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02226B" w:rsidRDefault="005B0773" w:rsidP="005B0773">
      <w:pPr>
        <w:bidi/>
        <w:jc w:val="center"/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02226B"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  <w:t>سلسلة</w:t>
      </w:r>
      <w:proofErr w:type="gramEnd"/>
      <w:r w:rsidRPr="0002226B">
        <w:rPr>
          <w:rFonts w:ascii="Arial Black" w:hAnsi="Arial Black" w:cstheme="majorBidi"/>
          <w:b/>
          <w:bCs/>
          <w:sz w:val="32"/>
          <w:szCs w:val="32"/>
          <w:u w:val="single"/>
          <w:rtl/>
          <w:lang w:val="en-US" w:bidi="ar-DZ"/>
        </w:rPr>
        <w:t xml:space="preserve"> تمارين</w:t>
      </w:r>
      <w:r>
        <w:rPr>
          <w:rFonts w:ascii="Arial Black" w:hAnsi="Arial Black" w:cstheme="majorBidi" w:hint="cs"/>
          <w:b/>
          <w:bCs/>
          <w:sz w:val="32"/>
          <w:szCs w:val="32"/>
          <w:u w:val="single"/>
          <w:rtl/>
          <w:lang w:val="en-US" w:bidi="ar-DZ"/>
        </w:rPr>
        <w:t>1</w:t>
      </w:r>
    </w:p>
    <w:p w:rsidR="005B0773" w:rsidRPr="0002226B" w:rsidRDefault="005B0773" w:rsidP="005B0773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74435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تمرين1</w:t>
      </w:r>
      <w:r w:rsidRPr="0002226B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</w:p>
    <w:p w:rsidR="005B0773" w:rsidRPr="0002226B" w:rsidRDefault="005B0773" w:rsidP="005B077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proofErr w:type="spellStart"/>
      <w:r w:rsidRPr="0002226B">
        <w:rPr>
          <w:rFonts w:asciiTheme="majorBidi" w:hAnsiTheme="majorBidi" w:cstheme="majorBidi"/>
          <w:sz w:val="28"/>
          <w:szCs w:val="28"/>
          <w:rtl/>
          <w:lang w:val="en-US" w:bidi="ar-DZ"/>
        </w:rPr>
        <w:t>ماهي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معطيات هذا الشكل:</w:t>
      </w:r>
    </w:p>
    <w:p w:rsidR="005B0773" w:rsidRPr="0002226B" w:rsidRDefault="005B0773" w:rsidP="005B077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02226B">
        <w:rPr>
          <w:rFonts w:asciiTheme="majorBidi" w:hAnsiTheme="majorBidi" w:cstheme="majorBidi"/>
          <w:sz w:val="28"/>
          <w:szCs w:val="28"/>
          <w:lang w:val="en-US" w:bidi="ar-DZ"/>
        </w:rPr>
        <w:drawing>
          <wp:inline distT="0" distB="0" distL="0" distR="0">
            <wp:extent cx="4004310" cy="1618615"/>
            <wp:effectExtent l="19050" t="0" r="0" b="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878" t="39276" r="32338" b="3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73" w:rsidRPr="0002226B" w:rsidRDefault="005B0773" w:rsidP="005B077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5B0773" w:rsidRPr="0074435C" w:rsidRDefault="005B0773" w:rsidP="005B0773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74435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تمرين2</w:t>
      </w:r>
    </w:p>
    <w:p w:rsidR="005B0773" w:rsidRPr="0002226B" w:rsidRDefault="005B0773" w:rsidP="005B0773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2226B">
        <w:rPr>
          <w:rFonts w:asciiTheme="majorBidi" w:hAnsiTheme="majorBidi" w:cstheme="majorBidi"/>
          <w:sz w:val="28"/>
          <w:szCs w:val="28"/>
          <w:rtl/>
        </w:rPr>
        <w:t xml:space="preserve">ليكن لدينا مشروع ، من خلال الدراسة اتضح بأن قيمة الاستثمار المبدئي هي 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02226B">
        <w:rPr>
          <w:rFonts w:asciiTheme="majorBidi" w:hAnsiTheme="majorBidi" w:cstheme="majorBidi"/>
          <w:sz w:val="28"/>
          <w:szCs w:val="28"/>
          <w:rtl/>
        </w:rPr>
        <w:t xml:space="preserve">2000دج، كما أتضح بأن العائد السنوي </w:t>
      </w:r>
      <w:r w:rsidRPr="0002226B">
        <w:rPr>
          <w:rFonts w:asciiTheme="majorBidi" w:hAnsiTheme="majorBidi" w:cstheme="majorBidi"/>
          <w:sz w:val="28"/>
          <w:szCs w:val="28"/>
        </w:rPr>
        <w:t>R</w:t>
      </w:r>
      <w:r w:rsidRPr="0002226B">
        <w:rPr>
          <w:rFonts w:asciiTheme="majorBidi" w:hAnsiTheme="majorBidi" w:cstheme="majorBidi"/>
          <w:sz w:val="28"/>
          <w:szCs w:val="28"/>
          <w:rtl/>
        </w:rPr>
        <w:t xml:space="preserve"> = </w:t>
      </w:r>
      <w:r>
        <w:rPr>
          <w:rFonts w:asciiTheme="majorBidi" w:hAnsiTheme="majorBidi" w:cstheme="majorBidi" w:hint="cs"/>
          <w:sz w:val="28"/>
          <w:szCs w:val="28"/>
          <w:rtl/>
        </w:rPr>
        <w:t>4500</w:t>
      </w:r>
      <w:r w:rsidRPr="0002226B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02226B">
        <w:rPr>
          <w:rFonts w:asciiTheme="majorBidi" w:hAnsiTheme="majorBidi" w:cstheme="majorBidi"/>
          <w:sz w:val="28"/>
          <w:szCs w:val="28"/>
          <w:rtl/>
        </w:rPr>
        <w:t>دج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</w:rPr>
        <w:t xml:space="preserve"> سنويا. </w:t>
      </w:r>
      <w:proofErr w:type="spellStart"/>
      <w:r w:rsidRPr="0002226B">
        <w:rPr>
          <w:rFonts w:asciiTheme="majorBidi" w:hAnsiTheme="majorBidi" w:cstheme="majorBidi"/>
          <w:sz w:val="28"/>
          <w:szCs w:val="28"/>
          <w:rtl/>
        </w:rPr>
        <w:t>ماهي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</w:rPr>
        <w:t xml:space="preserve"> فترة الاسترداد لهذا المشروع.</w:t>
      </w:r>
    </w:p>
    <w:p w:rsidR="005B0773" w:rsidRDefault="005B0773" w:rsidP="005B0773">
      <w:pPr>
        <w:bidi/>
        <w:spacing w:line="36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spellStart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اذا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كان لدينا مشروع يتطلب استثمارا مبدئيا بقيمة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20000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دج ويحقق </w:t>
      </w:r>
      <w:proofErr w:type="spellStart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ايرادات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سنوية 70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0, 8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00 9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00, 9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50, 9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70دج ، </w:t>
      </w:r>
      <w:proofErr w:type="spellStart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ماهي</w:t>
      </w:r>
      <w:proofErr w:type="spellEnd"/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2226B">
        <w:rPr>
          <w:rFonts w:asciiTheme="majorBidi" w:hAnsiTheme="majorBidi" w:cstheme="majorBidi"/>
          <w:sz w:val="28"/>
          <w:szCs w:val="28"/>
          <w:rtl/>
        </w:rPr>
        <w:t xml:space="preserve">فترة الاسترداد </w:t>
      </w:r>
      <w:r w:rsidRPr="0002226B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5B0773" w:rsidRDefault="005B0773" w:rsidP="005B0773">
      <w:pPr>
        <w:bidi/>
        <w:spacing w:line="36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5B0773" w:rsidRDefault="005B0773" w:rsidP="005B0773">
      <w:pPr>
        <w:bidi/>
        <w:spacing w:line="36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5B0773" w:rsidRDefault="005B0773" w:rsidP="005B0773">
      <w:pPr>
        <w:bidi/>
        <w:spacing w:line="36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0A0029" w:rsidRDefault="000A0029">
      <w:pPr>
        <w:rPr>
          <w:lang w:bidi="ar-DZ"/>
        </w:rPr>
      </w:pPr>
    </w:p>
    <w:sectPr w:rsidR="000A0029" w:rsidSect="000A00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0773"/>
    <w:rsid w:val="000A0029"/>
    <w:rsid w:val="005B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2020-03-27T08:30:00Z</dcterms:created>
  <dcterms:modified xsi:type="dcterms:W3CDTF">2020-03-27T08:31:00Z</dcterms:modified>
</cp:coreProperties>
</file>