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A1" w:rsidRPr="004134C8" w:rsidRDefault="004940A1" w:rsidP="004940A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  <w:r w:rsidRPr="004134C8">
        <w:rPr>
          <w:rFonts w:ascii="Simplified Arabic" w:hAnsi="Simplified Arabic" w:cs="Simplified Arabic"/>
          <w:b/>
          <w:bCs/>
          <w:sz w:val="32"/>
          <w:szCs w:val="32"/>
        </w:rPr>
        <w:t xml:space="preserve">. </w:t>
      </w:r>
      <w:r w:rsidRPr="004134C8">
        <w:rPr>
          <w:rFonts w:ascii="Simplified Arabic" w:hAnsi="Simplified Arabic" w:cs="Simplified Arabic"/>
          <w:sz w:val="32"/>
          <w:szCs w:val="32"/>
          <w:rtl/>
        </w:rPr>
        <w:t>أولاً</w:t>
      </w:r>
      <w:r w:rsidRPr="004134C8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  <w:r w:rsidRPr="004134C8">
        <w:rPr>
          <w:rFonts w:ascii="Simplified Arabic" w:hAnsi="Simplified Arabic" w:cs="Simplified Arabic"/>
          <w:b/>
          <w:bCs/>
          <w:sz w:val="32"/>
          <w:szCs w:val="32"/>
          <w:rtl/>
        </w:rPr>
        <w:t>المراجع</w:t>
      </w:r>
      <w:r w:rsidRPr="004134C8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2"/>
          <w:szCs w:val="32"/>
          <w:rtl/>
        </w:rPr>
        <w:t>باللغة</w:t>
      </w:r>
      <w:r w:rsidRPr="004134C8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2"/>
          <w:szCs w:val="32"/>
          <w:rtl/>
        </w:rPr>
        <w:t>العربيّة</w:t>
      </w:r>
      <w:r w:rsidRPr="004134C8">
        <w:rPr>
          <w:rFonts w:ascii="Simplified Arabic" w:hAnsi="Simplified Arabic" w:cs="Simplified Arabic"/>
          <w:b/>
          <w:bCs/>
          <w:sz w:val="32"/>
          <w:szCs w:val="32"/>
        </w:rPr>
        <w:t>:</w:t>
      </w:r>
    </w:p>
    <w:p w:rsidR="004940A1" w:rsidRPr="004134C8" w:rsidRDefault="004940A1" w:rsidP="004940A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9"/>
          <w:szCs w:val="29"/>
        </w:rPr>
      </w:pPr>
      <w:r w:rsidRPr="004134C8">
        <w:rPr>
          <w:rFonts w:ascii="Simplified Arabic" w:hAnsi="Simplified Arabic" w:cs="Simplified Arabic"/>
          <w:sz w:val="30"/>
          <w:szCs w:val="30"/>
          <w:rtl/>
        </w:rPr>
        <w:t>الأزهري</w:t>
      </w:r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منى،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أصول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البحث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العلمي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في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البحوث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النفسية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proofErr w:type="gramStart"/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والاجتماعية</w:t>
      </w:r>
      <w:proofErr w:type="gramEnd"/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والرياضية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>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>ط</w:t>
      </w:r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sz w:val="19"/>
          <w:szCs w:val="19"/>
        </w:rPr>
        <w:t>2</w:t>
      </w:r>
      <w:proofErr w:type="spellStart"/>
      <w:r w:rsidRPr="004134C8">
        <w:rPr>
          <w:rFonts w:ascii="Simplified Arabic" w:hAnsi="Simplified Arabic" w:cs="Simplified Arabic"/>
          <w:sz w:val="29"/>
          <w:szCs w:val="29"/>
          <w:rtl/>
        </w:rPr>
        <w:t>،</w:t>
      </w:r>
      <w:proofErr w:type="spellEnd"/>
      <w:r w:rsidRPr="004134C8">
        <w:rPr>
          <w:rFonts w:ascii="Simplified Arabic" w:hAnsi="Simplified Arabic" w:cs="Simplified Arabic"/>
          <w:sz w:val="29"/>
          <w:szCs w:val="29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القاهرة،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sz w:val="29"/>
          <w:szCs w:val="29"/>
          <w:rtl/>
        </w:rPr>
        <w:t>2000.</w:t>
      </w:r>
    </w:p>
    <w:p w:rsidR="004940A1" w:rsidRPr="004134C8" w:rsidRDefault="004940A1" w:rsidP="004940A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9"/>
          <w:szCs w:val="29"/>
        </w:rPr>
      </w:pPr>
      <w:r w:rsidRPr="004134C8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>بدر</w:t>
      </w:r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أحمد،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gramStart"/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أصول</w:t>
      </w:r>
      <w:proofErr w:type="gramEnd"/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البحث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ومناهجه،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الكويت: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>دار</w:t>
      </w:r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المعارف،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 </w:t>
      </w:r>
      <w:r w:rsidRPr="004134C8">
        <w:rPr>
          <w:rFonts w:ascii="Simplified Arabic" w:hAnsi="Simplified Arabic" w:cs="Simplified Arabic"/>
          <w:sz w:val="29"/>
          <w:szCs w:val="29"/>
          <w:rtl/>
        </w:rPr>
        <w:t>2001.</w:t>
      </w:r>
    </w:p>
    <w:p w:rsidR="004940A1" w:rsidRPr="004134C8" w:rsidRDefault="004940A1" w:rsidP="004940A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9"/>
          <w:szCs w:val="29"/>
        </w:rPr>
      </w:pPr>
      <w:r w:rsidRPr="004134C8">
        <w:rPr>
          <w:rFonts w:ascii="Simplified Arabic" w:hAnsi="Simplified Arabic" w:cs="Simplified Arabic"/>
          <w:sz w:val="30"/>
          <w:szCs w:val="30"/>
          <w:rtl/>
        </w:rPr>
        <w:t>المغربي</w:t>
      </w:r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>محمد</w:t>
      </w:r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كامل،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gramStart"/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أساليب</w:t>
      </w:r>
      <w:proofErr w:type="gramEnd"/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البحث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العلمي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>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عمان،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sz w:val="29"/>
          <w:szCs w:val="29"/>
          <w:rtl/>
        </w:rPr>
        <w:t>2002</w:t>
      </w:r>
    </w:p>
    <w:p w:rsidR="004940A1" w:rsidRPr="004134C8" w:rsidRDefault="004940A1" w:rsidP="004940A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9"/>
          <w:szCs w:val="29"/>
        </w:rPr>
      </w:pPr>
      <w:r w:rsidRPr="004134C8">
        <w:rPr>
          <w:rFonts w:ascii="Simplified Arabic" w:hAnsi="Simplified Arabic" w:cs="Simplified Arabic"/>
          <w:sz w:val="29"/>
          <w:szCs w:val="29"/>
        </w:rPr>
        <w:t xml:space="preserve"> 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>عزيز</w:t>
      </w:r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>رضا</w:t>
      </w:r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وآخرون،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مناهج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البحث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في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العلوم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السلوكية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>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القاهرة:</w:t>
      </w:r>
      <w:proofErr w:type="spellEnd"/>
      <w:r w:rsidRPr="004134C8">
        <w:rPr>
          <w:rFonts w:ascii="Simplified Arabic" w:hAnsi="Simplified Arabic" w:cs="Simplified Arabic"/>
          <w:sz w:val="30"/>
          <w:szCs w:val="30"/>
          <w:rtl/>
        </w:rPr>
        <w:t xml:space="preserve"> مكتبة</w:t>
      </w:r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الأنجلو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المصرية،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 </w:t>
      </w:r>
      <w:r w:rsidRPr="004134C8">
        <w:rPr>
          <w:rFonts w:ascii="Simplified Arabic" w:hAnsi="Simplified Arabic" w:cs="Simplified Arabic"/>
          <w:sz w:val="29"/>
          <w:szCs w:val="29"/>
          <w:rtl/>
        </w:rPr>
        <w:t>1991</w:t>
      </w:r>
    </w:p>
    <w:p w:rsidR="004940A1" w:rsidRPr="004134C8" w:rsidRDefault="004940A1" w:rsidP="004940A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9"/>
          <w:szCs w:val="29"/>
          <w:rtl/>
        </w:rPr>
      </w:pPr>
      <w:r w:rsidRPr="004134C8">
        <w:rPr>
          <w:rFonts w:ascii="Simplified Arabic" w:hAnsi="Simplified Arabic" w:cs="Simplified Arabic"/>
          <w:sz w:val="30"/>
          <w:szCs w:val="30"/>
          <w:rtl/>
        </w:rPr>
        <w:t>محمد</w:t>
      </w:r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>حسن</w:t>
      </w:r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علاوي،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البحث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العلمي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في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التربية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الرياضية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وعلم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النفس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الرياضي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>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القاهرة: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>عالم</w:t>
      </w:r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>المعرفة،</w:t>
      </w:r>
      <w:r w:rsidRPr="004134C8">
        <w:rPr>
          <w:rFonts w:ascii="Simplified Arabic" w:hAnsi="Simplified Arabic" w:cs="Simplified Arabic"/>
          <w:sz w:val="29"/>
          <w:szCs w:val="29"/>
          <w:rtl/>
        </w:rPr>
        <w:t>2003.</w:t>
      </w:r>
    </w:p>
    <w:p w:rsidR="004940A1" w:rsidRPr="004134C8" w:rsidRDefault="004940A1" w:rsidP="004940A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9"/>
          <w:szCs w:val="29"/>
        </w:rPr>
      </w:pPr>
      <w:r w:rsidRPr="004134C8">
        <w:rPr>
          <w:rFonts w:ascii="Simplified Arabic" w:hAnsi="Simplified Arabic" w:cs="Simplified Arabic"/>
          <w:sz w:val="29"/>
          <w:szCs w:val="29"/>
        </w:rPr>
        <w:t xml:space="preserve"> 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>شروخ صلاح الدين</w:t>
      </w:r>
      <w:r w:rsidRPr="004134C8">
        <w:rPr>
          <w:rFonts w:ascii="Simplified Arabic" w:hAnsi="Simplified Arabic" w:cs="Simplified Arabic"/>
          <w:sz w:val="30"/>
          <w:szCs w:val="30"/>
        </w:rPr>
        <w:t xml:space="preserve">: </w:t>
      </w:r>
      <w:proofErr w:type="gramStart"/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منهجية</w:t>
      </w:r>
      <w:proofErr w:type="gramEnd"/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البحث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العلمي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>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الجزائر:</w:t>
      </w:r>
      <w:proofErr w:type="spellEnd"/>
      <w:r w:rsidRPr="004134C8">
        <w:rPr>
          <w:rFonts w:ascii="Simplified Arabic" w:hAnsi="Simplified Arabic" w:cs="Simplified Arabic"/>
          <w:sz w:val="30"/>
          <w:szCs w:val="30"/>
          <w:rtl/>
        </w:rPr>
        <w:t xml:space="preserve"> دار العلوم للنشر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والتوزيع،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sz w:val="29"/>
          <w:szCs w:val="29"/>
          <w:rtl/>
        </w:rPr>
        <w:t>2003.</w:t>
      </w:r>
    </w:p>
    <w:p w:rsidR="004940A1" w:rsidRPr="004134C8" w:rsidRDefault="004940A1" w:rsidP="004940A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9"/>
          <w:szCs w:val="29"/>
        </w:rPr>
      </w:pP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عوابدي</w:t>
      </w:r>
      <w:proofErr w:type="spellEnd"/>
      <w:r w:rsidRPr="004134C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عمار،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مناهج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البحث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العلمي وتطبيقاتها في ميدان العلوم القانونية </w:t>
      </w:r>
      <w:proofErr w:type="spellStart"/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والادارية</w:t>
      </w:r>
      <w:proofErr w:type="spellEnd"/>
      <w:r w:rsidRPr="004134C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 xml:space="preserve">الجزائر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:</w:t>
      </w:r>
      <w:proofErr w:type="spellEnd"/>
      <w:r w:rsidRPr="004134C8">
        <w:rPr>
          <w:rFonts w:ascii="Simplified Arabic" w:hAnsi="Simplified Arabic" w:cs="Simplified Arabic"/>
          <w:sz w:val="30"/>
          <w:szCs w:val="30"/>
          <w:rtl/>
        </w:rPr>
        <w:t xml:space="preserve"> ديوان المطبوعات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الجامعة،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sz w:val="29"/>
          <w:szCs w:val="29"/>
          <w:rtl/>
        </w:rPr>
        <w:t>2011.</w:t>
      </w:r>
    </w:p>
    <w:p w:rsidR="004940A1" w:rsidRPr="004134C8" w:rsidRDefault="004940A1" w:rsidP="004940A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9"/>
          <w:szCs w:val="29"/>
        </w:rPr>
      </w:pPr>
      <w:r w:rsidRPr="004134C8">
        <w:rPr>
          <w:rFonts w:ascii="Simplified Arabic" w:hAnsi="Simplified Arabic" w:cs="Simplified Arabic"/>
          <w:sz w:val="30"/>
          <w:szCs w:val="30"/>
          <w:rtl/>
        </w:rPr>
        <w:t>فاضلي ادريس</w:t>
      </w:r>
      <w:r w:rsidRPr="004134C8">
        <w:rPr>
          <w:rFonts w:ascii="Simplified Arabic" w:hAnsi="Simplified Arabic" w:cs="Simplified Arabic"/>
          <w:sz w:val="30"/>
          <w:szCs w:val="30"/>
        </w:rPr>
        <w:t xml:space="preserve">: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مدخل الى المنهجية وفلسفة القانون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 xml:space="preserve">الجزائر :ديوان المطبوعات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الجامعة،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sz w:val="29"/>
          <w:szCs w:val="29"/>
          <w:rtl/>
        </w:rPr>
        <w:t>2005.</w:t>
      </w:r>
    </w:p>
    <w:p w:rsidR="004940A1" w:rsidRPr="004134C8" w:rsidRDefault="004940A1" w:rsidP="004940A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9"/>
          <w:szCs w:val="29"/>
        </w:rPr>
      </w:pPr>
      <w:r w:rsidRPr="004134C8">
        <w:rPr>
          <w:rFonts w:ascii="Simplified Arabic" w:hAnsi="Simplified Arabic" w:cs="Simplified Arabic"/>
          <w:sz w:val="29"/>
          <w:szCs w:val="29"/>
        </w:rPr>
        <w:t xml:space="preserve"> 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 xml:space="preserve">بوحوش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عمار،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الذنيبات</w:t>
      </w:r>
      <w:proofErr w:type="spellEnd"/>
      <w:r w:rsidRPr="004134C8">
        <w:rPr>
          <w:rFonts w:ascii="Simplified Arabic" w:hAnsi="Simplified Arabic" w:cs="Simplified Arabic"/>
          <w:sz w:val="30"/>
          <w:szCs w:val="30"/>
          <w:rtl/>
        </w:rPr>
        <w:t xml:space="preserve"> محمد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محمود،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مناهج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البحث</w:t>
      </w:r>
      <w:r w:rsidRPr="004134C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العلمي وتطبيقاتها في ميدان العلوم القانونية </w:t>
      </w:r>
      <w:proofErr w:type="spellStart"/>
      <w:r w:rsidRPr="004134C8">
        <w:rPr>
          <w:rFonts w:ascii="Simplified Arabic" w:hAnsi="Simplified Arabic" w:cs="Simplified Arabic"/>
          <w:b/>
          <w:bCs/>
          <w:sz w:val="30"/>
          <w:szCs w:val="30"/>
          <w:rtl/>
        </w:rPr>
        <w:t>والادارية</w:t>
      </w:r>
      <w:proofErr w:type="spellEnd"/>
      <w:r w:rsidRPr="004134C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sz w:val="30"/>
          <w:szCs w:val="30"/>
          <w:rtl/>
        </w:rPr>
        <w:t xml:space="preserve">الجزائر :ديوان المطبوعات </w:t>
      </w:r>
      <w:proofErr w:type="spellStart"/>
      <w:r w:rsidRPr="004134C8">
        <w:rPr>
          <w:rFonts w:ascii="Simplified Arabic" w:hAnsi="Simplified Arabic" w:cs="Simplified Arabic"/>
          <w:sz w:val="30"/>
          <w:szCs w:val="30"/>
          <w:rtl/>
        </w:rPr>
        <w:t>الجامعة،</w:t>
      </w:r>
      <w:proofErr w:type="spellEnd"/>
      <w:r w:rsidRPr="004134C8">
        <w:rPr>
          <w:rFonts w:ascii="Simplified Arabic" w:hAnsi="Simplified Arabic" w:cs="Simplified Arabic"/>
          <w:sz w:val="30"/>
          <w:szCs w:val="30"/>
        </w:rPr>
        <w:t xml:space="preserve"> </w:t>
      </w:r>
      <w:r w:rsidRPr="004134C8">
        <w:rPr>
          <w:rFonts w:ascii="Simplified Arabic" w:hAnsi="Simplified Arabic" w:cs="Simplified Arabic"/>
          <w:sz w:val="29"/>
          <w:szCs w:val="29"/>
          <w:rtl/>
        </w:rPr>
        <w:t>2016.</w:t>
      </w:r>
    </w:p>
    <w:p w:rsidR="004940A1" w:rsidRPr="004134C8" w:rsidRDefault="004940A1" w:rsidP="004940A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9"/>
          <w:szCs w:val="29"/>
        </w:rPr>
      </w:pPr>
    </w:p>
    <w:p w:rsidR="004940A1" w:rsidRPr="004134C8" w:rsidRDefault="004940A1" w:rsidP="004940A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9"/>
          <w:szCs w:val="29"/>
          <w:rtl/>
        </w:rPr>
      </w:pPr>
    </w:p>
    <w:p w:rsidR="004940A1" w:rsidRPr="004134C8" w:rsidRDefault="004940A1" w:rsidP="004940A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9"/>
          <w:szCs w:val="29"/>
        </w:rPr>
      </w:pPr>
    </w:p>
    <w:p w:rsidR="004940A1" w:rsidRPr="004134C8" w:rsidRDefault="004940A1" w:rsidP="004940A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134C8">
        <w:rPr>
          <w:rFonts w:ascii="Simplified Arabic" w:hAnsi="Simplified Arabic" w:cs="Simplified Arabic"/>
          <w:b/>
          <w:bCs/>
          <w:sz w:val="32"/>
          <w:szCs w:val="32"/>
        </w:rPr>
        <w:t xml:space="preserve">. </w:t>
      </w:r>
      <w:r w:rsidRPr="004134C8">
        <w:rPr>
          <w:rFonts w:ascii="Simplified Arabic" w:hAnsi="Simplified Arabic" w:cs="Simplified Arabic"/>
          <w:sz w:val="32"/>
          <w:szCs w:val="32"/>
          <w:rtl/>
        </w:rPr>
        <w:t>ثانياً</w:t>
      </w:r>
      <w:r w:rsidRPr="004134C8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  <w:r w:rsidRPr="004134C8">
        <w:rPr>
          <w:rFonts w:ascii="Simplified Arabic" w:hAnsi="Simplified Arabic" w:cs="Simplified Arabic"/>
          <w:b/>
          <w:bCs/>
          <w:sz w:val="32"/>
          <w:szCs w:val="32"/>
          <w:rtl/>
        </w:rPr>
        <w:t>المراجع</w:t>
      </w:r>
      <w:r w:rsidRPr="004134C8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2"/>
          <w:szCs w:val="32"/>
          <w:rtl/>
        </w:rPr>
        <w:t>باللغة</w:t>
      </w:r>
      <w:r w:rsidRPr="004134C8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134C8">
        <w:rPr>
          <w:rFonts w:ascii="Simplified Arabic" w:hAnsi="Simplified Arabic" w:cs="Simplified Arabic"/>
          <w:b/>
          <w:bCs/>
          <w:sz w:val="32"/>
          <w:szCs w:val="32"/>
          <w:rtl/>
        </w:rPr>
        <w:t>الأجنبيّة</w:t>
      </w:r>
      <w:r w:rsidRPr="004134C8">
        <w:rPr>
          <w:rFonts w:ascii="Simplified Arabic" w:hAnsi="Simplified Arabic" w:cs="Simplified Arabic"/>
          <w:b/>
          <w:bCs/>
          <w:sz w:val="32"/>
          <w:szCs w:val="32"/>
        </w:rPr>
        <w:t>:</w:t>
      </w:r>
    </w:p>
    <w:p w:rsidR="004940A1" w:rsidRPr="004134C8" w:rsidRDefault="004940A1" w:rsidP="004940A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4940A1" w:rsidRPr="004134C8" w:rsidRDefault="004940A1" w:rsidP="004940A1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 w:rsidRPr="004134C8">
        <w:rPr>
          <w:rFonts w:ascii="Simplified Arabic" w:hAnsi="Simplified Arabic" w:cs="Simplified Arabic"/>
          <w:b/>
          <w:bCs/>
          <w:sz w:val="32"/>
          <w:szCs w:val="32"/>
        </w:rPr>
        <w:t xml:space="preserve">6. </w:t>
      </w:r>
      <w:r w:rsidRPr="004134C8">
        <w:rPr>
          <w:rFonts w:ascii="Simplified Arabic" w:hAnsi="Simplified Arabic" w:cs="Simplified Arabic"/>
          <w:i/>
          <w:iCs/>
          <w:sz w:val="32"/>
          <w:szCs w:val="32"/>
        </w:rPr>
        <w:t xml:space="preserve">Thierry Michot ; une méthode pour réussir ses études en </w:t>
      </w:r>
      <w:proofErr w:type="spellStart"/>
      <w:r w:rsidRPr="004134C8">
        <w:rPr>
          <w:rFonts w:ascii="Simplified Arabic" w:hAnsi="Simplified Arabic" w:cs="Simplified Arabic"/>
          <w:i/>
          <w:iCs/>
          <w:sz w:val="32"/>
          <w:szCs w:val="32"/>
        </w:rPr>
        <w:t>STAPS</w:t>
      </w:r>
      <w:proofErr w:type="spellEnd"/>
      <w:r w:rsidRPr="004134C8">
        <w:rPr>
          <w:rFonts w:ascii="Simplified Arabic" w:hAnsi="Simplified Arabic" w:cs="Simplified Arabic"/>
          <w:b/>
          <w:bCs/>
          <w:sz w:val="24"/>
          <w:szCs w:val="24"/>
        </w:rPr>
        <w:t xml:space="preserve">, </w:t>
      </w:r>
      <w:r w:rsidRPr="004134C8">
        <w:rPr>
          <w:rFonts w:ascii="Simplified Arabic" w:hAnsi="Simplified Arabic" w:cs="Simplified Arabic"/>
          <w:i/>
          <w:iCs/>
          <w:sz w:val="32"/>
          <w:szCs w:val="32"/>
        </w:rPr>
        <w:t>Vuibert, 2001</w:t>
      </w:r>
      <w:r w:rsidRPr="004134C8">
        <w:rPr>
          <w:rFonts w:ascii="Simplified Arabic" w:hAnsi="Simplified Arabic" w:cs="Simplified Arabic"/>
          <w:sz w:val="24"/>
          <w:szCs w:val="24"/>
        </w:rPr>
        <w:t>.</w:t>
      </w:r>
    </w:p>
    <w:p w:rsidR="004940A1" w:rsidRPr="004134C8" w:rsidRDefault="004940A1" w:rsidP="004940A1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i/>
          <w:iCs/>
          <w:sz w:val="29"/>
          <w:szCs w:val="29"/>
        </w:rPr>
      </w:pPr>
      <w:r w:rsidRPr="004134C8">
        <w:rPr>
          <w:rFonts w:ascii="Simplified Arabic" w:hAnsi="Simplified Arabic" w:cs="Simplified Arabic"/>
          <w:b/>
          <w:bCs/>
          <w:sz w:val="32"/>
          <w:szCs w:val="32"/>
        </w:rPr>
        <w:t xml:space="preserve">7. </w:t>
      </w:r>
      <w:r w:rsidRPr="004134C8">
        <w:rPr>
          <w:rFonts w:ascii="Simplified Arabic" w:hAnsi="Simplified Arabic" w:cs="Simplified Arabic"/>
          <w:i/>
          <w:iCs/>
          <w:sz w:val="32"/>
          <w:szCs w:val="32"/>
        </w:rPr>
        <w:t>Les Principes Méthodologiques de l'éducation Physique</w:t>
      </w:r>
      <w:r w:rsidRPr="004134C8">
        <w:rPr>
          <w:rFonts w:ascii="Simplified Arabic" w:hAnsi="Simplified Arabic" w:cs="Simplified Arabic"/>
          <w:b/>
          <w:bCs/>
          <w:i/>
          <w:iCs/>
          <w:sz w:val="29"/>
          <w:szCs w:val="29"/>
        </w:rPr>
        <w:t>.</w:t>
      </w:r>
    </w:p>
    <w:p w:rsidR="004940A1" w:rsidRPr="004134C8" w:rsidRDefault="004940A1" w:rsidP="004940A1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i/>
          <w:iCs/>
          <w:sz w:val="32"/>
          <w:szCs w:val="32"/>
        </w:rPr>
      </w:pPr>
      <w:r w:rsidRPr="004134C8">
        <w:rPr>
          <w:rFonts w:ascii="Simplified Arabic" w:hAnsi="Simplified Arabic" w:cs="Simplified Arabic"/>
          <w:b/>
          <w:bCs/>
          <w:sz w:val="32"/>
          <w:szCs w:val="32"/>
        </w:rPr>
        <w:t xml:space="preserve">8. </w:t>
      </w:r>
      <w:proofErr w:type="spellStart"/>
      <w:r w:rsidRPr="004134C8">
        <w:rPr>
          <w:rFonts w:ascii="Simplified Arabic" w:hAnsi="Simplified Arabic" w:cs="Simplified Arabic"/>
          <w:i/>
          <w:iCs/>
          <w:sz w:val="32"/>
          <w:szCs w:val="32"/>
        </w:rPr>
        <w:t>Necole</w:t>
      </w:r>
      <w:proofErr w:type="spellEnd"/>
      <w:r w:rsidRPr="004134C8">
        <w:rPr>
          <w:rFonts w:ascii="Simplified Arabic" w:hAnsi="Simplified Arabic" w:cs="Simplified Arabic"/>
          <w:i/>
          <w:iCs/>
          <w:sz w:val="32"/>
          <w:szCs w:val="32"/>
        </w:rPr>
        <w:t xml:space="preserve"> </w:t>
      </w:r>
      <w:proofErr w:type="spellStart"/>
      <w:r w:rsidRPr="004134C8">
        <w:rPr>
          <w:rFonts w:ascii="Simplified Arabic" w:hAnsi="Simplified Arabic" w:cs="Simplified Arabic"/>
          <w:i/>
          <w:iCs/>
          <w:sz w:val="32"/>
          <w:szCs w:val="32"/>
        </w:rPr>
        <w:t>Decha</w:t>
      </w:r>
      <w:proofErr w:type="spellEnd"/>
      <w:r w:rsidRPr="004134C8">
        <w:rPr>
          <w:rFonts w:ascii="Simplified Arabic" w:hAnsi="Simplified Arabic" w:cs="Simplified Arabic"/>
          <w:i/>
          <w:iCs/>
          <w:sz w:val="32"/>
          <w:szCs w:val="32"/>
        </w:rPr>
        <w:t xml:space="preserve"> Vanne, Education Physique et Sportive, 3 </w:t>
      </w:r>
      <w:proofErr w:type="spellStart"/>
      <w:r w:rsidRPr="004134C8">
        <w:rPr>
          <w:rFonts w:ascii="Simplified Arabic" w:hAnsi="Simplified Arabic" w:cs="Simplified Arabic"/>
          <w:i/>
          <w:iCs/>
          <w:sz w:val="21"/>
          <w:szCs w:val="21"/>
        </w:rPr>
        <w:t>émme</w:t>
      </w:r>
      <w:proofErr w:type="spellEnd"/>
      <w:r w:rsidRPr="004134C8">
        <w:rPr>
          <w:rFonts w:ascii="Simplified Arabic" w:hAnsi="Simplified Arabic" w:cs="Simplified Arabic"/>
          <w:i/>
          <w:iCs/>
          <w:sz w:val="21"/>
          <w:szCs w:val="21"/>
        </w:rPr>
        <w:t xml:space="preserve"> </w:t>
      </w:r>
      <w:r w:rsidRPr="004134C8">
        <w:rPr>
          <w:rFonts w:ascii="Simplified Arabic" w:hAnsi="Simplified Arabic" w:cs="Simplified Arabic"/>
          <w:i/>
          <w:iCs/>
          <w:sz w:val="32"/>
          <w:szCs w:val="32"/>
        </w:rPr>
        <w:t xml:space="preserve">Ed : </w:t>
      </w:r>
      <w:proofErr w:type="spellStart"/>
      <w:r w:rsidRPr="004134C8">
        <w:rPr>
          <w:rFonts w:ascii="Simplified Arabic" w:hAnsi="Simplified Arabic" w:cs="Simplified Arabic"/>
          <w:i/>
          <w:iCs/>
          <w:sz w:val="32"/>
          <w:szCs w:val="32"/>
        </w:rPr>
        <w:t>Vigot</w:t>
      </w:r>
      <w:proofErr w:type="spellEnd"/>
      <w:r w:rsidRPr="004134C8">
        <w:rPr>
          <w:rFonts w:ascii="Simplified Arabic" w:hAnsi="Simplified Arabic" w:cs="Simplified Arabic"/>
          <w:i/>
          <w:iCs/>
          <w:sz w:val="32"/>
          <w:szCs w:val="32"/>
        </w:rPr>
        <w:t>, 2009.</w:t>
      </w:r>
    </w:p>
    <w:p w:rsidR="004940A1" w:rsidRPr="004134C8" w:rsidRDefault="004940A1" w:rsidP="004940A1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i/>
          <w:iCs/>
          <w:sz w:val="32"/>
          <w:szCs w:val="32"/>
        </w:rPr>
      </w:pPr>
      <w:r w:rsidRPr="004134C8">
        <w:rPr>
          <w:rFonts w:ascii="Simplified Arabic" w:hAnsi="Simplified Arabic" w:cs="Simplified Arabic"/>
          <w:b/>
          <w:bCs/>
          <w:sz w:val="32"/>
          <w:szCs w:val="32"/>
        </w:rPr>
        <w:lastRenderedPageBreak/>
        <w:t xml:space="preserve">9. </w:t>
      </w:r>
      <w:r w:rsidRPr="004134C8">
        <w:rPr>
          <w:rFonts w:ascii="Simplified Arabic" w:hAnsi="Simplified Arabic" w:cs="Simplified Arabic"/>
          <w:i/>
          <w:iCs/>
          <w:sz w:val="32"/>
          <w:szCs w:val="32"/>
        </w:rPr>
        <w:t xml:space="preserve">Cécile </w:t>
      </w:r>
      <w:proofErr w:type="spellStart"/>
      <w:proofErr w:type="gramStart"/>
      <w:r w:rsidRPr="004134C8">
        <w:rPr>
          <w:rFonts w:ascii="Simplified Arabic" w:hAnsi="Simplified Arabic" w:cs="Simplified Arabic"/>
          <w:i/>
          <w:iCs/>
          <w:sz w:val="32"/>
          <w:szCs w:val="32"/>
        </w:rPr>
        <w:t>collinet</w:t>
      </w:r>
      <w:proofErr w:type="spellEnd"/>
      <w:r w:rsidRPr="004134C8">
        <w:rPr>
          <w:rFonts w:ascii="Simplified Arabic" w:hAnsi="Simplified Arabic" w:cs="Simplified Arabic"/>
          <w:i/>
          <w:iCs/>
          <w:sz w:val="32"/>
          <w:szCs w:val="32"/>
        </w:rPr>
        <w:t>;</w:t>
      </w:r>
      <w:proofErr w:type="gramEnd"/>
      <w:r w:rsidRPr="004134C8">
        <w:rPr>
          <w:rFonts w:ascii="Simplified Arabic" w:hAnsi="Simplified Arabic" w:cs="Simplified Arabic"/>
          <w:i/>
          <w:iCs/>
          <w:sz w:val="32"/>
          <w:szCs w:val="32"/>
        </w:rPr>
        <w:t xml:space="preserve"> la recherche en </w:t>
      </w:r>
      <w:proofErr w:type="spellStart"/>
      <w:r w:rsidRPr="004134C8">
        <w:rPr>
          <w:rFonts w:ascii="Simplified Arabic" w:hAnsi="Simplified Arabic" w:cs="Simplified Arabic"/>
          <w:i/>
          <w:iCs/>
          <w:sz w:val="32"/>
          <w:szCs w:val="32"/>
        </w:rPr>
        <w:t>STAPS</w:t>
      </w:r>
      <w:proofErr w:type="spellEnd"/>
      <w:r w:rsidRPr="004134C8">
        <w:rPr>
          <w:rFonts w:ascii="Simplified Arabic" w:hAnsi="Simplified Arabic" w:cs="Simplified Arabic"/>
          <w:i/>
          <w:iCs/>
          <w:sz w:val="32"/>
          <w:szCs w:val="32"/>
        </w:rPr>
        <w:t xml:space="preserve"> ; </w:t>
      </w:r>
      <w:proofErr w:type="spellStart"/>
      <w:r w:rsidRPr="004134C8">
        <w:rPr>
          <w:rFonts w:ascii="Simplified Arabic" w:hAnsi="Simplified Arabic" w:cs="Simplified Arabic"/>
          <w:i/>
          <w:iCs/>
          <w:sz w:val="32"/>
          <w:szCs w:val="32"/>
        </w:rPr>
        <w:t>puf</w:t>
      </w:r>
      <w:proofErr w:type="spellEnd"/>
      <w:r w:rsidRPr="004134C8">
        <w:rPr>
          <w:rFonts w:ascii="Simplified Arabic" w:hAnsi="Simplified Arabic" w:cs="Simplified Arabic"/>
          <w:i/>
          <w:iCs/>
          <w:sz w:val="32"/>
          <w:szCs w:val="32"/>
        </w:rPr>
        <w:t>, 2003.</w:t>
      </w:r>
    </w:p>
    <w:p w:rsidR="004940A1" w:rsidRPr="004134C8" w:rsidRDefault="004940A1" w:rsidP="004940A1">
      <w:pPr>
        <w:rPr>
          <w:rFonts w:ascii="Simplified Arabic" w:hAnsi="Simplified Arabic" w:cs="Simplified Arabic"/>
        </w:rPr>
      </w:pPr>
      <w:r w:rsidRPr="004134C8">
        <w:rPr>
          <w:rFonts w:ascii="Simplified Arabic" w:hAnsi="Simplified Arabic" w:cs="Simplified Arabic"/>
          <w:b/>
          <w:bCs/>
          <w:sz w:val="32"/>
          <w:szCs w:val="32"/>
        </w:rPr>
        <w:t>10</w:t>
      </w:r>
      <w:r w:rsidRPr="004134C8">
        <w:rPr>
          <w:rFonts w:ascii="Simplified Arabic" w:hAnsi="Simplified Arabic" w:cs="Simplified Arabic"/>
          <w:i/>
          <w:iCs/>
          <w:sz w:val="32"/>
          <w:szCs w:val="32"/>
        </w:rPr>
        <w:t xml:space="preserve">. Institutionnel, Socio-économique et juridique des APS, </w:t>
      </w:r>
      <w:proofErr w:type="spellStart"/>
      <w:r w:rsidRPr="004134C8">
        <w:rPr>
          <w:rFonts w:ascii="Simplified Arabic" w:hAnsi="Simplified Arabic" w:cs="Simplified Arabic"/>
          <w:i/>
          <w:iCs/>
          <w:sz w:val="32"/>
          <w:szCs w:val="32"/>
        </w:rPr>
        <w:t>amphora</w:t>
      </w:r>
      <w:proofErr w:type="spellEnd"/>
      <w:r w:rsidRPr="004134C8">
        <w:rPr>
          <w:rFonts w:ascii="Simplified Arabic" w:hAnsi="Simplified Arabic" w:cs="Simplified Arabic"/>
          <w:i/>
          <w:iCs/>
          <w:sz w:val="32"/>
          <w:szCs w:val="32"/>
        </w:rPr>
        <w:t>, 2002.</w:t>
      </w:r>
    </w:p>
    <w:p w:rsidR="008E54D2" w:rsidRDefault="008E54D2"/>
    <w:sectPr w:rsidR="008E54D2" w:rsidSect="00EF68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4BD"/>
    <w:multiLevelType w:val="hybridMultilevel"/>
    <w:tmpl w:val="43604D40"/>
    <w:lvl w:ilvl="0" w:tplc="3182D9AC">
      <w:start w:val="10"/>
      <w:numFmt w:val="bullet"/>
      <w:lvlText w:val="-"/>
      <w:lvlJc w:val="left"/>
      <w:pPr>
        <w:ind w:left="720" w:hanging="360"/>
      </w:pPr>
      <w:rPr>
        <w:rFonts w:ascii="Arabic Transparent" w:eastAsiaTheme="minorHAnsi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0A1"/>
    <w:rsid w:val="000F53A9"/>
    <w:rsid w:val="004940A1"/>
    <w:rsid w:val="008E54D2"/>
    <w:rsid w:val="008F7F44"/>
    <w:rsid w:val="00EF685A"/>
    <w:rsid w:val="00F4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0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4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Mihoubi</dc:creator>
  <cp:lastModifiedBy>Mihoubi</cp:lastModifiedBy>
  <cp:revision>1</cp:revision>
  <dcterms:created xsi:type="dcterms:W3CDTF">2020-03-15T16:22:00Z</dcterms:created>
  <dcterms:modified xsi:type="dcterms:W3CDTF">2020-03-15T16:22:00Z</dcterms:modified>
</cp:coreProperties>
</file>