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F1" w:rsidRPr="003C4A4E" w:rsidRDefault="00A255F1" w:rsidP="00A255F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جامعة  محمد </w:t>
      </w:r>
      <w:proofErr w:type="spellStart"/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خيضر</w:t>
      </w:r>
      <w:proofErr w:type="spellEnd"/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بسكرة</w:t>
      </w:r>
    </w:p>
    <w:p w:rsidR="00A255F1" w:rsidRDefault="00A255F1" w:rsidP="00482269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كلية العلوم الاقتصادية والتجارية وعلوم التسيير                             </w:t>
      </w:r>
    </w:p>
    <w:p w:rsidR="00A255F1" w:rsidRDefault="00A255F1" w:rsidP="00A255F1">
      <w:pPr>
        <w:rPr>
          <w:rFonts w:ascii="Simplified Arabic" w:hAnsi="Simplified Arabic" w:cs="Simplified Arabic"/>
          <w:b/>
          <w:bCs/>
          <w:sz w:val="28"/>
          <w:szCs w:val="28"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أولى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محاسبة </w:t>
      </w:r>
    </w:p>
    <w:p w:rsidR="00A255F1" w:rsidRPr="003C4A4E" w:rsidRDefault="00A255F1" w:rsidP="00A255F1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مقياس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 محاسبة تسيير معمقة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 السنة الجامعية: 2019/2020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A255F1" w:rsidRDefault="00A255F1" w:rsidP="00A255F1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A255F1" w:rsidRDefault="00A255F1" w:rsidP="00A255F1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065F9F">
        <w:rPr>
          <w:rFonts w:asciiTheme="majorBidi" w:hAnsiTheme="majorBidi" w:cstheme="majorBidi" w:hint="cs"/>
          <w:b/>
          <w:bCs/>
          <w:sz w:val="28"/>
          <w:szCs w:val="28"/>
          <w:rtl/>
        </w:rPr>
        <w:t>السلسلة</w:t>
      </w:r>
      <w:proofErr w:type="gramEnd"/>
      <w:r w:rsidRPr="00065F9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03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التمرين </w:t>
      </w:r>
      <w:proofErr w:type="spellStart"/>
      <w:r w:rsidR="000259D4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الاول</w:t>
      </w:r>
      <w:proofErr w:type="spellEnd"/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:</w:t>
      </w: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 إليك المعطيات التالية: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سعر البيع الوحدوي=20 </w:t>
      </w:r>
      <w:proofErr w:type="spellStart"/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دج</w:t>
      </w:r>
      <w:proofErr w:type="spellEnd"/>
      <w:r w:rsidR="00CA0F83"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        ،     </w:t>
      </w: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الكمية المباعة = 5000 وحدة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ت الثابتة = 25000 </w:t>
      </w:r>
      <w:proofErr w:type="spellStart"/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دج</w:t>
      </w:r>
      <w:proofErr w:type="spellEnd"/>
      <w:r w:rsidR="00CA0F83"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           ،     </w:t>
      </w: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النتيجة = 13000 </w:t>
      </w:r>
      <w:proofErr w:type="spellStart"/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دج</w:t>
      </w:r>
      <w:proofErr w:type="spellEnd"/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المطلوب: </w:t>
      </w:r>
      <w:r w:rsidR="00CA0F83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 </w:t>
      </w: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1-حساب عتبة </w:t>
      </w:r>
      <w:proofErr w:type="spellStart"/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المردودية</w:t>
      </w:r>
      <w:proofErr w:type="spellEnd"/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 </w:t>
      </w:r>
    </w:p>
    <w:p w:rsidR="00A255F1" w:rsidRPr="006D35AD" w:rsidRDefault="00CA0F8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            2</w:t>
      </w:r>
      <w:r w:rsidR="00A255F1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-إذا علمت أن سعر البيع الوحدوي انخفض إلى15 </w:t>
      </w:r>
      <w:proofErr w:type="spellStart"/>
      <w:r w:rsidR="00A255F1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دج</w:t>
      </w:r>
      <w:proofErr w:type="spellEnd"/>
      <w:r w:rsidR="00A255F1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، ما هو تأثير ذلك على عتبة </w:t>
      </w:r>
      <w:proofErr w:type="spellStart"/>
      <w:r w:rsidR="00A255F1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المردودية</w:t>
      </w:r>
      <w:proofErr w:type="spellEnd"/>
      <w:r w:rsidR="00A255F1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؟</w:t>
      </w:r>
    </w:p>
    <w:p w:rsidR="00A255F1" w:rsidRPr="006D35AD" w:rsidRDefault="00A255F1" w:rsidP="00685D53">
      <w:pPr>
        <w:bidi/>
        <w:jc w:val="left"/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التمرين الثاني: 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تنتج مؤسسة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منتوج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وحيد "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"باستعمال مادة أولية "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>X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" . </w:t>
      </w:r>
    </w:p>
    <w:p w:rsidR="00A255F1" w:rsidRPr="006D35AD" w:rsidRDefault="00A255F1" w:rsidP="00685D53">
      <w:pPr>
        <w:bidi/>
        <w:jc w:val="left"/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>أولا: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كانت المعلومات المتعلقة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بنشاط هذه المؤسسة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خلال شهر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جانفي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2008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 xml:space="preserve">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كما يلي:</w:t>
      </w:r>
    </w:p>
    <w:p w:rsidR="00A255F1" w:rsidRPr="006D35AD" w:rsidRDefault="00A255F1" w:rsidP="00A255F1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6"/>
          <w:szCs w:val="26"/>
        </w:rPr>
      </w:pP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أنتجت المؤسسة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4300 وحدة من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المنتوج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"</w:t>
      </w:r>
      <w:r w:rsidRPr="006D35AD">
        <w:rPr>
          <w:rFonts w:ascii="Simplified Arabic" w:hAnsi="Simplified Arabic" w:cs="Simplified Arabic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" بتكلفة إنتاج 160.2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للوحدة.</w:t>
      </w:r>
    </w:p>
    <w:p w:rsidR="00A255F1" w:rsidRPr="006D35AD" w:rsidRDefault="00A255F1" w:rsidP="00A255F1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تم بيع كل الكمية المنتجة من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المنتوج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"</w:t>
      </w:r>
      <w:r w:rsidRPr="006D35AD">
        <w:rPr>
          <w:rFonts w:ascii="Simplified Arabic" w:hAnsi="Simplified Arabic" w:cs="Simplified Arabic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"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بسعر بيع يقدر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بـ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200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للوحدة، كما قدر سعر تكلفتها الإجمالي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بـ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780000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، مع العلم أن المؤسسة تحملت مصاريف توزيع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DZ"/>
        </w:rPr>
        <w:t xml:space="preserve"> مباشرة تقدر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DZ"/>
        </w:rPr>
        <w:t>بـ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DZ"/>
        </w:rPr>
        <w:t xml:space="preserve"> 1500 </w:t>
      </w:r>
      <w:proofErr w:type="spellStart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DZ"/>
        </w:rPr>
        <w:t>دج</w:t>
      </w:r>
      <w:proofErr w:type="spellEnd"/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.</w:t>
      </w:r>
    </w:p>
    <w:p w:rsidR="00A255F1" w:rsidRPr="006D35AD" w:rsidRDefault="00A255F1" w:rsidP="00A255F1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6"/>
          <w:szCs w:val="26"/>
        </w:rPr>
      </w:pPr>
      <w:proofErr w:type="gramStart"/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>المصاريف</w:t>
      </w:r>
      <w:proofErr w:type="gramEnd"/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 xml:space="preserve"> غير المباشرة: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ملخصة في الجدول التالي:</w:t>
      </w:r>
    </w:p>
    <w:tbl>
      <w:tblPr>
        <w:tblStyle w:val="Grilledutableau"/>
        <w:bidiVisual/>
        <w:tblW w:w="0" w:type="auto"/>
        <w:tblInd w:w="248" w:type="dxa"/>
        <w:tblLook w:val="04A0"/>
      </w:tblPr>
      <w:tblGrid>
        <w:gridCol w:w="2197"/>
        <w:gridCol w:w="1003"/>
        <w:gridCol w:w="1134"/>
        <w:gridCol w:w="1003"/>
        <w:gridCol w:w="1414"/>
        <w:gridCol w:w="1559"/>
        <w:gridCol w:w="1465"/>
      </w:tblGrid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البيان</w:t>
            </w:r>
            <w:proofErr w:type="gramEnd"/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إدارة</w:t>
            </w:r>
            <w:proofErr w:type="gramEnd"/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صيانة</w:t>
            </w:r>
            <w:proofErr w:type="gramEnd"/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نقل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تموين</w:t>
            </w:r>
            <w:proofErr w:type="gramEnd"/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إنتاج</w:t>
            </w:r>
            <w:proofErr w:type="gramEnd"/>
          </w:p>
        </w:tc>
        <w:tc>
          <w:tcPr>
            <w:tcW w:w="146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توزيع</w:t>
            </w:r>
            <w:proofErr w:type="gramEnd"/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مجموع</w:t>
            </w:r>
            <w:proofErr w:type="gramEnd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التوزيع الأولي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35100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90000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20000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47700</w:t>
            </w:r>
          </w:p>
        </w:tc>
        <w:tc>
          <w:tcPr>
            <w:tcW w:w="1559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........</w:t>
            </w:r>
          </w:p>
        </w:tc>
        <w:tc>
          <w:tcPr>
            <w:tcW w:w="146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.........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إدارة</w:t>
            </w:r>
            <w:proofErr w:type="gramEnd"/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</w:rPr>
            </w:pP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(</w:t>
            </w: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100%</w:t>
            </w: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20%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-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20%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  <w:tc>
          <w:tcPr>
            <w:tcW w:w="146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صيانة</w:t>
            </w:r>
            <w:proofErr w:type="gramEnd"/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10%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</w:rPr>
            </w:pP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(</w:t>
            </w: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100%</w:t>
            </w: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)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10%</w:t>
            </w:r>
          </w:p>
        </w:tc>
        <w:tc>
          <w:tcPr>
            <w:tcW w:w="1414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......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  <w:tc>
          <w:tcPr>
            <w:tcW w:w="146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نقل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-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-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</w:rPr>
            </w:pP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(</w:t>
            </w: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100%</w:t>
            </w: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)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10%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50%</w:t>
            </w:r>
          </w:p>
        </w:tc>
        <w:tc>
          <w:tcPr>
            <w:tcW w:w="146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</w:t>
            </w:r>
            <w:r w:rsidRPr="00F80C0B">
              <w:rPr>
                <w:rFonts w:ascii="Traditional Arabic" w:hAnsi="Traditional Arabic" w:cs="Arabic Transparent" w:hint="cs"/>
                <w:b/>
                <w:bCs/>
                <w:sz w:val="26"/>
                <w:szCs w:val="26"/>
                <w:rtl/>
              </w:rPr>
              <w:t>.</w:t>
            </w: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المجموع</w:t>
            </w:r>
            <w:proofErr w:type="gramEnd"/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الثانوي</w:t>
            </w:r>
          </w:p>
        </w:tc>
        <w:tc>
          <w:tcPr>
            <w:tcW w:w="973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FF0000"/>
                <w:sz w:val="26"/>
                <w:szCs w:val="26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FF0000"/>
                <w:sz w:val="26"/>
                <w:szCs w:val="26"/>
                <w:rtl/>
              </w:rPr>
            </w:pPr>
          </w:p>
        </w:tc>
        <w:tc>
          <w:tcPr>
            <w:tcW w:w="91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FF0000"/>
                <w:sz w:val="26"/>
                <w:szCs w:val="26"/>
                <w:rtl/>
              </w:rPr>
            </w:pPr>
          </w:p>
        </w:tc>
        <w:tc>
          <w:tcPr>
            <w:tcW w:w="1414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  <w:lang w:bidi="ar-DZ"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  <w:lang w:bidi="ar-DZ"/>
              </w:rPr>
              <w:t>.</w:t>
            </w:r>
            <w:r w:rsidRPr="00F80C0B">
              <w:rPr>
                <w:rFonts w:ascii="Traditional Arabic" w:hAnsi="Traditional Arabic" w:cs="Arabic Transparent" w:hint="cs"/>
                <w:b/>
                <w:bCs/>
                <w:sz w:val="26"/>
                <w:szCs w:val="26"/>
                <w:rtl/>
                <w:lang w:bidi="ar-DZ"/>
              </w:rPr>
              <w:t>..</w:t>
            </w: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  <w:lang w:bidi="ar-DZ"/>
              </w:rPr>
              <w:t>......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156860</w:t>
            </w:r>
          </w:p>
        </w:tc>
        <w:tc>
          <w:tcPr>
            <w:tcW w:w="146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</w:t>
            </w:r>
            <w:r w:rsidRPr="00F80C0B">
              <w:rPr>
                <w:rFonts w:ascii="Traditional Arabic" w:hAnsi="Traditional Arabic" w:cs="Arabic Transparent" w:hint="cs"/>
                <w:b/>
                <w:bCs/>
                <w:sz w:val="26"/>
                <w:szCs w:val="26"/>
                <w:rtl/>
              </w:rPr>
              <w:t>...</w:t>
            </w: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</w:t>
            </w:r>
          </w:p>
        </w:tc>
      </w:tr>
    </w:tbl>
    <w:p w:rsidR="00A255F1" w:rsidRPr="006D35AD" w:rsidRDefault="00A255F1" w:rsidP="00CA0F83">
      <w:pPr>
        <w:bidi/>
        <w:spacing w:before="240"/>
        <w:jc w:val="left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</w:pPr>
      <w:proofErr w:type="gramStart"/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>المطلوب</w:t>
      </w:r>
      <w:proofErr w:type="gramEnd"/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 xml:space="preserve">: </w:t>
      </w:r>
      <w:r w:rsidR="00CA0F83"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 xml:space="preserve">1- </w:t>
      </w:r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>أكمل جدول توزيع المصاريف غير المباشرة.</w:t>
      </w:r>
    </w:p>
    <w:p w:rsidR="00A255F1" w:rsidRPr="006D35AD" w:rsidRDefault="00A255F1" w:rsidP="00685D53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إذا علمت أن التكاليف الثابتة السنوية تمثل </w:t>
      </w:r>
      <w:r w:rsidRPr="006D35AD">
        <w:rPr>
          <w:rFonts w:ascii="Simplified Arabic" w:hAnsi="Simplified Arabic" w:cs="Simplified Arabic"/>
          <w:sz w:val="26"/>
          <w:szCs w:val="26"/>
          <w:rtl/>
          <w:lang w:val="en-US" w:bidi="ar-DZ"/>
        </w:rPr>
        <w:t xml:space="preserve">مبلغ 3168000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  <w:lang w:val="en-US" w:bidi="ar-DZ"/>
        </w:rPr>
        <w:t>دج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  <w:lang w:val="en-US" w:bidi="ar-DZ"/>
        </w:rPr>
        <w:t xml:space="preserve">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من مجموع  تكاليف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المنتوج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"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"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. </w:t>
      </w: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أحسب عتبة </w:t>
      </w:r>
      <w:proofErr w:type="spellStart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المردودية</w:t>
      </w:r>
      <w:proofErr w:type="spellEnd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بالكمية لهذه المؤسسة لسنة 2008.</w:t>
      </w:r>
    </w:p>
    <w:p w:rsidR="00A255F1" w:rsidRPr="006D35AD" w:rsidRDefault="00A255F1" w:rsidP="00685D53">
      <w:pPr>
        <w:bidi/>
        <w:jc w:val="left"/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ثانيا: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إذا علمت أن معطيات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هاته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المؤسسة تغيرت في ال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سنة القادمة(2009)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، حيث أصبحت كالتالي:</w:t>
      </w:r>
    </w:p>
    <w:p w:rsidR="00A255F1" w:rsidRPr="006D35AD" w:rsidRDefault="00A255F1" w:rsidP="00A255F1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مجموع تكاليف المؤسسة: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9400000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دج</w:t>
      </w:r>
      <w:proofErr w:type="spellEnd"/>
    </w:p>
    <w:p w:rsidR="00A255F1" w:rsidRPr="006D35AD" w:rsidRDefault="00A255F1" w:rsidP="00A255F1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proofErr w:type="gramStart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التكاليف</w:t>
      </w:r>
      <w:proofErr w:type="gramEnd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المتغيرة: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60 </w:t>
      </w:r>
      <w:r w:rsidRPr="006D35AD">
        <w:rPr>
          <w:rFonts w:ascii="Simplified Arabic" w:hAnsi="Simplified Arabic" w:cs="Simplified Arabic"/>
          <w:sz w:val="26"/>
          <w:szCs w:val="26"/>
        </w:rPr>
        <w:t>%</w:t>
      </w:r>
      <w:r w:rsidRPr="006D35AD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من رقم الأعمال.</w:t>
      </w:r>
    </w:p>
    <w:p w:rsidR="00A255F1" w:rsidRPr="006D35AD" w:rsidRDefault="00A255F1" w:rsidP="00A255F1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قيمة النتيجة (ربح):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20 </w:t>
      </w:r>
      <w:r w:rsidRPr="006D35AD">
        <w:rPr>
          <w:rFonts w:ascii="Simplified Arabic" w:hAnsi="Simplified Arabic" w:cs="Simplified Arabic"/>
          <w:sz w:val="26"/>
          <w:szCs w:val="26"/>
        </w:rPr>
        <w:t>%</w:t>
      </w:r>
      <w:r w:rsidRPr="006D35AD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من رقم الأعمال.</w:t>
      </w:r>
    </w:p>
    <w:p w:rsidR="00A255F1" w:rsidRPr="006D35AD" w:rsidRDefault="00A255F1" w:rsidP="00A255F1">
      <w:pPr>
        <w:bidi/>
        <w:jc w:val="left"/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المطلوب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:  </w:t>
      </w: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أحسب عتبة </w:t>
      </w:r>
      <w:proofErr w:type="spellStart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المردودية</w:t>
      </w:r>
      <w:proofErr w:type="spellEnd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بالقيمة .</w:t>
      </w:r>
    </w:p>
    <w:p w:rsidR="000259D4" w:rsidRPr="006D35AD" w:rsidRDefault="000259D4" w:rsidP="000259D4">
      <w:pPr>
        <w:tabs>
          <w:tab w:val="right" w:pos="283"/>
        </w:tabs>
        <w:bidi/>
        <w:ind w:left="-2"/>
        <w:jc w:val="both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التمرين</w:t>
      </w:r>
      <w:proofErr w:type="gramEnd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 الثالث: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لدينا المعلومات التالية حول إحدى المؤسسات لسنة 2011: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- الكمية المباعة 500000 وحدة. –   سعر بيع الوحدة 4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. – التكلفة المتغيرة للوحدة 2.5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>.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- التكاليف الثابتة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الاجمالية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600000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>.</w:t>
      </w:r>
    </w:p>
    <w:p w:rsidR="000259D4" w:rsidRPr="006D35AD" w:rsidRDefault="000259D4" w:rsidP="00CA0F83">
      <w:pPr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المطلوب</w:t>
      </w:r>
      <w:proofErr w:type="gramEnd"/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:</w:t>
      </w:r>
      <w:r w:rsidR="00CA0F83"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1-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أحسب كمية وقيمة التوازن.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lastRenderedPageBreak/>
        <w:t xml:space="preserve">   </w:t>
      </w:r>
      <w:r w:rsidR="00CA0F83" w:rsidRPr="006D35AD">
        <w:rPr>
          <w:rFonts w:ascii="Simplified Arabic" w:hAnsi="Simplified Arabic" w:cs="Simplified Arabic"/>
          <w:sz w:val="26"/>
          <w:szCs w:val="26"/>
          <w:rtl/>
        </w:rPr>
        <w:t xml:space="preserve">       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2- تخطط المؤسسة للقيام بعملية توسع، وهذا ما يؤدي إلى زيادة التكاليف الثابتة بنسبة 18 بالمائة.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       - أحسب كمية التوازن الجديدة. </w:t>
      </w:r>
    </w:p>
    <w:p w:rsidR="000259D4" w:rsidRPr="006D35AD" w:rsidRDefault="000259D4" w:rsidP="00782469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       - تريد المؤسسة من خلال عملية التوسع هذه زيادة أرباحها السابقة بمقدار 200000 </w:t>
      </w:r>
      <w:proofErr w:type="spellStart"/>
      <w:r w:rsidRPr="006D35AD">
        <w:rPr>
          <w:rFonts w:ascii="Simplified Arabic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hAnsi="Simplified Arabic" w:cs="Simplified Arabic"/>
          <w:sz w:val="26"/>
          <w:szCs w:val="26"/>
          <w:rtl/>
        </w:rPr>
        <w:t>، فما هي</w:t>
      </w:r>
      <w:r w:rsidR="00782469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الكمية الواجب إنتاجها من أجل تحقيق هذه الأرباح المخططة.</w:t>
      </w:r>
    </w:p>
    <w:p w:rsidR="00CA0F83" w:rsidRDefault="00CA0F83" w:rsidP="00CA0F83">
      <w:pPr>
        <w:tabs>
          <w:tab w:val="right" w:pos="283"/>
        </w:tabs>
        <w:bidi/>
        <w:jc w:val="both"/>
        <w:rPr>
          <w:rFonts w:ascii="Calibri" w:eastAsia="Times New Roman" w:hAnsi="Calibri" w:cs="Arabic Transparent"/>
          <w:sz w:val="28"/>
          <w:szCs w:val="28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التمرين الرابع: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هناك ثلاث مؤسسات </w:t>
      </w:r>
      <w:r w:rsidRPr="006D35AD">
        <w:rPr>
          <w:rFonts w:ascii="Simplified Arabic" w:eastAsia="Times New Roman" w:hAnsi="Simplified Arabic" w:cs="Simplified Arabic"/>
          <w:sz w:val="26"/>
          <w:szCs w:val="26"/>
        </w:rPr>
        <w:t>A</w:t>
      </w:r>
      <w:proofErr w:type="gramStart"/>
      <w:r w:rsidRPr="006D35AD">
        <w:rPr>
          <w:rFonts w:ascii="Simplified Arabic" w:eastAsia="Times New Roman" w:hAnsi="Simplified Arabic" w:cs="Simplified Arabic"/>
          <w:sz w:val="26"/>
          <w:szCs w:val="26"/>
        </w:rPr>
        <w:t>,B</w:t>
      </w:r>
      <w:proofErr w:type="gramEnd"/>
      <w:r w:rsidRPr="006D35AD">
        <w:rPr>
          <w:rFonts w:ascii="Simplified Arabic" w:eastAsia="Times New Roman" w:hAnsi="Simplified Arabic" w:cs="Simplified Arabic"/>
          <w:sz w:val="26"/>
          <w:szCs w:val="26"/>
        </w:rPr>
        <w:t>,C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، حيث تتوفر لدينا المعلومات التالية:</w:t>
      </w:r>
    </w:p>
    <w:p w:rsidR="00CA0F83" w:rsidRDefault="00CA0F83" w:rsidP="00CA0F83">
      <w:pPr>
        <w:tabs>
          <w:tab w:val="right" w:pos="283"/>
        </w:tabs>
        <w:bidi/>
        <w:jc w:val="both"/>
        <w:rPr>
          <w:rFonts w:ascii="Calibri" w:eastAsia="Times New Roman" w:hAnsi="Calibri" w:cs="Arabic Transparent"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sz w:val="28"/>
          <w:szCs w:val="28"/>
          <w:rtl/>
        </w:rPr>
        <w:t xml:space="preserve">  </w:t>
      </w:r>
    </w:p>
    <w:tbl>
      <w:tblPr>
        <w:tblStyle w:val="Grilledutableau"/>
        <w:bidiVisual/>
        <w:tblW w:w="0" w:type="auto"/>
        <w:jc w:val="center"/>
        <w:tblInd w:w="723" w:type="dxa"/>
        <w:tblLook w:val="01E0"/>
      </w:tblPr>
      <w:tblGrid>
        <w:gridCol w:w="865"/>
        <w:gridCol w:w="1637"/>
        <w:gridCol w:w="2410"/>
      </w:tblGrid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 w:hint="cs"/>
                <w:sz w:val="28"/>
                <w:szCs w:val="28"/>
                <w:rtl/>
              </w:rPr>
              <w:t>البيانات</w:t>
            </w:r>
            <w:proofErr w:type="gramEnd"/>
          </w:p>
        </w:tc>
        <w:tc>
          <w:tcPr>
            <w:tcW w:w="1637" w:type="dxa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proofErr w:type="gramStart"/>
            <w:r>
              <w:rPr>
                <w:rFonts w:cs="Arabic Transparent" w:hint="cs"/>
                <w:sz w:val="28"/>
                <w:szCs w:val="28"/>
                <w:rtl/>
              </w:rPr>
              <w:t>التكاليف</w:t>
            </w:r>
            <w:proofErr w:type="gramEnd"/>
            <w:r>
              <w:rPr>
                <w:rFonts w:cs="Arabic Transparent" w:hint="cs"/>
                <w:sz w:val="28"/>
                <w:szCs w:val="28"/>
                <w:rtl/>
              </w:rPr>
              <w:t xml:space="preserve"> الثابتة</w:t>
            </w:r>
          </w:p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</w:rPr>
              <w:t>CF</w:t>
            </w:r>
          </w:p>
        </w:tc>
        <w:tc>
          <w:tcPr>
            <w:tcW w:w="2410" w:type="dxa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التكاليف المتغيرة</w:t>
            </w:r>
            <w:r>
              <w:rPr>
                <w:rFonts w:cs="Arabic Transparent"/>
                <w:sz w:val="28"/>
                <w:szCs w:val="28"/>
              </w:rPr>
              <w:t xml:space="preserve"> </w:t>
            </w:r>
            <w:r>
              <w:rPr>
                <w:rFonts w:cs="Arabic Transparent" w:hint="cs"/>
                <w:sz w:val="28"/>
                <w:szCs w:val="28"/>
                <w:rtl/>
              </w:rPr>
              <w:t>للوحدة</w:t>
            </w:r>
          </w:p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CV/u</w:t>
            </w:r>
          </w:p>
        </w:tc>
      </w:tr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</w:rPr>
              <w:t>A</w:t>
            </w:r>
          </w:p>
        </w:tc>
        <w:tc>
          <w:tcPr>
            <w:tcW w:w="1637" w:type="dxa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36000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دج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4دج / للوحدة</w:t>
            </w:r>
          </w:p>
        </w:tc>
      </w:tr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B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16000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دج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5دج/ للوحدة</w:t>
            </w:r>
          </w:p>
        </w:tc>
      </w:tr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C</w:t>
            </w:r>
          </w:p>
        </w:tc>
        <w:tc>
          <w:tcPr>
            <w:tcW w:w="1637" w:type="dxa"/>
            <w:tcBorders>
              <w:right w:val="nil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66000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دج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3دج/للوحدة</w:t>
            </w:r>
          </w:p>
        </w:tc>
      </w:tr>
    </w:tbl>
    <w:p w:rsidR="00CA0F83" w:rsidRPr="006D35AD" w:rsidRDefault="00CA0F83" w:rsidP="00CA0F83">
      <w:pPr>
        <w:tabs>
          <w:tab w:val="right" w:pos="283"/>
        </w:tabs>
        <w:bidi/>
        <w:spacing w:before="240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>
        <w:rPr>
          <w:rFonts w:ascii="Calibri" w:eastAsia="Times New Roman" w:hAnsi="Calibri" w:cs="Arabic Transparent" w:hint="cs"/>
          <w:sz w:val="28"/>
          <w:szCs w:val="28"/>
          <w:rtl/>
        </w:rPr>
        <w:t xml:space="preserve"> 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اذا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علمت أن سعر البيع في المؤسسات الثلاثة هو 9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للوحدة                                                                                          </w:t>
      </w:r>
    </w:p>
    <w:p w:rsidR="00CA0F83" w:rsidRPr="006D35AD" w:rsidRDefault="00CA0F83" w:rsidP="00CA0F83">
      <w:pPr>
        <w:tabs>
          <w:tab w:val="right" w:pos="283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المطلوب: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1- حساب قيمة المبيعات اللازمة لتحقيق نقطة التعادل في كل </w:t>
      </w:r>
      <w:proofErr w:type="gram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منها .</w:t>
      </w:r>
      <w:proofErr w:type="gramEnd"/>
    </w:p>
    <w:p w:rsidR="00CA0F83" w:rsidRPr="006D35AD" w:rsidRDefault="00CA0F83" w:rsidP="00CA0F83">
      <w:pPr>
        <w:tabs>
          <w:tab w:val="right" w:pos="283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     2-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ماهي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أفضل المؤسسات في تحقيق الربح إذا زادت المبيعات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بـــــ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10000 وحدة في كل مؤسسة بعد الوصول إلى نقطة التعادل؟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التمرين الخامس</w:t>
      </w:r>
      <w:proofErr w:type="gramStart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::</w:t>
      </w:r>
      <w:proofErr w:type="gram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لدينا معطيات إحدى المؤسسات التالية: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المبيعات: 10000 وحدة بسعر بيع 70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للوحدة</w:t>
      </w:r>
    </w:p>
    <w:p w:rsidR="00685D53" w:rsidRPr="006D35AD" w:rsidRDefault="00685D53" w:rsidP="00482269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ت المتغيرة: تتضمن ما يلي:   المواد الأولية المستهلكة = 255000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  <w:r w:rsidR="00482269"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،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اليد العاملة = 120000دج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ت الثابتة = 180000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proofErr w:type="gramStart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المطلوب</w:t>
      </w:r>
      <w:proofErr w:type="gramEnd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: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</w:t>
      </w: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1-أحسب نتيجة المؤسسة.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           2- قدمت للمسير توقعات لمعطيات المؤسسة، حدد أفضل هذه التوقعات</w:t>
      </w:r>
    </w:p>
    <w:p w:rsidR="00685D53" w:rsidRPr="006D35AD" w:rsidRDefault="00685D53" w:rsidP="00685D53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 w:line="240" w:lineRule="auto"/>
        <w:ind w:left="-2" w:firstLine="0"/>
        <w:jc w:val="both"/>
        <w:rPr>
          <w:rFonts w:ascii="Simplified Arabic" w:eastAsia="Times New Roman" w:hAnsi="Simplified Arabic" w:cs="Simplified Arabic"/>
          <w:sz w:val="26"/>
          <w:szCs w:val="26"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ارتفاع مصاريف اليد العاملة إلى 140000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</w:p>
    <w:p w:rsidR="00685D53" w:rsidRPr="006D35AD" w:rsidRDefault="00685D53" w:rsidP="00685D53">
      <w:pPr>
        <w:pStyle w:val="Paragraphedeliste"/>
        <w:tabs>
          <w:tab w:val="right" w:pos="423"/>
        </w:tabs>
        <w:bidi/>
        <w:spacing w:after="0" w:line="240" w:lineRule="auto"/>
        <w:ind w:left="-2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</w:t>
      </w:r>
      <w:proofErr w:type="gram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ارتفاع</w:t>
      </w:r>
      <w:proofErr w:type="gram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سعر البيع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بـــــ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</w:t>
      </w:r>
      <w:r w:rsidRPr="006D35AD">
        <w:rPr>
          <w:rFonts w:ascii="Simplified Arabic" w:eastAsia="Times New Roman" w:hAnsi="Simplified Arabic" w:cs="Simplified Arabic"/>
          <w:sz w:val="26"/>
          <w:szCs w:val="26"/>
        </w:rPr>
        <w:t>5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%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إنخفاض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تكلفة المواد الأولية المستهلكة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بــــــ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10%</w:t>
      </w:r>
    </w:p>
    <w:p w:rsidR="00685D53" w:rsidRPr="006D35AD" w:rsidRDefault="00685D53" w:rsidP="00685D53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 w:line="240" w:lineRule="auto"/>
        <w:ind w:left="-2" w:firstLine="0"/>
        <w:jc w:val="both"/>
        <w:rPr>
          <w:rFonts w:ascii="Simplified Arabic" w:eastAsia="Times New Roman" w:hAnsi="Simplified Arabic" w:cs="Simplified Arabic"/>
          <w:sz w:val="26"/>
          <w:szCs w:val="26"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ارتفاع عدد الوحدات المباعة بنسبة 2%</w:t>
      </w:r>
    </w:p>
    <w:p w:rsidR="00685D53" w:rsidRPr="006D35AD" w:rsidRDefault="00685D53" w:rsidP="00685D53">
      <w:pPr>
        <w:pStyle w:val="Paragraphedeliste"/>
        <w:tabs>
          <w:tab w:val="right" w:pos="423"/>
        </w:tabs>
        <w:bidi/>
        <w:spacing w:after="0" w:line="240" w:lineRule="auto"/>
        <w:ind w:left="-2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 انخفاض م اليد العاملة إلى 95000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</w:p>
    <w:p w:rsidR="00A255F1" w:rsidRPr="006D35AD" w:rsidRDefault="00685D53" w:rsidP="00685D53">
      <w:pPr>
        <w:bidi/>
        <w:jc w:val="left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 زيادة التكاليف الثابتة بقيمة 20000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</w:p>
    <w:p w:rsidR="00685D53" w:rsidRPr="006D35AD" w:rsidRDefault="00685D53" w:rsidP="00482269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التمرين السادس</w:t>
      </w:r>
      <w:proofErr w:type="gramStart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::</w:t>
      </w:r>
      <w:proofErr w:type="gramEnd"/>
      <w:r w:rsidR="00482269"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شركة لصناعة القماش تنتج 3 أنواع منها، وفيما يلي البيانات المتاحة عن هذه المنتجات: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586"/>
        <w:gridCol w:w="1914"/>
        <w:gridCol w:w="1984"/>
        <w:gridCol w:w="1985"/>
      </w:tblGrid>
      <w:tr w:rsidR="00482269" w:rsidRPr="006D35AD" w:rsidTr="00782469">
        <w:trPr>
          <w:jc w:val="center"/>
        </w:trPr>
        <w:tc>
          <w:tcPr>
            <w:tcW w:w="2586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proofErr w:type="gramStart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البيان</w:t>
            </w:r>
            <w:proofErr w:type="gramEnd"/>
          </w:p>
        </w:tc>
        <w:tc>
          <w:tcPr>
            <w:tcW w:w="191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proofErr w:type="gramStart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القماش</w:t>
            </w:r>
            <w:proofErr w:type="gramEnd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1</w:t>
            </w:r>
          </w:p>
        </w:tc>
        <w:tc>
          <w:tcPr>
            <w:tcW w:w="198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proofErr w:type="gramStart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القماش</w:t>
            </w:r>
            <w:proofErr w:type="gramEnd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1985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proofErr w:type="gramStart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القماش</w:t>
            </w:r>
            <w:proofErr w:type="gramEnd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3</w:t>
            </w:r>
          </w:p>
        </w:tc>
      </w:tr>
      <w:tr w:rsidR="00482269" w:rsidRPr="006D35AD" w:rsidTr="00782469">
        <w:trPr>
          <w:jc w:val="center"/>
        </w:trPr>
        <w:tc>
          <w:tcPr>
            <w:tcW w:w="2586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ت المتغيرة للمتر </w:t>
            </w:r>
            <w:proofErr w:type="gramStart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الواحد</w:t>
            </w:r>
            <w:proofErr w:type="gramEnd"/>
          </w:p>
        </w:tc>
        <w:tc>
          <w:tcPr>
            <w:tcW w:w="191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30</w:t>
            </w:r>
          </w:p>
        </w:tc>
        <w:tc>
          <w:tcPr>
            <w:tcW w:w="198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60</w:t>
            </w:r>
          </w:p>
        </w:tc>
        <w:tc>
          <w:tcPr>
            <w:tcW w:w="1985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120</w:t>
            </w:r>
          </w:p>
        </w:tc>
      </w:tr>
      <w:tr w:rsidR="00482269" w:rsidRPr="006D35AD" w:rsidTr="00782469">
        <w:trPr>
          <w:jc w:val="center"/>
        </w:trPr>
        <w:tc>
          <w:tcPr>
            <w:tcW w:w="2586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سعر بيع المتر الواحد</w:t>
            </w:r>
          </w:p>
        </w:tc>
        <w:tc>
          <w:tcPr>
            <w:tcW w:w="191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50</w:t>
            </w:r>
          </w:p>
        </w:tc>
        <w:tc>
          <w:tcPr>
            <w:tcW w:w="198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100</w:t>
            </w:r>
          </w:p>
        </w:tc>
        <w:tc>
          <w:tcPr>
            <w:tcW w:w="1985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150</w:t>
            </w:r>
          </w:p>
        </w:tc>
      </w:tr>
      <w:tr w:rsidR="00482269" w:rsidRPr="006D35AD" w:rsidTr="00782469">
        <w:trPr>
          <w:jc w:val="center"/>
        </w:trPr>
        <w:tc>
          <w:tcPr>
            <w:tcW w:w="2586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نسبة التشكيل </w:t>
            </w:r>
            <w:proofErr w:type="spellStart"/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البيعي</w:t>
            </w:r>
            <w:proofErr w:type="spellEnd"/>
          </w:p>
        </w:tc>
        <w:tc>
          <w:tcPr>
            <w:tcW w:w="191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40 %</w:t>
            </w:r>
          </w:p>
        </w:tc>
        <w:tc>
          <w:tcPr>
            <w:tcW w:w="1984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20%</w:t>
            </w:r>
          </w:p>
        </w:tc>
        <w:tc>
          <w:tcPr>
            <w:tcW w:w="1985" w:type="dxa"/>
          </w:tcPr>
          <w:p w:rsidR="00482269" w:rsidRPr="006D35AD" w:rsidRDefault="00482269" w:rsidP="00482269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6D35AD">
              <w:rPr>
                <w:rFonts w:ascii="Simplified Arabic" w:hAnsi="Simplified Arabic" w:cs="Simplified Arabic"/>
                <w:sz w:val="26"/>
                <w:szCs w:val="26"/>
                <w:rtl/>
              </w:rPr>
              <w:t>40%</w:t>
            </w:r>
          </w:p>
        </w:tc>
      </w:tr>
    </w:tbl>
    <w:p w:rsidR="00482269" w:rsidRPr="006D35AD" w:rsidRDefault="00482269" w:rsidP="00482269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كما بلغت التكاليف الثابتة للشركة ككل 280000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دج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</w:t>
      </w:r>
    </w:p>
    <w:p w:rsidR="00482269" w:rsidRPr="006D35AD" w:rsidRDefault="00482269" w:rsidP="00482269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المطلوب: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حدد نقطة التعادل بالكمية والقيمة للشركة ككل ولكل منتج على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حدى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. </w:t>
      </w:r>
    </w:p>
    <w:p w:rsidR="00F25B7B" w:rsidRPr="006D35AD" w:rsidRDefault="00F25B7B" w:rsidP="00685D53">
      <w:pPr>
        <w:bidi/>
        <w:jc w:val="left"/>
        <w:rPr>
          <w:rFonts w:ascii="Simplified Arabic" w:hAnsi="Simplified Arabic" w:cs="Simplified Arabic"/>
          <w:sz w:val="26"/>
          <w:szCs w:val="26"/>
        </w:rPr>
      </w:pPr>
    </w:p>
    <w:sectPr w:rsidR="00F25B7B" w:rsidRPr="006D35AD" w:rsidSect="00A255F1">
      <w:pgSz w:w="11906" w:h="16838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0CA"/>
    <w:multiLevelType w:val="hybridMultilevel"/>
    <w:tmpl w:val="BCA8FB48"/>
    <w:lvl w:ilvl="0" w:tplc="B3FC6F14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454823"/>
    <w:multiLevelType w:val="hybridMultilevel"/>
    <w:tmpl w:val="ECB6CAF2"/>
    <w:lvl w:ilvl="0" w:tplc="33B874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63741"/>
    <w:multiLevelType w:val="hybridMultilevel"/>
    <w:tmpl w:val="5706127A"/>
    <w:lvl w:ilvl="0" w:tplc="743CC6F6">
      <w:start w:val="7"/>
      <w:numFmt w:val="bullet"/>
      <w:lvlText w:val="-"/>
      <w:lvlJc w:val="left"/>
      <w:pPr>
        <w:ind w:left="1110" w:hanging="360"/>
      </w:pPr>
      <w:rPr>
        <w:rFonts w:ascii="Traditional Arabic" w:eastAsiaTheme="minorEastAsia" w:hAnsi="Traditional Arabic" w:cs="Arabic Transparent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3A016EAE"/>
    <w:multiLevelType w:val="hybridMultilevel"/>
    <w:tmpl w:val="B4E2CBA8"/>
    <w:lvl w:ilvl="0" w:tplc="44EA1A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C01AC"/>
    <w:multiLevelType w:val="hybridMultilevel"/>
    <w:tmpl w:val="106AFF9C"/>
    <w:lvl w:ilvl="0" w:tplc="C4C0A5CC">
      <w:start w:val="2"/>
      <w:numFmt w:val="decimal"/>
      <w:lvlText w:val="%1-"/>
      <w:lvlJc w:val="left"/>
      <w:pPr>
        <w:ind w:left="12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2AB0938"/>
    <w:multiLevelType w:val="hybridMultilevel"/>
    <w:tmpl w:val="3530D866"/>
    <w:lvl w:ilvl="0" w:tplc="E30CE4BA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255F1"/>
    <w:rsid w:val="000259D4"/>
    <w:rsid w:val="00236594"/>
    <w:rsid w:val="00482269"/>
    <w:rsid w:val="00685D53"/>
    <w:rsid w:val="006D35AD"/>
    <w:rsid w:val="00782469"/>
    <w:rsid w:val="00A255F1"/>
    <w:rsid w:val="00CA0F83"/>
    <w:rsid w:val="00F2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5F1"/>
    <w:pPr>
      <w:spacing w:after="0" w:line="240" w:lineRule="auto"/>
      <w:jc w:val="right"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255F1"/>
    <w:pPr>
      <w:spacing w:after="200" w:line="276" w:lineRule="auto"/>
      <w:ind w:left="720"/>
      <w:contextualSpacing/>
      <w:jc w:val="left"/>
    </w:pPr>
    <w:rPr>
      <w:rFonts w:eastAsiaTheme="minorEastAsia"/>
      <w:lang w:eastAsia="fr-FR" w:bidi="ar-SA"/>
    </w:rPr>
  </w:style>
  <w:style w:type="table" w:styleId="Grilledutableau">
    <w:name w:val="Table Grid"/>
    <w:basedOn w:val="TableauNormal"/>
    <w:uiPriority w:val="59"/>
    <w:rsid w:val="00A255F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5</cp:revision>
  <dcterms:created xsi:type="dcterms:W3CDTF">2020-03-05T09:13:00Z</dcterms:created>
  <dcterms:modified xsi:type="dcterms:W3CDTF">2020-03-05T10:00:00Z</dcterms:modified>
</cp:coreProperties>
</file>