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944" w:type="dxa"/>
        <w:tblLook w:val="04A0"/>
      </w:tblPr>
      <w:tblGrid>
        <w:gridCol w:w="2736"/>
        <w:gridCol w:w="2736"/>
        <w:gridCol w:w="5472"/>
      </w:tblGrid>
      <w:tr w:rsidR="007D29EC" w:rsidTr="000B1A97">
        <w:trPr>
          <w:trHeight w:val="342"/>
        </w:trPr>
        <w:tc>
          <w:tcPr>
            <w:tcW w:w="10944" w:type="dxa"/>
            <w:gridSpan w:val="3"/>
          </w:tcPr>
          <w:p w:rsidR="007D29EC" w:rsidRPr="00252A08" w:rsidRDefault="007D29EC" w:rsidP="000B1A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Université Mohamed Khider Biskra</w:t>
            </w:r>
          </w:p>
          <w:p w:rsidR="007D29EC" w:rsidRPr="00252A08" w:rsidRDefault="007D29EC" w:rsidP="000B1A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 des sciences de la nature et de la vie.</w:t>
            </w:r>
          </w:p>
          <w:p w:rsidR="007D29EC" w:rsidRPr="00252A08" w:rsidRDefault="007D29EC" w:rsidP="000B1A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d’Informatique</w:t>
            </w:r>
          </w:p>
          <w:p w:rsidR="007D29EC" w:rsidRDefault="007D29EC" w:rsidP="000B1A97">
            <w:pPr>
              <w:jc w:val="center"/>
            </w:pPr>
          </w:p>
        </w:tc>
      </w:tr>
      <w:tr w:rsidR="00D80E51" w:rsidTr="006F7FC1">
        <w:trPr>
          <w:trHeight w:val="360"/>
        </w:trPr>
        <w:tc>
          <w:tcPr>
            <w:tcW w:w="2736" w:type="dxa"/>
          </w:tcPr>
          <w:p w:rsidR="00D80E51" w:rsidRDefault="00D80E51" w:rsidP="000B1A97">
            <w:pPr>
              <w:jc w:val="center"/>
            </w:pPr>
            <w:r w:rsidRPr="003819F6">
              <w:rPr>
                <w:b/>
                <w:bCs/>
              </w:rPr>
              <w:t>Niveau</w:t>
            </w:r>
            <w:r>
              <w:t> : 2LMD</w:t>
            </w:r>
          </w:p>
        </w:tc>
        <w:tc>
          <w:tcPr>
            <w:tcW w:w="2736" w:type="dxa"/>
          </w:tcPr>
          <w:p w:rsidR="00D80E51" w:rsidRDefault="00D80E51" w:rsidP="00E849A1">
            <w:pPr>
              <w:jc w:val="center"/>
            </w:pPr>
            <w:r w:rsidRPr="009B43F8">
              <w:rPr>
                <w:b/>
                <w:bCs/>
              </w:rPr>
              <w:t>Date</w:t>
            </w:r>
            <w:r>
              <w:t> : Janvier 201</w:t>
            </w:r>
            <w:r w:rsidR="00E849A1">
              <w:t>9</w:t>
            </w:r>
          </w:p>
        </w:tc>
        <w:tc>
          <w:tcPr>
            <w:tcW w:w="5472" w:type="dxa"/>
          </w:tcPr>
          <w:p w:rsidR="00D80E51" w:rsidRDefault="00D80E51" w:rsidP="000B1A97">
            <w:pPr>
              <w:jc w:val="center"/>
            </w:pPr>
            <w:r w:rsidRPr="003819F6">
              <w:rPr>
                <w:b/>
                <w:bCs/>
              </w:rPr>
              <w:t>Module</w:t>
            </w:r>
            <w:r>
              <w:t> : Systèmes d‘exploitation 1</w:t>
            </w:r>
          </w:p>
        </w:tc>
      </w:tr>
      <w:tr w:rsidR="00D80E51" w:rsidTr="000B1A97">
        <w:trPr>
          <w:trHeight w:val="360"/>
        </w:trPr>
        <w:tc>
          <w:tcPr>
            <w:tcW w:w="10944" w:type="dxa"/>
            <w:gridSpan w:val="3"/>
          </w:tcPr>
          <w:p w:rsidR="00D80E51" w:rsidRDefault="00D80E51" w:rsidP="00D80E51">
            <w:pPr>
              <w:tabs>
                <w:tab w:val="left" w:pos="4140"/>
                <w:tab w:val="center" w:pos="5364"/>
              </w:tabs>
              <w:jc w:val="center"/>
            </w:pPr>
            <w:r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Série 1 : Introduction aux systèmes d’exploitation</w:t>
            </w:r>
            <w:r w:rsidR="003F7D40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(Correction)</w:t>
            </w:r>
          </w:p>
        </w:tc>
      </w:tr>
    </w:tbl>
    <w:p w:rsidR="003F7D40" w:rsidRDefault="003F7D40">
      <w:pPr>
        <w:rPr>
          <w:b/>
          <w:bCs/>
          <w:u w:val="single"/>
        </w:rPr>
      </w:pPr>
    </w:p>
    <w:p w:rsidR="003F7D40" w:rsidRDefault="003F7D40">
      <w:pPr>
        <w:rPr>
          <w:b/>
          <w:bCs/>
          <w:u w:val="single"/>
        </w:rPr>
      </w:pPr>
    </w:p>
    <w:p w:rsidR="003F7D40" w:rsidRPr="0035581A" w:rsidRDefault="003F7D40" w:rsidP="003F7D40">
      <w:pPr>
        <w:rPr>
          <w:b/>
          <w:bCs/>
          <w:u w:val="single"/>
        </w:rPr>
      </w:pPr>
      <w:r w:rsidRPr="0035581A">
        <w:rPr>
          <w:b/>
          <w:bCs/>
          <w:u w:val="single"/>
        </w:rPr>
        <w:t>Exercice 1 :</w:t>
      </w:r>
    </w:p>
    <w:p w:rsidR="0048371A" w:rsidRDefault="0048371A" w:rsidP="00D7472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2E2ABA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2D0752">
        <w:rPr>
          <w:rFonts w:eastAsiaTheme="minorHAnsi"/>
          <w:b/>
          <w:bCs/>
          <w:u w:val="single"/>
          <w:lang w:eastAsia="en-US"/>
        </w:rPr>
        <w:t>Un programme</w:t>
      </w:r>
      <w:r w:rsidR="00ED5455">
        <w:rPr>
          <w:rFonts w:eastAsiaTheme="minorHAnsi"/>
          <w:b/>
          <w:bCs/>
          <w:u w:val="single"/>
          <w:lang w:eastAsia="en-US"/>
        </w:rPr>
        <w:t> :</w:t>
      </w:r>
      <w:r>
        <w:rPr>
          <w:rFonts w:eastAsiaTheme="minorHAnsi"/>
          <w:lang w:eastAsia="en-US"/>
        </w:rPr>
        <w:t xml:space="preserve"> est un ensemble d’instructions bien organisées</w:t>
      </w:r>
      <w:r w:rsidR="00205BAC">
        <w:rPr>
          <w:rFonts w:eastAsiaTheme="minorHAnsi"/>
          <w:lang w:eastAsia="en-US"/>
        </w:rPr>
        <w:t xml:space="preserve"> écrit dans un langage de programmation</w:t>
      </w:r>
      <w:r>
        <w:rPr>
          <w:rFonts w:eastAsiaTheme="minorHAnsi"/>
          <w:lang w:eastAsia="en-US"/>
        </w:rPr>
        <w:t xml:space="preserve"> qui </w:t>
      </w:r>
      <w:r w:rsidR="00205BAC">
        <w:rPr>
          <w:rFonts w:eastAsiaTheme="minorHAnsi"/>
          <w:lang w:eastAsia="en-US"/>
        </w:rPr>
        <w:t xml:space="preserve">a </w:t>
      </w:r>
      <w:r>
        <w:rPr>
          <w:rFonts w:eastAsiaTheme="minorHAnsi"/>
          <w:lang w:eastAsia="en-US"/>
        </w:rPr>
        <w:t>un objectif bien défini.</w:t>
      </w:r>
    </w:p>
    <w:p w:rsidR="003F7D40" w:rsidRDefault="0048371A" w:rsidP="0048371A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2E2ABA" w:rsidRPr="002D0752">
        <w:rPr>
          <w:rFonts w:eastAsiaTheme="minorHAnsi"/>
          <w:b/>
          <w:bCs/>
          <w:u w:val="single"/>
          <w:lang w:eastAsia="en-US"/>
        </w:rPr>
        <w:t>Un processus</w:t>
      </w:r>
      <w:r w:rsidR="00ED5455">
        <w:rPr>
          <w:rFonts w:eastAsiaTheme="minorHAnsi"/>
          <w:b/>
          <w:bCs/>
          <w:u w:val="single"/>
          <w:lang w:eastAsia="en-US"/>
        </w:rPr>
        <w:t> :</w:t>
      </w:r>
      <w:r w:rsidR="002E2ABA">
        <w:rPr>
          <w:rFonts w:eastAsiaTheme="minorHAnsi"/>
          <w:lang w:eastAsia="en-US"/>
        </w:rPr>
        <w:t xml:space="preserve"> est une entité dynamique qui résulte de l’exécution d’un programme.</w:t>
      </w:r>
    </w:p>
    <w:p w:rsidR="00ED5455" w:rsidRDefault="00ED5455" w:rsidP="00225CB4">
      <w:pPr>
        <w:jc w:val="both"/>
        <w:rPr>
          <w:rFonts w:eastAsiaTheme="minorHAnsi"/>
          <w:lang w:eastAsia="en-US"/>
        </w:rPr>
      </w:pPr>
      <w:r w:rsidRPr="00ED5455">
        <w:rPr>
          <w:rFonts w:eastAsiaTheme="minorHAnsi"/>
          <w:b/>
          <w:bCs/>
          <w:u w:val="single"/>
          <w:lang w:eastAsia="en-US"/>
        </w:rPr>
        <w:t>Un langage de programmation</w:t>
      </w:r>
      <w:r>
        <w:rPr>
          <w:rFonts w:eastAsiaTheme="minorHAnsi"/>
          <w:lang w:eastAsia="en-US"/>
        </w:rPr>
        <w:t> :</w:t>
      </w:r>
      <w:r w:rsidR="00156CBB" w:rsidRPr="00156CB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156CBB" w:rsidRPr="00156CBB">
        <w:rPr>
          <w:rFonts w:eastAsiaTheme="minorHAnsi"/>
          <w:lang w:eastAsia="en-US"/>
        </w:rPr>
        <w:t>destinée à formuler des </w:t>
      </w:r>
      <w:hyperlink r:id="rId7" w:tooltip="Algorithme" w:history="1">
        <w:r w:rsidR="00156CBB" w:rsidRPr="00156CBB">
          <w:rPr>
            <w:rFonts w:eastAsiaTheme="minorHAnsi"/>
            <w:lang w:eastAsia="en-US"/>
          </w:rPr>
          <w:t>algorithmes</w:t>
        </w:r>
      </w:hyperlink>
      <w:r w:rsidR="00156CBB" w:rsidRPr="00156CBB">
        <w:rPr>
          <w:rFonts w:eastAsiaTheme="minorHAnsi"/>
          <w:lang w:eastAsia="en-US"/>
        </w:rPr>
        <w:t> et produire des </w:t>
      </w:r>
      <w:hyperlink r:id="rId8" w:tooltip="Programme informatique" w:history="1">
        <w:r w:rsidR="00156CBB" w:rsidRPr="00156CBB">
          <w:rPr>
            <w:rFonts w:eastAsiaTheme="minorHAnsi"/>
            <w:lang w:eastAsia="en-US"/>
          </w:rPr>
          <w:t>programmes informatiques</w:t>
        </w:r>
      </w:hyperlink>
      <w:r w:rsidR="00156CBB" w:rsidRPr="00156CBB">
        <w:rPr>
          <w:rFonts w:eastAsiaTheme="minorHAnsi"/>
          <w:lang w:eastAsia="en-US"/>
        </w:rPr>
        <w:t> qui les appliquent. D'une manière similaire à une langue naturelle, un langage de programmation est composé d'un </w:t>
      </w:r>
      <w:hyperlink r:id="rId9" w:tooltip="Alphabet" w:history="1">
        <w:r w:rsidR="00156CBB" w:rsidRPr="00156CBB">
          <w:rPr>
            <w:rFonts w:eastAsiaTheme="minorHAnsi"/>
            <w:lang w:eastAsia="en-US"/>
          </w:rPr>
          <w:t>alphabet</w:t>
        </w:r>
      </w:hyperlink>
      <w:r w:rsidR="00156CBB" w:rsidRPr="00156CBB">
        <w:rPr>
          <w:rFonts w:eastAsiaTheme="minorHAnsi"/>
          <w:lang w:eastAsia="en-US"/>
        </w:rPr>
        <w:t>, d'un </w:t>
      </w:r>
      <w:hyperlink r:id="rId10" w:tooltip="Vocabulaire" w:history="1">
        <w:r w:rsidR="00156CBB" w:rsidRPr="00156CBB">
          <w:rPr>
            <w:rFonts w:eastAsiaTheme="minorHAnsi"/>
            <w:lang w:eastAsia="en-US"/>
          </w:rPr>
          <w:t>vocabulaire</w:t>
        </w:r>
      </w:hyperlink>
      <w:r w:rsidR="00156CBB" w:rsidRPr="00156CBB">
        <w:rPr>
          <w:rFonts w:eastAsiaTheme="minorHAnsi"/>
          <w:lang w:eastAsia="en-US"/>
        </w:rPr>
        <w:t>, de règles de </w:t>
      </w:r>
      <w:hyperlink r:id="rId11" w:tooltip="Grammaire" w:history="1">
        <w:r w:rsidR="00156CBB" w:rsidRPr="00156CBB">
          <w:rPr>
            <w:rFonts w:eastAsiaTheme="minorHAnsi"/>
            <w:lang w:eastAsia="en-US"/>
          </w:rPr>
          <w:t>grammaire</w:t>
        </w:r>
      </w:hyperlink>
      <w:r w:rsidR="00156CBB" w:rsidRPr="00156CBB">
        <w:rPr>
          <w:rFonts w:eastAsiaTheme="minorHAnsi"/>
          <w:lang w:eastAsia="en-US"/>
        </w:rPr>
        <w:t> et de </w:t>
      </w:r>
      <w:hyperlink r:id="rId12" w:tooltip="" w:history="1">
        <w:r w:rsidR="00156CBB" w:rsidRPr="00156CBB">
          <w:rPr>
            <w:rFonts w:eastAsiaTheme="minorHAnsi"/>
            <w:lang w:eastAsia="en-US"/>
          </w:rPr>
          <w:t>significations</w:t>
        </w:r>
      </w:hyperlink>
    </w:p>
    <w:p w:rsidR="00ED5455" w:rsidRDefault="00ED5455" w:rsidP="00D53857">
      <w:pPr>
        <w:jc w:val="both"/>
        <w:rPr>
          <w:rFonts w:eastAsiaTheme="minorHAnsi"/>
          <w:lang w:eastAsia="en-US"/>
        </w:rPr>
      </w:pPr>
      <w:r w:rsidRPr="00ED5455">
        <w:rPr>
          <w:rFonts w:eastAsiaTheme="minorHAnsi"/>
          <w:b/>
          <w:bCs/>
          <w:u w:val="single"/>
          <w:lang w:eastAsia="en-US"/>
        </w:rPr>
        <w:t>Un environnement de programmation</w:t>
      </w:r>
      <w:r>
        <w:rPr>
          <w:rFonts w:eastAsiaTheme="minorHAnsi"/>
          <w:lang w:eastAsia="en-US"/>
        </w:rPr>
        <w:t> </w:t>
      </w:r>
      <w:r w:rsidR="00FB5920">
        <w:rPr>
          <w:rFonts w:eastAsiaTheme="minorHAnsi"/>
          <w:lang w:eastAsia="en-US"/>
        </w:rPr>
        <w:t>:</w:t>
      </w:r>
      <w:r w:rsidR="00FB5920" w:rsidRPr="00D7472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FB5920">
        <w:rPr>
          <w:rFonts w:ascii="Arial" w:hAnsi="Arial" w:cs="Arial"/>
          <w:color w:val="222222"/>
          <w:sz w:val="19"/>
          <w:szCs w:val="19"/>
          <w:shd w:val="clear" w:color="auto" w:fill="FFFFFF"/>
        </w:rPr>
        <w:t>est</w:t>
      </w:r>
      <w:r w:rsidR="00D74726" w:rsidRPr="00FB5920">
        <w:rPr>
          <w:rFonts w:eastAsiaTheme="minorHAnsi"/>
          <w:lang w:eastAsia="en-US"/>
        </w:rPr>
        <w:t xml:space="preserve"> un ensemble d'outils qui permet d'augmenter la productivité des programmeurs qui </w:t>
      </w:r>
      <w:hyperlink r:id="rId13" w:tooltip="Développement logiciel" w:history="1">
        <w:r w:rsidR="00D74726" w:rsidRPr="00FB5920">
          <w:rPr>
            <w:rFonts w:eastAsiaTheme="minorHAnsi"/>
            <w:lang w:eastAsia="en-US"/>
          </w:rPr>
          <w:t>développent des logiciels</w:t>
        </w:r>
      </w:hyperlink>
      <w:r w:rsidR="00D74726" w:rsidRPr="00FB5920">
        <w:rPr>
          <w:rFonts w:eastAsiaTheme="minorHAnsi"/>
          <w:lang w:eastAsia="en-US"/>
        </w:rPr>
        <w:t>. Il comporte un </w:t>
      </w:r>
      <w:hyperlink r:id="rId14" w:tooltip="Éditeur de texte" w:history="1">
        <w:r w:rsidR="00D74726" w:rsidRPr="00FB5920">
          <w:rPr>
            <w:rFonts w:eastAsiaTheme="minorHAnsi"/>
            <w:lang w:eastAsia="en-US"/>
          </w:rPr>
          <w:t>éditeur de texte</w:t>
        </w:r>
      </w:hyperlink>
      <w:r w:rsidR="00D74726" w:rsidRPr="00FB5920">
        <w:rPr>
          <w:rFonts w:eastAsiaTheme="minorHAnsi"/>
          <w:lang w:eastAsia="en-US"/>
        </w:rPr>
        <w:t xml:space="preserve"> destiné à la programmation,  </w:t>
      </w:r>
      <w:r w:rsidR="00FB5920">
        <w:rPr>
          <w:rFonts w:eastAsiaTheme="minorHAnsi"/>
          <w:lang w:eastAsia="en-US"/>
        </w:rPr>
        <w:t>un</w:t>
      </w:r>
      <w:r w:rsidR="00D74726" w:rsidRPr="00FB5920">
        <w:rPr>
          <w:rFonts w:eastAsiaTheme="minorHAnsi"/>
          <w:lang w:eastAsia="en-US"/>
        </w:rPr>
        <w:t> </w:t>
      </w:r>
      <w:hyperlink r:id="rId15" w:tooltip="Compilateur" w:history="1">
        <w:r w:rsidR="00D74726" w:rsidRPr="00FB5920">
          <w:rPr>
            <w:rFonts w:eastAsiaTheme="minorHAnsi"/>
            <w:lang w:eastAsia="en-US"/>
          </w:rPr>
          <w:t>compilateur</w:t>
        </w:r>
      </w:hyperlink>
      <w:r w:rsidR="00D74726" w:rsidRPr="00FB5920">
        <w:rPr>
          <w:rFonts w:eastAsiaTheme="minorHAnsi"/>
          <w:lang w:eastAsia="en-US"/>
        </w:rPr>
        <w:t> </w:t>
      </w:r>
      <w:r w:rsidR="00FB5920">
        <w:rPr>
          <w:rFonts w:eastAsiaTheme="minorHAnsi"/>
          <w:lang w:eastAsia="en-US"/>
        </w:rPr>
        <w:t>et</w:t>
      </w:r>
      <w:r w:rsidR="00D74726" w:rsidRPr="00FB5920">
        <w:rPr>
          <w:rFonts w:eastAsiaTheme="minorHAnsi"/>
          <w:lang w:eastAsia="en-US"/>
        </w:rPr>
        <w:t xml:space="preserve"> l'</w:t>
      </w:r>
      <w:hyperlink r:id="rId16" w:tooltip="" w:history="1">
        <w:r w:rsidR="00D74726" w:rsidRPr="00FB5920">
          <w:rPr>
            <w:rFonts w:eastAsiaTheme="minorHAnsi"/>
            <w:lang w:eastAsia="en-US"/>
          </w:rPr>
          <w:t>éditeur de liens</w:t>
        </w:r>
      </w:hyperlink>
      <w:r w:rsidR="00FB5920">
        <w:rPr>
          <w:rFonts w:eastAsiaTheme="minorHAnsi"/>
          <w:lang w:eastAsia="en-US"/>
        </w:rPr>
        <w:t>…etc</w:t>
      </w:r>
    </w:p>
    <w:p w:rsidR="0048371A" w:rsidRPr="00C872A4" w:rsidRDefault="0048371A" w:rsidP="00C872A4">
      <w:pPr>
        <w:jc w:val="both"/>
        <w:rPr>
          <w:color w:val="000000"/>
        </w:rPr>
      </w:pPr>
      <w:r>
        <w:rPr>
          <w:rFonts w:eastAsiaTheme="minorHAnsi"/>
          <w:lang w:eastAsia="en-US"/>
        </w:rPr>
        <w:t>2</w:t>
      </w:r>
      <w:r w:rsidRPr="00E05B4C">
        <w:rPr>
          <w:rFonts w:eastAsiaTheme="minorHAnsi"/>
          <w:b/>
          <w:bCs/>
          <w:u w:val="single"/>
          <w:lang w:eastAsia="en-US"/>
        </w:rPr>
        <w:t xml:space="preserve">. </w:t>
      </w:r>
      <w:r w:rsidR="00E05B4C" w:rsidRPr="00E05B4C">
        <w:rPr>
          <w:b/>
          <w:bCs/>
          <w:color w:val="000000"/>
          <w:sz w:val="27"/>
          <w:szCs w:val="27"/>
          <w:u w:val="single"/>
        </w:rPr>
        <w:t>La monoprogrammation</w:t>
      </w:r>
      <w:r w:rsidR="00E05B4C">
        <w:rPr>
          <w:b/>
          <w:bCs/>
          <w:color w:val="000000"/>
          <w:sz w:val="27"/>
          <w:szCs w:val="27"/>
          <w:u w:val="single"/>
        </w:rPr>
        <w:t> :</w:t>
      </w:r>
      <w:r w:rsidR="00E05B4C">
        <w:rPr>
          <w:color w:val="000000"/>
          <w:sz w:val="27"/>
          <w:szCs w:val="27"/>
        </w:rPr>
        <w:t xml:space="preserve"> </w:t>
      </w:r>
      <w:r w:rsidR="00E05B4C" w:rsidRPr="00C872A4">
        <w:rPr>
          <w:color w:val="000000"/>
        </w:rPr>
        <w:t>ne permet qu'à un seul processus utilisateur d'être en mémoire centrale à un instant donné, la gestion de la mémoire est énormément simplifiée.</w:t>
      </w:r>
    </w:p>
    <w:p w:rsidR="00E05B4C" w:rsidRPr="00C872A4" w:rsidRDefault="00CB6D48" w:rsidP="00C872A4">
      <w:pPr>
        <w:jc w:val="both"/>
      </w:pPr>
      <w:r w:rsidRPr="00C872A4">
        <w:rPr>
          <w:b/>
          <w:bCs/>
          <w:u w:val="single"/>
        </w:rPr>
        <w:t xml:space="preserve">La multiprogrammation : </w:t>
      </w:r>
      <w:r w:rsidRPr="00C872A4">
        <w:t>le système d’exploitation maintient plusieurs travaux en mémoire à la fois</w:t>
      </w:r>
      <w:r w:rsidR="00046B6D" w:rsidRPr="00C872A4">
        <w:t>.</w:t>
      </w:r>
    </w:p>
    <w:p w:rsidR="00046B6D" w:rsidRPr="00C872A4" w:rsidRDefault="00046B6D" w:rsidP="00C872A4">
      <w:pPr>
        <w:jc w:val="both"/>
      </w:pPr>
      <w:r w:rsidRPr="00C872A4">
        <w:t xml:space="preserve">3. </w:t>
      </w:r>
      <w:r w:rsidR="00724E8E" w:rsidRPr="00C872A4">
        <w:t>Les étapes de développement d’un programme :</w:t>
      </w:r>
    </w:p>
    <w:p w:rsidR="00682EC5" w:rsidRPr="00682EC5" w:rsidRDefault="00682EC5" w:rsidP="00C872A4">
      <w:pPr>
        <w:pStyle w:val="Titre2"/>
        <w:shd w:val="clear" w:color="auto" w:fill="FFFFFF"/>
        <w:spacing w:before="0"/>
        <w:jc w:val="both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C872A4">
        <w:rPr>
          <w:rFonts w:asciiTheme="majorBidi" w:hAnsiTheme="majorBidi"/>
          <w:color w:val="auto"/>
          <w:sz w:val="24"/>
          <w:szCs w:val="24"/>
        </w:rPr>
        <w:t>La conception</w:t>
      </w:r>
      <w:r w:rsidR="00E42E9F" w:rsidRPr="00C872A4">
        <w:rPr>
          <w:rFonts w:asciiTheme="majorBidi" w:hAnsiTheme="majorBidi"/>
          <w:color w:val="auto"/>
          <w:sz w:val="24"/>
          <w:szCs w:val="24"/>
        </w:rPr>
        <w:t xml:space="preserve"> : </w:t>
      </w:r>
      <w:r w:rsidRPr="00C872A4">
        <w:rPr>
          <w:rFonts w:asciiTheme="majorBidi" w:hAnsiTheme="majorBidi"/>
          <w:b w:val="0"/>
          <w:bCs w:val="0"/>
          <w:color w:val="auto"/>
          <w:sz w:val="24"/>
          <w:szCs w:val="24"/>
        </w:rPr>
        <w:t>L'analyse</w:t>
      </w:r>
      <w:r w:rsidR="00E42E9F" w:rsidRPr="00C872A4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et l</w:t>
      </w:r>
      <w:r w:rsidRPr="00682EC5">
        <w:rPr>
          <w:rFonts w:asciiTheme="majorBidi" w:hAnsiTheme="majorBidi"/>
          <w:b w:val="0"/>
          <w:bCs w:val="0"/>
          <w:color w:val="auto"/>
          <w:sz w:val="24"/>
          <w:szCs w:val="24"/>
        </w:rPr>
        <w:t>a traduction dans un langage de programmation</w:t>
      </w:r>
    </w:p>
    <w:p w:rsidR="00682EC5" w:rsidRPr="00E42E9F" w:rsidRDefault="00682EC5" w:rsidP="00E42E9F">
      <w:pPr>
        <w:pStyle w:val="Titre2"/>
        <w:shd w:val="clear" w:color="auto" w:fill="FFFFFF"/>
        <w:spacing w:before="0"/>
        <w:jc w:val="both"/>
        <w:rPr>
          <w:rFonts w:asciiTheme="majorBidi" w:hAnsiTheme="majorBidi"/>
          <w:color w:val="auto"/>
          <w:sz w:val="24"/>
          <w:szCs w:val="24"/>
        </w:rPr>
      </w:pPr>
      <w:r w:rsidRPr="00E42E9F">
        <w:rPr>
          <w:rFonts w:asciiTheme="majorBidi" w:hAnsiTheme="majorBidi"/>
          <w:color w:val="auto"/>
          <w:sz w:val="24"/>
          <w:szCs w:val="24"/>
        </w:rPr>
        <w:t>La production du programme</w:t>
      </w:r>
      <w:r w:rsidR="00E42E9F">
        <w:rPr>
          <w:rFonts w:asciiTheme="majorBidi" w:hAnsiTheme="majorBidi"/>
          <w:color w:val="auto"/>
          <w:sz w:val="24"/>
          <w:szCs w:val="24"/>
        </w:rPr>
        <w:t> :</w:t>
      </w:r>
    </w:p>
    <w:p w:rsidR="00682EC5" w:rsidRPr="00E42E9F" w:rsidRDefault="00682EC5" w:rsidP="00E42E9F">
      <w:pPr>
        <w:pStyle w:val="Titre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42E9F">
        <w:rPr>
          <w:rFonts w:asciiTheme="majorBidi" w:hAnsiTheme="majorBidi" w:cstheme="majorBidi"/>
          <w:b w:val="0"/>
          <w:bCs w:val="0"/>
          <w:sz w:val="24"/>
          <w:szCs w:val="24"/>
        </w:rPr>
        <w:t>1. L'édition du code source</w:t>
      </w:r>
    </w:p>
    <w:p w:rsidR="00E42E9F" w:rsidRDefault="00682EC5" w:rsidP="00E42E9F">
      <w:pPr>
        <w:pStyle w:val="Titre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42E9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2. La traduction en langage machine : </w:t>
      </w:r>
    </w:p>
    <w:p w:rsidR="00E42E9F" w:rsidRDefault="00682EC5" w:rsidP="00E42E9F">
      <w:pPr>
        <w:pStyle w:val="Titre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42E9F">
        <w:rPr>
          <w:rFonts w:asciiTheme="majorBidi" w:hAnsiTheme="majorBidi" w:cstheme="majorBidi"/>
          <w:b w:val="0"/>
          <w:bCs w:val="0"/>
          <w:sz w:val="24"/>
          <w:szCs w:val="24"/>
        </w:rPr>
        <w:t>a.L'interprétation</w:t>
      </w:r>
      <w:r w:rsidR="00E42E9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 </w:t>
      </w:r>
    </w:p>
    <w:p w:rsidR="00682EC5" w:rsidRPr="00E42E9F" w:rsidRDefault="00682EC5" w:rsidP="00E42E9F">
      <w:pPr>
        <w:pStyle w:val="Titre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42E9F">
        <w:rPr>
          <w:rFonts w:asciiTheme="majorBidi" w:hAnsiTheme="majorBidi" w:cstheme="majorBidi"/>
          <w:b w:val="0"/>
          <w:bCs w:val="0"/>
          <w:sz w:val="24"/>
          <w:szCs w:val="24"/>
        </w:rPr>
        <w:t>b . La compilation</w:t>
      </w:r>
    </w:p>
    <w:p w:rsidR="00E42E9F" w:rsidRPr="00E42E9F" w:rsidRDefault="00E42E9F" w:rsidP="00E42E9F">
      <w:pPr>
        <w:shd w:val="clear" w:color="auto" w:fill="FFFFFF"/>
        <w:ind w:left="1701"/>
        <w:jc w:val="both"/>
        <w:outlineLvl w:val="3"/>
        <w:rPr>
          <w:rFonts w:asciiTheme="majorBidi" w:hAnsiTheme="majorBidi" w:cstheme="majorBidi"/>
        </w:rPr>
      </w:pPr>
      <w:r w:rsidRPr="00E42E9F">
        <w:rPr>
          <w:rFonts w:asciiTheme="majorBidi" w:hAnsiTheme="majorBidi" w:cstheme="majorBidi"/>
        </w:rPr>
        <w:t>L'analyse lexicographique</w:t>
      </w:r>
    </w:p>
    <w:p w:rsidR="00E42E9F" w:rsidRPr="00E42E9F" w:rsidRDefault="00E42E9F" w:rsidP="00E42E9F">
      <w:pPr>
        <w:shd w:val="clear" w:color="auto" w:fill="FFFFFF"/>
        <w:ind w:left="1701"/>
        <w:jc w:val="both"/>
        <w:outlineLvl w:val="3"/>
        <w:rPr>
          <w:rFonts w:asciiTheme="majorBidi" w:hAnsiTheme="majorBidi" w:cstheme="majorBidi"/>
        </w:rPr>
      </w:pPr>
      <w:r w:rsidRPr="00E42E9F">
        <w:rPr>
          <w:rFonts w:asciiTheme="majorBidi" w:hAnsiTheme="majorBidi" w:cstheme="majorBidi"/>
        </w:rPr>
        <w:t>L'analyse syntaxique</w:t>
      </w:r>
    </w:p>
    <w:p w:rsidR="00E42E9F" w:rsidRPr="00E42E9F" w:rsidRDefault="00E42E9F" w:rsidP="00E42E9F">
      <w:pPr>
        <w:shd w:val="clear" w:color="auto" w:fill="FFFFFF"/>
        <w:ind w:left="1701"/>
        <w:jc w:val="both"/>
        <w:outlineLvl w:val="3"/>
        <w:rPr>
          <w:rFonts w:asciiTheme="majorBidi" w:hAnsiTheme="majorBidi" w:cstheme="majorBidi"/>
        </w:rPr>
      </w:pPr>
      <w:r w:rsidRPr="00E42E9F">
        <w:rPr>
          <w:rFonts w:asciiTheme="majorBidi" w:hAnsiTheme="majorBidi" w:cstheme="majorBidi"/>
        </w:rPr>
        <w:t> L'analyse sémantique</w:t>
      </w:r>
    </w:p>
    <w:p w:rsidR="00E42E9F" w:rsidRPr="00E42E9F" w:rsidRDefault="00E42E9F" w:rsidP="00E42E9F">
      <w:pPr>
        <w:shd w:val="clear" w:color="auto" w:fill="FFFFFF"/>
        <w:ind w:left="1701"/>
        <w:jc w:val="both"/>
        <w:outlineLvl w:val="3"/>
        <w:rPr>
          <w:rFonts w:asciiTheme="majorBidi" w:hAnsiTheme="majorBidi" w:cstheme="majorBidi"/>
        </w:rPr>
      </w:pPr>
      <w:r w:rsidRPr="00E42E9F">
        <w:rPr>
          <w:rFonts w:asciiTheme="majorBidi" w:hAnsiTheme="majorBidi" w:cstheme="majorBidi"/>
        </w:rPr>
        <w:t>La génération du code et son optimisation</w:t>
      </w:r>
    </w:p>
    <w:p w:rsidR="00E42E9F" w:rsidRPr="00E42E9F" w:rsidRDefault="00E42E9F" w:rsidP="00E42E9F">
      <w:pPr>
        <w:pStyle w:val="Titre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42E9F">
        <w:rPr>
          <w:rFonts w:asciiTheme="majorBidi" w:hAnsiTheme="majorBidi" w:cstheme="majorBidi"/>
          <w:b w:val="0"/>
          <w:bCs w:val="0"/>
          <w:sz w:val="24"/>
          <w:szCs w:val="24"/>
        </w:rPr>
        <w:t>3. L'édition de liens</w:t>
      </w:r>
    </w:p>
    <w:p w:rsidR="00E42E9F" w:rsidRPr="00E42E9F" w:rsidRDefault="00E42E9F" w:rsidP="00E42E9F">
      <w:pPr>
        <w:shd w:val="clear" w:color="auto" w:fill="FFFFFF"/>
        <w:jc w:val="both"/>
        <w:outlineLvl w:val="2"/>
        <w:rPr>
          <w:rFonts w:asciiTheme="majorBidi" w:hAnsiTheme="majorBidi" w:cstheme="majorBidi"/>
        </w:rPr>
      </w:pPr>
      <w:r w:rsidRPr="00E42E9F">
        <w:rPr>
          <w:rFonts w:asciiTheme="majorBidi" w:hAnsiTheme="majorBidi" w:cstheme="majorBidi"/>
        </w:rPr>
        <w:t>4 Le chargement</w:t>
      </w:r>
    </w:p>
    <w:p w:rsidR="00E42E9F" w:rsidRPr="00E42E9F" w:rsidRDefault="00E42E9F" w:rsidP="00E42E9F">
      <w:pPr>
        <w:shd w:val="clear" w:color="auto" w:fill="FFFFFF"/>
        <w:jc w:val="both"/>
        <w:outlineLvl w:val="2"/>
        <w:rPr>
          <w:rFonts w:asciiTheme="majorBidi" w:hAnsiTheme="majorBidi" w:cstheme="majorBidi"/>
        </w:rPr>
      </w:pPr>
      <w:r w:rsidRPr="00E42E9F">
        <w:rPr>
          <w:rFonts w:asciiTheme="majorBidi" w:hAnsiTheme="majorBidi" w:cstheme="majorBidi"/>
        </w:rPr>
        <w:t>5 Le Debug</w:t>
      </w:r>
    </w:p>
    <w:p w:rsidR="00350ADD" w:rsidRDefault="00350ADD" w:rsidP="003F7D40">
      <w:pPr>
        <w:rPr>
          <w:b/>
          <w:bCs/>
          <w:u w:val="single"/>
        </w:rPr>
      </w:pPr>
    </w:p>
    <w:p w:rsidR="009523E8" w:rsidRPr="0035581A" w:rsidRDefault="008C045F" w:rsidP="003F7D40">
      <w:pPr>
        <w:rPr>
          <w:b/>
          <w:bCs/>
          <w:u w:val="single"/>
        </w:rPr>
      </w:pPr>
      <w:r w:rsidRPr="0035581A">
        <w:rPr>
          <w:b/>
          <w:bCs/>
          <w:u w:val="single"/>
        </w:rPr>
        <w:t xml:space="preserve">Exercice </w:t>
      </w:r>
      <w:r w:rsidR="003F7D40">
        <w:rPr>
          <w:b/>
          <w:bCs/>
          <w:u w:val="single"/>
        </w:rPr>
        <w:t>2</w:t>
      </w:r>
      <w:r w:rsidRPr="0035581A">
        <w:rPr>
          <w:b/>
          <w:bCs/>
          <w:u w:val="single"/>
        </w:rPr>
        <w:t> :</w:t>
      </w:r>
    </w:p>
    <w:p w:rsidR="008C045F" w:rsidRDefault="00FF49D6" w:rsidP="00FF49D6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1.</w:t>
      </w:r>
      <w:r w:rsidR="00E849A1">
        <w:rPr>
          <w:rFonts w:eastAsiaTheme="minorHAnsi"/>
          <w:lang w:eastAsia="en-US"/>
        </w:rPr>
        <w:t xml:space="preserve"> </w:t>
      </w:r>
      <w:r w:rsidR="009F45D3" w:rsidRPr="00FF49D6">
        <w:rPr>
          <w:rFonts w:eastAsiaTheme="minorHAnsi"/>
          <w:lang w:eastAsia="en-US"/>
        </w:rPr>
        <w:t>Ensemble de programmes permettant de gérer et contrôler les ressources de l’ordinateur de</w:t>
      </w:r>
      <w:r>
        <w:rPr>
          <w:rFonts w:eastAsiaTheme="minorHAnsi"/>
          <w:lang w:eastAsia="en-US"/>
        </w:rPr>
        <w:t xml:space="preserve"> </w:t>
      </w:r>
      <w:r w:rsidR="009F45D3">
        <w:rPr>
          <w:rFonts w:eastAsiaTheme="minorHAnsi"/>
          <w:lang w:eastAsia="en-US"/>
        </w:rPr>
        <w:t>façon à constituer une interface entre l’utilisateur et la machine physique.</w:t>
      </w:r>
    </w:p>
    <w:p w:rsidR="009F45D3" w:rsidRDefault="009F45D3" w:rsidP="009F45D3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  <w:r>
        <w:rPr>
          <w:rFonts w:ascii="Symbol" w:eastAsiaTheme="minorHAnsi" w:hAnsi="Symbol" w:cs="Symbol"/>
          <w:lang w:eastAsia="en-US"/>
        </w:rPr>
        <w:t></w:t>
      </w:r>
      <w:r>
        <w:rPr>
          <w:rFonts w:ascii="Symbol" w:eastAsiaTheme="minorHAnsi" w:hAnsi="Symbol" w:cs="Symbol"/>
          <w:lang w:eastAsia="en-US"/>
        </w:rPr>
        <w:t></w:t>
      </w:r>
    </w:p>
    <w:p w:rsidR="009F45D3" w:rsidRDefault="009F45D3" w:rsidP="009F45D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gestion des ressources</w:t>
      </w:r>
    </w:p>
    <w:p w:rsidR="00714CF6" w:rsidRDefault="009F45D3" w:rsidP="009F45D3">
      <w:r w:rsidRPr="009F45D3">
        <w:rPr>
          <w:rFonts w:ascii="Symbol" w:eastAsiaTheme="minorHAnsi" w:hAnsi="Symbol" w:cs="Symbol"/>
          <w:lang w:eastAsia="en-US"/>
        </w:rPr>
        <w:t></w:t>
      </w:r>
      <w:r w:rsidRPr="009F45D3">
        <w:rPr>
          <w:rFonts w:ascii="Symbol" w:eastAsiaTheme="minorHAnsi" w:hAnsi="Symbol" w:cs="Symbol"/>
          <w:lang w:eastAsia="en-US"/>
        </w:rPr>
        <w:t></w:t>
      </w:r>
      <w:r w:rsidRPr="009F45D3">
        <w:rPr>
          <w:rFonts w:eastAsiaTheme="minorHAnsi"/>
          <w:lang w:eastAsia="en-US"/>
        </w:rPr>
        <w:t>fournir une machine virtuelle à l’utilisateur</w:t>
      </w:r>
    </w:p>
    <w:p w:rsidR="009F45D3" w:rsidRDefault="009F45D3" w:rsidP="009F45D3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  <w:r>
        <w:t>3.</w:t>
      </w:r>
      <w:r w:rsidRPr="009F45D3">
        <w:rPr>
          <w:rFonts w:ascii="Symbol" w:eastAsiaTheme="minorHAnsi" w:hAnsi="Symbol" w:cs="Symbol"/>
          <w:lang w:eastAsia="en-US"/>
        </w:rPr>
        <w:t></w:t>
      </w:r>
    </w:p>
    <w:p w:rsidR="009F45D3" w:rsidRDefault="009F45D3" w:rsidP="009F45D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gestion des processus</w:t>
      </w:r>
    </w:p>
    <w:p w:rsidR="009F45D3" w:rsidRDefault="009F45D3" w:rsidP="009F45D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gestion de la mémoire</w:t>
      </w:r>
    </w:p>
    <w:p w:rsidR="009F45D3" w:rsidRDefault="009F45D3" w:rsidP="009F45D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gestion de fichiers</w:t>
      </w:r>
    </w:p>
    <w:p w:rsidR="009F45D3" w:rsidRDefault="009F45D3" w:rsidP="009F45D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gestion des entrées/sorties</w:t>
      </w:r>
    </w:p>
    <w:p w:rsidR="009F45D3" w:rsidRDefault="009F45D3" w:rsidP="009F45D3">
      <w:pPr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protection et sécurité des données</w:t>
      </w:r>
    </w:p>
    <w:p w:rsidR="009F45D3" w:rsidRDefault="009F45D3" w:rsidP="009F45D3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  <w:r>
        <w:rPr>
          <w:rFonts w:eastAsiaTheme="minorHAnsi"/>
          <w:lang w:eastAsia="en-US"/>
        </w:rPr>
        <w:t>4.</w:t>
      </w:r>
      <w:r w:rsidRPr="009F45D3">
        <w:rPr>
          <w:rFonts w:ascii="Symbol" w:eastAsiaTheme="minorHAnsi" w:hAnsi="Symbol" w:cs="Symbol"/>
          <w:lang w:eastAsia="en-US"/>
        </w:rPr>
        <w:t></w:t>
      </w:r>
    </w:p>
    <w:p w:rsidR="009F45D3" w:rsidRDefault="009F45D3" w:rsidP="009F45D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noyau</w:t>
      </w:r>
    </w:p>
    <w:p w:rsidR="009F45D3" w:rsidRDefault="009F45D3" w:rsidP="009F45D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interpréteur de commande</w:t>
      </w:r>
    </w:p>
    <w:p w:rsidR="009F45D3" w:rsidRDefault="009F45D3" w:rsidP="009F45D3">
      <w:pPr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système de fichiers</w:t>
      </w:r>
    </w:p>
    <w:p w:rsidR="0023166B" w:rsidRDefault="002E2ABA" w:rsidP="009F45D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</w:t>
      </w:r>
      <w:r w:rsidR="0023166B">
        <w:rPr>
          <w:rFonts w:eastAsiaTheme="minorHAnsi"/>
          <w:lang w:eastAsia="en-US"/>
        </w:rPr>
        <w:t>.</w:t>
      </w:r>
    </w:p>
    <w:p w:rsidR="008505D9" w:rsidRDefault="008505D9" w:rsidP="009F45D3">
      <w:r>
        <w:rPr>
          <w:noProof/>
        </w:rPr>
        <w:drawing>
          <wp:inline distT="0" distB="0" distL="0" distR="0">
            <wp:extent cx="6645910" cy="3784324"/>
            <wp:effectExtent l="1905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84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7BA" w:rsidRDefault="00C817BA">
      <w:pPr>
        <w:rPr>
          <w:sz w:val="23"/>
          <w:szCs w:val="23"/>
        </w:rPr>
      </w:pPr>
      <w:r w:rsidRPr="009A1FB5">
        <w:rPr>
          <w:b/>
          <w:bCs/>
          <w:u w:val="single"/>
        </w:rPr>
        <w:t>Quatrième génération 1980 jusqu ‘à présent</w:t>
      </w:r>
      <w:r w:rsidR="0035581A" w:rsidRPr="009A1FB5">
        <w:rPr>
          <w:b/>
          <w:bCs/>
          <w:u w:val="single"/>
        </w:rPr>
        <w:t> :</w:t>
      </w:r>
      <w:r w:rsidR="0035581A" w:rsidRPr="0035581A">
        <w:rPr>
          <w:sz w:val="23"/>
          <w:szCs w:val="23"/>
        </w:rPr>
        <w:t xml:space="preserve"> </w:t>
      </w:r>
      <w:r w:rsidR="0035581A">
        <w:rPr>
          <w:sz w:val="23"/>
          <w:szCs w:val="23"/>
        </w:rPr>
        <w:t>l'amélioration constante du taux d'intégration des circuits (LSI : Large Scale Integration, VLSI, Very LSI),</w:t>
      </w:r>
      <w:r w:rsidR="0035581A" w:rsidRPr="0035581A">
        <w:rPr>
          <w:sz w:val="23"/>
          <w:szCs w:val="23"/>
        </w:rPr>
        <w:t xml:space="preserve"> </w:t>
      </w:r>
      <w:r w:rsidR="0035581A">
        <w:rPr>
          <w:sz w:val="23"/>
          <w:szCs w:val="23"/>
        </w:rPr>
        <w:t>développement des réseaux locaux,  l'explosion d'internet. Les interfaces Homme/Machine sont toujours améliorées….</w:t>
      </w:r>
    </w:p>
    <w:p w:rsidR="0035581A" w:rsidRDefault="0035581A">
      <w:r>
        <w:rPr>
          <w:sz w:val="23"/>
          <w:szCs w:val="23"/>
        </w:rPr>
        <w:t>Vous pouvez parlez sur l’évolution des systèmes d’exploitation aussi : DOS,Windows avec ses différentes versions, UNIX, LINUX……</w:t>
      </w:r>
    </w:p>
    <w:p w:rsidR="009A1FB5" w:rsidRDefault="009A1FB5">
      <w:pPr>
        <w:rPr>
          <w:b/>
          <w:bCs/>
          <w:u w:val="single"/>
        </w:rPr>
      </w:pPr>
    </w:p>
    <w:p w:rsidR="00714CF6" w:rsidRPr="0035581A" w:rsidRDefault="009A1FB5">
      <w:pPr>
        <w:rPr>
          <w:b/>
          <w:bCs/>
          <w:u w:val="single"/>
        </w:rPr>
      </w:pPr>
      <w:r>
        <w:rPr>
          <w:b/>
          <w:bCs/>
          <w:u w:val="single"/>
        </w:rPr>
        <w:t>Exercice 3</w:t>
      </w:r>
      <w:r w:rsidR="00714CF6" w:rsidRPr="0035581A">
        <w:rPr>
          <w:b/>
          <w:bCs/>
          <w:u w:val="single"/>
        </w:rPr>
        <w:t> :</w:t>
      </w:r>
    </w:p>
    <w:p w:rsidR="00714CF6" w:rsidRPr="00714CF6" w:rsidRDefault="00714CF6" w:rsidP="0071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14CF6">
        <w:rPr>
          <w:b/>
          <w:bCs/>
          <w:color w:val="000000"/>
          <w:sz w:val="27"/>
          <w:szCs w:val="27"/>
        </w:rPr>
        <w:t>Question A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Notons que le temps de lecture de 300 cartes est de 0.3 mn, et le temps d'impression de 500 lignes est de 0.5 mn.</w:t>
      </w:r>
    </w:p>
    <w:p w:rsidR="00714CF6" w:rsidRPr="00714CF6" w:rsidRDefault="00714CF6" w:rsidP="00714CF6">
      <w:pPr>
        <w:spacing w:before="100" w:beforeAutospacing="1" w:after="100" w:afterAutospacing="1"/>
        <w:outlineLvl w:val="3"/>
        <w:rPr>
          <w:b/>
          <w:bCs/>
          <w:color w:val="000000"/>
          <w:sz w:val="27"/>
          <w:szCs w:val="27"/>
        </w:rPr>
      </w:pPr>
      <w:bookmarkStart w:id="0" w:name="Heading5"/>
      <w:bookmarkEnd w:id="0"/>
      <w:r w:rsidRPr="00714CF6">
        <w:rPr>
          <w:b/>
          <w:bCs/>
          <w:color w:val="000000"/>
          <w:sz w:val="27"/>
          <w:szCs w:val="27"/>
        </w:rPr>
        <w:t>Question A.1</w:t>
      </w:r>
    </w:p>
    <w:p w:rsidR="00714CF6" w:rsidRPr="00714CF6" w:rsidRDefault="00714CF6" w:rsidP="000C3CBB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Le temps pour faire un passage est donc de 0.3 + 1 + 0.5 = 1.8 minutes. Comme entre deux passages l'usager a besoin de 4 mn pour corriger, le nombre de passages pour 15 minutes est au plus n tel que 1.8 * n + 4 * (n - 1) ≤ 15. En prenant n = 3, la durée de sa session sera de 13.4 mn. Il s'ensuit que</w:t>
      </w:r>
      <w:r w:rsidR="000C3CBB">
        <w:rPr>
          <w:color w:val="000000"/>
          <w:sz w:val="27"/>
          <w:szCs w:val="27"/>
        </w:rPr>
        <w:t xml:space="preserve"> h</w:t>
      </w:r>
      <w:r w:rsidRPr="00714CF6">
        <w:rPr>
          <w:color w:val="000000"/>
          <w:sz w:val="27"/>
          <w:szCs w:val="27"/>
        </w:rPr>
        <w:t> = 3 </w:t>
      </w:r>
      <w:r w:rsidRPr="00714CF6">
        <w:rPr>
          <w:rFonts w:ascii="Symbol" w:hAnsi="Symbol"/>
          <w:color w:val="000000"/>
          <w:sz w:val="27"/>
          <w:szCs w:val="27"/>
        </w:rPr>
        <w:t></w:t>
      </w:r>
      <w:r w:rsidRPr="00714CF6">
        <w:rPr>
          <w:color w:val="000000"/>
          <w:sz w:val="27"/>
          <w:szCs w:val="27"/>
        </w:rPr>
        <w:t> 15 = 0.2, et </w:t>
      </w:r>
      <w:r w:rsidRPr="00714CF6">
        <w:rPr>
          <w:i/>
          <w:iCs/>
          <w:color w:val="000000"/>
          <w:sz w:val="27"/>
          <w:szCs w:val="27"/>
        </w:rPr>
        <w:t>D</w:t>
      </w:r>
      <w:r w:rsidRPr="00714CF6">
        <w:rPr>
          <w:color w:val="000000"/>
          <w:sz w:val="27"/>
          <w:szCs w:val="27"/>
        </w:rPr>
        <w:t> = 3 * 4 = 12</w:t>
      </w:r>
    </w:p>
    <w:p w:rsidR="00714CF6" w:rsidRPr="00714CF6" w:rsidRDefault="00714CF6" w:rsidP="00714CF6">
      <w:pPr>
        <w:spacing w:before="100" w:beforeAutospacing="1" w:after="100" w:afterAutospacing="1"/>
        <w:outlineLvl w:val="3"/>
        <w:rPr>
          <w:b/>
          <w:bCs/>
          <w:color w:val="000000"/>
          <w:sz w:val="27"/>
          <w:szCs w:val="27"/>
        </w:rPr>
      </w:pPr>
      <w:bookmarkStart w:id="1" w:name="Heading6"/>
      <w:bookmarkEnd w:id="1"/>
      <w:r w:rsidRPr="00714CF6">
        <w:rPr>
          <w:b/>
          <w:bCs/>
          <w:color w:val="000000"/>
          <w:sz w:val="27"/>
          <w:szCs w:val="27"/>
        </w:rPr>
        <w:t>Question A.2</w:t>
      </w:r>
    </w:p>
    <w:p w:rsidR="00714CF6" w:rsidRPr="00714CF6" w:rsidRDefault="00714CF6" w:rsidP="000C3CBB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Lorsque le système est exploité avec un moniteur d'enchaînement des travaux, le temps de passage est le même, mais il n'y a pas d'attente entre deux passages. Il s'ensuit que </w:t>
      </w:r>
      <w:r w:rsidRPr="00714CF6">
        <w:rPr>
          <w:i/>
          <w:iCs/>
          <w:color w:val="000000"/>
          <w:sz w:val="27"/>
          <w:szCs w:val="27"/>
        </w:rPr>
        <w:t>D</w:t>
      </w:r>
      <w:r w:rsidRPr="00714CF6">
        <w:rPr>
          <w:color w:val="000000"/>
          <w:sz w:val="27"/>
          <w:szCs w:val="27"/>
        </w:rPr>
        <w:t> = 60 </w:t>
      </w:r>
      <w:r w:rsidRPr="00714CF6">
        <w:rPr>
          <w:rFonts w:ascii="Symbol" w:hAnsi="Symbol"/>
          <w:color w:val="000000"/>
          <w:sz w:val="27"/>
          <w:szCs w:val="27"/>
        </w:rPr>
        <w:t></w:t>
      </w:r>
      <w:r w:rsidRPr="00714CF6">
        <w:rPr>
          <w:color w:val="000000"/>
          <w:sz w:val="27"/>
          <w:szCs w:val="27"/>
        </w:rPr>
        <w:t> 1.8 = 33, et</w:t>
      </w:r>
      <w:r w:rsidR="000C3CBB">
        <w:rPr>
          <w:color w:val="000000"/>
          <w:sz w:val="27"/>
          <w:szCs w:val="27"/>
        </w:rPr>
        <w:t xml:space="preserve"> h</w:t>
      </w:r>
      <w:r w:rsidRPr="00714CF6">
        <w:rPr>
          <w:color w:val="000000"/>
          <w:sz w:val="27"/>
          <w:szCs w:val="27"/>
        </w:rPr>
        <w:t> = 33 </w:t>
      </w:r>
      <w:r w:rsidRPr="00714CF6">
        <w:rPr>
          <w:rFonts w:ascii="Symbol" w:hAnsi="Symbol"/>
          <w:color w:val="000000"/>
          <w:sz w:val="27"/>
          <w:szCs w:val="27"/>
        </w:rPr>
        <w:t></w:t>
      </w:r>
      <w:r w:rsidRPr="00714CF6">
        <w:rPr>
          <w:color w:val="000000"/>
          <w:sz w:val="27"/>
          <w:szCs w:val="27"/>
        </w:rPr>
        <w:t> 60 = 0.55.</w:t>
      </w:r>
    </w:p>
    <w:p w:rsidR="00714CF6" w:rsidRPr="00714CF6" w:rsidRDefault="00714CF6" w:rsidP="0071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bookmarkStart w:id="2" w:name="Heading7"/>
      <w:bookmarkEnd w:id="2"/>
      <w:r w:rsidRPr="00714CF6">
        <w:rPr>
          <w:b/>
          <w:bCs/>
          <w:color w:val="000000"/>
          <w:sz w:val="27"/>
          <w:szCs w:val="27"/>
        </w:rPr>
        <w:t>Question B</w:t>
      </w:r>
    </w:p>
    <w:p w:rsidR="00714CF6" w:rsidRPr="00714CF6" w:rsidRDefault="00714CF6" w:rsidP="00714CF6">
      <w:pPr>
        <w:spacing w:before="100" w:beforeAutospacing="1" w:after="100" w:afterAutospacing="1"/>
        <w:outlineLvl w:val="3"/>
        <w:rPr>
          <w:b/>
          <w:bCs/>
          <w:color w:val="000000"/>
          <w:sz w:val="27"/>
          <w:szCs w:val="27"/>
        </w:rPr>
      </w:pPr>
      <w:bookmarkStart w:id="3" w:name="Heading8"/>
      <w:bookmarkEnd w:id="3"/>
      <w:r w:rsidRPr="00714CF6">
        <w:rPr>
          <w:b/>
          <w:bCs/>
          <w:color w:val="000000"/>
          <w:sz w:val="27"/>
          <w:szCs w:val="27"/>
        </w:rPr>
        <w:t>Question B.1</w:t>
      </w:r>
    </w:p>
    <w:p w:rsidR="00714CF6" w:rsidRPr="00714CF6" w:rsidRDefault="00714CF6" w:rsidP="000C3CBB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lastRenderedPageBreak/>
        <w:t>Le débit maximum est limité à 60 travaux à l'heure, par l'unité de traitement. Le débit maximum d'entrée des cartes, est de 60 </w:t>
      </w:r>
      <w:r w:rsidRPr="00714CF6">
        <w:rPr>
          <w:rFonts w:ascii="Symbol" w:hAnsi="Symbol"/>
          <w:color w:val="000000"/>
          <w:sz w:val="27"/>
          <w:szCs w:val="27"/>
        </w:rPr>
        <w:t></w:t>
      </w:r>
      <w:r w:rsidRPr="00714CF6">
        <w:rPr>
          <w:color w:val="000000"/>
          <w:sz w:val="27"/>
          <w:szCs w:val="27"/>
        </w:rPr>
        <w:t> 0.3 = 200 travaux à l'heure. Le débit maximum d'impression est de 60 </w:t>
      </w:r>
      <w:r w:rsidRPr="00714CF6">
        <w:rPr>
          <w:rFonts w:ascii="Symbol" w:hAnsi="Symbol"/>
          <w:color w:val="000000"/>
          <w:sz w:val="27"/>
          <w:szCs w:val="27"/>
        </w:rPr>
        <w:t></w:t>
      </w:r>
      <w:r w:rsidRPr="00714CF6">
        <w:rPr>
          <w:color w:val="000000"/>
          <w:sz w:val="27"/>
          <w:szCs w:val="27"/>
        </w:rPr>
        <w:t> 0.5 = 120 travaux à l'heure. D'où </w:t>
      </w:r>
      <w:r w:rsidRPr="00714CF6">
        <w:rPr>
          <w:i/>
          <w:iCs/>
          <w:color w:val="000000"/>
          <w:sz w:val="27"/>
          <w:szCs w:val="27"/>
        </w:rPr>
        <w:t>D</w:t>
      </w:r>
      <w:r w:rsidRPr="00714CF6">
        <w:rPr>
          <w:color w:val="000000"/>
          <w:sz w:val="27"/>
          <w:szCs w:val="27"/>
        </w:rPr>
        <w:t> = 60, et </w:t>
      </w:r>
      <w:r w:rsidR="000C3CBB">
        <w:rPr>
          <w:color w:val="000000"/>
          <w:sz w:val="27"/>
          <w:szCs w:val="27"/>
        </w:rPr>
        <w:t>h</w:t>
      </w:r>
      <w:r w:rsidRPr="00714CF6">
        <w:rPr>
          <w:color w:val="000000"/>
          <w:sz w:val="27"/>
          <w:szCs w:val="27"/>
        </w:rPr>
        <w:t> = 60 </w:t>
      </w:r>
      <w:r w:rsidRPr="00714CF6">
        <w:rPr>
          <w:rFonts w:ascii="Symbol" w:hAnsi="Symbol"/>
          <w:color w:val="000000"/>
          <w:sz w:val="27"/>
          <w:szCs w:val="27"/>
        </w:rPr>
        <w:t></w:t>
      </w:r>
      <w:r w:rsidRPr="00714CF6">
        <w:rPr>
          <w:color w:val="000000"/>
          <w:sz w:val="27"/>
          <w:szCs w:val="27"/>
        </w:rPr>
        <w:t> 60 = 1.0. Ces valeurs ne pourront en fait être atteintes que si la planification est correcte.</w:t>
      </w:r>
    </w:p>
    <w:p w:rsidR="00714CF6" w:rsidRPr="00714CF6" w:rsidRDefault="00714CF6" w:rsidP="00714CF6">
      <w:pPr>
        <w:spacing w:before="100" w:beforeAutospacing="1" w:after="100" w:afterAutospacing="1"/>
        <w:outlineLvl w:val="3"/>
        <w:rPr>
          <w:b/>
          <w:bCs/>
          <w:color w:val="000000"/>
          <w:sz w:val="27"/>
          <w:szCs w:val="27"/>
        </w:rPr>
      </w:pPr>
      <w:bookmarkStart w:id="4" w:name="Heading9"/>
      <w:bookmarkEnd w:id="4"/>
      <w:r w:rsidRPr="00714CF6">
        <w:rPr>
          <w:b/>
          <w:bCs/>
          <w:color w:val="000000"/>
          <w:sz w:val="27"/>
          <w:szCs w:val="27"/>
        </w:rPr>
        <w:t>Question B.2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La planification doit tenir compte du fait que l'opérateur ne peut faire qu'une chose à la fois, comme d'ailleurs l'ordinateur d'entrées sorties. Par ailleurs elle doit respecter l'ordre suivant pour un train: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1 préparation du train de cartes 10 minutes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2 lecture de 50 travaux. 15 minutes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3 transfert de la bande vers l'ordinateur central, 5 minutes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4 exécution de ces 50 travaux, 50 minutes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5 transfert de la bande d'impression 5 minutes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6 impression des 50 travaux 25 minutes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7 distribution des résultats 10 minutes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L'opération 4 du train n est effectuée en même temps que les opérations suivantes, dans l'ordre: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5 étape n - 1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6 étape n - 1 et 1 de l'étape n + 1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7 étape n - 1 et 2 étape n + 1</w:t>
      </w:r>
    </w:p>
    <w:p w:rsidR="00714CF6" w:rsidRPr="00714CF6" w:rsidRDefault="00714CF6" w:rsidP="00714CF6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étape n + 1</w:t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6777404" cy="870439"/>
            <wp:effectExtent l="19050" t="0" r="4396" b="0"/>
            <wp:docPr id="1" name="Image 1" descr="http://deptinfo.cnam.fr/Enseignement/CycleA/AMSI/exercices_systemes/introd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ptinfo.cnam.fr/Enseignement/CycleA/AMSI/exercices_systemes/introd01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404" cy="87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CF6" w:rsidRPr="00714CF6" w:rsidRDefault="00714CF6" w:rsidP="00714CF6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Il s'ensuit que le temps d'attente moyen est:</w:t>
      </w:r>
    </w:p>
    <w:p w:rsidR="00714CF6" w:rsidRPr="00714CF6" w:rsidRDefault="00714CF6" w:rsidP="00714CF6">
      <w:pPr>
        <w:jc w:val="center"/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10 + 15 + 5 + 50 + 5 + 25 + 10 = 120 soit 2 heures.</w:t>
      </w:r>
    </w:p>
    <w:p w:rsidR="00714CF6" w:rsidRPr="00714CF6" w:rsidRDefault="00714CF6" w:rsidP="00714CF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bookmarkStart w:id="5" w:name="Heading10"/>
      <w:bookmarkEnd w:id="5"/>
      <w:r w:rsidRPr="00714CF6">
        <w:rPr>
          <w:b/>
          <w:bCs/>
          <w:color w:val="000000"/>
          <w:sz w:val="27"/>
          <w:szCs w:val="27"/>
        </w:rPr>
        <w:t>Question C</w:t>
      </w:r>
      <w:r w:rsidR="000C0873">
        <w:rPr>
          <w:b/>
          <w:bCs/>
          <w:color w:val="000000"/>
          <w:sz w:val="27"/>
          <w:szCs w:val="27"/>
        </w:rPr>
        <w:t xml:space="preserve">                                                                        </w:t>
      </w:r>
    </w:p>
    <w:p w:rsidR="00714CF6" w:rsidRPr="00714CF6" w:rsidRDefault="00714CF6" w:rsidP="000C3CBB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La lecture du travail n + 1 demande 0.3 mn, ce qui est inférieur au temps de traitement, qui est de 1 mn. L'impression du travail n - 1 demande 0.5 mn, ce qui est encore inférieur au temps de traitement. D'où </w:t>
      </w:r>
      <w:r w:rsidRPr="00714CF6">
        <w:rPr>
          <w:i/>
          <w:iCs/>
          <w:color w:val="000000"/>
          <w:sz w:val="27"/>
          <w:szCs w:val="27"/>
        </w:rPr>
        <w:t>D</w:t>
      </w:r>
      <w:r w:rsidRPr="00714CF6">
        <w:rPr>
          <w:color w:val="000000"/>
          <w:sz w:val="27"/>
          <w:szCs w:val="27"/>
        </w:rPr>
        <w:t> = 60, et </w:t>
      </w:r>
      <w:r w:rsidR="000C3CBB">
        <w:rPr>
          <w:color w:val="000000"/>
          <w:sz w:val="27"/>
          <w:szCs w:val="27"/>
        </w:rPr>
        <w:t>h</w:t>
      </w:r>
      <w:r w:rsidRPr="00714CF6">
        <w:rPr>
          <w:color w:val="000000"/>
          <w:sz w:val="27"/>
          <w:szCs w:val="27"/>
        </w:rPr>
        <w:t> = 1.0.</w:t>
      </w:r>
    </w:p>
    <w:p w:rsidR="00714CF6" w:rsidRPr="00714CF6" w:rsidRDefault="00714CF6" w:rsidP="000C3CBB">
      <w:pPr>
        <w:rPr>
          <w:color w:val="000000"/>
          <w:sz w:val="27"/>
          <w:szCs w:val="27"/>
        </w:rPr>
      </w:pPr>
      <w:r w:rsidRPr="00714CF6">
        <w:rPr>
          <w:color w:val="000000"/>
          <w:sz w:val="27"/>
          <w:szCs w:val="27"/>
        </w:rPr>
        <w:t>Si on a 1200 cartes à lire, le temps de lecture du travail n + 1 devient de 1.2mn, ce qui est cette fois supérieur au temps de traitement. De même, si on a 1500 lignes, le temps d'écriture du travail n - 1 devient 1.5mn, ce qui est également supérieur au temps de traitement. Le plus grand des 3 est le temps d'impression. On a donc </w:t>
      </w:r>
      <w:r w:rsidRPr="00714CF6">
        <w:rPr>
          <w:i/>
          <w:iCs/>
          <w:color w:val="000000"/>
          <w:sz w:val="27"/>
          <w:szCs w:val="27"/>
        </w:rPr>
        <w:t>D</w:t>
      </w:r>
      <w:r w:rsidRPr="00714CF6">
        <w:rPr>
          <w:color w:val="000000"/>
          <w:sz w:val="27"/>
          <w:szCs w:val="27"/>
        </w:rPr>
        <w:t> = 60 </w:t>
      </w:r>
      <w:r w:rsidRPr="00714CF6">
        <w:rPr>
          <w:rFonts w:ascii="Symbol" w:hAnsi="Symbol"/>
          <w:color w:val="000000"/>
          <w:sz w:val="27"/>
          <w:szCs w:val="27"/>
        </w:rPr>
        <w:t></w:t>
      </w:r>
      <w:r w:rsidRPr="00714CF6">
        <w:rPr>
          <w:color w:val="000000"/>
          <w:sz w:val="27"/>
          <w:szCs w:val="27"/>
        </w:rPr>
        <w:t> 1.5 = 40, et </w:t>
      </w:r>
      <w:r w:rsidR="000C3CBB">
        <w:rPr>
          <w:color w:val="000000"/>
          <w:sz w:val="27"/>
          <w:szCs w:val="27"/>
        </w:rPr>
        <w:t>h</w:t>
      </w:r>
      <w:r w:rsidRPr="00714CF6">
        <w:rPr>
          <w:color w:val="000000"/>
          <w:sz w:val="27"/>
          <w:szCs w:val="27"/>
        </w:rPr>
        <w:t> = 40 </w:t>
      </w:r>
      <w:r w:rsidRPr="00714CF6">
        <w:rPr>
          <w:rFonts w:ascii="Symbol" w:hAnsi="Symbol"/>
          <w:color w:val="000000"/>
          <w:sz w:val="27"/>
          <w:szCs w:val="27"/>
        </w:rPr>
        <w:t></w:t>
      </w:r>
      <w:r w:rsidRPr="00714CF6">
        <w:rPr>
          <w:color w:val="000000"/>
          <w:sz w:val="27"/>
          <w:szCs w:val="27"/>
        </w:rPr>
        <w:t> 60 = 0.67.</w:t>
      </w:r>
    </w:p>
    <w:p w:rsidR="00714CF6" w:rsidRDefault="00714CF6"/>
    <w:p w:rsidR="00ED5441" w:rsidRDefault="00ED5441"/>
    <w:p w:rsidR="00ED5441" w:rsidRDefault="00ED5441">
      <w:r>
        <w:t xml:space="preserve"> </w:t>
      </w:r>
    </w:p>
    <w:sectPr w:rsidR="00ED5441" w:rsidSect="007D29EC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FE8" w:rsidRDefault="00D06FE8" w:rsidP="00350ADD">
      <w:r>
        <w:separator/>
      </w:r>
    </w:p>
  </w:endnote>
  <w:endnote w:type="continuationSeparator" w:id="1">
    <w:p w:rsidR="00D06FE8" w:rsidRDefault="00D06FE8" w:rsidP="00350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085237"/>
      <w:docPartObj>
        <w:docPartGallery w:val="Page Numbers (Bottom of Page)"/>
        <w:docPartUnique/>
      </w:docPartObj>
    </w:sdtPr>
    <w:sdtContent>
      <w:p w:rsidR="00350ADD" w:rsidRDefault="00350ADD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6145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6145">
                <w:txbxContent>
                  <w:p w:rsidR="00350ADD" w:rsidRDefault="00350ADD">
                    <w:pPr>
                      <w:jc w:val="center"/>
                    </w:pPr>
                    <w:fldSimple w:instr=" PAGE    \* MERGEFORMAT ">
                      <w:r w:rsidR="00C872A4" w:rsidRPr="00C872A4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FE8" w:rsidRDefault="00D06FE8" w:rsidP="00350ADD">
      <w:r>
        <w:separator/>
      </w:r>
    </w:p>
  </w:footnote>
  <w:footnote w:type="continuationSeparator" w:id="1">
    <w:p w:rsidR="00D06FE8" w:rsidRDefault="00D06FE8" w:rsidP="00350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684B"/>
    <w:multiLevelType w:val="hybridMultilevel"/>
    <w:tmpl w:val="7E6676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2291C"/>
    <w:multiLevelType w:val="multilevel"/>
    <w:tmpl w:val="890C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5F6FB1"/>
    <w:multiLevelType w:val="hybridMultilevel"/>
    <w:tmpl w:val="7E6676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7D29EC"/>
    <w:rsid w:val="00046B6D"/>
    <w:rsid w:val="000C0873"/>
    <w:rsid w:val="000C3CBB"/>
    <w:rsid w:val="00156CBB"/>
    <w:rsid w:val="001A4C15"/>
    <w:rsid w:val="00205BAC"/>
    <w:rsid w:val="00225CB4"/>
    <w:rsid w:val="0023166B"/>
    <w:rsid w:val="002D0752"/>
    <w:rsid w:val="002E2ABA"/>
    <w:rsid w:val="00340365"/>
    <w:rsid w:val="00350ADD"/>
    <w:rsid w:val="0035581A"/>
    <w:rsid w:val="003766A5"/>
    <w:rsid w:val="003F7D40"/>
    <w:rsid w:val="0048371A"/>
    <w:rsid w:val="004E4018"/>
    <w:rsid w:val="00682EC5"/>
    <w:rsid w:val="006A0460"/>
    <w:rsid w:val="006C6594"/>
    <w:rsid w:val="00714CF6"/>
    <w:rsid w:val="00714F32"/>
    <w:rsid w:val="00724E8E"/>
    <w:rsid w:val="007530B1"/>
    <w:rsid w:val="007D29EC"/>
    <w:rsid w:val="008505D9"/>
    <w:rsid w:val="008C045F"/>
    <w:rsid w:val="009523E8"/>
    <w:rsid w:val="009A1FB5"/>
    <w:rsid w:val="009F45D3"/>
    <w:rsid w:val="00A54A76"/>
    <w:rsid w:val="00A959B9"/>
    <w:rsid w:val="00C52DC0"/>
    <w:rsid w:val="00C817BA"/>
    <w:rsid w:val="00C872A4"/>
    <w:rsid w:val="00CB6D48"/>
    <w:rsid w:val="00D06FE8"/>
    <w:rsid w:val="00D34368"/>
    <w:rsid w:val="00D53857"/>
    <w:rsid w:val="00D74726"/>
    <w:rsid w:val="00D80E51"/>
    <w:rsid w:val="00DB6A52"/>
    <w:rsid w:val="00DC6C70"/>
    <w:rsid w:val="00E05B4C"/>
    <w:rsid w:val="00E42E9F"/>
    <w:rsid w:val="00E849A1"/>
    <w:rsid w:val="00ED5441"/>
    <w:rsid w:val="00ED5455"/>
    <w:rsid w:val="00EF3FB3"/>
    <w:rsid w:val="00FB5920"/>
    <w:rsid w:val="00FC098C"/>
    <w:rsid w:val="00FD021C"/>
    <w:rsid w:val="00FF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2E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14C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714CF6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2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714CF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14CF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4C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CF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F45D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74726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82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50A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50A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50A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0AD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Programme_informatique" TargetMode="External"/><Relationship Id="rId13" Type="http://schemas.openxmlformats.org/officeDocument/2006/relationships/hyperlink" Target="https://fr.wikipedia.org/wiki/D%C3%A9veloppement_logiciel" TargetMode="External"/><Relationship Id="rId18" Type="http://schemas.openxmlformats.org/officeDocument/2006/relationships/image" Target="media/image2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r.wikipedia.org/wiki/Algorithme" TargetMode="External"/><Relationship Id="rId12" Type="http://schemas.openxmlformats.org/officeDocument/2006/relationships/hyperlink" Target="https://fr.wikipedia.org/wiki/Sens_(linguistique)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fr.wikipedia.org/wiki/%C3%89diteur_de_lien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Grammai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r.wikipedia.org/wiki/Compilateur" TargetMode="External"/><Relationship Id="rId10" Type="http://schemas.openxmlformats.org/officeDocument/2006/relationships/hyperlink" Target="https://fr.wikipedia.org/wiki/Vocabulair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Alphabet" TargetMode="External"/><Relationship Id="rId14" Type="http://schemas.openxmlformats.org/officeDocument/2006/relationships/hyperlink" Target="https://fr.wikipedia.org/wiki/%C3%89diteur_de_tex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27</cp:revision>
  <cp:lastPrinted>2019-02-10T20:04:00Z</cp:lastPrinted>
  <dcterms:created xsi:type="dcterms:W3CDTF">2020-01-27T21:01:00Z</dcterms:created>
  <dcterms:modified xsi:type="dcterms:W3CDTF">2020-01-27T21:51:00Z</dcterms:modified>
</cp:coreProperties>
</file>