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F5BB0" w:rsidRPr="00E8339D" w:rsidRDefault="0022204F" w:rsidP="0022204F">
      <w:pPr>
        <w:spacing w:after="0" w:line="360" w:lineRule="auto"/>
        <w:jc w:val="center"/>
        <w:rPr>
          <w:rFonts w:asciiTheme="majorBidi" w:hAnsiTheme="majorBidi" w:cstheme="majorBidi"/>
          <w:b/>
          <w:bCs/>
          <w:sz w:val="28"/>
          <w:szCs w:val="28"/>
        </w:rPr>
      </w:pPr>
      <w:r>
        <w:rPr>
          <w:rFonts w:asciiTheme="majorBidi" w:hAnsiTheme="majorBidi" w:cstheme="majorBidi"/>
          <w:b/>
          <w:bCs/>
          <w:sz w:val="28"/>
          <w:szCs w:val="28"/>
        </w:rPr>
        <w:t xml:space="preserve">Chapitre I Rappel </w:t>
      </w:r>
      <w:r w:rsidR="00C86724" w:rsidRPr="00E8339D">
        <w:rPr>
          <w:rFonts w:asciiTheme="majorBidi" w:hAnsiTheme="majorBidi" w:cstheme="majorBidi"/>
          <w:b/>
          <w:bCs/>
          <w:sz w:val="28"/>
          <w:szCs w:val="28"/>
        </w:rPr>
        <w:t>Systèmes de numération</w:t>
      </w:r>
    </w:p>
    <w:p w:rsidR="00C86724" w:rsidRDefault="00C86724" w:rsidP="00C86724">
      <w:pPr>
        <w:spacing w:after="0" w:line="360" w:lineRule="auto"/>
        <w:jc w:val="center"/>
        <w:rPr>
          <w:rFonts w:asciiTheme="majorBidi" w:hAnsiTheme="majorBidi" w:cstheme="majorBidi"/>
          <w:b/>
          <w:bCs/>
          <w:sz w:val="24"/>
          <w:szCs w:val="24"/>
        </w:rPr>
      </w:pPr>
    </w:p>
    <w:p w:rsidR="00C86724" w:rsidRPr="00C86724" w:rsidRDefault="0022204F" w:rsidP="00C86724">
      <w:pPr>
        <w:spacing w:after="0" w:line="360" w:lineRule="auto"/>
        <w:rPr>
          <w:rFonts w:asciiTheme="majorBidi" w:hAnsiTheme="majorBidi" w:cstheme="majorBidi"/>
          <w:b/>
          <w:bCs/>
          <w:sz w:val="24"/>
          <w:szCs w:val="24"/>
        </w:rPr>
      </w:pPr>
      <w:r>
        <w:rPr>
          <w:rFonts w:asciiTheme="majorBidi" w:hAnsiTheme="majorBidi" w:cstheme="majorBidi"/>
          <w:b/>
          <w:bCs/>
          <w:sz w:val="24"/>
          <w:szCs w:val="24"/>
        </w:rPr>
        <w:t>1</w:t>
      </w:r>
      <w:r w:rsidR="00C86724">
        <w:rPr>
          <w:rFonts w:asciiTheme="majorBidi" w:hAnsiTheme="majorBidi" w:cstheme="majorBidi"/>
          <w:b/>
          <w:bCs/>
          <w:sz w:val="24"/>
          <w:szCs w:val="24"/>
        </w:rPr>
        <w:t xml:space="preserve">. </w:t>
      </w:r>
      <w:r w:rsidR="00C86724" w:rsidRPr="00C86724">
        <w:rPr>
          <w:rFonts w:asciiTheme="minorBidi" w:hAnsiTheme="minorBidi"/>
          <w:b/>
          <w:bCs/>
          <w:i/>
          <w:iCs/>
          <w:sz w:val="28"/>
          <w:szCs w:val="28"/>
        </w:rPr>
        <w:t>Introduction</w:t>
      </w:r>
    </w:p>
    <w:p w:rsidR="00C86724" w:rsidRDefault="00C86724" w:rsidP="00C8672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 nombreux systèmes de numération sont utilisés en technologie numérique. Les plus courants sont les systèmes décimal, binaire, octal et hexadécimal. De toute évidence, c’est le système décimal que vous connaissez le mieux puisque vous l’utilisez tous les jours. </w:t>
      </w:r>
      <w:r w:rsidRPr="00C86724">
        <w:rPr>
          <w:rFonts w:ascii="Times New Roman" w:hAnsi="Times New Roman" w:cs="Times New Roman"/>
          <w:sz w:val="24"/>
          <w:szCs w:val="24"/>
        </w:rPr>
        <w:t xml:space="preserve">Trois notions interviennent dans un système: </w:t>
      </w:r>
    </w:p>
    <w:p w:rsidR="00C86724" w:rsidRDefault="00C86724" w:rsidP="00C86724">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C86724">
        <w:rPr>
          <w:rFonts w:ascii="Times New Roman" w:hAnsi="Times New Roman" w:cs="Times New Roman"/>
        </w:rPr>
        <w:t>l</w:t>
      </w:r>
      <w:r w:rsidRPr="00C86724">
        <w:rPr>
          <w:rFonts w:ascii="Times New Roman" w:hAnsi="Times New Roman" w:cs="Times New Roman"/>
          <w:sz w:val="24"/>
          <w:szCs w:val="24"/>
        </w:rPr>
        <w:t xml:space="preserve">a </w:t>
      </w:r>
      <w:r w:rsidRPr="00C86724">
        <w:rPr>
          <w:rFonts w:ascii="Times New Roman" w:hAnsi="Times New Roman" w:cs="Times New Roman"/>
          <w:b/>
          <w:bCs/>
          <w:i/>
          <w:iCs/>
          <w:sz w:val="24"/>
          <w:szCs w:val="24"/>
        </w:rPr>
        <w:t xml:space="preserve">base B </w:t>
      </w:r>
      <w:r w:rsidRPr="00C86724">
        <w:rPr>
          <w:rFonts w:ascii="Times New Roman" w:hAnsi="Times New Roman" w:cs="Times New Roman"/>
          <w:sz w:val="24"/>
          <w:szCs w:val="24"/>
        </w:rPr>
        <w:t xml:space="preserve">du système, c'est un nombre entier quelconque. </w:t>
      </w:r>
    </w:p>
    <w:p w:rsidR="00C86724" w:rsidRDefault="00C86724" w:rsidP="00C86724">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C86724">
        <w:rPr>
          <w:rFonts w:ascii="Times New Roman" w:hAnsi="Times New Roman" w:cs="Times New Roman"/>
          <w:sz w:val="24"/>
          <w:szCs w:val="24"/>
        </w:rPr>
        <w:t xml:space="preserve">Les </w:t>
      </w:r>
      <w:r w:rsidRPr="00C86724">
        <w:rPr>
          <w:rFonts w:ascii="Times New Roman" w:hAnsi="Times New Roman" w:cs="Times New Roman"/>
          <w:b/>
          <w:bCs/>
          <w:i/>
          <w:iCs/>
          <w:sz w:val="24"/>
          <w:szCs w:val="24"/>
        </w:rPr>
        <w:t xml:space="preserve">digits </w:t>
      </w:r>
      <w:r w:rsidRPr="00C86724">
        <w:rPr>
          <w:rFonts w:ascii="Times New Roman" w:hAnsi="Times New Roman" w:cs="Times New Roman"/>
          <w:sz w:val="24"/>
          <w:szCs w:val="24"/>
        </w:rPr>
        <w:t>du système sont des caractères tous différ</w:t>
      </w:r>
      <w:r>
        <w:rPr>
          <w:rFonts w:ascii="Times New Roman" w:hAnsi="Times New Roman" w:cs="Times New Roman"/>
          <w:sz w:val="24"/>
          <w:szCs w:val="24"/>
        </w:rPr>
        <w:t xml:space="preserve">ents et représentent chacun un </w:t>
      </w:r>
      <w:r w:rsidRPr="00C86724">
        <w:rPr>
          <w:rFonts w:ascii="Times New Roman" w:hAnsi="Times New Roman" w:cs="Times New Roman"/>
          <w:sz w:val="24"/>
          <w:szCs w:val="24"/>
        </w:rPr>
        <w:t xml:space="preserve">élément de la base; il y en a donc </w:t>
      </w:r>
      <w:r w:rsidRPr="00C86724">
        <w:rPr>
          <w:rFonts w:ascii="Times New Roman" w:hAnsi="Times New Roman" w:cs="Times New Roman"/>
          <w:b/>
          <w:bCs/>
          <w:i/>
          <w:iCs/>
          <w:sz w:val="24"/>
          <w:szCs w:val="24"/>
        </w:rPr>
        <w:t xml:space="preserve">B </w:t>
      </w:r>
      <w:r w:rsidRPr="00C86724">
        <w:rPr>
          <w:rFonts w:ascii="Times New Roman" w:hAnsi="Times New Roman" w:cs="Times New Roman"/>
          <w:sz w:val="24"/>
          <w:szCs w:val="24"/>
        </w:rPr>
        <w:t>au tota</w:t>
      </w:r>
      <w:r>
        <w:rPr>
          <w:rFonts w:ascii="Times New Roman" w:hAnsi="Times New Roman" w:cs="Times New Roman"/>
          <w:sz w:val="24"/>
          <w:szCs w:val="24"/>
        </w:rPr>
        <w:t>l.</w:t>
      </w:r>
    </w:p>
    <w:p w:rsidR="00F348B4" w:rsidRPr="00F348B4" w:rsidRDefault="00C86724" w:rsidP="00F348B4">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C86724">
        <w:rPr>
          <w:rFonts w:ascii="Times New Roman" w:hAnsi="Times New Roman" w:cs="Times New Roman"/>
          <w:b/>
          <w:bCs/>
          <w:i/>
          <w:iCs/>
          <w:sz w:val="24"/>
          <w:szCs w:val="24"/>
        </w:rPr>
        <w:t xml:space="preserve">Poids </w:t>
      </w:r>
      <w:r w:rsidRPr="00C86724">
        <w:rPr>
          <w:rFonts w:ascii="Times New Roman" w:hAnsi="Times New Roman" w:cs="Times New Roman"/>
          <w:sz w:val="24"/>
          <w:szCs w:val="24"/>
        </w:rPr>
        <w:t xml:space="preserve">du digit selon son rang </w:t>
      </w:r>
    </w:p>
    <w:p w:rsidR="00F348B4" w:rsidRPr="00F348B4" w:rsidRDefault="00F348B4" w:rsidP="00F348B4">
      <w:pPr>
        <w:autoSpaceDE w:val="0"/>
        <w:autoSpaceDN w:val="0"/>
        <w:adjustRightInd w:val="0"/>
        <w:spacing w:after="0" w:line="360" w:lineRule="auto"/>
        <w:jc w:val="both"/>
        <w:rPr>
          <w:rFonts w:asciiTheme="majorBidi" w:hAnsiTheme="majorBidi" w:cstheme="majorBidi"/>
          <w:sz w:val="24"/>
          <w:szCs w:val="24"/>
        </w:rPr>
      </w:pPr>
      <w:r w:rsidRPr="00F348B4">
        <w:rPr>
          <w:rFonts w:asciiTheme="majorBidi" w:hAnsiTheme="majorBidi" w:cstheme="majorBidi"/>
          <w:bCs/>
          <w:sz w:val="28"/>
          <w:szCs w:val="32"/>
        </w:rPr>
        <w:t>Tout nombre entier</w:t>
      </w:r>
      <w:r>
        <w:rPr>
          <w:rFonts w:asciiTheme="majorBidi" w:hAnsiTheme="majorBidi" w:cstheme="majorBidi"/>
          <w:bCs/>
          <w:sz w:val="28"/>
          <w:szCs w:val="32"/>
        </w:rPr>
        <w:t xml:space="preserve"> </w:t>
      </w:r>
      <w:r w:rsidRPr="00F348B4">
        <w:rPr>
          <w:rFonts w:asciiTheme="majorBidi" w:hAnsiTheme="majorBidi" w:cstheme="majorBidi"/>
          <w:bCs/>
          <w:sz w:val="28"/>
          <w:szCs w:val="32"/>
        </w:rPr>
        <w:t>positif peut s'écrire sous la forme d'un polynôme arithmétique</w:t>
      </w:r>
      <w:r>
        <w:rPr>
          <w:rFonts w:asciiTheme="majorBidi" w:hAnsiTheme="majorBidi" w:cstheme="majorBidi"/>
          <w:bCs/>
          <w:sz w:val="28"/>
          <w:szCs w:val="32"/>
        </w:rPr>
        <w:t xml:space="preserve"> dans la base B</w:t>
      </w:r>
      <w:r w:rsidRPr="00F348B4">
        <w:rPr>
          <w:rFonts w:asciiTheme="majorBidi" w:hAnsiTheme="majorBidi" w:cstheme="majorBidi"/>
          <w:bCs/>
          <w:sz w:val="28"/>
          <w:szCs w:val="32"/>
        </w:rPr>
        <w:t xml:space="preserve">. </w:t>
      </w:r>
    </w:p>
    <w:p w:rsidR="00F348B4" w:rsidRPr="00F348B4" w:rsidRDefault="00F348B4" w:rsidP="00F348B4">
      <w:pPr>
        <w:jc w:val="center"/>
        <w:rPr>
          <w:rFonts w:asciiTheme="majorBidi" w:hAnsiTheme="majorBidi" w:cstheme="majorBidi"/>
          <w:bCs/>
          <w:sz w:val="28"/>
          <w:szCs w:val="32"/>
          <w:lang w:val="en-US"/>
        </w:rPr>
      </w:pPr>
      <w:r w:rsidRPr="00F348B4">
        <w:rPr>
          <w:rFonts w:asciiTheme="majorBidi" w:hAnsiTheme="majorBidi" w:cstheme="majorBidi"/>
          <w:bCs/>
          <w:sz w:val="28"/>
          <w:szCs w:val="32"/>
          <w:lang w:val="en-US"/>
        </w:rPr>
        <w:t>N = a</w:t>
      </w:r>
      <w:r w:rsidRPr="00F348B4">
        <w:rPr>
          <w:rFonts w:asciiTheme="majorBidi" w:hAnsiTheme="majorBidi" w:cstheme="majorBidi"/>
          <w:bCs/>
          <w:sz w:val="28"/>
          <w:szCs w:val="32"/>
          <w:vertAlign w:val="subscript"/>
          <w:lang w:val="en-US"/>
        </w:rPr>
        <w:t>n</w:t>
      </w:r>
      <w:r w:rsidRPr="00F348B4">
        <w:rPr>
          <w:rFonts w:asciiTheme="majorBidi" w:hAnsiTheme="majorBidi" w:cstheme="majorBidi"/>
          <w:bCs/>
          <w:sz w:val="28"/>
          <w:szCs w:val="32"/>
          <w:lang w:val="en-US"/>
        </w:rPr>
        <w:t xml:space="preserve"> x B</w:t>
      </w:r>
      <w:r w:rsidRPr="00F348B4">
        <w:rPr>
          <w:rFonts w:asciiTheme="majorBidi" w:hAnsiTheme="majorBidi" w:cstheme="majorBidi"/>
          <w:bCs/>
          <w:sz w:val="28"/>
          <w:szCs w:val="32"/>
          <w:vertAlign w:val="superscript"/>
          <w:lang w:val="en-US"/>
        </w:rPr>
        <w:t>n</w:t>
      </w:r>
      <w:r w:rsidRPr="00F348B4">
        <w:rPr>
          <w:rFonts w:asciiTheme="majorBidi" w:hAnsiTheme="majorBidi" w:cstheme="majorBidi"/>
          <w:bCs/>
          <w:sz w:val="28"/>
          <w:szCs w:val="32"/>
          <w:lang w:val="en-US"/>
        </w:rPr>
        <w:t xml:space="preserve"> + .......+ a</w:t>
      </w:r>
      <w:r w:rsidRPr="00F348B4">
        <w:rPr>
          <w:rFonts w:asciiTheme="majorBidi" w:hAnsiTheme="majorBidi" w:cstheme="majorBidi"/>
          <w:bCs/>
          <w:sz w:val="28"/>
          <w:szCs w:val="32"/>
          <w:vertAlign w:val="subscript"/>
          <w:lang w:val="en-US"/>
        </w:rPr>
        <w:t>1</w:t>
      </w:r>
      <w:r w:rsidRPr="00F348B4">
        <w:rPr>
          <w:rFonts w:asciiTheme="majorBidi" w:hAnsiTheme="majorBidi" w:cstheme="majorBidi"/>
          <w:bCs/>
          <w:sz w:val="28"/>
          <w:szCs w:val="32"/>
          <w:lang w:val="en-US"/>
        </w:rPr>
        <w:t xml:space="preserve"> x B</w:t>
      </w:r>
      <w:r w:rsidRPr="00F348B4">
        <w:rPr>
          <w:rFonts w:asciiTheme="majorBidi" w:hAnsiTheme="majorBidi" w:cstheme="majorBidi"/>
          <w:bCs/>
          <w:sz w:val="28"/>
          <w:szCs w:val="32"/>
          <w:vertAlign w:val="superscript"/>
          <w:lang w:val="en-US"/>
        </w:rPr>
        <w:t>1</w:t>
      </w:r>
      <w:r w:rsidRPr="00F348B4">
        <w:rPr>
          <w:rFonts w:asciiTheme="majorBidi" w:hAnsiTheme="majorBidi" w:cstheme="majorBidi"/>
          <w:bCs/>
          <w:sz w:val="28"/>
          <w:szCs w:val="32"/>
          <w:lang w:val="en-US"/>
        </w:rPr>
        <w:t xml:space="preserve"> + a</w:t>
      </w:r>
      <w:r w:rsidRPr="00F348B4">
        <w:rPr>
          <w:rFonts w:asciiTheme="majorBidi" w:hAnsiTheme="majorBidi" w:cstheme="majorBidi"/>
          <w:bCs/>
          <w:sz w:val="28"/>
          <w:szCs w:val="32"/>
          <w:vertAlign w:val="subscript"/>
          <w:lang w:val="en-US"/>
        </w:rPr>
        <w:t>0</w:t>
      </w:r>
      <w:r w:rsidRPr="00F348B4">
        <w:rPr>
          <w:rFonts w:asciiTheme="majorBidi" w:hAnsiTheme="majorBidi" w:cstheme="majorBidi"/>
          <w:bCs/>
          <w:sz w:val="28"/>
          <w:szCs w:val="32"/>
          <w:lang w:val="en-US"/>
        </w:rPr>
        <w:t xml:space="preserve"> x B</w:t>
      </w:r>
      <w:r w:rsidRPr="00F348B4">
        <w:rPr>
          <w:rFonts w:asciiTheme="majorBidi" w:hAnsiTheme="majorBidi" w:cstheme="majorBidi"/>
          <w:bCs/>
          <w:sz w:val="28"/>
          <w:szCs w:val="32"/>
          <w:vertAlign w:val="superscript"/>
          <w:lang w:val="en-US"/>
        </w:rPr>
        <w:t>0</w:t>
      </w:r>
    </w:p>
    <w:p w:rsidR="00C86724" w:rsidRDefault="0022204F" w:rsidP="00C86724">
      <w:pPr>
        <w:spacing w:after="0" w:line="360" w:lineRule="auto"/>
        <w:jc w:val="both"/>
        <w:rPr>
          <w:rFonts w:ascii="Arial" w:hAnsi="Arial" w:cs="Arial"/>
          <w:b/>
          <w:bCs/>
          <w:i/>
          <w:iCs/>
          <w:sz w:val="28"/>
          <w:szCs w:val="28"/>
        </w:rPr>
      </w:pPr>
      <w:r>
        <w:rPr>
          <w:rFonts w:ascii="Arial" w:hAnsi="Arial" w:cs="Arial"/>
          <w:b/>
          <w:bCs/>
          <w:i/>
          <w:iCs/>
          <w:sz w:val="28"/>
          <w:szCs w:val="28"/>
        </w:rPr>
        <w:t>2</w:t>
      </w:r>
      <w:r w:rsidR="00E8339D">
        <w:rPr>
          <w:rFonts w:ascii="Arial" w:hAnsi="Arial" w:cs="Arial"/>
          <w:b/>
          <w:bCs/>
          <w:i/>
          <w:iCs/>
          <w:sz w:val="28"/>
          <w:szCs w:val="28"/>
        </w:rPr>
        <w:t xml:space="preserve">. </w:t>
      </w:r>
      <w:r w:rsidR="00C86724">
        <w:rPr>
          <w:rFonts w:ascii="Arial" w:hAnsi="Arial" w:cs="Arial"/>
          <w:b/>
          <w:bCs/>
          <w:i/>
          <w:iCs/>
          <w:sz w:val="28"/>
          <w:szCs w:val="28"/>
        </w:rPr>
        <w:t>Système décimal</w:t>
      </w:r>
    </w:p>
    <w:p w:rsidR="00C86724" w:rsidRDefault="00F348B4" w:rsidP="00F348B4">
      <w:pPr>
        <w:autoSpaceDE w:val="0"/>
        <w:autoSpaceDN w:val="0"/>
        <w:adjustRightInd w:val="0"/>
        <w:spacing w:after="0" w:line="360" w:lineRule="auto"/>
        <w:ind w:firstLine="284"/>
        <w:rPr>
          <w:rFonts w:ascii="Times New Roman" w:hAnsi="Times New Roman" w:cs="Times New Roman"/>
          <w:sz w:val="24"/>
          <w:szCs w:val="24"/>
        </w:rPr>
      </w:pPr>
      <w:r>
        <w:rPr>
          <w:rFonts w:ascii="Times New Roman" w:hAnsi="Times New Roman" w:cs="Times New Roman"/>
          <w:sz w:val="24"/>
          <w:szCs w:val="24"/>
        </w:rPr>
        <w:t>Le système décimal comprend 10 chiffres ou symboles qui sont 0, 1, 2, 3, 4, 5, 6, 7, 8 et 9. Le système décimal est également appelé système à base de 10. Le système décimal est dit à poids positionnel, en ce sens que la valeur d’un chiffre dépend de sa position. Par exemple le nombre 683. Nous savons que le chiffre 6 signifie en fait 4 fois 100, et le chiffre 8 : 8 fois 10. Le chiffre de poids faible est le chiffre 3, le chiffre de poids fort est le chiffre 6.</w:t>
      </w:r>
    </w:p>
    <w:p w:rsidR="00322CBC" w:rsidRDefault="00322CBC" w:rsidP="00663A05">
      <w:pPr>
        <w:autoSpaceDE w:val="0"/>
        <w:autoSpaceDN w:val="0"/>
        <w:adjustRightInd w:val="0"/>
        <w:spacing w:before="100" w:after="100" w:line="240" w:lineRule="auto"/>
        <w:rPr>
          <w:rFonts w:ascii="Arial" w:hAnsi="Arial" w:cs="Arial"/>
          <w:b/>
          <w:bCs/>
          <w:sz w:val="24"/>
          <w:szCs w:val="24"/>
        </w:rPr>
      </w:pPr>
      <w:r>
        <w:rPr>
          <w:rFonts w:ascii="Arial" w:hAnsi="Arial" w:cs="Arial"/>
          <w:b/>
          <w:bCs/>
          <w:sz w:val="24"/>
          <w:szCs w:val="24"/>
        </w:rPr>
        <w:t>Exemple :</w:t>
      </w:r>
    </w:p>
    <w:p w:rsidR="0018660C" w:rsidRPr="00663A05" w:rsidRDefault="00663A05" w:rsidP="00663A0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Le nombre 75 139 = </w:t>
      </w:r>
      <w:r w:rsidR="00322CBC">
        <w:rPr>
          <w:rFonts w:ascii="Times New Roman" w:hAnsi="Times New Roman" w:cs="Times New Roman"/>
          <w:sz w:val="24"/>
          <w:szCs w:val="24"/>
        </w:rPr>
        <w:t>7*10</w:t>
      </w:r>
      <w:r w:rsidR="0022204F">
        <w:rPr>
          <w:rFonts w:ascii="Times New Roman" w:hAnsi="Times New Roman" w:cs="Times New Roman"/>
          <w:sz w:val="24"/>
          <w:szCs w:val="24"/>
          <w:vertAlign w:val="superscript"/>
        </w:rPr>
        <w:t>4</w:t>
      </w:r>
      <w:r w:rsidR="00322CBC">
        <w:rPr>
          <w:rFonts w:ascii="Times New Roman" w:hAnsi="Times New Roman" w:cs="Times New Roman"/>
          <w:sz w:val="16"/>
          <w:szCs w:val="16"/>
        </w:rPr>
        <w:t xml:space="preserve"> </w:t>
      </w:r>
      <w:r w:rsidR="00322CBC">
        <w:rPr>
          <w:rFonts w:ascii="Times New Roman" w:hAnsi="Times New Roman" w:cs="Times New Roman"/>
          <w:sz w:val="24"/>
          <w:szCs w:val="24"/>
        </w:rPr>
        <w:t>+ 5*10</w:t>
      </w:r>
      <w:r w:rsidR="0022204F">
        <w:rPr>
          <w:rFonts w:ascii="Times New Roman" w:hAnsi="Times New Roman" w:cs="Times New Roman"/>
          <w:sz w:val="24"/>
          <w:szCs w:val="24"/>
          <w:vertAlign w:val="superscript"/>
        </w:rPr>
        <w:t>3</w:t>
      </w:r>
      <w:r w:rsidR="00322CBC">
        <w:rPr>
          <w:rFonts w:ascii="Times New Roman" w:hAnsi="Times New Roman" w:cs="Times New Roman"/>
          <w:sz w:val="16"/>
          <w:szCs w:val="16"/>
        </w:rPr>
        <w:t xml:space="preserve"> </w:t>
      </w:r>
      <w:r w:rsidR="00322CBC">
        <w:rPr>
          <w:rFonts w:ascii="Times New Roman" w:hAnsi="Times New Roman" w:cs="Times New Roman"/>
          <w:sz w:val="24"/>
          <w:szCs w:val="24"/>
        </w:rPr>
        <w:t>+ 1*10</w:t>
      </w:r>
      <w:r w:rsidR="00322CBC">
        <w:rPr>
          <w:rFonts w:ascii="Times New Roman" w:hAnsi="Times New Roman" w:cs="Times New Roman"/>
          <w:sz w:val="24"/>
          <w:szCs w:val="24"/>
          <w:vertAlign w:val="superscript"/>
        </w:rPr>
        <w:t>2</w:t>
      </w:r>
      <w:r w:rsidR="00322CBC">
        <w:rPr>
          <w:rFonts w:ascii="Times New Roman" w:hAnsi="Times New Roman" w:cs="Times New Roman"/>
          <w:sz w:val="16"/>
          <w:szCs w:val="16"/>
        </w:rPr>
        <w:t xml:space="preserve"> </w:t>
      </w:r>
      <w:r w:rsidR="00322CBC">
        <w:rPr>
          <w:rFonts w:ascii="Times New Roman" w:hAnsi="Times New Roman" w:cs="Times New Roman"/>
          <w:sz w:val="24"/>
          <w:szCs w:val="24"/>
        </w:rPr>
        <w:t>+ 3*10</w:t>
      </w:r>
      <w:r w:rsidR="00322CBC">
        <w:rPr>
          <w:rFonts w:ascii="Times New Roman" w:hAnsi="Times New Roman" w:cs="Times New Roman"/>
          <w:sz w:val="24"/>
          <w:szCs w:val="24"/>
          <w:vertAlign w:val="superscript"/>
        </w:rPr>
        <w:t>1</w:t>
      </w:r>
      <w:r w:rsidR="00322CBC">
        <w:rPr>
          <w:rFonts w:ascii="Times New Roman" w:hAnsi="Times New Roman" w:cs="Times New Roman"/>
          <w:sz w:val="16"/>
          <w:szCs w:val="16"/>
        </w:rPr>
        <w:t xml:space="preserve"> </w:t>
      </w:r>
      <w:r w:rsidR="00322CBC">
        <w:rPr>
          <w:rFonts w:ascii="Times New Roman" w:hAnsi="Times New Roman" w:cs="Times New Roman"/>
          <w:sz w:val="24"/>
          <w:szCs w:val="24"/>
        </w:rPr>
        <w:t>+ 9*10</w:t>
      </w:r>
      <w:r w:rsidR="0022204F">
        <w:rPr>
          <w:rFonts w:ascii="Times New Roman" w:hAnsi="Times New Roman" w:cs="Times New Roman"/>
          <w:sz w:val="24"/>
          <w:szCs w:val="24"/>
          <w:vertAlign w:val="superscript"/>
        </w:rPr>
        <w:t>0</w:t>
      </w:r>
    </w:p>
    <w:p w:rsidR="0022204F" w:rsidRDefault="0022204F" w:rsidP="0022204F">
      <w:pPr>
        <w:autoSpaceDE w:val="0"/>
        <w:autoSpaceDN w:val="0"/>
        <w:adjustRightInd w:val="0"/>
        <w:spacing w:after="0" w:line="360" w:lineRule="auto"/>
        <w:rPr>
          <w:rFonts w:ascii="Arial" w:hAnsi="Arial" w:cs="Arial"/>
          <w:b/>
          <w:bCs/>
          <w:i/>
          <w:iCs/>
          <w:sz w:val="28"/>
          <w:szCs w:val="28"/>
        </w:rPr>
      </w:pPr>
      <w:r>
        <w:rPr>
          <w:rFonts w:ascii="Arial" w:hAnsi="Arial" w:cs="Arial"/>
          <w:b/>
          <w:bCs/>
          <w:i/>
          <w:iCs/>
          <w:sz w:val="28"/>
          <w:szCs w:val="28"/>
        </w:rPr>
        <w:t>3. Système binaire</w:t>
      </w:r>
    </w:p>
    <w:p w:rsidR="00850436" w:rsidRDefault="007155A3" w:rsidP="00565CE7">
      <w:pPr>
        <w:autoSpaceDE w:val="0"/>
        <w:autoSpaceDN w:val="0"/>
        <w:adjustRightInd w:val="0"/>
        <w:spacing w:after="0" w:line="360" w:lineRule="auto"/>
        <w:jc w:val="both"/>
        <w:rPr>
          <w:rFonts w:asciiTheme="majorBidi" w:hAnsiTheme="majorBidi" w:cstheme="majorBidi"/>
          <w:sz w:val="24"/>
          <w:szCs w:val="24"/>
        </w:rPr>
      </w:pPr>
      <w:r w:rsidRPr="007155A3">
        <w:rPr>
          <w:rFonts w:asciiTheme="majorBidi" w:hAnsiTheme="majorBidi" w:cstheme="majorBidi"/>
          <w:sz w:val="24"/>
          <w:szCs w:val="24"/>
        </w:rPr>
        <w:t xml:space="preserve">Dans ce système, la base B vaut 2, et il y a donc </w:t>
      </w:r>
      <w:r w:rsidRPr="007155A3">
        <w:rPr>
          <w:rFonts w:asciiTheme="majorBidi" w:hAnsiTheme="majorBidi" w:cstheme="majorBidi"/>
          <w:b/>
          <w:bCs/>
          <w:i/>
          <w:iCs/>
          <w:sz w:val="24"/>
          <w:szCs w:val="24"/>
        </w:rPr>
        <w:t xml:space="preserve">2 digits </w:t>
      </w:r>
      <w:r w:rsidRPr="007155A3">
        <w:rPr>
          <w:rFonts w:asciiTheme="majorBidi" w:hAnsiTheme="majorBidi" w:cstheme="majorBidi"/>
          <w:sz w:val="24"/>
          <w:szCs w:val="24"/>
        </w:rPr>
        <w:t xml:space="preserve">0 et 1 appelés dans ce cas " </w:t>
      </w:r>
      <w:r w:rsidRPr="007155A3">
        <w:rPr>
          <w:rFonts w:asciiTheme="majorBidi" w:hAnsiTheme="majorBidi" w:cstheme="majorBidi"/>
          <w:b/>
          <w:bCs/>
          <w:sz w:val="24"/>
          <w:szCs w:val="24"/>
        </w:rPr>
        <w:t>BIT</w:t>
      </w:r>
      <w:r>
        <w:rPr>
          <w:rFonts w:asciiTheme="majorBidi" w:hAnsiTheme="majorBidi" w:cstheme="majorBidi"/>
          <w:sz w:val="24"/>
          <w:szCs w:val="24"/>
        </w:rPr>
        <w:t xml:space="preserve">" </w:t>
      </w:r>
      <w:r w:rsidRPr="007155A3">
        <w:rPr>
          <w:rFonts w:asciiTheme="majorBidi" w:hAnsiTheme="majorBidi" w:cstheme="majorBidi"/>
          <w:sz w:val="24"/>
          <w:szCs w:val="24"/>
        </w:rPr>
        <w:t>(</w:t>
      </w:r>
      <w:proofErr w:type="spellStart"/>
      <w:r w:rsidRPr="007155A3">
        <w:rPr>
          <w:rFonts w:asciiTheme="majorBidi" w:hAnsiTheme="majorBidi" w:cstheme="majorBidi"/>
          <w:b/>
          <w:bCs/>
          <w:sz w:val="24"/>
          <w:szCs w:val="24"/>
        </w:rPr>
        <w:t>B</w:t>
      </w:r>
      <w:r w:rsidRPr="007155A3">
        <w:rPr>
          <w:rFonts w:asciiTheme="majorBidi" w:hAnsiTheme="majorBidi" w:cstheme="majorBidi"/>
          <w:sz w:val="24"/>
          <w:szCs w:val="24"/>
        </w:rPr>
        <w:t>inary</w:t>
      </w:r>
      <w:proofErr w:type="spellEnd"/>
      <w:r w:rsidRPr="007155A3">
        <w:rPr>
          <w:rFonts w:asciiTheme="majorBidi" w:hAnsiTheme="majorBidi" w:cstheme="majorBidi"/>
          <w:sz w:val="24"/>
          <w:szCs w:val="24"/>
        </w:rPr>
        <w:t xml:space="preserve"> </w:t>
      </w:r>
      <w:proofErr w:type="spellStart"/>
      <w:r w:rsidRPr="007155A3">
        <w:rPr>
          <w:rFonts w:asciiTheme="majorBidi" w:hAnsiTheme="majorBidi" w:cstheme="majorBidi"/>
          <w:sz w:val="24"/>
          <w:szCs w:val="24"/>
        </w:rPr>
        <w:t>dig</w:t>
      </w:r>
      <w:r>
        <w:rPr>
          <w:rFonts w:asciiTheme="majorBidi" w:hAnsiTheme="majorBidi" w:cstheme="majorBidi"/>
          <w:b/>
          <w:bCs/>
          <w:sz w:val="24"/>
          <w:szCs w:val="24"/>
        </w:rPr>
        <w:t>IT</w:t>
      </w:r>
      <w:proofErr w:type="spellEnd"/>
      <w:r w:rsidRPr="007155A3">
        <w:rPr>
          <w:rFonts w:asciiTheme="majorBidi" w:hAnsiTheme="majorBidi" w:cstheme="majorBidi"/>
          <w:sz w:val="24"/>
          <w:szCs w:val="24"/>
        </w:rPr>
        <w:t>).</w:t>
      </w:r>
      <w:r w:rsidR="00CF20F2">
        <w:rPr>
          <w:rFonts w:asciiTheme="majorBidi" w:hAnsiTheme="majorBidi" w:cstheme="majorBidi"/>
          <w:sz w:val="24"/>
          <w:szCs w:val="24"/>
        </w:rPr>
        <w:t xml:space="preserve"> </w:t>
      </w:r>
    </w:p>
    <w:p w:rsidR="00CF20F2" w:rsidRPr="00CF20F2" w:rsidRDefault="00850436" w:rsidP="00850436">
      <w:pPr>
        <w:autoSpaceDE w:val="0"/>
        <w:autoSpaceDN w:val="0"/>
        <w:adjustRightInd w:val="0"/>
        <w:spacing w:after="0" w:line="360" w:lineRule="auto"/>
        <w:rPr>
          <w:rFonts w:asciiTheme="majorBidi" w:hAnsiTheme="majorBidi" w:cstheme="majorBidi"/>
          <w:sz w:val="24"/>
          <w:szCs w:val="24"/>
        </w:rPr>
      </w:pPr>
      <w:r>
        <w:rPr>
          <w:rFonts w:asciiTheme="majorBidi" w:hAnsiTheme="majorBidi" w:cstheme="majorBidi"/>
          <w:sz w:val="24"/>
          <w:szCs w:val="24"/>
        </w:rPr>
        <w:t>Par exemple l</w:t>
      </w:r>
      <w:r w:rsidR="00CF20F2">
        <w:rPr>
          <w:sz w:val="23"/>
          <w:szCs w:val="23"/>
        </w:rPr>
        <w:t xml:space="preserve">e nombre 1011 exprimé en binaire signifie: </w:t>
      </w:r>
    </w:p>
    <w:p w:rsidR="00CF20F2" w:rsidRDefault="00CF20F2" w:rsidP="00CF20F2">
      <w:pPr>
        <w:pStyle w:val="Textedebulles"/>
      </w:pPr>
      <w:r>
        <w:rPr>
          <w:sz w:val="23"/>
          <w:szCs w:val="23"/>
        </w:rPr>
        <w:t>(1011)</w:t>
      </w:r>
      <w:r>
        <w:t xml:space="preserve">2 </w:t>
      </w:r>
      <w:r>
        <w:rPr>
          <w:sz w:val="23"/>
          <w:szCs w:val="23"/>
        </w:rPr>
        <w:t>= 1x2</w:t>
      </w:r>
      <w:r>
        <w:rPr>
          <w:rFonts w:asciiTheme="majorBidi" w:hAnsiTheme="majorBidi" w:cstheme="majorBidi"/>
          <w:vertAlign w:val="superscript"/>
        </w:rPr>
        <w:t>3</w:t>
      </w:r>
      <w:r>
        <w:t xml:space="preserve"> </w:t>
      </w:r>
      <w:r>
        <w:rPr>
          <w:sz w:val="23"/>
          <w:szCs w:val="23"/>
        </w:rPr>
        <w:t>+ 0x2</w:t>
      </w:r>
      <w:r>
        <w:rPr>
          <w:vertAlign w:val="superscript"/>
        </w:rPr>
        <w:t>2</w:t>
      </w:r>
      <w:r>
        <w:t xml:space="preserve"> </w:t>
      </w:r>
      <w:r>
        <w:rPr>
          <w:sz w:val="23"/>
          <w:szCs w:val="23"/>
        </w:rPr>
        <w:t>+ 1x2</w:t>
      </w:r>
      <w:r>
        <w:rPr>
          <w:vertAlign w:val="superscript"/>
        </w:rPr>
        <w:t>1</w:t>
      </w:r>
      <w:r>
        <w:t xml:space="preserve"> </w:t>
      </w:r>
      <w:r>
        <w:rPr>
          <w:sz w:val="23"/>
          <w:szCs w:val="23"/>
        </w:rPr>
        <w:t>+ 1x2</w:t>
      </w:r>
      <w:r>
        <w:rPr>
          <w:vertAlign w:val="superscript"/>
        </w:rPr>
        <w:t>0</w:t>
      </w:r>
      <w:r>
        <w:t xml:space="preserve"> </w:t>
      </w:r>
      <w:r>
        <w:rPr>
          <w:sz w:val="23"/>
          <w:szCs w:val="23"/>
        </w:rPr>
        <w:t xml:space="preserve"> = 8+2+1= (11)</w:t>
      </w:r>
      <w:r>
        <w:t>10</w:t>
      </w:r>
    </w:p>
    <w:p w:rsidR="00565CE7" w:rsidRDefault="00565CE7" w:rsidP="00CF20F2">
      <w:pPr>
        <w:pStyle w:val="Textedebulles"/>
      </w:pPr>
    </w:p>
    <w:p w:rsidR="00207754" w:rsidRPr="00663A05" w:rsidRDefault="00565CE7" w:rsidP="00663A05">
      <w:pPr>
        <w:autoSpaceDE w:val="0"/>
        <w:autoSpaceDN w:val="0"/>
        <w:adjustRightInd w:val="0"/>
        <w:spacing w:line="240" w:lineRule="auto"/>
        <w:rPr>
          <w:rFonts w:ascii="Arial" w:hAnsi="Arial" w:cs="Arial"/>
          <w:b/>
          <w:bCs/>
          <w:i/>
          <w:iCs/>
          <w:sz w:val="24"/>
          <w:szCs w:val="24"/>
        </w:rPr>
      </w:pPr>
      <w:r w:rsidRPr="00565CE7">
        <w:rPr>
          <w:rFonts w:ascii="Arial" w:hAnsi="Arial" w:cs="Arial"/>
          <w:b/>
          <w:bCs/>
          <w:i/>
          <w:iCs/>
          <w:sz w:val="24"/>
          <w:szCs w:val="24"/>
        </w:rPr>
        <w:t>3.1 Conversion Décimale/Binaire</w:t>
      </w:r>
    </w:p>
    <w:p w:rsidR="00565CE7" w:rsidRDefault="00565CE7" w:rsidP="00663A05">
      <w:pPr>
        <w:autoSpaceDE w:val="0"/>
        <w:autoSpaceDN w:val="0"/>
        <w:adjustRightInd w:val="0"/>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Pour convertir un nombre décimal en un nombre binaire, on pratique la méthode de la</w:t>
      </w:r>
      <w:r w:rsidR="00207754">
        <w:rPr>
          <w:rFonts w:ascii="Times New Roman" w:hAnsi="Times New Roman" w:cs="Times New Roman"/>
          <w:sz w:val="24"/>
          <w:szCs w:val="24"/>
        </w:rPr>
        <w:t xml:space="preserve"> </w:t>
      </w:r>
      <w:r>
        <w:rPr>
          <w:rFonts w:ascii="Times New Roman" w:hAnsi="Times New Roman" w:cs="Times New Roman"/>
          <w:sz w:val="24"/>
          <w:szCs w:val="24"/>
        </w:rPr>
        <w:t>division par 2.</w:t>
      </w:r>
      <w:r w:rsidR="00207754">
        <w:rPr>
          <w:rFonts w:ascii="Times New Roman" w:hAnsi="Times New Roman" w:cs="Times New Roman"/>
          <w:sz w:val="24"/>
          <w:szCs w:val="24"/>
        </w:rPr>
        <w:t xml:space="preserve"> Cette méthode d</w:t>
      </w:r>
      <w:r w:rsidR="00A2582E">
        <w:rPr>
          <w:rFonts w:ascii="Times New Roman" w:hAnsi="Times New Roman" w:cs="Times New Roman"/>
          <w:sz w:val="24"/>
          <w:szCs w:val="24"/>
        </w:rPr>
        <w:t>e conversion</w:t>
      </w:r>
      <w:r w:rsidR="00207754">
        <w:rPr>
          <w:rFonts w:ascii="Times New Roman" w:hAnsi="Times New Roman" w:cs="Times New Roman"/>
          <w:sz w:val="24"/>
          <w:szCs w:val="24"/>
        </w:rPr>
        <w:t xml:space="preserve"> consiste à répéter la division du nombre décimal à convertir et au report des restes pour chaque division jusqu'à ce que le quotient soit 0. Notez </w:t>
      </w:r>
      <w:r w:rsidR="00207754">
        <w:rPr>
          <w:rFonts w:ascii="Times New Roman" w:hAnsi="Times New Roman" w:cs="Times New Roman"/>
          <w:sz w:val="24"/>
          <w:szCs w:val="24"/>
        </w:rPr>
        <w:lastRenderedPageBreak/>
        <w:t>que le nombre binaire résultant s’obtient en écrivant le premier reste à la position du</w:t>
      </w:r>
      <w:r w:rsidR="00663A05">
        <w:rPr>
          <w:rFonts w:ascii="Times New Roman" w:hAnsi="Times New Roman" w:cs="Times New Roman"/>
          <w:sz w:val="24"/>
          <w:szCs w:val="24"/>
        </w:rPr>
        <w:t xml:space="preserve"> </w:t>
      </w:r>
      <w:r w:rsidR="00207754">
        <w:rPr>
          <w:rFonts w:ascii="Times New Roman" w:hAnsi="Times New Roman" w:cs="Times New Roman"/>
          <w:sz w:val="24"/>
          <w:szCs w:val="24"/>
        </w:rPr>
        <w:t>bit de poids le plus faibles et le dernier reste à la position du bit de poids le plus fort.</w:t>
      </w:r>
    </w:p>
    <w:p w:rsidR="00663A05" w:rsidRDefault="00663A05" w:rsidP="00663A0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Exemple:</w:t>
      </w:r>
    </w:p>
    <w:p w:rsidR="00663A05" w:rsidRPr="00663A05" w:rsidRDefault="00663A05" w:rsidP="00663A0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Convertir le nombre (45)</w:t>
      </w:r>
      <w:r>
        <w:rPr>
          <w:rFonts w:ascii="Times New Roman" w:hAnsi="Times New Roman" w:cs="Times New Roman"/>
          <w:sz w:val="24"/>
          <w:szCs w:val="24"/>
          <w:vertAlign w:val="subscript"/>
        </w:rPr>
        <w:t>10</w:t>
      </w:r>
      <w:r>
        <w:rPr>
          <w:rFonts w:ascii="Times New Roman" w:hAnsi="Times New Roman" w:cs="Times New Roman"/>
          <w:sz w:val="24"/>
          <w:szCs w:val="24"/>
        </w:rPr>
        <w:t xml:space="preserve"> en binaire</w:t>
      </w:r>
    </w:p>
    <w:p w:rsidR="00565CE7" w:rsidRDefault="00663A05" w:rsidP="00663A0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2470150" cy="1633487"/>
            <wp:effectExtent l="1905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470150" cy="1633487"/>
                    </a:xfrm>
                    <a:prstGeom prst="rect">
                      <a:avLst/>
                    </a:prstGeom>
                    <a:noFill/>
                    <a:ln w="9525">
                      <a:noFill/>
                      <a:miter lim="800000"/>
                      <a:headEnd/>
                      <a:tailEnd/>
                    </a:ln>
                  </pic:spPr>
                </pic:pic>
              </a:graphicData>
            </a:graphic>
          </wp:inline>
        </w:drawing>
      </w:r>
    </w:p>
    <w:p w:rsidR="00776029" w:rsidRDefault="00855162" w:rsidP="00776029">
      <w:pPr>
        <w:autoSpaceDE w:val="0"/>
        <w:autoSpaceDN w:val="0"/>
        <w:adjustRightInd w:val="0"/>
        <w:spacing w:after="0" w:line="240" w:lineRule="auto"/>
        <w:rPr>
          <w:rFonts w:ascii="Arial" w:hAnsi="Arial" w:cs="Arial"/>
          <w:b/>
          <w:bCs/>
          <w:i/>
          <w:iCs/>
          <w:sz w:val="28"/>
          <w:szCs w:val="28"/>
        </w:rPr>
      </w:pPr>
      <w:r>
        <w:rPr>
          <w:rFonts w:ascii="Arial" w:hAnsi="Arial" w:cs="Arial"/>
          <w:b/>
          <w:bCs/>
          <w:i/>
          <w:iCs/>
          <w:sz w:val="28"/>
          <w:szCs w:val="28"/>
        </w:rPr>
        <w:t xml:space="preserve">4. </w:t>
      </w:r>
      <w:r w:rsidR="00776029">
        <w:rPr>
          <w:rFonts w:ascii="Arial" w:hAnsi="Arial" w:cs="Arial"/>
          <w:b/>
          <w:bCs/>
          <w:i/>
          <w:iCs/>
          <w:sz w:val="28"/>
          <w:szCs w:val="28"/>
        </w:rPr>
        <w:t>Système de numération hexadécimale :</w:t>
      </w:r>
    </w:p>
    <w:p w:rsidR="007E26C4" w:rsidRDefault="007E26C4" w:rsidP="00782D2E">
      <w:pPr>
        <w:autoSpaceDE w:val="0"/>
        <w:autoSpaceDN w:val="0"/>
        <w:adjustRightInd w:val="0"/>
        <w:spacing w:after="0" w:line="360" w:lineRule="auto"/>
        <w:rPr>
          <w:rFonts w:ascii="Times New Roman" w:hAnsi="Times New Roman" w:cs="Times New Roman"/>
          <w:sz w:val="24"/>
          <w:szCs w:val="24"/>
        </w:rPr>
      </w:pPr>
    </w:p>
    <w:p w:rsidR="007E26C4" w:rsidRDefault="007E26C4" w:rsidP="00782D2E">
      <w:pPr>
        <w:autoSpaceDE w:val="0"/>
        <w:autoSpaceDN w:val="0"/>
        <w:adjustRightInd w:val="0"/>
        <w:spacing w:after="0" w:line="360" w:lineRule="auto"/>
        <w:rPr>
          <w:rFonts w:asciiTheme="majorBidi" w:hAnsiTheme="majorBidi" w:cstheme="majorBidi"/>
          <w:sz w:val="24"/>
          <w:szCs w:val="24"/>
        </w:rPr>
      </w:pPr>
      <w:r w:rsidRPr="007E26C4">
        <w:rPr>
          <w:rFonts w:asciiTheme="majorBidi" w:hAnsiTheme="majorBidi" w:cstheme="majorBidi"/>
          <w:sz w:val="24"/>
          <w:szCs w:val="24"/>
        </w:rPr>
        <w:t xml:space="preserve">Dans ce système, la base B vaut 16 et il y a </w:t>
      </w:r>
      <w:r w:rsidRPr="007E26C4">
        <w:rPr>
          <w:rFonts w:asciiTheme="majorBidi" w:hAnsiTheme="majorBidi" w:cstheme="majorBidi"/>
          <w:b/>
          <w:bCs/>
          <w:i/>
          <w:iCs/>
          <w:sz w:val="24"/>
          <w:szCs w:val="24"/>
        </w:rPr>
        <w:t>16 digits</w:t>
      </w:r>
      <w:r w:rsidRPr="007E26C4">
        <w:rPr>
          <w:rFonts w:asciiTheme="majorBidi" w:hAnsiTheme="majorBidi" w:cstheme="majorBidi"/>
          <w:sz w:val="24"/>
          <w:szCs w:val="24"/>
        </w:rPr>
        <w:t>: 0,1,2,3,4,5,6,7,8,9,A,B,C,D,E et F. Les dix premiers digits de 0 à 9 sont les chiffres du système décimal et les digits de 10 à 15 sont les premières lettres majuscules de l'alphabet.</w:t>
      </w:r>
    </w:p>
    <w:p w:rsidR="007E26C4" w:rsidRDefault="007E26C4" w:rsidP="00782D2E">
      <w:pPr>
        <w:autoSpaceDE w:val="0"/>
        <w:autoSpaceDN w:val="0"/>
        <w:adjustRightInd w:val="0"/>
        <w:spacing w:after="0" w:line="360" w:lineRule="auto"/>
        <w:rPr>
          <w:rFonts w:asciiTheme="majorBidi" w:hAnsiTheme="majorBidi" w:cstheme="majorBidi"/>
          <w:sz w:val="24"/>
          <w:szCs w:val="24"/>
        </w:rPr>
      </w:pPr>
      <w:r w:rsidRPr="007E26C4">
        <w:rPr>
          <w:rFonts w:asciiTheme="majorBidi" w:hAnsiTheme="majorBidi" w:cstheme="majorBidi"/>
          <w:noProof/>
          <w:sz w:val="24"/>
          <w:szCs w:val="24"/>
        </w:rPr>
        <w:drawing>
          <wp:anchor distT="0" distB="0" distL="114300" distR="114300" simplePos="0" relativeHeight="251658240" behindDoc="1" locked="0" layoutInCell="1" allowOverlap="1">
            <wp:simplePos x="0" y="0"/>
            <wp:positionH relativeFrom="column">
              <wp:posOffset>3132455</wp:posOffset>
            </wp:positionH>
            <wp:positionV relativeFrom="paragraph">
              <wp:posOffset>245745</wp:posOffset>
            </wp:positionV>
            <wp:extent cx="2164715" cy="2260600"/>
            <wp:effectExtent l="19050" t="0" r="6985" b="0"/>
            <wp:wrapNone/>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2164715" cy="2260600"/>
                    </a:xfrm>
                    <a:prstGeom prst="rect">
                      <a:avLst/>
                    </a:prstGeom>
                    <a:noFill/>
                    <a:ln w="9525">
                      <a:noFill/>
                      <a:miter lim="800000"/>
                      <a:headEnd/>
                      <a:tailEnd/>
                    </a:ln>
                  </pic:spPr>
                </pic:pic>
              </a:graphicData>
            </a:graphic>
          </wp:anchor>
        </w:drawing>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Tableau 1: Système hexadécimal</w:t>
      </w:r>
    </w:p>
    <w:p w:rsidR="000B378E" w:rsidRPr="008B5EB9" w:rsidRDefault="000B378E" w:rsidP="007E26C4">
      <w:pPr>
        <w:pStyle w:val="Textedebulles"/>
        <w:tabs>
          <w:tab w:val="left" w:pos="1418"/>
        </w:tabs>
        <w:rPr>
          <w:rFonts w:ascii="Times New Roman" w:hAnsi="Times New Roman" w:cs="Times New Roman"/>
          <w:b/>
          <w:bCs/>
          <w:i/>
          <w:iCs/>
        </w:rPr>
      </w:pPr>
      <w:r w:rsidRPr="008B5EB9">
        <w:rPr>
          <w:rFonts w:ascii="Times New Roman" w:hAnsi="Times New Roman" w:cs="Times New Roman"/>
          <w:b/>
          <w:bCs/>
          <w:i/>
          <w:iCs/>
        </w:rPr>
        <w:t>Exemple :</w:t>
      </w:r>
    </w:p>
    <w:p w:rsidR="000B378E" w:rsidRDefault="000B378E" w:rsidP="007E26C4">
      <w:pPr>
        <w:pStyle w:val="Textedebulles"/>
        <w:tabs>
          <w:tab w:val="left" w:pos="1418"/>
        </w:tabs>
        <w:rPr>
          <w:rFonts w:ascii="Times New Roman" w:hAnsi="Times New Roman" w:cs="Times New Roman"/>
        </w:rPr>
      </w:pPr>
    </w:p>
    <w:p w:rsidR="007E26C4" w:rsidRPr="00234868" w:rsidRDefault="007E26C4" w:rsidP="007E26C4">
      <w:pPr>
        <w:pStyle w:val="Textedebulles"/>
        <w:tabs>
          <w:tab w:val="left" w:pos="1418"/>
        </w:tabs>
        <w:rPr>
          <w:rFonts w:ascii="Times New Roman" w:hAnsi="Times New Roman" w:cs="Times New Roman"/>
          <w:vertAlign w:val="superscript"/>
        </w:rPr>
      </w:pPr>
      <w:r w:rsidRPr="00234868">
        <w:rPr>
          <w:rFonts w:ascii="Times New Roman" w:hAnsi="Times New Roman" w:cs="Times New Roman"/>
        </w:rPr>
        <w:t>(BAC)</w:t>
      </w:r>
      <w:r w:rsidRPr="00234868">
        <w:rPr>
          <w:rFonts w:ascii="Times New Roman" w:hAnsi="Times New Roman" w:cs="Times New Roman"/>
          <w:vertAlign w:val="subscript"/>
        </w:rPr>
        <w:t>16</w:t>
      </w:r>
      <w:r w:rsidRPr="00234868">
        <w:rPr>
          <w:rFonts w:ascii="Times New Roman" w:hAnsi="Times New Roman" w:cs="Times New Roman"/>
        </w:rPr>
        <w:t xml:space="preserve"> = Cx16</w:t>
      </w:r>
      <w:r w:rsidRPr="00234868">
        <w:rPr>
          <w:rFonts w:ascii="Times New Roman" w:hAnsi="Times New Roman" w:cs="Times New Roman"/>
          <w:vertAlign w:val="superscript"/>
        </w:rPr>
        <w:t>0</w:t>
      </w:r>
      <w:r w:rsidRPr="00234868">
        <w:rPr>
          <w:rFonts w:ascii="Times New Roman" w:hAnsi="Times New Roman" w:cs="Times New Roman"/>
        </w:rPr>
        <w:t xml:space="preserve"> + Ax16</w:t>
      </w:r>
      <w:r w:rsidRPr="00234868">
        <w:rPr>
          <w:rFonts w:ascii="Times New Roman" w:hAnsi="Times New Roman" w:cs="Times New Roman"/>
          <w:vertAlign w:val="superscript"/>
        </w:rPr>
        <w:t>1</w:t>
      </w:r>
      <w:r w:rsidRPr="00234868">
        <w:rPr>
          <w:rFonts w:ascii="Times New Roman" w:hAnsi="Times New Roman" w:cs="Times New Roman"/>
        </w:rPr>
        <w:t xml:space="preserve"> + Bx16</w:t>
      </w:r>
      <w:r w:rsidRPr="00234868">
        <w:rPr>
          <w:rFonts w:ascii="Times New Roman" w:hAnsi="Times New Roman" w:cs="Times New Roman"/>
          <w:vertAlign w:val="superscript"/>
        </w:rPr>
        <w:t>2</w:t>
      </w:r>
    </w:p>
    <w:p w:rsidR="007E26C4" w:rsidRPr="00234868" w:rsidRDefault="007E26C4" w:rsidP="007E26C4">
      <w:pPr>
        <w:pStyle w:val="Textedebulles"/>
        <w:tabs>
          <w:tab w:val="left" w:pos="1418"/>
        </w:tabs>
        <w:rPr>
          <w:rFonts w:ascii="Times New Roman" w:hAnsi="Times New Roman" w:cs="Times New Roman"/>
        </w:rPr>
      </w:pPr>
      <w:r w:rsidRPr="00234868">
        <w:rPr>
          <w:rFonts w:ascii="Times New Roman" w:hAnsi="Times New Roman" w:cs="Times New Roman"/>
        </w:rPr>
        <w:tab/>
        <w:t xml:space="preserve">=12 + 10x16 +11x256 </w:t>
      </w:r>
    </w:p>
    <w:p w:rsidR="007E26C4" w:rsidRPr="000B378E" w:rsidRDefault="007E26C4" w:rsidP="007E26C4">
      <w:pPr>
        <w:pStyle w:val="Textedebulles"/>
        <w:tabs>
          <w:tab w:val="left" w:pos="1418"/>
        </w:tabs>
        <w:rPr>
          <w:rFonts w:ascii="Times New Roman" w:hAnsi="Times New Roman" w:cs="Times New Roman"/>
          <w:lang w:val="en-US"/>
        </w:rPr>
      </w:pPr>
      <w:r w:rsidRPr="00234868">
        <w:rPr>
          <w:rFonts w:ascii="Times New Roman" w:hAnsi="Times New Roman" w:cs="Times New Roman"/>
        </w:rPr>
        <w:tab/>
      </w:r>
      <w:r w:rsidRPr="000B378E">
        <w:rPr>
          <w:rFonts w:ascii="Times New Roman" w:hAnsi="Times New Roman" w:cs="Times New Roman"/>
          <w:lang w:val="en-US"/>
        </w:rPr>
        <w:t xml:space="preserve">=12 + 160 + 2816 </w:t>
      </w:r>
    </w:p>
    <w:p w:rsidR="007E26C4" w:rsidRPr="000B378E" w:rsidRDefault="007E26C4" w:rsidP="007E26C4">
      <w:pPr>
        <w:tabs>
          <w:tab w:val="left" w:pos="1418"/>
        </w:tabs>
        <w:autoSpaceDE w:val="0"/>
        <w:autoSpaceDN w:val="0"/>
        <w:adjustRightInd w:val="0"/>
        <w:spacing w:after="0" w:line="360" w:lineRule="auto"/>
        <w:rPr>
          <w:rFonts w:ascii="Times New Roman" w:hAnsi="Times New Roman" w:cs="Times New Roman"/>
          <w:sz w:val="24"/>
          <w:szCs w:val="24"/>
          <w:vertAlign w:val="subscript"/>
          <w:lang w:val="en-US"/>
        </w:rPr>
      </w:pPr>
      <w:r w:rsidRPr="000B378E">
        <w:rPr>
          <w:rFonts w:ascii="Times New Roman" w:hAnsi="Times New Roman" w:cs="Times New Roman"/>
          <w:sz w:val="24"/>
          <w:szCs w:val="24"/>
          <w:lang w:val="en-US"/>
        </w:rPr>
        <w:tab/>
      </w:r>
      <w:proofErr w:type="gramStart"/>
      <w:r w:rsidRPr="000B378E">
        <w:rPr>
          <w:rFonts w:ascii="Times New Roman" w:hAnsi="Times New Roman" w:cs="Times New Roman"/>
          <w:sz w:val="24"/>
          <w:szCs w:val="24"/>
          <w:lang w:val="en-US"/>
        </w:rPr>
        <w:t>=(</w:t>
      </w:r>
      <w:proofErr w:type="gramEnd"/>
      <w:r w:rsidRPr="000B378E">
        <w:rPr>
          <w:rFonts w:ascii="Times New Roman" w:hAnsi="Times New Roman" w:cs="Times New Roman"/>
          <w:sz w:val="24"/>
          <w:szCs w:val="24"/>
          <w:lang w:val="en-US"/>
        </w:rPr>
        <w:t>2988)</w:t>
      </w:r>
      <w:r w:rsidRPr="000B378E">
        <w:rPr>
          <w:rFonts w:ascii="Times New Roman" w:hAnsi="Times New Roman" w:cs="Times New Roman"/>
          <w:sz w:val="24"/>
          <w:szCs w:val="24"/>
          <w:vertAlign w:val="subscript"/>
          <w:lang w:val="en-US"/>
        </w:rPr>
        <w:t>10</w:t>
      </w:r>
    </w:p>
    <w:p w:rsidR="007E26C4" w:rsidRPr="000B378E" w:rsidRDefault="007E26C4" w:rsidP="00782D2E">
      <w:pPr>
        <w:autoSpaceDE w:val="0"/>
        <w:autoSpaceDN w:val="0"/>
        <w:adjustRightInd w:val="0"/>
        <w:spacing w:after="0" w:line="360" w:lineRule="auto"/>
        <w:rPr>
          <w:rFonts w:asciiTheme="majorBidi" w:hAnsiTheme="majorBidi" w:cstheme="majorBidi"/>
          <w:sz w:val="24"/>
          <w:szCs w:val="24"/>
          <w:lang w:val="en-US"/>
        </w:rPr>
      </w:pPr>
    </w:p>
    <w:p w:rsidR="007E26C4" w:rsidRDefault="000B378E" w:rsidP="00782D2E">
      <w:pPr>
        <w:autoSpaceDE w:val="0"/>
        <w:autoSpaceDN w:val="0"/>
        <w:adjustRightInd w:val="0"/>
        <w:spacing w:after="0" w:line="360" w:lineRule="auto"/>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2117159" cy="539750"/>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2117159" cy="539750"/>
                    </a:xfrm>
                    <a:prstGeom prst="rect">
                      <a:avLst/>
                    </a:prstGeom>
                    <a:noFill/>
                    <a:ln w="9525">
                      <a:noFill/>
                      <a:miter lim="800000"/>
                      <a:headEnd/>
                      <a:tailEnd/>
                    </a:ln>
                  </pic:spPr>
                </pic:pic>
              </a:graphicData>
            </a:graphic>
          </wp:inline>
        </w:drawing>
      </w:r>
    </w:p>
    <w:p w:rsidR="007E26C4" w:rsidRDefault="007E26C4" w:rsidP="00782D2E">
      <w:pPr>
        <w:autoSpaceDE w:val="0"/>
        <w:autoSpaceDN w:val="0"/>
        <w:adjustRightInd w:val="0"/>
        <w:spacing w:after="0" w:line="360" w:lineRule="auto"/>
        <w:rPr>
          <w:rFonts w:asciiTheme="majorBidi" w:hAnsiTheme="majorBidi" w:cstheme="majorBidi"/>
          <w:sz w:val="24"/>
          <w:szCs w:val="24"/>
        </w:rPr>
      </w:pPr>
    </w:p>
    <w:p w:rsidR="008B5EB9" w:rsidRDefault="008B5EB9" w:rsidP="008B5EB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Pour convertir entre l’hexadécimal et le décimal, la solution la plus simple consiste à passer</w:t>
      </w:r>
    </w:p>
    <w:p w:rsidR="007E26C4" w:rsidRDefault="008B5EB9" w:rsidP="008B5EB9">
      <w:pPr>
        <w:autoSpaceDE w:val="0"/>
        <w:autoSpaceDN w:val="0"/>
        <w:adjustRightInd w:val="0"/>
        <w:spacing w:after="0" w:line="360" w:lineRule="auto"/>
        <w:rPr>
          <w:rFonts w:asciiTheme="majorBidi" w:hAnsiTheme="majorBidi" w:cstheme="majorBidi"/>
          <w:sz w:val="24"/>
          <w:szCs w:val="24"/>
        </w:rPr>
      </w:pPr>
      <w:proofErr w:type="gramStart"/>
      <w:r>
        <w:rPr>
          <w:rFonts w:ascii="Times New Roman" w:hAnsi="Times New Roman" w:cs="Times New Roman"/>
          <w:sz w:val="24"/>
          <w:szCs w:val="24"/>
        </w:rPr>
        <w:t>par</w:t>
      </w:r>
      <w:proofErr w:type="gramEnd"/>
      <w:r>
        <w:rPr>
          <w:rFonts w:ascii="Times New Roman" w:hAnsi="Times New Roman" w:cs="Times New Roman"/>
          <w:sz w:val="24"/>
          <w:szCs w:val="24"/>
        </w:rPr>
        <w:t xml:space="preserve"> une étape intermédiaire : le binaire.</w:t>
      </w:r>
    </w:p>
    <w:p w:rsidR="007E26C4" w:rsidRPr="007E26C4" w:rsidRDefault="007E26C4" w:rsidP="00782D2E">
      <w:pPr>
        <w:autoSpaceDE w:val="0"/>
        <w:autoSpaceDN w:val="0"/>
        <w:adjustRightInd w:val="0"/>
        <w:spacing w:after="0" w:line="360" w:lineRule="auto"/>
        <w:rPr>
          <w:rFonts w:asciiTheme="majorBidi" w:hAnsiTheme="majorBidi" w:cstheme="majorBidi"/>
          <w:sz w:val="28"/>
          <w:szCs w:val="28"/>
        </w:rPr>
      </w:pPr>
    </w:p>
    <w:p w:rsidR="00663A05" w:rsidRDefault="00663A05" w:rsidP="007E26C4">
      <w:pPr>
        <w:autoSpaceDE w:val="0"/>
        <w:autoSpaceDN w:val="0"/>
        <w:adjustRightInd w:val="0"/>
        <w:spacing w:after="0" w:line="240" w:lineRule="auto"/>
        <w:jc w:val="right"/>
        <w:rPr>
          <w:rFonts w:ascii="Times New Roman" w:hAnsi="Times New Roman" w:cs="Times New Roman"/>
          <w:sz w:val="24"/>
          <w:szCs w:val="24"/>
        </w:rPr>
      </w:pPr>
    </w:p>
    <w:p w:rsidR="00776029" w:rsidRDefault="00012C20" w:rsidP="00012C2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II Arithmétique binaire</w:t>
      </w:r>
    </w:p>
    <w:p w:rsidR="00012C20" w:rsidRDefault="00012C20" w:rsidP="00012C20">
      <w:pPr>
        <w:autoSpaceDE w:val="0"/>
        <w:autoSpaceDN w:val="0"/>
        <w:adjustRightInd w:val="0"/>
        <w:spacing w:after="0" w:line="240" w:lineRule="auto"/>
        <w:jc w:val="center"/>
        <w:rPr>
          <w:rFonts w:ascii="Times New Roman" w:hAnsi="Times New Roman" w:cs="Times New Roman"/>
          <w:b/>
          <w:bCs/>
          <w:sz w:val="28"/>
          <w:szCs w:val="28"/>
        </w:rPr>
      </w:pPr>
    </w:p>
    <w:p w:rsidR="00012C20" w:rsidRPr="00012C20" w:rsidRDefault="00012C20" w:rsidP="00012C20">
      <w:pPr>
        <w:autoSpaceDE w:val="0"/>
        <w:autoSpaceDN w:val="0"/>
        <w:adjustRightInd w:val="0"/>
        <w:spacing w:after="0" w:line="360" w:lineRule="auto"/>
        <w:rPr>
          <w:rFonts w:asciiTheme="majorBidi" w:hAnsiTheme="majorBidi" w:cstheme="majorBidi"/>
          <w:sz w:val="28"/>
          <w:szCs w:val="28"/>
        </w:rPr>
      </w:pPr>
      <w:r w:rsidRPr="00012C20">
        <w:rPr>
          <w:rFonts w:asciiTheme="majorBidi" w:hAnsiTheme="majorBidi" w:cstheme="majorBidi"/>
          <w:sz w:val="24"/>
          <w:szCs w:val="24"/>
        </w:rPr>
        <w:t xml:space="preserve">Les opérations d’addition, de soustraction, de division et </w:t>
      </w:r>
      <w:r>
        <w:rPr>
          <w:rFonts w:asciiTheme="majorBidi" w:hAnsiTheme="majorBidi" w:cstheme="majorBidi"/>
          <w:sz w:val="24"/>
          <w:szCs w:val="24"/>
        </w:rPr>
        <w:t>de multiplication dans le système binaire se font de la même manière que dans le système dé</w:t>
      </w:r>
      <w:r w:rsidRPr="00012C20">
        <w:rPr>
          <w:rFonts w:asciiTheme="majorBidi" w:hAnsiTheme="majorBidi" w:cstheme="majorBidi"/>
          <w:sz w:val="24"/>
          <w:szCs w:val="24"/>
        </w:rPr>
        <w:t>cimal.</w:t>
      </w:r>
    </w:p>
    <w:p w:rsidR="00012C20" w:rsidRPr="00EF1C01" w:rsidRDefault="00EF1C01" w:rsidP="00EF1C01">
      <w:pPr>
        <w:autoSpaceDE w:val="0"/>
        <w:autoSpaceDN w:val="0"/>
        <w:adjustRightInd w:val="0"/>
        <w:spacing w:before="240" w:line="240" w:lineRule="auto"/>
        <w:rPr>
          <w:rFonts w:ascii="Times New Roman" w:hAnsi="Times New Roman" w:cs="Times New Roman"/>
          <w:b/>
          <w:bCs/>
          <w:sz w:val="28"/>
          <w:szCs w:val="28"/>
        </w:rPr>
      </w:pPr>
      <w:r w:rsidRPr="00EF1C01">
        <w:rPr>
          <w:rFonts w:ascii="Times New Roman" w:hAnsi="Times New Roman" w:cs="Times New Roman"/>
          <w:b/>
          <w:bCs/>
          <w:sz w:val="28"/>
          <w:szCs w:val="28"/>
        </w:rPr>
        <w:t>II.1 Addition</w:t>
      </w:r>
    </w:p>
    <w:p w:rsidR="00EF1C01" w:rsidRPr="00EF1C01" w:rsidRDefault="00EF1C01" w:rsidP="00012C20">
      <w:pPr>
        <w:autoSpaceDE w:val="0"/>
        <w:autoSpaceDN w:val="0"/>
        <w:adjustRightInd w:val="0"/>
        <w:spacing w:after="0" w:line="240" w:lineRule="auto"/>
        <w:rPr>
          <w:rFonts w:ascii="Times New Roman" w:hAnsi="Times New Roman" w:cs="Times New Roman"/>
          <w:sz w:val="24"/>
          <w:szCs w:val="24"/>
          <w:vertAlign w:val="subscript"/>
        </w:rPr>
      </w:pPr>
      <w:proofErr w:type="gramStart"/>
      <w:r>
        <w:rPr>
          <w:rFonts w:ascii="Times New Roman" w:hAnsi="Times New Roman" w:cs="Times New Roman"/>
          <w:sz w:val="24"/>
          <w:szCs w:val="24"/>
        </w:rPr>
        <w:t>exemple:</w:t>
      </w:r>
      <w:proofErr w:type="gramEnd"/>
      <w:r>
        <w:rPr>
          <w:rFonts w:ascii="Times New Roman" w:hAnsi="Times New Roman" w:cs="Times New Roman"/>
          <w:sz w:val="24"/>
          <w:szCs w:val="24"/>
        </w:rPr>
        <w:t xml:space="preserve"> (100101)</w:t>
      </w:r>
      <w:r>
        <w:rPr>
          <w:rFonts w:ascii="Times New Roman" w:hAnsi="Times New Roman" w:cs="Times New Roman"/>
          <w:sz w:val="24"/>
          <w:szCs w:val="24"/>
          <w:vertAlign w:val="subscript"/>
        </w:rPr>
        <w:t>2</w:t>
      </w:r>
      <w:r>
        <w:rPr>
          <w:rFonts w:ascii="Times New Roman" w:hAnsi="Times New Roman" w:cs="Times New Roman"/>
          <w:sz w:val="24"/>
          <w:szCs w:val="24"/>
        </w:rPr>
        <w:t>+(100011)</w:t>
      </w:r>
      <w:r>
        <w:rPr>
          <w:rFonts w:ascii="Times New Roman" w:hAnsi="Times New Roman" w:cs="Times New Roman"/>
          <w:sz w:val="24"/>
          <w:szCs w:val="24"/>
          <w:vertAlign w:val="subscript"/>
        </w:rPr>
        <w:t>2</w:t>
      </w:r>
    </w:p>
    <w:p w:rsidR="00EF1C01" w:rsidRDefault="00EF1C01" w:rsidP="00012C2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lastRenderedPageBreak/>
        <w:drawing>
          <wp:inline distT="0" distB="0" distL="0" distR="0">
            <wp:extent cx="4268575" cy="984250"/>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4272304" cy="985110"/>
                    </a:xfrm>
                    <a:prstGeom prst="rect">
                      <a:avLst/>
                    </a:prstGeom>
                    <a:noFill/>
                    <a:ln w="9525">
                      <a:noFill/>
                      <a:miter lim="800000"/>
                      <a:headEnd/>
                      <a:tailEnd/>
                    </a:ln>
                  </pic:spPr>
                </pic:pic>
              </a:graphicData>
            </a:graphic>
          </wp:inline>
        </w:drawing>
      </w:r>
    </w:p>
    <w:p w:rsidR="00EF1C01" w:rsidRPr="00EF1C01" w:rsidRDefault="00EF1C01" w:rsidP="00EF1C01">
      <w:pPr>
        <w:autoSpaceDE w:val="0"/>
        <w:autoSpaceDN w:val="0"/>
        <w:adjustRightInd w:val="0"/>
        <w:spacing w:before="240" w:line="240" w:lineRule="auto"/>
        <w:rPr>
          <w:rFonts w:ascii="Times New Roman" w:hAnsi="Times New Roman" w:cs="Times New Roman"/>
          <w:b/>
          <w:bCs/>
          <w:sz w:val="28"/>
          <w:szCs w:val="28"/>
        </w:rPr>
      </w:pPr>
      <w:r w:rsidRPr="00EF1C01">
        <w:rPr>
          <w:rFonts w:ascii="Times New Roman" w:hAnsi="Times New Roman" w:cs="Times New Roman"/>
          <w:b/>
          <w:bCs/>
          <w:sz w:val="28"/>
          <w:szCs w:val="28"/>
        </w:rPr>
        <w:t>II.2 Soustraction</w:t>
      </w:r>
    </w:p>
    <w:p w:rsidR="00EF1C01" w:rsidRDefault="00EF1C01" w:rsidP="00EF1C01">
      <w:pPr>
        <w:autoSpaceDE w:val="0"/>
        <w:autoSpaceDN w:val="0"/>
        <w:adjustRightInd w:val="0"/>
        <w:spacing w:before="240" w:line="240" w:lineRule="auto"/>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4572000" cy="1191863"/>
            <wp:effectExtent l="1905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4581601" cy="1194366"/>
                    </a:xfrm>
                    <a:prstGeom prst="rect">
                      <a:avLst/>
                    </a:prstGeom>
                    <a:noFill/>
                    <a:ln w="9525">
                      <a:noFill/>
                      <a:miter lim="800000"/>
                      <a:headEnd/>
                      <a:tailEnd/>
                    </a:ln>
                  </pic:spPr>
                </pic:pic>
              </a:graphicData>
            </a:graphic>
          </wp:inline>
        </w:drawing>
      </w:r>
    </w:p>
    <w:p w:rsidR="00EF1C01" w:rsidRDefault="00EF1C01" w:rsidP="00EF1C01">
      <w:pPr>
        <w:autoSpaceDE w:val="0"/>
        <w:autoSpaceDN w:val="0"/>
        <w:adjustRightInd w:val="0"/>
        <w:spacing w:before="240" w:line="240" w:lineRule="auto"/>
        <w:rPr>
          <w:rFonts w:ascii="Times New Roman" w:hAnsi="Times New Roman" w:cs="Times New Roman"/>
          <w:b/>
          <w:bCs/>
          <w:sz w:val="28"/>
          <w:szCs w:val="28"/>
        </w:rPr>
      </w:pPr>
      <w:r>
        <w:rPr>
          <w:rFonts w:ascii="Times New Roman" w:hAnsi="Times New Roman" w:cs="Times New Roman"/>
          <w:b/>
          <w:bCs/>
          <w:sz w:val="28"/>
          <w:szCs w:val="28"/>
        </w:rPr>
        <w:t>II.3 Multiplication</w:t>
      </w:r>
    </w:p>
    <w:p w:rsidR="00EF1C01" w:rsidRPr="00EF1C01" w:rsidRDefault="00EF1C01" w:rsidP="00EF1C01">
      <w:pPr>
        <w:autoSpaceDE w:val="0"/>
        <w:autoSpaceDN w:val="0"/>
        <w:adjustRightInd w:val="0"/>
        <w:spacing w:before="240" w:line="240" w:lineRule="auto"/>
        <w:rPr>
          <w:rFonts w:ascii="Times New Roman" w:hAnsi="Times New Roman" w:cs="Times New Roman"/>
          <w:b/>
          <w:bCs/>
          <w:sz w:val="28"/>
          <w:szCs w:val="28"/>
        </w:rPr>
      </w:pPr>
      <w:r>
        <w:rPr>
          <w:rFonts w:ascii="Times New Roman" w:hAnsi="Times New Roman" w:cs="Times New Roman"/>
          <w:b/>
          <w:bCs/>
          <w:sz w:val="28"/>
          <w:szCs w:val="28"/>
        </w:rPr>
        <w:t>Exemple</w:t>
      </w:r>
    </w:p>
    <w:p w:rsidR="00EF1C01" w:rsidRDefault="00EF1C01" w:rsidP="00EF1C01">
      <w:pPr>
        <w:autoSpaceDE w:val="0"/>
        <w:autoSpaceDN w:val="0"/>
        <w:adjustRightInd w:val="0"/>
        <w:spacing w:before="240" w:line="240" w:lineRule="auto"/>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5334000" cy="1764424"/>
            <wp:effectExtent l="1905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5335176" cy="1764813"/>
                    </a:xfrm>
                    <a:prstGeom prst="rect">
                      <a:avLst/>
                    </a:prstGeom>
                    <a:noFill/>
                    <a:ln w="9525">
                      <a:noFill/>
                      <a:miter lim="800000"/>
                      <a:headEnd/>
                      <a:tailEnd/>
                    </a:ln>
                  </pic:spPr>
                </pic:pic>
              </a:graphicData>
            </a:graphic>
          </wp:inline>
        </w:drawing>
      </w:r>
    </w:p>
    <w:p w:rsidR="00EF1C01" w:rsidRDefault="00357175" w:rsidP="00EF1C01">
      <w:pPr>
        <w:autoSpaceDE w:val="0"/>
        <w:autoSpaceDN w:val="0"/>
        <w:adjustRightInd w:val="0"/>
        <w:spacing w:before="240" w:line="240" w:lineRule="auto"/>
        <w:rPr>
          <w:rFonts w:asciiTheme="majorBidi" w:hAnsiTheme="majorBidi" w:cstheme="majorBidi"/>
          <w:b/>
          <w:bCs/>
          <w:sz w:val="28"/>
          <w:szCs w:val="28"/>
        </w:rPr>
      </w:pPr>
      <w:r w:rsidRPr="00357175">
        <w:rPr>
          <w:rFonts w:asciiTheme="majorBidi" w:hAnsiTheme="majorBidi" w:cstheme="majorBidi"/>
          <w:b/>
          <w:bCs/>
          <w:sz w:val="28"/>
          <w:szCs w:val="28"/>
        </w:rPr>
        <w:t>II</w:t>
      </w:r>
      <w:r w:rsidRPr="00357175">
        <w:rPr>
          <w:rFonts w:asciiTheme="majorBidi" w:hAnsiTheme="majorBidi" w:cstheme="majorBidi"/>
          <w:sz w:val="28"/>
          <w:szCs w:val="28"/>
        </w:rPr>
        <w:t xml:space="preserve">. </w:t>
      </w:r>
      <w:r w:rsidRPr="00357175">
        <w:rPr>
          <w:rFonts w:asciiTheme="majorBidi" w:hAnsiTheme="majorBidi" w:cstheme="majorBidi"/>
          <w:b/>
          <w:bCs/>
          <w:sz w:val="28"/>
          <w:szCs w:val="28"/>
        </w:rPr>
        <w:t>5 Nombres entiers né</w:t>
      </w:r>
      <w:r w:rsidR="00EF1C01" w:rsidRPr="00357175">
        <w:rPr>
          <w:rFonts w:asciiTheme="majorBidi" w:hAnsiTheme="majorBidi" w:cstheme="majorBidi"/>
          <w:b/>
          <w:bCs/>
          <w:sz w:val="28"/>
          <w:szCs w:val="28"/>
        </w:rPr>
        <w:t>gatifs</w:t>
      </w:r>
    </w:p>
    <w:p w:rsidR="00357175" w:rsidRDefault="00357175" w:rsidP="00EF1C01">
      <w:pPr>
        <w:autoSpaceDE w:val="0"/>
        <w:autoSpaceDN w:val="0"/>
        <w:adjustRightInd w:val="0"/>
        <w:spacing w:before="240" w:line="240" w:lineRule="auto"/>
        <w:rPr>
          <w:rFonts w:asciiTheme="majorBidi" w:hAnsiTheme="majorBidi" w:cstheme="majorBidi"/>
          <w:sz w:val="24"/>
          <w:szCs w:val="24"/>
        </w:rPr>
      </w:pPr>
      <w:r>
        <w:rPr>
          <w:rFonts w:asciiTheme="majorBidi" w:hAnsiTheme="majorBidi" w:cstheme="majorBidi"/>
          <w:sz w:val="24"/>
          <w:szCs w:val="24"/>
        </w:rPr>
        <w:t xml:space="preserve">Un nombre négatif peut </w:t>
      </w:r>
      <w:r w:rsidR="00747380">
        <w:rPr>
          <w:rFonts w:asciiTheme="majorBidi" w:hAnsiTheme="majorBidi" w:cstheme="majorBidi"/>
          <w:sz w:val="24"/>
          <w:szCs w:val="24"/>
        </w:rPr>
        <w:t>être</w:t>
      </w:r>
      <w:r>
        <w:rPr>
          <w:rFonts w:asciiTheme="majorBidi" w:hAnsiTheme="majorBidi" w:cstheme="majorBidi"/>
          <w:sz w:val="24"/>
          <w:szCs w:val="24"/>
        </w:rPr>
        <w:t xml:space="preserve"> </w:t>
      </w:r>
      <w:r w:rsidR="00747380">
        <w:rPr>
          <w:rFonts w:asciiTheme="majorBidi" w:hAnsiTheme="majorBidi" w:cstheme="majorBidi"/>
          <w:sz w:val="24"/>
          <w:szCs w:val="24"/>
        </w:rPr>
        <w:t>représenté</w:t>
      </w:r>
      <w:r>
        <w:rPr>
          <w:rFonts w:asciiTheme="majorBidi" w:hAnsiTheme="majorBidi" w:cstheme="majorBidi"/>
          <w:sz w:val="24"/>
          <w:szCs w:val="24"/>
        </w:rPr>
        <w:t xml:space="preserve"> par le </w:t>
      </w:r>
      <w:r w:rsidR="00747380">
        <w:rPr>
          <w:rFonts w:asciiTheme="majorBidi" w:hAnsiTheme="majorBidi" w:cstheme="majorBidi"/>
          <w:sz w:val="24"/>
          <w:szCs w:val="24"/>
        </w:rPr>
        <w:t>complément à 2.</w:t>
      </w:r>
    </w:p>
    <w:p w:rsidR="00747380" w:rsidRDefault="00747380" w:rsidP="00EF1C01">
      <w:pPr>
        <w:autoSpaceDE w:val="0"/>
        <w:autoSpaceDN w:val="0"/>
        <w:adjustRightInd w:val="0"/>
        <w:spacing w:before="240" w:line="240" w:lineRule="auto"/>
        <w:rPr>
          <w:rFonts w:asciiTheme="majorBidi" w:hAnsiTheme="majorBidi" w:cstheme="majorBidi"/>
          <w:sz w:val="24"/>
          <w:szCs w:val="24"/>
        </w:rPr>
      </w:pPr>
      <w:r>
        <w:rPr>
          <w:rFonts w:asciiTheme="majorBidi" w:hAnsiTheme="majorBidi" w:cstheme="majorBidi"/>
          <w:noProof/>
          <w:sz w:val="24"/>
          <w:szCs w:val="24"/>
          <w:lang w:eastAsia="fr-FR"/>
        </w:rPr>
        <w:drawing>
          <wp:anchor distT="0" distB="0" distL="114300" distR="114300" simplePos="0" relativeHeight="251659264" behindDoc="1" locked="0" layoutInCell="1" allowOverlap="1">
            <wp:simplePos x="0" y="0"/>
            <wp:positionH relativeFrom="column">
              <wp:posOffset>1437005</wp:posOffset>
            </wp:positionH>
            <wp:positionV relativeFrom="paragraph">
              <wp:posOffset>193802</wp:posOffset>
            </wp:positionV>
            <wp:extent cx="3454400" cy="932688"/>
            <wp:effectExtent l="19050" t="0" r="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3454400" cy="932688"/>
                    </a:xfrm>
                    <a:prstGeom prst="rect">
                      <a:avLst/>
                    </a:prstGeom>
                    <a:noFill/>
                    <a:ln w="9525">
                      <a:noFill/>
                      <a:miter lim="800000"/>
                      <a:headEnd/>
                      <a:tailEnd/>
                    </a:ln>
                  </pic:spPr>
                </pic:pic>
              </a:graphicData>
            </a:graphic>
          </wp:anchor>
        </w:drawing>
      </w:r>
      <w:r>
        <w:rPr>
          <w:rFonts w:asciiTheme="majorBidi" w:hAnsiTheme="majorBidi" w:cstheme="majorBidi"/>
          <w:sz w:val="24"/>
          <w:szCs w:val="24"/>
        </w:rPr>
        <w:t>Exemple:</w:t>
      </w:r>
    </w:p>
    <w:p w:rsidR="00357175" w:rsidRDefault="00357175" w:rsidP="00EF1C01">
      <w:pPr>
        <w:autoSpaceDE w:val="0"/>
        <w:autoSpaceDN w:val="0"/>
        <w:adjustRightInd w:val="0"/>
        <w:spacing w:before="240" w:line="240" w:lineRule="auto"/>
        <w:rPr>
          <w:rFonts w:asciiTheme="majorBidi" w:hAnsiTheme="majorBidi" w:cstheme="majorBidi"/>
          <w:sz w:val="24"/>
          <w:szCs w:val="24"/>
        </w:rPr>
      </w:pPr>
    </w:p>
    <w:p w:rsidR="00747380" w:rsidRDefault="00747380" w:rsidP="00EF1C01">
      <w:pPr>
        <w:autoSpaceDE w:val="0"/>
        <w:autoSpaceDN w:val="0"/>
        <w:adjustRightInd w:val="0"/>
        <w:spacing w:before="240" w:line="240" w:lineRule="auto"/>
        <w:rPr>
          <w:rFonts w:asciiTheme="majorBidi" w:hAnsiTheme="majorBidi" w:cstheme="majorBidi"/>
          <w:sz w:val="24"/>
          <w:szCs w:val="24"/>
        </w:rPr>
      </w:pPr>
    </w:p>
    <w:p w:rsidR="00747380" w:rsidRPr="00E5441F" w:rsidRDefault="00747380" w:rsidP="00E5441F">
      <w:pPr>
        <w:autoSpaceDE w:val="0"/>
        <w:autoSpaceDN w:val="0"/>
        <w:adjustRightInd w:val="0"/>
        <w:spacing w:before="240" w:line="240" w:lineRule="auto"/>
        <w:jc w:val="center"/>
        <w:rPr>
          <w:rFonts w:asciiTheme="majorBidi" w:hAnsiTheme="majorBidi" w:cstheme="majorBidi"/>
          <w:sz w:val="28"/>
          <w:szCs w:val="28"/>
        </w:rPr>
      </w:pPr>
      <w:r w:rsidRPr="00747380">
        <w:rPr>
          <w:rFonts w:asciiTheme="majorBidi" w:hAnsiTheme="majorBidi" w:cstheme="majorBidi"/>
          <w:sz w:val="28"/>
          <w:szCs w:val="28"/>
        </w:rPr>
        <w:t>III  Fonction Logiques de base</w:t>
      </w:r>
    </w:p>
    <w:p w:rsidR="00747380" w:rsidRPr="00E5441F" w:rsidRDefault="00E5441F" w:rsidP="00EF1C01">
      <w:pPr>
        <w:autoSpaceDE w:val="0"/>
        <w:autoSpaceDN w:val="0"/>
        <w:adjustRightInd w:val="0"/>
        <w:spacing w:before="240" w:line="240" w:lineRule="auto"/>
        <w:rPr>
          <w:rFonts w:asciiTheme="majorBidi" w:hAnsiTheme="majorBidi" w:cstheme="majorBidi"/>
          <w:b/>
          <w:bCs/>
          <w:i/>
          <w:iCs/>
          <w:sz w:val="24"/>
          <w:szCs w:val="24"/>
        </w:rPr>
      </w:pPr>
      <w:r w:rsidRPr="00E5441F">
        <w:rPr>
          <w:rFonts w:asciiTheme="majorBidi" w:hAnsiTheme="majorBidi" w:cstheme="majorBidi"/>
          <w:b/>
          <w:bCs/>
          <w:i/>
          <w:iCs/>
          <w:sz w:val="24"/>
          <w:szCs w:val="24"/>
        </w:rPr>
        <w:t xml:space="preserve">III.1 </w:t>
      </w:r>
      <w:r w:rsidR="00747380" w:rsidRPr="00E5441F">
        <w:rPr>
          <w:rFonts w:asciiTheme="majorBidi" w:hAnsiTheme="majorBidi" w:cstheme="majorBidi"/>
          <w:b/>
          <w:bCs/>
          <w:i/>
          <w:iCs/>
          <w:sz w:val="24"/>
          <w:szCs w:val="24"/>
        </w:rPr>
        <w:t>Fonction complément (Non, Not</w:t>
      </w:r>
      <w:r w:rsidRPr="00E5441F">
        <w:rPr>
          <w:rFonts w:asciiTheme="majorBidi" w:hAnsiTheme="majorBidi" w:cstheme="majorBidi"/>
          <w:b/>
          <w:bCs/>
          <w:i/>
          <w:iCs/>
          <w:sz w:val="24"/>
          <w:szCs w:val="24"/>
        </w:rPr>
        <w:t>)</w:t>
      </w:r>
    </w:p>
    <w:p w:rsidR="00747380" w:rsidRDefault="00E5441F" w:rsidP="00EF1C01">
      <w:pPr>
        <w:autoSpaceDE w:val="0"/>
        <w:autoSpaceDN w:val="0"/>
        <w:adjustRightInd w:val="0"/>
        <w:spacing w:before="240" w:line="240" w:lineRule="auto"/>
        <w:rPr>
          <w:rFonts w:asciiTheme="majorBidi" w:hAnsiTheme="majorBidi" w:cstheme="majorBidi"/>
          <w:sz w:val="24"/>
          <w:szCs w:val="24"/>
        </w:rPr>
      </w:pPr>
      <w:r>
        <w:rPr>
          <w:rFonts w:asciiTheme="majorBidi" w:hAnsiTheme="majorBidi" w:cstheme="majorBidi"/>
          <w:noProof/>
          <w:sz w:val="24"/>
          <w:szCs w:val="24"/>
          <w:lang w:eastAsia="fr-FR"/>
        </w:rPr>
        <w:drawing>
          <wp:anchor distT="0" distB="0" distL="114300" distR="114300" simplePos="0" relativeHeight="251660288" behindDoc="1" locked="0" layoutInCell="1" allowOverlap="1">
            <wp:simplePos x="0" y="0"/>
            <wp:positionH relativeFrom="column">
              <wp:posOffset>1798955</wp:posOffset>
            </wp:positionH>
            <wp:positionV relativeFrom="paragraph">
              <wp:posOffset>60325</wp:posOffset>
            </wp:positionV>
            <wp:extent cx="1479550" cy="1066800"/>
            <wp:effectExtent l="19050" t="0" r="635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srcRect/>
                    <a:stretch>
                      <a:fillRect/>
                    </a:stretch>
                  </pic:blipFill>
                  <pic:spPr bwMode="auto">
                    <a:xfrm>
                      <a:off x="0" y="0"/>
                      <a:ext cx="1479550" cy="1066800"/>
                    </a:xfrm>
                    <a:prstGeom prst="rect">
                      <a:avLst/>
                    </a:prstGeom>
                    <a:noFill/>
                    <a:ln w="9525">
                      <a:noFill/>
                      <a:miter lim="800000"/>
                      <a:headEnd/>
                      <a:tailEnd/>
                    </a:ln>
                  </pic:spPr>
                </pic:pic>
              </a:graphicData>
            </a:graphic>
          </wp:anchor>
        </w:drawing>
      </w:r>
      <w:r>
        <w:rPr>
          <w:rFonts w:asciiTheme="majorBidi" w:hAnsiTheme="majorBidi" w:cstheme="majorBidi"/>
          <w:sz w:val="24"/>
          <w:szCs w:val="24"/>
        </w:rPr>
        <w:t>Table de vérité</w:t>
      </w:r>
    </w:p>
    <w:p w:rsidR="00E5441F" w:rsidRDefault="00E5441F" w:rsidP="00EF1C01">
      <w:pPr>
        <w:autoSpaceDE w:val="0"/>
        <w:autoSpaceDN w:val="0"/>
        <w:adjustRightInd w:val="0"/>
        <w:spacing w:before="240" w:line="240" w:lineRule="auto"/>
        <w:rPr>
          <w:rFonts w:asciiTheme="majorBidi" w:hAnsiTheme="majorBidi" w:cstheme="majorBidi"/>
          <w:sz w:val="24"/>
          <w:szCs w:val="24"/>
        </w:rPr>
      </w:pPr>
    </w:p>
    <w:p w:rsidR="00E5441F" w:rsidRDefault="00E5441F" w:rsidP="00EF1C01">
      <w:pPr>
        <w:autoSpaceDE w:val="0"/>
        <w:autoSpaceDN w:val="0"/>
        <w:adjustRightInd w:val="0"/>
        <w:spacing w:before="240" w:line="240" w:lineRule="auto"/>
        <w:rPr>
          <w:rFonts w:asciiTheme="majorBidi" w:hAnsiTheme="majorBidi" w:cstheme="majorBidi"/>
          <w:sz w:val="24"/>
          <w:szCs w:val="24"/>
        </w:rPr>
      </w:pPr>
    </w:p>
    <w:p w:rsidR="00523E9D" w:rsidRDefault="00523E9D" w:rsidP="00EF1C01">
      <w:pPr>
        <w:autoSpaceDE w:val="0"/>
        <w:autoSpaceDN w:val="0"/>
        <w:adjustRightInd w:val="0"/>
        <w:spacing w:before="240" w:line="240" w:lineRule="auto"/>
        <w:rPr>
          <w:rFonts w:asciiTheme="majorBidi" w:hAnsiTheme="majorBidi" w:cstheme="majorBidi"/>
          <w:sz w:val="24"/>
          <w:szCs w:val="24"/>
        </w:rPr>
      </w:pPr>
    </w:p>
    <w:p w:rsidR="00E5441F" w:rsidRPr="00E5441F" w:rsidRDefault="00E5441F" w:rsidP="00E5441F">
      <w:pPr>
        <w:autoSpaceDE w:val="0"/>
        <w:autoSpaceDN w:val="0"/>
        <w:adjustRightInd w:val="0"/>
        <w:spacing w:before="240" w:line="240" w:lineRule="auto"/>
        <w:rPr>
          <w:rFonts w:asciiTheme="majorBidi" w:hAnsiTheme="majorBidi" w:cstheme="majorBidi"/>
          <w:b/>
          <w:bCs/>
          <w:i/>
          <w:iCs/>
          <w:sz w:val="24"/>
          <w:szCs w:val="24"/>
        </w:rPr>
      </w:pPr>
      <w:r>
        <w:rPr>
          <w:rFonts w:asciiTheme="majorBidi" w:hAnsiTheme="majorBidi" w:cstheme="majorBidi"/>
          <w:b/>
          <w:bCs/>
          <w:i/>
          <w:iCs/>
          <w:sz w:val="24"/>
          <w:szCs w:val="24"/>
        </w:rPr>
        <w:t>III.2</w:t>
      </w:r>
      <w:r w:rsidRPr="00E5441F">
        <w:rPr>
          <w:rFonts w:asciiTheme="majorBidi" w:hAnsiTheme="majorBidi" w:cstheme="majorBidi"/>
          <w:b/>
          <w:bCs/>
          <w:i/>
          <w:iCs/>
          <w:sz w:val="24"/>
          <w:szCs w:val="24"/>
        </w:rPr>
        <w:t xml:space="preserve"> Fonction </w:t>
      </w:r>
      <w:r>
        <w:rPr>
          <w:rFonts w:asciiTheme="majorBidi" w:hAnsiTheme="majorBidi" w:cstheme="majorBidi"/>
          <w:b/>
          <w:bCs/>
          <w:i/>
          <w:iCs/>
          <w:sz w:val="24"/>
          <w:szCs w:val="24"/>
        </w:rPr>
        <w:t>produit logique (And, Et)</w:t>
      </w:r>
    </w:p>
    <w:p w:rsidR="00E5441F" w:rsidRDefault="00E5441F" w:rsidP="00E5441F">
      <w:pPr>
        <w:autoSpaceDE w:val="0"/>
        <w:autoSpaceDN w:val="0"/>
        <w:adjustRightInd w:val="0"/>
        <w:spacing w:before="240" w:line="240" w:lineRule="auto"/>
        <w:rPr>
          <w:rFonts w:asciiTheme="majorBidi" w:hAnsiTheme="majorBidi" w:cstheme="majorBidi"/>
          <w:sz w:val="24"/>
          <w:szCs w:val="24"/>
        </w:rPr>
      </w:pPr>
      <w:r>
        <w:rPr>
          <w:rFonts w:asciiTheme="majorBidi" w:hAnsiTheme="majorBidi" w:cstheme="majorBidi"/>
          <w:noProof/>
          <w:sz w:val="24"/>
          <w:szCs w:val="24"/>
          <w:lang w:eastAsia="fr-FR"/>
        </w:rPr>
        <w:drawing>
          <wp:anchor distT="0" distB="0" distL="114300" distR="114300" simplePos="0" relativeHeight="251661312" behindDoc="1" locked="0" layoutInCell="1" allowOverlap="1">
            <wp:simplePos x="0" y="0"/>
            <wp:positionH relativeFrom="column">
              <wp:posOffset>1798955</wp:posOffset>
            </wp:positionH>
            <wp:positionV relativeFrom="paragraph">
              <wp:posOffset>136525</wp:posOffset>
            </wp:positionV>
            <wp:extent cx="1625600" cy="1397000"/>
            <wp:effectExtent l="1905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1625600" cy="1397000"/>
                    </a:xfrm>
                    <a:prstGeom prst="rect">
                      <a:avLst/>
                    </a:prstGeom>
                    <a:noFill/>
                    <a:ln w="9525">
                      <a:noFill/>
                      <a:miter lim="800000"/>
                      <a:headEnd/>
                      <a:tailEnd/>
                    </a:ln>
                  </pic:spPr>
                </pic:pic>
              </a:graphicData>
            </a:graphic>
          </wp:anchor>
        </w:drawing>
      </w:r>
      <w:r>
        <w:rPr>
          <w:rFonts w:asciiTheme="majorBidi" w:hAnsiTheme="majorBidi" w:cstheme="majorBidi"/>
          <w:sz w:val="24"/>
          <w:szCs w:val="24"/>
        </w:rPr>
        <w:t>Table de vérité</w:t>
      </w:r>
    </w:p>
    <w:p w:rsidR="00E5441F" w:rsidRDefault="00E5441F" w:rsidP="00EF1C01">
      <w:pPr>
        <w:autoSpaceDE w:val="0"/>
        <w:autoSpaceDN w:val="0"/>
        <w:adjustRightInd w:val="0"/>
        <w:spacing w:before="240" w:line="240" w:lineRule="auto"/>
        <w:rPr>
          <w:rFonts w:asciiTheme="majorBidi" w:hAnsiTheme="majorBidi" w:cstheme="majorBidi"/>
          <w:sz w:val="24"/>
          <w:szCs w:val="24"/>
        </w:rPr>
      </w:pPr>
    </w:p>
    <w:p w:rsidR="00E5441F" w:rsidRDefault="00E5441F" w:rsidP="00EF1C01">
      <w:pPr>
        <w:autoSpaceDE w:val="0"/>
        <w:autoSpaceDN w:val="0"/>
        <w:adjustRightInd w:val="0"/>
        <w:spacing w:before="240" w:line="240" w:lineRule="auto"/>
        <w:rPr>
          <w:rFonts w:asciiTheme="majorBidi" w:hAnsiTheme="majorBidi" w:cstheme="majorBidi"/>
          <w:sz w:val="24"/>
          <w:szCs w:val="24"/>
        </w:rPr>
      </w:pPr>
    </w:p>
    <w:p w:rsidR="00E5441F" w:rsidRDefault="00E5441F" w:rsidP="00EF1C01">
      <w:pPr>
        <w:autoSpaceDE w:val="0"/>
        <w:autoSpaceDN w:val="0"/>
        <w:adjustRightInd w:val="0"/>
        <w:spacing w:before="240" w:line="240" w:lineRule="auto"/>
        <w:rPr>
          <w:rFonts w:asciiTheme="majorBidi" w:hAnsiTheme="majorBidi" w:cstheme="majorBidi"/>
          <w:sz w:val="24"/>
          <w:szCs w:val="24"/>
        </w:rPr>
      </w:pPr>
    </w:p>
    <w:p w:rsidR="00E5441F" w:rsidRDefault="00E5441F" w:rsidP="00EF1C01">
      <w:pPr>
        <w:autoSpaceDE w:val="0"/>
        <w:autoSpaceDN w:val="0"/>
        <w:adjustRightInd w:val="0"/>
        <w:spacing w:before="240" w:line="240" w:lineRule="auto"/>
        <w:rPr>
          <w:rFonts w:asciiTheme="majorBidi" w:hAnsiTheme="majorBidi" w:cstheme="majorBidi"/>
          <w:sz w:val="24"/>
          <w:szCs w:val="24"/>
        </w:rPr>
      </w:pPr>
    </w:p>
    <w:p w:rsidR="00E5441F" w:rsidRPr="00E5441F" w:rsidRDefault="00E5441F" w:rsidP="00E5441F">
      <w:pPr>
        <w:autoSpaceDE w:val="0"/>
        <w:autoSpaceDN w:val="0"/>
        <w:adjustRightInd w:val="0"/>
        <w:spacing w:before="240" w:line="240" w:lineRule="auto"/>
        <w:rPr>
          <w:rFonts w:asciiTheme="majorBidi" w:hAnsiTheme="majorBidi" w:cstheme="majorBidi"/>
          <w:b/>
          <w:bCs/>
          <w:i/>
          <w:iCs/>
          <w:sz w:val="24"/>
          <w:szCs w:val="24"/>
        </w:rPr>
      </w:pPr>
      <w:r>
        <w:rPr>
          <w:rFonts w:asciiTheme="majorBidi" w:hAnsiTheme="majorBidi" w:cstheme="majorBidi"/>
          <w:b/>
          <w:bCs/>
          <w:i/>
          <w:iCs/>
          <w:sz w:val="24"/>
          <w:szCs w:val="24"/>
        </w:rPr>
        <w:t>III.2</w:t>
      </w:r>
      <w:r w:rsidRPr="00E5441F">
        <w:rPr>
          <w:rFonts w:asciiTheme="majorBidi" w:hAnsiTheme="majorBidi" w:cstheme="majorBidi"/>
          <w:b/>
          <w:bCs/>
          <w:i/>
          <w:iCs/>
          <w:sz w:val="24"/>
          <w:szCs w:val="24"/>
        </w:rPr>
        <w:t xml:space="preserve"> Fonction </w:t>
      </w:r>
      <w:r>
        <w:rPr>
          <w:rFonts w:asciiTheme="majorBidi" w:hAnsiTheme="majorBidi" w:cstheme="majorBidi"/>
          <w:b/>
          <w:bCs/>
          <w:i/>
          <w:iCs/>
          <w:sz w:val="24"/>
          <w:szCs w:val="24"/>
        </w:rPr>
        <w:t>produit logique (And, Et)</w:t>
      </w:r>
    </w:p>
    <w:p w:rsidR="00E5441F" w:rsidRDefault="00E5441F" w:rsidP="00E5441F">
      <w:pPr>
        <w:autoSpaceDE w:val="0"/>
        <w:autoSpaceDN w:val="0"/>
        <w:adjustRightInd w:val="0"/>
        <w:spacing w:before="240" w:line="240" w:lineRule="auto"/>
        <w:rPr>
          <w:rFonts w:asciiTheme="majorBidi" w:hAnsiTheme="majorBidi" w:cstheme="majorBidi"/>
          <w:sz w:val="24"/>
          <w:szCs w:val="24"/>
        </w:rPr>
      </w:pPr>
      <w:r>
        <w:rPr>
          <w:rFonts w:asciiTheme="majorBidi" w:hAnsiTheme="majorBidi" w:cstheme="majorBidi"/>
          <w:noProof/>
          <w:sz w:val="24"/>
          <w:szCs w:val="24"/>
          <w:lang w:eastAsia="fr-FR"/>
        </w:rPr>
        <w:drawing>
          <wp:anchor distT="0" distB="0" distL="114300" distR="114300" simplePos="0" relativeHeight="251663360" behindDoc="1" locked="0" layoutInCell="1" allowOverlap="1">
            <wp:simplePos x="0" y="0"/>
            <wp:positionH relativeFrom="column">
              <wp:posOffset>1798955</wp:posOffset>
            </wp:positionH>
            <wp:positionV relativeFrom="paragraph">
              <wp:posOffset>136525</wp:posOffset>
            </wp:positionV>
            <wp:extent cx="1625600" cy="1397000"/>
            <wp:effectExtent l="19050" t="0" r="0" b="0"/>
            <wp:wrapNone/>
            <wp:docPr id="9"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srcRect/>
                    <a:stretch>
                      <a:fillRect/>
                    </a:stretch>
                  </pic:blipFill>
                  <pic:spPr bwMode="auto">
                    <a:xfrm>
                      <a:off x="0" y="0"/>
                      <a:ext cx="1625600" cy="1397000"/>
                    </a:xfrm>
                    <a:prstGeom prst="rect">
                      <a:avLst/>
                    </a:prstGeom>
                    <a:noFill/>
                    <a:ln w="9525">
                      <a:noFill/>
                      <a:miter lim="800000"/>
                      <a:headEnd/>
                      <a:tailEnd/>
                    </a:ln>
                  </pic:spPr>
                </pic:pic>
              </a:graphicData>
            </a:graphic>
          </wp:anchor>
        </w:drawing>
      </w:r>
      <w:r>
        <w:rPr>
          <w:rFonts w:asciiTheme="majorBidi" w:hAnsiTheme="majorBidi" w:cstheme="majorBidi"/>
          <w:sz w:val="24"/>
          <w:szCs w:val="24"/>
        </w:rPr>
        <w:t>Table de vérité</w:t>
      </w:r>
    </w:p>
    <w:p w:rsidR="00E5441F" w:rsidRDefault="00E5441F" w:rsidP="00EF1C01">
      <w:pPr>
        <w:autoSpaceDE w:val="0"/>
        <w:autoSpaceDN w:val="0"/>
        <w:adjustRightInd w:val="0"/>
        <w:spacing w:before="240" w:line="240" w:lineRule="auto"/>
        <w:rPr>
          <w:rFonts w:asciiTheme="majorBidi" w:hAnsiTheme="majorBidi" w:cstheme="majorBidi"/>
          <w:sz w:val="24"/>
          <w:szCs w:val="24"/>
        </w:rPr>
      </w:pPr>
    </w:p>
    <w:p w:rsidR="00E5441F" w:rsidRDefault="00E5441F" w:rsidP="00EF1C01">
      <w:pPr>
        <w:autoSpaceDE w:val="0"/>
        <w:autoSpaceDN w:val="0"/>
        <w:adjustRightInd w:val="0"/>
        <w:spacing w:before="240" w:line="240" w:lineRule="auto"/>
        <w:rPr>
          <w:rFonts w:asciiTheme="majorBidi" w:hAnsiTheme="majorBidi" w:cstheme="majorBidi"/>
          <w:sz w:val="24"/>
          <w:szCs w:val="24"/>
        </w:rPr>
      </w:pPr>
    </w:p>
    <w:p w:rsidR="00E5441F" w:rsidRDefault="00E5441F" w:rsidP="00EF1C01">
      <w:pPr>
        <w:autoSpaceDE w:val="0"/>
        <w:autoSpaceDN w:val="0"/>
        <w:adjustRightInd w:val="0"/>
        <w:spacing w:before="240" w:line="240" w:lineRule="auto"/>
        <w:rPr>
          <w:rFonts w:asciiTheme="majorBidi" w:hAnsiTheme="majorBidi" w:cstheme="majorBidi"/>
          <w:sz w:val="24"/>
          <w:szCs w:val="24"/>
        </w:rPr>
      </w:pPr>
    </w:p>
    <w:p w:rsidR="00E5441F" w:rsidRDefault="00E5441F" w:rsidP="00EF1C01">
      <w:pPr>
        <w:autoSpaceDE w:val="0"/>
        <w:autoSpaceDN w:val="0"/>
        <w:adjustRightInd w:val="0"/>
        <w:spacing w:before="240" w:line="240" w:lineRule="auto"/>
        <w:rPr>
          <w:rFonts w:asciiTheme="majorBidi" w:hAnsiTheme="majorBidi" w:cstheme="majorBidi"/>
          <w:sz w:val="24"/>
          <w:szCs w:val="24"/>
        </w:rPr>
      </w:pPr>
    </w:p>
    <w:p w:rsidR="00E5441F" w:rsidRPr="00E5441F" w:rsidRDefault="00E5441F" w:rsidP="00E5441F">
      <w:pPr>
        <w:autoSpaceDE w:val="0"/>
        <w:autoSpaceDN w:val="0"/>
        <w:adjustRightInd w:val="0"/>
        <w:spacing w:before="240" w:line="240" w:lineRule="auto"/>
        <w:rPr>
          <w:rFonts w:asciiTheme="majorBidi" w:hAnsiTheme="majorBidi" w:cstheme="majorBidi"/>
          <w:b/>
          <w:bCs/>
          <w:i/>
          <w:iCs/>
          <w:sz w:val="24"/>
          <w:szCs w:val="24"/>
        </w:rPr>
      </w:pPr>
      <w:r>
        <w:rPr>
          <w:rFonts w:asciiTheme="majorBidi" w:hAnsiTheme="majorBidi" w:cstheme="majorBidi"/>
          <w:b/>
          <w:bCs/>
          <w:i/>
          <w:iCs/>
          <w:sz w:val="24"/>
          <w:szCs w:val="24"/>
        </w:rPr>
        <w:t>III.2</w:t>
      </w:r>
      <w:r w:rsidRPr="00E5441F">
        <w:rPr>
          <w:rFonts w:asciiTheme="majorBidi" w:hAnsiTheme="majorBidi" w:cstheme="majorBidi"/>
          <w:b/>
          <w:bCs/>
          <w:i/>
          <w:iCs/>
          <w:sz w:val="24"/>
          <w:szCs w:val="24"/>
        </w:rPr>
        <w:t xml:space="preserve"> Fonction </w:t>
      </w:r>
      <w:r>
        <w:rPr>
          <w:rFonts w:asciiTheme="majorBidi" w:hAnsiTheme="majorBidi" w:cstheme="majorBidi"/>
          <w:b/>
          <w:bCs/>
          <w:i/>
          <w:iCs/>
          <w:sz w:val="24"/>
          <w:szCs w:val="24"/>
        </w:rPr>
        <w:t>somme logique (Or, Ou)</w:t>
      </w:r>
    </w:p>
    <w:p w:rsidR="00E5441F" w:rsidRDefault="00523E9D" w:rsidP="00E5441F">
      <w:pPr>
        <w:autoSpaceDE w:val="0"/>
        <w:autoSpaceDN w:val="0"/>
        <w:adjustRightInd w:val="0"/>
        <w:spacing w:before="240" w:line="240" w:lineRule="auto"/>
        <w:rPr>
          <w:rFonts w:asciiTheme="majorBidi" w:hAnsiTheme="majorBidi" w:cstheme="majorBidi"/>
          <w:sz w:val="24"/>
          <w:szCs w:val="24"/>
        </w:rPr>
      </w:pPr>
      <w:r>
        <w:rPr>
          <w:rFonts w:asciiTheme="majorBidi" w:hAnsiTheme="majorBidi" w:cstheme="majorBidi"/>
          <w:noProof/>
          <w:sz w:val="24"/>
          <w:szCs w:val="24"/>
          <w:lang w:eastAsia="fr-FR"/>
        </w:rPr>
        <w:drawing>
          <wp:anchor distT="0" distB="0" distL="114300" distR="114300" simplePos="0" relativeHeight="251664384" behindDoc="0" locked="0" layoutInCell="1" allowOverlap="1">
            <wp:simplePos x="0" y="0"/>
            <wp:positionH relativeFrom="column">
              <wp:posOffset>1835159</wp:posOffset>
            </wp:positionH>
            <wp:positionV relativeFrom="paragraph">
              <wp:posOffset>104168</wp:posOffset>
            </wp:positionV>
            <wp:extent cx="1584562" cy="1344305"/>
            <wp:effectExtent l="19050" t="0" r="0" b="0"/>
            <wp:wrapNone/>
            <wp:docPr id="11"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1584562" cy="1344305"/>
                    </a:xfrm>
                    <a:prstGeom prst="rect">
                      <a:avLst/>
                    </a:prstGeom>
                    <a:noFill/>
                    <a:ln w="9525">
                      <a:noFill/>
                      <a:miter lim="800000"/>
                      <a:headEnd/>
                      <a:tailEnd/>
                    </a:ln>
                  </pic:spPr>
                </pic:pic>
              </a:graphicData>
            </a:graphic>
          </wp:anchor>
        </w:drawing>
      </w:r>
      <w:r w:rsidR="00E5441F">
        <w:rPr>
          <w:rFonts w:asciiTheme="majorBidi" w:hAnsiTheme="majorBidi" w:cstheme="majorBidi"/>
          <w:sz w:val="24"/>
          <w:szCs w:val="24"/>
        </w:rPr>
        <w:t>Table de vérité</w:t>
      </w:r>
    </w:p>
    <w:p w:rsidR="00E5441F" w:rsidRDefault="00E5441F" w:rsidP="00EF1C01">
      <w:pPr>
        <w:autoSpaceDE w:val="0"/>
        <w:autoSpaceDN w:val="0"/>
        <w:adjustRightInd w:val="0"/>
        <w:spacing w:before="240" w:line="240" w:lineRule="auto"/>
        <w:rPr>
          <w:rFonts w:asciiTheme="majorBidi" w:hAnsiTheme="majorBidi" w:cstheme="majorBidi"/>
          <w:sz w:val="24"/>
          <w:szCs w:val="24"/>
        </w:rPr>
      </w:pPr>
    </w:p>
    <w:p w:rsidR="00E5441F" w:rsidRDefault="00E5441F" w:rsidP="00EF1C01">
      <w:pPr>
        <w:autoSpaceDE w:val="0"/>
        <w:autoSpaceDN w:val="0"/>
        <w:adjustRightInd w:val="0"/>
        <w:spacing w:before="240" w:line="240" w:lineRule="auto"/>
        <w:rPr>
          <w:rFonts w:asciiTheme="majorBidi" w:hAnsiTheme="majorBidi" w:cstheme="majorBidi"/>
          <w:sz w:val="24"/>
          <w:szCs w:val="24"/>
        </w:rPr>
      </w:pPr>
    </w:p>
    <w:p w:rsidR="00E5441F" w:rsidRDefault="000E0CC1" w:rsidP="00EF1C01">
      <w:pPr>
        <w:autoSpaceDE w:val="0"/>
        <w:autoSpaceDN w:val="0"/>
        <w:adjustRightInd w:val="0"/>
        <w:spacing w:before="240" w:line="240" w:lineRule="auto"/>
        <w:rPr>
          <w:rFonts w:asciiTheme="majorBidi" w:hAnsiTheme="majorBidi" w:cstheme="majorBidi"/>
          <w:sz w:val="24"/>
          <w:szCs w:val="24"/>
        </w:rPr>
      </w:pPr>
      <w:r>
        <w:rPr>
          <w:rFonts w:asciiTheme="majorBidi" w:hAnsiTheme="majorBidi" w:cstheme="majorBidi"/>
          <w:noProof/>
          <w:sz w:val="24"/>
          <w:szCs w:val="24"/>
          <w:lang w:eastAsia="fr-FR"/>
        </w:rPr>
        <w:drawing>
          <wp:anchor distT="0" distB="0" distL="114300" distR="114300" simplePos="0" relativeHeight="251665408" behindDoc="0" locked="0" layoutInCell="1" allowOverlap="1">
            <wp:simplePos x="0" y="0"/>
            <wp:positionH relativeFrom="column">
              <wp:posOffset>4039273</wp:posOffset>
            </wp:positionH>
            <wp:positionV relativeFrom="paragraph">
              <wp:posOffset>295531</wp:posOffset>
            </wp:positionV>
            <wp:extent cx="1666448" cy="1426191"/>
            <wp:effectExtent l="1905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1666448" cy="1426191"/>
                    </a:xfrm>
                    <a:prstGeom prst="rect">
                      <a:avLst/>
                    </a:prstGeom>
                    <a:noFill/>
                    <a:ln w="9525">
                      <a:noFill/>
                      <a:miter lim="800000"/>
                      <a:headEnd/>
                      <a:tailEnd/>
                    </a:ln>
                  </pic:spPr>
                </pic:pic>
              </a:graphicData>
            </a:graphic>
          </wp:anchor>
        </w:drawing>
      </w:r>
      <w:r w:rsidR="005E40AB">
        <w:rPr>
          <w:rFonts w:asciiTheme="majorBidi" w:hAnsiTheme="majorBidi" w:cstheme="majorBidi"/>
          <w:noProof/>
          <w:sz w:val="24"/>
          <w:szCs w:val="24"/>
          <w:lang w:eastAsia="fr-FR"/>
        </w:rPr>
        <w:t xml:space="preserve"> </w:t>
      </w:r>
    </w:p>
    <w:p w:rsidR="00523E9D" w:rsidRDefault="00523E9D" w:rsidP="00EF1C01">
      <w:pPr>
        <w:autoSpaceDE w:val="0"/>
        <w:autoSpaceDN w:val="0"/>
        <w:adjustRightInd w:val="0"/>
        <w:spacing w:before="240" w:line="240" w:lineRule="auto"/>
        <w:rPr>
          <w:rFonts w:asciiTheme="majorBidi" w:hAnsiTheme="majorBidi" w:cstheme="majorBidi"/>
          <w:sz w:val="24"/>
          <w:szCs w:val="24"/>
        </w:rPr>
      </w:pPr>
    </w:p>
    <w:p w:rsidR="00523E9D" w:rsidRPr="00E5441F" w:rsidRDefault="00523E9D" w:rsidP="00523E9D">
      <w:pPr>
        <w:autoSpaceDE w:val="0"/>
        <w:autoSpaceDN w:val="0"/>
        <w:adjustRightInd w:val="0"/>
        <w:spacing w:before="240" w:line="240" w:lineRule="auto"/>
        <w:rPr>
          <w:rFonts w:asciiTheme="majorBidi" w:hAnsiTheme="majorBidi" w:cstheme="majorBidi"/>
          <w:b/>
          <w:bCs/>
          <w:i/>
          <w:iCs/>
          <w:sz w:val="24"/>
          <w:szCs w:val="24"/>
        </w:rPr>
      </w:pPr>
      <w:r>
        <w:rPr>
          <w:rFonts w:asciiTheme="majorBidi" w:hAnsiTheme="majorBidi" w:cstheme="majorBidi"/>
          <w:b/>
          <w:bCs/>
          <w:i/>
          <w:iCs/>
          <w:sz w:val="24"/>
          <w:szCs w:val="24"/>
        </w:rPr>
        <w:t>III.2</w:t>
      </w:r>
      <w:r w:rsidRPr="00E5441F">
        <w:rPr>
          <w:rFonts w:asciiTheme="majorBidi" w:hAnsiTheme="majorBidi" w:cstheme="majorBidi"/>
          <w:b/>
          <w:bCs/>
          <w:i/>
          <w:iCs/>
          <w:sz w:val="24"/>
          <w:szCs w:val="24"/>
        </w:rPr>
        <w:t xml:space="preserve"> Fonction </w:t>
      </w:r>
      <w:r>
        <w:rPr>
          <w:rFonts w:asciiTheme="majorBidi" w:hAnsiTheme="majorBidi" w:cstheme="majorBidi"/>
          <w:b/>
          <w:bCs/>
          <w:i/>
          <w:iCs/>
          <w:sz w:val="24"/>
          <w:szCs w:val="24"/>
        </w:rPr>
        <w:t xml:space="preserve">OU Exclusif (Exclusive OR, </w:t>
      </w:r>
      <w:proofErr w:type="spellStart"/>
      <w:r>
        <w:rPr>
          <w:rFonts w:asciiTheme="majorBidi" w:hAnsiTheme="majorBidi" w:cstheme="majorBidi"/>
          <w:b/>
          <w:bCs/>
          <w:i/>
          <w:iCs/>
          <w:sz w:val="24"/>
          <w:szCs w:val="24"/>
        </w:rPr>
        <w:t>Xor</w:t>
      </w:r>
      <w:proofErr w:type="spellEnd"/>
      <w:r>
        <w:rPr>
          <w:rFonts w:asciiTheme="majorBidi" w:hAnsiTheme="majorBidi" w:cstheme="majorBidi"/>
          <w:b/>
          <w:bCs/>
          <w:i/>
          <w:iCs/>
          <w:sz w:val="24"/>
          <w:szCs w:val="24"/>
        </w:rPr>
        <w:t>)</w:t>
      </w:r>
    </w:p>
    <w:p w:rsidR="00523E9D" w:rsidRDefault="00523E9D" w:rsidP="00523E9D">
      <w:pPr>
        <w:autoSpaceDE w:val="0"/>
        <w:autoSpaceDN w:val="0"/>
        <w:adjustRightInd w:val="0"/>
        <w:spacing w:before="240" w:line="240" w:lineRule="auto"/>
        <w:rPr>
          <w:rFonts w:asciiTheme="majorBidi" w:hAnsiTheme="majorBidi" w:cstheme="majorBidi"/>
          <w:sz w:val="24"/>
          <w:szCs w:val="24"/>
        </w:rPr>
      </w:pPr>
      <w:r>
        <w:rPr>
          <w:rFonts w:asciiTheme="majorBidi" w:hAnsiTheme="majorBidi" w:cstheme="majorBidi"/>
          <w:sz w:val="24"/>
          <w:szCs w:val="24"/>
        </w:rPr>
        <w:t>Table de vérité</w:t>
      </w:r>
    </w:p>
    <w:p w:rsidR="00523E9D" w:rsidRDefault="00523E9D" w:rsidP="00EF1C01">
      <w:pPr>
        <w:autoSpaceDE w:val="0"/>
        <w:autoSpaceDN w:val="0"/>
        <w:adjustRightInd w:val="0"/>
        <w:spacing w:before="240" w:line="240" w:lineRule="auto"/>
        <w:rPr>
          <w:rFonts w:asciiTheme="majorBidi" w:hAnsiTheme="majorBidi" w:cstheme="majorBidi"/>
          <w:sz w:val="24"/>
          <w:szCs w:val="24"/>
        </w:rPr>
      </w:pPr>
    </w:p>
    <w:p w:rsidR="001572B1" w:rsidRPr="001572B1" w:rsidRDefault="001572B1" w:rsidP="001572B1">
      <w:pPr>
        <w:autoSpaceDE w:val="0"/>
        <w:autoSpaceDN w:val="0"/>
        <w:adjustRightInd w:val="0"/>
        <w:spacing w:before="240" w:line="240" w:lineRule="auto"/>
        <w:jc w:val="center"/>
        <w:rPr>
          <w:rFonts w:asciiTheme="majorBidi" w:hAnsiTheme="majorBidi" w:cstheme="majorBidi"/>
          <w:b/>
          <w:bCs/>
          <w:i/>
          <w:iCs/>
          <w:sz w:val="28"/>
          <w:szCs w:val="28"/>
        </w:rPr>
      </w:pPr>
      <w:r w:rsidRPr="001572B1">
        <w:rPr>
          <w:rFonts w:asciiTheme="majorBidi" w:hAnsiTheme="majorBidi" w:cstheme="majorBidi"/>
          <w:b/>
          <w:bCs/>
          <w:i/>
          <w:iCs/>
          <w:sz w:val="28"/>
          <w:szCs w:val="28"/>
        </w:rPr>
        <w:t>VI Circuits d’aiguillage d’information</w:t>
      </w:r>
    </w:p>
    <w:p w:rsidR="00523E9D" w:rsidRPr="001572B1" w:rsidRDefault="001572B1" w:rsidP="00EF1C01">
      <w:pPr>
        <w:autoSpaceDE w:val="0"/>
        <w:autoSpaceDN w:val="0"/>
        <w:adjustRightInd w:val="0"/>
        <w:spacing w:before="240" w:line="240" w:lineRule="auto"/>
        <w:rPr>
          <w:rFonts w:asciiTheme="majorBidi" w:hAnsiTheme="majorBidi" w:cstheme="majorBidi"/>
          <w:b/>
          <w:bCs/>
          <w:i/>
          <w:iCs/>
          <w:sz w:val="24"/>
          <w:szCs w:val="24"/>
        </w:rPr>
      </w:pPr>
      <w:r w:rsidRPr="001572B1">
        <w:rPr>
          <w:rFonts w:asciiTheme="majorBidi" w:hAnsiTheme="majorBidi" w:cstheme="majorBidi"/>
          <w:b/>
          <w:bCs/>
          <w:i/>
          <w:iCs/>
          <w:sz w:val="24"/>
          <w:szCs w:val="24"/>
        </w:rPr>
        <w:t>VI 1 Multiplexeur</w:t>
      </w:r>
    </w:p>
    <w:p w:rsidR="00523E9D" w:rsidRDefault="001572B1" w:rsidP="001572B1">
      <w:pPr>
        <w:autoSpaceDE w:val="0"/>
        <w:autoSpaceDN w:val="0"/>
        <w:adjustRightInd w:val="0"/>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Un multiplexeur, ou sélecteur de donnée, est un circuit logique ayant plusieurs entrées de données mais seulement une sortie qui communique les données. L’aiguillage de l’entrée de données qui nous intéresse sur la sortie est commandé par les entrées de sélection (ou d’adresse).</w:t>
      </w:r>
    </w:p>
    <w:p w:rsidR="00234868" w:rsidRDefault="00234868" w:rsidP="001572B1">
      <w:pPr>
        <w:autoSpaceDE w:val="0"/>
        <w:autoSpaceDN w:val="0"/>
        <w:adjustRightInd w:val="0"/>
        <w:spacing w:after="0" w:line="360" w:lineRule="auto"/>
        <w:ind w:firstLine="284"/>
        <w:jc w:val="both"/>
        <w:rPr>
          <w:rFonts w:ascii="Times New Roman" w:hAnsi="Times New Roman" w:cs="Times New Roman"/>
          <w:sz w:val="24"/>
          <w:szCs w:val="24"/>
        </w:rPr>
      </w:pPr>
      <w:r>
        <w:rPr>
          <w:rFonts w:ascii="Times New Roman" w:hAnsi="Times New Roman" w:cs="Times New Roman"/>
          <w:noProof/>
          <w:sz w:val="24"/>
          <w:szCs w:val="24"/>
          <w:lang w:eastAsia="fr-FR"/>
        </w:rPr>
        <w:lastRenderedPageBreak/>
        <w:drawing>
          <wp:anchor distT="0" distB="0" distL="114300" distR="114300" simplePos="0" relativeHeight="251666432" behindDoc="1" locked="0" layoutInCell="1" allowOverlap="1">
            <wp:simplePos x="0" y="0"/>
            <wp:positionH relativeFrom="column">
              <wp:posOffset>951230</wp:posOffset>
            </wp:positionH>
            <wp:positionV relativeFrom="paragraph">
              <wp:posOffset>-24130</wp:posOffset>
            </wp:positionV>
            <wp:extent cx="2655570" cy="1787525"/>
            <wp:effectExtent l="1905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655570" cy="1787525"/>
                    </a:xfrm>
                    <a:prstGeom prst="rect">
                      <a:avLst/>
                    </a:prstGeom>
                    <a:noFill/>
                    <a:ln w="9525">
                      <a:noFill/>
                      <a:miter lim="800000"/>
                      <a:headEnd/>
                      <a:tailEnd/>
                    </a:ln>
                  </pic:spPr>
                </pic:pic>
              </a:graphicData>
            </a:graphic>
          </wp:anchor>
        </w:drawing>
      </w:r>
    </w:p>
    <w:p w:rsidR="00234868" w:rsidRDefault="00234868" w:rsidP="001572B1">
      <w:pPr>
        <w:autoSpaceDE w:val="0"/>
        <w:autoSpaceDN w:val="0"/>
        <w:adjustRightInd w:val="0"/>
        <w:spacing w:after="0" w:line="360" w:lineRule="auto"/>
        <w:ind w:firstLine="284"/>
        <w:jc w:val="both"/>
        <w:rPr>
          <w:rFonts w:ascii="Times New Roman" w:hAnsi="Times New Roman" w:cs="Times New Roman"/>
          <w:sz w:val="24"/>
          <w:szCs w:val="24"/>
        </w:rPr>
      </w:pPr>
    </w:p>
    <w:p w:rsidR="00234868" w:rsidRPr="001572B1" w:rsidRDefault="00234868" w:rsidP="001572B1">
      <w:pPr>
        <w:autoSpaceDE w:val="0"/>
        <w:autoSpaceDN w:val="0"/>
        <w:adjustRightInd w:val="0"/>
        <w:spacing w:after="0" w:line="360" w:lineRule="auto"/>
        <w:ind w:firstLine="284"/>
        <w:jc w:val="both"/>
        <w:rPr>
          <w:rFonts w:ascii="Times New Roman" w:hAnsi="Times New Roman" w:cs="Times New Roman"/>
          <w:sz w:val="24"/>
          <w:szCs w:val="24"/>
        </w:rPr>
      </w:pPr>
    </w:p>
    <w:p w:rsidR="00523E9D" w:rsidRDefault="00523E9D" w:rsidP="00EF1C01">
      <w:pPr>
        <w:autoSpaceDE w:val="0"/>
        <w:autoSpaceDN w:val="0"/>
        <w:adjustRightInd w:val="0"/>
        <w:spacing w:before="240" w:line="240" w:lineRule="auto"/>
        <w:rPr>
          <w:rFonts w:asciiTheme="majorBidi" w:hAnsiTheme="majorBidi" w:cstheme="majorBidi"/>
          <w:sz w:val="24"/>
          <w:szCs w:val="24"/>
        </w:rPr>
      </w:pPr>
    </w:p>
    <w:p w:rsidR="00523E9D" w:rsidRDefault="00523E9D" w:rsidP="00EF1C01">
      <w:pPr>
        <w:autoSpaceDE w:val="0"/>
        <w:autoSpaceDN w:val="0"/>
        <w:adjustRightInd w:val="0"/>
        <w:spacing w:before="240" w:line="240" w:lineRule="auto"/>
        <w:rPr>
          <w:rFonts w:asciiTheme="majorBidi" w:hAnsiTheme="majorBidi" w:cstheme="majorBidi"/>
          <w:sz w:val="24"/>
          <w:szCs w:val="24"/>
        </w:rPr>
      </w:pPr>
    </w:p>
    <w:p w:rsidR="009751F8" w:rsidRDefault="009751F8" w:rsidP="00EF1C01">
      <w:pPr>
        <w:autoSpaceDE w:val="0"/>
        <w:autoSpaceDN w:val="0"/>
        <w:adjustRightInd w:val="0"/>
        <w:spacing w:before="240" w:line="240" w:lineRule="auto"/>
        <w:rPr>
          <w:rFonts w:asciiTheme="majorBidi" w:hAnsiTheme="majorBidi" w:cstheme="majorBidi"/>
          <w:sz w:val="24"/>
          <w:szCs w:val="24"/>
        </w:rPr>
      </w:pPr>
    </w:p>
    <w:p w:rsidR="009751F8" w:rsidRDefault="009751F8" w:rsidP="00EF1C01">
      <w:pPr>
        <w:autoSpaceDE w:val="0"/>
        <w:autoSpaceDN w:val="0"/>
        <w:adjustRightInd w:val="0"/>
        <w:spacing w:before="240" w:line="240" w:lineRule="auto"/>
        <w:rPr>
          <w:rFonts w:asciiTheme="majorBidi" w:hAnsiTheme="majorBidi" w:cstheme="majorBidi"/>
          <w:sz w:val="24"/>
          <w:szCs w:val="24"/>
        </w:rPr>
      </w:pPr>
    </w:p>
    <w:p w:rsidR="000D05D0" w:rsidRDefault="000D05D0" w:rsidP="00EF1C01">
      <w:pPr>
        <w:autoSpaceDE w:val="0"/>
        <w:autoSpaceDN w:val="0"/>
        <w:adjustRightInd w:val="0"/>
        <w:spacing w:before="240" w:line="240" w:lineRule="auto"/>
        <w:rPr>
          <w:rFonts w:asciiTheme="majorBidi" w:hAnsiTheme="majorBidi" w:cstheme="majorBidi"/>
          <w:sz w:val="24"/>
          <w:szCs w:val="24"/>
        </w:rPr>
      </w:pPr>
    </w:p>
    <w:p w:rsidR="00A77795" w:rsidRDefault="000D05D0" w:rsidP="000D05D0">
      <w:pPr>
        <w:autoSpaceDE w:val="0"/>
        <w:autoSpaceDN w:val="0"/>
        <w:adjustRightInd w:val="0"/>
        <w:spacing w:before="240" w:line="240"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0"/>
          <w:szCs w:val="20"/>
        </w:rPr>
        <w:t xml:space="preserve">Fig. 2 Multiplexeur </w:t>
      </w:r>
      <w:r w:rsidRPr="000D05D0">
        <w:rPr>
          <w:rFonts w:asciiTheme="majorBidi" w:hAnsiTheme="majorBidi" w:cstheme="majorBidi"/>
          <w:sz w:val="20"/>
          <w:szCs w:val="20"/>
        </w:rPr>
        <w:t>2</w:t>
      </w:r>
      <w:r w:rsidRPr="000D05D0">
        <w:rPr>
          <w:rFonts w:asciiTheme="majorBidi" w:hAnsiTheme="majorBidi" w:cstheme="majorBidi"/>
          <w:sz w:val="20"/>
          <w:szCs w:val="20"/>
          <w:vertAlign w:val="superscript"/>
        </w:rPr>
        <w:t>n</w:t>
      </w:r>
      <w:r>
        <w:rPr>
          <w:rFonts w:asciiTheme="majorBidi" w:hAnsiTheme="majorBidi" w:cstheme="majorBidi"/>
          <w:sz w:val="20"/>
          <w:szCs w:val="20"/>
        </w:rPr>
        <w:t xml:space="preserve"> </w:t>
      </w:r>
      <w:r w:rsidRPr="000D05D0">
        <w:rPr>
          <w:rFonts w:asciiTheme="majorBidi" w:hAnsiTheme="majorBidi" w:cstheme="majorBidi"/>
          <w:sz w:val="20"/>
          <w:szCs w:val="20"/>
        </w:rPr>
        <w:t>vers</w:t>
      </w:r>
      <w:r w:rsidRPr="009751F8">
        <w:rPr>
          <w:rFonts w:asciiTheme="majorBidi" w:hAnsiTheme="majorBidi" w:cstheme="majorBidi"/>
          <w:sz w:val="20"/>
          <w:szCs w:val="20"/>
        </w:rPr>
        <w:t xml:space="preserve"> 1</w:t>
      </w:r>
    </w:p>
    <w:p w:rsidR="009751F8" w:rsidRPr="009751F8" w:rsidRDefault="009751F8" w:rsidP="00EF1C01">
      <w:pPr>
        <w:autoSpaceDE w:val="0"/>
        <w:autoSpaceDN w:val="0"/>
        <w:adjustRightInd w:val="0"/>
        <w:spacing w:before="240" w:line="240" w:lineRule="auto"/>
        <w:rPr>
          <w:rFonts w:asciiTheme="majorBidi" w:hAnsiTheme="majorBidi" w:cstheme="majorBidi"/>
          <w:b/>
          <w:bCs/>
          <w:i/>
          <w:iCs/>
          <w:sz w:val="24"/>
          <w:szCs w:val="24"/>
        </w:rPr>
      </w:pPr>
      <w:r>
        <w:rPr>
          <w:rFonts w:asciiTheme="majorBidi" w:hAnsiTheme="majorBidi" w:cstheme="majorBidi"/>
          <w:b/>
          <w:bCs/>
          <w:i/>
          <w:iCs/>
          <w:noProof/>
          <w:sz w:val="24"/>
          <w:szCs w:val="24"/>
          <w:lang w:eastAsia="fr-FR"/>
        </w:rPr>
        <w:drawing>
          <wp:anchor distT="0" distB="0" distL="114300" distR="114300" simplePos="0" relativeHeight="251667456" behindDoc="1" locked="0" layoutInCell="1" allowOverlap="1">
            <wp:simplePos x="0" y="0"/>
            <wp:positionH relativeFrom="column">
              <wp:posOffset>2060348</wp:posOffset>
            </wp:positionH>
            <wp:positionV relativeFrom="paragraph">
              <wp:posOffset>279902</wp:posOffset>
            </wp:positionV>
            <wp:extent cx="1025003" cy="1139588"/>
            <wp:effectExtent l="19050" t="0" r="3697" b="0"/>
            <wp:wrapNone/>
            <wp:docPr id="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a:stretch>
                      <a:fillRect/>
                    </a:stretch>
                  </pic:blipFill>
                  <pic:spPr bwMode="auto">
                    <a:xfrm>
                      <a:off x="0" y="0"/>
                      <a:ext cx="1027887" cy="1142794"/>
                    </a:xfrm>
                    <a:prstGeom prst="rect">
                      <a:avLst/>
                    </a:prstGeom>
                    <a:noFill/>
                    <a:ln w="9525">
                      <a:noFill/>
                      <a:miter lim="800000"/>
                      <a:headEnd/>
                      <a:tailEnd/>
                    </a:ln>
                  </pic:spPr>
                </pic:pic>
              </a:graphicData>
            </a:graphic>
          </wp:anchor>
        </w:drawing>
      </w:r>
      <w:r w:rsidR="00A77795">
        <w:rPr>
          <w:rFonts w:asciiTheme="majorBidi" w:hAnsiTheme="majorBidi" w:cstheme="majorBidi"/>
          <w:sz w:val="24"/>
          <w:szCs w:val="24"/>
        </w:rPr>
        <w:t xml:space="preserve">Exemple </w:t>
      </w:r>
      <w:r w:rsidR="00A77795" w:rsidRPr="00A77795">
        <w:rPr>
          <w:rFonts w:asciiTheme="majorBidi" w:hAnsiTheme="majorBidi" w:cstheme="majorBidi"/>
          <w:sz w:val="24"/>
          <w:szCs w:val="24"/>
        </w:rPr>
        <w:t>m</w:t>
      </w:r>
      <w:r w:rsidRPr="00A77795">
        <w:rPr>
          <w:rFonts w:asciiTheme="majorBidi" w:hAnsiTheme="majorBidi" w:cstheme="majorBidi"/>
          <w:sz w:val="24"/>
          <w:szCs w:val="24"/>
        </w:rPr>
        <w:t>ultiplexeur 4 vers 1</w:t>
      </w:r>
    </w:p>
    <w:p w:rsidR="009751F8" w:rsidRDefault="009751F8" w:rsidP="00EF1C01">
      <w:pPr>
        <w:autoSpaceDE w:val="0"/>
        <w:autoSpaceDN w:val="0"/>
        <w:adjustRightInd w:val="0"/>
        <w:spacing w:before="240" w:line="240" w:lineRule="auto"/>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1262085" cy="1282890"/>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1266716" cy="1287597"/>
                    </a:xfrm>
                    <a:prstGeom prst="rect">
                      <a:avLst/>
                    </a:prstGeom>
                    <a:noFill/>
                    <a:ln w="9525">
                      <a:noFill/>
                      <a:miter lim="800000"/>
                      <a:headEnd/>
                      <a:tailEnd/>
                    </a:ln>
                  </pic:spPr>
                </pic:pic>
              </a:graphicData>
            </a:graphic>
          </wp:inline>
        </w:drawing>
      </w:r>
    </w:p>
    <w:p w:rsidR="009751F8" w:rsidRDefault="009751F8" w:rsidP="00EF1C01">
      <w:pPr>
        <w:autoSpaceDE w:val="0"/>
        <w:autoSpaceDN w:val="0"/>
        <w:adjustRightInd w:val="0"/>
        <w:spacing w:before="240" w:line="240"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Pr="009751F8">
        <w:rPr>
          <w:rFonts w:asciiTheme="majorBidi" w:hAnsiTheme="majorBidi" w:cstheme="majorBidi"/>
          <w:sz w:val="20"/>
          <w:szCs w:val="20"/>
        </w:rPr>
        <w:t>Fig. 2 Multiplexeur 4vers 1</w:t>
      </w:r>
    </w:p>
    <w:p w:rsidR="009751F8" w:rsidRDefault="000D05D0" w:rsidP="00EF1C01">
      <w:pPr>
        <w:autoSpaceDE w:val="0"/>
        <w:autoSpaceDN w:val="0"/>
        <w:adjustRightInd w:val="0"/>
        <w:spacing w:before="240" w:line="240" w:lineRule="auto"/>
        <w:rPr>
          <w:rFonts w:asciiTheme="majorBidi" w:hAnsiTheme="majorBidi" w:cstheme="majorBidi"/>
          <w:b/>
          <w:bCs/>
          <w:i/>
          <w:iCs/>
          <w:sz w:val="24"/>
          <w:szCs w:val="24"/>
        </w:rPr>
      </w:pPr>
      <w:r w:rsidRPr="000D05D0">
        <w:rPr>
          <w:rFonts w:asciiTheme="majorBidi" w:hAnsiTheme="majorBidi" w:cstheme="majorBidi"/>
          <w:b/>
          <w:bCs/>
          <w:i/>
          <w:iCs/>
          <w:sz w:val="24"/>
          <w:szCs w:val="24"/>
        </w:rPr>
        <w:t>IV.2 Décodeur</w:t>
      </w:r>
    </w:p>
    <w:p w:rsidR="00B727FA" w:rsidRDefault="000D05D0" w:rsidP="00B727FA">
      <w:pPr>
        <w:autoSpaceDE w:val="0"/>
        <w:autoSpaceDN w:val="0"/>
        <w:adjustRightInd w:val="0"/>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Un décodeur est un circuit logique qui établit la correspondance entre un code d’entrée binaire de N bits et M lignes de sortie. Pour chacune des combinaisons possibles des entrées une seule ligne de sortie est validée. La Figure 3 illustre un décodeur 2 vers 4, c'est-à-dire un circuit qui décode un nombre binaire sur 2 bits et qui pilote une seule des 4 sorties.</w:t>
      </w:r>
    </w:p>
    <w:p w:rsidR="00B727FA" w:rsidRDefault="00B727FA" w:rsidP="00B727FA">
      <w:pPr>
        <w:autoSpaceDE w:val="0"/>
        <w:autoSpaceDN w:val="0"/>
        <w:adjustRightInd w:val="0"/>
        <w:spacing w:after="0" w:line="360" w:lineRule="auto"/>
        <w:ind w:firstLine="284"/>
        <w:jc w:val="right"/>
        <w:rPr>
          <w:rFonts w:ascii="Times New Roman" w:hAnsi="Times New Roman" w:cs="Times New Roman"/>
          <w:sz w:val="24"/>
          <w:szCs w:val="24"/>
        </w:rPr>
      </w:pPr>
      <w:r>
        <w:rPr>
          <w:rFonts w:ascii="Times New Roman" w:hAnsi="Times New Roman" w:cs="Times New Roman"/>
          <w:noProof/>
          <w:sz w:val="24"/>
          <w:szCs w:val="24"/>
          <w:lang w:eastAsia="fr-FR"/>
        </w:rPr>
        <w:drawing>
          <wp:anchor distT="0" distB="0" distL="114300" distR="114300" simplePos="0" relativeHeight="251668480" behindDoc="1" locked="0" layoutInCell="1" allowOverlap="1">
            <wp:simplePos x="0" y="0"/>
            <wp:positionH relativeFrom="column">
              <wp:posOffset>681355</wp:posOffset>
            </wp:positionH>
            <wp:positionV relativeFrom="paragraph">
              <wp:posOffset>44450</wp:posOffset>
            </wp:positionV>
            <wp:extent cx="1755140" cy="1214120"/>
            <wp:effectExtent l="19050" t="0" r="0" b="0"/>
            <wp:wrapNone/>
            <wp:docPr id="1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1755140" cy="1214120"/>
                    </a:xfrm>
                    <a:prstGeom prst="rect">
                      <a:avLst/>
                    </a:prstGeom>
                    <a:noFill/>
                    <a:ln w="9525">
                      <a:noFill/>
                      <a:miter lim="800000"/>
                      <a:headEnd/>
                      <a:tailEnd/>
                    </a:ln>
                  </pic:spPr>
                </pic:pic>
              </a:graphicData>
            </a:graphic>
          </wp:anchor>
        </w:drawing>
      </w:r>
      <w:r w:rsidRPr="00B727FA">
        <w:rPr>
          <w:rFonts w:ascii="Times New Roman" w:hAnsi="Times New Roman" w:cs="Times New Roman"/>
          <w:noProof/>
          <w:sz w:val="24"/>
          <w:szCs w:val="24"/>
        </w:rPr>
        <w:drawing>
          <wp:inline distT="0" distB="0" distL="0" distR="0">
            <wp:extent cx="1397076" cy="1262418"/>
            <wp:effectExtent l="19050" t="0" r="0" b="0"/>
            <wp:docPr id="1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srcRect/>
                    <a:stretch>
                      <a:fillRect/>
                    </a:stretch>
                  </pic:blipFill>
                  <pic:spPr bwMode="auto">
                    <a:xfrm>
                      <a:off x="0" y="0"/>
                      <a:ext cx="1398613" cy="1263806"/>
                    </a:xfrm>
                    <a:prstGeom prst="rect">
                      <a:avLst/>
                    </a:prstGeom>
                    <a:noFill/>
                    <a:ln w="9525">
                      <a:noFill/>
                      <a:miter lim="800000"/>
                      <a:headEnd/>
                      <a:tailEnd/>
                    </a:ln>
                  </pic:spPr>
                </pic:pic>
              </a:graphicData>
            </a:graphic>
          </wp:inline>
        </w:drawing>
      </w:r>
    </w:p>
    <w:p w:rsidR="00B727FA" w:rsidRDefault="00B727FA" w:rsidP="00B727FA">
      <w:pPr>
        <w:autoSpaceDE w:val="0"/>
        <w:autoSpaceDN w:val="0"/>
        <w:adjustRightInd w:val="0"/>
        <w:spacing w:after="0" w:line="360" w:lineRule="auto"/>
        <w:ind w:firstLine="284"/>
        <w:jc w:val="center"/>
        <w:rPr>
          <w:rFonts w:ascii="Times New Roman" w:hAnsi="Times New Roman" w:cs="Times New Roman"/>
          <w:sz w:val="24"/>
          <w:szCs w:val="24"/>
        </w:rPr>
      </w:pPr>
      <w:r w:rsidRPr="00B727FA">
        <w:rPr>
          <w:rFonts w:ascii="Times New Roman" w:hAnsi="Times New Roman" w:cs="Times New Roman"/>
          <w:b/>
          <w:bCs/>
          <w:sz w:val="24"/>
          <w:szCs w:val="24"/>
        </w:rPr>
        <w:t>Fig.3</w:t>
      </w:r>
      <w:r>
        <w:rPr>
          <w:rFonts w:ascii="Times New Roman" w:hAnsi="Times New Roman" w:cs="Times New Roman"/>
          <w:sz w:val="24"/>
          <w:szCs w:val="24"/>
        </w:rPr>
        <w:t xml:space="preserve"> Décodeur 2 vers 4</w:t>
      </w:r>
    </w:p>
    <w:p w:rsidR="00B727FA" w:rsidRDefault="00B727FA" w:rsidP="00B727F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Le décodeur est utilisé dans les mémoires pour sélectionner une case à partir de son adresse,</w:t>
      </w:r>
    </w:p>
    <w:p w:rsidR="00B727FA" w:rsidRDefault="00B727FA" w:rsidP="00B727FA">
      <w:pPr>
        <w:autoSpaceDE w:val="0"/>
        <w:autoSpaceDN w:val="0"/>
        <w:adjustRightInd w:val="0"/>
        <w:spacing w:before="24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c’est</w:t>
      </w:r>
      <w:proofErr w:type="gramEnd"/>
      <w:r>
        <w:rPr>
          <w:rFonts w:ascii="Times New Roman" w:hAnsi="Times New Roman" w:cs="Times New Roman"/>
          <w:sz w:val="24"/>
          <w:szCs w:val="24"/>
        </w:rPr>
        <w:t xml:space="preserve"> ce qu’on appelle « décoder l’adresse ».</w:t>
      </w:r>
    </w:p>
    <w:p w:rsidR="002A003E" w:rsidRDefault="00234868" w:rsidP="00B727FA">
      <w:pPr>
        <w:autoSpaceDE w:val="0"/>
        <w:autoSpaceDN w:val="0"/>
        <w:adjustRightInd w:val="0"/>
        <w:spacing w:before="240" w:line="360" w:lineRule="auto"/>
        <w:jc w:val="both"/>
        <w:rPr>
          <w:rFonts w:ascii="Times New Roman" w:hAnsi="Times New Roman" w:cs="Times New Roman"/>
          <w:sz w:val="24"/>
          <w:szCs w:val="24"/>
        </w:rPr>
      </w:pPr>
      <w:bookmarkStart w:id="0" w:name="_GoBack"/>
      <w:r>
        <w:rPr>
          <w:rFonts w:ascii="Times New Roman" w:hAnsi="Times New Roman" w:cs="Times New Roman"/>
          <w:noProof/>
          <w:sz w:val="24"/>
          <w:szCs w:val="24"/>
          <w:lang w:eastAsia="fr-FR"/>
        </w:rPr>
        <w:lastRenderedPageBreak/>
        <w:drawing>
          <wp:anchor distT="0" distB="0" distL="114300" distR="114300" simplePos="0" relativeHeight="251669504" behindDoc="1" locked="0" layoutInCell="1" allowOverlap="1">
            <wp:simplePos x="0" y="0"/>
            <wp:positionH relativeFrom="column">
              <wp:posOffset>845820</wp:posOffset>
            </wp:positionH>
            <wp:positionV relativeFrom="paragraph">
              <wp:posOffset>-379095</wp:posOffset>
            </wp:positionV>
            <wp:extent cx="3151988" cy="1221474"/>
            <wp:effectExtent l="19050" t="0" r="0" b="0"/>
            <wp:wrapNone/>
            <wp:docPr id="15"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srcRect/>
                    <a:stretch>
                      <a:fillRect/>
                    </a:stretch>
                  </pic:blipFill>
                  <pic:spPr bwMode="auto">
                    <a:xfrm>
                      <a:off x="0" y="0"/>
                      <a:ext cx="3151988" cy="1221474"/>
                    </a:xfrm>
                    <a:prstGeom prst="rect">
                      <a:avLst/>
                    </a:prstGeom>
                    <a:noFill/>
                    <a:ln w="9525">
                      <a:noFill/>
                      <a:miter lim="800000"/>
                      <a:headEnd/>
                      <a:tailEnd/>
                    </a:ln>
                  </pic:spPr>
                </pic:pic>
              </a:graphicData>
            </a:graphic>
          </wp:anchor>
        </w:drawing>
      </w:r>
      <w:bookmarkEnd w:id="0"/>
    </w:p>
    <w:p w:rsidR="002A003E" w:rsidRDefault="002A003E" w:rsidP="00B727FA">
      <w:pPr>
        <w:autoSpaceDE w:val="0"/>
        <w:autoSpaceDN w:val="0"/>
        <w:adjustRightInd w:val="0"/>
        <w:spacing w:before="240" w:line="360" w:lineRule="auto"/>
        <w:jc w:val="both"/>
        <w:rPr>
          <w:rFonts w:ascii="Times New Roman" w:hAnsi="Times New Roman" w:cs="Times New Roman"/>
          <w:sz w:val="24"/>
          <w:szCs w:val="24"/>
        </w:rPr>
      </w:pPr>
    </w:p>
    <w:p w:rsidR="002A003E" w:rsidRDefault="002A003E" w:rsidP="00EF1C01">
      <w:pPr>
        <w:autoSpaceDE w:val="0"/>
        <w:autoSpaceDN w:val="0"/>
        <w:adjustRightInd w:val="0"/>
        <w:spacing w:before="240" w:line="240" w:lineRule="auto"/>
        <w:rPr>
          <w:rFonts w:asciiTheme="majorBidi" w:hAnsiTheme="majorBidi" w:cstheme="majorBidi"/>
          <w:sz w:val="24"/>
          <w:szCs w:val="24"/>
        </w:rPr>
      </w:pPr>
    </w:p>
    <w:p w:rsidR="002A003E" w:rsidRDefault="002A003E" w:rsidP="002A003E">
      <w:pPr>
        <w:autoSpaceDE w:val="0"/>
        <w:autoSpaceDN w:val="0"/>
        <w:adjustRightInd w:val="0"/>
        <w:spacing w:before="240" w:line="240" w:lineRule="auto"/>
        <w:jc w:val="center"/>
        <w:rPr>
          <w:rFonts w:asciiTheme="majorBidi" w:hAnsiTheme="majorBidi" w:cstheme="majorBidi"/>
          <w:sz w:val="24"/>
          <w:szCs w:val="24"/>
        </w:rPr>
      </w:pPr>
      <w:proofErr w:type="spellStart"/>
      <w:r>
        <w:rPr>
          <w:rFonts w:asciiTheme="majorBidi" w:hAnsiTheme="majorBidi" w:cstheme="majorBidi"/>
          <w:sz w:val="24"/>
          <w:szCs w:val="24"/>
        </w:rPr>
        <w:t>Fig</w:t>
      </w:r>
      <w:proofErr w:type="spellEnd"/>
      <w:r>
        <w:rPr>
          <w:rFonts w:asciiTheme="majorBidi" w:hAnsiTheme="majorBidi" w:cstheme="majorBidi"/>
          <w:sz w:val="24"/>
          <w:szCs w:val="24"/>
        </w:rPr>
        <w:t xml:space="preserve"> 4 Décodeur d'adresse</w:t>
      </w:r>
    </w:p>
    <w:p w:rsidR="002A003E" w:rsidRPr="00D9043C" w:rsidRDefault="00D9043C" w:rsidP="002A003E">
      <w:pPr>
        <w:autoSpaceDE w:val="0"/>
        <w:autoSpaceDN w:val="0"/>
        <w:adjustRightInd w:val="0"/>
        <w:spacing w:before="240" w:line="240" w:lineRule="auto"/>
        <w:rPr>
          <w:rFonts w:asciiTheme="majorBidi" w:hAnsiTheme="majorBidi" w:cstheme="majorBidi"/>
          <w:b/>
          <w:bCs/>
          <w:i/>
          <w:iCs/>
          <w:sz w:val="24"/>
          <w:szCs w:val="24"/>
        </w:rPr>
      </w:pPr>
      <w:r w:rsidRPr="00D9043C">
        <w:rPr>
          <w:rFonts w:asciiTheme="majorBidi" w:hAnsiTheme="majorBidi" w:cstheme="majorBidi"/>
          <w:b/>
          <w:bCs/>
          <w:i/>
          <w:iCs/>
          <w:sz w:val="24"/>
          <w:szCs w:val="24"/>
        </w:rPr>
        <w:t>IV Multiplexeur de bus</w:t>
      </w:r>
    </w:p>
    <w:p w:rsidR="00D9043C" w:rsidRDefault="00D9043C" w:rsidP="00D9043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Bus : </w:t>
      </w:r>
      <w:r>
        <w:rPr>
          <w:rFonts w:ascii="Times New Roman" w:hAnsi="Times New Roman" w:cs="Times New Roman"/>
          <w:sz w:val="24"/>
          <w:szCs w:val="24"/>
        </w:rPr>
        <w:t>Un bus est un ensemble de signaux ayant une fonction commune.</w:t>
      </w:r>
    </w:p>
    <w:p w:rsidR="00D9043C" w:rsidRDefault="00D9043C" w:rsidP="00D9043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fr-FR"/>
        </w:rPr>
        <w:drawing>
          <wp:anchor distT="0" distB="0" distL="114300" distR="114300" simplePos="0" relativeHeight="251670528" behindDoc="1" locked="0" layoutInCell="1" allowOverlap="1">
            <wp:simplePos x="0" y="0"/>
            <wp:positionH relativeFrom="column">
              <wp:posOffset>436245</wp:posOffset>
            </wp:positionH>
            <wp:positionV relativeFrom="paragraph">
              <wp:posOffset>1022350</wp:posOffset>
            </wp:positionV>
            <wp:extent cx="1932305" cy="1507490"/>
            <wp:effectExtent l="19050" t="0" r="0" b="0"/>
            <wp:wrapNone/>
            <wp:docPr id="17"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srcRect/>
                    <a:stretch>
                      <a:fillRect/>
                    </a:stretch>
                  </pic:blipFill>
                  <pic:spPr bwMode="auto">
                    <a:xfrm>
                      <a:off x="0" y="0"/>
                      <a:ext cx="1932305" cy="1507490"/>
                    </a:xfrm>
                    <a:prstGeom prst="rect">
                      <a:avLst/>
                    </a:prstGeom>
                    <a:noFill/>
                    <a:ln w="9525">
                      <a:noFill/>
                      <a:miter lim="800000"/>
                      <a:headEnd/>
                      <a:tailEnd/>
                    </a:ln>
                  </pic:spPr>
                </pic:pic>
              </a:graphicData>
            </a:graphic>
          </wp:anchor>
        </w:drawing>
      </w:r>
      <w:r>
        <w:rPr>
          <w:rFonts w:ascii="Times New Roman" w:hAnsi="Times New Roman" w:cs="Times New Roman"/>
          <w:sz w:val="24"/>
          <w:szCs w:val="24"/>
        </w:rPr>
        <w:t>Exemple : Le bus IDE d’un PC sur lequel le disque dur est branché. Le bus d’adresse et le bus de donnée se retrouvent dans tous les microprocesseurs et toutes les mémoires. De la même manière qu’un multiplexeur permet de choisir entre plusieurs signaux, un multiplexeur de bus permettra de choisir entre plusieurs bus.</w:t>
      </w:r>
    </w:p>
    <w:p w:rsidR="00D9043C" w:rsidRDefault="00D9043C" w:rsidP="00D9043C">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noProof/>
          <w:sz w:val="24"/>
          <w:szCs w:val="24"/>
          <w:lang w:eastAsia="fr-FR"/>
        </w:rPr>
        <w:drawing>
          <wp:anchor distT="0" distB="0" distL="114300" distR="114300" simplePos="0" relativeHeight="251671552" behindDoc="1" locked="0" layoutInCell="1" allowOverlap="1">
            <wp:simplePos x="0" y="0"/>
            <wp:positionH relativeFrom="column">
              <wp:posOffset>3383915</wp:posOffset>
            </wp:positionH>
            <wp:positionV relativeFrom="paragraph">
              <wp:posOffset>18415</wp:posOffset>
            </wp:positionV>
            <wp:extent cx="2144395" cy="1221105"/>
            <wp:effectExtent l="19050" t="0" r="8255" b="0"/>
            <wp:wrapNone/>
            <wp:docPr id="1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srcRect/>
                    <a:stretch>
                      <a:fillRect/>
                    </a:stretch>
                  </pic:blipFill>
                  <pic:spPr bwMode="auto">
                    <a:xfrm>
                      <a:off x="0" y="0"/>
                      <a:ext cx="2144395" cy="1221105"/>
                    </a:xfrm>
                    <a:prstGeom prst="rect">
                      <a:avLst/>
                    </a:prstGeom>
                    <a:noFill/>
                    <a:ln w="9525">
                      <a:noFill/>
                      <a:miter lim="800000"/>
                      <a:headEnd/>
                      <a:tailEnd/>
                    </a:ln>
                  </pic:spPr>
                </pic:pic>
              </a:graphicData>
            </a:graphic>
          </wp:anchor>
        </w:drawing>
      </w:r>
    </w:p>
    <w:p w:rsidR="00D9043C" w:rsidRDefault="00D9043C" w:rsidP="00D9043C">
      <w:pPr>
        <w:autoSpaceDE w:val="0"/>
        <w:autoSpaceDN w:val="0"/>
        <w:adjustRightInd w:val="0"/>
        <w:spacing w:after="0" w:line="360" w:lineRule="auto"/>
        <w:jc w:val="right"/>
        <w:rPr>
          <w:rFonts w:ascii="Times New Roman" w:hAnsi="Times New Roman" w:cs="Times New Roman"/>
          <w:sz w:val="24"/>
          <w:szCs w:val="24"/>
        </w:rPr>
      </w:pPr>
    </w:p>
    <w:p w:rsidR="00D9043C" w:rsidRDefault="00D9043C" w:rsidP="00D9043C">
      <w:pPr>
        <w:autoSpaceDE w:val="0"/>
        <w:autoSpaceDN w:val="0"/>
        <w:adjustRightInd w:val="0"/>
        <w:spacing w:after="0" w:line="360" w:lineRule="auto"/>
        <w:jc w:val="right"/>
        <w:rPr>
          <w:rFonts w:ascii="Times New Roman" w:hAnsi="Times New Roman" w:cs="Times New Roman"/>
          <w:sz w:val="24"/>
          <w:szCs w:val="24"/>
        </w:rPr>
      </w:pPr>
    </w:p>
    <w:p w:rsidR="00D9043C" w:rsidRDefault="00D9043C" w:rsidP="00D9043C">
      <w:pPr>
        <w:autoSpaceDE w:val="0"/>
        <w:autoSpaceDN w:val="0"/>
        <w:adjustRightInd w:val="0"/>
        <w:spacing w:after="0" w:line="360" w:lineRule="auto"/>
        <w:jc w:val="right"/>
        <w:rPr>
          <w:rFonts w:ascii="Times New Roman" w:hAnsi="Times New Roman" w:cs="Times New Roman"/>
          <w:sz w:val="24"/>
          <w:szCs w:val="24"/>
        </w:rPr>
      </w:pPr>
    </w:p>
    <w:p w:rsidR="00D9043C" w:rsidRDefault="00D9043C" w:rsidP="00D9043C">
      <w:pPr>
        <w:autoSpaceDE w:val="0"/>
        <w:autoSpaceDN w:val="0"/>
        <w:adjustRightInd w:val="0"/>
        <w:spacing w:after="0" w:line="360" w:lineRule="auto"/>
        <w:jc w:val="right"/>
        <w:rPr>
          <w:rFonts w:ascii="Times New Roman" w:hAnsi="Times New Roman" w:cs="Times New Roman"/>
          <w:sz w:val="24"/>
          <w:szCs w:val="24"/>
        </w:rPr>
      </w:pPr>
    </w:p>
    <w:p w:rsidR="00D9043C" w:rsidRDefault="00D9043C" w:rsidP="00D9043C">
      <w:pPr>
        <w:autoSpaceDE w:val="0"/>
        <w:autoSpaceDN w:val="0"/>
        <w:adjustRightInd w:val="0"/>
        <w:spacing w:after="0" w:line="360" w:lineRule="auto"/>
        <w:rPr>
          <w:rFonts w:ascii="Times New Roman" w:hAnsi="Times New Roman" w:cs="Times New Roman"/>
          <w:sz w:val="24"/>
          <w:szCs w:val="24"/>
        </w:rPr>
      </w:pPr>
    </w:p>
    <w:p w:rsidR="00D9043C" w:rsidRDefault="00D9043C" w:rsidP="00D9043C">
      <w:pPr>
        <w:autoSpaceDE w:val="0"/>
        <w:autoSpaceDN w:val="0"/>
        <w:adjustRightInd w:val="0"/>
        <w:spacing w:after="0" w:line="360" w:lineRule="auto"/>
        <w:rPr>
          <w:rFonts w:ascii="Times New Roman" w:hAnsi="Times New Roman" w:cs="Times New Roman"/>
          <w:sz w:val="24"/>
          <w:szCs w:val="24"/>
        </w:rPr>
      </w:pPr>
    </w:p>
    <w:p w:rsidR="00D9043C" w:rsidRPr="00D9043C" w:rsidRDefault="00D9043C" w:rsidP="00D9043C">
      <w:pPr>
        <w:autoSpaceDE w:val="0"/>
        <w:autoSpaceDN w:val="0"/>
        <w:adjustRightInd w:val="0"/>
        <w:spacing w:after="0" w:line="360" w:lineRule="auto"/>
        <w:rPr>
          <w:rFonts w:ascii="Times New Roman" w:hAnsi="Times New Roman" w:cs="Times New Roman"/>
          <w:sz w:val="24"/>
          <w:szCs w:val="24"/>
        </w:rPr>
      </w:pPr>
    </w:p>
    <w:sectPr w:rsidR="00D9043C" w:rsidRPr="00D9043C" w:rsidSect="00515F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F23310"/>
    <w:multiLevelType w:val="multilevel"/>
    <w:tmpl w:val="48CE53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24"/>
    <w:rsid w:val="00012C20"/>
    <w:rsid w:val="000B378E"/>
    <w:rsid w:val="000C2337"/>
    <w:rsid w:val="000D05D0"/>
    <w:rsid w:val="000E0CC1"/>
    <w:rsid w:val="001572B1"/>
    <w:rsid w:val="0018660C"/>
    <w:rsid w:val="00207754"/>
    <w:rsid w:val="0022204F"/>
    <w:rsid w:val="00234868"/>
    <w:rsid w:val="00264C03"/>
    <w:rsid w:val="002A003E"/>
    <w:rsid w:val="00322CBC"/>
    <w:rsid w:val="00357175"/>
    <w:rsid w:val="00515F1B"/>
    <w:rsid w:val="00523E9D"/>
    <w:rsid w:val="00565CE7"/>
    <w:rsid w:val="005E40AB"/>
    <w:rsid w:val="00663A05"/>
    <w:rsid w:val="007155A3"/>
    <w:rsid w:val="00747380"/>
    <w:rsid w:val="00776029"/>
    <w:rsid w:val="00782D2E"/>
    <w:rsid w:val="007E26C4"/>
    <w:rsid w:val="00850436"/>
    <w:rsid w:val="00855162"/>
    <w:rsid w:val="008B5EB9"/>
    <w:rsid w:val="008F5BB0"/>
    <w:rsid w:val="009751F8"/>
    <w:rsid w:val="00992216"/>
    <w:rsid w:val="00A2582E"/>
    <w:rsid w:val="00A77795"/>
    <w:rsid w:val="00B727FA"/>
    <w:rsid w:val="00B92D0F"/>
    <w:rsid w:val="00BE0C4A"/>
    <w:rsid w:val="00BF63B4"/>
    <w:rsid w:val="00C86724"/>
    <w:rsid w:val="00CF20F2"/>
    <w:rsid w:val="00D9043C"/>
    <w:rsid w:val="00E5441F"/>
    <w:rsid w:val="00E66DE4"/>
    <w:rsid w:val="00E8339D"/>
    <w:rsid w:val="00EF1C01"/>
    <w:rsid w:val="00F348B4"/>
    <w:rsid w:val="00FB0B14"/>
    <w:rsid w:val="00FB39F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B436"/>
  <w15:docId w15:val="{E5644F98-D640-43A8-A376-38B75FD3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6D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51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51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734</Words>
  <Characters>4039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2020-04-08T10:48:00Z</dcterms:created>
  <dcterms:modified xsi:type="dcterms:W3CDTF">2020-04-08T10:48:00Z</dcterms:modified>
</cp:coreProperties>
</file>