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CBA" w:rsidRDefault="009F1CBA" w:rsidP="00B37F4B">
      <w:pPr>
        <w:rPr>
          <w:rStyle w:val="fontstyle01"/>
          <w:b w:val="0"/>
          <w:bCs w:val="0"/>
          <w:i w:val="0"/>
          <w:iCs w:val="0"/>
          <w:color w:val="C00000"/>
          <w:sz w:val="24"/>
          <w:szCs w:val="24"/>
        </w:rPr>
      </w:pPr>
      <w:r>
        <w:rPr>
          <w:rStyle w:val="fontstyle01"/>
          <w:b w:val="0"/>
          <w:bCs w:val="0"/>
          <w:i w:val="0"/>
          <w:iCs w:val="0"/>
          <w:color w:val="C00000"/>
          <w:sz w:val="24"/>
          <w:szCs w:val="24"/>
        </w:rPr>
        <w:t>Introduction</w:t>
      </w:r>
    </w:p>
    <w:p w:rsidR="00423D19" w:rsidRPr="00423D19" w:rsidRDefault="00735378" w:rsidP="00277076">
      <w:pPr>
        <w:spacing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   </w:t>
      </w:r>
      <w:r w:rsidR="009F1CBA" w:rsidRPr="00423D19">
        <w:rPr>
          <w:rFonts w:asciiTheme="majorBidi" w:hAnsiTheme="majorBidi" w:cstheme="majorBidi"/>
          <w:color w:val="000000"/>
          <w:sz w:val="24"/>
          <w:szCs w:val="24"/>
        </w:rPr>
        <w:t>Dans ce chapitre, nous présentons les résultats de notre étude relative à l’évaluation des actions climatiques du vent et de la neige. Cette étude a été réalisée conformement aux préscriptions du document technique réglementaire DTR C 2-47 portant règles de Neige et du vent « RNV 1999 ». Nous avons pris connaissance de l’existence d’une nouvelle version de ce réglem</w:t>
      </w:r>
      <w:r w:rsidR="00423D19" w:rsidRPr="00423D19">
        <w:rPr>
          <w:rFonts w:asciiTheme="majorBidi" w:hAnsiTheme="majorBidi" w:cstheme="majorBidi"/>
          <w:color w:val="000000"/>
          <w:sz w:val="24"/>
          <w:szCs w:val="24"/>
        </w:rPr>
        <w:t>e</w:t>
      </w:r>
      <w:r w:rsidR="009F1CBA" w:rsidRPr="00423D19">
        <w:rPr>
          <w:rFonts w:asciiTheme="majorBidi" w:hAnsiTheme="majorBidi" w:cstheme="majorBidi"/>
          <w:color w:val="000000"/>
          <w:sz w:val="24"/>
          <w:szCs w:val="24"/>
        </w:rPr>
        <w:t>nt établie en l’année 2013, elle s’intitule « RNV 2013 »</w:t>
      </w:r>
      <w:r w:rsidR="00423D19" w:rsidRPr="00423D19">
        <w:rPr>
          <w:rFonts w:asciiTheme="majorBidi" w:hAnsiTheme="majorBidi" w:cstheme="majorBidi"/>
          <w:color w:val="000000"/>
          <w:sz w:val="24"/>
          <w:szCs w:val="24"/>
        </w:rPr>
        <w:t>. Nous avons préféré appliquer</w:t>
      </w:r>
      <w:r w:rsidR="009F1CBA" w:rsidRPr="00423D19">
        <w:rPr>
          <w:rFonts w:asciiTheme="majorBidi" w:hAnsiTheme="majorBidi" w:cstheme="majorBidi"/>
          <w:color w:val="000000"/>
          <w:sz w:val="24"/>
          <w:szCs w:val="24"/>
        </w:rPr>
        <w:t xml:space="preserve"> la version de l’année 19</w:t>
      </w:r>
      <w:r w:rsidR="00285FC4">
        <w:rPr>
          <w:rFonts w:asciiTheme="majorBidi" w:hAnsiTheme="majorBidi" w:cstheme="majorBidi"/>
          <w:color w:val="000000"/>
          <w:sz w:val="24"/>
          <w:szCs w:val="24"/>
        </w:rPr>
        <w:t>9</w:t>
      </w:r>
      <w:r w:rsidR="009F1CBA" w:rsidRPr="00423D19">
        <w:rPr>
          <w:rFonts w:asciiTheme="majorBidi" w:hAnsiTheme="majorBidi" w:cstheme="majorBidi"/>
          <w:color w:val="000000"/>
          <w:sz w:val="24"/>
          <w:szCs w:val="24"/>
        </w:rPr>
        <w:t xml:space="preserve">9 </w:t>
      </w:r>
      <w:r w:rsidR="00423D19" w:rsidRPr="00423D19">
        <w:rPr>
          <w:rFonts w:asciiTheme="majorBidi" w:hAnsiTheme="majorBidi" w:cstheme="majorBidi"/>
          <w:color w:val="000000"/>
          <w:sz w:val="24"/>
          <w:szCs w:val="24"/>
        </w:rPr>
        <w:t>pour deux raisons, la première est qu’</w:t>
      </w:r>
      <w:r w:rsidR="009F1CBA" w:rsidRPr="00423D19">
        <w:rPr>
          <w:rFonts w:asciiTheme="majorBidi" w:hAnsiTheme="majorBidi" w:cstheme="majorBidi"/>
          <w:color w:val="000000"/>
          <w:sz w:val="24"/>
          <w:szCs w:val="24"/>
        </w:rPr>
        <w:t>un</w:t>
      </w:r>
      <w:r w:rsidR="00423D19" w:rsidRPr="00423D19">
        <w:rPr>
          <w:rFonts w:asciiTheme="majorBidi" w:hAnsiTheme="majorBidi" w:cstheme="majorBidi"/>
          <w:color w:val="000000"/>
          <w:sz w:val="24"/>
          <w:szCs w:val="24"/>
        </w:rPr>
        <w:t xml:space="preserve"> exemplaire </w:t>
      </w:r>
      <w:r w:rsidR="009F1CBA" w:rsidRPr="00423D19">
        <w:rPr>
          <w:rFonts w:asciiTheme="majorBidi" w:hAnsiTheme="majorBidi" w:cstheme="majorBidi"/>
          <w:color w:val="000000"/>
          <w:sz w:val="24"/>
          <w:szCs w:val="24"/>
        </w:rPr>
        <w:t xml:space="preserve">de la nouvelle version 2013 </w:t>
      </w:r>
      <w:r w:rsidR="00423D19" w:rsidRPr="00423D19">
        <w:rPr>
          <w:rFonts w:asciiTheme="majorBidi" w:hAnsiTheme="majorBidi" w:cstheme="majorBidi"/>
          <w:color w:val="000000"/>
          <w:sz w:val="24"/>
          <w:szCs w:val="24"/>
        </w:rPr>
        <w:t xml:space="preserve">imprimée n’est pas en notre possession, quoiqu’une copie numérique </w:t>
      </w:r>
      <w:r w:rsidR="009F1CBA" w:rsidRPr="00423D19">
        <w:rPr>
          <w:rFonts w:asciiTheme="majorBidi" w:hAnsiTheme="majorBidi" w:cstheme="majorBidi"/>
          <w:color w:val="000000"/>
          <w:sz w:val="24"/>
          <w:szCs w:val="24"/>
        </w:rPr>
        <w:t xml:space="preserve">au format </w:t>
      </w:r>
      <w:r w:rsidR="00423D19" w:rsidRPr="00423D19">
        <w:rPr>
          <w:rFonts w:asciiTheme="majorBidi" w:hAnsiTheme="majorBidi" w:cstheme="majorBidi"/>
          <w:color w:val="000000"/>
          <w:sz w:val="24"/>
          <w:szCs w:val="24"/>
        </w:rPr>
        <w:t>(</w:t>
      </w:r>
      <w:r w:rsidR="009F1CBA" w:rsidRPr="00423D19">
        <w:rPr>
          <w:rFonts w:asciiTheme="majorBidi" w:hAnsiTheme="majorBidi" w:cstheme="majorBidi"/>
          <w:color w:val="000000"/>
          <w:sz w:val="24"/>
          <w:szCs w:val="24"/>
        </w:rPr>
        <w:t>pdf</w:t>
      </w:r>
      <w:r w:rsidR="00423D19" w:rsidRPr="00423D19">
        <w:rPr>
          <w:rFonts w:asciiTheme="majorBidi" w:hAnsiTheme="majorBidi" w:cstheme="majorBidi"/>
          <w:color w:val="000000"/>
          <w:sz w:val="24"/>
          <w:szCs w:val="24"/>
        </w:rPr>
        <w:t>)  est disponible</w:t>
      </w:r>
      <w:r w:rsidR="00277076">
        <w:rPr>
          <w:rFonts w:asciiTheme="majorBidi" w:hAnsiTheme="majorBidi" w:cstheme="majorBidi"/>
          <w:color w:val="000000"/>
          <w:sz w:val="24"/>
          <w:szCs w:val="24"/>
        </w:rPr>
        <w:t>, mais elle n’est pas claire !</w:t>
      </w:r>
      <w:r w:rsidR="00423D19" w:rsidRPr="00423D19">
        <w:rPr>
          <w:rFonts w:asciiTheme="majorBidi" w:hAnsiTheme="majorBidi" w:cstheme="majorBidi"/>
          <w:color w:val="000000"/>
          <w:sz w:val="24"/>
          <w:szCs w:val="24"/>
        </w:rPr>
        <w:t xml:space="preserve"> D’autre part</w:t>
      </w:r>
      <w:r w:rsidR="009F1CBA" w:rsidRPr="00423D19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="00423D19" w:rsidRPr="00423D19">
        <w:rPr>
          <w:rFonts w:asciiTheme="majorBidi" w:hAnsiTheme="majorBidi" w:cstheme="majorBidi"/>
          <w:color w:val="000000"/>
          <w:sz w:val="24"/>
          <w:szCs w:val="24"/>
        </w:rPr>
        <w:t>c’est la version RNV 1999 qui nous a été enseignée à l’universit</w:t>
      </w:r>
      <w:r w:rsidR="00423D19">
        <w:rPr>
          <w:rFonts w:asciiTheme="majorBidi" w:hAnsiTheme="majorBidi" w:cstheme="majorBidi"/>
          <w:color w:val="000000"/>
          <w:sz w:val="24"/>
          <w:szCs w:val="24"/>
        </w:rPr>
        <w:t>é</w:t>
      </w:r>
      <w:r w:rsidR="00423D19" w:rsidRPr="00423D19">
        <w:rPr>
          <w:rFonts w:asciiTheme="majorBidi" w:hAnsiTheme="majorBidi" w:cstheme="majorBidi"/>
          <w:color w:val="000000"/>
          <w:sz w:val="24"/>
          <w:szCs w:val="24"/>
        </w:rPr>
        <w:t xml:space="preserve"> de Biskra, alors la terminologie, les principes, formules de calcul, figures et tableaux, tous ne sont pas étranges pour nous !</w:t>
      </w:r>
    </w:p>
    <w:p w:rsidR="00D972D3" w:rsidRDefault="00B37F4B" w:rsidP="00423D19">
      <w:pPr>
        <w:rPr>
          <w:rStyle w:val="fontstyle01"/>
          <w:b w:val="0"/>
          <w:bCs w:val="0"/>
          <w:i w:val="0"/>
          <w:iCs w:val="0"/>
          <w:color w:val="C00000"/>
          <w:sz w:val="24"/>
          <w:szCs w:val="24"/>
        </w:rPr>
      </w:pPr>
      <w:r>
        <w:rPr>
          <w:rStyle w:val="fontstyle01"/>
          <w:b w:val="0"/>
          <w:bCs w:val="0"/>
          <w:i w:val="0"/>
          <w:iCs w:val="0"/>
          <w:color w:val="C00000"/>
          <w:sz w:val="24"/>
          <w:szCs w:val="24"/>
        </w:rPr>
        <w:t>Partie A : ETUDE des Actions du Vent</w:t>
      </w:r>
    </w:p>
    <w:p w:rsidR="00F84A56" w:rsidRPr="00B37F4B" w:rsidRDefault="00735378" w:rsidP="00423D19">
      <w:pPr>
        <w:spacing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   </w:t>
      </w:r>
      <w:r w:rsidR="00F84A56" w:rsidRPr="00B37F4B">
        <w:rPr>
          <w:rFonts w:asciiTheme="majorBidi" w:hAnsiTheme="majorBidi" w:cstheme="majorBidi"/>
          <w:color w:val="000000"/>
          <w:sz w:val="24"/>
          <w:szCs w:val="24"/>
        </w:rPr>
        <w:t>On va évaluer les actions du Vent sur toutes les parois verticales et les versants de la toiture</w:t>
      </w:r>
      <w:r w:rsidR="009F1CBA">
        <w:rPr>
          <w:rFonts w:asciiTheme="majorBidi" w:hAnsiTheme="majorBidi" w:cstheme="majorBidi"/>
          <w:color w:val="000000"/>
          <w:sz w:val="24"/>
          <w:szCs w:val="24"/>
        </w:rPr>
        <w:t>, pour cela nous appliquons la partie 1 du réglement</w:t>
      </w:r>
      <w:r w:rsidR="00F84A56" w:rsidRPr="00B37F4B">
        <w:rPr>
          <w:rFonts w:asciiTheme="majorBidi" w:hAnsiTheme="majorBidi" w:cstheme="majorBidi"/>
          <w:color w:val="000000"/>
          <w:sz w:val="24"/>
          <w:szCs w:val="24"/>
        </w:rPr>
        <w:t xml:space="preserve"> RNV</w:t>
      </w:r>
      <w:r w:rsidR="00423D19">
        <w:rPr>
          <w:rFonts w:asciiTheme="majorBidi" w:hAnsiTheme="majorBidi" w:cstheme="majorBidi"/>
          <w:color w:val="000000"/>
          <w:sz w:val="24"/>
          <w:szCs w:val="24"/>
        </w:rPr>
        <w:t>1999</w:t>
      </w:r>
      <w:r w:rsidR="00F84A56" w:rsidRPr="00B37F4B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r w:rsidR="00423D19">
        <w:rPr>
          <w:rFonts w:asciiTheme="majorBidi" w:hAnsiTheme="majorBidi" w:cstheme="majorBidi"/>
          <w:color w:val="000000"/>
          <w:sz w:val="24"/>
          <w:szCs w:val="24"/>
        </w:rPr>
        <w:t>Notre construction est un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bâtiment ayant</w:t>
      </w:r>
      <w:r w:rsidR="00F84A56" w:rsidRPr="00B37F4B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270987" w:rsidRPr="00B37F4B">
        <w:rPr>
          <w:rFonts w:asciiTheme="majorBidi" w:hAnsiTheme="majorBidi" w:cstheme="majorBidi"/>
          <w:color w:val="000000"/>
          <w:sz w:val="24"/>
          <w:szCs w:val="24"/>
        </w:rPr>
        <w:t xml:space="preserve">un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seul </w:t>
      </w:r>
      <w:r w:rsidR="00270987" w:rsidRPr="00B37F4B">
        <w:rPr>
          <w:rFonts w:asciiTheme="majorBidi" w:hAnsiTheme="majorBidi" w:cstheme="majorBidi"/>
          <w:color w:val="000000"/>
          <w:sz w:val="24"/>
          <w:szCs w:val="24"/>
        </w:rPr>
        <w:t>niveau</w:t>
      </w:r>
      <w:r>
        <w:rPr>
          <w:rFonts w:asciiTheme="majorBidi" w:hAnsiTheme="majorBidi" w:cstheme="majorBidi"/>
          <w:color w:val="000000"/>
          <w:sz w:val="24"/>
          <w:szCs w:val="24"/>
        </w:rPr>
        <w:t>,</w:t>
      </w:r>
      <w:r w:rsidR="00270987" w:rsidRPr="00B37F4B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F84A56" w:rsidRPr="00B37F4B">
        <w:rPr>
          <w:rFonts w:asciiTheme="majorBidi" w:hAnsiTheme="majorBidi" w:cstheme="majorBidi"/>
          <w:color w:val="000000"/>
          <w:sz w:val="24"/>
          <w:szCs w:val="24"/>
        </w:rPr>
        <w:t>de type</w:t>
      </w:r>
      <w:r w:rsidR="00E33BB9" w:rsidRPr="00B37F4B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F84A56" w:rsidRPr="00B37F4B">
        <w:rPr>
          <w:rFonts w:asciiTheme="majorBidi" w:hAnsiTheme="majorBidi" w:cstheme="majorBidi"/>
          <w:color w:val="000000"/>
          <w:sz w:val="24"/>
          <w:szCs w:val="24"/>
        </w:rPr>
        <w:t>halle à base rectangulaire (</w:t>
      </w:r>
      <w:r w:rsidR="00270987" w:rsidRPr="00B37F4B">
        <w:rPr>
          <w:rFonts w:asciiTheme="majorBidi" w:hAnsiTheme="majorBidi" w:cstheme="majorBidi"/>
          <w:color w:val="000000"/>
          <w:sz w:val="24"/>
          <w:szCs w:val="24"/>
        </w:rPr>
        <w:t>48 x 60</w:t>
      </w:r>
      <w:r w:rsidR="00F84A56" w:rsidRPr="00B37F4B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="00F84A56" w:rsidRPr="00735378">
        <w:rPr>
          <w:rFonts w:asciiTheme="majorBidi" w:hAnsiTheme="majorBidi" w:cstheme="majorBidi"/>
          <w:color w:val="000000"/>
          <w:sz w:val="24"/>
          <w:szCs w:val="24"/>
        </w:rPr>
        <w:t>m</w:t>
      </w:r>
      <w:r w:rsidR="00F84A56" w:rsidRPr="00735378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="00F84A56" w:rsidRPr="00735378">
        <w:rPr>
          <w:rFonts w:asciiTheme="majorBidi" w:hAnsiTheme="majorBidi" w:cstheme="majorBidi"/>
          <w:color w:val="000000"/>
          <w:sz w:val="24"/>
          <w:szCs w:val="24"/>
        </w:rPr>
        <w:t>avec</w:t>
      </w:r>
      <w:r w:rsidR="00F84A56" w:rsidRPr="00B37F4B">
        <w:rPr>
          <w:rFonts w:asciiTheme="majorBidi" w:hAnsiTheme="majorBidi" w:cstheme="majorBidi"/>
          <w:color w:val="000000"/>
          <w:sz w:val="24"/>
          <w:szCs w:val="24"/>
        </w:rPr>
        <w:t xml:space="preserve"> une toiture à </w:t>
      </w:r>
      <w:r w:rsidR="00B37F4B" w:rsidRPr="00B37F4B">
        <w:rPr>
          <w:rFonts w:asciiTheme="majorBidi" w:hAnsiTheme="majorBidi" w:cstheme="majorBidi"/>
          <w:color w:val="000000"/>
          <w:sz w:val="24"/>
          <w:szCs w:val="24"/>
        </w:rPr>
        <w:t>quatre</w:t>
      </w:r>
      <w:r w:rsidR="00F84A56" w:rsidRPr="00B37F4B">
        <w:rPr>
          <w:rFonts w:asciiTheme="majorBidi" w:hAnsiTheme="majorBidi" w:cstheme="majorBidi"/>
          <w:color w:val="000000"/>
          <w:sz w:val="24"/>
          <w:szCs w:val="24"/>
        </w:rPr>
        <w:t xml:space="preserve"> versants</w:t>
      </w:r>
      <w:r w:rsidR="00B37F4B" w:rsidRPr="00B37F4B">
        <w:rPr>
          <w:rFonts w:asciiTheme="majorBidi" w:hAnsiTheme="majorBidi" w:cstheme="majorBidi"/>
          <w:color w:val="000000"/>
          <w:sz w:val="24"/>
          <w:szCs w:val="24"/>
        </w:rPr>
        <w:t xml:space="preserve"> parallèles</w:t>
      </w:r>
      <w:r w:rsidR="00F84A56" w:rsidRPr="00B37F4B">
        <w:rPr>
          <w:rFonts w:asciiTheme="majorBidi" w:hAnsiTheme="majorBidi" w:cstheme="majorBidi"/>
          <w:color w:val="000000"/>
          <w:sz w:val="24"/>
          <w:szCs w:val="24"/>
        </w:rPr>
        <w:t xml:space="preserve"> identiques</w:t>
      </w:r>
      <w:r w:rsidR="00B37F4B" w:rsidRPr="00B37F4B">
        <w:rPr>
          <w:rFonts w:asciiTheme="majorBidi" w:hAnsiTheme="majorBidi" w:cstheme="majorBidi"/>
          <w:color w:val="000000"/>
          <w:sz w:val="24"/>
          <w:szCs w:val="24"/>
        </w:rPr>
        <w:t xml:space="preserve"> de pente 14 %</w:t>
      </w:r>
      <w:r w:rsidR="00F84A56" w:rsidRPr="00B37F4B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BB259F" w:rsidRPr="00B37F4B" w:rsidRDefault="00BB259F" w:rsidP="00B37F4B">
      <w:pPr>
        <w:spacing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37F4B">
        <w:rPr>
          <w:rFonts w:asciiTheme="majorBidi" w:hAnsiTheme="majorBidi" w:cstheme="majorBidi"/>
          <w:color w:val="000000"/>
          <w:sz w:val="24"/>
          <w:szCs w:val="24"/>
        </w:rPr>
        <w:t xml:space="preserve">Il s’agit de déterminer les actions du vent s’exerçant sur les parois </w:t>
      </w:r>
      <w:r w:rsidR="00B37F4B" w:rsidRPr="00B37F4B">
        <w:rPr>
          <w:rFonts w:asciiTheme="majorBidi" w:hAnsiTheme="majorBidi" w:cstheme="majorBidi"/>
          <w:color w:val="000000"/>
          <w:sz w:val="24"/>
          <w:szCs w:val="24"/>
        </w:rPr>
        <w:t xml:space="preserve">de façades appelées : parois verticales, </w:t>
      </w:r>
      <w:r w:rsidRPr="00B37F4B">
        <w:rPr>
          <w:rFonts w:asciiTheme="majorBidi" w:hAnsiTheme="majorBidi" w:cstheme="majorBidi"/>
          <w:color w:val="000000"/>
          <w:sz w:val="24"/>
          <w:szCs w:val="24"/>
        </w:rPr>
        <w:t xml:space="preserve">et </w:t>
      </w:r>
      <w:r w:rsidR="00B37F4B" w:rsidRPr="00B37F4B">
        <w:rPr>
          <w:rFonts w:asciiTheme="majorBidi" w:hAnsiTheme="majorBidi" w:cstheme="majorBidi"/>
          <w:color w:val="000000"/>
          <w:sz w:val="24"/>
          <w:szCs w:val="24"/>
        </w:rPr>
        <w:t xml:space="preserve">sur les parois de </w:t>
      </w:r>
      <w:r w:rsidRPr="00B37F4B">
        <w:rPr>
          <w:rFonts w:asciiTheme="majorBidi" w:hAnsiTheme="majorBidi" w:cstheme="majorBidi"/>
          <w:color w:val="000000"/>
          <w:sz w:val="24"/>
          <w:szCs w:val="24"/>
        </w:rPr>
        <w:t xml:space="preserve">la toiture pour </w:t>
      </w:r>
      <w:r w:rsidR="00B37F4B" w:rsidRPr="00B37F4B">
        <w:rPr>
          <w:rFonts w:asciiTheme="majorBidi" w:hAnsiTheme="majorBidi" w:cstheme="majorBidi"/>
          <w:color w:val="000000"/>
          <w:sz w:val="24"/>
          <w:szCs w:val="24"/>
        </w:rPr>
        <w:t xml:space="preserve">deux directions orthogonales du vent, à savoit : </w:t>
      </w:r>
      <w:r w:rsidRPr="00B37F4B">
        <w:rPr>
          <w:rFonts w:asciiTheme="majorBidi" w:hAnsiTheme="majorBidi" w:cstheme="majorBidi"/>
          <w:color w:val="000000"/>
        </w:rPr>
        <w:br/>
      </w:r>
      <w:r w:rsidRPr="00B37F4B">
        <w:rPr>
          <w:rFonts w:asciiTheme="majorBidi" w:hAnsiTheme="majorBidi" w:cstheme="majorBidi"/>
          <w:color w:val="000000"/>
          <w:sz w:val="24"/>
          <w:szCs w:val="24"/>
        </w:rPr>
        <w:sym w:font="Symbol" w:char="F0B7"/>
      </w:r>
      <w:r w:rsidR="00B37F4B" w:rsidRPr="00B37F4B">
        <w:rPr>
          <w:rFonts w:asciiTheme="majorBidi" w:hAnsiTheme="majorBidi" w:cstheme="majorBidi"/>
          <w:color w:val="000000"/>
          <w:sz w:val="24"/>
          <w:szCs w:val="24"/>
        </w:rPr>
        <w:t xml:space="preserve"> le vent perpendiculaire </w:t>
      </w:r>
      <w:r w:rsidRPr="00B37F4B">
        <w:rPr>
          <w:rFonts w:asciiTheme="majorBidi" w:hAnsiTheme="majorBidi" w:cstheme="majorBidi"/>
          <w:color w:val="000000"/>
          <w:sz w:val="24"/>
          <w:szCs w:val="24"/>
        </w:rPr>
        <w:t>au</w:t>
      </w:r>
      <w:r w:rsidR="00B37F4B" w:rsidRPr="00B37F4B">
        <w:rPr>
          <w:rFonts w:asciiTheme="majorBidi" w:hAnsiTheme="majorBidi" w:cstheme="majorBidi"/>
          <w:color w:val="000000"/>
          <w:sz w:val="24"/>
          <w:szCs w:val="24"/>
        </w:rPr>
        <w:t>x façades long-</w:t>
      </w:r>
      <w:r w:rsidRPr="00B37F4B">
        <w:rPr>
          <w:rFonts w:asciiTheme="majorBidi" w:hAnsiTheme="majorBidi" w:cstheme="majorBidi"/>
          <w:color w:val="000000"/>
          <w:sz w:val="24"/>
          <w:szCs w:val="24"/>
        </w:rPr>
        <w:t>pan</w:t>
      </w:r>
      <w:r w:rsidR="00B37F4B">
        <w:rPr>
          <w:rFonts w:asciiTheme="majorBidi" w:hAnsiTheme="majorBidi" w:cstheme="majorBidi"/>
          <w:color w:val="000000"/>
          <w:sz w:val="24"/>
          <w:szCs w:val="24"/>
        </w:rPr>
        <w:t xml:space="preserve"> (sens X), </w:t>
      </w:r>
      <w:r w:rsidR="00B37F4B" w:rsidRPr="00B37F4B">
        <w:rPr>
          <w:rFonts w:asciiTheme="majorBidi" w:hAnsiTheme="majorBidi" w:cstheme="majorBidi"/>
          <w:color w:val="000000"/>
          <w:sz w:val="24"/>
          <w:szCs w:val="24"/>
        </w:rPr>
        <w:t>on le désigne par :</w:t>
      </w:r>
      <w:r w:rsidRPr="00B37F4B">
        <w:rPr>
          <w:rFonts w:asciiTheme="majorBidi" w:hAnsiTheme="majorBidi" w:cstheme="majorBidi"/>
          <w:color w:val="000000"/>
          <w:sz w:val="24"/>
          <w:szCs w:val="24"/>
        </w:rPr>
        <w:t xml:space="preserve"> V1</w:t>
      </w:r>
      <w:r w:rsidRPr="00B37F4B">
        <w:rPr>
          <w:rFonts w:asciiTheme="majorBidi" w:hAnsiTheme="majorBidi" w:cstheme="majorBidi"/>
          <w:color w:val="000000"/>
        </w:rPr>
        <w:br/>
      </w:r>
      <w:r w:rsidRPr="00B37F4B">
        <w:rPr>
          <w:rFonts w:asciiTheme="majorBidi" w:hAnsiTheme="majorBidi" w:cstheme="majorBidi"/>
          <w:color w:val="000000"/>
          <w:sz w:val="24"/>
          <w:szCs w:val="24"/>
        </w:rPr>
        <w:sym w:font="Symbol" w:char="F0B7"/>
      </w:r>
      <w:r w:rsidR="00B37F4B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B37F4B" w:rsidRPr="00B37F4B">
        <w:rPr>
          <w:rFonts w:asciiTheme="majorBidi" w:hAnsiTheme="majorBidi" w:cstheme="majorBidi"/>
          <w:color w:val="000000"/>
          <w:sz w:val="24"/>
          <w:szCs w:val="24"/>
        </w:rPr>
        <w:t>le vent perpendiculaire aux façades pignon</w:t>
      </w:r>
      <w:r w:rsidR="00B37F4B">
        <w:rPr>
          <w:rFonts w:asciiTheme="majorBidi" w:hAnsiTheme="majorBidi" w:cstheme="majorBidi"/>
          <w:color w:val="000000"/>
          <w:sz w:val="24"/>
          <w:szCs w:val="24"/>
        </w:rPr>
        <w:t xml:space="preserve"> (sens Y), </w:t>
      </w:r>
      <w:r w:rsidR="00B37F4B" w:rsidRPr="00B37F4B">
        <w:rPr>
          <w:rFonts w:asciiTheme="majorBidi" w:hAnsiTheme="majorBidi" w:cstheme="majorBidi"/>
          <w:color w:val="000000"/>
          <w:sz w:val="24"/>
          <w:szCs w:val="24"/>
        </w:rPr>
        <w:t xml:space="preserve">on le désigne par : </w:t>
      </w:r>
      <w:r w:rsidRPr="00B37F4B">
        <w:rPr>
          <w:rFonts w:asciiTheme="majorBidi" w:hAnsiTheme="majorBidi" w:cstheme="majorBidi"/>
          <w:color w:val="000000"/>
          <w:sz w:val="24"/>
          <w:szCs w:val="24"/>
        </w:rPr>
        <w:t>V2</w:t>
      </w:r>
    </w:p>
    <w:p w:rsidR="00270987" w:rsidRDefault="00270987" w:rsidP="00270987">
      <w:pPr>
        <w:rPr>
          <w:rFonts w:ascii="TimesNewRomanPS-BoldMT" w:hAnsi="TimesNewRomanPS-BoldMT"/>
          <w:color w:val="C00000"/>
          <w:sz w:val="24"/>
          <w:szCs w:val="24"/>
        </w:rPr>
      </w:pPr>
      <w:r w:rsidRPr="00270987">
        <w:rPr>
          <w:rFonts w:ascii="TimesNewRomanPS-BoldMT" w:hAnsi="TimesNewRomanPS-BoldMT"/>
          <w:color w:val="C00000"/>
          <w:sz w:val="24"/>
          <w:szCs w:val="24"/>
        </w:rPr>
        <w:t>III.A.1)</w:t>
      </w:r>
      <w:r w:rsidR="00B37F4B">
        <w:rPr>
          <w:rFonts w:ascii="TimesNewRomanPS-BoldMT" w:hAnsi="TimesNewRomanPS-BoldMT"/>
          <w:color w:val="C00000"/>
          <w:sz w:val="24"/>
          <w:szCs w:val="24"/>
        </w:rPr>
        <w:t xml:space="preserve"> Détermination de la pression d</w:t>
      </w:r>
      <w:r w:rsidRPr="00270987">
        <w:rPr>
          <w:rFonts w:ascii="TimesNewRomanPS-BoldMT" w:hAnsi="TimesNewRomanPS-BoldMT"/>
          <w:color w:val="C00000"/>
          <w:sz w:val="24"/>
          <w:szCs w:val="24"/>
        </w:rPr>
        <w:t xml:space="preserve">u Vent </w:t>
      </w:r>
      <w:r w:rsidR="00B37F4B" w:rsidRPr="00B37F4B">
        <w:rPr>
          <w:rFonts w:ascii="TimesNewRomanPS-BoldMT" w:hAnsi="TimesNewRomanPS-BoldMT"/>
          <w:b/>
          <w:bCs/>
          <w:i/>
          <w:iCs/>
          <w:sz w:val="28"/>
          <w:szCs w:val="28"/>
        </w:rPr>
        <w:t>q</w:t>
      </w:r>
      <w:r w:rsidR="00B37F4B" w:rsidRPr="00B37F4B">
        <w:rPr>
          <w:rFonts w:ascii="TimesNewRomanPS-BoldMT" w:hAnsi="TimesNewRomanPS-BoldMT"/>
          <w:b/>
          <w:bCs/>
          <w:i/>
          <w:iCs/>
          <w:sz w:val="28"/>
          <w:szCs w:val="28"/>
          <w:vertAlign w:val="subscript"/>
        </w:rPr>
        <w:t>j</w:t>
      </w:r>
      <w:r w:rsidR="00B37F4B">
        <w:rPr>
          <w:rFonts w:ascii="TimesNewRomanPS-BoldMT" w:hAnsi="TimesNewRomanPS-BoldMT"/>
          <w:i/>
          <w:iCs/>
          <w:sz w:val="28"/>
          <w:szCs w:val="28"/>
          <w:vertAlign w:val="subscript"/>
        </w:rPr>
        <w:t xml:space="preserve"> </w:t>
      </w:r>
      <w:r w:rsidRPr="00270987">
        <w:rPr>
          <w:rFonts w:ascii="TimesNewRomanPS-BoldMT" w:hAnsi="TimesNewRomanPS-BoldMT"/>
          <w:color w:val="C00000"/>
          <w:sz w:val="24"/>
          <w:szCs w:val="24"/>
        </w:rPr>
        <w:t>:</w:t>
      </w:r>
    </w:p>
    <w:p w:rsidR="00A32A9F" w:rsidRDefault="000A0A06" w:rsidP="00A32A9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A73B2">
        <w:rPr>
          <w:rFonts w:asciiTheme="majorBidi" w:hAnsiTheme="majorBidi" w:cstheme="majorBidi"/>
          <w:sz w:val="24"/>
          <w:szCs w:val="24"/>
        </w:rPr>
        <w:t>La pression due au Vent (</w:t>
      </w:r>
      <w:r w:rsidRPr="003A73B2">
        <w:rPr>
          <w:rFonts w:asciiTheme="majorBidi" w:hAnsiTheme="majorBidi" w:cstheme="majorBidi"/>
          <w:i/>
          <w:iCs/>
          <w:sz w:val="24"/>
          <w:szCs w:val="24"/>
        </w:rPr>
        <w:t>q</w:t>
      </w:r>
      <w:r w:rsidRPr="003A73B2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j</w:t>
      </w:r>
      <w:r w:rsidRPr="003A73B2">
        <w:rPr>
          <w:rFonts w:asciiTheme="majorBidi" w:hAnsiTheme="majorBidi" w:cstheme="majorBidi"/>
          <w:sz w:val="24"/>
          <w:szCs w:val="24"/>
        </w:rPr>
        <w:t>) qui s</w:t>
      </w:r>
      <w:r w:rsidR="00B37F4B" w:rsidRPr="003A73B2">
        <w:rPr>
          <w:rFonts w:asciiTheme="majorBidi" w:hAnsiTheme="majorBidi" w:cstheme="majorBidi"/>
          <w:sz w:val="24"/>
          <w:szCs w:val="24"/>
        </w:rPr>
        <w:t>’exerce sur un</w:t>
      </w:r>
      <w:r w:rsidR="003A73B2" w:rsidRPr="003A73B2">
        <w:rPr>
          <w:rFonts w:asciiTheme="majorBidi" w:hAnsiTheme="majorBidi" w:cstheme="majorBidi"/>
          <w:sz w:val="24"/>
          <w:szCs w:val="24"/>
        </w:rPr>
        <w:t>e paroi (j) ayant une face externe et l’autre face interne,</w:t>
      </w:r>
      <w:r w:rsidR="00B37F4B" w:rsidRPr="003A73B2">
        <w:rPr>
          <w:rFonts w:asciiTheme="majorBidi" w:hAnsiTheme="majorBidi" w:cstheme="majorBidi"/>
          <w:sz w:val="24"/>
          <w:szCs w:val="24"/>
        </w:rPr>
        <w:t xml:space="preserve"> situé</w:t>
      </w:r>
      <w:r w:rsidRPr="003A73B2">
        <w:rPr>
          <w:rFonts w:asciiTheme="majorBidi" w:hAnsiTheme="majorBidi" w:cstheme="majorBidi"/>
          <w:sz w:val="24"/>
          <w:szCs w:val="24"/>
        </w:rPr>
        <w:t xml:space="preserve"> à une hauteur (z) par </w:t>
      </w:r>
      <w:r w:rsidR="00B37F4B" w:rsidRPr="003A73B2">
        <w:rPr>
          <w:rFonts w:asciiTheme="majorBidi" w:hAnsiTheme="majorBidi" w:cstheme="majorBidi"/>
          <w:sz w:val="24"/>
          <w:szCs w:val="24"/>
        </w:rPr>
        <w:t>r</w:t>
      </w:r>
      <w:r w:rsidRPr="003A73B2">
        <w:rPr>
          <w:rFonts w:asciiTheme="majorBidi" w:hAnsiTheme="majorBidi" w:cstheme="majorBidi"/>
          <w:sz w:val="24"/>
          <w:szCs w:val="24"/>
        </w:rPr>
        <w:t>apport au</w:t>
      </w:r>
      <w:r w:rsidR="00B37F4B" w:rsidRPr="003A73B2">
        <w:rPr>
          <w:rFonts w:asciiTheme="majorBidi" w:hAnsiTheme="majorBidi" w:cstheme="majorBidi"/>
          <w:sz w:val="24"/>
          <w:szCs w:val="24"/>
        </w:rPr>
        <w:t xml:space="preserve"> sol est donnée par la formule suivante :  </w:t>
      </w:r>
      <w:r w:rsidR="003A73B2">
        <w:rPr>
          <w:rFonts w:asciiTheme="majorBidi" w:hAnsiTheme="majorBidi" w:cstheme="majorBidi"/>
          <w:sz w:val="24"/>
          <w:szCs w:val="24"/>
        </w:rPr>
        <w:t xml:space="preserve">             </w:t>
      </w:r>
      <w:r w:rsidR="00A32A9F">
        <w:rPr>
          <w:rFonts w:asciiTheme="majorBidi" w:hAnsiTheme="majorBidi" w:cstheme="majorBidi"/>
          <w:sz w:val="24"/>
          <w:szCs w:val="24"/>
        </w:rPr>
        <w:t xml:space="preserve">  </w:t>
      </w:r>
    </w:p>
    <w:p w:rsidR="003A73B2" w:rsidRPr="00A32A9F" w:rsidRDefault="00A32A9F" w:rsidP="00A32A9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</w:t>
      </w:r>
      <w:r w:rsidR="00B37F4B" w:rsidRPr="003A73B2">
        <w:rPr>
          <w:rFonts w:asciiTheme="majorBidi" w:hAnsiTheme="majorBidi" w:cstheme="majorBidi"/>
          <w:b/>
          <w:bCs/>
          <w:i/>
          <w:iCs/>
          <w:sz w:val="24"/>
          <w:szCs w:val="24"/>
        </w:rPr>
        <w:t>q</w:t>
      </w:r>
      <w:r w:rsidR="00B37F4B" w:rsidRPr="003A73B2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j</w:t>
      </w:r>
      <w:r w:rsidR="00B37F4B" w:rsidRPr="003A73B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A0A06" w:rsidRPr="003A73B2">
        <w:rPr>
          <w:rFonts w:asciiTheme="majorBidi" w:hAnsiTheme="majorBidi" w:cstheme="majorBidi"/>
          <w:b/>
          <w:bCs/>
          <w:sz w:val="24"/>
          <w:szCs w:val="24"/>
        </w:rPr>
        <w:t>= C</w:t>
      </w:r>
      <w:r w:rsidR="000A0A06" w:rsidRPr="003A73B2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d</w:t>
      </w:r>
      <w:r w:rsidR="000A0A06" w:rsidRPr="003A73B2">
        <w:rPr>
          <w:rFonts w:asciiTheme="majorBidi" w:hAnsiTheme="majorBidi" w:cstheme="majorBidi"/>
          <w:b/>
          <w:bCs/>
          <w:sz w:val="24"/>
          <w:szCs w:val="24"/>
        </w:rPr>
        <w:t xml:space="preserve"> . C</w:t>
      </w:r>
      <w:r w:rsidR="000A0A06" w:rsidRPr="003A73B2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e</w:t>
      </w:r>
      <w:r w:rsidR="000A0A06" w:rsidRPr="003A73B2">
        <w:rPr>
          <w:rFonts w:asciiTheme="majorBidi" w:hAnsiTheme="majorBidi" w:cstheme="majorBidi"/>
          <w:b/>
          <w:bCs/>
          <w:sz w:val="24"/>
          <w:szCs w:val="24"/>
        </w:rPr>
        <w:t>(z) . q</w:t>
      </w:r>
      <w:r w:rsidR="000A0A06" w:rsidRPr="003A73B2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 xml:space="preserve">ref </w:t>
      </w:r>
      <w:r w:rsidR="000A0A06" w:rsidRPr="003A73B2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 w:rsidR="000A0A06" w:rsidRPr="003A73B2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pe</w:t>
      </w:r>
      <w:r w:rsidR="000A0A06" w:rsidRPr="003A73B2">
        <w:rPr>
          <w:rFonts w:asciiTheme="majorBidi" w:hAnsiTheme="majorBidi" w:cstheme="majorBidi"/>
          <w:b/>
          <w:bCs/>
          <w:sz w:val="24"/>
          <w:szCs w:val="24"/>
        </w:rPr>
        <w:t xml:space="preserve"> – C</w:t>
      </w:r>
      <w:r w:rsidR="000A0A06" w:rsidRPr="003A73B2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pi</w:t>
      </w:r>
      <w:r w:rsidR="000A0A06" w:rsidRPr="003A73B2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 w:rsidRPr="00A32A9F">
        <w:rPr>
          <w:rFonts w:asciiTheme="majorBidi" w:hAnsiTheme="majorBidi" w:cstheme="majorBidi"/>
          <w:sz w:val="24"/>
          <w:szCs w:val="24"/>
        </w:rPr>
        <w:t>[daN/m</w:t>
      </w:r>
      <w:r w:rsidRPr="00A32A9F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A32A9F">
        <w:rPr>
          <w:rFonts w:asciiTheme="majorBidi" w:hAnsiTheme="majorBidi" w:cstheme="majorBidi"/>
          <w:sz w:val="24"/>
          <w:szCs w:val="24"/>
        </w:rPr>
        <w:t>]</w:t>
      </w:r>
    </w:p>
    <w:p w:rsidR="000A0A06" w:rsidRPr="003A73B2" w:rsidRDefault="003A73B2" w:rsidP="003A73B2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A73B2">
        <w:rPr>
          <w:rFonts w:asciiTheme="majorBidi" w:hAnsiTheme="majorBidi" w:cstheme="majorBidi"/>
          <w:sz w:val="24"/>
          <w:szCs w:val="24"/>
        </w:rPr>
        <w:t>Cette formule est déduite des formules (</w:t>
      </w:r>
      <w:r>
        <w:rPr>
          <w:rFonts w:asciiTheme="majorBidi" w:hAnsiTheme="majorBidi" w:cstheme="majorBidi"/>
          <w:sz w:val="24"/>
          <w:szCs w:val="24"/>
        </w:rPr>
        <w:t>2.1</w:t>
      </w:r>
      <w:r w:rsidRPr="003A73B2">
        <w:rPr>
          <w:rFonts w:asciiTheme="majorBidi" w:hAnsiTheme="majorBidi" w:cstheme="majorBidi"/>
          <w:sz w:val="24"/>
          <w:szCs w:val="24"/>
        </w:rPr>
        <w:t>) et (</w:t>
      </w:r>
      <w:r>
        <w:rPr>
          <w:rFonts w:asciiTheme="majorBidi" w:hAnsiTheme="majorBidi" w:cstheme="majorBidi"/>
          <w:sz w:val="24"/>
          <w:szCs w:val="24"/>
        </w:rPr>
        <w:t>2.2</w:t>
      </w:r>
      <w:r w:rsidRPr="003A73B2">
        <w:rPr>
          <w:rFonts w:asciiTheme="majorBidi" w:hAnsiTheme="majorBidi" w:cstheme="majorBidi"/>
          <w:sz w:val="24"/>
          <w:szCs w:val="24"/>
        </w:rPr>
        <w:t>) du RNV valables pour l’ensemble des constructions de catégorie I qui contient les bâtiments.</w:t>
      </w:r>
    </w:p>
    <w:p w:rsidR="000A0A06" w:rsidRPr="00B37F4B" w:rsidRDefault="000A0A06" w:rsidP="00B37F4B">
      <w:pPr>
        <w:pStyle w:val="Paragraphedeliste"/>
        <w:numPr>
          <w:ilvl w:val="0"/>
          <w:numId w:val="1"/>
        </w:numPr>
        <w:rPr>
          <w:rFonts w:ascii="TimesNewRoman" w:hAnsi="TimesNewRoman"/>
          <w:color w:val="C00000"/>
          <w:sz w:val="24"/>
          <w:szCs w:val="24"/>
        </w:rPr>
      </w:pPr>
      <w:r w:rsidRPr="00B37F4B">
        <w:rPr>
          <w:rFonts w:ascii="TimesNewRoman" w:hAnsi="TimesNewRoman"/>
          <w:color w:val="C00000"/>
          <w:sz w:val="24"/>
          <w:szCs w:val="24"/>
        </w:rPr>
        <w:t xml:space="preserve">définition des symboles : </w:t>
      </w:r>
    </w:p>
    <w:p w:rsidR="0002680A" w:rsidRPr="008132B0" w:rsidRDefault="001145E4" w:rsidP="00B37F4B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="000A0A06" w:rsidRPr="008132B0">
        <w:rPr>
          <w:rFonts w:asciiTheme="majorBidi" w:hAnsiTheme="majorBidi" w:cstheme="majorBidi"/>
          <w:sz w:val="24"/>
          <w:szCs w:val="24"/>
          <w:vertAlign w:val="subscript"/>
        </w:rPr>
        <w:t>d</w:t>
      </w:r>
      <w:r w:rsidR="000A0A06" w:rsidRPr="008132B0">
        <w:rPr>
          <w:rFonts w:asciiTheme="majorBidi" w:hAnsiTheme="majorBidi" w:cstheme="majorBidi"/>
          <w:sz w:val="24"/>
          <w:szCs w:val="24"/>
        </w:rPr>
        <w:t> :</w:t>
      </w:r>
      <w:r w:rsidR="00B37F4B">
        <w:rPr>
          <w:rFonts w:asciiTheme="majorBidi" w:hAnsiTheme="majorBidi" w:cstheme="majorBidi"/>
          <w:sz w:val="24"/>
          <w:szCs w:val="24"/>
        </w:rPr>
        <w:t xml:space="preserve"> </w:t>
      </w:r>
      <w:r w:rsidR="008132B0" w:rsidRPr="008132B0">
        <w:rPr>
          <w:rFonts w:asciiTheme="majorBidi" w:hAnsiTheme="majorBidi" w:cstheme="majorBidi"/>
          <w:sz w:val="24"/>
          <w:szCs w:val="24"/>
        </w:rPr>
        <w:t xml:space="preserve">coefficient dynamique </w:t>
      </w:r>
    </w:p>
    <w:p w:rsidR="008132B0" w:rsidRPr="008132B0" w:rsidRDefault="000A0A06" w:rsidP="00B37F4B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8132B0">
        <w:rPr>
          <w:rFonts w:asciiTheme="majorBidi" w:hAnsiTheme="majorBidi" w:cstheme="majorBidi"/>
          <w:sz w:val="24"/>
          <w:szCs w:val="24"/>
        </w:rPr>
        <w:t>q</w:t>
      </w:r>
      <w:r w:rsidRPr="008132B0">
        <w:rPr>
          <w:rFonts w:asciiTheme="majorBidi" w:hAnsiTheme="majorBidi" w:cstheme="majorBidi"/>
          <w:sz w:val="24"/>
          <w:szCs w:val="24"/>
          <w:vertAlign w:val="subscript"/>
        </w:rPr>
        <w:t>ref</w:t>
      </w:r>
      <w:r w:rsidRPr="008132B0">
        <w:rPr>
          <w:rFonts w:asciiTheme="majorBidi" w:hAnsiTheme="majorBidi" w:cstheme="majorBidi"/>
          <w:sz w:val="24"/>
          <w:szCs w:val="24"/>
        </w:rPr>
        <w:t> :</w:t>
      </w:r>
      <w:r w:rsidR="00B37F4B">
        <w:rPr>
          <w:rFonts w:asciiTheme="majorBidi" w:hAnsiTheme="majorBidi" w:cstheme="majorBidi"/>
          <w:sz w:val="24"/>
          <w:szCs w:val="24"/>
        </w:rPr>
        <w:t xml:space="preserve"> </w:t>
      </w:r>
      <w:r w:rsidR="008132B0" w:rsidRPr="008132B0">
        <w:rPr>
          <w:rFonts w:asciiTheme="majorBidi" w:hAnsiTheme="majorBidi" w:cstheme="majorBidi"/>
          <w:color w:val="000000"/>
          <w:sz w:val="24"/>
          <w:szCs w:val="24"/>
        </w:rPr>
        <w:t>pression de référence du vent</w:t>
      </w:r>
    </w:p>
    <w:p w:rsidR="000A0A06" w:rsidRPr="008132B0" w:rsidRDefault="001145E4" w:rsidP="00B37F4B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C</w:t>
      </w:r>
      <w:r w:rsidR="000A0A06" w:rsidRPr="008132B0">
        <w:rPr>
          <w:rFonts w:asciiTheme="majorBidi" w:hAnsiTheme="majorBidi" w:cstheme="majorBidi"/>
          <w:sz w:val="24"/>
          <w:szCs w:val="24"/>
          <w:vertAlign w:val="subscript"/>
        </w:rPr>
        <w:t>e</w:t>
      </w:r>
      <w:r w:rsidR="000A0A06" w:rsidRPr="008132B0">
        <w:rPr>
          <w:rFonts w:asciiTheme="majorBidi" w:hAnsiTheme="majorBidi" w:cstheme="majorBidi"/>
          <w:sz w:val="24"/>
          <w:szCs w:val="24"/>
        </w:rPr>
        <w:t> :</w:t>
      </w:r>
      <w:r w:rsidR="00B37F4B">
        <w:rPr>
          <w:rFonts w:asciiTheme="majorBidi" w:hAnsiTheme="majorBidi" w:cstheme="majorBidi"/>
          <w:sz w:val="24"/>
          <w:szCs w:val="24"/>
        </w:rPr>
        <w:t xml:space="preserve"> </w:t>
      </w:r>
      <w:r w:rsidR="00B37F4B">
        <w:rPr>
          <w:rFonts w:ascii="TimesNewRomanPSMT" w:hAnsi="TimesNewRomanPSMT"/>
          <w:color w:val="000000"/>
          <w:sz w:val="24"/>
          <w:szCs w:val="24"/>
        </w:rPr>
        <w:t>coefficient d’exposition a</w:t>
      </w:r>
      <w:r w:rsidR="008132B0">
        <w:rPr>
          <w:rFonts w:ascii="TimesNewRomanPSMT" w:hAnsi="TimesNewRomanPSMT"/>
          <w:color w:val="000000"/>
          <w:sz w:val="24"/>
          <w:szCs w:val="24"/>
        </w:rPr>
        <w:t xml:space="preserve">u vent </w:t>
      </w:r>
    </w:p>
    <w:p w:rsidR="000A0A06" w:rsidRPr="008132B0" w:rsidRDefault="001145E4" w:rsidP="00B37F4B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</w:t>
      </w:r>
      <w:r w:rsidR="000A0A06" w:rsidRPr="008132B0">
        <w:rPr>
          <w:rFonts w:asciiTheme="majorBidi" w:hAnsiTheme="majorBidi" w:cstheme="majorBidi"/>
          <w:sz w:val="24"/>
          <w:szCs w:val="24"/>
        </w:rPr>
        <w:t> :</w:t>
      </w:r>
      <w:r w:rsidR="00B37F4B">
        <w:rPr>
          <w:rFonts w:asciiTheme="majorBidi" w:hAnsiTheme="majorBidi" w:cstheme="majorBidi"/>
          <w:sz w:val="24"/>
          <w:szCs w:val="24"/>
        </w:rPr>
        <w:t xml:space="preserve"> </w:t>
      </w:r>
      <w:r w:rsidR="008132B0">
        <w:rPr>
          <w:rFonts w:asciiTheme="majorBidi" w:hAnsiTheme="majorBidi" w:cstheme="majorBidi"/>
          <w:sz w:val="24"/>
          <w:szCs w:val="24"/>
        </w:rPr>
        <w:t>cordonnée de l’élément</w:t>
      </w:r>
      <w:r w:rsidR="00B37F4B">
        <w:rPr>
          <w:rFonts w:asciiTheme="majorBidi" w:hAnsiTheme="majorBidi" w:cstheme="majorBidi"/>
          <w:sz w:val="24"/>
          <w:szCs w:val="24"/>
        </w:rPr>
        <w:t>,</w:t>
      </w:r>
      <w:r w:rsidR="008132B0">
        <w:rPr>
          <w:rFonts w:asciiTheme="majorBidi" w:hAnsiTheme="majorBidi" w:cstheme="majorBidi"/>
          <w:sz w:val="24"/>
          <w:szCs w:val="24"/>
        </w:rPr>
        <w:t xml:space="preserve"> ou </w:t>
      </w:r>
      <w:r w:rsidR="00B37F4B">
        <w:rPr>
          <w:rFonts w:asciiTheme="majorBidi" w:hAnsiTheme="majorBidi" w:cstheme="majorBidi"/>
          <w:sz w:val="24"/>
          <w:szCs w:val="24"/>
        </w:rPr>
        <w:t xml:space="preserve">de </w:t>
      </w:r>
      <w:r w:rsidR="008132B0">
        <w:rPr>
          <w:rFonts w:asciiTheme="majorBidi" w:hAnsiTheme="majorBidi" w:cstheme="majorBidi"/>
          <w:sz w:val="24"/>
          <w:szCs w:val="24"/>
        </w:rPr>
        <w:t xml:space="preserve">la paroi </w:t>
      </w:r>
      <w:r w:rsidR="00440D8C">
        <w:rPr>
          <w:rFonts w:asciiTheme="majorBidi" w:hAnsiTheme="majorBidi" w:cstheme="majorBidi"/>
          <w:sz w:val="24"/>
          <w:szCs w:val="24"/>
        </w:rPr>
        <w:t>étudi</w:t>
      </w:r>
      <w:r w:rsidR="00B37F4B">
        <w:rPr>
          <w:rFonts w:asciiTheme="majorBidi" w:hAnsiTheme="majorBidi" w:cstheme="majorBidi"/>
          <w:sz w:val="24"/>
          <w:szCs w:val="24"/>
        </w:rPr>
        <w:t>é</w:t>
      </w:r>
      <w:r w:rsidR="00440D8C">
        <w:rPr>
          <w:rFonts w:asciiTheme="majorBidi" w:hAnsiTheme="majorBidi" w:cstheme="majorBidi"/>
          <w:sz w:val="24"/>
          <w:szCs w:val="24"/>
        </w:rPr>
        <w:t>e</w:t>
      </w:r>
      <w:r w:rsidR="00B37F4B">
        <w:rPr>
          <w:rFonts w:asciiTheme="majorBidi" w:hAnsiTheme="majorBidi" w:cstheme="majorBidi"/>
          <w:sz w:val="24"/>
          <w:szCs w:val="24"/>
        </w:rPr>
        <w:t>,</w:t>
      </w:r>
      <w:r w:rsidR="00440D8C">
        <w:rPr>
          <w:rFonts w:asciiTheme="majorBidi" w:hAnsiTheme="majorBidi" w:cstheme="majorBidi"/>
          <w:sz w:val="24"/>
          <w:szCs w:val="24"/>
        </w:rPr>
        <w:t xml:space="preserve"> </w:t>
      </w:r>
      <w:r w:rsidR="00B37F4B">
        <w:rPr>
          <w:rFonts w:asciiTheme="majorBidi" w:hAnsiTheme="majorBidi" w:cstheme="majorBidi"/>
          <w:sz w:val="24"/>
          <w:szCs w:val="24"/>
        </w:rPr>
        <w:t xml:space="preserve">mesurée </w:t>
      </w:r>
      <w:r w:rsidR="00440D8C">
        <w:rPr>
          <w:rFonts w:asciiTheme="majorBidi" w:hAnsiTheme="majorBidi" w:cstheme="majorBidi"/>
          <w:sz w:val="24"/>
          <w:szCs w:val="24"/>
        </w:rPr>
        <w:t xml:space="preserve">par rapport au niveau du sol . </w:t>
      </w:r>
    </w:p>
    <w:p w:rsidR="00440D8C" w:rsidRPr="00B37F4B" w:rsidRDefault="000A0A06" w:rsidP="00B37F4B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132B0">
        <w:rPr>
          <w:rFonts w:asciiTheme="majorBidi" w:hAnsiTheme="majorBidi" w:cstheme="majorBidi"/>
          <w:sz w:val="24"/>
          <w:szCs w:val="24"/>
        </w:rPr>
        <w:t>C</w:t>
      </w:r>
      <w:r w:rsidRPr="008132B0">
        <w:rPr>
          <w:rFonts w:asciiTheme="majorBidi" w:hAnsiTheme="majorBidi" w:cstheme="majorBidi"/>
          <w:sz w:val="24"/>
          <w:szCs w:val="24"/>
          <w:vertAlign w:val="subscript"/>
        </w:rPr>
        <w:t>pe</w:t>
      </w:r>
      <w:r w:rsidRPr="000A0A06">
        <w:rPr>
          <w:sz w:val="24"/>
          <w:szCs w:val="24"/>
        </w:rPr>
        <w:t> :</w:t>
      </w:r>
      <w:r w:rsidR="00B37F4B">
        <w:rPr>
          <w:sz w:val="24"/>
          <w:szCs w:val="24"/>
        </w:rPr>
        <w:t xml:space="preserve"> </w:t>
      </w:r>
      <w:r w:rsidR="00440D8C" w:rsidRPr="00B37F4B">
        <w:rPr>
          <w:rFonts w:asciiTheme="majorBidi" w:hAnsiTheme="majorBidi" w:cstheme="majorBidi"/>
          <w:sz w:val="24"/>
          <w:szCs w:val="24"/>
        </w:rPr>
        <w:t>coefficient de pression extérieur</w:t>
      </w:r>
      <w:r w:rsidR="00B37F4B" w:rsidRPr="00B37F4B">
        <w:rPr>
          <w:rFonts w:asciiTheme="majorBidi" w:hAnsiTheme="majorBidi" w:cstheme="majorBidi"/>
          <w:sz w:val="24"/>
          <w:szCs w:val="24"/>
        </w:rPr>
        <w:t>e</w:t>
      </w:r>
      <w:r w:rsidR="00440D8C" w:rsidRPr="00B37F4B">
        <w:rPr>
          <w:rFonts w:asciiTheme="majorBidi" w:hAnsiTheme="majorBidi" w:cstheme="majorBidi"/>
          <w:sz w:val="24"/>
          <w:szCs w:val="24"/>
        </w:rPr>
        <w:t xml:space="preserve"> .</w:t>
      </w:r>
    </w:p>
    <w:p w:rsidR="000A0A06" w:rsidRPr="00B37F4B" w:rsidRDefault="00440D8C" w:rsidP="00B37F4B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132B0">
        <w:rPr>
          <w:rFonts w:asciiTheme="majorBidi" w:hAnsiTheme="majorBidi" w:cstheme="majorBidi"/>
          <w:sz w:val="24"/>
          <w:szCs w:val="24"/>
        </w:rPr>
        <w:t>C</w:t>
      </w:r>
      <w:r w:rsidRPr="008132B0">
        <w:rPr>
          <w:rFonts w:asciiTheme="majorBidi" w:hAnsiTheme="majorBidi" w:cstheme="majorBidi"/>
          <w:sz w:val="24"/>
          <w:szCs w:val="24"/>
          <w:vertAlign w:val="subscript"/>
        </w:rPr>
        <w:t>p</w:t>
      </w:r>
      <w:r>
        <w:rPr>
          <w:rFonts w:asciiTheme="majorBidi" w:hAnsiTheme="majorBidi" w:cstheme="majorBidi"/>
          <w:sz w:val="24"/>
          <w:szCs w:val="24"/>
          <w:vertAlign w:val="subscript"/>
        </w:rPr>
        <w:t>i </w:t>
      </w:r>
      <w:r>
        <w:rPr>
          <w:sz w:val="24"/>
          <w:szCs w:val="24"/>
        </w:rPr>
        <w:t xml:space="preserve">:  </w:t>
      </w:r>
      <w:r w:rsidRPr="00B37F4B">
        <w:rPr>
          <w:rFonts w:asciiTheme="majorBidi" w:hAnsiTheme="majorBidi" w:cstheme="majorBidi"/>
          <w:sz w:val="24"/>
          <w:szCs w:val="24"/>
        </w:rPr>
        <w:t>coefficient de pression intérieur</w:t>
      </w:r>
      <w:r w:rsidR="00B37F4B" w:rsidRPr="00B37F4B">
        <w:rPr>
          <w:rFonts w:asciiTheme="majorBidi" w:hAnsiTheme="majorBidi" w:cstheme="majorBidi"/>
          <w:sz w:val="24"/>
          <w:szCs w:val="24"/>
        </w:rPr>
        <w:t>e</w:t>
      </w:r>
      <w:r w:rsidRPr="00B37F4B">
        <w:rPr>
          <w:rFonts w:asciiTheme="majorBidi" w:hAnsiTheme="majorBidi" w:cstheme="majorBidi"/>
          <w:sz w:val="24"/>
          <w:szCs w:val="24"/>
        </w:rPr>
        <w:t xml:space="preserve">. </w:t>
      </w:r>
    </w:p>
    <w:p w:rsidR="00BC3F82" w:rsidRPr="00B37F4B" w:rsidRDefault="003A73B2" w:rsidP="003A73B2">
      <w:pPr>
        <w:pStyle w:val="Paragraphedeliste"/>
        <w:numPr>
          <w:ilvl w:val="0"/>
          <w:numId w:val="1"/>
        </w:numPr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C00000"/>
          <w:sz w:val="24"/>
          <w:szCs w:val="24"/>
        </w:rPr>
        <w:t>Classe de la zone de vent et catégorie du terrain</w:t>
      </w:r>
      <w:r w:rsidR="00CF5551" w:rsidRPr="00B37F4B">
        <w:rPr>
          <w:rFonts w:ascii="TimesNewRoman" w:hAnsi="TimesNewRoman"/>
          <w:color w:val="C00000"/>
          <w:sz w:val="24"/>
          <w:szCs w:val="24"/>
        </w:rPr>
        <w:t xml:space="preserve"> :</w:t>
      </w:r>
    </w:p>
    <w:p w:rsidR="00BC3F82" w:rsidRPr="00A32A9F" w:rsidRDefault="003A73B2" w:rsidP="00735378">
      <w:pPr>
        <w:rPr>
          <w:rFonts w:asciiTheme="majorBidi" w:hAnsiTheme="majorBidi" w:cstheme="majorBidi"/>
          <w:color w:val="000000"/>
          <w:sz w:val="24"/>
          <w:szCs w:val="24"/>
          <w:vertAlign w:val="superscript"/>
        </w:rPr>
      </w:pPr>
      <w:r>
        <w:rPr>
          <w:rFonts w:ascii="TimesNewRoman" w:hAnsi="TimesNewRoman"/>
          <w:color w:val="000000"/>
          <w:sz w:val="24"/>
          <w:szCs w:val="24"/>
        </w:rPr>
        <w:t xml:space="preserve">La </w:t>
      </w:r>
      <w:r w:rsidR="00735378">
        <w:rPr>
          <w:rFonts w:asciiTheme="majorBidi" w:hAnsiTheme="majorBidi" w:cstheme="majorBidi"/>
          <w:color w:val="000000"/>
          <w:sz w:val="24"/>
          <w:szCs w:val="24"/>
        </w:rPr>
        <w:t>ville de Sidi-</w:t>
      </w:r>
      <w:r w:rsidR="00CF5551" w:rsidRPr="00A32A9F">
        <w:rPr>
          <w:rFonts w:asciiTheme="majorBidi" w:hAnsiTheme="majorBidi" w:cstheme="majorBidi"/>
          <w:color w:val="000000"/>
          <w:sz w:val="24"/>
          <w:szCs w:val="24"/>
        </w:rPr>
        <w:t>Khaled est classée en zone III,</w:t>
      </w:r>
      <w:r w:rsidRPr="00A32A9F">
        <w:rPr>
          <w:rFonts w:asciiTheme="majorBidi" w:hAnsiTheme="majorBidi" w:cstheme="majorBidi"/>
          <w:color w:val="000000"/>
          <w:sz w:val="24"/>
          <w:szCs w:val="24"/>
        </w:rPr>
        <w:t xml:space="preserve"> la </w:t>
      </w:r>
      <w:r w:rsidR="00BC3F82" w:rsidRPr="00A32A9F">
        <w:rPr>
          <w:rFonts w:asciiTheme="majorBidi" w:hAnsiTheme="majorBidi" w:cstheme="majorBidi"/>
          <w:color w:val="000000"/>
          <w:sz w:val="24"/>
          <w:szCs w:val="24"/>
        </w:rPr>
        <w:t>pression de référence du vent</w:t>
      </w:r>
      <w:r w:rsidRPr="00A32A9F">
        <w:rPr>
          <w:rFonts w:asciiTheme="majorBidi" w:hAnsiTheme="majorBidi" w:cstheme="majorBidi"/>
          <w:color w:val="000000"/>
          <w:sz w:val="24"/>
          <w:szCs w:val="24"/>
        </w:rPr>
        <w:t xml:space="preserve"> est donc :                 </w:t>
      </w:r>
      <w:r w:rsidR="00BC3F82" w:rsidRPr="00A32A9F">
        <w:rPr>
          <w:rFonts w:asciiTheme="majorBidi" w:hAnsiTheme="majorBidi" w:cstheme="majorBidi"/>
          <w:b/>
          <w:bCs/>
          <w:sz w:val="24"/>
          <w:szCs w:val="24"/>
        </w:rPr>
        <w:t>q</w:t>
      </w:r>
      <w:r w:rsidR="00BC3F82" w:rsidRPr="00A32A9F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ref</w:t>
      </w:r>
      <w:r w:rsidR="00BC3F82" w:rsidRPr="00A32A9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=</w:t>
      </w:r>
      <w:r w:rsidR="0073537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BC3F82" w:rsidRPr="00A32A9F">
        <w:rPr>
          <w:rFonts w:asciiTheme="majorBidi" w:hAnsiTheme="majorBidi" w:cstheme="majorBidi"/>
          <w:b/>
          <w:bCs/>
          <w:color w:val="000000"/>
          <w:sz w:val="24"/>
          <w:szCs w:val="24"/>
        </w:rPr>
        <w:t>50</w:t>
      </w:r>
      <w:r w:rsidRPr="00A32A9F">
        <w:rPr>
          <w:rFonts w:asciiTheme="majorBidi" w:hAnsiTheme="majorBidi" w:cstheme="majorBidi"/>
          <w:b/>
          <w:bCs/>
          <w:color w:val="000000"/>
          <w:sz w:val="24"/>
          <w:szCs w:val="24"/>
        </w:rPr>
        <w:t>.</w:t>
      </w:r>
      <w:r w:rsidR="00BC3F82" w:rsidRPr="00A32A9F">
        <w:rPr>
          <w:rFonts w:asciiTheme="majorBidi" w:hAnsiTheme="majorBidi" w:cstheme="majorBidi"/>
          <w:b/>
          <w:bCs/>
          <w:color w:val="000000"/>
          <w:sz w:val="24"/>
          <w:szCs w:val="24"/>
        </w:rPr>
        <w:t>0</w:t>
      </w:r>
      <w:r w:rsidRPr="00A32A9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daN</w:t>
      </w:r>
      <w:r w:rsidR="00BC3F82" w:rsidRPr="00A32A9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/m</w:t>
      </w:r>
      <w:r w:rsidR="00BC3F82" w:rsidRPr="00A32A9F">
        <w:rPr>
          <w:rFonts w:asciiTheme="majorBidi" w:hAnsiTheme="majorBidi" w:cstheme="majorBidi"/>
          <w:b/>
          <w:bCs/>
          <w:color w:val="000000"/>
          <w:sz w:val="24"/>
          <w:szCs w:val="24"/>
          <w:vertAlign w:val="superscript"/>
        </w:rPr>
        <w:t>2</w:t>
      </w:r>
    </w:p>
    <w:p w:rsidR="003A73B2" w:rsidRPr="00A32A9F" w:rsidRDefault="003A73B2" w:rsidP="00A32A9F">
      <w:pPr>
        <w:rPr>
          <w:rFonts w:asciiTheme="majorBidi" w:hAnsiTheme="majorBidi" w:cstheme="majorBidi"/>
          <w:sz w:val="24"/>
          <w:szCs w:val="24"/>
        </w:rPr>
      </w:pPr>
      <w:r w:rsidRPr="00A32A9F">
        <w:rPr>
          <w:rFonts w:asciiTheme="majorBidi" w:hAnsiTheme="majorBidi" w:cstheme="majorBidi"/>
          <w:sz w:val="24"/>
          <w:szCs w:val="24"/>
        </w:rPr>
        <w:t xml:space="preserve">Le site d’implantation est une zone industrielle, </w:t>
      </w:r>
      <w:r w:rsidR="00A32A9F">
        <w:rPr>
          <w:rFonts w:asciiTheme="majorBidi" w:hAnsiTheme="majorBidi" w:cstheme="majorBidi"/>
          <w:sz w:val="24"/>
          <w:szCs w:val="24"/>
        </w:rPr>
        <w:t xml:space="preserve">le </w:t>
      </w:r>
      <w:r w:rsidR="00A32A9F" w:rsidRPr="00A32A9F">
        <w:rPr>
          <w:rFonts w:asciiTheme="majorBidi" w:hAnsiTheme="majorBidi" w:cstheme="majorBidi"/>
          <w:sz w:val="24"/>
          <w:szCs w:val="24"/>
        </w:rPr>
        <w:t xml:space="preserve">terrain </w:t>
      </w:r>
      <w:r w:rsidR="00A32A9F">
        <w:rPr>
          <w:rFonts w:asciiTheme="majorBidi" w:hAnsiTheme="majorBidi" w:cstheme="majorBidi"/>
          <w:sz w:val="24"/>
          <w:szCs w:val="24"/>
        </w:rPr>
        <w:t xml:space="preserve">est donc </w:t>
      </w:r>
      <w:r w:rsidRPr="00A32A9F">
        <w:rPr>
          <w:rFonts w:asciiTheme="majorBidi" w:hAnsiTheme="majorBidi" w:cstheme="majorBidi"/>
          <w:sz w:val="24"/>
          <w:szCs w:val="24"/>
        </w:rPr>
        <w:t xml:space="preserve">classé en catégorie III conformément au tableau </w:t>
      </w:r>
      <w:r w:rsidR="00A32A9F">
        <w:rPr>
          <w:rFonts w:asciiTheme="majorBidi" w:hAnsiTheme="majorBidi" w:cstheme="majorBidi"/>
          <w:sz w:val="24"/>
          <w:szCs w:val="24"/>
        </w:rPr>
        <w:t>(2.4) du RNV</w:t>
      </w:r>
    </w:p>
    <w:p w:rsidR="00440D8C" w:rsidRPr="00A32A9F" w:rsidRDefault="00735378" w:rsidP="00A32A9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color w:val="C00000"/>
          <w:sz w:val="24"/>
          <w:szCs w:val="24"/>
          <w:lang w:eastAsia="fr-FR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2042160</wp:posOffset>
            </wp:positionH>
            <wp:positionV relativeFrom="paragraph">
              <wp:posOffset>476885</wp:posOffset>
            </wp:positionV>
            <wp:extent cx="3579495" cy="2383790"/>
            <wp:effectExtent l="19050" t="0" r="1905" b="0"/>
            <wp:wrapTight wrapText="bothSides">
              <wp:wrapPolygon edited="0">
                <wp:start x="-115" y="0"/>
                <wp:lineTo x="-115" y="21404"/>
                <wp:lineTo x="21611" y="21404"/>
                <wp:lineTo x="21611" y="0"/>
                <wp:lineTo x="-115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495" cy="238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2A9F" w:rsidRPr="00A32A9F">
        <w:rPr>
          <w:rFonts w:asciiTheme="majorBidi" w:hAnsiTheme="majorBidi" w:cstheme="majorBidi"/>
          <w:color w:val="C00000"/>
          <w:sz w:val="24"/>
          <w:szCs w:val="24"/>
        </w:rPr>
        <w:t>D</w:t>
      </w:r>
      <w:r w:rsidR="00BC3F82" w:rsidRPr="00A32A9F">
        <w:rPr>
          <w:rFonts w:asciiTheme="majorBidi" w:hAnsiTheme="majorBidi" w:cstheme="majorBidi"/>
          <w:color w:val="C00000"/>
          <w:sz w:val="24"/>
          <w:szCs w:val="24"/>
        </w:rPr>
        <w:t>onnées relatives au site :</w:t>
      </w:r>
      <w:r w:rsidR="00A32A9F" w:rsidRPr="00A32A9F">
        <w:rPr>
          <w:rFonts w:asciiTheme="majorBidi" w:hAnsiTheme="majorBidi" w:cstheme="majorBidi"/>
          <w:color w:val="C00000"/>
          <w:sz w:val="24"/>
          <w:szCs w:val="24"/>
        </w:rPr>
        <w:t xml:space="preserve"> </w:t>
      </w:r>
      <w:r w:rsidR="00A32A9F" w:rsidRPr="00A32A9F">
        <w:rPr>
          <w:rFonts w:asciiTheme="majorBidi" w:hAnsiTheme="majorBidi" w:cstheme="majorBidi"/>
          <w:sz w:val="24"/>
          <w:szCs w:val="24"/>
        </w:rPr>
        <w:t>Le</w:t>
      </w:r>
      <w:r w:rsidR="00A32A9F" w:rsidRPr="00A32A9F">
        <w:rPr>
          <w:rFonts w:asciiTheme="majorBidi" w:hAnsiTheme="majorBidi" w:cstheme="majorBidi"/>
          <w:color w:val="C00000"/>
          <w:sz w:val="24"/>
          <w:szCs w:val="24"/>
        </w:rPr>
        <w:t xml:space="preserve"> </w:t>
      </w:r>
      <w:r w:rsidR="00A32A9F" w:rsidRPr="00A32A9F">
        <w:rPr>
          <w:rFonts w:asciiTheme="majorBidi" w:hAnsiTheme="majorBidi" w:cstheme="majorBidi"/>
          <w:sz w:val="24"/>
          <w:szCs w:val="24"/>
        </w:rPr>
        <w:t xml:space="preserve">tableau (2.4) du RNV donne les </w:t>
      </w:r>
      <w:r w:rsidR="008F500D">
        <w:rPr>
          <w:rFonts w:asciiTheme="majorBidi" w:hAnsiTheme="majorBidi" w:cstheme="majorBidi"/>
          <w:sz w:val="24"/>
          <w:szCs w:val="24"/>
        </w:rPr>
        <w:t xml:space="preserve">valeurs des </w:t>
      </w:r>
      <w:r w:rsidR="00A32A9F" w:rsidRPr="00A32A9F">
        <w:rPr>
          <w:rFonts w:asciiTheme="majorBidi" w:hAnsiTheme="majorBidi" w:cstheme="majorBidi"/>
          <w:sz w:val="24"/>
          <w:szCs w:val="24"/>
        </w:rPr>
        <w:t xml:space="preserve">paramètres de calcul suivants : </w:t>
      </w:r>
      <w:r w:rsidR="00223C07" w:rsidRPr="00A32A9F">
        <w:rPr>
          <w:rFonts w:asciiTheme="majorBidi" w:hAnsiTheme="majorBidi" w:cstheme="majorBidi"/>
          <w:color w:val="000000"/>
          <w:sz w:val="24"/>
          <w:szCs w:val="24"/>
        </w:rPr>
        <w:t>K</w:t>
      </w:r>
      <w:r w:rsidR="00223C07" w:rsidRPr="00A32A9F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T </w:t>
      </w:r>
      <w:r w:rsidR="00A32A9F" w:rsidRPr="00A32A9F">
        <w:rPr>
          <w:rFonts w:asciiTheme="majorBidi" w:hAnsiTheme="majorBidi" w:cstheme="majorBidi"/>
          <w:color w:val="000000"/>
          <w:sz w:val="24"/>
          <w:szCs w:val="24"/>
        </w:rPr>
        <w:t xml:space="preserve">= </w:t>
      </w:r>
      <w:r w:rsidR="00223C07" w:rsidRPr="00A32A9F">
        <w:rPr>
          <w:rFonts w:asciiTheme="majorBidi" w:hAnsiTheme="majorBidi" w:cstheme="majorBidi"/>
          <w:color w:val="000000"/>
          <w:sz w:val="24"/>
          <w:szCs w:val="24"/>
        </w:rPr>
        <w:t>0.22</w:t>
      </w:r>
      <w:r w:rsidR="00A32A9F" w:rsidRPr="00A32A9F">
        <w:rPr>
          <w:rFonts w:asciiTheme="majorBidi" w:hAnsiTheme="majorBidi" w:cstheme="majorBidi"/>
          <w:color w:val="000000"/>
          <w:sz w:val="24"/>
          <w:szCs w:val="24"/>
        </w:rPr>
        <w:t xml:space="preserve"> ; </w:t>
      </w:r>
      <w:r w:rsidR="00223C07" w:rsidRPr="00A32A9F">
        <w:rPr>
          <w:rFonts w:asciiTheme="majorBidi" w:hAnsiTheme="majorBidi" w:cstheme="majorBidi"/>
          <w:color w:val="000000"/>
          <w:sz w:val="24"/>
          <w:szCs w:val="24"/>
        </w:rPr>
        <w:t>Z</w:t>
      </w:r>
      <w:r w:rsidR="00223C07" w:rsidRPr="00A32A9F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0</w:t>
      </w:r>
      <w:r w:rsidR="00A32A9F" w:rsidRPr="00A32A9F">
        <w:rPr>
          <w:rFonts w:asciiTheme="majorBidi" w:hAnsiTheme="majorBidi" w:cstheme="majorBidi"/>
          <w:color w:val="000000"/>
          <w:sz w:val="24"/>
          <w:szCs w:val="24"/>
        </w:rPr>
        <w:t xml:space="preserve"> = </w:t>
      </w:r>
      <w:r w:rsidR="00223C07" w:rsidRPr="00A32A9F">
        <w:rPr>
          <w:rFonts w:asciiTheme="majorBidi" w:hAnsiTheme="majorBidi" w:cstheme="majorBidi"/>
          <w:color w:val="000000"/>
          <w:sz w:val="24"/>
          <w:szCs w:val="24"/>
        </w:rPr>
        <w:t>0.3 m</w:t>
      </w:r>
      <w:r w:rsidR="00A32A9F" w:rsidRPr="00A32A9F">
        <w:rPr>
          <w:rFonts w:asciiTheme="majorBidi" w:hAnsiTheme="majorBidi" w:cstheme="majorBidi"/>
          <w:color w:val="000000"/>
          <w:sz w:val="24"/>
          <w:szCs w:val="24"/>
        </w:rPr>
        <w:t xml:space="preserve"> ; </w:t>
      </w:r>
      <w:r w:rsidR="00223C07" w:rsidRPr="00A32A9F">
        <w:rPr>
          <w:rFonts w:asciiTheme="majorBidi" w:hAnsiTheme="majorBidi" w:cstheme="majorBidi"/>
          <w:color w:val="000000"/>
          <w:sz w:val="24"/>
          <w:szCs w:val="24"/>
        </w:rPr>
        <w:t xml:space="preserve">Z </w:t>
      </w:r>
      <w:r w:rsidR="00223C07" w:rsidRPr="00A32A9F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min</w:t>
      </w:r>
      <w:r w:rsidR="00A32A9F" w:rsidRPr="00A32A9F">
        <w:rPr>
          <w:rFonts w:asciiTheme="majorBidi" w:hAnsiTheme="majorBidi" w:cstheme="majorBidi"/>
          <w:color w:val="000000"/>
          <w:sz w:val="24"/>
          <w:szCs w:val="24"/>
        </w:rPr>
        <w:t xml:space="preserve"> = </w:t>
      </w:r>
      <w:r w:rsidR="00223C07" w:rsidRPr="00A32A9F">
        <w:rPr>
          <w:rFonts w:asciiTheme="majorBidi" w:hAnsiTheme="majorBidi" w:cstheme="majorBidi"/>
          <w:color w:val="000000"/>
          <w:sz w:val="24"/>
          <w:szCs w:val="24"/>
        </w:rPr>
        <w:t>8 m</w:t>
      </w:r>
      <w:r w:rsidR="00A32A9F" w:rsidRPr="00A32A9F">
        <w:rPr>
          <w:rFonts w:asciiTheme="majorBidi" w:hAnsiTheme="majorBidi" w:cstheme="majorBidi"/>
          <w:color w:val="000000"/>
          <w:sz w:val="24"/>
          <w:szCs w:val="24"/>
        </w:rPr>
        <w:t xml:space="preserve"> ; </w:t>
      </w:r>
      <w:r w:rsidR="00223C07" w:rsidRPr="00A32A9F">
        <w:rPr>
          <w:rFonts w:asciiTheme="majorBidi" w:hAnsiTheme="majorBidi" w:cstheme="majorBidi"/>
          <w:color w:val="000000"/>
          <w:sz w:val="24"/>
          <w:szCs w:val="24"/>
        </w:rPr>
        <w:t>ɛ</w:t>
      </w:r>
      <w:r w:rsidR="00A32A9F" w:rsidRPr="00A32A9F">
        <w:rPr>
          <w:rFonts w:asciiTheme="majorBidi" w:hAnsiTheme="majorBidi" w:cstheme="majorBidi"/>
          <w:color w:val="000000"/>
          <w:sz w:val="24"/>
          <w:szCs w:val="24"/>
        </w:rPr>
        <w:t> = 0.3</w:t>
      </w:r>
    </w:p>
    <w:p w:rsidR="00A32A9F" w:rsidRDefault="00A32A9F" w:rsidP="00735378">
      <w:pPr>
        <w:rPr>
          <w:rFonts w:asciiTheme="majorBidi" w:hAnsiTheme="majorBidi" w:cstheme="majorBidi"/>
          <w:color w:val="4F81BD" w:themeColor="accent1"/>
          <w:sz w:val="24"/>
          <w:szCs w:val="24"/>
        </w:rPr>
      </w:pPr>
    </w:p>
    <w:p w:rsidR="00A32A9F" w:rsidRDefault="00A32A9F" w:rsidP="00181BE6">
      <w:pPr>
        <w:rPr>
          <w:rFonts w:asciiTheme="majorBidi" w:hAnsiTheme="majorBidi" w:cstheme="majorBidi"/>
          <w:color w:val="4F81BD" w:themeColor="accent1"/>
          <w:sz w:val="24"/>
          <w:szCs w:val="24"/>
        </w:rPr>
      </w:pPr>
    </w:p>
    <w:p w:rsidR="00A32A9F" w:rsidRDefault="00A32A9F" w:rsidP="00181BE6">
      <w:pPr>
        <w:rPr>
          <w:rFonts w:asciiTheme="majorBidi" w:hAnsiTheme="majorBidi" w:cstheme="majorBidi"/>
          <w:color w:val="4F81BD" w:themeColor="accent1"/>
          <w:sz w:val="24"/>
          <w:szCs w:val="24"/>
        </w:rPr>
      </w:pPr>
    </w:p>
    <w:p w:rsidR="00A32A9F" w:rsidRDefault="00A32A9F" w:rsidP="00181BE6">
      <w:pPr>
        <w:rPr>
          <w:rFonts w:asciiTheme="majorBidi" w:hAnsiTheme="majorBidi" w:cstheme="majorBidi"/>
          <w:color w:val="4F81BD" w:themeColor="accent1"/>
          <w:sz w:val="24"/>
          <w:szCs w:val="24"/>
        </w:rPr>
      </w:pPr>
    </w:p>
    <w:p w:rsidR="008F500D" w:rsidRDefault="008F500D" w:rsidP="008F500D">
      <w:pPr>
        <w:spacing w:line="240" w:lineRule="auto"/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>K</w:t>
      </w:r>
      <w:r w:rsidRPr="00327FE9">
        <w:rPr>
          <w:rFonts w:ascii="TimesNewRoman" w:hAnsi="TimesNewRoman"/>
          <w:color w:val="000000"/>
          <w:sz w:val="24"/>
          <w:szCs w:val="24"/>
          <w:vertAlign w:val="subscript"/>
        </w:rPr>
        <w:t>T</w:t>
      </w:r>
      <w:r>
        <w:rPr>
          <w:rFonts w:ascii="TimesNewRoman" w:hAnsi="TimesNewRoman"/>
          <w:color w:val="000000"/>
          <w:sz w:val="24"/>
          <w:szCs w:val="24"/>
        </w:rPr>
        <w:t> : le facteur de terrain</w:t>
      </w:r>
    </w:p>
    <w:p w:rsidR="008F500D" w:rsidRDefault="008F500D" w:rsidP="008F500D">
      <w:pPr>
        <w:spacing w:line="240" w:lineRule="auto"/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>Z</w:t>
      </w:r>
      <w:r w:rsidRPr="00401F15">
        <w:rPr>
          <w:rFonts w:ascii="TimesNewRoman" w:hAnsi="TimesNewRoman"/>
          <w:color w:val="000000"/>
          <w:sz w:val="24"/>
          <w:szCs w:val="24"/>
          <w:vertAlign w:val="subscript"/>
        </w:rPr>
        <w:t>0</w:t>
      </w:r>
      <w:r>
        <w:rPr>
          <w:rFonts w:ascii="TimesNewRoman" w:hAnsi="TimesNewRoman"/>
          <w:color w:val="000000"/>
          <w:sz w:val="24"/>
          <w:szCs w:val="24"/>
        </w:rPr>
        <w:t xml:space="preserve"> : est la paramètre de région  </w:t>
      </w:r>
    </w:p>
    <w:p w:rsidR="008F500D" w:rsidRDefault="008F500D" w:rsidP="008F500D">
      <w:pPr>
        <w:spacing w:line="240" w:lineRule="auto"/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 xml:space="preserve">Z </w:t>
      </w:r>
      <w:r w:rsidRPr="00401F15">
        <w:rPr>
          <w:rFonts w:ascii="TimesNewRoman" w:hAnsi="TimesNewRoman"/>
          <w:color w:val="000000"/>
          <w:sz w:val="24"/>
          <w:szCs w:val="24"/>
          <w:vertAlign w:val="subscript"/>
        </w:rPr>
        <w:t>min</w:t>
      </w:r>
      <w:r>
        <w:rPr>
          <w:rFonts w:ascii="TimesNewRoman" w:hAnsi="TimesNewRoman"/>
          <w:color w:val="000000"/>
          <w:sz w:val="24"/>
          <w:szCs w:val="24"/>
        </w:rPr>
        <w:t xml:space="preserve"> : hauteur minimale </w:t>
      </w:r>
    </w:p>
    <w:p w:rsidR="008F500D" w:rsidRDefault="008F500D" w:rsidP="008F500D">
      <w:pPr>
        <w:spacing w:line="240" w:lineRule="auto"/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>Z : hauteur considérée</w:t>
      </w:r>
    </w:p>
    <w:p w:rsidR="00285FC4" w:rsidRDefault="00285FC4" w:rsidP="00285FC4">
      <w:pPr>
        <w:spacing w:line="240" w:lineRule="auto"/>
        <w:rPr>
          <w:rFonts w:ascii="TimesNewRoman" w:hAnsi="TimesNewRoman"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</w:t>
      </w:r>
      <w:r w:rsidRPr="00285FC4">
        <w:rPr>
          <w:rFonts w:asciiTheme="majorBidi" w:hAnsiTheme="majorBidi" w:cstheme="majorBidi"/>
          <w:b/>
          <w:bCs/>
          <w:sz w:val="24"/>
          <w:szCs w:val="24"/>
        </w:rPr>
        <w:t>Tableau III.</w:t>
      </w: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285FC4">
        <w:rPr>
          <w:rFonts w:asciiTheme="majorBidi" w:hAnsiTheme="majorBidi" w:cstheme="majorBidi"/>
          <w:b/>
          <w:bCs/>
          <w:sz w:val="24"/>
          <w:szCs w:val="24"/>
        </w:rPr>
        <w:t>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85FC4">
        <w:rPr>
          <w:rFonts w:asciiTheme="majorBidi" w:hAnsiTheme="majorBidi" w:cstheme="majorBidi"/>
          <w:sz w:val="24"/>
          <w:szCs w:val="24"/>
        </w:rPr>
        <w:t>Données relatives au site</w:t>
      </w:r>
    </w:p>
    <w:p w:rsidR="00223C07" w:rsidRPr="00A32A9F" w:rsidRDefault="00223C07" w:rsidP="00A32A9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000000"/>
          <w:sz w:val="24"/>
          <w:szCs w:val="24"/>
        </w:rPr>
      </w:pPr>
      <w:r w:rsidRPr="00A32A9F">
        <w:rPr>
          <w:rFonts w:asciiTheme="majorBidi" w:hAnsiTheme="majorBidi" w:cstheme="majorBidi"/>
          <w:color w:val="C00000"/>
          <w:sz w:val="24"/>
          <w:szCs w:val="24"/>
        </w:rPr>
        <w:t>Coefficient dynamique "Cd"</w:t>
      </w:r>
      <w:r w:rsidRPr="00A32A9F">
        <w:rPr>
          <w:rFonts w:asciiTheme="majorBidi" w:hAnsiTheme="majorBidi" w:cstheme="majorBidi"/>
          <w:color w:val="4F81BD" w:themeColor="accent1"/>
          <w:sz w:val="24"/>
          <w:szCs w:val="24"/>
        </w:rPr>
        <w:t xml:space="preserve"> </w:t>
      </w:r>
      <w:r w:rsidR="00A32A9F">
        <w:rPr>
          <w:rFonts w:asciiTheme="majorBidi" w:hAnsiTheme="majorBidi" w:cstheme="majorBidi"/>
          <w:color w:val="000000"/>
          <w:sz w:val="24"/>
          <w:szCs w:val="24"/>
        </w:rPr>
        <w:t xml:space="preserve">: D’après la figure </w:t>
      </w:r>
      <w:r w:rsidRPr="00A32A9F">
        <w:rPr>
          <w:rFonts w:asciiTheme="majorBidi" w:hAnsiTheme="majorBidi" w:cstheme="majorBidi"/>
          <w:color w:val="000000"/>
          <w:sz w:val="24"/>
          <w:szCs w:val="24"/>
        </w:rPr>
        <w:t>3.</w:t>
      </w:r>
      <w:r w:rsidR="00181BE6" w:rsidRPr="00A32A9F">
        <w:rPr>
          <w:rFonts w:asciiTheme="majorBidi" w:hAnsiTheme="majorBidi" w:cstheme="majorBidi"/>
          <w:color w:val="000000"/>
          <w:sz w:val="24"/>
          <w:szCs w:val="24"/>
        </w:rPr>
        <w:t>2</w:t>
      </w:r>
      <w:r w:rsidRPr="00A32A9F">
        <w:rPr>
          <w:rFonts w:asciiTheme="majorBidi" w:hAnsiTheme="majorBidi" w:cstheme="majorBidi"/>
          <w:color w:val="000000"/>
          <w:sz w:val="24"/>
          <w:szCs w:val="24"/>
        </w:rPr>
        <w:t xml:space="preserve"> du RNV </w:t>
      </w:r>
      <w:r w:rsidR="00181BE6" w:rsidRPr="00A32A9F">
        <w:rPr>
          <w:rFonts w:asciiTheme="majorBidi" w:hAnsiTheme="majorBidi" w:cstheme="majorBidi"/>
          <w:color w:val="000000"/>
          <w:sz w:val="24"/>
          <w:szCs w:val="24"/>
        </w:rPr>
        <w:t>1999</w:t>
      </w:r>
      <w:r w:rsidRPr="00A32A9F">
        <w:rPr>
          <w:rFonts w:asciiTheme="majorBidi" w:hAnsiTheme="majorBidi" w:cstheme="majorBidi"/>
          <w:color w:val="000000"/>
          <w:sz w:val="24"/>
          <w:szCs w:val="24"/>
        </w:rPr>
        <w:t>, on a :</w:t>
      </w:r>
    </w:p>
    <w:p w:rsidR="00A32A9F" w:rsidRDefault="002004B9" w:rsidP="00A32A9F">
      <w:pPr>
        <w:rPr>
          <w:rFonts w:ascii="TimesNewRoman" w:hAnsi="TimesNewRoman"/>
          <w:color w:val="000000"/>
          <w:sz w:val="24"/>
          <w:szCs w:val="24"/>
        </w:rPr>
      </w:pPr>
      <w:r w:rsidRPr="00C42697">
        <w:rPr>
          <w:rFonts w:ascii="TimesNewRoman" w:hAnsi="TimesNewRoman"/>
          <w:color w:val="000000"/>
          <w:sz w:val="24"/>
          <w:szCs w:val="24"/>
        </w:rPr>
        <w:t xml:space="preserve">Pour </w:t>
      </w:r>
      <w:r w:rsidR="00A32A9F">
        <w:rPr>
          <w:rFonts w:ascii="TimesNewRoman" w:hAnsi="TimesNewRoman"/>
          <w:color w:val="000000"/>
          <w:sz w:val="24"/>
          <w:szCs w:val="24"/>
        </w:rPr>
        <w:t>le v</w:t>
      </w:r>
      <w:r w:rsidRPr="00C42697">
        <w:rPr>
          <w:rFonts w:ascii="TimesNewRoman" w:hAnsi="TimesNewRoman"/>
          <w:color w:val="000000"/>
          <w:sz w:val="24"/>
          <w:szCs w:val="24"/>
        </w:rPr>
        <w:t>ent V1</w:t>
      </w:r>
      <w:r w:rsidR="00C42697">
        <w:rPr>
          <w:rFonts w:ascii="TimesNewRoman" w:hAnsi="TimesNewRoman"/>
          <w:color w:val="000000"/>
          <w:sz w:val="24"/>
          <w:szCs w:val="24"/>
        </w:rPr>
        <w:t xml:space="preserve">  perpendiculaire à la long pan </w:t>
      </w:r>
      <w:r w:rsidRPr="00C42697">
        <w:rPr>
          <w:rFonts w:ascii="TimesNewRoman" w:hAnsi="TimesNewRoman"/>
          <w:color w:val="000000"/>
          <w:sz w:val="24"/>
          <w:szCs w:val="24"/>
        </w:rPr>
        <w:t xml:space="preserve"> : </w:t>
      </w:r>
      <w:r w:rsidR="00A32A9F">
        <w:rPr>
          <w:rFonts w:ascii="TimesNewRoman" w:hAnsi="TimesNewRoman"/>
          <w:color w:val="000000"/>
          <w:sz w:val="24"/>
          <w:szCs w:val="24"/>
        </w:rPr>
        <w:t xml:space="preserve"> </w:t>
      </w:r>
    </w:p>
    <w:p w:rsidR="00A32A9F" w:rsidRDefault="00A32A9F" w:rsidP="00A32A9F">
      <w:pPr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 xml:space="preserve">                           h = 14.8m ; b = 60.00 m </w:t>
      </w:r>
      <w:r w:rsidR="00C42697" w:rsidRPr="00C42697">
        <w:rPr>
          <w:rFonts w:ascii="TimesNewRoman" w:hAnsi="TimesNewRoman"/>
          <w:color w:val="000000"/>
          <w:sz w:val="24"/>
          <w:szCs w:val="24"/>
        </w:rPr>
        <w:t xml:space="preserve"> → </w:t>
      </w:r>
      <w:r w:rsidR="00C42697" w:rsidRPr="00735378">
        <w:rPr>
          <w:rFonts w:ascii="TimesNewRoman" w:hAnsi="TimesNewRoman"/>
          <w:b/>
          <w:bCs/>
          <w:color w:val="000000"/>
          <w:sz w:val="24"/>
          <w:szCs w:val="24"/>
        </w:rPr>
        <w:t>Cd = 0. 87</w:t>
      </w:r>
      <w:r w:rsidR="002004B9" w:rsidRPr="00C42697">
        <w:rPr>
          <w:rFonts w:ascii="TimesNewRoman" w:hAnsi="TimesNewRoman"/>
          <w:color w:val="000000"/>
          <w:sz w:val="24"/>
          <w:szCs w:val="24"/>
        </w:rPr>
        <w:br/>
      </w:r>
      <w:r w:rsidRPr="00C42697">
        <w:rPr>
          <w:rFonts w:ascii="TimesNewRoman" w:hAnsi="TimesNewRoman"/>
          <w:color w:val="000000"/>
          <w:sz w:val="24"/>
          <w:szCs w:val="24"/>
        </w:rPr>
        <w:t xml:space="preserve">Pour </w:t>
      </w:r>
      <w:r>
        <w:rPr>
          <w:rFonts w:ascii="TimesNewRoman" w:hAnsi="TimesNewRoman"/>
          <w:color w:val="000000"/>
          <w:sz w:val="24"/>
          <w:szCs w:val="24"/>
        </w:rPr>
        <w:t>le v</w:t>
      </w:r>
      <w:r w:rsidR="002004B9" w:rsidRPr="00C42697">
        <w:rPr>
          <w:rFonts w:ascii="TimesNewRoman" w:hAnsi="TimesNewRoman"/>
          <w:color w:val="000000"/>
          <w:sz w:val="24"/>
          <w:szCs w:val="24"/>
        </w:rPr>
        <w:t>ent V2</w:t>
      </w:r>
      <w:r>
        <w:rPr>
          <w:rFonts w:ascii="TimesNewRoman" w:hAnsi="TimesNewRoman"/>
          <w:color w:val="000000"/>
          <w:sz w:val="24"/>
          <w:szCs w:val="24"/>
        </w:rPr>
        <w:t xml:space="preserve"> </w:t>
      </w:r>
      <w:r w:rsidR="00C42697">
        <w:rPr>
          <w:rFonts w:ascii="TimesNewRoman" w:hAnsi="TimesNewRoman"/>
          <w:color w:val="000000"/>
          <w:sz w:val="24"/>
          <w:szCs w:val="24"/>
        </w:rPr>
        <w:t xml:space="preserve">perpendiculaire à la façade pignon </w:t>
      </w:r>
      <w:r w:rsidR="00C42697" w:rsidRPr="00C42697">
        <w:rPr>
          <w:rFonts w:ascii="TimesNewRoman" w:hAnsi="TimesNewRoman"/>
          <w:color w:val="000000"/>
          <w:sz w:val="24"/>
          <w:szCs w:val="24"/>
        </w:rPr>
        <w:t xml:space="preserve"> : </w:t>
      </w:r>
    </w:p>
    <w:p w:rsidR="002004B9" w:rsidRPr="00735378" w:rsidRDefault="00A32A9F" w:rsidP="00A32A9F">
      <w:pPr>
        <w:rPr>
          <w:rFonts w:ascii="TimesNewRoman" w:hAnsi="TimesNewRoman"/>
          <w:b/>
          <w:bCs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 xml:space="preserve">                           h = 14.8 m ; b = 48.00 m </w:t>
      </w:r>
      <w:r w:rsidR="00C42697" w:rsidRPr="00C42697">
        <w:rPr>
          <w:rFonts w:ascii="TimesNewRoman" w:hAnsi="TimesNewRoman"/>
          <w:color w:val="000000"/>
          <w:sz w:val="24"/>
          <w:szCs w:val="24"/>
        </w:rPr>
        <w:t xml:space="preserve"> → </w:t>
      </w:r>
      <w:r w:rsidR="00C42697" w:rsidRPr="00735378">
        <w:rPr>
          <w:rFonts w:ascii="TimesNewRoman" w:hAnsi="TimesNewRoman"/>
          <w:b/>
          <w:bCs/>
          <w:color w:val="000000"/>
          <w:sz w:val="24"/>
          <w:szCs w:val="24"/>
        </w:rPr>
        <w:t>Cd = 0.9</w:t>
      </w:r>
      <w:r w:rsidRPr="00735378">
        <w:rPr>
          <w:rFonts w:ascii="TimesNewRoman" w:hAnsi="TimesNewRoman"/>
          <w:b/>
          <w:bCs/>
          <w:color w:val="000000"/>
          <w:sz w:val="24"/>
          <w:szCs w:val="24"/>
        </w:rPr>
        <w:t>0</w:t>
      </w:r>
    </w:p>
    <w:p w:rsidR="00AD2E71" w:rsidRDefault="00AD2E71" w:rsidP="00451F45">
      <w:pPr>
        <w:rPr>
          <w:rFonts w:ascii="TimesNewRoman" w:hAnsi="TimesNewRoman"/>
          <w:color w:val="000000"/>
          <w:sz w:val="24"/>
          <w:szCs w:val="24"/>
        </w:rPr>
      </w:pPr>
      <w:r w:rsidRPr="00AD2E71">
        <w:rPr>
          <w:rFonts w:ascii="TimesNewRoman" w:hAnsi="TimesNewRoman"/>
          <w:color w:val="000000"/>
          <w:sz w:val="24"/>
          <w:szCs w:val="24"/>
        </w:rPr>
        <w:t>On note que : C</w:t>
      </w:r>
      <w:r w:rsidRPr="00AD2E71">
        <w:rPr>
          <w:rFonts w:ascii="TimesNewRoman" w:hAnsi="TimesNewRoman"/>
          <w:color w:val="000000"/>
          <w:sz w:val="16"/>
          <w:szCs w:val="16"/>
        </w:rPr>
        <w:t xml:space="preserve">d </w:t>
      </w:r>
      <w:r w:rsidR="00A32A9F">
        <w:rPr>
          <w:rFonts w:ascii="TimesNewRoman" w:hAnsi="TimesNewRoman"/>
          <w:color w:val="000000"/>
          <w:sz w:val="16"/>
          <w:szCs w:val="16"/>
        </w:rPr>
        <w:t xml:space="preserve"> </w:t>
      </w:r>
      <w:r w:rsidRPr="00AD2E71">
        <w:rPr>
          <w:rFonts w:ascii="TimesNewRoman" w:hAnsi="TimesNewRoman"/>
          <w:color w:val="000000"/>
          <w:sz w:val="24"/>
          <w:szCs w:val="24"/>
        </w:rPr>
        <w:t>˂ 1.20 ; alors la construction est peu sensible aux excitations dynamiques .</w:t>
      </w:r>
    </w:p>
    <w:p w:rsidR="00315207" w:rsidRPr="00A32A9F" w:rsidRDefault="00285FC4" w:rsidP="0073537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rFonts w:asciiTheme="majorBidi" w:hAnsiTheme="majorBidi" w:cstheme="majorBidi"/>
          <w:color w:val="C00000"/>
          <w:sz w:val="24"/>
          <w:szCs w:val="24"/>
        </w:rPr>
        <w:t>Coefficient d'exposition Ce(z</w:t>
      </w:r>
      <w:r w:rsidR="00315207" w:rsidRPr="00A32A9F">
        <w:rPr>
          <w:rFonts w:asciiTheme="majorBidi" w:hAnsiTheme="majorBidi" w:cstheme="majorBidi"/>
          <w:color w:val="C00000"/>
          <w:sz w:val="24"/>
          <w:szCs w:val="24"/>
        </w:rPr>
        <w:t>) :</w:t>
      </w:r>
      <w:r w:rsidR="00315207" w:rsidRPr="00A32A9F">
        <w:rPr>
          <w:rFonts w:ascii="TimesNewRoman" w:hAnsi="TimesNewRoman"/>
          <w:color w:val="4F81BD" w:themeColor="accent1"/>
          <w:sz w:val="24"/>
          <w:szCs w:val="24"/>
        </w:rPr>
        <w:t xml:space="preserve"> </w:t>
      </w:r>
      <w:r w:rsidR="008F500D">
        <w:rPr>
          <w:rFonts w:ascii="TimesNewRoman" w:hAnsi="TimesNewRoman"/>
          <w:color w:val="000000"/>
          <w:sz w:val="24"/>
          <w:szCs w:val="24"/>
        </w:rPr>
        <w:t xml:space="preserve">Le </w:t>
      </w:r>
      <w:r w:rsidR="008F500D" w:rsidRPr="00E461EC">
        <w:rPr>
          <w:rFonts w:ascii="TimesNewRoman" w:hAnsi="TimesNewRoman"/>
          <w:color w:val="000000"/>
          <w:sz w:val="24"/>
          <w:szCs w:val="24"/>
        </w:rPr>
        <w:t>coefficient d'exposition" C</w:t>
      </w:r>
      <w:r w:rsidR="008F500D" w:rsidRPr="00E461EC">
        <w:rPr>
          <w:rFonts w:ascii="TimesNewRoman" w:hAnsi="TimesNewRoman"/>
          <w:color w:val="000000"/>
          <w:sz w:val="16"/>
          <w:szCs w:val="16"/>
        </w:rPr>
        <w:t>e</w:t>
      </w:r>
      <w:r w:rsidR="008F500D" w:rsidRPr="00E461EC">
        <w:rPr>
          <w:rFonts w:ascii="TimesNewRoman" w:hAnsi="TimesNewRoman"/>
          <w:color w:val="000000"/>
          <w:sz w:val="24"/>
          <w:szCs w:val="24"/>
        </w:rPr>
        <w:t xml:space="preserve">" est fonction de </w:t>
      </w:r>
      <w:r w:rsidR="008F500D">
        <w:rPr>
          <w:rFonts w:ascii="TimesNewRoman" w:hAnsi="TimesNewRoman"/>
          <w:color w:val="000000"/>
          <w:sz w:val="24"/>
          <w:szCs w:val="24"/>
        </w:rPr>
        <w:t>trois paramètres</w:t>
      </w:r>
      <w:r w:rsidR="008F500D">
        <w:rPr>
          <w:rFonts w:ascii="TimesNewRoman" w:hAnsi="TimesNewRoman" w:hint="eastAsia"/>
          <w:color w:val="000000"/>
          <w:sz w:val="24"/>
          <w:szCs w:val="24"/>
        </w:rPr>
        <w:t> </w:t>
      </w:r>
      <w:r w:rsidR="008F500D">
        <w:rPr>
          <w:rFonts w:ascii="TimesNewRoman" w:hAnsi="TimesNewRoman"/>
          <w:color w:val="000000"/>
          <w:sz w:val="24"/>
          <w:szCs w:val="24"/>
        </w:rPr>
        <w:t xml:space="preserve">: </w:t>
      </w:r>
      <w:r w:rsidR="00735378">
        <w:rPr>
          <w:rFonts w:ascii="TimesNewRoman" w:hAnsi="TimesNewRoman"/>
          <w:color w:val="000000"/>
          <w:sz w:val="24"/>
          <w:szCs w:val="24"/>
        </w:rPr>
        <w:t xml:space="preserve">les coefficients </w:t>
      </w:r>
      <w:r w:rsidR="008F500D" w:rsidRPr="00A32A9F">
        <w:rPr>
          <w:rFonts w:ascii="TimesNewRoman" w:hAnsi="TimesNewRoman"/>
          <w:sz w:val="24"/>
          <w:szCs w:val="24"/>
        </w:rPr>
        <w:t>Ct</w:t>
      </w:r>
      <w:r w:rsidR="008F500D" w:rsidRPr="00E461EC">
        <w:rPr>
          <w:rFonts w:ascii="TimesNewRoman" w:hAnsi="TimesNewRoman"/>
          <w:color w:val="000000"/>
          <w:sz w:val="24"/>
          <w:szCs w:val="24"/>
        </w:rPr>
        <w:t xml:space="preserve"> </w:t>
      </w:r>
      <w:r w:rsidR="00735378">
        <w:rPr>
          <w:rFonts w:ascii="TimesNewRoman" w:hAnsi="TimesNewRoman"/>
          <w:color w:val="000000"/>
          <w:sz w:val="24"/>
          <w:szCs w:val="24"/>
        </w:rPr>
        <w:t>et</w:t>
      </w:r>
      <w:r w:rsidR="008F500D">
        <w:rPr>
          <w:rFonts w:ascii="TimesNewRoman" w:hAnsi="TimesNewRoman"/>
          <w:color w:val="000000"/>
          <w:sz w:val="24"/>
          <w:szCs w:val="24"/>
        </w:rPr>
        <w:t xml:space="preserve"> </w:t>
      </w:r>
      <w:r w:rsidR="008F500D" w:rsidRPr="00A32A9F">
        <w:rPr>
          <w:rFonts w:ascii="TimesNewRoman" w:hAnsi="TimesNewRoman"/>
          <w:sz w:val="24"/>
          <w:szCs w:val="24"/>
        </w:rPr>
        <w:t>C</w:t>
      </w:r>
      <w:r w:rsidR="008F500D">
        <w:rPr>
          <w:rFonts w:ascii="TimesNewRoman" w:hAnsi="TimesNewRoman"/>
          <w:sz w:val="24"/>
          <w:szCs w:val="24"/>
        </w:rPr>
        <w:t>r</w:t>
      </w:r>
      <w:r w:rsidR="00735378">
        <w:rPr>
          <w:rFonts w:ascii="TimesNewRoman" w:hAnsi="TimesNewRoman"/>
          <w:sz w:val="24"/>
          <w:szCs w:val="24"/>
        </w:rPr>
        <w:t>,</w:t>
      </w:r>
      <w:r w:rsidR="008F500D" w:rsidRPr="00E461EC">
        <w:rPr>
          <w:rFonts w:ascii="TimesNewRoman" w:hAnsi="TimesNewRoman"/>
          <w:color w:val="000000"/>
          <w:sz w:val="24"/>
          <w:szCs w:val="24"/>
        </w:rPr>
        <w:t xml:space="preserve"> </w:t>
      </w:r>
      <w:r w:rsidR="008F500D">
        <w:rPr>
          <w:rFonts w:ascii="TimesNewRoman" w:hAnsi="TimesNewRoman"/>
          <w:color w:val="000000"/>
          <w:sz w:val="24"/>
          <w:szCs w:val="24"/>
        </w:rPr>
        <w:t xml:space="preserve">et la coordonnée </w:t>
      </w:r>
      <w:r w:rsidR="008F500D" w:rsidRPr="00E461EC">
        <w:rPr>
          <w:rFonts w:ascii="TimesNewRoman" w:hAnsi="TimesNewRoman"/>
          <w:color w:val="000000"/>
          <w:sz w:val="24"/>
          <w:szCs w:val="24"/>
        </w:rPr>
        <w:t>Z</w:t>
      </w:r>
      <w:r w:rsidR="008F500D">
        <w:rPr>
          <w:rFonts w:ascii="TimesNewRoman" w:hAnsi="TimesNewRoman"/>
          <w:color w:val="000000"/>
          <w:sz w:val="24"/>
          <w:szCs w:val="24"/>
        </w:rPr>
        <w:t xml:space="preserve">. </w:t>
      </w:r>
      <w:r w:rsidR="00735378">
        <w:rPr>
          <w:rFonts w:ascii="TimesNewRoman" w:hAnsi="TimesNewRoman"/>
          <w:color w:val="000000"/>
          <w:sz w:val="24"/>
          <w:szCs w:val="24"/>
        </w:rPr>
        <w:t xml:space="preserve">Le </w:t>
      </w:r>
      <w:r w:rsidR="00735378">
        <w:rPr>
          <w:rFonts w:ascii="TimesNewRoman" w:hAnsi="TimesNewRoman" w:hint="eastAsia"/>
          <w:color w:val="000000"/>
          <w:sz w:val="24"/>
          <w:szCs w:val="24"/>
        </w:rPr>
        <w:t>« </w:t>
      </w:r>
      <w:r w:rsidR="00735378" w:rsidRPr="00E461EC">
        <w:rPr>
          <w:rFonts w:ascii="TimesNewRoman" w:hAnsi="TimesNewRoman"/>
          <w:color w:val="000000"/>
          <w:sz w:val="24"/>
          <w:szCs w:val="24"/>
        </w:rPr>
        <w:t>C</w:t>
      </w:r>
      <w:r w:rsidR="00735378" w:rsidRPr="00E461EC">
        <w:rPr>
          <w:rFonts w:ascii="TimesNewRoman" w:hAnsi="TimesNewRoman"/>
          <w:color w:val="000000"/>
          <w:sz w:val="16"/>
          <w:szCs w:val="16"/>
        </w:rPr>
        <w:t>e</w:t>
      </w:r>
      <w:r w:rsidR="00735378">
        <w:rPr>
          <w:rFonts w:ascii="TimesNewRoman" w:hAnsi="TimesNewRoman" w:hint="eastAsia"/>
          <w:color w:val="000000"/>
          <w:sz w:val="24"/>
          <w:szCs w:val="24"/>
        </w:rPr>
        <w:t> »</w:t>
      </w:r>
      <w:r w:rsidR="00315207" w:rsidRPr="00A32A9F">
        <w:rPr>
          <w:rFonts w:ascii="TimesNewRoman" w:hAnsi="TimesNewRoman"/>
          <w:color w:val="000000"/>
          <w:sz w:val="24"/>
          <w:szCs w:val="24"/>
        </w:rPr>
        <w:t xml:space="preserve"> est donné par la formule </w:t>
      </w:r>
      <w:r w:rsidR="00A32A9F">
        <w:rPr>
          <w:rFonts w:ascii="TimesNewRoman" w:hAnsi="TimesNewRoman"/>
          <w:color w:val="000000"/>
          <w:sz w:val="24"/>
          <w:szCs w:val="24"/>
        </w:rPr>
        <w:t>(</w:t>
      </w:r>
      <w:r w:rsidR="00315207" w:rsidRPr="00A32A9F">
        <w:rPr>
          <w:rFonts w:ascii="TimesNewRoman" w:hAnsi="TimesNewRoman"/>
          <w:color w:val="000000"/>
          <w:sz w:val="24"/>
          <w:szCs w:val="24"/>
        </w:rPr>
        <w:t>2.13</w:t>
      </w:r>
      <w:r w:rsidR="00A32A9F">
        <w:rPr>
          <w:rFonts w:ascii="TimesNewRoman" w:hAnsi="TimesNewRoman"/>
          <w:color w:val="000000"/>
          <w:sz w:val="24"/>
          <w:szCs w:val="24"/>
        </w:rPr>
        <w:t>)</w:t>
      </w:r>
      <w:r w:rsidR="00315207" w:rsidRPr="00A32A9F">
        <w:rPr>
          <w:rFonts w:ascii="TimesNewRoman" w:hAnsi="TimesNewRoman"/>
          <w:color w:val="000000"/>
          <w:sz w:val="24"/>
          <w:szCs w:val="24"/>
        </w:rPr>
        <w:t xml:space="preserve"> du RNV99 .</w:t>
      </w:r>
    </w:p>
    <w:p w:rsidR="00223C07" w:rsidRDefault="00315207" w:rsidP="00E461EC">
      <w:pPr>
        <w:jc w:val="center"/>
        <w:rPr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lastRenderedPageBreak/>
        <w:t>Ce</w:t>
      </w:r>
      <w:r w:rsidR="00E461EC">
        <w:rPr>
          <w:rFonts w:ascii="Cambria" w:hAnsi="Cambria"/>
          <w:color w:val="000000"/>
          <w:sz w:val="24"/>
          <w:szCs w:val="24"/>
        </w:rPr>
        <w:t>(z)</w:t>
      </w:r>
      <w:r>
        <w:rPr>
          <w:rFonts w:ascii="Cambria" w:hAnsi="Cambria"/>
          <w:color w:val="000000"/>
          <w:sz w:val="24"/>
          <w:szCs w:val="24"/>
        </w:rPr>
        <w:t xml:space="preserve"> = Ct(z) </w:t>
      </w:r>
      <w:r w:rsidRPr="00315207">
        <w:rPr>
          <w:rFonts w:ascii="Cambria" w:hAnsi="Cambria"/>
          <w:color w:val="000000"/>
          <w:sz w:val="24"/>
          <w:szCs w:val="24"/>
          <w:vertAlign w:val="superscript"/>
        </w:rPr>
        <w:t>2</w:t>
      </w:r>
      <w:r>
        <w:rPr>
          <w:rFonts w:ascii="Cambria" w:hAnsi="Cambria"/>
          <w:color w:val="000000"/>
          <w:sz w:val="24"/>
          <w:szCs w:val="24"/>
        </w:rPr>
        <w:t xml:space="preserve"> .Cr(z)</w:t>
      </w:r>
      <w:r w:rsidRPr="00315207">
        <w:rPr>
          <w:rFonts w:ascii="Cambria" w:hAnsi="Cambria"/>
          <w:color w:val="000000"/>
          <w:sz w:val="24"/>
          <w:szCs w:val="24"/>
          <w:vertAlign w:val="superscript"/>
        </w:rPr>
        <w:t>2</w:t>
      </w:r>
      <w:r w:rsidRPr="00E461EC">
        <w:rPr>
          <w:rFonts w:ascii="Cambria" w:hAnsi="Cambria"/>
          <w:color w:val="000000"/>
          <w:sz w:val="40"/>
          <w:szCs w:val="40"/>
        </w:rPr>
        <w:t>(</w:t>
      </w:r>
      <w:r>
        <w:rPr>
          <w:rFonts w:ascii="Cambria" w:hAnsi="Cambria"/>
          <w:color w:val="000000"/>
          <w:sz w:val="24"/>
          <w:szCs w:val="24"/>
        </w:rPr>
        <w:t>1+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/>
                <w:sz w:val="24"/>
                <w:szCs w:val="24"/>
              </w:rPr>
              <m:t>7×KT</m:t>
            </m:r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</w:rPr>
              <m:t>Cr(z)×Ct(z)</m:t>
            </m:r>
          </m:den>
        </m:f>
      </m:oMath>
      <w:r w:rsidR="00E461EC" w:rsidRPr="00E461EC">
        <w:rPr>
          <w:rFonts w:ascii="Cambria" w:hAnsi="Cambria"/>
          <w:color w:val="000000"/>
          <w:sz w:val="40"/>
          <w:szCs w:val="40"/>
        </w:rPr>
        <w:t>)</w:t>
      </w:r>
    </w:p>
    <w:p w:rsidR="00223C07" w:rsidRPr="00A32A9F" w:rsidRDefault="00E461EC" w:rsidP="008F500D">
      <w:pPr>
        <w:pStyle w:val="Paragraphedeliste"/>
        <w:numPr>
          <w:ilvl w:val="0"/>
          <w:numId w:val="2"/>
        </w:numPr>
        <w:rPr>
          <w:rFonts w:ascii="TimesNewRoman" w:hAnsi="TimesNewRoman"/>
          <w:color w:val="000000"/>
          <w:sz w:val="24"/>
          <w:szCs w:val="24"/>
        </w:rPr>
      </w:pPr>
      <w:r w:rsidRPr="00A32A9F">
        <w:rPr>
          <w:rFonts w:ascii="TimesNewRoman" w:hAnsi="TimesNewRoman"/>
          <w:i/>
          <w:iCs/>
          <w:sz w:val="24"/>
          <w:szCs w:val="24"/>
        </w:rPr>
        <w:t>Coefficient de topographique</w:t>
      </w:r>
      <w:r w:rsidRPr="00A32A9F">
        <w:rPr>
          <w:rFonts w:ascii="TimesNewRoman" w:hAnsi="TimesNewRoman"/>
          <w:sz w:val="24"/>
          <w:szCs w:val="24"/>
        </w:rPr>
        <w:t xml:space="preserve"> "C</w:t>
      </w:r>
      <w:r w:rsidRPr="008F500D">
        <w:rPr>
          <w:rFonts w:ascii="TimesNewRoman" w:hAnsi="TimesNewRoman"/>
          <w:sz w:val="24"/>
          <w:szCs w:val="24"/>
          <w:vertAlign w:val="subscript"/>
        </w:rPr>
        <w:t>t</w:t>
      </w:r>
      <w:r w:rsidRPr="00A32A9F">
        <w:rPr>
          <w:rFonts w:ascii="TimesNewRoman" w:hAnsi="TimesNewRoman"/>
          <w:sz w:val="24"/>
          <w:szCs w:val="24"/>
        </w:rPr>
        <w:t>" :</w:t>
      </w:r>
      <w:r w:rsidRPr="00A32A9F">
        <w:rPr>
          <w:rFonts w:ascii="TimesNewRoman" w:hAnsi="TimesNewRoman"/>
          <w:color w:val="4F81BD" w:themeColor="accent1"/>
          <w:sz w:val="24"/>
          <w:szCs w:val="24"/>
        </w:rPr>
        <w:t xml:space="preserve"> </w:t>
      </w:r>
      <w:r w:rsidRPr="00A32A9F">
        <w:rPr>
          <w:rFonts w:ascii="TimesNewRoman" w:hAnsi="TimesNewRoman"/>
          <w:color w:val="000000"/>
          <w:sz w:val="24"/>
          <w:szCs w:val="24"/>
        </w:rPr>
        <w:t>D'après</w:t>
      </w:r>
      <w:r w:rsidR="008F500D">
        <w:rPr>
          <w:rFonts w:ascii="TimesNewRoman" w:hAnsi="TimesNewRoman"/>
          <w:color w:val="000000"/>
          <w:sz w:val="24"/>
          <w:szCs w:val="24"/>
        </w:rPr>
        <w:t xml:space="preserve"> le tableau (</w:t>
      </w:r>
      <w:r w:rsidRPr="00A32A9F">
        <w:rPr>
          <w:rFonts w:ascii="TimesNewRoman" w:hAnsi="TimesNewRoman"/>
          <w:color w:val="000000"/>
          <w:sz w:val="24"/>
          <w:szCs w:val="24"/>
        </w:rPr>
        <w:t>2.5)</w:t>
      </w:r>
      <w:r w:rsidR="008F500D">
        <w:rPr>
          <w:rFonts w:ascii="TimesNewRoman" w:hAnsi="TimesNewRoman"/>
          <w:color w:val="000000"/>
          <w:sz w:val="24"/>
          <w:szCs w:val="24"/>
        </w:rPr>
        <w:t>,</w:t>
      </w:r>
      <w:r w:rsidRPr="00A32A9F">
        <w:rPr>
          <w:rFonts w:ascii="TimesNewRoman" w:hAnsi="TimesNewRoman"/>
          <w:color w:val="000000"/>
          <w:sz w:val="24"/>
          <w:szCs w:val="24"/>
        </w:rPr>
        <w:t xml:space="preserve"> </w:t>
      </w:r>
      <w:r w:rsidR="008F500D">
        <w:rPr>
          <w:rFonts w:ascii="TimesNewRoman" w:hAnsi="TimesNewRoman"/>
          <w:color w:val="000000"/>
          <w:sz w:val="24"/>
          <w:szCs w:val="24"/>
        </w:rPr>
        <w:t xml:space="preserve">pour un terrain plat </w:t>
      </w:r>
      <w:r w:rsidRPr="00A32A9F">
        <w:rPr>
          <w:rFonts w:ascii="TimesNewRoman" w:hAnsi="TimesNewRoman"/>
          <w:color w:val="000000"/>
          <w:sz w:val="24"/>
          <w:szCs w:val="24"/>
        </w:rPr>
        <w:t>: Ct = 1</w:t>
      </w:r>
    </w:p>
    <w:p w:rsidR="00327FE9" w:rsidRDefault="00327FE9" w:rsidP="008F500D">
      <w:pPr>
        <w:pStyle w:val="Paragraphedeliste"/>
        <w:numPr>
          <w:ilvl w:val="0"/>
          <w:numId w:val="2"/>
        </w:numPr>
        <w:rPr>
          <w:rFonts w:ascii="TimesNewRoman" w:hAnsi="TimesNewRoman"/>
          <w:color w:val="000000"/>
          <w:sz w:val="24"/>
          <w:szCs w:val="24"/>
        </w:rPr>
      </w:pPr>
      <w:r w:rsidRPr="00A32A9F">
        <w:rPr>
          <w:rFonts w:ascii="TimesNewRoman" w:hAnsi="TimesNewRoman"/>
          <w:i/>
          <w:i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2522220</wp:posOffset>
            </wp:positionH>
            <wp:positionV relativeFrom="paragraph">
              <wp:posOffset>272821</wp:posOffset>
            </wp:positionV>
            <wp:extent cx="3543941" cy="91440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941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61EC" w:rsidRPr="00A32A9F">
        <w:rPr>
          <w:rFonts w:ascii="TimesNewRoman" w:hAnsi="TimesNewRoman"/>
          <w:i/>
          <w:iCs/>
          <w:sz w:val="24"/>
          <w:szCs w:val="24"/>
        </w:rPr>
        <w:t xml:space="preserve">Coefficient de rugosité </w:t>
      </w:r>
      <w:r w:rsidR="00E461EC" w:rsidRPr="00A32A9F">
        <w:rPr>
          <w:rFonts w:ascii="TimesNewRoman" w:hAnsi="TimesNewRoman"/>
          <w:sz w:val="24"/>
          <w:szCs w:val="24"/>
        </w:rPr>
        <w:t>"C</w:t>
      </w:r>
      <w:r w:rsidR="00E461EC" w:rsidRPr="00A32A9F">
        <w:rPr>
          <w:rFonts w:ascii="TimesNewRoman" w:hAnsi="TimesNewRoman"/>
          <w:sz w:val="16"/>
          <w:szCs w:val="16"/>
        </w:rPr>
        <w:t>r</w:t>
      </w:r>
      <w:r w:rsidR="00E461EC" w:rsidRPr="00A32A9F">
        <w:rPr>
          <w:rFonts w:ascii="TimesNewRoman" w:hAnsi="TimesNewRoman"/>
          <w:sz w:val="24"/>
          <w:szCs w:val="24"/>
        </w:rPr>
        <w:t>"</w:t>
      </w:r>
      <w:r w:rsidR="00E461EC" w:rsidRPr="002A1BC0">
        <w:rPr>
          <w:rFonts w:ascii="TimesNewRoman" w:hAnsi="TimesNewRoman"/>
          <w:color w:val="4F81BD" w:themeColor="accent1"/>
          <w:sz w:val="24"/>
          <w:szCs w:val="24"/>
        </w:rPr>
        <w:t>:</w:t>
      </w:r>
    </w:p>
    <w:p w:rsidR="00E461EC" w:rsidRDefault="008F500D" w:rsidP="00CF5551">
      <w:pPr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>D'après la formule (2.15</w:t>
      </w:r>
      <w:r w:rsidR="00327FE9" w:rsidRPr="00327FE9">
        <w:rPr>
          <w:rFonts w:ascii="TimesNewRoman" w:hAnsi="TimesNewRoman"/>
          <w:color w:val="000000"/>
          <w:sz w:val="24"/>
          <w:szCs w:val="24"/>
        </w:rPr>
        <w:t>)</w:t>
      </w:r>
      <w:r>
        <w:rPr>
          <w:rFonts w:ascii="TimesNewRoman" w:hAnsi="TimesNewRoman"/>
          <w:color w:val="000000"/>
          <w:sz w:val="24"/>
          <w:szCs w:val="24"/>
        </w:rPr>
        <w:t xml:space="preserve"> du </w:t>
      </w:r>
      <w:r w:rsidR="00327FE9">
        <w:rPr>
          <w:rFonts w:ascii="TimesNewRoman" w:hAnsi="TimesNewRoman"/>
          <w:color w:val="000000"/>
          <w:sz w:val="24"/>
          <w:szCs w:val="24"/>
        </w:rPr>
        <w:t>RNV99 :</w:t>
      </w:r>
    </w:p>
    <w:p w:rsidR="00C8239C" w:rsidRDefault="00C8239C" w:rsidP="00C8239C">
      <w:pPr>
        <w:rPr>
          <w:sz w:val="24"/>
          <w:szCs w:val="24"/>
        </w:rPr>
      </w:pPr>
      <w:r w:rsidRPr="00C8239C">
        <w:rPr>
          <w:rFonts w:ascii="TimesNewRoman" w:hAnsi="TimesNewRoman"/>
          <w:color w:val="000000"/>
        </w:rPr>
        <w:br/>
      </w:r>
    </w:p>
    <w:p w:rsidR="00131B44" w:rsidRPr="00131B44" w:rsidRDefault="00B87DC6" w:rsidP="00735378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8F500D">
        <w:rPr>
          <w:rFonts w:ascii="TimesNewRoman" w:hAnsi="TimesNewRoman"/>
          <w:sz w:val="24"/>
          <w:szCs w:val="24"/>
          <w:u w:val="single"/>
        </w:rPr>
        <w:t xml:space="preserve">Calcul </w:t>
      </w:r>
      <w:r w:rsidR="008F500D">
        <w:rPr>
          <w:rFonts w:ascii="TimesNewRoman" w:hAnsi="TimesNewRoman"/>
          <w:sz w:val="24"/>
          <w:szCs w:val="24"/>
          <w:u w:val="single"/>
        </w:rPr>
        <w:t xml:space="preserve">des valeurs de </w:t>
      </w:r>
      <w:r w:rsidRPr="008F500D">
        <w:rPr>
          <w:rFonts w:ascii="TimesNewRoman" w:hAnsi="TimesNewRoman"/>
          <w:sz w:val="24"/>
          <w:szCs w:val="24"/>
          <w:u w:val="single"/>
        </w:rPr>
        <w:t>Cr</w:t>
      </w:r>
      <w:r w:rsidRPr="00B87DC6">
        <w:rPr>
          <w:rFonts w:ascii="TimesNewRoman" w:hAnsi="TimesNewRoman"/>
          <w:color w:val="4F81BD" w:themeColor="accent1"/>
          <w:sz w:val="24"/>
          <w:szCs w:val="24"/>
        </w:rPr>
        <w:t> </w:t>
      </w:r>
      <w:r w:rsidRPr="00131B44">
        <w:rPr>
          <w:rFonts w:asciiTheme="majorBidi" w:hAnsiTheme="majorBidi" w:cstheme="majorBidi"/>
          <w:sz w:val="24"/>
          <w:szCs w:val="24"/>
        </w:rPr>
        <w:t>:</w:t>
      </w:r>
      <w:r w:rsidR="008F500D" w:rsidRPr="00131B44">
        <w:rPr>
          <w:rFonts w:asciiTheme="majorBidi" w:hAnsiTheme="majorBidi" w:cstheme="majorBidi"/>
          <w:sz w:val="24"/>
          <w:szCs w:val="24"/>
        </w:rPr>
        <w:t xml:space="preserve"> </w:t>
      </w:r>
      <w:r w:rsidR="000B097A" w:rsidRPr="00131B44">
        <w:rPr>
          <w:rFonts w:asciiTheme="majorBidi" w:hAnsiTheme="majorBidi" w:cstheme="majorBidi"/>
          <w:sz w:val="24"/>
          <w:szCs w:val="24"/>
        </w:rPr>
        <w:t>Notre</w:t>
      </w:r>
      <w:r w:rsidR="008F500D" w:rsidRPr="00131B44">
        <w:rPr>
          <w:rFonts w:asciiTheme="majorBidi" w:hAnsiTheme="majorBidi" w:cstheme="majorBidi"/>
          <w:sz w:val="24"/>
          <w:szCs w:val="24"/>
        </w:rPr>
        <w:t xml:space="preserve"> </w:t>
      </w:r>
      <w:r w:rsidR="000B097A" w:rsidRPr="00131B44">
        <w:rPr>
          <w:rFonts w:asciiTheme="majorBidi" w:hAnsiTheme="majorBidi" w:cstheme="majorBidi"/>
          <w:sz w:val="24"/>
          <w:szCs w:val="24"/>
        </w:rPr>
        <w:t xml:space="preserve">construction a une hauteur totale </w:t>
      </w:r>
      <w:r w:rsidR="008F500D" w:rsidRPr="00131B44">
        <w:rPr>
          <w:rFonts w:asciiTheme="majorBidi" w:hAnsiTheme="majorBidi" w:cstheme="majorBidi"/>
          <w:sz w:val="24"/>
          <w:szCs w:val="24"/>
        </w:rPr>
        <w:t xml:space="preserve">supérieure à 10m ;                             </w:t>
      </w:r>
      <w:r w:rsidR="000B097A" w:rsidRPr="00131B44">
        <w:rPr>
          <w:rFonts w:asciiTheme="majorBidi" w:hAnsiTheme="majorBidi" w:cstheme="majorBidi"/>
          <w:sz w:val="24"/>
          <w:szCs w:val="24"/>
        </w:rPr>
        <w:t>h</w:t>
      </w:r>
      <w:r w:rsidR="008F500D" w:rsidRPr="00131B44">
        <w:rPr>
          <w:rFonts w:asciiTheme="majorBidi" w:hAnsiTheme="majorBidi" w:cstheme="majorBidi"/>
          <w:sz w:val="24"/>
          <w:szCs w:val="24"/>
        </w:rPr>
        <w:t xml:space="preserve"> </w:t>
      </w:r>
      <w:r w:rsidR="000B097A" w:rsidRPr="00131B44">
        <w:rPr>
          <w:rFonts w:asciiTheme="majorBidi" w:hAnsiTheme="majorBidi" w:cstheme="majorBidi"/>
          <w:sz w:val="24"/>
          <w:szCs w:val="24"/>
        </w:rPr>
        <w:t xml:space="preserve">= 14.18m &gt; 10.00m </w:t>
      </w:r>
      <w:r w:rsidR="008F500D" w:rsidRPr="00131B44">
        <w:rPr>
          <w:rFonts w:asciiTheme="majorBidi" w:hAnsiTheme="majorBidi" w:cstheme="majorBidi"/>
          <w:sz w:val="24"/>
          <w:szCs w:val="24"/>
        </w:rPr>
        <w:t xml:space="preserve">, </w:t>
      </w:r>
      <w:r w:rsidR="000B097A" w:rsidRPr="00131B44">
        <w:rPr>
          <w:rFonts w:asciiTheme="majorBidi" w:hAnsiTheme="majorBidi" w:cstheme="majorBidi"/>
          <w:sz w:val="24"/>
          <w:szCs w:val="24"/>
        </w:rPr>
        <w:t>alors</w:t>
      </w:r>
      <w:r w:rsidR="008F500D" w:rsidRPr="00131B44">
        <w:rPr>
          <w:rFonts w:asciiTheme="majorBidi" w:hAnsiTheme="majorBidi" w:cstheme="majorBidi"/>
          <w:sz w:val="24"/>
          <w:szCs w:val="24"/>
        </w:rPr>
        <w:t xml:space="preserve"> on considère « n</w:t>
      </w:r>
      <w:r w:rsidR="00131B44" w:rsidRPr="00131B44">
        <w:rPr>
          <w:rFonts w:asciiTheme="majorBidi" w:hAnsiTheme="majorBidi" w:cstheme="majorBidi"/>
          <w:sz w:val="24"/>
          <w:szCs w:val="24"/>
        </w:rPr>
        <w:t xml:space="preserve"> + 1</w:t>
      </w:r>
      <w:r w:rsidR="008F500D" w:rsidRPr="00131B44">
        <w:rPr>
          <w:rFonts w:asciiTheme="majorBidi" w:hAnsiTheme="majorBidi" w:cstheme="majorBidi"/>
          <w:sz w:val="24"/>
          <w:szCs w:val="24"/>
        </w:rPr>
        <w:t xml:space="preserve"> » valeurs de la coordonnée verticale « z », </w:t>
      </w:r>
      <w:r w:rsidR="00131B44" w:rsidRPr="00131B44">
        <w:rPr>
          <w:rFonts w:asciiTheme="majorBidi" w:hAnsiTheme="majorBidi" w:cstheme="majorBidi"/>
          <w:sz w:val="24"/>
          <w:szCs w:val="24"/>
        </w:rPr>
        <w:t>« n » valeurs pour chaque paroi verticale et une autre valeur pour l’</w:t>
      </w:r>
      <w:r w:rsidR="00131B44" w:rsidRPr="00131B44">
        <w:rPr>
          <w:rFonts w:asciiTheme="majorBidi" w:hAnsiTheme="majorBidi" w:cstheme="majorBidi"/>
          <w:sz w:val="24"/>
          <w:szCs w:val="24"/>
          <w:lang w:val="en-US"/>
        </w:rPr>
        <w:t>étude de la toiture.</w:t>
      </w:r>
    </w:p>
    <w:p w:rsidR="005E3FC5" w:rsidRPr="000F36BA" w:rsidRDefault="008F500D" w:rsidP="000F36BA">
      <w:pPr>
        <w:rPr>
          <w:rFonts w:ascii="TimesNewRoman" w:hAnsi="TimesNewRoman"/>
          <w:color w:val="4F81BD" w:themeColor="accent1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>où</w:t>
      </w:r>
      <w:r>
        <w:rPr>
          <w:rFonts w:ascii="TimesNewRoman" w:hAnsi="TimesNewRoman" w:hint="eastAsia"/>
          <w:color w:val="000000"/>
          <w:sz w:val="24"/>
          <w:szCs w:val="24"/>
        </w:rPr>
        <w:t> </w:t>
      </w:r>
      <w:r>
        <w:rPr>
          <w:rFonts w:ascii="TimesNewRoman" w:hAnsi="TimesNewRoman"/>
          <w:color w:val="000000"/>
          <w:sz w:val="24"/>
          <w:szCs w:val="24"/>
        </w:rPr>
        <w:t xml:space="preserve">: n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/>
                <w:sz w:val="24"/>
                <w:szCs w:val="24"/>
              </w:rPr>
              <m:t xml:space="preserve">h </m:t>
            </m:r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</w:rPr>
              <m:t>3</m:t>
            </m:r>
          </m:den>
        </m:f>
      </m:oMath>
      <w:r>
        <w:rPr>
          <w:rFonts w:ascii="TimesNewRoman" w:hAnsi="TimesNewRoman"/>
          <w:color w:val="000000"/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/>
                <w:sz w:val="24"/>
                <w:szCs w:val="24"/>
              </w:rPr>
              <m:t xml:space="preserve">14.18 </m:t>
            </m:r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</w:rPr>
              <m:t>3</m:t>
            </m:r>
          </m:den>
        </m:f>
      </m:oMath>
      <w:r>
        <w:rPr>
          <w:rFonts w:ascii="TimesNewRoman" w:eastAsiaTheme="minorEastAsia" w:hAnsi="TimesNewRoman"/>
          <w:color w:val="000000"/>
          <w:sz w:val="24"/>
          <w:szCs w:val="24"/>
        </w:rPr>
        <w:t xml:space="preserve">= 4.727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≈</w:t>
      </w:r>
      <w:r>
        <w:rPr>
          <w:rFonts w:ascii="TimesNewRoman" w:eastAsiaTheme="minorEastAsia" w:hAnsi="TimesNewRoman"/>
          <w:color w:val="000000"/>
          <w:sz w:val="24"/>
          <w:szCs w:val="24"/>
        </w:rPr>
        <w:t xml:space="preserve"> 5</w:t>
      </w:r>
    </w:p>
    <w:p w:rsidR="008F500D" w:rsidRDefault="00131B44" w:rsidP="00131B44">
      <w:pPr>
        <w:spacing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D</w:t>
      </w:r>
      <w:r w:rsidR="007B395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onc </w:t>
      </w:r>
      <w:r w:rsidR="008F500D">
        <w:rPr>
          <w:rFonts w:ascii="Times New Roman" w:eastAsiaTheme="minorEastAsia" w:hAnsi="Times New Roman" w:cs="Times New Roman"/>
          <w:color w:val="000000"/>
          <w:sz w:val="24"/>
          <w:szCs w:val="24"/>
        </w:rPr>
        <w:t>on divise une paroi verticale en n=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="008F500D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5 tranches </w:t>
      </w:r>
      <w:r w:rsidR="007B3950">
        <w:rPr>
          <w:rFonts w:ascii="Times New Roman" w:eastAsiaTheme="minorEastAsia" w:hAnsi="Times New Roman" w:cs="Times New Roman"/>
          <w:color w:val="000000"/>
          <w:sz w:val="24"/>
          <w:szCs w:val="24"/>
        </w:rPr>
        <w:t>de hauteur</w:t>
      </w:r>
      <w:r w:rsidR="008F500D">
        <w:rPr>
          <w:rFonts w:ascii="Times New Roman" w:eastAsiaTheme="minorEastAsia" w:hAnsi="Times New Roman" w:cs="Times New Roman"/>
          <w:color w:val="000000"/>
          <w:sz w:val="24"/>
          <w:szCs w:val="24"/>
        </w:rPr>
        <w:t>s</w:t>
      </w:r>
      <w:r w:rsidR="007B395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="008F500D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égales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« </w:t>
      </w:r>
      <w:r w:rsidR="008F500D">
        <w:rPr>
          <w:rFonts w:ascii="Times New Roman" w:eastAsiaTheme="minorEastAsia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 »</w:t>
      </w:r>
      <w:r w:rsidR="008F500D">
        <w:rPr>
          <w:rFonts w:ascii="Times New Roman" w:eastAsiaTheme="minorEastAsia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telles que :</w:t>
      </w:r>
    </w:p>
    <w:p w:rsidR="007B3950" w:rsidRDefault="00022288" w:rsidP="008F500D">
      <w:pPr>
        <w:spacing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fr-F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قوس كبير أيمن 5" o:spid="_x0000_s1026" type="#_x0000_t88" style="position:absolute;margin-left:207.05pt;margin-top:18.75pt;width:30.55pt;height:69.8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" adj="436" strokecolor="black [3040]"/>
        </w:pict>
      </w:r>
      <w:r w:rsidR="007B3950">
        <w:rPr>
          <w:rFonts w:ascii="Times New Roman" w:eastAsiaTheme="minorEastAsia" w:hAnsi="Times New Roman" w:cs="Times New Roman"/>
          <w:color w:val="000000"/>
          <w:sz w:val="24"/>
          <w:szCs w:val="24"/>
        </w:rPr>
        <w:t>hi =</w:t>
      </w:r>
      <w:r w:rsidR="00131B44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H</w:t>
      </w:r>
      <w:r w:rsidR="007B3950">
        <w:rPr>
          <w:rFonts w:ascii="Times New Roman" w:eastAsiaTheme="minorEastAsia" w:hAnsi="Times New Roman" w:cs="Times New Roman"/>
          <w:color w:val="000000"/>
          <w:sz w:val="24"/>
          <w:szCs w:val="24"/>
        </w:rPr>
        <w:t>/5</w:t>
      </w:r>
      <w:r w:rsidR="008F500D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= 1</w:t>
      </w:r>
      <w:r w:rsidR="007B3950">
        <w:rPr>
          <w:rFonts w:ascii="Times New Roman" w:eastAsiaTheme="minorEastAsia" w:hAnsi="Times New Roman" w:cs="Times New Roman"/>
          <w:color w:val="000000"/>
          <w:sz w:val="24"/>
          <w:szCs w:val="24"/>
        </w:rPr>
        <w:t>2.5</w:t>
      </w:r>
      <w:r w:rsidR="00131B44">
        <w:rPr>
          <w:rFonts w:ascii="Times New Roman" w:eastAsiaTheme="minorEastAsia" w:hAnsi="Times New Roman" w:cs="Times New Roman"/>
          <w:color w:val="000000"/>
          <w:sz w:val="24"/>
          <w:szCs w:val="24"/>
        </w:rPr>
        <w:t>0</w:t>
      </w:r>
      <w:r w:rsidR="008F500D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/5 = </w:t>
      </w:r>
      <w:r w:rsidR="00131B44">
        <w:rPr>
          <w:rFonts w:ascii="Times New Roman" w:eastAsiaTheme="minorEastAsia" w:hAnsi="Times New Roman" w:cs="Times New Roman"/>
          <w:color w:val="000000"/>
          <w:sz w:val="24"/>
          <w:szCs w:val="24"/>
        </w:rPr>
        <w:t>2.50</w:t>
      </w:r>
      <w:r w:rsidR="007B395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m                                   </w:t>
      </w:r>
    </w:p>
    <w:p w:rsidR="007B3950" w:rsidRPr="00735378" w:rsidRDefault="007B3950" w:rsidP="00735378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35378">
        <w:rPr>
          <w:rFonts w:asciiTheme="majorBidi" w:hAnsiTheme="majorBidi" w:cstheme="majorBidi"/>
          <w:sz w:val="24"/>
          <w:szCs w:val="24"/>
        </w:rPr>
        <w:t>Z</w:t>
      </w:r>
      <w:r w:rsidRPr="00735378">
        <w:rPr>
          <w:rFonts w:asciiTheme="majorBidi" w:hAnsiTheme="majorBidi" w:cstheme="majorBidi"/>
          <w:sz w:val="24"/>
          <w:szCs w:val="24"/>
          <w:vertAlign w:val="subscript"/>
        </w:rPr>
        <w:t xml:space="preserve">1 </w:t>
      </w:r>
      <w:r w:rsidRPr="00735378">
        <w:rPr>
          <w:rFonts w:asciiTheme="majorBidi" w:hAnsiTheme="majorBidi" w:cstheme="majorBidi"/>
          <w:sz w:val="24"/>
          <w:szCs w:val="24"/>
        </w:rPr>
        <w:t>=</w:t>
      </w:r>
      <w:r w:rsidR="00BA72B6" w:rsidRPr="00735378">
        <w:rPr>
          <w:rFonts w:asciiTheme="majorBidi" w:hAnsiTheme="majorBidi" w:cstheme="majorBidi"/>
          <w:sz w:val="24"/>
          <w:szCs w:val="24"/>
        </w:rPr>
        <w:t xml:space="preserve"> </w:t>
      </w:r>
      <w:r w:rsidR="00131B44" w:rsidRPr="00735378">
        <w:rPr>
          <w:rFonts w:asciiTheme="majorBidi" w:hAnsiTheme="majorBidi" w:cstheme="majorBidi"/>
          <w:sz w:val="24"/>
          <w:szCs w:val="24"/>
        </w:rPr>
        <w:t xml:space="preserve">hi /2 = 2.5/2 </w:t>
      </w:r>
      <w:r w:rsidR="00BA72B6" w:rsidRPr="00735378">
        <w:rPr>
          <w:rFonts w:asciiTheme="majorBidi" w:hAnsiTheme="majorBidi" w:cstheme="majorBidi"/>
          <w:sz w:val="24"/>
          <w:szCs w:val="24"/>
        </w:rPr>
        <w:t>=</w:t>
      </w:r>
      <w:r w:rsidR="00131B44" w:rsidRPr="00735378">
        <w:rPr>
          <w:rFonts w:asciiTheme="majorBidi" w:hAnsiTheme="majorBidi" w:cstheme="majorBidi"/>
          <w:sz w:val="24"/>
          <w:szCs w:val="24"/>
        </w:rPr>
        <w:t xml:space="preserve"> </w:t>
      </w:r>
      <w:r w:rsidR="00BA72B6" w:rsidRPr="00735378">
        <w:rPr>
          <w:rFonts w:asciiTheme="majorBidi" w:hAnsiTheme="majorBidi" w:cstheme="majorBidi"/>
          <w:sz w:val="24"/>
          <w:szCs w:val="24"/>
        </w:rPr>
        <w:t>1.25 m</w:t>
      </w:r>
    </w:p>
    <w:p w:rsidR="00BA72B6" w:rsidRPr="00735378" w:rsidRDefault="007B3950" w:rsidP="00735378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35378">
        <w:rPr>
          <w:rFonts w:asciiTheme="majorBidi" w:hAnsiTheme="majorBidi" w:cstheme="majorBidi"/>
          <w:sz w:val="24"/>
          <w:szCs w:val="24"/>
        </w:rPr>
        <w:t>Z</w:t>
      </w:r>
      <w:r w:rsidRPr="00735378">
        <w:rPr>
          <w:rFonts w:asciiTheme="majorBidi" w:hAnsiTheme="majorBidi" w:cstheme="majorBidi"/>
          <w:sz w:val="24"/>
          <w:szCs w:val="24"/>
          <w:vertAlign w:val="subscript"/>
        </w:rPr>
        <w:t xml:space="preserve">2  </w:t>
      </w:r>
      <w:r w:rsidRPr="00735378">
        <w:rPr>
          <w:rFonts w:asciiTheme="majorBidi" w:hAnsiTheme="majorBidi" w:cstheme="majorBidi"/>
          <w:sz w:val="24"/>
          <w:szCs w:val="24"/>
        </w:rPr>
        <w:t>=</w:t>
      </w:r>
      <w:r w:rsidR="00131B44" w:rsidRPr="00735378">
        <w:rPr>
          <w:rFonts w:asciiTheme="majorBidi" w:hAnsiTheme="majorBidi" w:cstheme="majorBidi"/>
          <w:sz w:val="24"/>
          <w:szCs w:val="24"/>
        </w:rPr>
        <w:t xml:space="preserve"> hi </w:t>
      </w:r>
      <w:r w:rsidR="00BA72B6" w:rsidRPr="00735378">
        <w:rPr>
          <w:rFonts w:asciiTheme="majorBidi" w:hAnsiTheme="majorBidi" w:cstheme="majorBidi"/>
          <w:sz w:val="24"/>
          <w:szCs w:val="24"/>
        </w:rPr>
        <w:t>+</w:t>
      </w:r>
      <w:r w:rsidR="00131B44" w:rsidRPr="00735378">
        <w:rPr>
          <w:rFonts w:asciiTheme="majorBidi" w:hAnsiTheme="majorBidi" w:cstheme="majorBidi"/>
          <w:sz w:val="24"/>
          <w:szCs w:val="24"/>
        </w:rPr>
        <w:t xml:space="preserve"> hi /2 </w:t>
      </w:r>
      <w:r w:rsidR="00BA72B6" w:rsidRPr="00735378">
        <w:rPr>
          <w:rFonts w:asciiTheme="majorBidi" w:hAnsiTheme="majorBidi" w:cstheme="majorBidi"/>
          <w:sz w:val="24"/>
          <w:szCs w:val="24"/>
        </w:rPr>
        <w:t>=</w:t>
      </w:r>
      <w:r w:rsidR="00131B44" w:rsidRPr="00735378">
        <w:rPr>
          <w:rFonts w:asciiTheme="majorBidi" w:hAnsiTheme="majorBidi" w:cstheme="majorBidi"/>
          <w:sz w:val="24"/>
          <w:szCs w:val="24"/>
        </w:rPr>
        <w:t xml:space="preserve"> </w:t>
      </w:r>
      <w:r w:rsidR="00BA72B6" w:rsidRPr="00735378">
        <w:rPr>
          <w:rFonts w:asciiTheme="majorBidi" w:hAnsiTheme="majorBidi" w:cstheme="majorBidi"/>
          <w:sz w:val="24"/>
          <w:szCs w:val="24"/>
        </w:rPr>
        <w:t>3.75</w:t>
      </w:r>
      <w:r w:rsidR="00F52F31" w:rsidRPr="00735378">
        <w:rPr>
          <w:rFonts w:asciiTheme="majorBidi" w:hAnsiTheme="majorBidi" w:cstheme="majorBidi"/>
          <w:sz w:val="24"/>
          <w:szCs w:val="24"/>
        </w:rPr>
        <w:t>m</w:t>
      </w:r>
    </w:p>
    <w:p w:rsidR="00BA72B6" w:rsidRPr="00735378" w:rsidRDefault="007B3950" w:rsidP="00735378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35378">
        <w:rPr>
          <w:rFonts w:asciiTheme="majorBidi" w:hAnsiTheme="majorBidi" w:cstheme="majorBidi"/>
          <w:sz w:val="24"/>
          <w:szCs w:val="24"/>
        </w:rPr>
        <w:t>Z</w:t>
      </w:r>
      <w:r w:rsidRPr="00735378">
        <w:rPr>
          <w:rFonts w:asciiTheme="majorBidi" w:hAnsiTheme="majorBidi" w:cstheme="majorBidi"/>
          <w:sz w:val="24"/>
          <w:szCs w:val="24"/>
          <w:vertAlign w:val="subscript"/>
        </w:rPr>
        <w:t xml:space="preserve">3  </w:t>
      </w:r>
      <w:r w:rsidRPr="00735378">
        <w:rPr>
          <w:rFonts w:asciiTheme="majorBidi" w:hAnsiTheme="majorBidi" w:cstheme="majorBidi"/>
          <w:sz w:val="24"/>
          <w:szCs w:val="24"/>
        </w:rPr>
        <w:t>=</w:t>
      </w:r>
      <w:r w:rsidR="00BA72B6" w:rsidRPr="00735378">
        <w:rPr>
          <w:rFonts w:asciiTheme="majorBidi" w:hAnsiTheme="majorBidi" w:cstheme="majorBidi"/>
          <w:sz w:val="24"/>
          <w:szCs w:val="24"/>
        </w:rPr>
        <w:t>2</w:t>
      </w:r>
      <w:r w:rsidR="00131B44" w:rsidRPr="00735378">
        <w:rPr>
          <w:rFonts w:asciiTheme="majorBidi" w:hAnsiTheme="majorBidi" w:cstheme="majorBidi"/>
          <w:sz w:val="24"/>
          <w:szCs w:val="24"/>
        </w:rPr>
        <w:t xml:space="preserve"> hi </w:t>
      </w:r>
      <w:r w:rsidR="00BA72B6" w:rsidRPr="00735378">
        <w:rPr>
          <w:rFonts w:asciiTheme="majorBidi" w:hAnsiTheme="majorBidi" w:cstheme="majorBidi"/>
          <w:sz w:val="24"/>
          <w:szCs w:val="24"/>
        </w:rPr>
        <w:t xml:space="preserve"> +</w:t>
      </w:r>
      <w:r w:rsidR="00131B44" w:rsidRPr="00735378">
        <w:rPr>
          <w:rFonts w:asciiTheme="majorBidi" w:hAnsiTheme="majorBidi" w:cstheme="majorBidi"/>
          <w:sz w:val="24"/>
          <w:szCs w:val="24"/>
        </w:rPr>
        <w:t xml:space="preserve"> hi /2 </w:t>
      </w:r>
      <w:r w:rsidR="00BA72B6" w:rsidRPr="00735378">
        <w:rPr>
          <w:rFonts w:asciiTheme="majorBidi" w:hAnsiTheme="majorBidi" w:cstheme="majorBidi"/>
          <w:sz w:val="24"/>
          <w:szCs w:val="24"/>
        </w:rPr>
        <w:t>=</w:t>
      </w:r>
      <w:r w:rsidR="00131B44" w:rsidRPr="00735378">
        <w:rPr>
          <w:rFonts w:asciiTheme="majorBidi" w:hAnsiTheme="majorBidi" w:cstheme="majorBidi"/>
          <w:sz w:val="24"/>
          <w:szCs w:val="24"/>
        </w:rPr>
        <w:t xml:space="preserve"> </w:t>
      </w:r>
      <w:r w:rsidR="00BA72B6" w:rsidRPr="00735378">
        <w:rPr>
          <w:rFonts w:asciiTheme="majorBidi" w:hAnsiTheme="majorBidi" w:cstheme="majorBidi"/>
          <w:sz w:val="24"/>
          <w:szCs w:val="24"/>
        </w:rPr>
        <w:t>6.25</w:t>
      </w:r>
      <w:r w:rsidR="00F52F31" w:rsidRPr="00735378">
        <w:rPr>
          <w:rFonts w:asciiTheme="majorBidi" w:hAnsiTheme="majorBidi" w:cstheme="majorBidi"/>
          <w:sz w:val="24"/>
          <w:szCs w:val="24"/>
        </w:rPr>
        <w:t>m</w:t>
      </w:r>
      <w:r w:rsidR="00131B44" w:rsidRPr="00735378">
        <w:rPr>
          <w:rFonts w:asciiTheme="majorBidi" w:hAnsiTheme="majorBidi" w:cstheme="majorBidi"/>
          <w:sz w:val="24"/>
          <w:szCs w:val="24"/>
        </w:rPr>
        <w:t xml:space="preserve">                                        </w:t>
      </w:r>
      <w:r w:rsidR="002A1BC0" w:rsidRPr="00735378">
        <w:rPr>
          <w:rFonts w:asciiTheme="majorBidi" w:hAnsiTheme="majorBidi" w:cstheme="majorBidi"/>
          <w:sz w:val="24"/>
          <w:szCs w:val="24"/>
        </w:rPr>
        <w:t>……pour les parois verticale</w:t>
      </w:r>
      <w:r w:rsidR="00131B44" w:rsidRPr="00735378">
        <w:rPr>
          <w:rFonts w:asciiTheme="majorBidi" w:hAnsiTheme="majorBidi" w:cstheme="majorBidi"/>
          <w:sz w:val="24"/>
          <w:szCs w:val="24"/>
        </w:rPr>
        <w:t>s</w:t>
      </w:r>
      <w:r w:rsidR="002A1BC0" w:rsidRPr="00735378">
        <w:rPr>
          <w:rFonts w:asciiTheme="majorBidi" w:hAnsiTheme="majorBidi" w:cstheme="majorBidi"/>
          <w:sz w:val="24"/>
          <w:szCs w:val="24"/>
        </w:rPr>
        <w:t xml:space="preserve"> </w:t>
      </w:r>
    </w:p>
    <w:p w:rsidR="00BA72B6" w:rsidRPr="00735378" w:rsidRDefault="007B3950" w:rsidP="00735378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35378">
        <w:rPr>
          <w:rFonts w:asciiTheme="majorBidi" w:hAnsiTheme="majorBidi" w:cstheme="majorBidi"/>
          <w:sz w:val="24"/>
          <w:szCs w:val="24"/>
        </w:rPr>
        <w:t>Z4  =</w:t>
      </w:r>
      <w:r w:rsidR="00BA72B6" w:rsidRPr="00735378">
        <w:rPr>
          <w:rFonts w:asciiTheme="majorBidi" w:hAnsiTheme="majorBidi" w:cstheme="majorBidi"/>
          <w:sz w:val="24"/>
          <w:szCs w:val="24"/>
        </w:rPr>
        <w:t xml:space="preserve"> 3</w:t>
      </w:r>
      <w:r w:rsidR="00131B44" w:rsidRPr="00735378">
        <w:rPr>
          <w:rFonts w:asciiTheme="majorBidi" w:hAnsiTheme="majorBidi" w:cstheme="majorBidi"/>
          <w:sz w:val="24"/>
          <w:szCs w:val="24"/>
        </w:rPr>
        <w:t xml:space="preserve"> hi</w:t>
      </w:r>
      <w:r w:rsidR="00BA72B6" w:rsidRPr="00735378">
        <w:rPr>
          <w:rFonts w:asciiTheme="majorBidi" w:hAnsiTheme="majorBidi" w:cstheme="majorBidi"/>
          <w:sz w:val="24"/>
          <w:szCs w:val="24"/>
        </w:rPr>
        <w:t xml:space="preserve"> +</w:t>
      </w:r>
      <w:r w:rsidR="00131B44" w:rsidRPr="00735378">
        <w:rPr>
          <w:rFonts w:asciiTheme="majorBidi" w:hAnsiTheme="majorBidi" w:cstheme="majorBidi"/>
          <w:sz w:val="24"/>
          <w:szCs w:val="24"/>
        </w:rPr>
        <w:t xml:space="preserve"> hi /2 </w:t>
      </w:r>
      <w:r w:rsidR="00BA72B6" w:rsidRPr="00735378">
        <w:rPr>
          <w:rFonts w:asciiTheme="majorBidi" w:hAnsiTheme="majorBidi" w:cstheme="majorBidi"/>
          <w:sz w:val="24"/>
          <w:szCs w:val="24"/>
        </w:rPr>
        <w:t>=</w:t>
      </w:r>
      <w:r w:rsidR="00131B44" w:rsidRPr="00735378">
        <w:rPr>
          <w:rFonts w:asciiTheme="majorBidi" w:hAnsiTheme="majorBidi" w:cstheme="majorBidi"/>
          <w:sz w:val="24"/>
          <w:szCs w:val="24"/>
        </w:rPr>
        <w:t xml:space="preserve"> </w:t>
      </w:r>
      <w:r w:rsidR="00BA72B6" w:rsidRPr="00735378">
        <w:rPr>
          <w:rFonts w:asciiTheme="majorBidi" w:hAnsiTheme="majorBidi" w:cstheme="majorBidi"/>
          <w:sz w:val="24"/>
          <w:szCs w:val="24"/>
        </w:rPr>
        <w:t>8.75</w:t>
      </w:r>
      <w:r w:rsidR="00F52F31" w:rsidRPr="00735378">
        <w:rPr>
          <w:rFonts w:asciiTheme="majorBidi" w:hAnsiTheme="majorBidi" w:cstheme="majorBidi"/>
          <w:sz w:val="24"/>
          <w:szCs w:val="24"/>
        </w:rPr>
        <w:t>m</w:t>
      </w:r>
    </w:p>
    <w:p w:rsidR="00BA72B6" w:rsidRDefault="007B3950" w:rsidP="00735378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35378">
        <w:rPr>
          <w:rFonts w:asciiTheme="majorBidi" w:hAnsiTheme="majorBidi" w:cstheme="majorBidi"/>
          <w:sz w:val="24"/>
          <w:szCs w:val="24"/>
        </w:rPr>
        <w:t>Z5  =</w:t>
      </w:r>
      <w:r w:rsidR="00BA72B6" w:rsidRPr="00735378">
        <w:rPr>
          <w:rFonts w:asciiTheme="majorBidi" w:hAnsiTheme="majorBidi" w:cstheme="majorBidi"/>
          <w:sz w:val="24"/>
          <w:szCs w:val="24"/>
        </w:rPr>
        <w:t>4</w:t>
      </w:r>
      <w:r w:rsidR="00131B44" w:rsidRPr="00735378">
        <w:rPr>
          <w:rFonts w:asciiTheme="majorBidi" w:hAnsiTheme="majorBidi" w:cstheme="majorBidi"/>
          <w:sz w:val="24"/>
          <w:szCs w:val="24"/>
        </w:rPr>
        <w:t xml:space="preserve"> hi</w:t>
      </w:r>
      <w:r w:rsidR="00BA72B6" w:rsidRPr="00735378">
        <w:rPr>
          <w:rFonts w:asciiTheme="majorBidi" w:hAnsiTheme="majorBidi" w:cstheme="majorBidi"/>
          <w:sz w:val="24"/>
          <w:szCs w:val="24"/>
        </w:rPr>
        <w:t xml:space="preserve"> +</w:t>
      </w:r>
      <w:r w:rsidR="00131B44" w:rsidRPr="00735378">
        <w:rPr>
          <w:rFonts w:asciiTheme="majorBidi" w:hAnsiTheme="majorBidi" w:cstheme="majorBidi"/>
          <w:sz w:val="24"/>
          <w:szCs w:val="24"/>
        </w:rPr>
        <w:t xml:space="preserve"> hi /2 </w:t>
      </w:r>
      <w:r w:rsidR="00BA72B6" w:rsidRPr="00735378">
        <w:rPr>
          <w:rFonts w:asciiTheme="majorBidi" w:hAnsiTheme="majorBidi" w:cstheme="majorBidi"/>
          <w:sz w:val="24"/>
          <w:szCs w:val="24"/>
        </w:rPr>
        <w:t>=</w:t>
      </w:r>
      <w:r w:rsidR="00131B44" w:rsidRPr="00735378">
        <w:rPr>
          <w:rFonts w:asciiTheme="majorBidi" w:hAnsiTheme="majorBidi" w:cstheme="majorBidi"/>
          <w:sz w:val="24"/>
          <w:szCs w:val="24"/>
        </w:rPr>
        <w:t xml:space="preserve"> </w:t>
      </w:r>
      <w:r w:rsidR="00BA72B6" w:rsidRPr="00735378">
        <w:rPr>
          <w:rFonts w:asciiTheme="majorBidi" w:hAnsiTheme="majorBidi" w:cstheme="majorBidi"/>
          <w:sz w:val="24"/>
          <w:szCs w:val="24"/>
        </w:rPr>
        <w:t>11.25</w:t>
      </w:r>
      <w:r w:rsidR="00F52F31" w:rsidRPr="00735378">
        <w:rPr>
          <w:rFonts w:asciiTheme="majorBidi" w:hAnsiTheme="majorBidi" w:cstheme="majorBidi"/>
          <w:sz w:val="24"/>
          <w:szCs w:val="24"/>
        </w:rPr>
        <w:t>m</w:t>
      </w:r>
    </w:p>
    <w:p w:rsidR="00735378" w:rsidRPr="00735378" w:rsidRDefault="00735378" w:rsidP="00735378">
      <w:pPr>
        <w:pStyle w:val="Sansinterligne"/>
        <w:rPr>
          <w:rFonts w:asciiTheme="majorBidi" w:hAnsiTheme="majorBidi" w:cstheme="majorBidi"/>
          <w:sz w:val="24"/>
          <w:szCs w:val="24"/>
        </w:rPr>
      </w:pPr>
    </w:p>
    <w:p w:rsidR="00BA72B6" w:rsidRPr="00735378" w:rsidRDefault="00BA72B6" w:rsidP="007B395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35378">
        <w:rPr>
          <w:rFonts w:asciiTheme="majorBidi" w:hAnsiTheme="majorBidi" w:cstheme="majorBidi"/>
          <w:sz w:val="24"/>
          <w:szCs w:val="24"/>
        </w:rPr>
        <w:t xml:space="preserve">Z6 </w:t>
      </w:r>
      <w:r w:rsidR="00735378" w:rsidRPr="00735378">
        <w:rPr>
          <w:rFonts w:asciiTheme="majorBidi" w:hAnsiTheme="majorBidi" w:cstheme="majorBidi"/>
          <w:sz w:val="24"/>
          <w:szCs w:val="24"/>
        </w:rPr>
        <w:t xml:space="preserve"> </w:t>
      </w:r>
      <w:r w:rsidRPr="00735378">
        <w:rPr>
          <w:rFonts w:asciiTheme="majorBidi" w:hAnsiTheme="majorBidi" w:cstheme="majorBidi"/>
          <w:sz w:val="24"/>
          <w:szCs w:val="24"/>
        </w:rPr>
        <w:t>=</w:t>
      </w:r>
      <w:r w:rsidR="00735378" w:rsidRPr="00735378">
        <w:rPr>
          <w:rFonts w:asciiTheme="majorBidi" w:hAnsiTheme="majorBidi" w:cstheme="majorBidi"/>
          <w:sz w:val="24"/>
          <w:szCs w:val="24"/>
        </w:rPr>
        <w:t xml:space="preserve"> </w:t>
      </w:r>
      <w:r w:rsidRPr="00735378">
        <w:rPr>
          <w:rFonts w:asciiTheme="majorBidi" w:hAnsiTheme="majorBidi" w:cstheme="majorBidi"/>
          <w:sz w:val="24"/>
          <w:szCs w:val="24"/>
        </w:rPr>
        <w:t>h=14.18m</w:t>
      </w:r>
      <w:r w:rsidR="00131B44" w:rsidRPr="00735378">
        <w:rPr>
          <w:rFonts w:asciiTheme="majorBidi" w:hAnsiTheme="majorBidi" w:cstheme="majorBidi"/>
          <w:sz w:val="24"/>
          <w:szCs w:val="24"/>
        </w:rPr>
        <w:t>……………………………………………….pour la</w:t>
      </w:r>
      <w:r w:rsidR="002A1BC0" w:rsidRPr="00735378">
        <w:rPr>
          <w:rFonts w:asciiTheme="majorBidi" w:hAnsiTheme="majorBidi" w:cstheme="majorBidi"/>
          <w:sz w:val="24"/>
          <w:szCs w:val="24"/>
        </w:rPr>
        <w:t xml:space="preserve"> toiture </w:t>
      </w:r>
    </w:p>
    <w:p w:rsidR="00735378" w:rsidRDefault="00131B44" w:rsidP="00131B44">
      <w:pPr>
        <w:pStyle w:val="Paragraphedeliste"/>
        <w:numPr>
          <w:ilvl w:val="0"/>
          <w:numId w:val="1"/>
        </w:numPr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131B44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Pour les parois verticales : </w:t>
      </w:r>
    </w:p>
    <w:p w:rsidR="00BA7648" w:rsidRPr="00735378" w:rsidRDefault="008051CA" w:rsidP="00735378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35378">
        <w:rPr>
          <w:rFonts w:asciiTheme="majorBidi" w:hAnsiTheme="majorBidi" w:cstheme="majorBidi"/>
          <w:sz w:val="24"/>
          <w:szCs w:val="24"/>
        </w:rPr>
        <w:t>Z1 = 1.25 m…….</w:t>
      </w:r>
      <w:r w:rsidR="00FC426C" w:rsidRPr="00735378">
        <w:rPr>
          <w:rFonts w:asciiTheme="majorBidi" w:hAnsiTheme="majorBidi" w:cstheme="majorBidi"/>
          <w:sz w:val="24"/>
          <w:szCs w:val="24"/>
        </w:rPr>
        <w:t>Cr</w:t>
      </w:r>
      <w:r w:rsidR="00735378">
        <w:rPr>
          <w:rFonts w:asciiTheme="majorBidi" w:hAnsiTheme="majorBidi" w:cstheme="majorBidi"/>
          <w:sz w:val="24"/>
          <w:szCs w:val="24"/>
        </w:rPr>
        <w:t xml:space="preserve"> </w:t>
      </w:r>
      <w:r w:rsidRPr="00735378">
        <w:rPr>
          <w:rFonts w:asciiTheme="majorBidi" w:hAnsiTheme="majorBidi" w:cstheme="majorBidi"/>
          <w:sz w:val="24"/>
          <w:szCs w:val="24"/>
        </w:rPr>
        <w:t>=</w:t>
      </w:r>
      <w:r w:rsidR="00735378">
        <w:rPr>
          <w:rFonts w:asciiTheme="majorBidi" w:hAnsiTheme="majorBidi" w:cstheme="majorBidi"/>
          <w:sz w:val="24"/>
          <w:szCs w:val="24"/>
        </w:rPr>
        <w:t xml:space="preserve"> </w:t>
      </w:r>
      <w:r w:rsidRPr="00735378">
        <w:rPr>
          <w:rFonts w:asciiTheme="majorBidi" w:hAnsiTheme="majorBidi" w:cstheme="majorBidi"/>
          <w:sz w:val="24"/>
          <w:szCs w:val="24"/>
        </w:rPr>
        <w:t>0.722</w:t>
      </w:r>
    </w:p>
    <w:p w:rsidR="00131B44" w:rsidRPr="00735378" w:rsidRDefault="008051CA" w:rsidP="00735378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35378">
        <w:rPr>
          <w:rFonts w:asciiTheme="majorBidi" w:hAnsiTheme="majorBidi" w:cstheme="majorBidi"/>
          <w:sz w:val="24"/>
          <w:szCs w:val="24"/>
        </w:rPr>
        <w:t>Z</w:t>
      </w:r>
      <w:r w:rsidRPr="00735378">
        <w:rPr>
          <w:rFonts w:asciiTheme="majorBidi" w:hAnsiTheme="majorBidi" w:cstheme="majorBidi"/>
          <w:sz w:val="24"/>
          <w:szCs w:val="24"/>
          <w:vertAlign w:val="subscript"/>
        </w:rPr>
        <w:t xml:space="preserve">2  </w:t>
      </w:r>
      <w:r w:rsidRPr="00735378">
        <w:rPr>
          <w:rFonts w:asciiTheme="majorBidi" w:hAnsiTheme="majorBidi" w:cstheme="majorBidi"/>
          <w:sz w:val="24"/>
          <w:szCs w:val="24"/>
        </w:rPr>
        <w:t>=</w:t>
      </w:r>
      <w:r w:rsidR="00735378">
        <w:rPr>
          <w:rFonts w:asciiTheme="majorBidi" w:hAnsiTheme="majorBidi" w:cstheme="majorBidi"/>
          <w:sz w:val="24"/>
          <w:szCs w:val="24"/>
        </w:rPr>
        <w:t xml:space="preserve"> </w:t>
      </w:r>
      <w:r w:rsidRPr="00735378">
        <w:rPr>
          <w:rFonts w:asciiTheme="majorBidi" w:hAnsiTheme="majorBidi" w:cstheme="majorBidi"/>
          <w:sz w:val="24"/>
          <w:szCs w:val="24"/>
        </w:rPr>
        <w:t>3.75m</w:t>
      </w:r>
      <w:r w:rsidR="00735378">
        <w:rPr>
          <w:rFonts w:asciiTheme="majorBidi" w:hAnsiTheme="majorBidi" w:cstheme="majorBidi"/>
          <w:sz w:val="24"/>
          <w:szCs w:val="24"/>
        </w:rPr>
        <w:t xml:space="preserve">  .</w:t>
      </w:r>
      <w:r w:rsidRPr="00735378">
        <w:rPr>
          <w:rFonts w:asciiTheme="majorBidi" w:hAnsiTheme="majorBidi" w:cstheme="majorBidi"/>
          <w:sz w:val="24"/>
          <w:szCs w:val="24"/>
        </w:rPr>
        <w:t>…..</w:t>
      </w:r>
      <w:r w:rsidR="00735378">
        <w:rPr>
          <w:rFonts w:asciiTheme="majorBidi" w:hAnsiTheme="majorBidi" w:cstheme="majorBidi"/>
          <w:sz w:val="24"/>
          <w:szCs w:val="24"/>
        </w:rPr>
        <w:t xml:space="preserve"> </w:t>
      </w:r>
      <w:r w:rsidR="00FC426C" w:rsidRPr="00735378">
        <w:rPr>
          <w:rFonts w:asciiTheme="majorBidi" w:hAnsiTheme="majorBidi" w:cstheme="majorBidi"/>
          <w:sz w:val="24"/>
          <w:szCs w:val="24"/>
        </w:rPr>
        <w:t>Cr</w:t>
      </w:r>
      <w:r w:rsidR="00735378" w:rsidRPr="00735378">
        <w:rPr>
          <w:rFonts w:asciiTheme="majorBidi" w:hAnsiTheme="majorBidi" w:cstheme="majorBidi"/>
          <w:sz w:val="24"/>
          <w:szCs w:val="24"/>
        </w:rPr>
        <w:t xml:space="preserve"> </w:t>
      </w:r>
      <w:r w:rsidRPr="00735378">
        <w:rPr>
          <w:rFonts w:asciiTheme="majorBidi" w:hAnsiTheme="majorBidi" w:cstheme="majorBidi"/>
          <w:sz w:val="24"/>
          <w:szCs w:val="24"/>
        </w:rPr>
        <w:t>=</w:t>
      </w:r>
      <w:r w:rsidR="00735378" w:rsidRPr="00735378">
        <w:rPr>
          <w:rFonts w:asciiTheme="majorBidi" w:hAnsiTheme="majorBidi" w:cstheme="majorBidi"/>
          <w:sz w:val="24"/>
          <w:szCs w:val="24"/>
        </w:rPr>
        <w:t xml:space="preserve"> </w:t>
      </w:r>
      <w:r w:rsidRPr="00735378">
        <w:rPr>
          <w:rFonts w:asciiTheme="majorBidi" w:hAnsiTheme="majorBidi" w:cstheme="majorBidi"/>
          <w:sz w:val="24"/>
          <w:szCs w:val="24"/>
        </w:rPr>
        <w:t xml:space="preserve">0.722   </w:t>
      </w:r>
    </w:p>
    <w:p w:rsidR="00131B44" w:rsidRPr="00735378" w:rsidRDefault="00131B44" w:rsidP="00735378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35378">
        <w:rPr>
          <w:rFonts w:asciiTheme="majorBidi" w:hAnsiTheme="majorBidi" w:cstheme="majorBidi"/>
          <w:sz w:val="24"/>
          <w:szCs w:val="24"/>
        </w:rPr>
        <w:t>Z</w:t>
      </w:r>
      <w:r w:rsidRPr="00735378">
        <w:rPr>
          <w:rFonts w:asciiTheme="majorBidi" w:hAnsiTheme="majorBidi" w:cstheme="majorBidi"/>
          <w:sz w:val="24"/>
          <w:szCs w:val="24"/>
          <w:vertAlign w:val="subscript"/>
        </w:rPr>
        <w:t xml:space="preserve">4  </w:t>
      </w:r>
      <w:r w:rsidRPr="00735378">
        <w:rPr>
          <w:rFonts w:asciiTheme="majorBidi" w:hAnsiTheme="majorBidi" w:cstheme="majorBidi"/>
          <w:sz w:val="24"/>
          <w:szCs w:val="24"/>
        </w:rPr>
        <w:t>= 8.75m</w:t>
      </w:r>
      <w:r w:rsidR="00735378">
        <w:rPr>
          <w:rFonts w:asciiTheme="majorBidi" w:hAnsiTheme="majorBidi" w:cstheme="majorBidi"/>
          <w:sz w:val="24"/>
          <w:szCs w:val="24"/>
        </w:rPr>
        <w:t xml:space="preserve">  </w:t>
      </w:r>
      <w:r w:rsidRPr="00735378">
        <w:rPr>
          <w:rFonts w:asciiTheme="majorBidi" w:hAnsiTheme="majorBidi" w:cstheme="majorBidi"/>
          <w:sz w:val="24"/>
          <w:szCs w:val="24"/>
        </w:rPr>
        <w:t>……Cr =</w:t>
      </w:r>
      <w:r w:rsidR="00735378" w:rsidRPr="00735378">
        <w:rPr>
          <w:rFonts w:asciiTheme="majorBidi" w:hAnsiTheme="majorBidi" w:cstheme="majorBidi"/>
          <w:sz w:val="24"/>
          <w:szCs w:val="24"/>
        </w:rPr>
        <w:t xml:space="preserve"> </w:t>
      </w:r>
      <w:r w:rsidRPr="00735378">
        <w:rPr>
          <w:rFonts w:asciiTheme="majorBidi" w:hAnsiTheme="majorBidi" w:cstheme="majorBidi"/>
          <w:sz w:val="24"/>
          <w:szCs w:val="24"/>
        </w:rPr>
        <w:t>0.742</w:t>
      </w:r>
    </w:p>
    <w:p w:rsidR="008051CA" w:rsidRPr="00735378" w:rsidRDefault="008051CA" w:rsidP="00735378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35378">
        <w:rPr>
          <w:rFonts w:asciiTheme="majorBidi" w:hAnsiTheme="majorBidi" w:cstheme="majorBidi"/>
          <w:sz w:val="24"/>
          <w:szCs w:val="24"/>
        </w:rPr>
        <w:t>Z</w:t>
      </w:r>
      <w:r w:rsidRPr="00735378">
        <w:rPr>
          <w:rFonts w:asciiTheme="majorBidi" w:hAnsiTheme="majorBidi" w:cstheme="majorBidi"/>
          <w:sz w:val="24"/>
          <w:szCs w:val="24"/>
          <w:vertAlign w:val="subscript"/>
        </w:rPr>
        <w:t xml:space="preserve">5  </w:t>
      </w:r>
      <w:r w:rsidRPr="00735378">
        <w:rPr>
          <w:rFonts w:asciiTheme="majorBidi" w:hAnsiTheme="majorBidi" w:cstheme="majorBidi"/>
          <w:sz w:val="24"/>
          <w:szCs w:val="24"/>
        </w:rPr>
        <w:t>=11.25m</w:t>
      </w:r>
      <w:r w:rsidR="00735378">
        <w:rPr>
          <w:rFonts w:asciiTheme="majorBidi" w:hAnsiTheme="majorBidi" w:cstheme="majorBidi"/>
          <w:sz w:val="24"/>
          <w:szCs w:val="24"/>
        </w:rPr>
        <w:t xml:space="preserve">  </w:t>
      </w:r>
      <w:r w:rsidRPr="00735378">
        <w:rPr>
          <w:rFonts w:asciiTheme="majorBidi" w:hAnsiTheme="majorBidi" w:cstheme="majorBidi"/>
          <w:sz w:val="24"/>
          <w:szCs w:val="24"/>
        </w:rPr>
        <w:t>…...</w:t>
      </w:r>
      <w:r w:rsidR="00FC426C" w:rsidRPr="00735378">
        <w:rPr>
          <w:rFonts w:asciiTheme="majorBidi" w:hAnsiTheme="majorBidi" w:cstheme="majorBidi"/>
          <w:sz w:val="24"/>
          <w:szCs w:val="24"/>
        </w:rPr>
        <w:t>Cr</w:t>
      </w:r>
      <w:r w:rsidRPr="00735378">
        <w:rPr>
          <w:rFonts w:asciiTheme="majorBidi" w:hAnsiTheme="majorBidi" w:cstheme="majorBidi"/>
          <w:sz w:val="24"/>
          <w:szCs w:val="24"/>
        </w:rPr>
        <w:t xml:space="preserve"> =</w:t>
      </w:r>
      <w:r w:rsidR="00735378" w:rsidRPr="00735378">
        <w:rPr>
          <w:rFonts w:asciiTheme="majorBidi" w:hAnsiTheme="majorBidi" w:cstheme="majorBidi"/>
          <w:sz w:val="24"/>
          <w:szCs w:val="24"/>
        </w:rPr>
        <w:t xml:space="preserve"> </w:t>
      </w:r>
      <w:r w:rsidR="003B3EB5" w:rsidRPr="00735378">
        <w:rPr>
          <w:rFonts w:asciiTheme="majorBidi" w:hAnsiTheme="majorBidi" w:cstheme="majorBidi"/>
          <w:sz w:val="24"/>
          <w:szCs w:val="24"/>
        </w:rPr>
        <w:t>0.797</w:t>
      </w:r>
    </w:p>
    <w:p w:rsidR="00BA7648" w:rsidRDefault="008051CA" w:rsidP="00735378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35378">
        <w:rPr>
          <w:rFonts w:asciiTheme="majorBidi" w:hAnsiTheme="majorBidi" w:cstheme="majorBidi"/>
          <w:sz w:val="24"/>
          <w:szCs w:val="24"/>
        </w:rPr>
        <w:t>Z</w:t>
      </w:r>
      <w:r w:rsidRPr="00735378">
        <w:rPr>
          <w:rFonts w:asciiTheme="majorBidi" w:hAnsiTheme="majorBidi" w:cstheme="majorBidi"/>
          <w:sz w:val="24"/>
          <w:szCs w:val="24"/>
          <w:vertAlign w:val="subscript"/>
        </w:rPr>
        <w:t xml:space="preserve">3  </w:t>
      </w:r>
      <w:r w:rsidRPr="00735378">
        <w:rPr>
          <w:rFonts w:asciiTheme="majorBidi" w:hAnsiTheme="majorBidi" w:cstheme="majorBidi"/>
          <w:sz w:val="24"/>
          <w:szCs w:val="24"/>
        </w:rPr>
        <w:t>=</w:t>
      </w:r>
      <w:r w:rsidR="00735378">
        <w:rPr>
          <w:rFonts w:asciiTheme="majorBidi" w:hAnsiTheme="majorBidi" w:cstheme="majorBidi"/>
          <w:sz w:val="24"/>
          <w:szCs w:val="24"/>
        </w:rPr>
        <w:t xml:space="preserve"> </w:t>
      </w:r>
      <w:r w:rsidRPr="00735378">
        <w:rPr>
          <w:rFonts w:asciiTheme="majorBidi" w:hAnsiTheme="majorBidi" w:cstheme="majorBidi"/>
          <w:sz w:val="24"/>
          <w:szCs w:val="24"/>
        </w:rPr>
        <w:t>6.25m……..</w:t>
      </w:r>
      <w:r w:rsidR="00FC426C" w:rsidRPr="00735378">
        <w:rPr>
          <w:rFonts w:asciiTheme="majorBidi" w:hAnsiTheme="majorBidi" w:cstheme="majorBidi"/>
          <w:sz w:val="24"/>
          <w:szCs w:val="24"/>
        </w:rPr>
        <w:t>Cr</w:t>
      </w:r>
      <w:r w:rsidR="00735378" w:rsidRPr="00735378">
        <w:rPr>
          <w:rFonts w:asciiTheme="majorBidi" w:hAnsiTheme="majorBidi" w:cstheme="majorBidi"/>
          <w:sz w:val="24"/>
          <w:szCs w:val="24"/>
        </w:rPr>
        <w:t xml:space="preserve"> </w:t>
      </w:r>
      <w:r w:rsidRPr="00735378">
        <w:rPr>
          <w:rFonts w:asciiTheme="majorBidi" w:hAnsiTheme="majorBidi" w:cstheme="majorBidi"/>
          <w:sz w:val="24"/>
          <w:szCs w:val="24"/>
        </w:rPr>
        <w:t>=</w:t>
      </w:r>
      <w:r w:rsidR="00735378" w:rsidRPr="00735378">
        <w:rPr>
          <w:rFonts w:asciiTheme="majorBidi" w:hAnsiTheme="majorBidi" w:cstheme="majorBidi"/>
          <w:sz w:val="24"/>
          <w:szCs w:val="24"/>
        </w:rPr>
        <w:t xml:space="preserve"> </w:t>
      </w:r>
      <w:r w:rsidRPr="00735378">
        <w:rPr>
          <w:rFonts w:asciiTheme="majorBidi" w:hAnsiTheme="majorBidi" w:cstheme="majorBidi"/>
          <w:sz w:val="24"/>
          <w:szCs w:val="24"/>
        </w:rPr>
        <w:t>0.722</w:t>
      </w:r>
    </w:p>
    <w:p w:rsidR="00735378" w:rsidRPr="00735378" w:rsidRDefault="00735378" w:rsidP="00735378">
      <w:pPr>
        <w:pStyle w:val="Sansinterligne"/>
        <w:rPr>
          <w:rFonts w:asciiTheme="majorBidi" w:hAnsiTheme="majorBidi" w:cstheme="majorBidi"/>
          <w:sz w:val="24"/>
          <w:szCs w:val="24"/>
        </w:rPr>
      </w:pPr>
    </w:p>
    <w:p w:rsidR="008051CA" w:rsidRDefault="00131B44" w:rsidP="00131B44">
      <w:pPr>
        <w:pStyle w:val="Paragraphedeliste"/>
        <w:numPr>
          <w:ilvl w:val="0"/>
          <w:numId w:val="1"/>
        </w:numPr>
      </w:pPr>
      <w:r w:rsidRPr="00131B44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Pour la toiture : </w:t>
      </w:r>
      <w:r w:rsidR="008051CA" w:rsidRPr="00131B44">
        <w:rPr>
          <w:rFonts w:ascii="Times New Roman" w:eastAsiaTheme="minorEastAsia" w:hAnsi="Times New Roman" w:cs="Times New Roman"/>
          <w:color w:val="000000"/>
          <w:sz w:val="24"/>
          <w:szCs w:val="24"/>
        </w:rPr>
        <w:t>Z</w:t>
      </w:r>
      <w:r w:rsidR="008051CA" w:rsidRPr="00131B44">
        <w:rPr>
          <w:rFonts w:ascii="Times New Roman" w:eastAsiaTheme="minorEastAsia" w:hAnsi="Times New Roman" w:cs="Times New Roman"/>
          <w:color w:val="000000"/>
          <w:sz w:val="24"/>
          <w:szCs w:val="24"/>
          <w:vertAlign w:val="subscript"/>
        </w:rPr>
        <w:t xml:space="preserve">6 </w:t>
      </w:r>
      <w:r w:rsidR="008051CA" w:rsidRPr="00131B44">
        <w:rPr>
          <w:rFonts w:ascii="Times New Roman" w:eastAsiaTheme="minorEastAsia" w:hAnsi="Times New Roman" w:cs="Times New Roman"/>
          <w:color w:val="000000"/>
          <w:sz w:val="24"/>
          <w:szCs w:val="24"/>
        </w:rPr>
        <w:t>=14.18m……</w:t>
      </w:r>
      <w:r w:rsidR="00FC426C" w:rsidRPr="00131B44">
        <w:rPr>
          <w:rFonts w:ascii="Times New Roman" w:eastAsiaTheme="minorEastAsia" w:hAnsi="Times New Roman" w:cs="Times New Roman"/>
          <w:color w:val="000000"/>
          <w:sz w:val="24"/>
          <w:szCs w:val="24"/>
        </w:rPr>
        <w:t>Cr</w:t>
      </w:r>
      <w:r w:rsidR="008051CA" w:rsidRPr="00131B44">
        <w:rPr>
          <w:rFonts w:ascii="Times New Roman" w:eastAsiaTheme="minorEastAsia" w:hAnsi="Times New Roman" w:cs="Times New Roman"/>
          <w:color w:val="000000"/>
          <w:sz w:val="24"/>
          <w:szCs w:val="24"/>
        </w:rPr>
        <w:t>=</w:t>
      </w:r>
      <w:r w:rsidR="003B3EB5" w:rsidRPr="00131B44">
        <w:rPr>
          <w:rFonts w:ascii="Times New Roman" w:eastAsiaTheme="minorEastAsia" w:hAnsi="Times New Roman" w:cs="Times New Roman"/>
          <w:color w:val="000000"/>
          <w:sz w:val="24"/>
          <w:szCs w:val="24"/>
        </w:rPr>
        <w:t>0.848</w:t>
      </w:r>
    </w:p>
    <w:p w:rsidR="008051CA" w:rsidRPr="00C6714C" w:rsidRDefault="00022288" w:rsidP="008051CA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022288">
        <w:rPr>
          <w:rFonts w:ascii="Times New Roman" w:hAnsi="Times New Roman" w:cs="Times New Roman"/>
          <w:noProof/>
          <w:color w:val="C00000"/>
          <w:sz w:val="24"/>
          <w:szCs w:val="24"/>
          <w:u w:val="single"/>
          <w:lang w:eastAsia="fr-FR"/>
        </w:rPr>
        <w:pict>
          <v:shape id="قوس كبير أيمن 4" o:spid="_x0000_s1057" type="#_x0000_t88" style="position:absolute;margin-left:216.85pt;margin-top:25.4pt;width:38.6pt;height:153.2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" adj="453" strokecolor="black [3040]"/>
        </w:pict>
      </w:r>
      <w:r w:rsidR="00B87DC6" w:rsidRPr="00C6714C">
        <w:rPr>
          <w:rFonts w:ascii="Times New Roman" w:hAnsi="Times New Roman" w:cs="Times New Roman"/>
          <w:color w:val="C00000"/>
          <w:sz w:val="24"/>
          <w:szCs w:val="24"/>
          <w:u w:val="single"/>
        </w:rPr>
        <w:t xml:space="preserve">Calcul </w:t>
      </w:r>
      <w:r w:rsidR="00A11C04" w:rsidRPr="00C6714C">
        <w:rPr>
          <w:rFonts w:ascii="Times New Roman" w:hAnsi="Times New Roman" w:cs="Times New Roman"/>
          <w:color w:val="C00000"/>
          <w:sz w:val="24"/>
          <w:szCs w:val="24"/>
          <w:u w:val="single"/>
        </w:rPr>
        <w:t xml:space="preserve">du coefficient </w:t>
      </w:r>
      <w:r w:rsidR="00B87DC6" w:rsidRPr="00C6714C">
        <w:rPr>
          <w:rFonts w:ascii="Times New Roman" w:hAnsi="Times New Roman" w:cs="Times New Roman"/>
          <w:color w:val="C00000"/>
          <w:sz w:val="24"/>
          <w:szCs w:val="24"/>
          <w:u w:val="single"/>
        </w:rPr>
        <w:t>Ce</w:t>
      </w:r>
      <w:r w:rsidR="00A11C04" w:rsidRPr="00C6714C">
        <w:rPr>
          <w:rFonts w:ascii="Times New Roman" w:hAnsi="Times New Roman" w:cs="Times New Roman"/>
          <w:color w:val="C00000"/>
          <w:sz w:val="24"/>
          <w:szCs w:val="24"/>
          <w:u w:val="single"/>
        </w:rPr>
        <w:t xml:space="preserve"> (z)</w:t>
      </w:r>
      <w:r w:rsidR="00B87DC6" w:rsidRPr="00C6714C">
        <w:rPr>
          <w:rFonts w:ascii="Times New Roman" w:hAnsi="Times New Roman" w:cs="Times New Roman"/>
          <w:color w:val="C00000"/>
          <w:sz w:val="24"/>
          <w:szCs w:val="24"/>
        </w:rPr>
        <w:t> :</w:t>
      </w:r>
    </w:p>
    <w:p w:rsidR="009B25C5" w:rsidRPr="003B3EB5" w:rsidRDefault="009B25C5" w:rsidP="0073537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3EB5">
        <w:rPr>
          <w:rFonts w:ascii="Times New Roman" w:hAnsi="Times New Roman" w:cs="Times New Roman"/>
          <w:color w:val="000000"/>
          <w:sz w:val="24"/>
          <w:szCs w:val="24"/>
        </w:rPr>
        <w:t xml:space="preserve">Ce(1.25) = 1 </w:t>
      </w:r>
      <w:r w:rsidRPr="003B3EB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3B3EB5">
        <w:rPr>
          <w:rFonts w:ascii="Times New Roman" w:hAnsi="Times New Roman" w:cs="Times New Roman"/>
          <w:color w:val="000000"/>
          <w:sz w:val="24"/>
          <w:szCs w:val="24"/>
        </w:rPr>
        <w:t xml:space="preserve"> .0.722</w:t>
      </w:r>
      <w:r w:rsidRPr="003B3EB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3B3EB5">
        <w:rPr>
          <w:rFonts w:ascii="Times New Roman" w:hAnsi="Times New Roman" w:cs="Times New Roman"/>
          <w:color w:val="000000"/>
          <w:sz w:val="24"/>
          <w:szCs w:val="24"/>
        </w:rPr>
        <w:t xml:space="preserve"> (1+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7×0.22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0.722×1</m:t>
            </m:r>
          </m:den>
        </m:f>
      </m:oMath>
      <w:r w:rsidRPr="003B3EB5">
        <w:rPr>
          <w:rFonts w:ascii="Times New Roman" w:hAnsi="Times New Roman" w:cs="Times New Roman"/>
          <w:color w:val="000000"/>
          <w:sz w:val="24"/>
          <w:szCs w:val="24"/>
        </w:rPr>
        <w:t>)=</w:t>
      </w:r>
      <w:r w:rsidR="003B3EB5">
        <w:rPr>
          <w:rFonts w:ascii="Times New Roman" w:hAnsi="Times New Roman" w:cs="Times New Roman"/>
          <w:color w:val="000000"/>
          <w:sz w:val="24"/>
          <w:szCs w:val="24"/>
        </w:rPr>
        <w:t>1.633</w:t>
      </w:r>
    </w:p>
    <w:p w:rsidR="009B25C5" w:rsidRPr="003B3EB5" w:rsidRDefault="009B25C5" w:rsidP="00735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3EB5">
        <w:rPr>
          <w:rFonts w:ascii="Times New Roman" w:hAnsi="Times New Roman" w:cs="Times New Roman"/>
          <w:color w:val="000000"/>
          <w:sz w:val="24"/>
          <w:szCs w:val="24"/>
        </w:rPr>
        <w:t xml:space="preserve">Ce(3.75) = 1 </w:t>
      </w:r>
      <w:r w:rsidRPr="003B3EB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3B3EB5">
        <w:rPr>
          <w:rFonts w:ascii="Times New Roman" w:hAnsi="Times New Roman" w:cs="Times New Roman"/>
          <w:color w:val="000000"/>
          <w:sz w:val="24"/>
          <w:szCs w:val="24"/>
        </w:rPr>
        <w:t xml:space="preserve"> .0.722</w:t>
      </w:r>
      <w:r w:rsidRPr="003B3EB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3B3EB5">
        <w:rPr>
          <w:rFonts w:ascii="Times New Roman" w:hAnsi="Times New Roman" w:cs="Times New Roman"/>
          <w:color w:val="000000"/>
          <w:sz w:val="24"/>
          <w:szCs w:val="24"/>
        </w:rPr>
        <w:t xml:space="preserve"> (1+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7×0.22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0.722×1</m:t>
            </m:r>
          </m:den>
        </m:f>
      </m:oMath>
      <w:r w:rsidRPr="003B3EB5">
        <w:rPr>
          <w:rFonts w:ascii="Times New Roman" w:hAnsi="Times New Roman" w:cs="Times New Roman"/>
          <w:color w:val="000000"/>
          <w:sz w:val="24"/>
          <w:szCs w:val="24"/>
        </w:rPr>
        <w:t>)=</w:t>
      </w:r>
      <w:r w:rsidR="003B3EB5">
        <w:rPr>
          <w:rFonts w:ascii="Times New Roman" w:hAnsi="Times New Roman" w:cs="Times New Roman"/>
          <w:color w:val="000000"/>
          <w:sz w:val="24"/>
          <w:szCs w:val="24"/>
        </w:rPr>
        <w:t>1.633</w:t>
      </w:r>
    </w:p>
    <w:p w:rsidR="00C42697" w:rsidRDefault="009B25C5" w:rsidP="00735378">
      <w:pPr>
        <w:spacing w:line="240" w:lineRule="auto"/>
      </w:pPr>
      <w:r w:rsidRPr="003B3EB5">
        <w:rPr>
          <w:rFonts w:ascii="Times New Roman" w:hAnsi="Times New Roman" w:cs="Times New Roman"/>
          <w:color w:val="000000"/>
          <w:sz w:val="24"/>
          <w:szCs w:val="24"/>
        </w:rPr>
        <w:t xml:space="preserve">Ce(6.25) = 1 </w:t>
      </w:r>
      <w:r w:rsidRPr="003B3EB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3B3EB5">
        <w:rPr>
          <w:rFonts w:ascii="Times New Roman" w:hAnsi="Times New Roman" w:cs="Times New Roman"/>
          <w:color w:val="000000"/>
          <w:sz w:val="24"/>
          <w:szCs w:val="24"/>
        </w:rPr>
        <w:t xml:space="preserve"> .0.722</w:t>
      </w:r>
      <w:r w:rsidRPr="003B3EB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3B3EB5">
        <w:rPr>
          <w:rFonts w:ascii="Times New Roman" w:hAnsi="Times New Roman" w:cs="Times New Roman"/>
          <w:color w:val="000000"/>
          <w:sz w:val="24"/>
          <w:szCs w:val="24"/>
        </w:rPr>
        <w:t xml:space="preserve"> (1+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7×0.22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0.722×1</m:t>
            </m:r>
          </m:den>
        </m:f>
      </m:oMath>
      <w:r w:rsidRPr="003B3EB5">
        <w:rPr>
          <w:rFonts w:ascii="Times New Roman" w:hAnsi="Times New Roman" w:cs="Times New Roman"/>
          <w:color w:val="000000"/>
          <w:sz w:val="24"/>
          <w:szCs w:val="24"/>
        </w:rPr>
        <w:t>)=</w:t>
      </w:r>
      <w:r w:rsidR="003B3EB5">
        <w:rPr>
          <w:rFonts w:ascii="Times New Roman" w:hAnsi="Times New Roman" w:cs="Times New Roman"/>
          <w:color w:val="000000"/>
          <w:sz w:val="24"/>
          <w:szCs w:val="24"/>
        </w:rPr>
        <w:t>1.633</w:t>
      </w:r>
      <w:r w:rsidR="00131B4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C42697" w:rsidRPr="002A1BC0">
        <w:rPr>
          <w:rFonts w:ascii="Times New Roman" w:eastAsiaTheme="minorEastAsia" w:hAnsi="Times New Roman" w:cs="Times New Roman"/>
          <w:color w:val="000000"/>
          <w:sz w:val="24"/>
          <w:szCs w:val="24"/>
        </w:rPr>
        <w:t>pour les parois</w:t>
      </w:r>
      <w:r w:rsidR="00C42697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verticale</w:t>
      </w:r>
      <w:r w:rsidR="00131B44">
        <w:rPr>
          <w:rFonts w:ascii="Times New Roman" w:eastAsiaTheme="minorEastAsia" w:hAnsi="Times New Roman" w:cs="Times New Roman"/>
          <w:color w:val="000000"/>
          <w:sz w:val="24"/>
          <w:szCs w:val="24"/>
        </w:rPr>
        <w:t>s</w:t>
      </w:r>
      <w:r w:rsidR="00C42697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</w:p>
    <w:p w:rsidR="00327FE9" w:rsidRPr="00C42697" w:rsidRDefault="009B25C5" w:rsidP="00C42697">
      <w:r w:rsidRPr="003B3EB5">
        <w:rPr>
          <w:rFonts w:ascii="Times New Roman" w:hAnsi="Times New Roman" w:cs="Times New Roman"/>
          <w:color w:val="000000"/>
          <w:sz w:val="24"/>
          <w:szCs w:val="24"/>
        </w:rPr>
        <w:t xml:space="preserve">Ce(8.75) = 1 </w:t>
      </w:r>
      <w:r w:rsidRPr="003B3EB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3B3EB5">
        <w:rPr>
          <w:rFonts w:ascii="Times New Roman" w:hAnsi="Times New Roman" w:cs="Times New Roman"/>
          <w:color w:val="000000"/>
          <w:sz w:val="24"/>
          <w:szCs w:val="24"/>
        </w:rPr>
        <w:t xml:space="preserve"> .0.742</w:t>
      </w:r>
      <w:r w:rsidRPr="003B3EB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3B3EB5">
        <w:rPr>
          <w:rFonts w:ascii="Times New Roman" w:hAnsi="Times New Roman" w:cs="Times New Roman"/>
          <w:color w:val="000000"/>
          <w:sz w:val="24"/>
          <w:szCs w:val="24"/>
        </w:rPr>
        <w:t xml:space="preserve"> (1+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7×0.22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0.742×1</m:t>
            </m:r>
          </m:den>
        </m:f>
      </m:oMath>
      <w:r w:rsidRPr="003B3EB5">
        <w:rPr>
          <w:rFonts w:ascii="Times New Roman" w:hAnsi="Times New Roman" w:cs="Times New Roman"/>
          <w:color w:val="000000"/>
          <w:sz w:val="24"/>
          <w:szCs w:val="24"/>
        </w:rPr>
        <w:t>)=</w:t>
      </w:r>
      <w:r w:rsidR="003B3EB5">
        <w:rPr>
          <w:rFonts w:ascii="Times New Roman" w:hAnsi="Times New Roman" w:cs="Times New Roman"/>
          <w:color w:val="000000"/>
          <w:sz w:val="24"/>
          <w:szCs w:val="24"/>
        </w:rPr>
        <w:t>1.693</w:t>
      </w:r>
    </w:p>
    <w:p w:rsidR="009B25C5" w:rsidRPr="003B3EB5" w:rsidRDefault="009B25C5" w:rsidP="003B3EB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B3EB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Ce(11.25) = 1 </w:t>
      </w:r>
      <w:r w:rsidRPr="003B3EB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3B3EB5">
        <w:rPr>
          <w:rFonts w:ascii="Times New Roman" w:hAnsi="Times New Roman" w:cs="Times New Roman"/>
          <w:color w:val="000000"/>
          <w:sz w:val="24"/>
          <w:szCs w:val="24"/>
        </w:rPr>
        <w:t xml:space="preserve"> .0.</w:t>
      </w:r>
      <w:r w:rsidR="003B3EB5">
        <w:rPr>
          <w:rFonts w:ascii="Times New Roman" w:hAnsi="Times New Roman" w:cs="Times New Roman"/>
          <w:color w:val="000000"/>
          <w:sz w:val="24"/>
          <w:szCs w:val="24"/>
        </w:rPr>
        <w:t>0.797</w:t>
      </w:r>
      <w:r w:rsidRPr="003B3EB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3B3EB5">
        <w:rPr>
          <w:rFonts w:ascii="Times New Roman" w:hAnsi="Times New Roman" w:cs="Times New Roman"/>
          <w:color w:val="000000"/>
          <w:sz w:val="24"/>
          <w:szCs w:val="24"/>
        </w:rPr>
        <w:t xml:space="preserve"> (1+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7×0.22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0.797×1</m:t>
            </m:r>
          </m:den>
        </m:f>
      </m:oMath>
      <w:r w:rsidRPr="003B3EB5">
        <w:rPr>
          <w:rFonts w:ascii="Times New Roman" w:hAnsi="Times New Roman" w:cs="Times New Roman"/>
          <w:color w:val="000000"/>
          <w:sz w:val="24"/>
          <w:szCs w:val="24"/>
        </w:rPr>
        <w:t>)=</w:t>
      </w:r>
      <w:r w:rsidR="003B3EB5">
        <w:rPr>
          <w:rFonts w:ascii="Times New Roman" w:hAnsi="Times New Roman" w:cs="Times New Roman"/>
          <w:color w:val="000000"/>
          <w:sz w:val="24"/>
          <w:szCs w:val="24"/>
        </w:rPr>
        <w:t>1.863</w:t>
      </w:r>
    </w:p>
    <w:p w:rsidR="009B25C5" w:rsidRDefault="009B25C5" w:rsidP="00C426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B3EB5">
        <w:rPr>
          <w:rFonts w:ascii="Times New Roman" w:hAnsi="Times New Roman" w:cs="Times New Roman"/>
          <w:color w:val="000000"/>
          <w:sz w:val="24"/>
          <w:szCs w:val="24"/>
        </w:rPr>
        <w:t xml:space="preserve">Ce(14.18) = 1 </w:t>
      </w:r>
      <w:r w:rsidRPr="003B3EB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3B3EB5">
        <w:rPr>
          <w:rFonts w:ascii="Times New Roman" w:hAnsi="Times New Roman" w:cs="Times New Roman"/>
          <w:color w:val="000000"/>
          <w:sz w:val="24"/>
          <w:szCs w:val="24"/>
        </w:rPr>
        <w:t xml:space="preserve"> .0.</w:t>
      </w:r>
      <w:r w:rsidR="003B3EB5">
        <w:rPr>
          <w:rFonts w:ascii="Times New Roman" w:hAnsi="Times New Roman" w:cs="Times New Roman"/>
          <w:color w:val="000000"/>
          <w:sz w:val="24"/>
          <w:szCs w:val="24"/>
        </w:rPr>
        <w:t>848</w:t>
      </w:r>
      <w:r w:rsidRPr="003B3EB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3B3EB5">
        <w:rPr>
          <w:rFonts w:ascii="Times New Roman" w:hAnsi="Times New Roman" w:cs="Times New Roman"/>
          <w:color w:val="000000"/>
          <w:sz w:val="24"/>
          <w:szCs w:val="24"/>
        </w:rPr>
        <w:t xml:space="preserve"> (1+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7×0.22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0.848×1</m:t>
            </m:r>
          </m:den>
        </m:f>
      </m:oMath>
      <w:r w:rsidRPr="003B3EB5">
        <w:rPr>
          <w:rFonts w:ascii="Times New Roman" w:hAnsi="Times New Roman" w:cs="Times New Roman"/>
          <w:color w:val="000000"/>
          <w:sz w:val="24"/>
          <w:szCs w:val="24"/>
        </w:rPr>
        <w:t>)=</w:t>
      </w:r>
      <w:r w:rsidR="00975CEE">
        <w:rPr>
          <w:rFonts w:ascii="Times New Roman" w:hAnsi="Times New Roman" w:cs="Times New Roman"/>
          <w:color w:val="000000"/>
          <w:sz w:val="24"/>
          <w:szCs w:val="24"/>
        </w:rPr>
        <w:t>2.0250</w:t>
      </w:r>
      <w:r w:rsidR="00C42697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 w:rsidR="00131B44">
        <w:rPr>
          <w:rFonts w:ascii="Times New Roman" w:eastAsiaTheme="minorEastAsia" w:hAnsi="Times New Roman" w:cs="Times New Roman"/>
          <w:color w:val="000000"/>
          <w:sz w:val="24"/>
          <w:szCs w:val="24"/>
        </w:rPr>
        <w:t>pour la</w:t>
      </w:r>
      <w:r w:rsidR="00C42697" w:rsidRPr="002A1BC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toiture</w:t>
      </w:r>
    </w:p>
    <w:p w:rsidR="00975CEE" w:rsidRPr="00975CEE" w:rsidRDefault="00975CEE" w:rsidP="00735378">
      <w:pPr>
        <w:rPr>
          <w:rFonts w:asciiTheme="majorBidi" w:hAnsiTheme="majorBidi" w:cstheme="majorBidi"/>
          <w:sz w:val="24"/>
          <w:szCs w:val="24"/>
        </w:rPr>
      </w:pPr>
      <w:r w:rsidRPr="00C6714C">
        <w:rPr>
          <w:rFonts w:asciiTheme="majorBidi" w:hAnsiTheme="majorBidi" w:cstheme="majorBidi"/>
          <w:color w:val="C00000"/>
          <w:sz w:val="24"/>
          <w:szCs w:val="24"/>
          <w:u w:val="single"/>
        </w:rPr>
        <w:t xml:space="preserve">Calcul </w:t>
      </w:r>
      <w:r w:rsidR="00A11C04" w:rsidRPr="00C6714C">
        <w:rPr>
          <w:rFonts w:asciiTheme="majorBidi" w:hAnsiTheme="majorBidi" w:cstheme="majorBidi"/>
          <w:color w:val="C00000"/>
          <w:sz w:val="24"/>
          <w:szCs w:val="24"/>
          <w:u w:val="single"/>
        </w:rPr>
        <w:t>de la pression dynamique</w:t>
      </w:r>
      <w:r w:rsidR="00A11C04" w:rsidRPr="00C6714C">
        <w:rPr>
          <w:rFonts w:asciiTheme="majorBidi" w:hAnsiTheme="majorBidi" w:cstheme="majorBidi"/>
          <w:color w:val="C00000"/>
          <w:sz w:val="24"/>
          <w:szCs w:val="24"/>
        </w:rPr>
        <w:t xml:space="preserve"> « </w:t>
      </w:r>
      <w:r w:rsidRPr="00C6714C">
        <w:rPr>
          <w:rFonts w:asciiTheme="majorBidi" w:hAnsiTheme="majorBidi" w:cstheme="majorBidi"/>
          <w:b/>
          <w:bCs/>
          <w:i/>
          <w:iCs/>
          <w:color w:val="C00000"/>
          <w:sz w:val="24"/>
          <w:szCs w:val="24"/>
        </w:rPr>
        <w:t>q</w:t>
      </w:r>
      <w:r w:rsidRPr="00C6714C">
        <w:rPr>
          <w:rFonts w:asciiTheme="majorBidi" w:hAnsiTheme="majorBidi" w:cstheme="majorBidi"/>
          <w:b/>
          <w:bCs/>
          <w:i/>
          <w:iCs/>
          <w:color w:val="C00000"/>
          <w:sz w:val="24"/>
          <w:szCs w:val="24"/>
          <w:vertAlign w:val="subscript"/>
        </w:rPr>
        <w:t>dyn</w:t>
      </w:r>
      <w:r w:rsidR="00A11C04" w:rsidRPr="00C6714C">
        <w:rPr>
          <w:rFonts w:asciiTheme="majorBidi" w:hAnsiTheme="majorBidi" w:cstheme="majorBidi"/>
          <w:color w:val="C00000"/>
          <w:sz w:val="24"/>
          <w:szCs w:val="24"/>
        </w:rPr>
        <w:t> »</w:t>
      </w:r>
      <w:r w:rsidRPr="00975CEE">
        <w:rPr>
          <w:rFonts w:asciiTheme="majorBidi" w:hAnsiTheme="majorBidi" w:cstheme="majorBidi"/>
          <w:color w:val="000000"/>
          <w:sz w:val="24"/>
          <w:szCs w:val="24"/>
        </w:rPr>
        <w:t>: (formule 2,12)</w:t>
      </w:r>
      <w:r w:rsidRPr="00975CEE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11C04">
        <w:rPr>
          <w:rFonts w:asciiTheme="majorBidi" w:hAnsiTheme="majorBidi" w:cstheme="majorBidi"/>
          <w:b/>
          <w:bCs/>
          <w:i/>
          <w:iCs/>
          <w:sz w:val="24"/>
          <w:szCs w:val="24"/>
        </w:rPr>
        <w:t>qdyn</w:t>
      </w:r>
      <w:r w:rsidRPr="00975CEE">
        <w:rPr>
          <w:rFonts w:asciiTheme="majorBidi" w:hAnsiTheme="majorBidi" w:cstheme="majorBidi"/>
          <w:color w:val="000000"/>
          <w:sz w:val="24"/>
          <w:szCs w:val="24"/>
        </w:rPr>
        <w:t xml:space="preserve"> = Ce </w:t>
      </w:r>
      <w:r w:rsidR="00735378"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975CEE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A11C04">
        <w:rPr>
          <w:rFonts w:asciiTheme="majorBidi" w:hAnsiTheme="majorBidi" w:cstheme="majorBidi"/>
          <w:color w:val="000000"/>
          <w:sz w:val="24"/>
          <w:szCs w:val="24"/>
        </w:rPr>
        <w:t>q</w:t>
      </w:r>
      <w:r w:rsidRPr="00975CEE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ref</w:t>
      </w:r>
      <w:r w:rsidR="00A11C04">
        <w:rPr>
          <w:rFonts w:asciiTheme="majorBidi" w:hAnsiTheme="majorBidi" w:cstheme="majorBidi"/>
          <w:color w:val="000000"/>
          <w:sz w:val="24"/>
          <w:szCs w:val="24"/>
        </w:rPr>
        <w:t xml:space="preserve">  = 500 </w:t>
      </w:r>
      <w:r w:rsidR="00735378">
        <w:rPr>
          <w:rFonts w:asciiTheme="majorBidi" w:hAnsiTheme="majorBidi" w:cstheme="majorBidi"/>
          <w:color w:val="000000"/>
          <w:sz w:val="24"/>
          <w:szCs w:val="24"/>
        </w:rPr>
        <w:t>.</w:t>
      </w:r>
      <w:r w:rsidR="00A11C0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A11C04" w:rsidRPr="00975CEE">
        <w:rPr>
          <w:rFonts w:asciiTheme="majorBidi" w:hAnsiTheme="majorBidi" w:cstheme="majorBidi"/>
          <w:color w:val="000000"/>
          <w:sz w:val="24"/>
          <w:szCs w:val="24"/>
        </w:rPr>
        <w:t>Ce</w:t>
      </w:r>
      <w:r w:rsidR="00A11C04">
        <w:rPr>
          <w:rFonts w:asciiTheme="majorBidi" w:hAnsiTheme="majorBidi" w:cstheme="majorBidi"/>
          <w:color w:val="000000"/>
          <w:sz w:val="24"/>
          <w:szCs w:val="24"/>
        </w:rPr>
        <w:t xml:space="preserve">  </w:t>
      </w:r>
      <w:r w:rsidR="00A11C04">
        <w:rPr>
          <w:rFonts w:asciiTheme="majorBidi" w:hAnsiTheme="majorBidi" w:cstheme="majorBidi"/>
          <w:sz w:val="24"/>
          <w:szCs w:val="24"/>
        </w:rPr>
        <w:t>(N/m</w:t>
      </w:r>
      <w:r w:rsidR="00A11C04" w:rsidRPr="001E7C94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A11C04">
        <w:rPr>
          <w:rFonts w:asciiTheme="majorBidi" w:hAnsiTheme="majorBidi" w:cstheme="majorBidi"/>
          <w:sz w:val="24"/>
          <w:szCs w:val="24"/>
        </w:rPr>
        <w:t>)</w:t>
      </w:r>
    </w:p>
    <w:tbl>
      <w:tblPr>
        <w:tblStyle w:val="Grilledutableau"/>
        <w:tblW w:w="0" w:type="auto"/>
        <w:tblLook w:val="04A0"/>
      </w:tblPr>
      <w:tblGrid>
        <w:gridCol w:w="2298"/>
        <w:gridCol w:w="2298"/>
        <w:gridCol w:w="2322"/>
        <w:gridCol w:w="2370"/>
      </w:tblGrid>
      <w:tr w:rsidR="00C42697" w:rsidTr="00024D16">
        <w:tc>
          <w:tcPr>
            <w:tcW w:w="2657" w:type="dxa"/>
          </w:tcPr>
          <w:p w:rsidR="00C42697" w:rsidRDefault="00285FC4" w:rsidP="00975C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z </w:t>
            </w:r>
            <w:r w:rsidR="00C42697">
              <w:rPr>
                <w:rFonts w:asciiTheme="majorBidi" w:hAnsiTheme="majorBidi" w:cstheme="majorBidi"/>
                <w:sz w:val="24"/>
                <w:szCs w:val="24"/>
              </w:rPr>
              <w:t>(m)</w:t>
            </w:r>
          </w:p>
        </w:tc>
        <w:tc>
          <w:tcPr>
            <w:tcW w:w="2658" w:type="dxa"/>
          </w:tcPr>
          <w:p w:rsidR="00C42697" w:rsidRDefault="00C42697" w:rsidP="00975C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</w:t>
            </w:r>
          </w:p>
        </w:tc>
        <w:tc>
          <w:tcPr>
            <w:tcW w:w="2658" w:type="dxa"/>
          </w:tcPr>
          <w:p w:rsidR="00C42697" w:rsidRDefault="00C42697" w:rsidP="00975C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</w:t>
            </w:r>
            <w:r w:rsidRPr="00975CEE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dyn</w:t>
            </w:r>
            <w:r w:rsidR="00A11C0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(N/m</w:t>
            </w:r>
            <w:r w:rsidRPr="001E7C9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2658" w:type="dxa"/>
          </w:tcPr>
          <w:p w:rsidR="00C42697" w:rsidRDefault="00024D16" w:rsidP="00975C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</w:tr>
      <w:tr w:rsidR="00C42697" w:rsidTr="00024D16">
        <w:tc>
          <w:tcPr>
            <w:tcW w:w="2657" w:type="dxa"/>
          </w:tcPr>
          <w:p w:rsidR="00C42697" w:rsidRPr="00975CEE" w:rsidRDefault="00C42697" w:rsidP="00A11C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2658" w:type="dxa"/>
          </w:tcPr>
          <w:p w:rsidR="00C42697" w:rsidRDefault="00C42697" w:rsidP="00A11C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1.633</w:t>
            </w:r>
          </w:p>
        </w:tc>
        <w:tc>
          <w:tcPr>
            <w:tcW w:w="2658" w:type="dxa"/>
          </w:tcPr>
          <w:p w:rsidR="00C42697" w:rsidRDefault="00C42697" w:rsidP="00A11C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816.5</w:t>
            </w:r>
          </w:p>
        </w:tc>
        <w:tc>
          <w:tcPr>
            <w:tcW w:w="2658" w:type="dxa"/>
            <w:vMerge w:val="restart"/>
          </w:tcPr>
          <w:p w:rsidR="00C42697" w:rsidRDefault="00C42697" w:rsidP="00C4269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A1BC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pour les parois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verticale</w:t>
            </w:r>
            <w:r w:rsidR="00A11C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s</w:t>
            </w:r>
          </w:p>
        </w:tc>
      </w:tr>
      <w:tr w:rsidR="00C42697" w:rsidTr="00024D16">
        <w:tc>
          <w:tcPr>
            <w:tcW w:w="2657" w:type="dxa"/>
          </w:tcPr>
          <w:p w:rsidR="00C42697" w:rsidRPr="00975CEE" w:rsidRDefault="00C42697" w:rsidP="00A11C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3.75</w:t>
            </w:r>
          </w:p>
        </w:tc>
        <w:tc>
          <w:tcPr>
            <w:tcW w:w="2658" w:type="dxa"/>
          </w:tcPr>
          <w:p w:rsidR="00C42697" w:rsidRDefault="00C42697" w:rsidP="00975C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1.633</w:t>
            </w:r>
          </w:p>
        </w:tc>
        <w:tc>
          <w:tcPr>
            <w:tcW w:w="2658" w:type="dxa"/>
          </w:tcPr>
          <w:p w:rsidR="00C42697" w:rsidRDefault="00C42697" w:rsidP="00975C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816.5</w:t>
            </w:r>
          </w:p>
        </w:tc>
        <w:tc>
          <w:tcPr>
            <w:tcW w:w="2658" w:type="dxa"/>
            <w:vMerge/>
          </w:tcPr>
          <w:p w:rsidR="00C42697" w:rsidRDefault="00C42697" w:rsidP="00975C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2697" w:rsidTr="00024D16">
        <w:tc>
          <w:tcPr>
            <w:tcW w:w="2657" w:type="dxa"/>
          </w:tcPr>
          <w:p w:rsidR="00C42697" w:rsidRPr="00975CEE" w:rsidRDefault="00C42697" w:rsidP="00A11C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6.25</w:t>
            </w:r>
          </w:p>
        </w:tc>
        <w:tc>
          <w:tcPr>
            <w:tcW w:w="2658" w:type="dxa"/>
          </w:tcPr>
          <w:p w:rsidR="00C42697" w:rsidRDefault="00C42697" w:rsidP="00975C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1.633</w:t>
            </w:r>
          </w:p>
        </w:tc>
        <w:tc>
          <w:tcPr>
            <w:tcW w:w="2658" w:type="dxa"/>
          </w:tcPr>
          <w:p w:rsidR="00C42697" w:rsidRDefault="00C42697" w:rsidP="00975C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816.5</w:t>
            </w:r>
          </w:p>
        </w:tc>
        <w:tc>
          <w:tcPr>
            <w:tcW w:w="2658" w:type="dxa"/>
            <w:vMerge/>
          </w:tcPr>
          <w:p w:rsidR="00C42697" w:rsidRDefault="00C42697" w:rsidP="00975C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2697" w:rsidTr="00024D16">
        <w:tc>
          <w:tcPr>
            <w:tcW w:w="2657" w:type="dxa"/>
          </w:tcPr>
          <w:p w:rsidR="00C42697" w:rsidRPr="00975CEE" w:rsidRDefault="00C42697" w:rsidP="00A11C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8.75</w:t>
            </w:r>
          </w:p>
        </w:tc>
        <w:tc>
          <w:tcPr>
            <w:tcW w:w="2658" w:type="dxa"/>
          </w:tcPr>
          <w:p w:rsidR="00C42697" w:rsidRDefault="00C42697" w:rsidP="00975C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1.693</w:t>
            </w:r>
          </w:p>
        </w:tc>
        <w:tc>
          <w:tcPr>
            <w:tcW w:w="2658" w:type="dxa"/>
          </w:tcPr>
          <w:p w:rsidR="00C42697" w:rsidRDefault="00C42697" w:rsidP="00975C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846.5</w:t>
            </w:r>
          </w:p>
        </w:tc>
        <w:tc>
          <w:tcPr>
            <w:tcW w:w="2658" w:type="dxa"/>
            <w:vMerge/>
          </w:tcPr>
          <w:p w:rsidR="00C42697" w:rsidRDefault="00C42697" w:rsidP="00975C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2697" w:rsidTr="00024D16">
        <w:tc>
          <w:tcPr>
            <w:tcW w:w="2657" w:type="dxa"/>
          </w:tcPr>
          <w:p w:rsidR="00C42697" w:rsidRPr="00975CEE" w:rsidRDefault="00C42697" w:rsidP="00A11C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11.25</w:t>
            </w:r>
          </w:p>
        </w:tc>
        <w:tc>
          <w:tcPr>
            <w:tcW w:w="2658" w:type="dxa"/>
          </w:tcPr>
          <w:p w:rsidR="00C42697" w:rsidRDefault="00C42697" w:rsidP="00975C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1.863</w:t>
            </w:r>
          </w:p>
        </w:tc>
        <w:tc>
          <w:tcPr>
            <w:tcW w:w="2658" w:type="dxa"/>
          </w:tcPr>
          <w:p w:rsidR="00C42697" w:rsidRDefault="00C42697" w:rsidP="00975C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931.5</w:t>
            </w:r>
          </w:p>
        </w:tc>
        <w:tc>
          <w:tcPr>
            <w:tcW w:w="2658" w:type="dxa"/>
            <w:vMerge/>
          </w:tcPr>
          <w:p w:rsidR="00C42697" w:rsidRDefault="00C42697" w:rsidP="00975C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2697" w:rsidTr="00024D16">
        <w:tc>
          <w:tcPr>
            <w:tcW w:w="2657" w:type="dxa"/>
          </w:tcPr>
          <w:p w:rsidR="00C42697" w:rsidRPr="00975CEE" w:rsidRDefault="00C42697" w:rsidP="00A11C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5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14.18</w:t>
            </w:r>
          </w:p>
        </w:tc>
        <w:tc>
          <w:tcPr>
            <w:tcW w:w="2658" w:type="dxa"/>
          </w:tcPr>
          <w:p w:rsidR="00C42697" w:rsidRDefault="00C42697" w:rsidP="00975C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2.025</w:t>
            </w:r>
          </w:p>
        </w:tc>
        <w:tc>
          <w:tcPr>
            <w:tcW w:w="2658" w:type="dxa"/>
          </w:tcPr>
          <w:p w:rsidR="00C42697" w:rsidRDefault="00C42697" w:rsidP="00975C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1012.5</w:t>
            </w:r>
          </w:p>
        </w:tc>
        <w:tc>
          <w:tcPr>
            <w:tcW w:w="2658" w:type="dxa"/>
          </w:tcPr>
          <w:p w:rsidR="00C42697" w:rsidRDefault="00735378" w:rsidP="00975C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pour la</w:t>
            </w:r>
            <w:r w:rsidR="00C42697" w:rsidRPr="002A1BC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toiture</w:t>
            </w:r>
          </w:p>
        </w:tc>
      </w:tr>
    </w:tbl>
    <w:p w:rsidR="00285FC4" w:rsidRPr="00285FC4" w:rsidRDefault="00285FC4" w:rsidP="00285FC4">
      <w:pPr>
        <w:pStyle w:val="Sansinterligne"/>
        <w:rPr>
          <w:sz w:val="16"/>
          <w:szCs w:val="16"/>
        </w:rPr>
      </w:pPr>
    </w:p>
    <w:p w:rsidR="00975CEE" w:rsidRDefault="00285FC4" w:rsidP="00285FC4">
      <w:pPr>
        <w:jc w:val="center"/>
        <w:rPr>
          <w:rFonts w:asciiTheme="majorBidi" w:hAnsiTheme="majorBidi" w:cstheme="majorBidi"/>
          <w:sz w:val="24"/>
          <w:szCs w:val="24"/>
        </w:rPr>
      </w:pPr>
      <w:r w:rsidRPr="00285FC4">
        <w:rPr>
          <w:rFonts w:asciiTheme="majorBidi" w:hAnsiTheme="majorBidi" w:cstheme="majorBidi"/>
          <w:b/>
          <w:bCs/>
          <w:sz w:val="24"/>
          <w:szCs w:val="24"/>
        </w:rPr>
        <w:t>Tableau III.2 :</w:t>
      </w:r>
      <w:r>
        <w:rPr>
          <w:rFonts w:asciiTheme="majorBidi" w:hAnsiTheme="majorBidi" w:cstheme="majorBidi"/>
          <w:sz w:val="24"/>
          <w:szCs w:val="24"/>
        </w:rPr>
        <w:t xml:space="preserve"> pression dynamique</w:t>
      </w:r>
    </w:p>
    <w:p w:rsidR="00A11C04" w:rsidRPr="00C6714C" w:rsidRDefault="00A11C04" w:rsidP="00A11C04">
      <w:pPr>
        <w:rPr>
          <w:rFonts w:ascii="TimesNewRoman" w:hAnsi="TimesNewRoman"/>
          <w:color w:val="C00000"/>
          <w:sz w:val="16"/>
          <w:szCs w:val="16"/>
        </w:rPr>
      </w:pPr>
      <w:r w:rsidRPr="00C6714C">
        <w:rPr>
          <w:rFonts w:ascii="TimesNewRoman" w:hAnsi="TimesNewRoman"/>
          <w:color w:val="C00000"/>
          <w:sz w:val="24"/>
          <w:szCs w:val="24"/>
          <w:u w:val="single"/>
        </w:rPr>
        <w:t>Détermination des coefficients de pression extérieure</w:t>
      </w:r>
      <w:r w:rsidRPr="00C42697">
        <w:rPr>
          <w:rFonts w:ascii="TimesNewRoman" w:hAnsi="TimesNewRoman"/>
          <w:color w:val="4F81BD" w:themeColor="accent1"/>
          <w:sz w:val="24"/>
          <w:szCs w:val="24"/>
        </w:rPr>
        <w:t xml:space="preserve"> </w:t>
      </w:r>
      <w:r w:rsidRPr="00C6714C">
        <w:rPr>
          <w:rFonts w:ascii="TimesNewRoman" w:hAnsi="TimesNewRoman" w:hint="eastAsia"/>
          <w:color w:val="C00000"/>
          <w:sz w:val="24"/>
          <w:szCs w:val="24"/>
        </w:rPr>
        <w:t>« </w:t>
      </w:r>
      <w:r w:rsidRPr="00C6714C">
        <w:rPr>
          <w:rFonts w:ascii="TimesNewRoman" w:hAnsi="TimesNewRoman"/>
          <w:color w:val="C00000"/>
          <w:sz w:val="24"/>
          <w:szCs w:val="24"/>
        </w:rPr>
        <w:t>C</w:t>
      </w:r>
      <w:r w:rsidRPr="00C6714C">
        <w:rPr>
          <w:rFonts w:ascii="TimesNewRoman" w:hAnsi="TimesNewRoman"/>
          <w:color w:val="C00000"/>
          <w:sz w:val="16"/>
          <w:szCs w:val="16"/>
        </w:rPr>
        <w:t>pe</w:t>
      </w:r>
      <w:r w:rsidRPr="00C6714C">
        <w:rPr>
          <w:rFonts w:ascii="TimesNewRoman" w:hAnsi="TimesNewRoman" w:hint="eastAsia"/>
          <w:color w:val="C00000"/>
          <w:sz w:val="24"/>
          <w:szCs w:val="24"/>
        </w:rPr>
        <w:t> »</w:t>
      </w:r>
      <w:r w:rsidRPr="00C6714C">
        <w:rPr>
          <w:rFonts w:ascii="TimesNewRoman" w:hAnsi="TimesNewRoman"/>
          <w:color w:val="C00000"/>
          <w:sz w:val="16"/>
          <w:szCs w:val="16"/>
        </w:rPr>
        <w:t> </w:t>
      </w:r>
    </w:p>
    <w:p w:rsidR="00772A02" w:rsidRPr="00A11C04" w:rsidRDefault="00A11C04" w:rsidP="00A11C04">
      <w:pPr>
        <w:pStyle w:val="Paragraphedeliste"/>
        <w:numPr>
          <w:ilvl w:val="0"/>
          <w:numId w:val="1"/>
        </w:numPr>
        <w:rPr>
          <w:rFonts w:ascii="TimesNewRoman" w:hAnsi="TimesNewRoman"/>
          <w:color w:val="C00000"/>
          <w:sz w:val="24"/>
          <w:szCs w:val="24"/>
        </w:rPr>
      </w:pPr>
      <w:r>
        <w:rPr>
          <w:rFonts w:ascii="TimesNewRoman" w:hAnsi="TimesNewRoman"/>
          <w:color w:val="C00000"/>
          <w:sz w:val="24"/>
          <w:szCs w:val="24"/>
        </w:rPr>
        <w:t>Cas du v</w:t>
      </w:r>
      <w:r w:rsidR="00772A02" w:rsidRPr="00A11C04">
        <w:rPr>
          <w:rFonts w:ascii="TimesNewRoman" w:hAnsi="TimesNewRoman"/>
          <w:color w:val="C00000"/>
          <w:sz w:val="24"/>
          <w:szCs w:val="24"/>
        </w:rPr>
        <w:t xml:space="preserve">ent  V1  perpendiculaire </w:t>
      </w:r>
      <w:r>
        <w:rPr>
          <w:rFonts w:ascii="TimesNewRoman" w:hAnsi="TimesNewRoman"/>
          <w:color w:val="C00000"/>
          <w:sz w:val="24"/>
          <w:szCs w:val="24"/>
        </w:rPr>
        <w:t>à</w:t>
      </w:r>
      <w:r w:rsidR="00772A02" w:rsidRPr="00A11C04">
        <w:rPr>
          <w:rFonts w:ascii="TimesNewRoman" w:hAnsi="TimesNewRoman"/>
          <w:color w:val="C00000"/>
          <w:sz w:val="24"/>
          <w:szCs w:val="24"/>
        </w:rPr>
        <w:t xml:space="preserve"> </w:t>
      </w:r>
      <w:r>
        <w:rPr>
          <w:rFonts w:ascii="TimesNewRoman" w:hAnsi="TimesNewRoman"/>
          <w:color w:val="C00000"/>
          <w:sz w:val="24"/>
          <w:szCs w:val="24"/>
        </w:rPr>
        <w:t xml:space="preserve">un </w:t>
      </w:r>
      <w:r w:rsidR="00772A02" w:rsidRPr="00A11C04">
        <w:rPr>
          <w:rFonts w:ascii="TimesNewRoman" w:hAnsi="TimesNewRoman"/>
          <w:color w:val="C00000"/>
          <w:sz w:val="24"/>
          <w:szCs w:val="24"/>
        </w:rPr>
        <w:t>l</w:t>
      </w:r>
      <w:r>
        <w:rPr>
          <w:rFonts w:ascii="TimesNewRoman" w:hAnsi="TimesNewRoman"/>
          <w:color w:val="C00000"/>
          <w:sz w:val="24"/>
          <w:szCs w:val="24"/>
        </w:rPr>
        <w:t>ong-</w:t>
      </w:r>
      <w:r w:rsidR="00772A02" w:rsidRPr="00A11C04">
        <w:rPr>
          <w:rFonts w:ascii="TimesNewRoman" w:hAnsi="TimesNewRoman"/>
          <w:color w:val="C00000"/>
          <w:sz w:val="24"/>
          <w:szCs w:val="24"/>
        </w:rPr>
        <w:t>pan  :</w:t>
      </w:r>
    </w:p>
    <w:p w:rsidR="00C6714C" w:rsidRDefault="00772A02" w:rsidP="00C6714C">
      <w:pPr>
        <w:rPr>
          <w:rFonts w:ascii="TimesNewRoman" w:hAnsi="TimesNewRoman"/>
          <w:color w:val="000000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1962675</wp:posOffset>
            </wp:positionH>
            <wp:positionV relativeFrom="paragraph">
              <wp:posOffset>575834</wp:posOffset>
            </wp:positionV>
            <wp:extent cx="3490622" cy="683812"/>
            <wp:effectExtent l="0" t="0" r="0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0622" cy="683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4D16" w:rsidRPr="00024D16">
        <w:rPr>
          <w:rFonts w:ascii="TimesNewRoman" w:hAnsi="TimesNewRoman"/>
          <w:color w:val="000000"/>
          <w:sz w:val="24"/>
          <w:szCs w:val="24"/>
        </w:rPr>
        <w:t xml:space="preserve">les coefficients de pression </w:t>
      </w:r>
      <w:r w:rsidRPr="00024D16">
        <w:rPr>
          <w:rFonts w:ascii="TimesNewRoman" w:hAnsi="TimesNewRoman"/>
          <w:color w:val="000000"/>
          <w:sz w:val="24"/>
          <w:szCs w:val="24"/>
        </w:rPr>
        <w:t>externe</w:t>
      </w:r>
      <w:r w:rsidR="00024D16" w:rsidRPr="00024D16">
        <w:rPr>
          <w:rFonts w:ascii="TimesNewRoman" w:hAnsi="TimesNewRoman"/>
          <w:color w:val="000000"/>
          <w:sz w:val="24"/>
          <w:szCs w:val="24"/>
        </w:rPr>
        <w:t xml:space="preserve"> Cpeconstruction à la base rectangulaire dépendant de la dimension de la surface chargée S ; le</w:t>
      </w:r>
      <w:r w:rsidR="00285FC4">
        <w:rPr>
          <w:rFonts w:ascii="TimesNewRoman" w:hAnsi="TimesNewRoman"/>
          <w:color w:val="000000"/>
          <w:sz w:val="24"/>
          <w:szCs w:val="24"/>
        </w:rPr>
        <w:t xml:space="preserve"> </w:t>
      </w:r>
      <w:r w:rsidR="00024D16" w:rsidRPr="00024D16">
        <w:rPr>
          <w:rFonts w:ascii="TimesNewRoman" w:hAnsi="TimesNewRoman"/>
          <w:color w:val="000000"/>
          <w:sz w:val="24"/>
          <w:szCs w:val="24"/>
        </w:rPr>
        <w:t>RNV donne des valeurs pour S &lt; 1 m</w:t>
      </w:r>
      <w:r w:rsidR="00024D16" w:rsidRPr="00C6714C">
        <w:rPr>
          <w:rFonts w:ascii="TimesNewRoman" w:hAnsi="TimesNewRoman"/>
          <w:color w:val="000000"/>
          <w:sz w:val="24"/>
          <w:szCs w:val="24"/>
          <w:vertAlign w:val="superscript"/>
        </w:rPr>
        <w:t>2</w:t>
      </w:r>
      <w:r w:rsidR="00024D16" w:rsidRPr="00024D16">
        <w:rPr>
          <w:rFonts w:ascii="TimesNewRoman" w:hAnsi="TimesNewRoman"/>
          <w:color w:val="000000"/>
          <w:sz w:val="24"/>
          <w:szCs w:val="24"/>
        </w:rPr>
        <w:t xml:space="preserve"> notées C</w:t>
      </w:r>
      <w:r w:rsidR="00024D16" w:rsidRPr="00285FC4">
        <w:rPr>
          <w:rFonts w:ascii="TimesNewRoman" w:hAnsi="TimesNewRoman"/>
          <w:color w:val="000000"/>
          <w:sz w:val="24"/>
          <w:szCs w:val="24"/>
          <w:vertAlign w:val="subscript"/>
        </w:rPr>
        <w:t>pe,1</w:t>
      </w:r>
      <w:r w:rsidR="00024D16" w:rsidRPr="00024D16">
        <w:rPr>
          <w:rFonts w:ascii="TimesNewRoman" w:hAnsi="TimesNewRoman"/>
          <w:color w:val="000000"/>
          <w:sz w:val="24"/>
          <w:szCs w:val="24"/>
        </w:rPr>
        <w:t xml:space="preserve"> , et d'autres pour S &gt; 10 m</w:t>
      </w:r>
      <w:r w:rsidR="00024D16" w:rsidRPr="00C6714C">
        <w:rPr>
          <w:rFonts w:ascii="TimesNewRoman" w:hAnsi="TimesNewRoman"/>
          <w:color w:val="000000"/>
          <w:sz w:val="24"/>
          <w:szCs w:val="24"/>
          <w:vertAlign w:val="superscript"/>
        </w:rPr>
        <w:t>2</w:t>
      </w:r>
      <w:r w:rsidR="00024D16" w:rsidRPr="00024D16">
        <w:rPr>
          <w:rFonts w:ascii="TimesNewRoman" w:hAnsi="TimesNewRoman"/>
          <w:color w:val="000000"/>
          <w:sz w:val="24"/>
          <w:szCs w:val="24"/>
        </w:rPr>
        <w:t xml:space="preserve"> notées C</w:t>
      </w:r>
      <w:r w:rsidR="00024D16" w:rsidRPr="00285FC4">
        <w:rPr>
          <w:rFonts w:ascii="TimesNewRoman" w:hAnsi="TimesNewRoman"/>
          <w:color w:val="000000"/>
          <w:sz w:val="24"/>
          <w:szCs w:val="24"/>
          <w:vertAlign w:val="subscript"/>
        </w:rPr>
        <w:t>pe</w:t>
      </w:r>
      <w:r w:rsidR="00C6714C" w:rsidRPr="00285FC4">
        <w:rPr>
          <w:rFonts w:ascii="TimesNewRoman" w:hAnsi="TimesNewRoman"/>
          <w:color w:val="000000"/>
          <w:sz w:val="24"/>
          <w:szCs w:val="24"/>
          <w:vertAlign w:val="subscript"/>
        </w:rPr>
        <w:t>,</w:t>
      </w:r>
      <w:r w:rsidR="00024D16" w:rsidRPr="00285FC4">
        <w:rPr>
          <w:rFonts w:ascii="TimesNewRoman" w:hAnsi="TimesNewRoman"/>
          <w:color w:val="000000"/>
          <w:sz w:val="24"/>
          <w:szCs w:val="24"/>
          <w:vertAlign w:val="subscript"/>
        </w:rPr>
        <w:t>10</w:t>
      </w:r>
      <w:r w:rsidR="00C6714C" w:rsidRPr="00285FC4">
        <w:rPr>
          <w:rFonts w:ascii="TimesNewRoman" w:hAnsi="TimesNewRoman" w:hint="eastAsia"/>
          <w:color w:val="000000"/>
          <w:sz w:val="24"/>
          <w:szCs w:val="24"/>
          <w:vertAlign w:val="subscript"/>
        </w:rPr>
        <w:t> </w:t>
      </w:r>
      <w:r w:rsidR="00C6714C">
        <w:rPr>
          <w:rFonts w:ascii="TimesNewRoman" w:hAnsi="TimesNewRoman"/>
          <w:color w:val="000000"/>
          <w:sz w:val="24"/>
          <w:szCs w:val="24"/>
        </w:rPr>
        <w:t xml:space="preserve">; voir pour cela la formule </w:t>
      </w:r>
      <w:r w:rsidR="00285FC4">
        <w:rPr>
          <w:rFonts w:ascii="TimesNewRoman" w:hAnsi="TimesNewRoman"/>
          <w:color w:val="000000"/>
          <w:sz w:val="24"/>
          <w:szCs w:val="24"/>
        </w:rPr>
        <w:t>(</w:t>
      </w:r>
      <w:r w:rsidR="00C6714C">
        <w:rPr>
          <w:rFonts w:ascii="TimesNewRoman" w:hAnsi="TimesNewRoman"/>
          <w:color w:val="000000"/>
          <w:sz w:val="24"/>
          <w:szCs w:val="24"/>
        </w:rPr>
        <w:t>5.1</w:t>
      </w:r>
      <w:r w:rsidR="00285FC4">
        <w:rPr>
          <w:rFonts w:ascii="TimesNewRoman" w:hAnsi="TimesNewRoman"/>
          <w:color w:val="000000"/>
          <w:sz w:val="24"/>
          <w:szCs w:val="24"/>
        </w:rPr>
        <w:t>)</w:t>
      </w:r>
      <w:r w:rsidR="00C6714C">
        <w:rPr>
          <w:rFonts w:ascii="TimesNewRoman" w:hAnsi="TimesNewRoman"/>
          <w:color w:val="000000"/>
          <w:sz w:val="24"/>
          <w:szCs w:val="24"/>
        </w:rPr>
        <w:t xml:space="preserve"> du RNV</w:t>
      </w:r>
      <w:r w:rsidR="00024D16" w:rsidRPr="00024D16">
        <w:rPr>
          <w:rFonts w:ascii="TimesNewRoman" w:hAnsi="TimesNewRoman"/>
          <w:color w:val="000000"/>
          <w:sz w:val="24"/>
          <w:szCs w:val="24"/>
        </w:rPr>
        <w:t>.</w:t>
      </w:r>
    </w:p>
    <w:p w:rsidR="00C6714C" w:rsidRDefault="00C6714C" w:rsidP="00C6714C">
      <w:pPr>
        <w:rPr>
          <w:rFonts w:ascii="TimesNewRoman" w:hAnsi="TimesNewRoman"/>
          <w:color w:val="000000"/>
          <w:sz w:val="24"/>
          <w:szCs w:val="24"/>
        </w:rPr>
      </w:pPr>
    </w:p>
    <w:p w:rsidR="002704C6" w:rsidRDefault="00024D16" w:rsidP="00285FC4">
      <w:pPr>
        <w:rPr>
          <w:rFonts w:ascii="TimesNewRoman" w:hAnsi="TimesNewRoman"/>
          <w:color w:val="000000"/>
          <w:sz w:val="24"/>
          <w:szCs w:val="24"/>
        </w:rPr>
      </w:pPr>
      <w:r w:rsidRPr="00024D16">
        <w:rPr>
          <w:rFonts w:ascii="TimesNewRoman" w:hAnsi="TimesNewRoman"/>
          <w:color w:val="000000"/>
          <w:sz w:val="24"/>
          <w:szCs w:val="24"/>
        </w:rPr>
        <w:br/>
      </w:r>
      <w:r w:rsidR="00C6714C">
        <w:rPr>
          <w:rFonts w:ascii="TimesNewRoman" w:hAnsi="TimesNewRoman"/>
          <w:color w:val="000000"/>
          <w:sz w:val="24"/>
          <w:szCs w:val="24"/>
        </w:rPr>
        <w:t>Dans  notre cas, toutes les surfaces de</w:t>
      </w:r>
      <w:r w:rsidRPr="00024D16">
        <w:rPr>
          <w:rFonts w:ascii="TimesNewRoman" w:hAnsi="TimesNewRoman"/>
          <w:color w:val="000000"/>
          <w:sz w:val="24"/>
          <w:szCs w:val="24"/>
        </w:rPr>
        <w:t>s parois sont supérieures à 10 m</w:t>
      </w:r>
      <w:r w:rsidRPr="00024D16">
        <w:rPr>
          <w:rFonts w:ascii="TimesNewRoman" w:hAnsi="TimesNewRoman"/>
          <w:color w:val="000000"/>
          <w:sz w:val="24"/>
          <w:szCs w:val="24"/>
          <w:vertAlign w:val="superscript"/>
        </w:rPr>
        <w:t>2</w:t>
      </w:r>
      <w:r w:rsidR="00C6714C">
        <w:rPr>
          <w:rFonts w:ascii="TimesNewRoman" w:hAnsi="TimesNewRoman"/>
          <w:color w:val="000000"/>
          <w:sz w:val="24"/>
          <w:szCs w:val="24"/>
          <w:vertAlign w:val="superscript"/>
        </w:rPr>
        <w:t xml:space="preserve"> </w:t>
      </w:r>
      <w:r w:rsidRPr="00024D16">
        <w:rPr>
          <w:rFonts w:ascii="TimesNewRoman" w:hAnsi="TimesNewRoman"/>
          <w:color w:val="000000"/>
          <w:sz w:val="24"/>
          <w:szCs w:val="24"/>
        </w:rPr>
        <w:t xml:space="preserve"> donc Cpe</w:t>
      </w:r>
      <w:r w:rsidR="00C6714C"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024D16">
        <w:rPr>
          <w:rFonts w:ascii="TimesNewRoman" w:hAnsi="TimesNewRoman"/>
          <w:color w:val="000000"/>
          <w:sz w:val="24"/>
          <w:szCs w:val="24"/>
        </w:rPr>
        <w:t xml:space="preserve">= </w:t>
      </w:r>
      <w:r w:rsidR="00285FC4" w:rsidRPr="00024D16">
        <w:rPr>
          <w:rFonts w:ascii="TimesNewRoman" w:hAnsi="TimesNewRoman"/>
          <w:color w:val="000000"/>
          <w:sz w:val="24"/>
          <w:szCs w:val="24"/>
        </w:rPr>
        <w:t>C</w:t>
      </w:r>
      <w:r w:rsidR="00285FC4" w:rsidRPr="00285FC4">
        <w:rPr>
          <w:rFonts w:ascii="TimesNewRoman" w:hAnsi="TimesNewRoman"/>
          <w:color w:val="000000"/>
          <w:sz w:val="24"/>
          <w:szCs w:val="24"/>
          <w:vertAlign w:val="subscript"/>
        </w:rPr>
        <w:t>pe,10</w:t>
      </w:r>
      <w:r w:rsidR="00285FC4" w:rsidRPr="00285FC4">
        <w:rPr>
          <w:rFonts w:ascii="TimesNewRoman" w:hAnsi="TimesNewRoman" w:hint="eastAsia"/>
          <w:color w:val="000000"/>
          <w:sz w:val="24"/>
          <w:szCs w:val="24"/>
          <w:vertAlign w:val="subscript"/>
        </w:rPr>
        <w:t> </w:t>
      </w:r>
    </w:p>
    <w:p w:rsidR="00C6714C" w:rsidRPr="00C6714C" w:rsidRDefault="00C6714C" w:rsidP="002704C6">
      <w:pPr>
        <w:rPr>
          <w:rFonts w:ascii="TimesNewRoman" w:hAnsi="TimesNewRoman"/>
          <w:color w:val="000000"/>
          <w:sz w:val="24"/>
          <w:szCs w:val="24"/>
        </w:rPr>
      </w:pPr>
      <w:r w:rsidRPr="00C6714C">
        <w:rPr>
          <w:rFonts w:ascii="TimesNewRoman" w:hAnsi="TimesNewRoman"/>
          <w:color w:val="000000"/>
          <w:sz w:val="24"/>
          <w:szCs w:val="24"/>
        </w:rPr>
        <w:t xml:space="preserve">Parois </w:t>
      </w:r>
      <w:r w:rsidR="002704C6" w:rsidRPr="00C6714C">
        <w:rPr>
          <w:rFonts w:ascii="TimesNewRoman" w:hAnsi="TimesNewRoman"/>
          <w:color w:val="000000"/>
          <w:sz w:val="24"/>
          <w:szCs w:val="24"/>
        </w:rPr>
        <w:t>verticale</w:t>
      </w:r>
      <w:r w:rsidRPr="00C6714C">
        <w:rPr>
          <w:rFonts w:ascii="TimesNewRoman" w:hAnsi="TimesNewRoman"/>
          <w:color w:val="000000"/>
          <w:sz w:val="24"/>
          <w:szCs w:val="24"/>
        </w:rPr>
        <w:t>s</w:t>
      </w:r>
      <w:r w:rsidRPr="00C6714C">
        <w:rPr>
          <w:rFonts w:ascii="TimesNewRoman" w:hAnsi="TimesNewRoman" w:hint="eastAsia"/>
          <w:color w:val="000000"/>
          <w:sz w:val="24"/>
          <w:szCs w:val="24"/>
        </w:rPr>
        <w:t> </w:t>
      </w:r>
      <w:r w:rsidRPr="00C6714C">
        <w:rPr>
          <w:rFonts w:ascii="TimesNewRoman" w:hAnsi="TimesNewRoman"/>
          <w:color w:val="000000"/>
          <w:sz w:val="24"/>
          <w:szCs w:val="24"/>
        </w:rPr>
        <w:t>: On distingue 4 façades désignées comme suit</w:t>
      </w:r>
      <w:r w:rsidRPr="00C6714C">
        <w:rPr>
          <w:rFonts w:ascii="TimesNewRoman" w:hAnsi="TimesNewRoman" w:hint="eastAsia"/>
          <w:color w:val="000000"/>
          <w:sz w:val="24"/>
          <w:szCs w:val="24"/>
        </w:rPr>
        <w:t> </w:t>
      </w:r>
      <w:r w:rsidRPr="00C6714C">
        <w:rPr>
          <w:rFonts w:ascii="TimesNewRoman" w:hAnsi="TimesNewRoman"/>
          <w:color w:val="000000"/>
          <w:sz w:val="24"/>
          <w:szCs w:val="24"/>
        </w:rPr>
        <w:t>:</w:t>
      </w:r>
    </w:p>
    <w:p w:rsidR="00C6714C" w:rsidRPr="00C6714C" w:rsidRDefault="00C6714C" w:rsidP="00C6714C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color w:val="000000"/>
          <w:sz w:val="24"/>
          <w:szCs w:val="24"/>
        </w:rPr>
      </w:pPr>
      <w:r w:rsidRPr="00C6714C">
        <w:rPr>
          <w:rFonts w:asciiTheme="majorBidi" w:hAnsiTheme="majorBidi" w:cstheme="majorBidi"/>
          <w:color w:val="000000"/>
          <w:sz w:val="24"/>
          <w:szCs w:val="24"/>
        </w:rPr>
        <w:t xml:space="preserve">Façade au le vent  .... désignée par : D, </w:t>
      </w:r>
    </w:p>
    <w:p w:rsidR="002704C6" w:rsidRPr="00C6714C" w:rsidRDefault="00C6714C" w:rsidP="00C6714C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color w:val="000000"/>
          <w:sz w:val="24"/>
          <w:szCs w:val="24"/>
        </w:rPr>
      </w:pPr>
      <w:r w:rsidRPr="00C6714C">
        <w:rPr>
          <w:rFonts w:asciiTheme="majorBidi" w:hAnsiTheme="majorBidi" w:cstheme="majorBidi"/>
          <w:color w:val="000000"/>
          <w:sz w:val="24"/>
          <w:szCs w:val="24"/>
        </w:rPr>
        <w:t>Façade sous le vent  .... désignée par : E,</w:t>
      </w:r>
      <w:r w:rsidR="002704C6" w:rsidRPr="00C6714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C6714C" w:rsidRPr="00C6714C" w:rsidRDefault="00C6714C" w:rsidP="00C6714C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color w:val="000000"/>
          <w:sz w:val="24"/>
          <w:szCs w:val="24"/>
        </w:rPr>
      </w:pPr>
      <w:r w:rsidRPr="00C6714C">
        <w:rPr>
          <w:rFonts w:asciiTheme="majorBidi" w:hAnsiTheme="majorBidi" w:cstheme="majorBidi"/>
          <w:color w:val="000000"/>
          <w:sz w:val="24"/>
          <w:szCs w:val="24"/>
        </w:rPr>
        <w:t xml:space="preserve">Façades paralèles au vent. Chacune sera divisée en 3 zones qu’on désigne par : A – B – C </w:t>
      </w:r>
    </w:p>
    <w:p w:rsidR="00C6714C" w:rsidRDefault="00C6714C" w:rsidP="00FF3331">
      <w:pPr>
        <w:rPr>
          <w:rFonts w:asciiTheme="majorBidi" w:hAnsiTheme="majorBidi" w:cstheme="majorBidi"/>
          <w:color w:val="000000"/>
          <w:sz w:val="24"/>
          <w:szCs w:val="24"/>
        </w:rPr>
      </w:pPr>
      <w:r w:rsidRPr="00C6714C">
        <w:rPr>
          <w:rFonts w:asciiTheme="majorBidi" w:hAnsiTheme="majorBidi" w:cstheme="majorBidi"/>
          <w:color w:val="000000"/>
          <w:sz w:val="24"/>
          <w:szCs w:val="24"/>
        </w:rPr>
        <w:t xml:space="preserve">La figure suivante montre </w:t>
      </w:r>
      <w:r w:rsidR="00FF3331">
        <w:rPr>
          <w:rFonts w:asciiTheme="majorBidi" w:hAnsiTheme="majorBidi" w:cstheme="majorBidi"/>
          <w:color w:val="000000"/>
          <w:sz w:val="24"/>
          <w:szCs w:val="24"/>
        </w:rPr>
        <w:t xml:space="preserve">la </w:t>
      </w:r>
      <w:r w:rsidR="00FF3331" w:rsidRPr="00C6714C">
        <w:rPr>
          <w:rFonts w:asciiTheme="majorBidi" w:hAnsiTheme="majorBidi" w:cstheme="majorBidi"/>
          <w:color w:val="000000"/>
          <w:sz w:val="24"/>
          <w:szCs w:val="24"/>
        </w:rPr>
        <w:t>désignation</w:t>
      </w:r>
      <w:r w:rsidR="00FF3331">
        <w:rPr>
          <w:rFonts w:asciiTheme="majorBidi" w:hAnsiTheme="majorBidi" w:cstheme="majorBidi"/>
          <w:color w:val="000000"/>
          <w:sz w:val="24"/>
          <w:szCs w:val="24"/>
        </w:rPr>
        <w:t xml:space="preserve"> d</w:t>
      </w:r>
      <w:r w:rsidRPr="00C6714C">
        <w:rPr>
          <w:rFonts w:asciiTheme="majorBidi" w:hAnsiTheme="majorBidi" w:cstheme="majorBidi"/>
          <w:color w:val="000000"/>
          <w:sz w:val="24"/>
          <w:szCs w:val="24"/>
        </w:rPr>
        <w:t xml:space="preserve">es parois verticales </w:t>
      </w:r>
      <w:r w:rsidR="00FF3331">
        <w:rPr>
          <w:rFonts w:asciiTheme="majorBidi" w:hAnsiTheme="majorBidi" w:cstheme="majorBidi"/>
          <w:color w:val="000000"/>
          <w:sz w:val="24"/>
          <w:szCs w:val="24"/>
        </w:rPr>
        <w:t>A, B, C, et D.</w:t>
      </w:r>
    </w:p>
    <w:p w:rsidR="009A3C8F" w:rsidRPr="00C6714C" w:rsidRDefault="00FF3331" w:rsidP="00FF3331">
      <w:pPr>
        <w:pStyle w:val="Sansinterligne"/>
      </w:pPr>
      <w:r>
        <w:rPr>
          <w:noProof/>
          <w:lang w:eastAsia="fr-FR"/>
        </w:rPr>
        <w:lastRenderedPageBreak/>
        <w:drawing>
          <wp:inline distT="0" distB="0" distL="0" distR="0">
            <wp:extent cx="5340130" cy="2345511"/>
            <wp:effectExtent l="19050" t="0" r="0" b="0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205" cy="2346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9D9" w:rsidRDefault="00A27486" w:rsidP="00FF3331">
      <w:pPr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 xml:space="preserve">        </w:t>
      </w:r>
      <w:r w:rsidR="001649D9">
        <w:rPr>
          <w:rFonts w:ascii="TimesNewRoman" w:hAnsi="TimesNewRoman"/>
          <w:color w:val="000000"/>
          <w:sz w:val="24"/>
          <w:szCs w:val="24"/>
        </w:rPr>
        <w:t xml:space="preserve">Fig. </w:t>
      </w:r>
      <w:r w:rsidR="00285FC4">
        <w:rPr>
          <w:rFonts w:ascii="TimesNewRoman" w:hAnsi="TimesNewRoman"/>
          <w:color w:val="000000"/>
          <w:sz w:val="24"/>
          <w:szCs w:val="24"/>
        </w:rPr>
        <w:t xml:space="preserve">III.2 - </w:t>
      </w:r>
      <w:r w:rsidR="00FF3331">
        <w:rPr>
          <w:rFonts w:ascii="TimesNewRoman" w:hAnsi="TimesNewRoman"/>
          <w:color w:val="000000"/>
          <w:sz w:val="24"/>
          <w:szCs w:val="24"/>
        </w:rPr>
        <w:t>D</w:t>
      </w:r>
      <w:r w:rsidR="001649D9">
        <w:rPr>
          <w:rFonts w:ascii="TimesNewRoman" w:hAnsi="TimesNewRoman"/>
          <w:color w:val="000000"/>
          <w:sz w:val="24"/>
          <w:szCs w:val="24"/>
        </w:rPr>
        <w:t>ésignations des parois verticales</w:t>
      </w:r>
      <w:r w:rsidR="00FF3331">
        <w:rPr>
          <w:rFonts w:ascii="TimesNewRoman" w:hAnsi="TimesNewRoman"/>
          <w:color w:val="000000"/>
          <w:sz w:val="24"/>
          <w:szCs w:val="24"/>
        </w:rPr>
        <w:t xml:space="preserve"> pour le vent V1</w:t>
      </w:r>
    </w:p>
    <w:p w:rsidR="00C6714C" w:rsidRPr="009A3C8F" w:rsidRDefault="00C6714C" w:rsidP="00C6714C">
      <w:pPr>
        <w:rPr>
          <w:rFonts w:asciiTheme="majorBidi" w:hAnsiTheme="majorBidi" w:cstheme="majorBidi"/>
          <w:color w:val="000000"/>
          <w:sz w:val="24"/>
          <w:szCs w:val="24"/>
        </w:rPr>
      </w:pPr>
      <w:r w:rsidRPr="009A3C8F">
        <w:rPr>
          <w:rFonts w:asciiTheme="majorBidi" w:hAnsiTheme="majorBidi" w:cstheme="majorBidi"/>
          <w:color w:val="000000"/>
          <w:sz w:val="24"/>
          <w:szCs w:val="24"/>
        </w:rPr>
        <w:t>Pour déterminer les différentes zones de pression</w:t>
      </w:r>
      <w:r w:rsidR="009A3C8F">
        <w:rPr>
          <w:rFonts w:asciiTheme="majorBidi" w:hAnsiTheme="majorBidi" w:cstheme="majorBidi"/>
          <w:color w:val="000000"/>
          <w:sz w:val="24"/>
          <w:szCs w:val="24"/>
        </w:rPr>
        <w:t xml:space="preserve">  :</w:t>
      </w:r>
      <w:r w:rsidRPr="009A3C8F">
        <w:rPr>
          <w:rFonts w:asciiTheme="majorBidi" w:hAnsiTheme="majorBidi" w:cstheme="majorBidi"/>
          <w:color w:val="000000"/>
        </w:rPr>
        <w:br/>
      </w:r>
      <w:r w:rsidRPr="009A3C8F">
        <w:rPr>
          <w:rFonts w:asciiTheme="majorBidi" w:hAnsiTheme="majorBidi" w:cstheme="majorBidi"/>
          <w:color w:val="000000"/>
          <w:sz w:val="24"/>
          <w:szCs w:val="24"/>
        </w:rPr>
        <w:t>b = 60m ; d = 48 m ; h =14.18 m</w:t>
      </w:r>
      <w:r w:rsidRPr="009A3C8F">
        <w:rPr>
          <w:rFonts w:asciiTheme="majorBidi" w:hAnsiTheme="majorBidi" w:cstheme="majorBidi"/>
          <w:color w:val="000000"/>
        </w:rPr>
        <w:br/>
      </w:r>
      <w:r w:rsidRPr="009A3C8F">
        <w:rPr>
          <w:rFonts w:asciiTheme="majorBidi" w:hAnsiTheme="majorBidi" w:cstheme="majorBidi"/>
          <w:color w:val="000000"/>
          <w:sz w:val="24"/>
          <w:szCs w:val="24"/>
        </w:rPr>
        <w:t>e = min (b ; 2 h)</w:t>
      </w:r>
      <w:r w:rsidRPr="009A3C8F">
        <w:rPr>
          <w:rFonts w:asciiTheme="majorBidi" w:hAnsiTheme="majorBidi" w:cstheme="majorBidi"/>
          <w:color w:val="000000"/>
        </w:rPr>
        <w:br/>
      </w:r>
      <w:r w:rsidRPr="009A3C8F">
        <w:rPr>
          <w:rFonts w:asciiTheme="majorBidi" w:hAnsiTheme="majorBidi" w:cstheme="majorBidi"/>
          <w:color w:val="000000"/>
          <w:sz w:val="24"/>
          <w:szCs w:val="24"/>
        </w:rPr>
        <w:t xml:space="preserve">e =min (60; 2 </w:t>
      </w:r>
      <m:oMath>
        <m:r>
          <w:rPr>
            <w:rFonts w:ascii="Cambria Math" w:hAnsiTheme="majorBidi" w:cstheme="majorBidi"/>
            <w:color w:val="000000"/>
            <w:sz w:val="24"/>
            <w:szCs w:val="24"/>
          </w:rPr>
          <m:t>×</m:t>
        </m:r>
      </m:oMath>
      <w:r w:rsidRPr="009A3C8F">
        <w:rPr>
          <w:rFonts w:asciiTheme="majorBidi" w:hAnsiTheme="majorBidi" w:cstheme="majorBidi"/>
          <w:color w:val="000000"/>
          <w:sz w:val="24"/>
          <w:szCs w:val="24"/>
        </w:rPr>
        <w:t>14.18) = 28.36 m</w:t>
      </w:r>
    </w:p>
    <w:p w:rsidR="009A3C8F" w:rsidRPr="009A3C8F" w:rsidRDefault="009A3C8F" w:rsidP="00277076">
      <w:pPr>
        <w:rPr>
          <w:rFonts w:asciiTheme="majorBidi" w:hAnsiTheme="majorBidi" w:cstheme="majorBidi"/>
          <w:color w:val="000000"/>
          <w:sz w:val="24"/>
          <w:szCs w:val="24"/>
        </w:rPr>
      </w:pPr>
      <w:r w:rsidRPr="009A3C8F">
        <w:rPr>
          <w:rFonts w:asciiTheme="majorBidi" w:hAnsiTheme="majorBidi" w:cstheme="majorBidi"/>
          <w:color w:val="000000"/>
          <w:sz w:val="24"/>
          <w:szCs w:val="24"/>
        </w:rPr>
        <w:t xml:space="preserve">C’est donc le cas où   d &gt; e , </w:t>
      </w:r>
      <w:r w:rsidR="00277076">
        <w:rPr>
          <w:rFonts w:asciiTheme="majorBidi" w:hAnsiTheme="majorBidi" w:cstheme="majorBidi"/>
          <w:color w:val="000000"/>
          <w:sz w:val="24"/>
          <w:szCs w:val="24"/>
        </w:rPr>
        <w:t xml:space="preserve">alors chacune des deux </w:t>
      </w:r>
      <w:r w:rsidRPr="009A3C8F">
        <w:rPr>
          <w:rFonts w:asciiTheme="majorBidi" w:hAnsiTheme="majorBidi" w:cstheme="majorBidi"/>
          <w:color w:val="000000"/>
          <w:sz w:val="24"/>
          <w:szCs w:val="24"/>
        </w:rPr>
        <w:t xml:space="preserve">parois verticales </w:t>
      </w:r>
      <w:r w:rsidR="00FF3331">
        <w:rPr>
          <w:rFonts w:asciiTheme="majorBidi" w:hAnsiTheme="majorBidi" w:cstheme="majorBidi"/>
          <w:color w:val="000000"/>
          <w:sz w:val="24"/>
          <w:szCs w:val="24"/>
        </w:rPr>
        <w:t>parallèles au vent ser</w:t>
      </w:r>
      <w:r w:rsidR="00277076">
        <w:rPr>
          <w:rFonts w:asciiTheme="majorBidi" w:hAnsiTheme="majorBidi" w:cstheme="majorBidi"/>
          <w:color w:val="000000"/>
          <w:sz w:val="24"/>
          <w:szCs w:val="24"/>
        </w:rPr>
        <w:t>a divisée en 3 zones nommées</w:t>
      </w:r>
      <w:r w:rsidR="00FF3331">
        <w:rPr>
          <w:rFonts w:asciiTheme="majorBidi" w:hAnsiTheme="majorBidi" w:cstheme="majorBidi"/>
          <w:color w:val="000000"/>
          <w:sz w:val="24"/>
          <w:szCs w:val="24"/>
        </w:rPr>
        <w:t xml:space="preserve"> : A –B – C </w:t>
      </w:r>
    </w:p>
    <w:tbl>
      <w:tblPr>
        <w:tblStyle w:val="Grilledutableau"/>
        <w:tblW w:w="5000" w:type="pct"/>
        <w:tblLook w:val="04A0"/>
      </w:tblPr>
      <w:tblGrid>
        <w:gridCol w:w="1579"/>
        <w:gridCol w:w="1441"/>
        <w:gridCol w:w="1566"/>
        <w:gridCol w:w="1566"/>
        <w:gridCol w:w="1594"/>
        <w:gridCol w:w="1542"/>
      </w:tblGrid>
      <w:tr w:rsidR="002704C6" w:rsidRPr="009A3C8F" w:rsidTr="00D944D8">
        <w:tc>
          <w:tcPr>
            <w:tcW w:w="850" w:type="pct"/>
          </w:tcPr>
          <w:p w:rsidR="002704C6" w:rsidRPr="009A3C8F" w:rsidRDefault="002704C6" w:rsidP="001D4D8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</w:tcPr>
          <w:p w:rsidR="002704C6" w:rsidRPr="009A3C8F" w:rsidRDefault="002704C6" w:rsidP="00FF333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A3C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</w:t>
            </w:r>
          </w:p>
        </w:tc>
        <w:tc>
          <w:tcPr>
            <w:tcW w:w="843" w:type="pct"/>
          </w:tcPr>
          <w:p w:rsidR="002704C6" w:rsidRPr="009A3C8F" w:rsidRDefault="002704C6" w:rsidP="00FF333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A3C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</w:t>
            </w:r>
          </w:p>
        </w:tc>
        <w:tc>
          <w:tcPr>
            <w:tcW w:w="843" w:type="pct"/>
          </w:tcPr>
          <w:p w:rsidR="002704C6" w:rsidRPr="009A3C8F" w:rsidRDefault="002704C6" w:rsidP="00FF333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A3C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</w:t>
            </w:r>
          </w:p>
        </w:tc>
        <w:tc>
          <w:tcPr>
            <w:tcW w:w="858" w:type="pct"/>
          </w:tcPr>
          <w:p w:rsidR="002704C6" w:rsidRPr="009A3C8F" w:rsidRDefault="002704C6" w:rsidP="00FF333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A3C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</w:t>
            </w:r>
          </w:p>
        </w:tc>
        <w:tc>
          <w:tcPr>
            <w:tcW w:w="830" w:type="pct"/>
          </w:tcPr>
          <w:p w:rsidR="002704C6" w:rsidRPr="009A3C8F" w:rsidRDefault="002704C6" w:rsidP="00FF333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A3C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</w:t>
            </w:r>
          </w:p>
        </w:tc>
      </w:tr>
      <w:tr w:rsidR="002704C6" w:rsidRPr="009A3C8F" w:rsidTr="00D944D8">
        <w:tc>
          <w:tcPr>
            <w:tcW w:w="850" w:type="pct"/>
          </w:tcPr>
          <w:p w:rsidR="002704C6" w:rsidRPr="009A3C8F" w:rsidRDefault="00FF3331" w:rsidP="00FF333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A3C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Cpe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= </w:t>
            </w:r>
            <w:r w:rsidR="002704C6" w:rsidRPr="009A3C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Cpe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</w:t>
            </w:r>
            <w:r w:rsidR="002704C6" w:rsidRPr="009A3C8F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776" w:type="pct"/>
          </w:tcPr>
          <w:p w:rsidR="008C0C48" w:rsidRPr="009A3C8F" w:rsidRDefault="002704C6" w:rsidP="00FF333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A3C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</w:t>
            </w:r>
            <w:r w:rsidR="008C0C48" w:rsidRPr="009A3C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43" w:type="pct"/>
          </w:tcPr>
          <w:p w:rsidR="002704C6" w:rsidRPr="009A3C8F" w:rsidRDefault="002704C6" w:rsidP="00FF333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A3C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-0.8</w:t>
            </w:r>
          </w:p>
        </w:tc>
        <w:tc>
          <w:tcPr>
            <w:tcW w:w="843" w:type="pct"/>
          </w:tcPr>
          <w:p w:rsidR="002704C6" w:rsidRPr="009A3C8F" w:rsidRDefault="002704C6" w:rsidP="00FF333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A3C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-0.5</w:t>
            </w:r>
          </w:p>
        </w:tc>
        <w:tc>
          <w:tcPr>
            <w:tcW w:w="858" w:type="pct"/>
          </w:tcPr>
          <w:p w:rsidR="002704C6" w:rsidRPr="009A3C8F" w:rsidRDefault="002704C6" w:rsidP="00FF333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A3C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+0.8</w:t>
            </w:r>
          </w:p>
        </w:tc>
        <w:tc>
          <w:tcPr>
            <w:tcW w:w="830" w:type="pct"/>
          </w:tcPr>
          <w:p w:rsidR="002704C6" w:rsidRPr="009A3C8F" w:rsidRDefault="002704C6" w:rsidP="00FF333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A3C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-0.3</w:t>
            </w:r>
          </w:p>
        </w:tc>
      </w:tr>
    </w:tbl>
    <w:p w:rsidR="00FF3331" w:rsidRDefault="00FF3331" w:rsidP="00FF3331">
      <w:pPr>
        <w:pStyle w:val="Sansinterligne"/>
      </w:pPr>
    </w:p>
    <w:p w:rsidR="002704C6" w:rsidRPr="00A11C04" w:rsidRDefault="002704C6" w:rsidP="00FF3331">
      <w:pPr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 w:rsidRPr="00A11C04">
        <w:rPr>
          <w:rFonts w:asciiTheme="majorBidi" w:hAnsiTheme="majorBidi" w:cstheme="majorBidi"/>
          <w:color w:val="000000"/>
          <w:sz w:val="24"/>
          <w:szCs w:val="24"/>
        </w:rPr>
        <w:t>Tableau </w:t>
      </w:r>
      <w:r w:rsidR="00285FC4">
        <w:rPr>
          <w:rFonts w:asciiTheme="majorBidi" w:hAnsiTheme="majorBidi" w:cstheme="majorBidi"/>
          <w:color w:val="000000"/>
          <w:sz w:val="24"/>
          <w:szCs w:val="24"/>
        </w:rPr>
        <w:t xml:space="preserve">III.3 </w:t>
      </w:r>
      <w:r w:rsidRPr="00A11C04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r w:rsidR="00FF3331">
        <w:rPr>
          <w:rFonts w:asciiTheme="majorBidi" w:hAnsiTheme="majorBidi" w:cstheme="majorBidi"/>
          <w:color w:val="000000"/>
          <w:sz w:val="24"/>
          <w:szCs w:val="24"/>
        </w:rPr>
        <w:t xml:space="preserve">Valeurs du coefficient </w:t>
      </w:r>
      <w:r w:rsidRPr="00A11C04">
        <w:rPr>
          <w:rFonts w:asciiTheme="majorBidi" w:hAnsiTheme="majorBidi" w:cstheme="majorBidi"/>
          <w:color w:val="000000"/>
          <w:sz w:val="24"/>
          <w:szCs w:val="24"/>
        </w:rPr>
        <w:t>C</w:t>
      </w:r>
      <w:r w:rsidRPr="00A11C04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pe</w:t>
      </w:r>
      <w:r w:rsidRPr="00A11C04">
        <w:rPr>
          <w:rFonts w:asciiTheme="majorBidi" w:hAnsiTheme="majorBidi" w:cstheme="majorBidi"/>
          <w:color w:val="000000"/>
          <w:sz w:val="24"/>
          <w:szCs w:val="24"/>
        </w:rPr>
        <w:t xml:space="preserve"> pour les paroi</w:t>
      </w:r>
      <w:r w:rsidR="00A11C04" w:rsidRPr="00A11C04">
        <w:rPr>
          <w:rFonts w:asciiTheme="majorBidi" w:hAnsiTheme="majorBidi" w:cstheme="majorBidi"/>
          <w:color w:val="000000"/>
          <w:sz w:val="24"/>
          <w:szCs w:val="24"/>
        </w:rPr>
        <w:t>s</w:t>
      </w:r>
      <w:r w:rsidRPr="00A11C04">
        <w:rPr>
          <w:rFonts w:asciiTheme="majorBidi" w:hAnsiTheme="majorBidi" w:cstheme="majorBidi"/>
          <w:color w:val="000000"/>
          <w:sz w:val="24"/>
          <w:szCs w:val="24"/>
        </w:rPr>
        <w:t xml:space="preserve"> verticale</w:t>
      </w:r>
      <w:r w:rsidR="00A11C04" w:rsidRPr="00A11C04">
        <w:rPr>
          <w:rFonts w:asciiTheme="majorBidi" w:hAnsiTheme="majorBidi" w:cstheme="majorBidi"/>
          <w:color w:val="000000"/>
          <w:sz w:val="24"/>
          <w:szCs w:val="24"/>
        </w:rPr>
        <w:t xml:space="preserve">s </w:t>
      </w:r>
      <w:r w:rsidR="00FF3331">
        <w:rPr>
          <w:rFonts w:asciiTheme="majorBidi" w:hAnsiTheme="majorBidi" w:cstheme="majorBidi"/>
          <w:color w:val="000000"/>
          <w:sz w:val="24"/>
          <w:szCs w:val="24"/>
        </w:rPr>
        <w:t>de notre</w:t>
      </w:r>
      <w:r w:rsidR="00A11C04" w:rsidRPr="00A11C04">
        <w:rPr>
          <w:rFonts w:asciiTheme="majorBidi" w:hAnsiTheme="majorBidi" w:cstheme="majorBidi"/>
          <w:color w:val="000000"/>
          <w:sz w:val="24"/>
          <w:szCs w:val="24"/>
        </w:rPr>
        <w:t xml:space="preserve"> bâtiment </w:t>
      </w:r>
      <w:r w:rsidRPr="00A11C0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3330CD" w:rsidRDefault="00022288" w:rsidP="00277076">
      <w:pPr>
        <w:rPr>
          <w:rFonts w:ascii="TimesNewRoman" w:hAnsi="TimesNewRoman"/>
          <w:sz w:val="24"/>
          <w:szCs w:val="24"/>
        </w:rPr>
      </w:pPr>
      <w:r w:rsidRPr="00022288">
        <w:rPr>
          <w:rFonts w:ascii="TimesNewRoman" w:hAnsi="TimesNewRoman"/>
          <w:noProof/>
          <w:color w:val="000000"/>
          <w:sz w:val="24"/>
          <w:szCs w:val="24"/>
          <w:lang w:eastAsia="fr-FR"/>
        </w:rPr>
        <w:pict>
          <v:rect id="مستطيل 11" o:spid="_x0000_s1056" style="position:absolute;margin-left:196.7pt;margin-top:57.8pt;width:158.4pt;height:154.9pt;z-index:-251649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" fillcolor="white [3201]" strokecolor="black [3200]" strokeweight="2pt"/>
        </w:pict>
      </w:r>
      <w:r w:rsidRPr="00022288">
        <w:rPr>
          <w:rFonts w:ascii="TimesNewRoman" w:hAnsi="TimesNewRoman"/>
          <w:noProof/>
          <w:color w:val="000000"/>
          <w:sz w:val="24"/>
          <w:szCs w:val="24"/>
          <w:lang w:eastAsia="fr-FR"/>
        </w:rPr>
        <w:pict>
          <v:rect id="مستطيل 21" o:spid="_x0000_s1055" style="position:absolute;margin-left:354.95pt;margin-top:57.75pt;width:20.7pt;height:154.9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</v:rect>
        </w:pict>
      </w:r>
      <w:r w:rsidRPr="00022288">
        <w:rPr>
          <w:rFonts w:ascii="TimesNewRoman" w:hAnsi="TimesNewRoman"/>
          <w:noProof/>
          <w:color w:val="000000"/>
          <w:sz w:val="24"/>
          <w:szCs w:val="24"/>
          <w:lang w:eastAsia="fr-FR"/>
        </w:rPr>
        <w:pict>
          <v:rect id="مستطيل 19" o:spid="_x0000_s1054" style="position:absolute;margin-left:317.45pt;margin-top:212.6pt;width:37.45pt;height:20.1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" fillcolor="#c0504d [3205]" strokecolor="#622423 [1605]" strokeweight="2pt"/>
        </w:pict>
      </w:r>
      <w:r w:rsidRPr="00022288">
        <w:rPr>
          <w:rFonts w:ascii="TimesNewRoman" w:hAnsi="TimesNewRoman"/>
          <w:noProof/>
          <w:color w:val="000000"/>
          <w:sz w:val="24"/>
          <w:szCs w:val="24"/>
          <w:lang w:eastAsia="fr-FR"/>
        </w:rPr>
        <w:pict>
          <v:rect id="مستطيل 18" o:spid="_x0000_s1053" style="position:absolute;margin-left:317.05pt;margin-top:37.65pt;width:37.45pt;height:20.1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" fillcolor="#c0504d [3205]" strokecolor="#622423 [1605]" strokeweight="2pt"/>
        </w:pict>
      </w:r>
      <w:r w:rsidRPr="00022288">
        <w:rPr>
          <w:rFonts w:ascii="TimesNewRoman" w:hAnsi="TimesNewRoman"/>
          <w:noProof/>
          <w:color w:val="000000"/>
          <w:sz w:val="24"/>
          <w:szCs w:val="24"/>
          <w:lang w:eastAsia="fr-FR"/>
        </w:rPr>
        <w:pict>
          <v:rect id="مستطيل 15" o:spid="_x0000_s1052" style="position:absolute;margin-left:245.45pt;margin-top:25.45pt;width:71.4pt;height:32.25pt;z-index:2516705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" fillcolor="#f79646 [3209]" strokecolor="#974706 [1609]" strokeweight="2pt"/>
        </w:pict>
      </w:r>
      <w:r w:rsidRPr="00022288">
        <w:rPr>
          <w:rFonts w:ascii="TimesNewRoman" w:hAnsi="TimesNewRoman"/>
          <w:noProof/>
          <w:color w:val="000000"/>
          <w:sz w:val="24"/>
          <w:szCs w:val="24"/>
          <w:lang w:eastAsia="fr-FR"/>
        </w:rPr>
        <w:pict>
          <v:rect id="مستطيل 17" o:spid="_x0000_s1051" style="position:absolute;margin-left:196.1pt;margin-top:18.05pt;width:49.5pt;height:39.7pt;z-index:-2516418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" fillcolor="#4bacc6 [3208]" strokecolor="#205867 [1608]" strokeweight="2pt"/>
        </w:pict>
      </w:r>
      <w:r w:rsidRPr="00022288">
        <w:rPr>
          <w:rFonts w:ascii="TimesNewRoman" w:hAnsi="TimesNewRoman"/>
          <w:noProof/>
          <w:color w:val="000000"/>
          <w:sz w:val="24"/>
          <w:szCs w:val="24"/>
          <w:lang w:eastAsia="fr-FR"/>
        </w:rPr>
        <w:pict>
          <v:rect id="مستطيل 16" o:spid="_x0000_s1050" style="position:absolute;margin-left:245.95pt;margin-top:212.55pt;width:71.4pt;height:32.25pt;z-index:2516725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" fillcolor="#f79646 [3209]" strokecolor="#974706 [1609]" strokeweight="2pt"/>
        </w:pict>
      </w:r>
      <w:r w:rsidRPr="00022288">
        <w:rPr>
          <w:rFonts w:ascii="TimesNewRoman" w:hAnsi="TimesNewRoman"/>
          <w:noProof/>
          <w:color w:val="000000"/>
          <w:sz w:val="24"/>
          <w:szCs w:val="24"/>
          <w:lang w:eastAsia="fr-FR"/>
        </w:rPr>
        <w:pict>
          <v:rect id="مستطيل 13" o:spid="_x0000_s1049" style="position:absolute;margin-left:196.65pt;margin-top:212.6pt;width:49.5pt;height:39.7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" fillcolor="#4bacc6 [3208]" strokecolor="#205867 [1608]" strokeweight="2pt"/>
        </w:pict>
      </w:r>
    </w:p>
    <w:p w:rsidR="00277076" w:rsidRPr="003330CD" w:rsidRDefault="00277076" w:rsidP="00277076">
      <w:pPr>
        <w:rPr>
          <w:rFonts w:ascii="TimesNewRoman" w:hAnsi="TimesNewRoman"/>
          <w:sz w:val="24"/>
          <w:szCs w:val="24"/>
        </w:rPr>
      </w:pPr>
    </w:p>
    <w:p w:rsidR="003330CD" w:rsidRPr="008B48AE" w:rsidRDefault="00022288" w:rsidP="003330CD">
      <w:pPr>
        <w:rPr>
          <w:rFonts w:ascii="TimesNewRoman" w:hAnsi="TimesNewRoman"/>
          <w:sz w:val="24"/>
          <w:szCs w:val="24"/>
          <w:highlight w:val="yellow"/>
        </w:rPr>
      </w:pPr>
      <w:r w:rsidRPr="00022288">
        <w:rPr>
          <w:rFonts w:ascii="TimesNewRoman" w:hAnsi="TimesNewRoman"/>
          <w:noProof/>
          <w:color w:val="000000"/>
          <w:sz w:val="24"/>
          <w:szCs w:val="24"/>
          <w:highlight w:val="yellow"/>
          <w:lang w:eastAsia="fr-FR"/>
        </w:rPr>
        <w:pict>
          <v:rect id="مستطيل 20" o:spid="_x0000_s1048" style="position:absolute;margin-left:175.35pt;margin-top:6.6pt;width:20.65pt;height:154.9pt;z-index:-2516377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</v:rect>
        </w:pict>
      </w:r>
    </w:p>
    <w:p w:rsidR="003330CD" w:rsidRPr="00277076" w:rsidRDefault="003330CD" w:rsidP="000A2780">
      <w:pPr>
        <w:rPr>
          <w:rFonts w:ascii="TimesNewRoman" w:hAnsi="TimesNewRoman"/>
          <w:sz w:val="24"/>
          <w:szCs w:val="24"/>
        </w:rPr>
      </w:pPr>
      <w:r w:rsidRPr="00277076">
        <w:rPr>
          <w:rFonts w:ascii="TimesNewRoman" w:hAnsi="TimesNewRoman"/>
          <w:sz w:val="24"/>
          <w:szCs w:val="24"/>
        </w:rPr>
        <w:t xml:space="preserve">                                                                      A                     B             C</w:t>
      </w:r>
    </w:p>
    <w:p w:rsidR="000A2780" w:rsidRPr="00277076" w:rsidRDefault="000A2780" w:rsidP="000A2780">
      <w:pPr>
        <w:rPr>
          <w:rFonts w:ascii="TimesNewRoman" w:hAnsi="TimesNewRoman"/>
          <w:sz w:val="24"/>
          <w:szCs w:val="24"/>
        </w:rPr>
      </w:pPr>
    </w:p>
    <w:p w:rsidR="003330CD" w:rsidRPr="00277076" w:rsidRDefault="00022288" w:rsidP="00277076">
      <w:pPr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رابط كسهم مستقيم 22" o:spid="_x0000_s1047" type="#_x0000_t32" style="position:absolute;margin-left:30.8pt;margin-top:6.8pt;width:93.3pt;height:0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" strokecolor="black [3200]" strokeweight="2pt">
            <v:stroke endarrow="open"/>
            <v:shadow on="t" color="black" opacity="24903f" origin=",.5" offset="0,.55556mm"/>
          </v:shape>
        </w:pict>
      </w:r>
      <w:r w:rsidR="000A2780" w:rsidRPr="00277076">
        <w:rPr>
          <w:rFonts w:ascii="TimesNewRoman" w:hAnsi="TimesNewRoman"/>
          <w:sz w:val="24"/>
          <w:szCs w:val="24"/>
        </w:rPr>
        <w:t>V1</w:t>
      </w:r>
      <w:r w:rsidR="003330CD" w:rsidRPr="00277076">
        <w:rPr>
          <w:rFonts w:ascii="TimesNewRoman" w:hAnsi="TimesNewRoman"/>
          <w:sz w:val="24"/>
          <w:szCs w:val="24"/>
        </w:rPr>
        <w:t xml:space="preserve">                                       </w:t>
      </w:r>
      <w:r w:rsidR="00277076" w:rsidRPr="00277076">
        <w:rPr>
          <w:rFonts w:ascii="TimesNewRoman" w:hAnsi="TimesNewRoman"/>
          <w:sz w:val="24"/>
          <w:szCs w:val="24"/>
        </w:rPr>
        <w:t xml:space="preserve">                     </w:t>
      </w:r>
      <w:r w:rsidR="003330CD" w:rsidRPr="00277076">
        <w:rPr>
          <w:rFonts w:ascii="TimesNewRoman" w:hAnsi="TimesNewRoman"/>
          <w:sz w:val="24"/>
          <w:szCs w:val="24"/>
        </w:rPr>
        <w:t xml:space="preserve">   D                                          E</w:t>
      </w:r>
    </w:p>
    <w:p w:rsidR="00277076" w:rsidRPr="00277076" w:rsidRDefault="00277076" w:rsidP="00277076">
      <w:pPr>
        <w:spacing w:line="480" w:lineRule="auto"/>
        <w:rPr>
          <w:rFonts w:ascii="TimesNewRoman" w:hAnsi="TimesNewRoman"/>
          <w:sz w:val="24"/>
          <w:szCs w:val="24"/>
        </w:rPr>
      </w:pPr>
    </w:p>
    <w:p w:rsidR="00277076" w:rsidRPr="00277076" w:rsidRDefault="00277076" w:rsidP="00277076">
      <w:pPr>
        <w:rPr>
          <w:rFonts w:ascii="TimesNewRoman" w:hAnsi="TimesNewRoman"/>
          <w:sz w:val="24"/>
          <w:szCs w:val="24"/>
        </w:rPr>
      </w:pPr>
      <w:r w:rsidRPr="00277076">
        <w:rPr>
          <w:rFonts w:ascii="TimesNewRoman" w:hAnsi="TimesNewRoman"/>
          <w:sz w:val="24"/>
          <w:szCs w:val="24"/>
        </w:rPr>
        <w:t xml:space="preserve">                                                                       A                     B             C</w:t>
      </w:r>
    </w:p>
    <w:p w:rsidR="00277076" w:rsidRDefault="00277076" w:rsidP="00145A04">
      <w:pPr>
        <w:tabs>
          <w:tab w:val="left" w:pos="4366"/>
        </w:tabs>
        <w:jc w:val="center"/>
        <w:rPr>
          <w:rFonts w:ascii="TimesNewRoman" w:hAnsi="TimesNewRoman"/>
          <w:sz w:val="24"/>
          <w:szCs w:val="24"/>
          <w:highlight w:val="yellow"/>
        </w:rPr>
      </w:pPr>
    </w:p>
    <w:p w:rsidR="00277076" w:rsidRDefault="00277076" w:rsidP="00277076">
      <w:pPr>
        <w:pStyle w:val="Sansinterligne"/>
        <w:rPr>
          <w:highlight w:val="yellow"/>
        </w:rPr>
      </w:pPr>
    </w:p>
    <w:p w:rsidR="000D0182" w:rsidRDefault="000D0182" w:rsidP="00285FC4">
      <w:pPr>
        <w:tabs>
          <w:tab w:val="left" w:pos="4366"/>
        </w:tabs>
        <w:jc w:val="center"/>
        <w:rPr>
          <w:rFonts w:ascii="TimesNewRoman" w:hAnsi="TimesNewRoman"/>
          <w:sz w:val="24"/>
          <w:szCs w:val="24"/>
          <w:lang w:bidi="ar-DZ"/>
        </w:rPr>
      </w:pPr>
      <w:r w:rsidRPr="00285FC4">
        <w:rPr>
          <w:rFonts w:ascii="TimesNewRoman" w:hAnsi="TimesNewRoman"/>
          <w:sz w:val="24"/>
          <w:szCs w:val="24"/>
        </w:rPr>
        <w:t>Figure </w:t>
      </w:r>
      <w:r w:rsidR="00285FC4" w:rsidRPr="00285FC4">
        <w:rPr>
          <w:rFonts w:asciiTheme="majorBidi" w:hAnsiTheme="majorBidi" w:cstheme="majorBidi"/>
          <w:color w:val="000000"/>
          <w:sz w:val="24"/>
          <w:szCs w:val="24"/>
        </w:rPr>
        <w:t xml:space="preserve">III.3 </w:t>
      </w:r>
      <w:r w:rsidRPr="00285FC4">
        <w:rPr>
          <w:rFonts w:ascii="TimesNewRoman" w:hAnsi="TimesNewRoman"/>
          <w:sz w:val="24"/>
          <w:szCs w:val="24"/>
        </w:rPr>
        <w:t>:</w:t>
      </w:r>
      <w:r w:rsidR="00277076" w:rsidRPr="00285FC4">
        <w:rPr>
          <w:rFonts w:ascii="TimesNewRoman" w:hAnsi="TimesNewRoman"/>
          <w:sz w:val="24"/>
          <w:szCs w:val="24"/>
        </w:rPr>
        <w:t xml:space="preserve"> V</w:t>
      </w:r>
      <w:r w:rsidRPr="00285FC4">
        <w:rPr>
          <w:rFonts w:ascii="TimesNewRoman" w:hAnsi="TimesNewRoman"/>
          <w:sz w:val="24"/>
          <w:szCs w:val="24"/>
        </w:rPr>
        <w:t>al</w:t>
      </w:r>
      <w:r w:rsidR="00145A04" w:rsidRPr="00285FC4">
        <w:rPr>
          <w:rFonts w:ascii="TimesNewRoman" w:hAnsi="TimesNewRoman"/>
          <w:sz w:val="24"/>
          <w:szCs w:val="24"/>
        </w:rPr>
        <w:t>eur</w:t>
      </w:r>
      <w:r w:rsidRPr="00285FC4">
        <w:rPr>
          <w:rFonts w:ascii="TimesNewRoman" w:hAnsi="TimesNewRoman"/>
          <w:sz w:val="24"/>
          <w:szCs w:val="24"/>
        </w:rPr>
        <w:t xml:space="preserve">s </w:t>
      </w:r>
      <w:r w:rsidR="00145A04" w:rsidRPr="00285FC4">
        <w:rPr>
          <w:rFonts w:ascii="TimesNewRoman" w:hAnsi="TimesNewRoman"/>
          <w:sz w:val="24"/>
          <w:szCs w:val="24"/>
        </w:rPr>
        <w:t xml:space="preserve"> de C</w:t>
      </w:r>
      <w:r w:rsidR="00145A04" w:rsidRPr="00285FC4">
        <w:rPr>
          <w:rFonts w:ascii="TimesNewRoman" w:hAnsi="TimesNewRoman"/>
          <w:sz w:val="24"/>
          <w:szCs w:val="24"/>
          <w:vertAlign w:val="subscript"/>
        </w:rPr>
        <w:t>pe</w:t>
      </w:r>
      <w:r w:rsidR="00277076" w:rsidRPr="00285FC4">
        <w:rPr>
          <w:rFonts w:ascii="TimesNewRoman" w:hAnsi="TimesNewRoman"/>
          <w:sz w:val="24"/>
          <w:szCs w:val="24"/>
          <w:vertAlign w:val="subscript"/>
        </w:rPr>
        <w:t xml:space="preserve"> </w:t>
      </w:r>
      <w:r w:rsidR="00145A04" w:rsidRPr="00285FC4">
        <w:rPr>
          <w:rFonts w:ascii="TimesNewRoman" w:hAnsi="TimesNewRoman"/>
          <w:sz w:val="24"/>
          <w:szCs w:val="24"/>
        </w:rPr>
        <w:t>pour les paroi</w:t>
      </w:r>
      <w:r w:rsidR="00277076" w:rsidRPr="00285FC4">
        <w:rPr>
          <w:rFonts w:ascii="TimesNewRoman" w:hAnsi="TimesNewRoman"/>
          <w:sz w:val="24"/>
          <w:szCs w:val="24"/>
        </w:rPr>
        <w:t>s</w:t>
      </w:r>
      <w:r w:rsidR="00145A04" w:rsidRPr="00285FC4">
        <w:rPr>
          <w:rFonts w:ascii="TimesNewRoman" w:hAnsi="TimesNewRoman"/>
          <w:sz w:val="24"/>
          <w:szCs w:val="24"/>
        </w:rPr>
        <w:t xml:space="preserve"> verticales</w:t>
      </w:r>
      <w:r w:rsidR="00145A04">
        <w:rPr>
          <w:rFonts w:ascii="TimesNewRoman" w:hAnsi="TimesNewRoman"/>
          <w:sz w:val="24"/>
          <w:szCs w:val="24"/>
        </w:rPr>
        <w:t xml:space="preserve"> </w:t>
      </w:r>
      <w:r w:rsidR="008B48AE">
        <w:rPr>
          <w:rFonts w:ascii="TimesNewRoman" w:hAnsi="TimesNewRoman"/>
          <w:sz w:val="24"/>
          <w:szCs w:val="24"/>
        </w:rPr>
        <w:t xml:space="preserve">    </w:t>
      </w:r>
    </w:p>
    <w:p w:rsidR="00A11C04" w:rsidRPr="008B48AE" w:rsidRDefault="00A11C04" w:rsidP="00A11C04">
      <w:pPr>
        <w:rPr>
          <w:rFonts w:ascii="TimesNewRoman" w:hAnsi="TimesNewRoman"/>
          <w:color w:val="C00000"/>
          <w:sz w:val="16"/>
          <w:szCs w:val="16"/>
        </w:rPr>
      </w:pPr>
      <w:r w:rsidRPr="008B48AE">
        <w:rPr>
          <w:rFonts w:ascii="TimesNewRoman" w:hAnsi="TimesNewRoman"/>
          <w:color w:val="C00000"/>
          <w:sz w:val="24"/>
          <w:szCs w:val="24"/>
          <w:u w:val="single"/>
        </w:rPr>
        <w:t>Détermination des coefficients de pression intérieure</w:t>
      </w:r>
      <w:r w:rsidRPr="008B48AE">
        <w:rPr>
          <w:rFonts w:ascii="TimesNewRoman" w:hAnsi="TimesNewRoman"/>
          <w:color w:val="C00000"/>
          <w:sz w:val="24"/>
          <w:szCs w:val="24"/>
        </w:rPr>
        <w:t xml:space="preserve"> </w:t>
      </w:r>
      <w:r w:rsidRPr="008B48AE">
        <w:rPr>
          <w:rFonts w:ascii="TimesNewRoman" w:hAnsi="TimesNewRoman" w:hint="eastAsia"/>
          <w:color w:val="C00000"/>
          <w:sz w:val="24"/>
          <w:szCs w:val="24"/>
        </w:rPr>
        <w:t>« </w:t>
      </w:r>
      <w:r w:rsidRPr="008B48AE">
        <w:rPr>
          <w:rFonts w:ascii="TimesNewRoman" w:hAnsi="TimesNewRoman"/>
          <w:color w:val="C00000"/>
          <w:sz w:val="24"/>
          <w:szCs w:val="24"/>
        </w:rPr>
        <w:t>C</w:t>
      </w:r>
      <w:r w:rsidRPr="008B48AE">
        <w:rPr>
          <w:rFonts w:ascii="TimesNewRoman" w:hAnsi="TimesNewRoman"/>
          <w:color w:val="C00000"/>
          <w:sz w:val="16"/>
          <w:szCs w:val="16"/>
        </w:rPr>
        <w:t>pi</w:t>
      </w:r>
      <w:r w:rsidRPr="008B48AE">
        <w:rPr>
          <w:rFonts w:ascii="TimesNewRoman" w:hAnsi="TimesNewRoman" w:hint="eastAsia"/>
          <w:color w:val="C00000"/>
          <w:sz w:val="24"/>
          <w:szCs w:val="24"/>
        </w:rPr>
        <w:t> »</w:t>
      </w:r>
      <w:r w:rsidRPr="008B48AE">
        <w:rPr>
          <w:rFonts w:ascii="TimesNewRoman" w:hAnsi="TimesNewRoman"/>
          <w:color w:val="C00000"/>
          <w:sz w:val="16"/>
          <w:szCs w:val="16"/>
        </w:rPr>
        <w:t> </w:t>
      </w:r>
    </w:p>
    <w:p w:rsidR="00007928" w:rsidRDefault="00007928" w:rsidP="00ED687D">
      <w:pPr>
        <w:tabs>
          <w:tab w:val="left" w:pos="4366"/>
        </w:tabs>
        <w:rPr>
          <w:rFonts w:ascii="TimesNewRoman" w:hAnsi="TimesNewRoman"/>
          <w:color w:val="4F81BD" w:themeColor="accent1"/>
          <w:sz w:val="24"/>
          <w:szCs w:val="24"/>
        </w:rPr>
      </w:pPr>
      <w:r>
        <w:rPr>
          <w:rFonts w:ascii="TimesNewRoman" w:hAnsi="TimesNewRoman"/>
          <w:sz w:val="24"/>
          <w:szCs w:val="24"/>
          <w:lang w:bidi="ar-DZ"/>
        </w:rPr>
        <w:lastRenderedPageBreak/>
        <w:t xml:space="preserve">On détermine tout d’abord l’indice de perméabilité </w:t>
      </w:r>
      <w:r>
        <w:rPr>
          <w:rFonts w:ascii="Times New Roman" w:hAnsi="Times New Roman" w:cs="Times New Roman"/>
          <w:sz w:val="24"/>
          <w:szCs w:val="24"/>
          <w:lang w:bidi="ar-DZ"/>
        </w:rPr>
        <w:t>μ</w:t>
      </w:r>
      <w:r w:rsidRPr="00007928">
        <w:rPr>
          <w:rFonts w:ascii="TimesNewRoman" w:hAnsi="TimesNewRoman"/>
          <w:sz w:val="24"/>
          <w:szCs w:val="24"/>
          <w:vertAlign w:val="subscript"/>
          <w:lang w:bidi="ar-DZ"/>
        </w:rPr>
        <w:t>p</w:t>
      </w:r>
    </w:p>
    <w:p w:rsidR="00007928" w:rsidRPr="006B627A" w:rsidRDefault="00A11C04" w:rsidP="00602CA9">
      <w:pPr>
        <w:tabs>
          <w:tab w:val="left" w:pos="4366"/>
        </w:tabs>
        <w:rPr>
          <w:rFonts w:ascii="TimesNewRoman" w:eastAsiaTheme="minorEastAsia" w:hAnsi="TimesNewRoman"/>
          <w:sz w:val="24"/>
          <w:szCs w:val="24"/>
          <w:vertAlign w:val="subscript"/>
          <w:lang w:val="en-US" w:bidi="ar-DZ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3571985</wp:posOffset>
            </wp:positionH>
            <wp:positionV relativeFrom="paragraph">
              <wp:posOffset>193592</wp:posOffset>
            </wp:positionV>
            <wp:extent cx="2286828" cy="2178658"/>
            <wp:effectExtent l="19050" t="0" r="0" b="0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828" cy="2178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2CA9">
        <w:rPr>
          <w:rFonts w:ascii="Times New Roman" w:hAnsi="Times New Roman" w:cs="Times New Roman"/>
          <w:sz w:val="24"/>
          <w:szCs w:val="24"/>
          <w:lang w:bidi="ar-DZ"/>
        </w:rPr>
        <w:t>μ</w:t>
      </w:r>
      <w:r w:rsidR="00602CA9" w:rsidRPr="00602CA9">
        <w:rPr>
          <w:rFonts w:ascii="TimesNewRoman" w:hAnsi="TimesNewRoman"/>
          <w:sz w:val="24"/>
          <w:szCs w:val="24"/>
          <w:vertAlign w:val="subscript"/>
          <w:lang w:val="en-US" w:bidi="ar-DZ"/>
        </w:rPr>
        <w:t>p 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  <w:lang w:bidi="ar-DZ"/>
              </w:rPr>
            </m:ctrlPr>
          </m:fPr>
          <m:num>
            <m:nary>
              <m:naryPr>
                <m:chr m:val="∑"/>
                <m:subHide m:val="on"/>
                <m:supHide m:val="on"/>
                <m:ctrlPr>
                  <w:rPr>
                    <w:rFonts w:ascii="Cambria Math" w:hAnsi="Cambria Math" w:cs="Arial"/>
                    <w:i/>
                    <w:sz w:val="24"/>
                    <w:szCs w:val="24"/>
                    <w:vertAlign w:val="subscript"/>
                    <w:lang w:val="en-US" w:bidi="ar-DZ"/>
                  </w:rPr>
                </m:ctrlPr>
              </m:naryPr>
              <m:sub/>
              <m:sup/>
              <m:e/>
            </m:nary>
            <m:r>
              <w:rPr>
                <w:rFonts w:ascii="Cambria Math" w:hAnsi="Cambria Math"/>
                <w:sz w:val="24"/>
                <w:szCs w:val="24"/>
                <w:vertAlign w:val="subscript"/>
                <w:lang w:bidi="ar-DZ"/>
              </w:rPr>
              <m:t>des surfaces des ouvertures des parois sous le vent et paralleles au vent</m:t>
            </m:r>
          </m:num>
          <m:den>
            <m:nary>
              <m:naryPr>
                <m:chr m:val="∑"/>
                <m:subHide m:val="on"/>
                <m:supHide m:val="on"/>
                <m:ctrlPr>
                  <w:rPr>
                    <w:rFonts w:ascii="Cambria Math" w:hAnsi="Cambria Math" w:cs="Arial"/>
                    <w:i/>
                    <w:sz w:val="24"/>
                    <w:szCs w:val="24"/>
                    <w:vertAlign w:val="subscript"/>
                    <w:lang w:val="en-US" w:bidi="ar-DZ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Arial"/>
                    <w:sz w:val="24"/>
                    <w:szCs w:val="24"/>
                    <w:vertAlign w:val="subscript"/>
                    <w:lang w:val="en-US" w:bidi="ar-DZ"/>
                  </w:rPr>
                  <m:t>d</m:t>
                </m:r>
              </m:e>
            </m:nary>
            <m:r>
              <w:rPr>
                <w:rFonts w:ascii="Cambria Math" w:hAnsi="Cambria Math" w:cs="Arial"/>
                <w:sz w:val="24"/>
                <w:szCs w:val="24"/>
                <w:vertAlign w:val="subscript"/>
                <w:lang w:val="en-US" w:bidi="ar-DZ"/>
              </w:rPr>
              <m:t xml:space="preserve">es </m:t>
            </m:r>
            <m:r>
              <w:rPr>
                <w:rFonts w:ascii="Cambria Math" w:hAnsi="Cambria Math"/>
                <w:sz w:val="24"/>
                <w:szCs w:val="24"/>
                <w:vertAlign w:val="subscript"/>
                <w:lang w:bidi="ar-DZ"/>
              </w:rPr>
              <m:t>surfaces de toutes les ouvertures</m:t>
            </m:r>
          </m:den>
        </m:f>
      </m:oMath>
    </w:p>
    <w:p w:rsidR="00A11C04" w:rsidRDefault="00024558" w:rsidP="00A11C04">
      <w:pPr>
        <w:tabs>
          <w:tab w:val="left" w:pos="4366"/>
        </w:tabs>
        <w:rPr>
          <w:rFonts w:ascii="TimesNewRoman" w:eastAsiaTheme="minorEastAsia" w:hAnsi="TimesNewRoman"/>
          <w:sz w:val="24"/>
          <w:szCs w:val="24"/>
          <w:vertAlign w:val="subscript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>μ</w:t>
      </w:r>
      <w:r w:rsidRPr="00602CA9">
        <w:rPr>
          <w:rFonts w:ascii="TimesNewRoman" w:hAnsi="TimesNewRoman"/>
          <w:sz w:val="24"/>
          <w:szCs w:val="24"/>
          <w:vertAlign w:val="subscript"/>
          <w:lang w:val="en-US" w:bidi="ar-DZ"/>
        </w:rPr>
        <w:t>p 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  <w:lang w:bidi="ar-DZ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vertAlign w:val="subscript"/>
                <w:lang w:val="en-US" w:bidi="ar-DZ"/>
              </w:rPr>
              <m:t xml:space="preserve"> (2 </m:t>
            </m:r>
            <m:r>
              <w:rPr>
                <w:rFonts w:ascii="Cambria Math" w:hAnsi="Cambria Math"/>
                <w:sz w:val="24"/>
                <w:szCs w:val="24"/>
                <w:vertAlign w:val="subscript"/>
                <w:lang w:bidi="ar-DZ"/>
              </w:rPr>
              <m:t>portes</m:t>
            </m:r>
            <m:r>
              <w:rPr>
                <w:rFonts w:ascii="Cambria Math" w:hAnsi="Cambria Math"/>
                <w:sz w:val="24"/>
                <w:szCs w:val="24"/>
                <w:vertAlign w:val="subscript"/>
                <w:lang w:val="en-US" w:bidi="ar-DZ"/>
              </w:rPr>
              <m:t>+5</m:t>
            </m:r>
            <m:r>
              <w:rPr>
                <w:rFonts w:ascii="Cambria Math" w:hAnsi="Cambria Math"/>
                <w:sz w:val="24"/>
                <w:szCs w:val="24"/>
                <w:vertAlign w:val="subscript"/>
                <w:lang w:bidi="ar-DZ"/>
              </w:rPr>
              <m:t>fenetres</m:t>
            </m:r>
            <m:r>
              <w:rPr>
                <w:rFonts w:ascii="Cambria Math" w:hAnsi="Cambria Math"/>
                <w:sz w:val="24"/>
                <w:szCs w:val="24"/>
                <w:vertAlign w:val="subscript"/>
                <w:lang w:val="en-US" w:bidi="ar-DZ"/>
              </w:rPr>
              <m:t>)</m:t>
            </m:r>
          </m:num>
          <m:den>
            <m:r>
              <w:rPr>
                <w:rFonts w:ascii="Cambria Math" w:hAnsi="Cambria Math"/>
                <w:sz w:val="24"/>
                <w:szCs w:val="24"/>
                <w:vertAlign w:val="subscript"/>
                <w:lang w:val="en-US" w:bidi="ar-DZ"/>
              </w:rPr>
              <m:t xml:space="preserve">(2 </m:t>
            </m:r>
            <m:r>
              <w:rPr>
                <w:rFonts w:ascii="Cambria Math" w:hAnsi="Cambria Math"/>
                <w:sz w:val="24"/>
                <w:szCs w:val="24"/>
                <w:vertAlign w:val="subscript"/>
                <w:lang w:bidi="ar-DZ"/>
              </w:rPr>
              <m:t>portes</m:t>
            </m:r>
            <m:r>
              <w:rPr>
                <w:rFonts w:ascii="Cambria Math" w:hAnsi="Cambria Math"/>
                <w:sz w:val="24"/>
                <w:szCs w:val="24"/>
                <w:vertAlign w:val="subscript"/>
                <w:lang w:val="en-US" w:bidi="ar-DZ"/>
              </w:rPr>
              <m:t>+10</m:t>
            </m:r>
            <m:r>
              <w:rPr>
                <w:rFonts w:ascii="Cambria Math" w:hAnsi="Cambria Math"/>
                <w:sz w:val="24"/>
                <w:szCs w:val="24"/>
                <w:vertAlign w:val="subscript"/>
                <w:lang w:bidi="ar-DZ"/>
              </w:rPr>
              <m:t>fenetres</m:t>
            </m:r>
            <m:r>
              <w:rPr>
                <w:rFonts w:ascii="Cambria Math" w:hAnsi="Cambria Math"/>
                <w:sz w:val="24"/>
                <w:szCs w:val="24"/>
                <w:vertAlign w:val="subscript"/>
                <w:lang w:val="en-US" w:bidi="ar-DZ"/>
              </w:rPr>
              <m:t>)</m:t>
            </m:r>
          </m:den>
        </m:f>
        <m:r>
          <w:rPr>
            <w:rFonts w:ascii="Cambria Math" w:eastAsiaTheme="minorEastAsia" w:hAnsi="Cambria Math"/>
            <w:sz w:val="24"/>
            <w:szCs w:val="24"/>
            <w:vertAlign w:val="subscript"/>
            <w:lang w:val="en-US" w:bidi="ar-DZ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  <w:lang w:bidi="ar-DZ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vertAlign w:val="subscript"/>
                <w:lang w:val="en-US" w:bidi="ar-DZ"/>
              </w:rPr>
              <m:t xml:space="preserve"> 2×4×6 + 10×1.5×1.5</m:t>
            </m:r>
          </m:num>
          <m:den>
            <m:r>
              <w:rPr>
                <w:rFonts w:ascii="Cambria Math" w:hAnsi="Cambria Math"/>
                <w:sz w:val="24"/>
                <w:szCs w:val="24"/>
                <w:vertAlign w:val="subscript"/>
                <w:lang w:val="en-US" w:bidi="ar-DZ"/>
              </w:rPr>
              <m:t xml:space="preserve"> 2×4×6 + 20×1.5×1.5)</m:t>
            </m:r>
          </m:den>
        </m:f>
        <m:r>
          <w:rPr>
            <w:rFonts w:ascii="Cambria Math" w:hAnsi="Cambria Math"/>
            <w:sz w:val="24"/>
            <w:szCs w:val="24"/>
            <w:vertAlign w:val="subscript"/>
            <w:lang w:val="en-US" w:bidi="ar-DZ"/>
          </w:rPr>
          <m:t>=</m:t>
        </m:r>
        <m:r>
          <w:rPr>
            <w:rFonts w:ascii="Cambria Math" w:eastAsiaTheme="minorEastAsia" w:hAnsi="Cambria Math"/>
            <w:sz w:val="24"/>
            <w:szCs w:val="24"/>
            <w:vertAlign w:val="subscript"/>
            <w:lang w:val="en-US" w:bidi="ar-DZ"/>
          </w:rPr>
          <m:t>0.75</m:t>
        </m:r>
      </m:oMath>
      <w:r w:rsidR="00A11C04">
        <w:rPr>
          <w:rFonts w:ascii="TimesNewRoman" w:eastAsiaTheme="minorEastAsia" w:hAnsi="TimesNewRoman"/>
          <w:sz w:val="24"/>
          <w:szCs w:val="24"/>
          <w:vertAlign w:val="subscript"/>
          <w:lang w:val="en-US" w:bidi="ar-DZ"/>
        </w:rPr>
        <w:t xml:space="preserve"> ;  </w:t>
      </w:r>
    </w:p>
    <w:p w:rsidR="00145A04" w:rsidRDefault="00A11C04" w:rsidP="00A11C04">
      <w:pPr>
        <w:tabs>
          <w:tab w:val="left" w:pos="4366"/>
        </w:tabs>
        <w:rPr>
          <w:rFonts w:ascii="TimesNewRoman" w:eastAsiaTheme="minorEastAsia" w:hAnsi="TimesNewRoman"/>
          <w:sz w:val="24"/>
          <w:szCs w:val="24"/>
        </w:rPr>
      </w:pPr>
      <w:r w:rsidRPr="00A11C04">
        <w:rPr>
          <w:rFonts w:ascii="TimesNewRoman" w:eastAsiaTheme="minorEastAsia" w:hAnsi="TimesNewRoman"/>
          <w:sz w:val="24"/>
          <w:szCs w:val="24"/>
        </w:rPr>
        <w:t xml:space="preserve">La figure (5.15) du RNV donne la valeur </w:t>
      </w:r>
      <w:r w:rsidR="00933042" w:rsidRPr="00A11C04">
        <w:rPr>
          <w:rFonts w:ascii="TimesNewRoman" w:eastAsiaTheme="minorEastAsia" w:hAnsi="TimesNewRoman"/>
          <w:sz w:val="24"/>
          <w:szCs w:val="24"/>
        </w:rPr>
        <w:t>:</w:t>
      </w:r>
      <w:r>
        <w:rPr>
          <w:rFonts w:ascii="TimesNewRoman" w:hAnsi="TimesNewRoman"/>
          <w:sz w:val="24"/>
          <w:szCs w:val="24"/>
        </w:rPr>
        <w:t xml:space="preserve"> </w:t>
      </w:r>
      <w:r w:rsidR="00933042" w:rsidRPr="00C10E7B">
        <w:rPr>
          <w:rFonts w:ascii="TimesNewRoman" w:hAnsi="TimesNewRoman"/>
          <w:sz w:val="24"/>
          <w:szCs w:val="24"/>
        </w:rPr>
        <w:t xml:space="preserve">Cpi </w:t>
      </w:r>
      <m:oMath>
        <m:r>
          <w:rPr>
            <w:rFonts w:ascii="Cambria Math" w:hAnsi="Cambria Math"/>
            <w:sz w:val="24"/>
            <w:szCs w:val="24"/>
          </w:rPr>
          <m:t>≈-</m:t>
        </m:r>
      </m:oMath>
      <w:r w:rsidR="00127AAB">
        <w:rPr>
          <w:rFonts w:ascii="TimesNewRoman" w:eastAsiaTheme="minorEastAsia" w:hAnsi="TimesNewRoman"/>
          <w:sz w:val="24"/>
          <w:szCs w:val="24"/>
        </w:rPr>
        <w:t>0.25</w:t>
      </w:r>
    </w:p>
    <w:p w:rsidR="00A11C04" w:rsidRPr="00C10E7B" w:rsidRDefault="00A11C04" w:rsidP="00A11C04">
      <w:pPr>
        <w:tabs>
          <w:tab w:val="left" w:pos="4366"/>
        </w:tabs>
        <w:rPr>
          <w:rFonts w:ascii="TimesNewRoman" w:eastAsiaTheme="minorEastAsia" w:hAnsi="TimesNewRoman"/>
          <w:sz w:val="24"/>
          <w:szCs w:val="24"/>
        </w:rPr>
      </w:pPr>
      <w:r>
        <w:rPr>
          <w:rFonts w:ascii="TimesNewRoman" w:eastAsiaTheme="minorEastAsia" w:hAnsi="TimesNewRoman"/>
          <w:sz w:val="24"/>
          <w:szCs w:val="24"/>
        </w:rPr>
        <w:t>Elle est reprise ci-contre.</w:t>
      </w:r>
    </w:p>
    <w:p w:rsidR="00787D58" w:rsidRPr="00787D58" w:rsidRDefault="00787D58" w:rsidP="00787D58">
      <w:pPr>
        <w:pStyle w:val="Paragraphedeliste"/>
        <w:numPr>
          <w:ilvl w:val="0"/>
          <w:numId w:val="3"/>
        </w:numPr>
        <w:rPr>
          <w:rFonts w:ascii="TimesNewRomanPS-BoldMT" w:hAnsi="TimesNewRomanPS-BoldMT"/>
          <w:b/>
          <w:bCs/>
          <w:sz w:val="24"/>
          <w:szCs w:val="24"/>
          <w:u w:val="single"/>
        </w:rPr>
      </w:pPr>
      <w:r w:rsidRPr="00787D58">
        <w:rPr>
          <w:rFonts w:ascii="TimesNewRomanPS-BoldMT" w:hAnsi="TimesNewRomanPS-BoldMT"/>
          <w:b/>
          <w:bCs/>
          <w:sz w:val="24"/>
          <w:szCs w:val="24"/>
          <w:u w:val="single"/>
        </w:rPr>
        <w:t xml:space="preserve">Calcul des pressions </w:t>
      </w:r>
      <w:r w:rsidRPr="00787D58">
        <w:rPr>
          <w:rFonts w:ascii="TimesNewRomanPS-BoldMT" w:hAnsi="TimesNewRomanPS-BoldMT" w:hint="eastAsia"/>
          <w:b/>
          <w:bCs/>
          <w:sz w:val="24"/>
          <w:szCs w:val="24"/>
        </w:rPr>
        <w:t>«</w:t>
      </w:r>
      <w:r w:rsidRPr="00787D58">
        <w:rPr>
          <w:rFonts w:asciiTheme="majorBidi" w:hAnsiTheme="majorBidi" w:cstheme="majorBidi"/>
          <w:b/>
          <w:bCs/>
          <w:i/>
          <w:iCs/>
          <w:sz w:val="24"/>
          <w:szCs w:val="24"/>
        </w:rPr>
        <w:t>q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j</w:t>
      </w:r>
      <w:r w:rsidRPr="00787D58">
        <w:rPr>
          <w:rFonts w:asciiTheme="majorBidi" w:hAnsiTheme="majorBidi" w:cstheme="majorBidi"/>
          <w:b/>
          <w:bCs/>
          <w:color w:val="4F81BD" w:themeColor="accent1"/>
          <w:sz w:val="24"/>
          <w:szCs w:val="24"/>
        </w:rPr>
        <w:t> </w:t>
      </w:r>
      <w:r w:rsidRPr="00787D58">
        <w:rPr>
          <w:rFonts w:ascii="TimesNewRomanPS-BoldMT" w:hAnsi="TimesNewRomanPS-BoldMT"/>
          <w:b/>
          <w:bCs/>
          <w:sz w:val="24"/>
          <w:szCs w:val="24"/>
        </w:rPr>
        <w:t>»</w:t>
      </w:r>
      <w:r w:rsidRPr="00787D58">
        <w:rPr>
          <w:rFonts w:ascii="TimesNewRomanPS-BoldMT" w:hAnsi="TimesNewRomanPS-BoldMT"/>
          <w:b/>
          <w:bCs/>
          <w:sz w:val="24"/>
          <w:szCs w:val="24"/>
          <w:u w:val="single"/>
        </w:rPr>
        <w:t xml:space="preserve"> sur les parois</w:t>
      </w:r>
      <w:r w:rsidRPr="00787D58">
        <w:rPr>
          <w:rFonts w:ascii="TimesNewRomanPS-BoldMT" w:hAnsi="TimesNewRomanPS-BoldMT" w:hint="eastAsia"/>
          <w:b/>
          <w:bCs/>
          <w:sz w:val="24"/>
          <w:szCs w:val="24"/>
          <w:u w:val="single"/>
        </w:rPr>
        <w:t> </w:t>
      </w:r>
      <w:r w:rsidRPr="00787D58">
        <w:rPr>
          <w:rFonts w:ascii="TimesNewRomanPS-BoldMT" w:hAnsi="TimesNewRomanPS-BoldMT"/>
          <w:b/>
          <w:bCs/>
          <w:sz w:val="24"/>
          <w:szCs w:val="24"/>
          <w:u w:val="single"/>
        </w:rPr>
        <w:t>:</w:t>
      </w:r>
    </w:p>
    <w:p w:rsidR="00787D58" w:rsidRDefault="00787D58" w:rsidP="00787D58">
      <w:pPr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  <w:r w:rsidRPr="00787D58">
        <w:rPr>
          <w:rFonts w:asciiTheme="majorBidi" w:hAnsiTheme="majorBidi" w:cstheme="majorBidi"/>
          <w:b/>
          <w:bCs/>
          <w:i/>
          <w:iCs/>
          <w:sz w:val="24"/>
          <w:szCs w:val="24"/>
        </w:rPr>
        <w:t>q</w:t>
      </w:r>
      <w:r w:rsidRPr="00787D58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j</w:t>
      </w:r>
      <w:r w:rsidRPr="00787D58">
        <w:rPr>
          <w:rFonts w:asciiTheme="majorBidi" w:hAnsiTheme="majorBidi" w:cstheme="majorBidi"/>
          <w:b/>
          <w:bCs/>
          <w:sz w:val="24"/>
          <w:szCs w:val="24"/>
        </w:rPr>
        <w:t xml:space="preserve"> = C</w:t>
      </w:r>
      <w:r w:rsidRPr="00787D58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d</w:t>
      </w:r>
      <w:r w:rsidRPr="00787D58">
        <w:rPr>
          <w:rFonts w:asciiTheme="majorBidi" w:hAnsiTheme="majorBidi" w:cstheme="majorBidi"/>
          <w:b/>
          <w:bCs/>
          <w:sz w:val="24"/>
          <w:szCs w:val="24"/>
        </w:rPr>
        <w:t xml:space="preserve"> . C</w:t>
      </w:r>
      <w:r w:rsidRPr="00787D58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e</w:t>
      </w:r>
      <w:r w:rsidRPr="00787D58">
        <w:rPr>
          <w:rFonts w:asciiTheme="majorBidi" w:hAnsiTheme="majorBidi" w:cstheme="majorBidi"/>
          <w:b/>
          <w:bCs/>
          <w:sz w:val="24"/>
          <w:szCs w:val="24"/>
        </w:rPr>
        <w:t>(z) . q</w:t>
      </w:r>
      <w:r w:rsidRPr="00787D58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 xml:space="preserve">ref </w:t>
      </w:r>
      <w:r w:rsidRPr="00787D58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 w:rsidRPr="00787D58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pe</w:t>
      </w:r>
      <w:r w:rsidRPr="00787D58">
        <w:rPr>
          <w:rFonts w:asciiTheme="majorBidi" w:hAnsiTheme="majorBidi" w:cstheme="majorBidi"/>
          <w:b/>
          <w:bCs/>
          <w:sz w:val="24"/>
          <w:szCs w:val="24"/>
        </w:rPr>
        <w:t xml:space="preserve"> – C</w:t>
      </w:r>
      <w:r w:rsidRPr="00787D58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pi</w:t>
      </w:r>
      <w:r w:rsidRPr="00787D58">
        <w:rPr>
          <w:rFonts w:asciiTheme="majorBidi" w:hAnsiTheme="majorBidi" w:cstheme="majorBidi"/>
          <w:b/>
          <w:bCs/>
          <w:sz w:val="24"/>
          <w:szCs w:val="24"/>
        </w:rPr>
        <w:t xml:space="preserve">)      </w:t>
      </w:r>
      <w:r w:rsidRPr="00787D58">
        <w:rPr>
          <w:rFonts w:asciiTheme="majorBidi" w:hAnsiTheme="majorBidi" w:cstheme="majorBidi"/>
          <w:sz w:val="24"/>
          <w:szCs w:val="24"/>
        </w:rPr>
        <w:t>[daN/m</w:t>
      </w:r>
      <w:r w:rsidRPr="00787D58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787D58">
        <w:rPr>
          <w:rFonts w:asciiTheme="majorBidi" w:hAnsiTheme="majorBidi" w:cstheme="majorBidi"/>
          <w:sz w:val="24"/>
          <w:szCs w:val="24"/>
        </w:rPr>
        <w:t>]</w:t>
      </w:r>
    </w:p>
    <w:p w:rsidR="00787D58" w:rsidRPr="00787D58" w:rsidRDefault="00787D58" w:rsidP="00787D58">
      <w:pPr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  <w:r w:rsidRPr="00787D58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Pour le vent V1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 :</w:t>
      </w:r>
    </w:p>
    <w:tbl>
      <w:tblPr>
        <w:tblStyle w:val="Grilledutableau"/>
        <w:tblW w:w="5000" w:type="pct"/>
        <w:tblLook w:val="04A0"/>
      </w:tblPr>
      <w:tblGrid>
        <w:gridCol w:w="738"/>
        <w:gridCol w:w="1272"/>
        <w:gridCol w:w="1436"/>
        <w:gridCol w:w="1427"/>
        <w:gridCol w:w="1436"/>
        <w:gridCol w:w="1471"/>
        <w:gridCol w:w="1508"/>
      </w:tblGrid>
      <w:tr w:rsidR="002D7B66" w:rsidTr="00202511">
        <w:tc>
          <w:tcPr>
            <w:tcW w:w="1082" w:type="pct"/>
            <w:gridSpan w:val="2"/>
          </w:tcPr>
          <w:p w:rsidR="002D7B66" w:rsidRDefault="002D7B66" w:rsidP="00C73034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73" w:type="pct"/>
          </w:tcPr>
          <w:p w:rsidR="002D7B66" w:rsidRDefault="002D7B66" w:rsidP="00C73034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Cd</w:t>
            </w:r>
          </w:p>
        </w:tc>
        <w:tc>
          <w:tcPr>
            <w:tcW w:w="768" w:type="pct"/>
          </w:tcPr>
          <w:p w:rsidR="002D7B66" w:rsidRDefault="002D7B66" w:rsidP="00C73034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Cpe</w:t>
            </w:r>
          </w:p>
        </w:tc>
        <w:tc>
          <w:tcPr>
            <w:tcW w:w="773" w:type="pct"/>
          </w:tcPr>
          <w:p w:rsidR="002D7B66" w:rsidRDefault="002D7B66" w:rsidP="00C73034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Cpi</w:t>
            </w:r>
          </w:p>
        </w:tc>
        <w:tc>
          <w:tcPr>
            <w:tcW w:w="792" w:type="pct"/>
          </w:tcPr>
          <w:p w:rsidR="002D7B66" w:rsidRDefault="00277076" w:rsidP="00C73034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q</w:t>
            </w:r>
            <w:r w:rsidR="002D7B66" w:rsidRPr="002D7B66">
              <w:rPr>
                <w:rFonts w:ascii="TimesNewRoman" w:eastAsiaTheme="minorEastAsia" w:hAnsi="TimesNewRoman"/>
                <w:sz w:val="24"/>
                <w:szCs w:val="24"/>
                <w:vertAlign w:val="subscript"/>
              </w:rPr>
              <w:t>dyn</w:t>
            </w:r>
          </w:p>
        </w:tc>
        <w:tc>
          <w:tcPr>
            <w:tcW w:w="812" w:type="pct"/>
          </w:tcPr>
          <w:p w:rsidR="002D7B66" w:rsidRDefault="00277076" w:rsidP="00EE55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q</w:t>
            </w:r>
            <w:r w:rsidR="00426C39" w:rsidRPr="00277076">
              <w:rPr>
                <w:rFonts w:ascii="TimesNewRoman" w:eastAsiaTheme="minorEastAsia" w:hAnsi="TimesNewRoman"/>
                <w:sz w:val="24"/>
                <w:szCs w:val="24"/>
                <w:vertAlign w:val="subscript"/>
              </w:rPr>
              <w:t>j</w:t>
            </w:r>
            <w:r w:rsidR="00426C39">
              <w:rPr>
                <w:rFonts w:ascii="TimesNewRoman" w:eastAsiaTheme="minorEastAsia" w:hAnsi="TimesNewRoman"/>
                <w:sz w:val="24"/>
                <w:szCs w:val="24"/>
              </w:rPr>
              <w:t xml:space="preserve"> (</w:t>
            </w:r>
            <w:r w:rsidR="00EE55D6">
              <w:rPr>
                <w:rFonts w:ascii="TimesNewRoman" w:eastAsiaTheme="minorEastAsia" w:hAnsi="TimesNewRoman"/>
                <w:sz w:val="24"/>
                <w:szCs w:val="24"/>
              </w:rPr>
              <w:t>N</w:t>
            </w:r>
            <w:r w:rsidR="00426C39">
              <w:rPr>
                <w:rFonts w:ascii="TimesNewRoman" w:eastAsiaTheme="minorEastAsia" w:hAnsi="TimesNewRoman"/>
                <w:sz w:val="24"/>
                <w:szCs w:val="24"/>
              </w:rPr>
              <w:t>/m</w:t>
            </w:r>
            <w:r w:rsidR="00426C39" w:rsidRPr="00426C39">
              <w:rPr>
                <w:rFonts w:ascii="TimesNewRoman" w:eastAsiaTheme="minorEastAsia" w:hAnsi="TimesNewRoman"/>
                <w:sz w:val="24"/>
                <w:szCs w:val="24"/>
                <w:vertAlign w:val="superscript"/>
              </w:rPr>
              <w:t>2</w:t>
            </w:r>
            <w:r w:rsidR="00426C39">
              <w:rPr>
                <w:rFonts w:ascii="TimesNewRoman" w:eastAsiaTheme="minorEastAsia" w:hAnsi="TimesNewRoman"/>
                <w:sz w:val="24"/>
                <w:szCs w:val="24"/>
              </w:rPr>
              <w:t>)</w:t>
            </w:r>
          </w:p>
        </w:tc>
      </w:tr>
      <w:tr w:rsidR="006E112D" w:rsidTr="00202511">
        <w:trPr>
          <w:trHeight w:val="69"/>
        </w:trPr>
        <w:tc>
          <w:tcPr>
            <w:tcW w:w="397" w:type="pct"/>
            <w:vMerge w:val="restart"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D</w:t>
            </w:r>
          </w:p>
        </w:tc>
        <w:tc>
          <w:tcPr>
            <w:tcW w:w="685" w:type="pct"/>
            <w:shd w:val="clear" w:color="auto" w:fill="C6D9F1" w:themeFill="text2" w:themeFillTint="33"/>
          </w:tcPr>
          <w:p w:rsidR="006E112D" w:rsidRPr="00532125" w:rsidRDefault="00532125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 w:rsidRPr="00532125">
              <w:rPr>
                <w:rFonts w:ascii="TimesNewRoman" w:eastAsiaTheme="minorEastAsia" w:hAnsi="TimesNewRoman"/>
                <w:sz w:val="24"/>
                <w:szCs w:val="24"/>
              </w:rPr>
              <w:t>Z1 ;Z2 ;Z3</w:t>
            </w:r>
          </w:p>
        </w:tc>
        <w:tc>
          <w:tcPr>
            <w:tcW w:w="773" w:type="pct"/>
            <w:vMerge w:val="restart"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0.87</w:t>
            </w:r>
          </w:p>
        </w:tc>
        <w:tc>
          <w:tcPr>
            <w:tcW w:w="768" w:type="pct"/>
            <w:vMerge w:val="restart"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0.8</w:t>
            </w:r>
          </w:p>
        </w:tc>
        <w:tc>
          <w:tcPr>
            <w:tcW w:w="773" w:type="pct"/>
            <w:vMerge w:val="restart"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-0.</w:t>
            </w:r>
            <w:r w:rsidR="00127AAB">
              <w:rPr>
                <w:rFonts w:ascii="TimesNewRoman" w:eastAsiaTheme="minorEastAsia" w:hAnsi="TimesNewRoman"/>
                <w:sz w:val="24"/>
                <w:szCs w:val="24"/>
              </w:rPr>
              <w:t>25</w:t>
            </w:r>
          </w:p>
        </w:tc>
        <w:tc>
          <w:tcPr>
            <w:tcW w:w="792" w:type="pct"/>
            <w:shd w:val="clear" w:color="auto" w:fill="C6D9F1" w:themeFill="text2" w:themeFillTint="33"/>
          </w:tcPr>
          <w:p w:rsidR="006E112D" w:rsidRPr="009F6B9A" w:rsidRDefault="006E112D" w:rsidP="009F6B9A">
            <w:pPr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</w:rPr>
              <w:t>816.5</w:t>
            </w:r>
          </w:p>
        </w:tc>
        <w:tc>
          <w:tcPr>
            <w:tcW w:w="812" w:type="pct"/>
            <w:shd w:val="clear" w:color="auto" w:fill="C6D9F1" w:themeFill="text2" w:themeFillTint="33"/>
          </w:tcPr>
          <w:p w:rsidR="006E112D" w:rsidRDefault="00BC4BD6" w:rsidP="00C73034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 w:hint="cs"/>
                <w:sz w:val="24"/>
                <w:szCs w:val="24"/>
                <w:rtl/>
              </w:rPr>
              <w:t>745.87</w:t>
            </w:r>
          </w:p>
        </w:tc>
      </w:tr>
      <w:tr w:rsidR="006E112D" w:rsidTr="00202511">
        <w:trPr>
          <w:trHeight w:val="69"/>
        </w:trPr>
        <w:tc>
          <w:tcPr>
            <w:tcW w:w="397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C6D9F1" w:themeFill="text2" w:themeFillTint="33"/>
          </w:tcPr>
          <w:p w:rsidR="006E112D" w:rsidRPr="00532125" w:rsidRDefault="00532125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 w:rsidRPr="00532125">
              <w:rPr>
                <w:rFonts w:ascii="TimesNewRoman" w:eastAsiaTheme="minorEastAsia" w:hAnsi="TimesNewRoman"/>
                <w:sz w:val="24"/>
                <w:szCs w:val="24"/>
              </w:rPr>
              <w:t>Z4</w:t>
            </w:r>
          </w:p>
        </w:tc>
        <w:tc>
          <w:tcPr>
            <w:tcW w:w="773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68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73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92" w:type="pct"/>
            <w:shd w:val="clear" w:color="auto" w:fill="C6D9F1" w:themeFill="text2" w:themeFillTint="33"/>
          </w:tcPr>
          <w:p w:rsidR="006E112D" w:rsidRPr="009F6B9A" w:rsidRDefault="006E112D" w:rsidP="009F6B9A">
            <w:pPr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</w:rPr>
              <w:t>846.5</w:t>
            </w:r>
          </w:p>
        </w:tc>
        <w:tc>
          <w:tcPr>
            <w:tcW w:w="812" w:type="pct"/>
            <w:shd w:val="clear" w:color="auto" w:fill="C6D9F1" w:themeFill="text2" w:themeFillTint="33"/>
          </w:tcPr>
          <w:p w:rsidR="00532125" w:rsidRDefault="00BC4BD6" w:rsidP="00532125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 w:hint="cs"/>
                <w:sz w:val="24"/>
                <w:szCs w:val="24"/>
                <w:rtl/>
              </w:rPr>
              <w:t>773.27</w:t>
            </w:r>
          </w:p>
        </w:tc>
      </w:tr>
      <w:tr w:rsidR="006E112D" w:rsidTr="00202511">
        <w:trPr>
          <w:trHeight w:val="69"/>
        </w:trPr>
        <w:tc>
          <w:tcPr>
            <w:tcW w:w="397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C6D9F1" w:themeFill="text2" w:themeFillTint="33"/>
          </w:tcPr>
          <w:p w:rsidR="006E112D" w:rsidRPr="00532125" w:rsidRDefault="00532125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 w:rsidRPr="00532125">
              <w:rPr>
                <w:rFonts w:ascii="TimesNewRoman" w:eastAsiaTheme="minorEastAsia" w:hAnsi="TimesNewRoman"/>
                <w:sz w:val="24"/>
                <w:szCs w:val="24"/>
              </w:rPr>
              <w:t>Z5</w:t>
            </w:r>
          </w:p>
        </w:tc>
        <w:tc>
          <w:tcPr>
            <w:tcW w:w="773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68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73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92" w:type="pct"/>
            <w:shd w:val="clear" w:color="auto" w:fill="C6D9F1" w:themeFill="text2" w:themeFillTint="33"/>
          </w:tcPr>
          <w:p w:rsidR="006E112D" w:rsidRPr="009F6B9A" w:rsidRDefault="006E112D" w:rsidP="009F6B9A">
            <w:pPr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</w:rPr>
              <w:t>931.5</w:t>
            </w:r>
          </w:p>
        </w:tc>
        <w:tc>
          <w:tcPr>
            <w:tcW w:w="812" w:type="pct"/>
            <w:shd w:val="clear" w:color="auto" w:fill="C6D9F1" w:themeFill="text2" w:themeFillTint="33"/>
          </w:tcPr>
          <w:p w:rsidR="006E112D" w:rsidRDefault="00BC4BD6" w:rsidP="00C73034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 w:hint="cs"/>
                <w:sz w:val="24"/>
                <w:szCs w:val="24"/>
                <w:rtl/>
              </w:rPr>
              <w:t>850.92</w:t>
            </w:r>
          </w:p>
        </w:tc>
      </w:tr>
      <w:tr w:rsidR="006E112D" w:rsidTr="00202511">
        <w:trPr>
          <w:trHeight w:val="69"/>
        </w:trPr>
        <w:tc>
          <w:tcPr>
            <w:tcW w:w="397" w:type="pct"/>
            <w:vMerge w:val="restart"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A</w:t>
            </w:r>
          </w:p>
        </w:tc>
        <w:tc>
          <w:tcPr>
            <w:tcW w:w="685" w:type="pct"/>
            <w:shd w:val="clear" w:color="auto" w:fill="FDE9D9" w:themeFill="accent6" w:themeFillTint="33"/>
          </w:tcPr>
          <w:p w:rsidR="006E112D" w:rsidRDefault="00532125" w:rsidP="00532125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 w:rsidRPr="00532125">
              <w:rPr>
                <w:rFonts w:ascii="TimesNewRoman" w:eastAsiaTheme="minorEastAsia" w:hAnsi="TimesNewRoman"/>
                <w:sz w:val="24"/>
                <w:szCs w:val="24"/>
              </w:rPr>
              <w:t>Z1 ;Z2 ;Z3</w:t>
            </w:r>
          </w:p>
        </w:tc>
        <w:tc>
          <w:tcPr>
            <w:tcW w:w="773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68" w:type="pct"/>
            <w:vMerge w:val="restart"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-1.0</w:t>
            </w:r>
          </w:p>
        </w:tc>
        <w:tc>
          <w:tcPr>
            <w:tcW w:w="773" w:type="pct"/>
            <w:vMerge w:val="restart"/>
          </w:tcPr>
          <w:p w:rsidR="006E112D" w:rsidRDefault="00127AAB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-0.25</w:t>
            </w:r>
          </w:p>
        </w:tc>
        <w:tc>
          <w:tcPr>
            <w:tcW w:w="792" w:type="pct"/>
            <w:shd w:val="clear" w:color="auto" w:fill="F2DBDB" w:themeFill="accent2" w:themeFillTint="33"/>
          </w:tcPr>
          <w:p w:rsidR="006E112D" w:rsidRDefault="006E112D" w:rsidP="00C73034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816.5</w:t>
            </w:r>
          </w:p>
        </w:tc>
        <w:tc>
          <w:tcPr>
            <w:tcW w:w="812" w:type="pct"/>
            <w:shd w:val="clear" w:color="auto" w:fill="F2DBDB" w:themeFill="accent2" w:themeFillTint="33"/>
          </w:tcPr>
          <w:p w:rsidR="006E112D" w:rsidRDefault="00BC4BD6" w:rsidP="00C73034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-532.76</w:t>
            </w:r>
          </w:p>
        </w:tc>
      </w:tr>
      <w:tr w:rsidR="006E112D" w:rsidTr="00202511">
        <w:trPr>
          <w:trHeight w:val="69"/>
        </w:trPr>
        <w:tc>
          <w:tcPr>
            <w:tcW w:w="397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FDE9D9" w:themeFill="accent6" w:themeFillTint="33"/>
          </w:tcPr>
          <w:p w:rsidR="006E112D" w:rsidRDefault="00532125" w:rsidP="00532125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 w:rsidRPr="00532125">
              <w:rPr>
                <w:rFonts w:ascii="TimesNewRoman" w:eastAsiaTheme="minorEastAsia" w:hAnsi="TimesNewRoman"/>
                <w:sz w:val="24"/>
                <w:szCs w:val="24"/>
              </w:rPr>
              <w:t>Z4</w:t>
            </w:r>
          </w:p>
        </w:tc>
        <w:tc>
          <w:tcPr>
            <w:tcW w:w="773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68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73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92" w:type="pct"/>
            <w:shd w:val="clear" w:color="auto" w:fill="F2DBDB" w:themeFill="accent2" w:themeFillTint="33"/>
          </w:tcPr>
          <w:p w:rsidR="006E112D" w:rsidRDefault="006E112D" w:rsidP="00C73034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846.5</w:t>
            </w:r>
          </w:p>
        </w:tc>
        <w:tc>
          <w:tcPr>
            <w:tcW w:w="812" w:type="pct"/>
            <w:shd w:val="clear" w:color="auto" w:fill="F2DBDB" w:themeFill="accent2" w:themeFillTint="33"/>
          </w:tcPr>
          <w:p w:rsidR="006E112D" w:rsidRDefault="00BC4BD6" w:rsidP="00C73034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-552.34</w:t>
            </w:r>
          </w:p>
        </w:tc>
      </w:tr>
      <w:tr w:rsidR="006E112D" w:rsidTr="00202511">
        <w:trPr>
          <w:trHeight w:val="69"/>
        </w:trPr>
        <w:tc>
          <w:tcPr>
            <w:tcW w:w="397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FDE9D9" w:themeFill="accent6" w:themeFillTint="33"/>
          </w:tcPr>
          <w:p w:rsidR="006E112D" w:rsidRDefault="00532125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 w:rsidRPr="00532125">
              <w:rPr>
                <w:rFonts w:ascii="TimesNewRoman" w:eastAsiaTheme="minorEastAsia" w:hAnsi="TimesNewRoman"/>
                <w:sz w:val="24"/>
                <w:szCs w:val="24"/>
              </w:rPr>
              <w:t>Z5</w:t>
            </w:r>
          </w:p>
        </w:tc>
        <w:tc>
          <w:tcPr>
            <w:tcW w:w="773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68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73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92" w:type="pct"/>
            <w:shd w:val="clear" w:color="auto" w:fill="F2DBDB" w:themeFill="accent2" w:themeFillTint="33"/>
          </w:tcPr>
          <w:p w:rsidR="006E112D" w:rsidRDefault="006E112D" w:rsidP="00C73034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931.5</w:t>
            </w:r>
          </w:p>
        </w:tc>
        <w:tc>
          <w:tcPr>
            <w:tcW w:w="812" w:type="pct"/>
            <w:shd w:val="clear" w:color="auto" w:fill="F2DBDB" w:themeFill="accent2" w:themeFillTint="33"/>
          </w:tcPr>
          <w:p w:rsidR="006E112D" w:rsidRDefault="00BC4BD6" w:rsidP="00C73034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-607.80</w:t>
            </w:r>
          </w:p>
        </w:tc>
      </w:tr>
      <w:tr w:rsidR="006E112D" w:rsidTr="00202511">
        <w:trPr>
          <w:trHeight w:val="69"/>
        </w:trPr>
        <w:tc>
          <w:tcPr>
            <w:tcW w:w="397" w:type="pct"/>
            <w:vMerge w:val="restart"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B</w:t>
            </w:r>
          </w:p>
        </w:tc>
        <w:tc>
          <w:tcPr>
            <w:tcW w:w="685" w:type="pct"/>
            <w:shd w:val="clear" w:color="auto" w:fill="EAF1DD" w:themeFill="accent3" w:themeFillTint="33"/>
          </w:tcPr>
          <w:p w:rsidR="006E112D" w:rsidRDefault="00532125" w:rsidP="00532125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 w:rsidRPr="00532125">
              <w:rPr>
                <w:rFonts w:ascii="TimesNewRoman" w:eastAsiaTheme="minorEastAsia" w:hAnsi="TimesNewRoman"/>
                <w:sz w:val="24"/>
                <w:szCs w:val="24"/>
              </w:rPr>
              <w:t>Z1 ;Z2 ;Z3</w:t>
            </w:r>
          </w:p>
        </w:tc>
        <w:tc>
          <w:tcPr>
            <w:tcW w:w="773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68" w:type="pct"/>
            <w:vMerge w:val="restart"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-0.8</w:t>
            </w:r>
          </w:p>
        </w:tc>
        <w:tc>
          <w:tcPr>
            <w:tcW w:w="773" w:type="pct"/>
            <w:vMerge w:val="restart"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-0.</w:t>
            </w:r>
            <w:r w:rsidR="00127AAB">
              <w:rPr>
                <w:rFonts w:ascii="TimesNewRoman" w:eastAsiaTheme="minorEastAsia" w:hAnsi="TimesNewRoman"/>
                <w:sz w:val="24"/>
                <w:szCs w:val="24"/>
              </w:rPr>
              <w:t>2</w:t>
            </w:r>
            <w:r>
              <w:rPr>
                <w:rFonts w:ascii="TimesNewRoman" w:eastAsiaTheme="minorEastAsia" w:hAnsi="TimesNewRoman"/>
                <w:sz w:val="24"/>
                <w:szCs w:val="24"/>
              </w:rPr>
              <w:t>5</w:t>
            </w:r>
          </w:p>
        </w:tc>
        <w:tc>
          <w:tcPr>
            <w:tcW w:w="792" w:type="pct"/>
            <w:shd w:val="clear" w:color="auto" w:fill="EAF1DD" w:themeFill="accent3" w:themeFillTint="33"/>
          </w:tcPr>
          <w:p w:rsidR="006E112D" w:rsidRDefault="006E112D" w:rsidP="00F127A2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816.5</w:t>
            </w:r>
          </w:p>
        </w:tc>
        <w:tc>
          <w:tcPr>
            <w:tcW w:w="812" w:type="pct"/>
            <w:shd w:val="clear" w:color="auto" w:fill="EAF1DD" w:themeFill="accent3" w:themeFillTint="33"/>
          </w:tcPr>
          <w:p w:rsidR="00EF7691" w:rsidRDefault="00BC4BD6" w:rsidP="00EF7691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-390.69</w:t>
            </w:r>
          </w:p>
        </w:tc>
      </w:tr>
      <w:tr w:rsidR="006E112D" w:rsidTr="00202511">
        <w:trPr>
          <w:trHeight w:val="69"/>
        </w:trPr>
        <w:tc>
          <w:tcPr>
            <w:tcW w:w="397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EAF1DD" w:themeFill="accent3" w:themeFillTint="33"/>
          </w:tcPr>
          <w:p w:rsidR="006E112D" w:rsidRDefault="00532125" w:rsidP="00532125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 w:rsidRPr="00532125">
              <w:rPr>
                <w:rFonts w:ascii="TimesNewRoman" w:eastAsiaTheme="minorEastAsia" w:hAnsi="TimesNewRoman"/>
                <w:sz w:val="24"/>
                <w:szCs w:val="24"/>
              </w:rPr>
              <w:t>Z4</w:t>
            </w:r>
          </w:p>
        </w:tc>
        <w:tc>
          <w:tcPr>
            <w:tcW w:w="773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68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73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92" w:type="pct"/>
            <w:shd w:val="clear" w:color="auto" w:fill="EAF1DD" w:themeFill="accent3" w:themeFillTint="33"/>
          </w:tcPr>
          <w:p w:rsidR="006E112D" w:rsidRDefault="006E112D" w:rsidP="00F127A2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846.5</w:t>
            </w:r>
          </w:p>
        </w:tc>
        <w:tc>
          <w:tcPr>
            <w:tcW w:w="812" w:type="pct"/>
            <w:shd w:val="clear" w:color="auto" w:fill="EAF1DD" w:themeFill="accent3" w:themeFillTint="33"/>
          </w:tcPr>
          <w:p w:rsidR="006E112D" w:rsidRDefault="00BC4BD6" w:rsidP="00C73034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-405.05</w:t>
            </w:r>
          </w:p>
        </w:tc>
      </w:tr>
      <w:tr w:rsidR="006E112D" w:rsidTr="00202511">
        <w:trPr>
          <w:trHeight w:val="69"/>
        </w:trPr>
        <w:tc>
          <w:tcPr>
            <w:tcW w:w="397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EAF1DD" w:themeFill="accent3" w:themeFillTint="33"/>
          </w:tcPr>
          <w:p w:rsidR="006E112D" w:rsidRDefault="00532125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 w:rsidRPr="00532125">
              <w:rPr>
                <w:rFonts w:ascii="TimesNewRoman" w:eastAsiaTheme="minorEastAsia" w:hAnsi="TimesNewRoman"/>
                <w:sz w:val="24"/>
                <w:szCs w:val="24"/>
              </w:rPr>
              <w:t>Z5</w:t>
            </w:r>
          </w:p>
        </w:tc>
        <w:tc>
          <w:tcPr>
            <w:tcW w:w="773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68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73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92" w:type="pct"/>
            <w:shd w:val="clear" w:color="auto" w:fill="EAF1DD" w:themeFill="accent3" w:themeFillTint="33"/>
          </w:tcPr>
          <w:p w:rsidR="006E112D" w:rsidRDefault="006E112D" w:rsidP="00F127A2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931.5</w:t>
            </w:r>
          </w:p>
        </w:tc>
        <w:tc>
          <w:tcPr>
            <w:tcW w:w="812" w:type="pct"/>
            <w:shd w:val="clear" w:color="auto" w:fill="EAF1DD" w:themeFill="accent3" w:themeFillTint="33"/>
          </w:tcPr>
          <w:p w:rsidR="006E112D" w:rsidRDefault="00BC4BD6" w:rsidP="00C73034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-445.72</w:t>
            </w:r>
          </w:p>
        </w:tc>
      </w:tr>
      <w:tr w:rsidR="006E112D" w:rsidTr="00202511">
        <w:trPr>
          <w:trHeight w:val="69"/>
        </w:trPr>
        <w:tc>
          <w:tcPr>
            <w:tcW w:w="397" w:type="pct"/>
            <w:vMerge w:val="restart"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C</w:t>
            </w:r>
          </w:p>
        </w:tc>
        <w:tc>
          <w:tcPr>
            <w:tcW w:w="685" w:type="pct"/>
            <w:shd w:val="clear" w:color="auto" w:fill="DAEEF3" w:themeFill="accent5" w:themeFillTint="33"/>
          </w:tcPr>
          <w:p w:rsidR="006E112D" w:rsidRDefault="00532125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 w:rsidRPr="00532125">
              <w:rPr>
                <w:rFonts w:ascii="TimesNewRoman" w:eastAsiaTheme="minorEastAsia" w:hAnsi="TimesNewRoman"/>
                <w:sz w:val="24"/>
                <w:szCs w:val="24"/>
              </w:rPr>
              <w:t>Z1 ;Z2 ;Z3</w:t>
            </w:r>
          </w:p>
        </w:tc>
        <w:tc>
          <w:tcPr>
            <w:tcW w:w="773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68" w:type="pct"/>
            <w:vMerge w:val="restart"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-0.5</w:t>
            </w:r>
          </w:p>
        </w:tc>
        <w:tc>
          <w:tcPr>
            <w:tcW w:w="773" w:type="pct"/>
            <w:vMerge w:val="restart"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-0.</w:t>
            </w:r>
            <w:r w:rsidR="00127AAB">
              <w:rPr>
                <w:rFonts w:ascii="TimesNewRoman" w:eastAsiaTheme="minorEastAsia" w:hAnsi="TimesNewRoman"/>
                <w:sz w:val="24"/>
                <w:szCs w:val="24"/>
              </w:rPr>
              <w:t>2</w:t>
            </w:r>
            <w:r>
              <w:rPr>
                <w:rFonts w:ascii="TimesNewRoman" w:eastAsiaTheme="minorEastAsia" w:hAnsi="TimesNewRoman"/>
                <w:sz w:val="24"/>
                <w:szCs w:val="24"/>
              </w:rPr>
              <w:t>5</w:t>
            </w:r>
          </w:p>
        </w:tc>
        <w:tc>
          <w:tcPr>
            <w:tcW w:w="792" w:type="pct"/>
            <w:shd w:val="clear" w:color="auto" w:fill="DAEEF3" w:themeFill="accent5" w:themeFillTint="33"/>
          </w:tcPr>
          <w:p w:rsidR="006E112D" w:rsidRDefault="006E112D" w:rsidP="00F127A2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816.5</w:t>
            </w:r>
          </w:p>
        </w:tc>
        <w:tc>
          <w:tcPr>
            <w:tcW w:w="812" w:type="pct"/>
            <w:shd w:val="clear" w:color="auto" w:fill="DAEEF3" w:themeFill="accent5" w:themeFillTint="33"/>
          </w:tcPr>
          <w:p w:rsidR="006E112D" w:rsidRDefault="00BC4BD6" w:rsidP="00BC4B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-177.58</w:t>
            </w:r>
          </w:p>
        </w:tc>
      </w:tr>
      <w:tr w:rsidR="006E112D" w:rsidTr="00202511">
        <w:trPr>
          <w:trHeight w:val="69"/>
        </w:trPr>
        <w:tc>
          <w:tcPr>
            <w:tcW w:w="397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DAEEF3" w:themeFill="accent5" w:themeFillTint="33"/>
          </w:tcPr>
          <w:p w:rsidR="006E112D" w:rsidRDefault="00532125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 w:rsidRPr="00532125">
              <w:rPr>
                <w:rFonts w:ascii="TimesNewRoman" w:eastAsiaTheme="minorEastAsia" w:hAnsi="TimesNewRoman"/>
                <w:sz w:val="24"/>
                <w:szCs w:val="24"/>
              </w:rPr>
              <w:t>Z4</w:t>
            </w:r>
          </w:p>
        </w:tc>
        <w:tc>
          <w:tcPr>
            <w:tcW w:w="773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68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73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92" w:type="pct"/>
            <w:shd w:val="clear" w:color="auto" w:fill="DAEEF3" w:themeFill="accent5" w:themeFillTint="33"/>
          </w:tcPr>
          <w:p w:rsidR="006E112D" w:rsidRDefault="006E112D" w:rsidP="00F127A2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846.5</w:t>
            </w:r>
          </w:p>
        </w:tc>
        <w:tc>
          <w:tcPr>
            <w:tcW w:w="812" w:type="pct"/>
            <w:shd w:val="clear" w:color="auto" w:fill="DAEEF3" w:themeFill="accent5" w:themeFillTint="33"/>
          </w:tcPr>
          <w:p w:rsidR="006E112D" w:rsidRDefault="00BC4BD6" w:rsidP="00C73034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-184.11</w:t>
            </w:r>
          </w:p>
        </w:tc>
      </w:tr>
      <w:tr w:rsidR="006E112D" w:rsidTr="00202511">
        <w:trPr>
          <w:trHeight w:val="69"/>
        </w:trPr>
        <w:tc>
          <w:tcPr>
            <w:tcW w:w="397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DAEEF3" w:themeFill="accent5" w:themeFillTint="33"/>
          </w:tcPr>
          <w:p w:rsidR="006E112D" w:rsidRDefault="00532125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 w:rsidRPr="00532125">
              <w:rPr>
                <w:rFonts w:ascii="TimesNewRoman" w:eastAsiaTheme="minorEastAsia" w:hAnsi="TimesNewRoman"/>
                <w:sz w:val="24"/>
                <w:szCs w:val="24"/>
              </w:rPr>
              <w:t>Z5</w:t>
            </w:r>
          </w:p>
        </w:tc>
        <w:tc>
          <w:tcPr>
            <w:tcW w:w="773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68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73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92" w:type="pct"/>
            <w:shd w:val="clear" w:color="auto" w:fill="DAEEF3" w:themeFill="accent5" w:themeFillTint="33"/>
          </w:tcPr>
          <w:p w:rsidR="006E112D" w:rsidRDefault="006E112D" w:rsidP="00F127A2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931.5</w:t>
            </w:r>
          </w:p>
        </w:tc>
        <w:tc>
          <w:tcPr>
            <w:tcW w:w="812" w:type="pct"/>
            <w:shd w:val="clear" w:color="auto" w:fill="DAEEF3" w:themeFill="accent5" w:themeFillTint="33"/>
          </w:tcPr>
          <w:p w:rsidR="006E112D" w:rsidRDefault="00BC4BD6" w:rsidP="00C73034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-202.60</w:t>
            </w:r>
          </w:p>
        </w:tc>
      </w:tr>
      <w:tr w:rsidR="006E112D" w:rsidTr="00202511">
        <w:trPr>
          <w:trHeight w:val="69"/>
        </w:trPr>
        <w:tc>
          <w:tcPr>
            <w:tcW w:w="397" w:type="pct"/>
            <w:vMerge w:val="restart"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E</w:t>
            </w:r>
          </w:p>
        </w:tc>
        <w:tc>
          <w:tcPr>
            <w:tcW w:w="685" w:type="pct"/>
            <w:shd w:val="clear" w:color="auto" w:fill="FBD4B4" w:themeFill="accent6" w:themeFillTint="66"/>
          </w:tcPr>
          <w:p w:rsidR="006E112D" w:rsidRDefault="00532125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 w:rsidRPr="00532125">
              <w:rPr>
                <w:rFonts w:ascii="TimesNewRoman" w:eastAsiaTheme="minorEastAsia" w:hAnsi="TimesNewRoman"/>
                <w:sz w:val="24"/>
                <w:szCs w:val="24"/>
              </w:rPr>
              <w:t>Z1 ;Z2 ;Z3</w:t>
            </w:r>
          </w:p>
        </w:tc>
        <w:tc>
          <w:tcPr>
            <w:tcW w:w="773" w:type="pct"/>
            <w:vMerge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68" w:type="pct"/>
            <w:vMerge w:val="restart"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-0.3</w:t>
            </w:r>
          </w:p>
        </w:tc>
        <w:tc>
          <w:tcPr>
            <w:tcW w:w="773" w:type="pct"/>
            <w:vMerge w:val="restart"/>
          </w:tcPr>
          <w:p w:rsidR="006E112D" w:rsidRDefault="006E112D" w:rsidP="009F6B9A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-0.</w:t>
            </w:r>
            <w:r w:rsidR="00127AAB">
              <w:rPr>
                <w:rFonts w:ascii="TimesNewRoman" w:eastAsiaTheme="minorEastAsia" w:hAnsi="TimesNewRoman"/>
                <w:sz w:val="24"/>
                <w:szCs w:val="24"/>
              </w:rPr>
              <w:t>2</w:t>
            </w:r>
            <w:r>
              <w:rPr>
                <w:rFonts w:ascii="TimesNewRoman" w:eastAsiaTheme="minorEastAsia" w:hAnsi="TimesNewRoman"/>
                <w:sz w:val="24"/>
                <w:szCs w:val="24"/>
              </w:rPr>
              <w:t>5</w:t>
            </w:r>
          </w:p>
        </w:tc>
        <w:tc>
          <w:tcPr>
            <w:tcW w:w="792" w:type="pct"/>
            <w:shd w:val="clear" w:color="auto" w:fill="FBD4B4" w:themeFill="accent6" w:themeFillTint="66"/>
          </w:tcPr>
          <w:p w:rsidR="006E112D" w:rsidRDefault="006E112D" w:rsidP="00F127A2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816.5</w:t>
            </w:r>
          </w:p>
        </w:tc>
        <w:tc>
          <w:tcPr>
            <w:tcW w:w="812" w:type="pct"/>
            <w:shd w:val="clear" w:color="auto" w:fill="FBD4B4" w:themeFill="accent6" w:themeFillTint="66"/>
          </w:tcPr>
          <w:p w:rsidR="006E112D" w:rsidRDefault="002E733D" w:rsidP="002E733D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-35.52</w:t>
            </w:r>
          </w:p>
        </w:tc>
      </w:tr>
      <w:tr w:rsidR="006E112D" w:rsidTr="00202511">
        <w:trPr>
          <w:trHeight w:val="69"/>
        </w:trPr>
        <w:tc>
          <w:tcPr>
            <w:tcW w:w="397" w:type="pct"/>
            <w:vMerge/>
          </w:tcPr>
          <w:p w:rsidR="006E112D" w:rsidRDefault="006E112D" w:rsidP="00C73034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FBD4B4" w:themeFill="accent6" w:themeFillTint="66"/>
          </w:tcPr>
          <w:p w:rsidR="006E112D" w:rsidRDefault="00532125" w:rsidP="00C73034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 w:rsidRPr="00532125">
              <w:rPr>
                <w:rFonts w:ascii="TimesNewRoman" w:eastAsiaTheme="minorEastAsia" w:hAnsi="TimesNewRoman"/>
                <w:sz w:val="24"/>
                <w:szCs w:val="24"/>
              </w:rPr>
              <w:t>Z4</w:t>
            </w:r>
          </w:p>
        </w:tc>
        <w:tc>
          <w:tcPr>
            <w:tcW w:w="773" w:type="pct"/>
            <w:vMerge/>
          </w:tcPr>
          <w:p w:rsidR="006E112D" w:rsidRDefault="006E112D" w:rsidP="00C73034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68" w:type="pct"/>
            <w:vMerge/>
          </w:tcPr>
          <w:p w:rsidR="006E112D" w:rsidRDefault="006E112D" w:rsidP="00C73034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73" w:type="pct"/>
            <w:vMerge/>
          </w:tcPr>
          <w:p w:rsidR="006E112D" w:rsidRDefault="006E112D" w:rsidP="00C73034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92" w:type="pct"/>
            <w:shd w:val="clear" w:color="auto" w:fill="FBD4B4" w:themeFill="accent6" w:themeFillTint="66"/>
          </w:tcPr>
          <w:p w:rsidR="006E112D" w:rsidRDefault="006E112D" w:rsidP="00F127A2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846.5</w:t>
            </w:r>
          </w:p>
        </w:tc>
        <w:tc>
          <w:tcPr>
            <w:tcW w:w="812" w:type="pct"/>
            <w:shd w:val="clear" w:color="auto" w:fill="FBD4B4" w:themeFill="accent6" w:themeFillTint="66"/>
          </w:tcPr>
          <w:p w:rsidR="006E112D" w:rsidRDefault="002E733D" w:rsidP="00C73034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-36.82</w:t>
            </w:r>
          </w:p>
        </w:tc>
      </w:tr>
      <w:tr w:rsidR="006E112D" w:rsidTr="00202511">
        <w:trPr>
          <w:trHeight w:val="69"/>
        </w:trPr>
        <w:tc>
          <w:tcPr>
            <w:tcW w:w="397" w:type="pct"/>
            <w:vMerge/>
          </w:tcPr>
          <w:p w:rsidR="006E112D" w:rsidRDefault="006E112D" w:rsidP="00C73034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FBD4B4" w:themeFill="accent6" w:themeFillTint="66"/>
          </w:tcPr>
          <w:p w:rsidR="006E112D" w:rsidRDefault="00532125" w:rsidP="00C73034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 w:rsidRPr="00532125">
              <w:rPr>
                <w:rFonts w:ascii="TimesNewRoman" w:eastAsiaTheme="minorEastAsia" w:hAnsi="TimesNewRoman"/>
                <w:sz w:val="24"/>
                <w:szCs w:val="24"/>
              </w:rPr>
              <w:t>Z5</w:t>
            </w:r>
          </w:p>
        </w:tc>
        <w:tc>
          <w:tcPr>
            <w:tcW w:w="773" w:type="pct"/>
            <w:vMerge/>
          </w:tcPr>
          <w:p w:rsidR="006E112D" w:rsidRDefault="006E112D" w:rsidP="00C73034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68" w:type="pct"/>
            <w:vMerge/>
          </w:tcPr>
          <w:p w:rsidR="006E112D" w:rsidRDefault="006E112D" w:rsidP="00C73034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73" w:type="pct"/>
            <w:vMerge/>
          </w:tcPr>
          <w:p w:rsidR="006E112D" w:rsidRDefault="006E112D" w:rsidP="00C73034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792" w:type="pct"/>
            <w:shd w:val="clear" w:color="auto" w:fill="FBD4B4" w:themeFill="accent6" w:themeFillTint="66"/>
          </w:tcPr>
          <w:p w:rsidR="006E112D" w:rsidRDefault="006E112D" w:rsidP="00F127A2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931.5</w:t>
            </w:r>
          </w:p>
        </w:tc>
        <w:tc>
          <w:tcPr>
            <w:tcW w:w="812" w:type="pct"/>
            <w:shd w:val="clear" w:color="auto" w:fill="FBD4B4" w:themeFill="accent6" w:themeFillTint="66"/>
          </w:tcPr>
          <w:p w:rsidR="006E112D" w:rsidRDefault="002E733D" w:rsidP="00C73034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-40.52</w:t>
            </w:r>
          </w:p>
        </w:tc>
      </w:tr>
    </w:tbl>
    <w:p w:rsidR="00202511" w:rsidRPr="00202511" w:rsidRDefault="00202511" w:rsidP="00202511">
      <w:pPr>
        <w:pStyle w:val="Sansinterligne"/>
      </w:pPr>
    </w:p>
    <w:p w:rsidR="008B48AE" w:rsidRDefault="00202511" w:rsidP="00202511">
      <w:pPr>
        <w:pStyle w:val="Sansinterligne"/>
        <w:spacing w:line="360" w:lineRule="auto"/>
        <w:jc w:val="center"/>
      </w:pPr>
      <w:r w:rsidRPr="00202511">
        <w:rPr>
          <w:rFonts w:asciiTheme="majorBidi" w:hAnsiTheme="majorBidi" w:cstheme="majorBidi"/>
          <w:b/>
          <w:bCs/>
          <w:color w:val="000000"/>
          <w:sz w:val="24"/>
          <w:szCs w:val="24"/>
        </w:rPr>
        <w:t>Tableau III.4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A11C04">
        <w:rPr>
          <w:rFonts w:asciiTheme="majorBidi" w:hAnsiTheme="majorBidi" w:cstheme="majorBidi"/>
          <w:color w:val="000000"/>
          <w:sz w:val="24"/>
          <w:szCs w:val="24"/>
        </w:rPr>
        <w:t>: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Valeurs des pressions </w:t>
      </w:r>
      <w:r>
        <w:rPr>
          <w:rFonts w:ascii="TimesNewRoman" w:eastAsiaTheme="minorEastAsia" w:hAnsi="TimesNewRoman"/>
          <w:sz w:val="24"/>
          <w:szCs w:val="24"/>
        </w:rPr>
        <w:t>q</w:t>
      </w:r>
      <w:r w:rsidRPr="00277076">
        <w:rPr>
          <w:rFonts w:ascii="TimesNewRoman" w:eastAsiaTheme="minorEastAsia" w:hAnsi="TimesNewRoman"/>
          <w:sz w:val="24"/>
          <w:szCs w:val="24"/>
          <w:vertAlign w:val="subscript"/>
        </w:rPr>
        <w:t>j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sur les parois verticales sous le vent V1</w:t>
      </w:r>
    </w:p>
    <w:p w:rsidR="007B30A0" w:rsidRPr="00285FC4" w:rsidRDefault="008B48AE" w:rsidP="00285FC4">
      <w:pPr>
        <w:pStyle w:val="Paragraphedeliste"/>
        <w:numPr>
          <w:ilvl w:val="0"/>
          <w:numId w:val="3"/>
        </w:numPr>
        <w:rPr>
          <w:rFonts w:ascii="TimesNewRoman" w:eastAsiaTheme="minorEastAsia" w:hAnsi="TimesNewRoman"/>
          <w:b/>
          <w:bCs/>
          <w:color w:val="4F81BD" w:themeColor="accent1"/>
          <w:sz w:val="24"/>
          <w:szCs w:val="24"/>
        </w:rPr>
      </w:pPr>
      <w:r w:rsidRPr="00285FC4">
        <w:rPr>
          <w:rFonts w:ascii="TimesNewRoman" w:eastAsiaTheme="minorEastAsia" w:hAnsi="TimesNewRoman"/>
          <w:b/>
          <w:bCs/>
          <w:color w:val="4F81BD" w:themeColor="accent1"/>
          <w:sz w:val="24"/>
          <w:szCs w:val="24"/>
        </w:rPr>
        <w:t>Pour la</w:t>
      </w:r>
      <w:r w:rsidR="007B30A0" w:rsidRPr="00285FC4">
        <w:rPr>
          <w:rFonts w:ascii="TimesNewRoman" w:eastAsiaTheme="minorEastAsia" w:hAnsi="TimesNewRoman"/>
          <w:b/>
          <w:bCs/>
          <w:color w:val="4F81BD" w:themeColor="accent1"/>
          <w:sz w:val="24"/>
          <w:szCs w:val="24"/>
        </w:rPr>
        <w:t xml:space="preserve"> toiture : </w:t>
      </w:r>
    </w:p>
    <w:p w:rsidR="00EC3108" w:rsidRPr="008B48AE" w:rsidRDefault="00EC3108" w:rsidP="009A0DEF">
      <w:pPr>
        <w:rPr>
          <w:rFonts w:asciiTheme="majorBidi" w:eastAsiaTheme="minorEastAsia" w:hAnsiTheme="majorBidi" w:cstheme="majorBidi"/>
          <w:sz w:val="24"/>
          <w:szCs w:val="24"/>
        </w:rPr>
      </w:pPr>
      <w:r w:rsidRPr="008B48AE">
        <w:rPr>
          <w:rFonts w:asciiTheme="majorBidi" w:eastAsiaTheme="minorEastAsia" w:hAnsiTheme="majorBidi" w:cstheme="majorBidi"/>
          <w:sz w:val="24"/>
          <w:szCs w:val="24"/>
        </w:rPr>
        <w:t xml:space="preserve">V1 est perpendiculaire </w:t>
      </w:r>
      <w:r w:rsidR="009A0DEF" w:rsidRPr="008B48AE">
        <w:rPr>
          <w:rFonts w:asciiTheme="majorBidi" w:eastAsiaTheme="minorEastAsia" w:hAnsiTheme="majorBidi" w:cstheme="majorBidi"/>
          <w:sz w:val="24"/>
          <w:szCs w:val="24"/>
        </w:rPr>
        <w:t>aux génératrice</w:t>
      </w:r>
      <w:r w:rsidR="008B48AE" w:rsidRPr="008B48AE">
        <w:rPr>
          <w:rFonts w:asciiTheme="majorBidi" w:eastAsiaTheme="minorEastAsia" w:hAnsiTheme="majorBidi" w:cstheme="majorBidi"/>
          <w:sz w:val="24"/>
          <w:szCs w:val="24"/>
        </w:rPr>
        <w:t xml:space="preserve">s, on prend les valeurs du tableau du RNV pour l’angle : </w:t>
      </w:r>
      <w:r w:rsidR="009A0DEF" w:rsidRPr="008B48AE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θ</m:t>
        </m:r>
        <m:r>
          <w:rPr>
            <w:rFonts w:ascii="Cambria Math" w:eastAsiaTheme="minorEastAsia" w:hAnsiTheme="majorBidi" w:cstheme="majorBidi"/>
            <w:sz w:val="24"/>
            <w:szCs w:val="24"/>
          </w:rPr>
          <m:t>=0</m:t>
        </m:r>
        <m:r>
          <w:rPr>
            <w:rFonts w:ascii="Cambria Math" w:eastAsiaTheme="minorEastAsia" w:hAnsiTheme="majorBidi" w:cstheme="majorBidi"/>
            <w:sz w:val="24"/>
            <w:szCs w:val="24"/>
          </w:rPr>
          <m:t>°</m:t>
        </m:r>
      </m:oMath>
    </w:p>
    <w:p w:rsidR="004E3852" w:rsidRDefault="00277076" w:rsidP="008B48AE">
      <w:pPr>
        <w:rPr>
          <w:rFonts w:ascii="TimesNewRoman" w:eastAsiaTheme="minorEastAsia" w:hAnsi="TimesNewRoman"/>
          <w:sz w:val="24"/>
          <w:szCs w:val="24"/>
        </w:rPr>
      </w:pPr>
      <w:r>
        <w:rPr>
          <w:rFonts w:ascii="TimesNewRoman" w:eastAsiaTheme="minorEastAsia" w:hAnsi="TimesNewRoman"/>
          <w:noProof/>
          <w:sz w:val="24"/>
          <w:szCs w:val="24"/>
          <w:lang w:eastAsia="fr-FR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2089895</wp:posOffset>
            </wp:positionH>
            <wp:positionV relativeFrom="paragraph">
              <wp:posOffset>71644</wp:posOffset>
            </wp:positionV>
            <wp:extent cx="3522428" cy="2369489"/>
            <wp:effectExtent l="0" t="0" r="0" b="0"/>
            <wp:wrapNone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.PNG"/>
                    <pic:cNvPicPr/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2428" cy="2369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3108" w:rsidRPr="00EC3108">
        <w:rPr>
          <w:rFonts w:ascii="TimesNewRoman" w:eastAsiaTheme="minorEastAsia" w:hAnsi="TimesNewRoman"/>
          <w:sz w:val="24"/>
          <w:szCs w:val="24"/>
        </w:rPr>
        <w:t>V</w:t>
      </w:r>
      <w:r w:rsidR="004E3852">
        <w:rPr>
          <w:rFonts w:ascii="TimesNewRoman" w:eastAsiaTheme="minorEastAsia" w:hAnsi="TimesNewRoman"/>
          <w:sz w:val="24"/>
          <w:szCs w:val="24"/>
        </w:rPr>
        <w:t>2</w:t>
      </w:r>
      <w:r w:rsidR="00EC3108" w:rsidRPr="00EC3108">
        <w:rPr>
          <w:rFonts w:ascii="TimesNewRoman" w:eastAsiaTheme="minorEastAsia" w:hAnsi="TimesNewRoman"/>
          <w:sz w:val="24"/>
          <w:szCs w:val="24"/>
        </w:rPr>
        <w:t xml:space="preserve"> est </w:t>
      </w:r>
      <w:r w:rsidR="009A0DEF">
        <w:rPr>
          <w:rFonts w:ascii="TimesNewRoman" w:eastAsiaTheme="minorEastAsia" w:hAnsi="TimesNewRoman"/>
          <w:sz w:val="24"/>
          <w:szCs w:val="24"/>
        </w:rPr>
        <w:t>parallèle aux génératrice</w:t>
      </w:r>
      <w:r w:rsidR="008B48AE">
        <w:rPr>
          <w:rFonts w:ascii="TimesNewRoman" w:eastAsiaTheme="minorEastAsia" w:hAnsi="TimesNewRoman"/>
          <w:sz w:val="24"/>
          <w:szCs w:val="24"/>
        </w:rPr>
        <w:t>s,</w:t>
      </w:r>
      <w:r w:rsidR="008B48AE" w:rsidRPr="008B48AE">
        <w:rPr>
          <w:rFonts w:asciiTheme="majorBidi" w:eastAsiaTheme="minorEastAsia" w:hAnsiTheme="majorBidi" w:cstheme="majorBidi"/>
          <w:sz w:val="24"/>
          <w:szCs w:val="24"/>
        </w:rPr>
        <w:t xml:space="preserve"> on prend les valeurs du tableau du RNV pour l’angle :  </w:t>
      </w:r>
      <w:r w:rsidR="008B48AE">
        <w:rPr>
          <w:rFonts w:ascii="TimesNewRoman" w:eastAsiaTheme="minorEastAsia" w:hAnsi="TimesNewRoman"/>
          <w:sz w:val="24"/>
          <w:szCs w:val="24"/>
        </w:rPr>
        <w:t xml:space="preserve"> </w:t>
      </w:r>
      <w:r w:rsidR="009A0DEF">
        <w:rPr>
          <w:rFonts w:ascii="TimesNewRoman" w:eastAsiaTheme="minorEastAsia" w:hAnsi="TimesNew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θ=90°</m:t>
        </m:r>
      </m:oMath>
    </w:p>
    <w:p w:rsidR="009A0DEF" w:rsidRDefault="009A0DEF" w:rsidP="009A0DEF">
      <w:pPr>
        <w:tabs>
          <w:tab w:val="left" w:pos="4366"/>
        </w:tabs>
        <w:rPr>
          <w:rFonts w:ascii="TimesNewRoman" w:hAnsi="TimesNewRoman"/>
          <w:sz w:val="24"/>
          <w:szCs w:val="24"/>
        </w:rPr>
      </w:pPr>
    </w:p>
    <w:p w:rsidR="009A0DEF" w:rsidRDefault="009A0DEF" w:rsidP="009A0DEF">
      <w:pPr>
        <w:tabs>
          <w:tab w:val="left" w:pos="4366"/>
        </w:tabs>
        <w:rPr>
          <w:rFonts w:ascii="TimesNewRoman" w:hAnsi="TimesNewRoman"/>
          <w:sz w:val="24"/>
          <w:szCs w:val="24"/>
        </w:rPr>
      </w:pPr>
    </w:p>
    <w:p w:rsidR="00464BC2" w:rsidRPr="00933042" w:rsidRDefault="00022288" w:rsidP="00202511">
      <w:pPr>
        <w:tabs>
          <w:tab w:val="left" w:pos="4366"/>
        </w:tabs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noProof/>
          <w:sz w:val="24"/>
          <w:szCs w:val="24"/>
          <w:lang w:eastAsia="fr-FR"/>
        </w:rPr>
        <w:pict>
          <v:shape id="رابط كسهم مستقيم 31" o:spid="_x0000_s1046" type="#_x0000_t32" style="position:absolute;margin-left:94.1pt;margin-top:7.05pt;width:64.5pt;height:0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" strokecolor="black [3200]" strokeweight="2pt">
            <v:stroke endarrow="open"/>
            <v:shadow on="t" color="black" opacity="24903f" origin=",.5" offset="0,.55556mm"/>
          </v:shape>
        </w:pict>
      </w:r>
      <w:r w:rsidR="00277076">
        <w:rPr>
          <w:rFonts w:ascii="TimesNewRoman" w:hAnsi="TimesNewRoman"/>
          <w:sz w:val="24"/>
          <w:szCs w:val="24"/>
        </w:rPr>
        <w:t xml:space="preserve">      </w:t>
      </w:r>
      <w:r w:rsidR="00202511">
        <w:rPr>
          <w:rFonts w:ascii="TimesNewRoman" w:hAnsi="TimesNewRoman"/>
          <w:sz w:val="24"/>
          <w:szCs w:val="24"/>
        </w:rPr>
        <w:t xml:space="preserve">       </w:t>
      </w:r>
      <w:r w:rsidR="00277076">
        <w:rPr>
          <w:rFonts w:ascii="TimesNewRoman" w:hAnsi="TimesNewRoman"/>
          <w:sz w:val="24"/>
          <w:szCs w:val="24"/>
        </w:rPr>
        <w:t xml:space="preserve"> </w:t>
      </w:r>
      <w:r w:rsidR="00202511">
        <w:rPr>
          <w:rFonts w:ascii="TimesNewRoman" w:hAnsi="TimesNewRoman"/>
          <w:sz w:val="24"/>
          <w:szCs w:val="24"/>
        </w:rPr>
        <w:t xml:space="preserve">        </w:t>
      </w:r>
      <w:r w:rsidR="004E3852">
        <w:rPr>
          <w:rFonts w:ascii="TimesNewRoman" w:hAnsi="TimesNewRoman"/>
          <w:sz w:val="24"/>
          <w:szCs w:val="24"/>
        </w:rPr>
        <w:t>V1</w:t>
      </w:r>
    </w:p>
    <w:p w:rsidR="009A0DEF" w:rsidRPr="008047E2" w:rsidRDefault="003B4465">
      <w:pPr>
        <w:tabs>
          <w:tab w:val="left" w:pos="4366"/>
        </w:tabs>
        <w:rPr>
          <w:rFonts w:ascii="TimesNewRoman" w:eastAsiaTheme="minorEastAsia" w:hAnsi="TimesNew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w:lastRenderedPageBreak/>
            <m:t>θ=0°</m:t>
          </m:r>
        </m:oMath>
      </m:oMathPara>
    </w:p>
    <w:p w:rsidR="008047E2" w:rsidRPr="009A0DEF" w:rsidRDefault="008047E2">
      <w:pPr>
        <w:tabs>
          <w:tab w:val="left" w:pos="4366"/>
        </w:tabs>
        <w:rPr>
          <w:rFonts w:ascii="TimesNewRoman" w:eastAsiaTheme="minorEastAsia" w:hAnsi="TimesNewRoman"/>
          <w:sz w:val="24"/>
          <w:szCs w:val="24"/>
        </w:rPr>
      </w:pPr>
      <w:r w:rsidRPr="008047E2">
        <w:rPr>
          <w:rFonts w:ascii="TimesNewRoman" w:eastAsiaTheme="minorEastAsia" w:hAnsi="TimesNewRoman"/>
          <w:sz w:val="24"/>
          <w:szCs w:val="24"/>
        </w:rPr>
        <w:t>tgα = 0.14 →α = 7.97° ≈ 8°</w:t>
      </w:r>
    </w:p>
    <w:p w:rsidR="009A0DEF" w:rsidRDefault="008047E2" w:rsidP="003B4465">
      <w:pPr>
        <w:tabs>
          <w:tab w:val="left" w:pos="4366"/>
        </w:tabs>
        <w:rPr>
          <w:rFonts w:ascii="TimesNewRoman" w:hAnsi="TimesNewRoman"/>
          <w:sz w:val="24"/>
          <w:szCs w:val="24"/>
        </w:rPr>
      </w:pPr>
      <w:r w:rsidRPr="008047E2">
        <w:rPr>
          <w:rFonts w:ascii="TimesNewRoman" w:hAnsi="TimesNewRoman"/>
          <w:sz w:val="24"/>
          <w:szCs w:val="24"/>
        </w:rPr>
        <w:t>On divise la toiture en zones F , G , H , I et J comme le montre la figure ci</w:t>
      </w:r>
      <w:r>
        <w:rPr>
          <w:rFonts w:ascii="TimesNewRoman" w:hAnsi="TimesNewRoman"/>
          <w:sz w:val="24"/>
          <w:szCs w:val="24"/>
        </w:rPr>
        <w:t>-</w:t>
      </w:r>
      <w:r w:rsidRPr="008047E2">
        <w:rPr>
          <w:rFonts w:ascii="TimesNewRoman" w:hAnsi="TimesNewRoman"/>
          <w:sz w:val="24"/>
          <w:szCs w:val="24"/>
        </w:rPr>
        <w:t>dessous , on prend les valeurs de C</w:t>
      </w:r>
      <w:r w:rsidRPr="008047E2">
        <w:rPr>
          <w:rFonts w:ascii="TimesNewRoman" w:hAnsi="TimesNewRoman"/>
          <w:sz w:val="24"/>
          <w:szCs w:val="24"/>
          <w:vertAlign w:val="subscript"/>
        </w:rPr>
        <w:t>pe</w:t>
      </w:r>
      <w:r w:rsidRPr="008047E2">
        <w:rPr>
          <w:rFonts w:ascii="TimesNewRoman" w:hAnsi="TimesNewRoman"/>
          <w:sz w:val="24"/>
          <w:szCs w:val="24"/>
        </w:rPr>
        <w:t xml:space="preserve"> données par le tableau 5.4 p.70 correspondant à </w:t>
      </w:r>
      <m:oMath>
        <m:r>
          <w:rPr>
            <w:rFonts w:ascii="Cambria Math" w:hAnsi="Cambria Math"/>
            <w:sz w:val="24"/>
            <w:szCs w:val="24"/>
          </w:rPr>
          <m:t>θ</m:t>
        </m:r>
      </m:oMath>
      <w:r w:rsidRPr="008047E2">
        <w:rPr>
          <w:rFonts w:ascii="TimesNewRoman" w:hAnsi="TimesNewRoman"/>
          <w:sz w:val="24"/>
          <w:szCs w:val="24"/>
        </w:rPr>
        <w:t>= 0°</w:t>
      </w:r>
    </w:p>
    <w:p w:rsidR="00277076" w:rsidRDefault="008E03B7" w:rsidP="00277076">
      <w:pPr>
        <w:pStyle w:val="Sansinterligne"/>
      </w:pPr>
      <w:r>
        <w:t xml:space="preserve">  e =min (b,2h) =min (48,2*14.18) =28.26</w:t>
      </w:r>
      <w:r w:rsidR="00277076">
        <w:rPr>
          <w:rFonts w:hint="eastAsia"/>
        </w:rPr>
        <w:t> </w:t>
      </w:r>
      <w:r w:rsidR="00277076">
        <w:t>; alors</w:t>
      </w:r>
      <w:r w:rsidR="00277076">
        <w:rPr>
          <w:rFonts w:hint="eastAsia"/>
        </w:rPr>
        <w:t> </w:t>
      </w:r>
      <w:r w:rsidR="00277076">
        <w:t xml:space="preserve">: </w:t>
      </w:r>
      <w:r>
        <w:t xml:space="preserve"> e/10</w:t>
      </w:r>
      <m:oMath>
        <m:r>
          <w:rPr>
            <w:rFonts w:ascii="Cambria Math" w:hAnsi="Cambria Math"/>
          </w:rPr>
          <m:t xml:space="preserve"> ≈</m:t>
        </m:r>
      </m:oMath>
      <w:r>
        <w:t>2.83</w:t>
      </w:r>
      <w:r w:rsidR="00277076">
        <w:t xml:space="preserve"> m   et    </w:t>
      </w:r>
      <w:r>
        <w:t xml:space="preserve"> e/4</w:t>
      </w:r>
      <w:r w:rsidR="00277076">
        <w:t xml:space="preserve"> </w:t>
      </w:r>
      <m:oMath>
        <m:r>
          <w:rPr>
            <w:rFonts w:ascii="Cambria Math" w:hAnsi="Cambria Math"/>
          </w:rPr>
          <m:t>≈</m:t>
        </m:r>
      </m:oMath>
      <w:r>
        <w:t>7.1</w:t>
      </w:r>
      <w:r w:rsidR="00277076">
        <w:t xml:space="preserve"> m</w:t>
      </w:r>
      <w:r>
        <w:t xml:space="preserve">                                     </w:t>
      </w:r>
      <w:r w:rsidR="00277076">
        <w:t xml:space="preserve"> </w:t>
      </w:r>
      <w:r>
        <w:t xml:space="preserve">                                 </w:t>
      </w:r>
      <w:r w:rsidR="00277076">
        <w:t xml:space="preserve">         </w:t>
      </w:r>
    </w:p>
    <w:p w:rsidR="008E03B7" w:rsidRDefault="00022288" w:rsidP="00277076">
      <w:pPr>
        <w:tabs>
          <w:tab w:val="left" w:pos="4366"/>
        </w:tabs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noProof/>
          <w:sz w:val="24"/>
          <w:szCs w:val="24"/>
          <w:lang w:eastAsia="fr-F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رابط كسهم مستقيم 7" o:spid="_x0000_s1044" type="#_x0000_t34" style="position:absolute;margin-left:127.95pt;margin-top:40.1pt;width:40.1pt;height:.6pt;rotation:270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" adj=",-26123400,-117723" strokecolor="black [3040]">
            <v:stroke startarrow="open" endarrow="open"/>
          </v:shape>
        </w:pict>
      </w:r>
      <w:r w:rsidR="00277076">
        <w:rPr>
          <w:rFonts w:ascii="TimesNewRoman" w:hAnsi="TimesNewRoman"/>
          <w:noProof/>
          <w:sz w:val="24"/>
          <w:szCs w:val="24"/>
          <w:lang w:eastAsia="fr-FR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1997627</wp:posOffset>
            </wp:positionH>
            <wp:positionV relativeFrom="paragraph">
              <wp:posOffset>195028</wp:posOffset>
            </wp:positionV>
            <wp:extent cx="3829381" cy="1916264"/>
            <wp:effectExtent l="1905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381" cy="1916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2288">
        <w:rPr>
          <w:noProof/>
          <w:lang w:eastAsia="fr-FR"/>
        </w:rPr>
        <w:pict>
          <v:shape id="رابط كسهم مستقيم 14" o:spid="_x0000_s1045" type="#_x0000_t32" style="position:absolute;margin-left:156.35pt;margin-top:12.85pt;width:36.3pt;height:0;z-index:251701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" strokecolor="black [3040]">
            <v:stroke startarrow="open" endarrow="open"/>
          </v:shape>
        </w:pict>
      </w:r>
      <w:r w:rsidR="00277076">
        <w:rPr>
          <w:rFonts w:ascii="TimesNewRoman" w:hAnsi="TimesNewRoman"/>
          <w:sz w:val="24"/>
          <w:szCs w:val="24"/>
        </w:rPr>
        <w:t xml:space="preserve">                                                        </w:t>
      </w:r>
      <w:r w:rsidR="008E03B7">
        <w:rPr>
          <w:rFonts w:ascii="TimesNewRoman" w:hAnsi="TimesNewRoman"/>
          <w:sz w:val="24"/>
          <w:szCs w:val="24"/>
        </w:rPr>
        <w:t>e/10=2.83</w:t>
      </w:r>
    </w:p>
    <w:p w:rsidR="008E03B7" w:rsidRDefault="008E03B7" w:rsidP="008047E2">
      <w:pPr>
        <w:tabs>
          <w:tab w:val="left" w:pos="4366"/>
        </w:tabs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                e/4=7.1</w:t>
      </w:r>
    </w:p>
    <w:p w:rsidR="00202511" w:rsidRDefault="00202511" w:rsidP="00277076">
      <w:pPr>
        <w:pStyle w:val="Sansinterligne"/>
        <w:rPr>
          <w:rFonts w:ascii="TimesNewRoman" w:hAnsi="TimesNewRoman"/>
          <w:sz w:val="24"/>
          <w:szCs w:val="24"/>
        </w:rPr>
      </w:pPr>
    </w:p>
    <w:p w:rsidR="00202511" w:rsidRDefault="00202511" w:rsidP="00277076">
      <w:pPr>
        <w:pStyle w:val="Sansinterligne"/>
        <w:rPr>
          <w:rFonts w:ascii="TimesNewRoman" w:hAnsi="TimesNewRoman"/>
          <w:sz w:val="24"/>
          <w:szCs w:val="24"/>
        </w:rPr>
      </w:pPr>
    </w:p>
    <w:p w:rsidR="00202511" w:rsidRDefault="00202511" w:rsidP="00277076">
      <w:pPr>
        <w:pStyle w:val="Sansinterligne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              V1</w:t>
      </w:r>
    </w:p>
    <w:p w:rsidR="00202511" w:rsidRDefault="00202511" w:rsidP="00277076">
      <w:pPr>
        <w:pStyle w:val="Sansinterligne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noProof/>
          <w:sz w:val="24"/>
          <w:szCs w:val="24"/>
          <w:lang w:eastAsia="fr-FR"/>
        </w:rPr>
        <w:pict>
          <v:shape id="_x0000_s1058" type="#_x0000_t32" style="position:absolute;margin-left:74.1pt;margin-top:2.1pt;width:64.5pt;height:0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" strokecolor="black [3200]" strokeweight="2pt">
            <v:stroke endarrow="open"/>
            <v:shadow on="t" color="black" opacity="24903f" origin=",.5" offset="0,.55556mm"/>
          </v:shape>
        </w:pict>
      </w:r>
    </w:p>
    <w:p w:rsidR="00202511" w:rsidRDefault="00202511" w:rsidP="00277076">
      <w:pPr>
        <w:pStyle w:val="Sansinterligne"/>
        <w:rPr>
          <w:rFonts w:ascii="TimesNewRoman" w:hAnsi="TimesNewRoman"/>
          <w:sz w:val="24"/>
          <w:szCs w:val="24"/>
        </w:rPr>
      </w:pPr>
    </w:p>
    <w:p w:rsidR="00202511" w:rsidRDefault="00202511" w:rsidP="00277076">
      <w:pPr>
        <w:pStyle w:val="Sansinterligne"/>
        <w:rPr>
          <w:rFonts w:ascii="TimesNewRoman" w:hAnsi="TimesNewRoman"/>
          <w:sz w:val="24"/>
          <w:szCs w:val="24"/>
        </w:rPr>
      </w:pPr>
    </w:p>
    <w:p w:rsidR="00202511" w:rsidRDefault="00202511" w:rsidP="00277076">
      <w:pPr>
        <w:pStyle w:val="Sansinterligne"/>
        <w:rPr>
          <w:rFonts w:ascii="TimesNewRoman" w:hAnsi="TimesNewRoman"/>
          <w:sz w:val="24"/>
          <w:szCs w:val="24"/>
        </w:rPr>
      </w:pPr>
    </w:p>
    <w:p w:rsidR="00202511" w:rsidRDefault="00202511" w:rsidP="00277076">
      <w:pPr>
        <w:pStyle w:val="Sansinterligne"/>
        <w:rPr>
          <w:rFonts w:ascii="TimesNewRoman" w:hAnsi="TimesNewRoman"/>
          <w:sz w:val="24"/>
          <w:szCs w:val="24"/>
        </w:rPr>
      </w:pPr>
    </w:p>
    <w:p w:rsidR="00202511" w:rsidRDefault="00202511" w:rsidP="00277076">
      <w:pPr>
        <w:pStyle w:val="Sansinterligne"/>
        <w:rPr>
          <w:rFonts w:ascii="TimesNewRoman" w:hAnsi="TimesNewRoman"/>
          <w:sz w:val="24"/>
          <w:szCs w:val="24"/>
        </w:rPr>
      </w:pPr>
    </w:p>
    <w:p w:rsidR="00536CA1" w:rsidRDefault="00536CA1" w:rsidP="00202511">
      <w:pPr>
        <w:pStyle w:val="Sansinterligne"/>
        <w:jc w:val="center"/>
        <w:rPr>
          <w:rFonts w:ascii="TimesNewRoman" w:hAnsi="TimesNewRoman"/>
          <w:sz w:val="24"/>
          <w:szCs w:val="24"/>
        </w:rPr>
      </w:pPr>
      <w:r w:rsidRPr="00277076">
        <w:rPr>
          <w:rFonts w:ascii="TimesNewRoman" w:hAnsi="TimesNewRoman"/>
          <w:sz w:val="24"/>
          <w:szCs w:val="24"/>
        </w:rPr>
        <w:t>Figure</w:t>
      </w:r>
      <w:r w:rsidR="00277076" w:rsidRPr="00277076">
        <w:rPr>
          <w:rFonts w:ascii="TimesNewRoman" w:hAnsi="TimesNewRoman"/>
          <w:sz w:val="24"/>
          <w:szCs w:val="24"/>
        </w:rPr>
        <w:t xml:space="preserve"> </w:t>
      </w:r>
      <w:r w:rsidR="00202511">
        <w:rPr>
          <w:rFonts w:ascii="TimesNewRoman" w:hAnsi="TimesNewRoman"/>
          <w:sz w:val="24"/>
          <w:szCs w:val="24"/>
        </w:rPr>
        <w:t xml:space="preserve">III.4 </w:t>
      </w:r>
      <w:r w:rsidRPr="00277076">
        <w:rPr>
          <w:rFonts w:ascii="TimesNewRoman" w:hAnsi="TimesNewRoman"/>
          <w:sz w:val="24"/>
          <w:szCs w:val="24"/>
        </w:rPr>
        <w:t>:</w:t>
      </w:r>
      <w:r w:rsidR="00277076" w:rsidRPr="00277076">
        <w:rPr>
          <w:rFonts w:ascii="TimesNewRoman" w:hAnsi="TimesNewRoman"/>
          <w:sz w:val="24"/>
          <w:szCs w:val="24"/>
        </w:rPr>
        <w:t xml:space="preserve"> </w:t>
      </w:r>
      <w:r w:rsidRPr="00277076">
        <w:rPr>
          <w:rFonts w:ascii="TimesNewRoman" w:hAnsi="TimesNewRoman"/>
          <w:sz w:val="24"/>
          <w:szCs w:val="24"/>
        </w:rPr>
        <w:t>zone</w:t>
      </w:r>
      <w:r w:rsidR="00277076" w:rsidRPr="00277076">
        <w:rPr>
          <w:rFonts w:ascii="TimesNewRoman" w:hAnsi="TimesNewRoman"/>
          <w:sz w:val="24"/>
          <w:szCs w:val="24"/>
        </w:rPr>
        <w:t>s</w:t>
      </w:r>
      <w:r w:rsidRPr="00277076">
        <w:rPr>
          <w:rFonts w:ascii="TimesNewRoman" w:hAnsi="TimesNewRoman"/>
          <w:sz w:val="24"/>
          <w:szCs w:val="24"/>
        </w:rPr>
        <w:t xml:space="preserve"> de pression</w:t>
      </w:r>
      <w:r w:rsidR="00202511">
        <w:rPr>
          <w:rFonts w:ascii="TimesNewRoman" w:hAnsi="TimesNewRoman"/>
          <w:sz w:val="24"/>
          <w:szCs w:val="24"/>
        </w:rPr>
        <w:t xml:space="preserve"> </w:t>
      </w:r>
      <w:r w:rsidRPr="00536CA1">
        <w:rPr>
          <w:rFonts w:ascii="TimesNewRoman" w:hAnsi="TimesNewRoman"/>
          <w:sz w:val="24"/>
          <w:szCs w:val="24"/>
        </w:rPr>
        <w:t xml:space="preserve"> pour la toiture</w:t>
      </w:r>
    </w:p>
    <w:p w:rsidR="00D944D8" w:rsidRDefault="00D944D8" w:rsidP="00277076">
      <w:pPr>
        <w:tabs>
          <w:tab w:val="left" w:pos="4366"/>
        </w:tabs>
        <w:rPr>
          <w:rFonts w:ascii="TimesNewRoman" w:hAnsi="TimesNewRoman"/>
          <w:sz w:val="24"/>
          <w:szCs w:val="24"/>
        </w:rPr>
      </w:pPr>
    </w:p>
    <w:p w:rsidR="00536CA1" w:rsidRPr="00536CA1" w:rsidRDefault="00536CA1" w:rsidP="00536CA1">
      <w:pPr>
        <w:tabs>
          <w:tab w:val="left" w:pos="4366"/>
        </w:tabs>
        <w:rPr>
          <w:rFonts w:ascii="TimesNewRoman" w:hAnsi="TimesNewRoman"/>
          <w:sz w:val="24"/>
          <w:szCs w:val="24"/>
        </w:rPr>
      </w:pPr>
      <w:r w:rsidRPr="00536CA1">
        <w:rPr>
          <w:rFonts w:ascii="TimesNewRoman" w:hAnsi="TimesNewRoman"/>
          <w:sz w:val="24"/>
          <w:szCs w:val="24"/>
        </w:rPr>
        <w:t>Les zones de pression et les valeurs respectives des coefficients correspondant à ces zones</w:t>
      </w:r>
    </w:p>
    <w:p w:rsidR="003B4465" w:rsidRDefault="00536CA1" w:rsidP="00536CA1">
      <w:pPr>
        <w:tabs>
          <w:tab w:val="left" w:pos="4366"/>
        </w:tabs>
        <w:rPr>
          <w:rFonts w:ascii="TimesNewRoman" w:hAnsi="TimesNewRoman"/>
          <w:sz w:val="24"/>
          <w:szCs w:val="24"/>
        </w:rPr>
      </w:pPr>
      <w:r w:rsidRPr="00536CA1">
        <w:rPr>
          <w:rFonts w:ascii="TimesNewRoman" w:hAnsi="TimesNewRoman"/>
          <w:sz w:val="24"/>
          <w:szCs w:val="24"/>
        </w:rPr>
        <w:t>sont portées sur le tableau suivant 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757"/>
        <w:gridCol w:w="1347"/>
        <w:gridCol w:w="1546"/>
        <w:gridCol w:w="1546"/>
        <w:gridCol w:w="1546"/>
        <w:gridCol w:w="1546"/>
      </w:tblGrid>
      <w:tr w:rsidR="003B4465" w:rsidRPr="003B4465" w:rsidTr="00202511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465" w:rsidRPr="003B4465" w:rsidRDefault="00202511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Z</w:t>
            </w:r>
            <w:r w:rsidR="003B4465" w:rsidRPr="003B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one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465" w:rsidRPr="003B4465" w:rsidRDefault="003B4465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465" w:rsidRPr="003B4465" w:rsidRDefault="003B4465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465" w:rsidRPr="003B4465" w:rsidRDefault="003B4465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465" w:rsidRPr="003B4465" w:rsidRDefault="003B4465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465" w:rsidRPr="003B4465" w:rsidRDefault="003B4465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I</w:t>
            </w:r>
          </w:p>
        </w:tc>
      </w:tr>
      <w:tr w:rsidR="003B4465" w:rsidRPr="003B4465" w:rsidTr="00202511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465" w:rsidRPr="003B4465" w:rsidRDefault="003B4465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</w:t>
            </w:r>
            <w:r w:rsidRPr="003B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fr-FR"/>
              </w:rPr>
              <w:t>pe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465" w:rsidRPr="003B4465" w:rsidRDefault="003B4465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6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-1.7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465" w:rsidRPr="003B4465" w:rsidRDefault="006E6A46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6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-1.2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465" w:rsidRPr="003B4465" w:rsidRDefault="006E6A46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6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-0.6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465" w:rsidRPr="003B4465" w:rsidRDefault="006E6A46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6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-0.3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465" w:rsidRPr="003B4465" w:rsidRDefault="006E6A46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6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-0.3</w:t>
            </w:r>
          </w:p>
        </w:tc>
      </w:tr>
    </w:tbl>
    <w:p w:rsidR="00536CA1" w:rsidRPr="00202511" w:rsidRDefault="00202511" w:rsidP="008C10AF">
      <w:pPr>
        <w:tabs>
          <w:tab w:val="left" w:pos="4366"/>
        </w:tabs>
        <w:jc w:val="center"/>
        <w:rPr>
          <w:rFonts w:ascii="TimesNewRoman" w:hAnsi="TimesNewRoman"/>
          <w:sz w:val="24"/>
          <w:szCs w:val="24"/>
        </w:rPr>
      </w:pPr>
      <w:r w:rsidRPr="00202511">
        <w:rPr>
          <w:rFonts w:asciiTheme="majorBidi" w:hAnsiTheme="majorBidi" w:cstheme="majorBidi"/>
          <w:b/>
          <w:bCs/>
          <w:color w:val="000000"/>
          <w:sz w:val="24"/>
          <w:szCs w:val="24"/>
        </w:rPr>
        <w:t>Tableau III.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5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A11C04">
        <w:rPr>
          <w:rFonts w:asciiTheme="majorBidi" w:hAnsiTheme="majorBidi" w:cstheme="majorBidi"/>
          <w:color w:val="000000"/>
          <w:sz w:val="24"/>
          <w:szCs w:val="24"/>
        </w:rPr>
        <w:t>: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Valeurs de </w:t>
      </w:r>
      <w:r w:rsidRPr="0019562F">
        <w:rPr>
          <w:rFonts w:ascii="TimesNewRomanPS-BoldMT" w:eastAsia="Times New Roman" w:hAnsi="TimesNewRomanPS-BoldMT" w:cs="Times New Roman"/>
          <w:color w:val="000000"/>
          <w:sz w:val="24"/>
          <w:szCs w:val="24"/>
          <w:lang w:eastAsia="fr-FR"/>
        </w:rPr>
        <w:t>C</w:t>
      </w:r>
      <w:r w:rsidRPr="0019562F">
        <w:rPr>
          <w:rFonts w:ascii="TimesNewRomanPS-BoldMT" w:eastAsia="Times New Roman" w:hAnsi="TimesNewRomanPS-BoldMT" w:cs="Times New Roman"/>
          <w:color w:val="000000"/>
          <w:sz w:val="16"/>
          <w:szCs w:val="16"/>
          <w:lang w:eastAsia="fr-FR"/>
        </w:rPr>
        <w:t>pe</w:t>
      </w:r>
      <w:r>
        <w:rPr>
          <w:rFonts w:ascii="TimesNewRomanPS-BoldMT" w:eastAsia="Times New Roman" w:hAnsi="TimesNewRomanPS-BoldMT" w:cs="Times New Roman"/>
          <w:color w:val="000000"/>
          <w:sz w:val="16"/>
          <w:szCs w:val="16"/>
          <w:lang w:eastAsia="fr-FR"/>
        </w:rPr>
        <w:t xml:space="preserve"> </w:t>
      </w:r>
      <w:r w:rsidRPr="00202511">
        <w:rPr>
          <w:rFonts w:ascii="TimesNewRomanPS-BoldMT" w:eastAsia="Times New Roman" w:hAnsi="TimesNewRomanPS-BoldMT" w:cs="Times New Roman"/>
          <w:color w:val="000000"/>
          <w:sz w:val="24"/>
          <w:szCs w:val="24"/>
          <w:lang w:eastAsia="fr-FR"/>
        </w:rPr>
        <w:t>sur la toiture</w:t>
      </w:r>
    </w:p>
    <w:p w:rsidR="00C81337" w:rsidRPr="00D944D8" w:rsidRDefault="00574D89" w:rsidP="00D944D8">
      <w:pPr>
        <w:tabs>
          <w:tab w:val="left" w:pos="4366"/>
        </w:tabs>
        <w:rPr>
          <w:rFonts w:ascii="TimesNewRomanPS-BoldMT" w:hAnsi="TimesNewRomanPS-BoldMT"/>
          <w:sz w:val="24"/>
          <w:szCs w:val="24"/>
        </w:rPr>
      </w:pPr>
      <w:r w:rsidRPr="00D944D8">
        <w:rPr>
          <w:rFonts w:ascii="TimesNewRomanPSMT" w:hAnsi="TimesNewRomanPSMT"/>
          <w:sz w:val="24"/>
          <w:szCs w:val="24"/>
        </w:rPr>
        <w:t>Les résultants sont donnés dans le tableau suivant :</w:t>
      </w:r>
      <w:r w:rsidR="00D944D8">
        <w:rPr>
          <w:rFonts w:ascii="TimesNewRomanPSMT" w:hAnsi="TimesNewRomanPSMT"/>
          <w:color w:val="4F81BD" w:themeColor="accent1"/>
          <w:sz w:val="24"/>
          <w:szCs w:val="24"/>
        </w:rPr>
        <w:t xml:space="preserve"> </w:t>
      </w:r>
      <w:r w:rsidR="00C81337" w:rsidRPr="00D944D8">
        <w:rPr>
          <w:rFonts w:ascii="TimesNewRomanPS-BoldMT" w:hAnsi="TimesNewRomanPS-BoldMT"/>
          <w:sz w:val="24"/>
          <w:szCs w:val="24"/>
        </w:rPr>
        <w:t>q</w:t>
      </w:r>
      <w:r w:rsidR="00C81337" w:rsidRPr="00D944D8">
        <w:rPr>
          <w:rFonts w:ascii="TimesNewRomanPS-BoldMT" w:hAnsi="TimesNewRomanPS-BoldMT"/>
          <w:sz w:val="24"/>
          <w:szCs w:val="24"/>
          <w:vertAlign w:val="subscript"/>
        </w:rPr>
        <w:t>j</w:t>
      </w:r>
      <w:r w:rsidR="00C81337" w:rsidRPr="00D944D8">
        <w:rPr>
          <w:rFonts w:ascii="TimesNewRomanPS-BoldMT" w:hAnsi="TimesNewRomanPS-BoldMT"/>
          <w:sz w:val="24"/>
          <w:szCs w:val="24"/>
        </w:rPr>
        <w:t>= C</w:t>
      </w:r>
      <w:r w:rsidR="00C81337" w:rsidRPr="00D944D8">
        <w:rPr>
          <w:rFonts w:ascii="TimesNewRomanPS-BoldMT" w:hAnsi="TimesNewRomanPS-BoldMT"/>
          <w:sz w:val="24"/>
          <w:szCs w:val="24"/>
          <w:vertAlign w:val="subscript"/>
        </w:rPr>
        <w:t>d</w:t>
      </w:r>
      <w:r w:rsidR="00C81337" w:rsidRPr="00D944D8">
        <w:rPr>
          <w:rFonts w:ascii="TimesNewRomanPS-BoldMT" w:hAnsi="TimesNewRomanPS-BoldMT"/>
          <w:sz w:val="24"/>
          <w:szCs w:val="24"/>
        </w:rPr>
        <w:t xml:space="preserve"> . </w:t>
      </w:r>
      <w:r w:rsidR="00D944D8" w:rsidRPr="00D944D8">
        <w:rPr>
          <w:rFonts w:ascii="TimesNewRomanPS-BoldMT" w:hAnsi="TimesNewRomanPS-BoldMT"/>
          <w:sz w:val="24"/>
          <w:szCs w:val="24"/>
        </w:rPr>
        <w:t>q</w:t>
      </w:r>
      <w:r w:rsidR="00C81337" w:rsidRPr="00D944D8">
        <w:rPr>
          <w:rFonts w:ascii="TimesNewRomanPS-BoldMT" w:hAnsi="TimesNewRomanPS-BoldMT"/>
          <w:sz w:val="24"/>
          <w:szCs w:val="24"/>
          <w:vertAlign w:val="subscript"/>
        </w:rPr>
        <w:t xml:space="preserve">dyn </w:t>
      </w:r>
      <w:r w:rsidR="00C81337" w:rsidRPr="00D944D8">
        <w:rPr>
          <w:rFonts w:ascii="TimesNewRomanPS-BoldMT" w:hAnsi="TimesNewRomanPS-BoldMT"/>
          <w:sz w:val="24"/>
          <w:szCs w:val="24"/>
        </w:rPr>
        <w:t xml:space="preserve"> (C</w:t>
      </w:r>
      <w:r w:rsidR="00C81337" w:rsidRPr="00D944D8">
        <w:rPr>
          <w:rFonts w:ascii="TimesNewRomanPS-BoldMT" w:hAnsi="TimesNewRomanPS-BoldMT"/>
          <w:sz w:val="24"/>
          <w:szCs w:val="24"/>
          <w:vertAlign w:val="subscript"/>
        </w:rPr>
        <w:t>pe</w:t>
      </w:r>
      <w:r w:rsidR="00C81337" w:rsidRPr="00D944D8">
        <w:rPr>
          <w:rFonts w:ascii="TimesNewRomanPS-BoldMT" w:hAnsi="TimesNewRomanPS-BoldMT"/>
          <w:sz w:val="24"/>
          <w:szCs w:val="24"/>
        </w:rPr>
        <w:t xml:space="preserve"> – C</w:t>
      </w:r>
      <w:r w:rsidR="00C81337" w:rsidRPr="00D944D8">
        <w:rPr>
          <w:rFonts w:ascii="TimesNewRomanPS-BoldMT" w:hAnsi="TimesNewRomanPS-BoldMT"/>
          <w:sz w:val="24"/>
          <w:szCs w:val="24"/>
          <w:vertAlign w:val="subscript"/>
        </w:rPr>
        <w:t>pi</w:t>
      </w:r>
      <w:r w:rsidR="00C81337" w:rsidRPr="00D944D8">
        <w:rPr>
          <w:rFonts w:ascii="TimesNewRomanPS-BoldMT" w:hAnsi="TimesNewRomanPS-BoldMT"/>
          <w:sz w:val="24"/>
          <w:szCs w:val="24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410"/>
        <w:gridCol w:w="1410"/>
        <w:gridCol w:w="1410"/>
        <w:gridCol w:w="975"/>
        <w:gridCol w:w="1282"/>
        <w:gridCol w:w="1538"/>
      </w:tblGrid>
      <w:tr w:rsidR="0019562F" w:rsidRPr="0019562F" w:rsidTr="00255DEA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19562F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62F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Zone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19562F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62F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C</w:t>
            </w:r>
            <w:r w:rsidRPr="0019562F">
              <w:rPr>
                <w:rFonts w:ascii="TimesNewRomanPS-BoldMT" w:eastAsia="Times New Roman" w:hAnsi="TimesNewRomanPS-BoldMT" w:cs="Times New Roman"/>
                <w:color w:val="000000"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D944D8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q</w:t>
            </w:r>
            <w:r w:rsidR="0019562F" w:rsidRPr="0019562F">
              <w:rPr>
                <w:rFonts w:ascii="TimesNewRomanPS-BoldMT" w:eastAsia="Times New Roman" w:hAnsi="TimesNewRomanPS-BoldMT" w:cs="Times New Roman"/>
                <w:color w:val="000000"/>
                <w:sz w:val="16"/>
                <w:szCs w:val="16"/>
                <w:vertAlign w:val="subscript"/>
                <w:lang w:eastAsia="fr-FR"/>
              </w:rPr>
              <w:t>dym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19562F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62F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C</w:t>
            </w:r>
            <w:r w:rsidRPr="0019562F">
              <w:rPr>
                <w:rFonts w:ascii="TimesNewRomanPS-BoldMT" w:eastAsia="Times New Roman" w:hAnsi="TimesNewRomanPS-BoldMT" w:cs="Times New Roman"/>
                <w:color w:val="000000"/>
                <w:sz w:val="16"/>
                <w:szCs w:val="16"/>
                <w:lang w:eastAsia="fr-FR"/>
              </w:rPr>
              <w:t>pe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19562F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62F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C</w:t>
            </w:r>
            <w:r w:rsidRPr="0019562F">
              <w:rPr>
                <w:rFonts w:ascii="TimesNewRomanPS-BoldMT" w:eastAsia="Times New Roman" w:hAnsi="TimesNewRomanPS-BoldMT" w:cs="Times New Roman"/>
                <w:color w:val="000000"/>
                <w:sz w:val="16"/>
                <w:szCs w:val="16"/>
                <w:lang w:eastAsia="fr-FR"/>
              </w:rPr>
              <w:t>pi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D944D8" w:rsidP="00EE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q</w:t>
            </w:r>
            <w:r w:rsidR="0019562F" w:rsidRPr="0019562F">
              <w:rPr>
                <w:rFonts w:ascii="TimesNewRomanPS-BoldMT" w:eastAsia="Times New Roman" w:hAnsi="TimesNewRomanPS-BoldMT" w:cs="Times New Roman"/>
                <w:color w:val="000000"/>
                <w:sz w:val="16"/>
                <w:szCs w:val="16"/>
                <w:lang w:eastAsia="fr-FR"/>
              </w:rPr>
              <w:t xml:space="preserve">j </w:t>
            </w:r>
            <w:r w:rsidR="0019562F" w:rsidRPr="0019562F">
              <w:rPr>
                <w:rFonts w:ascii="TimesNewRomanPS-BoldMT" w:eastAsia="Times New Roman" w:hAnsi="TimesNewRomanPS-BoldMT" w:cs="Times New Roman"/>
                <w:color w:val="000000"/>
                <w:sz w:val="20"/>
                <w:szCs w:val="20"/>
                <w:lang w:eastAsia="fr-FR"/>
              </w:rPr>
              <w:t>(</w:t>
            </w:r>
            <w:r w:rsidR="00EE55D6">
              <w:rPr>
                <w:rFonts w:ascii="TimesNewRomanPS-BoldMT" w:eastAsia="Times New Roman" w:hAnsi="TimesNewRomanPS-BoldMT" w:cs="Times New Roman"/>
                <w:color w:val="000000"/>
                <w:sz w:val="20"/>
                <w:szCs w:val="20"/>
                <w:lang w:eastAsia="fr-FR"/>
              </w:rPr>
              <w:t>N</w:t>
            </w:r>
            <w:r w:rsidR="0019562F" w:rsidRPr="0019562F">
              <w:rPr>
                <w:rFonts w:ascii="TimesNewRomanPS-BoldMT" w:eastAsia="Times New Roman" w:hAnsi="TimesNewRomanPS-BoldMT" w:cs="Times New Roman"/>
                <w:color w:val="000000"/>
                <w:sz w:val="20"/>
                <w:szCs w:val="20"/>
                <w:lang w:eastAsia="fr-FR"/>
              </w:rPr>
              <w:t xml:space="preserve"> /m2)</w:t>
            </w:r>
          </w:p>
        </w:tc>
      </w:tr>
      <w:tr w:rsidR="0019562F" w:rsidRPr="0019562F" w:rsidTr="00255DEA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19562F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62F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19562F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5DEA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0.9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19562F" w:rsidP="008C10AF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</w:pPr>
            <w:r w:rsidRPr="00255DEA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1012.5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19562F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62F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-1.7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CF5261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-0.25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CF5261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-1321.31</w:t>
            </w:r>
          </w:p>
        </w:tc>
      </w:tr>
      <w:tr w:rsidR="0019562F" w:rsidRPr="0019562F" w:rsidTr="00255DEA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19562F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62F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G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19562F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5DEA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0.9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19562F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5DEA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1012.5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19562F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62F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-1.2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19562F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5DEA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-0.</w:t>
            </w:r>
            <w:r w:rsidR="00CF5261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2</w:t>
            </w:r>
            <w:r w:rsidRPr="00255DEA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CF5261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-865.68</w:t>
            </w:r>
          </w:p>
        </w:tc>
      </w:tr>
      <w:tr w:rsidR="0019562F" w:rsidRPr="0019562F" w:rsidTr="00255DEA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19562F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62F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19562F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5DEA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0 .9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19562F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5DEA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1012.5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19562F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62F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-0.6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19562F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5DEA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-0.</w:t>
            </w:r>
            <w:r w:rsidR="00CF5261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2</w:t>
            </w:r>
            <w:r w:rsidRPr="00255DEA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CF5261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-318.93</w:t>
            </w:r>
          </w:p>
        </w:tc>
      </w:tr>
      <w:tr w:rsidR="0019562F" w:rsidRPr="0019562F" w:rsidTr="00255DEA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19562F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62F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J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19562F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5DEA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0.9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19562F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5DEA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1012.5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19562F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62F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-0.3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19562F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5DEA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-0.</w:t>
            </w:r>
            <w:r w:rsidR="00CF5261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2</w:t>
            </w:r>
            <w:r w:rsidRPr="00255DEA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CF5261" w:rsidP="00CF5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-45.56</w:t>
            </w:r>
          </w:p>
        </w:tc>
      </w:tr>
      <w:tr w:rsidR="0019562F" w:rsidRPr="0019562F" w:rsidTr="00255DEA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19562F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62F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19562F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5DEA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0 .9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19562F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5DEA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1012.5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19562F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62F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-0.3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2F" w:rsidRPr="0019562F" w:rsidRDefault="0019562F" w:rsidP="008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55DEA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-0.</w:t>
            </w:r>
            <w:r w:rsidR="00CF5261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2</w:t>
            </w:r>
            <w:r w:rsidRPr="00255DEA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F0D" w:rsidRPr="0019562F" w:rsidRDefault="00CF5261" w:rsidP="008C10AF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-45.56</w:t>
            </w:r>
          </w:p>
        </w:tc>
      </w:tr>
    </w:tbl>
    <w:p w:rsidR="0019562F" w:rsidRDefault="00202511" w:rsidP="00574D89">
      <w:pPr>
        <w:tabs>
          <w:tab w:val="left" w:pos="4366"/>
        </w:tabs>
        <w:jc w:val="center"/>
        <w:rPr>
          <w:rFonts w:ascii="TimesNewRoman" w:hAnsi="TimesNewRoman"/>
          <w:sz w:val="24"/>
          <w:szCs w:val="24"/>
        </w:rPr>
      </w:pPr>
      <w:r w:rsidRPr="00202511">
        <w:rPr>
          <w:rFonts w:asciiTheme="majorBidi" w:hAnsiTheme="majorBidi" w:cstheme="majorBidi"/>
          <w:b/>
          <w:bCs/>
          <w:color w:val="000000"/>
          <w:sz w:val="24"/>
          <w:szCs w:val="24"/>
        </w:rPr>
        <w:t>Tableau III.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6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A11C04">
        <w:rPr>
          <w:rFonts w:asciiTheme="majorBidi" w:hAnsiTheme="majorBidi" w:cstheme="majorBidi"/>
          <w:color w:val="000000"/>
          <w:sz w:val="24"/>
          <w:szCs w:val="24"/>
        </w:rPr>
        <w:t>: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Valeurs de </w:t>
      </w:r>
      <w:r>
        <w:rPr>
          <w:rFonts w:ascii="TimesNewRomanPS-BoldMT" w:eastAsia="Times New Roman" w:hAnsi="TimesNewRomanPS-BoldMT" w:cs="Times New Roman"/>
          <w:color w:val="000000"/>
          <w:sz w:val="24"/>
          <w:szCs w:val="24"/>
          <w:lang w:eastAsia="fr-FR"/>
        </w:rPr>
        <w:t>q</w:t>
      </w:r>
      <w:r w:rsidRPr="0019562F">
        <w:rPr>
          <w:rFonts w:ascii="TimesNewRomanPS-BoldMT" w:eastAsia="Times New Roman" w:hAnsi="TimesNewRomanPS-BoldMT" w:cs="Times New Roman"/>
          <w:color w:val="000000"/>
          <w:sz w:val="16"/>
          <w:szCs w:val="16"/>
          <w:lang w:eastAsia="fr-FR"/>
        </w:rPr>
        <w:t>j</w:t>
      </w:r>
      <w:r>
        <w:rPr>
          <w:rFonts w:ascii="TimesNewRomanPS-BoldMT" w:eastAsia="Times New Roman" w:hAnsi="TimesNewRomanPS-BoldMT" w:cs="Times New Roman"/>
          <w:color w:val="000000"/>
          <w:sz w:val="16"/>
          <w:szCs w:val="16"/>
          <w:lang w:eastAsia="fr-FR"/>
        </w:rPr>
        <w:t xml:space="preserve"> </w:t>
      </w:r>
      <w:r w:rsidRPr="00202511">
        <w:rPr>
          <w:rFonts w:asciiTheme="majorBidi" w:hAnsiTheme="majorBidi" w:cstheme="majorBidi"/>
          <w:color w:val="000000"/>
          <w:sz w:val="24"/>
          <w:szCs w:val="24"/>
        </w:rPr>
        <w:t>sur la toiture</w:t>
      </w:r>
    </w:p>
    <w:p w:rsidR="004C73BE" w:rsidRPr="00D944D8" w:rsidRDefault="004C73BE" w:rsidP="00202511">
      <w:pPr>
        <w:pStyle w:val="Paragraphedeliste"/>
        <w:numPr>
          <w:ilvl w:val="0"/>
          <w:numId w:val="3"/>
        </w:numPr>
        <w:spacing w:line="360" w:lineRule="auto"/>
        <w:rPr>
          <w:rFonts w:ascii="TimesNewRoman" w:hAnsi="TimesNewRoman"/>
          <w:color w:val="C00000"/>
          <w:sz w:val="24"/>
          <w:szCs w:val="24"/>
        </w:rPr>
      </w:pPr>
      <w:r w:rsidRPr="00202511">
        <w:rPr>
          <w:rFonts w:ascii="TimesNewRoman" w:hAnsi="TimesNewRoman"/>
          <w:b/>
          <w:bCs/>
          <w:color w:val="C00000"/>
          <w:sz w:val="24"/>
          <w:szCs w:val="24"/>
          <w:u w:val="single"/>
        </w:rPr>
        <w:t xml:space="preserve">Pour </w:t>
      </w:r>
      <w:r w:rsidR="00D944D8" w:rsidRPr="00202511">
        <w:rPr>
          <w:rFonts w:ascii="TimesNewRoman" w:hAnsi="TimesNewRoman"/>
          <w:b/>
          <w:bCs/>
          <w:color w:val="C00000"/>
          <w:sz w:val="24"/>
          <w:szCs w:val="24"/>
          <w:u w:val="single"/>
        </w:rPr>
        <w:t xml:space="preserve">le </w:t>
      </w:r>
      <w:r w:rsidRPr="00202511">
        <w:rPr>
          <w:rFonts w:ascii="TimesNewRoman" w:hAnsi="TimesNewRoman"/>
          <w:b/>
          <w:bCs/>
          <w:color w:val="C00000"/>
          <w:sz w:val="24"/>
          <w:szCs w:val="24"/>
          <w:u w:val="single"/>
        </w:rPr>
        <w:t xml:space="preserve">Vent  </w:t>
      </w:r>
      <w:r w:rsidR="00D944D8" w:rsidRPr="00202511">
        <w:rPr>
          <w:rFonts w:ascii="TimesNewRoman" w:hAnsi="TimesNewRoman"/>
          <w:b/>
          <w:bCs/>
          <w:color w:val="C00000"/>
          <w:sz w:val="24"/>
          <w:szCs w:val="24"/>
          <w:u w:val="single"/>
        </w:rPr>
        <w:t>V2  perpendiculaire au</w:t>
      </w:r>
      <w:r w:rsidRPr="00202511">
        <w:rPr>
          <w:rFonts w:ascii="TimesNewRoman" w:hAnsi="TimesNewRoman"/>
          <w:b/>
          <w:bCs/>
          <w:color w:val="C00000"/>
          <w:sz w:val="24"/>
          <w:szCs w:val="24"/>
          <w:u w:val="single"/>
        </w:rPr>
        <w:t xml:space="preserve"> pignon</w:t>
      </w:r>
      <w:r w:rsidRPr="00D944D8">
        <w:rPr>
          <w:rFonts w:ascii="TimesNewRoman" w:hAnsi="TimesNewRoman"/>
          <w:color w:val="C00000"/>
          <w:sz w:val="24"/>
          <w:szCs w:val="24"/>
        </w:rPr>
        <w:t xml:space="preserve">   :</w:t>
      </w:r>
    </w:p>
    <w:p w:rsidR="004C73BE" w:rsidRPr="00202511" w:rsidRDefault="004C73BE" w:rsidP="00202511">
      <w:pPr>
        <w:pStyle w:val="Paragraphedeliste"/>
        <w:numPr>
          <w:ilvl w:val="0"/>
          <w:numId w:val="6"/>
        </w:numPr>
        <w:rPr>
          <w:rFonts w:ascii="TimesNewRoman" w:hAnsi="TimesNewRoman"/>
          <w:color w:val="4F81BD" w:themeColor="accent1"/>
          <w:sz w:val="24"/>
          <w:szCs w:val="24"/>
          <w:u w:val="single"/>
        </w:rPr>
      </w:pPr>
      <w:r w:rsidRPr="00202511">
        <w:rPr>
          <w:rFonts w:ascii="TimesNewRoman" w:hAnsi="TimesNewRoman"/>
          <w:color w:val="4F81BD" w:themeColor="accent1"/>
          <w:sz w:val="24"/>
          <w:szCs w:val="24"/>
          <w:u w:val="single"/>
        </w:rPr>
        <w:t>Paroi</w:t>
      </w:r>
      <w:r w:rsidR="00202511" w:rsidRPr="00202511">
        <w:rPr>
          <w:rFonts w:ascii="TimesNewRoman" w:hAnsi="TimesNewRoman"/>
          <w:color w:val="4F81BD" w:themeColor="accent1"/>
          <w:sz w:val="24"/>
          <w:szCs w:val="24"/>
          <w:u w:val="single"/>
        </w:rPr>
        <w:t>s</w:t>
      </w:r>
      <w:r w:rsidRPr="00202511">
        <w:rPr>
          <w:rFonts w:ascii="TimesNewRoman" w:hAnsi="TimesNewRoman"/>
          <w:color w:val="4F81BD" w:themeColor="accent1"/>
          <w:sz w:val="24"/>
          <w:szCs w:val="24"/>
          <w:u w:val="single"/>
        </w:rPr>
        <w:t xml:space="preserve"> verticale</w:t>
      </w:r>
      <w:r w:rsidR="00202511" w:rsidRPr="00202511">
        <w:rPr>
          <w:rFonts w:ascii="TimesNewRoman" w:hAnsi="TimesNewRoman"/>
          <w:color w:val="4F81BD" w:themeColor="accent1"/>
          <w:sz w:val="24"/>
          <w:szCs w:val="24"/>
          <w:u w:val="single"/>
        </w:rPr>
        <w:t>s A, B, C, D et E</w:t>
      </w:r>
    </w:p>
    <w:p w:rsidR="004C73BE" w:rsidRDefault="001A0826" w:rsidP="004C73BE">
      <w:pPr>
        <w:rPr>
          <w:rFonts w:ascii="TimesNewRoman" w:hAnsi="TimesNewRoman"/>
          <w:color w:val="4F81BD" w:themeColor="accent1"/>
          <w:sz w:val="24"/>
          <w:szCs w:val="24"/>
        </w:rPr>
      </w:pPr>
      <w:r>
        <w:rPr>
          <w:rFonts w:ascii="TimesNewRoman" w:hAnsi="TimesNewRoman"/>
          <w:color w:val="4F81BD" w:themeColor="accent1"/>
          <w:sz w:val="24"/>
          <w:szCs w:val="24"/>
        </w:rPr>
        <w:t xml:space="preserve">Coefficient de pression extérieure Cpe : </w:t>
      </w:r>
    </w:p>
    <w:p w:rsidR="001A0826" w:rsidRDefault="001A0826" w:rsidP="001A0826">
      <w:pPr>
        <w:rPr>
          <w:rFonts w:ascii="TimesNewRomanPSMT" w:hAnsi="TimesNewRomanPSMT"/>
          <w:color w:val="000000"/>
          <w:sz w:val="24"/>
          <w:szCs w:val="24"/>
        </w:rPr>
      </w:pPr>
      <w:r w:rsidRPr="00A27486">
        <w:rPr>
          <w:rFonts w:ascii="TimesNewRomanPSMT" w:hAnsi="TimesNewRomanPSMT"/>
          <w:color w:val="000000"/>
          <w:sz w:val="24"/>
          <w:szCs w:val="24"/>
        </w:rPr>
        <w:t>Pour déterminer les différents Zones de pression</w:t>
      </w:r>
      <w:r w:rsidRPr="00A27486">
        <w:rPr>
          <w:rFonts w:ascii="TimesNewRomanPSMT" w:hAnsi="TimesNewRomanPSMT"/>
          <w:color w:val="000000"/>
        </w:rPr>
        <w:br/>
      </w:r>
      <w:r w:rsidRPr="00A27486">
        <w:rPr>
          <w:rFonts w:ascii="TimesNewRomanPSMT" w:hAnsi="TimesNewRomanPSMT"/>
          <w:color w:val="000000"/>
          <w:sz w:val="24"/>
          <w:szCs w:val="24"/>
        </w:rPr>
        <w:t xml:space="preserve">b = </w:t>
      </w:r>
      <w:r>
        <w:rPr>
          <w:rFonts w:ascii="TimesNewRomanPSMT" w:hAnsi="TimesNewRomanPSMT"/>
          <w:color w:val="000000"/>
          <w:sz w:val="24"/>
          <w:szCs w:val="24"/>
        </w:rPr>
        <w:t>48</w:t>
      </w:r>
      <w:r w:rsidRPr="00A27486">
        <w:rPr>
          <w:rFonts w:ascii="TimesNewRomanPSMT" w:hAnsi="TimesNewRomanPSMT"/>
          <w:color w:val="000000"/>
          <w:sz w:val="24"/>
          <w:szCs w:val="24"/>
        </w:rPr>
        <w:t xml:space="preserve">m ; d = </w:t>
      </w:r>
      <w:r>
        <w:rPr>
          <w:rFonts w:ascii="TimesNewRomanPSMT" w:hAnsi="TimesNewRomanPSMT"/>
          <w:color w:val="000000"/>
          <w:sz w:val="24"/>
          <w:szCs w:val="24"/>
        </w:rPr>
        <w:t>60</w:t>
      </w:r>
      <w:r w:rsidRPr="00A27486">
        <w:rPr>
          <w:rFonts w:ascii="TimesNewRomanPSMT" w:hAnsi="TimesNewRomanPSMT"/>
          <w:color w:val="000000"/>
          <w:sz w:val="24"/>
          <w:szCs w:val="24"/>
        </w:rPr>
        <w:t>m ; h =</w:t>
      </w:r>
      <w:r>
        <w:rPr>
          <w:rFonts w:ascii="TimesNewRomanPSMT" w:hAnsi="TimesNewRomanPSMT"/>
          <w:color w:val="000000"/>
          <w:sz w:val="24"/>
          <w:szCs w:val="24"/>
        </w:rPr>
        <w:t>14.18</w:t>
      </w:r>
      <w:r w:rsidRPr="00A27486">
        <w:rPr>
          <w:rFonts w:ascii="TimesNewRomanPSMT" w:hAnsi="TimesNewRomanPSMT"/>
          <w:color w:val="000000"/>
          <w:sz w:val="24"/>
          <w:szCs w:val="24"/>
        </w:rPr>
        <w:t xml:space="preserve"> m</w:t>
      </w:r>
      <w:r w:rsidRPr="00A27486">
        <w:rPr>
          <w:rFonts w:ascii="TimesNewRomanPSMT" w:hAnsi="TimesNewRomanPSMT"/>
          <w:color w:val="000000"/>
        </w:rPr>
        <w:br/>
      </w:r>
      <w:r w:rsidRPr="00A27486">
        <w:rPr>
          <w:rFonts w:ascii="TimesNewRomanPSMT" w:hAnsi="TimesNewRomanPSMT"/>
          <w:color w:val="000000"/>
          <w:sz w:val="24"/>
          <w:szCs w:val="24"/>
        </w:rPr>
        <w:lastRenderedPageBreak/>
        <w:t>e = min (b ; 2 h)</w:t>
      </w:r>
      <w:r w:rsidRPr="00A27486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  <w:sz w:val="24"/>
          <w:szCs w:val="24"/>
        </w:rPr>
        <w:t>e =min (48</w:t>
      </w:r>
      <w:r w:rsidRPr="00A27486">
        <w:rPr>
          <w:rFonts w:ascii="TimesNewRomanPSMT" w:hAnsi="TimesNewRomanPSMT"/>
          <w:color w:val="000000"/>
          <w:sz w:val="24"/>
          <w:szCs w:val="24"/>
        </w:rPr>
        <w:t xml:space="preserve">; 2 </w:t>
      </w:r>
      <m:oMath>
        <m:r>
          <w:rPr>
            <w:rFonts w:ascii="Cambria Math" w:hAnsi="Cambria Math"/>
            <w:color w:val="000000"/>
            <w:sz w:val="24"/>
            <w:szCs w:val="24"/>
          </w:rPr>
          <m:t>×</m:t>
        </m:r>
      </m:oMath>
      <w:r>
        <w:rPr>
          <w:rFonts w:ascii="TimesNewRomanPSMT" w:hAnsi="TimesNewRomanPSMT"/>
          <w:color w:val="000000"/>
          <w:sz w:val="24"/>
          <w:szCs w:val="24"/>
        </w:rPr>
        <w:t>14.18</w:t>
      </w:r>
      <w:r w:rsidRPr="00A27486">
        <w:rPr>
          <w:rFonts w:ascii="TimesNewRomanPSMT" w:hAnsi="TimesNewRomanPSMT"/>
          <w:color w:val="000000"/>
          <w:sz w:val="24"/>
          <w:szCs w:val="24"/>
        </w:rPr>
        <w:t xml:space="preserve">) = </w:t>
      </w:r>
      <w:r>
        <w:rPr>
          <w:rFonts w:ascii="TimesNewRomanPSMT" w:hAnsi="TimesNewRomanPSMT"/>
          <w:color w:val="000000"/>
          <w:sz w:val="24"/>
          <w:szCs w:val="24"/>
        </w:rPr>
        <w:t>28.36</w:t>
      </w:r>
      <w:r w:rsidRPr="00A27486">
        <w:rPr>
          <w:rFonts w:ascii="TimesNewRomanPSMT" w:hAnsi="TimesNewRomanPSMT"/>
          <w:color w:val="000000"/>
          <w:sz w:val="24"/>
          <w:szCs w:val="24"/>
        </w:rPr>
        <w:t xml:space="preserve"> m</w:t>
      </w:r>
    </w:p>
    <w:p w:rsidR="001A0826" w:rsidRPr="00B317B0" w:rsidRDefault="001A0826" w:rsidP="001A0826">
      <w:pPr>
        <w:rPr>
          <w:rFonts w:ascii="TimesNewRomanPSMT" w:hAnsi="TimesNewRomanPSMT"/>
          <w:color w:val="000000"/>
          <w:sz w:val="24"/>
          <w:szCs w:val="24"/>
        </w:rPr>
      </w:pPr>
      <w:r w:rsidRPr="00B317B0">
        <w:rPr>
          <w:rFonts w:ascii="TimesNewRomanPSMT" w:hAnsi="TimesNewRomanPSMT"/>
          <w:color w:val="000000"/>
          <w:sz w:val="24"/>
          <w:szCs w:val="24"/>
        </w:rPr>
        <w:t>On a : d &gt; e    et   s &gt;10m</w:t>
      </w:r>
      <w:r w:rsidRPr="00B317B0">
        <w:rPr>
          <w:rFonts w:ascii="TimesNewRomanPSMT" w:hAnsi="TimesNewRomanPSMT"/>
          <w:color w:val="000000"/>
          <w:sz w:val="24"/>
          <w:szCs w:val="24"/>
          <w:vertAlign w:val="superscript"/>
        </w:rPr>
        <w:t>2</w:t>
      </w:r>
    </w:p>
    <w:p w:rsidR="001A0826" w:rsidRPr="00B317B0" w:rsidRDefault="001A0826" w:rsidP="001A0826">
      <w:pPr>
        <w:rPr>
          <w:rFonts w:ascii="TimesNewRoman" w:hAnsi="TimesNewRoman"/>
          <w:sz w:val="24"/>
          <w:szCs w:val="24"/>
          <w:vertAlign w:val="subscript"/>
        </w:rPr>
      </w:pPr>
      <w:r w:rsidRPr="00B317B0">
        <w:rPr>
          <w:rFonts w:ascii="TimesNewRoman" w:hAnsi="TimesNewRoman"/>
          <w:sz w:val="24"/>
          <w:szCs w:val="24"/>
        </w:rPr>
        <w:t>Donc : Cpe =C</w:t>
      </w:r>
      <w:r w:rsidRPr="00B317B0">
        <w:rPr>
          <w:rFonts w:ascii="TimesNewRoman" w:hAnsi="TimesNewRoman"/>
          <w:sz w:val="24"/>
          <w:szCs w:val="24"/>
          <w:vertAlign w:val="subscript"/>
        </w:rPr>
        <w:t>pe10</w:t>
      </w:r>
    </w:p>
    <w:tbl>
      <w:tblPr>
        <w:tblStyle w:val="Grilledutableau"/>
        <w:tblW w:w="0" w:type="auto"/>
        <w:tblLook w:val="04A0"/>
      </w:tblPr>
      <w:tblGrid>
        <w:gridCol w:w="1542"/>
        <w:gridCol w:w="1550"/>
        <w:gridCol w:w="1548"/>
        <w:gridCol w:w="1548"/>
        <w:gridCol w:w="1576"/>
        <w:gridCol w:w="1524"/>
      </w:tblGrid>
      <w:tr w:rsidR="001A0826" w:rsidTr="00F127A2">
        <w:tc>
          <w:tcPr>
            <w:tcW w:w="1764" w:type="dxa"/>
          </w:tcPr>
          <w:p w:rsidR="001A0826" w:rsidRDefault="001A0826" w:rsidP="00F127A2">
            <w:pPr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1A0826" w:rsidRDefault="001A0826" w:rsidP="00F127A2">
            <w:pPr>
              <w:rPr>
                <w:rFonts w:ascii="TimesNewRoman" w:hAnsi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793" w:type="dxa"/>
          </w:tcPr>
          <w:p w:rsidR="001A0826" w:rsidRDefault="001A0826" w:rsidP="00F127A2">
            <w:pPr>
              <w:rPr>
                <w:rFonts w:ascii="TimesNewRoman" w:hAnsi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793" w:type="dxa"/>
          </w:tcPr>
          <w:p w:rsidR="001A0826" w:rsidRDefault="001A0826" w:rsidP="00F127A2">
            <w:pPr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796" w:type="dxa"/>
          </w:tcPr>
          <w:p w:rsidR="001A0826" w:rsidRDefault="001A0826" w:rsidP="00F127A2">
            <w:pPr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764" w:type="dxa"/>
          </w:tcPr>
          <w:p w:rsidR="001A0826" w:rsidRDefault="001A0826" w:rsidP="00F127A2">
            <w:pPr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/>
                <w:color w:val="000000"/>
                <w:sz w:val="24"/>
                <w:szCs w:val="24"/>
              </w:rPr>
              <w:t>E</w:t>
            </w:r>
          </w:p>
        </w:tc>
      </w:tr>
      <w:tr w:rsidR="001A0826" w:rsidTr="00F127A2">
        <w:tc>
          <w:tcPr>
            <w:tcW w:w="1764" w:type="dxa"/>
          </w:tcPr>
          <w:p w:rsidR="001A0826" w:rsidRDefault="001A0826" w:rsidP="00F127A2">
            <w:pPr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/>
                <w:color w:val="000000"/>
                <w:sz w:val="24"/>
                <w:szCs w:val="24"/>
              </w:rPr>
              <w:t xml:space="preserve">Cpe </w:t>
            </w:r>
            <w:r w:rsidRPr="002704C6">
              <w:rPr>
                <w:rFonts w:ascii="TimesNewRoman" w:hAnsi="TimesNewRoman"/>
                <w:color w:val="00000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796" w:type="dxa"/>
          </w:tcPr>
          <w:p w:rsidR="001A0826" w:rsidRDefault="001A0826" w:rsidP="00F127A2">
            <w:pPr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/>
                <w:color w:val="000000"/>
                <w:sz w:val="24"/>
                <w:szCs w:val="24"/>
              </w:rPr>
              <w:t>-1.0</w:t>
            </w:r>
          </w:p>
        </w:tc>
        <w:tc>
          <w:tcPr>
            <w:tcW w:w="1793" w:type="dxa"/>
          </w:tcPr>
          <w:p w:rsidR="001A0826" w:rsidRDefault="001A0826" w:rsidP="00F127A2">
            <w:pPr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/>
                <w:color w:val="000000"/>
                <w:sz w:val="24"/>
                <w:szCs w:val="24"/>
              </w:rPr>
              <w:t>-0.8</w:t>
            </w:r>
          </w:p>
        </w:tc>
        <w:tc>
          <w:tcPr>
            <w:tcW w:w="1793" w:type="dxa"/>
          </w:tcPr>
          <w:p w:rsidR="001A0826" w:rsidRDefault="001A0826" w:rsidP="00F127A2">
            <w:pPr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/>
                <w:color w:val="000000"/>
                <w:sz w:val="24"/>
                <w:szCs w:val="24"/>
              </w:rPr>
              <w:t>-0.5</w:t>
            </w:r>
          </w:p>
        </w:tc>
        <w:tc>
          <w:tcPr>
            <w:tcW w:w="1796" w:type="dxa"/>
          </w:tcPr>
          <w:p w:rsidR="001A0826" w:rsidRDefault="001A0826" w:rsidP="00F127A2">
            <w:pPr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/>
                <w:color w:val="000000"/>
                <w:sz w:val="24"/>
                <w:szCs w:val="24"/>
              </w:rPr>
              <w:t>+0.8</w:t>
            </w:r>
          </w:p>
        </w:tc>
        <w:tc>
          <w:tcPr>
            <w:tcW w:w="1764" w:type="dxa"/>
          </w:tcPr>
          <w:p w:rsidR="001A0826" w:rsidRDefault="001A0826" w:rsidP="00F127A2">
            <w:pPr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/>
                <w:color w:val="000000"/>
                <w:sz w:val="24"/>
                <w:szCs w:val="24"/>
              </w:rPr>
              <w:t>-0.3</w:t>
            </w:r>
          </w:p>
        </w:tc>
      </w:tr>
    </w:tbl>
    <w:p w:rsidR="00B35FFF" w:rsidRDefault="00B35FFF" w:rsidP="00B35FFF">
      <w:pPr>
        <w:pStyle w:val="Sansinterligne"/>
      </w:pPr>
    </w:p>
    <w:p w:rsidR="001A0826" w:rsidRDefault="00202511" w:rsidP="00202511">
      <w:pPr>
        <w:jc w:val="center"/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noProof/>
          <w:color w:val="000000"/>
          <w:sz w:val="24"/>
          <w:szCs w:val="24"/>
          <w:lang w:eastAsia="fr-FR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2204361</wp:posOffset>
            </wp:positionH>
            <wp:positionV relativeFrom="paragraph">
              <wp:posOffset>176006</wp:posOffset>
            </wp:positionV>
            <wp:extent cx="3559037" cy="2297927"/>
            <wp:effectExtent l="1905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.PNG"/>
                    <pic:cNvPicPr/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037" cy="2297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0826">
        <w:rPr>
          <w:rFonts w:ascii="TimesNewRoman" w:hAnsi="TimesNewRoman"/>
          <w:color w:val="000000"/>
          <w:sz w:val="24"/>
          <w:szCs w:val="24"/>
        </w:rPr>
        <w:t>Tableau </w:t>
      </w:r>
      <w:r w:rsidR="00B35FFF">
        <w:rPr>
          <w:rFonts w:ascii="TimesNewRoman" w:hAnsi="TimesNewRoman"/>
          <w:color w:val="000000"/>
          <w:sz w:val="24"/>
          <w:szCs w:val="24"/>
        </w:rPr>
        <w:t xml:space="preserve">III.7 </w:t>
      </w:r>
      <w:r w:rsidR="001A0826">
        <w:rPr>
          <w:rFonts w:ascii="TimesNewRoman" w:hAnsi="TimesNewRoman"/>
          <w:color w:val="000000"/>
          <w:sz w:val="24"/>
          <w:szCs w:val="24"/>
        </w:rPr>
        <w:t xml:space="preserve">: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Valeurs de </w:t>
      </w:r>
      <w:r w:rsidRPr="0019562F">
        <w:rPr>
          <w:rFonts w:ascii="TimesNewRomanPS-BoldMT" w:eastAsia="Times New Roman" w:hAnsi="TimesNewRomanPS-BoldMT" w:cs="Times New Roman"/>
          <w:color w:val="000000"/>
          <w:sz w:val="24"/>
          <w:szCs w:val="24"/>
          <w:lang w:eastAsia="fr-FR"/>
        </w:rPr>
        <w:t>C</w:t>
      </w:r>
      <w:r w:rsidRPr="0019562F">
        <w:rPr>
          <w:rFonts w:ascii="TimesNewRomanPS-BoldMT" w:eastAsia="Times New Roman" w:hAnsi="TimesNewRomanPS-BoldMT" w:cs="Times New Roman"/>
          <w:color w:val="000000"/>
          <w:sz w:val="16"/>
          <w:szCs w:val="16"/>
          <w:lang w:eastAsia="fr-FR"/>
        </w:rPr>
        <w:t>pe</w:t>
      </w:r>
      <w:r w:rsidR="001A0826">
        <w:rPr>
          <w:rFonts w:ascii="TimesNewRoman" w:hAnsi="TimesNewRoman"/>
          <w:color w:val="000000"/>
          <w:sz w:val="24"/>
          <w:szCs w:val="24"/>
        </w:rPr>
        <w:t xml:space="preserve"> pour les paroi</w:t>
      </w:r>
      <w:r>
        <w:rPr>
          <w:rFonts w:ascii="TimesNewRoman" w:hAnsi="TimesNewRoman"/>
          <w:color w:val="000000"/>
          <w:sz w:val="24"/>
          <w:szCs w:val="24"/>
        </w:rPr>
        <w:t>s</w:t>
      </w:r>
      <w:r w:rsidR="001A0826">
        <w:rPr>
          <w:rFonts w:ascii="TimesNewRoman" w:hAnsi="TimesNewRoman"/>
          <w:color w:val="000000"/>
          <w:sz w:val="24"/>
          <w:szCs w:val="24"/>
        </w:rPr>
        <w:t xml:space="preserve"> verticale</w:t>
      </w:r>
      <w:r>
        <w:rPr>
          <w:rFonts w:ascii="TimesNewRoman" w:hAnsi="TimesNewRoman"/>
          <w:color w:val="000000"/>
          <w:sz w:val="24"/>
          <w:szCs w:val="24"/>
        </w:rPr>
        <w:t>s</w:t>
      </w:r>
      <w:r w:rsidR="001A0826">
        <w:rPr>
          <w:rFonts w:ascii="TimesNewRoman" w:hAnsi="TimesNewRoman"/>
          <w:color w:val="000000"/>
          <w:sz w:val="24"/>
          <w:szCs w:val="24"/>
        </w:rPr>
        <w:t xml:space="preserve"> </w:t>
      </w:r>
    </w:p>
    <w:p w:rsidR="001A0826" w:rsidRPr="001A0826" w:rsidRDefault="001A0826" w:rsidP="001A0826">
      <w:pPr>
        <w:rPr>
          <w:rFonts w:ascii="TimesNewRoman" w:hAnsi="TimesNewRoman"/>
          <w:sz w:val="24"/>
          <w:szCs w:val="24"/>
        </w:rPr>
      </w:pPr>
    </w:p>
    <w:p w:rsidR="003B4465" w:rsidRDefault="003B4465" w:rsidP="00536CA1">
      <w:pPr>
        <w:tabs>
          <w:tab w:val="left" w:pos="4366"/>
        </w:tabs>
        <w:rPr>
          <w:rFonts w:ascii="TimesNewRoman" w:hAnsi="TimesNewRoman"/>
          <w:sz w:val="24"/>
          <w:szCs w:val="24"/>
        </w:rPr>
      </w:pPr>
    </w:p>
    <w:p w:rsidR="001C7FA1" w:rsidRDefault="00202511" w:rsidP="00202511">
      <w:pPr>
        <w:tabs>
          <w:tab w:val="left" w:pos="4366"/>
        </w:tabs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noProof/>
          <w:sz w:val="24"/>
          <w:szCs w:val="24"/>
          <w:lang w:eastAsia="fr-FR"/>
        </w:rPr>
        <w:pict>
          <v:shape id="رابط كسهم مستقيم 27" o:spid="_x0000_s1041" type="#_x0000_t34" style="position:absolute;margin-left:114.5pt;margin-top:20pt;width:56.35pt;height:.0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" adj="10790,-153532800,-51365" strokecolor="black [3200]" strokeweight="2pt">
            <v:stroke endarrow="open"/>
            <v:shadow on="t" color="black" opacity="24903f" origin=",.5" offset="0,.55556mm"/>
          </v:shape>
        </w:pict>
      </w:r>
      <w:r>
        <w:rPr>
          <w:rFonts w:ascii="TimesNewRoman" w:hAnsi="TimesNewRoman"/>
          <w:sz w:val="24"/>
          <w:szCs w:val="24"/>
        </w:rPr>
        <w:t xml:space="preserve">                                               </w:t>
      </w:r>
      <w:r w:rsidR="001C7FA1">
        <w:rPr>
          <w:rFonts w:ascii="TimesNewRoman" w:hAnsi="TimesNewRoman"/>
          <w:sz w:val="24"/>
          <w:szCs w:val="24"/>
        </w:rPr>
        <w:t>V2</w:t>
      </w:r>
    </w:p>
    <w:p w:rsidR="00C96AE9" w:rsidRDefault="00C96AE9" w:rsidP="00536CA1">
      <w:pPr>
        <w:tabs>
          <w:tab w:val="left" w:pos="4366"/>
        </w:tabs>
        <w:rPr>
          <w:rFonts w:ascii="TimesNewRoman" w:hAnsi="TimesNewRoman"/>
          <w:sz w:val="24"/>
          <w:szCs w:val="24"/>
        </w:rPr>
      </w:pPr>
    </w:p>
    <w:p w:rsidR="00C96AE9" w:rsidRDefault="00C96AE9" w:rsidP="00536CA1">
      <w:pPr>
        <w:tabs>
          <w:tab w:val="left" w:pos="4366"/>
        </w:tabs>
        <w:rPr>
          <w:rFonts w:ascii="TimesNewRoman" w:hAnsi="TimesNewRoman"/>
          <w:sz w:val="24"/>
          <w:szCs w:val="24"/>
        </w:rPr>
      </w:pPr>
    </w:p>
    <w:p w:rsidR="00B35FFF" w:rsidRDefault="00B35FFF" w:rsidP="00B35FFF">
      <w:pPr>
        <w:tabs>
          <w:tab w:val="left" w:pos="4366"/>
        </w:tabs>
        <w:rPr>
          <w:rFonts w:ascii="TimesNewRoman" w:hAnsi="TimesNewRoman"/>
          <w:color w:val="000000"/>
          <w:sz w:val="24"/>
          <w:szCs w:val="24"/>
        </w:rPr>
      </w:pPr>
    </w:p>
    <w:p w:rsidR="00202511" w:rsidRDefault="00B35FFF" w:rsidP="00B35FFF">
      <w:pPr>
        <w:tabs>
          <w:tab w:val="left" w:pos="4366"/>
        </w:tabs>
        <w:rPr>
          <w:rFonts w:ascii="TimesNewRoman" w:hAnsi="TimesNewRoman"/>
          <w:color w:val="4F81BD" w:themeColor="accent1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 xml:space="preserve"> Figure III.6 : </w:t>
      </w:r>
      <w:r w:rsidRPr="00B35FFF">
        <w:rPr>
          <w:rFonts w:ascii="TimesNewRoman" w:hAnsi="TimesNewRoman"/>
          <w:sz w:val="24"/>
          <w:szCs w:val="24"/>
        </w:rPr>
        <w:t>Vent V2 perpendiculaire au pignon</w:t>
      </w:r>
    </w:p>
    <w:p w:rsidR="00C96AE9" w:rsidRDefault="00C96AE9" w:rsidP="00C96AE9">
      <w:pPr>
        <w:tabs>
          <w:tab w:val="left" w:pos="4366"/>
        </w:tabs>
        <w:rPr>
          <w:rFonts w:ascii="TimesNewRoman" w:hAnsi="TimesNewRoman"/>
          <w:color w:val="4F81BD" w:themeColor="accent1"/>
          <w:sz w:val="24"/>
          <w:szCs w:val="24"/>
        </w:rPr>
      </w:pPr>
      <w:r w:rsidRPr="00C42697">
        <w:rPr>
          <w:rFonts w:ascii="TimesNewRoman" w:hAnsi="TimesNewRoman"/>
          <w:color w:val="4F81BD" w:themeColor="accent1"/>
          <w:sz w:val="24"/>
          <w:szCs w:val="24"/>
        </w:rPr>
        <w:t>Les coefficients de pression</w:t>
      </w:r>
      <w:r>
        <w:rPr>
          <w:rFonts w:ascii="TimesNewRoman" w:hAnsi="TimesNewRoman"/>
          <w:color w:val="4F81BD" w:themeColor="accent1"/>
          <w:sz w:val="24"/>
          <w:szCs w:val="24"/>
        </w:rPr>
        <w:t xml:space="preserve"> intérieur Cpi :</w:t>
      </w:r>
    </w:p>
    <w:p w:rsidR="00C96AE9" w:rsidRDefault="00C96AE9" w:rsidP="00C96AE9">
      <w:pPr>
        <w:tabs>
          <w:tab w:val="left" w:pos="4366"/>
        </w:tabs>
        <w:rPr>
          <w:rFonts w:ascii="TimesNewRoman" w:hAnsi="TimesNewRoman"/>
          <w:color w:val="4F81BD" w:themeColor="accent1"/>
          <w:sz w:val="24"/>
          <w:szCs w:val="24"/>
        </w:rPr>
      </w:pPr>
      <w:r>
        <w:rPr>
          <w:rFonts w:ascii="TimesNewRoman" w:hAnsi="TimesNewRoman"/>
          <w:sz w:val="24"/>
          <w:szCs w:val="24"/>
          <w:lang w:bidi="ar-DZ"/>
        </w:rPr>
        <w:t xml:space="preserve">On détermine tout d’abord l’indice de perméabilité </w:t>
      </w:r>
      <w:r>
        <w:rPr>
          <w:rFonts w:ascii="Times New Roman" w:hAnsi="Times New Roman" w:cs="Times New Roman"/>
          <w:sz w:val="24"/>
          <w:szCs w:val="24"/>
          <w:lang w:bidi="ar-DZ"/>
        </w:rPr>
        <w:t>μ</w:t>
      </w:r>
      <w:r w:rsidRPr="00007928">
        <w:rPr>
          <w:rFonts w:ascii="TimesNewRoman" w:hAnsi="TimesNewRoman"/>
          <w:sz w:val="24"/>
          <w:szCs w:val="24"/>
          <w:vertAlign w:val="subscript"/>
          <w:lang w:bidi="ar-DZ"/>
        </w:rPr>
        <w:t>p</w:t>
      </w:r>
    </w:p>
    <w:p w:rsidR="00C96AE9" w:rsidRPr="00EC1C38" w:rsidRDefault="00C96AE9" w:rsidP="00C96AE9">
      <w:pPr>
        <w:tabs>
          <w:tab w:val="left" w:pos="4366"/>
        </w:tabs>
        <w:rPr>
          <w:rFonts w:ascii="TimesNewRoman" w:eastAsiaTheme="minorEastAsia" w:hAnsi="TimesNewRoman"/>
          <w:sz w:val="24"/>
          <w:szCs w:val="24"/>
          <w:vertAlign w:val="subscript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>μ</w:t>
      </w:r>
      <w:r w:rsidRPr="00602CA9">
        <w:rPr>
          <w:rFonts w:ascii="TimesNewRoman" w:hAnsi="TimesNewRoman"/>
          <w:sz w:val="24"/>
          <w:szCs w:val="24"/>
          <w:vertAlign w:val="subscript"/>
          <w:lang w:val="en-US" w:bidi="ar-DZ"/>
        </w:rPr>
        <w:t>p 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  <w:lang w:bidi="ar-DZ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vertAlign w:val="subscript"/>
                <w:lang w:val="en-US" w:bidi="ar-DZ"/>
              </w:rPr>
              <m:t>∑</m:t>
            </m:r>
            <m:r>
              <w:rPr>
                <w:rFonts w:ascii="Cambria Math" w:hAnsi="Cambria Math"/>
                <w:sz w:val="24"/>
                <w:szCs w:val="24"/>
                <w:vertAlign w:val="subscript"/>
                <w:lang w:bidi="ar-DZ"/>
              </w:rPr>
              <m:t>dessurfacesdesouverteuressousleventetparallelesauvent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vertAlign w:val="subscript"/>
                <w:lang w:val="en-US" w:bidi="ar-DZ"/>
              </w:rPr>
              <m:t xml:space="preserve">∑les </m:t>
            </m:r>
            <m:r>
              <w:rPr>
                <w:rFonts w:ascii="Cambria Math" w:hAnsi="Cambria Math"/>
                <w:sz w:val="24"/>
                <w:szCs w:val="24"/>
                <w:vertAlign w:val="subscript"/>
                <w:lang w:bidi="ar-DZ"/>
              </w:rPr>
              <m:t>surfacesdestousouverteures</m:t>
            </m:r>
          </m:den>
        </m:f>
      </m:oMath>
    </w:p>
    <w:p w:rsidR="003A44A7" w:rsidRPr="00B35FFF" w:rsidRDefault="00B35FFF" w:rsidP="00B35FFF">
      <w:pPr>
        <w:pStyle w:val="Paragraphedeliste"/>
        <w:numPr>
          <w:ilvl w:val="0"/>
          <w:numId w:val="2"/>
        </w:numPr>
        <w:tabs>
          <w:tab w:val="left" w:pos="4366"/>
        </w:tabs>
        <w:rPr>
          <w:rFonts w:ascii="TimesNewRoman" w:eastAsiaTheme="minorEastAsia" w:hAnsi="TimesNewRoman"/>
          <w:color w:val="4F81BD" w:themeColor="accent1"/>
          <w:sz w:val="24"/>
          <w:szCs w:val="24"/>
          <w:lang w:bidi="ar-DZ"/>
        </w:rPr>
      </w:pPr>
      <w:r w:rsidRPr="00B35FFF">
        <w:rPr>
          <w:rFonts w:ascii="TimesNewRoman" w:eastAsiaTheme="minorEastAsia" w:hAnsi="TimesNewRoman"/>
          <w:color w:val="4F81BD" w:themeColor="accent1"/>
          <w:sz w:val="24"/>
          <w:szCs w:val="24"/>
          <w:lang w:bidi="ar-DZ"/>
        </w:rPr>
        <w:t>Cas du</w:t>
      </w:r>
      <w:r w:rsidR="003A44A7" w:rsidRPr="00B35FFF">
        <w:rPr>
          <w:rFonts w:ascii="TimesNewRoman" w:eastAsiaTheme="minorEastAsia" w:hAnsi="TimesNewRoman"/>
          <w:color w:val="4F81BD" w:themeColor="accent1"/>
          <w:sz w:val="24"/>
          <w:szCs w:val="24"/>
          <w:lang w:bidi="ar-DZ"/>
        </w:rPr>
        <w:t xml:space="preserve"> vent (V2) perpendiculaire  a</w:t>
      </w:r>
      <w:r w:rsidR="00D944D8" w:rsidRPr="00B35FFF">
        <w:rPr>
          <w:rFonts w:ascii="TimesNewRoman" w:eastAsiaTheme="minorEastAsia" w:hAnsi="TimesNewRoman"/>
          <w:color w:val="4F81BD" w:themeColor="accent1"/>
          <w:sz w:val="24"/>
          <w:szCs w:val="24"/>
          <w:lang w:bidi="ar-DZ"/>
        </w:rPr>
        <w:t>u</w:t>
      </w:r>
      <w:r w:rsidR="003A44A7" w:rsidRPr="00B35FFF">
        <w:rPr>
          <w:rFonts w:ascii="TimesNewRoman" w:eastAsiaTheme="minorEastAsia" w:hAnsi="TimesNewRoman"/>
          <w:color w:val="4F81BD" w:themeColor="accent1"/>
          <w:sz w:val="24"/>
          <w:szCs w:val="24"/>
          <w:lang w:bidi="ar-DZ"/>
        </w:rPr>
        <w:t xml:space="preserve">  pignon principal ayant 2 portes :  </w:t>
      </w:r>
    </w:p>
    <w:p w:rsidR="00C96AE9" w:rsidRPr="00F127A2" w:rsidRDefault="00022288" w:rsidP="000A6F75">
      <w:pPr>
        <w:tabs>
          <w:tab w:val="left" w:pos="4366"/>
        </w:tabs>
        <w:rPr>
          <w:rFonts w:ascii="TimesNewRoman" w:eastAsiaTheme="minorEastAsia" w:hAnsi="TimesNewRoman"/>
          <w:sz w:val="24"/>
          <w:szCs w:val="24"/>
          <w:lang w:val="en-US" w:bidi="ar-DZ"/>
        </w:rPr>
      </w:pPr>
      <w:r w:rsidRPr="00022288">
        <w:rPr>
          <w:rFonts w:ascii="TimesNewRoman" w:hAnsi="TimesNewRoman"/>
          <w:noProof/>
          <w:sz w:val="24"/>
          <w:szCs w:val="24"/>
          <w:lang w:eastAsia="fr-FR"/>
        </w:rPr>
        <w:pict>
          <v:shape id="رابط كسهم مستقيم 29" o:spid="_x0000_s1040" type="#_x0000_t32" style="position:absolute;margin-left:151.15pt;margin-top:12.2pt;width:48.95pt;height:0;flip:y;z-index:2517063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" strokecolor="black [3200]" strokeweight="2pt">
            <v:stroke endarrow="open"/>
            <v:shadow on="t" color="black" opacity="24903f" origin=",.5" offset="0,.55556mm"/>
          </v:shape>
        </w:pict>
      </w:r>
      <w:r w:rsidR="00C96AE9">
        <w:rPr>
          <w:rFonts w:ascii="Times New Roman" w:hAnsi="Times New Roman" w:cs="Times New Roman"/>
          <w:sz w:val="24"/>
          <w:szCs w:val="24"/>
          <w:lang w:bidi="ar-DZ"/>
        </w:rPr>
        <w:t>μ</w:t>
      </w:r>
      <w:r w:rsidR="00C96AE9" w:rsidRPr="00602CA9">
        <w:rPr>
          <w:rFonts w:ascii="TimesNewRoman" w:hAnsi="TimesNewRoman"/>
          <w:sz w:val="24"/>
          <w:szCs w:val="24"/>
          <w:vertAlign w:val="subscript"/>
          <w:lang w:val="en-US" w:bidi="ar-DZ"/>
        </w:rPr>
        <w:t>p 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  <w:lang w:bidi="ar-DZ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vertAlign w:val="subscript"/>
                <w:lang w:val="en-US" w:bidi="ar-DZ"/>
              </w:rPr>
              <m:t>∑</m:t>
            </m:r>
            <m:r>
              <w:rPr>
                <w:rFonts w:ascii="Cambria Math" w:hAnsi="Cambria Math"/>
                <w:sz w:val="24"/>
                <w:szCs w:val="24"/>
                <w:vertAlign w:val="subscript"/>
                <w:lang w:bidi="ar-DZ"/>
              </w:rPr>
              <m:t>s</m:t>
            </m:r>
            <m:r>
              <w:rPr>
                <w:rFonts w:ascii="Cambria Math" w:hAnsi="Cambria Math"/>
                <w:sz w:val="24"/>
                <w:szCs w:val="24"/>
                <w:vertAlign w:val="subscript"/>
                <w:lang w:val="en-US" w:bidi="ar-DZ"/>
              </w:rPr>
              <m:t>(2</m:t>
            </m:r>
            <m:r>
              <w:rPr>
                <w:rFonts w:ascii="Cambria Math" w:hAnsi="Cambria Math"/>
                <w:sz w:val="24"/>
                <w:szCs w:val="24"/>
                <w:vertAlign w:val="subscript"/>
                <w:lang w:bidi="ar-DZ"/>
              </w:rPr>
              <m:t>porte</m:t>
            </m:r>
            <m:r>
              <w:rPr>
                <w:rFonts w:ascii="Cambria Math" w:hAnsi="Cambria Math"/>
                <w:sz w:val="24"/>
                <w:szCs w:val="24"/>
                <w:vertAlign w:val="subscript"/>
                <w:lang w:val="en-US" w:bidi="ar-DZ"/>
              </w:rPr>
              <m:t>+20</m:t>
            </m:r>
            <m:r>
              <w:rPr>
                <w:rFonts w:ascii="Cambria Math" w:hAnsi="Cambria Math"/>
                <w:sz w:val="24"/>
                <w:szCs w:val="24"/>
                <w:vertAlign w:val="subscript"/>
                <w:lang w:bidi="ar-DZ"/>
              </w:rPr>
              <m:t>fenetres</m:t>
            </m:r>
            <m:r>
              <w:rPr>
                <w:rFonts w:ascii="Cambria Math" w:hAnsi="Cambria Math"/>
                <w:sz w:val="24"/>
                <w:szCs w:val="24"/>
                <w:vertAlign w:val="subscript"/>
                <w:lang w:val="en-US" w:bidi="ar-DZ"/>
              </w:rPr>
              <m:t xml:space="preserve"> ) 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vertAlign w:val="subscript"/>
                <w:lang w:val="en-US" w:bidi="ar-DZ"/>
              </w:rPr>
              <m:t>∑s(2porte+20fenetr</m:t>
            </m:r>
            <m:r>
              <w:rPr>
                <w:rFonts w:ascii="Cambria Math" w:hAnsi="Cambria Math" w:cs="Arial"/>
                <w:sz w:val="24"/>
                <w:szCs w:val="24"/>
                <w:vertAlign w:val="subscript"/>
                <w:lang w:val="en-US" w:bidi="ar-DZ"/>
              </w:rPr>
              <m:t>es )</m:t>
            </m:r>
          </m:den>
        </m:f>
        <m:r>
          <w:rPr>
            <w:rFonts w:ascii="Cambria Math" w:eastAsiaTheme="minorEastAsia" w:hAnsi="Cambria Math"/>
            <w:sz w:val="24"/>
            <w:szCs w:val="24"/>
            <w:vertAlign w:val="subscript"/>
            <w:lang w:val="en-US" w:bidi="ar-DZ"/>
          </w:rPr>
          <m:t xml:space="preserve">=1                         </m:t>
        </m:r>
      </m:oMath>
      <w:r w:rsidR="00F127A2" w:rsidRPr="00F127A2">
        <w:rPr>
          <w:rFonts w:ascii="TimesNewRoman" w:eastAsiaTheme="minorEastAsia" w:hAnsi="TimesNewRoman"/>
          <w:sz w:val="24"/>
          <w:szCs w:val="24"/>
          <w:lang w:val="en-US" w:bidi="ar-DZ"/>
        </w:rPr>
        <w:t>Cpi=</w:t>
      </w:r>
      <w:r w:rsidR="00F127A2">
        <w:rPr>
          <w:rFonts w:ascii="TimesNewRoman" w:eastAsiaTheme="minorEastAsia" w:hAnsi="TimesNewRoman"/>
          <w:sz w:val="24"/>
          <w:szCs w:val="24"/>
          <w:lang w:val="en-US" w:bidi="ar-DZ"/>
        </w:rPr>
        <w:t xml:space="preserve"> -0.5</w:t>
      </w:r>
    </w:p>
    <w:p w:rsidR="003A44A7" w:rsidRPr="00B35FFF" w:rsidRDefault="00B35FFF" w:rsidP="00B35FFF">
      <w:pPr>
        <w:pStyle w:val="Paragraphedeliste"/>
        <w:numPr>
          <w:ilvl w:val="0"/>
          <w:numId w:val="2"/>
        </w:numPr>
        <w:tabs>
          <w:tab w:val="left" w:pos="4366"/>
        </w:tabs>
        <w:rPr>
          <w:rFonts w:ascii="TimesNewRoman" w:eastAsiaTheme="minorEastAsia" w:hAnsi="TimesNewRoman"/>
          <w:color w:val="4F81BD" w:themeColor="accent1"/>
          <w:sz w:val="24"/>
          <w:szCs w:val="24"/>
          <w:lang w:bidi="ar-DZ"/>
        </w:rPr>
      </w:pPr>
      <w:r w:rsidRPr="00B35FFF">
        <w:rPr>
          <w:rFonts w:ascii="TimesNewRoman" w:eastAsiaTheme="minorEastAsia" w:hAnsi="TimesNewRoman"/>
          <w:color w:val="4F81BD" w:themeColor="accent1"/>
          <w:sz w:val="24"/>
          <w:szCs w:val="24"/>
          <w:lang w:bidi="ar-DZ"/>
        </w:rPr>
        <w:t>Cas du</w:t>
      </w:r>
      <w:r w:rsidR="003A44A7" w:rsidRPr="00B35FFF">
        <w:rPr>
          <w:rFonts w:ascii="TimesNewRoman" w:eastAsiaTheme="minorEastAsia" w:hAnsi="TimesNewRoman"/>
          <w:color w:val="4F81BD" w:themeColor="accent1"/>
          <w:sz w:val="24"/>
          <w:szCs w:val="24"/>
          <w:lang w:bidi="ar-DZ"/>
        </w:rPr>
        <w:t xml:space="preserve"> vent (V2) perpendiculaire  a</w:t>
      </w:r>
      <w:r w:rsidR="00D944D8" w:rsidRPr="00B35FFF">
        <w:rPr>
          <w:rFonts w:ascii="TimesNewRoman" w:eastAsiaTheme="minorEastAsia" w:hAnsi="TimesNewRoman"/>
          <w:color w:val="4F81BD" w:themeColor="accent1"/>
          <w:sz w:val="24"/>
          <w:szCs w:val="24"/>
          <w:lang w:bidi="ar-DZ"/>
        </w:rPr>
        <w:t>u pignon (façade) postérieur</w:t>
      </w:r>
      <w:r w:rsidR="003A44A7" w:rsidRPr="00B35FFF">
        <w:rPr>
          <w:rFonts w:ascii="TimesNewRoman" w:eastAsiaTheme="minorEastAsia" w:hAnsi="TimesNewRoman"/>
          <w:color w:val="4F81BD" w:themeColor="accent1"/>
          <w:sz w:val="24"/>
          <w:szCs w:val="24"/>
          <w:lang w:bidi="ar-DZ"/>
        </w:rPr>
        <w:t xml:space="preserve"> :  </w:t>
      </w:r>
    </w:p>
    <w:p w:rsidR="000A6F75" w:rsidRDefault="00022288" w:rsidP="002D2382">
      <w:pPr>
        <w:tabs>
          <w:tab w:val="left" w:pos="4366"/>
        </w:tabs>
        <w:rPr>
          <w:rFonts w:ascii="Times New Roman" w:eastAsiaTheme="minorEastAsia" w:hAnsi="Times New Roman" w:cs="Times New Roman"/>
          <w:sz w:val="24"/>
          <w:szCs w:val="24"/>
          <w:lang w:val="en-US" w:bidi="ar-DZ"/>
        </w:rPr>
      </w:pPr>
      <w:r w:rsidRPr="00022288"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رابط كسهم مستقيم 30" o:spid="_x0000_s1039" type="#_x0000_t32" style="position:absolute;margin-left:258.85pt;margin-top:11.4pt;width:30.5pt;height:0;z-index:2517073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" strokecolor="black [3200]" strokeweight="2pt">
            <v:stroke endarrow="open"/>
            <v:shadow on="t" color="black" opacity="24903f" origin=",.5" offset="0,.55556mm"/>
          </v:shape>
        </w:pict>
      </w:r>
      <w:r w:rsidR="00C96AE9">
        <w:rPr>
          <w:rFonts w:ascii="Times New Roman" w:hAnsi="Times New Roman" w:cs="Times New Roman"/>
          <w:sz w:val="24"/>
          <w:szCs w:val="24"/>
          <w:lang w:bidi="ar-DZ"/>
        </w:rPr>
        <w:t>μ</w:t>
      </w:r>
      <w:r w:rsidR="00C96AE9" w:rsidRPr="00602CA9">
        <w:rPr>
          <w:rFonts w:ascii="TimesNewRoman" w:hAnsi="TimesNewRoman"/>
          <w:sz w:val="24"/>
          <w:szCs w:val="24"/>
          <w:vertAlign w:val="subscript"/>
          <w:lang w:val="en-US" w:bidi="ar-DZ"/>
        </w:rPr>
        <w:t>p 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  <w:lang w:bidi="ar-DZ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vertAlign w:val="subscript"/>
                <w:lang w:val="en-US" w:bidi="ar-DZ"/>
              </w:rPr>
              <m:t>∑</m:t>
            </m:r>
            <m:r>
              <w:rPr>
                <w:rFonts w:ascii="Cambria Math" w:hAnsi="Cambria Math"/>
                <w:sz w:val="24"/>
                <w:szCs w:val="24"/>
                <w:vertAlign w:val="subscript"/>
                <w:lang w:val="en-US" w:bidi="ar-DZ"/>
              </w:rPr>
              <m:t>20</m:t>
            </m:r>
            <m:r>
              <w:rPr>
                <w:rFonts w:ascii="Cambria Math" w:hAnsi="Cambria Math"/>
                <w:sz w:val="24"/>
                <w:szCs w:val="24"/>
                <w:vertAlign w:val="subscript"/>
                <w:lang w:bidi="ar-DZ"/>
              </w:rPr>
              <m:t>fen</m:t>
            </m:r>
            <m:r>
              <w:rPr>
                <w:rFonts w:ascii="Cambria Math" w:hAnsi="Cambria Math"/>
                <w:sz w:val="24"/>
                <w:szCs w:val="24"/>
                <w:vertAlign w:val="subscript"/>
                <w:lang w:val="en-US" w:bidi="ar-DZ"/>
              </w:rPr>
              <m:t>ê</m:t>
            </m:r>
            <m:r>
              <w:rPr>
                <w:rFonts w:ascii="Cambria Math" w:hAnsi="Cambria Math"/>
                <w:sz w:val="24"/>
                <w:szCs w:val="24"/>
                <w:vertAlign w:val="subscript"/>
                <w:lang w:bidi="ar-DZ"/>
              </w:rPr>
              <m:t>tres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vertAlign w:val="subscript"/>
                <w:lang w:val="en-US" w:bidi="ar-DZ"/>
              </w:rPr>
              <m:t>∑s(2porte+20fenetres )</m:t>
            </m:r>
          </m:den>
        </m:f>
        <m:r>
          <w:rPr>
            <w:rFonts w:ascii="Cambria Math" w:eastAsiaTheme="minorEastAsia" w:hAnsi="Cambria Math"/>
            <w:sz w:val="24"/>
            <w:szCs w:val="24"/>
            <w:vertAlign w:val="subscript"/>
            <w:lang w:val="en-US" w:bidi="ar-DZ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  <w:lang w:bidi="ar-DZ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vertAlign w:val="subscript"/>
                <w:lang w:val="en-US" w:bidi="ar-DZ"/>
              </w:rPr>
              <m:t xml:space="preserve">20*1.5*1.5 </m:t>
            </m:r>
          </m:num>
          <m:den>
            <m:r>
              <w:rPr>
                <w:rFonts w:ascii="Cambria Math" w:hAnsi="Cambria Math"/>
                <w:sz w:val="24"/>
                <w:szCs w:val="24"/>
                <w:vertAlign w:val="subscript"/>
                <w:lang w:val="en-US" w:bidi="ar-DZ"/>
              </w:rPr>
              <m:t>(2×4×6+20×1.5×1.5)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vertAlign w:val="subscript"/>
            <w:lang w:val="en-US" w:bidi="ar-DZ"/>
          </w:rPr>
          <m:t>=0.48</m:t>
        </m:r>
      </m:oMath>
      <w:r w:rsidR="008B48AE">
        <w:rPr>
          <w:rFonts w:ascii="TimesNewRoman" w:eastAsiaTheme="minorEastAsia" w:hAnsi="TimesNewRoman"/>
          <w:sz w:val="24"/>
          <w:szCs w:val="24"/>
          <w:vertAlign w:val="subscript"/>
          <w:lang w:val="en-US" w:bidi="ar-DZ"/>
        </w:rPr>
        <w:t xml:space="preserve">                   </w:t>
      </w:r>
      <w:r w:rsidR="00F127A2">
        <w:rPr>
          <w:rFonts w:ascii="Times New Roman" w:eastAsiaTheme="minorEastAsia" w:hAnsi="Times New Roman" w:cs="Times New Roman"/>
          <w:sz w:val="24"/>
          <w:szCs w:val="24"/>
          <w:lang w:val="en-US" w:bidi="ar-DZ"/>
        </w:rPr>
        <w:t>Cpi =0</w:t>
      </w:r>
      <w:r w:rsidR="00413668">
        <w:rPr>
          <w:rFonts w:ascii="Times New Roman" w:eastAsiaTheme="minorEastAsia" w:hAnsi="Times New Roman" w:cs="Times New Roman"/>
          <w:sz w:val="24"/>
          <w:szCs w:val="24"/>
          <w:lang w:val="en-US" w:bidi="ar-DZ"/>
        </w:rPr>
        <w:t>.</w:t>
      </w:r>
      <w:r w:rsidR="002D2382">
        <w:rPr>
          <w:rFonts w:ascii="Times New Roman" w:eastAsiaTheme="minorEastAsia" w:hAnsi="Times New Roman" w:cs="Times New Roman"/>
          <w:sz w:val="24"/>
          <w:szCs w:val="24"/>
          <w:lang w:val="en-US" w:bidi="ar-DZ"/>
        </w:rPr>
        <w:t>25</w:t>
      </w:r>
    </w:p>
    <w:p w:rsidR="00B35FFF" w:rsidRPr="00787D58" w:rsidRDefault="00B35FFF" w:rsidP="00B35FFF">
      <w:pPr>
        <w:pStyle w:val="Paragraphedeliste"/>
        <w:numPr>
          <w:ilvl w:val="0"/>
          <w:numId w:val="3"/>
        </w:numPr>
        <w:rPr>
          <w:rFonts w:ascii="TimesNewRomanPS-BoldMT" w:hAnsi="TimesNewRomanPS-BoldMT"/>
          <w:b/>
          <w:bCs/>
          <w:sz w:val="24"/>
          <w:szCs w:val="24"/>
          <w:u w:val="single"/>
        </w:rPr>
      </w:pPr>
      <w:r w:rsidRPr="00787D58">
        <w:rPr>
          <w:rFonts w:ascii="TimesNewRomanPS-BoldMT" w:hAnsi="TimesNewRomanPS-BoldMT"/>
          <w:b/>
          <w:bCs/>
          <w:sz w:val="24"/>
          <w:szCs w:val="24"/>
          <w:u w:val="single"/>
        </w:rPr>
        <w:t xml:space="preserve">Calcul des pressions </w:t>
      </w:r>
      <w:r w:rsidRPr="00787D58">
        <w:rPr>
          <w:rFonts w:ascii="TimesNewRomanPS-BoldMT" w:hAnsi="TimesNewRomanPS-BoldMT" w:hint="eastAsia"/>
          <w:b/>
          <w:bCs/>
          <w:sz w:val="24"/>
          <w:szCs w:val="24"/>
        </w:rPr>
        <w:t>«</w:t>
      </w:r>
      <w:r w:rsidRPr="00787D58">
        <w:rPr>
          <w:rFonts w:asciiTheme="majorBidi" w:hAnsiTheme="majorBidi" w:cstheme="majorBidi"/>
          <w:b/>
          <w:bCs/>
          <w:i/>
          <w:iCs/>
          <w:sz w:val="24"/>
          <w:szCs w:val="24"/>
        </w:rPr>
        <w:t>q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j</w:t>
      </w:r>
      <w:r w:rsidRPr="00787D58">
        <w:rPr>
          <w:rFonts w:asciiTheme="majorBidi" w:hAnsiTheme="majorBidi" w:cstheme="majorBidi"/>
          <w:b/>
          <w:bCs/>
          <w:color w:val="4F81BD" w:themeColor="accent1"/>
          <w:sz w:val="24"/>
          <w:szCs w:val="24"/>
        </w:rPr>
        <w:t> </w:t>
      </w:r>
      <w:r w:rsidRPr="00787D58">
        <w:rPr>
          <w:rFonts w:ascii="TimesNewRomanPS-BoldMT" w:hAnsi="TimesNewRomanPS-BoldMT"/>
          <w:b/>
          <w:bCs/>
          <w:sz w:val="24"/>
          <w:szCs w:val="24"/>
        </w:rPr>
        <w:t>»</w:t>
      </w:r>
      <w:r w:rsidRPr="00787D58">
        <w:rPr>
          <w:rFonts w:ascii="TimesNewRomanPS-BoldMT" w:hAnsi="TimesNewRomanPS-BoldMT"/>
          <w:b/>
          <w:bCs/>
          <w:sz w:val="24"/>
          <w:szCs w:val="24"/>
          <w:u w:val="single"/>
        </w:rPr>
        <w:t xml:space="preserve"> sur les parois</w:t>
      </w:r>
      <w:r w:rsidRPr="00787D58">
        <w:rPr>
          <w:rFonts w:ascii="TimesNewRomanPS-BoldMT" w:hAnsi="TimesNewRomanPS-BoldMT" w:hint="eastAsia"/>
          <w:b/>
          <w:bCs/>
          <w:sz w:val="24"/>
          <w:szCs w:val="24"/>
          <w:u w:val="single"/>
        </w:rPr>
        <w:t> </w:t>
      </w:r>
      <w:r w:rsidRPr="00787D58">
        <w:rPr>
          <w:rFonts w:ascii="TimesNewRomanPS-BoldMT" w:hAnsi="TimesNewRomanPS-BoldMT"/>
          <w:b/>
          <w:bCs/>
          <w:sz w:val="24"/>
          <w:szCs w:val="24"/>
          <w:u w:val="single"/>
        </w:rPr>
        <w:t>:</w:t>
      </w:r>
    </w:p>
    <w:p w:rsidR="002D5B3A" w:rsidRDefault="00B35FFF" w:rsidP="00B35FFF">
      <w:pPr>
        <w:spacing w:line="360" w:lineRule="auto"/>
        <w:ind w:left="360"/>
        <w:rPr>
          <w:rFonts w:ascii="TimesNewRoman" w:eastAsiaTheme="minorEastAsia" w:hAnsi="TimesNewRoman"/>
          <w:color w:val="4F81BD" w:themeColor="accent1"/>
          <w:sz w:val="24"/>
          <w:szCs w:val="24"/>
        </w:rPr>
      </w:pPr>
      <w:r w:rsidRPr="00787D58">
        <w:rPr>
          <w:rFonts w:asciiTheme="majorBidi" w:hAnsiTheme="majorBidi" w:cstheme="majorBidi"/>
          <w:b/>
          <w:bCs/>
          <w:i/>
          <w:iCs/>
          <w:sz w:val="24"/>
          <w:szCs w:val="24"/>
        </w:rPr>
        <w:t>q</w:t>
      </w:r>
      <w:r w:rsidRPr="00787D58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j</w:t>
      </w:r>
      <w:r w:rsidRPr="00787D58">
        <w:rPr>
          <w:rFonts w:asciiTheme="majorBidi" w:hAnsiTheme="majorBidi" w:cstheme="majorBidi"/>
          <w:b/>
          <w:bCs/>
          <w:sz w:val="24"/>
          <w:szCs w:val="24"/>
        </w:rPr>
        <w:t xml:space="preserve"> = C</w:t>
      </w:r>
      <w:r w:rsidRPr="00787D58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d</w:t>
      </w:r>
      <w:r w:rsidRPr="00787D58">
        <w:rPr>
          <w:rFonts w:asciiTheme="majorBidi" w:hAnsiTheme="majorBidi" w:cstheme="majorBidi"/>
          <w:b/>
          <w:bCs/>
          <w:sz w:val="24"/>
          <w:szCs w:val="24"/>
        </w:rPr>
        <w:t xml:space="preserve"> . C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 xml:space="preserve">dyn </w:t>
      </w:r>
      <w:r w:rsidRPr="00B35FFF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787D58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 w:rsidRPr="00787D58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pe</w:t>
      </w:r>
      <w:r w:rsidRPr="00787D58">
        <w:rPr>
          <w:rFonts w:asciiTheme="majorBidi" w:hAnsiTheme="majorBidi" w:cstheme="majorBidi"/>
          <w:b/>
          <w:bCs/>
          <w:sz w:val="24"/>
          <w:szCs w:val="24"/>
        </w:rPr>
        <w:t xml:space="preserve"> – C</w:t>
      </w:r>
      <w:r w:rsidRPr="00787D58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pi</w:t>
      </w:r>
      <w:r w:rsidRPr="00787D58">
        <w:rPr>
          <w:rFonts w:asciiTheme="majorBidi" w:hAnsiTheme="majorBidi" w:cstheme="majorBidi"/>
          <w:b/>
          <w:bCs/>
          <w:sz w:val="24"/>
          <w:szCs w:val="24"/>
        </w:rPr>
        <w:t xml:space="preserve">)      </w:t>
      </w:r>
      <w:r w:rsidRPr="00787D58">
        <w:rPr>
          <w:rFonts w:asciiTheme="majorBidi" w:hAnsiTheme="majorBidi" w:cstheme="majorBidi"/>
          <w:sz w:val="24"/>
          <w:szCs w:val="24"/>
        </w:rPr>
        <w:t>[daN/m</w:t>
      </w:r>
      <w:r w:rsidRPr="00787D58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787D58">
        <w:rPr>
          <w:rFonts w:asciiTheme="majorBidi" w:hAnsiTheme="majorBidi" w:cstheme="majorBidi"/>
          <w:sz w:val="24"/>
          <w:szCs w:val="24"/>
        </w:rPr>
        <w:t>]</w:t>
      </w:r>
      <w:r>
        <w:rPr>
          <w:rFonts w:ascii="TimesNewRoman" w:eastAsiaTheme="minorEastAsia" w:hAnsi="TimesNewRoman"/>
          <w:color w:val="4F81BD" w:themeColor="accent1"/>
          <w:sz w:val="24"/>
          <w:szCs w:val="24"/>
        </w:rPr>
        <w:t xml:space="preserve"> </w:t>
      </w:r>
    </w:p>
    <w:p w:rsidR="00B35FFF" w:rsidRDefault="00B35FFF" w:rsidP="00D944D8">
      <w:pPr>
        <w:rPr>
          <w:rFonts w:ascii="TimesNewRoman" w:eastAsiaTheme="minorEastAsia" w:hAnsi="TimesNewRoman"/>
          <w:color w:val="4F81BD" w:themeColor="accent1"/>
          <w:sz w:val="24"/>
          <w:szCs w:val="24"/>
        </w:rPr>
      </w:pPr>
    </w:p>
    <w:p w:rsidR="00B35FFF" w:rsidRDefault="00B35FFF" w:rsidP="00D944D8">
      <w:pPr>
        <w:rPr>
          <w:rFonts w:ascii="TimesNewRoman" w:eastAsiaTheme="minorEastAsia" w:hAnsi="TimesNewRoman"/>
          <w:color w:val="4F81BD" w:themeColor="accent1"/>
          <w:sz w:val="24"/>
          <w:szCs w:val="24"/>
        </w:rPr>
      </w:pPr>
    </w:p>
    <w:p w:rsidR="00B35FFF" w:rsidRDefault="00B35FFF" w:rsidP="00D944D8">
      <w:pPr>
        <w:rPr>
          <w:rFonts w:ascii="TimesNewRoman" w:eastAsiaTheme="minorEastAsia" w:hAnsi="TimesNewRoman"/>
          <w:color w:val="4F81BD" w:themeColor="accent1"/>
          <w:sz w:val="24"/>
          <w:szCs w:val="24"/>
        </w:rPr>
      </w:pPr>
    </w:p>
    <w:p w:rsidR="00B35FFF" w:rsidRDefault="00B35FFF" w:rsidP="00D944D8">
      <w:pPr>
        <w:rPr>
          <w:rFonts w:ascii="TimesNewRoman" w:eastAsiaTheme="minorEastAsia" w:hAnsi="TimesNewRoman"/>
          <w:color w:val="4F81BD" w:themeColor="accent1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735"/>
        <w:gridCol w:w="1270"/>
        <w:gridCol w:w="1398"/>
        <w:gridCol w:w="1420"/>
        <w:gridCol w:w="1427"/>
        <w:gridCol w:w="1466"/>
        <w:gridCol w:w="1572"/>
      </w:tblGrid>
      <w:tr w:rsidR="00B35FFF" w:rsidTr="00B958D6">
        <w:tc>
          <w:tcPr>
            <w:tcW w:w="2005" w:type="dxa"/>
            <w:gridSpan w:val="2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Cd</w:t>
            </w:r>
          </w:p>
        </w:tc>
        <w:tc>
          <w:tcPr>
            <w:tcW w:w="1420" w:type="dxa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Cpe</w:t>
            </w:r>
          </w:p>
        </w:tc>
        <w:tc>
          <w:tcPr>
            <w:tcW w:w="1427" w:type="dxa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Cpi</w:t>
            </w:r>
          </w:p>
        </w:tc>
        <w:tc>
          <w:tcPr>
            <w:tcW w:w="1466" w:type="dxa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q</w:t>
            </w:r>
            <w:r w:rsidRPr="002D7B66">
              <w:rPr>
                <w:rFonts w:ascii="TimesNewRoman" w:eastAsiaTheme="minorEastAsia" w:hAnsi="TimesNewRoman"/>
                <w:sz w:val="24"/>
                <w:szCs w:val="24"/>
                <w:vertAlign w:val="subscript"/>
              </w:rPr>
              <w:t>dyn</w:t>
            </w:r>
          </w:p>
        </w:tc>
        <w:tc>
          <w:tcPr>
            <w:tcW w:w="1572" w:type="dxa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qj (N/m</w:t>
            </w:r>
            <w:r w:rsidRPr="00426C39">
              <w:rPr>
                <w:rFonts w:ascii="TimesNewRoman" w:eastAsiaTheme="minorEastAsia" w:hAnsi="TimesNew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NewRoman" w:eastAsiaTheme="minorEastAsia" w:hAnsi="TimesNewRoman"/>
                <w:sz w:val="24"/>
                <w:szCs w:val="24"/>
              </w:rPr>
              <w:t>)</w:t>
            </w:r>
          </w:p>
        </w:tc>
      </w:tr>
      <w:tr w:rsidR="00B35FFF" w:rsidTr="00B958D6">
        <w:trPr>
          <w:trHeight w:val="104"/>
        </w:trPr>
        <w:tc>
          <w:tcPr>
            <w:tcW w:w="735" w:type="dxa"/>
            <w:vMerge w:val="restart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D</w:t>
            </w:r>
          </w:p>
        </w:tc>
        <w:tc>
          <w:tcPr>
            <w:tcW w:w="1270" w:type="dxa"/>
            <w:vMerge w:val="restart"/>
            <w:shd w:val="clear" w:color="auto" w:fill="4F81BD" w:themeFill="accent1"/>
          </w:tcPr>
          <w:p w:rsidR="00B35FFF" w:rsidRPr="00532125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 w:rsidRPr="00532125">
              <w:rPr>
                <w:rFonts w:ascii="TimesNewRoman" w:eastAsiaTheme="minorEastAsia" w:hAnsi="TimesNewRoman"/>
                <w:sz w:val="24"/>
                <w:szCs w:val="24"/>
              </w:rPr>
              <w:t>Z1 ;Z2 ;Z3</w:t>
            </w:r>
          </w:p>
        </w:tc>
        <w:tc>
          <w:tcPr>
            <w:tcW w:w="1398" w:type="dxa"/>
            <w:vMerge w:val="restart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B35FFF" w:rsidRDefault="00B35FFF" w:rsidP="00B958D6">
            <w:pPr>
              <w:tabs>
                <w:tab w:val="left" w:pos="4366"/>
              </w:tabs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0.9</w:t>
            </w:r>
          </w:p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0.8</w:t>
            </w:r>
          </w:p>
        </w:tc>
        <w:tc>
          <w:tcPr>
            <w:tcW w:w="1427" w:type="dxa"/>
            <w:shd w:val="clear" w:color="auto" w:fill="4F81BD" w:themeFill="accent1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-0.5</w:t>
            </w:r>
          </w:p>
        </w:tc>
        <w:tc>
          <w:tcPr>
            <w:tcW w:w="1466" w:type="dxa"/>
            <w:vMerge w:val="restart"/>
            <w:shd w:val="clear" w:color="auto" w:fill="4F81BD" w:themeFill="accent1"/>
          </w:tcPr>
          <w:p w:rsidR="00B35FFF" w:rsidRPr="009F6B9A" w:rsidRDefault="00B35FFF" w:rsidP="00B958D6">
            <w:pPr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</w:rPr>
              <w:t>816.5</w:t>
            </w:r>
          </w:p>
        </w:tc>
        <w:tc>
          <w:tcPr>
            <w:tcW w:w="1572" w:type="dxa"/>
            <w:shd w:val="clear" w:color="auto" w:fill="4F81BD" w:themeFill="accent1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955.305</w:t>
            </w:r>
          </w:p>
        </w:tc>
      </w:tr>
      <w:tr w:rsidR="00B35FFF" w:rsidTr="00B958D6">
        <w:trPr>
          <w:trHeight w:val="103"/>
        </w:trPr>
        <w:tc>
          <w:tcPr>
            <w:tcW w:w="735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270" w:type="dxa"/>
            <w:vMerge/>
            <w:shd w:val="clear" w:color="auto" w:fill="4F81BD" w:themeFill="accent1"/>
          </w:tcPr>
          <w:p w:rsidR="00B35FFF" w:rsidRPr="00532125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4F81BD" w:themeFill="accent1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0.25</w:t>
            </w:r>
          </w:p>
        </w:tc>
        <w:tc>
          <w:tcPr>
            <w:tcW w:w="1466" w:type="dxa"/>
            <w:vMerge/>
            <w:shd w:val="clear" w:color="auto" w:fill="4F81BD" w:themeFill="accent1"/>
          </w:tcPr>
          <w:p w:rsidR="00B35FFF" w:rsidRDefault="00B35FFF" w:rsidP="00B958D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4F81BD" w:themeFill="accent1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404.16</w:t>
            </w:r>
          </w:p>
        </w:tc>
      </w:tr>
      <w:tr w:rsidR="00B35FFF" w:rsidTr="00B958D6">
        <w:trPr>
          <w:trHeight w:val="104"/>
        </w:trPr>
        <w:tc>
          <w:tcPr>
            <w:tcW w:w="735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shd w:val="clear" w:color="auto" w:fill="FFC000"/>
          </w:tcPr>
          <w:p w:rsidR="00B35FFF" w:rsidRPr="00532125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 w:rsidRPr="00532125">
              <w:rPr>
                <w:rFonts w:ascii="TimesNewRoman" w:eastAsiaTheme="minorEastAsia" w:hAnsi="TimesNewRoman"/>
                <w:sz w:val="24"/>
                <w:szCs w:val="24"/>
              </w:rPr>
              <w:t>Z4</w:t>
            </w:r>
          </w:p>
        </w:tc>
        <w:tc>
          <w:tcPr>
            <w:tcW w:w="1398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FC00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-0.5</w:t>
            </w:r>
          </w:p>
        </w:tc>
        <w:tc>
          <w:tcPr>
            <w:tcW w:w="1466" w:type="dxa"/>
            <w:vMerge w:val="restart"/>
            <w:shd w:val="clear" w:color="auto" w:fill="FFC000"/>
          </w:tcPr>
          <w:p w:rsidR="00B35FFF" w:rsidRPr="009F6B9A" w:rsidRDefault="00B35FFF" w:rsidP="00B958D6">
            <w:pPr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</w:rPr>
              <w:t>846.5</w:t>
            </w:r>
          </w:p>
        </w:tc>
        <w:tc>
          <w:tcPr>
            <w:tcW w:w="1572" w:type="dxa"/>
            <w:shd w:val="clear" w:color="auto" w:fill="FFC00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990.405</w:t>
            </w:r>
          </w:p>
        </w:tc>
      </w:tr>
      <w:tr w:rsidR="00B35FFF" w:rsidTr="00B958D6">
        <w:trPr>
          <w:trHeight w:val="103"/>
        </w:trPr>
        <w:tc>
          <w:tcPr>
            <w:tcW w:w="735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270" w:type="dxa"/>
            <w:vMerge/>
            <w:shd w:val="clear" w:color="auto" w:fill="FFC000"/>
          </w:tcPr>
          <w:p w:rsidR="00B35FFF" w:rsidRPr="00532125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FC00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0.25</w:t>
            </w:r>
          </w:p>
        </w:tc>
        <w:tc>
          <w:tcPr>
            <w:tcW w:w="1466" w:type="dxa"/>
            <w:vMerge/>
            <w:shd w:val="clear" w:color="auto" w:fill="FFC000"/>
          </w:tcPr>
          <w:p w:rsidR="00B35FFF" w:rsidRDefault="00B35FFF" w:rsidP="00B958D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FFC00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419.017</w:t>
            </w:r>
          </w:p>
        </w:tc>
      </w:tr>
      <w:tr w:rsidR="00B35FFF" w:rsidTr="00B958D6">
        <w:trPr>
          <w:trHeight w:val="104"/>
        </w:trPr>
        <w:tc>
          <w:tcPr>
            <w:tcW w:w="735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shd w:val="clear" w:color="auto" w:fill="F2DBDB" w:themeFill="accent2" w:themeFillTint="33"/>
          </w:tcPr>
          <w:p w:rsidR="00B35FFF" w:rsidRPr="00532125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 w:rsidRPr="00532125">
              <w:rPr>
                <w:rFonts w:ascii="TimesNewRoman" w:eastAsiaTheme="minorEastAsia" w:hAnsi="TimesNewRoman"/>
                <w:sz w:val="24"/>
                <w:szCs w:val="24"/>
              </w:rPr>
              <w:t>Z5</w:t>
            </w:r>
          </w:p>
        </w:tc>
        <w:tc>
          <w:tcPr>
            <w:tcW w:w="1398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2DBDB" w:themeFill="accent2" w:themeFillTint="33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-0.5</w:t>
            </w:r>
          </w:p>
        </w:tc>
        <w:tc>
          <w:tcPr>
            <w:tcW w:w="1466" w:type="dxa"/>
            <w:vMerge w:val="restart"/>
            <w:shd w:val="clear" w:color="auto" w:fill="F2DBDB" w:themeFill="accent2" w:themeFillTint="33"/>
          </w:tcPr>
          <w:p w:rsidR="00B35FFF" w:rsidRPr="009F6B9A" w:rsidRDefault="00B35FFF" w:rsidP="00B958D6">
            <w:pPr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</w:rPr>
              <w:t>931.5</w:t>
            </w:r>
          </w:p>
        </w:tc>
        <w:tc>
          <w:tcPr>
            <w:tcW w:w="1572" w:type="dxa"/>
            <w:shd w:val="clear" w:color="auto" w:fill="F2DBDB" w:themeFill="accent2" w:themeFillTint="33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 w:hint="cs"/>
                <w:sz w:val="24"/>
                <w:szCs w:val="24"/>
                <w:rtl/>
              </w:rPr>
              <w:t>1089.855</w:t>
            </w:r>
          </w:p>
        </w:tc>
      </w:tr>
      <w:tr w:rsidR="00B35FFF" w:rsidTr="00B958D6">
        <w:trPr>
          <w:trHeight w:val="103"/>
        </w:trPr>
        <w:tc>
          <w:tcPr>
            <w:tcW w:w="735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270" w:type="dxa"/>
            <w:vMerge/>
            <w:shd w:val="clear" w:color="auto" w:fill="F2DBDB" w:themeFill="accent2" w:themeFillTint="33"/>
          </w:tcPr>
          <w:p w:rsidR="00B35FFF" w:rsidRPr="00532125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2DBDB" w:themeFill="accent2" w:themeFillTint="33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0.25</w:t>
            </w:r>
          </w:p>
        </w:tc>
        <w:tc>
          <w:tcPr>
            <w:tcW w:w="1466" w:type="dxa"/>
            <w:vMerge/>
            <w:shd w:val="clear" w:color="auto" w:fill="F2DBDB" w:themeFill="accent2" w:themeFillTint="33"/>
          </w:tcPr>
          <w:p w:rsidR="00B35FFF" w:rsidRDefault="00B35FFF" w:rsidP="00B958D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F2DBDB" w:themeFill="accent2" w:themeFillTint="33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461.09</w:t>
            </w:r>
          </w:p>
        </w:tc>
      </w:tr>
      <w:tr w:rsidR="00B35FFF" w:rsidTr="00B958D6">
        <w:trPr>
          <w:trHeight w:val="104"/>
        </w:trPr>
        <w:tc>
          <w:tcPr>
            <w:tcW w:w="735" w:type="dxa"/>
            <w:vMerge w:val="restart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A</w:t>
            </w:r>
          </w:p>
        </w:tc>
        <w:tc>
          <w:tcPr>
            <w:tcW w:w="1270" w:type="dxa"/>
            <w:vMerge w:val="restart"/>
            <w:shd w:val="clear" w:color="auto" w:fill="0070C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 w:rsidRPr="00532125">
              <w:rPr>
                <w:rFonts w:ascii="TimesNewRoman" w:eastAsiaTheme="minorEastAsia" w:hAnsi="TimesNewRoman"/>
                <w:sz w:val="24"/>
                <w:szCs w:val="24"/>
              </w:rPr>
              <w:t>Z1 ;Z2 ;Z3</w:t>
            </w:r>
          </w:p>
        </w:tc>
        <w:tc>
          <w:tcPr>
            <w:tcW w:w="1398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-1.0</w:t>
            </w:r>
          </w:p>
        </w:tc>
        <w:tc>
          <w:tcPr>
            <w:tcW w:w="1427" w:type="dxa"/>
            <w:shd w:val="clear" w:color="auto" w:fill="0070C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-0.5</w:t>
            </w:r>
          </w:p>
        </w:tc>
        <w:tc>
          <w:tcPr>
            <w:tcW w:w="1466" w:type="dxa"/>
            <w:vMerge w:val="restart"/>
            <w:shd w:val="clear" w:color="auto" w:fill="0070C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816.5</w:t>
            </w:r>
          </w:p>
        </w:tc>
        <w:tc>
          <w:tcPr>
            <w:tcW w:w="1572" w:type="dxa"/>
            <w:shd w:val="clear" w:color="auto" w:fill="0070C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</w:t>
            </w:r>
            <w:r>
              <w:rPr>
                <w:rFonts w:ascii="TimesNewRoman" w:eastAsiaTheme="minorEastAsia" w:hAnsi="TimesNewRoman" w:hint="cs"/>
                <w:sz w:val="24"/>
                <w:szCs w:val="24"/>
                <w:rtl/>
              </w:rPr>
              <w:t>367.425</w:t>
            </w:r>
          </w:p>
        </w:tc>
      </w:tr>
      <w:tr w:rsidR="00B35FFF" w:rsidTr="00B958D6">
        <w:trPr>
          <w:trHeight w:val="103"/>
        </w:trPr>
        <w:tc>
          <w:tcPr>
            <w:tcW w:w="735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270" w:type="dxa"/>
            <w:vMerge/>
            <w:shd w:val="clear" w:color="auto" w:fill="0070C0"/>
          </w:tcPr>
          <w:p w:rsidR="00B35FFF" w:rsidRPr="00532125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0070C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0.25</w:t>
            </w:r>
          </w:p>
        </w:tc>
        <w:tc>
          <w:tcPr>
            <w:tcW w:w="1466" w:type="dxa"/>
            <w:vMerge/>
            <w:shd w:val="clear" w:color="auto" w:fill="0070C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0070C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-918.56</w:t>
            </w:r>
          </w:p>
        </w:tc>
      </w:tr>
      <w:tr w:rsidR="00B35FFF" w:rsidTr="00B958D6">
        <w:trPr>
          <w:trHeight w:val="104"/>
        </w:trPr>
        <w:tc>
          <w:tcPr>
            <w:tcW w:w="735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shd w:val="clear" w:color="auto" w:fill="FFC00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 w:rsidRPr="00532125">
              <w:rPr>
                <w:rFonts w:ascii="TimesNewRoman" w:eastAsiaTheme="minorEastAsia" w:hAnsi="TimesNewRoman"/>
                <w:sz w:val="24"/>
                <w:szCs w:val="24"/>
              </w:rPr>
              <w:t>Z4</w:t>
            </w:r>
          </w:p>
        </w:tc>
        <w:tc>
          <w:tcPr>
            <w:tcW w:w="1398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FC00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-0.5</w:t>
            </w:r>
          </w:p>
        </w:tc>
        <w:tc>
          <w:tcPr>
            <w:tcW w:w="1466" w:type="dxa"/>
            <w:vMerge w:val="restart"/>
            <w:shd w:val="clear" w:color="auto" w:fill="FFC00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846.5</w:t>
            </w:r>
          </w:p>
        </w:tc>
        <w:tc>
          <w:tcPr>
            <w:tcW w:w="1572" w:type="dxa"/>
            <w:shd w:val="clear" w:color="auto" w:fill="FFC00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-380.925</w:t>
            </w:r>
          </w:p>
        </w:tc>
      </w:tr>
      <w:tr w:rsidR="00B35FFF" w:rsidTr="00B958D6">
        <w:trPr>
          <w:trHeight w:val="103"/>
        </w:trPr>
        <w:tc>
          <w:tcPr>
            <w:tcW w:w="735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270" w:type="dxa"/>
            <w:vMerge/>
            <w:shd w:val="clear" w:color="auto" w:fill="FFC000"/>
          </w:tcPr>
          <w:p w:rsidR="00B35FFF" w:rsidRPr="00532125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FC00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0.25</w:t>
            </w:r>
          </w:p>
        </w:tc>
        <w:tc>
          <w:tcPr>
            <w:tcW w:w="1466" w:type="dxa"/>
            <w:vMerge/>
            <w:shd w:val="clear" w:color="auto" w:fill="FFC00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FFC00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-952.31</w:t>
            </w:r>
          </w:p>
        </w:tc>
      </w:tr>
      <w:tr w:rsidR="00B35FFF" w:rsidTr="00B958D6">
        <w:trPr>
          <w:trHeight w:val="104"/>
        </w:trPr>
        <w:tc>
          <w:tcPr>
            <w:tcW w:w="735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shd w:val="clear" w:color="auto" w:fill="F2DBDB" w:themeFill="accent2" w:themeFillTint="33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 w:rsidRPr="00532125">
              <w:rPr>
                <w:rFonts w:ascii="TimesNewRoman" w:eastAsiaTheme="minorEastAsia" w:hAnsi="TimesNewRoman"/>
                <w:sz w:val="24"/>
                <w:szCs w:val="24"/>
              </w:rPr>
              <w:t>Z5</w:t>
            </w:r>
          </w:p>
        </w:tc>
        <w:tc>
          <w:tcPr>
            <w:tcW w:w="1398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2DBDB" w:themeFill="accent2" w:themeFillTint="33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-0.5</w:t>
            </w:r>
          </w:p>
        </w:tc>
        <w:tc>
          <w:tcPr>
            <w:tcW w:w="1466" w:type="dxa"/>
            <w:vMerge w:val="restart"/>
            <w:shd w:val="clear" w:color="auto" w:fill="F2DBDB" w:themeFill="accent2" w:themeFillTint="33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931.5</w:t>
            </w:r>
          </w:p>
        </w:tc>
        <w:tc>
          <w:tcPr>
            <w:tcW w:w="1572" w:type="dxa"/>
            <w:shd w:val="clear" w:color="auto" w:fill="F2DBDB" w:themeFill="accent2" w:themeFillTint="33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-419.175</w:t>
            </w:r>
          </w:p>
        </w:tc>
      </w:tr>
      <w:tr w:rsidR="00B35FFF" w:rsidTr="00B958D6">
        <w:trPr>
          <w:trHeight w:val="103"/>
        </w:trPr>
        <w:tc>
          <w:tcPr>
            <w:tcW w:w="735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270" w:type="dxa"/>
            <w:vMerge/>
            <w:shd w:val="clear" w:color="auto" w:fill="F2DBDB" w:themeFill="accent2" w:themeFillTint="33"/>
          </w:tcPr>
          <w:p w:rsidR="00B35FFF" w:rsidRPr="00532125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2DBDB" w:themeFill="accent2" w:themeFillTint="33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0.25</w:t>
            </w:r>
          </w:p>
        </w:tc>
        <w:tc>
          <w:tcPr>
            <w:tcW w:w="1466" w:type="dxa"/>
            <w:vMerge/>
            <w:shd w:val="clear" w:color="auto" w:fill="F2DBDB" w:themeFill="accent2" w:themeFillTint="33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F2DBDB" w:themeFill="accent2" w:themeFillTint="33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-1047.93</w:t>
            </w:r>
          </w:p>
        </w:tc>
      </w:tr>
      <w:tr w:rsidR="00B35FFF" w:rsidTr="00B958D6">
        <w:trPr>
          <w:trHeight w:val="104"/>
        </w:trPr>
        <w:tc>
          <w:tcPr>
            <w:tcW w:w="735" w:type="dxa"/>
            <w:vMerge w:val="restart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B</w:t>
            </w:r>
          </w:p>
        </w:tc>
        <w:tc>
          <w:tcPr>
            <w:tcW w:w="1270" w:type="dxa"/>
            <w:vMerge w:val="restart"/>
            <w:shd w:val="clear" w:color="auto" w:fill="0070C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 w:rsidRPr="00532125">
              <w:rPr>
                <w:rFonts w:ascii="TimesNewRoman" w:eastAsiaTheme="minorEastAsia" w:hAnsi="TimesNewRoman"/>
                <w:sz w:val="24"/>
                <w:szCs w:val="24"/>
              </w:rPr>
              <w:t>Z1 ;Z2 ;Z3</w:t>
            </w:r>
          </w:p>
        </w:tc>
        <w:tc>
          <w:tcPr>
            <w:tcW w:w="1398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-0.8</w:t>
            </w:r>
          </w:p>
        </w:tc>
        <w:tc>
          <w:tcPr>
            <w:tcW w:w="1427" w:type="dxa"/>
            <w:shd w:val="clear" w:color="auto" w:fill="0070C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-0.5</w:t>
            </w:r>
          </w:p>
        </w:tc>
        <w:tc>
          <w:tcPr>
            <w:tcW w:w="1466" w:type="dxa"/>
            <w:vMerge w:val="restart"/>
            <w:shd w:val="clear" w:color="auto" w:fill="0070C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816.5</w:t>
            </w:r>
          </w:p>
        </w:tc>
        <w:tc>
          <w:tcPr>
            <w:tcW w:w="1572" w:type="dxa"/>
            <w:shd w:val="clear" w:color="auto" w:fill="0070C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-220.455</w:t>
            </w:r>
          </w:p>
        </w:tc>
      </w:tr>
      <w:tr w:rsidR="00B35FFF" w:rsidTr="00B958D6">
        <w:trPr>
          <w:trHeight w:val="103"/>
        </w:trPr>
        <w:tc>
          <w:tcPr>
            <w:tcW w:w="735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270" w:type="dxa"/>
            <w:vMerge/>
            <w:shd w:val="clear" w:color="auto" w:fill="0070C0"/>
          </w:tcPr>
          <w:p w:rsidR="00B35FFF" w:rsidRPr="00532125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0070C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0.25</w:t>
            </w:r>
          </w:p>
        </w:tc>
        <w:tc>
          <w:tcPr>
            <w:tcW w:w="1466" w:type="dxa"/>
            <w:vMerge/>
            <w:shd w:val="clear" w:color="auto" w:fill="0070C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0070C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-771.59</w:t>
            </w:r>
          </w:p>
        </w:tc>
      </w:tr>
      <w:tr w:rsidR="00B35FFF" w:rsidTr="00B958D6">
        <w:trPr>
          <w:trHeight w:val="104"/>
        </w:trPr>
        <w:tc>
          <w:tcPr>
            <w:tcW w:w="735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shd w:val="clear" w:color="auto" w:fill="FFC00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 w:rsidRPr="00532125">
              <w:rPr>
                <w:rFonts w:ascii="TimesNewRoman" w:eastAsiaTheme="minorEastAsia" w:hAnsi="TimesNewRoman"/>
                <w:sz w:val="24"/>
                <w:szCs w:val="24"/>
              </w:rPr>
              <w:t>Z4</w:t>
            </w:r>
          </w:p>
        </w:tc>
        <w:tc>
          <w:tcPr>
            <w:tcW w:w="1398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FC00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-0.5</w:t>
            </w:r>
          </w:p>
        </w:tc>
        <w:tc>
          <w:tcPr>
            <w:tcW w:w="1466" w:type="dxa"/>
            <w:vMerge w:val="restart"/>
            <w:shd w:val="clear" w:color="auto" w:fill="FFC00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846.5</w:t>
            </w:r>
          </w:p>
        </w:tc>
        <w:tc>
          <w:tcPr>
            <w:tcW w:w="1572" w:type="dxa"/>
            <w:shd w:val="clear" w:color="auto" w:fill="FFC00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-228.555</w:t>
            </w:r>
          </w:p>
        </w:tc>
      </w:tr>
      <w:tr w:rsidR="00B35FFF" w:rsidTr="00B958D6">
        <w:trPr>
          <w:trHeight w:val="103"/>
        </w:trPr>
        <w:tc>
          <w:tcPr>
            <w:tcW w:w="735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270" w:type="dxa"/>
            <w:vMerge/>
            <w:shd w:val="clear" w:color="auto" w:fill="FFC000"/>
          </w:tcPr>
          <w:p w:rsidR="00B35FFF" w:rsidRPr="00532125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FC00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0.25</w:t>
            </w:r>
          </w:p>
        </w:tc>
        <w:tc>
          <w:tcPr>
            <w:tcW w:w="1466" w:type="dxa"/>
            <w:vMerge/>
            <w:shd w:val="clear" w:color="auto" w:fill="FFC00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FFC00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-799.94</w:t>
            </w:r>
          </w:p>
        </w:tc>
      </w:tr>
      <w:tr w:rsidR="00B35FFF" w:rsidTr="00B958D6">
        <w:trPr>
          <w:trHeight w:val="104"/>
        </w:trPr>
        <w:tc>
          <w:tcPr>
            <w:tcW w:w="735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shd w:val="clear" w:color="auto" w:fill="F2DBDB" w:themeFill="accent2" w:themeFillTint="33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 w:rsidRPr="00532125">
              <w:rPr>
                <w:rFonts w:ascii="TimesNewRoman" w:eastAsiaTheme="minorEastAsia" w:hAnsi="TimesNewRoman"/>
                <w:sz w:val="24"/>
                <w:szCs w:val="24"/>
              </w:rPr>
              <w:t>Z5</w:t>
            </w:r>
          </w:p>
        </w:tc>
        <w:tc>
          <w:tcPr>
            <w:tcW w:w="1398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2DBDB" w:themeFill="accent2" w:themeFillTint="33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-0.5</w:t>
            </w:r>
          </w:p>
        </w:tc>
        <w:tc>
          <w:tcPr>
            <w:tcW w:w="1466" w:type="dxa"/>
            <w:vMerge w:val="restart"/>
            <w:shd w:val="clear" w:color="auto" w:fill="F2DBDB" w:themeFill="accent2" w:themeFillTint="33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931.5</w:t>
            </w:r>
          </w:p>
        </w:tc>
        <w:tc>
          <w:tcPr>
            <w:tcW w:w="1572" w:type="dxa"/>
            <w:shd w:val="clear" w:color="auto" w:fill="F2DBDB" w:themeFill="accent2" w:themeFillTint="33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-251.505</w:t>
            </w:r>
          </w:p>
        </w:tc>
      </w:tr>
      <w:tr w:rsidR="00B35FFF" w:rsidTr="00B958D6">
        <w:trPr>
          <w:trHeight w:val="103"/>
        </w:trPr>
        <w:tc>
          <w:tcPr>
            <w:tcW w:w="735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270" w:type="dxa"/>
            <w:vMerge/>
            <w:shd w:val="clear" w:color="auto" w:fill="F2DBDB" w:themeFill="accent2" w:themeFillTint="33"/>
          </w:tcPr>
          <w:p w:rsidR="00B35FFF" w:rsidRPr="00532125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2DBDB" w:themeFill="accent2" w:themeFillTint="33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0.25</w:t>
            </w:r>
          </w:p>
        </w:tc>
        <w:tc>
          <w:tcPr>
            <w:tcW w:w="1466" w:type="dxa"/>
            <w:vMerge/>
            <w:shd w:val="clear" w:color="auto" w:fill="F2DBDB" w:themeFill="accent2" w:themeFillTint="33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F2DBDB" w:themeFill="accent2" w:themeFillTint="33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-880.26</w:t>
            </w:r>
          </w:p>
        </w:tc>
      </w:tr>
      <w:tr w:rsidR="00B35FFF" w:rsidTr="00B958D6">
        <w:trPr>
          <w:trHeight w:val="104"/>
        </w:trPr>
        <w:tc>
          <w:tcPr>
            <w:tcW w:w="735" w:type="dxa"/>
            <w:vMerge w:val="restart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C</w:t>
            </w:r>
          </w:p>
        </w:tc>
        <w:tc>
          <w:tcPr>
            <w:tcW w:w="1270" w:type="dxa"/>
            <w:vMerge w:val="restart"/>
            <w:shd w:val="clear" w:color="auto" w:fill="0070C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 w:rsidRPr="00532125">
              <w:rPr>
                <w:rFonts w:ascii="TimesNewRoman" w:eastAsiaTheme="minorEastAsia" w:hAnsi="TimesNewRoman"/>
                <w:sz w:val="24"/>
                <w:szCs w:val="24"/>
              </w:rPr>
              <w:t>Z1 ;Z2 ;Z3</w:t>
            </w:r>
          </w:p>
        </w:tc>
        <w:tc>
          <w:tcPr>
            <w:tcW w:w="1398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-0.5</w:t>
            </w:r>
          </w:p>
        </w:tc>
        <w:tc>
          <w:tcPr>
            <w:tcW w:w="1427" w:type="dxa"/>
            <w:shd w:val="clear" w:color="auto" w:fill="0070C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-0.5</w:t>
            </w:r>
          </w:p>
        </w:tc>
        <w:tc>
          <w:tcPr>
            <w:tcW w:w="1466" w:type="dxa"/>
            <w:vMerge w:val="restart"/>
            <w:shd w:val="clear" w:color="auto" w:fill="0070C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816.5</w:t>
            </w:r>
          </w:p>
        </w:tc>
        <w:tc>
          <w:tcPr>
            <w:tcW w:w="1572" w:type="dxa"/>
            <w:shd w:val="clear" w:color="auto" w:fill="0070C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0</w:t>
            </w:r>
          </w:p>
        </w:tc>
      </w:tr>
      <w:tr w:rsidR="00B35FFF" w:rsidTr="00B958D6">
        <w:trPr>
          <w:trHeight w:val="103"/>
        </w:trPr>
        <w:tc>
          <w:tcPr>
            <w:tcW w:w="735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270" w:type="dxa"/>
            <w:vMerge/>
            <w:shd w:val="clear" w:color="auto" w:fill="0070C0"/>
          </w:tcPr>
          <w:p w:rsidR="00B35FFF" w:rsidRPr="00532125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0070C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0.25</w:t>
            </w:r>
          </w:p>
        </w:tc>
        <w:tc>
          <w:tcPr>
            <w:tcW w:w="1466" w:type="dxa"/>
            <w:vMerge/>
            <w:shd w:val="clear" w:color="auto" w:fill="0070C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0070C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-551.13</w:t>
            </w:r>
          </w:p>
        </w:tc>
      </w:tr>
      <w:tr w:rsidR="00B35FFF" w:rsidTr="00B958D6">
        <w:trPr>
          <w:trHeight w:val="104"/>
        </w:trPr>
        <w:tc>
          <w:tcPr>
            <w:tcW w:w="735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shd w:val="clear" w:color="auto" w:fill="FFC00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 w:rsidRPr="00532125">
              <w:rPr>
                <w:rFonts w:ascii="TimesNewRoman" w:eastAsiaTheme="minorEastAsia" w:hAnsi="TimesNewRoman"/>
                <w:sz w:val="24"/>
                <w:szCs w:val="24"/>
              </w:rPr>
              <w:t>Z4</w:t>
            </w:r>
          </w:p>
        </w:tc>
        <w:tc>
          <w:tcPr>
            <w:tcW w:w="1398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FC00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-0.5</w:t>
            </w:r>
          </w:p>
        </w:tc>
        <w:tc>
          <w:tcPr>
            <w:tcW w:w="1466" w:type="dxa"/>
            <w:vMerge w:val="restart"/>
            <w:shd w:val="clear" w:color="auto" w:fill="FFC00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846.5</w:t>
            </w:r>
          </w:p>
        </w:tc>
        <w:tc>
          <w:tcPr>
            <w:tcW w:w="1572" w:type="dxa"/>
            <w:shd w:val="clear" w:color="auto" w:fill="FFC00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0</w:t>
            </w:r>
          </w:p>
        </w:tc>
      </w:tr>
      <w:tr w:rsidR="00B35FFF" w:rsidTr="00B958D6">
        <w:trPr>
          <w:trHeight w:val="103"/>
        </w:trPr>
        <w:tc>
          <w:tcPr>
            <w:tcW w:w="735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270" w:type="dxa"/>
            <w:vMerge/>
            <w:shd w:val="clear" w:color="auto" w:fill="FFC000"/>
          </w:tcPr>
          <w:p w:rsidR="00B35FFF" w:rsidRPr="00532125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FC00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0.25</w:t>
            </w:r>
          </w:p>
        </w:tc>
        <w:tc>
          <w:tcPr>
            <w:tcW w:w="1466" w:type="dxa"/>
            <w:vMerge/>
            <w:shd w:val="clear" w:color="auto" w:fill="FFC00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FFC00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-571.14</w:t>
            </w:r>
          </w:p>
        </w:tc>
      </w:tr>
      <w:tr w:rsidR="00B35FFF" w:rsidTr="00B958D6">
        <w:trPr>
          <w:trHeight w:val="104"/>
        </w:trPr>
        <w:tc>
          <w:tcPr>
            <w:tcW w:w="735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shd w:val="clear" w:color="auto" w:fill="F2DBDB" w:themeFill="accent2" w:themeFillTint="33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 w:rsidRPr="00532125">
              <w:rPr>
                <w:rFonts w:ascii="TimesNewRoman" w:eastAsiaTheme="minorEastAsia" w:hAnsi="TimesNewRoman"/>
                <w:sz w:val="24"/>
                <w:szCs w:val="24"/>
              </w:rPr>
              <w:t>Z5</w:t>
            </w:r>
          </w:p>
        </w:tc>
        <w:tc>
          <w:tcPr>
            <w:tcW w:w="1398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2DBDB" w:themeFill="accent2" w:themeFillTint="33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-0.5</w:t>
            </w:r>
          </w:p>
        </w:tc>
        <w:tc>
          <w:tcPr>
            <w:tcW w:w="1466" w:type="dxa"/>
            <w:vMerge w:val="restart"/>
            <w:shd w:val="clear" w:color="auto" w:fill="F2DBDB" w:themeFill="accent2" w:themeFillTint="33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931.5</w:t>
            </w:r>
          </w:p>
        </w:tc>
        <w:tc>
          <w:tcPr>
            <w:tcW w:w="1572" w:type="dxa"/>
            <w:shd w:val="clear" w:color="auto" w:fill="F2DBDB" w:themeFill="accent2" w:themeFillTint="33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0</w:t>
            </w:r>
          </w:p>
        </w:tc>
      </w:tr>
      <w:tr w:rsidR="00B35FFF" w:rsidTr="00B958D6">
        <w:trPr>
          <w:trHeight w:val="103"/>
        </w:trPr>
        <w:tc>
          <w:tcPr>
            <w:tcW w:w="735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270" w:type="dxa"/>
            <w:vMerge/>
            <w:shd w:val="clear" w:color="auto" w:fill="F2DBDB" w:themeFill="accent2" w:themeFillTint="33"/>
          </w:tcPr>
          <w:p w:rsidR="00B35FFF" w:rsidRPr="00532125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2DBDB" w:themeFill="accent2" w:themeFillTint="33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0.25</w:t>
            </w:r>
          </w:p>
        </w:tc>
        <w:tc>
          <w:tcPr>
            <w:tcW w:w="1466" w:type="dxa"/>
            <w:vMerge/>
            <w:shd w:val="clear" w:color="auto" w:fill="F2DBDB" w:themeFill="accent2" w:themeFillTint="33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F2DBDB" w:themeFill="accent2" w:themeFillTint="33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-628.76</w:t>
            </w:r>
          </w:p>
        </w:tc>
      </w:tr>
      <w:tr w:rsidR="00B35FFF" w:rsidTr="00B958D6">
        <w:trPr>
          <w:trHeight w:val="104"/>
        </w:trPr>
        <w:tc>
          <w:tcPr>
            <w:tcW w:w="735" w:type="dxa"/>
            <w:vMerge w:val="restart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E</w:t>
            </w:r>
          </w:p>
        </w:tc>
        <w:tc>
          <w:tcPr>
            <w:tcW w:w="1270" w:type="dxa"/>
            <w:vMerge w:val="restart"/>
            <w:shd w:val="clear" w:color="auto" w:fill="0070C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 w:rsidRPr="00532125">
              <w:rPr>
                <w:rFonts w:ascii="TimesNewRoman" w:eastAsiaTheme="minorEastAsia" w:hAnsi="TimesNewRoman"/>
                <w:sz w:val="24"/>
                <w:szCs w:val="24"/>
              </w:rPr>
              <w:t>Z1 ;Z2 ;Z3</w:t>
            </w:r>
          </w:p>
        </w:tc>
        <w:tc>
          <w:tcPr>
            <w:tcW w:w="1398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-0.3</w:t>
            </w:r>
          </w:p>
        </w:tc>
        <w:tc>
          <w:tcPr>
            <w:tcW w:w="1427" w:type="dxa"/>
            <w:shd w:val="clear" w:color="auto" w:fill="0070C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-0.5</w:t>
            </w:r>
          </w:p>
        </w:tc>
        <w:tc>
          <w:tcPr>
            <w:tcW w:w="1466" w:type="dxa"/>
            <w:vMerge w:val="restart"/>
            <w:shd w:val="clear" w:color="auto" w:fill="0070C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816.5</w:t>
            </w:r>
          </w:p>
        </w:tc>
        <w:tc>
          <w:tcPr>
            <w:tcW w:w="1572" w:type="dxa"/>
            <w:shd w:val="clear" w:color="auto" w:fill="0070C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146.970</w:t>
            </w:r>
          </w:p>
        </w:tc>
      </w:tr>
      <w:tr w:rsidR="00B35FFF" w:rsidTr="00B958D6">
        <w:trPr>
          <w:trHeight w:val="103"/>
        </w:trPr>
        <w:tc>
          <w:tcPr>
            <w:tcW w:w="735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270" w:type="dxa"/>
            <w:vMerge/>
            <w:shd w:val="clear" w:color="auto" w:fill="0070C0"/>
          </w:tcPr>
          <w:p w:rsidR="00B35FFF" w:rsidRPr="00532125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0070C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0.25</w:t>
            </w:r>
          </w:p>
        </w:tc>
        <w:tc>
          <w:tcPr>
            <w:tcW w:w="1466" w:type="dxa"/>
            <w:vMerge/>
            <w:shd w:val="clear" w:color="auto" w:fill="0070C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0070C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-404.16</w:t>
            </w:r>
          </w:p>
        </w:tc>
      </w:tr>
      <w:tr w:rsidR="00B35FFF" w:rsidTr="00B958D6">
        <w:trPr>
          <w:trHeight w:val="104"/>
        </w:trPr>
        <w:tc>
          <w:tcPr>
            <w:tcW w:w="735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shd w:val="clear" w:color="auto" w:fill="FFC00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 w:rsidRPr="00532125">
              <w:rPr>
                <w:rFonts w:ascii="TimesNewRoman" w:eastAsiaTheme="minorEastAsia" w:hAnsi="TimesNewRoman"/>
                <w:sz w:val="24"/>
                <w:szCs w:val="24"/>
              </w:rPr>
              <w:t>Z4</w:t>
            </w:r>
          </w:p>
        </w:tc>
        <w:tc>
          <w:tcPr>
            <w:tcW w:w="1398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FC00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-0.5</w:t>
            </w:r>
          </w:p>
        </w:tc>
        <w:tc>
          <w:tcPr>
            <w:tcW w:w="1466" w:type="dxa"/>
            <w:vMerge w:val="restart"/>
            <w:shd w:val="clear" w:color="auto" w:fill="FFC00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846.5</w:t>
            </w:r>
          </w:p>
        </w:tc>
        <w:tc>
          <w:tcPr>
            <w:tcW w:w="1572" w:type="dxa"/>
            <w:shd w:val="clear" w:color="auto" w:fill="FFC00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152.37</w:t>
            </w:r>
          </w:p>
        </w:tc>
      </w:tr>
      <w:tr w:rsidR="00B35FFF" w:rsidTr="00B958D6">
        <w:trPr>
          <w:trHeight w:val="103"/>
        </w:trPr>
        <w:tc>
          <w:tcPr>
            <w:tcW w:w="735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270" w:type="dxa"/>
            <w:vMerge/>
            <w:shd w:val="clear" w:color="auto" w:fill="FFC000"/>
          </w:tcPr>
          <w:p w:rsidR="00B35FFF" w:rsidRPr="00532125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FC00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0.25</w:t>
            </w:r>
          </w:p>
        </w:tc>
        <w:tc>
          <w:tcPr>
            <w:tcW w:w="1466" w:type="dxa"/>
            <w:vMerge/>
            <w:shd w:val="clear" w:color="auto" w:fill="FFC00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FFC000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-419.02</w:t>
            </w:r>
          </w:p>
        </w:tc>
      </w:tr>
      <w:tr w:rsidR="00B35FFF" w:rsidTr="00B958D6">
        <w:trPr>
          <w:trHeight w:val="104"/>
        </w:trPr>
        <w:tc>
          <w:tcPr>
            <w:tcW w:w="735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shd w:val="clear" w:color="auto" w:fill="F2DBDB" w:themeFill="accent2" w:themeFillTint="33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 w:rsidRPr="00532125">
              <w:rPr>
                <w:rFonts w:ascii="TimesNewRoman" w:eastAsiaTheme="minorEastAsia" w:hAnsi="TimesNewRoman"/>
                <w:sz w:val="24"/>
                <w:szCs w:val="24"/>
              </w:rPr>
              <w:t>Z5</w:t>
            </w:r>
          </w:p>
        </w:tc>
        <w:tc>
          <w:tcPr>
            <w:tcW w:w="1398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2DBDB" w:themeFill="accent2" w:themeFillTint="33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-0.5</w:t>
            </w:r>
          </w:p>
        </w:tc>
        <w:tc>
          <w:tcPr>
            <w:tcW w:w="1466" w:type="dxa"/>
            <w:vMerge w:val="restart"/>
            <w:shd w:val="clear" w:color="auto" w:fill="F2DBDB" w:themeFill="accent2" w:themeFillTint="33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931.5</w:t>
            </w:r>
          </w:p>
        </w:tc>
        <w:tc>
          <w:tcPr>
            <w:tcW w:w="1572" w:type="dxa"/>
            <w:shd w:val="clear" w:color="auto" w:fill="F2DBDB" w:themeFill="accent2" w:themeFillTint="33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167.670</w:t>
            </w:r>
          </w:p>
        </w:tc>
      </w:tr>
      <w:tr w:rsidR="00B35FFF" w:rsidTr="00B958D6">
        <w:trPr>
          <w:trHeight w:val="103"/>
        </w:trPr>
        <w:tc>
          <w:tcPr>
            <w:tcW w:w="735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270" w:type="dxa"/>
            <w:vMerge/>
            <w:shd w:val="clear" w:color="auto" w:fill="F2DBDB" w:themeFill="accent2" w:themeFillTint="33"/>
          </w:tcPr>
          <w:p w:rsidR="00B35FFF" w:rsidRPr="00532125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2DBDB" w:themeFill="accent2" w:themeFillTint="33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0.25</w:t>
            </w:r>
          </w:p>
        </w:tc>
        <w:tc>
          <w:tcPr>
            <w:tcW w:w="1466" w:type="dxa"/>
            <w:vMerge/>
            <w:shd w:val="clear" w:color="auto" w:fill="F2DBDB" w:themeFill="accent2" w:themeFillTint="33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F2DBDB" w:themeFill="accent2" w:themeFillTint="33"/>
          </w:tcPr>
          <w:p w:rsidR="00B35FFF" w:rsidRDefault="00B35FFF" w:rsidP="00B958D6">
            <w:pPr>
              <w:tabs>
                <w:tab w:val="left" w:pos="4366"/>
              </w:tabs>
              <w:jc w:val="center"/>
              <w:rPr>
                <w:rFonts w:ascii="TimesNewRoman" w:eastAsiaTheme="minorEastAsia" w:hAnsi="TimesNewRoman"/>
                <w:sz w:val="24"/>
                <w:szCs w:val="24"/>
              </w:rPr>
            </w:pPr>
            <w:r>
              <w:rPr>
                <w:rFonts w:ascii="TimesNewRoman" w:eastAsiaTheme="minorEastAsia" w:hAnsi="TimesNewRoman"/>
                <w:sz w:val="24"/>
                <w:szCs w:val="24"/>
              </w:rPr>
              <w:t>-461.09</w:t>
            </w:r>
          </w:p>
        </w:tc>
      </w:tr>
    </w:tbl>
    <w:p w:rsidR="008E66A0" w:rsidRPr="008E66A0" w:rsidRDefault="008E66A0" w:rsidP="008E66A0">
      <w:pPr>
        <w:jc w:val="center"/>
        <w:rPr>
          <w:rFonts w:ascii="TimesNewRoman" w:eastAsiaTheme="minorEastAsia" w:hAnsi="TimesNewRoman"/>
          <w:sz w:val="24"/>
          <w:szCs w:val="24"/>
        </w:rPr>
      </w:pPr>
      <w:r w:rsidRPr="008E66A0">
        <w:rPr>
          <w:rFonts w:ascii="TimesNewRoman" w:eastAsiaTheme="minorEastAsia" w:hAnsi="TimesNewRoman"/>
          <w:b/>
          <w:bCs/>
          <w:sz w:val="24"/>
          <w:szCs w:val="24"/>
        </w:rPr>
        <w:t>Tableau III.8</w:t>
      </w:r>
      <w:r w:rsidRPr="008E66A0">
        <w:rPr>
          <w:rFonts w:ascii="TimesNewRoman" w:eastAsiaTheme="minorEastAsia" w:hAnsi="TimesNewRoman" w:hint="eastAsia"/>
          <w:sz w:val="24"/>
          <w:szCs w:val="24"/>
        </w:rPr>
        <w:t> </w:t>
      </w:r>
      <w:r w:rsidRPr="008E66A0">
        <w:rPr>
          <w:rFonts w:ascii="TimesNewRoman" w:eastAsiaTheme="minorEastAsia" w:hAnsi="TimesNewRoman"/>
          <w:sz w:val="24"/>
          <w:szCs w:val="24"/>
        </w:rPr>
        <w:t>: Valeurs de qj pour les parois verticales sous V2</w:t>
      </w:r>
    </w:p>
    <w:p w:rsidR="00946D92" w:rsidRDefault="00F127A2" w:rsidP="00D944D8">
      <w:pPr>
        <w:rPr>
          <w:rFonts w:ascii="TimesNewRoman" w:eastAsiaTheme="minorEastAsia" w:hAnsi="TimesNewRoman"/>
          <w:color w:val="4F81BD" w:themeColor="accent1"/>
          <w:sz w:val="24"/>
          <w:szCs w:val="24"/>
        </w:rPr>
      </w:pPr>
      <w:r w:rsidRPr="007B30A0">
        <w:rPr>
          <w:rFonts w:ascii="TimesNewRoman" w:eastAsiaTheme="minorEastAsia" w:hAnsi="TimesNewRoman"/>
          <w:color w:val="4F81BD" w:themeColor="accent1"/>
          <w:sz w:val="24"/>
          <w:szCs w:val="24"/>
        </w:rPr>
        <w:t>Pour l</w:t>
      </w:r>
      <w:r w:rsidR="00D944D8">
        <w:rPr>
          <w:rFonts w:ascii="TimesNewRoman" w:eastAsiaTheme="minorEastAsia" w:hAnsi="TimesNewRoman"/>
          <w:color w:val="4F81BD" w:themeColor="accent1"/>
          <w:sz w:val="24"/>
          <w:szCs w:val="24"/>
        </w:rPr>
        <w:t>a</w:t>
      </w:r>
      <w:r w:rsidRPr="007B30A0">
        <w:rPr>
          <w:rFonts w:ascii="TimesNewRoman" w:eastAsiaTheme="minorEastAsia" w:hAnsi="TimesNewRoman"/>
          <w:color w:val="4F81BD" w:themeColor="accent1"/>
          <w:sz w:val="24"/>
          <w:szCs w:val="24"/>
        </w:rPr>
        <w:t xml:space="preserve"> toiture :</w:t>
      </w:r>
      <w:r w:rsidR="00D944D8">
        <w:rPr>
          <w:rFonts w:ascii="TimesNewRoman" w:eastAsiaTheme="minorEastAsia" w:hAnsi="TimesNewRoman"/>
          <w:color w:val="4F81BD" w:themeColor="accent1"/>
          <w:sz w:val="24"/>
          <w:szCs w:val="24"/>
        </w:rPr>
        <w:t xml:space="preserve"> </w:t>
      </w:r>
      <w:r w:rsidR="00946D92" w:rsidRPr="00946D92">
        <w:rPr>
          <w:rFonts w:ascii="TimesNewRomanPSMT" w:hAnsi="TimesNewRomanPSMT"/>
          <w:color w:val="000000"/>
          <w:sz w:val="24"/>
          <w:szCs w:val="24"/>
        </w:rPr>
        <w:t>On se réfère au paragraphe 1.1.5 du chapitre 5 :</w:t>
      </w:r>
      <w:r w:rsidR="00946D92" w:rsidRPr="00946D92">
        <w:rPr>
          <w:rFonts w:ascii="TimesNewRomanPSMT" w:hAnsi="TimesNewRomanPSMT"/>
          <w:color w:val="000000"/>
        </w:rPr>
        <w:br/>
      </w:r>
      <w:r w:rsidR="00946D92" w:rsidRPr="00946D92">
        <w:rPr>
          <w:rFonts w:ascii="TimesNewRomanPSMT" w:hAnsi="TimesNewRomanPSMT"/>
          <w:color w:val="000000"/>
          <w:sz w:val="24"/>
          <w:szCs w:val="24"/>
        </w:rPr>
        <w:t xml:space="preserve">La direction du vent est définie pour un angle </w:t>
      </w:r>
      <w:r w:rsidR="00946D92" w:rsidRPr="00946D92">
        <w:rPr>
          <w:rFonts w:ascii="TimesNewRomanPSMT" w:hAnsi="TimesNewRomanPSMT"/>
          <w:color w:val="000000"/>
          <w:sz w:val="32"/>
          <w:szCs w:val="32"/>
        </w:rPr>
        <w:t xml:space="preserve">ɵ </w:t>
      </w:r>
      <w:r w:rsidR="00946D92" w:rsidRPr="00946D92">
        <w:rPr>
          <w:rFonts w:ascii="TimesNewRomanPSMT" w:hAnsi="TimesNewRomanPSMT"/>
          <w:color w:val="000000"/>
          <w:sz w:val="24"/>
          <w:szCs w:val="24"/>
        </w:rPr>
        <w:t>= 90° (chapitre 5 ; 1.1.5.1) la figure 5.4qui permet de déterminer les différents zones de pression ; les valeurs des '' C</w:t>
      </w:r>
      <w:r w:rsidR="00946D92" w:rsidRPr="00946D92">
        <w:rPr>
          <w:rFonts w:ascii="TimesNewRomanPSMT" w:hAnsi="TimesNewRomanPSMT"/>
          <w:color w:val="000000"/>
          <w:sz w:val="18"/>
          <w:szCs w:val="18"/>
        </w:rPr>
        <w:t>pe</w:t>
      </w:r>
      <w:r w:rsidR="00946D92" w:rsidRPr="00946D92">
        <w:rPr>
          <w:rFonts w:ascii="TimesNewRomanPSMT" w:hAnsi="TimesNewRomanPSMT"/>
          <w:color w:val="000000"/>
          <w:sz w:val="24"/>
          <w:szCs w:val="24"/>
        </w:rPr>
        <w:t>'' sont tirées dutableau 5.4 (</w:t>
      </w:r>
      <w:r w:rsidR="00946D92" w:rsidRPr="00946D92">
        <w:rPr>
          <w:rFonts w:ascii="TimesNewRomanPSMT" w:hAnsi="TimesNewRomanPSMT"/>
          <w:color w:val="000000"/>
          <w:sz w:val="32"/>
          <w:szCs w:val="32"/>
        </w:rPr>
        <w:t>ɵ</w:t>
      </w:r>
      <w:r w:rsidR="00946D92" w:rsidRPr="00946D92">
        <w:rPr>
          <w:rFonts w:ascii="TimesNewRomanPSMT" w:hAnsi="TimesNewRomanPSMT"/>
          <w:color w:val="000000"/>
          <w:sz w:val="24"/>
          <w:szCs w:val="24"/>
        </w:rPr>
        <w:t>= 90° ; α =</w:t>
      </w:r>
      <w:r w:rsidR="00946D92">
        <w:rPr>
          <w:rFonts w:ascii="TimesNewRomanPSMT" w:hAnsi="TimesNewRomanPSMT"/>
          <w:color w:val="000000"/>
          <w:sz w:val="24"/>
          <w:szCs w:val="24"/>
        </w:rPr>
        <w:t>8°</w:t>
      </w:r>
      <w:r w:rsidR="00946D92" w:rsidRPr="00946D92">
        <w:rPr>
          <w:rFonts w:ascii="TimesNewRomanPSMT" w:hAnsi="TimesNewRomanPSMT"/>
          <w:color w:val="000000"/>
          <w:sz w:val="24"/>
          <w:szCs w:val="24"/>
        </w:rPr>
        <w:t>) les Zones de pression et les valeurs respectives des coefficientscorrespondants à ces zones sont dans notre cas :</w:t>
      </w:r>
    </w:p>
    <w:p w:rsidR="002D5B3A" w:rsidRDefault="002D5B3A" w:rsidP="002D5B3A">
      <w:pPr>
        <w:rPr>
          <w:rFonts w:ascii="TimesNewRoman" w:eastAsiaTheme="minorEastAsia" w:hAnsi="TimesNewRoman"/>
          <w:sz w:val="24"/>
          <w:szCs w:val="24"/>
        </w:rPr>
      </w:pPr>
      <w:r w:rsidRPr="00EC3108">
        <w:rPr>
          <w:rFonts w:ascii="TimesNewRoman" w:eastAsiaTheme="minorEastAsia" w:hAnsi="TimesNewRoman"/>
          <w:sz w:val="24"/>
          <w:szCs w:val="24"/>
        </w:rPr>
        <w:t>V</w:t>
      </w:r>
      <w:r>
        <w:rPr>
          <w:rFonts w:ascii="TimesNewRoman" w:eastAsiaTheme="minorEastAsia" w:hAnsi="TimesNewRoman"/>
          <w:sz w:val="24"/>
          <w:szCs w:val="24"/>
        </w:rPr>
        <w:t>2</w:t>
      </w:r>
      <w:r w:rsidRPr="00EC3108">
        <w:rPr>
          <w:rFonts w:ascii="TimesNewRoman" w:eastAsiaTheme="minorEastAsia" w:hAnsi="TimesNewRoman"/>
          <w:sz w:val="24"/>
          <w:szCs w:val="24"/>
        </w:rPr>
        <w:t xml:space="preserve"> est </w:t>
      </w:r>
      <w:r>
        <w:rPr>
          <w:rFonts w:ascii="TimesNewRoman" w:eastAsiaTheme="minorEastAsia" w:hAnsi="TimesNewRoman"/>
          <w:sz w:val="24"/>
          <w:szCs w:val="24"/>
        </w:rPr>
        <w:t xml:space="preserve">parallèle aux génératrice </w:t>
      </w:r>
      <m:oMath>
        <m:r>
          <w:rPr>
            <w:rFonts w:ascii="Cambria Math" w:eastAsiaTheme="minorEastAsia" w:hAnsi="Cambria Math"/>
            <w:sz w:val="24"/>
            <w:szCs w:val="24"/>
          </w:rPr>
          <m:t>θ=90°</m:t>
        </m:r>
      </m:oMath>
    </w:p>
    <w:p w:rsidR="008E66A0" w:rsidRDefault="002D5B3A" w:rsidP="008E66A0">
      <w:pPr>
        <w:rPr>
          <w:rFonts w:ascii="TimesNewRoman" w:hAnsi="TimesNewRoman"/>
          <w:sz w:val="24"/>
          <w:szCs w:val="24"/>
        </w:rPr>
      </w:pPr>
      <w:r w:rsidRPr="009A0DEF">
        <w:rPr>
          <w:rFonts w:ascii="TimesNewRoman" w:hAnsi="TimesNewRoman"/>
          <w:color w:val="4F81BD" w:themeColor="accent1"/>
          <w:sz w:val="24"/>
          <w:szCs w:val="24"/>
        </w:rPr>
        <w:t xml:space="preserve">Pour le vent </w:t>
      </w:r>
      <w:r>
        <w:rPr>
          <w:rFonts w:ascii="TimesNewRoman" w:hAnsi="TimesNewRoman"/>
          <w:color w:val="4F81BD" w:themeColor="accent1"/>
          <w:sz w:val="24"/>
          <w:szCs w:val="24"/>
        </w:rPr>
        <w:t xml:space="preserve">V2 </w:t>
      </w:r>
      <w:r w:rsidRPr="009A0DEF">
        <w:rPr>
          <w:rFonts w:ascii="TimesNewRoman" w:hAnsi="TimesNewRoman"/>
          <w:color w:val="4F81BD" w:themeColor="accent1"/>
          <w:sz w:val="24"/>
          <w:szCs w:val="24"/>
        </w:rPr>
        <w:t xml:space="preserve">perpendiculaire </w:t>
      </w:r>
      <w:r w:rsidR="00D944D8">
        <w:rPr>
          <w:rFonts w:ascii="TimesNewRoman" w:hAnsi="TimesNewRoman"/>
          <w:color w:val="4F81BD" w:themeColor="accent1"/>
          <w:sz w:val="24"/>
          <w:szCs w:val="24"/>
        </w:rPr>
        <w:t>au</w:t>
      </w:r>
      <w:r w:rsidRPr="009A0DEF">
        <w:rPr>
          <w:rFonts w:ascii="TimesNewRoman" w:hAnsi="TimesNewRoman"/>
          <w:color w:val="4F81BD" w:themeColor="accent1"/>
          <w:sz w:val="24"/>
          <w:szCs w:val="24"/>
        </w:rPr>
        <w:t xml:space="preserve"> </w:t>
      </w:r>
      <w:r>
        <w:rPr>
          <w:rFonts w:ascii="TimesNewRoman" w:hAnsi="TimesNewRoman"/>
          <w:color w:val="4F81BD" w:themeColor="accent1"/>
          <w:sz w:val="24"/>
          <w:szCs w:val="24"/>
        </w:rPr>
        <w:t>pignon :</w:t>
      </w:r>
      <w:r w:rsidR="008E66A0">
        <w:rPr>
          <w:rFonts w:ascii="TimesNewRoman" w:hAnsi="TimesNewRoman"/>
          <w:color w:val="4F81BD" w:themeColor="accent1"/>
          <w:sz w:val="24"/>
          <w:szCs w:val="24"/>
        </w:rPr>
        <w:t xml:space="preserve"> </w:t>
      </w:r>
      <w:r w:rsidR="008E32E0">
        <w:rPr>
          <w:rFonts w:ascii="TimesNewRoman" w:hAnsi="TimesNewRoman"/>
          <w:sz w:val="24"/>
          <w:szCs w:val="24"/>
        </w:rPr>
        <w:t>e= min(b, 2h) =min (48 ;28.36) = 28.36m</w:t>
      </w:r>
    </w:p>
    <w:p w:rsidR="008E66A0" w:rsidRDefault="008E66A0" w:rsidP="008E66A0">
      <w:pPr>
        <w:rPr>
          <w:rFonts w:ascii="TimesNewRoman" w:hAnsi="TimesNewRoman"/>
          <w:sz w:val="24"/>
          <w:szCs w:val="24"/>
        </w:rPr>
      </w:pPr>
    </w:p>
    <w:p w:rsidR="008E66A0" w:rsidRDefault="008E66A0" w:rsidP="008E66A0">
      <w:pPr>
        <w:rPr>
          <w:rFonts w:ascii="TimesNewRoman" w:hAnsi="TimesNewRoman"/>
          <w:sz w:val="24"/>
          <w:szCs w:val="24"/>
        </w:rPr>
      </w:pPr>
    </w:p>
    <w:p w:rsidR="008E66A0" w:rsidRPr="008E66A0" w:rsidRDefault="008E66A0" w:rsidP="008E66A0">
      <w:pPr>
        <w:rPr>
          <w:rFonts w:ascii="TimesNewRoman" w:hAnsi="TimesNewRoman"/>
          <w:sz w:val="24"/>
          <w:szCs w:val="24"/>
        </w:rPr>
      </w:pPr>
    </w:p>
    <w:tbl>
      <w:tblPr>
        <w:tblStyle w:val="Grilledutableau"/>
        <w:tblpPr w:leftFromText="141" w:rightFromText="141" w:vertAnchor="page" w:horzAnchor="margin" w:tblpXSpec="center" w:tblpY="1793"/>
        <w:tblW w:w="0" w:type="auto"/>
        <w:tblLook w:val="04A0"/>
      </w:tblPr>
      <w:tblGrid>
        <w:gridCol w:w="1384"/>
        <w:gridCol w:w="2126"/>
        <w:gridCol w:w="1876"/>
      </w:tblGrid>
      <w:tr w:rsidR="008E66A0" w:rsidTr="008E66A0">
        <w:trPr>
          <w:trHeight w:val="432"/>
        </w:trPr>
        <w:tc>
          <w:tcPr>
            <w:tcW w:w="1384" w:type="dxa"/>
          </w:tcPr>
          <w:p w:rsidR="008E66A0" w:rsidRDefault="008E66A0" w:rsidP="008E66A0">
            <w:pPr>
              <w:jc w:val="center"/>
              <w:rPr>
                <w:rFonts w:ascii="TimesNewRoman" w:hAnsi="TimesNewRoman"/>
                <w:color w:val="4F81BD" w:themeColor="accent1"/>
                <w:sz w:val="24"/>
                <w:szCs w:val="24"/>
              </w:rPr>
            </w:pPr>
            <w:r>
              <w:rPr>
                <w:rFonts w:ascii="TimesNewRoman" w:hAnsi="TimesNewRoman"/>
                <w:color w:val="4F81BD" w:themeColor="accent1"/>
                <w:sz w:val="24"/>
                <w:szCs w:val="24"/>
              </w:rPr>
              <w:lastRenderedPageBreak/>
              <w:t>F</w:t>
            </w:r>
          </w:p>
        </w:tc>
        <w:tc>
          <w:tcPr>
            <w:tcW w:w="2126" w:type="dxa"/>
            <w:vMerge w:val="restart"/>
          </w:tcPr>
          <w:p w:rsidR="008E66A0" w:rsidRDefault="008E66A0" w:rsidP="008E66A0">
            <w:pPr>
              <w:jc w:val="center"/>
              <w:rPr>
                <w:rFonts w:ascii="TimesNewRoman" w:hAnsi="TimesNewRoman"/>
                <w:color w:val="4F81BD" w:themeColor="accent1"/>
                <w:sz w:val="24"/>
                <w:szCs w:val="24"/>
              </w:rPr>
            </w:pPr>
          </w:p>
          <w:p w:rsidR="008E66A0" w:rsidRDefault="008E66A0" w:rsidP="008E66A0">
            <w:pPr>
              <w:jc w:val="center"/>
              <w:rPr>
                <w:rFonts w:ascii="TimesNewRoman" w:hAnsi="TimesNewRoman"/>
                <w:color w:val="4F81BD" w:themeColor="accent1"/>
                <w:sz w:val="24"/>
                <w:szCs w:val="24"/>
              </w:rPr>
            </w:pPr>
            <w:r>
              <w:rPr>
                <w:rFonts w:ascii="TimesNewRoman" w:hAnsi="TimesNewRoman"/>
                <w:color w:val="4F81BD" w:themeColor="accent1"/>
                <w:sz w:val="24"/>
                <w:szCs w:val="24"/>
              </w:rPr>
              <w:t>H</w:t>
            </w:r>
          </w:p>
        </w:tc>
        <w:tc>
          <w:tcPr>
            <w:tcW w:w="1876" w:type="dxa"/>
            <w:vMerge w:val="restart"/>
          </w:tcPr>
          <w:p w:rsidR="008E66A0" w:rsidRDefault="008E66A0" w:rsidP="008E66A0">
            <w:pPr>
              <w:jc w:val="center"/>
              <w:rPr>
                <w:rFonts w:ascii="TimesNewRoman" w:hAnsi="TimesNewRoman"/>
                <w:color w:val="4F81BD" w:themeColor="accent1"/>
                <w:sz w:val="24"/>
                <w:szCs w:val="24"/>
              </w:rPr>
            </w:pPr>
          </w:p>
          <w:p w:rsidR="008E66A0" w:rsidRDefault="008E66A0" w:rsidP="008E66A0">
            <w:pPr>
              <w:jc w:val="center"/>
              <w:rPr>
                <w:rFonts w:ascii="TimesNewRoman" w:hAnsi="TimesNewRoman"/>
                <w:color w:val="4F81BD" w:themeColor="accent1"/>
                <w:sz w:val="24"/>
                <w:szCs w:val="24"/>
              </w:rPr>
            </w:pPr>
            <w:r>
              <w:rPr>
                <w:rFonts w:ascii="TimesNewRoman" w:hAnsi="TimesNewRoman"/>
                <w:color w:val="4F81BD" w:themeColor="accent1"/>
                <w:sz w:val="24"/>
                <w:szCs w:val="24"/>
              </w:rPr>
              <w:t>I</w:t>
            </w:r>
          </w:p>
        </w:tc>
      </w:tr>
      <w:tr w:rsidR="008E66A0" w:rsidTr="008E66A0">
        <w:trPr>
          <w:trHeight w:val="432"/>
        </w:trPr>
        <w:tc>
          <w:tcPr>
            <w:tcW w:w="1384" w:type="dxa"/>
          </w:tcPr>
          <w:p w:rsidR="008E66A0" w:rsidRDefault="008E66A0" w:rsidP="008E66A0">
            <w:pPr>
              <w:jc w:val="center"/>
              <w:rPr>
                <w:rFonts w:ascii="TimesNewRoman" w:hAnsi="TimesNewRoman"/>
                <w:color w:val="4F81BD" w:themeColor="accent1"/>
                <w:sz w:val="24"/>
                <w:szCs w:val="24"/>
              </w:rPr>
            </w:pPr>
            <w:r>
              <w:rPr>
                <w:rFonts w:ascii="TimesNewRoman" w:hAnsi="TimesNewRoman"/>
                <w:color w:val="4F81BD" w:themeColor="accent1"/>
                <w:sz w:val="24"/>
                <w:szCs w:val="24"/>
              </w:rPr>
              <w:t>G</w:t>
            </w:r>
          </w:p>
        </w:tc>
        <w:tc>
          <w:tcPr>
            <w:tcW w:w="2126" w:type="dxa"/>
            <w:vMerge/>
          </w:tcPr>
          <w:p w:rsidR="008E66A0" w:rsidRDefault="008E66A0" w:rsidP="008E66A0">
            <w:pPr>
              <w:jc w:val="center"/>
              <w:rPr>
                <w:rFonts w:ascii="TimesNewRoman" w:hAnsi="TimesNew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8E66A0" w:rsidRDefault="008E66A0" w:rsidP="008E66A0">
            <w:pPr>
              <w:jc w:val="center"/>
              <w:rPr>
                <w:rFonts w:ascii="TimesNewRoman" w:hAnsi="TimesNewRoman"/>
                <w:color w:val="4F81BD" w:themeColor="accent1"/>
                <w:sz w:val="24"/>
                <w:szCs w:val="24"/>
              </w:rPr>
            </w:pPr>
          </w:p>
        </w:tc>
      </w:tr>
      <w:tr w:rsidR="008E66A0" w:rsidTr="008E66A0">
        <w:trPr>
          <w:trHeight w:val="432"/>
        </w:trPr>
        <w:tc>
          <w:tcPr>
            <w:tcW w:w="1384" w:type="dxa"/>
          </w:tcPr>
          <w:p w:rsidR="008E66A0" w:rsidRDefault="008E66A0" w:rsidP="008E66A0">
            <w:pPr>
              <w:jc w:val="center"/>
              <w:rPr>
                <w:rFonts w:ascii="TimesNewRoman" w:hAnsi="TimesNewRoman"/>
                <w:color w:val="4F81BD" w:themeColor="accent1"/>
                <w:sz w:val="24"/>
                <w:szCs w:val="24"/>
              </w:rPr>
            </w:pPr>
            <w:r>
              <w:rPr>
                <w:rFonts w:ascii="TimesNewRoman" w:hAnsi="TimesNewRoman"/>
                <w:color w:val="4F81BD" w:themeColor="accent1"/>
                <w:sz w:val="24"/>
                <w:szCs w:val="24"/>
              </w:rPr>
              <w:t>G</w:t>
            </w:r>
          </w:p>
        </w:tc>
        <w:tc>
          <w:tcPr>
            <w:tcW w:w="2126" w:type="dxa"/>
            <w:vMerge w:val="restart"/>
          </w:tcPr>
          <w:p w:rsidR="008E66A0" w:rsidRDefault="008E66A0" w:rsidP="008E66A0">
            <w:pPr>
              <w:jc w:val="center"/>
              <w:rPr>
                <w:rFonts w:ascii="TimesNewRoman" w:hAnsi="TimesNewRoman"/>
                <w:color w:val="4F81BD" w:themeColor="accent1"/>
                <w:sz w:val="24"/>
                <w:szCs w:val="24"/>
              </w:rPr>
            </w:pPr>
          </w:p>
          <w:p w:rsidR="008E66A0" w:rsidRDefault="008E66A0" w:rsidP="008E66A0">
            <w:pPr>
              <w:jc w:val="center"/>
              <w:rPr>
                <w:rFonts w:ascii="TimesNewRoman" w:hAnsi="TimesNewRoman"/>
                <w:color w:val="4F81BD" w:themeColor="accent1"/>
                <w:sz w:val="24"/>
                <w:szCs w:val="24"/>
              </w:rPr>
            </w:pPr>
            <w:r>
              <w:rPr>
                <w:rFonts w:ascii="TimesNewRoman" w:hAnsi="TimesNewRoman"/>
                <w:color w:val="4F81BD" w:themeColor="accent1"/>
                <w:sz w:val="24"/>
                <w:szCs w:val="24"/>
              </w:rPr>
              <w:t>H</w:t>
            </w:r>
          </w:p>
        </w:tc>
        <w:tc>
          <w:tcPr>
            <w:tcW w:w="1876" w:type="dxa"/>
            <w:vMerge w:val="restart"/>
          </w:tcPr>
          <w:p w:rsidR="008E66A0" w:rsidRDefault="008E66A0" w:rsidP="008E66A0">
            <w:pPr>
              <w:jc w:val="center"/>
              <w:rPr>
                <w:rFonts w:ascii="TimesNewRoman" w:hAnsi="TimesNewRoman"/>
                <w:color w:val="4F81BD" w:themeColor="accent1"/>
                <w:sz w:val="24"/>
                <w:szCs w:val="24"/>
              </w:rPr>
            </w:pPr>
          </w:p>
          <w:p w:rsidR="008E66A0" w:rsidRDefault="008E66A0" w:rsidP="008E66A0">
            <w:pPr>
              <w:jc w:val="center"/>
              <w:rPr>
                <w:rFonts w:ascii="TimesNewRoman" w:hAnsi="TimesNewRoman"/>
                <w:color w:val="4F81BD" w:themeColor="accent1"/>
                <w:sz w:val="24"/>
                <w:szCs w:val="24"/>
              </w:rPr>
            </w:pPr>
            <w:r>
              <w:rPr>
                <w:rFonts w:ascii="TimesNewRoman" w:hAnsi="TimesNewRoman"/>
                <w:color w:val="4F81BD" w:themeColor="accent1"/>
                <w:sz w:val="24"/>
                <w:szCs w:val="24"/>
              </w:rPr>
              <w:t>I</w:t>
            </w:r>
          </w:p>
        </w:tc>
      </w:tr>
      <w:tr w:rsidR="008E66A0" w:rsidTr="008E66A0">
        <w:trPr>
          <w:trHeight w:val="432"/>
        </w:trPr>
        <w:tc>
          <w:tcPr>
            <w:tcW w:w="1384" w:type="dxa"/>
          </w:tcPr>
          <w:p w:rsidR="008E66A0" w:rsidRDefault="008E66A0" w:rsidP="008E66A0">
            <w:pPr>
              <w:jc w:val="center"/>
              <w:rPr>
                <w:rFonts w:ascii="TimesNewRoman" w:hAnsi="TimesNewRoman"/>
                <w:color w:val="4F81BD" w:themeColor="accent1"/>
                <w:sz w:val="24"/>
                <w:szCs w:val="24"/>
              </w:rPr>
            </w:pPr>
            <w:r>
              <w:rPr>
                <w:rFonts w:ascii="TimesNewRoman" w:hAnsi="TimesNewRoman"/>
                <w:color w:val="4F81BD" w:themeColor="accent1"/>
                <w:sz w:val="24"/>
                <w:szCs w:val="24"/>
              </w:rPr>
              <w:t>F</w:t>
            </w:r>
          </w:p>
        </w:tc>
        <w:tc>
          <w:tcPr>
            <w:tcW w:w="2126" w:type="dxa"/>
            <w:vMerge/>
          </w:tcPr>
          <w:p w:rsidR="008E66A0" w:rsidRDefault="008E66A0" w:rsidP="008E66A0">
            <w:pPr>
              <w:rPr>
                <w:rFonts w:ascii="TimesNewRoman" w:hAnsi="TimesNew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8E66A0" w:rsidRDefault="008E66A0" w:rsidP="008E66A0">
            <w:pPr>
              <w:rPr>
                <w:rFonts w:ascii="TimesNewRoman" w:hAnsi="TimesNewRoman"/>
                <w:color w:val="4F81BD" w:themeColor="accent1"/>
                <w:sz w:val="24"/>
                <w:szCs w:val="24"/>
              </w:rPr>
            </w:pPr>
          </w:p>
        </w:tc>
      </w:tr>
    </w:tbl>
    <w:p w:rsidR="008E66A0" w:rsidRDefault="008E66A0" w:rsidP="00F127A2">
      <w:pPr>
        <w:tabs>
          <w:tab w:val="left" w:pos="4366"/>
        </w:tabs>
        <w:rPr>
          <w:rFonts w:ascii="TimesNewRoman" w:hAnsi="TimesNewRoman"/>
          <w:sz w:val="24"/>
          <w:szCs w:val="24"/>
        </w:rPr>
      </w:pPr>
    </w:p>
    <w:p w:rsidR="008E66A0" w:rsidRDefault="008E66A0" w:rsidP="008E66A0">
      <w:pPr>
        <w:tabs>
          <w:tab w:val="left" w:pos="4366"/>
        </w:tabs>
        <w:rPr>
          <w:rFonts w:ascii="TimesNewRoman" w:hAnsi="TimesNewRoman"/>
          <w:sz w:val="24"/>
          <w:szCs w:val="24"/>
        </w:rPr>
      </w:pPr>
    </w:p>
    <w:p w:rsidR="008E66A0" w:rsidRDefault="008E66A0" w:rsidP="008E66A0">
      <w:pPr>
        <w:tabs>
          <w:tab w:val="left" w:pos="4366"/>
        </w:tabs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noProof/>
          <w:sz w:val="24"/>
          <w:szCs w:val="24"/>
          <w:lang w:eastAsia="fr-FR"/>
        </w:rPr>
        <w:pict>
          <v:shape id="رابط كسهم مستقيم 36" o:spid="_x0000_s1037" type="#_x0000_t34" style="position:absolute;margin-left:23.75pt;margin-top:6.2pt;width:58.95pt;height:.05pt;flip:y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" adj="10791,55663200,-34663" strokecolor="black [3200]" strokeweight="2pt">
            <v:stroke endarrow="open"/>
            <v:shadow on="t" color="black" opacity="24903f" origin=",.5" offset="0,.55556mm"/>
          </v:shape>
        </w:pict>
      </w:r>
      <w:r w:rsidR="008E32E0">
        <w:rPr>
          <w:rFonts w:ascii="TimesNewRoman" w:hAnsi="TimesNewRoman"/>
          <w:sz w:val="24"/>
          <w:szCs w:val="24"/>
        </w:rPr>
        <w:t>V2</w:t>
      </w:r>
      <w:r>
        <w:rPr>
          <w:rFonts w:ascii="TimesNewRoman" w:hAnsi="TimesNewRoman"/>
          <w:sz w:val="24"/>
          <w:szCs w:val="24"/>
        </w:rPr>
        <w:t xml:space="preserve">  </w:t>
      </w:r>
      <w:r w:rsidR="008E32E0">
        <w:rPr>
          <w:rFonts w:ascii="TimesNewRoman" w:hAnsi="TimesNewRoman"/>
          <w:sz w:val="24"/>
          <w:szCs w:val="24"/>
        </w:rPr>
        <w:t xml:space="preserve">            </w:t>
      </w:r>
    </w:p>
    <w:p w:rsidR="00D944D8" w:rsidRDefault="008E66A0" w:rsidP="00D944D8">
      <w:pPr>
        <w:tabs>
          <w:tab w:val="left" w:pos="4366"/>
        </w:tabs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noProof/>
          <w:sz w:val="24"/>
          <w:szCs w:val="24"/>
          <w:lang w:eastAsia="fr-FR"/>
        </w:rPr>
        <w:pict>
          <v:shape id="رابط كسهم مستقيم 33" o:spid="_x0000_s1036" type="#_x0000_t32" style="position:absolute;margin-left:71.5pt;margin-top:9.95pt;width:0;height:21.85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" strokecolor="black [3040]">
            <v:stroke startarrow="open" endarrow="open"/>
          </v:shape>
        </w:pict>
      </w:r>
      <w:r>
        <w:rPr>
          <w:rFonts w:ascii="TimesNewRoman" w:hAnsi="TimesNewRoman"/>
          <w:sz w:val="24"/>
          <w:szCs w:val="24"/>
        </w:rPr>
        <w:t xml:space="preserve">     </w:t>
      </w:r>
      <w:r w:rsidR="008E32E0">
        <w:rPr>
          <w:rFonts w:ascii="TimesNewRoman" w:hAnsi="TimesNewRoman"/>
          <w:sz w:val="24"/>
          <w:szCs w:val="24"/>
        </w:rPr>
        <w:t xml:space="preserve">    7.1m</w:t>
      </w:r>
      <w:r w:rsidR="00A37CDE">
        <w:rPr>
          <w:rFonts w:ascii="TimesNewRoman" w:hAnsi="TimesNewRoman"/>
          <w:sz w:val="24"/>
          <w:szCs w:val="24"/>
        </w:rPr>
        <w:t xml:space="preserve"> </w:t>
      </w:r>
    </w:p>
    <w:p w:rsidR="008E66A0" w:rsidRDefault="008E66A0" w:rsidP="008E66A0">
      <w:pPr>
        <w:tabs>
          <w:tab w:val="left" w:pos="4366"/>
        </w:tabs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noProof/>
          <w:sz w:val="24"/>
          <w:szCs w:val="24"/>
          <w:lang w:eastAsia="fr-FR"/>
        </w:rPr>
        <w:pict>
          <v:shape id="رابط كسهم مستقيم 34" o:spid="_x0000_s1034" type="#_x0000_t34" style="position:absolute;margin-left:92.9pt;margin-top:18.25pt;width:64.4pt;height:.05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" adj=",-166881600,-63056" strokecolor="black [3040]">
            <v:stroke startarrow="open" endarrow="open"/>
          </v:shape>
        </w:pict>
      </w:r>
      <w:r w:rsidR="00D944D8">
        <w:rPr>
          <w:rFonts w:ascii="TimesNewRoman" w:hAnsi="TimesNewRoman"/>
          <w:sz w:val="24"/>
          <w:szCs w:val="24"/>
        </w:rPr>
        <w:t xml:space="preserve">                       </w:t>
      </w:r>
    </w:p>
    <w:p w:rsidR="00A37CDE" w:rsidRDefault="008E66A0" w:rsidP="008E66A0">
      <w:pPr>
        <w:tabs>
          <w:tab w:val="left" w:pos="4366"/>
        </w:tabs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noProof/>
          <w:sz w:val="24"/>
          <w:szCs w:val="24"/>
          <w:lang w:eastAsia="fr-FR"/>
        </w:rPr>
        <w:pict>
          <v:shape id="رابط كسهم مستقيم 35" o:spid="_x0000_s1035" type="#_x0000_t32" style="position:absolute;margin-left:92.9pt;margin-top:22.5pt;width:168.15pt;height:0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" strokecolor="black [3040]">
            <v:stroke startarrow="open" endarrow="open"/>
          </v:shape>
        </w:pict>
      </w:r>
      <w:r>
        <w:rPr>
          <w:rFonts w:ascii="TimesNewRoman" w:hAnsi="TimesNewRoman"/>
          <w:sz w:val="24"/>
          <w:szCs w:val="24"/>
        </w:rPr>
        <w:t xml:space="preserve">                 </w:t>
      </w:r>
      <w:r w:rsidR="00D944D8">
        <w:rPr>
          <w:rFonts w:ascii="TimesNewRoman" w:hAnsi="TimesNewRoman"/>
          <w:sz w:val="24"/>
          <w:szCs w:val="24"/>
        </w:rPr>
        <w:t xml:space="preserve">             </w:t>
      </w:r>
      <w:r w:rsidR="00A37CDE">
        <w:rPr>
          <w:rFonts w:ascii="TimesNewRoman" w:hAnsi="TimesNewRoman"/>
          <w:sz w:val="24"/>
          <w:szCs w:val="24"/>
        </w:rPr>
        <w:t xml:space="preserve">  e/10=2.84m</w:t>
      </w:r>
    </w:p>
    <w:p w:rsidR="00A37CDE" w:rsidRDefault="00A37CDE" w:rsidP="008E32E0">
      <w:pPr>
        <w:tabs>
          <w:tab w:val="left" w:pos="4366"/>
        </w:tabs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                                                         e/2=14.18m</w:t>
      </w:r>
    </w:p>
    <w:p w:rsidR="008E66A0" w:rsidRDefault="008E66A0" w:rsidP="008E66A0">
      <w:pPr>
        <w:tabs>
          <w:tab w:val="left" w:pos="4366"/>
        </w:tabs>
        <w:jc w:val="center"/>
        <w:rPr>
          <w:rFonts w:ascii="TimesNewRoman" w:hAnsi="TimesNewRoman"/>
          <w:sz w:val="24"/>
          <w:szCs w:val="24"/>
        </w:rPr>
      </w:pPr>
      <w:r>
        <w:rPr>
          <w:rFonts w:ascii="TimesNewRoman" w:eastAsiaTheme="minorEastAsia" w:hAnsi="TimesNewRoman"/>
          <w:b/>
          <w:bCs/>
          <w:sz w:val="24"/>
          <w:szCs w:val="24"/>
        </w:rPr>
        <w:t>Figure</w:t>
      </w:r>
      <w:r w:rsidRPr="008E66A0">
        <w:rPr>
          <w:rFonts w:ascii="TimesNewRoman" w:eastAsiaTheme="minorEastAsia" w:hAnsi="TimesNewRoman"/>
          <w:b/>
          <w:bCs/>
          <w:sz w:val="24"/>
          <w:szCs w:val="24"/>
        </w:rPr>
        <w:t xml:space="preserve"> III.</w:t>
      </w:r>
      <w:r>
        <w:rPr>
          <w:rFonts w:ascii="TimesNewRoman" w:eastAsiaTheme="minorEastAsia" w:hAnsi="TimesNewRoman"/>
          <w:b/>
          <w:bCs/>
          <w:sz w:val="24"/>
          <w:szCs w:val="24"/>
        </w:rPr>
        <w:t>7</w:t>
      </w:r>
      <w:r>
        <w:rPr>
          <w:rFonts w:ascii="TimesNewRoman" w:eastAsiaTheme="minorEastAsia" w:hAnsi="TimesNewRoman" w:hint="eastAsia"/>
          <w:sz w:val="24"/>
          <w:szCs w:val="24"/>
        </w:rPr>
        <w:t> </w:t>
      </w:r>
      <w:r>
        <w:rPr>
          <w:rFonts w:ascii="TimesNewRoman" w:eastAsiaTheme="minorEastAsia" w:hAnsi="TimesNewRoman"/>
          <w:sz w:val="24"/>
          <w:szCs w:val="24"/>
        </w:rPr>
        <w:t>: Désignation des zones de pression sur la toiture sous V2</w:t>
      </w:r>
    </w:p>
    <w:p w:rsidR="00F32303" w:rsidRPr="00F32303" w:rsidRDefault="00D944D8" w:rsidP="008E32E0">
      <w:pPr>
        <w:tabs>
          <w:tab w:val="left" w:pos="4366"/>
        </w:tabs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 xml:space="preserve">Toutes les surfaces de zones </w:t>
      </w:r>
      <w:r w:rsidR="00F32303">
        <w:rPr>
          <w:rFonts w:ascii="TimesNewRoman" w:hAnsi="TimesNewRoman"/>
          <w:sz w:val="24"/>
          <w:szCs w:val="24"/>
        </w:rPr>
        <w:t>S &gt;10m</w:t>
      </w:r>
      <w:r w:rsidR="00F32303" w:rsidRPr="00F32303">
        <w:rPr>
          <w:rFonts w:ascii="TimesNewRoman" w:hAnsi="TimesNewRoman"/>
          <w:sz w:val="24"/>
          <w:szCs w:val="24"/>
          <w:vertAlign w:val="superscript"/>
        </w:rPr>
        <w:t>2</w:t>
      </w:r>
      <w:r>
        <w:rPr>
          <w:rFonts w:ascii="TimesNewRoman" w:hAnsi="TimesNewRoman"/>
          <w:sz w:val="24"/>
          <w:szCs w:val="24"/>
          <w:vertAlign w:val="superscript"/>
        </w:rPr>
        <w:t xml:space="preserve">  </w:t>
      </w:r>
      <w:r>
        <w:rPr>
          <w:rFonts w:ascii="TimesNewRoman" w:hAnsi="TimesNewRoman"/>
          <w:sz w:val="24"/>
          <w:szCs w:val="24"/>
        </w:rPr>
        <w:t>alors</w:t>
      </w:r>
      <w:r>
        <w:rPr>
          <w:rFonts w:ascii="TimesNewRoman" w:hAnsi="TimesNewRoman" w:hint="eastAsia"/>
          <w:sz w:val="24"/>
          <w:szCs w:val="24"/>
        </w:rPr>
        <w:t> </w:t>
      </w:r>
      <w:r>
        <w:rPr>
          <w:rFonts w:ascii="TimesNewRoman" w:hAnsi="TimesNewRoman"/>
          <w:sz w:val="24"/>
          <w:szCs w:val="24"/>
        </w:rPr>
        <w:t xml:space="preserve">: </w:t>
      </w:r>
      <w:r w:rsidR="00F32303">
        <w:rPr>
          <w:rFonts w:ascii="TimesNewRoman" w:hAnsi="TimesNewRoman"/>
          <w:sz w:val="24"/>
          <w:szCs w:val="24"/>
        </w:rPr>
        <w:t>Cpe =C</w:t>
      </w:r>
      <w:r w:rsidR="00F32303" w:rsidRPr="00D944D8">
        <w:rPr>
          <w:rFonts w:ascii="TimesNewRoman" w:hAnsi="TimesNewRoman"/>
          <w:sz w:val="24"/>
          <w:szCs w:val="24"/>
          <w:vertAlign w:val="subscript"/>
        </w:rPr>
        <w:t>pe</w:t>
      </w:r>
      <w:r>
        <w:rPr>
          <w:rFonts w:ascii="TimesNewRoman" w:hAnsi="TimesNewRoman"/>
          <w:sz w:val="24"/>
          <w:szCs w:val="24"/>
        </w:rPr>
        <w:t>,</w:t>
      </w:r>
      <w:r w:rsidR="00F32303" w:rsidRPr="00F32303">
        <w:rPr>
          <w:rFonts w:ascii="TimesNewRoman" w:hAnsi="TimesNewRoman"/>
          <w:sz w:val="24"/>
          <w:szCs w:val="24"/>
          <w:vertAlign w:val="subscript"/>
        </w:rPr>
        <w:t>10</w:t>
      </w:r>
    </w:p>
    <w:tbl>
      <w:tblPr>
        <w:tblStyle w:val="Grilledutableau"/>
        <w:tblW w:w="0" w:type="auto"/>
        <w:tblLook w:val="04A0"/>
      </w:tblPr>
      <w:tblGrid>
        <w:gridCol w:w="1892"/>
        <w:gridCol w:w="1849"/>
        <w:gridCol w:w="1849"/>
        <w:gridCol w:w="1849"/>
        <w:gridCol w:w="1849"/>
      </w:tblGrid>
      <w:tr w:rsidR="00A11C04" w:rsidTr="00F32303">
        <w:tc>
          <w:tcPr>
            <w:tcW w:w="2126" w:type="dxa"/>
          </w:tcPr>
          <w:p w:rsidR="00F32303" w:rsidRDefault="00F32303" w:rsidP="008E32E0">
            <w:pPr>
              <w:tabs>
                <w:tab w:val="left" w:pos="4366"/>
              </w:tabs>
              <w:rPr>
                <w:rFonts w:ascii="TimesNewRoman" w:hAnsi="TimesNew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2303" w:rsidRDefault="00F32303" w:rsidP="008E32E0">
            <w:pPr>
              <w:tabs>
                <w:tab w:val="left" w:pos="4366"/>
              </w:tabs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NewRoman" w:hAnsi="TimesNewRoman"/>
                <w:sz w:val="24"/>
                <w:szCs w:val="24"/>
              </w:rPr>
              <w:t>F</w:t>
            </w:r>
          </w:p>
        </w:tc>
        <w:tc>
          <w:tcPr>
            <w:tcW w:w="2126" w:type="dxa"/>
          </w:tcPr>
          <w:p w:rsidR="00F32303" w:rsidRDefault="00F32303" w:rsidP="008E32E0">
            <w:pPr>
              <w:tabs>
                <w:tab w:val="left" w:pos="4366"/>
              </w:tabs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NewRoman" w:hAnsi="TimesNewRoman"/>
                <w:sz w:val="24"/>
                <w:szCs w:val="24"/>
              </w:rPr>
              <w:t>G</w:t>
            </w:r>
          </w:p>
        </w:tc>
        <w:tc>
          <w:tcPr>
            <w:tcW w:w="2126" w:type="dxa"/>
          </w:tcPr>
          <w:p w:rsidR="00F32303" w:rsidRDefault="00F32303" w:rsidP="008E32E0">
            <w:pPr>
              <w:tabs>
                <w:tab w:val="left" w:pos="4366"/>
              </w:tabs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NewRoman" w:hAnsi="TimesNewRoman"/>
                <w:sz w:val="24"/>
                <w:szCs w:val="24"/>
              </w:rPr>
              <w:t>H</w:t>
            </w:r>
          </w:p>
        </w:tc>
        <w:tc>
          <w:tcPr>
            <w:tcW w:w="2126" w:type="dxa"/>
          </w:tcPr>
          <w:p w:rsidR="00F32303" w:rsidRDefault="00F32303" w:rsidP="008E32E0">
            <w:pPr>
              <w:tabs>
                <w:tab w:val="left" w:pos="4366"/>
              </w:tabs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NewRoman" w:hAnsi="TimesNewRoman"/>
                <w:sz w:val="24"/>
                <w:szCs w:val="24"/>
              </w:rPr>
              <w:t>I</w:t>
            </w:r>
          </w:p>
        </w:tc>
      </w:tr>
      <w:tr w:rsidR="00A11C04" w:rsidTr="00F32303">
        <w:tc>
          <w:tcPr>
            <w:tcW w:w="2126" w:type="dxa"/>
          </w:tcPr>
          <w:p w:rsidR="00F32303" w:rsidRDefault="00F32303" w:rsidP="008E32E0">
            <w:pPr>
              <w:tabs>
                <w:tab w:val="left" w:pos="4366"/>
              </w:tabs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NewRoman" w:hAnsi="TimesNewRoman"/>
                <w:sz w:val="24"/>
                <w:szCs w:val="24"/>
              </w:rPr>
              <w:t>Cpe</w:t>
            </w:r>
            <w:r w:rsidRPr="00F32303">
              <w:rPr>
                <w:rFonts w:ascii="TimesNewRoman" w:hAnsi="TimesNew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2126" w:type="dxa"/>
          </w:tcPr>
          <w:p w:rsidR="00F32303" w:rsidRDefault="00F32303" w:rsidP="008E32E0">
            <w:pPr>
              <w:tabs>
                <w:tab w:val="left" w:pos="4366"/>
              </w:tabs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NewRoman" w:hAnsi="TimesNewRoman"/>
                <w:sz w:val="24"/>
                <w:szCs w:val="24"/>
              </w:rPr>
              <w:t>-1.6</w:t>
            </w:r>
          </w:p>
        </w:tc>
        <w:tc>
          <w:tcPr>
            <w:tcW w:w="2126" w:type="dxa"/>
          </w:tcPr>
          <w:p w:rsidR="00F32303" w:rsidRDefault="00F32303" w:rsidP="008E32E0">
            <w:pPr>
              <w:tabs>
                <w:tab w:val="left" w:pos="4366"/>
              </w:tabs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NewRoman" w:hAnsi="TimesNewRoman"/>
                <w:sz w:val="24"/>
                <w:szCs w:val="24"/>
              </w:rPr>
              <w:t>-1.8</w:t>
            </w:r>
          </w:p>
        </w:tc>
        <w:tc>
          <w:tcPr>
            <w:tcW w:w="2126" w:type="dxa"/>
          </w:tcPr>
          <w:p w:rsidR="00F32303" w:rsidRDefault="00F32303" w:rsidP="008E32E0">
            <w:pPr>
              <w:tabs>
                <w:tab w:val="left" w:pos="4366"/>
              </w:tabs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NewRoman" w:hAnsi="TimesNewRoman"/>
                <w:sz w:val="24"/>
                <w:szCs w:val="24"/>
              </w:rPr>
              <w:t>-0.8</w:t>
            </w:r>
          </w:p>
        </w:tc>
        <w:tc>
          <w:tcPr>
            <w:tcW w:w="2126" w:type="dxa"/>
          </w:tcPr>
          <w:p w:rsidR="00F32303" w:rsidRDefault="00F32303" w:rsidP="008E32E0">
            <w:pPr>
              <w:tabs>
                <w:tab w:val="left" w:pos="4366"/>
              </w:tabs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NewRoman" w:hAnsi="TimesNewRoman"/>
                <w:sz w:val="24"/>
                <w:szCs w:val="24"/>
              </w:rPr>
              <w:t>-0.5</w:t>
            </w:r>
          </w:p>
        </w:tc>
      </w:tr>
    </w:tbl>
    <w:p w:rsidR="00F32303" w:rsidRDefault="00F32303" w:rsidP="00F32303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  <w:lang w:eastAsia="fr-FR"/>
        </w:rPr>
      </w:pPr>
    </w:p>
    <w:p w:rsidR="00F32303" w:rsidRDefault="00F32303" w:rsidP="00F32303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  <w:lang w:eastAsia="fr-FR"/>
        </w:rPr>
      </w:pPr>
      <w:r w:rsidRPr="00F32303">
        <w:rPr>
          <w:rFonts w:ascii="TimesNewRomanPSMT" w:eastAsia="Times New Roman" w:hAnsi="TimesNewRomanPSMT" w:cs="Times New Roman"/>
          <w:color w:val="000000"/>
          <w:sz w:val="24"/>
          <w:szCs w:val="24"/>
          <w:lang w:eastAsia="fr-FR"/>
        </w:rPr>
        <w:t>Les résultats sont donnés dans le tableau ci-après</w:t>
      </w:r>
    </w:p>
    <w:p w:rsidR="00F32303" w:rsidRPr="00F32303" w:rsidRDefault="00F32303" w:rsidP="00F32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10"/>
        <w:gridCol w:w="1830"/>
        <w:gridCol w:w="1260"/>
        <w:gridCol w:w="855"/>
        <w:gridCol w:w="1110"/>
        <w:gridCol w:w="1830"/>
      </w:tblGrid>
      <w:tr w:rsidR="00F32303" w:rsidRPr="00F32303" w:rsidTr="000304DF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303" w:rsidRPr="00F32303" w:rsidRDefault="00F32303" w:rsidP="00E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32303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Zone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303" w:rsidRPr="00F32303" w:rsidRDefault="00F32303" w:rsidP="00E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32303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C</w:t>
            </w:r>
            <w:r w:rsidRPr="00F32303">
              <w:rPr>
                <w:rFonts w:ascii="TimesNewRomanPS-BoldMT" w:eastAsia="Times New Roman" w:hAnsi="TimesNewRomanPS-BoldMT" w:cs="Times New Roman"/>
                <w:color w:val="000000"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303" w:rsidRPr="00F32303" w:rsidRDefault="00B35FFF" w:rsidP="0030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Q</w:t>
            </w:r>
            <w:r w:rsidR="00F32303" w:rsidRPr="00F32303">
              <w:rPr>
                <w:rFonts w:ascii="TimesNewRomanPS-BoldMT" w:eastAsia="Times New Roman" w:hAnsi="TimesNewRomanPS-BoldMT" w:cs="Times New Roman"/>
                <w:color w:val="000000"/>
                <w:sz w:val="16"/>
                <w:szCs w:val="16"/>
                <w:lang w:eastAsia="fr-FR"/>
              </w:rPr>
              <w:t>dy</w:t>
            </w:r>
            <w:r w:rsidR="00305622">
              <w:rPr>
                <w:rFonts w:ascii="TimesNewRomanPS-BoldMT" w:eastAsia="Times New Roman" w:hAnsi="TimesNewRomanPS-BoldMT" w:cs="Times New Roman"/>
                <w:color w:val="000000"/>
                <w:sz w:val="16"/>
                <w:szCs w:val="16"/>
                <w:lang w:eastAsia="fr-FR"/>
              </w:rPr>
              <w:t>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303" w:rsidRPr="00F32303" w:rsidRDefault="00F32303" w:rsidP="00E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32303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C</w:t>
            </w:r>
            <w:r w:rsidRPr="00F32303">
              <w:rPr>
                <w:rFonts w:ascii="TimesNewRomanPS-BoldMT" w:eastAsia="Times New Roman" w:hAnsi="TimesNewRomanPS-BoldMT" w:cs="Times New Roman"/>
                <w:color w:val="000000"/>
                <w:sz w:val="16"/>
                <w:szCs w:val="16"/>
                <w:lang w:eastAsia="fr-FR"/>
              </w:rPr>
              <w:t>pe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303" w:rsidRPr="00F32303" w:rsidRDefault="00F32303" w:rsidP="00E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32303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C</w:t>
            </w:r>
            <w:r w:rsidRPr="00F32303">
              <w:rPr>
                <w:rFonts w:ascii="TimesNewRomanPS-BoldMT" w:eastAsia="Times New Roman" w:hAnsi="TimesNewRomanPS-BoldMT" w:cs="Times New Roman"/>
                <w:color w:val="000000"/>
                <w:sz w:val="16"/>
                <w:szCs w:val="16"/>
                <w:lang w:eastAsia="fr-FR"/>
              </w:rPr>
              <w:t>pi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303" w:rsidRPr="00F32303" w:rsidRDefault="00F32303" w:rsidP="00EE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32303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 xml:space="preserve">q </w:t>
            </w:r>
            <w:r w:rsidRPr="00F32303">
              <w:rPr>
                <w:rFonts w:ascii="TimesNewRomanPS-BoldMT" w:eastAsia="Times New Roman" w:hAnsi="TimesNewRomanPS-BoldMT" w:cs="Times New Roman"/>
                <w:color w:val="000000"/>
                <w:sz w:val="16"/>
                <w:szCs w:val="16"/>
                <w:lang w:eastAsia="fr-FR"/>
              </w:rPr>
              <w:t xml:space="preserve">j </w:t>
            </w:r>
            <w:r w:rsidRPr="00F32303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(</w:t>
            </w:r>
            <w:r w:rsidR="00EE55D6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N</w:t>
            </w:r>
            <w:r w:rsidR="000304DF" w:rsidRPr="00EB1249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/m</w:t>
            </w:r>
            <w:r w:rsidR="000304DF" w:rsidRPr="00EB1249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vertAlign w:val="superscript"/>
                <w:lang w:eastAsia="fr-FR"/>
              </w:rPr>
              <w:t>2</w:t>
            </w:r>
            <w:r w:rsidR="000304DF" w:rsidRPr="00EB1249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)</w:t>
            </w:r>
          </w:p>
        </w:tc>
      </w:tr>
      <w:tr w:rsidR="000304DF" w:rsidRPr="00F32303" w:rsidTr="009A535B">
        <w:trPr>
          <w:trHeight w:val="104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04DF" w:rsidRPr="00F32303" w:rsidRDefault="000304DF" w:rsidP="00E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32303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04DF" w:rsidRPr="00F32303" w:rsidRDefault="000304DF" w:rsidP="00E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49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0.9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04DF" w:rsidRPr="00F32303" w:rsidRDefault="000304DF" w:rsidP="00E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49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1012.5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04DF" w:rsidRPr="00F32303" w:rsidRDefault="000304DF" w:rsidP="00E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32303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-1.6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DF" w:rsidRPr="00F32303" w:rsidRDefault="000304DF" w:rsidP="00E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49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-0.5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04DF" w:rsidRPr="00F32303" w:rsidRDefault="000304DF" w:rsidP="00E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49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-1002</w:t>
            </w:r>
          </w:p>
        </w:tc>
      </w:tr>
      <w:tr w:rsidR="000304DF" w:rsidRPr="00F32303" w:rsidTr="009A535B">
        <w:trPr>
          <w:trHeight w:val="103"/>
        </w:trPr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DF" w:rsidRPr="00EB1249" w:rsidRDefault="000304DF" w:rsidP="00EB1249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DF" w:rsidRPr="00EB1249" w:rsidRDefault="000304DF" w:rsidP="00EB1249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DF" w:rsidRPr="00EB1249" w:rsidRDefault="000304DF" w:rsidP="00EB1249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DF" w:rsidRPr="00EB1249" w:rsidRDefault="000304DF" w:rsidP="00EB1249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DF" w:rsidRPr="00EB1249" w:rsidRDefault="006D47AF" w:rsidP="00EB1249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0.25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DF" w:rsidRPr="00EB1249" w:rsidRDefault="000304DF" w:rsidP="00C40D5F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</w:pPr>
            <w:r w:rsidRPr="00EB1249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-1</w:t>
            </w:r>
            <w:r w:rsidR="00C40D5F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68</w:t>
            </w:r>
            <w:r w:rsidR="00D944D8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4</w:t>
            </w:r>
          </w:p>
        </w:tc>
      </w:tr>
      <w:tr w:rsidR="000304DF" w:rsidRPr="00F32303" w:rsidTr="009A535B">
        <w:trPr>
          <w:trHeight w:val="104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04DF" w:rsidRPr="00F32303" w:rsidRDefault="000304DF" w:rsidP="00E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32303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G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04DF" w:rsidRPr="00F32303" w:rsidRDefault="000304DF" w:rsidP="00E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49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0 .9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04DF" w:rsidRPr="00F32303" w:rsidRDefault="000304DF" w:rsidP="00E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49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1012.5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04DF" w:rsidRPr="00F32303" w:rsidRDefault="000304DF" w:rsidP="00E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32303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-1.3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DF" w:rsidRPr="00F32303" w:rsidRDefault="000304DF" w:rsidP="00E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49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-0.5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04DF" w:rsidRPr="00F32303" w:rsidRDefault="000304DF" w:rsidP="00E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-729</w:t>
            </w:r>
          </w:p>
        </w:tc>
      </w:tr>
      <w:tr w:rsidR="000304DF" w:rsidRPr="00F32303" w:rsidTr="009A535B">
        <w:trPr>
          <w:trHeight w:val="103"/>
        </w:trPr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DF" w:rsidRPr="00EB1249" w:rsidRDefault="000304DF" w:rsidP="00EB1249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DF" w:rsidRPr="00EB1249" w:rsidRDefault="000304DF" w:rsidP="00EB1249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DF" w:rsidRPr="00EB1249" w:rsidRDefault="000304DF" w:rsidP="00EB1249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DF" w:rsidRPr="00EB1249" w:rsidRDefault="000304DF" w:rsidP="00EB1249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DF" w:rsidRPr="00EB1249" w:rsidRDefault="006D47AF" w:rsidP="00EB1249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0.25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DF" w:rsidRPr="00EB1249" w:rsidRDefault="000304DF" w:rsidP="00C40D5F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</w:pPr>
            <w:r w:rsidRPr="00EB1249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-1</w:t>
            </w:r>
            <w:r w:rsidR="00C40D5F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412</w:t>
            </w:r>
          </w:p>
        </w:tc>
      </w:tr>
      <w:tr w:rsidR="000304DF" w:rsidRPr="00F32303" w:rsidTr="009A535B">
        <w:trPr>
          <w:trHeight w:val="104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04DF" w:rsidRPr="00F32303" w:rsidRDefault="000304DF" w:rsidP="00E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32303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04DF" w:rsidRPr="00F32303" w:rsidRDefault="000304DF" w:rsidP="00E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49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0 .9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04DF" w:rsidRPr="00F32303" w:rsidRDefault="000304DF" w:rsidP="00E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49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1012.5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04DF" w:rsidRPr="00F32303" w:rsidRDefault="000304DF" w:rsidP="00E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32303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-0.7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DF" w:rsidRPr="00F32303" w:rsidRDefault="000304DF" w:rsidP="00E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49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-0.5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04DF" w:rsidRPr="00F32303" w:rsidRDefault="00EB1249" w:rsidP="00E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-182</w:t>
            </w:r>
          </w:p>
        </w:tc>
      </w:tr>
      <w:tr w:rsidR="000304DF" w:rsidRPr="00F32303" w:rsidTr="009A535B">
        <w:trPr>
          <w:trHeight w:val="103"/>
        </w:trPr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DF" w:rsidRPr="00EB1249" w:rsidRDefault="000304DF" w:rsidP="00EB1249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DF" w:rsidRPr="00EB1249" w:rsidRDefault="000304DF" w:rsidP="00EB1249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DF" w:rsidRPr="00EB1249" w:rsidRDefault="000304DF" w:rsidP="00EB1249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DF" w:rsidRPr="00EB1249" w:rsidRDefault="000304DF" w:rsidP="00EB1249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DF" w:rsidRPr="00EB1249" w:rsidRDefault="006D47AF" w:rsidP="00EB1249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0.25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DF" w:rsidRPr="00EB1249" w:rsidRDefault="00EB1249" w:rsidP="00C40D5F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</w:pPr>
            <w:r w:rsidRPr="00EB1249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-</w:t>
            </w:r>
            <w:r w:rsidR="00C40D5F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86</w:t>
            </w:r>
            <w:r w:rsidR="00D944D8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6</w:t>
            </w:r>
          </w:p>
        </w:tc>
      </w:tr>
      <w:tr w:rsidR="000304DF" w:rsidRPr="00F32303" w:rsidTr="009A535B">
        <w:trPr>
          <w:trHeight w:val="104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04DF" w:rsidRPr="00F32303" w:rsidRDefault="000304DF" w:rsidP="00E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32303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04DF" w:rsidRPr="00F32303" w:rsidRDefault="000304DF" w:rsidP="00E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49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0 .9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04DF" w:rsidRPr="00F32303" w:rsidRDefault="000304DF" w:rsidP="00E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49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1012.5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04DF" w:rsidRPr="00F32303" w:rsidRDefault="000304DF" w:rsidP="00E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32303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-0.5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DF" w:rsidRPr="00F32303" w:rsidRDefault="000304DF" w:rsidP="00E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49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-0.5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04DF" w:rsidRPr="00F32303" w:rsidRDefault="00EB1249" w:rsidP="00E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12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</w:tr>
      <w:tr w:rsidR="000304DF" w:rsidRPr="00F32303" w:rsidTr="009A535B">
        <w:trPr>
          <w:trHeight w:val="103"/>
        </w:trPr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DF" w:rsidRPr="00EB1249" w:rsidRDefault="000304DF" w:rsidP="00EB1249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DF" w:rsidRPr="00EB1249" w:rsidRDefault="000304DF" w:rsidP="00EB1249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DF" w:rsidRPr="00EB1249" w:rsidRDefault="000304DF" w:rsidP="00EB1249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DF" w:rsidRPr="00EB1249" w:rsidRDefault="000304DF" w:rsidP="00EB1249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DF" w:rsidRPr="00EB1249" w:rsidRDefault="006D47AF" w:rsidP="00EB1249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0.25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DF" w:rsidRPr="00EB1249" w:rsidRDefault="00C40D5F" w:rsidP="00EB1249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fr-FR"/>
              </w:rPr>
              <w:t>-683</w:t>
            </w:r>
          </w:p>
        </w:tc>
      </w:tr>
    </w:tbl>
    <w:p w:rsidR="008E66A0" w:rsidRDefault="008E66A0" w:rsidP="008E66A0">
      <w:pPr>
        <w:pStyle w:val="Sansinterligne"/>
      </w:pPr>
    </w:p>
    <w:p w:rsidR="008E66A0" w:rsidRPr="008E66A0" w:rsidRDefault="008E66A0" w:rsidP="008E66A0">
      <w:pPr>
        <w:jc w:val="center"/>
        <w:rPr>
          <w:rFonts w:ascii="TimesNewRoman" w:eastAsiaTheme="minorEastAsia" w:hAnsi="TimesNewRoman"/>
          <w:sz w:val="24"/>
          <w:szCs w:val="24"/>
        </w:rPr>
      </w:pPr>
      <w:r w:rsidRPr="008E66A0">
        <w:rPr>
          <w:rFonts w:ascii="TimesNewRoman" w:eastAsiaTheme="minorEastAsia" w:hAnsi="TimesNewRoman"/>
          <w:b/>
          <w:bCs/>
          <w:sz w:val="24"/>
          <w:szCs w:val="24"/>
        </w:rPr>
        <w:t>Tableau III.</w:t>
      </w:r>
      <w:r>
        <w:rPr>
          <w:rFonts w:ascii="TimesNewRoman" w:eastAsiaTheme="minorEastAsia" w:hAnsi="TimesNewRoman"/>
          <w:b/>
          <w:bCs/>
          <w:sz w:val="24"/>
          <w:szCs w:val="24"/>
        </w:rPr>
        <w:t>9</w:t>
      </w:r>
      <w:r w:rsidRPr="008E66A0">
        <w:rPr>
          <w:rFonts w:ascii="TimesNewRoman" w:eastAsiaTheme="minorEastAsia" w:hAnsi="TimesNewRoman" w:hint="eastAsia"/>
          <w:sz w:val="24"/>
          <w:szCs w:val="24"/>
        </w:rPr>
        <w:t> </w:t>
      </w:r>
      <w:r w:rsidRPr="008E66A0">
        <w:rPr>
          <w:rFonts w:ascii="TimesNewRoman" w:eastAsiaTheme="minorEastAsia" w:hAnsi="TimesNewRoman"/>
          <w:sz w:val="24"/>
          <w:szCs w:val="24"/>
        </w:rPr>
        <w:t>: Valeurs de qj pour l</w:t>
      </w:r>
      <w:r>
        <w:rPr>
          <w:rFonts w:ascii="TimesNewRoman" w:eastAsiaTheme="minorEastAsia" w:hAnsi="TimesNewRoman"/>
          <w:sz w:val="24"/>
          <w:szCs w:val="24"/>
        </w:rPr>
        <w:t>a toiture</w:t>
      </w:r>
      <w:r w:rsidRPr="008E66A0">
        <w:rPr>
          <w:rFonts w:ascii="TimesNewRoman" w:eastAsiaTheme="minorEastAsia" w:hAnsi="TimesNewRoman"/>
          <w:sz w:val="24"/>
          <w:szCs w:val="24"/>
        </w:rPr>
        <w:t xml:space="preserve"> sous V2</w:t>
      </w:r>
    </w:p>
    <w:p w:rsidR="00F32303" w:rsidRDefault="00625CFC" w:rsidP="008E32E0">
      <w:pPr>
        <w:tabs>
          <w:tab w:val="left" w:pos="4366"/>
        </w:tabs>
        <w:rPr>
          <w:rFonts w:ascii="TimesNewRoman" w:hAnsi="TimesNewRoman"/>
          <w:color w:val="C00000"/>
          <w:sz w:val="24"/>
          <w:szCs w:val="24"/>
        </w:rPr>
      </w:pPr>
      <w:r w:rsidRPr="00625CFC">
        <w:rPr>
          <w:rFonts w:ascii="TimesNewRoman" w:hAnsi="TimesNewRoman"/>
          <w:color w:val="C00000"/>
          <w:sz w:val="24"/>
          <w:szCs w:val="24"/>
        </w:rPr>
        <w:t xml:space="preserve">Calcul </w:t>
      </w:r>
      <w:r w:rsidR="0064586F">
        <w:rPr>
          <w:rFonts w:ascii="TimesNewRoman" w:hAnsi="TimesNewRoman"/>
          <w:color w:val="C00000"/>
          <w:sz w:val="24"/>
          <w:szCs w:val="24"/>
        </w:rPr>
        <w:t xml:space="preserve">de </w:t>
      </w:r>
      <w:r w:rsidRPr="00625CFC">
        <w:rPr>
          <w:rFonts w:ascii="TimesNewRoman" w:hAnsi="TimesNewRoman"/>
          <w:color w:val="C00000"/>
          <w:sz w:val="24"/>
          <w:szCs w:val="24"/>
        </w:rPr>
        <w:t>la force de frottement</w:t>
      </w:r>
      <w:r w:rsidR="0064586F">
        <w:rPr>
          <w:rFonts w:ascii="TimesNewRoman" w:hAnsi="TimesNewRoman"/>
          <w:color w:val="C00000"/>
          <w:sz w:val="24"/>
          <w:szCs w:val="24"/>
        </w:rPr>
        <w:t xml:space="preserve"> </w:t>
      </w:r>
      <w:r w:rsidR="0064586F" w:rsidRPr="0064586F">
        <w:rPr>
          <w:rFonts w:ascii="TimesNewRoman" w:hAnsi="TimesNewRoman" w:hint="eastAsia"/>
          <w:sz w:val="24"/>
          <w:szCs w:val="24"/>
        </w:rPr>
        <w:t>«</w:t>
      </w:r>
      <w:r w:rsidR="0064586F">
        <w:rPr>
          <w:rFonts w:ascii="TimesNewRoman" w:hAnsi="TimesNewRoman" w:hint="eastAsia"/>
          <w:color w:val="C00000"/>
          <w:sz w:val="24"/>
          <w:szCs w:val="24"/>
        </w:rPr>
        <w:t> </w:t>
      </w:r>
      <w:r w:rsidR="0064586F" w:rsidRPr="0064586F">
        <w:rPr>
          <w:rFonts w:asciiTheme="majorBidi" w:hAnsiTheme="majorBidi" w:cstheme="majorBidi"/>
          <w:b/>
          <w:bCs/>
          <w:sz w:val="24"/>
          <w:szCs w:val="24"/>
        </w:rPr>
        <w:t>F</w:t>
      </w:r>
      <w:r w:rsidR="0064586F" w:rsidRPr="0064586F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f</w:t>
      </w:r>
      <w:r w:rsidR="0064586F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 </w:t>
      </w:r>
      <w:r w:rsidR="0064586F" w:rsidRPr="0064586F">
        <w:rPr>
          <w:rFonts w:asciiTheme="majorBidi" w:hAnsiTheme="majorBidi" w:cstheme="majorBidi"/>
          <w:b/>
          <w:bCs/>
          <w:sz w:val="24"/>
          <w:szCs w:val="24"/>
        </w:rPr>
        <w:t>»</w:t>
      </w:r>
      <w:r w:rsidRPr="00625CFC">
        <w:rPr>
          <w:rFonts w:ascii="TimesNewRoman" w:hAnsi="TimesNewRoman"/>
          <w:color w:val="C00000"/>
          <w:sz w:val="24"/>
          <w:szCs w:val="24"/>
        </w:rPr>
        <w:t xml:space="preserve"> :</w:t>
      </w:r>
      <w:r w:rsidR="00305622">
        <w:rPr>
          <w:rFonts w:ascii="TimesNewRoman" w:hAnsi="TimesNewRoman"/>
          <w:color w:val="C00000"/>
          <w:sz w:val="24"/>
          <w:szCs w:val="24"/>
        </w:rPr>
        <w:t xml:space="preserve"> (</w:t>
      </w:r>
      <w:r w:rsidRPr="00625CFC">
        <w:rPr>
          <w:rFonts w:ascii="TimesNewRoman" w:hAnsi="TimesNewRoman"/>
          <w:color w:val="C00000"/>
          <w:sz w:val="24"/>
          <w:szCs w:val="24"/>
        </w:rPr>
        <w:t>Article 1.4 p.41-42</w:t>
      </w:r>
      <w:r w:rsidR="00305622">
        <w:rPr>
          <w:rFonts w:ascii="TimesNewRoman" w:hAnsi="TimesNewRoman"/>
          <w:color w:val="C00000"/>
          <w:sz w:val="24"/>
          <w:szCs w:val="24"/>
        </w:rPr>
        <w:t xml:space="preserve">) </w:t>
      </w:r>
    </w:p>
    <w:p w:rsidR="00D57EE6" w:rsidRPr="00D57EE6" w:rsidRDefault="00625CFC" w:rsidP="00D57EE6">
      <w:pPr>
        <w:tabs>
          <w:tab w:val="left" w:pos="4366"/>
        </w:tabs>
        <w:rPr>
          <w:rFonts w:asciiTheme="majorBidi" w:hAnsiTheme="majorBidi" w:cstheme="majorBidi"/>
          <w:sz w:val="24"/>
          <w:szCs w:val="24"/>
        </w:rPr>
      </w:pPr>
      <w:r w:rsidRPr="00D57EE6">
        <w:rPr>
          <w:rFonts w:asciiTheme="majorBidi" w:hAnsiTheme="majorBidi" w:cstheme="majorBidi"/>
          <w:sz w:val="24"/>
          <w:szCs w:val="24"/>
        </w:rPr>
        <w:t xml:space="preserve">La force de frottement </w:t>
      </w:r>
      <w:r w:rsidRPr="0064586F">
        <w:rPr>
          <w:rFonts w:asciiTheme="majorBidi" w:hAnsiTheme="majorBidi" w:cstheme="majorBidi"/>
          <w:b/>
          <w:bCs/>
          <w:sz w:val="24"/>
          <w:szCs w:val="24"/>
        </w:rPr>
        <w:t>F</w:t>
      </w:r>
      <w:r w:rsidRPr="0064586F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f</w:t>
      </w:r>
      <w:r w:rsidRPr="00DE0FE8">
        <w:rPr>
          <w:rFonts w:asciiTheme="majorBidi" w:hAnsiTheme="majorBidi" w:cstheme="majorBidi"/>
          <w:sz w:val="24"/>
          <w:szCs w:val="24"/>
          <w:vertAlign w:val="subscript"/>
        </w:rPr>
        <w:t>r</w:t>
      </w:r>
      <w:r w:rsidR="00305622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D57EE6">
        <w:rPr>
          <w:rFonts w:asciiTheme="majorBidi" w:hAnsiTheme="majorBidi" w:cstheme="majorBidi"/>
          <w:sz w:val="24"/>
          <w:szCs w:val="24"/>
        </w:rPr>
        <w:t>est une force complémentaire qui doit être introduite p</w:t>
      </w:r>
      <w:r w:rsidR="00305622">
        <w:rPr>
          <w:rFonts w:asciiTheme="majorBidi" w:hAnsiTheme="majorBidi" w:cstheme="majorBidi"/>
          <w:sz w:val="24"/>
          <w:szCs w:val="24"/>
        </w:rPr>
        <w:t>our les constructions allongées</w:t>
      </w:r>
      <w:r w:rsidRPr="00D57EE6">
        <w:rPr>
          <w:rFonts w:asciiTheme="majorBidi" w:hAnsiTheme="majorBidi" w:cstheme="majorBidi"/>
          <w:sz w:val="24"/>
          <w:szCs w:val="24"/>
        </w:rPr>
        <w:t>,</w:t>
      </w:r>
      <w:r w:rsidR="00305622">
        <w:rPr>
          <w:rFonts w:asciiTheme="majorBidi" w:hAnsiTheme="majorBidi" w:cstheme="majorBidi"/>
          <w:sz w:val="24"/>
          <w:szCs w:val="24"/>
        </w:rPr>
        <w:t xml:space="preserve"> </w:t>
      </w:r>
      <w:r w:rsidRPr="00D57EE6">
        <w:rPr>
          <w:rFonts w:asciiTheme="majorBidi" w:hAnsiTheme="majorBidi" w:cstheme="majorBidi"/>
          <w:sz w:val="24"/>
          <w:szCs w:val="24"/>
        </w:rPr>
        <w:t>pour tenir compte du frottement qui s'exerce sur les parois parallèles à la direction du vent</w:t>
      </w:r>
      <w:r w:rsidR="00305622">
        <w:rPr>
          <w:rFonts w:asciiTheme="majorBidi" w:hAnsiTheme="majorBidi" w:cstheme="majorBidi"/>
          <w:sz w:val="24"/>
          <w:szCs w:val="24"/>
        </w:rPr>
        <w:t>, celles de la toiture et les parois verticales aussi</w:t>
      </w:r>
      <w:r w:rsidRPr="00D57EE6">
        <w:rPr>
          <w:rFonts w:asciiTheme="majorBidi" w:hAnsiTheme="majorBidi" w:cstheme="majorBidi"/>
          <w:sz w:val="24"/>
          <w:szCs w:val="24"/>
        </w:rPr>
        <w:t xml:space="preserve">. </w:t>
      </w:r>
    </w:p>
    <w:p w:rsidR="00D57EE6" w:rsidRPr="00D57EE6" w:rsidRDefault="00625CFC" w:rsidP="00305622">
      <w:pPr>
        <w:tabs>
          <w:tab w:val="left" w:pos="4366"/>
        </w:tabs>
        <w:rPr>
          <w:rFonts w:asciiTheme="majorBidi" w:hAnsiTheme="majorBidi" w:cstheme="majorBidi"/>
          <w:sz w:val="24"/>
          <w:szCs w:val="24"/>
        </w:rPr>
      </w:pPr>
      <w:r w:rsidRPr="00D57EE6">
        <w:rPr>
          <w:rFonts w:asciiTheme="majorBidi" w:hAnsiTheme="majorBidi" w:cstheme="majorBidi"/>
          <w:sz w:val="24"/>
          <w:szCs w:val="24"/>
        </w:rPr>
        <w:t>Une construction allongée est celle où le rapport ( d/b</w:t>
      </w:r>
      <w:r w:rsidR="00305622">
        <w:rPr>
          <w:rFonts w:asciiTheme="majorBidi" w:hAnsiTheme="majorBidi" w:cstheme="majorBidi"/>
          <w:sz w:val="24"/>
          <w:szCs w:val="24"/>
        </w:rPr>
        <w:t xml:space="preserve"> ≥ </w:t>
      </w:r>
      <w:r w:rsidRPr="00D57EE6">
        <w:rPr>
          <w:rFonts w:asciiTheme="majorBidi" w:hAnsiTheme="majorBidi" w:cstheme="majorBidi"/>
          <w:sz w:val="24"/>
          <w:szCs w:val="24"/>
        </w:rPr>
        <w:t>3 ), ou le</w:t>
      </w:r>
      <w:r w:rsidR="00305622">
        <w:rPr>
          <w:rFonts w:asciiTheme="majorBidi" w:hAnsiTheme="majorBidi" w:cstheme="majorBidi"/>
          <w:sz w:val="24"/>
          <w:szCs w:val="24"/>
        </w:rPr>
        <w:t xml:space="preserve"> </w:t>
      </w:r>
      <w:r w:rsidRPr="00D57EE6">
        <w:rPr>
          <w:rFonts w:asciiTheme="majorBidi" w:hAnsiTheme="majorBidi" w:cstheme="majorBidi"/>
          <w:sz w:val="24"/>
          <w:szCs w:val="24"/>
        </w:rPr>
        <w:t xml:space="preserve">rapport ( d/h </w:t>
      </w:r>
      <w:r w:rsidR="00305622">
        <w:rPr>
          <w:rFonts w:asciiTheme="majorBidi" w:hAnsiTheme="majorBidi" w:cstheme="majorBidi"/>
          <w:sz w:val="24"/>
          <w:szCs w:val="24"/>
        </w:rPr>
        <w:t>≥</w:t>
      </w:r>
      <w:r w:rsidRPr="00D57EE6">
        <w:rPr>
          <w:rFonts w:asciiTheme="majorBidi" w:hAnsiTheme="majorBidi" w:cstheme="majorBidi"/>
          <w:sz w:val="24"/>
          <w:szCs w:val="24"/>
        </w:rPr>
        <w:t xml:space="preserve"> 3 ), sinon la force de frottement F</w:t>
      </w:r>
      <w:r w:rsidRPr="00DE0FE8">
        <w:rPr>
          <w:rFonts w:asciiTheme="majorBidi" w:hAnsiTheme="majorBidi" w:cstheme="majorBidi"/>
          <w:sz w:val="24"/>
          <w:szCs w:val="24"/>
          <w:vertAlign w:val="subscript"/>
        </w:rPr>
        <w:t>fr</w:t>
      </w:r>
      <w:r w:rsidR="00305622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D57EE6">
        <w:rPr>
          <w:rFonts w:asciiTheme="majorBidi" w:hAnsiTheme="majorBidi" w:cstheme="majorBidi"/>
          <w:sz w:val="24"/>
          <w:szCs w:val="24"/>
        </w:rPr>
        <w:t>est nulle.</w:t>
      </w:r>
    </w:p>
    <w:p w:rsidR="00625CFC" w:rsidRPr="00D57EE6" w:rsidRDefault="00625CFC" w:rsidP="00D57EE6">
      <w:pPr>
        <w:tabs>
          <w:tab w:val="left" w:pos="4366"/>
        </w:tabs>
        <w:rPr>
          <w:rFonts w:asciiTheme="majorBidi" w:hAnsiTheme="majorBidi" w:cstheme="majorBidi"/>
          <w:sz w:val="24"/>
          <w:szCs w:val="24"/>
        </w:rPr>
      </w:pPr>
      <w:r w:rsidRPr="00D57EE6">
        <w:rPr>
          <w:rFonts w:asciiTheme="majorBidi" w:hAnsiTheme="majorBidi" w:cstheme="majorBidi"/>
          <w:sz w:val="24"/>
          <w:szCs w:val="24"/>
        </w:rPr>
        <w:t>La force de frottement F</w:t>
      </w:r>
      <w:r w:rsidRPr="00D57EE6">
        <w:rPr>
          <w:rFonts w:asciiTheme="majorBidi" w:hAnsiTheme="majorBidi" w:cstheme="majorBidi"/>
          <w:sz w:val="24"/>
          <w:szCs w:val="24"/>
          <w:vertAlign w:val="subscript"/>
        </w:rPr>
        <w:t>fr</w:t>
      </w:r>
      <w:r w:rsidR="00305622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D57EE6">
        <w:rPr>
          <w:rFonts w:asciiTheme="majorBidi" w:hAnsiTheme="majorBidi" w:cstheme="majorBidi"/>
          <w:sz w:val="24"/>
          <w:szCs w:val="24"/>
        </w:rPr>
        <w:t>est donnée par la formule suivante :</w:t>
      </w:r>
    </w:p>
    <w:p w:rsidR="00D57EE6" w:rsidRDefault="00D57EE6" w:rsidP="00305622">
      <w:pPr>
        <w:tabs>
          <w:tab w:val="left" w:pos="4366"/>
        </w:tabs>
        <w:jc w:val="center"/>
        <w:rPr>
          <w:rFonts w:asciiTheme="majorBidi" w:hAnsiTheme="majorBidi" w:cstheme="majorBidi"/>
          <w:sz w:val="24"/>
          <w:szCs w:val="24"/>
        </w:rPr>
      </w:pPr>
      <w:r w:rsidRPr="00D57EE6">
        <w:rPr>
          <w:rFonts w:asciiTheme="majorBidi" w:hAnsiTheme="majorBidi" w:cstheme="majorBidi"/>
          <w:sz w:val="24"/>
          <w:szCs w:val="24"/>
        </w:rPr>
        <w:t>F</w:t>
      </w:r>
      <w:r w:rsidRPr="00D57EE6">
        <w:rPr>
          <w:rFonts w:asciiTheme="majorBidi" w:hAnsiTheme="majorBidi" w:cstheme="majorBidi"/>
          <w:sz w:val="24"/>
          <w:szCs w:val="24"/>
          <w:vertAlign w:val="subscript"/>
        </w:rPr>
        <w:t>fr</w:t>
      </w:r>
      <w:r w:rsidR="00305622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D57EE6">
        <w:rPr>
          <w:rFonts w:asciiTheme="majorBidi" w:hAnsiTheme="majorBidi" w:cstheme="majorBidi"/>
          <w:sz w:val="24"/>
          <w:szCs w:val="24"/>
        </w:rPr>
        <w:t>= ∑ ( q</w:t>
      </w:r>
      <w:r w:rsidR="00305622">
        <w:rPr>
          <w:rFonts w:asciiTheme="majorBidi" w:hAnsiTheme="majorBidi" w:cstheme="majorBidi"/>
          <w:sz w:val="24"/>
          <w:szCs w:val="24"/>
          <w:vertAlign w:val="subscript"/>
        </w:rPr>
        <w:t>dy</w:t>
      </w:r>
      <w:r w:rsidRPr="00D57EE6">
        <w:rPr>
          <w:rFonts w:asciiTheme="majorBidi" w:hAnsiTheme="majorBidi" w:cstheme="majorBidi"/>
          <w:sz w:val="24"/>
          <w:szCs w:val="24"/>
          <w:vertAlign w:val="subscript"/>
        </w:rPr>
        <w:t>n</w:t>
      </w:r>
      <w:r w:rsidRPr="00D57EE6">
        <w:rPr>
          <w:rFonts w:asciiTheme="majorBidi" w:hAnsiTheme="majorBidi" w:cstheme="majorBidi"/>
          <w:sz w:val="24"/>
          <w:szCs w:val="24"/>
        </w:rPr>
        <w:t>(</w:t>
      </w:r>
      <w:r w:rsidR="00305622">
        <w:rPr>
          <w:rFonts w:asciiTheme="majorBidi" w:hAnsiTheme="majorBidi" w:cstheme="majorBidi"/>
          <w:sz w:val="24"/>
          <w:szCs w:val="24"/>
        </w:rPr>
        <w:t>z</w:t>
      </w:r>
      <w:r w:rsidRPr="00305622">
        <w:rPr>
          <w:rFonts w:asciiTheme="majorBidi" w:hAnsiTheme="majorBidi" w:cstheme="majorBidi"/>
          <w:sz w:val="24"/>
          <w:szCs w:val="24"/>
          <w:vertAlign w:val="subscript"/>
        </w:rPr>
        <w:t>j</w:t>
      </w:r>
      <w:r w:rsidRPr="00D57EE6">
        <w:rPr>
          <w:rFonts w:asciiTheme="majorBidi" w:hAnsiTheme="majorBidi" w:cstheme="majorBidi"/>
          <w:sz w:val="24"/>
          <w:szCs w:val="24"/>
        </w:rPr>
        <w:t>)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 ×</m:t>
        </m:r>
      </m:oMath>
      <w:r w:rsidRPr="00D57EE6">
        <w:rPr>
          <w:rFonts w:asciiTheme="majorBidi" w:hAnsiTheme="majorBidi" w:cstheme="majorBidi"/>
          <w:sz w:val="24"/>
          <w:szCs w:val="24"/>
        </w:rPr>
        <w:t xml:space="preserve"> C</w:t>
      </w:r>
      <w:r w:rsidRPr="00D57EE6">
        <w:rPr>
          <w:rFonts w:asciiTheme="majorBidi" w:hAnsiTheme="majorBidi" w:cstheme="majorBidi"/>
          <w:sz w:val="24"/>
          <w:szCs w:val="24"/>
          <w:vertAlign w:val="subscript"/>
        </w:rPr>
        <w:t>fr</w:t>
      </w:r>
      <w:r w:rsidR="00305622">
        <w:rPr>
          <w:rFonts w:asciiTheme="majorBidi" w:hAnsiTheme="majorBidi" w:cstheme="majorBidi"/>
          <w:sz w:val="24"/>
          <w:szCs w:val="24"/>
          <w:vertAlign w:val="subscript"/>
        </w:rPr>
        <w:t>,</w:t>
      </w:r>
      <w:r w:rsidRPr="00D57EE6">
        <w:rPr>
          <w:rFonts w:asciiTheme="majorBidi" w:hAnsiTheme="majorBidi" w:cstheme="majorBidi"/>
          <w:sz w:val="24"/>
          <w:szCs w:val="24"/>
          <w:vertAlign w:val="subscript"/>
        </w:rPr>
        <w:t>j</w:t>
      </w:r>
      <m:oMath>
        <m:r>
          <w:rPr>
            <w:rFonts w:ascii="Cambria Math" w:hAnsi="Cambria Math" w:cstheme="majorBidi"/>
            <w:sz w:val="24"/>
            <w:szCs w:val="24"/>
            <w:vertAlign w:val="subscript"/>
          </w:rPr>
          <m:t>×</m:t>
        </m:r>
      </m:oMath>
      <w:r w:rsidRPr="00D57EE6">
        <w:rPr>
          <w:rFonts w:asciiTheme="majorBidi" w:hAnsiTheme="majorBidi" w:cstheme="majorBidi"/>
          <w:sz w:val="24"/>
          <w:szCs w:val="24"/>
        </w:rPr>
        <w:t xml:space="preserve"> S</w:t>
      </w:r>
      <w:r w:rsidRPr="00D57EE6">
        <w:rPr>
          <w:rFonts w:asciiTheme="majorBidi" w:hAnsiTheme="majorBidi" w:cstheme="majorBidi"/>
          <w:sz w:val="24"/>
          <w:szCs w:val="24"/>
          <w:vertAlign w:val="subscript"/>
        </w:rPr>
        <w:t>fr</w:t>
      </w:r>
      <w:r w:rsidR="00305622">
        <w:rPr>
          <w:rFonts w:asciiTheme="majorBidi" w:hAnsiTheme="majorBidi" w:cstheme="majorBidi"/>
          <w:sz w:val="24"/>
          <w:szCs w:val="24"/>
          <w:vertAlign w:val="subscript"/>
        </w:rPr>
        <w:t>,</w:t>
      </w:r>
      <w:r w:rsidRPr="00D57EE6">
        <w:rPr>
          <w:rFonts w:asciiTheme="majorBidi" w:hAnsiTheme="majorBidi" w:cstheme="majorBidi"/>
          <w:sz w:val="24"/>
          <w:szCs w:val="24"/>
          <w:vertAlign w:val="subscript"/>
        </w:rPr>
        <w:t>j</w:t>
      </w:r>
      <w:r w:rsidRPr="00D57EE6">
        <w:rPr>
          <w:rFonts w:asciiTheme="majorBidi" w:hAnsiTheme="majorBidi" w:cstheme="majorBidi"/>
          <w:sz w:val="24"/>
          <w:szCs w:val="24"/>
        </w:rPr>
        <w:t xml:space="preserve"> )</w:t>
      </w:r>
    </w:p>
    <w:p w:rsidR="00D57EE6" w:rsidRDefault="00D57EE6" w:rsidP="00D57EE6">
      <w:pPr>
        <w:tabs>
          <w:tab w:val="left" w:pos="4366"/>
        </w:tabs>
        <w:rPr>
          <w:rFonts w:ascii="TimesNewRoman" w:hAnsi="TimesNewRoman"/>
          <w:color w:val="000000"/>
          <w:sz w:val="24"/>
          <w:szCs w:val="24"/>
        </w:rPr>
      </w:pPr>
      <w:r w:rsidRPr="00D57EE6">
        <w:rPr>
          <w:rFonts w:ascii="TimesNewRoman" w:hAnsi="TimesNewRoman"/>
          <w:color w:val="000000"/>
          <w:sz w:val="24"/>
          <w:szCs w:val="24"/>
        </w:rPr>
        <w:t>Vérifications :</w:t>
      </w:r>
    </w:p>
    <w:p w:rsidR="00D57EE6" w:rsidRDefault="00D57EE6" w:rsidP="00D57EE6">
      <w:pPr>
        <w:tabs>
          <w:tab w:val="left" w:pos="4366"/>
        </w:tabs>
        <w:rPr>
          <w:rFonts w:ascii="TimesNewRoman" w:eastAsiaTheme="minorEastAsia" w:hAnsi="TimesNewRoman"/>
          <w:color w:val="000000"/>
          <w:sz w:val="24"/>
          <w:szCs w:val="24"/>
        </w:rPr>
      </w:pPr>
      <w:r w:rsidRPr="00D57EE6">
        <w:rPr>
          <w:rFonts w:ascii="TimesNewRoman" w:hAnsi="TimesNewRoman"/>
          <w:color w:val="000000"/>
          <w:sz w:val="24"/>
          <w:szCs w:val="24"/>
        </w:rPr>
        <w:t>Pour</w:t>
      </w:r>
      <w:r w:rsidR="00305622">
        <w:rPr>
          <w:rFonts w:ascii="TimesNewRoman" w:hAnsi="TimesNewRoman"/>
          <w:color w:val="000000"/>
          <w:sz w:val="24"/>
          <w:szCs w:val="24"/>
        </w:rPr>
        <w:t xml:space="preserve"> le vent</w:t>
      </w:r>
      <w:r w:rsidRPr="00D57EE6">
        <w:rPr>
          <w:rFonts w:ascii="TimesNewRoman" w:hAnsi="TimesNewRoman"/>
          <w:color w:val="000000"/>
          <w:sz w:val="24"/>
          <w:szCs w:val="24"/>
        </w:rPr>
        <w:t xml:space="preserve"> V1</w:t>
      </w:r>
      <w:r w:rsidR="00305622">
        <w:rPr>
          <w:rFonts w:ascii="TimesNewRoman" w:hAnsi="TimesNewRoman" w:hint="eastAsia"/>
          <w:color w:val="000000"/>
          <w:sz w:val="24"/>
          <w:szCs w:val="24"/>
        </w:rPr>
        <w:t> </w:t>
      </w:r>
      <w:r w:rsidR="00305622">
        <w:rPr>
          <w:rFonts w:ascii="TimesNewRoman" w:hAnsi="TimesNewRoman"/>
          <w:color w:val="000000"/>
          <w:sz w:val="24"/>
          <w:szCs w:val="24"/>
        </w:rPr>
        <w:t xml:space="preserve">: </w:t>
      </w:r>
      <w:r w:rsidRPr="00D57EE6">
        <w:rPr>
          <w:rFonts w:ascii="TimesNewRoman" w:hAnsi="TimesNewRoman"/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</w:rPr>
              <m:t>b</m:t>
            </m:r>
          </m:den>
        </m:f>
        <m:r>
          <w:rPr>
            <w:rFonts w:ascii="Cambria Math" w:hAnsi="Cambria Math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/>
                <w:sz w:val="24"/>
                <w:szCs w:val="24"/>
              </w:rPr>
              <m:t>48</m:t>
            </m:r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</w:rPr>
              <m:t>60</m:t>
            </m:r>
          </m:den>
        </m:f>
        <m:r>
          <w:rPr>
            <w:rFonts w:ascii="Cambria Math" w:hAnsi="Cambria Math"/>
            <w:color w:val="000000"/>
            <w:sz w:val="24"/>
            <w:szCs w:val="24"/>
          </w:rPr>
          <m:t>=0.8&lt;3</m:t>
        </m:r>
      </m:oMath>
      <w:r w:rsidR="00305622">
        <w:rPr>
          <w:rFonts w:ascii="TimesNewRoman" w:eastAsiaTheme="minorEastAsia" w:hAnsi="TimesNewRoman"/>
          <w:color w:val="000000"/>
          <w:sz w:val="24"/>
          <w:szCs w:val="24"/>
        </w:rPr>
        <w:t xml:space="preserve">    </w:t>
      </w:r>
      <w:r w:rsidRPr="00D57EE6">
        <w:rPr>
          <w:rFonts w:ascii="TimesNewRoman" w:eastAsiaTheme="minorEastAsia" w:hAnsi="TimesNewRoman"/>
          <w:color w:val="000000"/>
          <w:sz w:val="24"/>
          <w:szCs w:val="24"/>
        </w:rPr>
        <w:t>(non v</w:t>
      </w:r>
      <w:r>
        <w:rPr>
          <w:rFonts w:ascii="TimesNewRoman" w:eastAsiaTheme="minorEastAsia" w:hAnsi="TimesNewRoman"/>
          <w:color w:val="000000"/>
          <w:sz w:val="24"/>
          <w:szCs w:val="24"/>
        </w:rPr>
        <w:t>é</w:t>
      </w:r>
      <w:r w:rsidR="00305622">
        <w:rPr>
          <w:rFonts w:ascii="TimesNewRoman" w:eastAsiaTheme="minorEastAsia" w:hAnsi="TimesNewRoman"/>
          <w:color w:val="000000"/>
          <w:sz w:val="24"/>
          <w:szCs w:val="24"/>
        </w:rPr>
        <w:t>rifiée</w:t>
      </w:r>
      <w:r w:rsidRPr="00D57EE6">
        <w:rPr>
          <w:rFonts w:ascii="TimesNewRoman" w:eastAsiaTheme="minorEastAsia" w:hAnsi="TimesNewRoman"/>
          <w:color w:val="000000"/>
          <w:sz w:val="24"/>
          <w:szCs w:val="24"/>
        </w:rPr>
        <w:t>)</w:t>
      </w:r>
    </w:p>
    <w:p w:rsidR="00D57EE6" w:rsidRDefault="00022288" w:rsidP="00305622">
      <w:pPr>
        <w:tabs>
          <w:tab w:val="left" w:pos="4366"/>
        </w:tabs>
        <w:rPr>
          <w:rFonts w:ascii="TimesNewRoman" w:eastAsiaTheme="minorEastAsia" w:hAnsi="TimesNewRoman"/>
          <w:color w:val="000000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</w:rPr>
              <m:t>h</m:t>
            </m:r>
          </m:den>
        </m:f>
        <m:r>
          <w:rPr>
            <w:rFonts w:ascii="Cambria Math" w:hAnsi="Cambria Math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/>
                <w:sz w:val="24"/>
                <w:szCs w:val="24"/>
              </w:rPr>
              <m:t>48</m:t>
            </m:r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</w:rPr>
              <m:t>14.18</m:t>
            </m:r>
          </m:den>
        </m:f>
        <m:r>
          <w:rPr>
            <w:rFonts w:ascii="Cambria Math" w:hAnsi="Cambria Math"/>
            <w:color w:val="000000"/>
            <w:sz w:val="24"/>
            <w:szCs w:val="24"/>
          </w:rPr>
          <m:t xml:space="preserve">=3.38&gt;3   </m:t>
        </m:r>
      </m:oMath>
      <w:r w:rsidR="00D57EE6">
        <w:rPr>
          <w:rFonts w:ascii="TimesNewRoman" w:eastAsiaTheme="minorEastAsia" w:hAnsi="TimesNewRoman"/>
          <w:color w:val="000000"/>
          <w:sz w:val="24"/>
          <w:szCs w:val="24"/>
        </w:rPr>
        <w:t>(</w:t>
      </w:r>
      <w:r w:rsidR="00305622">
        <w:rPr>
          <w:rFonts w:ascii="TimesNewRoman" w:eastAsiaTheme="minorEastAsia" w:hAnsi="TimesNewRoman"/>
          <w:color w:val="000000"/>
          <w:sz w:val="24"/>
          <w:szCs w:val="24"/>
        </w:rPr>
        <w:t>vérifiée</w:t>
      </w:r>
      <w:r w:rsidR="00D57EE6" w:rsidRPr="00D57EE6">
        <w:rPr>
          <w:rFonts w:ascii="TimesNewRoman" w:eastAsiaTheme="minorEastAsia" w:hAnsi="TimesNewRoman"/>
          <w:color w:val="000000"/>
          <w:sz w:val="24"/>
          <w:szCs w:val="24"/>
        </w:rPr>
        <w:t>)</w:t>
      </w:r>
      <w:r w:rsidR="00305622">
        <w:rPr>
          <w:rFonts w:ascii="TimesNewRoman" w:eastAsiaTheme="minorEastAsia" w:hAnsi="TimesNewRoman" w:hint="eastAsia"/>
          <w:color w:val="000000"/>
          <w:sz w:val="24"/>
          <w:szCs w:val="24"/>
        </w:rPr>
        <w:t> </w:t>
      </w:r>
      <w:r w:rsidR="00305622">
        <w:rPr>
          <w:rFonts w:ascii="TimesNewRoman" w:eastAsiaTheme="minorEastAsia" w:hAnsi="TimesNewRoman"/>
          <w:color w:val="000000"/>
          <w:sz w:val="24"/>
          <w:szCs w:val="24"/>
        </w:rPr>
        <w:t>; alors</w:t>
      </w:r>
      <w:r w:rsidR="00305622">
        <w:rPr>
          <w:rFonts w:ascii="TimesNewRoman" w:eastAsiaTheme="minorEastAsia" w:hAnsi="TimesNewRoman" w:hint="eastAsia"/>
          <w:color w:val="000000"/>
          <w:sz w:val="24"/>
          <w:szCs w:val="24"/>
        </w:rPr>
        <w:t> </w:t>
      </w:r>
      <w:r w:rsidR="00305622">
        <w:rPr>
          <w:rFonts w:ascii="TimesNewRoman" w:eastAsiaTheme="minorEastAsia" w:hAnsi="TimesNewRoman"/>
          <w:color w:val="000000"/>
          <w:sz w:val="24"/>
          <w:szCs w:val="24"/>
        </w:rPr>
        <w:t xml:space="preserve">: </w:t>
      </w:r>
      <w:r w:rsidR="00D57EE6">
        <w:rPr>
          <w:rFonts w:ascii="TimesNewRoman" w:eastAsiaTheme="minorEastAsia" w:hAnsi="TimesNewRoman"/>
          <w:color w:val="000000"/>
          <w:sz w:val="24"/>
          <w:szCs w:val="24"/>
        </w:rPr>
        <w:t>F</w:t>
      </w:r>
      <w:r w:rsidR="00D57EE6" w:rsidRPr="00D57EE6">
        <w:rPr>
          <w:rFonts w:ascii="TimesNewRoman" w:eastAsiaTheme="minorEastAsia" w:hAnsi="TimesNewRoman"/>
          <w:color w:val="000000"/>
          <w:sz w:val="24"/>
          <w:szCs w:val="24"/>
          <w:vertAlign w:val="subscript"/>
        </w:rPr>
        <w:t>fr</w:t>
      </w:r>
      <m:oMath>
        <m:r>
          <w:rPr>
            <w:rFonts w:ascii="Cambria Math" w:eastAsiaTheme="minorEastAsia" w:hAnsi="Cambria Math"/>
            <w:color w:val="000000"/>
            <w:sz w:val="24"/>
            <w:szCs w:val="24"/>
          </w:rPr>
          <m:t>≠0</m:t>
        </m:r>
      </m:oMath>
    </w:p>
    <w:p w:rsidR="00B11E6A" w:rsidRDefault="00B11E6A" w:rsidP="00305622">
      <w:pPr>
        <w:tabs>
          <w:tab w:val="left" w:pos="4366"/>
        </w:tabs>
        <w:rPr>
          <w:rFonts w:ascii="TimesNewRoman" w:eastAsiaTheme="minorEastAsia" w:hAnsi="TimesNewRoman"/>
          <w:color w:val="000000"/>
          <w:sz w:val="24"/>
          <w:szCs w:val="24"/>
        </w:rPr>
      </w:pPr>
      <w:r w:rsidRPr="00D57EE6">
        <w:rPr>
          <w:rFonts w:ascii="TimesNewRoman" w:hAnsi="TimesNewRoman"/>
          <w:color w:val="000000"/>
          <w:sz w:val="24"/>
          <w:szCs w:val="24"/>
        </w:rPr>
        <w:t xml:space="preserve">Pour </w:t>
      </w:r>
      <w:r w:rsidR="00305622">
        <w:rPr>
          <w:rFonts w:ascii="TimesNewRoman" w:hAnsi="TimesNewRoman"/>
          <w:color w:val="000000"/>
          <w:sz w:val="24"/>
          <w:szCs w:val="24"/>
        </w:rPr>
        <w:t xml:space="preserve">le vent </w:t>
      </w:r>
      <w:r w:rsidRPr="00D57EE6">
        <w:rPr>
          <w:rFonts w:ascii="TimesNewRoman" w:hAnsi="TimesNewRoman"/>
          <w:color w:val="000000"/>
          <w:sz w:val="24"/>
          <w:szCs w:val="24"/>
        </w:rPr>
        <w:t>V</w:t>
      </w:r>
      <w:r w:rsidR="00305622">
        <w:rPr>
          <w:rFonts w:ascii="TimesNewRoman" w:hAnsi="TimesNewRoman"/>
          <w:color w:val="000000"/>
          <w:sz w:val="24"/>
          <w:szCs w:val="24"/>
        </w:rPr>
        <w:t>2</w:t>
      </w:r>
      <w:r w:rsidR="00305622">
        <w:rPr>
          <w:rFonts w:ascii="TimesNewRoman" w:hAnsi="TimesNewRoman" w:hint="eastAsia"/>
          <w:color w:val="000000"/>
          <w:sz w:val="24"/>
          <w:szCs w:val="24"/>
        </w:rPr>
        <w:t> </w:t>
      </w:r>
      <w:r w:rsidR="00305622">
        <w:rPr>
          <w:rFonts w:ascii="TimesNewRoman" w:hAnsi="TimesNewRoman"/>
          <w:color w:val="000000"/>
          <w:sz w:val="24"/>
          <w:szCs w:val="24"/>
        </w:rPr>
        <w:t xml:space="preserve">: </w:t>
      </w:r>
      <w:r w:rsidRPr="00D57EE6">
        <w:rPr>
          <w:rFonts w:ascii="TimesNewRoman" w:hAnsi="TimesNewRoman"/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/>
                <w:sz w:val="24"/>
                <w:szCs w:val="24"/>
              </w:rPr>
              <m:t>60</m:t>
            </m:r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</w:rPr>
              <m:t>48</m:t>
            </m:r>
          </m:den>
        </m:f>
        <m:r>
          <w:rPr>
            <w:rFonts w:ascii="Cambria Math" w:hAnsi="Cambria Math"/>
            <w:color w:val="000000"/>
            <w:sz w:val="24"/>
            <w:szCs w:val="24"/>
          </w:rPr>
          <m:t>=1.25&lt;3</m:t>
        </m:r>
      </m:oMath>
      <w:r w:rsidR="00305622">
        <w:rPr>
          <w:rFonts w:ascii="TimesNewRoman" w:eastAsiaTheme="minorEastAsia" w:hAnsi="TimesNewRoman"/>
          <w:color w:val="000000"/>
          <w:sz w:val="24"/>
          <w:szCs w:val="24"/>
        </w:rPr>
        <w:t xml:space="preserve">   </w:t>
      </w:r>
      <w:r w:rsidRPr="00D57EE6">
        <w:rPr>
          <w:rFonts w:ascii="TimesNewRoman" w:eastAsiaTheme="minorEastAsia" w:hAnsi="TimesNewRoman"/>
          <w:color w:val="000000"/>
          <w:sz w:val="24"/>
          <w:szCs w:val="24"/>
        </w:rPr>
        <w:t>(non v</w:t>
      </w:r>
      <w:r>
        <w:rPr>
          <w:rFonts w:ascii="TimesNewRoman" w:eastAsiaTheme="minorEastAsia" w:hAnsi="TimesNewRoman"/>
          <w:color w:val="000000"/>
          <w:sz w:val="24"/>
          <w:szCs w:val="24"/>
        </w:rPr>
        <w:t>é</w:t>
      </w:r>
      <w:r w:rsidR="00305622">
        <w:rPr>
          <w:rFonts w:ascii="TimesNewRoman" w:eastAsiaTheme="minorEastAsia" w:hAnsi="TimesNewRoman"/>
          <w:color w:val="000000"/>
          <w:sz w:val="24"/>
          <w:szCs w:val="24"/>
        </w:rPr>
        <w:t>rifiée</w:t>
      </w:r>
      <w:r w:rsidRPr="00D57EE6">
        <w:rPr>
          <w:rFonts w:ascii="TimesNewRoman" w:eastAsiaTheme="minorEastAsia" w:hAnsi="TimesNewRoman"/>
          <w:color w:val="000000"/>
          <w:sz w:val="24"/>
          <w:szCs w:val="24"/>
        </w:rPr>
        <w:t>)</w:t>
      </w:r>
    </w:p>
    <w:p w:rsidR="00B11E6A" w:rsidRDefault="00022288" w:rsidP="00305622">
      <w:pPr>
        <w:tabs>
          <w:tab w:val="left" w:pos="4366"/>
        </w:tabs>
        <w:rPr>
          <w:rFonts w:ascii="TimesNewRoman" w:eastAsiaTheme="minorEastAsia" w:hAnsi="TimesNewRoman"/>
          <w:color w:val="000000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</w:rPr>
              <m:t>h</m:t>
            </m:r>
          </m:den>
        </m:f>
        <m:r>
          <w:rPr>
            <w:rFonts w:ascii="Cambria Math" w:hAnsi="Cambria Math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/>
                <w:sz w:val="24"/>
                <w:szCs w:val="24"/>
              </w:rPr>
              <m:t>60</m:t>
            </m:r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</w:rPr>
              <m:t>14.18</m:t>
            </m:r>
          </m:den>
        </m:f>
        <m:r>
          <w:rPr>
            <w:rFonts w:ascii="Cambria Math" w:hAnsi="Cambria Math"/>
            <w:color w:val="000000"/>
            <w:sz w:val="24"/>
            <w:szCs w:val="24"/>
          </w:rPr>
          <m:t xml:space="preserve">=4.23&gt;3   </m:t>
        </m:r>
      </m:oMath>
      <w:r w:rsidR="00B11E6A">
        <w:rPr>
          <w:rFonts w:ascii="TimesNewRoman" w:eastAsiaTheme="minorEastAsia" w:hAnsi="TimesNewRoman"/>
          <w:color w:val="000000"/>
          <w:sz w:val="24"/>
          <w:szCs w:val="24"/>
        </w:rPr>
        <w:t>(</w:t>
      </w:r>
      <w:r w:rsidR="00B11E6A" w:rsidRPr="00D57EE6">
        <w:rPr>
          <w:rFonts w:ascii="TimesNewRoman" w:eastAsiaTheme="minorEastAsia" w:hAnsi="TimesNewRoman"/>
          <w:color w:val="000000"/>
          <w:sz w:val="24"/>
          <w:szCs w:val="24"/>
        </w:rPr>
        <w:t xml:space="preserve"> vérifi</w:t>
      </w:r>
      <w:r w:rsidR="00305622">
        <w:rPr>
          <w:rFonts w:ascii="TimesNewRoman" w:eastAsiaTheme="minorEastAsia" w:hAnsi="TimesNewRoman"/>
          <w:color w:val="000000"/>
          <w:sz w:val="24"/>
          <w:szCs w:val="24"/>
        </w:rPr>
        <w:t>ée</w:t>
      </w:r>
      <w:r w:rsidR="00B11E6A" w:rsidRPr="00D57EE6">
        <w:rPr>
          <w:rFonts w:ascii="TimesNewRoman" w:eastAsiaTheme="minorEastAsia" w:hAnsi="TimesNewRoman"/>
          <w:color w:val="000000"/>
          <w:sz w:val="24"/>
          <w:szCs w:val="24"/>
        </w:rPr>
        <w:t>)</w:t>
      </w:r>
      <w:r w:rsidR="00305622">
        <w:rPr>
          <w:rFonts w:ascii="TimesNewRoman" w:eastAsiaTheme="minorEastAsia" w:hAnsi="TimesNewRoman" w:hint="eastAsia"/>
          <w:color w:val="000000"/>
          <w:sz w:val="24"/>
          <w:szCs w:val="24"/>
        </w:rPr>
        <w:t> </w:t>
      </w:r>
      <w:r w:rsidR="00305622">
        <w:rPr>
          <w:rFonts w:ascii="TimesNewRoman" w:eastAsiaTheme="minorEastAsia" w:hAnsi="TimesNewRoman"/>
          <w:color w:val="000000"/>
          <w:sz w:val="24"/>
          <w:szCs w:val="24"/>
        </w:rPr>
        <w:t>; alors</w:t>
      </w:r>
      <w:r w:rsidR="00305622">
        <w:rPr>
          <w:rFonts w:ascii="TimesNewRoman" w:eastAsiaTheme="minorEastAsia" w:hAnsi="TimesNewRoman" w:hint="eastAsia"/>
          <w:color w:val="000000"/>
          <w:sz w:val="24"/>
          <w:szCs w:val="24"/>
        </w:rPr>
        <w:t> </w:t>
      </w:r>
      <w:r w:rsidR="00305622">
        <w:rPr>
          <w:rFonts w:ascii="TimesNewRoman" w:eastAsiaTheme="minorEastAsia" w:hAnsi="TimesNewRoman"/>
          <w:color w:val="000000"/>
          <w:sz w:val="24"/>
          <w:szCs w:val="24"/>
        </w:rPr>
        <w:t xml:space="preserve">: </w:t>
      </w:r>
      <w:r w:rsidR="00B11E6A">
        <w:rPr>
          <w:rFonts w:ascii="TimesNewRoman" w:eastAsiaTheme="minorEastAsia" w:hAnsi="TimesNewRoman"/>
          <w:color w:val="000000"/>
          <w:sz w:val="24"/>
          <w:szCs w:val="24"/>
        </w:rPr>
        <w:t>F</w:t>
      </w:r>
      <w:r w:rsidR="00B11E6A" w:rsidRPr="00D57EE6">
        <w:rPr>
          <w:rFonts w:ascii="TimesNewRoman" w:eastAsiaTheme="minorEastAsia" w:hAnsi="TimesNewRoman"/>
          <w:color w:val="000000"/>
          <w:sz w:val="24"/>
          <w:szCs w:val="24"/>
          <w:vertAlign w:val="subscript"/>
        </w:rPr>
        <w:t>fr</w:t>
      </w:r>
      <w:r w:rsidR="00305622">
        <w:rPr>
          <w:rFonts w:ascii="TimesNewRoman" w:eastAsiaTheme="minorEastAsia" w:hAnsi="TimesNewRoman"/>
          <w:color w:val="000000"/>
          <w:sz w:val="24"/>
          <w:szCs w:val="24"/>
          <w:vertAlign w:val="subscript"/>
        </w:rPr>
        <w:t xml:space="preserve"> </w:t>
      </w:r>
      <m:oMath>
        <m:r>
          <w:rPr>
            <w:rFonts w:ascii="Cambria Math" w:eastAsiaTheme="minorEastAsia" w:hAnsi="Cambria Math"/>
            <w:color w:val="000000"/>
            <w:sz w:val="24"/>
            <w:szCs w:val="24"/>
          </w:rPr>
          <m:t>≠0</m:t>
        </m:r>
      </m:oMath>
    </w:p>
    <w:p w:rsidR="008A20A1" w:rsidRPr="0064586F" w:rsidRDefault="00980D49" w:rsidP="0064586F">
      <w:pPr>
        <w:pStyle w:val="Paragraphedeliste"/>
        <w:numPr>
          <w:ilvl w:val="0"/>
          <w:numId w:val="3"/>
        </w:numPr>
        <w:tabs>
          <w:tab w:val="left" w:pos="4366"/>
        </w:tabs>
        <w:rPr>
          <w:rFonts w:ascii="TimesNewRoman" w:eastAsiaTheme="minorEastAsia" w:hAnsi="TimesNewRoman"/>
          <w:color w:val="000000"/>
          <w:sz w:val="24"/>
          <w:szCs w:val="24"/>
        </w:rPr>
      </w:pPr>
      <w:r w:rsidRPr="0064586F">
        <w:rPr>
          <w:rFonts w:ascii="TimesNewRoman" w:eastAsiaTheme="minorEastAsia" w:hAnsi="TimesNewRoman"/>
          <w:color w:val="000000"/>
          <w:sz w:val="24"/>
          <w:szCs w:val="24"/>
        </w:rPr>
        <w:t xml:space="preserve">Coefficient de frottement </w:t>
      </w:r>
      <w:r w:rsidR="008A20A1" w:rsidRPr="0064586F">
        <w:rPr>
          <w:rFonts w:ascii="TimesNewRoman" w:eastAsiaTheme="minorEastAsia" w:hAnsi="TimesNewRoman"/>
          <w:color w:val="000000"/>
          <w:sz w:val="24"/>
          <w:szCs w:val="24"/>
        </w:rPr>
        <w:t>" C</w:t>
      </w:r>
      <w:r w:rsidR="008A20A1" w:rsidRPr="0064586F">
        <w:rPr>
          <w:rFonts w:ascii="TimesNewRoman" w:eastAsiaTheme="minorEastAsia" w:hAnsi="TimesNewRoman"/>
          <w:color w:val="000000"/>
          <w:sz w:val="24"/>
          <w:szCs w:val="24"/>
          <w:vertAlign w:val="subscript"/>
        </w:rPr>
        <w:t>fr,j</w:t>
      </w:r>
      <w:r w:rsidR="008A20A1" w:rsidRPr="0064586F">
        <w:rPr>
          <w:rFonts w:ascii="TimesNewRoman" w:eastAsiaTheme="minorEastAsia" w:hAnsi="TimesNewRoman"/>
          <w:color w:val="000000"/>
          <w:sz w:val="24"/>
          <w:szCs w:val="24"/>
        </w:rPr>
        <w:t xml:space="preserve">" </w:t>
      </w:r>
      <w:r w:rsidRPr="0064586F">
        <w:rPr>
          <w:rFonts w:ascii="TimesNewRoman" w:eastAsiaTheme="minorEastAsia" w:hAnsi="TimesNewRoman"/>
          <w:color w:val="000000"/>
          <w:sz w:val="24"/>
          <w:szCs w:val="24"/>
        </w:rPr>
        <w:t>pour l'élément de surface j</w:t>
      </w:r>
      <w:r w:rsidR="008A20A1" w:rsidRPr="0064586F">
        <w:rPr>
          <w:rFonts w:ascii="TimesNewRoman" w:eastAsiaTheme="minorEastAsia" w:hAnsi="TimesNewRoman" w:hint="eastAsia"/>
          <w:color w:val="000000"/>
          <w:sz w:val="24"/>
          <w:szCs w:val="24"/>
        </w:rPr>
        <w:t> </w:t>
      </w:r>
      <w:r w:rsidR="008A20A1" w:rsidRPr="0064586F">
        <w:rPr>
          <w:rFonts w:ascii="TimesNewRoman" w:eastAsiaTheme="minorEastAsia" w:hAnsi="TimesNewRoman"/>
          <w:color w:val="000000"/>
          <w:sz w:val="24"/>
          <w:szCs w:val="24"/>
        </w:rPr>
        <w:t xml:space="preserve">: </w:t>
      </w:r>
    </w:p>
    <w:p w:rsidR="00B11E6A" w:rsidRDefault="008A20A1" w:rsidP="008A20A1">
      <w:pPr>
        <w:tabs>
          <w:tab w:val="left" w:pos="4366"/>
        </w:tabs>
        <w:spacing w:line="360" w:lineRule="auto"/>
        <w:rPr>
          <w:rFonts w:ascii="TimesNewRoman" w:eastAsiaTheme="minorEastAsia" w:hAnsi="TimesNewRoman"/>
          <w:color w:val="000000"/>
          <w:sz w:val="24"/>
          <w:szCs w:val="24"/>
        </w:rPr>
      </w:pPr>
      <w:r>
        <w:rPr>
          <w:rFonts w:ascii="TimesNewRoman" w:eastAsiaTheme="minorEastAsia" w:hAnsi="TimesNewRoman"/>
          <w:color w:val="000000"/>
          <w:sz w:val="24"/>
          <w:szCs w:val="24"/>
        </w:rPr>
        <w:t>D'après le tableau 1.2</w:t>
      </w:r>
      <w:r w:rsidR="00980D49" w:rsidRPr="00980D49">
        <w:rPr>
          <w:rFonts w:ascii="TimesNewRoman" w:eastAsiaTheme="minorEastAsia" w:hAnsi="TimesNewRoman"/>
          <w:color w:val="000000"/>
          <w:sz w:val="24"/>
          <w:szCs w:val="24"/>
        </w:rPr>
        <w:t>, on prend</w:t>
      </w:r>
      <w:r>
        <w:rPr>
          <w:rFonts w:ascii="TimesNewRoman" w:eastAsiaTheme="minorEastAsia" w:hAnsi="TimesNewRoman"/>
          <w:color w:val="000000"/>
          <w:sz w:val="24"/>
          <w:szCs w:val="24"/>
        </w:rPr>
        <w:t xml:space="preserve"> </w:t>
      </w:r>
      <w:r w:rsidR="00980D49" w:rsidRPr="00980D49">
        <w:rPr>
          <w:rFonts w:ascii="TimesNewRoman" w:eastAsiaTheme="minorEastAsia" w:hAnsi="TimesNewRoman"/>
          <w:color w:val="000000"/>
          <w:sz w:val="24"/>
          <w:szCs w:val="24"/>
        </w:rPr>
        <w:t xml:space="preserve">les valeurs de </w:t>
      </w:r>
      <w:r w:rsidRPr="00980D49">
        <w:rPr>
          <w:rFonts w:ascii="TimesNewRoman" w:eastAsiaTheme="minorEastAsia" w:hAnsi="TimesNewRoman"/>
          <w:color w:val="000000"/>
          <w:sz w:val="24"/>
          <w:szCs w:val="24"/>
        </w:rPr>
        <w:t>C</w:t>
      </w:r>
      <w:r w:rsidRPr="008A20A1">
        <w:rPr>
          <w:rFonts w:ascii="TimesNewRoman" w:eastAsiaTheme="minorEastAsia" w:hAnsi="TimesNewRoman"/>
          <w:color w:val="000000"/>
          <w:sz w:val="24"/>
          <w:szCs w:val="24"/>
          <w:vertAlign w:val="subscript"/>
        </w:rPr>
        <w:t>fr</w:t>
      </w:r>
      <w:r>
        <w:rPr>
          <w:rFonts w:ascii="TimesNewRoman" w:eastAsiaTheme="minorEastAsia" w:hAnsi="TimesNewRoman"/>
          <w:color w:val="000000"/>
          <w:sz w:val="24"/>
          <w:szCs w:val="24"/>
          <w:vertAlign w:val="subscript"/>
        </w:rPr>
        <w:t>,</w:t>
      </w:r>
      <w:r w:rsidRPr="008A20A1">
        <w:rPr>
          <w:rFonts w:ascii="TimesNewRoman" w:eastAsiaTheme="minorEastAsia" w:hAnsi="TimesNewRoman"/>
          <w:color w:val="000000"/>
          <w:sz w:val="24"/>
          <w:szCs w:val="24"/>
          <w:vertAlign w:val="subscript"/>
        </w:rPr>
        <w:t>j</w:t>
      </w:r>
      <w:r>
        <w:rPr>
          <w:rFonts w:ascii="TimesNewRoman" w:eastAsiaTheme="minorEastAsia" w:hAnsi="TimesNewRoman"/>
          <w:color w:val="000000"/>
          <w:sz w:val="24"/>
          <w:szCs w:val="24"/>
        </w:rPr>
        <w:t xml:space="preserve"> comme suit</w:t>
      </w:r>
      <w:r>
        <w:rPr>
          <w:rFonts w:ascii="TimesNewRoman" w:eastAsiaTheme="minorEastAsia" w:hAnsi="TimesNewRoman" w:hint="eastAsia"/>
          <w:color w:val="000000"/>
          <w:sz w:val="24"/>
          <w:szCs w:val="24"/>
        </w:rPr>
        <w:t> </w:t>
      </w:r>
      <w:r>
        <w:rPr>
          <w:rFonts w:ascii="TimesNewRoman" w:eastAsiaTheme="minorEastAsia" w:hAnsi="TimesNewRoman"/>
          <w:color w:val="000000"/>
          <w:sz w:val="24"/>
          <w:szCs w:val="24"/>
        </w:rPr>
        <w:t>:</w:t>
      </w:r>
      <w:r w:rsidR="00980D49" w:rsidRPr="00980D49">
        <w:rPr>
          <w:rFonts w:ascii="TimesNewRoman" w:eastAsiaTheme="minorEastAsia" w:hAnsi="TimesNewRoman"/>
          <w:color w:val="000000"/>
          <w:sz w:val="24"/>
          <w:szCs w:val="24"/>
        </w:rPr>
        <w:br/>
        <w:t xml:space="preserve">- </w:t>
      </w:r>
      <w:r>
        <w:rPr>
          <w:rFonts w:ascii="TimesNewRoman" w:eastAsiaTheme="minorEastAsia" w:hAnsi="TimesNewRoman"/>
          <w:color w:val="000000"/>
          <w:sz w:val="24"/>
          <w:szCs w:val="24"/>
        </w:rPr>
        <w:t xml:space="preserve">Pour les </w:t>
      </w:r>
      <w:r>
        <w:rPr>
          <w:rFonts w:ascii="TimesNewRoman" w:hAnsi="TimesNewRoman"/>
          <w:color w:val="000000"/>
          <w:sz w:val="24"/>
          <w:szCs w:val="24"/>
        </w:rPr>
        <w:t>parois verticales</w:t>
      </w:r>
      <w:r>
        <w:rPr>
          <w:rFonts w:ascii="TimesNewRoman" w:hAnsi="TimesNewRoman" w:hint="eastAsia"/>
          <w:color w:val="000000"/>
          <w:sz w:val="24"/>
          <w:szCs w:val="24"/>
        </w:rPr>
        <w:t> </w:t>
      </w:r>
      <w:r>
        <w:rPr>
          <w:rFonts w:ascii="TimesNewRoman" w:hAnsi="TimesNewRoman"/>
          <w:color w:val="000000"/>
          <w:sz w:val="24"/>
          <w:szCs w:val="24"/>
        </w:rPr>
        <w:t xml:space="preserve">: vent de direction horizontale, parement métallique à </w:t>
      </w:r>
      <w:r>
        <w:rPr>
          <w:rFonts w:ascii="TimesNewRoman" w:eastAsiaTheme="minorEastAsia" w:hAnsi="TimesNewRoman"/>
          <w:color w:val="000000"/>
          <w:sz w:val="24"/>
          <w:szCs w:val="24"/>
        </w:rPr>
        <w:t>ondulations verticales, donc perpendiculaires</w:t>
      </w:r>
      <w:r w:rsidR="00291DE2">
        <w:rPr>
          <w:rFonts w:ascii="TimesNewRoman" w:eastAsiaTheme="minorEastAsia" w:hAnsi="TimesNewRoman"/>
          <w:color w:val="000000"/>
          <w:sz w:val="24"/>
          <w:szCs w:val="24"/>
        </w:rPr>
        <w:t xml:space="preserve"> au vent </w:t>
      </w:r>
      <w:r w:rsidR="00980D49" w:rsidRPr="00980D49">
        <w:rPr>
          <w:rFonts w:ascii="TimesNewRoman" w:eastAsiaTheme="minorEastAsia" w:hAnsi="TimesNewRoman"/>
          <w:color w:val="000000"/>
          <w:sz w:val="24"/>
          <w:szCs w:val="24"/>
        </w:rPr>
        <w:t xml:space="preserve"> : </w:t>
      </w:r>
      <w:r w:rsidRPr="00980D49">
        <w:rPr>
          <w:rFonts w:ascii="TimesNewRoman" w:eastAsiaTheme="minorEastAsia" w:hAnsi="TimesNewRoman"/>
          <w:color w:val="000000"/>
          <w:sz w:val="24"/>
          <w:szCs w:val="24"/>
        </w:rPr>
        <w:t>C</w:t>
      </w:r>
      <w:r w:rsidRPr="008A20A1">
        <w:rPr>
          <w:rFonts w:ascii="TimesNewRoman" w:eastAsiaTheme="minorEastAsia" w:hAnsi="TimesNewRoman"/>
          <w:color w:val="000000"/>
          <w:sz w:val="24"/>
          <w:szCs w:val="24"/>
          <w:vertAlign w:val="subscript"/>
        </w:rPr>
        <w:t>fr</w:t>
      </w:r>
      <w:r>
        <w:rPr>
          <w:rFonts w:ascii="TimesNewRoman" w:eastAsiaTheme="minorEastAsia" w:hAnsi="TimesNewRoman"/>
          <w:color w:val="000000"/>
          <w:sz w:val="24"/>
          <w:szCs w:val="24"/>
          <w:vertAlign w:val="subscript"/>
        </w:rPr>
        <w:t>,</w:t>
      </w:r>
      <w:r w:rsidRPr="008A20A1">
        <w:rPr>
          <w:rFonts w:ascii="TimesNewRoman" w:eastAsiaTheme="minorEastAsia" w:hAnsi="TimesNewRoman"/>
          <w:color w:val="000000"/>
          <w:sz w:val="24"/>
          <w:szCs w:val="24"/>
          <w:vertAlign w:val="subscript"/>
        </w:rPr>
        <w:t>j</w:t>
      </w:r>
      <w:r w:rsidRPr="00980D49">
        <w:rPr>
          <w:rFonts w:ascii="TimesNewRoman" w:eastAsiaTheme="minorEastAsia" w:hAnsi="TimesNewRoman"/>
          <w:color w:val="000000"/>
          <w:sz w:val="24"/>
          <w:szCs w:val="24"/>
        </w:rPr>
        <w:t xml:space="preserve"> </w:t>
      </w:r>
      <w:r w:rsidR="00980D49" w:rsidRPr="00980D49">
        <w:rPr>
          <w:rFonts w:ascii="TimesNewRoman" w:eastAsiaTheme="minorEastAsia" w:hAnsi="TimesNewRoman"/>
          <w:color w:val="000000"/>
          <w:sz w:val="24"/>
          <w:szCs w:val="24"/>
        </w:rPr>
        <w:t xml:space="preserve">= </w:t>
      </w:r>
      <w:r>
        <w:rPr>
          <w:rFonts w:ascii="TimesNewRoman" w:eastAsiaTheme="minorEastAsia" w:hAnsi="TimesNewRoman"/>
          <w:color w:val="000000"/>
          <w:sz w:val="24"/>
          <w:szCs w:val="24"/>
        </w:rPr>
        <w:t>0.04</w:t>
      </w:r>
    </w:p>
    <w:p w:rsidR="00980D49" w:rsidRPr="008A20A1" w:rsidRDefault="00980D49" w:rsidP="008A20A1">
      <w:pPr>
        <w:tabs>
          <w:tab w:val="left" w:pos="4366"/>
        </w:tabs>
        <w:rPr>
          <w:rFonts w:ascii="TimesNewRoman" w:hAnsi="TimesNewRoman"/>
          <w:color w:val="000000"/>
          <w:sz w:val="24"/>
          <w:szCs w:val="24"/>
        </w:rPr>
      </w:pPr>
      <w:r w:rsidRPr="00980D49">
        <w:rPr>
          <w:rFonts w:ascii="TimesNewRoman" w:hAnsi="TimesNewRoman"/>
          <w:color w:val="000000"/>
          <w:sz w:val="24"/>
          <w:szCs w:val="24"/>
        </w:rPr>
        <w:t>-</w:t>
      </w:r>
      <w:r w:rsidR="00291DE2">
        <w:rPr>
          <w:rFonts w:ascii="TimesNewRoman" w:eastAsiaTheme="minorEastAsia" w:hAnsi="TimesNewRoman"/>
          <w:color w:val="000000"/>
          <w:sz w:val="24"/>
          <w:szCs w:val="24"/>
        </w:rPr>
        <w:t xml:space="preserve">  </w:t>
      </w:r>
      <w:r w:rsidR="008A20A1">
        <w:rPr>
          <w:rFonts w:ascii="TimesNewRoman" w:eastAsiaTheme="minorEastAsia" w:hAnsi="TimesNewRoman"/>
          <w:color w:val="000000"/>
          <w:sz w:val="24"/>
          <w:szCs w:val="24"/>
        </w:rPr>
        <w:t>Pour la toiture</w:t>
      </w:r>
      <w:r w:rsidR="008A20A1">
        <w:rPr>
          <w:rFonts w:ascii="TimesNewRoman" w:eastAsiaTheme="minorEastAsia" w:hAnsi="TimesNewRoman" w:hint="eastAsia"/>
          <w:color w:val="000000"/>
          <w:sz w:val="24"/>
          <w:szCs w:val="24"/>
        </w:rPr>
        <w:t> </w:t>
      </w:r>
      <w:r w:rsidR="008A20A1">
        <w:rPr>
          <w:rFonts w:ascii="TimesNewRoman" w:eastAsiaTheme="minorEastAsia" w:hAnsi="TimesNewRoman"/>
          <w:color w:val="000000"/>
          <w:sz w:val="24"/>
          <w:szCs w:val="24"/>
        </w:rPr>
        <w:t xml:space="preserve">: </w:t>
      </w:r>
    </w:p>
    <w:p w:rsidR="008A20A1" w:rsidRPr="008A20A1" w:rsidRDefault="008A20A1" w:rsidP="008A20A1">
      <w:pPr>
        <w:tabs>
          <w:tab w:val="left" w:pos="4366"/>
        </w:tabs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>Cas du vent</w:t>
      </w:r>
      <w:r w:rsidR="00980D49">
        <w:rPr>
          <w:rFonts w:ascii="TimesNewRoman" w:hAnsi="TimesNewRoman"/>
          <w:color w:val="000000"/>
          <w:sz w:val="24"/>
          <w:szCs w:val="24"/>
        </w:rPr>
        <w:t xml:space="preserve"> V1 :</w:t>
      </w:r>
      <w:r>
        <w:rPr>
          <w:rFonts w:ascii="TimesNewRoman" w:hAnsi="TimesNewRoman"/>
          <w:color w:val="000000"/>
          <w:sz w:val="24"/>
          <w:szCs w:val="24"/>
        </w:rPr>
        <w:t xml:space="preserve"> </w:t>
      </w:r>
      <w:r>
        <w:rPr>
          <w:rFonts w:ascii="TimesNewRoman" w:eastAsiaTheme="minorEastAsia" w:hAnsi="TimesNewRoman"/>
          <w:color w:val="000000"/>
          <w:sz w:val="24"/>
          <w:szCs w:val="24"/>
        </w:rPr>
        <w:t>Les ondulations  sont parallèles au vent, alors</w:t>
      </w:r>
      <w:r>
        <w:rPr>
          <w:rFonts w:ascii="TimesNewRoman" w:eastAsiaTheme="minorEastAsia" w:hAnsi="TimesNewRoman" w:hint="eastAsia"/>
          <w:color w:val="000000"/>
          <w:sz w:val="24"/>
          <w:szCs w:val="24"/>
        </w:rPr>
        <w:t> </w:t>
      </w:r>
      <w:r>
        <w:rPr>
          <w:rFonts w:ascii="TimesNewRoman" w:eastAsiaTheme="minorEastAsia" w:hAnsi="TimesNewRoman"/>
          <w:color w:val="000000"/>
          <w:sz w:val="24"/>
          <w:szCs w:val="24"/>
        </w:rPr>
        <w:t xml:space="preserve">: </w:t>
      </w:r>
      <w:r w:rsidRPr="008A20A1">
        <w:rPr>
          <w:rFonts w:ascii="TimesNewRoman" w:hAnsi="TimesNewRoman"/>
          <w:color w:val="000000"/>
          <w:sz w:val="24"/>
          <w:szCs w:val="24"/>
        </w:rPr>
        <w:t xml:space="preserve"> C</w:t>
      </w:r>
      <w:r w:rsidRPr="008A20A1">
        <w:rPr>
          <w:rFonts w:ascii="TimesNewRoman" w:hAnsi="TimesNewRoman"/>
          <w:color w:val="000000"/>
          <w:sz w:val="16"/>
          <w:szCs w:val="16"/>
        </w:rPr>
        <w:t>frj</w:t>
      </w:r>
      <w:r>
        <w:rPr>
          <w:rFonts w:ascii="TimesNewRoman" w:hAnsi="TimesNewRoman"/>
          <w:color w:val="000000"/>
          <w:sz w:val="24"/>
          <w:szCs w:val="24"/>
        </w:rPr>
        <w:t>= 0.01</w:t>
      </w:r>
    </w:p>
    <w:p w:rsidR="008A20A1" w:rsidRPr="008A20A1" w:rsidRDefault="008A20A1" w:rsidP="008A20A1">
      <w:pPr>
        <w:tabs>
          <w:tab w:val="left" w:pos="4366"/>
        </w:tabs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>Cas du vent V2</w:t>
      </w:r>
      <w:r>
        <w:rPr>
          <w:rFonts w:ascii="TimesNewRoman" w:hAnsi="TimesNewRoman" w:hint="eastAsia"/>
          <w:color w:val="000000"/>
          <w:sz w:val="24"/>
          <w:szCs w:val="24"/>
        </w:rPr>
        <w:t> </w:t>
      </w:r>
      <w:r>
        <w:rPr>
          <w:rFonts w:ascii="TimesNewRoman" w:hAnsi="TimesNewRoman"/>
          <w:color w:val="000000"/>
          <w:sz w:val="24"/>
          <w:szCs w:val="24"/>
        </w:rPr>
        <w:t xml:space="preserve">: </w:t>
      </w:r>
      <w:r>
        <w:rPr>
          <w:rFonts w:ascii="TimesNewRoman" w:eastAsiaTheme="minorEastAsia" w:hAnsi="TimesNewRoman"/>
          <w:color w:val="000000"/>
          <w:sz w:val="24"/>
          <w:szCs w:val="24"/>
        </w:rPr>
        <w:t>Les ondulations  sont perpendiculaires au vent, alors</w:t>
      </w:r>
      <w:r>
        <w:rPr>
          <w:rFonts w:ascii="TimesNewRoman" w:eastAsiaTheme="minorEastAsia" w:hAnsi="TimesNewRoman" w:hint="eastAsia"/>
          <w:color w:val="000000"/>
          <w:sz w:val="24"/>
          <w:szCs w:val="24"/>
        </w:rPr>
        <w:t> </w:t>
      </w:r>
      <w:r>
        <w:rPr>
          <w:rFonts w:ascii="TimesNewRoman" w:eastAsiaTheme="minorEastAsia" w:hAnsi="TimesNewRoman"/>
          <w:color w:val="000000"/>
          <w:sz w:val="24"/>
          <w:szCs w:val="24"/>
        </w:rPr>
        <w:t xml:space="preserve">: </w:t>
      </w:r>
      <w:r w:rsidRPr="008A20A1">
        <w:rPr>
          <w:rFonts w:ascii="TimesNewRoman" w:hAnsi="TimesNewRoman"/>
          <w:color w:val="000000"/>
          <w:sz w:val="24"/>
          <w:szCs w:val="24"/>
        </w:rPr>
        <w:t xml:space="preserve"> C</w:t>
      </w:r>
      <w:r w:rsidRPr="008A20A1">
        <w:rPr>
          <w:rFonts w:ascii="TimesNewRoman" w:hAnsi="TimesNewRoman"/>
          <w:color w:val="000000"/>
          <w:sz w:val="16"/>
          <w:szCs w:val="16"/>
        </w:rPr>
        <w:t>frj</w:t>
      </w:r>
      <w:r w:rsidRPr="008A20A1">
        <w:rPr>
          <w:rFonts w:ascii="TimesNewRoman" w:hAnsi="TimesNewRoman"/>
          <w:color w:val="000000"/>
          <w:sz w:val="24"/>
          <w:szCs w:val="24"/>
        </w:rPr>
        <w:t>= 0.04</w:t>
      </w:r>
    </w:p>
    <w:p w:rsidR="00980D49" w:rsidRPr="00FC2ACF" w:rsidRDefault="00980D49" w:rsidP="008A20A1">
      <w:pPr>
        <w:tabs>
          <w:tab w:val="left" w:pos="4366"/>
        </w:tabs>
        <w:rPr>
          <w:rFonts w:asciiTheme="majorBidi" w:hAnsiTheme="majorBidi" w:cstheme="majorBidi"/>
          <w:sz w:val="24"/>
          <w:szCs w:val="24"/>
          <w:vertAlign w:val="subscript"/>
          <w:lang w:val="en-US"/>
        </w:rPr>
      </w:pPr>
      <w:r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FC2ACF">
        <w:rPr>
          <w:rFonts w:asciiTheme="majorBidi" w:hAnsiTheme="majorBidi" w:cstheme="majorBidi"/>
          <w:sz w:val="24"/>
          <w:szCs w:val="24"/>
          <w:lang w:val="en-US"/>
        </w:rPr>
        <w:t>F</w:t>
      </w:r>
      <w:r w:rsidRPr="00FC2ACF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fr</w:t>
      </w:r>
      <w:r w:rsidR="00890253">
        <w:rPr>
          <w:rFonts w:asciiTheme="majorBidi" w:hAnsiTheme="majorBidi" w:cstheme="majorBidi"/>
          <w:sz w:val="24"/>
          <w:szCs w:val="24"/>
          <w:vertAlign w:val="subscript"/>
          <w:lang w:val="en-US"/>
        </w:rPr>
        <w:t xml:space="preserve"> </w:t>
      </w:r>
      <w:r w:rsidRPr="00FC2ACF">
        <w:rPr>
          <w:rFonts w:asciiTheme="majorBidi" w:hAnsiTheme="majorBidi" w:cstheme="majorBidi"/>
          <w:sz w:val="24"/>
          <w:szCs w:val="24"/>
          <w:lang w:val="en-US"/>
        </w:rPr>
        <w:t xml:space="preserve">=  </w:t>
      </w:r>
      <w:r w:rsidR="00890253">
        <w:rPr>
          <w:rFonts w:asciiTheme="majorBidi" w:hAnsiTheme="majorBidi" w:cstheme="majorBidi"/>
          <w:sz w:val="24"/>
          <w:szCs w:val="24"/>
          <w:lang w:val="en-US"/>
        </w:rPr>
        <w:t>q</w:t>
      </w:r>
      <w:r w:rsidRPr="00FC2ACF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dyn</w:t>
      </w:r>
      <m:oMath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×</m:t>
        </m:r>
      </m:oMath>
      <w:r w:rsidRPr="00FC2ACF">
        <w:rPr>
          <w:rFonts w:asciiTheme="majorBidi" w:hAnsiTheme="majorBidi" w:cstheme="majorBidi"/>
          <w:sz w:val="24"/>
          <w:szCs w:val="24"/>
          <w:lang w:val="en-US"/>
        </w:rPr>
        <w:t xml:space="preserve"> C</w:t>
      </w:r>
      <w:r w:rsidRPr="00FC2ACF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frj</w:t>
      </w:r>
      <m:oMath>
        <m:r>
          <w:rPr>
            <w:rFonts w:ascii="Cambria Math" w:hAnsi="Cambria Math" w:cstheme="majorBidi"/>
            <w:sz w:val="24"/>
            <w:szCs w:val="24"/>
            <w:vertAlign w:val="subscript"/>
            <w:lang w:val="en-US"/>
          </w:rPr>
          <m:t>×</m:t>
        </m:r>
      </m:oMath>
      <w:r w:rsidRPr="00FC2ACF">
        <w:rPr>
          <w:rFonts w:asciiTheme="majorBidi" w:hAnsiTheme="majorBidi" w:cstheme="majorBidi"/>
          <w:sz w:val="24"/>
          <w:szCs w:val="24"/>
          <w:lang w:val="en-US"/>
        </w:rPr>
        <w:t xml:space="preserve"> S</w:t>
      </w:r>
    </w:p>
    <w:p w:rsidR="00980D49" w:rsidRPr="0064586F" w:rsidRDefault="008A20A1" w:rsidP="0064586F">
      <w:pPr>
        <w:pStyle w:val="Paragraphedeliste"/>
        <w:numPr>
          <w:ilvl w:val="0"/>
          <w:numId w:val="2"/>
        </w:numPr>
        <w:tabs>
          <w:tab w:val="left" w:pos="4366"/>
        </w:tabs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 w:rsidRPr="0064586F">
        <w:rPr>
          <w:rFonts w:ascii="TimesNewRoman" w:eastAsiaTheme="minorEastAsia" w:hAnsi="TimesNewRoman"/>
          <w:color w:val="000000"/>
          <w:sz w:val="24"/>
          <w:szCs w:val="24"/>
        </w:rPr>
        <w:t xml:space="preserve">Pour les </w:t>
      </w:r>
      <w:r w:rsidRPr="0064586F">
        <w:rPr>
          <w:rFonts w:ascii="TimesNewRoman" w:hAnsi="TimesNewRoman"/>
          <w:color w:val="000000"/>
          <w:sz w:val="24"/>
          <w:szCs w:val="24"/>
        </w:rPr>
        <w:t>parois verticales</w:t>
      </w:r>
      <w:r w:rsidRPr="0064586F">
        <w:rPr>
          <w:rFonts w:ascii="TimesNewRoman" w:hAnsi="TimesNewRoman" w:hint="eastAsia"/>
          <w:color w:val="000000"/>
          <w:sz w:val="24"/>
          <w:szCs w:val="24"/>
        </w:rPr>
        <w:t> </w:t>
      </w:r>
      <w:r w:rsidRPr="0064586F">
        <w:rPr>
          <w:rFonts w:asciiTheme="majorBidi" w:hAnsiTheme="majorBidi" w:cstheme="majorBidi"/>
          <w:sz w:val="24"/>
          <w:szCs w:val="24"/>
          <w:lang w:val="en-US"/>
        </w:rPr>
        <w:t xml:space="preserve"> : </w:t>
      </w:r>
      <w:r w:rsidR="00890253" w:rsidRPr="0064586F">
        <w:rPr>
          <w:rFonts w:asciiTheme="majorBidi" w:eastAsiaTheme="minorEastAsia" w:hAnsiTheme="majorBidi" w:cstheme="majorBidi"/>
          <w:b/>
          <w:bCs/>
          <w:sz w:val="24"/>
          <w:szCs w:val="24"/>
        </w:rPr>
        <w:t>F</w:t>
      </w:r>
      <w:r w:rsidR="00890253" w:rsidRPr="0064586F"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>fr,parois-verticales</w:t>
      </w:r>
      <w:r w:rsidR="00980D49" w:rsidRPr="0064586F">
        <w:rPr>
          <w:rFonts w:asciiTheme="majorBidi" w:hAnsiTheme="majorBidi" w:cstheme="majorBidi"/>
          <w:sz w:val="24"/>
          <w:szCs w:val="24"/>
          <w:lang w:val="en-US"/>
        </w:rPr>
        <w:t xml:space="preserve"> = </w:t>
      </w:r>
      <w:r w:rsidR="00EE55D6" w:rsidRPr="0064586F">
        <w:rPr>
          <w:rFonts w:asciiTheme="majorBidi" w:hAnsiTheme="majorBidi" w:cstheme="majorBidi"/>
          <w:sz w:val="24"/>
          <w:szCs w:val="24"/>
          <w:lang w:val="en-US"/>
        </w:rPr>
        <w:t>931.5</w:t>
      </w:r>
      <m:oMath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×</m:t>
        </m:r>
      </m:oMath>
      <w:r w:rsidR="00EE55D6" w:rsidRPr="0064586F">
        <w:rPr>
          <w:rFonts w:asciiTheme="majorBidi" w:eastAsiaTheme="minorEastAsia" w:hAnsiTheme="majorBidi" w:cstheme="majorBidi"/>
          <w:sz w:val="24"/>
          <w:szCs w:val="24"/>
          <w:lang w:val="en-US"/>
        </w:rPr>
        <w:t>0.01</w:t>
      </w:r>
      <m:oMath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×</m:t>
        </m:r>
      </m:oMath>
      <w:r w:rsidR="00291DE2" w:rsidRPr="0064586F">
        <w:rPr>
          <w:rFonts w:asciiTheme="majorBidi" w:eastAsiaTheme="minorEastAsia" w:hAnsiTheme="majorBidi" w:cstheme="majorBidi"/>
          <w:sz w:val="24"/>
          <w:szCs w:val="24"/>
          <w:lang w:val="en-US"/>
        </w:rPr>
        <w:t>12</w:t>
      </w:r>
      <w:r w:rsidR="00FC2ACF" w:rsidRPr="0064586F">
        <w:rPr>
          <w:rFonts w:asciiTheme="majorBidi" w:eastAsiaTheme="minorEastAsia" w:hAnsiTheme="majorBidi" w:cstheme="majorBidi"/>
          <w:sz w:val="24"/>
          <w:szCs w:val="24"/>
          <w:lang w:val="en-US"/>
        </w:rPr>
        <w:t>4</w:t>
      </w:r>
      <w:r w:rsidR="00EE55D6" w:rsidRPr="0064586F">
        <w:rPr>
          <w:rFonts w:asciiTheme="majorBidi" w:eastAsiaTheme="minorEastAsia" w:hAnsiTheme="majorBidi" w:cstheme="majorBidi"/>
          <w:sz w:val="24"/>
          <w:szCs w:val="24"/>
          <w:lang w:val="en-US"/>
        </w:rPr>
        <w:t>0</w:t>
      </w:r>
      <w:r w:rsidR="00FC2ACF" w:rsidRPr="0064586F">
        <w:rPr>
          <w:rFonts w:asciiTheme="majorBidi" w:eastAsiaTheme="minorEastAsia" w:hAnsiTheme="majorBidi" w:cstheme="majorBidi"/>
          <w:sz w:val="24"/>
          <w:szCs w:val="24"/>
          <w:lang w:val="en-US"/>
        </w:rPr>
        <w:t>.32</w:t>
      </w:r>
      <w:r w:rsidR="00291DE2" w:rsidRPr="0064586F">
        <w:rPr>
          <w:rFonts w:asciiTheme="majorBidi" w:eastAsiaTheme="minorEastAsia" w:hAnsiTheme="majorBidi" w:cstheme="majorBidi"/>
          <w:sz w:val="24"/>
          <w:szCs w:val="24"/>
          <w:lang w:val="en-US"/>
        </w:rPr>
        <w:t>=11</w:t>
      </w:r>
      <w:r w:rsidR="00890253" w:rsidRPr="0064586F">
        <w:rPr>
          <w:rFonts w:asciiTheme="majorBidi" w:eastAsiaTheme="minorEastAsia" w:hAnsiTheme="majorBidi" w:cstheme="majorBidi"/>
          <w:sz w:val="24"/>
          <w:szCs w:val="24"/>
          <w:lang w:val="en-US"/>
        </w:rPr>
        <w:t>554</w:t>
      </w:r>
      <w:r w:rsidR="00EE55D6" w:rsidRPr="0064586F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N</w:t>
      </w:r>
    </w:p>
    <w:p w:rsidR="00EE55D6" w:rsidRDefault="00EE55D6" w:rsidP="00890253">
      <w:pPr>
        <w:tabs>
          <w:tab w:val="left" w:pos="4366"/>
        </w:tabs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 w:rsidRPr="00EE55D6">
        <w:rPr>
          <w:rFonts w:asciiTheme="majorBidi" w:eastAsiaTheme="minorEastAsia" w:hAnsiTheme="majorBidi" w:cstheme="majorBidi"/>
          <w:sz w:val="24"/>
          <w:szCs w:val="24"/>
        </w:rPr>
        <w:t xml:space="preserve">Pour </w:t>
      </w:r>
      <w:r w:rsidR="000517D9">
        <w:rPr>
          <w:rFonts w:asciiTheme="majorBidi" w:eastAsiaTheme="minorEastAsia" w:hAnsiTheme="majorBidi" w:cstheme="majorBidi"/>
          <w:sz w:val="24"/>
          <w:szCs w:val="24"/>
        </w:rPr>
        <w:t>la</w:t>
      </w:r>
      <w:r w:rsidRPr="00EE55D6">
        <w:rPr>
          <w:rFonts w:asciiTheme="majorBidi" w:eastAsiaTheme="minorEastAsia" w:hAnsiTheme="majorBidi" w:cstheme="majorBidi"/>
          <w:sz w:val="24"/>
          <w:szCs w:val="24"/>
        </w:rPr>
        <w:t xml:space="preserve"> to</w:t>
      </w:r>
      <w:r w:rsidR="000517D9">
        <w:rPr>
          <w:rFonts w:asciiTheme="majorBidi" w:eastAsiaTheme="minorEastAsia" w:hAnsiTheme="majorBidi" w:cstheme="majorBidi"/>
          <w:sz w:val="24"/>
          <w:szCs w:val="24"/>
        </w:rPr>
        <w:t>i</w:t>
      </w:r>
      <w:r w:rsidRPr="00EE55D6">
        <w:rPr>
          <w:rFonts w:asciiTheme="majorBidi" w:eastAsiaTheme="minorEastAsia" w:hAnsiTheme="majorBidi" w:cstheme="majorBidi"/>
          <w:sz w:val="24"/>
          <w:szCs w:val="24"/>
        </w:rPr>
        <w:t>ture :</w:t>
      </w:r>
      <w:r w:rsidR="008A20A1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890253" w:rsidRPr="00A658E2">
        <w:rPr>
          <w:rFonts w:asciiTheme="majorBidi" w:eastAsiaTheme="minorEastAsia" w:hAnsiTheme="majorBidi" w:cstheme="majorBidi"/>
          <w:b/>
          <w:bCs/>
          <w:sz w:val="24"/>
          <w:szCs w:val="24"/>
        </w:rPr>
        <w:t>F</w:t>
      </w:r>
      <w:r w:rsidR="00890253" w:rsidRPr="00A658E2"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>fr</w:t>
      </w:r>
      <w:r w:rsidR="00890253"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>,</w:t>
      </w:r>
      <w:r w:rsidR="00890253" w:rsidRPr="00A658E2"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>t</w:t>
      </w:r>
      <w:r w:rsidR="00890253"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 xml:space="preserve">oiture </w:t>
      </w:r>
      <w:r w:rsidRPr="00DE0FE8">
        <w:rPr>
          <w:rFonts w:asciiTheme="majorBidi" w:hAnsiTheme="majorBidi" w:cstheme="majorBidi"/>
          <w:sz w:val="24"/>
          <w:szCs w:val="24"/>
          <w:lang w:val="en-US"/>
        </w:rPr>
        <w:t xml:space="preserve">=  </w:t>
      </w:r>
      <w:r w:rsidR="00890253">
        <w:rPr>
          <w:rFonts w:asciiTheme="majorBidi" w:hAnsiTheme="majorBidi" w:cstheme="majorBidi"/>
          <w:sz w:val="24"/>
          <w:szCs w:val="24"/>
          <w:lang w:val="en-US"/>
        </w:rPr>
        <w:t>q</w:t>
      </w:r>
      <w:r w:rsidRPr="00DE0FE8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dyn</w:t>
      </w:r>
      <m:oMath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×</m:t>
        </m:r>
      </m:oMath>
      <w:r w:rsidRPr="00DE0FE8">
        <w:rPr>
          <w:rFonts w:asciiTheme="majorBidi" w:hAnsiTheme="majorBidi" w:cstheme="majorBidi"/>
          <w:sz w:val="24"/>
          <w:szCs w:val="24"/>
          <w:lang w:val="en-US"/>
        </w:rPr>
        <w:t xml:space="preserve"> C</w:t>
      </w:r>
      <w:r w:rsidRPr="00DE0FE8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frj</w:t>
      </w:r>
      <m:oMath>
        <m:r>
          <w:rPr>
            <w:rFonts w:ascii="Cambria Math" w:hAnsi="Cambria Math" w:cstheme="majorBidi"/>
            <w:sz w:val="24"/>
            <w:szCs w:val="24"/>
            <w:vertAlign w:val="subscript"/>
            <w:lang w:val="en-US"/>
          </w:rPr>
          <m:t>×</m:t>
        </m:r>
      </m:oMath>
      <w:r w:rsidRPr="00DE0FE8">
        <w:rPr>
          <w:rFonts w:asciiTheme="majorBidi" w:hAnsiTheme="majorBidi" w:cstheme="majorBidi"/>
          <w:sz w:val="24"/>
          <w:szCs w:val="24"/>
          <w:lang w:val="en-US"/>
        </w:rPr>
        <w:t xml:space="preserve"> S</w:t>
      </w:r>
      <w:r w:rsidR="008A20A1">
        <w:rPr>
          <w:rFonts w:asciiTheme="majorBidi" w:hAnsiTheme="majorBidi" w:cstheme="majorBidi"/>
          <w:sz w:val="24"/>
          <w:szCs w:val="24"/>
          <w:lang w:val="en-US"/>
        </w:rPr>
        <w:t xml:space="preserve"> = </w:t>
      </w:r>
      <w:r w:rsidRPr="00DE0FE8">
        <w:rPr>
          <w:rFonts w:asciiTheme="majorBidi" w:hAnsiTheme="majorBidi" w:cstheme="majorBidi"/>
          <w:sz w:val="24"/>
          <w:szCs w:val="24"/>
          <w:lang w:val="en-US"/>
        </w:rPr>
        <w:t>1012.5</w:t>
      </w:r>
      <m:oMath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×</m:t>
        </m:r>
      </m:oMath>
      <w:r w:rsidRPr="00DE0FE8">
        <w:rPr>
          <w:rFonts w:asciiTheme="majorBidi" w:eastAsiaTheme="minorEastAsia" w:hAnsiTheme="majorBidi" w:cstheme="majorBidi"/>
          <w:sz w:val="24"/>
          <w:szCs w:val="24"/>
          <w:lang w:val="en-US"/>
        </w:rPr>
        <w:t>0.04</w:t>
      </w:r>
      <m:oMath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×</m:t>
        </m:r>
      </m:oMath>
      <w:r w:rsidR="00291DE2" w:rsidRPr="00DE0FE8">
        <w:rPr>
          <w:rFonts w:asciiTheme="majorBidi" w:eastAsiaTheme="minorEastAsia" w:hAnsiTheme="majorBidi" w:cstheme="majorBidi"/>
          <w:sz w:val="24"/>
          <w:szCs w:val="24"/>
          <w:lang w:val="en-US"/>
        </w:rPr>
        <w:t>2904</w:t>
      </w:r>
      <w:r w:rsidR="008A20A1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r w:rsidRPr="00DE0FE8">
        <w:rPr>
          <w:rFonts w:asciiTheme="majorBidi" w:eastAsiaTheme="minorEastAsia" w:hAnsiTheme="majorBidi" w:cstheme="majorBidi"/>
          <w:sz w:val="24"/>
          <w:szCs w:val="24"/>
          <w:lang w:val="en-US"/>
        </w:rPr>
        <w:t>=</w:t>
      </w:r>
      <w:r w:rsidR="008A20A1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11790</w:t>
      </w:r>
      <w:r w:rsidRPr="00DE0FE8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N</w:t>
      </w:r>
    </w:p>
    <w:p w:rsidR="00A658E2" w:rsidRPr="00A658E2" w:rsidRDefault="00A658E2" w:rsidP="00291DE2">
      <w:pPr>
        <w:tabs>
          <w:tab w:val="left" w:pos="4366"/>
        </w:tabs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 w:rsidRPr="00A658E2">
        <w:rPr>
          <w:rFonts w:asciiTheme="majorBidi" w:eastAsiaTheme="minorEastAsia" w:hAnsiTheme="majorBidi" w:cstheme="majorBidi"/>
          <w:b/>
          <w:bCs/>
          <w:sz w:val="24"/>
          <w:szCs w:val="24"/>
        </w:rPr>
        <w:t>F</w:t>
      </w:r>
      <w:r w:rsidRPr="00A658E2"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 xml:space="preserve">fr </w:t>
      </w:r>
      <w:r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>1</w:t>
      </w:r>
      <w:r w:rsidRPr="00A658E2">
        <w:rPr>
          <w:rFonts w:asciiTheme="majorBidi" w:eastAsiaTheme="minorEastAsia" w:hAnsiTheme="majorBidi" w:cstheme="majorBidi"/>
          <w:b/>
          <w:bCs/>
          <w:sz w:val="24"/>
          <w:szCs w:val="24"/>
        </w:rPr>
        <w:t>=</w:t>
      </w:r>
      <w:r w:rsidR="00890253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</w:t>
      </w:r>
      <w:r w:rsidRPr="00A658E2">
        <w:rPr>
          <w:rFonts w:asciiTheme="majorBidi" w:eastAsiaTheme="minorEastAsia" w:hAnsiTheme="majorBidi" w:cstheme="majorBidi"/>
          <w:b/>
          <w:bCs/>
          <w:sz w:val="24"/>
          <w:szCs w:val="24"/>
        </w:rPr>
        <w:t>F</w:t>
      </w:r>
      <w:r w:rsidRPr="00A658E2"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>fr</w:t>
      </w:r>
      <w:r w:rsidR="00890253"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>,</w:t>
      </w:r>
      <w:r w:rsidRPr="00A658E2"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>p</w:t>
      </w:r>
      <w:r w:rsidR="00890253"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>arois-verticales</w:t>
      </w:r>
      <w:r w:rsidRPr="00A658E2"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 xml:space="preserve"> </w:t>
      </w:r>
      <w:r w:rsidRPr="00A658E2">
        <w:rPr>
          <w:rFonts w:asciiTheme="majorBidi" w:eastAsiaTheme="minorEastAsia" w:hAnsiTheme="majorBidi" w:cstheme="majorBidi"/>
          <w:b/>
          <w:bCs/>
          <w:sz w:val="24"/>
          <w:szCs w:val="24"/>
        </w:rPr>
        <w:t>+</w:t>
      </w:r>
      <w:r w:rsidR="00890253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</w:t>
      </w:r>
      <w:r w:rsidRPr="00A658E2">
        <w:rPr>
          <w:rFonts w:asciiTheme="majorBidi" w:eastAsiaTheme="minorEastAsia" w:hAnsiTheme="majorBidi" w:cstheme="majorBidi"/>
          <w:b/>
          <w:bCs/>
          <w:sz w:val="24"/>
          <w:szCs w:val="24"/>
        </w:rPr>
        <w:t>F</w:t>
      </w:r>
      <w:r w:rsidRPr="00A658E2"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>fr</w:t>
      </w:r>
      <w:r w:rsidR="00890253"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>,</w:t>
      </w:r>
      <w:r w:rsidRPr="00A658E2"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>t</w:t>
      </w:r>
      <w:r w:rsidR="00890253"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 xml:space="preserve">oiture </w:t>
      </w:r>
      <w:r w:rsidR="00890253">
        <w:rPr>
          <w:rFonts w:asciiTheme="majorBidi" w:eastAsiaTheme="minorEastAsia" w:hAnsiTheme="majorBidi" w:cstheme="majorBidi"/>
          <w:b/>
          <w:bCs/>
          <w:sz w:val="24"/>
          <w:szCs w:val="24"/>
        </w:rPr>
        <w:t>=11790 + 11554 = 23344</w:t>
      </w:r>
      <w:r w:rsidRPr="00A658E2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N</w:t>
      </w:r>
    </w:p>
    <w:p w:rsidR="000517D9" w:rsidRPr="00291DE2" w:rsidRDefault="000517D9" w:rsidP="000517D9">
      <w:pPr>
        <w:tabs>
          <w:tab w:val="left" w:pos="4366"/>
        </w:tabs>
        <w:rPr>
          <w:rFonts w:asciiTheme="majorBidi" w:eastAsiaTheme="minorEastAsia" w:hAnsiTheme="majorBidi" w:cstheme="majorBidi"/>
          <w:sz w:val="24"/>
          <w:szCs w:val="24"/>
        </w:rPr>
      </w:pPr>
      <w:r w:rsidRPr="00890253">
        <w:rPr>
          <w:rFonts w:asciiTheme="majorBidi" w:eastAsiaTheme="minorEastAsia" w:hAnsiTheme="majorBidi" w:cstheme="majorBidi"/>
          <w:sz w:val="24"/>
          <w:szCs w:val="24"/>
          <w:u w:val="single"/>
        </w:rPr>
        <w:t>Pour V2</w:t>
      </w:r>
      <w:r w:rsidRPr="00291DE2">
        <w:rPr>
          <w:rFonts w:asciiTheme="majorBidi" w:eastAsiaTheme="minorEastAsia" w:hAnsiTheme="majorBidi" w:cstheme="majorBidi"/>
          <w:sz w:val="24"/>
          <w:szCs w:val="24"/>
        </w:rPr>
        <w:t>:</w:t>
      </w:r>
    </w:p>
    <w:p w:rsidR="000517D9" w:rsidRPr="00291DE2" w:rsidRDefault="00890253" w:rsidP="000517D9">
      <w:pPr>
        <w:tabs>
          <w:tab w:val="left" w:pos="4366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="TimesNewRoman" w:eastAsiaTheme="minorEastAsia" w:hAnsi="TimesNewRoman"/>
          <w:color w:val="000000"/>
          <w:sz w:val="24"/>
          <w:szCs w:val="24"/>
        </w:rPr>
        <w:t xml:space="preserve">Pour les </w:t>
      </w:r>
      <w:r>
        <w:rPr>
          <w:rFonts w:ascii="TimesNewRoman" w:hAnsi="TimesNewRoman"/>
          <w:color w:val="000000"/>
          <w:sz w:val="24"/>
          <w:szCs w:val="24"/>
        </w:rPr>
        <w:t>parois verticales</w:t>
      </w:r>
      <w:r>
        <w:rPr>
          <w:rFonts w:ascii="TimesNewRoman" w:hAnsi="TimesNewRoman" w:hint="eastAsia"/>
          <w:color w:val="000000"/>
          <w:sz w:val="24"/>
          <w:szCs w:val="24"/>
        </w:rPr>
        <w:t> </w:t>
      </w:r>
      <w:r w:rsidRPr="00FC2AC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A658E2">
        <w:rPr>
          <w:rFonts w:asciiTheme="majorBidi" w:eastAsiaTheme="minorEastAsia" w:hAnsiTheme="majorBidi" w:cstheme="majorBidi"/>
          <w:b/>
          <w:bCs/>
          <w:sz w:val="24"/>
          <w:szCs w:val="24"/>
        </w:rPr>
        <w:t>F</w:t>
      </w:r>
      <w:r w:rsidRPr="00A658E2"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>fr</w:t>
      </w:r>
      <w:r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>,</w:t>
      </w:r>
      <w:r w:rsidRPr="00A658E2"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>p</w:t>
      </w:r>
      <w:r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>arois-verticales</w:t>
      </w:r>
      <w:r w:rsidRPr="00FC2ACF">
        <w:rPr>
          <w:rFonts w:asciiTheme="majorBidi" w:hAnsiTheme="majorBidi" w:cstheme="majorBidi"/>
          <w:sz w:val="24"/>
          <w:szCs w:val="24"/>
          <w:lang w:val="en-US"/>
        </w:rPr>
        <w:t xml:space="preserve"> = </w:t>
      </w:r>
      <w:r w:rsidR="000517D9" w:rsidRPr="00291DE2">
        <w:rPr>
          <w:rFonts w:asciiTheme="majorBidi" w:hAnsiTheme="majorBidi" w:cstheme="majorBidi"/>
          <w:sz w:val="24"/>
          <w:szCs w:val="24"/>
        </w:rPr>
        <w:t xml:space="preserve"> 931.5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×</m:t>
        </m:r>
      </m:oMath>
      <w:r w:rsidR="000517D9" w:rsidRPr="00291DE2">
        <w:rPr>
          <w:rFonts w:asciiTheme="majorBidi" w:eastAsiaTheme="minorEastAsia" w:hAnsiTheme="majorBidi" w:cstheme="majorBidi"/>
          <w:sz w:val="24"/>
          <w:szCs w:val="24"/>
        </w:rPr>
        <w:t>0.01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×</m:t>
        </m:r>
      </m:oMath>
      <w:r w:rsidR="00CC159A">
        <w:rPr>
          <w:rFonts w:asciiTheme="majorBidi" w:eastAsiaTheme="minorEastAsia" w:hAnsiTheme="majorBidi" w:cstheme="majorBidi"/>
          <w:sz w:val="24"/>
          <w:szCs w:val="24"/>
        </w:rPr>
        <w:t>(60*12.5*2)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CC159A">
        <w:rPr>
          <w:rFonts w:asciiTheme="majorBidi" w:eastAsiaTheme="minorEastAsia" w:hAnsiTheme="majorBidi" w:cstheme="majorBidi"/>
          <w:sz w:val="24"/>
          <w:szCs w:val="24"/>
        </w:rPr>
        <w:t>=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13973 </w:t>
      </w:r>
      <w:r w:rsidR="000517D9" w:rsidRPr="00291DE2">
        <w:rPr>
          <w:rFonts w:asciiTheme="majorBidi" w:eastAsiaTheme="minorEastAsia" w:hAnsiTheme="majorBidi" w:cstheme="majorBidi"/>
          <w:sz w:val="24"/>
          <w:szCs w:val="24"/>
        </w:rPr>
        <w:t>N</w:t>
      </w:r>
    </w:p>
    <w:p w:rsidR="000517D9" w:rsidRDefault="00890253" w:rsidP="00890253">
      <w:pPr>
        <w:tabs>
          <w:tab w:val="left" w:pos="4366"/>
        </w:tabs>
        <w:rPr>
          <w:rFonts w:asciiTheme="majorBidi" w:eastAsiaTheme="minorEastAsia" w:hAnsiTheme="majorBidi" w:cstheme="majorBidi"/>
          <w:sz w:val="24"/>
          <w:szCs w:val="24"/>
        </w:rPr>
      </w:pPr>
      <w:r w:rsidRPr="00EE55D6">
        <w:rPr>
          <w:rFonts w:asciiTheme="majorBidi" w:eastAsiaTheme="minorEastAsia" w:hAnsiTheme="majorBidi" w:cstheme="majorBidi"/>
          <w:sz w:val="24"/>
          <w:szCs w:val="24"/>
        </w:rPr>
        <w:t xml:space="preserve">Pour </w:t>
      </w:r>
      <w:r>
        <w:rPr>
          <w:rFonts w:asciiTheme="majorBidi" w:eastAsiaTheme="minorEastAsia" w:hAnsiTheme="majorBidi" w:cstheme="majorBidi"/>
          <w:sz w:val="24"/>
          <w:szCs w:val="24"/>
        </w:rPr>
        <w:t>la</w:t>
      </w:r>
      <w:r w:rsidRPr="00EE55D6">
        <w:rPr>
          <w:rFonts w:asciiTheme="majorBidi" w:eastAsiaTheme="minorEastAsia" w:hAnsiTheme="majorBidi" w:cstheme="majorBidi"/>
          <w:sz w:val="24"/>
          <w:szCs w:val="24"/>
        </w:rPr>
        <w:t xml:space="preserve"> to</w:t>
      </w:r>
      <w:r>
        <w:rPr>
          <w:rFonts w:asciiTheme="majorBidi" w:eastAsiaTheme="minorEastAsia" w:hAnsiTheme="majorBidi" w:cstheme="majorBidi"/>
          <w:sz w:val="24"/>
          <w:szCs w:val="24"/>
        </w:rPr>
        <w:t>i</w:t>
      </w:r>
      <w:r w:rsidRPr="00EE55D6">
        <w:rPr>
          <w:rFonts w:asciiTheme="majorBidi" w:eastAsiaTheme="minorEastAsia" w:hAnsiTheme="majorBidi" w:cstheme="majorBidi"/>
          <w:sz w:val="24"/>
          <w:szCs w:val="24"/>
        </w:rPr>
        <w:t>ture :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A658E2">
        <w:rPr>
          <w:rFonts w:asciiTheme="majorBidi" w:eastAsiaTheme="minorEastAsia" w:hAnsiTheme="majorBidi" w:cstheme="majorBidi"/>
          <w:b/>
          <w:bCs/>
          <w:sz w:val="24"/>
          <w:szCs w:val="24"/>
        </w:rPr>
        <w:t>F</w:t>
      </w:r>
      <w:r w:rsidRPr="00A658E2"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>fr</w:t>
      </w:r>
      <w:r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>,</w:t>
      </w:r>
      <w:r w:rsidRPr="00A658E2"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>t</w:t>
      </w:r>
      <w:r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 xml:space="preserve">oiture </w:t>
      </w:r>
      <w:r w:rsidRPr="00DE0FE8">
        <w:rPr>
          <w:rFonts w:asciiTheme="majorBidi" w:hAnsiTheme="majorBidi" w:cstheme="majorBidi"/>
          <w:sz w:val="24"/>
          <w:szCs w:val="24"/>
          <w:lang w:val="en-US"/>
        </w:rPr>
        <w:t xml:space="preserve">=  </w:t>
      </w:r>
      <w:r>
        <w:rPr>
          <w:rFonts w:asciiTheme="majorBidi" w:hAnsiTheme="majorBidi" w:cstheme="majorBidi"/>
          <w:sz w:val="24"/>
          <w:szCs w:val="24"/>
          <w:lang w:val="en-US"/>
        </w:rPr>
        <w:t>q</w:t>
      </w:r>
      <w:r w:rsidRPr="00DE0FE8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dyn</w:t>
      </w:r>
      <m:oMath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×</m:t>
        </m:r>
      </m:oMath>
      <w:r w:rsidRPr="00DE0FE8">
        <w:rPr>
          <w:rFonts w:asciiTheme="majorBidi" w:hAnsiTheme="majorBidi" w:cstheme="majorBidi"/>
          <w:sz w:val="24"/>
          <w:szCs w:val="24"/>
          <w:lang w:val="en-US"/>
        </w:rPr>
        <w:t xml:space="preserve"> C</w:t>
      </w:r>
      <w:r w:rsidRPr="00DE0FE8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frj</w:t>
      </w:r>
      <m:oMath>
        <m:r>
          <w:rPr>
            <w:rFonts w:ascii="Cambria Math" w:hAnsi="Cambria Math" w:cstheme="majorBidi"/>
            <w:sz w:val="24"/>
            <w:szCs w:val="24"/>
            <w:vertAlign w:val="subscript"/>
            <w:lang w:val="en-US"/>
          </w:rPr>
          <m:t>×</m:t>
        </m:r>
      </m:oMath>
      <w:r w:rsidRPr="00DE0FE8">
        <w:rPr>
          <w:rFonts w:asciiTheme="majorBidi" w:hAnsiTheme="majorBidi" w:cstheme="majorBidi"/>
          <w:sz w:val="24"/>
          <w:szCs w:val="24"/>
          <w:lang w:val="en-US"/>
        </w:rPr>
        <w:t xml:space="preserve"> 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= </w:t>
      </w:r>
      <w:r w:rsidR="000517D9" w:rsidRPr="00CC159A">
        <w:rPr>
          <w:rFonts w:asciiTheme="majorBidi" w:hAnsiTheme="majorBidi" w:cstheme="majorBidi"/>
          <w:sz w:val="24"/>
          <w:szCs w:val="24"/>
        </w:rPr>
        <w:t>1012.5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×</m:t>
        </m:r>
      </m:oMath>
      <w:r w:rsidR="000517D9" w:rsidRPr="00CC159A">
        <w:rPr>
          <w:rFonts w:asciiTheme="majorBidi" w:eastAsiaTheme="minorEastAsia" w:hAnsiTheme="majorBidi" w:cstheme="majorBidi"/>
          <w:sz w:val="24"/>
          <w:szCs w:val="24"/>
        </w:rPr>
        <w:t>0.0</w:t>
      </w:r>
      <w:r w:rsidR="00291DE2" w:rsidRPr="00CC159A">
        <w:rPr>
          <w:rFonts w:asciiTheme="majorBidi" w:eastAsiaTheme="minorEastAsia" w:hAnsiTheme="majorBidi" w:cstheme="majorBidi"/>
          <w:sz w:val="24"/>
          <w:szCs w:val="24"/>
        </w:rPr>
        <w:t>1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×</m:t>
        </m:r>
      </m:oMath>
      <w:r w:rsidR="000517D9" w:rsidRPr="00CC159A">
        <w:rPr>
          <w:rFonts w:asciiTheme="majorBidi" w:eastAsiaTheme="minorEastAsia" w:hAnsiTheme="majorBidi" w:cstheme="majorBidi"/>
          <w:sz w:val="24"/>
          <w:szCs w:val="24"/>
        </w:rPr>
        <w:t>2904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0517D9" w:rsidRPr="00CC159A">
        <w:rPr>
          <w:rFonts w:asciiTheme="majorBidi" w:eastAsiaTheme="minorEastAsia" w:hAnsiTheme="majorBidi" w:cstheme="majorBidi"/>
          <w:sz w:val="24"/>
          <w:szCs w:val="24"/>
        </w:rPr>
        <w:t>=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A658E2">
        <w:rPr>
          <w:rFonts w:asciiTheme="majorBidi" w:eastAsiaTheme="minorEastAsia" w:hAnsiTheme="majorBidi" w:cstheme="majorBidi"/>
          <w:sz w:val="24"/>
          <w:szCs w:val="24"/>
        </w:rPr>
        <w:t>29403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0517D9" w:rsidRPr="00CC159A">
        <w:rPr>
          <w:rFonts w:asciiTheme="majorBidi" w:eastAsiaTheme="minorEastAsia" w:hAnsiTheme="majorBidi" w:cstheme="majorBidi"/>
          <w:sz w:val="24"/>
          <w:szCs w:val="24"/>
        </w:rPr>
        <w:t>N</w:t>
      </w:r>
    </w:p>
    <w:p w:rsidR="00A658E2" w:rsidRPr="0064586F" w:rsidRDefault="00A658E2" w:rsidP="00890253">
      <w:pPr>
        <w:rPr>
          <w:rFonts w:asciiTheme="majorBidi" w:hAnsiTheme="majorBidi" w:cstheme="majorBidi"/>
          <w:sz w:val="24"/>
          <w:szCs w:val="24"/>
        </w:rPr>
      </w:pPr>
      <w:r w:rsidRPr="00A658E2">
        <w:rPr>
          <w:rFonts w:asciiTheme="majorBidi" w:eastAsiaTheme="minorEastAsia" w:hAnsiTheme="majorBidi" w:cstheme="majorBidi"/>
          <w:b/>
          <w:bCs/>
          <w:sz w:val="24"/>
          <w:szCs w:val="24"/>
        </w:rPr>
        <w:t>F</w:t>
      </w:r>
      <w:r w:rsidRPr="00A658E2"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 xml:space="preserve">fr </w:t>
      </w:r>
      <w:r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>2</w:t>
      </w:r>
      <w:r w:rsidR="00890253" w:rsidRPr="00A658E2">
        <w:rPr>
          <w:rFonts w:asciiTheme="majorBidi" w:eastAsiaTheme="minorEastAsia" w:hAnsiTheme="majorBidi" w:cstheme="majorBidi"/>
          <w:b/>
          <w:bCs/>
          <w:sz w:val="24"/>
          <w:szCs w:val="24"/>
        </w:rPr>
        <w:t>=</w:t>
      </w:r>
      <w:r w:rsidR="00890253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</w:t>
      </w:r>
      <w:r w:rsidR="00890253" w:rsidRPr="00A658E2">
        <w:rPr>
          <w:rFonts w:asciiTheme="majorBidi" w:eastAsiaTheme="minorEastAsia" w:hAnsiTheme="majorBidi" w:cstheme="majorBidi"/>
          <w:b/>
          <w:bCs/>
          <w:sz w:val="24"/>
          <w:szCs w:val="24"/>
        </w:rPr>
        <w:t>F</w:t>
      </w:r>
      <w:r w:rsidR="00890253" w:rsidRPr="00A658E2"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>fr</w:t>
      </w:r>
      <w:r w:rsidR="00890253"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>,</w:t>
      </w:r>
      <w:r w:rsidR="00890253" w:rsidRPr="00A658E2"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>p</w:t>
      </w:r>
      <w:r w:rsidR="00890253"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>arois-verticales</w:t>
      </w:r>
      <w:r w:rsidR="00890253" w:rsidRPr="00A658E2"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 xml:space="preserve"> </w:t>
      </w:r>
      <w:r w:rsidR="00890253" w:rsidRPr="00A658E2">
        <w:rPr>
          <w:rFonts w:asciiTheme="majorBidi" w:eastAsiaTheme="minorEastAsia" w:hAnsiTheme="majorBidi" w:cstheme="majorBidi"/>
          <w:b/>
          <w:bCs/>
          <w:sz w:val="24"/>
          <w:szCs w:val="24"/>
        </w:rPr>
        <w:t>+</w:t>
      </w:r>
      <w:r w:rsidR="00890253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</w:t>
      </w:r>
      <w:r w:rsidR="00890253" w:rsidRPr="00A658E2">
        <w:rPr>
          <w:rFonts w:asciiTheme="majorBidi" w:eastAsiaTheme="minorEastAsia" w:hAnsiTheme="majorBidi" w:cstheme="majorBidi"/>
          <w:b/>
          <w:bCs/>
          <w:sz w:val="24"/>
          <w:szCs w:val="24"/>
        </w:rPr>
        <w:t>F</w:t>
      </w:r>
      <w:r w:rsidR="00890253" w:rsidRPr="00A658E2"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>fr</w:t>
      </w:r>
      <w:r w:rsidR="00890253"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>,</w:t>
      </w:r>
      <w:r w:rsidR="00890253" w:rsidRPr="00A658E2"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>t</w:t>
      </w:r>
      <w:r w:rsidR="00890253"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 xml:space="preserve">oiture </w:t>
      </w:r>
      <w:r w:rsidR="00890253">
        <w:rPr>
          <w:rFonts w:asciiTheme="majorBidi" w:eastAsiaTheme="minorEastAsia" w:hAnsiTheme="majorBidi" w:cstheme="majorBidi"/>
          <w:b/>
          <w:bCs/>
          <w:sz w:val="24"/>
          <w:szCs w:val="24"/>
        </w:rPr>
        <w:t>=</w:t>
      </w:r>
      <w:r>
        <w:rPr>
          <w:rFonts w:asciiTheme="majorBidi" w:eastAsiaTheme="minorEastAsia" w:hAnsiTheme="majorBidi" w:cstheme="majorBidi"/>
          <w:sz w:val="24"/>
          <w:szCs w:val="24"/>
        </w:rPr>
        <w:t>1397</w:t>
      </w:r>
      <w:r w:rsidR="00890253">
        <w:rPr>
          <w:rFonts w:asciiTheme="majorBidi" w:eastAsiaTheme="minorEastAsia" w:hAnsiTheme="majorBidi" w:cstheme="majorBidi"/>
          <w:sz w:val="24"/>
          <w:szCs w:val="24"/>
        </w:rPr>
        <w:t xml:space="preserve">3 </w:t>
      </w:r>
      <w:r>
        <w:t>+</w:t>
      </w:r>
      <w:r w:rsidR="00890253">
        <w:t xml:space="preserve"> </w:t>
      </w:r>
      <w:r>
        <w:rPr>
          <w:rFonts w:asciiTheme="majorBidi" w:eastAsiaTheme="minorEastAsia" w:hAnsiTheme="majorBidi" w:cstheme="majorBidi"/>
          <w:sz w:val="24"/>
          <w:szCs w:val="24"/>
        </w:rPr>
        <w:t>29403</w:t>
      </w:r>
      <w:r w:rsidR="00890253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890253" w:rsidRPr="0064586F">
        <w:rPr>
          <w:rFonts w:asciiTheme="majorBidi" w:hAnsiTheme="majorBidi" w:cstheme="majorBidi"/>
          <w:sz w:val="24"/>
          <w:szCs w:val="24"/>
        </w:rPr>
        <w:t xml:space="preserve">= 43376 </w:t>
      </w:r>
      <w:r w:rsidRPr="0064586F">
        <w:rPr>
          <w:rFonts w:asciiTheme="majorBidi" w:hAnsiTheme="majorBidi" w:cstheme="majorBidi"/>
          <w:sz w:val="24"/>
          <w:szCs w:val="24"/>
        </w:rPr>
        <w:t>N</w:t>
      </w:r>
    </w:p>
    <w:p w:rsidR="0064586F" w:rsidRDefault="0064586F" w:rsidP="00890253">
      <w:pPr>
        <w:tabs>
          <w:tab w:val="left" w:pos="4366"/>
        </w:tabs>
        <w:rPr>
          <w:rFonts w:ascii="TimesNewRoman" w:hAnsi="TimesNewRoman"/>
          <w:color w:val="C00000"/>
          <w:sz w:val="24"/>
          <w:szCs w:val="24"/>
        </w:rPr>
      </w:pPr>
      <w:r>
        <w:rPr>
          <w:rFonts w:ascii="TimesNewRoman" w:hAnsi="TimesNewRoman"/>
          <w:color w:val="C00000"/>
          <w:sz w:val="24"/>
          <w:szCs w:val="24"/>
        </w:rPr>
        <w:t xml:space="preserve">III.A.4 </w:t>
      </w:r>
      <w:r w:rsidR="00CF577B" w:rsidRPr="00775763">
        <w:rPr>
          <w:rFonts w:ascii="TimesNewRoman" w:hAnsi="TimesNewRoman"/>
          <w:color w:val="C00000"/>
          <w:sz w:val="24"/>
          <w:szCs w:val="24"/>
        </w:rPr>
        <w:t>Calcul des actions d'ensemble :</w:t>
      </w:r>
      <w:r w:rsidR="00890253">
        <w:rPr>
          <w:rFonts w:ascii="TimesNewRoman" w:hAnsi="TimesNewRoman"/>
          <w:color w:val="C00000"/>
          <w:sz w:val="24"/>
          <w:szCs w:val="24"/>
        </w:rPr>
        <w:t xml:space="preserve"> </w:t>
      </w:r>
    </w:p>
    <w:p w:rsidR="001145E4" w:rsidRPr="00775763" w:rsidRDefault="0064586F" w:rsidP="00890253">
      <w:pPr>
        <w:tabs>
          <w:tab w:val="left" w:pos="4366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="TimesNewRoman" w:hAnsi="TimesNewRoman"/>
          <w:noProof/>
          <w:color w:val="000000"/>
          <w:sz w:val="24"/>
          <w:szCs w:val="24"/>
          <w:lang w:eastAsia="fr-FR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3597275</wp:posOffset>
            </wp:positionH>
            <wp:positionV relativeFrom="paragraph">
              <wp:posOffset>323850</wp:posOffset>
            </wp:positionV>
            <wp:extent cx="2064385" cy="1456055"/>
            <wp:effectExtent l="0" t="0" r="0" b="0"/>
            <wp:wrapNone/>
            <wp:docPr id="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0253" w:rsidRPr="00890253">
        <w:rPr>
          <w:rFonts w:ascii="TimesNewRoman" w:hAnsi="TimesNewRoman"/>
          <w:color w:val="000000"/>
          <w:sz w:val="24"/>
          <w:szCs w:val="24"/>
        </w:rPr>
        <w:t>A</w:t>
      </w:r>
      <w:r w:rsidR="00CF577B" w:rsidRPr="00775763">
        <w:rPr>
          <w:rFonts w:ascii="TimesNewRoman" w:hAnsi="TimesNewRoman"/>
          <w:color w:val="000000"/>
          <w:sz w:val="24"/>
          <w:szCs w:val="24"/>
        </w:rPr>
        <w:t xml:space="preserve">près avoir calculé les pressions </w:t>
      </w:r>
      <w:r w:rsidR="00CF577B" w:rsidRPr="00890253">
        <w:rPr>
          <w:rFonts w:ascii="TimesNewRoman" w:hAnsi="TimesNewRoman"/>
          <w:b/>
          <w:bCs/>
          <w:i/>
          <w:iCs/>
          <w:color w:val="000000"/>
          <w:sz w:val="24"/>
          <w:szCs w:val="24"/>
        </w:rPr>
        <w:t>q</w:t>
      </w:r>
      <w:r w:rsidR="00CF577B" w:rsidRPr="00890253">
        <w:rPr>
          <w:rFonts w:ascii="TimesNewRoman" w:hAnsi="TimesNewRoman"/>
          <w:b/>
          <w:bCs/>
          <w:i/>
          <w:iCs/>
          <w:color w:val="000000"/>
          <w:sz w:val="24"/>
          <w:szCs w:val="24"/>
          <w:vertAlign w:val="subscript"/>
        </w:rPr>
        <w:t>j</w:t>
      </w:r>
      <w:r w:rsidR="00CF577B" w:rsidRPr="00890253">
        <w:rPr>
          <w:rFonts w:ascii="TimesNewRoman" w:hAnsi="TimesNewRoman"/>
          <w:color w:val="000000"/>
          <w:sz w:val="24"/>
          <w:szCs w:val="24"/>
          <w:vertAlign w:val="subscript"/>
        </w:rPr>
        <w:t xml:space="preserve"> </w:t>
      </w:r>
      <w:r w:rsidR="00CF577B" w:rsidRPr="00775763">
        <w:rPr>
          <w:rFonts w:ascii="TimesNewRoman" w:hAnsi="TimesNewRoman"/>
          <w:color w:val="000000"/>
          <w:sz w:val="24"/>
          <w:szCs w:val="24"/>
        </w:rPr>
        <w:t xml:space="preserve">appliquées sur les parois verticales et </w:t>
      </w:r>
      <w:r w:rsidR="00890253">
        <w:rPr>
          <w:rFonts w:ascii="TimesNewRoman" w:hAnsi="TimesNewRoman"/>
          <w:color w:val="000000"/>
          <w:sz w:val="24"/>
          <w:szCs w:val="24"/>
        </w:rPr>
        <w:t xml:space="preserve">la </w:t>
      </w:r>
      <w:r w:rsidR="00CF577B" w:rsidRPr="00775763">
        <w:rPr>
          <w:rFonts w:ascii="TimesNewRoman" w:hAnsi="TimesNewRoman"/>
          <w:color w:val="000000"/>
          <w:sz w:val="24"/>
          <w:szCs w:val="24"/>
        </w:rPr>
        <w:t xml:space="preserve">toiture, et </w:t>
      </w:r>
      <w:r w:rsidR="00890253">
        <w:rPr>
          <w:rFonts w:ascii="TimesNewRoman" w:hAnsi="TimesNewRoman"/>
          <w:color w:val="000000"/>
          <w:sz w:val="24"/>
          <w:szCs w:val="24"/>
        </w:rPr>
        <w:t xml:space="preserve">calculé </w:t>
      </w:r>
      <w:r w:rsidR="00CF577B" w:rsidRPr="00775763">
        <w:rPr>
          <w:rFonts w:ascii="TimesNewRoman" w:hAnsi="TimesNewRoman"/>
          <w:color w:val="000000"/>
          <w:sz w:val="24"/>
          <w:szCs w:val="24"/>
        </w:rPr>
        <w:t xml:space="preserve">la force de frottement </w:t>
      </w:r>
      <w:r w:rsidR="00890253" w:rsidRPr="00FC2ACF">
        <w:rPr>
          <w:rFonts w:asciiTheme="majorBidi" w:hAnsiTheme="majorBidi" w:cstheme="majorBidi"/>
          <w:sz w:val="24"/>
          <w:szCs w:val="24"/>
          <w:lang w:val="en-US"/>
        </w:rPr>
        <w:t>F</w:t>
      </w:r>
      <w:r w:rsidR="00890253" w:rsidRPr="00FC2ACF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fr</w:t>
      </w:r>
      <w:r w:rsidR="00CF577B" w:rsidRPr="00775763">
        <w:rPr>
          <w:rFonts w:ascii="TimesNewRoman" w:hAnsi="TimesNewRoman"/>
          <w:color w:val="000000"/>
          <w:sz w:val="24"/>
          <w:szCs w:val="24"/>
        </w:rPr>
        <w:t>, on calcule les forces résultantes</w:t>
      </w:r>
      <w:r w:rsidR="00890253">
        <w:rPr>
          <w:rFonts w:ascii="TimesNewRoman" w:hAnsi="TimesNewRoman"/>
          <w:color w:val="000000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Rx</m:t>
            </m:r>
          </m:e>
        </m:acc>
      </m:oMath>
      <w:r w:rsidR="00890253">
        <w:rPr>
          <w:rFonts w:ascii="TimesNewRoman" w:hAnsi="TimesNewRoman"/>
          <w:color w:val="000000"/>
          <w:sz w:val="24"/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 xml:space="preserve">Ry </m:t>
            </m:r>
          </m:e>
        </m:acc>
      </m:oMath>
      <w:r w:rsidR="00890253" w:rsidRPr="00775763">
        <w:rPr>
          <w:rFonts w:ascii="TimesNewRoman" w:hAnsi="TimesNewRoman"/>
          <w:color w:val="000000"/>
          <w:sz w:val="24"/>
          <w:szCs w:val="24"/>
        </w:rPr>
        <w:t xml:space="preserve">et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Rz</m:t>
            </m:r>
          </m:e>
        </m:acc>
      </m:oMath>
      <w:r w:rsidR="00381961" w:rsidRPr="00775763">
        <w:rPr>
          <w:rFonts w:ascii="TimesNewRoman" w:hAnsi="TimesNewRoman"/>
          <w:color w:val="000000"/>
          <w:sz w:val="24"/>
          <w:szCs w:val="24"/>
        </w:rPr>
        <w:t xml:space="preserve"> .</w:t>
      </w:r>
    </w:p>
    <w:p w:rsidR="000517D9" w:rsidRPr="00775763" w:rsidRDefault="00022288" w:rsidP="00890253">
      <w:pPr>
        <w:tabs>
          <w:tab w:val="left" w:pos="4366"/>
        </w:tabs>
        <w:rPr>
          <w:rFonts w:ascii="TimesNewRoman" w:hAnsi="TimesNewRoman"/>
          <w:color w:val="000000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Rx</m:t>
            </m:r>
          </m:e>
        </m:acc>
      </m:oMath>
      <w:r w:rsidR="00381961" w:rsidRPr="00775763">
        <w:rPr>
          <w:rFonts w:ascii="TimesNewRoman" w:hAnsi="TimesNewRoman"/>
          <w:color w:val="000000"/>
          <w:sz w:val="24"/>
          <w:szCs w:val="24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Ry</m:t>
            </m:r>
          </m:e>
        </m:acc>
      </m:oMath>
      <w:r w:rsidR="00381961" w:rsidRPr="00775763">
        <w:rPr>
          <w:rFonts w:ascii="TimesNewRoman" w:hAnsi="TimesNewRoman"/>
          <w:color w:val="000000"/>
          <w:sz w:val="24"/>
          <w:szCs w:val="24"/>
        </w:rPr>
        <w:t xml:space="preserve">: Forces </w:t>
      </w:r>
      <w:r w:rsidR="00890253">
        <w:rPr>
          <w:rFonts w:ascii="TimesNewRoman" w:hAnsi="TimesNewRoman"/>
          <w:color w:val="000000"/>
          <w:sz w:val="24"/>
          <w:szCs w:val="24"/>
        </w:rPr>
        <w:t>horizontales dites</w:t>
      </w:r>
      <w:r w:rsidR="00890253">
        <w:rPr>
          <w:rFonts w:ascii="TimesNewRoman" w:hAnsi="TimesNewRoman" w:hint="eastAsia"/>
          <w:color w:val="000000"/>
          <w:sz w:val="24"/>
          <w:szCs w:val="24"/>
        </w:rPr>
        <w:t> </w:t>
      </w:r>
      <w:r w:rsidR="00890253">
        <w:rPr>
          <w:rFonts w:ascii="TimesNewRoman" w:hAnsi="TimesNewRoman"/>
          <w:color w:val="000000"/>
          <w:sz w:val="24"/>
          <w:szCs w:val="24"/>
        </w:rPr>
        <w:t xml:space="preserve">: forces </w:t>
      </w:r>
      <w:r w:rsidR="00381961" w:rsidRPr="00775763">
        <w:rPr>
          <w:rFonts w:ascii="TimesNewRoman" w:hAnsi="TimesNewRoman"/>
          <w:color w:val="000000"/>
          <w:sz w:val="24"/>
          <w:szCs w:val="24"/>
        </w:rPr>
        <w:t>de traînée .</w:t>
      </w:r>
      <w:r w:rsidR="00381961" w:rsidRPr="00775763">
        <w:rPr>
          <w:rFonts w:ascii="TimesNewRoman" w:hAnsi="TimesNewRoman"/>
          <w:color w:val="000000"/>
          <w:sz w:val="24"/>
          <w:szCs w:val="24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Rz</m:t>
            </m:r>
          </m:e>
        </m:acc>
      </m:oMath>
      <w:r w:rsidR="00890253">
        <w:rPr>
          <w:rFonts w:ascii="TimesNewRoman" w:hAnsi="TimesNewRoman"/>
          <w:color w:val="000000"/>
          <w:sz w:val="24"/>
          <w:szCs w:val="24"/>
        </w:rPr>
        <w:t xml:space="preserve"> </w:t>
      </w:r>
      <w:r w:rsidR="00381961" w:rsidRPr="00775763">
        <w:rPr>
          <w:rFonts w:ascii="TimesNewRoman" w:hAnsi="TimesNewRoman"/>
          <w:color w:val="000000"/>
          <w:sz w:val="24"/>
          <w:szCs w:val="24"/>
        </w:rPr>
        <w:t>: Force de soulèvement .</w:t>
      </w:r>
    </w:p>
    <w:p w:rsidR="00381961" w:rsidRPr="00775763" w:rsidRDefault="00022288" w:rsidP="00890253">
      <w:pPr>
        <w:tabs>
          <w:tab w:val="left" w:pos="4366"/>
        </w:tabs>
        <w:rPr>
          <w:rFonts w:ascii="TimesNewRoman" w:hAnsi="TimesNewRoman"/>
          <w:color w:val="000000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R</m:t>
            </m:r>
          </m:e>
        </m:acc>
      </m:oMath>
      <w:r w:rsidR="00381961" w:rsidRPr="00775763">
        <w:rPr>
          <w:rFonts w:ascii="TimesNewRoman" w:hAnsi="TimesNewRoman"/>
          <w:color w:val="000000"/>
          <w:sz w:val="24"/>
          <w:szCs w:val="24"/>
        </w:rPr>
        <w:t xml:space="preserve"> =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Rx</m:t>
            </m:r>
          </m:e>
        </m:acc>
        <m:r>
          <w:rPr>
            <w:rFonts w:ascii="Cambria Math" w:hAnsi="Cambria Math"/>
            <w:color w:val="000000"/>
            <w:sz w:val="24"/>
            <w:szCs w:val="24"/>
          </w:rPr>
          <m:t xml:space="preserve"> </m:t>
        </m:r>
      </m:oMath>
      <w:r w:rsidR="00381961" w:rsidRPr="00775763">
        <w:rPr>
          <w:rFonts w:ascii="TimesNewRoman" w:hAnsi="TimesNewRoman"/>
          <w:color w:val="000000"/>
          <w:sz w:val="24"/>
          <w:szCs w:val="24"/>
        </w:rPr>
        <w:t>+</w:t>
      </w:r>
      <w:r w:rsidR="00890253">
        <w:rPr>
          <w:rFonts w:ascii="TimesNewRoman" w:hAnsi="TimesNewRoman"/>
          <w:color w:val="000000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 xml:space="preserve">Ry </m:t>
            </m:r>
          </m:e>
        </m:acc>
      </m:oMath>
      <w:r w:rsidR="00381961" w:rsidRPr="00775763">
        <w:rPr>
          <w:rFonts w:ascii="TimesNewRoman" w:hAnsi="TimesNewRoman"/>
          <w:color w:val="000000"/>
          <w:sz w:val="24"/>
          <w:szCs w:val="24"/>
        </w:rPr>
        <w:t xml:space="preserve">+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Rz</m:t>
            </m:r>
          </m:e>
        </m:acc>
      </m:oMath>
    </w:p>
    <w:p w:rsidR="0064586F" w:rsidRDefault="0064586F" w:rsidP="00890253">
      <w:pPr>
        <w:tabs>
          <w:tab w:val="left" w:pos="4366"/>
        </w:tabs>
        <w:rPr>
          <w:rFonts w:asciiTheme="majorBidi" w:hAnsiTheme="majorBidi" w:cstheme="majorBidi"/>
          <w:color w:val="000000"/>
          <w:sz w:val="24"/>
          <w:szCs w:val="24"/>
        </w:rPr>
      </w:pPr>
    </w:p>
    <w:p w:rsidR="00381961" w:rsidRPr="00775763" w:rsidRDefault="00381961" w:rsidP="00890253">
      <w:pPr>
        <w:tabs>
          <w:tab w:val="left" w:pos="4366"/>
        </w:tabs>
        <w:rPr>
          <w:rFonts w:ascii="TimesNewRoman" w:hAnsi="TimesNewRoman"/>
          <w:color w:val="000000"/>
          <w:sz w:val="24"/>
          <w:szCs w:val="24"/>
        </w:rPr>
      </w:pPr>
      <w:r w:rsidRPr="00890253">
        <w:rPr>
          <w:rFonts w:asciiTheme="majorBidi" w:hAnsiTheme="majorBidi" w:cstheme="majorBidi"/>
          <w:color w:val="000000"/>
          <w:sz w:val="24"/>
          <w:szCs w:val="24"/>
        </w:rPr>
        <w:t>L</w:t>
      </w:r>
      <w:r w:rsidR="00890253" w:rsidRPr="00890253">
        <w:rPr>
          <w:rFonts w:asciiTheme="majorBidi" w:hAnsiTheme="majorBidi" w:cstheme="majorBidi"/>
          <w:color w:val="000000"/>
          <w:sz w:val="24"/>
          <w:szCs w:val="24"/>
        </w:rPr>
        <w:t>’intensité de</w:t>
      </w:r>
      <w:r w:rsidR="00890253">
        <w:rPr>
          <w:rFonts w:ascii="TimesNewRoman" w:hAnsi="TimesNewRoman"/>
          <w:color w:val="000000"/>
          <w:sz w:val="24"/>
          <w:szCs w:val="24"/>
        </w:rPr>
        <w:t xml:space="preserve"> l</w:t>
      </w:r>
      <w:r w:rsidRPr="00775763">
        <w:rPr>
          <w:rFonts w:ascii="TimesNewRoman" w:hAnsi="TimesNewRoman"/>
          <w:color w:val="000000"/>
          <w:sz w:val="24"/>
          <w:szCs w:val="24"/>
        </w:rPr>
        <w:t xml:space="preserve">a force résultante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R</m:t>
            </m:r>
          </m:e>
        </m:acc>
      </m:oMath>
      <w:r w:rsidRPr="00775763">
        <w:rPr>
          <w:rFonts w:ascii="TimesNewRoman" w:hAnsi="TimesNewRoman"/>
          <w:color w:val="000000"/>
          <w:sz w:val="24"/>
          <w:szCs w:val="24"/>
        </w:rPr>
        <w:t xml:space="preserve"> est donnée par la formule suivante :</w:t>
      </w:r>
      <w:r w:rsidRPr="00775763">
        <w:rPr>
          <w:rFonts w:ascii="TimesNewRoman" w:hAnsi="TimesNewRoman"/>
          <w:color w:val="000000"/>
          <w:sz w:val="24"/>
          <w:szCs w:val="24"/>
        </w:rPr>
        <w:br/>
        <w:t>R = ∑( qj.Sj) + F</w:t>
      </w:r>
      <w:r w:rsidRPr="00890253">
        <w:rPr>
          <w:rFonts w:ascii="TimesNewRoman" w:hAnsi="TimesNewRoman"/>
          <w:color w:val="000000"/>
          <w:sz w:val="24"/>
          <w:szCs w:val="24"/>
          <w:vertAlign w:val="subscript"/>
        </w:rPr>
        <w:t>fr</w:t>
      </w:r>
      <w:r w:rsidR="00890253"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775763">
        <w:rPr>
          <w:rFonts w:ascii="TimesNewRoman" w:hAnsi="TimesNewRoman"/>
          <w:color w:val="000000"/>
          <w:sz w:val="24"/>
          <w:szCs w:val="24"/>
        </w:rPr>
        <w:t xml:space="preserve">( projetées sur l'axe concerné </w:t>
      </w:r>
      <w:r w:rsidRPr="00775763">
        <w:rPr>
          <w:rFonts w:ascii="TimesNewRoman" w:hAnsi="TimesNewRoman"/>
          <w:i/>
          <w:iCs/>
          <w:color w:val="000000"/>
          <w:sz w:val="24"/>
          <w:szCs w:val="24"/>
        </w:rPr>
        <w:t>x</w:t>
      </w:r>
      <w:r w:rsidRPr="00775763">
        <w:rPr>
          <w:rFonts w:ascii="TimesNewRoman" w:hAnsi="TimesNewRoman"/>
          <w:color w:val="000000"/>
          <w:sz w:val="24"/>
          <w:szCs w:val="24"/>
        </w:rPr>
        <w:t xml:space="preserve">, </w:t>
      </w:r>
      <w:r w:rsidRPr="00775763">
        <w:rPr>
          <w:rFonts w:ascii="TimesNewRoman" w:hAnsi="TimesNewRoman"/>
          <w:i/>
          <w:iCs/>
          <w:color w:val="000000"/>
          <w:sz w:val="24"/>
          <w:szCs w:val="24"/>
        </w:rPr>
        <w:t xml:space="preserve">y </w:t>
      </w:r>
      <w:r w:rsidRPr="00775763">
        <w:rPr>
          <w:rFonts w:ascii="TimesNewRoman" w:hAnsi="TimesNewRoman"/>
          <w:color w:val="000000"/>
          <w:sz w:val="24"/>
          <w:szCs w:val="24"/>
        </w:rPr>
        <w:t xml:space="preserve">ou </w:t>
      </w:r>
      <w:r w:rsidRPr="00775763">
        <w:rPr>
          <w:rFonts w:ascii="TimesNewRoman" w:hAnsi="TimesNewRoman"/>
          <w:i/>
          <w:iCs/>
          <w:color w:val="000000"/>
          <w:sz w:val="24"/>
          <w:szCs w:val="24"/>
        </w:rPr>
        <w:t>z</w:t>
      </w:r>
      <w:r w:rsidRPr="00775763">
        <w:rPr>
          <w:rFonts w:ascii="TimesNewRoman" w:hAnsi="TimesNewRoman"/>
          <w:color w:val="000000"/>
          <w:sz w:val="24"/>
          <w:szCs w:val="24"/>
        </w:rPr>
        <w:t>) en [ daN ] .</w:t>
      </w:r>
    </w:p>
    <w:p w:rsidR="00912648" w:rsidRDefault="00912648" w:rsidP="00305622">
      <w:pPr>
        <w:tabs>
          <w:tab w:val="left" w:pos="4366"/>
        </w:tabs>
        <w:rPr>
          <w:rFonts w:ascii="TimesNewRoman" w:hAnsi="TimesNewRoman"/>
          <w:color w:val="000000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1364940</wp:posOffset>
            </wp:positionH>
            <wp:positionV relativeFrom="paragraph">
              <wp:posOffset>-315005</wp:posOffset>
            </wp:positionV>
            <wp:extent cx="2466753" cy="1796902"/>
            <wp:effectExtent l="0" t="0" r="0" b="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.PNG"/>
                    <pic:cNvPicPr/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753" cy="1796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1961" w:rsidRPr="00381961">
        <w:rPr>
          <w:rFonts w:ascii="Symbol" w:hAnsi="Symbol"/>
          <w:color w:val="000000"/>
          <w:sz w:val="24"/>
          <w:szCs w:val="24"/>
        </w:rPr>
        <w:sym w:font="Symbol" w:char="F0B7"/>
      </w:r>
      <w:r w:rsidR="00381961" w:rsidRPr="00381961">
        <w:rPr>
          <w:rFonts w:ascii="Symbol" w:hAnsi="Symbol"/>
          <w:color w:val="000000"/>
          <w:sz w:val="24"/>
          <w:szCs w:val="24"/>
        </w:rPr>
        <w:t></w:t>
      </w:r>
      <w:r w:rsidR="00381961" w:rsidRPr="00381961">
        <w:rPr>
          <w:rFonts w:ascii="TimesNewRoman" w:hAnsi="TimesNewRoman"/>
          <w:color w:val="000000"/>
          <w:sz w:val="24"/>
          <w:szCs w:val="24"/>
        </w:rPr>
        <w:t>Vent</w:t>
      </w:r>
      <w:r w:rsidR="009849DA">
        <w:rPr>
          <w:rFonts w:ascii="TimesNewRoman" w:hAnsi="TimesNewRoman"/>
          <w:color w:val="000000"/>
          <w:sz w:val="24"/>
          <w:szCs w:val="24"/>
        </w:rPr>
        <w:t xml:space="preserve"> V</w:t>
      </w:r>
      <w:r w:rsidR="00381961" w:rsidRPr="004B4479">
        <w:rPr>
          <w:rFonts w:ascii="TimesNewRoman" w:hAnsi="TimesNewRoman"/>
          <w:color w:val="000000"/>
          <w:sz w:val="24"/>
          <w:szCs w:val="24"/>
        </w:rPr>
        <w:t>1</w:t>
      </w:r>
      <w:r w:rsidR="00381961" w:rsidRPr="00381961">
        <w:rPr>
          <w:rFonts w:ascii="TimesNewRoman" w:hAnsi="TimesNewRoman"/>
          <w:color w:val="000000"/>
          <w:sz w:val="24"/>
          <w:szCs w:val="24"/>
        </w:rPr>
        <w:t>:</w:t>
      </w:r>
    </w:p>
    <w:p w:rsidR="00381961" w:rsidRDefault="00022288" w:rsidP="00305622">
      <w:pPr>
        <w:tabs>
          <w:tab w:val="left" w:pos="4366"/>
        </w:tabs>
        <w:rPr>
          <w:rFonts w:asciiTheme="majorBidi" w:hAnsiTheme="majorBidi" w:cstheme="majorBidi"/>
          <w:b/>
          <w:bCs/>
          <w:color w:val="4F81BD" w:themeColor="accent1"/>
          <w:sz w:val="24"/>
          <w:szCs w:val="24"/>
        </w:rPr>
      </w:pPr>
      <w:r w:rsidRPr="00022288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رابط كسهم مستقيم 40" o:spid="_x0000_s1033" type="#_x0000_t32" style="position:absolute;margin-left:208.15pt;margin-top:13.5pt;width:0;height:50.1pt;flip:y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" strokecolor="#4f81bd [3204]" strokeweight="2pt">
            <v:stroke endarrow="open"/>
            <v:shadow on="t" color="black" opacity="24903f" origin=",.5" offset="0,.55556mm"/>
          </v:shape>
        </w:pict>
      </w:r>
      <w:r w:rsidR="009849DA">
        <w:rPr>
          <w:rFonts w:asciiTheme="majorBidi" w:hAnsiTheme="majorBidi" w:cstheme="majorBidi"/>
          <w:b/>
          <w:bCs/>
          <w:color w:val="4F81BD" w:themeColor="accent1"/>
          <w:sz w:val="24"/>
          <w:szCs w:val="24"/>
        </w:rPr>
        <w:t xml:space="preserve">                                                                 </w:t>
      </w:r>
      <w:r w:rsidR="00381961" w:rsidRPr="00381961">
        <w:rPr>
          <w:rFonts w:asciiTheme="majorBidi" w:hAnsiTheme="majorBidi" w:cstheme="majorBidi"/>
          <w:b/>
          <w:bCs/>
          <w:color w:val="4F81BD" w:themeColor="accent1"/>
          <w:sz w:val="24"/>
          <w:szCs w:val="24"/>
        </w:rPr>
        <w:t>Rz</w:t>
      </w:r>
    </w:p>
    <w:p w:rsidR="00912648" w:rsidRDefault="00B35FFF" w:rsidP="00B35FFF">
      <w:pPr>
        <w:tabs>
          <w:tab w:val="left" w:pos="4366"/>
        </w:tabs>
        <w:rPr>
          <w:rFonts w:asciiTheme="majorBidi" w:hAnsiTheme="majorBidi" w:cstheme="majorBidi"/>
          <w:b/>
          <w:bCs/>
          <w:color w:val="C00000"/>
          <w:sz w:val="24"/>
          <w:szCs w:val="24"/>
        </w:rPr>
      </w:pPr>
      <w:r w:rsidRPr="00022288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رابط كسهم مستقيم 41" o:spid="_x0000_s1032" type="#_x0000_t32" style="position:absolute;margin-left:190.65pt;margin-top:17.4pt;width:64.45pt;height:0;z-index:2517166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" strokecolor="#c0504d [3205]" strokeweight="2pt">
            <v:stroke endarrow="open"/>
            <v:shadow on="t" color="black" opacity="24903f" origin=",.5" offset="0,.55556mm"/>
          </v:shape>
        </w:pict>
      </w:r>
      <w:r>
        <w:rPr>
          <w:rFonts w:asciiTheme="majorBidi" w:hAnsiTheme="majorBidi" w:cstheme="majorBidi"/>
          <w:b/>
          <w:bCs/>
          <w:color w:val="C00000"/>
          <w:sz w:val="24"/>
          <w:szCs w:val="24"/>
        </w:rPr>
        <w:t xml:space="preserve">                                                                         </w:t>
      </w:r>
      <w:r w:rsidR="00381961" w:rsidRPr="00381961">
        <w:rPr>
          <w:rFonts w:asciiTheme="majorBidi" w:hAnsiTheme="majorBidi" w:cstheme="majorBidi"/>
          <w:b/>
          <w:bCs/>
          <w:color w:val="C00000"/>
          <w:sz w:val="24"/>
          <w:szCs w:val="24"/>
        </w:rPr>
        <w:t>Rx</w:t>
      </w:r>
    </w:p>
    <w:p w:rsidR="00912648" w:rsidRDefault="00912648" w:rsidP="00381961">
      <w:pPr>
        <w:tabs>
          <w:tab w:val="left" w:pos="4366"/>
        </w:tabs>
        <w:jc w:val="center"/>
        <w:rPr>
          <w:rFonts w:asciiTheme="majorBidi" w:hAnsiTheme="majorBidi" w:cstheme="majorBidi"/>
          <w:b/>
          <w:bCs/>
          <w:color w:val="C00000"/>
          <w:sz w:val="24"/>
          <w:szCs w:val="24"/>
        </w:rPr>
      </w:pPr>
    </w:p>
    <w:p w:rsidR="00121B06" w:rsidRPr="00E73115" w:rsidRDefault="00912648" w:rsidP="0064586F">
      <w:pPr>
        <w:tabs>
          <w:tab w:val="left" w:pos="4366"/>
        </w:tabs>
        <w:spacing w:line="360" w:lineRule="auto"/>
        <w:rPr>
          <w:rFonts w:ascii="TimesNewRoman" w:hAnsi="TimesNewRoman"/>
          <w:color w:val="000000"/>
          <w:sz w:val="24"/>
          <w:szCs w:val="24"/>
          <w:lang w:val="en-US"/>
        </w:rPr>
      </w:pPr>
      <w:r w:rsidRPr="00775763">
        <w:rPr>
          <w:rFonts w:ascii="TimesNewRoman" w:hAnsi="TimesNewRoman"/>
          <w:color w:val="000000"/>
          <w:sz w:val="24"/>
          <w:szCs w:val="24"/>
        </w:rPr>
        <w:t xml:space="preserve">Rx = </w:t>
      </w:r>
      <w:r w:rsidR="00FE3725">
        <w:rPr>
          <w:rFonts w:ascii="TimesNewRoman" w:hAnsi="TimesNewRoman"/>
          <w:color w:val="000000"/>
          <w:sz w:val="24"/>
          <w:szCs w:val="24"/>
        </w:rPr>
        <w:t>(</w:t>
      </w:r>
      <w:r w:rsidRPr="00775763">
        <w:rPr>
          <w:rFonts w:ascii="TimesNewRoman" w:hAnsi="TimesNewRoman"/>
          <w:color w:val="000000"/>
          <w:sz w:val="24"/>
          <w:szCs w:val="24"/>
        </w:rPr>
        <w:t>(q .S)</w:t>
      </w:r>
      <w:r w:rsidR="00305622" w:rsidRPr="00305622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>paroi D</w:t>
      </w:r>
      <w:r w:rsidR="00305622"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775763">
        <w:rPr>
          <w:rFonts w:ascii="TimesNewRoman" w:hAnsi="TimesNewRoman"/>
          <w:color w:val="000000"/>
          <w:sz w:val="24"/>
          <w:szCs w:val="24"/>
        </w:rPr>
        <w:t xml:space="preserve">+ (q . </w:t>
      </w:r>
      <w:r w:rsidRPr="00912648">
        <w:rPr>
          <w:rFonts w:ascii="TimesNewRoman" w:hAnsi="TimesNewRoman"/>
          <w:color w:val="000000"/>
          <w:sz w:val="24"/>
          <w:szCs w:val="24"/>
          <w:lang w:val="en-US"/>
        </w:rPr>
        <w:t>S)</w:t>
      </w:r>
      <w:r w:rsidR="00305622" w:rsidRPr="00305622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 xml:space="preserve"> paroi </w:t>
      </w:r>
      <w:r w:rsidR="00305622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 xml:space="preserve">E </w:t>
      </w:r>
      <w:r w:rsidRPr="00912648">
        <w:rPr>
          <w:rFonts w:ascii="TimesNewRoman" w:hAnsi="TimesNewRoman"/>
          <w:color w:val="000000"/>
          <w:sz w:val="24"/>
          <w:szCs w:val="24"/>
          <w:lang w:val="en-US"/>
        </w:rPr>
        <w:t>- [ 2 (q . S)</w:t>
      </w:r>
      <w:r w:rsidR="00305622" w:rsidRPr="00305622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 xml:space="preserve"> paroi </w:t>
      </w:r>
      <w:r w:rsidR="00305622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>F</w:t>
      </w:r>
      <w:r w:rsidRPr="00912648">
        <w:rPr>
          <w:rFonts w:ascii="TimesNewRoman" w:hAnsi="TimesNewRoman"/>
          <w:color w:val="000000"/>
          <w:sz w:val="24"/>
          <w:szCs w:val="24"/>
          <w:lang w:val="en-US"/>
        </w:rPr>
        <w:t xml:space="preserve"> </w:t>
      </w:r>
      <w:r w:rsidR="00305622">
        <w:rPr>
          <w:rFonts w:ascii="TimesNewRoman" w:hAnsi="TimesNewRoman"/>
          <w:color w:val="000000"/>
          <w:sz w:val="24"/>
          <w:szCs w:val="24"/>
          <w:lang w:val="en-US"/>
        </w:rPr>
        <w:t xml:space="preserve"> </w:t>
      </w:r>
      <w:r w:rsidRPr="00912648">
        <w:rPr>
          <w:rFonts w:ascii="TimesNewRoman" w:hAnsi="TimesNewRoman"/>
          <w:color w:val="000000"/>
          <w:sz w:val="24"/>
          <w:szCs w:val="24"/>
          <w:lang w:val="en-US"/>
        </w:rPr>
        <w:t>+ (q . S)</w:t>
      </w:r>
      <w:r w:rsidR="00305622" w:rsidRPr="00305622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 xml:space="preserve"> paroi </w:t>
      </w:r>
      <w:r w:rsidR="00305622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 xml:space="preserve">G  </w:t>
      </w:r>
      <w:r w:rsidRPr="00912648">
        <w:rPr>
          <w:rFonts w:ascii="TimesNewRoman" w:hAnsi="TimesNewRoman"/>
          <w:color w:val="000000"/>
          <w:sz w:val="24"/>
          <w:szCs w:val="24"/>
          <w:lang w:val="en-US"/>
        </w:rPr>
        <w:t>+ (q . S)</w:t>
      </w:r>
      <w:r w:rsidR="00305622" w:rsidRPr="00305622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 xml:space="preserve"> paroi </w:t>
      </w:r>
      <w:r w:rsidR="00305622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 xml:space="preserve">H </w:t>
      </w:r>
      <w:r w:rsidRPr="00912648">
        <w:rPr>
          <w:rFonts w:ascii="TimesNewRoman" w:hAnsi="TimesNewRoman"/>
          <w:color w:val="000000"/>
          <w:sz w:val="24"/>
          <w:szCs w:val="24"/>
          <w:lang w:val="en-US"/>
        </w:rPr>
        <w:t>+ (q . S)</w:t>
      </w:r>
      <w:r w:rsidR="00305622" w:rsidRPr="00305622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 xml:space="preserve"> paroi </w:t>
      </w:r>
      <w:r w:rsidR="00305622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>I</w:t>
      </w:r>
      <w:r w:rsidRPr="00912648">
        <w:rPr>
          <w:rFonts w:ascii="TimesNewRoman" w:hAnsi="TimesNewRoman"/>
          <w:color w:val="000000"/>
          <w:sz w:val="24"/>
          <w:szCs w:val="24"/>
          <w:lang w:val="en-US"/>
        </w:rPr>
        <w:t xml:space="preserve"> +</w:t>
      </w:r>
      <w:r w:rsidR="00305622">
        <w:rPr>
          <w:rFonts w:ascii="TimesNewRoman" w:hAnsi="TimesNewRoman"/>
          <w:color w:val="000000"/>
          <w:sz w:val="24"/>
          <w:szCs w:val="24"/>
          <w:lang w:val="en-US"/>
        </w:rPr>
        <w:t xml:space="preserve"> </w:t>
      </w:r>
      <w:r w:rsidRPr="00912648">
        <w:rPr>
          <w:rFonts w:ascii="TimesNewRoman" w:hAnsi="TimesNewRoman"/>
          <w:color w:val="000000"/>
          <w:sz w:val="24"/>
          <w:szCs w:val="24"/>
          <w:lang w:val="en-US"/>
        </w:rPr>
        <w:t>(q . S)</w:t>
      </w:r>
      <w:r w:rsidR="00305622" w:rsidRPr="00305622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 xml:space="preserve"> paroi </w:t>
      </w:r>
      <w:r w:rsidR="00305622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>J</w:t>
      </w:r>
      <w:r w:rsidRPr="00912648">
        <w:rPr>
          <w:rFonts w:ascii="TimesNewRoman" w:hAnsi="TimesNewRoman"/>
          <w:color w:val="000000"/>
          <w:sz w:val="24"/>
          <w:szCs w:val="24"/>
          <w:lang w:val="en-US"/>
        </w:rPr>
        <w:t>] . sin</w:t>
      </w:r>
      <w:r w:rsidRPr="00912648">
        <w:rPr>
          <w:rFonts w:ascii="TimesNewRoman" w:hAnsi="TimesNewRoman"/>
          <w:color w:val="000000"/>
          <w:sz w:val="24"/>
          <w:szCs w:val="24"/>
        </w:rPr>
        <w:t>α</w:t>
      </w:r>
      <w:r w:rsidR="00FE3725" w:rsidRPr="0062482A">
        <w:rPr>
          <w:rFonts w:ascii="TimesNewRoman" w:hAnsi="TimesNewRoman"/>
          <w:color w:val="000000"/>
          <w:sz w:val="24"/>
          <w:szCs w:val="24"/>
          <w:lang w:val="en-US"/>
        </w:rPr>
        <w:t>)</w:t>
      </w:r>
      <w:r w:rsidR="00305622">
        <w:rPr>
          <w:rFonts w:ascii="TimesNewRoman" w:hAnsi="TimesNewRoman"/>
          <w:color w:val="000000"/>
          <w:sz w:val="24"/>
          <w:szCs w:val="24"/>
          <w:lang w:val="en-US"/>
        </w:rPr>
        <w:t xml:space="preserve"> </w:t>
      </w:r>
      <w:r w:rsidR="00FE3725" w:rsidRPr="0062482A">
        <w:rPr>
          <w:rFonts w:ascii="TimesNewRoman" w:hAnsi="TimesNewRoman"/>
          <w:color w:val="000000"/>
          <w:sz w:val="24"/>
          <w:szCs w:val="24"/>
          <w:lang w:val="en-US"/>
        </w:rPr>
        <w:t>+</w:t>
      </w:r>
      <w:r w:rsidR="00305622">
        <w:rPr>
          <w:rFonts w:ascii="TimesNewRoman" w:hAnsi="TimesNewRoman"/>
          <w:color w:val="000000"/>
          <w:sz w:val="24"/>
          <w:szCs w:val="24"/>
          <w:lang w:val="en-US"/>
        </w:rPr>
        <w:t xml:space="preserve"> </w:t>
      </w:r>
      <w:r w:rsidR="00FE3725" w:rsidRPr="0062482A">
        <w:rPr>
          <w:rFonts w:ascii="TimesNewRoman" w:hAnsi="TimesNewRoman"/>
          <w:color w:val="000000"/>
          <w:sz w:val="24"/>
          <w:szCs w:val="24"/>
          <w:lang w:val="en-US"/>
        </w:rPr>
        <w:t>F</w:t>
      </w:r>
      <w:r w:rsidR="00FE3725" w:rsidRPr="0062482A">
        <w:rPr>
          <w:rFonts w:ascii="TimesNewRoman" w:hAnsi="TimesNewRoman"/>
          <w:color w:val="000000"/>
          <w:sz w:val="24"/>
          <w:szCs w:val="24"/>
          <w:vertAlign w:val="subscript"/>
          <w:lang w:val="en-US"/>
        </w:rPr>
        <w:t>fr</w:t>
      </w:r>
      <w:r w:rsidR="00FE3725">
        <w:rPr>
          <w:rFonts w:ascii="TimesNewRoman" w:hAnsi="TimesNewRoman"/>
          <w:color w:val="000000"/>
          <w:sz w:val="24"/>
          <w:szCs w:val="24"/>
          <w:vertAlign w:val="subscript"/>
          <w:lang w:val="en-US"/>
        </w:rPr>
        <w:t>1</w:t>
      </w:r>
      <w:r w:rsidRPr="00912648">
        <w:rPr>
          <w:rFonts w:ascii="TimesNewRoman" w:hAnsi="TimesNewRoman"/>
          <w:color w:val="000000"/>
          <w:sz w:val="24"/>
          <w:szCs w:val="24"/>
          <w:lang w:val="en-US"/>
        </w:rPr>
        <w:br/>
      </w:r>
      <w:r w:rsidR="00FE34FD">
        <w:rPr>
          <w:rFonts w:ascii="TimesNewRoman" w:hAnsi="TimesNewRoman"/>
          <w:color w:val="000000"/>
          <w:sz w:val="24"/>
          <w:szCs w:val="24"/>
          <w:lang w:val="en-US"/>
        </w:rPr>
        <w:t>Rx</w:t>
      </w:r>
      <w:r w:rsidR="00305622">
        <w:rPr>
          <w:rFonts w:ascii="TimesNewRoman" w:hAnsi="TimesNewRoman"/>
          <w:color w:val="000000"/>
          <w:sz w:val="24"/>
          <w:szCs w:val="24"/>
          <w:lang w:val="en-US"/>
        </w:rPr>
        <w:t xml:space="preserve"> </w:t>
      </w:r>
      <w:r w:rsidR="00FE34FD">
        <w:rPr>
          <w:rFonts w:ascii="TimesNewRoman" w:hAnsi="TimesNewRoman"/>
          <w:color w:val="000000"/>
          <w:sz w:val="24"/>
          <w:szCs w:val="24"/>
          <w:lang w:val="en-US"/>
        </w:rPr>
        <w:t>=</w:t>
      </w:r>
      <w:r w:rsidR="00305622">
        <w:rPr>
          <w:rFonts w:ascii="TimesNewRoman" w:hAnsi="TimesNewRoman"/>
          <w:color w:val="000000"/>
          <w:sz w:val="24"/>
          <w:szCs w:val="24"/>
          <w:lang w:val="en-US"/>
        </w:rPr>
        <w:t xml:space="preserve"> </w:t>
      </w:r>
      <w:r w:rsidR="00FE3725">
        <w:rPr>
          <w:rFonts w:ascii="TimesNewRoman" w:hAnsi="TimesNewRoman"/>
          <w:color w:val="000000"/>
          <w:sz w:val="24"/>
          <w:szCs w:val="24"/>
          <w:lang w:val="en-US"/>
        </w:rPr>
        <w:t>(</w:t>
      </w:r>
      <w:r w:rsidR="00FE34FD">
        <w:rPr>
          <w:rFonts w:ascii="TimesNewRoman" w:hAnsi="TimesNewRoman"/>
          <w:color w:val="000000"/>
          <w:sz w:val="24"/>
          <w:szCs w:val="24"/>
          <w:lang w:val="en-US"/>
        </w:rPr>
        <w:t>(</w:t>
      </w:r>
      <w:r w:rsidR="00262042">
        <w:rPr>
          <w:rFonts w:ascii="TimesNewRoman" w:hAnsi="TimesNewRoman"/>
          <w:color w:val="000000"/>
          <w:sz w:val="24"/>
          <w:szCs w:val="24"/>
          <w:lang w:val="en-US"/>
        </w:rPr>
        <w:t>850</w:t>
      </w:r>
      <m:oMath>
        <m:r>
          <w:rPr>
            <w:rFonts w:ascii="Cambria Math" w:hAnsi="Cambria Math"/>
            <w:color w:val="000000"/>
            <w:sz w:val="24"/>
            <w:szCs w:val="24"/>
            <w:lang w:val="en-US"/>
          </w:rPr>
          <m:t>×</m:t>
        </m:r>
      </m:oMath>
      <w:r w:rsidRPr="00912648">
        <w:rPr>
          <w:rFonts w:ascii="TimesNewRoman" w:hAnsi="TimesNewRoman"/>
          <w:color w:val="000000"/>
          <w:sz w:val="24"/>
          <w:szCs w:val="24"/>
          <w:lang w:val="en-US"/>
        </w:rPr>
        <w:t>60</w:t>
      </w:r>
      <m:oMath>
        <m:r>
          <w:rPr>
            <w:rFonts w:ascii="Cambria Math" w:hAnsi="Cambria Math"/>
            <w:color w:val="000000"/>
            <w:sz w:val="24"/>
            <w:szCs w:val="24"/>
            <w:lang w:val="en-US"/>
          </w:rPr>
          <m:t>×</m:t>
        </m:r>
      </m:oMath>
      <w:r w:rsidR="00262042">
        <w:rPr>
          <w:rFonts w:ascii="TimesNewRoman" w:hAnsi="TimesNewRoman"/>
          <w:color w:val="000000"/>
          <w:sz w:val="24"/>
          <w:szCs w:val="24"/>
          <w:lang w:val="en-US"/>
        </w:rPr>
        <w:t>12.5</w:t>
      </w:r>
      <w:r w:rsidR="00FE34FD">
        <w:rPr>
          <w:rFonts w:ascii="TimesNewRoman" w:hAnsi="TimesNewRoman"/>
          <w:color w:val="000000"/>
          <w:sz w:val="24"/>
          <w:szCs w:val="24"/>
          <w:lang w:val="en-US"/>
        </w:rPr>
        <w:t>)</w:t>
      </w:r>
      <w:r w:rsidR="00305622">
        <w:rPr>
          <w:rFonts w:ascii="TimesNewRoman" w:hAnsi="TimesNewRoman"/>
          <w:color w:val="000000"/>
          <w:sz w:val="24"/>
          <w:szCs w:val="24"/>
          <w:lang w:val="en-US"/>
        </w:rPr>
        <w:t xml:space="preserve"> </w:t>
      </w:r>
      <w:r w:rsidR="00FE34FD">
        <w:rPr>
          <w:rFonts w:ascii="TimesNewRoman" w:hAnsi="TimesNewRoman"/>
          <w:color w:val="000000"/>
          <w:sz w:val="24"/>
          <w:szCs w:val="24"/>
          <w:lang w:val="en-US"/>
        </w:rPr>
        <w:t>+</w:t>
      </w:r>
      <w:r w:rsidR="00305622">
        <w:rPr>
          <w:rFonts w:ascii="TimesNewRoman" w:hAnsi="TimesNewRoman"/>
          <w:color w:val="000000"/>
          <w:sz w:val="24"/>
          <w:szCs w:val="24"/>
          <w:lang w:val="en-US"/>
        </w:rPr>
        <w:t xml:space="preserve"> </w:t>
      </w:r>
      <w:r w:rsidR="00FE34FD">
        <w:rPr>
          <w:rFonts w:ascii="TimesNewRoman" w:hAnsi="TimesNewRoman"/>
          <w:color w:val="000000"/>
          <w:sz w:val="24"/>
          <w:szCs w:val="24"/>
          <w:lang w:val="en-US"/>
        </w:rPr>
        <w:t>(</w:t>
      </w:r>
      <w:r w:rsidR="00262042">
        <w:rPr>
          <w:rFonts w:ascii="TimesNewRoman" w:hAnsi="TimesNewRoman"/>
          <w:color w:val="000000"/>
          <w:sz w:val="24"/>
          <w:szCs w:val="24"/>
          <w:lang w:val="en-US"/>
        </w:rPr>
        <w:t>40.52</w:t>
      </w:r>
      <m:oMath>
        <m:r>
          <w:rPr>
            <w:rFonts w:ascii="Cambria Math" w:hAnsi="Cambria Math"/>
            <w:color w:val="000000"/>
            <w:sz w:val="24"/>
            <w:szCs w:val="24"/>
            <w:lang w:val="en-US"/>
          </w:rPr>
          <m:t>×</m:t>
        </m:r>
      </m:oMath>
      <w:r w:rsidRPr="00912648">
        <w:rPr>
          <w:rFonts w:ascii="TimesNewRoman" w:hAnsi="TimesNewRoman"/>
          <w:color w:val="000000"/>
          <w:sz w:val="24"/>
          <w:szCs w:val="24"/>
          <w:lang w:val="en-US"/>
        </w:rPr>
        <w:t>60</w:t>
      </w:r>
      <m:oMath>
        <m:r>
          <w:rPr>
            <w:rFonts w:ascii="Cambria Math" w:hAnsi="Cambria Math"/>
            <w:color w:val="000000"/>
            <w:sz w:val="24"/>
            <w:szCs w:val="24"/>
            <w:lang w:val="en-US"/>
          </w:rPr>
          <m:t>×</m:t>
        </m:r>
      </m:oMath>
      <w:r w:rsidR="00262042">
        <w:rPr>
          <w:rFonts w:ascii="TimesNewRoman" w:hAnsi="TimesNewRoman"/>
          <w:color w:val="000000"/>
          <w:sz w:val="24"/>
          <w:szCs w:val="24"/>
          <w:lang w:val="en-US"/>
        </w:rPr>
        <w:t>12.5</w:t>
      </w:r>
      <w:r w:rsidRPr="00912648">
        <w:rPr>
          <w:rFonts w:ascii="TimesNewRoman" w:hAnsi="TimesNewRoman"/>
          <w:color w:val="000000"/>
          <w:sz w:val="24"/>
          <w:szCs w:val="24"/>
          <w:lang w:val="en-US"/>
        </w:rPr>
        <w:t>)</w:t>
      </w:r>
      <w:r w:rsidR="00305622">
        <w:rPr>
          <w:rFonts w:ascii="TimesNewRoman" w:hAnsi="TimesNewRoman"/>
          <w:color w:val="000000"/>
          <w:sz w:val="24"/>
          <w:szCs w:val="24"/>
          <w:lang w:val="en-US"/>
        </w:rPr>
        <w:t xml:space="preserve"> </w:t>
      </w:r>
      <w:r w:rsidRPr="00912648">
        <w:rPr>
          <w:rFonts w:ascii="TimesNewRoman" w:hAnsi="TimesNewRoman"/>
          <w:color w:val="000000"/>
          <w:sz w:val="24"/>
          <w:szCs w:val="24"/>
          <w:lang w:val="en-US"/>
        </w:rPr>
        <w:t>-[2(</w:t>
      </w:r>
      <w:r w:rsidR="00262042">
        <w:rPr>
          <w:rFonts w:ascii="TimesNewRoman" w:hAnsi="TimesNewRoman"/>
          <w:color w:val="000000"/>
          <w:sz w:val="24"/>
          <w:szCs w:val="24"/>
          <w:lang w:val="en-US"/>
        </w:rPr>
        <w:t>1321.31</w:t>
      </w:r>
      <m:oMath>
        <m:r>
          <w:rPr>
            <w:rFonts w:ascii="Cambria Math" w:hAnsi="Cambria Math"/>
            <w:color w:val="000000"/>
            <w:sz w:val="24"/>
            <w:szCs w:val="24"/>
            <w:lang w:val="en-US"/>
          </w:rPr>
          <m:t>×</m:t>
        </m:r>
      </m:oMath>
      <w:r w:rsidR="00C900EE">
        <w:rPr>
          <w:rFonts w:ascii="TimesNewRoman" w:hAnsi="TimesNewRoman"/>
          <w:color w:val="000000"/>
          <w:sz w:val="24"/>
          <w:szCs w:val="24"/>
          <w:lang w:val="en-US"/>
        </w:rPr>
        <w:t>2.83</w:t>
      </w:r>
      <m:oMath>
        <m:r>
          <w:rPr>
            <w:rFonts w:ascii="Cambria Math" w:hAnsi="Cambria Math"/>
            <w:color w:val="000000"/>
            <w:sz w:val="24"/>
            <w:szCs w:val="24"/>
            <w:lang w:val="en-US"/>
          </w:rPr>
          <m:t>×</m:t>
        </m:r>
      </m:oMath>
      <w:r w:rsidR="00C900EE">
        <w:rPr>
          <w:rFonts w:ascii="TimesNewRoman" w:hAnsi="TimesNewRoman"/>
          <w:color w:val="000000"/>
          <w:sz w:val="24"/>
          <w:szCs w:val="24"/>
          <w:lang w:val="en-US"/>
        </w:rPr>
        <w:t>7.1</w:t>
      </w:r>
      <w:r w:rsidRPr="00912648">
        <w:rPr>
          <w:rFonts w:ascii="TimesNewRoman" w:hAnsi="TimesNewRoman"/>
          <w:color w:val="000000"/>
          <w:sz w:val="24"/>
          <w:szCs w:val="24"/>
          <w:lang w:val="en-US"/>
        </w:rPr>
        <w:t>)</w:t>
      </w:r>
      <w:r w:rsidR="00305622">
        <w:rPr>
          <w:rFonts w:ascii="TimesNewRoman" w:hAnsi="TimesNewRoman"/>
          <w:color w:val="000000"/>
          <w:sz w:val="24"/>
          <w:szCs w:val="24"/>
          <w:lang w:val="en-US"/>
        </w:rPr>
        <w:t xml:space="preserve"> </w:t>
      </w:r>
      <w:r w:rsidRPr="00912648">
        <w:rPr>
          <w:rFonts w:ascii="TimesNewRoman" w:hAnsi="TimesNewRoman"/>
          <w:color w:val="000000"/>
          <w:sz w:val="24"/>
          <w:szCs w:val="24"/>
          <w:lang w:val="en-US"/>
        </w:rPr>
        <w:t>+</w:t>
      </w:r>
      <w:r w:rsidR="00305622">
        <w:rPr>
          <w:rFonts w:ascii="TimesNewRoman" w:hAnsi="TimesNewRoman"/>
          <w:color w:val="000000"/>
          <w:sz w:val="24"/>
          <w:szCs w:val="24"/>
          <w:lang w:val="en-US"/>
        </w:rPr>
        <w:t xml:space="preserve"> </w:t>
      </w:r>
      <w:r w:rsidRPr="00912648">
        <w:rPr>
          <w:rFonts w:ascii="TimesNewRoman" w:hAnsi="TimesNewRoman"/>
          <w:color w:val="000000"/>
          <w:sz w:val="24"/>
          <w:szCs w:val="24"/>
          <w:lang w:val="en-US"/>
        </w:rPr>
        <w:t>(</w:t>
      </w:r>
      <w:r w:rsidR="00C900EE">
        <w:rPr>
          <w:rFonts w:ascii="TimesNewRoman" w:hAnsi="TimesNewRoman"/>
          <w:color w:val="000000"/>
          <w:sz w:val="24"/>
          <w:szCs w:val="24"/>
          <w:lang w:val="en-US"/>
        </w:rPr>
        <w:t>865.68</w:t>
      </w:r>
      <m:oMath>
        <m:r>
          <w:rPr>
            <w:rFonts w:ascii="Cambria Math" w:hAnsi="Cambria Math"/>
            <w:color w:val="000000"/>
            <w:sz w:val="24"/>
            <w:szCs w:val="24"/>
            <w:lang w:val="en-US"/>
          </w:rPr>
          <m:t>×</m:t>
        </m:r>
      </m:oMath>
      <w:r w:rsidR="00C900EE">
        <w:rPr>
          <w:rFonts w:ascii="TimesNewRoman" w:hAnsi="TimesNewRoman"/>
          <w:color w:val="000000"/>
          <w:sz w:val="24"/>
          <w:szCs w:val="24"/>
          <w:lang w:val="en-US"/>
        </w:rPr>
        <w:t>2.83</w:t>
      </w:r>
      <m:oMath>
        <m:r>
          <w:rPr>
            <w:rFonts w:ascii="Cambria Math" w:hAnsi="Cambria Math"/>
            <w:color w:val="000000"/>
            <w:sz w:val="24"/>
            <w:szCs w:val="24"/>
            <w:lang w:val="en-US"/>
          </w:rPr>
          <m:t>×</m:t>
        </m:r>
      </m:oMath>
      <w:r w:rsidR="00C900EE">
        <w:rPr>
          <w:rFonts w:ascii="TimesNewRoman" w:hAnsi="TimesNewRoman"/>
          <w:color w:val="000000"/>
          <w:sz w:val="24"/>
          <w:szCs w:val="24"/>
          <w:lang w:val="en-US"/>
        </w:rPr>
        <w:t>45.8</w:t>
      </w:r>
      <w:r w:rsidRPr="00912648">
        <w:rPr>
          <w:rFonts w:ascii="TimesNewRoman" w:hAnsi="TimesNewRoman"/>
          <w:color w:val="000000"/>
          <w:sz w:val="24"/>
          <w:szCs w:val="24"/>
          <w:lang w:val="en-US"/>
        </w:rPr>
        <w:t>)</w:t>
      </w:r>
      <w:r w:rsidR="00305622">
        <w:rPr>
          <w:rFonts w:ascii="TimesNewRoman" w:hAnsi="TimesNewRoman"/>
          <w:color w:val="000000"/>
          <w:sz w:val="24"/>
          <w:szCs w:val="24"/>
          <w:lang w:val="en-US"/>
        </w:rPr>
        <w:t xml:space="preserve"> </w:t>
      </w:r>
      <w:r w:rsidRPr="00912648">
        <w:rPr>
          <w:rFonts w:ascii="TimesNewRoman" w:hAnsi="TimesNewRoman"/>
          <w:color w:val="000000"/>
          <w:sz w:val="24"/>
          <w:szCs w:val="24"/>
          <w:lang w:val="en-US"/>
        </w:rPr>
        <w:t>+</w:t>
      </w:r>
      <w:r w:rsidR="00305622">
        <w:rPr>
          <w:rFonts w:ascii="TimesNewRoman" w:hAnsi="TimesNewRoman"/>
          <w:color w:val="000000"/>
          <w:sz w:val="24"/>
          <w:szCs w:val="24"/>
          <w:lang w:val="en-US"/>
        </w:rPr>
        <w:t xml:space="preserve"> </w:t>
      </w:r>
      <w:r w:rsidRPr="00912648">
        <w:rPr>
          <w:rFonts w:ascii="TimesNewRoman" w:hAnsi="TimesNewRoman"/>
          <w:color w:val="000000"/>
          <w:sz w:val="24"/>
          <w:szCs w:val="24"/>
          <w:lang w:val="en-US"/>
        </w:rPr>
        <w:t>(</w:t>
      </w:r>
      <w:r w:rsidR="00C900EE">
        <w:rPr>
          <w:rFonts w:ascii="TimesNewRoman" w:hAnsi="TimesNewRoman"/>
          <w:color w:val="000000"/>
          <w:sz w:val="24"/>
          <w:szCs w:val="24"/>
          <w:lang w:val="en-US"/>
        </w:rPr>
        <w:t>318.93</w:t>
      </w:r>
      <m:oMath>
        <m:r>
          <w:rPr>
            <w:rFonts w:ascii="Cambria Math" w:hAnsi="Cambria Math"/>
            <w:color w:val="000000"/>
            <w:sz w:val="24"/>
            <w:szCs w:val="24"/>
            <w:lang w:val="en-US"/>
          </w:rPr>
          <m:t>×</m:t>
        </m:r>
      </m:oMath>
      <w:r w:rsidR="004B4479">
        <w:rPr>
          <w:rFonts w:ascii="TimesNewRoman" w:hAnsi="TimesNewRoman"/>
          <w:color w:val="000000"/>
          <w:sz w:val="24"/>
          <w:szCs w:val="24"/>
          <w:lang w:val="en-US"/>
        </w:rPr>
        <w:t>21.2</w:t>
      </w:r>
      <m:oMath>
        <m:r>
          <w:rPr>
            <w:rFonts w:ascii="Cambria Math" w:hAnsi="Cambria Math"/>
            <w:color w:val="000000"/>
            <w:sz w:val="24"/>
            <w:szCs w:val="24"/>
            <w:lang w:val="en-US"/>
          </w:rPr>
          <m:t>×</m:t>
        </m:r>
      </m:oMath>
      <w:r w:rsidR="00FE34FD">
        <w:rPr>
          <w:rFonts w:ascii="TimesNewRoman" w:hAnsi="TimesNewRoman"/>
          <w:color w:val="000000"/>
          <w:sz w:val="24"/>
          <w:szCs w:val="24"/>
          <w:lang w:val="en-US"/>
        </w:rPr>
        <w:t>60)</w:t>
      </w:r>
      <w:r w:rsidR="00305622">
        <w:rPr>
          <w:rFonts w:ascii="TimesNewRoman" w:hAnsi="TimesNewRoman"/>
          <w:color w:val="000000"/>
          <w:sz w:val="24"/>
          <w:szCs w:val="24"/>
          <w:lang w:val="en-US"/>
        </w:rPr>
        <w:t xml:space="preserve"> </w:t>
      </w:r>
      <w:r w:rsidR="00FE34FD">
        <w:rPr>
          <w:rFonts w:ascii="TimesNewRoman" w:hAnsi="TimesNewRoman"/>
          <w:color w:val="000000"/>
          <w:sz w:val="24"/>
          <w:szCs w:val="24"/>
          <w:lang w:val="en-US"/>
        </w:rPr>
        <w:t>+</w:t>
      </w:r>
      <w:r w:rsidR="00305622">
        <w:rPr>
          <w:rFonts w:ascii="TimesNewRoman" w:hAnsi="TimesNewRoman"/>
          <w:color w:val="000000"/>
          <w:sz w:val="24"/>
          <w:szCs w:val="24"/>
          <w:lang w:val="en-US"/>
        </w:rPr>
        <w:t xml:space="preserve"> </w:t>
      </w:r>
      <w:r w:rsidR="00FE34FD">
        <w:rPr>
          <w:rFonts w:ascii="TimesNewRoman" w:hAnsi="TimesNewRoman"/>
          <w:color w:val="000000"/>
          <w:sz w:val="24"/>
          <w:szCs w:val="24"/>
          <w:lang w:val="en-US"/>
        </w:rPr>
        <w:t>(</w:t>
      </w:r>
      <w:r w:rsidR="004B4479">
        <w:rPr>
          <w:rFonts w:ascii="TimesNewRoman" w:hAnsi="TimesNewRoman"/>
          <w:color w:val="000000"/>
          <w:sz w:val="24"/>
          <w:szCs w:val="24"/>
          <w:lang w:val="en-US"/>
        </w:rPr>
        <w:t>45.56</w:t>
      </w:r>
      <m:oMath>
        <m:r>
          <w:rPr>
            <w:rFonts w:ascii="Cambria Math" w:hAnsi="Cambria Math"/>
            <w:color w:val="000000"/>
            <w:sz w:val="24"/>
            <w:szCs w:val="24"/>
            <w:lang w:val="en-US"/>
          </w:rPr>
          <m:t>×</m:t>
        </m:r>
      </m:oMath>
      <w:r w:rsidR="004B4479">
        <w:rPr>
          <w:rFonts w:ascii="TimesNewRoman" w:hAnsi="TimesNewRoman"/>
          <w:color w:val="000000"/>
          <w:sz w:val="24"/>
          <w:szCs w:val="24"/>
          <w:lang w:val="en-US"/>
        </w:rPr>
        <w:t>21.2</w:t>
      </w:r>
      <m:oMath>
        <m:r>
          <w:rPr>
            <w:rFonts w:ascii="Cambria Math" w:hAnsi="Cambria Math"/>
            <w:color w:val="000000"/>
            <w:sz w:val="24"/>
            <w:szCs w:val="24"/>
            <w:lang w:val="en-US"/>
          </w:rPr>
          <m:t>×</m:t>
        </m:r>
      </m:oMath>
      <w:r w:rsidR="00FE34FD">
        <w:rPr>
          <w:rFonts w:ascii="TimesNewRoman" w:hAnsi="TimesNewRoman"/>
          <w:color w:val="000000"/>
          <w:sz w:val="24"/>
          <w:szCs w:val="24"/>
          <w:lang w:val="en-US"/>
        </w:rPr>
        <w:t>60)</w:t>
      </w:r>
      <w:r w:rsidR="00305622">
        <w:rPr>
          <w:rFonts w:ascii="TimesNewRoman" w:hAnsi="TimesNewRoman"/>
          <w:color w:val="000000"/>
          <w:sz w:val="24"/>
          <w:szCs w:val="24"/>
          <w:lang w:val="en-US"/>
        </w:rPr>
        <w:t xml:space="preserve"> </w:t>
      </w:r>
      <w:r w:rsidR="00FE34FD">
        <w:rPr>
          <w:rFonts w:ascii="TimesNewRoman" w:hAnsi="TimesNewRoman"/>
          <w:color w:val="000000"/>
          <w:sz w:val="24"/>
          <w:szCs w:val="24"/>
          <w:lang w:val="en-US"/>
        </w:rPr>
        <w:t>+</w:t>
      </w:r>
      <w:r w:rsidR="00305622">
        <w:rPr>
          <w:rFonts w:ascii="TimesNewRoman" w:hAnsi="TimesNewRoman"/>
          <w:color w:val="000000"/>
          <w:sz w:val="24"/>
          <w:szCs w:val="24"/>
          <w:lang w:val="en-US"/>
        </w:rPr>
        <w:t xml:space="preserve"> </w:t>
      </w:r>
      <w:r w:rsidR="00FE34FD">
        <w:rPr>
          <w:rFonts w:ascii="TimesNewRoman" w:hAnsi="TimesNewRoman"/>
          <w:color w:val="000000"/>
          <w:sz w:val="24"/>
          <w:szCs w:val="24"/>
          <w:lang w:val="en-US"/>
        </w:rPr>
        <w:t>(</w:t>
      </w:r>
      <w:r w:rsidR="004B4479">
        <w:rPr>
          <w:rFonts w:ascii="TimesNewRoman" w:hAnsi="TimesNewRoman"/>
          <w:color w:val="000000"/>
          <w:sz w:val="24"/>
          <w:szCs w:val="24"/>
          <w:lang w:val="en-US"/>
        </w:rPr>
        <w:t>45.56</w:t>
      </w:r>
      <m:oMath>
        <m:r>
          <w:rPr>
            <w:rFonts w:ascii="Cambria Math" w:hAnsi="Cambria Math"/>
            <w:color w:val="000000"/>
            <w:sz w:val="24"/>
            <w:szCs w:val="24"/>
            <w:lang w:val="en-US"/>
          </w:rPr>
          <m:t>×</m:t>
        </m:r>
      </m:oMath>
      <w:r w:rsidR="004B4479">
        <w:rPr>
          <w:rFonts w:ascii="TimesNewRoman" w:hAnsi="TimesNewRoman"/>
          <w:color w:val="000000"/>
          <w:sz w:val="24"/>
          <w:szCs w:val="24"/>
          <w:lang w:val="en-US"/>
        </w:rPr>
        <w:t>2.83</w:t>
      </w:r>
      <m:oMath>
        <m:r>
          <w:rPr>
            <w:rFonts w:ascii="Cambria Math" w:hAnsi="Cambria Math"/>
            <w:color w:val="000000"/>
            <w:sz w:val="24"/>
            <w:szCs w:val="24"/>
            <w:lang w:val="en-US"/>
          </w:rPr>
          <m:t>×</m:t>
        </m:r>
      </m:oMath>
      <w:r w:rsidR="004B4479">
        <w:rPr>
          <w:rFonts w:ascii="TimesNewRoman" w:hAnsi="TimesNewRoman"/>
          <w:color w:val="000000"/>
          <w:sz w:val="24"/>
          <w:szCs w:val="24"/>
          <w:lang w:val="en-US"/>
        </w:rPr>
        <w:t>60)] . sin 8</w:t>
      </w:r>
      <w:r w:rsidRPr="00912648">
        <w:rPr>
          <w:rFonts w:ascii="TimesNewRoman" w:hAnsi="TimesNewRoman"/>
          <w:color w:val="000000"/>
          <w:sz w:val="24"/>
          <w:szCs w:val="24"/>
          <w:lang w:val="en-US"/>
        </w:rPr>
        <w:t>°</w:t>
      </w:r>
      <w:r w:rsidR="00FE3725">
        <w:rPr>
          <w:rFonts w:ascii="TimesNewRoman" w:hAnsi="TimesNewRoman"/>
          <w:color w:val="000000"/>
          <w:sz w:val="24"/>
          <w:szCs w:val="24"/>
          <w:lang w:val="en-US"/>
        </w:rPr>
        <w:t>)</w:t>
      </w:r>
      <w:r w:rsidR="00305622">
        <w:rPr>
          <w:rFonts w:ascii="TimesNewRoman" w:hAnsi="TimesNewRoman"/>
          <w:color w:val="000000"/>
          <w:sz w:val="24"/>
          <w:szCs w:val="24"/>
          <w:lang w:val="en-US"/>
        </w:rPr>
        <w:t xml:space="preserve"> </w:t>
      </w:r>
      <w:r w:rsidR="00FE3725">
        <w:rPr>
          <w:rFonts w:ascii="TimesNewRoman" w:hAnsi="TimesNewRoman"/>
          <w:color w:val="000000"/>
          <w:sz w:val="24"/>
          <w:szCs w:val="24"/>
          <w:lang w:val="en-US"/>
        </w:rPr>
        <w:t>+</w:t>
      </w:r>
      <w:r w:rsidR="00305622">
        <w:rPr>
          <w:rFonts w:ascii="TimesNewRoman" w:hAnsi="TimesNewRoman"/>
          <w:color w:val="000000"/>
          <w:sz w:val="24"/>
          <w:szCs w:val="24"/>
          <w:lang w:val="en-US"/>
        </w:rPr>
        <w:t xml:space="preserve"> </w:t>
      </w:r>
      <w:r w:rsidR="00FE3725" w:rsidRPr="00A86C86">
        <w:rPr>
          <w:rFonts w:asciiTheme="majorBidi" w:eastAsiaTheme="minorEastAsia" w:hAnsiTheme="majorBidi" w:cstheme="majorBidi"/>
          <w:sz w:val="24"/>
          <w:szCs w:val="24"/>
          <w:lang w:val="en-US"/>
        </w:rPr>
        <w:t>23343.8</w:t>
      </w:r>
      <w:r w:rsidRPr="00A86C86">
        <w:rPr>
          <w:rFonts w:ascii="TimesNewRoman" w:hAnsi="TimesNewRoman"/>
          <w:b/>
          <w:bCs/>
          <w:color w:val="000000"/>
          <w:sz w:val="24"/>
          <w:szCs w:val="24"/>
          <w:lang w:val="en-US"/>
        </w:rPr>
        <w:br/>
      </w:r>
      <w:r w:rsidR="0064586F">
        <w:rPr>
          <w:rFonts w:ascii="TimesNewRoman" w:hAnsi="TimesNewRoman"/>
          <w:b/>
          <w:bCs/>
          <w:color w:val="000000"/>
          <w:sz w:val="24"/>
          <w:szCs w:val="24"/>
          <w:lang w:val="en-US"/>
        </w:rPr>
        <w:t xml:space="preserve">                                     </w:t>
      </w:r>
      <w:r w:rsidRPr="00262042">
        <w:rPr>
          <w:rFonts w:ascii="TimesNewRoman" w:hAnsi="TimesNewRoman"/>
          <w:b/>
          <w:bCs/>
          <w:color w:val="000000"/>
          <w:sz w:val="24"/>
          <w:szCs w:val="24"/>
          <w:lang w:val="en-US"/>
        </w:rPr>
        <w:t xml:space="preserve">Rx= </w:t>
      </w:r>
      <w:r w:rsidR="00A86C86">
        <w:rPr>
          <w:rFonts w:ascii="TimesNewRoman" w:hAnsi="TimesNewRoman"/>
          <w:b/>
          <w:bCs/>
          <w:color w:val="000000"/>
          <w:sz w:val="24"/>
          <w:szCs w:val="24"/>
          <w:lang w:val="en-US"/>
        </w:rPr>
        <w:t>724332</w:t>
      </w:r>
      <w:r w:rsidRPr="00262042">
        <w:rPr>
          <w:rFonts w:ascii="TimesNewRoman" w:hAnsi="TimesNewRoman"/>
          <w:b/>
          <w:bCs/>
          <w:color w:val="000000"/>
          <w:sz w:val="24"/>
          <w:szCs w:val="24"/>
          <w:lang w:val="en-US"/>
        </w:rPr>
        <w:t xml:space="preserve"> N = </w:t>
      </w:r>
      <w:r w:rsidR="00A86C86">
        <w:rPr>
          <w:rFonts w:ascii="TimesNewRoman" w:hAnsi="TimesNewRoman"/>
          <w:b/>
          <w:bCs/>
          <w:color w:val="000000"/>
          <w:sz w:val="24"/>
          <w:szCs w:val="24"/>
          <w:lang w:val="en-US"/>
        </w:rPr>
        <w:t>724.33 k</w:t>
      </w:r>
      <w:r w:rsidR="0062482A">
        <w:rPr>
          <w:rFonts w:ascii="TimesNewRoman" w:hAnsi="TimesNewRoman"/>
          <w:b/>
          <w:bCs/>
          <w:color w:val="000000"/>
          <w:sz w:val="24"/>
          <w:szCs w:val="24"/>
          <w:lang w:val="en-US"/>
        </w:rPr>
        <w:t>N .</w:t>
      </w:r>
      <w:r w:rsidRPr="00262042">
        <w:rPr>
          <w:rFonts w:ascii="TimesNewRoman" w:hAnsi="TimesNewRoman"/>
          <w:b/>
          <w:bCs/>
          <w:color w:val="000000"/>
          <w:sz w:val="24"/>
          <w:szCs w:val="24"/>
          <w:lang w:val="en-US"/>
        </w:rPr>
        <w:br/>
      </w:r>
      <w:r w:rsidRPr="00121B06">
        <w:rPr>
          <w:rFonts w:ascii="TimesNewRoman" w:hAnsi="TimesNewRoman"/>
          <w:color w:val="000000"/>
          <w:sz w:val="24"/>
          <w:szCs w:val="24"/>
          <w:lang w:val="en-US"/>
        </w:rPr>
        <w:t xml:space="preserve">Rz= [ 2 (q . </w:t>
      </w:r>
      <w:r w:rsidRPr="00912648">
        <w:rPr>
          <w:rFonts w:ascii="TimesNewRoman" w:hAnsi="TimesNewRoman"/>
          <w:color w:val="000000"/>
          <w:sz w:val="24"/>
          <w:szCs w:val="24"/>
          <w:lang w:val="en-US"/>
        </w:rPr>
        <w:t>S)</w:t>
      </w:r>
      <w:r w:rsidR="00A86C86" w:rsidRPr="00A86C86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 xml:space="preserve"> </w:t>
      </w:r>
      <w:r w:rsidR="00A86C86" w:rsidRPr="00305622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 xml:space="preserve">paroi </w:t>
      </w:r>
      <w:r w:rsidR="00A86C86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>F</w:t>
      </w:r>
      <w:r w:rsidRPr="00912648">
        <w:rPr>
          <w:rFonts w:ascii="TimesNewRoman" w:hAnsi="TimesNewRoman"/>
          <w:color w:val="000000"/>
          <w:sz w:val="24"/>
          <w:szCs w:val="24"/>
          <w:lang w:val="en-US"/>
        </w:rPr>
        <w:t xml:space="preserve"> + (q . S)</w:t>
      </w:r>
      <w:r w:rsidR="00A86C86" w:rsidRPr="00A86C86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 xml:space="preserve"> </w:t>
      </w:r>
      <w:r w:rsidR="00A86C86" w:rsidRPr="00305622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 xml:space="preserve">paroi </w:t>
      </w:r>
      <w:r w:rsidR="00A86C86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 xml:space="preserve">G </w:t>
      </w:r>
      <w:r w:rsidRPr="00912648">
        <w:rPr>
          <w:rFonts w:ascii="TimesNewRoman" w:hAnsi="TimesNewRoman"/>
          <w:color w:val="000000"/>
          <w:sz w:val="24"/>
          <w:szCs w:val="24"/>
          <w:lang w:val="en-US"/>
        </w:rPr>
        <w:t>+ (q . S)</w:t>
      </w:r>
      <w:r w:rsidR="00A86C86" w:rsidRPr="00A86C86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 xml:space="preserve"> </w:t>
      </w:r>
      <w:r w:rsidR="00A86C86" w:rsidRPr="00305622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 xml:space="preserve">paroi </w:t>
      </w:r>
      <w:r w:rsidR="00A86C86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 xml:space="preserve">H </w:t>
      </w:r>
      <w:r w:rsidRPr="00912648">
        <w:rPr>
          <w:rFonts w:ascii="TimesNewRoman" w:hAnsi="TimesNewRoman"/>
          <w:color w:val="000000"/>
          <w:sz w:val="24"/>
          <w:szCs w:val="24"/>
          <w:lang w:val="en-US"/>
        </w:rPr>
        <w:t>+ (q . S)</w:t>
      </w:r>
      <w:r w:rsidR="00A86C86" w:rsidRPr="00A86C86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 xml:space="preserve"> </w:t>
      </w:r>
      <w:r w:rsidR="00A86C86" w:rsidRPr="00305622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 xml:space="preserve">paroi </w:t>
      </w:r>
      <w:r w:rsidR="00A86C86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>I</w:t>
      </w:r>
      <w:r w:rsidRPr="00912648">
        <w:rPr>
          <w:rFonts w:ascii="TimesNewRoman" w:hAnsi="TimesNewRoman"/>
          <w:color w:val="000000"/>
          <w:sz w:val="24"/>
          <w:szCs w:val="24"/>
          <w:lang w:val="en-US"/>
        </w:rPr>
        <w:t xml:space="preserve"> +</w:t>
      </w:r>
      <w:r w:rsidR="00A86C86">
        <w:rPr>
          <w:rFonts w:ascii="TimesNewRoman" w:hAnsi="TimesNewRoman"/>
          <w:color w:val="000000"/>
          <w:sz w:val="24"/>
          <w:szCs w:val="24"/>
          <w:lang w:val="en-US"/>
        </w:rPr>
        <w:t xml:space="preserve"> </w:t>
      </w:r>
      <w:r w:rsidRPr="00912648">
        <w:rPr>
          <w:rFonts w:ascii="TimesNewRoman" w:hAnsi="TimesNewRoman"/>
          <w:color w:val="000000"/>
          <w:sz w:val="24"/>
          <w:szCs w:val="24"/>
          <w:lang w:val="en-US"/>
        </w:rPr>
        <w:t>(q . S)</w:t>
      </w:r>
      <w:r w:rsidR="00A86C86" w:rsidRPr="00A86C86">
        <w:rPr>
          <w:rFonts w:ascii="TimesNewRoman" w:hAnsi="TimesNewRoman"/>
          <w:i/>
          <w:iCs/>
          <w:color w:val="000000"/>
          <w:sz w:val="24"/>
          <w:szCs w:val="24"/>
          <w:vertAlign w:val="subscript"/>
          <w:lang w:val="en-US"/>
        </w:rPr>
        <w:t xml:space="preserve"> paroi J</w:t>
      </w:r>
      <w:r w:rsidRPr="00912648">
        <w:rPr>
          <w:rFonts w:ascii="TimesNewRoman" w:hAnsi="TimesNewRoman"/>
          <w:color w:val="000000"/>
          <w:sz w:val="24"/>
          <w:szCs w:val="24"/>
          <w:lang w:val="en-US"/>
        </w:rPr>
        <w:t>] . cos</w:t>
      </w:r>
      <w:r w:rsidRPr="00912648">
        <w:rPr>
          <w:rFonts w:ascii="TimesNewRoman" w:hAnsi="TimesNewRoman"/>
          <w:color w:val="000000"/>
          <w:sz w:val="24"/>
          <w:szCs w:val="24"/>
        </w:rPr>
        <w:t>α</w:t>
      </w:r>
      <w:r w:rsidR="00A86C86" w:rsidRPr="00A86C86">
        <w:rPr>
          <w:rFonts w:ascii="TimesNewRoman" w:hAnsi="TimesNewRoman"/>
          <w:color w:val="000000"/>
          <w:sz w:val="24"/>
          <w:szCs w:val="24"/>
          <w:lang w:val="en-US"/>
        </w:rPr>
        <w:t xml:space="preserve"> </w:t>
      </w:r>
      <w:r w:rsidR="0062482A">
        <w:rPr>
          <w:rFonts w:asciiTheme="majorBidi" w:hAnsiTheme="majorBidi" w:cstheme="majorBidi"/>
          <w:b/>
          <w:bCs/>
          <w:color w:val="4F81BD" w:themeColor="accent1"/>
          <w:sz w:val="24"/>
          <w:szCs w:val="24"/>
          <w:lang w:val="en-US"/>
        </w:rPr>
        <w:t>+</w:t>
      </w:r>
      <w:r w:rsidR="00A86C86">
        <w:rPr>
          <w:rFonts w:asciiTheme="majorBidi" w:hAnsiTheme="majorBidi" w:cstheme="majorBidi"/>
          <w:b/>
          <w:bCs/>
          <w:color w:val="4F81BD" w:themeColor="accent1"/>
          <w:sz w:val="24"/>
          <w:szCs w:val="24"/>
          <w:lang w:val="en-US"/>
        </w:rPr>
        <w:t xml:space="preserve"> </w:t>
      </w:r>
      <w:r w:rsidR="0062482A" w:rsidRPr="0062482A">
        <w:rPr>
          <w:rFonts w:ascii="TimesNewRoman" w:hAnsi="TimesNewRoman"/>
          <w:color w:val="000000"/>
          <w:sz w:val="24"/>
          <w:szCs w:val="24"/>
          <w:lang w:val="en-US"/>
        </w:rPr>
        <w:t>F</w:t>
      </w:r>
      <w:r w:rsidR="0062482A" w:rsidRPr="0062482A">
        <w:rPr>
          <w:rFonts w:ascii="TimesNewRoman" w:hAnsi="TimesNewRoman"/>
          <w:color w:val="000000"/>
          <w:sz w:val="24"/>
          <w:szCs w:val="24"/>
          <w:vertAlign w:val="subscript"/>
          <w:lang w:val="en-US"/>
        </w:rPr>
        <w:t>fr</w:t>
      </w:r>
      <w:r w:rsidR="0062482A">
        <w:rPr>
          <w:rFonts w:ascii="TimesNewRoman" w:hAnsi="TimesNewRoman"/>
          <w:color w:val="000000"/>
          <w:sz w:val="24"/>
          <w:szCs w:val="24"/>
          <w:vertAlign w:val="subscript"/>
          <w:lang w:val="en-US"/>
        </w:rPr>
        <w:t>1</w:t>
      </w:r>
    </w:p>
    <w:p w:rsidR="00121B06" w:rsidRDefault="00121B06" w:rsidP="00121B06">
      <w:pPr>
        <w:tabs>
          <w:tab w:val="left" w:pos="4366"/>
        </w:tabs>
        <w:rPr>
          <w:rFonts w:ascii="TimesNewRoman" w:hAnsi="TimesNewRoman"/>
          <w:color w:val="000000"/>
          <w:sz w:val="24"/>
          <w:szCs w:val="24"/>
          <w:lang w:val="en-US"/>
        </w:rPr>
      </w:pPr>
      <w:r w:rsidRPr="00121B06">
        <w:rPr>
          <w:rFonts w:ascii="TimesNewRoman" w:hAnsi="TimesNewRoman"/>
          <w:color w:val="000000"/>
          <w:sz w:val="24"/>
          <w:szCs w:val="24"/>
          <w:lang w:val="en-US"/>
        </w:rPr>
        <w:t xml:space="preserve">Rz= </w:t>
      </w:r>
      <w:r w:rsidRPr="00912648">
        <w:rPr>
          <w:rFonts w:ascii="TimesNewRoman" w:hAnsi="TimesNewRoman"/>
          <w:color w:val="000000"/>
          <w:sz w:val="24"/>
          <w:szCs w:val="24"/>
          <w:lang w:val="en-US"/>
        </w:rPr>
        <w:t>[2(</w:t>
      </w:r>
      <w:r>
        <w:rPr>
          <w:rFonts w:ascii="TimesNewRoman" w:hAnsi="TimesNewRoman"/>
          <w:color w:val="000000"/>
          <w:sz w:val="24"/>
          <w:szCs w:val="24"/>
          <w:lang w:val="en-US"/>
        </w:rPr>
        <w:t>1321.31</w:t>
      </w:r>
      <m:oMath>
        <m:r>
          <w:rPr>
            <w:rFonts w:ascii="Cambria Math" w:hAnsi="Cambria Math"/>
            <w:color w:val="000000"/>
            <w:sz w:val="24"/>
            <w:szCs w:val="24"/>
            <w:lang w:val="en-US"/>
          </w:rPr>
          <m:t>×</m:t>
        </m:r>
      </m:oMath>
      <w:r>
        <w:rPr>
          <w:rFonts w:ascii="TimesNewRoman" w:hAnsi="TimesNewRoman"/>
          <w:color w:val="000000"/>
          <w:sz w:val="24"/>
          <w:szCs w:val="24"/>
          <w:lang w:val="en-US"/>
        </w:rPr>
        <w:t>2.83</w:t>
      </w:r>
      <m:oMath>
        <m:r>
          <w:rPr>
            <w:rFonts w:ascii="Cambria Math" w:hAnsi="Cambria Math"/>
            <w:color w:val="000000"/>
            <w:sz w:val="24"/>
            <w:szCs w:val="24"/>
            <w:lang w:val="en-US"/>
          </w:rPr>
          <m:t>×</m:t>
        </m:r>
      </m:oMath>
      <w:r>
        <w:rPr>
          <w:rFonts w:ascii="TimesNewRoman" w:hAnsi="TimesNewRoman"/>
          <w:color w:val="000000"/>
          <w:sz w:val="24"/>
          <w:szCs w:val="24"/>
          <w:lang w:val="en-US"/>
        </w:rPr>
        <w:t>7.1</w:t>
      </w:r>
      <w:r w:rsidRPr="00912648">
        <w:rPr>
          <w:rFonts w:ascii="TimesNewRoman" w:hAnsi="TimesNewRoman"/>
          <w:color w:val="000000"/>
          <w:sz w:val="24"/>
          <w:szCs w:val="24"/>
          <w:lang w:val="en-US"/>
        </w:rPr>
        <w:t>)</w:t>
      </w:r>
      <w:r w:rsidR="00A86C86">
        <w:rPr>
          <w:rFonts w:ascii="TimesNewRoman" w:hAnsi="TimesNewRoman"/>
          <w:color w:val="000000"/>
          <w:sz w:val="24"/>
          <w:szCs w:val="24"/>
          <w:lang w:val="en-US"/>
        </w:rPr>
        <w:t xml:space="preserve"> </w:t>
      </w:r>
      <w:r w:rsidRPr="00912648">
        <w:rPr>
          <w:rFonts w:ascii="TimesNewRoman" w:hAnsi="TimesNewRoman"/>
          <w:color w:val="000000"/>
          <w:sz w:val="24"/>
          <w:szCs w:val="24"/>
          <w:lang w:val="en-US"/>
        </w:rPr>
        <w:t>+</w:t>
      </w:r>
      <w:r w:rsidR="00A86C86">
        <w:rPr>
          <w:rFonts w:ascii="TimesNewRoman" w:hAnsi="TimesNewRoman"/>
          <w:color w:val="000000"/>
          <w:sz w:val="24"/>
          <w:szCs w:val="24"/>
          <w:lang w:val="en-US"/>
        </w:rPr>
        <w:t xml:space="preserve"> </w:t>
      </w:r>
      <w:r w:rsidRPr="00912648">
        <w:rPr>
          <w:rFonts w:ascii="TimesNewRoman" w:hAnsi="TimesNewRoman"/>
          <w:color w:val="000000"/>
          <w:sz w:val="24"/>
          <w:szCs w:val="24"/>
          <w:lang w:val="en-US"/>
        </w:rPr>
        <w:t>(</w:t>
      </w:r>
      <w:r>
        <w:rPr>
          <w:rFonts w:ascii="TimesNewRoman" w:hAnsi="TimesNewRoman"/>
          <w:color w:val="000000"/>
          <w:sz w:val="24"/>
          <w:szCs w:val="24"/>
          <w:lang w:val="en-US"/>
        </w:rPr>
        <w:t>865.68</w:t>
      </w:r>
      <m:oMath>
        <m:r>
          <w:rPr>
            <w:rFonts w:ascii="Cambria Math" w:hAnsi="Cambria Math"/>
            <w:color w:val="000000"/>
            <w:sz w:val="24"/>
            <w:szCs w:val="24"/>
            <w:lang w:val="en-US"/>
          </w:rPr>
          <m:t>×</m:t>
        </m:r>
      </m:oMath>
      <w:r>
        <w:rPr>
          <w:rFonts w:ascii="TimesNewRoman" w:hAnsi="TimesNewRoman"/>
          <w:color w:val="000000"/>
          <w:sz w:val="24"/>
          <w:szCs w:val="24"/>
          <w:lang w:val="en-US"/>
        </w:rPr>
        <w:t>2.83</w:t>
      </w:r>
      <m:oMath>
        <m:r>
          <w:rPr>
            <w:rFonts w:ascii="Cambria Math" w:hAnsi="Cambria Math"/>
            <w:color w:val="000000"/>
            <w:sz w:val="24"/>
            <w:szCs w:val="24"/>
            <w:lang w:val="en-US"/>
          </w:rPr>
          <m:t>×</m:t>
        </m:r>
      </m:oMath>
      <w:r>
        <w:rPr>
          <w:rFonts w:ascii="TimesNewRoman" w:hAnsi="TimesNewRoman"/>
          <w:color w:val="000000"/>
          <w:sz w:val="24"/>
          <w:szCs w:val="24"/>
          <w:lang w:val="en-US"/>
        </w:rPr>
        <w:t>45.8</w:t>
      </w:r>
      <w:r w:rsidRPr="00912648">
        <w:rPr>
          <w:rFonts w:ascii="TimesNewRoman" w:hAnsi="TimesNewRoman"/>
          <w:color w:val="000000"/>
          <w:sz w:val="24"/>
          <w:szCs w:val="24"/>
          <w:lang w:val="en-US"/>
        </w:rPr>
        <w:t>)</w:t>
      </w:r>
      <w:r w:rsidR="00A86C86">
        <w:rPr>
          <w:rFonts w:ascii="TimesNewRoman" w:hAnsi="TimesNewRoman"/>
          <w:color w:val="000000"/>
          <w:sz w:val="24"/>
          <w:szCs w:val="24"/>
          <w:lang w:val="en-US"/>
        </w:rPr>
        <w:t xml:space="preserve"> </w:t>
      </w:r>
      <w:r w:rsidRPr="00912648">
        <w:rPr>
          <w:rFonts w:ascii="TimesNewRoman" w:hAnsi="TimesNewRoman"/>
          <w:color w:val="000000"/>
          <w:sz w:val="24"/>
          <w:szCs w:val="24"/>
          <w:lang w:val="en-US"/>
        </w:rPr>
        <w:t>+</w:t>
      </w:r>
      <w:r w:rsidR="00A86C86">
        <w:rPr>
          <w:rFonts w:ascii="TimesNewRoman" w:hAnsi="TimesNewRoman"/>
          <w:color w:val="000000"/>
          <w:sz w:val="24"/>
          <w:szCs w:val="24"/>
          <w:lang w:val="en-US"/>
        </w:rPr>
        <w:t xml:space="preserve"> </w:t>
      </w:r>
      <w:r w:rsidRPr="00912648">
        <w:rPr>
          <w:rFonts w:ascii="TimesNewRoman" w:hAnsi="TimesNewRoman"/>
          <w:color w:val="000000"/>
          <w:sz w:val="24"/>
          <w:szCs w:val="24"/>
          <w:lang w:val="en-US"/>
        </w:rPr>
        <w:t>(</w:t>
      </w:r>
      <w:r>
        <w:rPr>
          <w:rFonts w:ascii="TimesNewRoman" w:hAnsi="TimesNewRoman"/>
          <w:color w:val="000000"/>
          <w:sz w:val="24"/>
          <w:szCs w:val="24"/>
          <w:lang w:val="en-US"/>
        </w:rPr>
        <w:t>318.93</w:t>
      </w:r>
      <m:oMath>
        <m:r>
          <w:rPr>
            <w:rFonts w:ascii="Cambria Math" w:hAnsi="Cambria Math"/>
            <w:color w:val="000000"/>
            <w:sz w:val="24"/>
            <w:szCs w:val="24"/>
            <w:lang w:val="en-US"/>
          </w:rPr>
          <m:t>×</m:t>
        </m:r>
      </m:oMath>
      <w:r>
        <w:rPr>
          <w:rFonts w:ascii="TimesNewRoman" w:hAnsi="TimesNewRoman"/>
          <w:color w:val="000000"/>
          <w:sz w:val="24"/>
          <w:szCs w:val="24"/>
          <w:lang w:val="en-US"/>
        </w:rPr>
        <w:t>21.2</w:t>
      </w:r>
      <m:oMath>
        <m:r>
          <w:rPr>
            <w:rFonts w:ascii="Cambria Math" w:hAnsi="Cambria Math"/>
            <w:color w:val="000000"/>
            <w:sz w:val="24"/>
            <w:szCs w:val="24"/>
            <w:lang w:val="en-US"/>
          </w:rPr>
          <m:t>×</m:t>
        </m:r>
      </m:oMath>
      <w:r>
        <w:rPr>
          <w:rFonts w:ascii="TimesNewRoman" w:hAnsi="TimesNewRoman"/>
          <w:color w:val="000000"/>
          <w:sz w:val="24"/>
          <w:szCs w:val="24"/>
          <w:lang w:val="en-US"/>
        </w:rPr>
        <w:t>60)</w:t>
      </w:r>
    </w:p>
    <w:p w:rsidR="00A86C86" w:rsidRDefault="00022288" w:rsidP="00A86C86">
      <w:pPr>
        <w:tabs>
          <w:tab w:val="left" w:pos="4366"/>
        </w:tabs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 w:rsidRPr="00022288">
        <w:rPr>
          <w:rFonts w:ascii="TimesNewRoman" w:hAnsi="TimesNewRoman"/>
          <w:b/>
          <w:bCs/>
          <w:noProof/>
          <w:color w:val="000000"/>
          <w:sz w:val="24"/>
          <w:szCs w:val="24"/>
          <w:lang w:eastAsia="fr-FR"/>
        </w:rPr>
        <w:pict>
          <v:shape id="رابط كسهم مستقيم 45" o:spid="_x0000_s1031" type="#_x0000_t32" style="position:absolute;margin-left:364.95pt;margin-top:14.45pt;width:0;height:56.45pt;flip:y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" strokecolor="#c0504d [3205]" strokeweight="2pt">
            <v:stroke endarrow="open"/>
            <v:shadow on="t" color="black" opacity="24903f" origin=",.5" offset="0,.55556mm"/>
          </v:shape>
        </w:pict>
      </w:r>
      <w:r w:rsidR="00121B06">
        <w:rPr>
          <w:rFonts w:ascii="TimesNewRoman" w:hAnsi="TimesNewRoman"/>
          <w:color w:val="000000"/>
          <w:sz w:val="24"/>
          <w:szCs w:val="24"/>
          <w:lang w:val="en-US"/>
        </w:rPr>
        <w:t>+</w:t>
      </w:r>
      <w:r w:rsidR="00A86C86">
        <w:rPr>
          <w:rFonts w:ascii="TimesNewRoman" w:hAnsi="TimesNewRoman"/>
          <w:color w:val="000000"/>
          <w:sz w:val="24"/>
          <w:szCs w:val="24"/>
          <w:lang w:val="en-US"/>
        </w:rPr>
        <w:t xml:space="preserve"> </w:t>
      </w:r>
      <w:r w:rsidR="00121B06">
        <w:rPr>
          <w:rFonts w:ascii="TimesNewRoman" w:hAnsi="TimesNewRoman"/>
          <w:color w:val="000000"/>
          <w:sz w:val="24"/>
          <w:szCs w:val="24"/>
          <w:lang w:val="en-US"/>
        </w:rPr>
        <w:t>(45.56</w:t>
      </w:r>
      <m:oMath>
        <m:r>
          <w:rPr>
            <w:rFonts w:ascii="Cambria Math" w:hAnsi="Cambria Math"/>
            <w:color w:val="000000"/>
            <w:sz w:val="24"/>
            <w:szCs w:val="24"/>
            <w:lang w:val="en-US"/>
          </w:rPr>
          <m:t>×</m:t>
        </m:r>
      </m:oMath>
      <w:r w:rsidR="00121B06">
        <w:rPr>
          <w:rFonts w:ascii="TimesNewRoman" w:hAnsi="TimesNewRoman"/>
          <w:color w:val="000000"/>
          <w:sz w:val="24"/>
          <w:szCs w:val="24"/>
          <w:lang w:val="en-US"/>
        </w:rPr>
        <w:t>21.2</w:t>
      </w:r>
      <m:oMath>
        <m:r>
          <w:rPr>
            <w:rFonts w:ascii="Cambria Math" w:hAnsi="Cambria Math"/>
            <w:color w:val="000000"/>
            <w:sz w:val="24"/>
            <w:szCs w:val="24"/>
            <w:lang w:val="en-US"/>
          </w:rPr>
          <m:t>×</m:t>
        </m:r>
      </m:oMath>
      <w:r w:rsidR="00121B06">
        <w:rPr>
          <w:rFonts w:ascii="TimesNewRoman" w:hAnsi="TimesNewRoman"/>
          <w:color w:val="000000"/>
          <w:sz w:val="24"/>
          <w:szCs w:val="24"/>
          <w:lang w:val="en-US"/>
        </w:rPr>
        <w:t>60)</w:t>
      </w:r>
      <w:r w:rsidR="00A86C86">
        <w:rPr>
          <w:rFonts w:ascii="TimesNewRoman" w:hAnsi="TimesNewRoman"/>
          <w:color w:val="000000"/>
          <w:sz w:val="24"/>
          <w:szCs w:val="24"/>
          <w:lang w:val="en-US"/>
        </w:rPr>
        <w:t xml:space="preserve"> </w:t>
      </w:r>
      <w:r w:rsidR="00121B06">
        <w:rPr>
          <w:rFonts w:ascii="TimesNewRoman" w:hAnsi="TimesNewRoman"/>
          <w:color w:val="000000"/>
          <w:sz w:val="24"/>
          <w:szCs w:val="24"/>
          <w:lang w:val="en-US"/>
        </w:rPr>
        <w:t>+</w:t>
      </w:r>
      <w:r w:rsidR="00A86C86">
        <w:rPr>
          <w:rFonts w:ascii="TimesNewRoman" w:hAnsi="TimesNewRoman"/>
          <w:color w:val="000000"/>
          <w:sz w:val="24"/>
          <w:szCs w:val="24"/>
          <w:lang w:val="en-US"/>
        </w:rPr>
        <w:t xml:space="preserve"> </w:t>
      </w:r>
      <w:r w:rsidR="00121B06">
        <w:rPr>
          <w:rFonts w:ascii="TimesNewRoman" w:hAnsi="TimesNewRoman"/>
          <w:color w:val="000000"/>
          <w:sz w:val="24"/>
          <w:szCs w:val="24"/>
          <w:lang w:val="en-US"/>
        </w:rPr>
        <w:t>(45.56</w:t>
      </w:r>
      <m:oMath>
        <m:r>
          <w:rPr>
            <w:rFonts w:ascii="Cambria Math" w:hAnsi="Cambria Math"/>
            <w:color w:val="000000"/>
            <w:sz w:val="24"/>
            <w:szCs w:val="24"/>
            <w:lang w:val="en-US"/>
          </w:rPr>
          <m:t>×</m:t>
        </m:r>
      </m:oMath>
      <w:r w:rsidR="00121B06">
        <w:rPr>
          <w:rFonts w:ascii="TimesNewRoman" w:hAnsi="TimesNewRoman"/>
          <w:color w:val="000000"/>
          <w:sz w:val="24"/>
          <w:szCs w:val="24"/>
          <w:lang w:val="en-US"/>
        </w:rPr>
        <w:t>2.83</w:t>
      </w:r>
      <m:oMath>
        <m:r>
          <w:rPr>
            <w:rFonts w:ascii="Cambria Math" w:hAnsi="Cambria Math"/>
            <w:color w:val="000000"/>
            <w:sz w:val="24"/>
            <w:szCs w:val="24"/>
            <w:lang w:val="en-US"/>
          </w:rPr>
          <m:t>×</m:t>
        </m:r>
      </m:oMath>
      <w:r w:rsidR="00A86C86">
        <w:rPr>
          <w:rFonts w:ascii="TimesNewRoman" w:hAnsi="TimesNewRoman"/>
          <w:color w:val="000000"/>
          <w:sz w:val="24"/>
          <w:szCs w:val="24"/>
          <w:lang w:val="en-US"/>
        </w:rPr>
        <w:t>60)] .</w:t>
      </w:r>
      <w:r w:rsidR="00121B06" w:rsidRPr="00912648">
        <w:rPr>
          <w:rFonts w:ascii="TimesNewRoman" w:hAnsi="TimesNewRoman"/>
          <w:color w:val="000000"/>
          <w:sz w:val="24"/>
          <w:szCs w:val="24"/>
          <w:lang w:val="en-US"/>
        </w:rPr>
        <w:t>cos</w:t>
      </w:r>
      <w:r w:rsidR="00121B06">
        <w:rPr>
          <w:rFonts w:ascii="TimesNewRoman" w:hAnsi="TimesNewRoman"/>
          <w:color w:val="000000"/>
          <w:sz w:val="24"/>
          <w:szCs w:val="24"/>
          <w:lang w:val="en-US"/>
        </w:rPr>
        <w:t xml:space="preserve"> 8</w:t>
      </w:r>
      <w:r w:rsidR="00121B06" w:rsidRPr="00912648">
        <w:rPr>
          <w:rFonts w:ascii="TimesNewRoman" w:hAnsi="TimesNewRoman"/>
          <w:color w:val="000000"/>
          <w:sz w:val="24"/>
          <w:szCs w:val="24"/>
          <w:lang w:val="en-US"/>
        </w:rPr>
        <w:t>°</w:t>
      </w:r>
      <w:r w:rsidR="0062482A">
        <w:rPr>
          <w:rFonts w:ascii="TimesNewRoman" w:hAnsi="TimesNewRoman"/>
          <w:color w:val="000000"/>
          <w:sz w:val="24"/>
          <w:szCs w:val="24"/>
          <w:lang w:val="en-US"/>
        </w:rPr>
        <w:t>+</w:t>
      </w:r>
      <w:r w:rsidR="0062482A" w:rsidRPr="00541C77">
        <w:rPr>
          <w:rFonts w:asciiTheme="majorBidi" w:eastAsiaTheme="minorEastAsia" w:hAnsiTheme="majorBidi" w:cstheme="majorBidi"/>
          <w:b/>
          <w:bCs/>
          <w:sz w:val="24"/>
          <w:szCs w:val="24"/>
          <w:lang w:val="en-US"/>
        </w:rPr>
        <w:t>2334</w:t>
      </w:r>
      <w:r w:rsidR="00A86C86">
        <w:rPr>
          <w:rFonts w:asciiTheme="majorBidi" w:eastAsiaTheme="minorEastAsia" w:hAnsiTheme="majorBidi" w:cstheme="majorBidi"/>
          <w:b/>
          <w:bCs/>
          <w:sz w:val="24"/>
          <w:szCs w:val="24"/>
          <w:lang w:val="en-US"/>
        </w:rPr>
        <w:t xml:space="preserve">4 = </w:t>
      </w:r>
      <w:r w:rsidRPr="00022288">
        <w:rPr>
          <w:rFonts w:ascii="TimesNewRoman" w:hAnsi="TimesNewRoman"/>
          <w:b/>
          <w:bCs/>
          <w:noProof/>
          <w:color w:val="000000"/>
          <w:sz w:val="24"/>
          <w:szCs w:val="24"/>
          <w:lang w:eastAsia="fr-FR"/>
        </w:rPr>
        <w:pict>
          <v:rect id="مستطيل 38" o:spid="_x0000_s1030" style="position:absolute;margin-left:293.65pt;margin-top:20.7pt;width:185pt;height:70.25pt;z-index:-2515988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" fillcolor="white [3201]" strokecolor="black [3200]" strokeweight="2pt"/>
        </w:pict>
      </w:r>
      <w:r w:rsidR="00A86C86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 235509 </w:t>
      </w:r>
      <w:r w:rsidR="0062482A" w:rsidRPr="00E73115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+</w:t>
      </w:r>
      <w:r w:rsidR="00A86C86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 </w:t>
      </w:r>
      <w:r w:rsidR="0062482A" w:rsidRPr="00541C77">
        <w:rPr>
          <w:rFonts w:asciiTheme="majorBidi" w:eastAsiaTheme="minorEastAsia" w:hAnsiTheme="majorBidi" w:cstheme="majorBidi"/>
          <w:b/>
          <w:bCs/>
          <w:sz w:val="24"/>
          <w:szCs w:val="24"/>
          <w:lang w:val="en-US"/>
        </w:rPr>
        <w:t>2334</w:t>
      </w:r>
      <w:r w:rsidR="00A86C86">
        <w:rPr>
          <w:rFonts w:asciiTheme="majorBidi" w:eastAsiaTheme="minorEastAsia" w:hAnsiTheme="majorBidi" w:cstheme="majorBidi"/>
          <w:b/>
          <w:bCs/>
          <w:sz w:val="24"/>
          <w:szCs w:val="24"/>
          <w:lang w:val="en-US"/>
        </w:rPr>
        <w:t>4</w:t>
      </w:r>
      <w:r w:rsidR="0062482A" w:rsidRPr="00E73115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 =</w:t>
      </w:r>
      <w:r w:rsidR="00A86C86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 258853 </w:t>
      </w:r>
      <w:r w:rsidR="0062482A" w:rsidRPr="00E73115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N</w:t>
      </w:r>
    </w:p>
    <w:p w:rsidR="00381961" w:rsidRPr="00E73115" w:rsidRDefault="00022288" w:rsidP="00A86C86">
      <w:pPr>
        <w:tabs>
          <w:tab w:val="left" w:pos="4366"/>
        </w:tabs>
        <w:rPr>
          <w:rFonts w:asciiTheme="majorBidi" w:hAnsiTheme="majorBidi" w:cstheme="majorBidi"/>
          <w:b/>
          <w:bCs/>
          <w:color w:val="4F81BD" w:themeColor="accent1"/>
          <w:sz w:val="24"/>
          <w:szCs w:val="24"/>
          <w:lang w:val="en-US"/>
        </w:rPr>
      </w:pPr>
      <w:r w:rsidRPr="00022288">
        <w:rPr>
          <w:rFonts w:asciiTheme="majorBidi" w:hAnsiTheme="majorBidi" w:cstheme="majorBidi"/>
          <w:noProof/>
          <w:color w:val="000000"/>
          <w:sz w:val="24"/>
          <w:szCs w:val="24"/>
          <w:lang w:eastAsia="fr-FR"/>
        </w:rPr>
        <w:pict>
          <v:shape id="رابط كسهم مستقيم 43" o:spid="_x0000_s1028" type="#_x0000_t34" style="position:absolute;margin-left:251.6pt;margin-top:29.95pt;width:33.15pt;height:.05pt;flip:y;z-index:2517196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" adj="10784,239479200,-210103" strokecolor="black [3200]" strokeweight="2pt">
            <v:stroke endarrow="open"/>
            <v:shadow on="t" color="black" opacity="24903f" origin=",.5" offset="0,.55556mm"/>
          </v:shape>
        </w:pict>
      </w:r>
      <w:r w:rsidRPr="00022288">
        <w:rPr>
          <w:rFonts w:asciiTheme="majorBidi" w:hAnsiTheme="majorBidi" w:cstheme="majorBidi"/>
          <w:noProof/>
          <w:color w:val="000000"/>
          <w:sz w:val="24"/>
          <w:szCs w:val="24"/>
          <w:lang w:eastAsia="fr-FR"/>
        </w:rPr>
        <w:pict>
          <v:line id="رابط مستقيم 42" o:spid="_x0000_s1027" style="position:absolute;z-index:251718656;visibility:visible" from="293.65pt,12.95pt" to="478.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" strokecolor="black [3200]" strokeweight="2pt">
            <v:shadow on="t" color="black" opacity="24903f" origin=",.5" offset="0,.55556mm"/>
          </v:line>
        </w:pict>
      </w:r>
      <w:r w:rsidR="00A86C86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Alors :</w:t>
      </w:r>
      <w:r w:rsidR="0062482A" w:rsidRPr="00E73115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 </w:t>
      </w:r>
      <w:r w:rsidR="00A86C86" w:rsidRPr="00121B06">
        <w:rPr>
          <w:rFonts w:ascii="TimesNewRoman" w:hAnsi="TimesNewRoman"/>
          <w:b/>
          <w:bCs/>
          <w:color w:val="000000"/>
          <w:sz w:val="24"/>
          <w:szCs w:val="24"/>
          <w:lang w:val="en-US"/>
        </w:rPr>
        <w:t>Rz</w:t>
      </w:r>
      <w:r w:rsidR="00A86C86">
        <w:rPr>
          <w:rFonts w:ascii="TimesNewRoman" w:hAnsi="TimesNewRoman"/>
          <w:b/>
          <w:bCs/>
          <w:color w:val="000000"/>
          <w:sz w:val="24"/>
          <w:szCs w:val="24"/>
          <w:lang w:val="en-US"/>
        </w:rPr>
        <w:t xml:space="preserve"> </w:t>
      </w:r>
      <w:r w:rsidR="00A86C86" w:rsidRPr="00E73115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=</w:t>
      </w:r>
      <w:r w:rsidR="0062482A" w:rsidRPr="00E73115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258.85</w:t>
      </w:r>
      <w:r w:rsidR="00121B06" w:rsidRPr="00E73115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 kN </w:t>
      </w:r>
      <w:r w:rsidR="00541C77" w:rsidRPr="00541C77"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  <w:t xml:space="preserve">  </w:t>
      </w:r>
      <w:r w:rsidR="009849DA"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  <w:t xml:space="preserve">                                   </w:t>
      </w:r>
      <w:r w:rsidR="00A86C86"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  <w:t xml:space="preserve">                                         </w:t>
      </w:r>
      <w:r w:rsidR="00A86C86" w:rsidRPr="00541C77"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  <w:t>Rz</w:t>
      </w:r>
      <w:r w:rsidR="00121B06" w:rsidRPr="00E73115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br/>
      </w:r>
    </w:p>
    <w:p w:rsidR="009849DA" w:rsidRDefault="00022288" w:rsidP="00A86C86">
      <w:pPr>
        <w:tabs>
          <w:tab w:val="left" w:pos="4366"/>
        </w:tabs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color w:val="000000"/>
          <w:sz w:val="24"/>
          <w:szCs w:val="24"/>
          <w:lang w:eastAsia="fr-FR"/>
        </w:rPr>
        <w:pict>
          <v:shape id="رابط كسهم مستقيم 44" o:spid="_x0000_s1029" type="#_x0000_t32" style="position:absolute;margin-left:365.6pt;margin-top:1.1pt;width:52.5pt;height:0;z-index:2517207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" adj="-179568,-1,-179568" strokecolor="#4f81bd [3204]" strokeweight="2pt">
            <v:stroke endarrow="open"/>
            <v:shadow on="t" color="black" opacity="24903f" origin=",.5" offset="0,.55556mm"/>
          </v:shape>
        </w:pict>
      </w:r>
      <w:r w:rsidR="0062482A" w:rsidRPr="00E73115">
        <w:rPr>
          <w:rFonts w:asciiTheme="majorBidi" w:hAnsiTheme="majorBidi" w:cstheme="majorBidi"/>
          <w:color w:val="000000"/>
          <w:sz w:val="24"/>
          <w:szCs w:val="24"/>
        </w:rPr>
        <w:sym w:font="Symbol" w:char="F0B7"/>
      </w:r>
      <w:r w:rsidR="009849D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62482A" w:rsidRPr="00E73115">
        <w:rPr>
          <w:rFonts w:asciiTheme="majorBidi" w:hAnsiTheme="majorBidi" w:cstheme="majorBidi"/>
          <w:color w:val="000000"/>
          <w:sz w:val="24"/>
          <w:szCs w:val="24"/>
          <w:lang w:val="en-US"/>
        </w:rPr>
        <w:t>Vent V2:</w:t>
      </w:r>
      <w:r w:rsidR="00541C77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                                   </w:t>
      </w:r>
      <w:r w:rsidR="00A86C86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                     </w:t>
      </w:r>
      <w:r w:rsidR="00541C77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V2 </w:t>
      </w:r>
      <w:r w:rsidR="00A86C86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="00541C77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                                           </w:t>
      </w:r>
      <w:r w:rsidR="00A86C86" w:rsidRPr="00541C77">
        <w:rPr>
          <w:rFonts w:asciiTheme="majorBidi" w:hAnsiTheme="majorBidi" w:cstheme="majorBidi"/>
          <w:color w:val="0070C0"/>
          <w:sz w:val="24"/>
          <w:szCs w:val="24"/>
          <w:lang w:val="en-US"/>
        </w:rPr>
        <w:t>Ry</w:t>
      </w:r>
      <w:r w:rsidR="00541C77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         </w:t>
      </w:r>
      <w:r w:rsidR="009849DA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  </w:t>
      </w:r>
    </w:p>
    <w:p w:rsidR="0062482A" w:rsidRPr="00E73115" w:rsidRDefault="009849DA" w:rsidP="0064586F">
      <w:pPr>
        <w:tabs>
          <w:tab w:val="left" w:pos="4366"/>
        </w:tabs>
        <w:spacing w:line="36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</w:t>
      </w:r>
      <w:r w:rsidR="0062482A" w:rsidRPr="00E73115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  <w:t>Ry = (q .S)</w:t>
      </w:r>
      <w:r w:rsidR="00A86C86" w:rsidRPr="00A86C86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 xml:space="preserve"> </w:t>
      </w:r>
      <w:r w:rsidR="00A86C86" w:rsidRPr="00305622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 xml:space="preserve">paroi </w:t>
      </w:r>
      <w:r w:rsidR="00A86C86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 xml:space="preserve">D </w:t>
      </w:r>
      <w:r w:rsidR="0062482A" w:rsidRPr="00E73115">
        <w:rPr>
          <w:rFonts w:asciiTheme="majorBidi" w:hAnsiTheme="majorBidi" w:cstheme="majorBidi"/>
          <w:color w:val="000000"/>
          <w:sz w:val="24"/>
          <w:szCs w:val="24"/>
          <w:lang w:val="en-US"/>
        </w:rPr>
        <w:t>+ (q . S)</w:t>
      </w:r>
      <w:r w:rsidR="00A86C86" w:rsidRPr="00A86C86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 xml:space="preserve"> </w:t>
      </w:r>
      <w:r w:rsidR="00A86C86" w:rsidRPr="00305622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 xml:space="preserve">paroi </w:t>
      </w:r>
      <w:r w:rsidR="00A86C86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>E</w:t>
      </w:r>
      <w:r w:rsidR="0062482A" w:rsidRPr="00E73115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+ F</w:t>
      </w:r>
      <w:r w:rsidR="0062482A" w:rsidRPr="00A86C86">
        <w:rPr>
          <w:rFonts w:asciiTheme="majorBidi" w:hAnsiTheme="majorBidi" w:cstheme="majorBidi"/>
          <w:color w:val="000000"/>
          <w:sz w:val="24"/>
          <w:szCs w:val="24"/>
          <w:vertAlign w:val="subscript"/>
          <w:lang w:val="en-US"/>
        </w:rPr>
        <w:t>fr</w:t>
      </w:r>
      <w:r w:rsidR="0062482A" w:rsidRPr="00E73115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  <w:t>Ry = (1089.85</w:t>
      </w:r>
      <m:oMath>
        <m:r>
          <w:rPr>
            <w:rFonts w:ascii="Cambria Math" w:hAnsi="Cambria Math" w:cstheme="majorBidi"/>
            <w:color w:val="000000"/>
            <w:sz w:val="24"/>
            <w:szCs w:val="24"/>
            <w:lang w:val="en-US"/>
          </w:rPr>
          <m:t>×620.16</m:t>
        </m:r>
      </m:oMath>
      <w:r w:rsidR="00CA77BC" w:rsidRPr="00E73115">
        <w:rPr>
          <w:rFonts w:asciiTheme="majorBidi" w:hAnsiTheme="majorBidi" w:cstheme="majorBidi"/>
          <w:color w:val="000000"/>
          <w:sz w:val="24"/>
          <w:szCs w:val="24"/>
          <w:lang w:val="en-US"/>
        </w:rPr>
        <w:t>) + (461.09</w:t>
      </w:r>
      <m:oMath>
        <m:r>
          <w:rPr>
            <w:rFonts w:ascii="Cambria Math" w:hAnsi="Cambria Math" w:cstheme="majorBidi"/>
            <w:color w:val="000000"/>
            <w:sz w:val="24"/>
            <w:szCs w:val="24"/>
            <w:lang w:val="en-US"/>
          </w:rPr>
          <m:t>×</m:t>
        </m:r>
      </m:oMath>
      <w:r w:rsidR="00CA77BC" w:rsidRPr="00E73115">
        <w:rPr>
          <w:rFonts w:asciiTheme="majorBidi" w:hAnsiTheme="majorBidi" w:cstheme="majorBidi"/>
          <w:color w:val="000000"/>
          <w:sz w:val="24"/>
          <w:szCs w:val="24"/>
          <w:lang w:val="en-US"/>
        </w:rPr>
        <w:t>620.16</w:t>
      </w:r>
      <w:r w:rsidR="0062482A" w:rsidRPr="00E73115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) + </w:t>
      </w:r>
      <w:r w:rsidR="00CA77BC" w:rsidRPr="00E73115">
        <w:rPr>
          <w:rFonts w:asciiTheme="majorBidi" w:hAnsiTheme="majorBidi" w:cstheme="majorBidi"/>
          <w:sz w:val="24"/>
          <w:szCs w:val="24"/>
          <w:lang w:val="en-US"/>
        </w:rPr>
        <w:t>43375.5</w:t>
      </w:r>
      <w:r w:rsidR="0062482A" w:rsidRPr="00E73115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</w:r>
      <w:r w:rsidR="0064586F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                                           </w:t>
      </w:r>
      <w:r w:rsidR="0062482A" w:rsidRPr="00E73115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Ry = </w:t>
      </w:r>
      <w:r w:rsidR="00CA77BC" w:rsidRPr="00E73115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1005206.45N =1005.21 kN </w:t>
      </w:r>
      <w:r w:rsidR="0062482A" w:rsidRPr="00E73115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br/>
      </w:r>
    </w:p>
    <w:p w:rsidR="0062482A" w:rsidRDefault="0062482A" w:rsidP="0064586F">
      <w:pPr>
        <w:tabs>
          <w:tab w:val="left" w:pos="4366"/>
        </w:tabs>
        <w:spacing w:line="360" w:lineRule="auto"/>
        <w:rPr>
          <w:rFonts w:ascii="TimesNewRoman" w:hAnsi="TimesNewRoman"/>
          <w:b/>
          <w:bCs/>
          <w:color w:val="000000"/>
          <w:sz w:val="24"/>
          <w:szCs w:val="24"/>
          <w:lang w:val="en-US"/>
        </w:rPr>
      </w:pPr>
      <w:r w:rsidRPr="00E73115">
        <w:rPr>
          <w:rFonts w:asciiTheme="majorBidi" w:hAnsiTheme="majorBidi" w:cstheme="majorBidi"/>
          <w:color w:val="000000"/>
          <w:sz w:val="24"/>
          <w:szCs w:val="24"/>
          <w:lang w:val="en-US"/>
        </w:rPr>
        <w:t>Rz= [ 2 (q . S)</w:t>
      </w:r>
      <w:r w:rsidR="00A86C86" w:rsidRPr="00A86C86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 xml:space="preserve"> </w:t>
      </w:r>
      <w:r w:rsidR="00A86C86" w:rsidRPr="00305622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>paroi</w:t>
      </w:r>
      <w:r w:rsidR="00A86C86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>F</w:t>
      </w:r>
      <w:r w:rsidRPr="00E73115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+ 2 (q . S)</w:t>
      </w:r>
      <w:r w:rsidR="00A86C86" w:rsidRPr="00A86C86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 xml:space="preserve"> </w:t>
      </w:r>
      <w:r w:rsidR="00A86C86" w:rsidRPr="00305622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 xml:space="preserve">paroi </w:t>
      </w:r>
      <w:r w:rsidR="00A86C86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 xml:space="preserve">G </w:t>
      </w:r>
      <w:r w:rsidRPr="00E73115">
        <w:rPr>
          <w:rFonts w:asciiTheme="majorBidi" w:hAnsiTheme="majorBidi" w:cstheme="majorBidi"/>
          <w:color w:val="000000"/>
          <w:sz w:val="24"/>
          <w:szCs w:val="24"/>
          <w:lang w:val="en-US"/>
        </w:rPr>
        <w:t>+ 2 (q . S)</w:t>
      </w:r>
      <w:r w:rsidR="00A86C86" w:rsidRPr="00A86C86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 xml:space="preserve"> </w:t>
      </w:r>
      <w:r w:rsidR="00A86C86" w:rsidRPr="00305622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>paroi</w:t>
      </w:r>
      <w:r w:rsidR="00A86C86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>H</w:t>
      </w:r>
      <w:r w:rsidR="00A86C86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</w:t>
      </w:r>
      <w:r w:rsidRPr="00E73115">
        <w:rPr>
          <w:rFonts w:asciiTheme="majorBidi" w:hAnsiTheme="majorBidi" w:cstheme="majorBidi"/>
          <w:color w:val="000000"/>
          <w:sz w:val="24"/>
          <w:szCs w:val="24"/>
          <w:lang w:val="en-US"/>
        </w:rPr>
        <w:t>+ 2 (q . S)</w:t>
      </w:r>
      <w:r w:rsidR="00A86C86" w:rsidRPr="00A86C86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 xml:space="preserve"> </w:t>
      </w:r>
      <w:r w:rsidR="00A86C86" w:rsidRPr="00305622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 xml:space="preserve">paroi </w:t>
      </w:r>
      <w:r w:rsidR="00A86C86">
        <w:rPr>
          <w:rFonts w:ascii="TimesNewRoman" w:hAnsi="TimesNewRoman"/>
          <w:i/>
          <w:iCs/>
          <w:color w:val="000000"/>
          <w:sz w:val="24"/>
          <w:szCs w:val="24"/>
          <w:vertAlign w:val="subscript"/>
        </w:rPr>
        <w:t>I</w:t>
      </w:r>
      <w:r w:rsidRPr="00E73115">
        <w:rPr>
          <w:rFonts w:asciiTheme="majorBidi" w:hAnsiTheme="majorBidi" w:cstheme="majorBidi"/>
          <w:color w:val="000000"/>
          <w:sz w:val="24"/>
          <w:szCs w:val="24"/>
          <w:lang w:val="en-US"/>
        </w:rPr>
        <w:t>] . cos</w:t>
      </w:r>
      <w:r w:rsidRPr="00E73115">
        <w:rPr>
          <w:rFonts w:asciiTheme="majorBidi" w:hAnsiTheme="majorBidi" w:cstheme="majorBidi"/>
          <w:color w:val="000000"/>
          <w:sz w:val="24"/>
          <w:szCs w:val="24"/>
        </w:rPr>
        <w:t>α</w:t>
      </w:r>
      <w:r w:rsidRPr="00E73115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+ F</w:t>
      </w:r>
      <w:r w:rsidRPr="00E73115">
        <w:rPr>
          <w:rFonts w:asciiTheme="majorBidi" w:hAnsiTheme="majorBidi" w:cstheme="majorBidi"/>
          <w:color w:val="000000"/>
          <w:sz w:val="24"/>
          <w:szCs w:val="24"/>
          <w:vertAlign w:val="subscript"/>
          <w:lang w:val="en-US"/>
        </w:rPr>
        <w:t>fr</w:t>
      </w:r>
      <w:r w:rsidR="00BB270B" w:rsidRPr="00E73115">
        <w:rPr>
          <w:rFonts w:asciiTheme="majorBidi" w:hAnsiTheme="majorBidi" w:cstheme="majorBidi"/>
          <w:color w:val="000000"/>
          <w:sz w:val="24"/>
          <w:szCs w:val="24"/>
          <w:vertAlign w:val="subscript"/>
          <w:lang w:val="en-US"/>
        </w:rPr>
        <w:t>2</w:t>
      </w:r>
      <w:r w:rsidRPr="00E73115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  <w:t>Rz = [ 2(</w:t>
      </w:r>
      <w:r w:rsidR="00BB270B" w:rsidRPr="00E73115">
        <w:rPr>
          <w:rFonts w:asciiTheme="majorBidi" w:hAnsiTheme="majorBidi" w:cstheme="majorBidi"/>
          <w:color w:val="000000"/>
          <w:sz w:val="24"/>
          <w:szCs w:val="24"/>
          <w:lang w:val="en-US"/>
        </w:rPr>
        <w:t>1685.81*2.84*7.1) + 2 (1412.44*2.84*16.9) + 2*(865.68*</w:t>
      </w:r>
      <w:r w:rsidR="00E73115" w:rsidRPr="00E73115">
        <w:rPr>
          <w:rFonts w:asciiTheme="majorBidi" w:hAnsiTheme="majorBidi" w:cstheme="majorBidi"/>
          <w:color w:val="000000"/>
          <w:sz w:val="24"/>
          <w:szCs w:val="24"/>
          <w:lang w:val="en-US"/>
        </w:rPr>
        <w:t>11.7*16.9) + 2 (683.44*45.82*16.9</w:t>
      </w:r>
      <w:r w:rsidRPr="00E73115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)] . cos </w:t>
      </w:r>
      <w:r w:rsidR="00E73115" w:rsidRPr="00E73115">
        <w:rPr>
          <w:rFonts w:asciiTheme="majorBidi" w:hAnsiTheme="majorBidi" w:cstheme="majorBidi"/>
          <w:color w:val="000000"/>
          <w:sz w:val="24"/>
          <w:szCs w:val="24"/>
          <w:lang w:val="en-US"/>
        </w:rPr>
        <w:t>8+</w:t>
      </w:r>
      <w:r w:rsidR="00E73115" w:rsidRPr="00E73115">
        <w:rPr>
          <w:rFonts w:asciiTheme="majorBidi" w:hAnsiTheme="majorBidi" w:cstheme="majorBidi"/>
          <w:sz w:val="24"/>
          <w:szCs w:val="24"/>
          <w:lang w:val="en-US"/>
        </w:rPr>
        <w:t>43375.5</w:t>
      </w:r>
      <w:r w:rsidRPr="0062482A">
        <w:rPr>
          <w:rFonts w:ascii="TimesNewRoman" w:hAnsi="TimesNewRoman"/>
          <w:color w:val="000000"/>
          <w:lang w:val="en-US"/>
        </w:rPr>
        <w:br/>
      </w:r>
      <w:r w:rsidR="0064586F">
        <w:rPr>
          <w:rFonts w:ascii="TimesNewRoman" w:hAnsi="TimesNewRoman"/>
          <w:b/>
          <w:bCs/>
          <w:color w:val="000000"/>
          <w:sz w:val="24"/>
          <w:szCs w:val="24"/>
          <w:lang w:val="en-US"/>
        </w:rPr>
        <w:t xml:space="preserve">                                           </w:t>
      </w:r>
      <w:r w:rsidRPr="0062482A">
        <w:rPr>
          <w:rFonts w:ascii="TimesNewRoman" w:hAnsi="TimesNewRoman"/>
          <w:b/>
          <w:bCs/>
          <w:color w:val="000000"/>
          <w:sz w:val="24"/>
          <w:szCs w:val="24"/>
          <w:lang w:val="en-US"/>
        </w:rPr>
        <w:t>R</w:t>
      </w:r>
      <w:r w:rsidRPr="0062482A">
        <w:rPr>
          <w:rFonts w:ascii="TimesNewRoman" w:hAnsi="TimesNewRoman"/>
          <w:b/>
          <w:bCs/>
          <w:color w:val="000000"/>
          <w:sz w:val="16"/>
          <w:szCs w:val="16"/>
          <w:lang w:val="en-US"/>
        </w:rPr>
        <w:t>z</w:t>
      </w:r>
      <w:r w:rsidR="009849DA">
        <w:rPr>
          <w:rFonts w:ascii="TimesNewRoman" w:hAnsi="TimesNewRoman"/>
          <w:b/>
          <w:bCs/>
          <w:color w:val="000000"/>
          <w:sz w:val="16"/>
          <w:szCs w:val="16"/>
          <w:lang w:val="en-US"/>
        </w:rPr>
        <w:t xml:space="preserve"> </w:t>
      </w:r>
      <w:r w:rsidRPr="0062482A">
        <w:rPr>
          <w:rFonts w:ascii="TimesNewRoman" w:hAnsi="TimesNewRoman"/>
          <w:b/>
          <w:bCs/>
          <w:color w:val="000000"/>
          <w:sz w:val="24"/>
          <w:szCs w:val="24"/>
          <w:lang w:val="en-US"/>
        </w:rPr>
        <w:t>=</w:t>
      </w:r>
      <w:r w:rsidR="009849DA">
        <w:rPr>
          <w:rFonts w:ascii="TimesNewRoman" w:hAnsi="TimesNewRoman"/>
          <w:b/>
          <w:bCs/>
          <w:color w:val="000000"/>
          <w:sz w:val="24"/>
          <w:szCs w:val="24"/>
          <w:lang w:val="en-US"/>
        </w:rPr>
        <w:t xml:space="preserve"> 1631889</w:t>
      </w:r>
      <w:r w:rsidR="00E73115">
        <w:rPr>
          <w:rFonts w:ascii="TimesNewRoman" w:hAnsi="TimesNewRoman"/>
          <w:b/>
          <w:bCs/>
          <w:color w:val="000000"/>
          <w:sz w:val="24"/>
          <w:szCs w:val="24"/>
          <w:lang w:val="en-US"/>
        </w:rPr>
        <w:t xml:space="preserve"> N =</w:t>
      </w:r>
      <w:r w:rsidR="009849DA">
        <w:rPr>
          <w:rFonts w:ascii="TimesNewRoman" w:hAnsi="TimesNewRoman"/>
          <w:b/>
          <w:bCs/>
          <w:color w:val="000000"/>
          <w:sz w:val="24"/>
          <w:szCs w:val="24"/>
          <w:lang w:val="en-US"/>
        </w:rPr>
        <w:t xml:space="preserve"> 1632</w:t>
      </w:r>
      <w:r w:rsidR="00E73115">
        <w:rPr>
          <w:rFonts w:ascii="TimesNewRoman" w:hAnsi="TimesNewRoman"/>
          <w:b/>
          <w:bCs/>
          <w:color w:val="000000"/>
          <w:sz w:val="24"/>
          <w:szCs w:val="24"/>
          <w:lang w:val="en-US"/>
        </w:rPr>
        <w:t xml:space="preserve"> kN</w:t>
      </w:r>
    </w:p>
    <w:p w:rsidR="0064586F" w:rsidRDefault="0064586F" w:rsidP="00541C77">
      <w:pPr>
        <w:tabs>
          <w:tab w:val="left" w:pos="4366"/>
        </w:tabs>
        <w:rPr>
          <w:rStyle w:val="fontstyle01"/>
          <w:i w:val="0"/>
          <w:iCs w:val="0"/>
          <w:color w:val="C00000"/>
          <w:sz w:val="24"/>
          <w:szCs w:val="24"/>
          <w:u w:val="single"/>
        </w:rPr>
      </w:pPr>
    </w:p>
    <w:p w:rsidR="0064586F" w:rsidRDefault="0064586F" w:rsidP="00541C77">
      <w:pPr>
        <w:tabs>
          <w:tab w:val="left" w:pos="4366"/>
        </w:tabs>
        <w:rPr>
          <w:rStyle w:val="fontstyle01"/>
          <w:i w:val="0"/>
          <w:iCs w:val="0"/>
          <w:color w:val="C00000"/>
          <w:sz w:val="24"/>
          <w:szCs w:val="24"/>
          <w:u w:val="single"/>
        </w:rPr>
      </w:pPr>
    </w:p>
    <w:p w:rsidR="0064586F" w:rsidRDefault="0064586F" w:rsidP="00541C77">
      <w:pPr>
        <w:tabs>
          <w:tab w:val="left" w:pos="4366"/>
        </w:tabs>
        <w:rPr>
          <w:rStyle w:val="fontstyle01"/>
          <w:i w:val="0"/>
          <w:iCs w:val="0"/>
          <w:color w:val="C00000"/>
          <w:sz w:val="24"/>
          <w:szCs w:val="24"/>
          <w:u w:val="single"/>
        </w:rPr>
      </w:pPr>
    </w:p>
    <w:p w:rsidR="0064586F" w:rsidRDefault="0064586F" w:rsidP="00541C77">
      <w:pPr>
        <w:tabs>
          <w:tab w:val="left" w:pos="4366"/>
        </w:tabs>
        <w:rPr>
          <w:rStyle w:val="fontstyle01"/>
          <w:i w:val="0"/>
          <w:iCs w:val="0"/>
          <w:color w:val="C00000"/>
          <w:sz w:val="24"/>
          <w:szCs w:val="24"/>
          <w:u w:val="single"/>
        </w:rPr>
      </w:pPr>
    </w:p>
    <w:p w:rsidR="0064586F" w:rsidRDefault="0064586F" w:rsidP="00541C77">
      <w:pPr>
        <w:tabs>
          <w:tab w:val="left" w:pos="4366"/>
        </w:tabs>
        <w:rPr>
          <w:rStyle w:val="fontstyle01"/>
          <w:i w:val="0"/>
          <w:iCs w:val="0"/>
          <w:color w:val="C00000"/>
          <w:sz w:val="24"/>
          <w:szCs w:val="24"/>
          <w:u w:val="single"/>
        </w:rPr>
      </w:pPr>
    </w:p>
    <w:p w:rsidR="00B1586D" w:rsidRDefault="00B1586D" w:rsidP="00541C77">
      <w:pPr>
        <w:tabs>
          <w:tab w:val="left" w:pos="4366"/>
        </w:tabs>
        <w:rPr>
          <w:rStyle w:val="fontstyle01"/>
          <w:b w:val="0"/>
          <w:bCs w:val="0"/>
          <w:i w:val="0"/>
          <w:iCs w:val="0"/>
          <w:color w:val="C00000"/>
          <w:sz w:val="24"/>
          <w:szCs w:val="24"/>
        </w:rPr>
      </w:pPr>
      <w:r w:rsidRPr="007B0A6E">
        <w:rPr>
          <w:rStyle w:val="fontstyle01"/>
          <w:i w:val="0"/>
          <w:iCs w:val="0"/>
          <w:color w:val="C00000"/>
          <w:sz w:val="24"/>
          <w:szCs w:val="24"/>
          <w:u w:val="single"/>
        </w:rPr>
        <w:lastRenderedPageBreak/>
        <w:t>Partie B</w:t>
      </w:r>
      <w:r w:rsidRPr="00B1586D">
        <w:rPr>
          <w:rStyle w:val="fontstyle01"/>
          <w:b w:val="0"/>
          <w:bCs w:val="0"/>
          <w:i w:val="0"/>
          <w:iCs w:val="0"/>
          <w:color w:val="C00000"/>
          <w:sz w:val="24"/>
          <w:szCs w:val="24"/>
        </w:rPr>
        <w:t xml:space="preserve"> : Evaluation des charges de Neige</w:t>
      </w:r>
    </w:p>
    <w:p w:rsidR="00301561" w:rsidRDefault="00B1586D" w:rsidP="0064586F">
      <w:pPr>
        <w:tabs>
          <w:tab w:val="left" w:pos="4366"/>
        </w:tabs>
        <w:spacing w:line="360" w:lineRule="auto"/>
        <w:rPr>
          <w:rFonts w:ascii="TimesNewRoman" w:hAnsi="TimesNewRoman"/>
          <w:color w:val="000000"/>
        </w:rPr>
      </w:pPr>
      <w:r w:rsidRPr="00B1586D">
        <w:rPr>
          <w:rFonts w:ascii="TimesNewRoman" w:hAnsi="TimesNewRoman"/>
          <w:color w:val="000000"/>
          <w:sz w:val="24"/>
          <w:szCs w:val="24"/>
        </w:rPr>
        <w:t>Le règlement RNV1999 définit les valeurs représentatives de la charge statique de neige</w:t>
      </w:r>
      <w:r w:rsidR="009849DA">
        <w:rPr>
          <w:rFonts w:ascii="TimesNewRoman" w:hAnsi="TimesNewRoman" w:hint="cs"/>
          <w:color w:val="000000"/>
          <w:sz w:val="24"/>
          <w:szCs w:val="24"/>
          <w:rtl/>
        </w:rPr>
        <w:t xml:space="preserve"> </w:t>
      </w:r>
      <w:r w:rsidRPr="00B1586D">
        <w:rPr>
          <w:rFonts w:ascii="TimesNewRoman" w:hAnsi="TimesNewRoman"/>
          <w:color w:val="000000"/>
          <w:sz w:val="24"/>
          <w:szCs w:val="24"/>
        </w:rPr>
        <w:t>sur toute surface située au-dessus du sol et soumise à l’accumulation de la neige et notamment</w:t>
      </w:r>
      <w:r w:rsidR="009849DA">
        <w:rPr>
          <w:rFonts w:ascii="TimesNewRoman" w:hAnsi="TimesNewRoman" w:hint="cs"/>
          <w:color w:val="000000"/>
          <w:sz w:val="24"/>
          <w:szCs w:val="24"/>
          <w:rtl/>
        </w:rPr>
        <w:t xml:space="preserve"> </w:t>
      </w:r>
      <w:r w:rsidRPr="00B1586D">
        <w:rPr>
          <w:rFonts w:ascii="TimesNewRoman" w:hAnsi="TimesNewRoman"/>
          <w:color w:val="000000"/>
          <w:sz w:val="24"/>
          <w:szCs w:val="24"/>
        </w:rPr>
        <w:t>sur les toitures. Il s’applique à l’ensemble des constructions situées à une altitude inférieure à</w:t>
      </w:r>
      <w:r w:rsidR="009849DA">
        <w:rPr>
          <w:rFonts w:ascii="TimesNewRoman" w:hAnsi="TimesNewRoman" w:hint="cs"/>
          <w:color w:val="000000"/>
          <w:sz w:val="24"/>
          <w:szCs w:val="24"/>
          <w:rtl/>
        </w:rPr>
        <w:t xml:space="preserve"> </w:t>
      </w:r>
      <w:r w:rsidRPr="00B1586D">
        <w:rPr>
          <w:rFonts w:ascii="TimesNewRoman" w:hAnsi="TimesNewRoman"/>
          <w:color w:val="000000"/>
          <w:sz w:val="24"/>
          <w:szCs w:val="24"/>
        </w:rPr>
        <w:t>2000 mètres.</w:t>
      </w:r>
      <w:r w:rsidRPr="00B1586D">
        <w:rPr>
          <w:rFonts w:ascii="TimesNewRoman" w:hAnsi="TimesNewRoman"/>
          <w:color w:val="000000"/>
        </w:rPr>
        <w:br/>
      </w:r>
      <w:r w:rsidRPr="00B1586D">
        <w:rPr>
          <w:rFonts w:ascii="TimesNewRoman" w:hAnsi="TimesNewRoman"/>
          <w:color w:val="000000"/>
          <w:sz w:val="24"/>
          <w:szCs w:val="24"/>
        </w:rPr>
        <w:t>La charge de neige dépend de la localisation géographique et de l’altitude du lieu</w:t>
      </w:r>
      <w:r w:rsidR="009849DA">
        <w:rPr>
          <w:rFonts w:ascii="TimesNewRoman" w:hAnsi="TimesNewRoman" w:hint="cs"/>
          <w:color w:val="000000"/>
          <w:sz w:val="24"/>
          <w:szCs w:val="24"/>
          <w:rtl/>
        </w:rPr>
        <w:t xml:space="preserve"> </w:t>
      </w:r>
      <w:r w:rsidRPr="00B1586D">
        <w:rPr>
          <w:rFonts w:ascii="TimesNewRoman" w:hAnsi="TimesNewRoman"/>
          <w:color w:val="000000"/>
          <w:sz w:val="24"/>
          <w:szCs w:val="24"/>
        </w:rPr>
        <w:t>considéré, le document technique D.T.R C-2.47 de l’année 1999, portant « Règles RNV 99 »</w:t>
      </w:r>
      <w:r w:rsidR="009849DA"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B1586D">
        <w:rPr>
          <w:rFonts w:ascii="TimesNewRoman" w:hAnsi="TimesNewRoman"/>
          <w:color w:val="000000"/>
          <w:sz w:val="24"/>
          <w:szCs w:val="24"/>
        </w:rPr>
        <w:t>classifie les zones du territoire national en quatre zones désignées par : A, B, C, D.</w:t>
      </w:r>
      <w:r w:rsidRPr="00B1586D">
        <w:rPr>
          <w:rFonts w:ascii="TimesNewRoman" w:hAnsi="TimesNewRoman"/>
          <w:color w:val="000000"/>
        </w:rPr>
        <w:br/>
      </w:r>
      <w:r w:rsidRPr="00B1586D">
        <w:rPr>
          <w:rFonts w:ascii="TimesNewRoman" w:hAnsi="TimesNewRoman"/>
          <w:color w:val="000000"/>
          <w:sz w:val="24"/>
          <w:szCs w:val="24"/>
        </w:rPr>
        <w:t xml:space="preserve">Notre construction est implantée dans la wilaya de </w:t>
      </w:r>
      <w:r w:rsidRPr="00B1586D">
        <w:rPr>
          <w:rFonts w:ascii="TimesNewRoman" w:hAnsi="TimesNewRoman"/>
          <w:b/>
          <w:bCs/>
          <w:i/>
          <w:iCs/>
          <w:color w:val="000000"/>
          <w:sz w:val="24"/>
          <w:szCs w:val="24"/>
        </w:rPr>
        <w:t>Biskra</w:t>
      </w:r>
      <w:r w:rsidRPr="00B1586D">
        <w:rPr>
          <w:rFonts w:ascii="TimesNewRoman" w:hAnsi="TimesNewRoman"/>
          <w:color w:val="000000"/>
          <w:sz w:val="24"/>
          <w:szCs w:val="24"/>
        </w:rPr>
        <w:t xml:space="preserve">, donc elle </w:t>
      </w:r>
      <w:r w:rsidR="009849DA">
        <w:rPr>
          <w:rFonts w:ascii="TimesNewRoman" w:hAnsi="TimesNewRoman"/>
          <w:color w:val="000000"/>
          <w:sz w:val="24"/>
          <w:szCs w:val="24"/>
        </w:rPr>
        <w:t>est</w:t>
      </w:r>
      <w:r w:rsidRPr="00B1586D">
        <w:rPr>
          <w:rFonts w:ascii="TimesNewRoman" w:hAnsi="TimesNewRoman"/>
          <w:color w:val="000000"/>
          <w:sz w:val="24"/>
          <w:szCs w:val="24"/>
        </w:rPr>
        <w:t xml:space="preserve"> classée en </w:t>
      </w:r>
      <w:r w:rsidRPr="00B1586D">
        <w:rPr>
          <w:rFonts w:ascii="TimesNewRoman" w:hAnsi="TimesNewRoman"/>
          <w:b/>
          <w:bCs/>
          <w:i/>
          <w:iCs/>
          <w:color w:val="000000"/>
          <w:sz w:val="24"/>
          <w:szCs w:val="24"/>
        </w:rPr>
        <w:t>zone</w:t>
      </w:r>
      <w:r w:rsidR="009849DA">
        <w:rPr>
          <w:rFonts w:ascii="TimesNewRoman" w:hAnsi="TimesNewRoman" w:hint="cs"/>
          <w:b/>
          <w:bCs/>
          <w:i/>
          <w:iCs/>
          <w:color w:val="000000"/>
          <w:sz w:val="24"/>
          <w:szCs w:val="24"/>
          <w:rtl/>
        </w:rPr>
        <w:t xml:space="preserve"> </w:t>
      </w:r>
      <w:r w:rsidRPr="00B1586D">
        <w:rPr>
          <w:rFonts w:ascii="TimesNewRoman" w:hAnsi="TimesNewRoman"/>
          <w:b/>
          <w:bCs/>
          <w:i/>
          <w:iCs/>
          <w:color w:val="000000"/>
          <w:sz w:val="24"/>
          <w:szCs w:val="24"/>
        </w:rPr>
        <w:t>C</w:t>
      </w:r>
      <w:r w:rsidRPr="00B1586D">
        <w:rPr>
          <w:rFonts w:ascii="TimesNewRoman" w:hAnsi="TimesNewRoman"/>
          <w:color w:val="000000"/>
          <w:sz w:val="24"/>
          <w:szCs w:val="24"/>
        </w:rPr>
        <w:t xml:space="preserve">, ainsi la charge caractéristique de la neige </w:t>
      </w:r>
      <w:r w:rsidRPr="00B1586D">
        <w:rPr>
          <w:rFonts w:ascii="TimesNewRoman" w:hAnsi="TimesNewRoman"/>
          <w:b/>
          <w:bCs/>
          <w:i/>
          <w:iCs/>
          <w:color w:val="000000"/>
          <w:sz w:val="24"/>
          <w:szCs w:val="24"/>
        </w:rPr>
        <w:t xml:space="preserve">S, </w:t>
      </w:r>
      <w:r w:rsidRPr="00B1586D">
        <w:rPr>
          <w:rFonts w:ascii="TimesNewRoman" w:hAnsi="TimesNewRoman"/>
          <w:color w:val="000000"/>
          <w:sz w:val="24"/>
          <w:szCs w:val="24"/>
        </w:rPr>
        <w:t>par unité de surface en projection horizontale</w:t>
      </w:r>
      <w:r w:rsidR="009849DA"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B1586D">
        <w:rPr>
          <w:rFonts w:ascii="TimesNewRoman" w:hAnsi="TimesNewRoman"/>
          <w:color w:val="000000"/>
          <w:sz w:val="24"/>
          <w:szCs w:val="24"/>
        </w:rPr>
        <w:t>de toiture ou de toute surface soumise à l’accumulation de neige, s’obtient par la formule</w:t>
      </w:r>
      <w:r w:rsidR="009849DA"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B1586D">
        <w:rPr>
          <w:rFonts w:ascii="TimesNewRoman" w:hAnsi="TimesNewRoman"/>
          <w:color w:val="000000"/>
          <w:sz w:val="24"/>
          <w:szCs w:val="24"/>
        </w:rPr>
        <w:t xml:space="preserve">suivante </w:t>
      </w:r>
      <w:r w:rsidRPr="00B1586D">
        <w:rPr>
          <w:rFonts w:ascii="TimesNewRoman" w:hAnsi="TimesNewRoman"/>
          <w:b/>
          <w:bCs/>
          <w:color w:val="000000"/>
          <w:sz w:val="24"/>
          <w:szCs w:val="24"/>
        </w:rPr>
        <w:t xml:space="preserve">: </w:t>
      </w:r>
      <w:r w:rsidRPr="00B1586D">
        <w:rPr>
          <w:rFonts w:ascii="TimesNewRoman" w:hAnsi="TimesNewRoman"/>
          <w:color w:val="000000"/>
          <w:sz w:val="26"/>
          <w:szCs w:val="26"/>
        </w:rPr>
        <w:t>.</w:t>
      </w:r>
      <w:r w:rsidRPr="00B1586D">
        <w:rPr>
          <w:rFonts w:ascii="TimesNewRoman" w:hAnsi="TimesNewRoman"/>
          <w:color w:val="000000"/>
          <w:sz w:val="26"/>
          <w:szCs w:val="26"/>
        </w:rPr>
        <w:br/>
      </w:r>
      <w:r w:rsidRPr="00B1586D">
        <w:rPr>
          <w:rFonts w:ascii="TimesNewRoman" w:hAnsi="TimesNewRoman"/>
          <w:i/>
          <w:iCs/>
          <w:color w:val="000000"/>
          <w:sz w:val="26"/>
          <w:szCs w:val="26"/>
        </w:rPr>
        <w:t xml:space="preserve">S </w:t>
      </w:r>
      <w:r w:rsidRPr="00B1586D">
        <w:rPr>
          <w:rFonts w:ascii="Symbol" w:hAnsi="Symbol"/>
          <w:color w:val="000000"/>
          <w:sz w:val="26"/>
          <w:szCs w:val="26"/>
        </w:rPr>
        <w:sym w:font="Symbol" w:char="F03D"/>
      </w:r>
      <w:r w:rsidRPr="00B1586D">
        <w:rPr>
          <w:rFonts w:ascii="Symbol" w:hAnsi="Symbol"/>
          <w:color w:val="000000"/>
          <w:sz w:val="26"/>
          <w:szCs w:val="26"/>
        </w:rPr>
        <w:t></w:t>
      </w:r>
      <w:r w:rsidRPr="00B1586D">
        <w:rPr>
          <w:rFonts w:ascii="Symbol" w:hAnsi="Symbol"/>
          <w:color w:val="000000"/>
          <w:sz w:val="28"/>
          <w:szCs w:val="28"/>
        </w:rPr>
        <w:sym w:font="Symbol" w:char="F06D"/>
      </w:r>
      <w:r w:rsidRPr="00B1586D">
        <w:rPr>
          <w:rFonts w:ascii="Symbol" w:hAnsi="Symbol"/>
          <w:color w:val="000000"/>
          <w:sz w:val="28"/>
          <w:szCs w:val="28"/>
        </w:rPr>
        <w:t></w:t>
      </w:r>
      <w:r w:rsidR="009849DA">
        <w:rPr>
          <w:rFonts w:ascii="Symbol" w:hAnsi="Symbol"/>
          <w:color w:val="000000"/>
          <w:sz w:val="28"/>
          <w:szCs w:val="28"/>
        </w:rPr>
        <w:t></w:t>
      </w:r>
      <w:r w:rsidR="009849DA" w:rsidRPr="009849DA">
        <w:rPr>
          <w:rFonts w:ascii="TimesNewRoman" w:hAnsi="TimesNewRoman"/>
          <w:i/>
          <w:iCs/>
          <w:color w:val="000000"/>
          <w:sz w:val="26"/>
          <w:szCs w:val="26"/>
        </w:rPr>
        <w:t xml:space="preserve"> </w:t>
      </w:r>
      <w:r w:rsidR="009849DA" w:rsidRPr="00301561">
        <w:rPr>
          <w:rFonts w:ascii="TimesNewRoman" w:hAnsi="TimesNewRoman"/>
          <w:i/>
          <w:iCs/>
          <w:color w:val="000000"/>
          <w:sz w:val="26"/>
          <w:szCs w:val="26"/>
        </w:rPr>
        <w:t>S</w:t>
      </w:r>
      <w:r w:rsidR="009849DA" w:rsidRPr="00B1586D">
        <w:rPr>
          <w:rFonts w:ascii="TimesNewRoman" w:hAnsi="TimesNewRoman"/>
          <w:i/>
          <w:iCs/>
          <w:color w:val="000000"/>
          <w:sz w:val="16"/>
          <w:szCs w:val="16"/>
        </w:rPr>
        <w:t xml:space="preserve"> </w:t>
      </w:r>
      <w:r w:rsidRPr="00B1586D">
        <w:rPr>
          <w:rFonts w:ascii="TimesNewRoman" w:hAnsi="TimesNewRoman"/>
          <w:i/>
          <w:iCs/>
          <w:color w:val="000000"/>
          <w:sz w:val="16"/>
          <w:szCs w:val="16"/>
        </w:rPr>
        <w:t xml:space="preserve">K </w:t>
      </w:r>
      <w:r w:rsidR="009849DA">
        <w:rPr>
          <w:rFonts w:ascii="TimesNewRoman" w:hAnsi="TimesNewRoman"/>
          <w:i/>
          <w:iCs/>
          <w:color w:val="000000"/>
          <w:sz w:val="16"/>
          <w:szCs w:val="16"/>
        </w:rPr>
        <w:t xml:space="preserve"> </w:t>
      </w:r>
      <w:r w:rsidR="009849DA">
        <w:rPr>
          <w:rFonts w:ascii="TimesNewRoman" w:hAnsi="TimesNewRoman"/>
          <w:b/>
          <w:bCs/>
          <w:i/>
          <w:iCs/>
          <w:color w:val="000000"/>
          <w:sz w:val="24"/>
          <w:szCs w:val="24"/>
        </w:rPr>
        <w:t>[k</w:t>
      </w:r>
      <w:r w:rsidRPr="00B1586D">
        <w:rPr>
          <w:rFonts w:ascii="TimesNewRoman" w:hAnsi="TimesNewRoman"/>
          <w:b/>
          <w:bCs/>
          <w:i/>
          <w:iCs/>
          <w:color w:val="000000"/>
          <w:sz w:val="24"/>
          <w:szCs w:val="24"/>
        </w:rPr>
        <w:t>N/m²].</w:t>
      </w:r>
      <w:r w:rsidRPr="00B1586D">
        <w:rPr>
          <w:rFonts w:ascii="TimesNewRoman" w:hAnsi="TimesNewRoman"/>
          <w:b/>
          <w:bCs/>
          <w:i/>
          <w:iCs/>
          <w:color w:val="000000"/>
        </w:rPr>
        <w:br/>
      </w:r>
      <w:r w:rsidRPr="00B1586D">
        <w:rPr>
          <w:rFonts w:ascii="TimesNewRoman" w:hAnsi="TimesNewRoman"/>
          <w:color w:val="000000"/>
          <w:sz w:val="24"/>
          <w:szCs w:val="24"/>
        </w:rPr>
        <w:t>Où:</w:t>
      </w:r>
      <w:r w:rsidRPr="00B1586D">
        <w:rPr>
          <w:rFonts w:ascii="TimesNewRoman" w:hAnsi="TimesNewRoman"/>
          <w:color w:val="000000"/>
        </w:rPr>
        <w:br/>
      </w:r>
      <w:r w:rsidR="00301561">
        <w:rPr>
          <w:rFonts w:ascii="TimesNewRoman" w:hAnsi="TimesNewRoman"/>
          <w:b/>
          <w:bCs/>
          <w:i/>
          <w:iCs/>
          <w:color w:val="000000"/>
          <w:sz w:val="24"/>
          <w:szCs w:val="24"/>
        </w:rPr>
        <w:t xml:space="preserve"> *</w:t>
      </w:r>
      <w:r w:rsidRPr="00B1586D">
        <w:rPr>
          <w:rFonts w:ascii="TimesNewRoman" w:hAnsi="TimesNewRoman"/>
          <w:b/>
          <w:bCs/>
          <w:i/>
          <w:iCs/>
          <w:color w:val="000000"/>
          <w:sz w:val="24"/>
          <w:szCs w:val="24"/>
        </w:rPr>
        <w:t>S</w:t>
      </w:r>
      <w:r w:rsidRPr="00B1586D">
        <w:rPr>
          <w:rFonts w:ascii="TimesNewRoman" w:hAnsi="TimesNewRoman"/>
          <w:b/>
          <w:bCs/>
          <w:i/>
          <w:iCs/>
          <w:color w:val="000000"/>
          <w:sz w:val="16"/>
          <w:szCs w:val="16"/>
        </w:rPr>
        <w:t>k</w:t>
      </w:r>
      <w:r w:rsidRPr="00B1586D">
        <w:rPr>
          <w:rFonts w:ascii="TimesNewRoman" w:hAnsi="TimesNewRoman"/>
          <w:color w:val="000000"/>
          <w:sz w:val="24"/>
          <w:szCs w:val="24"/>
        </w:rPr>
        <w:t xml:space="preserve">[kN/m²] est la charge de neige sur le sol donnée au paragraphe 4 de la partie 1 du </w:t>
      </w:r>
      <w:r w:rsidR="009849DA">
        <w:rPr>
          <w:rFonts w:ascii="TimesNewRoman" w:hAnsi="TimesNewRoman"/>
          <w:color w:val="000000"/>
          <w:sz w:val="24"/>
          <w:szCs w:val="24"/>
        </w:rPr>
        <w:t>R</w:t>
      </w:r>
      <w:r w:rsidRPr="00B1586D">
        <w:rPr>
          <w:rFonts w:ascii="TimesNewRoman" w:hAnsi="TimesNewRoman"/>
          <w:color w:val="000000"/>
          <w:sz w:val="24"/>
          <w:szCs w:val="24"/>
        </w:rPr>
        <w:t>NV,</w:t>
      </w:r>
      <w:r w:rsidR="009849DA"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B1586D">
        <w:rPr>
          <w:rFonts w:ascii="TimesNewRoman" w:hAnsi="TimesNewRoman"/>
          <w:color w:val="000000"/>
          <w:sz w:val="24"/>
          <w:szCs w:val="24"/>
        </w:rPr>
        <w:t>elle dépend de l’altitude et de la zone de neige.</w:t>
      </w:r>
    </w:p>
    <w:p w:rsidR="00B1586D" w:rsidRDefault="00301561" w:rsidP="00541C77">
      <w:pPr>
        <w:tabs>
          <w:tab w:val="left" w:pos="4366"/>
        </w:tabs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b/>
          <w:bCs/>
          <w:i/>
          <w:iCs/>
          <w:color w:val="000000"/>
          <w:sz w:val="24"/>
          <w:szCs w:val="24"/>
        </w:rPr>
        <w:t xml:space="preserve"> *</w:t>
      </w:r>
      <w:r w:rsidR="00B1586D" w:rsidRPr="00B1586D">
        <w:rPr>
          <w:rFonts w:ascii="TimesNewRoman" w:hAnsi="TimesNewRoman"/>
          <w:b/>
          <w:bCs/>
          <w:i/>
          <w:iCs/>
          <w:color w:val="000000"/>
          <w:sz w:val="24"/>
          <w:szCs w:val="24"/>
        </w:rPr>
        <w:t xml:space="preserve">µ </w:t>
      </w:r>
      <w:r w:rsidR="00B1586D" w:rsidRPr="00B1586D">
        <w:rPr>
          <w:rFonts w:ascii="TimesNewRoman" w:hAnsi="TimesNewRoman"/>
          <w:color w:val="000000"/>
          <w:sz w:val="24"/>
          <w:szCs w:val="24"/>
        </w:rPr>
        <w:t>est un coefficient d’ajustement des charges, fonction de la forme de la toiture appelé</w:t>
      </w:r>
      <w:r w:rsidR="009849DA">
        <w:rPr>
          <w:rFonts w:ascii="TimesNewRoman" w:hAnsi="TimesNewRoman"/>
          <w:color w:val="000000"/>
          <w:sz w:val="24"/>
          <w:szCs w:val="24"/>
        </w:rPr>
        <w:t xml:space="preserve"> </w:t>
      </w:r>
      <w:r w:rsidR="00B1586D" w:rsidRPr="00B1586D">
        <w:rPr>
          <w:rFonts w:ascii="TimesNewRoman" w:hAnsi="TimesNewRoman"/>
          <w:color w:val="000000"/>
          <w:sz w:val="24"/>
          <w:szCs w:val="24"/>
        </w:rPr>
        <w:t>coefficient de forme. Le paragraphe 6 du RNV donne pour une</w:t>
      </w:r>
      <w:r w:rsidR="009849DA">
        <w:rPr>
          <w:rFonts w:ascii="TimesNewRoman" w:hAnsi="TimesNewRoman"/>
          <w:color w:val="000000"/>
          <w:sz w:val="24"/>
          <w:szCs w:val="24"/>
        </w:rPr>
        <w:t xml:space="preserve"> </w:t>
      </w:r>
      <w:r w:rsidR="00B1586D" w:rsidRPr="00B1586D">
        <w:rPr>
          <w:rFonts w:ascii="TimesNewRoman" w:hAnsi="TimesNewRoman"/>
          <w:color w:val="000000"/>
          <w:sz w:val="24"/>
          <w:szCs w:val="24"/>
        </w:rPr>
        <w:t xml:space="preserve">toiture plate : </w:t>
      </w:r>
      <w:r w:rsidR="00B1586D" w:rsidRPr="00B1586D">
        <w:rPr>
          <w:rFonts w:ascii="Symbol" w:hAnsi="Symbol"/>
          <w:color w:val="000000"/>
          <w:sz w:val="24"/>
          <w:szCs w:val="24"/>
        </w:rPr>
        <w:sym w:font="Symbol" w:char="F06D"/>
      </w:r>
      <w:r w:rsidR="00B1586D" w:rsidRPr="00B1586D">
        <w:rPr>
          <w:rFonts w:ascii="Symbol" w:hAnsi="Symbol"/>
          <w:color w:val="000000"/>
          <w:sz w:val="24"/>
          <w:szCs w:val="24"/>
        </w:rPr>
        <w:t></w:t>
      </w:r>
      <w:r w:rsidR="00B1586D" w:rsidRPr="00B1586D">
        <w:rPr>
          <w:rFonts w:ascii="TimesNewRoman" w:hAnsi="TimesNewRoman"/>
          <w:color w:val="000000"/>
          <w:sz w:val="24"/>
          <w:szCs w:val="24"/>
        </w:rPr>
        <w:t>= 0,8</w:t>
      </w:r>
      <w:r>
        <w:rPr>
          <w:rFonts w:ascii="TimesNewRoman" w:hAnsi="TimesNewRoman"/>
          <w:color w:val="000000"/>
          <w:sz w:val="24"/>
          <w:szCs w:val="24"/>
        </w:rPr>
        <w:t>.</w:t>
      </w:r>
    </w:p>
    <w:p w:rsidR="00301561" w:rsidRPr="00301561" w:rsidRDefault="00301561" w:rsidP="00541C77">
      <w:pPr>
        <w:tabs>
          <w:tab w:val="left" w:pos="4366"/>
        </w:tabs>
        <w:rPr>
          <w:rFonts w:ascii="TimesNewRoman" w:hAnsi="TimesNewRoman"/>
          <w:color w:val="000000"/>
          <w:sz w:val="24"/>
          <w:szCs w:val="24"/>
        </w:rPr>
      </w:pPr>
      <w:r w:rsidRPr="00301561">
        <w:rPr>
          <w:rFonts w:ascii="TimesNewRoman" w:hAnsi="TimesNewRoman"/>
          <w:color w:val="C00000"/>
          <w:sz w:val="24"/>
          <w:szCs w:val="24"/>
        </w:rPr>
        <w:t>Données de calcul:</w:t>
      </w:r>
      <w:r w:rsidRPr="00301561">
        <w:rPr>
          <w:rFonts w:ascii="TimesNewRoman" w:hAnsi="TimesNewRoman"/>
          <w:color w:val="000000"/>
        </w:rPr>
        <w:br/>
      </w:r>
      <w:r w:rsidRPr="00301561">
        <w:rPr>
          <w:rFonts w:ascii="TimesNewRoman" w:hAnsi="TimesNewRoman"/>
          <w:color w:val="000000"/>
          <w:sz w:val="24"/>
          <w:szCs w:val="24"/>
        </w:rPr>
        <w:t>- angle d'inclinaison des versants : α1= α2 = 7.97 ° ≈ 8°</w:t>
      </w:r>
    </w:p>
    <w:p w:rsidR="00301561" w:rsidRPr="009849DA" w:rsidRDefault="00301561" w:rsidP="009849DA">
      <w:pPr>
        <w:tabs>
          <w:tab w:val="left" w:pos="4366"/>
        </w:tabs>
        <w:rPr>
          <w:rFonts w:ascii="TimesNewRoman" w:eastAsiaTheme="minorEastAsia" w:hAnsi="TimesNewRoman"/>
          <w:color w:val="000000"/>
          <w:sz w:val="24"/>
          <w:szCs w:val="24"/>
        </w:rPr>
      </w:pPr>
      <w:r w:rsidRPr="00301561">
        <w:rPr>
          <w:rFonts w:ascii="TimesNewRoman" w:hAnsi="TimesNewRoman"/>
          <w:color w:val="000000"/>
          <w:sz w:val="24"/>
          <w:szCs w:val="24"/>
        </w:rPr>
        <w:t>-Altitude du site : H = 120 m</w:t>
      </w:r>
      <w:r w:rsidRPr="00301561">
        <w:rPr>
          <w:rFonts w:ascii="TimesNewRoman" w:hAnsi="TimesNewRoman"/>
          <w:color w:val="000000"/>
          <w:sz w:val="24"/>
          <w:szCs w:val="24"/>
        </w:rPr>
        <w:br/>
        <w:t>- Pour la zone C →Sk =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/>
                <w:sz w:val="24"/>
                <w:szCs w:val="24"/>
              </w:rPr>
              <m:t>0.0325*H</m:t>
            </m:r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</w:rPr>
              <m:t>100</m:t>
            </m:r>
          </m:den>
        </m:f>
      </m:oMath>
      <w:r>
        <w:rPr>
          <w:rFonts w:ascii="TimesNewRoman" w:eastAsiaTheme="minorEastAsia" w:hAnsi="TimesNewRoman"/>
          <w:color w:val="000000"/>
          <w:sz w:val="24"/>
          <w:szCs w:val="24"/>
        </w:rPr>
        <w:t xml:space="preserve"> =</w:t>
      </w:r>
      <w:r w:rsidR="009849DA">
        <w:rPr>
          <w:rFonts w:ascii="TimesNewRoman" w:eastAsiaTheme="minorEastAsia" w:hAnsi="TimesNewRoman"/>
          <w:color w:val="000000"/>
          <w:sz w:val="24"/>
          <w:szCs w:val="24"/>
        </w:rPr>
        <w:t xml:space="preserve"> </w:t>
      </w:r>
      <w:r>
        <w:rPr>
          <w:rFonts w:ascii="TimesNewRoman" w:eastAsiaTheme="minorEastAsia" w:hAnsi="TimesNewRoman"/>
          <w:color w:val="000000"/>
          <w:sz w:val="24"/>
          <w:szCs w:val="24"/>
        </w:rPr>
        <w:t>0.052 kN/m</w:t>
      </w:r>
      <w:r w:rsidRPr="00301561">
        <w:rPr>
          <w:rFonts w:ascii="TimesNewRoman" w:eastAsiaTheme="minorEastAsia" w:hAnsi="TimesNewRoman"/>
          <w:color w:val="000000"/>
          <w:sz w:val="24"/>
          <w:szCs w:val="24"/>
          <w:vertAlign w:val="superscript"/>
        </w:rPr>
        <w:t>2</w:t>
      </w:r>
      <w:r w:rsidR="009849DA">
        <w:rPr>
          <w:rFonts w:ascii="TimesNewRoman" w:eastAsiaTheme="minorEastAsia" w:hAnsi="TimesNewRoman"/>
          <w:color w:val="000000"/>
          <w:sz w:val="24"/>
          <w:szCs w:val="24"/>
          <w:vertAlign w:val="superscript"/>
        </w:rPr>
        <w:t xml:space="preserve"> </w:t>
      </w:r>
      <w:r w:rsidR="009849DA">
        <w:rPr>
          <w:rFonts w:ascii="TimesNewRoman" w:eastAsiaTheme="minorEastAsia" w:hAnsi="TimesNewRoman"/>
          <w:color w:val="000000"/>
          <w:sz w:val="24"/>
          <w:szCs w:val="24"/>
        </w:rPr>
        <w:t>= 5.2 daN/m</w:t>
      </w:r>
      <w:r w:rsidR="009849DA" w:rsidRPr="00301561">
        <w:rPr>
          <w:rFonts w:ascii="TimesNewRoman" w:eastAsiaTheme="minorEastAsia" w:hAnsi="TimesNewRoman"/>
          <w:color w:val="000000"/>
          <w:sz w:val="24"/>
          <w:szCs w:val="24"/>
          <w:vertAlign w:val="superscript"/>
        </w:rPr>
        <w:t>2</w:t>
      </w:r>
    </w:p>
    <w:p w:rsidR="00301561" w:rsidRDefault="009849DA" w:rsidP="0064586F">
      <w:pPr>
        <w:tabs>
          <w:tab w:val="left" w:pos="4366"/>
        </w:tabs>
        <w:spacing w:line="360" w:lineRule="auto"/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C00000"/>
          <w:sz w:val="24"/>
          <w:szCs w:val="24"/>
        </w:rPr>
        <w:t xml:space="preserve">Les </w:t>
      </w:r>
      <w:r w:rsidR="00301561" w:rsidRPr="00301561">
        <w:rPr>
          <w:rFonts w:ascii="TimesNewRoman" w:hAnsi="TimesNewRoman"/>
          <w:color w:val="C00000"/>
          <w:sz w:val="24"/>
          <w:szCs w:val="24"/>
        </w:rPr>
        <w:t>Cas de charge</w:t>
      </w:r>
      <w:r>
        <w:rPr>
          <w:rFonts w:ascii="TimesNewRoman" w:hAnsi="TimesNewRoman"/>
          <w:color w:val="C00000"/>
          <w:sz w:val="24"/>
          <w:szCs w:val="24"/>
        </w:rPr>
        <w:t>ment</w:t>
      </w:r>
      <w:r w:rsidR="00301561" w:rsidRPr="00301561">
        <w:rPr>
          <w:rFonts w:ascii="TimesNewRoman" w:hAnsi="TimesNewRoman"/>
          <w:color w:val="C00000"/>
          <w:sz w:val="24"/>
          <w:szCs w:val="24"/>
        </w:rPr>
        <w:t xml:space="preserve"> :</w:t>
      </w:r>
      <w:r>
        <w:rPr>
          <w:rFonts w:ascii="TimesNewRoman" w:hAnsi="TimesNewRoman"/>
          <w:color w:val="C00000"/>
          <w:sz w:val="24"/>
          <w:szCs w:val="24"/>
        </w:rPr>
        <w:t xml:space="preserve"> </w:t>
      </w:r>
      <w:r w:rsidRPr="009849DA">
        <w:rPr>
          <w:rFonts w:ascii="TimesNewRoman" w:hAnsi="TimesNewRoman"/>
          <w:sz w:val="24"/>
          <w:szCs w:val="24"/>
        </w:rPr>
        <w:t>Pour une to</w:t>
      </w:r>
      <w:r w:rsidR="00301561" w:rsidRPr="009849DA">
        <w:rPr>
          <w:rFonts w:ascii="TimesNewRoman" w:hAnsi="TimesNewRoman"/>
          <w:sz w:val="24"/>
          <w:szCs w:val="24"/>
        </w:rPr>
        <w:t>iture</w:t>
      </w:r>
      <w:r w:rsidR="00301561" w:rsidRPr="00301561">
        <w:rPr>
          <w:rFonts w:ascii="TimesNewRoman" w:hAnsi="TimesNewRoman"/>
          <w:color w:val="000000"/>
          <w:sz w:val="24"/>
          <w:szCs w:val="24"/>
        </w:rPr>
        <w:t xml:space="preserve"> à versants </w:t>
      </w:r>
      <w:r>
        <w:rPr>
          <w:rFonts w:ascii="TimesNewRoman" w:hAnsi="TimesNewRoman"/>
          <w:color w:val="000000"/>
          <w:sz w:val="24"/>
          <w:szCs w:val="24"/>
        </w:rPr>
        <w:t xml:space="preserve">multiples </w:t>
      </w:r>
      <w:r w:rsidR="00301561" w:rsidRPr="00301561">
        <w:rPr>
          <w:rFonts w:ascii="TimesNewRoman" w:hAnsi="TimesNewRoman"/>
          <w:color w:val="000000"/>
          <w:sz w:val="24"/>
          <w:szCs w:val="24"/>
        </w:rPr>
        <w:t>: les valeurs des coefficients de forme µ1et µ2</w:t>
      </w:r>
      <w:r>
        <w:rPr>
          <w:rFonts w:ascii="TimesNewRoman" w:hAnsi="TimesNewRoman"/>
          <w:color w:val="000000"/>
          <w:sz w:val="24"/>
          <w:szCs w:val="24"/>
        </w:rPr>
        <w:t xml:space="preserve"> </w:t>
      </w:r>
      <w:r w:rsidR="00301561" w:rsidRPr="00301561">
        <w:rPr>
          <w:rFonts w:ascii="TimesNewRoman" w:hAnsi="TimesNewRoman"/>
          <w:color w:val="000000"/>
          <w:sz w:val="24"/>
          <w:szCs w:val="24"/>
        </w:rPr>
        <w:t>sont ce</w:t>
      </w:r>
      <w:r>
        <w:rPr>
          <w:rFonts w:ascii="TimesNewRoman" w:hAnsi="TimesNewRoman"/>
          <w:color w:val="000000"/>
          <w:sz w:val="24"/>
          <w:szCs w:val="24"/>
        </w:rPr>
        <w:t xml:space="preserve">lles </w:t>
      </w:r>
      <w:r w:rsidR="00301561" w:rsidRPr="00301561">
        <w:rPr>
          <w:rFonts w:ascii="TimesNewRoman" w:hAnsi="TimesNewRoman"/>
          <w:color w:val="000000"/>
          <w:sz w:val="24"/>
          <w:szCs w:val="24"/>
        </w:rPr>
        <w:t>du tableaux</w:t>
      </w:r>
      <w:r>
        <w:rPr>
          <w:rFonts w:ascii="TimesNewRoman" w:hAnsi="TimesNewRoman"/>
          <w:color w:val="000000"/>
          <w:sz w:val="24"/>
          <w:szCs w:val="24"/>
        </w:rPr>
        <w:t xml:space="preserve"> (6.2 ) du RNV99, elle</w:t>
      </w:r>
      <w:r w:rsidR="00301561" w:rsidRPr="00301561">
        <w:rPr>
          <w:rFonts w:ascii="TimesNewRoman" w:hAnsi="TimesNewRoman"/>
          <w:color w:val="000000"/>
          <w:sz w:val="24"/>
          <w:szCs w:val="24"/>
        </w:rPr>
        <w:t>s correspondent à : α1=α2 =α =8°</w:t>
      </w:r>
      <w:r w:rsidR="00301561" w:rsidRPr="00301561">
        <w:rPr>
          <w:rFonts w:ascii="TimesNewRoman" w:hAnsi="TimesNewRoman"/>
          <w:color w:val="000000"/>
          <w:sz w:val="24"/>
          <w:szCs w:val="24"/>
        </w:rPr>
        <w:br/>
        <w:t>On a : 0°&lt;α=8°&lt;30° ; alors :µ1 = µ2 =0.8</w:t>
      </w:r>
      <w:r w:rsidR="00301561" w:rsidRPr="00301561">
        <w:rPr>
          <w:rFonts w:ascii="TimesNewRoman" w:hAnsi="TimesNewRoman"/>
          <w:color w:val="000000"/>
          <w:sz w:val="24"/>
          <w:szCs w:val="24"/>
        </w:rPr>
        <w:br/>
      </w:r>
      <w:r>
        <w:rPr>
          <w:rFonts w:ascii="TimesNewRoman" w:hAnsi="TimesNewRoman"/>
          <w:color w:val="000000"/>
          <w:sz w:val="24"/>
          <w:szCs w:val="24"/>
        </w:rPr>
        <w:t>Enfin</w:t>
      </w:r>
      <w:r>
        <w:rPr>
          <w:rFonts w:ascii="TimesNewRoman" w:hAnsi="TimesNewRoman" w:hint="eastAsia"/>
          <w:color w:val="000000"/>
          <w:sz w:val="24"/>
          <w:szCs w:val="24"/>
        </w:rPr>
        <w:t> </w:t>
      </w:r>
      <w:r>
        <w:rPr>
          <w:rFonts w:ascii="TimesNewRoman" w:hAnsi="TimesNewRoman"/>
          <w:color w:val="000000"/>
          <w:sz w:val="24"/>
          <w:szCs w:val="24"/>
        </w:rPr>
        <w:t xml:space="preserve">: </w:t>
      </w:r>
      <w:r w:rsidR="00301561" w:rsidRPr="00301561">
        <w:rPr>
          <w:rFonts w:ascii="TimesNewRoman" w:hAnsi="TimesNewRoman"/>
          <w:color w:val="000000"/>
          <w:sz w:val="24"/>
          <w:szCs w:val="24"/>
        </w:rPr>
        <w:t>S = µ . Sk</w:t>
      </w:r>
      <w:r>
        <w:rPr>
          <w:rFonts w:ascii="TimesNewRoman" w:hAnsi="TimesNewRoman"/>
          <w:color w:val="000000"/>
          <w:sz w:val="24"/>
          <w:szCs w:val="24"/>
        </w:rPr>
        <w:t xml:space="preserve"> </w:t>
      </w:r>
      <w:r w:rsidR="00301561" w:rsidRPr="00301561">
        <w:rPr>
          <w:rFonts w:ascii="TimesNewRoman" w:hAnsi="TimesNewRoman"/>
          <w:color w:val="000000"/>
          <w:sz w:val="24"/>
          <w:szCs w:val="24"/>
        </w:rPr>
        <w:t>= 0.8 * 5.2 = 4.16 daN/</w:t>
      </w:r>
      <w:r w:rsidRPr="009849DA">
        <w:rPr>
          <w:rFonts w:ascii="TimesNewRoman" w:eastAsiaTheme="minorEastAsia" w:hAnsi="TimesNewRoman"/>
          <w:color w:val="000000"/>
          <w:sz w:val="24"/>
          <w:szCs w:val="24"/>
        </w:rPr>
        <w:t xml:space="preserve"> </w:t>
      </w:r>
      <w:r>
        <w:rPr>
          <w:rFonts w:ascii="TimesNewRoman" w:eastAsiaTheme="minorEastAsia" w:hAnsi="TimesNewRoman"/>
          <w:color w:val="000000"/>
          <w:sz w:val="24"/>
          <w:szCs w:val="24"/>
        </w:rPr>
        <w:t>m</w:t>
      </w:r>
      <w:r w:rsidRPr="00301561">
        <w:rPr>
          <w:rFonts w:ascii="TimesNewRoman" w:eastAsiaTheme="minorEastAsia" w:hAnsi="TimesNewRoman"/>
          <w:color w:val="000000"/>
          <w:sz w:val="24"/>
          <w:szCs w:val="24"/>
          <w:vertAlign w:val="superscript"/>
        </w:rPr>
        <w:t>2</w:t>
      </w:r>
    </w:p>
    <w:p w:rsidR="00301561" w:rsidRDefault="00301561" w:rsidP="0064586F">
      <w:pPr>
        <w:tabs>
          <w:tab w:val="left" w:pos="4366"/>
        </w:tabs>
        <w:spacing w:line="360" w:lineRule="auto"/>
        <w:rPr>
          <w:rFonts w:ascii="TimesNewRoman" w:hAnsi="TimesNewRoman"/>
          <w:color w:val="000000"/>
          <w:sz w:val="24"/>
          <w:szCs w:val="24"/>
        </w:rPr>
      </w:pPr>
      <w:r w:rsidRPr="00301561">
        <w:rPr>
          <w:rFonts w:ascii="TimesNewRoman" w:hAnsi="TimesNewRoman"/>
          <w:color w:val="C00000"/>
          <w:sz w:val="24"/>
          <w:szCs w:val="24"/>
        </w:rPr>
        <w:t xml:space="preserve">Note sur les charges </w:t>
      </w:r>
      <w:r w:rsidR="009849DA">
        <w:rPr>
          <w:rFonts w:ascii="TimesNewRoman" w:hAnsi="TimesNewRoman"/>
          <w:color w:val="C00000"/>
          <w:sz w:val="24"/>
          <w:szCs w:val="24"/>
        </w:rPr>
        <w:t xml:space="preserve">de neige </w:t>
      </w:r>
      <w:r w:rsidRPr="00301561">
        <w:rPr>
          <w:rFonts w:ascii="TimesNewRoman" w:hAnsi="TimesNewRoman"/>
          <w:color w:val="C00000"/>
          <w:sz w:val="24"/>
          <w:szCs w:val="24"/>
        </w:rPr>
        <w:t xml:space="preserve">trouvées </w:t>
      </w:r>
      <w:r w:rsidRPr="00301561">
        <w:rPr>
          <w:rFonts w:ascii="TimesNewRoman" w:hAnsi="TimesNewRoman"/>
          <w:color w:val="000000"/>
          <w:sz w:val="24"/>
          <w:szCs w:val="24"/>
        </w:rPr>
        <w:t>:</w:t>
      </w:r>
      <w:r w:rsidR="009849DA">
        <w:rPr>
          <w:rFonts w:ascii="TimesNewRoman" w:hAnsi="TimesNewRoman"/>
          <w:color w:val="000000"/>
          <w:sz w:val="24"/>
          <w:szCs w:val="24"/>
        </w:rPr>
        <w:t xml:space="preserve"> La valeur </w:t>
      </w:r>
      <w:r w:rsidRPr="00301561">
        <w:rPr>
          <w:rFonts w:ascii="TimesNewRoman" w:hAnsi="TimesNewRoman"/>
          <w:color w:val="000000"/>
          <w:sz w:val="24"/>
          <w:szCs w:val="24"/>
        </w:rPr>
        <w:t xml:space="preserve">S </w:t>
      </w:r>
      <w:r w:rsidR="009849DA">
        <w:rPr>
          <w:rFonts w:ascii="TimesNewRoman" w:hAnsi="TimesNewRoman"/>
          <w:color w:val="000000"/>
          <w:sz w:val="24"/>
          <w:szCs w:val="24"/>
        </w:rPr>
        <w:t>trouvée est</w:t>
      </w:r>
      <w:r w:rsidRPr="00301561">
        <w:rPr>
          <w:rFonts w:ascii="TimesNewRoman" w:hAnsi="TimesNewRoman"/>
          <w:color w:val="000000"/>
          <w:sz w:val="24"/>
          <w:szCs w:val="24"/>
        </w:rPr>
        <w:t xml:space="preserve"> très faible, elle est inférieur</w:t>
      </w:r>
      <w:r w:rsidR="009849DA">
        <w:rPr>
          <w:rFonts w:ascii="TimesNewRoman" w:hAnsi="TimesNewRoman"/>
          <w:color w:val="000000"/>
          <w:sz w:val="24"/>
          <w:szCs w:val="24"/>
        </w:rPr>
        <w:t>e</w:t>
      </w:r>
      <w:r w:rsidRPr="00301561">
        <w:rPr>
          <w:rFonts w:ascii="TimesNewRoman" w:hAnsi="TimesNewRoman"/>
          <w:color w:val="000000"/>
          <w:sz w:val="24"/>
          <w:szCs w:val="24"/>
        </w:rPr>
        <w:t xml:space="preserve"> à </w:t>
      </w:r>
      <w:r w:rsidRPr="00301561">
        <w:rPr>
          <w:rFonts w:ascii="TimesNewRoman" w:hAnsi="TimesNewRoman"/>
          <w:b/>
          <w:bCs/>
          <w:color w:val="000000"/>
          <w:sz w:val="24"/>
          <w:szCs w:val="24"/>
        </w:rPr>
        <w:t>5 daN/</w:t>
      </w:r>
      <w:r w:rsidR="009849DA">
        <w:rPr>
          <w:rFonts w:ascii="TimesNewRoman" w:eastAsiaTheme="minorEastAsia" w:hAnsi="TimesNewRoman"/>
          <w:color w:val="000000"/>
          <w:sz w:val="24"/>
          <w:szCs w:val="24"/>
        </w:rPr>
        <w:t>m</w:t>
      </w:r>
      <w:r w:rsidR="009849DA" w:rsidRPr="00301561">
        <w:rPr>
          <w:rFonts w:ascii="TimesNewRoman" w:eastAsiaTheme="minorEastAsia" w:hAnsi="TimesNewRoman"/>
          <w:color w:val="000000"/>
          <w:sz w:val="24"/>
          <w:szCs w:val="24"/>
          <w:vertAlign w:val="superscript"/>
        </w:rPr>
        <w:t>2</w:t>
      </w:r>
      <w:r w:rsidR="009849DA">
        <w:rPr>
          <w:rFonts w:ascii="TimesNewRoman" w:eastAsiaTheme="minorEastAsia" w:hAnsi="TimesNewRoman"/>
          <w:color w:val="000000"/>
          <w:sz w:val="24"/>
          <w:szCs w:val="24"/>
          <w:vertAlign w:val="superscript"/>
        </w:rPr>
        <w:t xml:space="preserve"> </w:t>
      </w:r>
      <w:r w:rsidRPr="00301561">
        <w:rPr>
          <w:rFonts w:ascii="TimesNewRoman" w:hAnsi="TimesNewRoman"/>
          <w:color w:val="000000"/>
          <w:sz w:val="24"/>
          <w:szCs w:val="24"/>
        </w:rPr>
        <w:t>alors on peut la négliger pour simplifier les</w:t>
      </w:r>
      <w:r w:rsidR="009849DA"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301561">
        <w:rPr>
          <w:rFonts w:ascii="TimesNewRoman" w:hAnsi="TimesNewRoman"/>
          <w:color w:val="000000"/>
          <w:sz w:val="24"/>
          <w:szCs w:val="24"/>
        </w:rPr>
        <w:t>calculs ultérieurs des actions sur la toiture, et aussi pour le bâtiment.</w:t>
      </w:r>
    </w:p>
    <w:p w:rsidR="0064586F" w:rsidRDefault="0064586F" w:rsidP="0064586F">
      <w:pPr>
        <w:tabs>
          <w:tab w:val="left" w:pos="4366"/>
        </w:tabs>
        <w:spacing w:line="360" w:lineRule="auto"/>
        <w:rPr>
          <w:rFonts w:ascii="TimesNewRoman" w:hAnsi="TimesNewRoman"/>
          <w:color w:val="000000"/>
          <w:sz w:val="24"/>
          <w:szCs w:val="24"/>
        </w:rPr>
      </w:pPr>
    </w:p>
    <w:p w:rsidR="0064586F" w:rsidRDefault="0064586F" w:rsidP="0064586F">
      <w:pPr>
        <w:tabs>
          <w:tab w:val="left" w:pos="4366"/>
        </w:tabs>
        <w:spacing w:line="360" w:lineRule="auto"/>
        <w:rPr>
          <w:rFonts w:ascii="TimesNewRoman" w:hAnsi="TimesNewRoman"/>
          <w:color w:val="000000"/>
          <w:sz w:val="24"/>
          <w:szCs w:val="24"/>
        </w:rPr>
      </w:pPr>
    </w:p>
    <w:p w:rsidR="000D0624" w:rsidRDefault="000D0624" w:rsidP="0064586F">
      <w:pPr>
        <w:tabs>
          <w:tab w:val="left" w:pos="4366"/>
        </w:tabs>
        <w:rPr>
          <w:rFonts w:ascii="TimesNewRoman" w:hAnsi="TimesNewRoman"/>
          <w:color w:val="C00000"/>
          <w:sz w:val="24"/>
          <w:szCs w:val="24"/>
        </w:rPr>
      </w:pPr>
      <w:r w:rsidRPr="007B0A6E">
        <w:rPr>
          <w:rFonts w:ascii="TimesNewRoman" w:hAnsi="TimesNewRoman"/>
          <w:b/>
          <w:bCs/>
          <w:color w:val="C00000"/>
          <w:sz w:val="24"/>
          <w:szCs w:val="24"/>
          <w:u w:val="single"/>
        </w:rPr>
        <w:lastRenderedPageBreak/>
        <w:t>Partie C</w:t>
      </w:r>
      <w:r w:rsidRPr="000D0624">
        <w:rPr>
          <w:rFonts w:ascii="Calibri" w:hAnsi="Calibri"/>
          <w:color w:val="C00000"/>
          <w:sz w:val="24"/>
          <w:szCs w:val="24"/>
        </w:rPr>
        <w:t xml:space="preserve">: </w:t>
      </w:r>
      <w:r w:rsidRPr="000D0624">
        <w:rPr>
          <w:rFonts w:ascii="TimesNewRoman" w:hAnsi="TimesNewRoman"/>
          <w:color w:val="C00000"/>
          <w:sz w:val="24"/>
          <w:szCs w:val="24"/>
        </w:rPr>
        <w:t xml:space="preserve">Evaluation de </w:t>
      </w:r>
      <w:r w:rsidR="0064586F">
        <w:rPr>
          <w:rFonts w:ascii="TimesNewRoman" w:hAnsi="TimesNewRoman"/>
          <w:color w:val="C00000"/>
          <w:sz w:val="24"/>
          <w:szCs w:val="24"/>
        </w:rPr>
        <w:t>l</w:t>
      </w:r>
      <w:r w:rsidR="0064586F">
        <w:rPr>
          <w:rFonts w:ascii="TimesNewRoman" w:hAnsi="TimesNewRoman" w:hint="eastAsia"/>
          <w:color w:val="C00000"/>
          <w:sz w:val="24"/>
          <w:szCs w:val="24"/>
        </w:rPr>
        <w:t>’</w:t>
      </w:r>
      <w:r w:rsidR="0064586F">
        <w:rPr>
          <w:rFonts w:ascii="TimesNewRoman" w:hAnsi="TimesNewRoman"/>
          <w:color w:val="C00000"/>
          <w:sz w:val="24"/>
          <w:szCs w:val="24"/>
        </w:rPr>
        <w:t>action de variatiopn de</w:t>
      </w:r>
      <w:r w:rsidRPr="000D0624">
        <w:rPr>
          <w:rFonts w:ascii="TimesNewRoman" w:hAnsi="TimesNewRoman"/>
          <w:color w:val="C00000"/>
          <w:sz w:val="24"/>
          <w:szCs w:val="24"/>
        </w:rPr>
        <w:t xml:space="preserve"> température</w:t>
      </w:r>
      <w:r>
        <w:rPr>
          <w:rFonts w:ascii="TimesNewRoman" w:hAnsi="TimesNewRoman"/>
          <w:color w:val="C00000"/>
          <w:sz w:val="24"/>
          <w:szCs w:val="24"/>
        </w:rPr>
        <w:t> </w:t>
      </w:r>
    </w:p>
    <w:p w:rsidR="00FB3F44" w:rsidRPr="00FB3F44" w:rsidRDefault="00FB3F44" w:rsidP="0064586F">
      <w:pPr>
        <w:tabs>
          <w:tab w:val="left" w:pos="4366"/>
        </w:tabs>
        <w:spacing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FB3F44">
        <w:rPr>
          <w:rFonts w:asciiTheme="majorBidi" w:hAnsiTheme="majorBidi" w:cstheme="majorBidi"/>
          <w:color w:val="000000"/>
          <w:sz w:val="24"/>
          <w:szCs w:val="24"/>
        </w:rPr>
        <w:t>Une autre action qu’il faut tenir en compte lors de la conception et le dimensionnement de la structure du bâtiment est l’actiopn d</w:t>
      </w:r>
      <w:r w:rsidR="00A86C86" w:rsidRPr="00FB3F44">
        <w:rPr>
          <w:rFonts w:asciiTheme="majorBidi" w:hAnsiTheme="majorBidi" w:cstheme="majorBidi"/>
          <w:color w:val="000000"/>
          <w:sz w:val="24"/>
          <w:szCs w:val="24"/>
        </w:rPr>
        <w:t>es</w:t>
      </w:r>
      <w:r w:rsidR="00AE722F" w:rsidRPr="00FB3F44">
        <w:rPr>
          <w:rFonts w:asciiTheme="majorBidi" w:hAnsiTheme="majorBidi" w:cstheme="majorBidi"/>
          <w:color w:val="000000"/>
          <w:sz w:val="24"/>
          <w:szCs w:val="24"/>
        </w:rPr>
        <w:t xml:space="preserve"> changement</w:t>
      </w:r>
      <w:r w:rsidR="00A86C86" w:rsidRPr="00FB3F44">
        <w:rPr>
          <w:rFonts w:asciiTheme="majorBidi" w:hAnsiTheme="majorBidi" w:cstheme="majorBidi"/>
          <w:color w:val="000000"/>
          <w:sz w:val="24"/>
          <w:szCs w:val="24"/>
        </w:rPr>
        <w:t>s</w:t>
      </w:r>
      <w:r w:rsidR="00AE722F" w:rsidRPr="00FB3F44">
        <w:rPr>
          <w:rFonts w:asciiTheme="majorBidi" w:hAnsiTheme="majorBidi" w:cstheme="majorBidi"/>
          <w:color w:val="000000"/>
          <w:sz w:val="24"/>
          <w:szCs w:val="24"/>
        </w:rPr>
        <w:t xml:space="preserve"> de température </w:t>
      </w:r>
      <m:oMath>
        <m:r>
          <m:rPr>
            <m:sty m:val="p"/>
          </m:rPr>
          <w:rPr>
            <w:rFonts w:asciiTheme="majorBidi" w:hAnsiTheme="majorBidi" w:cstheme="majorBidi"/>
            <w:color w:val="C00000"/>
            <w:sz w:val="24"/>
            <w:szCs w:val="24"/>
          </w:rPr>
          <m:t>∆</m:t>
        </m:r>
        <m:r>
          <m:rPr>
            <m:sty m:val="p"/>
          </m:rPr>
          <w:rPr>
            <w:rFonts w:ascii="Cambria Math" w:hAnsiTheme="majorBidi" w:cstheme="majorBidi"/>
            <w:color w:val="C00000"/>
            <w:sz w:val="24"/>
            <w:szCs w:val="24"/>
          </w:rPr>
          <m:t>t</m:t>
        </m:r>
      </m:oMath>
      <w:r w:rsidR="00A86C86" w:rsidRPr="00FB3F4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AE722F" w:rsidRPr="00FB3F44">
        <w:rPr>
          <w:rFonts w:asciiTheme="majorBidi" w:hAnsiTheme="majorBidi" w:cstheme="majorBidi"/>
          <w:color w:val="000000"/>
          <w:sz w:val="24"/>
          <w:szCs w:val="24"/>
        </w:rPr>
        <w:t xml:space="preserve">entre la </w:t>
      </w:r>
      <w:r w:rsidR="00A86C86" w:rsidRPr="00FB3F44">
        <w:rPr>
          <w:rFonts w:asciiTheme="majorBidi" w:hAnsiTheme="majorBidi" w:cstheme="majorBidi"/>
          <w:color w:val="000000"/>
          <w:sz w:val="24"/>
          <w:szCs w:val="24"/>
        </w:rPr>
        <w:t>température t</w:t>
      </w:r>
      <w:r w:rsidRPr="00FB3F44">
        <w:rPr>
          <w:rFonts w:asciiTheme="majorBidi" w:hAnsiTheme="majorBidi" w:cstheme="majorBidi"/>
          <w:color w:val="000000"/>
          <w:sz w:val="24"/>
          <w:szCs w:val="24"/>
        </w:rPr>
        <w:t>1</w:t>
      </w:r>
      <w:r w:rsidR="00A86C86" w:rsidRPr="00FB3F4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AE722F" w:rsidRPr="00FB3F44">
        <w:rPr>
          <w:rFonts w:asciiTheme="majorBidi" w:hAnsiTheme="majorBidi" w:cstheme="majorBidi"/>
          <w:color w:val="000000"/>
          <w:sz w:val="24"/>
          <w:szCs w:val="24"/>
        </w:rPr>
        <w:t>de</w:t>
      </w:r>
      <w:r w:rsidR="00A86C86" w:rsidRPr="00FB3F4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AE722F" w:rsidRPr="00FB3F44">
        <w:rPr>
          <w:rFonts w:asciiTheme="majorBidi" w:hAnsiTheme="majorBidi" w:cstheme="majorBidi"/>
          <w:color w:val="000000"/>
          <w:sz w:val="24"/>
          <w:szCs w:val="24"/>
        </w:rPr>
        <w:t xml:space="preserve">construction </w:t>
      </w:r>
      <w:r w:rsidR="00A86C86" w:rsidRPr="00FB3F44">
        <w:rPr>
          <w:rFonts w:asciiTheme="majorBidi" w:hAnsiTheme="majorBidi" w:cstheme="majorBidi"/>
          <w:color w:val="000000"/>
          <w:sz w:val="24"/>
          <w:szCs w:val="24"/>
        </w:rPr>
        <w:t xml:space="preserve">(estimée à </w:t>
      </w:r>
      <w:r w:rsidR="00B8482E">
        <w:rPr>
          <w:rFonts w:asciiTheme="majorBidi" w:hAnsiTheme="majorBidi" w:cstheme="majorBidi"/>
          <w:color w:val="000000"/>
          <w:sz w:val="24"/>
          <w:szCs w:val="24"/>
        </w:rPr>
        <w:t>20</w:t>
      </w:r>
      <w:r w:rsidR="00A86C86" w:rsidRPr="00FB3F44">
        <w:rPr>
          <w:rFonts w:asciiTheme="majorBidi" w:hAnsiTheme="majorBidi" w:cstheme="majorBidi"/>
          <w:color w:val="000000"/>
          <w:sz w:val="24"/>
          <w:szCs w:val="24"/>
        </w:rPr>
        <w:t xml:space="preserve"> °C</w:t>
      </w:r>
      <w:r w:rsidR="00B8482E">
        <w:rPr>
          <w:rFonts w:asciiTheme="majorBidi" w:hAnsiTheme="majorBidi" w:cstheme="majorBidi"/>
          <w:color w:val="000000"/>
          <w:sz w:val="24"/>
          <w:szCs w:val="24"/>
        </w:rPr>
        <w:t xml:space="preserve"> par exemple</w:t>
      </w:r>
      <w:r w:rsidR="00A86C86" w:rsidRPr="00FB3F44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="00AE722F" w:rsidRPr="00FB3F44">
        <w:rPr>
          <w:rFonts w:asciiTheme="majorBidi" w:hAnsiTheme="majorBidi" w:cstheme="majorBidi"/>
          <w:color w:val="000000"/>
          <w:sz w:val="24"/>
          <w:szCs w:val="24"/>
        </w:rPr>
        <w:t xml:space="preserve">et la </w:t>
      </w:r>
      <w:r w:rsidR="00A86C86" w:rsidRPr="00FB3F44">
        <w:rPr>
          <w:rFonts w:asciiTheme="majorBidi" w:hAnsiTheme="majorBidi" w:cstheme="majorBidi"/>
          <w:color w:val="000000"/>
          <w:sz w:val="24"/>
          <w:szCs w:val="24"/>
        </w:rPr>
        <w:t>température t</w:t>
      </w:r>
      <w:r w:rsidRPr="00FB3F44">
        <w:rPr>
          <w:rFonts w:asciiTheme="majorBidi" w:hAnsiTheme="majorBidi" w:cstheme="majorBidi"/>
          <w:color w:val="000000"/>
          <w:sz w:val="24"/>
          <w:szCs w:val="24"/>
        </w:rPr>
        <w:t>2</w:t>
      </w:r>
      <w:r w:rsidR="00A86C86" w:rsidRPr="00FB3F44">
        <w:rPr>
          <w:rFonts w:asciiTheme="majorBidi" w:hAnsiTheme="majorBidi" w:cstheme="majorBidi"/>
          <w:color w:val="000000"/>
          <w:sz w:val="24"/>
          <w:szCs w:val="24"/>
        </w:rPr>
        <w:t xml:space="preserve"> extrême en été (estimée à 45 °C)</w:t>
      </w:r>
      <w:r w:rsidRPr="00FB3F44">
        <w:rPr>
          <w:rFonts w:asciiTheme="majorBidi" w:hAnsiTheme="majorBidi" w:cstheme="majorBidi"/>
          <w:color w:val="000000"/>
          <w:sz w:val="24"/>
          <w:szCs w:val="24"/>
        </w:rPr>
        <w:t xml:space="preserve">. Cette variation </w:t>
      </w:r>
      <w:r w:rsidR="00AE722F" w:rsidRPr="00FB3F44">
        <w:rPr>
          <w:rFonts w:asciiTheme="majorBidi" w:hAnsiTheme="majorBidi" w:cstheme="majorBidi"/>
          <w:color w:val="000000"/>
          <w:sz w:val="24"/>
          <w:szCs w:val="24"/>
        </w:rPr>
        <w:t xml:space="preserve"> entraîn</w:t>
      </w:r>
      <w:r w:rsidRPr="00FB3F44">
        <w:rPr>
          <w:rFonts w:asciiTheme="majorBidi" w:hAnsiTheme="majorBidi" w:cstheme="majorBidi"/>
          <w:color w:val="000000"/>
          <w:sz w:val="24"/>
          <w:szCs w:val="24"/>
        </w:rPr>
        <w:t xml:space="preserve">e </w:t>
      </w:r>
      <w:r w:rsidR="00AE722F" w:rsidRPr="00FB3F44">
        <w:rPr>
          <w:rFonts w:asciiTheme="majorBidi" w:hAnsiTheme="majorBidi" w:cstheme="majorBidi"/>
          <w:color w:val="000000"/>
          <w:sz w:val="24"/>
          <w:szCs w:val="24"/>
        </w:rPr>
        <w:t>une modification de la</w:t>
      </w:r>
      <w:r w:rsidRPr="00FB3F4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AE722F" w:rsidRPr="00FB3F44">
        <w:rPr>
          <w:rFonts w:asciiTheme="majorBidi" w:hAnsiTheme="majorBidi" w:cstheme="majorBidi"/>
          <w:color w:val="000000"/>
          <w:sz w:val="24"/>
          <w:szCs w:val="24"/>
        </w:rPr>
        <w:t>longueur du bâtiment d'origine</w:t>
      </w:r>
      <w:r w:rsidRPr="00FB3F44">
        <w:rPr>
          <w:rFonts w:asciiTheme="majorBidi" w:hAnsiTheme="majorBidi" w:cstheme="majorBidi"/>
          <w:color w:val="000000"/>
          <w:sz w:val="24"/>
          <w:szCs w:val="24"/>
        </w:rPr>
        <w:t xml:space="preserve">, c’est la dilatation thermique </w:t>
      </w:r>
      <m:oMath>
        <m:r>
          <m:rPr>
            <m:sty m:val="p"/>
          </m:rPr>
          <w:rPr>
            <w:rFonts w:asciiTheme="majorBidi" w:hAnsiTheme="majorBidi" w:cstheme="majorBidi"/>
            <w:color w:val="C00000"/>
            <w:sz w:val="24"/>
            <w:szCs w:val="24"/>
          </w:rPr>
          <m:t>∆</m:t>
        </m:r>
        <m:r>
          <m:rPr>
            <m:sty m:val="p"/>
          </m:rPr>
          <w:rPr>
            <w:rFonts w:ascii="Cambria Math" w:hAnsiTheme="majorBidi" w:cstheme="majorBidi"/>
            <w:color w:val="C00000"/>
            <w:sz w:val="24"/>
            <w:szCs w:val="24"/>
          </w:rPr>
          <m:t>l</m:t>
        </m:r>
      </m:oMath>
      <w:r w:rsidRPr="00FB3F44">
        <w:rPr>
          <w:rFonts w:asciiTheme="majorBidi" w:hAnsiTheme="majorBidi" w:cstheme="majorBidi"/>
          <w:color w:val="000000"/>
          <w:sz w:val="24"/>
          <w:szCs w:val="24"/>
        </w:rPr>
        <w:t>, mais à condition que la structure ne soit pas bridée sur ces deux extrémités en plan</w:t>
      </w:r>
      <w:r w:rsidR="00AE722F" w:rsidRPr="00FB3F44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r w:rsidRPr="00FB3F44">
        <w:rPr>
          <w:rFonts w:asciiTheme="majorBidi" w:hAnsiTheme="majorBidi" w:cstheme="majorBidi"/>
          <w:color w:val="000000"/>
          <w:sz w:val="24"/>
          <w:szCs w:val="24"/>
        </w:rPr>
        <w:t xml:space="preserve">Par contre, si la structure est bridée, il n’y aura pas de dilatation thermique </w:t>
      </w:r>
      <m:oMath>
        <m:r>
          <m:rPr>
            <m:sty m:val="p"/>
          </m:rPr>
          <w:rPr>
            <w:rFonts w:asciiTheme="majorBidi" w:hAnsiTheme="majorBidi" w:cstheme="majorBidi"/>
            <w:color w:val="C00000"/>
            <w:sz w:val="24"/>
            <w:szCs w:val="24"/>
          </w:rPr>
          <m:t>∆</m:t>
        </m:r>
        <m:r>
          <m:rPr>
            <m:sty m:val="p"/>
          </m:rPr>
          <w:rPr>
            <w:rFonts w:ascii="Cambria Math" w:hAnsiTheme="majorBidi" w:cstheme="majorBidi"/>
            <w:color w:val="C00000"/>
            <w:sz w:val="24"/>
            <w:szCs w:val="24"/>
          </w:rPr>
          <m:t>l</m:t>
        </m:r>
      </m:oMath>
      <w:r w:rsidRPr="00FB3F44">
        <w:rPr>
          <w:rFonts w:asciiTheme="majorBidi" w:hAnsiTheme="majorBidi" w:cstheme="majorBidi"/>
          <w:color w:val="000000"/>
          <w:sz w:val="24"/>
          <w:szCs w:val="24"/>
        </w:rPr>
        <w:t xml:space="preserve"> =0, mais ce sont des contraintes internes de température « σ</w:t>
      </w:r>
      <w:r w:rsidRPr="00FB3F44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t</w:t>
      </w:r>
      <w:r w:rsidRPr="00FB3F44">
        <w:rPr>
          <w:rFonts w:asciiTheme="majorBidi" w:hAnsiTheme="majorBidi" w:cstheme="majorBidi"/>
          <w:color w:val="000000"/>
          <w:sz w:val="24"/>
          <w:szCs w:val="24"/>
        </w:rPr>
        <w:t> » qui apparaissent.</w:t>
      </w:r>
    </w:p>
    <w:p w:rsidR="00FB3F44" w:rsidRDefault="00FB3F44" w:rsidP="007518DE">
      <w:pPr>
        <w:tabs>
          <w:tab w:val="left" w:pos="4366"/>
        </w:tabs>
        <w:spacing w:line="360" w:lineRule="auto"/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 xml:space="preserve">Il faut noter que les effets de ces changements de température </w:t>
      </w:r>
      <w:r w:rsidR="00F21076">
        <w:rPr>
          <w:rFonts w:ascii="TimesNewRoman" w:hAnsi="TimesNewRoman"/>
          <w:color w:val="000000"/>
          <w:sz w:val="24"/>
          <w:szCs w:val="24"/>
        </w:rPr>
        <w:t>(</w:t>
      </w:r>
      <m:oMath>
        <m:r>
          <m:rPr>
            <m:sty m:val="p"/>
          </m:rPr>
          <w:rPr>
            <w:rFonts w:asciiTheme="majorBidi" w:hAnsiTheme="majorBidi" w:cstheme="majorBidi"/>
            <w:color w:val="C00000"/>
            <w:sz w:val="24"/>
            <w:szCs w:val="24"/>
          </w:rPr>
          <m:t>∆</m:t>
        </m:r>
        <m:r>
          <m:rPr>
            <m:sty m:val="p"/>
          </m:rPr>
          <w:rPr>
            <w:rFonts w:ascii="Cambria Math" w:hAnsiTheme="majorBidi" w:cstheme="majorBidi"/>
            <w:color w:val="C00000"/>
            <w:sz w:val="24"/>
            <w:szCs w:val="24"/>
          </w:rPr>
          <m:t>l</m:t>
        </m:r>
      </m:oMath>
      <w:r w:rsidR="00F21076" w:rsidRPr="00FB3F4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F21076">
        <w:rPr>
          <w:rFonts w:asciiTheme="majorBidi" w:hAnsiTheme="majorBidi" w:cstheme="majorBidi"/>
          <w:color w:val="000000"/>
          <w:sz w:val="24"/>
          <w:szCs w:val="24"/>
        </w:rPr>
        <w:t xml:space="preserve">et </w:t>
      </w:r>
      <w:r w:rsidR="00F21076" w:rsidRPr="00FB3F44">
        <w:rPr>
          <w:rFonts w:asciiTheme="majorBidi" w:hAnsiTheme="majorBidi" w:cstheme="majorBidi"/>
          <w:color w:val="000000"/>
          <w:sz w:val="24"/>
          <w:szCs w:val="24"/>
        </w:rPr>
        <w:t>σ</w:t>
      </w:r>
      <w:r w:rsidR="00F21076" w:rsidRPr="00FB3F44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t</w:t>
      </w:r>
      <w:r w:rsidR="00F21076" w:rsidRPr="00FB3F44">
        <w:rPr>
          <w:rFonts w:asciiTheme="majorBidi" w:hAnsiTheme="majorBidi" w:cstheme="majorBidi"/>
          <w:color w:val="000000"/>
          <w:sz w:val="24"/>
          <w:szCs w:val="24"/>
        </w:rPr>
        <w:t> </w:t>
      </w:r>
      <w:r w:rsidR="00F21076">
        <w:rPr>
          <w:rFonts w:ascii="TimesNewRoman" w:hAnsi="TimesNewRoman"/>
          <w:color w:val="000000"/>
          <w:sz w:val="24"/>
          <w:szCs w:val="24"/>
        </w:rPr>
        <w:t xml:space="preserve">) </w:t>
      </w:r>
      <w:r>
        <w:rPr>
          <w:rFonts w:ascii="TimesNewRoman" w:hAnsi="TimesNewRoman"/>
          <w:color w:val="000000"/>
          <w:sz w:val="24"/>
          <w:szCs w:val="24"/>
        </w:rPr>
        <w:t xml:space="preserve">peuvent être négligés si la longueur </w:t>
      </w:r>
      <w:r>
        <w:rPr>
          <w:rFonts w:ascii="TimesNewRoman" w:hAnsi="TimesNewRoman" w:hint="eastAsia"/>
          <w:color w:val="000000"/>
          <w:sz w:val="24"/>
          <w:szCs w:val="24"/>
        </w:rPr>
        <w:t>« </w:t>
      </w:r>
      <w:r>
        <w:rPr>
          <w:rFonts w:ascii="TimesNewRoman" w:hAnsi="TimesNewRoman"/>
          <w:color w:val="000000"/>
          <w:sz w:val="24"/>
          <w:szCs w:val="24"/>
        </w:rPr>
        <w:t>L</w:t>
      </w:r>
      <w:r>
        <w:rPr>
          <w:rFonts w:ascii="TimesNewRoman" w:hAnsi="TimesNewRoman" w:hint="eastAsia"/>
          <w:color w:val="000000"/>
          <w:sz w:val="24"/>
          <w:szCs w:val="24"/>
        </w:rPr>
        <w:t> »</w:t>
      </w:r>
      <w:r>
        <w:rPr>
          <w:rFonts w:ascii="TimesNewRoman" w:hAnsi="TimesNewRoman"/>
          <w:color w:val="000000"/>
          <w:sz w:val="24"/>
          <w:szCs w:val="24"/>
        </w:rPr>
        <w:t xml:space="preserve"> du </w:t>
      </w:r>
      <w:r w:rsidRPr="00F21076">
        <w:rPr>
          <w:rFonts w:asciiTheme="majorBidi" w:hAnsiTheme="majorBidi" w:cstheme="majorBidi"/>
          <w:color w:val="000000"/>
          <w:sz w:val="24"/>
          <w:szCs w:val="24"/>
        </w:rPr>
        <w:t>bâtiment n’est pas trop grande</w:t>
      </w:r>
      <w:r>
        <w:rPr>
          <w:rFonts w:ascii="TimesNewRoman" w:hAnsi="TimesNewRoman" w:hint="eastAsia"/>
          <w:color w:val="000000"/>
          <w:sz w:val="24"/>
          <w:szCs w:val="24"/>
        </w:rPr>
        <w:t> </w:t>
      </w:r>
      <w:r>
        <w:rPr>
          <w:rFonts w:ascii="TimesNewRoman" w:hAnsi="TimesNewRoman"/>
          <w:color w:val="000000"/>
          <w:sz w:val="24"/>
          <w:szCs w:val="24"/>
        </w:rPr>
        <w:t xml:space="preserve">: L </w:t>
      </w:r>
      <w:r>
        <w:rPr>
          <w:rFonts w:ascii="Times New Roman" w:hAnsi="Times New Roman" w:cs="Times New Roman"/>
          <w:color w:val="000000"/>
          <w:sz w:val="24"/>
          <w:szCs w:val="24"/>
        </w:rPr>
        <w:t>&lt;</w:t>
      </w:r>
      <w:r>
        <w:rPr>
          <w:rFonts w:ascii="TimesNewRoman" w:hAnsi="TimesNewRoman"/>
          <w:color w:val="000000"/>
          <w:sz w:val="24"/>
          <w:szCs w:val="24"/>
        </w:rPr>
        <w:t xml:space="preserve"> Ladm</w:t>
      </w:r>
      <w:r w:rsidR="00F21076">
        <w:rPr>
          <w:rFonts w:ascii="TimesNewRoman" w:hAnsi="TimesNewRoman"/>
          <w:color w:val="000000"/>
          <w:sz w:val="24"/>
          <w:szCs w:val="24"/>
        </w:rPr>
        <w:t>(admissible).</w:t>
      </w:r>
    </w:p>
    <w:p w:rsidR="00F21076" w:rsidRDefault="00F21076" w:rsidP="007518DE">
      <w:pPr>
        <w:tabs>
          <w:tab w:val="left" w:pos="4366"/>
        </w:tabs>
        <w:spacing w:line="360" w:lineRule="auto"/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 xml:space="preserve">Malheureusement, le </w:t>
      </w:r>
      <w:r>
        <w:rPr>
          <w:rFonts w:ascii="TimesNewRoman" w:hAnsi="TimesNewRoman" w:hint="eastAsia"/>
          <w:color w:val="000000"/>
          <w:sz w:val="24"/>
          <w:szCs w:val="24"/>
        </w:rPr>
        <w:t>règlement</w:t>
      </w:r>
      <w:r>
        <w:rPr>
          <w:rFonts w:ascii="TimesNewRoman" w:hAnsi="TimesNewRoman"/>
          <w:color w:val="000000"/>
          <w:sz w:val="24"/>
          <w:szCs w:val="24"/>
        </w:rPr>
        <w:t xml:space="preserve"> DTR CCM97 ne donne pas les valeurs de Ladm pour les bâtiments à structures métalliques. </w:t>
      </w:r>
    </w:p>
    <w:p w:rsidR="00F21076" w:rsidRDefault="00F21076" w:rsidP="007518DE">
      <w:pPr>
        <w:tabs>
          <w:tab w:val="left" w:pos="4366"/>
        </w:tabs>
        <w:spacing w:line="360" w:lineRule="auto"/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 xml:space="preserve">Pour les wilayas </w:t>
      </w:r>
      <w:r w:rsidRPr="00F21076">
        <w:rPr>
          <w:rFonts w:asciiTheme="majorBidi" w:hAnsiTheme="majorBidi" w:cstheme="majorBidi"/>
          <w:color w:val="000000"/>
          <w:sz w:val="24"/>
          <w:szCs w:val="24"/>
        </w:rPr>
        <w:t>situées entre les zones cotières et le grand sud d’Algérie, on estime la valeur admissible à : Ladm = 45.0 m</w:t>
      </w:r>
      <w:r>
        <w:rPr>
          <w:rFonts w:asciiTheme="majorBidi" w:hAnsiTheme="majorBidi" w:cstheme="majorBidi"/>
          <w:color w:val="000000"/>
          <w:sz w:val="24"/>
          <w:szCs w:val="24"/>
        </w:rPr>
        <w:t> ; c</w:t>
      </w:r>
      <w:r w:rsidRPr="00F21076">
        <w:rPr>
          <w:rFonts w:asciiTheme="majorBidi" w:hAnsiTheme="majorBidi" w:cstheme="majorBidi"/>
          <w:color w:val="000000"/>
          <w:sz w:val="24"/>
          <w:szCs w:val="24"/>
        </w:rPr>
        <w:t>’est le cas de la wilaya</w:t>
      </w:r>
      <w:r>
        <w:rPr>
          <w:rFonts w:ascii="TimesNewRoman" w:hAnsi="TimesNewRoman"/>
          <w:color w:val="000000"/>
          <w:sz w:val="24"/>
          <w:szCs w:val="24"/>
        </w:rPr>
        <w:t xml:space="preserve"> de Biskra.</w:t>
      </w:r>
    </w:p>
    <w:p w:rsidR="00F21076" w:rsidRPr="00160595" w:rsidRDefault="00F21076" w:rsidP="00160595">
      <w:pPr>
        <w:pStyle w:val="Paragraphedeliste"/>
        <w:numPr>
          <w:ilvl w:val="0"/>
          <w:numId w:val="5"/>
        </w:numPr>
        <w:tabs>
          <w:tab w:val="left" w:pos="4366"/>
        </w:tabs>
        <w:rPr>
          <w:rFonts w:ascii="TimesNewRoman" w:hAnsi="TimesNewRoman"/>
          <w:color w:val="000000"/>
          <w:sz w:val="24"/>
          <w:szCs w:val="24"/>
          <w:u w:val="single"/>
        </w:rPr>
      </w:pPr>
      <w:r w:rsidRPr="00160595">
        <w:rPr>
          <w:rFonts w:ascii="TimesNewRoman" w:hAnsi="TimesNewRoman"/>
          <w:color w:val="000000"/>
          <w:sz w:val="24"/>
          <w:szCs w:val="24"/>
          <w:u w:val="single"/>
        </w:rPr>
        <w:t>Dans la direction transversale</w:t>
      </w:r>
      <w:r w:rsidRPr="00160595">
        <w:rPr>
          <w:rFonts w:ascii="TimesNewRoman" w:hAnsi="TimesNewRoman" w:hint="eastAsia"/>
          <w:color w:val="000000"/>
          <w:sz w:val="24"/>
          <w:szCs w:val="24"/>
          <w:u w:val="single"/>
        </w:rPr>
        <w:t> </w:t>
      </w:r>
      <w:r w:rsidRPr="00160595">
        <w:rPr>
          <w:rFonts w:ascii="TimesNewRoman" w:hAnsi="TimesNewRoman"/>
          <w:color w:val="000000"/>
          <w:sz w:val="24"/>
          <w:szCs w:val="24"/>
          <w:u w:val="single"/>
        </w:rPr>
        <w:t>:</w:t>
      </w:r>
    </w:p>
    <w:p w:rsidR="00F21076" w:rsidRPr="00160595" w:rsidRDefault="00F21076" w:rsidP="007518DE">
      <w:pPr>
        <w:tabs>
          <w:tab w:val="left" w:pos="4366"/>
        </w:tabs>
        <w:spacing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 xml:space="preserve">Le système de </w:t>
      </w:r>
      <w:r w:rsidRPr="00160595">
        <w:rPr>
          <w:rFonts w:asciiTheme="majorBidi" w:hAnsiTheme="majorBidi" w:cstheme="majorBidi"/>
          <w:color w:val="000000"/>
          <w:sz w:val="24"/>
          <w:szCs w:val="24"/>
        </w:rPr>
        <w:t>contreventement est de type portiques autostables, alors il n’y a pas bridage, la dilatation thermique est permise ; alors σ</w:t>
      </w:r>
      <w:r w:rsidRPr="00160595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t</w:t>
      </w:r>
      <w:r w:rsidRPr="00160595">
        <w:rPr>
          <w:rFonts w:asciiTheme="majorBidi" w:hAnsiTheme="majorBidi" w:cstheme="majorBidi"/>
          <w:color w:val="000000"/>
          <w:sz w:val="24"/>
          <w:szCs w:val="24"/>
        </w:rPr>
        <w:t xml:space="preserve"> = 0 et </w:t>
      </w:r>
      <m:oMath>
        <m:r>
          <m:rPr>
            <m:sty m:val="p"/>
          </m:rPr>
          <w:rPr>
            <w:rFonts w:asciiTheme="majorBidi" w:hAnsiTheme="majorBidi" w:cstheme="majorBidi"/>
            <w:color w:val="000000"/>
            <w:sz w:val="24"/>
            <w:szCs w:val="24"/>
          </w:rPr>
          <m:t>∆</m:t>
        </m:r>
        <m:r>
          <m:rPr>
            <m:sty m:val="p"/>
          </m:rPr>
          <w:rPr>
            <w:rFonts w:ascii="Cambria Math" w:hAnsiTheme="majorBidi" w:cstheme="majorBidi"/>
            <w:color w:val="000000"/>
            <w:sz w:val="24"/>
            <w:szCs w:val="24"/>
          </w:rPr>
          <m:t xml:space="preserve">l </m:t>
        </m:r>
        <m:r>
          <m:rPr>
            <m:sty m:val="p"/>
          </m:rPr>
          <w:rPr>
            <w:rFonts w:ascii="Cambria Math" w:hAnsiTheme="majorBidi" w:cstheme="majorBidi"/>
            <w:color w:val="000000"/>
            <w:sz w:val="24"/>
            <w:szCs w:val="24"/>
          </w:rPr>
          <m:t>≠</m:t>
        </m:r>
        <m:r>
          <m:rPr>
            <m:sty m:val="p"/>
          </m:rPr>
          <w:rPr>
            <w:rFonts w:ascii="Cambria Math" w:hAnsiTheme="majorBidi" w:cstheme="majorBidi"/>
            <w:color w:val="000000"/>
            <w:sz w:val="24"/>
            <w:szCs w:val="24"/>
          </w:rPr>
          <m:t>0</m:t>
        </m:r>
      </m:oMath>
    </w:p>
    <w:p w:rsidR="00F21076" w:rsidRDefault="00F21076" w:rsidP="00F21076">
      <w:pPr>
        <w:tabs>
          <w:tab w:val="left" w:pos="4366"/>
        </w:tabs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="TimesNewRoman" w:hAnsi="TimesNewRoman"/>
          <w:i/>
          <w:iCs/>
          <w:color w:val="000000"/>
          <w:sz w:val="24"/>
          <w:szCs w:val="24"/>
        </w:rPr>
        <w:t>L</w:t>
      </w:r>
      <w:r w:rsidRPr="00C90CF0">
        <w:rPr>
          <w:rFonts w:ascii="TimesNewRoman" w:hAnsi="TimesNewRoman"/>
          <w:color w:val="000000"/>
          <w:sz w:val="24"/>
          <w:szCs w:val="24"/>
        </w:rPr>
        <w:t xml:space="preserve"> : la longueur de notre </w:t>
      </w:r>
      <w:r>
        <w:rPr>
          <w:rFonts w:ascii="TimesNewRoman" w:hAnsi="TimesNewRoman"/>
          <w:color w:val="000000"/>
          <w:sz w:val="24"/>
          <w:szCs w:val="24"/>
        </w:rPr>
        <w:t>bâtiment est</w:t>
      </w:r>
      <w:r>
        <w:rPr>
          <w:rFonts w:ascii="TimesNewRoman" w:hAnsi="TimesNewRoman" w:hint="eastAsia"/>
          <w:color w:val="000000"/>
          <w:sz w:val="24"/>
          <w:szCs w:val="24"/>
        </w:rPr>
        <w:t> </w:t>
      </w:r>
      <w:r>
        <w:rPr>
          <w:rFonts w:ascii="TimesNewRoman" w:hAnsi="TimesNewRoman"/>
          <w:color w:val="000000"/>
          <w:sz w:val="24"/>
          <w:szCs w:val="24"/>
        </w:rPr>
        <w:t>: 48</w:t>
      </w:r>
      <w:r w:rsidRPr="00C90CF0">
        <w:rPr>
          <w:rFonts w:ascii="TimesNewRoman" w:hAnsi="TimesNewRoman"/>
          <w:color w:val="000000"/>
          <w:sz w:val="24"/>
          <w:szCs w:val="24"/>
        </w:rPr>
        <w:t>.00m</w:t>
      </w:r>
      <w:r>
        <w:rPr>
          <w:rFonts w:ascii="TimesNewRoman" w:hAnsi="TimesNewRoman"/>
          <w:color w:val="000000"/>
          <w:sz w:val="24"/>
          <w:szCs w:val="24"/>
        </w:rPr>
        <w:t xml:space="preserve">, elle dépasse la valeur </w:t>
      </w:r>
      <w:r w:rsidRPr="00F21076">
        <w:rPr>
          <w:rFonts w:asciiTheme="majorBidi" w:hAnsiTheme="majorBidi" w:cstheme="majorBidi"/>
          <w:color w:val="000000"/>
          <w:sz w:val="24"/>
          <w:szCs w:val="24"/>
        </w:rPr>
        <w:t>Ladm = 45.0 m</w:t>
      </w:r>
      <w:r w:rsidR="00160595">
        <w:rPr>
          <w:rFonts w:asciiTheme="majorBidi" w:hAnsiTheme="majorBidi" w:cstheme="majorBidi"/>
          <w:color w:val="000000"/>
          <w:sz w:val="24"/>
          <w:szCs w:val="24"/>
        </w:rPr>
        <w:t>.</w:t>
      </w:r>
      <w:r>
        <w:rPr>
          <w:rFonts w:asciiTheme="majorBidi" w:hAnsiTheme="majorBidi" w:cstheme="majorBidi"/>
          <w:color w:val="000000"/>
          <w:sz w:val="24"/>
          <w:szCs w:val="24"/>
        </w:rPr>
        <w:t> </w:t>
      </w:r>
    </w:p>
    <w:p w:rsidR="007518DE" w:rsidRDefault="007518DE" w:rsidP="00F21076">
      <w:pPr>
        <w:tabs>
          <w:tab w:val="left" w:pos="4366"/>
        </w:tabs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Donc l’action de </w:t>
      </w:r>
      <m:oMath>
        <m:r>
          <m:rPr>
            <m:sty m:val="p"/>
          </m:rPr>
          <w:rPr>
            <w:rFonts w:asciiTheme="majorBidi" w:hAnsiTheme="majorBidi" w:cstheme="majorBidi"/>
            <w:color w:val="000000"/>
            <w:sz w:val="24"/>
            <w:szCs w:val="24"/>
          </w:rPr>
          <m:t>∆</m:t>
        </m:r>
        <m:r>
          <m:rPr>
            <m:sty m:val="p"/>
          </m:rPr>
          <w:rPr>
            <w:rFonts w:ascii="Cambria Math" w:hAnsiTheme="majorBidi" w:cstheme="majorBidi"/>
            <w:color w:val="000000"/>
            <w:sz w:val="24"/>
            <w:szCs w:val="24"/>
          </w:rPr>
          <m:t xml:space="preserve">l </m:t>
        </m:r>
      </m:oMath>
      <w:r>
        <w:rPr>
          <w:rFonts w:asciiTheme="majorBidi" w:eastAsiaTheme="minorEastAsia" w:hAnsiTheme="majorBidi" w:cstheme="majorBidi"/>
          <w:color w:val="000000"/>
          <w:sz w:val="24"/>
          <w:szCs w:val="24"/>
        </w:rPr>
        <w:t>est importante, il sera prise en compte lors du dimensionnement des portiques transversaux.</w:t>
      </w:r>
    </w:p>
    <w:p w:rsidR="007518DE" w:rsidRPr="00B8482E" w:rsidRDefault="007518DE" w:rsidP="00B8482E">
      <w:pPr>
        <w:tabs>
          <w:tab w:val="left" w:pos="4366"/>
        </w:tabs>
        <w:rPr>
          <w:rFonts w:ascii="TimesNewRoman" w:eastAsiaTheme="minorEastAsia" w:hAnsi="TimesNewRoman"/>
          <w:color w:val="C00000"/>
          <w:sz w:val="28"/>
          <w:szCs w:val="28"/>
        </w:rPr>
      </w:pPr>
      <w:r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Evaluation de </w:t>
      </w:r>
      <m:oMath>
        <m:r>
          <m:rPr>
            <m:sty m:val="p"/>
          </m:rPr>
          <w:rPr>
            <w:rFonts w:asciiTheme="majorBidi" w:hAnsiTheme="majorBidi" w:cstheme="majorBidi"/>
            <w:color w:val="000000"/>
            <w:sz w:val="24"/>
            <w:szCs w:val="24"/>
          </w:rPr>
          <m:t>∆</m:t>
        </m:r>
        <m:r>
          <m:rPr>
            <m:sty m:val="p"/>
          </m:rPr>
          <w:rPr>
            <w:rFonts w:ascii="Cambria Math" w:hAnsiTheme="majorBidi" w:cstheme="majorBidi"/>
            <w:color w:val="000000"/>
            <w:sz w:val="24"/>
            <w:szCs w:val="24"/>
          </w:rPr>
          <m:t>l</m:t>
        </m:r>
      </m:oMath>
      <w:r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 : </w:t>
      </w:r>
      <w:r>
        <w:rPr>
          <w:rFonts w:ascii="TimesNewRoman" w:hAnsi="TimesNewRoman"/>
          <w:color w:val="000000"/>
          <w:sz w:val="24"/>
          <w:szCs w:val="24"/>
        </w:rPr>
        <w:t>o</w:t>
      </w:r>
      <w:r w:rsidRPr="00AE722F">
        <w:rPr>
          <w:rFonts w:ascii="TimesNewRoman" w:hAnsi="TimesNewRoman"/>
          <w:color w:val="000000"/>
          <w:sz w:val="24"/>
          <w:szCs w:val="24"/>
        </w:rPr>
        <w:t>n utilise la</w:t>
      </w:r>
      <w:r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AE722F">
        <w:rPr>
          <w:rFonts w:ascii="TimesNewRoman" w:hAnsi="TimesNewRoman"/>
          <w:color w:val="000000"/>
          <w:sz w:val="24"/>
          <w:szCs w:val="24"/>
        </w:rPr>
        <w:t>formule suivante</w:t>
      </w:r>
      <w:r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AE722F">
        <w:rPr>
          <w:rFonts w:ascii="TimesNewRoman" w:hAnsi="TimesNewRoman"/>
          <w:color w:val="000000"/>
          <w:sz w:val="24"/>
          <w:szCs w:val="24"/>
        </w:rPr>
        <w:t>:</w:t>
      </w:r>
      <w:r>
        <w:rPr>
          <w:rFonts w:ascii="TimesNewRoman" w:hAnsi="TimesNewRoman"/>
          <w:color w:val="000000"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hAnsi="Cambria Math"/>
            <w:color w:val="C00000"/>
            <w:sz w:val="28"/>
            <w:szCs w:val="28"/>
          </w:rPr>
          <m:t>∆</m:t>
        </m:r>
        <m:r>
          <w:rPr>
            <w:rFonts w:ascii="Cambria Math" w:hAnsi="Cambria Math"/>
            <w:color w:val="C00000"/>
            <w:sz w:val="28"/>
            <w:szCs w:val="28"/>
          </w:rPr>
          <m:t>l</m:t>
        </m:r>
        <m:r>
          <m:rPr>
            <m:sty m:val="p"/>
          </m:rPr>
          <w:rPr>
            <w:rFonts w:ascii="Cambria Math" w:hAnsi="Cambria Math"/>
            <w:color w:val="C00000"/>
            <w:sz w:val="28"/>
            <w:szCs w:val="28"/>
          </w:rPr>
          <m:t xml:space="preserve"> </m:t>
        </m:r>
      </m:oMath>
      <w:r w:rsidRPr="00B8482E">
        <w:rPr>
          <w:rFonts w:ascii="TimesNewRoman" w:eastAsiaTheme="minorEastAsia" w:hAnsi="TimesNewRoman"/>
          <w:color w:val="C00000"/>
          <w:sz w:val="28"/>
          <w:szCs w:val="28"/>
        </w:rPr>
        <w:t>=</w:t>
      </w:r>
      <w:r w:rsidR="00B8482E" w:rsidRPr="00B8482E">
        <w:rPr>
          <w:rFonts w:ascii="TimesNewRoman" w:eastAsiaTheme="minorEastAsia" w:hAnsi="TimesNewRoman"/>
          <w:color w:val="C00000"/>
          <w:sz w:val="28"/>
          <w:szCs w:val="28"/>
        </w:rPr>
        <w:t xml:space="preserve"> </w:t>
      </w:r>
      <w:r w:rsidR="00B8482E" w:rsidRPr="00B8482E">
        <w:rPr>
          <w:rFonts w:ascii="Times New Roman" w:eastAsiaTheme="minorEastAsia" w:hAnsi="Times New Roman" w:cs="Times New Roman"/>
          <w:color w:val="C00000"/>
          <w:sz w:val="28"/>
          <w:szCs w:val="28"/>
        </w:rPr>
        <w:t>α</w:t>
      </w:r>
      <w:r w:rsidR="00B8482E" w:rsidRPr="00B8482E">
        <w:rPr>
          <w:rFonts w:ascii="TimesNewRoman" w:eastAsiaTheme="minorEastAsia" w:hAnsi="TimesNewRoman"/>
          <w:color w:val="C00000"/>
          <w:sz w:val="28"/>
          <w:szCs w:val="28"/>
          <w:vertAlign w:val="subscript"/>
        </w:rPr>
        <w:t>t</w:t>
      </w:r>
      <w:r w:rsidRPr="00B8482E">
        <w:rPr>
          <w:rFonts w:ascii="TimesNewRoman" w:eastAsiaTheme="minorEastAsia" w:hAnsi="TimesNewRoman"/>
          <w:color w:val="C00000"/>
          <w:sz w:val="28"/>
          <w:szCs w:val="28"/>
        </w:rPr>
        <w:t xml:space="preserve"> </w:t>
      </w:r>
      <w:r w:rsidR="00B8482E" w:rsidRPr="00B8482E">
        <w:rPr>
          <w:rFonts w:ascii="TimesNewRoman" w:eastAsiaTheme="minorEastAsia" w:hAnsi="TimesNewRoman"/>
          <w:color w:val="C00000"/>
          <w:sz w:val="28"/>
          <w:szCs w:val="28"/>
        </w:rPr>
        <w:t xml:space="preserve">. L. </w:t>
      </w:r>
      <m:oMath>
        <m:r>
          <m:rPr>
            <m:sty m:val="p"/>
          </m:rPr>
          <w:rPr>
            <w:rFonts w:ascii="Cambria Math" w:hAnsi="Cambria Math"/>
            <w:color w:val="C00000"/>
            <w:sz w:val="28"/>
            <w:szCs w:val="28"/>
          </w:rPr>
          <m:t>∆t</m:t>
        </m:r>
      </m:oMath>
    </w:p>
    <w:p w:rsidR="007518DE" w:rsidRPr="00C90CF0" w:rsidRDefault="00B8482E" w:rsidP="00B8482E">
      <w:pPr>
        <w:tabs>
          <w:tab w:val="left" w:pos="4366"/>
        </w:tabs>
        <w:rPr>
          <w:rFonts w:ascii="TimesNewRoman" w:eastAsiaTheme="minorEastAsia" w:hAnsi="TimesNewRoman"/>
          <w:color w:val="00000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color w:val="000000"/>
            <w:sz w:val="24"/>
            <w:szCs w:val="24"/>
          </w:rPr>
          <m:t>αt</m:t>
        </m:r>
      </m:oMath>
      <w:r w:rsidR="007518DE" w:rsidRPr="00C90CF0">
        <w:rPr>
          <w:rFonts w:ascii="TimesNewRoman" w:hAnsi="TimesNewRoman"/>
          <w:color w:val="000000"/>
          <w:sz w:val="24"/>
          <w:szCs w:val="24"/>
        </w:rPr>
        <w:t xml:space="preserve"> : coefficient de </w:t>
      </w:r>
      <w:r w:rsidR="007518DE" w:rsidRPr="00B8482E">
        <w:rPr>
          <w:rFonts w:asciiTheme="majorBidi" w:hAnsiTheme="majorBidi" w:cstheme="majorBidi"/>
          <w:color w:val="000000"/>
          <w:sz w:val="24"/>
          <w:szCs w:val="24"/>
        </w:rPr>
        <w:t xml:space="preserve">dilatation </w:t>
      </w:r>
      <w:r w:rsidRPr="00B8482E">
        <w:rPr>
          <w:rFonts w:asciiTheme="majorBidi" w:hAnsiTheme="majorBidi" w:cstheme="majorBidi"/>
          <w:color w:val="000000"/>
          <w:sz w:val="24"/>
          <w:szCs w:val="24"/>
        </w:rPr>
        <w:t>thermique de l’acier ;</w:t>
      </w:r>
      <w:r>
        <w:rPr>
          <w:rFonts w:ascii="TimesNewRoman" w:hAnsi="TimesNewRoman"/>
          <w:color w:val="000000"/>
          <w:sz w:val="24"/>
          <w:szCs w:val="24"/>
        </w:rPr>
        <w:t xml:space="preserve"> il vaut</w:t>
      </w:r>
      <w:r>
        <w:rPr>
          <w:rFonts w:ascii="TimesNewRoman" w:hAnsi="TimesNewRoman" w:hint="eastAsia"/>
          <w:color w:val="000000"/>
          <w:sz w:val="24"/>
          <w:szCs w:val="24"/>
        </w:rPr>
        <w:t> </w:t>
      </w:r>
      <w:r>
        <w:rPr>
          <w:rFonts w:ascii="TimesNewRoman" w:hAnsi="TimesNewRoman"/>
          <w:color w:val="000000"/>
          <w:sz w:val="24"/>
          <w:szCs w:val="24"/>
        </w:rPr>
        <w:t>:</w:t>
      </w:r>
      <w:r w:rsidR="007518DE" w:rsidRPr="00C90CF0">
        <w:rPr>
          <w:rFonts w:ascii="TimesNewRoman" w:hAnsi="TimesNewRoman"/>
          <w:color w:val="000000"/>
          <w:sz w:val="24"/>
          <w:szCs w:val="24"/>
        </w:rPr>
        <w:t xml:space="preserve"> 1.2</w:t>
      </w:r>
      <m:oMath>
        <m:r>
          <w:rPr>
            <w:rFonts w:ascii="Cambria Math" w:hAnsi="Cambria Math"/>
            <w:color w:val="000000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/>
            <w:color w:val="000000"/>
            <w:sz w:val="24"/>
            <w:szCs w:val="24"/>
          </w:rPr>
          <m:t>×</m:t>
        </m:r>
      </m:oMath>
      <w:r w:rsidR="007518DE" w:rsidRPr="00C90CF0">
        <w:rPr>
          <w:rFonts w:ascii="TimesNewRoman" w:hAnsi="TimesNewRoman"/>
          <w:color w:val="000000"/>
          <w:sz w:val="24"/>
          <w:szCs w:val="24"/>
        </w:rPr>
        <w:t xml:space="preserve"> 10</w:t>
      </w:r>
      <w:r w:rsidR="007518DE" w:rsidRPr="00C90CF0">
        <w:rPr>
          <w:rFonts w:ascii="TimesNewRoman" w:hAnsi="TimesNewRoman"/>
          <w:color w:val="000000"/>
          <w:sz w:val="24"/>
          <w:szCs w:val="24"/>
          <w:vertAlign w:val="superscript"/>
        </w:rPr>
        <w:t xml:space="preserve">-5  </w:t>
      </w:r>
      <w:r w:rsidR="007518DE" w:rsidRPr="00C90CF0">
        <w:rPr>
          <w:rFonts w:ascii="TimesNewRoman" w:hAnsi="TimesNewRoman"/>
          <w:color w:val="000000"/>
          <w:sz w:val="24"/>
          <w:szCs w:val="24"/>
        </w:rPr>
        <w:t xml:space="preserve">( </w:t>
      </w:r>
      <m:oMath>
        <m:f>
          <m:fPr>
            <m:ctrlPr>
              <w:rPr>
                <w:rFonts w:ascii="Cambria Math" w:hAnsi="Cambria Math"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  <w:szCs w:val="24"/>
              </w:rPr>
              <m:t>°C</m:t>
            </m:r>
          </m:den>
        </m:f>
      </m:oMath>
      <w:r w:rsidR="007518DE" w:rsidRPr="00C90CF0">
        <w:rPr>
          <w:rFonts w:ascii="TimesNewRoman" w:eastAsiaTheme="minorEastAsia" w:hAnsi="TimesNewRoman"/>
          <w:color w:val="000000"/>
          <w:sz w:val="24"/>
          <w:szCs w:val="24"/>
        </w:rPr>
        <w:t xml:space="preserve"> )</w:t>
      </w:r>
    </w:p>
    <w:p w:rsidR="007518DE" w:rsidRPr="00EC2097" w:rsidRDefault="007518DE" w:rsidP="007518DE">
      <w:pPr>
        <w:tabs>
          <w:tab w:val="left" w:pos="4366"/>
        </w:tabs>
        <w:rPr>
          <w:rFonts w:ascii="TimesNewRoman" w:eastAsiaTheme="minorEastAsia" w:hAnsi="TimesNewRoman"/>
          <w:iCs/>
          <w:color w:val="000000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0000"/>
              <w:sz w:val="24"/>
              <w:szCs w:val="24"/>
            </w:rPr>
            <m:t>∆t=t2-t1</m:t>
          </m:r>
        </m:oMath>
      </m:oMathPara>
    </w:p>
    <w:p w:rsidR="007518DE" w:rsidRDefault="007518DE" w:rsidP="007518DE">
      <w:pPr>
        <w:tabs>
          <w:tab w:val="left" w:pos="4366"/>
        </w:tabs>
        <w:rPr>
          <w:rFonts w:ascii="TimesNewRoman" w:eastAsiaTheme="minorEastAsia" w:hAnsi="TimesNewRoman"/>
          <w:iCs/>
          <w:color w:val="000000"/>
          <w:sz w:val="24"/>
          <w:szCs w:val="24"/>
        </w:rPr>
      </w:pPr>
      <w:r>
        <w:rPr>
          <w:rFonts w:ascii="TimesNewRoman" w:eastAsiaTheme="minorEastAsia" w:hAnsi="TimesNewRoman"/>
          <w:iCs/>
          <w:color w:val="000000"/>
          <w:sz w:val="24"/>
          <w:szCs w:val="24"/>
        </w:rPr>
        <w:t xml:space="preserve">      t 1 :température de réalisation (ou montage )</w:t>
      </w:r>
    </w:p>
    <w:p w:rsidR="007518DE" w:rsidRPr="00EC2097" w:rsidRDefault="007518DE" w:rsidP="007518DE">
      <w:pPr>
        <w:tabs>
          <w:tab w:val="left" w:pos="4366"/>
        </w:tabs>
        <w:rPr>
          <w:rFonts w:ascii="TimesNewRoman" w:eastAsiaTheme="minorEastAsia" w:hAnsi="TimesNewRoman"/>
          <w:iCs/>
          <w:color w:val="000000"/>
          <w:sz w:val="24"/>
          <w:szCs w:val="24"/>
        </w:rPr>
      </w:pPr>
      <w:r>
        <w:rPr>
          <w:rFonts w:ascii="TimesNewRoman" w:eastAsiaTheme="minorEastAsia" w:hAnsi="TimesNewRoman"/>
          <w:iCs/>
          <w:color w:val="000000"/>
          <w:sz w:val="24"/>
          <w:szCs w:val="24"/>
        </w:rPr>
        <w:t xml:space="preserve">      t 2 : température extrême   </w:t>
      </w:r>
    </w:p>
    <w:p w:rsidR="007518DE" w:rsidRDefault="007518DE" w:rsidP="00B8482E">
      <w:pPr>
        <w:tabs>
          <w:tab w:val="left" w:pos="4366"/>
        </w:tabs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 xml:space="preserve">   t1 = 20°</w:t>
      </w:r>
      <w:r w:rsidRPr="00E66834">
        <w:rPr>
          <w:rFonts w:ascii="TimesNewRoman" w:hAnsi="TimesNewRoman"/>
          <w:color w:val="000000"/>
          <w:sz w:val="24"/>
          <w:szCs w:val="24"/>
        </w:rPr>
        <w:t xml:space="preserve"> et</w:t>
      </w:r>
      <w:r>
        <w:rPr>
          <w:rFonts w:ascii="TimesNewRoman" w:hAnsi="TimesNewRoman"/>
          <w:color w:val="000000"/>
          <w:sz w:val="24"/>
          <w:szCs w:val="24"/>
        </w:rPr>
        <w:t xml:space="preserve"> t2 = 45°</w:t>
      </w:r>
      <w:r w:rsidRPr="00E66834">
        <w:rPr>
          <w:rFonts w:ascii="TimesNewRoman" w:hAnsi="TimesNewRoman"/>
          <w:color w:val="000000"/>
          <w:sz w:val="24"/>
          <w:szCs w:val="24"/>
        </w:rPr>
        <w:t>, pour Biskra.</w:t>
      </w:r>
      <w:r w:rsidR="00B8482E">
        <w:rPr>
          <w:rFonts w:ascii="TimesNewRoman" w:hAnsi="TimesNewRoman"/>
          <w:color w:val="000000"/>
          <w:sz w:val="24"/>
          <w:szCs w:val="24"/>
        </w:rPr>
        <w:t xml:space="preserve"> Donc</w:t>
      </w:r>
      <w:r w:rsidR="00B8482E">
        <w:rPr>
          <w:rFonts w:ascii="TimesNewRoman" w:hAnsi="TimesNewRoman" w:hint="eastAsia"/>
          <w:color w:val="000000"/>
          <w:sz w:val="24"/>
          <w:szCs w:val="24"/>
        </w:rPr>
        <w:t> </w:t>
      </w:r>
      <w:r w:rsidR="00B8482E">
        <w:rPr>
          <w:rFonts w:ascii="TimesNewRoman" w:hAnsi="TimesNewRoman"/>
          <w:color w:val="000000"/>
          <w:sz w:val="24"/>
          <w:szCs w:val="24"/>
        </w:rPr>
        <w:t xml:space="preserve">: </w:t>
      </w:r>
      <m:oMath>
        <m:r>
          <m:rPr>
            <m:sty m:val="p"/>
          </m:rPr>
          <w:rPr>
            <w:rFonts w:ascii="Cambria Math" w:hAnsi="Cambria Math"/>
            <w:color w:val="000000"/>
            <w:sz w:val="24"/>
            <w:szCs w:val="24"/>
          </w:rPr>
          <m:t>∆t=25 °C</m:t>
        </m:r>
      </m:oMath>
    </w:p>
    <w:p w:rsidR="007518DE" w:rsidRPr="00EC2097" w:rsidRDefault="007518DE" w:rsidP="007518DE">
      <w:pPr>
        <w:tabs>
          <w:tab w:val="left" w:pos="4366"/>
        </w:tabs>
        <w:rPr>
          <w:rFonts w:ascii="TimesNewRoman" w:hAnsi="TimesNewRoman"/>
          <w:color w:val="000000"/>
          <w:sz w:val="24"/>
          <w:szCs w:val="24"/>
        </w:rPr>
      </w:pPr>
      <m:oMath>
        <m:r>
          <w:rPr>
            <w:rFonts w:ascii="Cambria Math" w:hAnsi="Cambria Math"/>
            <w:color w:val="000000"/>
            <w:sz w:val="24"/>
            <w:szCs w:val="24"/>
          </w:rPr>
          <m:t>∆l=</m:t>
        </m:r>
        <m:r>
          <m:rPr>
            <m:sty m:val="p"/>
          </m:rPr>
          <w:rPr>
            <w:rFonts w:ascii="Cambria Math" w:hAnsi="Cambria Math"/>
            <w:color w:val="000000"/>
            <w:sz w:val="24"/>
            <w:szCs w:val="24"/>
          </w:rPr>
          <m:t xml:space="preserve">1.2× </m:t>
        </m:r>
        <m:sSup>
          <m:sSupPr>
            <m:ctrlPr>
              <w:rPr>
                <w:rFonts w:ascii="Cambria Math" w:hAnsi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color w:val="000000"/>
                <w:sz w:val="24"/>
                <w:szCs w:val="24"/>
              </w:rPr>
              <m:t>-5</m:t>
            </m:r>
          </m:sup>
        </m:sSup>
        <m:r>
          <w:rPr>
            <w:rFonts w:ascii="Cambria Math" w:hAnsi="Cambria Math"/>
            <w:color w:val="000000"/>
            <w:sz w:val="24"/>
            <w:szCs w:val="24"/>
          </w:rPr>
          <m:t xml:space="preserve"> ×48×25</m:t>
        </m:r>
      </m:oMath>
      <w:r w:rsidRPr="00EC2097">
        <w:rPr>
          <w:rFonts w:ascii="TimesNewRoman" w:hAnsi="TimesNewRoman"/>
          <w:color w:val="000000"/>
          <w:sz w:val="24"/>
          <w:szCs w:val="24"/>
        </w:rPr>
        <w:t xml:space="preserve"> =</w:t>
      </w:r>
      <w:r>
        <w:rPr>
          <w:rFonts w:ascii="TimesNewRoman" w:hAnsi="TimesNewRoman"/>
          <w:color w:val="000000"/>
          <w:sz w:val="24"/>
          <w:szCs w:val="24"/>
        </w:rPr>
        <w:t>0.0144</w:t>
      </w:r>
      <w:r w:rsidRPr="00EC2097">
        <w:rPr>
          <w:rFonts w:ascii="TimesNewRoman" w:hAnsi="TimesNewRoman"/>
          <w:color w:val="000000"/>
          <w:sz w:val="24"/>
          <w:szCs w:val="24"/>
        </w:rPr>
        <w:t xml:space="preserve">m </w:t>
      </w:r>
      <w:bookmarkStart w:id="0" w:name="_GoBack"/>
      <w:bookmarkEnd w:id="0"/>
      <w:r w:rsidR="00B8482E">
        <w:rPr>
          <w:rFonts w:ascii="TimesNewRoman" w:hAnsi="TimesNewRoman"/>
          <w:color w:val="000000"/>
          <w:sz w:val="24"/>
          <w:szCs w:val="24"/>
        </w:rPr>
        <w:t>= 14.4 mm</w:t>
      </w:r>
    </w:p>
    <w:p w:rsidR="00F21076" w:rsidRPr="007518DE" w:rsidRDefault="007518DE" w:rsidP="007518DE">
      <w:pPr>
        <w:pStyle w:val="Paragraphedeliste"/>
        <w:numPr>
          <w:ilvl w:val="0"/>
          <w:numId w:val="5"/>
        </w:numPr>
        <w:tabs>
          <w:tab w:val="left" w:pos="4366"/>
        </w:tabs>
        <w:rPr>
          <w:rFonts w:ascii="TimesNewRoman" w:hAnsi="TimesNewRoman"/>
          <w:color w:val="000000"/>
          <w:sz w:val="24"/>
          <w:szCs w:val="24"/>
        </w:rPr>
      </w:pPr>
      <w:r w:rsidRPr="00160595">
        <w:rPr>
          <w:rFonts w:ascii="TimesNewRoman" w:hAnsi="TimesNewRoman"/>
          <w:color w:val="000000"/>
          <w:sz w:val="24"/>
          <w:szCs w:val="24"/>
          <w:u w:val="single"/>
        </w:rPr>
        <w:t>Dans la direction</w:t>
      </w:r>
      <w:r>
        <w:rPr>
          <w:rFonts w:ascii="TimesNewRoman" w:hAnsi="TimesNewRoman"/>
          <w:color w:val="000000"/>
          <w:sz w:val="24"/>
          <w:szCs w:val="24"/>
          <w:u w:val="single"/>
        </w:rPr>
        <w:t xml:space="preserve"> longitudinale</w:t>
      </w:r>
      <w:r>
        <w:rPr>
          <w:rFonts w:ascii="TimesNewRoman" w:hAnsi="TimesNewRoman" w:hint="eastAsia"/>
          <w:color w:val="000000"/>
          <w:sz w:val="24"/>
          <w:szCs w:val="24"/>
          <w:u w:val="single"/>
        </w:rPr>
        <w:t> </w:t>
      </w:r>
      <w:r>
        <w:rPr>
          <w:rFonts w:ascii="TimesNewRoman" w:hAnsi="TimesNewRoman"/>
          <w:color w:val="000000"/>
          <w:sz w:val="24"/>
          <w:szCs w:val="24"/>
          <w:u w:val="single"/>
        </w:rPr>
        <w:t>:</w:t>
      </w:r>
    </w:p>
    <w:p w:rsidR="00E66C0B" w:rsidRDefault="007518DE" w:rsidP="00E66C0B">
      <w:pPr>
        <w:tabs>
          <w:tab w:val="left" w:pos="4366"/>
        </w:tabs>
        <w:spacing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lastRenderedPageBreak/>
        <w:t xml:space="preserve">Le système de </w:t>
      </w:r>
      <w:r w:rsidRPr="00160595">
        <w:rPr>
          <w:rFonts w:asciiTheme="majorBidi" w:hAnsiTheme="majorBidi" w:cstheme="majorBidi"/>
          <w:color w:val="000000"/>
          <w:sz w:val="24"/>
          <w:szCs w:val="24"/>
        </w:rPr>
        <w:t>contreventement est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assuré par des pallées à treillis qui sont très rigides pour empêcher la </w:t>
      </w:r>
      <w:r w:rsidRPr="00160595">
        <w:rPr>
          <w:rFonts w:asciiTheme="majorBidi" w:hAnsiTheme="majorBidi" w:cstheme="majorBidi"/>
          <w:color w:val="000000"/>
          <w:sz w:val="24"/>
          <w:szCs w:val="24"/>
        </w:rPr>
        <w:t>dilatation thermique</w:t>
      </w:r>
      <w:r w:rsidR="00B8482E">
        <w:rPr>
          <w:rFonts w:asciiTheme="majorBidi" w:hAnsiTheme="majorBidi" w:cstheme="majorBidi"/>
          <w:color w:val="000000"/>
          <w:sz w:val="24"/>
          <w:szCs w:val="24"/>
        </w:rPr>
        <w:t xml:space="preserve">, c’est pourquoi on placera une seule palée par file longitudinale de poteaux, ce qui laisse la liberté de dilatation d’un seul coté ou des deux cptés de cette palée. </w:t>
      </w:r>
    </w:p>
    <w:p w:rsidR="007518DE" w:rsidRDefault="00B8482E" w:rsidP="00E66C0B">
      <w:pPr>
        <w:tabs>
          <w:tab w:val="left" w:pos="4366"/>
        </w:tabs>
        <w:spacing w:line="360" w:lineRule="auto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Dans la figure </w:t>
      </w:r>
      <w:r w:rsidRPr="00E66C0B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a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suivante, il y a liberté de dilatation du coté droit seulement : </w:t>
      </w:r>
      <w:r w:rsidR="007518DE" w:rsidRPr="00160595">
        <w:rPr>
          <w:rFonts w:asciiTheme="majorBidi" w:hAnsiTheme="majorBidi" w:cstheme="majorBidi"/>
          <w:color w:val="000000"/>
          <w:sz w:val="24"/>
          <w:szCs w:val="24"/>
        </w:rPr>
        <w:t xml:space="preserve"> σ</w:t>
      </w:r>
      <w:r w:rsidR="007518DE" w:rsidRPr="00160595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t</w:t>
      </w:r>
      <w:r w:rsidR="007518DE" w:rsidRPr="00160595">
        <w:rPr>
          <w:rFonts w:asciiTheme="majorBidi" w:hAnsiTheme="majorBidi" w:cstheme="majorBidi"/>
          <w:color w:val="000000"/>
          <w:sz w:val="24"/>
          <w:szCs w:val="24"/>
        </w:rPr>
        <w:t xml:space="preserve"> = 0 et </w:t>
      </w:r>
      <m:oMath>
        <m:r>
          <m:rPr>
            <m:sty m:val="p"/>
          </m:rPr>
          <w:rPr>
            <w:rFonts w:asciiTheme="majorBidi" w:hAnsiTheme="majorBidi" w:cstheme="majorBidi"/>
            <w:color w:val="000000"/>
            <w:sz w:val="24"/>
            <w:szCs w:val="24"/>
          </w:rPr>
          <m:t>∆</m:t>
        </m:r>
        <m:r>
          <m:rPr>
            <m:sty m:val="p"/>
          </m:rPr>
          <w:rPr>
            <w:rFonts w:ascii="Cambria Math" w:hAnsiTheme="majorBidi" w:cstheme="majorBidi"/>
            <w:color w:val="000000"/>
            <w:sz w:val="24"/>
            <w:szCs w:val="24"/>
          </w:rPr>
          <m:t xml:space="preserve">l </m:t>
        </m:r>
        <m:r>
          <m:rPr>
            <m:sty m:val="p"/>
          </m:rPr>
          <w:rPr>
            <w:rFonts w:ascii="Cambria Math" w:hAnsiTheme="majorBidi" w:cstheme="majorBidi"/>
            <w:color w:val="000000"/>
            <w:sz w:val="24"/>
            <w:szCs w:val="24"/>
          </w:rPr>
          <m:t>≠</m:t>
        </m:r>
        <m:r>
          <m:rPr>
            <m:sty m:val="p"/>
          </m:rPr>
          <w:rPr>
            <w:rFonts w:ascii="Cambria Math" w:hAnsiTheme="majorBidi" w:cstheme="majorBidi"/>
            <w:color w:val="000000"/>
            <w:sz w:val="24"/>
            <w:szCs w:val="24"/>
          </w:rPr>
          <m:t>0</m:t>
        </m:r>
      </m:oMath>
      <w:r w:rsidR="00E66C0B">
        <w:rPr>
          <w:rFonts w:asciiTheme="majorBidi" w:eastAsiaTheme="minorEastAsia" w:hAnsiTheme="majorBidi" w:cstheme="majorBidi"/>
          <w:color w:val="000000"/>
          <w:sz w:val="24"/>
          <w:szCs w:val="24"/>
        </w:rPr>
        <w:t> ; L ≈ 60.m</w:t>
      </w:r>
    </w:p>
    <w:p w:rsidR="004F3605" w:rsidRDefault="002674B5" w:rsidP="00E66C0B">
      <w:pPr>
        <w:tabs>
          <w:tab w:val="left" w:pos="4366"/>
        </w:tabs>
        <w:spacing w:line="360" w:lineRule="auto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>
        <w:rPr>
          <w:rFonts w:asciiTheme="majorBidi" w:eastAsiaTheme="minorEastAsia" w:hAnsiTheme="majorBidi" w:cstheme="majorBidi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5756910" cy="2019935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01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C0B" w:rsidRPr="00160595" w:rsidRDefault="00E66C0B" w:rsidP="002674B5">
      <w:pPr>
        <w:tabs>
          <w:tab w:val="left" w:pos="4366"/>
        </w:tabs>
        <w:spacing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Dans la figure </w:t>
      </w:r>
      <w:r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b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2674B5">
        <w:rPr>
          <w:rFonts w:asciiTheme="majorBidi" w:hAnsiTheme="majorBidi" w:cstheme="majorBidi"/>
          <w:color w:val="000000"/>
          <w:sz w:val="24"/>
          <w:szCs w:val="24"/>
        </w:rPr>
        <w:t>ci-dessus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, il y a liberté de dilatation des deux cotés : à droite et à gauche de la palée : </w:t>
      </w:r>
      <w:r w:rsidRPr="00160595">
        <w:rPr>
          <w:rFonts w:asciiTheme="majorBidi" w:hAnsiTheme="majorBidi" w:cstheme="majorBidi"/>
          <w:color w:val="000000"/>
          <w:sz w:val="24"/>
          <w:szCs w:val="24"/>
        </w:rPr>
        <w:t xml:space="preserve"> σ</w:t>
      </w:r>
      <w:r w:rsidRPr="00160595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t</w:t>
      </w:r>
      <w:r w:rsidRPr="00160595">
        <w:rPr>
          <w:rFonts w:asciiTheme="majorBidi" w:hAnsiTheme="majorBidi" w:cstheme="majorBidi"/>
          <w:color w:val="000000"/>
          <w:sz w:val="24"/>
          <w:szCs w:val="24"/>
        </w:rPr>
        <w:t xml:space="preserve"> = 0 et </w:t>
      </w:r>
      <m:oMath>
        <m:r>
          <m:rPr>
            <m:sty m:val="p"/>
          </m:rPr>
          <w:rPr>
            <w:rFonts w:asciiTheme="majorBidi" w:hAnsiTheme="majorBidi" w:cstheme="majorBidi"/>
            <w:color w:val="000000"/>
            <w:sz w:val="24"/>
            <w:szCs w:val="24"/>
          </w:rPr>
          <m:t>∆</m:t>
        </m:r>
        <m:r>
          <m:rPr>
            <m:sty m:val="p"/>
          </m:rPr>
          <w:rPr>
            <w:rFonts w:ascii="Cambria Math" w:hAnsiTheme="majorBidi" w:cstheme="majorBidi"/>
            <w:color w:val="000000"/>
            <w:sz w:val="24"/>
            <w:szCs w:val="24"/>
          </w:rPr>
          <m:t xml:space="preserve">l1 </m:t>
        </m:r>
        <m:r>
          <m:rPr>
            <m:sty m:val="p"/>
          </m:rPr>
          <w:rPr>
            <w:rFonts w:ascii="Cambria Math" w:hAnsiTheme="majorBidi" w:cstheme="majorBidi"/>
            <w:color w:val="000000"/>
            <w:sz w:val="24"/>
            <w:szCs w:val="24"/>
          </w:rPr>
          <m:t>≠</m:t>
        </m:r>
        <m:r>
          <m:rPr>
            <m:sty m:val="p"/>
          </m:rPr>
          <w:rPr>
            <w:rFonts w:ascii="Cambria Math" w:hAnsiTheme="majorBidi" w:cstheme="majorBidi"/>
            <w:color w:val="000000"/>
            <w:sz w:val="24"/>
            <w:szCs w:val="24"/>
          </w:rPr>
          <m:t>0</m:t>
        </m:r>
      </m:oMath>
      <w:r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 correspondant à L1 ≈ 30.m ; et </w:t>
      </w:r>
      <m:oMath>
        <m:r>
          <m:rPr>
            <m:sty m:val="p"/>
          </m:rPr>
          <w:rPr>
            <w:rFonts w:asciiTheme="majorBidi" w:hAnsiTheme="majorBidi" w:cstheme="majorBidi"/>
            <w:color w:val="000000"/>
            <w:sz w:val="24"/>
            <w:szCs w:val="24"/>
          </w:rPr>
          <m:t>∆</m:t>
        </m:r>
        <m:r>
          <m:rPr>
            <m:sty m:val="p"/>
          </m:rPr>
          <w:rPr>
            <w:rFonts w:ascii="Cambria Math" w:hAnsiTheme="majorBidi" w:cstheme="majorBidi"/>
            <w:color w:val="000000"/>
            <w:sz w:val="24"/>
            <w:szCs w:val="24"/>
          </w:rPr>
          <m:t xml:space="preserve">l2 </m:t>
        </m:r>
        <m:r>
          <m:rPr>
            <m:sty m:val="p"/>
          </m:rPr>
          <w:rPr>
            <w:rFonts w:ascii="Cambria Math" w:hAnsiTheme="majorBidi" w:cstheme="majorBidi"/>
            <w:color w:val="000000"/>
            <w:sz w:val="24"/>
            <w:szCs w:val="24"/>
          </w:rPr>
          <m:t>≠</m:t>
        </m:r>
        <m:r>
          <m:rPr>
            <m:sty m:val="p"/>
          </m:rPr>
          <w:rPr>
            <w:rFonts w:ascii="Cambria Math" w:hAnsiTheme="majorBidi" w:cstheme="majorBidi"/>
            <w:color w:val="000000"/>
            <w:sz w:val="24"/>
            <w:szCs w:val="24"/>
          </w:rPr>
          <m:t>0</m:t>
        </m:r>
      </m:oMath>
      <w:r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correspondant à L2 ≈ 30.m</w:t>
      </w:r>
    </w:p>
    <w:p w:rsidR="00EC2097" w:rsidRPr="00EC2097" w:rsidRDefault="00E66C0B" w:rsidP="00E66C0B">
      <w:pPr>
        <w:tabs>
          <w:tab w:val="left" w:pos="4366"/>
        </w:tabs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 xml:space="preserve">Puisque L1 </w:t>
      </w:r>
      <w:r>
        <w:rPr>
          <w:rFonts w:ascii="Times New Roman" w:hAnsi="Times New Roman" w:cs="Times New Roman"/>
          <w:color w:val="000000"/>
          <w:sz w:val="24"/>
          <w:szCs w:val="24"/>
        </w:rPr>
        <w:t>&lt;</w:t>
      </w:r>
      <w:r>
        <w:rPr>
          <w:rFonts w:ascii="TimesNewRoman" w:hAnsi="TimesNewRoman"/>
          <w:color w:val="000000"/>
          <w:sz w:val="24"/>
          <w:szCs w:val="24"/>
        </w:rPr>
        <w:t xml:space="preserve"> Ladm = 45m et L2 </w:t>
      </w:r>
      <w:r>
        <w:rPr>
          <w:rFonts w:ascii="Times New Roman" w:hAnsi="Times New Roman" w:cs="Times New Roman"/>
          <w:color w:val="000000"/>
          <w:sz w:val="24"/>
          <w:szCs w:val="24"/>
        </w:rPr>
        <w:t>&lt;</w:t>
      </w:r>
      <w:r>
        <w:rPr>
          <w:rFonts w:ascii="TimesNewRoman" w:hAnsi="TimesNewRoman"/>
          <w:color w:val="000000"/>
          <w:sz w:val="24"/>
          <w:szCs w:val="24"/>
        </w:rPr>
        <w:t xml:space="preserve"> Ladm=45, alors les dilatations thermiques </w:t>
      </w:r>
      <m:oMath>
        <m:r>
          <m:rPr>
            <m:sty m:val="p"/>
          </m:rPr>
          <w:rPr>
            <w:rFonts w:asciiTheme="majorBidi" w:hAnsiTheme="majorBidi" w:cstheme="majorBidi"/>
            <w:color w:val="000000"/>
            <w:sz w:val="24"/>
            <w:szCs w:val="24"/>
          </w:rPr>
          <m:t>∆</m:t>
        </m:r>
        <m:r>
          <m:rPr>
            <m:sty m:val="p"/>
          </m:rPr>
          <w:rPr>
            <w:rFonts w:ascii="Cambria Math" w:hAnsiTheme="majorBidi" w:cstheme="majorBidi"/>
            <w:color w:val="000000"/>
            <w:sz w:val="24"/>
            <w:szCs w:val="24"/>
          </w:rPr>
          <m:t xml:space="preserve">l1 et </m:t>
        </m:r>
        <m:r>
          <m:rPr>
            <m:sty m:val="p"/>
          </m:rPr>
          <w:rPr>
            <w:rFonts w:asciiTheme="majorBidi" w:hAnsiTheme="majorBidi" w:cstheme="majorBidi"/>
            <w:color w:val="000000"/>
            <w:sz w:val="24"/>
            <w:szCs w:val="24"/>
          </w:rPr>
          <m:t>∆</m:t>
        </m:r>
        <m:r>
          <m:rPr>
            <m:sty m:val="p"/>
          </m:rPr>
          <w:rPr>
            <w:rFonts w:ascii="Cambria Math" w:hAnsiTheme="majorBidi" w:cstheme="majorBidi"/>
            <w:color w:val="000000"/>
            <w:sz w:val="24"/>
            <w:szCs w:val="24"/>
          </w:rPr>
          <m:t xml:space="preserve">l2 </m:t>
        </m:r>
      </m:oMath>
      <w:r>
        <w:rPr>
          <w:rFonts w:ascii="TimesNewRoman" w:eastAsiaTheme="minorEastAsia" w:hAnsi="TimesNewRoman"/>
          <w:color w:val="000000"/>
          <w:sz w:val="24"/>
          <w:szCs w:val="24"/>
        </w:rPr>
        <w:t>sont négligeables.</w:t>
      </w:r>
    </w:p>
    <w:p w:rsidR="00C90CF0" w:rsidRPr="00C90CF0" w:rsidRDefault="00C90CF0" w:rsidP="00AE722F">
      <w:pPr>
        <w:tabs>
          <w:tab w:val="left" w:pos="4366"/>
        </w:tabs>
        <w:rPr>
          <w:rFonts w:ascii="TimesNewRoman" w:hAnsi="TimesNewRoman"/>
          <w:color w:val="C00000"/>
          <w:sz w:val="36"/>
          <w:szCs w:val="36"/>
        </w:rPr>
      </w:pPr>
    </w:p>
    <w:sectPr w:rsidR="00C90CF0" w:rsidRPr="00C90CF0" w:rsidSect="00E33BB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1FE" w:rsidRDefault="00EC71FE" w:rsidP="00F84A56">
      <w:pPr>
        <w:spacing w:after="0" w:line="240" w:lineRule="auto"/>
      </w:pPr>
      <w:r>
        <w:separator/>
      </w:r>
    </w:p>
  </w:endnote>
  <w:endnote w:type="continuationSeparator" w:id="1">
    <w:p w:rsidR="00EC71FE" w:rsidRDefault="00EC71FE" w:rsidP="00F8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OOEn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511" w:rsidRDefault="0020251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511" w:rsidRDefault="0020251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511" w:rsidRDefault="0020251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1FE" w:rsidRDefault="00EC71FE" w:rsidP="00F84A56">
      <w:pPr>
        <w:spacing w:after="0" w:line="240" w:lineRule="auto"/>
      </w:pPr>
      <w:r>
        <w:separator/>
      </w:r>
    </w:p>
  </w:footnote>
  <w:footnote w:type="continuationSeparator" w:id="1">
    <w:p w:rsidR="00EC71FE" w:rsidRDefault="00EC71FE" w:rsidP="00F84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511" w:rsidRDefault="0020251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5000" w:type="pct"/>
      <w:tblLook w:val="04A0"/>
    </w:tblPr>
    <w:tblGrid>
      <w:gridCol w:w="1393"/>
      <w:gridCol w:w="7895"/>
    </w:tblGrid>
    <w:tr w:rsidR="00202511">
      <w:trPr>
        <w:trHeight w:val="475"/>
      </w:trPr>
      <w:sdt>
        <w:sdtPr>
          <w:rPr>
            <w:color w:val="FFFFFF" w:themeColor="background1"/>
          </w:rPr>
          <w:alias w:val="التاريخ"/>
          <w:id w:val="1877341432"/>
          <w:placeholder>
            <w:docPart w:val="7696CA14034547F99D352094E8825EF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MMMM, yyyy"/>
            <w:lid w:val="ar-SA"/>
            <w:storeMappedDataAs w:val="dateTime"/>
            <w:calendar w:val="hijri"/>
          </w:date>
        </w:sdtPr>
        <w:sdtContent>
          <w:tc>
            <w:tcPr>
              <w:tcW w:w="750" w:type="pct"/>
              <w:shd w:val="clear" w:color="auto" w:fill="000000" w:themeFill="text1"/>
            </w:tcPr>
            <w:p w:rsidR="00202511" w:rsidRDefault="00202511">
              <w:pPr>
                <w:pStyle w:val="En-tte"/>
                <w:rPr>
                  <w:color w:val="FFFFFF" w:themeColor="background1"/>
                </w:rPr>
              </w:pPr>
              <w:r w:rsidRPr="00F84A56">
                <w:rPr>
                  <w:color w:val="FFFFFF" w:themeColor="background1"/>
                </w:rPr>
                <w:t>Chapitre III</w:t>
              </w:r>
            </w:p>
          </w:tc>
        </w:sdtContent>
      </w:sdt>
      <w:sdt>
        <w:sdtPr>
          <w:rPr>
            <w:caps/>
            <w:color w:val="FFFFFF" w:themeColor="background1"/>
          </w:rPr>
          <w:alias w:val="العنوان"/>
          <w:id w:val="876968551"/>
          <w:placeholder>
            <w:docPart w:val="6D79489B505D4328962C888F7416A0E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shd w:val="clear" w:color="auto" w:fill="8064A2" w:themeFill="accent4"/>
              <w:vAlign w:val="center"/>
            </w:tcPr>
            <w:p w:rsidR="00202511" w:rsidRDefault="00202511" w:rsidP="00F84A56">
              <w:pPr>
                <w:pStyle w:val="En-tte"/>
                <w:rPr>
                  <w:caps/>
                  <w:color w:val="FFFFFF" w:themeColor="background1"/>
                </w:rPr>
              </w:pPr>
              <w:r w:rsidRPr="00F84A56">
                <w:rPr>
                  <w:caps/>
                  <w:color w:val="FFFFFF" w:themeColor="background1"/>
                </w:rPr>
                <w:t>Evaluation des actions climatiques</w:t>
              </w:r>
            </w:p>
          </w:tc>
        </w:sdtContent>
      </w:sdt>
    </w:tr>
  </w:tbl>
  <w:p w:rsidR="00202511" w:rsidRDefault="00202511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511" w:rsidRDefault="0020251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101A2"/>
    <w:multiLevelType w:val="hybridMultilevel"/>
    <w:tmpl w:val="6A98E1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E4F1B"/>
    <w:multiLevelType w:val="hybridMultilevel"/>
    <w:tmpl w:val="AA88C5A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C536C"/>
    <w:multiLevelType w:val="hybridMultilevel"/>
    <w:tmpl w:val="30E6686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87F2A3C"/>
    <w:multiLevelType w:val="hybridMultilevel"/>
    <w:tmpl w:val="0DE8C1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467F2"/>
    <w:multiLevelType w:val="hybridMultilevel"/>
    <w:tmpl w:val="A8E85A3C"/>
    <w:lvl w:ilvl="0" w:tplc="EE2E0A42">
      <w:start w:val="3"/>
      <w:numFmt w:val="bullet"/>
      <w:lvlText w:val="-"/>
      <w:lvlJc w:val="left"/>
      <w:pPr>
        <w:ind w:left="360" w:hanging="360"/>
      </w:pPr>
      <w:rPr>
        <w:rFonts w:ascii="TimesNewRoman" w:eastAsiaTheme="minorHAnsi" w:hAnsi="TimesNewRoman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FB43C9"/>
    <w:multiLevelType w:val="hybridMultilevel"/>
    <w:tmpl w:val="4DA8876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F84A56"/>
    <w:rsid w:val="00007928"/>
    <w:rsid w:val="00022288"/>
    <w:rsid w:val="00024558"/>
    <w:rsid w:val="00024D16"/>
    <w:rsid w:val="0002680A"/>
    <w:rsid w:val="00026CF8"/>
    <w:rsid w:val="000304DF"/>
    <w:rsid w:val="000517D9"/>
    <w:rsid w:val="00082FDB"/>
    <w:rsid w:val="000A0A06"/>
    <w:rsid w:val="000A2780"/>
    <w:rsid w:val="000A6F75"/>
    <w:rsid w:val="000B097A"/>
    <w:rsid w:val="000D0182"/>
    <w:rsid w:val="000D0624"/>
    <w:rsid w:val="000D5A58"/>
    <w:rsid w:val="000F36BA"/>
    <w:rsid w:val="000F3CF8"/>
    <w:rsid w:val="001145E4"/>
    <w:rsid w:val="00121B06"/>
    <w:rsid w:val="00127AAB"/>
    <w:rsid w:val="00131B44"/>
    <w:rsid w:val="00132450"/>
    <w:rsid w:val="00145A04"/>
    <w:rsid w:val="00160595"/>
    <w:rsid w:val="001649D9"/>
    <w:rsid w:val="00176B80"/>
    <w:rsid w:val="00181BE6"/>
    <w:rsid w:val="0019562F"/>
    <w:rsid w:val="00195C23"/>
    <w:rsid w:val="001A0826"/>
    <w:rsid w:val="001C7FA1"/>
    <w:rsid w:val="001D4D81"/>
    <w:rsid w:val="001E7C94"/>
    <w:rsid w:val="001F25C3"/>
    <w:rsid w:val="001F2D5F"/>
    <w:rsid w:val="002004B9"/>
    <w:rsid w:val="00202511"/>
    <w:rsid w:val="00223C07"/>
    <w:rsid w:val="00255DEA"/>
    <w:rsid w:val="00262042"/>
    <w:rsid w:val="002674B5"/>
    <w:rsid w:val="002704C6"/>
    <w:rsid w:val="00270987"/>
    <w:rsid w:val="00277076"/>
    <w:rsid w:val="00285FC4"/>
    <w:rsid w:val="00291DE2"/>
    <w:rsid w:val="002A0F0D"/>
    <w:rsid w:val="002A1BC0"/>
    <w:rsid w:val="002D2382"/>
    <w:rsid w:val="002D5B3A"/>
    <w:rsid w:val="002D7B66"/>
    <w:rsid w:val="002E733D"/>
    <w:rsid w:val="00301561"/>
    <w:rsid w:val="00305622"/>
    <w:rsid w:val="00315207"/>
    <w:rsid w:val="00327FE9"/>
    <w:rsid w:val="003330CD"/>
    <w:rsid w:val="003605CE"/>
    <w:rsid w:val="00381961"/>
    <w:rsid w:val="0039153F"/>
    <w:rsid w:val="003A44A7"/>
    <w:rsid w:val="003A73B2"/>
    <w:rsid w:val="003B3EB5"/>
    <w:rsid w:val="003B4465"/>
    <w:rsid w:val="00401F15"/>
    <w:rsid w:val="00410224"/>
    <w:rsid w:val="00413668"/>
    <w:rsid w:val="00423D19"/>
    <w:rsid w:val="00426C39"/>
    <w:rsid w:val="00435C82"/>
    <w:rsid w:val="00440D8C"/>
    <w:rsid w:val="00451F45"/>
    <w:rsid w:val="00464BC2"/>
    <w:rsid w:val="0047287B"/>
    <w:rsid w:val="00497FC7"/>
    <w:rsid w:val="004B4479"/>
    <w:rsid w:val="004C73BE"/>
    <w:rsid w:val="004E3852"/>
    <w:rsid w:val="004F3605"/>
    <w:rsid w:val="005012D8"/>
    <w:rsid w:val="00532125"/>
    <w:rsid w:val="00536CA1"/>
    <w:rsid w:val="00541C77"/>
    <w:rsid w:val="00566A98"/>
    <w:rsid w:val="00574D89"/>
    <w:rsid w:val="00576402"/>
    <w:rsid w:val="005E3FC5"/>
    <w:rsid w:val="005E79AC"/>
    <w:rsid w:val="00602CA9"/>
    <w:rsid w:val="0062482A"/>
    <w:rsid w:val="00625CFC"/>
    <w:rsid w:val="0064586F"/>
    <w:rsid w:val="006B627A"/>
    <w:rsid w:val="006D47AF"/>
    <w:rsid w:val="006D58EF"/>
    <w:rsid w:val="006E112D"/>
    <w:rsid w:val="006E6A46"/>
    <w:rsid w:val="00706317"/>
    <w:rsid w:val="00727FF6"/>
    <w:rsid w:val="00735378"/>
    <w:rsid w:val="007518DE"/>
    <w:rsid w:val="0075637B"/>
    <w:rsid w:val="0075646D"/>
    <w:rsid w:val="00772A02"/>
    <w:rsid w:val="00775763"/>
    <w:rsid w:val="00787D58"/>
    <w:rsid w:val="00795037"/>
    <w:rsid w:val="007B0A6E"/>
    <w:rsid w:val="007B30A0"/>
    <w:rsid w:val="007B3950"/>
    <w:rsid w:val="007F4EEF"/>
    <w:rsid w:val="008047E2"/>
    <w:rsid w:val="008051CA"/>
    <w:rsid w:val="008132B0"/>
    <w:rsid w:val="00815EF2"/>
    <w:rsid w:val="00873B03"/>
    <w:rsid w:val="00890253"/>
    <w:rsid w:val="008A20A1"/>
    <w:rsid w:val="008B48AE"/>
    <w:rsid w:val="008C0C48"/>
    <w:rsid w:val="008C10AF"/>
    <w:rsid w:val="008E03B7"/>
    <w:rsid w:val="008E32E0"/>
    <w:rsid w:val="008E66A0"/>
    <w:rsid w:val="008F500D"/>
    <w:rsid w:val="00912648"/>
    <w:rsid w:val="00933042"/>
    <w:rsid w:val="00946D92"/>
    <w:rsid w:val="009546AB"/>
    <w:rsid w:val="00975CEE"/>
    <w:rsid w:val="00980D49"/>
    <w:rsid w:val="00980EB2"/>
    <w:rsid w:val="009849DA"/>
    <w:rsid w:val="009A0DEF"/>
    <w:rsid w:val="009A3C8F"/>
    <w:rsid w:val="009A535B"/>
    <w:rsid w:val="009B03A5"/>
    <w:rsid w:val="009B25C5"/>
    <w:rsid w:val="009C7514"/>
    <w:rsid w:val="009F1CBA"/>
    <w:rsid w:val="009F212C"/>
    <w:rsid w:val="009F6B9A"/>
    <w:rsid w:val="00A11C04"/>
    <w:rsid w:val="00A27486"/>
    <w:rsid w:val="00A32A9F"/>
    <w:rsid w:val="00A37CDE"/>
    <w:rsid w:val="00A658E2"/>
    <w:rsid w:val="00A86C86"/>
    <w:rsid w:val="00A86F8A"/>
    <w:rsid w:val="00A94D79"/>
    <w:rsid w:val="00AD2E71"/>
    <w:rsid w:val="00AE08F5"/>
    <w:rsid w:val="00AE13E7"/>
    <w:rsid w:val="00AE722F"/>
    <w:rsid w:val="00B11E6A"/>
    <w:rsid w:val="00B1586D"/>
    <w:rsid w:val="00B317B0"/>
    <w:rsid w:val="00B35FFF"/>
    <w:rsid w:val="00B37F4B"/>
    <w:rsid w:val="00B61C32"/>
    <w:rsid w:val="00B8482E"/>
    <w:rsid w:val="00B87DC6"/>
    <w:rsid w:val="00BA72B6"/>
    <w:rsid w:val="00BA7648"/>
    <w:rsid w:val="00BB259F"/>
    <w:rsid w:val="00BB270B"/>
    <w:rsid w:val="00BC3F82"/>
    <w:rsid w:val="00BC4BD6"/>
    <w:rsid w:val="00BF5FF4"/>
    <w:rsid w:val="00C10E7B"/>
    <w:rsid w:val="00C116ED"/>
    <w:rsid w:val="00C27F85"/>
    <w:rsid w:val="00C40D5F"/>
    <w:rsid w:val="00C42697"/>
    <w:rsid w:val="00C6714C"/>
    <w:rsid w:val="00C705D8"/>
    <w:rsid w:val="00C73034"/>
    <w:rsid w:val="00C758E8"/>
    <w:rsid w:val="00C81337"/>
    <w:rsid w:val="00C8239C"/>
    <w:rsid w:val="00C900EE"/>
    <w:rsid w:val="00C90CF0"/>
    <w:rsid w:val="00C96AE9"/>
    <w:rsid w:val="00CA77BC"/>
    <w:rsid w:val="00CC159A"/>
    <w:rsid w:val="00CE15E6"/>
    <w:rsid w:val="00CE70BC"/>
    <w:rsid w:val="00CF5261"/>
    <w:rsid w:val="00CF5551"/>
    <w:rsid w:val="00CF577B"/>
    <w:rsid w:val="00CF695C"/>
    <w:rsid w:val="00D4094B"/>
    <w:rsid w:val="00D57EE6"/>
    <w:rsid w:val="00D944D8"/>
    <w:rsid w:val="00D972D3"/>
    <w:rsid w:val="00DE0FE8"/>
    <w:rsid w:val="00E15C1A"/>
    <w:rsid w:val="00E33BB9"/>
    <w:rsid w:val="00E40B69"/>
    <w:rsid w:val="00E461EC"/>
    <w:rsid w:val="00E4748B"/>
    <w:rsid w:val="00E47CB0"/>
    <w:rsid w:val="00E66834"/>
    <w:rsid w:val="00E66C0B"/>
    <w:rsid w:val="00E73115"/>
    <w:rsid w:val="00E94A7F"/>
    <w:rsid w:val="00EB1249"/>
    <w:rsid w:val="00EC1C38"/>
    <w:rsid w:val="00EC2097"/>
    <w:rsid w:val="00EC3108"/>
    <w:rsid w:val="00EC71FE"/>
    <w:rsid w:val="00ED158C"/>
    <w:rsid w:val="00ED687D"/>
    <w:rsid w:val="00EE3AF6"/>
    <w:rsid w:val="00EE55D6"/>
    <w:rsid w:val="00EF7691"/>
    <w:rsid w:val="00F127A2"/>
    <w:rsid w:val="00F20E9D"/>
    <w:rsid w:val="00F21076"/>
    <w:rsid w:val="00F32303"/>
    <w:rsid w:val="00F52F31"/>
    <w:rsid w:val="00F70FD8"/>
    <w:rsid w:val="00F758B1"/>
    <w:rsid w:val="00F84A56"/>
    <w:rsid w:val="00FA057D"/>
    <w:rsid w:val="00FB3F44"/>
    <w:rsid w:val="00FC2ACF"/>
    <w:rsid w:val="00FC426C"/>
    <w:rsid w:val="00FC55FF"/>
    <w:rsid w:val="00FE34FD"/>
    <w:rsid w:val="00FE3725"/>
    <w:rsid w:val="00FF3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17" type="connector" idref="#رابط كسهم مستقيم 35"/>
        <o:r id="V:Rule18" type="connector" idref="#رابط كسهم مستقيم 36"/>
        <o:r id="V:Rule19" type="connector" idref="#رابط كسهم مستقيم 33"/>
        <o:r id="V:Rule20" type="connector" idref="#رابط كسهم مستقيم 45"/>
        <o:r id="V:Rule21" type="connector" idref="#رابط كسهم مستقيم 40"/>
        <o:r id="V:Rule22" type="connector" idref="#رابط كسهم مستقيم 41"/>
        <o:r id="V:Rule23" type="connector" idref="#رابط كسهم مستقيم 29"/>
        <o:r id="V:Rule24" type="connector" idref="#رابط كسهم مستقيم 44"/>
        <o:r id="V:Rule25" type="connector" idref="#رابط كسهم مستقيم 31"/>
        <o:r id="V:Rule26" type="connector" idref="#رابط كسهم مستقيم 27"/>
        <o:r id="V:Rule27" type="connector" idref="#رابط كسهم مستقيم 14"/>
        <o:r id="V:Rule28" type="connector" idref="#رابط كسهم مستقيم 22"/>
        <o:r id="V:Rule29" type="connector" idref="#رابط كسهم مستقيم 7"/>
        <o:r id="V:Rule30" type="connector" idref="#رابط كسهم مستقيم 34"/>
        <o:r id="V:Rule31" type="connector" idref="#رابط كسهم مستقيم 43"/>
        <o:r id="V:Rule32" type="connector" idref="#رابط كسهم مستقيم 30"/>
        <o:r id="V:Rule33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7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4A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4A56"/>
  </w:style>
  <w:style w:type="paragraph" w:styleId="Pieddepage">
    <w:name w:val="footer"/>
    <w:basedOn w:val="Normal"/>
    <w:link w:val="PieddepageCar"/>
    <w:uiPriority w:val="99"/>
    <w:unhideWhenUsed/>
    <w:rsid w:val="00F84A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4A56"/>
  </w:style>
  <w:style w:type="paragraph" w:styleId="Textedebulles">
    <w:name w:val="Balloon Text"/>
    <w:basedOn w:val="Normal"/>
    <w:link w:val="TextedebullesCar"/>
    <w:uiPriority w:val="99"/>
    <w:semiHidden/>
    <w:unhideWhenUsed/>
    <w:rsid w:val="00F84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4A56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Policepardfaut"/>
    <w:rsid w:val="00F84A56"/>
    <w:rPr>
      <w:rFonts w:ascii="TimesNewRoman" w:hAnsi="TimesNewRoman" w:hint="default"/>
      <w:b/>
      <w:bCs/>
      <w:i/>
      <w:iCs/>
      <w:color w:val="FF0000"/>
      <w:sz w:val="32"/>
      <w:szCs w:val="32"/>
    </w:rPr>
  </w:style>
  <w:style w:type="character" w:customStyle="1" w:styleId="fontstyle21">
    <w:name w:val="fontstyle21"/>
    <w:basedOn w:val="Policepardfaut"/>
    <w:rsid w:val="00BB259F"/>
    <w:rPr>
      <w:rFonts w:ascii="SymbolOOEnc" w:hAnsi="SymbolOOEnc" w:hint="default"/>
      <w:b w:val="0"/>
      <w:bCs w:val="0"/>
      <w:i w:val="0"/>
      <w:iCs w:val="0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315207"/>
    <w:rPr>
      <w:color w:val="808080"/>
    </w:rPr>
  </w:style>
  <w:style w:type="table" w:styleId="Grilledutableau">
    <w:name w:val="Table Grid"/>
    <w:basedOn w:val="TableauNormal"/>
    <w:uiPriority w:val="59"/>
    <w:rsid w:val="009B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1">
    <w:name w:val="fontstyle31"/>
    <w:basedOn w:val="Policepardfaut"/>
    <w:rsid w:val="0062482A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Policepardfaut"/>
    <w:rsid w:val="0062482A"/>
    <w:rPr>
      <w:rFonts w:ascii="Cambria" w:hAnsi="Cambri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51">
    <w:name w:val="fontstyle51"/>
    <w:basedOn w:val="Policepardfaut"/>
    <w:rsid w:val="00B1586D"/>
    <w:rPr>
      <w:rFonts w:ascii="Symbol" w:hAnsi="Symbol" w:hint="default"/>
      <w:b w:val="0"/>
      <w:bCs w:val="0"/>
      <w:i w:val="0"/>
      <w:iCs w:val="0"/>
      <w:color w:val="000000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B37F4B"/>
    <w:pPr>
      <w:ind w:left="720"/>
      <w:contextualSpacing/>
    </w:pPr>
  </w:style>
  <w:style w:type="paragraph" w:styleId="Sansinterligne">
    <w:name w:val="No Spacing"/>
    <w:uiPriority w:val="1"/>
    <w:qFormat/>
    <w:rsid w:val="007353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7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4A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84A56"/>
  </w:style>
  <w:style w:type="paragraph" w:styleId="a4">
    <w:name w:val="footer"/>
    <w:basedOn w:val="a"/>
    <w:link w:val="Char0"/>
    <w:uiPriority w:val="99"/>
    <w:unhideWhenUsed/>
    <w:rsid w:val="00F84A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84A56"/>
  </w:style>
  <w:style w:type="paragraph" w:styleId="a5">
    <w:name w:val="Balloon Text"/>
    <w:basedOn w:val="a"/>
    <w:link w:val="Char1"/>
    <w:uiPriority w:val="99"/>
    <w:semiHidden/>
    <w:unhideWhenUsed/>
    <w:rsid w:val="00F84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84A56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F84A56"/>
    <w:rPr>
      <w:rFonts w:ascii="TimesNewRoman" w:hAnsi="TimesNewRoman" w:hint="default"/>
      <w:b/>
      <w:bCs/>
      <w:i/>
      <w:iCs/>
      <w:color w:val="FF0000"/>
      <w:sz w:val="32"/>
      <w:szCs w:val="32"/>
    </w:rPr>
  </w:style>
  <w:style w:type="character" w:customStyle="1" w:styleId="fontstyle21">
    <w:name w:val="fontstyle21"/>
    <w:basedOn w:val="a0"/>
    <w:rsid w:val="00BB259F"/>
    <w:rPr>
      <w:rFonts w:ascii="SymbolOOEnc" w:hAnsi="SymbolOOEnc" w:hint="default"/>
      <w:b w:val="0"/>
      <w:bCs w:val="0"/>
      <w:i w:val="0"/>
      <w:iCs w:val="0"/>
      <w:color w:val="000000"/>
      <w:sz w:val="24"/>
      <w:szCs w:val="24"/>
    </w:rPr>
  </w:style>
  <w:style w:type="character" w:styleId="a6">
    <w:name w:val="Placeholder Text"/>
    <w:basedOn w:val="a0"/>
    <w:uiPriority w:val="99"/>
    <w:semiHidden/>
    <w:rsid w:val="00315207"/>
    <w:rPr>
      <w:color w:val="808080"/>
    </w:rPr>
  </w:style>
  <w:style w:type="table" w:styleId="a7">
    <w:name w:val="Table Grid"/>
    <w:basedOn w:val="a1"/>
    <w:uiPriority w:val="59"/>
    <w:rsid w:val="009B2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style31"/>
    <w:basedOn w:val="a0"/>
    <w:rsid w:val="0062482A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62482A"/>
    <w:rPr>
      <w:rFonts w:ascii="Cambria" w:hAnsi="Cambri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51">
    <w:name w:val="fontstyle51"/>
    <w:basedOn w:val="a0"/>
    <w:rsid w:val="00B1586D"/>
    <w:rPr>
      <w:rFonts w:ascii="Symbol" w:hAnsi="Symbol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696CA14034547F99D352094E8825EF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99C64FA-3372-439D-BBFC-4996D40D95B3}"/>
      </w:docPartPr>
      <w:docPartBody>
        <w:p w:rsidR="00480BB6" w:rsidRDefault="00341BD2" w:rsidP="00341BD2">
          <w:pPr>
            <w:pStyle w:val="7696CA14034547F99D352094E8825EFC"/>
          </w:pPr>
          <w:r>
            <w:rPr>
              <w:color w:val="FFFFFF" w:themeColor="background1"/>
              <w:rtl/>
              <w:lang w:val="ar-SA"/>
            </w:rPr>
            <w:t>[اختر التاريخ]</w:t>
          </w:r>
        </w:p>
      </w:docPartBody>
    </w:docPart>
    <w:docPart>
      <w:docPartPr>
        <w:name w:val="6D79489B505D4328962C888F7416A0E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F39CB75-73F6-4B13-BE34-F7756CD8B9B3}"/>
      </w:docPartPr>
      <w:docPartBody>
        <w:p w:rsidR="00480BB6" w:rsidRDefault="00341BD2" w:rsidP="00341BD2">
          <w:pPr>
            <w:pStyle w:val="6D79489B505D4328962C888F7416A0EF"/>
          </w:pPr>
          <w:r>
            <w:rPr>
              <w:caps/>
              <w:color w:val="FFFFFF" w:themeColor="background1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OOEn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41BD2"/>
    <w:rsid w:val="000B3A36"/>
    <w:rsid w:val="00341BD2"/>
    <w:rsid w:val="0038584E"/>
    <w:rsid w:val="003F54CB"/>
    <w:rsid w:val="0042756D"/>
    <w:rsid w:val="0046768C"/>
    <w:rsid w:val="00480BB6"/>
    <w:rsid w:val="00532067"/>
    <w:rsid w:val="005478D8"/>
    <w:rsid w:val="00565848"/>
    <w:rsid w:val="006F2E23"/>
    <w:rsid w:val="00837052"/>
    <w:rsid w:val="008F1700"/>
    <w:rsid w:val="00BC7924"/>
    <w:rsid w:val="00C219B2"/>
    <w:rsid w:val="00C734F1"/>
    <w:rsid w:val="00CE4212"/>
    <w:rsid w:val="00E55BC7"/>
    <w:rsid w:val="00F87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A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696CA14034547F99D352094E8825EFC">
    <w:name w:val="7696CA14034547F99D352094E8825EFC"/>
    <w:rsid w:val="00341BD2"/>
  </w:style>
  <w:style w:type="paragraph" w:customStyle="1" w:styleId="6D79489B505D4328962C888F7416A0EF">
    <w:name w:val="6D79489B505D4328962C888F7416A0EF"/>
    <w:rsid w:val="00341BD2"/>
  </w:style>
  <w:style w:type="character" w:styleId="Textedelespacerserv">
    <w:name w:val="Placeholder Text"/>
    <w:basedOn w:val="Policepardfaut"/>
    <w:uiPriority w:val="99"/>
    <w:semiHidden/>
    <w:rsid w:val="006F2E23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Chapitre III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D5CC93-DB37-48A4-86A3-8BB133669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15</Pages>
  <Words>3337</Words>
  <Characters>18357</Characters>
  <Application>Microsoft Office Word</Application>
  <DocSecurity>0</DocSecurity>
  <Lines>152</Lines>
  <Paragraphs>43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Evaluation des actions climatiques</vt:lpstr>
      <vt:lpstr>Evaluation des actions climatiques</vt:lpstr>
    </vt:vector>
  </TitlesOfParts>
  <Company/>
  <LinksUpToDate>false</LinksUpToDate>
  <CharactersWithSpaces>21651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des actions climatiques</dc:title>
  <dc:creator>Acer HD</dc:creator>
  <cp:lastModifiedBy>Dr.Info</cp:lastModifiedBy>
  <cp:revision>8</cp:revision>
  <dcterms:created xsi:type="dcterms:W3CDTF">2019-03-20T18:39:00Z</dcterms:created>
  <dcterms:modified xsi:type="dcterms:W3CDTF">2020-02-09T11:18:00Z</dcterms:modified>
</cp:coreProperties>
</file>