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A2" w:rsidRPr="002D5D0C" w:rsidRDefault="002F0FDF" w:rsidP="002D5D0C">
      <w:pPr>
        <w:rPr>
          <w:rFonts w:asciiTheme="majorBidi" w:hAnsiTheme="majorBidi" w:cstheme="majorBidi"/>
          <w:u w:val="single"/>
        </w:rPr>
      </w:pPr>
      <w:r w:rsidRPr="002D5D0C">
        <w:rPr>
          <w:rFonts w:asciiTheme="majorBidi" w:hAnsiTheme="majorBidi" w:cstheme="majorBidi"/>
          <w:u w:val="single"/>
        </w:rPr>
        <w:t>UNIVERSITE DE  BISKRA</w:t>
      </w:r>
      <w:r w:rsidR="003D6A98" w:rsidRPr="002D5D0C">
        <w:rPr>
          <w:rFonts w:asciiTheme="majorBidi" w:hAnsiTheme="majorBidi" w:cstheme="majorBidi"/>
          <w:u w:val="single"/>
        </w:rPr>
        <w:t xml:space="preserve">  </w:t>
      </w:r>
      <w:r w:rsidR="003D6A98" w:rsidRPr="002D5D0C">
        <w:rPr>
          <w:rFonts w:asciiTheme="majorBidi" w:hAnsiTheme="majorBidi" w:cstheme="majorBidi"/>
        </w:rPr>
        <w:t xml:space="preserve">                                                                                                 26/06/2019</w:t>
      </w:r>
    </w:p>
    <w:p w:rsidR="002F0FDF" w:rsidRPr="002D5D0C" w:rsidRDefault="002F0FDF">
      <w:pPr>
        <w:rPr>
          <w:rFonts w:asciiTheme="majorBidi" w:hAnsiTheme="majorBidi" w:cstheme="majorBidi"/>
          <w:u w:val="single"/>
        </w:rPr>
      </w:pPr>
      <w:r w:rsidRPr="002D5D0C">
        <w:rPr>
          <w:rFonts w:asciiTheme="majorBidi" w:hAnsiTheme="majorBidi" w:cstheme="majorBidi"/>
          <w:u w:val="single"/>
        </w:rPr>
        <w:t xml:space="preserve">GENIE ELECTRIQUE </w:t>
      </w:r>
    </w:p>
    <w:p w:rsidR="002F0FDF" w:rsidRPr="002D5D0C" w:rsidRDefault="002F0FDF">
      <w:pPr>
        <w:rPr>
          <w:rFonts w:asciiTheme="majorBidi" w:hAnsiTheme="majorBidi" w:cstheme="majorBidi"/>
          <w:u w:val="single"/>
        </w:rPr>
      </w:pPr>
      <w:r w:rsidRPr="002D5D0C">
        <w:rPr>
          <w:rFonts w:asciiTheme="majorBidi" w:hAnsiTheme="majorBidi" w:cstheme="majorBidi"/>
          <w:u w:val="single"/>
        </w:rPr>
        <w:t>RES&amp;TELEC</w:t>
      </w:r>
    </w:p>
    <w:p w:rsidR="002F0FDF" w:rsidRPr="002D5D0C" w:rsidRDefault="002F0FDF" w:rsidP="002F0FDF">
      <w:pPr>
        <w:rPr>
          <w:rFonts w:asciiTheme="majorBidi" w:hAnsiTheme="majorBidi" w:cstheme="majorBidi"/>
          <w:u w:val="single"/>
        </w:rPr>
      </w:pPr>
      <w:r w:rsidRPr="002D5D0C">
        <w:rPr>
          <w:rFonts w:asciiTheme="majorBidi" w:hAnsiTheme="majorBidi" w:cstheme="majorBidi"/>
          <w:u w:val="single"/>
        </w:rPr>
        <w:t>LICENCE (SECURITE DE L'INFORMATION)</w:t>
      </w:r>
    </w:p>
    <w:p w:rsidR="002F0FDF" w:rsidRPr="002D5D0C" w:rsidRDefault="002F0FDF" w:rsidP="00C11435">
      <w:pPr>
        <w:rPr>
          <w:rFonts w:ascii="Segoe Script" w:hAnsi="Segoe Script" w:cstheme="majorBidi"/>
          <w:sz w:val="36"/>
          <w:szCs w:val="36"/>
          <w:u w:val="single"/>
        </w:rPr>
      </w:pPr>
      <w:r w:rsidRPr="002D5D0C">
        <w:rPr>
          <w:rFonts w:asciiTheme="majorBidi" w:hAnsiTheme="majorBidi" w:cstheme="majorBidi"/>
        </w:rPr>
        <w:t xml:space="preserve">      </w:t>
      </w:r>
      <w:r w:rsidR="00C11435" w:rsidRPr="00C11435">
        <w:rPr>
          <w:rFonts w:asciiTheme="majorBidi" w:hAnsiTheme="majorBidi" w:cstheme="majorBidi"/>
          <w:color w:val="FF0000"/>
        </w:rPr>
        <w:t>Répondre par  oui, non, néant</w:t>
      </w:r>
      <w:r w:rsidRPr="002D5D0C">
        <w:rPr>
          <w:rFonts w:asciiTheme="majorBidi" w:hAnsiTheme="majorBidi" w:cstheme="majorBidi"/>
        </w:rPr>
        <w:t xml:space="preserve">               </w:t>
      </w:r>
      <w:r w:rsidRPr="002D5D0C">
        <w:rPr>
          <w:rFonts w:ascii="Segoe Script" w:hAnsi="Segoe Script" w:cstheme="majorBidi"/>
          <w:sz w:val="36"/>
          <w:szCs w:val="36"/>
        </w:rPr>
        <w:t>EXAMEN</w:t>
      </w:r>
      <w:r w:rsidR="002D5D0C">
        <w:rPr>
          <w:rFonts w:ascii="Segoe Script" w:hAnsi="Segoe Script" w:cstheme="majorBidi"/>
          <w:sz w:val="36"/>
          <w:szCs w:val="36"/>
        </w:rPr>
        <w:t xml:space="preserve"> 1h30mn</w:t>
      </w:r>
      <w:r w:rsidR="00AA25FA">
        <w:rPr>
          <w:rFonts w:ascii="Segoe Script" w:hAnsi="Segoe Script" w:cstheme="majorBidi"/>
          <w:sz w:val="36"/>
          <w:szCs w:val="36"/>
        </w:rPr>
        <w:t xml:space="preserve">  2019</w:t>
      </w:r>
    </w:p>
    <w:p w:rsidR="000D5213" w:rsidRDefault="000D5213" w:rsidP="000D5213">
      <w:pPr>
        <w:spacing w:line="240" w:lineRule="auto"/>
        <w:rPr>
          <w:rFonts w:asciiTheme="majorBidi" w:hAnsiTheme="majorBidi" w:cstheme="majorBidi"/>
          <w:sz w:val="24"/>
          <w:szCs w:val="24"/>
        </w:rPr>
      </w:pPr>
      <w:r>
        <w:rPr>
          <w:sz w:val="24"/>
          <w:szCs w:val="24"/>
        </w:rPr>
        <w:t xml:space="preserve">Q1. </w:t>
      </w:r>
      <w:r w:rsidR="00312236">
        <w:rPr>
          <w:rFonts w:asciiTheme="majorBidi" w:hAnsiTheme="majorBidi" w:cstheme="majorBidi"/>
          <w:sz w:val="24"/>
          <w:szCs w:val="24"/>
        </w:rPr>
        <w:t xml:space="preserve">La sécurité  de l'information n'assure pas son </w:t>
      </w:r>
      <w:r>
        <w:rPr>
          <w:rFonts w:asciiTheme="majorBidi" w:hAnsiTheme="majorBidi" w:cstheme="majorBidi"/>
          <w:sz w:val="24"/>
          <w:szCs w:val="24"/>
        </w:rPr>
        <w:t>intégrité</w:t>
      </w:r>
      <w:r w:rsidR="00312236">
        <w:rPr>
          <w:rFonts w:asciiTheme="majorBidi" w:hAnsiTheme="majorBidi" w:cstheme="majorBidi"/>
          <w:sz w:val="24"/>
          <w:szCs w:val="24"/>
        </w:rPr>
        <w:t xml:space="preserve"> </w:t>
      </w:r>
      <w:r>
        <w:rPr>
          <w:rFonts w:asciiTheme="majorBidi" w:hAnsiTheme="majorBidi" w:cstheme="majorBidi"/>
          <w:sz w:val="24"/>
          <w:szCs w:val="24"/>
        </w:rPr>
        <w:t>....................</w:t>
      </w:r>
    </w:p>
    <w:p w:rsidR="00043B0C" w:rsidRDefault="000D5213" w:rsidP="0039602D">
      <w:pPr>
        <w:spacing w:line="240" w:lineRule="auto"/>
        <w:rPr>
          <w:rFonts w:asciiTheme="majorBidi" w:hAnsiTheme="majorBidi" w:cstheme="majorBidi"/>
        </w:rPr>
      </w:pPr>
      <w:r w:rsidRPr="000D5213">
        <w:rPr>
          <w:rFonts w:asciiTheme="majorBidi" w:hAnsiTheme="majorBidi" w:cstheme="majorBidi"/>
          <w:sz w:val="24"/>
          <w:szCs w:val="24"/>
        </w:rPr>
        <w:t>Q2</w:t>
      </w:r>
      <w:r>
        <w:rPr>
          <w:rFonts w:asciiTheme="majorBidi" w:hAnsiTheme="majorBidi" w:cstheme="majorBidi"/>
          <w:sz w:val="24"/>
          <w:szCs w:val="24"/>
        </w:rPr>
        <w:t>.</w:t>
      </w:r>
      <w:r w:rsidRPr="000D5213">
        <w:t xml:space="preserve"> </w:t>
      </w:r>
      <w:r>
        <w:t xml:space="preserve"> </w:t>
      </w:r>
      <w:r w:rsidRPr="000D5213">
        <w:rPr>
          <w:rFonts w:asciiTheme="majorBidi" w:hAnsiTheme="majorBidi" w:cstheme="majorBidi"/>
          <w:sz w:val="24"/>
          <w:szCs w:val="24"/>
        </w:rPr>
        <w:t xml:space="preserve">L’intégrité </w:t>
      </w:r>
      <w:r>
        <w:rPr>
          <w:rFonts w:asciiTheme="majorBidi" w:hAnsiTheme="majorBidi" w:cstheme="majorBidi"/>
          <w:sz w:val="24"/>
          <w:szCs w:val="24"/>
        </w:rPr>
        <w:t xml:space="preserve">de l'information </w:t>
      </w:r>
      <w:r w:rsidR="0039602D">
        <w:rPr>
          <w:rFonts w:asciiTheme="majorBidi" w:hAnsiTheme="majorBidi" w:cstheme="majorBidi"/>
          <w:sz w:val="24"/>
          <w:szCs w:val="24"/>
        </w:rPr>
        <w:t xml:space="preserve">assure que </w:t>
      </w:r>
      <w:r>
        <w:rPr>
          <w:rFonts w:asciiTheme="majorBidi" w:hAnsiTheme="majorBidi" w:cstheme="majorBidi"/>
          <w:sz w:val="24"/>
          <w:szCs w:val="24"/>
        </w:rPr>
        <w:t>son ét</w:t>
      </w:r>
      <w:r w:rsidRPr="000D5213">
        <w:rPr>
          <w:rFonts w:asciiTheme="majorBidi" w:hAnsiTheme="majorBidi" w:cstheme="majorBidi"/>
          <w:sz w:val="24"/>
          <w:szCs w:val="24"/>
        </w:rPr>
        <w:t>at  demeur</w:t>
      </w:r>
      <w:r>
        <w:rPr>
          <w:rFonts w:asciiTheme="majorBidi" w:hAnsiTheme="majorBidi" w:cstheme="majorBidi"/>
          <w:sz w:val="24"/>
          <w:szCs w:val="24"/>
        </w:rPr>
        <w:t>e</w:t>
      </w:r>
      <w:r w:rsidRPr="000D5213">
        <w:rPr>
          <w:rFonts w:asciiTheme="majorBidi" w:hAnsiTheme="majorBidi" w:cstheme="majorBidi"/>
          <w:sz w:val="24"/>
          <w:szCs w:val="24"/>
        </w:rPr>
        <w:t xml:space="preserve"> intacte</w:t>
      </w:r>
      <w:r>
        <w:rPr>
          <w:rFonts w:asciiTheme="majorBidi" w:hAnsiTheme="majorBidi" w:cstheme="majorBidi"/>
        </w:rPr>
        <w:t>..................</w:t>
      </w:r>
    </w:p>
    <w:p w:rsidR="000D5213" w:rsidRPr="00043B0C" w:rsidRDefault="000D5213" w:rsidP="00043B0C">
      <w:pPr>
        <w:spacing w:line="240" w:lineRule="auto"/>
        <w:rPr>
          <w:rFonts w:asciiTheme="majorBidi" w:hAnsiTheme="majorBidi" w:cstheme="majorBidi"/>
          <w:sz w:val="24"/>
          <w:szCs w:val="24"/>
        </w:rPr>
      </w:pPr>
      <w:r>
        <w:rPr>
          <w:rFonts w:asciiTheme="majorBidi" w:hAnsiTheme="majorBidi" w:cstheme="majorBidi"/>
        </w:rPr>
        <w:t>Q3.</w:t>
      </w:r>
      <w:r w:rsidRPr="000D5213">
        <w:t xml:space="preserve"> </w:t>
      </w:r>
      <w:r w:rsidRPr="000D5213">
        <w:rPr>
          <w:rFonts w:asciiTheme="majorBidi" w:hAnsiTheme="majorBidi" w:cstheme="majorBidi"/>
          <w:sz w:val="24"/>
          <w:szCs w:val="24"/>
        </w:rPr>
        <w:t xml:space="preserve"> La confidentialité des données est le maintien du secret des informations</w:t>
      </w:r>
      <w:r>
        <w:rPr>
          <w:rFonts w:asciiTheme="majorBidi" w:hAnsiTheme="majorBidi" w:cstheme="majorBidi"/>
        </w:rPr>
        <w:t>............</w:t>
      </w:r>
      <w:r w:rsidRPr="000D5213">
        <w:rPr>
          <w:rFonts w:asciiTheme="majorBidi" w:hAnsiTheme="majorBidi" w:cstheme="majorBidi"/>
          <w:sz w:val="24"/>
          <w:szCs w:val="24"/>
        </w:rPr>
        <w:t>.</w:t>
      </w:r>
    </w:p>
    <w:p w:rsidR="00043B0C" w:rsidRDefault="000D5213" w:rsidP="00043B0C">
      <w:pPr>
        <w:pStyle w:val="Default"/>
        <w:rPr>
          <w:rFonts w:asciiTheme="majorBidi" w:hAnsiTheme="majorBidi" w:cstheme="majorBidi"/>
        </w:rPr>
      </w:pPr>
      <w:r>
        <w:rPr>
          <w:rFonts w:asciiTheme="majorBidi" w:hAnsiTheme="majorBidi" w:cstheme="majorBidi"/>
        </w:rPr>
        <w:t>Q4.</w:t>
      </w:r>
      <w:r w:rsidR="00043B0C" w:rsidRPr="00043B0C">
        <w:t xml:space="preserve"> </w:t>
      </w:r>
      <w:r w:rsidR="00043B0C">
        <w:rPr>
          <w:rFonts w:asciiTheme="majorBidi" w:hAnsiTheme="majorBidi" w:cstheme="majorBidi"/>
        </w:rPr>
        <w:t xml:space="preserve">La </w:t>
      </w:r>
      <w:r w:rsidR="00043B0C" w:rsidRPr="00043B0C">
        <w:rPr>
          <w:rFonts w:asciiTheme="majorBidi" w:hAnsiTheme="majorBidi" w:cstheme="majorBidi"/>
        </w:rPr>
        <w:t>confidentialité</w:t>
      </w:r>
      <w:r w:rsidR="00043B0C">
        <w:rPr>
          <w:rFonts w:asciiTheme="majorBidi" w:hAnsiTheme="majorBidi" w:cstheme="majorBidi"/>
        </w:rPr>
        <w:t xml:space="preserve"> :</w:t>
      </w:r>
      <w:r w:rsidR="00043B0C" w:rsidRPr="00043B0C">
        <w:rPr>
          <w:rFonts w:asciiTheme="majorBidi" w:hAnsiTheme="majorBidi" w:cstheme="majorBidi"/>
        </w:rPr>
        <w:t xml:space="preserve"> l’information n’est pas compréhensible par des personnes non </w:t>
      </w:r>
      <w:r w:rsidR="00043B0C">
        <w:rPr>
          <w:rFonts w:asciiTheme="majorBidi" w:hAnsiTheme="majorBidi" w:cstheme="majorBidi"/>
        </w:rPr>
        <w:t xml:space="preserve">       </w:t>
      </w:r>
    </w:p>
    <w:p w:rsidR="000D5213" w:rsidRDefault="00043B0C" w:rsidP="00043B0C">
      <w:pPr>
        <w:pStyle w:val="Default"/>
        <w:rPr>
          <w:rFonts w:asciiTheme="majorBidi" w:hAnsiTheme="majorBidi" w:cstheme="majorBidi"/>
        </w:rPr>
      </w:pPr>
      <w:r>
        <w:rPr>
          <w:rFonts w:asciiTheme="majorBidi" w:hAnsiTheme="majorBidi" w:cstheme="majorBidi"/>
        </w:rPr>
        <w:t xml:space="preserve">       a</w:t>
      </w:r>
      <w:r w:rsidRPr="00043B0C">
        <w:rPr>
          <w:rFonts w:asciiTheme="majorBidi" w:hAnsiTheme="majorBidi" w:cstheme="majorBidi"/>
        </w:rPr>
        <w:t>utorisées.</w:t>
      </w:r>
      <w:r>
        <w:rPr>
          <w:rFonts w:asciiTheme="majorBidi" w:hAnsiTheme="majorBidi" w:cstheme="majorBidi"/>
        </w:rPr>
        <w:t>.......................</w:t>
      </w:r>
    </w:p>
    <w:p w:rsidR="00043B0C" w:rsidRPr="00043B0C" w:rsidRDefault="00043B0C" w:rsidP="00043B0C">
      <w:pPr>
        <w:pStyle w:val="Default"/>
        <w:rPr>
          <w:rFonts w:asciiTheme="majorBidi" w:hAnsiTheme="majorBidi" w:cstheme="majorBidi"/>
        </w:rPr>
      </w:pPr>
      <w:r>
        <w:rPr>
          <w:rFonts w:asciiTheme="majorBidi" w:hAnsiTheme="majorBidi" w:cstheme="majorBidi"/>
        </w:rPr>
        <w:t>Q5</w:t>
      </w:r>
      <w:r w:rsidRPr="00043B0C">
        <w:rPr>
          <w:rFonts w:asciiTheme="majorBidi" w:hAnsiTheme="majorBidi" w:cstheme="majorBidi"/>
        </w:rPr>
        <w:t>. Parmi les critères de sécurité suivants, lequel n’est pas adap</w:t>
      </w:r>
      <w:r>
        <w:rPr>
          <w:rFonts w:asciiTheme="majorBidi" w:hAnsiTheme="majorBidi" w:cstheme="majorBidi"/>
        </w:rPr>
        <w:t xml:space="preserve">té à un système d’information </w:t>
      </w:r>
    </w:p>
    <w:p w:rsidR="00043B0C" w:rsidRPr="00043B0C" w:rsidRDefault="00043B0C" w:rsidP="00043B0C">
      <w:pPr>
        <w:pStyle w:val="Default"/>
        <w:rPr>
          <w:rFonts w:asciiTheme="majorBidi" w:hAnsiTheme="majorBidi" w:cstheme="majorBidi"/>
        </w:rPr>
      </w:pPr>
      <w:r>
        <w:rPr>
          <w:rFonts w:asciiTheme="majorBidi" w:hAnsiTheme="majorBidi" w:cstheme="majorBidi"/>
        </w:rPr>
        <w:t xml:space="preserve">          </w:t>
      </w:r>
      <w:r w:rsidRPr="00043B0C">
        <w:rPr>
          <w:rFonts w:asciiTheme="majorBidi" w:hAnsiTheme="majorBidi" w:cstheme="majorBidi"/>
        </w:rPr>
        <w:t xml:space="preserve">A) Confidentialité </w:t>
      </w:r>
      <w:r>
        <w:rPr>
          <w:rFonts w:asciiTheme="majorBidi" w:hAnsiTheme="majorBidi" w:cstheme="majorBidi"/>
        </w:rPr>
        <w:t xml:space="preserve">          </w:t>
      </w:r>
      <w:r w:rsidRPr="00043B0C">
        <w:rPr>
          <w:rFonts w:asciiTheme="majorBidi" w:hAnsiTheme="majorBidi" w:cstheme="majorBidi"/>
        </w:rPr>
        <w:t>B) Intégrité</w:t>
      </w:r>
      <w:r>
        <w:rPr>
          <w:rFonts w:asciiTheme="majorBidi" w:hAnsiTheme="majorBidi" w:cstheme="majorBidi"/>
        </w:rPr>
        <w:t xml:space="preserve">       </w:t>
      </w:r>
      <w:r w:rsidRPr="00043B0C">
        <w:rPr>
          <w:rFonts w:asciiTheme="majorBidi" w:hAnsiTheme="majorBidi" w:cstheme="majorBidi"/>
        </w:rPr>
        <w:t xml:space="preserve"> C) Insolvabilité</w:t>
      </w:r>
      <w:r>
        <w:rPr>
          <w:rFonts w:asciiTheme="majorBidi" w:hAnsiTheme="majorBidi" w:cstheme="majorBidi"/>
        </w:rPr>
        <w:t xml:space="preserve">           </w:t>
      </w:r>
      <w:r w:rsidRPr="00043B0C">
        <w:rPr>
          <w:rFonts w:asciiTheme="majorBidi" w:hAnsiTheme="majorBidi" w:cstheme="majorBidi"/>
        </w:rPr>
        <w:t xml:space="preserve"> D) Non-répudiation </w:t>
      </w:r>
    </w:p>
    <w:p w:rsidR="0039602D" w:rsidRDefault="00043B0C" w:rsidP="00043B0C">
      <w:pPr>
        <w:pStyle w:val="Default"/>
        <w:rPr>
          <w:rFonts w:asciiTheme="majorBidi" w:hAnsiTheme="majorBidi" w:cstheme="majorBidi"/>
        </w:rPr>
      </w:pPr>
      <w:r>
        <w:rPr>
          <w:rFonts w:asciiTheme="majorBidi" w:hAnsiTheme="majorBidi" w:cstheme="majorBidi"/>
          <w:b/>
          <w:bCs/>
        </w:rPr>
        <w:t>Q6.</w:t>
      </w:r>
      <w:r w:rsidR="0039602D" w:rsidRPr="0039602D">
        <w:rPr>
          <w:sz w:val="20"/>
          <w:szCs w:val="20"/>
        </w:rPr>
        <w:t xml:space="preserve"> </w:t>
      </w:r>
      <w:r w:rsidR="0039602D" w:rsidRPr="0039602D">
        <w:rPr>
          <w:rFonts w:asciiTheme="majorBidi" w:hAnsiTheme="majorBidi" w:cstheme="majorBidi"/>
        </w:rPr>
        <w:t xml:space="preserve">La sécurité ne doit pas être perçue comme un frein à la bonne marche de l’organisation </w:t>
      </w:r>
    </w:p>
    <w:p w:rsidR="0039602D" w:rsidRDefault="0039602D" w:rsidP="00043B0C">
      <w:pPr>
        <w:pStyle w:val="Default"/>
        <w:rPr>
          <w:rFonts w:asciiTheme="majorBidi" w:hAnsiTheme="majorBidi" w:cstheme="majorBidi"/>
        </w:rPr>
      </w:pPr>
      <w:r>
        <w:rPr>
          <w:rFonts w:asciiTheme="majorBidi" w:hAnsiTheme="majorBidi" w:cstheme="majorBidi"/>
        </w:rPr>
        <w:t xml:space="preserve">     </w:t>
      </w:r>
      <w:r w:rsidRPr="0039602D">
        <w:rPr>
          <w:rFonts w:asciiTheme="majorBidi" w:hAnsiTheme="majorBidi" w:cstheme="majorBidi"/>
        </w:rPr>
        <w:t xml:space="preserve"> doit constituer un levier de réalisation de ses objectifs tels que spécifiés dans la stratégie </w:t>
      </w:r>
    </w:p>
    <w:p w:rsidR="0039602D" w:rsidRDefault="0039602D" w:rsidP="0039602D">
      <w:pPr>
        <w:pStyle w:val="Default"/>
        <w:rPr>
          <w:rFonts w:asciiTheme="majorBidi" w:hAnsiTheme="majorBidi" w:cstheme="majorBidi"/>
        </w:rPr>
      </w:pPr>
      <w:r>
        <w:rPr>
          <w:rFonts w:asciiTheme="majorBidi" w:hAnsiTheme="majorBidi" w:cstheme="majorBidi"/>
        </w:rPr>
        <w:t xml:space="preserve">     </w:t>
      </w:r>
      <w:r w:rsidRPr="0039602D">
        <w:rPr>
          <w:rFonts w:asciiTheme="majorBidi" w:hAnsiTheme="majorBidi" w:cstheme="majorBidi"/>
        </w:rPr>
        <w:t xml:space="preserve">générale. </w:t>
      </w:r>
      <w:r>
        <w:rPr>
          <w:rFonts w:asciiTheme="majorBidi" w:hAnsiTheme="majorBidi" w:cstheme="majorBidi"/>
        </w:rPr>
        <w:t xml:space="preserve"> </w:t>
      </w:r>
    </w:p>
    <w:p w:rsidR="002F0FDF" w:rsidRDefault="0039602D" w:rsidP="0039602D">
      <w:pPr>
        <w:pStyle w:val="Default"/>
        <w:rPr>
          <w:rFonts w:asciiTheme="majorBidi" w:hAnsiTheme="majorBidi" w:cstheme="majorBidi"/>
        </w:rPr>
      </w:pPr>
      <w:r>
        <w:rPr>
          <w:rFonts w:asciiTheme="majorBidi" w:hAnsiTheme="majorBidi" w:cstheme="majorBidi"/>
        </w:rPr>
        <w:t xml:space="preserve">     </w:t>
      </w:r>
      <w:r w:rsidRPr="0039602D">
        <w:rPr>
          <w:rFonts w:asciiTheme="majorBidi" w:hAnsiTheme="majorBidi" w:cstheme="majorBidi"/>
        </w:rPr>
        <w:t xml:space="preserve">Une sécurité de l’information </w:t>
      </w:r>
      <w:r>
        <w:rPr>
          <w:rFonts w:asciiTheme="majorBidi" w:hAnsiTheme="majorBidi" w:cstheme="majorBidi"/>
        </w:rPr>
        <w:t xml:space="preserve"> </w:t>
      </w:r>
      <w:r w:rsidRPr="0039602D">
        <w:rPr>
          <w:rFonts w:asciiTheme="majorBidi" w:hAnsiTheme="majorBidi" w:cstheme="majorBidi"/>
        </w:rPr>
        <w:t xml:space="preserve">cohérente </w:t>
      </w:r>
      <w:r>
        <w:rPr>
          <w:rFonts w:asciiTheme="majorBidi" w:hAnsiTheme="majorBidi" w:cstheme="majorBidi"/>
        </w:rPr>
        <w:t xml:space="preserve">ne </w:t>
      </w:r>
      <w:r w:rsidRPr="0039602D">
        <w:rPr>
          <w:rFonts w:asciiTheme="majorBidi" w:hAnsiTheme="majorBidi" w:cstheme="majorBidi"/>
        </w:rPr>
        <w:t xml:space="preserve">constitue </w:t>
      </w:r>
      <w:r>
        <w:rPr>
          <w:rFonts w:asciiTheme="majorBidi" w:hAnsiTheme="majorBidi" w:cstheme="majorBidi"/>
        </w:rPr>
        <w:t xml:space="preserve"> pas </w:t>
      </w:r>
      <w:r w:rsidRPr="0039602D">
        <w:rPr>
          <w:rFonts w:asciiTheme="majorBidi" w:hAnsiTheme="majorBidi" w:cstheme="majorBidi"/>
        </w:rPr>
        <w:t xml:space="preserve">un avantage </w:t>
      </w:r>
      <w:r>
        <w:rPr>
          <w:rFonts w:asciiTheme="majorBidi" w:hAnsiTheme="majorBidi" w:cstheme="majorBidi"/>
        </w:rPr>
        <w:t>c</w:t>
      </w:r>
      <w:r w:rsidRPr="0039602D">
        <w:rPr>
          <w:rFonts w:asciiTheme="majorBidi" w:hAnsiTheme="majorBidi" w:cstheme="majorBidi"/>
        </w:rPr>
        <w:t>ompétitif</w:t>
      </w:r>
      <w:r>
        <w:rPr>
          <w:rFonts w:asciiTheme="majorBidi" w:hAnsiTheme="majorBidi" w:cstheme="majorBidi"/>
        </w:rPr>
        <w:t>.............</w:t>
      </w:r>
    </w:p>
    <w:p w:rsidR="00B12BEB" w:rsidRDefault="0039602D" w:rsidP="00EC35D6">
      <w:pPr>
        <w:pStyle w:val="Default"/>
        <w:rPr>
          <w:rFonts w:asciiTheme="majorBidi" w:hAnsiTheme="majorBidi" w:cstheme="majorBidi"/>
        </w:rPr>
      </w:pPr>
      <w:r>
        <w:rPr>
          <w:rFonts w:asciiTheme="majorBidi" w:hAnsiTheme="majorBidi" w:cstheme="majorBidi"/>
        </w:rPr>
        <w:t>Q7</w:t>
      </w:r>
      <w:r w:rsidRPr="00EC35D6">
        <w:rPr>
          <w:rFonts w:asciiTheme="majorBidi" w:hAnsiTheme="majorBidi" w:cstheme="majorBidi"/>
        </w:rPr>
        <w:t xml:space="preserve">. Parmi les propositions suivantes quelle est celle qui correspond le mieux au besoin de </w:t>
      </w:r>
      <w:r w:rsidR="00B12BEB">
        <w:rPr>
          <w:rFonts w:asciiTheme="majorBidi" w:hAnsiTheme="majorBidi" w:cstheme="majorBidi"/>
        </w:rPr>
        <w:t xml:space="preserve">   </w:t>
      </w:r>
    </w:p>
    <w:p w:rsidR="0039602D" w:rsidRPr="00EC35D6" w:rsidRDefault="00B12BEB" w:rsidP="00EC35D6">
      <w:pPr>
        <w:pStyle w:val="Default"/>
        <w:rPr>
          <w:rFonts w:asciiTheme="majorBidi" w:hAnsiTheme="majorBidi" w:cstheme="majorBidi"/>
        </w:rPr>
      </w:pPr>
      <w:r>
        <w:rPr>
          <w:rFonts w:asciiTheme="majorBidi" w:hAnsiTheme="majorBidi" w:cstheme="majorBidi"/>
        </w:rPr>
        <w:t xml:space="preserve">       </w:t>
      </w:r>
      <w:r w:rsidR="0039602D" w:rsidRPr="00EC35D6">
        <w:rPr>
          <w:rFonts w:asciiTheme="majorBidi" w:hAnsiTheme="majorBidi" w:cstheme="majorBidi"/>
        </w:rPr>
        <w:t xml:space="preserve">gérer la sécurité ? </w:t>
      </w:r>
    </w:p>
    <w:p w:rsidR="0039602D" w:rsidRPr="00EC35D6" w:rsidRDefault="0039602D" w:rsidP="0039602D">
      <w:pPr>
        <w:pStyle w:val="Default"/>
        <w:rPr>
          <w:rFonts w:asciiTheme="majorBidi" w:hAnsiTheme="majorBidi" w:cstheme="majorBidi"/>
        </w:rPr>
      </w:pPr>
      <w:r w:rsidRPr="00EC35D6">
        <w:rPr>
          <w:rFonts w:asciiTheme="majorBidi" w:hAnsiTheme="majorBidi" w:cstheme="majorBidi"/>
        </w:rPr>
        <w:t xml:space="preserve">        A) Traiter la sécurité comme une exigence du business............ </w:t>
      </w:r>
    </w:p>
    <w:p w:rsidR="0039602D" w:rsidRPr="00EC35D6" w:rsidRDefault="0039602D" w:rsidP="0039602D">
      <w:pPr>
        <w:pStyle w:val="Default"/>
        <w:rPr>
          <w:rFonts w:asciiTheme="majorBidi" w:hAnsiTheme="majorBidi" w:cstheme="majorBidi"/>
        </w:rPr>
      </w:pPr>
      <w:r w:rsidRPr="00EC35D6">
        <w:rPr>
          <w:rFonts w:asciiTheme="majorBidi" w:hAnsiTheme="majorBidi" w:cstheme="majorBidi"/>
        </w:rPr>
        <w:t xml:space="preserve">        B) Appréhender et traiter la sécurité comme un processus continu............. </w:t>
      </w:r>
    </w:p>
    <w:p w:rsidR="0039602D" w:rsidRPr="00EC35D6" w:rsidRDefault="0039602D" w:rsidP="0039602D">
      <w:pPr>
        <w:pStyle w:val="Default"/>
        <w:rPr>
          <w:rFonts w:asciiTheme="majorBidi" w:hAnsiTheme="majorBidi" w:cstheme="majorBidi"/>
        </w:rPr>
      </w:pPr>
      <w:r w:rsidRPr="00EC35D6">
        <w:rPr>
          <w:rFonts w:asciiTheme="majorBidi" w:hAnsiTheme="majorBidi" w:cstheme="majorBidi"/>
        </w:rPr>
        <w:t xml:space="preserve">        C) Appréhender et traiter la sécurité comme un processus discontinu........</w:t>
      </w:r>
    </w:p>
    <w:p w:rsidR="0039602D" w:rsidRPr="00EC35D6" w:rsidRDefault="0039602D" w:rsidP="0039602D">
      <w:pPr>
        <w:pStyle w:val="Default"/>
        <w:rPr>
          <w:rFonts w:asciiTheme="majorBidi" w:hAnsiTheme="majorBidi" w:cstheme="majorBidi"/>
        </w:rPr>
      </w:pPr>
      <w:r w:rsidRPr="00EC35D6">
        <w:rPr>
          <w:rFonts w:asciiTheme="majorBidi" w:hAnsiTheme="majorBidi" w:cstheme="majorBidi"/>
        </w:rPr>
        <w:t xml:space="preserve">        D) Appréhender et traiter la sécurité comme un processus connu...............</w:t>
      </w:r>
    </w:p>
    <w:p w:rsidR="007176A3" w:rsidRDefault="0039602D" w:rsidP="007176A3">
      <w:pPr>
        <w:pStyle w:val="Default"/>
        <w:rPr>
          <w:rFonts w:asciiTheme="majorBidi" w:hAnsiTheme="majorBidi" w:cstheme="majorBidi"/>
        </w:rPr>
      </w:pPr>
      <w:r w:rsidRPr="0039602D">
        <w:rPr>
          <w:rFonts w:asciiTheme="majorBidi" w:hAnsiTheme="majorBidi" w:cstheme="majorBidi"/>
        </w:rPr>
        <w:t>Q8</w:t>
      </w:r>
      <w:r>
        <w:rPr>
          <w:rFonts w:asciiTheme="majorBidi" w:hAnsiTheme="majorBidi" w:cstheme="majorBidi"/>
        </w:rPr>
        <w:t>.</w:t>
      </w:r>
      <w:r w:rsidR="00EC35D6" w:rsidRPr="007176A3">
        <w:rPr>
          <w:rFonts w:asciiTheme="majorBidi" w:hAnsiTheme="majorBidi" w:cstheme="majorBidi"/>
        </w:rPr>
        <w:t xml:space="preserve">La méthode cryptographique </w:t>
      </w:r>
      <w:r w:rsidR="007176A3" w:rsidRPr="007176A3">
        <w:rPr>
          <w:rFonts w:asciiTheme="majorBidi" w:hAnsiTheme="majorBidi" w:cstheme="majorBidi"/>
        </w:rPr>
        <w:t xml:space="preserve">  { </w:t>
      </w:r>
      <w:proofErr w:type="spellStart"/>
      <w:r w:rsidR="007176A3" w:rsidRPr="007176A3">
        <w:rPr>
          <w:rFonts w:asciiTheme="majorBidi" w:hAnsiTheme="majorBidi" w:cstheme="majorBidi"/>
        </w:rPr>
        <w:t>Ck</w:t>
      </w:r>
      <w:proofErr w:type="spellEnd"/>
      <w:r w:rsidR="007176A3" w:rsidRPr="007176A3">
        <w:rPr>
          <w:rFonts w:asciiTheme="majorBidi" w:hAnsiTheme="majorBidi" w:cstheme="majorBidi"/>
        </w:rPr>
        <w:t xml:space="preserve">:  Z/26Z→Z/26Z  ;    x→x+k </w:t>
      </w:r>
      <w:proofErr w:type="spellStart"/>
      <w:r w:rsidR="007176A3" w:rsidRPr="007176A3">
        <w:rPr>
          <w:rFonts w:asciiTheme="majorBidi" w:hAnsiTheme="majorBidi" w:cstheme="majorBidi"/>
        </w:rPr>
        <w:t>mod</w:t>
      </w:r>
      <w:proofErr w:type="spellEnd"/>
      <w:r w:rsidR="007176A3" w:rsidRPr="007176A3">
        <w:rPr>
          <w:rFonts w:asciiTheme="majorBidi" w:hAnsiTheme="majorBidi" w:cstheme="majorBidi"/>
        </w:rPr>
        <w:t xml:space="preserve"> 26} est dite de </w:t>
      </w:r>
      <w:r w:rsidR="007176A3">
        <w:rPr>
          <w:rFonts w:asciiTheme="majorBidi" w:hAnsiTheme="majorBidi" w:cstheme="majorBidi"/>
        </w:rPr>
        <w:t xml:space="preserve">    </w:t>
      </w:r>
    </w:p>
    <w:p w:rsidR="00EC35D6" w:rsidRDefault="007176A3" w:rsidP="008C7539">
      <w:pPr>
        <w:pStyle w:val="Default"/>
        <w:rPr>
          <w:rFonts w:asciiTheme="majorBidi" w:hAnsiTheme="majorBidi" w:cstheme="majorBidi"/>
        </w:rPr>
      </w:pPr>
      <w:r>
        <w:rPr>
          <w:rFonts w:asciiTheme="majorBidi" w:hAnsiTheme="majorBidi" w:cstheme="majorBidi"/>
        </w:rPr>
        <w:t xml:space="preserve">        </w:t>
      </w:r>
      <w:proofErr w:type="spellStart"/>
      <w:r w:rsidR="008C7539">
        <w:rPr>
          <w:rFonts w:asciiTheme="majorBidi" w:hAnsiTheme="majorBidi" w:cstheme="majorBidi"/>
        </w:rPr>
        <w:t>L</w:t>
      </w:r>
      <w:r w:rsidRPr="007176A3">
        <w:rPr>
          <w:rFonts w:asciiTheme="majorBidi" w:hAnsiTheme="majorBidi" w:cstheme="majorBidi"/>
        </w:rPr>
        <w:t>yap</w:t>
      </w:r>
      <w:r w:rsidR="008C7539">
        <w:rPr>
          <w:rFonts w:asciiTheme="majorBidi" w:hAnsiTheme="majorBidi" w:cstheme="majorBidi"/>
        </w:rPr>
        <w:t>u</w:t>
      </w:r>
      <w:r w:rsidRPr="007176A3">
        <w:rPr>
          <w:rFonts w:asciiTheme="majorBidi" w:hAnsiTheme="majorBidi" w:cstheme="majorBidi"/>
        </w:rPr>
        <w:t>nov</w:t>
      </w:r>
      <w:proofErr w:type="spellEnd"/>
      <w:r w:rsidRPr="007176A3">
        <w:rPr>
          <w:rFonts w:asciiTheme="majorBidi" w:hAnsiTheme="majorBidi" w:cstheme="majorBidi"/>
        </w:rPr>
        <w:t>......</w:t>
      </w:r>
      <w:r>
        <w:rPr>
          <w:rFonts w:asciiTheme="majorBidi" w:hAnsiTheme="majorBidi" w:cstheme="majorBidi"/>
        </w:rPr>
        <w:t>.........</w:t>
      </w:r>
    </w:p>
    <w:p w:rsidR="007176A3" w:rsidRDefault="007176A3" w:rsidP="00892E84">
      <w:pPr>
        <w:pStyle w:val="Default"/>
        <w:rPr>
          <w:rFonts w:asciiTheme="majorBidi" w:hAnsiTheme="majorBidi" w:cstheme="majorBidi"/>
        </w:rPr>
      </w:pPr>
      <w:r>
        <w:rPr>
          <w:rFonts w:asciiTheme="majorBidi" w:hAnsiTheme="majorBidi" w:cstheme="majorBidi"/>
        </w:rPr>
        <w:t>Q9.Le nombre de clé de la méthode</w:t>
      </w:r>
      <w:r w:rsidR="00892E84" w:rsidRPr="00892E84">
        <w:rPr>
          <w:rFonts w:asciiTheme="majorBidi" w:hAnsiTheme="majorBidi" w:cstheme="majorBidi"/>
        </w:rPr>
        <w:t xml:space="preserve"> </w:t>
      </w:r>
      <w:r w:rsidR="00892E84" w:rsidRPr="007176A3">
        <w:rPr>
          <w:rFonts w:asciiTheme="majorBidi" w:hAnsiTheme="majorBidi" w:cstheme="majorBidi"/>
        </w:rPr>
        <w:t>cryptographique</w:t>
      </w:r>
      <w:r>
        <w:rPr>
          <w:rFonts w:asciiTheme="majorBidi" w:hAnsiTheme="majorBidi" w:cstheme="majorBidi"/>
        </w:rPr>
        <w:t xml:space="preserve"> de César est</w:t>
      </w:r>
      <w:r w:rsidR="00892E84">
        <w:rPr>
          <w:rFonts w:asciiTheme="majorBidi" w:hAnsiTheme="majorBidi" w:cstheme="majorBidi"/>
        </w:rPr>
        <w:t xml:space="preserve"> fixé à 26</w:t>
      </w:r>
      <w:r>
        <w:rPr>
          <w:rFonts w:asciiTheme="majorBidi" w:hAnsiTheme="majorBidi" w:cstheme="majorBidi"/>
        </w:rPr>
        <w:t>..............</w:t>
      </w:r>
    </w:p>
    <w:p w:rsidR="00892E84" w:rsidRDefault="00892E84" w:rsidP="00892E84">
      <w:pPr>
        <w:pStyle w:val="Default"/>
        <w:rPr>
          <w:rFonts w:asciiTheme="majorBidi" w:hAnsiTheme="majorBidi" w:cstheme="majorBidi"/>
        </w:rPr>
      </w:pPr>
      <w:r>
        <w:rPr>
          <w:rFonts w:asciiTheme="majorBidi" w:hAnsiTheme="majorBidi" w:cstheme="majorBidi"/>
        </w:rPr>
        <w:t xml:space="preserve">Q10. La méthode  </w:t>
      </w:r>
      <w:r w:rsidRPr="007176A3">
        <w:rPr>
          <w:rFonts w:asciiTheme="majorBidi" w:hAnsiTheme="majorBidi" w:cstheme="majorBidi"/>
        </w:rPr>
        <w:t>cryptographique</w:t>
      </w:r>
      <w:r>
        <w:rPr>
          <w:rFonts w:asciiTheme="majorBidi" w:hAnsiTheme="majorBidi" w:cstheme="majorBidi"/>
        </w:rPr>
        <w:t xml:space="preserve"> du carré de Polybe est  difficilement cassable à cause de la </w:t>
      </w:r>
    </w:p>
    <w:p w:rsidR="00892E84" w:rsidRDefault="00892E84" w:rsidP="00892E84">
      <w:pPr>
        <w:pStyle w:val="Default"/>
        <w:rPr>
          <w:rFonts w:asciiTheme="majorBidi" w:hAnsiTheme="majorBidi" w:cstheme="majorBidi"/>
        </w:rPr>
      </w:pPr>
      <w:r>
        <w:rPr>
          <w:rFonts w:asciiTheme="majorBidi" w:hAnsiTheme="majorBidi" w:cstheme="majorBidi"/>
        </w:rPr>
        <w:t xml:space="preserve">         </w:t>
      </w:r>
      <w:r w:rsidR="00040D2F">
        <w:rPr>
          <w:rFonts w:asciiTheme="majorBidi" w:hAnsiTheme="majorBidi" w:cstheme="majorBidi"/>
        </w:rPr>
        <w:t xml:space="preserve">nature de la </w:t>
      </w:r>
      <w:r>
        <w:rPr>
          <w:rFonts w:asciiTheme="majorBidi" w:hAnsiTheme="majorBidi" w:cstheme="majorBidi"/>
        </w:rPr>
        <w:t>base de caractère utilisé.....................</w:t>
      </w:r>
    </w:p>
    <w:p w:rsidR="00040D2F" w:rsidRDefault="00892E84" w:rsidP="00040D2F">
      <w:pPr>
        <w:pStyle w:val="Default"/>
        <w:rPr>
          <w:rFonts w:asciiTheme="majorBidi" w:hAnsiTheme="majorBidi" w:cstheme="majorBidi"/>
        </w:rPr>
      </w:pPr>
      <w:r>
        <w:rPr>
          <w:rFonts w:asciiTheme="majorBidi" w:hAnsiTheme="majorBidi" w:cstheme="majorBidi"/>
        </w:rPr>
        <w:t>Q11.</w:t>
      </w:r>
      <w:r w:rsidR="00040D2F" w:rsidRPr="00040D2F">
        <w:rPr>
          <w:rFonts w:asciiTheme="majorBidi" w:hAnsiTheme="majorBidi" w:cstheme="majorBidi"/>
        </w:rPr>
        <w:t xml:space="preserve"> </w:t>
      </w:r>
      <w:r w:rsidR="00040D2F">
        <w:rPr>
          <w:rFonts w:asciiTheme="majorBidi" w:hAnsiTheme="majorBidi" w:cstheme="majorBidi"/>
        </w:rPr>
        <w:t xml:space="preserve">La méthode  </w:t>
      </w:r>
      <w:r w:rsidR="00040D2F" w:rsidRPr="007176A3">
        <w:rPr>
          <w:rFonts w:asciiTheme="majorBidi" w:hAnsiTheme="majorBidi" w:cstheme="majorBidi"/>
        </w:rPr>
        <w:t>cryptographique</w:t>
      </w:r>
      <w:r w:rsidR="00040D2F">
        <w:rPr>
          <w:rFonts w:asciiTheme="majorBidi" w:hAnsiTheme="majorBidi" w:cstheme="majorBidi"/>
        </w:rPr>
        <w:t xml:space="preserve"> de Vigenère est facilement cassable par méthode </w:t>
      </w:r>
    </w:p>
    <w:p w:rsidR="00892E84" w:rsidRDefault="00040D2F" w:rsidP="00040D2F">
      <w:pPr>
        <w:pStyle w:val="Default"/>
        <w:rPr>
          <w:rFonts w:asciiTheme="majorBidi" w:hAnsiTheme="majorBidi" w:cstheme="majorBidi"/>
        </w:rPr>
      </w:pPr>
      <w:r>
        <w:rPr>
          <w:rFonts w:asciiTheme="majorBidi" w:hAnsiTheme="majorBidi" w:cstheme="majorBidi"/>
        </w:rPr>
        <w:t xml:space="preserve">         statistique..............</w:t>
      </w:r>
    </w:p>
    <w:p w:rsidR="002C4DD1" w:rsidRDefault="002C4DD1" w:rsidP="00F1471A">
      <w:pPr>
        <w:pStyle w:val="Default"/>
        <w:rPr>
          <w:rFonts w:asciiTheme="majorBidi" w:hAnsiTheme="majorBidi" w:cstheme="majorBidi"/>
        </w:rPr>
      </w:pPr>
      <w:r>
        <w:rPr>
          <w:rFonts w:asciiTheme="majorBidi" w:hAnsiTheme="majorBidi" w:cstheme="majorBidi"/>
        </w:rPr>
        <w:t>Q12.</w:t>
      </w:r>
      <w:r w:rsidR="00F1471A">
        <w:rPr>
          <w:rFonts w:asciiTheme="majorBidi" w:hAnsiTheme="majorBidi" w:cstheme="majorBidi"/>
        </w:rPr>
        <w:t>La méthode cryptographe de César est symétrique ....................</w:t>
      </w:r>
    </w:p>
    <w:p w:rsidR="00F1471A" w:rsidRDefault="00F1471A" w:rsidP="00F1471A">
      <w:pPr>
        <w:pStyle w:val="Default"/>
        <w:rPr>
          <w:rFonts w:asciiTheme="majorBidi" w:hAnsiTheme="majorBidi" w:cstheme="majorBidi"/>
        </w:rPr>
      </w:pPr>
      <w:r>
        <w:rPr>
          <w:rFonts w:asciiTheme="majorBidi" w:hAnsiTheme="majorBidi" w:cstheme="majorBidi"/>
        </w:rPr>
        <w:t xml:space="preserve">Q13.La méthode </w:t>
      </w:r>
      <w:r w:rsidR="008D6A73">
        <w:rPr>
          <w:rFonts w:asciiTheme="majorBidi" w:hAnsiTheme="majorBidi" w:cstheme="majorBidi"/>
        </w:rPr>
        <w:t xml:space="preserve">cryptographe </w:t>
      </w:r>
      <w:r>
        <w:rPr>
          <w:rFonts w:asciiTheme="majorBidi" w:hAnsiTheme="majorBidi" w:cstheme="majorBidi"/>
        </w:rPr>
        <w:t xml:space="preserve">de </w:t>
      </w:r>
      <w:proofErr w:type="spellStart"/>
      <w:r>
        <w:rPr>
          <w:rFonts w:asciiTheme="majorBidi" w:hAnsiTheme="majorBidi" w:cstheme="majorBidi"/>
        </w:rPr>
        <w:t>Vigenère</w:t>
      </w:r>
      <w:proofErr w:type="spellEnd"/>
      <w:r>
        <w:rPr>
          <w:rFonts w:asciiTheme="majorBidi" w:hAnsiTheme="majorBidi" w:cstheme="majorBidi"/>
        </w:rPr>
        <w:t xml:space="preserve"> est asymétrique........................</w:t>
      </w:r>
    </w:p>
    <w:p w:rsidR="002865BA" w:rsidRDefault="002865BA" w:rsidP="00F1471A">
      <w:pPr>
        <w:pStyle w:val="Default"/>
        <w:rPr>
          <w:rFonts w:asciiTheme="majorBidi" w:hAnsiTheme="majorBidi" w:cstheme="majorBidi"/>
        </w:rPr>
      </w:pPr>
      <w:r>
        <w:rPr>
          <w:rFonts w:asciiTheme="majorBidi" w:hAnsiTheme="majorBidi" w:cstheme="majorBidi"/>
        </w:rPr>
        <w:t>Q14.</w:t>
      </w:r>
      <w:r w:rsidR="008D6A73" w:rsidRPr="008D6A73">
        <w:rPr>
          <w:rFonts w:asciiTheme="majorBidi" w:hAnsiTheme="majorBidi" w:cstheme="majorBidi"/>
        </w:rPr>
        <w:t xml:space="preserve"> </w:t>
      </w:r>
      <w:r w:rsidR="008D6A73">
        <w:rPr>
          <w:rFonts w:asciiTheme="majorBidi" w:hAnsiTheme="majorBidi" w:cstheme="majorBidi"/>
        </w:rPr>
        <w:t>La méthode cryptographe RSA est asymétrique.....................</w:t>
      </w:r>
    </w:p>
    <w:p w:rsidR="008D6A73" w:rsidRDefault="008D6A73" w:rsidP="00F1471A">
      <w:pPr>
        <w:pStyle w:val="Default"/>
        <w:rPr>
          <w:rFonts w:asciiTheme="majorBidi" w:hAnsiTheme="majorBidi" w:cstheme="majorBidi"/>
        </w:rPr>
      </w:pPr>
      <w:r>
        <w:rPr>
          <w:rFonts w:asciiTheme="majorBidi" w:hAnsiTheme="majorBidi" w:cstheme="majorBidi"/>
        </w:rPr>
        <w:t xml:space="preserve">Q15. La clé des méthodes symétriques risque d'être piratée du fait qu'elle n'est pas envoyée     </w:t>
      </w:r>
    </w:p>
    <w:p w:rsidR="008D6A73" w:rsidRDefault="008D6A73" w:rsidP="008D6A73">
      <w:pPr>
        <w:pStyle w:val="Default"/>
        <w:rPr>
          <w:rFonts w:asciiTheme="majorBidi" w:hAnsiTheme="majorBidi" w:cstheme="majorBidi"/>
        </w:rPr>
      </w:pPr>
      <w:r>
        <w:rPr>
          <w:rFonts w:asciiTheme="majorBidi" w:hAnsiTheme="majorBidi" w:cstheme="majorBidi"/>
        </w:rPr>
        <w:t xml:space="preserve">         par internet.............</w:t>
      </w:r>
    </w:p>
    <w:p w:rsidR="008D6A73" w:rsidRDefault="00003128" w:rsidP="008D6A73">
      <w:pPr>
        <w:pStyle w:val="Default"/>
        <w:rPr>
          <w:rFonts w:asciiTheme="majorBidi" w:hAnsiTheme="majorBidi" w:cstheme="majorBidi"/>
        </w:rPr>
      </w:pPr>
      <w:r>
        <w:rPr>
          <w:rFonts w:asciiTheme="majorBidi" w:hAnsiTheme="majorBidi" w:cstheme="majorBidi"/>
        </w:rPr>
        <w:t xml:space="preserve">Q16. La méthode RSA utilise une seule clé pour le chiffrement et le </w:t>
      </w:r>
      <w:r w:rsidR="008C7539">
        <w:rPr>
          <w:rFonts w:asciiTheme="majorBidi" w:hAnsiTheme="majorBidi" w:cstheme="majorBidi"/>
        </w:rPr>
        <w:t>déchiffrement</w:t>
      </w:r>
      <w:r>
        <w:rPr>
          <w:rFonts w:asciiTheme="majorBidi" w:hAnsiTheme="majorBidi" w:cstheme="majorBidi"/>
        </w:rPr>
        <w:t>...........</w:t>
      </w:r>
    </w:p>
    <w:p w:rsidR="00003128" w:rsidRDefault="00003128" w:rsidP="008D6A73">
      <w:pPr>
        <w:pStyle w:val="Default"/>
        <w:rPr>
          <w:rFonts w:asciiTheme="majorBidi" w:hAnsiTheme="majorBidi" w:cstheme="majorBidi"/>
        </w:rPr>
      </w:pPr>
      <w:r>
        <w:rPr>
          <w:rFonts w:asciiTheme="majorBidi" w:hAnsiTheme="majorBidi" w:cstheme="majorBidi"/>
        </w:rPr>
        <w:t xml:space="preserve">Q17. la Méthode cryptographique de D.H est dite </w:t>
      </w:r>
      <w:r w:rsidR="008C7539">
        <w:rPr>
          <w:rFonts w:asciiTheme="majorBidi" w:hAnsiTheme="majorBidi" w:cstheme="majorBidi"/>
        </w:rPr>
        <w:t>symétrique</w:t>
      </w:r>
      <w:r>
        <w:rPr>
          <w:rFonts w:asciiTheme="majorBidi" w:hAnsiTheme="majorBidi" w:cstheme="majorBidi"/>
        </w:rPr>
        <w:t>.........................</w:t>
      </w:r>
    </w:p>
    <w:p w:rsidR="00A82B4F" w:rsidRDefault="00003128" w:rsidP="00A82B4F">
      <w:pPr>
        <w:pStyle w:val="Default"/>
        <w:rPr>
          <w:rFonts w:asciiTheme="majorBidi" w:hAnsiTheme="majorBidi" w:cstheme="majorBidi"/>
        </w:rPr>
      </w:pPr>
      <w:r>
        <w:rPr>
          <w:rFonts w:asciiTheme="majorBidi" w:hAnsiTheme="majorBidi" w:cstheme="majorBidi"/>
        </w:rPr>
        <w:t>Q19.</w:t>
      </w:r>
      <w:r w:rsidR="00E0090A">
        <w:rPr>
          <w:rFonts w:asciiTheme="majorBidi" w:hAnsiTheme="majorBidi" w:cstheme="majorBidi"/>
        </w:rPr>
        <w:t>Les ri</w:t>
      </w:r>
      <w:r w:rsidR="00F80195">
        <w:rPr>
          <w:rFonts w:asciiTheme="majorBidi" w:hAnsiTheme="majorBidi" w:cstheme="majorBidi"/>
        </w:rPr>
        <w:t>s</w:t>
      </w:r>
      <w:r w:rsidR="00E0090A">
        <w:rPr>
          <w:rFonts w:asciiTheme="majorBidi" w:hAnsiTheme="majorBidi" w:cstheme="majorBidi"/>
        </w:rPr>
        <w:t>ques humain</w:t>
      </w:r>
      <w:r w:rsidR="00F80195">
        <w:rPr>
          <w:rFonts w:asciiTheme="majorBidi" w:hAnsiTheme="majorBidi" w:cstheme="majorBidi"/>
        </w:rPr>
        <w:t>:</w:t>
      </w:r>
      <w:r w:rsidR="00E0090A" w:rsidRPr="00E0090A">
        <w:rPr>
          <w:rFonts w:ascii="ArialMT" w:hAnsi="ArialMT" w:cs="ArialMT"/>
          <w:sz w:val="32"/>
          <w:szCs w:val="32"/>
        </w:rPr>
        <w:t xml:space="preserve"> </w:t>
      </w:r>
      <w:r w:rsidR="00E0090A" w:rsidRPr="00E0090A">
        <w:rPr>
          <w:rFonts w:asciiTheme="majorBidi" w:hAnsiTheme="majorBidi" w:cstheme="majorBidi"/>
        </w:rPr>
        <w:t>la maladresse</w:t>
      </w:r>
      <w:r w:rsidR="00F80195">
        <w:rPr>
          <w:rFonts w:asciiTheme="majorBidi" w:hAnsiTheme="majorBidi" w:cstheme="majorBidi"/>
        </w:rPr>
        <w:t>,</w:t>
      </w:r>
      <w:r w:rsidR="00E0090A" w:rsidRPr="00E0090A">
        <w:rPr>
          <w:rFonts w:ascii="Arial-BoldMT" w:hAnsi="Arial-BoldMT" w:cs="Arial-BoldMT"/>
          <w:b/>
          <w:bCs/>
          <w:sz w:val="32"/>
          <w:szCs w:val="32"/>
        </w:rPr>
        <w:t xml:space="preserve"> </w:t>
      </w:r>
      <w:r w:rsidR="00E0090A" w:rsidRPr="00A82B4F">
        <w:rPr>
          <w:rFonts w:asciiTheme="majorBidi" w:hAnsiTheme="majorBidi" w:cstheme="majorBidi"/>
        </w:rPr>
        <w:t>l'inconscience</w:t>
      </w:r>
      <w:r w:rsidR="00A82B4F">
        <w:rPr>
          <w:rFonts w:asciiTheme="majorBidi" w:hAnsiTheme="majorBidi" w:cstheme="majorBidi"/>
        </w:rPr>
        <w:t xml:space="preserve"> </w:t>
      </w:r>
      <w:r w:rsidR="00A82B4F" w:rsidRPr="00A82B4F">
        <w:rPr>
          <w:rFonts w:asciiTheme="majorBidi" w:hAnsiTheme="majorBidi" w:cstheme="majorBidi"/>
        </w:rPr>
        <w:t>la malveillance</w:t>
      </w:r>
      <w:r w:rsidR="00A82B4F">
        <w:rPr>
          <w:rFonts w:asciiTheme="majorBidi" w:hAnsiTheme="majorBidi" w:cstheme="majorBidi"/>
        </w:rPr>
        <w:t xml:space="preserve"> </w:t>
      </w:r>
      <w:r w:rsidR="00E0090A" w:rsidRPr="00E0090A">
        <w:rPr>
          <w:rFonts w:asciiTheme="majorBidi" w:hAnsiTheme="majorBidi" w:cstheme="majorBidi"/>
        </w:rPr>
        <w:t xml:space="preserve"> et l'ignorance</w:t>
      </w:r>
      <w:r w:rsidR="00F80195">
        <w:rPr>
          <w:rFonts w:asciiTheme="majorBidi" w:hAnsiTheme="majorBidi" w:cstheme="majorBidi"/>
        </w:rPr>
        <w:t xml:space="preserve"> </w:t>
      </w:r>
    </w:p>
    <w:p w:rsidR="00003128" w:rsidRPr="00E0090A" w:rsidRDefault="00A82B4F" w:rsidP="00A82B4F">
      <w:pPr>
        <w:pStyle w:val="Default"/>
        <w:rPr>
          <w:rFonts w:asciiTheme="majorBidi" w:hAnsiTheme="majorBidi" w:cstheme="majorBidi"/>
        </w:rPr>
      </w:pPr>
      <w:r>
        <w:rPr>
          <w:rFonts w:asciiTheme="majorBidi" w:hAnsiTheme="majorBidi" w:cstheme="majorBidi"/>
        </w:rPr>
        <w:t xml:space="preserve">        </w:t>
      </w:r>
      <w:r w:rsidR="00F80195">
        <w:rPr>
          <w:rFonts w:asciiTheme="majorBidi" w:hAnsiTheme="majorBidi" w:cstheme="majorBidi"/>
        </w:rPr>
        <w:t>détériore la sécurité de  l'information et</w:t>
      </w:r>
      <w:r w:rsidR="00984DE3">
        <w:rPr>
          <w:rFonts w:asciiTheme="majorBidi" w:hAnsiTheme="majorBidi" w:cstheme="majorBidi"/>
        </w:rPr>
        <w:t xml:space="preserve"> améliore celle</w:t>
      </w:r>
      <w:r w:rsidR="00F80195">
        <w:rPr>
          <w:rFonts w:asciiTheme="majorBidi" w:hAnsiTheme="majorBidi" w:cstheme="majorBidi"/>
        </w:rPr>
        <w:t xml:space="preserve"> du réseau  informatique............</w:t>
      </w:r>
    </w:p>
    <w:p w:rsidR="00E25A67" w:rsidRPr="00E25A67" w:rsidRDefault="008C7539" w:rsidP="00E25A67">
      <w:pPr>
        <w:pStyle w:val="Default"/>
        <w:rPr>
          <w:rFonts w:asciiTheme="majorBidi" w:hAnsiTheme="majorBidi" w:cstheme="majorBidi"/>
          <w:color w:val="auto"/>
        </w:rPr>
      </w:pPr>
      <w:r w:rsidRPr="00E0090A">
        <w:rPr>
          <w:rFonts w:asciiTheme="majorBidi" w:hAnsiTheme="majorBidi" w:cstheme="majorBidi"/>
        </w:rPr>
        <w:t>Q20.</w:t>
      </w:r>
      <w:r w:rsidR="00A82B4F" w:rsidRPr="00A82B4F">
        <w:rPr>
          <w:rFonts w:ascii="Arial-BoldMT" w:hAnsi="Arial-BoldMT" w:cs="Arial-BoldMT"/>
          <w:b/>
          <w:bCs/>
          <w:color w:val="333333"/>
          <w:sz w:val="40"/>
          <w:szCs w:val="40"/>
        </w:rPr>
        <w:t xml:space="preserve"> </w:t>
      </w:r>
      <w:r w:rsidR="00A82B4F" w:rsidRPr="00E25A67">
        <w:rPr>
          <w:rFonts w:asciiTheme="majorBidi" w:hAnsiTheme="majorBidi" w:cstheme="majorBidi"/>
          <w:color w:val="auto"/>
        </w:rPr>
        <w:t>Les programmes malveillants:</w:t>
      </w:r>
      <w:r w:rsidR="00A82B4F" w:rsidRPr="00E25A67">
        <w:rPr>
          <w:rFonts w:ascii="ArialMT" w:hAnsi="ArialMT" w:cs="ArialMT"/>
          <w:color w:val="auto"/>
          <w:sz w:val="32"/>
          <w:szCs w:val="32"/>
        </w:rPr>
        <w:t xml:space="preserve"> </w:t>
      </w:r>
      <w:r w:rsidR="00A82B4F" w:rsidRPr="00E25A67">
        <w:rPr>
          <w:rFonts w:asciiTheme="majorBidi" w:hAnsiTheme="majorBidi" w:cstheme="majorBidi"/>
          <w:color w:val="auto"/>
        </w:rPr>
        <w:t>le virus, le ver, le cheval de Troie,</w:t>
      </w:r>
      <w:r w:rsidR="00E25A67" w:rsidRPr="00E25A67">
        <w:rPr>
          <w:rFonts w:asciiTheme="majorBidi" w:hAnsiTheme="majorBidi" w:cstheme="majorBidi"/>
          <w:color w:val="auto"/>
        </w:rPr>
        <w:t xml:space="preserve"> </w:t>
      </w:r>
      <w:r w:rsidR="00A82B4F" w:rsidRPr="00E25A67">
        <w:rPr>
          <w:rFonts w:asciiTheme="majorBidi" w:hAnsiTheme="majorBidi" w:cstheme="majorBidi"/>
          <w:color w:val="auto"/>
        </w:rPr>
        <w:t>la porte dérobée</w:t>
      </w:r>
      <w:r w:rsidR="00E25A67" w:rsidRPr="00E25A67">
        <w:rPr>
          <w:rFonts w:asciiTheme="majorBidi" w:hAnsiTheme="majorBidi" w:cstheme="majorBidi"/>
          <w:color w:val="auto"/>
        </w:rPr>
        <w:t xml:space="preserve"> et</w:t>
      </w:r>
      <w:r w:rsidR="00A82B4F" w:rsidRPr="00E25A67">
        <w:rPr>
          <w:rFonts w:asciiTheme="majorBidi" w:hAnsiTheme="majorBidi" w:cstheme="majorBidi"/>
          <w:color w:val="auto"/>
        </w:rPr>
        <w:t xml:space="preserve"> le </w:t>
      </w:r>
    </w:p>
    <w:p w:rsidR="008C7539" w:rsidRDefault="00E25A67" w:rsidP="00CD548B">
      <w:pPr>
        <w:pStyle w:val="Default"/>
        <w:rPr>
          <w:rFonts w:asciiTheme="majorBidi" w:hAnsiTheme="majorBidi" w:cstheme="majorBidi"/>
          <w:color w:val="auto"/>
        </w:rPr>
      </w:pPr>
      <w:r w:rsidRPr="00E25A67">
        <w:rPr>
          <w:rFonts w:asciiTheme="majorBidi" w:hAnsiTheme="majorBidi" w:cstheme="majorBidi"/>
          <w:color w:val="auto"/>
        </w:rPr>
        <w:t xml:space="preserve">          </w:t>
      </w:r>
      <w:r w:rsidR="00A82B4F" w:rsidRPr="00E25A67">
        <w:rPr>
          <w:rFonts w:asciiTheme="majorBidi" w:hAnsiTheme="majorBidi" w:cstheme="majorBidi"/>
          <w:color w:val="auto"/>
        </w:rPr>
        <w:t>logiciel espion</w:t>
      </w:r>
      <w:r>
        <w:rPr>
          <w:rFonts w:asciiTheme="majorBidi" w:hAnsiTheme="majorBidi" w:cstheme="majorBidi"/>
          <w:color w:val="auto"/>
        </w:rPr>
        <w:t xml:space="preserve"> </w:t>
      </w:r>
      <w:r w:rsidR="00CD548B">
        <w:rPr>
          <w:rFonts w:asciiTheme="majorBidi" w:hAnsiTheme="majorBidi" w:cstheme="majorBidi"/>
          <w:color w:val="auto"/>
        </w:rPr>
        <w:t xml:space="preserve"> permettent une immunité plus forte aux attaques................</w:t>
      </w:r>
    </w:p>
    <w:p w:rsidR="00B671AC" w:rsidRDefault="00B671AC" w:rsidP="00CD548B">
      <w:pPr>
        <w:pStyle w:val="Default"/>
        <w:rPr>
          <w:rFonts w:asciiTheme="majorBidi" w:hAnsiTheme="majorBidi" w:cstheme="majorBidi"/>
          <w:color w:val="auto"/>
        </w:rPr>
      </w:pPr>
      <w:r>
        <w:rPr>
          <w:rFonts w:asciiTheme="majorBidi" w:hAnsiTheme="majorBidi" w:cstheme="majorBidi"/>
          <w:color w:val="auto"/>
        </w:rPr>
        <w:t>___________________________________________________________________________</w:t>
      </w:r>
    </w:p>
    <w:p w:rsidR="00B12C8A" w:rsidRDefault="00B12C8A" w:rsidP="00CD548B">
      <w:pPr>
        <w:pStyle w:val="Default"/>
        <w:rPr>
          <w:rFonts w:asciiTheme="majorBidi" w:hAnsiTheme="majorBidi" w:cstheme="majorBidi"/>
          <w:color w:val="auto"/>
        </w:rPr>
      </w:pPr>
    </w:p>
    <w:p w:rsidR="00B12C8A" w:rsidRDefault="00B12C8A" w:rsidP="00CD548B">
      <w:pPr>
        <w:pStyle w:val="Default"/>
        <w:rPr>
          <w:rFonts w:asciiTheme="majorBidi" w:hAnsiTheme="majorBidi" w:cstheme="majorBidi"/>
          <w:color w:val="auto"/>
        </w:rPr>
      </w:pPr>
    </w:p>
    <w:p w:rsidR="00B12C8A" w:rsidRDefault="00B12C8A" w:rsidP="00CD548B">
      <w:pPr>
        <w:pStyle w:val="Default"/>
        <w:rPr>
          <w:rFonts w:asciiTheme="majorBidi" w:hAnsiTheme="majorBidi" w:cstheme="majorBidi"/>
          <w:color w:val="auto"/>
        </w:rPr>
      </w:pPr>
    </w:p>
    <w:p w:rsidR="00B12C8A" w:rsidRDefault="00AA25FA" w:rsidP="00CD548B">
      <w:pPr>
        <w:pStyle w:val="Default"/>
        <w:rPr>
          <w:rFonts w:asciiTheme="majorBidi" w:hAnsiTheme="majorBidi" w:cstheme="majorBidi"/>
          <w:color w:val="auto"/>
        </w:rPr>
      </w:pPr>
      <w:r>
        <w:rPr>
          <w:rFonts w:asciiTheme="majorBidi" w:hAnsiTheme="majorBidi" w:cstheme="majorBidi"/>
          <w:color w:val="auto"/>
        </w:rPr>
        <w:t xml:space="preserve">                                 QUELQUE EXERCICES    S_INF </w:t>
      </w:r>
    </w:p>
    <w:p w:rsidR="00B12C8A" w:rsidRDefault="00B12C8A" w:rsidP="00CD548B">
      <w:pPr>
        <w:pStyle w:val="Default"/>
        <w:rPr>
          <w:rFonts w:asciiTheme="majorBidi" w:hAnsiTheme="majorBidi" w:cstheme="majorBidi"/>
          <w:color w:val="auto"/>
        </w:rPr>
      </w:pPr>
    </w:p>
    <w:p w:rsidR="00B12C8A" w:rsidRDefault="00B12C8A" w:rsidP="00B12C8A">
      <w:pPr>
        <w:pStyle w:val="Default"/>
      </w:pPr>
    </w:p>
    <w:p w:rsidR="00B12C8A" w:rsidRDefault="00B12C8A" w:rsidP="00B12C8A">
      <w:pPr>
        <w:pStyle w:val="Default"/>
        <w:rPr>
          <w:sz w:val="20"/>
          <w:szCs w:val="20"/>
        </w:rPr>
      </w:pPr>
      <w:r>
        <w:t xml:space="preserve"> </w:t>
      </w:r>
      <w:r>
        <w:rPr>
          <w:b/>
          <w:bCs/>
          <w:sz w:val="20"/>
          <w:szCs w:val="20"/>
        </w:rPr>
        <w:t xml:space="preserve">Exercice 1 </w:t>
      </w:r>
    </w:p>
    <w:p w:rsidR="00B12C8A" w:rsidRDefault="00B12C8A" w:rsidP="00B12C8A">
      <w:pPr>
        <w:pStyle w:val="Default"/>
        <w:rPr>
          <w:sz w:val="20"/>
          <w:szCs w:val="20"/>
        </w:rPr>
      </w:pPr>
      <w:r>
        <w:rPr>
          <w:sz w:val="20"/>
          <w:szCs w:val="20"/>
        </w:rPr>
        <w:t xml:space="preserve">Définir la notion d'intégrité des données ainsi que les objectifs du contrôle d'intégrité. </w:t>
      </w:r>
    </w:p>
    <w:p w:rsidR="00B12C8A" w:rsidRDefault="00B12C8A" w:rsidP="00B12C8A">
      <w:pPr>
        <w:pStyle w:val="Default"/>
        <w:rPr>
          <w:sz w:val="20"/>
          <w:szCs w:val="20"/>
        </w:rPr>
      </w:pPr>
      <w:r>
        <w:rPr>
          <w:b/>
          <w:bCs/>
          <w:sz w:val="20"/>
          <w:szCs w:val="20"/>
        </w:rPr>
        <w:t xml:space="preserve">Réponse </w:t>
      </w:r>
    </w:p>
    <w:p w:rsidR="00B12C8A" w:rsidRDefault="00B12C8A" w:rsidP="00B12C8A">
      <w:pPr>
        <w:pStyle w:val="Default"/>
        <w:rPr>
          <w:sz w:val="20"/>
          <w:szCs w:val="20"/>
        </w:rPr>
      </w:pPr>
      <w:r>
        <w:rPr>
          <w:sz w:val="20"/>
          <w:szCs w:val="20"/>
        </w:rPr>
        <w:t>L’intégrité est l’état d’une chose qui est demeurée intacte. Pour ce qui concerne des données, l’objectif du contrôle d’intégrité est de vérifier qu’elles n’ont pas été altérées tant de façon intentionnelle qu’accidentelle.</w:t>
      </w:r>
    </w:p>
    <w:p w:rsidR="00B12C8A" w:rsidRDefault="00B12C8A" w:rsidP="00B12C8A">
      <w:pPr>
        <w:pStyle w:val="Default"/>
        <w:rPr>
          <w:sz w:val="20"/>
          <w:szCs w:val="20"/>
        </w:rPr>
      </w:pPr>
      <w:r>
        <w:rPr>
          <w:sz w:val="20"/>
          <w:szCs w:val="20"/>
        </w:rPr>
        <w:t xml:space="preserve"> </w:t>
      </w:r>
    </w:p>
    <w:p w:rsidR="00B12C8A" w:rsidRDefault="00B12C8A" w:rsidP="00B12C8A">
      <w:pPr>
        <w:pStyle w:val="Default"/>
        <w:rPr>
          <w:sz w:val="20"/>
          <w:szCs w:val="20"/>
        </w:rPr>
      </w:pPr>
      <w:r>
        <w:rPr>
          <w:b/>
          <w:bCs/>
          <w:sz w:val="20"/>
          <w:szCs w:val="20"/>
        </w:rPr>
        <w:t xml:space="preserve">Exercice 2 </w:t>
      </w:r>
    </w:p>
    <w:p w:rsidR="00B12C8A" w:rsidRDefault="00B12C8A" w:rsidP="00B12C8A">
      <w:pPr>
        <w:pStyle w:val="Default"/>
        <w:rPr>
          <w:sz w:val="20"/>
          <w:szCs w:val="20"/>
        </w:rPr>
      </w:pPr>
      <w:r>
        <w:rPr>
          <w:sz w:val="20"/>
          <w:szCs w:val="20"/>
        </w:rPr>
        <w:t xml:space="preserve">Quelles relations existent entre les critères d’intégrité et de confidentialité ? </w:t>
      </w:r>
    </w:p>
    <w:p w:rsidR="00B12C8A" w:rsidRDefault="00B12C8A" w:rsidP="00B12C8A">
      <w:pPr>
        <w:pStyle w:val="Default"/>
        <w:rPr>
          <w:sz w:val="20"/>
          <w:szCs w:val="20"/>
        </w:rPr>
      </w:pPr>
      <w:r>
        <w:rPr>
          <w:b/>
          <w:bCs/>
          <w:sz w:val="20"/>
          <w:szCs w:val="20"/>
        </w:rPr>
        <w:t xml:space="preserve">Réponse </w:t>
      </w:r>
    </w:p>
    <w:p w:rsidR="00B12C8A" w:rsidRDefault="00B12C8A" w:rsidP="00B12C8A">
      <w:pPr>
        <w:pStyle w:val="Default"/>
        <w:rPr>
          <w:sz w:val="20"/>
          <w:szCs w:val="20"/>
        </w:rPr>
      </w:pPr>
      <w:r>
        <w:rPr>
          <w:sz w:val="20"/>
          <w:szCs w:val="20"/>
        </w:rPr>
        <w:t xml:space="preserve">La confidentialité des données est le maintien du secret des informations. L’information n’a pas été modifiée de manière non autorisée (intégrité), l’information n’est pas compréhensible par des personnes non autorisées (confidentialité). </w:t>
      </w:r>
    </w:p>
    <w:p w:rsidR="00B12C8A" w:rsidRDefault="00B12C8A" w:rsidP="00B12C8A">
      <w:pPr>
        <w:pStyle w:val="Default"/>
        <w:rPr>
          <w:sz w:val="20"/>
          <w:szCs w:val="20"/>
        </w:rPr>
      </w:pPr>
      <w:r>
        <w:rPr>
          <w:sz w:val="20"/>
          <w:szCs w:val="20"/>
        </w:rPr>
        <w:t xml:space="preserve">Les critères d’intégrité et de confidentialité sont complémentaires, lorsqu’ils sont réalisés par des fonctions </w:t>
      </w:r>
      <w:r>
        <w:rPr>
          <w:i/>
          <w:iCs/>
          <w:sz w:val="20"/>
          <w:szCs w:val="20"/>
        </w:rPr>
        <w:t xml:space="preserve">ad hoc </w:t>
      </w:r>
      <w:r>
        <w:rPr>
          <w:sz w:val="20"/>
          <w:szCs w:val="20"/>
        </w:rPr>
        <w:t xml:space="preserve">de sécurité, ils permettent de développer la confiance dans la véracité de l’information. </w:t>
      </w:r>
    </w:p>
    <w:p w:rsidR="00B12C8A" w:rsidRDefault="00B12C8A" w:rsidP="00B12C8A">
      <w:pPr>
        <w:pStyle w:val="Default"/>
        <w:rPr>
          <w:sz w:val="20"/>
          <w:szCs w:val="20"/>
        </w:rPr>
      </w:pPr>
    </w:p>
    <w:p w:rsidR="00B12C8A" w:rsidRDefault="00B12C8A" w:rsidP="00B12C8A">
      <w:pPr>
        <w:pStyle w:val="Default"/>
        <w:rPr>
          <w:sz w:val="20"/>
          <w:szCs w:val="20"/>
        </w:rPr>
      </w:pPr>
      <w:r>
        <w:rPr>
          <w:b/>
          <w:bCs/>
          <w:sz w:val="20"/>
          <w:szCs w:val="20"/>
        </w:rPr>
        <w:t xml:space="preserve">Exercice 3 </w:t>
      </w:r>
    </w:p>
    <w:p w:rsidR="00B12C8A" w:rsidRDefault="00B12C8A" w:rsidP="00B12C8A">
      <w:pPr>
        <w:pStyle w:val="Default"/>
        <w:rPr>
          <w:sz w:val="20"/>
          <w:szCs w:val="20"/>
        </w:rPr>
      </w:pPr>
      <w:r>
        <w:rPr>
          <w:sz w:val="20"/>
          <w:szCs w:val="20"/>
        </w:rPr>
        <w:t xml:space="preserve">Dans quelle mesure la notion de qualité des données est-elle liée à celle de sécurité ? </w:t>
      </w:r>
    </w:p>
    <w:p w:rsidR="00B12C8A" w:rsidRDefault="00B12C8A" w:rsidP="00B12C8A">
      <w:pPr>
        <w:pStyle w:val="Default"/>
        <w:rPr>
          <w:sz w:val="20"/>
          <w:szCs w:val="20"/>
        </w:rPr>
      </w:pPr>
      <w:r>
        <w:rPr>
          <w:b/>
          <w:bCs/>
          <w:sz w:val="20"/>
          <w:szCs w:val="20"/>
        </w:rPr>
        <w:t xml:space="preserve">Réponse </w:t>
      </w:r>
    </w:p>
    <w:p w:rsidR="00B12C8A" w:rsidRDefault="00B12C8A" w:rsidP="00B12C8A">
      <w:pPr>
        <w:pStyle w:val="Default"/>
        <w:rPr>
          <w:sz w:val="20"/>
          <w:szCs w:val="20"/>
        </w:rPr>
      </w:pPr>
      <w:r>
        <w:rPr>
          <w:sz w:val="20"/>
          <w:szCs w:val="20"/>
        </w:rPr>
        <w:t xml:space="preserve">La qualité est généralement une caractéristique d’excellence, reflétant une valeur, une compétence. Dans la mesure où des données possèdent un certain degré de sécurité et satisfont des exigences de disponibilité, d’intégrité ou de confidentialité, elles possèdent un degré intrinsèque de qualité et elles permettent d’offrir des services de qualité. </w:t>
      </w:r>
    </w:p>
    <w:p w:rsidR="00B12C8A" w:rsidRDefault="00B12C8A" w:rsidP="00AA25FA">
      <w:pPr>
        <w:pStyle w:val="Default"/>
        <w:rPr>
          <w:sz w:val="20"/>
          <w:szCs w:val="20"/>
        </w:rPr>
      </w:pPr>
      <w:r>
        <w:rPr>
          <w:sz w:val="20"/>
          <w:szCs w:val="20"/>
        </w:rPr>
        <w:t xml:space="preserve">En respectant les critères de sécurité, la satisfaction d’exigences de la qualité comme la justesse et la fiabilité, peuvent être réalisées. </w:t>
      </w:r>
    </w:p>
    <w:p w:rsidR="00AA25FA" w:rsidRDefault="00AA25FA" w:rsidP="00AA25FA">
      <w:pPr>
        <w:pStyle w:val="Default"/>
        <w:rPr>
          <w:sz w:val="20"/>
          <w:szCs w:val="20"/>
        </w:rPr>
      </w:pPr>
    </w:p>
    <w:p w:rsidR="00AA25FA" w:rsidRPr="00AA25FA" w:rsidRDefault="00AA25FA" w:rsidP="00AA25FA">
      <w:pPr>
        <w:pStyle w:val="Default"/>
        <w:rPr>
          <w:b/>
          <w:bCs/>
          <w:sz w:val="20"/>
          <w:szCs w:val="20"/>
        </w:rPr>
      </w:pPr>
      <w:r w:rsidRPr="00AA25FA">
        <w:rPr>
          <w:b/>
          <w:bCs/>
          <w:sz w:val="20"/>
          <w:szCs w:val="20"/>
        </w:rPr>
        <w:t>exercice 4</w:t>
      </w:r>
    </w:p>
    <w:p w:rsidR="00AA25FA" w:rsidRDefault="00AA25FA" w:rsidP="00AA25FA">
      <w:pPr>
        <w:pStyle w:val="Default"/>
        <w:rPr>
          <w:sz w:val="20"/>
          <w:szCs w:val="20"/>
        </w:rPr>
      </w:pPr>
      <w:r>
        <w:rPr>
          <w:sz w:val="20"/>
          <w:szCs w:val="20"/>
        </w:rPr>
        <w:t xml:space="preserve">Parmi les critères de sécurité suivants, lequel n’est pas adapté à un système d’information ? </w:t>
      </w:r>
    </w:p>
    <w:p w:rsidR="00AA25FA" w:rsidRDefault="00AA25FA" w:rsidP="00AA25FA">
      <w:pPr>
        <w:pStyle w:val="Default"/>
        <w:rPr>
          <w:sz w:val="20"/>
          <w:szCs w:val="20"/>
        </w:rPr>
      </w:pPr>
      <w:r>
        <w:rPr>
          <w:sz w:val="20"/>
          <w:szCs w:val="20"/>
        </w:rPr>
        <w:t xml:space="preserve">A) Confidentialité B) Intégrité C) Insolvabilité D) Non-répudiation </w:t>
      </w:r>
    </w:p>
    <w:p w:rsidR="00AA25FA" w:rsidRDefault="00AA25FA" w:rsidP="00AA25FA">
      <w:pPr>
        <w:pStyle w:val="Default"/>
        <w:rPr>
          <w:sz w:val="20"/>
          <w:szCs w:val="20"/>
        </w:rPr>
      </w:pPr>
      <w:r>
        <w:rPr>
          <w:b/>
          <w:bCs/>
          <w:sz w:val="20"/>
          <w:szCs w:val="20"/>
        </w:rPr>
        <w:t xml:space="preserve">Réponse : </w:t>
      </w:r>
      <w:r>
        <w:rPr>
          <w:sz w:val="20"/>
          <w:szCs w:val="20"/>
        </w:rPr>
        <w:t>C</w:t>
      </w:r>
    </w:p>
    <w:p w:rsidR="00AA25FA" w:rsidRDefault="00AA25FA" w:rsidP="00AA25FA">
      <w:pPr>
        <w:pStyle w:val="Default"/>
        <w:rPr>
          <w:sz w:val="20"/>
          <w:szCs w:val="20"/>
        </w:rPr>
      </w:pPr>
    </w:p>
    <w:p w:rsidR="00AA25FA" w:rsidRDefault="00AA25FA" w:rsidP="00AA25FA">
      <w:pPr>
        <w:pStyle w:val="Default"/>
        <w:rPr>
          <w:sz w:val="20"/>
          <w:szCs w:val="20"/>
        </w:rPr>
      </w:pPr>
      <w:r>
        <w:rPr>
          <w:b/>
          <w:bCs/>
          <w:sz w:val="20"/>
          <w:szCs w:val="20"/>
        </w:rPr>
        <w:t xml:space="preserve">Exercice 5 </w:t>
      </w:r>
    </w:p>
    <w:p w:rsidR="00AA25FA" w:rsidRDefault="00AA25FA" w:rsidP="00AA25FA">
      <w:pPr>
        <w:pStyle w:val="Default"/>
        <w:rPr>
          <w:sz w:val="20"/>
          <w:szCs w:val="20"/>
        </w:rPr>
      </w:pPr>
      <w:r>
        <w:rPr>
          <w:sz w:val="20"/>
          <w:szCs w:val="20"/>
        </w:rPr>
        <w:t xml:space="preserve">Dans quelle mesure peut-on considérer des principes d’éthique comme faisant partie d’une démarche de sécurité informatique ? </w:t>
      </w:r>
    </w:p>
    <w:p w:rsidR="00AA25FA" w:rsidRDefault="00AA25FA" w:rsidP="00AA25FA">
      <w:pPr>
        <w:pStyle w:val="Default"/>
        <w:rPr>
          <w:sz w:val="20"/>
          <w:szCs w:val="20"/>
        </w:rPr>
      </w:pPr>
      <w:r>
        <w:rPr>
          <w:b/>
          <w:bCs/>
          <w:sz w:val="20"/>
          <w:szCs w:val="20"/>
        </w:rPr>
        <w:t xml:space="preserve">Réponse </w:t>
      </w:r>
    </w:p>
    <w:p w:rsidR="00AA25FA" w:rsidRDefault="00AA25FA" w:rsidP="00AA25FA">
      <w:pPr>
        <w:pStyle w:val="Default"/>
        <w:rPr>
          <w:sz w:val="20"/>
          <w:szCs w:val="20"/>
        </w:rPr>
      </w:pPr>
      <w:r>
        <w:rPr>
          <w:sz w:val="20"/>
          <w:szCs w:val="20"/>
        </w:rPr>
        <w:t xml:space="preserve">Le dictionnaire nous rappelle que « </w:t>
      </w:r>
      <w:r>
        <w:rPr>
          <w:i/>
          <w:iCs/>
          <w:sz w:val="20"/>
          <w:szCs w:val="20"/>
        </w:rPr>
        <w:t xml:space="preserve">l’éthique est la science de la morale, l’art de diriger la conduite </w:t>
      </w:r>
      <w:r>
        <w:rPr>
          <w:sz w:val="20"/>
          <w:szCs w:val="20"/>
        </w:rPr>
        <w:t>». Les qualités morales des acteurs qui conçoivent, gèrent, mettent en place, utilisent les systèmes informatiques sont nécessaires pour assurer les critères techniques de sécurité. On ne peut assurer l’intégrité ou la confidentialité des données par exemple, si les personnes qui sont habilitées à les manipuler ne sont pas intègres ou sont malveillantes. L’humain est toujours le maillon faible de la chaîne sécuritaire mais il peut être également producteur de sécurité à condition qu’il respecte une certaine éthique compatible avec les valeurs de sécurité de l’environnement dans lequel il opère.</w:t>
      </w:r>
    </w:p>
    <w:p w:rsidR="00AA25FA" w:rsidRDefault="00AA25FA" w:rsidP="00AA25FA">
      <w:pPr>
        <w:pStyle w:val="Default"/>
        <w:rPr>
          <w:sz w:val="20"/>
          <w:szCs w:val="20"/>
        </w:rPr>
      </w:pPr>
    </w:p>
    <w:p w:rsidR="00AA25FA" w:rsidRDefault="00AA25FA" w:rsidP="00AA25FA">
      <w:pPr>
        <w:pStyle w:val="Default"/>
        <w:rPr>
          <w:sz w:val="20"/>
          <w:szCs w:val="20"/>
        </w:rPr>
      </w:pPr>
      <w:r>
        <w:rPr>
          <w:b/>
          <w:bCs/>
          <w:sz w:val="20"/>
          <w:szCs w:val="20"/>
        </w:rPr>
        <w:t xml:space="preserve">Exercice 6 </w:t>
      </w:r>
    </w:p>
    <w:p w:rsidR="00AA25FA" w:rsidRDefault="00AA25FA" w:rsidP="00AA25FA">
      <w:pPr>
        <w:pStyle w:val="Default"/>
        <w:rPr>
          <w:sz w:val="20"/>
          <w:szCs w:val="20"/>
        </w:rPr>
      </w:pPr>
      <w:r>
        <w:rPr>
          <w:sz w:val="20"/>
          <w:szCs w:val="20"/>
        </w:rPr>
        <w:t xml:space="preserve">Sur quels principes se fonde la réalisation d’attaques informatiques ? </w:t>
      </w:r>
    </w:p>
    <w:p w:rsidR="00AA25FA" w:rsidRDefault="00AA25FA" w:rsidP="00AA25FA">
      <w:pPr>
        <w:pStyle w:val="Default"/>
        <w:rPr>
          <w:sz w:val="20"/>
          <w:szCs w:val="20"/>
        </w:rPr>
      </w:pPr>
      <w:r>
        <w:rPr>
          <w:b/>
          <w:bCs/>
          <w:sz w:val="20"/>
          <w:szCs w:val="20"/>
        </w:rPr>
        <w:t xml:space="preserve">Réponse </w:t>
      </w:r>
    </w:p>
    <w:p w:rsidR="00AA25FA" w:rsidRDefault="00AA25FA" w:rsidP="00AA25FA">
      <w:pPr>
        <w:pStyle w:val="Default"/>
        <w:rPr>
          <w:sz w:val="20"/>
          <w:szCs w:val="20"/>
        </w:rPr>
      </w:pPr>
      <w:r>
        <w:rPr>
          <w:sz w:val="20"/>
          <w:szCs w:val="20"/>
        </w:rPr>
        <w:t xml:space="preserve">La réalisation d’attaques informatiques se fonde sur le leurre, le détournement, l’usage abusif des technologies, la manipulation d’information, l’exploitation des failles et vulnérabilités, l’usurpation d’identité et de paramètres de connexion d’ayants droit. </w:t>
      </w:r>
    </w:p>
    <w:p w:rsidR="00AA25FA" w:rsidRDefault="00AA25FA" w:rsidP="00AA25FA">
      <w:pPr>
        <w:pStyle w:val="Default"/>
        <w:rPr>
          <w:sz w:val="20"/>
          <w:szCs w:val="20"/>
        </w:rPr>
      </w:pPr>
    </w:p>
    <w:p w:rsidR="00AA25FA" w:rsidRDefault="00AA25FA" w:rsidP="00AA25FA">
      <w:pPr>
        <w:pStyle w:val="Default"/>
        <w:rPr>
          <w:sz w:val="20"/>
          <w:szCs w:val="20"/>
        </w:rPr>
      </w:pPr>
      <w:r>
        <w:rPr>
          <w:b/>
          <w:bCs/>
          <w:sz w:val="20"/>
          <w:szCs w:val="20"/>
        </w:rPr>
        <w:t xml:space="preserve">Exercice 7 </w:t>
      </w:r>
    </w:p>
    <w:p w:rsidR="00AA25FA" w:rsidRDefault="00AA25FA" w:rsidP="00AA25FA">
      <w:pPr>
        <w:pStyle w:val="Default"/>
        <w:rPr>
          <w:sz w:val="20"/>
          <w:szCs w:val="20"/>
        </w:rPr>
      </w:pPr>
      <w:r>
        <w:rPr>
          <w:sz w:val="20"/>
          <w:szCs w:val="20"/>
        </w:rPr>
        <w:t xml:space="preserve">Quelle est la place de la maîtrise de la cybercriminalité dans une démarche de </w:t>
      </w:r>
      <w:proofErr w:type="spellStart"/>
      <w:r>
        <w:rPr>
          <w:sz w:val="20"/>
          <w:szCs w:val="20"/>
        </w:rPr>
        <w:t>cybersécurité</w:t>
      </w:r>
      <w:proofErr w:type="spellEnd"/>
      <w:r>
        <w:rPr>
          <w:sz w:val="20"/>
          <w:szCs w:val="20"/>
        </w:rPr>
        <w:t xml:space="preserve"> ? </w:t>
      </w:r>
    </w:p>
    <w:p w:rsidR="00AA25FA" w:rsidRDefault="00AA25FA" w:rsidP="00AA25FA">
      <w:pPr>
        <w:pStyle w:val="Default"/>
        <w:rPr>
          <w:sz w:val="20"/>
          <w:szCs w:val="20"/>
        </w:rPr>
      </w:pPr>
      <w:r>
        <w:rPr>
          <w:b/>
          <w:bCs/>
          <w:sz w:val="20"/>
          <w:szCs w:val="20"/>
        </w:rPr>
        <w:t xml:space="preserve">Réponse </w:t>
      </w:r>
    </w:p>
    <w:p w:rsidR="00AA25FA" w:rsidRDefault="00AA25FA" w:rsidP="00AA25FA">
      <w:pPr>
        <w:pStyle w:val="Default"/>
        <w:rPr>
          <w:sz w:val="20"/>
          <w:szCs w:val="20"/>
        </w:rPr>
      </w:pPr>
      <w:r>
        <w:rPr>
          <w:sz w:val="20"/>
          <w:szCs w:val="20"/>
        </w:rPr>
        <w:lastRenderedPageBreak/>
        <w:t xml:space="preserve">Il est nécessaire de renforcer la </w:t>
      </w:r>
      <w:proofErr w:type="spellStart"/>
      <w:r>
        <w:rPr>
          <w:sz w:val="20"/>
          <w:szCs w:val="20"/>
        </w:rPr>
        <w:t>cybersécurité</w:t>
      </w:r>
      <w:proofErr w:type="spellEnd"/>
      <w:r>
        <w:rPr>
          <w:sz w:val="20"/>
          <w:szCs w:val="20"/>
        </w:rPr>
        <w:t xml:space="preserve"> pour diminuer les vulnérabilités des environnements à protéger contre des </w:t>
      </w:r>
      <w:proofErr w:type="spellStart"/>
      <w:r>
        <w:rPr>
          <w:sz w:val="20"/>
          <w:szCs w:val="20"/>
        </w:rPr>
        <w:t>cyberattaques</w:t>
      </w:r>
      <w:proofErr w:type="spellEnd"/>
      <w:r>
        <w:rPr>
          <w:sz w:val="20"/>
          <w:szCs w:val="20"/>
        </w:rPr>
        <w:t>, pour diminuer les opportunités de réaliser des malveillances, pour dissuader les attaquants potentiels.</w:t>
      </w:r>
    </w:p>
    <w:p w:rsidR="00AA25FA" w:rsidRDefault="00AA25FA" w:rsidP="00AA25FA">
      <w:pPr>
        <w:pStyle w:val="Default"/>
        <w:rPr>
          <w:sz w:val="20"/>
          <w:szCs w:val="20"/>
        </w:rPr>
      </w:pPr>
    </w:p>
    <w:p w:rsidR="00AA25FA" w:rsidRDefault="00AA25FA" w:rsidP="00AA25FA">
      <w:pPr>
        <w:pStyle w:val="Default"/>
        <w:rPr>
          <w:sz w:val="20"/>
          <w:szCs w:val="20"/>
        </w:rPr>
      </w:pPr>
    </w:p>
    <w:p w:rsidR="00AA25FA" w:rsidRDefault="00AA25FA" w:rsidP="00AA25FA">
      <w:pPr>
        <w:pStyle w:val="Default"/>
        <w:rPr>
          <w:sz w:val="20"/>
          <w:szCs w:val="20"/>
        </w:rPr>
      </w:pPr>
    </w:p>
    <w:p w:rsidR="00AA25FA" w:rsidRDefault="00AA25FA" w:rsidP="00AA25FA">
      <w:pPr>
        <w:pStyle w:val="Default"/>
        <w:rPr>
          <w:sz w:val="20"/>
          <w:szCs w:val="20"/>
        </w:rPr>
      </w:pPr>
    </w:p>
    <w:p w:rsidR="00AA25FA" w:rsidRDefault="00AA25FA" w:rsidP="00AA25FA">
      <w:pPr>
        <w:pStyle w:val="Default"/>
        <w:rPr>
          <w:sz w:val="20"/>
          <w:szCs w:val="20"/>
        </w:rPr>
      </w:pPr>
    </w:p>
    <w:p w:rsidR="00AA25FA" w:rsidRPr="00E25A67" w:rsidRDefault="00AA25FA" w:rsidP="00AA25FA">
      <w:pPr>
        <w:pStyle w:val="Default"/>
        <w:rPr>
          <w:rFonts w:asciiTheme="majorBidi" w:hAnsiTheme="majorBidi" w:cstheme="majorBidi"/>
          <w:color w:val="auto"/>
        </w:rPr>
      </w:pPr>
    </w:p>
    <w:sectPr w:rsidR="00AA25FA" w:rsidRPr="00E25A67" w:rsidSect="002126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425"/>
  <w:characterSpacingControl w:val="doNotCompress"/>
  <w:compat/>
  <w:rsids>
    <w:rsidRoot w:val="002F0FDF"/>
    <w:rsid w:val="00003128"/>
    <w:rsid w:val="00040D2F"/>
    <w:rsid w:val="00043B0C"/>
    <w:rsid w:val="000D5213"/>
    <w:rsid w:val="002126A2"/>
    <w:rsid w:val="002865BA"/>
    <w:rsid w:val="002C4DD1"/>
    <w:rsid w:val="002D5D0C"/>
    <w:rsid w:val="002F0FDF"/>
    <w:rsid w:val="00312236"/>
    <w:rsid w:val="0039602D"/>
    <w:rsid w:val="003D6A98"/>
    <w:rsid w:val="00537665"/>
    <w:rsid w:val="007176A3"/>
    <w:rsid w:val="00892E84"/>
    <w:rsid w:val="008C7539"/>
    <w:rsid w:val="008D6A73"/>
    <w:rsid w:val="00984DE3"/>
    <w:rsid w:val="00A76340"/>
    <w:rsid w:val="00A82B4F"/>
    <w:rsid w:val="00AA25FA"/>
    <w:rsid w:val="00B12BEB"/>
    <w:rsid w:val="00B12C8A"/>
    <w:rsid w:val="00B671AC"/>
    <w:rsid w:val="00C11435"/>
    <w:rsid w:val="00CD548B"/>
    <w:rsid w:val="00E0090A"/>
    <w:rsid w:val="00E25A67"/>
    <w:rsid w:val="00EC35D6"/>
    <w:rsid w:val="00F1471A"/>
    <w:rsid w:val="00F801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D52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4294965957</TotalTime>
  <Pages>3</Pages>
  <Words>990</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11</cp:revision>
  <dcterms:created xsi:type="dcterms:W3CDTF">2019-06-26T23:03:00Z</dcterms:created>
  <dcterms:modified xsi:type="dcterms:W3CDTF">2020-04-09T16:32:00Z</dcterms:modified>
</cp:coreProperties>
</file>