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8D3" w:rsidRPr="008025A6" w:rsidRDefault="00C41FD1" w:rsidP="001F19D8">
      <w:pPr>
        <w:pStyle w:val="NormalWeb"/>
        <w:tabs>
          <w:tab w:val="left" w:pos="7766"/>
        </w:tabs>
        <w:bidi/>
        <w:spacing w:before="0" w:beforeAutospacing="0" w:after="0" w:afterAutospacing="0"/>
        <w:textAlignment w:val="baseline"/>
        <w:rPr>
          <w:rFonts w:ascii="Segoe UI" w:hAnsi="Segoe UI" w:cs="Segoe UI" w:hint="cs"/>
          <w:sz w:val="18"/>
          <w:szCs w:val="18"/>
          <w:rtl/>
          <w:lang w:bidi="ar-DZ"/>
        </w:rPr>
      </w:pPr>
      <w:r w:rsidRPr="008025A6">
        <w:rPr>
          <w:rFonts w:ascii="Segoe UI" w:hAnsi="Segoe UI" w:cs="Alarabiya Font" w:hint="cs"/>
          <w:sz w:val="18"/>
          <w:szCs w:val="18"/>
          <w:rtl/>
          <w:lang w:bidi="ar-DZ"/>
        </w:rPr>
        <w:t>جامعة محمد خيضر بسكرة</w:t>
      </w:r>
      <w:r w:rsidR="008808D3">
        <w:rPr>
          <w:rFonts w:ascii="Segoe UI" w:hAnsi="Segoe UI" w:cs="Alarabiya Font"/>
          <w:sz w:val="18"/>
          <w:szCs w:val="18"/>
          <w:lang w:bidi="ar-DZ"/>
        </w:rPr>
        <w:t xml:space="preserve">    </w:t>
      </w:r>
      <w:r w:rsidR="008808D3">
        <w:rPr>
          <w:rFonts w:ascii="Segoe UI" w:hAnsi="Segoe UI" w:cs="Alarabiya Font"/>
          <w:sz w:val="18"/>
          <w:szCs w:val="18"/>
          <w:lang w:bidi="ar-DZ"/>
        </w:rPr>
        <w:tab/>
      </w:r>
      <w:r w:rsidR="008808D3" w:rsidRPr="008025A6">
        <w:rPr>
          <w:rFonts w:ascii="Segoe UI" w:hAnsi="Segoe UI" w:cs="Alarabiya Font" w:hint="cs"/>
          <w:sz w:val="18"/>
          <w:szCs w:val="18"/>
          <w:rtl/>
          <w:lang w:bidi="ar-DZ"/>
        </w:rPr>
        <w:t>السنة الجامعية</w:t>
      </w:r>
      <w:r w:rsidR="008808D3">
        <w:rPr>
          <w:rFonts w:ascii="Segoe UI" w:hAnsi="Segoe UI" w:cs="Alarabiya Font" w:hint="cs"/>
          <w:sz w:val="18"/>
          <w:szCs w:val="18"/>
          <w:rtl/>
          <w:lang w:bidi="ar-DZ"/>
        </w:rPr>
        <w:t>:</w:t>
      </w:r>
      <w:r w:rsidR="001F19D8">
        <w:rPr>
          <w:rFonts w:ascii="Segoe UI" w:hAnsi="Segoe UI" w:cs="Alarabiya Font"/>
          <w:sz w:val="18"/>
          <w:szCs w:val="18"/>
          <w:lang w:bidi="ar-DZ"/>
        </w:rPr>
        <w:t xml:space="preserve"> </w:t>
      </w:r>
      <w:r w:rsidR="001F19D8">
        <w:rPr>
          <w:rFonts w:ascii="Segoe UI" w:hAnsi="Segoe UI" w:cs="Alarabiya Font" w:hint="cs"/>
          <w:sz w:val="18"/>
          <w:szCs w:val="18"/>
          <w:rtl/>
          <w:lang w:bidi="ar-DZ"/>
        </w:rPr>
        <w:t>2020/ 2019</w:t>
      </w:r>
    </w:p>
    <w:p w:rsidR="008808D3" w:rsidRPr="008025A6" w:rsidRDefault="00C41FD1" w:rsidP="008808D3">
      <w:pPr>
        <w:pStyle w:val="NormalWeb"/>
        <w:pBdr>
          <w:bottom w:val="single" w:sz="8" w:space="1" w:color="auto"/>
        </w:pBdr>
        <w:tabs>
          <w:tab w:val="right" w:pos="7654"/>
          <w:tab w:val="left" w:pos="7766"/>
          <w:tab w:val="left" w:pos="7937"/>
        </w:tabs>
        <w:bidi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rtl/>
          <w:lang w:bidi="ar-DZ"/>
        </w:rPr>
      </w:pPr>
      <w:r w:rsidRPr="008025A6">
        <w:rPr>
          <w:rFonts w:ascii="Segoe UI" w:hAnsi="Segoe UI" w:cs="Alarabiya Font" w:hint="cs"/>
          <w:sz w:val="18"/>
          <w:szCs w:val="18"/>
          <w:rtl/>
          <w:lang w:bidi="ar-DZ"/>
        </w:rPr>
        <w:t>كلية العلوم الاقتصادية والتجارية وعلوم التسيير</w:t>
      </w:r>
      <w:r w:rsidR="008808D3">
        <w:rPr>
          <w:rFonts w:ascii="Segoe UI" w:hAnsi="Segoe UI" w:cs="Alarabiya Font"/>
          <w:sz w:val="18"/>
          <w:szCs w:val="18"/>
          <w:lang w:bidi="ar-DZ"/>
        </w:rPr>
        <w:t xml:space="preserve">  </w:t>
      </w:r>
      <w:r>
        <w:rPr>
          <w:rFonts w:ascii="Segoe UI" w:hAnsi="Segoe UI" w:cs="Alarabiya Font"/>
          <w:sz w:val="18"/>
          <w:szCs w:val="18"/>
          <w:lang w:bidi="ar-DZ"/>
        </w:rPr>
        <w:t xml:space="preserve">                                                                           </w:t>
      </w:r>
      <w:r w:rsidR="008808D3">
        <w:rPr>
          <w:rFonts w:ascii="Segoe UI" w:hAnsi="Segoe UI" w:cs="Alarabiya Font"/>
          <w:sz w:val="18"/>
          <w:szCs w:val="18"/>
          <w:lang w:bidi="ar-DZ"/>
        </w:rPr>
        <w:t xml:space="preserve">                            </w:t>
      </w:r>
      <w:r w:rsidR="008808D3">
        <w:rPr>
          <w:rFonts w:ascii="Segoe UI" w:hAnsi="Segoe UI" w:cs="Alarabiya Font" w:hint="cs"/>
          <w:sz w:val="18"/>
          <w:szCs w:val="18"/>
          <w:rtl/>
          <w:lang w:bidi="ar-DZ"/>
        </w:rPr>
        <w:t>مقيـاس: إعــلام آلي</w:t>
      </w:r>
    </w:p>
    <w:p w:rsidR="00C41FD1" w:rsidRPr="008025A6" w:rsidRDefault="00C41FD1" w:rsidP="008808D3">
      <w:pPr>
        <w:pStyle w:val="NormalWeb"/>
        <w:pBdr>
          <w:bottom w:val="single" w:sz="8" w:space="1" w:color="auto"/>
        </w:pBdr>
        <w:tabs>
          <w:tab w:val="right" w:pos="7654"/>
          <w:tab w:val="left" w:pos="7766"/>
          <w:tab w:val="left" w:pos="7937"/>
        </w:tabs>
        <w:bidi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rtl/>
          <w:lang w:bidi="ar-DZ"/>
        </w:rPr>
      </w:pPr>
      <w:r w:rsidRPr="008025A6">
        <w:rPr>
          <w:rFonts w:ascii="Segoe UI" w:hAnsi="Segoe UI" w:cs="Alarabiya Font" w:hint="cs"/>
          <w:sz w:val="18"/>
          <w:szCs w:val="18"/>
          <w:rtl/>
          <w:lang w:bidi="ar-DZ"/>
        </w:rPr>
        <w:t>سنة أولى ليسانس</w:t>
      </w:r>
      <w:r w:rsidR="008808D3">
        <w:rPr>
          <w:rFonts w:ascii="Segoe UI" w:hAnsi="Segoe UI" w:cs="Alarabiya Font" w:hint="cs"/>
          <w:sz w:val="18"/>
          <w:szCs w:val="18"/>
          <w:rtl/>
          <w:lang w:bidi="ar-DZ"/>
        </w:rPr>
        <w:t xml:space="preserve"> </w:t>
      </w:r>
      <w:r w:rsidR="008808D3">
        <w:rPr>
          <w:rFonts w:ascii="Segoe UI" w:hAnsi="Segoe UI" w:cs="Alarabiya Font" w:hint="cs"/>
          <w:sz w:val="18"/>
          <w:szCs w:val="18"/>
          <w:rtl/>
          <w:lang w:bidi="ar-DZ"/>
        </w:rPr>
        <w:tab/>
      </w:r>
      <w:r w:rsidR="008808D3">
        <w:rPr>
          <w:rFonts w:ascii="Segoe UI" w:hAnsi="Segoe UI" w:cs="Alarabiya Font"/>
          <w:sz w:val="18"/>
          <w:szCs w:val="18"/>
          <w:lang w:bidi="ar-DZ"/>
        </w:rPr>
        <w:tab/>
      </w:r>
      <w:r>
        <w:rPr>
          <w:rFonts w:ascii="Segoe UI" w:hAnsi="Segoe UI" w:cs="Alarabiya Font" w:hint="cs"/>
          <w:sz w:val="18"/>
          <w:szCs w:val="18"/>
          <w:rtl/>
          <w:lang w:bidi="ar-DZ"/>
        </w:rPr>
        <w:t xml:space="preserve"> مــارس</w:t>
      </w:r>
      <w:r w:rsidRPr="008025A6">
        <w:rPr>
          <w:rFonts w:ascii="Segoe UI" w:hAnsi="Segoe UI" w:cs="Alarabiya Font" w:hint="cs"/>
          <w:sz w:val="18"/>
          <w:szCs w:val="18"/>
          <w:rtl/>
          <w:lang w:bidi="ar-DZ"/>
        </w:rPr>
        <w:t xml:space="preserve"> </w:t>
      </w:r>
      <w:r>
        <w:rPr>
          <w:rFonts w:ascii="Segoe UI" w:hAnsi="Segoe UI" w:cs="Alarabiya Font" w:hint="cs"/>
          <w:sz w:val="18"/>
          <w:szCs w:val="18"/>
          <w:rtl/>
          <w:lang w:bidi="ar-DZ"/>
        </w:rPr>
        <w:t>2020</w:t>
      </w:r>
    </w:p>
    <w:p w:rsidR="00E1194E" w:rsidRPr="00076FBE" w:rsidRDefault="00E1194E" w:rsidP="00E1194E">
      <w:pPr>
        <w:pStyle w:val="NormalWeb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32"/>
          <w:szCs w:val="32"/>
          <w:u w:val="single"/>
        </w:rPr>
      </w:pPr>
      <w:r w:rsidRPr="00076FBE">
        <w:rPr>
          <w:rFonts w:ascii="Segoe UI" w:hAnsi="Segoe UI" w:cs="Segoe UI"/>
          <w:b/>
          <w:bCs/>
          <w:sz w:val="32"/>
          <w:szCs w:val="32"/>
          <w:u w:val="single"/>
        </w:rPr>
        <w:t>TP</w:t>
      </w:r>
      <w:r w:rsidR="00862A74">
        <w:rPr>
          <w:rFonts w:ascii="Segoe UI" w:hAnsi="Segoe UI" w:cs="Segoe UI"/>
          <w:b/>
          <w:bCs/>
          <w:sz w:val="32"/>
          <w:szCs w:val="32"/>
          <w:u w:val="single"/>
        </w:rPr>
        <w:t xml:space="preserve"> 02</w:t>
      </w:r>
    </w:p>
    <w:p w:rsidR="00D41937" w:rsidRDefault="00D41937" w:rsidP="00546174">
      <w:pPr>
        <w:pStyle w:val="NormalWeb"/>
        <w:spacing w:before="0" w:beforeAutospacing="0" w:after="0" w:afterAutospacing="0"/>
        <w:jc w:val="both"/>
        <w:textAlignment w:val="baseline"/>
        <w:rPr>
          <w:rFonts w:ascii="Segoe UI" w:hAnsi="Segoe UI" w:cs="Segoe UI"/>
          <w:u w:val="single"/>
        </w:rPr>
      </w:pPr>
    </w:p>
    <w:p w:rsidR="0017396D" w:rsidRPr="00471F80" w:rsidRDefault="004C23C3" w:rsidP="00781F22">
      <w:pPr>
        <w:pStyle w:val="NormalWeb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b/>
          <w:bCs/>
          <w:u w:val="single"/>
        </w:rPr>
      </w:pPr>
      <w:r w:rsidRPr="00471F80">
        <w:rPr>
          <w:rFonts w:asciiTheme="majorBidi" w:hAnsiTheme="majorBidi" w:cstheme="majorBidi"/>
          <w:b/>
          <w:bCs/>
          <w:u w:val="single"/>
        </w:rPr>
        <w:t xml:space="preserve">Exercice </w:t>
      </w:r>
      <w:r w:rsidR="00781F22" w:rsidRPr="00471F80">
        <w:rPr>
          <w:rFonts w:asciiTheme="majorBidi" w:hAnsiTheme="majorBidi" w:cstheme="majorBidi"/>
          <w:b/>
          <w:bCs/>
          <w:u w:val="single"/>
        </w:rPr>
        <w:t>01 :</w:t>
      </w:r>
    </w:p>
    <w:tbl>
      <w:tblPr>
        <w:tblW w:w="10378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10218"/>
        <w:gridCol w:w="119"/>
        <w:gridCol w:w="41"/>
      </w:tblGrid>
      <w:tr w:rsidR="00402C23" w:rsidRPr="009F5E5A" w:rsidTr="00402C23">
        <w:trPr>
          <w:trHeight w:val="264"/>
        </w:trPr>
        <w:tc>
          <w:tcPr>
            <w:tcW w:w="10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C23" w:rsidRPr="009F5E5A" w:rsidRDefault="00402C23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bookmarkStart w:id="0" w:name="RANGE!A1:D12"/>
            <w:bookmarkEnd w:id="0"/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C23" w:rsidRPr="009F5E5A" w:rsidRDefault="00402C23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402C23" w:rsidRPr="009F5E5A" w:rsidTr="00402C23">
        <w:trPr>
          <w:trHeight w:val="264"/>
        </w:trPr>
        <w:tc>
          <w:tcPr>
            <w:tcW w:w="10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C23" w:rsidRPr="009F5E5A" w:rsidRDefault="004F1A59" w:rsidP="00A4109C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hAnsiTheme="majorBidi" w:cstheme="majorBidi"/>
                <w:sz w:val="24"/>
                <w:szCs w:val="24"/>
              </w:rPr>
              <w:object w:dxaOrig="11235" w:dyaOrig="54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0.5pt;height:138.4pt" o:ole="">
                  <v:imagedata r:id="rId8" o:title=""/>
                </v:shape>
                <o:OLEObject Type="Embed" ProgID="PBrush" ShapeID="_x0000_i1025" DrawAspect="Content" ObjectID="_1645099429" r:id="rId9"/>
              </w:objec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C23" w:rsidRPr="009F5E5A" w:rsidRDefault="00402C23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402C23" w:rsidRPr="009F5E5A" w:rsidTr="00402C23">
        <w:trPr>
          <w:trHeight w:val="264"/>
        </w:trPr>
        <w:tc>
          <w:tcPr>
            <w:tcW w:w="10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C23" w:rsidRPr="009F5E5A" w:rsidRDefault="00402C23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C23" w:rsidRPr="009F5E5A" w:rsidRDefault="00402C23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402C23" w:rsidRPr="009F5E5A" w:rsidTr="00402C23">
        <w:trPr>
          <w:trHeight w:val="264"/>
        </w:trPr>
        <w:tc>
          <w:tcPr>
            <w:tcW w:w="10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C23" w:rsidRPr="009F5E5A" w:rsidRDefault="00402C23" w:rsidP="00085001">
            <w:pPr>
              <w:numPr>
                <w:ilvl w:val="0"/>
                <w:numId w:val="4"/>
              </w:numPr>
              <w:shd w:val="clear" w:color="auto" w:fill="FFFFFF"/>
              <w:spacing w:line="205" w:lineRule="atLeast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</w:rPr>
              <w:t>Calculer la somme des notes 1 et 2 pour chaque matière.</w:t>
            </w:r>
          </w:p>
          <w:p w:rsidR="00402C23" w:rsidRPr="009F5E5A" w:rsidRDefault="00402C23" w:rsidP="00085001">
            <w:pPr>
              <w:numPr>
                <w:ilvl w:val="0"/>
                <w:numId w:val="4"/>
              </w:numPr>
              <w:shd w:val="clear" w:color="auto" w:fill="FFFFFF"/>
              <w:spacing w:line="205" w:lineRule="atLeast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</w:rPr>
              <w:t>Calculer la moyenne de ces notes pour chaque matière.</w:t>
            </w:r>
          </w:p>
          <w:p w:rsidR="00402C23" w:rsidRPr="009F5E5A" w:rsidRDefault="00402C23" w:rsidP="00A4109C">
            <w:pPr>
              <w:numPr>
                <w:ilvl w:val="0"/>
                <w:numId w:val="4"/>
              </w:numPr>
              <w:shd w:val="clear" w:color="auto" w:fill="FFFFFF"/>
              <w:spacing w:line="205" w:lineRule="atLeast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Calculer le produit de la colonne « Moyenne » et la colonne « Coefficient » </w:t>
            </w:r>
          </w:p>
          <w:p w:rsidR="00402C23" w:rsidRPr="009F5E5A" w:rsidRDefault="00402C23" w:rsidP="00085001">
            <w:pPr>
              <w:numPr>
                <w:ilvl w:val="0"/>
                <w:numId w:val="4"/>
              </w:numPr>
              <w:shd w:val="clear" w:color="auto" w:fill="FFFFFF"/>
              <w:spacing w:line="205" w:lineRule="atLeast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</w:rPr>
              <w:t>Dans la cellule H14 calculer la somme des coefficients.</w:t>
            </w:r>
          </w:p>
          <w:p w:rsidR="00402C23" w:rsidRPr="009F5E5A" w:rsidRDefault="00402C23" w:rsidP="00085001">
            <w:pPr>
              <w:numPr>
                <w:ilvl w:val="0"/>
                <w:numId w:val="4"/>
              </w:numPr>
              <w:shd w:val="clear" w:color="auto" w:fill="FFFFFF"/>
              <w:spacing w:line="205" w:lineRule="atLeast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</w:rPr>
              <w:t>Dans la colonne I14 calculer la somme des valeurs de la colonne I</w:t>
            </w:r>
            <w:r w:rsidR="00E87EBB" w:rsidRPr="009F5E5A"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</w:p>
          <w:p w:rsidR="00402C23" w:rsidRPr="009F5E5A" w:rsidRDefault="00E87EBB" w:rsidP="00085001">
            <w:pPr>
              <w:numPr>
                <w:ilvl w:val="0"/>
                <w:numId w:val="4"/>
              </w:numPr>
              <w:shd w:val="clear" w:color="auto" w:fill="FFFFFF"/>
              <w:spacing w:line="205" w:lineRule="atLeast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</w:rPr>
              <w:t>C</w:t>
            </w:r>
            <w:r w:rsidR="00402C23" w:rsidRPr="009F5E5A">
              <w:rPr>
                <w:rFonts w:asciiTheme="majorBidi" w:eastAsia="Times New Roman" w:hAnsiTheme="majorBidi" w:cstheme="majorBidi"/>
                <w:sz w:val="24"/>
                <w:szCs w:val="24"/>
              </w:rPr>
              <w:t>alculer la note finale?</w:t>
            </w:r>
          </w:p>
          <w:p w:rsidR="00402C23" w:rsidRPr="009F5E5A" w:rsidRDefault="00402C23" w:rsidP="007A6907">
            <w:pPr>
              <w:numPr>
                <w:ilvl w:val="0"/>
                <w:numId w:val="4"/>
              </w:numPr>
              <w:shd w:val="clear" w:color="auto" w:fill="FFFFFF"/>
              <w:spacing w:line="205" w:lineRule="atLeast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 w:rsidRPr="009F5E5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On va ajouter une autre cellule nommée "Décision" dans laquelle on va afficher "Admis" si la note finale est supérieure à 10, et affiche "Non Admis" dans le cas contraire</w:t>
            </w:r>
            <w:r w:rsidRPr="009F5E5A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9F5E5A">
              <w:rPr>
                <w:rStyle w:val="apple-converted-space"/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 </w:t>
            </w:r>
            <w:r w:rsidRPr="009F5E5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- En utilisant la fonction SI dans la cellule H18 d</w:t>
            </w:r>
            <w:r w:rsidR="009F5E5A" w:rsidRPr="009F5E5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onnez la formule correspondante.</w:t>
            </w:r>
            <w:r w:rsidRPr="009F5E5A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9F5E5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- Ajoutez la cellule "Mention" qui affiche les messages suivant:</w:t>
            </w:r>
            <w:r w:rsidRPr="009F5E5A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9F5E5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si 10&lt;H15&lt;12 alors Passable</w:t>
            </w:r>
            <w:r w:rsidRPr="009F5E5A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9F5E5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si 12&lt;H15&lt;14 alors Assez Bien</w:t>
            </w:r>
            <w:r w:rsidRPr="009F5E5A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9F5E5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si 14&lt;H15&lt;16 alors Bien</w:t>
            </w:r>
            <w:r w:rsidRPr="009F5E5A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9F5E5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si 16&lt;H15&lt;20 alors </w:t>
            </w:r>
            <w:r w:rsidR="00FC4861" w:rsidRPr="009F5E5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Très</w:t>
            </w:r>
            <w:bookmarkStart w:id="1" w:name="_GoBack"/>
            <w:bookmarkEnd w:id="1"/>
            <w:r w:rsidRPr="009F5E5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Bien</w:t>
            </w:r>
          </w:p>
          <w:p w:rsidR="004F1A59" w:rsidRDefault="004F1A59" w:rsidP="00085001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ajorBidi" w:hAnsiTheme="majorBidi" w:cstheme="majorBidi"/>
                <w:b/>
                <w:bCs/>
                <w:u w:val="single"/>
              </w:rPr>
            </w:pPr>
          </w:p>
          <w:p w:rsidR="00402C23" w:rsidRPr="009F5E5A" w:rsidRDefault="00402C23" w:rsidP="004F1A59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9F5E5A">
              <w:rPr>
                <w:rFonts w:asciiTheme="majorBidi" w:hAnsiTheme="majorBidi" w:cstheme="majorBidi"/>
                <w:b/>
                <w:bCs/>
                <w:u w:val="single"/>
              </w:rPr>
              <w:t>Exercice 02 :</w:t>
            </w:r>
            <w:r w:rsidRPr="009F5E5A">
              <w:rPr>
                <w:rFonts w:asciiTheme="majorBidi" w:hAnsiTheme="majorBidi" w:cstheme="majorBidi"/>
                <w:b/>
                <w:bCs/>
                <w:shd w:val="clear" w:color="auto" w:fill="FFFFFF"/>
              </w:rPr>
              <w:t>SOMME.SI</w:t>
            </w:r>
          </w:p>
          <w:p w:rsidR="00941FDE" w:rsidRPr="00941FDE" w:rsidRDefault="00941FDE" w:rsidP="004F1A59">
            <w:pPr>
              <w:pStyle w:val="Titre1"/>
              <w:spacing w:before="0" w:line="240" w:lineRule="auto"/>
              <w:textAlignment w:val="baseline"/>
              <w:rPr>
                <w:rFonts w:asciiTheme="majorBidi" w:eastAsiaTheme="minorEastAsia" w:hAnsiTheme="majorBidi"/>
                <w:color w:val="auto"/>
                <w:sz w:val="10"/>
                <w:szCs w:val="10"/>
                <w:shd w:val="clear" w:color="auto" w:fill="FFFFFF"/>
                <w:rtl/>
              </w:rPr>
            </w:pPr>
          </w:p>
          <w:p w:rsidR="00402C23" w:rsidRDefault="00402C23" w:rsidP="004F1A59">
            <w:pPr>
              <w:pStyle w:val="Titre1"/>
              <w:spacing w:before="0" w:line="240" w:lineRule="auto"/>
              <w:textAlignment w:val="baseline"/>
              <w:rPr>
                <w:rFonts w:asciiTheme="majorBidi" w:eastAsiaTheme="minorEastAsia" w:hAnsiTheme="majorBidi"/>
                <w:color w:val="auto"/>
                <w:sz w:val="24"/>
                <w:szCs w:val="24"/>
                <w:shd w:val="clear" w:color="auto" w:fill="FFFFFF"/>
                <w:rtl/>
              </w:rPr>
            </w:pPr>
            <w:r w:rsidRPr="009F5E5A">
              <w:rPr>
                <w:rFonts w:asciiTheme="majorBidi" w:eastAsiaTheme="minorEastAsia" w:hAnsiTheme="majorBidi"/>
                <w:color w:val="auto"/>
                <w:sz w:val="24"/>
                <w:szCs w:val="24"/>
                <w:shd w:val="clear" w:color="auto" w:fill="FFFFFF"/>
              </w:rPr>
              <w:t>=SOMME.SI(plage; critère; plage_pour_somme)</w:t>
            </w:r>
          </w:p>
          <w:p w:rsidR="00941FDE" w:rsidRPr="00941FDE" w:rsidRDefault="00941FDE" w:rsidP="00941FDE">
            <w:pPr>
              <w:rPr>
                <w:sz w:val="10"/>
                <w:szCs w:val="10"/>
                <w:lang w:bidi="ar-DZ"/>
              </w:rPr>
            </w:pPr>
          </w:p>
          <w:p w:rsidR="00402C23" w:rsidRPr="009F5E5A" w:rsidRDefault="00402C23" w:rsidP="004F1A59">
            <w:pPr>
              <w:pStyle w:val="Titre1"/>
              <w:spacing w:before="0" w:line="240" w:lineRule="auto"/>
              <w:textAlignment w:val="baseline"/>
              <w:rPr>
                <w:rFonts w:asciiTheme="majorBidi" w:eastAsiaTheme="minorEastAsia" w:hAnsiTheme="majorBidi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9F5E5A">
              <w:rPr>
                <w:rFonts w:asciiTheme="majorBidi" w:eastAsiaTheme="minorEastAsia" w:hAnsiTheme="majorBidi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Pour différencier les montants payés et impayés, il faudra vérifier si la date de paiement est renseignée ou non.</w:t>
            </w:r>
            <w:r w:rsidR="009F5E5A">
              <w:rPr>
                <w:rFonts w:asciiTheme="majorBidi" w:eastAsiaTheme="minorEastAsia" w:hAnsiTheme="majorBidi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V</w:t>
            </w:r>
            <w:r w:rsidRPr="009F5E5A">
              <w:rPr>
                <w:rFonts w:asciiTheme="majorBidi" w:eastAsiaTheme="minorEastAsia" w:hAnsiTheme="majorBidi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ous pouvez utiliser le critère "" (= vide) et le critère inverse "&lt;&gt;" (= non vide) :</w:t>
            </w:r>
          </w:p>
          <w:p w:rsidR="00402C23" w:rsidRPr="009F5E5A" w:rsidRDefault="00402C23" w:rsidP="004F1A59">
            <w:pPr>
              <w:pStyle w:val="Titre1"/>
              <w:spacing w:before="169" w:after="338"/>
              <w:jc w:val="center"/>
              <w:textAlignment w:val="baseline"/>
              <w:rPr>
                <w:rFonts w:asciiTheme="majorBidi" w:eastAsiaTheme="minorEastAsia" w:hAnsiTheme="majorBidi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 w:rsidRPr="009F5E5A">
              <w:rPr>
                <w:rFonts w:asciiTheme="majorBidi" w:eastAsiaTheme="minorEastAsia" w:hAnsiTheme="majorBidi"/>
                <w:b w:val="0"/>
                <w:bCs w:val="0"/>
                <w:noProof/>
                <w:sz w:val="24"/>
                <w:szCs w:val="24"/>
                <w:shd w:val="clear" w:color="auto" w:fill="FFFFFF"/>
                <w:lang w:eastAsia="fr-FR"/>
              </w:rPr>
              <w:drawing>
                <wp:inline distT="0" distB="0" distL="0" distR="0">
                  <wp:extent cx="3807012" cy="2019077"/>
                  <wp:effectExtent l="0" t="0" r="0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1364" cy="2021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2C23" w:rsidRPr="009F5E5A" w:rsidRDefault="00402C23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402C23" w:rsidRPr="009F5E5A" w:rsidTr="00402C23">
        <w:trPr>
          <w:gridAfter w:val="1"/>
          <w:wAfter w:w="41" w:type="dxa"/>
          <w:trHeight w:val="264"/>
        </w:trPr>
        <w:tc>
          <w:tcPr>
            <w:tcW w:w="10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C23" w:rsidRPr="009F5E5A" w:rsidRDefault="00402C23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</w:tbl>
    <w:p w:rsidR="00781F22" w:rsidRPr="00471F80" w:rsidRDefault="00781F22" w:rsidP="00085001">
      <w:pPr>
        <w:pStyle w:val="NormalWeb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b/>
          <w:bCs/>
          <w:u w:val="single"/>
        </w:rPr>
      </w:pPr>
      <w:r w:rsidRPr="00471F80">
        <w:rPr>
          <w:rFonts w:asciiTheme="majorBidi" w:hAnsiTheme="majorBidi" w:cstheme="majorBidi"/>
          <w:b/>
          <w:bCs/>
          <w:u w:val="single"/>
        </w:rPr>
        <w:lastRenderedPageBreak/>
        <w:t>Exercice 0</w:t>
      </w:r>
      <w:r w:rsidR="00085001" w:rsidRPr="00471F80">
        <w:rPr>
          <w:rFonts w:asciiTheme="majorBidi" w:hAnsiTheme="majorBidi" w:cstheme="majorBidi"/>
          <w:b/>
          <w:bCs/>
          <w:u w:val="single"/>
        </w:rPr>
        <w:t>3</w:t>
      </w:r>
      <w:r w:rsidRPr="00471F80">
        <w:rPr>
          <w:rFonts w:asciiTheme="majorBidi" w:hAnsiTheme="majorBidi" w:cstheme="majorBidi"/>
          <w:b/>
          <w:bCs/>
          <w:u w:val="single"/>
        </w:rPr>
        <w:t xml:space="preserve"> : </w:t>
      </w:r>
    </w:p>
    <w:tbl>
      <w:tblPr>
        <w:tblW w:w="1205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3417"/>
        <w:gridCol w:w="3244"/>
        <w:gridCol w:w="2543"/>
        <w:gridCol w:w="2408"/>
        <w:gridCol w:w="146"/>
        <w:gridCol w:w="146"/>
        <w:gridCol w:w="146"/>
      </w:tblGrid>
      <w:tr w:rsidR="00356335" w:rsidRPr="009F5E5A" w:rsidTr="00536944">
        <w:trPr>
          <w:trHeight w:val="264"/>
        </w:trPr>
        <w:tc>
          <w:tcPr>
            <w:tcW w:w="120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335" w:rsidRPr="009F5E5A" w:rsidRDefault="00781F22" w:rsidP="003309F9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</w:pPr>
            <w:bookmarkStart w:id="2" w:name="RANGE!A1"/>
            <w:r w:rsidRPr="009F5E5A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  <w:t>1</w:t>
            </w:r>
            <w:r w:rsidR="00356335" w:rsidRPr="009F5E5A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  <w:t xml:space="preserve">/ Dans la colonne "Escompte", si le montant de la commande client est supérieur à 10 000 </w:t>
            </w:r>
            <w:bookmarkEnd w:id="2"/>
            <w:r w:rsidR="003309F9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  <w:t>DA</w:t>
            </w:r>
          </w:p>
        </w:tc>
      </w:tr>
      <w:tr w:rsidR="00356335" w:rsidRPr="009F5E5A" w:rsidTr="00536944">
        <w:trPr>
          <w:trHeight w:val="264"/>
        </w:trPr>
        <w:tc>
          <w:tcPr>
            <w:tcW w:w="9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D6" w:rsidRPr="009F5E5A" w:rsidRDefault="00356335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  <w:t>afficher "OUI" sinon afficher "NON"</w:t>
            </w:r>
          </w:p>
          <w:p w:rsidR="00356335" w:rsidRPr="009F5E5A" w:rsidRDefault="00781F22" w:rsidP="003309F9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  <w:t>2</w:t>
            </w:r>
            <w:r w:rsidR="002C7DD6" w:rsidRPr="009F5E5A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  <w:t xml:space="preserve">/ </w:t>
            </w:r>
            <w:r w:rsidR="003309F9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  <w:t>C</w:t>
            </w:r>
            <w:r w:rsidR="002C7DD6" w:rsidRPr="009F5E5A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  <w:t>alculez le montant de l'escompte, sachant que ce dernier s'élève à 2%</w:t>
            </w:r>
          </w:p>
          <w:p w:rsidR="002C7DD6" w:rsidRPr="009F5E5A" w:rsidRDefault="002C7DD6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9F5E5A">
              <w:rPr>
                <w:rFonts w:asciiTheme="majorBidi" w:hAnsiTheme="majorBidi" w:cstheme="majorBidi"/>
                <w:sz w:val="24"/>
                <w:szCs w:val="24"/>
              </w:rPr>
              <w:object w:dxaOrig="9960" w:dyaOrig="3972">
                <v:shape id="_x0000_i1026" type="#_x0000_t75" style="width:453.3pt;height:180.5pt" o:ole="">
                  <v:imagedata r:id="rId11" o:title=""/>
                </v:shape>
                <o:OLEObject Type="Embed" ProgID="PBrush" ShapeID="_x0000_i1026" DrawAspect="Content" ObjectID="_1645099430" r:id="rId12"/>
              </w:objec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335" w:rsidRPr="009F5E5A" w:rsidRDefault="00356335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335" w:rsidRPr="009F5E5A" w:rsidRDefault="00356335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335" w:rsidRPr="009F5E5A" w:rsidRDefault="00356335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335" w:rsidRPr="009F5E5A" w:rsidRDefault="00356335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</w:pPr>
          </w:p>
        </w:tc>
      </w:tr>
      <w:tr w:rsidR="00356335" w:rsidRPr="009F5E5A" w:rsidTr="00536944">
        <w:trPr>
          <w:trHeight w:val="68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335" w:rsidRPr="009F5E5A" w:rsidRDefault="00356335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335" w:rsidRPr="009F5E5A" w:rsidRDefault="00356335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335" w:rsidRPr="009F5E5A" w:rsidRDefault="00356335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335" w:rsidRPr="009F5E5A" w:rsidRDefault="00356335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335" w:rsidRPr="009F5E5A" w:rsidRDefault="00356335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335" w:rsidRPr="009F5E5A" w:rsidRDefault="00356335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335" w:rsidRPr="009F5E5A" w:rsidRDefault="00356335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</w:pPr>
          </w:p>
        </w:tc>
      </w:tr>
      <w:tr w:rsidR="002C7DD6" w:rsidRPr="009F5E5A" w:rsidTr="00536944">
        <w:trPr>
          <w:gridBefore w:val="6"/>
          <w:wBefore w:w="11904" w:type="dxa"/>
          <w:trHeight w:val="146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D6" w:rsidRPr="009F5E5A" w:rsidRDefault="002C7DD6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2C7DD6" w:rsidRPr="009F5E5A" w:rsidTr="00536944">
        <w:trPr>
          <w:gridBefore w:val="6"/>
          <w:wBefore w:w="11904" w:type="dxa"/>
          <w:trHeight w:val="68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DD6" w:rsidRPr="009F5E5A" w:rsidRDefault="002C7DD6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</w:tbl>
    <w:p w:rsidR="00BE765A" w:rsidRPr="00471F80" w:rsidRDefault="00BE765A" w:rsidP="00085001">
      <w:pPr>
        <w:pStyle w:val="NormalWeb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b/>
          <w:bCs/>
          <w:u w:val="single"/>
        </w:rPr>
      </w:pPr>
      <w:r w:rsidRPr="00471F80">
        <w:rPr>
          <w:rFonts w:asciiTheme="majorBidi" w:hAnsiTheme="majorBidi" w:cstheme="majorBidi"/>
          <w:b/>
          <w:bCs/>
          <w:u w:val="single"/>
        </w:rPr>
        <w:t xml:space="preserve">Exercice </w:t>
      </w:r>
      <w:r w:rsidR="00E1194E" w:rsidRPr="00471F80">
        <w:rPr>
          <w:rFonts w:asciiTheme="majorBidi" w:hAnsiTheme="majorBidi" w:cstheme="majorBidi"/>
          <w:b/>
          <w:bCs/>
          <w:u w:val="single"/>
        </w:rPr>
        <w:t>0</w:t>
      </w:r>
      <w:r w:rsidR="00536944" w:rsidRPr="00471F80">
        <w:rPr>
          <w:rFonts w:asciiTheme="majorBidi" w:hAnsiTheme="majorBidi" w:cstheme="majorBidi"/>
          <w:b/>
          <w:bCs/>
          <w:u w:val="single"/>
        </w:rPr>
        <w:t>4</w:t>
      </w:r>
      <w:r w:rsidRPr="00471F80">
        <w:rPr>
          <w:rFonts w:asciiTheme="majorBidi" w:hAnsiTheme="majorBidi" w:cstheme="majorBidi"/>
          <w:b/>
          <w:bCs/>
          <w:u w:val="single"/>
        </w:rPr>
        <w:t xml:space="preserve"> : </w:t>
      </w:r>
    </w:p>
    <w:tbl>
      <w:tblPr>
        <w:tblW w:w="9142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3263"/>
        <w:gridCol w:w="2691"/>
        <w:gridCol w:w="2604"/>
        <w:gridCol w:w="146"/>
        <w:gridCol w:w="146"/>
        <w:gridCol w:w="146"/>
        <w:gridCol w:w="146"/>
      </w:tblGrid>
      <w:tr w:rsidR="00BE765A" w:rsidRPr="009F5E5A" w:rsidTr="00BE765A">
        <w:trPr>
          <w:trHeight w:val="264"/>
        </w:trPr>
        <w:tc>
          <w:tcPr>
            <w:tcW w:w="91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</w:pPr>
            <w:bookmarkStart w:id="3" w:name="RANGE!A1:G12"/>
            <w:bookmarkEnd w:id="3"/>
            <w:r w:rsidRPr="009F5E5A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  <w:t>Afficher dans la colonne C le taux de TVA correspondant au code inscrit en colonne B</w:t>
            </w:r>
          </w:p>
        </w:tc>
      </w:tr>
      <w:tr w:rsidR="00BE765A" w:rsidRPr="009F5E5A" w:rsidTr="00BE765A">
        <w:trPr>
          <w:trHeight w:val="264"/>
        </w:trPr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BE765A" w:rsidRPr="009F5E5A" w:rsidTr="00BE765A">
        <w:trPr>
          <w:trHeight w:val="264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36944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CODE TVA 1 = </w:t>
            </w:r>
            <w:r w:rsidR="00536944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10</w:t>
            </w: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%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BE765A" w:rsidRPr="009F5E5A" w:rsidTr="00BE765A">
        <w:trPr>
          <w:trHeight w:val="264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36944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CODE TVA 2 =</w:t>
            </w:r>
            <w:r w:rsidR="00536944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20</w:t>
            </w: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%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BE765A" w:rsidRPr="009F5E5A" w:rsidTr="00BE765A">
        <w:trPr>
          <w:trHeight w:val="264"/>
        </w:trPr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BE765A" w:rsidRPr="009F5E5A" w:rsidTr="00BE765A">
        <w:trPr>
          <w:trHeight w:val="264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  <w:t>ARTICLES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  <w:t>CODE TVA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  <w:t>TAUX TVA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BE765A" w:rsidRPr="009F5E5A" w:rsidTr="00BE765A">
        <w:trPr>
          <w:trHeight w:val="264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ECRAN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BE765A" w:rsidRPr="009F5E5A" w:rsidTr="00BE765A">
        <w:trPr>
          <w:trHeight w:val="264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BISCOTTES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BE765A" w:rsidRPr="009F5E5A" w:rsidTr="00BE765A">
        <w:trPr>
          <w:trHeight w:val="264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IMPRIMANTE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BE765A" w:rsidRPr="009F5E5A" w:rsidTr="00BE765A">
        <w:trPr>
          <w:trHeight w:val="264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MULOT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BE765A" w:rsidRPr="009F5E5A" w:rsidTr="00BE765A">
        <w:trPr>
          <w:trHeight w:val="264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CLAVIER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BE765A" w:rsidRPr="009F5E5A" w:rsidTr="00BE765A">
        <w:trPr>
          <w:trHeight w:val="264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SCANNER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i/>
                <w:iCs/>
                <w:color w:val="0000FF"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765A" w:rsidRPr="009F5E5A" w:rsidRDefault="00BE765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</w:tbl>
    <w:p w:rsidR="00D41937" w:rsidRPr="009F5E5A" w:rsidRDefault="00D41937" w:rsidP="005F5615">
      <w:pPr>
        <w:pStyle w:val="NormalWeb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u w:val="single"/>
        </w:rPr>
      </w:pPr>
    </w:p>
    <w:p w:rsidR="00A9419A" w:rsidRPr="00471F80" w:rsidRDefault="00A9419A" w:rsidP="00085001">
      <w:pPr>
        <w:pStyle w:val="NormalWeb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b/>
          <w:bCs/>
          <w:u w:val="single"/>
        </w:rPr>
      </w:pPr>
      <w:r w:rsidRPr="00471F80">
        <w:rPr>
          <w:rFonts w:asciiTheme="majorBidi" w:hAnsiTheme="majorBidi" w:cstheme="majorBidi"/>
          <w:b/>
          <w:bCs/>
          <w:u w:val="single"/>
        </w:rPr>
        <w:t xml:space="preserve">Exercice </w:t>
      </w:r>
      <w:r w:rsidR="00E1194E" w:rsidRPr="00471F80">
        <w:rPr>
          <w:rFonts w:asciiTheme="majorBidi" w:hAnsiTheme="majorBidi" w:cstheme="majorBidi"/>
          <w:b/>
          <w:bCs/>
          <w:u w:val="single"/>
        </w:rPr>
        <w:t>0</w:t>
      </w:r>
      <w:r w:rsidR="00471F80">
        <w:rPr>
          <w:rFonts w:asciiTheme="majorBidi" w:hAnsiTheme="majorBidi" w:cstheme="majorBidi"/>
          <w:b/>
          <w:bCs/>
          <w:u w:val="single"/>
        </w:rPr>
        <w:t>5</w:t>
      </w:r>
      <w:r w:rsidRPr="00471F80">
        <w:rPr>
          <w:rFonts w:asciiTheme="majorBidi" w:hAnsiTheme="majorBidi" w:cstheme="majorBidi"/>
          <w:b/>
          <w:bCs/>
          <w:u w:val="single"/>
        </w:rPr>
        <w:t xml:space="preserve"> : </w:t>
      </w: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597"/>
        <w:gridCol w:w="2540"/>
        <w:gridCol w:w="1211"/>
        <w:gridCol w:w="3519"/>
        <w:gridCol w:w="1489"/>
      </w:tblGrid>
      <w:tr w:rsidR="00C708C5" w:rsidRPr="009F5E5A" w:rsidTr="00471F80">
        <w:trPr>
          <w:trHeight w:val="265"/>
        </w:trPr>
        <w:tc>
          <w:tcPr>
            <w:tcW w:w="78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7727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7727"/>
            </w:tblGrid>
            <w:tr w:rsidR="00C708C5" w:rsidRPr="00C708C5" w:rsidTr="00471F80">
              <w:trPr>
                <w:trHeight w:val="300"/>
              </w:trPr>
              <w:tc>
                <w:tcPr>
                  <w:tcW w:w="77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708C5" w:rsidRPr="00C708C5" w:rsidRDefault="00624CDE" w:rsidP="00C708C5">
                  <w:pPr>
                    <w:spacing w:line="240" w:lineRule="auto"/>
                    <w:ind w:firstLine="0"/>
                    <w:jc w:val="left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lang w:eastAsia="fr-FR"/>
                    </w:rPr>
                    <w:t>Calculez</w:t>
                  </w:r>
                  <w:r w:rsidR="00C708C5" w:rsidRPr="00C708C5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lang w:eastAsia="fr-FR"/>
                    </w:rPr>
                    <w:t xml:space="preserve"> en colonne E la prime accordée au salariés sachant que :</w:t>
                  </w:r>
                </w:p>
              </w:tc>
            </w:tr>
            <w:tr w:rsidR="00C708C5" w:rsidRPr="00C708C5" w:rsidTr="00471F80">
              <w:trPr>
                <w:trHeight w:val="300"/>
              </w:trPr>
              <w:tc>
                <w:tcPr>
                  <w:tcW w:w="77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708C5" w:rsidRPr="00C708C5" w:rsidRDefault="00C708C5" w:rsidP="00C708C5">
                  <w:pPr>
                    <w:spacing w:line="240" w:lineRule="auto"/>
                    <w:ind w:firstLine="0"/>
                    <w:jc w:val="left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fr-FR"/>
                    </w:rPr>
                  </w:pPr>
                  <w:r w:rsidRPr="00C708C5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fr-FR"/>
                    </w:rPr>
                    <w:t>a) Les salariés sans enfants n'y ont pas droit</w:t>
                  </w:r>
                </w:p>
              </w:tc>
            </w:tr>
            <w:tr w:rsidR="00C708C5" w:rsidRPr="00C708C5" w:rsidTr="00471F80">
              <w:trPr>
                <w:trHeight w:val="300"/>
              </w:trPr>
              <w:tc>
                <w:tcPr>
                  <w:tcW w:w="77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708C5" w:rsidRPr="00C708C5" w:rsidRDefault="00C708C5" w:rsidP="00C708C5">
                  <w:pPr>
                    <w:spacing w:line="240" w:lineRule="auto"/>
                    <w:ind w:firstLine="0"/>
                    <w:jc w:val="left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fr-FR"/>
                    </w:rPr>
                  </w:pPr>
                  <w:r w:rsidRPr="00C708C5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fr-FR"/>
                    </w:rPr>
                    <w:t>b) Cette prime e</w:t>
                  </w:r>
                  <w:r w:rsidR="00471F80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fr-FR"/>
                    </w:rPr>
                    <w:t>st fonction du nombre d'enfants :</w:t>
                  </w:r>
                </w:p>
              </w:tc>
            </w:tr>
            <w:tr w:rsidR="00C708C5" w:rsidRPr="00C708C5" w:rsidTr="00471F80">
              <w:trPr>
                <w:trHeight w:val="300"/>
              </w:trPr>
              <w:tc>
                <w:tcPr>
                  <w:tcW w:w="77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708C5" w:rsidRPr="00471F80" w:rsidRDefault="00C708C5" w:rsidP="00471F80">
                  <w:pPr>
                    <w:pStyle w:val="Paragraphedeliste"/>
                    <w:numPr>
                      <w:ilvl w:val="0"/>
                      <w:numId w:val="5"/>
                    </w:numPr>
                    <w:spacing w:line="240" w:lineRule="auto"/>
                    <w:jc w:val="left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fr-FR"/>
                    </w:rPr>
                  </w:pPr>
                  <w:r w:rsidRPr="00471F80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fr-FR"/>
                    </w:rPr>
                    <w:t>La prime s'élève à 50 Euros par enfant pour les salariés avec 1 ou 2 enfants</w:t>
                  </w:r>
                </w:p>
              </w:tc>
            </w:tr>
            <w:tr w:rsidR="00C708C5" w:rsidRPr="00C708C5" w:rsidTr="00471F80">
              <w:trPr>
                <w:trHeight w:val="300"/>
              </w:trPr>
              <w:tc>
                <w:tcPr>
                  <w:tcW w:w="77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708C5" w:rsidRPr="00471F80" w:rsidRDefault="00C708C5" w:rsidP="00471F80">
                  <w:pPr>
                    <w:pStyle w:val="Paragraphedeliste"/>
                    <w:numPr>
                      <w:ilvl w:val="0"/>
                      <w:numId w:val="5"/>
                    </w:numPr>
                    <w:spacing w:line="240" w:lineRule="auto"/>
                    <w:jc w:val="left"/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fr-FR"/>
                    </w:rPr>
                  </w:pPr>
                  <w:r w:rsidRPr="00471F80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lang w:eastAsia="fr-FR"/>
                    </w:rPr>
                    <w:t>et à 70 Euros par enfant pour les salariés ayant 3 enfants ou plus.</w:t>
                  </w:r>
                </w:p>
              </w:tc>
            </w:tr>
          </w:tbl>
          <w:p w:rsidR="00C708C5" w:rsidRPr="009F5E5A" w:rsidRDefault="00C708C5" w:rsidP="00C708C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eastAsia="fr-FR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08C5" w:rsidRPr="009F5E5A" w:rsidRDefault="00C708C5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eastAsia="fr-FR"/>
              </w:rPr>
            </w:pPr>
          </w:p>
        </w:tc>
      </w:tr>
      <w:tr w:rsidR="00A9419A" w:rsidRPr="009F5E5A" w:rsidTr="00471F80">
        <w:trPr>
          <w:trHeight w:val="26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3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471F80" w:rsidRPr="009F5E5A" w:rsidTr="00471F80">
        <w:trPr>
          <w:trHeight w:val="529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  <w:t>NOMS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  <w:t>SEXE</w:t>
            </w:r>
          </w:p>
        </w:tc>
        <w:tc>
          <w:tcPr>
            <w:tcW w:w="3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  <w:t>NBRE D'ENFANTS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4"/>
                <w:szCs w:val="24"/>
                <w:lang w:eastAsia="fr-FR"/>
              </w:rPr>
              <w:t>PRIME</w:t>
            </w:r>
          </w:p>
        </w:tc>
      </w:tr>
      <w:tr w:rsidR="00A9419A" w:rsidRPr="009F5E5A" w:rsidTr="00471F80">
        <w:trPr>
          <w:trHeight w:val="26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JENNIFER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</w:t>
            </w:r>
          </w:p>
        </w:tc>
      </w:tr>
      <w:tr w:rsidR="00A9419A" w:rsidRPr="009F5E5A" w:rsidTr="00471F80">
        <w:trPr>
          <w:trHeight w:val="26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JONATHAN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</w:t>
            </w:r>
          </w:p>
        </w:tc>
      </w:tr>
      <w:tr w:rsidR="00A9419A" w:rsidRPr="009F5E5A" w:rsidTr="00471F80">
        <w:trPr>
          <w:trHeight w:val="26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BONNIE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</w:t>
            </w:r>
          </w:p>
        </w:tc>
      </w:tr>
      <w:tr w:rsidR="00A9419A" w:rsidRPr="009F5E5A" w:rsidTr="00471F80">
        <w:trPr>
          <w:trHeight w:val="26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CLYDE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</w:t>
            </w:r>
          </w:p>
        </w:tc>
      </w:tr>
      <w:tr w:rsidR="00A9419A" w:rsidRPr="009F5E5A" w:rsidTr="00471F80">
        <w:trPr>
          <w:trHeight w:val="26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LOIS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</w:t>
            </w:r>
          </w:p>
        </w:tc>
      </w:tr>
      <w:tr w:rsidR="00A9419A" w:rsidRPr="009F5E5A" w:rsidTr="00471F80">
        <w:trPr>
          <w:trHeight w:val="26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CLARK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</w:t>
            </w:r>
          </w:p>
        </w:tc>
      </w:tr>
      <w:tr w:rsidR="00A9419A" w:rsidRPr="009F5E5A" w:rsidTr="00471F80">
        <w:trPr>
          <w:trHeight w:val="26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BERNADETTE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F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</w:t>
            </w:r>
          </w:p>
        </w:tc>
      </w:tr>
      <w:tr w:rsidR="00A9419A" w:rsidRPr="009F5E5A" w:rsidTr="00471F80">
        <w:trPr>
          <w:trHeight w:val="26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JACQUES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19A" w:rsidRPr="009F5E5A" w:rsidRDefault="00A9419A" w:rsidP="005F5615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F5E5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 </w:t>
            </w:r>
          </w:p>
        </w:tc>
      </w:tr>
    </w:tbl>
    <w:p w:rsidR="00A9419A" w:rsidRPr="009F5E5A" w:rsidRDefault="00A9419A" w:rsidP="00781F22">
      <w:pPr>
        <w:spacing w:line="240" w:lineRule="auto"/>
        <w:ind w:left="480" w:firstLine="0"/>
        <w:jc w:val="center"/>
        <w:textAlignment w:val="baseline"/>
        <w:rPr>
          <w:rFonts w:asciiTheme="majorBidi" w:hAnsiTheme="majorBidi" w:cstheme="majorBidi"/>
          <w:sz w:val="24"/>
          <w:szCs w:val="24"/>
        </w:rPr>
      </w:pPr>
    </w:p>
    <w:sectPr w:rsidR="00A9419A" w:rsidRPr="009F5E5A" w:rsidSect="00862A74">
      <w:footerReference w:type="default" r:id="rId13"/>
      <w:pgSz w:w="11906" w:h="16838"/>
      <w:pgMar w:top="567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2A2" w:rsidRDefault="00FF52A2" w:rsidP="00B97197">
      <w:pPr>
        <w:spacing w:line="240" w:lineRule="auto"/>
      </w:pPr>
      <w:r>
        <w:separator/>
      </w:r>
    </w:p>
  </w:endnote>
  <w:endnote w:type="continuationSeparator" w:id="1">
    <w:p w:rsidR="00FF52A2" w:rsidRDefault="00FF52A2" w:rsidP="00B9719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larabiya Font">
    <w:altName w:val="Times New Roman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5359"/>
      <w:docPartObj>
        <w:docPartGallery w:val="Page Numbers (Bottom of Page)"/>
        <w:docPartUnique/>
      </w:docPartObj>
    </w:sdtPr>
    <w:sdtContent>
      <w:p w:rsidR="009F21A5" w:rsidRDefault="002C6482">
        <w:pPr>
          <w:pStyle w:val="Pieddepage"/>
          <w:jc w:val="center"/>
        </w:pPr>
        <w:r>
          <w:fldChar w:fldCharType="begin"/>
        </w:r>
        <w:r w:rsidR="00431CF6">
          <w:instrText xml:space="preserve"> PAGE   \* MERGEFORMAT </w:instrText>
        </w:r>
        <w:r>
          <w:fldChar w:fldCharType="separate"/>
        </w:r>
        <w:r w:rsidR="001F19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E0A04" w:rsidRDefault="001E0A0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2A2" w:rsidRDefault="00FF52A2" w:rsidP="00B97197">
      <w:pPr>
        <w:spacing w:line="240" w:lineRule="auto"/>
      </w:pPr>
      <w:r>
        <w:separator/>
      </w:r>
    </w:p>
  </w:footnote>
  <w:footnote w:type="continuationSeparator" w:id="1">
    <w:p w:rsidR="00FF52A2" w:rsidRDefault="00FF52A2" w:rsidP="00B9719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5275B"/>
    <w:multiLevelType w:val="multilevel"/>
    <w:tmpl w:val="5E2AD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E77B72"/>
    <w:multiLevelType w:val="multilevel"/>
    <w:tmpl w:val="3EC44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097E7E"/>
    <w:multiLevelType w:val="hybridMultilevel"/>
    <w:tmpl w:val="D896B4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A7651"/>
    <w:multiLevelType w:val="multilevel"/>
    <w:tmpl w:val="8F30A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626D6E"/>
    <w:multiLevelType w:val="multilevel"/>
    <w:tmpl w:val="020AA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5836"/>
    <w:rsid w:val="00006194"/>
    <w:rsid w:val="00057257"/>
    <w:rsid w:val="00085001"/>
    <w:rsid w:val="000906A7"/>
    <w:rsid w:val="000B1AD1"/>
    <w:rsid w:val="000E00C5"/>
    <w:rsid w:val="000F0D7E"/>
    <w:rsid w:val="000F53C5"/>
    <w:rsid w:val="001045C5"/>
    <w:rsid w:val="00104E81"/>
    <w:rsid w:val="00146447"/>
    <w:rsid w:val="0017396D"/>
    <w:rsid w:val="00192C42"/>
    <w:rsid w:val="001A1EE5"/>
    <w:rsid w:val="001A6F9E"/>
    <w:rsid w:val="001B6CB7"/>
    <w:rsid w:val="001D64B2"/>
    <w:rsid w:val="001E0A04"/>
    <w:rsid w:val="001E5018"/>
    <w:rsid w:val="001F19D8"/>
    <w:rsid w:val="0026492B"/>
    <w:rsid w:val="0027509F"/>
    <w:rsid w:val="002A67B8"/>
    <w:rsid w:val="002B4A34"/>
    <w:rsid w:val="002C6482"/>
    <w:rsid w:val="002C7DD6"/>
    <w:rsid w:val="002D0AD4"/>
    <w:rsid w:val="003162D8"/>
    <w:rsid w:val="003309F9"/>
    <w:rsid w:val="00356335"/>
    <w:rsid w:val="003775E6"/>
    <w:rsid w:val="003A71B5"/>
    <w:rsid w:val="003C751B"/>
    <w:rsid w:val="003E7F7D"/>
    <w:rsid w:val="00402C23"/>
    <w:rsid w:val="00431CF6"/>
    <w:rsid w:val="00451172"/>
    <w:rsid w:val="00471F80"/>
    <w:rsid w:val="004A52A7"/>
    <w:rsid w:val="004B319D"/>
    <w:rsid w:val="004C23C3"/>
    <w:rsid w:val="004F1A59"/>
    <w:rsid w:val="005048C4"/>
    <w:rsid w:val="005270A6"/>
    <w:rsid w:val="00536944"/>
    <w:rsid w:val="00546174"/>
    <w:rsid w:val="00546C3C"/>
    <w:rsid w:val="005517EF"/>
    <w:rsid w:val="00574CFB"/>
    <w:rsid w:val="005B30E2"/>
    <w:rsid w:val="005E33AB"/>
    <w:rsid w:val="005F5615"/>
    <w:rsid w:val="00604353"/>
    <w:rsid w:val="00624CDE"/>
    <w:rsid w:val="00647C03"/>
    <w:rsid w:val="00667972"/>
    <w:rsid w:val="006703E9"/>
    <w:rsid w:val="00676880"/>
    <w:rsid w:val="00677C85"/>
    <w:rsid w:val="006A2352"/>
    <w:rsid w:val="006A5D4C"/>
    <w:rsid w:val="006D5241"/>
    <w:rsid w:val="006D7467"/>
    <w:rsid w:val="006E3DBB"/>
    <w:rsid w:val="006F71D6"/>
    <w:rsid w:val="00753D2B"/>
    <w:rsid w:val="00774BF9"/>
    <w:rsid w:val="00781F22"/>
    <w:rsid w:val="00792015"/>
    <w:rsid w:val="007965DD"/>
    <w:rsid w:val="007A6907"/>
    <w:rsid w:val="007D030A"/>
    <w:rsid w:val="008065C2"/>
    <w:rsid w:val="008166F6"/>
    <w:rsid w:val="00862A74"/>
    <w:rsid w:val="008808D3"/>
    <w:rsid w:val="0088590D"/>
    <w:rsid w:val="008B3487"/>
    <w:rsid w:val="008D54EA"/>
    <w:rsid w:val="00903063"/>
    <w:rsid w:val="009228C1"/>
    <w:rsid w:val="009246FD"/>
    <w:rsid w:val="00935836"/>
    <w:rsid w:val="00941FDE"/>
    <w:rsid w:val="00945AC4"/>
    <w:rsid w:val="009F21A5"/>
    <w:rsid w:val="009F5E5A"/>
    <w:rsid w:val="00A124E0"/>
    <w:rsid w:val="00A4109C"/>
    <w:rsid w:val="00A9419A"/>
    <w:rsid w:val="00AD1BCA"/>
    <w:rsid w:val="00AD54DD"/>
    <w:rsid w:val="00AF3C09"/>
    <w:rsid w:val="00B26E9A"/>
    <w:rsid w:val="00B272C5"/>
    <w:rsid w:val="00B326CF"/>
    <w:rsid w:val="00B7561E"/>
    <w:rsid w:val="00B962B7"/>
    <w:rsid w:val="00B97197"/>
    <w:rsid w:val="00BE54E9"/>
    <w:rsid w:val="00BE765A"/>
    <w:rsid w:val="00C062AD"/>
    <w:rsid w:val="00C41FD1"/>
    <w:rsid w:val="00C6054F"/>
    <w:rsid w:val="00C708C5"/>
    <w:rsid w:val="00C90D34"/>
    <w:rsid w:val="00C92641"/>
    <w:rsid w:val="00C94AB3"/>
    <w:rsid w:val="00CA78F2"/>
    <w:rsid w:val="00CC00CE"/>
    <w:rsid w:val="00CD4487"/>
    <w:rsid w:val="00CF6FDE"/>
    <w:rsid w:val="00D23859"/>
    <w:rsid w:val="00D2607D"/>
    <w:rsid w:val="00D3567D"/>
    <w:rsid w:val="00D41937"/>
    <w:rsid w:val="00D53016"/>
    <w:rsid w:val="00D60A2A"/>
    <w:rsid w:val="00DA16DB"/>
    <w:rsid w:val="00DC3881"/>
    <w:rsid w:val="00E1194E"/>
    <w:rsid w:val="00E22D89"/>
    <w:rsid w:val="00E26F7F"/>
    <w:rsid w:val="00E4521E"/>
    <w:rsid w:val="00E654F8"/>
    <w:rsid w:val="00E705DD"/>
    <w:rsid w:val="00E87EBB"/>
    <w:rsid w:val="00EA5B01"/>
    <w:rsid w:val="00EE6305"/>
    <w:rsid w:val="00F32DB0"/>
    <w:rsid w:val="00F410A7"/>
    <w:rsid w:val="00F86A50"/>
    <w:rsid w:val="00FC4861"/>
    <w:rsid w:val="00FF10D1"/>
    <w:rsid w:val="00FF52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auto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447"/>
  </w:style>
  <w:style w:type="paragraph" w:styleId="Titre1">
    <w:name w:val="heading 1"/>
    <w:basedOn w:val="Normal"/>
    <w:next w:val="Normal"/>
    <w:link w:val="Titre1Car"/>
    <w:uiPriority w:val="9"/>
    <w:qFormat/>
    <w:rsid w:val="000850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5517EF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358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5836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5517E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unhideWhenUsed/>
    <w:rsid w:val="008065C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C062AD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C062AD"/>
  </w:style>
  <w:style w:type="paragraph" w:styleId="En-tte">
    <w:name w:val="header"/>
    <w:basedOn w:val="Normal"/>
    <w:link w:val="En-tteCar"/>
    <w:uiPriority w:val="99"/>
    <w:semiHidden/>
    <w:unhideWhenUsed/>
    <w:rsid w:val="00B9719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97197"/>
  </w:style>
  <w:style w:type="paragraph" w:styleId="Pieddepage">
    <w:name w:val="footer"/>
    <w:basedOn w:val="Normal"/>
    <w:link w:val="PieddepageCar"/>
    <w:uiPriority w:val="99"/>
    <w:unhideWhenUsed/>
    <w:rsid w:val="00B97197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7197"/>
  </w:style>
  <w:style w:type="character" w:customStyle="1" w:styleId="Titre1Car">
    <w:name w:val="Titre 1 Car"/>
    <w:basedOn w:val="Policepardfaut"/>
    <w:link w:val="Titre1"/>
    <w:uiPriority w:val="9"/>
    <w:rsid w:val="000850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471F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4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6FCDB-F480-41A3-A7C8-D9922FA76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368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ahmed</cp:lastModifiedBy>
  <cp:revision>10</cp:revision>
  <dcterms:created xsi:type="dcterms:W3CDTF">2019-02-15T23:15:00Z</dcterms:created>
  <dcterms:modified xsi:type="dcterms:W3CDTF">2020-03-07T14:17:00Z</dcterms:modified>
</cp:coreProperties>
</file>