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E2" w:rsidRPr="00D00F67" w:rsidRDefault="00C07A98" w:rsidP="00C07A98">
      <w:pPr>
        <w:pStyle w:val="Sansinterligne"/>
        <w:spacing w:line="360" w:lineRule="auto"/>
        <w:jc w:val="center"/>
        <w:rPr>
          <w:rFonts w:asciiTheme="majorBidi" w:hAnsiTheme="majorBidi" w:cstheme="majorBidi"/>
          <w:b/>
          <w:bCs/>
          <w:sz w:val="52"/>
          <w:szCs w:val="52"/>
          <w:lang w:val="en-US"/>
        </w:rPr>
      </w:pPr>
      <w:r w:rsidRPr="00D00F67">
        <w:rPr>
          <w:rFonts w:asciiTheme="majorBidi" w:hAnsiTheme="majorBidi" w:cstheme="majorBidi"/>
          <w:b/>
          <w:bCs/>
          <w:sz w:val="52"/>
          <w:szCs w:val="52"/>
          <w:lang w:val="en-US"/>
        </w:rPr>
        <w:t xml:space="preserve">Introduction </w:t>
      </w:r>
      <w:proofErr w:type="gramStart"/>
      <w:r w:rsidRPr="00D00F67">
        <w:rPr>
          <w:rFonts w:asciiTheme="majorBidi" w:hAnsiTheme="majorBidi" w:cstheme="majorBidi"/>
          <w:b/>
          <w:bCs/>
          <w:sz w:val="52"/>
          <w:szCs w:val="52"/>
          <w:lang w:val="en-US"/>
        </w:rPr>
        <w:t>To</w:t>
      </w:r>
      <w:proofErr w:type="gramEnd"/>
      <w:r w:rsidRPr="00D00F67">
        <w:rPr>
          <w:rFonts w:asciiTheme="majorBidi" w:hAnsiTheme="majorBidi" w:cstheme="majorBidi"/>
          <w:b/>
          <w:bCs/>
          <w:sz w:val="52"/>
          <w:szCs w:val="52"/>
          <w:lang w:val="en-US"/>
        </w:rPr>
        <w:t xml:space="preserve"> Business Law</w:t>
      </w:r>
    </w:p>
    <w:p w:rsidR="00A23A71" w:rsidRDefault="00A23A71" w:rsidP="008738A1">
      <w:pPr>
        <w:pStyle w:val="Sansinterligne"/>
        <w:spacing w:line="360" w:lineRule="auto"/>
        <w:jc w:val="both"/>
        <w:rPr>
          <w:rFonts w:asciiTheme="majorBidi" w:hAnsiTheme="majorBidi" w:cstheme="majorBidi"/>
          <w:color w:val="000000"/>
          <w:sz w:val="28"/>
          <w:szCs w:val="28"/>
          <w:lang w:val="en-US"/>
        </w:rPr>
      </w:pPr>
    </w:p>
    <w:p w:rsidR="00C07A98" w:rsidRDefault="00D00F67" w:rsidP="008D692B">
      <w:pPr>
        <w:pStyle w:val="Sansinterligne"/>
        <w:spacing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 </w:t>
      </w:r>
      <w:r w:rsidR="00334FE2" w:rsidRPr="00C07A98">
        <w:rPr>
          <w:rFonts w:asciiTheme="majorBidi" w:hAnsiTheme="majorBidi" w:cstheme="majorBidi"/>
          <w:color w:val="000000"/>
          <w:sz w:val="28"/>
          <w:szCs w:val="28"/>
          <w:lang w:val="en-US"/>
        </w:rPr>
        <w:t xml:space="preserve">   Law is essential to any society in that it provides the rules by which people and businesses interact. Law affects almost every</w:t>
      </w:r>
      <w:r w:rsidR="00A23A71">
        <w:rPr>
          <w:rFonts w:asciiTheme="majorBidi" w:hAnsiTheme="majorBidi" w:cstheme="majorBidi"/>
          <w:color w:val="000000"/>
          <w:sz w:val="28"/>
          <w:szCs w:val="28"/>
          <w:lang w:val="en-US"/>
        </w:rPr>
        <w:t xml:space="preserve"> function and area of </w:t>
      </w:r>
      <w:proofErr w:type="spellStart"/>
      <w:r w:rsidR="00A23A71">
        <w:rPr>
          <w:rFonts w:asciiTheme="majorBidi" w:hAnsiTheme="majorBidi" w:cstheme="majorBidi"/>
          <w:color w:val="000000"/>
          <w:sz w:val="28"/>
          <w:szCs w:val="28"/>
          <w:lang w:val="en-US"/>
        </w:rPr>
        <w:t>business.</w:t>
      </w:r>
      <w:r w:rsidR="00C07A98">
        <w:rPr>
          <w:rFonts w:asciiTheme="majorBidi" w:hAnsiTheme="majorBidi" w:cstheme="majorBidi"/>
          <w:color w:val="000000"/>
          <w:sz w:val="28"/>
          <w:szCs w:val="28"/>
          <w:lang w:val="en-US"/>
        </w:rPr>
        <w:t>T</w:t>
      </w:r>
      <w:r w:rsidR="00334FE2" w:rsidRPr="00C07A98">
        <w:rPr>
          <w:rFonts w:asciiTheme="majorBidi" w:hAnsiTheme="majorBidi" w:cstheme="majorBidi"/>
          <w:color w:val="000000"/>
          <w:sz w:val="28"/>
          <w:szCs w:val="28"/>
          <w:lang w:val="en-US"/>
        </w:rPr>
        <w:t>he</w:t>
      </w:r>
      <w:proofErr w:type="spellEnd"/>
      <w:r w:rsidR="00334FE2" w:rsidRPr="00C07A98">
        <w:rPr>
          <w:rFonts w:asciiTheme="majorBidi" w:hAnsiTheme="majorBidi" w:cstheme="majorBidi"/>
          <w:color w:val="000000"/>
          <w:sz w:val="28"/>
          <w:szCs w:val="28"/>
          <w:lang w:val="en-US"/>
        </w:rPr>
        <w:t xml:space="preserve"> authors of one business law text go so far as to say that </w:t>
      </w:r>
      <w:r w:rsidR="008D692B">
        <w:rPr>
          <w:rFonts w:asciiTheme="majorBidi" w:hAnsiTheme="majorBidi" w:cstheme="majorBidi"/>
          <w:color w:val="000000"/>
          <w:sz w:val="28"/>
          <w:szCs w:val="28"/>
          <w:lang w:val="en-US"/>
        </w:rPr>
        <w:t xml:space="preserve">“ </w:t>
      </w:r>
      <w:r w:rsidR="00334FE2" w:rsidRPr="00C07A98">
        <w:rPr>
          <w:rFonts w:asciiTheme="majorBidi" w:hAnsiTheme="majorBidi" w:cstheme="majorBidi"/>
          <w:color w:val="000000"/>
          <w:sz w:val="28"/>
          <w:szCs w:val="28"/>
          <w:lang w:val="en-US"/>
        </w:rPr>
        <w:t>the difference between winning and losing in the business world often depends upon the ability to make good choices from a legal perspective.” This is because almost every business decision has legal repercussions</w:t>
      </w:r>
      <w:r w:rsidR="00334FE2" w:rsidRPr="008D692B">
        <w:rPr>
          <w:rFonts w:asciiTheme="majorBidi" w:hAnsiTheme="majorBidi" w:cstheme="majorBidi"/>
          <w:b/>
          <w:bCs/>
          <w:color w:val="000000"/>
          <w:sz w:val="28"/>
          <w:szCs w:val="28"/>
          <w:lang w:val="en-US"/>
        </w:rPr>
        <w:t xml:space="preserve">, </w:t>
      </w:r>
      <w:proofErr w:type="gramStart"/>
      <w:r w:rsidR="00334FE2" w:rsidRPr="008D692B">
        <w:rPr>
          <w:rFonts w:asciiTheme="majorBidi" w:hAnsiTheme="majorBidi" w:cstheme="majorBidi"/>
          <w:b/>
          <w:bCs/>
          <w:color w:val="000000"/>
          <w:sz w:val="28"/>
          <w:szCs w:val="28"/>
          <w:lang w:val="en-US"/>
        </w:rPr>
        <w:t>including</w:t>
      </w:r>
      <w:r w:rsidR="00C07A98">
        <w:rPr>
          <w:rFonts w:asciiTheme="majorBidi" w:hAnsiTheme="majorBidi" w:cstheme="majorBidi"/>
          <w:color w:val="000000"/>
          <w:sz w:val="28"/>
          <w:szCs w:val="28"/>
          <w:lang w:val="en-US"/>
        </w:rPr>
        <w:t xml:space="preserve"> :</w:t>
      </w:r>
      <w:proofErr w:type="gramEnd"/>
    </w:p>
    <w:p w:rsidR="00C07A98" w:rsidRDefault="00C07A98" w:rsidP="008738A1">
      <w:pPr>
        <w:pStyle w:val="Sansinterligne"/>
        <w:spacing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_</w:t>
      </w:r>
      <w:r w:rsidR="00334FE2" w:rsidRPr="00C07A98">
        <w:rPr>
          <w:rFonts w:asciiTheme="majorBidi" w:hAnsiTheme="majorBidi" w:cstheme="majorBidi"/>
          <w:color w:val="000000"/>
          <w:sz w:val="28"/>
          <w:szCs w:val="28"/>
          <w:lang w:val="en-US"/>
        </w:rPr>
        <w:t xml:space="preserve"> deciding whether to incorporate a business,</w:t>
      </w:r>
    </w:p>
    <w:p w:rsidR="00C07A98" w:rsidRDefault="00C07A98" w:rsidP="008738A1">
      <w:pPr>
        <w:pStyle w:val="Sansinterligne"/>
        <w:spacing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_</w:t>
      </w:r>
      <w:r w:rsidR="00334FE2" w:rsidRPr="00C07A98">
        <w:rPr>
          <w:rFonts w:asciiTheme="majorBidi" w:hAnsiTheme="majorBidi" w:cstheme="majorBidi"/>
          <w:color w:val="000000"/>
          <w:sz w:val="28"/>
          <w:szCs w:val="28"/>
          <w:lang w:val="en-US"/>
        </w:rPr>
        <w:t xml:space="preserve"> obtaining financing, </w:t>
      </w:r>
    </w:p>
    <w:p w:rsidR="00C07A98" w:rsidRDefault="00C07A98" w:rsidP="008738A1">
      <w:pPr>
        <w:pStyle w:val="Sansinterligne"/>
        <w:spacing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_ </w:t>
      </w:r>
      <w:r w:rsidR="00334FE2" w:rsidRPr="00C07A98">
        <w:rPr>
          <w:rFonts w:asciiTheme="majorBidi" w:hAnsiTheme="majorBidi" w:cstheme="majorBidi"/>
          <w:color w:val="000000"/>
          <w:sz w:val="28"/>
          <w:szCs w:val="28"/>
          <w:lang w:val="en-US"/>
        </w:rPr>
        <w:t>protecting proprietary knowledge used to develop products/services</w:t>
      </w:r>
      <w:proofErr w:type="gramStart"/>
      <w:r w:rsidR="00334FE2" w:rsidRPr="00C07A98">
        <w:rPr>
          <w:rFonts w:asciiTheme="majorBidi" w:hAnsiTheme="majorBidi" w:cstheme="majorBidi"/>
          <w:color w:val="000000"/>
          <w:sz w:val="28"/>
          <w:szCs w:val="28"/>
          <w:lang w:val="en-US"/>
        </w:rPr>
        <w:t>,</w:t>
      </w:r>
      <w:r>
        <w:rPr>
          <w:rFonts w:asciiTheme="majorBidi" w:hAnsiTheme="majorBidi" w:cstheme="majorBidi"/>
          <w:color w:val="000000"/>
          <w:sz w:val="28"/>
          <w:szCs w:val="28"/>
          <w:lang w:val="en-US"/>
        </w:rPr>
        <w:t>_</w:t>
      </w:r>
      <w:proofErr w:type="gramEnd"/>
    </w:p>
    <w:p w:rsidR="00C07A98" w:rsidRDefault="00C07A98" w:rsidP="008738A1">
      <w:pPr>
        <w:pStyle w:val="Sansinterligne"/>
        <w:spacing w:line="360" w:lineRule="auto"/>
        <w:jc w:val="both"/>
        <w:rPr>
          <w:rFonts w:asciiTheme="majorBidi" w:hAnsiTheme="majorBidi" w:cstheme="majorBidi"/>
          <w:color w:val="000000"/>
          <w:sz w:val="28"/>
          <w:szCs w:val="28"/>
          <w:lang w:val="en-US"/>
        </w:rPr>
      </w:pPr>
      <w:proofErr w:type="gramStart"/>
      <w:r>
        <w:rPr>
          <w:rFonts w:asciiTheme="majorBidi" w:hAnsiTheme="majorBidi" w:cstheme="majorBidi"/>
          <w:color w:val="000000"/>
          <w:sz w:val="28"/>
          <w:szCs w:val="28"/>
          <w:lang w:val="en-US"/>
        </w:rPr>
        <w:t xml:space="preserve">_ </w:t>
      </w:r>
      <w:r w:rsidR="00334FE2" w:rsidRPr="00C07A98">
        <w:rPr>
          <w:rFonts w:asciiTheme="majorBidi" w:hAnsiTheme="majorBidi" w:cstheme="majorBidi"/>
          <w:color w:val="000000"/>
          <w:sz w:val="28"/>
          <w:szCs w:val="28"/>
          <w:lang w:val="en-US"/>
        </w:rPr>
        <w:t xml:space="preserve"> entering</w:t>
      </w:r>
      <w:proofErr w:type="gramEnd"/>
      <w:r w:rsidR="00334FE2" w:rsidRPr="00C07A98">
        <w:rPr>
          <w:rFonts w:asciiTheme="majorBidi" w:hAnsiTheme="majorBidi" w:cstheme="majorBidi"/>
          <w:color w:val="000000"/>
          <w:sz w:val="28"/>
          <w:szCs w:val="28"/>
          <w:lang w:val="en-US"/>
        </w:rPr>
        <w:t xml:space="preserve"> into contracts to purchase</w:t>
      </w:r>
      <w:r w:rsidR="008738A1" w:rsidRPr="00C07A98">
        <w:rPr>
          <w:rFonts w:asciiTheme="majorBidi" w:hAnsiTheme="majorBidi" w:cstheme="majorBidi"/>
          <w:color w:val="000000"/>
          <w:sz w:val="28"/>
          <w:szCs w:val="28"/>
          <w:lang w:val="en-US"/>
        </w:rPr>
        <w:t xml:space="preserve"> </w:t>
      </w:r>
      <w:r w:rsidR="00334FE2" w:rsidRPr="00C07A98">
        <w:rPr>
          <w:rFonts w:asciiTheme="majorBidi" w:hAnsiTheme="majorBidi" w:cstheme="majorBidi"/>
          <w:color w:val="000000"/>
          <w:sz w:val="28"/>
          <w:szCs w:val="28"/>
          <w:lang w:val="en-US"/>
        </w:rPr>
        <w:t xml:space="preserve"> </w:t>
      </w:r>
      <w:r w:rsidR="0038699A" w:rsidRPr="00C07A98">
        <w:rPr>
          <w:rFonts w:asciiTheme="majorBidi" w:hAnsiTheme="majorBidi" w:cstheme="majorBidi"/>
          <w:color w:val="000000"/>
          <w:sz w:val="28"/>
          <w:szCs w:val="28"/>
          <w:lang w:val="en-US"/>
        </w:rPr>
        <w:t xml:space="preserve">Raw </w:t>
      </w:r>
      <w:r w:rsidR="00334FE2" w:rsidRPr="00C07A98">
        <w:rPr>
          <w:rFonts w:asciiTheme="majorBidi" w:hAnsiTheme="majorBidi" w:cstheme="majorBidi"/>
          <w:color w:val="000000"/>
          <w:sz w:val="28"/>
          <w:szCs w:val="28"/>
          <w:lang w:val="en-US"/>
        </w:rPr>
        <w:t xml:space="preserve"> materials, </w:t>
      </w:r>
    </w:p>
    <w:p w:rsidR="00C07A98" w:rsidRDefault="00C07A98" w:rsidP="008738A1">
      <w:pPr>
        <w:pStyle w:val="Sansinterligne"/>
        <w:spacing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_</w:t>
      </w:r>
      <w:r w:rsidR="00334FE2" w:rsidRPr="00C07A98">
        <w:rPr>
          <w:rFonts w:asciiTheme="majorBidi" w:hAnsiTheme="majorBidi" w:cstheme="majorBidi"/>
          <w:color w:val="000000"/>
          <w:sz w:val="28"/>
          <w:szCs w:val="28"/>
          <w:lang w:val="en-US"/>
        </w:rPr>
        <w:t xml:space="preserve">ensuring that products meet safety standards, </w:t>
      </w:r>
    </w:p>
    <w:p w:rsidR="00C07A98" w:rsidRDefault="00C07A98" w:rsidP="008738A1">
      <w:pPr>
        <w:pStyle w:val="Sansinterligne"/>
        <w:spacing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_</w:t>
      </w:r>
      <w:r w:rsidR="00334FE2" w:rsidRPr="00C07A98">
        <w:rPr>
          <w:rFonts w:asciiTheme="majorBidi" w:hAnsiTheme="majorBidi" w:cstheme="majorBidi"/>
          <w:color w:val="000000"/>
          <w:sz w:val="28"/>
          <w:szCs w:val="28"/>
          <w:lang w:val="en-US"/>
        </w:rPr>
        <w:t>disposing of plant wastes,</w:t>
      </w:r>
    </w:p>
    <w:p w:rsidR="00C07A98" w:rsidRDefault="00C07A98" w:rsidP="008738A1">
      <w:pPr>
        <w:pStyle w:val="Sansinterligne"/>
        <w:spacing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_</w:t>
      </w:r>
      <w:r w:rsidR="00334FE2" w:rsidRPr="00C07A98">
        <w:rPr>
          <w:rFonts w:asciiTheme="majorBidi" w:hAnsiTheme="majorBidi" w:cstheme="majorBidi"/>
          <w:color w:val="000000"/>
          <w:sz w:val="28"/>
          <w:szCs w:val="28"/>
          <w:lang w:val="en-US"/>
        </w:rPr>
        <w:t xml:space="preserve"> </w:t>
      </w:r>
      <w:proofErr w:type="gramStart"/>
      <w:r w:rsidR="00334FE2" w:rsidRPr="00C07A98">
        <w:rPr>
          <w:rFonts w:asciiTheme="majorBidi" w:hAnsiTheme="majorBidi" w:cstheme="majorBidi"/>
          <w:color w:val="000000"/>
          <w:sz w:val="28"/>
          <w:szCs w:val="28"/>
          <w:lang w:val="en-US"/>
        </w:rPr>
        <w:t>promoting</w:t>
      </w:r>
      <w:proofErr w:type="gramEnd"/>
      <w:r w:rsidR="00334FE2" w:rsidRPr="00C07A98">
        <w:rPr>
          <w:rFonts w:asciiTheme="majorBidi" w:hAnsiTheme="majorBidi" w:cstheme="majorBidi"/>
          <w:color w:val="000000"/>
          <w:sz w:val="28"/>
          <w:szCs w:val="28"/>
          <w:lang w:val="en-US"/>
        </w:rPr>
        <w:t xml:space="preserve"> and pricing products/services, </w:t>
      </w:r>
    </w:p>
    <w:p w:rsidR="00C07A98" w:rsidRDefault="00C07A98" w:rsidP="00C07A98">
      <w:pPr>
        <w:pStyle w:val="Sansinterligne"/>
        <w:spacing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_</w:t>
      </w:r>
      <w:r w:rsidR="00334FE2" w:rsidRPr="00C07A98">
        <w:rPr>
          <w:rFonts w:asciiTheme="majorBidi" w:hAnsiTheme="majorBidi" w:cstheme="majorBidi"/>
          <w:color w:val="000000"/>
          <w:sz w:val="28"/>
          <w:szCs w:val="28"/>
          <w:lang w:val="en-US"/>
        </w:rPr>
        <w:t xml:space="preserve">entering into contracts to sell products/services, </w:t>
      </w:r>
    </w:p>
    <w:p w:rsidR="00334FE2" w:rsidRPr="00C07A98" w:rsidRDefault="00C07A98" w:rsidP="00C07A98">
      <w:pPr>
        <w:pStyle w:val="Sansinterligne"/>
        <w:spacing w:line="360" w:lineRule="auto"/>
        <w:jc w:val="both"/>
        <w:rPr>
          <w:rFonts w:asciiTheme="majorBidi" w:hAnsiTheme="majorBidi" w:cstheme="majorBidi"/>
          <w:color w:val="000000"/>
          <w:sz w:val="28"/>
          <w:szCs w:val="28"/>
          <w:lang w:val="en-US"/>
        </w:rPr>
      </w:pPr>
      <w:r>
        <w:rPr>
          <w:rFonts w:asciiTheme="majorBidi" w:hAnsiTheme="majorBidi" w:cstheme="majorBidi"/>
          <w:color w:val="000000"/>
          <w:sz w:val="28"/>
          <w:szCs w:val="28"/>
          <w:lang w:val="en-US"/>
        </w:rPr>
        <w:t xml:space="preserve">_ </w:t>
      </w:r>
      <w:proofErr w:type="gramStart"/>
      <w:r w:rsidR="00334FE2" w:rsidRPr="00C07A98">
        <w:rPr>
          <w:rFonts w:asciiTheme="majorBidi" w:hAnsiTheme="majorBidi" w:cstheme="majorBidi"/>
          <w:color w:val="000000"/>
          <w:sz w:val="28"/>
          <w:szCs w:val="28"/>
          <w:lang w:val="en-US"/>
        </w:rPr>
        <w:t>providing</w:t>
      </w:r>
      <w:proofErr w:type="gramEnd"/>
      <w:r w:rsidR="00334FE2" w:rsidRPr="00C07A98">
        <w:rPr>
          <w:rFonts w:asciiTheme="majorBidi" w:hAnsiTheme="majorBidi" w:cstheme="majorBidi"/>
          <w:color w:val="000000"/>
          <w:sz w:val="28"/>
          <w:szCs w:val="28"/>
          <w:lang w:val="en-US"/>
        </w:rPr>
        <w:t xml:space="preserve"> product warranties and </w:t>
      </w:r>
      <w:proofErr w:type="spellStart"/>
      <w:r w:rsidR="00334FE2" w:rsidRPr="00C07A98">
        <w:rPr>
          <w:rFonts w:asciiTheme="majorBidi" w:hAnsiTheme="majorBidi" w:cstheme="majorBidi"/>
          <w:color w:val="000000"/>
          <w:sz w:val="28"/>
          <w:szCs w:val="28"/>
          <w:lang w:val="en-US"/>
        </w:rPr>
        <w:t>aftersales</w:t>
      </w:r>
      <w:proofErr w:type="spellEnd"/>
      <w:r w:rsidR="00334FE2" w:rsidRPr="00C07A98">
        <w:rPr>
          <w:rFonts w:asciiTheme="majorBidi" w:hAnsiTheme="majorBidi" w:cstheme="majorBidi"/>
          <w:color w:val="000000"/>
          <w:sz w:val="28"/>
          <w:szCs w:val="28"/>
          <w:lang w:val="en-US"/>
        </w:rPr>
        <w:t xml:space="preserve"> service.</w:t>
      </w:r>
    </w:p>
    <w:p w:rsidR="00334FE2" w:rsidRPr="00C07A98" w:rsidRDefault="00334FE2" w:rsidP="00334FE2">
      <w:pPr>
        <w:pStyle w:val="Sansinterligne"/>
        <w:spacing w:line="360" w:lineRule="auto"/>
        <w:jc w:val="both"/>
        <w:rPr>
          <w:rFonts w:asciiTheme="majorBidi" w:hAnsiTheme="majorBidi" w:cstheme="majorBidi"/>
          <w:b/>
          <w:bCs/>
          <w:sz w:val="36"/>
          <w:szCs w:val="36"/>
          <w:u w:val="single"/>
          <w:lang w:val="en-US"/>
        </w:rPr>
      </w:pPr>
      <w:r w:rsidRPr="00C07A98">
        <w:rPr>
          <w:rFonts w:asciiTheme="majorBidi" w:hAnsiTheme="majorBidi" w:cstheme="majorBidi"/>
          <w:b/>
          <w:bCs/>
          <w:sz w:val="36"/>
          <w:szCs w:val="36"/>
          <w:u w:val="single"/>
          <w:lang w:val="en-US"/>
        </w:rPr>
        <w:t xml:space="preserve">Definition and Purpose of Law </w:t>
      </w:r>
    </w:p>
    <w:p w:rsidR="00FA6659" w:rsidRDefault="00D00F67" w:rsidP="00BE1D33">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334FE2" w:rsidRPr="00C07A98">
        <w:rPr>
          <w:rFonts w:asciiTheme="majorBidi" w:hAnsiTheme="majorBidi" w:cstheme="majorBidi"/>
          <w:sz w:val="28"/>
          <w:szCs w:val="28"/>
          <w:lang w:val="en-US"/>
        </w:rPr>
        <w:t xml:space="preserve">The word “law” is generally associated with the word “rules.”, </w:t>
      </w:r>
      <w:r w:rsidR="00C07A98">
        <w:rPr>
          <w:rFonts w:asciiTheme="majorBidi" w:hAnsiTheme="majorBidi" w:cstheme="majorBidi"/>
          <w:sz w:val="28"/>
          <w:szCs w:val="28"/>
          <w:lang w:val="en-US"/>
        </w:rPr>
        <w:t xml:space="preserve">we </w:t>
      </w:r>
      <w:r w:rsidR="00334FE2" w:rsidRPr="00C07A98">
        <w:rPr>
          <w:rFonts w:asciiTheme="majorBidi" w:hAnsiTheme="majorBidi" w:cstheme="majorBidi"/>
          <w:sz w:val="28"/>
          <w:szCs w:val="28"/>
          <w:lang w:val="en-US"/>
        </w:rPr>
        <w:t xml:space="preserve">provide a simple definition </w:t>
      </w:r>
      <w:proofErr w:type="gramStart"/>
      <w:r w:rsidR="00334FE2" w:rsidRPr="00C07A98">
        <w:rPr>
          <w:rFonts w:asciiTheme="majorBidi" w:hAnsiTheme="majorBidi" w:cstheme="majorBidi"/>
          <w:sz w:val="28"/>
          <w:szCs w:val="28"/>
          <w:lang w:val="en-US"/>
        </w:rPr>
        <w:t xml:space="preserve">of </w:t>
      </w:r>
      <w:r w:rsidR="00C07A98">
        <w:rPr>
          <w:rFonts w:asciiTheme="majorBidi" w:hAnsiTheme="majorBidi" w:cstheme="majorBidi"/>
          <w:sz w:val="28"/>
          <w:szCs w:val="28"/>
          <w:lang w:val="en-US"/>
        </w:rPr>
        <w:t xml:space="preserve"> </w:t>
      </w:r>
      <w:r w:rsidR="00334FE2" w:rsidRPr="00C07A98">
        <w:rPr>
          <w:rFonts w:asciiTheme="majorBidi" w:hAnsiTheme="majorBidi" w:cstheme="majorBidi"/>
          <w:sz w:val="28"/>
          <w:szCs w:val="28"/>
          <w:lang w:val="en-US"/>
        </w:rPr>
        <w:t>law</w:t>
      </w:r>
      <w:proofErr w:type="gramEnd"/>
      <w:r w:rsidR="00334FE2" w:rsidRPr="00C07A98">
        <w:rPr>
          <w:rFonts w:asciiTheme="majorBidi" w:hAnsiTheme="majorBidi" w:cstheme="majorBidi"/>
          <w:sz w:val="28"/>
          <w:szCs w:val="28"/>
          <w:lang w:val="en-US"/>
        </w:rPr>
        <w:t xml:space="preserve"> as</w:t>
      </w:r>
    </w:p>
    <w:p w:rsidR="00FA6659" w:rsidRDefault="00AE6BCC" w:rsidP="00BE1D33">
      <w:pPr>
        <w:pStyle w:val="Sansinterligne"/>
        <w:spacing w:line="360" w:lineRule="auto"/>
        <w:jc w:val="both"/>
        <w:rPr>
          <w:rFonts w:asciiTheme="majorBidi" w:hAnsiTheme="majorBidi" w:cstheme="majorBidi"/>
          <w:sz w:val="28"/>
          <w:szCs w:val="28"/>
          <w:lang w:val="en-US"/>
        </w:rPr>
      </w:pPr>
      <w:r>
        <w:rPr>
          <w:rFonts w:asciiTheme="majorBidi" w:hAnsiTheme="majorBidi" w:cstheme="majorBidi"/>
          <w:noProof/>
          <w:sz w:val="28"/>
          <w:szCs w:val="28"/>
          <w:lang w:eastAsia="fr-FR"/>
        </w:rPr>
        <w:pict>
          <v:rect id="_x0000_s1026" style="position:absolute;left:0;text-align:left;margin-left:-3.45pt;margin-top:-.25pt;width:484.5pt;height:33pt;z-index:251658240" fillcolor="#d8d8d8 [2732]">
            <v:textbox style="mso-next-textbox:#_x0000_s1026">
              <w:txbxContent>
                <w:p w:rsidR="00FA6659" w:rsidRDefault="00FA6659" w:rsidP="00FA6659">
                  <w:pPr>
                    <w:shd w:val="clear" w:color="auto" w:fill="FFFFFF" w:themeFill="background1"/>
                    <w:rPr>
                      <w:rFonts w:asciiTheme="majorBidi" w:hAnsiTheme="majorBidi" w:cstheme="majorBidi"/>
                      <w:color w:val="000000"/>
                      <w:sz w:val="28"/>
                      <w:szCs w:val="28"/>
                      <w:lang w:val="en-US"/>
                    </w:rPr>
                  </w:pPr>
                  <w:proofErr w:type="gramStart"/>
                  <w:r w:rsidRPr="00C07A98">
                    <w:rPr>
                      <w:rFonts w:asciiTheme="majorBidi" w:hAnsiTheme="majorBidi" w:cstheme="majorBidi"/>
                      <w:sz w:val="28"/>
                      <w:szCs w:val="28"/>
                      <w:lang w:val="en-US"/>
                    </w:rPr>
                    <w:t>a</w:t>
                  </w:r>
                  <w:proofErr w:type="gramEnd"/>
                  <w:r w:rsidRPr="00C07A98">
                    <w:rPr>
                      <w:rFonts w:asciiTheme="majorBidi" w:hAnsiTheme="majorBidi" w:cstheme="majorBidi"/>
                      <w:sz w:val="28"/>
                      <w:szCs w:val="28"/>
                      <w:lang w:val="en-US"/>
                    </w:rPr>
                    <w:t xml:space="preserve"> rule that can be enforced by the courts.”</w:t>
                  </w:r>
                </w:p>
                <w:p w:rsidR="00FA6659" w:rsidRDefault="00FA6659" w:rsidP="00FA6659">
                  <w:pPr>
                    <w:shd w:val="clear" w:color="auto" w:fill="FFFFFF" w:themeFill="background1"/>
                    <w:rPr>
                      <w:rFonts w:asciiTheme="majorBidi" w:hAnsiTheme="majorBidi" w:cstheme="majorBidi"/>
                      <w:color w:val="000000"/>
                      <w:sz w:val="28"/>
                      <w:szCs w:val="28"/>
                      <w:lang w:val="en-US"/>
                    </w:rPr>
                  </w:pPr>
                </w:p>
                <w:p w:rsidR="00FA6659" w:rsidRDefault="00FA6659" w:rsidP="00FA6659">
                  <w:pPr>
                    <w:shd w:val="clear" w:color="auto" w:fill="FFFFFF" w:themeFill="background1"/>
                    <w:rPr>
                      <w:rFonts w:asciiTheme="majorBidi" w:hAnsiTheme="majorBidi" w:cstheme="majorBidi"/>
                      <w:sz w:val="28"/>
                      <w:szCs w:val="28"/>
                      <w:lang w:val="en-US"/>
                    </w:rPr>
                  </w:pPr>
                </w:p>
                <w:p w:rsidR="00FA6659" w:rsidRPr="008363DD" w:rsidRDefault="00FA6659" w:rsidP="00FA6659">
                  <w:pPr>
                    <w:shd w:val="clear" w:color="auto" w:fill="F2F2F2" w:themeFill="background1" w:themeFillShade="F2"/>
                    <w:rPr>
                      <w:lang w:val="en-US"/>
                    </w:rPr>
                  </w:pPr>
                </w:p>
              </w:txbxContent>
            </v:textbox>
          </v:rect>
        </w:pict>
      </w:r>
    </w:p>
    <w:p w:rsidR="00FA6659" w:rsidRDefault="00FA6659" w:rsidP="00BE1D33">
      <w:pPr>
        <w:pStyle w:val="Sansinterligne"/>
        <w:spacing w:line="360" w:lineRule="auto"/>
        <w:jc w:val="both"/>
        <w:rPr>
          <w:rFonts w:asciiTheme="majorBidi" w:hAnsiTheme="majorBidi" w:cstheme="majorBidi"/>
          <w:sz w:val="28"/>
          <w:szCs w:val="28"/>
          <w:lang w:val="en-US"/>
        </w:rPr>
      </w:pPr>
    </w:p>
    <w:p w:rsidR="00D00F67" w:rsidRDefault="00334FE2" w:rsidP="00D00F67">
      <w:pPr>
        <w:pStyle w:val="Sansinterligne"/>
        <w:spacing w:line="360" w:lineRule="auto"/>
        <w:jc w:val="both"/>
        <w:rPr>
          <w:rFonts w:asciiTheme="majorBidi" w:hAnsiTheme="majorBidi" w:cstheme="majorBidi"/>
          <w:sz w:val="28"/>
          <w:szCs w:val="28"/>
          <w:lang w:val="en-US"/>
        </w:rPr>
      </w:pPr>
      <w:r w:rsidRPr="00C07A98">
        <w:rPr>
          <w:rFonts w:asciiTheme="majorBidi" w:hAnsiTheme="majorBidi" w:cstheme="majorBidi"/>
          <w:sz w:val="28"/>
          <w:szCs w:val="28"/>
          <w:lang w:val="en-US"/>
        </w:rPr>
        <w:t xml:space="preserve"> Similarly, </w:t>
      </w:r>
      <w:r w:rsidR="00C07A98">
        <w:rPr>
          <w:rFonts w:asciiTheme="majorBidi" w:hAnsiTheme="majorBidi" w:cstheme="majorBidi"/>
          <w:sz w:val="28"/>
          <w:szCs w:val="28"/>
          <w:lang w:val="en-US"/>
        </w:rPr>
        <w:t>“</w:t>
      </w:r>
      <w:r w:rsidRPr="00C07A98">
        <w:rPr>
          <w:rFonts w:asciiTheme="majorBidi" w:hAnsiTheme="majorBidi" w:cstheme="majorBidi"/>
          <w:b/>
          <w:bCs/>
          <w:sz w:val="28"/>
          <w:szCs w:val="28"/>
          <w:lang w:val="en-US"/>
        </w:rPr>
        <w:t>Yates</w:t>
      </w:r>
      <w:r w:rsidR="00C07A98">
        <w:rPr>
          <w:rFonts w:asciiTheme="majorBidi" w:hAnsiTheme="majorBidi" w:cstheme="majorBidi"/>
          <w:b/>
          <w:bCs/>
          <w:sz w:val="28"/>
          <w:szCs w:val="28"/>
          <w:lang w:val="en-US"/>
        </w:rPr>
        <w:t>”</w:t>
      </w:r>
      <w:r w:rsidRPr="00C07A98">
        <w:rPr>
          <w:rFonts w:asciiTheme="majorBidi" w:hAnsiTheme="majorBidi" w:cstheme="majorBidi"/>
          <w:sz w:val="28"/>
          <w:szCs w:val="28"/>
          <w:lang w:val="en-US"/>
        </w:rPr>
        <w:t xml:space="preserve"> defines law as</w:t>
      </w:r>
    </w:p>
    <w:p w:rsidR="00D00F67" w:rsidRDefault="00D00F67" w:rsidP="00D00F67">
      <w:pPr>
        <w:pStyle w:val="Sansinterligne"/>
        <w:spacing w:line="360" w:lineRule="auto"/>
        <w:jc w:val="both"/>
        <w:rPr>
          <w:rFonts w:asciiTheme="majorBidi" w:hAnsiTheme="majorBidi" w:cstheme="majorBidi"/>
          <w:sz w:val="28"/>
          <w:szCs w:val="28"/>
          <w:lang w:val="en-US"/>
        </w:rPr>
      </w:pPr>
      <w:r>
        <w:rPr>
          <w:rFonts w:asciiTheme="majorBidi" w:hAnsiTheme="majorBidi" w:cstheme="majorBidi"/>
          <w:noProof/>
          <w:sz w:val="28"/>
          <w:szCs w:val="28"/>
          <w:lang w:eastAsia="fr-FR"/>
        </w:rPr>
        <w:pict>
          <v:rect id="_x0000_s1028" style="position:absolute;left:0;text-align:left;margin-left:-3.45pt;margin-top:2.9pt;width:484.5pt;height:51pt;z-index:251659264" fillcolor="#d8d8d8 [2732]">
            <v:textbox style="mso-next-textbox:#_x0000_s1028">
              <w:txbxContent>
                <w:p w:rsidR="00D00F67" w:rsidRPr="008363DD" w:rsidRDefault="00D00F67" w:rsidP="00D00F67">
                  <w:pPr>
                    <w:pStyle w:val="Sansinterligne"/>
                    <w:shd w:val="clear" w:color="auto" w:fill="FFFFFF" w:themeFill="background1"/>
                    <w:spacing w:line="360" w:lineRule="auto"/>
                    <w:jc w:val="both"/>
                    <w:rPr>
                      <w:lang w:val="en-US"/>
                    </w:rPr>
                  </w:pPr>
                  <w:r w:rsidRPr="00C07A98">
                    <w:rPr>
                      <w:rFonts w:asciiTheme="majorBidi" w:hAnsiTheme="majorBidi" w:cstheme="majorBidi"/>
                      <w:sz w:val="28"/>
                      <w:szCs w:val="28"/>
                      <w:lang w:val="en-US"/>
                    </w:rPr>
                    <w:t>“</w:t>
                  </w:r>
                  <w:proofErr w:type="gramStart"/>
                  <w:r w:rsidRPr="00C07A98">
                    <w:rPr>
                      <w:rFonts w:asciiTheme="majorBidi" w:hAnsiTheme="majorBidi" w:cstheme="majorBidi"/>
                      <w:sz w:val="28"/>
                      <w:szCs w:val="28"/>
                      <w:lang w:val="en-US"/>
                    </w:rPr>
                    <w:t>the</w:t>
                  </w:r>
                  <w:proofErr w:type="gramEnd"/>
                  <w:r w:rsidRPr="00C07A98">
                    <w:rPr>
                      <w:rFonts w:asciiTheme="majorBidi" w:hAnsiTheme="majorBidi" w:cstheme="majorBidi"/>
                      <w:sz w:val="28"/>
                      <w:szCs w:val="28"/>
                      <w:lang w:val="en-US"/>
                    </w:rPr>
                    <w:t xml:space="preserve"> body of rules that can be enforced by the courts or by other government agencies.”</w:t>
                  </w:r>
                </w:p>
              </w:txbxContent>
            </v:textbox>
          </v:rect>
        </w:pict>
      </w:r>
    </w:p>
    <w:p w:rsidR="00D00F67" w:rsidRDefault="00D00F67" w:rsidP="00D00F67">
      <w:pPr>
        <w:pStyle w:val="Sansinterligne"/>
        <w:spacing w:line="360" w:lineRule="auto"/>
        <w:jc w:val="both"/>
        <w:rPr>
          <w:rFonts w:asciiTheme="majorBidi" w:hAnsiTheme="majorBidi" w:cstheme="majorBidi"/>
          <w:sz w:val="28"/>
          <w:szCs w:val="28"/>
          <w:lang w:val="en-US"/>
        </w:rPr>
      </w:pPr>
    </w:p>
    <w:p w:rsidR="00D00F67" w:rsidRDefault="00D00F67" w:rsidP="00BE1D33">
      <w:pPr>
        <w:pStyle w:val="Sansinterligne"/>
        <w:spacing w:line="360" w:lineRule="auto"/>
        <w:jc w:val="both"/>
        <w:rPr>
          <w:rFonts w:asciiTheme="majorBidi" w:hAnsiTheme="majorBidi" w:cstheme="majorBidi"/>
          <w:sz w:val="28"/>
          <w:szCs w:val="28"/>
          <w:lang w:val="en-US"/>
        </w:rPr>
      </w:pPr>
    </w:p>
    <w:p w:rsidR="00FA6659" w:rsidRDefault="00D00F67" w:rsidP="00BE1D33">
      <w:pPr>
        <w:pStyle w:val="Sansinterligne"/>
        <w:spacing w:line="360" w:lineRule="auto"/>
        <w:jc w:val="both"/>
        <w:rPr>
          <w:rFonts w:asciiTheme="majorBidi" w:hAnsiTheme="majorBidi" w:cstheme="majorBidi"/>
          <w:sz w:val="28"/>
          <w:szCs w:val="28"/>
          <w:lang w:val="en-US"/>
        </w:rPr>
      </w:pPr>
      <w:r>
        <w:rPr>
          <w:rFonts w:asciiTheme="majorBidi" w:hAnsiTheme="majorBidi" w:cstheme="majorBidi"/>
          <w:noProof/>
          <w:sz w:val="28"/>
          <w:szCs w:val="28"/>
          <w:lang w:eastAsia="fr-FR"/>
        </w:rPr>
        <w:pict>
          <v:rect id="_x0000_s1029" style="position:absolute;left:0;text-align:left;margin-left:-3.45pt;margin-top:18.2pt;width:484.5pt;height:76.5pt;z-index:251660288" fillcolor="#d8d8d8 [2732]">
            <v:textbox style="mso-next-textbox:#_x0000_s1029">
              <w:txbxContent>
                <w:p w:rsidR="00D00F67" w:rsidRDefault="00D00F67" w:rsidP="00D00F67">
                  <w:pPr>
                    <w:pStyle w:val="Sansinterligne"/>
                    <w:shd w:val="clear" w:color="auto" w:fill="FFFFFF" w:themeFill="background1"/>
                    <w:spacing w:line="360" w:lineRule="auto"/>
                    <w:jc w:val="both"/>
                    <w:rPr>
                      <w:rFonts w:asciiTheme="majorBidi" w:hAnsiTheme="majorBidi" w:cstheme="majorBidi"/>
                      <w:sz w:val="28"/>
                      <w:szCs w:val="28"/>
                      <w:lang w:val="en-US"/>
                    </w:rPr>
                  </w:pPr>
                  <w:r w:rsidRPr="00C07A98">
                    <w:rPr>
                      <w:rFonts w:asciiTheme="majorBidi" w:hAnsiTheme="majorBidi" w:cstheme="majorBidi"/>
                      <w:sz w:val="28"/>
                      <w:szCs w:val="28"/>
                      <w:lang w:val="en-US"/>
                    </w:rPr>
                    <w:t>“</w:t>
                  </w:r>
                  <w:proofErr w:type="gramStart"/>
                  <w:r w:rsidRPr="00C07A98">
                    <w:rPr>
                      <w:rFonts w:asciiTheme="majorBidi" w:hAnsiTheme="majorBidi" w:cstheme="majorBidi"/>
                      <w:sz w:val="28"/>
                      <w:szCs w:val="28"/>
                      <w:lang w:val="en-US"/>
                    </w:rPr>
                    <w:t>a</w:t>
                  </w:r>
                  <w:proofErr w:type="gramEnd"/>
                  <w:r w:rsidRPr="00C07A98">
                    <w:rPr>
                      <w:rFonts w:asciiTheme="majorBidi" w:hAnsiTheme="majorBidi" w:cstheme="majorBidi"/>
                      <w:sz w:val="28"/>
                      <w:szCs w:val="28"/>
                      <w:lang w:val="en-US"/>
                    </w:rPr>
                    <w:t xml:space="preserve"> set of rules and principles intended to guide conduct in society, primarily by protecting persons and their property. </w:t>
                  </w:r>
                  <w:proofErr w:type="gramStart"/>
                  <w:r w:rsidRPr="00C07A98">
                    <w:rPr>
                      <w:rFonts w:asciiTheme="majorBidi" w:hAnsiTheme="majorBidi" w:cstheme="majorBidi"/>
                      <w:sz w:val="28"/>
                      <w:szCs w:val="28"/>
                      <w:lang w:val="en-US"/>
                    </w:rPr>
                    <w:t>facilitating  personal</w:t>
                  </w:r>
                  <w:proofErr w:type="gramEnd"/>
                  <w:r w:rsidRPr="00C07A98">
                    <w:rPr>
                      <w:rFonts w:asciiTheme="majorBidi" w:hAnsiTheme="majorBidi" w:cstheme="majorBidi"/>
                      <w:sz w:val="28"/>
                      <w:szCs w:val="28"/>
                      <w:lang w:val="en-US"/>
                    </w:rPr>
                    <w:t xml:space="preserve"> and commercial interactions</w:t>
                  </w:r>
                  <w:r>
                    <w:rPr>
                      <w:rFonts w:asciiTheme="majorBidi" w:hAnsiTheme="majorBidi" w:cstheme="majorBidi"/>
                      <w:sz w:val="28"/>
                      <w:szCs w:val="28"/>
                      <w:lang w:val="en-US"/>
                    </w:rPr>
                    <w:t xml:space="preserve"> ,</w:t>
                  </w:r>
                  <w:r w:rsidRPr="00C07A98">
                    <w:rPr>
                      <w:rFonts w:asciiTheme="majorBidi" w:hAnsiTheme="majorBidi" w:cstheme="majorBidi"/>
                      <w:sz w:val="28"/>
                      <w:szCs w:val="28"/>
                      <w:lang w:val="en-US"/>
                    </w:rPr>
                    <w:t xml:space="preserve"> and providing mechanisms for dispute  recognition.” </w:t>
                  </w:r>
                </w:p>
                <w:p w:rsidR="00D00F67" w:rsidRPr="00C07A98" w:rsidRDefault="00D00F67" w:rsidP="00D00F67">
                  <w:pPr>
                    <w:pStyle w:val="Sansinterligne"/>
                    <w:shd w:val="clear" w:color="auto" w:fill="FFFFFF" w:themeFill="background1"/>
                    <w:spacing w:line="360" w:lineRule="auto"/>
                    <w:jc w:val="both"/>
                    <w:rPr>
                      <w:rFonts w:asciiTheme="majorBidi" w:hAnsiTheme="majorBidi" w:cstheme="majorBidi"/>
                      <w:sz w:val="28"/>
                      <w:szCs w:val="28"/>
                      <w:lang w:val="en-US"/>
                    </w:rPr>
                  </w:pPr>
                </w:p>
                <w:p w:rsidR="00D00F67" w:rsidRPr="008363DD" w:rsidRDefault="00D00F67" w:rsidP="00D00F67">
                  <w:pPr>
                    <w:pStyle w:val="Sansinterligne"/>
                    <w:shd w:val="clear" w:color="auto" w:fill="FFFFFF" w:themeFill="background1"/>
                    <w:spacing w:line="360" w:lineRule="auto"/>
                    <w:jc w:val="both"/>
                    <w:rPr>
                      <w:lang w:val="en-US"/>
                    </w:rPr>
                  </w:pPr>
                </w:p>
              </w:txbxContent>
            </v:textbox>
          </v:rect>
        </w:pict>
      </w:r>
      <w:proofErr w:type="gramStart"/>
      <w:r w:rsidR="00C07A98">
        <w:rPr>
          <w:rFonts w:asciiTheme="majorBidi" w:hAnsiTheme="majorBidi" w:cstheme="majorBidi"/>
          <w:sz w:val="28"/>
          <w:szCs w:val="28"/>
          <w:lang w:val="en-US"/>
        </w:rPr>
        <w:t>and</w:t>
      </w:r>
      <w:proofErr w:type="gramEnd"/>
      <w:r w:rsidR="00C07A98">
        <w:rPr>
          <w:rFonts w:asciiTheme="majorBidi" w:hAnsiTheme="majorBidi" w:cstheme="majorBidi"/>
          <w:sz w:val="28"/>
          <w:szCs w:val="28"/>
          <w:lang w:val="en-US"/>
        </w:rPr>
        <w:t xml:space="preserve"> there is other</w:t>
      </w:r>
      <w:r w:rsidR="00334FE2" w:rsidRPr="00C07A98">
        <w:rPr>
          <w:rFonts w:asciiTheme="majorBidi" w:hAnsiTheme="majorBidi" w:cstheme="majorBidi"/>
          <w:sz w:val="28"/>
          <w:szCs w:val="28"/>
          <w:lang w:val="en-US"/>
        </w:rPr>
        <w:t xml:space="preserve"> defin</w:t>
      </w:r>
      <w:r w:rsidR="00C07A98">
        <w:rPr>
          <w:rFonts w:asciiTheme="majorBidi" w:hAnsiTheme="majorBidi" w:cstheme="majorBidi"/>
          <w:sz w:val="28"/>
          <w:szCs w:val="28"/>
          <w:lang w:val="en-US"/>
        </w:rPr>
        <w:t>ition of</w:t>
      </w:r>
      <w:r w:rsidR="00334FE2" w:rsidRPr="00C07A98">
        <w:rPr>
          <w:rFonts w:asciiTheme="majorBidi" w:hAnsiTheme="majorBidi" w:cstheme="majorBidi"/>
          <w:sz w:val="28"/>
          <w:szCs w:val="28"/>
          <w:lang w:val="en-US"/>
        </w:rPr>
        <w:t xml:space="preserve"> law as</w:t>
      </w:r>
    </w:p>
    <w:p w:rsidR="00D00F67" w:rsidRDefault="00D00F67" w:rsidP="00BE1D33">
      <w:pPr>
        <w:pStyle w:val="Sansinterligne"/>
        <w:spacing w:line="360" w:lineRule="auto"/>
        <w:jc w:val="both"/>
        <w:rPr>
          <w:rFonts w:asciiTheme="majorBidi" w:hAnsiTheme="majorBidi" w:cstheme="majorBidi"/>
          <w:sz w:val="28"/>
          <w:szCs w:val="28"/>
          <w:lang w:val="en-US"/>
        </w:rPr>
      </w:pPr>
    </w:p>
    <w:p w:rsidR="00D00F67" w:rsidRDefault="00D00F67" w:rsidP="00BE1D33">
      <w:pPr>
        <w:pStyle w:val="Sansinterligne"/>
        <w:spacing w:line="360" w:lineRule="auto"/>
        <w:jc w:val="both"/>
        <w:rPr>
          <w:rFonts w:asciiTheme="majorBidi" w:hAnsiTheme="majorBidi" w:cstheme="majorBidi"/>
          <w:sz w:val="28"/>
          <w:szCs w:val="28"/>
          <w:lang w:val="en-US"/>
        </w:rPr>
      </w:pPr>
    </w:p>
    <w:p w:rsidR="0006215B" w:rsidRDefault="0006215B" w:rsidP="00276C7F">
      <w:pPr>
        <w:pStyle w:val="Sansinterligne"/>
        <w:spacing w:line="360" w:lineRule="auto"/>
        <w:jc w:val="both"/>
        <w:rPr>
          <w:rFonts w:asciiTheme="majorBidi" w:hAnsiTheme="majorBidi" w:cstheme="majorBidi"/>
          <w:sz w:val="28"/>
          <w:szCs w:val="28"/>
          <w:lang w:val="en-US"/>
        </w:rPr>
      </w:pPr>
    </w:p>
    <w:p w:rsidR="0006215B" w:rsidRDefault="0006215B" w:rsidP="00276C7F">
      <w:pPr>
        <w:pStyle w:val="Sansinterligne"/>
        <w:spacing w:line="360" w:lineRule="auto"/>
        <w:jc w:val="both"/>
        <w:rPr>
          <w:rFonts w:asciiTheme="majorBidi" w:hAnsiTheme="majorBidi" w:cstheme="majorBidi"/>
          <w:sz w:val="28"/>
          <w:szCs w:val="28"/>
          <w:lang w:val="en-US"/>
        </w:rPr>
      </w:pPr>
    </w:p>
    <w:p w:rsidR="0006215B" w:rsidRDefault="0006215B" w:rsidP="00276C7F">
      <w:pPr>
        <w:pStyle w:val="Sansinterligne"/>
        <w:spacing w:line="360" w:lineRule="auto"/>
        <w:jc w:val="both"/>
        <w:rPr>
          <w:rFonts w:asciiTheme="majorBidi" w:hAnsiTheme="majorBidi" w:cstheme="majorBidi"/>
          <w:sz w:val="28"/>
          <w:szCs w:val="28"/>
          <w:lang w:val="en-US"/>
        </w:rPr>
      </w:pPr>
    </w:p>
    <w:p w:rsidR="00334FE2" w:rsidRPr="00C07A98" w:rsidRDefault="00334FE2" w:rsidP="00276C7F">
      <w:pPr>
        <w:pStyle w:val="Sansinterligne"/>
        <w:spacing w:line="360" w:lineRule="auto"/>
        <w:jc w:val="both"/>
        <w:rPr>
          <w:rFonts w:asciiTheme="majorBidi" w:hAnsiTheme="majorBidi" w:cstheme="majorBidi"/>
          <w:sz w:val="28"/>
          <w:szCs w:val="28"/>
          <w:lang w:val="en-US"/>
        </w:rPr>
      </w:pPr>
      <w:r w:rsidRPr="00C07A98">
        <w:rPr>
          <w:rFonts w:asciiTheme="majorBidi" w:hAnsiTheme="majorBidi" w:cstheme="majorBidi"/>
          <w:sz w:val="28"/>
          <w:szCs w:val="28"/>
          <w:lang w:val="en-US"/>
        </w:rPr>
        <w:t xml:space="preserve">     With these definitions in mind, business law could be defined as rules that  govern business relationships. </w:t>
      </w:r>
      <w:proofErr w:type="spellStart"/>
      <w:r w:rsidRPr="00C07A98">
        <w:rPr>
          <w:rFonts w:asciiTheme="majorBidi" w:hAnsiTheme="majorBidi" w:cstheme="majorBidi"/>
          <w:sz w:val="28"/>
          <w:szCs w:val="28"/>
          <w:lang w:val="en-US"/>
        </w:rPr>
        <w:t>DuPlessis</w:t>
      </w:r>
      <w:proofErr w:type="spellEnd"/>
      <w:r w:rsidRPr="00C07A98">
        <w:rPr>
          <w:rFonts w:asciiTheme="majorBidi" w:hAnsiTheme="majorBidi" w:cstheme="majorBidi"/>
          <w:sz w:val="28"/>
          <w:szCs w:val="28"/>
          <w:lang w:val="en-US"/>
        </w:rPr>
        <w:t xml:space="preserve"> and O’Byrne suggest that business law performs many functions, including</w:t>
      </w:r>
      <w:r w:rsidR="00D00F67">
        <w:rPr>
          <w:rFonts w:asciiTheme="majorBidi" w:hAnsiTheme="majorBidi" w:cstheme="majorBidi"/>
          <w:sz w:val="28"/>
          <w:szCs w:val="28"/>
          <w:lang w:val="en-US"/>
        </w:rPr>
        <w:t>:</w:t>
      </w:r>
    </w:p>
    <w:p w:rsidR="00334FE2" w:rsidRPr="00C07A98" w:rsidRDefault="00334FE2" w:rsidP="0001761C">
      <w:pPr>
        <w:pStyle w:val="Sansinterligne"/>
        <w:numPr>
          <w:ilvl w:val="0"/>
          <w:numId w:val="1"/>
        </w:numPr>
        <w:spacing w:line="360" w:lineRule="auto"/>
        <w:jc w:val="both"/>
        <w:rPr>
          <w:rFonts w:asciiTheme="majorBidi" w:hAnsiTheme="majorBidi" w:cstheme="majorBidi"/>
          <w:sz w:val="28"/>
          <w:szCs w:val="28"/>
          <w:lang w:val="en-US"/>
        </w:rPr>
      </w:pPr>
      <w:r w:rsidRPr="00C07A98">
        <w:rPr>
          <w:rFonts w:asciiTheme="majorBidi" w:hAnsiTheme="majorBidi" w:cstheme="majorBidi"/>
          <w:sz w:val="28"/>
          <w:szCs w:val="28"/>
          <w:lang w:val="en-US"/>
        </w:rPr>
        <w:t>Def</w:t>
      </w:r>
      <w:r w:rsidR="00276C7F" w:rsidRPr="00C07A98">
        <w:rPr>
          <w:rFonts w:asciiTheme="majorBidi" w:hAnsiTheme="majorBidi" w:cstheme="majorBidi"/>
          <w:sz w:val="28"/>
          <w:szCs w:val="28"/>
          <w:lang w:val="en-US"/>
        </w:rPr>
        <w:t xml:space="preserve">ining general rules of </w:t>
      </w:r>
      <w:proofErr w:type="gramStart"/>
      <w:r w:rsidR="00276C7F" w:rsidRPr="00C07A98">
        <w:rPr>
          <w:rFonts w:asciiTheme="majorBidi" w:hAnsiTheme="majorBidi" w:cstheme="majorBidi"/>
          <w:sz w:val="28"/>
          <w:szCs w:val="28"/>
          <w:lang w:val="en-US"/>
        </w:rPr>
        <w:t>commerce .</w:t>
      </w:r>
      <w:proofErr w:type="gramEnd"/>
    </w:p>
    <w:p w:rsidR="00334FE2" w:rsidRPr="00C07A98" w:rsidRDefault="00334FE2" w:rsidP="0001761C">
      <w:pPr>
        <w:pStyle w:val="Sansinterligne"/>
        <w:numPr>
          <w:ilvl w:val="0"/>
          <w:numId w:val="1"/>
        </w:numPr>
        <w:spacing w:line="360" w:lineRule="auto"/>
        <w:jc w:val="both"/>
        <w:rPr>
          <w:rFonts w:asciiTheme="majorBidi" w:hAnsiTheme="majorBidi" w:cstheme="majorBidi"/>
          <w:sz w:val="28"/>
          <w:szCs w:val="28"/>
          <w:lang w:val="en-US"/>
        </w:rPr>
      </w:pPr>
      <w:r w:rsidRPr="00C07A98">
        <w:rPr>
          <w:rFonts w:asciiTheme="majorBidi" w:hAnsiTheme="majorBidi" w:cstheme="majorBidi"/>
          <w:sz w:val="28"/>
          <w:szCs w:val="28"/>
          <w:lang w:val="en-US"/>
        </w:rPr>
        <w:t>Protecting bus</w:t>
      </w:r>
      <w:r w:rsidR="00276C7F" w:rsidRPr="00C07A98">
        <w:rPr>
          <w:rFonts w:asciiTheme="majorBidi" w:hAnsiTheme="majorBidi" w:cstheme="majorBidi"/>
          <w:sz w:val="28"/>
          <w:szCs w:val="28"/>
          <w:lang w:val="en-US"/>
        </w:rPr>
        <w:t>iness ideas and business assets.</w:t>
      </w:r>
    </w:p>
    <w:p w:rsidR="00D00F67" w:rsidRDefault="00334FE2" w:rsidP="0001761C">
      <w:pPr>
        <w:pStyle w:val="Sansinterligne"/>
        <w:numPr>
          <w:ilvl w:val="0"/>
          <w:numId w:val="1"/>
        </w:numPr>
        <w:spacing w:line="360" w:lineRule="auto"/>
        <w:jc w:val="both"/>
        <w:rPr>
          <w:rFonts w:asciiTheme="majorBidi" w:hAnsiTheme="majorBidi" w:cstheme="majorBidi"/>
          <w:sz w:val="28"/>
          <w:szCs w:val="28"/>
          <w:lang w:val="en-US"/>
        </w:rPr>
      </w:pPr>
      <w:r w:rsidRPr="00C07A98">
        <w:rPr>
          <w:rFonts w:asciiTheme="majorBidi" w:hAnsiTheme="majorBidi" w:cstheme="majorBidi"/>
          <w:sz w:val="28"/>
          <w:szCs w:val="28"/>
          <w:lang w:val="en-US"/>
        </w:rPr>
        <w:t xml:space="preserve">Providing mechanisms that allow business people to determine how they will </w:t>
      </w:r>
    </w:p>
    <w:p w:rsidR="00334FE2" w:rsidRPr="00C07A98" w:rsidRDefault="00334FE2" w:rsidP="0001761C">
      <w:pPr>
        <w:pStyle w:val="Sansinterligne"/>
        <w:spacing w:line="360" w:lineRule="auto"/>
        <w:ind w:left="720"/>
        <w:jc w:val="both"/>
        <w:rPr>
          <w:rFonts w:asciiTheme="majorBidi" w:hAnsiTheme="majorBidi" w:cstheme="majorBidi"/>
          <w:sz w:val="28"/>
          <w:szCs w:val="28"/>
          <w:lang w:val="en-US"/>
        </w:rPr>
      </w:pPr>
      <w:proofErr w:type="gramStart"/>
      <w:r w:rsidRPr="00C07A98">
        <w:rPr>
          <w:rFonts w:asciiTheme="majorBidi" w:hAnsiTheme="majorBidi" w:cstheme="majorBidi"/>
          <w:sz w:val="28"/>
          <w:szCs w:val="28"/>
          <w:lang w:val="en-US"/>
        </w:rPr>
        <w:t>participate</w:t>
      </w:r>
      <w:proofErr w:type="gramEnd"/>
      <w:r w:rsidRPr="00C07A98">
        <w:rPr>
          <w:rFonts w:asciiTheme="majorBidi" w:hAnsiTheme="majorBidi" w:cstheme="majorBidi"/>
          <w:sz w:val="28"/>
          <w:szCs w:val="28"/>
          <w:lang w:val="en-US"/>
        </w:rPr>
        <w:t xml:space="preserve"> in business ventures a</w:t>
      </w:r>
      <w:r w:rsidR="00276C7F" w:rsidRPr="00C07A98">
        <w:rPr>
          <w:rFonts w:asciiTheme="majorBidi" w:hAnsiTheme="majorBidi" w:cstheme="majorBidi"/>
          <w:sz w:val="28"/>
          <w:szCs w:val="28"/>
          <w:lang w:val="en-US"/>
        </w:rPr>
        <w:t>nd how much risk they will bear .</w:t>
      </w:r>
    </w:p>
    <w:p w:rsidR="00334FE2" w:rsidRPr="00C07A98" w:rsidRDefault="00334FE2" w:rsidP="0001761C">
      <w:pPr>
        <w:pStyle w:val="Sansinterligne"/>
        <w:numPr>
          <w:ilvl w:val="0"/>
          <w:numId w:val="1"/>
        </w:numPr>
        <w:spacing w:line="360" w:lineRule="auto"/>
        <w:jc w:val="both"/>
        <w:rPr>
          <w:rFonts w:asciiTheme="majorBidi" w:hAnsiTheme="majorBidi" w:cstheme="majorBidi"/>
          <w:sz w:val="28"/>
          <w:szCs w:val="28"/>
          <w:lang w:val="en-US"/>
        </w:rPr>
      </w:pPr>
      <w:r w:rsidRPr="00C07A98">
        <w:rPr>
          <w:rFonts w:asciiTheme="majorBidi" w:hAnsiTheme="majorBidi" w:cstheme="majorBidi"/>
          <w:sz w:val="28"/>
          <w:szCs w:val="28"/>
          <w:lang w:val="en-US"/>
        </w:rPr>
        <w:t>Ensuring that losses are borne by those responsible for causing them</w:t>
      </w:r>
    </w:p>
    <w:p w:rsidR="00334FE2" w:rsidRPr="00C07A98" w:rsidRDefault="00334FE2" w:rsidP="0001761C">
      <w:pPr>
        <w:pStyle w:val="Sansinterligne"/>
        <w:numPr>
          <w:ilvl w:val="0"/>
          <w:numId w:val="1"/>
        </w:numPr>
        <w:spacing w:line="360" w:lineRule="auto"/>
        <w:jc w:val="both"/>
        <w:rPr>
          <w:rFonts w:asciiTheme="majorBidi" w:hAnsiTheme="majorBidi" w:cstheme="majorBidi"/>
          <w:sz w:val="28"/>
          <w:szCs w:val="28"/>
          <w:lang w:val="en-US"/>
        </w:rPr>
      </w:pPr>
      <w:r w:rsidRPr="00C07A98">
        <w:rPr>
          <w:rFonts w:asciiTheme="majorBidi" w:hAnsiTheme="majorBidi" w:cstheme="majorBidi"/>
          <w:sz w:val="28"/>
          <w:szCs w:val="28"/>
          <w:lang w:val="en-US"/>
        </w:rPr>
        <w:t xml:space="preserve">Facilitating planning by ensuring that commitments are </w:t>
      </w:r>
      <w:proofErr w:type="spellStart"/>
      <w:r w:rsidRPr="00C07A98">
        <w:rPr>
          <w:rFonts w:asciiTheme="majorBidi" w:hAnsiTheme="majorBidi" w:cstheme="majorBidi"/>
          <w:sz w:val="28"/>
          <w:szCs w:val="28"/>
          <w:lang w:val="en-US"/>
        </w:rPr>
        <w:t>honoured</w:t>
      </w:r>
      <w:proofErr w:type="spellEnd"/>
      <w:r w:rsidRPr="00C07A98">
        <w:rPr>
          <w:rFonts w:asciiTheme="majorBidi" w:hAnsiTheme="majorBidi" w:cstheme="majorBidi"/>
          <w:sz w:val="28"/>
          <w:szCs w:val="28"/>
          <w:lang w:val="en-US"/>
        </w:rPr>
        <w:t>.</w:t>
      </w:r>
    </w:p>
    <w:p w:rsidR="00334FE2" w:rsidRDefault="00334FE2" w:rsidP="00334FE2">
      <w:pPr>
        <w:pStyle w:val="Sansinterligne"/>
        <w:spacing w:line="360" w:lineRule="auto"/>
        <w:jc w:val="both"/>
        <w:rPr>
          <w:rFonts w:asciiTheme="majorBidi" w:hAnsiTheme="majorBidi" w:cstheme="majorBidi"/>
          <w:b/>
          <w:bCs/>
          <w:sz w:val="36"/>
          <w:szCs w:val="36"/>
          <w:u w:val="single"/>
        </w:rPr>
      </w:pPr>
      <w:r w:rsidRPr="00795F6C">
        <w:rPr>
          <w:rFonts w:asciiTheme="majorBidi" w:hAnsiTheme="majorBidi" w:cstheme="majorBidi"/>
          <w:b/>
          <w:bCs/>
          <w:sz w:val="36"/>
          <w:szCs w:val="36"/>
          <w:u w:val="single"/>
        </w:rPr>
        <w:t xml:space="preserve">Business Law versus Business </w:t>
      </w:r>
      <w:proofErr w:type="spellStart"/>
      <w:r w:rsidRPr="00795F6C">
        <w:rPr>
          <w:rFonts w:asciiTheme="majorBidi" w:hAnsiTheme="majorBidi" w:cstheme="majorBidi"/>
          <w:b/>
          <w:bCs/>
          <w:sz w:val="36"/>
          <w:szCs w:val="36"/>
          <w:u w:val="single"/>
        </w:rPr>
        <w:t>Ethics</w:t>
      </w:r>
      <w:proofErr w:type="spellEnd"/>
    </w:p>
    <w:p w:rsidR="00334FE2" w:rsidRPr="00C07A98" w:rsidRDefault="00334FE2" w:rsidP="00A23A71">
      <w:pPr>
        <w:pStyle w:val="Sansinterligne"/>
        <w:spacing w:line="360" w:lineRule="auto"/>
        <w:jc w:val="both"/>
        <w:rPr>
          <w:rFonts w:asciiTheme="majorBidi" w:hAnsiTheme="majorBidi" w:cstheme="majorBidi"/>
          <w:sz w:val="28"/>
          <w:szCs w:val="28"/>
          <w:lang w:val="en-US"/>
        </w:rPr>
      </w:pPr>
      <w:r>
        <w:rPr>
          <w:rFonts w:asciiTheme="majorBidi" w:hAnsiTheme="majorBidi" w:cstheme="majorBidi"/>
          <w:sz w:val="28"/>
          <w:szCs w:val="28"/>
        </w:rPr>
        <w:t xml:space="preserve">    </w:t>
      </w:r>
      <w:r w:rsidRPr="00C07A98">
        <w:rPr>
          <w:rFonts w:asciiTheme="majorBidi" w:hAnsiTheme="majorBidi" w:cstheme="majorBidi"/>
          <w:sz w:val="28"/>
          <w:szCs w:val="28"/>
          <w:lang w:val="en-US"/>
        </w:rPr>
        <w:t xml:space="preserve">While staying within the confines of an increasing array of business laws is necessary for success in business, it is not sufficient. Businesses must also recognize additional limitations and expectations placed upon them by business ethics, those principles and values that define what is right and wrong. While ethical principles normally start with what is legal, they often impose a higher standard that recognizes a multitude of stakeholders beyond just </w:t>
      </w:r>
      <w:proofErr w:type="spellStart"/>
      <w:r w:rsidRPr="00C07A98">
        <w:rPr>
          <w:rFonts w:asciiTheme="majorBidi" w:hAnsiTheme="majorBidi" w:cstheme="majorBidi"/>
          <w:sz w:val="28"/>
          <w:szCs w:val="28"/>
          <w:lang w:val="en-US"/>
        </w:rPr>
        <w:t>suppliers</w:t>
      </w:r>
      <w:proofErr w:type="gramStart"/>
      <w:r w:rsidRPr="00C07A98">
        <w:rPr>
          <w:rFonts w:asciiTheme="majorBidi" w:hAnsiTheme="majorBidi" w:cstheme="majorBidi"/>
          <w:sz w:val="28"/>
          <w:szCs w:val="28"/>
          <w:lang w:val="en-US"/>
        </w:rPr>
        <w:t>,customers</w:t>
      </w:r>
      <w:proofErr w:type="spellEnd"/>
      <w:proofErr w:type="gramEnd"/>
      <w:r w:rsidRPr="00C07A98">
        <w:rPr>
          <w:rFonts w:asciiTheme="majorBidi" w:hAnsiTheme="majorBidi" w:cstheme="majorBidi"/>
          <w:sz w:val="28"/>
          <w:szCs w:val="28"/>
          <w:lang w:val="en-US"/>
        </w:rPr>
        <w:t>, and employees.</w:t>
      </w:r>
    </w:p>
    <w:p w:rsidR="00822CEF" w:rsidRPr="00A23A71" w:rsidRDefault="00822CEF" w:rsidP="00334FE2">
      <w:pPr>
        <w:pStyle w:val="Sansinterligne"/>
        <w:spacing w:line="360" w:lineRule="auto"/>
        <w:jc w:val="right"/>
        <w:rPr>
          <w:rFonts w:asciiTheme="majorBidi" w:hAnsiTheme="majorBidi" w:cstheme="majorBidi"/>
          <w:sz w:val="28"/>
          <w:szCs w:val="28"/>
          <w:lang w:val="en-US"/>
        </w:rPr>
      </w:pPr>
    </w:p>
    <w:p w:rsidR="00334FE2" w:rsidRDefault="00334FE2" w:rsidP="00334FE2">
      <w:pPr>
        <w:pStyle w:val="Sansinterligne"/>
        <w:spacing w:line="360" w:lineRule="auto"/>
        <w:jc w:val="both"/>
        <w:rPr>
          <w:rFonts w:asciiTheme="majorBidi" w:hAnsiTheme="majorBidi" w:cstheme="majorBidi"/>
          <w:color w:val="31B6FD"/>
          <w:sz w:val="28"/>
          <w:szCs w:val="28"/>
          <w:lang w:val="en-US"/>
        </w:rPr>
      </w:pPr>
    </w:p>
    <w:p w:rsidR="00A23A71" w:rsidRDefault="00A23A71" w:rsidP="00334FE2">
      <w:pPr>
        <w:pStyle w:val="Sansinterligne"/>
        <w:spacing w:line="360" w:lineRule="auto"/>
        <w:jc w:val="both"/>
        <w:rPr>
          <w:rFonts w:asciiTheme="majorBidi" w:hAnsiTheme="majorBidi" w:cstheme="majorBidi"/>
          <w:color w:val="31B6FD"/>
          <w:sz w:val="28"/>
          <w:szCs w:val="28"/>
          <w:lang w:val="en-US"/>
        </w:rPr>
      </w:pPr>
    </w:p>
    <w:p w:rsidR="00A23A71" w:rsidRPr="00C07A98" w:rsidRDefault="00A23A71" w:rsidP="00334FE2">
      <w:pPr>
        <w:pStyle w:val="Sansinterligne"/>
        <w:spacing w:line="360" w:lineRule="auto"/>
        <w:jc w:val="both"/>
        <w:rPr>
          <w:rFonts w:asciiTheme="majorBidi" w:hAnsiTheme="majorBidi" w:cstheme="majorBidi"/>
          <w:color w:val="31B6FD"/>
          <w:sz w:val="28"/>
          <w:szCs w:val="28"/>
          <w:lang w:val="en-US"/>
        </w:rPr>
      </w:pPr>
    </w:p>
    <w:p w:rsidR="00334FE2" w:rsidRPr="00C07A98" w:rsidRDefault="00334FE2" w:rsidP="00334FE2">
      <w:pPr>
        <w:pStyle w:val="Sansinterligne"/>
        <w:spacing w:line="360" w:lineRule="auto"/>
        <w:rPr>
          <w:rFonts w:asciiTheme="majorBidi" w:hAnsiTheme="majorBidi" w:cstheme="majorBidi"/>
          <w:color w:val="31B6FD"/>
          <w:sz w:val="28"/>
          <w:szCs w:val="28"/>
          <w:lang w:val="en-US"/>
        </w:rPr>
      </w:pPr>
    </w:p>
    <w:p w:rsidR="00370EB2" w:rsidRPr="00C07A98" w:rsidRDefault="00370EB2" w:rsidP="00370EB2">
      <w:pPr>
        <w:pStyle w:val="Sansinterligne"/>
        <w:jc w:val="center"/>
        <w:rPr>
          <w:rFonts w:ascii="Comic Sans MS" w:hAnsi="Comic Sans MS" w:cstheme="majorBidi"/>
          <w:sz w:val="44"/>
          <w:szCs w:val="44"/>
          <w:lang w:val="en-US"/>
        </w:rPr>
      </w:pPr>
      <w:r w:rsidRPr="00C07A98">
        <w:rPr>
          <w:rFonts w:ascii="Comic Sans MS" w:hAnsi="Comic Sans MS" w:cstheme="majorBidi"/>
          <w:sz w:val="44"/>
          <w:szCs w:val="44"/>
          <w:lang w:val="en-US"/>
        </w:rPr>
        <w:t xml:space="preserve">« To succeed in life, you need two </w:t>
      </w:r>
      <w:proofErr w:type="gramStart"/>
      <w:r w:rsidRPr="00C07A98">
        <w:rPr>
          <w:rFonts w:ascii="Comic Sans MS" w:hAnsi="Comic Sans MS" w:cstheme="majorBidi"/>
          <w:sz w:val="44"/>
          <w:szCs w:val="44"/>
          <w:lang w:val="en-US"/>
        </w:rPr>
        <w:t>things :</w:t>
      </w:r>
      <w:proofErr w:type="gramEnd"/>
      <w:r w:rsidRPr="00C07A98">
        <w:rPr>
          <w:rFonts w:ascii="Comic Sans MS" w:hAnsi="Comic Sans MS" w:cstheme="majorBidi"/>
          <w:sz w:val="44"/>
          <w:szCs w:val="44"/>
          <w:lang w:val="en-US"/>
        </w:rPr>
        <w:t xml:space="preserve"> ignorance and confidence. »</w:t>
      </w:r>
    </w:p>
    <w:p w:rsidR="00334FE2" w:rsidRPr="00C07A98" w:rsidRDefault="00370EB2" w:rsidP="00BE1D33">
      <w:pPr>
        <w:pStyle w:val="Sansinterligne"/>
        <w:spacing w:line="276" w:lineRule="auto"/>
        <w:jc w:val="right"/>
        <w:rPr>
          <w:rFonts w:asciiTheme="majorBidi" w:hAnsiTheme="majorBidi" w:cstheme="majorBidi"/>
          <w:sz w:val="28"/>
          <w:szCs w:val="28"/>
          <w:lang w:val="en-US" w:eastAsia="fr-FR"/>
        </w:rPr>
      </w:pPr>
      <w:r w:rsidRPr="00C07A98">
        <w:rPr>
          <w:rFonts w:ascii="Comic Sans MS" w:hAnsi="Comic Sans MS" w:cstheme="majorBidi"/>
          <w:sz w:val="36"/>
          <w:szCs w:val="36"/>
          <w:lang w:val="en-US"/>
        </w:rPr>
        <w:t>Mark twain</w:t>
      </w:r>
    </w:p>
    <w:p w:rsidR="00334FE2" w:rsidRPr="00C07A98" w:rsidRDefault="00334FE2" w:rsidP="00795F6C">
      <w:pPr>
        <w:pStyle w:val="Sansinterligne"/>
        <w:spacing w:line="360" w:lineRule="auto"/>
        <w:rPr>
          <w:rFonts w:asciiTheme="majorBidi" w:hAnsiTheme="majorBidi" w:cstheme="majorBidi"/>
          <w:sz w:val="28"/>
          <w:szCs w:val="28"/>
          <w:lang w:val="en-US" w:eastAsia="fr-FR"/>
        </w:rPr>
      </w:pPr>
    </w:p>
    <w:p w:rsidR="00334FE2" w:rsidRPr="00C07A98" w:rsidRDefault="00334FE2" w:rsidP="00795F6C">
      <w:pPr>
        <w:pStyle w:val="Sansinterligne"/>
        <w:spacing w:line="360" w:lineRule="auto"/>
        <w:rPr>
          <w:rFonts w:asciiTheme="majorBidi" w:hAnsiTheme="majorBidi" w:cstheme="majorBidi"/>
          <w:sz w:val="28"/>
          <w:szCs w:val="28"/>
          <w:lang w:val="en-US" w:eastAsia="fr-FR"/>
        </w:rPr>
      </w:pPr>
    </w:p>
    <w:p w:rsidR="000D06CE" w:rsidRPr="00C07A98" w:rsidRDefault="000D06CE" w:rsidP="00795F6C">
      <w:pPr>
        <w:pStyle w:val="Sansinterligne"/>
        <w:spacing w:line="360" w:lineRule="auto"/>
        <w:rPr>
          <w:rFonts w:asciiTheme="majorBidi" w:hAnsiTheme="majorBidi" w:cstheme="majorBidi"/>
          <w:sz w:val="28"/>
          <w:szCs w:val="28"/>
          <w:lang w:val="en-US" w:eastAsia="fr-FR"/>
        </w:rPr>
      </w:pPr>
    </w:p>
    <w:sectPr w:rsidR="000D06CE" w:rsidRPr="00C07A98" w:rsidSect="00A23A71">
      <w:footerReference w:type="default" r:id="rId8"/>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A91" w:rsidRDefault="00C23A91" w:rsidP="00334FE2">
      <w:pPr>
        <w:spacing w:after="0" w:line="240" w:lineRule="auto"/>
      </w:pPr>
      <w:r>
        <w:separator/>
      </w:r>
    </w:p>
  </w:endnote>
  <w:endnote w:type="continuationSeparator" w:id="0">
    <w:p w:rsidR="00C23A91" w:rsidRDefault="00C23A91" w:rsidP="00334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998"/>
      <w:docPartObj>
        <w:docPartGallery w:val="Page Numbers (Bottom of Page)"/>
        <w:docPartUnique/>
      </w:docPartObj>
    </w:sdtPr>
    <w:sdtContent>
      <w:p w:rsidR="00334FE2" w:rsidRDefault="00AE6BCC">
        <w:pPr>
          <w:pStyle w:val="Pieddepage"/>
          <w:jc w:val="center"/>
        </w:pPr>
        <w:fldSimple w:instr=" PAGE   \* MERGEFORMAT ">
          <w:r w:rsidR="008A14BB">
            <w:rPr>
              <w:noProof/>
            </w:rPr>
            <w:t>1</w:t>
          </w:r>
        </w:fldSimple>
      </w:p>
    </w:sdtContent>
  </w:sdt>
  <w:p w:rsidR="00334FE2" w:rsidRDefault="00334F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A91" w:rsidRDefault="00C23A91" w:rsidP="00334FE2">
      <w:pPr>
        <w:spacing w:after="0" w:line="240" w:lineRule="auto"/>
      </w:pPr>
      <w:r>
        <w:separator/>
      </w:r>
    </w:p>
  </w:footnote>
  <w:footnote w:type="continuationSeparator" w:id="0">
    <w:p w:rsidR="00C23A91" w:rsidRDefault="00C23A91" w:rsidP="00334F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97C00"/>
    <w:multiLevelType w:val="hybridMultilevel"/>
    <w:tmpl w:val="FC48E546"/>
    <w:lvl w:ilvl="0" w:tplc="B768A6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956E47"/>
    <w:multiLevelType w:val="hybridMultilevel"/>
    <w:tmpl w:val="D2EAD0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4759"/>
    <w:rsid w:val="0001761C"/>
    <w:rsid w:val="00025380"/>
    <w:rsid w:val="0006215B"/>
    <w:rsid w:val="000D06CE"/>
    <w:rsid w:val="000D5DBD"/>
    <w:rsid w:val="001662F9"/>
    <w:rsid w:val="0023619B"/>
    <w:rsid w:val="00276C7F"/>
    <w:rsid w:val="002D1A9E"/>
    <w:rsid w:val="00322EBB"/>
    <w:rsid w:val="00322F94"/>
    <w:rsid w:val="00330FEA"/>
    <w:rsid w:val="0033248C"/>
    <w:rsid w:val="00334FE2"/>
    <w:rsid w:val="00370EB2"/>
    <w:rsid w:val="0038699A"/>
    <w:rsid w:val="00507215"/>
    <w:rsid w:val="005469C4"/>
    <w:rsid w:val="005C57FD"/>
    <w:rsid w:val="0063568F"/>
    <w:rsid w:val="00795F6C"/>
    <w:rsid w:val="00822CEF"/>
    <w:rsid w:val="008738A1"/>
    <w:rsid w:val="008A14BB"/>
    <w:rsid w:val="008D692B"/>
    <w:rsid w:val="00A23A71"/>
    <w:rsid w:val="00AE6BCC"/>
    <w:rsid w:val="00B0375E"/>
    <w:rsid w:val="00BB4759"/>
    <w:rsid w:val="00BC1F64"/>
    <w:rsid w:val="00BE1D33"/>
    <w:rsid w:val="00C07A98"/>
    <w:rsid w:val="00C23A91"/>
    <w:rsid w:val="00CE166B"/>
    <w:rsid w:val="00D00F67"/>
    <w:rsid w:val="00E104A0"/>
    <w:rsid w:val="00E13E38"/>
    <w:rsid w:val="00EF476A"/>
    <w:rsid w:val="00F1296A"/>
    <w:rsid w:val="00F541C9"/>
    <w:rsid w:val="00F8303D"/>
    <w:rsid w:val="00FA6659"/>
    <w:rsid w:val="00FB2F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EB2"/>
  </w:style>
  <w:style w:type="paragraph" w:styleId="Titre2">
    <w:name w:val="heading 2"/>
    <w:basedOn w:val="Normal"/>
    <w:link w:val="Titre2Car"/>
    <w:uiPriority w:val="9"/>
    <w:qFormat/>
    <w:rsid w:val="00BB475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B4759"/>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B47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lessonlink">
    <w:name w:val="textlessonlink"/>
    <w:basedOn w:val="Policepardfaut"/>
    <w:rsid w:val="00BB4759"/>
  </w:style>
  <w:style w:type="character" w:styleId="Lienhypertexte">
    <w:name w:val="Hyperlink"/>
    <w:basedOn w:val="Policepardfaut"/>
    <w:uiPriority w:val="99"/>
    <w:semiHidden/>
    <w:unhideWhenUsed/>
    <w:rsid w:val="00BB4759"/>
    <w:rPr>
      <w:color w:val="0000FF"/>
      <w:u w:val="single"/>
    </w:rPr>
  </w:style>
  <w:style w:type="paragraph" w:styleId="Sansinterligne">
    <w:name w:val="No Spacing"/>
    <w:uiPriority w:val="1"/>
    <w:qFormat/>
    <w:rsid w:val="00795F6C"/>
    <w:pPr>
      <w:spacing w:after="0" w:line="240" w:lineRule="auto"/>
    </w:pPr>
  </w:style>
  <w:style w:type="paragraph" w:styleId="En-tte">
    <w:name w:val="header"/>
    <w:basedOn w:val="Normal"/>
    <w:link w:val="En-tteCar"/>
    <w:uiPriority w:val="99"/>
    <w:semiHidden/>
    <w:unhideWhenUsed/>
    <w:rsid w:val="00334FE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34FE2"/>
  </w:style>
  <w:style w:type="paragraph" w:styleId="Pieddepage">
    <w:name w:val="footer"/>
    <w:basedOn w:val="Normal"/>
    <w:link w:val="PieddepageCar"/>
    <w:uiPriority w:val="99"/>
    <w:unhideWhenUsed/>
    <w:rsid w:val="00334F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4FE2"/>
  </w:style>
  <w:style w:type="character" w:customStyle="1" w:styleId="fontstyle01">
    <w:name w:val="fontstyle01"/>
    <w:basedOn w:val="Policepardfaut"/>
    <w:rsid w:val="00FB2FE8"/>
    <w:rPr>
      <w:rFonts w:ascii="ArialMT" w:hAnsi="ArialMT"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277109273">
      <w:bodyDiv w:val="1"/>
      <w:marLeft w:val="0"/>
      <w:marRight w:val="0"/>
      <w:marTop w:val="0"/>
      <w:marBottom w:val="0"/>
      <w:divBdr>
        <w:top w:val="none" w:sz="0" w:space="0" w:color="auto"/>
        <w:left w:val="none" w:sz="0" w:space="0" w:color="auto"/>
        <w:bottom w:val="none" w:sz="0" w:space="0" w:color="auto"/>
        <w:right w:val="none" w:sz="0" w:space="0" w:color="auto"/>
      </w:divBdr>
      <w:divsChild>
        <w:div w:id="1394743225">
          <w:marLeft w:val="0"/>
          <w:marRight w:val="0"/>
          <w:marTop w:val="0"/>
          <w:marBottom w:val="0"/>
          <w:divBdr>
            <w:top w:val="none" w:sz="0" w:space="0" w:color="auto"/>
            <w:left w:val="none" w:sz="0" w:space="0" w:color="auto"/>
            <w:bottom w:val="none" w:sz="0" w:space="0" w:color="auto"/>
            <w:right w:val="none" w:sz="0" w:space="0" w:color="auto"/>
          </w:divBdr>
        </w:div>
        <w:div w:id="64123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13092-C893-4F48-980C-E2860CBC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2</Pages>
  <Words>357</Words>
  <Characters>1965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Privé</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19</cp:revision>
  <cp:lastPrinted>2020-03-11T10:12:00Z</cp:lastPrinted>
  <dcterms:created xsi:type="dcterms:W3CDTF">2016-10-07T22:45:00Z</dcterms:created>
  <dcterms:modified xsi:type="dcterms:W3CDTF">2020-03-11T11:07:00Z</dcterms:modified>
</cp:coreProperties>
</file>