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59" w:rsidRPr="00F10159" w:rsidRDefault="005F15E4" w:rsidP="00785C1C">
      <w:pPr>
        <w:bidi/>
        <w:rPr>
          <w:rFonts w:ascii="Tahoma" w:hAnsi="Tahoma" w:cs="Tahoma"/>
          <w:color w:val="333333"/>
          <w:sz w:val="18"/>
          <w:szCs w:val="18"/>
          <w:rtl/>
        </w:rPr>
      </w:pPr>
      <w:r w:rsidRPr="005F15E4">
        <w:rPr>
          <w:rFonts w:ascii="Times New Roman" w:eastAsia="Times New Roman" w:hAnsi="Times New Roman" w:cs="Times New Roman"/>
          <w:color w:val="FFFFFF"/>
          <w:sz w:val="32"/>
          <w:szCs w:val="32"/>
          <w:lang w:eastAsia="fr-FR"/>
        </w:rPr>
        <w:t> </w:t>
      </w:r>
    </w:p>
    <w:p w:rsidR="00227F06" w:rsidRDefault="00227F06" w:rsidP="00227F06">
      <w:pPr>
        <w:pStyle w:val="Titre3"/>
        <w:shd w:val="clear" w:color="auto" w:fill="FFFFFF"/>
        <w:bidi/>
        <w:spacing w:before="0"/>
        <w:jc w:val="center"/>
        <w:rPr>
          <w:rFonts w:ascii="Tahoma" w:hAnsi="Tahoma" w:cs="Tahoma"/>
          <w:b w:val="0"/>
          <w:bCs w:val="0"/>
          <w:color w:val="333333"/>
          <w:sz w:val="26"/>
          <w:szCs w:val="26"/>
        </w:rPr>
      </w:pPr>
      <w:proofErr w:type="gramStart"/>
      <w:r>
        <w:rPr>
          <w:rStyle w:val="lev"/>
          <w:rFonts w:ascii="Tahoma" w:hAnsi="Tahoma" w:cs="Tahoma"/>
          <w:b/>
          <w:bCs/>
          <w:color w:val="FF8C00"/>
          <w:sz w:val="19"/>
          <w:szCs w:val="19"/>
          <w:rtl/>
        </w:rPr>
        <w:t>أنواع</w:t>
      </w:r>
      <w:proofErr w:type="gramEnd"/>
      <w:r>
        <w:rPr>
          <w:rStyle w:val="lev"/>
          <w:rFonts w:ascii="Tahoma" w:hAnsi="Tahoma" w:cs="Tahoma"/>
          <w:b/>
          <w:bCs/>
          <w:color w:val="FF8C00"/>
          <w:sz w:val="19"/>
          <w:szCs w:val="19"/>
          <w:rtl/>
        </w:rPr>
        <w:t xml:space="preserve"> وشروط وضوابط الاقتباس في البحث العلمي</w:t>
      </w:r>
    </w:p>
    <w:p w:rsidR="00227F06" w:rsidRDefault="00227F06" w:rsidP="00227F06">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يُعتبر الاقتباس في البحث العلمي أحد الأعمدة الرئيسية التي تعتمد عليها </w:t>
      </w:r>
      <w:hyperlink r:id="rId5" w:history="1">
        <w:r w:rsidRPr="00227F06">
          <w:rPr>
            <w:rStyle w:val="Lienhypertexte"/>
            <w:rFonts w:ascii="Tahoma" w:hAnsi="Tahoma" w:cs="Tahoma"/>
            <w:color w:val="337AB7"/>
            <w:sz w:val="18"/>
            <w:szCs w:val="18"/>
            <w:rtl/>
          </w:rPr>
          <w:t>خطة البحث</w:t>
        </w:r>
      </w:hyperlink>
      <w:r w:rsidRPr="00227F06">
        <w:rPr>
          <w:rFonts w:ascii="Tahoma" w:hAnsi="Tahoma" w:cs="Tahoma"/>
          <w:color w:val="333333"/>
          <w:sz w:val="18"/>
          <w:szCs w:val="18"/>
          <w:rtl/>
        </w:rPr>
        <w:t>، وهو من أقدم طرق جمع المادة العلمية المُتعارف عليها، والهدف من ذلك هو تدعيم البحث وتقوية المُحتوى، وتلك العملية ليست من الأمور السهلة، وتتضمَّن العديد من القواعد في التطبيق، وفي مُقدِّمتها الإشارة الواضحة إلى المصدر المُقتبس منه، وشرح المعنى الصحيح الذي أوضحه مُؤلِّف المصدر، وليس من حقِّ الباحث العلمي أن يُشوِّه الفكرة أو المعنى الأصلي، وسوف نستعرض في هذا المقال أهمية الاقتباس في البحث العلمي، وتعريف الاقتباس في البحث العلمي، وأنواعه وشروطه وضوابطه.</w:t>
      </w:r>
    </w:p>
    <w:p w:rsidR="00227F06" w:rsidRPr="00227F06" w:rsidRDefault="00227F06" w:rsidP="00227F06">
      <w:pPr>
        <w:pStyle w:val="Titre3"/>
        <w:keepNext w:val="0"/>
        <w:keepLines w:val="0"/>
        <w:numPr>
          <w:ilvl w:val="0"/>
          <w:numId w:val="5"/>
        </w:numPr>
        <w:shd w:val="clear" w:color="auto" w:fill="FFFFFF"/>
        <w:bidi/>
        <w:spacing w:before="0" w:line="240" w:lineRule="auto"/>
        <w:ind w:left="0"/>
        <w:rPr>
          <w:rFonts w:ascii="Tahoma" w:hAnsi="Tahoma" w:cs="Tahoma"/>
          <w:b w:val="0"/>
          <w:bCs w:val="0"/>
          <w:color w:val="333333"/>
          <w:sz w:val="32"/>
          <w:szCs w:val="32"/>
          <w:rtl/>
        </w:rPr>
      </w:pPr>
      <w:r w:rsidRPr="00227F06">
        <w:rPr>
          <w:rStyle w:val="lev"/>
          <w:rFonts w:ascii="Tahoma" w:hAnsi="Tahoma" w:cs="Tahoma"/>
          <w:b/>
          <w:bCs/>
          <w:color w:val="FF8C00"/>
          <w:sz w:val="18"/>
          <w:szCs w:val="18"/>
          <w:rtl/>
        </w:rPr>
        <w:t>أهمية الاقتباس في البحث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يعتمد الباحث أيًّا كان ميدان تخصصه على نقل بعض الأفكار التي أنتجتها قريحة ذهن الآخرين، أثناء القيام ببحثه أو رسالته، ولا شكَّ أن الموروث الثقافي المُتراكم عبر الحقب الزمنية المُتتالية، هو منبع ضخم للأفكار التي يبني عليها الباحث العلمي أفكاره في خطة البحث العلمي، ويأتي هنا السؤال طالما وُجِدَت الأفكار بشكلٍ مُسبقٍ، فما دور الباحث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والإجابة عن هذا السؤال تتمحور في أن الدور المنوط بالباحث العلمي يُماثل ما قام </w:t>
      </w:r>
      <w:proofErr w:type="spellStart"/>
      <w:r w:rsidRPr="00227F06">
        <w:rPr>
          <w:rFonts w:ascii="Tahoma" w:hAnsi="Tahoma" w:cs="Tahoma"/>
          <w:color w:val="333333"/>
          <w:sz w:val="18"/>
          <w:szCs w:val="18"/>
          <w:rtl/>
        </w:rPr>
        <w:t>به</w:t>
      </w:r>
      <w:proofErr w:type="spellEnd"/>
      <w:r w:rsidRPr="00227F06">
        <w:rPr>
          <w:rFonts w:ascii="Tahoma" w:hAnsi="Tahoma" w:cs="Tahoma"/>
          <w:color w:val="333333"/>
          <w:sz w:val="18"/>
          <w:szCs w:val="18"/>
          <w:rtl/>
        </w:rPr>
        <w:t xml:space="preserve"> سابقوه من حيث الأهمية، بل قد يفوقهم في ذلك، حيث إنه يتَّخذ من دراسات السَّابقين مُنطلقًا نحو التَّوجُّه إلى آفاق جديدة وأفكار إبداعية بنَّاءة، حتى إن اعتمدت على بعض القواعد الفكرية الماضية، إلا أن الحداثة </w:t>
      </w:r>
      <w:proofErr w:type="spellStart"/>
      <w:r w:rsidRPr="00227F06">
        <w:rPr>
          <w:rFonts w:ascii="Tahoma" w:hAnsi="Tahoma" w:cs="Tahoma"/>
          <w:color w:val="333333"/>
          <w:sz w:val="18"/>
          <w:szCs w:val="18"/>
          <w:rtl/>
        </w:rPr>
        <w:t>الزمانية</w:t>
      </w:r>
      <w:proofErr w:type="spellEnd"/>
      <w:r w:rsidRPr="00227F06">
        <w:rPr>
          <w:rFonts w:ascii="Tahoma" w:hAnsi="Tahoma" w:cs="Tahoma"/>
          <w:color w:val="333333"/>
          <w:sz w:val="18"/>
          <w:szCs w:val="18"/>
          <w:rtl/>
        </w:rPr>
        <w:t xml:space="preserve"> والمكانية لها دورها في إنتاج الجديد، فلقد قامت الدراسات السابقة، وفقًا لظروف وإمكانيات مُعيَّنة، وبالتالي سوف تختلف النتائج في حالة القيام بنفس التجارب في معمل مختلف أو بيئة مختلفة، وفقًا لأدوات وأساليب علمية حديثة.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32"/>
          <w:szCs w:val="32"/>
          <w:rtl/>
        </w:rPr>
      </w:pPr>
      <w:r w:rsidRPr="00227F06">
        <w:rPr>
          <w:rFonts w:ascii="Tahoma" w:hAnsi="Tahoma" w:cs="Tahoma"/>
          <w:color w:val="333333"/>
          <w:sz w:val="18"/>
          <w:szCs w:val="18"/>
          <w:rtl/>
        </w:rPr>
        <w:t> </w:t>
      </w:r>
      <w:r w:rsidRPr="00227F06">
        <w:rPr>
          <w:rStyle w:val="lev"/>
          <w:rFonts w:ascii="Tahoma" w:eastAsiaTheme="majorEastAsia" w:hAnsi="Tahoma" w:cs="Tahoma"/>
          <w:b w:val="0"/>
          <w:bCs w:val="0"/>
          <w:color w:val="FF8C00"/>
          <w:sz w:val="18"/>
          <w:szCs w:val="18"/>
          <w:rtl/>
        </w:rPr>
        <w:t>تعريف الاقتباس في البحث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تعني كلمة الاقتباس: "التَّزوُّد والإفادة والطلب"، ويُعرَّف الاقتباس في البحث العلمي بأنه: "نقل بعض النصوص عن الآخرين بشكل مباشر أو غير مباشر؛ من أجل التأكيد على فكرة مُعيَّنة أو نقدها نقدًا موضوعيًّا، والوصول إلى الجديد في التخصص ذاته"، وعرَّف البعض الاقتباس في البحث العلمي بتعريف موجز بأنه: "التَّزوُّد بالمادة العلمية من مصادرها الأصلية".</w:t>
      </w:r>
    </w:p>
    <w:p w:rsidR="00227F06" w:rsidRPr="00227F06" w:rsidRDefault="00227F06" w:rsidP="00227F06">
      <w:pPr>
        <w:pStyle w:val="Titre3"/>
        <w:keepNext w:val="0"/>
        <w:keepLines w:val="0"/>
        <w:numPr>
          <w:ilvl w:val="0"/>
          <w:numId w:val="7"/>
        </w:numPr>
        <w:shd w:val="clear" w:color="auto" w:fill="FFFFFF"/>
        <w:bidi/>
        <w:spacing w:before="0" w:line="240" w:lineRule="auto"/>
        <w:ind w:left="0"/>
        <w:rPr>
          <w:rFonts w:ascii="Tahoma" w:hAnsi="Tahoma" w:cs="Tahoma"/>
          <w:b w:val="0"/>
          <w:bCs w:val="0"/>
          <w:color w:val="333333"/>
          <w:sz w:val="32"/>
          <w:szCs w:val="32"/>
          <w:rtl/>
        </w:rPr>
      </w:pPr>
      <w:r w:rsidRPr="00227F06">
        <w:rPr>
          <w:rStyle w:val="lev"/>
          <w:rFonts w:ascii="Tahoma" w:hAnsi="Tahoma" w:cs="Tahoma"/>
          <w:b/>
          <w:bCs/>
          <w:color w:val="FF8C00"/>
          <w:sz w:val="18"/>
          <w:szCs w:val="18"/>
          <w:rtl/>
        </w:rPr>
        <w:t>أنواع الاقتباس في البحث العلمي:</w:t>
      </w:r>
    </w:p>
    <w:p w:rsidR="00227F06" w:rsidRPr="00227F06" w:rsidRDefault="00227F06" w:rsidP="00227F06">
      <w:pPr>
        <w:pStyle w:val="Titre4"/>
        <w:shd w:val="clear" w:color="auto" w:fill="FFFFFF"/>
        <w:bidi/>
        <w:spacing w:before="107" w:after="107"/>
        <w:rPr>
          <w:rFonts w:ascii="Tahoma" w:hAnsi="Tahoma" w:cs="Tahoma"/>
          <w:b w:val="0"/>
          <w:bCs w:val="0"/>
          <w:color w:val="333333"/>
          <w:rtl/>
        </w:rPr>
      </w:pPr>
      <w:r w:rsidRPr="00227F06">
        <w:rPr>
          <w:rStyle w:val="lev"/>
          <w:rFonts w:ascii="Tahoma" w:hAnsi="Tahoma" w:cs="Tahoma"/>
          <w:b/>
          <w:bCs/>
          <w:color w:val="0000CD"/>
          <w:sz w:val="18"/>
          <w:szCs w:val="18"/>
          <w:rtl/>
        </w:rPr>
        <w:t>الاقتباس بصورة مباشرة: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ويعتمد ذلك النوع من الاقتباس في البحث العلمي على النقل الحرفي، بهدف توفير المعلومات والبيانات، ومن المعروف أن هناك الكثير من المؤلفين السابقين الذين لديهم حججُهم القوية في كتاباتهم، وهم مصدر ثقة للجميع، ويتم الاقتباس بصورة مباشرة عن طريق نقل النص دون تغيير، وفي حالة رغبة الباحث العلمي في ذلك، فإنه يقوم بالنقل، ويضع الكلام المنقول بين قوسين "  "، وبعد ذلك يقوم بوضع رقم أعلى النص، ويشير إلى المؤلف في الحواشي السُّفلية؛ من خلال وضع نفس الرقم، وهكذا بالنسبة لباقي النصوص المُقتبسة.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مثال</w:t>
      </w:r>
      <w:proofErr w:type="gramEnd"/>
      <w:r w:rsidRPr="00227F06">
        <w:rPr>
          <w:rFonts w:ascii="Tahoma" w:hAnsi="Tahoma" w:cs="Tahoma"/>
          <w:color w:val="333333"/>
          <w:sz w:val="18"/>
          <w:szCs w:val="18"/>
          <w:rtl/>
        </w:rPr>
        <w:t xml:space="preserve"> على الاقتباس في البحث العلمي بصورة مباشرة: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"المنهج العلمي الصحيح هو الذي يتم تدعيمه من خلال التجربة، مع توضيح كل الأمور المتعلقة بجميع الجوانب حتى يتفهمها القارئ"(1)</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وفي نهاية الصفحة البحث في الهامش السُّفلي يُشار للمؤلف كما يلي: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__________________________________________</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(1)    محمد </w:t>
      </w:r>
      <w:proofErr w:type="spellStart"/>
      <w:r w:rsidRPr="00227F06">
        <w:rPr>
          <w:rFonts w:ascii="Tahoma" w:hAnsi="Tahoma" w:cs="Tahoma"/>
          <w:color w:val="333333"/>
          <w:sz w:val="18"/>
          <w:szCs w:val="18"/>
          <w:rtl/>
        </w:rPr>
        <w:t>محمد</w:t>
      </w:r>
      <w:proofErr w:type="spellEnd"/>
      <w:r w:rsidRPr="00227F06">
        <w:rPr>
          <w:rFonts w:ascii="Tahoma" w:hAnsi="Tahoma" w:cs="Tahoma"/>
          <w:color w:val="333333"/>
          <w:sz w:val="18"/>
          <w:szCs w:val="18"/>
          <w:rtl/>
        </w:rPr>
        <w:t xml:space="preserve"> بدران إبراهيم، مفهوم المنهج العلمي، ط2 (</w:t>
      </w:r>
      <w:proofErr w:type="gramStart"/>
      <w:r w:rsidRPr="00227F06">
        <w:rPr>
          <w:rFonts w:ascii="Tahoma" w:hAnsi="Tahoma" w:cs="Tahoma"/>
          <w:color w:val="333333"/>
          <w:sz w:val="18"/>
          <w:szCs w:val="18"/>
          <w:rtl/>
        </w:rPr>
        <w:t>القاهرة</w:t>
      </w:r>
      <w:proofErr w:type="gramEnd"/>
      <w:r w:rsidRPr="00227F06">
        <w:rPr>
          <w:rFonts w:ascii="Tahoma" w:hAnsi="Tahoma" w:cs="Tahoma"/>
          <w:color w:val="333333"/>
          <w:sz w:val="18"/>
          <w:szCs w:val="18"/>
          <w:rtl/>
        </w:rPr>
        <w:t>، مؤسسة الشروق للطباعة، 2010م)، ص113.</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الحذف عند الاقتباس:</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وفي</w:t>
      </w:r>
      <w:proofErr w:type="gramEnd"/>
      <w:r w:rsidRPr="00227F06">
        <w:rPr>
          <w:rFonts w:ascii="Tahoma" w:hAnsi="Tahoma" w:cs="Tahoma"/>
          <w:color w:val="333333"/>
          <w:sz w:val="18"/>
          <w:szCs w:val="18"/>
          <w:rtl/>
        </w:rPr>
        <w:t xml:space="preserve"> تلك الحالة يقوم الباحث العلمي بوضع ثلاث من النقاط تعبيرًا عن الحذف، ويضع بينها مسافات متساوية، بما يُساهم في عملية قراءة النص المُقتبس بشكل واضح دون عناء، بشرط أن لا يُغيِّر الحذف من المعنى الكُلِّي للجُملة المنقولة.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مثال</w:t>
      </w:r>
      <w:proofErr w:type="gramEnd"/>
      <w:r w:rsidRPr="00227F06">
        <w:rPr>
          <w:rFonts w:ascii="Tahoma" w:hAnsi="Tahoma" w:cs="Tahoma"/>
          <w:color w:val="333333"/>
          <w:sz w:val="18"/>
          <w:szCs w:val="18"/>
          <w:rtl/>
        </w:rPr>
        <w:t>:</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في</w:t>
      </w:r>
      <w:proofErr w:type="gramEnd"/>
      <w:r w:rsidRPr="00227F06">
        <w:rPr>
          <w:rFonts w:ascii="Tahoma" w:hAnsi="Tahoma" w:cs="Tahoma"/>
          <w:color w:val="333333"/>
          <w:sz w:val="18"/>
          <w:szCs w:val="18"/>
          <w:rtl/>
        </w:rPr>
        <w:t xml:space="preserve"> حالة ما إذا كان لدينا الجُملة التالية في المصدر:</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((يهدف المنهج التاريخي </w:t>
      </w:r>
      <w:proofErr w:type="gramStart"/>
      <w:r w:rsidRPr="00227F06">
        <w:rPr>
          <w:rFonts w:ascii="Tahoma" w:hAnsi="Tahoma" w:cs="Tahoma"/>
          <w:color w:val="333333"/>
          <w:sz w:val="18"/>
          <w:szCs w:val="18"/>
          <w:rtl/>
        </w:rPr>
        <w:t>إلى</w:t>
      </w:r>
      <w:proofErr w:type="gramEnd"/>
      <w:r w:rsidRPr="00227F06">
        <w:rPr>
          <w:rFonts w:ascii="Tahoma" w:hAnsi="Tahoma" w:cs="Tahoma"/>
          <w:color w:val="333333"/>
          <w:sz w:val="18"/>
          <w:szCs w:val="18"/>
          <w:rtl/>
        </w:rPr>
        <w:t xml:space="preserve">... وبالتالي </w:t>
      </w:r>
      <w:proofErr w:type="gramStart"/>
      <w:r w:rsidRPr="00227F06">
        <w:rPr>
          <w:rFonts w:ascii="Tahoma" w:hAnsi="Tahoma" w:cs="Tahoma"/>
          <w:color w:val="333333"/>
          <w:sz w:val="18"/>
          <w:szCs w:val="18"/>
          <w:rtl/>
        </w:rPr>
        <w:t>دراسة</w:t>
      </w:r>
      <w:proofErr w:type="gramEnd"/>
      <w:r w:rsidRPr="00227F06">
        <w:rPr>
          <w:rFonts w:ascii="Tahoma" w:hAnsi="Tahoma" w:cs="Tahoma"/>
          <w:color w:val="333333"/>
          <w:sz w:val="18"/>
          <w:szCs w:val="18"/>
          <w:rtl/>
        </w:rPr>
        <w:t xml:space="preserve"> ما يتعلَّق بموضوع البحث من أحداث سابقة في التخصص ذاته)).</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roofErr w:type="gramStart"/>
      <w:r w:rsidRPr="00227F06">
        <w:rPr>
          <w:rStyle w:val="lev"/>
          <w:rFonts w:ascii="Tahoma" w:eastAsiaTheme="majorEastAsia" w:hAnsi="Tahoma" w:cs="Tahoma"/>
          <w:color w:val="0000CD"/>
          <w:sz w:val="18"/>
          <w:szCs w:val="18"/>
          <w:rtl/>
        </w:rPr>
        <w:t>استيفاء</w:t>
      </w:r>
      <w:proofErr w:type="gramEnd"/>
      <w:r w:rsidRPr="00227F06">
        <w:rPr>
          <w:rStyle w:val="lev"/>
          <w:rFonts w:ascii="Tahoma" w:eastAsiaTheme="majorEastAsia" w:hAnsi="Tahoma" w:cs="Tahoma"/>
          <w:color w:val="0000CD"/>
          <w:sz w:val="18"/>
          <w:szCs w:val="18"/>
          <w:rtl/>
        </w:rPr>
        <w:t xml:space="preserve"> البيانات:</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ومن خلال ذلك يقوم الباحث العلمي بتصحيح الأخطاء التي قد تشوب النص المنقول، ويقوم بوضع الصحيح ما بين قوسين كبيرين كما يلي [ ] بعد الجُملة المُدوَّنة خطأ، أو يقوم الباحث العلمي بتوضيح المصطلح بعد كتابة النص مثل ((تم تأسيس النادي الأهلي في عام 1932))(1).</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وفي الهامش يُوضَّح ذلك كما يلي: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lastRenderedPageBreak/>
        <w:t xml:space="preserve">(1) بيان محمود </w:t>
      </w:r>
      <w:proofErr w:type="spellStart"/>
      <w:r w:rsidRPr="00227F06">
        <w:rPr>
          <w:rFonts w:ascii="Tahoma" w:hAnsi="Tahoma" w:cs="Tahoma"/>
          <w:color w:val="333333"/>
          <w:sz w:val="18"/>
          <w:szCs w:val="18"/>
          <w:rtl/>
        </w:rPr>
        <w:t>السلاموني</w:t>
      </w:r>
      <w:proofErr w:type="spellEnd"/>
      <w:r w:rsidRPr="00227F06">
        <w:rPr>
          <w:rFonts w:ascii="Tahoma" w:hAnsi="Tahoma" w:cs="Tahoma"/>
          <w:color w:val="333333"/>
          <w:sz w:val="18"/>
          <w:szCs w:val="18"/>
          <w:rtl/>
        </w:rPr>
        <w:t xml:space="preserve"> على...</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
    <w:p w:rsidR="00227F06" w:rsidRPr="00227F06" w:rsidRDefault="00227F06" w:rsidP="00227F06">
      <w:pPr>
        <w:pStyle w:val="Titre4"/>
        <w:shd w:val="clear" w:color="auto" w:fill="FFFFFF"/>
        <w:bidi/>
        <w:spacing w:before="107" w:after="107"/>
        <w:rPr>
          <w:rFonts w:ascii="Tahoma" w:hAnsi="Tahoma" w:cs="Tahoma"/>
          <w:b w:val="0"/>
          <w:bCs w:val="0"/>
          <w:color w:val="333333"/>
          <w:rtl/>
        </w:rPr>
      </w:pPr>
      <w:r w:rsidRPr="00227F06">
        <w:rPr>
          <w:rStyle w:val="lev"/>
          <w:rFonts w:ascii="Tahoma" w:hAnsi="Tahoma" w:cs="Tahoma"/>
          <w:b/>
          <w:bCs/>
          <w:color w:val="0000CD"/>
          <w:sz w:val="18"/>
          <w:szCs w:val="18"/>
          <w:rtl/>
        </w:rPr>
        <w:t>الاقتباس بصورة غير مباشرة: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الاقتباس في البحث العلمي بصورة غير مباشرة يتم من خلال إعادة صياغة الجُمل على أن تحمل المعنى نفسه، ويُطلق على تلك الطريقة تلخيص الفكرة، ويجب أن تُمثِّل المصدر بشكل دقيق وبعيدًا عن التَّشويه في المعنى، ويجب أن تتم مُحاكاة الجُمل على غرار البنية الأصلية في الكتاب أو المصدر الذي تم اشتقاق الكلمات منه، وبعد نهاية إعادة الصياغة يقوم الباحث بوضع رقم في أعلى نهاية الفكرة أو الجُملة، ويتم تضمين اسم المؤلف في الهوامش السُّفلية.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 الاستشهاد بكلام المؤلف:</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وهي</w:t>
      </w:r>
      <w:proofErr w:type="gramEnd"/>
      <w:r w:rsidRPr="00227F06">
        <w:rPr>
          <w:rFonts w:ascii="Tahoma" w:hAnsi="Tahoma" w:cs="Tahoma"/>
          <w:color w:val="333333"/>
          <w:sz w:val="18"/>
          <w:szCs w:val="18"/>
          <w:rtl/>
        </w:rPr>
        <w:t xml:space="preserve"> نوع من أنواع الاقتباس في البحث العلمي يتم فيها تضمين المعنى بشكل غير مباشر؛ للتأكيد على كلام المؤلف تجاه فكرة مُعيَّنة سبق ذكرها في مضمون البحث مثل:</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وهذا ما </w:t>
      </w:r>
      <w:proofErr w:type="spellStart"/>
      <w:r w:rsidRPr="00227F06">
        <w:rPr>
          <w:rFonts w:ascii="Tahoma" w:hAnsi="Tahoma" w:cs="Tahoma"/>
          <w:color w:val="333333"/>
          <w:sz w:val="18"/>
          <w:szCs w:val="18"/>
          <w:rtl/>
        </w:rPr>
        <w:t>أوضحناه</w:t>
      </w:r>
      <w:proofErr w:type="spellEnd"/>
      <w:r w:rsidRPr="00227F06">
        <w:rPr>
          <w:rFonts w:ascii="Tahoma" w:hAnsi="Tahoma" w:cs="Tahoma"/>
          <w:color w:val="333333"/>
          <w:sz w:val="18"/>
          <w:szCs w:val="18"/>
          <w:rtl/>
        </w:rPr>
        <w:t xml:space="preserve"> </w:t>
      </w:r>
      <w:proofErr w:type="gramStart"/>
      <w:r w:rsidRPr="00227F06">
        <w:rPr>
          <w:rFonts w:ascii="Tahoma" w:hAnsi="Tahoma" w:cs="Tahoma"/>
          <w:color w:val="333333"/>
          <w:sz w:val="18"/>
          <w:szCs w:val="18"/>
          <w:rtl/>
        </w:rPr>
        <w:t>سابقًا</w:t>
      </w:r>
      <w:proofErr w:type="gramEnd"/>
      <w:r w:rsidRPr="00227F06">
        <w:rPr>
          <w:rFonts w:ascii="Tahoma" w:hAnsi="Tahoma" w:cs="Tahoma"/>
          <w:color w:val="333333"/>
          <w:sz w:val="18"/>
          <w:szCs w:val="18"/>
          <w:rtl/>
        </w:rPr>
        <w:t xml:space="preserve"> ((محمد عبد اللطيف)) من أن ((...........))(1).</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ثم نُوضِّح المصدر في الهوامش السُّفلية.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الإشارة إلى المُقابلة الشخصية:</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ويتم تضمين ما يقوم </w:t>
      </w:r>
      <w:proofErr w:type="spellStart"/>
      <w:r w:rsidRPr="00227F06">
        <w:rPr>
          <w:rFonts w:ascii="Tahoma" w:hAnsi="Tahoma" w:cs="Tahoma"/>
          <w:color w:val="333333"/>
          <w:sz w:val="18"/>
          <w:szCs w:val="18"/>
          <w:rtl/>
        </w:rPr>
        <w:t>به</w:t>
      </w:r>
      <w:proofErr w:type="spellEnd"/>
      <w:r w:rsidRPr="00227F06">
        <w:rPr>
          <w:rFonts w:ascii="Tahoma" w:hAnsi="Tahoma" w:cs="Tahoma"/>
          <w:color w:val="333333"/>
          <w:sz w:val="18"/>
          <w:szCs w:val="18"/>
          <w:rtl/>
        </w:rPr>
        <w:t xml:space="preserve"> الباحث العلمي من مُقابلات مع أحد العلماء أو الخبراء في التخصص ذاته، أو في حالة كتابة جُملة مصدرها شخص، حيث يضع الباحث علامة (*) في نهاية الجُملة المنقولة التي تم الإدلاء </w:t>
      </w:r>
      <w:proofErr w:type="spellStart"/>
      <w:r w:rsidRPr="00227F06">
        <w:rPr>
          <w:rFonts w:ascii="Tahoma" w:hAnsi="Tahoma" w:cs="Tahoma"/>
          <w:color w:val="333333"/>
          <w:sz w:val="18"/>
          <w:szCs w:val="18"/>
          <w:rtl/>
        </w:rPr>
        <w:t>بها</w:t>
      </w:r>
      <w:proofErr w:type="spellEnd"/>
      <w:r w:rsidRPr="00227F06">
        <w:rPr>
          <w:rFonts w:ascii="Tahoma" w:hAnsi="Tahoma" w:cs="Tahoma"/>
          <w:color w:val="333333"/>
          <w:sz w:val="18"/>
          <w:szCs w:val="18"/>
          <w:rtl/>
        </w:rPr>
        <w:t>، مع كتابة نص الكلام بين قوسين " "، وبعد ذلك تتم كتابة ذلك في الهوامش السُّفلية على النحو التالي: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مُقابلة قام </w:t>
      </w:r>
      <w:proofErr w:type="spellStart"/>
      <w:r w:rsidRPr="00227F06">
        <w:rPr>
          <w:rFonts w:ascii="Tahoma" w:hAnsi="Tahoma" w:cs="Tahoma"/>
          <w:color w:val="333333"/>
          <w:sz w:val="18"/>
          <w:szCs w:val="18"/>
          <w:rtl/>
        </w:rPr>
        <w:t>بها</w:t>
      </w:r>
      <w:proofErr w:type="spellEnd"/>
      <w:r w:rsidRPr="00227F06">
        <w:rPr>
          <w:rFonts w:ascii="Tahoma" w:hAnsi="Tahoma" w:cs="Tahoma"/>
          <w:color w:val="333333"/>
          <w:sz w:val="18"/>
          <w:szCs w:val="18"/>
          <w:rtl/>
        </w:rPr>
        <w:t xml:space="preserve"> الباحث مع (          ) في كلية العلوم/ جامعة الإسكندرية في يوم الثلاثاء 26/4/2007م.</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Style w:val="lev"/>
          <w:rFonts w:ascii="Tahoma" w:eastAsiaTheme="majorEastAsia" w:hAnsi="Tahoma" w:cs="Tahoma"/>
          <w:color w:val="0000CD"/>
          <w:sz w:val="18"/>
          <w:szCs w:val="18"/>
          <w:rtl/>
        </w:rPr>
        <w:t xml:space="preserve">الاتفاق أو </w:t>
      </w:r>
      <w:proofErr w:type="gramStart"/>
      <w:r w:rsidRPr="00227F06">
        <w:rPr>
          <w:rStyle w:val="lev"/>
          <w:rFonts w:ascii="Tahoma" w:eastAsiaTheme="majorEastAsia" w:hAnsi="Tahoma" w:cs="Tahoma"/>
          <w:color w:val="0000CD"/>
          <w:sz w:val="18"/>
          <w:szCs w:val="18"/>
          <w:rtl/>
        </w:rPr>
        <w:t>عدم</w:t>
      </w:r>
      <w:proofErr w:type="gramEnd"/>
      <w:r w:rsidRPr="00227F06">
        <w:rPr>
          <w:rStyle w:val="lev"/>
          <w:rFonts w:ascii="Tahoma" w:eastAsiaTheme="majorEastAsia" w:hAnsi="Tahoma" w:cs="Tahoma"/>
          <w:color w:val="0000CD"/>
          <w:sz w:val="18"/>
          <w:szCs w:val="18"/>
          <w:rtl/>
        </w:rPr>
        <w:t xml:space="preserve"> الاتفاق في الرأي: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كأن يقول الباحث العلمي: يتفق الباحث مع ما </w:t>
      </w:r>
      <w:proofErr w:type="gramStart"/>
      <w:r w:rsidRPr="00227F06">
        <w:rPr>
          <w:rFonts w:ascii="Tahoma" w:hAnsi="Tahoma" w:cs="Tahoma"/>
          <w:color w:val="333333"/>
          <w:sz w:val="18"/>
          <w:szCs w:val="18"/>
          <w:rtl/>
        </w:rPr>
        <w:t>أوضحه</w:t>
      </w:r>
      <w:proofErr w:type="gramEnd"/>
      <w:r w:rsidRPr="00227F06">
        <w:rPr>
          <w:rFonts w:ascii="Tahoma" w:hAnsi="Tahoma" w:cs="Tahoma"/>
          <w:color w:val="333333"/>
          <w:sz w:val="18"/>
          <w:szCs w:val="18"/>
          <w:rtl/>
        </w:rPr>
        <w:t xml:space="preserve"> ((محمد عبد اللطيف)) من أن.......، أو يقول لا يتفق الباحث مع دراسة ((حسين عبد النعيم)) فيما استنتجه.</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w:t>
      </w:r>
      <w:proofErr w:type="gramStart"/>
      <w:r w:rsidRPr="00227F06">
        <w:rPr>
          <w:rStyle w:val="lev"/>
          <w:rFonts w:ascii="Tahoma" w:eastAsiaTheme="majorEastAsia" w:hAnsi="Tahoma" w:cs="Tahoma"/>
          <w:color w:val="FF8C00"/>
          <w:sz w:val="18"/>
          <w:szCs w:val="18"/>
          <w:rtl/>
        </w:rPr>
        <w:t>شروط</w:t>
      </w:r>
      <w:proofErr w:type="gramEnd"/>
      <w:r w:rsidRPr="00227F06">
        <w:rPr>
          <w:rStyle w:val="lev"/>
          <w:rFonts w:ascii="Tahoma" w:eastAsiaTheme="majorEastAsia" w:hAnsi="Tahoma" w:cs="Tahoma"/>
          <w:color w:val="FF8C00"/>
          <w:sz w:val="18"/>
          <w:szCs w:val="18"/>
          <w:rtl/>
        </w:rPr>
        <w:t xml:space="preserve"> وضوابط الاقتباس في البحث العلمي: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proofErr w:type="gramStart"/>
      <w:r w:rsidRPr="00227F06">
        <w:rPr>
          <w:rFonts w:ascii="Tahoma" w:hAnsi="Tahoma" w:cs="Tahoma"/>
          <w:color w:val="333333"/>
          <w:sz w:val="18"/>
          <w:szCs w:val="18"/>
          <w:rtl/>
        </w:rPr>
        <w:t>يوجد</w:t>
      </w:r>
      <w:proofErr w:type="gramEnd"/>
      <w:r w:rsidRPr="00227F06">
        <w:rPr>
          <w:rFonts w:ascii="Tahoma" w:hAnsi="Tahoma" w:cs="Tahoma"/>
          <w:color w:val="333333"/>
          <w:sz w:val="18"/>
          <w:szCs w:val="18"/>
          <w:rtl/>
        </w:rPr>
        <w:t xml:space="preserve"> العديد من شروط وضوابط الاقتباس في البحث العلمي التي يجب أن يضعها الباحث العلمي في عين الاعتبار، وسوف نُوضِّحها كما يلي:</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w:t>
      </w:r>
      <w:proofErr w:type="gramStart"/>
      <w:r w:rsidRPr="00227F06">
        <w:rPr>
          <w:rFonts w:ascii="Tahoma" w:hAnsi="Tahoma" w:cs="Tahoma"/>
          <w:color w:val="333333"/>
          <w:sz w:val="18"/>
          <w:szCs w:val="18"/>
          <w:rtl/>
        </w:rPr>
        <w:t>يجب</w:t>
      </w:r>
      <w:proofErr w:type="gramEnd"/>
      <w:r w:rsidRPr="00227F06">
        <w:rPr>
          <w:rFonts w:ascii="Tahoma" w:hAnsi="Tahoma" w:cs="Tahoma"/>
          <w:color w:val="333333"/>
          <w:sz w:val="18"/>
          <w:szCs w:val="18"/>
          <w:rtl/>
        </w:rPr>
        <w:t xml:space="preserve"> أن تكون الاقتباسات التي يسوقها الباحث العلمي في بحثه أو رسالته، مُعبِّرةً عن المعنى الأصلي، سواء تم نقله بشكل نصي مباشر أو غير مباشر، مع الإشارة إلى كاتب أو مؤلف المصدر، سواء في مضمون البحث أو في القائمة النهائية للمراجع.</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مع تعدُّد وسائل الاقتباس في البحث العلمي يجب على الباحث أن يكون مُختصرًا على قدر الإمكان، حيث إن الاقتباسات المُطوَّلة قد تشوبها الأخطاء، وخاصَّةً في حالة إعادة صياغتها، وقد يُؤدِّي ذلك إلى تغيُّر المعنى، وبالتالي يحدث تشتُّت القارئ.</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w:t>
      </w:r>
      <w:proofErr w:type="gramStart"/>
      <w:r w:rsidRPr="00227F06">
        <w:rPr>
          <w:rFonts w:ascii="Tahoma" w:hAnsi="Tahoma" w:cs="Tahoma"/>
          <w:color w:val="333333"/>
          <w:sz w:val="18"/>
          <w:szCs w:val="18"/>
          <w:rtl/>
        </w:rPr>
        <w:t>يجب</w:t>
      </w:r>
      <w:proofErr w:type="gramEnd"/>
      <w:r w:rsidRPr="00227F06">
        <w:rPr>
          <w:rFonts w:ascii="Tahoma" w:hAnsi="Tahoma" w:cs="Tahoma"/>
          <w:color w:val="333333"/>
          <w:sz w:val="18"/>
          <w:szCs w:val="18"/>
          <w:rtl/>
        </w:rPr>
        <w:t xml:space="preserve"> أن يهتم الباحث العلمي باقتباس الضروريات فقط، نظرًا لأن هناك بعض الأجزاء في الكتب أو المصادر قد لا تعني الباحث في مجال تخصصه.</w:t>
      </w:r>
    </w:p>
    <w:p w:rsidR="00227F06" w:rsidRPr="00227F06" w:rsidRDefault="00227F06" w:rsidP="00227F06">
      <w:pPr>
        <w:pStyle w:val="NormalWeb"/>
        <w:shd w:val="clear" w:color="auto" w:fill="FFFFFF"/>
        <w:bidi/>
        <w:spacing w:before="0" w:beforeAutospacing="0" w:after="107" w:afterAutospacing="0"/>
        <w:rPr>
          <w:rFonts w:ascii="Tahoma" w:hAnsi="Tahoma" w:cs="Tahoma"/>
          <w:color w:val="333333"/>
          <w:sz w:val="18"/>
          <w:szCs w:val="18"/>
          <w:rtl/>
        </w:rPr>
      </w:pPr>
      <w:r w:rsidRPr="00227F06">
        <w:rPr>
          <w:rFonts w:ascii="Tahoma" w:hAnsi="Tahoma" w:cs="Tahoma"/>
          <w:color w:val="333333"/>
          <w:sz w:val="18"/>
          <w:szCs w:val="18"/>
          <w:rtl/>
        </w:rPr>
        <w:t xml:space="preserve">·  ينبغي على الباحث أن يُقدِّم أسباب قيامه بالاقتباس في البحث العلمي من المصادر الأصلية عن طريق التعقيب على ما يتم نقله من تعريفات أو أفكار أو آراء، وما غير ذلك، وإلا فما فائدة البحث العلمي الجديد؟! </w:t>
      </w:r>
      <w:proofErr w:type="gramStart"/>
      <w:r w:rsidRPr="00227F06">
        <w:rPr>
          <w:rFonts w:ascii="Tahoma" w:hAnsi="Tahoma" w:cs="Tahoma"/>
          <w:color w:val="333333"/>
          <w:sz w:val="18"/>
          <w:szCs w:val="18"/>
          <w:rtl/>
        </w:rPr>
        <w:t>وفي</w:t>
      </w:r>
      <w:proofErr w:type="gramEnd"/>
      <w:r w:rsidRPr="00227F06">
        <w:rPr>
          <w:rFonts w:ascii="Tahoma" w:hAnsi="Tahoma" w:cs="Tahoma"/>
          <w:color w:val="333333"/>
          <w:sz w:val="18"/>
          <w:szCs w:val="18"/>
          <w:rtl/>
        </w:rPr>
        <w:t xml:space="preserve"> حالة تعقيب الباحث بالإيجاب على ما هو منقول فسوف يُصبح مُطالبًا بالدفاع عن تلك الآراء أو الأفكار عند السؤال في ذلك من قِبَل المُناقشين للرسالة أو لخطة البحث العلمي.</w:t>
      </w:r>
    </w:p>
    <w:p w:rsidR="00785C1C" w:rsidRDefault="005F15E4" w:rsidP="00785C1C">
      <w:pPr>
        <w:pStyle w:val="Titre3"/>
        <w:shd w:val="clear" w:color="auto" w:fill="FFFFFF"/>
        <w:bidi/>
        <w:spacing w:before="0"/>
        <w:rPr>
          <w:rStyle w:val="lev"/>
          <w:rFonts w:ascii="Tahoma" w:hAnsi="Tahoma" w:cs="Tahoma"/>
          <w:b/>
          <w:bCs/>
          <w:color w:val="000000"/>
          <w:sz w:val="19"/>
          <w:szCs w:val="19"/>
          <w:rtl/>
        </w:rPr>
      </w:pPr>
      <w:r w:rsidRPr="00227F06">
        <w:rPr>
          <w:rFonts w:ascii="Times New Roman" w:eastAsia="Times New Roman" w:hAnsi="Times New Roman" w:cs="Times New Roman"/>
          <w:sz w:val="40"/>
          <w:szCs w:val="40"/>
          <w:lang w:eastAsia="fr-FR"/>
        </w:rPr>
        <w:br/>
      </w:r>
      <w:r w:rsidRPr="00227F06">
        <w:rPr>
          <w:rFonts w:ascii="Times New Roman" w:eastAsia="Times New Roman" w:hAnsi="Times New Roman" w:cs="Times New Roman"/>
          <w:sz w:val="40"/>
          <w:szCs w:val="40"/>
          <w:lang w:eastAsia="fr-FR"/>
        </w:rPr>
        <w:br/>
      </w:r>
      <w:r w:rsidRPr="00227F06">
        <w:rPr>
          <w:rFonts w:ascii="Times New Roman" w:eastAsia="Times New Roman" w:hAnsi="Times New Roman" w:cs="Times New Roman"/>
          <w:sz w:val="40"/>
          <w:szCs w:val="40"/>
          <w:lang w:eastAsia="fr-FR"/>
        </w:rPr>
        <w:br/>
      </w:r>
      <w:r w:rsidRPr="00227F06">
        <w:rPr>
          <w:rFonts w:ascii="Times New Roman" w:eastAsia="Times New Roman" w:hAnsi="Times New Roman" w:cs="Times New Roman"/>
          <w:sz w:val="40"/>
          <w:szCs w:val="40"/>
          <w:lang w:eastAsia="fr-FR"/>
        </w:rPr>
        <w:br/>
      </w:r>
      <w:r w:rsidRPr="00227F06">
        <w:rPr>
          <w:rFonts w:ascii="Times New Roman" w:eastAsia="Times New Roman" w:hAnsi="Times New Roman" w:cs="Times New Roman"/>
          <w:sz w:val="40"/>
          <w:szCs w:val="40"/>
          <w:lang w:eastAsia="fr-FR"/>
        </w:rPr>
        <w:br/>
      </w:r>
    </w:p>
    <w:p w:rsidR="00785C1C" w:rsidRDefault="00785C1C" w:rsidP="00785C1C">
      <w:pPr>
        <w:rPr>
          <w:rStyle w:val="lev"/>
          <w:rFonts w:ascii="Tahoma" w:eastAsiaTheme="majorEastAsia" w:hAnsi="Tahoma" w:cs="Tahoma"/>
          <w:color w:val="000000"/>
          <w:sz w:val="19"/>
          <w:szCs w:val="19"/>
          <w:rtl/>
        </w:rPr>
      </w:pPr>
      <w:r>
        <w:rPr>
          <w:rStyle w:val="lev"/>
          <w:rFonts w:ascii="Tahoma" w:hAnsi="Tahoma" w:cs="Tahoma"/>
          <w:b w:val="0"/>
          <w:bCs w:val="0"/>
          <w:color w:val="000000"/>
          <w:sz w:val="19"/>
          <w:szCs w:val="19"/>
          <w:rtl/>
        </w:rPr>
        <w:br w:type="page"/>
      </w:r>
    </w:p>
    <w:p w:rsidR="005F607E" w:rsidRDefault="005F607E" w:rsidP="00785C1C">
      <w:pPr>
        <w:pStyle w:val="Titre3"/>
        <w:shd w:val="clear" w:color="auto" w:fill="FFFFFF"/>
        <w:bidi/>
        <w:spacing w:before="0"/>
        <w:rPr>
          <w:rFonts w:ascii="Tahoma" w:hAnsi="Tahoma" w:cs="Tahoma"/>
          <w:b w:val="0"/>
          <w:bCs w:val="0"/>
          <w:color w:val="333333"/>
          <w:sz w:val="26"/>
          <w:szCs w:val="26"/>
        </w:rPr>
      </w:pPr>
      <w:r>
        <w:rPr>
          <w:rStyle w:val="lev"/>
          <w:rFonts w:ascii="Tahoma" w:hAnsi="Tahoma" w:cs="Tahoma"/>
          <w:b/>
          <w:bCs/>
          <w:color w:val="000000"/>
          <w:sz w:val="19"/>
          <w:szCs w:val="19"/>
          <w:rtl/>
        </w:rPr>
        <w:lastRenderedPageBreak/>
        <w:t>كيفية كتابة المراجع في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البحث العلمي المُتميِّز دليلُ ارتقاء الجامعات العريقة، وإضافة حقيقية لنهضة البشرية، وتختلف الدراسات والأبحاث في نوع كتاباتها، ولمن تكون مُوجَّهةً، فقد يكون ما تكتبه بحثًا علميًّا، أو مُراجعةً علميةً، أو مقالًا علميًّا، أو مُلخَّصاتٍ، أو أوراقَ عملٍ، أو عرضًا لدراساتٍ سابقةٍ، وقد يكون ما تكتبه مُوجَّهًا لجامعة بغرض الحصول على درجةٍ جامعيةٍ، أو مؤتمرٍ علميٍّ، أو مجلَّةٍ علميةٍ، أو لإلقائه في مُحاضرةٍ، أو لهيئةٍ علميةٍ، ولكلِّ نوعٍ طريقة مختلفة في نظام كتابته رغم أن الطريقة العامَّة قد تكون واحدةً.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NormalWeb"/>
        <w:shd w:val="clear" w:color="auto" w:fill="FFFFFF"/>
        <w:spacing w:before="0" w:beforeAutospacing="0" w:after="107" w:afterAutospacing="0"/>
        <w:jc w:val="right"/>
        <w:rPr>
          <w:rFonts w:ascii="Tahoma" w:hAnsi="Tahoma" w:cs="Tahoma"/>
          <w:color w:val="333333"/>
          <w:sz w:val="15"/>
          <w:szCs w:val="15"/>
          <w:rtl/>
        </w:rPr>
      </w:pPr>
      <w:r>
        <w:rPr>
          <w:rFonts w:ascii="Tahoma" w:hAnsi="Tahoma" w:cs="Tahoma"/>
          <w:color w:val="333333"/>
          <w:sz w:val="15"/>
          <w:szCs w:val="15"/>
        </w:rPr>
        <w:t> </w:t>
      </w:r>
    </w:p>
    <w:p w:rsidR="005F607E" w:rsidRDefault="005F607E" w:rsidP="005F607E">
      <w:pPr>
        <w:pStyle w:val="NormalWeb"/>
        <w:shd w:val="clear" w:color="auto" w:fill="FFFFFF"/>
        <w:spacing w:before="0" w:beforeAutospacing="0" w:after="107" w:afterAutospacing="0"/>
        <w:jc w:val="right"/>
        <w:rPr>
          <w:rFonts w:ascii="Tahoma" w:hAnsi="Tahoma" w:cs="Tahoma"/>
          <w:color w:val="333333"/>
          <w:sz w:val="15"/>
          <w:szCs w:val="15"/>
        </w:rPr>
      </w:pPr>
      <w:r>
        <w:rPr>
          <w:rFonts w:ascii="Tahoma" w:hAnsi="Tahoma" w:cs="Tahoma"/>
          <w:color w:val="000000"/>
          <w:sz w:val="15"/>
          <w:szCs w:val="15"/>
          <w:rtl/>
        </w:rPr>
        <w:t>وفي هذا المقال سنُلقي قاء الضوء عن كثب عن جزئية مهمة من أجزاء</w:t>
      </w:r>
      <w:r>
        <w:rPr>
          <w:rFonts w:ascii="Tahoma" w:hAnsi="Tahoma" w:cs="Tahoma"/>
          <w:color w:val="000000"/>
          <w:sz w:val="15"/>
          <w:szCs w:val="15"/>
        </w:rPr>
        <w:t> </w:t>
      </w:r>
      <w:hyperlink r:id="rId6" w:history="1">
        <w:r>
          <w:rPr>
            <w:rStyle w:val="Lienhypertexte"/>
            <w:rFonts w:ascii="Tahoma" w:hAnsi="Tahoma" w:cs="Tahoma"/>
            <w:color w:val="337AB7"/>
            <w:sz w:val="15"/>
            <w:szCs w:val="15"/>
            <w:rtl/>
          </w:rPr>
          <w:t>كتابة البحث العلمي</w:t>
        </w:r>
      </w:hyperlink>
      <w:r>
        <w:rPr>
          <w:rFonts w:ascii="Tahoma" w:hAnsi="Tahoma" w:cs="Tahoma"/>
          <w:color w:val="000000"/>
          <w:sz w:val="15"/>
          <w:szCs w:val="15"/>
          <w:rtl/>
        </w:rPr>
        <w:t>، وهي ما يتعلق بكتابة المراجع في البحث العلمي، حيث نُفصِّل القول في الطرق السليمة الخاصة بإيجاد المصادر والمراجع وكيفية إثباتها وتوثيقها في البحث، ولتكن البداية من خلال تعريفنا لمفهوم مصطلح المصادر والمراجع لغويًّا واصطلاحيًّا</w:t>
      </w:r>
      <w:r>
        <w:rPr>
          <w:rFonts w:ascii="Tahoma" w:hAnsi="Tahoma" w:cs="Tahoma"/>
          <w:color w:val="000000"/>
          <w:sz w:val="15"/>
          <w:szCs w:val="15"/>
        </w:rPr>
        <w:t>:</w:t>
      </w:r>
    </w:p>
    <w:p w:rsidR="005F607E" w:rsidRDefault="005F607E" w:rsidP="005F607E">
      <w:pPr>
        <w:pStyle w:val="Titre3"/>
        <w:shd w:val="clear" w:color="auto" w:fill="FFFFFF"/>
        <w:bidi/>
        <w:spacing w:before="0"/>
        <w:rPr>
          <w:rFonts w:ascii="Tahoma" w:hAnsi="Tahoma" w:cs="Tahoma"/>
          <w:b w:val="0"/>
          <w:bCs w:val="0"/>
          <w:color w:val="333333"/>
          <w:sz w:val="26"/>
          <w:szCs w:val="26"/>
        </w:rPr>
      </w:pPr>
      <w:r>
        <w:rPr>
          <w:rStyle w:val="lev"/>
          <w:rFonts w:ascii="Tahoma" w:hAnsi="Tahoma" w:cs="Tahoma"/>
          <w:b/>
          <w:bCs/>
          <w:color w:val="000000"/>
          <w:sz w:val="15"/>
          <w:szCs w:val="15"/>
          <w:u w:val="single"/>
          <w:rtl/>
        </w:rPr>
        <w:t>التعريف اللغوي للمصدر والمرجع: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عرَّف علماء اللغة المرجع بأنه المكان الذي يتم الرجوع إليه، أو الذي يُردُّ إليه أمرٌ من الأمور، ومثاله الكتاب الذي يُعدُّ مرجعًا لمن يُريد البحث عن المعرفة، أمَّا تعريف المصدر في اللغة فهو الموضع أو المكان الذي يمدُّ بالمعلومات الأصلية، ويُلاحظ أن الدلالة اللغوية لكلمتي المصادر والمراجع مُتقاربة؛ لأن كليهما موضع يُمكن الرجوع إليه.</w:t>
      </w:r>
    </w:p>
    <w:p w:rsidR="005F607E" w:rsidRDefault="005F607E" w:rsidP="00785C1C">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التعريف الاصطلاحي للمصادر والمراجع: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عرَّف</w:t>
      </w:r>
      <w:proofErr w:type="gramEnd"/>
      <w:r>
        <w:rPr>
          <w:rFonts w:ascii="Tahoma" w:hAnsi="Tahoma" w:cs="Tahoma"/>
          <w:color w:val="000000"/>
          <w:sz w:val="15"/>
          <w:szCs w:val="15"/>
          <w:rtl/>
        </w:rPr>
        <w:t xml:space="preserve"> الخبراء والمتخصصون في كتابة البحث العلمي المراجع بأنها الأوعية التي تم وضعها ليتم الرجوع إليها بشأن الحصول على معلومة معينة لمُعالجة موقف أو قضية ما، وضربوا أمثلةً على ذلك </w:t>
      </w:r>
      <w:proofErr w:type="spellStart"/>
      <w:r>
        <w:rPr>
          <w:rFonts w:ascii="Tahoma" w:hAnsi="Tahoma" w:cs="Tahoma"/>
          <w:color w:val="000000"/>
          <w:sz w:val="15"/>
          <w:szCs w:val="15"/>
          <w:rtl/>
        </w:rPr>
        <w:t>بـ</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القاموس، نرجع إليه </w:t>
      </w:r>
      <w:proofErr w:type="gramStart"/>
      <w:r>
        <w:rPr>
          <w:rFonts w:ascii="Tahoma" w:hAnsi="Tahoma" w:cs="Tahoma"/>
          <w:color w:val="000000"/>
          <w:sz w:val="15"/>
          <w:szCs w:val="15"/>
          <w:rtl/>
        </w:rPr>
        <w:t>لنُحدِّد</w:t>
      </w:r>
      <w:proofErr w:type="gramEnd"/>
      <w:r>
        <w:rPr>
          <w:rFonts w:ascii="Tahoma" w:hAnsi="Tahoma" w:cs="Tahoma"/>
          <w:color w:val="000000"/>
          <w:sz w:val="15"/>
          <w:szCs w:val="15"/>
          <w:rtl/>
        </w:rPr>
        <w:t xml:space="preserve"> معنى كلمة ما، وكيفية استخدامها في موضعها الصحيح.</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طبيعة المراجع وطريقة استخدامها: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حدَّد</w:t>
      </w:r>
      <w:proofErr w:type="gramEnd"/>
      <w:r>
        <w:rPr>
          <w:rFonts w:ascii="Tahoma" w:hAnsi="Tahoma" w:cs="Tahoma"/>
          <w:color w:val="000000"/>
          <w:sz w:val="15"/>
          <w:szCs w:val="15"/>
          <w:rtl/>
        </w:rPr>
        <w:t xml:space="preserve"> المتخصصون طبيعة مراجع البحث العلمي بأنها ذات معلومات منظمة، وبالتالي فإن استخدامها يقتصر على الرجوع إليها للحصول على معلومة تفيد الباحث فقط دون قراءة المرجع كله.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فالفرق بين الكتاب العادي والمرجع يتمثَّل في أن الكتاب العادي يُقرأ من أوَّله إلى آخره، أمَّا الكتاب المرجعي فهو الكتاب الذي يُستشار من قبل الباحث وقت حاجته إلى الحصول على معلومة ما.</w:t>
      </w:r>
    </w:p>
    <w:p w:rsidR="005F607E" w:rsidRDefault="005F607E" w:rsidP="005F607E">
      <w:pPr>
        <w:pStyle w:val="Titre3"/>
        <w:shd w:val="clear" w:color="auto" w:fill="FFFFFF"/>
        <w:bidi/>
        <w:spacing w:before="0"/>
        <w:rPr>
          <w:rFonts w:ascii="Tahoma" w:hAnsi="Tahoma" w:cs="Tahoma"/>
          <w:b w:val="0"/>
          <w:bCs w:val="0"/>
          <w:color w:val="333333"/>
          <w:sz w:val="26"/>
          <w:szCs w:val="26"/>
          <w:rtl/>
        </w:rPr>
      </w:pPr>
      <w:proofErr w:type="gramStart"/>
      <w:r>
        <w:rPr>
          <w:rStyle w:val="lev"/>
          <w:rFonts w:ascii="Tahoma" w:hAnsi="Tahoma" w:cs="Tahoma"/>
          <w:b/>
          <w:bCs/>
          <w:color w:val="000000"/>
          <w:sz w:val="15"/>
          <w:szCs w:val="15"/>
          <w:rtl/>
        </w:rPr>
        <w:t>ومن</w:t>
      </w:r>
      <w:proofErr w:type="gramEnd"/>
      <w:r>
        <w:rPr>
          <w:rStyle w:val="lev"/>
          <w:rFonts w:ascii="Tahoma" w:hAnsi="Tahoma" w:cs="Tahoma"/>
          <w:b/>
          <w:bCs/>
          <w:color w:val="000000"/>
          <w:sz w:val="15"/>
          <w:szCs w:val="15"/>
          <w:rtl/>
        </w:rPr>
        <w:t xml:space="preserve"> هنا يتبيَّن لنا أن مراجع البحث العلمي تتَّسم بخصائص مُعيَّنة تتمثَّل في: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أنه </w:t>
      </w:r>
      <w:proofErr w:type="gramStart"/>
      <w:r>
        <w:rPr>
          <w:rFonts w:ascii="Tahoma" w:hAnsi="Tahoma" w:cs="Tahoma"/>
          <w:color w:val="000000"/>
          <w:sz w:val="15"/>
          <w:szCs w:val="15"/>
          <w:rtl/>
        </w:rPr>
        <w:t>وُضع</w:t>
      </w:r>
      <w:proofErr w:type="gramEnd"/>
      <w:r>
        <w:rPr>
          <w:rFonts w:ascii="Tahoma" w:hAnsi="Tahoma" w:cs="Tahoma"/>
          <w:color w:val="000000"/>
          <w:sz w:val="15"/>
          <w:szCs w:val="15"/>
          <w:rtl/>
        </w:rPr>
        <w:t xml:space="preserve"> ليكون المكان الذي نرجع إليه بخصوص معلومات مُعيَّنة.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أنه</w:t>
      </w:r>
      <w:proofErr w:type="gramEnd"/>
      <w:r>
        <w:rPr>
          <w:rFonts w:ascii="Tahoma" w:hAnsi="Tahoma" w:cs="Tahoma"/>
          <w:color w:val="000000"/>
          <w:sz w:val="15"/>
          <w:szCs w:val="15"/>
          <w:rtl/>
        </w:rPr>
        <w:t xml:space="preserve"> لا تتم قراءته بصفة كاملة، بل تُنتقى منه المعلومات التي تُفيد الباحث في بحثه.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ليس</w:t>
      </w:r>
      <w:proofErr w:type="gramEnd"/>
      <w:r>
        <w:rPr>
          <w:rFonts w:ascii="Tahoma" w:hAnsi="Tahoma" w:cs="Tahoma"/>
          <w:color w:val="000000"/>
          <w:sz w:val="15"/>
          <w:szCs w:val="15"/>
          <w:rtl/>
        </w:rPr>
        <w:t xml:space="preserve"> ذا سلسلة متتابعة، فكل جزء منه لا يعتمد على الأجزاء الأخرى من الكتاب ذاته.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مُنظَّم بطريقة تُيسِّر للباحث سبل الوصول إلى المعلومات.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ذو</w:t>
      </w:r>
      <w:proofErr w:type="gramEnd"/>
      <w:r>
        <w:rPr>
          <w:rFonts w:ascii="Tahoma" w:hAnsi="Tahoma" w:cs="Tahoma"/>
          <w:color w:val="000000"/>
          <w:sz w:val="15"/>
          <w:szCs w:val="15"/>
          <w:rtl/>
        </w:rPr>
        <w:t xml:space="preserve"> معلومات مُكثَّفة.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بصفة</w:t>
      </w:r>
      <w:proofErr w:type="gramEnd"/>
      <w:r>
        <w:rPr>
          <w:rFonts w:ascii="Tahoma" w:hAnsi="Tahoma" w:cs="Tahoma"/>
          <w:color w:val="000000"/>
          <w:sz w:val="15"/>
          <w:szCs w:val="15"/>
          <w:rtl/>
        </w:rPr>
        <w:t xml:space="preserve"> عامَّة، يمكننا أن نذكر أن مراجع البحث العلمي هي كل ما يستعين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الباحث في بحثه ويسجلها في نهاية البحث.</w:t>
      </w:r>
    </w:p>
    <w:p w:rsidR="005F607E" w:rsidRDefault="005F607E" w:rsidP="00785C1C">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الفرق بين المصادر والمراجع: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ليست</w:t>
      </w:r>
      <w:proofErr w:type="gramEnd"/>
      <w:r>
        <w:rPr>
          <w:rFonts w:ascii="Tahoma" w:hAnsi="Tahoma" w:cs="Tahoma"/>
          <w:color w:val="000000"/>
          <w:sz w:val="15"/>
          <w:szCs w:val="15"/>
          <w:rtl/>
        </w:rPr>
        <w:t xml:space="preserve"> المصادر كالمراجع؛ فهناك فرق بينهما يتمثَّل في أن المصادر هي الكتب التي تحتوي على المعلومات والعلوم الجديدة التي لم يسبق إليها أحد، فالمصادر هي الأصول.</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أمَّا</w:t>
      </w:r>
      <w:proofErr w:type="gramEnd"/>
      <w:r>
        <w:rPr>
          <w:rFonts w:ascii="Tahoma" w:hAnsi="Tahoma" w:cs="Tahoma"/>
          <w:color w:val="000000"/>
          <w:sz w:val="15"/>
          <w:szCs w:val="15"/>
          <w:rtl/>
        </w:rPr>
        <w:t xml:space="preserve"> المراجع فهي كتب تعتمد في محتواها على المصادر، وقد تكون شروحا لها، والباحث لا يستعين بالمرجع كله، بل يبحث داخله عن الجزئية التي تفيده في مجال بحثه.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وبمعنى</w:t>
      </w:r>
      <w:proofErr w:type="gramEnd"/>
      <w:r>
        <w:rPr>
          <w:rFonts w:ascii="Tahoma" w:hAnsi="Tahoma" w:cs="Tahoma"/>
          <w:color w:val="000000"/>
          <w:sz w:val="15"/>
          <w:szCs w:val="15"/>
          <w:rtl/>
        </w:rPr>
        <w:t xml:space="preserve"> آخر، يقول الباحثون في هذا المجال، إن:</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المراجع هي الدراسات الحديثة التي تُعالج الموضوع من خلال استيعاب المادة الأصلية وتخرجها في ثوب جديد، ويمكننا التفريق بين المصدر والمرجع على أساس درجة الصلة بين ما في الكتاب من علم وبين موضوع البحث، فإذا كانت الصلة مباشرةً فيُعدُّ مصدرًا، وإن كانت غير مباشرة فيُعدُّ مرجعًا.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أنواع 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تنقسم المراجع إلى قسمين رئيسيين:</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Style w:val="lev"/>
          <w:rFonts w:ascii="Tahoma" w:eastAsiaTheme="majorEastAsia" w:hAnsi="Tahoma" w:cs="Tahoma"/>
          <w:color w:val="000000"/>
          <w:sz w:val="15"/>
          <w:szCs w:val="15"/>
          <w:rtl/>
        </w:rPr>
        <w:t>مراجع مباشرة: </w:t>
      </w:r>
      <w:r>
        <w:rPr>
          <w:rFonts w:ascii="Tahoma" w:hAnsi="Tahoma" w:cs="Tahoma"/>
          <w:color w:val="000000"/>
          <w:sz w:val="15"/>
          <w:szCs w:val="15"/>
          <w:rtl/>
        </w:rPr>
        <w:t>وهي التي تُعطي للباحث المعلومات بصورة مباشرة</w:t>
      </w:r>
      <w:proofErr w:type="gramStart"/>
      <w:r>
        <w:rPr>
          <w:rStyle w:val="lev"/>
          <w:rFonts w:ascii="Tahoma" w:eastAsiaTheme="majorEastAsia" w:hAnsi="Tahoma" w:cs="Tahoma"/>
          <w:color w:val="000000"/>
          <w:sz w:val="15"/>
          <w:szCs w:val="15"/>
          <w:rtl/>
        </w:rPr>
        <w:t>، </w:t>
      </w:r>
      <w:r>
        <w:rPr>
          <w:rFonts w:ascii="Tahoma" w:hAnsi="Tahoma" w:cs="Tahoma"/>
          <w:color w:val="000000"/>
          <w:sz w:val="15"/>
          <w:szCs w:val="15"/>
          <w:rtl/>
        </w:rPr>
        <w:t>مثل</w:t>
      </w:r>
      <w:proofErr w:type="gramEnd"/>
      <w:r>
        <w:rPr>
          <w:rFonts w:ascii="Tahoma" w:hAnsi="Tahoma" w:cs="Tahoma"/>
          <w:color w:val="000000"/>
          <w:sz w:val="15"/>
          <w:szCs w:val="15"/>
          <w:rtl/>
        </w:rPr>
        <w:t xml:space="preserve"> الموسوعات، والدوريات الصادرة عن الجهات الرسمية، وكتب التراجم، وغيرها.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Style w:val="lev"/>
          <w:rFonts w:ascii="Tahoma" w:eastAsiaTheme="majorEastAsia" w:hAnsi="Tahoma" w:cs="Tahoma"/>
          <w:color w:val="000000"/>
          <w:sz w:val="15"/>
          <w:szCs w:val="15"/>
          <w:rtl/>
        </w:rPr>
        <w:t>مراجع</w:t>
      </w:r>
      <w:proofErr w:type="gramEnd"/>
      <w:r>
        <w:rPr>
          <w:rStyle w:val="lev"/>
          <w:rFonts w:ascii="Tahoma" w:eastAsiaTheme="majorEastAsia" w:hAnsi="Tahoma" w:cs="Tahoma"/>
          <w:color w:val="000000"/>
          <w:sz w:val="15"/>
          <w:szCs w:val="15"/>
          <w:rtl/>
        </w:rPr>
        <w:t xml:space="preserve"> غير مباشرة: </w:t>
      </w:r>
      <w:r>
        <w:rPr>
          <w:rFonts w:ascii="Tahoma" w:hAnsi="Tahoma" w:cs="Tahoma"/>
          <w:color w:val="000000"/>
          <w:sz w:val="15"/>
          <w:szCs w:val="15"/>
          <w:rtl/>
        </w:rPr>
        <w:t>وهي التي تدلُّ الباحث على المصدر الذي يمكن أن يستقي منه معلوماته التي يحتاج إليها.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أهمية المصادر والمراجع في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تتمثَّل أهمية مصادر ومراجع البحث العلمي في أنها المواضع التي يحتاج إليها الباحث لإثراء وإنجاز بحثه العلمي بشكل دقيق ومنهجي، والبحث العلمي الذي يتمتَّع بمصداقية أكثر هو الذي يعتمد على تنوُّع المصادر والمراجع، ويستفيد أقصى استفادة منها، ويمكننا حصر أهمية المراجع في البحث العلمي فيما يلي: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أنها</w:t>
      </w:r>
      <w:proofErr w:type="gramEnd"/>
      <w:r>
        <w:rPr>
          <w:rFonts w:ascii="Tahoma" w:hAnsi="Tahoma" w:cs="Tahoma"/>
          <w:color w:val="000000"/>
          <w:sz w:val="15"/>
          <w:szCs w:val="15"/>
          <w:rtl/>
        </w:rPr>
        <w:t xml:space="preserve"> تجيب عن جميع الاستفسارات التي يطرحها الباحثون في أبحاثهم.</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تُعطي قيمة للبحث وتُشير إلى مدى اطِّلاع الباحث خبرته في مجال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يتم الاستناد عليها </w:t>
      </w:r>
      <w:proofErr w:type="gramStart"/>
      <w:r>
        <w:rPr>
          <w:rFonts w:ascii="Tahoma" w:hAnsi="Tahoma" w:cs="Tahoma"/>
          <w:color w:val="000000"/>
          <w:sz w:val="15"/>
          <w:szCs w:val="15"/>
          <w:rtl/>
        </w:rPr>
        <w:t>في</w:t>
      </w:r>
      <w:proofErr w:type="gramEnd"/>
      <w:r>
        <w:rPr>
          <w:rFonts w:ascii="Tahoma" w:hAnsi="Tahoma" w:cs="Tahoma"/>
          <w:color w:val="000000"/>
          <w:sz w:val="15"/>
          <w:szCs w:val="15"/>
          <w:rtl/>
        </w:rPr>
        <w:t xml:space="preserve"> حل القضايا والمشكلات موضع البحث بصورة دقيقة.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تُعتبر المصادر والمراجع حلقة وصل بين الماضي والحاضر.</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من</w:t>
      </w:r>
      <w:proofErr w:type="gramEnd"/>
      <w:r>
        <w:rPr>
          <w:rFonts w:ascii="Tahoma" w:hAnsi="Tahoma" w:cs="Tahoma"/>
          <w:color w:val="000000"/>
          <w:sz w:val="15"/>
          <w:szCs w:val="15"/>
          <w:rtl/>
        </w:rPr>
        <w:t xml:space="preserve"> خلال المصادر والمراجع نستطيع التعرُّف على مدى التطوُّر الذي وصلت إليه البشرية في جميع المجالات.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lastRenderedPageBreak/>
        <w:t>·      تُوضِّح المصادر والمراجع مدى حداثة المعلومات التي يستند إليها الباحث.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تنمية المعرفة من خلال تراكم المعلومات والإحاطة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تُعدُّ</w:t>
      </w:r>
      <w:proofErr w:type="gramEnd"/>
      <w:r>
        <w:rPr>
          <w:rFonts w:ascii="Tahoma" w:hAnsi="Tahoma" w:cs="Tahoma"/>
          <w:color w:val="000000"/>
          <w:sz w:val="15"/>
          <w:szCs w:val="15"/>
          <w:rtl/>
        </w:rPr>
        <w:t xml:space="preserve"> المصادر والمراجع وسيلة غير مباشرة لتبادل الثقافات بين شعوب العالم.</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proofErr w:type="gramStart"/>
      <w:r>
        <w:rPr>
          <w:rStyle w:val="lev"/>
          <w:rFonts w:ascii="Tahoma" w:hAnsi="Tahoma" w:cs="Tahoma"/>
          <w:b/>
          <w:bCs/>
          <w:color w:val="000000"/>
          <w:sz w:val="15"/>
          <w:szCs w:val="15"/>
          <w:u w:val="single"/>
          <w:rtl/>
        </w:rPr>
        <w:t>التوثيق</w:t>
      </w:r>
      <w:proofErr w:type="gramEnd"/>
      <w:r>
        <w:rPr>
          <w:rStyle w:val="lev"/>
          <w:rFonts w:ascii="Tahoma" w:hAnsi="Tahoma" w:cs="Tahoma"/>
          <w:b/>
          <w:bCs/>
          <w:color w:val="000000"/>
          <w:sz w:val="15"/>
          <w:szCs w:val="15"/>
          <w:u w:val="single"/>
          <w:rtl/>
        </w:rPr>
        <w:t xml:space="preserve"> وأهميته: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عرَّف</w:t>
      </w:r>
      <w:proofErr w:type="gramEnd"/>
      <w:r>
        <w:rPr>
          <w:rFonts w:ascii="Tahoma" w:hAnsi="Tahoma" w:cs="Tahoma"/>
          <w:color w:val="000000"/>
          <w:sz w:val="15"/>
          <w:szCs w:val="15"/>
          <w:rtl/>
        </w:rPr>
        <w:t xml:space="preserve"> اللغويون التوثيق لُغةً فقالوا: وثق فلانًا أي قال فيه إنه ثقة، ووثق الأمر أي أحكمه، ووثق العقد أي سجَّله بطرق رسمية.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وعُرِّف</w:t>
      </w:r>
      <w:proofErr w:type="gramEnd"/>
      <w:r>
        <w:rPr>
          <w:rFonts w:ascii="Tahoma" w:hAnsi="Tahoma" w:cs="Tahoma"/>
          <w:color w:val="000000"/>
          <w:sz w:val="15"/>
          <w:szCs w:val="15"/>
          <w:rtl/>
        </w:rPr>
        <w:t xml:space="preserve"> التوثيق اصطلاحًا بأنه تسجيل المعلومات التي استفاد منها الباحث العلمي بصورة مباشرة أو غير مباشرة، وفقًا لطرق علمية مُتَّبعة بحيث يتم إثبات مصدر المعلومات وإرجاعها إلى أصحابها اعترافًا بجهدهم.</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وتتمثَّل أهمية توثيق مصادر ومراجع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التعزيز من مصداقية البحث </w:t>
      </w:r>
      <w:proofErr w:type="gramStart"/>
      <w:r>
        <w:rPr>
          <w:rFonts w:ascii="Tahoma" w:hAnsi="Tahoma" w:cs="Tahoma"/>
          <w:color w:val="000000"/>
          <w:sz w:val="15"/>
          <w:szCs w:val="15"/>
          <w:rtl/>
        </w:rPr>
        <w:t>وصحة</w:t>
      </w:r>
      <w:proofErr w:type="gramEnd"/>
      <w:r>
        <w:rPr>
          <w:rFonts w:ascii="Tahoma" w:hAnsi="Tahoma" w:cs="Tahoma"/>
          <w:color w:val="000000"/>
          <w:sz w:val="15"/>
          <w:szCs w:val="15"/>
          <w:rtl/>
        </w:rPr>
        <w:t xml:space="preserve"> ما </w:t>
      </w:r>
      <w:proofErr w:type="spellStart"/>
      <w:r>
        <w:rPr>
          <w:rFonts w:ascii="Tahoma" w:hAnsi="Tahoma" w:cs="Tahoma"/>
          <w:color w:val="000000"/>
          <w:sz w:val="15"/>
          <w:szCs w:val="15"/>
          <w:rtl/>
        </w:rPr>
        <w:t>به</w:t>
      </w:r>
      <w:proofErr w:type="spellEnd"/>
      <w:r>
        <w:rPr>
          <w:rFonts w:ascii="Tahoma" w:hAnsi="Tahoma" w:cs="Tahoma"/>
          <w:color w:val="000000"/>
          <w:sz w:val="15"/>
          <w:szCs w:val="15"/>
          <w:rtl/>
        </w:rPr>
        <w:t xml:space="preserve"> من معلومات.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حفظ الحقوق الخاصة بمن اقتبس منهم أو استند إلى كتاباتهم ودراساتهم.</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إمكانية</w:t>
      </w:r>
      <w:proofErr w:type="gramEnd"/>
      <w:r>
        <w:rPr>
          <w:rFonts w:ascii="Tahoma" w:hAnsi="Tahoma" w:cs="Tahoma"/>
          <w:color w:val="000000"/>
          <w:sz w:val="15"/>
          <w:szCs w:val="15"/>
          <w:rtl/>
        </w:rPr>
        <w:t xml:space="preserve"> أن يستزيد القارئ في موضوع البحث من خلال رجوعه إلى تلك المصادر والمراجع التي وثقها الباحث في بحثه. </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Style w:val="lev"/>
          <w:rFonts w:ascii="Tahoma" w:eastAsiaTheme="majorEastAsia" w:hAnsi="Tahoma" w:cs="Tahoma"/>
          <w:color w:val="000000"/>
          <w:sz w:val="15"/>
          <w:szCs w:val="15"/>
          <w:u w:val="single"/>
          <w:rtl/>
        </w:rPr>
        <w:t>أنواع</w:t>
      </w:r>
      <w:proofErr w:type="gramEnd"/>
      <w:r>
        <w:rPr>
          <w:rStyle w:val="lev"/>
          <w:rFonts w:ascii="Tahoma" w:eastAsiaTheme="majorEastAsia" w:hAnsi="Tahoma" w:cs="Tahoma"/>
          <w:color w:val="000000"/>
          <w:sz w:val="15"/>
          <w:szCs w:val="15"/>
          <w:u w:val="single"/>
          <w:rtl/>
        </w:rPr>
        <w:t xml:space="preserve"> التوثيق: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توثيق</w:t>
      </w:r>
      <w:proofErr w:type="gramEnd"/>
      <w:r>
        <w:rPr>
          <w:rFonts w:ascii="Tahoma" w:hAnsi="Tahoma" w:cs="Tahoma"/>
          <w:color w:val="000000"/>
          <w:sz w:val="15"/>
          <w:szCs w:val="15"/>
          <w:rtl/>
        </w:rPr>
        <w:t xml:space="preserve"> المصادر والمراجع في البحث العلمي على نوعين هما: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توثيق</w:t>
      </w:r>
      <w:proofErr w:type="gramEnd"/>
      <w:r>
        <w:rPr>
          <w:rFonts w:ascii="Tahoma" w:hAnsi="Tahoma" w:cs="Tahoma"/>
          <w:color w:val="000000"/>
          <w:sz w:val="15"/>
          <w:szCs w:val="15"/>
          <w:rtl/>
        </w:rPr>
        <w:t xml:space="preserve"> المتن، وفيه تتم كتابة الاسم الأخير للمؤلف وسنة النشر بين قوسين.</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التوثيق في نهاية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وينبغي</w:t>
      </w:r>
      <w:proofErr w:type="gramEnd"/>
      <w:r>
        <w:rPr>
          <w:rFonts w:ascii="Tahoma" w:hAnsi="Tahoma" w:cs="Tahoma"/>
          <w:color w:val="000000"/>
          <w:sz w:val="15"/>
          <w:szCs w:val="15"/>
          <w:rtl/>
        </w:rPr>
        <w:t xml:space="preserve"> أن تكون المصادر المراجع الموثقة في متن البحث مطابقة للمصادر والمراجع الموثقة في نهاية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طرق توثيق مصادر ومراجع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من</w:t>
      </w:r>
      <w:proofErr w:type="gramEnd"/>
      <w:r>
        <w:rPr>
          <w:rFonts w:ascii="Tahoma" w:hAnsi="Tahoma" w:cs="Tahoma"/>
          <w:color w:val="000000"/>
          <w:sz w:val="15"/>
          <w:szCs w:val="15"/>
          <w:rtl/>
        </w:rPr>
        <w:t xml:space="preserve"> الخطوات المهمة جدًّا في البحث العلمي كتابة وتوثيق المصادر والمراجع بطرق سليمة، وتتمثَّل هذه الطرق في الكتابة على 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اسم </w:t>
      </w:r>
      <w:proofErr w:type="gramStart"/>
      <w:r>
        <w:rPr>
          <w:rFonts w:ascii="Tahoma" w:hAnsi="Tahoma" w:cs="Tahoma"/>
          <w:color w:val="000000"/>
          <w:sz w:val="15"/>
          <w:szCs w:val="15"/>
          <w:rtl/>
        </w:rPr>
        <w:t>المؤلف</w:t>
      </w:r>
      <w:proofErr w:type="gramEnd"/>
      <w:r>
        <w:rPr>
          <w:rFonts w:ascii="Tahoma" w:hAnsi="Tahoma" w:cs="Tahoma"/>
          <w:color w:val="000000"/>
          <w:sz w:val="15"/>
          <w:szCs w:val="15"/>
          <w:rtl/>
        </w:rPr>
        <w:t xml:space="preserve"> - اسم المرجع - مكان النشر - دار النشر - سنة النشر – الجزء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 xml:space="preserve">في حالة إذا كان الكتاب مترجمًا تتم كتابة </w:t>
      </w:r>
      <w:proofErr w:type="gramStart"/>
      <w:r>
        <w:rPr>
          <w:rFonts w:ascii="Tahoma" w:hAnsi="Tahoma" w:cs="Tahoma"/>
          <w:color w:val="000000"/>
          <w:sz w:val="15"/>
          <w:szCs w:val="15"/>
          <w:u w:val="single"/>
          <w:rtl/>
        </w:rPr>
        <w:t>المرجع</w:t>
      </w:r>
      <w:proofErr w:type="gramEnd"/>
      <w:r>
        <w:rPr>
          <w:rFonts w:ascii="Tahoma" w:hAnsi="Tahoma" w:cs="Tahoma"/>
          <w:color w:val="000000"/>
          <w:sz w:val="15"/>
          <w:szCs w:val="15"/>
          <w:u w:val="single"/>
          <w:rtl/>
        </w:rPr>
        <w:t xml:space="preserve"> على 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اسم</w:t>
      </w:r>
      <w:proofErr w:type="gramEnd"/>
      <w:r>
        <w:rPr>
          <w:rFonts w:ascii="Tahoma" w:hAnsi="Tahoma" w:cs="Tahoma"/>
          <w:color w:val="000000"/>
          <w:sz w:val="15"/>
          <w:szCs w:val="15"/>
          <w:rtl/>
        </w:rPr>
        <w:t xml:space="preserve"> المؤلف - اسم المرجع - اسم المترجم - مكان النشر - دار النشر - سنة النشر – الجزء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دوريةً فتتم كتابتها على 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المؤلف - عنوان المقالة - عنوان الدورية - رقم العدد الخاص بالمجلد - تاريخ الصدور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عبارة عن صحيفة فتُكتب وفقًا لهذا النسق: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الكاتب - عنوان المقال - اسم الصحيفة - تاريخ صدورها - الصفحة.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عبارة عن بحث مقدم لمؤتمرات علمية: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المؤلف - عنوان البحث - موضوع المؤتمر - مكان انعقاد المؤتمر - تاريخ انعقاده.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u w:val="single"/>
          <w:rtl/>
        </w:rPr>
        <w:t>إذا كان المرجع عبارة عن موقع إلكتروني: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اسم الموقع – اليوم – الشهر - السنة.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آلية الاقتباس من المصادر والمراجع: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يتم الاقتباس وفق طرق </w:t>
      </w:r>
      <w:proofErr w:type="gramStart"/>
      <w:r>
        <w:rPr>
          <w:rFonts w:ascii="Tahoma" w:hAnsi="Tahoma" w:cs="Tahoma"/>
          <w:color w:val="000000"/>
          <w:sz w:val="15"/>
          <w:szCs w:val="15"/>
          <w:rtl/>
        </w:rPr>
        <w:t>مختلفة</w:t>
      </w:r>
      <w:proofErr w:type="gramEnd"/>
      <w:r>
        <w:rPr>
          <w:rFonts w:ascii="Tahoma" w:hAnsi="Tahoma" w:cs="Tahoma"/>
          <w:color w:val="000000"/>
          <w:sz w:val="15"/>
          <w:szCs w:val="15"/>
          <w:rtl/>
        </w:rPr>
        <w:t>، ولكل طريقة مناسبتها، وتتمثَّل هذه الطرق في: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نقل</w:t>
      </w:r>
      <w:proofErr w:type="gramEnd"/>
      <w:r>
        <w:rPr>
          <w:rFonts w:ascii="Tahoma" w:hAnsi="Tahoma" w:cs="Tahoma"/>
          <w:color w:val="000000"/>
          <w:sz w:val="15"/>
          <w:szCs w:val="15"/>
          <w:rtl/>
        </w:rPr>
        <w:t xml:space="preserve"> النص كاملًا دون إحداث تغيير فيه، ولا بُدَّ من وضع النص بين قوسين حتى لا يتهم الباحث بانتحال النص، ونسبته إلى نفسه.</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اختصار</w:t>
      </w:r>
      <w:proofErr w:type="gramEnd"/>
      <w:r>
        <w:rPr>
          <w:rFonts w:ascii="Tahoma" w:hAnsi="Tahoma" w:cs="Tahoma"/>
          <w:color w:val="000000"/>
          <w:sz w:val="15"/>
          <w:szCs w:val="15"/>
          <w:rtl/>
        </w:rPr>
        <w:t xml:space="preserve"> النص، وتلخيصه في حالة إذا ما احتاج الباحث إلى اقتباس موضوع كامل أو فكرة كاملة تشغل عددًا كبيرًا من الصفحات.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إعادة صياغة النص بأسلوب الباحث.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من أين يستقي الباحث مصادره الأساسية لبحثه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تتنوَّع</w:t>
      </w:r>
      <w:proofErr w:type="gramEnd"/>
      <w:r>
        <w:rPr>
          <w:rFonts w:ascii="Tahoma" w:hAnsi="Tahoma" w:cs="Tahoma"/>
          <w:color w:val="000000"/>
          <w:sz w:val="15"/>
          <w:szCs w:val="15"/>
          <w:rtl/>
        </w:rPr>
        <w:t xml:space="preserve"> مصادر البحث العلمي، وتختلف نسبته إلى نوع البحث ومجاله والهدف الذي يصبو إليه، ومن بين هذه المصادر ما يلي: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القرآن</w:t>
      </w:r>
      <w:proofErr w:type="gramEnd"/>
      <w:r>
        <w:rPr>
          <w:rFonts w:ascii="Tahoma" w:hAnsi="Tahoma" w:cs="Tahoma"/>
          <w:color w:val="000000"/>
          <w:sz w:val="15"/>
          <w:szCs w:val="15"/>
          <w:rtl/>
        </w:rPr>
        <w:t xml:space="preserve"> الكريم، والسنة النبوية.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كتب السير الذاتية.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التجارب العلمية التي حصلت على براءة اختراع.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الوثائق</w:t>
      </w:r>
      <w:proofErr w:type="gramEnd"/>
      <w:r>
        <w:rPr>
          <w:rFonts w:ascii="Tahoma" w:hAnsi="Tahoma" w:cs="Tahoma"/>
          <w:color w:val="000000"/>
          <w:sz w:val="15"/>
          <w:szCs w:val="15"/>
          <w:rtl/>
        </w:rPr>
        <w:t xml:space="preserve"> التاريخية.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المعاجم</w:t>
      </w:r>
      <w:proofErr w:type="gramEnd"/>
      <w:r>
        <w:rPr>
          <w:rFonts w:ascii="Tahoma" w:hAnsi="Tahoma" w:cs="Tahoma"/>
          <w:color w:val="000000"/>
          <w:sz w:val="15"/>
          <w:szCs w:val="15"/>
          <w:rtl/>
        </w:rPr>
        <w:t xml:space="preserve"> والقواميس.</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الموسوعات</w:t>
      </w:r>
      <w:proofErr w:type="gram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التقارير الدورية الصادرة عن الهيئات العلمية.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الصفحات الموثقة في شبكة الإنترنت.</w:t>
      </w:r>
    </w:p>
    <w:p w:rsidR="005F607E" w:rsidRDefault="005F607E" w:rsidP="00785C1C">
      <w:pPr>
        <w:pStyle w:val="NormalWeb"/>
        <w:shd w:val="clear" w:color="auto" w:fill="FFFFFF"/>
        <w:bidi/>
        <w:spacing w:before="0" w:beforeAutospacing="0" w:after="107" w:afterAutospacing="0"/>
        <w:rPr>
          <w:rFonts w:ascii="Tahoma" w:hAnsi="Tahoma" w:cs="Tahoma"/>
          <w:b/>
          <w:bCs/>
          <w:color w:val="333333"/>
          <w:sz w:val="26"/>
          <w:szCs w:val="26"/>
          <w:rtl/>
        </w:rPr>
      </w:pPr>
      <w:r>
        <w:rPr>
          <w:rFonts w:ascii="Tahoma" w:hAnsi="Tahoma" w:cs="Tahoma"/>
          <w:color w:val="333333"/>
          <w:sz w:val="15"/>
          <w:szCs w:val="15"/>
          <w:rtl/>
        </w:rPr>
        <w:lastRenderedPageBreak/>
        <w:t> </w:t>
      </w:r>
      <w:r>
        <w:rPr>
          <w:rStyle w:val="lev"/>
          <w:rFonts w:ascii="Tahoma" w:hAnsi="Tahoma" w:cs="Tahoma"/>
          <w:color w:val="000000"/>
          <w:sz w:val="15"/>
          <w:szCs w:val="15"/>
          <w:u w:val="single"/>
          <w:rtl/>
        </w:rPr>
        <w:t xml:space="preserve">الحصول على مراجع البحث العلمي من الشبكة </w:t>
      </w:r>
      <w:proofErr w:type="spellStart"/>
      <w:r>
        <w:rPr>
          <w:rStyle w:val="lev"/>
          <w:rFonts w:ascii="Tahoma" w:hAnsi="Tahoma" w:cs="Tahoma"/>
          <w:color w:val="000000"/>
          <w:sz w:val="15"/>
          <w:szCs w:val="15"/>
          <w:u w:val="single"/>
          <w:rtl/>
        </w:rPr>
        <w:t>العنكبوتية</w:t>
      </w:r>
      <w:proofErr w:type="spellEnd"/>
      <w:r>
        <w:rPr>
          <w:rStyle w:val="lev"/>
          <w:rFonts w:ascii="Tahoma" w:hAnsi="Tahoma" w:cs="Tahoma"/>
          <w:color w:val="000000"/>
          <w:sz w:val="15"/>
          <w:szCs w:val="15"/>
          <w:u w:val="single"/>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سهَّلت الشبكة </w:t>
      </w:r>
      <w:proofErr w:type="spellStart"/>
      <w:r>
        <w:rPr>
          <w:rFonts w:ascii="Tahoma" w:hAnsi="Tahoma" w:cs="Tahoma"/>
          <w:color w:val="000000"/>
          <w:sz w:val="15"/>
          <w:szCs w:val="15"/>
          <w:rtl/>
        </w:rPr>
        <w:t>العنكبوتية</w:t>
      </w:r>
      <w:proofErr w:type="spellEnd"/>
      <w:r>
        <w:rPr>
          <w:rFonts w:ascii="Tahoma" w:hAnsi="Tahoma" w:cs="Tahoma"/>
          <w:color w:val="000000"/>
          <w:sz w:val="15"/>
          <w:szCs w:val="15"/>
          <w:rtl/>
        </w:rPr>
        <w:t xml:space="preserve"> أمر الحصول على مصادر ومراجع علمية للبحث العلمي، ولكن مع كثرتها واختلاط الغثِّ بالسمين فيها صار لزامًا على الباحث أن تكون عملية بحثه واستخلاص مصادره ومراجعه بشكل احترافي تؤدِّي الغرض بكفاءة وتوفِّر عليه جهده ووقته وتساهم في إنجاز البحث العلمي، وفيما يلي بعض الإرشادات المهمة لعملية البحث عن مصادر ومراجع خلال شبكة الإنترنت: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لا تقتصر في عملية بحثك على استخدام محرك واحد؛ فمحركات البحث كثيرة أهمها </w:t>
      </w:r>
      <w:proofErr w:type="spellStart"/>
      <w:r>
        <w:rPr>
          <w:rFonts w:ascii="Tahoma" w:hAnsi="Tahoma" w:cs="Tahoma"/>
          <w:color w:val="000000"/>
          <w:sz w:val="15"/>
          <w:szCs w:val="15"/>
          <w:rtl/>
        </w:rPr>
        <w:t>جوجل</w:t>
      </w:r>
      <w:proofErr w:type="spellEnd"/>
      <w:r>
        <w:rPr>
          <w:rFonts w:ascii="Tahoma" w:hAnsi="Tahoma" w:cs="Tahoma"/>
          <w:color w:val="000000"/>
          <w:sz w:val="15"/>
          <w:szCs w:val="15"/>
          <w:rtl/>
        </w:rPr>
        <w:t xml:space="preserve">، </w:t>
      </w:r>
      <w:proofErr w:type="spellStart"/>
      <w:r>
        <w:rPr>
          <w:rFonts w:ascii="Tahoma" w:hAnsi="Tahoma" w:cs="Tahoma"/>
          <w:color w:val="000000"/>
          <w:sz w:val="15"/>
          <w:szCs w:val="15"/>
          <w:rtl/>
        </w:rPr>
        <w:t>وياهو</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هناك</w:t>
      </w:r>
      <w:proofErr w:type="gramEnd"/>
      <w:r>
        <w:rPr>
          <w:rFonts w:ascii="Tahoma" w:hAnsi="Tahoma" w:cs="Tahoma"/>
          <w:color w:val="000000"/>
          <w:sz w:val="15"/>
          <w:szCs w:val="15"/>
          <w:rtl/>
        </w:rPr>
        <w:t xml:space="preserve"> مكتبات عالمية تضع محتوياتها وما تضمه من كتب ووثائق على شبكة الإنترنت، يمكنك البحث فيها عن مصادر ومراجع تفيد بحثك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يمكنك الاعتماد على كثير من المواقع العلمية الموثقة، والتي تنشر الهيئات العلمية والبحثية فيها </w:t>
      </w:r>
      <w:proofErr w:type="gramStart"/>
      <w:r>
        <w:rPr>
          <w:rFonts w:ascii="Tahoma" w:hAnsi="Tahoma" w:cs="Tahoma"/>
          <w:color w:val="000000"/>
          <w:sz w:val="15"/>
          <w:szCs w:val="15"/>
          <w:rtl/>
        </w:rPr>
        <w:t>ملايين</w:t>
      </w:r>
      <w:proofErr w:type="gramEnd"/>
      <w:r>
        <w:rPr>
          <w:rFonts w:ascii="Tahoma" w:hAnsi="Tahoma" w:cs="Tahoma"/>
          <w:color w:val="000000"/>
          <w:sz w:val="15"/>
          <w:szCs w:val="15"/>
          <w:rtl/>
        </w:rPr>
        <w:t xml:space="preserve"> البحوث والكتب والمقالات.</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5F607E" w:rsidRDefault="005F607E" w:rsidP="005F607E">
      <w:pPr>
        <w:pStyle w:val="Titre3"/>
        <w:shd w:val="clear" w:color="auto" w:fill="FFFFFF"/>
        <w:bidi/>
        <w:spacing w:before="0"/>
        <w:rPr>
          <w:rFonts w:ascii="Tahoma" w:hAnsi="Tahoma" w:cs="Tahoma"/>
          <w:b w:val="0"/>
          <w:bCs w:val="0"/>
          <w:color w:val="333333"/>
          <w:sz w:val="26"/>
          <w:szCs w:val="26"/>
          <w:rtl/>
        </w:rPr>
      </w:pPr>
      <w:r>
        <w:rPr>
          <w:rStyle w:val="lev"/>
          <w:rFonts w:ascii="Tahoma" w:hAnsi="Tahoma" w:cs="Tahoma"/>
          <w:b/>
          <w:bCs/>
          <w:color w:val="000000"/>
          <w:sz w:val="15"/>
          <w:szCs w:val="15"/>
          <w:u w:val="single"/>
          <w:rtl/>
        </w:rPr>
        <w:t>قائمة المصادر والمراجع الخاصة بالبحث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من الأمور المهمة التي لا يتم إنجاز البحث العلمي إلا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إعداد قائمة المصادر والمراجع، وهي التي تشمل جميع الاقتباسات التي استند إليها الباحث في بحثه، ولا ينكر الباحث أهمية إعداد هذا النوع من الفهارس؛ فهو يُعتبر مدخلًا مهمًّا من مداخل البحث، فقد يحتاج كثير من القراء إلى التوسُّع والمزيد من الاطِّلاع على جزئية معينة من البحث، ولا يتأتَّى لهم ذلك إلا من خلال الاطِّلاع على مصادر تتحدَّث عنها بصورة أكثر عُمقًا، وهناك طرق مختلفة لكيفية ترتيب قائمة المصادر والمراجع في نهاية البحث، ومنها: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الترتيب حسب النوع:</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وفي هذا الحالة يتم ذكر الكتب أولًا، تليها الدوريات، ثم الوثائق الرسمية، ثم الدراسات، والأطروحات.. </w:t>
      </w:r>
      <w:proofErr w:type="spellStart"/>
      <w:r>
        <w:rPr>
          <w:rFonts w:ascii="Tahoma" w:hAnsi="Tahoma" w:cs="Tahoma"/>
          <w:color w:val="000000"/>
          <w:sz w:val="15"/>
          <w:szCs w:val="15"/>
          <w:rtl/>
        </w:rPr>
        <w:t>إلخ</w:t>
      </w:r>
      <w:proofErr w:type="spellEnd"/>
      <w:r>
        <w:rPr>
          <w:rFonts w:ascii="Tahoma" w:hAnsi="Tahoma" w:cs="Tahoma"/>
          <w:color w:val="000000"/>
          <w:sz w:val="15"/>
          <w:szCs w:val="15"/>
          <w:rtl/>
        </w:rPr>
        <w:t>.</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الترتيب حسب الحروف الأبجدية.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الترتيب حسب </w:t>
      </w:r>
      <w:proofErr w:type="gramStart"/>
      <w:r>
        <w:rPr>
          <w:rFonts w:ascii="Tahoma" w:hAnsi="Tahoma" w:cs="Tahoma"/>
          <w:color w:val="000000"/>
          <w:sz w:val="15"/>
          <w:szCs w:val="15"/>
          <w:rtl/>
        </w:rPr>
        <w:t>تاريخ</w:t>
      </w:r>
      <w:proofErr w:type="gramEnd"/>
      <w:r>
        <w:rPr>
          <w:rFonts w:ascii="Tahoma" w:hAnsi="Tahoma" w:cs="Tahoma"/>
          <w:color w:val="000000"/>
          <w:sz w:val="15"/>
          <w:szCs w:val="15"/>
          <w:rtl/>
        </w:rPr>
        <w:t xml:space="preserve"> الصدور.</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الترتيب حسب الورود في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ترتيب المراجع العربية ثم الأجنبية.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ضوابط أخرى لكتابة قائمة مصادر ومراجع البحث العلمي:</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roofErr w:type="gramStart"/>
      <w:r>
        <w:rPr>
          <w:rFonts w:ascii="Tahoma" w:hAnsi="Tahoma" w:cs="Tahoma"/>
          <w:color w:val="000000"/>
          <w:sz w:val="15"/>
          <w:szCs w:val="15"/>
          <w:rtl/>
        </w:rPr>
        <w:t>هناك</w:t>
      </w:r>
      <w:proofErr w:type="gramEnd"/>
      <w:r>
        <w:rPr>
          <w:rFonts w:ascii="Tahoma" w:hAnsi="Tahoma" w:cs="Tahoma"/>
          <w:color w:val="000000"/>
          <w:sz w:val="15"/>
          <w:szCs w:val="15"/>
          <w:rtl/>
        </w:rPr>
        <w:t xml:space="preserve"> عدد من الضوابط التي ينبغي على الباحث العلمي مُراعاتها أثناء إعداد قائمة مصادر ومراجع البحث العلمي، ومن أهمِّها:</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التنظيم</w:t>
      </w:r>
      <w:proofErr w:type="gramEnd"/>
      <w:r>
        <w:rPr>
          <w:rFonts w:ascii="Tahoma" w:hAnsi="Tahoma" w:cs="Tahoma"/>
          <w:color w:val="000000"/>
          <w:sz w:val="15"/>
          <w:szCs w:val="15"/>
          <w:rtl/>
        </w:rPr>
        <w:t xml:space="preserve"> والتنسيق.</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خُلو الكتابة من الأخطاء اللغوية.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يتم</w:t>
      </w:r>
      <w:proofErr w:type="gramEnd"/>
      <w:r>
        <w:rPr>
          <w:rFonts w:ascii="Tahoma" w:hAnsi="Tahoma" w:cs="Tahoma"/>
          <w:color w:val="000000"/>
          <w:sz w:val="15"/>
          <w:szCs w:val="15"/>
          <w:rtl/>
        </w:rPr>
        <w:t xml:space="preserve"> وضع القرآن الكريم ثم كتب السنة النبوية إذا كانا مرجعين للباحث في صدر المراجع، ولا يجوز وضعه حسب ترتيب الحروف الأبجدية.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ذكر جميع المراجع </w:t>
      </w:r>
      <w:proofErr w:type="gramStart"/>
      <w:r>
        <w:rPr>
          <w:rFonts w:ascii="Tahoma" w:hAnsi="Tahoma" w:cs="Tahoma"/>
          <w:color w:val="000000"/>
          <w:sz w:val="15"/>
          <w:szCs w:val="15"/>
          <w:rtl/>
        </w:rPr>
        <w:t>التي</w:t>
      </w:r>
      <w:proofErr w:type="gramEnd"/>
      <w:r>
        <w:rPr>
          <w:rFonts w:ascii="Tahoma" w:hAnsi="Tahoma" w:cs="Tahoma"/>
          <w:color w:val="000000"/>
          <w:sz w:val="15"/>
          <w:szCs w:val="15"/>
          <w:rtl/>
        </w:rPr>
        <w:t xml:space="preserve"> تمَّت الاستعانة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بصورة مباشرة وغير مباشرة.</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الدقَّة في كتابة الهوامش.</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      </w:t>
      </w:r>
      <w:proofErr w:type="gramStart"/>
      <w:r>
        <w:rPr>
          <w:rFonts w:ascii="Tahoma" w:hAnsi="Tahoma" w:cs="Tahoma"/>
          <w:color w:val="000000"/>
          <w:sz w:val="15"/>
          <w:szCs w:val="15"/>
          <w:rtl/>
        </w:rPr>
        <w:t>عدم</w:t>
      </w:r>
      <w:proofErr w:type="gramEnd"/>
      <w:r>
        <w:rPr>
          <w:rFonts w:ascii="Tahoma" w:hAnsi="Tahoma" w:cs="Tahoma"/>
          <w:color w:val="000000"/>
          <w:sz w:val="15"/>
          <w:szCs w:val="15"/>
          <w:rtl/>
        </w:rPr>
        <w:t xml:space="preserve"> ذكر مرجع أو مصدر في القائمة لم تتم الاستعانة </w:t>
      </w:r>
      <w:proofErr w:type="spellStart"/>
      <w:r>
        <w:rPr>
          <w:rFonts w:ascii="Tahoma" w:hAnsi="Tahoma" w:cs="Tahoma"/>
          <w:color w:val="000000"/>
          <w:sz w:val="15"/>
          <w:szCs w:val="15"/>
          <w:rtl/>
        </w:rPr>
        <w:t>به</w:t>
      </w:r>
      <w:proofErr w:type="spellEnd"/>
      <w:r>
        <w:rPr>
          <w:rFonts w:ascii="Tahoma" w:hAnsi="Tahoma" w:cs="Tahoma"/>
          <w:color w:val="000000"/>
          <w:sz w:val="15"/>
          <w:szCs w:val="15"/>
          <w:rtl/>
        </w:rPr>
        <w:t xml:space="preserve"> في البحث.</w:t>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000000"/>
          <w:sz w:val="15"/>
          <w:szCs w:val="15"/>
          <w:rtl/>
        </w:rPr>
        <w:t xml:space="preserve">في النهاية، لا يسعنا إلا أن نقول إنه ينبغي على الباحث أن يبحث عن المراجع العلمية التي تخدم بحثه وتجعله بحثًا قيِّمًا ذا مصداقية، وأن تكون لديه الخبرة الجيدة، سواء في البحث في محركات شبكة الإنترنت أو في المكتبات العامة، وتوثيق تلك المراجع في قائمة مُنسَّقة يُذيِّل </w:t>
      </w:r>
      <w:proofErr w:type="spellStart"/>
      <w:r>
        <w:rPr>
          <w:rFonts w:ascii="Tahoma" w:hAnsi="Tahoma" w:cs="Tahoma"/>
          <w:color w:val="000000"/>
          <w:sz w:val="15"/>
          <w:szCs w:val="15"/>
          <w:rtl/>
        </w:rPr>
        <w:t>بها</w:t>
      </w:r>
      <w:proofErr w:type="spellEnd"/>
      <w:r>
        <w:rPr>
          <w:rFonts w:ascii="Tahoma" w:hAnsi="Tahoma" w:cs="Tahoma"/>
          <w:color w:val="000000"/>
          <w:sz w:val="15"/>
          <w:szCs w:val="15"/>
          <w:rtl/>
        </w:rPr>
        <w:t xml:space="preserve"> بحثه.   </w:t>
      </w:r>
    </w:p>
    <w:p w:rsidR="006B1EB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r>
        <w:rPr>
          <w:rFonts w:ascii="Tahoma" w:hAnsi="Tahoma" w:cs="Tahoma"/>
          <w:color w:val="333333"/>
          <w:sz w:val="15"/>
          <w:szCs w:val="15"/>
          <w:rtl/>
        </w:rPr>
        <w:t> </w:t>
      </w:r>
    </w:p>
    <w:p w:rsidR="006B1EBE" w:rsidRDefault="006B1EBE">
      <w:pPr>
        <w:rPr>
          <w:rFonts w:ascii="Tahoma" w:eastAsia="Times New Roman" w:hAnsi="Tahoma" w:cs="Tahoma"/>
          <w:color w:val="333333"/>
          <w:sz w:val="15"/>
          <w:szCs w:val="15"/>
          <w:rtl/>
          <w:lang w:eastAsia="fr-FR"/>
        </w:rPr>
      </w:pPr>
      <w:r>
        <w:rPr>
          <w:rFonts w:ascii="Tahoma" w:hAnsi="Tahoma" w:cs="Tahoma"/>
          <w:color w:val="333333"/>
          <w:sz w:val="15"/>
          <w:szCs w:val="15"/>
          <w:rtl/>
        </w:rPr>
        <w:br w:type="page"/>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Pr>
      </w:pPr>
      <w:r>
        <w:rPr>
          <w:rStyle w:val="lev"/>
          <w:rFonts w:ascii="Arial" w:eastAsiaTheme="majorEastAsia" w:hAnsi="Arial" w:cs="Arial"/>
          <w:color w:val="0000FF"/>
          <w:sz w:val="19"/>
          <w:szCs w:val="19"/>
          <w:rtl/>
        </w:rPr>
        <w:lastRenderedPageBreak/>
        <w:t xml:space="preserve">طريقة </w:t>
      </w:r>
      <w:proofErr w:type="spellStart"/>
      <w:r>
        <w:rPr>
          <w:rStyle w:val="lev"/>
          <w:rFonts w:ascii="Arial" w:eastAsiaTheme="majorEastAsia" w:hAnsi="Arial" w:cs="Arial"/>
          <w:color w:val="0000FF"/>
          <w:sz w:val="19"/>
          <w:szCs w:val="19"/>
          <w:rtl/>
        </w:rPr>
        <w:t>هارفرد</w:t>
      </w:r>
      <w:proofErr w:type="spellEnd"/>
      <w:r>
        <w:rPr>
          <w:rStyle w:val="lev"/>
          <w:rFonts w:ascii="Arial" w:eastAsiaTheme="majorEastAsia" w:hAnsi="Arial" w:cs="Arial"/>
          <w:color w:val="0000FF"/>
          <w:sz w:val="19"/>
          <w:szCs w:val="19"/>
        </w:rPr>
        <w:t> Harvard </w:t>
      </w:r>
      <w:r>
        <w:rPr>
          <w:rStyle w:val="lev"/>
          <w:rFonts w:ascii="Arial" w:eastAsiaTheme="majorEastAsia" w:hAnsi="Arial" w:cs="Arial"/>
          <w:color w:val="0000FF"/>
          <w:sz w:val="19"/>
          <w:szCs w:val="19"/>
          <w:rtl/>
        </w:rPr>
        <w:t>لتوثيق المصادر</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من بين </w:t>
      </w:r>
      <w:proofErr w:type="spellStart"/>
      <w:r>
        <w:rPr>
          <w:rStyle w:val="lev"/>
          <w:rFonts w:ascii="Arial" w:eastAsiaTheme="majorEastAsia" w:hAnsi="Arial" w:cs="Arial"/>
          <w:color w:val="333333"/>
          <w:sz w:val="17"/>
          <w:szCs w:val="17"/>
          <w:rtl/>
        </w:rPr>
        <w:t>اساليب</w:t>
      </w:r>
      <w:proofErr w:type="spellEnd"/>
      <w:r>
        <w:rPr>
          <w:rStyle w:val="lev"/>
          <w:rFonts w:ascii="Arial" w:eastAsiaTheme="majorEastAsia" w:hAnsi="Arial" w:cs="Arial"/>
          <w:color w:val="333333"/>
          <w:sz w:val="17"/>
          <w:szCs w:val="17"/>
          <w:rtl/>
        </w:rPr>
        <w:t xml:space="preserve"> التوثيق في البحث العلمي أكثر طرق التوثيق سهولة وهي “طريقة </w:t>
      </w:r>
      <w:proofErr w:type="spellStart"/>
      <w:r>
        <w:rPr>
          <w:rStyle w:val="lev"/>
          <w:rFonts w:ascii="Arial" w:eastAsiaTheme="majorEastAsia" w:hAnsi="Arial" w:cs="Arial"/>
          <w:color w:val="333333"/>
          <w:sz w:val="17"/>
          <w:szCs w:val="17"/>
          <w:rtl/>
        </w:rPr>
        <w:t>هارفرد</w:t>
      </w:r>
      <w:proofErr w:type="spellEnd"/>
      <w:r>
        <w:rPr>
          <w:rStyle w:val="lev"/>
          <w:rFonts w:ascii="Arial" w:eastAsiaTheme="majorEastAsia" w:hAnsi="Arial" w:cs="Arial"/>
          <w:color w:val="333333"/>
          <w:sz w:val="17"/>
          <w:szCs w:val="17"/>
        </w:rPr>
        <w:t> Harvard ” </w:t>
      </w:r>
      <w:r>
        <w:rPr>
          <w:rStyle w:val="lev"/>
          <w:rFonts w:ascii="Arial" w:eastAsiaTheme="majorEastAsia" w:hAnsi="Arial" w:cs="Arial"/>
          <w:color w:val="333333"/>
          <w:sz w:val="17"/>
          <w:szCs w:val="17"/>
          <w:rtl/>
        </w:rPr>
        <w:t xml:space="preserve"> حيث نجد الكثير من </w:t>
      </w:r>
      <w:proofErr w:type="spellStart"/>
      <w:r>
        <w:rPr>
          <w:rStyle w:val="lev"/>
          <w:rFonts w:ascii="Arial" w:eastAsiaTheme="majorEastAsia" w:hAnsi="Arial" w:cs="Arial"/>
          <w:color w:val="333333"/>
          <w:sz w:val="17"/>
          <w:szCs w:val="17"/>
          <w:rtl/>
        </w:rPr>
        <w:t>الابحاث</w:t>
      </w:r>
      <w:proofErr w:type="spellEnd"/>
      <w:r>
        <w:rPr>
          <w:rStyle w:val="lev"/>
          <w:rFonts w:ascii="Arial" w:eastAsiaTheme="majorEastAsia" w:hAnsi="Arial" w:cs="Arial"/>
          <w:color w:val="333333"/>
          <w:sz w:val="17"/>
          <w:szCs w:val="17"/>
          <w:rtl/>
        </w:rPr>
        <w:t xml:space="preserve"> العلمية اعتمدت عليها في كتابة المصادر والمراجع والمصادر المستخدمة في البحث، وهذه الطريقة منقسمة على قسمين</w:t>
      </w:r>
      <w:r>
        <w:rPr>
          <w:rStyle w:val="lev"/>
          <w:rFonts w:ascii="Arial" w:eastAsiaTheme="majorEastAsia" w:hAnsi="Arial" w:cs="Arial"/>
          <w:color w:val="333333"/>
          <w:sz w:val="17"/>
          <w:szCs w:val="17"/>
        </w:rPr>
        <w:t>:</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numPr>
          <w:ilvl w:val="0"/>
          <w:numId w:val="9"/>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t>التوثيق داخل البحث</w:t>
      </w:r>
      <w:r>
        <w:rPr>
          <w:rStyle w:val="lev"/>
          <w:rFonts w:ascii="Arial" w:hAnsi="Arial" w:cs="Arial"/>
          <w:color w:val="EE0000"/>
          <w:sz w:val="17"/>
          <w:szCs w:val="17"/>
        </w:rPr>
        <w:t>:</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w:t>
      </w:r>
      <w:proofErr w:type="spellStart"/>
      <w:r>
        <w:rPr>
          <w:rStyle w:val="lev"/>
          <w:rFonts w:ascii="Arial" w:eastAsiaTheme="majorEastAsia" w:hAnsi="Arial" w:cs="Arial"/>
          <w:color w:val="333333"/>
          <w:sz w:val="17"/>
          <w:szCs w:val="17"/>
          <w:rtl/>
        </w:rPr>
        <w:t>اذا</w:t>
      </w:r>
      <w:proofErr w:type="spellEnd"/>
      <w:r>
        <w:rPr>
          <w:rStyle w:val="lev"/>
          <w:rFonts w:ascii="Arial" w:eastAsiaTheme="majorEastAsia" w:hAnsi="Arial" w:cs="Arial"/>
          <w:color w:val="333333"/>
          <w:sz w:val="17"/>
          <w:szCs w:val="17"/>
          <w:rtl/>
        </w:rPr>
        <w:t xml:space="preserve"> كان تم استخدام فقرات من المراجع دون تصريف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تغير فيها – النقل الحرفي من المراجع – يتم وضع النص المُقتبس بين علامتي التنصيص، وبعد الانتهاء من كتابة الفقرة المقتبسة نتبعها بكتابة اسم العائلة للمؤلف وسنة النشر ورقم الصفحة كالشكل التالي “ـــــــــــــــــــــــــــــــــــــــــــــــــــــــــــــــــــــــ”. (اسم عائلة المؤلف، </w:t>
      </w:r>
      <w:proofErr w:type="gramStart"/>
      <w:r>
        <w:rPr>
          <w:rStyle w:val="lev"/>
          <w:rFonts w:ascii="Arial" w:eastAsiaTheme="majorEastAsia" w:hAnsi="Arial" w:cs="Arial"/>
          <w:color w:val="333333"/>
          <w:sz w:val="17"/>
          <w:szCs w:val="17"/>
          <w:rtl/>
        </w:rPr>
        <w:t>سنة</w:t>
      </w:r>
      <w:proofErr w:type="gramEnd"/>
      <w:r>
        <w:rPr>
          <w:rStyle w:val="lev"/>
          <w:rFonts w:ascii="Arial" w:eastAsiaTheme="majorEastAsia" w:hAnsi="Arial" w:cs="Arial"/>
          <w:color w:val="333333"/>
          <w:sz w:val="17"/>
          <w:szCs w:val="17"/>
          <w:rtl/>
        </w:rPr>
        <w:t xml:space="preserve"> النشر، رقم الصفحة).</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وفي حال كان الباحث العلمي قد اقتبس من المرجع لكنه اخذ يعدل فيه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عمل في الاقتباس بتصريف يتم التوثيق على نحو الشكل التالي، (ـــــــــــــــــــــــــــــــــــــــــــــــــــــ النص المُقتبس ـــــــــــــــــــــــــــــــــــــــــــــ). (اسم عائلة الباحث، </w:t>
      </w:r>
      <w:proofErr w:type="gramStart"/>
      <w:r>
        <w:rPr>
          <w:rStyle w:val="lev"/>
          <w:rFonts w:ascii="Arial" w:eastAsiaTheme="majorEastAsia" w:hAnsi="Arial" w:cs="Arial"/>
          <w:color w:val="333333"/>
          <w:sz w:val="17"/>
          <w:szCs w:val="17"/>
          <w:rtl/>
        </w:rPr>
        <w:t>سنة</w:t>
      </w:r>
      <w:proofErr w:type="gramEnd"/>
      <w:r>
        <w:rPr>
          <w:rStyle w:val="lev"/>
          <w:rFonts w:ascii="Arial" w:eastAsiaTheme="majorEastAsia" w:hAnsi="Arial" w:cs="Arial"/>
          <w:color w:val="333333"/>
          <w:sz w:val="17"/>
          <w:szCs w:val="17"/>
          <w:rtl/>
        </w:rPr>
        <w:t xml:space="preserve"> النشر، رقم الصفحة).</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 بعض </w:t>
      </w:r>
      <w:proofErr w:type="spellStart"/>
      <w:r>
        <w:rPr>
          <w:rStyle w:val="lev"/>
          <w:rFonts w:ascii="Arial" w:eastAsiaTheme="majorEastAsia" w:hAnsi="Arial" w:cs="Arial"/>
          <w:color w:val="333333"/>
          <w:sz w:val="17"/>
          <w:szCs w:val="17"/>
          <w:rtl/>
        </w:rPr>
        <w:t>الامور</w:t>
      </w:r>
      <w:proofErr w:type="spellEnd"/>
      <w:r>
        <w:rPr>
          <w:rStyle w:val="lev"/>
          <w:rFonts w:ascii="Arial" w:eastAsiaTheme="majorEastAsia" w:hAnsi="Arial" w:cs="Arial"/>
          <w:color w:val="333333"/>
          <w:sz w:val="17"/>
          <w:szCs w:val="17"/>
          <w:rtl/>
        </w:rPr>
        <w:t xml:space="preserve"> يجب ملاحظتها </w:t>
      </w:r>
      <w:proofErr w:type="spellStart"/>
      <w:r>
        <w:rPr>
          <w:rStyle w:val="lev"/>
          <w:rFonts w:ascii="Arial" w:eastAsiaTheme="majorEastAsia" w:hAnsi="Arial" w:cs="Arial"/>
          <w:color w:val="333333"/>
          <w:sz w:val="17"/>
          <w:szCs w:val="17"/>
          <w:rtl/>
        </w:rPr>
        <w:t>اثناء</w:t>
      </w:r>
      <w:proofErr w:type="spellEnd"/>
      <w:r>
        <w:rPr>
          <w:rStyle w:val="lev"/>
          <w:rFonts w:ascii="Arial" w:eastAsiaTheme="majorEastAsia" w:hAnsi="Arial" w:cs="Arial"/>
          <w:color w:val="333333"/>
          <w:sz w:val="17"/>
          <w:szCs w:val="17"/>
          <w:rtl/>
        </w:rPr>
        <w:t xml:space="preserve"> التوثيق داخل نص الرسالة </w:t>
      </w:r>
      <w:proofErr w:type="spellStart"/>
      <w:r>
        <w:rPr>
          <w:rStyle w:val="lev"/>
          <w:rFonts w:ascii="Arial" w:eastAsiaTheme="majorEastAsia" w:hAnsi="Arial" w:cs="Arial"/>
          <w:color w:val="333333"/>
          <w:sz w:val="17"/>
          <w:szCs w:val="17"/>
          <w:rtl/>
        </w:rPr>
        <w:t>اهمها</w:t>
      </w:r>
      <w:proofErr w:type="spellEnd"/>
      <w:r>
        <w:rPr>
          <w:rStyle w:val="lev"/>
          <w:rFonts w:ascii="Arial" w:eastAsiaTheme="majorEastAsia" w:hAnsi="Arial" w:cs="Arial"/>
          <w:color w:val="333333"/>
          <w:sz w:val="17"/>
          <w:szCs w:val="17"/>
          <w:rtl/>
        </w:rPr>
        <w:t xml:space="preserve"> </w:t>
      </w:r>
      <w:proofErr w:type="spellStart"/>
      <w:r>
        <w:rPr>
          <w:rStyle w:val="lev"/>
          <w:rFonts w:ascii="Arial" w:eastAsiaTheme="majorEastAsia" w:hAnsi="Arial" w:cs="Arial"/>
          <w:color w:val="333333"/>
          <w:sz w:val="17"/>
          <w:szCs w:val="17"/>
          <w:rtl/>
        </w:rPr>
        <w:t>اننا</w:t>
      </w:r>
      <w:proofErr w:type="spellEnd"/>
      <w:r>
        <w:rPr>
          <w:rStyle w:val="lev"/>
          <w:rFonts w:ascii="Arial" w:eastAsiaTheme="majorEastAsia" w:hAnsi="Arial" w:cs="Arial"/>
          <w:color w:val="333333"/>
          <w:sz w:val="17"/>
          <w:szCs w:val="17"/>
          <w:rtl/>
        </w:rPr>
        <w:t xml:space="preserve"> عندما نكتب اسم الكتاب في نص الرسالة لا نكتبه مرة </w:t>
      </w:r>
      <w:proofErr w:type="spellStart"/>
      <w:r>
        <w:rPr>
          <w:rStyle w:val="lev"/>
          <w:rFonts w:ascii="Arial" w:eastAsiaTheme="majorEastAsia" w:hAnsi="Arial" w:cs="Arial"/>
          <w:color w:val="333333"/>
          <w:sz w:val="17"/>
          <w:szCs w:val="17"/>
          <w:rtl/>
        </w:rPr>
        <w:t>اخرى</w:t>
      </w:r>
      <w:proofErr w:type="spellEnd"/>
      <w:r>
        <w:rPr>
          <w:rStyle w:val="lev"/>
          <w:rFonts w:ascii="Arial" w:eastAsiaTheme="majorEastAsia" w:hAnsi="Arial" w:cs="Arial"/>
          <w:color w:val="333333"/>
          <w:sz w:val="17"/>
          <w:szCs w:val="17"/>
          <w:rtl/>
        </w:rPr>
        <w:t xml:space="preserve"> في التوثيق </w:t>
      </w:r>
      <w:proofErr w:type="spellStart"/>
      <w:r>
        <w:rPr>
          <w:rStyle w:val="lev"/>
          <w:rFonts w:ascii="Arial" w:eastAsiaTheme="majorEastAsia" w:hAnsi="Arial" w:cs="Arial"/>
          <w:color w:val="333333"/>
          <w:sz w:val="17"/>
          <w:szCs w:val="17"/>
          <w:rtl/>
        </w:rPr>
        <w:t>وانما</w:t>
      </w:r>
      <w:proofErr w:type="spellEnd"/>
      <w:r>
        <w:rPr>
          <w:rStyle w:val="lev"/>
          <w:rFonts w:ascii="Arial" w:eastAsiaTheme="majorEastAsia" w:hAnsi="Arial" w:cs="Arial"/>
          <w:color w:val="333333"/>
          <w:sz w:val="17"/>
          <w:szCs w:val="17"/>
          <w:rtl/>
        </w:rPr>
        <w:t xml:space="preserve"> نكتفي ب (سنة الطبق، رقم الصفحة)، وفي حالة وجود أكثر من مؤلف نعتمد على الشكل </w:t>
      </w:r>
      <w:proofErr w:type="spellStart"/>
      <w:r>
        <w:rPr>
          <w:rStyle w:val="lev"/>
          <w:rFonts w:ascii="Arial" w:eastAsiaTheme="majorEastAsia" w:hAnsi="Arial" w:cs="Arial"/>
          <w:color w:val="333333"/>
          <w:sz w:val="17"/>
          <w:szCs w:val="17"/>
          <w:rtl/>
        </w:rPr>
        <w:t>اعلاه</w:t>
      </w:r>
      <w:proofErr w:type="spellEnd"/>
      <w:r>
        <w:rPr>
          <w:rStyle w:val="lev"/>
          <w:rFonts w:ascii="Arial" w:eastAsiaTheme="majorEastAsia" w:hAnsi="Arial" w:cs="Arial"/>
          <w:color w:val="333333"/>
          <w:sz w:val="17"/>
          <w:szCs w:val="17"/>
          <w:rtl/>
        </w:rPr>
        <w:t xml:space="preserve"> ونبدأ باسميّ العائلة لكلا المؤلفيّن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المؤلفين وبقية التوثيق كما هو، إذا كان الاقتباس من الانترنت نعمل على توثيقه بالشكل التالي:</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 (كاتب المقال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مالك الموقع، سنة النشر)</w:t>
      </w:r>
      <w:r>
        <w:rPr>
          <w:rStyle w:val="lev"/>
          <w:rFonts w:ascii="Arial" w:eastAsiaTheme="majorEastAsia" w:hAnsi="Arial" w:cs="Arial"/>
          <w:color w:val="333333"/>
          <w:sz w:val="17"/>
          <w:szCs w:val="17"/>
        </w:rPr>
        <w:t>.</w:t>
      </w:r>
    </w:p>
    <w:p w:rsidR="006B1EBE" w:rsidRDefault="006B1EBE" w:rsidP="006B1EBE">
      <w:pPr>
        <w:numPr>
          <w:ilvl w:val="0"/>
          <w:numId w:val="10"/>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t>التوثيق في فصل المراجع:</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إ</w:t>
      </w:r>
      <w:r>
        <w:rPr>
          <w:rStyle w:val="lev"/>
          <w:rFonts w:ascii="Arial" w:eastAsiaTheme="majorEastAsia" w:hAnsi="Arial" w:cs="Arial"/>
          <w:color w:val="333333"/>
          <w:sz w:val="17"/>
          <w:szCs w:val="17"/>
          <w:rtl/>
        </w:rPr>
        <w:t>ذا كان للكتاب صاحب واحد كان التوثيق كما يلي:</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Style w:val="lev"/>
          <w:rFonts w:ascii="Arial" w:eastAsiaTheme="majorEastAsia" w:hAnsi="Arial" w:cs="Arial"/>
          <w:color w:val="333333"/>
          <w:sz w:val="17"/>
          <w:szCs w:val="17"/>
          <w:rtl/>
        </w:rPr>
        <w:t xml:space="preserve"> اسم العائلة للمؤلف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المؤلفين، اسم المؤلف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المؤلفين، سنة الطبع، عنوان الكتاب، الطبعة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الجزء </w:t>
      </w:r>
      <w:proofErr w:type="spellStart"/>
      <w:r>
        <w:rPr>
          <w:rStyle w:val="lev"/>
          <w:rFonts w:ascii="Arial" w:eastAsiaTheme="majorEastAsia" w:hAnsi="Arial" w:cs="Arial"/>
          <w:color w:val="333333"/>
          <w:sz w:val="17"/>
          <w:szCs w:val="17"/>
          <w:rtl/>
        </w:rPr>
        <w:t>ان</w:t>
      </w:r>
      <w:proofErr w:type="spellEnd"/>
      <w:r>
        <w:rPr>
          <w:rStyle w:val="lev"/>
          <w:rFonts w:ascii="Arial" w:eastAsiaTheme="majorEastAsia" w:hAnsi="Arial" w:cs="Arial"/>
          <w:color w:val="333333"/>
          <w:sz w:val="17"/>
          <w:szCs w:val="17"/>
          <w:rtl/>
        </w:rPr>
        <w:t xml:space="preserve"> كان المرجع على أكثر من جزء، دار النشر. يتم </w:t>
      </w:r>
      <w:proofErr w:type="spellStart"/>
      <w:r>
        <w:rPr>
          <w:rStyle w:val="lev"/>
          <w:rFonts w:ascii="Arial" w:eastAsiaTheme="majorEastAsia" w:hAnsi="Arial" w:cs="Arial"/>
          <w:color w:val="333333"/>
          <w:sz w:val="17"/>
          <w:szCs w:val="17"/>
          <w:rtl/>
        </w:rPr>
        <w:t>اتباع</w:t>
      </w:r>
      <w:proofErr w:type="spellEnd"/>
      <w:r>
        <w:rPr>
          <w:rStyle w:val="lev"/>
          <w:rFonts w:ascii="Arial" w:eastAsiaTheme="majorEastAsia" w:hAnsi="Arial" w:cs="Arial"/>
          <w:color w:val="333333"/>
          <w:sz w:val="17"/>
          <w:szCs w:val="17"/>
          <w:rtl/>
        </w:rPr>
        <w:t xml:space="preserve"> نظام التوثيق السابق مع المقالات والمجلات العلمية. </w:t>
      </w:r>
      <w:proofErr w:type="spellStart"/>
      <w:r>
        <w:rPr>
          <w:rStyle w:val="lev"/>
          <w:rFonts w:ascii="Arial" w:eastAsiaTheme="majorEastAsia" w:hAnsi="Arial" w:cs="Arial"/>
          <w:color w:val="333333"/>
          <w:sz w:val="17"/>
          <w:szCs w:val="17"/>
          <w:rtl/>
        </w:rPr>
        <w:t>ان</w:t>
      </w:r>
      <w:proofErr w:type="spellEnd"/>
      <w:r>
        <w:rPr>
          <w:rStyle w:val="lev"/>
          <w:rFonts w:ascii="Arial" w:eastAsiaTheme="majorEastAsia" w:hAnsi="Arial" w:cs="Arial"/>
          <w:color w:val="333333"/>
          <w:sz w:val="17"/>
          <w:szCs w:val="17"/>
          <w:rtl/>
        </w:rPr>
        <w:t xml:space="preserve"> كان المرجع موقع على الانترنت يتم </w:t>
      </w:r>
      <w:proofErr w:type="spellStart"/>
      <w:r>
        <w:rPr>
          <w:rStyle w:val="lev"/>
          <w:rFonts w:ascii="Arial" w:eastAsiaTheme="majorEastAsia" w:hAnsi="Arial" w:cs="Arial"/>
          <w:color w:val="333333"/>
          <w:sz w:val="17"/>
          <w:szCs w:val="17"/>
          <w:rtl/>
        </w:rPr>
        <w:t>اتباع</w:t>
      </w:r>
      <w:proofErr w:type="spellEnd"/>
      <w:r>
        <w:rPr>
          <w:rStyle w:val="lev"/>
          <w:rFonts w:ascii="Arial" w:eastAsiaTheme="majorEastAsia" w:hAnsi="Arial" w:cs="Arial"/>
          <w:color w:val="333333"/>
          <w:sz w:val="17"/>
          <w:szCs w:val="17"/>
          <w:rtl/>
        </w:rPr>
        <w:t xml:space="preserve"> نفس طريقة التوثيق السابقة مع كتابة سنة الزيارة ووقتها</w:t>
      </w:r>
      <w:r>
        <w:rPr>
          <w:rStyle w:val="lev"/>
          <w:rFonts w:ascii="Arial" w:eastAsiaTheme="majorEastAsia" w:hAnsi="Arial" w:cs="Arial"/>
          <w:color w:val="333333"/>
          <w:sz w:val="17"/>
          <w:szCs w:val="17"/>
        </w:rPr>
        <w:t>.</w:t>
      </w:r>
    </w:p>
    <w:p w:rsidR="006B1EBE" w:rsidRDefault="006B1EBE" w:rsidP="006B1EBE">
      <w:pPr>
        <w:pStyle w:val="Titre2"/>
        <w:pBdr>
          <w:bottom w:val="single" w:sz="4" w:space="3" w:color="C2BEBE"/>
        </w:pBdr>
        <w:shd w:val="clear" w:color="auto" w:fill="87040D"/>
        <w:spacing w:before="0" w:beforeAutospacing="0" w:after="0" w:afterAutospacing="0"/>
        <w:textAlignment w:val="top"/>
        <w:rPr>
          <w:rFonts w:ascii="inherit" w:hAnsi="inherit" w:cs="Arial"/>
          <w:color w:val="F7F7F7"/>
          <w:sz w:val="13"/>
          <w:szCs w:val="13"/>
          <w:rtl/>
        </w:rPr>
      </w:pPr>
      <w:proofErr w:type="gramStart"/>
      <w:r>
        <w:rPr>
          <w:rFonts w:ascii="inherit" w:hAnsi="inherit" w:cs="Arial"/>
          <w:color w:val="F7F7F7"/>
          <w:sz w:val="13"/>
          <w:szCs w:val="13"/>
          <w:rtl/>
        </w:rPr>
        <w:t>طريقة</w:t>
      </w:r>
      <w:proofErr w:type="gramEnd"/>
      <w:r>
        <w:rPr>
          <w:rFonts w:ascii="inherit" w:hAnsi="inherit" w:cs="Arial"/>
          <w:color w:val="F7F7F7"/>
          <w:sz w:val="13"/>
          <w:szCs w:val="13"/>
        </w:rPr>
        <w:t xml:space="preserve"> MLA</w:t>
      </w:r>
    </w:p>
    <w:p w:rsidR="006B1EBE" w:rsidRDefault="006B1EBE" w:rsidP="006B1EBE">
      <w:pPr>
        <w:pStyle w:val="Titre3"/>
        <w:shd w:val="clear" w:color="auto" w:fill="FFFFFF"/>
        <w:bidi/>
        <w:spacing w:before="215" w:after="107"/>
        <w:textAlignment w:val="top"/>
        <w:rPr>
          <w:rFonts w:ascii="Arial" w:hAnsi="Arial" w:cs="Arial"/>
          <w:b w:val="0"/>
          <w:bCs w:val="0"/>
          <w:color w:val="333333"/>
          <w:sz w:val="26"/>
          <w:szCs w:val="26"/>
        </w:rPr>
      </w:pPr>
      <w:proofErr w:type="gramStart"/>
      <w:r>
        <w:rPr>
          <w:rFonts w:ascii="Arial" w:hAnsi="Arial" w:cs="Arial"/>
          <w:b w:val="0"/>
          <w:bCs w:val="0"/>
          <w:color w:val="0000FF"/>
          <w:sz w:val="26"/>
          <w:szCs w:val="26"/>
          <w:rtl/>
        </w:rPr>
        <w:t>طريقة</w:t>
      </w:r>
      <w:proofErr w:type="gramEnd"/>
      <w:r>
        <w:rPr>
          <w:rFonts w:ascii="Arial" w:hAnsi="Arial" w:cs="Arial"/>
          <w:b w:val="0"/>
          <w:bCs w:val="0"/>
          <w:color w:val="0000FF"/>
          <w:sz w:val="26"/>
          <w:szCs w:val="26"/>
        </w:rPr>
        <w:t> MLA</w:t>
      </w:r>
    </w:p>
    <w:p w:rsidR="006B1EBE" w:rsidRDefault="006B1EBE" w:rsidP="006B1EBE">
      <w:pPr>
        <w:pStyle w:val="NormalWeb"/>
        <w:shd w:val="clear" w:color="auto" w:fill="FFFFFF"/>
        <w:bidi/>
        <w:spacing w:before="0" w:beforeAutospacing="0" w:after="107" w:afterAutospacing="0"/>
        <w:textAlignment w:val="top"/>
        <w:rPr>
          <w:rFonts w:ascii="Arial" w:hAnsi="Arial" w:cs="Arial"/>
          <w:color w:val="333333"/>
          <w:sz w:val="13"/>
          <w:szCs w:val="13"/>
          <w:rtl/>
        </w:rPr>
      </w:pPr>
      <w:r>
        <w:rPr>
          <w:rFonts w:ascii="Arial" w:hAnsi="Arial" w:cs="Arial"/>
          <w:color w:val="333333"/>
          <w:sz w:val="13"/>
          <w:szCs w:val="13"/>
          <w:rtl/>
        </w:rPr>
        <w:t>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tl/>
        </w:rPr>
      </w:pPr>
      <w:r>
        <w:rPr>
          <w:rStyle w:val="lev"/>
          <w:rFonts w:ascii="Arial" w:eastAsiaTheme="majorEastAsia" w:hAnsi="Arial" w:cs="Arial"/>
          <w:color w:val="333333"/>
          <w:sz w:val="17"/>
          <w:szCs w:val="17"/>
          <w:rtl/>
        </w:rPr>
        <w:t>منظمة اللغة الحديثة </w:t>
      </w:r>
      <w:r>
        <w:rPr>
          <w:rStyle w:val="lev"/>
          <w:rFonts w:ascii="Arial" w:eastAsiaTheme="majorEastAsia" w:hAnsi="Arial" w:cs="Arial"/>
          <w:color w:val="333333"/>
          <w:sz w:val="17"/>
          <w:szCs w:val="17"/>
        </w:rPr>
        <w:t xml:space="preserve">Modern </w:t>
      </w:r>
      <w:proofErr w:type="spellStart"/>
      <w:r>
        <w:rPr>
          <w:rStyle w:val="lev"/>
          <w:rFonts w:ascii="Arial" w:eastAsiaTheme="majorEastAsia" w:hAnsi="Arial" w:cs="Arial"/>
          <w:color w:val="333333"/>
          <w:sz w:val="17"/>
          <w:szCs w:val="17"/>
        </w:rPr>
        <w:t>Language</w:t>
      </w:r>
      <w:proofErr w:type="spellEnd"/>
      <w:r>
        <w:rPr>
          <w:rStyle w:val="lev"/>
          <w:rFonts w:ascii="Arial" w:eastAsiaTheme="majorEastAsia" w:hAnsi="Arial" w:cs="Arial"/>
          <w:color w:val="333333"/>
          <w:sz w:val="17"/>
          <w:szCs w:val="17"/>
        </w:rPr>
        <w:t xml:space="preserve"> Association </w:t>
      </w:r>
      <w:r>
        <w:rPr>
          <w:rStyle w:val="lev"/>
          <w:rFonts w:ascii="Arial" w:eastAsiaTheme="majorEastAsia" w:hAnsi="Arial" w:cs="Arial"/>
          <w:color w:val="333333"/>
          <w:sz w:val="17"/>
          <w:szCs w:val="17"/>
          <w:rtl/>
        </w:rPr>
        <w:t xml:space="preserve">اعتمدت </w:t>
      </w:r>
      <w:r>
        <w:rPr>
          <w:rStyle w:val="lev"/>
          <w:rFonts w:ascii="Arial" w:eastAsiaTheme="majorEastAsia" w:hAnsi="Arial" w:cs="Arial"/>
          <w:color w:val="333333"/>
          <w:sz w:val="17"/>
          <w:szCs w:val="17"/>
        </w:rPr>
        <w:t>MLA</w:t>
      </w:r>
      <w:r>
        <w:rPr>
          <w:rStyle w:val="lev"/>
          <w:rFonts w:ascii="Arial" w:eastAsiaTheme="majorEastAsia" w:hAnsi="Arial" w:cs="Arial"/>
          <w:color w:val="333333"/>
          <w:sz w:val="17"/>
          <w:szCs w:val="17"/>
          <w:rtl/>
        </w:rPr>
        <w:t xml:space="preserve"> كطريقة لكتابة المراجع العلمية في الدراسات </w:t>
      </w:r>
      <w:proofErr w:type="spellStart"/>
      <w:r>
        <w:rPr>
          <w:rStyle w:val="lev"/>
          <w:rFonts w:ascii="Arial" w:eastAsiaTheme="majorEastAsia" w:hAnsi="Arial" w:cs="Arial"/>
          <w:color w:val="333333"/>
          <w:sz w:val="17"/>
          <w:szCs w:val="17"/>
          <w:rtl/>
        </w:rPr>
        <w:t>والابحاث</w:t>
      </w:r>
      <w:proofErr w:type="spellEnd"/>
      <w:r>
        <w:rPr>
          <w:rStyle w:val="lev"/>
          <w:rFonts w:ascii="Arial" w:eastAsiaTheme="majorEastAsia" w:hAnsi="Arial" w:cs="Arial"/>
          <w:color w:val="333333"/>
          <w:sz w:val="17"/>
          <w:szCs w:val="17"/>
          <w:rtl/>
        </w:rPr>
        <w:t xml:space="preserve"> المتخصصة في الفلسفة، والمنطق، </w:t>
      </w:r>
      <w:proofErr w:type="spellStart"/>
      <w:r>
        <w:rPr>
          <w:rStyle w:val="lev"/>
          <w:rFonts w:ascii="Arial" w:eastAsiaTheme="majorEastAsia" w:hAnsi="Arial" w:cs="Arial"/>
          <w:color w:val="333333"/>
          <w:sz w:val="17"/>
          <w:szCs w:val="17"/>
          <w:rtl/>
        </w:rPr>
        <w:t>والاديان</w:t>
      </w:r>
      <w:proofErr w:type="spellEnd"/>
      <w:r>
        <w:rPr>
          <w:rStyle w:val="lev"/>
          <w:rFonts w:ascii="Arial" w:eastAsiaTheme="majorEastAsia" w:hAnsi="Arial" w:cs="Arial"/>
          <w:color w:val="333333"/>
          <w:sz w:val="17"/>
          <w:szCs w:val="17"/>
          <w:rtl/>
        </w:rPr>
        <w:t xml:space="preserve">، والآداب، والتاريخ، والمجالات التربوية المتنوعة بالإضافة </w:t>
      </w:r>
      <w:proofErr w:type="spellStart"/>
      <w:r>
        <w:rPr>
          <w:rStyle w:val="lev"/>
          <w:rFonts w:ascii="Arial" w:eastAsiaTheme="majorEastAsia" w:hAnsi="Arial" w:cs="Arial"/>
          <w:color w:val="333333"/>
          <w:sz w:val="17"/>
          <w:szCs w:val="17"/>
          <w:rtl/>
        </w:rPr>
        <w:t>الى</w:t>
      </w:r>
      <w:proofErr w:type="spellEnd"/>
      <w:r>
        <w:rPr>
          <w:rStyle w:val="lev"/>
          <w:rFonts w:ascii="Arial" w:eastAsiaTheme="majorEastAsia" w:hAnsi="Arial" w:cs="Arial"/>
          <w:color w:val="333333"/>
          <w:sz w:val="17"/>
          <w:szCs w:val="17"/>
          <w:rtl/>
        </w:rPr>
        <w:t xml:space="preserve"> مجموعة العلوم </w:t>
      </w:r>
      <w:proofErr w:type="spellStart"/>
      <w:r>
        <w:rPr>
          <w:rStyle w:val="lev"/>
          <w:rFonts w:ascii="Arial" w:eastAsiaTheme="majorEastAsia" w:hAnsi="Arial" w:cs="Arial"/>
          <w:color w:val="333333"/>
          <w:sz w:val="17"/>
          <w:szCs w:val="17"/>
          <w:rtl/>
        </w:rPr>
        <w:t>الانسانية</w:t>
      </w:r>
      <w:proofErr w:type="spellEnd"/>
      <w:r>
        <w:rPr>
          <w:rStyle w:val="lev"/>
          <w:rFonts w:ascii="Arial" w:eastAsiaTheme="majorEastAsia" w:hAnsi="Arial" w:cs="Arial"/>
          <w:color w:val="333333"/>
          <w:sz w:val="17"/>
          <w:szCs w:val="17"/>
          <w:rtl/>
        </w:rPr>
        <w:t xml:space="preserve"> المعروفة وفيما يلي توثيق توضح هذه الطريقة المراجع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color w:val="333333"/>
          <w:sz w:val="13"/>
          <w:szCs w:val="13"/>
        </w:rPr>
        <w:t> </w:t>
      </w: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Pr>
      </w:pPr>
      <w:r>
        <w:rPr>
          <w:rStyle w:val="lev"/>
          <w:rFonts w:ascii="Arial" w:hAnsi="Arial" w:cs="Arial"/>
          <w:color w:val="EE0000"/>
          <w:sz w:val="17"/>
          <w:szCs w:val="17"/>
          <w:rtl/>
        </w:rPr>
        <w:t>مراجع التي لها مؤلف واحد:</w:t>
      </w:r>
      <w:r>
        <w:rPr>
          <w:rStyle w:val="lev"/>
          <w:rFonts w:ascii="Arial" w:hAnsi="Arial" w:cs="Arial"/>
          <w:color w:val="333333"/>
          <w:sz w:val="17"/>
          <w:szCs w:val="17"/>
          <w:rtl/>
        </w:rPr>
        <w:t xml:space="preserve"> اسم عائلة المؤلف، الاسم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للمؤلف. اسم الكتاب.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النشر: دار النشر، سنة الطباعة</w:t>
      </w:r>
      <w:r>
        <w:rPr>
          <w:rStyle w:val="lev"/>
          <w:rFonts w:ascii="Arial" w:hAnsi="Arial" w:cs="Arial"/>
          <w:color w:val="333333"/>
          <w:sz w:val="17"/>
          <w:szCs w:val="17"/>
        </w:rPr>
        <w:t>.</w:t>
      </w: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t>مراجع الذي له أكثر من مؤلف:</w:t>
      </w:r>
      <w:r>
        <w:rPr>
          <w:rStyle w:val="lev"/>
          <w:rFonts w:ascii="Arial" w:hAnsi="Arial" w:cs="Arial"/>
          <w:color w:val="333333"/>
          <w:sz w:val="17"/>
          <w:szCs w:val="17"/>
          <w:rtl/>
        </w:rPr>
        <w:t xml:space="preserve"> اسم عائلة الكاتب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اسم الكاتب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اسم الكاتب الثاني كما جاء في الكتاب. اسم الكتاب.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النشر: دار النشر، سنة الطباعة</w:t>
      </w:r>
      <w:r>
        <w:rPr>
          <w:rStyle w:val="lev"/>
          <w:rFonts w:ascii="Arial" w:hAnsi="Arial" w:cs="Arial"/>
          <w:color w:val="333333"/>
          <w:sz w:val="17"/>
          <w:szCs w:val="17"/>
        </w:rPr>
        <w:t>.</w:t>
      </w: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tl/>
        </w:rPr>
      </w:pPr>
      <w:proofErr w:type="gramStart"/>
      <w:r>
        <w:rPr>
          <w:rStyle w:val="lev"/>
          <w:rFonts w:ascii="Arial" w:hAnsi="Arial" w:cs="Arial"/>
          <w:color w:val="EE0000"/>
          <w:sz w:val="17"/>
          <w:szCs w:val="17"/>
          <w:rtl/>
        </w:rPr>
        <w:t>المرجع</w:t>
      </w:r>
      <w:proofErr w:type="gramEnd"/>
      <w:r>
        <w:rPr>
          <w:rStyle w:val="lev"/>
          <w:rFonts w:ascii="Arial" w:hAnsi="Arial" w:cs="Arial"/>
          <w:color w:val="EE0000"/>
          <w:sz w:val="17"/>
          <w:szCs w:val="17"/>
          <w:rtl/>
        </w:rPr>
        <w:t xml:space="preserve"> المترجم وله أكثر من مشارك في إعداده:</w:t>
      </w:r>
      <w:r>
        <w:rPr>
          <w:rStyle w:val="lev"/>
          <w:rFonts w:ascii="Arial" w:hAnsi="Arial" w:cs="Arial"/>
          <w:color w:val="333333"/>
          <w:sz w:val="17"/>
          <w:szCs w:val="17"/>
          <w:rtl/>
        </w:rPr>
        <w:t xml:space="preserve"> اسم عائلة المحرر\ون، اسم المحرر (معد). اسم الكتاب.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النشر: دار النشر، سنة النشر</w:t>
      </w:r>
      <w:r>
        <w:rPr>
          <w:rStyle w:val="lev"/>
          <w:rFonts w:ascii="Arial" w:hAnsi="Arial" w:cs="Arial"/>
          <w:color w:val="333333"/>
          <w:sz w:val="17"/>
          <w:szCs w:val="17"/>
        </w:rPr>
        <w:t>.</w:t>
      </w:r>
    </w:p>
    <w:p w:rsidR="00547887" w:rsidRPr="00547887" w:rsidRDefault="006B1EBE" w:rsidP="006B1EBE">
      <w:pPr>
        <w:numPr>
          <w:ilvl w:val="0"/>
          <w:numId w:val="11"/>
        </w:numPr>
        <w:shd w:val="clear" w:color="auto" w:fill="FFFFFF"/>
        <w:bidi/>
        <w:spacing w:before="100" w:beforeAutospacing="1" w:after="100" w:afterAutospacing="1" w:line="240" w:lineRule="auto"/>
        <w:textAlignment w:val="top"/>
        <w:rPr>
          <w:rStyle w:val="lev"/>
          <w:rFonts w:ascii="Arial" w:hAnsi="Arial" w:cs="Arial"/>
          <w:b w:val="0"/>
          <w:bCs w:val="0"/>
          <w:color w:val="333333"/>
          <w:sz w:val="13"/>
          <w:szCs w:val="13"/>
        </w:rPr>
      </w:pPr>
      <w:r>
        <w:rPr>
          <w:rStyle w:val="lev"/>
          <w:rFonts w:ascii="Arial" w:hAnsi="Arial" w:cs="Arial"/>
          <w:color w:val="EE0000"/>
          <w:sz w:val="17"/>
          <w:szCs w:val="17"/>
          <w:rtl/>
        </w:rPr>
        <w:t xml:space="preserve">المرجع المكون من مجموعة </w:t>
      </w:r>
      <w:proofErr w:type="spellStart"/>
      <w:r>
        <w:rPr>
          <w:rStyle w:val="lev"/>
          <w:rFonts w:ascii="Arial" w:hAnsi="Arial" w:cs="Arial"/>
          <w:color w:val="EE0000"/>
          <w:sz w:val="17"/>
          <w:szCs w:val="17"/>
          <w:rtl/>
        </w:rPr>
        <w:t>اجزاء</w:t>
      </w:r>
      <w:proofErr w:type="spellEnd"/>
      <w:r>
        <w:rPr>
          <w:rStyle w:val="lev"/>
          <w:rFonts w:ascii="Arial" w:hAnsi="Arial" w:cs="Arial"/>
          <w:color w:val="EE0000"/>
          <w:sz w:val="17"/>
          <w:szCs w:val="17"/>
          <w:rtl/>
        </w:rPr>
        <w:t>:</w:t>
      </w:r>
      <w:r>
        <w:rPr>
          <w:rStyle w:val="lev"/>
          <w:rFonts w:ascii="Arial" w:hAnsi="Arial" w:cs="Arial"/>
          <w:color w:val="333333"/>
          <w:sz w:val="17"/>
          <w:szCs w:val="17"/>
          <w:rtl/>
        </w:rPr>
        <w:t xml:space="preserve"> اسم العائلة، اسم الكاتب الشخصي. اسم الكتاب. الجزء </w:t>
      </w:r>
      <w:proofErr w:type="spellStart"/>
      <w:r>
        <w:rPr>
          <w:rStyle w:val="lev"/>
          <w:rFonts w:ascii="Arial" w:hAnsi="Arial" w:cs="Arial"/>
          <w:color w:val="333333"/>
          <w:sz w:val="17"/>
          <w:szCs w:val="17"/>
          <w:rtl/>
        </w:rPr>
        <w:t>او</w:t>
      </w:r>
      <w:proofErr w:type="spellEnd"/>
      <w:r>
        <w:rPr>
          <w:rStyle w:val="lev"/>
          <w:rFonts w:ascii="Arial" w:hAnsi="Arial" w:cs="Arial"/>
          <w:color w:val="333333"/>
          <w:sz w:val="17"/>
          <w:szCs w:val="17"/>
          <w:rtl/>
        </w:rPr>
        <w:t xml:space="preserve"> </w:t>
      </w:r>
      <w:proofErr w:type="spellStart"/>
      <w:r>
        <w:rPr>
          <w:rStyle w:val="lev"/>
          <w:rFonts w:ascii="Arial" w:hAnsi="Arial" w:cs="Arial"/>
          <w:color w:val="333333"/>
          <w:sz w:val="17"/>
          <w:szCs w:val="17"/>
          <w:rtl/>
        </w:rPr>
        <w:t>الاجزاء</w:t>
      </w:r>
      <w:proofErr w:type="spellEnd"/>
      <w:r>
        <w:rPr>
          <w:rStyle w:val="lev"/>
          <w:rFonts w:ascii="Arial" w:hAnsi="Arial" w:cs="Arial"/>
          <w:color w:val="333333"/>
          <w:sz w:val="17"/>
          <w:szCs w:val="17"/>
          <w:rtl/>
        </w:rPr>
        <w:t xml:space="preserve"> المستخدم في الرسالة. </w:t>
      </w:r>
      <w:proofErr w:type="gramStart"/>
      <w:r>
        <w:rPr>
          <w:rStyle w:val="lev"/>
          <w:rFonts w:ascii="Arial" w:hAnsi="Arial" w:cs="Arial"/>
          <w:color w:val="333333"/>
          <w:sz w:val="17"/>
          <w:szCs w:val="17"/>
          <w:rtl/>
        </w:rPr>
        <w:t>الطبعة</w:t>
      </w:r>
      <w:proofErr w:type="gramEnd"/>
      <w:r>
        <w:rPr>
          <w:rStyle w:val="lev"/>
          <w:rFonts w:ascii="Arial" w:hAnsi="Arial" w:cs="Arial"/>
          <w:color w:val="333333"/>
          <w:sz w:val="17"/>
          <w:szCs w:val="17"/>
          <w:rtl/>
        </w:rPr>
        <w:t xml:space="preserve">. </w:t>
      </w:r>
      <w:proofErr w:type="gramStart"/>
      <w:r>
        <w:rPr>
          <w:rStyle w:val="lev"/>
          <w:rFonts w:ascii="Arial" w:hAnsi="Arial" w:cs="Arial"/>
          <w:color w:val="333333"/>
          <w:sz w:val="17"/>
          <w:szCs w:val="17"/>
          <w:rtl/>
        </w:rPr>
        <w:t>مكان</w:t>
      </w:r>
      <w:proofErr w:type="gramEnd"/>
      <w:r>
        <w:rPr>
          <w:rStyle w:val="lev"/>
          <w:rFonts w:ascii="Arial" w:hAnsi="Arial" w:cs="Arial"/>
          <w:color w:val="333333"/>
          <w:sz w:val="17"/>
          <w:szCs w:val="17"/>
          <w:rtl/>
        </w:rPr>
        <w:t xml:space="preserve"> </w:t>
      </w:r>
    </w:p>
    <w:p w:rsidR="006B1EBE" w:rsidRPr="00547887" w:rsidRDefault="006B1EBE" w:rsidP="00547887">
      <w:pPr>
        <w:numPr>
          <w:ilvl w:val="0"/>
          <w:numId w:val="11"/>
        </w:numPr>
        <w:shd w:val="clear" w:color="auto" w:fill="FFFFFF"/>
        <w:bidi/>
        <w:spacing w:before="100" w:beforeAutospacing="1" w:after="100" w:afterAutospacing="1" w:line="240" w:lineRule="auto"/>
        <w:textAlignment w:val="top"/>
        <w:rPr>
          <w:rStyle w:val="lev"/>
          <w:rFonts w:ascii="Arial" w:hAnsi="Arial" w:cs="Arial"/>
          <w:b w:val="0"/>
          <w:bCs w:val="0"/>
          <w:color w:val="333333"/>
          <w:sz w:val="13"/>
          <w:szCs w:val="13"/>
        </w:rPr>
      </w:pPr>
      <w:proofErr w:type="gramStart"/>
      <w:r>
        <w:rPr>
          <w:rStyle w:val="lev"/>
          <w:rFonts w:ascii="Arial" w:hAnsi="Arial" w:cs="Arial"/>
          <w:color w:val="333333"/>
          <w:sz w:val="17"/>
          <w:szCs w:val="17"/>
          <w:rtl/>
        </w:rPr>
        <w:t>النشر</w:t>
      </w:r>
      <w:proofErr w:type="gramEnd"/>
      <w:r>
        <w:rPr>
          <w:rStyle w:val="lev"/>
          <w:rFonts w:ascii="Arial" w:hAnsi="Arial" w:cs="Arial"/>
          <w:color w:val="333333"/>
          <w:sz w:val="17"/>
          <w:szCs w:val="17"/>
          <w:rtl/>
        </w:rPr>
        <w:t xml:space="preserve">: دار النشر، سنة النشر. عدد </w:t>
      </w:r>
      <w:proofErr w:type="spellStart"/>
      <w:r>
        <w:rPr>
          <w:rStyle w:val="lev"/>
          <w:rFonts w:ascii="Arial" w:hAnsi="Arial" w:cs="Arial"/>
          <w:color w:val="333333"/>
          <w:sz w:val="17"/>
          <w:szCs w:val="17"/>
          <w:rtl/>
        </w:rPr>
        <w:t>الاجزاء</w:t>
      </w:r>
      <w:proofErr w:type="spellEnd"/>
      <w:r>
        <w:rPr>
          <w:rStyle w:val="lev"/>
          <w:rFonts w:ascii="Arial" w:hAnsi="Arial" w:cs="Arial"/>
          <w:color w:val="333333"/>
          <w:sz w:val="17"/>
          <w:szCs w:val="17"/>
          <w:rtl/>
        </w:rPr>
        <w:t xml:space="preserve"> المكونة للمرجع. يجب الفصل بين </w:t>
      </w:r>
      <w:proofErr w:type="spellStart"/>
      <w:r>
        <w:rPr>
          <w:rStyle w:val="lev"/>
          <w:rFonts w:ascii="Arial" w:hAnsi="Arial" w:cs="Arial"/>
          <w:color w:val="333333"/>
          <w:sz w:val="17"/>
          <w:szCs w:val="17"/>
          <w:rtl/>
        </w:rPr>
        <w:t>الاجزاء</w:t>
      </w:r>
      <w:proofErr w:type="spellEnd"/>
      <w:r>
        <w:rPr>
          <w:rStyle w:val="lev"/>
          <w:rFonts w:ascii="Arial" w:hAnsi="Arial" w:cs="Arial"/>
          <w:color w:val="333333"/>
          <w:sz w:val="17"/>
          <w:szCs w:val="17"/>
          <w:rtl/>
        </w:rPr>
        <w:t xml:space="preserve"> بالعلامة</w:t>
      </w:r>
      <w:r>
        <w:rPr>
          <w:rStyle w:val="lev"/>
          <w:rFonts w:ascii="Arial" w:hAnsi="Arial" w:cs="Arial"/>
          <w:color w:val="333333"/>
          <w:sz w:val="17"/>
          <w:szCs w:val="17"/>
        </w:rPr>
        <w:t> [–].</w:t>
      </w:r>
    </w:p>
    <w:p w:rsidR="00547887" w:rsidRDefault="00547887" w:rsidP="00547887">
      <w:pPr>
        <w:shd w:val="clear" w:color="auto" w:fill="FFFFFF"/>
        <w:bidi/>
        <w:spacing w:before="100" w:beforeAutospacing="1" w:after="100" w:afterAutospacing="1" w:line="240" w:lineRule="auto"/>
        <w:textAlignment w:val="top"/>
        <w:rPr>
          <w:rFonts w:ascii="Arial" w:hAnsi="Arial" w:cs="Arial"/>
          <w:color w:val="333333"/>
          <w:sz w:val="13"/>
          <w:szCs w:val="13"/>
          <w:rtl/>
        </w:rPr>
      </w:pPr>
    </w:p>
    <w:p w:rsidR="006B1EBE" w:rsidRDefault="006B1EBE" w:rsidP="006B1EBE">
      <w:pPr>
        <w:numPr>
          <w:ilvl w:val="0"/>
          <w:numId w:val="11"/>
        </w:numPr>
        <w:shd w:val="clear" w:color="auto" w:fill="FFFFFF"/>
        <w:bidi/>
        <w:spacing w:before="100" w:beforeAutospacing="1" w:after="100" w:afterAutospacing="1" w:line="240" w:lineRule="auto"/>
        <w:textAlignment w:val="top"/>
        <w:rPr>
          <w:rFonts w:ascii="Arial" w:hAnsi="Arial" w:cs="Arial"/>
          <w:color w:val="333333"/>
          <w:sz w:val="13"/>
          <w:szCs w:val="13"/>
          <w:rtl/>
        </w:rPr>
      </w:pPr>
      <w:r>
        <w:rPr>
          <w:rStyle w:val="lev"/>
          <w:rFonts w:ascii="Arial" w:hAnsi="Arial" w:cs="Arial"/>
          <w:color w:val="EE0000"/>
          <w:sz w:val="17"/>
          <w:szCs w:val="17"/>
          <w:rtl/>
        </w:rPr>
        <w:lastRenderedPageBreak/>
        <w:t>المقالات العلمية واستخدامها كمرجع:</w:t>
      </w:r>
      <w:r>
        <w:rPr>
          <w:rStyle w:val="lev"/>
          <w:rFonts w:ascii="Arial" w:hAnsi="Arial" w:cs="Arial"/>
          <w:color w:val="333333"/>
          <w:sz w:val="17"/>
          <w:szCs w:val="17"/>
          <w:rtl/>
        </w:rPr>
        <w:t xml:space="preserve"> اسم عائلة الكاتب، الاسم </w:t>
      </w:r>
      <w:proofErr w:type="spellStart"/>
      <w:r>
        <w:rPr>
          <w:rStyle w:val="lev"/>
          <w:rFonts w:ascii="Arial" w:hAnsi="Arial" w:cs="Arial"/>
          <w:color w:val="333333"/>
          <w:sz w:val="17"/>
          <w:szCs w:val="17"/>
          <w:rtl/>
        </w:rPr>
        <w:t>الاول</w:t>
      </w:r>
      <w:proofErr w:type="spellEnd"/>
      <w:r>
        <w:rPr>
          <w:rStyle w:val="lev"/>
          <w:rFonts w:ascii="Arial" w:hAnsi="Arial" w:cs="Arial"/>
          <w:color w:val="333333"/>
          <w:sz w:val="17"/>
          <w:szCs w:val="17"/>
          <w:rtl/>
        </w:rPr>
        <w:t xml:space="preserve"> للكاتب، اسم المعد للموسوعة. “اسم المقالة” اسم الموسوعة العلمية (سنة النشر)، الجزء، الصفحات</w:t>
      </w:r>
      <w:r>
        <w:rPr>
          <w:rFonts w:ascii="Arial" w:hAnsi="Arial" w:cs="Arial"/>
          <w:noProof/>
          <w:color w:val="333333"/>
          <w:sz w:val="13"/>
          <w:szCs w:val="13"/>
          <w:lang w:eastAsia="fr-FR"/>
        </w:rPr>
        <w:drawing>
          <wp:inline distT="0" distB="0" distL="0" distR="0">
            <wp:extent cx="5890431" cy="3314576"/>
            <wp:effectExtent l="19050" t="0" r="0" b="0"/>
            <wp:docPr id="21" name="Image 21" descr="Image result for â«ÙØ±Ø¬Ø¹ ÙÙØªÙØ¨ Ø¨Ø·Ø±ÙÙØ© mla ÙÙ ÙØ§Ø¦ÙØ© Ø§ÙÙØ±Ø§Ø¬Ø¹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â«ÙØ±Ø¬Ø¹ ÙÙØªÙØ¨ Ø¨Ø·Ø±ÙÙØ© mla ÙÙ ÙØ§Ø¦ÙØ© Ø§ÙÙØ±Ø§Ø¬Ø¹â¬â"/>
                    <pic:cNvPicPr>
                      <a:picLocks noChangeAspect="1" noChangeArrowheads="1"/>
                    </pic:cNvPicPr>
                  </pic:nvPicPr>
                  <pic:blipFill>
                    <a:blip r:embed="rId7"/>
                    <a:srcRect/>
                    <a:stretch>
                      <a:fillRect/>
                    </a:stretch>
                  </pic:blipFill>
                  <pic:spPr bwMode="auto">
                    <a:xfrm>
                      <a:off x="0" y="0"/>
                      <a:ext cx="5894038" cy="3316605"/>
                    </a:xfrm>
                    <a:prstGeom prst="rect">
                      <a:avLst/>
                    </a:prstGeom>
                    <a:noFill/>
                    <a:ln w="9525">
                      <a:noFill/>
                      <a:miter lim="800000"/>
                      <a:headEnd/>
                      <a:tailEnd/>
                    </a:ln>
                  </pic:spPr>
                </pic:pic>
              </a:graphicData>
            </a:graphic>
          </wp:inline>
        </w:drawing>
      </w:r>
    </w:p>
    <w:p w:rsidR="006B1EBE" w:rsidRDefault="006B1EBE" w:rsidP="006B1EBE">
      <w:pPr>
        <w:pStyle w:val="Titre2"/>
        <w:pBdr>
          <w:bottom w:val="single" w:sz="4" w:space="3" w:color="C2BEBE"/>
        </w:pBdr>
        <w:shd w:val="clear" w:color="auto" w:fill="87040D"/>
        <w:spacing w:before="0" w:beforeAutospacing="0" w:after="0" w:afterAutospacing="0"/>
        <w:textAlignment w:val="top"/>
        <w:rPr>
          <w:rFonts w:ascii="inherit" w:hAnsi="inherit" w:cs="Arial"/>
          <w:color w:val="F7F7F7"/>
          <w:sz w:val="13"/>
          <w:szCs w:val="13"/>
          <w:rtl/>
        </w:rPr>
      </w:pPr>
      <w:proofErr w:type="gramStart"/>
      <w:r>
        <w:rPr>
          <w:rFonts w:ascii="inherit" w:hAnsi="inherit" w:cs="Arial"/>
          <w:color w:val="F7F7F7"/>
          <w:sz w:val="13"/>
          <w:szCs w:val="13"/>
          <w:rtl/>
        </w:rPr>
        <w:t>طريقة</w:t>
      </w:r>
      <w:proofErr w:type="gramEnd"/>
      <w:r>
        <w:rPr>
          <w:rFonts w:ascii="inherit" w:hAnsi="inherit" w:cs="Arial"/>
          <w:color w:val="F7F7F7"/>
          <w:sz w:val="13"/>
          <w:szCs w:val="13"/>
        </w:rPr>
        <w:t xml:space="preserve"> American </w:t>
      </w:r>
      <w:proofErr w:type="spellStart"/>
      <w:r>
        <w:rPr>
          <w:rFonts w:ascii="inherit" w:hAnsi="inherit" w:cs="Arial"/>
          <w:color w:val="F7F7F7"/>
          <w:sz w:val="13"/>
          <w:szCs w:val="13"/>
        </w:rPr>
        <w:t>Psychological</w:t>
      </w:r>
      <w:proofErr w:type="spellEnd"/>
      <w:r>
        <w:rPr>
          <w:rFonts w:ascii="inherit" w:hAnsi="inherit" w:cs="Arial"/>
          <w:color w:val="F7F7F7"/>
          <w:sz w:val="13"/>
          <w:szCs w:val="13"/>
        </w:rPr>
        <w:t xml:space="preserve"> Association( APA)</w:t>
      </w:r>
    </w:p>
    <w:p w:rsidR="00785C1C" w:rsidRDefault="00785C1C">
      <w:pPr>
        <w:rPr>
          <w:rFonts w:ascii="Arial" w:eastAsiaTheme="majorEastAsia" w:hAnsi="Arial" w:cs="Arial"/>
          <w:color w:val="0000FF"/>
          <w:sz w:val="26"/>
          <w:szCs w:val="26"/>
          <w:rtl/>
        </w:rPr>
      </w:pPr>
      <w:r>
        <w:rPr>
          <w:rFonts w:ascii="Arial" w:hAnsi="Arial" w:cs="Arial"/>
          <w:b/>
          <w:bCs/>
          <w:color w:val="0000FF"/>
          <w:sz w:val="26"/>
          <w:szCs w:val="26"/>
          <w:rtl/>
        </w:rPr>
        <w:br w:type="page"/>
      </w:r>
    </w:p>
    <w:p w:rsidR="006B1EBE" w:rsidRDefault="006B1EBE" w:rsidP="006B1EBE">
      <w:pPr>
        <w:pStyle w:val="Titre3"/>
        <w:shd w:val="clear" w:color="auto" w:fill="FFFFFF"/>
        <w:bidi/>
        <w:spacing w:before="215" w:after="107"/>
        <w:textAlignment w:val="top"/>
        <w:rPr>
          <w:rFonts w:ascii="Arial" w:hAnsi="Arial" w:cs="Arial"/>
          <w:b w:val="0"/>
          <w:bCs w:val="0"/>
          <w:color w:val="333333"/>
          <w:sz w:val="26"/>
          <w:szCs w:val="26"/>
        </w:rPr>
      </w:pPr>
      <w:proofErr w:type="gramStart"/>
      <w:r>
        <w:rPr>
          <w:rFonts w:ascii="Arial" w:hAnsi="Arial" w:cs="Arial"/>
          <w:b w:val="0"/>
          <w:bCs w:val="0"/>
          <w:color w:val="0000FF"/>
          <w:sz w:val="26"/>
          <w:szCs w:val="26"/>
          <w:rtl/>
        </w:rPr>
        <w:lastRenderedPageBreak/>
        <w:t>طريقة</w:t>
      </w:r>
      <w:proofErr w:type="gramEnd"/>
      <w:r>
        <w:rPr>
          <w:rFonts w:ascii="Arial" w:hAnsi="Arial" w:cs="Arial"/>
          <w:b w:val="0"/>
          <w:bCs w:val="0"/>
          <w:color w:val="0000FF"/>
          <w:sz w:val="26"/>
          <w:szCs w:val="26"/>
        </w:rPr>
        <w:t xml:space="preserve"> American </w:t>
      </w:r>
      <w:proofErr w:type="spellStart"/>
      <w:r>
        <w:rPr>
          <w:rFonts w:ascii="Arial" w:hAnsi="Arial" w:cs="Arial"/>
          <w:b w:val="0"/>
          <w:bCs w:val="0"/>
          <w:color w:val="0000FF"/>
          <w:sz w:val="26"/>
          <w:szCs w:val="26"/>
        </w:rPr>
        <w:t>Psychological</w:t>
      </w:r>
      <w:proofErr w:type="spellEnd"/>
      <w:r>
        <w:rPr>
          <w:rFonts w:ascii="Arial" w:hAnsi="Arial" w:cs="Arial"/>
          <w:b w:val="0"/>
          <w:bCs w:val="0"/>
          <w:color w:val="0000FF"/>
          <w:sz w:val="26"/>
          <w:szCs w:val="26"/>
        </w:rPr>
        <w:t xml:space="preserve"> Association( APA)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tl/>
        </w:rPr>
      </w:pPr>
      <w:r>
        <w:rPr>
          <w:rFonts w:ascii="Arial" w:hAnsi="Arial" w:cs="Arial"/>
          <w:color w:val="333333"/>
          <w:sz w:val="13"/>
          <w:szCs w:val="13"/>
        </w:rPr>
        <w:t>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color w:val="333333"/>
          <w:sz w:val="13"/>
          <w:szCs w:val="13"/>
          <w:rtl/>
        </w:rPr>
        <w:t>و</w:t>
      </w:r>
      <w:r>
        <w:rPr>
          <w:rStyle w:val="lev"/>
          <w:rFonts w:ascii="Arial" w:eastAsiaTheme="majorEastAsia" w:hAnsi="Arial" w:cs="Arial"/>
          <w:color w:val="333333"/>
          <w:sz w:val="17"/>
          <w:szCs w:val="17"/>
          <w:rtl/>
        </w:rPr>
        <w:t xml:space="preserve">هي طريقة خاصة لتوثيق </w:t>
      </w:r>
      <w:proofErr w:type="spellStart"/>
      <w:r>
        <w:rPr>
          <w:rStyle w:val="lev"/>
          <w:rFonts w:ascii="Arial" w:eastAsiaTheme="majorEastAsia" w:hAnsi="Arial" w:cs="Arial"/>
          <w:color w:val="333333"/>
          <w:sz w:val="17"/>
          <w:szCs w:val="17"/>
          <w:rtl/>
        </w:rPr>
        <w:t>الابحاث</w:t>
      </w:r>
      <w:proofErr w:type="spellEnd"/>
      <w:r>
        <w:rPr>
          <w:rStyle w:val="lev"/>
          <w:rFonts w:ascii="Arial" w:eastAsiaTheme="majorEastAsia" w:hAnsi="Arial" w:cs="Arial"/>
          <w:color w:val="333333"/>
          <w:sz w:val="17"/>
          <w:szCs w:val="17"/>
          <w:rtl/>
        </w:rPr>
        <w:t xml:space="preserve"> العلمية المتخصصة في العلوم النفسية وما يندرج تحتها من فروع علم النفس التخصصي، وتكون طريقة توثيق المراجع</w:t>
      </w:r>
      <w:r>
        <w:rPr>
          <w:rStyle w:val="lev"/>
          <w:rFonts w:ascii="Arial" w:eastAsiaTheme="majorEastAsia" w:hAnsi="Arial" w:cs="Arial"/>
          <w:color w:val="333333"/>
          <w:sz w:val="17"/>
          <w:szCs w:val="17"/>
        </w:rPr>
        <w:t> </w:t>
      </w:r>
      <w:r>
        <w:rPr>
          <w:rStyle w:val="lev"/>
          <w:rFonts w:ascii="Arial" w:eastAsiaTheme="majorEastAsia" w:hAnsi="Arial" w:cs="Arial"/>
          <w:color w:val="333333"/>
          <w:sz w:val="17"/>
          <w:szCs w:val="17"/>
          <w:rtl/>
        </w:rPr>
        <w:t>وفقها على النحو التالي</w:t>
      </w:r>
      <w:r>
        <w:rPr>
          <w:rFonts w:ascii="Arial" w:hAnsi="Arial" w:cs="Arial"/>
          <w:b/>
          <w:bCs/>
          <w:color w:val="333333"/>
          <w:sz w:val="17"/>
          <w:szCs w:val="17"/>
        </w:rPr>
        <w:br/>
      </w:r>
      <w:r>
        <w:rPr>
          <w:rStyle w:val="lev"/>
          <w:rFonts w:ascii="Arial" w:eastAsiaTheme="majorEastAsia" w:hAnsi="Arial" w:cs="Arial"/>
          <w:color w:val="333333"/>
          <w:sz w:val="17"/>
          <w:szCs w:val="17"/>
          <w:rtl/>
        </w:rPr>
        <w:t xml:space="preserve">اسم عائلة الكاتب، </w:t>
      </w:r>
      <w:proofErr w:type="spellStart"/>
      <w:r>
        <w:rPr>
          <w:rStyle w:val="lev"/>
          <w:rFonts w:ascii="Arial" w:eastAsiaTheme="majorEastAsia" w:hAnsi="Arial" w:cs="Arial"/>
          <w:color w:val="333333"/>
          <w:sz w:val="17"/>
          <w:szCs w:val="17"/>
          <w:rtl/>
        </w:rPr>
        <w:t>اول</w:t>
      </w:r>
      <w:proofErr w:type="spellEnd"/>
      <w:r>
        <w:rPr>
          <w:rStyle w:val="lev"/>
          <w:rFonts w:ascii="Arial" w:eastAsiaTheme="majorEastAsia" w:hAnsi="Arial" w:cs="Arial"/>
          <w:color w:val="333333"/>
          <w:sz w:val="17"/>
          <w:szCs w:val="17"/>
          <w:rtl/>
        </w:rPr>
        <w:t xml:space="preserve"> حرف من الاسم الشخصي. الحرف </w:t>
      </w:r>
      <w:proofErr w:type="spellStart"/>
      <w:r>
        <w:rPr>
          <w:rStyle w:val="lev"/>
          <w:rFonts w:ascii="Arial" w:eastAsiaTheme="majorEastAsia" w:hAnsi="Arial" w:cs="Arial"/>
          <w:color w:val="333333"/>
          <w:sz w:val="17"/>
          <w:szCs w:val="17"/>
          <w:rtl/>
        </w:rPr>
        <w:t>الاول</w:t>
      </w:r>
      <w:proofErr w:type="spellEnd"/>
      <w:r>
        <w:rPr>
          <w:rStyle w:val="lev"/>
          <w:rFonts w:ascii="Arial" w:eastAsiaTheme="majorEastAsia" w:hAnsi="Arial" w:cs="Arial"/>
          <w:color w:val="333333"/>
          <w:sz w:val="17"/>
          <w:szCs w:val="17"/>
          <w:rtl/>
        </w:rPr>
        <w:t xml:space="preserve"> من اسم والد الكاتب. (</w:t>
      </w:r>
      <w:proofErr w:type="gramStart"/>
      <w:r>
        <w:rPr>
          <w:rStyle w:val="lev"/>
          <w:rFonts w:ascii="Arial" w:eastAsiaTheme="majorEastAsia" w:hAnsi="Arial" w:cs="Arial"/>
          <w:color w:val="333333"/>
          <w:sz w:val="17"/>
          <w:szCs w:val="17"/>
          <w:rtl/>
        </w:rPr>
        <w:t>سنة</w:t>
      </w:r>
      <w:proofErr w:type="gramEnd"/>
      <w:r>
        <w:rPr>
          <w:rStyle w:val="lev"/>
          <w:rFonts w:ascii="Arial" w:eastAsiaTheme="majorEastAsia" w:hAnsi="Arial" w:cs="Arial"/>
          <w:color w:val="333333"/>
          <w:sz w:val="17"/>
          <w:szCs w:val="17"/>
          <w:rtl/>
        </w:rPr>
        <w:t xml:space="preserve"> النشر). اسم الكتاب: دولة </w:t>
      </w:r>
      <w:proofErr w:type="gramStart"/>
      <w:r>
        <w:rPr>
          <w:rStyle w:val="lev"/>
          <w:rFonts w:ascii="Arial" w:eastAsiaTheme="majorEastAsia" w:hAnsi="Arial" w:cs="Arial"/>
          <w:color w:val="333333"/>
          <w:sz w:val="17"/>
          <w:szCs w:val="17"/>
          <w:rtl/>
        </w:rPr>
        <w:t>النشر :</w:t>
      </w:r>
      <w:proofErr w:type="gramEnd"/>
      <w:r>
        <w:rPr>
          <w:rStyle w:val="lev"/>
          <w:rFonts w:ascii="Arial" w:eastAsiaTheme="majorEastAsia" w:hAnsi="Arial" w:cs="Arial"/>
          <w:color w:val="333333"/>
          <w:sz w:val="17"/>
          <w:szCs w:val="17"/>
          <w:rtl/>
        </w:rPr>
        <w:t xml:space="preserve"> دار الطباعة. ونطبق ما</w:t>
      </w:r>
      <w:r>
        <w:rPr>
          <w:rStyle w:val="lev"/>
          <w:rFonts w:ascii="Arial" w:eastAsiaTheme="majorEastAsia" w:hAnsi="Arial" w:cs="Arial"/>
          <w:color w:val="333333"/>
          <w:sz w:val="17"/>
          <w:szCs w:val="17"/>
        </w:rPr>
        <w:t> </w:t>
      </w:r>
      <w:proofErr w:type="spellStart"/>
      <w:r>
        <w:rPr>
          <w:rStyle w:val="lev"/>
          <w:rFonts w:ascii="Arial" w:eastAsiaTheme="majorEastAsia" w:hAnsi="Arial" w:cs="Arial"/>
          <w:color w:val="333333"/>
          <w:sz w:val="17"/>
          <w:szCs w:val="17"/>
          <w:rtl/>
        </w:rPr>
        <w:t>طبقناه</w:t>
      </w:r>
      <w:proofErr w:type="spellEnd"/>
      <w:r>
        <w:rPr>
          <w:rStyle w:val="lev"/>
          <w:rFonts w:ascii="Arial" w:eastAsiaTheme="majorEastAsia" w:hAnsi="Arial" w:cs="Arial"/>
          <w:color w:val="333333"/>
          <w:sz w:val="17"/>
          <w:szCs w:val="17"/>
          <w:rtl/>
        </w:rPr>
        <w:t xml:space="preserve"> من زيادات في الطريقة الثانية </w:t>
      </w:r>
      <w:proofErr w:type="spellStart"/>
      <w:r>
        <w:rPr>
          <w:rStyle w:val="lev"/>
          <w:rFonts w:ascii="Arial" w:eastAsiaTheme="majorEastAsia" w:hAnsi="Arial" w:cs="Arial"/>
          <w:color w:val="333333"/>
          <w:sz w:val="17"/>
          <w:szCs w:val="17"/>
          <w:rtl/>
        </w:rPr>
        <w:t>اذا</w:t>
      </w:r>
      <w:proofErr w:type="spellEnd"/>
      <w:r>
        <w:rPr>
          <w:rStyle w:val="lev"/>
          <w:rFonts w:ascii="Arial" w:eastAsiaTheme="majorEastAsia" w:hAnsi="Arial" w:cs="Arial"/>
          <w:color w:val="333333"/>
          <w:sz w:val="17"/>
          <w:szCs w:val="17"/>
          <w:rtl/>
        </w:rPr>
        <w:t xml:space="preserve"> ما تعدد الكتاب للمرجع الواحد </w:t>
      </w:r>
      <w:proofErr w:type="spellStart"/>
      <w:r>
        <w:rPr>
          <w:rStyle w:val="lev"/>
          <w:rFonts w:ascii="Arial" w:eastAsiaTheme="majorEastAsia" w:hAnsi="Arial" w:cs="Arial"/>
          <w:color w:val="333333"/>
          <w:sz w:val="17"/>
          <w:szCs w:val="17"/>
          <w:rtl/>
        </w:rPr>
        <w:t>او</w:t>
      </w:r>
      <w:proofErr w:type="spellEnd"/>
      <w:r>
        <w:rPr>
          <w:rStyle w:val="lev"/>
          <w:rFonts w:ascii="Arial" w:eastAsiaTheme="majorEastAsia" w:hAnsi="Arial" w:cs="Arial"/>
          <w:color w:val="333333"/>
          <w:sz w:val="17"/>
          <w:szCs w:val="17"/>
          <w:rtl/>
        </w:rPr>
        <w:t xml:space="preserve"> تعددت </w:t>
      </w:r>
      <w:proofErr w:type="spellStart"/>
      <w:r>
        <w:rPr>
          <w:rStyle w:val="lev"/>
          <w:rFonts w:ascii="Arial" w:eastAsiaTheme="majorEastAsia" w:hAnsi="Arial" w:cs="Arial"/>
          <w:color w:val="333333"/>
          <w:sz w:val="17"/>
          <w:szCs w:val="17"/>
          <w:rtl/>
        </w:rPr>
        <w:t>اجزائه</w:t>
      </w:r>
      <w:proofErr w:type="spellEnd"/>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color w:val="333333"/>
          <w:sz w:val="15"/>
          <w:szCs w:val="15"/>
        </w:rPr>
        <w:t> </w:t>
      </w:r>
      <w:r>
        <w:rPr>
          <w:rFonts w:ascii="Arial" w:hAnsi="Arial" w:cs="Arial"/>
          <w:color w:val="EE0000"/>
          <w:sz w:val="15"/>
          <w:szCs w:val="15"/>
        </w:rPr>
        <w:t>APA </w:t>
      </w:r>
      <w:r>
        <w:rPr>
          <w:rFonts w:ascii="Arial" w:hAnsi="Arial" w:cs="Arial"/>
          <w:color w:val="EE0000"/>
          <w:sz w:val="15"/>
          <w:szCs w:val="15"/>
          <w:rtl/>
        </w:rPr>
        <w:t>مثال مرجع مكتوب</w:t>
      </w:r>
      <w:r>
        <w:rPr>
          <w:rFonts w:ascii="Arial" w:hAnsi="Arial" w:cs="Arial"/>
          <w:color w:val="EE0000"/>
          <w:sz w:val="15"/>
          <w:szCs w:val="15"/>
        </w:rPr>
        <w:t> </w:t>
      </w:r>
      <w:r>
        <w:rPr>
          <w:rFonts w:ascii="Arial" w:hAnsi="Arial" w:cs="Arial"/>
          <w:color w:val="EE0000"/>
          <w:sz w:val="15"/>
          <w:szCs w:val="15"/>
          <w:rtl/>
        </w:rPr>
        <w:t>بنظام</w:t>
      </w:r>
      <w:r>
        <w:rPr>
          <w:rFonts w:ascii="Arial" w:hAnsi="Arial" w:cs="Arial"/>
          <w:color w:val="333333"/>
          <w:sz w:val="15"/>
          <w:szCs w:val="15"/>
        </w:rPr>
        <w:t> </w:t>
      </w:r>
      <w:r>
        <w:rPr>
          <w:rFonts w:ascii="Arial" w:hAnsi="Arial" w:cs="Arial"/>
          <w:color w:val="333333"/>
          <w:sz w:val="13"/>
          <w:szCs w:val="13"/>
        </w:rPr>
        <w:t>  </w:t>
      </w:r>
    </w:p>
    <w:p w:rsidR="006B1EBE" w:rsidRDefault="006B1EBE" w:rsidP="006B1EBE">
      <w:pPr>
        <w:pStyle w:val="NormalWeb"/>
        <w:shd w:val="clear" w:color="auto" w:fill="FFFFFF"/>
        <w:spacing w:before="0" w:beforeAutospacing="0" w:after="107" w:afterAutospacing="0"/>
        <w:jc w:val="right"/>
        <w:textAlignment w:val="top"/>
        <w:rPr>
          <w:rFonts w:ascii="Arial" w:hAnsi="Arial" w:cs="Arial"/>
          <w:color w:val="333333"/>
          <w:sz w:val="13"/>
          <w:szCs w:val="13"/>
        </w:rPr>
      </w:pPr>
      <w:r>
        <w:rPr>
          <w:rFonts w:ascii="Arial" w:hAnsi="Arial" w:cs="Arial"/>
          <w:noProof/>
          <w:color w:val="333333"/>
          <w:sz w:val="13"/>
          <w:szCs w:val="13"/>
        </w:rPr>
        <w:drawing>
          <wp:inline distT="0" distB="0" distL="0" distR="0">
            <wp:extent cx="5635430" cy="4636171"/>
            <wp:effectExtent l="19050" t="0" r="3370" b="0"/>
            <wp:docPr id="22" name="Image 22" descr="Image result for â«ÙÙÙÙØ© ØªÙØ«ÙÙ Ø§ÙÙØ±Ø§Ø¬Ø¹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â«ÙÙÙÙØ© ØªÙØ«ÙÙ Ø§ÙÙØ±Ø§Ø¬Ø¹â¬â"/>
                    <pic:cNvPicPr>
                      <a:picLocks noChangeAspect="1" noChangeArrowheads="1"/>
                    </pic:cNvPicPr>
                  </pic:nvPicPr>
                  <pic:blipFill>
                    <a:blip r:embed="rId8"/>
                    <a:srcRect/>
                    <a:stretch>
                      <a:fillRect/>
                    </a:stretch>
                  </pic:blipFill>
                  <pic:spPr bwMode="auto">
                    <a:xfrm>
                      <a:off x="0" y="0"/>
                      <a:ext cx="5635346" cy="4636102"/>
                    </a:xfrm>
                    <a:prstGeom prst="rect">
                      <a:avLst/>
                    </a:prstGeom>
                    <a:noFill/>
                    <a:ln w="9525">
                      <a:noFill/>
                      <a:miter lim="800000"/>
                      <a:headEnd/>
                      <a:tailEnd/>
                    </a:ln>
                  </pic:spPr>
                </pic:pic>
              </a:graphicData>
            </a:graphic>
          </wp:inline>
        </w:drawing>
      </w:r>
    </w:p>
    <w:p w:rsidR="005F607E" w:rsidRDefault="005F607E" w:rsidP="005F607E">
      <w:pPr>
        <w:pStyle w:val="NormalWeb"/>
        <w:shd w:val="clear" w:color="auto" w:fill="FFFFFF"/>
        <w:bidi/>
        <w:spacing w:before="0" w:beforeAutospacing="0" w:after="107" w:afterAutospacing="0"/>
        <w:rPr>
          <w:rFonts w:ascii="Tahoma" w:hAnsi="Tahoma" w:cs="Tahoma"/>
          <w:color w:val="333333"/>
          <w:sz w:val="15"/>
          <w:szCs w:val="15"/>
          <w:rtl/>
        </w:rPr>
      </w:pPr>
    </w:p>
    <w:tbl>
      <w:tblPr>
        <w:tblW w:w="5197" w:type="pct"/>
        <w:jc w:val="right"/>
        <w:tblCellSpacing w:w="0" w:type="dxa"/>
        <w:tblCellMar>
          <w:top w:w="75" w:type="dxa"/>
          <w:left w:w="75" w:type="dxa"/>
          <w:bottom w:w="75" w:type="dxa"/>
          <w:right w:w="75" w:type="dxa"/>
        </w:tblCellMar>
        <w:tblLook w:val="04A0"/>
      </w:tblPr>
      <w:tblGrid>
        <w:gridCol w:w="8789"/>
      </w:tblGrid>
      <w:tr w:rsidR="00785C1C" w:rsidTr="00785C1C">
        <w:trPr>
          <w:tblCellSpacing w:w="0" w:type="dxa"/>
          <w:jc w:val="right"/>
        </w:trPr>
        <w:tc>
          <w:tcPr>
            <w:tcW w:w="0" w:type="auto"/>
            <w:shd w:val="clear" w:color="auto" w:fill="FFFFFF"/>
            <w:vAlign w:val="center"/>
            <w:hideMark/>
          </w:tcPr>
          <w:p w:rsidR="00785C1C" w:rsidRDefault="00785C1C"/>
        </w:tc>
      </w:tr>
      <w:tr w:rsidR="00785C1C" w:rsidTr="00785C1C">
        <w:trPr>
          <w:tblCellSpacing w:w="0" w:type="dxa"/>
          <w:jc w:val="right"/>
        </w:trPr>
        <w:tc>
          <w:tcPr>
            <w:tcW w:w="0" w:type="auto"/>
            <w:shd w:val="clear" w:color="auto" w:fill="F6F6F6"/>
            <w:vAlign w:val="center"/>
            <w:hideMark/>
          </w:tcPr>
          <w:p w:rsidR="00785C1C" w:rsidRDefault="00785C1C"/>
          <w:p w:rsidR="00785C1C" w:rsidRDefault="00785C1C"/>
          <w:p w:rsidR="00785C1C" w:rsidRDefault="00785C1C"/>
          <w:p w:rsidR="00785C1C" w:rsidRDefault="00785C1C"/>
          <w:p w:rsidR="00785C1C" w:rsidRDefault="00785C1C"/>
          <w:p w:rsidR="00785C1C" w:rsidRDefault="00785C1C"/>
        </w:tc>
      </w:tr>
      <w:tr w:rsidR="00785C1C" w:rsidTr="00785C1C">
        <w:trPr>
          <w:tblCellSpacing w:w="0" w:type="dxa"/>
          <w:jc w:val="right"/>
        </w:trPr>
        <w:tc>
          <w:tcPr>
            <w:tcW w:w="0" w:type="auto"/>
            <w:shd w:val="clear" w:color="auto" w:fill="FFFFFF"/>
            <w:vAlign w:val="center"/>
            <w:hideMark/>
          </w:tcPr>
          <w:p w:rsidR="00785C1C" w:rsidRDefault="00785C1C"/>
          <w:p w:rsidR="00785C1C" w:rsidRDefault="00785C1C" w:rsidP="00785C1C">
            <w:pPr>
              <w:bidi/>
              <w:rPr>
                <w:rStyle w:val="lev"/>
                <w:rFonts w:ascii="Tahoma" w:hAnsi="Tahoma" w:cs="Tahoma"/>
                <w:b w:val="0"/>
                <w:bCs w:val="0"/>
                <w:color w:val="000000"/>
              </w:rPr>
            </w:pPr>
            <w:proofErr w:type="gramStart"/>
            <w:r>
              <w:rPr>
                <w:rStyle w:val="lev"/>
                <w:rFonts w:ascii="Tahoma" w:hAnsi="Tahoma" w:cs="Tahoma"/>
                <w:b w:val="0"/>
                <w:bCs w:val="0"/>
                <w:color w:val="000000"/>
                <w:rtl/>
              </w:rPr>
              <w:lastRenderedPageBreak/>
              <w:t>طريقة</w:t>
            </w:r>
            <w:proofErr w:type="gramEnd"/>
            <w:r>
              <w:rPr>
                <w:rStyle w:val="lev"/>
                <w:rFonts w:ascii="Tahoma" w:hAnsi="Tahoma" w:cs="Tahoma"/>
                <w:b w:val="0"/>
                <w:bCs w:val="0"/>
                <w:color w:val="000000"/>
                <w:rtl/>
              </w:rPr>
              <w:t xml:space="preserve"> التوثيق العلمي </w:t>
            </w:r>
            <w:r>
              <w:rPr>
                <w:rStyle w:val="lev"/>
                <w:rFonts w:ascii="Tahoma" w:hAnsi="Tahoma" w:cs="Tahoma"/>
                <w:b w:val="0"/>
                <w:bCs w:val="0"/>
                <w:color w:val="000000"/>
              </w:rPr>
              <w:t>APA</w:t>
            </w:r>
          </w:p>
          <w:p w:rsidR="00785C1C" w:rsidRDefault="00785C1C" w:rsidP="00785C1C">
            <w:pPr>
              <w:pStyle w:val="NormalWeb"/>
              <w:shd w:val="clear" w:color="auto" w:fill="FFFFFF"/>
              <w:bidi/>
              <w:spacing w:before="0" w:beforeAutospacing="0" w:after="107" w:afterAutospacing="0" w:line="360" w:lineRule="auto"/>
              <w:rPr>
                <w:rFonts w:eastAsiaTheme="majorEastAsia"/>
                <w:color w:val="333333"/>
                <w:sz w:val="18"/>
                <w:szCs w:val="18"/>
              </w:rPr>
            </w:pPr>
            <w:r>
              <w:rPr>
                <w:rFonts w:ascii="Tahoma" w:hAnsi="Tahoma" w:cs="Tahoma"/>
                <w:color w:val="000000"/>
                <w:sz w:val="18"/>
                <w:szCs w:val="18"/>
                <w:rtl/>
              </w:rPr>
              <w:t xml:space="preserve">يمكن تعريف مفهوم توثيق المراجع بأنه: "المحافظة على </w:t>
            </w:r>
            <w:proofErr w:type="spellStart"/>
            <w:r>
              <w:rPr>
                <w:rFonts w:ascii="Tahoma" w:hAnsi="Tahoma" w:cs="Tahoma"/>
                <w:color w:val="000000"/>
                <w:sz w:val="18"/>
                <w:szCs w:val="18"/>
                <w:rtl/>
              </w:rPr>
              <w:t>مجهودات</w:t>
            </w:r>
            <w:proofErr w:type="spellEnd"/>
            <w:r>
              <w:rPr>
                <w:rFonts w:ascii="Tahoma" w:hAnsi="Tahoma" w:cs="Tahoma"/>
                <w:color w:val="000000"/>
                <w:sz w:val="18"/>
                <w:szCs w:val="18"/>
                <w:rtl/>
              </w:rPr>
              <w:t xml:space="preserve"> الآخرين، من خلال الإشارة إلى مؤلف المصدر الذي تتم الاستعانة </w:t>
            </w:r>
            <w:proofErr w:type="spellStart"/>
            <w:r>
              <w:rPr>
                <w:rFonts w:ascii="Tahoma" w:hAnsi="Tahoma" w:cs="Tahoma"/>
                <w:color w:val="000000"/>
                <w:sz w:val="18"/>
                <w:szCs w:val="18"/>
                <w:rtl/>
              </w:rPr>
              <w:t>به</w:t>
            </w:r>
            <w:proofErr w:type="spellEnd"/>
            <w:r>
              <w:rPr>
                <w:rFonts w:ascii="Tahoma" w:hAnsi="Tahoma" w:cs="Tahoma"/>
                <w:color w:val="000000"/>
                <w:sz w:val="18"/>
                <w:szCs w:val="18"/>
                <w:rtl/>
              </w:rPr>
              <w:t xml:space="preserve"> عند أداء منهج البحث العلمي".</w:t>
            </w:r>
          </w:p>
          <w:p w:rsidR="00785C1C" w:rsidRDefault="00785C1C" w:rsidP="00785C1C">
            <w:pPr>
              <w:pStyle w:val="Titre3"/>
              <w:shd w:val="clear" w:color="auto" w:fill="FFFFFF"/>
              <w:bidi/>
              <w:spacing w:before="0" w:line="360" w:lineRule="auto"/>
              <w:rPr>
                <w:rFonts w:ascii="Tahoma" w:hAnsi="Tahoma" w:cs="Tahoma"/>
                <w:b w:val="0"/>
                <w:bCs w:val="0"/>
                <w:color w:val="333333"/>
                <w:sz w:val="32"/>
                <w:szCs w:val="32"/>
                <w:rtl/>
              </w:rPr>
            </w:pPr>
            <w:proofErr w:type="gramStart"/>
            <w:r>
              <w:rPr>
                <w:rStyle w:val="lev"/>
                <w:rFonts w:ascii="Tahoma" w:hAnsi="Tahoma" w:cs="Tahoma"/>
                <w:color w:val="000000"/>
                <w:sz w:val="18"/>
                <w:szCs w:val="18"/>
                <w:rtl/>
              </w:rPr>
              <w:t>أهمية</w:t>
            </w:r>
            <w:proofErr w:type="gramEnd"/>
            <w:r>
              <w:rPr>
                <w:rStyle w:val="lev"/>
                <w:rFonts w:ascii="Tahoma" w:hAnsi="Tahoma" w:cs="Tahoma"/>
                <w:color w:val="000000"/>
                <w:sz w:val="18"/>
                <w:szCs w:val="18"/>
                <w:rtl/>
              </w:rPr>
              <w:t xml:space="preserve"> توثيق في كتابة البحث العلمي:</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تُعدُّ المراجع والمصادر بمثابة الأوعية التي تتضمن كل المعارف والمعلومات التي يتطلع إليها الباحث؛ من أجل تنفيذ العمل الخاص </w:t>
            </w:r>
            <w:proofErr w:type="spellStart"/>
            <w:r>
              <w:rPr>
                <w:rFonts w:ascii="Tahoma" w:hAnsi="Tahoma" w:cs="Tahoma"/>
                <w:color w:val="000000"/>
                <w:sz w:val="18"/>
                <w:szCs w:val="18"/>
                <w:rtl/>
              </w:rPr>
              <w:t>به</w:t>
            </w:r>
            <w:proofErr w:type="spellEnd"/>
            <w:r>
              <w:rPr>
                <w:rFonts w:ascii="Tahoma" w:hAnsi="Tahoma" w:cs="Tahoma"/>
                <w:color w:val="000000"/>
                <w:sz w:val="18"/>
                <w:szCs w:val="18"/>
                <w:rtl/>
              </w:rPr>
              <w:t xml:space="preserve">، وإثراء البحث العلمي بالأسلوب الموضوعي المنهجي السليم، وتتميز المراجع بإمكانية استنباط الإجابات المتعلقة بالأسئلة المطروحة من قبل الباحث العلمي عن طريقها، وتتميز المراجع بدقة الأفكار الخاصة </w:t>
            </w:r>
            <w:proofErr w:type="spellStart"/>
            <w:r>
              <w:rPr>
                <w:rFonts w:ascii="Tahoma" w:hAnsi="Tahoma" w:cs="Tahoma"/>
                <w:color w:val="000000"/>
                <w:sz w:val="18"/>
                <w:szCs w:val="18"/>
                <w:rtl/>
              </w:rPr>
              <w:t>بها</w:t>
            </w:r>
            <w:proofErr w:type="spellEnd"/>
            <w:r>
              <w:rPr>
                <w:rFonts w:ascii="Tahoma" w:hAnsi="Tahoma" w:cs="Tahoma"/>
                <w:color w:val="000000"/>
                <w:sz w:val="18"/>
                <w:szCs w:val="18"/>
                <w:rtl/>
              </w:rPr>
              <w:t xml:space="preserve"> في حالة قيام المؤلف بوضع المادة العلمية في المرجع بالجودة المطلوبة.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يُعتبر توثيق المراجع في كتابة البحث العلمي على درجة كبيرة من الأهمية، حيث إنه دلالة قوية على مصداقية وأمانة الباحث، نظرًا لإرجاعه للعديد من الأمور ونسبها إلى أصحابها الأصليين، ويُعدُّ ذلك من المعايير الإيجابية بالنسبة لتنفيذ البحث العلمي، ومن هذا المنطلق تم وضع العديد من الطرق من جانب المتخصصين فيما يتعلق بتوثيق المراجع في البحث العلمي، وتُعدُّ تلك النوعية من </w:t>
            </w:r>
            <w:proofErr w:type="spellStart"/>
            <w:r>
              <w:rPr>
                <w:rFonts w:ascii="Tahoma" w:hAnsi="Tahoma" w:cs="Tahoma"/>
                <w:color w:val="000000"/>
                <w:sz w:val="18"/>
                <w:szCs w:val="18"/>
                <w:rtl/>
              </w:rPr>
              <w:t>التبويبات</w:t>
            </w:r>
            <w:proofErr w:type="spellEnd"/>
            <w:r>
              <w:rPr>
                <w:rFonts w:ascii="Tahoma" w:hAnsi="Tahoma" w:cs="Tahoma"/>
                <w:color w:val="000000"/>
                <w:sz w:val="18"/>
                <w:szCs w:val="18"/>
                <w:rtl/>
              </w:rPr>
              <w:t xml:space="preserve"> وسيلة من أجل الرجوع إلى مواطن المصدر الأصلية؛ للحصول على معلومات إضافية عن موضوع البحث العلمي.</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توثيق المراجع في مناهج البحث العلمي من أهم دعائم البحث العلمي، فهو الركيزة الأساسية التي يستند إليها الباحثون عند دراستهم لقضية أو ظاهرة ما، وهو حلقة الوصل بين ماضي الأمة العريق والتطورات المجتمعية في كل مفاصل المجتمع في الوقت الراهن، ويُعد توثيق المراجع هو الشاهد على نضال المنظمات والجماعات والحكومات التي تعاقبت عبر الحقب الزمنية المتعددة.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تتسم المصادر بالشمولية بالنسبة للمجال الذي يرغب الباحث في الاطلاع عليه، ومُعالجة الموضوع بشكل منظم ومنسق؛ نظرًا لإعدادها وفقًا لخطة مُحكمة، واحتوائها على كم كبير من المعلومات، ويساهم ذلك في سهولة اكتساب المعلومات بأقل وقت وجهد.</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تتمثل أهمية توثيق مراجع البحث العلمي أيضًا في أن ذلك يعبر على مدى ما قام </w:t>
            </w:r>
            <w:proofErr w:type="spellStart"/>
            <w:r>
              <w:rPr>
                <w:rFonts w:ascii="Tahoma" w:hAnsi="Tahoma" w:cs="Tahoma"/>
                <w:color w:val="000000"/>
                <w:sz w:val="18"/>
                <w:szCs w:val="18"/>
                <w:rtl/>
              </w:rPr>
              <w:t>به</w:t>
            </w:r>
            <w:proofErr w:type="spellEnd"/>
            <w:r>
              <w:rPr>
                <w:rFonts w:ascii="Tahoma" w:hAnsi="Tahoma" w:cs="Tahoma"/>
                <w:color w:val="000000"/>
                <w:sz w:val="18"/>
                <w:szCs w:val="18"/>
                <w:rtl/>
              </w:rPr>
              <w:t xml:space="preserve"> الباحث العلمي من </w:t>
            </w:r>
            <w:proofErr w:type="spellStart"/>
            <w:r>
              <w:rPr>
                <w:rFonts w:ascii="Tahoma" w:hAnsi="Tahoma" w:cs="Tahoma"/>
                <w:color w:val="000000"/>
                <w:sz w:val="18"/>
                <w:szCs w:val="18"/>
                <w:rtl/>
              </w:rPr>
              <w:t>مجهودات</w:t>
            </w:r>
            <w:proofErr w:type="spellEnd"/>
            <w:r>
              <w:rPr>
                <w:rFonts w:ascii="Tahoma" w:hAnsi="Tahoma" w:cs="Tahoma"/>
                <w:color w:val="000000"/>
                <w:sz w:val="18"/>
                <w:szCs w:val="18"/>
                <w:rtl/>
              </w:rPr>
              <w:t xml:space="preserve"> في سبيل الحصول على البيانات والمعلومات المتعلقة بموضوع البحث، وكلما كان عدد المراجع أكثر دلَّ ذلك على مدى نهم الباحث واستطلاعه على كثير من الكتب والوثائق المتعلقة بمشكلة الدراسة أو فرضية الدراسة.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333333"/>
                <w:sz w:val="18"/>
                <w:szCs w:val="18"/>
                <w:rtl/>
              </w:rPr>
              <w:t> </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Style w:val="lev"/>
                <w:rFonts w:ascii="Tahoma" w:eastAsiaTheme="majorEastAsia" w:hAnsi="Tahoma" w:cs="Tahoma"/>
                <w:color w:val="000000"/>
                <w:sz w:val="18"/>
                <w:szCs w:val="18"/>
                <w:rtl/>
              </w:rPr>
              <w:t>تفاصيل طريقة التوثيق العلمي </w:t>
            </w:r>
            <w:r>
              <w:rPr>
                <w:rStyle w:val="lev"/>
                <w:rFonts w:ascii="Tahoma" w:eastAsiaTheme="majorEastAsia" w:hAnsi="Tahoma" w:cs="Tahoma"/>
                <w:color w:val="000000"/>
                <w:sz w:val="18"/>
                <w:szCs w:val="18"/>
              </w:rPr>
              <w:t>APA</w:t>
            </w:r>
            <w:r>
              <w:rPr>
                <w:rStyle w:val="lev"/>
                <w:rFonts w:ascii="Tahoma" w:eastAsiaTheme="majorEastAsia" w:hAnsi="Tahoma" w:cs="Tahoma"/>
                <w:color w:val="000000"/>
                <w:sz w:val="18"/>
                <w:szCs w:val="18"/>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وهي الطريقة التي يهتم </w:t>
            </w:r>
            <w:proofErr w:type="spellStart"/>
            <w:r>
              <w:rPr>
                <w:rFonts w:ascii="Tahoma" w:hAnsi="Tahoma" w:cs="Tahoma"/>
                <w:color w:val="000000"/>
                <w:sz w:val="18"/>
                <w:szCs w:val="18"/>
                <w:rtl/>
              </w:rPr>
              <w:t>بها</w:t>
            </w:r>
            <w:proofErr w:type="spellEnd"/>
            <w:r>
              <w:rPr>
                <w:rFonts w:ascii="Tahoma" w:hAnsi="Tahoma" w:cs="Tahoma"/>
                <w:color w:val="000000"/>
                <w:sz w:val="18"/>
                <w:szCs w:val="18"/>
                <w:rtl/>
              </w:rPr>
              <w:t xml:space="preserve"> الباحث في كتابة مراجع البحث العلمي، وفقًا للنسق المتبع لـ"جمعية علم النفس الأمريكية"، وهو ما يصطلح عليه باللفظ المختصر </w:t>
            </w:r>
            <w:r>
              <w:rPr>
                <w:rFonts w:ascii="Tahoma" w:hAnsi="Tahoma" w:cs="Tahoma"/>
                <w:color w:val="000000"/>
                <w:sz w:val="18"/>
                <w:szCs w:val="18"/>
              </w:rPr>
              <w:t>"APA"</w:t>
            </w:r>
            <w:r>
              <w:rPr>
                <w:rFonts w:ascii="Tahoma" w:hAnsi="Tahoma" w:cs="Tahoma"/>
                <w:color w:val="000000"/>
                <w:sz w:val="18"/>
                <w:szCs w:val="18"/>
                <w:rtl/>
              </w:rPr>
              <w:t>، وينقسم ذلك الأمر إلى شقين، </w:t>
            </w:r>
            <w:r>
              <w:rPr>
                <w:rStyle w:val="lev"/>
                <w:rFonts w:ascii="Tahoma" w:eastAsiaTheme="majorEastAsia" w:hAnsi="Tahoma" w:cs="Tahoma"/>
                <w:color w:val="000000"/>
                <w:sz w:val="18"/>
                <w:szCs w:val="18"/>
                <w:rtl/>
              </w:rPr>
              <w:t>الأول:</w:t>
            </w:r>
            <w:r>
              <w:rPr>
                <w:rFonts w:ascii="Tahoma" w:hAnsi="Tahoma" w:cs="Tahoma"/>
                <w:color w:val="000000"/>
                <w:sz w:val="18"/>
                <w:szCs w:val="18"/>
                <w:rtl/>
              </w:rPr>
              <w:t> التوثيق في مضمون البحث "توثيق المراجع في صفحات البحث"، </w:t>
            </w:r>
            <w:r>
              <w:rPr>
                <w:rStyle w:val="lev"/>
                <w:rFonts w:ascii="Tahoma" w:eastAsiaTheme="majorEastAsia" w:hAnsi="Tahoma" w:cs="Tahoma"/>
                <w:color w:val="000000"/>
                <w:sz w:val="18"/>
                <w:szCs w:val="18"/>
                <w:rtl/>
              </w:rPr>
              <w:t>والثاني:</w:t>
            </w:r>
            <w:r>
              <w:rPr>
                <w:rFonts w:ascii="Tahoma" w:hAnsi="Tahoma" w:cs="Tahoma"/>
                <w:color w:val="000000"/>
                <w:sz w:val="18"/>
                <w:szCs w:val="18"/>
                <w:rtl/>
              </w:rPr>
              <w:t> قائمة المراجع التي يتم تدوينها في آخر البحث العلمي، وسوف نوضح كل جزء كما يلي:</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rtl/>
              </w:rPr>
              <w:t>الشق</w:t>
            </w:r>
            <w:proofErr w:type="gramEnd"/>
            <w:r>
              <w:rPr>
                <w:rStyle w:val="lev"/>
                <w:rFonts w:ascii="Tahoma" w:eastAsiaTheme="majorEastAsia" w:hAnsi="Tahoma" w:cs="Tahoma"/>
                <w:color w:val="000000"/>
                <w:sz w:val="18"/>
                <w:szCs w:val="18"/>
                <w:rtl/>
              </w:rPr>
              <w:t xml:space="preserve"> الأول: التوثيق في مضمون البحث "توثيق المراجع في صفحات البحث":</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في حالة كون </w:t>
            </w:r>
            <w:proofErr w:type="gramStart"/>
            <w:r>
              <w:rPr>
                <w:rFonts w:ascii="Tahoma" w:hAnsi="Tahoma" w:cs="Tahoma"/>
                <w:color w:val="000000"/>
                <w:sz w:val="18"/>
                <w:szCs w:val="18"/>
                <w:rtl/>
              </w:rPr>
              <w:t>مرجع</w:t>
            </w:r>
            <w:proofErr w:type="gramEnd"/>
            <w:r>
              <w:rPr>
                <w:rFonts w:ascii="Tahoma" w:hAnsi="Tahoma" w:cs="Tahoma"/>
                <w:color w:val="000000"/>
                <w:sz w:val="18"/>
                <w:szCs w:val="18"/>
                <w:rtl/>
              </w:rPr>
              <w:t xml:space="preserve"> البحث العلمي مصدره مؤلف واحد:</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rtl/>
              </w:rPr>
              <w:t>مثال</w:t>
            </w:r>
            <w:proofErr w:type="gramEnd"/>
            <w:r>
              <w:rPr>
                <w:rStyle w:val="lev"/>
                <w:rFonts w:ascii="Tahoma" w:eastAsiaTheme="majorEastAsia" w:hAnsi="Tahoma" w:cs="Tahoma"/>
                <w:color w:val="000000"/>
                <w:sz w:val="18"/>
                <w:szCs w:val="18"/>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أوضح الشرقاوي (2016) أن التربية بالنسبة لذوي الاحتياجات الخاصة تشمل المعاقين فكريًّا.</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مرجع البحث العلمي مصدره مؤلف واحد، ولكن جاء ذكره في آخر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إن التربية بالنسبة لذوي الاحتياجات الخاصة تشمل المُعاقين فكريًّا (الشرقاوي، 2016).</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lastRenderedPageBreak/>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مراجع البحث العلمي مصدرها مؤلفين جاء ذكرهما في أول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أوضح الشرقاوي والصباح (2016) أن التربية بالنسبة لذوي الاحتياجات الخاصة تشمل المُعاقين فكريًّا.</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مراجع البحث العلمي مصدرها مؤلفين جاء ذكرهما في آخر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إن التربية الخاصة بالنسبة لذوي الاحتياجات تشمل المُعاقين فكريًّا (الشرقاوي، الصباح، 2016).</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مراجع البحث العلمي مصدرها من مؤلفين حتى خمسة مؤلفين جاء ذكرهم في أول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أوضح الشرقاوي والصباح </w:t>
            </w:r>
            <w:proofErr w:type="spellStart"/>
            <w:r>
              <w:rPr>
                <w:rFonts w:ascii="Tahoma" w:hAnsi="Tahoma" w:cs="Tahoma"/>
                <w:color w:val="000000"/>
                <w:sz w:val="18"/>
                <w:szCs w:val="18"/>
                <w:rtl/>
              </w:rPr>
              <w:t>والخليفي</w:t>
            </w:r>
            <w:proofErr w:type="spellEnd"/>
            <w:r>
              <w:rPr>
                <w:rFonts w:ascii="Tahoma" w:hAnsi="Tahoma" w:cs="Tahoma"/>
                <w:color w:val="000000"/>
                <w:sz w:val="18"/>
                <w:szCs w:val="18"/>
                <w:rtl/>
              </w:rPr>
              <w:t xml:space="preserve"> (2016) أن التربية بالنسبة لذوي الاحتياجات الخاصة تشمل المُعاقين فكريًّا.</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مراجع البحث العلمي مصدرها من ثلاثة مؤلفين حتى خمسة مؤلفين جاء ذكرهم في آخر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إن التربية الخاصة بالنسبة لذوي الاحتياجات تشمل المُعاقين فكريًّا (الشرقاوي، الصباح، </w:t>
            </w:r>
            <w:proofErr w:type="spellStart"/>
            <w:r>
              <w:rPr>
                <w:rFonts w:ascii="Tahoma" w:hAnsi="Tahoma" w:cs="Tahoma"/>
                <w:color w:val="000000"/>
                <w:sz w:val="18"/>
                <w:szCs w:val="18"/>
                <w:rtl/>
              </w:rPr>
              <w:t>الخليفي</w:t>
            </w:r>
            <w:proofErr w:type="spellEnd"/>
            <w:r>
              <w:rPr>
                <w:rFonts w:ascii="Tahoma" w:hAnsi="Tahoma" w:cs="Tahoma"/>
                <w:color w:val="000000"/>
                <w:sz w:val="18"/>
                <w:szCs w:val="18"/>
                <w:rtl/>
              </w:rPr>
              <w:t>، 2016).</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مراجع البحث العلمي مصدرها من ثلاثة مؤلفين حتى خمسة مؤلفين جاء ذكرهم للمرة الثانية في البحث العلمي في أول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Fonts w:ascii="Tahoma" w:hAnsi="Tahoma" w:cs="Tahoma"/>
                <w:color w:val="000000"/>
                <w:sz w:val="18"/>
                <w:szCs w:val="18"/>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أوضح الشرقاوي وآخرون (2016) أن التربية بالنسبة لذوي الاحتياجات الخاصة تشمل المُعاقين فكريًّا.</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مراجع البحث العلمي مصدرها من ثلاثة مؤلفين حتى خمسة مؤلفين جاء ذكرهم للمرة الثانية في البحث العلمي في آخر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Fonts w:ascii="Tahoma" w:hAnsi="Tahoma" w:cs="Tahoma"/>
                <w:color w:val="000000"/>
                <w:sz w:val="18"/>
                <w:szCs w:val="18"/>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إن التربية الخاصة بالنسبة لذوي الاحتياجات تشمل المُعاقين فكريًّا (الشرقاوي وآخرون، 2016).</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مرجع البحث العلمي مصدره منظمة أو شركة أو هيئة وجاء ذكرها في أول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أوضح جهاز التعبئة العامة للإحصاء (2002) أن عدد الطلاب من ذوي الاحتياجات الخاصة في مصر بلغ أكثر من </w:t>
            </w:r>
            <w:proofErr w:type="spellStart"/>
            <w:r>
              <w:rPr>
                <w:rFonts w:ascii="Tahoma" w:hAnsi="Tahoma" w:cs="Tahoma"/>
                <w:color w:val="000000"/>
                <w:sz w:val="18"/>
                <w:szCs w:val="18"/>
                <w:rtl/>
              </w:rPr>
              <w:t>مئتي</w:t>
            </w:r>
            <w:proofErr w:type="spellEnd"/>
            <w:r>
              <w:rPr>
                <w:rFonts w:ascii="Tahoma" w:hAnsi="Tahoma" w:cs="Tahoma"/>
                <w:color w:val="000000"/>
                <w:sz w:val="18"/>
                <w:szCs w:val="18"/>
                <w:rtl/>
              </w:rPr>
              <w:t xml:space="preserve"> ألف طالب.</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كون مرجع البحث العلمي مصدره منظمة أو شركة أو هيئة وجاء ذكرها في آخر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بلغ عدد الطلاب من ذوي الاحتياجات الخاصة أكثر من </w:t>
            </w:r>
            <w:proofErr w:type="spellStart"/>
            <w:r>
              <w:rPr>
                <w:rFonts w:ascii="Tahoma" w:hAnsi="Tahoma" w:cs="Tahoma"/>
                <w:color w:val="000000"/>
                <w:sz w:val="18"/>
                <w:szCs w:val="18"/>
                <w:rtl/>
              </w:rPr>
              <w:t>مئتي</w:t>
            </w:r>
            <w:proofErr w:type="spellEnd"/>
            <w:r>
              <w:rPr>
                <w:rFonts w:ascii="Tahoma" w:hAnsi="Tahoma" w:cs="Tahoma"/>
                <w:color w:val="000000"/>
                <w:sz w:val="18"/>
                <w:szCs w:val="18"/>
                <w:rtl/>
              </w:rPr>
              <w:t xml:space="preserve"> ألف طالب (جهاز التعبئة العامة للإحصاء، 2002).</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اقتباس نص يتكون من أقل من أربعين كلمة خلال صفات البحث، في حالة كون المرجع في أول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rtl/>
              </w:rPr>
              <w:t>مثال</w:t>
            </w:r>
            <w:proofErr w:type="gramEnd"/>
            <w:r>
              <w:rPr>
                <w:rStyle w:val="lev"/>
                <w:rFonts w:ascii="Tahoma" w:eastAsiaTheme="majorEastAsia" w:hAnsi="Tahoma" w:cs="Tahoma"/>
                <w:color w:val="000000"/>
                <w:sz w:val="18"/>
                <w:szCs w:val="18"/>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عرَّف سعيد </w:t>
            </w:r>
            <w:proofErr w:type="spellStart"/>
            <w:r>
              <w:rPr>
                <w:rFonts w:ascii="Tahoma" w:hAnsi="Tahoma" w:cs="Tahoma"/>
                <w:color w:val="000000"/>
                <w:sz w:val="18"/>
                <w:szCs w:val="18"/>
                <w:rtl/>
              </w:rPr>
              <w:t>الغرياني</w:t>
            </w:r>
            <w:proofErr w:type="spellEnd"/>
            <w:r>
              <w:rPr>
                <w:rFonts w:ascii="Tahoma" w:hAnsi="Tahoma" w:cs="Tahoma"/>
                <w:color w:val="000000"/>
                <w:sz w:val="18"/>
                <w:szCs w:val="18"/>
                <w:rtl/>
              </w:rPr>
              <w:t xml:space="preserve"> (1996) البحث العلمي بأنه: "الأسلوب المتبع في استخلاص الحقائق المتعلقة بالظواهر" (ص60).</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اقتباس نص يتكون من أقل من أربعين كلمة خلال صفات البحث، في حالة كون المرجع في آخر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333333"/>
                <w:sz w:val="18"/>
                <w:szCs w:val="18"/>
                <w:rtl/>
              </w:rPr>
              <w:t> </w:t>
            </w: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spacing w:before="0" w:beforeAutospacing="0" w:after="107" w:afterAutospacing="0" w:line="360" w:lineRule="auto"/>
              <w:rPr>
                <w:rFonts w:ascii="Tahoma" w:hAnsi="Tahoma" w:cs="Tahoma"/>
                <w:color w:val="333333"/>
                <w:sz w:val="18"/>
                <w:szCs w:val="18"/>
              </w:rPr>
            </w:pPr>
            <w:r>
              <w:rPr>
                <w:rFonts w:ascii="Tahoma" w:hAnsi="Tahoma" w:cs="Tahoma"/>
                <w:color w:val="333333"/>
                <w:sz w:val="18"/>
                <w:szCs w:val="18"/>
              </w:rPr>
              <w:lastRenderedPageBreak/>
              <w:t> </w:t>
            </w:r>
            <w:r>
              <w:rPr>
                <w:rFonts w:ascii="Tahoma" w:hAnsi="Tahoma" w:cs="Tahoma"/>
                <w:color w:val="000000"/>
                <w:sz w:val="18"/>
                <w:szCs w:val="18"/>
                <w:rtl/>
              </w:rPr>
              <w:t xml:space="preserve">البحث العلمي هو: "الأسلوب المتبع في استخلاص الحقائق المتعلقة بالظواهر" (سعيد </w:t>
            </w:r>
            <w:proofErr w:type="spellStart"/>
            <w:r>
              <w:rPr>
                <w:rFonts w:ascii="Tahoma" w:hAnsi="Tahoma" w:cs="Tahoma"/>
                <w:color w:val="000000"/>
                <w:sz w:val="18"/>
                <w:szCs w:val="18"/>
                <w:rtl/>
              </w:rPr>
              <w:t>الغرياني</w:t>
            </w:r>
            <w:proofErr w:type="spellEnd"/>
            <w:r>
              <w:rPr>
                <w:rFonts w:ascii="Tahoma" w:hAnsi="Tahoma" w:cs="Tahoma"/>
                <w:color w:val="000000"/>
                <w:sz w:val="18"/>
                <w:szCs w:val="18"/>
                <w:rtl/>
              </w:rPr>
              <w:t>، 1996، ص60).</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اقتباس نص يتكون من أكثر من أربعين كلمة خلال صفحات البحث، في حالة كون المرجع في أول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rtl/>
              </w:rPr>
              <w:t>مثال</w:t>
            </w:r>
            <w:proofErr w:type="gramEnd"/>
            <w:r>
              <w:rPr>
                <w:rStyle w:val="lev"/>
                <w:rFonts w:ascii="Tahoma" w:eastAsiaTheme="majorEastAsia" w:hAnsi="Tahoma" w:cs="Tahoma"/>
                <w:color w:val="000000"/>
                <w:sz w:val="18"/>
                <w:szCs w:val="18"/>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عرَّف سعيد </w:t>
            </w:r>
            <w:proofErr w:type="spellStart"/>
            <w:r>
              <w:rPr>
                <w:rFonts w:ascii="Tahoma" w:hAnsi="Tahoma" w:cs="Tahoma"/>
                <w:color w:val="000000"/>
                <w:sz w:val="18"/>
                <w:szCs w:val="18"/>
                <w:rtl/>
              </w:rPr>
              <w:t>الغرياني</w:t>
            </w:r>
            <w:proofErr w:type="spellEnd"/>
            <w:r>
              <w:rPr>
                <w:rFonts w:ascii="Tahoma" w:hAnsi="Tahoma" w:cs="Tahoma"/>
                <w:color w:val="000000"/>
                <w:sz w:val="18"/>
                <w:szCs w:val="18"/>
                <w:rtl/>
              </w:rPr>
              <w:t xml:space="preserve"> (1996) البحث العلمي بكونه الأسلوب المتبع في استخلاص الحقائق المتعلقة بالظواهر، والهدف من ذلك هو الحصول على المعلومات، والقيام بدراستها، وبعد ذلك تحليلها، ومن ثم الوصول إلى النتائج التي يترتب عليها إيجاد الحلول المناسبة، ويجب أن يتطابق ذلك مع المعطيات التي تم طرحها في مقدمة منهج البحث العلمي (ص60).</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ـ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اقتباس نص يتكون من أكثر من أربعين كلمة خلال صفحات البحث، في حالة كون المرجع في آخر الجملة.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البحث العلمي هو الأسلوب المتبع في استخلاص الحقائق المتعلقة بالظواهر، والهدف من ذلك هو الحصول على المعلومات، والقيام بدراستها، وبعد ذلك تحليلها، ومن ثم الوصول إلى النتائج التي يترتب عليها إيجاد الحلول المناسبة، ويجب أن يتطابق ذلك مع المعطيات التي تم طرحها في مقدمة منهج البحث العلمي (سعيد </w:t>
            </w:r>
            <w:proofErr w:type="spellStart"/>
            <w:r>
              <w:rPr>
                <w:rFonts w:ascii="Tahoma" w:hAnsi="Tahoma" w:cs="Tahoma"/>
                <w:color w:val="000000"/>
                <w:sz w:val="18"/>
                <w:szCs w:val="18"/>
                <w:rtl/>
              </w:rPr>
              <w:t>الغرياني</w:t>
            </w:r>
            <w:proofErr w:type="spellEnd"/>
            <w:r>
              <w:rPr>
                <w:rFonts w:ascii="Tahoma" w:hAnsi="Tahoma" w:cs="Tahoma"/>
                <w:color w:val="000000"/>
                <w:sz w:val="18"/>
                <w:szCs w:val="18"/>
                <w:rtl/>
              </w:rPr>
              <w:t>، 1996، ص60).</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333333"/>
                <w:sz w:val="18"/>
                <w:szCs w:val="18"/>
                <w:rtl/>
              </w:rPr>
              <w:t> </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rtl/>
              </w:rPr>
              <w:t>الشق</w:t>
            </w:r>
            <w:proofErr w:type="gramEnd"/>
            <w:r>
              <w:rPr>
                <w:rStyle w:val="lev"/>
                <w:rFonts w:ascii="Tahoma" w:eastAsiaTheme="majorEastAsia" w:hAnsi="Tahoma" w:cs="Tahoma"/>
                <w:color w:val="000000"/>
                <w:sz w:val="18"/>
                <w:szCs w:val="18"/>
                <w:rtl/>
              </w:rPr>
              <w:t xml:space="preserve"> الثاني: قائمة المراجع التي يتم تدوينها آخر البحث العلمي:</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Fonts w:ascii="Tahoma" w:hAnsi="Tahoma" w:cs="Tahoma"/>
                <w:color w:val="000000"/>
                <w:sz w:val="18"/>
                <w:szCs w:val="18"/>
                <w:rtl/>
              </w:rPr>
              <w:t>هي</w:t>
            </w:r>
            <w:proofErr w:type="gramEnd"/>
            <w:r>
              <w:rPr>
                <w:rFonts w:ascii="Tahoma" w:hAnsi="Tahoma" w:cs="Tahoma"/>
                <w:color w:val="000000"/>
                <w:sz w:val="18"/>
                <w:szCs w:val="18"/>
                <w:rtl/>
              </w:rPr>
              <w:t xml:space="preserve"> عبارة عن تدوين المراجع التي تمت كتابتها في متن البحث في صفحة مستقلة بنهاية منهج البحث العلمي، ويتم ذلك وفقًا للطريقة التالية: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تتم كتابة </w:t>
            </w:r>
            <w:proofErr w:type="gramStart"/>
            <w:r>
              <w:rPr>
                <w:rFonts w:ascii="Tahoma" w:hAnsi="Tahoma" w:cs="Tahoma"/>
                <w:color w:val="000000"/>
                <w:sz w:val="18"/>
                <w:szCs w:val="18"/>
                <w:rtl/>
              </w:rPr>
              <w:t>مراجع</w:t>
            </w:r>
            <w:proofErr w:type="gramEnd"/>
            <w:r>
              <w:rPr>
                <w:rFonts w:ascii="Tahoma" w:hAnsi="Tahoma" w:cs="Tahoma"/>
                <w:color w:val="000000"/>
                <w:sz w:val="18"/>
                <w:szCs w:val="18"/>
                <w:rtl/>
              </w:rPr>
              <w:t xml:space="preserve"> البحث العلمي وفقًا للترتيب الأبجدي لاسم المؤلف.</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w:t>
            </w:r>
            <w:proofErr w:type="gramStart"/>
            <w:r>
              <w:rPr>
                <w:rFonts w:ascii="Tahoma" w:hAnsi="Tahoma" w:cs="Tahoma"/>
                <w:color w:val="000000"/>
                <w:sz w:val="18"/>
                <w:szCs w:val="18"/>
                <w:rtl/>
              </w:rPr>
              <w:t>في</w:t>
            </w:r>
            <w:proofErr w:type="gramEnd"/>
            <w:r>
              <w:rPr>
                <w:rFonts w:ascii="Tahoma" w:hAnsi="Tahoma" w:cs="Tahoma"/>
                <w:color w:val="000000"/>
                <w:sz w:val="18"/>
                <w:szCs w:val="18"/>
                <w:rtl/>
              </w:rPr>
              <w:t xml:space="preserve"> حالة وجود مراجع للبحث العلمي من مصادر باللغة العربية واللغة الأجنبية، نبدأ بكتابة المراجع المدونة باللغة العربية أولًا، ويليها المراجع الأجنبية.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w:t>
            </w:r>
            <w:proofErr w:type="gramStart"/>
            <w:r>
              <w:rPr>
                <w:rFonts w:ascii="Tahoma" w:hAnsi="Tahoma" w:cs="Tahoma"/>
                <w:color w:val="000000"/>
                <w:sz w:val="18"/>
                <w:szCs w:val="18"/>
                <w:rtl/>
              </w:rPr>
              <w:t>يجب</w:t>
            </w:r>
            <w:proofErr w:type="gramEnd"/>
            <w:r>
              <w:rPr>
                <w:rFonts w:ascii="Tahoma" w:hAnsi="Tahoma" w:cs="Tahoma"/>
                <w:color w:val="000000"/>
                <w:sz w:val="18"/>
                <w:szCs w:val="18"/>
                <w:rtl/>
              </w:rPr>
              <w:t xml:space="preserve"> أن يتضمن المرجع اسم عائلة المؤلف ويتبع بفاصلة، ثم سنة النشر وتتبع بفاصلة، ثم كتابة الصفحة، ويوضع الجميع فيما بين قوسين ( ).</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proofErr w:type="gramStart"/>
            <w:r>
              <w:rPr>
                <w:rStyle w:val="lev"/>
                <w:rFonts w:ascii="Tahoma" w:eastAsiaTheme="majorEastAsia" w:hAnsi="Tahoma" w:cs="Tahoma"/>
                <w:color w:val="000000"/>
                <w:sz w:val="18"/>
                <w:szCs w:val="18"/>
                <w:u w:val="single"/>
                <w:rtl/>
              </w:rPr>
              <w:t>مثال</w:t>
            </w:r>
            <w:proofErr w:type="gramEnd"/>
            <w:r>
              <w:rPr>
                <w:rStyle w:val="lev"/>
                <w:rFonts w:ascii="Tahoma" w:eastAsiaTheme="majorEastAsia" w:hAnsi="Tahoma" w:cs="Tahoma"/>
                <w:color w:val="000000"/>
                <w:sz w:val="18"/>
                <w:szCs w:val="18"/>
                <w:u w:val="single"/>
                <w:rtl/>
              </w:rPr>
              <w:t>:</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مرجع بحث علمي باللغة العربية (إسماعيل، 2004، 14)، (عبد </w:t>
            </w:r>
            <w:proofErr w:type="spellStart"/>
            <w:r>
              <w:rPr>
                <w:rFonts w:ascii="Tahoma" w:hAnsi="Tahoma" w:cs="Tahoma"/>
                <w:color w:val="000000"/>
                <w:sz w:val="18"/>
                <w:szCs w:val="18"/>
                <w:rtl/>
              </w:rPr>
              <w:t>العاطي</w:t>
            </w:r>
            <w:proofErr w:type="spellEnd"/>
            <w:r>
              <w:rPr>
                <w:rFonts w:ascii="Tahoma" w:hAnsi="Tahoma" w:cs="Tahoma"/>
                <w:color w:val="000000"/>
                <w:sz w:val="18"/>
                <w:szCs w:val="18"/>
                <w:rtl/>
              </w:rPr>
              <w:t>، 2003، 6).</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مرجع بحث علمي باللغة الإنجليزية  </w:t>
            </w:r>
            <w:r>
              <w:rPr>
                <w:rFonts w:ascii="Tahoma" w:hAnsi="Tahoma" w:cs="Tahoma"/>
                <w:color w:val="000000"/>
                <w:sz w:val="18"/>
                <w:szCs w:val="18"/>
              </w:rPr>
              <w:t>(Christine,1994,15)</w:t>
            </w:r>
            <w:r>
              <w:rPr>
                <w:rFonts w:ascii="Tahoma" w:hAnsi="Tahoma" w:cs="Tahoma"/>
                <w:color w:val="000000"/>
                <w:sz w:val="18"/>
                <w:szCs w:val="18"/>
                <w:rtl/>
              </w:rPr>
              <w:t>.</w:t>
            </w:r>
          </w:p>
          <w:p w:rsidR="00785C1C" w:rsidRDefault="00785C1C"/>
        </w:tc>
      </w:tr>
    </w:tbl>
    <w:p w:rsidR="00785C1C" w:rsidRDefault="00785C1C">
      <w:r>
        <w:lastRenderedPageBreak/>
        <w:br w:type="page"/>
      </w:r>
    </w:p>
    <w:tbl>
      <w:tblPr>
        <w:tblW w:w="5197" w:type="pct"/>
        <w:jc w:val="right"/>
        <w:tblCellSpacing w:w="0" w:type="dxa"/>
        <w:tblCellMar>
          <w:top w:w="75" w:type="dxa"/>
          <w:left w:w="75" w:type="dxa"/>
          <w:bottom w:w="75" w:type="dxa"/>
          <w:right w:w="75" w:type="dxa"/>
        </w:tblCellMar>
        <w:tblLook w:val="04A0"/>
      </w:tblPr>
      <w:tblGrid>
        <w:gridCol w:w="8789"/>
      </w:tblGrid>
      <w:tr w:rsidR="00785C1C" w:rsidTr="00785C1C">
        <w:trPr>
          <w:tblCellSpacing w:w="0" w:type="dxa"/>
          <w:jc w:val="right"/>
        </w:trPr>
        <w:tc>
          <w:tcPr>
            <w:tcW w:w="0" w:type="auto"/>
            <w:shd w:val="clear" w:color="auto" w:fill="F6F6F6"/>
            <w:vAlign w:val="center"/>
          </w:tcPr>
          <w:tbl>
            <w:tblPr>
              <w:bidiVisual/>
              <w:tblW w:w="5000" w:type="pct"/>
              <w:tblCellSpacing w:w="0" w:type="dxa"/>
              <w:tblLook w:val="04A0"/>
            </w:tblPr>
            <w:tblGrid>
              <w:gridCol w:w="8639"/>
            </w:tblGrid>
            <w:tr w:rsidR="00785C1C">
              <w:trPr>
                <w:tblCellSpacing w:w="0" w:type="dxa"/>
              </w:trPr>
              <w:tc>
                <w:tcPr>
                  <w:tcW w:w="0" w:type="auto"/>
                  <w:shd w:val="clear" w:color="auto" w:fill="CCCCCC"/>
                  <w:tcMar>
                    <w:top w:w="15" w:type="dxa"/>
                    <w:left w:w="15" w:type="dxa"/>
                    <w:bottom w:w="15" w:type="dxa"/>
                    <w:right w:w="15" w:type="dxa"/>
                  </w:tcMar>
                  <w:vAlign w:val="center"/>
                  <w:hideMark/>
                </w:tcPr>
                <w:p w:rsidR="00785C1C" w:rsidRDefault="00785C1C">
                  <w:pPr>
                    <w:bidi/>
                    <w:spacing w:after="0" w:line="240" w:lineRule="auto"/>
                    <w:rPr>
                      <w:rFonts w:ascii="Tahoma" w:eastAsia="Times New Roman" w:hAnsi="Tahoma" w:cs="Tahoma"/>
                      <w:sz w:val="18"/>
                      <w:szCs w:val="18"/>
                      <w:lang w:eastAsia="fr-FR"/>
                    </w:rPr>
                  </w:pPr>
                  <w:r>
                    <w:rPr>
                      <w:rFonts w:ascii="Tahoma" w:eastAsia="Times New Roman" w:hAnsi="Tahoma" w:cs="Tahoma"/>
                      <w:b/>
                      <w:bCs/>
                      <w:sz w:val="18"/>
                      <w:szCs w:val="18"/>
                      <w:rtl/>
                      <w:lang w:eastAsia="fr-FR"/>
                    </w:rPr>
                    <w:lastRenderedPageBreak/>
                    <w:t xml:space="preserve">طريقة توثيق </w:t>
                  </w:r>
                  <w:proofErr w:type="spellStart"/>
                  <w:r>
                    <w:rPr>
                      <w:rFonts w:ascii="Tahoma" w:eastAsia="Times New Roman" w:hAnsi="Tahoma" w:cs="Tahoma"/>
                      <w:b/>
                      <w:bCs/>
                      <w:sz w:val="18"/>
                      <w:szCs w:val="18"/>
                      <w:rtl/>
                      <w:lang w:eastAsia="fr-FR"/>
                    </w:rPr>
                    <w:t>ال</w:t>
                  </w:r>
                  <w:proofErr w:type="spellEnd"/>
                  <w:r>
                    <w:rPr>
                      <w:rFonts w:ascii="Tahoma" w:eastAsia="Times New Roman" w:hAnsi="Tahoma" w:cs="Tahoma"/>
                      <w:b/>
                      <w:bCs/>
                      <w:sz w:val="18"/>
                      <w:szCs w:val="18"/>
                      <w:lang w:eastAsia="fr-FR"/>
                    </w:rPr>
                    <w:t xml:space="preserve"> (APA) : (</w:t>
                  </w:r>
                  <w:r>
                    <w:rPr>
                      <w:rFonts w:ascii="Tahoma" w:eastAsia="Times New Roman" w:hAnsi="Tahoma" w:cs="Tahoma"/>
                      <w:b/>
                      <w:bCs/>
                      <w:sz w:val="18"/>
                      <w:szCs w:val="18"/>
                      <w:rtl/>
                      <w:lang w:eastAsia="fr-FR"/>
                    </w:rPr>
                    <w:t xml:space="preserve">طريقة أخرى لترتيب </w:t>
                  </w:r>
                  <w:proofErr w:type="spellStart"/>
                  <w:r>
                    <w:rPr>
                      <w:rFonts w:ascii="Tahoma" w:eastAsia="Times New Roman" w:hAnsi="Tahoma" w:cs="Tahoma"/>
                      <w:b/>
                      <w:bCs/>
                      <w:sz w:val="18"/>
                      <w:szCs w:val="18"/>
                      <w:rtl/>
                      <w:lang w:eastAsia="fr-FR"/>
                    </w:rPr>
                    <w:t>الببليوغرافيا</w:t>
                  </w:r>
                  <w:proofErr w:type="spellEnd"/>
                  <w:r>
                    <w:rPr>
                      <w:rFonts w:ascii="Tahoma" w:eastAsia="Times New Roman" w:hAnsi="Tahoma" w:cs="Tahoma"/>
                      <w:b/>
                      <w:bCs/>
                      <w:sz w:val="18"/>
                      <w:szCs w:val="18"/>
                      <w:lang w:eastAsia="fr-FR"/>
                    </w:rPr>
                    <w:t>)</w:t>
                  </w:r>
                </w:p>
              </w:tc>
            </w:tr>
          </w:tbl>
          <w:p w:rsidR="00785C1C" w:rsidRDefault="00785C1C">
            <w:pPr>
              <w:bidi/>
              <w:spacing w:after="240" w:line="240" w:lineRule="auto"/>
              <w:rPr>
                <w:rFonts w:ascii="Tahoma" w:eastAsia="Times New Roman" w:hAnsi="Tahoma" w:cs="Tahoma"/>
                <w:sz w:val="18"/>
                <w:szCs w:val="18"/>
                <w:lang w:eastAsia="fr-FR"/>
              </w:rPr>
            </w:pPr>
          </w:p>
          <w:p w:rsidR="00785C1C" w:rsidRDefault="00785C1C" w:rsidP="00785C1C">
            <w:pPr>
              <w:numPr>
                <w:ilvl w:val="0"/>
                <w:numId w:val="12"/>
              </w:numPr>
              <w:bidi/>
              <w:spacing w:before="100" w:beforeAutospacing="1" w:after="100" w:afterAutospacing="1" w:line="240" w:lineRule="auto"/>
              <w:ind w:left="1440"/>
              <w:rPr>
                <w:rFonts w:ascii="Tahoma" w:eastAsia="Times New Roman" w:hAnsi="Tahoma" w:cs="Tahoma"/>
                <w:sz w:val="18"/>
                <w:szCs w:val="18"/>
                <w:rtl/>
                <w:lang w:eastAsia="fr-FR"/>
              </w:rPr>
            </w:pPr>
            <w:r>
              <w:rPr>
                <w:rFonts w:ascii="Tahoma" w:eastAsia="Times New Roman" w:hAnsi="Tahoma" w:cs="Tahoma"/>
                <w:sz w:val="18"/>
                <w:szCs w:val="18"/>
                <w:rtl/>
                <w:lang w:eastAsia="fr-FR"/>
              </w:rPr>
              <w:t xml:space="preserve">يتم توثيق الحواشي فورياً بعد توثيقها في جسم البحث بذكر </w:t>
            </w:r>
            <w:proofErr w:type="spellStart"/>
            <w:r>
              <w:rPr>
                <w:rFonts w:ascii="Tahoma" w:eastAsia="Times New Roman" w:hAnsi="Tahoma" w:cs="Tahoma"/>
                <w:sz w:val="18"/>
                <w:szCs w:val="18"/>
                <w:rtl/>
                <w:lang w:eastAsia="fr-FR"/>
              </w:rPr>
              <w:t>إسم</w:t>
            </w:r>
            <w:proofErr w:type="spellEnd"/>
            <w:r>
              <w:rPr>
                <w:rFonts w:ascii="Tahoma" w:eastAsia="Times New Roman" w:hAnsi="Tahoma" w:cs="Tahoma"/>
                <w:sz w:val="18"/>
                <w:szCs w:val="18"/>
                <w:rtl/>
                <w:lang w:eastAsia="fr-FR"/>
              </w:rPr>
              <w:t xml:space="preserve"> المؤلف الأخير ورقم الصفحة.</w:t>
            </w:r>
          </w:p>
          <w:p w:rsidR="00785C1C" w:rsidRDefault="00785C1C" w:rsidP="00785C1C">
            <w:pPr>
              <w:numPr>
                <w:ilvl w:val="0"/>
                <w:numId w:val="12"/>
              </w:numPr>
              <w:bidi/>
              <w:spacing w:before="100" w:beforeAutospacing="1" w:after="100" w:afterAutospacing="1" w:line="240" w:lineRule="auto"/>
              <w:ind w:left="1440"/>
              <w:rPr>
                <w:rFonts w:ascii="Tahoma" w:eastAsia="Times New Roman" w:hAnsi="Tahoma" w:cs="Tahoma"/>
                <w:sz w:val="18"/>
                <w:szCs w:val="18"/>
                <w:rtl/>
                <w:lang w:eastAsia="fr-FR"/>
              </w:rPr>
            </w:pPr>
            <w:r>
              <w:rPr>
                <w:rFonts w:ascii="Tahoma" w:eastAsia="Times New Roman" w:hAnsi="Tahoma" w:cs="Tahoma"/>
                <w:sz w:val="18"/>
                <w:szCs w:val="18"/>
                <w:rtl/>
                <w:lang w:eastAsia="fr-FR"/>
              </w:rPr>
              <w:t xml:space="preserve">في الفهرس يتم وضع الطبعة بعد </w:t>
            </w:r>
            <w:proofErr w:type="spellStart"/>
            <w:r>
              <w:rPr>
                <w:rFonts w:ascii="Tahoma" w:eastAsia="Times New Roman" w:hAnsi="Tahoma" w:cs="Tahoma"/>
                <w:sz w:val="18"/>
                <w:szCs w:val="18"/>
                <w:rtl/>
                <w:lang w:eastAsia="fr-FR"/>
              </w:rPr>
              <w:t>إسم</w:t>
            </w:r>
            <w:proofErr w:type="spellEnd"/>
            <w:r>
              <w:rPr>
                <w:rFonts w:ascii="Tahoma" w:eastAsia="Times New Roman" w:hAnsi="Tahoma" w:cs="Tahoma"/>
                <w:sz w:val="18"/>
                <w:szCs w:val="18"/>
                <w:rtl/>
                <w:lang w:eastAsia="fr-FR"/>
              </w:rPr>
              <w:t xml:space="preserve"> المؤلف متبوعة باسم ومكان النشر والناشر.</w:t>
            </w:r>
          </w:p>
          <w:p w:rsidR="00785C1C" w:rsidRDefault="00785C1C" w:rsidP="00785C1C">
            <w:pPr>
              <w:numPr>
                <w:ilvl w:val="0"/>
                <w:numId w:val="12"/>
              </w:numPr>
              <w:bidi/>
              <w:spacing w:before="100" w:beforeAutospacing="1" w:after="100" w:afterAutospacing="1" w:line="240" w:lineRule="auto"/>
              <w:ind w:left="1440"/>
              <w:rPr>
                <w:rFonts w:ascii="Tahoma" w:eastAsia="Times New Roman" w:hAnsi="Tahoma" w:cs="Tahoma"/>
                <w:sz w:val="18"/>
                <w:szCs w:val="18"/>
                <w:rtl/>
                <w:lang w:eastAsia="fr-FR"/>
              </w:rPr>
            </w:pPr>
            <w:r>
              <w:rPr>
                <w:rFonts w:ascii="Tahoma" w:eastAsia="Times New Roman" w:hAnsi="Tahoma" w:cs="Tahoma"/>
                <w:sz w:val="18"/>
                <w:szCs w:val="18"/>
                <w:rtl/>
                <w:lang w:eastAsia="fr-FR"/>
              </w:rPr>
              <w:t xml:space="preserve">يجب ذكر كل المراجع ويجب تخصيص أو توضيح تاريخ يوم المقابلة ومكان الاجتماع والاسم الكامل للأفراد أو الجماعات الذين تم الاجتماع </w:t>
            </w:r>
            <w:proofErr w:type="gramStart"/>
            <w:r>
              <w:rPr>
                <w:rFonts w:ascii="Tahoma" w:eastAsia="Times New Roman" w:hAnsi="Tahoma" w:cs="Tahoma"/>
                <w:sz w:val="18"/>
                <w:szCs w:val="18"/>
                <w:rtl/>
                <w:lang w:eastAsia="fr-FR"/>
              </w:rPr>
              <w:t>بهم .</w:t>
            </w:r>
            <w:proofErr w:type="gramEnd"/>
          </w:p>
          <w:p w:rsidR="00785C1C" w:rsidRDefault="00785C1C" w:rsidP="00785C1C">
            <w:pPr>
              <w:numPr>
                <w:ilvl w:val="0"/>
                <w:numId w:val="12"/>
              </w:numPr>
              <w:bidi/>
              <w:spacing w:before="100" w:beforeAutospacing="1" w:after="100" w:afterAutospacing="1" w:line="240" w:lineRule="auto"/>
              <w:ind w:left="1440"/>
              <w:rPr>
                <w:rFonts w:ascii="Tahoma" w:eastAsia="Times New Roman" w:hAnsi="Tahoma" w:cs="Tahoma"/>
                <w:sz w:val="18"/>
                <w:szCs w:val="18"/>
                <w:rtl/>
                <w:lang w:eastAsia="fr-FR"/>
              </w:rPr>
            </w:pPr>
            <w:r>
              <w:rPr>
                <w:rFonts w:ascii="Tahoma" w:eastAsia="Times New Roman" w:hAnsi="Tahoma" w:cs="Tahoma"/>
                <w:sz w:val="18"/>
                <w:szCs w:val="18"/>
                <w:rtl/>
                <w:lang w:eastAsia="fr-FR"/>
              </w:rPr>
              <w:t xml:space="preserve">عند توثيق المجلات والدوريات يجب ذكر اسم المقال بين علامتي اقتباس واسم المجلة الدورية تحته سطر ورقم النسخة والشهر والسنة والمرجع الأصلي وتضمين أرقام الصفحات والمراجع </w:t>
            </w:r>
            <w:proofErr w:type="gramStart"/>
            <w:r>
              <w:rPr>
                <w:rFonts w:ascii="Tahoma" w:eastAsia="Times New Roman" w:hAnsi="Tahoma" w:cs="Tahoma"/>
                <w:sz w:val="18"/>
                <w:szCs w:val="18"/>
                <w:rtl/>
                <w:lang w:eastAsia="fr-FR"/>
              </w:rPr>
              <w:t>المذكورة .</w:t>
            </w:r>
            <w:proofErr w:type="gramEnd"/>
          </w:p>
          <w:p w:rsidR="00785C1C" w:rsidRDefault="00785C1C" w:rsidP="00785C1C">
            <w:pPr>
              <w:numPr>
                <w:ilvl w:val="0"/>
                <w:numId w:val="12"/>
              </w:numPr>
              <w:bidi/>
              <w:spacing w:before="100" w:beforeAutospacing="1" w:after="100" w:afterAutospacing="1" w:line="240" w:lineRule="auto"/>
              <w:ind w:left="1440"/>
              <w:rPr>
                <w:rFonts w:ascii="Tahoma" w:eastAsia="Times New Roman" w:hAnsi="Tahoma" w:cs="Tahoma"/>
                <w:sz w:val="18"/>
                <w:szCs w:val="18"/>
                <w:rtl/>
                <w:lang w:eastAsia="fr-FR"/>
              </w:rPr>
            </w:pPr>
            <w:r>
              <w:rPr>
                <w:rFonts w:ascii="Tahoma" w:eastAsia="Times New Roman" w:hAnsi="Tahoma" w:cs="Tahoma"/>
                <w:sz w:val="18"/>
                <w:szCs w:val="18"/>
                <w:rtl/>
                <w:lang w:eastAsia="fr-FR"/>
              </w:rPr>
              <w:t xml:space="preserve">يجب على الدارس الفصل بين المقاطع في فهرس الكتاب والمقابلات </w:t>
            </w:r>
            <w:proofErr w:type="gramStart"/>
            <w:r>
              <w:rPr>
                <w:rFonts w:ascii="Tahoma" w:eastAsia="Times New Roman" w:hAnsi="Tahoma" w:cs="Tahoma"/>
                <w:sz w:val="18"/>
                <w:szCs w:val="18"/>
                <w:rtl/>
                <w:lang w:eastAsia="fr-FR"/>
              </w:rPr>
              <w:t>والدوريات .</w:t>
            </w:r>
            <w:proofErr w:type="gramEnd"/>
            <w:r>
              <w:rPr>
                <w:rFonts w:ascii="Tahoma" w:eastAsia="Times New Roman" w:hAnsi="Tahoma" w:cs="Tahoma"/>
                <w:sz w:val="18"/>
                <w:szCs w:val="18"/>
                <w:rtl/>
                <w:lang w:eastAsia="fr-FR"/>
              </w:rPr>
              <w:t>..</w:t>
            </w:r>
            <w:proofErr w:type="spellStart"/>
            <w:r>
              <w:rPr>
                <w:rFonts w:ascii="Tahoma" w:eastAsia="Times New Roman" w:hAnsi="Tahoma" w:cs="Tahoma"/>
                <w:sz w:val="18"/>
                <w:szCs w:val="18"/>
                <w:rtl/>
                <w:lang w:eastAsia="fr-FR"/>
              </w:rPr>
              <w:t>إلخ</w:t>
            </w:r>
            <w:proofErr w:type="spellEnd"/>
            <w:r>
              <w:rPr>
                <w:rFonts w:ascii="Tahoma" w:eastAsia="Times New Roman" w:hAnsi="Tahoma" w:cs="Tahoma"/>
                <w:sz w:val="18"/>
                <w:szCs w:val="18"/>
                <w:rtl/>
                <w:lang w:eastAsia="fr-FR"/>
              </w:rPr>
              <w:t xml:space="preserve">، وترتيب المراجع أبجدياً حسب الاسم الأخير للمؤلف ، والدوريات يجب تسطير اسم المجلة أو الجريدة ووضع اسم المقال بين علامتي اقتباس وتكون مرتبة أبجدياً حسب اسم المؤلف ، وفي حال عدم وجود اسم المؤلف يتم ترتيبها أبجدياً حسب الحرف الأول من </w:t>
            </w:r>
            <w:proofErr w:type="spellStart"/>
            <w:r>
              <w:rPr>
                <w:rFonts w:ascii="Tahoma" w:eastAsia="Times New Roman" w:hAnsi="Tahoma" w:cs="Tahoma"/>
                <w:sz w:val="18"/>
                <w:szCs w:val="18"/>
                <w:rtl/>
                <w:lang w:eastAsia="fr-FR"/>
              </w:rPr>
              <w:t>إسم</w:t>
            </w:r>
            <w:proofErr w:type="spellEnd"/>
            <w:r>
              <w:rPr>
                <w:rFonts w:ascii="Tahoma" w:eastAsia="Times New Roman" w:hAnsi="Tahoma" w:cs="Tahoma"/>
                <w:sz w:val="18"/>
                <w:szCs w:val="18"/>
                <w:rtl/>
                <w:lang w:eastAsia="fr-FR"/>
              </w:rPr>
              <w:t xml:space="preserve"> المجلة.</w:t>
            </w:r>
          </w:p>
          <w:p w:rsidR="00785C1C" w:rsidRDefault="00785C1C">
            <w:pPr>
              <w:bidi/>
              <w:spacing w:after="240" w:line="240" w:lineRule="auto"/>
              <w:rPr>
                <w:rFonts w:ascii="Tahoma" w:eastAsia="Times New Roman" w:hAnsi="Tahoma" w:cs="Tahoma"/>
                <w:sz w:val="18"/>
                <w:szCs w:val="18"/>
                <w:rtl/>
                <w:lang w:eastAsia="fr-FR"/>
              </w:rPr>
            </w:pPr>
            <w:r>
              <w:rPr>
                <w:rFonts w:ascii="Tahoma" w:eastAsia="Times New Roman" w:hAnsi="Tahoma" w:cs="Tahoma"/>
                <w:b/>
                <w:bCs/>
                <w:sz w:val="18"/>
                <w:szCs w:val="18"/>
                <w:rtl/>
                <w:lang w:eastAsia="fr-FR"/>
              </w:rPr>
              <w:t>أمثلة عربية:</w:t>
            </w:r>
            <w:r>
              <w:rPr>
                <w:rFonts w:ascii="Tahoma" w:eastAsia="Times New Roman" w:hAnsi="Tahoma" w:cs="Tahoma"/>
                <w:sz w:val="18"/>
                <w:szCs w:val="18"/>
                <w:rtl/>
                <w:lang w:eastAsia="fr-FR"/>
              </w:rPr>
              <w:br/>
            </w:r>
            <w:r>
              <w:rPr>
                <w:rFonts w:ascii="Tahoma" w:eastAsia="Times New Roman" w:hAnsi="Tahoma" w:cs="Tahoma"/>
                <w:sz w:val="18"/>
                <w:szCs w:val="18"/>
                <w:rtl/>
                <w:lang w:eastAsia="fr-FR"/>
              </w:rPr>
              <w:br/>
              <w:t>1- </w:t>
            </w:r>
            <w:r>
              <w:rPr>
                <w:rFonts w:ascii="Tahoma" w:eastAsia="Times New Roman" w:hAnsi="Tahoma" w:cs="Tahoma"/>
                <w:b/>
                <w:bCs/>
                <w:sz w:val="18"/>
                <w:szCs w:val="18"/>
                <w:u w:val="single"/>
                <w:rtl/>
                <w:lang w:eastAsia="fr-FR"/>
              </w:rPr>
              <w:t>كتاب:</w:t>
            </w:r>
            <w:r>
              <w:rPr>
                <w:rFonts w:ascii="Tahoma" w:eastAsia="Times New Roman" w:hAnsi="Tahoma" w:cs="Tahoma"/>
                <w:sz w:val="18"/>
                <w:szCs w:val="18"/>
                <w:rtl/>
                <w:lang w:eastAsia="fr-FR"/>
              </w:rPr>
              <w:br/>
            </w:r>
            <w:proofErr w:type="spellStart"/>
            <w:r>
              <w:rPr>
                <w:rFonts w:ascii="Tahoma" w:eastAsia="Times New Roman" w:hAnsi="Tahoma" w:cs="Tahoma"/>
                <w:sz w:val="18"/>
                <w:szCs w:val="18"/>
                <w:rtl/>
                <w:lang w:eastAsia="fr-FR"/>
              </w:rPr>
              <w:t>دانيلسون</w:t>
            </w:r>
            <w:proofErr w:type="spellEnd"/>
            <w:r>
              <w:rPr>
                <w:rFonts w:ascii="Tahoma" w:eastAsia="Times New Roman" w:hAnsi="Tahoma" w:cs="Tahoma"/>
                <w:sz w:val="18"/>
                <w:szCs w:val="18"/>
                <w:rtl/>
                <w:lang w:eastAsia="fr-FR"/>
              </w:rPr>
              <w:t xml:space="preserve">، </w:t>
            </w:r>
            <w:proofErr w:type="spellStart"/>
            <w:r>
              <w:rPr>
                <w:rFonts w:ascii="Tahoma" w:eastAsia="Times New Roman" w:hAnsi="Tahoma" w:cs="Tahoma"/>
                <w:sz w:val="18"/>
                <w:szCs w:val="18"/>
                <w:rtl/>
                <w:lang w:eastAsia="fr-FR"/>
              </w:rPr>
              <w:t>شارلوتي</w:t>
            </w:r>
            <w:proofErr w:type="spellEnd"/>
            <w:r>
              <w:rPr>
                <w:rFonts w:ascii="Tahoma" w:eastAsia="Times New Roman" w:hAnsi="Tahoma" w:cs="Tahoma"/>
                <w:sz w:val="18"/>
                <w:szCs w:val="18"/>
                <w:rtl/>
                <w:lang w:eastAsia="fr-FR"/>
              </w:rPr>
              <w:t>. (2001). </w:t>
            </w:r>
            <w:r>
              <w:rPr>
                <w:rFonts w:ascii="Tahoma" w:eastAsia="Times New Roman" w:hAnsi="Tahoma" w:cs="Tahoma"/>
                <w:b/>
                <w:bCs/>
                <w:sz w:val="18"/>
                <w:szCs w:val="18"/>
                <w:rtl/>
                <w:lang w:eastAsia="fr-FR"/>
              </w:rPr>
              <w:t>مهنة التدريس : ممارستها وتعزيزها</w:t>
            </w:r>
            <w:r>
              <w:rPr>
                <w:rFonts w:ascii="Tahoma" w:eastAsia="Times New Roman" w:hAnsi="Tahoma" w:cs="Tahoma"/>
                <w:sz w:val="18"/>
                <w:szCs w:val="18"/>
                <w:rtl/>
                <w:lang w:eastAsia="fr-FR"/>
              </w:rPr>
              <w:t xml:space="preserve"> ، ط1، ترجمة </w:t>
            </w:r>
            <w:proofErr w:type="spellStart"/>
            <w:r>
              <w:rPr>
                <w:rFonts w:ascii="Tahoma" w:eastAsia="Times New Roman" w:hAnsi="Tahoma" w:cs="Tahoma"/>
                <w:sz w:val="18"/>
                <w:szCs w:val="18"/>
                <w:rtl/>
                <w:lang w:eastAsia="fr-FR"/>
              </w:rPr>
              <w:t>عبدالعزيز</w:t>
            </w:r>
            <w:proofErr w:type="spellEnd"/>
            <w:r>
              <w:rPr>
                <w:rFonts w:ascii="Tahoma" w:eastAsia="Times New Roman" w:hAnsi="Tahoma" w:cs="Tahoma"/>
                <w:sz w:val="18"/>
                <w:szCs w:val="18"/>
                <w:rtl/>
                <w:lang w:eastAsia="fr-FR"/>
              </w:rPr>
              <w:t xml:space="preserve"> بن سعود العمر، مكتب التربية العربي بدول الخليج العربي : الرياض، السعودية.</w:t>
            </w:r>
            <w:r>
              <w:rPr>
                <w:rFonts w:ascii="Tahoma" w:eastAsia="Times New Roman" w:hAnsi="Tahoma" w:cs="Tahoma"/>
                <w:sz w:val="18"/>
                <w:szCs w:val="18"/>
                <w:rtl/>
                <w:lang w:eastAsia="fr-FR"/>
              </w:rPr>
              <w:br/>
            </w:r>
            <w:r>
              <w:rPr>
                <w:rFonts w:ascii="Tahoma" w:eastAsia="Times New Roman" w:hAnsi="Tahoma" w:cs="Tahoma"/>
                <w:sz w:val="18"/>
                <w:szCs w:val="18"/>
                <w:rtl/>
                <w:lang w:eastAsia="fr-FR"/>
              </w:rPr>
              <w:br/>
              <w:t>2- </w:t>
            </w:r>
            <w:proofErr w:type="spellStart"/>
            <w:r>
              <w:rPr>
                <w:rFonts w:ascii="Tahoma" w:eastAsia="Times New Roman" w:hAnsi="Tahoma" w:cs="Tahoma"/>
                <w:b/>
                <w:bCs/>
                <w:sz w:val="18"/>
                <w:szCs w:val="18"/>
                <w:u w:val="single"/>
                <w:rtl/>
                <w:lang w:eastAsia="fr-FR"/>
              </w:rPr>
              <w:t>سالة</w:t>
            </w:r>
            <w:proofErr w:type="spellEnd"/>
            <w:r>
              <w:rPr>
                <w:rFonts w:ascii="Tahoma" w:eastAsia="Times New Roman" w:hAnsi="Tahoma" w:cs="Tahoma"/>
                <w:b/>
                <w:bCs/>
                <w:sz w:val="18"/>
                <w:szCs w:val="18"/>
                <w:u w:val="single"/>
                <w:rtl/>
                <w:lang w:eastAsia="fr-FR"/>
              </w:rPr>
              <w:t xml:space="preserve"> ماجستير</w:t>
            </w:r>
            <w:r>
              <w:rPr>
                <w:rFonts w:ascii="Tahoma" w:eastAsia="Times New Roman" w:hAnsi="Tahoma" w:cs="Tahoma"/>
                <w:sz w:val="18"/>
                <w:szCs w:val="18"/>
                <w:rtl/>
                <w:lang w:eastAsia="fr-FR"/>
              </w:rPr>
              <w:t>:</w:t>
            </w:r>
            <w:r>
              <w:rPr>
                <w:rFonts w:ascii="Tahoma" w:eastAsia="Times New Roman" w:hAnsi="Tahoma" w:cs="Tahoma"/>
                <w:sz w:val="18"/>
                <w:szCs w:val="18"/>
                <w:rtl/>
                <w:lang w:eastAsia="fr-FR"/>
              </w:rPr>
              <w:br/>
              <w:t>أبو عيشة، زاهدة جميل. (1997). </w:t>
            </w:r>
            <w:r>
              <w:rPr>
                <w:rFonts w:ascii="Tahoma" w:eastAsia="Times New Roman" w:hAnsi="Tahoma" w:cs="Tahoma"/>
                <w:b/>
                <w:bCs/>
                <w:sz w:val="18"/>
                <w:szCs w:val="18"/>
                <w:rtl/>
                <w:lang w:eastAsia="fr-FR"/>
              </w:rPr>
              <w:t>مستوى التوتر النفسي ومصادره لدى المشرفين التربويين ومديري المدارس الحكومية في الضفة الغربية</w:t>
            </w:r>
            <w:r>
              <w:rPr>
                <w:rFonts w:ascii="Tahoma" w:eastAsia="Times New Roman" w:hAnsi="Tahoma" w:cs="Tahoma"/>
                <w:sz w:val="18"/>
                <w:szCs w:val="18"/>
                <w:rtl/>
                <w:lang w:eastAsia="fr-FR"/>
              </w:rPr>
              <w:t xml:space="preserve"> ، </w:t>
            </w:r>
            <w:proofErr w:type="gramStart"/>
            <w:r>
              <w:rPr>
                <w:rFonts w:ascii="Tahoma" w:eastAsia="Times New Roman" w:hAnsi="Tahoma" w:cs="Tahoma"/>
                <w:sz w:val="18"/>
                <w:szCs w:val="18"/>
                <w:rtl/>
                <w:lang w:eastAsia="fr-FR"/>
              </w:rPr>
              <w:t>رسالة</w:t>
            </w:r>
            <w:proofErr w:type="gramEnd"/>
            <w:r>
              <w:rPr>
                <w:rFonts w:ascii="Tahoma" w:eastAsia="Times New Roman" w:hAnsi="Tahoma" w:cs="Tahoma"/>
                <w:sz w:val="18"/>
                <w:szCs w:val="18"/>
                <w:rtl/>
                <w:lang w:eastAsia="fr-FR"/>
              </w:rPr>
              <w:t xml:space="preserve"> ماجستير غير منشورة، جامعة النجاح الوطنية، فلسطين، الضفة الغربية.</w:t>
            </w:r>
            <w:r>
              <w:rPr>
                <w:rFonts w:ascii="Tahoma" w:eastAsia="Times New Roman" w:hAnsi="Tahoma" w:cs="Tahoma"/>
                <w:sz w:val="18"/>
                <w:szCs w:val="18"/>
                <w:rtl/>
                <w:lang w:eastAsia="fr-FR"/>
              </w:rPr>
              <w:br/>
            </w:r>
            <w:r>
              <w:rPr>
                <w:rFonts w:ascii="Tahoma" w:eastAsia="Times New Roman" w:hAnsi="Tahoma" w:cs="Tahoma"/>
                <w:sz w:val="18"/>
                <w:szCs w:val="18"/>
                <w:rtl/>
                <w:lang w:eastAsia="fr-FR"/>
              </w:rPr>
              <w:br/>
              <w:t>3- </w:t>
            </w:r>
            <w:proofErr w:type="gramStart"/>
            <w:r>
              <w:rPr>
                <w:rFonts w:ascii="Tahoma" w:eastAsia="Times New Roman" w:hAnsi="Tahoma" w:cs="Tahoma"/>
                <w:b/>
                <w:bCs/>
                <w:sz w:val="18"/>
                <w:szCs w:val="18"/>
                <w:u w:val="single"/>
                <w:rtl/>
                <w:lang w:eastAsia="fr-FR"/>
              </w:rPr>
              <w:t>دورية</w:t>
            </w:r>
            <w:proofErr w:type="gramEnd"/>
            <w:r>
              <w:rPr>
                <w:rFonts w:ascii="Tahoma" w:eastAsia="Times New Roman" w:hAnsi="Tahoma" w:cs="Tahoma"/>
                <w:b/>
                <w:bCs/>
                <w:sz w:val="18"/>
                <w:szCs w:val="18"/>
                <w:u w:val="single"/>
                <w:rtl/>
                <w:lang w:eastAsia="fr-FR"/>
              </w:rPr>
              <w:t>:</w:t>
            </w:r>
            <w:r>
              <w:rPr>
                <w:rFonts w:ascii="Tahoma" w:eastAsia="Times New Roman" w:hAnsi="Tahoma" w:cs="Tahoma"/>
                <w:sz w:val="18"/>
                <w:szCs w:val="18"/>
                <w:rtl/>
                <w:lang w:eastAsia="fr-FR"/>
              </w:rPr>
              <w:br/>
              <w:t xml:space="preserve">جبر، محمد. (1996). بعض المتغيرات </w:t>
            </w:r>
            <w:proofErr w:type="spellStart"/>
            <w:r>
              <w:rPr>
                <w:rFonts w:ascii="Tahoma" w:eastAsia="Times New Roman" w:hAnsi="Tahoma" w:cs="Tahoma"/>
                <w:sz w:val="18"/>
                <w:szCs w:val="18"/>
                <w:rtl/>
                <w:lang w:eastAsia="fr-FR"/>
              </w:rPr>
              <w:t>الديموغرافية</w:t>
            </w:r>
            <w:proofErr w:type="spellEnd"/>
            <w:r>
              <w:rPr>
                <w:rFonts w:ascii="Tahoma" w:eastAsia="Times New Roman" w:hAnsi="Tahoma" w:cs="Tahoma"/>
                <w:sz w:val="18"/>
                <w:szCs w:val="18"/>
                <w:rtl/>
                <w:lang w:eastAsia="fr-FR"/>
              </w:rPr>
              <w:t xml:space="preserve"> المرتبطة بالأمن النفسي. </w:t>
            </w:r>
            <w:r>
              <w:rPr>
                <w:rFonts w:ascii="Tahoma" w:eastAsia="Times New Roman" w:hAnsi="Tahoma" w:cs="Tahoma"/>
                <w:b/>
                <w:bCs/>
                <w:sz w:val="18"/>
                <w:szCs w:val="18"/>
                <w:rtl/>
                <w:lang w:eastAsia="fr-FR"/>
              </w:rPr>
              <w:t>مجلة علم النفس </w:t>
            </w:r>
            <w:r>
              <w:rPr>
                <w:rFonts w:ascii="Tahoma" w:eastAsia="Times New Roman" w:hAnsi="Tahoma" w:cs="Tahoma"/>
                <w:sz w:val="18"/>
                <w:szCs w:val="18"/>
                <w:rtl/>
                <w:lang w:eastAsia="fr-FR"/>
              </w:rPr>
              <w:t>(39): 80-93.</w:t>
            </w:r>
            <w:r>
              <w:rPr>
                <w:rFonts w:ascii="Tahoma" w:eastAsia="Times New Roman" w:hAnsi="Tahoma" w:cs="Tahoma"/>
                <w:sz w:val="18"/>
                <w:szCs w:val="18"/>
                <w:rtl/>
                <w:lang w:eastAsia="fr-FR"/>
              </w:rPr>
              <w:br/>
            </w:r>
            <w:r>
              <w:rPr>
                <w:rFonts w:ascii="Tahoma" w:eastAsia="Times New Roman" w:hAnsi="Tahoma" w:cs="Tahoma"/>
                <w:sz w:val="18"/>
                <w:szCs w:val="18"/>
                <w:rtl/>
                <w:lang w:eastAsia="fr-FR"/>
              </w:rPr>
              <w:br/>
            </w:r>
            <w:proofErr w:type="gramStart"/>
            <w:r>
              <w:rPr>
                <w:rFonts w:ascii="Tahoma" w:eastAsia="Times New Roman" w:hAnsi="Tahoma" w:cs="Tahoma"/>
                <w:b/>
                <w:bCs/>
                <w:sz w:val="18"/>
                <w:szCs w:val="18"/>
                <w:rtl/>
                <w:lang w:eastAsia="fr-FR"/>
              </w:rPr>
              <w:t>أمثلة</w:t>
            </w:r>
            <w:proofErr w:type="gramEnd"/>
            <w:r>
              <w:rPr>
                <w:rFonts w:ascii="Tahoma" w:eastAsia="Times New Roman" w:hAnsi="Tahoma" w:cs="Tahoma"/>
                <w:b/>
                <w:bCs/>
                <w:sz w:val="18"/>
                <w:szCs w:val="18"/>
                <w:rtl/>
                <w:lang w:eastAsia="fr-FR"/>
              </w:rPr>
              <w:t xml:space="preserve"> أجنبية:</w:t>
            </w:r>
          </w:p>
          <w:p w:rsidR="00785C1C" w:rsidRDefault="00785C1C">
            <w:pPr>
              <w:bidi/>
              <w:spacing w:after="0" w:line="240" w:lineRule="auto"/>
              <w:rPr>
                <w:rFonts w:ascii="Tahoma" w:eastAsia="Times New Roman" w:hAnsi="Tahoma" w:cs="Tahoma"/>
                <w:sz w:val="18"/>
                <w:szCs w:val="18"/>
                <w:lang w:eastAsia="fr-FR"/>
              </w:rPr>
            </w:pPr>
            <w:r>
              <w:rPr>
                <w:rFonts w:ascii="Tahoma" w:eastAsia="Times New Roman" w:hAnsi="Tahoma" w:cs="Tahoma"/>
                <w:b/>
                <w:bCs/>
                <w:sz w:val="18"/>
                <w:szCs w:val="18"/>
                <w:u w:val="single"/>
                <w:lang w:eastAsia="fr-FR"/>
              </w:rPr>
              <w:t>Book</w:t>
            </w:r>
            <w:r>
              <w:rPr>
                <w:rFonts w:ascii="Tahoma" w:eastAsia="Times New Roman" w:hAnsi="Tahoma" w:cs="Tahoma"/>
                <w:sz w:val="18"/>
                <w:szCs w:val="18"/>
                <w:lang w:eastAsia="fr-FR"/>
              </w:rPr>
              <w:br/>
            </w:r>
            <w:proofErr w:type="spellStart"/>
            <w:r>
              <w:rPr>
                <w:rFonts w:ascii="Tahoma" w:eastAsia="Times New Roman" w:hAnsi="Tahoma" w:cs="Tahoma"/>
                <w:sz w:val="18"/>
                <w:szCs w:val="18"/>
                <w:lang w:eastAsia="fr-FR"/>
              </w:rPr>
              <w:t>Weinstein</w:t>
            </w:r>
            <w:proofErr w:type="spellEnd"/>
            <w:r>
              <w:rPr>
                <w:rFonts w:ascii="Tahoma" w:eastAsia="Times New Roman" w:hAnsi="Tahoma" w:cs="Tahoma"/>
                <w:sz w:val="18"/>
                <w:szCs w:val="18"/>
                <w:lang w:eastAsia="fr-FR"/>
              </w:rPr>
              <w:t xml:space="preserve">, C. S., &amp; </w:t>
            </w:r>
            <w:proofErr w:type="spellStart"/>
            <w:r>
              <w:rPr>
                <w:rFonts w:ascii="Tahoma" w:eastAsia="Times New Roman" w:hAnsi="Tahoma" w:cs="Tahoma"/>
                <w:sz w:val="18"/>
                <w:szCs w:val="18"/>
                <w:lang w:eastAsia="fr-FR"/>
              </w:rPr>
              <w:t>Mignano</w:t>
            </w:r>
            <w:proofErr w:type="spellEnd"/>
            <w:r>
              <w:rPr>
                <w:rFonts w:ascii="Tahoma" w:eastAsia="Times New Roman" w:hAnsi="Tahoma" w:cs="Tahoma"/>
                <w:sz w:val="18"/>
                <w:szCs w:val="18"/>
                <w:lang w:eastAsia="fr-FR"/>
              </w:rPr>
              <w:t xml:space="preserve">, A. (1993). </w:t>
            </w:r>
            <w:proofErr w:type="spellStart"/>
            <w:r>
              <w:rPr>
                <w:rFonts w:ascii="Tahoma" w:eastAsia="Times New Roman" w:hAnsi="Tahoma" w:cs="Tahoma"/>
                <w:sz w:val="18"/>
                <w:szCs w:val="18"/>
                <w:lang w:eastAsia="fr-FR"/>
              </w:rPr>
              <w:t>Organizing</w:t>
            </w:r>
            <w:proofErr w:type="spellEnd"/>
            <w:r>
              <w:rPr>
                <w:rFonts w:ascii="Tahoma" w:eastAsia="Times New Roman" w:hAnsi="Tahoma" w:cs="Tahoma"/>
                <w:sz w:val="18"/>
                <w:szCs w:val="18"/>
                <w:lang w:eastAsia="fr-FR"/>
              </w:rPr>
              <w:t xml:space="preserve"> the </w:t>
            </w:r>
            <w:proofErr w:type="spellStart"/>
            <w:r>
              <w:rPr>
                <w:rFonts w:ascii="Tahoma" w:eastAsia="Times New Roman" w:hAnsi="Tahoma" w:cs="Tahoma"/>
                <w:sz w:val="18"/>
                <w:szCs w:val="18"/>
                <w:lang w:eastAsia="fr-FR"/>
              </w:rPr>
              <w:t>elementary</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school</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classroom</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Lessons</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from</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research</w:t>
            </w:r>
            <w:proofErr w:type="spellEnd"/>
            <w:r>
              <w:rPr>
                <w:rFonts w:ascii="Tahoma" w:eastAsia="Times New Roman" w:hAnsi="Tahoma" w:cs="Tahoma"/>
                <w:sz w:val="18"/>
                <w:szCs w:val="18"/>
                <w:lang w:eastAsia="fr-FR"/>
              </w:rPr>
              <w:t xml:space="preserve"> and practice. New York: </w:t>
            </w:r>
            <w:proofErr w:type="spellStart"/>
            <w:r>
              <w:rPr>
                <w:rFonts w:ascii="Tahoma" w:eastAsia="Times New Roman" w:hAnsi="Tahoma" w:cs="Tahoma"/>
                <w:sz w:val="18"/>
                <w:szCs w:val="18"/>
                <w:lang w:eastAsia="fr-FR"/>
              </w:rPr>
              <w:t>McGraw</w:t>
            </w:r>
            <w:proofErr w:type="spellEnd"/>
            <w:r>
              <w:rPr>
                <w:rFonts w:ascii="Tahoma" w:eastAsia="Times New Roman" w:hAnsi="Tahoma" w:cs="Tahoma"/>
                <w:sz w:val="18"/>
                <w:szCs w:val="18"/>
                <w:lang w:eastAsia="fr-FR"/>
              </w:rPr>
              <w:t>-Hill.</w:t>
            </w:r>
            <w:r>
              <w:rPr>
                <w:rFonts w:ascii="Tahoma" w:eastAsia="Times New Roman" w:hAnsi="Tahoma" w:cs="Tahoma"/>
                <w:sz w:val="18"/>
                <w:szCs w:val="18"/>
                <w:lang w:eastAsia="fr-FR"/>
              </w:rPr>
              <w:br/>
            </w:r>
            <w:r>
              <w:rPr>
                <w:rFonts w:ascii="Tahoma" w:eastAsia="Times New Roman" w:hAnsi="Tahoma" w:cs="Tahoma"/>
                <w:sz w:val="18"/>
                <w:szCs w:val="18"/>
                <w:lang w:eastAsia="fr-FR"/>
              </w:rPr>
              <w:br/>
            </w:r>
            <w:r>
              <w:rPr>
                <w:rFonts w:ascii="Tahoma" w:eastAsia="Times New Roman" w:hAnsi="Tahoma" w:cs="Tahoma"/>
                <w:b/>
                <w:bCs/>
                <w:sz w:val="18"/>
                <w:szCs w:val="18"/>
                <w:u w:val="single"/>
                <w:lang w:eastAsia="fr-FR"/>
              </w:rPr>
              <w:t xml:space="preserve">Book </w:t>
            </w:r>
            <w:proofErr w:type="spellStart"/>
            <w:r>
              <w:rPr>
                <w:rFonts w:ascii="Tahoma" w:eastAsia="Times New Roman" w:hAnsi="Tahoma" w:cs="Tahoma"/>
                <w:b/>
                <w:bCs/>
                <w:sz w:val="18"/>
                <w:szCs w:val="18"/>
                <w:u w:val="single"/>
                <w:lang w:eastAsia="fr-FR"/>
              </w:rPr>
              <w:t>with</w:t>
            </w:r>
            <w:proofErr w:type="spellEnd"/>
            <w:r>
              <w:rPr>
                <w:rFonts w:ascii="Tahoma" w:eastAsia="Times New Roman" w:hAnsi="Tahoma" w:cs="Tahoma"/>
                <w:b/>
                <w:bCs/>
                <w:sz w:val="18"/>
                <w:szCs w:val="18"/>
                <w:u w:val="single"/>
                <w:lang w:eastAsia="fr-FR"/>
              </w:rPr>
              <w:t xml:space="preserve"> multiple </w:t>
            </w:r>
            <w:proofErr w:type="spellStart"/>
            <w:r>
              <w:rPr>
                <w:rFonts w:ascii="Tahoma" w:eastAsia="Times New Roman" w:hAnsi="Tahoma" w:cs="Tahoma"/>
                <w:b/>
                <w:bCs/>
                <w:sz w:val="18"/>
                <w:szCs w:val="18"/>
                <w:u w:val="single"/>
                <w:lang w:eastAsia="fr-FR"/>
              </w:rPr>
              <w:t>editions</w:t>
            </w:r>
            <w:proofErr w:type="spellEnd"/>
            <w:r>
              <w:rPr>
                <w:rFonts w:ascii="Tahoma" w:eastAsia="Times New Roman" w:hAnsi="Tahoma" w:cs="Tahoma"/>
                <w:sz w:val="18"/>
                <w:szCs w:val="18"/>
                <w:lang w:eastAsia="fr-FR"/>
              </w:rPr>
              <w:t> </w:t>
            </w:r>
            <w:proofErr w:type="spellStart"/>
            <w:r>
              <w:rPr>
                <w:rFonts w:ascii="Tahoma" w:eastAsia="Times New Roman" w:hAnsi="Tahoma" w:cs="Tahoma"/>
                <w:sz w:val="18"/>
                <w:szCs w:val="18"/>
                <w:lang w:eastAsia="fr-FR"/>
              </w:rPr>
              <w:t>Woolfolk</w:t>
            </w:r>
            <w:proofErr w:type="spellEnd"/>
            <w:r>
              <w:rPr>
                <w:rFonts w:ascii="Tahoma" w:eastAsia="Times New Roman" w:hAnsi="Tahoma" w:cs="Tahoma"/>
                <w:sz w:val="18"/>
                <w:szCs w:val="18"/>
                <w:lang w:eastAsia="fr-FR"/>
              </w:rPr>
              <w:t xml:space="preserve">, A. E. (2001). </w:t>
            </w:r>
            <w:proofErr w:type="spellStart"/>
            <w:r>
              <w:rPr>
                <w:rFonts w:ascii="Tahoma" w:eastAsia="Times New Roman" w:hAnsi="Tahoma" w:cs="Tahoma"/>
                <w:sz w:val="18"/>
                <w:szCs w:val="18"/>
                <w:lang w:eastAsia="fr-FR"/>
              </w:rPr>
              <w:t>Educational</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psychology</w:t>
            </w:r>
            <w:proofErr w:type="spellEnd"/>
            <w:r>
              <w:rPr>
                <w:rFonts w:ascii="Tahoma" w:eastAsia="Times New Roman" w:hAnsi="Tahoma" w:cs="Tahoma"/>
                <w:sz w:val="18"/>
                <w:szCs w:val="18"/>
                <w:lang w:eastAsia="fr-FR"/>
              </w:rPr>
              <w:t xml:space="preserve"> (8th </w:t>
            </w:r>
            <w:proofErr w:type="spellStart"/>
            <w:r>
              <w:rPr>
                <w:rFonts w:ascii="Tahoma" w:eastAsia="Times New Roman" w:hAnsi="Tahoma" w:cs="Tahoma"/>
                <w:sz w:val="18"/>
                <w:szCs w:val="18"/>
                <w:lang w:eastAsia="fr-FR"/>
              </w:rPr>
              <w:t>ed</w:t>
            </w:r>
            <w:proofErr w:type="spellEnd"/>
            <w:r>
              <w:rPr>
                <w:rFonts w:ascii="Tahoma" w:eastAsia="Times New Roman" w:hAnsi="Tahoma" w:cs="Tahoma"/>
                <w:sz w:val="18"/>
                <w:szCs w:val="18"/>
                <w:lang w:eastAsia="fr-FR"/>
              </w:rPr>
              <w:t>.). Boston: Allyn &amp; Bacon.</w:t>
            </w:r>
            <w:r>
              <w:rPr>
                <w:rFonts w:ascii="Tahoma" w:eastAsia="Times New Roman" w:hAnsi="Tahoma" w:cs="Tahoma"/>
                <w:sz w:val="18"/>
                <w:szCs w:val="18"/>
                <w:lang w:eastAsia="fr-FR"/>
              </w:rPr>
              <w:br/>
            </w:r>
            <w:r>
              <w:rPr>
                <w:rFonts w:ascii="Tahoma" w:eastAsia="Times New Roman" w:hAnsi="Tahoma" w:cs="Tahoma"/>
                <w:sz w:val="18"/>
                <w:szCs w:val="18"/>
                <w:lang w:eastAsia="fr-FR"/>
              </w:rPr>
              <w:br/>
            </w:r>
            <w:proofErr w:type="spellStart"/>
            <w:r>
              <w:rPr>
                <w:rFonts w:ascii="Tahoma" w:eastAsia="Times New Roman" w:hAnsi="Tahoma" w:cs="Tahoma"/>
                <w:b/>
                <w:bCs/>
                <w:sz w:val="18"/>
                <w:szCs w:val="18"/>
                <w:u w:val="single"/>
                <w:lang w:eastAsia="fr-FR"/>
              </w:rPr>
              <w:t>Edited</w:t>
            </w:r>
            <w:proofErr w:type="spellEnd"/>
            <w:r>
              <w:rPr>
                <w:rFonts w:ascii="Tahoma" w:eastAsia="Times New Roman" w:hAnsi="Tahoma" w:cs="Tahoma"/>
                <w:b/>
                <w:bCs/>
                <w:sz w:val="18"/>
                <w:szCs w:val="18"/>
                <w:u w:val="single"/>
                <w:lang w:eastAsia="fr-FR"/>
              </w:rPr>
              <w:t xml:space="preserve"> book</w:t>
            </w:r>
            <w:r>
              <w:rPr>
                <w:rFonts w:ascii="Tahoma" w:eastAsia="Times New Roman" w:hAnsi="Tahoma" w:cs="Tahoma"/>
                <w:sz w:val="18"/>
                <w:szCs w:val="18"/>
                <w:lang w:eastAsia="fr-FR"/>
              </w:rPr>
              <w:br/>
            </w:r>
            <w:proofErr w:type="spellStart"/>
            <w:r>
              <w:rPr>
                <w:rFonts w:ascii="Tahoma" w:eastAsia="Times New Roman" w:hAnsi="Tahoma" w:cs="Tahoma"/>
                <w:sz w:val="18"/>
                <w:szCs w:val="18"/>
                <w:lang w:eastAsia="fr-FR"/>
              </w:rPr>
              <w:t>Wittrock</w:t>
            </w:r>
            <w:proofErr w:type="spellEnd"/>
            <w:r>
              <w:rPr>
                <w:rFonts w:ascii="Tahoma" w:eastAsia="Times New Roman" w:hAnsi="Tahoma" w:cs="Tahoma"/>
                <w:sz w:val="18"/>
                <w:szCs w:val="18"/>
                <w:lang w:eastAsia="fr-FR"/>
              </w:rPr>
              <w:t xml:space="preserve">, M. (Ed.) (1986). </w:t>
            </w:r>
            <w:proofErr w:type="spellStart"/>
            <w:r>
              <w:rPr>
                <w:rFonts w:ascii="Tahoma" w:eastAsia="Times New Roman" w:hAnsi="Tahoma" w:cs="Tahoma"/>
                <w:sz w:val="18"/>
                <w:szCs w:val="18"/>
                <w:lang w:eastAsia="fr-FR"/>
              </w:rPr>
              <w:t>Handbook</w:t>
            </w:r>
            <w:proofErr w:type="spellEnd"/>
            <w:r>
              <w:rPr>
                <w:rFonts w:ascii="Tahoma" w:eastAsia="Times New Roman" w:hAnsi="Tahoma" w:cs="Tahoma"/>
                <w:sz w:val="18"/>
                <w:szCs w:val="18"/>
                <w:lang w:eastAsia="fr-FR"/>
              </w:rPr>
              <w:t xml:space="preserve"> of </w:t>
            </w:r>
            <w:proofErr w:type="spellStart"/>
            <w:r>
              <w:rPr>
                <w:rFonts w:ascii="Tahoma" w:eastAsia="Times New Roman" w:hAnsi="Tahoma" w:cs="Tahoma"/>
                <w:sz w:val="18"/>
                <w:szCs w:val="18"/>
                <w:lang w:eastAsia="fr-FR"/>
              </w:rPr>
              <w:t>research</w:t>
            </w:r>
            <w:proofErr w:type="spellEnd"/>
            <w:r>
              <w:rPr>
                <w:rFonts w:ascii="Tahoma" w:eastAsia="Times New Roman" w:hAnsi="Tahoma" w:cs="Tahoma"/>
                <w:sz w:val="18"/>
                <w:szCs w:val="18"/>
                <w:lang w:eastAsia="fr-FR"/>
              </w:rPr>
              <w:t xml:space="preserve"> on </w:t>
            </w:r>
            <w:proofErr w:type="spellStart"/>
            <w:r>
              <w:rPr>
                <w:rFonts w:ascii="Tahoma" w:eastAsia="Times New Roman" w:hAnsi="Tahoma" w:cs="Tahoma"/>
                <w:sz w:val="18"/>
                <w:szCs w:val="18"/>
                <w:lang w:eastAsia="fr-FR"/>
              </w:rPr>
              <w:t>teaching</w:t>
            </w:r>
            <w:proofErr w:type="spellEnd"/>
            <w:r>
              <w:rPr>
                <w:rFonts w:ascii="Tahoma" w:eastAsia="Times New Roman" w:hAnsi="Tahoma" w:cs="Tahoma"/>
                <w:sz w:val="18"/>
                <w:szCs w:val="18"/>
                <w:lang w:eastAsia="fr-FR"/>
              </w:rPr>
              <w:t xml:space="preserve"> (3rd </w:t>
            </w:r>
            <w:proofErr w:type="spellStart"/>
            <w:r>
              <w:rPr>
                <w:rFonts w:ascii="Tahoma" w:eastAsia="Times New Roman" w:hAnsi="Tahoma" w:cs="Tahoma"/>
                <w:sz w:val="18"/>
                <w:szCs w:val="18"/>
                <w:lang w:eastAsia="fr-FR"/>
              </w:rPr>
              <w:t>ed</w:t>
            </w:r>
            <w:proofErr w:type="spellEnd"/>
            <w:r>
              <w:rPr>
                <w:rFonts w:ascii="Tahoma" w:eastAsia="Times New Roman" w:hAnsi="Tahoma" w:cs="Tahoma"/>
                <w:sz w:val="18"/>
                <w:szCs w:val="18"/>
                <w:lang w:eastAsia="fr-FR"/>
              </w:rPr>
              <w:t>.). New York: Macmillan.</w:t>
            </w:r>
            <w:r>
              <w:rPr>
                <w:rFonts w:ascii="Tahoma" w:eastAsia="Times New Roman" w:hAnsi="Tahoma" w:cs="Tahoma"/>
                <w:sz w:val="18"/>
                <w:szCs w:val="18"/>
                <w:lang w:eastAsia="fr-FR"/>
              </w:rPr>
              <w:br/>
            </w:r>
            <w:r>
              <w:rPr>
                <w:rFonts w:ascii="Tahoma" w:eastAsia="Times New Roman" w:hAnsi="Tahoma" w:cs="Tahoma"/>
                <w:sz w:val="18"/>
                <w:szCs w:val="18"/>
                <w:lang w:eastAsia="fr-FR"/>
              </w:rPr>
              <w:br/>
            </w:r>
            <w:proofErr w:type="spellStart"/>
            <w:r>
              <w:rPr>
                <w:rFonts w:ascii="Tahoma" w:eastAsia="Times New Roman" w:hAnsi="Tahoma" w:cs="Tahoma"/>
                <w:b/>
                <w:bCs/>
                <w:sz w:val="18"/>
                <w:szCs w:val="18"/>
                <w:u w:val="single"/>
                <w:lang w:eastAsia="fr-FR"/>
              </w:rPr>
              <w:t>Chapter</w:t>
            </w:r>
            <w:proofErr w:type="spellEnd"/>
            <w:r>
              <w:rPr>
                <w:rFonts w:ascii="Tahoma" w:eastAsia="Times New Roman" w:hAnsi="Tahoma" w:cs="Tahoma"/>
                <w:b/>
                <w:bCs/>
                <w:sz w:val="18"/>
                <w:szCs w:val="18"/>
                <w:u w:val="single"/>
                <w:lang w:eastAsia="fr-FR"/>
              </w:rPr>
              <w:t xml:space="preserve"> in an </w:t>
            </w:r>
            <w:proofErr w:type="spellStart"/>
            <w:r>
              <w:rPr>
                <w:rFonts w:ascii="Tahoma" w:eastAsia="Times New Roman" w:hAnsi="Tahoma" w:cs="Tahoma"/>
                <w:b/>
                <w:bCs/>
                <w:sz w:val="18"/>
                <w:szCs w:val="18"/>
                <w:u w:val="single"/>
                <w:lang w:eastAsia="fr-FR"/>
              </w:rPr>
              <w:t>Edited</w:t>
            </w:r>
            <w:proofErr w:type="spellEnd"/>
            <w:r>
              <w:rPr>
                <w:rFonts w:ascii="Tahoma" w:eastAsia="Times New Roman" w:hAnsi="Tahoma" w:cs="Tahoma"/>
                <w:b/>
                <w:bCs/>
                <w:sz w:val="18"/>
                <w:szCs w:val="18"/>
                <w:u w:val="single"/>
                <w:lang w:eastAsia="fr-FR"/>
              </w:rPr>
              <w:t xml:space="preserve"> book</w:t>
            </w:r>
            <w:r>
              <w:rPr>
                <w:rFonts w:ascii="Tahoma" w:eastAsia="Times New Roman" w:hAnsi="Tahoma" w:cs="Tahoma"/>
                <w:sz w:val="18"/>
                <w:szCs w:val="18"/>
                <w:lang w:eastAsia="fr-FR"/>
              </w:rPr>
              <w:br/>
              <w:t xml:space="preserve">Anderson, L. M. (1989). </w:t>
            </w:r>
            <w:proofErr w:type="spellStart"/>
            <w:r>
              <w:rPr>
                <w:rFonts w:ascii="Tahoma" w:eastAsia="Times New Roman" w:hAnsi="Tahoma" w:cs="Tahoma"/>
                <w:sz w:val="18"/>
                <w:szCs w:val="18"/>
                <w:lang w:eastAsia="fr-FR"/>
              </w:rPr>
              <w:t>Classroom</w:t>
            </w:r>
            <w:proofErr w:type="spellEnd"/>
            <w:r>
              <w:rPr>
                <w:rFonts w:ascii="Tahoma" w:eastAsia="Times New Roman" w:hAnsi="Tahoma" w:cs="Tahoma"/>
                <w:sz w:val="18"/>
                <w:szCs w:val="18"/>
                <w:lang w:eastAsia="fr-FR"/>
              </w:rPr>
              <w:t xml:space="preserve"> instruction. In M. Reynolds (Ed.), </w:t>
            </w:r>
            <w:proofErr w:type="spellStart"/>
            <w:r>
              <w:rPr>
                <w:rFonts w:ascii="Tahoma" w:eastAsia="Times New Roman" w:hAnsi="Tahoma" w:cs="Tahoma"/>
                <w:sz w:val="18"/>
                <w:szCs w:val="18"/>
                <w:lang w:eastAsia="fr-FR"/>
              </w:rPr>
              <w:t>Knowledge</w:t>
            </w:r>
            <w:proofErr w:type="spellEnd"/>
            <w:r>
              <w:rPr>
                <w:rFonts w:ascii="Tahoma" w:eastAsia="Times New Roman" w:hAnsi="Tahoma" w:cs="Tahoma"/>
                <w:sz w:val="18"/>
                <w:szCs w:val="18"/>
                <w:lang w:eastAsia="fr-FR"/>
              </w:rPr>
              <w:t xml:space="preserve"> base for </w:t>
            </w:r>
            <w:proofErr w:type="spellStart"/>
            <w:r>
              <w:rPr>
                <w:rFonts w:ascii="Tahoma" w:eastAsia="Times New Roman" w:hAnsi="Tahoma" w:cs="Tahoma"/>
                <w:sz w:val="18"/>
                <w:szCs w:val="18"/>
                <w:lang w:eastAsia="fr-FR"/>
              </w:rPr>
              <w:t>beginning</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teachers</w:t>
            </w:r>
            <w:proofErr w:type="spellEnd"/>
            <w:r>
              <w:rPr>
                <w:rFonts w:ascii="Tahoma" w:eastAsia="Times New Roman" w:hAnsi="Tahoma" w:cs="Tahoma"/>
                <w:sz w:val="18"/>
                <w:szCs w:val="18"/>
                <w:lang w:eastAsia="fr-FR"/>
              </w:rPr>
              <w:t xml:space="preserve"> (pp. 101-116). New York: </w:t>
            </w:r>
            <w:proofErr w:type="spellStart"/>
            <w:r>
              <w:rPr>
                <w:rFonts w:ascii="Tahoma" w:eastAsia="Times New Roman" w:hAnsi="Tahoma" w:cs="Tahoma"/>
                <w:sz w:val="18"/>
                <w:szCs w:val="18"/>
                <w:lang w:eastAsia="fr-FR"/>
              </w:rPr>
              <w:t>Pergamon</w:t>
            </w:r>
            <w:proofErr w:type="spellEnd"/>
            <w:r>
              <w:rPr>
                <w:rFonts w:ascii="Tahoma" w:eastAsia="Times New Roman" w:hAnsi="Tahoma" w:cs="Tahoma"/>
                <w:sz w:val="18"/>
                <w:szCs w:val="18"/>
                <w:lang w:eastAsia="fr-FR"/>
              </w:rPr>
              <w:t>.</w:t>
            </w:r>
            <w:r>
              <w:rPr>
                <w:rFonts w:ascii="Tahoma" w:eastAsia="Times New Roman" w:hAnsi="Tahoma" w:cs="Tahoma"/>
                <w:sz w:val="18"/>
                <w:szCs w:val="18"/>
                <w:lang w:eastAsia="fr-FR"/>
              </w:rPr>
              <w:br/>
            </w:r>
            <w:r>
              <w:rPr>
                <w:rFonts w:ascii="Tahoma" w:eastAsia="Times New Roman" w:hAnsi="Tahoma" w:cs="Tahoma"/>
                <w:sz w:val="18"/>
                <w:szCs w:val="18"/>
                <w:lang w:eastAsia="fr-FR"/>
              </w:rPr>
              <w:br/>
            </w:r>
            <w:r>
              <w:rPr>
                <w:rFonts w:ascii="Tahoma" w:eastAsia="Times New Roman" w:hAnsi="Tahoma" w:cs="Tahoma"/>
                <w:b/>
                <w:bCs/>
                <w:sz w:val="18"/>
                <w:szCs w:val="18"/>
                <w:u w:val="single"/>
                <w:lang w:eastAsia="fr-FR"/>
              </w:rPr>
              <w:t>Journal Article</w:t>
            </w:r>
            <w:r>
              <w:rPr>
                <w:rFonts w:ascii="Tahoma" w:eastAsia="Times New Roman" w:hAnsi="Tahoma" w:cs="Tahoma"/>
                <w:sz w:val="18"/>
                <w:szCs w:val="18"/>
                <w:lang w:eastAsia="fr-FR"/>
              </w:rPr>
              <w:br/>
              <w:t xml:space="preserve">Gage, N. L. (1989). The </w:t>
            </w:r>
            <w:proofErr w:type="spellStart"/>
            <w:r>
              <w:rPr>
                <w:rFonts w:ascii="Tahoma" w:eastAsia="Times New Roman" w:hAnsi="Tahoma" w:cs="Tahoma"/>
                <w:sz w:val="18"/>
                <w:szCs w:val="18"/>
                <w:lang w:eastAsia="fr-FR"/>
              </w:rPr>
              <w:t>paradigm</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wars</w:t>
            </w:r>
            <w:proofErr w:type="spellEnd"/>
            <w:r>
              <w:rPr>
                <w:rFonts w:ascii="Tahoma" w:eastAsia="Times New Roman" w:hAnsi="Tahoma" w:cs="Tahoma"/>
                <w:sz w:val="18"/>
                <w:szCs w:val="18"/>
                <w:lang w:eastAsia="fr-FR"/>
              </w:rPr>
              <w:t xml:space="preserve"> and </w:t>
            </w:r>
            <w:proofErr w:type="spellStart"/>
            <w:r>
              <w:rPr>
                <w:rFonts w:ascii="Tahoma" w:eastAsia="Times New Roman" w:hAnsi="Tahoma" w:cs="Tahoma"/>
                <w:sz w:val="18"/>
                <w:szCs w:val="18"/>
                <w:lang w:eastAsia="fr-FR"/>
              </w:rPr>
              <w:t>their</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aftermath</w:t>
            </w:r>
            <w:proofErr w:type="spellEnd"/>
            <w:r>
              <w:rPr>
                <w:rFonts w:ascii="Tahoma" w:eastAsia="Times New Roman" w:hAnsi="Tahoma" w:cs="Tahoma"/>
                <w:sz w:val="18"/>
                <w:szCs w:val="18"/>
                <w:lang w:eastAsia="fr-FR"/>
              </w:rPr>
              <w:t>: A “</w:t>
            </w:r>
            <w:proofErr w:type="spellStart"/>
            <w:r>
              <w:rPr>
                <w:rFonts w:ascii="Tahoma" w:eastAsia="Times New Roman" w:hAnsi="Tahoma" w:cs="Tahoma"/>
                <w:sz w:val="18"/>
                <w:szCs w:val="18"/>
                <w:lang w:eastAsia="fr-FR"/>
              </w:rPr>
              <w:t>historical</w:t>
            </w:r>
            <w:proofErr w:type="spellEnd"/>
            <w:r>
              <w:rPr>
                <w:rFonts w:ascii="Tahoma" w:eastAsia="Times New Roman" w:hAnsi="Tahoma" w:cs="Tahoma"/>
                <w:sz w:val="18"/>
                <w:szCs w:val="18"/>
                <w:lang w:eastAsia="fr-FR"/>
              </w:rPr>
              <w:t xml:space="preserve">” sketch of </w:t>
            </w:r>
            <w:proofErr w:type="spellStart"/>
            <w:r>
              <w:rPr>
                <w:rFonts w:ascii="Tahoma" w:eastAsia="Times New Roman" w:hAnsi="Tahoma" w:cs="Tahoma"/>
                <w:sz w:val="18"/>
                <w:szCs w:val="18"/>
                <w:lang w:eastAsia="fr-FR"/>
              </w:rPr>
              <w:t>research</w:t>
            </w:r>
            <w:proofErr w:type="spellEnd"/>
            <w:r>
              <w:rPr>
                <w:rFonts w:ascii="Tahoma" w:eastAsia="Times New Roman" w:hAnsi="Tahoma" w:cs="Tahoma"/>
                <w:sz w:val="18"/>
                <w:szCs w:val="18"/>
                <w:lang w:eastAsia="fr-FR"/>
              </w:rPr>
              <w:t xml:space="preserve"> on </w:t>
            </w:r>
            <w:proofErr w:type="spellStart"/>
            <w:r>
              <w:rPr>
                <w:rFonts w:ascii="Tahoma" w:eastAsia="Times New Roman" w:hAnsi="Tahoma" w:cs="Tahoma"/>
                <w:sz w:val="18"/>
                <w:szCs w:val="18"/>
                <w:lang w:eastAsia="fr-FR"/>
              </w:rPr>
              <w:t>teaching</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since</w:t>
            </w:r>
            <w:proofErr w:type="spellEnd"/>
            <w:r>
              <w:rPr>
                <w:rFonts w:ascii="Tahoma" w:eastAsia="Times New Roman" w:hAnsi="Tahoma" w:cs="Tahoma"/>
                <w:sz w:val="18"/>
                <w:szCs w:val="18"/>
                <w:lang w:eastAsia="fr-FR"/>
              </w:rPr>
              <w:t xml:space="preserve"> 1989. </w:t>
            </w:r>
            <w:proofErr w:type="spellStart"/>
            <w:r>
              <w:rPr>
                <w:rFonts w:ascii="Tahoma" w:eastAsia="Times New Roman" w:hAnsi="Tahoma" w:cs="Tahoma"/>
                <w:sz w:val="18"/>
                <w:szCs w:val="18"/>
                <w:lang w:eastAsia="fr-FR"/>
              </w:rPr>
              <w:t>Educational</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Research</w:t>
            </w:r>
            <w:proofErr w:type="spellEnd"/>
            <w:r>
              <w:rPr>
                <w:rFonts w:ascii="Tahoma" w:eastAsia="Times New Roman" w:hAnsi="Tahoma" w:cs="Tahoma"/>
                <w:sz w:val="18"/>
                <w:szCs w:val="18"/>
                <w:lang w:eastAsia="fr-FR"/>
              </w:rPr>
              <w:t>, 18, 4-10.</w:t>
            </w:r>
            <w:r>
              <w:rPr>
                <w:rFonts w:ascii="Tahoma" w:eastAsia="Times New Roman" w:hAnsi="Tahoma" w:cs="Tahoma"/>
                <w:sz w:val="18"/>
                <w:szCs w:val="18"/>
                <w:lang w:eastAsia="fr-FR"/>
              </w:rPr>
              <w:br/>
            </w:r>
            <w:proofErr w:type="spellStart"/>
            <w:r>
              <w:rPr>
                <w:rFonts w:ascii="Tahoma" w:eastAsia="Times New Roman" w:hAnsi="Tahoma" w:cs="Tahoma"/>
                <w:sz w:val="18"/>
                <w:szCs w:val="18"/>
                <w:lang w:eastAsia="fr-FR"/>
              </w:rPr>
              <w:t>Tschannen</w:t>
            </w:r>
            <w:proofErr w:type="spellEnd"/>
            <w:r>
              <w:rPr>
                <w:rFonts w:ascii="Tahoma" w:eastAsia="Times New Roman" w:hAnsi="Tahoma" w:cs="Tahoma"/>
                <w:sz w:val="18"/>
                <w:szCs w:val="18"/>
                <w:lang w:eastAsia="fr-FR"/>
              </w:rPr>
              <w:t xml:space="preserve">-Moran, M., </w:t>
            </w:r>
            <w:proofErr w:type="spellStart"/>
            <w:r>
              <w:rPr>
                <w:rFonts w:ascii="Tahoma" w:eastAsia="Times New Roman" w:hAnsi="Tahoma" w:cs="Tahoma"/>
                <w:sz w:val="18"/>
                <w:szCs w:val="18"/>
                <w:lang w:eastAsia="fr-FR"/>
              </w:rPr>
              <w:t>Woolfolk</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Hoy</w:t>
            </w:r>
            <w:proofErr w:type="spellEnd"/>
            <w:r>
              <w:rPr>
                <w:rFonts w:ascii="Tahoma" w:eastAsia="Times New Roman" w:hAnsi="Tahoma" w:cs="Tahoma"/>
                <w:sz w:val="18"/>
                <w:szCs w:val="18"/>
                <w:lang w:eastAsia="fr-FR"/>
              </w:rPr>
              <w:t xml:space="preserve">, A., &amp; </w:t>
            </w:r>
            <w:proofErr w:type="spellStart"/>
            <w:r>
              <w:rPr>
                <w:rFonts w:ascii="Tahoma" w:eastAsia="Times New Roman" w:hAnsi="Tahoma" w:cs="Tahoma"/>
                <w:sz w:val="18"/>
                <w:szCs w:val="18"/>
                <w:lang w:eastAsia="fr-FR"/>
              </w:rPr>
              <w:t>Hoy</w:t>
            </w:r>
            <w:proofErr w:type="spellEnd"/>
            <w:r>
              <w:rPr>
                <w:rFonts w:ascii="Tahoma" w:eastAsia="Times New Roman" w:hAnsi="Tahoma" w:cs="Tahoma"/>
                <w:sz w:val="18"/>
                <w:szCs w:val="18"/>
                <w:lang w:eastAsia="fr-FR"/>
              </w:rPr>
              <w:t xml:space="preserve">, W. K. (in </w:t>
            </w:r>
            <w:proofErr w:type="spellStart"/>
            <w:r>
              <w:rPr>
                <w:rFonts w:ascii="Tahoma" w:eastAsia="Times New Roman" w:hAnsi="Tahoma" w:cs="Tahoma"/>
                <w:sz w:val="18"/>
                <w:szCs w:val="18"/>
                <w:lang w:eastAsia="fr-FR"/>
              </w:rPr>
              <w:t>press</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Teacher</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efficacy</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Its</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meaning</w:t>
            </w:r>
            <w:proofErr w:type="spellEnd"/>
            <w:r>
              <w:rPr>
                <w:rFonts w:ascii="Tahoma" w:eastAsia="Times New Roman" w:hAnsi="Tahoma" w:cs="Tahoma"/>
                <w:sz w:val="18"/>
                <w:szCs w:val="18"/>
                <w:lang w:eastAsia="fr-FR"/>
              </w:rPr>
              <w:t xml:space="preserve"> and </w:t>
            </w:r>
            <w:proofErr w:type="spellStart"/>
            <w:r>
              <w:rPr>
                <w:rFonts w:ascii="Tahoma" w:eastAsia="Times New Roman" w:hAnsi="Tahoma" w:cs="Tahoma"/>
                <w:sz w:val="18"/>
                <w:szCs w:val="18"/>
                <w:lang w:eastAsia="fr-FR"/>
              </w:rPr>
              <w:t>measure</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Review</w:t>
            </w:r>
            <w:proofErr w:type="spellEnd"/>
            <w:r>
              <w:rPr>
                <w:rFonts w:ascii="Tahoma" w:eastAsia="Times New Roman" w:hAnsi="Tahoma" w:cs="Tahoma"/>
                <w:sz w:val="18"/>
                <w:szCs w:val="18"/>
                <w:lang w:eastAsia="fr-FR"/>
              </w:rPr>
              <w:t xml:space="preserve"> of </w:t>
            </w:r>
            <w:proofErr w:type="spellStart"/>
            <w:r>
              <w:rPr>
                <w:rFonts w:ascii="Tahoma" w:eastAsia="Times New Roman" w:hAnsi="Tahoma" w:cs="Tahoma"/>
                <w:sz w:val="18"/>
                <w:szCs w:val="18"/>
                <w:lang w:eastAsia="fr-FR"/>
              </w:rPr>
              <w:t>Educational</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Research</w:t>
            </w:r>
            <w:proofErr w:type="spellEnd"/>
            <w:r>
              <w:rPr>
                <w:rFonts w:ascii="Tahoma" w:eastAsia="Times New Roman" w:hAnsi="Tahoma" w:cs="Tahoma"/>
                <w:sz w:val="18"/>
                <w:szCs w:val="18"/>
                <w:lang w:eastAsia="fr-FR"/>
              </w:rPr>
              <w:t>.</w:t>
            </w:r>
            <w:r>
              <w:rPr>
                <w:rFonts w:ascii="Tahoma" w:eastAsia="Times New Roman" w:hAnsi="Tahoma" w:cs="Tahoma"/>
                <w:sz w:val="18"/>
                <w:szCs w:val="18"/>
                <w:lang w:eastAsia="fr-FR"/>
              </w:rPr>
              <w:br/>
            </w:r>
            <w:r>
              <w:rPr>
                <w:rFonts w:ascii="Tahoma" w:eastAsia="Times New Roman" w:hAnsi="Tahoma" w:cs="Tahoma"/>
                <w:sz w:val="18"/>
                <w:szCs w:val="18"/>
                <w:lang w:eastAsia="fr-FR"/>
              </w:rPr>
              <w:br/>
            </w:r>
            <w:r>
              <w:rPr>
                <w:rFonts w:ascii="Tahoma" w:eastAsia="Times New Roman" w:hAnsi="Tahoma" w:cs="Tahoma"/>
                <w:b/>
                <w:bCs/>
                <w:sz w:val="18"/>
                <w:szCs w:val="18"/>
                <w:u w:val="single"/>
                <w:lang w:eastAsia="fr-FR"/>
              </w:rPr>
              <w:t xml:space="preserve">Journal Article in a Journal </w:t>
            </w:r>
            <w:proofErr w:type="spellStart"/>
            <w:r>
              <w:rPr>
                <w:rFonts w:ascii="Tahoma" w:eastAsia="Times New Roman" w:hAnsi="Tahoma" w:cs="Tahoma"/>
                <w:b/>
                <w:bCs/>
                <w:sz w:val="18"/>
                <w:szCs w:val="18"/>
                <w:u w:val="single"/>
                <w:lang w:eastAsia="fr-FR"/>
              </w:rPr>
              <w:t>that</w:t>
            </w:r>
            <w:proofErr w:type="spellEnd"/>
            <w:r>
              <w:rPr>
                <w:rFonts w:ascii="Tahoma" w:eastAsia="Times New Roman" w:hAnsi="Tahoma" w:cs="Tahoma"/>
                <w:b/>
                <w:bCs/>
                <w:sz w:val="18"/>
                <w:szCs w:val="18"/>
                <w:u w:val="single"/>
                <w:lang w:eastAsia="fr-FR"/>
              </w:rPr>
              <w:t xml:space="preserve"> </w:t>
            </w:r>
            <w:proofErr w:type="spellStart"/>
            <w:r>
              <w:rPr>
                <w:rFonts w:ascii="Tahoma" w:eastAsia="Times New Roman" w:hAnsi="Tahoma" w:cs="Tahoma"/>
                <w:b/>
                <w:bCs/>
                <w:sz w:val="18"/>
                <w:szCs w:val="18"/>
                <w:u w:val="single"/>
                <w:lang w:eastAsia="fr-FR"/>
              </w:rPr>
              <w:t>begins</w:t>
            </w:r>
            <w:proofErr w:type="spellEnd"/>
            <w:r>
              <w:rPr>
                <w:rFonts w:ascii="Tahoma" w:eastAsia="Times New Roman" w:hAnsi="Tahoma" w:cs="Tahoma"/>
                <w:b/>
                <w:bCs/>
                <w:sz w:val="18"/>
                <w:szCs w:val="18"/>
                <w:u w:val="single"/>
                <w:lang w:eastAsia="fr-FR"/>
              </w:rPr>
              <w:t xml:space="preserve"> </w:t>
            </w:r>
            <w:proofErr w:type="spellStart"/>
            <w:r>
              <w:rPr>
                <w:rFonts w:ascii="Tahoma" w:eastAsia="Times New Roman" w:hAnsi="Tahoma" w:cs="Tahoma"/>
                <w:b/>
                <w:bCs/>
                <w:sz w:val="18"/>
                <w:szCs w:val="18"/>
                <w:u w:val="single"/>
                <w:lang w:eastAsia="fr-FR"/>
              </w:rPr>
              <w:t>with</w:t>
            </w:r>
            <w:proofErr w:type="spellEnd"/>
            <w:r>
              <w:rPr>
                <w:rFonts w:ascii="Tahoma" w:eastAsia="Times New Roman" w:hAnsi="Tahoma" w:cs="Tahoma"/>
                <w:b/>
                <w:bCs/>
                <w:sz w:val="18"/>
                <w:szCs w:val="18"/>
                <w:u w:val="single"/>
                <w:lang w:eastAsia="fr-FR"/>
              </w:rPr>
              <w:t xml:space="preserve"> page 1 in </w:t>
            </w:r>
            <w:proofErr w:type="spellStart"/>
            <w:r>
              <w:rPr>
                <w:rFonts w:ascii="Tahoma" w:eastAsia="Times New Roman" w:hAnsi="Tahoma" w:cs="Tahoma"/>
                <w:b/>
                <w:bCs/>
                <w:sz w:val="18"/>
                <w:szCs w:val="18"/>
                <w:u w:val="single"/>
                <w:lang w:eastAsia="fr-FR"/>
              </w:rPr>
              <w:t>every</w:t>
            </w:r>
            <w:proofErr w:type="spellEnd"/>
            <w:r>
              <w:rPr>
                <w:rFonts w:ascii="Tahoma" w:eastAsia="Times New Roman" w:hAnsi="Tahoma" w:cs="Tahoma"/>
                <w:b/>
                <w:bCs/>
                <w:sz w:val="18"/>
                <w:szCs w:val="18"/>
                <w:u w:val="single"/>
                <w:lang w:eastAsia="fr-FR"/>
              </w:rPr>
              <w:t xml:space="preserve"> issue</w:t>
            </w:r>
            <w:r>
              <w:rPr>
                <w:rFonts w:ascii="Tahoma" w:eastAsia="Times New Roman" w:hAnsi="Tahoma" w:cs="Tahoma"/>
                <w:sz w:val="18"/>
                <w:szCs w:val="18"/>
                <w:lang w:eastAsia="fr-FR"/>
              </w:rPr>
              <w:br/>
              <w:t xml:space="preserve">Derry, S. J. (1989). Putting </w:t>
            </w:r>
            <w:proofErr w:type="spellStart"/>
            <w:r>
              <w:rPr>
                <w:rFonts w:ascii="Tahoma" w:eastAsia="Times New Roman" w:hAnsi="Tahoma" w:cs="Tahoma"/>
                <w:sz w:val="18"/>
                <w:szCs w:val="18"/>
                <w:lang w:eastAsia="fr-FR"/>
              </w:rPr>
              <w:t>learning</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strategies</w:t>
            </w:r>
            <w:proofErr w:type="spellEnd"/>
            <w:r>
              <w:rPr>
                <w:rFonts w:ascii="Tahoma" w:eastAsia="Times New Roman" w:hAnsi="Tahoma" w:cs="Tahoma"/>
                <w:sz w:val="18"/>
                <w:szCs w:val="18"/>
                <w:lang w:eastAsia="fr-FR"/>
              </w:rPr>
              <w:t xml:space="preserve"> to </w:t>
            </w:r>
            <w:proofErr w:type="spellStart"/>
            <w:r>
              <w:rPr>
                <w:rFonts w:ascii="Tahoma" w:eastAsia="Times New Roman" w:hAnsi="Tahoma" w:cs="Tahoma"/>
                <w:sz w:val="18"/>
                <w:szCs w:val="18"/>
                <w:lang w:eastAsia="fr-FR"/>
              </w:rPr>
              <w:t>work</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Educational</w:t>
            </w:r>
            <w:proofErr w:type="spellEnd"/>
            <w:r>
              <w:rPr>
                <w:rFonts w:ascii="Tahoma" w:eastAsia="Times New Roman" w:hAnsi="Tahoma" w:cs="Tahoma"/>
                <w:sz w:val="18"/>
                <w:szCs w:val="18"/>
                <w:lang w:eastAsia="fr-FR"/>
              </w:rPr>
              <w:t xml:space="preserve"> Leadership, 47(5), 4-10.</w:t>
            </w:r>
            <w:r>
              <w:rPr>
                <w:rFonts w:ascii="Tahoma" w:eastAsia="Times New Roman" w:hAnsi="Tahoma" w:cs="Tahoma"/>
                <w:sz w:val="18"/>
                <w:szCs w:val="18"/>
                <w:lang w:eastAsia="fr-FR"/>
              </w:rPr>
              <w:br/>
            </w:r>
            <w:r>
              <w:rPr>
                <w:rFonts w:ascii="Tahoma" w:eastAsia="Times New Roman" w:hAnsi="Tahoma" w:cs="Tahoma"/>
                <w:sz w:val="18"/>
                <w:szCs w:val="18"/>
                <w:lang w:eastAsia="fr-FR"/>
              </w:rPr>
              <w:br/>
            </w:r>
            <w:r>
              <w:rPr>
                <w:rFonts w:ascii="Tahoma" w:eastAsia="Times New Roman" w:hAnsi="Tahoma" w:cs="Tahoma"/>
                <w:b/>
                <w:bCs/>
                <w:sz w:val="18"/>
                <w:szCs w:val="18"/>
                <w:u w:val="single"/>
                <w:lang w:eastAsia="fr-FR"/>
              </w:rPr>
              <w:t>Magazine Article</w:t>
            </w:r>
            <w:r>
              <w:rPr>
                <w:rFonts w:ascii="Tahoma" w:eastAsia="Times New Roman" w:hAnsi="Tahoma" w:cs="Tahoma"/>
                <w:sz w:val="18"/>
                <w:szCs w:val="18"/>
                <w:lang w:eastAsia="fr-FR"/>
              </w:rPr>
              <w:br/>
            </w:r>
            <w:proofErr w:type="spellStart"/>
            <w:r>
              <w:rPr>
                <w:rFonts w:ascii="Tahoma" w:eastAsia="Times New Roman" w:hAnsi="Tahoma" w:cs="Tahoma"/>
                <w:sz w:val="18"/>
                <w:szCs w:val="18"/>
                <w:lang w:eastAsia="fr-FR"/>
              </w:rPr>
              <w:t>Posner</w:t>
            </w:r>
            <w:proofErr w:type="spellEnd"/>
            <w:r>
              <w:rPr>
                <w:rFonts w:ascii="Tahoma" w:eastAsia="Times New Roman" w:hAnsi="Tahoma" w:cs="Tahoma"/>
                <w:sz w:val="18"/>
                <w:szCs w:val="18"/>
                <w:lang w:eastAsia="fr-FR"/>
              </w:rPr>
              <w:t xml:space="preserve">, M. I. (1993, </w:t>
            </w:r>
            <w:proofErr w:type="spellStart"/>
            <w:r>
              <w:rPr>
                <w:rFonts w:ascii="Tahoma" w:eastAsia="Times New Roman" w:hAnsi="Tahoma" w:cs="Tahoma"/>
                <w:sz w:val="18"/>
                <w:szCs w:val="18"/>
                <w:lang w:eastAsia="fr-FR"/>
              </w:rPr>
              <w:t>October</w:t>
            </w:r>
            <w:proofErr w:type="spellEnd"/>
            <w:r>
              <w:rPr>
                <w:rFonts w:ascii="Tahoma" w:eastAsia="Times New Roman" w:hAnsi="Tahoma" w:cs="Tahoma"/>
                <w:sz w:val="18"/>
                <w:szCs w:val="18"/>
                <w:lang w:eastAsia="fr-FR"/>
              </w:rPr>
              <w:t xml:space="preserve"> 29). </w:t>
            </w:r>
            <w:proofErr w:type="spellStart"/>
            <w:r>
              <w:rPr>
                <w:rFonts w:ascii="Tahoma" w:eastAsia="Times New Roman" w:hAnsi="Tahoma" w:cs="Tahoma"/>
                <w:sz w:val="18"/>
                <w:szCs w:val="18"/>
                <w:lang w:eastAsia="fr-FR"/>
              </w:rPr>
              <w:t>Seeing</w:t>
            </w:r>
            <w:proofErr w:type="spellEnd"/>
            <w:r>
              <w:rPr>
                <w:rFonts w:ascii="Tahoma" w:eastAsia="Times New Roman" w:hAnsi="Tahoma" w:cs="Tahoma"/>
                <w:sz w:val="18"/>
                <w:szCs w:val="18"/>
                <w:lang w:eastAsia="fr-FR"/>
              </w:rPr>
              <w:t xml:space="preserve"> the </w:t>
            </w:r>
            <w:proofErr w:type="spellStart"/>
            <w:r>
              <w:rPr>
                <w:rFonts w:ascii="Tahoma" w:eastAsia="Times New Roman" w:hAnsi="Tahoma" w:cs="Tahoma"/>
                <w:sz w:val="18"/>
                <w:szCs w:val="18"/>
                <w:lang w:eastAsia="fr-FR"/>
              </w:rPr>
              <w:t>mind</w:t>
            </w:r>
            <w:proofErr w:type="spellEnd"/>
            <w:r>
              <w:rPr>
                <w:rFonts w:ascii="Tahoma" w:eastAsia="Times New Roman" w:hAnsi="Tahoma" w:cs="Tahoma"/>
                <w:sz w:val="18"/>
                <w:szCs w:val="18"/>
                <w:lang w:eastAsia="fr-FR"/>
              </w:rPr>
              <w:t>. Science, 262, 673- 674.</w:t>
            </w:r>
            <w:r>
              <w:rPr>
                <w:rFonts w:ascii="Tahoma" w:eastAsia="Times New Roman" w:hAnsi="Tahoma" w:cs="Tahoma"/>
                <w:sz w:val="18"/>
                <w:szCs w:val="18"/>
                <w:lang w:eastAsia="fr-FR"/>
              </w:rPr>
              <w:br/>
            </w:r>
            <w:r>
              <w:rPr>
                <w:rFonts w:ascii="Tahoma" w:eastAsia="Times New Roman" w:hAnsi="Tahoma" w:cs="Tahoma"/>
                <w:sz w:val="18"/>
                <w:szCs w:val="18"/>
                <w:lang w:eastAsia="fr-FR"/>
              </w:rPr>
              <w:br/>
            </w:r>
            <w:proofErr w:type="spellStart"/>
            <w:r>
              <w:rPr>
                <w:rFonts w:ascii="Tahoma" w:eastAsia="Times New Roman" w:hAnsi="Tahoma" w:cs="Tahoma"/>
                <w:b/>
                <w:bCs/>
                <w:sz w:val="18"/>
                <w:szCs w:val="18"/>
                <w:u w:val="single"/>
                <w:lang w:eastAsia="fr-FR"/>
              </w:rPr>
              <w:t>Newspaper</w:t>
            </w:r>
            <w:proofErr w:type="spellEnd"/>
            <w:r>
              <w:rPr>
                <w:rFonts w:ascii="Tahoma" w:eastAsia="Times New Roman" w:hAnsi="Tahoma" w:cs="Tahoma"/>
                <w:sz w:val="18"/>
                <w:szCs w:val="18"/>
                <w:lang w:eastAsia="fr-FR"/>
              </w:rPr>
              <w:br/>
              <w:t xml:space="preserve">New </w:t>
            </w:r>
            <w:proofErr w:type="spellStart"/>
            <w:r>
              <w:rPr>
                <w:rFonts w:ascii="Tahoma" w:eastAsia="Times New Roman" w:hAnsi="Tahoma" w:cs="Tahoma"/>
                <w:sz w:val="18"/>
                <w:szCs w:val="18"/>
                <w:lang w:eastAsia="fr-FR"/>
              </w:rPr>
              <w:t>drug</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cuts</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risk</w:t>
            </w:r>
            <w:proofErr w:type="spellEnd"/>
            <w:r>
              <w:rPr>
                <w:rFonts w:ascii="Tahoma" w:eastAsia="Times New Roman" w:hAnsi="Tahoma" w:cs="Tahoma"/>
                <w:sz w:val="18"/>
                <w:szCs w:val="18"/>
                <w:lang w:eastAsia="fr-FR"/>
              </w:rPr>
              <w:t xml:space="preserve"> of </w:t>
            </w:r>
            <w:proofErr w:type="spellStart"/>
            <w:r>
              <w:rPr>
                <w:rFonts w:ascii="Tahoma" w:eastAsia="Times New Roman" w:hAnsi="Tahoma" w:cs="Tahoma"/>
                <w:sz w:val="18"/>
                <w:szCs w:val="18"/>
                <w:lang w:eastAsia="fr-FR"/>
              </w:rPr>
              <w:t>heart</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failure</w:t>
            </w:r>
            <w:proofErr w:type="spellEnd"/>
            <w:r>
              <w:rPr>
                <w:rFonts w:ascii="Tahoma" w:eastAsia="Times New Roman" w:hAnsi="Tahoma" w:cs="Tahoma"/>
                <w:sz w:val="18"/>
                <w:szCs w:val="18"/>
                <w:lang w:eastAsia="fr-FR"/>
              </w:rPr>
              <w:t>. (1993, July 15). The Washington Post, p. A12.</w:t>
            </w:r>
            <w:r>
              <w:rPr>
                <w:rFonts w:ascii="Tahoma" w:eastAsia="Times New Roman" w:hAnsi="Tahoma" w:cs="Tahoma"/>
                <w:sz w:val="18"/>
                <w:szCs w:val="18"/>
                <w:lang w:eastAsia="fr-FR"/>
              </w:rPr>
              <w:br/>
            </w:r>
            <w:r>
              <w:rPr>
                <w:rFonts w:ascii="Tahoma" w:eastAsia="Times New Roman" w:hAnsi="Tahoma" w:cs="Tahoma"/>
                <w:sz w:val="18"/>
                <w:szCs w:val="18"/>
                <w:lang w:eastAsia="fr-FR"/>
              </w:rPr>
              <w:br/>
            </w:r>
            <w:proofErr w:type="spellStart"/>
            <w:r>
              <w:rPr>
                <w:rFonts w:ascii="Tahoma" w:eastAsia="Times New Roman" w:hAnsi="Tahoma" w:cs="Tahoma"/>
                <w:b/>
                <w:bCs/>
                <w:sz w:val="18"/>
                <w:szCs w:val="18"/>
                <w:u w:val="single"/>
                <w:lang w:eastAsia="fr-FR"/>
              </w:rPr>
              <w:t>Eric</w:t>
            </w:r>
            <w:proofErr w:type="spellEnd"/>
            <w:r>
              <w:rPr>
                <w:rFonts w:ascii="Tahoma" w:eastAsia="Times New Roman" w:hAnsi="Tahoma" w:cs="Tahoma"/>
                <w:b/>
                <w:bCs/>
                <w:sz w:val="18"/>
                <w:szCs w:val="18"/>
                <w:u w:val="single"/>
                <w:lang w:eastAsia="fr-FR"/>
              </w:rPr>
              <w:t xml:space="preserve"> Document</w:t>
            </w:r>
            <w:r>
              <w:rPr>
                <w:rFonts w:ascii="Tahoma" w:eastAsia="Times New Roman" w:hAnsi="Tahoma" w:cs="Tahoma"/>
                <w:sz w:val="18"/>
                <w:szCs w:val="18"/>
                <w:lang w:eastAsia="fr-FR"/>
              </w:rPr>
              <w:br/>
              <w:t xml:space="preserve">Mead, J. V. (1992). </w:t>
            </w:r>
            <w:proofErr w:type="spellStart"/>
            <w:r>
              <w:rPr>
                <w:rFonts w:ascii="Tahoma" w:eastAsia="Times New Roman" w:hAnsi="Tahoma" w:cs="Tahoma"/>
                <w:sz w:val="18"/>
                <w:szCs w:val="18"/>
                <w:lang w:eastAsia="fr-FR"/>
              </w:rPr>
              <w:t>Looking</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at</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old</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photographs</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Investigating</w:t>
            </w:r>
            <w:proofErr w:type="spellEnd"/>
            <w:r>
              <w:rPr>
                <w:rFonts w:ascii="Tahoma" w:eastAsia="Times New Roman" w:hAnsi="Tahoma" w:cs="Tahoma"/>
                <w:sz w:val="18"/>
                <w:szCs w:val="18"/>
                <w:lang w:eastAsia="fr-FR"/>
              </w:rPr>
              <w:t xml:space="preserve"> the </w:t>
            </w:r>
            <w:proofErr w:type="spellStart"/>
            <w:r>
              <w:rPr>
                <w:rFonts w:ascii="Tahoma" w:eastAsia="Times New Roman" w:hAnsi="Tahoma" w:cs="Tahoma"/>
                <w:sz w:val="18"/>
                <w:szCs w:val="18"/>
                <w:lang w:eastAsia="fr-FR"/>
              </w:rPr>
              <w:t>teacher</w:t>
            </w:r>
            <w:proofErr w:type="spellEnd"/>
            <w:r>
              <w:rPr>
                <w:rFonts w:ascii="Tahoma" w:eastAsia="Times New Roman" w:hAnsi="Tahoma" w:cs="Tahoma"/>
                <w:sz w:val="18"/>
                <w:szCs w:val="18"/>
                <w:lang w:eastAsia="fr-FR"/>
              </w:rPr>
              <w:t xml:space="preserve"> tales </w:t>
            </w:r>
            <w:proofErr w:type="spellStart"/>
            <w:r>
              <w:rPr>
                <w:rFonts w:ascii="Tahoma" w:eastAsia="Times New Roman" w:hAnsi="Tahoma" w:cs="Tahoma"/>
                <w:sz w:val="18"/>
                <w:szCs w:val="18"/>
                <w:lang w:eastAsia="fr-FR"/>
              </w:rPr>
              <w:t>that</w:t>
            </w:r>
            <w:proofErr w:type="spellEnd"/>
            <w:r>
              <w:rPr>
                <w:rFonts w:ascii="Tahoma" w:eastAsia="Times New Roman" w:hAnsi="Tahoma" w:cs="Tahoma"/>
                <w:sz w:val="18"/>
                <w:szCs w:val="18"/>
                <w:lang w:eastAsia="fr-FR"/>
              </w:rPr>
              <w:t xml:space="preserve"> novices </w:t>
            </w:r>
            <w:proofErr w:type="spellStart"/>
            <w:r>
              <w:rPr>
                <w:rFonts w:ascii="Tahoma" w:eastAsia="Times New Roman" w:hAnsi="Tahoma" w:cs="Tahoma"/>
                <w:sz w:val="18"/>
                <w:szCs w:val="18"/>
                <w:lang w:eastAsia="fr-FR"/>
              </w:rPr>
              <w:t>bring</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with</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them</w:t>
            </w:r>
            <w:proofErr w:type="spellEnd"/>
            <w:r>
              <w:rPr>
                <w:rFonts w:ascii="Tahoma" w:eastAsia="Times New Roman" w:hAnsi="Tahoma" w:cs="Tahoma"/>
                <w:sz w:val="18"/>
                <w:szCs w:val="18"/>
                <w:lang w:eastAsia="fr-FR"/>
              </w:rPr>
              <w:t xml:space="preserve"> (Report No. NCRTL-RR-92-4). East Lansing, MI: National Center for </w:t>
            </w:r>
            <w:proofErr w:type="spellStart"/>
            <w:r>
              <w:rPr>
                <w:rFonts w:ascii="Tahoma" w:eastAsia="Times New Roman" w:hAnsi="Tahoma" w:cs="Tahoma"/>
                <w:sz w:val="18"/>
                <w:szCs w:val="18"/>
                <w:lang w:eastAsia="fr-FR"/>
              </w:rPr>
              <w:t>Research</w:t>
            </w:r>
            <w:proofErr w:type="spellEnd"/>
            <w:r>
              <w:rPr>
                <w:rFonts w:ascii="Tahoma" w:eastAsia="Times New Roman" w:hAnsi="Tahoma" w:cs="Tahoma"/>
                <w:sz w:val="18"/>
                <w:szCs w:val="18"/>
                <w:lang w:eastAsia="fr-FR"/>
              </w:rPr>
              <w:t xml:space="preserve"> on </w:t>
            </w:r>
            <w:proofErr w:type="spellStart"/>
            <w:r>
              <w:rPr>
                <w:rFonts w:ascii="Tahoma" w:eastAsia="Times New Roman" w:hAnsi="Tahoma" w:cs="Tahoma"/>
                <w:sz w:val="18"/>
                <w:szCs w:val="18"/>
                <w:lang w:eastAsia="fr-FR"/>
              </w:rPr>
              <w:t>Teacher</w:t>
            </w:r>
            <w:proofErr w:type="spellEnd"/>
            <w:r>
              <w:rPr>
                <w:rFonts w:ascii="Tahoma" w:eastAsia="Times New Roman" w:hAnsi="Tahoma" w:cs="Tahoma"/>
                <w:sz w:val="18"/>
                <w:szCs w:val="18"/>
                <w:lang w:eastAsia="fr-FR"/>
              </w:rPr>
              <w:t xml:space="preserve">&gt; Learning. (ERIC </w:t>
            </w:r>
            <w:r>
              <w:rPr>
                <w:rFonts w:ascii="Tahoma" w:eastAsia="Times New Roman" w:hAnsi="Tahoma" w:cs="Tahoma"/>
                <w:sz w:val="18"/>
                <w:szCs w:val="18"/>
                <w:lang w:eastAsia="fr-FR"/>
              </w:rPr>
              <w:lastRenderedPageBreak/>
              <w:t>Document Reproduction Service No. ED 346 082</w:t>
            </w:r>
            <w:proofErr w:type="gramStart"/>
            <w:r>
              <w:rPr>
                <w:rFonts w:ascii="Tahoma" w:eastAsia="Times New Roman" w:hAnsi="Tahoma" w:cs="Tahoma"/>
                <w:sz w:val="18"/>
                <w:szCs w:val="18"/>
                <w:lang w:eastAsia="fr-FR"/>
              </w:rPr>
              <w:t>)</w:t>
            </w:r>
            <w:proofErr w:type="gramEnd"/>
            <w:r>
              <w:rPr>
                <w:rFonts w:ascii="Tahoma" w:eastAsia="Times New Roman" w:hAnsi="Tahoma" w:cs="Tahoma"/>
                <w:sz w:val="18"/>
                <w:szCs w:val="18"/>
                <w:lang w:eastAsia="fr-FR"/>
              </w:rPr>
              <w:br/>
            </w:r>
            <w:r>
              <w:rPr>
                <w:rFonts w:ascii="Tahoma" w:eastAsia="Times New Roman" w:hAnsi="Tahoma" w:cs="Tahoma"/>
                <w:sz w:val="18"/>
                <w:szCs w:val="18"/>
                <w:lang w:eastAsia="fr-FR"/>
              </w:rPr>
              <w:br/>
            </w:r>
            <w:proofErr w:type="spellStart"/>
            <w:r>
              <w:rPr>
                <w:rFonts w:ascii="Tahoma" w:eastAsia="Times New Roman" w:hAnsi="Tahoma" w:cs="Tahoma"/>
                <w:b/>
                <w:bCs/>
                <w:sz w:val="18"/>
                <w:szCs w:val="18"/>
                <w:u w:val="single"/>
                <w:lang w:eastAsia="fr-FR"/>
              </w:rPr>
              <w:t>Electronic</w:t>
            </w:r>
            <w:proofErr w:type="spellEnd"/>
            <w:r>
              <w:rPr>
                <w:rFonts w:ascii="Tahoma" w:eastAsia="Times New Roman" w:hAnsi="Tahoma" w:cs="Tahoma"/>
                <w:b/>
                <w:bCs/>
                <w:sz w:val="18"/>
                <w:szCs w:val="18"/>
                <w:u w:val="single"/>
                <w:lang w:eastAsia="fr-FR"/>
              </w:rPr>
              <w:t xml:space="preserve"> Media</w:t>
            </w:r>
            <w:r>
              <w:rPr>
                <w:rFonts w:ascii="Tahoma" w:eastAsia="Times New Roman" w:hAnsi="Tahoma" w:cs="Tahoma"/>
                <w:sz w:val="18"/>
                <w:szCs w:val="18"/>
                <w:lang w:eastAsia="fr-FR"/>
              </w:rPr>
              <w:br/>
            </w:r>
            <w:proofErr w:type="spellStart"/>
            <w:r>
              <w:rPr>
                <w:rFonts w:ascii="Tahoma" w:eastAsia="Times New Roman" w:hAnsi="Tahoma" w:cs="Tahoma"/>
                <w:sz w:val="18"/>
                <w:szCs w:val="18"/>
                <w:lang w:eastAsia="fr-FR"/>
              </w:rPr>
              <w:t>Electronic</w:t>
            </w:r>
            <w:proofErr w:type="spellEnd"/>
            <w:r>
              <w:rPr>
                <w:rFonts w:ascii="Tahoma" w:eastAsia="Times New Roman" w:hAnsi="Tahoma" w:cs="Tahoma"/>
                <w:sz w:val="18"/>
                <w:szCs w:val="18"/>
                <w:lang w:eastAsia="fr-FR"/>
              </w:rPr>
              <w:t xml:space="preserve"> </w:t>
            </w:r>
            <w:proofErr w:type="spellStart"/>
            <w:r>
              <w:rPr>
                <w:rFonts w:ascii="Tahoma" w:eastAsia="Times New Roman" w:hAnsi="Tahoma" w:cs="Tahoma"/>
                <w:sz w:val="18"/>
                <w:szCs w:val="18"/>
                <w:lang w:eastAsia="fr-FR"/>
              </w:rPr>
              <w:t>reference</w:t>
            </w:r>
            <w:proofErr w:type="spellEnd"/>
            <w:r>
              <w:rPr>
                <w:rFonts w:ascii="Tahoma" w:eastAsia="Times New Roman" w:hAnsi="Tahoma" w:cs="Tahoma"/>
                <w:sz w:val="18"/>
                <w:szCs w:val="18"/>
                <w:lang w:eastAsia="fr-FR"/>
              </w:rPr>
              <w:t xml:space="preserve"> formats </w:t>
            </w:r>
            <w:proofErr w:type="spellStart"/>
            <w:r>
              <w:rPr>
                <w:rFonts w:ascii="Tahoma" w:eastAsia="Times New Roman" w:hAnsi="Tahoma" w:cs="Tahoma"/>
                <w:sz w:val="18"/>
                <w:szCs w:val="18"/>
                <w:lang w:eastAsia="fr-FR"/>
              </w:rPr>
              <w:t>recommended</w:t>
            </w:r>
            <w:proofErr w:type="spellEnd"/>
            <w:r>
              <w:rPr>
                <w:rFonts w:ascii="Tahoma" w:eastAsia="Times New Roman" w:hAnsi="Tahoma" w:cs="Tahoma"/>
                <w:sz w:val="18"/>
                <w:szCs w:val="18"/>
                <w:lang w:eastAsia="fr-FR"/>
              </w:rPr>
              <w:t xml:space="preserve"> by the American </w:t>
            </w:r>
            <w:proofErr w:type="spellStart"/>
            <w:r>
              <w:rPr>
                <w:rFonts w:ascii="Tahoma" w:eastAsia="Times New Roman" w:hAnsi="Tahoma" w:cs="Tahoma"/>
                <w:sz w:val="18"/>
                <w:szCs w:val="18"/>
                <w:lang w:eastAsia="fr-FR"/>
              </w:rPr>
              <w:t>Psychological</w:t>
            </w:r>
            <w:proofErr w:type="spellEnd"/>
            <w:r>
              <w:rPr>
                <w:rFonts w:ascii="Tahoma" w:eastAsia="Times New Roman" w:hAnsi="Tahoma" w:cs="Tahoma"/>
                <w:sz w:val="18"/>
                <w:szCs w:val="18"/>
                <w:lang w:eastAsia="fr-FR"/>
              </w:rPr>
              <w:t xml:space="preserve"> Association. (2000, August 22). Washington, DC: American </w:t>
            </w:r>
            <w:proofErr w:type="spellStart"/>
            <w:r>
              <w:rPr>
                <w:rFonts w:ascii="Tahoma" w:eastAsia="Times New Roman" w:hAnsi="Tahoma" w:cs="Tahoma"/>
                <w:sz w:val="18"/>
                <w:szCs w:val="18"/>
                <w:lang w:eastAsia="fr-FR"/>
              </w:rPr>
              <w:t>Psychological</w:t>
            </w:r>
            <w:proofErr w:type="spellEnd"/>
            <w:r>
              <w:rPr>
                <w:rFonts w:ascii="Tahoma" w:eastAsia="Times New Roman" w:hAnsi="Tahoma" w:cs="Tahoma"/>
                <w:sz w:val="18"/>
                <w:szCs w:val="18"/>
                <w:lang w:eastAsia="fr-FR"/>
              </w:rPr>
              <w:t xml:space="preserve"> Association. </w:t>
            </w:r>
            <w:proofErr w:type="spellStart"/>
            <w:r>
              <w:rPr>
                <w:rFonts w:ascii="Tahoma" w:eastAsia="Times New Roman" w:hAnsi="Tahoma" w:cs="Tahoma"/>
                <w:sz w:val="18"/>
                <w:szCs w:val="18"/>
                <w:lang w:eastAsia="fr-FR"/>
              </w:rPr>
              <w:t>Retrieved</w:t>
            </w:r>
            <w:proofErr w:type="spellEnd"/>
            <w:r>
              <w:rPr>
                <w:rFonts w:ascii="Tahoma" w:eastAsia="Times New Roman" w:hAnsi="Tahoma" w:cs="Tahoma"/>
                <w:sz w:val="18"/>
                <w:szCs w:val="18"/>
                <w:lang w:eastAsia="fr-FR"/>
              </w:rPr>
              <w:t xml:space="preserve"> August 29, 2000, </w:t>
            </w:r>
            <w:proofErr w:type="spellStart"/>
            <w:r>
              <w:rPr>
                <w:rFonts w:ascii="Tahoma" w:eastAsia="Times New Roman" w:hAnsi="Tahoma" w:cs="Tahoma"/>
                <w:sz w:val="18"/>
                <w:szCs w:val="18"/>
                <w:lang w:eastAsia="fr-FR"/>
              </w:rPr>
              <w:t>from</w:t>
            </w:r>
            <w:proofErr w:type="spellEnd"/>
            <w:r>
              <w:rPr>
                <w:rFonts w:ascii="Tahoma" w:eastAsia="Times New Roman" w:hAnsi="Tahoma" w:cs="Tahoma"/>
                <w:sz w:val="18"/>
                <w:szCs w:val="18"/>
                <w:lang w:eastAsia="fr-FR"/>
              </w:rPr>
              <w:t xml:space="preserve"> the World </w:t>
            </w:r>
            <w:proofErr w:type="spellStart"/>
            <w:r>
              <w:rPr>
                <w:rFonts w:ascii="Tahoma" w:eastAsia="Times New Roman" w:hAnsi="Tahoma" w:cs="Tahoma"/>
                <w:sz w:val="18"/>
                <w:szCs w:val="18"/>
                <w:lang w:eastAsia="fr-FR"/>
              </w:rPr>
              <w:t>Wide</w:t>
            </w:r>
            <w:proofErr w:type="spellEnd"/>
            <w:r>
              <w:rPr>
                <w:rFonts w:ascii="Tahoma" w:eastAsia="Times New Roman" w:hAnsi="Tahoma" w:cs="Tahoma"/>
                <w:sz w:val="18"/>
                <w:szCs w:val="18"/>
                <w:lang w:eastAsia="fr-FR"/>
              </w:rPr>
              <w:t xml:space="preserve"> Web: http://www.apa.org/journals/webref.html</w:t>
            </w:r>
          </w:p>
        </w:tc>
      </w:tr>
    </w:tbl>
    <w:p w:rsidR="00785C1C" w:rsidRDefault="00785C1C" w:rsidP="00785C1C">
      <w:pPr>
        <w:pStyle w:val="Titre3"/>
        <w:shd w:val="clear" w:color="auto" w:fill="FFFFFF"/>
        <w:bidi/>
        <w:spacing w:before="0" w:line="360" w:lineRule="auto"/>
        <w:rPr>
          <w:rStyle w:val="lev"/>
          <w:rFonts w:ascii="Tahoma" w:hAnsi="Tahoma" w:cs="Tahoma"/>
          <w:color w:val="000000"/>
          <w:sz w:val="18"/>
          <w:szCs w:val="18"/>
          <w:rtl/>
        </w:rPr>
      </w:pPr>
    </w:p>
    <w:p w:rsidR="00785C1C" w:rsidRDefault="00785C1C" w:rsidP="00785C1C">
      <w:pPr>
        <w:rPr>
          <w:rStyle w:val="lev"/>
          <w:rFonts w:ascii="Tahoma" w:eastAsiaTheme="majorEastAsia" w:hAnsi="Tahoma" w:cs="Tahoma"/>
          <w:b w:val="0"/>
          <w:bCs w:val="0"/>
          <w:color w:val="000000"/>
          <w:sz w:val="18"/>
          <w:szCs w:val="18"/>
          <w:rtl/>
        </w:rPr>
      </w:pPr>
      <w:r>
        <w:rPr>
          <w:rStyle w:val="lev"/>
          <w:rFonts w:ascii="Tahoma" w:hAnsi="Tahoma" w:cs="Tahoma"/>
          <w:color w:val="000000"/>
          <w:sz w:val="18"/>
          <w:szCs w:val="18"/>
          <w:rtl/>
        </w:rPr>
        <w:br w:type="page"/>
      </w:r>
    </w:p>
    <w:p w:rsidR="00785C1C" w:rsidRDefault="00785C1C" w:rsidP="00785C1C">
      <w:pPr>
        <w:pStyle w:val="Titre3"/>
        <w:shd w:val="clear" w:color="auto" w:fill="FFFFFF"/>
        <w:bidi/>
        <w:spacing w:before="0" w:line="360" w:lineRule="auto"/>
        <w:rPr>
          <w:rFonts w:ascii="Tahoma" w:hAnsi="Tahoma" w:cs="Tahoma"/>
          <w:b w:val="0"/>
          <w:bCs w:val="0"/>
          <w:color w:val="333333"/>
          <w:sz w:val="32"/>
          <w:szCs w:val="32"/>
        </w:rPr>
      </w:pPr>
      <w:proofErr w:type="gramStart"/>
      <w:r>
        <w:rPr>
          <w:rStyle w:val="lev"/>
          <w:rFonts w:ascii="Tahoma" w:hAnsi="Tahoma" w:cs="Tahoma"/>
          <w:color w:val="000000"/>
          <w:sz w:val="18"/>
          <w:szCs w:val="18"/>
          <w:rtl/>
        </w:rPr>
        <w:lastRenderedPageBreak/>
        <w:t>أهم</w:t>
      </w:r>
      <w:proofErr w:type="gramEnd"/>
      <w:r>
        <w:rPr>
          <w:rStyle w:val="lev"/>
          <w:rFonts w:ascii="Tahoma" w:hAnsi="Tahoma" w:cs="Tahoma"/>
          <w:color w:val="000000"/>
          <w:sz w:val="18"/>
          <w:szCs w:val="18"/>
          <w:rtl/>
        </w:rPr>
        <w:t xml:space="preserve"> الصفات التي يجب أن تتوافر في منهج البحث العلمي:</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منهج البحث العلمي هو طلب لشيءٍ مبهم يستجدي همَّة الباحث؛ من أجل الحصول على البيانات والمعلومات، والقيام بفحصها من خلال الوسائل </w:t>
      </w:r>
      <w:proofErr w:type="spellStart"/>
      <w:r>
        <w:rPr>
          <w:rFonts w:ascii="Tahoma" w:hAnsi="Tahoma" w:cs="Tahoma"/>
          <w:color w:val="000000"/>
          <w:sz w:val="18"/>
          <w:szCs w:val="18"/>
          <w:rtl/>
        </w:rPr>
        <w:t>المُمنهجة</w:t>
      </w:r>
      <w:proofErr w:type="spellEnd"/>
      <w:r>
        <w:rPr>
          <w:rFonts w:ascii="Tahoma" w:hAnsi="Tahoma" w:cs="Tahoma"/>
          <w:color w:val="000000"/>
          <w:sz w:val="18"/>
          <w:szCs w:val="18"/>
          <w:rtl/>
        </w:rPr>
        <w:t>، وبعد ذلك عملية التحليل والحصول على النتائج، ووضع الحلول المناسبة، ومن أبرز الصفات التي يجب أن تتوافر في منهج البحث العلمي ما يلي:</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w:t>
      </w:r>
      <w:proofErr w:type="gramStart"/>
      <w:r>
        <w:rPr>
          <w:rFonts w:ascii="Tahoma" w:hAnsi="Tahoma" w:cs="Tahoma"/>
          <w:color w:val="000000"/>
          <w:sz w:val="18"/>
          <w:szCs w:val="18"/>
          <w:rtl/>
        </w:rPr>
        <w:t>حسن</w:t>
      </w:r>
      <w:proofErr w:type="gramEnd"/>
      <w:r>
        <w:rPr>
          <w:rFonts w:ascii="Tahoma" w:hAnsi="Tahoma" w:cs="Tahoma"/>
          <w:color w:val="000000"/>
          <w:sz w:val="18"/>
          <w:szCs w:val="18"/>
          <w:rtl/>
        </w:rPr>
        <w:t xml:space="preserve"> اختيار موضوع البحث العلمي، ويتمثَّل ذلك في المشكلة أو الظاهرة التي يتمحور حولها البحث، ومن الضروري أن يناقش موضوع البحث قضيةً مهمةً.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يجب أن يكون البحث مخططًا له بشكل جيد، من خلال خطة البحث التي يضعها الباحث، مع وجود تناسق بين الأجزاء، وتسليط الضوء على الأجزاء التي تستحق ذلك، وذلك الأمر من شأنه أن يساعد الباحث العلمي في مُعالجة مشكلة البحث، وينبغي على الباحث العلمي أن يقوم بدراسة المشكلة أو الظاهرة موضوع منهج البحث العلمي بطريقة منظمة وهادئة، ويجب أن يتضمن ذلك بعض الأمور الجوهرية مثل: (الأهداف الرئيسية من البحث، والأفكار المطروحة من خلال البحث، توثيق مراجع البحث العلمي) ولا شكَّ أن التخطيط الجيد للبحث هو الذي يعطي الانطباع بأهمية البحث.</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يُعتبر عنوان منهج البحث العلمي من الأمور التي ينبغي أن يهتم </w:t>
      </w:r>
      <w:proofErr w:type="spellStart"/>
      <w:r>
        <w:rPr>
          <w:rFonts w:ascii="Tahoma" w:hAnsi="Tahoma" w:cs="Tahoma"/>
          <w:color w:val="000000"/>
          <w:sz w:val="18"/>
          <w:szCs w:val="18"/>
          <w:rtl/>
        </w:rPr>
        <w:t>بها</w:t>
      </w:r>
      <w:proofErr w:type="spellEnd"/>
      <w:r>
        <w:rPr>
          <w:rFonts w:ascii="Tahoma" w:hAnsi="Tahoma" w:cs="Tahoma"/>
          <w:color w:val="000000"/>
          <w:sz w:val="18"/>
          <w:szCs w:val="18"/>
          <w:rtl/>
        </w:rPr>
        <w:t xml:space="preserve"> الباحث، حيث إن ذلك هو بداية ما يُطالعه القُرَّاء، أو المناقشون في حالة كون البحث العلمي مقدمًا للحصول على مرتبة علمية متقدمة مثل الماجستير أو الدكتوراه، لذا ينبغي أن يكون عنوانًا لائقًا ومُعبِّرًا عن متن الموضوع، وأن يلتمس القارئ من خلال العنوان أبعاد المشكلة وحدودها، ويجب أن لا يتضمن أي شيءٍ بعيدًا عن صلب الموضوع.</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يجب على الباحث العلمي أن يستشعر أهمية البحث العلمي، ويُظهر ذلك من خلال وصف بعض الجوانب، وتوضيح مدى صحة بعض الأفكار والقوانين من عدمه، ويسد كل الثغرات المتعلقة بالمعلومات المُستقاة من المصادر، وأن يكشف النقاب عن بعض التفسيرات غير الصحيحة، وأن يقوم بتصحيح بعض المناهج السابقة بالحجة العلمية، وأن يقوم بإضافة أنماط علمية جديدة من شأنها أن تُطوِّر المجال الذي يتم دراسته من خلال البحث العلمي.</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تُعتبر </w:t>
      </w:r>
      <w:proofErr w:type="spellStart"/>
      <w:r>
        <w:rPr>
          <w:rFonts w:ascii="Tahoma" w:hAnsi="Tahoma" w:cs="Tahoma"/>
          <w:color w:val="000000"/>
          <w:sz w:val="18"/>
          <w:szCs w:val="18"/>
          <w:rtl/>
        </w:rPr>
        <w:t>التبويبات</w:t>
      </w:r>
      <w:proofErr w:type="spellEnd"/>
      <w:r>
        <w:rPr>
          <w:rFonts w:ascii="Tahoma" w:hAnsi="Tahoma" w:cs="Tahoma"/>
          <w:color w:val="000000"/>
          <w:sz w:val="18"/>
          <w:szCs w:val="18"/>
          <w:rtl/>
        </w:rPr>
        <w:t xml:space="preserve"> الخاصة بموضوع منهج البحث العلمي من الأمور التي يجب أن يوليها الباحث الأهمية، لذا يجب أن تكون الفصول والأقسام واضحة المعالم، وغير مُبالغ في وضع الكثير من الأقسام الفرعية حتى لا يتخذ البحث منحى بعيدًا عن المشكلة الأساسية.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w:t>
      </w:r>
      <w:proofErr w:type="gramStart"/>
      <w:r>
        <w:rPr>
          <w:rFonts w:ascii="Tahoma" w:hAnsi="Tahoma" w:cs="Tahoma"/>
          <w:color w:val="000000"/>
          <w:sz w:val="18"/>
          <w:szCs w:val="18"/>
          <w:rtl/>
        </w:rPr>
        <w:t>يجب</w:t>
      </w:r>
      <w:proofErr w:type="gramEnd"/>
      <w:r>
        <w:rPr>
          <w:rFonts w:ascii="Tahoma" w:hAnsi="Tahoma" w:cs="Tahoma"/>
          <w:color w:val="000000"/>
          <w:sz w:val="18"/>
          <w:szCs w:val="18"/>
          <w:rtl/>
        </w:rPr>
        <w:t xml:space="preserve"> أن يتضمَّن منهج البحث العلمي الدراسات السابقة بالنسبة لموضوع أو مشكلة البحث، ويقوم الباحث بدراستها بشكل نقدي بنَّاء.</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w:t>
      </w:r>
      <w:proofErr w:type="gramStart"/>
      <w:r>
        <w:rPr>
          <w:rFonts w:ascii="Tahoma" w:hAnsi="Tahoma" w:cs="Tahoma"/>
          <w:color w:val="000000"/>
          <w:sz w:val="18"/>
          <w:szCs w:val="18"/>
          <w:rtl/>
        </w:rPr>
        <w:t>تُعتبر</w:t>
      </w:r>
      <w:proofErr w:type="gramEnd"/>
      <w:r>
        <w:rPr>
          <w:rFonts w:ascii="Tahoma" w:hAnsi="Tahoma" w:cs="Tahoma"/>
          <w:color w:val="000000"/>
          <w:sz w:val="18"/>
          <w:szCs w:val="18"/>
          <w:rtl/>
        </w:rPr>
        <w:t xml:space="preserve"> التعريفات الخاصة بالمصطلحات العلمية على درجة كبيرة من الأهمية بالنسبة للبحث العلمي، وذلك من أجل تجنُّب الالتباس الذي قد يقع فيه القارئ بالنسبة لبعض المصطلحات المتشابهة.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xml:space="preserve">·  </w:t>
      </w:r>
      <w:proofErr w:type="gramStart"/>
      <w:r>
        <w:rPr>
          <w:rFonts w:ascii="Tahoma" w:hAnsi="Tahoma" w:cs="Tahoma"/>
          <w:color w:val="000000"/>
          <w:sz w:val="18"/>
          <w:szCs w:val="18"/>
          <w:rtl/>
        </w:rPr>
        <w:t>تُعتبر</w:t>
      </w:r>
      <w:proofErr w:type="gramEnd"/>
      <w:r>
        <w:rPr>
          <w:rFonts w:ascii="Tahoma" w:hAnsi="Tahoma" w:cs="Tahoma"/>
          <w:color w:val="000000"/>
          <w:sz w:val="18"/>
          <w:szCs w:val="18"/>
          <w:rtl/>
        </w:rPr>
        <w:t xml:space="preserve"> الجدولة الزمنية للمراحل الخاصة بالبحث ذات أهمية خاصة؛ حتى لا يمر الوقت دون فائدة، لذا يجب على الباحث أن يحدد وقتًا زمنيًّا لكل مرحلة.</w:t>
      </w:r>
    </w:p>
    <w:p w:rsidR="00785C1C" w:rsidRDefault="00785C1C" w:rsidP="00785C1C">
      <w:pPr>
        <w:pStyle w:val="NormalWeb"/>
        <w:shd w:val="clear" w:color="auto" w:fill="FFFFFF"/>
        <w:bidi/>
        <w:spacing w:before="0" w:beforeAutospacing="0" w:after="107" w:afterAutospacing="0" w:line="360" w:lineRule="auto"/>
        <w:rPr>
          <w:rFonts w:ascii="Tahoma" w:hAnsi="Tahoma" w:cs="Tahoma"/>
          <w:color w:val="333333"/>
          <w:sz w:val="18"/>
          <w:szCs w:val="18"/>
          <w:rtl/>
        </w:rPr>
      </w:pPr>
      <w:r>
        <w:rPr>
          <w:rFonts w:ascii="Tahoma" w:hAnsi="Tahoma" w:cs="Tahoma"/>
          <w:color w:val="000000"/>
          <w:sz w:val="18"/>
          <w:szCs w:val="18"/>
          <w:rtl/>
        </w:rPr>
        <w:t>·  يجب أن يكون البحث سليمًا من الناحية الشكلية عن طريق مُراعاة سلامة العبارات والجُمل من أي أخطاء لغوية أو نحوية، وأن تكون المعاني والأفكار واضحة مع مُراعاة التلاحم فيما بينهما، كذلك صياغة العناوين الأساسية بشكل مناسب، ووضعها ضمن مراحل متسلسلة مع ضمان تدرج الأفكار وتطويرها في كل مبحث جديد، والبُعد عن التشابه في أفكار المباحث، مع التأكد من أن عملية الترقيم تمت بشكل سليم، وفي حالة الاستعانة ببعض الآيات القرآنية أو الأحاديث النبوية أو أي أقاويل مشهورة؛ ينبغي أن يكون ذلك مطابقًا للنصوص الأصلية، وفي النهاية على الباحث العلمي التأكُّد من أن جميع ما تم سرده في منهج البحث العلمي له علاقة بموضوع البحث.</w:t>
      </w:r>
    </w:p>
    <w:p w:rsidR="00785C1C" w:rsidRDefault="00785C1C" w:rsidP="00785C1C">
      <w:pPr>
        <w:bidi/>
        <w:rPr>
          <w:rStyle w:val="lev"/>
          <w:rFonts w:eastAsiaTheme="majorEastAsia"/>
          <w:color w:val="FF8C00"/>
          <w:sz w:val="19"/>
          <w:szCs w:val="19"/>
          <w:rtl/>
        </w:rPr>
      </w:pPr>
      <w:r>
        <w:rPr>
          <w:rStyle w:val="lev"/>
          <w:rFonts w:ascii="Tahoma" w:hAnsi="Tahoma" w:cs="Tahoma"/>
          <w:color w:val="FF8C00"/>
          <w:sz w:val="19"/>
          <w:szCs w:val="19"/>
          <w:rtl/>
        </w:rPr>
        <w:t xml:space="preserve"> </w:t>
      </w:r>
      <w:r>
        <w:rPr>
          <w:rFonts w:ascii="Tahoma" w:hAnsi="Tahoma" w:cs="Tahoma"/>
          <w:b/>
          <w:bCs/>
          <w:color w:val="FF8C00"/>
          <w:sz w:val="19"/>
          <w:szCs w:val="19"/>
          <w:rtl/>
        </w:rPr>
        <w:br w:type="page"/>
      </w:r>
    </w:p>
    <w:p w:rsidR="00547887" w:rsidRDefault="00547887" w:rsidP="00547887">
      <w:pPr>
        <w:shd w:val="clear" w:color="auto" w:fill="FFFFFF"/>
        <w:bidi/>
        <w:spacing w:before="100" w:beforeAutospacing="1" w:after="100" w:afterAutospacing="1" w:line="240" w:lineRule="auto"/>
        <w:textAlignment w:val="top"/>
      </w:pPr>
      <w:r>
        <w:rPr>
          <w:rFonts w:ascii="Helvetica" w:hAnsi="Helvetica"/>
          <w:color w:val="34495E"/>
          <w:sz w:val="17"/>
          <w:szCs w:val="17"/>
          <w:shd w:val="clear" w:color="auto" w:fill="FFFFFF"/>
          <w:rtl/>
        </w:rPr>
        <w:lastRenderedPageBreak/>
        <w:t>تحتوي بطاقة الفهرسة على مجموعة من البيانات اذكرها حل أسئلة كتاب مهارات البحث ومصادر المعلومات مقررات</w:t>
      </w:r>
      <w:r>
        <w:rPr>
          <w:rFonts w:ascii="Helvetica" w:hAnsi="Helvetica"/>
          <w:color w:val="34495E"/>
          <w:sz w:val="17"/>
          <w:szCs w:val="17"/>
          <w:shd w:val="clear" w:color="auto" w:fill="FFFFFF"/>
        </w:rPr>
        <w:t> </w:t>
      </w:r>
    </w:p>
    <w:p w:rsidR="00547887" w:rsidRDefault="00547887" w:rsidP="00547887">
      <w:pPr>
        <w:shd w:val="clear" w:color="auto" w:fill="FFFFFF"/>
        <w:bidi/>
        <w:spacing w:before="100" w:beforeAutospacing="1" w:after="100" w:afterAutospacing="1" w:line="240" w:lineRule="auto"/>
        <w:textAlignment w:val="top"/>
        <w:rPr>
          <w:rStyle w:val="lev"/>
          <w:rFonts w:ascii="Arial" w:hAnsi="Arial" w:cs="Arial"/>
          <w:color w:val="333333"/>
          <w:sz w:val="17"/>
          <w:szCs w:val="17"/>
          <w:rtl/>
        </w:rPr>
      </w:pPr>
      <w:r>
        <w:rPr>
          <w:noProof/>
          <w:lang w:eastAsia="fr-FR"/>
        </w:rPr>
        <w:drawing>
          <wp:inline distT="0" distB="0" distL="0" distR="0">
            <wp:extent cx="5274310" cy="4008897"/>
            <wp:effectExtent l="19050" t="0" r="2540" b="0"/>
            <wp:docPr id="31" name="Image 31" descr="https://www.ajwbh.net/?qa=blob&amp;qa_blobid=199797519339891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ajwbh.net/?qa=blob&amp;qa_blobid=1997975193398912756"/>
                    <pic:cNvPicPr>
                      <a:picLocks noChangeAspect="1" noChangeArrowheads="1"/>
                    </pic:cNvPicPr>
                  </pic:nvPicPr>
                  <pic:blipFill>
                    <a:blip r:embed="rId9"/>
                    <a:srcRect/>
                    <a:stretch>
                      <a:fillRect/>
                    </a:stretch>
                  </pic:blipFill>
                  <pic:spPr bwMode="auto">
                    <a:xfrm>
                      <a:off x="0" y="0"/>
                      <a:ext cx="5274310" cy="4008897"/>
                    </a:xfrm>
                    <a:prstGeom prst="rect">
                      <a:avLst/>
                    </a:prstGeom>
                    <a:noFill/>
                    <a:ln w="9525">
                      <a:noFill/>
                      <a:miter lim="800000"/>
                      <a:headEnd/>
                      <a:tailEnd/>
                    </a:ln>
                  </pic:spPr>
                </pic:pic>
              </a:graphicData>
            </a:graphic>
          </wp:inline>
        </w:drawing>
      </w:r>
    </w:p>
    <w:sectPr w:rsidR="00547887" w:rsidSect="00874F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186"/>
    <w:multiLevelType w:val="multilevel"/>
    <w:tmpl w:val="88D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F303D"/>
    <w:multiLevelType w:val="multilevel"/>
    <w:tmpl w:val="B0AA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C5D20"/>
    <w:multiLevelType w:val="multilevel"/>
    <w:tmpl w:val="AFE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20582"/>
    <w:multiLevelType w:val="multilevel"/>
    <w:tmpl w:val="E93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66BCA"/>
    <w:multiLevelType w:val="multilevel"/>
    <w:tmpl w:val="FAA8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24AA0"/>
    <w:multiLevelType w:val="multilevel"/>
    <w:tmpl w:val="4B0E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42BFF"/>
    <w:multiLevelType w:val="multilevel"/>
    <w:tmpl w:val="FF6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01ECB"/>
    <w:multiLevelType w:val="multilevel"/>
    <w:tmpl w:val="FDAA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3529E"/>
    <w:multiLevelType w:val="multilevel"/>
    <w:tmpl w:val="640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497DCC"/>
    <w:multiLevelType w:val="multilevel"/>
    <w:tmpl w:val="952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431F8F"/>
    <w:multiLevelType w:val="multilevel"/>
    <w:tmpl w:val="B9A4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7"/>
  </w:num>
  <w:num w:numId="4">
    <w:abstractNumId w:val="5"/>
  </w:num>
  <w:num w:numId="5">
    <w:abstractNumId w:val="0"/>
  </w:num>
  <w:num w:numId="6">
    <w:abstractNumId w:val="1"/>
  </w:num>
  <w:num w:numId="7">
    <w:abstractNumId w:val="6"/>
  </w:num>
  <w:num w:numId="8">
    <w:abstractNumId w:val="3"/>
  </w:num>
  <w:num w:numId="9">
    <w:abstractNumId w:val="8"/>
  </w:num>
  <w:num w:numId="10">
    <w:abstractNumId w:val="4"/>
  </w:num>
  <w:num w:numId="11">
    <w:abstractNumId w:val="9"/>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F15E4"/>
    <w:rsid w:val="00030074"/>
    <w:rsid w:val="00147DBB"/>
    <w:rsid w:val="001775A1"/>
    <w:rsid w:val="00227F06"/>
    <w:rsid w:val="00547887"/>
    <w:rsid w:val="005F15E4"/>
    <w:rsid w:val="005F607E"/>
    <w:rsid w:val="006B1EBE"/>
    <w:rsid w:val="006F0F82"/>
    <w:rsid w:val="00785C1C"/>
    <w:rsid w:val="00874F65"/>
    <w:rsid w:val="00987EE3"/>
    <w:rsid w:val="00C01397"/>
    <w:rsid w:val="00EA3BDA"/>
    <w:rsid w:val="00F10159"/>
    <w:rsid w:val="00FE28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65"/>
  </w:style>
  <w:style w:type="paragraph" w:styleId="Titre2">
    <w:name w:val="heading 2"/>
    <w:basedOn w:val="Normal"/>
    <w:link w:val="Titre2Car"/>
    <w:uiPriority w:val="9"/>
    <w:qFormat/>
    <w:rsid w:val="005F15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27F0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27F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F15E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227F0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27F06"/>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227F06"/>
    <w:rPr>
      <w:b/>
      <w:bCs/>
    </w:rPr>
  </w:style>
  <w:style w:type="paragraph" w:styleId="NormalWeb">
    <w:name w:val="Normal (Web)"/>
    <w:basedOn w:val="Normal"/>
    <w:uiPriority w:val="99"/>
    <w:unhideWhenUsed/>
    <w:rsid w:val="00227F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27F06"/>
    <w:rPr>
      <w:color w:val="0000FF"/>
      <w:u w:val="single"/>
    </w:rPr>
  </w:style>
  <w:style w:type="paragraph" w:styleId="Textedebulles">
    <w:name w:val="Balloon Text"/>
    <w:basedOn w:val="Normal"/>
    <w:link w:val="TextedebullesCar"/>
    <w:uiPriority w:val="99"/>
    <w:semiHidden/>
    <w:unhideWhenUsed/>
    <w:rsid w:val="00227F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7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46082">
      <w:bodyDiv w:val="1"/>
      <w:marLeft w:val="0"/>
      <w:marRight w:val="0"/>
      <w:marTop w:val="0"/>
      <w:marBottom w:val="0"/>
      <w:divBdr>
        <w:top w:val="none" w:sz="0" w:space="0" w:color="auto"/>
        <w:left w:val="none" w:sz="0" w:space="0" w:color="auto"/>
        <w:bottom w:val="none" w:sz="0" w:space="0" w:color="auto"/>
        <w:right w:val="none" w:sz="0" w:space="0" w:color="auto"/>
      </w:divBdr>
    </w:div>
    <w:div w:id="162474160">
      <w:bodyDiv w:val="1"/>
      <w:marLeft w:val="0"/>
      <w:marRight w:val="0"/>
      <w:marTop w:val="0"/>
      <w:marBottom w:val="0"/>
      <w:divBdr>
        <w:top w:val="none" w:sz="0" w:space="0" w:color="auto"/>
        <w:left w:val="none" w:sz="0" w:space="0" w:color="auto"/>
        <w:bottom w:val="none" w:sz="0" w:space="0" w:color="auto"/>
        <w:right w:val="none" w:sz="0" w:space="0" w:color="auto"/>
      </w:divBdr>
    </w:div>
    <w:div w:id="259025513">
      <w:bodyDiv w:val="1"/>
      <w:marLeft w:val="0"/>
      <w:marRight w:val="0"/>
      <w:marTop w:val="0"/>
      <w:marBottom w:val="0"/>
      <w:divBdr>
        <w:top w:val="none" w:sz="0" w:space="0" w:color="auto"/>
        <w:left w:val="none" w:sz="0" w:space="0" w:color="auto"/>
        <w:bottom w:val="none" w:sz="0" w:space="0" w:color="auto"/>
        <w:right w:val="none" w:sz="0" w:space="0" w:color="auto"/>
      </w:divBdr>
      <w:divsChild>
        <w:div w:id="439958292">
          <w:marLeft w:val="0"/>
          <w:marRight w:val="0"/>
          <w:marTop w:val="0"/>
          <w:marBottom w:val="0"/>
          <w:divBdr>
            <w:top w:val="none" w:sz="0" w:space="0" w:color="auto"/>
            <w:left w:val="none" w:sz="0" w:space="0" w:color="auto"/>
            <w:bottom w:val="none" w:sz="0" w:space="0" w:color="auto"/>
            <w:right w:val="none" w:sz="0" w:space="0" w:color="auto"/>
          </w:divBdr>
        </w:div>
      </w:divsChild>
    </w:div>
    <w:div w:id="521481180">
      <w:bodyDiv w:val="1"/>
      <w:marLeft w:val="0"/>
      <w:marRight w:val="0"/>
      <w:marTop w:val="0"/>
      <w:marBottom w:val="0"/>
      <w:divBdr>
        <w:top w:val="none" w:sz="0" w:space="0" w:color="auto"/>
        <w:left w:val="none" w:sz="0" w:space="0" w:color="auto"/>
        <w:bottom w:val="none" w:sz="0" w:space="0" w:color="auto"/>
        <w:right w:val="none" w:sz="0" w:space="0" w:color="auto"/>
      </w:divBdr>
    </w:div>
    <w:div w:id="854853773">
      <w:bodyDiv w:val="1"/>
      <w:marLeft w:val="0"/>
      <w:marRight w:val="0"/>
      <w:marTop w:val="0"/>
      <w:marBottom w:val="0"/>
      <w:divBdr>
        <w:top w:val="none" w:sz="0" w:space="0" w:color="auto"/>
        <w:left w:val="none" w:sz="0" w:space="0" w:color="auto"/>
        <w:bottom w:val="none" w:sz="0" w:space="0" w:color="auto"/>
        <w:right w:val="none" w:sz="0" w:space="0" w:color="auto"/>
      </w:divBdr>
    </w:div>
    <w:div w:id="901984610">
      <w:bodyDiv w:val="1"/>
      <w:marLeft w:val="0"/>
      <w:marRight w:val="0"/>
      <w:marTop w:val="0"/>
      <w:marBottom w:val="0"/>
      <w:divBdr>
        <w:top w:val="none" w:sz="0" w:space="0" w:color="auto"/>
        <w:left w:val="none" w:sz="0" w:space="0" w:color="auto"/>
        <w:bottom w:val="none" w:sz="0" w:space="0" w:color="auto"/>
        <w:right w:val="none" w:sz="0" w:space="0" w:color="auto"/>
      </w:divBdr>
    </w:div>
    <w:div w:id="1104228945">
      <w:bodyDiv w:val="1"/>
      <w:marLeft w:val="0"/>
      <w:marRight w:val="0"/>
      <w:marTop w:val="0"/>
      <w:marBottom w:val="0"/>
      <w:divBdr>
        <w:top w:val="none" w:sz="0" w:space="0" w:color="auto"/>
        <w:left w:val="none" w:sz="0" w:space="0" w:color="auto"/>
        <w:bottom w:val="none" w:sz="0" w:space="0" w:color="auto"/>
        <w:right w:val="none" w:sz="0" w:space="0" w:color="auto"/>
      </w:divBdr>
    </w:div>
    <w:div w:id="1139957854">
      <w:bodyDiv w:val="1"/>
      <w:marLeft w:val="0"/>
      <w:marRight w:val="0"/>
      <w:marTop w:val="0"/>
      <w:marBottom w:val="0"/>
      <w:divBdr>
        <w:top w:val="none" w:sz="0" w:space="0" w:color="auto"/>
        <w:left w:val="none" w:sz="0" w:space="0" w:color="auto"/>
        <w:bottom w:val="none" w:sz="0" w:space="0" w:color="auto"/>
        <w:right w:val="none" w:sz="0" w:space="0" w:color="auto"/>
      </w:divBdr>
    </w:div>
    <w:div w:id="1984576263">
      <w:bodyDiv w:val="1"/>
      <w:marLeft w:val="0"/>
      <w:marRight w:val="0"/>
      <w:marTop w:val="0"/>
      <w:marBottom w:val="0"/>
      <w:divBdr>
        <w:top w:val="none" w:sz="0" w:space="0" w:color="auto"/>
        <w:left w:val="none" w:sz="0" w:space="0" w:color="auto"/>
        <w:bottom w:val="none" w:sz="0" w:space="0" w:color="auto"/>
        <w:right w:val="none" w:sz="0" w:space="0" w:color="auto"/>
      </w:divBdr>
      <w:divsChild>
        <w:div w:id="581989847">
          <w:marLeft w:val="0"/>
          <w:marRight w:val="0"/>
          <w:marTop w:val="0"/>
          <w:marBottom w:val="0"/>
          <w:divBdr>
            <w:top w:val="none" w:sz="0" w:space="0" w:color="auto"/>
            <w:left w:val="none" w:sz="0" w:space="0" w:color="auto"/>
            <w:bottom w:val="none" w:sz="0" w:space="0" w:color="auto"/>
            <w:right w:val="none" w:sz="0" w:space="0" w:color="auto"/>
          </w:divBdr>
          <w:divsChild>
            <w:div w:id="1673486567">
              <w:marLeft w:val="0"/>
              <w:marRight w:val="0"/>
              <w:marTop w:val="0"/>
              <w:marBottom w:val="0"/>
              <w:divBdr>
                <w:top w:val="none" w:sz="0" w:space="0" w:color="auto"/>
                <w:left w:val="none" w:sz="0" w:space="0" w:color="auto"/>
                <w:bottom w:val="none" w:sz="0" w:space="0" w:color="auto"/>
                <w:right w:val="none" w:sz="0" w:space="0" w:color="auto"/>
              </w:divBdr>
              <w:divsChild>
                <w:div w:id="1306859347">
                  <w:marLeft w:val="0"/>
                  <w:marRight w:val="0"/>
                  <w:marTop w:val="0"/>
                  <w:marBottom w:val="215"/>
                  <w:divBdr>
                    <w:top w:val="single" w:sz="4" w:space="0" w:color="C2BEBE"/>
                    <w:left w:val="single" w:sz="4" w:space="0" w:color="C2BEBE"/>
                    <w:bottom w:val="single" w:sz="4" w:space="0" w:color="C2BEBE"/>
                    <w:right w:val="single" w:sz="4" w:space="0" w:color="C2BEBE"/>
                  </w:divBdr>
                  <w:divsChild>
                    <w:div w:id="937325802">
                      <w:marLeft w:val="0"/>
                      <w:marRight w:val="0"/>
                      <w:marTop w:val="0"/>
                      <w:marBottom w:val="0"/>
                      <w:divBdr>
                        <w:top w:val="none" w:sz="0" w:space="0" w:color="auto"/>
                        <w:left w:val="none" w:sz="0" w:space="0" w:color="auto"/>
                        <w:bottom w:val="none" w:sz="0" w:space="0" w:color="auto"/>
                        <w:right w:val="none" w:sz="0" w:space="0" w:color="auto"/>
                      </w:divBdr>
                      <w:divsChild>
                        <w:div w:id="417288129">
                          <w:marLeft w:val="0"/>
                          <w:marRight w:val="0"/>
                          <w:marTop w:val="0"/>
                          <w:marBottom w:val="0"/>
                          <w:divBdr>
                            <w:top w:val="none" w:sz="0" w:space="0" w:color="auto"/>
                            <w:left w:val="none" w:sz="0" w:space="0" w:color="auto"/>
                            <w:bottom w:val="none" w:sz="0" w:space="0" w:color="auto"/>
                            <w:right w:val="none" w:sz="0" w:space="0" w:color="auto"/>
                          </w:divBdr>
                          <w:divsChild>
                            <w:div w:id="20507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29730">
          <w:marLeft w:val="0"/>
          <w:marRight w:val="0"/>
          <w:marTop w:val="0"/>
          <w:marBottom w:val="0"/>
          <w:divBdr>
            <w:top w:val="none" w:sz="0" w:space="0" w:color="auto"/>
            <w:left w:val="none" w:sz="0" w:space="0" w:color="auto"/>
            <w:bottom w:val="none" w:sz="0" w:space="0" w:color="auto"/>
            <w:right w:val="none" w:sz="0" w:space="0" w:color="auto"/>
          </w:divBdr>
          <w:divsChild>
            <w:div w:id="719213292">
              <w:marLeft w:val="0"/>
              <w:marRight w:val="0"/>
              <w:marTop w:val="0"/>
              <w:marBottom w:val="0"/>
              <w:divBdr>
                <w:top w:val="none" w:sz="0" w:space="0" w:color="auto"/>
                <w:left w:val="none" w:sz="0" w:space="0" w:color="auto"/>
                <w:bottom w:val="none" w:sz="0" w:space="0" w:color="auto"/>
                <w:right w:val="none" w:sz="0" w:space="0" w:color="auto"/>
              </w:divBdr>
              <w:divsChild>
                <w:div w:id="528448682">
                  <w:marLeft w:val="0"/>
                  <w:marRight w:val="0"/>
                  <w:marTop w:val="0"/>
                  <w:marBottom w:val="215"/>
                  <w:divBdr>
                    <w:top w:val="single" w:sz="4" w:space="0" w:color="C2BEBE"/>
                    <w:left w:val="single" w:sz="4" w:space="0" w:color="C2BEBE"/>
                    <w:bottom w:val="single" w:sz="4" w:space="0" w:color="C2BEBE"/>
                    <w:right w:val="single" w:sz="4" w:space="0" w:color="C2BEBE"/>
                  </w:divBdr>
                  <w:divsChild>
                    <w:div w:id="1148324075">
                      <w:marLeft w:val="0"/>
                      <w:marRight w:val="0"/>
                      <w:marTop w:val="0"/>
                      <w:marBottom w:val="0"/>
                      <w:divBdr>
                        <w:top w:val="none" w:sz="0" w:space="0" w:color="auto"/>
                        <w:left w:val="none" w:sz="0" w:space="0" w:color="auto"/>
                        <w:bottom w:val="none" w:sz="0" w:space="0" w:color="auto"/>
                        <w:right w:val="none" w:sz="0" w:space="0" w:color="auto"/>
                      </w:divBdr>
                      <w:divsChild>
                        <w:div w:id="437261876">
                          <w:marLeft w:val="0"/>
                          <w:marRight w:val="0"/>
                          <w:marTop w:val="0"/>
                          <w:marBottom w:val="0"/>
                          <w:divBdr>
                            <w:top w:val="none" w:sz="0" w:space="0" w:color="auto"/>
                            <w:left w:val="none" w:sz="0" w:space="0" w:color="auto"/>
                            <w:bottom w:val="none" w:sz="0" w:space="0" w:color="auto"/>
                            <w:right w:val="none" w:sz="0" w:space="0" w:color="auto"/>
                          </w:divBdr>
                          <w:divsChild>
                            <w:div w:id="939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967550">
          <w:marLeft w:val="0"/>
          <w:marRight w:val="0"/>
          <w:marTop w:val="0"/>
          <w:marBottom w:val="0"/>
          <w:divBdr>
            <w:top w:val="none" w:sz="0" w:space="0" w:color="auto"/>
            <w:left w:val="none" w:sz="0" w:space="0" w:color="auto"/>
            <w:bottom w:val="none" w:sz="0" w:space="0" w:color="auto"/>
            <w:right w:val="none" w:sz="0" w:space="0" w:color="auto"/>
          </w:divBdr>
          <w:divsChild>
            <w:div w:id="748963119">
              <w:marLeft w:val="0"/>
              <w:marRight w:val="0"/>
              <w:marTop w:val="0"/>
              <w:marBottom w:val="0"/>
              <w:divBdr>
                <w:top w:val="none" w:sz="0" w:space="0" w:color="auto"/>
                <w:left w:val="none" w:sz="0" w:space="0" w:color="auto"/>
                <w:bottom w:val="none" w:sz="0" w:space="0" w:color="auto"/>
                <w:right w:val="none" w:sz="0" w:space="0" w:color="auto"/>
              </w:divBdr>
              <w:divsChild>
                <w:div w:id="1769303472">
                  <w:marLeft w:val="0"/>
                  <w:marRight w:val="0"/>
                  <w:marTop w:val="0"/>
                  <w:marBottom w:val="215"/>
                  <w:divBdr>
                    <w:top w:val="single" w:sz="4" w:space="0" w:color="C2BEBE"/>
                    <w:left w:val="single" w:sz="4" w:space="0" w:color="C2BEBE"/>
                    <w:bottom w:val="single" w:sz="4" w:space="0" w:color="C2BEBE"/>
                    <w:right w:val="single" w:sz="4" w:space="0" w:color="C2BEBE"/>
                  </w:divBdr>
                  <w:divsChild>
                    <w:div w:id="622228968">
                      <w:marLeft w:val="0"/>
                      <w:marRight w:val="0"/>
                      <w:marTop w:val="0"/>
                      <w:marBottom w:val="0"/>
                      <w:divBdr>
                        <w:top w:val="none" w:sz="0" w:space="0" w:color="auto"/>
                        <w:left w:val="none" w:sz="0" w:space="0" w:color="auto"/>
                        <w:bottom w:val="none" w:sz="0" w:space="0" w:color="auto"/>
                        <w:right w:val="none" w:sz="0" w:space="0" w:color="auto"/>
                      </w:divBdr>
                      <w:divsChild>
                        <w:div w:id="594170890">
                          <w:marLeft w:val="0"/>
                          <w:marRight w:val="0"/>
                          <w:marTop w:val="0"/>
                          <w:marBottom w:val="0"/>
                          <w:divBdr>
                            <w:top w:val="none" w:sz="0" w:space="0" w:color="auto"/>
                            <w:left w:val="none" w:sz="0" w:space="0" w:color="auto"/>
                            <w:bottom w:val="none" w:sz="0" w:space="0" w:color="auto"/>
                            <w:right w:val="none" w:sz="0" w:space="0" w:color="auto"/>
                          </w:divBdr>
                          <w:divsChild>
                            <w:div w:id="5879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3075">
      <w:bodyDiv w:val="1"/>
      <w:marLeft w:val="0"/>
      <w:marRight w:val="0"/>
      <w:marTop w:val="0"/>
      <w:marBottom w:val="0"/>
      <w:divBdr>
        <w:top w:val="none" w:sz="0" w:space="0" w:color="auto"/>
        <w:left w:val="none" w:sz="0" w:space="0" w:color="auto"/>
        <w:bottom w:val="none" w:sz="0" w:space="0" w:color="auto"/>
        <w:right w:val="none" w:sz="0" w:space="0" w:color="auto"/>
      </w:divBdr>
      <w:divsChild>
        <w:div w:id="265039530">
          <w:marLeft w:val="0"/>
          <w:marRight w:val="0"/>
          <w:marTop w:val="0"/>
          <w:marBottom w:val="0"/>
          <w:divBdr>
            <w:top w:val="none" w:sz="0" w:space="0" w:color="auto"/>
            <w:left w:val="none" w:sz="0" w:space="0" w:color="auto"/>
            <w:bottom w:val="none" w:sz="0" w:space="0" w:color="auto"/>
            <w:right w:val="none" w:sz="0" w:space="0" w:color="auto"/>
          </w:divBdr>
        </w:div>
        <w:div w:id="663245543">
          <w:marLeft w:val="0"/>
          <w:marRight w:val="0"/>
          <w:marTop w:val="0"/>
          <w:marBottom w:val="0"/>
          <w:divBdr>
            <w:top w:val="none" w:sz="0" w:space="0" w:color="auto"/>
            <w:left w:val="none" w:sz="0" w:space="0" w:color="auto"/>
            <w:bottom w:val="none" w:sz="0" w:space="0" w:color="auto"/>
            <w:right w:val="none" w:sz="0" w:space="0" w:color="auto"/>
          </w:divBdr>
          <w:divsChild>
            <w:div w:id="3455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bt3ath.com/dets.php?page=209&amp;title=%D9%85%D8%A7%20_%D9%87%D9%88%20_%D8%A7%D9%84%D8%A8%D8%AD%D8%AB%20_%D8%A7%D9%84%D8%B9%D9%84%D9%85%D9%8A%D8%9F" TargetMode="External"/><Relationship Id="rId11" Type="http://schemas.openxmlformats.org/officeDocument/2006/relationships/theme" Target="theme/theme1.xml"/><Relationship Id="rId5" Type="http://schemas.openxmlformats.org/officeDocument/2006/relationships/hyperlink" Target="https://www.mobt3ath.com/serv_det.php?page=31&amp;title=%D8%A5%D8%B9%D8%AF%D8%A7%D8%AF_%D8%A7%D9%84%D9%85%D9%82%D8%AA%D8%B1%D8%AD_%D8%A7%D9%84%D8%A8%D8%AD%D8%AB%D9%8A_%D8%AE%D8%B7%D8%A9_%D8%A7%D9%84%D8%A8%D8%AD%D8%A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4833</Words>
  <Characters>26582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2020-05-11T09:07:00Z</dcterms:created>
  <dcterms:modified xsi:type="dcterms:W3CDTF">2020-05-11T09:21:00Z</dcterms:modified>
</cp:coreProperties>
</file>