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0D" w:rsidRPr="00AF2B0D" w:rsidRDefault="00AF2B0D" w:rsidP="00AF2B0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Exercice4</w:t>
      </w:r>
    </w:p>
    <w:p w:rsidR="00AF2B0D" w:rsidRDefault="00AF2B0D" w:rsidP="00AF2B0D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1    </w:t>
      </w:r>
    </w:p>
    <w:p w:rsidR="00AF2B0D" w:rsidRPr="00AF2B0D" w:rsidRDefault="00140796" w:rsidP="00AF2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vertAlign w:val="subscript"/>
          <w:lang w:val="en-US"/>
        </w:rPr>
      </w:pPr>
      <w:r w:rsidRPr="00140796">
        <w:rPr>
          <w:rFonts w:ascii="Times New Roman" w:hAnsi="Times New Roman" w:cs="Times New Roman"/>
          <w:b/>
          <w:bCs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88.8pt;margin-top:9.15pt;width:50.25pt;height:.75pt;z-index:251667456" o:connectortype="straight">
            <v:stroke startarrow="block" endarrow="block"/>
          </v:shape>
        </w:pict>
      </w:r>
      <w:r w:rsidR="00AF2B0D" w:rsidRPr="00DB5C13">
        <w:rPr>
          <w:rFonts w:ascii="Times New Roman" w:hAnsi="Times New Roman" w:cs="Times New Roman"/>
          <w:b/>
          <w:bCs/>
          <w:lang w:val="en-US"/>
        </w:rPr>
        <w:t>CaCO</w:t>
      </w:r>
      <w:r w:rsidR="00AF2B0D" w:rsidRPr="00DB5C13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3 </w:t>
      </w:r>
      <w:r w:rsidR="00AF2B0D" w:rsidRPr="00DB5C13">
        <w:rPr>
          <w:rFonts w:ascii="Times New Roman" w:hAnsi="Times New Roman" w:cs="Times New Roman"/>
          <w:b/>
          <w:bCs/>
          <w:lang w:val="en-US"/>
        </w:rPr>
        <w:t>(s)</w:t>
      </w:r>
      <w:r w:rsidR="00AF2B0D">
        <w:rPr>
          <w:rFonts w:ascii="Times New Roman" w:hAnsi="Times New Roman" w:cs="Times New Roman"/>
          <w:b/>
          <w:bCs/>
          <w:vertAlign w:val="subscript"/>
          <w:lang w:val="en-US"/>
        </w:rPr>
        <w:t>calcite</w:t>
      </w:r>
      <w:r w:rsidR="00AF2B0D">
        <w:rPr>
          <w:rFonts w:ascii="Times New Roman" w:hAnsi="Times New Roman" w:cs="Times New Roman"/>
          <w:b/>
          <w:bCs/>
          <w:lang w:val="en-US"/>
        </w:rPr>
        <w:t xml:space="preserve">                              </w:t>
      </w:r>
      <w:r w:rsidR="00AF2B0D" w:rsidRPr="00DB5C13">
        <w:rPr>
          <w:rFonts w:ascii="Times New Roman" w:hAnsi="Times New Roman" w:cs="Times New Roman"/>
          <w:b/>
          <w:bCs/>
          <w:lang w:val="en-US"/>
        </w:rPr>
        <w:t>CaCO</w:t>
      </w:r>
      <w:r w:rsidR="00AF2B0D" w:rsidRPr="00DB5C13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3 </w:t>
      </w:r>
      <w:r w:rsidR="00AF2B0D" w:rsidRPr="00DB5C13">
        <w:rPr>
          <w:rFonts w:ascii="Times New Roman" w:hAnsi="Times New Roman" w:cs="Times New Roman"/>
          <w:b/>
          <w:bCs/>
          <w:lang w:val="en-US"/>
        </w:rPr>
        <w:t xml:space="preserve">(s) </w:t>
      </w:r>
      <w:r w:rsidR="00A15593" w:rsidRPr="00A15593">
        <w:rPr>
          <w:rFonts w:ascii="Times New Roman" w:eastAsia="TimesNewRoman,Bold" w:hAnsi="Times New Roman" w:cs="Times New Roman"/>
          <w:b/>
          <w:bCs/>
          <w:vertAlign w:val="subscript"/>
          <w:lang w:val="en-US"/>
        </w:rPr>
        <w:t>Aragonite</w:t>
      </w:r>
    </w:p>
    <w:p w:rsidR="00AF2B0D" w:rsidRPr="00AF2B0D" w:rsidRDefault="00AF2B0D" w:rsidP="00AF2B0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2</w:t>
      </w:r>
    </w:p>
    <w:p w:rsidR="00E846A2" w:rsidRPr="00385687" w:rsidRDefault="00AF2B0D" w:rsidP="00AF2B0D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85687">
        <w:rPr>
          <w:rFonts w:ascii="Times New Roman" w:hAnsi="Times New Roman" w:cs="Times New Roman"/>
          <w:sz w:val="24"/>
          <w:szCs w:val="24"/>
        </w:rPr>
        <w:t>Calcul de l’</w:t>
      </w:r>
      <w:r w:rsidR="00385687" w:rsidRPr="00385687">
        <w:rPr>
          <w:rFonts w:ascii="Times New Roman" w:hAnsi="Times New Roman" w:cs="Times New Roman"/>
          <w:sz w:val="24"/>
          <w:szCs w:val="24"/>
        </w:rPr>
        <w:t>enthalpie libre à 298K</w:t>
      </w:r>
    </w:p>
    <w:p w:rsidR="00D30169" w:rsidRPr="00D30169" w:rsidRDefault="00D30169" w:rsidP="00D3016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0169">
        <w:rPr>
          <w:rFonts w:ascii="Times New Roman" w:hAnsi="Times New Roman" w:cs="Times New Roman"/>
          <w:sz w:val="24"/>
          <w:szCs w:val="24"/>
          <w:lang w:val="en-US"/>
        </w:rPr>
        <w:t>∆G°</w:t>
      </w:r>
      <w:r w:rsidRPr="00D301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D30169">
        <w:rPr>
          <w:rFonts w:ascii="Times New Roman" w:hAnsi="Times New Roman" w:cs="Times New Roman"/>
          <w:sz w:val="24"/>
          <w:szCs w:val="24"/>
          <w:lang w:val="en-US"/>
        </w:rPr>
        <w:t xml:space="preserve">  = ∆H°</w:t>
      </w:r>
      <w:r w:rsidRPr="00D301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D30169">
        <w:rPr>
          <w:rFonts w:ascii="Times New Roman" w:hAnsi="Times New Roman" w:cs="Times New Roman"/>
          <w:sz w:val="24"/>
          <w:szCs w:val="24"/>
          <w:lang w:val="en-US"/>
        </w:rPr>
        <w:t xml:space="preserve">  - T∆S°</w:t>
      </w:r>
      <w:r w:rsidRPr="00D301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D3016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BA2A87" w:rsidRDefault="00BA2A87" w:rsidP="003549A4">
      <w:pPr>
        <w:rPr>
          <w:rFonts w:ascii="Times New Roman" w:hAnsi="Times New Roman" w:cs="Times New Roman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(aragonite) -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(calcite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 </w:t>
      </w:r>
      <w:r w:rsidRPr="00BA2A87">
        <w:rPr>
          <w:rFonts w:ascii="Times New Roman" w:hAnsi="Times New Roman" w:cs="Times New Roman"/>
          <w:lang w:val="en-US"/>
        </w:rPr>
        <w:t xml:space="preserve"> -1205,90</w:t>
      </w:r>
      <w:r>
        <w:rPr>
          <w:rFonts w:ascii="Times New Roman" w:hAnsi="Times New Roman" w:cs="Times New Roman"/>
          <w:lang w:val="en-US"/>
        </w:rPr>
        <w:t xml:space="preserve"> – (</w:t>
      </w:r>
      <w:r w:rsidRPr="00BA2A87">
        <w:rPr>
          <w:rFonts w:ascii="Times New Roman" w:hAnsi="Times New Roman" w:cs="Times New Roman"/>
          <w:lang w:val="en-US"/>
        </w:rPr>
        <w:t xml:space="preserve"> -1205,72</w:t>
      </w:r>
      <w:r>
        <w:rPr>
          <w:rFonts w:ascii="Times New Roman" w:hAnsi="Times New Roman" w:cs="Times New Roman"/>
          <w:lang w:val="en-US"/>
        </w:rPr>
        <w:t xml:space="preserve">) = </w:t>
      </w:r>
      <w:r w:rsidR="003549A4">
        <w:rPr>
          <w:rFonts w:ascii="Times New Roman" w:hAnsi="Times New Roman" w:cs="Times New Roman"/>
          <w:lang w:val="en-US"/>
        </w:rPr>
        <w:t xml:space="preserve"> -0,180 KJ</w:t>
      </w:r>
    </w:p>
    <w:p w:rsidR="003549A4" w:rsidRPr="00BA2A87" w:rsidRDefault="003549A4" w:rsidP="003549A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(aragonite)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- 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(calcite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3549A4">
        <w:rPr>
          <w:rFonts w:ascii="Times New Roman" w:hAnsi="Times New Roman" w:cs="Times New Roman"/>
          <w:lang w:val="en-US"/>
        </w:rPr>
        <w:t xml:space="preserve"> 88,62 - 92,80</w:t>
      </w:r>
      <w:r>
        <w:rPr>
          <w:rFonts w:ascii="Times New Roman" w:hAnsi="Times New Roman" w:cs="Times New Roman"/>
          <w:lang w:val="en-US"/>
        </w:rPr>
        <w:t xml:space="preserve"> =  -4,18 J/K</w:t>
      </w:r>
    </w:p>
    <w:p w:rsidR="00E846A2" w:rsidRDefault="003549A4" w:rsidP="00E846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0169">
        <w:rPr>
          <w:rFonts w:ascii="Times New Roman" w:hAnsi="Times New Roman" w:cs="Times New Roman"/>
          <w:sz w:val="24"/>
          <w:szCs w:val="24"/>
          <w:lang w:val="en-US"/>
        </w:rPr>
        <w:t>∆G°</w:t>
      </w:r>
      <w:r w:rsidRPr="00D301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D301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= -180 – (298x-4,18) = 1065,64 J</w:t>
      </w:r>
    </w:p>
    <w:p w:rsidR="00385687" w:rsidRDefault="00385687" w:rsidP="00A15593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85687">
        <w:rPr>
          <w:rFonts w:ascii="Times New Roman" w:hAnsi="Times New Roman" w:cs="Times New Roman"/>
          <w:sz w:val="24"/>
          <w:szCs w:val="24"/>
        </w:rPr>
        <w:t>∆G°</w:t>
      </w:r>
      <w:r w:rsidRPr="00385687">
        <w:rPr>
          <w:rFonts w:ascii="Times New Roman" w:hAnsi="Times New Roman" w:cs="Times New Roman"/>
          <w:sz w:val="24"/>
          <w:szCs w:val="24"/>
          <w:vertAlign w:val="subscript"/>
        </w:rPr>
        <w:t>r,298</w:t>
      </w:r>
      <w:r w:rsidRPr="00385687">
        <w:rPr>
          <w:rFonts w:ascii="Times New Roman" w:hAnsi="Times New Roman" w:cs="Times New Roman"/>
          <w:sz w:val="24"/>
          <w:szCs w:val="24"/>
        </w:rPr>
        <w:t xml:space="preserve">  &gt;0 dans le sens 1, donc l’équilibre se déplace dans le sens 2</w:t>
      </w:r>
      <w:r>
        <w:rPr>
          <w:rFonts w:ascii="Times New Roman" w:hAnsi="Times New Roman" w:cs="Times New Roman"/>
          <w:sz w:val="24"/>
          <w:szCs w:val="24"/>
        </w:rPr>
        <w:t xml:space="preserve">(sens de transformation aragonite → calcite). Ce qui veut dire que c’est la calcite qui est à 25°C sous un atmosphère. </w:t>
      </w:r>
    </w:p>
    <w:p w:rsidR="00385687" w:rsidRDefault="00385687" w:rsidP="00A15593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que l’aragonite soit stable il faut que </w:t>
      </w:r>
      <w:r w:rsidRPr="00385687">
        <w:rPr>
          <w:rFonts w:ascii="Times New Roman" w:hAnsi="Times New Roman" w:cs="Times New Roman"/>
          <w:sz w:val="24"/>
          <w:szCs w:val="24"/>
        </w:rPr>
        <w:t>∆G°</w:t>
      </w:r>
      <w:r w:rsidRPr="00385687">
        <w:rPr>
          <w:rFonts w:ascii="Times New Roman" w:hAnsi="Times New Roman" w:cs="Times New Roman"/>
          <w:sz w:val="24"/>
          <w:szCs w:val="24"/>
          <w:vertAlign w:val="subscript"/>
        </w:rPr>
        <w:t>r,298</w:t>
      </w:r>
      <w:r w:rsidRPr="003856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soit inférieure ou égale à 0.  Pour cela nous devons varier la pression en gardant la température constante.</w:t>
      </w:r>
    </w:p>
    <w:p w:rsidR="00385687" w:rsidRPr="00385687" w:rsidRDefault="00385687" w:rsidP="0001388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85687">
        <w:rPr>
          <w:rFonts w:ascii="Times New Roman" w:hAnsi="Times New Roman" w:cs="Times New Roman"/>
          <w:sz w:val="24"/>
          <w:szCs w:val="24"/>
          <w:lang w:val="en-US"/>
        </w:rPr>
        <w:t>G = H – TS</w:t>
      </w:r>
    </w:p>
    <w:p w:rsidR="00385687" w:rsidRPr="00E211D7" w:rsidRDefault="00385687" w:rsidP="00385687">
      <w:pPr>
        <w:rPr>
          <w:rFonts w:ascii="Times New Roman" w:hAnsi="Times New Roman" w:cs="Times New Roman"/>
          <w:sz w:val="24"/>
          <w:szCs w:val="24"/>
        </w:rPr>
      </w:pPr>
      <w:r w:rsidRPr="00E211D7">
        <w:rPr>
          <w:rFonts w:ascii="Times New Roman" w:hAnsi="Times New Roman" w:cs="Times New Roman"/>
          <w:sz w:val="24"/>
          <w:szCs w:val="24"/>
        </w:rPr>
        <w:t>dG=dG – TdS – SdT</w:t>
      </w:r>
    </w:p>
    <w:p w:rsidR="00385687" w:rsidRPr="00013888" w:rsidRDefault="00385687" w:rsidP="000138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3888">
        <w:rPr>
          <w:rFonts w:ascii="Times New Roman" w:hAnsi="Times New Roman" w:cs="Times New Roman"/>
          <w:sz w:val="24"/>
          <w:szCs w:val="24"/>
        </w:rPr>
        <w:t>dH</w:t>
      </w:r>
      <w:proofErr w:type="spellEnd"/>
      <w:r w:rsidRPr="00013888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013888" w:rsidRPr="00013888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013888" w:rsidRPr="00013888">
        <w:rPr>
          <w:rFonts w:ascii="Times New Roman" w:hAnsi="Times New Roman" w:cs="Times New Roman"/>
          <w:sz w:val="24"/>
          <w:szCs w:val="24"/>
        </w:rPr>
        <w:t xml:space="preserve"> + d(PV)</w:t>
      </w:r>
    </w:p>
    <w:p w:rsidR="00AF2B0D" w:rsidRDefault="00013888" w:rsidP="00E846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3888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013888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δ</w:t>
      </w:r>
      <w:r w:rsidRPr="00013888">
        <w:rPr>
          <w:rFonts w:ascii="Times New Roman" w:hAnsi="Times New Roman" w:cs="Times New Roman"/>
          <w:sz w:val="24"/>
          <w:szCs w:val="24"/>
        </w:rPr>
        <w:t>Q+</w:t>
      </w:r>
      <w:r>
        <w:rPr>
          <w:rFonts w:ascii="Times New Roman" w:hAnsi="Times New Roman" w:cs="Times New Roman"/>
          <w:sz w:val="24"/>
          <w:szCs w:val="24"/>
          <w:lang w:val="en-US"/>
        </w:rPr>
        <w:t>δ</w:t>
      </w:r>
      <w:r w:rsidRPr="0001388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 et d(PV) = </w:t>
      </w:r>
      <w:proofErr w:type="spellStart"/>
      <w:r>
        <w:rPr>
          <w:rFonts w:ascii="Times New Roman" w:hAnsi="Times New Roman" w:cs="Times New Roman"/>
          <w:sz w:val="24"/>
          <w:szCs w:val="24"/>
        </w:rPr>
        <w:t>VdP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PdV</w:t>
      </w:r>
      <w:proofErr w:type="spellEnd"/>
    </w:p>
    <w:p w:rsidR="00013888" w:rsidRPr="00013888" w:rsidRDefault="00013888" w:rsidP="00E84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Alors,  </w:t>
      </w:r>
      <w:proofErr w:type="spellStart"/>
      <w:r>
        <w:rPr>
          <w:rFonts w:ascii="Times New Roman" w:hAnsi="Times New Roman" w:cs="Times New Roman"/>
          <w:sz w:val="24"/>
          <w:szCs w:val="24"/>
        </w:rPr>
        <w:t>dG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δ</w:t>
      </w:r>
      <w:r w:rsidRPr="00013888">
        <w:rPr>
          <w:rFonts w:ascii="Times New Roman" w:hAnsi="Times New Roman" w:cs="Times New Roman"/>
          <w:sz w:val="24"/>
          <w:szCs w:val="24"/>
        </w:rPr>
        <w:t>Q+</w:t>
      </w:r>
      <w:r>
        <w:rPr>
          <w:rFonts w:ascii="Times New Roman" w:hAnsi="Times New Roman" w:cs="Times New Roman"/>
          <w:sz w:val="24"/>
          <w:szCs w:val="24"/>
          <w:lang w:val="en-US"/>
        </w:rPr>
        <w:t>δ</w:t>
      </w:r>
      <w:r w:rsidRPr="0001388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VdP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PdV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13888">
        <w:rPr>
          <w:rFonts w:ascii="Times New Roman" w:hAnsi="Times New Roman" w:cs="Times New Roman"/>
          <w:sz w:val="24"/>
          <w:szCs w:val="24"/>
        </w:rPr>
        <w:t>TdS</w:t>
      </w:r>
      <w:proofErr w:type="spellEnd"/>
      <w:r w:rsidRPr="000138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3888">
        <w:rPr>
          <w:rFonts w:ascii="Times New Roman" w:hAnsi="Times New Roman" w:cs="Times New Roman"/>
          <w:sz w:val="24"/>
          <w:szCs w:val="24"/>
        </w:rPr>
        <w:t>SdT</w:t>
      </w:r>
      <w:proofErr w:type="spellEnd"/>
    </w:p>
    <w:p w:rsidR="00AF2B0D" w:rsidRDefault="00140796" w:rsidP="00E84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49" type="#_x0000_t32" style="position:absolute;margin-left:158.55pt;margin-top:23.45pt;width:7.5pt;height:19.5pt;flip:y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48" type="#_x0000_t32" style="position:absolute;margin-left:96.3pt;margin-top:24.2pt;width:7.5pt;height:19.5pt;flip:y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50" type="#_x0000_t32" style="position:absolute;margin-left:199.05pt;margin-top:24.2pt;width:7.5pt;height:19.5pt;flip:y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 id="_x0000_s1047" type="#_x0000_t32" style="position:absolute;margin-left:64.8pt;margin-top:24.2pt;width:7.5pt;height:19.5pt;flip:y;z-index:251668480" o:connectortype="straight"/>
        </w:pict>
      </w:r>
      <w:r w:rsidR="00013888">
        <w:rPr>
          <w:rFonts w:ascii="Times New Roman" w:hAnsi="Times New Roman" w:cs="Times New Roman"/>
          <w:sz w:val="24"/>
          <w:szCs w:val="24"/>
          <w:lang w:val="en-US"/>
        </w:rPr>
        <w:t>δ</w:t>
      </w:r>
      <w:r w:rsidR="00013888" w:rsidRPr="00013888">
        <w:rPr>
          <w:rFonts w:ascii="Times New Roman" w:hAnsi="Times New Roman" w:cs="Times New Roman"/>
          <w:sz w:val="24"/>
          <w:szCs w:val="24"/>
        </w:rPr>
        <w:t>W</w:t>
      </w:r>
      <w:r w:rsidR="00013888">
        <w:rPr>
          <w:rFonts w:ascii="Times New Roman" w:hAnsi="Times New Roman" w:cs="Times New Roman"/>
          <w:sz w:val="24"/>
          <w:szCs w:val="24"/>
        </w:rPr>
        <w:t xml:space="preserve"> = -</w:t>
      </w:r>
      <w:proofErr w:type="spellStart"/>
      <w:r w:rsidR="00013888">
        <w:rPr>
          <w:rFonts w:ascii="Times New Roman" w:hAnsi="Times New Roman" w:cs="Times New Roman"/>
          <w:sz w:val="24"/>
          <w:szCs w:val="24"/>
        </w:rPr>
        <w:t>pdV</w:t>
      </w:r>
      <w:proofErr w:type="spellEnd"/>
      <w:r w:rsidR="00013888">
        <w:rPr>
          <w:rFonts w:ascii="Times New Roman" w:hAnsi="Times New Roman" w:cs="Times New Roman"/>
          <w:sz w:val="24"/>
          <w:szCs w:val="24"/>
        </w:rPr>
        <w:t xml:space="preserve">  et     </w:t>
      </w:r>
      <w:r w:rsidR="00013888">
        <w:rPr>
          <w:rFonts w:ascii="Times New Roman" w:hAnsi="Times New Roman" w:cs="Times New Roman"/>
          <w:sz w:val="24"/>
          <w:szCs w:val="24"/>
          <w:lang w:val="en-US"/>
        </w:rPr>
        <w:t>δ</w:t>
      </w:r>
      <w:r w:rsidR="00013888">
        <w:rPr>
          <w:rFonts w:ascii="Times New Roman" w:hAnsi="Times New Roman" w:cs="Times New Roman"/>
          <w:sz w:val="24"/>
          <w:szCs w:val="24"/>
        </w:rPr>
        <w:t xml:space="preserve">Q= </w:t>
      </w:r>
      <w:proofErr w:type="spellStart"/>
      <w:r w:rsidR="00013888">
        <w:rPr>
          <w:rFonts w:ascii="Times New Roman" w:hAnsi="Times New Roman" w:cs="Times New Roman"/>
          <w:sz w:val="24"/>
          <w:szCs w:val="24"/>
        </w:rPr>
        <w:t>TdS</w:t>
      </w:r>
      <w:proofErr w:type="spellEnd"/>
    </w:p>
    <w:p w:rsidR="00013888" w:rsidRPr="00013888" w:rsidRDefault="00013888" w:rsidP="00E84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alors, </w:t>
      </w:r>
      <w:proofErr w:type="spellStart"/>
      <w:r>
        <w:rPr>
          <w:rFonts w:ascii="Times New Roman" w:hAnsi="Times New Roman" w:cs="Times New Roman"/>
          <w:sz w:val="24"/>
          <w:szCs w:val="24"/>
        </w:rPr>
        <w:t>dG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TdS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PdV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VdP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PdV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</w:rPr>
        <w:t>SdT</w:t>
      </w:r>
      <w:proofErr w:type="spellEnd"/>
    </w:p>
    <w:p w:rsidR="00AF2B0D" w:rsidRDefault="00013888" w:rsidP="00E84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 qui conduit que : </w:t>
      </w:r>
      <w:proofErr w:type="spellStart"/>
      <w:r>
        <w:rPr>
          <w:rFonts w:ascii="Times New Roman" w:hAnsi="Times New Roman" w:cs="Times New Roman"/>
          <w:sz w:val="24"/>
          <w:szCs w:val="24"/>
        </w:rPr>
        <w:t>dG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VdP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SdT</w:t>
      </w:r>
      <w:proofErr w:type="spellEnd"/>
    </w:p>
    <w:p w:rsidR="00013888" w:rsidRDefault="00013888" w:rsidP="00E84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 : constante alors </w:t>
      </w:r>
      <w:proofErr w:type="spellStart"/>
      <w:r>
        <w:rPr>
          <w:rFonts w:ascii="Times New Roman" w:hAnsi="Times New Roman" w:cs="Times New Roman"/>
          <w:sz w:val="24"/>
          <w:szCs w:val="24"/>
        </w:rPr>
        <w:t>dG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VdP</w:t>
      </w:r>
      <w:proofErr w:type="spellEnd"/>
    </w:p>
    <w:p w:rsidR="00013888" w:rsidRPr="00D765E7" w:rsidRDefault="00013888" w:rsidP="00E84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d(</w:t>
      </w:r>
      <w:r w:rsidRPr="00D765E7">
        <w:rPr>
          <w:rFonts w:ascii="Times New Roman" w:hAnsi="Times New Roman" w:cs="Times New Roman"/>
          <w:sz w:val="24"/>
          <w:szCs w:val="24"/>
        </w:rPr>
        <w:t>∆G) = ∆</w:t>
      </w:r>
      <w:proofErr w:type="spellStart"/>
      <w:r w:rsidR="00D765E7" w:rsidRPr="00D765E7">
        <w:rPr>
          <w:rFonts w:ascii="Times New Roman" w:hAnsi="Times New Roman" w:cs="Times New Roman"/>
          <w:sz w:val="24"/>
          <w:szCs w:val="24"/>
        </w:rPr>
        <w:t>VdP</w:t>
      </w:r>
      <w:proofErr w:type="spellEnd"/>
      <w:r w:rsidR="00D765E7" w:rsidRPr="00D765E7">
        <w:rPr>
          <w:rFonts w:ascii="Times New Roman" w:hAnsi="Times New Roman" w:cs="Times New Roman"/>
          <w:sz w:val="24"/>
          <w:szCs w:val="24"/>
        </w:rPr>
        <w:t xml:space="preserve">  ≤ 0</w:t>
      </w:r>
    </w:p>
    <w:p w:rsidR="00AF2B0D" w:rsidRDefault="00D765E7" w:rsidP="00D765E7">
      <w:pPr>
        <w:rPr>
          <w:rFonts w:ascii="Times New Roman" w:hAnsi="Times New Roman" w:cs="Times New Roman"/>
          <w:sz w:val="24"/>
          <w:szCs w:val="24"/>
        </w:rPr>
      </w:pPr>
      <w:r w:rsidRPr="00D765E7">
        <w:rPr>
          <w:rFonts w:ascii="Times New Roman" w:hAnsi="Times New Roman" w:cs="Times New Roman"/>
          <w:sz w:val="24"/>
          <w:szCs w:val="24"/>
        </w:rPr>
        <w:t>∆G</w:t>
      </w:r>
      <w:r w:rsidRPr="00D765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765E7">
        <w:rPr>
          <w:rFonts w:ascii="Times New Roman" w:hAnsi="Times New Roman" w:cs="Times New Roman"/>
          <w:sz w:val="24"/>
          <w:szCs w:val="24"/>
        </w:rPr>
        <w:t xml:space="preserve"> - ∆G</w:t>
      </w:r>
      <w:r w:rsidRPr="00D765E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765E7">
        <w:rPr>
          <w:rFonts w:ascii="Times New Roman" w:hAnsi="Times New Roman" w:cs="Times New Roman"/>
          <w:sz w:val="24"/>
          <w:szCs w:val="24"/>
        </w:rPr>
        <w:t xml:space="preserve"> = = ∆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765E7">
        <w:rPr>
          <w:rFonts w:ascii="Times New Roman" w:hAnsi="Times New Roman" w:cs="Times New Roman"/>
          <w:sz w:val="24"/>
          <w:szCs w:val="24"/>
        </w:rPr>
        <w:t xml:space="preserve">∆P  </w:t>
      </w:r>
      <w:r>
        <w:rPr>
          <w:rFonts w:ascii="Times New Roman" w:hAnsi="Times New Roman" w:cs="Times New Roman"/>
          <w:sz w:val="24"/>
          <w:szCs w:val="24"/>
        </w:rPr>
        <w:t xml:space="preserve">→ </w:t>
      </w:r>
      <w:r w:rsidRPr="00D765E7">
        <w:rPr>
          <w:rFonts w:ascii="Times New Roman" w:hAnsi="Times New Roman" w:cs="Times New Roman"/>
          <w:sz w:val="24"/>
          <w:szCs w:val="24"/>
        </w:rPr>
        <w:t xml:space="preserve">∆P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D765E7">
        <w:rPr>
          <w:rFonts w:ascii="Times New Roman" w:hAnsi="Times New Roman" w:cs="Times New Roman"/>
          <w:sz w:val="24"/>
          <w:szCs w:val="24"/>
        </w:rPr>
        <w:t>∆G</w:t>
      </w:r>
      <w:r w:rsidRPr="00D765E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765E7">
        <w:rPr>
          <w:rFonts w:ascii="Times New Roman" w:hAnsi="Times New Roman" w:cs="Times New Roman"/>
          <w:sz w:val="24"/>
          <w:szCs w:val="24"/>
        </w:rPr>
        <w:t>∆</w:t>
      </w:r>
      <w:r>
        <w:rPr>
          <w:rFonts w:ascii="Times New Roman" w:hAnsi="Times New Roman" w:cs="Times New Roman"/>
          <w:sz w:val="24"/>
          <w:szCs w:val="24"/>
        </w:rPr>
        <w:t xml:space="preserve">V  car </w:t>
      </w:r>
      <w:r w:rsidRPr="00D765E7">
        <w:rPr>
          <w:rFonts w:ascii="Times New Roman" w:hAnsi="Times New Roman" w:cs="Times New Roman"/>
          <w:sz w:val="24"/>
          <w:szCs w:val="24"/>
        </w:rPr>
        <w:t>∆G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D765E7" w:rsidRPr="00E83C7E" w:rsidRDefault="00E83C7E" w:rsidP="00D765E7">
      <w:pPr>
        <w:rPr>
          <w:rFonts w:ascii="Times New Roman" w:hAnsi="Times New Roman" w:cs="Times New Roman"/>
          <w:sz w:val="24"/>
          <w:szCs w:val="24"/>
        </w:rPr>
      </w:pPr>
      <w:r w:rsidRPr="00E83C7E">
        <w:rPr>
          <w:rFonts w:ascii="Times New Roman" w:hAnsi="Times New Roman" w:cs="Times New Roman"/>
          <w:sz w:val="24"/>
          <w:szCs w:val="24"/>
        </w:rPr>
        <w:t>On a : 1atm = 1,013.10</w:t>
      </w:r>
      <w:r w:rsidRPr="00E83C7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E83C7E">
        <w:rPr>
          <w:rFonts w:ascii="Times New Roman" w:hAnsi="Times New Roman" w:cs="Times New Roman"/>
          <w:sz w:val="24"/>
          <w:szCs w:val="24"/>
        </w:rPr>
        <w:t xml:space="preserve"> Pa.  on a aussi :  1 J = 1 </w:t>
      </w:r>
      <w:proofErr w:type="spellStart"/>
      <w:r w:rsidRPr="00E83C7E">
        <w:rPr>
          <w:rFonts w:ascii="Times New Roman" w:hAnsi="Times New Roman" w:cs="Times New Roman"/>
          <w:sz w:val="24"/>
          <w:szCs w:val="24"/>
        </w:rPr>
        <w:t>Pa.m</w:t>
      </w:r>
      <w:r w:rsidRPr="00E83C7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Pr="00E83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B0D" w:rsidRDefault="00E83C7E" w:rsidP="00E846A2">
      <w:pPr>
        <w:rPr>
          <w:rFonts w:ascii="Times New Roman" w:hAnsi="Times New Roman" w:cs="Times New Roman"/>
          <w:sz w:val="24"/>
          <w:szCs w:val="24"/>
        </w:rPr>
      </w:pPr>
      <w:r w:rsidRPr="00E83C7E">
        <w:rPr>
          <w:rFonts w:ascii="Times New Roman" w:hAnsi="Times New Roman" w:cs="Times New Roman"/>
          <w:sz w:val="24"/>
          <w:szCs w:val="24"/>
        </w:rPr>
        <w:t>Alors 1J = 1</w:t>
      </w:r>
      <w:r>
        <w:rPr>
          <w:rFonts w:ascii="Times New Roman" w:hAnsi="Times New Roman" w:cs="Times New Roman"/>
          <w:sz w:val="24"/>
          <w:szCs w:val="24"/>
        </w:rPr>
        <w:t>/(</w:t>
      </w:r>
      <w:r w:rsidRPr="00E83C7E">
        <w:rPr>
          <w:rFonts w:ascii="Times New Roman" w:hAnsi="Times New Roman" w:cs="Times New Roman"/>
          <w:sz w:val="24"/>
          <w:szCs w:val="24"/>
        </w:rPr>
        <w:t>1,013.10</w:t>
      </w:r>
      <w:r w:rsidRPr="00E83C7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) atm.m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3C7E" w:rsidRPr="00E83C7E" w:rsidRDefault="00E83C7E" w:rsidP="00E846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3C7E">
        <w:rPr>
          <w:rFonts w:ascii="Times New Roman" w:hAnsi="Times New Roman" w:cs="Times New Roman"/>
          <w:sz w:val="24"/>
          <w:szCs w:val="24"/>
          <w:lang w:val="en-US"/>
        </w:rPr>
        <w:t xml:space="preserve">∆V = </w:t>
      </w:r>
      <w:proofErr w:type="spellStart"/>
      <w:r w:rsidRPr="00E83C7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83C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ara</w:t>
      </w:r>
      <w:proofErr w:type="spellEnd"/>
      <w:r w:rsidRPr="00E83C7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C7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83C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cal</w:t>
      </w:r>
      <w:proofErr w:type="spellEnd"/>
      <w:r w:rsidRPr="00E83C7E">
        <w:rPr>
          <w:rFonts w:ascii="Times New Roman" w:hAnsi="Times New Roman" w:cs="Times New Roman"/>
          <w:sz w:val="24"/>
          <w:szCs w:val="24"/>
          <w:lang w:val="en-US"/>
        </w:rPr>
        <w:t xml:space="preserve"> = -2,75 cm</w:t>
      </w:r>
      <w:r w:rsidRPr="00E83C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E83C7E">
        <w:rPr>
          <w:rFonts w:ascii="Times New Roman" w:hAnsi="Times New Roman" w:cs="Times New Roman"/>
          <w:sz w:val="24"/>
          <w:szCs w:val="24"/>
          <w:lang w:val="en-US"/>
        </w:rPr>
        <w:t>/mol = -2,75.10</w:t>
      </w:r>
      <w:r w:rsidRPr="00E83C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-6</w:t>
      </w:r>
      <w:r w:rsidRPr="00E83C7E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E83C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E83C7E">
        <w:rPr>
          <w:rFonts w:ascii="Times New Roman" w:hAnsi="Times New Roman" w:cs="Times New Roman"/>
          <w:sz w:val="24"/>
          <w:szCs w:val="24"/>
          <w:lang w:val="en-US"/>
        </w:rPr>
        <w:t>/mol</w:t>
      </w:r>
    </w:p>
    <w:p w:rsidR="00AF2B0D" w:rsidRPr="00E83C7E" w:rsidRDefault="00E83C7E" w:rsidP="00E846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3C7E">
        <w:rPr>
          <w:rFonts w:ascii="Times New Roman" w:hAnsi="Times New Roman" w:cs="Times New Roman"/>
          <w:sz w:val="24"/>
          <w:szCs w:val="24"/>
          <w:lang w:val="en-US"/>
        </w:rPr>
        <w:t>∆P = -1065,64 J/-2,75. 10</w:t>
      </w:r>
      <w:r w:rsidRPr="00E83C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-6</w:t>
      </w:r>
      <w:r w:rsidRPr="00E83C7E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E83C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-1065,64 x(</w:t>
      </w:r>
      <w:r w:rsidRPr="00E83C7E">
        <w:rPr>
          <w:rFonts w:ascii="Times New Roman" w:hAnsi="Times New Roman" w:cs="Times New Roman"/>
          <w:sz w:val="24"/>
          <w:szCs w:val="24"/>
          <w:lang w:val="en-US"/>
        </w:rPr>
        <w:t>1/(1,013.10</w:t>
      </w:r>
      <w:r w:rsidRPr="00E83C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E83C7E">
        <w:rPr>
          <w:rFonts w:ascii="Times New Roman" w:hAnsi="Times New Roman" w:cs="Times New Roman"/>
          <w:sz w:val="24"/>
          <w:szCs w:val="24"/>
          <w:lang w:val="en-US"/>
        </w:rPr>
        <w:t>)/ -2,75.10</w:t>
      </w:r>
      <w:r w:rsidRPr="00E83C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-6</w:t>
      </w:r>
    </w:p>
    <w:p w:rsidR="00E83C7E" w:rsidRDefault="00E83C7E" w:rsidP="00E84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3C7E" w:rsidRDefault="00E83C7E" w:rsidP="00E84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F2B0D" w:rsidRPr="00E83C7E" w:rsidRDefault="00E83C7E" w:rsidP="00E846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3C7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∆P = 3825,32 </w:t>
      </w:r>
      <w:proofErr w:type="spellStart"/>
      <w:r w:rsidRPr="00E83C7E">
        <w:rPr>
          <w:rFonts w:ascii="Times New Roman" w:hAnsi="Times New Roman" w:cs="Times New Roman"/>
          <w:sz w:val="24"/>
          <w:szCs w:val="24"/>
          <w:lang w:val="en-US"/>
        </w:rPr>
        <w:t>atm</w:t>
      </w:r>
      <w:proofErr w:type="spellEnd"/>
    </w:p>
    <w:p w:rsidR="00AF2B0D" w:rsidRDefault="00E83C7E" w:rsidP="00E846A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3C7E">
        <w:rPr>
          <w:rFonts w:ascii="Times New Roman" w:hAnsi="Times New Roman" w:cs="Times New Roman"/>
          <w:sz w:val="24"/>
          <w:szCs w:val="24"/>
          <w:lang w:val="en-US"/>
        </w:rPr>
        <w:t>∆P = P</w:t>
      </w:r>
      <w:r w:rsidRPr="00E83C7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>– P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3825,32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atm</w:t>
      </w:r>
      <w:proofErr w:type="spellEnd"/>
    </w:p>
    <w:p w:rsidR="00E83C7E" w:rsidRPr="00E91A5C" w:rsidRDefault="00E83C7E" w:rsidP="00E846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91A5C">
        <w:rPr>
          <w:rFonts w:ascii="Times New Roman" w:hAnsi="Times New Roman" w:cs="Times New Roman"/>
          <w:sz w:val="24"/>
          <w:szCs w:val="24"/>
        </w:rPr>
        <w:t>Pourque</w:t>
      </w:r>
      <w:proofErr w:type="spellEnd"/>
      <w:r w:rsidRPr="00E91A5C">
        <w:rPr>
          <w:rFonts w:ascii="Times New Roman" w:hAnsi="Times New Roman" w:cs="Times New Roman"/>
          <w:sz w:val="24"/>
          <w:szCs w:val="24"/>
        </w:rPr>
        <w:t xml:space="preserve">  l’aragonite soit stable il faut accroitre </w:t>
      </w:r>
      <w:r w:rsidR="00E91A5C" w:rsidRPr="00E91A5C">
        <w:rPr>
          <w:rFonts w:ascii="Times New Roman" w:hAnsi="Times New Roman" w:cs="Times New Roman"/>
          <w:sz w:val="24"/>
          <w:szCs w:val="24"/>
        </w:rPr>
        <w:t>la pression</w:t>
      </w:r>
      <w:r w:rsidR="00E91A5C">
        <w:rPr>
          <w:rFonts w:ascii="Times New Roman" w:hAnsi="Times New Roman" w:cs="Times New Roman"/>
          <w:sz w:val="24"/>
          <w:szCs w:val="24"/>
        </w:rPr>
        <w:t xml:space="preserve"> de  3825,32 </w:t>
      </w:r>
      <w:proofErr w:type="spellStart"/>
      <w:r w:rsidR="00E91A5C">
        <w:rPr>
          <w:rFonts w:ascii="Times New Roman" w:hAnsi="Times New Roman" w:cs="Times New Roman"/>
          <w:sz w:val="24"/>
          <w:szCs w:val="24"/>
        </w:rPr>
        <w:t>atm</w:t>
      </w:r>
      <w:proofErr w:type="spellEnd"/>
      <w:r w:rsidR="00E91A5C">
        <w:rPr>
          <w:rFonts w:ascii="Times New Roman" w:hAnsi="Times New Roman" w:cs="Times New Roman"/>
          <w:sz w:val="24"/>
          <w:szCs w:val="24"/>
        </w:rPr>
        <w:t>.</w:t>
      </w:r>
    </w:p>
    <w:p w:rsidR="00800E09" w:rsidRPr="00AF2B0D" w:rsidRDefault="00E91A5C" w:rsidP="00800E0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Exercice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5</w:t>
      </w:r>
    </w:p>
    <w:p w:rsidR="00800E09" w:rsidRPr="00800E09" w:rsidRDefault="00800E09" w:rsidP="00800E0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0E09">
        <w:rPr>
          <w:rFonts w:ascii="Times New Roman" w:hAnsi="Times New Roman" w:cs="Times New Roman"/>
          <w:b/>
          <w:bCs/>
        </w:rPr>
        <w:t xml:space="preserve">                                       1    </w:t>
      </w:r>
    </w:p>
    <w:p w:rsidR="00800E09" w:rsidRPr="00800E09" w:rsidRDefault="00140796" w:rsidP="00800E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vertAlign w:val="subscript"/>
        </w:rPr>
      </w:pPr>
      <w:r w:rsidRPr="00140796">
        <w:rPr>
          <w:rFonts w:ascii="Times New Roman" w:hAnsi="Times New Roman" w:cs="Times New Roman"/>
          <w:b/>
          <w:bCs/>
          <w:noProof/>
          <w:lang w:eastAsia="fr-FR"/>
        </w:rPr>
        <w:pict>
          <v:shape id="_x0000_s1052" type="#_x0000_t32" style="position:absolute;margin-left:88.8pt;margin-top:9.15pt;width:50.25pt;height:.75pt;z-index:251673600" o:connectortype="straight">
            <v:stroke startarrow="block" endarrow="block"/>
          </v:shape>
        </w:pict>
      </w:r>
      <w:r w:rsidR="00800E09" w:rsidRPr="00800E09">
        <w:rPr>
          <w:rFonts w:ascii="Times New Roman" w:hAnsi="Times New Roman" w:cs="Times New Roman"/>
          <w:b/>
          <w:bCs/>
        </w:rPr>
        <w:t xml:space="preserve">     Sn (blanc)                                Sn (gris)      à 298K</w:t>
      </w:r>
    </w:p>
    <w:p w:rsidR="00800E09" w:rsidRPr="00800E09" w:rsidRDefault="00800E09" w:rsidP="00800E09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</w:rPr>
      </w:pPr>
      <w:r w:rsidRPr="00800E09">
        <w:rPr>
          <w:rFonts w:ascii="Times New Roman" w:hAnsi="Times New Roman" w:cs="Times New Roman"/>
          <w:b/>
          <w:bCs/>
        </w:rPr>
        <w:t xml:space="preserve">                                    2</w:t>
      </w:r>
    </w:p>
    <w:p w:rsidR="005E364D" w:rsidRDefault="00800E09" w:rsidP="005E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00E09">
        <w:rPr>
          <w:rFonts w:ascii="Times New Roman" w:hAnsi="Times New Roman" w:cs="Times New Roman"/>
          <w:sz w:val="24"/>
          <w:szCs w:val="24"/>
        </w:rPr>
        <w:t>Pour connaitre la forme la plus stable autr</w:t>
      </w:r>
      <w:r>
        <w:rPr>
          <w:rFonts w:ascii="Times New Roman" w:hAnsi="Times New Roman" w:cs="Times New Roman"/>
          <w:sz w:val="24"/>
          <w:szCs w:val="24"/>
        </w:rPr>
        <w:t>ement dit le sens de cet équi</w:t>
      </w:r>
      <w:r w:rsidRPr="00800E0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ibre, il faut calculer </w:t>
      </w:r>
      <w:r w:rsidR="005E364D" w:rsidRPr="005E364D">
        <w:rPr>
          <w:rFonts w:ascii="Times New Roman" w:hAnsi="Times New Roman" w:cs="Times New Roman"/>
          <w:sz w:val="24"/>
          <w:szCs w:val="24"/>
        </w:rPr>
        <w:t>∆G°</w:t>
      </w:r>
      <w:r w:rsidR="005E364D" w:rsidRPr="005E364D">
        <w:rPr>
          <w:rFonts w:ascii="Times New Roman" w:hAnsi="Times New Roman" w:cs="Times New Roman"/>
          <w:sz w:val="24"/>
          <w:szCs w:val="24"/>
          <w:vertAlign w:val="subscript"/>
        </w:rPr>
        <w:t>r,298</w:t>
      </w:r>
      <w:r w:rsidR="005E364D" w:rsidRPr="005E36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364D" w:rsidRPr="00D30169" w:rsidRDefault="005E364D" w:rsidP="005E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0169">
        <w:rPr>
          <w:rFonts w:ascii="Times New Roman" w:hAnsi="Times New Roman" w:cs="Times New Roman"/>
          <w:sz w:val="24"/>
          <w:szCs w:val="24"/>
          <w:lang w:val="en-US"/>
        </w:rPr>
        <w:t>∆G°</w:t>
      </w:r>
      <w:r w:rsidRPr="00D301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D30169">
        <w:rPr>
          <w:rFonts w:ascii="Times New Roman" w:hAnsi="Times New Roman" w:cs="Times New Roman"/>
          <w:sz w:val="24"/>
          <w:szCs w:val="24"/>
          <w:lang w:val="en-US"/>
        </w:rPr>
        <w:t xml:space="preserve">  = ∆H°</w:t>
      </w:r>
      <w:r w:rsidRPr="00D301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D30169">
        <w:rPr>
          <w:rFonts w:ascii="Times New Roman" w:hAnsi="Times New Roman" w:cs="Times New Roman"/>
          <w:sz w:val="24"/>
          <w:szCs w:val="24"/>
          <w:lang w:val="en-US"/>
        </w:rPr>
        <w:t xml:space="preserve">  - T∆S°</w:t>
      </w:r>
      <w:r w:rsidRPr="00D301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D3016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5E364D" w:rsidRDefault="005E364D" w:rsidP="005E364D">
      <w:pPr>
        <w:rPr>
          <w:rFonts w:ascii="Times New Roman" w:hAnsi="Times New Roman" w:cs="Times New Roman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= 2,21 KJ</w:t>
      </w:r>
    </w:p>
    <w:p w:rsidR="005E364D" w:rsidRPr="00BA2A87" w:rsidRDefault="005E364D" w:rsidP="005E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))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- 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balnc</w:t>
      </w:r>
      <w:proofErr w:type="spellEnd"/>
      <w:r w:rsidRPr="00A32AF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3549A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25,75 –</w:t>
      </w:r>
      <w:r w:rsidRPr="003549A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26,33 =  -0,58 J</w:t>
      </w:r>
    </w:p>
    <w:p w:rsidR="005E364D" w:rsidRDefault="005E364D" w:rsidP="005E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0169">
        <w:rPr>
          <w:rFonts w:ascii="Times New Roman" w:hAnsi="Times New Roman" w:cs="Times New Roman"/>
          <w:sz w:val="24"/>
          <w:szCs w:val="24"/>
          <w:lang w:val="en-US"/>
        </w:rPr>
        <w:t>∆G°</w:t>
      </w:r>
      <w:r w:rsidRPr="00D301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D301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B3084">
        <w:rPr>
          <w:rFonts w:ascii="Times New Roman" w:hAnsi="Times New Roman" w:cs="Times New Roman"/>
          <w:sz w:val="24"/>
          <w:szCs w:val="24"/>
          <w:lang w:val="en-US"/>
        </w:rPr>
        <w:t>= 2</w:t>
      </w:r>
      <w:r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CB3084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(298.(-0,58)) = </w:t>
      </w:r>
      <w:r w:rsidR="00CB3084">
        <w:rPr>
          <w:rFonts w:ascii="Times New Roman" w:hAnsi="Times New Roman" w:cs="Times New Roman"/>
          <w:sz w:val="24"/>
          <w:szCs w:val="24"/>
          <w:lang w:val="en-US"/>
        </w:rPr>
        <w:t>2,037 KJ</w:t>
      </w:r>
    </w:p>
    <w:p w:rsidR="00CB3084" w:rsidRPr="00CB3084" w:rsidRDefault="00CB3084" w:rsidP="00CB3084">
      <w:pPr>
        <w:rPr>
          <w:rFonts w:ascii="Times New Roman" w:hAnsi="Times New Roman" w:cs="Times New Roman"/>
          <w:sz w:val="24"/>
          <w:szCs w:val="24"/>
        </w:rPr>
      </w:pPr>
      <w:r w:rsidRPr="00CB3084">
        <w:rPr>
          <w:rFonts w:ascii="Times New Roman" w:hAnsi="Times New Roman" w:cs="Times New Roman"/>
          <w:sz w:val="24"/>
          <w:szCs w:val="24"/>
        </w:rPr>
        <w:t>∆G°</w:t>
      </w:r>
      <w:r w:rsidRPr="00CB3084">
        <w:rPr>
          <w:rFonts w:ascii="Times New Roman" w:hAnsi="Times New Roman" w:cs="Times New Roman"/>
          <w:sz w:val="24"/>
          <w:szCs w:val="24"/>
          <w:vertAlign w:val="subscript"/>
        </w:rPr>
        <w:t>r,298</w:t>
      </w:r>
      <w:r w:rsidRPr="00CB3084">
        <w:rPr>
          <w:rFonts w:ascii="Times New Roman" w:hAnsi="Times New Roman" w:cs="Times New Roman"/>
          <w:sz w:val="24"/>
          <w:szCs w:val="24"/>
        </w:rPr>
        <w:t xml:space="preserve">  = 2,037 KJ  ≥0 , alors la transformation est impossible dans le sens 1</w:t>
      </w:r>
      <w:r>
        <w:rPr>
          <w:rFonts w:ascii="Times New Roman" w:hAnsi="Times New Roman" w:cs="Times New Roman"/>
          <w:sz w:val="24"/>
          <w:szCs w:val="24"/>
        </w:rPr>
        <w:t>. Ce qui veut dire qu’à 298K l’étain blanc est plus stable que l’étain gris.</w:t>
      </w:r>
    </w:p>
    <w:p w:rsidR="00A23C56" w:rsidRPr="00A23C56" w:rsidRDefault="00CB3084" w:rsidP="00A23C5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Exercice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6</w:t>
      </w:r>
    </w:p>
    <w:p w:rsidR="00A23C56" w:rsidRPr="00A23C56" w:rsidRDefault="00A23C56" w:rsidP="00A23C56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A23C56">
        <w:rPr>
          <w:rFonts w:ascii="Times New Roman" w:hAnsi="Times New Roman" w:cs="Times New Roman"/>
          <w:b/>
          <w:bCs/>
          <w:lang w:val="en-US"/>
        </w:rPr>
        <w:t xml:space="preserve">                                       1    </w:t>
      </w:r>
    </w:p>
    <w:p w:rsidR="00A23C56" w:rsidRPr="00A23C56" w:rsidRDefault="00140796" w:rsidP="00A23C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vertAlign w:val="subscript"/>
          <w:lang w:val="en-US"/>
        </w:rPr>
      </w:pPr>
      <w:r w:rsidRPr="00140796">
        <w:rPr>
          <w:rFonts w:ascii="Times New Roman" w:hAnsi="Times New Roman" w:cs="Times New Roman"/>
          <w:b/>
          <w:bCs/>
          <w:noProof/>
          <w:lang w:eastAsia="fr-FR"/>
        </w:rPr>
        <w:pict>
          <v:shape id="_x0000_s1053" type="#_x0000_t32" style="position:absolute;margin-left:88.8pt;margin-top:9.15pt;width:50.25pt;height:.75pt;z-index:251675648" o:connectortype="straight">
            <v:stroke startarrow="block" endarrow="block"/>
          </v:shape>
        </w:pict>
      </w:r>
      <w:r w:rsidR="00A23C56">
        <w:rPr>
          <w:rFonts w:ascii="Times New Roman" w:hAnsi="Times New Roman" w:cs="Times New Roman"/>
          <w:b/>
          <w:bCs/>
          <w:lang w:val="en-US"/>
        </w:rPr>
        <w:t xml:space="preserve">    </w:t>
      </w:r>
      <w:r w:rsidR="00A23C56" w:rsidRPr="00A23C56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23C56" w:rsidRPr="003B4A26">
        <w:rPr>
          <w:rFonts w:ascii="Times New Roman" w:hAnsi="Times New Roman" w:cs="Times New Roman"/>
          <w:b/>
          <w:bCs/>
          <w:lang w:val="en-US"/>
        </w:rPr>
        <w:t>CuBr</w:t>
      </w:r>
      <w:r w:rsidR="00A23C56" w:rsidRPr="003B4A26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2 </w:t>
      </w:r>
      <w:r w:rsidR="00A23C56" w:rsidRPr="003B4A26">
        <w:rPr>
          <w:rFonts w:ascii="Times New Roman" w:hAnsi="Times New Roman" w:cs="Times New Roman"/>
          <w:b/>
          <w:bCs/>
          <w:lang w:val="en-US"/>
        </w:rPr>
        <w:t xml:space="preserve">(s) </w:t>
      </w:r>
      <w:r w:rsidR="00A23C56" w:rsidRPr="00A23C56">
        <w:rPr>
          <w:rFonts w:ascii="Times New Roman" w:hAnsi="Times New Roman" w:cs="Times New Roman"/>
          <w:b/>
          <w:bCs/>
          <w:lang w:val="en-US"/>
        </w:rPr>
        <w:t xml:space="preserve">                                </w:t>
      </w:r>
      <w:proofErr w:type="spellStart"/>
      <w:r w:rsidR="00A23C56" w:rsidRPr="003B4A26">
        <w:rPr>
          <w:rFonts w:ascii="Times New Roman" w:hAnsi="Times New Roman" w:cs="Times New Roman"/>
          <w:b/>
          <w:bCs/>
          <w:lang w:val="en-US"/>
        </w:rPr>
        <w:t>CuBr</w:t>
      </w:r>
      <w:proofErr w:type="spellEnd"/>
      <w:r w:rsidR="00A23C56" w:rsidRPr="003B4A26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 </w:t>
      </w:r>
      <w:r w:rsidR="00A23C56" w:rsidRPr="003B4A26">
        <w:rPr>
          <w:rFonts w:ascii="Times New Roman" w:hAnsi="Times New Roman" w:cs="Times New Roman"/>
          <w:b/>
          <w:bCs/>
          <w:lang w:val="en-US"/>
        </w:rPr>
        <w:t>(s)</w:t>
      </w:r>
      <w:r w:rsidR="00A23C56" w:rsidRPr="00A23C56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23C56">
        <w:rPr>
          <w:rFonts w:ascii="Times New Roman" w:hAnsi="Times New Roman" w:cs="Times New Roman"/>
          <w:b/>
          <w:bCs/>
          <w:lang w:val="en-US"/>
        </w:rPr>
        <w:t xml:space="preserve">  + ½ </w:t>
      </w:r>
      <w:r w:rsidR="00A23C56" w:rsidRPr="003B4A26">
        <w:rPr>
          <w:rFonts w:ascii="Times New Roman" w:hAnsi="Times New Roman" w:cs="Times New Roman"/>
          <w:b/>
          <w:bCs/>
          <w:lang w:val="en-US"/>
        </w:rPr>
        <w:t>Br</w:t>
      </w:r>
      <w:r w:rsidR="00A23C56" w:rsidRPr="003B4A26"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2 </w:t>
      </w:r>
      <w:r w:rsidR="00A23C56">
        <w:rPr>
          <w:rFonts w:ascii="Times New Roman" w:hAnsi="Times New Roman" w:cs="Times New Roman"/>
          <w:b/>
          <w:bCs/>
          <w:lang w:val="en-US"/>
        </w:rPr>
        <w:t>(g</w:t>
      </w:r>
      <w:r w:rsidR="00A23C56" w:rsidRPr="003B4A26">
        <w:rPr>
          <w:rFonts w:ascii="Times New Roman" w:hAnsi="Times New Roman" w:cs="Times New Roman"/>
          <w:b/>
          <w:bCs/>
          <w:lang w:val="en-US"/>
        </w:rPr>
        <w:t>)</w:t>
      </w:r>
    </w:p>
    <w:p w:rsidR="00A23C56" w:rsidRPr="00A23C56" w:rsidRDefault="00A23C56" w:rsidP="00A23C56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A23C56">
        <w:rPr>
          <w:rFonts w:ascii="Times New Roman" w:hAnsi="Times New Roman" w:cs="Times New Roman"/>
          <w:b/>
          <w:bCs/>
          <w:lang w:val="en-US"/>
        </w:rPr>
        <w:t xml:space="preserve">                                    2</w:t>
      </w:r>
    </w:p>
    <w:p w:rsidR="00AF2B0D" w:rsidRPr="00BF63C6" w:rsidRDefault="00A23C56" w:rsidP="00BF63C6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F63C6">
        <w:rPr>
          <w:rFonts w:ascii="Times New Roman" w:hAnsi="Times New Roman" w:cs="Times New Roman"/>
          <w:sz w:val="24"/>
          <w:szCs w:val="24"/>
        </w:rPr>
        <w:t xml:space="preserve">Pour déterminer le sens de cette </w:t>
      </w:r>
      <w:proofErr w:type="spellStart"/>
      <w:r w:rsidRPr="00BF63C6">
        <w:rPr>
          <w:rFonts w:ascii="Times New Roman" w:hAnsi="Times New Roman" w:cs="Times New Roman"/>
          <w:sz w:val="24"/>
          <w:szCs w:val="24"/>
        </w:rPr>
        <w:t>réction</w:t>
      </w:r>
      <w:proofErr w:type="spellEnd"/>
      <w:r w:rsidRPr="00BF63C6">
        <w:rPr>
          <w:rFonts w:ascii="Times New Roman" w:hAnsi="Times New Roman" w:cs="Times New Roman"/>
          <w:sz w:val="24"/>
          <w:szCs w:val="24"/>
        </w:rPr>
        <w:t xml:space="preserve"> il faut calculer ∆G°</w:t>
      </w:r>
      <w:r w:rsidRPr="00BF63C6">
        <w:rPr>
          <w:rFonts w:ascii="Times New Roman" w:hAnsi="Times New Roman" w:cs="Times New Roman"/>
          <w:sz w:val="24"/>
          <w:szCs w:val="24"/>
          <w:vertAlign w:val="subscript"/>
        </w:rPr>
        <w:t>r,298</w:t>
      </w:r>
      <w:r w:rsidRPr="00BF63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3C56" w:rsidRPr="00A32AF5" w:rsidRDefault="00A23C56" w:rsidP="00A23C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∆G°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= 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- T∆S°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A23C56" w:rsidRPr="00C60911" w:rsidRDefault="00A23C56" w:rsidP="00BF63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CuBr,s</w:t>
      </w:r>
      <w:proofErr w:type="spellEnd"/>
      <w:r w:rsidRPr="00A32AF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 w:cs="Times New Roman"/>
          <w:b/>
          <w:bCs/>
          <w:lang w:val="en-US"/>
        </w:rPr>
        <w:t>½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(Br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,g)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F63C6">
        <w:rPr>
          <w:rFonts w:ascii="Times New Roman" w:hAnsi="Times New Roman" w:cs="Times New Roman"/>
          <w:sz w:val="24"/>
          <w:szCs w:val="24"/>
          <w:lang w:val="en-US"/>
        </w:rPr>
        <w:t>CuBr</w:t>
      </w:r>
      <w:r w:rsidR="00BF63C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 s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23C56" w:rsidRPr="00BF63C6" w:rsidRDefault="00A23C56" w:rsidP="00BF63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∆H°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BF63C6" w:rsidRPr="00BF63C6">
        <w:rPr>
          <w:lang w:val="en-US"/>
        </w:rPr>
        <w:t>-</w:t>
      </w:r>
      <w:r w:rsidR="00BF63C6" w:rsidRPr="00BF63C6">
        <w:rPr>
          <w:rFonts w:ascii="Times New Roman" w:hAnsi="Times New Roman" w:cs="Times New Roman"/>
          <w:sz w:val="24"/>
          <w:szCs w:val="24"/>
          <w:lang w:val="en-US"/>
        </w:rPr>
        <w:t>25,1+3,67+33,2= 11,77 kcal</w:t>
      </w:r>
    </w:p>
    <w:p w:rsidR="00A23C56" w:rsidRDefault="00A23C56" w:rsidP="00BF63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2AF5">
        <w:rPr>
          <w:rFonts w:ascii="Times New Roman" w:hAnsi="Times New Roman" w:cs="Times New Roman"/>
          <w:sz w:val="24"/>
          <w:szCs w:val="24"/>
          <w:lang w:val="en-US"/>
        </w:rPr>
        <w:t>∆S°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F63C6">
        <w:rPr>
          <w:rFonts w:ascii="Times New Roman" w:hAnsi="Times New Roman" w:cs="Times New Roman"/>
          <w:sz w:val="24"/>
          <w:szCs w:val="24"/>
          <w:lang w:val="en-US"/>
        </w:rPr>
        <w:t>uBr</w:t>
      </w:r>
      <w:r>
        <w:rPr>
          <w:rFonts w:ascii="Times New Roman" w:hAnsi="Times New Roman" w:cs="Times New Roman"/>
          <w:sz w:val="24"/>
          <w:szCs w:val="24"/>
          <w:lang w:val="en-US"/>
        </w:rPr>
        <w:t>,s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+ 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F63C6">
        <w:rPr>
          <w:rFonts w:ascii="Times New Roman" w:hAnsi="Times New Roman" w:cs="Times New Roman"/>
          <w:sz w:val="24"/>
          <w:szCs w:val="24"/>
          <w:lang w:val="en-US"/>
        </w:rPr>
        <w:t>Br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>, g) - S°</w:t>
      </w:r>
      <w:r w:rsidRPr="00A32AF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298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F63C6">
        <w:rPr>
          <w:rFonts w:ascii="Times New Roman" w:hAnsi="Times New Roman" w:cs="Times New Roman"/>
          <w:sz w:val="24"/>
          <w:szCs w:val="24"/>
          <w:lang w:val="en-US"/>
        </w:rPr>
        <w:t>CuBr</w:t>
      </w:r>
      <w:r w:rsidR="00BF63C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F63C6">
        <w:rPr>
          <w:rFonts w:ascii="Times New Roman" w:hAnsi="Times New Roman" w:cs="Times New Roman"/>
          <w:sz w:val="24"/>
          <w:szCs w:val="24"/>
          <w:lang w:val="en-US"/>
        </w:rPr>
        <w:t>,s</w:t>
      </w:r>
      <w:r w:rsidRPr="00A32AF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A23C56" w:rsidRPr="00BF63C6" w:rsidRDefault="00A23C56" w:rsidP="00BF63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63C6">
        <w:rPr>
          <w:rFonts w:ascii="Times New Roman" w:hAnsi="Times New Roman" w:cs="Times New Roman"/>
          <w:sz w:val="24"/>
          <w:szCs w:val="24"/>
          <w:lang w:val="en-US"/>
        </w:rPr>
        <w:t>∆S°</w:t>
      </w:r>
      <w:r w:rsidRPr="00BF63C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BF63C6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BF63C6" w:rsidRPr="00BF63C6">
        <w:rPr>
          <w:rFonts w:ascii="Times New Roman" w:hAnsi="Times New Roman" w:cs="Times New Roman"/>
          <w:sz w:val="24"/>
          <w:szCs w:val="24"/>
          <w:lang w:val="en-US"/>
        </w:rPr>
        <w:t>21,9+29,32-30,1 = 21,12 cal</w:t>
      </w:r>
    </w:p>
    <w:p w:rsidR="00A23C56" w:rsidRPr="00BF63C6" w:rsidRDefault="00A23C56" w:rsidP="00BF63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63C6">
        <w:rPr>
          <w:rFonts w:ascii="Times New Roman" w:hAnsi="Times New Roman" w:cs="Times New Roman"/>
          <w:sz w:val="24"/>
          <w:szCs w:val="24"/>
          <w:lang w:val="en-US"/>
        </w:rPr>
        <w:t>∆G°</w:t>
      </w:r>
      <w:r w:rsidRPr="00BF63C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r,298</w:t>
      </w:r>
      <w:r w:rsidRPr="00BF63C6">
        <w:rPr>
          <w:rFonts w:ascii="Times New Roman" w:hAnsi="Times New Roman" w:cs="Times New Roman"/>
          <w:sz w:val="24"/>
          <w:szCs w:val="24"/>
          <w:lang w:val="en-US"/>
        </w:rPr>
        <w:t xml:space="preserve">  = </w:t>
      </w:r>
      <w:r w:rsidR="00BF63C6" w:rsidRPr="00BF63C6">
        <w:rPr>
          <w:rFonts w:ascii="Times New Roman" w:hAnsi="Times New Roman" w:cs="Times New Roman"/>
          <w:sz w:val="24"/>
          <w:szCs w:val="24"/>
          <w:lang w:val="en-US"/>
        </w:rPr>
        <w:t>5500cal = 5,47kcal &gt; 0</w:t>
      </w:r>
    </w:p>
    <w:p w:rsidR="00CB3084" w:rsidRDefault="00BF63C6" w:rsidP="00E846A2">
      <w:pPr>
        <w:rPr>
          <w:rFonts w:ascii="Times New Roman" w:hAnsi="Times New Roman" w:cs="Times New Roman"/>
          <w:sz w:val="24"/>
          <w:szCs w:val="24"/>
        </w:rPr>
      </w:pPr>
      <w:r w:rsidRPr="00BF63C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F63C6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BF63C6">
        <w:rPr>
          <w:rFonts w:ascii="Times New Roman" w:hAnsi="Times New Roman" w:cs="Times New Roman"/>
          <w:sz w:val="24"/>
          <w:szCs w:val="24"/>
        </w:rPr>
        <w:t xml:space="preserve"> dans le sens 1 est impossible</w:t>
      </w:r>
      <w:r>
        <w:rPr>
          <w:rFonts w:ascii="Times New Roman" w:hAnsi="Times New Roman" w:cs="Times New Roman"/>
          <w:sz w:val="24"/>
          <w:szCs w:val="24"/>
        </w:rPr>
        <w:t xml:space="preserve"> car </w:t>
      </w:r>
      <w:r w:rsidRPr="00CB3084">
        <w:rPr>
          <w:rFonts w:ascii="Times New Roman" w:hAnsi="Times New Roman" w:cs="Times New Roman"/>
          <w:sz w:val="24"/>
          <w:szCs w:val="24"/>
        </w:rPr>
        <w:t>∆G°</w:t>
      </w:r>
      <w:r w:rsidRPr="00CB3084">
        <w:rPr>
          <w:rFonts w:ascii="Times New Roman" w:hAnsi="Times New Roman" w:cs="Times New Roman"/>
          <w:sz w:val="24"/>
          <w:szCs w:val="24"/>
          <w:vertAlign w:val="subscript"/>
        </w:rPr>
        <w:t>r,298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084">
        <w:rPr>
          <w:rFonts w:ascii="Times New Roman" w:hAnsi="Times New Roman" w:cs="Times New Roman"/>
          <w:sz w:val="24"/>
          <w:szCs w:val="24"/>
        </w:rPr>
        <w:t xml:space="preserve">≥0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3C6">
        <w:rPr>
          <w:rFonts w:ascii="Times New Roman" w:hAnsi="Times New Roman" w:cs="Times New Roman"/>
          <w:sz w:val="24"/>
          <w:szCs w:val="24"/>
        </w:rPr>
        <w:t>, alors elle se déplace vers le sens2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0B92" w:rsidRDefault="00F10B92" w:rsidP="00E846A2">
      <w:pPr>
        <w:rPr>
          <w:rFonts w:ascii="Times New Roman" w:hAnsi="Times New Roman" w:cs="Times New Roman"/>
          <w:sz w:val="24"/>
          <w:szCs w:val="24"/>
        </w:rPr>
      </w:pPr>
    </w:p>
    <w:p w:rsidR="00F10B92" w:rsidRDefault="00F10B92" w:rsidP="00E846A2">
      <w:pPr>
        <w:rPr>
          <w:rFonts w:ascii="Times New Roman" w:hAnsi="Times New Roman" w:cs="Times New Roman"/>
          <w:sz w:val="24"/>
          <w:szCs w:val="24"/>
        </w:rPr>
      </w:pPr>
    </w:p>
    <w:p w:rsidR="00F10B92" w:rsidRDefault="00F10B92" w:rsidP="00E846A2">
      <w:pPr>
        <w:rPr>
          <w:rFonts w:ascii="Times New Roman" w:hAnsi="Times New Roman" w:cs="Times New Roman"/>
          <w:sz w:val="24"/>
          <w:szCs w:val="24"/>
        </w:rPr>
      </w:pPr>
    </w:p>
    <w:p w:rsidR="00F10B92" w:rsidRDefault="00F10B92" w:rsidP="00E846A2">
      <w:pPr>
        <w:rPr>
          <w:rFonts w:ascii="Times New Roman" w:hAnsi="Times New Roman" w:cs="Times New Roman"/>
          <w:sz w:val="24"/>
          <w:szCs w:val="24"/>
        </w:rPr>
      </w:pPr>
    </w:p>
    <w:p w:rsidR="00F10B92" w:rsidRDefault="00F10B92" w:rsidP="00E846A2">
      <w:pPr>
        <w:rPr>
          <w:rFonts w:ascii="Times New Roman" w:hAnsi="Times New Roman" w:cs="Times New Roman"/>
          <w:sz w:val="24"/>
          <w:szCs w:val="24"/>
        </w:rPr>
      </w:pPr>
    </w:p>
    <w:p w:rsidR="00BF63C6" w:rsidRDefault="00BF63C6" w:rsidP="00BF63C6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Les trois composé coexistent à l’équilibre, ce qui veut dire quand </w:t>
      </w:r>
      <w:r w:rsidRPr="00CB3084">
        <w:rPr>
          <w:rFonts w:ascii="Times New Roman" w:hAnsi="Times New Roman" w:cs="Times New Roman"/>
          <w:sz w:val="24"/>
          <w:szCs w:val="24"/>
        </w:rPr>
        <w:t>∆G°</w:t>
      </w:r>
      <w:r w:rsidRPr="00CB3084">
        <w:rPr>
          <w:rFonts w:ascii="Times New Roman" w:hAnsi="Times New Roman" w:cs="Times New Roman"/>
          <w:sz w:val="24"/>
          <w:szCs w:val="24"/>
          <w:vertAlign w:val="subscript"/>
        </w:rPr>
        <w:t>r,298</w:t>
      </w:r>
      <w:r w:rsidRPr="00CB3084">
        <w:rPr>
          <w:rFonts w:ascii="Times New Roman" w:hAnsi="Times New Roman" w:cs="Times New Roman"/>
          <w:sz w:val="24"/>
          <w:szCs w:val="24"/>
        </w:rPr>
        <w:t xml:space="preserve">  =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BF63C6" w:rsidRDefault="00BF63C6" w:rsidP="00BF63C6">
      <w:pPr>
        <w:rPr>
          <w:rFonts w:ascii="Times New Roman" w:hAnsi="Times New Roman" w:cs="Times New Roman"/>
          <w:sz w:val="24"/>
          <w:szCs w:val="24"/>
        </w:rPr>
      </w:pPr>
      <w:r w:rsidRPr="00CB3084">
        <w:rPr>
          <w:rFonts w:ascii="Times New Roman" w:hAnsi="Times New Roman" w:cs="Times New Roman"/>
          <w:sz w:val="24"/>
          <w:szCs w:val="24"/>
        </w:rPr>
        <w:t>∆G°</w:t>
      </w:r>
      <w:r w:rsidRPr="00CB3084">
        <w:rPr>
          <w:rFonts w:ascii="Times New Roman" w:hAnsi="Times New Roman" w:cs="Times New Roman"/>
          <w:sz w:val="24"/>
          <w:szCs w:val="24"/>
          <w:vertAlign w:val="subscript"/>
        </w:rPr>
        <w:t>r,298</w:t>
      </w:r>
      <w:r w:rsidRPr="00CB3084">
        <w:rPr>
          <w:rFonts w:ascii="Times New Roman" w:hAnsi="Times New Roman" w:cs="Times New Roman"/>
          <w:sz w:val="24"/>
          <w:szCs w:val="24"/>
        </w:rPr>
        <w:t xml:space="preserve">  = </w:t>
      </w:r>
      <w:r w:rsidRPr="00BF63C6">
        <w:rPr>
          <w:rFonts w:ascii="Times New Roman" w:hAnsi="Times New Roman" w:cs="Times New Roman"/>
          <w:sz w:val="24"/>
          <w:szCs w:val="24"/>
        </w:rPr>
        <w:t>∆H°</w:t>
      </w:r>
      <w:r w:rsidRPr="00BF63C6">
        <w:rPr>
          <w:rFonts w:ascii="Times New Roman" w:hAnsi="Times New Roman" w:cs="Times New Roman"/>
          <w:sz w:val="24"/>
          <w:szCs w:val="24"/>
          <w:vertAlign w:val="subscript"/>
        </w:rPr>
        <w:t>r,298</w:t>
      </w:r>
      <w:r w:rsidRPr="00BF63C6">
        <w:rPr>
          <w:rFonts w:ascii="Times New Roman" w:hAnsi="Times New Roman" w:cs="Times New Roman"/>
          <w:sz w:val="24"/>
          <w:szCs w:val="24"/>
        </w:rPr>
        <w:t xml:space="preserve">  - T∆S°</w:t>
      </w:r>
      <w:r w:rsidRPr="00BF63C6">
        <w:rPr>
          <w:rFonts w:ascii="Times New Roman" w:hAnsi="Times New Roman" w:cs="Times New Roman"/>
          <w:sz w:val="24"/>
          <w:szCs w:val="24"/>
          <w:vertAlign w:val="subscript"/>
        </w:rPr>
        <w:t>r,298</w:t>
      </w:r>
      <w:r>
        <w:rPr>
          <w:rFonts w:ascii="Times New Roman" w:hAnsi="Times New Roman" w:cs="Times New Roman"/>
          <w:sz w:val="24"/>
          <w:szCs w:val="24"/>
        </w:rPr>
        <w:t xml:space="preserve"> =  0 </w:t>
      </w:r>
    </w:p>
    <w:p w:rsidR="00BF63C6" w:rsidRPr="00BF63C6" w:rsidRDefault="00BF63C6" w:rsidP="00BF63C6">
      <w:pPr>
        <w:rPr>
          <w:rFonts w:ascii="Times New Roman" w:hAnsi="Times New Roman" w:cs="Times New Roman"/>
          <w:sz w:val="24"/>
          <w:szCs w:val="24"/>
        </w:rPr>
      </w:pPr>
      <w:r w:rsidRPr="00BF63C6">
        <w:rPr>
          <w:rFonts w:ascii="Times New Roman" w:hAnsi="Times New Roman" w:cs="Times New Roman"/>
          <w:sz w:val="24"/>
          <w:szCs w:val="24"/>
        </w:rPr>
        <w:t>Comme l’enthalpie ∆H°</w:t>
      </w:r>
      <w:r w:rsidRPr="00BF63C6">
        <w:rPr>
          <w:rFonts w:ascii="Times New Roman" w:hAnsi="Times New Roman" w:cs="Times New Roman"/>
          <w:sz w:val="24"/>
          <w:szCs w:val="24"/>
          <w:vertAlign w:val="subscript"/>
        </w:rPr>
        <w:t>r,298</w:t>
      </w:r>
      <w:r w:rsidRPr="00BF63C6">
        <w:rPr>
          <w:rFonts w:ascii="Times New Roman" w:hAnsi="Times New Roman" w:cs="Times New Roman"/>
          <w:sz w:val="24"/>
          <w:szCs w:val="24"/>
        </w:rPr>
        <w:t xml:space="preserve">   et l’entropie ∆S°</w:t>
      </w:r>
      <w:r w:rsidRPr="00BF63C6">
        <w:rPr>
          <w:rFonts w:ascii="Times New Roman" w:hAnsi="Times New Roman" w:cs="Times New Roman"/>
          <w:sz w:val="24"/>
          <w:szCs w:val="24"/>
          <w:vertAlign w:val="subscript"/>
        </w:rPr>
        <w:t>r,298</w:t>
      </w:r>
      <w:r w:rsidRPr="00BF63C6">
        <w:rPr>
          <w:rFonts w:ascii="Times New Roman" w:hAnsi="Times New Roman" w:cs="Times New Roman"/>
          <w:sz w:val="24"/>
          <w:szCs w:val="24"/>
        </w:rPr>
        <w:t>ne varient pas avec la température nous avons :</w:t>
      </w:r>
    </w:p>
    <w:p w:rsidR="00BF63C6" w:rsidRPr="00F10B92" w:rsidRDefault="00F10B92" w:rsidP="00BF6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= </w:t>
      </w:r>
      <w:r w:rsidRPr="00BF63C6">
        <w:rPr>
          <w:rFonts w:ascii="Times New Roman" w:hAnsi="Times New Roman" w:cs="Times New Roman"/>
          <w:sz w:val="24"/>
          <w:szCs w:val="24"/>
        </w:rPr>
        <w:t>∆H°</w:t>
      </w:r>
      <w:r w:rsidRPr="00BF63C6">
        <w:rPr>
          <w:rFonts w:ascii="Times New Roman" w:hAnsi="Times New Roman" w:cs="Times New Roman"/>
          <w:sz w:val="24"/>
          <w:szCs w:val="24"/>
          <w:vertAlign w:val="subscript"/>
        </w:rPr>
        <w:t>r,298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BF63C6">
        <w:rPr>
          <w:rFonts w:ascii="Times New Roman" w:hAnsi="Times New Roman" w:cs="Times New Roman"/>
          <w:sz w:val="24"/>
          <w:szCs w:val="24"/>
        </w:rPr>
        <w:t>∆S°</w:t>
      </w:r>
      <w:r w:rsidRPr="00BF63C6">
        <w:rPr>
          <w:rFonts w:ascii="Times New Roman" w:hAnsi="Times New Roman" w:cs="Times New Roman"/>
          <w:sz w:val="24"/>
          <w:szCs w:val="24"/>
          <w:vertAlign w:val="subscript"/>
        </w:rPr>
        <w:t>r,298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0B92">
        <w:rPr>
          <w:rFonts w:ascii="Times New Roman" w:hAnsi="Times New Roman" w:cs="Times New Roman"/>
          <w:sz w:val="24"/>
          <w:szCs w:val="24"/>
        </w:rPr>
        <w:t>= 11800/21,1 = 557,3 K = 284,3°C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CB3084" w:rsidRPr="00BF63C6" w:rsidRDefault="00CB3084" w:rsidP="00E846A2">
      <w:pPr>
        <w:rPr>
          <w:rFonts w:ascii="Times New Roman" w:hAnsi="Times New Roman" w:cs="Times New Roman"/>
          <w:sz w:val="24"/>
          <w:szCs w:val="24"/>
        </w:rPr>
      </w:pPr>
    </w:p>
    <w:p w:rsidR="00E846A2" w:rsidRPr="00BF63C6" w:rsidRDefault="00E846A2" w:rsidP="00E846A2">
      <w:pPr>
        <w:rPr>
          <w:rFonts w:ascii="Times New Roman" w:hAnsi="Times New Roman" w:cs="Times New Roman"/>
          <w:sz w:val="24"/>
          <w:szCs w:val="24"/>
        </w:rPr>
      </w:pPr>
    </w:p>
    <w:sectPr w:rsidR="00E846A2" w:rsidRPr="00BF63C6" w:rsidSect="007C4E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642"/>
    <w:multiLevelType w:val="hybridMultilevel"/>
    <w:tmpl w:val="6FBCE6C6"/>
    <w:lvl w:ilvl="0" w:tplc="B9A684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A5E5B"/>
    <w:multiLevelType w:val="hybridMultilevel"/>
    <w:tmpl w:val="9496D6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F5B0D"/>
    <w:multiLevelType w:val="hybridMultilevel"/>
    <w:tmpl w:val="1B641CE4"/>
    <w:lvl w:ilvl="0" w:tplc="E8824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D53A5"/>
    <w:multiLevelType w:val="hybridMultilevel"/>
    <w:tmpl w:val="8DA0D18E"/>
    <w:lvl w:ilvl="0" w:tplc="A4B68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E18CB"/>
    <w:multiLevelType w:val="hybridMultilevel"/>
    <w:tmpl w:val="D3B0C65A"/>
    <w:lvl w:ilvl="0" w:tplc="D03AE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40BF2"/>
    <w:multiLevelType w:val="hybridMultilevel"/>
    <w:tmpl w:val="BFD6F186"/>
    <w:lvl w:ilvl="0" w:tplc="D03AE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B4B9C"/>
    <w:multiLevelType w:val="hybridMultilevel"/>
    <w:tmpl w:val="337C88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B0DD3"/>
    <w:multiLevelType w:val="hybridMultilevel"/>
    <w:tmpl w:val="BFD6F186"/>
    <w:lvl w:ilvl="0" w:tplc="D03AE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B3C46"/>
    <w:multiLevelType w:val="hybridMultilevel"/>
    <w:tmpl w:val="3C4824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8534B"/>
    <w:multiLevelType w:val="hybridMultilevel"/>
    <w:tmpl w:val="C8285426"/>
    <w:lvl w:ilvl="0" w:tplc="B1D27A0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D4780"/>
    <w:multiLevelType w:val="hybridMultilevel"/>
    <w:tmpl w:val="131A15B0"/>
    <w:lvl w:ilvl="0" w:tplc="6D582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37975"/>
    <w:multiLevelType w:val="hybridMultilevel"/>
    <w:tmpl w:val="30548302"/>
    <w:lvl w:ilvl="0" w:tplc="2EFA7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1"/>
  </w:num>
  <w:num w:numId="6">
    <w:abstractNumId w:val="9"/>
  </w:num>
  <w:num w:numId="7">
    <w:abstractNumId w:val="10"/>
  </w:num>
  <w:num w:numId="8">
    <w:abstractNumId w:val="6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4EE6"/>
    <w:rsid w:val="00013888"/>
    <w:rsid w:val="000139CC"/>
    <w:rsid w:val="00072EB2"/>
    <w:rsid w:val="00086C56"/>
    <w:rsid w:val="00111BA8"/>
    <w:rsid w:val="00140796"/>
    <w:rsid w:val="00141D94"/>
    <w:rsid w:val="00186F57"/>
    <w:rsid w:val="001A4085"/>
    <w:rsid w:val="001A4EF9"/>
    <w:rsid w:val="001E7139"/>
    <w:rsid w:val="001F1ECD"/>
    <w:rsid w:val="00203B9F"/>
    <w:rsid w:val="002071BB"/>
    <w:rsid w:val="00265C13"/>
    <w:rsid w:val="00283B37"/>
    <w:rsid w:val="002C59E3"/>
    <w:rsid w:val="002E482B"/>
    <w:rsid w:val="002F0C21"/>
    <w:rsid w:val="002F3276"/>
    <w:rsid w:val="00327111"/>
    <w:rsid w:val="00344152"/>
    <w:rsid w:val="003549A4"/>
    <w:rsid w:val="00356950"/>
    <w:rsid w:val="00374367"/>
    <w:rsid w:val="00385687"/>
    <w:rsid w:val="003B78D8"/>
    <w:rsid w:val="00425131"/>
    <w:rsid w:val="00446255"/>
    <w:rsid w:val="00483EFF"/>
    <w:rsid w:val="004A2FF2"/>
    <w:rsid w:val="004E76C7"/>
    <w:rsid w:val="005329B6"/>
    <w:rsid w:val="00567A03"/>
    <w:rsid w:val="00575A05"/>
    <w:rsid w:val="005972E7"/>
    <w:rsid w:val="005E364D"/>
    <w:rsid w:val="005E6108"/>
    <w:rsid w:val="006C72F5"/>
    <w:rsid w:val="006E6A57"/>
    <w:rsid w:val="006F77C1"/>
    <w:rsid w:val="00761C18"/>
    <w:rsid w:val="00782115"/>
    <w:rsid w:val="007C404E"/>
    <w:rsid w:val="007C4EE6"/>
    <w:rsid w:val="007D1D1B"/>
    <w:rsid w:val="007D62AE"/>
    <w:rsid w:val="007F6A5C"/>
    <w:rsid w:val="00800E09"/>
    <w:rsid w:val="00830260"/>
    <w:rsid w:val="00837FDA"/>
    <w:rsid w:val="00863D9D"/>
    <w:rsid w:val="00876655"/>
    <w:rsid w:val="008F4F5B"/>
    <w:rsid w:val="008F6F22"/>
    <w:rsid w:val="009059C0"/>
    <w:rsid w:val="009127EE"/>
    <w:rsid w:val="00987480"/>
    <w:rsid w:val="00A038B8"/>
    <w:rsid w:val="00A15593"/>
    <w:rsid w:val="00A1631F"/>
    <w:rsid w:val="00A23C56"/>
    <w:rsid w:val="00A32AF5"/>
    <w:rsid w:val="00A43CD8"/>
    <w:rsid w:val="00A46792"/>
    <w:rsid w:val="00A51BBE"/>
    <w:rsid w:val="00A612A0"/>
    <w:rsid w:val="00A720AD"/>
    <w:rsid w:val="00AA2C61"/>
    <w:rsid w:val="00AD2D30"/>
    <w:rsid w:val="00AD4350"/>
    <w:rsid w:val="00AE7C8B"/>
    <w:rsid w:val="00AF2B0D"/>
    <w:rsid w:val="00B3454F"/>
    <w:rsid w:val="00B877CE"/>
    <w:rsid w:val="00BA2A87"/>
    <w:rsid w:val="00BB115F"/>
    <w:rsid w:val="00BE5BBF"/>
    <w:rsid w:val="00BF63C6"/>
    <w:rsid w:val="00C565C1"/>
    <w:rsid w:val="00C60911"/>
    <w:rsid w:val="00CB2B62"/>
    <w:rsid w:val="00CB3084"/>
    <w:rsid w:val="00CC04DC"/>
    <w:rsid w:val="00CC48B7"/>
    <w:rsid w:val="00CC5A54"/>
    <w:rsid w:val="00CD5AC5"/>
    <w:rsid w:val="00D30169"/>
    <w:rsid w:val="00D31D35"/>
    <w:rsid w:val="00D63C19"/>
    <w:rsid w:val="00D765E7"/>
    <w:rsid w:val="00DC7F0F"/>
    <w:rsid w:val="00DD4454"/>
    <w:rsid w:val="00E211D7"/>
    <w:rsid w:val="00E622F4"/>
    <w:rsid w:val="00E63A93"/>
    <w:rsid w:val="00E83C7E"/>
    <w:rsid w:val="00E846A2"/>
    <w:rsid w:val="00E91A5C"/>
    <w:rsid w:val="00E936B8"/>
    <w:rsid w:val="00EA3A55"/>
    <w:rsid w:val="00F035C0"/>
    <w:rsid w:val="00F10B92"/>
    <w:rsid w:val="00F62DF4"/>
    <w:rsid w:val="00F90CDB"/>
    <w:rsid w:val="00FF474E"/>
    <w:rsid w:val="00FF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8" type="connector" idref="#_x0000_s1052"/>
        <o:r id="V:Rule9" type="connector" idref="#_x0000_s1053"/>
        <o:r id="V:Rule10" type="connector" idref="#_x0000_s1046"/>
        <o:r id="V:Rule11" type="connector" idref="#_x0000_s1050"/>
        <o:r id="V:Rule12" type="connector" idref="#_x0000_s1049"/>
        <o:r id="V:Rule13" type="connector" idref="#_x0000_s1047"/>
        <o:r id="V:Rule14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3A9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F6F2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2020-05-31T10:19:00Z</dcterms:created>
  <dcterms:modified xsi:type="dcterms:W3CDTF">2020-05-31T10:19:00Z</dcterms:modified>
</cp:coreProperties>
</file>