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C4" w:rsidRDefault="00ED57C4" w:rsidP="0010514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دروس الأعمال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الوجهة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في مقياس القانون المدني لطلبة السنة الثانية ليسانس</w:t>
      </w:r>
    </w:p>
    <w:p w:rsidR="00073E2E" w:rsidRPr="00016049" w:rsidRDefault="00DC0D81" w:rsidP="004F493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60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موضوع البحث</w:t>
      </w:r>
      <w:r w:rsidR="0098645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رقم </w:t>
      </w:r>
      <w:r w:rsidR="004F493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14</w:t>
      </w:r>
      <w:r w:rsidRPr="000160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: </w:t>
      </w:r>
      <w:r w:rsidR="004F493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الارادة المنفردة</w:t>
      </w:r>
    </w:p>
    <w:p w:rsidR="00DD7C63" w:rsidRDefault="00DC0D81" w:rsidP="00DC0D8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3130B8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عناصر</w:t>
      </w:r>
      <w:proofErr w:type="gramEnd"/>
      <w:r w:rsidRPr="003130B8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البحث:</w:t>
      </w:r>
      <w:r w:rsidR="00F22CFC" w:rsidRPr="00F22CF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DC0D81" w:rsidRPr="0077366B" w:rsidRDefault="00DD7C63" w:rsidP="004F4935">
      <w:pPr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="004F4935" w:rsidRP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 الارادة المنفردة</w:t>
      </w:r>
      <w:r w:rsidRP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22CFC" w:rsidRPr="0077366B" w:rsidRDefault="00F93990" w:rsidP="004F4935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926A67" w:rsidRP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F4935" w:rsidRP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حالات الارادة المنفردة كمصدر للالتزام</w:t>
      </w:r>
      <w:r w:rsidR="00820815" w:rsidRP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1371E" w:rsidRDefault="0001371E" w:rsidP="004F4935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أركان</w:t>
      </w:r>
      <w:r w:rsidR="004F4935" w:rsidRP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التصرف بالإرادة المنفردة</w:t>
      </w:r>
      <w:r w:rsidR="00820815" w:rsidRP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25424" w:rsidRDefault="00625424" w:rsidP="004F4935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F493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الوعد بالجائزة</w:t>
      </w:r>
      <w:r w:rsidR="008208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7733D" w:rsidRDefault="00302DEB" w:rsidP="0087733D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 الوعد بالجائزة</w:t>
      </w:r>
      <w:r w:rsid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7733D" w:rsidRDefault="00302DEB" w:rsidP="0087733D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شروط الوعد بالجائزة</w:t>
      </w:r>
      <w:r w:rsid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7733D" w:rsidRPr="0087733D" w:rsidRDefault="00302DEB" w:rsidP="0087733D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آثار الوعد بالجائزة</w:t>
      </w:r>
      <w:r w:rsidR="007736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A0437" w:rsidRDefault="003A0437" w:rsidP="00302DEB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302D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كيفية استحقاق </w:t>
      </w:r>
      <w:proofErr w:type="gramStart"/>
      <w:r w:rsidR="00302D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الجائزة</w:t>
      </w:r>
      <w:proofErr w:type="gramEnd"/>
      <w:r w:rsidR="008208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9144A" w:rsidRPr="00201C88" w:rsidRDefault="00C9144A" w:rsidP="00C9144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01C8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قائمة</w:t>
      </w:r>
      <w:proofErr w:type="gramEnd"/>
      <w:r w:rsidRPr="00201C8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المراجع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C9144A" w:rsidRPr="00201C88" w:rsidRDefault="00C9144A" w:rsidP="00C9144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gram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أيمن</w:t>
      </w:r>
      <w:proofErr w:type="gram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سعد،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مصادر الالتزام، 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دراسة موازنة بين القانون المدني المصري و مشروع مقترح للقانون المدني المصري طبقا لأحكام الشريعة الإسلامية،  دار النهضة العربية، مصر2015. </w:t>
      </w:r>
    </w:p>
    <w:p w:rsidR="00C9144A" w:rsidRPr="00201C88" w:rsidRDefault="00C9144A" w:rsidP="00C9144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بشار ملكاوي و فيصل العمري،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مصادر الالتزام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الفعل الضار، دار وائل، الطبعة الأولى، الأردن،2006  </w:t>
      </w:r>
    </w:p>
    <w:p w:rsidR="00C9144A" w:rsidRPr="00201C88" w:rsidRDefault="00C9144A" w:rsidP="00C9144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-بلحــاج العــربي،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الحقــوق العينيــة في القــانون المــدني الجزائــري في ضــوء أحــدث الاجتهــادات القضــائية المشهورة للمحكمة العليا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دراسة مقارنة، دار هومة، الجزائر،2016  </w:t>
      </w:r>
    </w:p>
    <w:p w:rsidR="00C9144A" w:rsidRPr="00201C88" w:rsidRDefault="00C9144A" w:rsidP="00C9144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- بلحاج العربي،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النظرية العامة للالتزام في القانون المدني الجزائري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، الجزء الثاني، الواقعة القانونية، المطبوعات الجامعية، الجزائر،1999</w:t>
      </w:r>
    </w:p>
    <w:p w:rsidR="00C9144A" w:rsidRPr="00201C88" w:rsidRDefault="00C9144A" w:rsidP="00C9144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جابر محجوب علي،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النظرية العامة للالتزام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مصادر الالتزام، المصادر الإرادية، العقد و الإرادة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المنفردة، دراسة في القانون القطري مقارنة بالقانون المصري، دار النهضة العربية، الطبعة الأولى</w:t>
      </w:r>
      <w:proofErr w:type="gram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،  .</w:t>
      </w:r>
      <w:proofErr w:type="gram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القاهرة، مصر، 2015 </w:t>
      </w:r>
    </w:p>
    <w:p w:rsidR="00C9144A" w:rsidRPr="00201C88" w:rsidRDefault="00C9144A" w:rsidP="00C9144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حبار أمال،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مصادر الالتزام، المصادر الإ</w:t>
      </w:r>
      <w:proofErr w:type="gramStart"/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رادي</w:t>
      </w:r>
      <w:proofErr w:type="gramEnd"/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ة و المصادر غير الإرادية في القانون المدني الجزائري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 مكتبة الرشاد، الطبعة الأولى، الجزائر2013،  .   </w:t>
      </w:r>
    </w:p>
    <w:p w:rsidR="00C9144A" w:rsidRPr="00201C88" w:rsidRDefault="00C9144A" w:rsidP="00C9144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سليمان </w:t>
      </w:r>
      <w:proofErr w:type="spell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مرقس</w:t>
      </w:r>
      <w:proofErr w:type="spell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الوافي في شرح القانون المدني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الجزء الأول في الالتزامات، المجلد الأول في الفعل </w:t>
      </w:r>
      <w:r w:rsidRPr="00201C88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الضار والمسؤولية المدنية، القسم الأول في الأحكام العامة، بدون دار نشر، الطبعة الخامسة  .1992 </w:t>
      </w:r>
    </w:p>
    <w:p w:rsidR="00C9144A" w:rsidRPr="00201C88" w:rsidRDefault="00C9144A" w:rsidP="00C9144A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عبد الرزاق احمد السنهوري،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"الوسيط في شرح القانون المدني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"(نظرية الالتزام بوجه عام).</w:t>
      </w:r>
    </w:p>
    <w:p w:rsidR="00C9144A" w:rsidRPr="00201C88" w:rsidRDefault="00C9144A" w:rsidP="00C9144A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علي فيلالي،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"الالتزامات، النظرية العامة للعقد".</w:t>
      </w:r>
    </w:p>
    <w:p w:rsidR="00C9144A" w:rsidRPr="00201C88" w:rsidRDefault="00C9144A" w:rsidP="00C9144A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خليل احمد حسن قدادة ، 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"الوجيز في شرح القانون المدني الجزائري، مصادر الالتزام</w:t>
      </w: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35B05" w:rsidRPr="00926A67" w:rsidRDefault="00C9144A" w:rsidP="00C9144A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proofErr w:type="gram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علي</w:t>
      </w:r>
      <w:proofErr w:type="gram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علي</w:t>
      </w:r>
      <w:proofErr w:type="spellEnd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سل</w:t>
      </w:r>
      <w:bookmarkStart w:id="0" w:name="_GoBack"/>
      <w:bookmarkEnd w:id="0"/>
      <w:r w:rsidRPr="00201C88">
        <w:rPr>
          <w:rFonts w:ascii="Simplified Arabic" w:hAnsi="Simplified Arabic" w:cs="Simplified Arabic"/>
          <w:sz w:val="32"/>
          <w:szCs w:val="32"/>
          <w:rtl/>
          <w:lang w:bidi="ar-DZ"/>
        </w:rPr>
        <w:t>يمان، "النظرية العامة للالتزام</w:t>
      </w:r>
      <w:r w:rsidRPr="00201C8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، مصادر الالتزام في القانون المدني الجزائري".</w:t>
      </w:r>
    </w:p>
    <w:sectPr w:rsidR="00635B05" w:rsidRPr="00926A67" w:rsidSect="0007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0E48"/>
    <w:multiLevelType w:val="hybridMultilevel"/>
    <w:tmpl w:val="D548EAE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E6A7268"/>
    <w:multiLevelType w:val="hybridMultilevel"/>
    <w:tmpl w:val="8C042178"/>
    <w:lvl w:ilvl="0" w:tplc="040C0001">
      <w:start w:val="1"/>
      <w:numFmt w:val="bullet"/>
      <w:lvlText w:val=""/>
      <w:lvlJc w:val="left"/>
      <w:pPr>
        <w:ind w:left="94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192" w:hanging="360"/>
      </w:pPr>
      <w:rPr>
        <w:rFonts w:ascii="Wingdings" w:hAnsi="Wingdings" w:hint="default"/>
      </w:rPr>
    </w:lvl>
  </w:abstractNum>
  <w:abstractNum w:abstractNumId="2">
    <w:nsid w:val="1EB36A72"/>
    <w:multiLevelType w:val="hybridMultilevel"/>
    <w:tmpl w:val="A41EAFA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E245B4"/>
    <w:multiLevelType w:val="hybridMultilevel"/>
    <w:tmpl w:val="173EEB94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33452893"/>
    <w:multiLevelType w:val="hybridMultilevel"/>
    <w:tmpl w:val="03A664EC"/>
    <w:lvl w:ilvl="0" w:tplc="0BBC8D10">
      <w:numFmt w:val="bullet"/>
      <w:lvlText w:val="-"/>
      <w:lvlJc w:val="left"/>
      <w:pPr>
        <w:ind w:left="129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35A23C82"/>
    <w:multiLevelType w:val="hybridMultilevel"/>
    <w:tmpl w:val="0456BF7E"/>
    <w:lvl w:ilvl="0" w:tplc="040C000D">
      <w:start w:val="1"/>
      <w:numFmt w:val="bullet"/>
      <w:lvlText w:val=""/>
      <w:lvlJc w:val="left"/>
      <w:pPr>
        <w:ind w:left="97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50" w:hanging="360"/>
      </w:pPr>
      <w:rPr>
        <w:rFonts w:ascii="Wingdings" w:hAnsi="Wingdings" w:hint="default"/>
      </w:rPr>
    </w:lvl>
  </w:abstractNum>
  <w:abstractNum w:abstractNumId="6">
    <w:nsid w:val="3C832C3E"/>
    <w:multiLevelType w:val="hybridMultilevel"/>
    <w:tmpl w:val="F064CBD0"/>
    <w:lvl w:ilvl="0" w:tplc="040C0001">
      <w:start w:val="1"/>
      <w:numFmt w:val="bullet"/>
      <w:lvlText w:val=""/>
      <w:lvlJc w:val="left"/>
      <w:pPr>
        <w:ind w:left="101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3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0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7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4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2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926" w:hanging="360"/>
      </w:pPr>
      <w:rPr>
        <w:rFonts w:ascii="Wingdings" w:hAnsi="Wingdings" w:hint="default"/>
      </w:rPr>
    </w:lvl>
  </w:abstractNum>
  <w:abstractNum w:abstractNumId="7">
    <w:nsid w:val="46137AD5"/>
    <w:multiLevelType w:val="hybridMultilevel"/>
    <w:tmpl w:val="3954A280"/>
    <w:lvl w:ilvl="0" w:tplc="040C000D">
      <w:start w:val="1"/>
      <w:numFmt w:val="bullet"/>
      <w:lvlText w:val=""/>
      <w:lvlJc w:val="left"/>
      <w:pPr>
        <w:ind w:left="97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50" w:hanging="360"/>
      </w:pPr>
      <w:rPr>
        <w:rFonts w:ascii="Wingdings" w:hAnsi="Wingdings" w:hint="default"/>
      </w:rPr>
    </w:lvl>
  </w:abstractNum>
  <w:abstractNum w:abstractNumId="8">
    <w:nsid w:val="486F0E2E"/>
    <w:multiLevelType w:val="hybridMultilevel"/>
    <w:tmpl w:val="3DF69898"/>
    <w:lvl w:ilvl="0" w:tplc="040C000D">
      <w:start w:val="1"/>
      <w:numFmt w:val="bullet"/>
      <w:lvlText w:val=""/>
      <w:lvlJc w:val="left"/>
      <w:pPr>
        <w:ind w:left="109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0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7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5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52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9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678" w:hanging="360"/>
      </w:pPr>
      <w:rPr>
        <w:rFonts w:ascii="Wingdings" w:hAnsi="Wingdings" w:hint="default"/>
      </w:rPr>
    </w:lvl>
  </w:abstractNum>
  <w:abstractNum w:abstractNumId="9">
    <w:nsid w:val="5B2444D8"/>
    <w:multiLevelType w:val="hybridMultilevel"/>
    <w:tmpl w:val="EAD69F4C"/>
    <w:lvl w:ilvl="0" w:tplc="D7CAF0E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F1AF8"/>
    <w:multiLevelType w:val="hybridMultilevel"/>
    <w:tmpl w:val="07465F08"/>
    <w:lvl w:ilvl="0" w:tplc="1220D00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87B7C"/>
    <w:multiLevelType w:val="hybridMultilevel"/>
    <w:tmpl w:val="3F483F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0D81"/>
    <w:rsid w:val="0001371E"/>
    <w:rsid w:val="00016049"/>
    <w:rsid w:val="00073E2E"/>
    <w:rsid w:val="00087B20"/>
    <w:rsid w:val="00105147"/>
    <w:rsid w:val="001410ED"/>
    <w:rsid w:val="0015613A"/>
    <w:rsid w:val="00173512"/>
    <w:rsid w:val="001D2B36"/>
    <w:rsid w:val="001D4420"/>
    <w:rsid w:val="002106F3"/>
    <w:rsid w:val="00210FA2"/>
    <w:rsid w:val="00234DA7"/>
    <w:rsid w:val="002435CF"/>
    <w:rsid w:val="00266714"/>
    <w:rsid w:val="002D4739"/>
    <w:rsid w:val="002E55F2"/>
    <w:rsid w:val="003005F0"/>
    <w:rsid w:val="00302DEB"/>
    <w:rsid w:val="003130B8"/>
    <w:rsid w:val="0034261E"/>
    <w:rsid w:val="003A0437"/>
    <w:rsid w:val="003D1296"/>
    <w:rsid w:val="00445864"/>
    <w:rsid w:val="004D77B7"/>
    <w:rsid w:val="004F4935"/>
    <w:rsid w:val="00607DDD"/>
    <w:rsid w:val="00625424"/>
    <w:rsid w:val="00635B05"/>
    <w:rsid w:val="0077366B"/>
    <w:rsid w:val="007B1D01"/>
    <w:rsid w:val="007F18A1"/>
    <w:rsid w:val="00802C45"/>
    <w:rsid w:val="00820815"/>
    <w:rsid w:val="00827E69"/>
    <w:rsid w:val="0087733D"/>
    <w:rsid w:val="008A17B3"/>
    <w:rsid w:val="008E71AD"/>
    <w:rsid w:val="00922F74"/>
    <w:rsid w:val="00926A67"/>
    <w:rsid w:val="00986456"/>
    <w:rsid w:val="009E2DC6"/>
    <w:rsid w:val="00AA52AE"/>
    <w:rsid w:val="00AE4D69"/>
    <w:rsid w:val="00B20B19"/>
    <w:rsid w:val="00BA2220"/>
    <w:rsid w:val="00BF6520"/>
    <w:rsid w:val="00C07D7D"/>
    <w:rsid w:val="00C9144A"/>
    <w:rsid w:val="00D44381"/>
    <w:rsid w:val="00DC0D81"/>
    <w:rsid w:val="00DD7C63"/>
    <w:rsid w:val="00ED57C4"/>
    <w:rsid w:val="00F22CFC"/>
    <w:rsid w:val="00F61E51"/>
    <w:rsid w:val="00F76753"/>
    <w:rsid w:val="00F93990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E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9B8A6-4055-40F0-B23C-DC9795AB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STAR</cp:lastModifiedBy>
  <cp:revision>21</cp:revision>
  <dcterms:created xsi:type="dcterms:W3CDTF">2020-03-09T20:01:00Z</dcterms:created>
  <dcterms:modified xsi:type="dcterms:W3CDTF">2020-06-04T11:39:00Z</dcterms:modified>
</cp:coreProperties>
</file>