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46" w:rsidRPr="00DF5446" w:rsidRDefault="00DF5446" w:rsidP="00DF5446">
      <w:pPr>
        <w:bidi/>
        <w:jc w:val="center"/>
        <w:rPr>
          <w:rFonts w:ascii="Simplified Arabic" w:hAnsi="Simplified Arabic" w:cs="Simplified Arabic"/>
          <w:b/>
          <w:bCs/>
          <w:sz w:val="40"/>
          <w:szCs w:val="40"/>
          <w:rtl/>
          <w:lang w:bidi="ar-DZ"/>
        </w:rPr>
      </w:pPr>
      <w:bookmarkStart w:id="0" w:name="_GoBack"/>
      <w:bookmarkEnd w:id="0"/>
      <w:r w:rsidRPr="00DF5446">
        <w:rPr>
          <w:rFonts w:ascii="Times New Roman" w:hAnsi="Times New Roman" w:cs="Times New Roman"/>
          <w:color w:val="000000"/>
          <w:sz w:val="28"/>
          <w:szCs w:val="28"/>
          <w:rtl/>
        </w:rPr>
        <w:t>الجمهــــورية الجزائـــرية الديمـــقـراطية الشعبيــة</w:t>
      </w:r>
      <w:r w:rsidRPr="00DF5446">
        <w:rPr>
          <w:color w:val="000000"/>
          <w:sz w:val="28"/>
          <w:szCs w:val="28"/>
        </w:rPr>
        <w:br/>
      </w:r>
      <w:r w:rsidRPr="00DF5446">
        <w:rPr>
          <w:rFonts w:ascii="Times New Roman" w:hAnsi="Times New Roman" w:cs="Times New Roman"/>
          <w:color w:val="000000"/>
          <w:sz w:val="24"/>
          <w:szCs w:val="24"/>
          <w:rtl/>
        </w:rPr>
        <w:t>وزارة التعليــم العــــالي والبحــث العلمــي</w:t>
      </w:r>
      <w:r w:rsidRPr="00DF5446">
        <w:rPr>
          <w:color w:val="000000"/>
          <w:sz w:val="24"/>
          <w:szCs w:val="24"/>
        </w:rPr>
        <w:br/>
      </w:r>
      <w:r w:rsidRPr="00DF5446">
        <w:rPr>
          <w:rFonts w:ascii="Times New Roman" w:hAnsi="Times New Roman" w:cs="Times New Roman"/>
          <w:color w:val="000000"/>
          <w:sz w:val="24"/>
          <w:szCs w:val="24"/>
          <w:rtl/>
        </w:rPr>
        <w:t>جــامعة محــمد خيضـــر ــ بسكرة ــ</w:t>
      </w:r>
      <w:r w:rsidRPr="00DF5446">
        <w:rPr>
          <w:color w:val="000000"/>
          <w:sz w:val="24"/>
          <w:szCs w:val="24"/>
        </w:rPr>
        <w:br/>
      </w:r>
      <w:r w:rsidRPr="00DF5446">
        <w:rPr>
          <w:rFonts w:ascii="Times New Roman" w:hAnsi="Times New Roman" w:cs="Times New Roman"/>
          <w:b/>
          <w:bCs/>
          <w:color w:val="000000"/>
          <w:sz w:val="24"/>
          <w:szCs w:val="24"/>
          <w:rtl/>
        </w:rPr>
        <w:t>كــلية العلــوم الاقتصـــادية والتجــارية وعلــــوم التسييــر</w:t>
      </w:r>
      <w:r w:rsidRPr="00DF5446">
        <w:rPr>
          <w:b/>
          <w:bCs/>
          <w:color w:val="000000"/>
          <w:sz w:val="24"/>
          <w:szCs w:val="24"/>
        </w:rPr>
        <w:br/>
      </w:r>
      <w:r w:rsidRPr="00DF5446">
        <w:rPr>
          <w:rFonts w:ascii="Times New Roman" w:hAnsi="Times New Roman" w:cs="Times New Roman"/>
          <w:b/>
          <w:bCs/>
          <w:color w:val="000000"/>
          <w:sz w:val="24"/>
          <w:szCs w:val="24"/>
          <w:rtl/>
        </w:rPr>
        <w:t>قسم: العلــوم الاقتصادية</w:t>
      </w:r>
      <w:r w:rsidRPr="00DF5446">
        <w:rPr>
          <w:b/>
          <w:bCs/>
          <w:color w:val="000000"/>
          <w:sz w:val="24"/>
          <w:szCs w:val="24"/>
        </w:rPr>
        <w:br/>
      </w:r>
      <w:r w:rsidRPr="00DF5446">
        <w:rPr>
          <w:rFonts w:ascii="Times New Roman" w:hAnsi="Times New Roman" w:cs="Times New Roman"/>
          <w:b/>
          <w:bCs/>
          <w:color w:val="000000"/>
          <w:sz w:val="24"/>
          <w:szCs w:val="24"/>
          <w:rtl/>
        </w:rPr>
        <w:t>أولى ماستر اقتصاد وتسيير مؤسسات</w:t>
      </w:r>
    </w:p>
    <w:p w:rsidR="00DF5446" w:rsidRPr="00DF5446" w:rsidRDefault="00DF5446" w:rsidP="00DF5446">
      <w:pPr>
        <w:bidi/>
        <w:jc w:val="center"/>
        <w:rPr>
          <w:rFonts w:ascii="Simplified Arabic" w:hAnsi="Simplified Arabic" w:cs="Simplified Arabic"/>
          <w:b/>
          <w:bCs/>
          <w:sz w:val="40"/>
          <w:szCs w:val="40"/>
          <w:rtl/>
          <w:lang w:bidi="ar-DZ"/>
        </w:rPr>
      </w:pPr>
    </w:p>
    <w:p w:rsidR="00DF5446" w:rsidRDefault="00DF5446" w:rsidP="00DF5446">
      <w:pPr>
        <w:bidi/>
        <w:rPr>
          <w:rFonts w:ascii="Simplified Arabic" w:hAnsi="Simplified Arabic" w:cs="Simplified Arabic"/>
          <w:b/>
          <w:bCs/>
          <w:sz w:val="44"/>
          <w:szCs w:val="44"/>
          <w:rtl/>
          <w:lang w:bidi="ar-DZ"/>
        </w:rPr>
      </w:pPr>
      <w:r>
        <w:rPr>
          <w:rFonts w:ascii="Simplified Arabic" w:hAnsi="Simplified Arabic" w:cs="Simplified Arabic"/>
          <w:b/>
          <w:bCs/>
          <w:noProof/>
          <w:sz w:val="44"/>
          <w:szCs w:val="44"/>
          <w:rtl/>
          <w:lang w:val="fr-FR" w:eastAsia="fr-FR"/>
        </w:rPr>
        <mc:AlternateContent>
          <mc:Choice Requires="wps">
            <w:drawing>
              <wp:anchor distT="0" distB="0" distL="114300" distR="114300" simplePos="0" relativeHeight="251659264" behindDoc="0" locked="0" layoutInCell="1" allowOverlap="1">
                <wp:simplePos x="0" y="0"/>
                <wp:positionH relativeFrom="column">
                  <wp:posOffset>962025</wp:posOffset>
                </wp:positionH>
                <wp:positionV relativeFrom="paragraph">
                  <wp:posOffset>289560</wp:posOffset>
                </wp:positionV>
                <wp:extent cx="3648075" cy="1076325"/>
                <wp:effectExtent l="19050" t="19050" r="47625" b="47625"/>
                <wp:wrapNone/>
                <wp:docPr id="1" name="Rectangle 1"/>
                <wp:cNvGraphicFramePr/>
                <a:graphic xmlns:a="http://schemas.openxmlformats.org/drawingml/2006/main">
                  <a:graphicData uri="http://schemas.microsoft.com/office/word/2010/wordprocessingShape">
                    <wps:wsp>
                      <wps:cNvSpPr/>
                      <wps:spPr>
                        <a:xfrm>
                          <a:off x="0" y="0"/>
                          <a:ext cx="3648075" cy="107632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4BD12A7" id="Rectangle 1" o:spid="_x0000_s1026" style="position:absolute;margin-left:75.75pt;margin-top:22.8pt;width:287.25pt;height:8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" filled="f" strokecolor="black [3213]" strokeweight="4.5pt"/>
            </w:pict>
          </mc:Fallback>
        </mc:AlternateContent>
      </w:r>
    </w:p>
    <w:p w:rsidR="00AF5828" w:rsidRPr="00A20CB6" w:rsidRDefault="00D70B14" w:rsidP="00DF5446">
      <w:pPr>
        <w:bidi/>
        <w:jc w:val="center"/>
        <w:rPr>
          <w:rFonts w:ascii="Simplified Arabic" w:hAnsi="Simplified Arabic" w:cs="Simplified Arabic"/>
          <w:b/>
          <w:bCs/>
          <w:sz w:val="44"/>
          <w:szCs w:val="44"/>
          <w:rtl/>
          <w:lang w:bidi="ar-DZ"/>
        </w:rPr>
      </w:pPr>
      <w:r w:rsidRPr="00A20CB6">
        <w:rPr>
          <w:rFonts w:ascii="Simplified Arabic" w:hAnsi="Simplified Arabic" w:cs="Simplified Arabic"/>
          <w:b/>
          <w:bCs/>
          <w:sz w:val="44"/>
          <w:szCs w:val="44"/>
          <w:rtl/>
          <w:lang w:bidi="ar-DZ"/>
        </w:rPr>
        <w:t xml:space="preserve">جباية العمليات المصرفية </w:t>
      </w:r>
    </w:p>
    <w:p w:rsidR="00DF5446" w:rsidRDefault="00DF5446" w:rsidP="00D70B14">
      <w:pPr>
        <w:bidi/>
        <w:rPr>
          <w:rFonts w:ascii="Simplified Arabic" w:hAnsi="Simplified Arabic" w:cs="Simplified Arabic"/>
          <w:b/>
          <w:bCs/>
          <w:sz w:val="32"/>
          <w:szCs w:val="32"/>
          <w:rtl/>
          <w:lang w:bidi="ar-DZ"/>
        </w:rPr>
      </w:pPr>
    </w:p>
    <w:p w:rsidR="00DF5446" w:rsidRDefault="00DF5446" w:rsidP="00DF5446">
      <w:pPr>
        <w:bidi/>
        <w:rPr>
          <w:rFonts w:ascii="Simplified Arabic" w:hAnsi="Simplified Arabic" w:cs="Simplified Arabic"/>
          <w:b/>
          <w:bCs/>
          <w:sz w:val="32"/>
          <w:szCs w:val="32"/>
          <w:rtl/>
          <w:lang w:bidi="ar-DZ"/>
        </w:rPr>
      </w:pPr>
    </w:p>
    <w:p w:rsidR="00DF5446" w:rsidRDefault="00DF5446" w:rsidP="00DF5446">
      <w:pPr>
        <w:bidi/>
        <w:rPr>
          <w:rFonts w:ascii="Simplified Arabic" w:hAnsi="Simplified Arabic" w:cs="Simplified Arabic"/>
          <w:b/>
          <w:bCs/>
          <w:sz w:val="32"/>
          <w:szCs w:val="32"/>
          <w:rtl/>
        </w:rPr>
      </w:pPr>
    </w:p>
    <w:p w:rsidR="00DF5446" w:rsidRDefault="00DF5446" w:rsidP="00DF5446">
      <w:pPr>
        <w:bidi/>
        <w:rPr>
          <w:rFonts w:ascii="Simplified Arabic" w:hAnsi="Simplified Arabic" w:cs="Simplified Arabic"/>
          <w:b/>
          <w:bCs/>
          <w:sz w:val="32"/>
          <w:szCs w:val="32"/>
          <w:rtl/>
        </w:rPr>
      </w:pPr>
    </w:p>
    <w:p w:rsidR="00DF5446" w:rsidRDefault="00DF5446" w:rsidP="00DF5446">
      <w:pPr>
        <w:bidi/>
        <w:rPr>
          <w:rFonts w:ascii="Simplified Arabic" w:hAnsi="Simplified Arabic" w:cs="Simplified Arabic"/>
          <w:b/>
          <w:bCs/>
          <w:sz w:val="32"/>
          <w:szCs w:val="32"/>
          <w:rtl/>
        </w:rPr>
      </w:pPr>
    </w:p>
    <w:p w:rsidR="00DF5446" w:rsidRDefault="00DF5446" w:rsidP="00DF5446">
      <w:pPr>
        <w:bidi/>
        <w:rPr>
          <w:rFonts w:ascii="Simplified Arabic" w:hAnsi="Simplified Arabic" w:cs="Simplified Arabic"/>
          <w:b/>
          <w:bCs/>
          <w:sz w:val="32"/>
          <w:szCs w:val="32"/>
          <w:rtl/>
        </w:rPr>
      </w:pPr>
    </w:p>
    <w:p w:rsidR="00DF5446" w:rsidRDefault="00DF5446" w:rsidP="00DF5446">
      <w:pPr>
        <w:bidi/>
        <w:rPr>
          <w:rFonts w:ascii="Simplified Arabic" w:hAnsi="Simplified Arabic" w:cs="Simplified Arabic"/>
          <w:b/>
          <w:bCs/>
          <w:sz w:val="32"/>
          <w:szCs w:val="32"/>
          <w:rtl/>
        </w:rPr>
      </w:pPr>
    </w:p>
    <w:p w:rsidR="00DF5446" w:rsidRDefault="00DF5446" w:rsidP="00DF5446">
      <w:pPr>
        <w:bidi/>
        <w:rPr>
          <w:rFonts w:ascii="Simplified Arabic" w:hAnsi="Simplified Arabic" w:cs="Simplified Arabic"/>
          <w:b/>
          <w:bCs/>
          <w:sz w:val="32"/>
          <w:szCs w:val="32"/>
          <w:rtl/>
        </w:rPr>
      </w:pPr>
    </w:p>
    <w:p w:rsidR="00DF5446" w:rsidRDefault="00DF5446" w:rsidP="00DF5446">
      <w:pPr>
        <w:bidi/>
        <w:rPr>
          <w:rFonts w:ascii="Simplified Arabic" w:hAnsi="Simplified Arabic" w:cs="Simplified Arabic"/>
          <w:b/>
          <w:bCs/>
          <w:sz w:val="32"/>
          <w:szCs w:val="32"/>
          <w:rtl/>
        </w:rPr>
      </w:pPr>
    </w:p>
    <w:p w:rsidR="00DF5446" w:rsidRPr="00DF5446" w:rsidRDefault="00627179" w:rsidP="00DF5446">
      <w:pPr>
        <w:bidi/>
        <w:rPr>
          <w:rFonts w:ascii="Simplified Arabic" w:hAnsi="Simplified Arabic" w:cs="Simplified Arabic"/>
          <w:b/>
          <w:bCs/>
          <w:sz w:val="28"/>
          <w:szCs w:val="28"/>
          <w:rtl/>
        </w:rPr>
      </w:pPr>
      <w:r>
        <w:rPr>
          <w:rFonts w:ascii="Simplified Arabic" w:hAnsi="Simplified Arabic" w:cs="Simplified Arabic"/>
          <w:b/>
          <w:bCs/>
          <w:sz w:val="28"/>
          <w:szCs w:val="28"/>
          <w:u w:val="single"/>
          <w:rtl/>
        </w:rPr>
        <w:t>إعداد الط</w:t>
      </w:r>
      <w:r>
        <w:rPr>
          <w:rFonts w:ascii="Simplified Arabic" w:hAnsi="Simplified Arabic" w:cs="Simplified Arabic" w:hint="cs"/>
          <w:b/>
          <w:bCs/>
          <w:sz w:val="28"/>
          <w:szCs w:val="28"/>
          <w:u w:val="single"/>
          <w:rtl/>
        </w:rPr>
        <w:t>الب</w:t>
      </w:r>
      <w:r w:rsidR="00DF5446" w:rsidRPr="00DF5446">
        <w:rPr>
          <w:rFonts w:ascii="Simplified Arabic" w:hAnsi="Simplified Arabic" w:cs="Simplified Arabic"/>
          <w:b/>
          <w:bCs/>
          <w:sz w:val="28"/>
          <w:szCs w:val="28"/>
          <w:rtl/>
        </w:rPr>
        <w:t xml:space="preserve">: </w:t>
      </w:r>
      <w:r w:rsidR="00DF5446" w:rsidRPr="00DF5446">
        <w:rPr>
          <w:rFonts w:ascii="Simplified Arabic" w:hAnsi="Simplified Arabic" w:cs="Simplified Arabic" w:hint="cs"/>
          <w:b/>
          <w:bCs/>
          <w:sz w:val="28"/>
          <w:szCs w:val="28"/>
          <w:rtl/>
        </w:rPr>
        <w:t xml:space="preserve">                      </w:t>
      </w:r>
      <w:r w:rsidR="00DF5446">
        <w:rPr>
          <w:rFonts w:ascii="Simplified Arabic" w:hAnsi="Simplified Arabic" w:cs="Simplified Arabic" w:hint="cs"/>
          <w:b/>
          <w:bCs/>
          <w:sz w:val="28"/>
          <w:szCs w:val="28"/>
          <w:rtl/>
        </w:rPr>
        <w:t xml:space="preserve">    </w:t>
      </w:r>
      <w:r w:rsidR="00DF5446" w:rsidRPr="00DF5446">
        <w:rPr>
          <w:rFonts w:ascii="Simplified Arabic" w:hAnsi="Simplified Arabic" w:cs="Simplified Arabic" w:hint="cs"/>
          <w:b/>
          <w:bCs/>
          <w:sz w:val="28"/>
          <w:szCs w:val="28"/>
          <w:rtl/>
        </w:rPr>
        <w:t xml:space="preserve">     </w:t>
      </w:r>
      <w:r w:rsidR="00DF5446">
        <w:rPr>
          <w:rFonts w:ascii="Simplified Arabic" w:hAnsi="Simplified Arabic" w:cs="Simplified Arabic" w:hint="cs"/>
          <w:b/>
          <w:bCs/>
          <w:sz w:val="28"/>
          <w:szCs w:val="28"/>
          <w:rtl/>
        </w:rPr>
        <w:t xml:space="preserve">  </w:t>
      </w:r>
      <w:r w:rsidR="00DF5446" w:rsidRPr="00DF5446">
        <w:rPr>
          <w:rFonts w:ascii="Simplified Arabic" w:hAnsi="Simplified Arabic" w:cs="Simplified Arabic" w:hint="cs"/>
          <w:b/>
          <w:bCs/>
          <w:sz w:val="28"/>
          <w:szCs w:val="28"/>
          <w:rtl/>
        </w:rPr>
        <w:t xml:space="preserve">     </w:t>
      </w:r>
      <w:r w:rsidR="00DF5446">
        <w:rPr>
          <w:rFonts w:ascii="Simplified Arabic" w:hAnsi="Simplified Arabic" w:cs="Simplified Arabic" w:hint="cs"/>
          <w:b/>
          <w:bCs/>
          <w:sz w:val="28"/>
          <w:szCs w:val="28"/>
          <w:rtl/>
        </w:rPr>
        <w:t xml:space="preserve">  </w:t>
      </w:r>
      <w:r w:rsidR="00DF5446" w:rsidRPr="00DF5446">
        <w:rPr>
          <w:rFonts w:ascii="Simplified Arabic" w:hAnsi="Simplified Arabic" w:cs="Simplified Arabic" w:hint="cs"/>
          <w:b/>
          <w:bCs/>
          <w:sz w:val="28"/>
          <w:szCs w:val="28"/>
          <w:rtl/>
        </w:rPr>
        <w:t xml:space="preserve">                    </w:t>
      </w:r>
      <w:r w:rsidR="00DF5446" w:rsidRPr="00DF5446">
        <w:rPr>
          <w:rFonts w:ascii="Simplified Arabic" w:hAnsi="Simplified Arabic" w:cs="Simplified Arabic"/>
          <w:b/>
          <w:bCs/>
          <w:sz w:val="28"/>
          <w:szCs w:val="28"/>
          <w:u w:val="single"/>
          <w:rtl/>
        </w:rPr>
        <w:t>الأستاذ</w:t>
      </w:r>
      <w:r w:rsidR="00DF5446" w:rsidRPr="00DF5446">
        <w:rPr>
          <w:rFonts w:ascii="Simplified Arabic" w:hAnsi="Simplified Arabic" w:cs="Simplified Arabic" w:hint="cs"/>
          <w:b/>
          <w:bCs/>
          <w:sz w:val="28"/>
          <w:szCs w:val="28"/>
          <w:u w:val="single"/>
          <w:rtl/>
        </w:rPr>
        <w:t xml:space="preserve"> </w:t>
      </w:r>
      <w:r w:rsidR="00DF5446" w:rsidRPr="00DF5446">
        <w:rPr>
          <w:rFonts w:ascii="Simplified Arabic" w:hAnsi="Simplified Arabic" w:cs="Simplified Arabic"/>
          <w:b/>
          <w:bCs/>
          <w:sz w:val="28"/>
          <w:szCs w:val="28"/>
          <w:u w:val="single"/>
          <w:rtl/>
        </w:rPr>
        <w:t>المشرف</w:t>
      </w:r>
      <w:r w:rsidR="00DF5446" w:rsidRPr="00DF5446">
        <w:rPr>
          <w:rFonts w:ascii="Simplified Arabic" w:hAnsi="Simplified Arabic" w:cs="Simplified Arabic"/>
          <w:b/>
          <w:bCs/>
          <w:sz w:val="28"/>
          <w:szCs w:val="28"/>
          <w:u w:val="single"/>
          <w:lang w:bidi="ar-DZ"/>
        </w:rPr>
        <w:t>:</w:t>
      </w:r>
      <w:r w:rsidR="00DF5446" w:rsidRPr="00DF5446">
        <w:rPr>
          <w:rFonts w:ascii="Simplified Arabic" w:hAnsi="Simplified Arabic" w:cs="Simplified Arabic"/>
          <w:b/>
          <w:bCs/>
          <w:sz w:val="28"/>
          <w:szCs w:val="28"/>
          <w:lang w:bidi="ar-DZ"/>
        </w:rPr>
        <w:br/>
      </w:r>
      <w:r w:rsidR="00DF5446" w:rsidRPr="00DF5446">
        <w:rPr>
          <w:rFonts w:ascii="Simplified Arabic" w:hAnsi="Simplified Arabic" w:cs="Simplified Arabic" w:hint="cs"/>
          <w:b/>
          <w:bCs/>
          <w:sz w:val="28"/>
          <w:szCs w:val="28"/>
          <w:rtl/>
        </w:rPr>
        <w:t xml:space="preserve">عثماني مرابو رمزي                   </w:t>
      </w:r>
      <w:r w:rsidR="00DF5446">
        <w:rPr>
          <w:rFonts w:ascii="Simplified Arabic" w:hAnsi="Simplified Arabic" w:cs="Simplified Arabic" w:hint="cs"/>
          <w:b/>
          <w:bCs/>
          <w:sz w:val="28"/>
          <w:szCs w:val="28"/>
          <w:rtl/>
        </w:rPr>
        <w:t xml:space="preserve">          </w:t>
      </w:r>
      <w:r w:rsidR="00DF5446" w:rsidRPr="00DF5446">
        <w:rPr>
          <w:rFonts w:ascii="Simplified Arabic" w:hAnsi="Simplified Arabic" w:cs="Simplified Arabic" w:hint="cs"/>
          <w:b/>
          <w:bCs/>
          <w:sz w:val="28"/>
          <w:szCs w:val="28"/>
          <w:rtl/>
        </w:rPr>
        <w:t xml:space="preserve">        </w:t>
      </w:r>
      <w:r w:rsidR="00DF5446">
        <w:rPr>
          <w:rFonts w:ascii="Simplified Arabic" w:hAnsi="Simplified Arabic" w:cs="Simplified Arabic" w:hint="cs"/>
          <w:b/>
          <w:bCs/>
          <w:sz w:val="28"/>
          <w:szCs w:val="28"/>
          <w:rtl/>
        </w:rPr>
        <w:t xml:space="preserve"> </w:t>
      </w:r>
      <w:r w:rsidR="00DF5446" w:rsidRPr="00DF5446">
        <w:rPr>
          <w:rFonts w:ascii="Simplified Arabic" w:hAnsi="Simplified Arabic" w:cs="Simplified Arabic" w:hint="cs"/>
          <w:b/>
          <w:bCs/>
          <w:sz w:val="28"/>
          <w:szCs w:val="28"/>
          <w:rtl/>
        </w:rPr>
        <w:t xml:space="preserve">                                حمريط </w:t>
      </w:r>
    </w:p>
    <w:p w:rsidR="00D70B14" w:rsidRPr="006E7779" w:rsidRDefault="00D70B14" w:rsidP="00DF5446">
      <w:pPr>
        <w:bidi/>
        <w:rPr>
          <w:rFonts w:ascii="Simplified Arabic" w:hAnsi="Simplified Arabic" w:cs="Simplified Arabic"/>
          <w:b/>
          <w:bCs/>
          <w:sz w:val="32"/>
          <w:szCs w:val="32"/>
          <w:rtl/>
          <w:lang w:bidi="ar-DZ"/>
        </w:rPr>
      </w:pPr>
      <w:r w:rsidRPr="006E7779">
        <w:rPr>
          <w:rFonts w:ascii="Simplified Arabic" w:hAnsi="Simplified Arabic" w:cs="Simplified Arabic"/>
          <w:b/>
          <w:bCs/>
          <w:sz w:val="32"/>
          <w:szCs w:val="32"/>
          <w:rtl/>
          <w:lang w:bidi="ar-DZ"/>
        </w:rPr>
        <w:lastRenderedPageBreak/>
        <w:t xml:space="preserve">خطة البحث : </w:t>
      </w:r>
    </w:p>
    <w:p w:rsidR="00D70B14" w:rsidRPr="00A20CB6" w:rsidRDefault="00D70B14" w:rsidP="00D70B14">
      <w:pPr>
        <w:bidi/>
        <w:rPr>
          <w:rFonts w:ascii="Simplified Arabic" w:hAnsi="Simplified Arabic" w:cs="Simplified Arabic"/>
          <w:sz w:val="32"/>
          <w:szCs w:val="32"/>
          <w:rtl/>
          <w:lang w:bidi="ar-DZ"/>
        </w:rPr>
      </w:pPr>
      <w:r w:rsidRPr="00A20CB6">
        <w:rPr>
          <w:rFonts w:ascii="Simplified Arabic" w:hAnsi="Simplified Arabic" w:cs="Simplified Arabic"/>
          <w:sz w:val="32"/>
          <w:szCs w:val="32"/>
          <w:rtl/>
          <w:lang w:bidi="ar-DZ"/>
        </w:rPr>
        <w:t xml:space="preserve">المقدمة </w:t>
      </w:r>
    </w:p>
    <w:p w:rsidR="00D70B14" w:rsidRPr="006E7779" w:rsidRDefault="00D70B14" w:rsidP="00D70B14">
      <w:pPr>
        <w:pStyle w:val="Paragraphedeliste"/>
        <w:numPr>
          <w:ilvl w:val="0"/>
          <w:numId w:val="2"/>
        </w:numPr>
        <w:bidi/>
        <w:rPr>
          <w:rFonts w:ascii="Simplified Arabic" w:hAnsi="Simplified Arabic" w:cs="Simplified Arabic"/>
          <w:b/>
          <w:bCs/>
          <w:sz w:val="32"/>
          <w:szCs w:val="32"/>
          <w:lang w:bidi="ar-DZ"/>
        </w:rPr>
      </w:pPr>
      <w:r w:rsidRPr="006E7779">
        <w:rPr>
          <w:rFonts w:ascii="Simplified Arabic" w:hAnsi="Simplified Arabic" w:cs="Simplified Arabic"/>
          <w:b/>
          <w:bCs/>
          <w:sz w:val="32"/>
          <w:szCs w:val="32"/>
          <w:rtl/>
          <w:lang w:bidi="ar-DZ"/>
        </w:rPr>
        <w:t xml:space="preserve">المبحث الأول : ماهية و خصائص المصارف و البنوك العامة و الخاصة </w:t>
      </w:r>
    </w:p>
    <w:p w:rsidR="00D70B14" w:rsidRPr="00A20CB6" w:rsidRDefault="00D70B14" w:rsidP="00D70B14">
      <w:pPr>
        <w:pStyle w:val="Paragraphedeliste"/>
        <w:numPr>
          <w:ilvl w:val="0"/>
          <w:numId w:val="3"/>
        </w:numPr>
        <w:bidi/>
        <w:rPr>
          <w:rFonts w:ascii="Simplified Arabic" w:hAnsi="Simplified Arabic" w:cs="Simplified Arabic"/>
          <w:sz w:val="32"/>
          <w:szCs w:val="32"/>
          <w:lang w:bidi="ar-DZ"/>
        </w:rPr>
      </w:pPr>
      <w:r w:rsidRPr="00A20CB6">
        <w:rPr>
          <w:rFonts w:ascii="Simplified Arabic" w:hAnsi="Simplified Arabic" w:cs="Simplified Arabic"/>
          <w:sz w:val="32"/>
          <w:szCs w:val="32"/>
          <w:rtl/>
          <w:lang w:bidi="ar-DZ"/>
        </w:rPr>
        <w:t xml:space="preserve">المطلب الأول : تعريف البنوك العامة </w:t>
      </w:r>
    </w:p>
    <w:p w:rsidR="00D70B14" w:rsidRPr="00A20CB6" w:rsidRDefault="00D70B14" w:rsidP="00D70B14">
      <w:pPr>
        <w:pStyle w:val="Paragraphedeliste"/>
        <w:numPr>
          <w:ilvl w:val="0"/>
          <w:numId w:val="3"/>
        </w:numPr>
        <w:bidi/>
        <w:rPr>
          <w:rFonts w:ascii="Simplified Arabic" w:hAnsi="Simplified Arabic" w:cs="Simplified Arabic"/>
          <w:sz w:val="32"/>
          <w:szCs w:val="32"/>
          <w:lang w:bidi="ar-DZ"/>
        </w:rPr>
      </w:pPr>
      <w:r w:rsidRPr="00A20CB6">
        <w:rPr>
          <w:rFonts w:ascii="Simplified Arabic" w:hAnsi="Simplified Arabic" w:cs="Simplified Arabic"/>
          <w:sz w:val="32"/>
          <w:szCs w:val="32"/>
          <w:rtl/>
          <w:lang w:bidi="ar-DZ"/>
        </w:rPr>
        <w:t xml:space="preserve">المطلب الثاني : ماهية البنوك الخاصة </w:t>
      </w:r>
    </w:p>
    <w:p w:rsidR="00AE1120" w:rsidRPr="00A20CB6" w:rsidRDefault="00AE1120" w:rsidP="00AE1120">
      <w:pPr>
        <w:pStyle w:val="Paragraphedeliste"/>
        <w:numPr>
          <w:ilvl w:val="0"/>
          <w:numId w:val="3"/>
        </w:numPr>
        <w:bidi/>
        <w:rPr>
          <w:rFonts w:ascii="Simplified Arabic" w:hAnsi="Simplified Arabic" w:cs="Simplified Arabic"/>
          <w:sz w:val="32"/>
          <w:szCs w:val="32"/>
          <w:lang w:bidi="ar-DZ"/>
        </w:rPr>
      </w:pPr>
      <w:r w:rsidRPr="00A20CB6">
        <w:rPr>
          <w:rFonts w:ascii="Simplified Arabic" w:hAnsi="Simplified Arabic" w:cs="Simplified Arabic"/>
          <w:sz w:val="32"/>
          <w:szCs w:val="32"/>
          <w:rtl/>
          <w:lang w:bidi="ar-DZ"/>
        </w:rPr>
        <w:t xml:space="preserve">المطلب الثالث : أنواع البنوك و المصارف العامة و الخاصة </w:t>
      </w:r>
    </w:p>
    <w:p w:rsidR="00AE1120" w:rsidRPr="00A20CB6" w:rsidRDefault="00AE1120" w:rsidP="00AE1120">
      <w:pPr>
        <w:pStyle w:val="Paragraphedeliste"/>
        <w:numPr>
          <w:ilvl w:val="0"/>
          <w:numId w:val="3"/>
        </w:numPr>
        <w:bidi/>
        <w:rPr>
          <w:rFonts w:ascii="Simplified Arabic" w:hAnsi="Simplified Arabic" w:cs="Simplified Arabic"/>
          <w:sz w:val="32"/>
          <w:szCs w:val="32"/>
          <w:lang w:bidi="ar-DZ"/>
        </w:rPr>
      </w:pPr>
      <w:r w:rsidRPr="00A20CB6">
        <w:rPr>
          <w:rFonts w:ascii="Simplified Arabic" w:hAnsi="Simplified Arabic" w:cs="Simplified Arabic"/>
          <w:sz w:val="32"/>
          <w:szCs w:val="32"/>
          <w:rtl/>
          <w:lang w:bidi="ar-DZ"/>
        </w:rPr>
        <w:t xml:space="preserve">المطلب الرابع : وظائف البنوك العامة و الخاصة </w:t>
      </w:r>
    </w:p>
    <w:p w:rsidR="006E7779" w:rsidRPr="006E7779" w:rsidRDefault="00AE1120" w:rsidP="006E7779">
      <w:pPr>
        <w:pStyle w:val="Paragraphedeliste"/>
        <w:numPr>
          <w:ilvl w:val="0"/>
          <w:numId w:val="2"/>
        </w:numPr>
        <w:bidi/>
        <w:rPr>
          <w:rFonts w:ascii="Simplified Arabic" w:hAnsi="Simplified Arabic" w:cs="Simplified Arabic"/>
          <w:b/>
          <w:bCs/>
          <w:sz w:val="32"/>
          <w:szCs w:val="32"/>
          <w:rtl/>
          <w:lang w:bidi="ar-DZ"/>
        </w:rPr>
      </w:pPr>
      <w:r w:rsidRPr="006E7779">
        <w:rPr>
          <w:rFonts w:ascii="Simplified Arabic" w:hAnsi="Simplified Arabic" w:cs="Simplified Arabic"/>
          <w:b/>
          <w:bCs/>
          <w:sz w:val="32"/>
          <w:szCs w:val="32"/>
          <w:rtl/>
          <w:lang w:bidi="ar-DZ"/>
        </w:rPr>
        <w:t xml:space="preserve">المبحث الثاني </w:t>
      </w:r>
      <w:r w:rsidR="006E7779" w:rsidRPr="006E7779">
        <w:rPr>
          <w:rFonts w:ascii="Simplified Arabic" w:hAnsi="Simplified Arabic" w:cs="Simplified Arabic" w:hint="cs"/>
          <w:b/>
          <w:bCs/>
          <w:sz w:val="32"/>
          <w:szCs w:val="32"/>
          <w:rtl/>
          <w:lang w:bidi="ar-DZ"/>
        </w:rPr>
        <w:t>:</w:t>
      </w:r>
      <w:r w:rsidR="006E7779" w:rsidRPr="006E7779">
        <w:rPr>
          <w:rFonts w:ascii="Simplified Arabic" w:hAnsi="Simplified Arabic" w:cs="Simplified Arabic"/>
          <w:b/>
          <w:bCs/>
          <w:sz w:val="32"/>
          <w:szCs w:val="32"/>
          <w:rtl/>
          <w:lang w:bidi="ar-DZ"/>
        </w:rPr>
        <w:t xml:space="preserve"> </w:t>
      </w:r>
      <w:r w:rsidR="006E7779" w:rsidRPr="006E7779">
        <w:rPr>
          <w:rFonts w:ascii="Simplified Arabic" w:hAnsi="Simplified Arabic" w:cs="Simplified Arabic" w:hint="cs"/>
          <w:b/>
          <w:bCs/>
          <w:sz w:val="32"/>
          <w:szCs w:val="32"/>
          <w:rtl/>
          <w:lang w:bidi="ar-DZ"/>
        </w:rPr>
        <w:t>ماهية</w:t>
      </w:r>
      <w:r w:rsidR="006E7779" w:rsidRPr="006E7779">
        <w:rPr>
          <w:rFonts w:ascii="Simplified Arabic" w:hAnsi="Simplified Arabic" w:cs="Simplified Arabic"/>
          <w:b/>
          <w:bCs/>
          <w:sz w:val="32"/>
          <w:szCs w:val="32"/>
          <w:rtl/>
          <w:lang w:bidi="ar-DZ"/>
        </w:rPr>
        <w:t xml:space="preserve"> </w:t>
      </w:r>
      <w:r w:rsidR="006E7779" w:rsidRPr="006E7779">
        <w:rPr>
          <w:rFonts w:ascii="Simplified Arabic" w:hAnsi="Simplified Arabic" w:cs="Simplified Arabic" w:hint="cs"/>
          <w:b/>
          <w:bCs/>
          <w:sz w:val="32"/>
          <w:szCs w:val="32"/>
          <w:rtl/>
          <w:lang w:bidi="ar-DZ"/>
        </w:rPr>
        <w:t>وأليات</w:t>
      </w:r>
      <w:r w:rsidR="006E7779" w:rsidRPr="006E7779">
        <w:rPr>
          <w:rFonts w:ascii="Simplified Arabic" w:hAnsi="Simplified Arabic" w:cs="Simplified Arabic"/>
          <w:b/>
          <w:bCs/>
          <w:sz w:val="32"/>
          <w:szCs w:val="32"/>
          <w:rtl/>
          <w:lang w:bidi="ar-DZ"/>
        </w:rPr>
        <w:t xml:space="preserve"> </w:t>
      </w:r>
      <w:r w:rsidR="006E7779" w:rsidRPr="006E7779">
        <w:rPr>
          <w:rFonts w:ascii="Simplified Arabic" w:hAnsi="Simplified Arabic" w:cs="Simplified Arabic" w:hint="cs"/>
          <w:b/>
          <w:bCs/>
          <w:sz w:val="32"/>
          <w:szCs w:val="32"/>
          <w:rtl/>
          <w:lang w:bidi="ar-DZ"/>
        </w:rPr>
        <w:t>العمليات</w:t>
      </w:r>
      <w:r w:rsidR="006E7779" w:rsidRPr="006E7779">
        <w:rPr>
          <w:rFonts w:ascii="Simplified Arabic" w:hAnsi="Simplified Arabic" w:cs="Simplified Arabic"/>
          <w:b/>
          <w:bCs/>
          <w:sz w:val="32"/>
          <w:szCs w:val="32"/>
          <w:rtl/>
          <w:lang w:bidi="ar-DZ"/>
        </w:rPr>
        <w:t xml:space="preserve"> </w:t>
      </w:r>
      <w:r w:rsidR="006E7779" w:rsidRPr="006E7779">
        <w:rPr>
          <w:rFonts w:ascii="Simplified Arabic" w:hAnsi="Simplified Arabic" w:cs="Simplified Arabic" w:hint="cs"/>
          <w:b/>
          <w:bCs/>
          <w:sz w:val="32"/>
          <w:szCs w:val="32"/>
          <w:rtl/>
          <w:lang w:bidi="ar-DZ"/>
        </w:rPr>
        <w:t>الجبائية</w:t>
      </w:r>
      <w:r w:rsidR="006E7779" w:rsidRPr="006E7779">
        <w:rPr>
          <w:rFonts w:ascii="Simplified Arabic" w:hAnsi="Simplified Arabic" w:cs="Simplified Arabic"/>
          <w:b/>
          <w:bCs/>
          <w:sz w:val="32"/>
          <w:szCs w:val="32"/>
          <w:rtl/>
          <w:lang w:bidi="ar-DZ"/>
        </w:rPr>
        <w:t xml:space="preserve"> </w:t>
      </w:r>
      <w:r w:rsidR="006E7779" w:rsidRPr="006E7779">
        <w:rPr>
          <w:rFonts w:ascii="Simplified Arabic" w:hAnsi="Simplified Arabic" w:cs="Simplified Arabic" w:hint="cs"/>
          <w:b/>
          <w:bCs/>
          <w:sz w:val="32"/>
          <w:szCs w:val="32"/>
          <w:rtl/>
          <w:lang w:bidi="ar-DZ"/>
        </w:rPr>
        <w:t>وأدوات</w:t>
      </w:r>
      <w:r w:rsidR="006E7779" w:rsidRPr="006E7779">
        <w:rPr>
          <w:rFonts w:ascii="Simplified Arabic" w:hAnsi="Simplified Arabic" w:cs="Simplified Arabic"/>
          <w:b/>
          <w:bCs/>
          <w:sz w:val="32"/>
          <w:szCs w:val="32"/>
          <w:rtl/>
          <w:lang w:bidi="ar-DZ"/>
        </w:rPr>
        <w:t xml:space="preserve"> </w:t>
      </w:r>
      <w:r w:rsidR="006E7779" w:rsidRPr="006E7779">
        <w:rPr>
          <w:rFonts w:ascii="Simplified Arabic" w:hAnsi="Simplified Arabic" w:cs="Simplified Arabic" w:hint="cs"/>
          <w:b/>
          <w:bCs/>
          <w:sz w:val="32"/>
          <w:szCs w:val="32"/>
          <w:rtl/>
          <w:lang w:bidi="ar-DZ"/>
        </w:rPr>
        <w:t>الجباية</w:t>
      </w:r>
      <w:r w:rsidR="006E7779" w:rsidRPr="006E7779">
        <w:rPr>
          <w:rFonts w:ascii="Simplified Arabic" w:hAnsi="Simplified Arabic" w:cs="Simplified Arabic"/>
          <w:b/>
          <w:bCs/>
          <w:sz w:val="32"/>
          <w:szCs w:val="32"/>
          <w:rtl/>
          <w:lang w:bidi="ar-DZ"/>
        </w:rPr>
        <w:t xml:space="preserve"> </w:t>
      </w:r>
      <w:r w:rsidR="006E7779" w:rsidRPr="006E7779">
        <w:rPr>
          <w:rFonts w:ascii="Simplified Arabic" w:hAnsi="Simplified Arabic" w:cs="Simplified Arabic" w:hint="cs"/>
          <w:b/>
          <w:bCs/>
          <w:sz w:val="32"/>
          <w:szCs w:val="32"/>
          <w:rtl/>
          <w:lang w:bidi="ar-DZ"/>
        </w:rPr>
        <w:t>المستخدمة</w:t>
      </w:r>
      <w:r w:rsidR="006E7779" w:rsidRPr="006E7779">
        <w:rPr>
          <w:rFonts w:ascii="Simplified Arabic" w:hAnsi="Simplified Arabic" w:cs="Simplified Arabic"/>
          <w:b/>
          <w:bCs/>
          <w:sz w:val="32"/>
          <w:szCs w:val="32"/>
          <w:lang w:bidi="ar-DZ"/>
        </w:rPr>
        <w:t xml:space="preserve"> </w:t>
      </w:r>
    </w:p>
    <w:p w:rsidR="00AE1120" w:rsidRDefault="006E7779" w:rsidP="006E7779">
      <w:pPr>
        <w:pStyle w:val="Paragraphedeliste"/>
        <w:numPr>
          <w:ilvl w:val="0"/>
          <w:numId w:val="8"/>
        </w:numPr>
        <w:bidi/>
        <w:rPr>
          <w:rFonts w:ascii="Simplified Arabic" w:hAnsi="Simplified Arabic" w:cs="Simplified Arabic"/>
          <w:sz w:val="32"/>
          <w:szCs w:val="32"/>
          <w:lang w:bidi="ar-DZ"/>
        </w:rPr>
      </w:pPr>
      <w:r w:rsidRPr="006E7779">
        <w:rPr>
          <w:rFonts w:ascii="Simplified Arabic" w:hAnsi="Simplified Arabic" w:cs="Simplified Arabic" w:hint="cs"/>
          <w:sz w:val="32"/>
          <w:szCs w:val="32"/>
          <w:rtl/>
          <w:lang w:bidi="ar-DZ"/>
        </w:rPr>
        <w:t>المطلب</w:t>
      </w:r>
      <w:r w:rsidRPr="006E7779">
        <w:rPr>
          <w:rFonts w:ascii="Simplified Arabic" w:hAnsi="Simplified Arabic" w:cs="Simplified Arabic"/>
          <w:sz w:val="32"/>
          <w:szCs w:val="32"/>
          <w:rtl/>
          <w:lang w:bidi="ar-DZ"/>
        </w:rPr>
        <w:t xml:space="preserve"> </w:t>
      </w:r>
      <w:r w:rsidRPr="006E7779">
        <w:rPr>
          <w:rFonts w:ascii="Simplified Arabic" w:hAnsi="Simplified Arabic" w:cs="Simplified Arabic" w:hint="cs"/>
          <w:sz w:val="32"/>
          <w:szCs w:val="32"/>
          <w:rtl/>
          <w:lang w:bidi="ar-DZ"/>
        </w:rPr>
        <w:t>الأول</w:t>
      </w:r>
      <w:r w:rsidRPr="006E7779">
        <w:rPr>
          <w:rFonts w:ascii="Simplified Arabic" w:hAnsi="Simplified Arabic" w:cs="Simplified Arabic"/>
          <w:sz w:val="32"/>
          <w:szCs w:val="32"/>
          <w:rtl/>
          <w:lang w:bidi="ar-DZ"/>
        </w:rPr>
        <w:t xml:space="preserve">: </w:t>
      </w:r>
      <w:r w:rsidRPr="006E7779">
        <w:rPr>
          <w:rFonts w:ascii="Simplified Arabic" w:hAnsi="Simplified Arabic" w:cs="Simplified Arabic" w:hint="cs"/>
          <w:sz w:val="32"/>
          <w:szCs w:val="32"/>
          <w:rtl/>
          <w:lang w:bidi="ar-DZ"/>
        </w:rPr>
        <w:t>ماهية</w:t>
      </w:r>
      <w:r w:rsidRPr="006E7779">
        <w:rPr>
          <w:rFonts w:ascii="Simplified Arabic" w:hAnsi="Simplified Arabic" w:cs="Simplified Arabic"/>
          <w:sz w:val="32"/>
          <w:szCs w:val="32"/>
          <w:rtl/>
          <w:lang w:bidi="ar-DZ"/>
        </w:rPr>
        <w:t xml:space="preserve"> </w:t>
      </w:r>
      <w:r w:rsidRPr="006E7779">
        <w:rPr>
          <w:rFonts w:ascii="Simplified Arabic" w:hAnsi="Simplified Arabic" w:cs="Simplified Arabic" w:hint="cs"/>
          <w:sz w:val="32"/>
          <w:szCs w:val="32"/>
          <w:rtl/>
          <w:lang w:bidi="ar-DZ"/>
        </w:rPr>
        <w:t>العمليات</w:t>
      </w:r>
      <w:r w:rsidRPr="006E7779">
        <w:rPr>
          <w:rFonts w:ascii="Simplified Arabic" w:hAnsi="Simplified Arabic" w:cs="Simplified Arabic"/>
          <w:sz w:val="32"/>
          <w:szCs w:val="32"/>
          <w:rtl/>
          <w:lang w:bidi="ar-DZ"/>
        </w:rPr>
        <w:t xml:space="preserve"> </w:t>
      </w:r>
      <w:r w:rsidRPr="006E7779">
        <w:rPr>
          <w:rFonts w:ascii="Simplified Arabic" w:hAnsi="Simplified Arabic" w:cs="Simplified Arabic" w:hint="cs"/>
          <w:sz w:val="32"/>
          <w:szCs w:val="32"/>
          <w:rtl/>
          <w:lang w:bidi="ar-DZ"/>
        </w:rPr>
        <w:t>الجبائية</w:t>
      </w:r>
    </w:p>
    <w:p w:rsidR="006E7779" w:rsidRDefault="006E7779" w:rsidP="006E7779">
      <w:pPr>
        <w:pStyle w:val="Paragraphedeliste"/>
        <w:numPr>
          <w:ilvl w:val="0"/>
          <w:numId w:val="8"/>
        </w:numPr>
        <w:bidi/>
        <w:rPr>
          <w:rFonts w:ascii="Simplified Arabic" w:hAnsi="Simplified Arabic" w:cs="Simplified Arabic"/>
          <w:sz w:val="32"/>
          <w:szCs w:val="32"/>
          <w:lang w:bidi="ar-DZ"/>
        </w:rPr>
      </w:pPr>
      <w:r w:rsidRPr="006E7779">
        <w:rPr>
          <w:rFonts w:ascii="Simplified Arabic" w:hAnsi="Simplified Arabic" w:cs="Simplified Arabic" w:hint="cs"/>
          <w:sz w:val="32"/>
          <w:szCs w:val="32"/>
          <w:rtl/>
          <w:lang w:bidi="ar-DZ"/>
        </w:rPr>
        <w:t>المطلب</w:t>
      </w:r>
      <w:r w:rsidRPr="006E7779">
        <w:rPr>
          <w:rFonts w:ascii="Simplified Arabic" w:hAnsi="Simplified Arabic" w:cs="Simplified Arabic"/>
          <w:sz w:val="32"/>
          <w:szCs w:val="32"/>
          <w:rtl/>
          <w:lang w:bidi="ar-DZ"/>
        </w:rPr>
        <w:t xml:space="preserve"> </w:t>
      </w:r>
      <w:r w:rsidRPr="006E7779">
        <w:rPr>
          <w:rFonts w:ascii="Simplified Arabic" w:hAnsi="Simplified Arabic" w:cs="Simplified Arabic" w:hint="cs"/>
          <w:sz w:val="32"/>
          <w:szCs w:val="32"/>
          <w:rtl/>
          <w:lang w:bidi="ar-DZ"/>
        </w:rPr>
        <w:t>الثاني</w:t>
      </w:r>
      <w:r w:rsidRPr="006E7779">
        <w:rPr>
          <w:rFonts w:ascii="Simplified Arabic" w:hAnsi="Simplified Arabic" w:cs="Simplified Arabic"/>
          <w:sz w:val="32"/>
          <w:szCs w:val="32"/>
          <w:rtl/>
          <w:lang w:bidi="ar-DZ"/>
        </w:rPr>
        <w:t xml:space="preserve">: </w:t>
      </w:r>
      <w:r w:rsidRPr="006E7779">
        <w:rPr>
          <w:rFonts w:ascii="Simplified Arabic" w:hAnsi="Simplified Arabic" w:cs="Simplified Arabic" w:hint="cs"/>
          <w:sz w:val="32"/>
          <w:szCs w:val="32"/>
          <w:rtl/>
          <w:lang w:bidi="ar-DZ"/>
        </w:rPr>
        <w:t>أليات</w:t>
      </w:r>
      <w:r w:rsidRPr="006E7779">
        <w:rPr>
          <w:rFonts w:ascii="Simplified Arabic" w:hAnsi="Simplified Arabic" w:cs="Simplified Arabic"/>
          <w:sz w:val="32"/>
          <w:szCs w:val="32"/>
          <w:rtl/>
          <w:lang w:bidi="ar-DZ"/>
        </w:rPr>
        <w:t xml:space="preserve"> </w:t>
      </w:r>
      <w:r w:rsidRPr="006E7779">
        <w:rPr>
          <w:rFonts w:ascii="Simplified Arabic" w:hAnsi="Simplified Arabic" w:cs="Simplified Arabic" w:hint="cs"/>
          <w:sz w:val="32"/>
          <w:szCs w:val="32"/>
          <w:rtl/>
          <w:lang w:bidi="ar-DZ"/>
        </w:rPr>
        <w:t>عمليات</w:t>
      </w:r>
      <w:r w:rsidRPr="006E7779">
        <w:rPr>
          <w:rFonts w:ascii="Simplified Arabic" w:hAnsi="Simplified Arabic" w:cs="Simplified Arabic"/>
          <w:sz w:val="32"/>
          <w:szCs w:val="32"/>
          <w:rtl/>
          <w:lang w:bidi="ar-DZ"/>
        </w:rPr>
        <w:t xml:space="preserve"> </w:t>
      </w:r>
      <w:r w:rsidRPr="006E7779">
        <w:rPr>
          <w:rFonts w:ascii="Simplified Arabic" w:hAnsi="Simplified Arabic" w:cs="Simplified Arabic" w:hint="cs"/>
          <w:sz w:val="32"/>
          <w:szCs w:val="32"/>
          <w:rtl/>
          <w:lang w:bidi="ar-DZ"/>
        </w:rPr>
        <w:t>الجباية</w:t>
      </w:r>
      <w:r w:rsidRPr="006E7779">
        <w:rPr>
          <w:rFonts w:ascii="Simplified Arabic" w:hAnsi="Simplified Arabic" w:cs="Simplified Arabic"/>
          <w:sz w:val="32"/>
          <w:szCs w:val="32"/>
          <w:rtl/>
          <w:lang w:bidi="ar-DZ"/>
        </w:rPr>
        <w:t xml:space="preserve"> </w:t>
      </w:r>
      <w:r w:rsidRPr="006E7779">
        <w:rPr>
          <w:rFonts w:ascii="Simplified Arabic" w:hAnsi="Simplified Arabic" w:cs="Simplified Arabic" w:hint="cs"/>
          <w:sz w:val="32"/>
          <w:szCs w:val="32"/>
          <w:rtl/>
          <w:lang w:bidi="ar-DZ"/>
        </w:rPr>
        <w:t>المصرفية</w:t>
      </w:r>
    </w:p>
    <w:p w:rsidR="006E7779" w:rsidRDefault="006E7779" w:rsidP="006E7779">
      <w:pPr>
        <w:pStyle w:val="Paragraphedeliste"/>
        <w:numPr>
          <w:ilvl w:val="0"/>
          <w:numId w:val="8"/>
        </w:numPr>
        <w:bidi/>
        <w:rPr>
          <w:rFonts w:ascii="Simplified Arabic" w:hAnsi="Simplified Arabic" w:cs="Simplified Arabic"/>
          <w:sz w:val="32"/>
          <w:szCs w:val="32"/>
          <w:lang w:bidi="ar-DZ"/>
        </w:rPr>
      </w:pPr>
      <w:r w:rsidRPr="006E7779">
        <w:rPr>
          <w:rFonts w:ascii="Simplified Arabic" w:hAnsi="Simplified Arabic" w:cs="Simplified Arabic" w:hint="cs"/>
          <w:sz w:val="32"/>
          <w:szCs w:val="32"/>
          <w:rtl/>
          <w:lang w:bidi="ar-DZ"/>
        </w:rPr>
        <w:t>المطلب</w:t>
      </w:r>
      <w:r w:rsidRPr="006E7779">
        <w:rPr>
          <w:rFonts w:ascii="Simplified Arabic" w:hAnsi="Simplified Arabic" w:cs="Simplified Arabic"/>
          <w:sz w:val="32"/>
          <w:szCs w:val="32"/>
          <w:rtl/>
          <w:lang w:bidi="ar-DZ"/>
        </w:rPr>
        <w:t xml:space="preserve"> </w:t>
      </w:r>
      <w:r w:rsidRPr="006E7779">
        <w:rPr>
          <w:rFonts w:ascii="Simplified Arabic" w:hAnsi="Simplified Arabic" w:cs="Simplified Arabic" w:hint="cs"/>
          <w:sz w:val="32"/>
          <w:szCs w:val="32"/>
          <w:rtl/>
          <w:lang w:bidi="ar-DZ"/>
        </w:rPr>
        <w:t>الثالث</w:t>
      </w:r>
      <w:r w:rsidRPr="006E7779">
        <w:rPr>
          <w:rFonts w:ascii="Simplified Arabic" w:hAnsi="Simplified Arabic" w:cs="Simplified Arabic"/>
          <w:sz w:val="32"/>
          <w:szCs w:val="32"/>
          <w:rtl/>
          <w:lang w:bidi="ar-DZ"/>
        </w:rPr>
        <w:t xml:space="preserve"> : </w:t>
      </w:r>
      <w:r w:rsidRPr="006E7779">
        <w:rPr>
          <w:rFonts w:ascii="Simplified Arabic" w:hAnsi="Simplified Arabic" w:cs="Simplified Arabic" w:hint="cs"/>
          <w:sz w:val="32"/>
          <w:szCs w:val="32"/>
          <w:rtl/>
          <w:lang w:bidi="ar-DZ"/>
        </w:rPr>
        <w:t>أدوات</w:t>
      </w:r>
      <w:r w:rsidRPr="006E7779">
        <w:rPr>
          <w:rFonts w:ascii="Simplified Arabic" w:hAnsi="Simplified Arabic" w:cs="Simplified Arabic"/>
          <w:sz w:val="32"/>
          <w:szCs w:val="32"/>
          <w:rtl/>
          <w:lang w:bidi="ar-DZ"/>
        </w:rPr>
        <w:t xml:space="preserve"> </w:t>
      </w:r>
      <w:r w:rsidRPr="006E7779">
        <w:rPr>
          <w:rFonts w:ascii="Simplified Arabic" w:hAnsi="Simplified Arabic" w:cs="Simplified Arabic" w:hint="cs"/>
          <w:sz w:val="32"/>
          <w:szCs w:val="32"/>
          <w:rtl/>
          <w:lang w:bidi="ar-DZ"/>
        </w:rPr>
        <w:t>الجباية</w:t>
      </w:r>
      <w:r w:rsidRPr="006E7779">
        <w:rPr>
          <w:rFonts w:ascii="Simplified Arabic" w:hAnsi="Simplified Arabic" w:cs="Simplified Arabic"/>
          <w:sz w:val="32"/>
          <w:szCs w:val="32"/>
          <w:rtl/>
          <w:lang w:bidi="ar-DZ"/>
        </w:rPr>
        <w:t xml:space="preserve"> </w:t>
      </w:r>
      <w:r w:rsidRPr="006E7779">
        <w:rPr>
          <w:rFonts w:ascii="Simplified Arabic" w:hAnsi="Simplified Arabic" w:cs="Simplified Arabic" w:hint="cs"/>
          <w:sz w:val="32"/>
          <w:szCs w:val="32"/>
          <w:rtl/>
          <w:lang w:bidi="ar-DZ"/>
        </w:rPr>
        <w:t>المصرفية</w:t>
      </w:r>
    </w:p>
    <w:p w:rsidR="008A07B3" w:rsidRPr="008A07B3" w:rsidRDefault="008A07B3" w:rsidP="008A07B3">
      <w:p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الخاتمة </w:t>
      </w:r>
    </w:p>
    <w:p w:rsidR="00A51E23" w:rsidRPr="00A20CB6" w:rsidRDefault="00A51E23" w:rsidP="00A51E23">
      <w:pPr>
        <w:bidi/>
        <w:rPr>
          <w:rFonts w:ascii="Simplified Arabic" w:hAnsi="Simplified Arabic" w:cs="Simplified Arabic"/>
          <w:sz w:val="32"/>
          <w:szCs w:val="32"/>
          <w:lang w:bidi="ar-DZ"/>
        </w:rPr>
      </w:pPr>
    </w:p>
    <w:p w:rsidR="00A51E23" w:rsidRPr="00A20CB6" w:rsidRDefault="00A51E23" w:rsidP="00A51E23">
      <w:pPr>
        <w:bidi/>
        <w:rPr>
          <w:rFonts w:ascii="Simplified Arabic" w:hAnsi="Simplified Arabic" w:cs="Simplified Arabic"/>
          <w:sz w:val="32"/>
          <w:szCs w:val="32"/>
          <w:lang w:bidi="ar-DZ"/>
        </w:rPr>
      </w:pPr>
    </w:p>
    <w:p w:rsidR="00A51E23" w:rsidRPr="00A20CB6" w:rsidRDefault="00A51E23" w:rsidP="00A51E23">
      <w:pPr>
        <w:bidi/>
        <w:rPr>
          <w:rFonts w:ascii="Simplified Arabic" w:hAnsi="Simplified Arabic" w:cs="Simplified Arabic"/>
          <w:sz w:val="32"/>
          <w:szCs w:val="32"/>
          <w:lang w:bidi="ar-DZ"/>
        </w:rPr>
      </w:pPr>
    </w:p>
    <w:p w:rsidR="00A51E23" w:rsidRPr="00A20CB6" w:rsidRDefault="00A51E23" w:rsidP="00A51E23">
      <w:pPr>
        <w:bidi/>
        <w:rPr>
          <w:rFonts w:ascii="Simplified Arabic" w:hAnsi="Simplified Arabic" w:cs="Simplified Arabic"/>
          <w:sz w:val="32"/>
          <w:szCs w:val="32"/>
          <w:lang w:bidi="ar-DZ"/>
        </w:rPr>
      </w:pPr>
    </w:p>
    <w:p w:rsidR="00A51E23" w:rsidRPr="00A20CB6" w:rsidRDefault="00A51E23" w:rsidP="00A51E23">
      <w:pPr>
        <w:bidi/>
        <w:rPr>
          <w:rFonts w:ascii="Simplified Arabic" w:hAnsi="Simplified Arabic" w:cs="Simplified Arabic"/>
          <w:sz w:val="32"/>
          <w:szCs w:val="32"/>
          <w:lang w:bidi="ar-DZ"/>
        </w:rPr>
      </w:pPr>
    </w:p>
    <w:p w:rsidR="00A51E23" w:rsidRPr="00A20CB6" w:rsidRDefault="00A51E23" w:rsidP="00A51E23">
      <w:pPr>
        <w:bidi/>
        <w:rPr>
          <w:rFonts w:ascii="Simplified Arabic" w:hAnsi="Simplified Arabic" w:cs="Simplified Arabic"/>
          <w:sz w:val="32"/>
          <w:szCs w:val="32"/>
          <w:lang w:bidi="ar-DZ"/>
        </w:rPr>
      </w:pPr>
    </w:p>
    <w:p w:rsidR="00A51E23" w:rsidRPr="00A20CB6" w:rsidRDefault="00A51E23" w:rsidP="00A51E23">
      <w:pPr>
        <w:bidi/>
        <w:rPr>
          <w:rFonts w:ascii="Simplified Arabic" w:hAnsi="Simplified Arabic" w:cs="Simplified Arabic"/>
          <w:sz w:val="32"/>
          <w:szCs w:val="32"/>
          <w:lang w:bidi="ar-DZ"/>
        </w:rPr>
      </w:pPr>
    </w:p>
    <w:p w:rsidR="00A51E23" w:rsidRPr="00A20CB6" w:rsidRDefault="00A51E23" w:rsidP="00A51E23">
      <w:pPr>
        <w:bidi/>
        <w:rPr>
          <w:rFonts w:ascii="Simplified Arabic" w:hAnsi="Simplified Arabic" w:cs="Simplified Arabic"/>
          <w:sz w:val="32"/>
          <w:szCs w:val="32"/>
          <w:rtl/>
          <w:lang w:bidi="ar-DZ"/>
        </w:rPr>
      </w:pPr>
      <w:r w:rsidRPr="00A20CB6">
        <w:rPr>
          <w:rFonts w:ascii="Simplified Arabic" w:hAnsi="Simplified Arabic" w:cs="Simplified Arabic"/>
          <w:sz w:val="32"/>
          <w:szCs w:val="32"/>
          <w:rtl/>
          <w:lang w:bidi="ar-DZ"/>
        </w:rPr>
        <w:lastRenderedPageBreak/>
        <w:t xml:space="preserve">المقدمة : </w:t>
      </w:r>
    </w:p>
    <w:p w:rsidR="00A51E23" w:rsidRPr="00A20CB6" w:rsidRDefault="00934806" w:rsidP="00934806">
      <w:pPr>
        <w:bidi/>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Pr="00934806">
        <w:rPr>
          <w:rFonts w:ascii="Simplified Arabic" w:hAnsi="Simplified Arabic" w:cs="Simplified Arabic"/>
          <w:sz w:val="32"/>
          <w:szCs w:val="32"/>
          <w:rtl/>
        </w:rPr>
        <w:t>عتبر العامل الجبائي من بين أهم العوامل المؤثرة في المؤسسة الذي يشكل أكبر المخاطر و الانشغالات التي</w:t>
      </w:r>
      <w:r>
        <w:rPr>
          <w:rFonts w:ascii="Simplified Arabic" w:hAnsi="Simplified Arabic" w:cs="Simplified Arabic"/>
          <w:sz w:val="32"/>
          <w:szCs w:val="32"/>
          <w:lang w:bidi="ar-DZ"/>
        </w:rPr>
        <w:t xml:space="preserve"> </w:t>
      </w:r>
      <w:r w:rsidRPr="00934806">
        <w:rPr>
          <w:rFonts w:ascii="Simplified Arabic" w:hAnsi="Simplified Arabic" w:cs="Simplified Arabic"/>
          <w:sz w:val="32"/>
          <w:szCs w:val="32"/>
          <w:rtl/>
        </w:rPr>
        <w:t>تتعامل معها لما يتميز به من مرونة و عدم ثبات، فالعامل الجبائي يعتبر تكلفة بالنسبة للمؤسسة لأنه يمثل</w:t>
      </w:r>
      <w:r>
        <w:rPr>
          <w:rFonts w:ascii="Simplified Arabic" w:hAnsi="Simplified Arabic" w:cs="Simplified Arabic"/>
          <w:sz w:val="32"/>
          <w:szCs w:val="32"/>
          <w:lang w:bidi="ar-DZ"/>
        </w:rPr>
        <w:t xml:space="preserve"> </w:t>
      </w:r>
      <w:r w:rsidRPr="00934806">
        <w:rPr>
          <w:rFonts w:ascii="Simplified Arabic" w:hAnsi="Simplified Arabic" w:cs="Simplified Arabic"/>
          <w:sz w:val="32"/>
          <w:szCs w:val="32"/>
          <w:rtl/>
        </w:rPr>
        <w:t>اقتطاعات من خزينتها لخزينة الدولة ، فأدى هذا إلى الضرورة و الحاجة لخلق وظيفة تسييرية داخلية تختص بمزج</w:t>
      </w:r>
      <w:r w:rsidRPr="00934806">
        <w:rPr>
          <w:rFonts w:ascii="Simplified Arabic" w:hAnsi="Simplified Arabic" w:cs="Simplified Arabic"/>
          <w:sz w:val="32"/>
          <w:szCs w:val="32"/>
          <w:lang w:bidi="ar-DZ"/>
        </w:rPr>
        <w:br/>
      </w:r>
      <w:r w:rsidRPr="00934806">
        <w:rPr>
          <w:rFonts w:ascii="Simplified Arabic" w:hAnsi="Simplified Arabic" w:cs="Simplified Arabic"/>
          <w:sz w:val="32"/>
          <w:szCs w:val="32"/>
          <w:rtl/>
        </w:rPr>
        <w:t>مختلف السلوكيات القانونية و التشريعات الجبائية و العلوم التسييرية من أجل تدنية التكاليف الجبائية إلى أقل حد</w:t>
      </w:r>
      <w:r>
        <w:rPr>
          <w:rFonts w:ascii="Simplified Arabic" w:hAnsi="Simplified Arabic" w:cs="Simplified Arabic"/>
          <w:sz w:val="32"/>
          <w:szCs w:val="32"/>
          <w:lang w:bidi="ar-DZ"/>
        </w:rPr>
        <w:t xml:space="preserve"> </w:t>
      </w:r>
      <w:r w:rsidRPr="00934806">
        <w:rPr>
          <w:rFonts w:ascii="Simplified Arabic" w:hAnsi="Simplified Arabic" w:cs="Simplified Arabic"/>
          <w:sz w:val="32"/>
          <w:szCs w:val="32"/>
          <w:rtl/>
        </w:rPr>
        <w:t>ممكن، وفقا لما تنص عليه مختلف التشريعات و القوانين، و هذا هو ما يعرف بالتسيير الجبائي، و لا يتحقق ذلك</w:t>
      </w:r>
      <w:r>
        <w:rPr>
          <w:rFonts w:ascii="Simplified Arabic" w:hAnsi="Simplified Arabic" w:cs="Simplified Arabic"/>
          <w:sz w:val="32"/>
          <w:szCs w:val="32"/>
          <w:lang w:bidi="ar-DZ"/>
        </w:rPr>
        <w:t xml:space="preserve"> </w:t>
      </w:r>
      <w:r w:rsidRPr="00934806">
        <w:rPr>
          <w:rFonts w:ascii="Simplified Arabic" w:hAnsi="Simplified Arabic" w:cs="Simplified Arabic"/>
          <w:sz w:val="32"/>
          <w:szCs w:val="32"/>
          <w:rtl/>
        </w:rPr>
        <w:t>إلا بتوكيل هذه المهمة إلى مسيرين يتمتعون بقدرات و كفاءات عالية تضمن لهم تحقيق أهدافهم المتمثلة في تعظيم</w:t>
      </w:r>
      <w:r w:rsidRPr="00934806">
        <w:rPr>
          <w:rFonts w:ascii="Simplified Arabic" w:hAnsi="Simplified Arabic" w:cs="Simplified Arabic"/>
          <w:sz w:val="32"/>
          <w:szCs w:val="32"/>
          <w:lang w:bidi="ar-DZ"/>
        </w:rPr>
        <w:br/>
      </w:r>
      <w:r w:rsidRPr="00934806">
        <w:rPr>
          <w:rFonts w:ascii="Simplified Arabic" w:hAnsi="Simplified Arabic" w:cs="Simplified Arabic"/>
          <w:sz w:val="32"/>
          <w:szCs w:val="32"/>
          <w:rtl/>
        </w:rPr>
        <w:t>الاستفادة من التحفيزات الجبائية مع تجنب الخطر الجبائي</w:t>
      </w:r>
      <w:r>
        <w:rPr>
          <w:rFonts w:ascii="Simplified Arabic" w:hAnsi="Simplified Arabic" w:cs="Simplified Arabic"/>
          <w:sz w:val="32"/>
          <w:szCs w:val="32"/>
        </w:rPr>
        <w:t>.</w:t>
      </w:r>
    </w:p>
    <w:p w:rsidR="00A51E23" w:rsidRPr="00A20CB6" w:rsidRDefault="00A51E23" w:rsidP="00A51E23">
      <w:pPr>
        <w:bidi/>
        <w:rPr>
          <w:rFonts w:ascii="Simplified Arabic" w:hAnsi="Simplified Arabic" w:cs="Simplified Arabic"/>
          <w:sz w:val="32"/>
          <w:szCs w:val="32"/>
          <w:rtl/>
          <w:lang w:bidi="ar-DZ"/>
        </w:rPr>
      </w:pPr>
    </w:p>
    <w:p w:rsidR="00A51E23" w:rsidRPr="00A20CB6" w:rsidRDefault="00A51E23" w:rsidP="00A51E23">
      <w:pPr>
        <w:bidi/>
        <w:rPr>
          <w:rFonts w:ascii="Simplified Arabic" w:hAnsi="Simplified Arabic" w:cs="Simplified Arabic"/>
          <w:sz w:val="32"/>
          <w:szCs w:val="32"/>
          <w:rtl/>
          <w:lang w:bidi="ar-DZ"/>
        </w:rPr>
      </w:pPr>
    </w:p>
    <w:p w:rsidR="00A51E23" w:rsidRPr="00A20CB6" w:rsidRDefault="00A51E23" w:rsidP="00A51E23">
      <w:pPr>
        <w:bidi/>
        <w:rPr>
          <w:rFonts w:ascii="Simplified Arabic" w:hAnsi="Simplified Arabic" w:cs="Simplified Arabic"/>
          <w:sz w:val="32"/>
          <w:szCs w:val="32"/>
          <w:rtl/>
          <w:lang w:bidi="ar-DZ"/>
        </w:rPr>
      </w:pPr>
    </w:p>
    <w:p w:rsidR="00A51E23" w:rsidRPr="00A20CB6" w:rsidRDefault="00A51E23" w:rsidP="00A51E23">
      <w:pPr>
        <w:bidi/>
        <w:rPr>
          <w:rFonts w:ascii="Simplified Arabic" w:hAnsi="Simplified Arabic" w:cs="Simplified Arabic"/>
          <w:sz w:val="32"/>
          <w:szCs w:val="32"/>
          <w:rtl/>
          <w:lang w:bidi="ar-DZ"/>
        </w:rPr>
      </w:pPr>
    </w:p>
    <w:p w:rsidR="00A51E23" w:rsidRPr="00A20CB6" w:rsidRDefault="00A51E23" w:rsidP="00A51E23">
      <w:pPr>
        <w:bidi/>
        <w:rPr>
          <w:rFonts w:ascii="Simplified Arabic" w:hAnsi="Simplified Arabic" w:cs="Simplified Arabic"/>
          <w:sz w:val="32"/>
          <w:szCs w:val="32"/>
          <w:rtl/>
          <w:lang w:bidi="ar-DZ"/>
        </w:rPr>
      </w:pPr>
    </w:p>
    <w:p w:rsidR="00A51E23" w:rsidRPr="00A20CB6" w:rsidRDefault="00A51E23" w:rsidP="00A51E23">
      <w:pPr>
        <w:bidi/>
        <w:rPr>
          <w:rFonts w:ascii="Simplified Arabic" w:hAnsi="Simplified Arabic" w:cs="Simplified Arabic"/>
          <w:sz w:val="32"/>
          <w:szCs w:val="32"/>
          <w:rtl/>
          <w:lang w:bidi="ar-DZ"/>
        </w:rPr>
      </w:pPr>
    </w:p>
    <w:p w:rsidR="00A51E23" w:rsidRPr="00A20CB6" w:rsidRDefault="00A51E23" w:rsidP="00A51E23">
      <w:pPr>
        <w:bidi/>
        <w:rPr>
          <w:rFonts w:ascii="Simplified Arabic" w:hAnsi="Simplified Arabic" w:cs="Simplified Arabic"/>
          <w:sz w:val="32"/>
          <w:szCs w:val="32"/>
          <w:rtl/>
          <w:lang w:bidi="ar-DZ"/>
        </w:rPr>
      </w:pPr>
    </w:p>
    <w:p w:rsidR="00A51E23" w:rsidRPr="00A20CB6" w:rsidRDefault="00A51E23" w:rsidP="00A51E23">
      <w:pPr>
        <w:bidi/>
        <w:rPr>
          <w:rFonts w:ascii="Simplified Arabic" w:hAnsi="Simplified Arabic" w:cs="Simplified Arabic"/>
          <w:sz w:val="32"/>
          <w:szCs w:val="32"/>
          <w:rtl/>
          <w:lang w:bidi="ar-DZ"/>
        </w:rPr>
      </w:pPr>
    </w:p>
    <w:p w:rsidR="00A51E23" w:rsidRPr="00991C72" w:rsidRDefault="00A51E23" w:rsidP="00991C72">
      <w:pPr>
        <w:pStyle w:val="Paragraphedeliste"/>
        <w:numPr>
          <w:ilvl w:val="0"/>
          <w:numId w:val="11"/>
        </w:numPr>
        <w:bidi/>
        <w:rPr>
          <w:rFonts w:ascii="Simplified Arabic" w:hAnsi="Simplified Arabic" w:cs="Simplified Arabic"/>
          <w:b/>
          <w:bCs/>
          <w:sz w:val="32"/>
          <w:szCs w:val="32"/>
          <w:rtl/>
          <w:lang w:bidi="ar-DZ"/>
        </w:rPr>
      </w:pPr>
      <w:r w:rsidRPr="00991C72">
        <w:rPr>
          <w:rFonts w:ascii="Simplified Arabic" w:hAnsi="Simplified Arabic" w:cs="Simplified Arabic"/>
          <w:b/>
          <w:bCs/>
          <w:sz w:val="32"/>
          <w:szCs w:val="32"/>
          <w:rtl/>
          <w:lang w:bidi="ar-DZ"/>
        </w:rPr>
        <w:t xml:space="preserve">.المبحث </w:t>
      </w:r>
      <w:r w:rsidR="00695332" w:rsidRPr="00991C72">
        <w:rPr>
          <w:rFonts w:ascii="Simplified Arabic" w:hAnsi="Simplified Arabic" w:cs="Simplified Arabic"/>
          <w:b/>
          <w:bCs/>
          <w:sz w:val="32"/>
          <w:szCs w:val="32"/>
          <w:rtl/>
          <w:lang w:bidi="ar-DZ"/>
        </w:rPr>
        <w:t>الأول:</w:t>
      </w:r>
      <w:r w:rsidRPr="00991C72">
        <w:rPr>
          <w:rFonts w:ascii="Simplified Arabic" w:hAnsi="Simplified Arabic" w:cs="Simplified Arabic"/>
          <w:b/>
          <w:bCs/>
          <w:sz w:val="32"/>
          <w:szCs w:val="32"/>
          <w:rtl/>
          <w:lang w:bidi="ar-DZ"/>
        </w:rPr>
        <w:t xml:space="preserve"> ماهية و</w:t>
      </w:r>
      <w:r w:rsidR="002E1158" w:rsidRPr="00991C72">
        <w:rPr>
          <w:rFonts w:ascii="Simplified Arabic" w:hAnsi="Simplified Arabic" w:cs="Simplified Arabic"/>
          <w:b/>
          <w:bCs/>
          <w:sz w:val="32"/>
          <w:szCs w:val="32"/>
          <w:rtl/>
          <w:lang w:bidi="ar-DZ"/>
        </w:rPr>
        <w:t>و</w:t>
      </w:r>
      <w:r w:rsidRPr="00991C72">
        <w:rPr>
          <w:rFonts w:ascii="Simplified Arabic" w:hAnsi="Simplified Arabic" w:cs="Simplified Arabic"/>
          <w:b/>
          <w:bCs/>
          <w:sz w:val="32"/>
          <w:szCs w:val="32"/>
          <w:rtl/>
          <w:lang w:bidi="ar-DZ"/>
        </w:rPr>
        <w:t xml:space="preserve"> </w:t>
      </w:r>
      <w:r w:rsidR="002E1158" w:rsidRPr="00991C72">
        <w:rPr>
          <w:rFonts w:ascii="Simplified Arabic" w:hAnsi="Simplified Arabic" w:cs="Simplified Arabic"/>
          <w:b/>
          <w:bCs/>
          <w:sz w:val="32"/>
          <w:szCs w:val="32"/>
          <w:rtl/>
          <w:lang w:bidi="ar-DZ"/>
        </w:rPr>
        <w:t>ضائف</w:t>
      </w:r>
      <w:r w:rsidRPr="00991C72">
        <w:rPr>
          <w:rFonts w:ascii="Simplified Arabic" w:hAnsi="Simplified Arabic" w:cs="Simplified Arabic"/>
          <w:b/>
          <w:bCs/>
          <w:sz w:val="32"/>
          <w:szCs w:val="32"/>
          <w:rtl/>
          <w:lang w:bidi="ar-DZ"/>
        </w:rPr>
        <w:t xml:space="preserve"> البنوك العامة و الخاصة</w:t>
      </w:r>
    </w:p>
    <w:p w:rsidR="00A51E23" w:rsidRPr="00A20CB6" w:rsidRDefault="00A51E23" w:rsidP="008A07B3">
      <w:pPr>
        <w:pStyle w:val="Paragraphedeliste"/>
        <w:bidi/>
        <w:rPr>
          <w:rFonts w:ascii="Simplified Arabic" w:hAnsi="Simplified Arabic" w:cs="Simplified Arabic"/>
          <w:b/>
          <w:bCs/>
          <w:sz w:val="32"/>
          <w:szCs w:val="32"/>
          <w:lang w:bidi="ar-DZ"/>
        </w:rPr>
      </w:pPr>
      <w:r w:rsidRPr="00A20CB6">
        <w:rPr>
          <w:rFonts w:ascii="Simplified Arabic" w:hAnsi="Simplified Arabic" w:cs="Simplified Arabic"/>
          <w:b/>
          <w:bCs/>
          <w:sz w:val="32"/>
          <w:szCs w:val="32"/>
          <w:rtl/>
          <w:lang w:bidi="ar-DZ"/>
        </w:rPr>
        <w:lastRenderedPageBreak/>
        <w:t xml:space="preserve">المطلب الأول : ماهية البنوك العامة </w:t>
      </w:r>
    </w:p>
    <w:p w:rsidR="002E1158" w:rsidRPr="00A20CB6" w:rsidRDefault="00695332" w:rsidP="002E1158">
      <w:pPr>
        <w:bidi/>
        <w:rPr>
          <w:rFonts w:ascii="Simplified Arabic" w:hAnsi="Simplified Arabic" w:cs="Simplified Arabic"/>
          <w:sz w:val="28"/>
          <w:szCs w:val="28"/>
          <w:rtl/>
          <w:lang w:bidi="ar-DZ"/>
        </w:rPr>
      </w:pPr>
      <w:r w:rsidRPr="00A20CB6">
        <w:rPr>
          <w:rFonts w:ascii="Simplified Arabic" w:hAnsi="Simplified Arabic" w:cs="Simplified Arabic"/>
          <w:sz w:val="28"/>
          <w:szCs w:val="28"/>
          <w:rtl/>
          <w:lang w:bidi="ar-DZ"/>
        </w:rPr>
        <w:t>هي البنوك التي تمتلكها الدولة وتمتلك كامل رأس مالها وتشرف على أعمالها وأنشطتها</w:t>
      </w:r>
      <w:r w:rsidRPr="00A20CB6">
        <w:rPr>
          <w:rFonts w:ascii="Simplified Arabic" w:hAnsi="Simplified Arabic" w:cs="Simplified Arabic"/>
          <w:sz w:val="28"/>
          <w:szCs w:val="28"/>
          <w:lang w:bidi="ar-DZ"/>
        </w:rPr>
        <w:t xml:space="preserve">. </w:t>
      </w:r>
      <w:r w:rsidRPr="00A20CB6">
        <w:rPr>
          <w:rFonts w:ascii="Simplified Arabic" w:hAnsi="Simplified Arabic" w:cs="Simplified Arabic"/>
          <w:sz w:val="28"/>
          <w:szCs w:val="28"/>
          <w:rtl/>
          <w:lang w:bidi="ar-DZ"/>
        </w:rPr>
        <w:t>كالبنوك المركزية</w:t>
      </w:r>
      <w:r w:rsidRPr="00A20CB6">
        <w:rPr>
          <w:rFonts w:ascii="Simplified Arabic" w:hAnsi="Simplified Arabic" w:cs="Simplified Arabic"/>
          <w:sz w:val="28"/>
          <w:szCs w:val="28"/>
          <w:lang w:bidi="ar-DZ"/>
        </w:rPr>
        <w:t xml:space="preserve"> </w:t>
      </w:r>
      <w:r w:rsidRPr="00A20CB6">
        <w:rPr>
          <w:rFonts w:ascii="Simplified Arabic" w:hAnsi="Simplified Arabic" w:cs="Simplified Arabic"/>
          <w:sz w:val="28"/>
          <w:szCs w:val="28"/>
          <w:rtl/>
          <w:lang w:bidi="ar-DZ"/>
        </w:rPr>
        <w:t xml:space="preserve">البنوك الوطنية التجارية، البنوك المتخصصة( أي متخصصة في مجال معين ) </w:t>
      </w:r>
      <w:r w:rsidR="002E1158" w:rsidRPr="00A20CB6">
        <w:rPr>
          <w:rFonts w:ascii="Simplified Arabic" w:hAnsi="Simplified Arabic" w:cs="Simplified Arabic"/>
          <w:sz w:val="28"/>
          <w:szCs w:val="28"/>
          <w:rtl/>
          <w:lang w:bidi="ar-DZ"/>
        </w:rPr>
        <w:t xml:space="preserve">مثل: البنك الوطني الجزائري / بنك الجزائر الخارجي / بنك الفلاحة و التنمية الريفية... </w:t>
      </w:r>
    </w:p>
    <w:p w:rsidR="00A51E23" w:rsidRPr="00A20CB6" w:rsidRDefault="00117383" w:rsidP="00662DBD">
      <w:pPr>
        <w:bidi/>
        <w:rPr>
          <w:rFonts w:ascii="Simplified Arabic" w:hAnsi="Simplified Arabic" w:cs="Simplified Arabic"/>
          <w:sz w:val="28"/>
          <w:szCs w:val="28"/>
          <w:rtl/>
          <w:lang w:bidi="ar-DZ"/>
        </w:rPr>
      </w:pPr>
      <w:r w:rsidRPr="00A20CB6">
        <w:rPr>
          <w:rFonts w:ascii="Simplified Arabic" w:hAnsi="Simplified Arabic" w:cs="Simplified Arabic"/>
          <w:sz w:val="28"/>
          <w:szCs w:val="28"/>
          <w:rtl/>
          <w:lang w:val="fr-FR" w:bidi="ar-DZ"/>
        </w:rPr>
        <w:t xml:space="preserve">و </w:t>
      </w:r>
      <w:r w:rsidR="00695332" w:rsidRPr="00A20CB6">
        <w:rPr>
          <w:rFonts w:ascii="Simplified Arabic" w:hAnsi="Simplified Arabic" w:cs="Simplified Arabic"/>
          <w:sz w:val="28"/>
          <w:szCs w:val="28"/>
          <w:rtl/>
          <w:lang w:val="fr-FR" w:bidi="ar-DZ"/>
        </w:rPr>
        <w:t xml:space="preserve">نعرف منها </w:t>
      </w:r>
      <w:r w:rsidRPr="00A20CB6">
        <w:rPr>
          <w:rFonts w:ascii="Simplified Arabic" w:hAnsi="Simplified Arabic" w:cs="Simplified Arabic"/>
          <w:sz w:val="28"/>
          <w:szCs w:val="28"/>
          <w:rtl/>
          <w:lang w:val="fr-FR"/>
        </w:rPr>
        <w:t>البنوك المركزيّة: وتُعرف أيضاً باسم بنوك الإصدار؛ وهي بنوك تهتمّ بتقديم الخدمات المصرفيّة للحكومات، وتشغل مكاناً مهماً في السوق النقديّ؛ ويُعدّ البنك المركزيّ أساس النظام المصرفيّ، ويختلف عن البنوك الأخرى وتحديداً البنوك التجاريّة بأنّ هدفه الرئيسيّ ليس تحقيق أرباح قصوى، بل تقديم الخدمات للبيئة الاقتصاديّة العامة، ومن أهمّ الوظائف الخاصة بالبنوك المركزيّة إصدار النقود سواءً الورقيّة أو المعدنيّة، كما تُعدّ البنوك الرئيسيّة والمُشرفة على كافة البنوك التجاريّة؛ لذلك أُطلقَ على البنك المركزيّ اسم بنك البنوك</w:t>
      </w:r>
      <w:r w:rsidRPr="00A20CB6">
        <w:rPr>
          <w:rFonts w:ascii="Simplified Arabic" w:hAnsi="Simplified Arabic" w:cs="Simplified Arabic"/>
          <w:sz w:val="28"/>
          <w:szCs w:val="28"/>
          <w:lang w:bidi="ar-DZ"/>
        </w:rPr>
        <w:t>.</w:t>
      </w:r>
      <w:r w:rsidR="00662DBD" w:rsidRPr="00A20CB6">
        <w:rPr>
          <w:rFonts w:ascii="Simplified Arabic" w:hAnsi="Simplified Arabic" w:cs="Simplified Arabic"/>
          <w:sz w:val="28"/>
          <w:szCs w:val="28"/>
          <w:lang w:bidi="ar-DZ"/>
        </w:rPr>
        <w:t xml:space="preserve"> </w:t>
      </w:r>
      <w:r w:rsidRPr="00A20CB6">
        <w:rPr>
          <w:rFonts w:ascii="Simplified Arabic" w:hAnsi="Simplified Arabic" w:cs="Simplified Arabic"/>
          <w:sz w:val="28"/>
          <w:szCs w:val="28"/>
          <w:lang w:bidi="ar-DZ"/>
        </w:rPr>
        <w:br/>
      </w:r>
    </w:p>
    <w:p w:rsidR="00695332" w:rsidRPr="00A20CB6" w:rsidRDefault="00695332" w:rsidP="008A07B3">
      <w:pPr>
        <w:pStyle w:val="Paragraphedeliste"/>
        <w:bidi/>
        <w:rPr>
          <w:rFonts w:ascii="Simplified Arabic" w:hAnsi="Simplified Arabic" w:cs="Simplified Arabic"/>
          <w:b/>
          <w:bCs/>
          <w:sz w:val="32"/>
          <w:szCs w:val="32"/>
          <w:lang w:bidi="ar-DZ"/>
        </w:rPr>
      </w:pPr>
      <w:r w:rsidRPr="00A20CB6">
        <w:rPr>
          <w:rFonts w:ascii="Simplified Arabic" w:hAnsi="Simplified Arabic" w:cs="Simplified Arabic"/>
          <w:b/>
          <w:bCs/>
          <w:sz w:val="32"/>
          <w:szCs w:val="32"/>
          <w:rtl/>
          <w:lang w:bidi="ar-DZ"/>
        </w:rPr>
        <w:t xml:space="preserve">المطلب الثاني: ماهية البنوك الخاصة </w:t>
      </w:r>
    </w:p>
    <w:p w:rsidR="002E1158" w:rsidRPr="00A20CB6" w:rsidRDefault="002E1158" w:rsidP="002E1158">
      <w:pPr>
        <w:bidi/>
        <w:rPr>
          <w:rFonts w:ascii="Simplified Arabic" w:hAnsi="Simplified Arabic" w:cs="Simplified Arabic"/>
          <w:sz w:val="28"/>
          <w:szCs w:val="28"/>
          <w:rtl/>
          <w:lang w:bidi="ar-DZ"/>
        </w:rPr>
      </w:pPr>
      <w:r w:rsidRPr="00A20CB6">
        <w:rPr>
          <w:rFonts w:ascii="Simplified Arabic" w:hAnsi="Simplified Arabic" w:cs="Simplified Arabic"/>
          <w:sz w:val="28"/>
          <w:szCs w:val="28"/>
          <w:rtl/>
          <w:lang w:bidi="ar-DZ"/>
        </w:rPr>
        <w:t>هي البنوك التي يملكها أشخاص سواء كانوا طبيعيين أو معنويين ويتولوا إدارة شؤونها ويتحملوا كافة مسؤولياتها القانونية والمالية إزاء الدولة ( ممثلة في البنك المركزي ) و تتمثل في العديد م</w:t>
      </w:r>
      <w:r w:rsidR="00AE1120" w:rsidRPr="00A20CB6">
        <w:rPr>
          <w:rFonts w:ascii="Simplified Arabic" w:hAnsi="Simplified Arabic" w:cs="Simplified Arabic"/>
          <w:sz w:val="28"/>
          <w:szCs w:val="28"/>
          <w:rtl/>
          <w:lang w:bidi="ar-DZ"/>
        </w:rPr>
        <w:t>ن الأشكال و الأنواع .</w:t>
      </w:r>
    </w:p>
    <w:p w:rsidR="00AE1120" w:rsidRPr="00A20CB6" w:rsidRDefault="00AE1120" w:rsidP="00AE1120">
      <w:pPr>
        <w:pStyle w:val="Paragraphedeliste"/>
        <w:bidi/>
        <w:rPr>
          <w:rFonts w:ascii="Simplified Arabic" w:hAnsi="Simplified Arabic" w:cs="Simplified Arabic"/>
          <w:b/>
          <w:bCs/>
          <w:sz w:val="28"/>
          <w:szCs w:val="28"/>
          <w:lang w:bidi="ar-DZ"/>
        </w:rPr>
      </w:pPr>
    </w:p>
    <w:p w:rsidR="0060138D" w:rsidRPr="00A20CB6" w:rsidRDefault="0060138D" w:rsidP="008A07B3">
      <w:pPr>
        <w:pStyle w:val="Paragraphedeliste"/>
        <w:bidi/>
        <w:rPr>
          <w:rFonts w:ascii="Simplified Arabic" w:hAnsi="Simplified Arabic" w:cs="Simplified Arabic"/>
          <w:b/>
          <w:bCs/>
          <w:sz w:val="28"/>
          <w:szCs w:val="28"/>
          <w:rtl/>
          <w:lang w:bidi="ar-DZ"/>
        </w:rPr>
      </w:pPr>
      <w:r w:rsidRPr="00A20CB6">
        <w:rPr>
          <w:rFonts w:ascii="Simplified Arabic" w:hAnsi="Simplified Arabic" w:cs="Simplified Arabic"/>
          <w:b/>
          <w:bCs/>
          <w:sz w:val="32"/>
          <w:szCs w:val="32"/>
          <w:rtl/>
          <w:lang w:bidi="ar-DZ"/>
        </w:rPr>
        <w:t>المطلب الثالث : أنواع البنوك</w:t>
      </w:r>
      <w:r w:rsidR="00AE1120" w:rsidRPr="00A20CB6">
        <w:rPr>
          <w:rFonts w:ascii="Simplified Arabic" w:hAnsi="Simplified Arabic" w:cs="Simplified Arabic"/>
          <w:b/>
          <w:bCs/>
          <w:sz w:val="28"/>
          <w:szCs w:val="28"/>
          <w:lang w:bidi="ar-DZ"/>
        </w:rPr>
        <w:t xml:space="preserve"> </w:t>
      </w:r>
      <w:r w:rsidR="00AE1120" w:rsidRPr="00A20CB6">
        <w:rPr>
          <w:rFonts w:ascii="Simplified Arabic" w:hAnsi="Simplified Arabic" w:cs="Simplified Arabic"/>
          <w:b/>
          <w:bCs/>
          <w:sz w:val="28"/>
          <w:szCs w:val="28"/>
          <w:rtl/>
          <w:lang w:bidi="ar-DZ"/>
        </w:rPr>
        <w:t xml:space="preserve">و المصارف </w:t>
      </w:r>
      <w:r w:rsidRPr="00A20CB6">
        <w:rPr>
          <w:rFonts w:ascii="Simplified Arabic" w:hAnsi="Simplified Arabic" w:cs="Simplified Arabic"/>
          <w:b/>
          <w:bCs/>
          <w:sz w:val="28"/>
          <w:szCs w:val="28"/>
          <w:rtl/>
          <w:lang w:bidi="ar-DZ"/>
        </w:rPr>
        <w:t xml:space="preserve"> </w:t>
      </w:r>
    </w:p>
    <w:p w:rsidR="00D425BE" w:rsidRPr="008A07B3" w:rsidRDefault="0060138D" w:rsidP="00BA70A1">
      <w:pPr>
        <w:pStyle w:val="Paragraphedeliste"/>
        <w:numPr>
          <w:ilvl w:val="0"/>
          <w:numId w:val="6"/>
        </w:numPr>
        <w:bidi/>
        <w:rPr>
          <w:rFonts w:ascii="Simplified Arabic" w:hAnsi="Simplified Arabic" w:cs="Simplified Arabic"/>
          <w:sz w:val="28"/>
          <w:szCs w:val="28"/>
          <w:u w:val="single"/>
          <w:rtl/>
          <w:lang w:bidi="ar-DZ"/>
        </w:rPr>
      </w:pPr>
      <w:r w:rsidRPr="008A07B3">
        <w:rPr>
          <w:rFonts w:ascii="Simplified Arabic" w:hAnsi="Simplified Arabic" w:cs="Simplified Arabic"/>
          <w:sz w:val="28"/>
          <w:szCs w:val="28"/>
          <w:u w:val="single"/>
          <w:rtl/>
          <w:lang w:bidi="ar-DZ"/>
        </w:rPr>
        <w:t>ال</w:t>
      </w:r>
      <w:r w:rsidR="00D425BE" w:rsidRPr="008A07B3">
        <w:rPr>
          <w:rFonts w:ascii="Simplified Arabic" w:hAnsi="Simplified Arabic" w:cs="Simplified Arabic"/>
          <w:sz w:val="28"/>
          <w:szCs w:val="28"/>
          <w:u w:val="single"/>
          <w:rtl/>
          <w:lang w:bidi="ar-DZ"/>
        </w:rPr>
        <w:t xml:space="preserve">بنوك </w:t>
      </w:r>
      <w:r w:rsidR="00EF6068" w:rsidRPr="008A07B3">
        <w:rPr>
          <w:rFonts w:ascii="Simplified Arabic" w:hAnsi="Simplified Arabic" w:cs="Simplified Arabic"/>
          <w:sz w:val="28"/>
          <w:szCs w:val="28"/>
          <w:u w:val="single"/>
          <w:rtl/>
          <w:lang w:bidi="ar-DZ"/>
        </w:rPr>
        <w:t>ال</w:t>
      </w:r>
      <w:r w:rsidR="00D425BE" w:rsidRPr="008A07B3">
        <w:rPr>
          <w:rFonts w:ascii="Simplified Arabic" w:hAnsi="Simplified Arabic" w:cs="Simplified Arabic"/>
          <w:sz w:val="28"/>
          <w:szCs w:val="28"/>
          <w:u w:val="single"/>
          <w:rtl/>
          <w:lang w:bidi="ar-DZ"/>
        </w:rPr>
        <w:t>تجارية</w:t>
      </w:r>
      <w:r w:rsidR="00D425BE" w:rsidRPr="008A07B3">
        <w:rPr>
          <w:rFonts w:ascii="Simplified Arabic" w:hAnsi="Simplified Arabic" w:cs="Simplified Arabic"/>
          <w:sz w:val="28"/>
          <w:szCs w:val="28"/>
          <w:u w:val="single"/>
          <w:lang w:bidi="ar-DZ"/>
        </w:rPr>
        <w:t xml:space="preserve"> :</w:t>
      </w:r>
    </w:p>
    <w:p w:rsidR="00D425BE" w:rsidRPr="00A20CB6" w:rsidRDefault="00D425BE" w:rsidP="00D425BE">
      <w:pPr>
        <w:bidi/>
        <w:rPr>
          <w:rFonts w:ascii="Simplified Arabic" w:hAnsi="Simplified Arabic" w:cs="Simplified Arabic"/>
          <w:sz w:val="28"/>
          <w:szCs w:val="28"/>
          <w:rtl/>
          <w:lang w:bidi="ar-DZ"/>
        </w:rPr>
      </w:pPr>
      <w:r w:rsidRPr="00A20CB6">
        <w:rPr>
          <w:rFonts w:ascii="Simplified Arabic" w:hAnsi="Simplified Arabic" w:cs="Simplified Arabic"/>
          <w:sz w:val="28"/>
          <w:szCs w:val="28"/>
          <w:rtl/>
          <w:lang w:bidi="ar-DZ"/>
        </w:rPr>
        <w:t>هي البنوك التي تزاول (تمارس) الأعمال المصرفية من قبولها للودائع وتقديم القروض وخصم الأوراق التجارية أو تحصيلها وفتح الإعتمادات المستندية، وقد تمارس هذه البنوك أعمالا أخرى غير مصرفية مثل : المشاركة في المشاريع الاقتصادية وبيع وشراء الأسهم والسندات</w:t>
      </w:r>
      <w:r w:rsidRPr="00A20CB6">
        <w:rPr>
          <w:rFonts w:ascii="Simplified Arabic" w:hAnsi="Simplified Arabic" w:cs="Simplified Arabic"/>
          <w:sz w:val="28"/>
          <w:szCs w:val="28"/>
          <w:lang w:bidi="ar-DZ"/>
        </w:rPr>
        <w:t>.</w:t>
      </w:r>
      <w:r w:rsidR="00662DBD">
        <w:rPr>
          <w:rStyle w:val="Appelnotedebasdep"/>
          <w:rFonts w:ascii="Simplified Arabic" w:hAnsi="Simplified Arabic" w:cs="Simplified Arabic"/>
          <w:sz w:val="28"/>
          <w:szCs w:val="28"/>
          <w:lang w:bidi="ar-DZ"/>
        </w:rPr>
        <w:footnoteReference w:id="1"/>
      </w:r>
    </w:p>
    <w:p w:rsidR="00A20CB6" w:rsidRDefault="00A20CB6" w:rsidP="00A20CB6">
      <w:pPr>
        <w:pStyle w:val="Paragraphedeliste"/>
        <w:bidi/>
        <w:rPr>
          <w:rFonts w:ascii="Simplified Arabic" w:hAnsi="Simplified Arabic" w:cs="Simplified Arabic"/>
          <w:b/>
          <w:bCs/>
          <w:sz w:val="28"/>
          <w:szCs w:val="28"/>
          <w:lang w:bidi="ar-DZ"/>
        </w:rPr>
      </w:pPr>
    </w:p>
    <w:p w:rsidR="00D425BE" w:rsidRPr="008A07B3" w:rsidRDefault="0060138D" w:rsidP="00A20CB6">
      <w:pPr>
        <w:pStyle w:val="Paragraphedeliste"/>
        <w:numPr>
          <w:ilvl w:val="0"/>
          <w:numId w:val="6"/>
        </w:numPr>
        <w:bidi/>
        <w:rPr>
          <w:rFonts w:ascii="Simplified Arabic" w:hAnsi="Simplified Arabic" w:cs="Simplified Arabic"/>
          <w:sz w:val="28"/>
          <w:szCs w:val="28"/>
          <w:u w:val="single"/>
          <w:rtl/>
          <w:lang w:bidi="ar-DZ"/>
        </w:rPr>
      </w:pPr>
      <w:r w:rsidRPr="008A07B3">
        <w:rPr>
          <w:rFonts w:ascii="Simplified Arabic" w:hAnsi="Simplified Arabic" w:cs="Simplified Arabic"/>
          <w:sz w:val="28"/>
          <w:szCs w:val="28"/>
          <w:u w:val="single"/>
          <w:rtl/>
          <w:lang w:bidi="ar-DZ"/>
        </w:rPr>
        <w:lastRenderedPageBreak/>
        <w:t>ال</w:t>
      </w:r>
      <w:r w:rsidR="00D425BE" w:rsidRPr="008A07B3">
        <w:rPr>
          <w:rFonts w:ascii="Simplified Arabic" w:hAnsi="Simplified Arabic" w:cs="Simplified Arabic"/>
          <w:sz w:val="28"/>
          <w:szCs w:val="28"/>
          <w:u w:val="single"/>
          <w:rtl/>
          <w:lang w:bidi="ar-DZ"/>
        </w:rPr>
        <w:t xml:space="preserve">بنوك </w:t>
      </w:r>
      <w:r w:rsidR="00EF6068" w:rsidRPr="008A07B3">
        <w:rPr>
          <w:rFonts w:ascii="Simplified Arabic" w:hAnsi="Simplified Arabic" w:cs="Simplified Arabic"/>
          <w:sz w:val="28"/>
          <w:szCs w:val="28"/>
          <w:u w:val="single"/>
          <w:rtl/>
          <w:lang w:bidi="ar-DZ"/>
        </w:rPr>
        <w:t>ال</w:t>
      </w:r>
      <w:r w:rsidR="00D425BE" w:rsidRPr="008A07B3">
        <w:rPr>
          <w:rFonts w:ascii="Simplified Arabic" w:hAnsi="Simplified Arabic" w:cs="Simplified Arabic"/>
          <w:sz w:val="28"/>
          <w:szCs w:val="28"/>
          <w:u w:val="single"/>
          <w:rtl/>
          <w:lang w:bidi="ar-DZ"/>
        </w:rPr>
        <w:t>صناعية</w:t>
      </w:r>
      <w:r w:rsidR="00D425BE" w:rsidRPr="008A07B3">
        <w:rPr>
          <w:rFonts w:ascii="Simplified Arabic" w:hAnsi="Simplified Arabic" w:cs="Simplified Arabic"/>
          <w:sz w:val="28"/>
          <w:szCs w:val="28"/>
          <w:u w:val="single"/>
          <w:lang w:bidi="ar-DZ"/>
        </w:rPr>
        <w:t xml:space="preserve"> :</w:t>
      </w:r>
    </w:p>
    <w:p w:rsidR="00D425BE" w:rsidRPr="00A20CB6" w:rsidRDefault="00D425BE" w:rsidP="00D425BE">
      <w:pPr>
        <w:bidi/>
        <w:rPr>
          <w:rFonts w:ascii="Simplified Arabic" w:hAnsi="Simplified Arabic" w:cs="Simplified Arabic"/>
          <w:sz w:val="28"/>
          <w:szCs w:val="28"/>
          <w:rtl/>
          <w:lang w:bidi="ar-DZ"/>
        </w:rPr>
      </w:pPr>
      <w:r w:rsidRPr="00A20CB6">
        <w:rPr>
          <w:rFonts w:ascii="Simplified Arabic" w:hAnsi="Simplified Arabic" w:cs="Simplified Arabic"/>
          <w:sz w:val="28"/>
          <w:szCs w:val="28"/>
          <w:rtl/>
          <w:lang w:bidi="ar-DZ"/>
        </w:rPr>
        <w:t>هي البنوك التي تختص في التعامل مع القطاع الصناعي وتساهم في عملية التنمية الصناعية من خلال دعم المشاريع الصناعية وذلك مقابل تقديم القروض ومنحها للتسهيلات المصرفية (البنكية والمصرفية)</w:t>
      </w:r>
      <w:r w:rsidRPr="00A20CB6">
        <w:rPr>
          <w:rFonts w:ascii="Simplified Arabic" w:hAnsi="Simplified Arabic" w:cs="Simplified Arabic"/>
          <w:sz w:val="28"/>
          <w:szCs w:val="28"/>
          <w:lang w:bidi="ar-DZ"/>
        </w:rPr>
        <w:t>.</w:t>
      </w:r>
    </w:p>
    <w:p w:rsidR="008A07B3" w:rsidRPr="008A07B3" w:rsidRDefault="00D425BE" w:rsidP="00AE1120">
      <w:pPr>
        <w:pStyle w:val="Paragraphedeliste"/>
        <w:numPr>
          <w:ilvl w:val="0"/>
          <w:numId w:val="6"/>
        </w:numPr>
        <w:bidi/>
        <w:rPr>
          <w:rFonts w:ascii="Simplified Arabic" w:hAnsi="Simplified Arabic" w:cs="Simplified Arabic"/>
          <w:sz w:val="28"/>
          <w:szCs w:val="28"/>
          <w:u w:val="single"/>
          <w:lang w:bidi="ar-DZ"/>
        </w:rPr>
      </w:pPr>
      <w:r w:rsidRPr="008A07B3">
        <w:rPr>
          <w:rFonts w:ascii="Simplified Arabic" w:hAnsi="Simplified Arabic" w:cs="Simplified Arabic"/>
          <w:sz w:val="28"/>
          <w:szCs w:val="28"/>
          <w:u w:val="single"/>
          <w:rtl/>
          <w:lang w:bidi="ar-DZ"/>
        </w:rPr>
        <w:t xml:space="preserve">بنوك </w:t>
      </w:r>
      <w:r w:rsidR="00EF6068" w:rsidRPr="008A07B3">
        <w:rPr>
          <w:rFonts w:ascii="Simplified Arabic" w:hAnsi="Simplified Arabic" w:cs="Simplified Arabic"/>
          <w:sz w:val="28"/>
          <w:szCs w:val="28"/>
          <w:u w:val="single"/>
          <w:rtl/>
          <w:lang w:bidi="ar-DZ"/>
        </w:rPr>
        <w:t>ال</w:t>
      </w:r>
      <w:r w:rsidRPr="008A07B3">
        <w:rPr>
          <w:rFonts w:ascii="Simplified Arabic" w:hAnsi="Simplified Arabic" w:cs="Simplified Arabic"/>
          <w:sz w:val="28"/>
          <w:szCs w:val="28"/>
          <w:u w:val="single"/>
          <w:rtl/>
          <w:lang w:bidi="ar-DZ"/>
        </w:rPr>
        <w:t>زراعية</w:t>
      </w:r>
      <w:r w:rsidRPr="008A07B3">
        <w:rPr>
          <w:rFonts w:ascii="Simplified Arabic" w:hAnsi="Simplified Arabic" w:cs="Simplified Arabic"/>
          <w:sz w:val="28"/>
          <w:szCs w:val="28"/>
          <w:u w:val="single"/>
          <w:lang w:bidi="ar-DZ"/>
        </w:rPr>
        <w:t xml:space="preserve"> :</w:t>
      </w:r>
    </w:p>
    <w:p w:rsidR="00D425BE" w:rsidRPr="008A07B3" w:rsidRDefault="00D425BE" w:rsidP="008A07B3">
      <w:pPr>
        <w:bidi/>
        <w:rPr>
          <w:rFonts w:ascii="Simplified Arabic" w:hAnsi="Simplified Arabic" w:cs="Simplified Arabic"/>
          <w:b/>
          <w:bCs/>
          <w:sz w:val="28"/>
          <w:szCs w:val="28"/>
          <w:rtl/>
          <w:lang w:bidi="ar-DZ"/>
        </w:rPr>
      </w:pPr>
      <w:r w:rsidRPr="008A07B3">
        <w:rPr>
          <w:rFonts w:ascii="Simplified Arabic" w:hAnsi="Simplified Arabic" w:cs="Simplified Arabic"/>
          <w:sz w:val="28"/>
          <w:szCs w:val="28"/>
          <w:rtl/>
          <w:lang w:bidi="ar-DZ"/>
        </w:rPr>
        <w:t>هي البنوك التي تتعامل مع المؤسسات الزراعية حيث تختص بتقديم كافة التسهيلات والخدمات المصرفية لمساعدة هذه المؤسسات لأداء دورها في عملية التنمية الزراعية سواء كانت هذه المؤسسات تابعة لأفراد أو جمعيات تعاونية</w:t>
      </w:r>
      <w:r w:rsidRPr="008A07B3">
        <w:rPr>
          <w:rFonts w:ascii="Simplified Arabic" w:hAnsi="Simplified Arabic" w:cs="Simplified Arabic"/>
          <w:sz w:val="28"/>
          <w:szCs w:val="28"/>
          <w:lang w:bidi="ar-DZ"/>
        </w:rPr>
        <w:t>.</w:t>
      </w:r>
    </w:p>
    <w:p w:rsidR="002D2AA1" w:rsidRPr="0000575A" w:rsidRDefault="0000575A" w:rsidP="00A20CB6">
      <w:pPr>
        <w:pStyle w:val="Paragraphedeliste"/>
        <w:numPr>
          <w:ilvl w:val="0"/>
          <w:numId w:val="6"/>
        </w:numPr>
        <w:bidi/>
        <w:rPr>
          <w:rFonts w:ascii="Simplified Arabic" w:hAnsi="Simplified Arabic" w:cs="Simplified Arabic"/>
          <w:b/>
          <w:bCs/>
          <w:sz w:val="28"/>
          <w:szCs w:val="28"/>
          <w:lang w:bidi="ar-DZ"/>
        </w:rPr>
      </w:pPr>
      <w:r w:rsidRPr="008A07B3">
        <w:rPr>
          <w:rStyle w:val="fontstyle01"/>
          <w:rFonts w:ascii="Simplified Arabic" w:hAnsi="Simplified Arabic" w:cs="Simplified Arabic"/>
          <w:b w:val="0"/>
          <w:bCs w:val="0"/>
          <w:sz w:val="30"/>
          <w:szCs w:val="28"/>
          <w:u w:val="single"/>
          <w:rtl/>
        </w:rPr>
        <w:t>البنوك الالكترونية</w:t>
      </w:r>
      <w:r w:rsidRPr="008A07B3">
        <w:rPr>
          <w:rStyle w:val="fontstyle01"/>
          <w:rFonts w:ascii="Simplified Arabic" w:hAnsi="Simplified Arabic" w:cs="Simplified Arabic"/>
          <w:b w:val="0"/>
          <w:bCs w:val="0"/>
          <w:sz w:val="30"/>
          <w:szCs w:val="28"/>
          <w:u w:val="single"/>
        </w:rPr>
        <w:t>:</w:t>
      </w:r>
      <w:r w:rsidRPr="0000575A">
        <w:rPr>
          <w:rFonts w:ascii="Simplified Arabic" w:hAnsi="Simplified Arabic" w:cs="Simplified Arabic"/>
          <w:b/>
          <w:bCs/>
          <w:color w:val="000000"/>
          <w:sz w:val="30"/>
          <w:szCs w:val="28"/>
        </w:rPr>
        <w:br/>
      </w:r>
      <w:r w:rsidRPr="0000575A">
        <w:rPr>
          <w:rStyle w:val="fontstyle21"/>
          <w:rFonts w:ascii="Simplified Arabic" w:hAnsi="Simplified Arabic" w:cs="Simplified Arabic"/>
          <w:sz w:val="30"/>
          <w:szCs w:val="28"/>
          <w:rtl/>
        </w:rPr>
        <w:t>و هي بنوك تعمل بالكامل من خلال الانترنت حيث تتم المعاملات و العلاقات فيها من خلال الوسائل</w:t>
      </w:r>
      <w:r>
        <w:rPr>
          <w:rFonts w:ascii="Simplified Arabic" w:hAnsi="Simplified Arabic" w:cs="Simplified Arabic"/>
          <w:color w:val="000000"/>
          <w:sz w:val="30"/>
          <w:szCs w:val="28"/>
        </w:rPr>
        <w:t xml:space="preserve"> </w:t>
      </w:r>
      <w:r w:rsidRPr="0000575A">
        <w:rPr>
          <w:rStyle w:val="fontstyle21"/>
          <w:rFonts w:ascii="Simplified Arabic" w:hAnsi="Simplified Arabic" w:cs="Simplified Arabic"/>
          <w:sz w:val="30"/>
          <w:szCs w:val="28"/>
          <w:rtl/>
        </w:rPr>
        <w:t>الالكترونية وليس اللقاء المباشر و تعرف هذه البنوك باسم البنوك الافتراضية</w:t>
      </w:r>
    </w:p>
    <w:p w:rsidR="0060138D" w:rsidRPr="008A07B3" w:rsidRDefault="00EF6068" w:rsidP="002D2AA1">
      <w:pPr>
        <w:pStyle w:val="Paragraphedeliste"/>
        <w:numPr>
          <w:ilvl w:val="0"/>
          <w:numId w:val="6"/>
        </w:numPr>
        <w:bidi/>
        <w:rPr>
          <w:rFonts w:ascii="Simplified Arabic" w:hAnsi="Simplified Arabic" w:cs="Simplified Arabic"/>
          <w:sz w:val="28"/>
          <w:szCs w:val="28"/>
          <w:u w:val="single"/>
          <w:rtl/>
          <w:lang w:bidi="ar-DZ"/>
        </w:rPr>
      </w:pPr>
      <w:r w:rsidRPr="008A07B3">
        <w:rPr>
          <w:rFonts w:ascii="Simplified Arabic" w:hAnsi="Simplified Arabic" w:cs="Simplified Arabic"/>
          <w:sz w:val="28"/>
          <w:szCs w:val="28"/>
          <w:u w:val="single"/>
          <w:rtl/>
          <w:lang w:bidi="ar-DZ"/>
        </w:rPr>
        <w:t>ال</w:t>
      </w:r>
      <w:r w:rsidR="00D425BE" w:rsidRPr="008A07B3">
        <w:rPr>
          <w:rFonts w:ascii="Simplified Arabic" w:hAnsi="Simplified Arabic" w:cs="Simplified Arabic"/>
          <w:sz w:val="28"/>
          <w:szCs w:val="28"/>
          <w:u w:val="single"/>
          <w:rtl/>
          <w:lang w:bidi="ar-DZ"/>
        </w:rPr>
        <w:t xml:space="preserve">بنوك </w:t>
      </w:r>
      <w:r w:rsidRPr="008A07B3">
        <w:rPr>
          <w:rFonts w:ascii="Simplified Arabic" w:hAnsi="Simplified Arabic" w:cs="Simplified Arabic"/>
          <w:sz w:val="28"/>
          <w:szCs w:val="28"/>
          <w:u w:val="single"/>
          <w:rtl/>
          <w:lang w:bidi="ar-DZ"/>
        </w:rPr>
        <w:t>ال</w:t>
      </w:r>
      <w:r w:rsidR="00D425BE" w:rsidRPr="008A07B3">
        <w:rPr>
          <w:rFonts w:ascii="Simplified Arabic" w:hAnsi="Simplified Arabic" w:cs="Simplified Arabic"/>
          <w:sz w:val="28"/>
          <w:szCs w:val="28"/>
          <w:u w:val="single"/>
          <w:rtl/>
          <w:lang w:bidi="ar-DZ"/>
        </w:rPr>
        <w:t>عقارية</w:t>
      </w:r>
      <w:r w:rsidR="0060138D" w:rsidRPr="008A07B3">
        <w:rPr>
          <w:rFonts w:ascii="Simplified Arabic" w:hAnsi="Simplified Arabic" w:cs="Simplified Arabic"/>
          <w:sz w:val="28"/>
          <w:szCs w:val="28"/>
          <w:u w:val="single"/>
          <w:lang w:bidi="ar-DZ"/>
        </w:rPr>
        <w:t xml:space="preserve"> </w:t>
      </w:r>
      <w:r w:rsidR="0060138D" w:rsidRPr="008A07B3">
        <w:rPr>
          <w:rFonts w:ascii="Simplified Arabic" w:hAnsi="Simplified Arabic" w:cs="Simplified Arabic"/>
          <w:sz w:val="28"/>
          <w:szCs w:val="28"/>
          <w:u w:val="single"/>
          <w:rtl/>
          <w:lang w:bidi="ar-DZ"/>
        </w:rPr>
        <w:t>:</w:t>
      </w:r>
    </w:p>
    <w:p w:rsidR="00D425BE" w:rsidRPr="00A20CB6" w:rsidRDefault="00D425BE" w:rsidP="0060138D">
      <w:pPr>
        <w:bidi/>
        <w:rPr>
          <w:rFonts w:ascii="Simplified Arabic" w:hAnsi="Simplified Arabic" w:cs="Simplified Arabic"/>
          <w:sz w:val="28"/>
          <w:szCs w:val="28"/>
          <w:rtl/>
          <w:lang w:bidi="ar-DZ"/>
        </w:rPr>
      </w:pPr>
      <w:r w:rsidRPr="00A20CB6">
        <w:rPr>
          <w:rFonts w:ascii="Simplified Arabic" w:hAnsi="Simplified Arabic" w:cs="Simplified Arabic"/>
          <w:sz w:val="28"/>
          <w:szCs w:val="28"/>
          <w:rtl/>
          <w:lang w:bidi="ar-DZ"/>
        </w:rPr>
        <w:t>هي البنوك التي تقدم كافة التسهيلات والخدمات المصرفية للأفراد أو المؤسسات أو الجمعيات التعاونية السكنية لمساعدتها في إنشاء العقارات</w:t>
      </w:r>
      <w:r w:rsidRPr="00A20CB6">
        <w:rPr>
          <w:rFonts w:ascii="Simplified Arabic" w:hAnsi="Simplified Arabic" w:cs="Simplified Arabic"/>
          <w:sz w:val="28"/>
          <w:szCs w:val="28"/>
          <w:lang w:bidi="ar-DZ"/>
        </w:rPr>
        <w:t>.</w:t>
      </w:r>
      <w:r w:rsidR="002F47CE">
        <w:rPr>
          <w:rStyle w:val="Appelnotedebasdep"/>
          <w:rFonts w:ascii="Simplified Arabic" w:hAnsi="Simplified Arabic" w:cs="Simplified Arabic"/>
          <w:sz w:val="28"/>
          <w:szCs w:val="28"/>
          <w:lang w:bidi="ar-DZ"/>
        </w:rPr>
        <w:footnoteReference w:id="2"/>
      </w:r>
    </w:p>
    <w:p w:rsidR="00A20CB6" w:rsidRPr="00A20CB6" w:rsidRDefault="00A20CB6" w:rsidP="00A20CB6">
      <w:pPr>
        <w:pStyle w:val="Paragraphedeliste"/>
        <w:bidi/>
        <w:rPr>
          <w:rFonts w:ascii="Simplified Arabic" w:hAnsi="Simplified Arabic" w:cs="Simplified Arabic"/>
          <w:sz w:val="28"/>
          <w:szCs w:val="28"/>
          <w:lang w:bidi="ar-DZ"/>
        </w:rPr>
      </w:pPr>
    </w:p>
    <w:p w:rsidR="00BA70A1" w:rsidRPr="002D2AA1" w:rsidRDefault="00BA70A1" w:rsidP="008A07B3">
      <w:pPr>
        <w:pStyle w:val="Paragraphedeliste"/>
        <w:bidi/>
        <w:rPr>
          <w:rFonts w:ascii="Simplified Arabic" w:hAnsi="Simplified Arabic" w:cs="Simplified Arabic"/>
          <w:b/>
          <w:bCs/>
          <w:sz w:val="32"/>
          <w:szCs w:val="32"/>
          <w:lang w:bidi="ar-DZ"/>
        </w:rPr>
      </w:pPr>
      <w:r w:rsidRPr="002D2AA1">
        <w:rPr>
          <w:rFonts w:ascii="Simplified Arabic" w:hAnsi="Simplified Arabic" w:cs="Simplified Arabic"/>
          <w:b/>
          <w:bCs/>
          <w:sz w:val="32"/>
          <w:szCs w:val="32"/>
          <w:rtl/>
          <w:lang w:bidi="ar-DZ"/>
        </w:rPr>
        <w:t xml:space="preserve">المطلب الرابع : وظائف البنوك والمصارف  العامة و الخاصة </w:t>
      </w:r>
    </w:p>
    <w:p w:rsidR="003A1E0A" w:rsidRPr="002D2AA1" w:rsidRDefault="003A1E0A" w:rsidP="003A1E0A">
      <w:pPr>
        <w:pStyle w:val="Paragraphedeliste"/>
        <w:numPr>
          <w:ilvl w:val="0"/>
          <w:numId w:val="6"/>
        </w:numPr>
        <w:bidi/>
        <w:rPr>
          <w:rFonts w:ascii="Simplified Arabic" w:hAnsi="Simplified Arabic" w:cs="Simplified Arabic"/>
          <w:sz w:val="28"/>
          <w:szCs w:val="28"/>
          <w:u w:val="single"/>
          <w:rtl/>
          <w:lang w:bidi="ar-DZ"/>
        </w:rPr>
      </w:pPr>
      <w:r w:rsidRPr="002D2AA1">
        <w:rPr>
          <w:rFonts w:ascii="Simplified Arabic" w:hAnsi="Simplified Arabic" w:cs="Simplified Arabic"/>
          <w:sz w:val="28"/>
          <w:szCs w:val="28"/>
          <w:u w:val="single"/>
          <w:rtl/>
          <w:lang w:bidi="ar-DZ"/>
        </w:rPr>
        <w:t>قبول الودائع وتنمية الادخار</w:t>
      </w:r>
      <w:r w:rsidR="002D2AA1">
        <w:rPr>
          <w:rFonts w:ascii="Simplified Arabic" w:hAnsi="Simplified Arabic" w:cs="Simplified Arabic" w:hint="cs"/>
          <w:sz w:val="28"/>
          <w:szCs w:val="28"/>
          <w:u w:val="single"/>
          <w:rtl/>
          <w:lang w:bidi="ar-DZ"/>
        </w:rPr>
        <w:t xml:space="preserve">: </w:t>
      </w:r>
      <w:r w:rsidR="000B1B44">
        <w:rPr>
          <w:rStyle w:val="Appelnotedebasdep"/>
          <w:rFonts w:ascii="Simplified Arabic" w:hAnsi="Simplified Arabic" w:cs="Simplified Arabic"/>
          <w:sz w:val="28"/>
          <w:szCs w:val="28"/>
          <w:u w:val="single"/>
          <w:rtl/>
          <w:lang w:bidi="ar-DZ"/>
        </w:rPr>
        <w:footnoteReference w:id="3"/>
      </w:r>
    </w:p>
    <w:p w:rsidR="003A1E0A" w:rsidRPr="00A20CB6" w:rsidRDefault="003A1E0A" w:rsidP="003A1E0A">
      <w:pPr>
        <w:bidi/>
        <w:rPr>
          <w:rFonts w:ascii="Simplified Arabic" w:hAnsi="Simplified Arabic" w:cs="Simplified Arabic"/>
          <w:sz w:val="28"/>
          <w:szCs w:val="28"/>
          <w:lang w:bidi="ar-DZ"/>
        </w:rPr>
      </w:pPr>
      <w:r w:rsidRPr="00A20CB6">
        <w:rPr>
          <w:rFonts w:ascii="Simplified Arabic" w:hAnsi="Simplified Arabic" w:cs="Simplified Arabic"/>
          <w:sz w:val="28"/>
          <w:szCs w:val="28"/>
          <w:lang w:bidi="ar-DZ"/>
        </w:rPr>
        <w:t xml:space="preserve">   </w:t>
      </w:r>
      <w:r w:rsidRPr="00A20CB6">
        <w:rPr>
          <w:rFonts w:ascii="Simplified Arabic" w:hAnsi="Simplified Arabic" w:cs="Simplified Arabic"/>
          <w:sz w:val="28"/>
          <w:szCs w:val="28"/>
          <w:rtl/>
          <w:lang w:bidi="ar-DZ"/>
        </w:rPr>
        <w:t>تقوم البنوك التجارية بصفة معتادة بقبول ودائع الأفراد والهيئات التي تدفع عند الطلب أو بناء على إخطار سابق أو بعد انتهاء أجل محدد ولا تقتصر وظيفة البنك التجاري على مجرد قبول الودائع يقدمها الأفراد والهيئات، بل تتعدى هذه الوظيفة السلبية لتصبح وظيفة إيجابية تتمثل في جذب هذه الودائع عن طريق تنمية الوعي الإدخاري، وحث الأفراد والهيئات على الإدخار</w:t>
      </w:r>
      <w:r w:rsidRPr="00A20CB6">
        <w:rPr>
          <w:rFonts w:ascii="Simplified Arabic" w:hAnsi="Simplified Arabic" w:cs="Simplified Arabic"/>
          <w:sz w:val="28"/>
          <w:szCs w:val="28"/>
          <w:lang w:bidi="ar-DZ"/>
        </w:rPr>
        <w:t>.</w:t>
      </w:r>
    </w:p>
    <w:p w:rsidR="008A07B3" w:rsidRDefault="008A07B3" w:rsidP="0046111F">
      <w:pPr>
        <w:pStyle w:val="Paragraphedeliste"/>
        <w:bidi/>
        <w:rPr>
          <w:rFonts w:ascii="Simplified Arabic" w:hAnsi="Simplified Arabic" w:cs="Simplified Arabic"/>
          <w:sz w:val="28"/>
          <w:szCs w:val="28"/>
          <w:u w:val="single"/>
          <w:lang w:bidi="ar-DZ"/>
        </w:rPr>
      </w:pPr>
    </w:p>
    <w:p w:rsidR="008A07B3" w:rsidRDefault="008A07B3" w:rsidP="0046111F">
      <w:pPr>
        <w:pStyle w:val="Paragraphedeliste"/>
        <w:bidi/>
        <w:rPr>
          <w:rFonts w:ascii="Simplified Arabic" w:hAnsi="Simplified Arabic" w:cs="Simplified Arabic"/>
          <w:sz w:val="28"/>
          <w:szCs w:val="28"/>
          <w:u w:val="single"/>
          <w:lang w:bidi="ar-DZ"/>
        </w:rPr>
      </w:pPr>
    </w:p>
    <w:p w:rsidR="003A1E0A" w:rsidRPr="002D2AA1" w:rsidRDefault="003A1E0A" w:rsidP="008A07B3">
      <w:pPr>
        <w:pStyle w:val="Paragraphedeliste"/>
        <w:numPr>
          <w:ilvl w:val="0"/>
          <w:numId w:val="6"/>
        </w:numPr>
        <w:bidi/>
        <w:rPr>
          <w:rFonts w:ascii="Simplified Arabic" w:hAnsi="Simplified Arabic" w:cs="Simplified Arabic"/>
          <w:sz w:val="28"/>
          <w:szCs w:val="28"/>
          <w:u w:val="single"/>
          <w:rtl/>
          <w:lang w:bidi="ar-DZ"/>
        </w:rPr>
      </w:pPr>
      <w:r w:rsidRPr="002D2AA1">
        <w:rPr>
          <w:rFonts w:ascii="Simplified Arabic" w:hAnsi="Simplified Arabic" w:cs="Simplified Arabic"/>
          <w:sz w:val="28"/>
          <w:szCs w:val="28"/>
          <w:u w:val="single"/>
          <w:rtl/>
          <w:lang w:bidi="ar-DZ"/>
        </w:rPr>
        <w:t>مزاولة عملية التمويل الداخلي والخارجي بما يحقق أهداف خطة التنمية</w:t>
      </w:r>
      <w:r w:rsidRPr="002D2AA1">
        <w:rPr>
          <w:rFonts w:ascii="Simplified Arabic" w:hAnsi="Simplified Arabic" w:cs="Simplified Arabic"/>
          <w:sz w:val="28"/>
          <w:szCs w:val="28"/>
          <w:u w:val="single"/>
          <w:lang w:bidi="ar-DZ"/>
        </w:rPr>
        <w:t>:</w:t>
      </w:r>
    </w:p>
    <w:p w:rsidR="002D2AA1" w:rsidRPr="00964BD6" w:rsidRDefault="003A1E0A" w:rsidP="00964BD6">
      <w:pPr>
        <w:bidi/>
        <w:rPr>
          <w:rFonts w:ascii="Simplified Arabic" w:hAnsi="Simplified Arabic" w:cs="Simplified Arabic"/>
          <w:sz w:val="28"/>
          <w:szCs w:val="28"/>
          <w:lang w:bidi="ar-DZ"/>
        </w:rPr>
      </w:pPr>
      <w:r w:rsidRPr="00A20CB6">
        <w:rPr>
          <w:rFonts w:ascii="Simplified Arabic" w:hAnsi="Simplified Arabic" w:cs="Simplified Arabic"/>
          <w:sz w:val="28"/>
          <w:szCs w:val="28"/>
          <w:rtl/>
          <w:lang w:bidi="ar-DZ"/>
        </w:rPr>
        <w:t xml:space="preserve">تعمل البنوك التجارية على تنمية الادخار وقبول الودائع –قصيرة الأجل- لكي تستخدم هذه الودائع في عمليات التمويل الداخلي والخارجي بما يحقق أهداف </w:t>
      </w:r>
      <w:r w:rsidR="00964BD6">
        <w:rPr>
          <w:rFonts w:ascii="Simplified Arabic" w:hAnsi="Simplified Arabic" w:cs="Simplified Arabic" w:hint="cs"/>
          <w:sz w:val="28"/>
          <w:szCs w:val="28"/>
          <w:rtl/>
          <w:lang w:bidi="ar-DZ"/>
        </w:rPr>
        <w:t>ال</w:t>
      </w:r>
      <w:r w:rsidRPr="00A20CB6">
        <w:rPr>
          <w:rFonts w:ascii="Simplified Arabic" w:hAnsi="Simplified Arabic" w:cs="Simplified Arabic"/>
          <w:sz w:val="28"/>
          <w:szCs w:val="28"/>
          <w:rtl/>
          <w:lang w:bidi="ar-DZ"/>
        </w:rPr>
        <w:t>خطة .</w:t>
      </w:r>
    </w:p>
    <w:p w:rsidR="003A1E0A" w:rsidRPr="002D2AA1" w:rsidRDefault="003A1E0A" w:rsidP="002D2AA1">
      <w:pPr>
        <w:pStyle w:val="Paragraphedeliste"/>
        <w:numPr>
          <w:ilvl w:val="0"/>
          <w:numId w:val="6"/>
        </w:numPr>
        <w:bidi/>
        <w:rPr>
          <w:rFonts w:ascii="Simplified Arabic" w:hAnsi="Simplified Arabic" w:cs="Simplified Arabic"/>
          <w:sz w:val="28"/>
          <w:szCs w:val="28"/>
          <w:u w:val="single"/>
          <w:rtl/>
          <w:lang w:bidi="ar-DZ"/>
        </w:rPr>
      </w:pPr>
      <w:r w:rsidRPr="002D2AA1">
        <w:rPr>
          <w:rFonts w:ascii="Simplified Arabic" w:hAnsi="Simplified Arabic" w:cs="Simplified Arabic"/>
          <w:sz w:val="28"/>
          <w:szCs w:val="28"/>
          <w:u w:val="single"/>
          <w:rtl/>
          <w:lang w:bidi="ar-DZ"/>
        </w:rPr>
        <w:t>السيولة</w:t>
      </w:r>
      <w:r w:rsidRPr="002D2AA1">
        <w:rPr>
          <w:rFonts w:ascii="Simplified Arabic" w:hAnsi="Simplified Arabic" w:cs="Simplified Arabic"/>
          <w:sz w:val="28"/>
          <w:szCs w:val="28"/>
          <w:u w:val="single"/>
          <w:lang w:bidi="ar-DZ"/>
        </w:rPr>
        <w:t>:</w:t>
      </w:r>
    </w:p>
    <w:p w:rsidR="003A1E0A" w:rsidRPr="00A20CB6" w:rsidRDefault="003A1E0A" w:rsidP="004E188D">
      <w:pPr>
        <w:bidi/>
        <w:rPr>
          <w:rFonts w:ascii="Simplified Arabic" w:hAnsi="Simplified Arabic" w:cs="Simplified Arabic"/>
          <w:sz w:val="28"/>
          <w:szCs w:val="28"/>
          <w:rtl/>
          <w:lang w:bidi="ar-DZ"/>
        </w:rPr>
      </w:pPr>
      <w:r w:rsidRPr="00A20CB6">
        <w:rPr>
          <w:rFonts w:ascii="Simplified Arabic" w:hAnsi="Simplified Arabic" w:cs="Simplified Arabic"/>
          <w:sz w:val="28"/>
          <w:szCs w:val="28"/>
          <w:rtl/>
          <w:lang w:bidi="ar-DZ"/>
        </w:rPr>
        <w:t xml:space="preserve"> تعتمد البنوك التجارية اعتمادا كبيرا على مصادر الأموال –قصيرة الأجل- التي يقدمها المودعون، كما أن جزءا كبيرا من هذه الإيداعات يكون من حق المودعين سحبها عند الطلب، أو بعد فترة قد تكون قصيرة من تاريخ إخطار البنك برغبة المودعين في سحب هذه الأموال. معنى ذلك أن البنك التجاري قد يتعرض إلى مواجهة طلبات سحب كبيرة في وقت واحد مما يحتم على البنوك التجارية أن تحتفظ بمعدل للسيولة يتناسب مع إجمالي التزامات الديون –قصيرة الأجل-. ولا يقصد بالاحتفاظ بمعدل سيولة معين أن يحتفظ البنك بأمواله في صورة مبالغ نقدية سائلة حيث أنه إذا فعل ذلك فإنه لن يتمكن من تحقيق أرباح وإنما يقصد بالسيولة في هذا المجال القدرة على تحويل بنود الاستثمار إلى نقدية سائلة بسرعة ودون التعرض إلى خسائر.</w:t>
      </w:r>
    </w:p>
    <w:p w:rsidR="004E188D" w:rsidRPr="002D2AA1" w:rsidRDefault="004E188D" w:rsidP="002D2AA1">
      <w:pPr>
        <w:pStyle w:val="Paragraphedeliste"/>
        <w:numPr>
          <w:ilvl w:val="0"/>
          <w:numId w:val="6"/>
        </w:numPr>
        <w:bidi/>
        <w:rPr>
          <w:rFonts w:ascii="Simplified Arabic" w:hAnsi="Simplified Arabic" w:cs="Simplified Arabic"/>
          <w:sz w:val="28"/>
          <w:szCs w:val="28"/>
          <w:u w:val="single"/>
          <w:rtl/>
          <w:lang w:bidi="ar-DZ"/>
        </w:rPr>
      </w:pPr>
      <w:r w:rsidRPr="002D2AA1">
        <w:rPr>
          <w:rFonts w:ascii="Simplified Arabic" w:hAnsi="Simplified Arabic" w:cs="Simplified Arabic"/>
          <w:sz w:val="28"/>
          <w:szCs w:val="28"/>
          <w:u w:val="single"/>
          <w:rtl/>
          <w:lang w:bidi="ar-DZ"/>
        </w:rPr>
        <w:t>تقديم الخدمات المصرفية</w:t>
      </w:r>
      <w:r w:rsidRPr="002D2AA1">
        <w:rPr>
          <w:rFonts w:ascii="Simplified Arabic" w:hAnsi="Simplified Arabic" w:cs="Simplified Arabic"/>
          <w:sz w:val="28"/>
          <w:szCs w:val="28"/>
          <w:u w:val="single"/>
          <w:lang w:bidi="ar-DZ"/>
        </w:rPr>
        <w:t>:</w:t>
      </w:r>
    </w:p>
    <w:p w:rsidR="004E188D" w:rsidRPr="00A20CB6" w:rsidRDefault="004E188D" w:rsidP="004E188D">
      <w:pPr>
        <w:bidi/>
        <w:rPr>
          <w:rFonts w:ascii="Simplified Arabic" w:hAnsi="Simplified Arabic" w:cs="Simplified Arabic"/>
          <w:sz w:val="28"/>
          <w:szCs w:val="28"/>
          <w:rtl/>
          <w:lang w:bidi="ar-DZ"/>
        </w:rPr>
      </w:pPr>
      <w:r w:rsidRPr="00A20CB6">
        <w:rPr>
          <w:rFonts w:ascii="Simplified Arabic" w:hAnsi="Simplified Arabic" w:cs="Simplified Arabic"/>
          <w:sz w:val="28"/>
          <w:szCs w:val="28"/>
          <w:lang w:bidi="ar-DZ"/>
        </w:rPr>
        <w:t xml:space="preserve">   </w:t>
      </w:r>
      <w:r w:rsidRPr="00A20CB6">
        <w:rPr>
          <w:rFonts w:ascii="Simplified Arabic" w:hAnsi="Simplified Arabic" w:cs="Simplified Arabic"/>
          <w:sz w:val="28"/>
          <w:szCs w:val="28"/>
          <w:rtl/>
          <w:lang w:bidi="ar-DZ"/>
        </w:rPr>
        <w:t>حيث تتنافس البنوك التجارية في تنويع الخدمات المصرفية التي تقدمها لعملائها، وفي تبسيط إجراءات حصول العملاء على هذه الخدمات</w:t>
      </w:r>
      <w:r w:rsidRPr="00A20CB6">
        <w:rPr>
          <w:rFonts w:ascii="Simplified Arabic" w:hAnsi="Simplified Arabic" w:cs="Simplified Arabic"/>
          <w:sz w:val="28"/>
          <w:szCs w:val="28"/>
          <w:lang w:bidi="ar-DZ"/>
        </w:rPr>
        <w:t>.</w:t>
      </w:r>
    </w:p>
    <w:p w:rsidR="004E188D" w:rsidRPr="00A20CB6" w:rsidRDefault="004E188D" w:rsidP="004E188D">
      <w:pPr>
        <w:bidi/>
        <w:rPr>
          <w:rFonts w:ascii="Simplified Arabic" w:hAnsi="Simplified Arabic" w:cs="Simplified Arabic"/>
          <w:sz w:val="28"/>
          <w:szCs w:val="28"/>
          <w:rtl/>
          <w:lang w:bidi="ar-DZ"/>
        </w:rPr>
      </w:pPr>
      <w:r w:rsidRPr="00A20CB6">
        <w:rPr>
          <w:rFonts w:ascii="Simplified Arabic" w:hAnsi="Simplified Arabic" w:cs="Simplified Arabic"/>
          <w:sz w:val="28"/>
          <w:szCs w:val="28"/>
          <w:lang w:bidi="ar-DZ"/>
        </w:rPr>
        <w:t xml:space="preserve">   </w:t>
      </w:r>
      <w:r w:rsidRPr="00A20CB6">
        <w:rPr>
          <w:rFonts w:ascii="Simplified Arabic" w:hAnsi="Simplified Arabic" w:cs="Simplified Arabic"/>
          <w:sz w:val="28"/>
          <w:szCs w:val="28"/>
          <w:rtl/>
          <w:lang w:bidi="ar-DZ"/>
        </w:rPr>
        <w:t>ومن أهم الخدمات المصرفية التي تقدمها البنوك التجارية للعملاء</w:t>
      </w:r>
      <w:r w:rsidRPr="00A20CB6">
        <w:rPr>
          <w:rFonts w:ascii="Simplified Arabic" w:hAnsi="Simplified Arabic" w:cs="Simplified Arabic"/>
          <w:sz w:val="28"/>
          <w:szCs w:val="28"/>
          <w:lang w:bidi="ar-DZ"/>
        </w:rPr>
        <w:t xml:space="preserve"> :</w:t>
      </w:r>
    </w:p>
    <w:p w:rsidR="004E188D" w:rsidRPr="00A20CB6" w:rsidRDefault="004E188D" w:rsidP="004E188D">
      <w:pPr>
        <w:bidi/>
        <w:rPr>
          <w:rFonts w:ascii="Simplified Arabic" w:hAnsi="Simplified Arabic" w:cs="Simplified Arabic"/>
          <w:sz w:val="28"/>
          <w:szCs w:val="28"/>
          <w:rtl/>
          <w:lang w:bidi="ar-DZ"/>
        </w:rPr>
      </w:pPr>
      <w:r w:rsidRPr="00A20CB6">
        <w:rPr>
          <w:rFonts w:ascii="Simplified Arabic" w:hAnsi="Simplified Arabic" w:cs="Simplified Arabic"/>
          <w:sz w:val="28"/>
          <w:szCs w:val="28"/>
          <w:rtl/>
          <w:lang w:bidi="ar-DZ"/>
        </w:rPr>
        <w:t>تحصيل وخصم الأوراق التجارية مقابل الحصول على عمولات وأجور وتقديم التسهيلات الائتمانية للعملاء بضمان الأوراق التجارية</w:t>
      </w:r>
      <w:r w:rsidRPr="00A20CB6">
        <w:rPr>
          <w:rFonts w:ascii="Simplified Arabic" w:hAnsi="Simplified Arabic" w:cs="Simplified Arabic"/>
          <w:sz w:val="28"/>
          <w:szCs w:val="28"/>
          <w:lang w:bidi="ar-DZ"/>
        </w:rPr>
        <w:t>.</w:t>
      </w:r>
    </w:p>
    <w:p w:rsidR="004E188D" w:rsidRPr="00A20CB6" w:rsidRDefault="004E188D" w:rsidP="004E188D">
      <w:pPr>
        <w:bidi/>
        <w:rPr>
          <w:rFonts w:ascii="Simplified Arabic" w:hAnsi="Simplified Arabic" w:cs="Simplified Arabic"/>
          <w:sz w:val="28"/>
          <w:szCs w:val="28"/>
          <w:rtl/>
          <w:lang w:bidi="ar-DZ"/>
        </w:rPr>
      </w:pPr>
      <w:r w:rsidRPr="00A20CB6">
        <w:rPr>
          <w:rFonts w:ascii="Simplified Arabic" w:hAnsi="Simplified Arabic" w:cs="Simplified Arabic"/>
          <w:sz w:val="28"/>
          <w:szCs w:val="28"/>
          <w:rtl/>
          <w:lang w:bidi="ar-DZ"/>
        </w:rPr>
        <w:t xml:space="preserve">تقديم بعض الخدمات الخاصة بالأوراق المالية للعملاء حيث تقوم البنوك التجارية بأعمال شراء وبيع الأوراق المالية نيابة عن العملاء كما تقوم بتحصيل ودفع كوبونات الأوراق المالية نيابة عنهم أيضا. </w:t>
      </w:r>
      <w:r w:rsidRPr="00A20CB6">
        <w:rPr>
          <w:rFonts w:ascii="Simplified Arabic" w:hAnsi="Simplified Arabic" w:cs="Simplified Arabic"/>
          <w:sz w:val="28"/>
          <w:szCs w:val="28"/>
          <w:rtl/>
          <w:lang w:bidi="ar-DZ"/>
        </w:rPr>
        <w:lastRenderedPageBreak/>
        <w:t>هذا فضلا عن قيام البنوك أيضا بأعمال إصدار الأوراق المالية نيابة عن الشركات وحفظ الأوراق المالية للعملاء ومنح التسهيلات الائتمانية بضمان الأوراق المالية</w:t>
      </w:r>
      <w:r w:rsidRPr="00A20CB6">
        <w:rPr>
          <w:rFonts w:ascii="Simplified Arabic" w:hAnsi="Simplified Arabic" w:cs="Simplified Arabic"/>
          <w:sz w:val="28"/>
          <w:szCs w:val="28"/>
          <w:lang w:bidi="ar-DZ"/>
        </w:rPr>
        <w:t>.</w:t>
      </w:r>
    </w:p>
    <w:p w:rsidR="004E188D" w:rsidRPr="00A20CB6" w:rsidRDefault="004E188D" w:rsidP="004E188D">
      <w:pPr>
        <w:bidi/>
        <w:rPr>
          <w:rFonts w:ascii="Simplified Arabic" w:hAnsi="Simplified Arabic" w:cs="Simplified Arabic"/>
          <w:sz w:val="28"/>
          <w:szCs w:val="28"/>
          <w:lang w:bidi="ar-DZ"/>
        </w:rPr>
      </w:pPr>
      <w:r w:rsidRPr="00A20CB6">
        <w:rPr>
          <w:rFonts w:ascii="Simplified Arabic" w:hAnsi="Simplified Arabic" w:cs="Simplified Arabic"/>
          <w:sz w:val="28"/>
          <w:szCs w:val="28"/>
          <w:rtl/>
          <w:lang w:bidi="ar-DZ"/>
        </w:rPr>
        <w:t>فضلا عن ذلك تقوم البنوك بتقديم العديد من الخدمات المصرفية الأخرى مثل إصدار خطابات الضمان للعملاء، والقيام بأعمال الإعتمادات المستندية نيابة عنهم في حالة الاستيراد والتصدير، وشراء وبيع العملات الأجنبية وتأجير الخزائن.</w:t>
      </w:r>
    </w:p>
    <w:p w:rsidR="00695963" w:rsidRPr="00A20CB6" w:rsidRDefault="00695963" w:rsidP="003A1E0A">
      <w:pPr>
        <w:pStyle w:val="Paragraphedeliste"/>
        <w:bidi/>
        <w:rPr>
          <w:rFonts w:ascii="Simplified Arabic" w:hAnsi="Simplified Arabic" w:cs="Simplified Arabic"/>
          <w:b/>
          <w:bCs/>
          <w:sz w:val="32"/>
          <w:szCs w:val="32"/>
          <w:rtl/>
          <w:lang w:bidi="ar-DZ"/>
        </w:rPr>
      </w:pPr>
    </w:p>
    <w:p w:rsidR="00BA70A1" w:rsidRPr="00A20CB6" w:rsidRDefault="00695963" w:rsidP="00991C72">
      <w:pPr>
        <w:pStyle w:val="Paragraphedeliste"/>
        <w:numPr>
          <w:ilvl w:val="0"/>
          <w:numId w:val="11"/>
        </w:numPr>
        <w:bidi/>
        <w:rPr>
          <w:rFonts w:ascii="Simplified Arabic" w:hAnsi="Simplified Arabic" w:cs="Simplified Arabic"/>
          <w:b/>
          <w:bCs/>
          <w:sz w:val="32"/>
          <w:szCs w:val="32"/>
          <w:rtl/>
          <w:lang w:val="fr-FR" w:bidi="ar-DZ"/>
        </w:rPr>
      </w:pPr>
      <w:r w:rsidRPr="00A20CB6">
        <w:rPr>
          <w:rFonts w:ascii="Simplified Arabic" w:hAnsi="Simplified Arabic" w:cs="Simplified Arabic"/>
          <w:b/>
          <w:bCs/>
          <w:sz w:val="32"/>
          <w:szCs w:val="32"/>
          <w:rtl/>
          <w:lang w:bidi="ar-DZ"/>
        </w:rPr>
        <w:t>المبحث الثاني:</w:t>
      </w:r>
      <w:r w:rsidRPr="00A20CB6">
        <w:rPr>
          <w:rFonts w:ascii="Simplified Arabic" w:hAnsi="Simplified Arabic" w:cs="Simplified Arabic"/>
          <w:b/>
          <w:bCs/>
          <w:sz w:val="32"/>
          <w:szCs w:val="32"/>
          <w:lang w:bidi="ar-DZ"/>
        </w:rPr>
        <w:t xml:space="preserve"> </w:t>
      </w:r>
      <w:r w:rsidRPr="00A20CB6">
        <w:rPr>
          <w:rFonts w:ascii="Simplified Arabic" w:hAnsi="Simplified Arabic" w:cs="Simplified Arabic"/>
          <w:b/>
          <w:bCs/>
          <w:sz w:val="32"/>
          <w:szCs w:val="32"/>
          <w:rtl/>
          <w:lang w:bidi="ar-DZ"/>
        </w:rPr>
        <w:t xml:space="preserve">ماهية وأليات العمليات الجبائية وأدوات الجباية المستخدمة </w:t>
      </w:r>
    </w:p>
    <w:p w:rsidR="00D425BE" w:rsidRPr="002D2AA1" w:rsidRDefault="00695963" w:rsidP="00D425BE">
      <w:pPr>
        <w:bidi/>
        <w:rPr>
          <w:rFonts w:ascii="Simplified Arabic" w:hAnsi="Simplified Arabic" w:cs="Simplified Arabic"/>
          <w:b/>
          <w:bCs/>
          <w:sz w:val="32"/>
          <w:szCs w:val="32"/>
          <w:rtl/>
          <w:lang w:bidi="ar-DZ"/>
        </w:rPr>
      </w:pPr>
      <w:r w:rsidRPr="002D2AA1">
        <w:rPr>
          <w:rFonts w:ascii="Simplified Arabic" w:hAnsi="Simplified Arabic" w:cs="Simplified Arabic"/>
          <w:b/>
          <w:bCs/>
          <w:sz w:val="32"/>
          <w:szCs w:val="32"/>
          <w:rtl/>
          <w:lang w:bidi="ar-DZ"/>
        </w:rPr>
        <w:t xml:space="preserve">المطلب الأول: ماهية العمليات الجبائية </w:t>
      </w:r>
    </w:p>
    <w:p w:rsidR="00695963" w:rsidRPr="00A20CB6" w:rsidRDefault="00695963" w:rsidP="00695963">
      <w:pPr>
        <w:bidi/>
        <w:rPr>
          <w:rFonts w:ascii="Simplified Arabic" w:hAnsi="Simplified Arabic" w:cs="Simplified Arabic"/>
          <w:sz w:val="28"/>
          <w:szCs w:val="28"/>
          <w:lang w:bidi="ar-DZ"/>
        </w:rPr>
      </w:pPr>
      <w:r w:rsidRPr="00A20CB6">
        <w:rPr>
          <w:rFonts w:ascii="Simplified Arabic" w:hAnsi="Simplified Arabic" w:cs="Simplified Arabic"/>
          <w:sz w:val="28"/>
          <w:szCs w:val="28"/>
          <w:rtl/>
        </w:rPr>
        <w:t>لقد سمحت لنا القراءات المختلفة حول موضوع الضرائب و الرسوم المفروضة على المؤسسات و بالأخص المؤسسات المصرفية التأكيد على جزئيتين أساسيتين</w:t>
      </w:r>
      <w:r w:rsidRPr="00A20CB6">
        <w:rPr>
          <w:rFonts w:ascii="Simplified Arabic" w:hAnsi="Simplified Arabic" w:cs="Simplified Arabic"/>
          <w:sz w:val="28"/>
          <w:szCs w:val="28"/>
          <w:lang w:bidi="ar-DZ"/>
        </w:rPr>
        <w:t xml:space="preserve">: </w:t>
      </w:r>
    </w:p>
    <w:p w:rsidR="002D2AA1" w:rsidRDefault="00695963" w:rsidP="00BB0827">
      <w:pPr>
        <w:bidi/>
        <w:rPr>
          <w:rFonts w:ascii="Simplified Arabic" w:hAnsi="Simplified Arabic" w:cs="Simplified Arabic"/>
          <w:sz w:val="28"/>
          <w:szCs w:val="28"/>
          <w:rtl/>
        </w:rPr>
      </w:pPr>
      <w:r w:rsidRPr="002D2AA1">
        <w:rPr>
          <w:rFonts w:ascii="Simplified Arabic" w:hAnsi="Simplified Arabic" w:cs="Simplified Arabic"/>
          <w:sz w:val="28"/>
          <w:szCs w:val="28"/>
          <w:u w:val="single"/>
          <w:rtl/>
        </w:rPr>
        <w:t>الجزئية الأولى</w:t>
      </w:r>
      <w:r w:rsidRPr="002D2AA1">
        <w:rPr>
          <w:rFonts w:ascii="Simplified Arabic" w:hAnsi="Simplified Arabic" w:cs="Simplified Arabic"/>
          <w:sz w:val="28"/>
          <w:szCs w:val="28"/>
          <w:u w:val="single"/>
          <w:rtl/>
          <w:lang w:bidi="ar-DZ"/>
        </w:rPr>
        <w:t>:</w:t>
      </w:r>
      <w:r w:rsidRPr="00A20CB6">
        <w:rPr>
          <w:rFonts w:ascii="Simplified Arabic" w:hAnsi="Simplified Arabic" w:cs="Simplified Arabic"/>
          <w:sz w:val="28"/>
          <w:szCs w:val="28"/>
          <w:rtl/>
        </w:rPr>
        <w:t xml:space="preserve"> </w:t>
      </w:r>
    </w:p>
    <w:p w:rsidR="00695963" w:rsidRPr="00A20CB6" w:rsidRDefault="00695963" w:rsidP="002D2AA1">
      <w:pPr>
        <w:bidi/>
        <w:rPr>
          <w:rFonts w:ascii="Simplified Arabic" w:hAnsi="Simplified Arabic" w:cs="Simplified Arabic"/>
          <w:sz w:val="28"/>
          <w:szCs w:val="28"/>
          <w:lang w:bidi="ar-DZ"/>
        </w:rPr>
      </w:pPr>
      <w:r w:rsidRPr="00A20CB6">
        <w:rPr>
          <w:rFonts w:ascii="Simplified Arabic" w:hAnsi="Simplified Arabic" w:cs="Simplified Arabic"/>
          <w:sz w:val="28"/>
          <w:szCs w:val="28"/>
          <w:rtl/>
        </w:rPr>
        <w:t>أنه الأساس المعتمد في تحديد الالتزامات الضريبية للمؤسسات ليس حجمها و إنما شكلها القانوني بحيث" تؤسس البنوك و المؤسسات المالية الخاضعة للقانون الجزائري في شكل شركات مساهمة، و يدرس جدوى اتخاذ بنك أو مؤسسة مالية شكل تعاضدية</w:t>
      </w:r>
    </w:p>
    <w:p w:rsidR="002D2AA1" w:rsidRDefault="00695963" w:rsidP="0093371C">
      <w:pPr>
        <w:bidi/>
        <w:rPr>
          <w:rFonts w:ascii="Simplified Arabic" w:hAnsi="Simplified Arabic" w:cs="Simplified Arabic"/>
          <w:sz w:val="28"/>
          <w:szCs w:val="28"/>
          <w:rtl/>
        </w:rPr>
      </w:pPr>
      <w:r w:rsidRPr="002D2AA1">
        <w:rPr>
          <w:rFonts w:ascii="Simplified Arabic" w:hAnsi="Simplified Arabic" w:cs="Simplified Arabic"/>
          <w:sz w:val="28"/>
          <w:szCs w:val="28"/>
          <w:u w:val="single"/>
          <w:rtl/>
        </w:rPr>
        <w:t>الجزئية الثانية:</w:t>
      </w:r>
      <w:r w:rsidRPr="00A20CB6">
        <w:rPr>
          <w:rFonts w:ascii="Simplified Arabic" w:hAnsi="Simplified Arabic" w:cs="Simplified Arabic"/>
          <w:sz w:val="28"/>
          <w:szCs w:val="28"/>
          <w:rtl/>
        </w:rPr>
        <w:t xml:space="preserve"> </w:t>
      </w:r>
    </w:p>
    <w:p w:rsidR="00695963" w:rsidRDefault="00695963" w:rsidP="00991C72">
      <w:pPr>
        <w:bidi/>
        <w:rPr>
          <w:rFonts w:ascii="Simplified Arabic" w:hAnsi="Simplified Arabic" w:cs="Simplified Arabic"/>
          <w:sz w:val="28"/>
          <w:szCs w:val="28"/>
        </w:rPr>
      </w:pPr>
      <w:r w:rsidRPr="00A20CB6">
        <w:rPr>
          <w:rFonts w:ascii="Simplified Arabic" w:hAnsi="Simplified Arabic" w:cs="Simplified Arabic"/>
          <w:sz w:val="28"/>
          <w:szCs w:val="28"/>
          <w:rtl/>
        </w:rPr>
        <w:t>هي أن المؤسسات البنكية مثلها مثل أية مؤسسة اقتصادية في الجزائر، فهي مطالبة بضرورة التقيد بفحوى التشريعات الجبائية من خلال الالتزام بالنظام الضريبي الذي تنتمي إليه وكذا بمختلف القواعد المترتبة عليها كالحدث المنشئ، آجال التسديد وكل الجوانب الإجرائية</w:t>
      </w:r>
      <w:r w:rsidR="001E4736">
        <w:rPr>
          <w:rStyle w:val="Appelnotedebasdep"/>
          <w:rFonts w:ascii="Simplified Arabic" w:hAnsi="Simplified Arabic" w:cs="Simplified Arabic"/>
          <w:sz w:val="28"/>
          <w:szCs w:val="28"/>
          <w:rtl/>
        </w:rPr>
        <w:footnoteReference w:id="4"/>
      </w:r>
      <w:r w:rsidRPr="00A20CB6">
        <w:rPr>
          <w:rFonts w:ascii="Simplified Arabic" w:hAnsi="Simplified Arabic" w:cs="Simplified Arabic"/>
          <w:sz w:val="28"/>
          <w:szCs w:val="28"/>
          <w:rtl/>
        </w:rPr>
        <w:t>،</w:t>
      </w:r>
      <w:r w:rsidR="001E4736">
        <w:rPr>
          <w:rFonts w:ascii="Simplified Arabic" w:hAnsi="Simplified Arabic" w:cs="Simplified Arabic" w:hint="cs"/>
          <w:sz w:val="28"/>
          <w:szCs w:val="28"/>
          <w:rtl/>
        </w:rPr>
        <w:t xml:space="preserve"> </w:t>
      </w:r>
      <w:r w:rsidRPr="00A20CB6">
        <w:rPr>
          <w:rFonts w:ascii="Simplified Arabic" w:hAnsi="Simplified Arabic" w:cs="Simplified Arabic"/>
          <w:sz w:val="28"/>
          <w:szCs w:val="28"/>
          <w:rtl/>
        </w:rPr>
        <w:t xml:space="preserve"> كما تخضع</w:t>
      </w:r>
      <w:r w:rsidRPr="00A20CB6">
        <w:rPr>
          <w:rFonts w:ascii="Simplified Arabic" w:hAnsi="Simplified Arabic" w:cs="Simplified Arabic"/>
          <w:sz w:val="28"/>
          <w:szCs w:val="28"/>
          <w:lang w:bidi="ar-DZ"/>
        </w:rPr>
        <w:t xml:space="preserve"> </w:t>
      </w:r>
      <w:r w:rsidRPr="00A20CB6">
        <w:rPr>
          <w:rFonts w:ascii="Simplified Arabic" w:hAnsi="Simplified Arabic" w:cs="Simplified Arabic"/>
          <w:sz w:val="28"/>
          <w:szCs w:val="28"/>
          <w:rtl/>
        </w:rPr>
        <w:t>من الضرائب و الرسوم منذ نشأ</w:t>
      </w:r>
      <w:r w:rsidR="00991C72">
        <w:rPr>
          <w:rFonts w:ascii="Cambria" w:hAnsi="Cambria" w:cs="Times New Roman" w:hint="cs"/>
          <w:sz w:val="28"/>
          <w:szCs w:val="28"/>
          <w:rtl/>
          <w:lang w:bidi="ar-DZ"/>
        </w:rPr>
        <w:t>تها</w:t>
      </w:r>
      <w:r w:rsidRPr="00A20CB6">
        <w:rPr>
          <w:rFonts w:ascii="Simplified Arabic" w:hAnsi="Simplified Arabic" w:cs="Simplified Arabic"/>
          <w:sz w:val="28"/>
          <w:szCs w:val="28"/>
          <w:rtl/>
        </w:rPr>
        <w:t>إلى غاية حلها: بحيث تدفع حقوق تسجيل مرتبطة</w:t>
      </w:r>
      <w:r w:rsidRPr="00A20CB6">
        <w:rPr>
          <w:rFonts w:ascii="Simplified Arabic" w:hAnsi="Simplified Arabic" w:cs="Simplified Arabic"/>
          <w:sz w:val="28"/>
          <w:szCs w:val="28"/>
          <w:lang w:bidi="ar-DZ"/>
        </w:rPr>
        <w:t xml:space="preserve"> </w:t>
      </w:r>
      <w:r w:rsidR="001E4736">
        <w:rPr>
          <w:rFonts w:ascii="Cambria" w:hAnsi="Cambria" w:cs="Times New Roman" w:hint="cs"/>
          <w:sz w:val="28"/>
          <w:szCs w:val="28"/>
          <w:rtl/>
          <w:lang w:bidi="ar-DZ"/>
        </w:rPr>
        <w:t xml:space="preserve">بها </w:t>
      </w:r>
      <w:r w:rsidR="001E4736">
        <w:rPr>
          <w:rFonts w:ascii="Simplified Arabic" w:hAnsi="Simplified Arabic" w:cs="Simplified Arabic" w:hint="cs"/>
          <w:sz w:val="28"/>
          <w:szCs w:val="28"/>
          <w:rtl/>
        </w:rPr>
        <w:t>ب</w:t>
      </w:r>
      <w:r w:rsidRPr="00A20CB6">
        <w:rPr>
          <w:rFonts w:ascii="Simplified Arabic" w:hAnsi="Simplified Arabic" w:cs="Simplified Arabic"/>
          <w:sz w:val="28"/>
          <w:szCs w:val="28"/>
          <w:rtl/>
        </w:rPr>
        <w:t xml:space="preserve">كلها ، كما تدفع ضرائب على الدخل متى حققت الحادثة المنشئة لها، كما تكون مطالبة بضرائب و رسوم ذات طابع مهني و أخرى تكون خاضعة للرسم على القيمة المضافة بحسب الواقعة المنشئة لهذه الضريبة على الأنشطة </w:t>
      </w:r>
      <w:r w:rsidRPr="00A20CB6">
        <w:rPr>
          <w:rFonts w:ascii="Simplified Arabic" w:hAnsi="Simplified Arabic" w:cs="Simplified Arabic"/>
          <w:sz w:val="28"/>
          <w:szCs w:val="28"/>
          <w:rtl/>
        </w:rPr>
        <w:lastRenderedPageBreak/>
        <w:t>البنكية مثل العمليات على القروض والعمولات والفوائد على القروض،الاجيو و الفوائد المدفوعة على الممتلكات المنقولة أو غير المنقولة للأشخاص الطبيعيين أو المعنويين الأجانب غير المقيمين في الجزائر و العمليات المحققة في إطار النشاطات المرتبطة بالقيم المالية و سنحاول فيما يلي التعرض للضرائب و الرسوم السابقة الذكر</w:t>
      </w:r>
      <w:r w:rsidRPr="00A20CB6">
        <w:rPr>
          <w:rFonts w:ascii="Simplified Arabic" w:hAnsi="Simplified Arabic" w:cs="Simplified Arabic"/>
          <w:sz w:val="28"/>
          <w:szCs w:val="28"/>
          <w:lang w:bidi="ar-DZ"/>
        </w:rPr>
        <w:t xml:space="preserve">. </w:t>
      </w:r>
      <w:r w:rsidRPr="00A20CB6">
        <w:rPr>
          <w:rFonts w:ascii="Simplified Arabic" w:hAnsi="Simplified Arabic" w:cs="Simplified Arabic"/>
          <w:sz w:val="28"/>
          <w:szCs w:val="28"/>
          <w:rtl/>
        </w:rPr>
        <w:t>المطلب الأول : الالتزامات الجبائية الخاصة</w:t>
      </w:r>
      <w:r w:rsidR="007E1984" w:rsidRPr="00A20CB6">
        <w:rPr>
          <w:rFonts w:ascii="Simplified Arabic" w:hAnsi="Simplified Arabic" w:cs="Simplified Arabic"/>
          <w:sz w:val="28"/>
          <w:szCs w:val="28"/>
          <w:rtl/>
        </w:rPr>
        <w:t>.</w:t>
      </w:r>
    </w:p>
    <w:p w:rsidR="00514B4B" w:rsidRPr="00514B4B" w:rsidRDefault="00514B4B" w:rsidP="00514B4B">
      <w:pPr>
        <w:bidi/>
        <w:jc w:val="center"/>
        <w:rPr>
          <w:rFonts w:ascii="Simplified Arabic" w:hAnsi="Simplified Arabic" w:cs="Simplified Arabic"/>
          <w:sz w:val="28"/>
          <w:szCs w:val="28"/>
          <w:u w:val="single"/>
          <w:rtl/>
        </w:rPr>
      </w:pPr>
      <w:r w:rsidRPr="00514B4B">
        <w:rPr>
          <w:rFonts w:ascii="Simplified Arabic" w:hAnsi="Simplified Arabic" w:cs="Simplified Arabic"/>
          <w:b/>
          <w:bCs/>
          <w:sz w:val="28"/>
          <w:szCs w:val="28"/>
          <w:u w:val="single"/>
          <w:rtl/>
        </w:rPr>
        <w:t>الجدول</w:t>
      </w:r>
      <w:r w:rsidRPr="00514B4B">
        <w:rPr>
          <w:rFonts w:ascii="Simplified Arabic" w:hAnsi="Simplified Arabic" w:cs="Simplified Arabic" w:hint="cs"/>
          <w:b/>
          <w:bCs/>
          <w:sz w:val="28"/>
          <w:szCs w:val="28"/>
          <w:u w:val="single"/>
          <w:rtl/>
        </w:rPr>
        <w:t xml:space="preserve"> يوضح </w:t>
      </w:r>
      <w:r w:rsidRPr="00514B4B">
        <w:rPr>
          <w:rFonts w:ascii="Simplified Arabic" w:hAnsi="Simplified Arabic" w:cs="Simplified Arabic"/>
          <w:b/>
          <w:bCs/>
          <w:sz w:val="28"/>
          <w:szCs w:val="28"/>
          <w:u w:val="single"/>
          <w:rtl/>
        </w:rPr>
        <w:t>الحقوق الجبائية الخاصة بالهيكل المالي للبنك</w:t>
      </w:r>
      <w:r w:rsidR="001E4736">
        <w:rPr>
          <w:rStyle w:val="Appelnotedebasdep"/>
          <w:rFonts w:ascii="Simplified Arabic" w:hAnsi="Simplified Arabic" w:cs="Simplified Arabic"/>
          <w:b/>
          <w:bCs/>
          <w:sz w:val="28"/>
          <w:szCs w:val="28"/>
          <w:u w:val="single"/>
          <w:rtl/>
        </w:rPr>
        <w:footnoteReference w:id="5"/>
      </w:r>
      <w:r w:rsidRPr="00514B4B">
        <w:rPr>
          <w:rFonts w:ascii="Simplified Arabic" w:hAnsi="Simplified Arabic" w:cs="Simplified Arabic"/>
          <w:b/>
          <w:bCs/>
          <w:sz w:val="28"/>
          <w:szCs w:val="28"/>
          <w:u w:val="single"/>
        </w:rPr>
        <w:br/>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15"/>
        <w:gridCol w:w="6795"/>
      </w:tblGrid>
      <w:tr w:rsidR="001E538F" w:rsidRPr="001E538F" w:rsidTr="001E538F">
        <w:trPr>
          <w:jc w:val="right"/>
        </w:trPr>
        <w:tc>
          <w:tcPr>
            <w:tcW w:w="2115" w:type="dxa"/>
            <w:tcBorders>
              <w:top w:val="single" w:sz="4" w:space="0" w:color="auto"/>
              <w:left w:val="single" w:sz="4" w:space="0" w:color="auto"/>
              <w:bottom w:val="single" w:sz="4" w:space="0" w:color="auto"/>
              <w:right w:val="single" w:sz="4" w:space="0" w:color="auto"/>
            </w:tcBorders>
            <w:vAlign w:val="center"/>
            <w:hideMark/>
          </w:tcPr>
          <w:p w:rsidR="001E538F" w:rsidRPr="001E538F" w:rsidRDefault="001E538F" w:rsidP="001E538F">
            <w:pPr>
              <w:bidi/>
              <w:rPr>
                <w:rFonts w:ascii="Simplified Arabic" w:hAnsi="Simplified Arabic" w:cs="Simplified Arabic"/>
                <w:sz w:val="28"/>
                <w:szCs w:val="28"/>
                <w:lang w:bidi="ar-DZ"/>
              </w:rPr>
            </w:pPr>
            <w:r w:rsidRPr="001E538F">
              <w:rPr>
                <w:rFonts w:ascii="Simplified Arabic" w:hAnsi="Simplified Arabic" w:cs="Simplified Arabic"/>
                <w:b/>
                <w:bCs/>
                <w:sz w:val="28"/>
                <w:szCs w:val="28"/>
                <w:rtl/>
              </w:rPr>
              <w:t xml:space="preserve">العمليات على رأس المال </w:t>
            </w:r>
          </w:p>
        </w:tc>
        <w:tc>
          <w:tcPr>
            <w:tcW w:w="6795" w:type="dxa"/>
            <w:tcBorders>
              <w:top w:val="single" w:sz="4" w:space="0" w:color="auto"/>
              <w:left w:val="single" w:sz="4" w:space="0" w:color="auto"/>
              <w:bottom w:val="single" w:sz="4" w:space="0" w:color="auto"/>
              <w:right w:val="single" w:sz="4" w:space="0" w:color="auto"/>
            </w:tcBorders>
            <w:vAlign w:val="center"/>
            <w:hideMark/>
          </w:tcPr>
          <w:p w:rsidR="001E538F" w:rsidRPr="001E538F" w:rsidRDefault="001E538F" w:rsidP="001E538F">
            <w:pPr>
              <w:bidi/>
              <w:rPr>
                <w:rFonts w:ascii="Simplified Arabic" w:hAnsi="Simplified Arabic" w:cs="Simplified Arabic"/>
                <w:sz w:val="28"/>
                <w:szCs w:val="28"/>
                <w:lang w:bidi="ar-DZ"/>
              </w:rPr>
            </w:pPr>
            <w:r w:rsidRPr="001E538F">
              <w:rPr>
                <w:rFonts w:ascii="Simplified Arabic" w:hAnsi="Simplified Arabic" w:cs="Simplified Arabic"/>
                <w:b/>
                <w:bCs/>
                <w:sz w:val="28"/>
                <w:szCs w:val="28"/>
                <w:rtl/>
              </w:rPr>
              <w:t>الوعاء و المعدلات</w:t>
            </w:r>
          </w:p>
        </w:tc>
      </w:tr>
      <w:tr w:rsidR="001E538F" w:rsidRPr="001E538F" w:rsidTr="001E538F">
        <w:trPr>
          <w:jc w:val="right"/>
        </w:trPr>
        <w:tc>
          <w:tcPr>
            <w:tcW w:w="2115" w:type="dxa"/>
            <w:tcBorders>
              <w:top w:val="single" w:sz="4" w:space="0" w:color="auto"/>
              <w:left w:val="single" w:sz="4" w:space="0" w:color="auto"/>
              <w:bottom w:val="single" w:sz="4" w:space="0" w:color="auto"/>
              <w:right w:val="single" w:sz="4" w:space="0" w:color="auto"/>
            </w:tcBorders>
            <w:vAlign w:val="center"/>
            <w:hideMark/>
          </w:tcPr>
          <w:p w:rsidR="001E538F" w:rsidRPr="001E538F" w:rsidRDefault="001E538F" w:rsidP="001E538F">
            <w:pPr>
              <w:bidi/>
              <w:rPr>
                <w:rFonts w:ascii="Simplified Arabic" w:hAnsi="Simplified Arabic" w:cs="Simplified Arabic"/>
                <w:sz w:val="24"/>
                <w:szCs w:val="24"/>
                <w:lang w:bidi="ar-DZ"/>
              </w:rPr>
            </w:pPr>
            <w:r w:rsidRPr="001E538F">
              <w:rPr>
                <w:rFonts w:ascii="Simplified Arabic" w:hAnsi="Simplified Arabic" w:cs="Simplified Arabic"/>
                <w:b/>
                <w:bCs/>
                <w:sz w:val="24"/>
                <w:szCs w:val="24"/>
                <w:rtl/>
              </w:rPr>
              <w:t>مرحلـة الإنشـاء</w:t>
            </w:r>
            <w:r w:rsidRPr="001E538F">
              <w:rPr>
                <w:rFonts w:ascii="Simplified Arabic" w:hAnsi="Simplified Arabic" w:cs="Simplified Arabic"/>
                <w:b/>
                <w:bCs/>
                <w:sz w:val="24"/>
                <w:szCs w:val="24"/>
                <w:lang w:bidi="ar-DZ"/>
              </w:rPr>
              <w:t xml:space="preserve">: </w:t>
            </w:r>
            <w:r w:rsidRPr="001E538F">
              <w:rPr>
                <w:rFonts w:ascii="Simplified Arabic" w:hAnsi="Simplified Arabic" w:cs="Simplified Arabic"/>
                <w:sz w:val="24"/>
                <w:szCs w:val="24"/>
                <w:rtl/>
              </w:rPr>
              <w:t>تتكـون ذمـة</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الشـركة مـن المسـاهمات العينيـة</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و النقديــــة الــــتي يتقــــدم</w:t>
            </w:r>
            <w:r w:rsidRPr="001E538F">
              <w:rPr>
                <w:rFonts w:ascii="Simplified Arabic" w:hAnsi="Simplified Arabic" w:cs="Simplified Arabic"/>
                <w:sz w:val="24"/>
                <w:szCs w:val="24"/>
                <w:lang w:bidi="ar-DZ"/>
              </w:rPr>
              <w:t xml:space="preserve"> </w:t>
            </w:r>
            <w:r w:rsidRPr="001E538F">
              <w:rPr>
                <w:rFonts w:ascii="Cambria" w:hAnsi="Cambria" w:cs="Cambria"/>
                <w:sz w:val="24"/>
                <w:szCs w:val="24"/>
                <w:lang w:bidi="ar-DZ"/>
              </w:rPr>
              <w:t>đ</w:t>
            </w:r>
            <w:r w:rsidRPr="001E538F">
              <w:rPr>
                <w:rFonts w:ascii="Simplified Arabic" w:hAnsi="Simplified Arabic" w:cs="Simplified Arabic"/>
                <w:sz w:val="24"/>
                <w:szCs w:val="24"/>
                <w:rtl/>
              </w:rPr>
              <w:t>ــــا</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الشـركاء، ممـا ينـتج عنـه تحويـل</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لملكيـــة هـــذه المســـاهمات مـــن</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الشــركاء إلى الشــركة. و علــى</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اعتبــــار أن الشــــركة شــــخص</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متمتع بذمة مالية مستقلة فإن</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القـــــــانون الجبـــــــائي يخضـــــــع</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lastRenderedPageBreak/>
              <w:t>التحويــل الســابق للملكيــة إلى</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جملــــة مــــن الحقــــوق تتحــــدد</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بطبيعة المساهمات المقدمة التي</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قــد تكــون خالصــة و بســيطة</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أو لقاء عوض</w:t>
            </w:r>
            <w:r w:rsidRPr="001E538F">
              <w:rPr>
                <w:rFonts w:ascii="Simplified Arabic" w:hAnsi="Simplified Arabic" w:cs="Simplified Arabic"/>
                <w:sz w:val="24"/>
                <w:szCs w:val="24"/>
                <w:lang w:bidi="ar-DZ"/>
              </w:rPr>
              <w:t>.</w:t>
            </w:r>
          </w:p>
        </w:tc>
        <w:tc>
          <w:tcPr>
            <w:tcW w:w="6795" w:type="dxa"/>
            <w:tcBorders>
              <w:top w:val="single" w:sz="4" w:space="0" w:color="auto"/>
              <w:left w:val="single" w:sz="4" w:space="0" w:color="auto"/>
              <w:bottom w:val="single" w:sz="4" w:space="0" w:color="auto"/>
              <w:right w:val="single" w:sz="4" w:space="0" w:color="auto"/>
            </w:tcBorders>
            <w:vAlign w:val="center"/>
            <w:hideMark/>
          </w:tcPr>
          <w:p w:rsidR="001E538F" w:rsidRPr="001E538F" w:rsidRDefault="001E538F" w:rsidP="001E538F">
            <w:pPr>
              <w:bidi/>
              <w:rPr>
                <w:rFonts w:ascii="Simplified Arabic" w:hAnsi="Simplified Arabic" w:cs="Simplified Arabic"/>
                <w:sz w:val="24"/>
                <w:szCs w:val="24"/>
                <w:lang w:bidi="ar-DZ"/>
              </w:rPr>
            </w:pPr>
            <w:r w:rsidRPr="001E538F">
              <w:rPr>
                <w:rFonts w:ascii="Simplified Arabic" w:hAnsi="Simplified Arabic" w:cs="Simplified Arabic"/>
                <w:sz w:val="24"/>
                <w:szCs w:val="24"/>
                <w:lang w:bidi="ar-DZ"/>
              </w:rPr>
              <w:lastRenderedPageBreak/>
              <w:t>.</w:t>
            </w:r>
            <w:r w:rsidRPr="001E538F">
              <w:rPr>
                <w:rFonts w:ascii="Simplified Arabic" w:hAnsi="Simplified Arabic" w:cs="Simplified Arabic"/>
                <w:sz w:val="24"/>
                <w:szCs w:val="24"/>
                <w:rtl/>
              </w:rPr>
              <w:t>الحصـص الخالصـة و البسـيطة: تـدخل في تكـوين الرأسمـال الاجتمـاعي للشـركة، يكـون مقـدمها شـريكا</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فعليـا بحيـث يتحصـل مقابـل حصـته علـى حقـوق اجتماعيـة كالاسـتفادة مـثلا مـن عـدد مـن الأسـهم أو</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جزء من الأرباح مقابل تحمل بعض الأخطار</w:t>
            </w:r>
            <w:r w:rsidRPr="001E538F">
              <w:rPr>
                <w:rFonts w:ascii="Simplified Arabic" w:hAnsi="Simplified Arabic" w:cs="Simplified Arabic"/>
                <w:sz w:val="24"/>
                <w:szCs w:val="24"/>
                <w:lang w:bidi="ar-DZ"/>
              </w:rPr>
              <w:t>.</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يطبـق علـى المبلـغ الكلـي للحصـص المنقولـة و العقاريـة بعـد اسـتبعاد قيمـة الخصـوم الـتي تتعهـد الشـركة</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 xml:space="preserve">بتحملها المعدل ، </w:t>
            </w:r>
            <w:r w:rsidRPr="001E538F">
              <w:rPr>
                <w:rFonts w:ascii="Simplified Arabic" w:hAnsi="Simplified Arabic" w:cs="Simplified Arabic"/>
                <w:b/>
                <w:bCs/>
                <w:sz w:val="24"/>
                <w:szCs w:val="24"/>
                <w:lang w:bidi="ar-DZ"/>
              </w:rPr>
              <w:t>%0.5</w:t>
            </w:r>
            <w:r w:rsidRPr="001E538F">
              <w:rPr>
                <w:rFonts w:ascii="Simplified Arabic" w:hAnsi="Simplified Arabic" w:cs="Simplified Arabic"/>
                <w:sz w:val="24"/>
                <w:szCs w:val="24"/>
                <w:rtl/>
              </w:rPr>
              <w:t xml:space="preserve">دون أن يقل هذا الحق عن </w:t>
            </w:r>
            <w:r w:rsidRPr="001E538F">
              <w:rPr>
                <w:rFonts w:ascii="Simplified Arabic" w:hAnsi="Simplified Arabic" w:cs="Simplified Arabic"/>
                <w:b/>
                <w:bCs/>
                <w:sz w:val="24"/>
                <w:szCs w:val="24"/>
                <w:lang w:bidi="ar-DZ"/>
              </w:rPr>
              <w:t>1000</w:t>
            </w:r>
            <w:r w:rsidRPr="001E538F">
              <w:rPr>
                <w:rFonts w:ascii="Simplified Arabic" w:hAnsi="Simplified Arabic" w:cs="Simplified Arabic"/>
                <w:sz w:val="24"/>
                <w:szCs w:val="24"/>
                <w:rtl/>
              </w:rPr>
              <w:t>دج</w:t>
            </w:r>
            <w:r w:rsidRPr="001E538F">
              <w:rPr>
                <w:rFonts w:ascii="Simplified Arabic" w:hAnsi="Simplified Arabic" w:cs="Simplified Arabic"/>
                <w:sz w:val="24"/>
                <w:szCs w:val="24"/>
                <w:lang w:bidi="ar-DZ"/>
              </w:rPr>
              <w:t>.</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 xml:space="preserve">، غير أنه في الحالة الخاصة بشركات الأسهم، يجب ألا يقل هذا الحق عن </w:t>
            </w:r>
            <w:r w:rsidRPr="001E538F">
              <w:rPr>
                <w:rFonts w:ascii="Simplified Arabic" w:hAnsi="Simplified Arabic" w:cs="Simplified Arabic"/>
                <w:b/>
                <w:bCs/>
                <w:sz w:val="24"/>
                <w:szCs w:val="24"/>
                <w:lang w:bidi="ar-DZ"/>
              </w:rPr>
              <w:t>10.000</w:t>
            </w:r>
            <w:r w:rsidRPr="001E538F">
              <w:rPr>
                <w:rFonts w:ascii="Simplified Arabic" w:hAnsi="Simplified Arabic" w:cs="Simplified Arabic"/>
                <w:b/>
                <w:bCs/>
                <w:sz w:val="24"/>
                <w:szCs w:val="24"/>
                <w:rtl/>
              </w:rPr>
              <w:t>دج</w:t>
            </w:r>
            <w:r w:rsidRPr="001E538F">
              <w:rPr>
                <w:rFonts w:ascii="Simplified Arabic" w:hAnsi="Simplified Arabic" w:cs="Simplified Arabic"/>
                <w:sz w:val="24"/>
                <w:szCs w:val="24"/>
                <w:rtl/>
              </w:rPr>
              <w:t>، ولا يتعدى</w:t>
            </w:r>
            <w:r w:rsidRPr="001E538F">
              <w:rPr>
                <w:rFonts w:ascii="Simplified Arabic" w:hAnsi="Simplified Arabic" w:cs="Simplified Arabic"/>
                <w:sz w:val="24"/>
                <w:szCs w:val="24"/>
                <w:lang w:bidi="ar-DZ"/>
              </w:rPr>
              <w:br/>
            </w:r>
            <w:r w:rsidRPr="001E538F">
              <w:rPr>
                <w:rFonts w:ascii="Simplified Arabic" w:hAnsi="Simplified Arabic" w:cs="Simplified Arabic"/>
                <w:b/>
                <w:bCs/>
                <w:sz w:val="24"/>
                <w:szCs w:val="24"/>
                <w:lang w:bidi="ar-DZ"/>
              </w:rPr>
              <w:t>.</w:t>
            </w:r>
            <w:r w:rsidRPr="001E538F">
              <w:rPr>
                <w:rFonts w:ascii="Simplified Arabic" w:hAnsi="Simplified Arabic" w:cs="Simplified Arabic"/>
                <w:b/>
                <w:bCs/>
                <w:sz w:val="24"/>
                <w:szCs w:val="24"/>
                <w:rtl/>
              </w:rPr>
              <w:t>دج300.000</w:t>
            </w:r>
            <w:r w:rsidRPr="001E538F">
              <w:rPr>
                <w:rFonts w:ascii="Simplified Arabic" w:hAnsi="Simplified Arabic" w:cs="Simplified Arabic"/>
                <w:b/>
                <w:bCs/>
                <w:sz w:val="24"/>
                <w:szCs w:val="24"/>
                <w:lang w:bidi="ar-DZ"/>
              </w:rPr>
              <w:br/>
            </w:r>
            <w:r w:rsidRPr="001E538F">
              <w:rPr>
                <w:rFonts w:ascii="Simplified Arabic" w:hAnsi="Simplified Arabic" w:cs="Simplified Arabic"/>
                <w:sz w:val="24"/>
                <w:szCs w:val="24"/>
                <w:lang w:bidi="ar-DZ"/>
              </w:rPr>
              <w:t>.</w:t>
            </w:r>
            <w:r w:rsidRPr="001E538F">
              <w:rPr>
                <w:rFonts w:ascii="Simplified Arabic" w:hAnsi="Simplified Arabic" w:cs="Simplified Arabic"/>
                <w:sz w:val="24"/>
                <w:szCs w:val="24"/>
                <w:rtl/>
              </w:rPr>
              <w:t>الحصـص لقـاء عـوض: لا بتحصـل الشـريك علـى حقـوق اجتماعيـة و لـن يتحمـل أي أخطـار بـل تـتم</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مكافئته بشكل فوري عن طريق حصـوله علـى مبلـغ نقـدي أو تتعهـد الشـركة بتحمـل الـديون الخاصـة بـه</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أو أن يصـبح حامـل سـندات مصـدرة مـن الشـركة. و عليـه يعتـبر مقـدم الحصـص لقـاء عـوض بمثابـة بـائع</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 xml:space="preserve">أكثــر مــن شــريك. و عليــه تخضــع هــذه الحصــص لحقــوق تحويــل الملكيــة بمقابــل وفقــا </w:t>
            </w:r>
            <w:r w:rsidRPr="001E538F">
              <w:rPr>
                <w:rFonts w:ascii="Simplified Arabic" w:hAnsi="Simplified Arabic" w:cs="Simplified Arabic"/>
                <w:sz w:val="24"/>
                <w:szCs w:val="24"/>
                <w:rtl/>
              </w:rPr>
              <w:lastRenderedPageBreak/>
              <w:t>لــنفس المعــدلات</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 xml:space="preserve">المطبقـة علـى العناصـر محـل البيـع العـادي: العقـارات تخضـع إلى رسـم الإشـهار العقـاري بمعـدل </w:t>
            </w:r>
            <w:r w:rsidRPr="001E538F">
              <w:rPr>
                <w:rFonts w:ascii="Simplified Arabic" w:hAnsi="Simplified Arabic" w:cs="Simplified Arabic"/>
                <w:b/>
                <w:bCs/>
                <w:sz w:val="24"/>
                <w:szCs w:val="24"/>
                <w:lang w:bidi="ar-DZ"/>
              </w:rPr>
              <w:t>%2</w:t>
            </w:r>
            <w:r w:rsidRPr="001E538F">
              <w:rPr>
                <w:rFonts w:ascii="Simplified Arabic" w:hAnsi="Simplified Arabic" w:cs="Simplified Arabic"/>
                <w:sz w:val="24"/>
                <w:szCs w:val="24"/>
                <w:rtl/>
              </w:rPr>
              <w:t>و</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 xml:space="preserve">إلى حقوق التسجيل بمعدل </w:t>
            </w:r>
            <w:r w:rsidRPr="001E538F">
              <w:rPr>
                <w:rFonts w:ascii="Simplified Arabic" w:hAnsi="Simplified Arabic" w:cs="Simplified Arabic"/>
                <w:sz w:val="24"/>
                <w:szCs w:val="24"/>
                <w:lang w:bidi="ar-DZ"/>
              </w:rPr>
              <w:t>.</w:t>
            </w:r>
            <w:r w:rsidRPr="001E538F">
              <w:rPr>
                <w:rFonts w:ascii="Simplified Arabic" w:hAnsi="Simplified Arabic" w:cs="Simplified Arabic"/>
                <w:b/>
                <w:bCs/>
                <w:sz w:val="24"/>
                <w:szCs w:val="24"/>
                <w:lang w:bidi="ar-DZ"/>
              </w:rPr>
              <w:t>%8</w:t>
            </w:r>
            <w:r w:rsidRPr="001E538F">
              <w:rPr>
                <w:rFonts w:ascii="Simplified Arabic" w:hAnsi="Simplified Arabic" w:cs="Simplified Arabic"/>
                <w:sz w:val="24"/>
                <w:szCs w:val="24"/>
                <w:rtl/>
              </w:rPr>
              <w:t xml:space="preserve">و المحل التجـاري يخضـع للمعـدل </w:t>
            </w:r>
            <w:r w:rsidRPr="001E538F">
              <w:rPr>
                <w:rFonts w:ascii="Simplified Arabic" w:hAnsi="Simplified Arabic" w:cs="Simplified Arabic"/>
                <w:b/>
                <w:bCs/>
                <w:sz w:val="24"/>
                <w:szCs w:val="24"/>
                <w:lang w:bidi="ar-DZ"/>
              </w:rPr>
              <w:t>%8</w:t>
            </w:r>
            <w:r w:rsidRPr="001E538F">
              <w:rPr>
                <w:rFonts w:ascii="Simplified Arabic" w:hAnsi="Simplified Arabic" w:cs="Simplified Arabic"/>
                <w:sz w:val="24"/>
                <w:szCs w:val="24"/>
                <w:rtl/>
              </w:rPr>
              <w:t>أمـا البضـائع الجديـدة فيطبـق</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عليها المعدل</w:t>
            </w:r>
            <w:r w:rsidRPr="001E538F">
              <w:rPr>
                <w:rFonts w:ascii="Simplified Arabic" w:hAnsi="Simplified Arabic" w:cs="Simplified Arabic"/>
                <w:sz w:val="24"/>
                <w:szCs w:val="24"/>
                <w:lang w:bidi="ar-DZ"/>
              </w:rPr>
              <w:t xml:space="preserve"> .</w:t>
            </w:r>
            <w:r w:rsidRPr="001E538F">
              <w:rPr>
                <w:rFonts w:ascii="Simplified Arabic" w:hAnsi="Simplified Arabic" w:cs="Simplified Arabic"/>
                <w:b/>
                <w:bCs/>
                <w:sz w:val="24"/>
                <w:szCs w:val="24"/>
                <w:lang w:bidi="ar-DZ"/>
              </w:rPr>
              <w:t>%3</w:t>
            </w:r>
          </w:p>
        </w:tc>
      </w:tr>
      <w:tr w:rsidR="001E538F" w:rsidRPr="001E538F" w:rsidTr="001E538F">
        <w:trPr>
          <w:jc w:val="right"/>
        </w:trPr>
        <w:tc>
          <w:tcPr>
            <w:tcW w:w="2115" w:type="dxa"/>
            <w:tcBorders>
              <w:top w:val="single" w:sz="4" w:space="0" w:color="auto"/>
              <w:left w:val="single" w:sz="4" w:space="0" w:color="auto"/>
              <w:bottom w:val="single" w:sz="4" w:space="0" w:color="auto"/>
              <w:right w:val="single" w:sz="4" w:space="0" w:color="auto"/>
            </w:tcBorders>
            <w:vAlign w:val="center"/>
            <w:hideMark/>
          </w:tcPr>
          <w:p w:rsidR="001E538F" w:rsidRPr="001E538F" w:rsidRDefault="001E538F" w:rsidP="001E538F">
            <w:pPr>
              <w:bidi/>
              <w:rPr>
                <w:rFonts w:ascii="Simplified Arabic" w:hAnsi="Simplified Arabic" w:cs="Simplified Arabic"/>
                <w:sz w:val="24"/>
                <w:szCs w:val="24"/>
                <w:lang w:bidi="ar-DZ"/>
              </w:rPr>
            </w:pPr>
            <w:r w:rsidRPr="001E538F">
              <w:rPr>
                <w:rFonts w:ascii="Simplified Arabic" w:hAnsi="Simplified Arabic" w:cs="Simplified Arabic"/>
                <w:b/>
                <w:bCs/>
                <w:sz w:val="24"/>
                <w:szCs w:val="24"/>
                <w:rtl/>
              </w:rPr>
              <w:lastRenderedPageBreak/>
              <w:t xml:space="preserve">زيادة رأس المال </w:t>
            </w:r>
          </w:p>
        </w:tc>
        <w:tc>
          <w:tcPr>
            <w:tcW w:w="6795" w:type="dxa"/>
            <w:tcBorders>
              <w:top w:val="single" w:sz="4" w:space="0" w:color="auto"/>
              <w:left w:val="single" w:sz="4" w:space="0" w:color="auto"/>
              <w:bottom w:val="single" w:sz="4" w:space="0" w:color="auto"/>
              <w:right w:val="single" w:sz="4" w:space="0" w:color="auto"/>
            </w:tcBorders>
            <w:vAlign w:val="center"/>
            <w:hideMark/>
          </w:tcPr>
          <w:p w:rsidR="001E538F" w:rsidRPr="001E538F" w:rsidRDefault="001E538F" w:rsidP="001E538F">
            <w:pPr>
              <w:bidi/>
              <w:rPr>
                <w:rFonts w:ascii="Simplified Arabic" w:hAnsi="Simplified Arabic" w:cs="Simplified Arabic"/>
                <w:sz w:val="24"/>
                <w:szCs w:val="24"/>
                <w:lang w:bidi="ar-DZ"/>
              </w:rPr>
            </w:pPr>
            <w:r w:rsidRPr="001E538F">
              <w:rPr>
                <w:rFonts w:ascii="Simplified Arabic" w:hAnsi="Simplified Arabic" w:cs="Simplified Arabic"/>
                <w:sz w:val="24"/>
                <w:szCs w:val="24"/>
                <w:lang w:bidi="ar-DZ"/>
              </w:rPr>
              <w:t xml:space="preserve">. </w:t>
            </w:r>
            <w:r w:rsidRPr="001E538F">
              <w:rPr>
                <w:rFonts w:ascii="Simplified Arabic" w:hAnsi="Simplified Arabic" w:cs="Simplified Arabic"/>
                <w:sz w:val="24"/>
                <w:szCs w:val="24"/>
                <w:rtl/>
              </w:rPr>
              <w:t>حالة إصدار أسهم جديدة للاكتتاب: تخضع لنفس الحقوق المطبقة عند إنشاء الشركات</w:t>
            </w:r>
            <w:r w:rsidRPr="001E538F">
              <w:rPr>
                <w:rFonts w:ascii="Simplified Arabic" w:hAnsi="Simplified Arabic" w:cs="Simplified Arabic"/>
                <w:sz w:val="24"/>
                <w:szCs w:val="24"/>
                <w:lang w:bidi="ar-DZ"/>
              </w:rPr>
              <w:br/>
              <w:t xml:space="preserve">. </w:t>
            </w:r>
            <w:r w:rsidRPr="001E538F">
              <w:rPr>
                <w:rFonts w:ascii="Simplified Arabic" w:hAnsi="Simplified Arabic" w:cs="Simplified Arabic"/>
                <w:sz w:val="24"/>
                <w:szCs w:val="24"/>
                <w:rtl/>
              </w:rPr>
              <w:t xml:space="preserve">حالة ضم الأرباح غير المخصصة أو علاوات الإصدار: تخضع للمعدل </w:t>
            </w:r>
            <w:r w:rsidRPr="001E538F">
              <w:rPr>
                <w:rFonts w:ascii="Simplified Arabic" w:hAnsi="Simplified Arabic" w:cs="Simplified Arabic"/>
                <w:b/>
                <w:bCs/>
                <w:sz w:val="24"/>
                <w:szCs w:val="24"/>
                <w:lang w:bidi="ar-DZ"/>
              </w:rPr>
              <w:t>%1</w:t>
            </w:r>
          </w:p>
        </w:tc>
      </w:tr>
      <w:tr w:rsidR="001E538F" w:rsidRPr="001E538F" w:rsidTr="001E538F">
        <w:trPr>
          <w:jc w:val="right"/>
        </w:trPr>
        <w:tc>
          <w:tcPr>
            <w:tcW w:w="2115" w:type="dxa"/>
            <w:tcBorders>
              <w:top w:val="single" w:sz="4" w:space="0" w:color="auto"/>
              <w:left w:val="single" w:sz="4" w:space="0" w:color="auto"/>
              <w:bottom w:val="single" w:sz="4" w:space="0" w:color="auto"/>
              <w:right w:val="single" w:sz="4" w:space="0" w:color="auto"/>
            </w:tcBorders>
            <w:vAlign w:val="center"/>
            <w:hideMark/>
          </w:tcPr>
          <w:p w:rsidR="001E538F" w:rsidRPr="001E538F" w:rsidRDefault="001E538F" w:rsidP="001E538F">
            <w:pPr>
              <w:bidi/>
              <w:rPr>
                <w:rFonts w:ascii="Simplified Arabic" w:hAnsi="Simplified Arabic" w:cs="Simplified Arabic"/>
                <w:sz w:val="24"/>
                <w:szCs w:val="24"/>
                <w:lang w:bidi="ar-DZ"/>
              </w:rPr>
            </w:pPr>
            <w:r w:rsidRPr="001E538F">
              <w:rPr>
                <w:rFonts w:ascii="Simplified Arabic" w:hAnsi="Simplified Arabic" w:cs="Simplified Arabic"/>
                <w:b/>
                <w:bCs/>
                <w:sz w:val="24"/>
                <w:szCs w:val="24"/>
                <w:rtl/>
              </w:rPr>
              <w:t>تخفيض و استهلاك رأس</w:t>
            </w:r>
            <w:r w:rsidRPr="001E538F">
              <w:rPr>
                <w:rFonts w:ascii="Simplified Arabic" w:hAnsi="Simplified Arabic" w:cs="Simplified Arabic"/>
                <w:b/>
                <w:bCs/>
                <w:sz w:val="24"/>
                <w:szCs w:val="24"/>
                <w:lang w:bidi="ar-DZ"/>
              </w:rPr>
              <w:br/>
            </w:r>
            <w:r w:rsidRPr="001E538F">
              <w:rPr>
                <w:rFonts w:ascii="Simplified Arabic" w:hAnsi="Simplified Arabic" w:cs="Simplified Arabic"/>
                <w:b/>
                <w:bCs/>
                <w:sz w:val="24"/>
                <w:szCs w:val="24"/>
                <w:rtl/>
              </w:rPr>
              <w:t>المال</w:t>
            </w:r>
          </w:p>
        </w:tc>
        <w:tc>
          <w:tcPr>
            <w:tcW w:w="6795" w:type="dxa"/>
            <w:tcBorders>
              <w:top w:val="single" w:sz="4" w:space="0" w:color="auto"/>
              <w:left w:val="single" w:sz="4" w:space="0" w:color="auto"/>
              <w:bottom w:val="single" w:sz="4" w:space="0" w:color="auto"/>
              <w:right w:val="single" w:sz="4" w:space="0" w:color="auto"/>
            </w:tcBorders>
            <w:vAlign w:val="center"/>
            <w:hideMark/>
          </w:tcPr>
          <w:p w:rsidR="001E538F" w:rsidRPr="001E538F" w:rsidRDefault="001E538F" w:rsidP="001E538F">
            <w:pPr>
              <w:bidi/>
              <w:rPr>
                <w:rFonts w:ascii="Simplified Arabic" w:hAnsi="Simplified Arabic" w:cs="Simplified Arabic"/>
                <w:sz w:val="24"/>
                <w:szCs w:val="24"/>
                <w:lang w:bidi="ar-DZ"/>
              </w:rPr>
            </w:pPr>
            <w:r w:rsidRPr="001E538F">
              <w:rPr>
                <w:rFonts w:ascii="Simplified Arabic" w:hAnsi="Simplified Arabic" w:cs="Simplified Arabic"/>
                <w:sz w:val="24"/>
                <w:szCs w:val="24"/>
                <w:lang w:bidi="ar-DZ"/>
              </w:rPr>
              <w:t>.</w:t>
            </w:r>
            <w:r w:rsidRPr="001E538F">
              <w:rPr>
                <w:rFonts w:ascii="Simplified Arabic" w:hAnsi="Simplified Arabic" w:cs="Simplified Arabic"/>
                <w:sz w:val="24"/>
                <w:szCs w:val="24"/>
                <w:rtl/>
              </w:rPr>
              <w:t xml:space="preserve">تخضع عملية تخفيض رأس المال بمناسبة امتصاص الخسائر إلى حق ثابت </w:t>
            </w:r>
            <w:r w:rsidRPr="001E538F">
              <w:rPr>
                <w:rFonts w:ascii="Simplified Arabic" w:hAnsi="Simplified Arabic" w:cs="Simplified Arabic"/>
                <w:b/>
                <w:bCs/>
                <w:sz w:val="24"/>
                <w:szCs w:val="24"/>
                <w:lang w:bidi="ar-DZ"/>
              </w:rPr>
              <w:t>500</w:t>
            </w:r>
            <w:r w:rsidRPr="001E538F">
              <w:rPr>
                <w:rFonts w:ascii="Simplified Arabic" w:hAnsi="Simplified Arabic" w:cs="Simplified Arabic"/>
                <w:b/>
                <w:bCs/>
                <w:sz w:val="24"/>
                <w:szCs w:val="24"/>
                <w:rtl/>
              </w:rPr>
              <w:t>دج</w:t>
            </w:r>
            <w:r w:rsidRPr="001E538F">
              <w:rPr>
                <w:rFonts w:ascii="Simplified Arabic" w:hAnsi="Simplified Arabic" w:cs="Simplified Arabic"/>
                <w:sz w:val="24"/>
                <w:szCs w:val="24"/>
                <w:rtl/>
              </w:rPr>
              <w:t>، و عندما يكون</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 xml:space="preserve">التخفيض بمناسبة الارتفاع الكبير في رأس المال فإن العقد المعاين لهذا الإجراء يخضع لحق نسبي </w:t>
            </w:r>
            <w:r w:rsidRPr="001E538F">
              <w:rPr>
                <w:rFonts w:ascii="Simplified Arabic" w:hAnsi="Simplified Arabic" w:cs="Simplified Arabic"/>
                <w:b/>
                <w:bCs/>
                <w:sz w:val="24"/>
                <w:szCs w:val="24"/>
                <w:lang w:bidi="ar-DZ"/>
              </w:rPr>
              <w:t>%2</w:t>
            </w:r>
            <w:r w:rsidRPr="001E538F">
              <w:rPr>
                <w:rFonts w:ascii="Simplified Arabic" w:hAnsi="Simplified Arabic" w:cs="Simplified Arabic"/>
                <w:b/>
                <w:bCs/>
                <w:sz w:val="24"/>
                <w:szCs w:val="24"/>
                <w:lang w:bidi="ar-DZ"/>
              </w:rPr>
              <w:br/>
            </w:r>
            <w:r w:rsidRPr="001E538F">
              <w:rPr>
                <w:rFonts w:ascii="Simplified Arabic" w:hAnsi="Simplified Arabic" w:cs="Simplified Arabic"/>
                <w:sz w:val="24"/>
                <w:szCs w:val="24"/>
                <w:rtl/>
              </w:rPr>
              <w:t xml:space="preserve">يطبق على المبلغ المخفض، </w:t>
            </w:r>
            <w:proofErr w:type="gramStart"/>
            <w:r w:rsidRPr="001E538F">
              <w:rPr>
                <w:rFonts w:ascii="Simplified Arabic" w:hAnsi="Simplified Arabic" w:cs="Simplified Arabic"/>
                <w:sz w:val="24"/>
                <w:szCs w:val="24"/>
                <w:rtl/>
              </w:rPr>
              <w:t>كما .</w:t>
            </w:r>
            <w:proofErr w:type="gramEnd"/>
            <w:r w:rsidRPr="001E538F">
              <w:rPr>
                <w:rFonts w:ascii="Simplified Arabic" w:hAnsi="Simplified Arabic" w:cs="Simplified Arabic"/>
                <w:sz w:val="24"/>
                <w:szCs w:val="24"/>
                <w:rtl/>
              </w:rPr>
              <w:t xml:space="preserve"> يخضع استهلاك رأس المال إلى حق ثابت </w:t>
            </w:r>
            <w:r w:rsidRPr="001E538F">
              <w:rPr>
                <w:rFonts w:ascii="Simplified Arabic" w:hAnsi="Simplified Arabic" w:cs="Simplified Arabic"/>
                <w:b/>
                <w:bCs/>
                <w:sz w:val="24"/>
                <w:szCs w:val="24"/>
                <w:lang w:bidi="ar-DZ"/>
              </w:rPr>
              <w:t>500</w:t>
            </w:r>
            <w:r w:rsidRPr="001E538F">
              <w:rPr>
                <w:rFonts w:ascii="Simplified Arabic" w:hAnsi="Simplified Arabic" w:cs="Simplified Arabic"/>
                <w:b/>
                <w:bCs/>
                <w:sz w:val="24"/>
                <w:szCs w:val="24"/>
                <w:rtl/>
              </w:rPr>
              <w:t>دج</w:t>
            </w:r>
          </w:p>
        </w:tc>
      </w:tr>
      <w:tr w:rsidR="001E538F" w:rsidRPr="001E538F" w:rsidTr="001E538F">
        <w:trPr>
          <w:jc w:val="right"/>
        </w:trPr>
        <w:tc>
          <w:tcPr>
            <w:tcW w:w="2115" w:type="dxa"/>
            <w:tcBorders>
              <w:top w:val="single" w:sz="4" w:space="0" w:color="auto"/>
              <w:left w:val="single" w:sz="4" w:space="0" w:color="auto"/>
              <w:bottom w:val="single" w:sz="4" w:space="0" w:color="auto"/>
              <w:right w:val="single" w:sz="4" w:space="0" w:color="auto"/>
            </w:tcBorders>
            <w:vAlign w:val="center"/>
            <w:hideMark/>
          </w:tcPr>
          <w:p w:rsidR="001E538F" w:rsidRPr="001E538F" w:rsidRDefault="001E538F" w:rsidP="001E538F">
            <w:pPr>
              <w:bidi/>
              <w:rPr>
                <w:rFonts w:ascii="Simplified Arabic" w:hAnsi="Simplified Arabic" w:cs="Simplified Arabic"/>
                <w:sz w:val="24"/>
                <w:szCs w:val="24"/>
                <w:lang w:bidi="ar-DZ"/>
              </w:rPr>
            </w:pPr>
            <w:r w:rsidRPr="001E538F">
              <w:rPr>
                <w:rFonts w:ascii="Simplified Arabic" w:hAnsi="Simplified Arabic" w:cs="Simplified Arabic"/>
                <w:b/>
                <w:bCs/>
                <w:sz w:val="24"/>
                <w:szCs w:val="24"/>
                <w:rtl/>
              </w:rPr>
              <w:t xml:space="preserve">عمليات أخرى </w:t>
            </w:r>
          </w:p>
        </w:tc>
        <w:tc>
          <w:tcPr>
            <w:tcW w:w="6795" w:type="dxa"/>
            <w:tcBorders>
              <w:top w:val="single" w:sz="4" w:space="0" w:color="auto"/>
              <w:left w:val="single" w:sz="4" w:space="0" w:color="auto"/>
              <w:bottom w:val="single" w:sz="4" w:space="0" w:color="auto"/>
              <w:right w:val="single" w:sz="4" w:space="0" w:color="auto"/>
            </w:tcBorders>
            <w:vAlign w:val="center"/>
            <w:hideMark/>
          </w:tcPr>
          <w:p w:rsidR="001E538F" w:rsidRPr="001E538F" w:rsidRDefault="001E538F" w:rsidP="001E538F">
            <w:pPr>
              <w:bidi/>
              <w:rPr>
                <w:rFonts w:ascii="Simplified Arabic" w:hAnsi="Simplified Arabic" w:cs="Simplified Arabic"/>
                <w:sz w:val="24"/>
                <w:szCs w:val="24"/>
                <w:lang w:bidi="ar-DZ"/>
              </w:rPr>
            </w:pPr>
            <w:r w:rsidRPr="001E538F">
              <w:rPr>
                <w:rFonts w:ascii="Simplified Arabic" w:hAnsi="Simplified Arabic" w:cs="Simplified Arabic"/>
                <w:sz w:val="24"/>
                <w:szCs w:val="24"/>
                <w:lang w:bidi="ar-DZ"/>
              </w:rPr>
              <w:t>.</w:t>
            </w:r>
            <w:r w:rsidRPr="001E538F">
              <w:rPr>
                <w:rFonts w:ascii="Simplified Arabic" w:hAnsi="Simplified Arabic" w:cs="Simplified Arabic"/>
                <w:sz w:val="24"/>
                <w:szCs w:val="24"/>
                <w:rtl/>
              </w:rPr>
              <w:t xml:space="preserve">ينجر عن تغيير الشكل القانوني للشركة مع بقاء الشخص المعنوي قائم دفع حق ثابت </w:t>
            </w:r>
            <w:r w:rsidRPr="001E538F">
              <w:rPr>
                <w:rFonts w:ascii="Simplified Arabic" w:hAnsi="Simplified Arabic" w:cs="Simplified Arabic"/>
                <w:b/>
                <w:bCs/>
                <w:sz w:val="24"/>
                <w:szCs w:val="24"/>
                <w:lang w:bidi="ar-DZ"/>
              </w:rPr>
              <w:t>500</w:t>
            </w:r>
            <w:r w:rsidRPr="001E538F">
              <w:rPr>
                <w:rFonts w:ascii="Simplified Arabic" w:hAnsi="Simplified Arabic" w:cs="Simplified Arabic"/>
                <w:b/>
                <w:bCs/>
                <w:sz w:val="24"/>
                <w:szCs w:val="24"/>
                <w:rtl/>
              </w:rPr>
              <w:t>دج</w:t>
            </w:r>
            <w:r w:rsidRPr="001E538F">
              <w:rPr>
                <w:rFonts w:ascii="Simplified Arabic" w:hAnsi="Simplified Arabic" w:cs="Simplified Arabic"/>
                <w:sz w:val="24"/>
                <w:szCs w:val="24"/>
                <w:rtl/>
              </w:rPr>
              <w:t>، أما</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عند ظهور شخص معنوي جديد تطبق نفس الحقوق الجبائية الخاصة بإنشاء الشركات</w:t>
            </w:r>
            <w:r w:rsidRPr="001E538F">
              <w:rPr>
                <w:rFonts w:ascii="Simplified Arabic" w:hAnsi="Simplified Arabic" w:cs="Simplified Arabic"/>
                <w:sz w:val="24"/>
                <w:szCs w:val="24"/>
                <w:lang w:bidi="ar-DZ"/>
              </w:rPr>
              <w:br/>
              <w:t>.</w:t>
            </w:r>
            <w:r w:rsidRPr="001E538F">
              <w:rPr>
                <w:rFonts w:ascii="Simplified Arabic" w:hAnsi="Simplified Arabic" w:cs="Simplified Arabic"/>
                <w:sz w:val="24"/>
                <w:szCs w:val="24"/>
                <w:rtl/>
              </w:rPr>
              <w:t xml:space="preserve">يطبق عند تمديد عقد الشركة قبل انتهاء فترة الحياة القانونية المعدل </w:t>
            </w:r>
            <w:r w:rsidRPr="001E538F">
              <w:rPr>
                <w:rFonts w:ascii="Simplified Arabic" w:hAnsi="Simplified Arabic" w:cs="Simplified Arabic"/>
                <w:b/>
                <w:bCs/>
                <w:sz w:val="24"/>
                <w:szCs w:val="24"/>
                <w:rtl/>
              </w:rPr>
              <w:t>،</w:t>
            </w:r>
            <w:r w:rsidRPr="001E538F">
              <w:rPr>
                <w:rFonts w:ascii="Simplified Arabic" w:hAnsi="Simplified Arabic" w:cs="Simplified Arabic"/>
                <w:b/>
                <w:bCs/>
                <w:sz w:val="24"/>
                <w:szCs w:val="24"/>
                <w:lang w:bidi="ar-DZ"/>
              </w:rPr>
              <w:t>%3</w:t>
            </w:r>
            <w:r w:rsidRPr="001E538F">
              <w:rPr>
                <w:rFonts w:ascii="Simplified Arabic" w:hAnsi="Simplified Arabic" w:cs="Simplified Arabic"/>
                <w:sz w:val="24"/>
                <w:szCs w:val="24"/>
                <w:rtl/>
              </w:rPr>
              <w:t>وعند طلب التمديد بعد</w:t>
            </w:r>
            <w:r w:rsidRPr="001E538F">
              <w:rPr>
                <w:rFonts w:ascii="Simplified Arabic" w:hAnsi="Simplified Arabic" w:cs="Simplified Arabic"/>
                <w:sz w:val="24"/>
                <w:szCs w:val="24"/>
                <w:lang w:bidi="ar-DZ"/>
              </w:rPr>
              <w:br/>
            </w:r>
            <w:r w:rsidRPr="001E538F">
              <w:rPr>
                <w:rFonts w:ascii="Simplified Arabic" w:hAnsi="Simplified Arabic" w:cs="Simplified Arabic"/>
                <w:sz w:val="24"/>
                <w:szCs w:val="24"/>
                <w:rtl/>
              </w:rPr>
              <w:t>انتهاء مدة حياة الشركة فإن هذا الفعل يتجسد جبائيا و كأنه إنشاء شركة جديدة</w:t>
            </w:r>
            <w:r w:rsidRPr="001E538F">
              <w:rPr>
                <w:rFonts w:ascii="Simplified Arabic" w:hAnsi="Simplified Arabic" w:cs="Simplified Arabic"/>
                <w:sz w:val="24"/>
                <w:szCs w:val="24"/>
                <w:lang w:bidi="ar-DZ"/>
              </w:rPr>
              <w:t>.</w:t>
            </w:r>
          </w:p>
        </w:tc>
      </w:tr>
      <w:tr w:rsidR="001E538F" w:rsidRPr="001E538F" w:rsidTr="001E538F">
        <w:trPr>
          <w:jc w:val="right"/>
        </w:trPr>
        <w:tc>
          <w:tcPr>
            <w:tcW w:w="2115" w:type="dxa"/>
            <w:tcBorders>
              <w:top w:val="single" w:sz="4" w:space="0" w:color="auto"/>
              <w:left w:val="single" w:sz="4" w:space="0" w:color="auto"/>
              <w:bottom w:val="single" w:sz="4" w:space="0" w:color="auto"/>
              <w:right w:val="single" w:sz="4" w:space="0" w:color="auto"/>
            </w:tcBorders>
            <w:vAlign w:val="center"/>
            <w:hideMark/>
          </w:tcPr>
          <w:p w:rsidR="001E538F" w:rsidRPr="001E538F" w:rsidRDefault="001E538F" w:rsidP="001E538F">
            <w:pPr>
              <w:bidi/>
              <w:rPr>
                <w:rFonts w:ascii="Simplified Arabic" w:hAnsi="Simplified Arabic" w:cs="Simplified Arabic"/>
                <w:sz w:val="24"/>
                <w:szCs w:val="24"/>
                <w:lang w:bidi="ar-DZ"/>
              </w:rPr>
            </w:pPr>
            <w:r w:rsidRPr="001E538F">
              <w:rPr>
                <w:rFonts w:ascii="Simplified Arabic" w:hAnsi="Simplified Arabic" w:cs="Simplified Arabic"/>
                <w:b/>
                <w:bCs/>
                <w:sz w:val="24"/>
                <w:szCs w:val="24"/>
                <w:rtl/>
              </w:rPr>
              <w:t xml:space="preserve">تصفية الشركة </w:t>
            </w:r>
          </w:p>
        </w:tc>
        <w:tc>
          <w:tcPr>
            <w:tcW w:w="6795" w:type="dxa"/>
            <w:tcBorders>
              <w:top w:val="single" w:sz="4" w:space="0" w:color="auto"/>
              <w:left w:val="single" w:sz="4" w:space="0" w:color="auto"/>
              <w:bottom w:val="single" w:sz="4" w:space="0" w:color="auto"/>
              <w:right w:val="single" w:sz="4" w:space="0" w:color="auto"/>
            </w:tcBorders>
            <w:vAlign w:val="center"/>
            <w:hideMark/>
          </w:tcPr>
          <w:p w:rsidR="001E538F" w:rsidRPr="001E538F" w:rsidRDefault="001E538F" w:rsidP="001E538F">
            <w:pPr>
              <w:bidi/>
              <w:rPr>
                <w:rFonts w:ascii="Simplified Arabic" w:hAnsi="Simplified Arabic" w:cs="Simplified Arabic"/>
                <w:sz w:val="24"/>
                <w:szCs w:val="24"/>
                <w:lang w:bidi="ar-DZ"/>
              </w:rPr>
            </w:pPr>
            <w:r w:rsidRPr="001E538F">
              <w:rPr>
                <w:rFonts w:ascii="Simplified Arabic" w:hAnsi="Simplified Arabic" w:cs="Simplified Arabic"/>
                <w:sz w:val="24"/>
                <w:szCs w:val="24"/>
                <w:rtl/>
              </w:rPr>
              <w:t xml:space="preserve">تخضع عملية تصفية الشركات إلى حق ثابت يقدر ب </w:t>
            </w:r>
            <w:r w:rsidRPr="001E538F">
              <w:rPr>
                <w:rFonts w:ascii="Simplified Arabic" w:hAnsi="Simplified Arabic" w:cs="Simplified Arabic"/>
                <w:b/>
                <w:bCs/>
                <w:sz w:val="24"/>
                <w:szCs w:val="24"/>
                <w:lang w:bidi="ar-DZ"/>
              </w:rPr>
              <w:t>3000</w:t>
            </w:r>
            <w:r w:rsidRPr="001E538F">
              <w:rPr>
                <w:rFonts w:ascii="Simplified Arabic" w:hAnsi="Simplified Arabic" w:cs="Simplified Arabic"/>
                <w:b/>
                <w:bCs/>
                <w:sz w:val="24"/>
                <w:szCs w:val="24"/>
                <w:rtl/>
              </w:rPr>
              <w:t>دج</w:t>
            </w:r>
          </w:p>
        </w:tc>
      </w:tr>
    </w:tbl>
    <w:p w:rsidR="002E1158" w:rsidRPr="001E538F" w:rsidRDefault="002E1158" w:rsidP="009400E2">
      <w:pPr>
        <w:bidi/>
        <w:jc w:val="center"/>
        <w:rPr>
          <w:rFonts w:ascii="Simplified Arabic" w:hAnsi="Simplified Arabic" w:cs="Simplified Arabic"/>
          <w:sz w:val="28"/>
          <w:szCs w:val="28"/>
          <w:lang w:bidi="ar-DZ"/>
        </w:rPr>
      </w:pPr>
    </w:p>
    <w:p w:rsidR="001E538F" w:rsidRDefault="001E538F" w:rsidP="001E538F">
      <w:pPr>
        <w:bidi/>
        <w:rPr>
          <w:rFonts w:ascii="Simplified Arabic" w:hAnsi="Simplified Arabic" w:cs="Simplified Arabic"/>
          <w:sz w:val="28"/>
          <w:szCs w:val="28"/>
          <w:lang w:bidi="ar-DZ"/>
        </w:rPr>
      </w:pPr>
    </w:p>
    <w:p w:rsidR="007E1984" w:rsidRPr="002D2AA1" w:rsidRDefault="007E1984" w:rsidP="001E538F">
      <w:pPr>
        <w:bidi/>
        <w:rPr>
          <w:rFonts w:ascii="Simplified Arabic" w:hAnsi="Simplified Arabic" w:cs="Simplified Arabic"/>
          <w:b/>
          <w:bCs/>
          <w:sz w:val="32"/>
          <w:szCs w:val="32"/>
          <w:rtl/>
          <w:lang w:bidi="ar-DZ"/>
        </w:rPr>
      </w:pPr>
      <w:r w:rsidRPr="002D2AA1">
        <w:rPr>
          <w:rFonts w:ascii="Simplified Arabic" w:hAnsi="Simplified Arabic" w:cs="Simplified Arabic"/>
          <w:b/>
          <w:bCs/>
          <w:sz w:val="32"/>
          <w:szCs w:val="32"/>
          <w:rtl/>
          <w:lang w:bidi="ar-DZ"/>
        </w:rPr>
        <w:t xml:space="preserve">المطلب الثاني: أليات عمليات الجباية المصرفية </w:t>
      </w:r>
    </w:p>
    <w:p w:rsidR="00695332" w:rsidRPr="00A20CB6" w:rsidRDefault="007E1984" w:rsidP="007E1984">
      <w:pPr>
        <w:bidi/>
        <w:rPr>
          <w:rFonts w:ascii="Simplified Arabic" w:hAnsi="Simplified Arabic" w:cs="Simplified Arabic"/>
          <w:sz w:val="28"/>
          <w:szCs w:val="28"/>
          <w:u w:val="single"/>
          <w:rtl/>
          <w:lang w:bidi="ar-DZ"/>
        </w:rPr>
      </w:pPr>
      <w:r w:rsidRPr="00A20CB6">
        <w:rPr>
          <w:rFonts w:ascii="Simplified Arabic" w:hAnsi="Simplified Arabic" w:cs="Simplified Arabic"/>
          <w:sz w:val="28"/>
          <w:szCs w:val="28"/>
          <w:u w:val="single"/>
          <w:rtl/>
          <w:lang w:bidi="ar-DZ"/>
        </w:rPr>
        <w:lastRenderedPageBreak/>
        <w:t>أولا : جبایة العملیات البنكیة باعتبار البنك مكلف حقیقي</w:t>
      </w:r>
    </w:p>
    <w:p w:rsidR="007E1984" w:rsidRPr="00A20CB6" w:rsidRDefault="007E1984" w:rsidP="007E1984">
      <w:pPr>
        <w:pStyle w:val="Paragraphedeliste"/>
        <w:numPr>
          <w:ilvl w:val="0"/>
          <w:numId w:val="6"/>
        </w:numPr>
        <w:bidi/>
        <w:rPr>
          <w:rFonts w:ascii="Simplified Arabic" w:hAnsi="Simplified Arabic" w:cs="Simplified Arabic"/>
          <w:b/>
          <w:bCs/>
          <w:sz w:val="28"/>
          <w:szCs w:val="28"/>
          <w:lang w:bidi="ar-DZ"/>
        </w:rPr>
      </w:pPr>
      <w:r w:rsidRPr="00A20CB6">
        <w:rPr>
          <w:rFonts w:ascii="Simplified Arabic" w:hAnsi="Simplified Arabic" w:cs="Simplified Arabic"/>
          <w:b/>
          <w:bCs/>
          <w:sz w:val="28"/>
          <w:szCs w:val="28"/>
          <w:rtl/>
          <w:lang w:bidi="ar-DZ"/>
        </w:rPr>
        <w:t>الضريبة على أرباح الشركات:</w:t>
      </w:r>
    </w:p>
    <w:p w:rsidR="007E1984" w:rsidRPr="00A20CB6" w:rsidRDefault="005417CF" w:rsidP="005417CF">
      <w:pPr>
        <w:bidi/>
        <w:rPr>
          <w:rFonts w:ascii="Simplified Arabic" w:hAnsi="Simplified Arabic" w:cs="Simplified Arabic"/>
          <w:sz w:val="28"/>
          <w:szCs w:val="28"/>
          <w:rtl/>
          <w:lang w:bidi="ar-DZ"/>
        </w:rPr>
      </w:pPr>
      <w:r w:rsidRPr="00A20CB6">
        <w:rPr>
          <w:rFonts w:ascii="Simplified Arabic" w:hAnsi="Simplified Arabic" w:cs="Simplified Arabic"/>
          <w:sz w:val="28"/>
          <w:szCs w:val="28"/>
          <w:rtl/>
          <w:lang w:bidi="ar-DZ"/>
        </w:rPr>
        <w:t>يتم تحديد الوعاء الضريبي من خلال تحديد الربح الخاضع للضريبة، وهو الـربح الـصافي المحـدد حسب نتيجة</w:t>
      </w:r>
      <w:r w:rsidRPr="00A20CB6">
        <w:rPr>
          <w:rFonts w:ascii="Simplified Arabic" w:hAnsi="Simplified Arabic" w:cs="Simplified Arabic"/>
          <w:sz w:val="28"/>
          <w:szCs w:val="28"/>
          <w:lang w:bidi="ar-DZ"/>
        </w:rPr>
        <w:t xml:space="preserve"> </w:t>
      </w:r>
      <w:r w:rsidRPr="00A20CB6">
        <w:rPr>
          <w:rFonts w:ascii="Simplified Arabic" w:hAnsi="Simplified Arabic" w:cs="Simplified Arabic"/>
          <w:sz w:val="28"/>
          <w:szCs w:val="28"/>
          <w:rtl/>
          <w:lang w:bidi="ar-DZ"/>
        </w:rPr>
        <w:t>مختلف العمليات من أية طبيعة كانت التي تنجزها كل مؤسسة أو وحدة أو مستثمرة تابعـة لمؤسسة واحدة، بما في</w:t>
      </w:r>
      <w:r w:rsidRPr="00A20CB6">
        <w:rPr>
          <w:rFonts w:ascii="Simplified Arabic" w:hAnsi="Simplified Arabic" w:cs="Simplified Arabic"/>
          <w:sz w:val="28"/>
          <w:szCs w:val="28"/>
          <w:lang w:bidi="ar-DZ"/>
        </w:rPr>
        <w:t xml:space="preserve"> </w:t>
      </w:r>
      <w:r w:rsidRPr="00A20CB6">
        <w:rPr>
          <w:rFonts w:ascii="Simplified Arabic" w:hAnsi="Simplified Arabic" w:cs="Simplified Arabic"/>
          <w:sz w:val="28"/>
          <w:szCs w:val="28"/>
          <w:rtl/>
          <w:lang w:bidi="ar-DZ"/>
        </w:rPr>
        <w:t>ذلك على الخصوص التنازلات عن أي عنصر من الأصول، أثناء الاستغلال أو في نهايته .</w:t>
      </w:r>
      <w:r w:rsidR="001522C9">
        <w:rPr>
          <w:rStyle w:val="Appelnotedebasdep"/>
          <w:rFonts w:ascii="Simplified Arabic" w:hAnsi="Simplified Arabic" w:cs="Simplified Arabic"/>
          <w:sz w:val="28"/>
          <w:szCs w:val="28"/>
          <w:rtl/>
          <w:lang w:bidi="ar-DZ"/>
        </w:rPr>
        <w:footnoteReference w:id="6"/>
      </w:r>
    </w:p>
    <w:p w:rsidR="005417CF" w:rsidRPr="00A20CB6" w:rsidRDefault="005417CF" w:rsidP="005417CF">
      <w:pPr>
        <w:bidi/>
        <w:rPr>
          <w:rFonts w:ascii="Simplified Arabic" w:hAnsi="Simplified Arabic" w:cs="Simplified Arabic"/>
          <w:sz w:val="28"/>
          <w:szCs w:val="28"/>
          <w:rtl/>
          <w:lang w:bidi="ar-DZ"/>
        </w:rPr>
      </w:pPr>
      <w:r w:rsidRPr="00A20CB6">
        <w:rPr>
          <w:rFonts w:ascii="Simplified Arabic" w:hAnsi="Simplified Arabic" w:cs="Simplified Arabic"/>
          <w:sz w:val="28"/>
          <w:szCs w:val="28"/>
          <w:rtl/>
          <w:lang w:bidi="ar-DZ"/>
        </w:rPr>
        <w:t>يتشكل الربح الصافي من الفرق في قيم الأصول الصافية لدى اختتام وافتتاح الفترة التي يجب استخدام النتائج المحققة فيها كقاعدة لحساب الضريبة على أرباح الشركات، بذلك يتحدد هذا الربح من خلال العلاقة التالية</w:t>
      </w:r>
      <w:r w:rsidRPr="00A20CB6">
        <w:rPr>
          <w:rFonts w:ascii="Simplified Arabic" w:hAnsi="Simplified Arabic" w:cs="Simplified Arabic"/>
          <w:sz w:val="28"/>
          <w:szCs w:val="28"/>
          <w:lang w:bidi="ar-DZ"/>
        </w:rPr>
        <w:t>:</w:t>
      </w:r>
    </w:p>
    <w:p w:rsidR="005417CF" w:rsidRPr="00A20CB6" w:rsidRDefault="005417CF" w:rsidP="00146B05">
      <w:pPr>
        <w:bidi/>
        <w:jc w:val="center"/>
        <w:rPr>
          <w:rFonts w:ascii="Simplified Arabic" w:hAnsi="Simplified Arabic" w:cs="Simplified Arabic"/>
          <w:sz w:val="28"/>
          <w:szCs w:val="28"/>
          <w:rtl/>
          <w:lang w:bidi="ar-DZ"/>
        </w:rPr>
      </w:pPr>
      <w:r w:rsidRPr="00A20CB6">
        <w:rPr>
          <w:rFonts w:ascii="Simplified Arabic" w:hAnsi="Simplified Arabic" w:cs="Simplified Arabic"/>
          <w:sz w:val="28"/>
          <w:szCs w:val="28"/>
          <w:rtl/>
          <w:lang w:bidi="ar-DZ"/>
        </w:rPr>
        <w:t>الربح الضريبي = االايرادات المحققة - الأعباء التي تتحملها المؤسسة</w:t>
      </w:r>
    </w:p>
    <w:p w:rsidR="00146B05" w:rsidRPr="00A20CB6" w:rsidRDefault="00146B05" w:rsidP="00146B05">
      <w:pPr>
        <w:bidi/>
        <w:rPr>
          <w:rFonts w:ascii="Simplified Arabic" w:hAnsi="Simplified Arabic" w:cs="Simplified Arabic"/>
          <w:sz w:val="28"/>
          <w:szCs w:val="28"/>
          <w:u w:val="single"/>
          <w:rtl/>
          <w:lang w:bidi="ar-DZ"/>
        </w:rPr>
      </w:pPr>
      <w:r w:rsidRPr="00A20CB6">
        <w:rPr>
          <w:rFonts w:ascii="Simplified Arabic" w:hAnsi="Simplified Arabic" w:cs="Simplified Arabic"/>
          <w:sz w:val="28"/>
          <w:szCs w:val="28"/>
          <w:u w:val="single"/>
          <w:rtl/>
          <w:lang w:bidi="ar-DZ"/>
        </w:rPr>
        <w:t>ثانيا: جبایة العملیات البنكیة باعتبار البنك مكلف قانوني</w:t>
      </w:r>
    </w:p>
    <w:p w:rsidR="00146B05" w:rsidRPr="00A20CB6" w:rsidRDefault="00146B05" w:rsidP="00146B05">
      <w:pPr>
        <w:pStyle w:val="Paragraphedeliste"/>
        <w:numPr>
          <w:ilvl w:val="0"/>
          <w:numId w:val="6"/>
        </w:numPr>
        <w:bidi/>
        <w:rPr>
          <w:rFonts w:ascii="Simplified Arabic" w:hAnsi="Simplified Arabic" w:cs="Simplified Arabic"/>
          <w:b/>
          <w:bCs/>
          <w:sz w:val="36"/>
          <w:szCs w:val="36"/>
          <w:u w:val="single"/>
          <w:lang w:val="fr-FR" w:bidi="ar-DZ"/>
        </w:rPr>
      </w:pPr>
      <w:r w:rsidRPr="00A20CB6">
        <w:rPr>
          <w:rFonts w:ascii="Simplified Arabic" w:hAnsi="Simplified Arabic" w:cs="Simplified Arabic"/>
          <w:b/>
          <w:bCs/>
          <w:sz w:val="28"/>
          <w:szCs w:val="28"/>
          <w:rtl/>
        </w:rPr>
        <w:t>الرسم على القيمة المضافة</w:t>
      </w:r>
      <w:r w:rsidRPr="00A20CB6">
        <w:rPr>
          <w:rFonts w:ascii="Simplified Arabic" w:hAnsi="Simplified Arabic" w:cs="Simplified Arabic"/>
          <w:b/>
          <w:bCs/>
          <w:sz w:val="28"/>
          <w:szCs w:val="28"/>
        </w:rPr>
        <w:t xml:space="preserve"> :</w:t>
      </w:r>
    </w:p>
    <w:p w:rsidR="00146B05" w:rsidRPr="00A20CB6" w:rsidRDefault="00146B05" w:rsidP="00146B05">
      <w:pPr>
        <w:bidi/>
        <w:rPr>
          <w:rFonts w:ascii="Simplified Arabic" w:hAnsi="Simplified Arabic" w:cs="Simplified Arabic"/>
          <w:sz w:val="28"/>
          <w:szCs w:val="28"/>
          <w:rtl/>
          <w:lang w:val="fr-FR"/>
        </w:rPr>
      </w:pPr>
      <w:r w:rsidRPr="00A20CB6">
        <w:rPr>
          <w:rFonts w:ascii="Simplified Arabic" w:hAnsi="Simplified Arabic" w:cs="Simplified Arabic"/>
          <w:sz w:val="28"/>
          <w:szCs w:val="28"/>
          <w:rtl/>
          <w:lang w:val="fr-FR"/>
        </w:rPr>
        <w:t>يعتبر الرسم على القيمة المضافة ضريبة عامة للاستهلاك، تخص العمليات ذات الطابع الصناعي وبالتالي تخضع العمليـات الـتي تنجزهـا البنـوك إلى الرسـم علـى القيمـة المضـافة ، إلا أن المشـرع قـد حـدد العمليـات الخاضـعة وجوبـا للرسـم علـى القيمـة المضـافة و الخاضـعة اختياريـا المـذكورة في قـانون الرسـم علـى رقـم الأعمـال و عمليات أخرى معفاة منها عمليات متعلقة بالعمليات البنكيوالتجاري والحرفي أو الحر، تحصل هذه الضريبة بصفة منتظمة كلما تمت معاملة خاضعة للرسم</w:t>
      </w:r>
      <w:r w:rsidR="001522C9">
        <w:rPr>
          <w:rFonts w:ascii="Simplified Arabic" w:hAnsi="Simplified Arabic" w:cs="Simplified Arabic" w:hint="cs"/>
          <w:sz w:val="28"/>
          <w:szCs w:val="28"/>
          <w:rtl/>
          <w:lang w:val="fr-FR"/>
        </w:rPr>
        <w:t>.</w:t>
      </w:r>
      <w:r w:rsidR="001522C9">
        <w:rPr>
          <w:rStyle w:val="Appelnotedebasdep"/>
          <w:rFonts w:ascii="Simplified Arabic" w:hAnsi="Simplified Arabic" w:cs="Simplified Arabic"/>
          <w:sz w:val="28"/>
          <w:szCs w:val="28"/>
          <w:rtl/>
          <w:lang w:val="fr-FR"/>
        </w:rPr>
        <w:footnoteReference w:id="7"/>
      </w:r>
    </w:p>
    <w:p w:rsidR="00146B05" w:rsidRPr="00A20CB6" w:rsidRDefault="00146B05" w:rsidP="00146B05">
      <w:pPr>
        <w:bidi/>
        <w:rPr>
          <w:rFonts w:ascii="Simplified Arabic" w:hAnsi="Simplified Arabic" w:cs="Simplified Arabic"/>
          <w:sz w:val="28"/>
          <w:szCs w:val="28"/>
          <w:rtl/>
          <w:lang w:bidi="ar-DZ"/>
        </w:rPr>
      </w:pPr>
      <w:r w:rsidRPr="00A20CB6">
        <w:rPr>
          <w:rFonts w:ascii="Simplified Arabic" w:hAnsi="Simplified Arabic" w:cs="Simplified Arabic"/>
          <w:sz w:val="28"/>
          <w:szCs w:val="28"/>
          <w:rtl/>
          <w:lang w:val="fr-FR"/>
        </w:rPr>
        <w:t xml:space="preserve">حيث معدلات الرسم على القيمة المضافة لها معدلين بموجب قانون المالية لسنة 2017 المعدل العادي، </w:t>
      </w:r>
      <w:r w:rsidRPr="00A20CB6">
        <w:rPr>
          <w:rFonts w:ascii="Simplified Arabic" w:hAnsi="Simplified Arabic" w:cs="Simplified Arabic"/>
          <w:sz w:val="28"/>
          <w:szCs w:val="28"/>
          <w:lang w:bidi="ar-DZ"/>
        </w:rPr>
        <w:t>4 19 %</w:t>
      </w:r>
      <w:r w:rsidRPr="00A20CB6">
        <w:rPr>
          <w:rFonts w:ascii="Simplified Arabic" w:hAnsi="Simplified Arabic" w:cs="Simplified Arabic"/>
          <w:sz w:val="28"/>
          <w:szCs w:val="28"/>
          <w:rtl/>
          <w:lang w:val="fr-FR"/>
        </w:rPr>
        <w:t>و تخضع له أغلبية العمليات التي تقوم</w:t>
      </w:r>
      <w:r w:rsidRPr="00A20CB6">
        <w:rPr>
          <w:rFonts w:ascii="Simplified Arabic" w:hAnsi="Simplified Arabic" w:cs="Simplified Arabic"/>
          <w:sz w:val="28"/>
          <w:szCs w:val="28"/>
          <w:lang w:bidi="ar-DZ"/>
        </w:rPr>
        <w:t xml:space="preserve"> </w:t>
      </w:r>
      <w:r w:rsidRPr="00A20CB6">
        <w:rPr>
          <w:rFonts w:ascii="Cambria" w:hAnsi="Cambria" w:cs="Cambria"/>
          <w:sz w:val="28"/>
          <w:szCs w:val="28"/>
          <w:lang w:bidi="ar-DZ"/>
        </w:rPr>
        <w:t>đ</w:t>
      </w:r>
      <w:r w:rsidRPr="00A20CB6">
        <w:rPr>
          <w:rFonts w:ascii="Simplified Arabic" w:hAnsi="Simplified Arabic" w:cs="Simplified Arabic"/>
          <w:sz w:val="28"/>
          <w:szCs w:val="28"/>
          <w:rtl/>
          <w:lang w:val="fr-FR"/>
        </w:rPr>
        <w:t>ا البنوك و المخفض 9</w:t>
      </w:r>
      <w:r w:rsidRPr="00A20CB6">
        <w:rPr>
          <w:rFonts w:ascii="Simplified Arabic" w:hAnsi="Simplified Arabic" w:cs="Simplified Arabic"/>
          <w:sz w:val="28"/>
          <w:szCs w:val="28"/>
          <w:lang w:bidi="ar-DZ"/>
        </w:rPr>
        <w:t xml:space="preserve">% </w:t>
      </w:r>
      <w:r w:rsidRPr="00A20CB6">
        <w:rPr>
          <w:rFonts w:ascii="Simplified Arabic" w:hAnsi="Simplified Arabic" w:cs="Simplified Arabic"/>
          <w:sz w:val="28"/>
          <w:szCs w:val="28"/>
          <w:rtl/>
          <w:lang w:val="fr-FR"/>
        </w:rPr>
        <w:t>و الذي تخضع له من</w:t>
      </w:r>
      <w:r w:rsidR="00095407" w:rsidRPr="00A20CB6">
        <w:rPr>
          <w:rFonts w:ascii="Simplified Arabic" w:hAnsi="Simplified Arabic" w:cs="Simplified Arabic"/>
          <w:sz w:val="28"/>
          <w:szCs w:val="28"/>
          <w:rtl/>
          <w:lang w:val="fr-FR"/>
        </w:rPr>
        <w:t xml:space="preserve"> </w:t>
      </w:r>
      <w:r w:rsidRPr="00A20CB6">
        <w:rPr>
          <w:rFonts w:ascii="Simplified Arabic" w:hAnsi="Simplified Arabic" w:cs="Simplified Arabic"/>
          <w:sz w:val="28"/>
          <w:szCs w:val="28"/>
          <w:rtl/>
          <w:lang w:val="fr-FR"/>
        </w:rPr>
        <w:t>عمليات القرض بضمان الممنوحة للعائلات</w:t>
      </w:r>
      <w:r w:rsidRPr="00A20CB6">
        <w:rPr>
          <w:rFonts w:ascii="Simplified Arabic" w:hAnsi="Simplified Arabic" w:cs="Simplified Arabic"/>
          <w:sz w:val="28"/>
          <w:szCs w:val="28"/>
          <w:lang w:bidi="ar-DZ"/>
        </w:rPr>
        <w:t>.</w:t>
      </w:r>
    </w:p>
    <w:p w:rsidR="002D2AA1" w:rsidRPr="002D2AA1" w:rsidRDefault="002D2AA1" w:rsidP="002D2AA1">
      <w:pPr>
        <w:pStyle w:val="Paragraphedeliste"/>
        <w:bidi/>
        <w:rPr>
          <w:rFonts w:ascii="Simplified Arabic" w:hAnsi="Simplified Arabic" w:cs="Simplified Arabic"/>
          <w:b/>
          <w:bCs/>
          <w:sz w:val="36"/>
          <w:szCs w:val="36"/>
          <w:lang w:val="fr-FR" w:bidi="ar-DZ"/>
        </w:rPr>
      </w:pPr>
    </w:p>
    <w:p w:rsidR="00095407" w:rsidRPr="002D2AA1" w:rsidRDefault="00095407" w:rsidP="002D2AA1">
      <w:pPr>
        <w:pStyle w:val="Paragraphedeliste"/>
        <w:numPr>
          <w:ilvl w:val="0"/>
          <w:numId w:val="6"/>
        </w:numPr>
        <w:bidi/>
        <w:rPr>
          <w:rFonts w:ascii="Simplified Arabic" w:hAnsi="Simplified Arabic" w:cs="Simplified Arabic"/>
          <w:b/>
          <w:bCs/>
          <w:sz w:val="36"/>
          <w:szCs w:val="36"/>
          <w:lang w:val="fr-FR" w:bidi="ar-DZ"/>
        </w:rPr>
      </w:pPr>
      <w:r w:rsidRPr="00A20CB6">
        <w:rPr>
          <w:rFonts w:ascii="Simplified Arabic" w:hAnsi="Simplified Arabic" w:cs="Simplified Arabic"/>
          <w:b/>
          <w:bCs/>
          <w:sz w:val="28"/>
          <w:szCs w:val="28"/>
          <w:rtl/>
        </w:rPr>
        <w:lastRenderedPageBreak/>
        <w:t>الضريبة على الدخل الإجمالي</w:t>
      </w:r>
      <w:r w:rsidRPr="00A20CB6">
        <w:rPr>
          <w:rFonts w:ascii="Simplified Arabic" w:hAnsi="Simplified Arabic" w:cs="Simplified Arabic"/>
          <w:b/>
          <w:bCs/>
          <w:sz w:val="28"/>
          <w:szCs w:val="28"/>
        </w:rPr>
        <w:t xml:space="preserve"> IRG</w:t>
      </w:r>
      <w:r w:rsidR="002D2AA1">
        <w:rPr>
          <w:rFonts w:ascii="Simplified Arabic" w:hAnsi="Simplified Arabic" w:cs="Simplified Arabic" w:hint="cs"/>
          <w:b/>
          <w:bCs/>
          <w:sz w:val="28"/>
          <w:szCs w:val="28"/>
          <w:rtl/>
        </w:rPr>
        <w:t>:</w:t>
      </w:r>
    </w:p>
    <w:p w:rsidR="007841C3" w:rsidRDefault="009400E2" w:rsidP="007841C3">
      <w:pPr>
        <w:bidi/>
        <w:ind w:left="360"/>
        <w:rPr>
          <w:rStyle w:val="fontstyle31"/>
          <w:rFonts w:ascii="Simplified Arabic" w:hAnsi="Simplified Arabic" w:cs="Simplified Arabic"/>
          <w:sz w:val="28"/>
          <w:szCs w:val="28"/>
        </w:rPr>
      </w:pPr>
      <w:r w:rsidRPr="007841C3">
        <w:rPr>
          <w:rStyle w:val="fontstyle01"/>
          <w:rFonts w:ascii="Simplified Arabic" w:hAnsi="Simplified Arabic" w:cs="Simplified Arabic"/>
          <w:b w:val="0"/>
          <w:bCs w:val="0"/>
          <w:sz w:val="28"/>
          <w:szCs w:val="28"/>
          <w:u w:val="single"/>
          <w:rtl/>
        </w:rPr>
        <w:t>الضريبة على الدخل الإجمالي للمرتبات و الأجور</w:t>
      </w:r>
      <w:r w:rsidRPr="009400E2">
        <w:rPr>
          <w:rStyle w:val="fontstyle01"/>
          <w:rFonts w:ascii="Simplified Arabic" w:hAnsi="Simplified Arabic" w:cs="Simplified Arabic"/>
          <w:sz w:val="28"/>
          <w:szCs w:val="28"/>
        </w:rPr>
        <w:t xml:space="preserve"> :</w:t>
      </w:r>
      <w:r w:rsidRPr="009400E2">
        <w:rPr>
          <w:rFonts w:ascii="Simplified Arabic" w:hAnsi="Simplified Arabic" w:cs="Simplified Arabic"/>
          <w:b/>
          <w:bCs/>
          <w:color w:val="000000"/>
          <w:sz w:val="28"/>
          <w:szCs w:val="28"/>
        </w:rPr>
        <w:br/>
      </w:r>
      <w:r w:rsidRPr="009400E2">
        <w:rPr>
          <w:rStyle w:val="fontstyle21"/>
          <w:rFonts w:ascii="Simplified Arabic" w:hAnsi="Simplified Arabic" w:cs="Simplified Arabic"/>
          <w:sz w:val="28"/>
          <w:szCs w:val="28"/>
          <w:rtl/>
        </w:rPr>
        <w:t>تدرج المرتبات و التعويضات و الاتعاب و الأجور و المنح في تكوين الدخل الإجمالي المعتمد أساسا لإقرار الضريبة</w:t>
      </w:r>
      <w:r w:rsidR="007841C3">
        <w:rPr>
          <w:rFonts w:ascii="Simplified Arabic" w:hAnsi="Simplified Arabic" w:cs="Simplified Arabic"/>
          <w:color w:val="000000"/>
          <w:sz w:val="28"/>
          <w:szCs w:val="28"/>
        </w:rPr>
        <w:t xml:space="preserve"> </w:t>
      </w:r>
      <w:r w:rsidRPr="009400E2">
        <w:rPr>
          <w:rStyle w:val="fontstyle21"/>
          <w:rFonts w:ascii="Simplified Arabic" w:hAnsi="Simplified Arabic" w:cs="Simplified Arabic"/>
          <w:sz w:val="28"/>
          <w:szCs w:val="28"/>
          <w:rtl/>
        </w:rPr>
        <w:t>على الدخل الاجمالي بحيث تعتبر اجورا لتاسيس الضريبة مايلي</w:t>
      </w:r>
      <w:r w:rsidRPr="009400E2">
        <w:rPr>
          <w:rStyle w:val="fontstyle21"/>
          <w:rFonts w:ascii="Simplified Arabic" w:hAnsi="Simplified Arabic" w:cs="Simplified Arabic"/>
          <w:sz w:val="28"/>
          <w:szCs w:val="28"/>
        </w:rPr>
        <w:t xml:space="preserve"> :</w:t>
      </w:r>
      <w:r w:rsidRPr="009400E2">
        <w:rPr>
          <w:rFonts w:ascii="Simplified Arabic" w:hAnsi="Simplified Arabic" w:cs="Simplified Arabic"/>
          <w:color w:val="000000"/>
          <w:sz w:val="28"/>
          <w:szCs w:val="28"/>
        </w:rPr>
        <w:br/>
      </w:r>
    </w:p>
    <w:p w:rsidR="007841C3" w:rsidRPr="007841C3" w:rsidRDefault="007841C3" w:rsidP="007841C3">
      <w:pPr>
        <w:pStyle w:val="Paragraphedeliste"/>
        <w:numPr>
          <w:ilvl w:val="0"/>
          <w:numId w:val="6"/>
        </w:numPr>
        <w:bidi/>
        <w:rPr>
          <w:rStyle w:val="fontstyle21"/>
          <w:rFonts w:ascii="Simplified Arabic" w:hAnsi="Simplified Arabic" w:cs="Simplified Arabic"/>
          <w:sz w:val="28"/>
          <w:szCs w:val="28"/>
          <w:rtl/>
        </w:rPr>
      </w:pPr>
      <w:r w:rsidRPr="007841C3">
        <w:rPr>
          <w:rStyle w:val="fontstyle21"/>
          <w:rFonts w:ascii="Simplified Arabic" w:hAnsi="Simplified Arabic" w:cs="Simplified Arabic" w:hint="cs"/>
          <w:sz w:val="28"/>
          <w:szCs w:val="28"/>
          <w:rtl/>
        </w:rPr>
        <w:t>المداخيل</w:t>
      </w:r>
      <w:r w:rsidRPr="007841C3">
        <w:rPr>
          <w:rStyle w:val="fontstyle21"/>
          <w:rFonts w:ascii="Simplified Arabic" w:hAnsi="Simplified Arabic" w:cs="Simplified Arabic"/>
          <w:sz w:val="28"/>
          <w:szCs w:val="28"/>
          <w:rtl/>
        </w:rPr>
        <w:t xml:space="preserve"> </w:t>
      </w:r>
      <w:r w:rsidRPr="007841C3">
        <w:rPr>
          <w:rStyle w:val="fontstyle21"/>
          <w:rFonts w:ascii="Simplified Arabic" w:hAnsi="Simplified Arabic" w:cs="Simplified Arabic" w:hint="cs"/>
          <w:sz w:val="28"/>
          <w:szCs w:val="28"/>
          <w:rtl/>
        </w:rPr>
        <w:t>المدفوعة</w:t>
      </w:r>
      <w:r w:rsidRPr="007841C3">
        <w:rPr>
          <w:rStyle w:val="fontstyle21"/>
          <w:rFonts w:ascii="Simplified Arabic" w:hAnsi="Simplified Arabic" w:cs="Simplified Arabic"/>
          <w:sz w:val="28"/>
          <w:szCs w:val="28"/>
          <w:rtl/>
        </w:rPr>
        <w:t xml:space="preserve"> </w:t>
      </w:r>
      <w:r w:rsidRPr="007841C3">
        <w:rPr>
          <w:rStyle w:val="fontstyle21"/>
          <w:rFonts w:ascii="Simplified Arabic" w:hAnsi="Simplified Arabic" w:cs="Simplified Arabic" w:hint="cs"/>
          <w:sz w:val="28"/>
          <w:szCs w:val="28"/>
          <w:rtl/>
        </w:rPr>
        <w:t>الى</w:t>
      </w:r>
      <w:r w:rsidRPr="007841C3">
        <w:rPr>
          <w:rStyle w:val="fontstyle21"/>
          <w:rFonts w:ascii="Simplified Arabic" w:hAnsi="Simplified Arabic" w:cs="Simplified Arabic"/>
          <w:sz w:val="28"/>
          <w:szCs w:val="28"/>
          <w:rtl/>
        </w:rPr>
        <w:t xml:space="preserve"> </w:t>
      </w:r>
      <w:r w:rsidRPr="007841C3">
        <w:rPr>
          <w:rStyle w:val="fontstyle21"/>
          <w:rFonts w:ascii="Simplified Arabic" w:hAnsi="Simplified Arabic" w:cs="Simplified Arabic" w:hint="cs"/>
          <w:sz w:val="28"/>
          <w:szCs w:val="28"/>
          <w:rtl/>
        </w:rPr>
        <w:t>الشركاء</w:t>
      </w:r>
      <w:r w:rsidRPr="007841C3">
        <w:rPr>
          <w:rStyle w:val="fontstyle21"/>
          <w:rFonts w:ascii="Simplified Arabic" w:hAnsi="Simplified Arabic" w:cs="Simplified Arabic"/>
          <w:sz w:val="28"/>
          <w:szCs w:val="28"/>
          <w:rtl/>
        </w:rPr>
        <w:t xml:space="preserve"> </w:t>
      </w:r>
      <w:r w:rsidRPr="007841C3">
        <w:rPr>
          <w:rStyle w:val="fontstyle21"/>
          <w:rFonts w:ascii="Simplified Arabic" w:hAnsi="Simplified Arabic" w:cs="Simplified Arabic" w:hint="cs"/>
          <w:sz w:val="28"/>
          <w:szCs w:val="28"/>
          <w:rtl/>
        </w:rPr>
        <w:t>و</w:t>
      </w:r>
      <w:r w:rsidRPr="007841C3">
        <w:rPr>
          <w:rStyle w:val="fontstyle21"/>
          <w:rFonts w:ascii="Simplified Arabic" w:hAnsi="Simplified Arabic" w:cs="Simplified Arabic"/>
          <w:sz w:val="28"/>
          <w:szCs w:val="28"/>
          <w:rtl/>
        </w:rPr>
        <w:t xml:space="preserve"> </w:t>
      </w:r>
      <w:r w:rsidRPr="007841C3">
        <w:rPr>
          <w:rStyle w:val="fontstyle21"/>
          <w:rFonts w:ascii="Simplified Arabic" w:hAnsi="Simplified Arabic" w:cs="Simplified Arabic" w:hint="cs"/>
          <w:sz w:val="28"/>
          <w:szCs w:val="28"/>
          <w:rtl/>
        </w:rPr>
        <w:t>المسيرين</w:t>
      </w:r>
    </w:p>
    <w:p w:rsidR="00FC1E33" w:rsidRDefault="009400E2" w:rsidP="009B1374">
      <w:pPr>
        <w:bidi/>
        <w:ind w:left="360"/>
        <w:rPr>
          <w:rFonts w:ascii="Simplified Arabic" w:hAnsi="Simplified Arabic" w:cs="Simplified Arabic"/>
          <w:sz w:val="28"/>
          <w:szCs w:val="28"/>
          <w:rtl/>
        </w:rPr>
      </w:pPr>
      <w:r w:rsidRPr="009B1374">
        <w:rPr>
          <w:rStyle w:val="fontstyle21"/>
          <w:rFonts w:ascii="Simplified Arabic" w:hAnsi="Simplified Arabic" w:cs="Simplified Arabic"/>
          <w:sz w:val="28"/>
          <w:szCs w:val="28"/>
          <w:rtl/>
        </w:rPr>
        <w:t>التعويضات و التسديدات و التخصيصات الجزافية المدفوعة لمديرين لقاء مصاريفهم</w:t>
      </w:r>
      <w:r w:rsidRPr="009B1374">
        <w:rPr>
          <w:rFonts w:ascii="Simplified Arabic" w:hAnsi="Simplified Arabic" w:cs="Simplified Arabic"/>
          <w:color w:val="000000"/>
          <w:sz w:val="28"/>
          <w:szCs w:val="28"/>
        </w:rPr>
        <w:br/>
      </w:r>
      <w:r w:rsidRPr="009400E2">
        <w:rPr>
          <w:rStyle w:val="fontstyle31"/>
          <w:rFonts w:ascii="Simplified Arabic" w:hAnsi="Simplified Arabic" w:cs="Simplified Arabic"/>
          <w:sz w:val="28"/>
          <w:szCs w:val="28"/>
        </w:rPr>
        <w:sym w:font="Symbol" w:char="F0B7"/>
      </w:r>
      <w:r w:rsidRPr="009B1374">
        <w:rPr>
          <w:rStyle w:val="fontstyle21"/>
          <w:rFonts w:ascii="Simplified Arabic" w:hAnsi="Simplified Arabic" w:cs="Simplified Arabic"/>
          <w:sz w:val="28"/>
          <w:szCs w:val="28"/>
          <w:rtl/>
        </w:rPr>
        <w:t>علاوات المردودية و المكافات او غيرها التي تمنح لفترات غير سهرية بصفة اعتيادية</w:t>
      </w:r>
      <w:r w:rsidRPr="009B1374">
        <w:rPr>
          <w:rFonts w:ascii="Simplified Arabic" w:hAnsi="Simplified Arabic" w:cs="Simplified Arabic"/>
          <w:color w:val="000000"/>
          <w:sz w:val="28"/>
          <w:szCs w:val="28"/>
        </w:rPr>
        <w:br/>
      </w:r>
      <w:r w:rsidRPr="009B1374">
        <w:rPr>
          <w:rStyle w:val="fontstyle21"/>
          <w:rFonts w:ascii="Simplified Arabic" w:hAnsi="Simplified Arabic" w:cs="Simplified Arabic"/>
          <w:sz w:val="28"/>
          <w:szCs w:val="28"/>
        </w:rPr>
        <w:t xml:space="preserve">- </w:t>
      </w:r>
      <w:r w:rsidRPr="009B1374">
        <w:rPr>
          <w:rStyle w:val="fontstyle21"/>
          <w:rFonts w:ascii="Simplified Arabic" w:hAnsi="Simplified Arabic" w:cs="Simplified Arabic"/>
          <w:sz w:val="28"/>
          <w:szCs w:val="28"/>
          <w:u w:val="single"/>
          <w:rtl/>
        </w:rPr>
        <w:t>الاعفاءات</w:t>
      </w:r>
      <w:r w:rsidRPr="009B1374">
        <w:rPr>
          <w:rStyle w:val="fontstyle21"/>
          <w:rFonts w:ascii="Simplified Arabic" w:hAnsi="Simplified Arabic" w:cs="Simplified Arabic"/>
          <w:sz w:val="28"/>
          <w:szCs w:val="28"/>
        </w:rPr>
        <w:t>:</w:t>
      </w:r>
      <w:r w:rsidRPr="009B1374">
        <w:rPr>
          <w:rFonts w:ascii="Simplified Arabic" w:hAnsi="Simplified Arabic" w:cs="Simplified Arabic"/>
          <w:color w:val="000000"/>
          <w:sz w:val="28"/>
          <w:szCs w:val="28"/>
        </w:rPr>
        <w:br/>
      </w:r>
      <w:r w:rsidRPr="009400E2">
        <w:rPr>
          <w:rStyle w:val="fontstyle31"/>
          <w:rFonts w:ascii="Simplified Arabic" w:hAnsi="Simplified Arabic" w:cs="Simplified Arabic"/>
          <w:sz w:val="28"/>
          <w:szCs w:val="28"/>
        </w:rPr>
        <w:sym w:font="Symbol" w:char="F0B7"/>
      </w:r>
      <w:r w:rsidRPr="009B1374">
        <w:rPr>
          <w:rStyle w:val="fontstyle21"/>
          <w:rFonts w:ascii="Simplified Arabic" w:hAnsi="Simplified Arabic" w:cs="Simplified Arabic"/>
          <w:sz w:val="28"/>
          <w:szCs w:val="28"/>
          <w:rtl/>
        </w:rPr>
        <w:t>التعويضات المرصودة لمصاريف التنقل او المهمة</w:t>
      </w:r>
      <w:r w:rsidRPr="009B1374">
        <w:rPr>
          <w:rFonts w:ascii="Simplified Arabic" w:hAnsi="Simplified Arabic" w:cs="Simplified Arabic"/>
          <w:color w:val="000000"/>
          <w:sz w:val="28"/>
          <w:szCs w:val="28"/>
        </w:rPr>
        <w:br/>
      </w:r>
      <w:r w:rsidRPr="009400E2">
        <w:rPr>
          <w:rStyle w:val="fontstyle31"/>
          <w:rFonts w:ascii="Simplified Arabic" w:hAnsi="Simplified Arabic" w:cs="Simplified Arabic"/>
          <w:sz w:val="28"/>
          <w:szCs w:val="28"/>
        </w:rPr>
        <w:sym w:font="Symbol" w:char="F0B7"/>
      </w:r>
      <w:r w:rsidRPr="009B1374">
        <w:rPr>
          <w:rStyle w:val="fontstyle21"/>
          <w:rFonts w:ascii="Simplified Arabic" w:hAnsi="Simplified Arabic" w:cs="Simplified Arabic"/>
          <w:sz w:val="28"/>
          <w:szCs w:val="28"/>
          <w:rtl/>
        </w:rPr>
        <w:t>تعويضات المنطقة الجغرافية</w:t>
      </w:r>
      <w:r w:rsidRPr="009B1374">
        <w:rPr>
          <w:rFonts w:ascii="Simplified Arabic" w:hAnsi="Simplified Arabic" w:cs="Simplified Arabic"/>
          <w:color w:val="000000"/>
          <w:sz w:val="28"/>
          <w:szCs w:val="28"/>
        </w:rPr>
        <w:br/>
      </w:r>
      <w:r w:rsidRPr="009400E2">
        <w:rPr>
          <w:rStyle w:val="fontstyle31"/>
          <w:rFonts w:ascii="Simplified Arabic" w:hAnsi="Simplified Arabic" w:cs="Simplified Arabic"/>
          <w:sz w:val="28"/>
          <w:szCs w:val="28"/>
        </w:rPr>
        <w:sym w:font="Symbol" w:char="F0B7"/>
      </w:r>
      <w:r w:rsidRPr="009B1374">
        <w:rPr>
          <w:rStyle w:val="fontstyle21"/>
          <w:rFonts w:ascii="Simplified Arabic" w:hAnsi="Simplified Arabic" w:cs="Simplified Arabic"/>
          <w:sz w:val="28"/>
          <w:szCs w:val="28"/>
          <w:rtl/>
        </w:rPr>
        <w:t>المنح ذات الطابع العائلي التي ينص عليها التشريع الاجتماعي مثل الاجر الوحيد و المنح العائلية ومنح</w:t>
      </w:r>
      <w:r w:rsidR="003B1E2E" w:rsidRPr="009B1374">
        <w:rPr>
          <w:rFonts w:ascii="Simplified Arabic" w:hAnsi="Simplified Arabic" w:cs="Simplified Arabic" w:hint="cs"/>
          <w:color w:val="000000"/>
          <w:sz w:val="28"/>
          <w:szCs w:val="28"/>
          <w:rtl/>
        </w:rPr>
        <w:t xml:space="preserve"> </w:t>
      </w:r>
      <w:r w:rsidRPr="009B1374">
        <w:rPr>
          <w:rStyle w:val="fontstyle21"/>
          <w:rFonts w:ascii="Simplified Arabic" w:hAnsi="Simplified Arabic" w:cs="Simplified Arabic"/>
          <w:sz w:val="28"/>
          <w:szCs w:val="28"/>
          <w:rtl/>
        </w:rPr>
        <w:t>الامومة</w:t>
      </w:r>
      <w:r w:rsidRPr="009B1374">
        <w:rPr>
          <w:rStyle w:val="fontstyle21"/>
          <w:rFonts w:ascii="Simplified Arabic" w:hAnsi="Simplified Arabic" w:cs="Simplified Arabic"/>
          <w:sz w:val="28"/>
          <w:szCs w:val="28"/>
        </w:rPr>
        <w:t xml:space="preserve"> .</w:t>
      </w:r>
      <w:r w:rsidR="00BA5BDE">
        <w:rPr>
          <w:rStyle w:val="Appelnotedebasdep"/>
          <w:rFonts w:ascii="Simplified Arabic" w:hAnsi="Simplified Arabic" w:cs="Simplified Arabic"/>
          <w:color w:val="000000"/>
          <w:sz w:val="28"/>
          <w:szCs w:val="28"/>
        </w:rPr>
        <w:footnoteReference w:id="8"/>
      </w:r>
    </w:p>
    <w:p w:rsidR="009B1374" w:rsidRPr="009B1374" w:rsidRDefault="003B1E2E" w:rsidP="00FC1E33">
      <w:pPr>
        <w:bidi/>
        <w:rPr>
          <w:rStyle w:val="fontstyle21"/>
          <w:rFonts w:ascii="Simplified Arabic" w:hAnsi="Simplified Arabic" w:cs="Simplified Arabic"/>
          <w:sz w:val="28"/>
          <w:szCs w:val="28"/>
        </w:rPr>
      </w:pPr>
      <w:r w:rsidRPr="009B1374">
        <w:rPr>
          <w:rFonts w:ascii="Simplified Arabic" w:hAnsi="Simplified Arabic" w:cs="Simplified Arabic" w:hint="cs"/>
          <w:color w:val="000000"/>
          <w:sz w:val="28"/>
          <w:szCs w:val="28"/>
          <w:rtl/>
        </w:rPr>
        <w:t xml:space="preserve">   </w:t>
      </w:r>
      <w:r w:rsidR="009400E2" w:rsidRPr="009B1374">
        <w:rPr>
          <w:rStyle w:val="fontstyle21"/>
          <w:rFonts w:ascii="Simplified Arabic" w:hAnsi="Simplified Arabic" w:cs="Simplified Arabic"/>
          <w:sz w:val="28"/>
          <w:szCs w:val="28"/>
          <w:rtl/>
        </w:rPr>
        <w:t>يلـزم البنــك باعتبـاره المكلــف القــانوني باقتطــاع الضــريبة علـى الــدخل مــن المصــدر بــدفع المرتبــات و الأجــور</w:t>
      </w:r>
      <w:r w:rsidRPr="009B1374">
        <w:rPr>
          <w:rFonts w:ascii="Simplified Arabic" w:hAnsi="Simplified Arabic" w:cs="Simplified Arabic" w:hint="cs"/>
          <w:color w:val="000000"/>
          <w:sz w:val="28"/>
          <w:szCs w:val="28"/>
          <w:rtl/>
        </w:rPr>
        <w:t xml:space="preserve"> </w:t>
      </w:r>
      <w:r w:rsidR="009400E2" w:rsidRPr="009B1374">
        <w:rPr>
          <w:rStyle w:val="fontstyle21"/>
          <w:rFonts w:ascii="Simplified Arabic" w:hAnsi="Simplified Arabic" w:cs="Simplified Arabic"/>
          <w:sz w:val="28"/>
          <w:szCs w:val="28"/>
          <w:rtl/>
        </w:rPr>
        <w:t xml:space="preserve">كأقصـى حـد خـلال </w:t>
      </w:r>
      <w:r w:rsidR="009400E2" w:rsidRPr="009B1374">
        <w:rPr>
          <w:rStyle w:val="fontstyle21"/>
          <w:rFonts w:ascii="Simplified Arabic" w:hAnsi="Simplified Arabic" w:cs="Simplified Arabic"/>
          <w:sz w:val="28"/>
          <w:szCs w:val="28"/>
        </w:rPr>
        <w:t>20</w:t>
      </w:r>
      <w:r w:rsidR="009400E2" w:rsidRPr="009B1374">
        <w:rPr>
          <w:rStyle w:val="fontstyle21"/>
          <w:rFonts w:ascii="Simplified Arabic" w:hAnsi="Simplified Arabic" w:cs="Simplified Arabic"/>
          <w:sz w:val="28"/>
          <w:szCs w:val="28"/>
          <w:rtl/>
        </w:rPr>
        <w:t xml:space="preserve">يـوم الأولى مـن كـل شـهر و يلـزم كـذلك أن يقـدم علـى الأكثـركـل سـنة قبـل </w:t>
      </w:r>
      <w:r w:rsidR="009400E2" w:rsidRPr="009B1374">
        <w:rPr>
          <w:rStyle w:val="fontstyle21"/>
          <w:rFonts w:ascii="Simplified Arabic" w:hAnsi="Simplified Arabic" w:cs="Simplified Arabic"/>
          <w:sz w:val="28"/>
          <w:szCs w:val="28"/>
        </w:rPr>
        <w:t>30</w:t>
      </w:r>
      <w:r w:rsidR="009400E2" w:rsidRPr="009B1374">
        <w:rPr>
          <w:rStyle w:val="fontstyle21"/>
          <w:rFonts w:ascii="Simplified Arabic" w:hAnsi="Simplified Arabic" w:cs="Simplified Arabic"/>
          <w:sz w:val="28"/>
          <w:szCs w:val="28"/>
          <w:rtl/>
        </w:rPr>
        <w:t>أفريـل</w:t>
      </w:r>
      <w:r w:rsidRPr="009B1374">
        <w:rPr>
          <w:rFonts w:ascii="Simplified Arabic" w:hAnsi="Simplified Arabic" w:cs="Simplified Arabic" w:hint="cs"/>
          <w:color w:val="000000"/>
          <w:sz w:val="28"/>
          <w:szCs w:val="28"/>
          <w:rtl/>
        </w:rPr>
        <w:t xml:space="preserve"> </w:t>
      </w:r>
      <w:r w:rsidR="009400E2" w:rsidRPr="009B1374">
        <w:rPr>
          <w:rStyle w:val="fontstyle21"/>
          <w:rFonts w:ascii="Simplified Arabic" w:hAnsi="Simplified Arabic" w:cs="Simplified Arabic"/>
          <w:sz w:val="28"/>
          <w:szCs w:val="28"/>
          <w:rtl/>
        </w:rPr>
        <w:t>جدولا بما فيها حامل معلوماتي يتضمن بالنسبة لكل واحد من المستفيدين بيانات تتمثل في</w:t>
      </w:r>
      <w:r w:rsidR="009400E2" w:rsidRPr="009B1374">
        <w:rPr>
          <w:rStyle w:val="fontstyle21"/>
          <w:rFonts w:ascii="Simplified Arabic" w:hAnsi="Simplified Arabic" w:cs="Simplified Arabic"/>
          <w:sz w:val="28"/>
          <w:szCs w:val="28"/>
        </w:rPr>
        <w:t xml:space="preserve"> :</w:t>
      </w:r>
      <w:r w:rsidR="009400E2" w:rsidRPr="009B1374">
        <w:rPr>
          <w:rFonts w:ascii="Simplified Arabic" w:hAnsi="Simplified Arabic" w:cs="Simplified Arabic"/>
          <w:color w:val="000000"/>
          <w:sz w:val="28"/>
          <w:szCs w:val="28"/>
        </w:rPr>
        <w:br/>
      </w:r>
      <w:r w:rsidR="009400E2" w:rsidRPr="009B1374">
        <w:rPr>
          <w:rStyle w:val="fontstyle21"/>
          <w:rFonts w:ascii="Simplified Arabic" w:hAnsi="Simplified Arabic" w:cs="Simplified Arabic"/>
          <w:sz w:val="28"/>
          <w:szCs w:val="28"/>
        </w:rPr>
        <w:t xml:space="preserve">- </w:t>
      </w:r>
      <w:r w:rsidR="009B1374">
        <w:rPr>
          <w:rStyle w:val="fontstyle21"/>
          <w:rFonts w:ascii="Simplified Arabic" w:hAnsi="Simplified Arabic" w:cs="Simplified Arabic"/>
          <w:sz w:val="28"/>
          <w:szCs w:val="28"/>
          <w:rtl/>
        </w:rPr>
        <w:t>الاسم و اللقب و العمل و العنوان</w:t>
      </w:r>
      <w:r w:rsidR="009400E2" w:rsidRPr="009B1374">
        <w:rPr>
          <w:rFonts w:ascii="Simplified Arabic" w:hAnsi="Simplified Arabic" w:cs="Simplified Arabic"/>
          <w:color w:val="000000"/>
          <w:sz w:val="28"/>
          <w:szCs w:val="28"/>
        </w:rPr>
        <w:br/>
      </w:r>
      <w:r w:rsidR="009400E2" w:rsidRPr="009B1374">
        <w:rPr>
          <w:rStyle w:val="fontstyle21"/>
          <w:rFonts w:ascii="Simplified Arabic" w:hAnsi="Simplified Arabic" w:cs="Simplified Arabic"/>
          <w:sz w:val="28"/>
          <w:szCs w:val="28"/>
        </w:rPr>
        <w:t xml:space="preserve">- </w:t>
      </w:r>
      <w:r w:rsidR="009400E2" w:rsidRPr="009B1374">
        <w:rPr>
          <w:rStyle w:val="fontstyle21"/>
          <w:rFonts w:ascii="Simplified Arabic" w:hAnsi="Simplified Arabic" w:cs="Simplified Arabic"/>
          <w:sz w:val="28"/>
          <w:szCs w:val="28"/>
          <w:rtl/>
        </w:rPr>
        <w:t>الحالة العائلية؛</w:t>
      </w:r>
      <w:r w:rsidR="009400E2" w:rsidRPr="009B1374">
        <w:rPr>
          <w:rFonts w:ascii="Simplified Arabic" w:hAnsi="Simplified Arabic" w:cs="Simplified Arabic"/>
          <w:color w:val="000000"/>
          <w:sz w:val="28"/>
          <w:szCs w:val="28"/>
        </w:rPr>
        <w:br/>
      </w:r>
      <w:r w:rsidR="009400E2" w:rsidRPr="009B1374">
        <w:rPr>
          <w:rStyle w:val="fontstyle21"/>
          <w:rFonts w:ascii="Simplified Arabic" w:hAnsi="Simplified Arabic" w:cs="Simplified Arabic"/>
          <w:sz w:val="28"/>
          <w:szCs w:val="28"/>
        </w:rPr>
        <w:t xml:space="preserve">- </w:t>
      </w:r>
      <w:r w:rsidR="009400E2" w:rsidRPr="009B1374">
        <w:rPr>
          <w:rStyle w:val="fontstyle21"/>
          <w:rFonts w:ascii="Simplified Arabic" w:hAnsi="Simplified Arabic" w:cs="Simplified Arabic"/>
          <w:sz w:val="28"/>
          <w:szCs w:val="28"/>
          <w:rtl/>
        </w:rPr>
        <w:t>المبلغ الإجمالي قبل خصم</w:t>
      </w:r>
      <w:r w:rsidR="009B1374" w:rsidRPr="009B1374">
        <w:rPr>
          <w:rFonts w:ascii="Simplified Arabic" w:hAnsi="Simplified Arabic" w:cs="Simplified Arabic"/>
          <w:rtl/>
        </w:rPr>
        <w:t xml:space="preserve"> </w:t>
      </w:r>
      <w:r w:rsidR="009B1374" w:rsidRPr="009B1374">
        <w:rPr>
          <w:rStyle w:val="fontstyle21"/>
          <w:rFonts w:ascii="Simplified Arabic" w:hAnsi="Simplified Arabic" w:cs="Simplified Arabic"/>
          <w:sz w:val="28"/>
          <w:szCs w:val="28"/>
          <w:rtl/>
        </w:rPr>
        <w:t>الاشتراكات في التأمينات الاجتماعية و الاقتطاعات الخاصة بالتقاعد و المبلغ</w:t>
      </w:r>
      <w:r w:rsidR="009B1374">
        <w:rPr>
          <w:rStyle w:val="fontstyle21"/>
          <w:rFonts w:ascii="Simplified Arabic" w:hAnsi="Simplified Arabic" w:cs="Simplified Arabic" w:hint="cs"/>
          <w:sz w:val="28"/>
          <w:szCs w:val="28"/>
          <w:rtl/>
        </w:rPr>
        <w:t xml:space="preserve"> </w:t>
      </w:r>
      <w:r w:rsidR="009B1374" w:rsidRPr="009B1374">
        <w:rPr>
          <w:rStyle w:val="fontstyle21"/>
          <w:rFonts w:ascii="Simplified Arabic" w:hAnsi="Simplified Arabic" w:cs="Simplified Arabic"/>
          <w:sz w:val="28"/>
          <w:szCs w:val="28"/>
          <w:rtl/>
        </w:rPr>
        <w:t xml:space="preserve">الصافي بعد خصم هذه </w:t>
      </w:r>
      <w:r w:rsidR="009B1374">
        <w:rPr>
          <w:rStyle w:val="fontstyle21"/>
          <w:rFonts w:ascii="Simplified Arabic" w:hAnsi="Simplified Arabic" w:cs="Simplified Arabic"/>
          <w:sz w:val="28"/>
          <w:szCs w:val="28"/>
          <w:rtl/>
        </w:rPr>
        <w:t>الاشتراكات</w:t>
      </w:r>
    </w:p>
    <w:p w:rsidR="002D2AA1" w:rsidRDefault="009B1374" w:rsidP="009B1374">
      <w:pPr>
        <w:bidi/>
        <w:ind w:left="360"/>
        <w:rPr>
          <w:rStyle w:val="fontstyle21"/>
          <w:rFonts w:ascii="Simplified Arabic" w:hAnsi="Simplified Arabic" w:cs="Simplified Arabic"/>
          <w:sz w:val="28"/>
          <w:szCs w:val="28"/>
          <w:rtl/>
        </w:rPr>
      </w:pPr>
      <w:r w:rsidRPr="009B1374">
        <w:rPr>
          <w:rStyle w:val="fontstyle21"/>
          <w:rFonts w:ascii="Simplified Arabic" w:hAnsi="Simplified Arabic" w:cs="Simplified Arabic"/>
          <w:sz w:val="28"/>
          <w:szCs w:val="28"/>
          <w:rtl/>
        </w:rPr>
        <w:t>- مبالغ الاقتطاعات التي تتم من اجل ضريبة الدخل على المرتبات و الأجور المدفوعة</w:t>
      </w:r>
      <w:r>
        <w:rPr>
          <w:rStyle w:val="fontstyle21"/>
          <w:rFonts w:ascii="Simplified Arabic" w:hAnsi="Simplified Arabic" w:cs="Simplified Arabic" w:hint="cs"/>
          <w:sz w:val="28"/>
          <w:szCs w:val="28"/>
          <w:rtl/>
        </w:rPr>
        <w:t>.</w:t>
      </w:r>
    </w:p>
    <w:p w:rsidR="009B1374" w:rsidRPr="009B1374" w:rsidRDefault="009B1374" w:rsidP="009B1374">
      <w:pPr>
        <w:pStyle w:val="Paragraphedeliste"/>
        <w:numPr>
          <w:ilvl w:val="0"/>
          <w:numId w:val="6"/>
        </w:numPr>
        <w:bidi/>
        <w:rPr>
          <w:rFonts w:ascii="Simplified Arabic" w:hAnsi="Simplified Arabic" w:cs="Simplified Arabic"/>
          <w:sz w:val="28"/>
          <w:szCs w:val="28"/>
          <w:lang w:val="fr-FR" w:bidi="ar-DZ"/>
        </w:rPr>
      </w:pPr>
      <w:r w:rsidRPr="009B1374">
        <w:rPr>
          <w:rFonts w:ascii="Simplified Arabic" w:hAnsi="Simplified Arabic" w:cs="Simplified Arabic"/>
          <w:b/>
          <w:bCs/>
          <w:sz w:val="28"/>
          <w:szCs w:val="28"/>
          <w:rtl/>
          <w:lang w:val="fr-FR"/>
        </w:rPr>
        <w:lastRenderedPageBreak/>
        <w:t xml:space="preserve">إيرادات الديون و الودائع و الكفالات </w:t>
      </w:r>
      <w:r w:rsidRPr="009B1374">
        <w:rPr>
          <w:rFonts w:ascii="Simplified Arabic" w:hAnsi="Simplified Arabic" w:cs="Simplified Arabic"/>
          <w:sz w:val="28"/>
          <w:szCs w:val="28"/>
          <w:lang w:bidi="ar-DZ"/>
        </w:rPr>
        <w:t>:</w:t>
      </w:r>
    </w:p>
    <w:p w:rsidR="009B1374" w:rsidRDefault="009B1374" w:rsidP="009B1374">
      <w:pPr>
        <w:bidi/>
        <w:ind w:left="360"/>
        <w:rPr>
          <w:rFonts w:ascii="Simplified Arabic" w:hAnsi="Simplified Arabic" w:cs="Simplified Arabic"/>
          <w:sz w:val="28"/>
          <w:szCs w:val="28"/>
          <w:rtl/>
          <w:lang w:val="fr-FR"/>
        </w:rPr>
      </w:pPr>
      <w:r w:rsidRPr="009B1374">
        <w:rPr>
          <w:rFonts w:ascii="Simplified Arabic" w:hAnsi="Simplified Arabic" w:cs="Simplified Arabic"/>
          <w:sz w:val="28"/>
          <w:szCs w:val="28"/>
          <w:rtl/>
          <w:lang w:val="fr-FR"/>
        </w:rPr>
        <w:t>يقصد</w:t>
      </w:r>
      <w:r w:rsidRPr="009B1374">
        <w:rPr>
          <w:rFonts w:ascii="Simplified Arabic" w:hAnsi="Simplified Arabic" w:cs="Simplified Arabic"/>
          <w:sz w:val="28"/>
          <w:szCs w:val="28"/>
          <w:lang w:bidi="ar-DZ"/>
        </w:rPr>
        <w:t xml:space="preserve"> </w:t>
      </w:r>
      <w:r w:rsidRPr="009B1374">
        <w:rPr>
          <w:rFonts w:ascii="Cambria" w:hAnsi="Cambria" w:cs="Times New Roman" w:hint="cs"/>
          <w:sz w:val="28"/>
          <w:szCs w:val="28"/>
          <w:rtl/>
          <w:lang w:bidi="ar-DZ"/>
        </w:rPr>
        <w:t>بها</w:t>
      </w:r>
      <w:r w:rsidRPr="009B1374">
        <w:rPr>
          <w:rFonts w:ascii="Simplified Arabic" w:hAnsi="Simplified Arabic" w:cs="Simplified Arabic"/>
          <w:sz w:val="28"/>
          <w:szCs w:val="28"/>
          <w:rtl/>
          <w:lang w:val="fr-FR"/>
        </w:rPr>
        <w:t xml:space="preserve"> جميع المداخيل المحققة من الديون و الودائع و الكفالات، و المتمثلة في الفوائد و المبالغ المستحقة منالدخل و كافة الحواصل الاخرى و تتمثل في</w:t>
      </w:r>
      <w:r w:rsidRPr="009B1374">
        <w:rPr>
          <w:rFonts w:ascii="Simplified Arabic" w:hAnsi="Simplified Arabic" w:cs="Simplified Arabic"/>
          <w:sz w:val="28"/>
          <w:szCs w:val="28"/>
          <w:lang w:bidi="ar-DZ"/>
        </w:rPr>
        <w:t xml:space="preserve"> :</w:t>
      </w:r>
      <w:r w:rsidRPr="009B1374">
        <w:rPr>
          <w:rFonts w:ascii="Simplified Arabic" w:hAnsi="Simplified Arabic" w:cs="Simplified Arabic"/>
          <w:sz w:val="28"/>
          <w:szCs w:val="28"/>
          <w:lang w:bidi="ar-DZ"/>
        </w:rPr>
        <w:br/>
        <w:t xml:space="preserve">- </w:t>
      </w:r>
      <w:r w:rsidRPr="009B1374">
        <w:rPr>
          <w:rFonts w:ascii="Simplified Arabic" w:hAnsi="Simplified Arabic" w:cs="Simplified Arabic"/>
          <w:sz w:val="28"/>
          <w:szCs w:val="28"/>
          <w:rtl/>
          <w:lang w:val="fr-FR"/>
        </w:rPr>
        <w:t>الديون الرهنية الممتازة منها و العادية و كذا الديون الممثلة بالاسهم و السندات العامة وسندات القرض</w:t>
      </w:r>
      <w:r w:rsidRPr="009B1374">
        <w:rPr>
          <w:rFonts w:ascii="Simplified Arabic" w:hAnsi="Simplified Arabic" w:cs="Simplified Arabic" w:hint="cs"/>
          <w:sz w:val="28"/>
          <w:szCs w:val="28"/>
          <w:rtl/>
          <w:lang w:bidi="ar-DZ"/>
        </w:rPr>
        <w:t xml:space="preserve"> </w:t>
      </w:r>
      <w:r w:rsidRPr="009B1374">
        <w:rPr>
          <w:rFonts w:ascii="Simplified Arabic" w:hAnsi="Simplified Arabic" w:cs="Simplified Arabic"/>
          <w:sz w:val="28"/>
          <w:szCs w:val="28"/>
          <w:rtl/>
          <w:lang w:val="fr-FR"/>
        </w:rPr>
        <w:t xml:space="preserve">الاخرى الفابلة للتداول باستثماء العمليات التجارية التي </w:t>
      </w:r>
      <w:r>
        <w:rPr>
          <w:rFonts w:ascii="Simplified Arabic" w:hAnsi="Simplified Arabic" w:cs="Simplified Arabic"/>
          <w:sz w:val="28"/>
          <w:szCs w:val="28"/>
          <w:rtl/>
          <w:lang w:val="fr-FR"/>
        </w:rPr>
        <w:t xml:space="preserve">لا تكتسي الطابع القانوني للقرض </w:t>
      </w:r>
      <w:r w:rsidRPr="009B1374">
        <w:rPr>
          <w:rFonts w:ascii="Simplified Arabic" w:hAnsi="Simplified Arabic" w:cs="Simplified Arabic"/>
          <w:sz w:val="28"/>
          <w:szCs w:val="28"/>
          <w:lang w:bidi="ar-DZ"/>
        </w:rPr>
        <w:br/>
        <w:t xml:space="preserve">- </w:t>
      </w:r>
      <w:r w:rsidRPr="009B1374">
        <w:rPr>
          <w:rFonts w:ascii="Simplified Arabic" w:hAnsi="Simplified Arabic" w:cs="Simplified Arabic"/>
          <w:sz w:val="28"/>
          <w:szCs w:val="28"/>
          <w:rtl/>
          <w:lang w:val="fr-FR"/>
        </w:rPr>
        <w:t>الودائع المالية تحت الطلب او لاجل محدد، مهما كان</w:t>
      </w:r>
      <w:r>
        <w:rPr>
          <w:rFonts w:ascii="Simplified Arabic" w:hAnsi="Simplified Arabic" w:cs="Simplified Arabic"/>
          <w:sz w:val="28"/>
          <w:szCs w:val="28"/>
          <w:rtl/>
          <w:lang w:val="fr-FR"/>
        </w:rPr>
        <w:t xml:space="preserve"> المودع ومهما كان تخصيص الوديعة</w:t>
      </w:r>
      <w:r w:rsidRPr="009B1374">
        <w:rPr>
          <w:rFonts w:ascii="Simplified Arabic" w:hAnsi="Simplified Arabic" w:cs="Simplified Arabic"/>
          <w:sz w:val="28"/>
          <w:szCs w:val="28"/>
          <w:lang w:bidi="ar-DZ"/>
        </w:rPr>
        <w:br/>
        <w:t xml:space="preserve">- </w:t>
      </w:r>
      <w:r>
        <w:rPr>
          <w:rFonts w:ascii="Simplified Arabic" w:hAnsi="Simplified Arabic" w:cs="Simplified Arabic"/>
          <w:sz w:val="28"/>
          <w:szCs w:val="28"/>
          <w:rtl/>
          <w:lang w:val="fr-FR"/>
        </w:rPr>
        <w:t>الكفالات نقدا</w:t>
      </w:r>
      <w:r w:rsidRPr="009B1374">
        <w:rPr>
          <w:rFonts w:ascii="Simplified Arabic" w:hAnsi="Simplified Arabic" w:cs="Simplified Arabic"/>
          <w:sz w:val="28"/>
          <w:szCs w:val="28"/>
          <w:lang w:bidi="ar-DZ"/>
        </w:rPr>
        <w:br/>
        <w:t xml:space="preserve">- </w:t>
      </w:r>
      <w:r>
        <w:rPr>
          <w:rFonts w:ascii="Simplified Arabic" w:hAnsi="Simplified Arabic" w:cs="Simplified Arabic"/>
          <w:sz w:val="28"/>
          <w:szCs w:val="28"/>
          <w:rtl/>
          <w:lang w:val="fr-FR"/>
        </w:rPr>
        <w:t>الحسابات الجارية</w:t>
      </w:r>
      <w:r w:rsidRPr="009B1374">
        <w:rPr>
          <w:rFonts w:ascii="Simplified Arabic" w:hAnsi="Simplified Arabic" w:cs="Simplified Arabic"/>
          <w:sz w:val="28"/>
          <w:szCs w:val="28"/>
          <w:lang w:bidi="ar-DZ"/>
        </w:rPr>
        <w:br/>
        <w:t xml:space="preserve">- </w:t>
      </w:r>
      <w:r w:rsidRPr="009B1374">
        <w:rPr>
          <w:rFonts w:ascii="Simplified Arabic" w:hAnsi="Simplified Arabic" w:cs="Simplified Arabic"/>
          <w:sz w:val="28"/>
          <w:szCs w:val="28"/>
          <w:rtl/>
          <w:lang w:val="fr-FR"/>
        </w:rPr>
        <w:t>سندات الصندوق</w:t>
      </w:r>
    </w:p>
    <w:p w:rsidR="009B1374" w:rsidRDefault="009B1374" w:rsidP="009B1374">
      <w:pPr>
        <w:bidi/>
        <w:ind w:left="360"/>
        <w:rPr>
          <w:rFonts w:ascii="Simplified Arabic" w:hAnsi="Simplified Arabic" w:cs="Simplified Arabic"/>
          <w:sz w:val="28"/>
          <w:szCs w:val="28"/>
          <w:rtl/>
          <w:lang w:bidi="ar-DZ"/>
        </w:rPr>
      </w:pPr>
      <w:r w:rsidRPr="009B1374">
        <w:rPr>
          <w:rFonts w:ascii="Simplified Arabic" w:hAnsi="Simplified Arabic" w:cs="Simplified Arabic"/>
          <w:sz w:val="28"/>
          <w:szCs w:val="28"/>
          <w:rtl/>
          <w:lang w:val="fr-FR"/>
        </w:rPr>
        <w:t>النسبة للحدث المنشئ للضريبة</w:t>
      </w:r>
      <w:r w:rsidRPr="009B1374">
        <w:rPr>
          <w:rFonts w:ascii="Simplified Arabic" w:hAnsi="Simplified Arabic" w:cs="Simplified Arabic"/>
          <w:sz w:val="28"/>
          <w:szCs w:val="28"/>
          <w:lang w:bidi="ar-DZ"/>
        </w:rPr>
        <w:t xml:space="preserve"> </w:t>
      </w:r>
      <w:r w:rsidRPr="009B1374">
        <w:rPr>
          <w:rFonts w:ascii="Simplified Arabic" w:hAnsi="Simplified Arabic" w:cs="Simplified Arabic"/>
          <w:sz w:val="28"/>
          <w:szCs w:val="28"/>
          <w:rtl/>
          <w:lang w:bidi="ar-DZ"/>
        </w:rPr>
        <w:t>به</w:t>
      </w:r>
      <w:r w:rsidRPr="009B1374">
        <w:rPr>
          <w:rFonts w:ascii="Simplified Arabic" w:hAnsi="Simplified Arabic" w:cs="Simplified Arabic"/>
          <w:sz w:val="28"/>
          <w:szCs w:val="28"/>
          <w:rtl/>
          <w:lang w:val="fr-FR"/>
        </w:rPr>
        <w:t>ذا الخصوص تستحق بمجرد دفع الفوائد مهما كانت الطريقة التي تتم</w:t>
      </w:r>
      <w:r w:rsidRPr="009B1374">
        <w:rPr>
          <w:rFonts w:ascii="Simplified Arabic" w:hAnsi="Simplified Arabic" w:cs="Simplified Arabic"/>
          <w:sz w:val="28"/>
          <w:szCs w:val="28"/>
          <w:lang w:bidi="ar-DZ"/>
        </w:rPr>
        <w:t xml:space="preserve"> </w:t>
      </w:r>
      <w:r>
        <w:rPr>
          <w:rFonts w:ascii="Cambria" w:hAnsi="Cambria" w:hint="cs"/>
          <w:sz w:val="28"/>
          <w:szCs w:val="28"/>
          <w:rtl/>
          <w:lang w:bidi="ar-DZ"/>
        </w:rPr>
        <w:t>بها</w:t>
      </w:r>
      <w:r>
        <w:rPr>
          <w:rFonts w:ascii="Simplified Arabic" w:hAnsi="Simplified Arabic" w:cs="Simplified Arabic" w:hint="cs"/>
          <w:sz w:val="28"/>
          <w:szCs w:val="28"/>
          <w:rtl/>
          <w:lang w:bidi="ar-DZ"/>
        </w:rPr>
        <w:t xml:space="preserve"> </w:t>
      </w:r>
      <w:r w:rsidRPr="009B1374">
        <w:rPr>
          <w:rFonts w:ascii="Simplified Arabic" w:hAnsi="Simplified Arabic" w:cs="Simplified Arabic"/>
          <w:sz w:val="28"/>
          <w:szCs w:val="28"/>
          <w:rtl/>
          <w:lang w:val="fr-FR"/>
        </w:rPr>
        <w:t>او تسجيلها في الجانب المدين او الدائن لحساب ما و في حالة رسملة الفوائد يؤجل الحدث المنشيء للضريبة الى</w:t>
      </w:r>
      <w:r>
        <w:rPr>
          <w:rFonts w:ascii="Simplified Arabic" w:hAnsi="Simplified Arabic" w:cs="Simplified Arabic" w:hint="cs"/>
          <w:sz w:val="28"/>
          <w:szCs w:val="28"/>
          <w:rtl/>
          <w:lang w:bidi="ar-DZ"/>
        </w:rPr>
        <w:t xml:space="preserve"> </w:t>
      </w:r>
      <w:r w:rsidRPr="009B1374">
        <w:rPr>
          <w:rFonts w:ascii="Simplified Arabic" w:hAnsi="Simplified Arabic" w:cs="Simplified Arabic"/>
          <w:sz w:val="28"/>
          <w:szCs w:val="28"/>
          <w:rtl/>
          <w:lang w:val="fr-FR"/>
        </w:rPr>
        <w:t>تاريخ دفع الفوائد</w:t>
      </w:r>
      <w:r w:rsidRPr="009B1374">
        <w:rPr>
          <w:rFonts w:ascii="Simplified Arabic" w:hAnsi="Simplified Arabic" w:cs="Simplified Arabic"/>
          <w:sz w:val="28"/>
          <w:szCs w:val="28"/>
          <w:lang w:bidi="ar-DZ"/>
        </w:rPr>
        <w:t xml:space="preserve"> .</w:t>
      </w:r>
    </w:p>
    <w:p w:rsidR="009B1374" w:rsidRDefault="009B1374" w:rsidP="009B1374">
      <w:pPr>
        <w:bidi/>
        <w:ind w:left="360"/>
        <w:rPr>
          <w:rFonts w:ascii="Simplified Arabic" w:hAnsi="Simplified Arabic" w:cs="Simplified Arabic"/>
          <w:sz w:val="28"/>
          <w:szCs w:val="28"/>
          <w:rtl/>
          <w:lang w:val="fr-FR"/>
        </w:rPr>
      </w:pPr>
      <w:r>
        <w:rPr>
          <w:rFonts w:ascii="Simplified Arabic" w:hAnsi="Simplified Arabic" w:cs="Simplified Arabic" w:hint="cs"/>
          <w:sz w:val="28"/>
          <w:szCs w:val="28"/>
          <w:rtl/>
          <w:lang w:bidi="ar-DZ"/>
        </w:rPr>
        <w:t>ي</w:t>
      </w:r>
      <w:r w:rsidRPr="009B1374">
        <w:rPr>
          <w:rFonts w:ascii="Simplified Arabic" w:hAnsi="Simplified Arabic" w:cs="Simplified Arabic"/>
          <w:sz w:val="28"/>
          <w:szCs w:val="28"/>
          <w:rtl/>
          <w:lang w:val="fr-FR"/>
        </w:rPr>
        <w:t>حدد الدخل الخاضع للضريبة بت</w:t>
      </w:r>
      <w:r>
        <w:rPr>
          <w:rFonts w:ascii="Simplified Arabic" w:hAnsi="Simplified Arabic" w:cs="Simplified Arabic"/>
          <w:sz w:val="28"/>
          <w:szCs w:val="28"/>
          <w:rtl/>
          <w:lang w:val="fr-FR"/>
        </w:rPr>
        <w:t>طبيق تخفيض قدره خمسين الف دينار</w:t>
      </w:r>
      <w:r>
        <w:rPr>
          <w:rFonts w:ascii="Simplified Arabic" w:hAnsi="Simplified Arabic" w:cs="Simplified Arabic" w:hint="cs"/>
          <w:sz w:val="28"/>
          <w:szCs w:val="28"/>
          <w:rtl/>
          <w:lang w:val="fr-FR"/>
        </w:rPr>
        <w:t>(</w:t>
      </w:r>
      <w:r w:rsidRPr="009B1374">
        <w:rPr>
          <w:rFonts w:ascii="Simplified Arabic" w:hAnsi="Simplified Arabic" w:cs="Simplified Arabic"/>
          <w:sz w:val="28"/>
          <w:szCs w:val="28"/>
          <w:rtl/>
          <w:lang w:val="fr-FR"/>
        </w:rPr>
        <w:t xml:space="preserve"> 50.000دج </w:t>
      </w:r>
      <w:r>
        <w:rPr>
          <w:rFonts w:ascii="Simplified Arabic" w:hAnsi="Simplified Arabic" w:cs="Simplified Arabic" w:hint="cs"/>
          <w:sz w:val="28"/>
          <w:szCs w:val="28"/>
          <w:rtl/>
          <w:lang w:val="fr-FR"/>
        </w:rPr>
        <w:t>)</w:t>
      </w:r>
      <w:r w:rsidRPr="009B1374">
        <w:rPr>
          <w:rFonts w:ascii="Simplified Arabic" w:hAnsi="Simplified Arabic" w:cs="Simplified Arabic"/>
          <w:sz w:val="28"/>
          <w:szCs w:val="28"/>
          <w:rtl/>
          <w:lang w:val="fr-FR"/>
        </w:rPr>
        <w:t xml:space="preserve"> من المبلغ الاجمالي</w:t>
      </w:r>
      <w:r>
        <w:rPr>
          <w:rFonts w:ascii="Simplified Arabic" w:hAnsi="Simplified Arabic" w:cs="Simplified Arabic" w:hint="cs"/>
          <w:sz w:val="28"/>
          <w:szCs w:val="28"/>
          <w:rtl/>
          <w:lang w:bidi="ar-DZ"/>
        </w:rPr>
        <w:t xml:space="preserve"> </w:t>
      </w:r>
      <w:r w:rsidRPr="009B1374">
        <w:rPr>
          <w:rFonts w:ascii="Simplified Arabic" w:hAnsi="Simplified Arabic" w:cs="Simplified Arabic"/>
          <w:sz w:val="28"/>
          <w:szCs w:val="28"/>
          <w:rtl/>
          <w:lang w:val="fr-FR"/>
        </w:rPr>
        <w:t>للفوائد الناتجة عن المبالغ المقيدة في دفاتر او حسابات الادخار للاشخاص</w:t>
      </w:r>
      <w:r w:rsidR="004876B0">
        <w:rPr>
          <w:rFonts w:ascii="Simplified Arabic" w:hAnsi="Simplified Arabic" w:cs="Simplified Arabic" w:hint="cs"/>
          <w:sz w:val="28"/>
          <w:szCs w:val="28"/>
          <w:rtl/>
          <w:lang w:val="fr-FR"/>
        </w:rPr>
        <w:t>.</w:t>
      </w:r>
      <w:r w:rsidR="004876B0">
        <w:rPr>
          <w:rStyle w:val="Appelnotedebasdep"/>
          <w:rFonts w:ascii="Simplified Arabic" w:hAnsi="Simplified Arabic" w:cs="Simplified Arabic"/>
          <w:sz w:val="28"/>
          <w:szCs w:val="28"/>
          <w:rtl/>
          <w:lang w:val="fr-FR"/>
        </w:rPr>
        <w:footnoteReference w:id="9"/>
      </w:r>
    </w:p>
    <w:p w:rsidR="009B1374" w:rsidRDefault="009B1374" w:rsidP="009E101D">
      <w:pPr>
        <w:bidi/>
        <w:ind w:left="360"/>
        <w:rPr>
          <w:rFonts w:ascii="Simplified Arabic" w:hAnsi="Simplified Arabic" w:cs="Simplified Arabic"/>
          <w:sz w:val="28"/>
          <w:szCs w:val="28"/>
          <w:rtl/>
          <w:lang w:bidi="ar-DZ"/>
        </w:rPr>
      </w:pPr>
      <w:r w:rsidRPr="009B1374">
        <w:rPr>
          <w:rFonts w:ascii="Simplified Arabic" w:hAnsi="Simplified Arabic" w:cs="Simplified Arabic"/>
          <w:sz w:val="28"/>
          <w:szCs w:val="28"/>
          <w:u w:val="single"/>
          <w:rtl/>
          <w:lang w:val="fr-FR"/>
        </w:rPr>
        <w:t>الفوائد الناتجة عن المبالغ المقيدة حسابات الادخار في دفاتر او للاشخاص</w:t>
      </w:r>
      <w:r w:rsidRPr="009B1374">
        <w:rPr>
          <w:rFonts w:ascii="Simplified Arabic" w:hAnsi="Simplified Arabic" w:cs="Simplified Arabic"/>
          <w:sz w:val="28"/>
          <w:szCs w:val="28"/>
          <w:u w:val="single"/>
          <w:lang w:bidi="ar-DZ"/>
        </w:rPr>
        <w:t xml:space="preserve"> </w:t>
      </w:r>
      <w:r w:rsidRPr="009B1374">
        <w:rPr>
          <w:rFonts w:ascii="Simplified Arabic" w:hAnsi="Simplified Arabic" w:cs="Simplified Arabic"/>
          <w:b/>
          <w:bCs/>
          <w:sz w:val="28"/>
          <w:szCs w:val="28"/>
          <w:lang w:bidi="ar-DZ"/>
        </w:rPr>
        <w:t>:</w:t>
      </w:r>
      <w:r w:rsidRPr="009B1374">
        <w:rPr>
          <w:rFonts w:ascii="Simplified Arabic" w:hAnsi="Simplified Arabic" w:cs="Simplified Arabic"/>
          <w:b/>
          <w:bCs/>
          <w:sz w:val="28"/>
          <w:szCs w:val="28"/>
          <w:lang w:bidi="ar-DZ"/>
        </w:rPr>
        <w:br/>
      </w:r>
      <w:r w:rsidRPr="009B1374">
        <w:rPr>
          <w:rFonts w:ascii="Simplified Arabic" w:hAnsi="Simplified Arabic" w:cs="Simplified Arabic"/>
          <w:sz w:val="28"/>
          <w:szCs w:val="28"/>
          <w:rtl/>
          <w:lang w:val="fr-FR"/>
        </w:rPr>
        <w:t>تحدد نسبة الاقتطاع من المصدر فيما يتعلق وفق النسب التالية</w:t>
      </w:r>
      <w:r w:rsidRPr="009B1374">
        <w:rPr>
          <w:rFonts w:ascii="Simplified Arabic" w:hAnsi="Simplified Arabic" w:cs="Simplified Arabic"/>
          <w:sz w:val="28"/>
          <w:szCs w:val="28"/>
          <w:lang w:bidi="ar-DZ"/>
        </w:rPr>
        <w:t xml:space="preserve"> :</w:t>
      </w:r>
      <w:r w:rsidRPr="009B1374">
        <w:rPr>
          <w:rFonts w:ascii="Simplified Arabic" w:hAnsi="Simplified Arabic" w:cs="Simplified Arabic"/>
          <w:sz w:val="28"/>
          <w:szCs w:val="28"/>
          <w:lang w:bidi="ar-DZ"/>
        </w:rPr>
        <w:br/>
        <w:t xml:space="preserve">% 1 </w:t>
      </w:r>
      <w:r w:rsidRPr="009B1374">
        <w:rPr>
          <w:rFonts w:ascii="Simplified Arabic" w:hAnsi="Simplified Arabic" w:cs="Simplified Arabic"/>
          <w:sz w:val="28"/>
          <w:szCs w:val="28"/>
          <w:lang w:bidi="ar-DZ"/>
        </w:rPr>
        <w:sym w:font="Symbol" w:char="F0D8"/>
      </w:r>
      <w:r w:rsidRPr="009B1374">
        <w:rPr>
          <w:rFonts w:ascii="Simplified Arabic" w:hAnsi="Simplified Arabic" w:cs="Simplified Arabic"/>
          <w:sz w:val="28"/>
          <w:szCs w:val="28"/>
          <w:rtl/>
          <w:lang w:val="fr-FR"/>
        </w:rPr>
        <w:t xml:space="preserve">بالنسبة لقسط الفوائد الذي يقل عن خمسين الف دينار </w:t>
      </w:r>
      <w:r w:rsidR="009E101D">
        <w:rPr>
          <w:rFonts w:ascii="Simplified Arabic" w:hAnsi="Simplified Arabic" w:cs="Simplified Arabic" w:hint="cs"/>
          <w:sz w:val="28"/>
          <w:szCs w:val="28"/>
          <w:rtl/>
          <w:lang w:val="fr-FR"/>
        </w:rPr>
        <w:t>(</w:t>
      </w:r>
      <w:r w:rsidRPr="009B1374">
        <w:rPr>
          <w:rFonts w:ascii="Simplified Arabic" w:hAnsi="Simplified Arabic" w:cs="Simplified Arabic"/>
          <w:sz w:val="28"/>
          <w:szCs w:val="28"/>
          <w:rtl/>
          <w:lang w:val="fr-FR"/>
        </w:rPr>
        <w:t xml:space="preserve">50.000دج </w:t>
      </w:r>
      <w:r w:rsidR="009E101D">
        <w:rPr>
          <w:rFonts w:ascii="Simplified Arabic" w:hAnsi="Simplified Arabic" w:cs="Simplified Arabic" w:hint="cs"/>
          <w:sz w:val="28"/>
          <w:szCs w:val="28"/>
          <w:rtl/>
          <w:lang w:val="fr-FR"/>
        </w:rPr>
        <w:t>)</w:t>
      </w:r>
      <w:r w:rsidRPr="009B1374">
        <w:rPr>
          <w:rFonts w:ascii="Simplified Arabic" w:hAnsi="Simplified Arabic" w:cs="Simplified Arabic"/>
          <w:sz w:val="28"/>
          <w:szCs w:val="28"/>
          <w:rtl/>
          <w:lang w:val="fr-FR"/>
        </w:rPr>
        <w:t xml:space="preserve"> أو يعادلها</w:t>
      </w:r>
      <w:r w:rsidRPr="009B1374">
        <w:rPr>
          <w:rFonts w:ascii="Simplified Arabic" w:hAnsi="Simplified Arabic" w:cs="Simplified Arabic"/>
          <w:sz w:val="28"/>
          <w:szCs w:val="28"/>
          <w:lang w:bidi="ar-DZ"/>
        </w:rPr>
        <w:t>.</w:t>
      </w:r>
      <w:r w:rsidRPr="009B1374">
        <w:rPr>
          <w:rFonts w:ascii="Simplified Arabic" w:hAnsi="Simplified Arabic" w:cs="Simplified Arabic"/>
          <w:sz w:val="28"/>
          <w:szCs w:val="28"/>
          <w:lang w:bidi="ar-DZ"/>
        </w:rPr>
        <w:br/>
        <w:t xml:space="preserve">%10 </w:t>
      </w:r>
      <w:r w:rsidRPr="009B1374">
        <w:rPr>
          <w:rFonts w:ascii="Simplified Arabic" w:hAnsi="Simplified Arabic" w:cs="Simplified Arabic"/>
          <w:sz w:val="28"/>
          <w:szCs w:val="28"/>
          <w:lang w:bidi="ar-DZ"/>
        </w:rPr>
        <w:sym w:font="Symbol" w:char="F0D8"/>
      </w:r>
      <w:r w:rsidRPr="009B1374">
        <w:rPr>
          <w:rFonts w:ascii="Simplified Arabic" w:hAnsi="Simplified Arabic" w:cs="Simplified Arabic"/>
          <w:sz w:val="28"/>
          <w:szCs w:val="28"/>
          <w:rtl/>
          <w:lang w:val="fr-FR"/>
        </w:rPr>
        <w:t xml:space="preserve">فيما يخص قسط الفوائد الذي يزيد عن خمسين الف </w:t>
      </w:r>
      <w:r w:rsidR="009E101D" w:rsidRPr="009B1374">
        <w:rPr>
          <w:rFonts w:ascii="Simplified Arabic" w:hAnsi="Simplified Arabic" w:cs="Simplified Arabic" w:hint="cs"/>
          <w:sz w:val="28"/>
          <w:szCs w:val="28"/>
          <w:rtl/>
          <w:lang w:val="fr-FR"/>
        </w:rPr>
        <w:t>دينار</w:t>
      </w:r>
      <w:r w:rsidR="009E101D">
        <w:rPr>
          <w:rFonts w:ascii="Simplified Arabic" w:hAnsi="Simplified Arabic" w:cs="Simplified Arabic" w:hint="cs"/>
          <w:sz w:val="28"/>
          <w:szCs w:val="28"/>
          <w:rtl/>
          <w:lang w:val="fr-FR"/>
        </w:rPr>
        <w:t xml:space="preserve"> </w:t>
      </w:r>
      <w:r w:rsidR="009E101D">
        <w:rPr>
          <w:rFonts w:ascii="Simplified Arabic" w:hAnsi="Simplified Arabic" w:cs="Simplified Arabic"/>
          <w:sz w:val="28"/>
          <w:szCs w:val="28"/>
          <w:rtl/>
          <w:lang w:val="fr-FR"/>
        </w:rPr>
        <w:t>(</w:t>
      </w:r>
      <w:proofErr w:type="gramStart"/>
      <w:r w:rsidRPr="009B1374">
        <w:rPr>
          <w:rFonts w:ascii="Simplified Arabic" w:hAnsi="Simplified Arabic" w:cs="Simplified Arabic"/>
          <w:sz w:val="28"/>
          <w:szCs w:val="28"/>
          <w:rtl/>
          <w:lang w:val="fr-FR"/>
        </w:rPr>
        <w:t>50.000دج</w:t>
      </w:r>
      <w:r w:rsidRPr="009B1374">
        <w:rPr>
          <w:rFonts w:ascii="Simplified Arabic" w:hAnsi="Simplified Arabic" w:cs="Simplified Arabic"/>
          <w:sz w:val="28"/>
          <w:szCs w:val="28"/>
          <w:lang w:bidi="ar-DZ"/>
        </w:rPr>
        <w:t>(</w:t>
      </w:r>
      <w:proofErr w:type="gramEnd"/>
    </w:p>
    <w:p w:rsidR="00FC1E33" w:rsidRDefault="00FC1E33" w:rsidP="00FC1E33">
      <w:pPr>
        <w:bidi/>
        <w:ind w:left="360"/>
        <w:rPr>
          <w:rFonts w:ascii="Simplified Arabic" w:hAnsi="Simplified Arabic" w:cs="Simplified Arabic"/>
          <w:sz w:val="28"/>
          <w:szCs w:val="28"/>
          <w:lang w:val="fr-FR" w:bidi="ar-DZ"/>
        </w:rPr>
      </w:pPr>
    </w:p>
    <w:p w:rsidR="00FC1E33" w:rsidRPr="006E7779" w:rsidRDefault="00FC1E33" w:rsidP="00FC1E33">
      <w:pPr>
        <w:bidi/>
        <w:rPr>
          <w:rFonts w:ascii="Simplified Arabic" w:hAnsi="Simplified Arabic" w:cs="Simplified Arabic"/>
          <w:b/>
          <w:bCs/>
          <w:sz w:val="32"/>
          <w:szCs w:val="32"/>
          <w:rtl/>
          <w:lang w:val="fr-FR" w:bidi="ar-DZ"/>
        </w:rPr>
      </w:pPr>
      <w:r w:rsidRPr="006E7779">
        <w:rPr>
          <w:rFonts w:ascii="Simplified Arabic" w:hAnsi="Simplified Arabic" w:cs="Simplified Arabic" w:hint="cs"/>
          <w:b/>
          <w:bCs/>
          <w:sz w:val="32"/>
          <w:szCs w:val="32"/>
          <w:rtl/>
          <w:lang w:val="fr-FR" w:bidi="ar-DZ"/>
        </w:rPr>
        <w:t xml:space="preserve">المطلب الثالث : أدوات الجباية المصرفية </w:t>
      </w:r>
      <w:r w:rsidR="00E63692" w:rsidRPr="00E63692">
        <w:rPr>
          <w:rStyle w:val="Appelnotedebasdep"/>
          <w:rFonts w:ascii="Simplified Arabic" w:hAnsi="Simplified Arabic" w:cs="Simplified Arabic"/>
          <w:sz w:val="24"/>
          <w:szCs w:val="24"/>
          <w:rtl/>
          <w:lang w:val="fr-FR" w:bidi="ar-DZ"/>
        </w:rPr>
        <w:footnoteReference w:id="10"/>
      </w:r>
    </w:p>
    <w:p w:rsidR="00FC1E33" w:rsidRDefault="00FC1E33" w:rsidP="00FC1E33">
      <w:pPr>
        <w:bidi/>
        <w:rPr>
          <w:rStyle w:val="fontstyle21"/>
          <w:rFonts w:ascii="Simplified Arabic" w:hAnsi="Simplified Arabic" w:cs="Simplified Arabic"/>
          <w:sz w:val="30"/>
          <w:szCs w:val="28"/>
          <w:rtl/>
        </w:rPr>
      </w:pPr>
      <w:r w:rsidRPr="00FC1E33">
        <w:rPr>
          <w:rFonts w:ascii="Simplified Arabic" w:hAnsi="Simplified Arabic" w:cs="Simplified Arabic"/>
          <w:color w:val="000000"/>
          <w:sz w:val="30"/>
          <w:szCs w:val="28"/>
          <w:rtl/>
        </w:rPr>
        <w:lastRenderedPageBreak/>
        <w:t>الوثـائق الـتي تبـين كيفيـة إدارة الجبايـة في البنـك مـن تصـريحات متمثلـة في</w:t>
      </w:r>
      <w:r w:rsidRPr="00FC1E33">
        <w:rPr>
          <w:rFonts w:ascii="Simplified Arabic" w:hAnsi="Simplified Arabic" w:cs="Simplified Arabic"/>
          <w:color w:val="000000"/>
          <w:sz w:val="30"/>
          <w:szCs w:val="28"/>
        </w:rPr>
        <w:br/>
      </w:r>
      <w:r w:rsidRPr="00FC1E33">
        <w:rPr>
          <w:rFonts w:ascii="Simplified Arabic" w:hAnsi="Simplified Arabic" w:cs="Simplified Arabic"/>
          <w:color w:val="000000"/>
          <w:sz w:val="30"/>
          <w:szCs w:val="28"/>
          <w:rtl/>
        </w:rPr>
        <w:t>التصـريحات الشـهرية</w:t>
      </w:r>
      <w:r w:rsidRPr="00FC1E33">
        <w:rPr>
          <w:rFonts w:ascii="Simplified Arabic" w:hAnsi="Simplified Arabic" w:cs="Simplified Arabic"/>
          <w:color w:val="000000"/>
          <w:sz w:val="30"/>
          <w:szCs w:val="28"/>
        </w:rPr>
        <w:t xml:space="preserve"> G50</w:t>
      </w:r>
      <w:r w:rsidRPr="00FC1E33">
        <w:rPr>
          <w:rFonts w:ascii="Simplified Arabic" w:hAnsi="Simplified Arabic" w:cs="Simplified Arabic"/>
          <w:color w:val="000000"/>
          <w:sz w:val="30"/>
          <w:szCs w:val="28"/>
          <w:rtl/>
        </w:rPr>
        <w:t>و الميزانيـة الجبائيـة و هـذه الوثـائق تمكننـا مـن الحكـم علـى مـدى الانتظـام</w:t>
      </w:r>
      <w:r>
        <w:rPr>
          <w:rFonts w:ascii="Simplified Arabic" w:hAnsi="Simplified Arabic" w:cs="Simplified Arabic"/>
          <w:color w:val="000000"/>
          <w:sz w:val="30"/>
          <w:szCs w:val="28"/>
        </w:rPr>
        <w:t xml:space="preserve"> </w:t>
      </w:r>
      <w:r w:rsidRPr="00FC1E33">
        <w:rPr>
          <w:rFonts w:ascii="Simplified Arabic" w:hAnsi="Simplified Arabic" w:cs="Simplified Arabic"/>
          <w:color w:val="000000"/>
          <w:sz w:val="30"/>
          <w:szCs w:val="28"/>
          <w:rtl/>
        </w:rPr>
        <w:t>الجبـائي في البنــك، و كيفيـة تحديــد الوعـاء الجبــائي و حسـاب الضــريبة و تصـفيتها ومــن ثمـة دفعهــا، الامــر</w:t>
      </w:r>
      <w:r>
        <w:rPr>
          <w:rFonts w:ascii="Simplified Arabic" w:hAnsi="Simplified Arabic" w:cs="Simplified Arabic"/>
          <w:color w:val="000000"/>
          <w:sz w:val="30"/>
          <w:szCs w:val="28"/>
        </w:rPr>
        <w:t xml:space="preserve"> </w:t>
      </w:r>
      <w:r w:rsidRPr="00FC1E33">
        <w:rPr>
          <w:rFonts w:ascii="Simplified Arabic" w:hAnsi="Simplified Arabic" w:cs="Simplified Arabic"/>
          <w:color w:val="000000"/>
          <w:sz w:val="30"/>
          <w:szCs w:val="28"/>
          <w:rtl/>
        </w:rPr>
        <w:t>الـذي يوضـح لنـا مـدى الوقـوف علـى إحـترام البنـك لكيفيـات إعـداد التصـريحات الجبائيـة و احـترام الاجـال</w:t>
      </w:r>
      <w:r>
        <w:rPr>
          <w:rFonts w:ascii="Simplified Arabic" w:hAnsi="Simplified Arabic" w:cs="Simplified Arabic" w:hint="cs"/>
          <w:color w:val="000000"/>
          <w:sz w:val="30"/>
          <w:szCs w:val="28"/>
          <w:rtl/>
        </w:rPr>
        <w:t>و يكون</w:t>
      </w:r>
      <w:r>
        <w:rPr>
          <w:rFonts w:ascii="Simplified Arabic" w:hAnsi="Simplified Arabic" w:cs="Simplified Arabic"/>
          <w:color w:val="000000"/>
          <w:sz w:val="30"/>
          <w:szCs w:val="28"/>
        </w:rPr>
        <w:t xml:space="preserve"> </w:t>
      </w:r>
      <w:r w:rsidRPr="00FC1E33">
        <w:rPr>
          <w:rStyle w:val="fontstyle01"/>
          <w:rFonts w:ascii="Simplified Arabic" w:hAnsi="Simplified Arabic" w:cs="Simplified Arabic"/>
          <w:b w:val="0"/>
          <w:bCs w:val="0"/>
          <w:sz w:val="28"/>
          <w:szCs w:val="28"/>
          <w:rtl/>
        </w:rPr>
        <w:t>تسيير العمليات الجبائية على مستـوى الوكالـة</w:t>
      </w:r>
      <w:r>
        <w:rPr>
          <w:rFonts w:ascii="TraditionalArabic-Bold" w:hAnsi="TraditionalArabic-Bold"/>
          <w:b/>
          <w:bCs/>
          <w:color w:val="000000"/>
          <w:sz w:val="32"/>
          <w:szCs w:val="32"/>
        </w:rPr>
        <w:br/>
      </w:r>
      <w:r w:rsidRPr="00FC1E33">
        <w:rPr>
          <w:rStyle w:val="fontstyle21"/>
          <w:rFonts w:ascii="Simplified Arabic" w:hAnsi="Simplified Arabic" w:cs="Simplified Arabic"/>
          <w:sz w:val="30"/>
          <w:szCs w:val="28"/>
          <w:rtl/>
        </w:rPr>
        <w:t>إن تسيير العمليات الجبائية على مستوى الوكالة تتم في قسم خاص هو قسم المحاسبة, وهذا لضمان حسن</w:t>
      </w:r>
      <w:r w:rsidRPr="00FC1E33">
        <w:rPr>
          <w:rFonts w:ascii="Simplified Arabic" w:hAnsi="Simplified Arabic" w:cs="Simplified Arabic"/>
          <w:color w:val="000000"/>
          <w:sz w:val="30"/>
          <w:szCs w:val="28"/>
        </w:rPr>
        <w:br/>
      </w:r>
      <w:r w:rsidRPr="00FC1E33">
        <w:rPr>
          <w:rStyle w:val="fontstyle21"/>
          <w:rFonts w:ascii="Simplified Arabic" w:hAnsi="Simplified Arabic" w:cs="Simplified Arabic"/>
          <w:sz w:val="30"/>
          <w:szCs w:val="28"/>
          <w:rtl/>
        </w:rPr>
        <w:t>العمليات المالية و المحاسبية المختلفة التي تعتبر معطيات لتحديد الوعاء الخاضع لمختلف الضرائب و الرسوم</w:t>
      </w:r>
      <w:r w:rsidRPr="00FC1E33">
        <w:rPr>
          <w:rStyle w:val="fontstyle21"/>
          <w:rFonts w:ascii="Simplified Arabic" w:hAnsi="Simplified Arabic" w:cs="Simplified Arabic"/>
          <w:sz w:val="30"/>
          <w:szCs w:val="28"/>
        </w:rPr>
        <w:t>,</w:t>
      </w:r>
      <w:r>
        <w:rPr>
          <w:rFonts w:ascii="Simplified Arabic" w:hAnsi="Simplified Arabic" w:cs="Simplified Arabic"/>
          <w:color w:val="000000"/>
          <w:sz w:val="30"/>
          <w:szCs w:val="28"/>
        </w:rPr>
        <w:t xml:space="preserve"> </w:t>
      </w:r>
      <w:r w:rsidRPr="00FC1E33">
        <w:rPr>
          <w:rStyle w:val="fontstyle21"/>
          <w:rFonts w:ascii="Simplified Arabic" w:hAnsi="Simplified Arabic" w:cs="Simplified Arabic"/>
          <w:sz w:val="30"/>
          <w:szCs w:val="28"/>
          <w:rtl/>
        </w:rPr>
        <w:t>ويتكون هذا القسم من مكتبين</w:t>
      </w:r>
      <w:r w:rsidRPr="00FC1E33">
        <w:rPr>
          <w:rStyle w:val="fontstyle21"/>
          <w:rFonts w:ascii="Simplified Arabic" w:hAnsi="Simplified Arabic" w:cs="Simplified Arabic"/>
          <w:sz w:val="30"/>
          <w:szCs w:val="28"/>
        </w:rPr>
        <w:t>:</w:t>
      </w:r>
      <w:r w:rsidRPr="00FC1E33">
        <w:rPr>
          <w:rFonts w:ascii="Simplified Arabic" w:hAnsi="Simplified Arabic" w:cs="Simplified Arabic"/>
          <w:color w:val="000000"/>
          <w:sz w:val="20"/>
          <w:szCs w:val="20"/>
        </w:rPr>
        <w:t xml:space="preserve"> </w:t>
      </w:r>
      <w:r w:rsidR="00B755D5">
        <w:rPr>
          <w:rStyle w:val="Appelnotedebasdep"/>
          <w:rFonts w:ascii="Simplified Arabic" w:hAnsi="Simplified Arabic" w:cs="Simplified Arabic"/>
          <w:color w:val="000000"/>
          <w:sz w:val="20"/>
          <w:szCs w:val="20"/>
        </w:rPr>
        <w:footnoteReference w:id="11"/>
      </w:r>
      <w:r w:rsidRPr="00FC1E33">
        <w:rPr>
          <w:rFonts w:ascii="Simplified Arabic" w:hAnsi="Simplified Arabic" w:cs="Simplified Arabic"/>
          <w:color w:val="000000"/>
          <w:sz w:val="20"/>
          <w:szCs w:val="20"/>
        </w:rPr>
        <w:br/>
      </w:r>
      <w:r w:rsidRPr="00FC1E33">
        <w:rPr>
          <w:rStyle w:val="fontstyle21"/>
          <w:rFonts w:ascii="Simplified Arabic" w:hAnsi="Simplified Arabic" w:cs="Simplified Arabic"/>
          <w:sz w:val="30"/>
          <w:szCs w:val="28"/>
        </w:rPr>
        <w:t xml:space="preserve">- </w:t>
      </w:r>
      <w:r w:rsidRPr="00FC1E33">
        <w:rPr>
          <w:rStyle w:val="fontstyle01"/>
          <w:rFonts w:ascii="Simplified Arabic" w:hAnsi="Simplified Arabic" w:cs="Simplified Arabic"/>
          <w:sz w:val="30"/>
          <w:szCs w:val="28"/>
          <w:rtl/>
        </w:rPr>
        <w:t>مكتب المحاسبة</w:t>
      </w:r>
      <w:r w:rsidRPr="00FC1E33">
        <w:rPr>
          <w:rStyle w:val="fontstyle21"/>
          <w:rFonts w:ascii="Simplified Arabic" w:hAnsi="Simplified Arabic" w:cs="Simplified Arabic"/>
          <w:sz w:val="30"/>
          <w:szCs w:val="28"/>
        </w:rPr>
        <w:t xml:space="preserve">: </w:t>
      </w:r>
      <w:r w:rsidRPr="00FC1E33">
        <w:rPr>
          <w:rStyle w:val="fontstyle21"/>
          <w:rFonts w:ascii="Simplified Arabic" w:hAnsi="Simplified Arabic" w:cs="Simplified Arabic"/>
          <w:sz w:val="30"/>
          <w:szCs w:val="28"/>
          <w:rtl/>
        </w:rPr>
        <w:t>ويعمل به موظف واحد و هو المحاسب الرئيسي ومهمته الرئيسية</w:t>
      </w:r>
      <w:r w:rsidRPr="00FC1E33">
        <w:rPr>
          <w:rStyle w:val="fontstyle21"/>
          <w:sz w:val="30"/>
          <w:szCs w:val="28"/>
          <w:rtl/>
        </w:rPr>
        <w:t xml:space="preserve"> </w:t>
      </w:r>
      <w:r w:rsidRPr="00FC1E33">
        <w:rPr>
          <w:rStyle w:val="fontstyle21"/>
          <w:rFonts w:ascii="Simplified Arabic" w:hAnsi="Simplified Arabic" w:cs="Simplified Arabic"/>
          <w:sz w:val="30"/>
          <w:szCs w:val="28"/>
          <w:rtl/>
        </w:rPr>
        <w:t>هي تجميع العملياتاليومية التي تتم في الوكالة و تسجيلها محاسبيا بصفة يومية في وثيقة واحدة و هي اليومية العامة بواسطة برنامج</w:t>
      </w:r>
      <w:r>
        <w:rPr>
          <w:rFonts w:ascii="Simplified Arabic" w:hAnsi="Simplified Arabic" w:cs="Simplified Arabic"/>
          <w:color w:val="000000"/>
          <w:sz w:val="30"/>
          <w:szCs w:val="28"/>
        </w:rPr>
        <w:t>SYUB</w:t>
      </w:r>
      <w:r w:rsidRPr="00FC1E33">
        <w:rPr>
          <w:rStyle w:val="fontstyle21"/>
          <w:rFonts w:ascii="Simplified Arabic" w:hAnsi="Simplified Arabic" w:cs="Simplified Arabic"/>
          <w:sz w:val="30"/>
          <w:szCs w:val="28"/>
          <w:rtl/>
        </w:rPr>
        <w:t>بالإضافة إلى الأعمال الأخرى يقوم</w:t>
      </w:r>
      <w:r>
        <w:rPr>
          <w:rStyle w:val="fontstyle21"/>
          <w:rFonts w:ascii="Cambria" w:hAnsi="Cambria" w:cs="Times New Roman" w:hint="cs"/>
          <w:sz w:val="30"/>
          <w:szCs w:val="28"/>
          <w:rtl/>
        </w:rPr>
        <w:t xml:space="preserve">بها </w:t>
      </w:r>
      <w:r w:rsidRPr="00FC1E33">
        <w:rPr>
          <w:rStyle w:val="fontstyle21"/>
          <w:rFonts w:ascii="Simplified Arabic" w:hAnsi="Simplified Arabic" w:cs="Simplified Arabic"/>
          <w:sz w:val="30"/>
          <w:szCs w:val="28"/>
          <w:rtl/>
        </w:rPr>
        <w:t>المحاسب</w:t>
      </w:r>
      <w:r w:rsidRPr="00FC1E33">
        <w:rPr>
          <w:rStyle w:val="fontstyle21"/>
          <w:rFonts w:ascii="Simplified Arabic" w:hAnsi="Simplified Arabic" w:cs="Simplified Arabic"/>
          <w:sz w:val="30"/>
          <w:szCs w:val="28"/>
        </w:rPr>
        <w:t>.</w:t>
      </w:r>
      <w:r w:rsidRPr="00FC1E33">
        <w:rPr>
          <w:rFonts w:ascii="Simplified Arabic" w:hAnsi="Simplified Arabic" w:cs="Simplified Arabic"/>
          <w:color w:val="000000"/>
          <w:sz w:val="30"/>
          <w:szCs w:val="28"/>
        </w:rPr>
        <w:br/>
      </w:r>
      <w:r w:rsidRPr="00FC1E33">
        <w:rPr>
          <w:rStyle w:val="fontstyle21"/>
          <w:rFonts w:ascii="Simplified Arabic" w:hAnsi="Simplified Arabic" w:cs="Simplified Arabic"/>
          <w:sz w:val="30"/>
          <w:szCs w:val="28"/>
        </w:rPr>
        <w:t xml:space="preserve">- </w:t>
      </w:r>
      <w:r w:rsidRPr="00FC1E33">
        <w:rPr>
          <w:rStyle w:val="fontstyle01"/>
          <w:rFonts w:ascii="Simplified Arabic" w:hAnsi="Simplified Arabic" w:cs="Simplified Arabic"/>
          <w:sz w:val="30"/>
          <w:szCs w:val="28"/>
          <w:rtl/>
        </w:rPr>
        <w:t>مكتب التدقيق</w:t>
      </w:r>
      <w:r w:rsidRPr="00FC1E33">
        <w:rPr>
          <w:rStyle w:val="fontstyle21"/>
          <w:rFonts w:ascii="Simplified Arabic" w:hAnsi="Simplified Arabic" w:cs="Simplified Arabic"/>
          <w:sz w:val="30"/>
          <w:szCs w:val="28"/>
        </w:rPr>
        <w:t xml:space="preserve">: </w:t>
      </w:r>
      <w:r w:rsidRPr="00FC1E33">
        <w:rPr>
          <w:rStyle w:val="fontstyle21"/>
          <w:rFonts w:ascii="Simplified Arabic" w:hAnsi="Simplified Arabic" w:cs="Simplified Arabic"/>
          <w:sz w:val="30"/>
          <w:szCs w:val="28"/>
          <w:rtl/>
        </w:rPr>
        <w:t>ويعمل به عون واحد وهو المدقق و مهمته تتمثل في تدقيق الحسابات بصفة يومية</w:t>
      </w:r>
      <w:r w:rsidRPr="00FC1E33">
        <w:rPr>
          <w:rStyle w:val="fontstyle21"/>
          <w:rFonts w:ascii="Simplified Arabic" w:hAnsi="Simplified Arabic" w:cs="Simplified Arabic"/>
          <w:sz w:val="30"/>
          <w:szCs w:val="28"/>
        </w:rPr>
        <w:t>.</w:t>
      </w:r>
      <w:r>
        <w:rPr>
          <w:rFonts w:ascii="Simplified Arabic" w:hAnsi="Simplified Arabic" w:cs="Simplified Arabic" w:hint="cs"/>
          <w:color w:val="000000"/>
          <w:sz w:val="30"/>
          <w:szCs w:val="28"/>
          <w:rtl/>
        </w:rPr>
        <w:t xml:space="preserve"> </w:t>
      </w:r>
      <w:r w:rsidRPr="00FC1E33">
        <w:rPr>
          <w:rStyle w:val="fontstyle21"/>
          <w:rFonts w:ascii="Simplified Arabic" w:hAnsi="Simplified Arabic" w:cs="Simplified Arabic"/>
          <w:sz w:val="30"/>
          <w:szCs w:val="28"/>
          <w:rtl/>
        </w:rPr>
        <w:t>إن الضـرائب و الرسـوم الـتي يـتم الالتـزام</w:t>
      </w:r>
      <w:r w:rsidRPr="00FC1E33">
        <w:rPr>
          <w:rStyle w:val="fontstyle21"/>
          <w:rFonts w:ascii="Simplified Arabic" w:hAnsi="Simplified Arabic" w:cs="Simplified Arabic"/>
          <w:sz w:val="30"/>
          <w:szCs w:val="28"/>
        </w:rPr>
        <w:t xml:space="preserve"> </w:t>
      </w:r>
      <w:r w:rsidRPr="00FC1E33">
        <w:rPr>
          <w:rStyle w:val="fontstyle21"/>
          <w:rFonts w:ascii="Cambria" w:hAnsi="Cambria" w:cs="Cambria"/>
          <w:sz w:val="30"/>
          <w:szCs w:val="28"/>
        </w:rPr>
        <w:t>đ</w:t>
      </w:r>
      <w:r w:rsidRPr="00FC1E33">
        <w:rPr>
          <w:rStyle w:val="fontstyle21"/>
          <w:rFonts w:ascii="Simplified Arabic" w:hAnsi="Simplified Arabic" w:cs="Simplified Arabic"/>
          <w:sz w:val="30"/>
          <w:szCs w:val="28"/>
          <w:rtl/>
        </w:rPr>
        <w:t>ـا علـى مسـتوى الوكالـة تقتصـر علـى الضـريبة علـى الـدخل الإجمـالي</w:t>
      </w:r>
      <w:r>
        <w:rPr>
          <w:rFonts w:ascii="Simplified Arabic" w:hAnsi="Simplified Arabic" w:cs="Simplified Arabic" w:hint="cs"/>
          <w:color w:val="000000"/>
          <w:sz w:val="30"/>
          <w:szCs w:val="28"/>
          <w:rtl/>
        </w:rPr>
        <w:t xml:space="preserve"> </w:t>
      </w:r>
      <w:r w:rsidRPr="00FC1E33">
        <w:rPr>
          <w:rStyle w:val="fontstyle21"/>
          <w:rFonts w:ascii="Simplified Arabic" w:hAnsi="Simplified Arabic" w:cs="Simplified Arabic"/>
          <w:sz w:val="30"/>
          <w:szCs w:val="28"/>
          <w:rtl/>
        </w:rPr>
        <w:t xml:space="preserve">للمرتبـات و الأجـور فقـط </w:t>
      </w:r>
      <w:r w:rsidRPr="00FC1E33">
        <w:rPr>
          <w:rStyle w:val="fontstyle21"/>
          <w:rFonts w:ascii="Simplified Arabic" w:hAnsi="Simplified Arabic" w:cs="Simplified Arabic"/>
          <w:sz w:val="30"/>
          <w:szCs w:val="28"/>
        </w:rPr>
        <w:t>IRG/SALAIRE</w:t>
      </w:r>
      <w:r w:rsidRPr="00FC1E33">
        <w:rPr>
          <w:rStyle w:val="fontstyle21"/>
          <w:rFonts w:ascii="Simplified Arabic" w:hAnsi="Simplified Arabic" w:cs="Simplified Arabic"/>
          <w:sz w:val="30"/>
          <w:szCs w:val="28"/>
          <w:rtl/>
        </w:rPr>
        <w:t>المتعلقـة بمـوظفي الوكالـة بحيـث يعمـل المكلـف بالمحاسـبة شـهريا</w:t>
      </w:r>
      <w:r>
        <w:rPr>
          <w:rFonts w:ascii="Simplified Arabic" w:hAnsi="Simplified Arabic" w:cs="Simplified Arabic" w:hint="cs"/>
          <w:color w:val="000000"/>
          <w:sz w:val="30"/>
          <w:szCs w:val="28"/>
          <w:rtl/>
        </w:rPr>
        <w:t xml:space="preserve"> </w:t>
      </w:r>
      <w:r w:rsidRPr="00FC1E33">
        <w:rPr>
          <w:rStyle w:val="fontstyle21"/>
          <w:rFonts w:ascii="Simplified Arabic" w:hAnsi="Simplified Arabic" w:cs="Simplified Arabic"/>
          <w:sz w:val="30"/>
          <w:szCs w:val="28"/>
          <w:rtl/>
        </w:rPr>
        <w:t>بحسـاب الكتلـة الاجريـة و خصـم قيمـة الضـريبة علـى الـدخل الإجمـالي و التصـريح</w:t>
      </w:r>
      <w:r>
        <w:rPr>
          <w:rStyle w:val="fontstyle21"/>
          <w:rFonts w:ascii="Cambria" w:hAnsi="Cambria" w:cs="Times New Roman" w:hint="cs"/>
          <w:sz w:val="30"/>
          <w:szCs w:val="28"/>
          <w:rtl/>
        </w:rPr>
        <w:t xml:space="preserve">بها </w:t>
      </w:r>
      <w:r w:rsidRPr="00FC1E33">
        <w:rPr>
          <w:rStyle w:val="fontstyle21"/>
          <w:rFonts w:ascii="Simplified Arabic" w:hAnsi="Simplified Arabic" w:cs="Simplified Arabic"/>
          <w:sz w:val="30"/>
          <w:szCs w:val="28"/>
          <w:rtl/>
        </w:rPr>
        <w:t xml:space="preserve">شـهريا قبـل </w:t>
      </w:r>
      <w:r w:rsidRPr="00FC1E33">
        <w:rPr>
          <w:rStyle w:val="fontstyle21"/>
          <w:rFonts w:ascii="Simplified Arabic" w:hAnsi="Simplified Arabic" w:cs="Simplified Arabic"/>
          <w:sz w:val="30"/>
          <w:szCs w:val="28"/>
        </w:rPr>
        <w:t>20</w:t>
      </w:r>
      <w:r w:rsidRPr="00FC1E33">
        <w:rPr>
          <w:rStyle w:val="fontstyle21"/>
          <w:rFonts w:ascii="Simplified Arabic" w:hAnsi="Simplified Arabic" w:cs="Simplified Arabic"/>
          <w:sz w:val="30"/>
          <w:szCs w:val="28"/>
          <w:rtl/>
        </w:rPr>
        <w:t>يـوم مـن كـل</w:t>
      </w:r>
      <w:r>
        <w:rPr>
          <w:rFonts w:ascii="Simplified Arabic" w:hAnsi="Simplified Arabic" w:cs="Simplified Arabic" w:hint="cs"/>
          <w:color w:val="000000"/>
          <w:sz w:val="30"/>
          <w:szCs w:val="28"/>
          <w:rtl/>
        </w:rPr>
        <w:t xml:space="preserve"> </w:t>
      </w:r>
      <w:r w:rsidRPr="00FC1E33">
        <w:rPr>
          <w:rStyle w:val="fontstyle21"/>
          <w:rFonts w:ascii="Simplified Arabic" w:hAnsi="Simplified Arabic" w:cs="Simplified Arabic"/>
          <w:sz w:val="30"/>
          <w:szCs w:val="28"/>
          <w:rtl/>
        </w:rPr>
        <w:t>شـهر لتفـادي عقوبــات التـأخير و يـتم التصــريح</w:t>
      </w:r>
      <w:r w:rsidRPr="00FC1E33">
        <w:rPr>
          <w:rStyle w:val="fontstyle21"/>
          <w:rFonts w:ascii="Simplified Arabic" w:hAnsi="Simplified Arabic" w:cs="Simplified Arabic"/>
          <w:sz w:val="30"/>
          <w:szCs w:val="28"/>
        </w:rPr>
        <w:t xml:space="preserve"> </w:t>
      </w:r>
      <w:r>
        <w:rPr>
          <w:rStyle w:val="fontstyle21"/>
          <w:rFonts w:ascii="Cambria" w:hAnsi="Cambria" w:cs="Times New Roman" w:hint="cs"/>
          <w:sz w:val="30"/>
          <w:szCs w:val="28"/>
          <w:rtl/>
        </w:rPr>
        <w:t>بها</w:t>
      </w:r>
      <w:r w:rsidRPr="00FC1E33">
        <w:rPr>
          <w:rStyle w:val="fontstyle21"/>
          <w:rFonts w:ascii="Simplified Arabic" w:hAnsi="Simplified Arabic" w:cs="Simplified Arabic"/>
          <w:sz w:val="30"/>
          <w:szCs w:val="28"/>
          <w:rtl/>
        </w:rPr>
        <w:t xml:space="preserve"> بواســطة التصـريح الشـهري </w:t>
      </w:r>
      <w:r w:rsidRPr="00FC1E33">
        <w:rPr>
          <w:rStyle w:val="fontstyle21"/>
          <w:rFonts w:ascii="Simplified Arabic" w:hAnsi="Simplified Arabic" w:cs="Simplified Arabic"/>
          <w:sz w:val="30"/>
          <w:szCs w:val="28"/>
        </w:rPr>
        <w:t>G50</w:t>
      </w:r>
    </w:p>
    <w:p w:rsidR="00874FDD" w:rsidRDefault="00874FDD" w:rsidP="00874FDD">
      <w:pPr>
        <w:bidi/>
        <w:rPr>
          <w:rStyle w:val="fontstyle21"/>
          <w:rFonts w:ascii="Simplified Arabic" w:hAnsi="Simplified Arabic" w:cs="Simplified Arabic"/>
          <w:sz w:val="30"/>
          <w:szCs w:val="28"/>
          <w:rtl/>
        </w:rPr>
      </w:pPr>
    </w:p>
    <w:p w:rsidR="00964BD6" w:rsidRDefault="00964BD6" w:rsidP="00874FDD">
      <w:pPr>
        <w:bidi/>
        <w:rPr>
          <w:rStyle w:val="fontstyle21"/>
          <w:rFonts w:ascii="Simplified Arabic" w:hAnsi="Simplified Arabic" w:cs="Simplified Arabic"/>
          <w:rtl/>
        </w:rPr>
      </w:pPr>
    </w:p>
    <w:p w:rsidR="00FA3252" w:rsidRDefault="00FA3252" w:rsidP="00964BD6">
      <w:pPr>
        <w:bidi/>
        <w:rPr>
          <w:rStyle w:val="fontstyle21"/>
          <w:rFonts w:ascii="Simplified Arabic" w:hAnsi="Simplified Arabic" w:cs="Simplified Arabic"/>
          <w:rtl/>
        </w:rPr>
      </w:pPr>
    </w:p>
    <w:p w:rsidR="00FA3252" w:rsidRDefault="00FA3252" w:rsidP="00FA3252">
      <w:pPr>
        <w:bidi/>
        <w:rPr>
          <w:rStyle w:val="fontstyle21"/>
          <w:rFonts w:ascii="Simplified Arabic" w:hAnsi="Simplified Arabic" w:cs="Simplified Arabic"/>
          <w:rtl/>
        </w:rPr>
      </w:pPr>
    </w:p>
    <w:p w:rsidR="00FA3252" w:rsidRDefault="00FA3252" w:rsidP="00FA3252">
      <w:pPr>
        <w:bidi/>
        <w:rPr>
          <w:rStyle w:val="fontstyle21"/>
          <w:rFonts w:ascii="Simplified Arabic" w:hAnsi="Simplified Arabic" w:cs="Simplified Arabic"/>
          <w:rtl/>
        </w:rPr>
      </w:pPr>
    </w:p>
    <w:p w:rsidR="009512FA" w:rsidRDefault="009512FA" w:rsidP="00FA3252">
      <w:pPr>
        <w:bidi/>
        <w:rPr>
          <w:rStyle w:val="fontstyle21"/>
          <w:rFonts w:ascii="Simplified Arabic" w:hAnsi="Simplified Arabic" w:cs="Simplified Arabic"/>
          <w:rtl/>
        </w:rPr>
      </w:pPr>
    </w:p>
    <w:p w:rsidR="009512FA" w:rsidRDefault="009512FA" w:rsidP="009512FA">
      <w:pPr>
        <w:bidi/>
        <w:rPr>
          <w:rStyle w:val="fontstyle21"/>
          <w:rFonts w:ascii="Simplified Arabic" w:hAnsi="Simplified Arabic" w:cs="Simplified Arabic"/>
          <w:rtl/>
        </w:rPr>
      </w:pPr>
    </w:p>
    <w:p w:rsidR="009512FA" w:rsidRDefault="009512FA" w:rsidP="009512FA">
      <w:pPr>
        <w:bidi/>
        <w:rPr>
          <w:rStyle w:val="fontstyle21"/>
          <w:rFonts w:ascii="Simplified Arabic" w:hAnsi="Simplified Arabic" w:cs="Simplified Arabic"/>
          <w:rtl/>
        </w:rPr>
      </w:pPr>
    </w:p>
    <w:p w:rsidR="009512FA" w:rsidRDefault="009512FA" w:rsidP="009512FA">
      <w:pPr>
        <w:bidi/>
        <w:rPr>
          <w:rStyle w:val="fontstyle21"/>
          <w:rFonts w:ascii="Simplified Arabic" w:hAnsi="Simplified Arabic" w:cs="Simplified Arabic"/>
          <w:rtl/>
        </w:rPr>
      </w:pPr>
    </w:p>
    <w:p w:rsidR="009512FA" w:rsidRDefault="009512FA" w:rsidP="009512FA">
      <w:pPr>
        <w:bidi/>
        <w:rPr>
          <w:rStyle w:val="fontstyle21"/>
          <w:rFonts w:ascii="Simplified Arabic" w:hAnsi="Simplified Arabic" w:cs="Simplified Arabic"/>
          <w:rtl/>
        </w:rPr>
      </w:pPr>
    </w:p>
    <w:p w:rsidR="009512FA" w:rsidRDefault="009512FA" w:rsidP="009512FA">
      <w:pPr>
        <w:bidi/>
        <w:rPr>
          <w:rStyle w:val="fontstyle21"/>
          <w:rFonts w:ascii="Simplified Arabic" w:hAnsi="Simplified Arabic" w:cs="Simplified Arabic"/>
          <w:rtl/>
        </w:rPr>
      </w:pPr>
    </w:p>
    <w:p w:rsidR="009512FA" w:rsidRDefault="009512FA" w:rsidP="009512FA">
      <w:pPr>
        <w:bidi/>
        <w:rPr>
          <w:rStyle w:val="fontstyle21"/>
          <w:rFonts w:ascii="Simplified Arabic" w:hAnsi="Simplified Arabic" w:cs="Simplified Arabic"/>
          <w:rtl/>
        </w:rPr>
      </w:pPr>
    </w:p>
    <w:p w:rsidR="009512FA" w:rsidRDefault="009512FA" w:rsidP="009512FA">
      <w:pPr>
        <w:bidi/>
        <w:rPr>
          <w:rStyle w:val="fontstyle21"/>
          <w:rFonts w:ascii="Simplified Arabic" w:hAnsi="Simplified Arabic" w:cs="Simplified Arabic"/>
          <w:rtl/>
        </w:rPr>
      </w:pPr>
    </w:p>
    <w:p w:rsidR="009512FA" w:rsidRDefault="009512FA" w:rsidP="009512FA">
      <w:pPr>
        <w:bidi/>
        <w:rPr>
          <w:rStyle w:val="fontstyle21"/>
          <w:rFonts w:ascii="Simplified Arabic" w:hAnsi="Simplified Arabic" w:cs="Simplified Arabic"/>
          <w:rtl/>
        </w:rPr>
      </w:pPr>
    </w:p>
    <w:p w:rsidR="009512FA" w:rsidRDefault="009512FA" w:rsidP="009512FA">
      <w:pPr>
        <w:bidi/>
        <w:rPr>
          <w:rStyle w:val="fontstyle21"/>
          <w:rFonts w:ascii="Simplified Arabic" w:hAnsi="Simplified Arabic" w:cs="Simplified Arabic"/>
          <w:rtl/>
        </w:rPr>
      </w:pPr>
    </w:p>
    <w:p w:rsidR="009512FA" w:rsidRDefault="009512FA" w:rsidP="009512FA">
      <w:pPr>
        <w:bidi/>
        <w:rPr>
          <w:rStyle w:val="fontstyle21"/>
          <w:rFonts w:ascii="Simplified Arabic" w:hAnsi="Simplified Arabic" w:cs="Simplified Arabic"/>
          <w:rtl/>
        </w:rPr>
      </w:pPr>
    </w:p>
    <w:p w:rsidR="00874FDD" w:rsidRPr="009512FA" w:rsidRDefault="00874FDD" w:rsidP="009512FA">
      <w:pPr>
        <w:bidi/>
        <w:rPr>
          <w:rStyle w:val="fontstyle21"/>
          <w:rFonts w:ascii="Simplified Arabic" w:hAnsi="Simplified Arabic" w:cs="Simplified Arabic"/>
          <w:sz w:val="40"/>
          <w:szCs w:val="40"/>
          <w:rtl/>
        </w:rPr>
      </w:pPr>
      <w:r w:rsidRPr="009512FA">
        <w:rPr>
          <w:rStyle w:val="fontstyle21"/>
          <w:rFonts w:ascii="Simplified Arabic" w:hAnsi="Simplified Arabic" w:cs="Simplified Arabic" w:hint="cs"/>
          <w:sz w:val="40"/>
          <w:szCs w:val="40"/>
          <w:rtl/>
        </w:rPr>
        <w:t>الخاتمة</w:t>
      </w:r>
      <w:r w:rsidR="00BC7325" w:rsidRPr="009512FA">
        <w:rPr>
          <w:rStyle w:val="fontstyle21"/>
          <w:rFonts w:ascii="Simplified Arabic" w:hAnsi="Simplified Arabic" w:cs="Simplified Arabic" w:hint="cs"/>
          <w:sz w:val="40"/>
          <w:szCs w:val="40"/>
          <w:rtl/>
        </w:rPr>
        <w:t xml:space="preserve"> </w:t>
      </w:r>
    </w:p>
    <w:p w:rsidR="00BC7325" w:rsidRPr="00BC7325" w:rsidRDefault="00BC7325" w:rsidP="00964BD6">
      <w:pPr>
        <w:bidi/>
        <w:spacing w:line="360" w:lineRule="auto"/>
        <w:rPr>
          <w:rStyle w:val="fontstyle21"/>
          <w:rFonts w:ascii="Simplified Arabic" w:hAnsi="Simplified Arabic" w:cs="Simplified Arabic"/>
          <w:rtl/>
        </w:rPr>
      </w:pPr>
      <w:r w:rsidRPr="00BC7325">
        <w:rPr>
          <w:rFonts w:ascii="Simplified Arabic" w:hAnsi="Simplified Arabic" w:cs="Simplified Arabic"/>
          <w:color w:val="000000"/>
          <w:sz w:val="28"/>
          <w:szCs w:val="28"/>
          <w:rtl/>
        </w:rPr>
        <w:t xml:space="preserve">مــن خــلال هــذا </w:t>
      </w:r>
      <w:r>
        <w:rPr>
          <w:rFonts w:ascii="Simplified Arabic" w:hAnsi="Simplified Arabic" w:cs="Simplified Arabic" w:hint="cs"/>
          <w:color w:val="000000"/>
          <w:sz w:val="28"/>
          <w:szCs w:val="28"/>
          <w:rtl/>
          <w:lang w:bidi="ar-DZ"/>
        </w:rPr>
        <w:t>البحث</w:t>
      </w:r>
      <w:r w:rsidRPr="00BC7325">
        <w:rPr>
          <w:rFonts w:ascii="Simplified Arabic" w:hAnsi="Simplified Arabic" w:cs="Simplified Arabic"/>
          <w:color w:val="000000"/>
          <w:sz w:val="28"/>
          <w:szCs w:val="28"/>
          <w:rtl/>
        </w:rPr>
        <w:t>، تم التأكيــد علــى الــدور الحقيقــي و الفعــال الــذي يلعبــه التســيير الجبــائي داخــل</w:t>
      </w:r>
      <w:r>
        <w:rPr>
          <w:rFonts w:ascii="Simplified Arabic" w:hAnsi="Simplified Arabic" w:cs="Simplified Arabic"/>
          <w:color w:val="000000"/>
          <w:sz w:val="28"/>
          <w:szCs w:val="28"/>
        </w:rPr>
        <w:t xml:space="preserve"> </w:t>
      </w:r>
      <w:r w:rsidRPr="00BC7325">
        <w:rPr>
          <w:rFonts w:ascii="Simplified Arabic" w:hAnsi="Simplified Arabic" w:cs="Simplified Arabic"/>
          <w:color w:val="000000"/>
          <w:sz w:val="28"/>
          <w:szCs w:val="28"/>
          <w:rtl/>
        </w:rPr>
        <w:t>البنـــك، فـــالمراد منـــه هـــو تخفـــيض الأعبـــاء الضـــريبية إلى حـــدها الأدنى باســـتعمال الوســـائل المشـــروعة قانونـــا في</w:t>
      </w:r>
      <w:r>
        <w:rPr>
          <w:rFonts w:ascii="Simplified Arabic" w:hAnsi="Simplified Arabic" w:cs="Simplified Arabic"/>
          <w:color w:val="000000"/>
          <w:sz w:val="28"/>
          <w:szCs w:val="28"/>
        </w:rPr>
        <w:t xml:space="preserve"> </w:t>
      </w:r>
      <w:r w:rsidRPr="00BC7325">
        <w:rPr>
          <w:rFonts w:ascii="Simplified Arabic" w:hAnsi="Simplified Arabic" w:cs="Simplified Arabic"/>
          <w:color w:val="000000"/>
          <w:sz w:val="28"/>
          <w:szCs w:val="28"/>
          <w:rtl/>
        </w:rPr>
        <w:t>إطـــار حريـــة التســـيير الجبـــائي للمؤسســـة</w:t>
      </w:r>
      <w:r>
        <w:rPr>
          <w:rFonts w:ascii="Simplified Arabic" w:hAnsi="Simplified Arabic" w:cs="Simplified Arabic" w:hint="cs"/>
          <w:color w:val="000000"/>
          <w:sz w:val="28"/>
          <w:szCs w:val="28"/>
          <w:rtl/>
        </w:rPr>
        <w:t>(</w:t>
      </w:r>
      <w:r w:rsidRPr="00BC7325">
        <w:rPr>
          <w:rFonts w:ascii="Simplified Arabic" w:hAnsi="Simplified Arabic" w:cs="Simplified Arabic"/>
          <w:color w:val="000000"/>
          <w:sz w:val="28"/>
          <w:szCs w:val="28"/>
          <w:rtl/>
        </w:rPr>
        <w:t xml:space="preserve">مبـــدأ الحريـــة في التســـيير </w:t>
      </w:r>
      <w:r>
        <w:rPr>
          <w:rFonts w:ascii="Simplified Arabic" w:hAnsi="Simplified Arabic" w:cs="Simplified Arabic" w:hint="cs"/>
          <w:color w:val="000000"/>
          <w:sz w:val="28"/>
          <w:szCs w:val="28"/>
          <w:rtl/>
        </w:rPr>
        <w:t>)</w:t>
      </w:r>
      <w:r w:rsidRPr="00BC7325">
        <w:rPr>
          <w:rFonts w:ascii="Simplified Arabic" w:hAnsi="Simplified Arabic" w:cs="Simplified Arabic"/>
          <w:color w:val="000000"/>
          <w:sz w:val="28"/>
          <w:szCs w:val="28"/>
          <w:rtl/>
        </w:rPr>
        <w:t xml:space="preserve"> دون تـــدخل أو اعـــتراض الادراة الجبائيـــة</w:t>
      </w:r>
      <w:r>
        <w:rPr>
          <w:rFonts w:ascii="Simplified Arabic" w:hAnsi="Simplified Arabic" w:cs="Simplified Arabic"/>
          <w:color w:val="000000"/>
          <w:sz w:val="28"/>
          <w:szCs w:val="28"/>
        </w:rPr>
        <w:t xml:space="preserve"> </w:t>
      </w:r>
      <w:r w:rsidRPr="00BC7325">
        <w:rPr>
          <w:rFonts w:ascii="Simplified Arabic" w:hAnsi="Simplified Arabic" w:cs="Simplified Arabic"/>
          <w:color w:val="000000"/>
          <w:sz w:val="28"/>
          <w:szCs w:val="28"/>
          <w:rtl/>
        </w:rPr>
        <w:t xml:space="preserve">لأن مــــن أهــــم مبــــادئ التســــيير الجبــــائي هــــو "عــــدم التــــدخل في </w:t>
      </w:r>
      <w:r w:rsidRPr="00BC7325">
        <w:rPr>
          <w:rFonts w:ascii="Simplified Arabic" w:hAnsi="Simplified Arabic" w:cs="Simplified Arabic"/>
          <w:color w:val="000000"/>
          <w:sz w:val="28"/>
          <w:szCs w:val="28"/>
          <w:rtl/>
        </w:rPr>
        <w:lastRenderedPageBreak/>
        <w:t>التســــيير " ، و بمــــا أن العلاقــــة بــــين إدارة</w:t>
      </w:r>
      <w:r>
        <w:rPr>
          <w:rFonts w:ascii="Simplified Arabic" w:hAnsi="Simplified Arabic" w:cs="Simplified Arabic"/>
          <w:color w:val="000000"/>
          <w:sz w:val="28"/>
          <w:szCs w:val="28"/>
        </w:rPr>
        <w:t xml:space="preserve"> </w:t>
      </w:r>
      <w:r w:rsidRPr="00BC7325">
        <w:rPr>
          <w:rFonts w:ascii="Simplified Arabic" w:hAnsi="Simplified Arabic" w:cs="Simplified Arabic"/>
          <w:color w:val="000000"/>
          <w:sz w:val="28"/>
          <w:szCs w:val="28"/>
          <w:rtl/>
        </w:rPr>
        <w:t>الضــرائب و البنــك قــد تتولــد عنهــا مخــاطر جبائيــة تتجلــى في التــأخر أو عــدم إيــداع التصــريحات وجــب علــى</w:t>
      </w:r>
      <w:r>
        <w:rPr>
          <w:rFonts w:ascii="Simplified Arabic" w:hAnsi="Simplified Arabic" w:cs="Simplified Arabic"/>
          <w:color w:val="000000"/>
          <w:sz w:val="28"/>
          <w:szCs w:val="28"/>
        </w:rPr>
        <w:t xml:space="preserve"> </w:t>
      </w:r>
      <w:r w:rsidRPr="00BC7325">
        <w:rPr>
          <w:rFonts w:ascii="Simplified Arabic" w:hAnsi="Simplified Arabic" w:cs="Simplified Arabic"/>
          <w:color w:val="000000"/>
          <w:sz w:val="28"/>
          <w:szCs w:val="28"/>
          <w:rtl/>
        </w:rPr>
        <w:t>البنـــك تجاوزهـــا و الحـــد منهـــا و هنـــا تظهـــر اهميـــة ادارة العمليـــات الجبائيـــة و تســـييرها علـــى احســـن وجـــه في</w:t>
      </w:r>
      <w:r>
        <w:rPr>
          <w:rFonts w:ascii="Simplified Arabic" w:hAnsi="Simplified Arabic" w:cs="Simplified Arabic"/>
          <w:color w:val="000000"/>
          <w:sz w:val="28"/>
          <w:szCs w:val="28"/>
        </w:rPr>
        <w:t xml:space="preserve"> </w:t>
      </w:r>
      <w:r w:rsidRPr="00BC7325">
        <w:rPr>
          <w:rFonts w:ascii="Simplified Arabic" w:hAnsi="Simplified Arabic" w:cs="Simplified Arabic"/>
          <w:color w:val="000000"/>
          <w:sz w:val="28"/>
          <w:szCs w:val="28"/>
          <w:rtl/>
        </w:rPr>
        <w:t>اطار السعي الى الحد من المشاكل و الاخطار الجبائية</w:t>
      </w:r>
      <w:r>
        <w:rPr>
          <w:rFonts w:ascii="Simplified Arabic" w:hAnsi="Simplified Arabic" w:cs="Simplified Arabic" w:hint="cs"/>
          <w:color w:val="000000"/>
          <w:sz w:val="28"/>
          <w:szCs w:val="28"/>
          <w:rtl/>
        </w:rPr>
        <w:t>.</w:t>
      </w:r>
    </w:p>
    <w:p w:rsidR="00FA3252" w:rsidRDefault="00FA3252" w:rsidP="00325029">
      <w:pPr>
        <w:bidi/>
        <w:spacing w:line="360" w:lineRule="auto"/>
        <w:jc w:val="center"/>
        <w:rPr>
          <w:rFonts w:ascii="Simplified Arabic" w:hAnsi="Simplified Arabic" w:cs="Simplified Arabic"/>
          <w:color w:val="000000"/>
          <w:sz w:val="44"/>
          <w:szCs w:val="40"/>
          <w:rtl/>
        </w:rPr>
      </w:pPr>
    </w:p>
    <w:p w:rsidR="009512FA" w:rsidRDefault="009512FA" w:rsidP="00B755D5">
      <w:pPr>
        <w:bidi/>
        <w:spacing w:line="360" w:lineRule="auto"/>
        <w:jc w:val="center"/>
        <w:rPr>
          <w:rFonts w:ascii="Simplified Arabic" w:hAnsi="Simplified Arabic" w:cs="Simplified Arabic"/>
          <w:color w:val="000000"/>
          <w:sz w:val="44"/>
          <w:szCs w:val="40"/>
          <w:rtl/>
        </w:rPr>
      </w:pPr>
    </w:p>
    <w:p w:rsidR="009512FA" w:rsidRDefault="009512FA" w:rsidP="009512FA">
      <w:pPr>
        <w:bidi/>
        <w:spacing w:line="360" w:lineRule="auto"/>
        <w:jc w:val="center"/>
        <w:rPr>
          <w:rFonts w:ascii="Simplified Arabic" w:hAnsi="Simplified Arabic" w:cs="Simplified Arabic"/>
          <w:color w:val="000000"/>
          <w:sz w:val="44"/>
          <w:szCs w:val="40"/>
          <w:rtl/>
        </w:rPr>
      </w:pPr>
    </w:p>
    <w:p w:rsidR="009512FA" w:rsidRDefault="009512FA" w:rsidP="009512FA">
      <w:pPr>
        <w:bidi/>
        <w:spacing w:line="360" w:lineRule="auto"/>
        <w:jc w:val="center"/>
        <w:rPr>
          <w:rFonts w:ascii="Simplified Arabic" w:hAnsi="Simplified Arabic" w:cs="Simplified Arabic"/>
          <w:color w:val="000000"/>
          <w:sz w:val="44"/>
          <w:szCs w:val="40"/>
          <w:rtl/>
        </w:rPr>
      </w:pPr>
    </w:p>
    <w:p w:rsidR="009512FA" w:rsidRDefault="009512FA" w:rsidP="009512FA">
      <w:pPr>
        <w:bidi/>
        <w:spacing w:line="360" w:lineRule="auto"/>
        <w:jc w:val="center"/>
        <w:rPr>
          <w:rFonts w:ascii="Simplified Arabic" w:hAnsi="Simplified Arabic" w:cs="Simplified Arabic"/>
          <w:color w:val="000000"/>
          <w:sz w:val="44"/>
          <w:szCs w:val="40"/>
          <w:rtl/>
        </w:rPr>
      </w:pPr>
    </w:p>
    <w:p w:rsidR="00BC7325" w:rsidRDefault="00325029" w:rsidP="009512FA">
      <w:pPr>
        <w:bidi/>
        <w:spacing w:line="360" w:lineRule="auto"/>
        <w:jc w:val="center"/>
        <w:rPr>
          <w:rFonts w:ascii="Simplified Arabic" w:hAnsi="Simplified Arabic" w:cs="Simplified Arabic"/>
          <w:color w:val="000000"/>
          <w:sz w:val="44"/>
          <w:szCs w:val="40"/>
          <w:rtl/>
        </w:rPr>
      </w:pPr>
      <w:r w:rsidRPr="00325029">
        <w:rPr>
          <w:rFonts w:ascii="Simplified Arabic" w:hAnsi="Simplified Arabic" w:cs="Simplified Arabic" w:hint="cs"/>
          <w:color w:val="000000"/>
          <w:sz w:val="44"/>
          <w:szCs w:val="40"/>
          <w:rtl/>
        </w:rPr>
        <w:t>قائمة المراجع</w:t>
      </w:r>
    </w:p>
    <w:p w:rsidR="00F97747" w:rsidRDefault="00F97747" w:rsidP="00F97747">
      <w:pPr>
        <w:pStyle w:val="Paragraphedeliste"/>
        <w:numPr>
          <w:ilvl w:val="0"/>
          <w:numId w:val="10"/>
        </w:numPr>
        <w:bidi/>
        <w:spacing w:line="360" w:lineRule="auto"/>
        <w:rPr>
          <w:rFonts w:ascii="Simplified Arabic" w:hAnsi="Simplified Arabic" w:cs="Simplified Arabic"/>
          <w:color w:val="000000"/>
          <w:sz w:val="28"/>
          <w:szCs w:val="24"/>
        </w:rPr>
      </w:pP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خولة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عكاشة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ادارة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العمليات</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الجبائية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في</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القطاع</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البنكي</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ص</w:t>
      </w:r>
      <w:r w:rsidRPr="00F97747">
        <w:rPr>
          <w:rFonts w:ascii="Simplified Arabic" w:hAnsi="Simplified Arabic" w:cs="Simplified Arabic"/>
          <w:color w:val="000000"/>
          <w:sz w:val="28"/>
          <w:szCs w:val="24"/>
          <w:rtl/>
        </w:rPr>
        <w:t>3</w:t>
      </w:r>
      <w:r>
        <w:rPr>
          <w:rFonts w:ascii="Simplified Arabic" w:hAnsi="Simplified Arabic" w:cs="Simplified Arabic" w:hint="cs"/>
          <w:color w:val="000000"/>
          <w:sz w:val="28"/>
          <w:szCs w:val="24"/>
          <w:rtl/>
        </w:rPr>
        <w:t xml:space="preserve"> </w:t>
      </w:r>
      <w:r w:rsidRPr="00F97747">
        <w:rPr>
          <w:rFonts w:ascii="Simplified Arabic" w:hAnsi="Simplified Arabic" w:cs="Simplified Arabic"/>
          <w:color w:val="000000"/>
          <w:sz w:val="28"/>
          <w:szCs w:val="24"/>
          <w:rtl/>
        </w:rPr>
        <w:t>–</w:t>
      </w:r>
      <w:r w:rsidRPr="00F97747">
        <w:rPr>
          <w:rFonts w:ascii="Simplified Arabic" w:hAnsi="Simplified Arabic" w:cs="Simplified Arabic" w:hint="cs"/>
          <w:color w:val="000000"/>
          <w:sz w:val="28"/>
          <w:szCs w:val="24"/>
          <w:rtl/>
        </w:rPr>
        <w:t>مدكرة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لنيل</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شهادة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الماستر</w:t>
      </w:r>
      <w:r w:rsidRPr="00F97747">
        <w:rPr>
          <w:rFonts w:ascii="Simplified Arabic" w:hAnsi="Simplified Arabic" w:cs="Simplified Arabic"/>
          <w:color w:val="000000"/>
          <w:sz w:val="28"/>
          <w:szCs w:val="24"/>
          <w:rtl/>
        </w:rPr>
        <w:t>-</w:t>
      </w:r>
      <w:r w:rsidRPr="00F97747">
        <w:rPr>
          <w:rFonts w:ascii="Simplified Arabic" w:hAnsi="Simplified Arabic" w:cs="Simplified Arabic" w:hint="cs"/>
          <w:color w:val="000000"/>
          <w:sz w:val="28"/>
          <w:szCs w:val="24"/>
          <w:rtl/>
        </w:rPr>
        <w:t>جامعة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العربي</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بن</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مهيدي</w:t>
      </w:r>
      <w:r w:rsidRPr="00F97747">
        <w:rPr>
          <w:rFonts w:ascii="Simplified Arabic" w:hAnsi="Simplified Arabic" w:cs="Simplified Arabic"/>
          <w:color w:val="000000"/>
          <w:sz w:val="28"/>
          <w:szCs w:val="24"/>
          <w:rtl/>
        </w:rPr>
        <w:t>-</w:t>
      </w:r>
      <w:r w:rsidRPr="00F97747">
        <w:rPr>
          <w:rFonts w:ascii="Simplified Arabic" w:hAnsi="Simplified Arabic" w:cs="Simplified Arabic" w:hint="cs"/>
          <w:color w:val="000000"/>
          <w:sz w:val="28"/>
          <w:szCs w:val="24"/>
          <w:rtl/>
        </w:rPr>
        <w:t>أم</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البواقي</w:t>
      </w:r>
      <w:r w:rsidRPr="00F97747">
        <w:rPr>
          <w:rFonts w:ascii="Simplified Arabic" w:hAnsi="Simplified Arabic" w:cs="Simplified Arabic"/>
          <w:color w:val="000000"/>
          <w:sz w:val="28"/>
          <w:szCs w:val="24"/>
          <w:rtl/>
        </w:rPr>
        <w:t>-</w:t>
      </w:r>
    </w:p>
    <w:p w:rsidR="00F97747" w:rsidRDefault="00162F8E" w:rsidP="00162F8E">
      <w:pPr>
        <w:pStyle w:val="Paragraphedeliste"/>
        <w:numPr>
          <w:ilvl w:val="0"/>
          <w:numId w:val="10"/>
        </w:numPr>
        <w:bidi/>
        <w:spacing w:line="360" w:lineRule="auto"/>
        <w:rPr>
          <w:rFonts w:ascii="Simplified Arabic" w:hAnsi="Simplified Arabic" w:cs="Simplified Arabic"/>
          <w:color w:val="000000"/>
          <w:sz w:val="28"/>
          <w:szCs w:val="24"/>
        </w:rPr>
      </w:pPr>
      <w:r>
        <w:rPr>
          <w:rFonts w:ascii="Simplified Arabic" w:hAnsi="Simplified Arabic" w:cs="Simplified Arabic"/>
          <w:color w:val="000000"/>
          <w:sz w:val="28"/>
          <w:szCs w:val="24"/>
          <w:rtl/>
        </w:rPr>
        <w:t xml:space="preserve"> </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واضح</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نعيمة</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العوامل</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المؤثرة</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على</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اتخاد</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قرار</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منح</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القروض</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البنكية</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للمؤسسات</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الاقتصادية</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ص</w:t>
      </w:r>
      <w:r w:rsidRPr="00162F8E">
        <w:rPr>
          <w:rFonts w:ascii="Simplified Arabic" w:hAnsi="Simplified Arabic" w:cs="Simplified Arabic"/>
          <w:color w:val="000000"/>
          <w:sz w:val="28"/>
          <w:szCs w:val="24"/>
          <w:rtl/>
        </w:rPr>
        <w:t>8  -</w:t>
      </w:r>
      <w:r w:rsidRPr="00162F8E">
        <w:rPr>
          <w:rFonts w:ascii="Simplified Arabic" w:hAnsi="Simplified Arabic" w:cs="Simplified Arabic" w:hint="cs"/>
          <w:color w:val="000000"/>
          <w:sz w:val="28"/>
          <w:szCs w:val="24"/>
          <w:rtl/>
        </w:rPr>
        <w:t>أطروحة</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لنيل</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شهادة</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دكتورة</w:t>
      </w:r>
      <w:r w:rsidRPr="00162F8E">
        <w:rPr>
          <w:rFonts w:ascii="Simplified Arabic" w:hAnsi="Simplified Arabic" w:cs="Simplified Arabic"/>
          <w:color w:val="000000"/>
          <w:sz w:val="28"/>
          <w:szCs w:val="24"/>
          <w:rtl/>
        </w:rPr>
        <w:t>-</w:t>
      </w:r>
      <w:r w:rsidRPr="00162F8E">
        <w:rPr>
          <w:rFonts w:ascii="Simplified Arabic" w:hAnsi="Simplified Arabic" w:cs="Simplified Arabic" w:hint="cs"/>
          <w:color w:val="000000"/>
          <w:sz w:val="28"/>
          <w:szCs w:val="24"/>
          <w:rtl/>
        </w:rPr>
        <w:t>جامعة</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أبي</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بكر</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بالقايد</w:t>
      </w:r>
      <w:r w:rsidRPr="00162F8E">
        <w:rPr>
          <w:rFonts w:ascii="Simplified Arabic" w:hAnsi="Simplified Arabic" w:cs="Simplified Arabic"/>
          <w:color w:val="000000"/>
          <w:sz w:val="28"/>
          <w:szCs w:val="24"/>
          <w:rtl/>
        </w:rPr>
        <w:t xml:space="preserve"> </w:t>
      </w:r>
      <w:r w:rsidRPr="00162F8E">
        <w:rPr>
          <w:rFonts w:ascii="Simplified Arabic" w:hAnsi="Simplified Arabic" w:cs="Simplified Arabic" w:hint="cs"/>
          <w:color w:val="000000"/>
          <w:sz w:val="28"/>
          <w:szCs w:val="24"/>
          <w:rtl/>
        </w:rPr>
        <w:t>تلمسان</w:t>
      </w:r>
      <w:r w:rsidRPr="00162F8E">
        <w:rPr>
          <w:rFonts w:ascii="Simplified Arabic" w:hAnsi="Simplified Arabic" w:cs="Simplified Arabic"/>
          <w:color w:val="000000"/>
          <w:sz w:val="28"/>
          <w:szCs w:val="24"/>
          <w:rtl/>
        </w:rPr>
        <w:t>-2016/2017</w:t>
      </w:r>
    </w:p>
    <w:p w:rsidR="000B1B44" w:rsidRDefault="000B1B44" w:rsidP="000B1B44">
      <w:pPr>
        <w:pStyle w:val="Paragraphedeliste"/>
        <w:numPr>
          <w:ilvl w:val="0"/>
          <w:numId w:val="10"/>
        </w:numPr>
        <w:bidi/>
        <w:spacing w:line="276" w:lineRule="auto"/>
        <w:rPr>
          <w:rFonts w:ascii="Simplified Arabic" w:hAnsi="Simplified Arabic" w:cs="Simplified Arabic"/>
          <w:color w:val="000000"/>
          <w:sz w:val="24"/>
          <w:szCs w:val="24"/>
        </w:rPr>
      </w:pPr>
      <w:r w:rsidRPr="000B1B44">
        <w:rPr>
          <w:rFonts w:ascii="Simplified Arabic" w:hAnsi="Simplified Arabic" w:cs="Simplified Arabic"/>
          <w:color w:val="000000"/>
          <w:sz w:val="24"/>
          <w:szCs w:val="24"/>
          <w:rtl/>
        </w:rPr>
        <w:lastRenderedPageBreak/>
        <w:t xml:space="preserve">عبد اللطيف بلغرسة، المؤسسة اإلقتصادية الجزائرية في ظل الاصلاحات المالية و المصرفية- دراسة تحليلية و رؤية مستقبلية-الملتقى الوطٍني الأول حول المؤسسة الاقتصادية الجزائرية و </w:t>
      </w:r>
      <w:r w:rsidRPr="000B1B44">
        <w:rPr>
          <w:rFonts w:ascii="Simplified Arabic" w:hAnsi="Simplified Arabic" w:cs="Simplified Arabic" w:hint="cs"/>
          <w:color w:val="000000"/>
          <w:sz w:val="24"/>
          <w:szCs w:val="24"/>
          <w:rtl/>
        </w:rPr>
        <w:t>ت</w:t>
      </w:r>
      <w:r>
        <w:rPr>
          <w:rFonts w:ascii="Simplified Arabic" w:hAnsi="Simplified Arabic" w:cs="Simplified Arabic" w:hint="cs"/>
          <w:color w:val="000000"/>
          <w:sz w:val="24"/>
          <w:szCs w:val="24"/>
          <w:rtl/>
        </w:rPr>
        <w:t>ح</w:t>
      </w:r>
      <w:r w:rsidRPr="000B1B44">
        <w:rPr>
          <w:rFonts w:ascii="Simplified Arabic" w:hAnsi="Simplified Arabic" w:cs="Simplified Arabic" w:hint="cs"/>
          <w:color w:val="000000"/>
          <w:sz w:val="24"/>
          <w:szCs w:val="24"/>
          <w:rtl/>
        </w:rPr>
        <w:t>ديات</w:t>
      </w:r>
      <w:r w:rsidRPr="000B1B44">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المنا</w:t>
      </w:r>
      <w:r w:rsidRPr="000B1B44">
        <w:rPr>
          <w:rFonts w:ascii="Simplified Arabic" w:hAnsi="Simplified Arabic" w:cs="Simplified Arabic" w:hint="cs"/>
          <w:color w:val="000000"/>
          <w:sz w:val="24"/>
          <w:szCs w:val="24"/>
          <w:rtl/>
        </w:rPr>
        <w:t>خ</w:t>
      </w:r>
      <w:r w:rsidRPr="000B1B44">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الا</w:t>
      </w:r>
      <w:r w:rsidRPr="000B1B44">
        <w:rPr>
          <w:rFonts w:ascii="Simplified Arabic" w:hAnsi="Simplified Arabic" w:cs="Simplified Arabic" w:hint="cs"/>
          <w:color w:val="000000"/>
          <w:sz w:val="24"/>
          <w:szCs w:val="24"/>
          <w:rtl/>
        </w:rPr>
        <w:t>تصادي</w:t>
      </w:r>
      <w:r w:rsidRPr="000B1B44">
        <w:rPr>
          <w:rFonts w:ascii="Simplified Arabic" w:hAnsi="Simplified Arabic" w:cs="Simplified Arabic"/>
          <w:color w:val="000000"/>
          <w:sz w:val="24"/>
          <w:szCs w:val="24"/>
          <w:rtl/>
        </w:rPr>
        <w:t xml:space="preserve"> الجديد، 22/23 أفريل 2003،جامعة عنابة</w:t>
      </w:r>
      <w:r w:rsidRPr="000B1B44">
        <w:rPr>
          <w:rFonts w:ascii="Simplified Arabic" w:hAnsi="Simplified Arabic" w:cs="Simplified Arabic"/>
          <w:color w:val="000000"/>
          <w:sz w:val="24"/>
          <w:szCs w:val="24"/>
        </w:rPr>
        <w:t>.</w:t>
      </w:r>
    </w:p>
    <w:p w:rsidR="001E4736" w:rsidRDefault="001E4736" w:rsidP="001E4736">
      <w:pPr>
        <w:pStyle w:val="Paragraphedeliste"/>
        <w:numPr>
          <w:ilvl w:val="0"/>
          <w:numId w:val="10"/>
        </w:numPr>
        <w:bidi/>
        <w:spacing w:line="276" w:lineRule="auto"/>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عبد</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المجيد</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قدي</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دراسات</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في</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علم</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الضرائب</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دار</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جرير</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للنشر</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و</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التوزيع</w:t>
      </w:r>
      <w:r w:rsidRPr="001E4736">
        <w:rPr>
          <w:rFonts w:ascii="Simplified Arabic" w:hAnsi="Simplified Arabic" w:cs="Simplified Arabic"/>
          <w:color w:val="000000"/>
          <w:sz w:val="24"/>
          <w:szCs w:val="24"/>
          <w:rtl/>
        </w:rPr>
        <w:t>.</w:t>
      </w:r>
      <w:r w:rsidRPr="001E4736">
        <w:rPr>
          <w:rFonts w:ascii="Simplified Arabic" w:hAnsi="Simplified Arabic" w:cs="Simplified Arabic" w:hint="cs"/>
          <w:color w:val="000000"/>
          <w:sz w:val="24"/>
          <w:szCs w:val="24"/>
          <w:rtl/>
        </w:rPr>
        <w:t>الطبعة</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الأولى</w:t>
      </w:r>
      <w:r w:rsidRPr="001E4736">
        <w:rPr>
          <w:rFonts w:ascii="Simplified Arabic" w:hAnsi="Simplified Arabic" w:cs="Simplified Arabic"/>
          <w:color w:val="000000"/>
          <w:sz w:val="24"/>
          <w:szCs w:val="24"/>
          <w:rtl/>
        </w:rPr>
        <w:t>.</w:t>
      </w:r>
      <w:r w:rsidRPr="001E4736">
        <w:rPr>
          <w:rFonts w:ascii="Simplified Arabic" w:hAnsi="Simplified Arabic" w:cs="Simplified Arabic" w:hint="cs"/>
          <w:color w:val="000000"/>
          <w:sz w:val="24"/>
          <w:szCs w:val="24"/>
          <w:rtl/>
        </w:rPr>
        <w:t>عمان</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الأردن</w:t>
      </w:r>
      <w:r w:rsidRPr="001E4736">
        <w:rPr>
          <w:rFonts w:ascii="Simplified Arabic" w:hAnsi="Simplified Arabic" w:cs="Simplified Arabic"/>
          <w:color w:val="000000"/>
          <w:sz w:val="24"/>
          <w:szCs w:val="24"/>
          <w:rtl/>
        </w:rPr>
        <w:t xml:space="preserve">. </w:t>
      </w:r>
      <w:r w:rsidRPr="001E4736">
        <w:rPr>
          <w:rFonts w:ascii="Simplified Arabic" w:hAnsi="Simplified Arabic" w:cs="Simplified Arabic" w:hint="cs"/>
          <w:color w:val="000000"/>
          <w:sz w:val="24"/>
          <w:szCs w:val="24"/>
          <w:rtl/>
        </w:rPr>
        <w:t>سنة</w:t>
      </w:r>
      <w:r w:rsidRPr="001E4736">
        <w:rPr>
          <w:rFonts w:ascii="Simplified Arabic" w:hAnsi="Simplified Arabic" w:cs="Simplified Arabic"/>
          <w:color w:val="000000"/>
          <w:sz w:val="24"/>
          <w:szCs w:val="24"/>
          <w:rtl/>
        </w:rPr>
        <w:t xml:space="preserve"> 2011.</w:t>
      </w:r>
    </w:p>
    <w:p w:rsidR="001E4736" w:rsidRDefault="001E4736" w:rsidP="001522C9">
      <w:pPr>
        <w:pStyle w:val="Paragraphedeliste"/>
        <w:numPr>
          <w:ilvl w:val="0"/>
          <w:numId w:val="10"/>
        </w:numPr>
        <w:bidi/>
        <w:spacing w:line="360" w:lineRule="auto"/>
        <w:rPr>
          <w:rFonts w:ascii="Simplified Arabic" w:hAnsi="Simplified Arabic" w:cs="Simplified Arabic"/>
          <w:color w:val="000000"/>
          <w:sz w:val="28"/>
          <w:szCs w:val="24"/>
        </w:rPr>
      </w:pP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خولة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عكاشة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ادارة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العمليات</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الجبائية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في</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القطاع</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البنكي</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ص</w:t>
      </w:r>
      <w:r>
        <w:rPr>
          <w:rFonts w:ascii="Simplified Arabic" w:hAnsi="Simplified Arabic" w:cs="Simplified Arabic" w:hint="cs"/>
          <w:color w:val="000000"/>
          <w:sz w:val="28"/>
          <w:szCs w:val="24"/>
          <w:rtl/>
        </w:rPr>
        <w:t xml:space="preserve">46 </w:t>
      </w:r>
      <w:r w:rsidRPr="00F97747">
        <w:rPr>
          <w:rFonts w:ascii="Simplified Arabic" w:hAnsi="Simplified Arabic" w:cs="Simplified Arabic"/>
          <w:color w:val="000000"/>
          <w:sz w:val="28"/>
          <w:szCs w:val="24"/>
          <w:rtl/>
        </w:rPr>
        <w:t>–</w:t>
      </w:r>
      <w:r>
        <w:rPr>
          <w:rFonts w:ascii="Simplified Arabic" w:hAnsi="Simplified Arabic" w:cs="Simplified Arabic" w:hint="cs"/>
          <w:color w:val="000000"/>
          <w:sz w:val="28"/>
          <w:szCs w:val="24"/>
          <w:rtl/>
        </w:rPr>
        <w:t xml:space="preserve"> </w:t>
      </w:r>
      <w:r w:rsidRPr="00F97747">
        <w:rPr>
          <w:rFonts w:ascii="Simplified Arabic" w:hAnsi="Simplified Arabic" w:cs="Simplified Arabic" w:hint="cs"/>
          <w:color w:val="000000"/>
          <w:sz w:val="28"/>
          <w:szCs w:val="24"/>
          <w:rtl/>
        </w:rPr>
        <w:t>مدكرة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لنيل</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شهادة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الماستر</w:t>
      </w:r>
      <w:r w:rsidRPr="00F97747">
        <w:rPr>
          <w:rFonts w:ascii="Simplified Arabic" w:hAnsi="Simplified Arabic" w:cs="Simplified Arabic"/>
          <w:color w:val="000000"/>
          <w:sz w:val="28"/>
          <w:szCs w:val="24"/>
          <w:rtl/>
        </w:rPr>
        <w:t>-</w:t>
      </w:r>
      <w:r w:rsidRPr="00F97747">
        <w:rPr>
          <w:rFonts w:ascii="Simplified Arabic" w:hAnsi="Simplified Arabic" w:cs="Simplified Arabic" w:hint="cs"/>
          <w:color w:val="000000"/>
          <w:sz w:val="28"/>
          <w:szCs w:val="24"/>
          <w:rtl/>
        </w:rPr>
        <w:t>جامعة</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العربي</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بن</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مهيدي</w:t>
      </w:r>
      <w:r w:rsidRPr="00F97747">
        <w:rPr>
          <w:rFonts w:ascii="Simplified Arabic" w:hAnsi="Simplified Arabic" w:cs="Simplified Arabic"/>
          <w:color w:val="000000"/>
          <w:sz w:val="28"/>
          <w:szCs w:val="24"/>
          <w:rtl/>
        </w:rPr>
        <w:t>-</w:t>
      </w:r>
      <w:r w:rsidRPr="00F97747">
        <w:rPr>
          <w:rFonts w:ascii="Simplified Arabic" w:hAnsi="Simplified Arabic" w:cs="Simplified Arabic" w:hint="cs"/>
          <w:color w:val="000000"/>
          <w:sz w:val="28"/>
          <w:szCs w:val="24"/>
          <w:rtl/>
        </w:rPr>
        <w:t>أم</w:t>
      </w:r>
      <w:r w:rsidRPr="00F97747">
        <w:rPr>
          <w:rFonts w:ascii="Simplified Arabic" w:hAnsi="Simplified Arabic" w:cs="Simplified Arabic"/>
          <w:color w:val="000000"/>
          <w:sz w:val="28"/>
          <w:szCs w:val="24"/>
          <w:rtl/>
        </w:rPr>
        <w:t xml:space="preserve"> </w:t>
      </w:r>
      <w:r w:rsidRPr="00F97747">
        <w:rPr>
          <w:rFonts w:ascii="Simplified Arabic" w:hAnsi="Simplified Arabic" w:cs="Simplified Arabic" w:hint="cs"/>
          <w:color w:val="000000"/>
          <w:sz w:val="28"/>
          <w:szCs w:val="24"/>
          <w:rtl/>
        </w:rPr>
        <w:t>البواقي</w:t>
      </w:r>
      <w:r w:rsidRPr="00F97747">
        <w:rPr>
          <w:rFonts w:ascii="Simplified Arabic" w:hAnsi="Simplified Arabic" w:cs="Simplified Arabic"/>
          <w:color w:val="000000"/>
          <w:sz w:val="28"/>
          <w:szCs w:val="24"/>
          <w:rtl/>
        </w:rPr>
        <w:t>-</w:t>
      </w:r>
    </w:p>
    <w:p w:rsidR="001522C9" w:rsidRPr="001522C9" w:rsidRDefault="001522C9" w:rsidP="001522C9">
      <w:pPr>
        <w:pStyle w:val="Paragraphedeliste"/>
        <w:numPr>
          <w:ilvl w:val="0"/>
          <w:numId w:val="10"/>
        </w:numPr>
        <w:bidi/>
        <w:spacing w:line="276" w:lineRule="auto"/>
        <w:rPr>
          <w:rFonts w:ascii="Simplified Arabic" w:hAnsi="Simplified Arabic" w:cs="Simplified Arabic"/>
          <w:color w:val="000000"/>
          <w:sz w:val="24"/>
          <w:szCs w:val="24"/>
          <w:rtl/>
        </w:rPr>
      </w:pPr>
      <w:r w:rsidRPr="001522C9">
        <w:rPr>
          <w:rFonts w:ascii="Simplified Arabic" w:hAnsi="Simplified Arabic" w:cs="Simplified Arabic" w:hint="cs"/>
          <w:color w:val="000000"/>
          <w:sz w:val="24"/>
          <w:szCs w:val="24"/>
          <w:rtl/>
        </w:rPr>
        <w:t>براهيم</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محمد</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غريس</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الضرائب</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في</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النظام</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المالي</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و</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الإسلامي</w:t>
      </w:r>
      <w:r w:rsidRPr="001522C9">
        <w:rPr>
          <w:rFonts w:ascii="Simplified Arabic" w:hAnsi="Simplified Arabic" w:cs="Simplified Arabic"/>
          <w:color w:val="000000"/>
          <w:sz w:val="24"/>
          <w:szCs w:val="24"/>
          <w:rtl/>
        </w:rPr>
        <w:t>.</w:t>
      </w:r>
      <w:r w:rsidRPr="001522C9">
        <w:rPr>
          <w:rFonts w:ascii="Simplified Arabic" w:hAnsi="Simplified Arabic" w:cs="Simplified Arabic" w:hint="cs"/>
          <w:color w:val="000000"/>
          <w:sz w:val="24"/>
          <w:szCs w:val="24"/>
          <w:rtl/>
        </w:rPr>
        <w:t>دار</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الأيام</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للنشر</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و</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التوزيع</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عمان</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الأردن</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سنة</w:t>
      </w:r>
      <w:r w:rsidRPr="001522C9">
        <w:rPr>
          <w:rFonts w:ascii="Simplified Arabic" w:hAnsi="Simplified Arabic" w:cs="Simplified Arabic"/>
          <w:color w:val="000000"/>
          <w:sz w:val="24"/>
          <w:szCs w:val="24"/>
          <w:rtl/>
        </w:rPr>
        <w:t xml:space="preserve"> 2003</w:t>
      </w:r>
      <w:r w:rsidRPr="001522C9">
        <w:rPr>
          <w:rFonts w:ascii="Simplified Arabic" w:hAnsi="Simplified Arabic" w:cs="Simplified Arabic"/>
          <w:color w:val="000000"/>
          <w:sz w:val="24"/>
          <w:szCs w:val="24"/>
        </w:rPr>
        <w:t>.</w:t>
      </w:r>
    </w:p>
    <w:p w:rsidR="001E4736" w:rsidRDefault="001522C9" w:rsidP="001522C9">
      <w:pPr>
        <w:pStyle w:val="Paragraphedeliste"/>
        <w:numPr>
          <w:ilvl w:val="0"/>
          <w:numId w:val="10"/>
        </w:numPr>
        <w:bidi/>
        <w:spacing w:line="276" w:lineRule="auto"/>
        <w:rPr>
          <w:rFonts w:ascii="Simplified Arabic" w:hAnsi="Simplified Arabic" w:cs="Simplified Arabic"/>
          <w:color w:val="000000"/>
          <w:sz w:val="24"/>
          <w:szCs w:val="24"/>
        </w:rPr>
      </w:pP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ضياء</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مجيد</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الموسوي</w:t>
      </w:r>
      <w:r w:rsidRPr="001522C9">
        <w:rPr>
          <w:rFonts w:ascii="Simplified Arabic" w:hAnsi="Simplified Arabic" w:cs="Simplified Arabic"/>
          <w:color w:val="000000"/>
          <w:sz w:val="24"/>
          <w:szCs w:val="24"/>
          <w:rtl/>
        </w:rPr>
        <w:t>.</w:t>
      </w:r>
      <w:r w:rsidRPr="001522C9">
        <w:rPr>
          <w:rFonts w:ascii="Simplified Arabic" w:hAnsi="Simplified Arabic" w:cs="Simplified Arabic" w:hint="cs"/>
          <w:color w:val="000000"/>
          <w:sz w:val="24"/>
          <w:szCs w:val="24"/>
          <w:rtl/>
        </w:rPr>
        <w:t>الاقتصاد</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النقدي،</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دار</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الفكر</w:t>
      </w:r>
      <w:r w:rsidRPr="001522C9">
        <w:rPr>
          <w:rFonts w:ascii="Simplified Arabic" w:hAnsi="Simplified Arabic" w:cs="Simplified Arabic"/>
          <w:color w:val="000000"/>
          <w:sz w:val="24"/>
          <w:szCs w:val="24"/>
          <w:rtl/>
        </w:rPr>
        <w:t xml:space="preserve"> </w:t>
      </w:r>
      <w:r w:rsidRPr="001522C9">
        <w:rPr>
          <w:rFonts w:ascii="Simplified Arabic" w:hAnsi="Simplified Arabic" w:cs="Simplified Arabic" w:hint="cs"/>
          <w:color w:val="000000"/>
          <w:sz w:val="24"/>
          <w:szCs w:val="24"/>
          <w:rtl/>
        </w:rPr>
        <w:t>الجزائر</w:t>
      </w:r>
      <w:r w:rsidRPr="001522C9">
        <w:rPr>
          <w:rFonts w:ascii="Simplified Arabic" w:hAnsi="Simplified Arabic" w:cs="Simplified Arabic"/>
          <w:color w:val="000000"/>
          <w:sz w:val="24"/>
          <w:szCs w:val="24"/>
          <w:rtl/>
        </w:rPr>
        <w:t xml:space="preserve">.2004 </w:t>
      </w:r>
      <w:r w:rsidRPr="001522C9">
        <w:rPr>
          <w:rFonts w:ascii="Simplified Arabic" w:hAnsi="Simplified Arabic" w:cs="Simplified Arabic" w:hint="cs"/>
          <w:color w:val="000000"/>
          <w:sz w:val="24"/>
          <w:szCs w:val="24"/>
          <w:rtl/>
        </w:rPr>
        <w:t>ص</w:t>
      </w:r>
      <w:r w:rsidRPr="001522C9">
        <w:rPr>
          <w:rFonts w:ascii="Simplified Arabic" w:hAnsi="Simplified Arabic" w:cs="Simplified Arabic"/>
          <w:color w:val="000000"/>
          <w:sz w:val="24"/>
          <w:szCs w:val="24"/>
          <w:rtl/>
        </w:rPr>
        <w:t>45</w:t>
      </w:r>
    </w:p>
    <w:p w:rsidR="00BA5BDE" w:rsidRDefault="00BA5BDE" w:rsidP="00BA5BDE">
      <w:pPr>
        <w:pStyle w:val="Paragraphedeliste"/>
        <w:numPr>
          <w:ilvl w:val="0"/>
          <w:numId w:val="10"/>
        </w:numPr>
        <w:bidi/>
        <w:spacing w:line="276" w:lineRule="auto"/>
        <w:rPr>
          <w:rFonts w:ascii="Simplified Arabic" w:hAnsi="Simplified Arabic" w:cs="Simplified Arabic"/>
          <w:color w:val="000000"/>
          <w:sz w:val="24"/>
          <w:szCs w:val="24"/>
        </w:rPr>
      </w:pPr>
      <w:r w:rsidRPr="00BA5BDE">
        <w:rPr>
          <w:rFonts w:ascii="Simplified Arabic" w:hAnsi="Simplified Arabic" w:cs="Simplified Arabic" w:hint="cs"/>
          <w:color w:val="000000"/>
          <w:sz w:val="24"/>
          <w:szCs w:val="24"/>
          <w:rtl/>
        </w:rPr>
        <w:t>خولة</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عكاشة</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ادارة</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العمليات</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الجبائية</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في</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القطاع</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البنكي</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ص</w:t>
      </w:r>
      <w:r>
        <w:rPr>
          <w:rFonts w:ascii="Simplified Arabic" w:hAnsi="Simplified Arabic" w:cs="Simplified Arabic" w:hint="cs"/>
          <w:color w:val="000000"/>
          <w:sz w:val="24"/>
          <w:szCs w:val="24"/>
          <w:rtl/>
        </w:rPr>
        <w:t>58</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مدكرة</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لنيل</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شهادة</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الماستر</w:t>
      </w:r>
      <w:r w:rsidRPr="00BA5BDE">
        <w:rPr>
          <w:rFonts w:ascii="Simplified Arabic" w:hAnsi="Simplified Arabic" w:cs="Simplified Arabic"/>
          <w:color w:val="000000"/>
          <w:sz w:val="24"/>
          <w:szCs w:val="24"/>
          <w:rtl/>
        </w:rPr>
        <w:t>-</w:t>
      </w:r>
      <w:r w:rsidRPr="00BA5BDE">
        <w:rPr>
          <w:rFonts w:ascii="Simplified Arabic" w:hAnsi="Simplified Arabic" w:cs="Simplified Arabic" w:hint="cs"/>
          <w:color w:val="000000"/>
          <w:sz w:val="24"/>
          <w:szCs w:val="24"/>
          <w:rtl/>
        </w:rPr>
        <w:t>جامعة</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العربي</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بن</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مهيدي</w:t>
      </w:r>
      <w:r w:rsidRPr="00BA5BDE">
        <w:rPr>
          <w:rFonts w:ascii="Simplified Arabic" w:hAnsi="Simplified Arabic" w:cs="Simplified Arabic"/>
          <w:color w:val="000000"/>
          <w:sz w:val="24"/>
          <w:szCs w:val="24"/>
          <w:rtl/>
        </w:rPr>
        <w:t>-</w:t>
      </w:r>
      <w:r w:rsidRPr="00BA5BDE">
        <w:rPr>
          <w:rFonts w:ascii="Simplified Arabic" w:hAnsi="Simplified Arabic" w:cs="Simplified Arabic" w:hint="cs"/>
          <w:color w:val="000000"/>
          <w:sz w:val="24"/>
          <w:szCs w:val="24"/>
          <w:rtl/>
        </w:rPr>
        <w:t>أم</w:t>
      </w:r>
      <w:r w:rsidRPr="00BA5BDE">
        <w:rPr>
          <w:rFonts w:ascii="Simplified Arabic" w:hAnsi="Simplified Arabic" w:cs="Simplified Arabic"/>
          <w:color w:val="000000"/>
          <w:sz w:val="24"/>
          <w:szCs w:val="24"/>
          <w:rtl/>
        </w:rPr>
        <w:t xml:space="preserve"> </w:t>
      </w:r>
      <w:r w:rsidRPr="00BA5BDE">
        <w:rPr>
          <w:rFonts w:ascii="Simplified Arabic" w:hAnsi="Simplified Arabic" w:cs="Simplified Arabic" w:hint="cs"/>
          <w:color w:val="000000"/>
          <w:sz w:val="24"/>
          <w:szCs w:val="24"/>
          <w:rtl/>
        </w:rPr>
        <w:t>البواقي</w:t>
      </w:r>
      <w:r w:rsidRPr="00BA5BDE">
        <w:rPr>
          <w:rFonts w:ascii="Simplified Arabic" w:hAnsi="Simplified Arabic" w:cs="Simplified Arabic"/>
          <w:color w:val="000000"/>
          <w:sz w:val="24"/>
          <w:szCs w:val="24"/>
          <w:rtl/>
        </w:rPr>
        <w:t>-</w:t>
      </w:r>
    </w:p>
    <w:p w:rsidR="00E63692" w:rsidRDefault="00E63692" w:rsidP="00E63692">
      <w:pPr>
        <w:pStyle w:val="Paragraphedeliste"/>
        <w:numPr>
          <w:ilvl w:val="0"/>
          <w:numId w:val="10"/>
        </w:numPr>
        <w:bidi/>
        <w:spacing w:line="276" w:lineRule="auto"/>
        <w:rPr>
          <w:rFonts w:ascii="Simplified Arabic" w:hAnsi="Simplified Arabic" w:cs="Simplified Arabic"/>
          <w:color w:val="000000"/>
          <w:sz w:val="24"/>
          <w:szCs w:val="24"/>
        </w:rPr>
      </w:pPr>
      <w:r w:rsidRPr="00E63692">
        <w:rPr>
          <w:rFonts w:ascii="Simplified Arabic" w:hAnsi="Simplified Arabic" w:cs="Simplified Arabic" w:hint="cs"/>
          <w:color w:val="000000"/>
          <w:sz w:val="24"/>
          <w:szCs w:val="24"/>
          <w:rtl/>
        </w:rPr>
        <w:t>صابر</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عباسي،</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اثر</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التسيير</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الجبائي</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على</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الأداء</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المالي</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في</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المؤسسات</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الاقتصادية</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مذكرة</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مقدمة</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لنيل</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شهادة</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الماجستير</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في</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العلوم</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التجارية</w:t>
      </w:r>
      <w:r w:rsidRPr="00E63692">
        <w:rPr>
          <w:rFonts w:ascii="Simplified Arabic" w:hAnsi="Simplified Arabic" w:cs="Simplified Arabic"/>
          <w:color w:val="000000"/>
          <w:sz w:val="24"/>
          <w:szCs w:val="24"/>
          <w:rtl/>
        </w:rPr>
        <w:t xml:space="preserve"> . </w:t>
      </w:r>
      <w:r w:rsidRPr="00E63692">
        <w:rPr>
          <w:rFonts w:ascii="Simplified Arabic" w:hAnsi="Simplified Arabic" w:cs="Simplified Arabic" w:hint="cs"/>
          <w:color w:val="000000"/>
          <w:sz w:val="24"/>
          <w:szCs w:val="24"/>
          <w:rtl/>
        </w:rPr>
        <w:t>ورقلة</w:t>
      </w:r>
      <w:r w:rsidRPr="00E63692">
        <w:rPr>
          <w:rFonts w:ascii="Simplified Arabic" w:hAnsi="Simplified Arabic" w:cs="Simplified Arabic"/>
          <w:color w:val="000000"/>
          <w:sz w:val="24"/>
          <w:szCs w:val="24"/>
          <w:rtl/>
        </w:rPr>
        <w:t xml:space="preserve"> . 2012</w:t>
      </w:r>
    </w:p>
    <w:p w:rsidR="00E63692" w:rsidRPr="00E63692" w:rsidRDefault="00E63692" w:rsidP="00E63692">
      <w:pPr>
        <w:pStyle w:val="Paragraphedeliste"/>
        <w:numPr>
          <w:ilvl w:val="0"/>
          <w:numId w:val="10"/>
        </w:numPr>
        <w:bidi/>
        <w:spacing w:line="276" w:lineRule="auto"/>
        <w:rPr>
          <w:rFonts w:ascii="Simplified Arabic" w:hAnsi="Simplified Arabic" w:cs="Simplified Arabic"/>
          <w:color w:val="000000"/>
          <w:sz w:val="24"/>
          <w:szCs w:val="24"/>
        </w:rPr>
      </w:pPr>
      <w:r w:rsidRPr="00E63692">
        <w:rPr>
          <w:rFonts w:ascii="Simplified Arabic" w:hAnsi="Simplified Arabic" w:cs="Simplified Arabic" w:hint="cs"/>
          <w:color w:val="000000"/>
          <w:sz w:val="24"/>
          <w:szCs w:val="24"/>
          <w:rtl/>
        </w:rPr>
        <w:t>عادل</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محمد</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عياض</w:t>
      </w:r>
      <w:r w:rsidRPr="00E63692">
        <w:rPr>
          <w:rFonts w:ascii="Simplified Arabic" w:hAnsi="Simplified Arabic" w:cs="Simplified Arabic"/>
          <w:color w:val="000000"/>
          <w:sz w:val="24"/>
          <w:szCs w:val="24"/>
          <w:rtl/>
        </w:rPr>
        <w:t>:</w:t>
      </w:r>
      <w:r w:rsidRPr="00E63692">
        <w:rPr>
          <w:rFonts w:ascii="Simplified Arabic" w:hAnsi="Simplified Arabic" w:cs="Simplified Arabic" w:hint="cs"/>
          <w:color w:val="000000"/>
          <w:sz w:val="24"/>
          <w:szCs w:val="24"/>
          <w:rtl/>
        </w:rPr>
        <w:t>محاولة</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تحليل</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التسيير</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الجبائي</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و</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أثاره</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على</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المؤسسات</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حالة</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شركات</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الأموال</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في</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التشريع</w:t>
      </w:r>
      <w:r>
        <w:rPr>
          <w:rFonts w:ascii="Simplified Arabic" w:hAnsi="Simplified Arabic" w:cs="Simplified Arabic" w:hint="cs"/>
          <w:color w:val="000000"/>
          <w:sz w:val="24"/>
          <w:szCs w:val="24"/>
          <w:rtl/>
        </w:rPr>
        <w:t xml:space="preserve"> </w:t>
      </w:r>
      <w:r w:rsidRPr="00E63692">
        <w:rPr>
          <w:rFonts w:ascii="Simplified Arabic" w:hAnsi="Simplified Arabic" w:cs="Simplified Arabic" w:hint="cs"/>
          <w:color w:val="000000"/>
          <w:sz w:val="24"/>
          <w:szCs w:val="24"/>
          <w:rtl/>
        </w:rPr>
        <w:t>الجبائي</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الجزائري</w:t>
      </w:r>
      <w:r w:rsidRPr="00E63692">
        <w:rPr>
          <w:rFonts w:ascii="Simplified Arabic" w:hAnsi="Simplified Arabic" w:cs="Simplified Arabic"/>
          <w:color w:val="000000"/>
          <w:sz w:val="24"/>
          <w:szCs w:val="24"/>
          <w:rtl/>
        </w:rPr>
        <w:t>.</w:t>
      </w:r>
      <w:r w:rsidRPr="00E63692">
        <w:rPr>
          <w:rFonts w:ascii="Simplified Arabic" w:hAnsi="Simplified Arabic" w:cs="Simplified Arabic" w:hint="cs"/>
          <w:color w:val="000000"/>
          <w:sz w:val="24"/>
          <w:szCs w:val="24"/>
          <w:rtl/>
        </w:rPr>
        <w:t>مذكرة</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ماجستير</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جامعة</w:t>
      </w:r>
      <w:r w:rsidRPr="00E63692">
        <w:rPr>
          <w:rFonts w:ascii="Simplified Arabic" w:hAnsi="Simplified Arabic" w:cs="Simplified Arabic"/>
          <w:color w:val="000000"/>
          <w:sz w:val="24"/>
          <w:szCs w:val="24"/>
          <w:rtl/>
        </w:rPr>
        <w:t xml:space="preserve"> </w:t>
      </w:r>
      <w:r w:rsidRPr="00E63692">
        <w:rPr>
          <w:rFonts w:ascii="Simplified Arabic" w:hAnsi="Simplified Arabic" w:cs="Simplified Arabic" w:hint="cs"/>
          <w:color w:val="000000"/>
          <w:sz w:val="24"/>
          <w:szCs w:val="24"/>
          <w:rtl/>
        </w:rPr>
        <w:t>ورقلـــــة</w:t>
      </w:r>
      <w:r w:rsidRPr="00E63692">
        <w:rPr>
          <w:rFonts w:ascii="Simplified Arabic" w:hAnsi="Simplified Arabic" w:cs="Simplified Arabic"/>
          <w:color w:val="000000"/>
          <w:sz w:val="24"/>
          <w:szCs w:val="24"/>
          <w:rtl/>
        </w:rPr>
        <w:t xml:space="preserve"> .2003</w:t>
      </w:r>
    </w:p>
    <w:p w:rsidR="00B755D5" w:rsidRPr="00B755D5" w:rsidRDefault="00B755D5" w:rsidP="00E63692">
      <w:pPr>
        <w:pStyle w:val="Paragraphedeliste"/>
        <w:numPr>
          <w:ilvl w:val="0"/>
          <w:numId w:val="10"/>
        </w:numPr>
        <w:bidi/>
        <w:spacing w:line="276" w:lineRule="auto"/>
        <w:rPr>
          <w:rFonts w:ascii="Simplified Arabic" w:hAnsi="Simplified Arabic" w:cs="Simplified Arabic"/>
          <w:color w:val="000000"/>
          <w:sz w:val="24"/>
          <w:szCs w:val="24"/>
        </w:rPr>
      </w:pPr>
      <w:r w:rsidRPr="00B755D5">
        <w:rPr>
          <w:rFonts w:ascii="Simplified Arabic" w:hAnsi="Simplified Arabic" w:cs="Simplified Arabic" w:hint="cs"/>
          <w:color w:val="000000"/>
          <w:sz w:val="24"/>
          <w:szCs w:val="24"/>
          <w:rtl/>
        </w:rPr>
        <w:t>حورية</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حمني</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آليات</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رقابة</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البنك</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المركزي</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على</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البنوك</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التجارية</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و</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فعاليتها،</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مذكرة</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مقدمة</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لنيل</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شهادة</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الماجستير</w:t>
      </w:r>
      <w:r>
        <w:rPr>
          <w:rFonts w:ascii="Simplified Arabic" w:hAnsi="Simplified Arabic" w:cs="Simplified Arabic" w:hint="cs"/>
          <w:color w:val="000000"/>
          <w:sz w:val="24"/>
          <w:szCs w:val="24"/>
          <w:rtl/>
        </w:rPr>
        <w:t xml:space="preserve"> </w:t>
      </w:r>
      <w:r w:rsidRPr="00B755D5">
        <w:rPr>
          <w:rFonts w:ascii="Simplified Arabic" w:hAnsi="Simplified Arabic" w:cs="Simplified Arabic" w:hint="cs"/>
          <w:color w:val="000000"/>
          <w:sz w:val="24"/>
          <w:szCs w:val="24"/>
          <w:rtl/>
        </w:rPr>
        <w:t>في</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العلوم</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الاقتصادية</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تخصص</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بنوك</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و</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تأمينات</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جامعة</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منتوري</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قسنطينة</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السنة</w:t>
      </w:r>
      <w:r w:rsidRPr="00B755D5">
        <w:rPr>
          <w:rFonts w:ascii="Simplified Arabic" w:hAnsi="Simplified Arabic" w:cs="Simplified Arabic"/>
          <w:color w:val="000000"/>
          <w:sz w:val="24"/>
          <w:szCs w:val="24"/>
          <w:rtl/>
        </w:rPr>
        <w:t xml:space="preserve"> </w:t>
      </w:r>
      <w:r w:rsidRPr="00B755D5">
        <w:rPr>
          <w:rFonts w:ascii="Simplified Arabic" w:hAnsi="Simplified Arabic" w:cs="Simplified Arabic" w:hint="cs"/>
          <w:color w:val="000000"/>
          <w:sz w:val="24"/>
          <w:szCs w:val="24"/>
          <w:rtl/>
        </w:rPr>
        <w:t>الجامعية</w:t>
      </w:r>
      <w:r w:rsidRPr="00B755D5">
        <w:rPr>
          <w:rFonts w:ascii="Simplified Arabic" w:hAnsi="Simplified Arabic" w:cs="Simplified Arabic"/>
          <w:color w:val="000000"/>
          <w:sz w:val="24"/>
          <w:szCs w:val="24"/>
          <w:rtl/>
        </w:rPr>
        <w:t>2005-2006</w:t>
      </w:r>
      <w:r w:rsidR="00503280">
        <w:rPr>
          <w:rFonts w:ascii="Simplified Arabic" w:hAnsi="Simplified Arabic" w:cs="Simplified Arabic" w:hint="cs"/>
          <w:color w:val="000000"/>
          <w:sz w:val="24"/>
          <w:szCs w:val="24"/>
          <w:rtl/>
        </w:rPr>
        <w:t>.</w:t>
      </w:r>
    </w:p>
    <w:sectPr w:rsidR="00B755D5" w:rsidRPr="00B755D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95" w:rsidRDefault="00965D95" w:rsidP="00FE376C">
      <w:pPr>
        <w:spacing w:after="0" w:line="240" w:lineRule="auto"/>
      </w:pPr>
      <w:r>
        <w:separator/>
      </w:r>
    </w:p>
  </w:endnote>
  <w:endnote w:type="continuationSeparator" w:id="0">
    <w:p w:rsidR="00965D95" w:rsidRDefault="00965D95" w:rsidP="00FE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Arabic-Bold">
    <w:altName w:val="Times New Roman"/>
    <w:panose1 w:val="00000000000000000000"/>
    <w:charset w:val="00"/>
    <w:family w:val="roman"/>
    <w:notTrueType/>
    <w:pitch w:val="default"/>
  </w:font>
  <w:font w:name="TraditionalArabic">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95" w:rsidRDefault="00965D95" w:rsidP="00FE376C">
      <w:pPr>
        <w:bidi/>
        <w:spacing w:after="0" w:line="240" w:lineRule="auto"/>
      </w:pPr>
      <w:r>
        <w:separator/>
      </w:r>
    </w:p>
  </w:footnote>
  <w:footnote w:type="continuationSeparator" w:id="0">
    <w:p w:rsidR="00965D95" w:rsidRDefault="00965D95" w:rsidP="00FE376C">
      <w:pPr>
        <w:spacing w:after="0" w:line="240" w:lineRule="auto"/>
      </w:pPr>
      <w:r>
        <w:continuationSeparator/>
      </w:r>
    </w:p>
  </w:footnote>
  <w:footnote w:id="1">
    <w:p w:rsidR="00662DBD" w:rsidRDefault="00662DBD" w:rsidP="00662DBD">
      <w:pPr>
        <w:pStyle w:val="Notedebasdepage"/>
        <w:bidi/>
        <w:rPr>
          <w:rtl/>
          <w:lang w:bidi="ar-DZ"/>
        </w:rPr>
      </w:pPr>
      <w:r>
        <w:rPr>
          <w:rStyle w:val="Appelnotedebasdep"/>
        </w:rPr>
        <w:footnoteRef/>
      </w:r>
      <w:r>
        <w:t xml:space="preserve"> </w:t>
      </w:r>
      <w:r>
        <w:rPr>
          <w:rFonts w:hint="cs"/>
          <w:rtl/>
          <w:lang w:bidi="ar-DZ"/>
        </w:rPr>
        <w:t xml:space="preserve"> </w:t>
      </w:r>
      <w:r w:rsidRPr="00662DBD">
        <w:rPr>
          <w:rFonts w:cs="Arial"/>
          <w:rtl/>
          <w:lang w:bidi="ar-DZ"/>
        </w:rPr>
        <w:t xml:space="preserve">   </w:t>
      </w:r>
      <w:r w:rsidRPr="00662DBD">
        <w:rPr>
          <w:rFonts w:cs="Arial" w:hint="cs"/>
          <w:rtl/>
          <w:lang w:bidi="ar-DZ"/>
        </w:rPr>
        <w:t>خولة</w:t>
      </w:r>
      <w:r w:rsidRPr="00662DBD">
        <w:rPr>
          <w:rFonts w:cs="Arial"/>
          <w:rtl/>
          <w:lang w:bidi="ar-DZ"/>
        </w:rPr>
        <w:t xml:space="preserve"> </w:t>
      </w:r>
      <w:r w:rsidRPr="00662DBD">
        <w:rPr>
          <w:rFonts w:cs="Arial" w:hint="cs"/>
          <w:rtl/>
          <w:lang w:bidi="ar-DZ"/>
        </w:rPr>
        <w:t>عكاشة</w:t>
      </w:r>
      <w:r w:rsidRPr="00662DBD">
        <w:rPr>
          <w:rFonts w:cs="Arial"/>
          <w:rtl/>
          <w:lang w:bidi="ar-DZ"/>
        </w:rPr>
        <w:t xml:space="preserve"> </w:t>
      </w:r>
      <w:r w:rsidRPr="00662DBD">
        <w:rPr>
          <w:rFonts w:cs="Arial" w:hint="cs"/>
          <w:rtl/>
          <w:lang w:bidi="ar-DZ"/>
        </w:rPr>
        <w:t>ادارة</w:t>
      </w:r>
      <w:r w:rsidRPr="00662DBD">
        <w:rPr>
          <w:rFonts w:cs="Arial"/>
          <w:rtl/>
          <w:lang w:bidi="ar-DZ"/>
        </w:rPr>
        <w:t xml:space="preserve"> </w:t>
      </w:r>
      <w:r w:rsidRPr="00662DBD">
        <w:rPr>
          <w:rFonts w:cs="Arial" w:hint="cs"/>
          <w:rtl/>
          <w:lang w:bidi="ar-DZ"/>
        </w:rPr>
        <w:t>العمليات</w:t>
      </w:r>
      <w:r w:rsidRPr="00662DBD">
        <w:rPr>
          <w:rFonts w:cs="Arial"/>
          <w:rtl/>
          <w:lang w:bidi="ar-DZ"/>
        </w:rPr>
        <w:t xml:space="preserve"> </w:t>
      </w:r>
      <w:r w:rsidRPr="00662DBD">
        <w:rPr>
          <w:rFonts w:cs="Arial" w:hint="cs"/>
          <w:rtl/>
          <w:lang w:bidi="ar-DZ"/>
        </w:rPr>
        <w:t>الجبائية</w:t>
      </w:r>
      <w:r w:rsidRPr="00662DBD">
        <w:rPr>
          <w:rFonts w:cs="Arial"/>
          <w:rtl/>
          <w:lang w:bidi="ar-DZ"/>
        </w:rPr>
        <w:t xml:space="preserve">  </w:t>
      </w:r>
      <w:r w:rsidRPr="00662DBD">
        <w:rPr>
          <w:rFonts w:cs="Arial" w:hint="cs"/>
          <w:rtl/>
          <w:lang w:bidi="ar-DZ"/>
        </w:rPr>
        <w:t>في</w:t>
      </w:r>
      <w:r w:rsidRPr="00662DBD">
        <w:rPr>
          <w:rFonts w:cs="Arial"/>
          <w:rtl/>
          <w:lang w:bidi="ar-DZ"/>
        </w:rPr>
        <w:t xml:space="preserve"> </w:t>
      </w:r>
      <w:r w:rsidRPr="00662DBD">
        <w:rPr>
          <w:rFonts w:cs="Arial" w:hint="cs"/>
          <w:rtl/>
          <w:lang w:bidi="ar-DZ"/>
        </w:rPr>
        <w:t>القطاع</w:t>
      </w:r>
      <w:r w:rsidRPr="00662DBD">
        <w:rPr>
          <w:rFonts w:cs="Arial"/>
          <w:rtl/>
          <w:lang w:bidi="ar-DZ"/>
        </w:rPr>
        <w:t xml:space="preserve"> </w:t>
      </w:r>
      <w:r w:rsidRPr="00662DBD">
        <w:rPr>
          <w:rFonts w:cs="Arial" w:hint="cs"/>
          <w:rtl/>
          <w:lang w:bidi="ar-DZ"/>
        </w:rPr>
        <w:t>البنكي</w:t>
      </w:r>
      <w:r w:rsidRPr="00662DBD">
        <w:rPr>
          <w:rFonts w:cs="Arial"/>
          <w:rtl/>
          <w:lang w:bidi="ar-DZ"/>
        </w:rPr>
        <w:t xml:space="preserve"> </w:t>
      </w:r>
      <w:r w:rsidRPr="00662DBD">
        <w:rPr>
          <w:rFonts w:cs="Arial" w:hint="cs"/>
          <w:rtl/>
          <w:lang w:bidi="ar-DZ"/>
        </w:rPr>
        <w:t>ص</w:t>
      </w:r>
      <w:r w:rsidRPr="00662DBD">
        <w:rPr>
          <w:rFonts w:cs="Arial"/>
          <w:rtl/>
          <w:lang w:bidi="ar-DZ"/>
        </w:rPr>
        <w:t>3–</w:t>
      </w:r>
      <w:r w:rsidRPr="00662DBD">
        <w:rPr>
          <w:rFonts w:cs="Arial" w:hint="cs"/>
          <w:rtl/>
          <w:lang w:bidi="ar-DZ"/>
        </w:rPr>
        <w:t>مدكرة</w:t>
      </w:r>
      <w:r w:rsidRPr="00662DBD">
        <w:rPr>
          <w:rFonts w:cs="Arial"/>
          <w:rtl/>
          <w:lang w:bidi="ar-DZ"/>
        </w:rPr>
        <w:t xml:space="preserve"> </w:t>
      </w:r>
      <w:r w:rsidRPr="00662DBD">
        <w:rPr>
          <w:rFonts w:cs="Arial" w:hint="cs"/>
          <w:rtl/>
          <w:lang w:bidi="ar-DZ"/>
        </w:rPr>
        <w:t>لنيل</w:t>
      </w:r>
      <w:r w:rsidRPr="00662DBD">
        <w:rPr>
          <w:rFonts w:cs="Arial"/>
          <w:rtl/>
          <w:lang w:bidi="ar-DZ"/>
        </w:rPr>
        <w:t xml:space="preserve"> </w:t>
      </w:r>
      <w:r w:rsidRPr="00662DBD">
        <w:rPr>
          <w:rFonts w:cs="Arial" w:hint="cs"/>
          <w:rtl/>
          <w:lang w:bidi="ar-DZ"/>
        </w:rPr>
        <w:t>شهادة</w:t>
      </w:r>
      <w:r w:rsidRPr="00662DBD">
        <w:rPr>
          <w:rFonts w:cs="Arial"/>
          <w:rtl/>
          <w:lang w:bidi="ar-DZ"/>
        </w:rPr>
        <w:t xml:space="preserve"> </w:t>
      </w:r>
      <w:r w:rsidRPr="00662DBD">
        <w:rPr>
          <w:rFonts w:cs="Arial" w:hint="cs"/>
          <w:rtl/>
          <w:lang w:bidi="ar-DZ"/>
        </w:rPr>
        <w:t>الماستر</w:t>
      </w:r>
      <w:r w:rsidRPr="00662DBD">
        <w:rPr>
          <w:rFonts w:cs="Arial"/>
          <w:rtl/>
          <w:lang w:bidi="ar-DZ"/>
        </w:rPr>
        <w:t>-</w:t>
      </w:r>
      <w:r w:rsidRPr="00662DBD">
        <w:rPr>
          <w:rFonts w:cs="Arial" w:hint="cs"/>
          <w:rtl/>
          <w:lang w:bidi="ar-DZ"/>
        </w:rPr>
        <w:t>جامعة</w:t>
      </w:r>
      <w:r w:rsidRPr="00662DBD">
        <w:rPr>
          <w:rFonts w:cs="Arial"/>
          <w:rtl/>
          <w:lang w:bidi="ar-DZ"/>
        </w:rPr>
        <w:t xml:space="preserve"> </w:t>
      </w:r>
      <w:r w:rsidRPr="00662DBD">
        <w:rPr>
          <w:rFonts w:cs="Arial" w:hint="cs"/>
          <w:rtl/>
          <w:lang w:bidi="ar-DZ"/>
        </w:rPr>
        <w:t>العربي</w:t>
      </w:r>
      <w:r w:rsidRPr="00662DBD">
        <w:rPr>
          <w:rFonts w:cs="Arial"/>
          <w:rtl/>
          <w:lang w:bidi="ar-DZ"/>
        </w:rPr>
        <w:t xml:space="preserve"> </w:t>
      </w:r>
      <w:r w:rsidRPr="00662DBD">
        <w:rPr>
          <w:rFonts w:cs="Arial" w:hint="cs"/>
          <w:rtl/>
          <w:lang w:bidi="ar-DZ"/>
        </w:rPr>
        <w:t>بن</w:t>
      </w:r>
      <w:r w:rsidRPr="00662DBD">
        <w:rPr>
          <w:rFonts w:cs="Arial"/>
          <w:rtl/>
          <w:lang w:bidi="ar-DZ"/>
        </w:rPr>
        <w:t xml:space="preserve"> </w:t>
      </w:r>
      <w:r w:rsidRPr="00662DBD">
        <w:rPr>
          <w:rFonts w:cs="Arial" w:hint="cs"/>
          <w:rtl/>
          <w:lang w:bidi="ar-DZ"/>
        </w:rPr>
        <w:t>مهيدي</w:t>
      </w:r>
      <w:r w:rsidRPr="00662DBD">
        <w:rPr>
          <w:rFonts w:cs="Arial"/>
          <w:rtl/>
          <w:lang w:bidi="ar-DZ"/>
        </w:rPr>
        <w:t>-</w:t>
      </w:r>
      <w:r w:rsidRPr="00662DBD">
        <w:rPr>
          <w:rFonts w:cs="Arial" w:hint="cs"/>
          <w:rtl/>
          <w:lang w:bidi="ar-DZ"/>
        </w:rPr>
        <w:t>أم</w:t>
      </w:r>
      <w:r w:rsidRPr="00662DBD">
        <w:rPr>
          <w:rFonts w:cs="Arial"/>
          <w:rtl/>
          <w:lang w:bidi="ar-DZ"/>
        </w:rPr>
        <w:t xml:space="preserve"> </w:t>
      </w:r>
      <w:r w:rsidRPr="00662DBD">
        <w:rPr>
          <w:rFonts w:cs="Arial" w:hint="cs"/>
          <w:rtl/>
          <w:lang w:bidi="ar-DZ"/>
        </w:rPr>
        <w:t>البواقي</w:t>
      </w:r>
      <w:r w:rsidRPr="00662DBD">
        <w:rPr>
          <w:rFonts w:cs="Arial"/>
          <w:rtl/>
          <w:lang w:bidi="ar-DZ"/>
        </w:rPr>
        <w:t>-</w:t>
      </w:r>
    </w:p>
  </w:footnote>
  <w:footnote w:id="2">
    <w:p w:rsidR="002F47CE" w:rsidRDefault="002F47CE" w:rsidP="002F47CE">
      <w:pPr>
        <w:pStyle w:val="Notedebasdepage"/>
        <w:bidi/>
        <w:rPr>
          <w:rtl/>
          <w:lang w:bidi="ar-DZ"/>
        </w:rPr>
      </w:pPr>
      <w:r>
        <w:rPr>
          <w:rStyle w:val="Appelnotedebasdep"/>
        </w:rPr>
        <w:footnoteRef/>
      </w:r>
      <w:r>
        <w:t xml:space="preserve"> </w:t>
      </w:r>
      <w:r>
        <w:rPr>
          <w:rFonts w:hint="cs"/>
          <w:rtl/>
          <w:lang w:bidi="ar-DZ"/>
        </w:rPr>
        <w:t xml:space="preserve"> </w:t>
      </w:r>
      <w:r w:rsidRPr="002F47CE">
        <w:rPr>
          <w:rFonts w:cs="Arial"/>
          <w:rtl/>
          <w:lang w:bidi="ar-DZ"/>
        </w:rPr>
        <w:t xml:space="preserve">   </w:t>
      </w:r>
      <w:r>
        <w:rPr>
          <w:rFonts w:cs="Arial" w:hint="cs"/>
          <w:rtl/>
          <w:lang w:bidi="ar-DZ"/>
        </w:rPr>
        <w:t xml:space="preserve">واضح نعيمة العوامل المؤثرة على اتخاد قرار منح القروض البنكية للمؤسسات الاقتصادية ص8  </w:t>
      </w:r>
      <w:r w:rsidRPr="002F47CE">
        <w:rPr>
          <w:rFonts w:cs="Arial"/>
          <w:rtl/>
          <w:lang w:bidi="ar-DZ"/>
        </w:rPr>
        <w:t>-</w:t>
      </w:r>
      <w:r>
        <w:rPr>
          <w:rFonts w:cs="Arial" w:hint="cs"/>
          <w:rtl/>
          <w:lang w:bidi="ar-DZ"/>
        </w:rPr>
        <w:t>أطروحة لنيل شهادة دكتورة-جامعة أبي بكر بالقايد تلمسان-2016/2017</w:t>
      </w:r>
    </w:p>
  </w:footnote>
  <w:footnote w:id="3">
    <w:p w:rsidR="000B1B44" w:rsidRDefault="000B1B44" w:rsidP="00CD2DB9">
      <w:pPr>
        <w:pStyle w:val="Notedebasdepage"/>
        <w:bidi/>
        <w:rPr>
          <w:rtl/>
          <w:lang w:bidi="ar-DZ"/>
        </w:rPr>
      </w:pPr>
      <w:r>
        <w:rPr>
          <w:rStyle w:val="Appelnotedebasdep"/>
        </w:rPr>
        <w:footnoteRef/>
      </w:r>
      <w:r>
        <w:t xml:space="preserve"> </w:t>
      </w:r>
      <w:r>
        <w:rPr>
          <w:rFonts w:hint="cs"/>
          <w:rtl/>
          <w:lang w:bidi="ar-DZ"/>
        </w:rPr>
        <w:t xml:space="preserve"> </w:t>
      </w:r>
      <w:r w:rsidR="00CD2DB9" w:rsidRPr="00CD2DB9">
        <w:rPr>
          <w:rFonts w:cs="Arial" w:hint="cs"/>
          <w:rtl/>
          <w:lang w:bidi="ar-DZ"/>
        </w:rPr>
        <w:t>عبد</w:t>
      </w:r>
      <w:r w:rsidR="00CD2DB9" w:rsidRPr="00CD2DB9">
        <w:rPr>
          <w:rFonts w:cs="Arial"/>
          <w:rtl/>
          <w:lang w:bidi="ar-DZ"/>
        </w:rPr>
        <w:t xml:space="preserve"> </w:t>
      </w:r>
      <w:r w:rsidR="00CD2DB9" w:rsidRPr="00CD2DB9">
        <w:rPr>
          <w:rFonts w:cs="Arial" w:hint="cs"/>
          <w:rtl/>
          <w:lang w:bidi="ar-DZ"/>
        </w:rPr>
        <w:t>اللطيف</w:t>
      </w:r>
      <w:r w:rsidR="00CD2DB9" w:rsidRPr="00CD2DB9">
        <w:rPr>
          <w:rFonts w:cs="Arial"/>
          <w:rtl/>
          <w:lang w:bidi="ar-DZ"/>
        </w:rPr>
        <w:t xml:space="preserve"> </w:t>
      </w:r>
      <w:r w:rsidR="00CD2DB9" w:rsidRPr="00CD2DB9">
        <w:rPr>
          <w:rFonts w:cs="Arial" w:hint="cs"/>
          <w:rtl/>
          <w:lang w:bidi="ar-DZ"/>
        </w:rPr>
        <w:t>بلغرسة،</w:t>
      </w:r>
      <w:r w:rsidR="00CD2DB9" w:rsidRPr="00CD2DB9">
        <w:rPr>
          <w:rFonts w:cs="Arial"/>
          <w:rtl/>
          <w:lang w:bidi="ar-DZ"/>
        </w:rPr>
        <w:t xml:space="preserve"> </w:t>
      </w:r>
      <w:r w:rsidR="00CD2DB9" w:rsidRPr="00CD2DB9">
        <w:rPr>
          <w:rFonts w:cs="Arial" w:hint="cs"/>
          <w:rtl/>
          <w:lang w:bidi="ar-DZ"/>
        </w:rPr>
        <w:t>المؤسسة</w:t>
      </w:r>
      <w:r w:rsidR="00CD2DB9" w:rsidRPr="00CD2DB9">
        <w:rPr>
          <w:rFonts w:cs="Arial"/>
          <w:rtl/>
          <w:lang w:bidi="ar-DZ"/>
        </w:rPr>
        <w:t xml:space="preserve"> </w:t>
      </w:r>
      <w:r w:rsidR="00CD2DB9" w:rsidRPr="00CD2DB9">
        <w:rPr>
          <w:rFonts w:cs="Arial" w:hint="cs"/>
          <w:rtl/>
          <w:lang w:bidi="ar-DZ"/>
        </w:rPr>
        <w:t>اإلقتصادية</w:t>
      </w:r>
      <w:r w:rsidR="00CD2DB9" w:rsidRPr="00CD2DB9">
        <w:rPr>
          <w:rFonts w:cs="Arial"/>
          <w:rtl/>
          <w:lang w:bidi="ar-DZ"/>
        </w:rPr>
        <w:t xml:space="preserve"> </w:t>
      </w:r>
      <w:r w:rsidR="00CD2DB9" w:rsidRPr="00CD2DB9">
        <w:rPr>
          <w:rFonts w:cs="Arial" w:hint="cs"/>
          <w:rtl/>
          <w:lang w:bidi="ar-DZ"/>
        </w:rPr>
        <w:t>الجزائرية</w:t>
      </w:r>
      <w:r w:rsidR="00CD2DB9" w:rsidRPr="00CD2DB9">
        <w:rPr>
          <w:rFonts w:cs="Arial"/>
          <w:rtl/>
          <w:lang w:bidi="ar-DZ"/>
        </w:rPr>
        <w:t xml:space="preserve"> </w:t>
      </w:r>
      <w:r w:rsidR="00CD2DB9" w:rsidRPr="00CD2DB9">
        <w:rPr>
          <w:rFonts w:cs="Arial" w:hint="cs"/>
          <w:rtl/>
          <w:lang w:bidi="ar-DZ"/>
        </w:rPr>
        <w:t>في</w:t>
      </w:r>
      <w:r w:rsidR="00CD2DB9" w:rsidRPr="00CD2DB9">
        <w:rPr>
          <w:rFonts w:cs="Arial"/>
          <w:rtl/>
          <w:lang w:bidi="ar-DZ"/>
        </w:rPr>
        <w:t xml:space="preserve"> </w:t>
      </w:r>
      <w:r w:rsidR="00CD2DB9" w:rsidRPr="00CD2DB9">
        <w:rPr>
          <w:rFonts w:cs="Arial" w:hint="cs"/>
          <w:rtl/>
          <w:lang w:bidi="ar-DZ"/>
        </w:rPr>
        <w:t>ظل</w:t>
      </w:r>
      <w:r w:rsidR="00CD2DB9" w:rsidRPr="00CD2DB9">
        <w:rPr>
          <w:rFonts w:cs="Arial"/>
          <w:rtl/>
          <w:lang w:bidi="ar-DZ"/>
        </w:rPr>
        <w:t xml:space="preserve"> </w:t>
      </w:r>
      <w:r w:rsidR="00CD2DB9" w:rsidRPr="00CD2DB9">
        <w:rPr>
          <w:rFonts w:cs="Arial" w:hint="cs"/>
          <w:rtl/>
          <w:lang w:bidi="ar-DZ"/>
        </w:rPr>
        <w:t>الاصلاحات</w:t>
      </w:r>
      <w:r w:rsidR="00CD2DB9" w:rsidRPr="00CD2DB9">
        <w:rPr>
          <w:rFonts w:cs="Arial"/>
          <w:rtl/>
          <w:lang w:bidi="ar-DZ"/>
        </w:rPr>
        <w:t xml:space="preserve"> </w:t>
      </w:r>
      <w:r w:rsidR="00CD2DB9" w:rsidRPr="00CD2DB9">
        <w:rPr>
          <w:rFonts w:cs="Arial" w:hint="cs"/>
          <w:rtl/>
          <w:lang w:bidi="ar-DZ"/>
        </w:rPr>
        <w:t>المالية</w:t>
      </w:r>
      <w:r w:rsidR="00CD2DB9" w:rsidRPr="00CD2DB9">
        <w:rPr>
          <w:rFonts w:cs="Arial"/>
          <w:rtl/>
          <w:lang w:bidi="ar-DZ"/>
        </w:rPr>
        <w:t xml:space="preserve"> </w:t>
      </w:r>
      <w:r w:rsidR="00CD2DB9" w:rsidRPr="00CD2DB9">
        <w:rPr>
          <w:rFonts w:cs="Arial" w:hint="cs"/>
          <w:rtl/>
          <w:lang w:bidi="ar-DZ"/>
        </w:rPr>
        <w:t>و</w:t>
      </w:r>
      <w:r w:rsidR="00CD2DB9" w:rsidRPr="00CD2DB9">
        <w:rPr>
          <w:rFonts w:cs="Arial"/>
          <w:rtl/>
          <w:lang w:bidi="ar-DZ"/>
        </w:rPr>
        <w:t xml:space="preserve"> </w:t>
      </w:r>
      <w:r w:rsidR="00CD2DB9" w:rsidRPr="00CD2DB9">
        <w:rPr>
          <w:rFonts w:cs="Arial" w:hint="cs"/>
          <w:rtl/>
          <w:lang w:bidi="ar-DZ"/>
        </w:rPr>
        <w:t>المصرفية</w:t>
      </w:r>
      <w:r w:rsidR="00CD2DB9" w:rsidRPr="00CD2DB9">
        <w:rPr>
          <w:rFonts w:cs="Arial"/>
          <w:rtl/>
          <w:lang w:bidi="ar-DZ"/>
        </w:rPr>
        <w:t xml:space="preserve">- </w:t>
      </w:r>
      <w:r w:rsidR="00CD2DB9" w:rsidRPr="00CD2DB9">
        <w:rPr>
          <w:rFonts w:cs="Arial" w:hint="cs"/>
          <w:rtl/>
          <w:lang w:bidi="ar-DZ"/>
        </w:rPr>
        <w:t>دراسة</w:t>
      </w:r>
      <w:r w:rsidR="00CD2DB9" w:rsidRPr="00CD2DB9">
        <w:rPr>
          <w:rFonts w:cs="Arial"/>
          <w:rtl/>
          <w:lang w:bidi="ar-DZ"/>
        </w:rPr>
        <w:t xml:space="preserve"> </w:t>
      </w:r>
      <w:r w:rsidR="00CD2DB9" w:rsidRPr="00CD2DB9">
        <w:rPr>
          <w:rFonts w:cs="Arial" w:hint="cs"/>
          <w:rtl/>
          <w:lang w:bidi="ar-DZ"/>
        </w:rPr>
        <w:t>تحليلية</w:t>
      </w:r>
      <w:r w:rsidR="00CD2DB9" w:rsidRPr="00CD2DB9">
        <w:rPr>
          <w:rFonts w:cs="Arial"/>
          <w:rtl/>
          <w:lang w:bidi="ar-DZ"/>
        </w:rPr>
        <w:t xml:space="preserve"> </w:t>
      </w:r>
      <w:r w:rsidR="00CD2DB9" w:rsidRPr="00CD2DB9">
        <w:rPr>
          <w:rFonts w:cs="Arial" w:hint="cs"/>
          <w:rtl/>
          <w:lang w:bidi="ar-DZ"/>
        </w:rPr>
        <w:t>و</w:t>
      </w:r>
      <w:r w:rsidR="00CD2DB9" w:rsidRPr="00CD2DB9">
        <w:rPr>
          <w:rFonts w:cs="Arial"/>
          <w:rtl/>
          <w:lang w:bidi="ar-DZ"/>
        </w:rPr>
        <w:t xml:space="preserve"> </w:t>
      </w:r>
      <w:r w:rsidR="00CD2DB9" w:rsidRPr="00CD2DB9">
        <w:rPr>
          <w:rFonts w:cs="Arial" w:hint="cs"/>
          <w:rtl/>
          <w:lang w:bidi="ar-DZ"/>
        </w:rPr>
        <w:t>رؤية</w:t>
      </w:r>
      <w:r w:rsidR="00CD2DB9" w:rsidRPr="00CD2DB9">
        <w:rPr>
          <w:rFonts w:cs="Arial"/>
          <w:rtl/>
          <w:lang w:bidi="ar-DZ"/>
        </w:rPr>
        <w:t xml:space="preserve"> </w:t>
      </w:r>
      <w:r w:rsidR="00CD2DB9" w:rsidRPr="00CD2DB9">
        <w:rPr>
          <w:rFonts w:cs="Arial" w:hint="cs"/>
          <w:rtl/>
          <w:lang w:bidi="ar-DZ"/>
        </w:rPr>
        <w:t>مستقبلية</w:t>
      </w:r>
      <w:r w:rsidR="00CD2DB9" w:rsidRPr="00CD2DB9">
        <w:rPr>
          <w:rFonts w:cs="Arial"/>
          <w:rtl/>
          <w:lang w:bidi="ar-DZ"/>
        </w:rPr>
        <w:t>-</w:t>
      </w:r>
      <w:r w:rsidR="00CD2DB9" w:rsidRPr="00CD2DB9">
        <w:rPr>
          <w:rFonts w:cs="Arial" w:hint="cs"/>
          <w:rtl/>
          <w:lang w:bidi="ar-DZ"/>
        </w:rPr>
        <w:t>الملتقى</w:t>
      </w:r>
      <w:r w:rsidR="00CD2DB9" w:rsidRPr="00CD2DB9">
        <w:rPr>
          <w:rFonts w:cs="Arial"/>
          <w:rtl/>
          <w:lang w:bidi="ar-DZ"/>
        </w:rPr>
        <w:t xml:space="preserve"> </w:t>
      </w:r>
      <w:r w:rsidR="00CD2DB9" w:rsidRPr="00CD2DB9">
        <w:rPr>
          <w:rFonts w:cs="Arial" w:hint="cs"/>
          <w:rtl/>
          <w:lang w:bidi="ar-DZ"/>
        </w:rPr>
        <w:t>الوطٍني</w:t>
      </w:r>
      <w:r w:rsidR="00CD2DB9" w:rsidRPr="00CD2DB9">
        <w:rPr>
          <w:rFonts w:cs="Arial"/>
          <w:rtl/>
          <w:lang w:bidi="ar-DZ"/>
        </w:rPr>
        <w:t xml:space="preserve"> </w:t>
      </w:r>
      <w:r w:rsidR="00CD2DB9" w:rsidRPr="00CD2DB9">
        <w:rPr>
          <w:rFonts w:cs="Arial" w:hint="cs"/>
          <w:rtl/>
          <w:lang w:bidi="ar-DZ"/>
        </w:rPr>
        <w:t>الأول</w:t>
      </w:r>
      <w:r w:rsidR="00CD2DB9" w:rsidRPr="00CD2DB9">
        <w:rPr>
          <w:rFonts w:cs="Arial"/>
          <w:rtl/>
          <w:lang w:bidi="ar-DZ"/>
        </w:rPr>
        <w:t xml:space="preserve"> </w:t>
      </w:r>
      <w:r w:rsidR="00CD2DB9" w:rsidRPr="00CD2DB9">
        <w:rPr>
          <w:rFonts w:cs="Arial" w:hint="cs"/>
          <w:rtl/>
          <w:lang w:bidi="ar-DZ"/>
        </w:rPr>
        <w:t>حول</w:t>
      </w:r>
      <w:r w:rsidR="00CD2DB9" w:rsidRPr="00CD2DB9">
        <w:rPr>
          <w:rFonts w:cs="Arial"/>
          <w:rtl/>
          <w:lang w:bidi="ar-DZ"/>
        </w:rPr>
        <w:t xml:space="preserve"> </w:t>
      </w:r>
      <w:r w:rsidR="00CD2DB9" w:rsidRPr="00CD2DB9">
        <w:rPr>
          <w:rFonts w:cs="Arial" w:hint="cs"/>
          <w:rtl/>
          <w:lang w:bidi="ar-DZ"/>
        </w:rPr>
        <w:t>المؤسسة</w:t>
      </w:r>
      <w:r w:rsidR="00CD2DB9" w:rsidRPr="00CD2DB9">
        <w:rPr>
          <w:rFonts w:cs="Arial"/>
          <w:rtl/>
          <w:lang w:bidi="ar-DZ"/>
        </w:rPr>
        <w:t xml:space="preserve"> </w:t>
      </w:r>
      <w:r w:rsidR="00CD2DB9" w:rsidRPr="00CD2DB9">
        <w:rPr>
          <w:rFonts w:cs="Arial" w:hint="cs"/>
          <w:rtl/>
          <w:lang w:bidi="ar-DZ"/>
        </w:rPr>
        <w:t>الاقتصادية</w:t>
      </w:r>
      <w:r w:rsidR="00CD2DB9" w:rsidRPr="00CD2DB9">
        <w:rPr>
          <w:rFonts w:cs="Arial"/>
          <w:rtl/>
          <w:lang w:bidi="ar-DZ"/>
        </w:rPr>
        <w:t xml:space="preserve"> </w:t>
      </w:r>
      <w:r w:rsidR="00CD2DB9" w:rsidRPr="00CD2DB9">
        <w:rPr>
          <w:rFonts w:cs="Arial" w:hint="cs"/>
          <w:rtl/>
          <w:lang w:bidi="ar-DZ"/>
        </w:rPr>
        <w:t>الجزائرية</w:t>
      </w:r>
      <w:r w:rsidR="00CD2DB9" w:rsidRPr="00CD2DB9">
        <w:rPr>
          <w:rFonts w:cs="Arial"/>
          <w:rtl/>
          <w:lang w:bidi="ar-DZ"/>
        </w:rPr>
        <w:t xml:space="preserve"> </w:t>
      </w:r>
      <w:r w:rsidR="00CD2DB9" w:rsidRPr="00CD2DB9">
        <w:rPr>
          <w:rFonts w:cs="Arial" w:hint="cs"/>
          <w:rtl/>
          <w:lang w:bidi="ar-DZ"/>
        </w:rPr>
        <w:t>و</w:t>
      </w:r>
      <w:r w:rsidR="00CD2DB9" w:rsidRPr="00CD2DB9">
        <w:rPr>
          <w:rFonts w:cs="Arial"/>
          <w:rtl/>
          <w:lang w:bidi="ar-DZ"/>
        </w:rPr>
        <w:t xml:space="preserve"> </w:t>
      </w:r>
      <w:r w:rsidR="00CD2DB9" w:rsidRPr="00CD2DB9">
        <w:rPr>
          <w:rFonts w:cs="Arial" w:hint="cs"/>
          <w:rtl/>
          <w:lang w:bidi="ar-DZ"/>
        </w:rPr>
        <w:t>تحديات</w:t>
      </w:r>
      <w:r w:rsidR="00CD2DB9" w:rsidRPr="00CD2DB9">
        <w:rPr>
          <w:rFonts w:cs="Arial"/>
          <w:rtl/>
          <w:lang w:bidi="ar-DZ"/>
        </w:rPr>
        <w:t xml:space="preserve"> </w:t>
      </w:r>
      <w:r w:rsidR="00CD2DB9" w:rsidRPr="00CD2DB9">
        <w:rPr>
          <w:rFonts w:cs="Arial" w:hint="cs"/>
          <w:rtl/>
          <w:lang w:bidi="ar-DZ"/>
        </w:rPr>
        <w:t>المناخ</w:t>
      </w:r>
      <w:r w:rsidR="00CD2DB9" w:rsidRPr="00CD2DB9">
        <w:rPr>
          <w:rFonts w:cs="Arial"/>
          <w:rtl/>
          <w:lang w:bidi="ar-DZ"/>
        </w:rPr>
        <w:t xml:space="preserve"> </w:t>
      </w:r>
      <w:r w:rsidR="00CD2DB9" w:rsidRPr="00CD2DB9">
        <w:rPr>
          <w:rFonts w:cs="Arial" w:hint="cs"/>
          <w:rtl/>
          <w:lang w:bidi="ar-DZ"/>
        </w:rPr>
        <w:t>الاتصادي</w:t>
      </w:r>
      <w:r w:rsidR="00CD2DB9" w:rsidRPr="00CD2DB9">
        <w:rPr>
          <w:rFonts w:cs="Arial"/>
          <w:rtl/>
          <w:lang w:bidi="ar-DZ"/>
        </w:rPr>
        <w:t xml:space="preserve"> </w:t>
      </w:r>
      <w:r w:rsidR="00CD2DB9" w:rsidRPr="00CD2DB9">
        <w:rPr>
          <w:rFonts w:cs="Arial" w:hint="cs"/>
          <w:rtl/>
          <w:lang w:bidi="ar-DZ"/>
        </w:rPr>
        <w:t>الجديد،</w:t>
      </w:r>
      <w:r w:rsidR="00CD2DB9" w:rsidRPr="00CD2DB9">
        <w:rPr>
          <w:rFonts w:cs="Arial"/>
          <w:rtl/>
          <w:lang w:bidi="ar-DZ"/>
        </w:rPr>
        <w:t xml:space="preserve"> 22/23 </w:t>
      </w:r>
      <w:r w:rsidR="00CD2DB9" w:rsidRPr="00CD2DB9">
        <w:rPr>
          <w:rFonts w:cs="Arial" w:hint="cs"/>
          <w:rtl/>
          <w:lang w:bidi="ar-DZ"/>
        </w:rPr>
        <w:t>أفريل</w:t>
      </w:r>
      <w:r w:rsidR="00CD2DB9" w:rsidRPr="00CD2DB9">
        <w:rPr>
          <w:rFonts w:cs="Arial"/>
          <w:rtl/>
          <w:lang w:bidi="ar-DZ"/>
        </w:rPr>
        <w:t xml:space="preserve"> 2003</w:t>
      </w:r>
      <w:r w:rsidR="00CD2DB9" w:rsidRPr="00CD2DB9">
        <w:rPr>
          <w:rFonts w:cs="Arial" w:hint="cs"/>
          <w:rtl/>
          <w:lang w:bidi="ar-DZ"/>
        </w:rPr>
        <w:t>،جامعة</w:t>
      </w:r>
      <w:r w:rsidR="00CD2DB9" w:rsidRPr="00CD2DB9">
        <w:rPr>
          <w:rFonts w:cs="Arial"/>
          <w:rtl/>
          <w:lang w:bidi="ar-DZ"/>
        </w:rPr>
        <w:t xml:space="preserve"> </w:t>
      </w:r>
      <w:r w:rsidR="00CD2DB9" w:rsidRPr="00CD2DB9">
        <w:rPr>
          <w:rFonts w:cs="Arial" w:hint="cs"/>
          <w:rtl/>
          <w:lang w:bidi="ar-DZ"/>
        </w:rPr>
        <w:t>عنابة</w:t>
      </w:r>
      <w:r w:rsidR="00CD2DB9" w:rsidRPr="00CD2DB9">
        <w:rPr>
          <w:rFonts w:cs="Arial"/>
          <w:rtl/>
          <w:lang w:bidi="ar-DZ"/>
        </w:rPr>
        <w:t>.</w:t>
      </w:r>
    </w:p>
  </w:footnote>
  <w:footnote w:id="4">
    <w:p w:rsidR="001E4736" w:rsidRDefault="001E4736" w:rsidP="001E4736">
      <w:pPr>
        <w:pStyle w:val="Notedebasdepage"/>
        <w:bidi/>
        <w:rPr>
          <w:rtl/>
          <w:lang w:bidi="ar-DZ"/>
        </w:rPr>
      </w:pPr>
      <w:r>
        <w:rPr>
          <w:rStyle w:val="Appelnotedebasdep"/>
        </w:rPr>
        <w:footnoteRef/>
      </w:r>
      <w:r>
        <w:t xml:space="preserve"> </w:t>
      </w:r>
      <w:r>
        <w:rPr>
          <w:rFonts w:hint="cs"/>
          <w:rtl/>
          <w:lang w:bidi="ar-DZ"/>
        </w:rPr>
        <w:t xml:space="preserve"> </w:t>
      </w:r>
      <w:r>
        <w:rPr>
          <w:rtl/>
        </w:rPr>
        <w:t xml:space="preserve">عبد </w:t>
      </w:r>
      <w:r>
        <w:rPr>
          <w:rFonts w:hint="cs"/>
          <w:rtl/>
          <w:lang w:bidi="ar-DZ"/>
        </w:rPr>
        <w:t>المجي</w:t>
      </w:r>
      <w:r w:rsidRPr="001E4736">
        <w:rPr>
          <w:rtl/>
        </w:rPr>
        <w:t>د قدي. دراسات في علم الضرائب. دار جرير للنشر و التوزيع.الطبعة الأولى.عمان الأردن. سنة</w:t>
      </w:r>
      <w:r>
        <w:rPr>
          <w:rFonts w:hint="cs"/>
          <w:rtl/>
          <w:lang w:bidi="ar-DZ"/>
        </w:rPr>
        <w:t xml:space="preserve"> 2011.</w:t>
      </w:r>
    </w:p>
  </w:footnote>
  <w:footnote w:id="5">
    <w:p w:rsidR="001E4736" w:rsidRDefault="001E4736" w:rsidP="00D01BF3">
      <w:pPr>
        <w:pStyle w:val="Notedebasdepage"/>
        <w:bidi/>
        <w:rPr>
          <w:rtl/>
          <w:lang w:bidi="ar-DZ"/>
        </w:rPr>
      </w:pPr>
      <w:r>
        <w:rPr>
          <w:rStyle w:val="Appelnotedebasdep"/>
        </w:rPr>
        <w:footnoteRef/>
      </w:r>
      <w:r>
        <w:t xml:space="preserve"> </w:t>
      </w:r>
      <w:r w:rsidR="00D146D3">
        <w:rPr>
          <w:rFonts w:hint="cs"/>
          <w:rtl/>
        </w:rPr>
        <w:t xml:space="preserve"> </w:t>
      </w:r>
      <w:r w:rsidR="00D146D3" w:rsidRPr="00D146D3">
        <w:rPr>
          <w:rFonts w:cs="Arial"/>
          <w:rtl/>
        </w:rPr>
        <w:t xml:space="preserve">  </w:t>
      </w:r>
      <w:r w:rsidR="00D146D3" w:rsidRPr="00D146D3">
        <w:rPr>
          <w:rFonts w:cs="Arial" w:hint="cs"/>
          <w:rtl/>
        </w:rPr>
        <w:t>خولة</w:t>
      </w:r>
      <w:r w:rsidR="00D146D3" w:rsidRPr="00D146D3">
        <w:rPr>
          <w:rFonts w:cs="Arial"/>
          <w:rtl/>
        </w:rPr>
        <w:t xml:space="preserve"> </w:t>
      </w:r>
      <w:r w:rsidR="00D146D3" w:rsidRPr="00D146D3">
        <w:rPr>
          <w:rFonts w:cs="Arial" w:hint="cs"/>
          <w:rtl/>
        </w:rPr>
        <w:t>عكاشة</w:t>
      </w:r>
      <w:r w:rsidR="00D146D3" w:rsidRPr="00D146D3">
        <w:rPr>
          <w:rFonts w:cs="Arial"/>
          <w:rtl/>
        </w:rPr>
        <w:t xml:space="preserve"> </w:t>
      </w:r>
      <w:r w:rsidR="00D146D3" w:rsidRPr="00D146D3">
        <w:rPr>
          <w:rFonts w:cs="Arial" w:hint="cs"/>
          <w:rtl/>
        </w:rPr>
        <w:t>ادارة</w:t>
      </w:r>
      <w:r w:rsidR="00D146D3" w:rsidRPr="00D146D3">
        <w:rPr>
          <w:rFonts w:cs="Arial"/>
          <w:rtl/>
        </w:rPr>
        <w:t xml:space="preserve"> </w:t>
      </w:r>
      <w:r w:rsidR="00D146D3" w:rsidRPr="00D146D3">
        <w:rPr>
          <w:rFonts w:cs="Arial" w:hint="cs"/>
          <w:rtl/>
        </w:rPr>
        <w:t>العمليات</w:t>
      </w:r>
      <w:r w:rsidR="00D146D3" w:rsidRPr="00D146D3">
        <w:rPr>
          <w:rFonts w:cs="Arial"/>
          <w:rtl/>
        </w:rPr>
        <w:t xml:space="preserve"> </w:t>
      </w:r>
      <w:r w:rsidR="00D146D3" w:rsidRPr="00D146D3">
        <w:rPr>
          <w:rFonts w:cs="Arial" w:hint="cs"/>
          <w:rtl/>
        </w:rPr>
        <w:t>الجبائية</w:t>
      </w:r>
      <w:r w:rsidR="00D146D3" w:rsidRPr="00D146D3">
        <w:rPr>
          <w:rFonts w:cs="Arial"/>
          <w:rtl/>
        </w:rPr>
        <w:t xml:space="preserve">  </w:t>
      </w:r>
      <w:r w:rsidR="00D146D3" w:rsidRPr="00D146D3">
        <w:rPr>
          <w:rFonts w:cs="Arial" w:hint="cs"/>
          <w:rtl/>
        </w:rPr>
        <w:t>في</w:t>
      </w:r>
      <w:r w:rsidR="00D146D3" w:rsidRPr="00D146D3">
        <w:rPr>
          <w:rFonts w:cs="Arial"/>
          <w:rtl/>
        </w:rPr>
        <w:t xml:space="preserve"> </w:t>
      </w:r>
      <w:r w:rsidR="00D146D3" w:rsidRPr="00D146D3">
        <w:rPr>
          <w:rFonts w:cs="Arial" w:hint="cs"/>
          <w:rtl/>
        </w:rPr>
        <w:t>القطاع</w:t>
      </w:r>
      <w:r w:rsidR="00D146D3" w:rsidRPr="00D146D3">
        <w:rPr>
          <w:rFonts w:cs="Arial"/>
          <w:rtl/>
        </w:rPr>
        <w:t xml:space="preserve"> </w:t>
      </w:r>
      <w:r w:rsidR="00D146D3" w:rsidRPr="00D146D3">
        <w:rPr>
          <w:rFonts w:cs="Arial" w:hint="cs"/>
          <w:rtl/>
        </w:rPr>
        <w:t>البنكي</w:t>
      </w:r>
      <w:r w:rsidR="00D146D3" w:rsidRPr="00D146D3">
        <w:rPr>
          <w:rFonts w:cs="Arial"/>
          <w:rtl/>
        </w:rPr>
        <w:t xml:space="preserve"> </w:t>
      </w:r>
      <w:r w:rsidR="00D146D3" w:rsidRPr="00D146D3">
        <w:rPr>
          <w:rFonts w:cs="Arial" w:hint="cs"/>
          <w:rtl/>
        </w:rPr>
        <w:t>ص</w:t>
      </w:r>
      <w:r w:rsidR="00D01BF3">
        <w:rPr>
          <w:rFonts w:cs="Arial" w:hint="cs"/>
          <w:rtl/>
        </w:rPr>
        <w:t>46</w:t>
      </w:r>
      <w:r w:rsidR="00D146D3" w:rsidRPr="00D146D3">
        <w:rPr>
          <w:rFonts w:cs="Arial"/>
          <w:rtl/>
        </w:rPr>
        <w:t xml:space="preserve"> –</w:t>
      </w:r>
      <w:r w:rsidR="00D146D3" w:rsidRPr="00D146D3">
        <w:rPr>
          <w:rFonts w:cs="Arial" w:hint="cs"/>
          <w:rtl/>
        </w:rPr>
        <w:t>مدكرة</w:t>
      </w:r>
      <w:r w:rsidR="00D146D3" w:rsidRPr="00D146D3">
        <w:rPr>
          <w:rFonts w:cs="Arial"/>
          <w:rtl/>
        </w:rPr>
        <w:t xml:space="preserve"> </w:t>
      </w:r>
      <w:r w:rsidR="00D146D3" w:rsidRPr="00D146D3">
        <w:rPr>
          <w:rFonts w:cs="Arial" w:hint="cs"/>
          <w:rtl/>
        </w:rPr>
        <w:t>لنيل</w:t>
      </w:r>
      <w:r w:rsidR="00D146D3" w:rsidRPr="00D146D3">
        <w:rPr>
          <w:rFonts w:cs="Arial"/>
          <w:rtl/>
        </w:rPr>
        <w:t xml:space="preserve"> </w:t>
      </w:r>
      <w:r w:rsidR="00D146D3" w:rsidRPr="00D146D3">
        <w:rPr>
          <w:rFonts w:cs="Arial" w:hint="cs"/>
          <w:rtl/>
        </w:rPr>
        <w:t>شهادة</w:t>
      </w:r>
      <w:r w:rsidR="00D146D3" w:rsidRPr="00D146D3">
        <w:rPr>
          <w:rFonts w:cs="Arial"/>
          <w:rtl/>
        </w:rPr>
        <w:t xml:space="preserve"> </w:t>
      </w:r>
      <w:r w:rsidR="00D146D3" w:rsidRPr="00D146D3">
        <w:rPr>
          <w:rFonts w:cs="Arial" w:hint="cs"/>
          <w:rtl/>
        </w:rPr>
        <w:t>الماستر</w:t>
      </w:r>
      <w:r w:rsidR="00D146D3" w:rsidRPr="00D146D3">
        <w:rPr>
          <w:rFonts w:cs="Arial"/>
          <w:rtl/>
        </w:rPr>
        <w:t>-</w:t>
      </w:r>
      <w:r w:rsidR="00D146D3" w:rsidRPr="00D146D3">
        <w:rPr>
          <w:rFonts w:cs="Arial" w:hint="cs"/>
          <w:rtl/>
        </w:rPr>
        <w:t>جامعة</w:t>
      </w:r>
      <w:r w:rsidR="00D146D3" w:rsidRPr="00D146D3">
        <w:rPr>
          <w:rFonts w:cs="Arial"/>
          <w:rtl/>
        </w:rPr>
        <w:t xml:space="preserve"> </w:t>
      </w:r>
      <w:r w:rsidR="00D146D3" w:rsidRPr="00D146D3">
        <w:rPr>
          <w:rFonts w:cs="Arial" w:hint="cs"/>
          <w:rtl/>
        </w:rPr>
        <w:t>العربي</w:t>
      </w:r>
      <w:r w:rsidR="00D146D3" w:rsidRPr="00D146D3">
        <w:rPr>
          <w:rFonts w:cs="Arial"/>
          <w:rtl/>
        </w:rPr>
        <w:t xml:space="preserve"> </w:t>
      </w:r>
      <w:r w:rsidR="00D146D3" w:rsidRPr="00D146D3">
        <w:rPr>
          <w:rFonts w:cs="Arial" w:hint="cs"/>
          <w:rtl/>
        </w:rPr>
        <w:t>بن</w:t>
      </w:r>
      <w:r w:rsidR="00D146D3" w:rsidRPr="00D146D3">
        <w:rPr>
          <w:rFonts w:cs="Arial"/>
          <w:rtl/>
        </w:rPr>
        <w:t xml:space="preserve"> </w:t>
      </w:r>
      <w:r w:rsidR="00D146D3" w:rsidRPr="00D146D3">
        <w:rPr>
          <w:rFonts w:cs="Arial" w:hint="cs"/>
          <w:rtl/>
        </w:rPr>
        <w:t>مهيدي</w:t>
      </w:r>
      <w:r w:rsidR="00D146D3" w:rsidRPr="00D146D3">
        <w:rPr>
          <w:rFonts w:cs="Arial"/>
          <w:rtl/>
        </w:rPr>
        <w:t>-</w:t>
      </w:r>
      <w:r w:rsidR="00D146D3" w:rsidRPr="00D146D3">
        <w:rPr>
          <w:rFonts w:cs="Arial" w:hint="cs"/>
          <w:rtl/>
        </w:rPr>
        <w:t>أم</w:t>
      </w:r>
      <w:r w:rsidR="00D146D3" w:rsidRPr="00D146D3">
        <w:rPr>
          <w:rFonts w:cs="Arial"/>
          <w:rtl/>
        </w:rPr>
        <w:t xml:space="preserve"> </w:t>
      </w:r>
      <w:r w:rsidR="00D146D3" w:rsidRPr="00D146D3">
        <w:rPr>
          <w:rFonts w:cs="Arial" w:hint="cs"/>
          <w:rtl/>
        </w:rPr>
        <w:t>البواقي</w:t>
      </w:r>
      <w:r w:rsidR="00D146D3" w:rsidRPr="00D146D3">
        <w:rPr>
          <w:rFonts w:cs="Arial"/>
          <w:rtl/>
        </w:rPr>
        <w:t>-</w:t>
      </w:r>
    </w:p>
  </w:footnote>
  <w:footnote w:id="6">
    <w:p w:rsidR="001522C9" w:rsidRDefault="001522C9" w:rsidP="001522C9">
      <w:pPr>
        <w:pStyle w:val="Notedebasdepage"/>
        <w:bidi/>
        <w:rPr>
          <w:rtl/>
          <w:lang w:bidi="ar-DZ"/>
        </w:rPr>
      </w:pPr>
      <w:r>
        <w:rPr>
          <w:rStyle w:val="Appelnotedebasdep"/>
        </w:rPr>
        <w:footnoteRef/>
      </w:r>
      <w:r>
        <w:t xml:space="preserve"> </w:t>
      </w:r>
      <w:r>
        <w:rPr>
          <w:rFonts w:hint="cs"/>
          <w:rtl/>
          <w:lang w:bidi="ar-DZ"/>
        </w:rPr>
        <w:t xml:space="preserve"> </w:t>
      </w:r>
      <w:r w:rsidRPr="001522C9">
        <w:rPr>
          <w:rtl/>
        </w:rPr>
        <w:t>براهيم محمد غريس .الضرائب في النظام المالي و الإسلامي.دار الأيام للنشر و التوزيع .عمان الأردن سنة</w:t>
      </w:r>
      <w:r>
        <w:rPr>
          <w:rFonts w:hint="cs"/>
          <w:rtl/>
          <w:lang w:bidi="ar-DZ"/>
        </w:rPr>
        <w:t xml:space="preserve"> 2003.</w:t>
      </w:r>
    </w:p>
  </w:footnote>
  <w:footnote w:id="7">
    <w:p w:rsidR="001522C9" w:rsidRDefault="001522C9" w:rsidP="001522C9">
      <w:pPr>
        <w:pStyle w:val="Notedebasdepage"/>
        <w:bidi/>
        <w:rPr>
          <w:rtl/>
          <w:lang w:bidi="ar-DZ"/>
        </w:rPr>
      </w:pPr>
      <w:r>
        <w:rPr>
          <w:rStyle w:val="Appelnotedebasdep"/>
        </w:rPr>
        <w:footnoteRef/>
      </w:r>
      <w:r>
        <w:t xml:space="preserve"> </w:t>
      </w:r>
      <w:r>
        <w:rPr>
          <w:rFonts w:hint="cs"/>
          <w:rtl/>
          <w:lang w:bidi="ar-DZ"/>
        </w:rPr>
        <w:t xml:space="preserve"> </w:t>
      </w:r>
      <w:r w:rsidRPr="001522C9">
        <w:rPr>
          <w:rFonts w:cs="Arial" w:hint="cs"/>
          <w:rtl/>
          <w:lang w:bidi="ar-DZ"/>
        </w:rPr>
        <w:t>ضياء</w:t>
      </w:r>
      <w:r w:rsidRPr="001522C9">
        <w:rPr>
          <w:rFonts w:cs="Arial"/>
          <w:rtl/>
          <w:lang w:bidi="ar-DZ"/>
        </w:rPr>
        <w:t xml:space="preserve"> </w:t>
      </w:r>
      <w:r w:rsidRPr="001522C9">
        <w:rPr>
          <w:rFonts w:cs="Arial" w:hint="cs"/>
          <w:rtl/>
          <w:lang w:bidi="ar-DZ"/>
        </w:rPr>
        <w:t>مجيد</w:t>
      </w:r>
      <w:r w:rsidRPr="001522C9">
        <w:rPr>
          <w:rFonts w:cs="Arial"/>
          <w:rtl/>
          <w:lang w:bidi="ar-DZ"/>
        </w:rPr>
        <w:t xml:space="preserve"> </w:t>
      </w:r>
      <w:r w:rsidRPr="001522C9">
        <w:rPr>
          <w:rFonts w:cs="Arial" w:hint="cs"/>
          <w:rtl/>
          <w:lang w:bidi="ar-DZ"/>
        </w:rPr>
        <w:t>الموسوي</w:t>
      </w:r>
      <w:r w:rsidRPr="001522C9">
        <w:rPr>
          <w:rFonts w:cs="Arial"/>
          <w:rtl/>
          <w:lang w:bidi="ar-DZ"/>
        </w:rPr>
        <w:t>.</w:t>
      </w:r>
      <w:r w:rsidRPr="001522C9">
        <w:rPr>
          <w:rFonts w:cs="Arial" w:hint="cs"/>
          <w:rtl/>
          <w:lang w:bidi="ar-DZ"/>
        </w:rPr>
        <w:t>الاقتصاد</w:t>
      </w:r>
      <w:r w:rsidRPr="001522C9">
        <w:rPr>
          <w:rFonts w:cs="Arial"/>
          <w:rtl/>
          <w:lang w:bidi="ar-DZ"/>
        </w:rPr>
        <w:t xml:space="preserve"> </w:t>
      </w:r>
      <w:r w:rsidRPr="001522C9">
        <w:rPr>
          <w:rFonts w:cs="Arial" w:hint="cs"/>
          <w:rtl/>
          <w:lang w:bidi="ar-DZ"/>
        </w:rPr>
        <w:t>النقدي،</w:t>
      </w:r>
      <w:r w:rsidRPr="001522C9">
        <w:rPr>
          <w:rFonts w:cs="Arial"/>
          <w:rtl/>
          <w:lang w:bidi="ar-DZ"/>
        </w:rPr>
        <w:t xml:space="preserve"> </w:t>
      </w:r>
      <w:r w:rsidRPr="001522C9">
        <w:rPr>
          <w:rFonts w:cs="Arial" w:hint="cs"/>
          <w:rtl/>
          <w:lang w:bidi="ar-DZ"/>
        </w:rPr>
        <w:t>دار</w:t>
      </w:r>
      <w:r w:rsidRPr="001522C9">
        <w:rPr>
          <w:rFonts w:cs="Arial"/>
          <w:rtl/>
          <w:lang w:bidi="ar-DZ"/>
        </w:rPr>
        <w:t xml:space="preserve"> </w:t>
      </w:r>
      <w:r w:rsidRPr="001522C9">
        <w:rPr>
          <w:rFonts w:cs="Arial" w:hint="cs"/>
          <w:rtl/>
          <w:lang w:bidi="ar-DZ"/>
        </w:rPr>
        <w:t>الفكر</w:t>
      </w:r>
      <w:r w:rsidRPr="001522C9">
        <w:rPr>
          <w:rFonts w:cs="Arial"/>
          <w:rtl/>
          <w:lang w:bidi="ar-DZ"/>
        </w:rPr>
        <w:t xml:space="preserve"> </w:t>
      </w:r>
      <w:r w:rsidRPr="001522C9">
        <w:rPr>
          <w:rFonts w:cs="Arial" w:hint="cs"/>
          <w:rtl/>
          <w:lang w:bidi="ar-DZ"/>
        </w:rPr>
        <w:t>الجزائر</w:t>
      </w:r>
      <w:r>
        <w:rPr>
          <w:rFonts w:cs="Arial"/>
          <w:rtl/>
          <w:lang w:bidi="ar-DZ"/>
        </w:rPr>
        <w:t>.</w:t>
      </w:r>
      <w:r>
        <w:rPr>
          <w:rFonts w:cs="Arial" w:hint="cs"/>
          <w:rtl/>
          <w:lang w:bidi="ar-DZ"/>
        </w:rPr>
        <w:t xml:space="preserve">2004 ص45 </w:t>
      </w:r>
    </w:p>
  </w:footnote>
  <w:footnote w:id="8">
    <w:p w:rsidR="00BA5BDE" w:rsidRDefault="00BA5BDE" w:rsidP="00BA5BDE">
      <w:pPr>
        <w:pStyle w:val="Notedebasdepage"/>
        <w:bidi/>
        <w:rPr>
          <w:rtl/>
          <w:lang w:bidi="ar-DZ"/>
        </w:rPr>
      </w:pPr>
      <w:r>
        <w:rPr>
          <w:rStyle w:val="Appelnotedebasdep"/>
        </w:rPr>
        <w:footnoteRef/>
      </w:r>
      <w:r>
        <w:t xml:space="preserve"> </w:t>
      </w:r>
      <w:r>
        <w:rPr>
          <w:rFonts w:hint="cs"/>
          <w:rtl/>
          <w:lang w:bidi="ar-DZ"/>
        </w:rPr>
        <w:t xml:space="preserve"> </w:t>
      </w:r>
      <w:r w:rsidRPr="00BA5BDE">
        <w:rPr>
          <w:rFonts w:cs="Arial" w:hint="cs"/>
          <w:rtl/>
          <w:lang w:bidi="ar-DZ"/>
        </w:rPr>
        <w:t>خولة</w:t>
      </w:r>
      <w:r w:rsidRPr="00BA5BDE">
        <w:rPr>
          <w:rFonts w:cs="Arial"/>
          <w:rtl/>
          <w:lang w:bidi="ar-DZ"/>
        </w:rPr>
        <w:t xml:space="preserve"> </w:t>
      </w:r>
      <w:r w:rsidRPr="00BA5BDE">
        <w:rPr>
          <w:rFonts w:cs="Arial" w:hint="cs"/>
          <w:rtl/>
          <w:lang w:bidi="ar-DZ"/>
        </w:rPr>
        <w:t>عكاشة</w:t>
      </w:r>
      <w:r w:rsidRPr="00BA5BDE">
        <w:rPr>
          <w:rFonts w:cs="Arial"/>
          <w:rtl/>
          <w:lang w:bidi="ar-DZ"/>
        </w:rPr>
        <w:t xml:space="preserve"> </w:t>
      </w:r>
      <w:r w:rsidRPr="00BA5BDE">
        <w:rPr>
          <w:rFonts w:cs="Arial" w:hint="cs"/>
          <w:rtl/>
          <w:lang w:bidi="ar-DZ"/>
        </w:rPr>
        <w:t>ادارة</w:t>
      </w:r>
      <w:r w:rsidRPr="00BA5BDE">
        <w:rPr>
          <w:rFonts w:cs="Arial"/>
          <w:rtl/>
          <w:lang w:bidi="ar-DZ"/>
        </w:rPr>
        <w:t xml:space="preserve"> </w:t>
      </w:r>
      <w:r w:rsidRPr="00BA5BDE">
        <w:rPr>
          <w:rFonts w:cs="Arial" w:hint="cs"/>
          <w:rtl/>
          <w:lang w:bidi="ar-DZ"/>
        </w:rPr>
        <w:t>العمليات</w:t>
      </w:r>
      <w:r w:rsidRPr="00BA5BDE">
        <w:rPr>
          <w:rFonts w:cs="Arial"/>
          <w:rtl/>
          <w:lang w:bidi="ar-DZ"/>
        </w:rPr>
        <w:t xml:space="preserve"> </w:t>
      </w:r>
      <w:r w:rsidRPr="00BA5BDE">
        <w:rPr>
          <w:rFonts w:cs="Arial" w:hint="cs"/>
          <w:rtl/>
          <w:lang w:bidi="ar-DZ"/>
        </w:rPr>
        <w:t>الجبائية</w:t>
      </w:r>
      <w:r w:rsidRPr="00BA5BDE">
        <w:rPr>
          <w:rFonts w:cs="Arial"/>
          <w:rtl/>
          <w:lang w:bidi="ar-DZ"/>
        </w:rPr>
        <w:t xml:space="preserve">  </w:t>
      </w:r>
      <w:r w:rsidRPr="00BA5BDE">
        <w:rPr>
          <w:rFonts w:cs="Arial" w:hint="cs"/>
          <w:rtl/>
          <w:lang w:bidi="ar-DZ"/>
        </w:rPr>
        <w:t>في</w:t>
      </w:r>
      <w:r w:rsidRPr="00BA5BDE">
        <w:rPr>
          <w:rFonts w:cs="Arial"/>
          <w:rtl/>
          <w:lang w:bidi="ar-DZ"/>
        </w:rPr>
        <w:t xml:space="preserve"> </w:t>
      </w:r>
      <w:r w:rsidRPr="00BA5BDE">
        <w:rPr>
          <w:rFonts w:cs="Arial" w:hint="cs"/>
          <w:rtl/>
          <w:lang w:bidi="ar-DZ"/>
        </w:rPr>
        <w:t>القطاع</w:t>
      </w:r>
      <w:r w:rsidRPr="00BA5BDE">
        <w:rPr>
          <w:rFonts w:cs="Arial"/>
          <w:rtl/>
          <w:lang w:bidi="ar-DZ"/>
        </w:rPr>
        <w:t xml:space="preserve"> </w:t>
      </w:r>
      <w:r w:rsidRPr="00BA5BDE">
        <w:rPr>
          <w:rFonts w:cs="Arial" w:hint="cs"/>
          <w:rtl/>
          <w:lang w:bidi="ar-DZ"/>
        </w:rPr>
        <w:t>البنكي</w:t>
      </w:r>
      <w:r w:rsidRPr="00BA5BDE">
        <w:rPr>
          <w:rFonts w:cs="Arial"/>
          <w:rtl/>
          <w:lang w:bidi="ar-DZ"/>
        </w:rPr>
        <w:t xml:space="preserve"> </w:t>
      </w:r>
      <w:r w:rsidRPr="00BA5BDE">
        <w:rPr>
          <w:rFonts w:cs="Arial" w:hint="cs"/>
          <w:rtl/>
          <w:lang w:bidi="ar-DZ"/>
        </w:rPr>
        <w:t>ص</w:t>
      </w:r>
      <w:r>
        <w:rPr>
          <w:rFonts w:cs="Arial" w:hint="cs"/>
          <w:rtl/>
          <w:lang w:bidi="ar-DZ"/>
        </w:rPr>
        <w:t>58</w:t>
      </w:r>
      <w:r w:rsidRPr="00BA5BDE">
        <w:rPr>
          <w:rFonts w:cs="Arial"/>
          <w:rtl/>
          <w:lang w:bidi="ar-DZ"/>
        </w:rPr>
        <w:t>–</w:t>
      </w:r>
      <w:r w:rsidRPr="00BA5BDE">
        <w:rPr>
          <w:rFonts w:cs="Arial" w:hint="cs"/>
          <w:rtl/>
          <w:lang w:bidi="ar-DZ"/>
        </w:rPr>
        <w:t>مدكرة</w:t>
      </w:r>
      <w:r w:rsidRPr="00BA5BDE">
        <w:rPr>
          <w:rFonts w:cs="Arial"/>
          <w:rtl/>
          <w:lang w:bidi="ar-DZ"/>
        </w:rPr>
        <w:t xml:space="preserve"> </w:t>
      </w:r>
      <w:r w:rsidRPr="00BA5BDE">
        <w:rPr>
          <w:rFonts w:cs="Arial" w:hint="cs"/>
          <w:rtl/>
          <w:lang w:bidi="ar-DZ"/>
        </w:rPr>
        <w:t>لنيل</w:t>
      </w:r>
      <w:r w:rsidRPr="00BA5BDE">
        <w:rPr>
          <w:rFonts w:cs="Arial"/>
          <w:rtl/>
          <w:lang w:bidi="ar-DZ"/>
        </w:rPr>
        <w:t xml:space="preserve"> </w:t>
      </w:r>
      <w:r w:rsidRPr="00BA5BDE">
        <w:rPr>
          <w:rFonts w:cs="Arial" w:hint="cs"/>
          <w:rtl/>
          <w:lang w:bidi="ar-DZ"/>
        </w:rPr>
        <w:t>شهادة</w:t>
      </w:r>
      <w:r w:rsidRPr="00BA5BDE">
        <w:rPr>
          <w:rFonts w:cs="Arial"/>
          <w:rtl/>
          <w:lang w:bidi="ar-DZ"/>
        </w:rPr>
        <w:t xml:space="preserve"> </w:t>
      </w:r>
      <w:r w:rsidRPr="00BA5BDE">
        <w:rPr>
          <w:rFonts w:cs="Arial" w:hint="cs"/>
          <w:rtl/>
          <w:lang w:bidi="ar-DZ"/>
        </w:rPr>
        <w:t>الماستر</w:t>
      </w:r>
      <w:r w:rsidRPr="00BA5BDE">
        <w:rPr>
          <w:rFonts w:cs="Arial"/>
          <w:rtl/>
          <w:lang w:bidi="ar-DZ"/>
        </w:rPr>
        <w:t>-</w:t>
      </w:r>
      <w:r w:rsidRPr="00BA5BDE">
        <w:rPr>
          <w:rFonts w:cs="Arial" w:hint="cs"/>
          <w:rtl/>
          <w:lang w:bidi="ar-DZ"/>
        </w:rPr>
        <w:t>جامعة</w:t>
      </w:r>
      <w:r w:rsidRPr="00BA5BDE">
        <w:rPr>
          <w:rFonts w:cs="Arial"/>
          <w:rtl/>
          <w:lang w:bidi="ar-DZ"/>
        </w:rPr>
        <w:t xml:space="preserve"> </w:t>
      </w:r>
      <w:r w:rsidRPr="00BA5BDE">
        <w:rPr>
          <w:rFonts w:cs="Arial" w:hint="cs"/>
          <w:rtl/>
          <w:lang w:bidi="ar-DZ"/>
        </w:rPr>
        <w:t>العربي</w:t>
      </w:r>
      <w:r w:rsidRPr="00BA5BDE">
        <w:rPr>
          <w:rFonts w:cs="Arial"/>
          <w:rtl/>
          <w:lang w:bidi="ar-DZ"/>
        </w:rPr>
        <w:t xml:space="preserve"> </w:t>
      </w:r>
      <w:r w:rsidRPr="00BA5BDE">
        <w:rPr>
          <w:rFonts w:cs="Arial" w:hint="cs"/>
          <w:rtl/>
          <w:lang w:bidi="ar-DZ"/>
        </w:rPr>
        <w:t>بن</w:t>
      </w:r>
      <w:r w:rsidRPr="00BA5BDE">
        <w:rPr>
          <w:rFonts w:cs="Arial"/>
          <w:rtl/>
          <w:lang w:bidi="ar-DZ"/>
        </w:rPr>
        <w:t xml:space="preserve"> </w:t>
      </w:r>
      <w:r w:rsidRPr="00BA5BDE">
        <w:rPr>
          <w:rFonts w:cs="Arial" w:hint="cs"/>
          <w:rtl/>
          <w:lang w:bidi="ar-DZ"/>
        </w:rPr>
        <w:t>مهيدي</w:t>
      </w:r>
      <w:r w:rsidRPr="00BA5BDE">
        <w:rPr>
          <w:rFonts w:cs="Arial"/>
          <w:rtl/>
          <w:lang w:bidi="ar-DZ"/>
        </w:rPr>
        <w:t>-</w:t>
      </w:r>
      <w:r w:rsidRPr="00BA5BDE">
        <w:rPr>
          <w:rFonts w:cs="Arial" w:hint="cs"/>
          <w:rtl/>
          <w:lang w:bidi="ar-DZ"/>
        </w:rPr>
        <w:t>أم</w:t>
      </w:r>
      <w:r w:rsidRPr="00BA5BDE">
        <w:rPr>
          <w:rFonts w:cs="Arial"/>
          <w:rtl/>
          <w:lang w:bidi="ar-DZ"/>
        </w:rPr>
        <w:t xml:space="preserve"> </w:t>
      </w:r>
      <w:r w:rsidRPr="00BA5BDE">
        <w:rPr>
          <w:rFonts w:cs="Arial" w:hint="cs"/>
          <w:rtl/>
          <w:lang w:bidi="ar-DZ"/>
        </w:rPr>
        <w:t>البواقي</w:t>
      </w:r>
      <w:r w:rsidRPr="00BA5BDE">
        <w:rPr>
          <w:rFonts w:cs="Arial"/>
          <w:rtl/>
          <w:lang w:bidi="ar-DZ"/>
        </w:rPr>
        <w:t>-</w:t>
      </w:r>
    </w:p>
  </w:footnote>
  <w:footnote w:id="9">
    <w:p w:rsidR="004876B0" w:rsidRPr="004876B0" w:rsidRDefault="004876B0" w:rsidP="004876B0">
      <w:pPr>
        <w:pStyle w:val="Notedebasdepage"/>
        <w:bidi/>
        <w:rPr>
          <w:rtl/>
          <w:lang w:bidi="ar-DZ"/>
        </w:rPr>
      </w:pPr>
      <w:r>
        <w:rPr>
          <w:rStyle w:val="Appelnotedebasdep"/>
        </w:rPr>
        <w:footnoteRef/>
      </w:r>
      <w:r>
        <w:t xml:space="preserve"> </w:t>
      </w:r>
      <w:r>
        <w:rPr>
          <w:rFonts w:hint="cs"/>
          <w:rtl/>
          <w:lang w:bidi="ar-DZ"/>
        </w:rPr>
        <w:t xml:space="preserve"> </w:t>
      </w:r>
      <w:r w:rsidRPr="004876B0">
        <w:rPr>
          <w:rtl/>
        </w:rPr>
        <w:t>صابر عباسي، اثر التسيير الجبائي على الأداء المالي في المؤسسات الاقتصادية .مذكرة مقدمة لنيل شهادة</w:t>
      </w:r>
      <w:r w:rsidR="00E63692">
        <w:rPr>
          <w:rFonts w:hint="cs"/>
          <w:rtl/>
          <w:lang w:bidi="ar-DZ"/>
        </w:rPr>
        <w:t xml:space="preserve"> </w:t>
      </w:r>
      <w:r w:rsidRPr="004876B0">
        <w:rPr>
          <w:rtl/>
        </w:rPr>
        <w:t xml:space="preserve">الماجستير في العلوم التجارية . ورقلة . </w:t>
      </w:r>
      <w:r>
        <w:rPr>
          <w:rFonts w:hint="cs"/>
          <w:rtl/>
        </w:rPr>
        <w:t>2012</w:t>
      </w:r>
    </w:p>
  </w:footnote>
  <w:footnote w:id="10">
    <w:p w:rsidR="00E63692" w:rsidRPr="00E63692" w:rsidRDefault="00E63692" w:rsidP="00E63692">
      <w:pPr>
        <w:pStyle w:val="Notedebasdepage"/>
        <w:bidi/>
        <w:rPr>
          <w:rtl/>
          <w:lang w:bidi="ar-DZ"/>
        </w:rPr>
      </w:pPr>
      <w:r>
        <w:rPr>
          <w:rStyle w:val="Appelnotedebasdep"/>
        </w:rPr>
        <w:footnoteRef/>
      </w:r>
      <w:r>
        <w:t xml:space="preserve"> </w:t>
      </w:r>
      <w:r>
        <w:rPr>
          <w:rFonts w:hint="cs"/>
          <w:rtl/>
        </w:rPr>
        <w:t xml:space="preserve"> </w:t>
      </w:r>
      <w:r w:rsidRPr="00E63692">
        <w:rPr>
          <w:rtl/>
        </w:rPr>
        <w:t>عادل محمد عياض:محاولة تحليل التسيير الجبائي و أثاره على المؤسسات حالة شركات الأموال في التشريع</w:t>
      </w:r>
      <w:r w:rsidRPr="00E63692">
        <w:br/>
      </w:r>
      <w:r w:rsidRPr="00E63692">
        <w:rPr>
          <w:rtl/>
        </w:rPr>
        <w:t>الجبائي الجزائري.مذكرة ماجستير .جامعة ورقلـــــة</w:t>
      </w:r>
      <w:r w:rsidRPr="00E63692">
        <w:t xml:space="preserve"> .</w:t>
      </w:r>
      <w:r>
        <w:rPr>
          <w:rFonts w:hint="cs"/>
          <w:rtl/>
        </w:rPr>
        <w:t>2003</w:t>
      </w:r>
    </w:p>
  </w:footnote>
  <w:footnote w:id="11">
    <w:p w:rsidR="00B755D5" w:rsidRDefault="00B755D5" w:rsidP="00B755D5">
      <w:pPr>
        <w:pStyle w:val="Notedebasdepage"/>
        <w:bidi/>
        <w:rPr>
          <w:rtl/>
          <w:lang w:bidi="ar-DZ"/>
        </w:rPr>
      </w:pPr>
      <w:r>
        <w:rPr>
          <w:rStyle w:val="Appelnotedebasdep"/>
        </w:rPr>
        <w:footnoteRef/>
      </w:r>
      <w:r>
        <w:t xml:space="preserve"> </w:t>
      </w:r>
      <w:r>
        <w:rPr>
          <w:rFonts w:hint="cs"/>
          <w:rtl/>
        </w:rPr>
        <w:t xml:space="preserve"> </w:t>
      </w:r>
      <w:r w:rsidRPr="00B755D5">
        <w:rPr>
          <w:rtl/>
        </w:rPr>
        <w:t>حورية حمني ، آليات رقابة البنك المركزي على البنوك التجارية و فعاليتها، مذكرة مقدمة لنيل شهادة الماجستير</w:t>
      </w:r>
      <w:r w:rsidRPr="00B755D5">
        <w:br/>
      </w:r>
      <w:r w:rsidRPr="00B755D5">
        <w:rPr>
          <w:rtl/>
        </w:rPr>
        <w:t>في العلوم الاقتصادية تخصص بنوك و تأمينات. جامعة منتوري قسنطينة السنة الجامعية</w:t>
      </w:r>
      <w:r>
        <w:rPr>
          <w:rFonts w:hint="cs"/>
          <w:rtl/>
        </w:rPr>
        <w:t>2005-2006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1D78"/>
    <w:multiLevelType w:val="hybridMultilevel"/>
    <w:tmpl w:val="9AAE8E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615EB1"/>
    <w:multiLevelType w:val="hybridMultilevel"/>
    <w:tmpl w:val="00D2B1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F2718"/>
    <w:multiLevelType w:val="hybridMultilevel"/>
    <w:tmpl w:val="3FD67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66C6C"/>
    <w:multiLevelType w:val="hybridMultilevel"/>
    <w:tmpl w:val="8F703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B25C1"/>
    <w:multiLevelType w:val="hybridMultilevel"/>
    <w:tmpl w:val="3FE6A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D57CA"/>
    <w:multiLevelType w:val="hybridMultilevel"/>
    <w:tmpl w:val="9AD203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007A3"/>
    <w:multiLevelType w:val="hybridMultilevel"/>
    <w:tmpl w:val="55007A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24637"/>
    <w:multiLevelType w:val="hybridMultilevel"/>
    <w:tmpl w:val="EDC8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4E76DC"/>
    <w:multiLevelType w:val="hybridMultilevel"/>
    <w:tmpl w:val="3B6E3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CD6E31"/>
    <w:multiLevelType w:val="hybridMultilevel"/>
    <w:tmpl w:val="03E0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A94CD7"/>
    <w:multiLevelType w:val="hybridMultilevel"/>
    <w:tmpl w:val="1AB84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10"/>
  </w:num>
  <w:num w:numId="5">
    <w:abstractNumId w:val="7"/>
  </w:num>
  <w:num w:numId="6">
    <w:abstractNumId w:val="9"/>
  </w:num>
  <w:num w:numId="7">
    <w:abstractNumId w:val="5"/>
  </w:num>
  <w:num w:numId="8">
    <w:abstractNumId w:val="3"/>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14"/>
    <w:rsid w:val="0000575A"/>
    <w:rsid w:val="000439BE"/>
    <w:rsid w:val="00095407"/>
    <w:rsid w:val="000B1B44"/>
    <w:rsid w:val="00117383"/>
    <w:rsid w:val="00146B05"/>
    <w:rsid w:val="001522C9"/>
    <w:rsid w:val="00156355"/>
    <w:rsid w:val="00162F8E"/>
    <w:rsid w:val="001757C6"/>
    <w:rsid w:val="001E4736"/>
    <w:rsid w:val="001E538F"/>
    <w:rsid w:val="002D2AA1"/>
    <w:rsid w:val="002E1158"/>
    <w:rsid w:val="002F47CE"/>
    <w:rsid w:val="00325029"/>
    <w:rsid w:val="003A1E0A"/>
    <w:rsid w:val="003B1E2E"/>
    <w:rsid w:val="0046111F"/>
    <w:rsid w:val="004876B0"/>
    <w:rsid w:val="004E188D"/>
    <w:rsid w:val="00503280"/>
    <w:rsid w:val="00514B4B"/>
    <w:rsid w:val="005417CF"/>
    <w:rsid w:val="0060138D"/>
    <w:rsid w:val="00627179"/>
    <w:rsid w:val="00662DBD"/>
    <w:rsid w:val="00695332"/>
    <w:rsid w:val="00695963"/>
    <w:rsid w:val="006E7779"/>
    <w:rsid w:val="007841C3"/>
    <w:rsid w:val="007E1984"/>
    <w:rsid w:val="00874FDD"/>
    <w:rsid w:val="008A07B3"/>
    <w:rsid w:val="0093371C"/>
    <w:rsid w:val="00934806"/>
    <w:rsid w:val="009400E2"/>
    <w:rsid w:val="009512FA"/>
    <w:rsid w:val="00964BD6"/>
    <w:rsid w:val="00965D95"/>
    <w:rsid w:val="00991C72"/>
    <w:rsid w:val="009B1374"/>
    <w:rsid w:val="009E101D"/>
    <w:rsid w:val="00A108B3"/>
    <w:rsid w:val="00A20CB6"/>
    <w:rsid w:val="00A51E23"/>
    <w:rsid w:val="00AE1120"/>
    <w:rsid w:val="00AF5828"/>
    <w:rsid w:val="00B755D5"/>
    <w:rsid w:val="00BA5BDE"/>
    <w:rsid w:val="00BA70A1"/>
    <w:rsid w:val="00BB0827"/>
    <w:rsid w:val="00BC7325"/>
    <w:rsid w:val="00BD3BA7"/>
    <w:rsid w:val="00CD2DB9"/>
    <w:rsid w:val="00D01BF3"/>
    <w:rsid w:val="00D146D3"/>
    <w:rsid w:val="00D34FE0"/>
    <w:rsid w:val="00D425BE"/>
    <w:rsid w:val="00D47097"/>
    <w:rsid w:val="00D70B14"/>
    <w:rsid w:val="00DF5446"/>
    <w:rsid w:val="00E63692"/>
    <w:rsid w:val="00EF6068"/>
    <w:rsid w:val="00F4360A"/>
    <w:rsid w:val="00F97747"/>
    <w:rsid w:val="00FA3252"/>
    <w:rsid w:val="00FC1E33"/>
    <w:rsid w:val="00FE37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0B14"/>
    <w:pPr>
      <w:ind w:left="720"/>
      <w:contextualSpacing/>
    </w:pPr>
  </w:style>
  <w:style w:type="character" w:styleId="Lienhypertexte">
    <w:name w:val="Hyperlink"/>
    <w:basedOn w:val="Policepardfaut"/>
    <w:uiPriority w:val="99"/>
    <w:unhideWhenUsed/>
    <w:rsid w:val="00117383"/>
    <w:rPr>
      <w:color w:val="0563C1" w:themeColor="hyperlink"/>
      <w:u w:val="single"/>
    </w:rPr>
  </w:style>
  <w:style w:type="character" w:customStyle="1" w:styleId="fontstyle01">
    <w:name w:val="fontstyle01"/>
    <w:basedOn w:val="Policepardfaut"/>
    <w:rsid w:val="0000575A"/>
    <w:rPr>
      <w:rFonts w:ascii="TraditionalArabic-Bold" w:hAnsi="TraditionalArabic-Bold" w:hint="default"/>
      <w:b/>
      <w:bCs/>
      <w:i w:val="0"/>
      <w:iCs w:val="0"/>
      <w:color w:val="000000"/>
      <w:sz w:val="32"/>
      <w:szCs w:val="32"/>
    </w:rPr>
  </w:style>
  <w:style w:type="character" w:customStyle="1" w:styleId="fontstyle21">
    <w:name w:val="fontstyle21"/>
    <w:basedOn w:val="Policepardfaut"/>
    <w:rsid w:val="0000575A"/>
    <w:rPr>
      <w:rFonts w:ascii="TraditionalArabic" w:hAnsi="TraditionalArabic" w:hint="default"/>
      <w:b w:val="0"/>
      <w:bCs w:val="0"/>
      <w:i w:val="0"/>
      <w:iCs w:val="0"/>
      <w:color w:val="000000"/>
      <w:sz w:val="32"/>
      <w:szCs w:val="32"/>
    </w:rPr>
  </w:style>
  <w:style w:type="character" w:customStyle="1" w:styleId="fontstyle31">
    <w:name w:val="fontstyle31"/>
    <w:basedOn w:val="Policepardfaut"/>
    <w:rsid w:val="009400E2"/>
    <w:rPr>
      <w:rFonts w:ascii="SymbolMT" w:hAnsi="SymbolMT" w:hint="default"/>
      <w:b w:val="0"/>
      <w:bCs w:val="0"/>
      <w:i w:val="0"/>
      <w:iCs w:val="0"/>
      <w:color w:val="000000"/>
      <w:sz w:val="32"/>
      <w:szCs w:val="32"/>
    </w:rPr>
  </w:style>
  <w:style w:type="character" w:customStyle="1" w:styleId="fontstyle41">
    <w:name w:val="fontstyle41"/>
    <w:basedOn w:val="Policepardfaut"/>
    <w:rsid w:val="009400E2"/>
    <w:rPr>
      <w:rFonts w:ascii="Calibri" w:hAnsi="Calibri" w:hint="default"/>
      <w:b w:val="0"/>
      <w:bCs w:val="0"/>
      <w:i w:val="0"/>
      <w:iCs w:val="0"/>
      <w:color w:val="000000"/>
      <w:sz w:val="22"/>
      <w:szCs w:val="22"/>
    </w:rPr>
  </w:style>
  <w:style w:type="paragraph" w:styleId="Notedebasdepage">
    <w:name w:val="footnote text"/>
    <w:basedOn w:val="Normal"/>
    <w:link w:val="NotedebasdepageCar"/>
    <w:uiPriority w:val="99"/>
    <w:semiHidden/>
    <w:unhideWhenUsed/>
    <w:rsid w:val="00FE376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376C"/>
    <w:rPr>
      <w:sz w:val="20"/>
      <w:szCs w:val="20"/>
    </w:rPr>
  </w:style>
  <w:style w:type="character" w:styleId="Appelnotedebasdep">
    <w:name w:val="footnote reference"/>
    <w:basedOn w:val="Policepardfaut"/>
    <w:uiPriority w:val="99"/>
    <w:semiHidden/>
    <w:unhideWhenUsed/>
    <w:rsid w:val="00FE376C"/>
    <w:rPr>
      <w:vertAlign w:val="superscript"/>
    </w:rPr>
  </w:style>
  <w:style w:type="paragraph" w:styleId="En-tte">
    <w:name w:val="header"/>
    <w:basedOn w:val="Normal"/>
    <w:link w:val="En-tteCar"/>
    <w:uiPriority w:val="99"/>
    <w:unhideWhenUsed/>
    <w:rsid w:val="00FE376C"/>
    <w:pPr>
      <w:tabs>
        <w:tab w:val="center" w:pos="4320"/>
        <w:tab w:val="right" w:pos="8640"/>
      </w:tabs>
      <w:spacing w:after="0" w:line="240" w:lineRule="auto"/>
    </w:pPr>
  </w:style>
  <w:style w:type="character" w:customStyle="1" w:styleId="En-tteCar">
    <w:name w:val="En-tête Car"/>
    <w:basedOn w:val="Policepardfaut"/>
    <w:link w:val="En-tte"/>
    <w:uiPriority w:val="99"/>
    <w:rsid w:val="00FE376C"/>
  </w:style>
  <w:style w:type="paragraph" w:styleId="Pieddepage">
    <w:name w:val="footer"/>
    <w:basedOn w:val="Normal"/>
    <w:link w:val="PieddepageCar"/>
    <w:uiPriority w:val="99"/>
    <w:unhideWhenUsed/>
    <w:rsid w:val="00FE376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E3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0B14"/>
    <w:pPr>
      <w:ind w:left="720"/>
      <w:contextualSpacing/>
    </w:pPr>
  </w:style>
  <w:style w:type="character" w:styleId="Lienhypertexte">
    <w:name w:val="Hyperlink"/>
    <w:basedOn w:val="Policepardfaut"/>
    <w:uiPriority w:val="99"/>
    <w:unhideWhenUsed/>
    <w:rsid w:val="00117383"/>
    <w:rPr>
      <w:color w:val="0563C1" w:themeColor="hyperlink"/>
      <w:u w:val="single"/>
    </w:rPr>
  </w:style>
  <w:style w:type="character" w:customStyle="1" w:styleId="fontstyle01">
    <w:name w:val="fontstyle01"/>
    <w:basedOn w:val="Policepardfaut"/>
    <w:rsid w:val="0000575A"/>
    <w:rPr>
      <w:rFonts w:ascii="TraditionalArabic-Bold" w:hAnsi="TraditionalArabic-Bold" w:hint="default"/>
      <w:b/>
      <w:bCs/>
      <w:i w:val="0"/>
      <w:iCs w:val="0"/>
      <w:color w:val="000000"/>
      <w:sz w:val="32"/>
      <w:szCs w:val="32"/>
    </w:rPr>
  </w:style>
  <w:style w:type="character" w:customStyle="1" w:styleId="fontstyle21">
    <w:name w:val="fontstyle21"/>
    <w:basedOn w:val="Policepardfaut"/>
    <w:rsid w:val="0000575A"/>
    <w:rPr>
      <w:rFonts w:ascii="TraditionalArabic" w:hAnsi="TraditionalArabic" w:hint="default"/>
      <w:b w:val="0"/>
      <w:bCs w:val="0"/>
      <w:i w:val="0"/>
      <w:iCs w:val="0"/>
      <w:color w:val="000000"/>
      <w:sz w:val="32"/>
      <w:szCs w:val="32"/>
    </w:rPr>
  </w:style>
  <w:style w:type="character" w:customStyle="1" w:styleId="fontstyle31">
    <w:name w:val="fontstyle31"/>
    <w:basedOn w:val="Policepardfaut"/>
    <w:rsid w:val="009400E2"/>
    <w:rPr>
      <w:rFonts w:ascii="SymbolMT" w:hAnsi="SymbolMT" w:hint="default"/>
      <w:b w:val="0"/>
      <w:bCs w:val="0"/>
      <w:i w:val="0"/>
      <w:iCs w:val="0"/>
      <w:color w:val="000000"/>
      <w:sz w:val="32"/>
      <w:szCs w:val="32"/>
    </w:rPr>
  </w:style>
  <w:style w:type="character" w:customStyle="1" w:styleId="fontstyle41">
    <w:name w:val="fontstyle41"/>
    <w:basedOn w:val="Policepardfaut"/>
    <w:rsid w:val="009400E2"/>
    <w:rPr>
      <w:rFonts w:ascii="Calibri" w:hAnsi="Calibri" w:hint="default"/>
      <w:b w:val="0"/>
      <w:bCs w:val="0"/>
      <w:i w:val="0"/>
      <w:iCs w:val="0"/>
      <w:color w:val="000000"/>
      <w:sz w:val="22"/>
      <w:szCs w:val="22"/>
    </w:rPr>
  </w:style>
  <w:style w:type="paragraph" w:styleId="Notedebasdepage">
    <w:name w:val="footnote text"/>
    <w:basedOn w:val="Normal"/>
    <w:link w:val="NotedebasdepageCar"/>
    <w:uiPriority w:val="99"/>
    <w:semiHidden/>
    <w:unhideWhenUsed/>
    <w:rsid w:val="00FE376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376C"/>
    <w:rPr>
      <w:sz w:val="20"/>
      <w:szCs w:val="20"/>
    </w:rPr>
  </w:style>
  <w:style w:type="character" w:styleId="Appelnotedebasdep">
    <w:name w:val="footnote reference"/>
    <w:basedOn w:val="Policepardfaut"/>
    <w:uiPriority w:val="99"/>
    <w:semiHidden/>
    <w:unhideWhenUsed/>
    <w:rsid w:val="00FE376C"/>
    <w:rPr>
      <w:vertAlign w:val="superscript"/>
    </w:rPr>
  </w:style>
  <w:style w:type="paragraph" w:styleId="En-tte">
    <w:name w:val="header"/>
    <w:basedOn w:val="Normal"/>
    <w:link w:val="En-tteCar"/>
    <w:uiPriority w:val="99"/>
    <w:unhideWhenUsed/>
    <w:rsid w:val="00FE376C"/>
    <w:pPr>
      <w:tabs>
        <w:tab w:val="center" w:pos="4320"/>
        <w:tab w:val="right" w:pos="8640"/>
      </w:tabs>
      <w:spacing w:after="0" w:line="240" w:lineRule="auto"/>
    </w:pPr>
  </w:style>
  <w:style w:type="character" w:customStyle="1" w:styleId="En-tteCar">
    <w:name w:val="En-tête Car"/>
    <w:basedOn w:val="Policepardfaut"/>
    <w:link w:val="En-tte"/>
    <w:uiPriority w:val="99"/>
    <w:rsid w:val="00FE376C"/>
  </w:style>
  <w:style w:type="paragraph" w:styleId="Pieddepage">
    <w:name w:val="footer"/>
    <w:basedOn w:val="Normal"/>
    <w:link w:val="PieddepageCar"/>
    <w:uiPriority w:val="99"/>
    <w:unhideWhenUsed/>
    <w:rsid w:val="00FE376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E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21247">
      <w:bodyDiv w:val="1"/>
      <w:marLeft w:val="0"/>
      <w:marRight w:val="0"/>
      <w:marTop w:val="0"/>
      <w:marBottom w:val="0"/>
      <w:divBdr>
        <w:top w:val="none" w:sz="0" w:space="0" w:color="auto"/>
        <w:left w:val="none" w:sz="0" w:space="0" w:color="auto"/>
        <w:bottom w:val="none" w:sz="0" w:space="0" w:color="auto"/>
        <w:right w:val="none" w:sz="0" w:space="0" w:color="auto"/>
      </w:divBdr>
    </w:div>
    <w:div w:id="194098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37DA3-6DC4-49C3-81F9-C0E8BFBB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2686</Words>
  <Characters>14777</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BIK</dc:creator>
  <cp:lastModifiedBy>farid</cp:lastModifiedBy>
  <cp:revision>2</cp:revision>
  <dcterms:created xsi:type="dcterms:W3CDTF">2020-06-05T11:13:00Z</dcterms:created>
  <dcterms:modified xsi:type="dcterms:W3CDTF">2020-06-05T11:13:00Z</dcterms:modified>
</cp:coreProperties>
</file>