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446" w:rsidRPr="00DF5446" w:rsidRDefault="00DF5446" w:rsidP="00DF5446">
      <w:pPr>
        <w:bidi/>
        <w:jc w:val="center"/>
        <w:rPr>
          <w:rFonts w:ascii="Simplified Arabic" w:hAnsi="Simplified Arabic" w:cs="Simplified Arabic"/>
          <w:b/>
          <w:bCs/>
          <w:sz w:val="40"/>
          <w:szCs w:val="40"/>
          <w:rtl/>
          <w:lang w:bidi="ar-DZ"/>
        </w:rPr>
      </w:pPr>
      <w:bookmarkStart w:id="0" w:name="_GoBack"/>
      <w:bookmarkEnd w:id="0"/>
      <w:r w:rsidRPr="00DF5446">
        <w:rPr>
          <w:rFonts w:ascii="Times New Roman" w:hAnsi="Times New Roman" w:cs="Times New Roman"/>
          <w:color w:val="000000"/>
          <w:sz w:val="28"/>
          <w:szCs w:val="28"/>
          <w:rtl/>
        </w:rPr>
        <w:t>الجمهــــورية الجزائـــرية الديمـــقـراطية الشعبيــة</w:t>
      </w:r>
      <w:r w:rsidRPr="00DF5446">
        <w:rPr>
          <w:color w:val="000000"/>
          <w:sz w:val="28"/>
          <w:szCs w:val="28"/>
        </w:rPr>
        <w:br/>
      </w:r>
      <w:r w:rsidRPr="00DF5446">
        <w:rPr>
          <w:rFonts w:ascii="Times New Roman" w:hAnsi="Times New Roman" w:cs="Times New Roman"/>
          <w:color w:val="000000"/>
          <w:sz w:val="24"/>
          <w:szCs w:val="24"/>
          <w:rtl/>
        </w:rPr>
        <w:t>وزارة التعليــم العــــالي والبحــث العلمــي</w:t>
      </w:r>
      <w:r w:rsidRPr="00DF5446">
        <w:rPr>
          <w:color w:val="000000"/>
          <w:sz w:val="24"/>
          <w:szCs w:val="24"/>
        </w:rPr>
        <w:br/>
      </w:r>
      <w:r w:rsidRPr="00DF5446">
        <w:rPr>
          <w:rFonts w:ascii="Times New Roman" w:hAnsi="Times New Roman" w:cs="Times New Roman"/>
          <w:color w:val="000000"/>
          <w:sz w:val="24"/>
          <w:szCs w:val="24"/>
          <w:rtl/>
        </w:rPr>
        <w:t>جــامعة محــمد خيضـــر ــ بسكرة ــ</w:t>
      </w:r>
      <w:r w:rsidRPr="00DF5446">
        <w:rPr>
          <w:color w:val="000000"/>
          <w:sz w:val="24"/>
          <w:szCs w:val="24"/>
        </w:rPr>
        <w:br/>
      </w:r>
      <w:r w:rsidRPr="00DF5446">
        <w:rPr>
          <w:rFonts w:ascii="Times New Roman" w:hAnsi="Times New Roman" w:cs="Times New Roman"/>
          <w:b/>
          <w:bCs/>
          <w:color w:val="000000"/>
          <w:sz w:val="24"/>
          <w:szCs w:val="24"/>
          <w:rtl/>
        </w:rPr>
        <w:t>كــلية العلــوم الاقتصـــادية والتجــارية وعلــــوم التسييــر</w:t>
      </w:r>
      <w:r w:rsidRPr="00DF5446">
        <w:rPr>
          <w:b/>
          <w:bCs/>
          <w:color w:val="000000"/>
          <w:sz w:val="24"/>
          <w:szCs w:val="24"/>
        </w:rPr>
        <w:br/>
      </w:r>
      <w:r w:rsidRPr="00DF5446">
        <w:rPr>
          <w:rFonts w:ascii="Times New Roman" w:hAnsi="Times New Roman" w:cs="Times New Roman"/>
          <w:b/>
          <w:bCs/>
          <w:color w:val="000000"/>
          <w:sz w:val="24"/>
          <w:szCs w:val="24"/>
          <w:rtl/>
        </w:rPr>
        <w:t>قسم: العلــوم الاقتصادية</w:t>
      </w:r>
      <w:r w:rsidRPr="00DF5446">
        <w:rPr>
          <w:b/>
          <w:bCs/>
          <w:color w:val="000000"/>
          <w:sz w:val="24"/>
          <w:szCs w:val="24"/>
        </w:rPr>
        <w:br/>
      </w:r>
      <w:r w:rsidRPr="00DF5446">
        <w:rPr>
          <w:rFonts w:ascii="Times New Roman" w:hAnsi="Times New Roman" w:cs="Times New Roman"/>
          <w:b/>
          <w:bCs/>
          <w:color w:val="000000"/>
          <w:sz w:val="24"/>
          <w:szCs w:val="24"/>
          <w:rtl/>
        </w:rPr>
        <w:t>أولى ماستر اقتصاد وتسيير مؤسسات</w:t>
      </w:r>
    </w:p>
    <w:p w:rsidR="00DF5446" w:rsidRPr="00DF5446" w:rsidRDefault="00DF5446" w:rsidP="00DF5446">
      <w:pPr>
        <w:bidi/>
        <w:jc w:val="center"/>
        <w:rPr>
          <w:rFonts w:ascii="Simplified Arabic" w:hAnsi="Simplified Arabic" w:cs="Simplified Arabic"/>
          <w:b/>
          <w:bCs/>
          <w:sz w:val="40"/>
          <w:szCs w:val="40"/>
          <w:rtl/>
          <w:lang w:bidi="ar-DZ"/>
        </w:rPr>
      </w:pPr>
    </w:p>
    <w:p w:rsidR="00DF5446" w:rsidRDefault="00DF5446" w:rsidP="00DF5446">
      <w:pPr>
        <w:bidi/>
        <w:rPr>
          <w:rFonts w:ascii="Simplified Arabic" w:hAnsi="Simplified Arabic" w:cs="Simplified Arabic"/>
          <w:b/>
          <w:bCs/>
          <w:sz w:val="44"/>
          <w:szCs w:val="44"/>
          <w:rtl/>
          <w:lang w:bidi="ar-DZ"/>
        </w:rPr>
      </w:pPr>
      <w:r>
        <w:rPr>
          <w:rFonts w:ascii="Simplified Arabic" w:hAnsi="Simplified Arabic" w:cs="Simplified Arabic"/>
          <w:b/>
          <w:bCs/>
          <w:noProof/>
          <w:sz w:val="44"/>
          <w:szCs w:val="44"/>
          <w:rtl/>
          <w:lang w:val="fr-FR" w:eastAsia="fr-FR"/>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289560</wp:posOffset>
                </wp:positionV>
                <wp:extent cx="3648075" cy="1076325"/>
                <wp:effectExtent l="19050" t="19050" r="47625" b="47625"/>
                <wp:wrapNone/>
                <wp:docPr id="1" name="Rectangle 1"/>
                <wp:cNvGraphicFramePr/>
                <a:graphic xmlns:a="http://schemas.openxmlformats.org/drawingml/2006/main">
                  <a:graphicData uri="http://schemas.microsoft.com/office/word/2010/wordprocessingShape">
                    <wps:wsp>
                      <wps:cNvSpPr/>
                      <wps:spPr>
                        <a:xfrm>
                          <a:off x="0" y="0"/>
                          <a:ext cx="3648075" cy="1076325"/>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4BD12A7" id="Rectangle 1" o:spid="_x0000_s1026" style="position:absolute;margin-left:75.75pt;margin-top:22.8pt;width:287.25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" filled="f" strokecolor="black [3213]" strokeweight="4.5pt"/>
            </w:pict>
          </mc:Fallback>
        </mc:AlternateContent>
      </w:r>
    </w:p>
    <w:p w:rsidR="00AF5828" w:rsidRPr="00A20CB6" w:rsidRDefault="00D70B14" w:rsidP="00DF5446">
      <w:pPr>
        <w:bidi/>
        <w:jc w:val="center"/>
        <w:rPr>
          <w:rFonts w:ascii="Simplified Arabic" w:hAnsi="Simplified Arabic" w:cs="Simplified Arabic"/>
          <w:b/>
          <w:bCs/>
          <w:sz w:val="44"/>
          <w:szCs w:val="44"/>
          <w:rtl/>
          <w:lang w:bidi="ar-DZ"/>
        </w:rPr>
      </w:pPr>
      <w:r w:rsidRPr="00A20CB6">
        <w:rPr>
          <w:rFonts w:ascii="Simplified Arabic" w:hAnsi="Simplified Arabic" w:cs="Simplified Arabic"/>
          <w:b/>
          <w:bCs/>
          <w:sz w:val="44"/>
          <w:szCs w:val="44"/>
          <w:rtl/>
          <w:lang w:bidi="ar-DZ"/>
        </w:rPr>
        <w:t xml:space="preserve">جباية العمليات المصرفية </w:t>
      </w:r>
    </w:p>
    <w:p w:rsidR="00DF5446" w:rsidRDefault="00DF5446" w:rsidP="00D70B14">
      <w:pPr>
        <w:bidi/>
        <w:rPr>
          <w:rFonts w:ascii="Simplified Arabic" w:hAnsi="Simplified Arabic" w:cs="Simplified Arabic"/>
          <w:b/>
          <w:bCs/>
          <w:sz w:val="32"/>
          <w:szCs w:val="32"/>
          <w:rtl/>
          <w:lang w:bidi="ar-DZ"/>
        </w:rPr>
      </w:pPr>
    </w:p>
    <w:p w:rsidR="00DF5446" w:rsidRDefault="00DF5446" w:rsidP="00DF5446">
      <w:pPr>
        <w:bidi/>
        <w:rPr>
          <w:rFonts w:ascii="Simplified Arabic" w:hAnsi="Simplified Arabic" w:cs="Simplified Arabic"/>
          <w:b/>
          <w:bCs/>
          <w:sz w:val="32"/>
          <w:szCs w:val="32"/>
          <w:rtl/>
          <w:lang w:bidi="ar-DZ"/>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Default="00DF5446" w:rsidP="00DF5446">
      <w:pPr>
        <w:bidi/>
        <w:rPr>
          <w:rFonts w:ascii="Simplified Arabic" w:hAnsi="Simplified Arabic" w:cs="Simplified Arabic"/>
          <w:b/>
          <w:bCs/>
          <w:sz w:val="32"/>
          <w:szCs w:val="32"/>
          <w:rtl/>
        </w:rPr>
      </w:pPr>
    </w:p>
    <w:p w:rsidR="00DF5446" w:rsidRPr="00DF5446" w:rsidRDefault="00627179" w:rsidP="00DF5446">
      <w:pPr>
        <w:bidi/>
        <w:rPr>
          <w:rFonts w:ascii="Simplified Arabic" w:hAnsi="Simplified Arabic" w:cs="Simplified Arabic"/>
          <w:b/>
          <w:bCs/>
          <w:sz w:val="28"/>
          <w:szCs w:val="28"/>
          <w:rtl/>
        </w:rPr>
      </w:pPr>
      <w:r>
        <w:rPr>
          <w:rFonts w:ascii="Simplified Arabic" w:hAnsi="Simplified Arabic" w:cs="Simplified Arabic"/>
          <w:b/>
          <w:bCs/>
          <w:sz w:val="28"/>
          <w:szCs w:val="28"/>
          <w:u w:val="single"/>
          <w:rtl/>
        </w:rPr>
        <w:t>إعداد الط</w:t>
      </w:r>
      <w:r>
        <w:rPr>
          <w:rFonts w:ascii="Simplified Arabic" w:hAnsi="Simplified Arabic" w:cs="Simplified Arabic" w:hint="cs"/>
          <w:b/>
          <w:bCs/>
          <w:sz w:val="28"/>
          <w:szCs w:val="28"/>
          <w:u w:val="single"/>
          <w:rtl/>
        </w:rPr>
        <w:t>الب</w:t>
      </w:r>
      <w:r w:rsidR="00DF5446" w:rsidRPr="00DF5446">
        <w:rPr>
          <w:rFonts w:ascii="Simplified Arabic" w:hAnsi="Simplified Arabic" w:cs="Simplified Arabic"/>
          <w:b/>
          <w:bCs/>
          <w:sz w:val="28"/>
          <w:szCs w:val="28"/>
          <w:rtl/>
        </w:rPr>
        <w:t xml:space="preserve">: </w:t>
      </w:r>
      <w:r w:rsidR="00DF5446" w:rsidRPr="00DF5446">
        <w:rPr>
          <w:rFonts w:ascii="Simplified Arabic" w:hAnsi="Simplified Arabic" w:cs="Simplified Arabic" w:hint="cs"/>
          <w:b/>
          <w:bCs/>
          <w:sz w:val="28"/>
          <w:szCs w:val="28"/>
          <w:rtl/>
        </w:rPr>
        <w:t xml:space="preserve">                      </w:t>
      </w:r>
      <w:r w:rsid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hint="cs"/>
          <w:b/>
          <w:bCs/>
          <w:sz w:val="28"/>
          <w:szCs w:val="28"/>
          <w:rtl/>
        </w:rPr>
        <w:t xml:space="preserve">     </w:t>
      </w:r>
      <w:r w:rsid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hint="cs"/>
          <w:b/>
          <w:bCs/>
          <w:sz w:val="28"/>
          <w:szCs w:val="28"/>
          <w:rtl/>
        </w:rPr>
        <w:t xml:space="preserve">     </w:t>
      </w:r>
      <w:r w:rsid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b/>
          <w:bCs/>
          <w:sz w:val="28"/>
          <w:szCs w:val="28"/>
          <w:u w:val="single"/>
          <w:rtl/>
        </w:rPr>
        <w:t>الأستاذ</w:t>
      </w:r>
      <w:r w:rsidR="00DF5446" w:rsidRPr="00DF5446">
        <w:rPr>
          <w:rFonts w:ascii="Simplified Arabic" w:hAnsi="Simplified Arabic" w:cs="Simplified Arabic" w:hint="cs"/>
          <w:b/>
          <w:bCs/>
          <w:sz w:val="28"/>
          <w:szCs w:val="28"/>
          <w:u w:val="single"/>
          <w:rtl/>
        </w:rPr>
        <w:t xml:space="preserve"> </w:t>
      </w:r>
      <w:r w:rsidR="00DF5446" w:rsidRPr="00DF5446">
        <w:rPr>
          <w:rFonts w:ascii="Simplified Arabic" w:hAnsi="Simplified Arabic" w:cs="Simplified Arabic"/>
          <w:b/>
          <w:bCs/>
          <w:sz w:val="28"/>
          <w:szCs w:val="28"/>
          <w:u w:val="single"/>
          <w:rtl/>
        </w:rPr>
        <w:t>المشرف</w:t>
      </w:r>
      <w:r w:rsidR="00DF5446" w:rsidRPr="00DF5446">
        <w:rPr>
          <w:rFonts w:ascii="Simplified Arabic" w:hAnsi="Simplified Arabic" w:cs="Simplified Arabic"/>
          <w:b/>
          <w:bCs/>
          <w:sz w:val="28"/>
          <w:szCs w:val="28"/>
          <w:u w:val="single"/>
          <w:lang w:bidi="ar-DZ"/>
        </w:rPr>
        <w:t>:</w:t>
      </w:r>
      <w:r w:rsidR="00DF5446" w:rsidRPr="00DF5446">
        <w:rPr>
          <w:rFonts w:ascii="Simplified Arabic" w:hAnsi="Simplified Arabic" w:cs="Simplified Arabic"/>
          <w:b/>
          <w:bCs/>
          <w:sz w:val="28"/>
          <w:szCs w:val="28"/>
          <w:lang w:bidi="ar-DZ"/>
        </w:rPr>
        <w:br/>
      </w:r>
      <w:r w:rsidR="00DF5446" w:rsidRPr="00DF5446">
        <w:rPr>
          <w:rFonts w:ascii="Simplified Arabic" w:hAnsi="Simplified Arabic" w:cs="Simplified Arabic" w:hint="cs"/>
          <w:b/>
          <w:bCs/>
          <w:sz w:val="28"/>
          <w:szCs w:val="28"/>
          <w:rtl/>
        </w:rPr>
        <w:t xml:space="preserve">عثماني مرابو رمزي                   </w:t>
      </w:r>
      <w:r w:rsid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hint="cs"/>
          <w:b/>
          <w:bCs/>
          <w:sz w:val="28"/>
          <w:szCs w:val="28"/>
          <w:rtl/>
        </w:rPr>
        <w:t xml:space="preserve">        </w:t>
      </w:r>
      <w:r w:rsidR="00DF5446">
        <w:rPr>
          <w:rFonts w:ascii="Simplified Arabic" w:hAnsi="Simplified Arabic" w:cs="Simplified Arabic" w:hint="cs"/>
          <w:b/>
          <w:bCs/>
          <w:sz w:val="28"/>
          <w:szCs w:val="28"/>
          <w:rtl/>
        </w:rPr>
        <w:t xml:space="preserve"> </w:t>
      </w:r>
      <w:r w:rsidR="00DF5446" w:rsidRPr="00DF5446">
        <w:rPr>
          <w:rFonts w:ascii="Simplified Arabic" w:hAnsi="Simplified Arabic" w:cs="Simplified Arabic" w:hint="cs"/>
          <w:b/>
          <w:bCs/>
          <w:sz w:val="28"/>
          <w:szCs w:val="28"/>
          <w:rtl/>
        </w:rPr>
        <w:t xml:space="preserve">                                حمريط </w:t>
      </w:r>
    </w:p>
    <w:p w:rsidR="00D70B14" w:rsidRPr="006E7779" w:rsidRDefault="00D70B14" w:rsidP="00DF5446">
      <w:pPr>
        <w:bidi/>
        <w:rPr>
          <w:rFonts w:ascii="Simplified Arabic" w:hAnsi="Simplified Arabic" w:cs="Simplified Arabic"/>
          <w:b/>
          <w:bCs/>
          <w:sz w:val="32"/>
          <w:szCs w:val="32"/>
          <w:rtl/>
          <w:lang w:bidi="ar-DZ"/>
        </w:rPr>
      </w:pPr>
      <w:r w:rsidRPr="006E7779">
        <w:rPr>
          <w:rFonts w:ascii="Simplified Arabic" w:hAnsi="Simplified Arabic" w:cs="Simplified Arabic"/>
          <w:b/>
          <w:bCs/>
          <w:sz w:val="32"/>
          <w:szCs w:val="32"/>
          <w:rtl/>
          <w:lang w:bidi="ar-DZ"/>
        </w:rPr>
        <w:lastRenderedPageBreak/>
        <w:t xml:space="preserve">خطة البحث : </w:t>
      </w:r>
    </w:p>
    <w:p w:rsidR="00D70B14" w:rsidRPr="00A20CB6" w:rsidRDefault="00D70B14" w:rsidP="00D70B14">
      <w:pPr>
        <w:bidi/>
        <w:rPr>
          <w:rFonts w:ascii="Simplified Arabic" w:hAnsi="Simplified Arabic" w:cs="Simplified Arabic"/>
          <w:sz w:val="32"/>
          <w:szCs w:val="32"/>
          <w:rtl/>
          <w:lang w:bidi="ar-DZ"/>
        </w:rPr>
      </w:pPr>
      <w:r w:rsidRPr="00A20CB6">
        <w:rPr>
          <w:rFonts w:ascii="Simplified Arabic" w:hAnsi="Simplified Arabic" w:cs="Simplified Arabic"/>
          <w:sz w:val="32"/>
          <w:szCs w:val="32"/>
          <w:rtl/>
          <w:lang w:bidi="ar-DZ"/>
        </w:rPr>
        <w:t xml:space="preserve">المقدمة </w:t>
      </w:r>
    </w:p>
    <w:p w:rsidR="00D70B14" w:rsidRPr="006E7779" w:rsidRDefault="00D70B14" w:rsidP="00D70B14">
      <w:pPr>
        <w:pStyle w:val="Paragraphedeliste"/>
        <w:numPr>
          <w:ilvl w:val="0"/>
          <w:numId w:val="2"/>
        </w:numPr>
        <w:bidi/>
        <w:rPr>
          <w:rFonts w:ascii="Simplified Arabic" w:hAnsi="Simplified Arabic" w:cs="Simplified Arabic"/>
          <w:b/>
          <w:bCs/>
          <w:sz w:val="32"/>
          <w:szCs w:val="32"/>
          <w:lang w:bidi="ar-DZ"/>
        </w:rPr>
      </w:pPr>
      <w:r w:rsidRPr="006E7779">
        <w:rPr>
          <w:rFonts w:ascii="Simplified Arabic" w:hAnsi="Simplified Arabic" w:cs="Simplified Arabic"/>
          <w:b/>
          <w:bCs/>
          <w:sz w:val="32"/>
          <w:szCs w:val="32"/>
          <w:rtl/>
          <w:lang w:bidi="ar-DZ"/>
        </w:rPr>
        <w:t xml:space="preserve">المبحث الأول : ماهية و خصائص المصارف و البنوك العامة و الخاصة </w:t>
      </w:r>
    </w:p>
    <w:p w:rsidR="00D70B14" w:rsidRPr="00A20CB6" w:rsidRDefault="00D70B14" w:rsidP="00D70B14">
      <w:pPr>
        <w:pStyle w:val="Paragraphedeliste"/>
        <w:numPr>
          <w:ilvl w:val="0"/>
          <w:numId w:val="3"/>
        </w:numPr>
        <w:bidi/>
        <w:rPr>
          <w:rFonts w:ascii="Simplified Arabic" w:hAnsi="Simplified Arabic" w:cs="Simplified Arabic"/>
          <w:sz w:val="32"/>
          <w:szCs w:val="32"/>
          <w:lang w:bidi="ar-DZ"/>
        </w:rPr>
      </w:pPr>
      <w:r w:rsidRPr="00A20CB6">
        <w:rPr>
          <w:rFonts w:ascii="Simplified Arabic" w:hAnsi="Simplified Arabic" w:cs="Simplified Arabic"/>
          <w:sz w:val="32"/>
          <w:szCs w:val="32"/>
          <w:rtl/>
          <w:lang w:bidi="ar-DZ"/>
        </w:rPr>
        <w:t xml:space="preserve">المطلب الأول : تعريف البنوك العامة </w:t>
      </w:r>
    </w:p>
    <w:p w:rsidR="00D70B14" w:rsidRPr="00A20CB6" w:rsidRDefault="00D70B14" w:rsidP="00D70B14">
      <w:pPr>
        <w:pStyle w:val="Paragraphedeliste"/>
        <w:numPr>
          <w:ilvl w:val="0"/>
          <w:numId w:val="3"/>
        </w:numPr>
        <w:bidi/>
        <w:rPr>
          <w:rFonts w:ascii="Simplified Arabic" w:hAnsi="Simplified Arabic" w:cs="Simplified Arabic"/>
          <w:sz w:val="32"/>
          <w:szCs w:val="32"/>
          <w:lang w:bidi="ar-DZ"/>
        </w:rPr>
      </w:pPr>
      <w:r w:rsidRPr="00A20CB6">
        <w:rPr>
          <w:rFonts w:ascii="Simplified Arabic" w:hAnsi="Simplified Arabic" w:cs="Simplified Arabic"/>
          <w:sz w:val="32"/>
          <w:szCs w:val="32"/>
          <w:rtl/>
          <w:lang w:bidi="ar-DZ"/>
        </w:rPr>
        <w:t xml:space="preserve">المطلب الثاني : ماهية البنوك الخاصة </w:t>
      </w:r>
    </w:p>
    <w:p w:rsidR="00AE1120" w:rsidRPr="00A20CB6" w:rsidRDefault="00AE1120" w:rsidP="00AE1120">
      <w:pPr>
        <w:pStyle w:val="Paragraphedeliste"/>
        <w:numPr>
          <w:ilvl w:val="0"/>
          <w:numId w:val="3"/>
        </w:numPr>
        <w:bidi/>
        <w:rPr>
          <w:rFonts w:ascii="Simplified Arabic" w:hAnsi="Simplified Arabic" w:cs="Simplified Arabic"/>
          <w:sz w:val="32"/>
          <w:szCs w:val="32"/>
          <w:lang w:bidi="ar-DZ"/>
        </w:rPr>
      </w:pPr>
      <w:r w:rsidRPr="00A20CB6">
        <w:rPr>
          <w:rFonts w:ascii="Simplified Arabic" w:hAnsi="Simplified Arabic" w:cs="Simplified Arabic"/>
          <w:sz w:val="32"/>
          <w:szCs w:val="32"/>
          <w:rtl/>
          <w:lang w:bidi="ar-DZ"/>
        </w:rPr>
        <w:t xml:space="preserve">المطلب الثالث : أنواع البنوك و المصارف العامة و الخاصة </w:t>
      </w:r>
    </w:p>
    <w:p w:rsidR="00AE1120" w:rsidRPr="00A20CB6" w:rsidRDefault="00AE1120" w:rsidP="00AE1120">
      <w:pPr>
        <w:pStyle w:val="Paragraphedeliste"/>
        <w:numPr>
          <w:ilvl w:val="0"/>
          <w:numId w:val="3"/>
        </w:numPr>
        <w:bidi/>
        <w:rPr>
          <w:rFonts w:ascii="Simplified Arabic" w:hAnsi="Simplified Arabic" w:cs="Simplified Arabic"/>
          <w:sz w:val="32"/>
          <w:szCs w:val="32"/>
          <w:lang w:bidi="ar-DZ"/>
        </w:rPr>
      </w:pPr>
      <w:r w:rsidRPr="00A20CB6">
        <w:rPr>
          <w:rFonts w:ascii="Simplified Arabic" w:hAnsi="Simplified Arabic" w:cs="Simplified Arabic"/>
          <w:sz w:val="32"/>
          <w:szCs w:val="32"/>
          <w:rtl/>
          <w:lang w:bidi="ar-DZ"/>
        </w:rPr>
        <w:t xml:space="preserve">المطلب الرابع : وظائف البنوك العامة و الخاصة </w:t>
      </w:r>
    </w:p>
    <w:p w:rsidR="006E7779" w:rsidRPr="006E7779" w:rsidRDefault="00AE1120" w:rsidP="006E7779">
      <w:pPr>
        <w:pStyle w:val="Paragraphedeliste"/>
        <w:numPr>
          <w:ilvl w:val="0"/>
          <w:numId w:val="2"/>
        </w:numPr>
        <w:bidi/>
        <w:rPr>
          <w:rFonts w:ascii="Simplified Arabic" w:hAnsi="Simplified Arabic" w:cs="Simplified Arabic"/>
          <w:b/>
          <w:bCs/>
          <w:sz w:val="32"/>
          <w:szCs w:val="32"/>
          <w:rtl/>
          <w:lang w:bidi="ar-DZ"/>
        </w:rPr>
      </w:pPr>
      <w:r w:rsidRPr="006E7779">
        <w:rPr>
          <w:rFonts w:ascii="Simplified Arabic" w:hAnsi="Simplified Arabic" w:cs="Simplified Arabic"/>
          <w:b/>
          <w:bCs/>
          <w:sz w:val="32"/>
          <w:szCs w:val="32"/>
          <w:rtl/>
          <w:lang w:bidi="ar-DZ"/>
        </w:rPr>
        <w:t xml:space="preserve">المبحث الثاني </w:t>
      </w:r>
      <w:r w:rsidR="006E7779" w:rsidRPr="006E7779">
        <w:rPr>
          <w:rFonts w:ascii="Simplified Arabic" w:hAnsi="Simplified Arabic" w:cs="Simplified Arabic" w:hint="cs"/>
          <w:b/>
          <w:bCs/>
          <w:sz w:val="32"/>
          <w:szCs w:val="32"/>
          <w:rtl/>
          <w:lang w:bidi="ar-DZ"/>
        </w:rPr>
        <w:t>:</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ماهية</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وأليات</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العمليات</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الجبائية</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وأدوات</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الجباية</w:t>
      </w:r>
      <w:r w:rsidR="006E7779" w:rsidRPr="006E7779">
        <w:rPr>
          <w:rFonts w:ascii="Simplified Arabic" w:hAnsi="Simplified Arabic" w:cs="Simplified Arabic"/>
          <w:b/>
          <w:bCs/>
          <w:sz w:val="32"/>
          <w:szCs w:val="32"/>
          <w:rtl/>
          <w:lang w:bidi="ar-DZ"/>
        </w:rPr>
        <w:t xml:space="preserve"> </w:t>
      </w:r>
      <w:r w:rsidR="006E7779" w:rsidRPr="006E7779">
        <w:rPr>
          <w:rFonts w:ascii="Simplified Arabic" w:hAnsi="Simplified Arabic" w:cs="Simplified Arabic" w:hint="cs"/>
          <w:b/>
          <w:bCs/>
          <w:sz w:val="32"/>
          <w:szCs w:val="32"/>
          <w:rtl/>
          <w:lang w:bidi="ar-DZ"/>
        </w:rPr>
        <w:t>المستخدمة</w:t>
      </w:r>
      <w:r w:rsidR="006E7779" w:rsidRPr="006E7779">
        <w:rPr>
          <w:rFonts w:ascii="Simplified Arabic" w:hAnsi="Simplified Arabic" w:cs="Simplified Arabic"/>
          <w:b/>
          <w:bCs/>
          <w:sz w:val="32"/>
          <w:szCs w:val="32"/>
          <w:lang w:bidi="ar-DZ"/>
        </w:rPr>
        <w:t xml:space="preserve"> </w:t>
      </w:r>
    </w:p>
    <w:p w:rsidR="00AE1120" w:rsidRDefault="006E7779" w:rsidP="006E7779">
      <w:pPr>
        <w:pStyle w:val="Paragraphedeliste"/>
        <w:numPr>
          <w:ilvl w:val="0"/>
          <w:numId w:val="8"/>
        </w:numPr>
        <w:bidi/>
        <w:rPr>
          <w:rFonts w:ascii="Simplified Arabic" w:hAnsi="Simplified Arabic" w:cs="Simplified Arabic"/>
          <w:sz w:val="32"/>
          <w:szCs w:val="32"/>
          <w:lang w:bidi="ar-DZ"/>
        </w:rPr>
      </w:pPr>
      <w:r w:rsidRPr="006E7779">
        <w:rPr>
          <w:rFonts w:ascii="Simplified Arabic" w:hAnsi="Simplified Arabic" w:cs="Simplified Arabic" w:hint="cs"/>
          <w:sz w:val="32"/>
          <w:szCs w:val="32"/>
          <w:rtl/>
          <w:lang w:bidi="ar-DZ"/>
        </w:rPr>
        <w:t>المطلب</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الأول</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ماهية</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العمليات</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الجبائية</w:t>
      </w:r>
    </w:p>
    <w:p w:rsidR="006E7779" w:rsidRDefault="006E7779" w:rsidP="006E7779">
      <w:pPr>
        <w:pStyle w:val="Paragraphedeliste"/>
        <w:numPr>
          <w:ilvl w:val="0"/>
          <w:numId w:val="8"/>
        </w:numPr>
        <w:bidi/>
        <w:rPr>
          <w:rFonts w:ascii="Simplified Arabic" w:hAnsi="Simplified Arabic" w:cs="Simplified Arabic"/>
          <w:sz w:val="32"/>
          <w:szCs w:val="32"/>
          <w:lang w:bidi="ar-DZ"/>
        </w:rPr>
      </w:pPr>
      <w:r w:rsidRPr="006E7779">
        <w:rPr>
          <w:rFonts w:ascii="Simplified Arabic" w:hAnsi="Simplified Arabic" w:cs="Simplified Arabic" w:hint="cs"/>
          <w:sz w:val="32"/>
          <w:szCs w:val="32"/>
          <w:rtl/>
          <w:lang w:bidi="ar-DZ"/>
        </w:rPr>
        <w:t>المطلب</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الثاني</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أليات</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عمليات</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الجباية</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المصرفية</w:t>
      </w:r>
    </w:p>
    <w:p w:rsidR="006E7779" w:rsidRDefault="006E7779" w:rsidP="006E7779">
      <w:pPr>
        <w:pStyle w:val="Paragraphedeliste"/>
        <w:numPr>
          <w:ilvl w:val="0"/>
          <w:numId w:val="8"/>
        </w:numPr>
        <w:bidi/>
        <w:rPr>
          <w:rFonts w:ascii="Simplified Arabic" w:hAnsi="Simplified Arabic" w:cs="Simplified Arabic"/>
          <w:sz w:val="32"/>
          <w:szCs w:val="32"/>
          <w:lang w:bidi="ar-DZ"/>
        </w:rPr>
      </w:pPr>
      <w:r w:rsidRPr="006E7779">
        <w:rPr>
          <w:rFonts w:ascii="Simplified Arabic" w:hAnsi="Simplified Arabic" w:cs="Simplified Arabic" w:hint="cs"/>
          <w:sz w:val="32"/>
          <w:szCs w:val="32"/>
          <w:rtl/>
          <w:lang w:bidi="ar-DZ"/>
        </w:rPr>
        <w:t>المطلب</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الثالث</w:t>
      </w:r>
      <w:r w:rsidRPr="006E7779">
        <w:rPr>
          <w:rFonts w:ascii="Simplified Arabic" w:hAnsi="Simplified Arabic" w:cs="Simplified Arabic"/>
          <w:sz w:val="32"/>
          <w:szCs w:val="32"/>
          <w:rtl/>
          <w:lang w:bidi="ar-DZ"/>
        </w:rPr>
        <w:t xml:space="preserve"> : </w:t>
      </w:r>
      <w:r w:rsidRPr="006E7779">
        <w:rPr>
          <w:rFonts w:ascii="Simplified Arabic" w:hAnsi="Simplified Arabic" w:cs="Simplified Arabic" w:hint="cs"/>
          <w:sz w:val="32"/>
          <w:szCs w:val="32"/>
          <w:rtl/>
          <w:lang w:bidi="ar-DZ"/>
        </w:rPr>
        <w:t>أدوات</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الجباية</w:t>
      </w:r>
      <w:r w:rsidRPr="006E7779">
        <w:rPr>
          <w:rFonts w:ascii="Simplified Arabic" w:hAnsi="Simplified Arabic" w:cs="Simplified Arabic"/>
          <w:sz w:val="32"/>
          <w:szCs w:val="32"/>
          <w:rtl/>
          <w:lang w:bidi="ar-DZ"/>
        </w:rPr>
        <w:t xml:space="preserve"> </w:t>
      </w:r>
      <w:r w:rsidRPr="006E7779">
        <w:rPr>
          <w:rFonts w:ascii="Simplified Arabic" w:hAnsi="Simplified Arabic" w:cs="Simplified Arabic" w:hint="cs"/>
          <w:sz w:val="32"/>
          <w:szCs w:val="32"/>
          <w:rtl/>
          <w:lang w:bidi="ar-DZ"/>
        </w:rPr>
        <w:t>المصرفية</w:t>
      </w:r>
    </w:p>
    <w:p w:rsidR="008A07B3" w:rsidRPr="008A07B3" w:rsidRDefault="008A07B3" w:rsidP="008A07B3">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الخاتمة </w:t>
      </w: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lang w:bidi="ar-DZ"/>
        </w:rPr>
      </w:pPr>
    </w:p>
    <w:p w:rsidR="00A51E23" w:rsidRPr="00A20CB6" w:rsidRDefault="00A51E23" w:rsidP="00A51E23">
      <w:pPr>
        <w:bidi/>
        <w:rPr>
          <w:rFonts w:ascii="Simplified Arabic" w:hAnsi="Simplified Arabic" w:cs="Simplified Arabic"/>
          <w:sz w:val="32"/>
          <w:szCs w:val="32"/>
          <w:rtl/>
          <w:lang w:bidi="ar-DZ"/>
        </w:rPr>
      </w:pPr>
      <w:r w:rsidRPr="00A20CB6">
        <w:rPr>
          <w:rFonts w:ascii="Simplified Arabic" w:hAnsi="Simplified Arabic" w:cs="Simplified Arabic"/>
          <w:sz w:val="32"/>
          <w:szCs w:val="32"/>
          <w:rtl/>
          <w:lang w:bidi="ar-DZ"/>
        </w:rPr>
        <w:lastRenderedPageBreak/>
        <w:t xml:space="preserve">المقدمة : </w:t>
      </w:r>
    </w:p>
    <w:p w:rsidR="00A51E23" w:rsidRPr="00A20CB6" w:rsidRDefault="00934806" w:rsidP="00934806">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Pr="00934806">
        <w:rPr>
          <w:rFonts w:ascii="Simplified Arabic" w:hAnsi="Simplified Arabic" w:cs="Simplified Arabic"/>
          <w:sz w:val="32"/>
          <w:szCs w:val="32"/>
          <w:rtl/>
        </w:rPr>
        <w:t>عتبر العامل الجبائي من بين أهم العوامل المؤثرة في المؤسسة الذي يشكل أكبر المخاطر و الانشغالات التي</w:t>
      </w:r>
      <w:r>
        <w:rPr>
          <w:rFonts w:ascii="Simplified Arabic" w:hAnsi="Simplified Arabic" w:cs="Simplified Arabic"/>
          <w:sz w:val="32"/>
          <w:szCs w:val="32"/>
          <w:lang w:bidi="ar-DZ"/>
        </w:rPr>
        <w:t xml:space="preserve"> </w:t>
      </w:r>
      <w:r w:rsidRPr="00934806">
        <w:rPr>
          <w:rFonts w:ascii="Simplified Arabic" w:hAnsi="Simplified Arabic" w:cs="Simplified Arabic"/>
          <w:sz w:val="32"/>
          <w:szCs w:val="32"/>
          <w:rtl/>
        </w:rPr>
        <w:t>تتعامل معها لما يتميز به من مرونة و عدم ثبات، فالعامل الجبائي يعتبر تكلفة بالنسبة للمؤسسة لأنه يمثل</w:t>
      </w:r>
      <w:r>
        <w:rPr>
          <w:rFonts w:ascii="Simplified Arabic" w:hAnsi="Simplified Arabic" w:cs="Simplified Arabic"/>
          <w:sz w:val="32"/>
          <w:szCs w:val="32"/>
          <w:lang w:bidi="ar-DZ"/>
        </w:rPr>
        <w:t xml:space="preserve"> </w:t>
      </w:r>
      <w:r w:rsidRPr="00934806">
        <w:rPr>
          <w:rFonts w:ascii="Simplified Arabic" w:hAnsi="Simplified Arabic" w:cs="Simplified Arabic"/>
          <w:sz w:val="32"/>
          <w:szCs w:val="32"/>
          <w:rtl/>
        </w:rPr>
        <w:t>اقتطاعات من خزينتها لخزينة الدولة ، فأدى هذا إلى الضرورة و الحاجة لخلق وظيفة تسييرية داخلية تختص بمزج</w:t>
      </w:r>
      <w:r w:rsidRPr="00934806">
        <w:rPr>
          <w:rFonts w:ascii="Simplified Arabic" w:hAnsi="Simplified Arabic" w:cs="Simplified Arabic"/>
          <w:sz w:val="32"/>
          <w:szCs w:val="32"/>
          <w:lang w:bidi="ar-DZ"/>
        </w:rPr>
        <w:br/>
      </w:r>
      <w:r w:rsidRPr="00934806">
        <w:rPr>
          <w:rFonts w:ascii="Simplified Arabic" w:hAnsi="Simplified Arabic" w:cs="Simplified Arabic"/>
          <w:sz w:val="32"/>
          <w:szCs w:val="32"/>
          <w:rtl/>
        </w:rPr>
        <w:t>مختلف السلوكيات القانونية و التشريعات الجبائية و العلوم التسييرية من أجل تدنية التكاليف الجبائية إلى أقل حد</w:t>
      </w:r>
      <w:r>
        <w:rPr>
          <w:rFonts w:ascii="Simplified Arabic" w:hAnsi="Simplified Arabic" w:cs="Simplified Arabic"/>
          <w:sz w:val="32"/>
          <w:szCs w:val="32"/>
          <w:lang w:bidi="ar-DZ"/>
        </w:rPr>
        <w:t xml:space="preserve"> </w:t>
      </w:r>
      <w:r w:rsidRPr="00934806">
        <w:rPr>
          <w:rFonts w:ascii="Simplified Arabic" w:hAnsi="Simplified Arabic" w:cs="Simplified Arabic"/>
          <w:sz w:val="32"/>
          <w:szCs w:val="32"/>
          <w:rtl/>
        </w:rPr>
        <w:t>ممكن، وفقا لما تنص عليه مختلف التشريعات و القوانين، و هذا هو ما يعرف بالتسيير الجبائي، و لا يتحقق ذلك</w:t>
      </w:r>
      <w:r>
        <w:rPr>
          <w:rFonts w:ascii="Simplified Arabic" w:hAnsi="Simplified Arabic" w:cs="Simplified Arabic"/>
          <w:sz w:val="32"/>
          <w:szCs w:val="32"/>
          <w:lang w:bidi="ar-DZ"/>
        </w:rPr>
        <w:t xml:space="preserve"> </w:t>
      </w:r>
      <w:r w:rsidRPr="00934806">
        <w:rPr>
          <w:rFonts w:ascii="Simplified Arabic" w:hAnsi="Simplified Arabic" w:cs="Simplified Arabic"/>
          <w:sz w:val="32"/>
          <w:szCs w:val="32"/>
          <w:rtl/>
        </w:rPr>
        <w:t>إلا بتوكيل هذه المهمة إلى مسيرين يتمتعون بقدرات و كفاءات عالية تضمن لهم تحقيق أهدافهم المتمثلة في تعظيم</w:t>
      </w:r>
      <w:r w:rsidRPr="00934806">
        <w:rPr>
          <w:rFonts w:ascii="Simplified Arabic" w:hAnsi="Simplified Arabic" w:cs="Simplified Arabic"/>
          <w:sz w:val="32"/>
          <w:szCs w:val="32"/>
          <w:lang w:bidi="ar-DZ"/>
        </w:rPr>
        <w:br/>
      </w:r>
      <w:r w:rsidRPr="00934806">
        <w:rPr>
          <w:rFonts w:ascii="Simplified Arabic" w:hAnsi="Simplified Arabic" w:cs="Simplified Arabic"/>
          <w:sz w:val="32"/>
          <w:szCs w:val="32"/>
          <w:rtl/>
        </w:rPr>
        <w:t>الاستفادة من التحفيزات الجبائية مع تجنب الخطر الجبائي</w:t>
      </w:r>
      <w:r>
        <w:rPr>
          <w:rFonts w:ascii="Simplified Arabic" w:hAnsi="Simplified Arabic" w:cs="Simplified Arabic"/>
          <w:sz w:val="32"/>
          <w:szCs w:val="32"/>
        </w:rPr>
        <w:t>.</w:t>
      </w: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A20CB6" w:rsidRDefault="00A51E23" w:rsidP="00A51E23">
      <w:pPr>
        <w:bidi/>
        <w:rPr>
          <w:rFonts w:ascii="Simplified Arabic" w:hAnsi="Simplified Arabic" w:cs="Simplified Arabic"/>
          <w:sz w:val="32"/>
          <w:szCs w:val="32"/>
          <w:rtl/>
          <w:lang w:bidi="ar-DZ"/>
        </w:rPr>
      </w:pPr>
    </w:p>
    <w:p w:rsidR="00A51E23" w:rsidRPr="00991C72" w:rsidRDefault="00A51E23" w:rsidP="00991C72">
      <w:pPr>
        <w:pStyle w:val="Paragraphedeliste"/>
        <w:numPr>
          <w:ilvl w:val="0"/>
          <w:numId w:val="11"/>
        </w:numPr>
        <w:bidi/>
        <w:rPr>
          <w:rFonts w:ascii="Simplified Arabic" w:hAnsi="Simplified Arabic" w:cs="Simplified Arabic"/>
          <w:b/>
          <w:bCs/>
          <w:sz w:val="32"/>
          <w:szCs w:val="32"/>
          <w:rtl/>
          <w:lang w:bidi="ar-DZ"/>
        </w:rPr>
      </w:pPr>
      <w:r w:rsidRPr="00991C72">
        <w:rPr>
          <w:rFonts w:ascii="Simplified Arabic" w:hAnsi="Simplified Arabic" w:cs="Simplified Arabic"/>
          <w:b/>
          <w:bCs/>
          <w:sz w:val="32"/>
          <w:szCs w:val="32"/>
          <w:rtl/>
          <w:lang w:bidi="ar-DZ"/>
        </w:rPr>
        <w:t xml:space="preserve">.المبحث </w:t>
      </w:r>
      <w:r w:rsidR="00695332" w:rsidRPr="00991C72">
        <w:rPr>
          <w:rFonts w:ascii="Simplified Arabic" w:hAnsi="Simplified Arabic" w:cs="Simplified Arabic"/>
          <w:b/>
          <w:bCs/>
          <w:sz w:val="32"/>
          <w:szCs w:val="32"/>
          <w:rtl/>
          <w:lang w:bidi="ar-DZ"/>
        </w:rPr>
        <w:t>الأول:</w:t>
      </w:r>
      <w:r w:rsidRPr="00991C72">
        <w:rPr>
          <w:rFonts w:ascii="Simplified Arabic" w:hAnsi="Simplified Arabic" w:cs="Simplified Arabic"/>
          <w:b/>
          <w:bCs/>
          <w:sz w:val="32"/>
          <w:szCs w:val="32"/>
          <w:rtl/>
          <w:lang w:bidi="ar-DZ"/>
        </w:rPr>
        <w:t xml:space="preserve"> ماهية و</w:t>
      </w:r>
      <w:r w:rsidR="002E1158" w:rsidRPr="00991C72">
        <w:rPr>
          <w:rFonts w:ascii="Simplified Arabic" w:hAnsi="Simplified Arabic" w:cs="Simplified Arabic"/>
          <w:b/>
          <w:bCs/>
          <w:sz w:val="32"/>
          <w:szCs w:val="32"/>
          <w:rtl/>
          <w:lang w:bidi="ar-DZ"/>
        </w:rPr>
        <w:t>و</w:t>
      </w:r>
      <w:r w:rsidRPr="00991C72">
        <w:rPr>
          <w:rFonts w:ascii="Simplified Arabic" w:hAnsi="Simplified Arabic" w:cs="Simplified Arabic"/>
          <w:b/>
          <w:bCs/>
          <w:sz w:val="32"/>
          <w:szCs w:val="32"/>
          <w:rtl/>
          <w:lang w:bidi="ar-DZ"/>
        </w:rPr>
        <w:t xml:space="preserve"> </w:t>
      </w:r>
      <w:r w:rsidR="002E1158" w:rsidRPr="00991C72">
        <w:rPr>
          <w:rFonts w:ascii="Simplified Arabic" w:hAnsi="Simplified Arabic" w:cs="Simplified Arabic"/>
          <w:b/>
          <w:bCs/>
          <w:sz w:val="32"/>
          <w:szCs w:val="32"/>
          <w:rtl/>
          <w:lang w:bidi="ar-DZ"/>
        </w:rPr>
        <w:t>ضائف</w:t>
      </w:r>
      <w:r w:rsidRPr="00991C72">
        <w:rPr>
          <w:rFonts w:ascii="Simplified Arabic" w:hAnsi="Simplified Arabic" w:cs="Simplified Arabic"/>
          <w:b/>
          <w:bCs/>
          <w:sz w:val="32"/>
          <w:szCs w:val="32"/>
          <w:rtl/>
          <w:lang w:bidi="ar-DZ"/>
        </w:rPr>
        <w:t xml:space="preserve"> البنوك العامة و الخاصة</w:t>
      </w:r>
    </w:p>
    <w:p w:rsidR="00A51E23" w:rsidRPr="00A20CB6" w:rsidRDefault="00A51E23" w:rsidP="008A07B3">
      <w:pPr>
        <w:pStyle w:val="Paragraphedeliste"/>
        <w:bidi/>
        <w:rPr>
          <w:rFonts w:ascii="Simplified Arabic" w:hAnsi="Simplified Arabic" w:cs="Simplified Arabic"/>
          <w:b/>
          <w:bCs/>
          <w:sz w:val="32"/>
          <w:szCs w:val="32"/>
          <w:lang w:bidi="ar-DZ"/>
        </w:rPr>
      </w:pPr>
      <w:r w:rsidRPr="00A20CB6">
        <w:rPr>
          <w:rFonts w:ascii="Simplified Arabic" w:hAnsi="Simplified Arabic" w:cs="Simplified Arabic"/>
          <w:b/>
          <w:bCs/>
          <w:sz w:val="32"/>
          <w:szCs w:val="32"/>
          <w:rtl/>
          <w:lang w:bidi="ar-DZ"/>
        </w:rPr>
        <w:lastRenderedPageBreak/>
        <w:t xml:space="preserve">المطلب الأول : ماهية البنوك العامة </w:t>
      </w:r>
    </w:p>
    <w:p w:rsidR="002E1158" w:rsidRPr="00A20CB6" w:rsidRDefault="00695332" w:rsidP="002E1158">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هي البنوك التي تمتلكها الدولة وتمتلك كامل رأس مالها وتشرف على أعمالها وأنشطتها</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كالبنوك المركزية</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 xml:space="preserve">البنوك الوطنية التجارية، البنوك المتخصصة( أي متخصصة في مجال معين ) </w:t>
      </w:r>
      <w:r w:rsidR="002E1158" w:rsidRPr="00A20CB6">
        <w:rPr>
          <w:rFonts w:ascii="Simplified Arabic" w:hAnsi="Simplified Arabic" w:cs="Simplified Arabic"/>
          <w:sz w:val="28"/>
          <w:szCs w:val="28"/>
          <w:rtl/>
          <w:lang w:bidi="ar-DZ"/>
        </w:rPr>
        <w:t xml:space="preserve">مثل: البنك الوطني الجزائري / بنك الجزائر الخارجي / بنك الفلاحة و التنمية الريفية... </w:t>
      </w:r>
    </w:p>
    <w:p w:rsidR="00A51E23" w:rsidRPr="00A20CB6" w:rsidRDefault="00117383" w:rsidP="00662DBD">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val="fr-FR" w:bidi="ar-DZ"/>
        </w:rPr>
        <w:t xml:space="preserve">و </w:t>
      </w:r>
      <w:r w:rsidR="00695332" w:rsidRPr="00A20CB6">
        <w:rPr>
          <w:rFonts w:ascii="Simplified Arabic" w:hAnsi="Simplified Arabic" w:cs="Simplified Arabic"/>
          <w:sz w:val="28"/>
          <w:szCs w:val="28"/>
          <w:rtl/>
          <w:lang w:val="fr-FR" w:bidi="ar-DZ"/>
        </w:rPr>
        <w:t xml:space="preserve">نعرف منها </w:t>
      </w:r>
      <w:r w:rsidRPr="00A20CB6">
        <w:rPr>
          <w:rFonts w:ascii="Simplified Arabic" w:hAnsi="Simplified Arabic" w:cs="Simplified Arabic"/>
          <w:sz w:val="28"/>
          <w:szCs w:val="28"/>
          <w:rtl/>
          <w:lang w:val="fr-FR"/>
        </w:rPr>
        <w:t>البنوك المركزيّة: وتُعرف أيضاً باسم بنوك الإصدار؛ وهي بنوك تهتمّ بتقديم الخدمات المصرفيّة للحكومات، وتشغل مكاناً مهماً في السوق النقديّ؛ ويُعدّ البنك المركزيّ أساس النظام المصرفيّ، ويختلف عن البنوك الأخرى وتحديداً البنوك التجاريّة بأنّ هدفه الرئيسيّ ليس تحقيق أرباح قصوى، بل تقديم الخدمات للبيئة الاقتصاديّة العامة، ومن أهمّ الوظائف الخاصة بالبنوك المركزيّة إصدار النقود سواءً الورقيّة أو المعدنيّة، كما تُعدّ البنوك الرئيسيّة والمُشرفة على كافة البنوك التجاريّة؛ لذلك أُطلقَ على البنك المركزيّ اسم بنك البنوك</w:t>
      </w:r>
      <w:r w:rsidRPr="00A20CB6">
        <w:rPr>
          <w:rFonts w:ascii="Simplified Arabic" w:hAnsi="Simplified Arabic" w:cs="Simplified Arabic"/>
          <w:sz w:val="28"/>
          <w:szCs w:val="28"/>
          <w:lang w:bidi="ar-DZ"/>
        </w:rPr>
        <w:t>.</w:t>
      </w:r>
      <w:r w:rsidR="00662DBD"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lang w:bidi="ar-DZ"/>
        </w:rPr>
        <w:br/>
      </w:r>
    </w:p>
    <w:p w:rsidR="00695332" w:rsidRPr="00A20CB6" w:rsidRDefault="00695332" w:rsidP="008A07B3">
      <w:pPr>
        <w:pStyle w:val="Paragraphedeliste"/>
        <w:bidi/>
        <w:rPr>
          <w:rFonts w:ascii="Simplified Arabic" w:hAnsi="Simplified Arabic" w:cs="Simplified Arabic"/>
          <w:b/>
          <w:bCs/>
          <w:sz w:val="32"/>
          <w:szCs w:val="32"/>
          <w:lang w:bidi="ar-DZ"/>
        </w:rPr>
      </w:pPr>
      <w:r w:rsidRPr="00A20CB6">
        <w:rPr>
          <w:rFonts w:ascii="Simplified Arabic" w:hAnsi="Simplified Arabic" w:cs="Simplified Arabic"/>
          <w:b/>
          <w:bCs/>
          <w:sz w:val="32"/>
          <w:szCs w:val="32"/>
          <w:rtl/>
          <w:lang w:bidi="ar-DZ"/>
        </w:rPr>
        <w:t xml:space="preserve">المطلب الثاني: ماهية البنوك الخاصة </w:t>
      </w:r>
    </w:p>
    <w:p w:rsidR="002E1158" w:rsidRPr="00A20CB6" w:rsidRDefault="002E1158" w:rsidP="002E1158">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هي البنوك التي يملكها أشخاص سواء كانوا طبيعيين أو معنويين ويتولوا إدارة شؤونها ويتحملوا كافة مسؤولياتها القانونية والمالية إزاء الدولة ( ممثلة في البنك المركزي ) و تتمثل في العديد م</w:t>
      </w:r>
      <w:r w:rsidR="00AE1120" w:rsidRPr="00A20CB6">
        <w:rPr>
          <w:rFonts w:ascii="Simplified Arabic" w:hAnsi="Simplified Arabic" w:cs="Simplified Arabic"/>
          <w:sz w:val="28"/>
          <w:szCs w:val="28"/>
          <w:rtl/>
          <w:lang w:bidi="ar-DZ"/>
        </w:rPr>
        <w:t>ن الأشكال و الأنواع .</w:t>
      </w:r>
    </w:p>
    <w:p w:rsidR="00AE1120" w:rsidRPr="00A20CB6" w:rsidRDefault="00AE1120" w:rsidP="00AE1120">
      <w:pPr>
        <w:pStyle w:val="Paragraphedeliste"/>
        <w:bidi/>
        <w:rPr>
          <w:rFonts w:ascii="Simplified Arabic" w:hAnsi="Simplified Arabic" w:cs="Simplified Arabic"/>
          <w:b/>
          <w:bCs/>
          <w:sz w:val="28"/>
          <w:szCs w:val="28"/>
          <w:lang w:bidi="ar-DZ"/>
        </w:rPr>
      </w:pPr>
    </w:p>
    <w:p w:rsidR="0060138D" w:rsidRPr="00A20CB6" w:rsidRDefault="0060138D" w:rsidP="008A07B3">
      <w:pPr>
        <w:pStyle w:val="Paragraphedeliste"/>
        <w:bidi/>
        <w:rPr>
          <w:rFonts w:ascii="Simplified Arabic" w:hAnsi="Simplified Arabic" w:cs="Simplified Arabic"/>
          <w:b/>
          <w:bCs/>
          <w:sz w:val="28"/>
          <w:szCs w:val="28"/>
          <w:rtl/>
          <w:lang w:bidi="ar-DZ"/>
        </w:rPr>
      </w:pPr>
      <w:r w:rsidRPr="00A20CB6">
        <w:rPr>
          <w:rFonts w:ascii="Simplified Arabic" w:hAnsi="Simplified Arabic" w:cs="Simplified Arabic"/>
          <w:b/>
          <w:bCs/>
          <w:sz w:val="32"/>
          <w:szCs w:val="32"/>
          <w:rtl/>
          <w:lang w:bidi="ar-DZ"/>
        </w:rPr>
        <w:t>المطلب الثالث : أنواع البنوك</w:t>
      </w:r>
      <w:r w:rsidR="00AE1120" w:rsidRPr="00A20CB6">
        <w:rPr>
          <w:rFonts w:ascii="Simplified Arabic" w:hAnsi="Simplified Arabic" w:cs="Simplified Arabic"/>
          <w:b/>
          <w:bCs/>
          <w:sz w:val="28"/>
          <w:szCs w:val="28"/>
          <w:lang w:bidi="ar-DZ"/>
        </w:rPr>
        <w:t xml:space="preserve"> </w:t>
      </w:r>
      <w:r w:rsidR="00AE1120" w:rsidRPr="00A20CB6">
        <w:rPr>
          <w:rFonts w:ascii="Simplified Arabic" w:hAnsi="Simplified Arabic" w:cs="Simplified Arabic"/>
          <w:b/>
          <w:bCs/>
          <w:sz w:val="28"/>
          <w:szCs w:val="28"/>
          <w:rtl/>
          <w:lang w:bidi="ar-DZ"/>
        </w:rPr>
        <w:t xml:space="preserve">و المصارف </w:t>
      </w:r>
      <w:r w:rsidRPr="00A20CB6">
        <w:rPr>
          <w:rFonts w:ascii="Simplified Arabic" w:hAnsi="Simplified Arabic" w:cs="Simplified Arabic"/>
          <w:b/>
          <w:bCs/>
          <w:sz w:val="28"/>
          <w:szCs w:val="28"/>
          <w:rtl/>
          <w:lang w:bidi="ar-DZ"/>
        </w:rPr>
        <w:t xml:space="preserve"> </w:t>
      </w:r>
    </w:p>
    <w:p w:rsidR="00D425BE" w:rsidRPr="008A07B3" w:rsidRDefault="0060138D" w:rsidP="00BA70A1">
      <w:pPr>
        <w:pStyle w:val="Paragraphedeliste"/>
        <w:numPr>
          <w:ilvl w:val="0"/>
          <w:numId w:val="6"/>
        </w:numPr>
        <w:bidi/>
        <w:rPr>
          <w:rFonts w:ascii="Simplified Arabic" w:hAnsi="Simplified Arabic" w:cs="Simplified Arabic"/>
          <w:sz w:val="28"/>
          <w:szCs w:val="28"/>
          <w:u w:val="single"/>
          <w:rtl/>
          <w:lang w:bidi="ar-DZ"/>
        </w:rPr>
      </w:pPr>
      <w:r w:rsidRPr="008A07B3">
        <w:rPr>
          <w:rFonts w:ascii="Simplified Arabic" w:hAnsi="Simplified Arabic" w:cs="Simplified Arabic"/>
          <w:sz w:val="28"/>
          <w:szCs w:val="28"/>
          <w:u w:val="single"/>
          <w:rtl/>
          <w:lang w:bidi="ar-DZ"/>
        </w:rPr>
        <w:t>ال</w:t>
      </w:r>
      <w:r w:rsidR="00D425BE" w:rsidRPr="008A07B3">
        <w:rPr>
          <w:rFonts w:ascii="Simplified Arabic" w:hAnsi="Simplified Arabic" w:cs="Simplified Arabic"/>
          <w:sz w:val="28"/>
          <w:szCs w:val="28"/>
          <w:u w:val="single"/>
          <w:rtl/>
          <w:lang w:bidi="ar-DZ"/>
        </w:rPr>
        <w:t xml:space="preserve">بنوك </w:t>
      </w:r>
      <w:r w:rsidR="00EF6068" w:rsidRPr="008A07B3">
        <w:rPr>
          <w:rFonts w:ascii="Simplified Arabic" w:hAnsi="Simplified Arabic" w:cs="Simplified Arabic"/>
          <w:sz w:val="28"/>
          <w:szCs w:val="28"/>
          <w:u w:val="single"/>
          <w:rtl/>
          <w:lang w:bidi="ar-DZ"/>
        </w:rPr>
        <w:t>ال</w:t>
      </w:r>
      <w:r w:rsidR="00D425BE" w:rsidRPr="008A07B3">
        <w:rPr>
          <w:rFonts w:ascii="Simplified Arabic" w:hAnsi="Simplified Arabic" w:cs="Simplified Arabic"/>
          <w:sz w:val="28"/>
          <w:szCs w:val="28"/>
          <w:u w:val="single"/>
          <w:rtl/>
          <w:lang w:bidi="ar-DZ"/>
        </w:rPr>
        <w:t>تجارية</w:t>
      </w:r>
      <w:r w:rsidR="00D425BE" w:rsidRPr="008A07B3">
        <w:rPr>
          <w:rFonts w:ascii="Simplified Arabic" w:hAnsi="Simplified Arabic" w:cs="Simplified Arabic"/>
          <w:sz w:val="28"/>
          <w:szCs w:val="28"/>
          <w:u w:val="single"/>
          <w:lang w:bidi="ar-DZ"/>
        </w:rPr>
        <w:t xml:space="preserve"> :</w:t>
      </w:r>
    </w:p>
    <w:p w:rsidR="00D425BE" w:rsidRPr="00A20CB6" w:rsidRDefault="00D425BE" w:rsidP="00D425BE">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هي البنوك التي تزاول (تمارس) الأعمال المصرفية من قبولها للودائع وتقديم القروض وخصم الأوراق التجارية أو تحصيلها وفتح الإعتمادات المستندية، وقد تمارس هذه البنوك أعمالا أخرى غير مصرفية مثل : المشاركة في المشاريع الاقتصادية وبيع وشراء الأسهم والسندات</w:t>
      </w:r>
      <w:r w:rsidRPr="00A20CB6">
        <w:rPr>
          <w:rFonts w:ascii="Simplified Arabic" w:hAnsi="Simplified Arabic" w:cs="Simplified Arabic"/>
          <w:sz w:val="28"/>
          <w:szCs w:val="28"/>
          <w:lang w:bidi="ar-DZ"/>
        </w:rPr>
        <w:t>.</w:t>
      </w:r>
      <w:r w:rsidR="00662DBD">
        <w:rPr>
          <w:rStyle w:val="Appelnotedebasdep"/>
          <w:rFonts w:ascii="Simplified Arabic" w:hAnsi="Simplified Arabic" w:cs="Simplified Arabic"/>
          <w:sz w:val="28"/>
          <w:szCs w:val="28"/>
          <w:lang w:bidi="ar-DZ"/>
        </w:rPr>
        <w:footnoteReference w:id="1"/>
      </w:r>
    </w:p>
    <w:p w:rsidR="00A20CB6" w:rsidRDefault="00A20CB6" w:rsidP="00A20CB6">
      <w:pPr>
        <w:pStyle w:val="Paragraphedeliste"/>
        <w:bidi/>
        <w:rPr>
          <w:rFonts w:ascii="Simplified Arabic" w:hAnsi="Simplified Arabic" w:cs="Simplified Arabic"/>
          <w:b/>
          <w:bCs/>
          <w:sz w:val="28"/>
          <w:szCs w:val="28"/>
          <w:lang w:bidi="ar-DZ"/>
        </w:rPr>
      </w:pPr>
    </w:p>
    <w:p w:rsidR="00D425BE" w:rsidRPr="008A07B3" w:rsidRDefault="0060138D" w:rsidP="00A20CB6">
      <w:pPr>
        <w:pStyle w:val="Paragraphedeliste"/>
        <w:numPr>
          <w:ilvl w:val="0"/>
          <w:numId w:val="6"/>
        </w:numPr>
        <w:bidi/>
        <w:rPr>
          <w:rFonts w:ascii="Simplified Arabic" w:hAnsi="Simplified Arabic" w:cs="Simplified Arabic"/>
          <w:sz w:val="28"/>
          <w:szCs w:val="28"/>
          <w:u w:val="single"/>
          <w:rtl/>
          <w:lang w:bidi="ar-DZ"/>
        </w:rPr>
      </w:pPr>
      <w:r w:rsidRPr="008A07B3">
        <w:rPr>
          <w:rFonts w:ascii="Simplified Arabic" w:hAnsi="Simplified Arabic" w:cs="Simplified Arabic"/>
          <w:sz w:val="28"/>
          <w:szCs w:val="28"/>
          <w:u w:val="single"/>
          <w:rtl/>
          <w:lang w:bidi="ar-DZ"/>
        </w:rPr>
        <w:lastRenderedPageBreak/>
        <w:t>ال</w:t>
      </w:r>
      <w:r w:rsidR="00D425BE" w:rsidRPr="008A07B3">
        <w:rPr>
          <w:rFonts w:ascii="Simplified Arabic" w:hAnsi="Simplified Arabic" w:cs="Simplified Arabic"/>
          <w:sz w:val="28"/>
          <w:szCs w:val="28"/>
          <w:u w:val="single"/>
          <w:rtl/>
          <w:lang w:bidi="ar-DZ"/>
        </w:rPr>
        <w:t xml:space="preserve">بنوك </w:t>
      </w:r>
      <w:r w:rsidR="00EF6068" w:rsidRPr="008A07B3">
        <w:rPr>
          <w:rFonts w:ascii="Simplified Arabic" w:hAnsi="Simplified Arabic" w:cs="Simplified Arabic"/>
          <w:sz w:val="28"/>
          <w:szCs w:val="28"/>
          <w:u w:val="single"/>
          <w:rtl/>
          <w:lang w:bidi="ar-DZ"/>
        </w:rPr>
        <w:t>ال</w:t>
      </w:r>
      <w:r w:rsidR="00D425BE" w:rsidRPr="008A07B3">
        <w:rPr>
          <w:rFonts w:ascii="Simplified Arabic" w:hAnsi="Simplified Arabic" w:cs="Simplified Arabic"/>
          <w:sz w:val="28"/>
          <w:szCs w:val="28"/>
          <w:u w:val="single"/>
          <w:rtl/>
          <w:lang w:bidi="ar-DZ"/>
        </w:rPr>
        <w:t>صناعية</w:t>
      </w:r>
      <w:r w:rsidR="00D425BE" w:rsidRPr="008A07B3">
        <w:rPr>
          <w:rFonts w:ascii="Simplified Arabic" w:hAnsi="Simplified Arabic" w:cs="Simplified Arabic"/>
          <w:sz w:val="28"/>
          <w:szCs w:val="28"/>
          <w:u w:val="single"/>
          <w:lang w:bidi="ar-DZ"/>
        </w:rPr>
        <w:t xml:space="preserve"> :</w:t>
      </w:r>
    </w:p>
    <w:p w:rsidR="00D425BE" w:rsidRPr="00A20CB6" w:rsidRDefault="00D425BE" w:rsidP="00D425BE">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هي البنوك التي تختص في التعامل مع القطاع الصناعي وتساهم في عملية التنمية الصناعية من خلال دعم المشاريع الصناعية وذلك مقابل تقديم القروض ومنحها للتسهيلات المصرفية (البنكية والمصرفية)</w:t>
      </w:r>
      <w:r w:rsidRPr="00A20CB6">
        <w:rPr>
          <w:rFonts w:ascii="Simplified Arabic" w:hAnsi="Simplified Arabic" w:cs="Simplified Arabic"/>
          <w:sz w:val="28"/>
          <w:szCs w:val="28"/>
          <w:lang w:bidi="ar-DZ"/>
        </w:rPr>
        <w:t>.</w:t>
      </w:r>
    </w:p>
    <w:p w:rsidR="008A07B3" w:rsidRPr="008A07B3" w:rsidRDefault="00D425BE" w:rsidP="00AE1120">
      <w:pPr>
        <w:pStyle w:val="Paragraphedeliste"/>
        <w:numPr>
          <w:ilvl w:val="0"/>
          <w:numId w:val="6"/>
        </w:numPr>
        <w:bidi/>
        <w:rPr>
          <w:rFonts w:ascii="Simplified Arabic" w:hAnsi="Simplified Arabic" w:cs="Simplified Arabic"/>
          <w:sz w:val="28"/>
          <w:szCs w:val="28"/>
          <w:u w:val="single"/>
          <w:lang w:bidi="ar-DZ"/>
        </w:rPr>
      </w:pPr>
      <w:r w:rsidRPr="008A07B3">
        <w:rPr>
          <w:rFonts w:ascii="Simplified Arabic" w:hAnsi="Simplified Arabic" w:cs="Simplified Arabic"/>
          <w:sz w:val="28"/>
          <w:szCs w:val="28"/>
          <w:u w:val="single"/>
          <w:rtl/>
          <w:lang w:bidi="ar-DZ"/>
        </w:rPr>
        <w:t xml:space="preserve">بنوك </w:t>
      </w:r>
      <w:r w:rsidR="00EF6068" w:rsidRPr="008A07B3">
        <w:rPr>
          <w:rFonts w:ascii="Simplified Arabic" w:hAnsi="Simplified Arabic" w:cs="Simplified Arabic"/>
          <w:sz w:val="28"/>
          <w:szCs w:val="28"/>
          <w:u w:val="single"/>
          <w:rtl/>
          <w:lang w:bidi="ar-DZ"/>
        </w:rPr>
        <w:t>ال</w:t>
      </w:r>
      <w:r w:rsidRPr="008A07B3">
        <w:rPr>
          <w:rFonts w:ascii="Simplified Arabic" w:hAnsi="Simplified Arabic" w:cs="Simplified Arabic"/>
          <w:sz w:val="28"/>
          <w:szCs w:val="28"/>
          <w:u w:val="single"/>
          <w:rtl/>
          <w:lang w:bidi="ar-DZ"/>
        </w:rPr>
        <w:t>زراعية</w:t>
      </w:r>
      <w:r w:rsidRPr="008A07B3">
        <w:rPr>
          <w:rFonts w:ascii="Simplified Arabic" w:hAnsi="Simplified Arabic" w:cs="Simplified Arabic"/>
          <w:sz w:val="28"/>
          <w:szCs w:val="28"/>
          <w:u w:val="single"/>
          <w:lang w:bidi="ar-DZ"/>
        </w:rPr>
        <w:t xml:space="preserve"> :</w:t>
      </w:r>
    </w:p>
    <w:p w:rsidR="00D425BE" w:rsidRPr="008A07B3" w:rsidRDefault="00D425BE" w:rsidP="008A07B3">
      <w:pPr>
        <w:bidi/>
        <w:rPr>
          <w:rFonts w:ascii="Simplified Arabic" w:hAnsi="Simplified Arabic" w:cs="Simplified Arabic"/>
          <w:b/>
          <w:bCs/>
          <w:sz w:val="28"/>
          <w:szCs w:val="28"/>
          <w:rtl/>
          <w:lang w:bidi="ar-DZ"/>
        </w:rPr>
      </w:pPr>
      <w:r w:rsidRPr="008A07B3">
        <w:rPr>
          <w:rFonts w:ascii="Simplified Arabic" w:hAnsi="Simplified Arabic" w:cs="Simplified Arabic"/>
          <w:sz w:val="28"/>
          <w:szCs w:val="28"/>
          <w:rtl/>
          <w:lang w:bidi="ar-DZ"/>
        </w:rPr>
        <w:t>هي البنوك التي تتعامل مع المؤسسات الزراعية حيث تختص بتقديم كافة التسهيلات والخدمات المصرفية لمساعدة هذه المؤسسات لأداء دورها في عملية التنمية الزراعية سواء كانت هذه المؤسسات تابعة لأفراد أو جمعيات تعاونية</w:t>
      </w:r>
      <w:r w:rsidRPr="008A07B3">
        <w:rPr>
          <w:rFonts w:ascii="Simplified Arabic" w:hAnsi="Simplified Arabic" w:cs="Simplified Arabic"/>
          <w:sz w:val="28"/>
          <w:szCs w:val="28"/>
          <w:lang w:bidi="ar-DZ"/>
        </w:rPr>
        <w:t>.</w:t>
      </w:r>
    </w:p>
    <w:p w:rsidR="002D2AA1" w:rsidRPr="0000575A" w:rsidRDefault="0000575A" w:rsidP="00A20CB6">
      <w:pPr>
        <w:pStyle w:val="Paragraphedeliste"/>
        <w:numPr>
          <w:ilvl w:val="0"/>
          <w:numId w:val="6"/>
        </w:numPr>
        <w:bidi/>
        <w:rPr>
          <w:rFonts w:ascii="Simplified Arabic" w:hAnsi="Simplified Arabic" w:cs="Simplified Arabic"/>
          <w:b/>
          <w:bCs/>
          <w:sz w:val="28"/>
          <w:szCs w:val="28"/>
          <w:lang w:bidi="ar-DZ"/>
        </w:rPr>
      </w:pPr>
      <w:r w:rsidRPr="008A07B3">
        <w:rPr>
          <w:rStyle w:val="fontstyle01"/>
          <w:rFonts w:ascii="Simplified Arabic" w:hAnsi="Simplified Arabic" w:cs="Simplified Arabic"/>
          <w:b w:val="0"/>
          <w:bCs w:val="0"/>
          <w:sz w:val="30"/>
          <w:szCs w:val="28"/>
          <w:u w:val="single"/>
          <w:rtl/>
        </w:rPr>
        <w:t>البنوك الالكترونية</w:t>
      </w:r>
      <w:r w:rsidRPr="008A07B3">
        <w:rPr>
          <w:rStyle w:val="fontstyle01"/>
          <w:rFonts w:ascii="Simplified Arabic" w:hAnsi="Simplified Arabic" w:cs="Simplified Arabic"/>
          <w:b w:val="0"/>
          <w:bCs w:val="0"/>
          <w:sz w:val="30"/>
          <w:szCs w:val="28"/>
          <w:u w:val="single"/>
        </w:rPr>
        <w:t>:</w:t>
      </w:r>
      <w:r w:rsidRPr="0000575A">
        <w:rPr>
          <w:rFonts w:ascii="Simplified Arabic" w:hAnsi="Simplified Arabic" w:cs="Simplified Arabic"/>
          <w:b/>
          <w:bCs/>
          <w:color w:val="000000"/>
          <w:sz w:val="30"/>
          <w:szCs w:val="28"/>
        </w:rPr>
        <w:br/>
      </w:r>
      <w:r w:rsidRPr="0000575A">
        <w:rPr>
          <w:rStyle w:val="fontstyle21"/>
          <w:rFonts w:ascii="Simplified Arabic" w:hAnsi="Simplified Arabic" w:cs="Simplified Arabic"/>
          <w:sz w:val="30"/>
          <w:szCs w:val="28"/>
          <w:rtl/>
        </w:rPr>
        <w:t>و هي بنوك تعمل بالكامل من خلال الانترنت حيث تتم المعاملات و العلاقات فيها من خلال الوسائل</w:t>
      </w:r>
      <w:r>
        <w:rPr>
          <w:rFonts w:ascii="Simplified Arabic" w:hAnsi="Simplified Arabic" w:cs="Simplified Arabic"/>
          <w:color w:val="000000"/>
          <w:sz w:val="30"/>
          <w:szCs w:val="28"/>
        </w:rPr>
        <w:t xml:space="preserve"> </w:t>
      </w:r>
      <w:r w:rsidRPr="0000575A">
        <w:rPr>
          <w:rStyle w:val="fontstyle21"/>
          <w:rFonts w:ascii="Simplified Arabic" w:hAnsi="Simplified Arabic" w:cs="Simplified Arabic"/>
          <w:sz w:val="30"/>
          <w:szCs w:val="28"/>
          <w:rtl/>
        </w:rPr>
        <w:t>الالكترونية وليس اللقاء المباشر و تعرف هذه البنوك باسم البنوك الافتراضية</w:t>
      </w:r>
    </w:p>
    <w:p w:rsidR="0060138D" w:rsidRPr="008A07B3" w:rsidRDefault="00EF6068" w:rsidP="002D2AA1">
      <w:pPr>
        <w:pStyle w:val="Paragraphedeliste"/>
        <w:numPr>
          <w:ilvl w:val="0"/>
          <w:numId w:val="6"/>
        </w:numPr>
        <w:bidi/>
        <w:rPr>
          <w:rFonts w:ascii="Simplified Arabic" w:hAnsi="Simplified Arabic" w:cs="Simplified Arabic"/>
          <w:sz w:val="28"/>
          <w:szCs w:val="28"/>
          <w:u w:val="single"/>
          <w:rtl/>
          <w:lang w:bidi="ar-DZ"/>
        </w:rPr>
      </w:pPr>
      <w:r w:rsidRPr="008A07B3">
        <w:rPr>
          <w:rFonts w:ascii="Simplified Arabic" w:hAnsi="Simplified Arabic" w:cs="Simplified Arabic"/>
          <w:sz w:val="28"/>
          <w:szCs w:val="28"/>
          <w:u w:val="single"/>
          <w:rtl/>
          <w:lang w:bidi="ar-DZ"/>
        </w:rPr>
        <w:t>ال</w:t>
      </w:r>
      <w:r w:rsidR="00D425BE" w:rsidRPr="008A07B3">
        <w:rPr>
          <w:rFonts w:ascii="Simplified Arabic" w:hAnsi="Simplified Arabic" w:cs="Simplified Arabic"/>
          <w:sz w:val="28"/>
          <w:szCs w:val="28"/>
          <w:u w:val="single"/>
          <w:rtl/>
          <w:lang w:bidi="ar-DZ"/>
        </w:rPr>
        <w:t xml:space="preserve">بنوك </w:t>
      </w:r>
      <w:r w:rsidRPr="008A07B3">
        <w:rPr>
          <w:rFonts w:ascii="Simplified Arabic" w:hAnsi="Simplified Arabic" w:cs="Simplified Arabic"/>
          <w:sz w:val="28"/>
          <w:szCs w:val="28"/>
          <w:u w:val="single"/>
          <w:rtl/>
          <w:lang w:bidi="ar-DZ"/>
        </w:rPr>
        <w:t>ال</w:t>
      </w:r>
      <w:r w:rsidR="00D425BE" w:rsidRPr="008A07B3">
        <w:rPr>
          <w:rFonts w:ascii="Simplified Arabic" w:hAnsi="Simplified Arabic" w:cs="Simplified Arabic"/>
          <w:sz w:val="28"/>
          <w:szCs w:val="28"/>
          <w:u w:val="single"/>
          <w:rtl/>
          <w:lang w:bidi="ar-DZ"/>
        </w:rPr>
        <w:t>عقارية</w:t>
      </w:r>
      <w:r w:rsidR="0060138D" w:rsidRPr="008A07B3">
        <w:rPr>
          <w:rFonts w:ascii="Simplified Arabic" w:hAnsi="Simplified Arabic" w:cs="Simplified Arabic"/>
          <w:sz w:val="28"/>
          <w:szCs w:val="28"/>
          <w:u w:val="single"/>
          <w:lang w:bidi="ar-DZ"/>
        </w:rPr>
        <w:t xml:space="preserve"> </w:t>
      </w:r>
      <w:r w:rsidR="0060138D" w:rsidRPr="008A07B3">
        <w:rPr>
          <w:rFonts w:ascii="Simplified Arabic" w:hAnsi="Simplified Arabic" w:cs="Simplified Arabic"/>
          <w:sz w:val="28"/>
          <w:szCs w:val="28"/>
          <w:u w:val="single"/>
          <w:rtl/>
          <w:lang w:bidi="ar-DZ"/>
        </w:rPr>
        <w:t>:</w:t>
      </w:r>
    </w:p>
    <w:p w:rsidR="00D425BE" w:rsidRPr="00A20CB6" w:rsidRDefault="00D425BE" w:rsidP="0060138D">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هي البنوك التي تقدم كافة التسهيلات والخدمات المصرفية للأفراد أو المؤسسات أو الجمعيات التعاونية السكنية لمساعدتها في إنشاء العقارات</w:t>
      </w:r>
      <w:r w:rsidRPr="00A20CB6">
        <w:rPr>
          <w:rFonts w:ascii="Simplified Arabic" w:hAnsi="Simplified Arabic" w:cs="Simplified Arabic"/>
          <w:sz w:val="28"/>
          <w:szCs w:val="28"/>
          <w:lang w:bidi="ar-DZ"/>
        </w:rPr>
        <w:t>.</w:t>
      </w:r>
      <w:r w:rsidR="002F47CE">
        <w:rPr>
          <w:rStyle w:val="Appelnotedebasdep"/>
          <w:rFonts w:ascii="Simplified Arabic" w:hAnsi="Simplified Arabic" w:cs="Simplified Arabic"/>
          <w:sz w:val="28"/>
          <w:szCs w:val="28"/>
          <w:lang w:bidi="ar-DZ"/>
        </w:rPr>
        <w:footnoteReference w:id="2"/>
      </w:r>
    </w:p>
    <w:p w:rsidR="00A20CB6" w:rsidRPr="00A20CB6" w:rsidRDefault="00A20CB6" w:rsidP="00A20CB6">
      <w:pPr>
        <w:pStyle w:val="Paragraphedeliste"/>
        <w:bidi/>
        <w:rPr>
          <w:rFonts w:ascii="Simplified Arabic" w:hAnsi="Simplified Arabic" w:cs="Simplified Arabic"/>
          <w:sz w:val="28"/>
          <w:szCs w:val="28"/>
          <w:lang w:bidi="ar-DZ"/>
        </w:rPr>
      </w:pPr>
    </w:p>
    <w:p w:rsidR="00BA70A1" w:rsidRPr="002D2AA1" w:rsidRDefault="00BA70A1" w:rsidP="008A07B3">
      <w:pPr>
        <w:pStyle w:val="Paragraphedeliste"/>
        <w:bidi/>
        <w:rPr>
          <w:rFonts w:ascii="Simplified Arabic" w:hAnsi="Simplified Arabic" w:cs="Simplified Arabic"/>
          <w:b/>
          <w:bCs/>
          <w:sz w:val="32"/>
          <w:szCs w:val="32"/>
          <w:lang w:bidi="ar-DZ"/>
        </w:rPr>
      </w:pPr>
      <w:r w:rsidRPr="002D2AA1">
        <w:rPr>
          <w:rFonts w:ascii="Simplified Arabic" w:hAnsi="Simplified Arabic" w:cs="Simplified Arabic"/>
          <w:b/>
          <w:bCs/>
          <w:sz w:val="32"/>
          <w:szCs w:val="32"/>
          <w:rtl/>
          <w:lang w:bidi="ar-DZ"/>
        </w:rPr>
        <w:t xml:space="preserve">المطلب الرابع : وظائف البنوك والمصارف  العامة و الخاصة </w:t>
      </w:r>
    </w:p>
    <w:p w:rsidR="003A1E0A" w:rsidRPr="002D2AA1" w:rsidRDefault="003A1E0A" w:rsidP="003A1E0A">
      <w:pPr>
        <w:pStyle w:val="Paragraphedeliste"/>
        <w:numPr>
          <w:ilvl w:val="0"/>
          <w:numId w:val="6"/>
        </w:numPr>
        <w:bidi/>
        <w:rPr>
          <w:rFonts w:ascii="Simplified Arabic" w:hAnsi="Simplified Arabic" w:cs="Simplified Arabic"/>
          <w:sz w:val="28"/>
          <w:szCs w:val="28"/>
          <w:u w:val="single"/>
          <w:rtl/>
          <w:lang w:bidi="ar-DZ"/>
        </w:rPr>
      </w:pPr>
      <w:r w:rsidRPr="002D2AA1">
        <w:rPr>
          <w:rFonts w:ascii="Simplified Arabic" w:hAnsi="Simplified Arabic" w:cs="Simplified Arabic"/>
          <w:sz w:val="28"/>
          <w:szCs w:val="28"/>
          <w:u w:val="single"/>
          <w:rtl/>
          <w:lang w:bidi="ar-DZ"/>
        </w:rPr>
        <w:t>قبول الودائع وتنمية الادخار</w:t>
      </w:r>
      <w:r w:rsidR="002D2AA1">
        <w:rPr>
          <w:rFonts w:ascii="Simplified Arabic" w:hAnsi="Simplified Arabic" w:cs="Simplified Arabic" w:hint="cs"/>
          <w:sz w:val="28"/>
          <w:szCs w:val="28"/>
          <w:u w:val="single"/>
          <w:rtl/>
          <w:lang w:bidi="ar-DZ"/>
        </w:rPr>
        <w:t xml:space="preserve">: </w:t>
      </w:r>
      <w:r w:rsidR="000B1B44">
        <w:rPr>
          <w:rStyle w:val="Appelnotedebasdep"/>
          <w:rFonts w:ascii="Simplified Arabic" w:hAnsi="Simplified Arabic" w:cs="Simplified Arabic"/>
          <w:sz w:val="28"/>
          <w:szCs w:val="28"/>
          <w:u w:val="single"/>
          <w:rtl/>
          <w:lang w:bidi="ar-DZ"/>
        </w:rPr>
        <w:footnoteReference w:id="3"/>
      </w:r>
    </w:p>
    <w:p w:rsidR="003A1E0A" w:rsidRPr="00A20CB6" w:rsidRDefault="003A1E0A" w:rsidP="003A1E0A">
      <w:pPr>
        <w:bidi/>
        <w:rPr>
          <w:rFonts w:ascii="Simplified Arabic" w:hAnsi="Simplified Arabic" w:cs="Simplified Arabic"/>
          <w:sz w:val="28"/>
          <w:szCs w:val="28"/>
          <w:lang w:bidi="ar-DZ"/>
        </w:rPr>
      </w:pP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تقوم البنوك التجارية بصفة معتادة بقبول ودائع الأفراد والهيئات التي تدفع عند الطلب أو بناء على إخطار سابق أو بعد انتهاء أجل محدد ولا تقتصر وظيفة البنك التجاري على مجرد قبول الودائع يقدمها الأفراد والهيئات، بل تتعدى هذه الوظيفة السلبية لتصبح وظيفة إيجابية تتمثل في جذب هذه الودائع عن طريق تنمية الوعي الإدخاري، وحث الأفراد والهيئات على الإدخار</w:t>
      </w:r>
      <w:r w:rsidRPr="00A20CB6">
        <w:rPr>
          <w:rFonts w:ascii="Simplified Arabic" w:hAnsi="Simplified Arabic" w:cs="Simplified Arabic"/>
          <w:sz w:val="28"/>
          <w:szCs w:val="28"/>
          <w:lang w:bidi="ar-DZ"/>
        </w:rPr>
        <w:t>.</w:t>
      </w:r>
    </w:p>
    <w:p w:rsidR="008A07B3" w:rsidRDefault="008A07B3" w:rsidP="0046111F">
      <w:pPr>
        <w:pStyle w:val="Paragraphedeliste"/>
        <w:bidi/>
        <w:rPr>
          <w:rFonts w:ascii="Simplified Arabic" w:hAnsi="Simplified Arabic" w:cs="Simplified Arabic"/>
          <w:sz w:val="28"/>
          <w:szCs w:val="28"/>
          <w:u w:val="single"/>
          <w:lang w:bidi="ar-DZ"/>
        </w:rPr>
      </w:pPr>
    </w:p>
    <w:p w:rsidR="008A07B3" w:rsidRDefault="008A07B3" w:rsidP="0046111F">
      <w:pPr>
        <w:pStyle w:val="Paragraphedeliste"/>
        <w:bidi/>
        <w:rPr>
          <w:rFonts w:ascii="Simplified Arabic" w:hAnsi="Simplified Arabic" w:cs="Simplified Arabic"/>
          <w:sz w:val="28"/>
          <w:szCs w:val="28"/>
          <w:u w:val="single"/>
          <w:lang w:bidi="ar-DZ"/>
        </w:rPr>
      </w:pPr>
    </w:p>
    <w:p w:rsidR="003A1E0A" w:rsidRPr="002D2AA1" w:rsidRDefault="003A1E0A" w:rsidP="008A07B3">
      <w:pPr>
        <w:pStyle w:val="Paragraphedeliste"/>
        <w:numPr>
          <w:ilvl w:val="0"/>
          <w:numId w:val="6"/>
        </w:numPr>
        <w:bidi/>
        <w:rPr>
          <w:rFonts w:ascii="Simplified Arabic" w:hAnsi="Simplified Arabic" w:cs="Simplified Arabic"/>
          <w:sz w:val="28"/>
          <w:szCs w:val="28"/>
          <w:u w:val="single"/>
          <w:rtl/>
          <w:lang w:bidi="ar-DZ"/>
        </w:rPr>
      </w:pPr>
      <w:r w:rsidRPr="002D2AA1">
        <w:rPr>
          <w:rFonts w:ascii="Simplified Arabic" w:hAnsi="Simplified Arabic" w:cs="Simplified Arabic"/>
          <w:sz w:val="28"/>
          <w:szCs w:val="28"/>
          <w:u w:val="single"/>
          <w:rtl/>
          <w:lang w:bidi="ar-DZ"/>
        </w:rPr>
        <w:t>مزاولة عملية التمويل الداخلي والخارجي بما يحقق أهداف خطة التنمية</w:t>
      </w:r>
      <w:r w:rsidRPr="002D2AA1">
        <w:rPr>
          <w:rFonts w:ascii="Simplified Arabic" w:hAnsi="Simplified Arabic" w:cs="Simplified Arabic"/>
          <w:sz w:val="28"/>
          <w:szCs w:val="28"/>
          <w:u w:val="single"/>
          <w:lang w:bidi="ar-DZ"/>
        </w:rPr>
        <w:t>:</w:t>
      </w:r>
    </w:p>
    <w:p w:rsidR="002D2AA1" w:rsidRPr="00964BD6" w:rsidRDefault="003A1E0A" w:rsidP="00964BD6">
      <w:pPr>
        <w:bidi/>
        <w:rPr>
          <w:rFonts w:ascii="Simplified Arabic" w:hAnsi="Simplified Arabic" w:cs="Simplified Arabic"/>
          <w:sz w:val="28"/>
          <w:szCs w:val="28"/>
          <w:lang w:bidi="ar-DZ"/>
        </w:rPr>
      </w:pPr>
      <w:r w:rsidRPr="00A20CB6">
        <w:rPr>
          <w:rFonts w:ascii="Simplified Arabic" w:hAnsi="Simplified Arabic" w:cs="Simplified Arabic"/>
          <w:sz w:val="28"/>
          <w:szCs w:val="28"/>
          <w:rtl/>
          <w:lang w:bidi="ar-DZ"/>
        </w:rPr>
        <w:t xml:space="preserve">تعمل البنوك التجارية على تنمية الادخار وقبول الودائع –قصيرة الأجل- لكي تستخدم هذه الودائع في عمليات التمويل الداخلي والخارجي بما يحقق أهداف </w:t>
      </w:r>
      <w:r w:rsidR="00964BD6">
        <w:rPr>
          <w:rFonts w:ascii="Simplified Arabic" w:hAnsi="Simplified Arabic" w:cs="Simplified Arabic" w:hint="cs"/>
          <w:sz w:val="28"/>
          <w:szCs w:val="28"/>
          <w:rtl/>
          <w:lang w:bidi="ar-DZ"/>
        </w:rPr>
        <w:t>ال</w:t>
      </w:r>
      <w:r w:rsidRPr="00A20CB6">
        <w:rPr>
          <w:rFonts w:ascii="Simplified Arabic" w:hAnsi="Simplified Arabic" w:cs="Simplified Arabic"/>
          <w:sz w:val="28"/>
          <w:szCs w:val="28"/>
          <w:rtl/>
          <w:lang w:bidi="ar-DZ"/>
        </w:rPr>
        <w:t>خطة .</w:t>
      </w:r>
    </w:p>
    <w:p w:rsidR="003A1E0A" w:rsidRPr="002D2AA1" w:rsidRDefault="003A1E0A" w:rsidP="002D2AA1">
      <w:pPr>
        <w:pStyle w:val="Paragraphedeliste"/>
        <w:numPr>
          <w:ilvl w:val="0"/>
          <w:numId w:val="6"/>
        </w:numPr>
        <w:bidi/>
        <w:rPr>
          <w:rFonts w:ascii="Simplified Arabic" w:hAnsi="Simplified Arabic" w:cs="Simplified Arabic"/>
          <w:sz w:val="28"/>
          <w:szCs w:val="28"/>
          <w:u w:val="single"/>
          <w:rtl/>
          <w:lang w:bidi="ar-DZ"/>
        </w:rPr>
      </w:pPr>
      <w:r w:rsidRPr="002D2AA1">
        <w:rPr>
          <w:rFonts w:ascii="Simplified Arabic" w:hAnsi="Simplified Arabic" w:cs="Simplified Arabic"/>
          <w:sz w:val="28"/>
          <w:szCs w:val="28"/>
          <w:u w:val="single"/>
          <w:rtl/>
          <w:lang w:bidi="ar-DZ"/>
        </w:rPr>
        <w:t>السيولة</w:t>
      </w:r>
      <w:r w:rsidRPr="002D2AA1">
        <w:rPr>
          <w:rFonts w:ascii="Simplified Arabic" w:hAnsi="Simplified Arabic" w:cs="Simplified Arabic"/>
          <w:sz w:val="28"/>
          <w:szCs w:val="28"/>
          <w:u w:val="single"/>
          <w:lang w:bidi="ar-DZ"/>
        </w:rPr>
        <w:t>:</w:t>
      </w:r>
    </w:p>
    <w:p w:rsidR="003A1E0A" w:rsidRPr="00A20CB6" w:rsidRDefault="003A1E0A" w:rsidP="004E188D">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 xml:space="preserve"> تعتمد البنوك التجارية اعتمادا كبيرا على مصادر الأموال –قصيرة الأجل- التي يقدمها المودعون، كما أن جزءا كبيرا من هذه الإيداعات يكون من حق المودعين سحبها عند الطلب، أو بعد فترة قد تكون قصيرة من تاريخ إخطار البنك برغبة المودعين في سحب هذه الأموال. معنى ذلك أن البنك التجاري قد يتعرض إلى مواجهة طلبات سحب كبيرة في وقت واحد مما يحتم على البنوك التجارية أن تحتفظ بمعدل للسيولة يتناسب مع إجمالي التزامات الديون –قصيرة الأجل-. ولا يقصد بالاحتفاظ بمعدل سيولة معين أن يحتفظ البنك بأمواله في صورة مبالغ نقدية سائلة حيث أنه إذا فعل ذلك فإنه لن يتمكن من تحقيق أرباح وإنما يقصد بالسيولة في هذا المجال القدرة على تحويل بنود الاستثمار إلى نقدية سائلة بسرعة ودون التعرض إلى خسائر.</w:t>
      </w:r>
    </w:p>
    <w:p w:rsidR="004E188D" w:rsidRPr="002D2AA1" w:rsidRDefault="004E188D" w:rsidP="002D2AA1">
      <w:pPr>
        <w:pStyle w:val="Paragraphedeliste"/>
        <w:numPr>
          <w:ilvl w:val="0"/>
          <w:numId w:val="6"/>
        </w:numPr>
        <w:bidi/>
        <w:rPr>
          <w:rFonts w:ascii="Simplified Arabic" w:hAnsi="Simplified Arabic" w:cs="Simplified Arabic"/>
          <w:sz w:val="28"/>
          <w:szCs w:val="28"/>
          <w:u w:val="single"/>
          <w:rtl/>
          <w:lang w:bidi="ar-DZ"/>
        </w:rPr>
      </w:pPr>
      <w:r w:rsidRPr="002D2AA1">
        <w:rPr>
          <w:rFonts w:ascii="Simplified Arabic" w:hAnsi="Simplified Arabic" w:cs="Simplified Arabic"/>
          <w:sz w:val="28"/>
          <w:szCs w:val="28"/>
          <w:u w:val="single"/>
          <w:rtl/>
          <w:lang w:bidi="ar-DZ"/>
        </w:rPr>
        <w:t>تقديم الخدمات المصرفية</w:t>
      </w:r>
      <w:r w:rsidRPr="002D2AA1">
        <w:rPr>
          <w:rFonts w:ascii="Simplified Arabic" w:hAnsi="Simplified Arabic" w:cs="Simplified Arabic"/>
          <w:sz w:val="28"/>
          <w:szCs w:val="28"/>
          <w:u w:val="single"/>
          <w:lang w:bidi="ar-DZ"/>
        </w:rPr>
        <w:t>:</w:t>
      </w:r>
    </w:p>
    <w:p w:rsidR="004E188D" w:rsidRPr="00A20CB6" w:rsidRDefault="004E188D" w:rsidP="004E188D">
      <w:pPr>
        <w:bidi/>
        <w:rPr>
          <w:rFonts w:ascii="Simplified Arabic" w:hAnsi="Simplified Arabic" w:cs="Simplified Arabic"/>
          <w:sz w:val="28"/>
          <w:szCs w:val="28"/>
          <w:rtl/>
          <w:lang w:bidi="ar-DZ"/>
        </w:rPr>
      </w:pP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حيث تتنافس البنوك التجارية في تنويع الخدمات المصرفية التي تقدمها لعملائها، وفي تبسيط إجراءات حصول العملاء على هذه الخدمات</w:t>
      </w:r>
      <w:r w:rsidRPr="00A20CB6">
        <w:rPr>
          <w:rFonts w:ascii="Simplified Arabic" w:hAnsi="Simplified Arabic" w:cs="Simplified Arabic"/>
          <w:sz w:val="28"/>
          <w:szCs w:val="28"/>
          <w:lang w:bidi="ar-DZ"/>
        </w:rPr>
        <w:t>.</w:t>
      </w:r>
    </w:p>
    <w:p w:rsidR="004E188D" w:rsidRPr="00A20CB6" w:rsidRDefault="004E188D" w:rsidP="004E188D">
      <w:pPr>
        <w:bidi/>
        <w:rPr>
          <w:rFonts w:ascii="Simplified Arabic" w:hAnsi="Simplified Arabic" w:cs="Simplified Arabic"/>
          <w:sz w:val="28"/>
          <w:szCs w:val="28"/>
          <w:rtl/>
          <w:lang w:bidi="ar-DZ"/>
        </w:rPr>
      </w:pP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ومن أهم الخدمات المصرفية التي تقدمها البنوك التجارية للعملاء</w:t>
      </w:r>
      <w:r w:rsidRPr="00A20CB6">
        <w:rPr>
          <w:rFonts w:ascii="Simplified Arabic" w:hAnsi="Simplified Arabic" w:cs="Simplified Arabic"/>
          <w:sz w:val="28"/>
          <w:szCs w:val="28"/>
          <w:lang w:bidi="ar-DZ"/>
        </w:rPr>
        <w:t xml:space="preserve"> :</w:t>
      </w:r>
    </w:p>
    <w:p w:rsidR="004E188D" w:rsidRPr="00A20CB6" w:rsidRDefault="004E188D" w:rsidP="004E188D">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تحصيل وخصم الأوراق التجارية مقابل الحصول على عمولات وأجور وتقديم التسهيلات الائتمانية للعملاء بضمان الأوراق التجارية</w:t>
      </w:r>
      <w:r w:rsidRPr="00A20CB6">
        <w:rPr>
          <w:rFonts w:ascii="Simplified Arabic" w:hAnsi="Simplified Arabic" w:cs="Simplified Arabic"/>
          <w:sz w:val="28"/>
          <w:szCs w:val="28"/>
          <w:lang w:bidi="ar-DZ"/>
        </w:rPr>
        <w:t>.</w:t>
      </w:r>
    </w:p>
    <w:p w:rsidR="004E188D" w:rsidRPr="00A20CB6" w:rsidRDefault="004E188D" w:rsidP="004E188D">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 xml:space="preserve">تقديم بعض الخدمات الخاصة بالأوراق المالية للعملاء حيث تقوم البنوك التجارية بأعمال شراء وبيع الأوراق المالية نيابة عن العملاء كما تقوم بتحصيل ودفع كوبونات الأوراق المالية نيابة عنهم أيضا. </w:t>
      </w:r>
      <w:r w:rsidRPr="00A20CB6">
        <w:rPr>
          <w:rFonts w:ascii="Simplified Arabic" w:hAnsi="Simplified Arabic" w:cs="Simplified Arabic"/>
          <w:sz w:val="28"/>
          <w:szCs w:val="28"/>
          <w:rtl/>
          <w:lang w:bidi="ar-DZ"/>
        </w:rPr>
        <w:lastRenderedPageBreak/>
        <w:t>هذا فضلا عن قيام البنوك أيضا بأعمال إصدار الأوراق المالية نيابة عن الشركات وحفظ الأوراق المالية للعملاء ومنح التسهيلات الائتمانية بضمان الأوراق المالية</w:t>
      </w:r>
      <w:r w:rsidRPr="00A20CB6">
        <w:rPr>
          <w:rFonts w:ascii="Simplified Arabic" w:hAnsi="Simplified Arabic" w:cs="Simplified Arabic"/>
          <w:sz w:val="28"/>
          <w:szCs w:val="28"/>
          <w:lang w:bidi="ar-DZ"/>
        </w:rPr>
        <w:t>.</w:t>
      </w:r>
    </w:p>
    <w:p w:rsidR="004E188D" w:rsidRPr="00A20CB6" w:rsidRDefault="004E188D" w:rsidP="004E188D">
      <w:pPr>
        <w:bidi/>
        <w:rPr>
          <w:rFonts w:ascii="Simplified Arabic" w:hAnsi="Simplified Arabic" w:cs="Simplified Arabic"/>
          <w:sz w:val="28"/>
          <w:szCs w:val="28"/>
          <w:lang w:bidi="ar-DZ"/>
        </w:rPr>
      </w:pPr>
      <w:r w:rsidRPr="00A20CB6">
        <w:rPr>
          <w:rFonts w:ascii="Simplified Arabic" w:hAnsi="Simplified Arabic" w:cs="Simplified Arabic"/>
          <w:sz w:val="28"/>
          <w:szCs w:val="28"/>
          <w:rtl/>
          <w:lang w:bidi="ar-DZ"/>
        </w:rPr>
        <w:t>فضلا عن ذلك تقوم البنوك بتقديم العديد من الخدمات المصرفية الأخرى مثل إصدار خطابات الضمان للعملاء، والقيام بأعمال الإعتمادات المستندية نيابة عنهم في حالة الاستيراد والتصدير، وشراء وبيع العملات الأجنبية وتأجير الخزائن.</w:t>
      </w:r>
    </w:p>
    <w:p w:rsidR="00695963" w:rsidRPr="00A20CB6" w:rsidRDefault="00695963" w:rsidP="003A1E0A">
      <w:pPr>
        <w:pStyle w:val="Paragraphedeliste"/>
        <w:bidi/>
        <w:rPr>
          <w:rFonts w:ascii="Simplified Arabic" w:hAnsi="Simplified Arabic" w:cs="Simplified Arabic"/>
          <w:b/>
          <w:bCs/>
          <w:sz w:val="32"/>
          <w:szCs w:val="32"/>
          <w:rtl/>
          <w:lang w:bidi="ar-DZ"/>
        </w:rPr>
      </w:pPr>
    </w:p>
    <w:p w:rsidR="00BA70A1" w:rsidRPr="00A20CB6" w:rsidRDefault="00695963" w:rsidP="00991C72">
      <w:pPr>
        <w:pStyle w:val="Paragraphedeliste"/>
        <w:numPr>
          <w:ilvl w:val="0"/>
          <w:numId w:val="11"/>
        </w:numPr>
        <w:bidi/>
        <w:rPr>
          <w:rFonts w:ascii="Simplified Arabic" w:hAnsi="Simplified Arabic" w:cs="Simplified Arabic"/>
          <w:b/>
          <w:bCs/>
          <w:sz w:val="32"/>
          <w:szCs w:val="32"/>
          <w:rtl/>
          <w:lang w:val="fr-FR" w:bidi="ar-DZ"/>
        </w:rPr>
      </w:pPr>
      <w:r w:rsidRPr="00A20CB6">
        <w:rPr>
          <w:rFonts w:ascii="Simplified Arabic" w:hAnsi="Simplified Arabic" w:cs="Simplified Arabic"/>
          <w:b/>
          <w:bCs/>
          <w:sz w:val="32"/>
          <w:szCs w:val="32"/>
          <w:rtl/>
          <w:lang w:bidi="ar-DZ"/>
        </w:rPr>
        <w:t>المبحث الثاني:</w:t>
      </w:r>
      <w:r w:rsidRPr="00A20CB6">
        <w:rPr>
          <w:rFonts w:ascii="Simplified Arabic" w:hAnsi="Simplified Arabic" w:cs="Simplified Arabic"/>
          <w:b/>
          <w:bCs/>
          <w:sz w:val="32"/>
          <w:szCs w:val="32"/>
          <w:lang w:bidi="ar-DZ"/>
        </w:rPr>
        <w:t xml:space="preserve"> </w:t>
      </w:r>
      <w:r w:rsidRPr="00A20CB6">
        <w:rPr>
          <w:rFonts w:ascii="Simplified Arabic" w:hAnsi="Simplified Arabic" w:cs="Simplified Arabic"/>
          <w:b/>
          <w:bCs/>
          <w:sz w:val="32"/>
          <w:szCs w:val="32"/>
          <w:rtl/>
          <w:lang w:bidi="ar-DZ"/>
        </w:rPr>
        <w:t xml:space="preserve">ماهية وأليات العمليات الجبائية وأدوات الجباية المستخدمة </w:t>
      </w:r>
    </w:p>
    <w:p w:rsidR="00D425BE" w:rsidRPr="002D2AA1" w:rsidRDefault="00695963" w:rsidP="00D425BE">
      <w:pPr>
        <w:bidi/>
        <w:rPr>
          <w:rFonts w:ascii="Simplified Arabic" w:hAnsi="Simplified Arabic" w:cs="Simplified Arabic"/>
          <w:b/>
          <w:bCs/>
          <w:sz w:val="32"/>
          <w:szCs w:val="32"/>
          <w:rtl/>
          <w:lang w:bidi="ar-DZ"/>
        </w:rPr>
      </w:pPr>
      <w:r w:rsidRPr="002D2AA1">
        <w:rPr>
          <w:rFonts w:ascii="Simplified Arabic" w:hAnsi="Simplified Arabic" w:cs="Simplified Arabic"/>
          <w:b/>
          <w:bCs/>
          <w:sz w:val="32"/>
          <w:szCs w:val="32"/>
          <w:rtl/>
          <w:lang w:bidi="ar-DZ"/>
        </w:rPr>
        <w:t xml:space="preserve">المطلب الأول: ماهية العمليات الجبائية </w:t>
      </w:r>
    </w:p>
    <w:p w:rsidR="00695963" w:rsidRPr="00A20CB6" w:rsidRDefault="00695963" w:rsidP="00695963">
      <w:pPr>
        <w:bidi/>
        <w:rPr>
          <w:rFonts w:ascii="Simplified Arabic" w:hAnsi="Simplified Arabic" w:cs="Simplified Arabic"/>
          <w:sz w:val="28"/>
          <w:szCs w:val="28"/>
          <w:lang w:bidi="ar-DZ"/>
        </w:rPr>
      </w:pPr>
      <w:r w:rsidRPr="00A20CB6">
        <w:rPr>
          <w:rFonts w:ascii="Simplified Arabic" w:hAnsi="Simplified Arabic" w:cs="Simplified Arabic"/>
          <w:sz w:val="28"/>
          <w:szCs w:val="28"/>
          <w:rtl/>
        </w:rPr>
        <w:t>لقد سمحت لنا القراءات المختلفة حول موضوع الضرائب و الرسوم المفروضة على المؤسسات و بالأخص المؤسسات المصرفية التأكيد على جزئيتين أساسيتين</w:t>
      </w:r>
      <w:r w:rsidRPr="00A20CB6">
        <w:rPr>
          <w:rFonts w:ascii="Simplified Arabic" w:hAnsi="Simplified Arabic" w:cs="Simplified Arabic"/>
          <w:sz w:val="28"/>
          <w:szCs w:val="28"/>
          <w:lang w:bidi="ar-DZ"/>
        </w:rPr>
        <w:t xml:space="preserve">: </w:t>
      </w:r>
    </w:p>
    <w:p w:rsidR="002D2AA1" w:rsidRDefault="00695963" w:rsidP="00BB0827">
      <w:pPr>
        <w:bidi/>
        <w:rPr>
          <w:rFonts w:ascii="Simplified Arabic" w:hAnsi="Simplified Arabic" w:cs="Simplified Arabic"/>
          <w:sz w:val="28"/>
          <w:szCs w:val="28"/>
          <w:rtl/>
        </w:rPr>
      </w:pPr>
      <w:r w:rsidRPr="002D2AA1">
        <w:rPr>
          <w:rFonts w:ascii="Simplified Arabic" w:hAnsi="Simplified Arabic" w:cs="Simplified Arabic"/>
          <w:sz w:val="28"/>
          <w:szCs w:val="28"/>
          <w:u w:val="single"/>
          <w:rtl/>
        </w:rPr>
        <w:t>الجزئية الأولى</w:t>
      </w:r>
      <w:r w:rsidRPr="002D2AA1">
        <w:rPr>
          <w:rFonts w:ascii="Simplified Arabic" w:hAnsi="Simplified Arabic" w:cs="Simplified Arabic"/>
          <w:sz w:val="28"/>
          <w:szCs w:val="28"/>
          <w:u w:val="single"/>
          <w:rtl/>
          <w:lang w:bidi="ar-DZ"/>
        </w:rPr>
        <w:t>:</w:t>
      </w:r>
      <w:r w:rsidRPr="00A20CB6">
        <w:rPr>
          <w:rFonts w:ascii="Simplified Arabic" w:hAnsi="Simplified Arabic" w:cs="Simplified Arabic"/>
          <w:sz w:val="28"/>
          <w:szCs w:val="28"/>
          <w:rtl/>
        </w:rPr>
        <w:t xml:space="preserve"> </w:t>
      </w:r>
    </w:p>
    <w:p w:rsidR="00695963" w:rsidRPr="00A20CB6" w:rsidRDefault="00695963" w:rsidP="002D2AA1">
      <w:pPr>
        <w:bidi/>
        <w:rPr>
          <w:rFonts w:ascii="Simplified Arabic" w:hAnsi="Simplified Arabic" w:cs="Simplified Arabic"/>
          <w:sz w:val="28"/>
          <w:szCs w:val="28"/>
          <w:lang w:bidi="ar-DZ"/>
        </w:rPr>
      </w:pPr>
      <w:r w:rsidRPr="00A20CB6">
        <w:rPr>
          <w:rFonts w:ascii="Simplified Arabic" w:hAnsi="Simplified Arabic" w:cs="Simplified Arabic"/>
          <w:sz w:val="28"/>
          <w:szCs w:val="28"/>
          <w:rtl/>
        </w:rPr>
        <w:t>أنه الأساس المعتمد في تحديد الالتزامات الضريبية للمؤسسات ليس حجمها و إنما شكلها القانوني بحيث" تؤسس البنوك و المؤسسات المالية الخاضعة للقانون الجزائري في شكل شركات مساهمة، و يدرس جدوى اتخاذ بنك أو مؤسسة مالية شكل تعاضدية</w:t>
      </w:r>
    </w:p>
    <w:p w:rsidR="002D2AA1" w:rsidRDefault="00695963" w:rsidP="0093371C">
      <w:pPr>
        <w:bidi/>
        <w:rPr>
          <w:rFonts w:ascii="Simplified Arabic" w:hAnsi="Simplified Arabic" w:cs="Simplified Arabic"/>
          <w:sz w:val="28"/>
          <w:szCs w:val="28"/>
          <w:rtl/>
        </w:rPr>
      </w:pPr>
      <w:r w:rsidRPr="002D2AA1">
        <w:rPr>
          <w:rFonts w:ascii="Simplified Arabic" w:hAnsi="Simplified Arabic" w:cs="Simplified Arabic"/>
          <w:sz w:val="28"/>
          <w:szCs w:val="28"/>
          <w:u w:val="single"/>
          <w:rtl/>
        </w:rPr>
        <w:t>الجزئية الثانية:</w:t>
      </w:r>
      <w:r w:rsidRPr="00A20CB6">
        <w:rPr>
          <w:rFonts w:ascii="Simplified Arabic" w:hAnsi="Simplified Arabic" w:cs="Simplified Arabic"/>
          <w:sz w:val="28"/>
          <w:szCs w:val="28"/>
          <w:rtl/>
        </w:rPr>
        <w:t xml:space="preserve"> </w:t>
      </w:r>
    </w:p>
    <w:p w:rsidR="00695963" w:rsidRDefault="00695963" w:rsidP="00991C72">
      <w:pPr>
        <w:bidi/>
        <w:rPr>
          <w:rFonts w:ascii="Simplified Arabic" w:hAnsi="Simplified Arabic" w:cs="Simplified Arabic"/>
          <w:sz w:val="28"/>
          <w:szCs w:val="28"/>
        </w:rPr>
      </w:pPr>
      <w:r w:rsidRPr="00A20CB6">
        <w:rPr>
          <w:rFonts w:ascii="Simplified Arabic" w:hAnsi="Simplified Arabic" w:cs="Simplified Arabic"/>
          <w:sz w:val="28"/>
          <w:szCs w:val="28"/>
          <w:rtl/>
        </w:rPr>
        <w:t>هي أن المؤسسات البنكية مثلها مثل أية مؤسسة اقتصادية في الجزائر، فهي مطالبة بضرورة التقيد بفحوى التشريعات الجبائية من خلال الالتزام بالنظام الضريبي الذي تنتمي إليه وكذا بمختلف القواعد المترتبة عليها كالحدث المنشئ، آجال التسديد وكل الجوانب الإجرائية</w:t>
      </w:r>
      <w:r w:rsidR="001E4736">
        <w:rPr>
          <w:rStyle w:val="Appelnotedebasdep"/>
          <w:rFonts w:ascii="Simplified Arabic" w:hAnsi="Simplified Arabic" w:cs="Simplified Arabic"/>
          <w:sz w:val="28"/>
          <w:szCs w:val="28"/>
          <w:rtl/>
        </w:rPr>
        <w:footnoteReference w:id="4"/>
      </w:r>
      <w:r w:rsidRPr="00A20CB6">
        <w:rPr>
          <w:rFonts w:ascii="Simplified Arabic" w:hAnsi="Simplified Arabic" w:cs="Simplified Arabic"/>
          <w:sz w:val="28"/>
          <w:szCs w:val="28"/>
          <w:rtl/>
        </w:rPr>
        <w:t>،</w:t>
      </w:r>
      <w:r w:rsidR="001E4736">
        <w:rPr>
          <w:rFonts w:ascii="Simplified Arabic" w:hAnsi="Simplified Arabic" w:cs="Simplified Arabic" w:hint="cs"/>
          <w:sz w:val="28"/>
          <w:szCs w:val="28"/>
          <w:rtl/>
        </w:rPr>
        <w:t xml:space="preserve"> </w:t>
      </w:r>
      <w:r w:rsidRPr="00A20CB6">
        <w:rPr>
          <w:rFonts w:ascii="Simplified Arabic" w:hAnsi="Simplified Arabic" w:cs="Simplified Arabic"/>
          <w:sz w:val="28"/>
          <w:szCs w:val="28"/>
          <w:rtl/>
        </w:rPr>
        <w:t xml:space="preserve"> كما تخضع</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rPr>
        <w:t>من الضرائب و الرسوم منذ نشأ</w:t>
      </w:r>
      <w:r w:rsidR="00991C72">
        <w:rPr>
          <w:rFonts w:ascii="Cambria" w:hAnsi="Cambria" w:cs="Times New Roman" w:hint="cs"/>
          <w:sz w:val="28"/>
          <w:szCs w:val="28"/>
          <w:rtl/>
          <w:lang w:bidi="ar-DZ"/>
        </w:rPr>
        <w:t>تها</w:t>
      </w:r>
      <w:r w:rsidRPr="00A20CB6">
        <w:rPr>
          <w:rFonts w:ascii="Simplified Arabic" w:hAnsi="Simplified Arabic" w:cs="Simplified Arabic"/>
          <w:sz w:val="28"/>
          <w:szCs w:val="28"/>
          <w:rtl/>
        </w:rPr>
        <w:t>إلى غاية حلها: بحيث تدفع حقوق تسجيل مرتبطة</w:t>
      </w:r>
      <w:r w:rsidRPr="00A20CB6">
        <w:rPr>
          <w:rFonts w:ascii="Simplified Arabic" w:hAnsi="Simplified Arabic" w:cs="Simplified Arabic"/>
          <w:sz w:val="28"/>
          <w:szCs w:val="28"/>
          <w:lang w:bidi="ar-DZ"/>
        </w:rPr>
        <w:t xml:space="preserve"> </w:t>
      </w:r>
      <w:r w:rsidR="001E4736">
        <w:rPr>
          <w:rFonts w:ascii="Cambria" w:hAnsi="Cambria" w:cs="Times New Roman" w:hint="cs"/>
          <w:sz w:val="28"/>
          <w:szCs w:val="28"/>
          <w:rtl/>
          <w:lang w:bidi="ar-DZ"/>
        </w:rPr>
        <w:t xml:space="preserve">بها </w:t>
      </w:r>
      <w:r w:rsidR="001E4736">
        <w:rPr>
          <w:rFonts w:ascii="Simplified Arabic" w:hAnsi="Simplified Arabic" w:cs="Simplified Arabic" w:hint="cs"/>
          <w:sz w:val="28"/>
          <w:szCs w:val="28"/>
          <w:rtl/>
        </w:rPr>
        <w:t>ب</w:t>
      </w:r>
      <w:r w:rsidRPr="00A20CB6">
        <w:rPr>
          <w:rFonts w:ascii="Simplified Arabic" w:hAnsi="Simplified Arabic" w:cs="Simplified Arabic"/>
          <w:sz w:val="28"/>
          <w:szCs w:val="28"/>
          <w:rtl/>
        </w:rPr>
        <w:t xml:space="preserve">كلها ، كما تدفع ضرائب على الدخل متى حققت الحادثة المنشئة لها، كما تكون مطالبة بضرائب و رسوم ذات طابع مهني و أخرى تكون خاضعة للرسم على القيمة المضافة بحسب الواقعة المنشئة لهذه الضريبة على الأنشطة </w:t>
      </w:r>
      <w:r w:rsidRPr="00A20CB6">
        <w:rPr>
          <w:rFonts w:ascii="Simplified Arabic" w:hAnsi="Simplified Arabic" w:cs="Simplified Arabic"/>
          <w:sz w:val="28"/>
          <w:szCs w:val="28"/>
          <w:rtl/>
        </w:rPr>
        <w:lastRenderedPageBreak/>
        <w:t>البنكية مثل العمليات على القروض والعمولات والفوائد على القروض،الاجيو و الفوائد المدفوعة على الممتلكات المنقولة أو غير المنقولة للأشخاص الطبيعيين أو المعنويين الأجانب غير المقيمين في الجزائر و العمليات المحققة في إطار النشاطات المرتبطة بالقيم المالية و سنحاول فيما يلي التعرض للضرائب و الرسوم السابقة الذكر</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rPr>
        <w:t>المطلب الأول : الالتزامات الجبائية الخاصة</w:t>
      </w:r>
      <w:r w:rsidR="007E1984" w:rsidRPr="00A20CB6">
        <w:rPr>
          <w:rFonts w:ascii="Simplified Arabic" w:hAnsi="Simplified Arabic" w:cs="Simplified Arabic"/>
          <w:sz w:val="28"/>
          <w:szCs w:val="28"/>
          <w:rtl/>
        </w:rPr>
        <w:t>.</w:t>
      </w:r>
    </w:p>
    <w:p w:rsidR="00514B4B" w:rsidRPr="00514B4B" w:rsidRDefault="00514B4B" w:rsidP="00514B4B">
      <w:pPr>
        <w:bidi/>
        <w:jc w:val="center"/>
        <w:rPr>
          <w:rFonts w:ascii="Simplified Arabic" w:hAnsi="Simplified Arabic" w:cs="Simplified Arabic"/>
          <w:sz w:val="28"/>
          <w:szCs w:val="28"/>
          <w:u w:val="single"/>
          <w:rtl/>
        </w:rPr>
      </w:pPr>
      <w:r w:rsidRPr="00514B4B">
        <w:rPr>
          <w:rFonts w:ascii="Simplified Arabic" w:hAnsi="Simplified Arabic" w:cs="Simplified Arabic"/>
          <w:b/>
          <w:bCs/>
          <w:sz w:val="28"/>
          <w:szCs w:val="28"/>
          <w:u w:val="single"/>
          <w:rtl/>
        </w:rPr>
        <w:t>الجدول</w:t>
      </w:r>
      <w:r w:rsidRPr="00514B4B">
        <w:rPr>
          <w:rFonts w:ascii="Simplified Arabic" w:hAnsi="Simplified Arabic" w:cs="Simplified Arabic" w:hint="cs"/>
          <w:b/>
          <w:bCs/>
          <w:sz w:val="28"/>
          <w:szCs w:val="28"/>
          <w:u w:val="single"/>
          <w:rtl/>
        </w:rPr>
        <w:t xml:space="preserve"> يوضح </w:t>
      </w:r>
      <w:r w:rsidRPr="00514B4B">
        <w:rPr>
          <w:rFonts w:ascii="Simplified Arabic" w:hAnsi="Simplified Arabic" w:cs="Simplified Arabic"/>
          <w:b/>
          <w:bCs/>
          <w:sz w:val="28"/>
          <w:szCs w:val="28"/>
          <w:u w:val="single"/>
          <w:rtl/>
        </w:rPr>
        <w:t>الحقوق الجبائية الخاصة بالهيكل المالي للبنك</w:t>
      </w:r>
      <w:r w:rsidR="001E4736">
        <w:rPr>
          <w:rStyle w:val="Appelnotedebasdep"/>
          <w:rFonts w:ascii="Simplified Arabic" w:hAnsi="Simplified Arabic" w:cs="Simplified Arabic"/>
          <w:b/>
          <w:bCs/>
          <w:sz w:val="28"/>
          <w:szCs w:val="28"/>
          <w:u w:val="single"/>
          <w:rtl/>
        </w:rPr>
        <w:footnoteReference w:id="5"/>
      </w:r>
      <w:r w:rsidRPr="00514B4B">
        <w:rPr>
          <w:rFonts w:ascii="Simplified Arabic" w:hAnsi="Simplified Arabic" w:cs="Simplified Arabic"/>
          <w:b/>
          <w:bCs/>
          <w:sz w:val="28"/>
          <w:szCs w:val="28"/>
          <w:u w:val="single"/>
        </w:rPr>
        <w:br/>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15"/>
        <w:gridCol w:w="6795"/>
      </w:tblGrid>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8"/>
                <w:szCs w:val="28"/>
                <w:lang w:bidi="ar-DZ"/>
              </w:rPr>
            </w:pPr>
            <w:r w:rsidRPr="001E538F">
              <w:rPr>
                <w:rFonts w:ascii="Simplified Arabic" w:hAnsi="Simplified Arabic" w:cs="Simplified Arabic"/>
                <w:b/>
                <w:bCs/>
                <w:sz w:val="28"/>
                <w:szCs w:val="28"/>
                <w:rtl/>
              </w:rPr>
              <w:t xml:space="preserve">العمليات على رأس المال </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8"/>
                <w:szCs w:val="28"/>
                <w:lang w:bidi="ar-DZ"/>
              </w:rPr>
            </w:pPr>
            <w:r w:rsidRPr="001E538F">
              <w:rPr>
                <w:rFonts w:ascii="Simplified Arabic" w:hAnsi="Simplified Arabic" w:cs="Simplified Arabic"/>
                <w:b/>
                <w:bCs/>
                <w:sz w:val="28"/>
                <w:szCs w:val="28"/>
                <w:rtl/>
              </w:rPr>
              <w:t>الوعاء و المعدلات</w:t>
            </w:r>
          </w:p>
        </w:tc>
      </w:tr>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b/>
                <w:bCs/>
                <w:sz w:val="24"/>
                <w:szCs w:val="24"/>
                <w:rtl/>
              </w:rPr>
              <w:t>مرحلـة الإنشـاء</w:t>
            </w:r>
            <w:r w:rsidRPr="001E538F">
              <w:rPr>
                <w:rFonts w:ascii="Simplified Arabic" w:hAnsi="Simplified Arabic" w:cs="Simplified Arabic"/>
                <w:b/>
                <w:bCs/>
                <w:sz w:val="24"/>
                <w:szCs w:val="24"/>
                <w:lang w:bidi="ar-DZ"/>
              </w:rPr>
              <w:t xml:space="preserve">: </w:t>
            </w:r>
            <w:r w:rsidRPr="001E538F">
              <w:rPr>
                <w:rFonts w:ascii="Simplified Arabic" w:hAnsi="Simplified Arabic" w:cs="Simplified Arabic"/>
                <w:sz w:val="24"/>
                <w:szCs w:val="24"/>
                <w:rtl/>
              </w:rPr>
              <w:t>تتكـون ذمـة</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الشـركة مـن المسـاهمات العينيـة</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و النقديــــة الــــتي يتقــــدم</w:t>
            </w:r>
            <w:r w:rsidRPr="001E538F">
              <w:rPr>
                <w:rFonts w:ascii="Simplified Arabic" w:hAnsi="Simplified Arabic" w:cs="Simplified Arabic"/>
                <w:sz w:val="24"/>
                <w:szCs w:val="24"/>
                <w:lang w:bidi="ar-DZ"/>
              </w:rPr>
              <w:t xml:space="preserve"> </w:t>
            </w:r>
            <w:r w:rsidRPr="001E538F">
              <w:rPr>
                <w:rFonts w:ascii="Cambria" w:hAnsi="Cambria" w:cs="Cambria"/>
                <w:sz w:val="24"/>
                <w:szCs w:val="24"/>
                <w:lang w:bidi="ar-DZ"/>
              </w:rPr>
              <w:t>đ</w:t>
            </w:r>
            <w:r w:rsidRPr="001E538F">
              <w:rPr>
                <w:rFonts w:ascii="Simplified Arabic" w:hAnsi="Simplified Arabic" w:cs="Simplified Arabic"/>
                <w:sz w:val="24"/>
                <w:szCs w:val="24"/>
                <w:rtl/>
              </w:rPr>
              <w:t>ــــا</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الشـركاء، ممـا ينـتج عنـه تحويـل</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لملكيـــة هـــذه المســـاهمات مـــن</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الشــركاء إلى الشــركة. و علــى</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اعتبــــار أن الشــــركة شــــخص</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متمتع بذمة مالية مستقلة فإن</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القـــــــانون الجبـــــــائي يخضـــــــع</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lastRenderedPageBreak/>
              <w:t>التحويــل الســابق للملكيــة إلى</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جملــــة مــــن الحقــــوق تتحــــدد</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بطبيعة المساهمات المقدمة التي</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قــد تكــون خالصــة و بســيطة</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أو لقاء عوض</w:t>
            </w:r>
            <w:r w:rsidRPr="001E538F">
              <w:rPr>
                <w:rFonts w:ascii="Simplified Arabic" w:hAnsi="Simplified Arabic" w:cs="Simplified Arabic"/>
                <w:sz w:val="24"/>
                <w:szCs w:val="24"/>
                <w:lang w:bidi="ar-DZ"/>
              </w:rPr>
              <w:t>.</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sz w:val="24"/>
                <w:szCs w:val="24"/>
                <w:lang w:bidi="ar-DZ"/>
              </w:rPr>
              <w:lastRenderedPageBreak/>
              <w:t>.</w:t>
            </w:r>
            <w:r w:rsidRPr="001E538F">
              <w:rPr>
                <w:rFonts w:ascii="Simplified Arabic" w:hAnsi="Simplified Arabic" w:cs="Simplified Arabic"/>
                <w:sz w:val="24"/>
                <w:szCs w:val="24"/>
                <w:rtl/>
              </w:rPr>
              <w:t>الحصـص الخالصـة و البسـيطة: تـدخل في تكـوين الرأسمـال الاجتمـاعي للشـركة، يكـون مقـدمها شـريكا</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فعليـا بحيـث يتحصـل مقابـل حصـته علـى حقـوق اجتماعيـة كالاسـتفادة مـثلا مـن عـدد مـن الأسـهم أو</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جزء من الأرباح مقابل تحمل بعض الأخطار</w:t>
            </w:r>
            <w:r w:rsidRPr="001E538F">
              <w:rPr>
                <w:rFonts w:ascii="Simplified Arabic" w:hAnsi="Simplified Arabic" w:cs="Simplified Arabic"/>
                <w:sz w:val="24"/>
                <w:szCs w:val="24"/>
                <w:lang w:bidi="ar-DZ"/>
              </w:rPr>
              <w:t>.</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يطبـق علـى المبلـغ الكلـي للحصـص المنقولـة و العقاريـة بعـد اسـتبعاد قيمـة الخصـوم الـتي تتعهـد الشـركة</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بتحملها المعدل ، </w:t>
            </w:r>
            <w:r w:rsidRPr="001E538F">
              <w:rPr>
                <w:rFonts w:ascii="Simplified Arabic" w:hAnsi="Simplified Arabic" w:cs="Simplified Arabic"/>
                <w:b/>
                <w:bCs/>
                <w:sz w:val="24"/>
                <w:szCs w:val="24"/>
                <w:lang w:bidi="ar-DZ"/>
              </w:rPr>
              <w:t>%0.5</w:t>
            </w:r>
            <w:r w:rsidRPr="001E538F">
              <w:rPr>
                <w:rFonts w:ascii="Simplified Arabic" w:hAnsi="Simplified Arabic" w:cs="Simplified Arabic"/>
                <w:sz w:val="24"/>
                <w:szCs w:val="24"/>
                <w:rtl/>
              </w:rPr>
              <w:t xml:space="preserve">دون أن يقل هذا الحق عن </w:t>
            </w:r>
            <w:r w:rsidRPr="001E538F">
              <w:rPr>
                <w:rFonts w:ascii="Simplified Arabic" w:hAnsi="Simplified Arabic" w:cs="Simplified Arabic"/>
                <w:b/>
                <w:bCs/>
                <w:sz w:val="24"/>
                <w:szCs w:val="24"/>
                <w:lang w:bidi="ar-DZ"/>
              </w:rPr>
              <w:t>1000</w:t>
            </w:r>
            <w:r w:rsidRPr="001E538F">
              <w:rPr>
                <w:rFonts w:ascii="Simplified Arabic" w:hAnsi="Simplified Arabic" w:cs="Simplified Arabic"/>
                <w:sz w:val="24"/>
                <w:szCs w:val="24"/>
                <w:rtl/>
              </w:rPr>
              <w:t>دج</w:t>
            </w:r>
            <w:r w:rsidRPr="001E538F">
              <w:rPr>
                <w:rFonts w:ascii="Simplified Arabic" w:hAnsi="Simplified Arabic" w:cs="Simplified Arabic"/>
                <w:sz w:val="24"/>
                <w:szCs w:val="24"/>
                <w:lang w:bidi="ar-DZ"/>
              </w:rPr>
              <w:t>.</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 غير أنه في الحالة الخاصة بشركات الأسهم، يجب ألا يقل هذا الحق عن </w:t>
            </w:r>
            <w:r w:rsidRPr="001E538F">
              <w:rPr>
                <w:rFonts w:ascii="Simplified Arabic" w:hAnsi="Simplified Arabic" w:cs="Simplified Arabic"/>
                <w:b/>
                <w:bCs/>
                <w:sz w:val="24"/>
                <w:szCs w:val="24"/>
                <w:lang w:bidi="ar-DZ"/>
              </w:rPr>
              <w:t>10.000</w:t>
            </w:r>
            <w:r w:rsidRPr="001E538F">
              <w:rPr>
                <w:rFonts w:ascii="Simplified Arabic" w:hAnsi="Simplified Arabic" w:cs="Simplified Arabic"/>
                <w:b/>
                <w:bCs/>
                <w:sz w:val="24"/>
                <w:szCs w:val="24"/>
                <w:rtl/>
              </w:rPr>
              <w:t>دج</w:t>
            </w:r>
            <w:r w:rsidRPr="001E538F">
              <w:rPr>
                <w:rFonts w:ascii="Simplified Arabic" w:hAnsi="Simplified Arabic" w:cs="Simplified Arabic"/>
                <w:sz w:val="24"/>
                <w:szCs w:val="24"/>
                <w:rtl/>
              </w:rPr>
              <w:t>، ولا يتعدى</w:t>
            </w:r>
            <w:r w:rsidRPr="001E538F">
              <w:rPr>
                <w:rFonts w:ascii="Simplified Arabic" w:hAnsi="Simplified Arabic" w:cs="Simplified Arabic"/>
                <w:sz w:val="24"/>
                <w:szCs w:val="24"/>
                <w:lang w:bidi="ar-DZ"/>
              </w:rPr>
              <w:br/>
            </w:r>
            <w:r w:rsidRPr="001E538F">
              <w:rPr>
                <w:rFonts w:ascii="Simplified Arabic" w:hAnsi="Simplified Arabic" w:cs="Simplified Arabic"/>
                <w:b/>
                <w:bCs/>
                <w:sz w:val="24"/>
                <w:szCs w:val="24"/>
                <w:lang w:bidi="ar-DZ"/>
              </w:rPr>
              <w:t>.</w:t>
            </w:r>
            <w:r w:rsidRPr="001E538F">
              <w:rPr>
                <w:rFonts w:ascii="Simplified Arabic" w:hAnsi="Simplified Arabic" w:cs="Simplified Arabic"/>
                <w:b/>
                <w:bCs/>
                <w:sz w:val="24"/>
                <w:szCs w:val="24"/>
                <w:rtl/>
              </w:rPr>
              <w:t>دج300.000</w:t>
            </w:r>
            <w:r w:rsidRPr="001E538F">
              <w:rPr>
                <w:rFonts w:ascii="Simplified Arabic" w:hAnsi="Simplified Arabic" w:cs="Simplified Arabic"/>
                <w:b/>
                <w:bCs/>
                <w:sz w:val="24"/>
                <w:szCs w:val="24"/>
                <w:lang w:bidi="ar-DZ"/>
              </w:rPr>
              <w:br/>
            </w:r>
            <w:r w:rsidRPr="001E538F">
              <w:rPr>
                <w:rFonts w:ascii="Simplified Arabic" w:hAnsi="Simplified Arabic" w:cs="Simplified Arabic"/>
                <w:sz w:val="24"/>
                <w:szCs w:val="24"/>
                <w:lang w:bidi="ar-DZ"/>
              </w:rPr>
              <w:t>.</w:t>
            </w:r>
            <w:r w:rsidRPr="001E538F">
              <w:rPr>
                <w:rFonts w:ascii="Simplified Arabic" w:hAnsi="Simplified Arabic" w:cs="Simplified Arabic"/>
                <w:sz w:val="24"/>
                <w:szCs w:val="24"/>
                <w:rtl/>
              </w:rPr>
              <w:t>الحصـص لقـاء عـوض: لا بتحصـل الشـريك علـى حقـوق اجتماعيـة و لـن يتحمـل أي أخطـار بـل تـتم</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مكافئته بشكل فوري عن طريق حصـوله علـى مبلـغ نقـدي أو تتعهـد الشـركة بتحمـل الـديون الخاصـة بـه</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أو أن يصـبح حامـل سـندات مصـدرة مـن الشـركة. و عليـه يعتـبر مقـدم الحصـص لقـاء عـوض بمثابـة بـائع</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أكثــر مــن شــريك. و عليــه تخضــع هــذه الحصــص لحقــوق تحويــل الملكيــة بمقابــل وفقــا </w:t>
            </w:r>
            <w:r w:rsidRPr="001E538F">
              <w:rPr>
                <w:rFonts w:ascii="Simplified Arabic" w:hAnsi="Simplified Arabic" w:cs="Simplified Arabic"/>
                <w:sz w:val="24"/>
                <w:szCs w:val="24"/>
                <w:rtl/>
              </w:rPr>
              <w:lastRenderedPageBreak/>
              <w:t>لــنفس المعــدلات</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المطبقـة علـى العناصـر محـل البيـع العـادي: العقـارات تخضـع إلى رسـم الإشـهار العقـاري بمعـدل </w:t>
            </w:r>
            <w:r w:rsidRPr="001E538F">
              <w:rPr>
                <w:rFonts w:ascii="Simplified Arabic" w:hAnsi="Simplified Arabic" w:cs="Simplified Arabic"/>
                <w:b/>
                <w:bCs/>
                <w:sz w:val="24"/>
                <w:szCs w:val="24"/>
                <w:lang w:bidi="ar-DZ"/>
              </w:rPr>
              <w:t>%2</w:t>
            </w:r>
            <w:r w:rsidRPr="001E538F">
              <w:rPr>
                <w:rFonts w:ascii="Simplified Arabic" w:hAnsi="Simplified Arabic" w:cs="Simplified Arabic"/>
                <w:sz w:val="24"/>
                <w:szCs w:val="24"/>
                <w:rtl/>
              </w:rPr>
              <w:t>و</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إلى حقوق التسجيل بمعدل </w:t>
            </w:r>
            <w:r w:rsidRPr="001E538F">
              <w:rPr>
                <w:rFonts w:ascii="Simplified Arabic" w:hAnsi="Simplified Arabic" w:cs="Simplified Arabic"/>
                <w:sz w:val="24"/>
                <w:szCs w:val="24"/>
                <w:lang w:bidi="ar-DZ"/>
              </w:rPr>
              <w:t>.</w:t>
            </w:r>
            <w:r w:rsidRPr="001E538F">
              <w:rPr>
                <w:rFonts w:ascii="Simplified Arabic" w:hAnsi="Simplified Arabic" w:cs="Simplified Arabic"/>
                <w:b/>
                <w:bCs/>
                <w:sz w:val="24"/>
                <w:szCs w:val="24"/>
                <w:lang w:bidi="ar-DZ"/>
              </w:rPr>
              <w:t>%8</w:t>
            </w:r>
            <w:r w:rsidRPr="001E538F">
              <w:rPr>
                <w:rFonts w:ascii="Simplified Arabic" w:hAnsi="Simplified Arabic" w:cs="Simplified Arabic"/>
                <w:sz w:val="24"/>
                <w:szCs w:val="24"/>
                <w:rtl/>
              </w:rPr>
              <w:t xml:space="preserve">و المحل التجـاري يخضـع للمعـدل </w:t>
            </w:r>
            <w:r w:rsidRPr="001E538F">
              <w:rPr>
                <w:rFonts w:ascii="Simplified Arabic" w:hAnsi="Simplified Arabic" w:cs="Simplified Arabic"/>
                <w:b/>
                <w:bCs/>
                <w:sz w:val="24"/>
                <w:szCs w:val="24"/>
                <w:lang w:bidi="ar-DZ"/>
              </w:rPr>
              <w:t>%8</w:t>
            </w:r>
            <w:r w:rsidRPr="001E538F">
              <w:rPr>
                <w:rFonts w:ascii="Simplified Arabic" w:hAnsi="Simplified Arabic" w:cs="Simplified Arabic"/>
                <w:sz w:val="24"/>
                <w:szCs w:val="24"/>
                <w:rtl/>
              </w:rPr>
              <w:t>أمـا البضـائع الجديـدة فيطبـق</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عليها المعدل</w:t>
            </w:r>
            <w:r w:rsidRPr="001E538F">
              <w:rPr>
                <w:rFonts w:ascii="Simplified Arabic" w:hAnsi="Simplified Arabic" w:cs="Simplified Arabic"/>
                <w:sz w:val="24"/>
                <w:szCs w:val="24"/>
                <w:lang w:bidi="ar-DZ"/>
              </w:rPr>
              <w:t xml:space="preserve"> .</w:t>
            </w:r>
            <w:r w:rsidRPr="001E538F">
              <w:rPr>
                <w:rFonts w:ascii="Simplified Arabic" w:hAnsi="Simplified Arabic" w:cs="Simplified Arabic"/>
                <w:b/>
                <w:bCs/>
                <w:sz w:val="24"/>
                <w:szCs w:val="24"/>
                <w:lang w:bidi="ar-DZ"/>
              </w:rPr>
              <w:t>%3</w:t>
            </w:r>
          </w:p>
        </w:tc>
      </w:tr>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b/>
                <w:bCs/>
                <w:sz w:val="24"/>
                <w:szCs w:val="24"/>
                <w:rtl/>
              </w:rPr>
              <w:lastRenderedPageBreak/>
              <w:t xml:space="preserve">زيادة رأس المال </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sz w:val="24"/>
                <w:szCs w:val="24"/>
                <w:lang w:bidi="ar-DZ"/>
              </w:rPr>
              <w:t xml:space="preserve">. </w:t>
            </w:r>
            <w:r w:rsidRPr="001E538F">
              <w:rPr>
                <w:rFonts w:ascii="Simplified Arabic" w:hAnsi="Simplified Arabic" w:cs="Simplified Arabic"/>
                <w:sz w:val="24"/>
                <w:szCs w:val="24"/>
                <w:rtl/>
              </w:rPr>
              <w:t>حالة إصدار أسهم جديدة للاكتتاب: تخضع لنفس الحقوق المطبقة عند إنشاء الشركات</w:t>
            </w:r>
            <w:r w:rsidRPr="001E538F">
              <w:rPr>
                <w:rFonts w:ascii="Simplified Arabic" w:hAnsi="Simplified Arabic" w:cs="Simplified Arabic"/>
                <w:sz w:val="24"/>
                <w:szCs w:val="24"/>
                <w:lang w:bidi="ar-DZ"/>
              </w:rPr>
              <w:br/>
              <w:t xml:space="preserve">. </w:t>
            </w:r>
            <w:r w:rsidRPr="001E538F">
              <w:rPr>
                <w:rFonts w:ascii="Simplified Arabic" w:hAnsi="Simplified Arabic" w:cs="Simplified Arabic"/>
                <w:sz w:val="24"/>
                <w:szCs w:val="24"/>
                <w:rtl/>
              </w:rPr>
              <w:t xml:space="preserve">حالة ضم الأرباح غير المخصصة أو علاوات الإصدار: تخضع للمعدل </w:t>
            </w:r>
            <w:r w:rsidRPr="001E538F">
              <w:rPr>
                <w:rFonts w:ascii="Simplified Arabic" w:hAnsi="Simplified Arabic" w:cs="Simplified Arabic"/>
                <w:b/>
                <w:bCs/>
                <w:sz w:val="24"/>
                <w:szCs w:val="24"/>
                <w:lang w:bidi="ar-DZ"/>
              </w:rPr>
              <w:t>%1</w:t>
            </w:r>
          </w:p>
        </w:tc>
      </w:tr>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b/>
                <w:bCs/>
                <w:sz w:val="24"/>
                <w:szCs w:val="24"/>
                <w:rtl/>
              </w:rPr>
              <w:t>تخفيض و استهلاك رأس</w:t>
            </w:r>
            <w:r w:rsidRPr="001E538F">
              <w:rPr>
                <w:rFonts w:ascii="Simplified Arabic" w:hAnsi="Simplified Arabic" w:cs="Simplified Arabic"/>
                <w:b/>
                <w:bCs/>
                <w:sz w:val="24"/>
                <w:szCs w:val="24"/>
                <w:lang w:bidi="ar-DZ"/>
              </w:rPr>
              <w:br/>
            </w:r>
            <w:r w:rsidRPr="001E538F">
              <w:rPr>
                <w:rFonts w:ascii="Simplified Arabic" w:hAnsi="Simplified Arabic" w:cs="Simplified Arabic"/>
                <w:b/>
                <w:bCs/>
                <w:sz w:val="24"/>
                <w:szCs w:val="24"/>
                <w:rtl/>
              </w:rPr>
              <w:t>المال</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sz w:val="24"/>
                <w:szCs w:val="24"/>
                <w:lang w:bidi="ar-DZ"/>
              </w:rPr>
              <w:t>.</w:t>
            </w:r>
            <w:r w:rsidRPr="001E538F">
              <w:rPr>
                <w:rFonts w:ascii="Simplified Arabic" w:hAnsi="Simplified Arabic" w:cs="Simplified Arabic"/>
                <w:sz w:val="24"/>
                <w:szCs w:val="24"/>
                <w:rtl/>
              </w:rPr>
              <w:t xml:space="preserve">تخضع عملية تخفيض رأس المال بمناسبة امتصاص الخسائر إلى حق ثابت </w:t>
            </w:r>
            <w:r w:rsidRPr="001E538F">
              <w:rPr>
                <w:rFonts w:ascii="Simplified Arabic" w:hAnsi="Simplified Arabic" w:cs="Simplified Arabic"/>
                <w:b/>
                <w:bCs/>
                <w:sz w:val="24"/>
                <w:szCs w:val="24"/>
                <w:lang w:bidi="ar-DZ"/>
              </w:rPr>
              <w:t>500</w:t>
            </w:r>
            <w:r w:rsidRPr="001E538F">
              <w:rPr>
                <w:rFonts w:ascii="Simplified Arabic" w:hAnsi="Simplified Arabic" w:cs="Simplified Arabic"/>
                <w:b/>
                <w:bCs/>
                <w:sz w:val="24"/>
                <w:szCs w:val="24"/>
                <w:rtl/>
              </w:rPr>
              <w:t>دج</w:t>
            </w:r>
            <w:r w:rsidRPr="001E538F">
              <w:rPr>
                <w:rFonts w:ascii="Simplified Arabic" w:hAnsi="Simplified Arabic" w:cs="Simplified Arabic"/>
                <w:sz w:val="24"/>
                <w:szCs w:val="24"/>
                <w:rtl/>
              </w:rPr>
              <w:t>، و عندما يكون</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 xml:space="preserve">التخفيض بمناسبة الارتفاع الكبير في رأس المال فإن العقد المعاين لهذا الإجراء يخضع لحق نسبي </w:t>
            </w:r>
            <w:r w:rsidRPr="001E538F">
              <w:rPr>
                <w:rFonts w:ascii="Simplified Arabic" w:hAnsi="Simplified Arabic" w:cs="Simplified Arabic"/>
                <w:b/>
                <w:bCs/>
                <w:sz w:val="24"/>
                <w:szCs w:val="24"/>
                <w:lang w:bidi="ar-DZ"/>
              </w:rPr>
              <w:t>%2</w:t>
            </w:r>
            <w:r w:rsidRPr="001E538F">
              <w:rPr>
                <w:rFonts w:ascii="Simplified Arabic" w:hAnsi="Simplified Arabic" w:cs="Simplified Arabic"/>
                <w:b/>
                <w:bCs/>
                <w:sz w:val="24"/>
                <w:szCs w:val="24"/>
                <w:lang w:bidi="ar-DZ"/>
              </w:rPr>
              <w:br/>
            </w:r>
            <w:r w:rsidRPr="001E538F">
              <w:rPr>
                <w:rFonts w:ascii="Simplified Arabic" w:hAnsi="Simplified Arabic" w:cs="Simplified Arabic"/>
                <w:sz w:val="24"/>
                <w:szCs w:val="24"/>
                <w:rtl/>
              </w:rPr>
              <w:t xml:space="preserve">يطبق على المبلغ المخفض، </w:t>
            </w:r>
            <w:proofErr w:type="gramStart"/>
            <w:r w:rsidRPr="001E538F">
              <w:rPr>
                <w:rFonts w:ascii="Simplified Arabic" w:hAnsi="Simplified Arabic" w:cs="Simplified Arabic"/>
                <w:sz w:val="24"/>
                <w:szCs w:val="24"/>
                <w:rtl/>
              </w:rPr>
              <w:t>كما .</w:t>
            </w:r>
            <w:proofErr w:type="gramEnd"/>
            <w:r w:rsidRPr="001E538F">
              <w:rPr>
                <w:rFonts w:ascii="Simplified Arabic" w:hAnsi="Simplified Arabic" w:cs="Simplified Arabic"/>
                <w:sz w:val="24"/>
                <w:szCs w:val="24"/>
                <w:rtl/>
              </w:rPr>
              <w:t xml:space="preserve"> يخضع استهلاك رأس المال إلى حق ثابت </w:t>
            </w:r>
            <w:r w:rsidRPr="001E538F">
              <w:rPr>
                <w:rFonts w:ascii="Simplified Arabic" w:hAnsi="Simplified Arabic" w:cs="Simplified Arabic"/>
                <w:b/>
                <w:bCs/>
                <w:sz w:val="24"/>
                <w:szCs w:val="24"/>
                <w:lang w:bidi="ar-DZ"/>
              </w:rPr>
              <w:t>500</w:t>
            </w:r>
            <w:r w:rsidRPr="001E538F">
              <w:rPr>
                <w:rFonts w:ascii="Simplified Arabic" w:hAnsi="Simplified Arabic" w:cs="Simplified Arabic"/>
                <w:b/>
                <w:bCs/>
                <w:sz w:val="24"/>
                <w:szCs w:val="24"/>
                <w:rtl/>
              </w:rPr>
              <w:t>دج</w:t>
            </w:r>
          </w:p>
        </w:tc>
      </w:tr>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b/>
                <w:bCs/>
                <w:sz w:val="24"/>
                <w:szCs w:val="24"/>
                <w:rtl/>
              </w:rPr>
              <w:t xml:space="preserve">عمليات أخرى </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sz w:val="24"/>
                <w:szCs w:val="24"/>
                <w:lang w:bidi="ar-DZ"/>
              </w:rPr>
              <w:t>.</w:t>
            </w:r>
            <w:r w:rsidRPr="001E538F">
              <w:rPr>
                <w:rFonts w:ascii="Simplified Arabic" w:hAnsi="Simplified Arabic" w:cs="Simplified Arabic"/>
                <w:sz w:val="24"/>
                <w:szCs w:val="24"/>
                <w:rtl/>
              </w:rPr>
              <w:t xml:space="preserve">ينجر عن تغيير الشكل القانوني للشركة مع بقاء الشخص المعنوي قائم دفع حق ثابت </w:t>
            </w:r>
            <w:r w:rsidRPr="001E538F">
              <w:rPr>
                <w:rFonts w:ascii="Simplified Arabic" w:hAnsi="Simplified Arabic" w:cs="Simplified Arabic"/>
                <w:b/>
                <w:bCs/>
                <w:sz w:val="24"/>
                <w:szCs w:val="24"/>
                <w:lang w:bidi="ar-DZ"/>
              </w:rPr>
              <w:t>500</w:t>
            </w:r>
            <w:r w:rsidRPr="001E538F">
              <w:rPr>
                <w:rFonts w:ascii="Simplified Arabic" w:hAnsi="Simplified Arabic" w:cs="Simplified Arabic"/>
                <w:b/>
                <w:bCs/>
                <w:sz w:val="24"/>
                <w:szCs w:val="24"/>
                <w:rtl/>
              </w:rPr>
              <w:t>دج</w:t>
            </w:r>
            <w:r w:rsidRPr="001E538F">
              <w:rPr>
                <w:rFonts w:ascii="Simplified Arabic" w:hAnsi="Simplified Arabic" w:cs="Simplified Arabic"/>
                <w:sz w:val="24"/>
                <w:szCs w:val="24"/>
                <w:rtl/>
              </w:rPr>
              <w:t>، أما</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عند ظهور شخص معنوي جديد تطبق نفس الحقوق الجبائية الخاصة بإنشاء الشركات</w:t>
            </w:r>
            <w:r w:rsidRPr="001E538F">
              <w:rPr>
                <w:rFonts w:ascii="Simplified Arabic" w:hAnsi="Simplified Arabic" w:cs="Simplified Arabic"/>
                <w:sz w:val="24"/>
                <w:szCs w:val="24"/>
                <w:lang w:bidi="ar-DZ"/>
              </w:rPr>
              <w:br/>
              <w:t>.</w:t>
            </w:r>
            <w:r w:rsidRPr="001E538F">
              <w:rPr>
                <w:rFonts w:ascii="Simplified Arabic" w:hAnsi="Simplified Arabic" w:cs="Simplified Arabic"/>
                <w:sz w:val="24"/>
                <w:szCs w:val="24"/>
                <w:rtl/>
              </w:rPr>
              <w:t xml:space="preserve">يطبق عند تمديد عقد الشركة قبل انتهاء فترة الحياة القانونية المعدل </w:t>
            </w:r>
            <w:r w:rsidRPr="001E538F">
              <w:rPr>
                <w:rFonts w:ascii="Simplified Arabic" w:hAnsi="Simplified Arabic" w:cs="Simplified Arabic"/>
                <w:b/>
                <w:bCs/>
                <w:sz w:val="24"/>
                <w:szCs w:val="24"/>
                <w:rtl/>
              </w:rPr>
              <w:t>،</w:t>
            </w:r>
            <w:r w:rsidRPr="001E538F">
              <w:rPr>
                <w:rFonts w:ascii="Simplified Arabic" w:hAnsi="Simplified Arabic" w:cs="Simplified Arabic"/>
                <w:b/>
                <w:bCs/>
                <w:sz w:val="24"/>
                <w:szCs w:val="24"/>
                <w:lang w:bidi="ar-DZ"/>
              </w:rPr>
              <w:t>%3</w:t>
            </w:r>
            <w:r w:rsidRPr="001E538F">
              <w:rPr>
                <w:rFonts w:ascii="Simplified Arabic" w:hAnsi="Simplified Arabic" w:cs="Simplified Arabic"/>
                <w:sz w:val="24"/>
                <w:szCs w:val="24"/>
                <w:rtl/>
              </w:rPr>
              <w:t>وعند طلب التمديد بعد</w:t>
            </w:r>
            <w:r w:rsidRPr="001E538F">
              <w:rPr>
                <w:rFonts w:ascii="Simplified Arabic" w:hAnsi="Simplified Arabic" w:cs="Simplified Arabic"/>
                <w:sz w:val="24"/>
                <w:szCs w:val="24"/>
                <w:lang w:bidi="ar-DZ"/>
              </w:rPr>
              <w:br/>
            </w:r>
            <w:r w:rsidRPr="001E538F">
              <w:rPr>
                <w:rFonts w:ascii="Simplified Arabic" w:hAnsi="Simplified Arabic" w:cs="Simplified Arabic"/>
                <w:sz w:val="24"/>
                <w:szCs w:val="24"/>
                <w:rtl/>
              </w:rPr>
              <w:t>انتهاء مدة حياة الشركة فإن هذا الفعل يتجسد جبائيا و كأنه إنشاء شركة جديدة</w:t>
            </w:r>
            <w:r w:rsidRPr="001E538F">
              <w:rPr>
                <w:rFonts w:ascii="Simplified Arabic" w:hAnsi="Simplified Arabic" w:cs="Simplified Arabic"/>
                <w:sz w:val="24"/>
                <w:szCs w:val="24"/>
                <w:lang w:bidi="ar-DZ"/>
              </w:rPr>
              <w:t>.</w:t>
            </w:r>
          </w:p>
        </w:tc>
      </w:tr>
      <w:tr w:rsidR="001E538F" w:rsidRPr="001E538F" w:rsidTr="001E538F">
        <w:trPr>
          <w:jc w:val="right"/>
        </w:trPr>
        <w:tc>
          <w:tcPr>
            <w:tcW w:w="211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b/>
                <w:bCs/>
                <w:sz w:val="24"/>
                <w:szCs w:val="24"/>
                <w:rtl/>
              </w:rPr>
              <w:t xml:space="preserve">تصفية الشركة </w:t>
            </w:r>
          </w:p>
        </w:tc>
        <w:tc>
          <w:tcPr>
            <w:tcW w:w="6795" w:type="dxa"/>
            <w:tcBorders>
              <w:top w:val="single" w:sz="4" w:space="0" w:color="auto"/>
              <w:left w:val="single" w:sz="4" w:space="0" w:color="auto"/>
              <w:bottom w:val="single" w:sz="4" w:space="0" w:color="auto"/>
              <w:right w:val="single" w:sz="4" w:space="0" w:color="auto"/>
            </w:tcBorders>
            <w:vAlign w:val="center"/>
            <w:hideMark/>
          </w:tcPr>
          <w:p w:rsidR="001E538F" w:rsidRPr="001E538F" w:rsidRDefault="001E538F" w:rsidP="001E538F">
            <w:pPr>
              <w:bidi/>
              <w:rPr>
                <w:rFonts w:ascii="Simplified Arabic" w:hAnsi="Simplified Arabic" w:cs="Simplified Arabic"/>
                <w:sz w:val="24"/>
                <w:szCs w:val="24"/>
                <w:lang w:bidi="ar-DZ"/>
              </w:rPr>
            </w:pPr>
            <w:r w:rsidRPr="001E538F">
              <w:rPr>
                <w:rFonts w:ascii="Simplified Arabic" w:hAnsi="Simplified Arabic" w:cs="Simplified Arabic"/>
                <w:sz w:val="24"/>
                <w:szCs w:val="24"/>
                <w:rtl/>
              </w:rPr>
              <w:t xml:space="preserve">تخضع عملية تصفية الشركات إلى حق ثابت يقدر ب </w:t>
            </w:r>
            <w:r w:rsidRPr="001E538F">
              <w:rPr>
                <w:rFonts w:ascii="Simplified Arabic" w:hAnsi="Simplified Arabic" w:cs="Simplified Arabic"/>
                <w:b/>
                <w:bCs/>
                <w:sz w:val="24"/>
                <w:szCs w:val="24"/>
                <w:lang w:bidi="ar-DZ"/>
              </w:rPr>
              <w:t>3000</w:t>
            </w:r>
            <w:r w:rsidRPr="001E538F">
              <w:rPr>
                <w:rFonts w:ascii="Simplified Arabic" w:hAnsi="Simplified Arabic" w:cs="Simplified Arabic"/>
                <w:b/>
                <w:bCs/>
                <w:sz w:val="24"/>
                <w:szCs w:val="24"/>
                <w:rtl/>
              </w:rPr>
              <w:t>دج</w:t>
            </w:r>
          </w:p>
        </w:tc>
      </w:tr>
    </w:tbl>
    <w:p w:rsidR="002E1158" w:rsidRPr="001E538F" w:rsidRDefault="002E1158" w:rsidP="009400E2">
      <w:pPr>
        <w:bidi/>
        <w:jc w:val="center"/>
        <w:rPr>
          <w:rFonts w:ascii="Simplified Arabic" w:hAnsi="Simplified Arabic" w:cs="Simplified Arabic"/>
          <w:sz w:val="28"/>
          <w:szCs w:val="28"/>
          <w:lang w:bidi="ar-DZ"/>
        </w:rPr>
      </w:pPr>
    </w:p>
    <w:p w:rsidR="001E538F" w:rsidRDefault="001E538F" w:rsidP="001E538F">
      <w:pPr>
        <w:bidi/>
        <w:rPr>
          <w:rFonts w:ascii="Simplified Arabic" w:hAnsi="Simplified Arabic" w:cs="Simplified Arabic"/>
          <w:sz w:val="28"/>
          <w:szCs w:val="28"/>
          <w:lang w:bidi="ar-DZ"/>
        </w:rPr>
      </w:pPr>
    </w:p>
    <w:p w:rsidR="007E1984" w:rsidRPr="002D2AA1" w:rsidRDefault="007E1984" w:rsidP="001E538F">
      <w:pPr>
        <w:bidi/>
        <w:rPr>
          <w:rFonts w:ascii="Simplified Arabic" w:hAnsi="Simplified Arabic" w:cs="Simplified Arabic"/>
          <w:b/>
          <w:bCs/>
          <w:sz w:val="32"/>
          <w:szCs w:val="32"/>
          <w:rtl/>
          <w:lang w:bidi="ar-DZ"/>
        </w:rPr>
      </w:pPr>
      <w:r w:rsidRPr="002D2AA1">
        <w:rPr>
          <w:rFonts w:ascii="Simplified Arabic" w:hAnsi="Simplified Arabic" w:cs="Simplified Arabic"/>
          <w:b/>
          <w:bCs/>
          <w:sz w:val="32"/>
          <w:szCs w:val="32"/>
          <w:rtl/>
          <w:lang w:bidi="ar-DZ"/>
        </w:rPr>
        <w:t xml:space="preserve">المطلب الثاني: أليات عمليات الجباية المصرفية </w:t>
      </w:r>
    </w:p>
    <w:p w:rsidR="00695332" w:rsidRPr="00A20CB6" w:rsidRDefault="007E1984" w:rsidP="007E1984">
      <w:pPr>
        <w:bidi/>
        <w:rPr>
          <w:rFonts w:ascii="Simplified Arabic" w:hAnsi="Simplified Arabic" w:cs="Simplified Arabic"/>
          <w:sz w:val="28"/>
          <w:szCs w:val="28"/>
          <w:u w:val="single"/>
          <w:rtl/>
          <w:lang w:bidi="ar-DZ"/>
        </w:rPr>
      </w:pPr>
      <w:r w:rsidRPr="00A20CB6">
        <w:rPr>
          <w:rFonts w:ascii="Simplified Arabic" w:hAnsi="Simplified Arabic" w:cs="Simplified Arabic"/>
          <w:sz w:val="28"/>
          <w:szCs w:val="28"/>
          <w:u w:val="single"/>
          <w:rtl/>
          <w:lang w:bidi="ar-DZ"/>
        </w:rPr>
        <w:lastRenderedPageBreak/>
        <w:t>أولا : جبایة العملیات البنكیة باعتبار البنك مكلف حقیقي</w:t>
      </w:r>
    </w:p>
    <w:p w:rsidR="007E1984" w:rsidRPr="00A20CB6" w:rsidRDefault="007E1984" w:rsidP="007E1984">
      <w:pPr>
        <w:pStyle w:val="Paragraphedeliste"/>
        <w:numPr>
          <w:ilvl w:val="0"/>
          <w:numId w:val="6"/>
        </w:numPr>
        <w:bidi/>
        <w:rPr>
          <w:rFonts w:ascii="Simplified Arabic" w:hAnsi="Simplified Arabic" w:cs="Simplified Arabic"/>
          <w:b/>
          <w:bCs/>
          <w:sz w:val="28"/>
          <w:szCs w:val="28"/>
          <w:lang w:bidi="ar-DZ"/>
        </w:rPr>
      </w:pPr>
      <w:r w:rsidRPr="00A20CB6">
        <w:rPr>
          <w:rFonts w:ascii="Simplified Arabic" w:hAnsi="Simplified Arabic" w:cs="Simplified Arabic"/>
          <w:b/>
          <w:bCs/>
          <w:sz w:val="28"/>
          <w:szCs w:val="28"/>
          <w:rtl/>
          <w:lang w:bidi="ar-DZ"/>
        </w:rPr>
        <w:t>الضريبة على أرباح الشركات:</w:t>
      </w:r>
    </w:p>
    <w:p w:rsidR="007E1984" w:rsidRPr="00A20CB6" w:rsidRDefault="005417CF" w:rsidP="005417CF">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يتم تحديد الوعاء الضريبي من خلال تحديد الربح الخاضع للضريبة، وهو الـربح الـصافي المحـدد حسب نتيجة</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مختلف العمليات من أية طبيعة كانت التي تنجزها كل مؤسسة أو وحدة أو مستثمرة تابعـة لمؤسسة واحدة، بما في</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bidi="ar-DZ"/>
        </w:rPr>
        <w:t>ذلك على الخصوص التنازلات عن أي عنصر من الأصول، أثناء الاستغلال أو في نهايته .</w:t>
      </w:r>
      <w:r w:rsidR="001522C9">
        <w:rPr>
          <w:rStyle w:val="Appelnotedebasdep"/>
          <w:rFonts w:ascii="Simplified Arabic" w:hAnsi="Simplified Arabic" w:cs="Simplified Arabic"/>
          <w:sz w:val="28"/>
          <w:szCs w:val="28"/>
          <w:rtl/>
          <w:lang w:bidi="ar-DZ"/>
        </w:rPr>
        <w:footnoteReference w:id="6"/>
      </w:r>
    </w:p>
    <w:p w:rsidR="005417CF" w:rsidRPr="00A20CB6" w:rsidRDefault="005417CF" w:rsidP="005417CF">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يتشكل الربح الصافي من الفرق في قيم الأصول الصافية لدى اختتام وافتتاح الفترة التي يجب استخدام النتائج المحققة فيها كقاعدة لحساب الضريبة على أرباح الشركات، بذلك يتحدد هذا الربح من خلال العلاقة التالية</w:t>
      </w:r>
      <w:r w:rsidRPr="00A20CB6">
        <w:rPr>
          <w:rFonts w:ascii="Simplified Arabic" w:hAnsi="Simplified Arabic" w:cs="Simplified Arabic"/>
          <w:sz w:val="28"/>
          <w:szCs w:val="28"/>
          <w:lang w:bidi="ar-DZ"/>
        </w:rPr>
        <w:t>:</w:t>
      </w:r>
    </w:p>
    <w:p w:rsidR="005417CF" w:rsidRPr="00A20CB6" w:rsidRDefault="005417CF" w:rsidP="00146B05">
      <w:pPr>
        <w:bidi/>
        <w:jc w:val="center"/>
        <w:rPr>
          <w:rFonts w:ascii="Simplified Arabic" w:hAnsi="Simplified Arabic" w:cs="Simplified Arabic"/>
          <w:sz w:val="28"/>
          <w:szCs w:val="28"/>
          <w:rtl/>
          <w:lang w:bidi="ar-DZ"/>
        </w:rPr>
      </w:pPr>
      <w:r w:rsidRPr="00A20CB6">
        <w:rPr>
          <w:rFonts w:ascii="Simplified Arabic" w:hAnsi="Simplified Arabic" w:cs="Simplified Arabic"/>
          <w:sz w:val="28"/>
          <w:szCs w:val="28"/>
          <w:rtl/>
          <w:lang w:bidi="ar-DZ"/>
        </w:rPr>
        <w:t>الربح الضريبي = االايرادات المحققة - الأعباء التي تتحملها المؤسسة</w:t>
      </w:r>
    </w:p>
    <w:p w:rsidR="00146B05" w:rsidRPr="00A20CB6" w:rsidRDefault="00146B05" w:rsidP="00146B05">
      <w:pPr>
        <w:bidi/>
        <w:rPr>
          <w:rFonts w:ascii="Simplified Arabic" w:hAnsi="Simplified Arabic" w:cs="Simplified Arabic"/>
          <w:sz w:val="28"/>
          <w:szCs w:val="28"/>
          <w:u w:val="single"/>
          <w:rtl/>
          <w:lang w:bidi="ar-DZ"/>
        </w:rPr>
      </w:pPr>
      <w:r w:rsidRPr="00A20CB6">
        <w:rPr>
          <w:rFonts w:ascii="Simplified Arabic" w:hAnsi="Simplified Arabic" w:cs="Simplified Arabic"/>
          <w:sz w:val="28"/>
          <w:szCs w:val="28"/>
          <w:u w:val="single"/>
          <w:rtl/>
          <w:lang w:bidi="ar-DZ"/>
        </w:rPr>
        <w:t>ثانيا: جبایة العملیات البنكیة باعتبار البنك مكلف قانوني</w:t>
      </w:r>
    </w:p>
    <w:p w:rsidR="00146B05" w:rsidRPr="00A20CB6" w:rsidRDefault="00146B05" w:rsidP="00146B05">
      <w:pPr>
        <w:pStyle w:val="Paragraphedeliste"/>
        <w:numPr>
          <w:ilvl w:val="0"/>
          <w:numId w:val="6"/>
        </w:numPr>
        <w:bidi/>
        <w:rPr>
          <w:rFonts w:ascii="Simplified Arabic" w:hAnsi="Simplified Arabic" w:cs="Simplified Arabic"/>
          <w:b/>
          <w:bCs/>
          <w:sz w:val="36"/>
          <w:szCs w:val="36"/>
          <w:u w:val="single"/>
          <w:lang w:val="fr-FR" w:bidi="ar-DZ"/>
        </w:rPr>
      </w:pPr>
      <w:r w:rsidRPr="00A20CB6">
        <w:rPr>
          <w:rFonts w:ascii="Simplified Arabic" w:hAnsi="Simplified Arabic" w:cs="Simplified Arabic"/>
          <w:b/>
          <w:bCs/>
          <w:sz w:val="28"/>
          <w:szCs w:val="28"/>
          <w:rtl/>
        </w:rPr>
        <w:t>الرسم على القيمة المضافة</w:t>
      </w:r>
      <w:r w:rsidRPr="00A20CB6">
        <w:rPr>
          <w:rFonts w:ascii="Simplified Arabic" w:hAnsi="Simplified Arabic" w:cs="Simplified Arabic"/>
          <w:b/>
          <w:bCs/>
          <w:sz w:val="28"/>
          <w:szCs w:val="28"/>
        </w:rPr>
        <w:t xml:space="preserve"> :</w:t>
      </w:r>
    </w:p>
    <w:p w:rsidR="00146B05" w:rsidRPr="00A20CB6" w:rsidRDefault="00146B05" w:rsidP="00146B05">
      <w:pPr>
        <w:bidi/>
        <w:rPr>
          <w:rFonts w:ascii="Simplified Arabic" w:hAnsi="Simplified Arabic" w:cs="Simplified Arabic"/>
          <w:sz w:val="28"/>
          <w:szCs w:val="28"/>
          <w:rtl/>
          <w:lang w:val="fr-FR"/>
        </w:rPr>
      </w:pPr>
      <w:r w:rsidRPr="00A20CB6">
        <w:rPr>
          <w:rFonts w:ascii="Simplified Arabic" w:hAnsi="Simplified Arabic" w:cs="Simplified Arabic"/>
          <w:sz w:val="28"/>
          <w:szCs w:val="28"/>
          <w:rtl/>
          <w:lang w:val="fr-FR"/>
        </w:rPr>
        <w:t>يعتبر الرسم على القيمة المضافة ضريبة عامة للاستهلاك، تخص العمليات ذات الطابع الصناعي وبالتالي تخضع العمليـات الـتي تنجزهـا البنـوك إلى الرسـم علـى القيمـة المضـافة ، إلا أن المشـرع قـد حـدد العمليـات الخاضـعة وجوبـا للرسـم علـى القيمـة المضـافة و الخاضـعة اختياريـا المـذكورة في قـانون الرسـم علـى رقـم الأعمـال و عمليات أخرى معفاة منها عمليات متعلقة بالعمليات البنكيوالتجاري والحرفي أو الحر، تحصل هذه الضريبة بصفة منتظمة كلما تمت معاملة خاضعة للرسم</w:t>
      </w:r>
      <w:r w:rsidR="001522C9">
        <w:rPr>
          <w:rFonts w:ascii="Simplified Arabic" w:hAnsi="Simplified Arabic" w:cs="Simplified Arabic" w:hint="cs"/>
          <w:sz w:val="28"/>
          <w:szCs w:val="28"/>
          <w:rtl/>
          <w:lang w:val="fr-FR"/>
        </w:rPr>
        <w:t>.</w:t>
      </w:r>
      <w:r w:rsidR="001522C9">
        <w:rPr>
          <w:rStyle w:val="Appelnotedebasdep"/>
          <w:rFonts w:ascii="Simplified Arabic" w:hAnsi="Simplified Arabic" w:cs="Simplified Arabic"/>
          <w:sz w:val="28"/>
          <w:szCs w:val="28"/>
          <w:rtl/>
          <w:lang w:val="fr-FR"/>
        </w:rPr>
        <w:footnoteReference w:id="7"/>
      </w:r>
    </w:p>
    <w:p w:rsidR="00146B05" w:rsidRPr="00A20CB6" w:rsidRDefault="00146B05" w:rsidP="00146B05">
      <w:pPr>
        <w:bidi/>
        <w:rPr>
          <w:rFonts w:ascii="Simplified Arabic" w:hAnsi="Simplified Arabic" w:cs="Simplified Arabic"/>
          <w:sz w:val="28"/>
          <w:szCs w:val="28"/>
          <w:rtl/>
          <w:lang w:bidi="ar-DZ"/>
        </w:rPr>
      </w:pPr>
      <w:r w:rsidRPr="00A20CB6">
        <w:rPr>
          <w:rFonts w:ascii="Simplified Arabic" w:hAnsi="Simplified Arabic" w:cs="Simplified Arabic"/>
          <w:sz w:val="28"/>
          <w:szCs w:val="28"/>
          <w:rtl/>
          <w:lang w:val="fr-FR"/>
        </w:rPr>
        <w:t xml:space="preserve">حيث معدلات الرسم على القيمة المضافة لها معدلين بموجب قانون المالية لسنة 2017 المعدل العادي، </w:t>
      </w:r>
      <w:r w:rsidRPr="00A20CB6">
        <w:rPr>
          <w:rFonts w:ascii="Simplified Arabic" w:hAnsi="Simplified Arabic" w:cs="Simplified Arabic"/>
          <w:sz w:val="28"/>
          <w:szCs w:val="28"/>
          <w:lang w:bidi="ar-DZ"/>
        </w:rPr>
        <w:t>4 19 %</w:t>
      </w:r>
      <w:r w:rsidRPr="00A20CB6">
        <w:rPr>
          <w:rFonts w:ascii="Simplified Arabic" w:hAnsi="Simplified Arabic" w:cs="Simplified Arabic"/>
          <w:sz w:val="28"/>
          <w:szCs w:val="28"/>
          <w:rtl/>
          <w:lang w:val="fr-FR"/>
        </w:rPr>
        <w:t>و تخضع له أغلبية العمليات التي تقوم</w:t>
      </w:r>
      <w:r w:rsidRPr="00A20CB6">
        <w:rPr>
          <w:rFonts w:ascii="Simplified Arabic" w:hAnsi="Simplified Arabic" w:cs="Simplified Arabic"/>
          <w:sz w:val="28"/>
          <w:szCs w:val="28"/>
          <w:lang w:bidi="ar-DZ"/>
        </w:rPr>
        <w:t xml:space="preserve"> </w:t>
      </w:r>
      <w:r w:rsidRPr="00A20CB6">
        <w:rPr>
          <w:rFonts w:ascii="Cambria" w:hAnsi="Cambria" w:cs="Cambria"/>
          <w:sz w:val="28"/>
          <w:szCs w:val="28"/>
          <w:lang w:bidi="ar-DZ"/>
        </w:rPr>
        <w:t>đ</w:t>
      </w:r>
      <w:r w:rsidRPr="00A20CB6">
        <w:rPr>
          <w:rFonts w:ascii="Simplified Arabic" w:hAnsi="Simplified Arabic" w:cs="Simplified Arabic"/>
          <w:sz w:val="28"/>
          <w:szCs w:val="28"/>
          <w:rtl/>
          <w:lang w:val="fr-FR"/>
        </w:rPr>
        <w:t>ا البنوك و المخفض 9</w:t>
      </w:r>
      <w:r w:rsidRPr="00A20CB6">
        <w:rPr>
          <w:rFonts w:ascii="Simplified Arabic" w:hAnsi="Simplified Arabic" w:cs="Simplified Arabic"/>
          <w:sz w:val="28"/>
          <w:szCs w:val="28"/>
          <w:lang w:bidi="ar-DZ"/>
        </w:rPr>
        <w:t xml:space="preserve">% </w:t>
      </w:r>
      <w:r w:rsidRPr="00A20CB6">
        <w:rPr>
          <w:rFonts w:ascii="Simplified Arabic" w:hAnsi="Simplified Arabic" w:cs="Simplified Arabic"/>
          <w:sz w:val="28"/>
          <w:szCs w:val="28"/>
          <w:rtl/>
          <w:lang w:val="fr-FR"/>
        </w:rPr>
        <w:t>و الذي تخضع له من</w:t>
      </w:r>
      <w:r w:rsidR="00095407" w:rsidRPr="00A20CB6">
        <w:rPr>
          <w:rFonts w:ascii="Simplified Arabic" w:hAnsi="Simplified Arabic" w:cs="Simplified Arabic"/>
          <w:sz w:val="28"/>
          <w:szCs w:val="28"/>
          <w:rtl/>
          <w:lang w:val="fr-FR"/>
        </w:rPr>
        <w:t xml:space="preserve"> </w:t>
      </w:r>
      <w:r w:rsidRPr="00A20CB6">
        <w:rPr>
          <w:rFonts w:ascii="Simplified Arabic" w:hAnsi="Simplified Arabic" w:cs="Simplified Arabic"/>
          <w:sz w:val="28"/>
          <w:szCs w:val="28"/>
          <w:rtl/>
          <w:lang w:val="fr-FR"/>
        </w:rPr>
        <w:t>عمليات القرض بضمان الممنوحة للعائلات</w:t>
      </w:r>
      <w:r w:rsidRPr="00A20CB6">
        <w:rPr>
          <w:rFonts w:ascii="Simplified Arabic" w:hAnsi="Simplified Arabic" w:cs="Simplified Arabic"/>
          <w:sz w:val="28"/>
          <w:szCs w:val="28"/>
          <w:lang w:bidi="ar-DZ"/>
        </w:rPr>
        <w:t>.</w:t>
      </w:r>
    </w:p>
    <w:p w:rsidR="002D2AA1" w:rsidRPr="002D2AA1" w:rsidRDefault="002D2AA1" w:rsidP="002D2AA1">
      <w:pPr>
        <w:pStyle w:val="Paragraphedeliste"/>
        <w:bidi/>
        <w:rPr>
          <w:rFonts w:ascii="Simplified Arabic" w:hAnsi="Simplified Arabic" w:cs="Simplified Arabic"/>
          <w:b/>
          <w:bCs/>
          <w:sz w:val="36"/>
          <w:szCs w:val="36"/>
          <w:lang w:val="fr-FR" w:bidi="ar-DZ"/>
        </w:rPr>
      </w:pPr>
    </w:p>
    <w:p w:rsidR="00095407" w:rsidRPr="002D2AA1" w:rsidRDefault="00095407" w:rsidP="002D2AA1">
      <w:pPr>
        <w:pStyle w:val="Paragraphedeliste"/>
        <w:numPr>
          <w:ilvl w:val="0"/>
          <w:numId w:val="6"/>
        </w:numPr>
        <w:bidi/>
        <w:rPr>
          <w:rFonts w:ascii="Simplified Arabic" w:hAnsi="Simplified Arabic" w:cs="Simplified Arabic"/>
          <w:b/>
          <w:bCs/>
          <w:sz w:val="36"/>
          <w:szCs w:val="36"/>
          <w:lang w:val="fr-FR" w:bidi="ar-DZ"/>
        </w:rPr>
      </w:pPr>
      <w:r w:rsidRPr="00A20CB6">
        <w:rPr>
          <w:rFonts w:ascii="Simplified Arabic" w:hAnsi="Simplified Arabic" w:cs="Simplified Arabic"/>
          <w:b/>
          <w:bCs/>
          <w:sz w:val="28"/>
          <w:szCs w:val="28"/>
          <w:rtl/>
        </w:rPr>
        <w:lastRenderedPageBreak/>
        <w:t>الضريبة على الدخل الإجمالي</w:t>
      </w:r>
      <w:r w:rsidRPr="00A20CB6">
        <w:rPr>
          <w:rFonts w:ascii="Simplified Arabic" w:hAnsi="Simplified Arabic" w:cs="Simplified Arabic"/>
          <w:b/>
          <w:bCs/>
          <w:sz w:val="28"/>
          <w:szCs w:val="28"/>
        </w:rPr>
        <w:t xml:space="preserve"> IRG</w:t>
      </w:r>
      <w:r w:rsidR="002D2AA1">
        <w:rPr>
          <w:rFonts w:ascii="Simplified Arabic" w:hAnsi="Simplified Arabic" w:cs="Simplified Arabic" w:hint="cs"/>
          <w:b/>
          <w:bCs/>
          <w:sz w:val="28"/>
          <w:szCs w:val="28"/>
          <w:rtl/>
        </w:rPr>
        <w:t>:</w:t>
      </w:r>
    </w:p>
    <w:p w:rsidR="007841C3" w:rsidRDefault="009400E2" w:rsidP="007841C3">
      <w:pPr>
        <w:bidi/>
        <w:ind w:left="360"/>
        <w:rPr>
          <w:rStyle w:val="fontstyle31"/>
          <w:rFonts w:ascii="Simplified Arabic" w:hAnsi="Simplified Arabic" w:cs="Simplified Arabic"/>
          <w:sz w:val="28"/>
          <w:szCs w:val="28"/>
        </w:rPr>
      </w:pPr>
      <w:r w:rsidRPr="007841C3">
        <w:rPr>
          <w:rStyle w:val="fontstyle01"/>
          <w:rFonts w:ascii="Simplified Arabic" w:hAnsi="Simplified Arabic" w:cs="Simplified Arabic"/>
          <w:b w:val="0"/>
          <w:bCs w:val="0"/>
          <w:sz w:val="28"/>
          <w:szCs w:val="28"/>
          <w:u w:val="single"/>
          <w:rtl/>
        </w:rPr>
        <w:t>الضريبة على الدخل الإجمالي للمرتبات و الأجور</w:t>
      </w:r>
      <w:r w:rsidRPr="009400E2">
        <w:rPr>
          <w:rStyle w:val="fontstyle01"/>
          <w:rFonts w:ascii="Simplified Arabic" w:hAnsi="Simplified Arabic" w:cs="Simplified Arabic"/>
          <w:sz w:val="28"/>
          <w:szCs w:val="28"/>
        </w:rPr>
        <w:t xml:space="preserve"> :</w:t>
      </w:r>
      <w:r w:rsidRPr="009400E2">
        <w:rPr>
          <w:rFonts w:ascii="Simplified Arabic" w:hAnsi="Simplified Arabic" w:cs="Simplified Arabic"/>
          <w:b/>
          <w:bCs/>
          <w:color w:val="000000"/>
          <w:sz w:val="28"/>
          <w:szCs w:val="28"/>
        </w:rPr>
        <w:br/>
      </w:r>
      <w:r w:rsidRPr="009400E2">
        <w:rPr>
          <w:rStyle w:val="fontstyle21"/>
          <w:rFonts w:ascii="Simplified Arabic" w:hAnsi="Simplified Arabic" w:cs="Simplified Arabic"/>
          <w:sz w:val="28"/>
          <w:szCs w:val="28"/>
          <w:rtl/>
        </w:rPr>
        <w:t>تدرج المرتبات و التعويضات و الاتعاب و الأجور و المنح في تكوين الدخل الإجمالي المعتمد أساسا لإقرار الضريبة</w:t>
      </w:r>
      <w:r w:rsidR="007841C3">
        <w:rPr>
          <w:rFonts w:ascii="Simplified Arabic" w:hAnsi="Simplified Arabic" w:cs="Simplified Arabic"/>
          <w:color w:val="000000"/>
          <w:sz w:val="28"/>
          <w:szCs w:val="28"/>
        </w:rPr>
        <w:t xml:space="preserve"> </w:t>
      </w:r>
      <w:r w:rsidRPr="009400E2">
        <w:rPr>
          <w:rStyle w:val="fontstyle21"/>
          <w:rFonts w:ascii="Simplified Arabic" w:hAnsi="Simplified Arabic" w:cs="Simplified Arabic"/>
          <w:sz w:val="28"/>
          <w:szCs w:val="28"/>
          <w:rtl/>
        </w:rPr>
        <w:t>على الدخل الاجمالي بحيث تعتبر اجورا لتاسيس الضريبة مايلي</w:t>
      </w:r>
      <w:r w:rsidRPr="009400E2">
        <w:rPr>
          <w:rStyle w:val="fontstyle21"/>
          <w:rFonts w:ascii="Simplified Arabic" w:hAnsi="Simplified Arabic" w:cs="Simplified Arabic"/>
          <w:sz w:val="28"/>
          <w:szCs w:val="28"/>
        </w:rPr>
        <w:t xml:space="preserve"> :</w:t>
      </w:r>
      <w:r w:rsidRPr="009400E2">
        <w:rPr>
          <w:rFonts w:ascii="Simplified Arabic" w:hAnsi="Simplified Arabic" w:cs="Simplified Arabic"/>
          <w:color w:val="000000"/>
          <w:sz w:val="28"/>
          <w:szCs w:val="28"/>
        </w:rPr>
        <w:br/>
      </w:r>
    </w:p>
    <w:p w:rsidR="007841C3" w:rsidRPr="007841C3" w:rsidRDefault="007841C3" w:rsidP="007841C3">
      <w:pPr>
        <w:pStyle w:val="Paragraphedeliste"/>
        <w:numPr>
          <w:ilvl w:val="0"/>
          <w:numId w:val="6"/>
        </w:numPr>
        <w:bidi/>
        <w:rPr>
          <w:rStyle w:val="fontstyle21"/>
          <w:rFonts w:ascii="Simplified Arabic" w:hAnsi="Simplified Arabic" w:cs="Simplified Arabic"/>
          <w:sz w:val="28"/>
          <w:szCs w:val="28"/>
          <w:rtl/>
        </w:rPr>
      </w:pPr>
      <w:r w:rsidRPr="007841C3">
        <w:rPr>
          <w:rStyle w:val="fontstyle21"/>
          <w:rFonts w:ascii="Simplified Arabic" w:hAnsi="Simplified Arabic" w:cs="Simplified Arabic" w:hint="cs"/>
          <w:sz w:val="28"/>
          <w:szCs w:val="28"/>
          <w:rtl/>
        </w:rPr>
        <w:t>المداخيل</w:t>
      </w:r>
      <w:r w:rsidRPr="007841C3">
        <w:rPr>
          <w:rStyle w:val="fontstyle21"/>
          <w:rFonts w:ascii="Simplified Arabic" w:hAnsi="Simplified Arabic" w:cs="Simplified Arabic"/>
          <w:sz w:val="28"/>
          <w:szCs w:val="28"/>
          <w:rtl/>
        </w:rPr>
        <w:t xml:space="preserve"> </w:t>
      </w:r>
      <w:r w:rsidRPr="007841C3">
        <w:rPr>
          <w:rStyle w:val="fontstyle21"/>
          <w:rFonts w:ascii="Simplified Arabic" w:hAnsi="Simplified Arabic" w:cs="Simplified Arabic" w:hint="cs"/>
          <w:sz w:val="28"/>
          <w:szCs w:val="28"/>
          <w:rtl/>
        </w:rPr>
        <w:t>المدفوعة</w:t>
      </w:r>
      <w:r w:rsidRPr="007841C3">
        <w:rPr>
          <w:rStyle w:val="fontstyle21"/>
          <w:rFonts w:ascii="Simplified Arabic" w:hAnsi="Simplified Arabic" w:cs="Simplified Arabic"/>
          <w:sz w:val="28"/>
          <w:szCs w:val="28"/>
          <w:rtl/>
        </w:rPr>
        <w:t xml:space="preserve"> </w:t>
      </w:r>
      <w:r w:rsidRPr="007841C3">
        <w:rPr>
          <w:rStyle w:val="fontstyle21"/>
          <w:rFonts w:ascii="Simplified Arabic" w:hAnsi="Simplified Arabic" w:cs="Simplified Arabic" w:hint="cs"/>
          <w:sz w:val="28"/>
          <w:szCs w:val="28"/>
          <w:rtl/>
        </w:rPr>
        <w:t>الى</w:t>
      </w:r>
      <w:r w:rsidRPr="007841C3">
        <w:rPr>
          <w:rStyle w:val="fontstyle21"/>
          <w:rFonts w:ascii="Simplified Arabic" w:hAnsi="Simplified Arabic" w:cs="Simplified Arabic"/>
          <w:sz w:val="28"/>
          <w:szCs w:val="28"/>
          <w:rtl/>
        </w:rPr>
        <w:t xml:space="preserve"> </w:t>
      </w:r>
      <w:r w:rsidRPr="007841C3">
        <w:rPr>
          <w:rStyle w:val="fontstyle21"/>
          <w:rFonts w:ascii="Simplified Arabic" w:hAnsi="Simplified Arabic" w:cs="Simplified Arabic" w:hint="cs"/>
          <w:sz w:val="28"/>
          <w:szCs w:val="28"/>
          <w:rtl/>
        </w:rPr>
        <w:t>الشركاء</w:t>
      </w:r>
      <w:r w:rsidRPr="007841C3">
        <w:rPr>
          <w:rStyle w:val="fontstyle21"/>
          <w:rFonts w:ascii="Simplified Arabic" w:hAnsi="Simplified Arabic" w:cs="Simplified Arabic"/>
          <w:sz w:val="28"/>
          <w:szCs w:val="28"/>
          <w:rtl/>
        </w:rPr>
        <w:t xml:space="preserve"> </w:t>
      </w:r>
      <w:r w:rsidRPr="007841C3">
        <w:rPr>
          <w:rStyle w:val="fontstyle21"/>
          <w:rFonts w:ascii="Simplified Arabic" w:hAnsi="Simplified Arabic" w:cs="Simplified Arabic" w:hint="cs"/>
          <w:sz w:val="28"/>
          <w:szCs w:val="28"/>
          <w:rtl/>
        </w:rPr>
        <w:t>و</w:t>
      </w:r>
      <w:r w:rsidRPr="007841C3">
        <w:rPr>
          <w:rStyle w:val="fontstyle21"/>
          <w:rFonts w:ascii="Simplified Arabic" w:hAnsi="Simplified Arabic" w:cs="Simplified Arabic"/>
          <w:sz w:val="28"/>
          <w:szCs w:val="28"/>
          <w:rtl/>
        </w:rPr>
        <w:t xml:space="preserve"> </w:t>
      </w:r>
      <w:r w:rsidRPr="007841C3">
        <w:rPr>
          <w:rStyle w:val="fontstyle21"/>
          <w:rFonts w:ascii="Simplified Arabic" w:hAnsi="Simplified Arabic" w:cs="Simplified Arabic" w:hint="cs"/>
          <w:sz w:val="28"/>
          <w:szCs w:val="28"/>
          <w:rtl/>
        </w:rPr>
        <w:t>المسيرين</w:t>
      </w:r>
    </w:p>
    <w:p w:rsidR="00FC1E33" w:rsidRDefault="009400E2" w:rsidP="009B1374">
      <w:pPr>
        <w:bidi/>
        <w:ind w:left="360"/>
        <w:rPr>
          <w:rFonts w:ascii="Simplified Arabic" w:hAnsi="Simplified Arabic" w:cs="Simplified Arabic"/>
          <w:sz w:val="28"/>
          <w:szCs w:val="28"/>
          <w:rtl/>
        </w:rPr>
      </w:pPr>
      <w:r w:rsidRPr="009B1374">
        <w:rPr>
          <w:rStyle w:val="fontstyle21"/>
          <w:rFonts w:ascii="Simplified Arabic" w:hAnsi="Simplified Arabic" w:cs="Simplified Arabic"/>
          <w:sz w:val="28"/>
          <w:szCs w:val="28"/>
          <w:rtl/>
        </w:rPr>
        <w:t>التعويضات و التسديدات و التخصيصات الجزافية المدفوعة لمديرين لقاء مصاريفهم</w:t>
      </w:r>
      <w:r w:rsidRPr="009B1374">
        <w:rPr>
          <w:rFonts w:ascii="Simplified Arabic" w:hAnsi="Simplified Arabic" w:cs="Simplified Arabic"/>
          <w:color w:val="000000"/>
          <w:sz w:val="28"/>
          <w:szCs w:val="28"/>
        </w:rPr>
        <w:br/>
      </w:r>
      <w:r w:rsidRPr="009400E2">
        <w:rPr>
          <w:rStyle w:val="fontstyle31"/>
          <w:rFonts w:ascii="Simplified Arabic" w:hAnsi="Simplified Arabic" w:cs="Simplified Arabic"/>
          <w:sz w:val="28"/>
          <w:szCs w:val="28"/>
        </w:rPr>
        <w:sym w:font="Symbol" w:char="F0B7"/>
      </w:r>
      <w:r w:rsidRPr="009B1374">
        <w:rPr>
          <w:rStyle w:val="fontstyle21"/>
          <w:rFonts w:ascii="Simplified Arabic" w:hAnsi="Simplified Arabic" w:cs="Simplified Arabic"/>
          <w:sz w:val="28"/>
          <w:szCs w:val="28"/>
          <w:rtl/>
        </w:rPr>
        <w:t>علاوات المردودية و المكافات او غيرها التي تمنح لفترات غير سهرية بصفة اعتيادية</w:t>
      </w:r>
      <w:r w:rsidRPr="009B1374">
        <w:rPr>
          <w:rFonts w:ascii="Simplified Arabic" w:hAnsi="Simplified Arabic" w:cs="Simplified Arabic"/>
          <w:color w:val="000000"/>
          <w:sz w:val="28"/>
          <w:szCs w:val="28"/>
        </w:rPr>
        <w:br/>
      </w:r>
      <w:r w:rsidRPr="009B1374">
        <w:rPr>
          <w:rStyle w:val="fontstyle21"/>
          <w:rFonts w:ascii="Simplified Arabic" w:hAnsi="Simplified Arabic" w:cs="Simplified Arabic"/>
          <w:sz w:val="28"/>
          <w:szCs w:val="28"/>
        </w:rPr>
        <w:t xml:space="preserve">- </w:t>
      </w:r>
      <w:r w:rsidRPr="009B1374">
        <w:rPr>
          <w:rStyle w:val="fontstyle21"/>
          <w:rFonts w:ascii="Simplified Arabic" w:hAnsi="Simplified Arabic" w:cs="Simplified Arabic"/>
          <w:sz w:val="28"/>
          <w:szCs w:val="28"/>
          <w:u w:val="single"/>
          <w:rtl/>
        </w:rPr>
        <w:t>الاعفاءات</w:t>
      </w:r>
      <w:r w:rsidRPr="009B1374">
        <w:rPr>
          <w:rStyle w:val="fontstyle21"/>
          <w:rFonts w:ascii="Simplified Arabic" w:hAnsi="Simplified Arabic" w:cs="Simplified Arabic"/>
          <w:sz w:val="28"/>
          <w:szCs w:val="28"/>
        </w:rPr>
        <w:t>:</w:t>
      </w:r>
      <w:r w:rsidRPr="009B1374">
        <w:rPr>
          <w:rFonts w:ascii="Simplified Arabic" w:hAnsi="Simplified Arabic" w:cs="Simplified Arabic"/>
          <w:color w:val="000000"/>
          <w:sz w:val="28"/>
          <w:szCs w:val="28"/>
        </w:rPr>
        <w:br/>
      </w:r>
      <w:r w:rsidRPr="009400E2">
        <w:rPr>
          <w:rStyle w:val="fontstyle31"/>
          <w:rFonts w:ascii="Simplified Arabic" w:hAnsi="Simplified Arabic" w:cs="Simplified Arabic"/>
          <w:sz w:val="28"/>
          <w:szCs w:val="28"/>
        </w:rPr>
        <w:sym w:font="Symbol" w:char="F0B7"/>
      </w:r>
      <w:r w:rsidRPr="009B1374">
        <w:rPr>
          <w:rStyle w:val="fontstyle21"/>
          <w:rFonts w:ascii="Simplified Arabic" w:hAnsi="Simplified Arabic" w:cs="Simplified Arabic"/>
          <w:sz w:val="28"/>
          <w:szCs w:val="28"/>
          <w:rtl/>
        </w:rPr>
        <w:t>التعويضات المرصودة لمصاريف التنقل او المهمة</w:t>
      </w:r>
      <w:r w:rsidRPr="009B1374">
        <w:rPr>
          <w:rFonts w:ascii="Simplified Arabic" w:hAnsi="Simplified Arabic" w:cs="Simplified Arabic"/>
          <w:color w:val="000000"/>
          <w:sz w:val="28"/>
          <w:szCs w:val="28"/>
        </w:rPr>
        <w:br/>
      </w:r>
      <w:r w:rsidRPr="009400E2">
        <w:rPr>
          <w:rStyle w:val="fontstyle31"/>
          <w:rFonts w:ascii="Simplified Arabic" w:hAnsi="Simplified Arabic" w:cs="Simplified Arabic"/>
          <w:sz w:val="28"/>
          <w:szCs w:val="28"/>
        </w:rPr>
        <w:sym w:font="Symbol" w:char="F0B7"/>
      </w:r>
      <w:r w:rsidRPr="009B1374">
        <w:rPr>
          <w:rStyle w:val="fontstyle21"/>
          <w:rFonts w:ascii="Simplified Arabic" w:hAnsi="Simplified Arabic" w:cs="Simplified Arabic"/>
          <w:sz w:val="28"/>
          <w:szCs w:val="28"/>
          <w:rtl/>
        </w:rPr>
        <w:t>تعويضات المنطقة الجغرافية</w:t>
      </w:r>
      <w:r w:rsidRPr="009B1374">
        <w:rPr>
          <w:rFonts w:ascii="Simplified Arabic" w:hAnsi="Simplified Arabic" w:cs="Simplified Arabic"/>
          <w:color w:val="000000"/>
          <w:sz w:val="28"/>
          <w:szCs w:val="28"/>
        </w:rPr>
        <w:br/>
      </w:r>
      <w:r w:rsidRPr="009400E2">
        <w:rPr>
          <w:rStyle w:val="fontstyle31"/>
          <w:rFonts w:ascii="Simplified Arabic" w:hAnsi="Simplified Arabic" w:cs="Simplified Arabic"/>
          <w:sz w:val="28"/>
          <w:szCs w:val="28"/>
        </w:rPr>
        <w:sym w:font="Symbol" w:char="F0B7"/>
      </w:r>
      <w:r w:rsidRPr="009B1374">
        <w:rPr>
          <w:rStyle w:val="fontstyle21"/>
          <w:rFonts w:ascii="Simplified Arabic" w:hAnsi="Simplified Arabic" w:cs="Simplified Arabic"/>
          <w:sz w:val="28"/>
          <w:szCs w:val="28"/>
          <w:rtl/>
        </w:rPr>
        <w:t>المنح ذات الطابع العائلي التي ينص عليها التشريع الاجتماعي مثل الاجر الوحيد و المنح العائلية ومنح</w:t>
      </w:r>
      <w:r w:rsidR="003B1E2E" w:rsidRPr="009B1374">
        <w:rPr>
          <w:rFonts w:ascii="Simplified Arabic" w:hAnsi="Simplified Arabic" w:cs="Simplified Arabic" w:hint="cs"/>
          <w:color w:val="000000"/>
          <w:sz w:val="28"/>
          <w:szCs w:val="28"/>
          <w:rtl/>
        </w:rPr>
        <w:t xml:space="preserve"> </w:t>
      </w:r>
      <w:r w:rsidRPr="009B1374">
        <w:rPr>
          <w:rStyle w:val="fontstyle21"/>
          <w:rFonts w:ascii="Simplified Arabic" w:hAnsi="Simplified Arabic" w:cs="Simplified Arabic"/>
          <w:sz w:val="28"/>
          <w:szCs w:val="28"/>
          <w:rtl/>
        </w:rPr>
        <w:t>الامومة</w:t>
      </w:r>
      <w:r w:rsidRPr="009B1374">
        <w:rPr>
          <w:rStyle w:val="fontstyle21"/>
          <w:rFonts w:ascii="Simplified Arabic" w:hAnsi="Simplified Arabic" w:cs="Simplified Arabic"/>
          <w:sz w:val="28"/>
          <w:szCs w:val="28"/>
        </w:rPr>
        <w:t xml:space="preserve"> .</w:t>
      </w:r>
      <w:r w:rsidR="00BA5BDE">
        <w:rPr>
          <w:rStyle w:val="Appelnotedebasdep"/>
          <w:rFonts w:ascii="Simplified Arabic" w:hAnsi="Simplified Arabic" w:cs="Simplified Arabic"/>
          <w:color w:val="000000"/>
          <w:sz w:val="28"/>
          <w:szCs w:val="28"/>
        </w:rPr>
        <w:footnoteReference w:id="8"/>
      </w:r>
    </w:p>
    <w:p w:rsidR="009B1374" w:rsidRPr="009B1374" w:rsidRDefault="003B1E2E" w:rsidP="00FC1E33">
      <w:pPr>
        <w:bidi/>
        <w:rPr>
          <w:rStyle w:val="fontstyle21"/>
          <w:rFonts w:ascii="Simplified Arabic" w:hAnsi="Simplified Arabic" w:cs="Simplified Arabic"/>
          <w:sz w:val="28"/>
          <w:szCs w:val="28"/>
        </w:rPr>
      </w:pPr>
      <w:r w:rsidRPr="009B1374">
        <w:rPr>
          <w:rFonts w:ascii="Simplified Arabic" w:hAnsi="Simplified Arabic" w:cs="Simplified Arabic" w:hint="cs"/>
          <w:color w:val="000000"/>
          <w:sz w:val="28"/>
          <w:szCs w:val="28"/>
          <w:rtl/>
        </w:rPr>
        <w:t xml:space="preserve">   </w:t>
      </w:r>
      <w:r w:rsidR="009400E2" w:rsidRPr="009B1374">
        <w:rPr>
          <w:rStyle w:val="fontstyle21"/>
          <w:rFonts w:ascii="Simplified Arabic" w:hAnsi="Simplified Arabic" w:cs="Simplified Arabic"/>
          <w:sz w:val="28"/>
          <w:szCs w:val="28"/>
          <w:rtl/>
        </w:rPr>
        <w:t>يلـزم البنــك باعتبـاره المكلــف القــانوني باقتطــاع الضــريبة علـى الــدخل مــن المصــدر بــدفع المرتبــات و الأجــور</w:t>
      </w:r>
      <w:r w:rsidRPr="009B1374">
        <w:rPr>
          <w:rFonts w:ascii="Simplified Arabic" w:hAnsi="Simplified Arabic" w:cs="Simplified Arabic" w:hint="cs"/>
          <w:color w:val="000000"/>
          <w:sz w:val="28"/>
          <w:szCs w:val="28"/>
          <w:rtl/>
        </w:rPr>
        <w:t xml:space="preserve"> </w:t>
      </w:r>
      <w:r w:rsidR="009400E2" w:rsidRPr="009B1374">
        <w:rPr>
          <w:rStyle w:val="fontstyle21"/>
          <w:rFonts w:ascii="Simplified Arabic" w:hAnsi="Simplified Arabic" w:cs="Simplified Arabic"/>
          <w:sz w:val="28"/>
          <w:szCs w:val="28"/>
          <w:rtl/>
        </w:rPr>
        <w:t xml:space="preserve">كأقصـى حـد خـلال </w:t>
      </w:r>
      <w:r w:rsidR="009400E2" w:rsidRPr="009B1374">
        <w:rPr>
          <w:rStyle w:val="fontstyle21"/>
          <w:rFonts w:ascii="Simplified Arabic" w:hAnsi="Simplified Arabic" w:cs="Simplified Arabic"/>
          <w:sz w:val="28"/>
          <w:szCs w:val="28"/>
        </w:rPr>
        <w:t>20</w:t>
      </w:r>
      <w:r w:rsidR="009400E2" w:rsidRPr="009B1374">
        <w:rPr>
          <w:rStyle w:val="fontstyle21"/>
          <w:rFonts w:ascii="Simplified Arabic" w:hAnsi="Simplified Arabic" w:cs="Simplified Arabic"/>
          <w:sz w:val="28"/>
          <w:szCs w:val="28"/>
          <w:rtl/>
        </w:rPr>
        <w:t xml:space="preserve">يـوم الأولى مـن كـل شـهر و يلـزم كـذلك أن يقـدم علـى الأكثـركـل سـنة قبـل </w:t>
      </w:r>
      <w:r w:rsidR="009400E2" w:rsidRPr="009B1374">
        <w:rPr>
          <w:rStyle w:val="fontstyle21"/>
          <w:rFonts w:ascii="Simplified Arabic" w:hAnsi="Simplified Arabic" w:cs="Simplified Arabic"/>
          <w:sz w:val="28"/>
          <w:szCs w:val="28"/>
        </w:rPr>
        <w:t>30</w:t>
      </w:r>
      <w:r w:rsidR="009400E2" w:rsidRPr="009B1374">
        <w:rPr>
          <w:rStyle w:val="fontstyle21"/>
          <w:rFonts w:ascii="Simplified Arabic" w:hAnsi="Simplified Arabic" w:cs="Simplified Arabic"/>
          <w:sz w:val="28"/>
          <w:szCs w:val="28"/>
          <w:rtl/>
        </w:rPr>
        <w:t>أفريـل</w:t>
      </w:r>
      <w:r w:rsidRPr="009B1374">
        <w:rPr>
          <w:rFonts w:ascii="Simplified Arabic" w:hAnsi="Simplified Arabic" w:cs="Simplified Arabic" w:hint="cs"/>
          <w:color w:val="000000"/>
          <w:sz w:val="28"/>
          <w:szCs w:val="28"/>
          <w:rtl/>
        </w:rPr>
        <w:t xml:space="preserve"> </w:t>
      </w:r>
      <w:r w:rsidR="009400E2" w:rsidRPr="009B1374">
        <w:rPr>
          <w:rStyle w:val="fontstyle21"/>
          <w:rFonts w:ascii="Simplified Arabic" w:hAnsi="Simplified Arabic" w:cs="Simplified Arabic"/>
          <w:sz w:val="28"/>
          <w:szCs w:val="28"/>
          <w:rtl/>
        </w:rPr>
        <w:t>جدولا بما فيها حامل معلوماتي يتضمن بالنسبة لكل واحد من المستفيدين بيانات تتمثل في</w:t>
      </w:r>
      <w:r w:rsidR="009400E2" w:rsidRPr="009B1374">
        <w:rPr>
          <w:rStyle w:val="fontstyle21"/>
          <w:rFonts w:ascii="Simplified Arabic" w:hAnsi="Simplified Arabic" w:cs="Simplified Arabic"/>
          <w:sz w:val="28"/>
          <w:szCs w:val="28"/>
        </w:rPr>
        <w:t xml:space="preserve"> :</w:t>
      </w:r>
      <w:r w:rsidR="009400E2" w:rsidRPr="009B1374">
        <w:rPr>
          <w:rFonts w:ascii="Simplified Arabic" w:hAnsi="Simplified Arabic" w:cs="Simplified Arabic"/>
          <w:color w:val="000000"/>
          <w:sz w:val="28"/>
          <w:szCs w:val="28"/>
        </w:rPr>
        <w:br/>
      </w:r>
      <w:r w:rsidR="009400E2" w:rsidRPr="009B1374">
        <w:rPr>
          <w:rStyle w:val="fontstyle21"/>
          <w:rFonts w:ascii="Simplified Arabic" w:hAnsi="Simplified Arabic" w:cs="Simplified Arabic"/>
          <w:sz w:val="28"/>
          <w:szCs w:val="28"/>
        </w:rPr>
        <w:t xml:space="preserve">- </w:t>
      </w:r>
      <w:r w:rsidR="009B1374">
        <w:rPr>
          <w:rStyle w:val="fontstyle21"/>
          <w:rFonts w:ascii="Simplified Arabic" w:hAnsi="Simplified Arabic" w:cs="Simplified Arabic"/>
          <w:sz w:val="28"/>
          <w:szCs w:val="28"/>
          <w:rtl/>
        </w:rPr>
        <w:t>الاسم و اللقب و العمل و العنوان</w:t>
      </w:r>
      <w:r w:rsidR="009400E2" w:rsidRPr="009B1374">
        <w:rPr>
          <w:rFonts w:ascii="Simplified Arabic" w:hAnsi="Simplified Arabic" w:cs="Simplified Arabic"/>
          <w:color w:val="000000"/>
          <w:sz w:val="28"/>
          <w:szCs w:val="28"/>
        </w:rPr>
        <w:br/>
      </w:r>
      <w:r w:rsidR="009400E2" w:rsidRPr="009B1374">
        <w:rPr>
          <w:rStyle w:val="fontstyle21"/>
          <w:rFonts w:ascii="Simplified Arabic" w:hAnsi="Simplified Arabic" w:cs="Simplified Arabic"/>
          <w:sz w:val="28"/>
          <w:szCs w:val="28"/>
        </w:rPr>
        <w:t xml:space="preserve">- </w:t>
      </w:r>
      <w:r w:rsidR="009400E2" w:rsidRPr="009B1374">
        <w:rPr>
          <w:rStyle w:val="fontstyle21"/>
          <w:rFonts w:ascii="Simplified Arabic" w:hAnsi="Simplified Arabic" w:cs="Simplified Arabic"/>
          <w:sz w:val="28"/>
          <w:szCs w:val="28"/>
          <w:rtl/>
        </w:rPr>
        <w:t>الحالة العائلية؛</w:t>
      </w:r>
      <w:r w:rsidR="009400E2" w:rsidRPr="009B1374">
        <w:rPr>
          <w:rFonts w:ascii="Simplified Arabic" w:hAnsi="Simplified Arabic" w:cs="Simplified Arabic"/>
          <w:color w:val="000000"/>
          <w:sz w:val="28"/>
          <w:szCs w:val="28"/>
        </w:rPr>
        <w:br/>
      </w:r>
      <w:r w:rsidR="009400E2" w:rsidRPr="009B1374">
        <w:rPr>
          <w:rStyle w:val="fontstyle21"/>
          <w:rFonts w:ascii="Simplified Arabic" w:hAnsi="Simplified Arabic" w:cs="Simplified Arabic"/>
          <w:sz w:val="28"/>
          <w:szCs w:val="28"/>
        </w:rPr>
        <w:t xml:space="preserve">- </w:t>
      </w:r>
      <w:r w:rsidR="009400E2" w:rsidRPr="009B1374">
        <w:rPr>
          <w:rStyle w:val="fontstyle21"/>
          <w:rFonts w:ascii="Simplified Arabic" w:hAnsi="Simplified Arabic" w:cs="Simplified Arabic"/>
          <w:sz w:val="28"/>
          <w:szCs w:val="28"/>
          <w:rtl/>
        </w:rPr>
        <w:t>المبلغ الإجمالي قبل خصم</w:t>
      </w:r>
      <w:r w:rsidR="009B1374" w:rsidRPr="009B1374">
        <w:rPr>
          <w:rFonts w:ascii="Simplified Arabic" w:hAnsi="Simplified Arabic" w:cs="Simplified Arabic"/>
          <w:rtl/>
        </w:rPr>
        <w:t xml:space="preserve"> </w:t>
      </w:r>
      <w:r w:rsidR="009B1374" w:rsidRPr="009B1374">
        <w:rPr>
          <w:rStyle w:val="fontstyle21"/>
          <w:rFonts w:ascii="Simplified Arabic" w:hAnsi="Simplified Arabic" w:cs="Simplified Arabic"/>
          <w:sz w:val="28"/>
          <w:szCs w:val="28"/>
          <w:rtl/>
        </w:rPr>
        <w:t>الاشتراكات في التأمينات الاجتماعية و الاقتطاعات الخاصة بالتقاعد و المبلغ</w:t>
      </w:r>
      <w:r w:rsidR="009B1374">
        <w:rPr>
          <w:rStyle w:val="fontstyle21"/>
          <w:rFonts w:ascii="Simplified Arabic" w:hAnsi="Simplified Arabic" w:cs="Simplified Arabic" w:hint="cs"/>
          <w:sz w:val="28"/>
          <w:szCs w:val="28"/>
          <w:rtl/>
        </w:rPr>
        <w:t xml:space="preserve"> </w:t>
      </w:r>
      <w:r w:rsidR="009B1374" w:rsidRPr="009B1374">
        <w:rPr>
          <w:rStyle w:val="fontstyle21"/>
          <w:rFonts w:ascii="Simplified Arabic" w:hAnsi="Simplified Arabic" w:cs="Simplified Arabic"/>
          <w:sz w:val="28"/>
          <w:szCs w:val="28"/>
          <w:rtl/>
        </w:rPr>
        <w:t xml:space="preserve">الصافي بعد خصم هذه </w:t>
      </w:r>
      <w:r w:rsidR="009B1374">
        <w:rPr>
          <w:rStyle w:val="fontstyle21"/>
          <w:rFonts w:ascii="Simplified Arabic" w:hAnsi="Simplified Arabic" w:cs="Simplified Arabic"/>
          <w:sz w:val="28"/>
          <w:szCs w:val="28"/>
          <w:rtl/>
        </w:rPr>
        <w:t>الاشتراكات</w:t>
      </w:r>
    </w:p>
    <w:p w:rsidR="002D2AA1" w:rsidRDefault="009B1374" w:rsidP="009B1374">
      <w:pPr>
        <w:bidi/>
        <w:ind w:left="360"/>
        <w:rPr>
          <w:rStyle w:val="fontstyle21"/>
          <w:rFonts w:ascii="Simplified Arabic" w:hAnsi="Simplified Arabic" w:cs="Simplified Arabic"/>
          <w:sz w:val="28"/>
          <w:szCs w:val="28"/>
          <w:rtl/>
        </w:rPr>
      </w:pPr>
      <w:r w:rsidRPr="009B1374">
        <w:rPr>
          <w:rStyle w:val="fontstyle21"/>
          <w:rFonts w:ascii="Simplified Arabic" w:hAnsi="Simplified Arabic" w:cs="Simplified Arabic"/>
          <w:sz w:val="28"/>
          <w:szCs w:val="28"/>
          <w:rtl/>
        </w:rPr>
        <w:t>- مبالغ الاقتطاعات التي تتم من اجل ضريبة الدخل على المرتبات و الأجور المدفوعة</w:t>
      </w:r>
      <w:r>
        <w:rPr>
          <w:rStyle w:val="fontstyle21"/>
          <w:rFonts w:ascii="Simplified Arabic" w:hAnsi="Simplified Arabic" w:cs="Simplified Arabic" w:hint="cs"/>
          <w:sz w:val="28"/>
          <w:szCs w:val="28"/>
          <w:rtl/>
        </w:rPr>
        <w:t>.</w:t>
      </w:r>
    </w:p>
    <w:p w:rsidR="009B1374" w:rsidRPr="009B1374" w:rsidRDefault="009B1374" w:rsidP="009B1374">
      <w:pPr>
        <w:pStyle w:val="Paragraphedeliste"/>
        <w:numPr>
          <w:ilvl w:val="0"/>
          <w:numId w:val="6"/>
        </w:numPr>
        <w:bidi/>
        <w:rPr>
          <w:rFonts w:ascii="Simplified Arabic" w:hAnsi="Simplified Arabic" w:cs="Simplified Arabic"/>
          <w:sz w:val="28"/>
          <w:szCs w:val="28"/>
          <w:lang w:val="fr-FR" w:bidi="ar-DZ"/>
        </w:rPr>
      </w:pPr>
      <w:r w:rsidRPr="009B1374">
        <w:rPr>
          <w:rFonts w:ascii="Simplified Arabic" w:hAnsi="Simplified Arabic" w:cs="Simplified Arabic"/>
          <w:b/>
          <w:bCs/>
          <w:sz w:val="28"/>
          <w:szCs w:val="28"/>
          <w:rtl/>
          <w:lang w:val="fr-FR"/>
        </w:rPr>
        <w:lastRenderedPageBreak/>
        <w:t xml:space="preserve">إيرادات الديون و الودائع و الكفالات </w:t>
      </w:r>
      <w:r w:rsidRPr="009B1374">
        <w:rPr>
          <w:rFonts w:ascii="Simplified Arabic" w:hAnsi="Simplified Arabic" w:cs="Simplified Arabic"/>
          <w:sz w:val="28"/>
          <w:szCs w:val="28"/>
          <w:lang w:bidi="ar-DZ"/>
        </w:rPr>
        <w:t>:</w:t>
      </w:r>
    </w:p>
    <w:p w:rsidR="009B1374" w:rsidRDefault="009B1374" w:rsidP="009B1374">
      <w:pPr>
        <w:bidi/>
        <w:ind w:left="360"/>
        <w:rPr>
          <w:rFonts w:ascii="Simplified Arabic" w:hAnsi="Simplified Arabic" w:cs="Simplified Arabic"/>
          <w:sz w:val="28"/>
          <w:szCs w:val="28"/>
          <w:rtl/>
          <w:lang w:val="fr-FR"/>
        </w:rPr>
      </w:pPr>
      <w:r w:rsidRPr="009B1374">
        <w:rPr>
          <w:rFonts w:ascii="Simplified Arabic" w:hAnsi="Simplified Arabic" w:cs="Simplified Arabic"/>
          <w:sz w:val="28"/>
          <w:szCs w:val="28"/>
          <w:rtl/>
          <w:lang w:val="fr-FR"/>
        </w:rPr>
        <w:t>يقصد</w:t>
      </w:r>
      <w:r w:rsidRPr="009B1374">
        <w:rPr>
          <w:rFonts w:ascii="Simplified Arabic" w:hAnsi="Simplified Arabic" w:cs="Simplified Arabic"/>
          <w:sz w:val="28"/>
          <w:szCs w:val="28"/>
          <w:lang w:bidi="ar-DZ"/>
        </w:rPr>
        <w:t xml:space="preserve"> </w:t>
      </w:r>
      <w:r w:rsidRPr="009B1374">
        <w:rPr>
          <w:rFonts w:ascii="Cambria" w:hAnsi="Cambria" w:cs="Times New Roman" w:hint="cs"/>
          <w:sz w:val="28"/>
          <w:szCs w:val="28"/>
          <w:rtl/>
          <w:lang w:bidi="ar-DZ"/>
        </w:rPr>
        <w:t>بها</w:t>
      </w:r>
      <w:r w:rsidRPr="009B1374">
        <w:rPr>
          <w:rFonts w:ascii="Simplified Arabic" w:hAnsi="Simplified Arabic" w:cs="Simplified Arabic"/>
          <w:sz w:val="28"/>
          <w:szCs w:val="28"/>
          <w:rtl/>
          <w:lang w:val="fr-FR"/>
        </w:rPr>
        <w:t xml:space="preserve"> جميع المداخيل المحققة من الديون و الودائع و الكفالات، و المتمثلة في الفوائد و المبالغ المستحقة منالدخل و كافة الحواصل الاخرى و تتمثل في</w:t>
      </w:r>
      <w:r w:rsidRPr="009B1374">
        <w:rPr>
          <w:rFonts w:ascii="Simplified Arabic" w:hAnsi="Simplified Arabic" w:cs="Simplified Arabic"/>
          <w:sz w:val="28"/>
          <w:szCs w:val="28"/>
          <w:lang w:bidi="ar-DZ"/>
        </w:rPr>
        <w:t xml:space="preserve"> :</w:t>
      </w:r>
      <w:r w:rsidRPr="009B1374">
        <w:rPr>
          <w:rFonts w:ascii="Simplified Arabic" w:hAnsi="Simplified Arabic" w:cs="Simplified Arabic"/>
          <w:sz w:val="28"/>
          <w:szCs w:val="28"/>
          <w:lang w:bidi="ar-DZ"/>
        </w:rPr>
        <w:br/>
        <w:t xml:space="preserve">- </w:t>
      </w:r>
      <w:r w:rsidRPr="009B1374">
        <w:rPr>
          <w:rFonts w:ascii="Simplified Arabic" w:hAnsi="Simplified Arabic" w:cs="Simplified Arabic"/>
          <w:sz w:val="28"/>
          <w:szCs w:val="28"/>
          <w:rtl/>
          <w:lang w:val="fr-FR"/>
        </w:rPr>
        <w:t>الديون الرهنية الممتازة منها و العادية و كذا الديون الممثلة بالاسهم و السندات العامة وسندات القرض</w:t>
      </w:r>
      <w:r w:rsidRPr="009B1374">
        <w:rPr>
          <w:rFonts w:ascii="Simplified Arabic" w:hAnsi="Simplified Arabic" w:cs="Simplified Arabic" w:hint="cs"/>
          <w:sz w:val="28"/>
          <w:szCs w:val="28"/>
          <w:rtl/>
          <w:lang w:bidi="ar-DZ"/>
        </w:rPr>
        <w:t xml:space="preserve"> </w:t>
      </w:r>
      <w:r w:rsidRPr="009B1374">
        <w:rPr>
          <w:rFonts w:ascii="Simplified Arabic" w:hAnsi="Simplified Arabic" w:cs="Simplified Arabic"/>
          <w:sz w:val="28"/>
          <w:szCs w:val="28"/>
          <w:rtl/>
          <w:lang w:val="fr-FR"/>
        </w:rPr>
        <w:t xml:space="preserve">الاخرى الفابلة للتداول باستثماء العمليات التجارية التي </w:t>
      </w:r>
      <w:r>
        <w:rPr>
          <w:rFonts w:ascii="Simplified Arabic" w:hAnsi="Simplified Arabic" w:cs="Simplified Arabic"/>
          <w:sz w:val="28"/>
          <w:szCs w:val="28"/>
          <w:rtl/>
          <w:lang w:val="fr-FR"/>
        </w:rPr>
        <w:t xml:space="preserve">لا تكتسي الطابع القانوني للقرض </w:t>
      </w:r>
      <w:r w:rsidRPr="009B1374">
        <w:rPr>
          <w:rFonts w:ascii="Simplified Arabic" w:hAnsi="Simplified Arabic" w:cs="Simplified Arabic"/>
          <w:sz w:val="28"/>
          <w:szCs w:val="28"/>
          <w:lang w:bidi="ar-DZ"/>
        </w:rPr>
        <w:br/>
        <w:t xml:space="preserve">- </w:t>
      </w:r>
      <w:r w:rsidRPr="009B1374">
        <w:rPr>
          <w:rFonts w:ascii="Simplified Arabic" w:hAnsi="Simplified Arabic" w:cs="Simplified Arabic"/>
          <w:sz w:val="28"/>
          <w:szCs w:val="28"/>
          <w:rtl/>
          <w:lang w:val="fr-FR"/>
        </w:rPr>
        <w:t>الودائع المالية تحت الطلب او لاجل محدد، مهما كان</w:t>
      </w:r>
      <w:r>
        <w:rPr>
          <w:rFonts w:ascii="Simplified Arabic" w:hAnsi="Simplified Arabic" w:cs="Simplified Arabic"/>
          <w:sz w:val="28"/>
          <w:szCs w:val="28"/>
          <w:rtl/>
          <w:lang w:val="fr-FR"/>
        </w:rPr>
        <w:t xml:space="preserve"> المودع ومهما كان تخصيص الوديعة</w:t>
      </w:r>
      <w:r w:rsidRPr="009B1374">
        <w:rPr>
          <w:rFonts w:ascii="Simplified Arabic" w:hAnsi="Simplified Arabic" w:cs="Simplified Arabic"/>
          <w:sz w:val="28"/>
          <w:szCs w:val="28"/>
          <w:lang w:bidi="ar-DZ"/>
        </w:rPr>
        <w:br/>
        <w:t xml:space="preserve">- </w:t>
      </w:r>
      <w:r>
        <w:rPr>
          <w:rFonts w:ascii="Simplified Arabic" w:hAnsi="Simplified Arabic" w:cs="Simplified Arabic"/>
          <w:sz w:val="28"/>
          <w:szCs w:val="28"/>
          <w:rtl/>
          <w:lang w:val="fr-FR"/>
        </w:rPr>
        <w:t>الكفالات نقدا</w:t>
      </w:r>
      <w:r w:rsidRPr="009B1374">
        <w:rPr>
          <w:rFonts w:ascii="Simplified Arabic" w:hAnsi="Simplified Arabic" w:cs="Simplified Arabic"/>
          <w:sz w:val="28"/>
          <w:szCs w:val="28"/>
          <w:lang w:bidi="ar-DZ"/>
        </w:rPr>
        <w:br/>
        <w:t xml:space="preserve">- </w:t>
      </w:r>
      <w:r>
        <w:rPr>
          <w:rFonts w:ascii="Simplified Arabic" w:hAnsi="Simplified Arabic" w:cs="Simplified Arabic"/>
          <w:sz w:val="28"/>
          <w:szCs w:val="28"/>
          <w:rtl/>
          <w:lang w:val="fr-FR"/>
        </w:rPr>
        <w:t>الحسابات الجارية</w:t>
      </w:r>
      <w:r w:rsidRPr="009B1374">
        <w:rPr>
          <w:rFonts w:ascii="Simplified Arabic" w:hAnsi="Simplified Arabic" w:cs="Simplified Arabic"/>
          <w:sz w:val="28"/>
          <w:szCs w:val="28"/>
          <w:lang w:bidi="ar-DZ"/>
        </w:rPr>
        <w:br/>
        <w:t xml:space="preserve">- </w:t>
      </w:r>
      <w:r w:rsidRPr="009B1374">
        <w:rPr>
          <w:rFonts w:ascii="Simplified Arabic" w:hAnsi="Simplified Arabic" w:cs="Simplified Arabic"/>
          <w:sz w:val="28"/>
          <w:szCs w:val="28"/>
          <w:rtl/>
          <w:lang w:val="fr-FR"/>
        </w:rPr>
        <w:t>سندات الصندوق</w:t>
      </w:r>
    </w:p>
    <w:p w:rsidR="009B1374" w:rsidRDefault="009B1374" w:rsidP="009B1374">
      <w:pPr>
        <w:bidi/>
        <w:ind w:left="360"/>
        <w:rPr>
          <w:rFonts w:ascii="Simplified Arabic" w:hAnsi="Simplified Arabic" w:cs="Simplified Arabic"/>
          <w:sz w:val="28"/>
          <w:szCs w:val="28"/>
          <w:rtl/>
          <w:lang w:bidi="ar-DZ"/>
        </w:rPr>
      </w:pPr>
      <w:r w:rsidRPr="009B1374">
        <w:rPr>
          <w:rFonts w:ascii="Simplified Arabic" w:hAnsi="Simplified Arabic" w:cs="Simplified Arabic"/>
          <w:sz w:val="28"/>
          <w:szCs w:val="28"/>
          <w:rtl/>
          <w:lang w:val="fr-FR"/>
        </w:rPr>
        <w:t>النسبة للحدث المنشئ للضريبة</w:t>
      </w:r>
      <w:r w:rsidRPr="009B1374">
        <w:rPr>
          <w:rFonts w:ascii="Simplified Arabic" w:hAnsi="Simplified Arabic" w:cs="Simplified Arabic"/>
          <w:sz w:val="28"/>
          <w:szCs w:val="28"/>
          <w:lang w:bidi="ar-DZ"/>
        </w:rPr>
        <w:t xml:space="preserve"> </w:t>
      </w:r>
      <w:r w:rsidRPr="009B1374">
        <w:rPr>
          <w:rFonts w:ascii="Simplified Arabic" w:hAnsi="Simplified Arabic" w:cs="Simplified Arabic"/>
          <w:sz w:val="28"/>
          <w:szCs w:val="28"/>
          <w:rtl/>
          <w:lang w:bidi="ar-DZ"/>
        </w:rPr>
        <w:t>به</w:t>
      </w:r>
      <w:r w:rsidRPr="009B1374">
        <w:rPr>
          <w:rFonts w:ascii="Simplified Arabic" w:hAnsi="Simplified Arabic" w:cs="Simplified Arabic"/>
          <w:sz w:val="28"/>
          <w:szCs w:val="28"/>
          <w:rtl/>
          <w:lang w:val="fr-FR"/>
        </w:rPr>
        <w:t>ذا الخصوص تستحق بمجرد دفع الفوائد مهما كانت الطريقة التي تتم</w:t>
      </w:r>
      <w:r w:rsidRPr="009B1374">
        <w:rPr>
          <w:rFonts w:ascii="Simplified Arabic" w:hAnsi="Simplified Arabic" w:cs="Simplified Arabic"/>
          <w:sz w:val="28"/>
          <w:szCs w:val="28"/>
          <w:lang w:bidi="ar-DZ"/>
        </w:rPr>
        <w:t xml:space="preserve"> </w:t>
      </w:r>
      <w:r>
        <w:rPr>
          <w:rFonts w:ascii="Cambria" w:hAnsi="Cambria" w:hint="cs"/>
          <w:sz w:val="28"/>
          <w:szCs w:val="28"/>
          <w:rtl/>
          <w:lang w:bidi="ar-DZ"/>
        </w:rPr>
        <w:t>بها</w:t>
      </w:r>
      <w:r>
        <w:rPr>
          <w:rFonts w:ascii="Simplified Arabic" w:hAnsi="Simplified Arabic" w:cs="Simplified Arabic" w:hint="cs"/>
          <w:sz w:val="28"/>
          <w:szCs w:val="28"/>
          <w:rtl/>
          <w:lang w:bidi="ar-DZ"/>
        </w:rPr>
        <w:t xml:space="preserve"> </w:t>
      </w:r>
      <w:r w:rsidRPr="009B1374">
        <w:rPr>
          <w:rFonts w:ascii="Simplified Arabic" w:hAnsi="Simplified Arabic" w:cs="Simplified Arabic"/>
          <w:sz w:val="28"/>
          <w:szCs w:val="28"/>
          <w:rtl/>
          <w:lang w:val="fr-FR"/>
        </w:rPr>
        <w:t>او تسجيلها في الجانب المدين او الدائن لحساب ما و في حالة رسملة الفوائد يؤجل الحدث المنشيء للضريبة الى</w:t>
      </w:r>
      <w:r>
        <w:rPr>
          <w:rFonts w:ascii="Simplified Arabic" w:hAnsi="Simplified Arabic" w:cs="Simplified Arabic" w:hint="cs"/>
          <w:sz w:val="28"/>
          <w:szCs w:val="28"/>
          <w:rtl/>
          <w:lang w:bidi="ar-DZ"/>
        </w:rPr>
        <w:t xml:space="preserve"> </w:t>
      </w:r>
      <w:r w:rsidRPr="009B1374">
        <w:rPr>
          <w:rFonts w:ascii="Simplified Arabic" w:hAnsi="Simplified Arabic" w:cs="Simplified Arabic"/>
          <w:sz w:val="28"/>
          <w:szCs w:val="28"/>
          <w:rtl/>
          <w:lang w:val="fr-FR"/>
        </w:rPr>
        <w:t>تاريخ دفع الفوائد</w:t>
      </w:r>
      <w:r w:rsidRPr="009B1374">
        <w:rPr>
          <w:rFonts w:ascii="Simplified Arabic" w:hAnsi="Simplified Arabic" w:cs="Simplified Arabic"/>
          <w:sz w:val="28"/>
          <w:szCs w:val="28"/>
          <w:lang w:bidi="ar-DZ"/>
        </w:rPr>
        <w:t xml:space="preserve"> .</w:t>
      </w:r>
    </w:p>
    <w:p w:rsidR="009B1374" w:rsidRDefault="009B1374" w:rsidP="009B1374">
      <w:pPr>
        <w:bidi/>
        <w:ind w:left="360"/>
        <w:rPr>
          <w:rFonts w:ascii="Simplified Arabic" w:hAnsi="Simplified Arabic" w:cs="Simplified Arabic"/>
          <w:sz w:val="28"/>
          <w:szCs w:val="28"/>
          <w:rtl/>
          <w:lang w:val="fr-FR"/>
        </w:rPr>
      </w:pPr>
      <w:r>
        <w:rPr>
          <w:rFonts w:ascii="Simplified Arabic" w:hAnsi="Simplified Arabic" w:cs="Simplified Arabic" w:hint="cs"/>
          <w:sz w:val="28"/>
          <w:szCs w:val="28"/>
          <w:rtl/>
          <w:lang w:bidi="ar-DZ"/>
        </w:rPr>
        <w:t>ي</w:t>
      </w:r>
      <w:r w:rsidRPr="009B1374">
        <w:rPr>
          <w:rFonts w:ascii="Simplified Arabic" w:hAnsi="Simplified Arabic" w:cs="Simplified Arabic"/>
          <w:sz w:val="28"/>
          <w:szCs w:val="28"/>
          <w:rtl/>
          <w:lang w:val="fr-FR"/>
        </w:rPr>
        <w:t>حدد الدخل الخاضع للضريبة بت</w:t>
      </w:r>
      <w:r>
        <w:rPr>
          <w:rFonts w:ascii="Simplified Arabic" w:hAnsi="Simplified Arabic" w:cs="Simplified Arabic"/>
          <w:sz w:val="28"/>
          <w:szCs w:val="28"/>
          <w:rtl/>
          <w:lang w:val="fr-FR"/>
        </w:rPr>
        <w:t>طبيق تخفيض قدره خمسين الف دينار</w:t>
      </w:r>
      <w:r>
        <w:rPr>
          <w:rFonts w:ascii="Simplified Arabic" w:hAnsi="Simplified Arabic" w:cs="Simplified Arabic" w:hint="cs"/>
          <w:sz w:val="28"/>
          <w:szCs w:val="28"/>
          <w:rtl/>
          <w:lang w:val="fr-FR"/>
        </w:rPr>
        <w:t>(</w:t>
      </w:r>
      <w:r w:rsidRPr="009B1374">
        <w:rPr>
          <w:rFonts w:ascii="Simplified Arabic" w:hAnsi="Simplified Arabic" w:cs="Simplified Arabic"/>
          <w:sz w:val="28"/>
          <w:szCs w:val="28"/>
          <w:rtl/>
          <w:lang w:val="fr-FR"/>
        </w:rPr>
        <w:t xml:space="preserve"> 50.000دج </w:t>
      </w:r>
      <w:r>
        <w:rPr>
          <w:rFonts w:ascii="Simplified Arabic" w:hAnsi="Simplified Arabic" w:cs="Simplified Arabic" w:hint="cs"/>
          <w:sz w:val="28"/>
          <w:szCs w:val="28"/>
          <w:rtl/>
          <w:lang w:val="fr-FR"/>
        </w:rPr>
        <w:t>)</w:t>
      </w:r>
      <w:r w:rsidRPr="009B1374">
        <w:rPr>
          <w:rFonts w:ascii="Simplified Arabic" w:hAnsi="Simplified Arabic" w:cs="Simplified Arabic"/>
          <w:sz w:val="28"/>
          <w:szCs w:val="28"/>
          <w:rtl/>
          <w:lang w:val="fr-FR"/>
        </w:rPr>
        <w:t xml:space="preserve"> من المبلغ الاجمالي</w:t>
      </w:r>
      <w:r>
        <w:rPr>
          <w:rFonts w:ascii="Simplified Arabic" w:hAnsi="Simplified Arabic" w:cs="Simplified Arabic" w:hint="cs"/>
          <w:sz w:val="28"/>
          <w:szCs w:val="28"/>
          <w:rtl/>
          <w:lang w:bidi="ar-DZ"/>
        </w:rPr>
        <w:t xml:space="preserve"> </w:t>
      </w:r>
      <w:r w:rsidRPr="009B1374">
        <w:rPr>
          <w:rFonts w:ascii="Simplified Arabic" w:hAnsi="Simplified Arabic" w:cs="Simplified Arabic"/>
          <w:sz w:val="28"/>
          <w:szCs w:val="28"/>
          <w:rtl/>
          <w:lang w:val="fr-FR"/>
        </w:rPr>
        <w:t>للفوائد الناتجة عن المبالغ المقيدة في دفاتر او حسابات الادخار للاشخاص</w:t>
      </w:r>
      <w:r w:rsidR="004876B0">
        <w:rPr>
          <w:rFonts w:ascii="Simplified Arabic" w:hAnsi="Simplified Arabic" w:cs="Simplified Arabic" w:hint="cs"/>
          <w:sz w:val="28"/>
          <w:szCs w:val="28"/>
          <w:rtl/>
          <w:lang w:val="fr-FR"/>
        </w:rPr>
        <w:t>.</w:t>
      </w:r>
      <w:r w:rsidR="004876B0">
        <w:rPr>
          <w:rStyle w:val="Appelnotedebasdep"/>
          <w:rFonts w:ascii="Simplified Arabic" w:hAnsi="Simplified Arabic" w:cs="Simplified Arabic"/>
          <w:sz w:val="28"/>
          <w:szCs w:val="28"/>
          <w:rtl/>
          <w:lang w:val="fr-FR"/>
        </w:rPr>
        <w:footnoteReference w:id="9"/>
      </w:r>
    </w:p>
    <w:p w:rsidR="009B1374" w:rsidRDefault="009B1374" w:rsidP="009E101D">
      <w:pPr>
        <w:bidi/>
        <w:ind w:left="360"/>
        <w:rPr>
          <w:rFonts w:ascii="Simplified Arabic" w:hAnsi="Simplified Arabic" w:cs="Simplified Arabic"/>
          <w:sz w:val="28"/>
          <w:szCs w:val="28"/>
          <w:rtl/>
          <w:lang w:bidi="ar-DZ"/>
        </w:rPr>
      </w:pPr>
      <w:r w:rsidRPr="009B1374">
        <w:rPr>
          <w:rFonts w:ascii="Simplified Arabic" w:hAnsi="Simplified Arabic" w:cs="Simplified Arabic"/>
          <w:sz w:val="28"/>
          <w:szCs w:val="28"/>
          <w:u w:val="single"/>
          <w:rtl/>
          <w:lang w:val="fr-FR"/>
        </w:rPr>
        <w:t>الفوائد الناتجة عن المبالغ المقيدة حسابات الادخار في دفاتر او للاشخاص</w:t>
      </w:r>
      <w:r w:rsidRPr="009B1374">
        <w:rPr>
          <w:rFonts w:ascii="Simplified Arabic" w:hAnsi="Simplified Arabic" w:cs="Simplified Arabic"/>
          <w:sz w:val="28"/>
          <w:szCs w:val="28"/>
          <w:u w:val="single"/>
          <w:lang w:bidi="ar-DZ"/>
        </w:rPr>
        <w:t xml:space="preserve"> </w:t>
      </w:r>
      <w:r w:rsidRPr="009B1374">
        <w:rPr>
          <w:rFonts w:ascii="Simplified Arabic" w:hAnsi="Simplified Arabic" w:cs="Simplified Arabic"/>
          <w:b/>
          <w:bCs/>
          <w:sz w:val="28"/>
          <w:szCs w:val="28"/>
          <w:lang w:bidi="ar-DZ"/>
        </w:rPr>
        <w:t>:</w:t>
      </w:r>
      <w:r w:rsidRPr="009B1374">
        <w:rPr>
          <w:rFonts w:ascii="Simplified Arabic" w:hAnsi="Simplified Arabic" w:cs="Simplified Arabic"/>
          <w:b/>
          <w:bCs/>
          <w:sz w:val="28"/>
          <w:szCs w:val="28"/>
          <w:lang w:bidi="ar-DZ"/>
        </w:rPr>
        <w:br/>
      </w:r>
      <w:r w:rsidRPr="009B1374">
        <w:rPr>
          <w:rFonts w:ascii="Simplified Arabic" w:hAnsi="Simplified Arabic" w:cs="Simplified Arabic"/>
          <w:sz w:val="28"/>
          <w:szCs w:val="28"/>
          <w:rtl/>
          <w:lang w:val="fr-FR"/>
        </w:rPr>
        <w:t>تحدد نسبة الاقتطاع من المصدر فيما يتعلق وفق النسب التالية</w:t>
      </w:r>
      <w:r w:rsidRPr="009B1374">
        <w:rPr>
          <w:rFonts w:ascii="Simplified Arabic" w:hAnsi="Simplified Arabic" w:cs="Simplified Arabic"/>
          <w:sz w:val="28"/>
          <w:szCs w:val="28"/>
          <w:lang w:bidi="ar-DZ"/>
        </w:rPr>
        <w:t xml:space="preserve"> :</w:t>
      </w:r>
      <w:r w:rsidRPr="009B1374">
        <w:rPr>
          <w:rFonts w:ascii="Simplified Arabic" w:hAnsi="Simplified Arabic" w:cs="Simplified Arabic"/>
          <w:sz w:val="28"/>
          <w:szCs w:val="28"/>
          <w:lang w:bidi="ar-DZ"/>
        </w:rPr>
        <w:br/>
        <w:t xml:space="preserve">% 1 </w:t>
      </w:r>
      <w:r w:rsidRPr="009B1374">
        <w:rPr>
          <w:rFonts w:ascii="Simplified Arabic" w:hAnsi="Simplified Arabic" w:cs="Simplified Arabic"/>
          <w:sz w:val="28"/>
          <w:szCs w:val="28"/>
          <w:lang w:bidi="ar-DZ"/>
        </w:rPr>
        <w:sym w:font="Symbol" w:char="F0D8"/>
      </w:r>
      <w:r w:rsidRPr="009B1374">
        <w:rPr>
          <w:rFonts w:ascii="Simplified Arabic" w:hAnsi="Simplified Arabic" w:cs="Simplified Arabic"/>
          <w:sz w:val="28"/>
          <w:szCs w:val="28"/>
          <w:rtl/>
          <w:lang w:val="fr-FR"/>
        </w:rPr>
        <w:t xml:space="preserve">بالنسبة لقسط الفوائد الذي يقل عن خمسين الف دينار </w:t>
      </w:r>
      <w:r w:rsidR="009E101D">
        <w:rPr>
          <w:rFonts w:ascii="Simplified Arabic" w:hAnsi="Simplified Arabic" w:cs="Simplified Arabic" w:hint="cs"/>
          <w:sz w:val="28"/>
          <w:szCs w:val="28"/>
          <w:rtl/>
          <w:lang w:val="fr-FR"/>
        </w:rPr>
        <w:t>(</w:t>
      </w:r>
      <w:r w:rsidRPr="009B1374">
        <w:rPr>
          <w:rFonts w:ascii="Simplified Arabic" w:hAnsi="Simplified Arabic" w:cs="Simplified Arabic"/>
          <w:sz w:val="28"/>
          <w:szCs w:val="28"/>
          <w:rtl/>
          <w:lang w:val="fr-FR"/>
        </w:rPr>
        <w:t xml:space="preserve">50.000دج </w:t>
      </w:r>
      <w:r w:rsidR="009E101D">
        <w:rPr>
          <w:rFonts w:ascii="Simplified Arabic" w:hAnsi="Simplified Arabic" w:cs="Simplified Arabic" w:hint="cs"/>
          <w:sz w:val="28"/>
          <w:szCs w:val="28"/>
          <w:rtl/>
          <w:lang w:val="fr-FR"/>
        </w:rPr>
        <w:t>)</w:t>
      </w:r>
      <w:r w:rsidRPr="009B1374">
        <w:rPr>
          <w:rFonts w:ascii="Simplified Arabic" w:hAnsi="Simplified Arabic" w:cs="Simplified Arabic"/>
          <w:sz w:val="28"/>
          <w:szCs w:val="28"/>
          <w:rtl/>
          <w:lang w:val="fr-FR"/>
        </w:rPr>
        <w:t xml:space="preserve"> أو يعادلها</w:t>
      </w:r>
      <w:r w:rsidRPr="009B1374">
        <w:rPr>
          <w:rFonts w:ascii="Simplified Arabic" w:hAnsi="Simplified Arabic" w:cs="Simplified Arabic"/>
          <w:sz w:val="28"/>
          <w:szCs w:val="28"/>
          <w:lang w:bidi="ar-DZ"/>
        </w:rPr>
        <w:t>.</w:t>
      </w:r>
      <w:r w:rsidRPr="009B1374">
        <w:rPr>
          <w:rFonts w:ascii="Simplified Arabic" w:hAnsi="Simplified Arabic" w:cs="Simplified Arabic"/>
          <w:sz w:val="28"/>
          <w:szCs w:val="28"/>
          <w:lang w:bidi="ar-DZ"/>
        </w:rPr>
        <w:br/>
        <w:t xml:space="preserve">%10 </w:t>
      </w:r>
      <w:r w:rsidRPr="009B1374">
        <w:rPr>
          <w:rFonts w:ascii="Simplified Arabic" w:hAnsi="Simplified Arabic" w:cs="Simplified Arabic"/>
          <w:sz w:val="28"/>
          <w:szCs w:val="28"/>
          <w:lang w:bidi="ar-DZ"/>
        </w:rPr>
        <w:sym w:font="Symbol" w:char="F0D8"/>
      </w:r>
      <w:r w:rsidRPr="009B1374">
        <w:rPr>
          <w:rFonts w:ascii="Simplified Arabic" w:hAnsi="Simplified Arabic" w:cs="Simplified Arabic"/>
          <w:sz w:val="28"/>
          <w:szCs w:val="28"/>
          <w:rtl/>
          <w:lang w:val="fr-FR"/>
        </w:rPr>
        <w:t xml:space="preserve">فيما يخص قسط الفوائد الذي يزيد عن خمسين الف </w:t>
      </w:r>
      <w:r w:rsidR="009E101D" w:rsidRPr="009B1374">
        <w:rPr>
          <w:rFonts w:ascii="Simplified Arabic" w:hAnsi="Simplified Arabic" w:cs="Simplified Arabic" w:hint="cs"/>
          <w:sz w:val="28"/>
          <w:szCs w:val="28"/>
          <w:rtl/>
          <w:lang w:val="fr-FR"/>
        </w:rPr>
        <w:t>دينار</w:t>
      </w:r>
      <w:r w:rsidR="009E101D">
        <w:rPr>
          <w:rFonts w:ascii="Simplified Arabic" w:hAnsi="Simplified Arabic" w:cs="Simplified Arabic" w:hint="cs"/>
          <w:sz w:val="28"/>
          <w:szCs w:val="28"/>
          <w:rtl/>
          <w:lang w:val="fr-FR"/>
        </w:rPr>
        <w:t xml:space="preserve"> </w:t>
      </w:r>
      <w:r w:rsidR="009E101D">
        <w:rPr>
          <w:rFonts w:ascii="Simplified Arabic" w:hAnsi="Simplified Arabic" w:cs="Simplified Arabic"/>
          <w:sz w:val="28"/>
          <w:szCs w:val="28"/>
          <w:rtl/>
          <w:lang w:val="fr-FR"/>
        </w:rPr>
        <w:t>(</w:t>
      </w:r>
      <w:proofErr w:type="gramStart"/>
      <w:r w:rsidRPr="009B1374">
        <w:rPr>
          <w:rFonts w:ascii="Simplified Arabic" w:hAnsi="Simplified Arabic" w:cs="Simplified Arabic"/>
          <w:sz w:val="28"/>
          <w:szCs w:val="28"/>
          <w:rtl/>
          <w:lang w:val="fr-FR"/>
        </w:rPr>
        <w:t>50.000دج</w:t>
      </w:r>
      <w:r w:rsidRPr="009B1374">
        <w:rPr>
          <w:rFonts w:ascii="Simplified Arabic" w:hAnsi="Simplified Arabic" w:cs="Simplified Arabic"/>
          <w:sz w:val="28"/>
          <w:szCs w:val="28"/>
          <w:lang w:bidi="ar-DZ"/>
        </w:rPr>
        <w:t>(</w:t>
      </w:r>
      <w:proofErr w:type="gramEnd"/>
    </w:p>
    <w:p w:rsidR="00FC1E33" w:rsidRDefault="00FC1E33" w:rsidP="00FC1E33">
      <w:pPr>
        <w:bidi/>
        <w:ind w:left="360"/>
        <w:rPr>
          <w:rFonts w:ascii="Simplified Arabic" w:hAnsi="Simplified Arabic" w:cs="Simplified Arabic"/>
          <w:sz w:val="28"/>
          <w:szCs w:val="28"/>
          <w:lang w:val="fr-FR" w:bidi="ar-DZ"/>
        </w:rPr>
      </w:pPr>
    </w:p>
    <w:p w:rsidR="00FC1E33" w:rsidRPr="006E7779" w:rsidRDefault="00FC1E33" w:rsidP="00FC1E33">
      <w:pPr>
        <w:bidi/>
        <w:rPr>
          <w:rFonts w:ascii="Simplified Arabic" w:hAnsi="Simplified Arabic" w:cs="Simplified Arabic"/>
          <w:b/>
          <w:bCs/>
          <w:sz w:val="32"/>
          <w:szCs w:val="32"/>
          <w:rtl/>
          <w:lang w:val="fr-FR" w:bidi="ar-DZ"/>
        </w:rPr>
      </w:pPr>
      <w:r w:rsidRPr="006E7779">
        <w:rPr>
          <w:rFonts w:ascii="Simplified Arabic" w:hAnsi="Simplified Arabic" w:cs="Simplified Arabic" w:hint="cs"/>
          <w:b/>
          <w:bCs/>
          <w:sz w:val="32"/>
          <w:szCs w:val="32"/>
          <w:rtl/>
          <w:lang w:val="fr-FR" w:bidi="ar-DZ"/>
        </w:rPr>
        <w:t xml:space="preserve">المطلب الثالث : أدوات الجباية المصرفية </w:t>
      </w:r>
      <w:r w:rsidR="00E63692" w:rsidRPr="00E63692">
        <w:rPr>
          <w:rStyle w:val="Appelnotedebasdep"/>
          <w:rFonts w:ascii="Simplified Arabic" w:hAnsi="Simplified Arabic" w:cs="Simplified Arabic"/>
          <w:sz w:val="24"/>
          <w:szCs w:val="24"/>
          <w:rtl/>
          <w:lang w:val="fr-FR" w:bidi="ar-DZ"/>
        </w:rPr>
        <w:footnoteReference w:id="10"/>
      </w:r>
    </w:p>
    <w:p w:rsidR="00FC1E33" w:rsidRDefault="00FC1E33" w:rsidP="00FC1E33">
      <w:pPr>
        <w:bidi/>
        <w:rPr>
          <w:rStyle w:val="fontstyle21"/>
          <w:rFonts w:ascii="Simplified Arabic" w:hAnsi="Simplified Arabic" w:cs="Simplified Arabic"/>
          <w:sz w:val="30"/>
          <w:szCs w:val="28"/>
          <w:rtl/>
        </w:rPr>
      </w:pPr>
      <w:r w:rsidRPr="00FC1E33">
        <w:rPr>
          <w:rFonts w:ascii="Simplified Arabic" w:hAnsi="Simplified Arabic" w:cs="Simplified Arabic"/>
          <w:color w:val="000000"/>
          <w:sz w:val="30"/>
          <w:szCs w:val="28"/>
          <w:rtl/>
        </w:rPr>
        <w:lastRenderedPageBreak/>
        <w:t>الوثـائق الـتي تبـين كيفيـة إدارة الجبايـة في البنـك مـن تصـريحات متمثلـة في</w:t>
      </w:r>
      <w:r w:rsidRPr="00FC1E33">
        <w:rPr>
          <w:rFonts w:ascii="Simplified Arabic" w:hAnsi="Simplified Arabic" w:cs="Simplified Arabic"/>
          <w:color w:val="000000"/>
          <w:sz w:val="30"/>
          <w:szCs w:val="28"/>
        </w:rPr>
        <w:br/>
      </w:r>
      <w:r w:rsidRPr="00FC1E33">
        <w:rPr>
          <w:rFonts w:ascii="Simplified Arabic" w:hAnsi="Simplified Arabic" w:cs="Simplified Arabic"/>
          <w:color w:val="000000"/>
          <w:sz w:val="30"/>
          <w:szCs w:val="28"/>
          <w:rtl/>
        </w:rPr>
        <w:t>التصـريحات الشـهرية</w:t>
      </w:r>
      <w:r w:rsidRPr="00FC1E33">
        <w:rPr>
          <w:rFonts w:ascii="Simplified Arabic" w:hAnsi="Simplified Arabic" w:cs="Simplified Arabic"/>
          <w:color w:val="000000"/>
          <w:sz w:val="30"/>
          <w:szCs w:val="28"/>
        </w:rPr>
        <w:t xml:space="preserve"> G50</w:t>
      </w:r>
      <w:r w:rsidRPr="00FC1E33">
        <w:rPr>
          <w:rFonts w:ascii="Simplified Arabic" w:hAnsi="Simplified Arabic" w:cs="Simplified Arabic"/>
          <w:color w:val="000000"/>
          <w:sz w:val="30"/>
          <w:szCs w:val="28"/>
          <w:rtl/>
        </w:rPr>
        <w:t>و الميزانيـة الجبائيـة و هـذه الوثـائق تمكننـا مـن الحكـم علـى مـدى الانتظـام</w:t>
      </w:r>
      <w:r>
        <w:rPr>
          <w:rFonts w:ascii="Simplified Arabic" w:hAnsi="Simplified Arabic" w:cs="Simplified Arabic"/>
          <w:color w:val="000000"/>
          <w:sz w:val="30"/>
          <w:szCs w:val="28"/>
        </w:rPr>
        <w:t xml:space="preserve"> </w:t>
      </w:r>
      <w:r w:rsidRPr="00FC1E33">
        <w:rPr>
          <w:rFonts w:ascii="Simplified Arabic" w:hAnsi="Simplified Arabic" w:cs="Simplified Arabic"/>
          <w:color w:val="000000"/>
          <w:sz w:val="30"/>
          <w:szCs w:val="28"/>
          <w:rtl/>
        </w:rPr>
        <w:t>الجبـائي في البنــك، و كيفيـة تحديــد الوعـاء الجبــائي و حسـاب الضــريبة و تصـفيتها ومــن ثمـة دفعهــا، الامــر</w:t>
      </w:r>
      <w:r>
        <w:rPr>
          <w:rFonts w:ascii="Simplified Arabic" w:hAnsi="Simplified Arabic" w:cs="Simplified Arabic"/>
          <w:color w:val="000000"/>
          <w:sz w:val="30"/>
          <w:szCs w:val="28"/>
        </w:rPr>
        <w:t xml:space="preserve"> </w:t>
      </w:r>
      <w:r w:rsidRPr="00FC1E33">
        <w:rPr>
          <w:rFonts w:ascii="Simplified Arabic" w:hAnsi="Simplified Arabic" w:cs="Simplified Arabic"/>
          <w:color w:val="000000"/>
          <w:sz w:val="30"/>
          <w:szCs w:val="28"/>
          <w:rtl/>
        </w:rPr>
        <w:t>الـذي يوضـح لنـا مـدى الوقـوف علـى إحـترام البنـك لكيفيـات إعـداد التصـريحات الجبائيـة و احـترام الاجـال</w:t>
      </w:r>
      <w:r>
        <w:rPr>
          <w:rFonts w:ascii="Simplified Arabic" w:hAnsi="Simplified Arabic" w:cs="Simplified Arabic" w:hint="cs"/>
          <w:color w:val="000000"/>
          <w:sz w:val="30"/>
          <w:szCs w:val="28"/>
          <w:rtl/>
        </w:rPr>
        <w:t>و يكون</w:t>
      </w:r>
      <w:r>
        <w:rPr>
          <w:rFonts w:ascii="Simplified Arabic" w:hAnsi="Simplified Arabic" w:cs="Simplified Arabic"/>
          <w:color w:val="000000"/>
          <w:sz w:val="30"/>
          <w:szCs w:val="28"/>
        </w:rPr>
        <w:t xml:space="preserve"> </w:t>
      </w:r>
      <w:r w:rsidRPr="00FC1E33">
        <w:rPr>
          <w:rStyle w:val="fontstyle01"/>
          <w:rFonts w:ascii="Simplified Arabic" w:hAnsi="Simplified Arabic" w:cs="Simplified Arabic"/>
          <w:b w:val="0"/>
          <w:bCs w:val="0"/>
          <w:sz w:val="28"/>
          <w:szCs w:val="28"/>
          <w:rtl/>
        </w:rPr>
        <w:t>تسيير العمليات الجبائية على مستـوى الوكالـة</w:t>
      </w:r>
      <w:r>
        <w:rPr>
          <w:rFonts w:ascii="TraditionalArabic-Bold" w:hAnsi="TraditionalArabic-Bold"/>
          <w:b/>
          <w:bCs/>
          <w:color w:val="000000"/>
          <w:sz w:val="32"/>
          <w:szCs w:val="32"/>
        </w:rPr>
        <w:br/>
      </w:r>
      <w:r w:rsidRPr="00FC1E33">
        <w:rPr>
          <w:rStyle w:val="fontstyle21"/>
          <w:rFonts w:ascii="Simplified Arabic" w:hAnsi="Simplified Arabic" w:cs="Simplified Arabic"/>
          <w:sz w:val="30"/>
          <w:szCs w:val="28"/>
          <w:rtl/>
        </w:rPr>
        <w:t>إن تسيير العمليات الجبائية على مستوى الوكالة تتم في قسم خاص هو قسم المحاسبة, وهذا لضمان حسن</w:t>
      </w:r>
      <w:r w:rsidRPr="00FC1E33">
        <w:rPr>
          <w:rFonts w:ascii="Simplified Arabic" w:hAnsi="Simplified Arabic" w:cs="Simplified Arabic"/>
          <w:color w:val="000000"/>
          <w:sz w:val="30"/>
          <w:szCs w:val="28"/>
        </w:rPr>
        <w:br/>
      </w:r>
      <w:r w:rsidRPr="00FC1E33">
        <w:rPr>
          <w:rStyle w:val="fontstyle21"/>
          <w:rFonts w:ascii="Simplified Arabic" w:hAnsi="Simplified Arabic" w:cs="Simplified Arabic"/>
          <w:sz w:val="30"/>
          <w:szCs w:val="28"/>
          <w:rtl/>
        </w:rPr>
        <w:t>العمليات المالية و المحاسبية المختلفة التي تعتبر معطيات لتحديد الوعاء الخاضع لمختلف الضرائب و الرسوم</w:t>
      </w:r>
      <w:r w:rsidRPr="00FC1E33">
        <w:rPr>
          <w:rStyle w:val="fontstyle21"/>
          <w:rFonts w:ascii="Simplified Arabic" w:hAnsi="Simplified Arabic" w:cs="Simplified Arabic"/>
          <w:sz w:val="30"/>
          <w:szCs w:val="28"/>
        </w:rPr>
        <w:t>,</w:t>
      </w:r>
      <w:r>
        <w:rPr>
          <w:rFonts w:ascii="Simplified Arabic" w:hAnsi="Simplified Arabic" w:cs="Simplified Arabic"/>
          <w:color w:val="000000"/>
          <w:sz w:val="30"/>
          <w:szCs w:val="28"/>
        </w:rPr>
        <w:t xml:space="preserve"> </w:t>
      </w:r>
      <w:r w:rsidRPr="00FC1E33">
        <w:rPr>
          <w:rStyle w:val="fontstyle21"/>
          <w:rFonts w:ascii="Simplified Arabic" w:hAnsi="Simplified Arabic" w:cs="Simplified Arabic"/>
          <w:sz w:val="30"/>
          <w:szCs w:val="28"/>
          <w:rtl/>
        </w:rPr>
        <w:t>ويتكون هذا القسم من مكتبين</w:t>
      </w:r>
      <w:r w:rsidRPr="00FC1E33">
        <w:rPr>
          <w:rStyle w:val="fontstyle21"/>
          <w:rFonts w:ascii="Simplified Arabic" w:hAnsi="Simplified Arabic" w:cs="Simplified Arabic"/>
          <w:sz w:val="30"/>
          <w:szCs w:val="28"/>
        </w:rPr>
        <w:t>:</w:t>
      </w:r>
      <w:r w:rsidRPr="00FC1E33">
        <w:rPr>
          <w:rFonts w:ascii="Simplified Arabic" w:hAnsi="Simplified Arabic" w:cs="Simplified Arabic"/>
          <w:color w:val="000000"/>
          <w:sz w:val="20"/>
          <w:szCs w:val="20"/>
        </w:rPr>
        <w:t xml:space="preserve"> </w:t>
      </w:r>
      <w:r w:rsidR="00B755D5">
        <w:rPr>
          <w:rStyle w:val="Appelnotedebasdep"/>
          <w:rFonts w:ascii="Simplified Arabic" w:hAnsi="Simplified Arabic" w:cs="Simplified Arabic"/>
          <w:color w:val="000000"/>
          <w:sz w:val="20"/>
          <w:szCs w:val="20"/>
        </w:rPr>
        <w:footnoteReference w:id="11"/>
      </w:r>
      <w:r w:rsidRPr="00FC1E33">
        <w:rPr>
          <w:rFonts w:ascii="Simplified Arabic" w:hAnsi="Simplified Arabic" w:cs="Simplified Arabic"/>
          <w:color w:val="000000"/>
          <w:sz w:val="20"/>
          <w:szCs w:val="20"/>
        </w:rPr>
        <w:br/>
      </w:r>
      <w:r w:rsidRPr="00FC1E33">
        <w:rPr>
          <w:rStyle w:val="fontstyle21"/>
          <w:rFonts w:ascii="Simplified Arabic" w:hAnsi="Simplified Arabic" w:cs="Simplified Arabic"/>
          <w:sz w:val="30"/>
          <w:szCs w:val="28"/>
        </w:rPr>
        <w:t xml:space="preserve">- </w:t>
      </w:r>
      <w:r w:rsidRPr="00FC1E33">
        <w:rPr>
          <w:rStyle w:val="fontstyle01"/>
          <w:rFonts w:ascii="Simplified Arabic" w:hAnsi="Simplified Arabic" w:cs="Simplified Arabic"/>
          <w:sz w:val="30"/>
          <w:szCs w:val="28"/>
          <w:rtl/>
        </w:rPr>
        <w:t>مكتب المحاسبة</w:t>
      </w:r>
      <w:r w:rsidRPr="00FC1E33">
        <w:rPr>
          <w:rStyle w:val="fontstyle21"/>
          <w:rFonts w:ascii="Simplified Arabic" w:hAnsi="Simplified Arabic" w:cs="Simplified Arabic"/>
          <w:sz w:val="30"/>
          <w:szCs w:val="28"/>
        </w:rPr>
        <w:t xml:space="preserve">: </w:t>
      </w:r>
      <w:r w:rsidRPr="00FC1E33">
        <w:rPr>
          <w:rStyle w:val="fontstyle21"/>
          <w:rFonts w:ascii="Simplified Arabic" w:hAnsi="Simplified Arabic" w:cs="Simplified Arabic"/>
          <w:sz w:val="30"/>
          <w:szCs w:val="28"/>
          <w:rtl/>
        </w:rPr>
        <w:t>ويعمل به موظف واحد و هو المحاسب الرئيسي ومهمته الرئيسية</w:t>
      </w:r>
      <w:r w:rsidRPr="00FC1E33">
        <w:rPr>
          <w:rStyle w:val="fontstyle21"/>
          <w:sz w:val="30"/>
          <w:szCs w:val="28"/>
          <w:rtl/>
        </w:rPr>
        <w:t xml:space="preserve"> </w:t>
      </w:r>
      <w:r w:rsidRPr="00FC1E33">
        <w:rPr>
          <w:rStyle w:val="fontstyle21"/>
          <w:rFonts w:ascii="Simplified Arabic" w:hAnsi="Simplified Arabic" w:cs="Simplified Arabic"/>
          <w:sz w:val="30"/>
          <w:szCs w:val="28"/>
          <w:rtl/>
        </w:rPr>
        <w:t>هي تجميع العملياتاليومية التي تتم في الوكالة و تسجيلها محاسبيا بصفة يومية في وثيقة واحدة و هي اليومية العامة بواسطة برنامج</w:t>
      </w:r>
      <w:r>
        <w:rPr>
          <w:rFonts w:ascii="Simplified Arabic" w:hAnsi="Simplified Arabic" w:cs="Simplified Arabic"/>
          <w:color w:val="000000"/>
          <w:sz w:val="30"/>
          <w:szCs w:val="28"/>
        </w:rPr>
        <w:t>SYUB</w:t>
      </w:r>
      <w:r w:rsidRPr="00FC1E33">
        <w:rPr>
          <w:rStyle w:val="fontstyle21"/>
          <w:rFonts w:ascii="Simplified Arabic" w:hAnsi="Simplified Arabic" w:cs="Simplified Arabic"/>
          <w:sz w:val="30"/>
          <w:szCs w:val="28"/>
          <w:rtl/>
        </w:rPr>
        <w:t>بالإضافة إلى الأعمال الأخرى يقوم</w:t>
      </w:r>
      <w:r>
        <w:rPr>
          <w:rStyle w:val="fontstyle21"/>
          <w:rFonts w:ascii="Cambria" w:hAnsi="Cambria" w:cs="Times New Roman" w:hint="cs"/>
          <w:sz w:val="30"/>
          <w:szCs w:val="28"/>
          <w:rtl/>
        </w:rPr>
        <w:t xml:space="preserve">بها </w:t>
      </w:r>
      <w:r w:rsidRPr="00FC1E33">
        <w:rPr>
          <w:rStyle w:val="fontstyle21"/>
          <w:rFonts w:ascii="Simplified Arabic" w:hAnsi="Simplified Arabic" w:cs="Simplified Arabic"/>
          <w:sz w:val="30"/>
          <w:szCs w:val="28"/>
          <w:rtl/>
        </w:rPr>
        <w:t>المحاسب</w:t>
      </w:r>
      <w:r w:rsidRPr="00FC1E33">
        <w:rPr>
          <w:rStyle w:val="fontstyle21"/>
          <w:rFonts w:ascii="Simplified Arabic" w:hAnsi="Simplified Arabic" w:cs="Simplified Arabic"/>
          <w:sz w:val="30"/>
          <w:szCs w:val="28"/>
        </w:rPr>
        <w:t>.</w:t>
      </w:r>
      <w:r w:rsidRPr="00FC1E33">
        <w:rPr>
          <w:rFonts w:ascii="Simplified Arabic" w:hAnsi="Simplified Arabic" w:cs="Simplified Arabic"/>
          <w:color w:val="000000"/>
          <w:sz w:val="30"/>
          <w:szCs w:val="28"/>
        </w:rPr>
        <w:br/>
      </w:r>
      <w:r w:rsidRPr="00FC1E33">
        <w:rPr>
          <w:rStyle w:val="fontstyle21"/>
          <w:rFonts w:ascii="Simplified Arabic" w:hAnsi="Simplified Arabic" w:cs="Simplified Arabic"/>
          <w:sz w:val="30"/>
          <w:szCs w:val="28"/>
        </w:rPr>
        <w:t xml:space="preserve">- </w:t>
      </w:r>
      <w:r w:rsidRPr="00FC1E33">
        <w:rPr>
          <w:rStyle w:val="fontstyle01"/>
          <w:rFonts w:ascii="Simplified Arabic" w:hAnsi="Simplified Arabic" w:cs="Simplified Arabic"/>
          <w:sz w:val="30"/>
          <w:szCs w:val="28"/>
          <w:rtl/>
        </w:rPr>
        <w:t>مكتب التدقيق</w:t>
      </w:r>
      <w:r w:rsidRPr="00FC1E33">
        <w:rPr>
          <w:rStyle w:val="fontstyle21"/>
          <w:rFonts w:ascii="Simplified Arabic" w:hAnsi="Simplified Arabic" w:cs="Simplified Arabic"/>
          <w:sz w:val="30"/>
          <w:szCs w:val="28"/>
        </w:rPr>
        <w:t xml:space="preserve">: </w:t>
      </w:r>
      <w:r w:rsidRPr="00FC1E33">
        <w:rPr>
          <w:rStyle w:val="fontstyle21"/>
          <w:rFonts w:ascii="Simplified Arabic" w:hAnsi="Simplified Arabic" w:cs="Simplified Arabic"/>
          <w:sz w:val="30"/>
          <w:szCs w:val="28"/>
          <w:rtl/>
        </w:rPr>
        <w:t>ويعمل به عون واحد وهو المدقق و مهمته تتمثل في تدقيق الحسابات بصفة يومية</w:t>
      </w:r>
      <w:r w:rsidRPr="00FC1E33">
        <w:rPr>
          <w:rStyle w:val="fontstyle21"/>
          <w:rFonts w:ascii="Simplified Arabic" w:hAnsi="Simplified Arabic" w:cs="Simplified Arabic"/>
          <w:sz w:val="30"/>
          <w:szCs w:val="28"/>
        </w:rPr>
        <w:t>.</w:t>
      </w:r>
      <w:r>
        <w:rPr>
          <w:rFonts w:ascii="Simplified Arabic" w:hAnsi="Simplified Arabic" w:cs="Simplified Arabic" w:hint="cs"/>
          <w:color w:val="000000"/>
          <w:sz w:val="30"/>
          <w:szCs w:val="28"/>
          <w:rtl/>
        </w:rPr>
        <w:t xml:space="preserve"> </w:t>
      </w:r>
      <w:r w:rsidRPr="00FC1E33">
        <w:rPr>
          <w:rStyle w:val="fontstyle21"/>
          <w:rFonts w:ascii="Simplified Arabic" w:hAnsi="Simplified Arabic" w:cs="Simplified Arabic"/>
          <w:sz w:val="30"/>
          <w:szCs w:val="28"/>
          <w:rtl/>
        </w:rPr>
        <w:t>إن الضـرائب و الرسـوم الـتي يـتم الالتـزام</w:t>
      </w:r>
      <w:r w:rsidRPr="00FC1E33">
        <w:rPr>
          <w:rStyle w:val="fontstyle21"/>
          <w:rFonts w:ascii="Simplified Arabic" w:hAnsi="Simplified Arabic" w:cs="Simplified Arabic"/>
          <w:sz w:val="30"/>
          <w:szCs w:val="28"/>
        </w:rPr>
        <w:t xml:space="preserve"> </w:t>
      </w:r>
      <w:r w:rsidRPr="00FC1E33">
        <w:rPr>
          <w:rStyle w:val="fontstyle21"/>
          <w:rFonts w:ascii="Cambria" w:hAnsi="Cambria" w:cs="Cambria"/>
          <w:sz w:val="30"/>
          <w:szCs w:val="28"/>
        </w:rPr>
        <w:t>đ</w:t>
      </w:r>
      <w:r w:rsidRPr="00FC1E33">
        <w:rPr>
          <w:rStyle w:val="fontstyle21"/>
          <w:rFonts w:ascii="Simplified Arabic" w:hAnsi="Simplified Arabic" w:cs="Simplified Arabic"/>
          <w:sz w:val="30"/>
          <w:szCs w:val="28"/>
          <w:rtl/>
        </w:rPr>
        <w:t>ـا علـى مسـتوى الوكالـة تقتصـر علـى الضـريبة علـى الـدخل الإجمـالي</w:t>
      </w:r>
      <w:r>
        <w:rPr>
          <w:rFonts w:ascii="Simplified Arabic" w:hAnsi="Simplified Arabic" w:cs="Simplified Arabic" w:hint="cs"/>
          <w:color w:val="000000"/>
          <w:sz w:val="30"/>
          <w:szCs w:val="28"/>
          <w:rtl/>
        </w:rPr>
        <w:t xml:space="preserve"> </w:t>
      </w:r>
      <w:r w:rsidRPr="00FC1E33">
        <w:rPr>
          <w:rStyle w:val="fontstyle21"/>
          <w:rFonts w:ascii="Simplified Arabic" w:hAnsi="Simplified Arabic" w:cs="Simplified Arabic"/>
          <w:sz w:val="30"/>
          <w:szCs w:val="28"/>
          <w:rtl/>
        </w:rPr>
        <w:t xml:space="preserve">للمرتبـات و الأجـور فقـط </w:t>
      </w:r>
      <w:r w:rsidRPr="00FC1E33">
        <w:rPr>
          <w:rStyle w:val="fontstyle21"/>
          <w:rFonts w:ascii="Simplified Arabic" w:hAnsi="Simplified Arabic" w:cs="Simplified Arabic"/>
          <w:sz w:val="30"/>
          <w:szCs w:val="28"/>
        </w:rPr>
        <w:t>IRG/SALAIRE</w:t>
      </w:r>
      <w:r w:rsidRPr="00FC1E33">
        <w:rPr>
          <w:rStyle w:val="fontstyle21"/>
          <w:rFonts w:ascii="Simplified Arabic" w:hAnsi="Simplified Arabic" w:cs="Simplified Arabic"/>
          <w:sz w:val="30"/>
          <w:szCs w:val="28"/>
          <w:rtl/>
        </w:rPr>
        <w:t>المتعلقـة بمـوظفي الوكالـة بحيـث يعمـل المكلـف بالمحاسـبة شـهريا</w:t>
      </w:r>
      <w:r>
        <w:rPr>
          <w:rFonts w:ascii="Simplified Arabic" w:hAnsi="Simplified Arabic" w:cs="Simplified Arabic" w:hint="cs"/>
          <w:color w:val="000000"/>
          <w:sz w:val="30"/>
          <w:szCs w:val="28"/>
          <w:rtl/>
        </w:rPr>
        <w:t xml:space="preserve"> </w:t>
      </w:r>
      <w:r w:rsidRPr="00FC1E33">
        <w:rPr>
          <w:rStyle w:val="fontstyle21"/>
          <w:rFonts w:ascii="Simplified Arabic" w:hAnsi="Simplified Arabic" w:cs="Simplified Arabic"/>
          <w:sz w:val="30"/>
          <w:szCs w:val="28"/>
          <w:rtl/>
        </w:rPr>
        <w:t>بحسـاب الكتلـة الاجريـة و خصـم قيمـة الضـريبة علـى الـدخل الإجمـالي و التصـريح</w:t>
      </w:r>
      <w:r>
        <w:rPr>
          <w:rStyle w:val="fontstyle21"/>
          <w:rFonts w:ascii="Cambria" w:hAnsi="Cambria" w:cs="Times New Roman" w:hint="cs"/>
          <w:sz w:val="30"/>
          <w:szCs w:val="28"/>
          <w:rtl/>
        </w:rPr>
        <w:t xml:space="preserve">بها </w:t>
      </w:r>
      <w:r w:rsidRPr="00FC1E33">
        <w:rPr>
          <w:rStyle w:val="fontstyle21"/>
          <w:rFonts w:ascii="Simplified Arabic" w:hAnsi="Simplified Arabic" w:cs="Simplified Arabic"/>
          <w:sz w:val="30"/>
          <w:szCs w:val="28"/>
          <w:rtl/>
        </w:rPr>
        <w:t xml:space="preserve">شـهريا قبـل </w:t>
      </w:r>
      <w:r w:rsidRPr="00FC1E33">
        <w:rPr>
          <w:rStyle w:val="fontstyle21"/>
          <w:rFonts w:ascii="Simplified Arabic" w:hAnsi="Simplified Arabic" w:cs="Simplified Arabic"/>
          <w:sz w:val="30"/>
          <w:szCs w:val="28"/>
        </w:rPr>
        <w:t>20</w:t>
      </w:r>
      <w:r w:rsidRPr="00FC1E33">
        <w:rPr>
          <w:rStyle w:val="fontstyle21"/>
          <w:rFonts w:ascii="Simplified Arabic" w:hAnsi="Simplified Arabic" w:cs="Simplified Arabic"/>
          <w:sz w:val="30"/>
          <w:szCs w:val="28"/>
          <w:rtl/>
        </w:rPr>
        <w:t>يـوم مـن كـل</w:t>
      </w:r>
      <w:r>
        <w:rPr>
          <w:rFonts w:ascii="Simplified Arabic" w:hAnsi="Simplified Arabic" w:cs="Simplified Arabic" w:hint="cs"/>
          <w:color w:val="000000"/>
          <w:sz w:val="30"/>
          <w:szCs w:val="28"/>
          <w:rtl/>
        </w:rPr>
        <w:t xml:space="preserve"> </w:t>
      </w:r>
      <w:r w:rsidRPr="00FC1E33">
        <w:rPr>
          <w:rStyle w:val="fontstyle21"/>
          <w:rFonts w:ascii="Simplified Arabic" w:hAnsi="Simplified Arabic" w:cs="Simplified Arabic"/>
          <w:sz w:val="30"/>
          <w:szCs w:val="28"/>
          <w:rtl/>
        </w:rPr>
        <w:t>شـهر لتفـادي عقوبــات التـأخير و يـتم التصــريح</w:t>
      </w:r>
      <w:r w:rsidRPr="00FC1E33">
        <w:rPr>
          <w:rStyle w:val="fontstyle21"/>
          <w:rFonts w:ascii="Simplified Arabic" w:hAnsi="Simplified Arabic" w:cs="Simplified Arabic"/>
          <w:sz w:val="30"/>
          <w:szCs w:val="28"/>
        </w:rPr>
        <w:t xml:space="preserve"> </w:t>
      </w:r>
      <w:r>
        <w:rPr>
          <w:rStyle w:val="fontstyle21"/>
          <w:rFonts w:ascii="Cambria" w:hAnsi="Cambria" w:cs="Times New Roman" w:hint="cs"/>
          <w:sz w:val="30"/>
          <w:szCs w:val="28"/>
          <w:rtl/>
        </w:rPr>
        <w:t>بها</w:t>
      </w:r>
      <w:r w:rsidRPr="00FC1E33">
        <w:rPr>
          <w:rStyle w:val="fontstyle21"/>
          <w:rFonts w:ascii="Simplified Arabic" w:hAnsi="Simplified Arabic" w:cs="Simplified Arabic"/>
          <w:sz w:val="30"/>
          <w:szCs w:val="28"/>
          <w:rtl/>
        </w:rPr>
        <w:t xml:space="preserve"> بواســطة التصـريح الشـهري </w:t>
      </w:r>
      <w:r w:rsidRPr="00FC1E33">
        <w:rPr>
          <w:rStyle w:val="fontstyle21"/>
          <w:rFonts w:ascii="Simplified Arabic" w:hAnsi="Simplified Arabic" w:cs="Simplified Arabic"/>
          <w:sz w:val="30"/>
          <w:szCs w:val="28"/>
        </w:rPr>
        <w:t>G50</w:t>
      </w:r>
    </w:p>
    <w:p w:rsidR="00874FDD" w:rsidRDefault="00874FDD" w:rsidP="00874FDD">
      <w:pPr>
        <w:bidi/>
        <w:rPr>
          <w:rStyle w:val="fontstyle21"/>
          <w:rFonts w:ascii="Simplified Arabic" w:hAnsi="Simplified Arabic" w:cs="Simplified Arabic"/>
          <w:sz w:val="30"/>
          <w:szCs w:val="28"/>
          <w:rtl/>
        </w:rPr>
      </w:pPr>
    </w:p>
    <w:p w:rsidR="00964BD6" w:rsidRDefault="00964BD6" w:rsidP="00874FDD">
      <w:pPr>
        <w:bidi/>
        <w:rPr>
          <w:rStyle w:val="fontstyle21"/>
          <w:rFonts w:ascii="Simplified Arabic" w:hAnsi="Simplified Arabic" w:cs="Simplified Arabic"/>
          <w:rtl/>
        </w:rPr>
      </w:pPr>
    </w:p>
    <w:p w:rsidR="00FA3252" w:rsidRDefault="00FA3252" w:rsidP="00964BD6">
      <w:pPr>
        <w:bidi/>
        <w:rPr>
          <w:rStyle w:val="fontstyle21"/>
          <w:rFonts w:ascii="Simplified Arabic" w:hAnsi="Simplified Arabic" w:cs="Simplified Arabic"/>
          <w:rtl/>
        </w:rPr>
      </w:pPr>
    </w:p>
    <w:p w:rsidR="00FA3252" w:rsidRDefault="00FA3252" w:rsidP="00FA3252">
      <w:pPr>
        <w:bidi/>
        <w:rPr>
          <w:rStyle w:val="fontstyle21"/>
          <w:rFonts w:ascii="Simplified Arabic" w:hAnsi="Simplified Arabic" w:cs="Simplified Arabic"/>
          <w:rtl/>
        </w:rPr>
      </w:pPr>
    </w:p>
    <w:p w:rsidR="00FA3252" w:rsidRDefault="00FA3252" w:rsidP="00FA3252">
      <w:pPr>
        <w:bidi/>
        <w:rPr>
          <w:rStyle w:val="fontstyle21"/>
          <w:rFonts w:ascii="Simplified Arabic" w:hAnsi="Simplified Arabic" w:cs="Simplified Arabic"/>
          <w:rtl/>
        </w:rPr>
      </w:pPr>
    </w:p>
    <w:p w:rsidR="009512FA" w:rsidRDefault="009512FA" w:rsidP="00FA3252">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9512FA" w:rsidRDefault="009512FA" w:rsidP="009512FA">
      <w:pPr>
        <w:bidi/>
        <w:rPr>
          <w:rStyle w:val="fontstyle21"/>
          <w:rFonts w:ascii="Simplified Arabic" w:hAnsi="Simplified Arabic" w:cs="Simplified Arabic"/>
          <w:rtl/>
        </w:rPr>
      </w:pPr>
    </w:p>
    <w:p w:rsidR="00874FDD" w:rsidRPr="009512FA" w:rsidRDefault="00874FDD" w:rsidP="009512FA">
      <w:pPr>
        <w:bidi/>
        <w:rPr>
          <w:rStyle w:val="fontstyle21"/>
          <w:rFonts w:ascii="Simplified Arabic" w:hAnsi="Simplified Arabic" w:cs="Simplified Arabic"/>
          <w:sz w:val="40"/>
          <w:szCs w:val="40"/>
          <w:rtl/>
        </w:rPr>
      </w:pPr>
      <w:r w:rsidRPr="009512FA">
        <w:rPr>
          <w:rStyle w:val="fontstyle21"/>
          <w:rFonts w:ascii="Simplified Arabic" w:hAnsi="Simplified Arabic" w:cs="Simplified Arabic" w:hint="cs"/>
          <w:sz w:val="40"/>
          <w:szCs w:val="40"/>
          <w:rtl/>
        </w:rPr>
        <w:t>الخاتمة</w:t>
      </w:r>
      <w:r w:rsidR="00BC7325" w:rsidRPr="009512FA">
        <w:rPr>
          <w:rStyle w:val="fontstyle21"/>
          <w:rFonts w:ascii="Simplified Arabic" w:hAnsi="Simplified Arabic" w:cs="Simplified Arabic" w:hint="cs"/>
          <w:sz w:val="40"/>
          <w:szCs w:val="40"/>
          <w:rtl/>
        </w:rPr>
        <w:t xml:space="preserve"> </w:t>
      </w:r>
    </w:p>
    <w:p w:rsidR="00BC7325" w:rsidRPr="00BC7325" w:rsidRDefault="00BC7325" w:rsidP="00964BD6">
      <w:pPr>
        <w:bidi/>
        <w:spacing w:line="360" w:lineRule="auto"/>
        <w:rPr>
          <w:rStyle w:val="fontstyle21"/>
          <w:rFonts w:ascii="Simplified Arabic" w:hAnsi="Simplified Arabic" w:cs="Simplified Arabic"/>
          <w:rtl/>
        </w:rPr>
      </w:pPr>
      <w:r w:rsidRPr="00BC7325">
        <w:rPr>
          <w:rFonts w:ascii="Simplified Arabic" w:hAnsi="Simplified Arabic" w:cs="Simplified Arabic"/>
          <w:color w:val="000000"/>
          <w:sz w:val="28"/>
          <w:szCs w:val="28"/>
          <w:rtl/>
        </w:rPr>
        <w:t xml:space="preserve">مــن خــلال هــذا </w:t>
      </w:r>
      <w:r>
        <w:rPr>
          <w:rFonts w:ascii="Simplified Arabic" w:hAnsi="Simplified Arabic" w:cs="Simplified Arabic" w:hint="cs"/>
          <w:color w:val="000000"/>
          <w:sz w:val="28"/>
          <w:szCs w:val="28"/>
          <w:rtl/>
          <w:lang w:bidi="ar-DZ"/>
        </w:rPr>
        <w:t>البحث</w:t>
      </w:r>
      <w:r w:rsidRPr="00BC7325">
        <w:rPr>
          <w:rFonts w:ascii="Simplified Arabic" w:hAnsi="Simplified Arabic" w:cs="Simplified Arabic"/>
          <w:color w:val="000000"/>
          <w:sz w:val="28"/>
          <w:szCs w:val="28"/>
          <w:rtl/>
        </w:rPr>
        <w:t>، تم التأكيــد علــى الــدور الحقيقــي و الفعــال الــذي يلعبــه التســيير الجبــائي داخــل</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البنـــك، فـــالمراد منـــه هـــو تخفـــيض الأعبـــاء الضـــريبية إلى حـــدها الأدنى باســـتعمال الوســـائل المشـــروعة قانونـــا في</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إطـــار حريـــة التســـيير الجبـــائي للمؤسســـة</w:t>
      </w:r>
      <w:r>
        <w:rPr>
          <w:rFonts w:ascii="Simplified Arabic" w:hAnsi="Simplified Arabic" w:cs="Simplified Arabic" w:hint="cs"/>
          <w:color w:val="000000"/>
          <w:sz w:val="28"/>
          <w:szCs w:val="28"/>
          <w:rtl/>
        </w:rPr>
        <w:t>(</w:t>
      </w:r>
      <w:r w:rsidRPr="00BC7325">
        <w:rPr>
          <w:rFonts w:ascii="Simplified Arabic" w:hAnsi="Simplified Arabic" w:cs="Simplified Arabic"/>
          <w:color w:val="000000"/>
          <w:sz w:val="28"/>
          <w:szCs w:val="28"/>
          <w:rtl/>
        </w:rPr>
        <w:t xml:space="preserve">مبـــدأ الحريـــة في التســـيير </w:t>
      </w:r>
      <w:r>
        <w:rPr>
          <w:rFonts w:ascii="Simplified Arabic" w:hAnsi="Simplified Arabic" w:cs="Simplified Arabic" w:hint="cs"/>
          <w:color w:val="000000"/>
          <w:sz w:val="28"/>
          <w:szCs w:val="28"/>
          <w:rtl/>
        </w:rPr>
        <w:t>)</w:t>
      </w:r>
      <w:r w:rsidRPr="00BC7325">
        <w:rPr>
          <w:rFonts w:ascii="Simplified Arabic" w:hAnsi="Simplified Arabic" w:cs="Simplified Arabic"/>
          <w:color w:val="000000"/>
          <w:sz w:val="28"/>
          <w:szCs w:val="28"/>
          <w:rtl/>
        </w:rPr>
        <w:t xml:space="preserve"> دون تـــدخل أو اعـــتراض الادراة الجبائيـــة</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 xml:space="preserve">لأن مــــن أهــــم مبــــادئ التســــيير الجبــــائي هــــو "عــــدم التــــدخل في </w:t>
      </w:r>
      <w:r w:rsidRPr="00BC7325">
        <w:rPr>
          <w:rFonts w:ascii="Simplified Arabic" w:hAnsi="Simplified Arabic" w:cs="Simplified Arabic"/>
          <w:color w:val="000000"/>
          <w:sz w:val="28"/>
          <w:szCs w:val="28"/>
          <w:rtl/>
        </w:rPr>
        <w:lastRenderedPageBreak/>
        <w:t>التســــيير " ، و بمــــا أن العلاقــــة بــــين إدارة</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الضــرائب و البنــك قــد تتولــد عنهــا مخــاطر جبائيــة تتجلــى في التــأخر أو عــدم إيــداع التصــريحات وجــب علــى</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البنـــك تجاوزهـــا و الحـــد منهـــا و هنـــا تظهـــر اهميـــة ادارة العمليـــات الجبائيـــة و تســـييرها علـــى احســـن وجـــه في</w:t>
      </w:r>
      <w:r>
        <w:rPr>
          <w:rFonts w:ascii="Simplified Arabic" w:hAnsi="Simplified Arabic" w:cs="Simplified Arabic"/>
          <w:color w:val="000000"/>
          <w:sz w:val="28"/>
          <w:szCs w:val="28"/>
        </w:rPr>
        <w:t xml:space="preserve"> </w:t>
      </w:r>
      <w:r w:rsidRPr="00BC7325">
        <w:rPr>
          <w:rFonts w:ascii="Simplified Arabic" w:hAnsi="Simplified Arabic" w:cs="Simplified Arabic"/>
          <w:color w:val="000000"/>
          <w:sz w:val="28"/>
          <w:szCs w:val="28"/>
          <w:rtl/>
        </w:rPr>
        <w:t>اطار السعي الى الحد من المشاكل و الاخطار الجبائية</w:t>
      </w:r>
      <w:r>
        <w:rPr>
          <w:rFonts w:ascii="Simplified Arabic" w:hAnsi="Simplified Arabic" w:cs="Simplified Arabic" w:hint="cs"/>
          <w:color w:val="000000"/>
          <w:sz w:val="28"/>
          <w:szCs w:val="28"/>
          <w:rtl/>
        </w:rPr>
        <w:t>.</w:t>
      </w:r>
    </w:p>
    <w:p w:rsidR="00FA3252" w:rsidRDefault="00FA3252" w:rsidP="00325029">
      <w:pPr>
        <w:bidi/>
        <w:spacing w:line="360" w:lineRule="auto"/>
        <w:jc w:val="center"/>
        <w:rPr>
          <w:rFonts w:ascii="Simplified Arabic" w:hAnsi="Simplified Arabic" w:cs="Simplified Arabic"/>
          <w:color w:val="000000"/>
          <w:sz w:val="44"/>
          <w:szCs w:val="40"/>
          <w:rtl/>
        </w:rPr>
      </w:pPr>
    </w:p>
    <w:p w:rsidR="009512FA" w:rsidRDefault="009512FA" w:rsidP="00B755D5">
      <w:pPr>
        <w:bidi/>
        <w:spacing w:line="360" w:lineRule="auto"/>
        <w:jc w:val="center"/>
        <w:rPr>
          <w:rFonts w:ascii="Simplified Arabic" w:hAnsi="Simplified Arabic" w:cs="Simplified Arabic"/>
          <w:color w:val="000000"/>
          <w:sz w:val="44"/>
          <w:szCs w:val="40"/>
          <w:rtl/>
        </w:rPr>
      </w:pPr>
    </w:p>
    <w:p w:rsidR="009512FA" w:rsidRDefault="009512FA" w:rsidP="009512FA">
      <w:pPr>
        <w:bidi/>
        <w:spacing w:line="360" w:lineRule="auto"/>
        <w:jc w:val="center"/>
        <w:rPr>
          <w:rFonts w:ascii="Simplified Arabic" w:hAnsi="Simplified Arabic" w:cs="Simplified Arabic"/>
          <w:color w:val="000000"/>
          <w:sz w:val="44"/>
          <w:szCs w:val="40"/>
          <w:rtl/>
        </w:rPr>
      </w:pPr>
    </w:p>
    <w:p w:rsidR="009512FA" w:rsidRDefault="009512FA" w:rsidP="009512FA">
      <w:pPr>
        <w:bidi/>
        <w:spacing w:line="360" w:lineRule="auto"/>
        <w:jc w:val="center"/>
        <w:rPr>
          <w:rFonts w:ascii="Simplified Arabic" w:hAnsi="Simplified Arabic" w:cs="Simplified Arabic"/>
          <w:color w:val="000000"/>
          <w:sz w:val="44"/>
          <w:szCs w:val="40"/>
          <w:rtl/>
        </w:rPr>
      </w:pPr>
    </w:p>
    <w:p w:rsidR="009512FA" w:rsidRDefault="009512FA" w:rsidP="009512FA">
      <w:pPr>
        <w:bidi/>
        <w:spacing w:line="360" w:lineRule="auto"/>
        <w:jc w:val="center"/>
        <w:rPr>
          <w:rFonts w:ascii="Simplified Arabic" w:hAnsi="Simplified Arabic" w:cs="Simplified Arabic"/>
          <w:color w:val="000000"/>
          <w:sz w:val="44"/>
          <w:szCs w:val="40"/>
          <w:rtl/>
        </w:rPr>
      </w:pPr>
    </w:p>
    <w:p w:rsidR="00BC7325" w:rsidRDefault="00325029" w:rsidP="009512FA">
      <w:pPr>
        <w:bidi/>
        <w:spacing w:line="360" w:lineRule="auto"/>
        <w:jc w:val="center"/>
        <w:rPr>
          <w:rFonts w:ascii="Simplified Arabic" w:hAnsi="Simplified Arabic" w:cs="Simplified Arabic"/>
          <w:color w:val="000000"/>
          <w:sz w:val="44"/>
          <w:szCs w:val="40"/>
          <w:rtl/>
        </w:rPr>
      </w:pPr>
      <w:r w:rsidRPr="00325029">
        <w:rPr>
          <w:rFonts w:ascii="Simplified Arabic" w:hAnsi="Simplified Arabic" w:cs="Simplified Arabic" w:hint="cs"/>
          <w:color w:val="000000"/>
          <w:sz w:val="44"/>
          <w:szCs w:val="40"/>
          <w:rtl/>
        </w:rPr>
        <w:t>قائمة المراجع</w:t>
      </w:r>
    </w:p>
    <w:p w:rsidR="00F97747" w:rsidRDefault="00F97747" w:rsidP="00F97747">
      <w:pPr>
        <w:pStyle w:val="Paragraphedeliste"/>
        <w:numPr>
          <w:ilvl w:val="0"/>
          <w:numId w:val="10"/>
        </w:numPr>
        <w:bidi/>
        <w:spacing w:line="360" w:lineRule="auto"/>
        <w:rPr>
          <w:rFonts w:ascii="Simplified Arabic" w:hAnsi="Simplified Arabic" w:cs="Simplified Arabic"/>
          <w:color w:val="000000"/>
          <w:sz w:val="28"/>
          <w:szCs w:val="24"/>
        </w:rPr>
      </w:pP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خولة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عكاشة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ادارة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العمليات</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الجبائية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في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القطاع</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البنكي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ص</w:t>
      </w:r>
      <w:r w:rsidRPr="00F97747">
        <w:rPr>
          <w:rFonts w:ascii="Simplified Arabic" w:hAnsi="Simplified Arabic" w:cs="Simplified Arabic"/>
          <w:color w:val="000000"/>
          <w:sz w:val="28"/>
          <w:szCs w:val="24"/>
          <w:rtl/>
        </w:rPr>
        <w:t>3</w:t>
      </w:r>
      <w:r>
        <w:rPr>
          <w:rFonts w:ascii="Simplified Arabic" w:hAnsi="Simplified Arabic" w:cs="Simplified Arabic" w:hint="cs"/>
          <w:color w:val="000000"/>
          <w:sz w:val="28"/>
          <w:szCs w:val="24"/>
          <w:rtl/>
        </w:rPr>
        <w:t xml:space="preserve"> </w:t>
      </w:r>
      <w:r w:rsidRPr="00F97747">
        <w:rPr>
          <w:rFonts w:ascii="Simplified Arabic" w:hAnsi="Simplified Arabic" w:cs="Simplified Arabic"/>
          <w:color w:val="000000"/>
          <w:sz w:val="28"/>
          <w:szCs w:val="24"/>
          <w:rtl/>
        </w:rPr>
        <w:t>–</w:t>
      </w:r>
      <w:r w:rsidRPr="00F97747">
        <w:rPr>
          <w:rFonts w:ascii="Simplified Arabic" w:hAnsi="Simplified Arabic" w:cs="Simplified Arabic" w:hint="cs"/>
          <w:color w:val="000000"/>
          <w:sz w:val="28"/>
          <w:szCs w:val="24"/>
          <w:rtl/>
        </w:rPr>
        <w:t>مدكرة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لنيل</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شهادة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الماستر</w:t>
      </w:r>
      <w:r w:rsidRPr="00F97747">
        <w:rPr>
          <w:rFonts w:ascii="Simplified Arabic" w:hAnsi="Simplified Arabic" w:cs="Simplified Arabic"/>
          <w:color w:val="000000"/>
          <w:sz w:val="28"/>
          <w:szCs w:val="24"/>
          <w:rtl/>
        </w:rPr>
        <w:t>-</w:t>
      </w:r>
      <w:r w:rsidRPr="00F97747">
        <w:rPr>
          <w:rFonts w:ascii="Simplified Arabic" w:hAnsi="Simplified Arabic" w:cs="Simplified Arabic" w:hint="cs"/>
          <w:color w:val="000000"/>
          <w:sz w:val="28"/>
          <w:szCs w:val="24"/>
          <w:rtl/>
        </w:rPr>
        <w:t>جامعة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العربي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بن</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مهيدي</w:t>
      </w:r>
      <w:r w:rsidRPr="00F97747">
        <w:rPr>
          <w:rFonts w:ascii="Simplified Arabic" w:hAnsi="Simplified Arabic" w:cs="Simplified Arabic"/>
          <w:color w:val="000000"/>
          <w:sz w:val="28"/>
          <w:szCs w:val="24"/>
          <w:rtl/>
        </w:rPr>
        <w:t>-</w:t>
      </w:r>
      <w:r w:rsidRPr="00F97747">
        <w:rPr>
          <w:rFonts w:ascii="Simplified Arabic" w:hAnsi="Simplified Arabic" w:cs="Simplified Arabic" w:hint="cs"/>
          <w:color w:val="000000"/>
          <w:sz w:val="28"/>
          <w:szCs w:val="24"/>
          <w:rtl/>
        </w:rPr>
        <w:t>أم</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البواقي</w:t>
      </w:r>
      <w:r w:rsidRPr="00F97747">
        <w:rPr>
          <w:rFonts w:ascii="Simplified Arabic" w:hAnsi="Simplified Arabic" w:cs="Simplified Arabic"/>
          <w:color w:val="000000"/>
          <w:sz w:val="28"/>
          <w:szCs w:val="24"/>
          <w:rtl/>
        </w:rPr>
        <w:t>-</w:t>
      </w:r>
    </w:p>
    <w:p w:rsidR="00F97747" w:rsidRDefault="00162F8E" w:rsidP="00162F8E">
      <w:pPr>
        <w:pStyle w:val="Paragraphedeliste"/>
        <w:numPr>
          <w:ilvl w:val="0"/>
          <w:numId w:val="10"/>
        </w:numPr>
        <w:bidi/>
        <w:spacing w:line="360" w:lineRule="auto"/>
        <w:rPr>
          <w:rFonts w:ascii="Simplified Arabic" w:hAnsi="Simplified Arabic" w:cs="Simplified Arabic"/>
          <w:color w:val="000000"/>
          <w:sz w:val="28"/>
          <w:szCs w:val="24"/>
        </w:rPr>
      </w:pPr>
      <w:r>
        <w:rPr>
          <w:rFonts w:ascii="Simplified Arabic" w:hAnsi="Simplified Arabic" w:cs="Simplified Arabic"/>
          <w:color w:val="000000"/>
          <w:sz w:val="28"/>
          <w:szCs w:val="24"/>
          <w:rtl/>
        </w:rPr>
        <w:t xml:space="preserve"> </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واضح</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نعيمة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العوامل</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المؤثرة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على</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اتخاد</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قرار</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منح</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القروض</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البنكية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للمؤسسات</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الاقتصادية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ص</w:t>
      </w:r>
      <w:r w:rsidRPr="00162F8E">
        <w:rPr>
          <w:rFonts w:ascii="Simplified Arabic" w:hAnsi="Simplified Arabic" w:cs="Simplified Arabic"/>
          <w:color w:val="000000"/>
          <w:sz w:val="28"/>
          <w:szCs w:val="24"/>
          <w:rtl/>
        </w:rPr>
        <w:t>8  -</w:t>
      </w:r>
      <w:r w:rsidRPr="00162F8E">
        <w:rPr>
          <w:rFonts w:ascii="Simplified Arabic" w:hAnsi="Simplified Arabic" w:cs="Simplified Arabic" w:hint="cs"/>
          <w:color w:val="000000"/>
          <w:sz w:val="28"/>
          <w:szCs w:val="24"/>
          <w:rtl/>
        </w:rPr>
        <w:t>أطروحة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لنيل</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شهادة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دكتورة</w:t>
      </w:r>
      <w:r w:rsidRPr="00162F8E">
        <w:rPr>
          <w:rFonts w:ascii="Simplified Arabic" w:hAnsi="Simplified Arabic" w:cs="Simplified Arabic"/>
          <w:color w:val="000000"/>
          <w:sz w:val="28"/>
          <w:szCs w:val="24"/>
          <w:rtl/>
        </w:rPr>
        <w:t>-</w:t>
      </w:r>
      <w:r w:rsidRPr="00162F8E">
        <w:rPr>
          <w:rFonts w:ascii="Simplified Arabic" w:hAnsi="Simplified Arabic" w:cs="Simplified Arabic" w:hint="cs"/>
          <w:color w:val="000000"/>
          <w:sz w:val="28"/>
          <w:szCs w:val="24"/>
          <w:rtl/>
        </w:rPr>
        <w:t>جامعة</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أبي</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بكر</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بالقايد</w:t>
      </w:r>
      <w:r w:rsidRPr="00162F8E">
        <w:rPr>
          <w:rFonts w:ascii="Simplified Arabic" w:hAnsi="Simplified Arabic" w:cs="Simplified Arabic"/>
          <w:color w:val="000000"/>
          <w:sz w:val="28"/>
          <w:szCs w:val="24"/>
          <w:rtl/>
        </w:rPr>
        <w:t xml:space="preserve"> </w:t>
      </w:r>
      <w:r w:rsidRPr="00162F8E">
        <w:rPr>
          <w:rFonts w:ascii="Simplified Arabic" w:hAnsi="Simplified Arabic" w:cs="Simplified Arabic" w:hint="cs"/>
          <w:color w:val="000000"/>
          <w:sz w:val="28"/>
          <w:szCs w:val="24"/>
          <w:rtl/>
        </w:rPr>
        <w:t>تلمسان</w:t>
      </w:r>
      <w:r w:rsidRPr="00162F8E">
        <w:rPr>
          <w:rFonts w:ascii="Simplified Arabic" w:hAnsi="Simplified Arabic" w:cs="Simplified Arabic"/>
          <w:color w:val="000000"/>
          <w:sz w:val="28"/>
          <w:szCs w:val="24"/>
          <w:rtl/>
        </w:rPr>
        <w:t>-2016/2017</w:t>
      </w:r>
    </w:p>
    <w:p w:rsidR="000B1B44" w:rsidRDefault="000B1B44" w:rsidP="000B1B44">
      <w:pPr>
        <w:pStyle w:val="Paragraphedeliste"/>
        <w:numPr>
          <w:ilvl w:val="0"/>
          <w:numId w:val="10"/>
        </w:numPr>
        <w:bidi/>
        <w:spacing w:line="276" w:lineRule="auto"/>
        <w:rPr>
          <w:rFonts w:ascii="Simplified Arabic" w:hAnsi="Simplified Arabic" w:cs="Simplified Arabic"/>
          <w:color w:val="000000"/>
          <w:sz w:val="24"/>
          <w:szCs w:val="24"/>
        </w:rPr>
      </w:pPr>
      <w:r w:rsidRPr="000B1B44">
        <w:rPr>
          <w:rFonts w:ascii="Simplified Arabic" w:hAnsi="Simplified Arabic" w:cs="Simplified Arabic"/>
          <w:color w:val="000000"/>
          <w:sz w:val="24"/>
          <w:szCs w:val="24"/>
          <w:rtl/>
        </w:rPr>
        <w:lastRenderedPageBreak/>
        <w:t xml:space="preserve">عبد اللطيف بلغرسة، المؤسسة اإلقتصادية الجزائرية في ظل الاصلاحات المالية و المصرفية- دراسة تحليلية و رؤية مستقبلية-الملتقى الوطٍني الأول حول المؤسسة الاقتصادية الجزائرية و </w:t>
      </w:r>
      <w:r w:rsidRPr="000B1B44">
        <w:rPr>
          <w:rFonts w:ascii="Simplified Arabic" w:hAnsi="Simplified Arabic" w:cs="Simplified Arabic" w:hint="cs"/>
          <w:color w:val="000000"/>
          <w:sz w:val="24"/>
          <w:szCs w:val="24"/>
          <w:rtl/>
        </w:rPr>
        <w:t>ت</w:t>
      </w:r>
      <w:r>
        <w:rPr>
          <w:rFonts w:ascii="Simplified Arabic" w:hAnsi="Simplified Arabic" w:cs="Simplified Arabic" w:hint="cs"/>
          <w:color w:val="000000"/>
          <w:sz w:val="24"/>
          <w:szCs w:val="24"/>
          <w:rtl/>
        </w:rPr>
        <w:t>ح</w:t>
      </w:r>
      <w:r w:rsidRPr="000B1B44">
        <w:rPr>
          <w:rFonts w:ascii="Simplified Arabic" w:hAnsi="Simplified Arabic" w:cs="Simplified Arabic" w:hint="cs"/>
          <w:color w:val="000000"/>
          <w:sz w:val="24"/>
          <w:szCs w:val="24"/>
          <w:rtl/>
        </w:rPr>
        <w:t>ديات</w:t>
      </w:r>
      <w:r w:rsidRPr="000B1B44">
        <w:rPr>
          <w:rFonts w:ascii="Simplified Arabic" w:hAnsi="Simplified Arabic" w:cs="Simplified Arabic"/>
          <w:color w:val="000000"/>
          <w:sz w:val="24"/>
          <w:szCs w:val="24"/>
          <w:rtl/>
        </w:rPr>
        <w:t xml:space="preserve"> </w:t>
      </w:r>
      <w:r>
        <w:rPr>
          <w:rFonts w:ascii="Simplified Arabic" w:hAnsi="Simplified Arabic" w:cs="Simplified Arabic" w:hint="cs"/>
          <w:color w:val="000000"/>
          <w:sz w:val="24"/>
          <w:szCs w:val="24"/>
          <w:rtl/>
        </w:rPr>
        <w:t>المنا</w:t>
      </w:r>
      <w:r w:rsidRPr="000B1B44">
        <w:rPr>
          <w:rFonts w:ascii="Simplified Arabic" w:hAnsi="Simplified Arabic" w:cs="Simplified Arabic" w:hint="cs"/>
          <w:color w:val="000000"/>
          <w:sz w:val="24"/>
          <w:szCs w:val="24"/>
          <w:rtl/>
        </w:rPr>
        <w:t>خ</w:t>
      </w:r>
      <w:r w:rsidRPr="000B1B44">
        <w:rPr>
          <w:rFonts w:ascii="Simplified Arabic" w:hAnsi="Simplified Arabic" w:cs="Simplified Arabic"/>
          <w:color w:val="000000"/>
          <w:sz w:val="24"/>
          <w:szCs w:val="24"/>
          <w:rtl/>
        </w:rPr>
        <w:t xml:space="preserve"> </w:t>
      </w:r>
      <w:r>
        <w:rPr>
          <w:rFonts w:ascii="Simplified Arabic" w:hAnsi="Simplified Arabic" w:cs="Simplified Arabic" w:hint="cs"/>
          <w:color w:val="000000"/>
          <w:sz w:val="24"/>
          <w:szCs w:val="24"/>
          <w:rtl/>
        </w:rPr>
        <w:t>الا</w:t>
      </w:r>
      <w:r w:rsidRPr="000B1B44">
        <w:rPr>
          <w:rFonts w:ascii="Simplified Arabic" w:hAnsi="Simplified Arabic" w:cs="Simplified Arabic" w:hint="cs"/>
          <w:color w:val="000000"/>
          <w:sz w:val="24"/>
          <w:szCs w:val="24"/>
          <w:rtl/>
        </w:rPr>
        <w:t>تصادي</w:t>
      </w:r>
      <w:r w:rsidRPr="000B1B44">
        <w:rPr>
          <w:rFonts w:ascii="Simplified Arabic" w:hAnsi="Simplified Arabic" w:cs="Simplified Arabic"/>
          <w:color w:val="000000"/>
          <w:sz w:val="24"/>
          <w:szCs w:val="24"/>
          <w:rtl/>
        </w:rPr>
        <w:t xml:space="preserve"> الجديد، 22/23 أفريل 2003،جامعة عنابة</w:t>
      </w:r>
      <w:r w:rsidRPr="000B1B44">
        <w:rPr>
          <w:rFonts w:ascii="Simplified Arabic" w:hAnsi="Simplified Arabic" w:cs="Simplified Arabic"/>
          <w:color w:val="000000"/>
          <w:sz w:val="24"/>
          <w:szCs w:val="24"/>
        </w:rPr>
        <w:t>.</w:t>
      </w:r>
    </w:p>
    <w:p w:rsidR="001E4736" w:rsidRDefault="001E4736" w:rsidP="001E4736">
      <w:pPr>
        <w:pStyle w:val="Paragraphedeliste"/>
        <w:numPr>
          <w:ilvl w:val="0"/>
          <w:numId w:val="10"/>
        </w:numPr>
        <w:bidi/>
        <w:spacing w:line="276" w:lineRule="auto"/>
        <w:rPr>
          <w:rFonts w:ascii="Simplified Arabic" w:hAnsi="Simplified Arabic" w:cs="Simplified Arabic"/>
          <w:color w:val="000000"/>
          <w:sz w:val="24"/>
          <w:szCs w:val="24"/>
        </w:rPr>
      </w:pPr>
      <w:r>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عبد</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المجيد</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قدي</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دراسات</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في</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علم</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الضرائب</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دار</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جرير</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للنشر</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و</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التوزيع</w:t>
      </w:r>
      <w:r w:rsidRPr="001E4736">
        <w:rPr>
          <w:rFonts w:ascii="Simplified Arabic" w:hAnsi="Simplified Arabic" w:cs="Simplified Arabic"/>
          <w:color w:val="000000"/>
          <w:sz w:val="24"/>
          <w:szCs w:val="24"/>
          <w:rtl/>
        </w:rPr>
        <w:t>.</w:t>
      </w:r>
      <w:r w:rsidRPr="001E4736">
        <w:rPr>
          <w:rFonts w:ascii="Simplified Arabic" w:hAnsi="Simplified Arabic" w:cs="Simplified Arabic" w:hint="cs"/>
          <w:color w:val="000000"/>
          <w:sz w:val="24"/>
          <w:szCs w:val="24"/>
          <w:rtl/>
        </w:rPr>
        <w:t>الطبعة</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الأولى</w:t>
      </w:r>
      <w:r w:rsidRPr="001E4736">
        <w:rPr>
          <w:rFonts w:ascii="Simplified Arabic" w:hAnsi="Simplified Arabic" w:cs="Simplified Arabic"/>
          <w:color w:val="000000"/>
          <w:sz w:val="24"/>
          <w:szCs w:val="24"/>
          <w:rtl/>
        </w:rPr>
        <w:t>.</w:t>
      </w:r>
      <w:r w:rsidRPr="001E4736">
        <w:rPr>
          <w:rFonts w:ascii="Simplified Arabic" w:hAnsi="Simplified Arabic" w:cs="Simplified Arabic" w:hint="cs"/>
          <w:color w:val="000000"/>
          <w:sz w:val="24"/>
          <w:szCs w:val="24"/>
          <w:rtl/>
        </w:rPr>
        <w:t>عمان</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الأردن</w:t>
      </w:r>
      <w:r w:rsidRPr="001E4736">
        <w:rPr>
          <w:rFonts w:ascii="Simplified Arabic" w:hAnsi="Simplified Arabic" w:cs="Simplified Arabic"/>
          <w:color w:val="000000"/>
          <w:sz w:val="24"/>
          <w:szCs w:val="24"/>
          <w:rtl/>
        </w:rPr>
        <w:t xml:space="preserve">. </w:t>
      </w:r>
      <w:r w:rsidRPr="001E4736">
        <w:rPr>
          <w:rFonts w:ascii="Simplified Arabic" w:hAnsi="Simplified Arabic" w:cs="Simplified Arabic" w:hint="cs"/>
          <w:color w:val="000000"/>
          <w:sz w:val="24"/>
          <w:szCs w:val="24"/>
          <w:rtl/>
        </w:rPr>
        <w:t>سنة</w:t>
      </w:r>
      <w:r w:rsidRPr="001E4736">
        <w:rPr>
          <w:rFonts w:ascii="Simplified Arabic" w:hAnsi="Simplified Arabic" w:cs="Simplified Arabic"/>
          <w:color w:val="000000"/>
          <w:sz w:val="24"/>
          <w:szCs w:val="24"/>
          <w:rtl/>
        </w:rPr>
        <w:t xml:space="preserve"> 2011.</w:t>
      </w:r>
    </w:p>
    <w:p w:rsidR="001E4736" w:rsidRDefault="001E4736" w:rsidP="001522C9">
      <w:pPr>
        <w:pStyle w:val="Paragraphedeliste"/>
        <w:numPr>
          <w:ilvl w:val="0"/>
          <w:numId w:val="10"/>
        </w:numPr>
        <w:bidi/>
        <w:spacing w:line="360" w:lineRule="auto"/>
        <w:rPr>
          <w:rFonts w:ascii="Simplified Arabic" w:hAnsi="Simplified Arabic" w:cs="Simplified Arabic"/>
          <w:color w:val="000000"/>
          <w:sz w:val="28"/>
          <w:szCs w:val="24"/>
        </w:rPr>
      </w:pP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خولة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عكاشة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ادارة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العمليات</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الجبائية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في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القطاع</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البنكي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ص</w:t>
      </w:r>
      <w:r>
        <w:rPr>
          <w:rFonts w:ascii="Simplified Arabic" w:hAnsi="Simplified Arabic" w:cs="Simplified Arabic" w:hint="cs"/>
          <w:color w:val="000000"/>
          <w:sz w:val="28"/>
          <w:szCs w:val="24"/>
          <w:rtl/>
        </w:rPr>
        <w:t xml:space="preserve">46 </w:t>
      </w:r>
      <w:r w:rsidRPr="00F97747">
        <w:rPr>
          <w:rFonts w:ascii="Simplified Arabic" w:hAnsi="Simplified Arabic" w:cs="Simplified Arabic"/>
          <w:color w:val="000000"/>
          <w:sz w:val="28"/>
          <w:szCs w:val="24"/>
          <w:rtl/>
        </w:rPr>
        <w:t>–</w:t>
      </w:r>
      <w:r>
        <w:rPr>
          <w:rFonts w:ascii="Simplified Arabic" w:hAnsi="Simplified Arabic" w:cs="Simplified Arabic" w:hint="cs"/>
          <w:color w:val="000000"/>
          <w:sz w:val="28"/>
          <w:szCs w:val="24"/>
          <w:rtl/>
        </w:rPr>
        <w:t xml:space="preserve"> </w:t>
      </w:r>
      <w:r w:rsidRPr="00F97747">
        <w:rPr>
          <w:rFonts w:ascii="Simplified Arabic" w:hAnsi="Simplified Arabic" w:cs="Simplified Arabic" w:hint="cs"/>
          <w:color w:val="000000"/>
          <w:sz w:val="28"/>
          <w:szCs w:val="24"/>
          <w:rtl/>
        </w:rPr>
        <w:t>مدكرة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لنيل</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شهادة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الماستر</w:t>
      </w:r>
      <w:r w:rsidRPr="00F97747">
        <w:rPr>
          <w:rFonts w:ascii="Simplified Arabic" w:hAnsi="Simplified Arabic" w:cs="Simplified Arabic"/>
          <w:color w:val="000000"/>
          <w:sz w:val="28"/>
          <w:szCs w:val="24"/>
          <w:rtl/>
        </w:rPr>
        <w:t>-</w:t>
      </w:r>
      <w:r w:rsidRPr="00F97747">
        <w:rPr>
          <w:rFonts w:ascii="Simplified Arabic" w:hAnsi="Simplified Arabic" w:cs="Simplified Arabic" w:hint="cs"/>
          <w:color w:val="000000"/>
          <w:sz w:val="28"/>
          <w:szCs w:val="24"/>
          <w:rtl/>
        </w:rPr>
        <w:t>جامعة</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العربي</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بن</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مهيدي</w:t>
      </w:r>
      <w:r w:rsidRPr="00F97747">
        <w:rPr>
          <w:rFonts w:ascii="Simplified Arabic" w:hAnsi="Simplified Arabic" w:cs="Simplified Arabic"/>
          <w:color w:val="000000"/>
          <w:sz w:val="28"/>
          <w:szCs w:val="24"/>
          <w:rtl/>
        </w:rPr>
        <w:t>-</w:t>
      </w:r>
      <w:r w:rsidRPr="00F97747">
        <w:rPr>
          <w:rFonts w:ascii="Simplified Arabic" w:hAnsi="Simplified Arabic" w:cs="Simplified Arabic" w:hint="cs"/>
          <w:color w:val="000000"/>
          <w:sz w:val="28"/>
          <w:szCs w:val="24"/>
          <w:rtl/>
        </w:rPr>
        <w:t>أم</w:t>
      </w:r>
      <w:r w:rsidRPr="00F97747">
        <w:rPr>
          <w:rFonts w:ascii="Simplified Arabic" w:hAnsi="Simplified Arabic" w:cs="Simplified Arabic"/>
          <w:color w:val="000000"/>
          <w:sz w:val="28"/>
          <w:szCs w:val="24"/>
          <w:rtl/>
        </w:rPr>
        <w:t xml:space="preserve"> </w:t>
      </w:r>
      <w:r w:rsidRPr="00F97747">
        <w:rPr>
          <w:rFonts w:ascii="Simplified Arabic" w:hAnsi="Simplified Arabic" w:cs="Simplified Arabic" w:hint="cs"/>
          <w:color w:val="000000"/>
          <w:sz w:val="28"/>
          <w:szCs w:val="24"/>
          <w:rtl/>
        </w:rPr>
        <w:t>البواقي</w:t>
      </w:r>
      <w:r w:rsidRPr="00F97747">
        <w:rPr>
          <w:rFonts w:ascii="Simplified Arabic" w:hAnsi="Simplified Arabic" w:cs="Simplified Arabic"/>
          <w:color w:val="000000"/>
          <w:sz w:val="28"/>
          <w:szCs w:val="24"/>
          <w:rtl/>
        </w:rPr>
        <w:t>-</w:t>
      </w:r>
    </w:p>
    <w:p w:rsidR="001522C9" w:rsidRPr="001522C9" w:rsidRDefault="001522C9" w:rsidP="001522C9">
      <w:pPr>
        <w:pStyle w:val="Paragraphedeliste"/>
        <w:numPr>
          <w:ilvl w:val="0"/>
          <w:numId w:val="10"/>
        </w:numPr>
        <w:bidi/>
        <w:spacing w:line="276" w:lineRule="auto"/>
        <w:rPr>
          <w:rFonts w:ascii="Simplified Arabic" w:hAnsi="Simplified Arabic" w:cs="Simplified Arabic"/>
          <w:color w:val="000000"/>
          <w:sz w:val="24"/>
          <w:szCs w:val="24"/>
          <w:rtl/>
        </w:rPr>
      </w:pPr>
      <w:r w:rsidRPr="001522C9">
        <w:rPr>
          <w:rFonts w:ascii="Simplified Arabic" w:hAnsi="Simplified Arabic" w:cs="Simplified Arabic" w:hint="cs"/>
          <w:color w:val="000000"/>
          <w:sz w:val="24"/>
          <w:szCs w:val="24"/>
          <w:rtl/>
        </w:rPr>
        <w:t>براهيم</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محمد</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غريس</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الضرائب</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في</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النظام</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المالي</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و</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الإسلامي</w:t>
      </w:r>
      <w:r w:rsidRPr="001522C9">
        <w:rPr>
          <w:rFonts w:ascii="Simplified Arabic" w:hAnsi="Simplified Arabic" w:cs="Simplified Arabic"/>
          <w:color w:val="000000"/>
          <w:sz w:val="24"/>
          <w:szCs w:val="24"/>
          <w:rtl/>
        </w:rPr>
        <w:t>.</w:t>
      </w:r>
      <w:r w:rsidRPr="001522C9">
        <w:rPr>
          <w:rFonts w:ascii="Simplified Arabic" w:hAnsi="Simplified Arabic" w:cs="Simplified Arabic" w:hint="cs"/>
          <w:color w:val="000000"/>
          <w:sz w:val="24"/>
          <w:szCs w:val="24"/>
          <w:rtl/>
        </w:rPr>
        <w:t>دار</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الأيام</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للنشر</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و</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التوزيع</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عمان</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الأردن</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سنة</w:t>
      </w:r>
      <w:r w:rsidRPr="001522C9">
        <w:rPr>
          <w:rFonts w:ascii="Simplified Arabic" w:hAnsi="Simplified Arabic" w:cs="Simplified Arabic"/>
          <w:color w:val="000000"/>
          <w:sz w:val="24"/>
          <w:szCs w:val="24"/>
          <w:rtl/>
        </w:rPr>
        <w:t xml:space="preserve"> 2003</w:t>
      </w:r>
      <w:r w:rsidRPr="001522C9">
        <w:rPr>
          <w:rFonts w:ascii="Simplified Arabic" w:hAnsi="Simplified Arabic" w:cs="Simplified Arabic"/>
          <w:color w:val="000000"/>
          <w:sz w:val="24"/>
          <w:szCs w:val="24"/>
        </w:rPr>
        <w:t>.</w:t>
      </w:r>
    </w:p>
    <w:p w:rsidR="001E4736" w:rsidRDefault="001522C9" w:rsidP="001522C9">
      <w:pPr>
        <w:pStyle w:val="Paragraphedeliste"/>
        <w:numPr>
          <w:ilvl w:val="0"/>
          <w:numId w:val="10"/>
        </w:numPr>
        <w:bidi/>
        <w:spacing w:line="276" w:lineRule="auto"/>
        <w:rPr>
          <w:rFonts w:ascii="Simplified Arabic" w:hAnsi="Simplified Arabic" w:cs="Simplified Arabic"/>
          <w:color w:val="000000"/>
          <w:sz w:val="24"/>
          <w:szCs w:val="24"/>
        </w:rPr>
      </w:pP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ضياء</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مجيد</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الموسوي</w:t>
      </w:r>
      <w:r w:rsidRPr="001522C9">
        <w:rPr>
          <w:rFonts w:ascii="Simplified Arabic" w:hAnsi="Simplified Arabic" w:cs="Simplified Arabic"/>
          <w:color w:val="000000"/>
          <w:sz w:val="24"/>
          <w:szCs w:val="24"/>
          <w:rtl/>
        </w:rPr>
        <w:t>.</w:t>
      </w:r>
      <w:r w:rsidRPr="001522C9">
        <w:rPr>
          <w:rFonts w:ascii="Simplified Arabic" w:hAnsi="Simplified Arabic" w:cs="Simplified Arabic" w:hint="cs"/>
          <w:color w:val="000000"/>
          <w:sz w:val="24"/>
          <w:szCs w:val="24"/>
          <w:rtl/>
        </w:rPr>
        <w:t>الاقتصاد</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النقدي،</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دار</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الفكر</w:t>
      </w:r>
      <w:r w:rsidRPr="001522C9">
        <w:rPr>
          <w:rFonts w:ascii="Simplified Arabic" w:hAnsi="Simplified Arabic" w:cs="Simplified Arabic"/>
          <w:color w:val="000000"/>
          <w:sz w:val="24"/>
          <w:szCs w:val="24"/>
          <w:rtl/>
        </w:rPr>
        <w:t xml:space="preserve"> </w:t>
      </w:r>
      <w:r w:rsidRPr="001522C9">
        <w:rPr>
          <w:rFonts w:ascii="Simplified Arabic" w:hAnsi="Simplified Arabic" w:cs="Simplified Arabic" w:hint="cs"/>
          <w:color w:val="000000"/>
          <w:sz w:val="24"/>
          <w:szCs w:val="24"/>
          <w:rtl/>
        </w:rPr>
        <w:t>الجزائر</w:t>
      </w:r>
      <w:r w:rsidRPr="001522C9">
        <w:rPr>
          <w:rFonts w:ascii="Simplified Arabic" w:hAnsi="Simplified Arabic" w:cs="Simplified Arabic"/>
          <w:color w:val="000000"/>
          <w:sz w:val="24"/>
          <w:szCs w:val="24"/>
          <w:rtl/>
        </w:rPr>
        <w:t xml:space="preserve">.2004 </w:t>
      </w:r>
      <w:r w:rsidRPr="001522C9">
        <w:rPr>
          <w:rFonts w:ascii="Simplified Arabic" w:hAnsi="Simplified Arabic" w:cs="Simplified Arabic" w:hint="cs"/>
          <w:color w:val="000000"/>
          <w:sz w:val="24"/>
          <w:szCs w:val="24"/>
          <w:rtl/>
        </w:rPr>
        <w:t>ص</w:t>
      </w:r>
      <w:r w:rsidRPr="001522C9">
        <w:rPr>
          <w:rFonts w:ascii="Simplified Arabic" w:hAnsi="Simplified Arabic" w:cs="Simplified Arabic"/>
          <w:color w:val="000000"/>
          <w:sz w:val="24"/>
          <w:szCs w:val="24"/>
          <w:rtl/>
        </w:rPr>
        <w:t>45</w:t>
      </w:r>
    </w:p>
    <w:p w:rsidR="00BA5BDE" w:rsidRDefault="00BA5BDE" w:rsidP="00BA5BDE">
      <w:pPr>
        <w:pStyle w:val="Paragraphedeliste"/>
        <w:numPr>
          <w:ilvl w:val="0"/>
          <w:numId w:val="10"/>
        </w:numPr>
        <w:bidi/>
        <w:spacing w:line="276" w:lineRule="auto"/>
        <w:rPr>
          <w:rFonts w:ascii="Simplified Arabic" w:hAnsi="Simplified Arabic" w:cs="Simplified Arabic"/>
          <w:color w:val="000000"/>
          <w:sz w:val="24"/>
          <w:szCs w:val="24"/>
        </w:rPr>
      </w:pPr>
      <w:r w:rsidRPr="00BA5BDE">
        <w:rPr>
          <w:rFonts w:ascii="Simplified Arabic" w:hAnsi="Simplified Arabic" w:cs="Simplified Arabic" w:hint="cs"/>
          <w:color w:val="000000"/>
          <w:sz w:val="24"/>
          <w:szCs w:val="24"/>
          <w:rtl/>
        </w:rPr>
        <w:t>خولة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عكاشة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ادارة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العمليات</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الجبائية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في</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القطاع</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البنكي</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ص</w:t>
      </w:r>
      <w:r>
        <w:rPr>
          <w:rFonts w:ascii="Simplified Arabic" w:hAnsi="Simplified Arabic" w:cs="Simplified Arabic" w:hint="cs"/>
          <w:color w:val="000000"/>
          <w:sz w:val="24"/>
          <w:szCs w:val="24"/>
          <w:rtl/>
        </w:rPr>
        <w:t>58</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مدكرة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لنيل</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شهادة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الماستر</w:t>
      </w:r>
      <w:r w:rsidRPr="00BA5BDE">
        <w:rPr>
          <w:rFonts w:ascii="Simplified Arabic" w:hAnsi="Simplified Arabic" w:cs="Simplified Arabic"/>
          <w:color w:val="000000"/>
          <w:sz w:val="24"/>
          <w:szCs w:val="24"/>
          <w:rtl/>
        </w:rPr>
        <w:t>-</w:t>
      </w:r>
      <w:r w:rsidRPr="00BA5BDE">
        <w:rPr>
          <w:rFonts w:ascii="Simplified Arabic" w:hAnsi="Simplified Arabic" w:cs="Simplified Arabic" w:hint="cs"/>
          <w:color w:val="000000"/>
          <w:sz w:val="24"/>
          <w:szCs w:val="24"/>
          <w:rtl/>
        </w:rPr>
        <w:t>جامعة</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العربي</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بن</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مهيدي</w:t>
      </w:r>
      <w:r w:rsidRPr="00BA5BDE">
        <w:rPr>
          <w:rFonts w:ascii="Simplified Arabic" w:hAnsi="Simplified Arabic" w:cs="Simplified Arabic"/>
          <w:color w:val="000000"/>
          <w:sz w:val="24"/>
          <w:szCs w:val="24"/>
          <w:rtl/>
        </w:rPr>
        <w:t>-</w:t>
      </w:r>
      <w:r w:rsidRPr="00BA5BDE">
        <w:rPr>
          <w:rFonts w:ascii="Simplified Arabic" w:hAnsi="Simplified Arabic" w:cs="Simplified Arabic" w:hint="cs"/>
          <w:color w:val="000000"/>
          <w:sz w:val="24"/>
          <w:szCs w:val="24"/>
          <w:rtl/>
        </w:rPr>
        <w:t>أم</w:t>
      </w:r>
      <w:r w:rsidRPr="00BA5BDE">
        <w:rPr>
          <w:rFonts w:ascii="Simplified Arabic" w:hAnsi="Simplified Arabic" w:cs="Simplified Arabic"/>
          <w:color w:val="000000"/>
          <w:sz w:val="24"/>
          <w:szCs w:val="24"/>
          <w:rtl/>
        </w:rPr>
        <w:t xml:space="preserve"> </w:t>
      </w:r>
      <w:r w:rsidRPr="00BA5BDE">
        <w:rPr>
          <w:rFonts w:ascii="Simplified Arabic" w:hAnsi="Simplified Arabic" w:cs="Simplified Arabic" w:hint="cs"/>
          <w:color w:val="000000"/>
          <w:sz w:val="24"/>
          <w:szCs w:val="24"/>
          <w:rtl/>
        </w:rPr>
        <w:t>البواقي</w:t>
      </w:r>
      <w:r w:rsidRPr="00BA5BDE">
        <w:rPr>
          <w:rFonts w:ascii="Simplified Arabic" w:hAnsi="Simplified Arabic" w:cs="Simplified Arabic"/>
          <w:color w:val="000000"/>
          <w:sz w:val="24"/>
          <w:szCs w:val="24"/>
          <w:rtl/>
        </w:rPr>
        <w:t>-</w:t>
      </w:r>
    </w:p>
    <w:p w:rsidR="00E63692" w:rsidRDefault="00E63692" w:rsidP="00E63692">
      <w:pPr>
        <w:pStyle w:val="Paragraphedeliste"/>
        <w:numPr>
          <w:ilvl w:val="0"/>
          <w:numId w:val="10"/>
        </w:numPr>
        <w:bidi/>
        <w:spacing w:line="276" w:lineRule="auto"/>
        <w:rPr>
          <w:rFonts w:ascii="Simplified Arabic" w:hAnsi="Simplified Arabic" w:cs="Simplified Arabic"/>
          <w:color w:val="000000"/>
          <w:sz w:val="24"/>
          <w:szCs w:val="24"/>
        </w:rPr>
      </w:pPr>
      <w:r w:rsidRPr="00E63692">
        <w:rPr>
          <w:rFonts w:ascii="Simplified Arabic" w:hAnsi="Simplified Arabic" w:cs="Simplified Arabic" w:hint="cs"/>
          <w:color w:val="000000"/>
          <w:sz w:val="24"/>
          <w:szCs w:val="24"/>
          <w:rtl/>
        </w:rPr>
        <w:t>صابر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عباسي،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اثر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التسيير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الجبائي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على</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الأداء</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المالي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في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المؤسسات</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الاقتصادية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مذكرة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مقدمة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لنيل</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شهادة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الماجستير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في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العلوم</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التجارية</w:t>
      </w:r>
      <w:r w:rsidRPr="00E63692">
        <w:rPr>
          <w:rFonts w:ascii="Simplified Arabic" w:hAnsi="Simplified Arabic" w:cs="Simplified Arabic"/>
          <w:color w:val="000000"/>
          <w:sz w:val="24"/>
          <w:szCs w:val="24"/>
          <w:rtl/>
        </w:rPr>
        <w:t xml:space="preserve"> . </w:t>
      </w:r>
      <w:r w:rsidRPr="00E63692">
        <w:rPr>
          <w:rFonts w:ascii="Simplified Arabic" w:hAnsi="Simplified Arabic" w:cs="Simplified Arabic" w:hint="cs"/>
          <w:color w:val="000000"/>
          <w:sz w:val="24"/>
          <w:szCs w:val="24"/>
          <w:rtl/>
        </w:rPr>
        <w:t>ورقلة</w:t>
      </w:r>
      <w:r w:rsidRPr="00E63692">
        <w:rPr>
          <w:rFonts w:ascii="Simplified Arabic" w:hAnsi="Simplified Arabic" w:cs="Simplified Arabic"/>
          <w:color w:val="000000"/>
          <w:sz w:val="24"/>
          <w:szCs w:val="24"/>
          <w:rtl/>
        </w:rPr>
        <w:t xml:space="preserve"> . 2012</w:t>
      </w:r>
    </w:p>
    <w:p w:rsidR="00E63692" w:rsidRPr="00E63692" w:rsidRDefault="00E63692" w:rsidP="00E63692">
      <w:pPr>
        <w:pStyle w:val="Paragraphedeliste"/>
        <w:numPr>
          <w:ilvl w:val="0"/>
          <w:numId w:val="10"/>
        </w:numPr>
        <w:bidi/>
        <w:spacing w:line="276" w:lineRule="auto"/>
        <w:rPr>
          <w:rFonts w:ascii="Simplified Arabic" w:hAnsi="Simplified Arabic" w:cs="Simplified Arabic"/>
          <w:color w:val="000000"/>
          <w:sz w:val="24"/>
          <w:szCs w:val="24"/>
        </w:rPr>
      </w:pPr>
      <w:r w:rsidRPr="00E63692">
        <w:rPr>
          <w:rFonts w:ascii="Simplified Arabic" w:hAnsi="Simplified Arabic" w:cs="Simplified Arabic" w:hint="cs"/>
          <w:color w:val="000000"/>
          <w:sz w:val="24"/>
          <w:szCs w:val="24"/>
          <w:rtl/>
        </w:rPr>
        <w:t>عادل</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محمد</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عياض</w:t>
      </w:r>
      <w:r w:rsidRPr="00E63692">
        <w:rPr>
          <w:rFonts w:ascii="Simplified Arabic" w:hAnsi="Simplified Arabic" w:cs="Simplified Arabic"/>
          <w:color w:val="000000"/>
          <w:sz w:val="24"/>
          <w:szCs w:val="24"/>
          <w:rtl/>
        </w:rPr>
        <w:t>:</w:t>
      </w:r>
      <w:r w:rsidRPr="00E63692">
        <w:rPr>
          <w:rFonts w:ascii="Simplified Arabic" w:hAnsi="Simplified Arabic" w:cs="Simplified Arabic" w:hint="cs"/>
          <w:color w:val="000000"/>
          <w:sz w:val="24"/>
          <w:szCs w:val="24"/>
          <w:rtl/>
        </w:rPr>
        <w:t>محاولة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تحليل</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التسيير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الجبائي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و</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أثاره</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على</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المؤسسات</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حالة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شركات</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الأموال</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في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التشريع</w:t>
      </w:r>
      <w:r>
        <w:rPr>
          <w:rFonts w:ascii="Simplified Arabic" w:hAnsi="Simplified Arabic" w:cs="Simplified Arabic" w:hint="cs"/>
          <w:color w:val="000000"/>
          <w:sz w:val="24"/>
          <w:szCs w:val="24"/>
          <w:rtl/>
        </w:rPr>
        <w:t xml:space="preserve"> </w:t>
      </w:r>
      <w:r w:rsidRPr="00E63692">
        <w:rPr>
          <w:rFonts w:ascii="Simplified Arabic" w:hAnsi="Simplified Arabic" w:cs="Simplified Arabic" w:hint="cs"/>
          <w:color w:val="000000"/>
          <w:sz w:val="24"/>
          <w:szCs w:val="24"/>
          <w:rtl/>
        </w:rPr>
        <w:t>الجبائي</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الجزائري</w:t>
      </w:r>
      <w:r w:rsidRPr="00E63692">
        <w:rPr>
          <w:rFonts w:ascii="Simplified Arabic" w:hAnsi="Simplified Arabic" w:cs="Simplified Arabic"/>
          <w:color w:val="000000"/>
          <w:sz w:val="24"/>
          <w:szCs w:val="24"/>
          <w:rtl/>
        </w:rPr>
        <w:t>.</w:t>
      </w:r>
      <w:r w:rsidRPr="00E63692">
        <w:rPr>
          <w:rFonts w:ascii="Simplified Arabic" w:hAnsi="Simplified Arabic" w:cs="Simplified Arabic" w:hint="cs"/>
          <w:color w:val="000000"/>
          <w:sz w:val="24"/>
          <w:szCs w:val="24"/>
          <w:rtl/>
        </w:rPr>
        <w:t>مذكرة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ماجستير</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جامعة</w:t>
      </w:r>
      <w:r w:rsidRPr="00E63692">
        <w:rPr>
          <w:rFonts w:ascii="Simplified Arabic" w:hAnsi="Simplified Arabic" w:cs="Simplified Arabic"/>
          <w:color w:val="000000"/>
          <w:sz w:val="24"/>
          <w:szCs w:val="24"/>
          <w:rtl/>
        </w:rPr>
        <w:t xml:space="preserve"> </w:t>
      </w:r>
      <w:r w:rsidRPr="00E63692">
        <w:rPr>
          <w:rFonts w:ascii="Simplified Arabic" w:hAnsi="Simplified Arabic" w:cs="Simplified Arabic" w:hint="cs"/>
          <w:color w:val="000000"/>
          <w:sz w:val="24"/>
          <w:szCs w:val="24"/>
          <w:rtl/>
        </w:rPr>
        <w:t>ورقلـــــة</w:t>
      </w:r>
      <w:r w:rsidRPr="00E63692">
        <w:rPr>
          <w:rFonts w:ascii="Simplified Arabic" w:hAnsi="Simplified Arabic" w:cs="Simplified Arabic"/>
          <w:color w:val="000000"/>
          <w:sz w:val="24"/>
          <w:szCs w:val="24"/>
          <w:rtl/>
        </w:rPr>
        <w:t xml:space="preserve"> .2003</w:t>
      </w:r>
    </w:p>
    <w:p w:rsidR="00B755D5" w:rsidRPr="00B755D5" w:rsidRDefault="00B755D5" w:rsidP="00E63692">
      <w:pPr>
        <w:pStyle w:val="Paragraphedeliste"/>
        <w:numPr>
          <w:ilvl w:val="0"/>
          <w:numId w:val="10"/>
        </w:numPr>
        <w:bidi/>
        <w:spacing w:line="276" w:lineRule="auto"/>
        <w:rPr>
          <w:rFonts w:ascii="Simplified Arabic" w:hAnsi="Simplified Arabic" w:cs="Simplified Arabic"/>
          <w:color w:val="000000"/>
          <w:sz w:val="24"/>
          <w:szCs w:val="24"/>
        </w:rPr>
      </w:pPr>
      <w:r w:rsidRPr="00B755D5">
        <w:rPr>
          <w:rFonts w:ascii="Simplified Arabic" w:hAnsi="Simplified Arabic" w:cs="Simplified Arabic" w:hint="cs"/>
          <w:color w:val="000000"/>
          <w:sz w:val="24"/>
          <w:szCs w:val="24"/>
          <w:rtl/>
        </w:rPr>
        <w:t>حورية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حمني</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آليات</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رقابة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البنك</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المركزي</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على</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البنوك</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التجارية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و</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فعاليتها،</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مذكرة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مقدمة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لنيل</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شهادة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الماجستير</w:t>
      </w:r>
      <w:r>
        <w:rPr>
          <w:rFonts w:ascii="Simplified Arabic" w:hAnsi="Simplified Arabic" w:cs="Simplified Arabic" w:hint="cs"/>
          <w:color w:val="000000"/>
          <w:sz w:val="24"/>
          <w:szCs w:val="24"/>
          <w:rtl/>
        </w:rPr>
        <w:t xml:space="preserve"> </w:t>
      </w:r>
      <w:r w:rsidRPr="00B755D5">
        <w:rPr>
          <w:rFonts w:ascii="Simplified Arabic" w:hAnsi="Simplified Arabic" w:cs="Simplified Arabic" w:hint="cs"/>
          <w:color w:val="000000"/>
          <w:sz w:val="24"/>
          <w:szCs w:val="24"/>
          <w:rtl/>
        </w:rPr>
        <w:t>في</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العلوم</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الاقتصادية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تخصص</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بنوك</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و</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تأمينات</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جامعة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منتوري</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قسنطينة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السنة</w:t>
      </w:r>
      <w:r w:rsidRPr="00B755D5">
        <w:rPr>
          <w:rFonts w:ascii="Simplified Arabic" w:hAnsi="Simplified Arabic" w:cs="Simplified Arabic"/>
          <w:color w:val="000000"/>
          <w:sz w:val="24"/>
          <w:szCs w:val="24"/>
          <w:rtl/>
        </w:rPr>
        <w:t xml:space="preserve"> </w:t>
      </w:r>
      <w:r w:rsidRPr="00B755D5">
        <w:rPr>
          <w:rFonts w:ascii="Simplified Arabic" w:hAnsi="Simplified Arabic" w:cs="Simplified Arabic" w:hint="cs"/>
          <w:color w:val="000000"/>
          <w:sz w:val="24"/>
          <w:szCs w:val="24"/>
          <w:rtl/>
        </w:rPr>
        <w:t>الجامعية</w:t>
      </w:r>
      <w:r w:rsidRPr="00B755D5">
        <w:rPr>
          <w:rFonts w:ascii="Simplified Arabic" w:hAnsi="Simplified Arabic" w:cs="Simplified Arabic"/>
          <w:color w:val="000000"/>
          <w:sz w:val="24"/>
          <w:szCs w:val="24"/>
          <w:rtl/>
        </w:rPr>
        <w:t>2005-2006</w:t>
      </w:r>
      <w:r w:rsidR="00503280">
        <w:rPr>
          <w:rFonts w:ascii="Simplified Arabic" w:hAnsi="Simplified Arabic" w:cs="Simplified Arabic" w:hint="cs"/>
          <w:color w:val="000000"/>
          <w:sz w:val="24"/>
          <w:szCs w:val="24"/>
          <w:rtl/>
        </w:rPr>
        <w:t>.</w:t>
      </w:r>
    </w:p>
    <w:sectPr w:rsidR="00B755D5" w:rsidRPr="00B755D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D95" w:rsidRDefault="00965D95" w:rsidP="00FE376C">
      <w:pPr>
        <w:spacing w:after="0" w:line="240" w:lineRule="auto"/>
      </w:pPr>
      <w:r>
        <w:separator/>
      </w:r>
    </w:p>
  </w:endnote>
  <w:endnote w:type="continuationSeparator" w:id="0">
    <w:p w:rsidR="00965D95" w:rsidRDefault="00965D95" w:rsidP="00FE3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Arabic-Bold">
    <w:altName w:val="Times New Roman"/>
    <w:panose1 w:val="00000000000000000000"/>
    <w:charset w:val="00"/>
    <w:family w:val="roman"/>
    <w:notTrueType/>
    <w:pitch w:val="default"/>
  </w:font>
  <w:font w:name="TraditionalArabic">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D95" w:rsidRDefault="00965D95" w:rsidP="00FE376C">
      <w:pPr>
        <w:bidi/>
        <w:spacing w:after="0" w:line="240" w:lineRule="auto"/>
      </w:pPr>
      <w:r>
        <w:separator/>
      </w:r>
    </w:p>
  </w:footnote>
  <w:footnote w:type="continuationSeparator" w:id="0">
    <w:p w:rsidR="00965D95" w:rsidRDefault="00965D95" w:rsidP="00FE376C">
      <w:pPr>
        <w:spacing w:after="0" w:line="240" w:lineRule="auto"/>
      </w:pPr>
      <w:r>
        <w:continuationSeparator/>
      </w:r>
    </w:p>
  </w:footnote>
  <w:footnote w:id="1">
    <w:p w:rsidR="00662DBD" w:rsidRDefault="00662DBD" w:rsidP="00662DBD">
      <w:pPr>
        <w:pStyle w:val="Notedebasdepage"/>
        <w:bidi/>
        <w:rPr>
          <w:rtl/>
          <w:lang w:bidi="ar-DZ"/>
        </w:rPr>
      </w:pPr>
      <w:r>
        <w:rPr>
          <w:rStyle w:val="Appelnotedebasdep"/>
        </w:rPr>
        <w:footnoteRef/>
      </w:r>
      <w:r>
        <w:t xml:space="preserve"> </w:t>
      </w:r>
      <w:r>
        <w:rPr>
          <w:rFonts w:hint="cs"/>
          <w:rtl/>
          <w:lang w:bidi="ar-DZ"/>
        </w:rPr>
        <w:t xml:space="preserve"> </w:t>
      </w:r>
      <w:r w:rsidRPr="00662DBD">
        <w:rPr>
          <w:rFonts w:cs="Arial"/>
          <w:rtl/>
          <w:lang w:bidi="ar-DZ"/>
        </w:rPr>
        <w:t xml:space="preserve">   </w:t>
      </w:r>
      <w:r w:rsidRPr="00662DBD">
        <w:rPr>
          <w:rFonts w:cs="Arial" w:hint="cs"/>
          <w:rtl/>
          <w:lang w:bidi="ar-DZ"/>
        </w:rPr>
        <w:t>خولة</w:t>
      </w:r>
      <w:r w:rsidRPr="00662DBD">
        <w:rPr>
          <w:rFonts w:cs="Arial"/>
          <w:rtl/>
          <w:lang w:bidi="ar-DZ"/>
        </w:rPr>
        <w:t xml:space="preserve"> </w:t>
      </w:r>
      <w:r w:rsidRPr="00662DBD">
        <w:rPr>
          <w:rFonts w:cs="Arial" w:hint="cs"/>
          <w:rtl/>
          <w:lang w:bidi="ar-DZ"/>
        </w:rPr>
        <w:t>عكاشة</w:t>
      </w:r>
      <w:r w:rsidRPr="00662DBD">
        <w:rPr>
          <w:rFonts w:cs="Arial"/>
          <w:rtl/>
          <w:lang w:bidi="ar-DZ"/>
        </w:rPr>
        <w:t xml:space="preserve"> </w:t>
      </w:r>
      <w:r w:rsidRPr="00662DBD">
        <w:rPr>
          <w:rFonts w:cs="Arial" w:hint="cs"/>
          <w:rtl/>
          <w:lang w:bidi="ar-DZ"/>
        </w:rPr>
        <w:t>ادارة</w:t>
      </w:r>
      <w:r w:rsidRPr="00662DBD">
        <w:rPr>
          <w:rFonts w:cs="Arial"/>
          <w:rtl/>
          <w:lang w:bidi="ar-DZ"/>
        </w:rPr>
        <w:t xml:space="preserve"> </w:t>
      </w:r>
      <w:r w:rsidRPr="00662DBD">
        <w:rPr>
          <w:rFonts w:cs="Arial" w:hint="cs"/>
          <w:rtl/>
          <w:lang w:bidi="ar-DZ"/>
        </w:rPr>
        <w:t>العمليات</w:t>
      </w:r>
      <w:r w:rsidRPr="00662DBD">
        <w:rPr>
          <w:rFonts w:cs="Arial"/>
          <w:rtl/>
          <w:lang w:bidi="ar-DZ"/>
        </w:rPr>
        <w:t xml:space="preserve"> </w:t>
      </w:r>
      <w:r w:rsidRPr="00662DBD">
        <w:rPr>
          <w:rFonts w:cs="Arial" w:hint="cs"/>
          <w:rtl/>
          <w:lang w:bidi="ar-DZ"/>
        </w:rPr>
        <w:t>الجبائية</w:t>
      </w:r>
      <w:r w:rsidRPr="00662DBD">
        <w:rPr>
          <w:rFonts w:cs="Arial"/>
          <w:rtl/>
          <w:lang w:bidi="ar-DZ"/>
        </w:rPr>
        <w:t xml:space="preserve">  </w:t>
      </w:r>
      <w:r w:rsidRPr="00662DBD">
        <w:rPr>
          <w:rFonts w:cs="Arial" w:hint="cs"/>
          <w:rtl/>
          <w:lang w:bidi="ar-DZ"/>
        </w:rPr>
        <w:t>في</w:t>
      </w:r>
      <w:r w:rsidRPr="00662DBD">
        <w:rPr>
          <w:rFonts w:cs="Arial"/>
          <w:rtl/>
          <w:lang w:bidi="ar-DZ"/>
        </w:rPr>
        <w:t xml:space="preserve"> </w:t>
      </w:r>
      <w:r w:rsidRPr="00662DBD">
        <w:rPr>
          <w:rFonts w:cs="Arial" w:hint="cs"/>
          <w:rtl/>
          <w:lang w:bidi="ar-DZ"/>
        </w:rPr>
        <w:t>القطاع</w:t>
      </w:r>
      <w:r w:rsidRPr="00662DBD">
        <w:rPr>
          <w:rFonts w:cs="Arial"/>
          <w:rtl/>
          <w:lang w:bidi="ar-DZ"/>
        </w:rPr>
        <w:t xml:space="preserve"> </w:t>
      </w:r>
      <w:r w:rsidRPr="00662DBD">
        <w:rPr>
          <w:rFonts w:cs="Arial" w:hint="cs"/>
          <w:rtl/>
          <w:lang w:bidi="ar-DZ"/>
        </w:rPr>
        <w:t>البنكي</w:t>
      </w:r>
      <w:r w:rsidRPr="00662DBD">
        <w:rPr>
          <w:rFonts w:cs="Arial"/>
          <w:rtl/>
          <w:lang w:bidi="ar-DZ"/>
        </w:rPr>
        <w:t xml:space="preserve"> </w:t>
      </w:r>
      <w:r w:rsidRPr="00662DBD">
        <w:rPr>
          <w:rFonts w:cs="Arial" w:hint="cs"/>
          <w:rtl/>
          <w:lang w:bidi="ar-DZ"/>
        </w:rPr>
        <w:t>ص</w:t>
      </w:r>
      <w:r w:rsidRPr="00662DBD">
        <w:rPr>
          <w:rFonts w:cs="Arial"/>
          <w:rtl/>
          <w:lang w:bidi="ar-DZ"/>
        </w:rPr>
        <w:t>3–</w:t>
      </w:r>
      <w:r w:rsidRPr="00662DBD">
        <w:rPr>
          <w:rFonts w:cs="Arial" w:hint="cs"/>
          <w:rtl/>
          <w:lang w:bidi="ar-DZ"/>
        </w:rPr>
        <w:t>مدكرة</w:t>
      </w:r>
      <w:r w:rsidRPr="00662DBD">
        <w:rPr>
          <w:rFonts w:cs="Arial"/>
          <w:rtl/>
          <w:lang w:bidi="ar-DZ"/>
        </w:rPr>
        <w:t xml:space="preserve"> </w:t>
      </w:r>
      <w:r w:rsidRPr="00662DBD">
        <w:rPr>
          <w:rFonts w:cs="Arial" w:hint="cs"/>
          <w:rtl/>
          <w:lang w:bidi="ar-DZ"/>
        </w:rPr>
        <w:t>لنيل</w:t>
      </w:r>
      <w:r w:rsidRPr="00662DBD">
        <w:rPr>
          <w:rFonts w:cs="Arial"/>
          <w:rtl/>
          <w:lang w:bidi="ar-DZ"/>
        </w:rPr>
        <w:t xml:space="preserve"> </w:t>
      </w:r>
      <w:r w:rsidRPr="00662DBD">
        <w:rPr>
          <w:rFonts w:cs="Arial" w:hint="cs"/>
          <w:rtl/>
          <w:lang w:bidi="ar-DZ"/>
        </w:rPr>
        <w:t>شهادة</w:t>
      </w:r>
      <w:r w:rsidRPr="00662DBD">
        <w:rPr>
          <w:rFonts w:cs="Arial"/>
          <w:rtl/>
          <w:lang w:bidi="ar-DZ"/>
        </w:rPr>
        <w:t xml:space="preserve"> </w:t>
      </w:r>
      <w:r w:rsidRPr="00662DBD">
        <w:rPr>
          <w:rFonts w:cs="Arial" w:hint="cs"/>
          <w:rtl/>
          <w:lang w:bidi="ar-DZ"/>
        </w:rPr>
        <w:t>الماستر</w:t>
      </w:r>
      <w:r w:rsidRPr="00662DBD">
        <w:rPr>
          <w:rFonts w:cs="Arial"/>
          <w:rtl/>
          <w:lang w:bidi="ar-DZ"/>
        </w:rPr>
        <w:t>-</w:t>
      </w:r>
      <w:r w:rsidRPr="00662DBD">
        <w:rPr>
          <w:rFonts w:cs="Arial" w:hint="cs"/>
          <w:rtl/>
          <w:lang w:bidi="ar-DZ"/>
        </w:rPr>
        <w:t>جامعة</w:t>
      </w:r>
      <w:r w:rsidRPr="00662DBD">
        <w:rPr>
          <w:rFonts w:cs="Arial"/>
          <w:rtl/>
          <w:lang w:bidi="ar-DZ"/>
        </w:rPr>
        <w:t xml:space="preserve"> </w:t>
      </w:r>
      <w:r w:rsidRPr="00662DBD">
        <w:rPr>
          <w:rFonts w:cs="Arial" w:hint="cs"/>
          <w:rtl/>
          <w:lang w:bidi="ar-DZ"/>
        </w:rPr>
        <w:t>العربي</w:t>
      </w:r>
      <w:r w:rsidRPr="00662DBD">
        <w:rPr>
          <w:rFonts w:cs="Arial"/>
          <w:rtl/>
          <w:lang w:bidi="ar-DZ"/>
        </w:rPr>
        <w:t xml:space="preserve"> </w:t>
      </w:r>
      <w:r w:rsidRPr="00662DBD">
        <w:rPr>
          <w:rFonts w:cs="Arial" w:hint="cs"/>
          <w:rtl/>
          <w:lang w:bidi="ar-DZ"/>
        </w:rPr>
        <w:t>بن</w:t>
      </w:r>
      <w:r w:rsidRPr="00662DBD">
        <w:rPr>
          <w:rFonts w:cs="Arial"/>
          <w:rtl/>
          <w:lang w:bidi="ar-DZ"/>
        </w:rPr>
        <w:t xml:space="preserve"> </w:t>
      </w:r>
      <w:r w:rsidRPr="00662DBD">
        <w:rPr>
          <w:rFonts w:cs="Arial" w:hint="cs"/>
          <w:rtl/>
          <w:lang w:bidi="ar-DZ"/>
        </w:rPr>
        <w:t>مهيدي</w:t>
      </w:r>
      <w:r w:rsidRPr="00662DBD">
        <w:rPr>
          <w:rFonts w:cs="Arial"/>
          <w:rtl/>
          <w:lang w:bidi="ar-DZ"/>
        </w:rPr>
        <w:t>-</w:t>
      </w:r>
      <w:r w:rsidRPr="00662DBD">
        <w:rPr>
          <w:rFonts w:cs="Arial" w:hint="cs"/>
          <w:rtl/>
          <w:lang w:bidi="ar-DZ"/>
        </w:rPr>
        <w:t>أم</w:t>
      </w:r>
      <w:r w:rsidRPr="00662DBD">
        <w:rPr>
          <w:rFonts w:cs="Arial"/>
          <w:rtl/>
          <w:lang w:bidi="ar-DZ"/>
        </w:rPr>
        <w:t xml:space="preserve"> </w:t>
      </w:r>
      <w:r w:rsidRPr="00662DBD">
        <w:rPr>
          <w:rFonts w:cs="Arial" w:hint="cs"/>
          <w:rtl/>
          <w:lang w:bidi="ar-DZ"/>
        </w:rPr>
        <w:t>البواقي</w:t>
      </w:r>
      <w:r w:rsidRPr="00662DBD">
        <w:rPr>
          <w:rFonts w:cs="Arial"/>
          <w:rtl/>
          <w:lang w:bidi="ar-DZ"/>
        </w:rPr>
        <w:t>-</w:t>
      </w:r>
    </w:p>
  </w:footnote>
  <w:footnote w:id="2">
    <w:p w:rsidR="002F47CE" w:rsidRDefault="002F47CE" w:rsidP="002F47CE">
      <w:pPr>
        <w:pStyle w:val="Notedebasdepage"/>
        <w:bidi/>
        <w:rPr>
          <w:rtl/>
          <w:lang w:bidi="ar-DZ"/>
        </w:rPr>
      </w:pPr>
      <w:r>
        <w:rPr>
          <w:rStyle w:val="Appelnotedebasdep"/>
        </w:rPr>
        <w:footnoteRef/>
      </w:r>
      <w:r>
        <w:t xml:space="preserve"> </w:t>
      </w:r>
      <w:r>
        <w:rPr>
          <w:rFonts w:hint="cs"/>
          <w:rtl/>
          <w:lang w:bidi="ar-DZ"/>
        </w:rPr>
        <w:t xml:space="preserve"> </w:t>
      </w:r>
      <w:r w:rsidRPr="002F47CE">
        <w:rPr>
          <w:rFonts w:cs="Arial"/>
          <w:rtl/>
          <w:lang w:bidi="ar-DZ"/>
        </w:rPr>
        <w:t xml:space="preserve">   </w:t>
      </w:r>
      <w:r>
        <w:rPr>
          <w:rFonts w:cs="Arial" w:hint="cs"/>
          <w:rtl/>
          <w:lang w:bidi="ar-DZ"/>
        </w:rPr>
        <w:t xml:space="preserve">واضح نعيمة العوامل المؤثرة على اتخاد قرار منح القروض البنكية للمؤسسات الاقتصادية ص8  </w:t>
      </w:r>
      <w:r w:rsidRPr="002F47CE">
        <w:rPr>
          <w:rFonts w:cs="Arial"/>
          <w:rtl/>
          <w:lang w:bidi="ar-DZ"/>
        </w:rPr>
        <w:t>-</w:t>
      </w:r>
      <w:r>
        <w:rPr>
          <w:rFonts w:cs="Arial" w:hint="cs"/>
          <w:rtl/>
          <w:lang w:bidi="ar-DZ"/>
        </w:rPr>
        <w:t>أطروحة لنيل شهادة دكتورة-جامعة أبي بكر بالقايد تلمسان-2016/2017</w:t>
      </w:r>
    </w:p>
  </w:footnote>
  <w:footnote w:id="3">
    <w:p w:rsidR="000B1B44" w:rsidRDefault="000B1B44" w:rsidP="00CD2DB9">
      <w:pPr>
        <w:pStyle w:val="Notedebasdepage"/>
        <w:bidi/>
        <w:rPr>
          <w:rtl/>
          <w:lang w:bidi="ar-DZ"/>
        </w:rPr>
      </w:pPr>
      <w:r>
        <w:rPr>
          <w:rStyle w:val="Appelnotedebasdep"/>
        </w:rPr>
        <w:footnoteRef/>
      </w:r>
      <w:r>
        <w:t xml:space="preserve"> </w:t>
      </w:r>
      <w:r>
        <w:rPr>
          <w:rFonts w:hint="cs"/>
          <w:rtl/>
          <w:lang w:bidi="ar-DZ"/>
        </w:rPr>
        <w:t xml:space="preserve"> </w:t>
      </w:r>
      <w:r w:rsidR="00CD2DB9" w:rsidRPr="00CD2DB9">
        <w:rPr>
          <w:rFonts w:cs="Arial" w:hint="cs"/>
          <w:rtl/>
          <w:lang w:bidi="ar-DZ"/>
        </w:rPr>
        <w:t>عبد</w:t>
      </w:r>
      <w:r w:rsidR="00CD2DB9" w:rsidRPr="00CD2DB9">
        <w:rPr>
          <w:rFonts w:cs="Arial"/>
          <w:rtl/>
          <w:lang w:bidi="ar-DZ"/>
        </w:rPr>
        <w:t xml:space="preserve"> </w:t>
      </w:r>
      <w:r w:rsidR="00CD2DB9" w:rsidRPr="00CD2DB9">
        <w:rPr>
          <w:rFonts w:cs="Arial" w:hint="cs"/>
          <w:rtl/>
          <w:lang w:bidi="ar-DZ"/>
        </w:rPr>
        <w:t>اللطيف</w:t>
      </w:r>
      <w:r w:rsidR="00CD2DB9" w:rsidRPr="00CD2DB9">
        <w:rPr>
          <w:rFonts w:cs="Arial"/>
          <w:rtl/>
          <w:lang w:bidi="ar-DZ"/>
        </w:rPr>
        <w:t xml:space="preserve"> </w:t>
      </w:r>
      <w:r w:rsidR="00CD2DB9" w:rsidRPr="00CD2DB9">
        <w:rPr>
          <w:rFonts w:cs="Arial" w:hint="cs"/>
          <w:rtl/>
          <w:lang w:bidi="ar-DZ"/>
        </w:rPr>
        <w:t>بلغرسة،</w:t>
      </w:r>
      <w:r w:rsidR="00CD2DB9" w:rsidRPr="00CD2DB9">
        <w:rPr>
          <w:rFonts w:cs="Arial"/>
          <w:rtl/>
          <w:lang w:bidi="ar-DZ"/>
        </w:rPr>
        <w:t xml:space="preserve"> </w:t>
      </w:r>
      <w:r w:rsidR="00CD2DB9" w:rsidRPr="00CD2DB9">
        <w:rPr>
          <w:rFonts w:cs="Arial" w:hint="cs"/>
          <w:rtl/>
          <w:lang w:bidi="ar-DZ"/>
        </w:rPr>
        <w:t>المؤسسة</w:t>
      </w:r>
      <w:r w:rsidR="00CD2DB9" w:rsidRPr="00CD2DB9">
        <w:rPr>
          <w:rFonts w:cs="Arial"/>
          <w:rtl/>
          <w:lang w:bidi="ar-DZ"/>
        </w:rPr>
        <w:t xml:space="preserve"> </w:t>
      </w:r>
      <w:r w:rsidR="00CD2DB9" w:rsidRPr="00CD2DB9">
        <w:rPr>
          <w:rFonts w:cs="Arial" w:hint="cs"/>
          <w:rtl/>
          <w:lang w:bidi="ar-DZ"/>
        </w:rPr>
        <w:t>اإلقتصادية</w:t>
      </w:r>
      <w:r w:rsidR="00CD2DB9" w:rsidRPr="00CD2DB9">
        <w:rPr>
          <w:rFonts w:cs="Arial"/>
          <w:rtl/>
          <w:lang w:bidi="ar-DZ"/>
        </w:rPr>
        <w:t xml:space="preserve"> </w:t>
      </w:r>
      <w:r w:rsidR="00CD2DB9" w:rsidRPr="00CD2DB9">
        <w:rPr>
          <w:rFonts w:cs="Arial" w:hint="cs"/>
          <w:rtl/>
          <w:lang w:bidi="ar-DZ"/>
        </w:rPr>
        <w:t>الجزائرية</w:t>
      </w:r>
      <w:r w:rsidR="00CD2DB9" w:rsidRPr="00CD2DB9">
        <w:rPr>
          <w:rFonts w:cs="Arial"/>
          <w:rtl/>
          <w:lang w:bidi="ar-DZ"/>
        </w:rPr>
        <w:t xml:space="preserve"> </w:t>
      </w:r>
      <w:r w:rsidR="00CD2DB9" w:rsidRPr="00CD2DB9">
        <w:rPr>
          <w:rFonts w:cs="Arial" w:hint="cs"/>
          <w:rtl/>
          <w:lang w:bidi="ar-DZ"/>
        </w:rPr>
        <w:t>في</w:t>
      </w:r>
      <w:r w:rsidR="00CD2DB9" w:rsidRPr="00CD2DB9">
        <w:rPr>
          <w:rFonts w:cs="Arial"/>
          <w:rtl/>
          <w:lang w:bidi="ar-DZ"/>
        </w:rPr>
        <w:t xml:space="preserve"> </w:t>
      </w:r>
      <w:r w:rsidR="00CD2DB9" w:rsidRPr="00CD2DB9">
        <w:rPr>
          <w:rFonts w:cs="Arial" w:hint="cs"/>
          <w:rtl/>
          <w:lang w:bidi="ar-DZ"/>
        </w:rPr>
        <w:t>ظل</w:t>
      </w:r>
      <w:r w:rsidR="00CD2DB9" w:rsidRPr="00CD2DB9">
        <w:rPr>
          <w:rFonts w:cs="Arial"/>
          <w:rtl/>
          <w:lang w:bidi="ar-DZ"/>
        </w:rPr>
        <w:t xml:space="preserve"> </w:t>
      </w:r>
      <w:r w:rsidR="00CD2DB9" w:rsidRPr="00CD2DB9">
        <w:rPr>
          <w:rFonts w:cs="Arial" w:hint="cs"/>
          <w:rtl/>
          <w:lang w:bidi="ar-DZ"/>
        </w:rPr>
        <w:t>الاصلاحات</w:t>
      </w:r>
      <w:r w:rsidR="00CD2DB9" w:rsidRPr="00CD2DB9">
        <w:rPr>
          <w:rFonts w:cs="Arial"/>
          <w:rtl/>
          <w:lang w:bidi="ar-DZ"/>
        </w:rPr>
        <w:t xml:space="preserve"> </w:t>
      </w:r>
      <w:r w:rsidR="00CD2DB9" w:rsidRPr="00CD2DB9">
        <w:rPr>
          <w:rFonts w:cs="Arial" w:hint="cs"/>
          <w:rtl/>
          <w:lang w:bidi="ar-DZ"/>
        </w:rPr>
        <w:t>المالية</w:t>
      </w:r>
      <w:r w:rsidR="00CD2DB9" w:rsidRPr="00CD2DB9">
        <w:rPr>
          <w:rFonts w:cs="Arial"/>
          <w:rtl/>
          <w:lang w:bidi="ar-DZ"/>
        </w:rPr>
        <w:t xml:space="preserve"> </w:t>
      </w:r>
      <w:r w:rsidR="00CD2DB9" w:rsidRPr="00CD2DB9">
        <w:rPr>
          <w:rFonts w:cs="Arial" w:hint="cs"/>
          <w:rtl/>
          <w:lang w:bidi="ar-DZ"/>
        </w:rPr>
        <w:t>و</w:t>
      </w:r>
      <w:r w:rsidR="00CD2DB9" w:rsidRPr="00CD2DB9">
        <w:rPr>
          <w:rFonts w:cs="Arial"/>
          <w:rtl/>
          <w:lang w:bidi="ar-DZ"/>
        </w:rPr>
        <w:t xml:space="preserve"> </w:t>
      </w:r>
      <w:r w:rsidR="00CD2DB9" w:rsidRPr="00CD2DB9">
        <w:rPr>
          <w:rFonts w:cs="Arial" w:hint="cs"/>
          <w:rtl/>
          <w:lang w:bidi="ar-DZ"/>
        </w:rPr>
        <w:t>المصرفية</w:t>
      </w:r>
      <w:r w:rsidR="00CD2DB9" w:rsidRPr="00CD2DB9">
        <w:rPr>
          <w:rFonts w:cs="Arial"/>
          <w:rtl/>
          <w:lang w:bidi="ar-DZ"/>
        </w:rPr>
        <w:t xml:space="preserve">- </w:t>
      </w:r>
      <w:r w:rsidR="00CD2DB9" w:rsidRPr="00CD2DB9">
        <w:rPr>
          <w:rFonts w:cs="Arial" w:hint="cs"/>
          <w:rtl/>
          <w:lang w:bidi="ar-DZ"/>
        </w:rPr>
        <w:t>دراسة</w:t>
      </w:r>
      <w:r w:rsidR="00CD2DB9" w:rsidRPr="00CD2DB9">
        <w:rPr>
          <w:rFonts w:cs="Arial"/>
          <w:rtl/>
          <w:lang w:bidi="ar-DZ"/>
        </w:rPr>
        <w:t xml:space="preserve"> </w:t>
      </w:r>
      <w:r w:rsidR="00CD2DB9" w:rsidRPr="00CD2DB9">
        <w:rPr>
          <w:rFonts w:cs="Arial" w:hint="cs"/>
          <w:rtl/>
          <w:lang w:bidi="ar-DZ"/>
        </w:rPr>
        <w:t>تحليلية</w:t>
      </w:r>
      <w:r w:rsidR="00CD2DB9" w:rsidRPr="00CD2DB9">
        <w:rPr>
          <w:rFonts w:cs="Arial"/>
          <w:rtl/>
          <w:lang w:bidi="ar-DZ"/>
        </w:rPr>
        <w:t xml:space="preserve"> </w:t>
      </w:r>
      <w:r w:rsidR="00CD2DB9" w:rsidRPr="00CD2DB9">
        <w:rPr>
          <w:rFonts w:cs="Arial" w:hint="cs"/>
          <w:rtl/>
          <w:lang w:bidi="ar-DZ"/>
        </w:rPr>
        <w:t>و</w:t>
      </w:r>
      <w:r w:rsidR="00CD2DB9" w:rsidRPr="00CD2DB9">
        <w:rPr>
          <w:rFonts w:cs="Arial"/>
          <w:rtl/>
          <w:lang w:bidi="ar-DZ"/>
        </w:rPr>
        <w:t xml:space="preserve"> </w:t>
      </w:r>
      <w:r w:rsidR="00CD2DB9" w:rsidRPr="00CD2DB9">
        <w:rPr>
          <w:rFonts w:cs="Arial" w:hint="cs"/>
          <w:rtl/>
          <w:lang w:bidi="ar-DZ"/>
        </w:rPr>
        <w:t>رؤية</w:t>
      </w:r>
      <w:r w:rsidR="00CD2DB9" w:rsidRPr="00CD2DB9">
        <w:rPr>
          <w:rFonts w:cs="Arial"/>
          <w:rtl/>
          <w:lang w:bidi="ar-DZ"/>
        </w:rPr>
        <w:t xml:space="preserve"> </w:t>
      </w:r>
      <w:r w:rsidR="00CD2DB9" w:rsidRPr="00CD2DB9">
        <w:rPr>
          <w:rFonts w:cs="Arial" w:hint="cs"/>
          <w:rtl/>
          <w:lang w:bidi="ar-DZ"/>
        </w:rPr>
        <w:t>مستقبلية</w:t>
      </w:r>
      <w:r w:rsidR="00CD2DB9" w:rsidRPr="00CD2DB9">
        <w:rPr>
          <w:rFonts w:cs="Arial"/>
          <w:rtl/>
          <w:lang w:bidi="ar-DZ"/>
        </w:rPr>
        <w:t>-</w:t>
      </w:r>
      <w:r w:rsidR="00CD2DB9" w:rsidRPr="00CD2DB9">
        <w:rPr>
          <w:rFonts w:cs="Arial" w:hint="cs"/>
          <w:rtl/>
          <w:lang w:bidi="ar-DZ"/>
        </w:rPr>
        <w:t>الملتقى</w:t>
      </w:r>
      <w:r w:rsidR="00CD2DB9" w:rsidRPr="00CD2DB9">
        <w:rPr>
          <w:rFonts w:cs="Arial"/>
          <w:rtl/>
          <w:lang w:bidi="ar-DZ"/>
        </w:rPr>
        <w:t xml:space="preserve"> </w:t>
      </w:r>
      <w:r w:rsidR="00CD2DB9" w:rsidRPr="00CD2DB9">
        <w:rPr>
          <w:rFonts w:cs="Arial" w:hint="cs"/>
          <w:rtl/>
          <w:lang w:bidi="ar-DZ"/>
        </w:rPr>
        <w:t>الوطٍني</w:t>
      </w:r>
      <w:r w:rsidR="00CD2DB9" w:rsidRPr="00CD2DB9">
        <w:rPr>
          <w:rFonts w:cs="Arial"/>
          <w:rtl/>
          <w:lang w:bidi="ar-DZ"/>
        </w:rPr>
        <w:t xml:space="preserve"> </w:t>
      </w:r>
      <w:r w:rsidR="00CD2DB9" w:rsidRPr="00CD2DB9">
        <w:rPr>
          <w:rFonts w:cs="Arial" w:hint="cs"/>
          <w:rtl/>
          <w:lang w:bidi="ar-DZ"/>
        </w:rPr>
        <w:t>الأول</w:t>
      </w:r>
      <w:r w:rsidR="00CD2DB9" w:rsidRPr="00CD2DB9">
        <w:rPr>
          <w:rFonts w:cs="Arial"/>
          <w:rtl/>
          <w:lang w:bidi="ar-DZ"/>
        </w:rPr>
        <w:t xml:space="preserve"> </w:t>
      </w:r>
      <w:r w:rsidR="00CD2DB9" w:rsidRPr="00CD2DB9">
        <w:rPr>
          <w:rFonts w:cs="Arial" w:hint="cs"/>
          <w:rtl/>
          <w:lang w:bidi="ar-DZ"/>
        </w:rPr>
        <w:t>حول</w:t>
      </w:r>
      <w:r w:rsidR="00CD2DB9" w:rsidRPr="00CD2DB9">
        <w:rPr>
          <w:rFonts w:cs="Arial"/>
          <w:rtl/>
          <w:lang w:bidi="ar-DZ"/>
        </w:rPr>
        <w:t xml:space="preserve"> </w:t>
      </w:r>
      <w:r w:rsidR="00CD2DB9" w:rsidRPr="00CD2DB9">
        <w:rPr>
          <w:rFonts w:cs="Arial" w:hint="cs"/>
          <w:rtl/>
          <w:lang w:bidi="ar-DZ"/>
        </w:rPr>
        <w:t>المؤسسة</w:t>
      </w:r>
      <w:r w:rsidR="00CD2DB9" w:rsidRPr="00CD2DB9">
        <w:rPr>
          <w:rFonts w:cs="Arial"/>
          <w:rtl/>
          <w:lang w:bidi="ar-DZ"/>
        </w:rPr>
        <w:t xml:space="preserve"> </w:t>
      </w:r>
      <w:r w:rsidR="00CD2DB9" w:rsidRPr="00CD2DB9">
        <w:rPr>
          <w:rFonts w:cs="Arial" w:hint="cs"/>
          <w:rtl/>
          <w:lang w:bidi="ar-DZ"/>
        </w:rPr>
        <w:t>الاقتصادية</w:t>
      </w:r>
      <w:r w:rsidR="00CD2DB9" w:rsidRPr="00CD2DB9">
        <w:rPr>
          <w:rFonts w:cs="Arial"/>
          <w:rtl/>
          <w:lang w:bidi="ar-DZ"/>
        </w:rPr>
        <w:t xml:space="preserve"> </w:t>
      </w:r>
      <w:r w:rsidR="00CD2DB9" w:rsidRPr="00CD2DB9">
        <w:rPr>
          <w:rFonts w:cs="Arial" w:hint="cs"/>
          <w:rtl/>
          <w:lang w:bidi="ar-DZ"/>
        </w:rPr>
        <w:t>الجزائرية</w:t>
      </w:r>
      <w:r w:rsidR="00CD2DB9" w:rsidRPr="00CD2DB9">
        <w:rPr>
          <w:rFonts w:cs="Arial"/>
          <w:rtl/>
          <w:lang w:bidi="ar-DZ"/>
        </w:rPr>
        <w:t xml:space="preserve"> </w:t>
      </w:r>
      <w:r w:rsidR="00CD2DB9" w:rsidRPr="00CD2DB9">
        <w:rPr>
          <w:rFonts w:cs="Arial" w:hint="cs"/>
          <w:rtl/>
          <w:lang w:bidi="ar-DZ"/>
        </w:rPr>
        <w:t>و</w:t>
      </w:r>
      <w:r w:rsidR="00CD2DB9" w:rsidRPr="00CD2DB9">
        <w:rPr>
          <w:rFonts w:cs="Arial"/>
          <w:rtl/>
          <w:lang w:bidi="ar-DZ"/>
        </w:rPr>
        <w:t xml:space="preserve"> </w:t>
      </w:r>
      <w:r w:rsidR="00CD2DB9" w:rsidRPr="00CD2DB9">
        <w:rPr>
          <w:rFonts w:cs="Arial" w:hint="cs"/>
          <w:rtl/>
          <w:lang w:bidi="ar-DZ"/>
        </w:rPr>
        <w:t>تحديات</w:t>
      </w:r>
      <w:r w:rsidR="00CD2DB9" w:rsidRPr="00CD2DB9">
        <w:rPr>
          <w:rFonts w:cs="Arial"/>
          <w:rtl/>
          <w:lang w:bidi="ar-DZ"/>
        </w:rPr>
        <w:t xml:space="preserve"> </w:t>
      </w:r>
      <w:r w:rsidR="00CD2DB9" w:rsidRPr="00CD2DB9">
        <w:rPr>
          <w:rFonts w:cs="Arial" w:hint="cs"/>
          <w:rtl/>
          <w:lang w:bidi="ar-DZ"/>
        </w:rPr>
        <w:t>المناخ</w:t>
      </w:r>
      <w:r w:rsidR="00CD2DB9" w:rsidRPr="00CD2DB9">
        <w:rPr>
          <w:rFonts w:cs="Arial"/>
          <w:rtl/>
          <w:lang w:bidi="ar-DZ"/>
        </w:rPr>
        <w:t xml:space="preserve"> </w:t>
      </w:r>
      <w:r w:rsidR="00CD2DB9" w:rsidRPr="00CD2DB9">
        <w:rPr>
          <w:rFonts w:cs="Arial" w:hint="cs"/>
          <w:rtl/>
          <w:lang w:bidi="ar-DZ"/>
        </w:rPr>
        <w:t>الاتصادي</w:t>
      </w:r>
      <w:r w:rsidR="00CD2DB9" w:rsidRPr="00CD2DB9">
        <w:rPr>
          <w:rFonts w:cs="Arial"/>
          <w:rtl/>
          <w:lang w:bidi="ar-DZ"/>
        </w:rPr>
        <w:t xml:space="preserve"> </w:t>
      </w:r>
      <w:r w:rsidR="00CD2DB9" w:rsidRPr="00CD2DB9">
        <w:rPr>
          <w:rFonts w:cs="Arial" w:hint="cs"/>
          <w:rtl/>
          <w:lang w:bidi="ar-DZ"/>
        </w:rPr>
        <w:t>الجديد،</w:t>
      </w:r>
      <w:r w:rsidR="00CD2DB9" w:rsidRPr="00CD2DB9">
        <w:rPr>
          <w:rFonts w:cs="Arial"/>
          <w:rtl/>
          <w:lang w:bidi="ar-DZ"/>
        </w:rPr>
        <w:t xml:space="preserve"> 22/23 </w:t>
      </w:r>
      <w:r w:rsidR="00CD2DB9" w:rsidRPr="00CD2DB9">
        <w:rPr>
          <w:rFonts w:cs="Arial" w:hint="cs"/>
          <w:rtl/>
          <w:lang w:bidi="ar-DZ"/>
        </w:rPr>
        <w:t>أفريل</w:t>
      </w:r>
      <w:r w:rsidR="00CD2DB9" w:rsidRPr="00CD2DB9">
        <w:rPr>
          <w:rFonts w:cs="Arial"/>
          <w:rtl/>
          <w:lang w:bidi="ar-DZ"/>
        </w:rPr>
        <w:t xml:space="preserve"> 2003</w:t>
      </w:r>
      <w:r w:rsidR="00CD2DB9" w:rsidRPr="00CD2DB9">
        <w:rPr>
          <w:rFonts w:cs="Arial" w:hint="cs"/>
          <w:rtl/>
          <w:lang w:bidi="ar-DZ"/>
        </w:rPr>
        <w:t>،جامعة</w:t>
      </w:r>
      <w:r w:rsidR="00CD2DB9" w:rsidRPr="00CD2DB9">
        <w:rPr>
          <w:rFonts w:cs="Arial"/>
          <w:rtl/>
          <w:lang w:bidi="ar-DZ"/>
        </w:rPr>
        <w:t xml:space="preserve"> </w:t>
      </w:r>
      <w:r w:rsidR="00CD2DB9" w:rsidRPr="00CD2DB9">
        <w:rPr>
          <w:rFonts w:cs="Arial" w:hint="cs"/>
          <w:rtl/>
          <w:lang w:bidi="ar-DZ"/>
        </w:rPr>
        <w:t>عنابة</w:t>
      </w:r>
      <w:r w:rsidR="00CD2DB9" w:rsidRPr="00CD2DB9">
        <w:rPr>
          <w:rFonts w:cs="Arial"/>
          <w:rtl/>
          <w:lang w:bidi="ar-DZ"/>
        </w:rPr>
        <w:t>.</w:t>
      </w:r>
    </w:p>
  </w:footnote>
  <w:footnote w:id="4">
    <w:p w:rsidR="001E4736" w:rsidRDefault="001E4736" w:rsidP="001E4736">
      <w:pPr>
        <w:pStyle w:val="Notedebasdepage"/>
        <w:bidi/>
        <w:rPr>
          <w:rtl/>
          <w:lang w:bidi="ar-DZ"/>
        </w:rPr>
      </w:pPr>
      <w:r>
        <w:rPr>
          <w:rStyle w:val="Appelnotedebasdep"/>
        </w:rPr>
        <w:footnoteRef/>
      </w:r>
      <w:r>
        <w:t xml:space="preserve"> </w:t>
      </w:r>
      <w:r>
        <w:rPr>
          <w:rFonts w:hint="cs"/>
          <w:rtl/>
          <w:lang w:bidi="ar-DZ"/>
        </w:rPr>
        <w:t xml:space="preserve"> </w:t>
      </w:r>
      <w:r>
        <w:rPr>
          <w:rtl/>
        </w:rPr>
        <w:t xml:space="preserve">عبد </w:t>
      </w:r>
      <w:r>
        <w:rPr>
          <w:rFonts w:hint="cs"/>
          <w:rtl/>
          <w:lang w:bidi="ar-DZ"/>
        </w:rPr>
        <w:t>المجي</w:t>
      </w:r>
      <w:r w:rsidRPr="001E4736">
        <w:rPr>
          <w:rtl/>
        </w:rPr>
        <w:t>د قدي. دراسات في علم الضرائب. دار جرير للنشر و التوزيع.الطبعة الأولى.عمان الأردن. سنة</w:t>
      </w:r>
      <w:r>
        <w:rPr>
          <w:rFonts w:hint="cs"/>
          <w:rtl/>
          <w:lang w:bidi="ar-DZ"/>
        </w:rPr>
        <w:t xml:space="preserve"> 2011.</w:t>
      </w:r>
    </w:p>
  </w:footnote>
  <w:footnote w:id="5">
    <w:p w:rsidR="001E4736" w:rsidRDefault="001E4736" w:rsidP="00D01BF3">
      <w:pPr>
        <w:pStyle w:val="Notedebasdepage"/>
        <w:bidi/>
        <w:rPr>
          <w:rtl/>
          <w:lang w:bidi="ar-DZ"/>
        </w:rPr>
      </w:pPr>
      <w:r>
        <w:rPr>
          <w:rStyle w:val="Appelnotedebasdep"/>
        </w:rPr>
        <w:footnoteRef/>
      </w:r>
      <w:r>
        <w:t xml:space="preserve"> </w:t>
      </w:r>
      <w:r w:rsidR="00D146D3">
        <w:rPr>
          <w:rFonts w:hint="cs"/>
          <w:rtl/>
        </w:rPr>
        <w:t xml:space="preserve"> </w:t>
      </w:r>
      <w:r w:rsidR="00D146D3" w:rsidRPr="00D146D3">
        <w:rPr>
          <w:rFonts w:cs="Arial"/>
          <w:rtl/>
        </w:rPr>
        <w:t xml:space="preserve">  </w:t>
      </w:r>
      <w:r w:rsidR="00D146D3" w:rsidRPr="00D146D3">
        <w:rPr>
          <w:rFonts w:cs="Arial" w:hint="cs"/>
          <w:rtl/>
        </w:rPr>
        <w:t>خولة</w:t>
      </w:r>
      <w:r w:rsidR="00D146D3" w:rsidRPr="00D146D3">
        <w:rPr>
          <w:rFonts w:cs="Arial"/>
          <w:rtl/>
        </w:rPr>
        <w:t xml:space="preserve"> </w:t>
      </w:r>
      <w:r w:rsidR="00D146D3" w:rsidRPr="00D146D3">
        <w:rPr>
          <w:rFonts w:cs="Arial" w:hint="cs"/>
          <w:rtl/>
        </w:rPr>
        <w:t>عكاشة</w:t>
      </w:r>
      <w:r w:rsidR="00D146D3" w:rsidRPr="00D146D3">
        <w:rPr>
          <w:rFonts w:cs="Arial"/>
          <w:rtl/>
        </w:rPr>
        <w:t xml:space="preserve"> </w:t>
      </w:r>
      <w:r w:rsidR="00D146D3" w:rsidRPr="00D146D3">
        <w:rPr>
          <w:rFonts w:cs="Arial" w:hint="cs"/>
          <w:rtl/>
        </w:rPr>
        <w:t>ادارة</w:t>
      </w:r>
      <w:r w:rsidR="00D146D3" w:rsidRPr="00D146D3">
        <w:rPr>
          <w:rFonts w:cs="Arial"/>
          <w:rtl/>
        </w:rPr>
        <w:t xml:space="preserve"> </w:t>
      </w:r>
      <w:r w:rsidR="00D146D3" w:rsidRPr="00D146D3">
        <w:rPr>
          <w:rFonts w:cs="Arial" w:hint="cs"/>
          <w:rtl/>
        </w:rPr>
        <w:t>العمليات</w:t>
      </w:r>
      <w:r w:rsidR="00D146D3" w:rsidRPr="00D146D3">
        <w:rPr>
          <w:rFonts w:cs="Arial"/>
          <w:rtl/>
        </w:rPr>
        <w:t xml:space="preserve"> </w:t>
      </w:r>
      <w:r w:rsidR="00D146D3" w:rsidRPr="00D146D3">
        <w:rPr>
          <w:rFonts w:cs="Arial" w:hint="cs"/>
          <w:rtl/>
        </w:rPr>
        <w:t>الجبائية</w:t>
      </w:r>
      <w:r w:rsidR="00D146D3" w:rsidRPr="00D146D3">
        <w:rPr>
          <w:rFonts w:cs="Arial"/>
          <w:rtl/>
        </w:rPr>
        <w:t xml:space="preserve">  </w:t>
      </w:r>
      <w:r w:rsidR="00D146D3" w:rsidRPr="00D146D3">
        <w:rPr>
          <w:rFonts w:cs="Arial" w:hint="cs"/>
          <w:rtl/>
        </w:rPr>
        <w:t>في</w:t>
      </w:r>
      <w:r w:rsidR="00D146D3" w:rsidRPr="00D146D3">
        <w:rPr>
          <w:rFonts w:cs="Arial"/>
          <w:rtl/>
        </w:rPr>
        <w:t xml:space="preserve"> </w:t>
      </w:r>
      <w:r w:rsidR="00D146D3" w:rsidRPr="00D146D3">
        <w:rPr>
          <w:rFonts w:cs="Arial" w:hint="cs"/>
          <w:rtl/>
        </w:rPr>
        <w:t>القطاع</w:t>
      </w:r>
      <w:r w:rsidR="00D146D3" w:rsidRPr="00D146D3">
        <w:rPr>
          <w:rFonts w:cs="Arial"/>
          <w:rtl/>
        </w:rPr>
        <w:t xml:space="preserve"> </w:t>
      </w:r>
      <w:r w:rsidR="00D146D3" w:rsidRPr="00D146D3">
        <w:rPr>
          <w:rFonts w:cs="Arial" w:hint="cs"/>
          <w:rtl/>
        </w:rPr>
        <w:t>البنكي</w:t>
      </w:r>
      <w:r w:rsidR="00D146D3" w:rsidRPr="00D146D3">
        <w:rPr>
          <w:rFonts w:cs="Arial"/>
          <w:rtl/>
        </w:rPr>
        <w:t xml:space="preserve"> </w:t>
      </w:r>
      <w:r w:rsidR="00D146D3" w:rsidRPr="00D146D3">
        <w:rPr>
          <w:rFonts w:cs="Arial" w:hint="cs"/>
          <w:rtl/>
        </w:rPr>
        <w:t>ص</w:t>
      </w:r>
      <w:r w:rsidR="00D01BF3">
        <w:rPr>
          <w:rFonts w:cs="Arial" w:hint="cs"/>
          <w:rtl/>
        </w:rPr>
        <w:t>46</w:t>
      </w:r>
      <w:r w:rsidR="00D146D3" w:rsidRPr="00D146D3">
        <w:rPr>
          <w:rFonts w:cs="Arial"/>
          <w:rtl/>
        </w:rPr>
        <w:t xml:space="preserve"> –</w:t>
      </w:r>
      <w:r w:rsidR="00D146D3" w:rsidRPr="00D146D3">
        <w:rPr>
          <w:rFonts w:cs="Arial" w:hint="cs"/>
          <w:rtl/>
        </w:rPr>
        <w:t>مدكرة</w:t>
      </w:r>
      <w:r w:rsidR="00D146D3" w:rsidRPr="00D146D3">
        <w:rPr>
          <w:rFonts w:cs="Arial"/>
          <w:rtl/>
        </w:rPr>
        <w:t xml:space="preserve"> </w:t>
      </w:r>
      <w:r w:rsidR="00D146D3" w:rsidRPr="00D146D3">
        <w:rPr>
          <w:rFonts w:cs="Arial" w:hint="cs"/>
          <w:rtl/>
        </w:rPr>
        <w:t>لنيل</w:t>
      </w:r>
      <w:r w:rsidR="00D146D3" w:rsidRPr="00D146D3">
        <w:rPr>
          <w:rFonts w:cs="Arial"/>
          <w:rtl/>
        </w:rPr>
        <w:t xml:space="preserve"> </w:t>
      </w:r>
      <w:r w:rsidR="00D146D3" w:rsidRPr="00D146D3">
        <w:rPr>
          <w:rFonts w:cs="Arial" w:hint="cs"/>
          <w:rtl/>
        </w:rPr>
        <w:t>شهادة</w:t>
      </w:r>
      <w:r w:rsidR="00D146D3" w:rsidRPr="00D146D3">
        <w:rPr>
          <w:rFonts w:cs="Arial"/>
          <w:rtl/>
        </w:rPr>
        <w:t xml:space="preserve"> </w:t>
      </w:r>
      <w:r w:rsidR="00D146D3" w:rsidRPr="00D146D3">
        <w:rPr>
          <w:rFonts w:cs="Arial" w:hint="cs"/>
          <w:rtl/>
        </w:rPr>
        <w:t>الماستر</w:t>
      </w:r>
      <w:r w:rsidR="00D146D3" w:rsidRPr="00D146D3">
        <w:rPr>
          <w:rFonts w:cs="Arial"/>
          <w:rtl/>
        </w:rPr>
        <w:t>-</w:t>
      </w:r>
      <w:r w:rsidR="00D146D3" w:rsidRPr="00D146D3">
        <w:rPr>
          <w:rFonts w:cs="Arial" w:hint="cs"/>
          <w:rtl/>
        </w:rPr>
        <w:t>جامعة</w:t>
      </w:r>
      <w:r w:rsidR="00D146D3" w:rsidRPr="00D146D3">
        <w:rPr>
          <w:rFonts w:cs="Arial"/>
          <w:rtl/>
        </w:rPr>
        <w:t xml:space="preserve"> </w:t>
      </w:r>
      <w:r w:rsidR="00D146D3" w:rsidRPr="00D146D3">
        <w:rPr>
          <w:rFonts w:cs="Arial" w:hint="cs"/>
          <w:rtl/>
        </w:rPr>
        <w:t>العربي</w:t>
      </w:r>
      <w:r w:rsidR="00D146D3" w:rsidRPr="00D146D3">
        <w:rPr>
          <w:rFonts w:cs="Arial"/>
          <w:rtl/>
        </w:rPr>
        <w:t xml:space="preserve"> </w:t>
      </w:r>
      <w:r w:rsidR="00D146D3" w:rsidRPr="00D146D3">
        <w:rPr>
          <w:rFonts w:cs="Arial" w:hint="cs"/>
          <w:rtl/>
        </w:rPr>
        <w:t>بن</w:t>
      </w:r>
      <w:r w:rsidR="00D146D3" w:rsidRPr="00D146D3">
        <w:rPr>
          <w:rFonts w:cs="Arial"/>
          <w:rtl/>
        </w:rPr>
        <w:t xml:space="preserve"> </w:t>
      </w:r>
      <w:r w:rsidR="00D146D3" w:rsidRPr="00D146D3">
        <w:rPr>
          <w:rFonts w:cs="Arial" w:hint="cs"/>
          <w:rtl/>
        </w:rPr>
        <w:t>مهيدي</w:t>
      </w:r>
      <w:r w:rsidR="00D146D3" w:rsidRPr="00D146D3">
        <w:rPr>
          <w:rFonts w:cs="Arial"/>
          <w:rtl/>
        </w:rPr>
        <w:t>-</w:t>
      </w:r>
      <w:r w:rsidR="00D146D3" w:rsidRPr="00D146D3">
        <w:rPr>
          <w:rFonts w:cs="Arial" w:hint="cs"/>
          <w:rtl/>
        </w:rPr>
        <w:t>أم</w:t>
      </w:r>
      <w:r w:rsidR="00D146D3" w:rsidRPr="00D146D3">
        <w:rPr>
          <w:rFonts w:cs="Arial"/>
          <w:rtl/>
        </w:rPr>
        <w:t xml:space="preserve"> </w:t>
      </w:r>
      <w:r w:rsidR="00D146D3" w:rsidRPr="00D146D3">
        <w:rPr>
          <w:rFonts w:cs="Arial" w:hint="cs"/>
          <w:rtl/>
        </w:rPr>
        <w:t>البواقي</w:t>
      </w:r>
      <w:r w:rsidR="00D146D3" w:rsidRPr="00D146D3">
        <w:rPr>
          <w:rFonts w:cs="Arial"/>
          <w:rtl/>
        </w:rPr>
        <w:t>-</w:t>
      </w:r>
    </w:p>
  </w:footnote>
  <w:footnote w:id="6">
    <w:p w:rsidR="001522C9" w:rsidRDefault="001522C9" w:rsidP="001522C9">
      <w:pPr>
        <w:pStyle w:val="Notedebasdepage"/>
        <w:bidi/>
        <w:rPr>
          <w:rtl/>
          <w:lang w:bidi="ar-DZ"/>
        </w:rPr>
      </w:pPr>
      <w:r>
        <w:rPr>
          <w:rStyle w:val="Appelnotedebasdep"/>
        </w:rPr>
        <w:footnoteRef/>
      </w:r>
      <w:r>
        <w:t xml:space="preserve"> </w:t>
      </w:r>
      <w:r>
        <w:rPr>
          <w:rFonts w:hint="cs"/>
          <w:rtl/>
          <w:lang w:bidi="ar-DZ"/>
        </w:rPr>
        <w:t xml:space="preserve"> </w:t>
      </w:r>
      <w:r w:rsidRPr="001522C9">
        <w:rPr>
          <w:rtl/>
        </w:rPr>
        <w:t>براهيم محمد غريس .الضرائب في النظام المالي و الإسلامي.دار الأيام للنشر و التوزيع .عمان الأردن سنة</w:t>
      </w:r>
      <w:r>
        <w:rPr>
          <w:rFonts w:hint="cs"/>
          <w:rtl/>
          <w:lang w:bidi="ar-DZ"/>
        </w:rPr>
        <w:t xml:space="preserve"> 2003.</w:t>
      </w:r>
    </w:p>
  </w:footnote>
  <w:footnote w:id="7">
    <w:p w:rsidR="001522C9" w:rsidRDefault="001522C9" w:rsidP="001522C9">
      <w:pPr>
        <w:pStyle w:val="Notedebasdepage"/>
        <w:bidi/>
        <w:rPr>
          <w:rtl/>
          <w:lang w:bidi="ar-DZ"/>
        </w:rPr>
      </w:pPr>
      <w:r>
        <w:rPr>
          <w:rStyle w:val="Appelnotedebasdep"/>
        </w:rPr>
        <w:footnoteRef/>
      </w:r>
      <w:r>
        <w:t xml:space="preserve"> </w:t>
      </w:r>
      <w:r>
        <w:rPr>
          <w:rFonts w:hint="cs"/>
          <w:rtl/>
          <w:lang w:bidi="ar-DZ"/>
        </w:rPr>
        <w:t xml:space="preserve"> </w:t>
      </w:r>
      <w:r w:rsidRPr="001522C9">
        <w:rPr>
          <w:rFonts w:cs="Arial" w:hint="cs"/>
          <w:rtl/>
          <w:lang w:bidi="ar-DZ"/>
        </w:rPr>
        <w:t>ضياء</w:t>
      </w:r>
      <w:r w:rsidRPr="001522C9">
        <w:rPr>
          <w:rFonts w:cs="Arial"/>
          <w:rtl/>
          <w:lang w:bidi="ar-DZ"/>
        </w:rPr>
        <w:t xml:space="preserve"> </w:t>
      </w:r>
      <w:r w:rsidRPr="001522C9">
        <w:rPr>
          <w:rFonts w:cs="Arial" w:hint="cs"/>
          <w:rtl/>
          <w:lang w:bidi="ar-DZ"/>
        </w:rPr>
        <w:t>مجيد</w:t>
      </w:r>
      <w:r w:rsidRPr="001522C9">
        <w:rPr>
          <w:rFonts w:cs="Arial"/>
          <w:rtl/>
          <w:lang w:bidi="ar-DZ"/>
        </w:rPr>
        <w:t xml:space="preserve"> </w:t>
      </w:r>
      <w:r w:rsidRPr="001522C9">
        <w:rPr>
          <w:rFonts w:cs="Arial" w:hint="cs"/>
          <w:rtl/>
          <w:lang w:bidi="ar-DZ"/>
        </w:rPr>
        <w:t>الموسوي</w:t>
      </w:r>
      <w:r w:rsidRPr="001522C9">
        <w:rPr>
          <w:rFonts w:cs="Arial"/>
          <w:rtl/>
          <w:lang w:bidi="ar-DZ"/>
        </w:rPr>
        <w:t>.</w:t>
      </w:r>
      <w:r w:rsidRPr="001522C9">
        <w:rPr>
          <w:rFonts w:cs="Arial" w:hint="cs"/>
          <w:rtl/>
          <w:lang w:bidi="ar-DZ"/>
        </w:rPr>
        <w:t>الاقتصاد</w:t>
      </w:r>
      <w:r w:rsidRPr="001522C9">
        <w:rPr>
          <w:rFonts w:cs="Arial"/>
          <w:rtl/>
          <w:lang w:bidi="ar-DZ"/>
        </w:rPr>
        <w:t xml:space="preserve"> </w:t>
      </w:r>
      <w:r w:rsidRPr="001522C9">
        <w:rPr>
          <w:rFonts w:cs="Arial" w:hint="cs"/>
          <w:rtl/>
          <w:lang w:bidi="ar-DZ"/>
        </w:rPr>
        <w:t>النقدي،</w:t>
      </w:r>
      <w:r w:rsidRPr="001522C9">
        <w:rPr>
          <w:rFonts w:cs="Arial"/>
          <w:rtl/>
          <w:lang w:bidi="ar-DZ"/>
        </w:rPr>
        <w:t xml:space="preserve"> </w:t>
      </w:r>
      <w:r w:rsidRPr="001522C9">
        <w:rPr>
          <w:rFonts w:cs="Arial" w:hint="cs"/>
          <w:rtl/>
          <w:lang w:bidi="ar-DZ"/>
        </w:rPr>
        <w:t>دار</w:t>
      </w:r>
      <w:r w:rsidRPr="001522C9">
        <w:rPr>
          <w:rFonts w:cs="Arial"/>
          <w:rtl/>
          <w:lang w:bidi="ar-DZ"/>
        </w:rPr>
        <w:t xml:space="preserve"> </w:t>
      </w:r>
      <w:r w:rsidRPr="001522C9">
        <w:rPr>
          <w:rFonts w:cs="Arial" w:hint="cs"/>
          <w:rtl/>
          <w:lang w:bidi="ar-DZ"/>
        </w:rPr>
        <w:t>الفكر</w:t>
      </w:r>
      <w:r w:rsidRPr="001522C9">
        <w:rPr>
          <w:rFonts w:cs="Arial"/>
          <w:rtl/>
          <w:lang w:bidi="ar-DZ"/>
        </w:rPr>
        <w:t xml:space="preserve"> </w:t>
      </w:r>
      <w:r w:rsidRPr="001522C9">
        <w:rPr>
          <w:rFonts w:cs="Arial" w:hint="cs"/>
          <w:rtl/>
          <w:lang w:bidi="ar-DZ"/>
        </w:rPr>
        <w:t>الجزائر</w:t>
      </w:r>
      <w:r>
        <w:rPr>
          <w:rFonts w:cs="Arial"/>
          <w:rtl/>
          <w:lang w:bidi="ar-DZ"/>
        </w:rPr>
        <w:t>.</w:t>
      </w:r>
      <w:r>
        <w:rPr>
          <w:rFonts w:cs="Arial" w:hint="cs"/>
          <w:rtl/>
          <w:lang w:bidi="ar-DZ"/>
        </w:rPr>
        <w:t xml:space="preserve">2004 ص45 </w:t>
      </w:r>
    </w:p>
  </w:footnote>
  <w:footnote w:id="8">
    <w:p w:rsidR="00BA5BDE" w:rsidRDefault="00BA5BDE" w:rsidP="00BA5BDE">
      <w:pPr>
        <w:pStyle w:val="Notedebasdepage"/>
        <w:bidi/>
        <w:rPr>
          <w:rtl/>
          <w:lang w:bidi="ar-DZ"/>
        </w:rPr>
      </w:pPr>
      <w:r>
        <w:rPr>
          <w:rStyle w:val="Appelnotedebasdep"/>
        </w:rPr>
        <w:footnoteRef/>
      </w:r>
      <w:r>
        <w:t xml:space="preserve"> </w:t>
      </w:r>
      <w:r>
        <w:rPr>
          <w:rFonts w:hint="cs"/>
          <w:rtl/>
          <w:lang w:bidi="ar-DZ"/>
        </w:rPr>
        <w:t xml:space="preserve"> </w:t>
      </w:r>
      <w:r w:rsidRPr="00BA5BDE">
        <w:rPr>
          <w:rFonts w:cs="Arial" w:hint="cs"/>
          <w:rtl/>
          <w:lang w:bidi="ar-DZ"/>
        </w:rPr>
        <w:t>خولة</w:t>
      </w:r>
      <w:r w:rsidRPr="00BA5BDE">
        <w:rPr>
          <w:rFonts w:cs="Arial"/>
          <w:rtl/>
          <w:lang w:bidi="ar-DZ"/>
        </w:rPr>
        <w:t xml:space="preserve"> </w:t>
      </w:r>
      <w:r w:rsidRPr="00BA5BDE">
        <w:rPr>
          <w:rFonts w:cs="Arial" w:hint="cs"/>
          <w:rtl/>
          <w:lang w:bidi="ar-DZ"/>
        </w:rPr>
        <w:t>عكاشة</w:t>
      </w:r>
      <w:r w:rsidRPr="00BA5BDE">
        <w:rPr>
          <w:rFonts w:cs="Arial"/>
          <w:rtl/>
          <w:lang w:bidi="ar-DZ"/>
        </w:rPr>
        <w:t xml:space="preserve"> </w:t>
      </w:r>
      <w:r w:rsidRPr="00BA5BDE">
        <w:rPr>
          <w:rFonts w:cs="Arial" w:hint="cs"/>
          <w:rtl/>
          <w:lang w:bidi="ar-DZ"/>
        </w:rPr>
        <w:t>ادارة</w:t>
      </w:r>
      <w:r w:rsidRPr="00BA5BDE">
        <w:rPr>
          <w:rFonts w:cs="Arial"/>
          <w:rtl/>
          <w:lang w:bidi="ar-DZ"/>
        </w:rPr>
        <w:t xml:space="preserve"> </w:t>
      </w:r>
      <w:r w:rsidRPr="00BA5BDE">
        <w:rPr>
          <w:rFonts w:cs="Arial" w:hint="cs"/>
          <w:rtl/>
          <w:lang w:bidi="ar-DZ"/>
        </w:rPr>
        <w:t>العمليات</w:t>
      </w:r>
      <w:r w:rsidRPr="00BA5BDE">
        <w:rPr>
          <w:rFonts w:cs="Arial"/>
          <w:rtl/>
          <w:lang w:bidi="ar-DZ"/>
        </w:rPr>
        <w:t xml:space="preserve"> </w:t>
      </w:r>
      <w:r w:rsidRPr="00BA5BDE">
        <w:rPr>
          <w:rFonts w:cs="Arial" w:hint="cs"/>
          <w:rtl/>
          <w:lang w:bidi="ar-DZ"/>
        </w:rPr>
        <w:t>الجبائية</w:t>
      </w:r>
      <w:r w:rsidRPr="00BA5BDE">
        <w:rPr>
          <w:rFonts w:cs="Arial"/>
          <w:rtl/>
          <w:lang w:bidi="ar-DZ"/>
        </w:rPr>
        <w:t xml:space="preserve">  </w:t>
      </w:r>
      <w:r w:rsidRPr="00BA5BDE">
        <w:rPr>
          <w:rFonts w:cs="Arial" w:hint="cs"/>
          <w:rtl/>
          <w:lang w:bidi="ar-DZ"/>
        </w:rPr>
        <w:t>في</w:t>
      </w:r>
      <w:r w:rsidRPr="00BA5BDE">
        <w:rPr>
          <w:rFonts w:cs="Arial"/>
          <w:rtl/>
          <w:lang w:bidi="ar-DZ"/>
        </w:rPr>
        <w:t xml:space="preserve"> </w:t>
      </w:r>
      <w:r w:rsidRPr="00BA5BDE">
        <w:rPr>
          <w:rFonts w:cs="Arial" w:hint="cs"/>
          <w:rtl/>
          <w:lang w:bidi="ar-DZ"/>
        </w:rPr>
        <w:t>القطاع</w:t>
      </w:r>
      <w:r w:rsidRPr="00BA5BDE">
        <w:rPr>
          <w:rFonts w:cs="Arial"/>
          <w:rtl/>
          <w:lang w:bidi="ar-DZ"/>
        </w:rPr>
        <w:t xml:space="preserve"> </w:t>
      </w:r>
      <w:r w:rsidRPr="00BA5BDE">
        <w:rPr>
          <w:rFonts w:cs="Arial" w:hint="cs"/>
          <w:rtl/>
          <w:lang w:bidi="ar-DZ"/>
        </w:rPr>
        <w:t>البنكي</w:t>
      </w:r>
      <w:r w:rsidRPr="00BA5BDE">
        <w:rPr>
          <w:rFonts w:cs="Arial"/>
          <w:rtl/>
          <w:lang w:bidi="ar-DZ"/>
        </w:rPr>
        <w:t xml:space="preserve"> </w:t>
      </w:r>
      <w:r w:rsidRPr="00BA5BDE">
        <w:rPr>
          <w:rFonts w:cs="Arial" w:hint="cs"/>
          <w:rtl/>
          <w:lang w:bidi="ar-DZ"/>
        </w:rPr>
        <w:t>ص</w:t>
      </w:r>
      <w:r>
        <w:rPr>
          <w:rFonts w:cs="Arial" w:hint="cs"/>
          <w:rtl/>
          <w:lang w:bidi="ar-DZ"/>
        </w:rPr>
        <w:t>58</w:t>
      </w:r>
      <w:r w:rsidRPr="00BA5BDE">
        <w:rPr>
          <w:rFonts w:cs="Arial"/>
          <w:rtl/>
          <w:lang w:bidi="ar-DZ"/>
        </w:rPr>
        <w:t>–</w:t>
      </w:r>
      <w:r w:rsidRPr="00BA5BDE">
        <w:rPr>
          <w:rFonts w:cs="Arial" w:hint="cs"/>
          <w:rtl/>
          <w:lang w:bidi="ar-DZ"/>
        </w:rPr>
        <w:t>مدكرة</w:t>
      </w:r>
      <w:r w:rsidRPr="00BA5BDE">
        <w:rPr>
          <w:rFonts w:cs="Arial"/>
          <w:rtl/>
          <w:lang w:bidi="ar-DZ"/>
        </w:rPr>
        <w:t xml:space="preserve"> </w:t>
      </w:r>
      <w:r w:rsidRPr="00BA5BDE">
        <w:rPr>
          <w:rFonts w:cs="Arial" w:hint="cs"/>
          <w:rtl/>
          <w:lang w:bidi="ar-DZ"/>
        </w:rPr>
        <w:t>لنيل</w:t>
      </w:r>
      <w:r w:rsidRPr="00BA5BDE">
        <w:rPr>
          <w:rFonts w:cs="Arial"/>
          <w:rtl/>
          <w:lang w:bidi="ar-DZ"/>
        </w:rPr>
        <w:t xml:space="preserve"> </w:t>
      </w:r>
      <w:r w:rsidRPr="00BA5BDE">
        <w:rPr>
          <w:rFonts w:cs="Arial" w:hint="cs"/>
          <w:rtl/>
          <w:lang w:bidi="ar-DZ"/>
        </w:rPr>
        <w:t>شهادة</w:t>
      </w:r>
      <w:r w:rsidRPr="00BA5BDE">
        <w:rPr>
          <w:rFonts w:cs="Arial"/>
          <w:rtl/>
          <w:lang w:bidi="ar-DZ"/>
        </w:rPr>
        <w:t xml:space="preserve"> </w:t>
      </w:r>
      <w:r w:rsidRPr="00BA5BDE">
        <w:rPr>
          <w:rFonts w:cs="Arial" w:hint="cs"/>
          <w:rtl/>
          <w:lang w:bidi="ar-DZ"/>
        </w:rPr>
        <w:t>الماستر</w:t>
      </w:r>
      <w:r w:rsidRPr="00BA5BDE">
        <w:rPr>
          <w:rFonts w:cs="Arial"/>
          <w:rtl/>
          <w:lang w:bidi="ar-DZ"/>
        </w:rPr>
        <w:t>-</w:t>
      </w:r>
      <w:r w:rsidRPr="00BA5BDE">
        <w:rPr>
          <w:rFonts w:cs="Arial" w:hint="cs"/>
          <w:rtl/>
          <w:lang w:bidi="ar-DZ"/>
        </w:rPr>
        <w:t>جامعة</w:t>
      </w:r>
      <w:r w:rsidRPr="00BA5BDE">
        <w:rPr>
          <w:rFonts w:cs="Arial"/>
          <w:rtl/>
          <w:lang w:bidi="ar-DZ"/>
        </w:rPr>
        <w:t xml:space="preserve"> </w:t>
      </w:r>
      <w:r w:rsidRPr="00BA5BDE">
        <w:rPr>
          <w:rFonts w:cs="Arial" w:hint="cs"/>
          <w:rtl/>
          <w:lang w:bidi="ar-DZ"/>
        </w:rPr>
        <w:t>العربي</w:t>
      </w:r>
      <w:r w:rsidRPr="00BA5BDE">
        <w:rPr>
          <w:rFonts w:cs="Arial"/>
          <w:rtl/>
          <w:lang w:bidi="ar-DZ"/>
        </w:rPr>
        <w:t xml:space="preserve"> </w:t>
      </w:r>
      <w:r w:rsidRPr="00BA5BDE">
        <w:rPr>
          <w:rFonts w:cs="Arial" w:hint="cs"/>
          <w:rtl/>
          <w:lang w:bidi="ar-DZ"/>
        </w:rPr>
        <w:t>بن</w:t>
      </w:r>
      <w:r w:rsidRPr="00BA5BDE">
        <w:rPr>
          <w:rFonts w:cs="Arial"/>
          <w:rtl/>
          <w:lang w:bidi="ar-DZ"/>
        </w:rPr>
        <w:t xml:space="preserve"> </w:t>
      </w:r>
      <w:r w:rsidRPr="00BA5BDE">
        <w:rPr>
          <w:rFonts w:cs="Arial" w:hint="cs"/>
          <w:rtl/>
          <w:lang w:bidi="ar-DZ"/>
        </w:rPr>
        <w:t>مهيدي</w:t>
      </w:r>
      <w:r w:rsidRPr="00BA5BDE">
        <w:rPr>
          <w:rFonts w:cs="Arial"/>
          <w:rtl/>
          <w:lang w:bidi="ar-DZ"/>
        </w:rPr>
        <w:t>-</w:t>
      </w:r>
      <w:r w:rsidRPr="00BA5BDE">
        <w:rPr>
          <w:rFonts w:cs="Arial" w:hint="cs"/>
          <w:rtl/>
          <w:lang w:bidi="ar-DZ"/>
        </w:rPr>
        <w:t>أم</w:t>
      </w:r>
      <w:r w:rsidRPr="00BA5BDE">
        <w:rPr>
          <w:rFonts w:cs="Arial"/>
          <w:rtl/>
          <w:lang w:bidi="ar-DZ"/>
        </w:rPr>
        <w:t xml:space="preserve"> </w:t>
      </w:r>
      <w:r w:rsidRPr="00BA5BDE">
        <w:rPr>
          <w:rFonts w:cs="Arial" w:hint="cs"/>
          <w:rtl/>
          <w:lang w:bidi="ar-DZ"/>
        </w:rPr>
        <w:t>البواقي</w:t>
      </w:r>
      <w:r w:rsidRPr="00BA5BDE">
        <w:rPr>
          <w:rFonts w:cs="Arial"/>
          <w:rtl/>
          <w:lang w:bidi="ar-DZ"/>
        </w:rPr>
        <w:t>-</w:t>
      </w:r>
    </w:p>
  </w:footnote>
  <w:footnote w:id="9">
    <w:p w:rsidR="004876B0" w:rsidRPr="004876B0" w:rsidRDefault="004876B0" w:rsidP="004876B0">
      <w:pPr>
        <w:pStyle w:val="Notedebasdepage"/>
        <w:bidi/>
        <w:rPr>
          <w:rtl/>
          <w:lang w:bidi="ar-DZ"/>
        </w:rPr>
      </w:pPr>
      <w:r>
        <w:rPr>
          <w:rStyle w:val="Appelnotedebasdep"/>
        </w:rPr>
        <w:footnoteRef/>
      </w:r>
      <w:r>
        <w:t xml:space="preserve"> </w:t>
      </w:r>
      <w:r>
        <w:rPr>
          <w:rFonts w:hint="cs"/>
          <w:rtl/>
          <w:lang w:bidi="ar-DZ"/>
        </w:rPr>
        <w:t xml:space="preserve"> </w:t>
      </w:r>
      <w:r w:rsidRPr="004876B0">
        <w:rPr>
          <w:rtl/>
        </w:rPr>
        <w:t>صابر عباسي، اثر التسيير الجبائي على الأداء المالي في المؤسسات الاقتصادية .مذكرة مقدمة لنيل شهادة</w:t>
      </w:r>
      <w:r w:rsidR="00E63692">
        <w:rPr>
          <w:rFonts w:hint="cs"/>
          <w:rtl/>
          <w:lang w:bidi="ar-DZ"/>
        </w:rPr>
        <w:t xml:space="preserve"> </w:t>
      </w:r>
      <w:r w:rsidRPr="004876B0">
        <w:rPr>
          <w:rtl/>
        </w:rPr>
        <w:t xml:space="preserve">الماجستير في العلوم التجارية . ورقلة . </w:t>
      </w:r>
      <w:r>
        <w:rPr>
          <w:rFonts w:hint="cs"/>
          <w:rtl/>
        </w:rPr>
        <w:t>2012</w:t>
      </w:r>
    </w:p>
  </w:footnote>
  <w:footnote w:id="10">
    <w:p w:rsidR="00E63692" w:rsidRPr="00E63692" w:rsidRDefault="00E63692" w:rsidP="00E63692">
      <w:pPr>
        <w:pStyle w:val="Notedebasdepage"/>
        <w:bidi/>
        <w:rPr>
          <w:rtl/>
          <w:lang w:bidi="ar-DZ"/>
        </w:rPr>
      </w:pPr>
      <w:r>
        <w:rPr>
          <w:rStyle w:val="Appelnotedebasdep"/>
        </w:rPr>
        <w:footnoteRef/>
      </w:r>
      <w:r>
        <w:t xml:space="preserve"> </w:t>
      </w:r>
      <w:r>
        <w:rPr>
          <w:rFonts w:hint="cs"/>
          <w:rtl/>
        </w:rPr>
        <w:t xml:space="preserve"> </w:t>
      </w:r>
      <w:r w:rsidRPr="00E63692">
        <w:rPr>
          <w:rtl/>
        </w:rPr>
        <w:t>عادل محمد عياض:محاولة تحليل التسيير الجبائي و أثاره على المؤسسات حالة شركات الأموال في التشريع</w:t>
      </w:r>
      <w:r w:rsidRPr="00E63692">
        <w:br/>
      </w:r>
      <w:r w:rsidRPr="00E63692">
        <w:rPr>
          <w:rtl/>
        </w:rPr>
        <w:t>الجبائي الجزائري.مذكرة ماجستير .جامعة ورقلـــــة</w:t>
      </w:r>
      <w:r w:rsidRPr="00E63692">
        <w:t xml:space="preserve"> .</w:t>
      </w:r>
      <w:r>
        <w:rPr>
          <w:rFonts w:hint="cs"/>
          <w:rtl/>
        </w:rPr>
        <w:t>2003</w:t>
      </w:r>
    </w:p>
  </w:footnote>
  <w:footnote w:id="11">
    <w:p w:rsidR="00B755D5" w:rsidRDefault="00B755D5" w:rsidP="00B755D5">
      <w:pPr>
        <w:pStyle w:val="Notedebasdepage"/>
        <w:bidi/>
        <w:rPr>
          <w:rtl/>
          <w:lang w:bidi="ar-DZ"/>
        </w:rPr>
      </w:pPr>
      <w:r>
        <w:rPr>
          <w:rStyle w:val="Appelnotedebasdep"/>
        </w:rPr>
        <w:footnoteRef/>
      </w:r>
      <w:r>
        <w:t xml:space="preserve"> </w:t>
      </w:r>
      <w:r>
        <w:rPr>
          <w:rFonts w:hint="cs"/>
          <w:rtl/>
        </w:rPr>
        <w:t xml:space="preserve"> </w:t>
      </w:r>
      <w:r w:rsidRPr="00B755D5">
        <w:rPr>
          <w:rtl/>
        </w:rPr>
        <w:t>حورية حمني ، آليات رقابة البنك المركزي على البنوك التجارية و فعاليتها، مذكرة مقدمة لنيل شهادة الماجستير</w:t>
      </w:r>
      <w:r w:rsidRPr="00B755D5">
        <w:br/>
      </w:r>
      <w:r w:rsidRPr="00B755D5">
        <w:rPr>
          <w:rtl/>
        </w:rPr>
        <w:t>في العلوم الاقتصادية تخصص بنوك و تأمينات. جامعة منتوري قسنطينة السنة الجامعية</w:t>
      </w:r>
      <w:r>
        <w:rPr>
          <w:rFonts w:hint="cs"/>
          <w:rtl/>
        </w:rPr>
        <w:t>2005-2006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21D78"/>
    <w:multiLevelType w:val="hybridMultilevel"/>
    <w:tmpl w:val="9AAE8E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615EB1"/>
    <w:multiLevelType w:val="hybridMultilevel"/>
    <w:tmpl w:val="00D2B1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F2718"/>
    <w:multiLevelType w:val="hybridMultilevel"/>
    <w:tmpl w:val="3FD67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C66C6C"/>
    <w:multiLevelType w:val="hybridMultilevel"/>
    <w:tmpl w:val="8F703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0B25C1"/>
    <w:multiLevelType w:val="hybridMultilevel"/>
    <w:tmpl w:val="3FE6A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D57CA"/>
    <w:multiLevelType w:val="hybridMultilevel"/>
    <w:tmpl w:val="9AD203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3007A3"/>
    <w:multiLevelType w:val="hybridMultilevel"/>
    <w:tmpl w:val="55007A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24637"/>
    <w:multiLevelType w:val="hybridMultilevel"/>
    <w:tmpl w:val="EDC8B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4E76DC"/>
    <w:multiLevelType w:val="hybridMultilevel"/>
    <w:tmpl w:val="3B6E3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CD6E31"/>
    <w:multiLevelType w:val="hybridMultilevel"/>
    <w:tmpl w:val="03E0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A94CD7"/>
    <w:multiLevelType w:val="hybridMultilevel"/>
    <w:tmpl w:val="1AB84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10"/>
  </w:num>
  <w:num w:numId="5">
    <w:abstractNumId w:val="7"/>
  </w:num>
  <w:num w:numId="6">
    <w:abstractNumId w:val="9"/>
  </w:num>
  <w:num w:numId="7">
    <w:abstractNumId w:val="5"/>
  </w:num>
  <w:num w:numId="8">
    <w:abstractNumId w:val="3"/>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B14"/>
    <w:rsid w:val="0000575A"/>
    <w:rsid w:val="000439BE"/>
    <w:rsid w:val="00095407"/>
    <w:rsid w:val="000B1B44"/>
    <w:rsid w:val="00117383"/>
    <w:rsid w:val="00146B05"/>
    <w:rsid w:val="001522C9"/>
    <w:rsid w:val="00156355"/>
    <w:rsid w:val="00162F8E"/>
    <w:rsid w:val="001757C6"/>
    <w:rsid w:val="001E4736"/>
    <w:rsid w:val="001E538F"/>
    <w:rsid w:val="002D2AA1"/>
    <w:rsid w:val="002E1158"/>
    <w:rsid w:val="002F47CE"/>
    <w:rsid w:val="00325029"/>
    <w:rsid w:val="003A1E0A"/>
    <w:rsid w:val="003B1E2E"/>
    <w:rsid w:val="0046111F"/>
    <w:rsid w:val="004876B0"/>
    <w:rsid w:val="004E188D"/>
    <w:rsid w:val="00503280"/>
    <w:rsid w:val="00514B4B"/>
    <w:rsid w:val="005417CF"/>
    <w:rsid w:val="0060138D"/>
    <w:rsid w:val="00627179"/>
    <w:rsid w:val="00662DBD"/>
    <w:rsid w:val="00695332"/>
    <w:rsid w:val="00695963"/>
    <w:rsid w:val="006E7779"/>
    <w:rsid w:val="007841C3"/>
    <w:rsid w:val="007E1984"/>
    <w:rsid w:val="00874FDD"/>
    <w:rsid w:val="008A07B3"/>
    <w:rsid w:val="0093371C"/>
    <w:rsid w:val="00934806"/>
    <w:rsid w:val="009400E2"/>
    <w:rsid w:val="009512FA"/>
    <w:rsid w:val="00964BD6"/>
    <w:rsid w:val="00965D95"/>
    <w:rsid w:val="00991C72"/>
    <w:rsid w:val="009B1374"/>
    <w:rsid w:val="009E101D"/>
    <w:rsid w:val="00A108B3"/>
    <w:rsid w:val="00A20CB6"/>
    <w:rsid w:val="00A51E23"/>
    <w:rsid w:val="00AE1120"/>
    <w:rsid w:val="00AF5828"/>
    <w:rsid w:val="00B755D5"/>
    <w:rsid w:val="00BA5BDE"/>
    <w:rsid w:val="00BA70A1"/>
    <w:rsid w:val="00BB0827"/>
    <w:rsid w:val="00BC7325"/>
    <w:rsid w:val="00BD3BA7"/>
    <w:rsid w:val="00CD2DB9"/>
    <w:rsid w:val="00D01BF3"/>
    <w:rsid w:val="00D146D3"/>
    <w:rsid w:val="00D34FE0"/>
    <w:rsid w:val="00D425BE"/>
    <w:rsid w:val="00D47097"/>
    <w:rsid w:val="00D70B14"/>
    <w:rsid w:val="00DF5446"/>
    <w:rsid w:val="00E63692"/>
    <w:rsid w:val="00EF6068"/>
    <w:rsid w:val="00F4360A"/>
    <w:rsid w:val="00F97747"/>
    <w:rsid w:val="00FA3252"/>
    <w:rsid w:val="00FC1E33"/>
    <w:rsid w:val="00FE3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0B14"/>
    <w:pPr>
      <w:ind w:left="720"/>
      <w:contextualSpacing/>
    </w:pPr>
  </w:style>
  <w:style w:type="character" w:styleId="Lienhypertexte">
    <w:name w:val="Hyperlink"/>
    <w:basedOn w:val="Policepardfaut"/>
    <w:uiPriority w:val="99"/>
    <w:unhideWhenUsed/>
    <w:rsid w:val="00117383"/>
    <w:rPr>
      <w:color w:val="0563C1" w:themeColor="hyperlink"/>
      <w:u w:val="single"/>
    </w:rPr>
  </w:style>
  <w:style w:type="character" w:customStyle="1" w:styleId="fontstyle01">
    <w:name w:val="fontstyle01"/>
    <w:basedOn w:val="Policepardfaut"/>
    <w:rsid w:val="0000575A"/>
    <w:rPr>
      <w:rFonts w:ascii="TraditionalArabic-Bold" w:hAnsi="TraditionalArabic-Bold" w:hint="default"/>
      <w:b/>
      <w:bCs/>
      <w:i w:val="0"/>
      <w:iCs w:val="0"/>
      <w:color w:val="000000"/>
      <w:sz w:val="32"/>
      <w:szCs w:val="32"/>
    </w:rPr>
  </w:style>
  <w:style w:type="character" w:customStyle="1" w:styleId="fontstyle21">
    <w:name w:val="fontstyle21"/>
    <w:basedOn w:val="Policepardfaut"/>
    <w:rsid w:val="0000575A"/>
    <w:rPr>
      <w:rFonts w:ascii="TraditionalArabic" w:hAnsi="TraditionalArabic" w:hint="default"/>
      <w:b w:val="0"/>
      <w:bCs w:val="0"/>
      <w:i w:val="0"/>
      <w:iCs w:val="0"/>
      <w:color w:val="000000"/>
      <w:sz w:val="32"/>
      <w:szCs w:val="32"/>
    </w:rPr>
  </w:style>
  <w:style w:type="character" w:customStyle="1" w:styleId="fontstyle31">
    <w:name w:val="fontstyle31"/>
    <w:basedOn w:val="Policepardfaut"/>
    <w:rsid w:val="009400E2"/>
    <w:rPr>
      <w:rFonts w:ascii="SymbolMT" w:hAnsi="SymbolMT" w:hint="default"/>
      <w:b w:val="0"/>
      <w:bCs w:val="0"/>
      <w:i w:val="0"/>
      <w:iCs w:val="0"/>
      <w:color w:val="000000"/>
      <w:sz w:val="32"/>
      <w:szCs w:val="32"/>
    </w:rPr>
  </w:style>
  <w:style w:type="character" w:customStyle="1" w:styleId="fontstyle41">
    <w:name w:val="fontstyle41"/>
    <w:basedOn w:val="Policepardfaut"/>
    <w:rsid w:val="009400E2"/>
    <w:rPr>
      <w:rFonts w:ascii="Calibri" w:hAnsi="Calibri"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FE37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376C"/>
    <w:rPr>
      <w:sz w:val="20"/>
      <w:szCs w:val="20"/>
    </w:rPr>
  </w:style>
  <w:style w:type="character" w:styleId="Appelnotedebasdep">
    <w:name w:val="footnote reference"/>
    <w:basedOn w:val="Policepardfaut"/>
    <w:uiPriority w:val="99"/>
    <w:semiHidden/>
    <w:unhideWhenUsed/>
    <w:rsid w:val="00FE376C"/>
    <w:rPr>
      <w:vertAlign w:val="superscript"/>
    </w:rPr>
  </w:style>
  <w:style w:type="paragraph" w:styleId="En-tte">
    <w:name w:val="header"/>
    <w:basedOn w:val="Normal"/>
    <w:link w:val="En-tteCar"/>
    <w:uiPriority w:val="99"/>
    <w:unhideWhenUsed/>
    <w:rsid w:val="00FE376C"/>
    <w:pPr>
      <w:tabs>
        <w:tab w:val="center" w:pos="4320"/>
        <w:tab w:val="right" w:pos="8640"/>
      </w:tabs>
      <w:spacing w:after="0" w:line="240" w:lineRule="auto"/>
    </w:pPr>
  </w:style>
  <w:style w:type="character" w:customStyle="1" w:styleId="En-tteCar">
    <w:name w:val="En-tête Car"/>
    <w:basedOn w:val="Policepardfaut"/>
    <w:link w:val="En-tte"/>
    <w:uiPriority w:val="99"/>
    <w:rsid w:val="00FE376C"/>
  </w:style>
  <w:style w:type="paragraph" w:styleId="Pieddepage">
    <w:name w:val="footer"/>
    <w:basedOn w:val="Normal"/>
    <w:link w:val="PieddepageCar"/>
    <w:uiPriority w:val="99"/>
    <w:unhideWhenUsed/>
    <w:rsid w:val="00FE376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3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0B14"/>
    <w:pPr>
      <w:ind w:left="720"/>
      <w:contextualSpacing/>
    </w:pPr>
  </w:style>
  <w:style w:type="character" w:styleId="Lienhypertexte">
    <w:name w:val="Hyperlink"/>
    <w:basedOn w:val="Policepardfaut"/>
    <w:uiPriority w:val="99"/>
    <w:unhideWhenUsed/>
    <w:rsid w:val="00117383"/>
    <w:rPr>
      <w:color w:val="0563C1" w:themeColor="hyperlink"/>
      <w:u w:val="single"/>
    </w:rPr>
  </w:style>
  <w:style w:type="character" w:customStyle="1" w:styleId="fontstyle01">
    <w:name w:val="fontstyle01"/>
    <w:basedOn w:val="Policepardfaut"/>
    <w:rsid w:val="0000575A"/>
    <w:rPr>
      <w:rFonts w:ascii="TraditionalArabic-Bold" w:hAnsi="TraditionalArabic-Bold" w:hint="default"/>
      <w:b/>
      <w:bCs/>
      <w:i w:val="0"/>
      <w:iCs w:val="0"/>
      <w:color w:val="000000"/>
      <w:sz w:val="32"/>
      <w:szCs w:val="32"/>
    </w:rPr>
  </w:style>
  <w:style w:type="character" w:customStyle="1" w:styleId="fontstyle21">
    <w:name w:val="fontstyle21"/>
    <w:basedOn w:val="Policepardfaut"/>
    <w:rsid w:val="0000575A"/>
    <w:rPr>
      <w:rFonts w:ascii="TraditionalArabic" w:hAnsi="TraditionalArabic" w:hint="default"/>
      <w:b w:val="0"/>
      <w:bCs w:val="0"/>
      <w:i w:val="0"/>
      <w:iCs w:val="0"/>
      <w:color w:val="000000"/>
      <w:sz w:val="32"/>
      <w:szCs w:val="32"/>
    </w:rPr>
  </w:style>
  <w:style w:type="character" w:customStyle="1" w:styleId="fontstyle31">
    <w:name w:val="fontstyle31"/>
    <w:basedOn w:val="Policepardfaut"/>
    <w:rsid w:val="009400E2"/>
    <w:rPr>
      <w:rFonts w:ascii="SymbolMT" w:hAnsi="SymbolMT" w:hint="default"/>
      <w:b w:val="0"/>
      <w:bCs w:val="0"/>
      <w:i w:val="0"/>
      <w:iCs w:val="0"/>
      <w:color w:val="000000"/>
      <w:sz w:val="32"/>
      <w:szCs w:val="32"/>
    </w:rPr>
  </w:style>
  <w:style w:type="character" w:customStyle="1" w:styleId="fontstyle41">
    <w:name w:val="fontstyle41"/>
    <w:basedOn w:val="Policepardfaut"/>
    <w:rsid w:val="009400E2"/>
    <w:rPr>
      <w:rFonts w:ascii="Calibri" w:hAnsi="Calibri"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FE37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376C"/>
    <w:rPr>
      <w:sz w:val="20"/>
      <w:szCs w:val="20"/>
    </w:rPr>
  </w:style>
  <w:style w:type="character" w:styleId="Appelnotedebasdep">
    <w:name w:val="footnote reference"/>
    <w:basedOn w:val="Policepardfaut"/>
    <w:uiPriority w:val="99"/>
    <w:semiHidden/>
    <w:unhideWhenUsed/>
    <w:rsid w:val="00FE376C"/>
    <w:rPr>
      <w:vertAlign w:val="superscript"/>
    </w:rPr>
  </w:style>
  <w:style w:type="paragraph" w:styleId="En-tte">
    <w:name w:val="header"/>
    <w:basedOn w:val="Normal"/>
    <w:link w:val="En-tteCar"/>
    <w:uiPriority w:val="99"/>
    <w:unhideWhenUsed/>
    <w:rsid w:val="00FE376C"/>
    <w:pPr>
      <w:tabs>
        <w:tab w:val="center" w:pos="4320"/>
        <w:tab w:val="right" w:pos="8640"/>
      </w:tabs>
      <w:spacing w:after="0" w:line="240" w:lineRule="auto"/>
    </w:pPr>
  </w:style>
  <w:style w:type="character" w:customStyle="1" w:styleId="En-tteCar">
    <w:name w:val="En-tête Car"/>
    <w:basedOn w:val="Policepardfaut"/>
    <w:link w:val="En-tte"/>
    <w:uiPriority w:val="99"/>
    <w:rsid w:val="00FE376C"/>
  </w:style>
  <w:style w:type="paragraph" w:styleId="Pieddepage">
    <w:name w:val="footer"/>
    <w:basedOn w:val="Normal"/>
    <w:link w:val="PieddepageCar"/>
    <w:uiPriority w:val="99"/>
    <w:unhideWhenUsed/>
    <w:rsid w:val="00FE376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21247">
      <w:bodyDiv w:val="1"/>
      <w:marLeft w:val="0"/>
      <w:marRight w:val="0"/>
      <w:marTop w:val="0"/>
      <w:marBottom w:val="0"/>
      <w:divBdr>
        <w:top w:val="none" w:sz="0" w:space="0" w:color="auto"/>
        <w:left w:val="none" w:sz="0" w:space="0" w:color="auto"/>
        <w:bottom w:val="none" w:sz="0" w:space="0" w:color="auto"/>
        <w:right w:val="none" w:sz="0" w:space="0" w:color="auto"/>
      </w:divBdr>
    </w:div>
    <w:div w:id="19409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7DA3-6DC4-49C3-81F9-C0E8BFBB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2686</Words>
  <Characters>14777</Characters>
  <Application>Microsoft Office Word</Application>
  <DocSecurity>0</DocSecurity>
  <Lines>123</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dc:creator>
  <cp:lastModifiedBy>farid</cp:lastModifiedBy>
  <cp:revision>2</cp:revision>
  <dcterms:created xsi:type="dcterms:W3CDTF">2020-06-05T11:13:00Z</dcterms:created>
  <dcterms:modified xsi:type="dcterms:W3CDTF">2020-06-05T11:13:00Z</dcterms:modified>
</cp:coreProperties>
</file>