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977" w:rsidRPr="008A4972" w:rsidRDefault="00E830F6" w:rsidP="00D2586B">
      <w:pPr>
        <w:bidi/>
        <w:rPr>
          <w:rFonts w:ascii="Simplified Arabic" w:hAnsi="Simplified Arabic" w:cs="Simplified Arabic"/>
          <w:b/>
          <w:bCs/>
          <w:sz w:val="32"/>
          <w:szCs w:val="32"/>
          <w:rtl/>
          <w:lang w:bidi="ar-DZ"/>
        </w:rPr>
      </w:pPr>
      <w:proofErr w:type="gramStart"/>
      <w:r w:rsidRPr="008A4972">
        <w:rPr>
          <w:rFonts w:ascii="Simplified Arabic" w:hAnsi="Simplified Arabic" w:cs="Simplified Arabic"/>
          <w:b/>
          <w:bCs/>
          <w:sz w:val="32"/>
          <w:szCs w:val="32"/>
          <w:rtl/>
          <w:lang w:bidi="ar-DZ"/>
        </w:rPr>
        <w:t>خطة</w:t>
      </w:r>
      <w:proofErr w:type="gramEnd"/>
      <w:r w:rsidRPr="008A4972">
        <w:rPr>
          <w:rFonts w:ascii="Simplified Arabic" w:hAnsi="Simplified Arabic" w:cs="Simplified Arabic"/>
          <w:b/>
          <w:bCs/>
          <w:sz w:val="32"/>
          <w:szCs w:val="32"/>
          <w:rtl/>
          <w:lang w:bidi="ar-DZ"/>
        </w:rPr>
        <w:t xml:space="preserve"> البحث </w:t>
      </w:r>
    </w:p>
    <w:p w:rsidR="00E830F6" w:rsidRPr="008A4972" w:rsidRDefault="00E830F6" w:rsidP="00E830F6">
      <w:pPr>
        <w:bidi/>
        <w:rPr>
          <w:rFonts w:ascii="Simplified Arabic" w:hAnsi="Simplified Arabic" w:cs="Simplified Arabic"/>
          <w:b/>
          <w:bCs/>
          <w:sz w:val="32"/>
          <w:szCs w:val="32"/>
          <w:rtl/>
          <w:lang w:bidi="ar-DZ"/>
        </w:rPr>
      </w:pPr>
      <w:proofErr w:type="gramStart"/>
      <w:r w:rsidRPr="008A4972">
        <w:rPr>
          <w:rFonts w:ascii="Simplified Arabic" w:hAnsi="Simplified Arabic" w:cs="Simplified Arabic"/>
          <w:b/>
          <w:bCs/>
          <w:sz w:val="32"/>
          <w:szCs w:val="32"/>
          <w:rtl/>
          <w:lang w:bidi="ar-DZ"/>
        </w:rPr>
        <w:t>المقدمة</w:t>
      </w:r>
      <w:proofErr w:type="gramEnd"/>
      <w:r w:rsidRPr="008A4972">
        <w:rPr>
          <w:rFonts w:ascii="Simplified Arabic" w:hAnsi="Simplified Arabic" w:cs="Simplified Arabic"/>
          <w:b/>
          <w:bCs/>
          <w:sz w:val="32"/>
          <w:szCs w:val="32"/>
          <w:rtl/>
          <w:lang w:bidi="ar-DZ"/>
        </w:rPr>
        <w:t xml:space="preserve"> </w:t>
      </w:r>
    </w:p>
    <w:p w:rsidR="00E830F6" w:rsidRPr="008A4972" w:rsidRDefault="00E830F6" w:rsidP="00E830F6">
      <w:pPr>
        <w:bidi/>
        <w:rPr>
          <w:rFonts w:ascii="Simplified Arabic" w:hAnsi="Simplified Arabic" w:cs="Simplified Arabic"/>
          <w:b/>
          <w:bCs/>
          <w:sz w:val="32"/>
          <w:szCs w:val="32"/>
          <w:rtl/>
          <w:lang w:bidi="ar-DZ"/>
        </w:rPr>
      </w:pPr>
      <w:r w:rsidRPr="008A4972">
        <w:rPr>
          <w:rFonts w:ascii="Simplified Arabic" w:hAnsi="Simplified Arabic" w:cs="Simplified Arabic"/>
          <w:b/>
          <w:bCs/>
          <w:sz w:val="32"/>
          <w:szCs w:val="32"/>
          <w:rtl/>
          <w:lang w:bidi="ar-DZ"/>
        </w:rPr>
        <w:t xml:space="preserve">المبحث الأول: </w:t>
      </w:r>
      <w:r w:rsidRPr="008A4972">
        <w:rPr>
          <w:rFonts w:ascii="Simplified Arabic" w:hAnsi="Simplified Arabic" w:cs="Simplified Arabic"/>
          <w:sz w:val="32"/>
          <w:szCs w:val="32"/>
          <w:rtl/>
          <w:lang w:bidi="ar-DZ"/>
        </w:rPr>
        <w:t xml:space="preserve">الاعتماد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 تعريف أطراف، أنواع، أهمية، المراحل، الوثائق الخاصة </w:t>
      </w:r>
      <w:proofErr w:type="spellStart"/>
      <w:r w:rsidRPr="008A4972">
        <w:rPr>
          <w:rFonts w:ascii="Simplified Arabic" w:hAnsi="Simplified Arabic" w:cs="Simplified Arabic"/>
          <w:sz w:val="32"/>
          <w:szCs w:val="32"/>
          <w:rtl/>
          <w:lang w:bidi="ar-DZ"/>
        </w:rPr>
        <w:t>به</w:t>
      </w:r>
      <w:proofErr w:type="spellEnd"/>
      <w:r w:rsidRPr="008A4972">
        <w:rPr>
          <w:rFonts w:ascii="Simplified Arabic" w:hAnsi="Simplified Arabic" w:cs="Simplified Arabic"/>
          <w:sz w:val="32"/>
          <w:szCs w:val="32"/>
          <w:rtl/>
          <w:lang w:bidi="ar-DZ"/>
        </w:rPr>
        <w:t>، المحاسن والمساوئ )</w:t>
      </w:r>
    </w:p>
    <w:p w:rsidR="00E830F6" w:rsidRPr="008A4972" w:rsidRDefault="00E830F6" w:rsidP="00E830F6">
      <w:pPr>
        <w:bidi/>
        <w:rPr>
          <w:rFonts w:ascii="Simplified Arabic" w:hAnsi="Simplified Arabic" w:cs="Simplified Arabic"/>
          <w:b/>
          <w:bCs/>
          <w:sz w:val="32"/>
          <w:szCs w:val="32"/>
          <w:rtl/>
          <w:lang w:bidi="ar-DZ"/>
        </w:rPr>
      </w:pPr>
      <w:r w:rsidRPr="008A4972">
        <w:rPr>
          <w:rFonts w:ascii="Simplified Arabic" w:hAnsi="Simplified Arabic" w:cs="Simplified Arabic"/>
          <w:b/>
          <w:bCs/>
          <w:sz w:val="32"/>
          <w:szCs w:val="32"/>
          <w:rtl/>
          <w:lang w:bidi="ar-DZ"/>
        </w:rPr>
        <w:t xml:space="preserve">المطلب الأول: </w:t>
      </w:r>
      <w:r w:rsidRPr="008A4972">
        <w:rPr>
          <w:rFonts w:ascii="Simplified Arabic" w:hAnsi="Simplified Arabic" w:cs="Simplified Arabic"/>
          <w:sz w:val="32"/>
          <w:szCs w:val="32"/>
          <w:rtl/>
          <w:lang w:bidi="ar-DZ"/>
        </w:rPr>
        <w:t xml:space="preserve">تعريف الاعتماد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وأطرافه</w:t>
      </w:r>
      <w:r w:rsidRPr="008A4972">
        <w:rPr>
          <w:rFonts w:ascii="Simplified Arabic" w:hAnsi="Simplified Arabic" w:cs="Simplified Arabic"/>
          <w:b/>
          <w:bCs/>
          <w:sz w:val="32"/>
          <w:szCs w:val="32"/>
          <w:rtl/>
          <w:lang w:bidi="ar-DZ"/>
        </w:rPr>
        <w:t xml:space="preserve"> </w:t>
      </w:r>
    </w:p>
    <w:p w:rsidR="00E830F6" w:rsidRPr="008A4972" w:rsidRDefault="00E830F6" w:rsidP="00E830F6">
      <w:pPr>
        <w:bidi/>
        <w:rPr>
          <w:rFonts w:ascii="Simplified Arabic" w:hAnsi="Simplified Arabic" w:cs="Simplified Arabic"/>
          <w:b/>
          <w:bCs/>
          <w:sz w:val="32"/>
          <w:szCs w:val="32"/>
          <w:rtl/>
          <w:lang w:bidi="ar-DZ"/>
        </w:rPr>
      </w:pPr>
      <w:r w:rsidRPr="008A4972">
        <w:rPr>
          <w:rFonts w:ascii="Simplified Arabic" w:hAnsi="Simplified Arabic" w:cs="Simplified Arabic"/>
          <w:b/>
          <w:bCs/>
          <w:sz w:val="32"/>
          <w:szCs w:val="32"/>
          <w:rtl/>
          <w:lang w:bidi="ar-DZ"/>
        </w:rPr>
        <w:t xml:space="preserve">المطلب الثاني: </w:t>
      </w:r>
      <w:r w:rsidRPr="008A4972">
        <w:rPr>
          <w:rFonts w:ascii="Simplified Arabic" w:hAnsi="Simplified Arabic" w:cs="Simplified Arabic"/>
          <w:sz w:val="32"/>
          <w:szCs w:val="32"/>
          <w:rtl/>
          <w:lang w:bidi="ar-DZ"/>
        </w:rPr>
        <w:t xml:space="preserve">أنواع الاعتماد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w:t>
      </w:r>
      <w:r w:rsidRPr="008A4972">
        <w:rPr>
          <w:rFonts w:ascii="Simplified Arabic" w:hAnsi="Simplified Arabic" w:cs="Simplified Arabic"/>
          <w:b/>
          <w:bCs/>
          <w:sz w:val="32"/>
          <w:szCs w:val="32"/>
          <w:rtl/>
          <w:lang w:bidi="ar-DZ"/>
        </w:rPr>
        <w:t xml:space="preserve"> </w:t>
      </w:r>
    </w:p>
    <w:p w:rsidR="00E830F6" w:rsidRPr="008A4972" w:rsidRDefault="00E830F6" w:rsidP="00E830F6">
      <w:pPr>
        <w:bidi/>
        <w:rPr>
          <w:rFonts w:ascii="Simplified Arabic" w:hAnsi="Simplified Arabic" w:cs="Simplified Arabic"/>
          <w:b/>
          <w:bCs/>
          <w:sz w:val="32"/>
          <w:szCs w:val="32"/>
          <w:rtl/>
          <w:lang w:bidi="ar-DZ"/>
        </w:rPr>
      </w:pPr>
      <w:r w:rsidRPr="008A4972">
        <w:rPr>
          <w:rFonts w:ascii="Simplified Arabic" w:hAnsi="Simplified Arabic" w:cs="Simplified Arabic"/>
          <w:b/>
          <w:bCs/>
          <w:sz w:val="32"/>
          <w:szCs w:val="32"/>
          <w:rtl/>
          <w:lang w:bidi="ar-DZ"/>
        </w:rPr>
        <w:t xml:space="preserve">المطلب الثالث: </w:t>
      </w:r>
      <w:r w:rsidRPr="008A4972">
        <w:rPr>
          <w:rFonts w:ascii="Simplified Arabic" w:hAnsi="Simplified Arabic" w:cs="Simplified Arabic"/>
          <w:sz w:val="32"/>
          <w:szCs w:val="32"/>
          <w:rtl/>
          <w:lang w:bidi="ar-DZ"/>
        </w:rPr>
        <w:t xml:space="preserve">أهمية الاعتماد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w:t>
      </w:r>
      <w:r w:rsidRPr="008A4972">
        <w:rPr>
          <w:rFonts w:ascii="Simplified Arabic" w:hAnsi="Simplified Arabic" w:cs="Simplified Arabic"/>
          <w:b/>
          <w:bCs/>
          <w:sz w:val="32"/>
          <w:szCs w:val="32"/>
          <w:rtl/>
          <w:lang w:bidi="ar-DZ"/>
        </w:rPr>
        <w:t xml:space="preserve"> </w:t>
      </w:r>
    </w:p>
    <w:p w:rsidR="00E830F6" w:rsidRPr="008A4972" w:rsidRDefault="00E830F6" w:rsidP="00E830F6">
      <w:pPr>
        <w:bidi/>
        <w:rPr>
          <w:rFonts w:ascii="Simplified Arabic" w:hAnsi="Simplified Arabic" w:cs="Simplified Arabic"/>
          <w:b/>
          <w:bCs/>
          <w:sz w:val="32"/>
          <w:szCs w:val="32"/>
          <w:rtl/>
          <w:lang w:bidi="ar-DZ"/>
        </w:rPr>
      </w:pPr>
      <w:r w:rsidRPr="008A4972">
        <w:rPr>
          <w:rFonts w:ascii="Simplified Arabic" w:hAnsi="Simplified Arabic" w:cs="Simplified Arabic"/>
          <w:b/>
          <w:bCs/>
          <w:sz w:val="32"/>
          <w:szCs w:val="32"/>
          <w:rtl/>
          <w:lang w:bidi="ar-DZ"/>
        </w:rPr>
        <w:t xml:space="preserve">المطلب الرابع: </w:t>
      </w:r>
      <w:r w:rsidRPr="008A4972">
        <w:rPr>
          <w:rFonts w:ascii="Simplified Arabic" w:hAnsi="Simplified Arabic" w:cs="Simplified Arabic"/>
          <w:sz w:val="32"/>
          <w:szCs w:val="32"/>
          <w:rtl/>
          <w:lang w:bidi="ar-DZ"/>
        </w:rPr>
        <w:t xml:space="preserve">مراحل الاعتماد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والوثائق الخاصة </w:t>
      </w:r>
      <w:proofErr w:type="spellStart"/>
      <w:r w:rsidRPr="008A4972">
        <w:rPr>
          <w:rFonts w:ascii="Simplified Arabic" w:hAnsi="Simplified Arabic" w:cs="Simplified Arabic"/>
          <w:sz w:val="32"/>
          <w:szCs w:val="32"/>
          <w:rtl/>
          <w:lang w:bidi="ar-DZ"/>
        </w:rPr>
        <w:t>به</w:t>
      </w:r>
      <w:proofErr w:type="spellEnd"/>
      <w:r w:rsidRPr="008A4972">
        <w:rPr>
          <w:rFonts w:ascii="Simplified Arabic" w:hAnsi="Simplified Arabic" w:cs="Simplified Arabic"/>
          <w:sz w:val="32"/>
          <w:szCs w:val="32"/>
          <w:rtl/>
          <w:lang w:bidi="ar-DZ"/>
        </w:rPr>
        <w:t>.</w:t>
      </w:r>
      <w:r w:rsidRPr="008A4972">
        <w:rPr>
          <w:rFonts w:ascii="Simplified Arabic" w:hAnsi="Simplified Arabic" w:cs="Simplified Arabic"/>
          <w:b/>
          <w:bCs/>
          <w:sz w:val="32"/>
          <w:szCs w:val="32"/>
          <w:rtl/>
          <w:lang w:bidi="ar-DZ"/>
        </w:rPr>
        <w:t xml:space="preserve"> </w:t>
      </w:r>
    </w:p>
    <w:p w:rsidR="00E830F6" w:rsidRPr="008A4972" w:rsidRDefault="00E830F6" w:rsidP="00E830F6">
      <w:pPr>
        <w:bidi/>
        <w:rPr>
          <w:rFonts w:ascii="Simplified Arabic" w:hAnsi="Simplified Arabic" w:cs="Simplified Arabic"/>
          <w:b/>
          <w:bCs/>
          <w:sz w:val="32"/>
          <w:szCs w:val="32"/>
          <w:rtl/>
          <w:lang w:bidi="ar-DZ"/>
        </w:rPr>
      </w:pPr>
      <w:r w:rsidRPr="008A4972">
        <w:rPr>
          <w:rFonts w:ascii="Simplified Arabic" w:hAnsi="Simplified Arabic" w:cs="Simplified Arabic"/>
          <w:b/>
          <w:bCs/>
          <w:sz w:val="32"/>
          <w:szCs w:val="32"/>
          <w:rtl/>
          <w:lang w:bidi="ar-DZ"/>
        </w:rPr>
        <w:t xml:space="preserve">المطلب الخامس: </w:t>
      </w:r>
      <w:r w:rsidRPr="008A4972">
        <w:rPr>
          <w:rFonts w:ascii="Simplified Arabic" w:hAnsi="Simplified Arabic" w:cs="Simplified Arabic"/>
          <w:sz w:val="32"/>
          <w:szCs w:val="32"/>
          <w:rtl/>
          <w:lang w:bidi="ar-DZ"/>
        </w:rPr>
        <w:t xml:space="preserve">محاسن ومساوئ الاعتماد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w:t>
      </w:r>
      <w:r w:rsidRPr="008A4972">
        <w:rPr>
          <w:rFonts w:ascii="Simplified Arabic" w:hAnsi="Simplified Arabic" w:cs="Simplified Arabic"/>
          <w:b/>
          <w:bCs/>
          <w:sz w:val="32"/>
          <w:szCs w:val="32"/>
          <w:rtl/>
          <w:lang w:bidi="ar-DZ"/>
        </w:rPr>
        <w:t xml:space="preserve"> </w:t>
      </w:r>
    </w:p>
    <w:p w:rsidR="00E830F6" w:rsidRPr="008A4972" w:rsidRDefault="00E830F6" w:rsidP="00E830F6">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 xml:space="preserve">المبحث الثاني: </w:t>
      </w:r>
      <w:r w:rsidRPr="008A4972">
        <w:rPr>
          <w:rFonts w:ascii="Simplified Arabic" w:hAnsi="Simplified Arabic" w:cs="Simplified Arabic"/>
          <w:sz w:val="32"/>
          <w:szCs w:val="32"/>
          <w:rtl/>
          <w:lang w:bidi="ar-DZ"/>
        </w:rPr>
        <w:t xml:space="preserve">التحصيل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 مفهوم، أنواع، أهمية، مراحله، المستندات الخاصة </w:t>
      </w:r>
      <w:proofErr w:type="spellStart"/>
      <w:r w:rsidRPr="008A4972">
        <w:rPr>
          <w:rFonts w:ascii="Simplified Arabic" w:hAnsi="Simplified Arabic" w:cs="Simplified Arabic"/>
          <w:sz w:val="32"/>
          <w:szCs w:val="32"/>
          <w:rtl/>
          <w:lang w:bidi="ar-DZ"/>
        </w:rPr>
        <w:t>به</w:t>
      </w:r>
      <w:proofErr w:type="spellEnd"/>
      <w:r w:rsidRPr="008A4972">
        <w:rPr>
          <w:rFonts w:ascii="Simplified Arabic" w:hAnsi="Simplified Arabic" w:cs="Simplified Arabic"/>
          <w:sz w:val="32"/>
          <w:szCs w:val="32"/>
          <w:rtl/>
          <w:lang w:bidi="ar-DZ"/>
        </w:rPr>
        <w:t xml:space="preserve">). </w:t>
      </w:r>
    </w:p>
    <w:p w:rsidR="00E830F6" w:rsidRPr="008A4972" w:rsidRDefault="00E830F6" w:rsidP="00E830F6">
      <w:pPr>
        <w:bidi/>
        <w:rPr>
          <w:rFonts w:ascii="Simplified Arabic" w:hAnsi="Simplified Arabic" w:cs="Simplified Arabic"/>
          <w:b/>
          <w:bCs/>
          <w:sz w:val="32"/>
          <w:szCs w:val="32"/>
          <w:rtl/>
          <w:lang w:bidi="ar-DZ"/>
        </w:rPr>
      </w:pPr>
      <w:r w:rsidRPr="008A4972">
        <w:rPr>
          <w:rFonts w:ascii="Simplified Arabic" w:hAnsi="Simplified Arabic" w:cs="Simplified Arabic"/>
          <w:b/>
          <w:bCs/>
          <w:sz w:val="32"/>
          <w:szCs w:val="32"/>
          <w:rtl/>
          <w:lang w:bidi="ar-DZ"/>
        </w:rPr>
        <w:t xml:space="preserve">المطلب الأول: </w:t>
      </w:r>
      <w:r w:rsidRPr="008A4972">
        <w:rPr>
          <w:rFonts w:ascii="Simplified Arabic" w:hAnsi="Simplified Arabic" w:cs="Simplified Arabic"/>
          <w:sz w:val="32"/>
          <w:szCs w:val="32"/>
          <w:rtl/>
          <w:lang w:bidi="ar-DZ"/>
        </w:rPr>
        <w:t xml:space="preserve">مفهوم التحصيل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وأطرافه</w:t>
      </w:r>
      <w:r w:rsidRPr="008A4972">
        <w:rPr>
          <w:rFonts w:ascii="Simplified Arabic" w:hAnsi="Simplified Arabic" w:cs="Simplified Arabic"/>
          <w:b/>
          <w:bCs/>
          <w:sz w:val="32"/>
          <w:szCs w:val="32"/>
          <w:rtl/>
          <w:lang w:bidi="ar-DZ"/>
        </w:rPr>
        <w:t xml:space="preserve"> </w:t>
      </w:r>
    </w:p>
    <w:p w:rsidR="00E830F6" w:rsidRPr="008A4972" w:rsidRDefault="00E830F6" w:rsidP="00E830F6">
      <w:pPr>
        <w:bidi/>
        <w:rPr>
          <w:rFonts w:ascii="Simplified Arabic" w:hAnsi="Simplified Arabic" w:cs="Simplified Arabic"/>
          <w:b/>
          <w:bCs/>
          <w:sz w:val="32"/>
          <w:szCs w:val="32"/>
          <w:rtl/>
          <w:lang w:bidi="ar-DZ"/>
        </w:rPr>
      </w:pPr>
      <w:r w:rsidRPr="008A4972">
        <w:rPr>
          <w:rFonts w:ascii="Simplified Arabic" w:hAnsi="Simplified Arabic" w:cs="Simplified Arabic"/>
          <w:b/>
          <w:bCs/>
          <w:sz w:val="32"/>
          <w:szCs w:val="32"/>
          <w:rtl/>
          <w:lang w:bidi="ar-DZ"/>
        </w:rPr>
        <w:t xml:space="preserve">المطلب الثاني: </w:t>
      </w:r>
      <w:r w:rsidRPr="008A4972">
        <w:rPr>
          <w:rFonts w:ascii="Simplified Arabic" w:hAnsi="Simplified Arabic" w:cs="Simplified Arabic"/>
          <w:sz w:val="32"/>
          <w:szCs w:val="32"/>
          <w:rtl/>
          <w:lang w:bidi="ar-DZ"/>
        </w:rPr>
        <w:t xml:space="preserve">أنواع التحصيل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b/>
          <w:bCs/>
          <w:sz w:val="32"/>
          <w:szCs w:val="32"/>
          <w:rtl/>
          <w:lang w:bidi="ar-DZ"/>
        </w:rPr>
        <w:t xml:space="preserve"> </w:t>
      </w:r>
    </w:p>
    <w:p w:rsidR="00E830F6" w:rsidRPr="008A4972" w:rsidRDefault="00E830F6" w:rsidP="00E830F6">
      <w:pPr>
        <w:bidi/>
        <w:rPr>
          <w:rFonts w:ascii="Simplified Arabic" w:hAnsi="Simplified Arabic" w:cs="Simplified Arabic"/>
          <w:b/>
          <w:bCs/>
          <w:sz w:val="32"/>
          <w:szCs w:val="32"/>
          <w:rtl/>
          <w:lang w:bidi="ar-DZ"/>
        </w:rPr>
      </w:pPr>
      <w:r w:rsidRPr="008A4972">
        <w:rPr>
          <w:rFonts w:ascii="Simplified Arabic" w:hAnsi="Simplified Arabic" w:cs="Simplified Arabic"/>
          <w:b/>
          <w:bCs/>
          <w:sz w:val="32"/>
          <w:szCs w:val="32"/>
          <w:rtl/>
          <w:lang w:bidi="ar-DZ"/>
        </w:rPr>
        <w:t xml:space="preserve">المطلب الثالث: </w:t>
      </w:r>
      <w:r w:rsidRPr="008A4972">
        <w:rPr>
          <w:rFonts w:ascii="Simplified Arabic" w:hAnsi="Simplified Arabic" w:cs="Simplified Arabic"/>
          <w:sz w:val="32"/>
          <w:szCs w:val="32"/>
          <w:rtl/>
          <w:lang w:bidi="ar-DZ"/>
        </w:rPr>
        <w:t xml:space="preserve">أهمية التحصيل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b/>
          <w:bCs/>
          <w:sz w:val="32"/>
          <w:szCs w:val="32"/>
          <w:rtl/>
          <w:lang w:bidi="ar-DZ"/>
        </w:rPr>
        <w:t xml:space="preserve"> </w:t>
      </w:r>
    </w:p>
    <w:p w:rsidR="00E830F6" w:rsidRPr="008A4972" w:rsidRDefault="00E830F6" w:rsidP="00E830F6">
      <w:pPr>
        <w:bidi/>
        <w:rPr>
          <w:rFonts w:ascii="Simplified Arabic" w:hAnsi="Simplified Arabic" w:cs="Simplified Arabic"/>
          <w:b/>
          <w:bCs/>
          <w:sz w:val="32"/>
          <w:szCs w:val="32"/>
          <w:rtl/>
          <w:lang w:bidi="ar-DZ"/>
        </w:rPr>
      </w:pPr>
      <w:r w:rsidRPr="008A4972">
        <w:rPr>
          <w:rFonts w:ascii="Simplified Arabic" w:hAnsi="Simplified Arabic" w:cs="Simplified Arabic"/>
          <w:b/>
          <w:bCs/>
          <w:sz w:val="32"/>
          <w:szCs w:val="32"/>
          <w:rtl/>
          <w:lang w:bidi="ar-DZ"/>
        </w:rPr>
        <w:t xml:space="preserve">المطلب الرابع: </w:t>
      </w:r>
      <w:r w:rsidRPr="008A4972">
        <w:rPr>
          <w:rFonts w:ascii="Simplified Arabic" w:hAnsi="Simplified Arabic" w:cs="Simplified Arabic"/>
          <w:sz w:val="32"/>
          <w:szCs w:val="32"/>
          <w:rtl/>
          <w:lang w:bidi="ar-DZ"/>
        </w:rPr>
        <w:t xml:space="preserve">مراحل التحصيل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والمستندات المتعلقة </w:t>
      </w:r>
      <w:proofErr w:type="spellStart"/>
      <w:r w:rsidRPr="008A4972">
        <w:rPr>
          <w:rFonts w:ascii="Simplified Arabic" w:hAnsi="Simplified Arabic" w:cs="Simplified Arabic"/>
          <w:sz w:val="32"/>
          <w:szCs w:val="32"/>
          <w:rtl/>
          <w:lang w:bidi="ar-DZ"/>
        </w:rPr>
        <w:t>به</w:t>
      </w:r>
      <w:proofErr w:type="spellEnd"/>
      <w:r w:rsidRPr="008A4972">
        <w:rPr>
          <w:rFonts w:ascii="Simplified Arabic" w:hAnsi="Simplified Arabic" w:cs="Simplified Arabic"/>
          <w:b/>
          <w:bCs/>
          <w:sz w:val="32"/>
          <w:szCs w:val="32"/>
          <w:rtl/>
          <w:lang w:bidi="ar-DZ"/>
        </w:rPr>
        <w:t xml:space="preserve"> </w:t>
      </w:r>
    </w:p>
    <w:p w:rsidR="00E830F6" w:rsidRPr="008A4972" w:rsidRDefault="00E830F6" w:rsidP="00E830F6">
      <w:pPr>
        <w:bidi/>
        <w:rPr>
          <w:rFonts w:ascii="Simplified Arabic" w:hAnsi="Simplified Arabic" w:cs="Simplified Arabic"/>
          <w:b/>
          <w:bCs/>
          <w:sz w:val="32"/>
          <w:szCs w:val="32"/>
          <w:rtl/>
          <w:lang w:bidi="ar-DZ"/>
        </w:rPr>
      </w:pPr>
      <w:proofErr w:type="gramStart"/>
      <w:r w:rsidRPr="008A4972">
        <w:rPr>
          <w:rFonts w:ascii="Simplified Arabic" w:hAnsi="Simplified Arabic" w:cs="Simplified Arabic"/>
          <w:b/>
          <w:bCs/>
          <w:sz w:val="32"/>
          <w:szCs w:val="32"/>
          <w:rtl/>
          <w:lang w:bidi="ar-DZ"/>
        </w:rPr>
        <w:t>الخاتمة</w:t>
      </w:r>
      <w:proofErr w:type="gramEnd"/>
      <w:r w:rsidRPr="008A4972">
        <w:rPr>
          <w:rFonts w:ascii="Simplified Arabic" w:hAnsi="Simplified Arabic" w:cs="Simplified Arabic"/>
          <w:b/>
          <w:bCs/>
          <w:sz w:val="32"/>
          <w:szCs w:val="32"/>
          <w:rtl/>
          <w:lang w:bidi="ar-DZ"/>
        </w:rPr>
        <w:t xml:space="preserve"> </w:t>
      </w:r>
    </w:p>
    <w:p w:rsidR="00E830F6" w:rsidRPr="008A4972" w:rsidRDefault="00E830F6" w:rsidP="00E830F6">
      <w:pPr>
        <w:bidi/>
        <w:rPr>
          <w:rFonts w:ascii="Simplified Arabic" w:hAnsi="Simplified Arabic" w:cs="Simplified Arabic"/>
          <w:b/>
          <w:bCs/>
          <w:sz w:val="32"/>
          <w:szCs w:val="32"/>
          <w:rtl/>
          <w:lang w:bidi="ar-DZ"/>
        </w:rPr>
      </w:pPr>
      <w:r w:rsidRPr="008A4972">
        <w:rPr>
          <w:rFonts w:ascii="Simplified Arabic" w:hAnsi="Simplified Arabic" w:cs="Simplified Arabic"/>
          <w:b/>
          <w:bCs/>
          <w:sz w:val="32"/>
          <w:szCs w:val="32"/>
          <w:rtl/>
          <w:lang w:bidi="ar-DZ"/>
        </w:rPr>
        <w:t xml:space="preserve">قائمة المراجع </w:t>
      </w:r>
    </w:p>
    <w:p w:rsidR="00E830F6" w:rsidRPr="008A4972" w:rsidRDefault="00E830F6" w:rsidP="00E830F6">
      <w:pPr>
        <w:bidi/>
        <w:rPr>
          <w:rFonts w:ascii="Simplified Arabic" w:hAnsi="Simplified Arabic" w:cs="Simplified Arabic"/>
          <w:b/>
          <w:bCs/>
          <w:sz w:val="32"/>
          <w:szCs w:val="32"/>
          <w:rtl/>
          <w:lang w:bidi="ar-DZ"/>
        </w:rPr>
      </w:pPr>
    </w:p>
    <w:p w:rsidR="00E830F6" w:rsidRPr="008A4972" w:rsidRDefault="00E830F6" w:rsidP="00E830F6">
      <w:pPr>
        <w:bidi/>
        <w:rPr>
          <w:rFonts w:ascii="Simplified Arabic" w:hAnsi="Simplified Arabic" w:cs="Simplified Arabic"/>
          <w:b/>
          <w:bCs/>
          <w:sz w:val="32"/>
          <w:szCs w:val="32"/>
          <w:rtl/>
          <w:lang w:bidi="ar-DZ"/>
        </w:rPr>
      </w:pPr>
      <w:proofErr w:type="gramStart"/>
      <w:r w:rsidRPr="008A4972">
        <w:rPr>
          <w:rFonts w:ascii="Simplified Arabic" w:hAnsi="Simplified Arabic" w:cs="Simplified Arabic"/>
          <w:b/>
          <w:bCs/>
          <w:sz w:val="32"/>
          <w:szCs w:val="32"/>
          <w:rtl/>
          <w:lang w:bidi="ar-DZ"/>
        </w:rPr>
        <w:lastRenderedPageBreak/>
        <w:t>المقدمة</w:t>
      </w:r>
      <w:proofErr w:type="gramEnd"/>
      <w:r w:rsidRPr="008A4972">
        <w:rPr>
          <w:rFonts w:ascii="Simplified Arabic" w:hAnsi="Simplified Arabic" w:cs="Simplified Arabic"/>
          <w:b/>
          <w:bCs/>
          <w:sz w:val="32"/>
          <w:szCs w:val="32"/>
          <w:rtl/>
          <w:lang w:bidi="ar-DZ"/>
        </w:rPr>
        <w:t>:</w:t>
      </w:r>
    </w:p>
    <w:p w:rsidR="00FE4771" w:rsidRPr="008A4972" w:rsidRDefault="00E830F6" w:rsidP="00E830F6">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من أجل إتمام عملية التجارة الخارجية وبطرق سريعة أصبحت الضرورة ملحة للجوء إلى قروض مختلفة لتغطية كل من عمليات الاستيراد والتصدير، وهذه القروض تقدم لأصحاب المشاريع الذين لا يملكون القدرة المالية لتجسيدها،</w:t>
      </w:r>
      <w:r w:rsidR="00EC6FDC" w:rsidRPr="008A4972">
        <w:rPr>
          <w:rFonts w:ascii="Simplified Arabic" w:hAnsi="Simplified Arabic" w:cs="Simplified Arabic"/>
          <w:sz w:val="32"/>
          <w:szCs w:val="32"/>
          <w:rtl/>
          <w:lang w:bidi="ar-DZ"/>
        </w:rPr>
        <w:t xml:space="preserve"> كونها غالبا ما تنجز بمبالغ ضخمة حين لا يستطيع المشتري تغطيتها نقدا اتجاه المورد بالإضافة إلى المخاطر التي قد تعترضه هذا من جهة ومن جهة أخرى تعتبر الأسواق الأجنبية أسواقا مهمة من اجل تطوير عملية التبادل ولذلك نجد أن السياسات الاقتصادية الدولية قد حاولت وضع إمكانيات ووسائل مختلفة والتي عن طريقها يتم التعامل </w:t>
      </w:r>
      <w:r w:rsidR="00FE4771" w:rsidRPr="008A4972">
        <w:rPr>
          <w:rFonts w:ascii="Simplified Arabic" w:hAnsi="Simplified Arabic" w:cs="Simplified Arabic"/>
          <w:sz w:val="32"/>
          <w:szCs w:val="32"/>
          <w:rtl/>
          <w:lang w:bidi="ar-DZ"/>
        </w:rPr>
        <w:t xml:space="preserve">مع تغطية احتياجاته المالية وكذا قدرته على تمديد التغطية تجاه المورد، وتتمثل هذه الإمكانيات في القروض بمختلف أنواعها منها القصيرة ومنها المتوسطة وكذا طويلة الأجل. </w:t>
      </w:r>
    </w:p>
    <w:p w:rsidR="00FE4771" w:rsidRPr="008A4972" w:rsidRDefault="00FE4771" w:rsidP="00FE4771">
      <w:pPr>
        <w:bidi/>
        <w:rPr>
          <w:rFonts w:ascii="Simplified Arabic" w:hAnsi="Simplified Arabic" w:cs="Simplified Arabic"/>
          <w:sz w:val="32"/>
          <w:szCs w:val="32"/>
          <w:rtl/>
          <w:lang w:bidi="ar-DZ"/>
        </w:rPr>
      </w:pPr>
      <w:proofErr w:type="gramStart"/>
      <w:r w:rsidRPr="008A4972">
        <w:rPr>
          <w:rFonts w:ascii="Simplified Arabic" w:hAnsi="Simplified Arabic" w:cs="Simplified Arabic"/>
          <w:sz w:val="32"/>
          <w:szCs w:val="32"/>
          <w:rtl/>
          <w:lang w:bidi="ar-DZ"/>
        </w:rPr>
        <w:t>تستعمل</w:t>
      </w:r>
      <w:proofErr w:type="gramEnd"/>
      <w:r w:rsidRPr="008A4972">
        <w:rPr>
          <w:rFonts w:ascii="Simplified Arabic" w:hAnsi="Simplified Arabic" w:cs="Simplified Arabic"/>
          <w:sz w:val="32"/>
          <w:szCs w:val="32"/>
          <w:rtl/>
          <w:lang w:bidi="ar-DZ"/>
        </w:rPr>
        <w:t xml:space="preserve"> تقيات التمويل قصيرة الأجل لعمليات التجارة الخارجية في تميل الصفقات الخاصة بتبادل السلع والخدمات مع الخارج، والبحث عن أفضل الطرق التي تسمع بتوسع تجارة خارجية والتخفيف من عراقيلها.</w:t>
      </w:r>
    </w:p>
    <w:p w:rsidR="00FE4771" w:rsidRPr="008A4972" w:rsidRDefault="00FE4771" w:rsidP="00FE4771">
      <w:pPr>
        <w:bidi/>
        <w:rPr>
          <w:rFonts w:ascii="Simplified Arabic" w:hAnsi="Simplified Arabic" w:cs="Simplified Arabic"/>
          <w:sz w:val="32"/>
          <w:szCs w:val="32"/>
          <w:rtl/>
          <w:lang w:bidi="ar-DZ"/>
        </w:rPr>
      </w:pPr>
      <w:proofErr w:type="gramStart"/>
      <w:r w:rsidRPr="008A4972">
        <w:rPr>
          <w:rFonts w:ascii="Simplified Arabic" w:hAnsi="Simplified Arabic" w:cs="Simplified Arabic"/>
          <w:sz w:val="32"/>
          <w:szCs w:val="32"/>
          <w:rtl/>
          <w:lang w:bidi="ar-DZ"/>
        </w:rPr>
        <w:t>فما</w:t>
      </w:r>
      <w:proofErr w:type="gramEnd"/>
      <w:r w:rsidRPr="008A4972">
        <w:rPr>
          <w:rFonts w:ascii="Simplified Arabic" w:hAnsi="Simplified Arabic" w:cs="Simplified Arabic"/>
          <w:sz w:val="32"/>
          <w:szCs w:val="32"/>
          <w:rtl/>
          <w:lang w:bidi="ar-DZ"/>
        </w:rPr>
        <w:t xml:space="preserve"> هي أهم تقنيات تمويل التجارة الخارجية قصيرة الأجل؟ </w:t>
      </w:r>
    </w:p>
    <w:p w:rsidR="00E830F6" w:rsidRPr="008A4972" w:rsidRDefault="00242DD7" w:rsidP="00242DD7">
      <w:pPr>
        <w:bidi/>
        <w:rPr>
          <w:rFonts w:ascii="Simplified Arabic" w:hAnsi="Simplified Arabic" w:cs="Simplified Arabic"/>
          <w:b/>
          <w:bCs/>
          <w:sz w:val="32"/>
          <w:szCs w:val="32"/>
          <w:rtl/>
          <w:lang w:bidi="ar-DZ"/>
        </w:rPr>
      </w:pPr>
      <w:r w:rsidRPr="008A4972">
        <w:rPr>
          <w:rFonts w:ascii="Simplified Arabic" w:hAnsi="Simplified Arabic" w:cs="Simplified Arabic"/>
          <w:b/>
          <w:bCs/>
          <w:sz w:val="32"/>
          <w:szCs w:val="32"/>
          <w:rtl/>
          <w:lang w:bidi="ar-DZ"/>
        </w:rPr>
        <w:t xml:space="preserve">المبحث الأول: الاعتماد </w:t>
      </w:r>
      <w:proofErr w:type="spellStart"/>
      <w:r w:rsidRPr="008A4972">
        <w:rPr>
          <w:rFonts w:ascii="Simplified Arabic" w:hAnsi="Simplified Arabic" w:cs="Simplified Arabic"/>
          <w:b/>
          <w:bCs/>
          <w:sz w:val="32"/>
          <w:szCs w:val="32"/>
          <w:rtl/>
          <w:lang w:bidi="ar-DZ"/>
        </w:rPr>
        <w:t>المستندي</w:t>
      </w:r>
      <w:proofErr w:type="spellEnd"/>
      <w:r w:rsidRPr="008A4972">
        <w:rPr>
          <w:rFonts w:ascii="Simplified Arabic" w:hAnsi="Simplified Arabic" w:cs="Simplified Arabic"/>
          <w:b/>
          <w:bCs/>
          <w:sz w:val="32"/>
          <w:szCs w:val="32"/>
          <w:rtl/>
          <w:lang w:bidi="ar-DZ"/>
        </w:rPr>
        <w:t xml:space="preserve"> ( تعريف، أطراف، أنواع، أهمية، مراحل، الوثائق الخاصة </w:t>
      </w:r>
      <w:proofErr w:type="spellStart"/>
      <w:r w:rsidRPr="008A4972">
        <w:rPr>
          <w:rFonts w:ascii="Simplified Arabic" w:hAnsi="Simplified Arabic" w:cs="Simplified Arabic"/>
          <w:b/>
          <w:bCs/>
          <w:sz w:val="32"/>
          <w:szCs w:val="32"/>
          <w:rtl/>
          <w:lang w:bidi="ar-DZ"/>
        </w:rPr>
        <w:t>به</w:t>
      </w:r>
      <w:proofErr w:type="spellEnd"/>
      <w:r w:rsidRPr="008A4972">
        <w:rPr>
          <w:rFonts w:ascii="Simplified Arabic" w:hAnsi="Simplified Arabic" w:cs="Simplified Arabic"/>
          <w:b/>
          <w:bCs/>
          <w:sz w:val="32"/>
          <w:szCs w:val="32"/>
          <w:rtl/>
          <w:lang w:bidi="ar-DZ"/>
        </w:rPr>
        <w:t>، محاسن ومساوئ).</w:t>
      </w:r>
      <w:r w:rsidR="00943D0E" w:rsidRPr="008A4972">
        <w:rPr>
          <w:rFonts w:ascii="Simplified Arabic" w:hAnsi="Simplified Arabic" w:cs="Simplified Arabic"/>
          <w:sz w:val="32"/>
          <w:szCs w:val="32"/>
          <w:rtl/>
          <w:lang w:bidi="ar-DZ"/>
        </w:rPr>
        <w:t xml:space="preserve">  </w:t>
      </w:r>
      <w:r w:rsidR="00FE4771" w:rsidRPr="008A4972">
        <w:rPr>
          <w:rFonts w:ascii="Simplified Arabic" w:hAnsi="Simplified Arabic" w:cs="Simplified Arabic"/>
          <w:b/>
          <w:bCs/>
          <w:sz w:val="32"/>
          <w:szCs w:val="32"/>
          <w:rtl/>
          <w:lang w:bidi="ar-DZ"/>
        </w:rPr>
        <w:t xml:space="preserve"> </w:t>
      </w:r>
    </w:p>
    <w:p w:rsidR="00242DD7" w:rsidRPr="008A4972" w:rsidRDefault="00242DD7" w:rsidP="00242DD7">
      <w:pPr>
        <w:bidi/>
        <w:rPr>
          <w:rFonts w:ascii="Simplified Arabic" w:hAnsi="Simplified Arabic" w:cs="Simplified Arabic"/>
          <w:b/>
          <w:bCs/>
          <w:sz w:val="32"/>
          <w:szCs w:val="32"/>
          <w:rtl/>
          <w:lang w:bidi="ar-DZ"/>
        </w:rPr>
      </w:pPr>
      <w:r w:rsidRPr="008A4972">
        <w:rPr>
          <w:rFonts w:ascii="Simplified Arabic" w:hAnsi="Simplified Arabic" w:cs="Simplified Arabic"/>
          <w:b/>
          <w:bCs/>
          <w:sz w:val="32"/>
          <w:szCs w:val="32"/>
          <w:rtl/>
          <w:lang w:bidi="ar-DZ"/>
        </w:rPr>
        <w:t xml:space="preserve">المطلب الأول: تعريف الاعتماد </w:t>
      </w:r>
      <w:proofErr w:type="spellStart"/>
      <w:r w:rsidRPr="008A4972">
        <w:rPr>
          <w:rFonts w:ascii="Simplified Arabic" w:hAnsi="Simplified Arabic" w:cs="Simplified Arabic"/>
          <w:b/>
          <w:bCs/>
          <w:sz w:val="32"/>
          <w:szCs w:val="32"/>
          <w:rtl/>
          <w:lang w:bidi="ar-DZ"/>
        </w:rPr>
        <w:t>المستندي</w:t>
      </w:r>
      <w:proofErr w:type="spellEnd"/>
      <w:r w:rsidRPr="008A4972">
        <w:rPr>
          <w:rFonts w:ascii="Simplified Arabic" w:hAnsi="Simplified Arabic" w:cs="Simplified Arabic"/>
          <w:b/>
          <w:bCs/>
          <w:sz w:val="32"/>
          <w:szCs w:val="32"/>
          <w:rtl/>
          <w:lang w:bidi="ar-DZ"/>
        </w:rPr>
        <w:t xml:space="preserve"> وأطرافه:</w:t>
      </w:r>
    </w:p>
    <w:p w:rsidR="00242DD7" w:rsidRPr="008A4972" w:rsidRDefault="00046E7C" w:rsidP="003E4822">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إن كلمة الاعتماد هنا يقصد </w:t>
      </w:r>
      <w:proofErr w:type="spellStart"/>
      <w:r w:rsidRPr="008A4972">
        <w:rPr>
          <w:rFonts w:ascii="Simplified Arabic" w:hAnsi="Simplified Arabic" w:cs="Simplified Arabic"/>
          <w:sz w:val="32"/>
          <w:szCs w:val="32"/>
          <w:rtl/>
          <w:lang w:bidi="ar-DZ"/>
        </w:rPr>
        <w:t>بها</w:t>
      </w:r>
      <w:proofErr w:type="spellEnd"/>
      <w:r w:rsidRPr="008A4972">
        <w:rPr>
          <w:rFonts w:ascii="Simplified Arabic" w:hAnsi="Simplified Arabic" w:cs="Simplified Arabic"/>
          <w:sz w:val="32"/>
          <w:szCs w:val="32"/>
          <w:rtl/>
          <w:lang w:bidi="ar-DZ"/>
        </w:rPr>
        <w:t xml:space="preserve"> قرض، أما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فيقصد </w:t>
      </w:r>
      <w:proofErr w:type="spellStart"/>
      <w:r w:rsidRPr="008A4972">
        <w:rPr>
          <w:rFonts w:ascii="Simplified Arabic" w:hAnsi="Simplified Arabic" w:cs="Simplified Arabic"/>
          <w:sz w:val="32"/>
          <w:szCs w:val="32"/>
          <w:rtl/>
          <w:lang w:bidi="ar-DZ"/>
        </w:rPr>
        <w:t>به</w:t>
      </w:r>
      <w:proofErr w:type="spellEnd"/>
      <w:r w:rsidRPr="008A4972">
        <w:rPr>
          <w:rFonts w:ascii="Simplified Arabic" w:hAnsi="Simplified Arabic" w:cs="Simplified Arabic"/>
          <w:sz w:val="32"/>
          <w:szCs w:val="32"/>
          <w:rtl/>
          <w:lang w:bidi="ar-DZ"/>
        </w:rPr>
        <w:t xml:space="preserve"> تلك المستندات والوثائق المرتبطة بالعملية التجارية الممولة عن طريق هذا القرض</w:t>
      </w:r>
    </w:p>
    <w:p w:rsidR="00046E7C" w:rsidRPr="008A4972" w:rsidRDefault="00046E7C" w:rsidP="00046E7C">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الفرع الأول:</w:t>
      </w:r>
      <w:r w:rsidR="004D26E0" w:rsidRPr="008A4972">
        <w:rPr>
          <w:rFonts w:ascii="Simplified Arabic" w:hAnsi="Simplified Arabic" w:cs="Simplified Arabic"/>
          <w:sz w:val="32"/>
          <w:szCs w:val="32"/>
          <w:rtl/>
          <w:lang w:bidi="ar-DZ"/>
        </w:rPr>
        <w:t xml:space="preserve"> </w:t>
      </w:r>
      <w:r w:rsidR="004D26E0" w:rsidRPr="008A4972">
        <w:rPr>
          <w:rFonts w:ascii="Simplified Arabic" w:hAnsi="Simplified Arabic" w:cs="Simplified Arabic"/>
          <w:b/>
          <w:bCs/>
          <w:sz w:val="32"/>
          <w:szCs w:val="32"/>
          <w:rtl/>
          <w:lang w:bidi="ar-DZ"/>
        </w:rPr>
        <w:t xml:space="preserve">تعريف الاعتماد </w:t>
      </w:r>
      <w:proofErr w:type="spellStart"/>
      <w:r w:rsidR="004D26E0" w:rsidRPr="008A4972">
        <w:rPr>
          <w:rFonts w:ascii="Simplified Arabic" w:hAnsi="Simplified Arabic" w:cs="Simplified Arabic"/>
          <w:b/>
          <w:bCs/>
          <w:sz w:val="32"/>
          <w:szCs w:val="32"/>
          <w:rtl/>
          <w:lang w:bidi="ar-DZ"/>
        </w:rPr>
        <w:t>المستندي</w:t>
      </w:r>
      <w:proofErr w:type="spellEnd"/>
      <w:r w:rsidR="004D26E0" w:rsidRPr="008A4972">
        <w:rPr>
          <w:rFonts w:ascii="Simplified Arabic" w:hAnsi="Simplified Arabic" w:cs="Simplified Arabic"/>
          <w:b/>
          <w:bCs/>
          <w:sz w:val="32"/>
          <w:szCs w:val="32"/>
          <w:rtl/>
          <w:lang w:bidi="ar-DZ"/>
        </w:rPr>
        <w:t xml:space="preserve">: </w:t>
      </w:r>
    </w:p>
    <w:p w:rsidR="008D2D76" w:rsidRPr="008A4972" w:rsidRDefault="008D2D76" w:rsidP="008D2D76">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هناك العديد من التعريف المتعلقة بالاعتماد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يمكن إدراج بعضها في ما يلي: </w:t>
      </w:r>
    </w:p>
    <w:p w:rsidR="008D2D76" w:rsidRPr="008A4972" w:rsidRDefault="008D2D76" w:rsidP="008D2D76">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lastRenderedPageBreak/>
        <w:t xml:space="preserve">إن كلمة الاعتماد هنا يقصد </w:t>
      </w:r>
      <w:proofErr w:type="spellStart"/>
      <w:r w:rsidRPr="008A4972">
        <w:rPr>
          <w:rFonts w:ascii="Simplified Arabic" w:hAnsi="Simplified Arabic" w:cs="Simplified Arabic"/>
          <w:sz w:val="32"/>
          <w:szCs w:val="32"/>
          <w:rtl/>
          <w:lang w:bidi="ar-DZ"/>
        </w:rPr>
        <w:t>بها</w:t>
      </w:r>
      <w:proofErr w:type="spellEnd"/>
      <w:r w:rsidRPr="008A4972">
        <w:rPr>
          <w:rFonts w:ascii="Simplified Arabic" w:hAnsi="Simplified Arabic" w:cs="Simplified Arabic"/>
          <w:sz w:val="32"/>
          <w:szCs w:val="32"/>
          <w:rtl/>
          <w:lang w:bidi="ar-DZ"/>
        </w:rPr>
        <w:t xml:space="preserve"> القرض، أما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يقصد </w:t>
      </w:r>
      <w:proofErr w:type="spellStart"/>
      <w:r w:rsidRPr="008A4972">
        <w:rPr>
          <w:rFonts w:ascii="Simplified Arabic" w:hAnsi="Simplified Arabic" w:cs="Simplified Arabic"/>
          <w:sz w:val="32"/>
          <w:szCs w:val="32"/>
          <w:rtl/>
          <w:lang w:bidi="ar-DZ"/>
        </w:rPr>
        <w:t>بها</w:t>
      </w:r>
      <w:proofErr w:type="spellEnd"/>
      <w:r w:rsidRPr="008A4972">
        <w:rPr>
          <w:rFonts w:ascii="Simplified Arabic" w:hAnsi="Simplified Arabic" w:cs="Simplified Arabic"/>
          <w:sz w:val="32"/>
          <w:szCs w:val="32"/>
          <w:rtl/>
          <w:lang w:bidi="ar-DZ"/>
        </w:rPr>
        <w:t xml:space="preserve"> تلك المستندات والوثائق المرتبطة بالعملية التجارية الممولة عن طريق هذا القرض. </w:t>
      </w:r>
    </w:p>
    <w:p w:rsidR="008D2D76" w:rsidRPr="008A4972" w:rsidRDefault="008D2D76" w:rsidP="008D2D76">
      <w:pPr>
        <w:bidi/>
        <w:rPr>
          <w:rFonts w:ascii="Simplified Arabic" w:hAnsi="Simplified Arabic" w:cs="Simplified Arabic"/>
          <w:sz w:val="32"/>
          <w:szCs w:val="32"/>
          <w:rtl/>
          <w:lang w:bidi="ar-DZ"/>
        </w:rPr>
      </w:pPr>
      <w:proofErr w:type="gramStart"/>
      <w:r w:rsidRPr="008A4972">
        <w:rPr>
          <w:rFonts w:ascii="Simplified Arabic" w:hAnsi="Simplified Arabic" w:cs="Simplified Arabic"/>
          <w:sz w:val="32"/>
          <w:szCs w:val="32"/>
          <w:rtl/>
          <w:lang w:bidi="ar-DZ"/>
        </w:rPr>
        <w:t>يمكن</w:t>
      </w:r>
      <w:proofErr w:type="gramEnd"/>
      <w:r w:rsidRPr="008A4972">
        <w:rPr>
          <w:rFonts w:ascii="Simplified Arabic" w:hAnsi="Simplified Arabic" w:cs="Simplified Arabic"/>
          <w:sz w:val="32"/>
          <w:szCs w:val="32"/>
          <w:rtl/>
          <w:lang w:bidi="ar-DZ"/>
        </w:rPr>
        <w:t xml:space="preserve"> التمييز بين تعريفين أساسيين للمفهوم الواحد، وذلك من الناحية الاصطلاحية ومن الناحية التقنية. </w:t>
      </w:r>
    </w:p>
    <w:p w:rsidR="008D2D76" w:rsidRPr="008A4972" w:rsidRDefault="008D2D76" w:rsidP="008D2D76">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فمن الناحية الاصطلاحية يقصد بالاعتماد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 ذلك الاعتماد الذي يفتحه البنك بناءا على طلب عميله أي كانت طريقة تنفيذه، سواء كان بقبول كمبيالة أو الوفاء لصالح متعامل الأمر بفتح الاعتماد، وهو مضمون بحيازة المستندات الممثلة للبضاعة في الطريق أو معد للإرسال"، وبعبارة أخرى " فهو اعتماد ناشئ عن وساطة بنكية ( بنكين) لمتعاملين </w:t>
      </w:r>
      <w:proofErr w:type="spellStart"/>
      <w:r w:rsidRPr="008A4972">
        <w:rPr>
          <w:rFonts w:ascii="Simplified Arabic" w:hAnsi="Simplified Arabic" w:cs="Simplified Arabic"/>
          <w:sz w:val="32"/>
          <w:szCs w:val="32"/>
          <w:rtl/>
          <w:lang w:bidi="ar-DZ"/>
        </w:rPr>
        <w:t>إثنين</w:t>
      </w:r>
      <w:proofErr w:type="spellEnd"/>
      <w:r w:rsidRPr="008A4972">
        <w:rPr>
          <w:rFonts w:ascii="Simplified Arabic" w:hAnsi="Simplified Arabic" w:cs="Simplified Arabic"/>
          <w:sz w:val="32"/>
          <w:szCs w:val="32"/>
          <w:rtl/>
          <w:lang w:bidi="ar-DZ"/>
        </w:rPr>
        <w:t xml:space="preserve">، الأول بنك المراسل الذي يتعهد بالدفع، والثاني بنك المصدر الذي يحصل قيمة الصفقة التجارية وذلك في بلدين مختلفين". </w:t>
      </w:r>
    </w:p>
    <w:p w:rsidR="008D2D76" w:rsidRPr="008A4972" w:rsidRDefault="008D2D76" w:rsidP="003E4822">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أما من الناحية التقنية فالاعتماد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يعني " الدفع مقابل المستندات، وهي الوسيلة الأكثر شيوعا واستعمالا في مجال التجارة الخارجية، فهو عملية قرض من نوع الالتزام بالإمضاء بناءا على طلب المستورد الذي طلب فتح اعتماد مستندي في احد البنوك في الدخل لصالح المصدر، بعد أن يكون الطرفان قد اتفق على شروط العقد بكل تفاصيله، مع تحديد نوع الاعتماد الذي فتحه، وبموجب هذا الالتزام يقوم البنك بدفع مبلغ معين للمصدر مقابل حيازة الوثائق المتعلقة بالسلع محل العقد" وكخلاصة يمكن تعريف الاعتماد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على أنه: كتاب تعهد صادر عن البنك فاتح الاعتماد إلى البنك المراسل مبلغ الاعتماد، بناءا على طلب أحد العملاء المستوردين لصالح المستفيد ( المصدر)، يتعهد فيه بدفع مبلغ معين أو قبول </w:t>
      </w:r>
      <w:r w:rsidR="00586351" w:rsidRPr="008A4972">
        <w:rPr>
          <w:rFonts w:ascii="Simplified Arabic" w:hAnsi="Simplified Arabic" w:cs="Simplified Arabic"/>
          <w:sz w:val="32"/>
          <w:szCs w:val="32"/>
          <w:rtl/>
          <w:lang w:bidi="ar-DZ"/>
        </w:rPr>
        <w:t>سحوبات بقيمة محددة وخلال مدة محددة، وذلك مقابل تقديم المستندات المطابقة تماما لشروط الاعتماد وتنفيذه</w:t>
      </w:r>
      <w:r w:rsidR="003E4822" w:rsidRPr="008A4972">
        <w:rPr>
          <w:rFonts w:ascii="Simplified Arabic" w:hAnsi="Simplified Arabic" w:cs="Simplified Arabic"/>
          <w:sz w:val="32"/>
          <w:szCs w:val="32"/>
          <w:vertAlign w:val="superscript"/>
          <w:rtl/>
          <w:lang w:bidi="ar-DZ"/>
        </w:rPr>
        <w:t xml:space="preserve"> (</w:t>
      </w:r>
      <w:r w:rsidR="003E4822" w:rsidRPr="008A4972">
        <w:rPr>
          <w:rStyle w:val="Appelnotedebasdep"/>
          <w:rFonts w:ascii="Simplified Arabic" w:hAnsi="Simplified Arabic" w:cs="Simplified Arabic"/>
          <w:sz w:val="32"/>
          <w:szCs w:val="32"/>
          <w:rtl/>
        </w:rPr>
        <w:footnoteReference w:id="2"/>
      </w:r>
      <w:r w:rsidR="003E4822" w:rsidRPr="008A4972">
        <w:rPr>
          <w:rFonts w:ascii="Simplified Arabic" w:hAnsi="Simplified Arabic" w:cs="Simplified Arabic"/>
          <w:sz w:val="32"/>
          <w:szCs w:val="32"/>
          <w:vertAlign w:val="superscript"/>
          <w:rtl/>
          <w:lang w:bidi="ar-DZ"/>
        </w:rPr>
        <w:t>)</w:t>
      </w:r>
      <w:r w:rsidR="003E4822" w:rsidRPr="008A4972">
        <w:rPr>
          <w:rFonts w:ascii="Simplified Arabic" w:hAnsi="Simplified Arabic" w:cs="Simplified Arabic"/>
          <w:sz w:val="32"/>
          <w:szCs w:val="32"/>
          <w:rtl/>
          <w:lang w:bidi="ar-DZ"/>
        </w:rPr>
        <w:t>.</w:t>
      </w:r>
      <w:r w:rsidR="00586351" w:rsidRPr="008A4972">
        <w:rPr>
          <w:rFonts w:ascii="Simplified Arabic" w:hAnsi="Simplified Arabic" w:cs="Simplified Arabic"/>
          <w:sz w:val="32"/>
          <w:szCs w:val="32"/>
          <w:rtl/>
          <w:lang w:bidi="ar-DZ"/>
        </w:rPr>
        <w:t xml:space="preserve"> </w:t>
      </w:r>
    </w:p>
    <w:p w:rsidR="00586351" w:rsidRPr="008A4972" w:rsidRDefault="00586351" w:rsidP="00586351">
      <w:pPr>
        <w:bidi/>
        <w:rPr>
          <w:rFonts w:ascii="Simplified Arabic" w:hAnsi="Simplified Arabic" w:cs="Simplified Arabic"/>
          <w:b/>
          <w:bCs/>
          <w:sz w:val="32"/>
          <w:szCs w:val="32"/>
          <w:rtl/>
          <w:lang w:bidi="ar-DZ"/>
        </w:rPr>
      </w:pPr>
      <w:r w:rsidRPr="008A4972">
        <w:rPr>
          <w:rFonts w:ascii="Simplified Arabic" w:hAnsi="Simplified Arabic" w:cs="Simplified Arabic"/>
          <w:b/>
          <w:bCs/>
          <w:sz w:val="32"/>
          <w:szCs w:val="32"/>
          <w:rtl/>
          <w:lang w:bidi="ar-DZ"/>
        </w:rPr>
        <w:t xml:space="preserve">الفرع الثاني: الأطراف المكونة للاعتماد </w:t>
      </w:r>
      <w:proofErr w:type="spellStart"/>
      <w:r w:rsidRPr="008A4972">
        <w:rPr>
          <w:rFonts w:ascii="Simplified Arabic" w:hAnsi="Simplified Arabic" w:cs="Simplified Arabic"/>
          <w:b/>
          <w:bCs/>
          <w:sz w:val="32"/>
          <w:szCs w:val="32"/>
          <w:rtl/>
          <w:lang w:bidi="ar-DZ"/>
        </w:rPr>
        <w:t>المستندي</w:t>
      </w:r>
      <w:proofErr w:type="spellEnd"/>
      <w:r w:rsidRPr="008A4972">
        <w:rPr>
          <w:rFonts w:ascii="Simplified Arabic" w:hAnsi="Simplified Arabic" w:cs="Simplified Arabic"/>
          <w:b/>
          <w:bCs/>
          <w:sz w:val="32"/>
          <w:szCs w:val="32"/>
          <w:rtl/>
          <w:lang w:bidi="ar-DZ"/>
        </w:rPr>
        <w:t xml:space="preserve">: </w:t>
      </w:r>
    </w:p>
    <w:p w:rsidR="00885198" w:rsidRPr="008A4972" w:rsidRDefault="00885198" w:rsidP="00885198">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lastRenderedPageBreak/>
        <w:t xml:space="preserve">هناك ثلاثة أطراف تشترك في الاعتماد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وهي الأطراف الأساسية ويأتي إلى جانبهم طرف رابع وهو البنك الذي يقدم المشورة أو </w:t>
      </w:r>
      <w:proofErr w:type="gramStart"/>
      <w:r w:rsidRPr="008A4972">
        <w:rPr>
          <w:rFonts w:ascii="Simplified Arabic" w:hAnsi="Simplified Arabic" w:cs="Simplified Arabic"/>
          <w:sz w:val="32"/>
          <w:szCs w:val="32"/>
          <w:rtl/>
          <w:lang w:bidi="ar-DZ"/>
        </w:rPr>
        <w:t>التأكيد</w:t>
      </w:r>
      <w:proofErr w:type="gramEnd"/>
      <w:r w:rsidRPr="008A4972">
        <w:rPr>
          <w:rFonts w:ascii="Simplified Arabic" w:hAnsi="Simplified Arabic" w:cs="Simplified Arabic"/>
          <w:sz w:val="32"/>
          <w:szCs w:val="32"/>
          <w:rtl/>
          <w:lang w:bidi="ar-DZ"/>
        </w:rPr>
        <w:t xml:space="preserve"> أو التعزيز وفيما يلي التعريف بكل طرف.</w:t>
      </w:r>
    </w:p>
    <w:p w:rsidR="00991168" w:rsidRPr="008A4972" w:rsidRDefault="00885198" w:rsidP="00885198">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 xml:space="preserve">1- </w:t>
      </w:r>
      <w:proofErr w:type="gramStart"/>
      <w:r w:rsidRPr="008A4972">
        <w:rPr>
          <w:rFonts w:ascii="Simplified Arabic" w:hAnsi="Simplified Arabic" w:cs="Simplified Arabic"/>
          <w:b/>
          <w:bCs/>
          <w:sz w:val="32"/>
          <w:szCs w:val="32"/>
          <w:rtl/>
          <w:lang w:bidi="ar-DZ"/>
        </w:rPr>
        <w:t>المشتري</w:t>
      </w:r>
      <w:proofErr w:type="gramEnd"/>
      <w:r w:rsidRPr="008A4972">
        <w:rPr>
          <w:rFonts w:ascii="Simplified Arabic" w:hAnsi="Simplified Arabic" w:cs="Simplified Arabic"/>
          <w:b/>
          <w:bCs/>
          <w:sz w:val="32"/>
          <w:szCs w:val="32"/>
          <w:rtl/>
          <w:lang w:bidi="ar-DZ"/>
        </w:rPr>
        <w:t>:</w:t>
      </w:r>
      <w:r w:rsidR="00991168" w:rsidRPr="008A4972">
        <w:rPr>
          <w:rFonts w:ascii="Simplified Arabic" w:hAnsi="Simplified Arabic" w:cs="Simplified Arabic"/>
          <w:b/>
          <w:bCs/>
          <w:sz w:val="32"/>
          <w:szCs w:val="32"/>
          <w:rtl/>
          <w:lang w:bidi="ar-DZ"/>
        </w:rPr>
        <w:t xml:space="preserve"> </w:t>
      </w:r>
      <w:r w:rsidR="00991168" w:rsidRPr="008A4972">
        <w:rPr>
          <w:rFonts w:ascii="Simplified Arabic" w:hAnsi="Simplified Arabic" w:cs="Simplified Arabic"/>
          <w:sz w:val="32"/>
          <w:szCs w:val="32"/>
          <w:rtl/>
          <w:lang w:bidi="ar-DZ"/>
        </w:rPr>
        <w:t>هو الذي</w:t>
      </w:r>
      <w:r w:rsidR="00991168" w:rsidRPr="008A4972">
        <w:rPr>
          <w:rFonts w:ascii="Simplified Arabic" w:hAnsi="Simplified Arabic" w:cs="Simplified Arabic"/>
          <w:b/>
          <w:bCs/>
          <w:sz w:val="32"/>
          <w:szCs w:val="32"/>
          <w:rtl/>
          <w:lang w:bidi="ar-DZ"/>
        </w:rPr>
        <w:t xml:space="preserve"> </w:t>
      </w:r>
      <w:r w:rsidR="00991168" w:rsidRPr="008A4972">
        <w:rPr>
          <w:rFonts w:ascii="Simplified Arabic" w:hAnsi="Simplified Arabic" w:cs="Simplified Arabic"/>
          <w:sz w:val="32"/>
          <w:szCs w:val="32"/>
          <w:rtl/>
          <w:lang w:bidi="ar-DZ"/>
        </w:rPr>
        <w:t>يطلب فتح الاعتماد، ويكون الاعتماد في شكل عقد بينه وبين البنك فاتح الاعتماد ويشمل جميع النقاط التي يطلبها المستورد من المصدر.</w:t>
      </w:r>
    </w:p>
    <w:p w:rsidR="00B26933" w:rsidRPr="008A4972" w:rsidRDefault="00991168" w:rsidP="00991168">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2- البنك فاتح الاعتماد:</w:t>
      </w:r>
      <w:r w:rsidR="00927750" w:rsidRPr="008A4972">
        <w:rPr>
          <w:rFonts w:ascii="Simplified Arabic" w:hAnsi="Simplified Arabic" w:cs="Simplified Arabic"/>
          <w:sz w:val="32"/>
          <w:szCs w:val="32"/>
          <w:rtl/>
          <w:lang w:bidi="ar-DZ"/>
        </w:rPr>
        <w:t xml:space="preserve"> هو البنك الذي يقدم إليه المشتري طلب فتح الاعتماد، حيث يقوم بدراسة الطلب، وفي حالة الموافقة عليه وموافقة المشتري على شروط البنك، يقوم بفتح الاعتماد ويرسله إما إلى المستفيد مباشرة في حالة الاعتماد البسيط، أو إلى احد مراسليه في بلد البائع</w:t>
      </w:r>
      <w:r w:rsidR="00417D91" w:rsidRPr="008A4972">
        <w:rPr>
          <w:rFonts w:ascii="Simplified Arabic" w:hAnsi="Simplified Arabic" w:cs="Simplified Arabic"/>
          <w:sz w:val="32"/>
          <w:szCs w:val="32"/>
          <w:rtl/>
          <w:lang w:bidi="ar-DZ"/>
        </w:rPr>
        <w:t xml:space="preserve"> في حالة مشاركة</w:t>
      </w:r>
      <w:r w:rsidR="00B26933" w:rsidRPr="008A4972">
        <w:rPr>
          <w:rFonts w:ascii="Simplified Arabic" w:hAnsi="Simplified Arabic" w:cs="Simplified Arabic"/>
          <w:sz w:val="32"/>
          <w:szCs w:val="32"/>
          <w:rtl/>
          <w:lang w:bidi="ar-DZ"/>
        </w:rPr>
        <w:t xml:space="preserve"> بنك ثاني في عملية الاعتماد </w:t>
      </w:r>
      <w:proofErr w:type="spellStart"/>
      <w:r w:rsidR="00B26933" w:rsidRPr="008A4972">
        <w:rPr>
          <w:rFonts w:ascii="Simplified Arabic" w:hAnsi="Simplified Arabic" w:cs="Simplified Arabic"/>
          <w:sz w:val="32"/>
          <w:szCs w:val="32"/>
          <w:rtl/>
          <w:lang w:bidi="ar-DZ"/>
        </w:rPr>
        <w:t>المستندي</w:t>
      </w:r>
      <w:proofErr w:type="spellEnd"/>
      <w:r w:rsidR="00B26933" w:rsidRPr="008A4972">
        <w:rPr>
          <w:rFonts w:ascii="Simplified Arabic" w:hAnsi="Simplified Arabic" w:cs="Simplified Arabic"/>
          <w:sz w:val="32"/>
          <w:szCs w:val="32"/>
          <w:rtl/>
          <w:lang w:bidi="ar-DZ"/>
        </w:rPr>
        <w:t xml:space="preserve">. </w:t>
      </w:r>
    </w:p>
    <w:p w:rsidR="00BC6856" w:rsidRPr="008A4972" w:rsidRDefault="00B26933" w:rsidP="00B26933">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 xml:space="preserve">3- </w:t>
      </w:r>
      <w:proofErr w:type="gramStart"/>
      <w:r w:rsidRPr="008A4972">
        <w:rPr>
          <w:rFonts w:ascii="Simplified Arabic" w:hAnsi="Simplified Arabic" w:cs="Simplified Arabic"/>
          <w:b/>
          <w:bCs/>
          <w:sz w:val="32"/>
          <w:szCs w:val="32"/>
          <w:rtl/>
          <w:lang w:bidi="ar-DZ"/>
        </w:rPr>
        <w:t>المستفيد</w:t>
      </w:r>
      <w:proofErr w:type="gramEnd"/>
      <w:r w:rsidRPr="008A4972">
        <w:rPr>
          <w:rFonts w:ascii="Simplified Arabic" w:hAnsi="Simplified Arabic" w:cs="Simplified Arabic"/>
          <w:b/>
          <w:bCs/>
          <w:sz w:val="32"/>
          <w:szCs w:val="32"/>
          <w:rtl/>
          <w:lang w:bidi="ar-DZ"/>
        </w:rPr>
        <w:t xml:space="preserve">: </w:t>
      </w:r>
      <w:r w:rsidR="004F5426" w:rsidRPr="008A4972">
        <w:rPr>
          <w:rFonts w:ascii="Simplified Arabic" w:hAnsi="Simplified Arabic" w:cs="Simplified Arabic"/>
          <w:sz w:val="32"/>
          <w:szCs w:val="32"/>
          <w:rtl/>
          <w:lang w:bidi="ar-DZ"/>
        </w:rPr>
        <w:t xml:space="preserve">هو المصدر الذي يقوم بتنفيذ </w:t>
      </w:r>
      <w:r w:rsidR="00603C30" w:rsidRPr="008A4972">
        <w:rPr>
          <w:rFonts w:ascii="Simplified Arabic" w:hAnsi="Simplified Arabic" w:cs="Simplified Arabic"/>
          <w:sz w:val="32"/>
          <w:szCs w:val="32"/>
          <w:rtl/>
          <w:lang w:bidi="ar-DZ"/>
        </w:rPr>
        <w:t xml:space="preserve">شروط الاعتماد في مدة صلاحيته. </w:t>
      </w:r>
      <w:proofErr w:type="gramStart"/>
      <w:r w:rsidR="00603C30" w:rsidRPr="008A4972">
        <w:rPr>
          <w:rFonts w:ascii="Simplified Arabic" w:hAnsi="Simplified Arabic" w:cs="Simplified Arabic"/>
          <w:sz w:val="32"/>
          <w:szCs w:val="32"/>
          <w:rtl/>
          <w:lang w:bidi="ar-DZ"/>
        </w:rPr>
        <w:t>وفي</w:t>
      </w:r>
      <w:proofErr w:type="gramEnd"/>
      <w:r w:rsidR="00603C30" w:rsidRPr="008A4972">
        <w:rPr>
          <w:rFonts w:ascii="Simplified Arabic" w:hAnsi="Simplified Arabic" w:cs="Simplified Arabic"/>
          <w:sz w:val="32"/>
          <w:szCs w:val="32"/>
          <w:rtl/>
          <w:lang w:bidi="ar-DZ"/>
        </w:rPr>
        <w:t xml:space="preserve"> حالة </w:t>
      </w:r>
      <w:r w:rsidR="00BC6856" w:rsidRPr="008A4972">
        <w:rPr>
          <w:rFonts w:ascii="Simplified Arabic" w:hAnsi="Simplified Arabic" w:cs="Simplified Arabic"/>
          <w:sz w:val="32"/>
          <w:szCs w:val="32"/>
          <w:rtl/>
          <w:lang w:bidi="ar-DZ"/>
        </w:rPr>
        <w:t xml:space="preserve">ما إذا كان تبليغه بالاعتماد معززا من البنك المراسل في بلده، فإن كتاب التبليغ يكون بمثابة عقد جديد بينه وبين البنك المراسل، وبموجب هذا العقد يتسلم المستفيد ثمن البضاعة إذا قدم المستندات وفقا لشروط الاعتماد. </w:t>
      </w:r>
    </w:p>
    <w:p w:rsidR="006807C8" w:rsidRPr="008A4972" w:rsidRDefault="00BC6856" w:rsidP="006807C8">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4- البنك المراسل:</w:t>
      </w:r>
      <w:r w:rsidR="006807C8" w:rsidRPr="008A4972">
        <w:rPr>
          <w:rFonts w:ascii="Simplified Arabic" w:hAnsi="Simplified Arabic" w:cs="Simplified Arabic"/>
          <w:sz w:val="32"/>
          <w:szCs w:val="32"/>
          <w:rtl/>
          <w:lang w:bidi="ar-DZ"/>
        </w:rPr>
        <w:t xml:space="preserve"> هو البنك الذي يقوم بإبلاغ المستفيد بنص خطاب الاعتماد الوارد إليه من البنك المصدر للاعتماد في الحالات التي يتدخل فيها أكثر من بنك في تنفيذ عملية الاعتماد </w:t>
      </w:r>
      <w:proofErr w:type="spellStart"/>
      <w:r w:rsidR="006807C8" w:rsidRPr="008A4972">
        <w:rPr>
          <w:rFonts w:ascii="Simplified Arabic" w:hAnsi="Simplified Arabic" w:cs="Simplified Arabic"/>
          <w:sz w:val="32"/>
          <w:szCs w:val="32"/>
          <w:rtl/>
          <w:lang w:bidi="ar-DZ"/>
        </w:rPr>
        <w:t>المستندي</w:t>
      </w:r>
      <w:proofErr w:type="spellEnd"/>
      <w:r w:rsidR="006807C8" w:rsidRPr="008A4972">
        <w:rPr>
          <w:rFonts w:ascii="Simplified Arabic" w:hAnsi="Simplified Arabic" w:cs="Simplified Arabic"/>
          <w:sz w:val="32"/>
          <w:szCs w:val="32"/>
          <w:rtl/>
          <w:lang w:bidi="ar-DZ"/>
        </w:rPr>
        <w:t xml:space="preserve"> كما هو الغالب وقد يضيف هذا البنك المراسل تعزيزه إلى الاعتماد، فيصبح ملتزما بالاعتماد الذي التزم </w:t>
      </w:r>
      <w:proofErr w:type="spellStart"/>
      <w:r w:rsidR="006807C8" w:rsidRPr="008A4972">
        <w:rPr>
          <w:rFonts w:ascii="Simplified Arabic" w:hAnsi="Simplified Arabic" w:cs="Simplified Arabic"/>
          <w:sz w:val="32"/>
          <w:szCs w:val="32"/>
          <w:rtl/>
          <w:lang w:bidi="ar-DZ"/>
        </w:rPr>
        <w:t>به</w:t>
      </w:r>
      <w:proofErr w:type="spellEnd"/>
      <w:r w:rsidR="006807C8" w:rsidRPr="008A4972">
        <w:rPr>
          <w:rFonts w:ascii="Simplified Arabic" w:hAnsi="Simplified Arabic" w:cs="Simplified Arabic"/>
          <w:sz w:val="32"/>
          <w:szCs w:val="32"/>
          <w:rtl/>
          <w:lang w:bidi="ar-DZ"/>
        </w:rPr>
        <w:t xml:space="preserve"> البنك المصدر وهنا يسمى بالبنك المعزز</w:t>
      </w:r>
      <w:r w:rsidR="005C45BD" w:rsidRPr="008A4972">
        <w:rPr>
          <w:rFonts w:ascii="Simplified Arabic" w:hAnsi="Simplified Arabic" w:cs="Simplified Arabic"/>
          <w:sz w:val="32"/>
          <w:szCs w:val="32"/>
          <w:vertAlign w:val="superscript"/>
          <w:rtl/>
          <w:lang w:bidi="ar-DZ"/>
        </w:rPr>
        <w:t>(</w:t>
      </w:r>
      <w:r w:rsidR="005C45BD" w:rsidRPr="008A4972">
        <w:rPr>
          <w:rStyle w:val="Appelnotedebasdep"/>
          <w:rFonts w:ascii="Simplified Arabic" w:hAnsi="Simplified Arabic" w:cs="Simplified Arabic"/>
          <w:sz w:val="32"/>
          <w:szCs w:val="32"/>
          <w:rtl/>
        </w:rPr>
        <w:footnoteReference w:id="3"/>
      </w:r>
      <w:r w:rsidR="005C45BD" w:rsidRPr="008A4972">
        <w:rPr>
          <w:rFonts w:ascii="Simplified Arabic" w:hAnsi="Simplified Arabic" w:cs="Simplified Arabic"/>
          <w:sz w:val="32"/>
          <w:szCs w:val="32"/>
          <w:vertAlign w:val="superscript"/>
          <w:rtl/>
          <w:lang w:bidi="ar-DZ"/>
        </w:rPr>
        <w:t>)</w:t>
      </w:r>
      <w:r w:rsidR="005C45BD" w:rsidRPr="008A4972">
        <w:rPr>
          <w:rFonts w:ascii="Simplified Arabic" w:hAnsi="Simplified Arabic" w:cs="Simplified Arabic"/>
          <w:sz w:val="32"/>
          <w:szCs w:val="32"/>
          <w:rtl/>
          <w:lang w:bidi="ar-DZ"/>
        </w:rPr>
        <w:t>.</w:t>
      </w:r>
      <w:r w:rsidR="006807C8" w:rsidRPr="008A4972">
        <w:rPr>
          <w:rFonts w:ascii="Simplified Arabic" w:hAnsi="Simplified Arabic" w:cs="Simplified Arabic"/>
          <w:sz w:val="32"/>
          <w:szCs w:val="32"/>
          <w:rtl/>
          <w:lang w:bidi="ar-DZ"/>
        </w:rPr>
        <w:t xml:space="preserve"> </w:t>
      </w:r>
    </w:p>
    <w:p w:rsidR="006807C8" w:rsidRPr="008A4972" w:rsidRDefault="006807C8" w:rsidP="006807C8">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 xml:space="preserve">المطلب الثاني: أنواع الاعتماد </w:t>
      </w:r>
      <w:proofErr w:type="spellStart"/>
      <w:r w:rsidRPr="008A4972">
        <w:rPr>
          <w:rFonts w:ascii="Simplified Arabic" w:hAnsi="Simplified Arabic" w:cs="Simplified Arabic"/>
          <w:b/>
          <w:bCs/>
          <w:sz w:val="32"/>
          <w:szCs w:val="32"/>
          <w:rtl/>
          <w:lang w:bidi="ar-DZ"/>
        </w:rPr>
        <w:t>المستندي</w:t>
      </w:r>
      <w:proofErr w:type="spellEnd"/>
      <w:r w:rsidRPr="008A4972">
        <w:rPr>
          <w:rFonts w:ascii="Simplified Arabic" w:hAnsi="Simplified Arabic" w:cs="Simplified Arabic"/>
          <w:b/>
          <w:bCs/>
          <w:sz w:val="32"/>
          <w:szCs w:val="32"/>
          <w:rtl/>
          <w:lang w:bidi="ar-DZ"/>
        </w:rPr>
        <w:t xml:space="preserve">: </w:t>
      </w:r>
    </w:p>
    <w:p w:rsidR="006807C8" w:rsidRPr="008A4972" w:rsidRDefault="006807C8" w:rsidP="006807C8">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هناك تقسيمات كثيرة </w:t>
      </w:r>
      <w:proofErr w:type="spellStart"/>
      <w:r w:rsidRPr="008A4972">
        <w:rPr>
          <w:rFonts w:ascii="Simplified Arabic" w:hAnsi="Simplified Arabic" w:cs="Simplified Arabic"/>
          <w:sz w:val="32"/>
          <w:szCs w:val="32"/>
          <w:rtl/>
          <w:lang w:bidi="ar-DZ"/>
        </w:rPr>
        <w:t>للإعتمادات</w:t>
      </w:r>
      <w:proofErr w:type="spellEnd"/>
      <w:r w:rsidRPr="008A4972">
        <w:rPr>
          <w:rFonts w:ascii="Simplified Arabic" w:hAnsi="Simplified Arabic" w:cs="Simplified Arabic"/>
          <w:sz w:val="32"/>
          <w:szCs w:val="32"/>
          <w:rtl/>
          <w:lang w:bidi="ar-DZ"/>
        </w:rPr>
        <w:t xml:space="preserve"> </w:t>
      </w:r>
      <w:proofErr w:type="spellStart"/>
      <w:r w:rsidRPr="008A4972">
        <w:rPr>
          <w:rFonts w:ascii="Simplified Arabic" w:hAnsi="Simplified Arabic" w:cs="Simplified Arabic"/>
          <w:sz w:val="32"/>
          <w:szCs w:val="32"/>
          <w:rtl/>
          <w:lang w:bidi="ar-DZ"/>
        </w:rPr>
        <w:t>المستندية</w:t>
      </w:r>
      <w:proofErr w:type="spellEnd"/>
      <w:r w:rsidRPr="008A4972">
        <w:rPr>
          <w:rFonts w:ascii="Simplified Arabic" w:hAnsi="Simplified Arabic" w:cs="Simplified Arabic"/>
          <w:sz w:val="32"/>
          <w:szCs w:val="32"/>
          <w:rtl/>
          <w:lang w:bidi="ar-DZ"/>
        </w:rPr>
        <w:t xml:space="preserve"> بحسب </w:t>
      </w:r>
      <w:proofErr w:type="spellStart"/>
      <w:r w:rsidRPr="008A4972">
        <w:rPr>
          <w:rFonts w:ascii="Simplified Arabic" w:hAnsi="Simplified Arabic" w:cs="Simplified Arabic"/>
          <w:sz w:val="32"/>
          <w:szCs w:val="32"/>
          <w:rtl/>
          <w:lang w:bidi="ar-DZ"/>
        </w:rPr>
        <w:t>المستندية</w:t>
      </w:r>
      <w:proofErr w:type="spellEnd"/>
      <w:r w:rsidRPr="008A4972">
        <w:rPr>
          <w:rFonts w:ascii="Simplified Arabic" w:hAnsi="Simplified Arabic" w:cs="Simplified Arabic"/>
          <w:sz w:val="32"/>
          <w:szCs w:val="32"/>
          <w:rtl/>
          <w:lang w:bidi="ar-DZ"/>
        </w:rPr>
        <w:t xml:space="preserve"> بحسب الغاية التي يهدف الأطراف إلى تحقيقها منها، وعلى أي حال سنتناول في هذا المطلب الأنواع الشائعة التالية من </w:t>
      </w:r>
      <w:proofErr w:type="spellStart"/>
      <w:r w:rsidRPr="008A4972">
        <w:rPr>
          <w:rFonts w:ascii="Simplified Arabic" w:hAnsi="Simplified Arabic" w:cs="Simplified Arabic"/>
          <w:sz w:val="32"/>
          <w:szCs w:val="32"/>
          <w:rtl/>
          <w:lang w:bidi="ar-DZ"/>
        </w:rPr>
        <w:t>الاعتمادات</w:t>
      </w:r>
      <w:proofErr w:type="spellEnd"/>
      <w:r w:rsidRPr="008A4972">
        <w:rPr>
          <w:rFonts w:ascii="Simplified Arabic" w:hAnsi="Simplified Arabic" w:cs="Simplified Arabic"/>
          <w:sz w:val="32"/>
          <w:szCs w:val="32"/>
          <w:rtl/>
          <w:lang w:bidi="ar-DZ"/>
        </w:rPr>
        <w:t xml:space="preserve"> </w:t>
      </w:r>
      <w:proofErr w:type="spellStart"/>
      <w:r w:rsidRPr="008A4972">
        <w:rPr>
          <w:rFonts w:ascii="Simplified Arabic" w:hAnsi="Simplified Arabic" w:cs="Simplified Arabic"/>
          <w:sz w:val="32"/>
          <w:szCs w:val="32"/>
          <w:rtl/>
          <w:lang w:bidi="ar-DZ"/>
        </w:rPr>
        <w:t>المستندية</w:t>
      </w:r>
      <w:proofErr w:type="spellEnd"/>
      <w:r w:rsidRPr="008A4972">
        <w:rPr>
          <w:rFonts w:ascii="Simplified Arabic" w:hAnsi="Simplified Arabic" w:cs="Simplified Arabic"/>
          <w:sz w:val="32"/>
          <w:szCs w:val="32"/>
          <w:rtl/>
          <w:lang w:bidi="ar-DZ"/>
        </w:rPr>
        <w:t>:</w:t>
      </w:r>
    </w:p>
    <w:p w:rsidR="00C01764" w:rsidRPr="008A4972" w:rsidRDefault="006807C8" w:rsidP="006807C8">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lastRenderedPageBreak/>
        <w:t>1- الاعتماد القابل للإلغاء ( القابل للنقض):</w:t>
      </w:r>
      <w:r w:rsidRPr="008A4972">
        <w:rPr>
          <w:rFonts w:ascii="Simplified Arabic" w:hAnsi="Simplified Arabic" w:cs="Simplified Arabic"/>
          <w:sz w:val="32"/>
          <w:szCs w:val="32"/>
          <w:rtl/>
          <w:lang w:bidi="ar-DZ"/>
        </w:rPr>
        <w:t xml:space="preserve"> وهو الاعتماد الذي يجوز تعديله أو إلغاؤه من البنك المصدر</w:t>
      </w:r>
      <w:r w:rsidR="00C01764" w:rsidRPr="008A4972">
        <w:rPr>
          <w:rFonts w:ascii="Simplified Arabic" w:hAnsi="Simplified Arabic" w:cs="Simplified Arabic"/>
          <w:sz w:val="32"/>
          <w:szCs w:val="32"/>
          <w:rtl/>
          <w:lang w:bidi="ar-DZ"/>
        </w:rPr>
        <w:t xml:space="preserve"> في أي لحظة دون إشعار مسبق للمصدر وهذا النوع نادر للاستعمال حيث لم نجد قبولا في التطبيق العملي في قبول المصدرين لما يسببه لهم من أضرار ومخاطر. </w:t>
      </w:r>
    </w:p>
    <w:p w:rsidR="00A11796" w:rsidRPr="008A4972" w:rsidRDefault="00C01764" w:rsidP="00C01764">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 xml:space="preserve">2- </w:t>
      </w:r>
      <w:proofErr w:type="gramStart"/>
      <w:r w:rsidRPr="008A4972">
        <w:rPr>
          <w:rFonts w:ascii="Simplified Arabic" w:hAnsi="Simplified Arabic" w:cs="Simplified Arabic"/>
          <w:b/>
          <w:bCs/>
          <w:sz w:val="32"/>
          <w:szCs w:val="32"/>
          <w:rtl/>
          <w:lang w:bidi="ar-DZ"/>
        </w:rPr>
        <w:t>الاعتماد</w:t>
      </w:r>
      <w:proofErr w:type="gramEnd"/>
      <w:r w:rsidRPr="008A4972">
        <w:rPr>
          <w:rFonts w:ascii="Simplified Arabic" w:hAnsi="Simplified Arabic" w:cs="Simplified Arabic"/>
          <w:b/>
          <w:bCs/>
          <w:sz w:val="32"/>
          <w:szCs w:val="32"/>
          <w:rtl/>
          <w:lang w:bidi="ar-DZ"/>
        </w:rPr>
        <w:t xml:space="preserve"> القطعي: ( غير القابل للإلغاء)</w:t>
      </w:r>
      <w:r w:rsidR="003A1950" w:rsidRPr="008A4972">
        <w:rPr>
          <w:rFonts w:ascii="Simplified Arabic" w:hAnsi="Simplified Arabic" w:cs="Simplified Arabic"/>
          <w:b/>
          <w:bCs/>
          <w:sz w:val="32"/>
          <w:szCs w:val="32"/>
          <w:rtl/>
          <w:lang w:bidi="ar-DZ"/>
        </w:rPr>
        <w:t xml:space="preserve">: </w:t>
      </w:r>
      <w:r w:rsidR="003A1950" w:rsidRPr="008A4972">
        <w:rPr>
          <w:rFonts w:ascii="Simplified Arabic" w:hAnsi="Simplified Arabic" w:cs="Simplified Arabic"/>
          <w:sz w:val="32"/>
          <w:szCs w:val="32"/>
          <w:rtl/>
          <w:lang w:bidi="ar-DZ"/>
        </w:rPr>
        <w:t>هو الاعتماد الذي لا يمكن إلغاؤه أو تعديله إلا إذا تم الاتفاق والتراضي على ذلك من قبل جميع الأطراف، وهذا النوع هو الغالب في الاستعمال لأنه يوفر أكثر ضمان للمصدر</w:t>
      </w:r>
      <w:r w:rsidR="00A11796" w:rsidRPr="008A4972">
        <w:rPr>
          <w:rFonts w:ascii="Simplified Arabic" w:hAnsi="Simplified Arabic" w:cs="Simplified Arabic"/>
          <w:sz w:val="32"/>
          <w:szCs w:val="32"/>
          <w:rtl/>
          <w:lang w:bidi="ar-DZ"/>
        </w:rPr>
        <w:t xml:space="preserve">. </w:t>
      </w:r>
    </w:p>
    <w:p w:rsidR="00885198" w:rsidRPr="008A4972" w:rsidRDefault="00A11796" w:rsidP="00A11796">
      <w:pPr>
        <w:bidi/>
        <w:rPr>
          <w:rFonts w:ascii="Simplified Arabic" w:hAnsi="Simplified Arabic" w:cs="Simplified Arabic"/>
          <w:b/>
          <w:bCs/>
          <w:sz w:val="32"/>
          <w:szCs w:val="32"/>
          <w:rtl/>
          <w:lang w:bidi="ar-DZ"/>
        </w:rPr>
      </w:pPr>
      <w:r w:rsidRPr="008A4972">
        <w:rPr>
          <w:rFonts w:ascii="Simplified Arabic" w:hAnsi="Simplified Arabic" w:cs="Simplified Arabic"/>
          <w:b/>
          <w:bCs/>
          <w:sz w:val="32"/>
          <w:szCs w:val="32"/>
          <w:rtl/>
          <w:lang w:bidi="ar-DZ"/>
        </w:rPr>
        <w:t>3- الاعتماد المؤيد: ( المعزز):</w:t>
      </w:r>
      <w:r w:rsidRPr="008A4972">
        <w:rPr>
          <w:rFonts w:ascii="Simplified Arabic" w:hAnsi="Simplified Arabic" w:cs="Simplified Arabic"/>
          <w:sz w:val="32"/>
          <w:szCs w:val="32"/>
          <w:rtl/>
          <w:lang w:bidi="ar-DZ"/>
        </w:rPr>
        <w:t xml:space="preserve"> في الاعتماد المؤيد يضيف البنك المراسل في بلد المصدر إلى تعاهد البنك الذي قام بفتح الاعتماد، وبالتالي يحظى هذا النوع من </w:t>
      </w:r>
      <w:proofErr w:type="spellStart"/>
      <w:r w:rsidRPr="008A4972">
        <w:rPr>
          <w:rFonts w:ascii="Simplified Arabic" w:hAnsi="Simplified Arabic" w:cs="Simplified Arabic"/>
          <w:sz w:val="32"/>
          <w:szCs w:val="32"/>
          <w:rtl/>
          <w:lang w:bidi="ar-DZ"/>
        </w:rPr>
        <w:t>الاعتمادات</w:t>
      </w:r>
      <w:proofErr w:type="spellEnd"/>
      <w:r w:rsidRPr="008A4972">
        <w:rPr>
          <w:rFonts w:ascii="Simplified Arabic" w:hAnsi="Simplified Arabic" w:cs="Simplified Arabic"/>
          <w:sz w:val="32"/>
          <w:szCs w:val="32"/>
          <w:rtl/>
          <w:lang w:bidi="ar-DZ"/>
        </w:rPr>
        <w:t xml:space="preserve"> بوجود تعهدين من بنكين ( البنك فاتح الاعتماد والبنك المراسل في بلد المصدر)</w:t>
      </w:r>
      <w:r w:rsidR="00991168" w:rsidRPr="008A4972">
        <w:rPr>
          <w:rFonts w:ascii="Simplified Arabic" w:hAnsi="Simplified Arabic" w:cs="Simplified Arabic"/>
          <w:b/>
          <w:bCs/>
          <w:sz w:val="32"/>
          <w:szCs w:val="32"/>
          <w:rtl/>
          <w:lang w:bidi="ar-DZ"/>
        </w:rPr>
        <w:t xml:space="preserve"> </w:t>
      </w:r>
    </w:p>
    <w:p w:rsidR="00A11796" w:rsidRPr="008A4972" w:rsidRDefault="00A11796" w:rsidP="00A11796">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 xml:space="preserve">4- الاعتماد الدفعة المقدمة: ( الشرط الأحمر): </w:t>
      </w:r>
      <w:r w:rsidRPr="008A4972">
        <w:rPr>
          <w:rFonts w:ascii="Simplified Arabic" w:hAnsi="Simplified Arabic" w:cs="Simplified Arabic"/>
          <w:sz w:val="32"/>
          <w:szCs w:val="32"/>
          <w:rtl/>
          <w:lang w:bidi="ar-DZ"/>
        </w:rPr>
        <w:t xml:space="preserve"> يصدر هذا الاعتماد عن بنك المصدر، ويحتوي ضمن شروطه على </w:t>
      </w:r>
      <w:proofErr w:type="spellStart"/>
      <w:r w:rsidRPr="008A4972">
        <w:rPr>
          <w:rFonts w:ascii="Simplified Arabic" w:hAnsi="Simplified Arabic" w:cs="Simplified Arabic"/>
          <w:sz w:val="32"/>
          <w:szCs w:val="32"/>
          <w:rtl/>
          <w:lang w:bidi="ar-DZ"/>
        </w:rPr>
        <w:t>ان</w:t>
      </w:r>
      <w:proofErr w:type="spellEnd"/>
      <w:r w:rsidRPr="008A4972">
        <w:rPr>
          <w:rFonts w:ascii="Simplified Arabic" w:hAnsi="Simplified Arabic" w:cs="Simplified Arabic"/>
          <w:sz w:val="32"/>
          <w:szCs w:val="32"/>
          <w:rtl/>
          <w:lang w:bidi="ar-DZ"/>
        </w:rPr>
        <w:t xml:space="preserve"> يتم تقديم دفعات للمستفيد قبل قيامه بتسليم المستندات، وقد سمي هذا الاعتماد بالاعتماد ذو الشرط الأحمر كون شرط الدفع المقدم للمستفيد يظهر مكتوبا بالمداد الأحمر.</w:t>
      </w:r>
    </w:p>
    <w:p w:rsidR="00A11796" w:rsidRPr="008A4972" w:rsidRDefault="00A11796" w:rsidP="00A11796">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 xml:space="preserve">5- </w:t>
      </w:r>
      <w:proofErr w:type="gramStart"/>
      <w:r w:rsidRPr="008A4972">
        <w:rPr>
          <w:rFonts w:ascii="Simplified Arabic" w:hAnsi="Simplified Arabic" w:cs="Simplified Arabic"/>
          <w:b/>
          <w:bCs/>
          <w:sz w:val="32"/>
          <w:szCs w:val="32"/>
          <w:rtl/>
          <w:lang w:bidi="ar-DZ"/>
        </w:rPr>
        <w:t>الاعتماد</w:t>
      </w:r>
      <w:proofErr w:type="gramEnd"/>
      <w:r w:rsidRPr="008A4972">
        <w:rPr>
          <w:rFonts w:ascii="Simplified Arabic" w:hAnsi="Simplified Arabic" w:cs="Simplified Arabic"/>
          <w:b/>
          <w:bCs/>
          <w:sz w:val="32"/>
          <w:szCs w:val="32"/>
          <w:rtl/>
          <w:lang w:bidi="ar-DZ"/>
        </w:rPr>
        <w:t xml:space="preserve"> الدوار: </w:t>
      </w:r>
      <w:r w:rsidR="00BD67B5" w:rsidRPr="008A4972">
        <w:rPr>
          <w:rFonts w:ascii="Simplified Arabic" w:hAnsi="Simplified Arabic" w:cs="Simplified Arabic"/>
          <w:sz w:val="32"/>
          <w:szCs w:val="32"/>
          <w:rtl/>
          <w:lang w:bidi="ar-DZ"/>
        </w:rPr>
        <w:t xml:space="preserve">هو اعتماد يصدر عن البنك ويتضمن في شروطه إمكانية تجديده تلقائيا بنفس الشروط والمواصفات المطلوبة عند فتحه. </w:t>
      </w:r>
    </w:p>
    <w:p w:rsidR="00BD67B5" w:rsidRPr="008A4972" w:rsidRDefault="00BD67B5" w:rsidP="00BD67B5">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 xml:space="preserve">6- الاعتماد المفتوح بقوة اعتماد آخر ( الاعتماد الظهير): </w:t>
      </w:r>
      <w:r w:rsidRPr="008A4972">
        <w:rPr>
          <w:rFonts w:ascii="Simplified Arabic" w:hAnsi="Simplified Arabic" w:cs="Simplified Arabic"/>
          <w:sz w:val="32"/>
          <w:szCs w:val="32"/>
          <w:rtl/>
          <w:lang w:bidi="ar-DZ"/>
        </w:rPr>
        <w:t xml:space="preserve">يستعمل هذا الاعتماد في الحالات التي يكون فيها المستفيد من الاعتماد الأصلي وسيطا وليس منتجا للبضاعة كأن يكون مثلا وكيلا للمنتج، وفي هذه الحالة يقوم المستفيد بفتح اعتماد جديد لصالح المنتج بضمانه الاعتماد الأول المبلغ له. </w:t>
      </w:r>
    </w:p>
    <w:p w:rsidR="00BD67B5" w:rsidRPr="008A4972" w:rsidRDefault="00BD67B5" w:rsidP="00BD67B5">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lastRenderedPageBreak/>
        <w:t xml:space="preserve">7- اعتماد الدفع بالإطلاع: </w:t>
      </w:r>
      <w:r w:rsidRPr="008A4972">
        <w:rPr>
          <w:rFonts w:ascii="Simplified Arabic" w:hAnsi="Simplified Arabic" w:cs="Simplified Arabic"/>
          <w:sz w:val="32"/>
          <w:szCs w:val="32"/>
          <w:rtl/>
          <w:lang w:bidi="ar-DZ"/>
        </w:rPr>
        <w:t xml:space="preserve">بموجب هذا النوع من </w:t>
      </w:r>
      <w:proofErr w:type="spellStart"/>
      <w:r w:rsidRPr="008A4972">
        <w:rPr>
          <w:rFonts w:ascii="Simplified Arabic" w:hAnsi="Simplified Arabic" w:cs="Simplified Arabic"/>
          <w:sz w:val="32"/>
          <w:szCs w:val="32"/>
          <w:rtl/>
          <w:lang w:bidi="ar-DZ"/>
        </w:rPr>
        <w:t>الاعتمادات</w:t>
      </w:r>
      <w:proofErr w:type="spellEnd"/>
      <w:r w:rsidRPr="008A4972">
        <w:rPr>
          <w:rFonts w:ascii="Simplified Arabic" w:hAnsi="Simplified Arabic" w:cs="Simplified Arabic"/>
          <w:sz w:val="32"/>
          <w:szCs w:val="32"/>
          <w:rtl/>
          <w:lang w:bidi="ar-DZ"/>
        </w:rPr>
        <w:t xml:space="preserve"> فإن البنك المصدر أو البنك المعزز يلتزم بدفع قيمة الاعتماد لدى الإطلاع بمجرد تقديم المستفيد المستندات المطلوبة والمطابقة لبنود وشروط الاعتماد. </w:t>
      </w:r>
    </w:p>
    <w:p w:rsidR="00BD67B5" w:rsidRPr="008A4972" w:rsidRDefault="00BD67B5" w:rsidP="00BD67B5">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8- اعتماد الدفع المؤجل:</w:t>
      </w:r>
      <w:r w:rsidR="007A5E81" w:rsidRPr="008A4972">
        <w:rPr>
          <w:rFonts w:ascii="Simplified Arabic" w:hAnsi="Simplified Arabic" w:cs="Simplified Arabic"/>
          <w:sz w:val="32"/>
          <w:szCs w:val="32"/>
          <w:rtl/>
          <w:lang w:bidi="ar-DZ"/>
        </w:rPr>
        <w:t xml:space="preserve"> هو الاعتماد الذي يقوم فيه البنك بتعهد للمستفيد ب</w:t>
      </w:r>
      <w:r w:rsidR="00B64676" w:rsidRPr="008A4972">
        <w:rPr>
          <w:rFonts w:ascii="Simplified Arabic" w:hAnsi="Simplified Arabic" w:cs="Simplified Arabic"/>
          <w:sz w:val="32"/>
          <w:szCs w:val="32"/>
          <w:rtl/>
          <w:lang w:bidi="ar-DZ"/>
        </w:rPr>
        <w:t xml:space="preserve">دفع قيمة مستنداته في تاريخ معين بعد تقديمها أو بعد فترة معينة من تقديمها للبنك. </w:t>
      </w:r>
    </w:p>
    <w:p w:rsidR="00B64676" w:rsidRPr="008A4972" w:rsidRDefault="00B64676" w:rsidP="00B64676">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9- اعتماد القبول:</w:t>
      </w:r>
      <w:r w:rsidRPr="008A4972">
        <w:rPr>
          <w:rFonts w:ascii="Simplified Arabic" w:hAnsi="Simplified Arabic" w:cs="Simplified Arabic"/>
          <w:sz w:val="32"/>
          <w:szCs w:val="32"/>
          <w:rtl/>
          <w:lang w:bidi="ar-DZ"/>
        </w:rPr>
        <w:t xml:space="preserve"> </w:t>
      </w:r>
      <w:proofErr w:type="spellStart"/>
      <w:r w:rsidRPr="008A4972">
        <w:rPr>
          <w:rFonts w:ascii="Simplified Arabic" w:hAnsi="Simplified Arabic" w:cs="Simplified Arabic"/>
          <w:sz w:val="32"/>
          <w:szCs w:val="32"/>
          <w:rtl/>
          <w:lang w:bidi="ar-DZ"/>
        </w:rPr>
        <w:t>ينص</w:t>
      </w:r>
      <w:proofErr w:type="spellEnd"/>
      <w:r w:rsidRPr="008A4972">
        <w:rPr>
          <w:rFonts w:ascii="Simplified Arabic" w:hAnsi="Simplified Arabic" w:cs="Simplified Arabic"/>
          <w:sz w:val="32"/>
          <w:szCs w:val="32"/>
          <w:rtl/>
          <w:lang w:bidi="ar-DZ"/>
        </w:rPr>
        <w:t xml:space="preserve"> على أن الدفع يكون بموجب كمبيالات يسحبها البائع، ويقدمها ضمن مستندات الشحن، على أن يستحق تاريخها في وقت لاحق معلوم والمسحوبات المشار إليها إما أن تكون على المشتري ( المستورد) وإما أن تكون مسحوبة على البنك فاتح الاعتماد الذي يتولى نيابة عن المستورد.</w:t>
      </w:r>
    </w:p>
    <w:p w:rsidR="00EE4C40" w:rsidRPr="008A4972" w:rsidRDefault="00E7420F" w:rsidP="00492A20">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10- الاعتماد القابل للتحويل</w:t>
      </w:r>
      <w:r w:rsidR="00F81820" w:rsidRPr="008A4972">
        <w:rPr>
          <w:rFonts w:ascii="Simplified Arabic" w:hAnsi="Simplified Arabic" w:cs="Simplified Arabic"/>
          <w:b/>
          <w:bCs/>
          <w:sz w:val="32"/>
          <w:szCs w:val="32"/>
          <w:rtl/>
          <w:lang w:bidi="ar-DZ"/>
        </w:rPr>
        <w:t>:</w:t>
      </w:r>
      <w:r w:rsidR="00F81820" w:rsidRPr="008A4972">
        <w:rPr>
          <w:rFonts w:ascii="Simplified Arabic" w:hAnsi="Simplified Arabic" w:cs="Simplified Arabic"/>
          <w:sz w:val="32"/>
          <w:szCs w:val="32"/>
          <w:rtl/>
          <w:lang w:bidi="ar-DZ"/>
        </w:rPr>
        <w:t xml:space="preserve"> هو اعتماد غير قابل للنقض </w:t>
      </w:r>
      <w:proofErr w:type="spellStart"/>
      <w:r w:rsidR="00F81820" w:rsidRPr="008A4972">
        <w:rPr>
          <w:rFonts w:ascii="Simplified Arabic" w:hAnsi="Simplified Arabic" w:cs="Simplified Arabic"/>
          <w:sz w:val="32"/>
          <w:szCs w:val="32"/>
          <w:rtl/>
          <w:lang w:bidi="ar-DZ"/>
        </w:rPr>
        <w:t>ينص</w:t>
      </w:r>
      <w:proofErr w:type="spellEnd"/>
      <w:r w:rsidR="00F81820" w:rsidRPr="008A4972">
        <w:rPr>
          <w:rFonts w:ascii="Simplified Arabic" w:hAnsi="Simplified Arabic" w:cs="Simplified Arabic"/>
          <w:sz w:val="32"/>
          <w:szCs w:val="32"/>
          <w:rtl/>
          <w:lang w:bidi="ar-DZ"/>
        </w:rPr>
        <w:t xml:space="preserve"> فيه على حق المستفيد في الطلب من البنك المفوض بالدفع أن يضع هذا الاعتماد كليا أو جزئيا تحت تصرف مستفيد آخر ويستخدم هذا النوع غالبا إذا كان مستفيد أول وسيط أو وكيل للمستورد في بلد التصدير فيقوم بتحويل الاعتماد بدوره إلى المصدرين الفعليين للبضاعة، وتتم عملية التحويل بإصدار اعتماد جديد أو أكثر لصالح المستفيد الأول أو المستفيدين التاليين</w:t>
      </w:r>
      <w:r w:rsidR="00FF1A10" w:rsidRPr="008A4972">
        <w:rPr>
          <w:rFonts w:ascii="Simplified Arabic" w:hAnsi="Simplified Arabic" w:cs="Simplified Arabic"/>
          <w:sz w:val="32"/>
          <w:szCs w:val="32"/>
          <w:vertAlign w:val="superscript"/>
          <w:rtl/>
          <w:lang w:bidi="ar-DZ"/>
        </w:rPr>
        <w:t>(</w:t>
      </w:r>
      <w:r w:rsidR="00FF1A10" w:rsidRPr="008A4972">
        <w:rPr>
          <w:rStyle w:val="Appelnotedebasdep"/>
          <w:rFonts w:ascii="Simplified Arabic" w:hAnsi="Simplified Arabic" w:cs="Simplified Arabic"/>
          <w:sz w:val="32"/>
          <w:szCs w:val="32"/>
          <w:rtl/>
        </w:rPr>
        <w:footnoteReference w:id="4"/>
      </w:r>
      <w:r w:rsidR="00FF1A10" w:rsidRPr="008A4972">
        <w:rPr>
          <w:rFonts w:ascii="Simplified Arabic" w:hAnsi="Simplified Arabic" w:cs="Simplified Arabic"/>
          <w:sz w:val="32"/>
          <w:szCs w:val="32"/>
          <w:vertAlign w:val="superscript"/>
          <w:rtl/>
          <w:lang w:bidi="ar-DZ"/>
        </w:rPr>
        <w:t>)</w:t>
      </w:r>
      <w:r w:rsidR="00FF1A10" w:rsidRPr="008A4972">
        <w:rPr>
          <w:rFonts w:ascii="Simplified Arabic" w:hAnsi="Simplified Arabic" w:cs="Simplified Arabic"/>
          <w:sz w:val="32"/>
          <w:szCs w:val="32"/>
          <w:rtl/>
          <w:lang w:bidi="ar-DZ"/>
        </w:rPr>
        <w:t>.</w:t>
      </w:r>
      <w:r w:rsidR="00F81820" w:rsidRPr="008A4972">
        <w:rPr>
          <w:rFonts w:ascii="Simplified Arabic" w:hAnsi="Simplified Arabic" w:cs="Simplified Arabic"/>
          <w:sz w:val="32"/>
          <w:szCs w:val="32"/>
          <w:rtl/>
          <w:lang w:bidi="ar-DZ"/>
        </w:rPr>
        <w:t xml:space="preserve"> </w:t>
      </w:r>
    </w:p>
    <w:p w:rsidR="00EE4C40" w:rsidRPr="008A4972" w:rsidRDefault="00EE4C40" w:rsidP="00EE4C40">
      <w:pPr>
        <w:bidi/>
        <w:rPr>
          <w:rFonts w:ascii="Simplified Arabic" w:hAnsi="Simplified Arabic" w:cs="Simplified Arabic"/>
          <w:b/>
          <w:bCs/>
          <w:sz w:val="32"/>
          <w:szCs w:val="32"/>
          <w:u w:val="single"/>
          <w:rtl/>
          <w:lang w:bidi="ar-DZ"/>
        </w:rPr>
      </w:pPr>
      <w:r w:rsidRPr="008A4972">
        <w:rPr>
          <w:rFonts w:ascii="Simplified Arabic" w:hAnsi="Simplified Arabic" w:cs="Simplified Arabic"/>
          <w:b/>
          <w:bCs/>
          <w:sz w:val="32"/>
          <w:szCs w:val="32"/>
          <w:u w:val="single"/>
          <w:rtl/>
          <w:lang w:bidi="ar-DZ"/>
        </w:rPr>
        <w:t xml:space="preserve">المطلب الثالث: أهمية الاعتماد </w:t>
      </w:r>
      <w:proofErr w:type="spellStart"/>
      <w:r w:rsidRPr="008A4972">
        <w:rPr>
          <w:rFonts w:ascii="Simplified Arabic" w:hAnsi="Simplified Arabic" w:cs="Simplified Arabic"/>
          <w:b/>
          <w:bCs/>
          <w:sz w:val="32"/>
          <w:szCs w:val="32"/>
          <w:u w:val="single"/>
          <w:rtl/>
          <w:lang w:bidi="ar-DZ"/>
        </w:rPr>
        <w:t>المستندي</w:t>
      </w:r>
      <w:proofErr w:type="spellEnd"/>
    </w:p>
    <w:p w:rsidR="00EE4C40" w:rsidRPr="008A4972" w:rsidRDefault="00EE4C40" w:rsidP="00EE4C40">
      <w:pPr>
        <w:bidi/>
        <w:rPr>
          <w:rFonts w:ascii="Simplified Arabic" w:hAnsi="Simplified Arabic" w:cs="Simplified Arabic"/>
          <w:sz w:val="32"/>
          <w:szCs w:val="32"/>
          <w:u w:val="single"/>
          <w:rtl/>
        </w:rPr>
      </w:pPr>
      <w:r w:rsidRPr="008A4972">
        <w:rPr>
          <w:rFonts w:ascii="Simplified Arabic" w:hAnsi="Simplified Arabic" w:cs="Simplified Arabic"/>
          <w:sz w:val="32"/>
          <w:szCs w:val="32"/>
          <w:u w:val="single"/>
          <w:rtl/>
        </w:rPr>
        <w:t xml:space="preserve">أهمية المستفيد من الاعتماد </w:t>
      </w:r>
      <w:proofErr w:type="spellStart"/>
      <w:r w:rsidRPr="008A4972">
        <w:rPr>
          <w:rFonts w:ascii="Simplified Arabic" w:hAnsi="Simplified Arabic" w:cs="Simplified Arabic"/>
          <w:sz w:val="32"/>
          <w:szCs w:val="32"/>
          <w:u w:val="single"/>
          <w:rtl/>
        </w:rPr>
        <w:t>المستندي</w:t>
      </w:r>
      <w:proofErr w:type="spellEnd"/>
      <w:r w:rsidRPr="008A4972">
        <w:rPr>
          <w:rFonts w:ascii="Simplified Arabic" w:hAnsi="Simplified Arabic" w:cs="Simplified Arabic"/>
          <w:sz w:val="32"/>
          <w:szCs w:val="32"/>
          <w:u w:val="single"/>
          <w:rtl/>
        </w:rPr>
        <w:t xml:space="preserve">(المصدر) : </w:t>
      </w:r>
    </w:p>
    <w:p w:rsidR="00EE4C40" w:rsidRPr="008A4972" w:rsidRDefault="007D7984" w:rsidP="007D7984">
      <w:pPr>
        <w:bidi/>
        <w:spacing w:after="160" w:line="259" w:lineRule="auto"/>
        <w:rPr>
          <w:rFonts w:ascii="Simplified Arabic" w:hAnsi="Simplified Arabic" w:cs="Simplified Arabic"/>
          <w:sz w:val="32"/>
          <w:szCs w:val="32"/>
        </w:rPr>
      </w:pPr>
      <w:r w:rsidRPr="008A4972">
        <w:rPr>
          <w:rFonts w:ascii="Simplified Arabic" w:hAnsi="Simplified Arabic" w:cs="Simplified Arabic"/>
          <w:sz w:val="32"/>
          <w:szCs w:val="32"/>
          <w:rtl/>
        </w:rPr>
        <w:t xml:space="preserve">1- </w:t>
      </w:r>
      <w:proofErr w:type="gramStart"/>
      <w:r w:rsidR="00EE4C40" w:rsidRPr="008A4972">
        <w:rPr>
          <w:rFonts w:ascii="Simplified Arabic" w:hAnsi="Simplified Arabic" w:cs="Simplified Arabic"/>
          <w:sz w:val="32"/>
          <w:szCs w:val="32"/>
          <w:rtl/>
        </w:rPr>
        <w:t>يكون</w:t>
      </w:r>
      <w:proofErr w:type="gramEnd"/>
      <w:r w:rsidR="00EE4C40" w:rsidRPr="008A4972">
        <w:rPr>
          <w:rFonts w:ascii="Simplified Arabic" w:hAnsi="Simplified Arabic" w:cs="Simplified Arabic"/>
          <w:sz w:val="32"/>
          <w:szCs w:val="32"/>
          <w:rtl/>
        </w:rPr>
        <w:t xml:space="preserve"> على ثقة بأن </w:t>
      </w:r>
      <w:r w:rsidR="00A93BC2" w:rsidRPr="008A4972">
        <w:rPr>
          <w:rFonts w:ascii="Simplified Arabic" w:hAnsi="Simplified Arabic" w:cs="Simplified Arabic" w:hint="cs"/>
          <w:sz w:val="32"/>
          <w:szCs w:val="32"/>
          <w:rtl/>
        </w:rPr>
        <w:t>البضاعة</w:t>
      </w:r>
      <w:r w:rsidR="00EE4C40" w:rsidRPr="008A4972">
        <w:rPr>
          <w:rFonts w:ascii="Simplified Arabic" w:hAnsi="Simplified Arabic" w:cs="Simplified Arabic"/>
          <w:sz w:val="32"/>
          <w:szCs w:val="32"/>
          <w:rtl/>
        </w:rPr>
        <w:t xml:space="preserve"> التي يحضرها لن تتكدس في المستودعات ويكون سعر بيعها معروفا و غير معرض </w:t>
      </w:r>
      <w:r w:rsidR="00A93BC2" w:rsidRPr="008A4972">
        <w:rPr>
          <w:rFonts w:ascii="Simplified Arabic" w:hAnsi="Simplified Arabic" w:cs="Simplified Arabic" w:hint="cs"/>
          <w:sz w:val="32"/>
          <w:szCs w:val="32"/>
          <w:rtl/>
        </w:rPr>
        <w:t>للخسارة.</w:t>
      </w:r>
    </w:p>
    <w:p w:rsidR="00EE4C40" w:rsidRPr="008A4972" w:rsidRDefault="007D7984" w:rsidP="007D7984">
      <w:pPr>
        <w:bidi/>
        <w:spacing w:after="160" w:line="259" w:lineRule="auto"/>
        <w:rPr>
          <w:rFonts w:ascii="Simplified Arabic" w:hAnsi="Simplified Arabic" w:cs="Simplified Arabic"/>
          <w:sz w:val="32"/>
          <w:szCs w:val="32"/>
        </w:rPr>
      </w:pPr>
      <w:r w:rsidRPr="008A4972">
        <w:rPr>
          <w:rFonts w:ascii="Simplified Arabic" w:hAnsi="Simplified Arabic" w:cs="Simplified Arabic"/>
          <w:sz w:val="32"/>
          <w:szCs w:val="32"/>
          <w:rtl/>
        </w:rPr>
        <w:t xml:space="preserve">2- </w:t>
      </w:r>
      <w:r w:rsidR="00EE4C40" w:rsidRPr="008A4972">
        <w:rPr>
          <w:rFonts w:ascii="Simplified Arabic" w:hAnsi="Simplified Arabic" w:cs="Simplified Arabic"/>
          <w:sz w:val="32"/>
          <w:szCs w:val="32"/>
          <w:rtl/>
        </w:rPr>
        <w:t xml:space="preserve">يضمن عدم </w:t>
      </w:r>
      <w:proofErr w:type="gramStart"/>
      <w:r w:rsidR="00EE4C40" w:rsidRPr="008A4972">
        <w:rPr>
          <w:rFonts w:ascii="Simplified Arabic" w:hAnsi="Simplified Arabic" w:cs="Simplified Arabic"/>
          <w:sz w:val="32"/>
          <w:szCs w:val="32"/>
          <w:rtl/>
        </w:rPr>
        <w:t>انسحاب</w:t>
      </w:r>
      <w:proofErr w:type="gramEnd"/>
      <w:r w:rsidR="00EE4C40" w:rsidRPr="008A4972">
        <w:rPr>
          <w:rFonts w:ascii="Simplified Arabic" w:hAnsi="Simplified Arabic" w:cs="Simplified Arabic"/>
          <w:sz w:val="32"/>
          <w:szCs w:val="32"/>
          <w:rtl/>
        </w:rPr>
        <w:t xml:space="preserve"> المشتري ضمن المدة المتفق عليها والمحددة في الاعتماد.</w:t>
      </w:r>
    </w:p>
    <w:p w:rsidR="00EE4C40" w:rsidRPr="008A4972" w:rsidRDefault="007D7984" w:rsidP="007D7984">
      <w:pPr>
        <w:bidi/>
        <w:spacing w:after="160" w:line="259" w:lineRule="auto"/>
        <w:rPr>
          <w:rFonts w:ascii="Simplified Arabic" w:hAnsi="Simplified Arabic" w:cs="Simplified Arabic"/>
          <w:sz w:val="32"/>
          <w:szCs w:val="32"/>
        </w:rPr>
      </w:pPr>
      <w:r w:rsidRPr="008A4972">
        <w:rPr>
          <w:rFonts w:ascii="Simplified Arabic" w:hAnsi="Simplified Arabic" w:cs="Simplified Arabic"/>
          <w:sz w:val="32"/>
          <w:szCs w:val="32"/>
          <w:rtl/>
        </w:rPr>
        <w:t xml:space="preserve">3- </w:t>
      </w:r>
      <w:r w:rsidR="00EE4C40" w:rsidRPr="008A4972">
        <w:rPr>
          <w:rFonts w:ascii="Simplified Arabic" w:hAnsi="Simplified Arabic" w:cs="Simplified Arabic"/>
          <w:sz w:val="32"/>
          <w:szCs w:val="32"/>
          <w:rtl/>
        </w:rPr>
        <w:t xml:space="preserve">يضمن </w:t>
      </w:r>
      <w:proofErr w:type="gramStart"/>
      <w:r w:rsidR="00EE4C40" w:rsidRPr="008A4972">
        <w:rPr>
          <w:rFonts w:ascii="Simplified Arabic" w:hAnsi="Simplified Arabic" w:cs="Simplified Arabic"/>
          <w:sz w:val="32"/>
          <w:szCs w:val="32"/>
          <w:rtl/>
        </w:rPr>
        <w:t>دفع</w:t>
      </w:r>
      <w:proofErr w:type="gramEnd"/>
      <w:r w:rsidR="00EE4C40" w:rsidRPr="008A4972">
        <w:rPr>
          <w:rFonts w:ascii="Simplified Arabic" w:hAnsi="Simplified Arabic" w:cs="Simplified Arabic"/>
          <w:sz w:val="32"/>
          <w:szCs w:val="32"/>
          <w:rtl/>
        </w:rPr>
        <w:t xml:space="preserve"> ثمن البضاعة في حال تقديم المستندات بحيث تكون مطابقة للشروط.</w:t>
      </w:r>
    </w:p>
    <w:p w:rsidR="00EE4C40" w:rsidRPr="008A4972" w:rsidRDefault="007D7984" w:rsidP="007D7984">
      <w:pPr>
        <w:bidi/>
        <w:spacing w:after="160" w:line="259" w:lineRule="auto"/>
        <w:rPr>
          <w:rFonts w:ascii="Simplified Arabic" w:hAnsi="Simplified Arabic" w:cs="Simplified Arabic"/>
          <w:sz w:val="32"/>
          <w:szCs w:val="32"/>
        </w:rPr>
      </w:pPr>
      <w:r w:rsidRPr="008A4972">
        <w:rPr>
          <w:rFonts w:ascii="Simplified Arabic" w:hAnsi="Simplified Arabic" w:cs="Simplified Arabic"/>
          <w:sz w:val="32"/>
          <w:szCs w:val="32"/>
          <w:rtl/>
        </w:rPr>
        <w:lastRenderedPageBreak/>
        <w:t xml:space="preserve">4- </w:t>
      </w:r>
      <w:r w:rsidR="00EE4C40" w:rsidRPr="008A4972">
        <w:rPr>
          <w:rFonts w:ascii="Simplified Arabic" w:hAnsi="Simplified Arabic" w:cs="Simplified Arabic"/>
          <w:sz w:val="32"/>
          <w:szCs w:val="32"/>
          <w:rtl/>
        </w:rPr>
        <w:t xml:space="preserve">الحصول على تسهيلات مصرفية </w:t>
      </w:r>
    </w:p>
    <w:p w:rsidR="00EE4C40" w:rsidRPr="008A4972" w:rsidRDefault="00EE4C40" w:rsidP="007D7984">
      <w:pPr>
        <w:bidi/>
        <w:rPr>
          <w:rFonts w:ascii="Simplified Arabic" w:hAnsi="Simplified Arabic" w:cs="Simplified Arabic"/>
          <w:b/>
          <w:bCs/>
          <w:sz w:val="32"/>
          <w:szCs w:val="32"/>
          <w:rtl/>
        </w:rPr>
      </w:pPr>
      <w:r w:rsidRPr="008A4972">
        <w:rPr>
          <w:rFonts w:ascii="Simplified Arabic" w:hAnsi="Simplified Arabic" w:cs="Simplified Arabic"/>
          <w:b/>
          <w:bCs/>
          <w:sz w:val="32"/>
          <w:szCs w:val="32"/>
          <w:u w:val="single"/>
          <w:rtl/>
        </w:rPr>
        <w:t xml:space="preserve">أهمية فاتح الاعتماد </w:t>
      </w:r>
      <w:proofErr w:type="spellStart"/>
      <w:r w:rsidRPr="008A4972">
        <w:rPr>
          <w:rFonts w:ascii="Simplified Arabic" w:hAnsi="Simplified Arabic" w:cs="Simplified Arabic"/>
          <w:b/>
          <w:bCs/>
          <w:sz w:val="32"/>
          <w:szCs w:val="32"/>
          <w:u w:val="single"/>
          <w:rtl/>
        </w:rPr>
        <w:t>المستندي</w:t>
      </w:r>
      <w:proofErr w:type="spellEnd"/>
      <w:r w:rsidRPr="008A4972">
        <w:rPr>
          <w:rFonts w:ascii="Simplified Arabic" w:hAnsi="Simplified Arabic" w:cs="Simplified Arabic"/>
          <w:b/>
          <w:bCs/>
          <w:sz w:val="32"/>
          <w:szCs w:val="32"/>
          <w:u w:val="single"/>
          <w:rtl/>
        </w:rPr>
        <w:t>(المستورد) :</w:t>
      </w:r>
    </w:p>
    <w:p w:rsidR="00EE4C40" w:rsidRPr="008A4972" w:rsidRDefault="007D7984" w:rsidP="007D7984">
      <w:pPr>
        <w:bidi/>
        <w:spacing w:after="160" w:line="259" w:lineRule="auto"/>
        <w:rPr>
          <w:rFonts w:ascii="Simplified Arabic" w:hAnsi="Simplified Arabic" w:cs="Simplified Arabic"/>
          <w:sz w:val="32"/>
          <w:szCs w:val="32"/>
        </w:rPr>
      </w:pPr>
      <w:r w:rsidRPr="008A4972">
        <w:rPr>
          <w:rFonts w:ascii="Simplified Arabic" w:hAnsi="Simplified Arabic" w:cs="Simplified Arabic"/>
          <w:sz w:val="32"/>
          <w:szCs w:val="32"/>
          <w:rtl/>
        </w:rPr>
        <w:t xml:space="preserve">1- </w:t>
      </w:r>
      <w:r w:rsidR="00EE4C40" w:rsidRPr="008A4972">
        <w:rPr>
          <w:rFonts w:ascii="Simplified Arabic" w:hAnsi="Simplified Arabic" w:cs="Simplified Arabic"/>
          <w:sz w:val="32"/>
          <w:szCs w:val="32"/>
          <w:rtl/>
        </w:rPr>
        <w:t xml:space="preserve">أن المستندات ستصل مطابقة للشروط </w:t>
      </w:r>
      <w:proofErr w:type="spellStart"/>
      <w:r w:rsidR="00EE4C40" w:rsidRPr="008A4972">
        <w:rPr>
          <w:rFonts w:ascii="Simplified Arabic" w:hAnsi="Simplified Arabic" w:cs="Simplified Arabic"/>
          <w:sz w:val="32"/>
          <w:szCs w:val="32"/>
          <w:rtl/>
        </w:rPr>
        <w:t>متعفية</w:t>
      </w:r>
      <w:proofErr w:type="spellEnd"/>
      <w:r w:rsidR="00EE4C40" w:rsidRPr="008A4972">
        <w:rPr>
          <w:rFonts w:ascii="Simplified Arabic" w:hAnsi="Simplified Arabic" w:cs="Simplified Arabic"/>
          <w:sz w:val="32"/>
          <w:szCs w:val="32"/>
          <w:rtl/>
        </w:rPr>
        <w:t xml:space="preserve"> من دفع الغرامات المفروضة من قبل الدولة في حال وجود مخالفات.</w:t>
      </w:r>
    </w:p>
    <w:p w:rsidR="00EE4C40" w:rsidRPr="008A4972" w:rsidRDefault="007D7984" w:rsidP="007D7984">
      <w:pPr>
        <w:bidi/>
        <w:spacing w:after="160" w:line="259" w:lineRule="auto"/>
        <w:rPr>
          <w:rFonts w:ascii="Simplified Arabic" w:hAnsi="Simplified Arabic" w:cs="Simplified Arabic"/>
          <w:sz w:val="32"/>
          <w:szCs w:val="32"/>
        </w:rPr>
      </w:pPr>
      <w:r w:rsidRPr="008A4972">
        <w:rPr>
          <w:rFonts w:ascii="Simplified Arabic" w:hAnsi="Simplified Arabic" w:cs="Simplified Arabic"/>
          <w:sz w:val="32"/>
          <w:szCs w:val="32"/>
          <w:rtl/>
        </w:rPr>
        <w:t xml:space="preserve">2- </w:t>
      </w:r>
      <w:proofErr w:type="gramStart"/>
      <w:r w:rsidR="00EE4C40" w:rsidRPr="008A4972">
        <w:rPr>
          <w:rFonts w:ascii="Simplified Arabic" w:hAnsi="Simplified Arabic" w:cs="Simplified Arabic"/>
          <w:sz w:val="32"/>
          <w:szCs w:val="32"/>
          <w:rtl/>
        </w:rPr>
        <w:t>يكون</w:t>
      </w:r>
      <w:proofErr w:type="gramEnd"/>
      <w:r w:rsidR="00EE4C40" w:rsidRPr="008A4972">
        <w:rPr>
          <w:rFonts w:ascii="Simplified Arabic" w:hAnsi="Simplified Arabic" w:cs="Simplified Arabic"/>
          <w:sz w:val="32"/>
          <w:szCs w:val="32"/>
          <w:rtl/>
        </w:rPr>
        <w:t xml:space="preserve"> على ثقة بأن البضاعة ستأتي مطابقة للشروط المتفق عليها وخاصة عند طلب شهادة معاينة </w:t>
      </w:r>
    </w:p>
    <w:p w:rsidR="00EE4C40" w:rsidRPr="008A4972" w:rsidRDefault="00A93BC2" w:rsidP="007D7984">
      <w:pPr>
        <w:bidi/>
        <w:spacing w:after="160" w:line="259" w:lineRule="auto"/>
        <w:rPr>
          <w:rFonts w:ascii="Simplified Arabic" w:hAnsi="Simplified Arabic" w:cs="Simplified Arabic"/>
          <w:sz w:val="32"/>
          <w:szCs w:val="32"/>
        </w:rPr>
      </w:pPr>
      <w:r w:rsidRPr="008A4972">
        <w:rPr>
          <w:rFonts w:ascii="Simplified Arabic" w:hAnsi="Simplified Arabic" w:cs="Simplified Arabic" w:hint="cs"/>
          <w:sz w:val="32"/>
          <w:szCs w:val="32"/>
          <w:rtl/>
        </w:rPr>
        <w:t xml:space="preserve">3- </w:t>
      </w:r>
      <w:proofErr w:type="gramStart"/>
      <w:r w:rsidRPr="008A4972">
        <w:rPr>
          <w:rFonts w:ascii="Simplified Arabic" w:hAnsi="Simplified Arabic" w:cs="Simplified Arabic" w:hint="cs"/>
          <w:sz w:val="32"/>
          <w:szCs w:val="32"/>
          <w:rtl/>
        </w:rPr>
        <w:t>لا</w:t>
      </w:r>
      <w:proofErr w:type="gramEnd"/>
      <w:r w:rsidR="007D7984" w:rsidRPr="008A4972">
        <w:rPr>
          <w:rFonts w:ascii="Simplified Arabic" w:hAnsi="Simplified Arabic" w:cs="Simplified Arabic"/>
          <w:sz w:val="32"/>
          <w:szCs w:val="32"/>
          <w:rtl/>
        </w:rPr>
        <w:t xml:space="preserve"> </w:t>
      </w:r>
      <w:r w:rsidR="00EE4C40" w:rsidRPr="008A4972">
        <w:rPr>
          <w:rFonts w:ascii="Simplified Arabic" w:hAnsi="Simplified Arabic" w:cs="Simplified Arabic"/>
          <w:sz w:val="32"/>
          <w:szCs w:val="32"/>
          <w:rtl/>
        </w:rPr>
        <w:t xml:space="preserve">يضطر لدفع قيمة الاعتماد سلفا لمدة قد تصل من أربعة </w:t>
      </w:r>
      <w:r w:rsidRPr="008A4972">
        <w:rPr>
          <w:rFonts w:ascii="Simplified Arabic" w:hAnsi="Simplified Arabic" w:cs="Simplified Arabic" w:hint="cs"/>
          <w:sz w:val="32"/>
          <w:szCs w:val="32"/>
          <w:rtl/>
        </w:rPr>
        <w:t>إلى</w:t>
      </w:r>
      <w:r w:rsidR="00EE4C40" w:rsidRPr="008A4972">
        <w:rPr>
          <w:rFonts w:ascii="Simplified Arabic" w:hAnsi="Simplified Arabic" w:cs="Simplified Arabic"/>
          <w:sz w:val="32"/>
          <w:szCs w:val="32"/>
          <w:rtl/>
        </w:rPr>
        <w:t xml:space="preserve"> ستة أشهر.</w:t>
      </w:r>
    </w:p>
    <w:p w:rsidR="00EE4C40" w:rsidRPr="008A4972" w:rsidRDefault="00EE4C40" w:rsidP="007D7984">
      <w:pPr>
        <w:bidi/>
        <w:rPr>
          <w:rFonts w:ascii="Simplified Arabic" w:hAnsi="Simplified Arabic" w:cs="Simplified Arabic"/>
          <w:b/>
          <w:bCs/>
          <w:sz w:val="32"/>
          <w:szCs w:val="32"/>
          <w:u w:val="single"/>
          <w:rtl/>
        </w:rPr>
      </w:pPr>
      <w:r w:rsidRPr="008A4972">
        <w:rPr>
          <w:rFonts w:ascii="Simplified Arabic" w:hAnsi="Simplified Arabic" w:cs="Simplified Arabic"/>
          <w:b/>
          <w:bCs/>
          <w:sz w:val="32"/>
          <w:szCs w:val="32"/>
          <w:u w:val="single"/>
          <w:rtl/>
        </w:rPr>
        <w:t xml:space="preserve">أهمية المصارف : </w:t>
      </w:r>
    </w:p>
    <w:p w:rsidR="00EE4C40" w:rsidRPr="008A4972" w:rsidRDefault="007D7984" w:rsidP="007D7984">
      <w:pPr>
        <w:bidi/>
        <w:spacing w:after="160" w:line="259" w:lineRule="auto"/>
        <w:rPr>
          <w:rFonts w:ascii="Simplified Arabic" w:hAnsi="Simplified Arabic" w:cs="Simplified Arabic"/>
          <w:sz w:val="32"/>
          <w:szCs w:val="32"/>
        </w:rPr>
      </w:pPr>
      <w:r w:rsidRPr="008A4972">
        <w:rPr>
          <w:rFonts w:ascii="Simplified Arabic" w:hAnsi="Simplified Arabic" w:cs="Simplified Arabic"/>
          <w:sz w:val="32"/>
          <w:szCs w:val="32"/>
          <w:rtl/>
        </w:rPr>
        <w:t xml:space="preserve">1- </w:t>
      </w:r>
      <w:r w:rsidR="00EE4C40" w:rsidRPr="008A4972">
        <w:rPr>
          <w:rFonts w:ascii="Simplified Arabic" w:hAnsi="Simplified Arabic" w:cs="Simplified Arabic"/>
          <w:sz w:val="32"/>
          <w:szCs w:val="32"/>
          <w:rtl/>
        </w:rPr>
        <w:t xml:space="preserve">تعتبر مصدر دخل للمصارف من جراء العمولات التي يتقاضاها فتشكل مصدر تمويليا </w:t>
      </w:r>
    </w:p>
    <w:p w:rsidR="00EE4C40" w:rsidRPr="008A4972" w:rsidRDefault="007D7984" w:rsidP="007D7984">
      <w:pPr>
        <w:bidi/>
        <w:spacing w:after="160" w:line="259" w:lineRule="auto"/>
        <w:rPr>
          <w:rFonts w:ascii="Simplified Arabic" w:hAnsi="Simplified Arabic" w:cs="Simplified Arabic"/>
          <w:sz w:val="32"/>
          <w:szCs w:val="32"/>
        </w:rPr>
      </w:pPr>
      <w:r w:rsidRPr="008A4972">
        <w:rPr>
          <w:rFonts w:ascii="Simplified Arabic" w:hAnsi="Simplified Arabic" w:cs="Simplified Arabic"/>
          <w:sz w:val="32"/>
          <w:szCs w:val="32"/>
          <w:rtl/>
        </w:rPr>
        <w:t xml:space="preserve">2- </w:t>
      </w:r>
      <w:proofErr w:type="gramStart"/>
      <w:r w:rsidR="00EE4C40" w:rsidRPr="008A4972">
        <w:rPr>
          <w:rFonts w:ascii="Simplified Arabic" w:hAnsi="Simplified Arabic" w:cs="Simplified Arabic"/>
          <w:sz w:val="32"/>
          <w:szCs w:val="32"/>
          <w:rtl/>
        </w:rPr>
        <w:t>توظف</w:t>
      </w:r>
      <w:proofErr w:type="gramEnd"/>
      <w:r w:rsidR="00EE4C40" w:rsidRPr="008A4972">
        <w:rPr>
          <w:rFonts w:ascii="Simplified Arabic" w:hAnsi="Simplified Arabic" w:cs="Simplified Arabic"/>
          <w:sz w:val="32"/>
          <w:szCs w:val="32"/>
          <w:rtl/>
        </w:rPr>
        <w:t xml:space="preserve"> هده التأمينات فتحصل عوائد من جراء دلك </w:t>
      </w:r>
    </w:p>
    <w:p w:rsidR="00DA1163" w:rsidRDefault="00DA1163" w:rsidP="00DA1163">
      <w:pPr>
        <w:bidi/>
        <w:rPr>
          <w:rFonts w:ascii="Simplified Arabic" w:hAnsi="Simplified Arabic" w:cs="Simplified Arabic"/>
          <w:sz w:val="32"/>
          <w:szCs w:val="32"/>
          <w:rtl/>
        </w:rPr>
      </w:pPr>
    </w:p>
    <w:p w:rsidR="00EE4C40" w:rsidRPr="008A4972" w:rsidRDefault="00EE4C40" w:rsidP="00DA1163">
      <w:pPr>
        <w:bidi/>
        <w:rPr>
          <w:rFonts w:ascii="Simplified Arabic" w:hAnsi="Simplified Arabic" w:cs="Simplified Arabic"/>
          <w:sz w:val="32"/>
          <w:szCs w:val="32"/>
          <w:rtl/>
        </w:rPr>
      </w:pPr>
      <w:r w:rsidRPr="008A4972">
        <w:rPr>
          <w:rFonts w:ascii="Simplified Arabic" w:hAnsi="Simplified Arabic" w:cs="Simplified Arabic"/>
          <w:sz w:val="32"/>
          <w:szCs w:val="32"/>
          <w:rtl/>
        </w:rPr>
        <w:t>مساهمة التأمينات في زيادة سيولة المصارف</w:t>
      </w:r>
      <w:r w:rsidR="00492A20" w:rsidRPr="008A4972">
        <w:rPr>
          <w:rFonts w:ascii="Simplified Arabic" w:hAnsi="Simplified Arabic" w:cs="Simplified Arabic"/>
          <w:sz w:val="32"/>
          <w:szCs w:val="32"/>
          <w:vertAlign w:val="superscript"/>
          <w:rtl/>
          <w:lang w:bidi="ar-DZ"/>
        </w:rPr>
        <w:t>(</w:t>
      </w:r>
      <w:r w:rsidR="00492A20" w:rsidRPr="008A4972">
        <w:rPr>
          <w:rStyle w:val="Appelnotedebasdep"/>
          <w:rFonts w:ascii="Simplified Arabic" w:hAnsi="Simplified Arabic" w:cs="Simplified Arabic"/>
          <w:sz w:val="32"/>
          <w:szCs w:val="32"/>
          <w:rtl/>
        </w:rPr>
        <w:footnoteReference w:id="5"/>
      </w:r>
      <w:r w:rsidR="00492A20" w:rsidRPr="008A4972">
        <w:rPr>
          <w:rFonts w:ascii="Simplified Arabic" w:hAnsi="Simplified Arabic" w:cs="Simplified Arabic"/>
          <w:sz w:val="32"/>
          <w:szCs w:val="32"/>
          <w:vertAlign w:val="superscript"/>
          <w:rtl/>
          <w:lang w:bidi="ar-DZ"/>
        </w:rPr>
        <w:t>)</w:t>
      </w:r>
      <w:r w:rsidR="00492A20" w:rsidRPr="008A4972">
        <w:rPr>
          <w:rFonts w:ascii="Simplified Arabic" w:hAnsi="Simplified Arabic" w:cs="Simplified Arabic"/>
          <w:sz w:val="32"/>
          <w:szCs w:val="32"/>
          <w:rtl/>
          <w:lang w:bidi="ar-DZ"/>
        </w:rPr>
        <w:t>.</w:t>
      </w:r>
    </w:p>
    <w:p w:rsidR="00EE4C40" w:rsidRPr="008A4972" w:rsidRDefault="00EE4C40" w:rsidP="00EE4C40">
      <w:pPr>
        <w:bidi/>
        <w:rPr>
          <w:rFonts w:ascii="Simplified Arabic" w:hAnsi="Simplified Arabic" w:cs="Simplified Arabic"/>
          <w:b/>
          <w:bCs/>
          <w:sz w:val="32"/>
          <w:szCs w:val="32"/>
          <w:rtl/>
        </w:rPr>
      </w:pPr>
      <w:r w:rsidRPr="008A4972">
        <w:rPr>
          <w:rFonts w:ascii="Simplified Arabic" w:hAnsi="Simplified Arabic" w:cs="Simplified Arabic"/>
          <w:b/>
          <w:bCs/>
          <w:sz w:val="32"/>
          <w:szCs w:val="32"/>
          <w:rtl/>
        </w:rPr>
        <w:t xml:space="preserve">المطلب الرابع: مراحل الاعتماد </w:t>
      </w:r>
      <w:proofErr w:type="spellStart"/>
      <w:r w:rsidRPr="008A4972">
        <w:rPr>
          <w:rFonts w:ascii="Simplified Arabic" w:hAnsi="Simplified Arabic" w:cs="Simplified Arabic"/>
          <w:b/>
          <w:bCs/>
          <w:sz w:val="32"/>
          <w:szCs w:val="32"/>
          <w:rtl/>
        </w:rPr>
        <w:t>المستندي</w:t>
      </w:r>
      <w:proofErr w:type="spellEnd"/>
      <w:r w:rsidRPr="008A4972">
        <w:rPr>
          <w:rFonts w:ascii="Simplified Arabic" w:hAnsi="Simplified Arabic" w:cs="Simplified Arabic"/>
          <w:b/>
          <w:bCs/>
          <w:sz w:val="32"/>
          <w:szCs w:val="32"/>
          <w:rtl/>
        </w:rPr>
        <w:t xml:space="preserve"> والوثائق الخاصة </w:t>
      </w:r>
      <w:proofErr w:type="spellStart"/>
      <w:r w:rsidRPr="008A4972">
        <w:rPr>
          <w:rFonts w:ascii="Simplified Arabic" w:hAnsi="Simplified Arabic" w:cs="Simplified Arabic"/>
          <w:b/>
          <w:bCs/>
          <w:sz w:val="32"/>
          <w:szCs w:val="32"/>
          <w:rtl/>
        </w:rPr>
        <w:t>به</w:t>
      </w:r>
      <w:proofErr w:type="spellEnd"/>
    </w:p>
    <w:p w:rsidR="00EE4C40" w:rsidRPr="008A4972" w:rsidRDefault="00EE4C40" w:rsidP="00EE4C40">
      <w:pPr>
        <w:bidi/>
        <w:rPr>
          <w:rFonts w:ascii="Simplified Arabic" w:hAnsi="Simplified Arabic" w:cs="Simplified Arabic"/>
          <w:b/>
          <w:bCs/>
          <w:sz w:val="32"/>
          <w:szCs w:val="32"/>
          <w:u w:val="single"/>
          <w:rtl/>
        </w:rPr>
      </w:pPr>
      <w:r w:rsidRPr="008A4972">
        <w:rPr>
          <w:rFonts w:ascii="Simplified Arabic" w:hAnsi="Simplified Arabic" w:cs="Simplified Arabic"/>
          <w:b/>
          <w:bCs/>
          <w:sz w:val="32"/>
          <w:szCs w:val="32"/>
          <w:u w:val="single"/>
          <w:rtl/>
        </w:rPr>
        <w:t xml:space="preserve">الفرع الأول: مراحل الاعتماد </w:t>
      </w:r>
      <w:proofErr w:type="spellStart"/>
      <w:r w:rsidRPr="008A4972">
        <w:rPr>
          <w:rFonts w:ascii="Simplified Arabic" w:hAnsi="Simplified Arabic" w:cs="Simplified Arabic"/>
          <w:b/>
          <w:bCs/>
          <w:sz w:val="32"/>
          <w:szCs w:val="32"/>
          <w:u w:val="single"/>
          <w:rtl/>
        </w:rPr>
        <w:t>المستندي</w:t>
      </w:r>
      <w:proofErr w:type="spellEnd"/>
      <w:r w:rsidRPr="008A4972">
        <w:rPr>
          <w:rFonts w:ascii="Simplified Arabic" w:hAnsi="Simplified Arabic" w:cs="Simplified Arabic"/>
          <w:b/>
          <w:bCs/>
          <w:sz w:val="32"/>
          <w:szCs w:val="32"/>
          <w:u w:val="single"/>
          <w:rtl/>
        </w:rPr>
        <w:t xml:space="preserve"> </w:t>
      </w:r>
    </w:p>
    <w:p w:rsidR="00EE4C40" w:rsidRPr="008A4972" w:rsidRDefault="00EE4C40" w:rsidP="00EE4C40">
      <w:pPr>
        <w:bidi/>
        <w:rPr>
          <w:rFonts w:ascii="Simplified Arabic" w:hAnsi="Simplified Arabic" w:cs="Simplified Arabic"/>
          <w:sz w:val="32"/>
          <w:szCs w:val="32"/>
        </w:rPr>
      </w:pPr>
      <w:r w:rsidRPr="008A4972">
        <w:rPr>
          <w:rFonts w:ascii="Simplified Arabic" w:hAnsi="Simplified Arabic" w:cs="Simplified Arabic"/>
          <w:sz w:val="32"/>
          <w:szCs w:val="32"/>
          <w:rtl/>
        </w:rPr>
        <w:t xml:space="preserve">إجراءات فتح </w:t>
      </w:r>
      <w:proofErr w:type="spellStart"/>
      <w:r w:rsidRPr="008A4972">
        <w:rPr>
          <w:rFonts w:ascii="Simplified Arabic" w:hAnsi="Simplified Arabic" w:cs="Simplified Arabic"/>
          <w:sz w:val="32"/>
          <w:szCs w:val="32"/>
          <w:rtl/>
        </w:rPr>
        <w:t>الاعتمادات</w:t>
      </w:r>
      <w:proofErr w:type="spellEnd"/>
      <w:r w:rsidRPr="008A4972">
        <w:rPr>
          <w:rFonts w:ascii="Simplified Arabic" w:hAnsi="Simplified Arabic" w:cs="Simplified Arabic"/>
          <w:sz w:val="32"/>
          <w:szCs w:val="32"/>
          <w:rtl/>
        </w:rPr>
        <w:t xml:space="preserve"> </w:t>
      </w:r>
      <w:proofErr w:type="spellStart"/>
      <w:r w:rsidRPr="008A4972">
        <w:rPr>
          <w:rFonts w:ascii="Simplified Arabic" w:hAnsi="Simplified Arabic" w:cs="Simplified Arabic"/>
          <w:sz w:val="32"/>
          <w:szCs w:val="32"/>
          <w:rtl/>
        </w:rPr>
        <w:t>المستندية</w:t>
      </w:r>
      <w:proofErr w:type="spellEnd"/>
      <w:r w:rsidRPr="008A4972">
        <w:rPr>
          <w:rFonts w:ascii="Simplified Arabic" w:hAnsi="Simplified Arabic" w:cs="Simplified Arabic"/>
          <w:sz w:val="32"/>
          <w:szCs w:val="32"/>
          <w:rtl/>
        </w:rPr>
        <w:t xml:space="preserve"> الصادر</w:t>
      </w:r>
    </w:p>
    <w:p w:rsidR="00EE4C40" w:rsidRPr="008A4972" w:rsidRDefault="00EE4C40" w:rsidP="007D7984">
      <w:pPr>
        <w:bidi/>
        <w:rPr>
          <w:rFonts w:ascii="Simplified Arabic" w:hAnsi="Simplified Arabic" w:cs="Simplified Arabic"/>
          <w:sz w:val="32"/>
          <w:szCs w:val="32"/>
          <w:rtl/>
        </w:rPr>
      </w:pPr>
      <w:r w:rsidRPr="008A4972">
        <w:rPr>
          <w:rFonts w:ascii="Simplified Arabic" w:hAnsi="Simplified Arabic" w:cs="Simplified Arabic"/>
          <w:sz w:val="32"/>
          <w:szCs w:val="32"/>
          <w:rtl/>
        </w:rPr>
        <w:t xml:space="preserve">يسبق فتح </w:t>
      </w:r>
      <w:proofErr w:type="spellStart"/>
      <w:r w:rsidRPr="008A4972">
        <w:rPr>
          <w:rFonts w:ascii="Simplified Arabic" w:hAnsi="Simplified Arabic" w:cs="Simplified Arabic"/>
          <w:sz w:val="32"/>
          <w:szCs w:val="32"/>
          <w:rtl/>
        </w:rPr>
        <w:t>الاعتمادات</w:t>
      </w:r>
      <w:proofErr w:type="spellEnd"/>
      <w:r w:rsidRPr="008A4972">
        <w:rPr>
          <w:rFonts w:ascii="Simplified Arabic" w:hAnsi="Simplified Arabic" w:cs="Simplified Arabic"/>
          <w:sz w:val="32"/>
          <w:szCs w:val="32"/>
          <w:rtl/>
        </w:rPr>
        <w:t xml:space="preserve"> </w:t>
      </w:r>
      <w:proofErr w:type="spellStart"/>
      <w:r w:rsidRPr="008A4972">
        <w:rPr>
          <w:rFonts w:ascii="Simplified Arabic" w:hAnsi="Simplified Arabic" w:cs="Simplified Arabic"/>
          <w:sz w:val="32"/>
          <w:szCs w:val="32"/>
          <w:rtl/>
        </w:rPr>
        <w:t>المستندية</w:t>
      </w:r>
      <w:proofErr w:type="spellEnd"/>
      <w:r w:rsidRPr="008A4972">
        <w:rPr>
          <w:rFonts w:ascii="Simplified Arabic" w:hAnsi="Simplified Arabic" w:cs="Simplified Arabic"/>
          <w:sz w:val="32"/>
          <w:szCs w:val="32"/>
          <w:rtl/>
        </w:rPr>
        <w:t xml:space="preserve"> عادة اتصالات بين المشتري(المستورد) والبائع(المصدر) وينتج عن هذه الاتصالات اتفاق مبدئي يذكر فيه نوعية البضاعة وال</w:t>
      </w:r>
      <w:r w:rsidR="007D7984" w:rsidRPr="008A4972">
        <w:rPr>
          <w:rFonts w:ascii="Simplified Arabic" w:hAnsi="Simplified Arabic" w:cs="Simplified Arabic"/>
          <w:sz w:val="32"/>
          <w:szCs w:val="32"/>
          <w:rtl/>
        </w:rPr>
        <w:t>أ</w:t>
      </w:r>
      <w:r w:rsidRPr="008A4972">
        <w:rPr>
          <w:rFonts w:ascii="Simplified Arabic" w:hAnsi="Simplified Arabic" w:cs="Simplified Arabic"/>
          <w:sz w:val="32"/>
          <w:szCs w:val="32"/>
          <w:rtl/>
        </w:rPr>
        <w:t xml:space="preserve">سعار المتعلقة </w:t>
      </w:r>
      <w:proofErr w:type="spellStart"/>
      <w:r w:rsidRPr="008A4972">
        <w:rPr>
          <w:rFonts w:ascii="Simplified Arabic" w:hAnsi="Simplified Arabic" w:cs="Simplified Arabic"/>
          <w:sz w:val="32"/>
          <w:szCs w:val="32"/>
          <w:rtl/>
        </w:rPr>
        <w:t>بها</w:t>
      </w:r>
      <w:proofErr w:type="spellEnd"/>
      <w:r w:rsidRPr="008A4972">
        <w:rPr>
          <w:rFonts w:ascii="Simplified Arabic" w:hAnsi="Simplified Arabic" w:cs="Simplified Arabic"/>
          <w:sz w:val="32"/>
          <w:szCs w:val="32"/>
          <w:rtl/>
        </w:rPr>
        <w:t xml:space="preserve"> وكيفية الشحن وتاريخه ويتسلم المشتري نسخة من هذا الاتفاق المبدئي ويأتي </w:t>
      </w:r>
      <w:proofErr w:type="spellStart"/>
      <w:r w:rsidRPr="008A4972">
        <w:rPr>
          <w:rFonts w:ascii="Simplified Arabic" w:hAnsi="Simplified Arabic" w:cs="Simplified Arabic"/>
          <w:sz w:val="32"/>
          <w:szCs w:val="32"/>
          <w:rtl/>
        </w:rPr>
        <w:t>به</w:t>
      </w:r>
      <w:proofErr w:type="spellEnd"/>
      <w:r w:rsidRPr="008A4972">
        <w:rPr>
          <w:rFonts w:ascii="Simplified Arabic" w:hAnsi="Simplified Arabic" w:cs="Simplified Arabic"/>
          <w:sz w:val="32"/>
          <w:szCs w:val="32"/>
          <w:rtl/>
        </w:rPr>
        <w:t xml:space="preserve"> إلى البنك </w:t>
      </w:r>
      <w:r w:rsidRPr="008A4972">
        <w:rPr>
          <w:rFonts w:ascii="Simplified Arabic" w:hAnsi="Simplified Arabic" w:cs="Simplified Arabic"/>
          <w:sz w:val="32"/>
          <w:szCs w:val="32"/>
          <w:rtl/>
        </w:rPr>
        <w:lastRenderedPageBreak/>
        <w:t xml:space="preserve">لفتح اعتماد مستندي بعد أن يكون قد حصل على رخصة استيراد لبضاعة الاعتماد </w:t>
      </w:r>
      <w:proofErr w:type="spellStart"/>
      <w:r w:rsidRPr="008A4972">
        <w:rPr>
          <w:rFonts w:ascii="Simplified Arabic" w:hAnsi="Simplified Arabic" w:cs="Simplified Arabic"/>
          <w:sz w:val="32"/>
          <w:szCs w:val="32"/>
          <w:rtl/>
        </w:rPr>
        <w:t>المستندي</w:t>
      </w:r>
      <w:proofErr w:type="spellEnd"/>
      <w:r w:rsidRPr="008A4972">
        <w:rPr>
          <w:rFonts w:ascii="Simplified Arabic" w:hAnsi="Simplified Arabic" w:cs="Simplified Arabic"/>
          <w:sz w:val="32"/>
          <w:szCs w:val="32"/>
          <w:rtl/>
        </w:rPr>
        <w:t xml:space="preserve"> ويتم اتخاذ الخطوات التالية لإكمال فتح الاعتماد </w:t>
      </w:r>
      <w:proofErr w:type="spellStart"/>
      <w:r w:rsidRPr="008A4972">
        <w:rPr>
          <w:rFonts w:ascii="Simplified Arabic" w:hAnsi="Simplified Arabic" w:cs="Simplified Arabic"/>
          <w:sz w:val="32"/>
          <w:szCs w:val="32"/>
          <w:rtl/>
        </w:rPr>
        <w:t>المستندي</w:t>
      </w:r>
      <w:proofErr w:type="spellEnd"/>
      <w:r w:rsidRPr="008A4972">
        <w:rPr>
          <w:rFonts w:ascii="Simplified Arabic" w:hAnsi="Simplified Arabic" w:cs="Simplified Arabic"/>
          <w:sz w:val="32"/>
          <w:szCs w:val="32"/>
        </w:rPr>
        <w:t>.</w:t>
      </w:r>
    </w:p>
    <w:p w:rsidR="00EE4C40" w:rsidRPr="008A4972" w:rsidRDefault="007D7984" w:rsidP="007D7984">
      <w:pPr>
        <w:bidi/>
        <w:spacing w:after="160" w:line="259" w:lineRule="auto"/>
        <w:rPr>
          <w:rFonts w:ascii="Simplified Arabic" w:hAnsi="Simplified Arabic" w:cs="Simplified Arabic"/>
          <w:sz w:val="32"/>
          <w:szCs w:val="32"/>
        </w:rPr>
      </w:pPr>
      <w:r w:rsidRPr="008A4972">
        <w:rPr>
          <w:rFonts w:ascii="Simplified Arabic" w:hAnsi="Simplified Arabic" w:cs="Simplified Arabic"/>
          <w:sz w:val="32"/>
          <w:szCs w:val="32"/>
          <w:rtl/>
        </w:rPr>
        <w:t xml:space="preserve">* </w:t>
      </w:r>
      <w:r w:rsidR="00EE4C40" w:rsidRPr="008A4972">
        <w:rPr>
          <w:rFonts w:ascii="Simplified Arabic" w:hAnsi="Simplified Arabic" w:cs="Simplified Arabic"/>
          <w:sz w:val="32"/>
          <w:szCs w:val="32"/>
          <w:rtl/>
        </w:rPr>
        <w:t xml:space="preserve">يتقدم المستورد بطلب إلى بنكه لفتح الاعتماد </w:t>
      </w:r>
      <w:proofErr w:type="spellStart"/>
      <w:r w:rsidR="00EE4C40" w:rsidRPr="008A4972">
        <w:rPr>
          <w:rFonts w:ascii="Simplified Arabic" w:hAnsi="Simplified Arabic" w:cs="Simplified Arabic"/>
          <w:sz w:val="32"/>
          <w:szCs w:val="32"/>
          <w:rtl/>
        </w:rPr>
        <w:t>المستندي</w:t>
      </w:r>
      <w:proofErr w:type="spellEnd"/>
      <w:r w:rsidR="00EE4C40" w:rsidRPr="008A4972">
        <w:rPr>
          <w:rFonts w:ascii="Simplified Arabic" w:hAnsi="Simplified Arabic" w:cs="Simplified Arabic"/>
          <w:sz w:val="32"/>
          <w:szCs w:val="32"/>
          <w:rtl/>
        </w:rPr>
        <w:t xml:space="preserve"> وذلك بتعبئة نموذج خاص معد لهذه الغاية عادة ويتم تحديد الشروط الخاصة بفتح الاعتماد على أن تكون متوافقة مع الأعراف والقواعد الدولية </w:t>
      </w:r>
      <w:proofErr w:type="spellStart"/>
      <w:r w:rsidR="00EE4C40" w:rsidRPr="008A4972">
        <w:rPr>
          <w:rFonts w:ascii="Simplified Arabic" w:hAnsi="Simplified Arabic" w:cs="Simplified Arabic"/>
          <w:sz w:val="32"/>
          <w:szCs w:val="32"/>
          <w:rtl/>
        </w:rPr>
        <w:t>للاعتمادات</w:t>
      </w:r>
      <w:proofErr w:type="spellEnd"/>
      <w:r w:rsidR="00EE4C40" w:rsidRPr="008A4972">
        <w:rPr>
          <w:rFonts w:ascii="Simplified Arabic" w:hAnsi="Simplified Arabic" w:cs="Simplified Arabic"/>
          <w:sz w:val="32"/>
          <w:szCs w:val="32"/>
          <w:rtl/>
        </w:rPr>
        <w:t xml:space="preserve"> </w:t>
      </w:r>
      <w:proofErr w:type="spellStart"/>
      <w:r w:rsidR="00EE4C40" w:rsidRPr="008A4972">
        <w:rPr>
          <w:rFonts w:ascii="Simplified Arabic" w:hAnsi="Simplified Arabic" w:cs="Simplified Arabic"/>
          <w:sz w:val="32"/>
          <w:szCs w:val="32"/>
          <w:rtl/>
        </w:rPr>
        <w:t>المستندية</w:t>
      </w:r>
      <w:proofErr w:type="spellEnd"/>
      <w:r w:rsidR="00EE4C40" w:rsidRPr="008A4972">
        <w:rPr>
          <w:rFonts w:ascii="Simplified Arabic" w:hAnsi="Simplified Arabic" w:cs="Simplified Arabic"/>
          <w:sz w:val="32"/>
          <w:szCs w:val="32"/>
          <w:rtl/>
        </w:rPr>
        <w:t xml:space="preserve"> فيتم تحديد قيمة الاعتماد والمستندات المطلوبة وتاريخ الشحن وتاريخ انتهاء الاعتماد وما إلى ذلك. كما يقوم المستورد بالتوقيع على الشروط العامة لفتح </w:t>
      </w:r>
      <w:proofErr w:type="spellStart"/>
      <w:r w:rsidR="00EE4C40" w:rsidRPr="008A4972">
        <w:rPr>
          <w:rFonts w:ascii="Simplified Arabic" w:hAnsi="Simplified Arabic" w:cs="Simplified Arabic"/>
          <w:sz w:val="32"/>
          <w:szCs w:val="32"/>
          <w:rtl/>
        </w:rPr>
        <w:t>الاعتمادات</w:t>
      </w:r>
      <w:proofErr w:type="spellEnd"/>
      <w:r w:rsidR="00EE4C40" w:rsidRPr="008A4972">
        <w:rPr>
          <w:rFonts w:ascii="Simplified Arabic" w:hAnsi="Simplified Arabic" w:cs="Simplified Arabic"/>
          <w:sz w:val="32"/>
          <w:szCs w:val="32"/>
          <w:rtl/>
        </w:rPr>
        <w:t xml:space="preserve"> </w:t>
      </w:r>
      <w:proofErr w:type="spellStart"/>
      <w:r w:rsidR="00EE4C40" w:rsidRPr="008A4972">
        <w:rPr>
          <w:rFonts w:ascii="Simplified Arabic" w:hAnsi="Simplified Arabic" w:cs="Simplified Arabic"/>
          <w:sz w:val="32"/>
          <w:szCs w:val="32"/>
          <w:rtl/>
        </w:rPr>
        <w:t>المستندية</w:t>
      </w:r>
      <w:proofErr w:type="spellEnd"/>
      <w:r w:rsidR="00EE4C40" w:rsidRPr="008A4972">
        <w:rPr>
          <w:rFonts w:ascii="Simplified Arabic" w:hAnsi="Simplified Arabic" w:cs="Simplified Arabic"/>
          <w:sz w:val="32"/>
          <w:szCs w:val="32"/>
          <w:rtl/>
        </w:rPr>
        <w:t xml:space="preserve"> ويفوض البنك بقيد المصاريف والمدفوعات المتعلقة بالاعتماد على حسابه لدى البنك</w:t>
      </w:r>
      <w:r w:rsidR="00EE4C40" w:rsidRPr="008A4972">
        <w:rPr>
          <w:rFonts w:ascii="Simplified Arabic" w:hAnsi="Simplified Arabic" w:cs="Simplified Arabic"/>
          <w:sz w:val="32"/>
          <w:szCs w:val="32"/>
        </w:rPr>
        <w:t>.</w:t>
      </w:r>
    </w:p>
    <w:p w:rsidR="00EE4C40" w:rsidRPr="008A4972" w:rsidRDefault="007D7984" w:rsidP="007D7984">
      <w:pPr>
        <w:bidi/>
        <w:spacing w:after="160" w:line="259" w:lineRule="auto"/>
        <w:rPr>
          <w:rFonts w:ascii="Simplified Arabic" w:hAnsi="Simplified Arabic" w:cs="Simplified Arabic"/>
          <w:sz w:val="32"/>
          <w:szCs w:val="32"/>
        </w:rPr>
      </w:pPr>
      <w:r w:rsidRPr="008A4972">
        <w:rPr>
          <w:rFonts w:ascii="Simplified Arabic" w:hAnsi="Simplified Arabic" w:cs="Simplified Arabic"/>
          <w:sz w:val="32"/>
          <w:szCs w:val="32"/>
          <w:rtl/>
        </w:rPr>
        <w:t xml:space="preserve">* </w:t>
      </w:r>
      <w:r w:rsidR="00EE4C40" w:rsidRPr="008A4972">
        <w:rPr>
          <w:rFonts w:ascii="Simplified Arabic" w:hAnsi="Simplified Arabic" w:cs="Simplified Arabic"/>
          <w:sz w:val="32"/>
          <w:szCs w:val="32"/>
          <w:rtl/>
        </w:rPr>
        <w:t xml:space="preserve">يقوم البنك بدراسة طلب فتح الاعتماد </w:t>
      </w:r>
      <w:proofErr w:type="spellStart"/>
      <w:r w:rsidR="00EE4C40" w:rsidRPr="008A4972">
        <w:rPr>
          <w:rFonts w:ascii="Simplified Arabic" w:hAnsi="Simplified Arabic" w:cs="Simplified Arabic"/>
          <w:sz w:val="32"/>
          <w:szCs w:val="32"/>
          <w:rtl/>
        </w:rPr>
        <w:t>المستندي</w:t>
      </w:r>
      <w:proofErr w:type="spellEnd"/>
      <w:r w:rsidR="00EE4C40" w:rsidRPr="008A4972">
        <w:rPr>
          <w:rFonts w:ascii="Simplified Arabic" w:hAnsi="Simplified Arabic" w:cs="Simplified Arabic"/>
          <w:sz w:val="32"/>
          <w:szCs w:val="32"/>
          <w:rtl/>
        </w:rPr>
        <w:t xml:space="preserve"> للتأكد من استيفائه جميع الشروط العامة والبيانات المطلوبة وموافقته للأنظمة المرعية والأعراف الدولية </w:t>
      </w:r>
      <w:proofErr w:type="spellStart"/>
      <w:r w:rsidR="00EE4C40" w:rsidRPr="008A4972">
        <w:rPr>
          <w:rFonts w:ascii="Simplified Arabic" w:hAnsi="Simplified Arabic" w:cs="Simplified Arabic"/>
          <w:sz w:val="32"/>
          <w:szCs w:val="32"/>
          <w:rtl/>
        </w:rPr>
        <w:t>للاعتمادات</w:t>
      </w:r>
      <w:proofErr w:type="spellEnd"/>
      <w:r w:rsidR="00EE4C40" w:rsidRPr="008A4972">
        <w:rPr>
          <w:rFonts w:ascii="Simplified Arabic" w:hAnsi="Simplified Arabic" w:cs="Simplified Arabic"/>
          <w:sz w:val="32"/>
          <w:szCs w:val="32"/>
          <w:rtl/>
        </w:rPr>
        <w:t xml:space="preserve"> </w:t>
      </w:r>
      <w:proofErr w:type="spellStart"/>
      <w:r w:rsidR="00EE4C40" w:rsidRPr="008A4972">
        <w:rPr>
          <w:rFonts w:ascii="Simplified Arabic" w:hAnsi="Simplified Arabic" w:cs="Simplified Arabic"/>
          <w:sz w:val="32"/>
          <w:szCs w:val="32"/>
          <w:rtl/>
        </w:rPr>
        <w:t>المستندية</w:t>
      </w:r>
      <w:proofErr w:type="spellEnd"/>
      <w:r w:rsidR="00EE4C40" w:rsidRPr="008A4972">
        <w:rPr>
          <w:rFonts w:ascii="Simplified Arabic" w:hAnsi="Simplified Arabic" w:cs="Simplified Arabic"/>
          <w:sz w:val="32"/>
          <w:szCs w:val="32"/>
          <w:rtl/>
        </w:rPr>
        <w:t xml:space="preserve">. ثم يقوم البنك بتفريغ معلومات طلب فتح الاعتماد على كتاب الاعتماد </w:t>
      </w:r>
      <w:proofErr w:type="spellStart"/>
      <w:r w:rsidR="00EE4C40" w:rsidRPr="008A4972">
        <w:rPr>
          <w:rFonts w:ascii="Simplified Arabic" w:hAnsi="Simplified Arabic" w:cs="Simplified Arabic"/>
          <w:sz w:val="32"/>
          <w:szCs w:val="32"/>
          <w:rtl/>
        </w:rPr>
        <w:t>المستندي</w:t>
      </w:r>
      <w:proofErr w:type="spellEnd"/>
      <w:r w:rsidR="00EE4C40" w:rsidRPr="008A4972">
        <w:rPr>
          <w:rFonts w:ascii="Simplified Arabic" w:hAnsi="Simplified Arabic" w:cs="Simplified Arabic"/>
          <w:sz w:val="32"/>
          <w:szCs w:val="32"/>
          <w:rtl/>
        </w:rPr>
        <w:t xml:space="preserve"> المعتمد من البنك ويتم التوقيع عليه من قبل المفوضين من البنك ويتم إرساله إلى البنك المراسل في بلد المصدر بعد التأكد من وجود رصيد كاف يغطي التأمينات النقدية والعمولة والمصاريف الأخرى بحساب العميل المستورد</w:t>
      </w:r>
      <w:r w:rsidR="00492A20" w:rsidRPr="008A4972">
        <w:rPr>
          <w:rFonts w:ascii="Simplified Arabic" w:hAnsi="Simplified Arabic" w:cs="Simplified Arabic"/>
          <w:sz w:val="32"/>
          <w:szCs w:val="32"/>
        </w:rPr>
        <w:t>.</w:t>
      </w:r>
    </w:p>
    <w:p w:rsidR="00EE4C40" w:rsidRPr="008A4972" w:rsidRDefault="007D7984" w:rsidP="007D7984">
      <w:pPr>
        <w:bidi/>
        <w:spacing w:after="160" w:line="259" w:lineRule="auto"/>
        <w:rPr>
          <w:rFonts w:ascii="Simplified Arabic" w:hAnsi="Simplified Arabic" w:cs="Simplified Arabic"/>
          <w:sz w:val="32"/>
          <w:szCs w:val="32"/>
        </w:rPr>
      </w:pPr>
      <w:r w:rsidRPr="008A4972">
        <w:rPr>
          <w:rFonts w:ascii="Simplified Arabic" w:hAnsi="Simplified Arabic" w:cs="Simplified Arabic"/>
          <w:sz w:val="32"/>
          <w:szCs w:val="32"/>
          <w:rtl/>
        </w:rPr>
        <w:t xml:space="preserve">* </w:t>
      </w:r>
      <w:r w:rsidR="00EE4C40" w:rsidRPr="008A4972">
        <w:rPr>
          <w:rFonts w:ascii="Simplified Arabic" w:hAnsi="Simplified Arabic" w:cs="Simplified Arabic"/>
          <w:sz w:val="32"/>
          <w:szCs w:val="32"/>
          <w:rtl/>
        </w:rPr>
        <w:t xml:space="preserve">يتم اقتطاع التأمينات النقدية والعمولة والمصاريف البريدية المتعلقة بالاعتماد </w:t>
      </w:r>
      <w:proofErr w:type="spellStart"/>
      <w:r w:rsidR="00EE4C40" w:rsidRPr="008A4972">
        <w:rPr>
          <w:rFonts w:ascii="Simplified Arabic" w:hAnsi="Simplified Arabic" w:cs="Simplified Arabic"/>
          <w:sz w:val="32"/>
          <w:szCs w:val="32"/>
          <w:rtl/>
        </w:rPr>
        <w:t>المستندي</w:t>
      </w:r>
      <w:proofErr w:type="spellEnd"/>
      <w:r w:rsidR="00EE4C40" w:rsidRPr="008A4972">
        <w:rPr>
          <w:rFonts w:ascii="Simplified Arabic" w:hAnsi="Simplified Arabic" w:cs="Simplified Arabic"/>
          <w:sz w:val="32"/>
          <w:szCs w:val="32"/>
          <w:rtl/>
        </w:rPr>
        <w:t xml:space="preserve"> من حساب العميل المستورد، ومن الجدير بالذكر أن نسب التأمينات النقدية والعمولة قد تختلف من عميل لآخر طبقاً لمركزه المالي وخبرة البنك مع هذا العميل ونوع البضاعة المستوردة ووسيلة الشحن، وتحدد هذه النسب عادة عند إعطاء العميل تسهيلات في </w:t>
      </w:r>
      <w:proofErr w:type="spellStart"/>
      <w:r w:rsidR="00EE4C40" w:rsidRPr="008A4972">
        <w:rPr>
          <w:rFonts w:ascii="Simplified Arabic" w:hAnsi="Simplified Arabic" w:cs="Simplified Arabic"/>
          <w:sz w:val="32"/>
          <w:szCs w:val="32"/>
          <w:rtl/>
        </w:rPr>
        <w:t>الاعتمادات</w:t>
      </w:r>
      <w:proofErr w:type="spellEnd"/>
      <w:r w:rsidR="00EE4C40" w:rsidRPr="008A4972">
        <w:rPr>
          <w:rFonts w:ascii="Simplified Arabic" w:hAnsi="Simplified Arabic" w:cs="Simplified Arabic"/>
          <w:sz w:val="32"/>
          <w:szCs w:val="32"/>
          <w:rtl/>
        </w:rPr>
        <w:t xml:space="preserve"> </w:t>
      </w:r>
      <w:proofErr w:type="spellStart"/>
      <w:r w:rsidR="00EE4C40" w:rsidRPr="008A4972">
        <w:rPr>
          <w:rFonts w:ascii="Simplified Arabic" w:hAnsi="Simplified Arabic" w:cs="Simplified Arabic"/>
          <w:sz w:val="32"/>
          <w:szCs w:val="32"/>
          <w:rtl/>
        </w:rPr>
        <w:t>المستندية</w:t>
      </w:r>
      <w:proofErr w:type="spellEnd"/>
      <w:r w:rsidR="00492A20" w:rsidRPr="008A4972">
        <w:rPr>
          <w:rFonts w:ascii="Simplified Arabic" w:hAnsi="Simplified Arabic" w:cs="Simplified Arabic"/>
          <w:sz w:val="32"/>
          <w:szCs w:val="32"/>
        </w:rPr>
        <w:t>.</w:t>
      </w:r>
    </w:p>
    <w:p w:rsidR="00EE4C40" w:rsidRPr="008A4972" w:rsidRDefault="007D7984" w:rsidP="007D7984">
      <w:pPr>
        <w:bidi/>
        <w:spacing w:after="160" w:line="259" w:lineRule="auto"/>
        <w:rPr>
          <w:rFonts w:ascii="Simplified Arabic" w:hAnsi="Simplified Arabic" w:cs="Simplified Arabic"/>
          <w:sz w:val="32"/>
          <w:szCs w:val="32"/>
        </w:rPr>
      </w:pPr>
      <w:r w:rsidRPr="008A4972">
        <w:rPr>
          <w:rFonts w:ascii="Simplified Arabic" w:hAnsi="Simplified Arabic" w:cs="Simplified Arabic"/>
          <w:sz w:val="32"/>
          <w:szCs w:val="32"/>
          <w:rtl/>
        </w:rPr>
        <w:t xml:space="preserve">* </w:t>
      </w:r>
      <w:r w:rsidR="00EE4C40" w:rsidRPr="008A4972">
        <w:rPr>
          <w:rFonts w:ascii="Simplified Arabic" w:hAnsi="Simplified Arabic" w:cs="Simplified Arabic"/>
          <w:sz w:val="32"/>
          <w:szCs w:val="32"/>
          <w:rtl/>
        </w:rPr>
        <w:t xml:space="preserve">يتم تسجيل المعلومات المتعلقة بالاعتماد </w:t>
      </w:r>
      <w:proofErr w:type="spellStart"/>
      <w:r w:rsidR="00EE4C40" w:rsidRPr="008A4972">
        <w:rPr>
          <w:rFonts w:ascii="Simplified Arabic" w:hAnsi="Simplified Arabic" w:cs="Simplified Arabic"/>
          <w:sz w:val="32"/>
          <w:szCs w:val="32"/>
          <w:rtl/>
        </w:rPr>
        <w:t>المستندية</w:t>
      </w:r>
      <w:proofErr w:type="spellEnd"/>
      <w:r w:rsidR="00EE4C40" w:rsidRPr="008A4972">
        <w:rPr>
          <w:rFonts w:ascii="Simplified Arabic" w:hAnsi="Simplified Arabic" w:cs="Simplified Arabic"/>
          <w:sz w:val="32"/>
          <w:szCs w:val="32"/>
          <w:rtl/>
        </w:rPr>
        <w:t xml:space="preserve"> في سجل خاص يسمى سجل </w:t>
      </w:r>
      <w:proofErr w:type="spellStart"/>
      <w:r w:rsidR="00EE4C40" w:rsidRPr="008A4972">
        <w:rPr>
          <w:rFonts w:ascii="Simplified Arabic" w:hAnsi="Simplified Arabic" w:cs="Simplified Arabic"/>
          <w:sz w:val="32"/>
          <w:szCs w:val="32"/>
          <w:rtl/>
        </w:rPr>
        <w:t>الاعتمادات</w:t>
      </w:r>
      <w:proofErr w:type="spellEnd"/>
      <w:r w:rsidR="00EE4C40" w:rsidRPr="008A4972">
        <w:rPr>
          <w:rFonts w:ascii="Simplified Arabic" w:hAnsi="Simplified Arabic" w:cs="Simplified Arabic"/>
          <w:sz w:val="32"/>
          <w:szCs w:val="32"/>
          <w:rtl/>
        </w:rPr>
        <w:t xml:space="preserve"> </w:t>
      </w:r>
      <w:proofErr w:type="spellStart"/>
      <w:r w:rsidR="00EE4C40" w:rsidRPr="008A4972">
        <w:rPr>
          <w:rFonts w:ascii="Simplified Arabic" w:hAnsi="Simplified Arabic" w:cs="Simplified Arabic"/>
          <w:sz w:val="32"/>
          <w:szCs w:val="32"/>
          <w:rtl/>
        </w:rPr>
        <w:t>المستندية</w:t>
      </w:r>
      <w:proofErr w:type="spellEnd"/>
      <w:r w:rsidR="00EE4C40" w:rsidRPr="008A4972">
        <w:rPr>
          <w:rFonts w:ascii="Simplified Arabic" w:hAnsi="Simplified Arabic" w:cs="Simplified Arabic"/>
          <w:sz w:val="32"/>
          <w:szCs w:val="32"/>
          <w:rtl/>
        </w:rPr>
        <w:t xml:space="preserve"> والذي يحتوي على أهم البيانات المتعلقة بالاعتماد </w:t>
      </w:r>
      <w:proofErr w:type="spellStart"/>
      <w:r w:rsidR="00EE4C40" w:rsidRPr="008A4972">
        <w:rPr>
          <w:rFonts w:ascii="Simplified Arabic" w:hAnsi="Simplified Arabic" w:cs="Simplified Arabic"/>
          <w:sz w:val="32"/>
          <w:szCs w:val="32"/>
          <w:rtl/>
        </w:rPr>
        <w:t>المستندي</w:t>
      </w:r>
      <w:proofErr w:type="spellEnd"/>
      <w:r w:rsidR="00EE4C40" w:rsidRPr="008A4972">
        <w:rPr>
          <w:rFonts w:ascii="Simplified Arabic" w:hAnsi="Simplified Arabic" w:cs="Simplified Arabic"/>
          <w:sz w:val="32"/>
          <w:szCs w:val="32"/>
          <w:rtl/>
        </w:rPr>
        <w:t xml:space="preserve"> ومنها رقم الاعتماد </w:t>
      </w:r>
      <w:proofErr w:type="spellStart"/>
      <w:r w:rsidR="00EE4C40" w:rsidRPr="008A4972">
        <w:rPr>
          <w:rFonts w:ascii="Simplified Arabic" w:hAnsi="Simplified Arabic" w:cs="Simplified Arabic"/>
          <w:sz w:val="32"/>
          <w:szCs w:val="32"/>
          <w:rtl/>
        </w:rPr>
        <w:t>المستندي</w:t>
      </w:r>
      <w:proofErr w:type="spellEnd"/>
      <w:r w:rsidR="00EE4C40" w:rsidRPr="008A4972">
        <w:rPr>
          <w:rFonts w:ascii="Simplified Arabic" w:hAnsi="Simplified Arabic" w:cs="Simplified Arabic"/>
          <w:sz w:val="32"/>
          <w:szCs w:val="32"/>
          <w:rtl/>
        </w:rPr>
        <w:t xml:space="preserve"> ومبلغه بالعملة المحلية والأجنبية واسم العميل فاتح الاعتماد واسم المستفيد وتاريخ فتح الاعتماد وغيرها</w:t>
      </w:r>
      <w:r w:rsidR="00EE4C40" w:rsidRPr="008A4972">
        <w:rPr>
          <w:rFonts w:ascii="Simplified Arabic" w:hAnsi="Simplified Arabic" w:cs="Simplified Arabic"/>
          <w:sz w:val="32"/>
          <w:szCs w:val="32"/>
        </w:rPr>
        <w:t>.</w:t>
      </w:r>
    </w:p>
    <w:p w:rsidR="00EE4C40" w:rsidRPr="008A4972" w:rsidRDefault="007D7984" w:rsidP="007D7984">
      <w:pPr>
        <w:bidi/>
        <w:spacing w:after="160" w:line="259" w:lineRule="auto"/>
        <w:rPr>
          <w:rFonts w:ascii="Simplified Arabic" w:hAnsi="Simplified Arabic" w:cs="Simplified Arabic"/>
          <w:sz w:val="32"/>
          <w:szCs w:val="32"/>
        </w:rPr>
      </w:pPr>
      <w:r w:rsidRPr="008A4972">
        <w:rPr>
          <w:rFonts w:ascii="Simplified Arabic" w:hAnsi="Simplified Arabic" w:cs="Simplified Arabic"/>
          <w:sz w:val="32"/>
          <w:szCs w:val="32"/>
          <w:rtl/>
        </w:rPr>
        <w:lastRenderedPageBreak/>
        <w:t xml:space="preserve">* </w:t>
      </w:r>
      <w:proofErr w:type="gramStart"/>
      <w:r w:rsidR="00EE4C40" w:rsidRPr="008A4972">
        <w:rPr>
          <w:rFonts w:ascii="Simplified Arabic" w:hAnsi="Simplified Arabic" w:cs="Simplified Arabic"/>
          <w:sz w:val="32"/>
          <w:szCs w:val="32"/>
          <w:rtl/>
        </w:rPr>
        <w:t>بعد</w:t>
      </w:r>
      <w:proofErr w:type="gramEnd"/>
      <w:r w:rsidR="00EE4C40" w:rsidRPr="008A4972">
        <w:rPr>
          <w:rFonts w:ascii="Simplified Arabic" w:hAnsi="Simplified Arabic" w:cs="Simplified Arabic"/>
          <w:sz w:val="32"/>
          <w:szCs w:val="32"/>
          <w:rtl/>
        </w:rPr>
        <w:t xml:space="preserve"> استلام البنك المراسل كتاب الاعتماد فإنه يقوم بتبليغ المستفيد بذلك والذي بدوره يقوم بدراسة هذا الاعتماد للتأكد من موافقته مع الشروط المتفق عليها مع المستورد وإمكانية تحضير المستندات المطلوبة بالاعتماد. </w:t>
      </w:r>
      <w:proofErr w:type="gramStart"/>
      <w:r w:rsidR="00EE4C40" w:rsidRPr="008A4972">
        <w:rPr>
          <w:rFonts w:ascii="Simplified Arabic" w:hAnsi="Simplified Arabic" w:cs="Simplified Arabic"/>
          <w:sz w:val="32"/>
          <w:szCs w:val="32"/>
          <w:rtl/>
        </w:rPr>
        <w:t>وبعد</w:t>
      </w:r>
      <w:proofErr w:type="gramEnd"/>
      <w:r w:rsidR="00EE4C40" w:rsidRPr="008A4972">
        <w:rPr>
          <w:rFonts w:ascii="Simplified Arabic" w:hAnsi="Simplified Arabic" w:cs="Simplified Arabic"/>
          <w:sz w:val="32"/>
          <w:szCs w:val="32"/>
          <w:rtl/>
        </w:rPr>
        <w:t xml:space="preserve"> ذلك يقوم المستفيد بتجهيز البضاعة واستصدار المستندات المطلوبة بالاعتماد ويتم تسليمها للبنك المراسل أو بنك المشتري الذي يرسلها بدوره إلى البنك فاتح الاعتماد</w:t>
      </w:r>
      <w:r w:rsidR="00EE4C40" w:rsidRPr="008A4972">
        <w:rPr>
          <w:rFonts w:ascii="Simplified Arabic" w:hAnsi="Simplified Arabic" w:cs="Simplified Arabic"/>
          <w:sz w:val="32"/>
          <w:szCs w:val="32"/>
        </w:rPr>
        <w:t>.</w:t>
      </w:r>
    </w:p>
    <w:p w:rsidR="00622BF9" w:rsidRPr="008A4972" w:rsidRDefault="007D7984" w:rsidP="00DA1163">
      <w:pPr>
        <w:bidi/>
        <w:spacing w:after="160" w:line="259" w:lineRule="auto"/>
        <w:rPr>
          <w:rFonts w:ascii="Simplified Arabic" w:hAnsi="Simplified Arabic" w:cs="Simplified Arabic"/>
          <w:sz w:val="32"/>
          <w:szCs w:val="32"/>
          <w:rtl/>
          <w:lang w:bidi="ar-DZ"/>
        </w:rPr>
      </w:pPr>
      <w:r w:rsidRPr="008A4972">
        <w:rPr>
          <w:rFonts w:ascii="Simplified Arabic" w:hAnsi="Simplified Arabic" w:cs="Simplified Arabic"/>
          <w:sz w:val="32"/>
          <w:szCs w:val="32"/>
          <w:rtl/>
        </w:rPr>
        <w:t xml:space="preserve">* </w:t>
      </w:r>
      <w:proofErr w:type="gramStart"/>
      <w:r w:rsidR="00EE4C40" w:rsidRPr="008A4972">
        <w:rPr>
          <w:rFonts w:ascii="Simplified Arabic" w:hAnsi="Simplified Arabic" w:cs="Simplified Arabic"/>
          <w:sz w:val="32"/>
          <w:szCs w:val="32"/>
          <w:rtl/>
        </w:rPr>
        <w:t>عند</w:t>
      </w:r>
      <w:proofErr w:type="gramEnd"/>
      <w:r w:rsidR="00EE4C40" w:rsidRPr="008A4972">
        <w:rPr>
          <w:rFonts w:ascii="Simplified Arabic" w:hAnsi="Simplified Arabic" w:cs="Simplified Arabic"/>
          <w:sz w:val="32"/>
          <w:szCs w:val="32"/>
          <w:rtl/>
        </w:rPr>
        <w:t xml:space="preserve"> استلام البنك فاتح الاعتماد المستندات فإنه يقوم بتدقيقها جيداً للتأكد من موافقتها مع شروط الاعتماد الصادر وأنها حديثة وغير متقادمة وتتعلق جميعها بالاعتماد. كما يجب التأكد من مطابقة مضمون المستندات مع بعضها البعض وعدم وجود تعارض بينها من حيث الوصف والكميات </w:t>
      </w:r>
      <w:proofErr w:type="spellStart"/>
      <w:r w:rsidR="00EE4C40" w:rsidRPr="008A4972">
        <w:rPr>
          <w:rFonts w:ascii="Simplified Arabic" w:hAnsi="Simplified Arabic" w:cs="Simplified Arabic"/>
          <w:sz w:val="32"/>
          <w:szCs w:val="32"/>
          <w:rtl/>
        </w:rPr>
        <w:t>وتايخ</w:t>
      </w:r>
      <w:proofErr w:type="spellEnd"/>
      <w:r w:rsidR="00EE4C40" w:rsidRPr="008A4972">
        <w:rPr>
          <w:rFonts w:ascii="Simplified Arabic" w:hAnsi="Simplified Arabic" w:cs="Simplified Arabic"/>
          <w:sz w:val="32"/>
          <w:szCs w:val="32"/>
          <w:rtl/>
        </w:rPr>
        <w:t xml:space="preserve"> الشحن وما شابه</w:t>
      </w:r>
      <w:r w:rsidR="00EE4C40" w:rsidRPr="008A4972">
        <w:rPr>
          <w:rFonts w:ascii="Simplified Arabic" w:hAnsi="Simplified Arabic" w:cs="Simplified Arabic"/>
          <w:sz w:val="32"/>
          <w:szCs w:val="32"/>
        </w:rPr>
        <w:t>.</w:t>
      </w:r>
      <w:r w:rsidR="00EE4C40" w:rsidRPr="008A4972">
        <w:rPr>
          <w:rFonts w:ascii="Simplified Arabic" w:hAnsi="Simplified Arabic" w:cs="Simplified Arabic"/>
          <w:sz w:val="32"/>
          <w:szCs w:val="32"/>
        </w:rPr>
        <w:br/>
      </w:r>
      <w:r w:rsidR="00EE4C40" w:rsidRPr="008A4972">
        <w:rPr>
          <w:rFonts w:ascii="Simplified Arabic" w:hAnsi="Simplified Arabic" w:cs="Simplified Arabic"/>
          <w:sz w:val="32"/>
          <w:szCs w:val="32"/>
          <w:rtl/>
        </w:rPr>
        <w:t>ومن الجدير بالذكر أن القرار الذي يتخذه البنك بدفع قيمة المستندات أو عدم دفع قيمتها يعتبر من الأهمية لكل من البنك والمصدر والمستورد؛ فالبنك يعرض نفسه للخسارة في حالة دفع قيمة المستندات مع عدم مطابقتها لشروط الاعتماد المفتوح لأن المستورد يستطيع أن يرفض دفع قيمة مستندات الاعتماد في حالة عدم مطابقتها مع الشروط الموجودة بالاعتماد والمتفق عليها مسبقاً</w:t>
      </w:r>
      <w:r w:rsidR="00DA1163" w:rsidRPr="008A4972">
        <w:rPr>
          <w:rFonts w:ascii="Simplified Arabic" w:hAnsi="Simplified Arabic" w:cs="Simplified Arabic"/>
          <w:sz w:val="32"/>
          <w:szCs w:val="32"/>
          <w:vertAlign w:val="superscript"/>
          <w:rtl/>
          <w:lang w:bidi="ar-DZ"/>
        </w:rPr>
        <w:t>(</w:t>
      </w:r>
      <w:r w:rsidR="00DA1163" w:rsidRPr="008A4972">
        <w:rPr>
          <w:rStyle w:val="Appelnotedebasdep"/>
          <w:rFonts w:ascii="Simplified Arabic" w:hAnsi="Simplified Arabic" w:cs="Simplified Arabic"/>
          <w:sz w:val="32"/>
          <w:szCs w:val="32"/>
          <w:rtl/>
        </w:rPr>
        <w:footnoteReference w:id="6"/>
      </w:r>
      <w:r w:rsidR="00DA1163" w:rsidRPr="008A4972">
        <w:rPr>
          <w:rFonts w:ascii="Simplified Arabic" w:hAnsi="Simplified Arabic" w:cs="Simplified Arabic"/>
          <w:sz w:val="32"/>
          <w:szCs w:val="32"/>
          <w:vertAlign w:val="superscript"/>
          <w:rtl/>
          <w:lang w:bidi="ar-DZ"/>
        </w:rPr>
        <w:t>)</w:t>
      </w:r>
      <w:r w:rsidR="00DA1163">
        <w:rPr>
          <w:rFonts w:ascii="Simplified Arabic" w:hAnsi="Simplified Arabic" w:cs="Simplified Arabic" w:hint="cs"/>
          <w:sz w:val="32"/>
          <w:szCs w:val="32"/>
          <w:rtl/>
          <w:lang w:bidi="ar-DZ"/>
        </w:rPr>
        <w:t>.</w:t>
      </w:r>
    </w:p>
    <w:p w:rsidR="00EE4C40" w:rsidRPr="008A4972" w:rsidRDefault="00EE4C40" w:rsidP="00EE4C40">
      <w:pPr>
        <w:bidi/>
        <w:rPr>
          <w:rFonts w:ascii="Simplified Arabic" w:hAnsi="Simplified Arabic" w:cs="Simplified Arabic"/>
          <w:b/>
          <w:bCs/>
          <w:sz w:val="32"/>
          <w:szCs w:val="32"/>
          <w:u w:val="single"/>
        </w:rPr>
      </w:pPr>
      <w:r w:rsidRPr="008A4972">
        <w:rPr>
          <w:rFonts w:ascii="Simplified Arabic" w:hAnsi="Simplified Arabic" w:cs="Simplified Arabic"/>
          <w:b/>
          <w:bCs/>
          <w:sz w:val="32"/>
          <w:szCs w:val="32"/>
          <w:u w:val="single"/>
          <w:rtl/>
        </w:rPr>
        <w:t xml:space="preserve">الفرع الثاني: المستندات المطلوبة في الاعتماد </w:t>
      </w:r>
      <w:proofErr w:type="spellStart"/>
      <w:r w:rsidRPr="008A4972">
        <w:rPr>
          <w:rFonts w:ascii="Simplified Arabic" w:hAnsi="Simplified Arabic" w:cs="Simplified Arabic"/>
          <w:b/>
          <w:bCs/>
          <w:sz w:val="32"/>
          <w:szCs w:val="32"/>
          <w:u w:val="single"/>
          <w:rtl/>
        </w:rPr>
        <w:t>المستندي</w:t>
      </w:r>
      <w:proofErr w:type="spellEnd"/>
      <w:r w:rsidRPr="008A4972">
        <w:rPr>
          <w:rFonts w:ascii="Simplified Arabic" w:hAnsi="Simplified Arabic" w:cs="Simplified Arabic"/>
          <w:b/>
          <w:bCs/>
          <w:sz w:val="32"/>
          <w:szCs w:val="32"/>
          <w:u w:val="single"/>
        </w:rPr>
        <w:t>:</w:t>
      </w:r>
    </w:p>
    <w:p w:rsidR="00EE4C40" w:rsidRPr="008A4972" w:rsidRDefault="007D7984" w:rsidP="007D7984">
      <w:pPr>
        <w:bidi/>
        <w:spacing w:after="160" w:line="259" w:lineRule="auto"/>
        <w:rPr>
          <w:rFonts w:ascii="Simplified Arabic" w:hAnsi="Simplified Arabic" w:cs="Simplified Arabic"/>
          <w:b/>
          <w:bCs/>
          <w:sz w:val="32"/>
          <w:szCs w:val="32"/>
          <w:u w:val="single"/>
        </w:rPr>
      </w:pPr>
      <w:r w:rsidRPr="008A4972">
        <w:rPr>
          <w:rFonts w:ascii="Simplified Arabic" w:hAnsi="Simplified Arabic" w:cs="Simplified Arabic"/>
          <w:b/>
          <w:bCs/>
          <w:sz w:val="32"/>
          <w:szCs w:val="32"/>
          <w:u w:val="single"/>
          <w:rtl/>
        </w:rPr>
        <w:t xml:space="preserve">1- </w:t>
      </w:r>
      <w:proofErr w:type="gramStart"/>
      <w:r w:rsidR="00EE4C40" w:rsidRPr="008A4972">
        <w:rPr>
          <w:rFonts w:ascii="Simplified Arabic" w:hAnsi="Simplified Arabic" w:cs="Simplified Arabic"/>
          <w:b/>
          <w:bCs/>
          <w:sz w:val="32"/>
          <w:szCs w:val="32"/>
          <w:u w:val="single"/>
          <w:rtl/>
        </w:rPr>
        <w:t>الفاتورة</w:t>
      </w:r>
      <w:proofErr w:type="gramEnd"/>
      <w:r w:rsidR="00EE4C40" w:rsidRPr="008A4972">
        <w:rPr>
          <w:rFonts w:ascii="Simplified Arabic" w:hAnsi="Simplified Arabic" w:cs="Simplified Arabic"/>
          <w:b/>
          <w:bCs/>
          <w:sz w:val="32"/>
          <w:szCs w:val="32"/>
          <w:u w:val="single"/>
          <w:rtl/>
        </w:rPr>
        <w:t xml:space="preserve"> التجارية</w:t>
      </w:r>
      <w:r w:rsidR="00EE4C40" w:rsidRPr="008A4972">
        <w:rPr>
          <w:rFonts w:ascii="Simplified Arabic" w:hAnsi="Simplified Arabic" w:cs="Simplified Arabic"/>
          <w:b/>
          <w:bCs/>
          <w:sz w:val="32"/>
          <w:szCs w:val="32"/>
          <w:u w:val="single"/>
        </w:rPr>
        <w:t>:</w:t>
      </w:r>
    </w:p>
    <w:p w:rsidR="00EE4C40" w:rsidRPr="008A4972" w:rsidRDefault="00EE4C40" w:rsidP="00EE4C40">
      <w:pPr>
        <w:bidi/>
        <w:rPr>
          <w:rFonts w:ascii="Simplified Arabic" w:hAnsi="Simplified Arabic" w:cs="Simplified Arabic"/>
          <w:sz w:val="32"/>
          <w:szCs w:val="32"/>
        </w:rPr>
      </w:pPr>
      <w:r w:rsidRPr="008A4972">
        <w:rPr>
          <w:rFonts w:ascii="Simplified Arabic" w:hAnsi="Simplified Arabic" w:cs="Simplified Arabic"/>
          <w:sz w:val="32"/>
          <w:szCs w:val="32"/>
          <w:rtl/>
        </w:rPr>
        <w:t xml:space="preserve">تعتبر الفاتورة إحدى المستندات الهامة التي تطلب في جميع </w:t>
      </w:r>
      <w:proofErr w:type="spellStart"/>
      <w:r w:rsidRPr="008A4972">
        <w:rPr>
          <w:rFonts w:ascii="Simplified Arabic" w:hAnsi="Simplified Arabic" w:cs="Simplified Arabic"/>
          <w:sz w:val="32"/>
          <w:szCs w:val="32"/>
          <w:rtl/>
        </w:rPr>
        <w:t>الاعتمادات</w:t>
      </w:r>
      <w:proofErr w:type="spellEnd"/>
      <w:r w:rsidRPr="008A4972">
        <w:rPr>
          <w:rFonts w:ascii="Simplified Arabic" w:hAnsi="Simplified Arabic" w:cs="Simplified Arabic"/>
          <w:sz w:val="32"/>
          <w:szCs w:val="32"/>
          <w:rtl/>
        </w:rPr>
        <w:t xml:space="preserve"> </w:t>
      </w:r>
      <w:proofErr w:type="spellStart"/>
      <w:r w:rsidRPr="008A4972">
        <w:rPr>
          <w:rFonts w:ascii="Simplified Arabic" w:hAnsi="Simplified Arabic" w:cs="Simplified Arabic"/>
          <w:sz w:val="32"/>
          <w:szCs w:val="32"/>
          <w:rtl/>
        </w:rPr>
        <w:t>المستندية</w:t>
      </w:r>
      <w:proofErr w:type="spellEnd"/>
      <w:r w:rsidRPr="008A4972">
        <w:rPr>
          <w:rFonts w:ascii="Simplified Arabic" w:hAnsi="Simplified Arabic" w:cs="Simplified Arabic"/>
          <w:sz w:val="32"/>
          <w:szCs w:val="32"/>
          <w:rtl/>
        </w:rPr>
        <w:t xml:space="preserve"> وتكون صادرة عن المستفيد (المصدر) في الاعتماد وتبين قيمة البضاعة المرسلة وكمية ومواصفات هذه البضاعة</w:t>
      </w:r>
      <w:r w:rsidRPr="008A4972">
        <w:rPr>
          <w:rFonts w:ascii="Simplified Arabic" w:hAnsi="Simplified Arabic" w:cs="Simplified Arabic"/>
          <w:sz w:val="32"/>
          <w:szCs w:val="32"/>
        </w:rPr>
        <w:t>.</w:t>
      </w:r>
    </w:p>
    <w:p w:rsidR="00EE4C40" w:rsidRPr="008A4972" w:rsidRDefault="007D7984" w:rsidP="007D7984">
      <w:pPr>
        <w:bidi/>
        <w:spacing w:after="160" w:line="259" w:lineRule="auto"/>
        <w:rPr>
          <w:rFonts w:ascii="Simplified Arabic" w:hAnsi="Simplified Arabic" w:cs="Simplified Arabic"/>
          <w:b/>
          <w:bCs/>
          <w:sz w:val="32"/>
          <w:szCs w:val="32"/>
          <w:u w:val="single"/>
        </w:rPr>
      </w:pPr>
      <w:r w:rsidRPr="008A4972">
        <w:rPr>
          <w:rFonts w:ascii="Simplified Arabic" w:hAnsi="Simplified Arabic" w:cs="Simplified Arabic"/>
          <w:b/>
          <w:bCs/>
          <w:sz w:val="32"/>
          <w:szCs w:val="32"/>
          <w:u w:val="single"/>
          <w:rtl/>
        </w:rPr>
        <w:t xml:space="preserve">2- </w:t>
      </w:r>
      <w:r w:rsidR="00EE4C40" w:rsidRPr="008A4972">
        <w:rPr>
          <w:rFonts w:ascii="Simplified Arabic" w:hAnsi="Simplified Arabic" w:cs="Simplified Arabic"/>
          <w:b/>
          <w:bCs/>
          <w:sz w:val="32"/>
          <w:szCs w:val="32"/>
          <w:u w:val="single"/>
          <w:rtl/>
        </w:rPr>
        <w:t>شهادة المنشأ</w:t>
      </w:r>
      <w:r w:rsidR="00EE4C40" w:rsidRPr="008A4972">
        <w:rPr>
          <w:rFonts w:ascii="Simplified Arabic" w:hAnsi="Simplified Arabic" w:cs="Simplified Arabic"/>
          <w:b/>
          <w:bCs/>
          <w:sz w:val="32"/>
          <w:szCs w:val="32"/>
          <w:u w:val="single"/>
        </w:rPr>
        <w:t>:</w:t>
      </w:r>
    </w:p>
    <w:p w:rsidR="00EE4C40" w:rsidRPr="008A4972" w:rsidRDefault="00EE4C40" w:rsidP="00EE4C40">
      <w:pPr>
        <w:bidi/>
        <w:rPr>
          <w:rFonts w:ascii="Simplified Arabic" w:hAnsi="Simplified Arabic" w:cs="Simplified Arabic"/>
          <w:sz w:val="32"/>
          <w:szCs w:val="32"/>
        </w:rPr>
      </w:pPr>
      <w:r w:rsidRPr="008A4972">
        <w:rPr>
          <w:rFonts w:ascii="Simplified Arabic" w:hAnsi="Simplified Arabic" w:cs="Simplified Arabic"/>
          <w:sz w:val="32"/>
          <w:szCs w:val="32"/>
          <w:rtl/>
        </w:rPr>
        <w:lastRenderedPageBreak/>
        <w:t xml:space="preserve">تطلب شهادة المنشأ في جميع </w:t>
      </w:r>
      <w:proofErr w:type="spellStart"/>
      <w:r w:rsidRPr="008A4972">
        <w:rPr>
          <w:rFonts w:ascii="Simplified Arabic" w:hAnsi="Simplified Arabic" w:cs="Simplified Arabic"/>
          <w:sz w:val="32"/>
          <w:szCs w:val="32"/>
          <w:rtl/>
        </w:rPr>
        <w:t>الاعتمادات</w:t>
      </w:r>
      <w:proofErr w:type="spellEnd"/>
      <w:r w:rsidRPr="008A4972">
        <w:rPr>
          <w:rFonts w:ascii="Simplified Arabic" w:hAnsi="Simplified Arabic" w:cs="Simplified Arabic"/>
          <w:sz w:val="32"/>
          <w:szCs w:val="32"/>
          <w:rtl/>
        </w:rPr>
        <w:t xml:space="preserve"> وتصدر عن الغرفة التجارية في بلد المستفيد (المصدر) والغرض من هذه الشهادة هو معرفة مكان </w:t>
      </w:r>
      <w:r w:rsidR="00A93BC2" w:rsidRPr="008A4972">
        <w:rPr>
          <w:rFonts w:ascii="Simplified Arabic" w:hAnsi="Simplified Arabic" w:cs="Simplified Arabic" w:hint="cs"/>
          <w:sz w:val="32"/>
          <w:szCs w:val="32"/>
          <w:rtl/>
        </w:rPr>
        <w:t>إنتاج</w:t>
      </w:r>
      <w:r w:rsidRPr="008A4972">
        <w:rPr>
          <w:rFonts w:ascii="Simplified Arabic" w:hAnsi="Simplified Arabic" w:cs="Simplified Arabic"/>
          <w:sz w:val="32"/>
          <w:szCs w:val="32"/>
          <w:rtl/>
        </w:rPr>
        <w:t xml:space="preserve"> أو تصنيع البضاعة المستوردة ويجب تصديق هذه الشهادة بنفس التصديق الوارد في الفاتورة التجارية. </w:t>
      </w:r>
      <w:proofErr w:type="gramStart"/>
      <w:r w:rsidRPr="008A4972">
        <w:rPr>
          <w:rFonts w:ascii="Simplified Arabic" w:hAnsi="Simplified Arabic" w:cs="Simplified Arabic"/>
          <w:sz w:val="32"/>
          <w:szCs w:val="32"/>
          <w:rtl/>
        </w:rPr>
        <w:t>ومن</w:t>
      </w:r>
      <w:proofErr w:type="gramEnd"/>
      <w:r w:rsidRPr="008A4972">
        <w:rPr>
          <w:rFonts w:ascii="Simplified Arabic" w:hAnsi="Simplified Arabic" w:cs="Simplified Arabic"/>
          <w:sz w:val="32"/>
          <w:szCs w:val="32"/>
          <w:rtl/>
        </w:rPr>
        <w:t xml:space="preserve"> الجدير بالذكر أن البضاعة المستوردة من أماكن مختلفة تخضع إلى نسب جمارك مختلفة</w:t>
      </w:r>
      <w:r w:rsidRPr="008A4972">
        <w:rPr>
          <w:rFonts w:ascii="Simplified Arabic" w:hAnsi="Simplified Arabic" w:cs="Simplified Arabic"/>
          <w:sz w:val="32"/>
          <w:szCs w:val="32"/>
        </w:rPr>
        <w:t>.</w:t>
      </w:r>
    </w:p>
    <w:p w:rsidR="00EE4C40" w:rsidRPr="008A4972" w:rsidRDefault="007D7984" w:rsidP="007D7984">
      <w:pPr>
        <w:bidi/>
        <w:spacing w:after="160" w:line="259" w:lineRule="auto"/>
        <w:rPr>
          <w:rFonts w:ascii="Simplified Arabic" w:hAnsi="Simplified Arabic" w:cs="Simplified Arabic"/>
          <w:b/>
          <w:bCs/>
          <w:sz w:val="32"/>
          <w:szCs w:val="32"/>
          <w:u w:val="single"/>
        </w:rPr>
      </w:pPr>
      <w:r w:rsidRPr="008A4972">
        <w:rPr>
          <w:rFonts w:ascii="Simplified Arabic" w:hAnsi="Simplified Arabic" w:cs="Simplified Arabic"/>
          <w:b/>
          <w:bCs/>
          <w:sz w:val="32"/>
          <w:szCs w:val="32"/>
          <w:u w:val="single"/>
          <w:rtl/>
        </w:rPr>
        <w:t xml:space="preserve">3- </w:t>
      </w:r>
      <w:r w:rsidR="00EE4C40" w:rsidRPr="008A4972">
        <w:rPr>
          <w:rFonts w:ascii="Simplified Arabic" w:hAnsi="Simplified Arabic" w:cs="Simplified Arabic"/>
          <w:b/>
          <w:bCs/>
          <w:sz w:val="32"/>
          <w:szCs w:val="32"/>
          <w:u w:val="single"/>
          <w:rtl/>
        </w:rPr>
        <w:t>بوليصة الشحن</w:t>
      </w:r>
      <w:r w:rsidR="00EE4C40" w:rsidRPr="008A4972">
        <w:rPr>
          <w:rFonts w:ascii="Simplified Arabic" w:hAnsi="Simplified Arabic" w:cs="Simplified Arabic"/>
          <w:b/>
          <w:bCs/>
          <w:sz w:val="32"/>
          <w:szCs w:val="32"/>
          <w:u w:val="single"/>
        </w:rPr>
        <w:t>:</w:t>
      </w:r>
    </w:p>
    <w:p w:rsidR="00EE4C40" w:rsidRPr="008A4972" w:rsidRDefault="00EE4C40" w:rsidP="007D7984">
      <w:pPr>
        <w:bidi/>
        <w:rPr>
          <w:rFonts w:ascii="Simplified Arabic" w:hAnsi="Simplified Arabic" w:cs="Simplified Arabic"/>
          <w:sz w:val="32"/>
          <w:szCs w:val="32"/>
        </w:rPr>
      </w:pPr>
      <w:r w:rsidRPr="008A4972">
        <w:rPr>
          <w:rFonts w:ascii="Simplified Arabic" w:hAnsi="Simplified Arabic" w:cs="Simplified Arabic"/>
          <w:sz w:val="32"/>
          <w:szCs w:val="32"/>
          <w:rtl/>
        </w:rPr>
        <w:t xml:space="preserve">تطلب بوليصة الشحن في جميع </w:t>
      </w:r>
      <w:proofErr w:type="spellStart"/>
      <w:r w:rsidRPr="008A4972">
        <w:rPr>
          <w:rFonts w:ascii="Simplified Arabic" w:hAnsi="Simplified Arabic" w:cs="Simplified Arabic"/>
          <w:sz w:val="32"/>
          <w:szCs w:val="32"/>
          <w:rtl/>
        </w:rPr>
        <w:t>ال</w:t>
      </w:r>
      <w:r w:rsidR="007D7984" w:rsidRPr="008A4972">
        <w:rPr>
          <w:rFonts w:ascii="Simplified Arabic" w:hAnsi="Simplified Arabic" w:cs="Simplified Arabic"/>
          <w:sz w:val="32"/>
          <w:szCs w:val="32"/>
          <w:rtl/>
        </w:rPr>
        <w:t>ا</w:t>
      </w:r>
      <w:r w:rsidRPr="008A4972">
        <w:rPr>
          <w:rFonts w:ascii="Simplified Arabic" w:hAnsi="Simplified Arabic" w:cs="Simplified Arabic"/>
          <w:sz w:val="32"/>
          <w:szCs w:val="32"/>
          <w:rtl/>
        </w:rPr>
        <w:t>عتمادات</w:t>
      </w:r>
      <w:proofErr w:type="spellEnd"/>
      <w:r w:rsidRPr="008A4972">
        <w:rPr>
          <w:rFonts w:ascii="Simplified Arabic" w:hAnsi="Simplified Arabic" w:cs="Simplified Arabic"/>
          <w:sz w:val="32"/>
          <w:szCs w:val="32"/>
          <w:rtl/>
        </w:rPr>
        <w:t xml:space="preserve"> ويعتمد نوع البوليصة على وسيلة الشحن ففي حالة الشحن الجوي تطلب بوليصة شحن بالطائرة وفي حالة الشحن البحري تطلب بوليصة شحن بحرية وهكذا</w:t>
      </w:r>
      <w:r w:rsidRPr="008A4972">
        <w:rPr>
          <w:rFonts w:ascii="Simplified Arabic" w:hAnsi="Simplified Arabic" w:cs="Simplified Arabic"/>
          <w:sz w:val="32"/>
          <w:szCs w:val="32"/>
        </w:rPr>
        <w:t>...</w:t>
      </w:r>
      <w:r w:rsidRPr="008A4972">
        <w:rPr>
          <w:rFonts w:ascii="Simplified Arabic" w:hAnsi="Simplified Arabic" w:cs="Simplified Arabic"/>
          <w:sz w:val="32"/>
          <w:szCs w:val="32"/>
        </w:rPr>
        <w:br/>
      </w:r>
      <w:r w:rsidRPr="008A4972">
        <w:rPr>
          <w:rFonts w:ascii="Simplified Arabic" w:hAnsi="Simplified Arabic" w:cs="Simplified Arabic"/>
          <w:sz w:val="32"/>
          <w:szCs w:val="32"/>
          <w:rtl/>
        </w:rPr>
        <w:t>وتعتبر بوليصة الشحن إحدى الم</w:t>
      </w:r>
      <w:r w:rsidR="007D7984" w:rsidRPr="008A4972">
        <w:rPr>
          <w:rFonts w:ascii="Simplified Arabic" w:hAnsi="Simplified Arabic" w:cs="Simplified Arabic"/>
          <w:sz w:val="32"/>
          <w:szCs w:val="32"/>
          <w:rtl/>
        </w:rPr>
        <w:t>س</w:t>
      </w:r>
      <w:r w:rsidRPr="008A4972">
        <w:rPr>
          <w:rFonts w:ascii="Simplified Arabic" w:hAnsi="Simplified Arabic" w:cs="Simplified Arabic"/>
          <w:sz w:val="32"/>
          <w:szCs w:val="32"/>
          <w:rtl/>
        </w:rPr>
        <w:t xml:space="preserve">تندات الهامة في </w:t>
      </w:r>
      <w:proofErr w:type="spellStart"/>
      <w:r w:rsidRPr="008A4972">
        <w:rPr>
          <w:rFonts w:ascii="Simplified Arabic" w:hAnsi="Simplified Arabic" w:cs="Simplified Arabic"/>
          <w:sz w:val="32"/>
          <w:szCs w:val="32"/>
          <w:rtl/>
        </w:rPr>
        <w:t>الاعتمادات</w:t>
      </w:r>
      <w:proofErr w:type="spellEnd"/>
      <w:r w:rsidRPr="008A4972">
        <w:rPr>
          <w:rFonts w:ascii="Simplified Arabic" w:hAnsi="Simplified Arabic" w:cs="Simplified Arabic"/>
          <w:sz w:val="32"/>
          <w:szCs w:val="32"/>
          <w:rtl/>
        </w:rPr>
        <w:t xml:space="preserve"> فهي تمثل إيصال استلام وعقد نقل ووثيقة ملكية. وتصدر البوليصة من شركة النقل بعد استلام البضاعة المراد شحنها ومعاينة الطرود من الخارج للتأكد من سلامة التعبئة، وعادة تطلب البنوك بوليصة شحن نظيفة حتى تبين أن الشركة الناقلة استلمت البضاعة المعنية سليمة في عنابر الباخرة </w:t>
      </w:r>
      <w:proofErr w:type="spellStart"/>
      <w:r w:rsidRPr="008A4972">
        <w:rPr>
          <w:rFonts w:ascii="Simplified Arabic" w:hAnsi="Simplified Arabic" w:cs="Simplified Arabic"/>
          <w:sz w:val="32"/>
          <w:szCs w:val="32"/>
          <w:rtl/>
        </w:rPr>
        <w:t>ولايمكن</w:t>
      </w:r>
      <w:proofErr w:type="spellEnd"/>
      <w:r w:rsidRPr="008A4972">
        <w:rPr>
          <w:rFonts w:ascii="Simplified Arabic" w:hAnsi="Simplified Arabic" w:cs="Simplified Arabic"/>
          <w:sz w:val="32"/>
          <w:szCs w:val="32"/>
          <w:rtl/>
        </w:rPr>
        <w:t xml:space="preserve"> تفريغ </w:t>
      </w:r>
      <w:r w:rsidR="00A93BC2" w:rsidRPr="008A4972">
        <w:rPr>
          <w:rFonts w:ascii="Simplified Arabic" w:hAnsi="Simplified Arabic" w:cs="Simplified Arabic" w:hint="cs"/>
          <w:sz w:val="32"/>
          <w:szCs w:val="32"/>
          <w:rtl/>
        </w:rPr>
        <w:t>البضاعة</w:t>
      </w:r>
      <w:r w:rsidRPr="008A4972">
        <w:rPr>
          <w:rFonts w:ascii="Simplified Arabic" w:hAnsi="Simplified Arabic" w:cs="Simplified Arabic"/>
          <w:sz w:val="32"/>
          <w:szCs w:val="32"/>
          <w:rtl/>
        </w:rPr>
        <w:t xml:space="preserve"> المشحونة إلا في ميناء الوصول</w:t>
      </w:r>
      <w:r w:rsidRPr="008A4972">
        <w:rPr>
          <w:rFonts w:ascii="Simplified Arabic" w:hAnsi="Simplified Arabic" w:cs="Simplified Arabic"/>
          <w:sz w:val="32"/>
          <w:szCs w:val="32"/>
        </w:rPr>
        <w:t>.</w:t>
      </w:r>
      <w:r w:rsidRPr="008A4972">
        <w:rPr>
          <w:rFonts w:ascii="Simplified Arabic" w:hAnsi="Simplified Arabic" w:cs="Simplified Arabic"/>
          <w:sz w:val="32"/>
          <w:szCs w:val="32"/>
        </w:rPr>
        <w:br/>
      </w:r>
      <w:r w:rsidRPr="008A4972">
        <w:rPr>
          <w:rFonts w:ascii="Simplified Arabic" w:hAnsi="Simplified Arabic" w:cs="Simplified Arabic"/>
          <w:sz w:val="32"/>
          <w:szCs w:val="32"/>
          <w:rtl/>
        </w:rPr>
        <w:t>وتحتوي البوليصة على ميناء الشحن ومكان الوصول وأجرة الشحن وكيفية دفعها. ويطلب البنك فاتح الاعتماد لأن تصدر بوليصة الشحن لأمره باعتبار أن البوليصة هي وثيقة تملك فوكيل الباخرة يسلم البضاعة ال</w:t>
      </w:r>
      <w:r w:rsidR="007D7984" w:rsidRPr="008A4972">
        <w:rPr>
          <w:rFonts w:ascii="Simplified Arabic" w:hAnsi="Simplified Arabic" w:cs="Simplified Arabic"/>
          <w:sz w:val="32"/>
          <w:szCs w:val="32"/>
          <w:rtl/>
        </w:rPr>
        <w:t>م</w:t>
      </w:r>
      <w:r w:rsidRPr="008A4972">
        <w:rPr>
          <w:rFonts w:ascii="Simplified Arabic" w:hAnsi="Simplified Arabic" w:cs="Simplified Arabic"/>
          <w:sz w:val="32"/>
          <w:szCs w:val="32"/>
          <w:rtl/>
        </w:rPr>
        <w:t>شحونة إلى من يسلمه بوليصة الشحن الأصلية وحيث أن البضاعة تعتبر ضماناً لتسديد قيمة المستندات فإن البنك فاتح الاعتماد يستطيع السيطرة على البضاعة ولا يُجير بوليصة الشحن للعميل إلا بعد تسديد قيمة الاعتماد</w:t>
      </w:r>
      <w:r w:rsidRPr="008A4972">
        <w:rPr>
          <w:rFonts w:ascii="Simplified Arabic" w:hAnsi="Simplified Arabic" w:cs="Simplified Arabic"/>
          <w:sz w:val="32"/>
          <w:szCs w:val="32"/>
        </w:rPr>
        <w:t>.</w:t>
      </w:r>
    </w:p>
    <w:p w:rsidR="00EE4C40" w:rsidRPr="008A4972" w:rsidRDefault="005C5B11" w:rsidP="007D7984">
      <w:pPr>
        <w:bidi/>
        <w:spacing w:after="160" w:line="259" w:lineRule="auto"/>
        <w:rPr>
          <w:rFonts w:ascii="Simplified Arabic" w:hAnsi="Simplified Arabic" w:cs="Simplified Arabic"/>
          <w:b/>
          <w:bCs/>
          <w:sz w:val="32"/>
          <w:szCs w:val="32"/>
          <w:u w:val="single"/>
        </w:rPr>
      </w:pPr>
      <w:r>
        <w:rPr>
          <w:rFonts w:ascii="Simplified Arabic" w:hAnsi="Simplified Arabic" w:cs="Simplified Arabic" w:hint="cs"/>
          <w:b/>
          <w:bCs/>
          <w:sz w:val="32"/>
          <w:szCs w:val="32"/>
          <w:u w:val="single"/>
          <w:rtl/>
        </w:rPr>
        <w:t>4</w:t>
      </w:r>
      <w:r w:rsidR="007D7984" w:rsidRPr="008A4972">
        <w:rPr>
          <w:rFonts w:ascii="Simplified Arabic" w:hAnsi="Simplified Arabic" w:cs="Simplified Arabic"/>
          <w:b/>
          <w:bCs/>
          <w:sz w:val="32"/>
          <w:szCs w:val="32"/>
          <w:u w:val="single"/>
          <w:rtl/>
        </w:rPr>
        <w:t xml:space="preserve">- </w:t>
      </w:r>
      <w:proofErr w:type="gramStart"/>
      <w:r w:rsidR="00EE4C40" w:rsidRPr="008A4972">
        <w:rPr>
          <w:rFonts w:ascii="Simplified Arabic" w:hAnsi="Simplified Arabic" w:cs="Simplified Arabic"/>
          <w:b/>
          <w:bCs/>
          <w:sz w:val="32"/>
          <w:szCs w:val="32"/>
          <w:u w:val="single"/>
          <w:rtl/>
        </w:rPr>
        <w:t>شهادة</w:t>
      </w:r>
      <w:proofErr w:type="gramEnd"/>
      <w:r w:rsidR="00EE4C40" w:rsidRPr="008A4972">
        <w:rPr>
          <w:rFonts w:ascii="Simplified Arabic" w:hAnsi="Simplified Arabic" w:cs="Simplified Arabic"/>
          <w:b/>
          <w:bCs/>
          <w:sz w:val="32"/>
          <w:szCs w:val="32"/>
          <w:u w:val="single"/>
          <w:rtl/>
        </w:rPr>
        <w:t xml:space="preserve"> الوزن</w:t>
      </w:r>
      <w:r w:rsidR="00EE4C40" w:rsidRPr="008A4972">
        <w:rPr>
          <w:rFonts w:ascii="Simplified Arabic" w:hAnsi="Simplified Arabic" w:cs="Simplified Arabic"/>
          <w:b/>
          <w:bCs/>
          <w:sz w:val="32"/>
          <w:szCs w:val="32"/>
          <w:u w:val="single"/>
        </w:rPr>
        <w:t>:</w:t>
      </w:r>
    </w:p>
    <w:p w:rsidR="00EE4C40" w:rsidRPr="008A4972" w:rsidRDefault="00EE4C40" w:rsidP="00EE4C40">
      <w:pPr>
        <w:bidi/>
        <w:rPr>
          <w:rFonts w:ascii="Simplified Arabic" w:hAnsi="Simplified Arabic" w:cs="Simplified Arabic"/>
          <w:sz w:val="32"/>
          <w:szCs w:val="32"/>
        </w:rPr>
      </w:pPr>
      <w:r w:rsidRPr="008A4972">
        <w:rPr>
          <w:rFonts w:ascii="Simplified Arabic" w:hAnsi="Simplified Arabic" w:cs="Simplified Arabic"/>
          <w:sz w:val="32"/>
          <w:szCs w:val="32"/>
          <w:rtl/>
        </w:rPr>
        <w:t xml:space="preserve">تطلب هذه الشهادة في </w:t>
      </w:r>
      <w:proofErr w:type="spellStart"/>
      <w:r w:rsidRPr="008A4972">
        <w:rPr>
          <w:rFonts w:ascii="Simplified Arabic" w:hAnsi="Simplified Arabic" w:cs="Simplified Arabic"/>
          <w:sz w:val="32"/>
          <w:szCs w:val="32"/>
          <w:rtl/>
        </w:rPr>
        <w:t>الاعتمادات</w:t>
      </w:r>
      <w:proofErr w:type="spellEnd"/>
      <w:r w:rsidRPr="008A4972">
        <w:rPr>
          <w:rFonts w:ascii="Simplified Arabic" w:hAnsi="Simplified Arabic" w:cs="Simplified Arabic"/>
          <w:sz w:val="32"/>
          <w:szCs w:val="32"/>
          <w:rtl/>
        </w:rPr>
        <w:t xml:space="preserve"> التي تعتمد بضاعتها على الوزن مثل السكر والأرز والشاي وما شابه وتصدر عادة عن المستفيد كما يمكن أن تصدر عن مؤسسات متخصصة في الوزن. ويقبل المشتري أن تصدر الشهادة عن المستفيد نفسه لأنه عادة ما يطابق الوزن </w:t>
      </w:r>
      <w:r w:rsidRPr="008A4972">
        <w:rPr>
          <w:rFonts w:ascii="Simplified Arabic" w:hAnsi="Simplified Arabic" w:cs="Simplified Arabic"/>
          <w:sz w:val="32"/>
          <w:szCs w:val="32"/>
          <w:rtl/>
        </w:rPr>
        <w:lastRenderedPageBreak/>
        <w:t>المذكور بشهادة الوزن مع الوزن الوارد في نص بوليصة الشحن التي تصدر عن الشركة الناقلة</w:t>
      </w:r>
      <w:r w:rsidRPr="008A4972">
        <w:rPr>
          <w:rFonts w:ascii="Simplified Arabic" w:hAnsi="Simplified Arabic" w:cs="Simplified Arabic"/>
          <w:sz w:val="32"/>
          <w:szCs w:val="32"/>
        </w:rPr>
        <w:t>.</w:t>
      </w:r>
    </w:p>
    <w:p w:rsidR="00EE4C40" w:rsidRPr="008A4972" w:rsidRDefault="005C5B11" w:rsidP="007D7984">
      <w:pPr>
        <w:bidi/>
        <w:spacing w:after="160" w:line="259" w:lineRule="auto"/>
        <w:rPr>
          <w:rFonts w:ascii="Simplified Arabic" w:hAnsi="Simplified Arabic" w:cs="Simplified Arabic"/>
          <w:sz w:val="32"/>
          <w:szCs w:val="32"/>
          <w:u w:val="single"/>
        </w:rPr>
      </w:pPr>
      <w:r>
        <w:rPr>
          <w:rFonts w:ascii="Simplified Arabic" w:hAnsi="Simplified Arabic" w:cs="Simplified Arabic" w:hint="cs"/>
          <w:sz w:val="32"/>
          <w:szCs w:val="32"/>
          <w:u w:val="single"/>
          <w:rtl/>
        </w:rPr>
        <w:t>5</w:t>
      </w:r>
      <w:r w:rsidR="007D7984" w:rsidRPr="008A4972">
        <w:rPr>
          <w:rFonts w:ascii="Simplified Arabic" w:hAnsi="Simplified Arabic" w:cs="Simplified Arabic"/>
          <w:sz w:val="32"/>
          <w:szCs w:val="32"/>
          <w:u w:val="single"/>
          <w:rtl/>
        </w:rPr>
        <w:t xml:space="preserve">- </w:t>
      </w:r>
      <w:r w:rsidR="00EE4C40" w:rsidRPr="008A4972">
        <w:rPr>
          <w:rFonts w:ascii="Simplified Arabic" w:hAnsi="Simplified Arabic" w:cs="Simplified Arabic"/>
          <w:sz w:val="32"/>
          <w:szCs w:val="32"/>
          <w:u w:val="single"/>
          <w:rtl/>
        </w:rPr>
        <w:t>بيان التعبئة</w:t>
      </w:r>
      <w:r w:rsidR="00EE4C40" w:rsidRPr="008A4972">
        <w:rPr>
          <w:rFonts w:ascii="Simplified Arabic" w:hAnsi="Simplified Arabic" w:cs="Simplified Arabic"/>
          <w:sz w:val="32"/>
          <w:szCs w:val="32"/>
          <w:u w:val="single"/>
        </w:rPr>
        <w:t>:</w:t>
      </w:r>
    </w:p>
    <w:p w:rsidR="00EE4C40" w:rsidRPr="008A4972" w:rsidRDefault="00EE4C40" w:rsidP="00EE4C40">
      <w:pPr>
        <w:bidi/>
        <w:rPr>
          <w:rFonts w:ascii="Simplified Arabic" w:hAnsi="Simplified Arabic" w:cs="Simplified Arabic"/>
          <w:sz w:val="32"/>
          <w:szCs w:val="32"/>
        </w:rPr>
      </w:pPr>
      <w:r w:rsidRPr="008A4972">
        <w:rPr>
          <w:rFonts w:ascii="Simplified Arabic" w:hAnsi="Simplified Arabic" w:cs="Simplified Arabic"/>
          <w:sz w:val="32"/>
          <w:szCs w:val="32"/>
          <w:rtl/>
        </w:rPr>
        <w:t xml:space="preserve">يطلب هذا البيان عادة عندما </w:t>
      </w:r>
      <w:proofErr w:type="gramStart"/>
      <w:r w:rsidRPr="008A4972">
        <w:rPr>
          <w:rFonts w:ascii="Simplified Arabic" w:hAnsi="Simplified Arabic" w:cs="Simplified Arabic"/>
          <w:sz w:val="32"/>
          <w:szCs w:val="32"/>
          <w:rtl/>
        </w:rPr>
        <w:t>تكون</w:t>
      </w:r>
      <w:proofErr w:type="gramEnd"/>
      <w:r w:rsidRPr="008A4972">
        <w:rPr>
          <w:rFonts w:ascii="Simplified Arabic" w:hAnsi="Simplified Arabic" w:cs="Simplified Arabic"/>
          <w:sz w:val="32"/>
          <w:szCs w:val="32"/>
          <w:rtl/>
        </w:rPr>
        <w:t xml:space="preserve"> البضاعة غير متجانسة لمعرفة محتويات كل طرد. فمثلا عند استيراد أدوات منزلية وملابس وأحذية في نفس الشحنة تعطى الطرود أرقاماً متسلسلة ويذكر في بيان التعبئة أرقام الطرود ومحتوياتها، فعلى سبيل المثال معرفة أن الطرود من رقم 1-20 تحتوي على ملابس فإن ذلك يسهل على السلطات الحكومية معرفة محتويات الطرود وفرض الرسوم الجمركية الصحيحة دون الحاجة إلى فتح جميع الطرود. </w:t>
      </w:r>
      <w:proofErr w:type="gramStart"/>
      <w:r w:rsidRPr="008A4972">
        <w:rPr>
          <w:rFonts w:ascii="Simplified Arabic" w:hAnsi="Simplified Arabic" w:cs="Simplified Arabic"/>
          <w:sz w:val="32"/>
          <w:szCs w:val="32"/>
          <w:rtl/>
        </w:rPr>
        <w:t>ويصدر</w:t>
      </w:r>
      <w:proofErr w:type="gramEnd"/>
      <w:r w:rsidRPr="008A4972">
        <w:rPr>
          <w:rFonts w:ascii="Simplified Arabic" w:hAnsi="Simplified Arabic" w:cs="Simplified Arabic"/>
          <w:sz w:val="32"/>
          <w:szCs w:val="32"/>
          <w:rtl/>
        </w:rPr>
        <w:t xml:space="preserve"> هذا البيان عادة عن المستفيد إلا إذا اشترط الاعتماد غير ذلك</w:t>
      </w:r>
      <w:r w:rsidRPr="008A4972">
        <w:rPr>
          <w:rFonts w:ascii="Simplified Arabic" w:hAnsi="Simplified Arabic" w:cs="Simplified Arabic"/>
          <w:sz w:val="32"/>
          <w:szCs w:val="32"/>
        </w:rPr>
        <w:t>.</w:t>
      </w:r>
    </w:p>
    <w:p w:rsidR="00EE4C40" w:rsidRPr="008A4972" w:rsidRDefault="005C5B11" w:rsidP="007D7984">
      <w:pPr>
        <w:bidi/>
        <w:spacing w:after="160" w:line="259" w:lineRule="auto"/>
        <w:rPr>
          <w:rFonts w:ascii="Simplified Arabic" w:hAnsi="Simplified Arabic" w:cs="Simplified Arabic"/>
          <w:sz w:val="32"/>
          <w:szCs w:val="32"/>
          <w:u w:val="single"/>
        </w:rPr>
      </w:pPr>
      <w:r>
        <w:rPr>
          <w:rFonts w:ascii="Simplified Arabic" w:hAnsi="Simplified Arabic" w:cs="Simplified Arabic" w:hint="cs"/>
          <w:sz w:val="32"/>
          <w:szCs w:val="32"/>
          <w:u w:val="single"/>
          <w:rtl/>
        </w:rPr>
        <w:t>6</w:t>
      </w:r>
      <w:r w:rsidR="007D7984" w:rsidRPr="008A4972">
        <w:rPr>
          <w:rFonts w:ascii="Simplified Arabic" w:hAnsi="Simplified Arabic" w:cs="Simplified Arabic"/>
          <w:sz w:val="32"/>
          <w:szCs w:val="32"/>
          <w:u w:val="single"/>
          <w:rtl/>
        </w:rPr>
        <w:t xml:space="preserve">- </w:t>
      </w:r>
      <w:r w:rsidR="00EE4C40" w:rsidRPr="008A4972">
        <w:rPr>
          <w:rFonts w:ascii="Simplified Arabic" w:hAnsi="Simplified Arabic" w:cs="Simplified Arabic"/>
          <w:sz w:val="32"/>
          <w:szCs w:val="32"/>
          <w:u w:val="single"/>
          <w:rtl/>
        </w:rPr>
        <w:t>بيان المواصفات</w:t>
      </w:r>
      <w:r w:rsidR="00EE4C40" w:rsidRPr="008A4972">
        <w:rPr>
          <w:rFonts w:ascii="Simplified Arabic" w:hAnsi="Simplified Arabic" w:cs="Simplified Arabic"/>
          <w:sz w:val="32"/>
          <w:szCs w:val="32"/>
          <w:u w:val="single"/>
        </w:rPr>
        <w:t>:</w:t>
      </w:r>
    </w:p>
    <w:p w:rsidR="00EE4C40" w:rsidRPr="008A4972" w:rsidRDefault="00EE4C40" w:rsidP="00EE4C40">
      <w:pPr>
        <w:bidi/>
        <w:rPr>
          <w:rFonts w:ascii="Simplified Arabic" w:hAnsi="Simplified Arabic" w:cs="Simplified Arabic"/>
          <w:sz w:val="32"/>
          <w:szCs w:val="32"/>
          <w:u w:val="single"/>
        </w:rPr>
      </w:pPr>
      <w:proofErr w:type="gramStart"/>
      <w:r w:rsidRPr="008A4972">
        <w:rPr>
          <w:rFonts w:ascii="Simplified Arabic" w:hAnsi="Simplified Arabic" w:cs="Simplified Arabic"/>
          <w:sz w:val="32"/>
          <w:szCs w:val="32"/>
          <w:rtl/>
        </w:rPr>
        <w:t>إذا</w:t>
      </w:r>
      <w:proofErr w:type="gramEnd"/>
      <w:r w:rsidRPr="008A4972">
        <w:rPr>
          <w:rFonts w:ascii="Simplified Arabic" w:hAnsi="Simplified Arabic" w:cs="Simplified Arabic"/>
          <w:sz w:val="32"/>
          <w:szCs w:val="32"/>
          <w:rtl/>
        </w:rPr>
        <w:t xml:space="preserve"> كانت البضاعة تعتمد على الحجم والمقاس مثل الخشب والحديد وما شابه فيطلب عادة بيان المواصفات من ضمن المستندات ليبين أحجام ومقاييس البضاعة من حيث الطول والعرض والارتفاع وأي مواصفات أخرى ويصدر هذا البيان عادة عن المستفيد</w:t>
      </w:r>
      <w:r w:rsidRPr="008A4972">
        <w:rPr>
          <w:rFonts w:ascii="Simplified Arabic" w:hAnsi="Simplified Arabic" w:cs="Simplified Arabic"/>
          <w:sz w:val="32"/>
          <w:szCs w:val="32"/>
        </w:rPr>
        <w:t>.</w:t>
      </w:r>
    </w:p>
    <w:p w:rsidR="00EE4C40" w:rsidRPr="008A4972" w:rsidRDefault="005C5B11" w:rsidP="007D7984">
      <w:pPr>
        <w:bidi/>
        <w:spacing w:after="160" w:line="259" w:lineRule="auto"/>
        <w:rPr>
          <w:rFonts w:ascii="Simplified Arabic" w:hAnsi="Simplified Arabic" w:cs="Simplified Arabic"/>
          <w:sz w:val="32"/>
          <w:szCs w:val="32"/>
          <w:u w:val="single"/>
        </w:rPr>
      </w:pPr>
      <w:r>
        <w:rPr>
          <w:rFonts w:ascii="Simplified Arabic" w:hAnsi="Simplified Arabic" w:cs="Simplified Arabic" w:hint="cs"/>
          <w:sz w:val="32"/>
          <w:szCs w:val="32"/>
          <w:u w:val="single"/>
          <w:rtl/>
        </w:rPr>
        <w:t>7</w:t>
      </w:r>
      <w:r w:rsidR="007D7984" w:rsidRPr="008A4972">
        <w:rPr>
          <w:rFonts w:ascii="Simplified Arabic" w:hAnsi="Simplified Arabic" w:cs="Simplified Arabic"/>
          <w:sz w:val="32"/>
          <w:szCs w:val="32"/>
          <w:u w:val="single"/>
          <w:rtl/>
        </w:rPr>
        <w:t xml:space="preserve">- </w:t>
      </w:r>
      <w:proofErr w:type="gramStart"/>
      <w:r w:rsidR="00EE4C40" w:rsidRPr="008A4972">
        <w:rPr>
          <w:rFonts w:ascii="Simplified Arabic" w:hAnsi="Simplified Arabic" w:cs="Simplified Arabic"/>
          <w:sz w:val="32"/>
          <w:szCs w:val="32"/>
          <w:u w:val="single"/>
          <w:rtl/>
        </w:rPr>
        <w:t>شهادة</w:t>
      </w:r>
      <w:proofErr w:type="gramEnd"/>
      <w:r w:rsidR="00EE4C40" w:rsidRPr="008A4972">
        <w:rPr>
          <w:rFonts w:ascii="Simplified Arabic" w:hAnsi="Simplified Arabic" w:cs="Simplified Arabic"/>
          <w:sz w:val="32"/>
          <w:szCs w:val="32"/>
          <w:u w:val="single"/>
          <w:rtl/>
        </w:rPr>
        <w:t xml:space="preserve"> المعاينة</w:t>
      </w:r>
      <w:r w:rsidR="00EE4C40" w:rsidRPr="008A4972">
        <w:rPr>
          <w:rFonts w:ascii="Simplified Arabic" w:hAnsi="Simplified Arabic" w:cs="Simplified Arabic"/>
          <w:sz w:val="32"/>
          <w:szCs w:val="32"/>
          <w:u w:val="single"/>
        </w:rPr>
        <w:t>:</w:t>
      </w:r>
    </w:p>
    <w:p w:rsidR="00EE4C40" w:rsidRPr="008A4972" w:rsidRDefault="00EE4C40" w:rsidP="00EE4C40">
      <w:pPr>
        <w:bidi/>
        <w:rPr>
          <w:rFonts w:ascii="Simplified Arabic" w:hAnsi="Simplified Arabic" w:cs="Simplified Arabic"/>
          <w:sz w:val="32"/>
          <w:szCs w:val="32"/>
        </w:rPr>
      </w:pPr>
      <w:r w:rsidRPr="008A4972">
        <w:rPr>
          <w:rFonts w:ascii="Simplified Arabic" w:hAnsi="Simplified Arabic" w:cs="Simplified Arabic"/>
          <w:sz w:val="32"/>
          <w:szCs w:val="32"/>
          <w:rtl/>
        </w:rPr>
        <w:t xml:space="preserve">تصدر شهادة المعاينة عن شركات متخصصة بمجال المعاينة والتفتيش حيث تقوم هذه الشركات بمعاينة البضاعة وفحصها قبل الشحن مباشرة ولا يجوز أن تتم عملية المعاينة في مخازن المصدر حيث بإمكانه تغيير البضاعة بعد معاينتها، وتتم عادة المعاينة باختيار عينة عشوائية من البضاعة التي سيتم شحنها وتقدم شركة المعاينة شهادة تسمى شهادة معاينة تبين فيها حالة البضاعة التي تم معاينتها ومواصفات وتعتبر هذه الشركة ضرورية وخاصة في حالة عدم وجود </w:t>
      </w:r>
      <w:r w:rsidR="00A93BC2" w:rsidRPr="008A4972">
        <w:rPr>
          <w:rFonts w:ascii="Simplified Arabic" w:hAnsi="Simplified Arabic" w:cs="Simplified Arabic" w:hint="cs"/>
          <w:sz w:val="32"/>
          <w:szCs w:val="32"/>
          <w:rtl/>
        </w:rPr>
        <w:t>الثقة</w:t>
      </w:r>
      <w:r w:rsidRPr="008A4972">
        <w:rPr>
          <w:rFonts w:ascii="Simplified Arabic" w:hAnsi="Simplified Arabic" w:cs="Simplified Arabic"/>
          <w:sz w:val="32"/>
          <w:szCs w:val="32"/>
          <w:rtl/>
        </w:rPr>
        <w:t xml:space="preserve"> بين المستورد والمصدر حيث أن وجود الشهادة يعطي الثقة للمشتري بأن البضاعة المشحونة تطابق البضاعة المطلوبة في الاعتماد من حيث النوعية والمواصفات هذا إضافة إلى اطمئنان المشتري عن حالة البضاعة قبل الشحن مباشرة</w:t>
      </w:r>
      <w:r w:rsidRPr="008A4972">
        <w:rPr>
          <w:rFonts w:ascii="Simplified Arabic" w:hAnsi="Simplified Arabic" w:cs="Simplified Arabic"/>
          <w:sz w:val="32"/>
          <w:szCs w:val="32"/>
        </w:rPr>
        <w:t>.</w:t>
      </w:r>
      <w:r w:rsidRPr="008A4972">
        <w:rPr>
          <w:rFonts w:ascii="Simplified Arabic" w:hAnsi="Simplified Arabic" w:cs="Simplified Arabic"/>
          <w:sz w:val="32"/>
          <w:szCs w:val="32"/>
        </w:rPr>
        <w:br/>
      </w:r>
      <w:r w:rsidRPr="008A4972">
        <w:rPr>
          <w:rFonts w:ascii="Simplified Arabic" w:hAnsi="Simplified Arabic" w:cs="Simplified Arabic"/>
          <w:sz w:val="32"/>
          <w:szCs w:val="32"/>
          <w:rtl/>
        </w:rPr>
        <w:lastRenderedPageBreak/>
        <w:t>والحل البديل عن شهادة المعاينة هو أن يرسل المشتري أحد موظفيه للقيام بمعاينة البضاعة في ميناء المصدر قبل شحنها مباشرة وقد تكون هذه العملية مكلفة للمشتري</w:t>
      </w:r>
      <w:r w:rsidRPr="008A4972">
        <w:rPr>
          <w:rFonts w:ascii="Simplified Arabic" w:hAnsi="Simplified Arabic" w:cs="Simplified Arabic"/>
          <w:sz w:val="32"/>
          <w:szCs w:val="32"/>
        </w:rPr>
        <w:t>.</w:t>
      </w:r>
    </w:p>
    <w:p w:rsidR="00EE4C40" w:rsidRPr="008A4972" w:rsidRDefault="005C5B11" w:rsidP="007D7984">
      <w:pPr>
        <w:bidi/>
        <w:spacing w:after="160" w:line="259" w:lineRule="auto"/>
        <w:rPr>
          <w:rFonts w:ascii="Simplified Arabic" w:hAnsi="Simplified Arabic" w:cs="Simplified Arabic"/>
          <w:sz w:val="32"/>
          <w:szCs w:val="32"/>
          <w:u w:val="single"/>
        </w:rPr>
      </w:pPr>
      <w:r w:rsidRPr="005C5B11">
        <w:rPr>
          <w:rFonts w:ascii="Simplified Arabic" w:hAnsi="Simplified Arabic" w:cs="Simplified Arabic" w:hint="cs"/>
          <w:b/>
          <w:bCs/>
          <w:sz w:val="32"/>
          <w:szCs w:val="32"/>
          <w:u w:val="single"/>
          <w:rtl/>
        </w:rPr>
        <w:t>8</w:t>
      </w:r>
      <w:r w:rsidR="007D7984" w:rsidRPr="005C5B11">
        <w:rPr>
          <w:rFonts w:ascii="Simplified Arabic" w:hAnsi="Simplified Arabic" w:cs="Simplified Arabic"/>
          <w:b/>
          <w:bCs/>
          <w:sz w:val="32"/>
          <w:szCs w:val="32"/>
          <w:u w:val="single"/>
          <w:rtl/>
        </w:rPr>
        <w:t xml:space="preserve">- </w:t>
      </w:r>
      <w:proofErr w:type="gramStart"/>
      <w:r w:rsidR="00EE4C40" w:rsidRPr="005C5B11">
        <w:rPr>
          <w:rFonts w:ascii="Simplified Arabic" w:hAnsi="Simplified Arabic" w:cs="Simplified Arabic"/>
          <w:b/>
          <w:bCs/>
          <w:sz w:val="32"/>
          <w:szCs w:val="32"/>
          <w:u w:val="single"/>
          <w:rtl/>
        </w:rPr>
        <w:t>شهادة</w:t>
      </w:r>
      <w:proofErr w:type="gramEnd"/>
      <w:r w:rsidR="00EE4C40" w:rsidRPr="005C5B11">
        <w:rPr>
          <w:rFonts w:ascii="Simplified Arabic" w:hAnsi="Simplified Arabic" w:cs="Simplified Arabic"/>
          <w:b/>
          <w:bCs/>
          <w:sz w:val="32"/>
          <w:szCs w:val="32"/>
          <w:u w:val="single"/>
          <w:rtl/>
        </w:rPr>
        <w:t xml:space="preserve"> صحية</w:t>
      </w:r>
      <w:r w:rsidR="00EE4C40" w:rsidRPr="008A4972">
        <w:rPr>
          <w:rFonts w:ascii="Simplified Arabic" w:hAnsi="Simplified Arabic" w:cs="Simplified Arabic"/>
          <w:sz w:val="32"/>
          <w:szCs w:val="32"/>
          <w:u w:val="single"/>
        </w:rPr>
        <w:t>:</w:t>
      </w:r>
    </w:p>
    <w:p w:rsidR="00EE4C40" w:rsidRPr="008A4972" w:rsidRDefault="00EE4C40" w:rsidP="00EE4C40">
      <w:pPr>
        <w:bidi/>
        <w:rPr>
          <w:rFonts w:ascii="Simplified Arabic" w:hAnsi="Simplified Arabic" w:cs="Simplified Arabic"/>
          <w:sz w:val="32"/>
          <w:szCs w:val="32"/>
          <w:rtl/>
        </w:rPr>
      </w:pPr>
      <w:r w:rsidRPr="008A4972">
        <w:rPr>
          <w:rFonts w:ascii="Simplified Arabic" w:hAnsi="Simplified Arabic" w:cs="Simplified Arabic"/>
          <w:sz w:val="32"/>
          <w:szCs w:val="32"/>
          <w:rtl/>
        </w:rPr>
        <w:t xml:space="preserve">تطلب هذه الشهادة في </w:t>
      </w:r>
      <w:proofErr w:type="spellStart"/>
      <w:r w:rsidRPr="008A4972">
        <w:rPr>
          <w:rFonts w:ascii="Simplified Arabic" w:hAnsi="Simplified Arabic" w:cs="Simplified Arabic"/>
          <w:sz w:val="32"/>
          <w:szCs w:val="32"/>
          <w:rtl/>
        </w:rPr>
        <w:t>الاعتمادات</w:t>
      </w:r>
      <w:proofErr w:type="spellEnd"/>
      <w:r w:rsidRPr="008A4972">
        <w:rPr>
          <w:rFonts w:ascii="Simplified Arabic" w:hAnsi="Simplified Arabic" w:cs="Simplified Arabic"/>
          <w:sz w:val="32"/>
          <w:szCs w:val="32"/>
          <w:rtl/>
        </w:rPr>
        <w:t xml:space="preserve"> المتعلقة باستيراد المواد الغذائية كالمعلبات والحليب ومشتقاته أو اللحوم للتأكد من صلاحيتها للاستهلاك البشري أو الحيواني. </w:t>
      </w:r>
      <w:proofErr w:type="gramStart"/>
      <w:r w:rsidRPr="008A4972">
        <w:rPr>
          <w:rFonts w:ascii="Simplified Arabic" w:hAnsi="Simplified Arabic" w:cs="Simplified Arabic"/>
          <w:sz w:val="32"/>
          <w:szCs w:val="32"/>
          <w:rtl/>
        </w:rPr>
        <w:t>وتصدر</w:t>
      </w:r>
      <w:proofErr w:type="gramEnd"/>
      <w:r w:rsidRPr="008A4972">
        <w:rPr>
          <w:rFonts w:ascii="Simplified Arabic" w:hAnsi="Simplified Arabic" w:cs="Simplified Arabic"/>
          <w:sz w:val="32"/>
          <w:szCs w:val="32"/>
          <w:rtl/>
        </w:rPr>
        <w:t xml:space="preserve"> عن وزارة الصحة في بلد المصدر ومن الجدير بالذكر أنه يتم فحص الأغذية واللحوم المستوردة من الخارج من قبل الأجهزة الصحية في بلد المشتري للتأكد من مدى صلاحيتها للاستهلاك البشري أو الحيواني قبل طرحها الفعلي في السوق</w:t>
      </w:r>
      <w:r w:rsidRPr="008A4972">
        <w:rPr>
          <w:rFonts w:ascii="Simplified Arabic" w:hAnsi="Simplified Arabic" w:cs="Simplified Arabic"/>
          <w:sz w:val="32"/>
          <w:szCs w:val="32"/>
        </w:rPr>
        <w:t>.</w:t>
      </w:r>
      <w:r w:rsidRPr="008A4972">
        <w:rPr>
          <w:rFonts w:ascii="Simplified Arabic" w:hAnsi="Simplified Arabic" w:cs="Simplified Arabic"/>
          <w:sz w:val="32"/>
          <w:szCs w:val="32"/>
        </w:rPr>
        <w:br/>
      </w:r>
      <w:r w:rsidRPr="008A4972">
        <w:rPr>
          <w:rFonts w:ascii="Simplified Arabic" w:hAnsi="Simplified Arabic" w:cs="Simplified Arabic"/>
          <w:sz w:val="32"/>
          <w:szCs w:val="32"/>
          <w:rtl/>
        </w:rPr>
        <w:t xml:space="preserve">وتطلب مستندات أخرى في </w:t>
      </w:r>
      <w:proofErr w:type="spellStart"/>
      <w:r w:rsidRPr="008A4972">
        <w:rPr>
          <w:rFonts w:ascii="Simplified Arabic" w:hAnsi="Simplified Arabic" w:cs="Simplified Arabic"/>
          <w:sz w:val="32"/>
          <w:szCs w:val="32"/>
          <w:rtl/>
        </w:rPr>
        <w:t>الاعتمادات</w:t>
      </w:r>
      <w:proofErr w:type="spellEnd"/>
      <w:r w:rsidRPr="008A4972">
        <w:rPr>
          <w:rFonts w:ascii="Simplified Arabic" w:hAnsi="Simplified Arabic" w:cs="Simplified Arabic"/>
          <w:sz w:val="32"/>
          <w:szCs w:val="32"/>
          <w:rtl/>
        </w:rPr>
        <w:t xml:space="preserve"> حسب الحاجة إليها مثل شهادة تحليل وشهادة تبخير وشهادة زراعية وغيرها</w:t>
      </w:r>
      <w:r w:rsidRPr="008A4972">
        <w:rPr>
          <w:rFonts w:ascii="Simplified Arabic" w:hAnsi="Simplified Arabic" w:cs="Simplified Arabic"/>
          <w:sz w:val="32"/>
          <w:szCs w:val="32"/>
        </w:rPr>
        <w:t>.</w:t>
      </w:r>
      <w:r w:rsidR="005C5B11" w:rsidRPr="005C5B11">
        <w:rPr>
          <w:rFonts w:ascii="Simplified Arabic" w:hAnsi="Simplified Arabic" w:cs="Simplified Arabic"/>
          <w:sz w:val="32"/>
          <w:szCs w:val="32"/>
          <w:vertAlign w:val="superscript"/>
          <w:rtl/>
          <w:lang w:bidi="ar-DZ"/>
        </w:rPr>
        <w:t xml:space="preserve"> </w:t>
      </w:r>
      <w:r w:rsidR="005C5B11" w:rsidRPr="008A4972">
        <w:rPr>
          <w:rFonts w:ascii="Simplified Arabic" w:hAnsi="Simplified Arabic" w:cs="Simplified Arabic"/>
          <w:sz w:val="32"/>
          <w:szCs w:val="32"/>
          <w:vertAlign w:val="superscript"/>
          <w:rtl/>
          <w:lang w:bidi="ar-DZ"/>
        </w:rPr>
        <w:t>(</w:t>
      </w:r>
      <w:r w:rsidR="005C5B11" w:rsidRPr="008A4972">
        <w:rPr>
          <w:rStyle w:val="Appelnotedebasdep"/>
          <w:rFonts w:ascii="Simplified Arabic" w:hAnsi="Simplified Arabic" w:cs="Simplified Arabic"/>
          <w:sz w:val="32"/>
          <w:szCs w:val="32"/>
          <w:rtl/>
        </w:rPr>
        <w:footnoteReference w:id="7"/>
      </w:r>
      <w:r w:rsidR="005C5B11" w:rsidRPr="008A4972">
        <w:rPr>
          <w:rFonts w:ascii="Simplified Arabic" w:hAnsi="Simplified Arabic" w:cs="Simplified Arabic"/>
          <w:sz w:val="32"/>
          <w:szCs w:val="32"/>
          <w:vertAlign w:val="superscript"/>
          <w:rtl/>
          <w:lang w:bidi="ar-DZ"/>
        </w:rPr>
        <w:t>)</w:t>
      </w:r>
      <w:r w:rsidR="005C5B11" w:rsidRPr="008A4972">
        <w:rPr>
          <w:rFonts w:ascii="Simplified Arabic" w:hAnsi="Simplified Arabic" w:cs="Simplified Arabic"/>
          <w:sz w:val="32"/>
          <w:szCs w:val="32"/>
          <w:rtl/>
          <w:lang w:bidi="ar-DZ"/>
        </w:rPr>
        <w:t>.</w:t>
      </w:r>
    </w:p>
    <w:p w:rsidR="00EE4C40" w:rsidRPr="008A4972" w:rsidRDefault="00EE4C40" w:rsidP="007D7984">
      <w:pPr>
        <w:bidi/>
        <w:rPr>
          <w:rFonts w:ascii="Simplified Arabic" w:hAnsi="Simplified Arabic" w:cs="Simplified Arabic"/>
          <w:b/>
          <w:bCs/>
          <w:sz w:val="32"/>
          <w:szCs w:val="32"/>
          <w:u w:val="single"/>
          <w:rtl/>
        </w:rPr>
      </w:pPr>
      <w:r w:rsidRPr="008A4972">
        <w:rPr>
          <w:rFonts w:ascii="Simplified Arabic" w:hAnsi="Simplified Arabic" w:cs="Simplified Arabic"/>
          <w:b/>
          <w:bCs/>
          <w:sz w:val="32"/>
          <w:szCs w:val="32"/>
          <w:u w:val="single"/>
          <w:rtl/>
        </w:rPr>
        <w:t xml:space="preserve">المطلب الخامس: محاسن ومساوئ الاعتماد </w:t>
      </w:r>
      <w:proofErr w:type="spellStart"/>
      <w:r w:rsidRPr="008A4972">
        <w:rPr>
          <w:rFonts w:ascii="Simplified Arabic" w:hAnsi="Simplified Arabic" w:cs="Simplified Arabic"/>
          <w:b/>
          <w:bCs/>
          <w:sz w:val="32"/>
          <w:szCs w:val="32"/>
          <w:u w:val="single"/>
          <w:rtl/>
        </w:rPr>
        <w:t>المستندي</w:t>
      </w:r>
      <w:proofErr w:type="spellEnd"/>
      <w:r w:rsidRPr="008A4972">
        <w:rPr>
          <w:rFonts w:ascii="Simplified Arabic" w:hAnsi="Simplified Arabic" w:cs="Simplified Arabic"/>
          <w:b/>
          <w:bCs/>
          <w:sz w:val="32"/>
          <w:szCs w:val="32"/>
          <w:u w:val="single"/>
          <w:rtl/>
        </w:rPr>
        <w:t xml:space="preserve"> </w:t>
      </w:r>
    </w:p>
    <w:p w:rsidR="00EE4C40" w:rsidRPr="008A4972" w:rsidRDefault="00EE4C40" w:rsidP="00EE4C40">
      <w:pPr>
        <w:bidi/>
        <w:rPr>
          <w:rFonts w:ascii="Simplified Arabic" w:hAnsi="Simplified Arabic" w:cs="Simplified Arabic"/>
          <w:b/>
          <w:bCs/>
          <w:sz w:val="32"/>
          <w:szCs w:val="32"/>
          <w:u w:val="single"/>
        </w:rPr>
      </w:pPr>
      <w:r w:rsidRPr="008A4972">
        <w:rPr>
          <w:rFonts w:ascii="Simplified Arabic" w:hAnsi="Simplified Arabic" w:cs="Simplified Arabic"/>
          <w:b/>
          <w:bCs/>
          <w:sz w:val="32"/>
          <w:szCs w:val="32"/>
          <w:u w:val="single"/>
          <w:rtl/>
        </w:rPr>
        <w:t xml:space="preserve">الفرع الأول: محاسن الاعتماد </w:t>
      </w:r>
      <w:proofErr w:type="spellStart"/>
      <w:r w:rsidRPr="008A4972">
        <w:rPr>
          <w:rFonts w:ascii="Simplified Arabic" w:hAnsi="Simplified Arabic" w:cs="Simplified Arabic"/>
          <w:b/>
          <w:bCs/>
          <w:sz w:val="32"/>
          <w:szCs w:val="32"/>
          <w:u w:val="single"/>
          <w:rtl/>
        </w:rPr>
        <w:t>المستندي</w:t>
      </w:r>
      <w:proofErr w:type="spellEnd"/>
      <w:r w:rsidRPr="008A4972">
        <w:rPr>
          <w:rFonts w:ascii="Simplified Arabic" w:hAnsi="Simplified Arabic" w:cs="Simplified Arabic"/>
          <w:b/>
          <w:bCs/>
          <w:sz w:val="32"/>
          <w:szCs w:val="32"/>
          <w:u w:val="single"/>
          <w:rtl/>
        </w:rPr>
        <w:t xml:space="preserve"> : </w:t>
      </w:r>
    </w:p>
    <w:p w:rsidR="00EE4C40" w:rsidRPr="008A4972" w:rsidRDefault="00EE4C40" w:rsidP="007D7984">
      <w:pPr>
        <w:bidi/>
        <w:rPr>
          <w:rFonts w:ascii="Simplified Arabic" w:hAnsi="Simplified Arabic" w:cs="Simplified Arabic"/>
          <w:b/>
          <w:bCs/>
          <w:sz w:val="32"/>
          <w:szCs w:val="32"/>
          <w:u w:val="single"/>
        </w:rPr>
      </w:pPr>
      <w:proofErr w:type="gramStart"/>
      <w:r w:rsidRPr="008A4972">
        <w:rPr>
          <w:rFonts w:ascii="Simplified Arabic" w:hAnsi="Simplified Arabic" w:cs="Simplified Arabic"/>
          <w:b/>
          <w:bCs/>
          <w:sz w:val="32"/>
          <w:szCs w:val="32"/>
          <w:u w:val="single"/>
          <w:rtl/>
        </w:rPr>
        <w:t>أولا :</w:t>
      </w:r>
      <w:proofErr w:type="gramEnd"/>
      <w:r w:rsidRPr="008A4972">
        <w:rPr>
          <w:rFonts w:ascii="Simplified Arabic" w:hAnsi="Simplified Arabic" w:cs="Simplified Arabic"/>
          <w:b/>
          <w:bCs/>
          <w:sz w:val="32"/>
          <w:szCs w:val="32"/>
          <w:u w:val="single"/>
          <w:rtl/>
        </w:rPr>
        <w:t xml:space="preserve"> التي تخدم المستورد</w:t>
      </w:r>
    </w:p>
    <w:p w:rsidR="00EE4C40" w:rsidRPr="008A4972" w:rsidRDefault="007D7984" w:rsidP="007D7984">
      <w:pPr>
        <w:bidi/>
        <w:spacing w:after="160" w:line="259" w:lineRule="auto"/>
        <w:rPr>
          <w:rFonts w:ascii="Simplified Arabic" w:hAnsi="Simplified Arabic" w:cs="Simplified Arabic"/>
          <w:sz w:val="32"/>
          <w:szCs w:val="32"/>
        </w:rPr>
      </w:pPr>
      <w:r w:rsidRPr="008A4972">
        <w:rPr>
          <w:rFonts w:ascii="Simplified Arabic" w:hAnsi="Simplified Arabic" w:cs="Simplified Arabic"/>
          <w:sz w:val="32"/>
          <w:szCs w:val="32"/>
          <w:rtl/>
        </w:rPr>
        <w:t xml:space="preserve">1- </w:t>
      </w:r>
      <w:r w:rsidR="00EE4C40" w:rsidRPr="008A4972">
        <w:rPr>
          <w:rFonts w:ascii="Simplified Arabic" w:hAnsi="Simplified Arabic" w:cs="Simplified Arabic"/>
          <w:sz w:val="32"/>
          <w:szCs w:val="32"/>
          <w:rtl/>
        </w:rPr>
        <w:t>يعتبر كوسيلة للضغط على المصدر من أجل احترام أجال و شروط ال</w:t>
      </w:r>
      <w:r w:rsidRPr="008A4972">
        <w:rPr>
          <w:rFonts w:ascii="Simplified Arabic" w:hAnsi="Simplified Arabic" w:cs="Simplified Arabic"/>
          <w:sz w:val="32"/>
          <w:szCs w:val="32"/>
          <w:rtl/>
        </w:rPr>
        <w:t>ا</w:t>
      </w:r>
      <w:r w:rsidR="00EE4C40" w:rsidRPr="008A4972">
        <w:rPr>
          <w:rFonts w:ascii="Simplified Arabic" w:hAnsi="Simplified Arabic" w:cs="Simplified Arabic"/>
          <w:sz w:val="32"/>
          <w:szCs w:val="32"/>
          <w:rtl/>
        </w:rPr>
        <w:t xml:space="preserve">عتماد </w:t>
      </w:r>
      <w:proofErr w:type="spellStart"/>
      <w:r w:rsidR="00EE4C40" w:rsidRPr="008A4972">
        <w:rPr>
          <w:rFonts w:ascii="Simplified Arabic" w:hAnsi="Simplified Arabic" w:cs="Simplified Arabic"/>
          <w:sz w:val="32"/>
          <w:szCs w:val="32"/>
          <w:rtl/>
        </w:rPr>
        <w:t>المستندي</w:t>
      </w:r>
      <w:proofErr w:type="spellEnd"/>
      <w:r w:rsidR="00EE4C40" w:rsidRPr="008A4972">
        <w:rPr>
          <w:rFonts w:ascii="Simplified Arabic" w:hAnsi="Simplified Arabic" w:cs="Simplified Arabic"/>
          <w:sz w:val="32"/>
          <w:szCs w:val="32"/>
          <w:rtl/>
        </w:rPr>
        <w:t xml:space="preserve"> , كما يمنح أجال طويلة للتسديد مقارنة ببعض وسائل الدفع الأخرى.</w:t>
      </w:r>
    </w:p>
    <w:p w:rsidR="00EE4C40" w:rsidRPr="008A4972" w:rsidRDefault="007D7984" w:rsidP="007D7984">
      <w:pPr>
        <w:bidi/>
        <w:spacing w:after="160" w:line="259" w:lineRule="auto"/>
        <w:rPr>
          <w:rFonts w:ascii="Simplified Arabic" w:hAnsi="Simplified Arabic" w:cs="Simplified Arabic"/>
          <w:sz w:val="32"/>
          <w:szCs w:val="32"/>
        </w:rPr>
      </w:pPr>
      <w:r w:rsidRPr="008A4972">
        <w:rPr>
          <w:rFonts w:ascii="Simplified Arabic" w:hAnsi="Simplified Arabic" w:cs="Simplified Arabic"/>
          <w:sz w:val="32"/>
          <w:szCs w:val="32"/>
          <w:rtl/>
        </w:rPr>
        <w:t xml:space="preserve">2- </w:t>
      </w:r>
      <w:r w:rsidR="00EE4C40" w:rsidRPr="008A4972">
        <w:rPr>
          <w:rFonts w:ascii="Simplified Arabic" w:hAnsi="Simplified Arabic" w:cs="Simplified Arabic"/>
          <w:sz w:val="32"/>
          <w:szCs w:val="32"/>
          <w:rtl/>
        </w:rPr>
        <w:t xml:space="preserve">يمنح الاعتماد </w:t>
      </w:r>
      <w:proofErr w:type="spellStart"/>
      <w:r w:rsidR="00EE4C40" w:rsidRPr="008A4972">
        <w:rPr>
          <w:rFonts w:ascii="Simplified Arabic" w:hAnsi="Simplified Arabic" w:cs="Simplified Arabic"/>
          <w:sz w:val="32"/>
          <w:szCs w:val="32"/>
          <w:rtl/>
        </w:rPr>
        <w:t>المستندي</w:t>
      </w:r>
      <w:proofErr w:type="spellEnd"/>
      <w:r w:rsidR="00EE4C40" w:rsidRPr="008A4972">
        <w:rPr>
          <w:rFonts w:ascii="Simplified Arabic" w:hAnsi="Simplified Arabic" w:cs="Simplified Arabic"/>
          <w:sz w:val="32"/>
          <w:szCs w:val="32"/>
          <w:rtl/>
        </w:rPr>
        <w:t xml:space="preserve"> ضمانات ائتمانية للمستورد حيث أنه لا يدفع القيمة المحددة في العقد مع المصدر والم</w:t>
      </w:r>
      <w:r w:rsidRPr="008A4972">
        <w:rPr>
          <w:rFonts w:ascii="Simplified Arabic" w:hAnsi="Simplified Arabic" w:cs="Simplified Arabic"/>
          <w:sz w:val="32"/>
          <w:szCs w:val="32"/>
          <w:rtl/>
        </w:rPr>
        <w:t>ذ</w:t>
      </w:r>
      <w:r w:rsidR="00EE4C40" w:rsidRPr="008A4972">
        <w:rPr>
          <w:rFonts w:ascii="Simplified Arabic" w:hAnsi="Simplified Arabic" w:cs="Simplified Arabic"/>
          <w:sz w:val="32"/>
          <w:szCs w:val="32"/>
          <w:rtl/>
        </w:rPr>
        <w:t xml:space="preserve">كور في طلب الاعتماد </w:t>
      </w:r>
      <w:r w:rsidRPr="008A4972">
        <w:rPr>
          <w:rFonts w:ascii="Simplified Arabic" w:hAnsi="Simplified Arabic" w:cs="Simplified Arabic"/>
          <w:sz w:val="32"/>
          <w:szCs w:val="32"/>
          <w:rtl/>
        </w:rPr>
        <w:t>إ</w:t>
      </w:r>
      <w:r w:rsidR="00EE4C40" w:rsidRPr="008A4972">
        <w:rPr>
          <w:rFonts w:ascii="Simplified Arabic" w:hAnsi="Simplified Arabic" w:cs="Simplified Arabic"/>
          <w:sz w:val="32"/>
          <w:szCs w:val="32"/>
          <w:rtl/>
        </w:rPr>
        <w:t xml:space="preserve">لا </w:t>
      </w:r>
      <w:r w:rsidRPr="008A4972">
        <w:rPr>
          <w:rFonts w:ascii="Simplified Arabic" w:hAnsi="Simplified Arabic" w:cs="Simplified Arabic"/>
          <w:sz w:val="32"/>
          <w:szCs w:val="32"/>
          <w:rtl/>
        </w:rPr>
        <w:t>إذ</w:t>
      </w:r>
      <w:r w:rsidR="00EE4C40" w:rsidRPr="008A4972">
        <w:rPr>
          <w:rFonts w:ascii="Simplified Arabic" w:hAnsi="Simplified Arabic" w:cs="Simplified Arabic"/>
          <w:sz w:val="32"/>
          <w:szCs w:val="32"/>
          <w:rtl/>
        </w:rPr>
        <w:t>ا قدم المصدر المستندات اللازمة .</w:t>
      </w:r>
    </w:p>
    <w:p w:rsidR="00EE4C40" w:rsidRPr="008A4972" w:rsidRDefault="007D7984" w:rsidP="008A4972">
      <w:pPr>
        <w:bidi/>
        <w:spacing w:after="160" w:line="259" w:lineRule="auto"/>
        <w:rPr>
          <w:rFonts w:ascii="Simplified Arabic" w:hAnsi="Simplified Arabic" w:cs="Simplified Arabic"/>
          <w:sz w:val="32"/>
          <w:szCs w:val="32"/>
        </w:rPr>
      </w:pPr>
      <w:r w:rsidRPr="008A4972">
        <w:rPr>
          <w:rFonts w:ascii="Simplified Arabic" w:hAnsi="Simplified Arabic" w:cs="Simplified Arabic"/>
          <w:sz w:val="32"/>
          <w:szCs w:val="32"/>
          <w:rtl/>
        </w:rPr>
        <w:t xml:space="preserve">3- </w:t>
      </w:r>
      <w:proofErr w:type="gramStart"/>
      <w:r w:rsidR="00EE4C40" w:rsidRPr="008A4972">
        <w:rPr>
          <w:rFonts w:ascii="Simplified Arabic" w:hAnsi="Simplified Arabic" w:cs="Simplified Arabic"/>
          <w:sz w:val="32"/>
          <w:szCs w:val="32"/>
          <w:rtl/>
        </w:rPr>
        <w:t>يضمن</w:t>
      </w:r>
      <w:proofErr w:type="gramEnd"/>
      <w:r w:rsidR="00EE4C40" w:rsidRPr="008A4972">
        <w:rPr>
          <w:rFonts w:ascii="Simplified Arabic" w:hAnsi="Simplified Arabic" w:cs="Simplified Arabic"/>
          <w:sz w:val="32"/>
          <w:szCs w:val="32"/>
          <w:rtl/>
        </w:rPr>
        <w:t xml:space="preserve"> البنك المستورد وصول البضاعة مطابقة للشروط المتفق عليها مند الحصول على شهادات و الوثائق التي تصدرها اله</w:t>
      </w:r>
      <w:r w:rsidRPr="008A4972">
        <w:rPr>
          <w:rFonts w:ascii="Simplified Arabic" w:hAnsi="Simplified Arabic" w:cs="Simplified Arabic"/>
          <w:sz w:val="32"/>
          <w:szCs w:val="32"/>
          <w:rtl/>
        </w:rPr>
        <w:t>ي</w:t>
      </w:r>
      <w:r w:rsidR="008A4972">
        <w:rPr>
          <w:rFonts w:ascii="Simplified Arabic" w:hAnsi="Simplified Arabic" w:cs="Simplified Arabic" w:hint="cs"/>
          <w:sz w:val="32"/>
          <w:szCs w:val="32"/>
          <w:rtl/>
        </w:rPr>
        <w:t>ئا</w:t>
      </w:r>
      <w:r w:rsidRPr="008A4972">
        <w:rPr>
          <w:rFonts w:ascii="Simplified Arabic" w:hAnsi="Simplified Arabic" w:cs="Simplified Arabic"/>
          <w:sz w:val="32"/>
          <w:szCs w:val="32"/>
          <w:rtl/>
        </w:rPr>
        <w:t>ت</w:t>
      </w:r>
      <w:r w:rsidR="00EE4C40" w:rsidRPr="008A4972">
        <w:rPr>
          <w:rFonts w:ascii="Simplified Arabic" w:hAnsi="Simplified Arabic" w:cs="Simplified Arabic"/>
          <w:sz w:val="32"/>
          <w:szCs w:val="32"/>
          <w:rtl/>
        </w:rPr>
        <w:t xml:space="preserve"> المكلفة بالمعاينة.</w:t>
      </w:r>
    </w:p>
    <w:p w:rsidR="00EE4C40" w:rsidRPr="008A4972" w:rsidRDefault="00EE4C40" w:rsidP="007D7984">
      <w:pPr>
        <w:bidi/>
        <w:rPr>
          <w:rFonts w:ascii="Simplified Arabic" w:hAnsi="Simplified Arabic" w:cs="Simplified Arabic"/>
          <w:b/>
          <w:bCs/>
          <w:sz w:val="32"/>
          <w:szCs w:val="32"/>
          <w:u w:val="single"/>
        </w:rPr>
      </w:pPr>
      <w:r w:rsidRPr="008A4972">
        <w:rPr>
          <w:rFonts w:ascii="Simplified Arabic" w:hAnsi="Simplified Arabic" w:cs="Simplified Arabic"/>
          <w:b/>
          <w:bCs/>
          <w:sz w:val="32"/>
          <w:szCs w:val="32"/>
          <w:u w:val="single"/>
          <w:rtl/>
        </w:rPr>
        <w:t xml:space="preserve">ثانيا : التي تخدم المصدر </w:t>
      </w:r>
    </w:p>
    <w:p w:rsidR="00EE4C40" w:rsidRPr="008A4972" w:rsidRDefault="007D7984" w:rsidP="007D7984">
      <w:pPr>
        <w:bidi/>
        <w:spacing w:after="160" w:line="259" w:lineRule="auto"/>
        <w:rPr>
          <w:rFonts w:ascii="Simplified Arabic" w:hAnsi="Simplified Arabic" w:cs="Simplified Arabic"/>
          <w:sz w:val="32"/>
          <w:szCs w:val="32"/>
        </w:rPr>
      </w:pPr>
      <w:r w:rsidRPr="008A4972">
        <w:rPr>
          <w:rFonts w:ascii="Simplified Arabic" w:hAnsi="Simplified Arabic" w:cs="Simplified Arabic"/>
          <w:sz w:val="32"/>
          <w:szCs w:val="32"/>
          <w:rtl/>
        </w:rPr>
        <w:lastRenderedPageBreak/>
        <w:t xml:space="preserve">1- </w:t>
      </w:r>
      <w:r w:rsidR="00EE4C40" w:rsidRPr="008A4972">
        <w:rPr>
          <w:rFonts w:ascii="Simplified Arabic" w:hAnsi="Simplified Arabic" w:cs="Simplified Arabic"/>
          <w:sz w:val="32"/>
          <w:szCs w:val="32"/>
          <w:rtl/>
        </w:rPr>
        <w:t xml:space="preserve">كلما كان الاعتماد </w:t>
      </w:r>
      <w:proofErr w:type="spellStart"/>
      <w:r w:rsidR="00EE4C40" w:rsidRPr="008A4972">
        <w:rPr>
          <w:rFonts w:ascii="Simplified Arabic" w:hAnsi="Simplified Arabic" w:cs="Simplified Arabic"/>
          <w:sz w:val="32"/>
          <w:szCs w:val="32"/>
          <w:rtl/>
        </w:rPr>
        <w:t>المستندي</w:t>
      </w:r>
      <w:proofErr w:type="spellEnd"/>
      <w:r w:rsidR="00EE4C40" w:rsidRPr="008A4972">
        <w:rPr>
          <w:rFonts w:ascii="Simplified Arabic" w:hAnsi="Simplified Arabic" w:cs="Simplified Arabic"/>
          <w:sz w:val="32"/>
          <w:szCs w:val="32"/>
          <w:rtl/>
        </w:rPr>
        <w:t xml:space="preserve"> غير قابل </w:t>
      </w:r>
      <w:r w:rsidR="00A93BC2" w:rsidRPr="008A4972">
        <w:rPr>
          <w:rFonts w:ascii="Simplified Arabic" w:hAnsi="Simplified Arabic" w:cs="Simplified Arabic" w:hint="cs"/>
          <w:sz w:val="32"/>
          <w:szCs w:val="32"/>
          <w:rtl/>
        </w:rPr>
        <w:t>للإلغاء</w:t>
      </w:r>
      <w:r w:rsidR="00EE4C40" w:rsidRPr="008A4972">
        <w:rPr>
          <w:rFonts w:ascii="Simplified Arabic" w:hAnsi="Simplified Arabic" w:cs="Simplified Arabic"/>
          <w:sz w:val="32"/>
          <w:szCs w:val="32"/>
          <w:rtl/>
        </w:rPr>
        <w:t xml:space="preserve"> ومؤكد فان هدا الأخير يمنح نوعا من الأمان بالنسبة للمصدر .</w:t>
      </w:r>
    </w:p>
    <w:p w:rsidR="00EE4C40" w:rsidRPr="008A4972" w:rsidRDefault="007D7984" w:rsidP="007D7984">
      <w:pPr>
        <w:bidi/>
        <w:spacing w:after="160" w:line="259" w:lineRule="auto"/>
        <w:rPr>
          <w:rFonts w:ascii="Simplified Arabic" w:hAnsi="Simplified Arabic" w:cs="Simplified Arabic"/>
          <w:sz w:val="32"/>
          <w:szCs w:val="32"/>
        </w:rPr>
      </w:pPr>
      <w:r w:rsidRPr="008A4972">
        <w:rPr>
          <w:rFonts w:ascii="Simplified Arabic" w:hAnsi="Simplified Arabic" w:cs="Simplified Arabic"/>
          <w:sz w:val="32"/>
          <w:szCs w:val="32"/>
          <w:rtl/>
        </w:rPr>
        <w:t xml:space="preserve">2- </w:t>
      </w:r>
      <w:r w:rsidR="00EE4C40" w:rsidRPr="008A4972">
        <w:rPr>
          <w:rFonts w:ascii="Simplified Arabic" w:hAnsi="Simplified Arabic" w:cs="Simplified Arabic"/>
          <w:sz w:val="32"/>
          <w:szCs w:val="32"/>
          <w:rtl/>
        </w:rPr>
        <w:t xml:space="preserve">يمنح الاعتماد </w:t>
      </w:r>
      <w:proofErr w:type="spellStart"/>
      <w:r w:rsidR="00EE4C40" w:rsidRPr="008A4972">
        <w:rPr>
          <w:rFonts w:ascii="Simplified Arabic" w:hAnsi="Simplified Arabic" w:cs="Simplified Arabic"/>
          <w:sz w:val="32"/>
          <w:szCs w:val="32"/>
          <w:rtl/>
        </w:rPr>
        <w:t>المستندي</w:t>
      </w:r>
      <w:proofErr w:type="spellEnd"/>
      <w:r w:rsidR="00EE4C40" w:rsidRPr="008A4972">
        <w:rPr>
          <w:rFonts w:ascii="Simplified Arabic" w:hAnsi="Simplified Arabic" w:cs="Simplified Arabic"/>
          <w:sz w:val="32"/>
          <w:szCs w:val="32"/>
          <w:rtl/>
        </w:rPr>
        <w:t xml:space="preserve"> حماية من المخاطر التي قد تحدث بسب سوء الوضعية المالية للمستورد ويزيد مقدار الحماية في هده الحالة كلما استوفى الشروط.</w:t>
      </w:r>
    </w:p>
    <w:p w:rsidR="00666A7E" w:rsidRPr="008A4972" w:rsidRDefault="007D7984" w:rsidP="00666A7E">
      <w:pPr>
        <w:bidi/>
        <w:spacing w:after="160" w:line="259" w:lineRule="auto"/>
        <w:rPr>
          <w:rFonts w:ascii="Simplified Arabic" w:hAnsi="Simplified Arabic" w:cs="Simplified Arabic"/>
          <w:sz w:val="32"/>
          <w:szCs w:val="32"/>
          <w:rtl/>
        </w:rPr>
      </w:pPr>
      <w:r w:rsidRPr="008A4972">
        <w:rPr>
          <w:rFonts w:ascii="Simplified Arabic" w:hAnsi="Simplified Arabic" w:cs="Simplified Arabic"/>
          <w:sz w:val="32"/>
          <w:szCs w:val="32"/>
          <w:rtl/>
        </w:rPr>
        <w:t xml:space="preserve">3- </w:t>
      </w:r>
      <w:proofErr w:type="gramStart"/>
      <w:r w:rsidR="00EE4C40" w:rsidRPr="008A4972">
        <w:rPr>
          <w:rFonts w:ascii="Simplified Arabic" w:hAnsi="Simplified Arabic" w:cs="Simplified Arabic"/>
          <w:sz w:val="32"/>
          <w:szCs w:val="32"/>
          <w:rtl/>
        </w:rPr>
        <w:t>يمكن</w:t>
      </w:r>
      <w:proofErr w:type="gramEnd"/>
      <w:r w:rsidR="00EE4C40" w:rsidRPr="008A4972">
        <w:rPr>
          <w:rFonts w:ascii="Simplified Arabic" w:hAnsi="Simplified Arabic" w:cs="Simplified Arabic"/>
          <w:sz w:val="32"/>
          <w:szCs w:val="32"/>
          <w:rtl/>
        </w:rPr>
        <w:t xml:space="preserve"> للمصدر أن يحصل على بعض التسهيلات الائتمانية من بنكه ودلك من أجل تجهيز وشحن </w:t>
      </w:r>
      <w:r w:rsidR="00A93BC2" w:rsidRPr="008A4972">
        <w:rPr>
          <w:rFonts w:ascii="Simplified Arabic" w:hAnsi="Simplified Arabic" w:cs="Simplified Arabic" w:hint="cs"/>
          <w:sz w:val="32"/>
          <w:szCs w:val="32"/>
          <w:rtl/>
        </w:rPr>
        <w:t>البضاعة</w:t>
      </w:r>
      <w:r w:rsidR="00666A7E" w:rsidRPr="008A4972">
        <w:rPr>
          <w:rFonts w:ascii="Simplified Arabic" w:hAnsi="Simplified Arabic" w:cs="Simplified Arabic"/>
          <w:sz w:val="32"/>
          <w:szCs w:val="32"/>
          <w:vertAlign w:val="superscript"/>
          <w:rtl/>
          <w:lang w:bidi="ar-DZ"/>
        </w:rPr>
        <w:t>(</w:t>
      </w:r>
      <w:r w:rsidR="00666A7E" w:rsidRPr="008A4972">
        <w:rPr>
          <w:rStyle w:val="Appelnotedebasdep"/>
          <w:rFonts w:ascii="Simplified Arabic" w:hAnsi="Simplified Arabic" w:cs="Simplified Arabic"/>
          <w:sz w:val="32"/>
          <w:szCs w:val="32"/>
          <w:rtl/>
        </w:rPr>
        <w:footnoteReference w:id="8"/>
      </w:r>
      <w:r w:rsidR="00666A7E" w:rsidRPr="008A4972">
        <w:rPr>
          <w:rFonts w:ascii="Simplified Arabic" w:hAnsi="Simplified Arabic" w:cs="Simplified Arabic"/>
          <w:sz w:val="32"/>
          <w:szCs w:val="32"/>
          <w:vertAlign w:val="superscript"/>
          <w:rtl/>
          <w:lang w:bidi="ar-DZ"/>
        </w:rPr>
        <w:t>)</w:t>
      </w:r>
      <w:r w:rsidR="00666A7E" w:rsidRPr="008A4972">
        <w:rPr>
          <w:rFonts w:ascii="Simplified Arabic" w:hAnsi="Simplified Arabic" w:cs="Simplified Arabic"/>
          <w:sz w:val="32"/>
          <w:szCs w:val="32"/>
          <w:rtl/>
          <w:lang w:bidi="ar-DZ"/>
        </w:rPr>
        <w:t>.</w:t>
      </w:r>
    </w:p>
    <w:p w:rsidR="00EE4C40" w:rsidRPr="008A4972" w:rsidRDefault="00EE4C40" w:rsidP="00EE4C40">
      <w:pPr>
        <w:bidi/>
        <w:spacing w:line="360" w:lineRule="auto"/>
        <w:rPr>
          <w:rFonts w:ascii="Simplified Arabic" w:hAnsi="Simplified Arabic" w:cs="Simplified Arabic"/>
          <w:b/>
          <w:bCs/>
          <w:sz w:val="32"/>
          <w:szCs w:val="32"/>
          <w:u w:val="single"/>
          <w:rtl/>
        </w:rPr>
      </w:pPr>
      <w:r w:rsidRPr="008A4972">
        <w:rPr>
          <w:rFonts w:ascii="Simplified Arabic" w:hAnsi="Simplified Arabic" w:cs="Simplified Arabic"/>
          <w:b/>
          <w:bCs/>
          <w:sz w:val="32"/>
          <w:szCs w:val="32"/>
          <w:u w:val="single"/>
          <w:rtl/>
        </w:rPr>
        <w:t xml:space="preserve">الفرع الثاني: مساوئ الاعتماد </w:t>
      </w:r>
      <w:proofErr w:type="spellStart"/>
      <w:r w:rsidRPr="008A4972">
        <w:rPr>
          <w:rFonts w:ascii="Simplified Arabic" w:hAnsi="Simplified Arabic" w:cs="Simplified Arabic"/>
          <w:b/>
          <w:bCs/>
          <w:sz w:val="32"/>
          <w:szCs w:val="32"/>
          <w:u w:val="single"/>
          <w:rtl/>
        </w:rPr>
        <w:t>المستندي</w:t>
      </w:r>
      <w:proofErr w:type="spellEnd"/>
      <w:r w:rsidRPr="008A4972">
        <w:rPr>
          <w:rFonts w:ascii="Simplified Arabic" w:hAnsi="Simplified Arabic" w:cs="Simplified Arabic"/>
          <w:b/>
          <w:bCs/>
          <w:sz w:val="32"/>
          <w:szCs w:val="32"/>
          <w:u w:val="single"/>
          <w:rtl/>
        </w:rPr>
        <w:t xml:space="preserve"> : </w:t>
      </w:r>
    </w:p>
    <w:p w:rsidR="00EE4C40" w:rsidRPr="008A4972" w:rsidRDefault="007D7984" w:rsidP="008A4972">
      <w:pPr>
        <w:bidi/>
        <w:spacing w:after="160" w:line="360" w:lineRule="auto"/>
        <w:rPr>
          <w:rFonts w:ascii="Simplified Arabic" w:hAnsi="Simplified Arabic" w:cs="Simplified Arabic"/>
          <w:sz w:val="32"/>
          <w:szCs w:val="32"/>
        </w:rPr>
      </w:pPr>
      <w:r w:rsidRPr="008A4972">
        <w:rPr>
          <w:rFonts w:ascii="Simplified Arabic" w:hAnsi="Simplified Arabic" w:cs="Simplified Arabic"/>
          <w:sz w:val="32"/>
          <w:szCs w:val="32"/>
          <w:rtl/>
        </w:rPr>
        <w:t xml:space="preserve">1- </w:t>
      </w:r>
      <w:r w:rsidR="00EE4C40" w:rsidRPr="008A4972">
        <w:rPr>
          <w:rFonts w:ascii="Simplified Arabic" w:hAnsi="Simplified Arabic" w:cs="Simplified Arabic"/>
          <w:sz w:val="32"/>
          <w:szCs w:val="32"/>
          <w:rtl/>
        </w:rPr>
        <w:t xml:space="preserve">الأصل في </w:t>
      </w:r>
      <w:proofErr w:type="spellStart"/>
      <w:r w:rsidR="00EE4C40" w:rsidRPr="008A4972">
        <w:rPr>
          <w:rFonts w:ascii="Simplified Arabic" w:hAnsi="Simplified Arabic" w:cs="Simplified Arabic"/>
          <w:sz w:val="32"/>
          <w:szCs w:val="32"/>
          <w:rtl/>
        </w:rPr>
        <w:t>الاعتمادات</w:t>
      </w:r>
      <w:proofErr w:type="spellEnd"/>
      <w:r w:rsidR="00EE4C40" w:rsidRPr="008A4972">
        <w:rPr>
          <w:rFonts w:ascii="Simplified Arabic" w:hAnsi="Simplified Arabic" w:cs="Simplified Arabic"/>
          <w:sz w:val="32"/>
          <w:szCs w:val="32"/>
          <w:rtl/>
        </w:rPr>
        <w:t xml:space="preserve"> </w:t>
      </w:r>
      <w:proofErr w:type="spellStart"/>
      <w:r w:rsidR="00EE4C40" w:rsidRPr="008A4972">
        <w:rPr>
          <w:rFonts w:ascii="Simplified Arabic" w:hAnsi="Simplified Arabic" w:cs="Simplified Arabic"/>
          <w:sz w:val="32"/>
          <w:szCs w:val="32"/>
          <w:rtl/>
        </w:rPr>
        <w:t>المستندية</w:t>
      </w:r>
      <w:proofErr w:type="spellEnd"/>
      <w:r w:rsidR="00EE4C40" w:rsidRPr="008A4972">
        <w:rPr>
          <w:rFonts w:ascii="Simplified Arabic" w:hAnsi="Simplified Arabic" w:cs="Simplified Arabic"/>
          <w:sz w:val="32"/>
          <w:szCs w:val="32"/>
          <w:rtl/>
        </w:rPr>
        <w:t xml:space="preserve"> هي المستندات وبالتالي فهده التقنية لا</w:t>
      </w:r>
      <w:r w:rsidR="008A4972" w:rsidRPr="008A4972">
        <w:rPr>
          <w:rFonts w:ascii="Simplified Arabic" w:hAnsi="Simplified Arabic" w:cs="Simplified Arabic"/>
          <w:sz w:val="32"/>
          <w:szCs w:val="32"/>
          <w:rtl/>
        </w:rPr>
        <w:t xml:space="preserve"> </w:t>
      </w:r>
      <w:r w:rsidR="00EE4C40" w:rsidRPr="008A4972">
        <w:rPr>
          <w:rFonts w:ascii="Simplified Arabic" w:hAnsi="Simplified Arabic" w:cs="Simplified Arabic"/>
          <w:sz w:val="32"/>
          <w:szCs w:val="32"/>
          <w:rtl/>
        </w:rPr>
        <w:t>تضمن للمستورد التنفي</w:t>
      </w:r>
      <w:r w:rsidR="008A4972" w:rsidRPr="008A4972">
        <w:rPr>
          <w:rFonts w:ascii="Simplified Arabic" w:hAnsi="Simplified Arabic" w:cs="Simplified Arabic"/>
          <w:sz w:val="32"/>
          <w:szCs w:val="32"/>
          <w:rtl/>
        </w:rPr>
        <w:t>ذ</w:t>
      </w:r>
      <w:r w:rsidR="00EE4C40" w:rsidRPr="008A4972">
        <w:rPr>
          <w:rFonts w:ascii="Simplified Arabic" w:hAnsi="Simplified Arabic" w:cs="Simplified Arabic"/>
          <w:sz w:val="32"/>
          <w:szCs w:val="32"/>
          <w:rtl/>
        </w:rPr>
        <w:t xml:space="preserve"> الجيد للصفقة .</w:t>
      </w:r>
    </w:p>
    <w:p w:rsidR="00EE4C40" w:rsidRPr="008A4972" w:rsidRDefault="007D7984" w:rsidP="007D7984">
      <w:pPr>
        <w:bidi/>
        <w:spacing w:after="160" w:line="360" w:lineRule="auto"/>
        <w:rPr>
          <w:rFonts w:ascii="Simplified Arabic" w:hAnsi="Simplified Arabic" w:cs="Simplified Arabic"/>
          <w:sz w:val="32"/>
          <w:szCs w:val="32"/>
        </w:rPr>
      </w:pPr>
      <w:r w:rsidRPr="008A4972">
        <w:rPr>
          <w:rFonts w:ascii="Simplified Arabic" w:hAnsi="Simplified Arabic" w:cs="Simplified Arabic"/>
          <w:sz w:val="32"/>
          <w:szCs w:val="32"/>
          <w:rtl/>
        </w:rPr>
        <w:t xml:space="preserve">2- </w:t>
      </w:r>
      <w:proofErr w:type="gramStart"/>
      <w:r w:rsidR="00EE4C40" w:rsidRPr="008A4972">
        <w:rPr>
          <w:rFonts w:ascii="Simplified Arabic" w:hAnsi="Simplified Arabic" w:cs="Simplified Arabic"/>
          <w:sz w:val="32"/>
          <w:szCs w:val="32"/>
          <w:rtl/>
        </w:rPr>
        <w:t>عدم</w:t>
      </w:r>
      <w:proofErr w:type="gramEnd"/>
      <w:r w:rsidR="00EE4C40" w:rsidRPr="008A4972">
        <w:rPr>
          <w:rFonts w:ascii="Simplified Arabic" w:hAnsi="Simplified Arabic" w:cs="Simplified Arabic"/>
          <w:sz w:val="32"/>
          <w:szCs w:val="32"/>
          <w:rtl/>
        </w:rPr>
        <w:t xml:space="preserve"> التزام بالدرجة الأولى من طرف المستورد بالشروط المتفق عليها وبالتالي عدم قدرة هدا الأخير على تنفي</w:t>
      </w:r>
      <w:r w:rsidRPr="008A4972">
        <w:rPr>
          <w:rFonts w:ascii="Simplified Arabic" w:hAnsi="Simplified Arabic" w:cs="Simplified Arabic"/>
          <w:sz w:val="32"/>
          <w:szCs w:val="32"/>
          <w:rtl/>
        </w:rPr>
        <w:t>ذ</w:t>
      </w:r>
      <w:r w:rsidR="00EE4C40" w:rsidRPr="008A4972">
        <w:rPr>
          <w:rFonts w:ascii="Simplified Arabic" w:hAnsi="Simplified Arabic" w:cs="Simplified Arabic"/>
          <w:sz w:val="32"/>
          <w:szCs w:val="32"/>
          <w:rtl/>
        </w:rPr>
        <w:t xml:space="preserve"> الاعتماد بالشكل الصحيح</w:t>
      </w:r>
    </w:p>
    <w:p w:rsidR="00EE4C40" w:rsidRPr="008A4972" w:rsidRDefault="007D7984" w:rsidP="007D7984">
      <w:pPr>
        <w:bidi/>
        <w:spacing w:after="160" w:line="360" w:lineRule="auto"/>
        <w:rPr>
          <w:rFonts w:ascii="Simplified Arabic" w:hAnsi="Simplified Arabic" w:cs="Simplified Arabic"/>
          <w:sz w:val="32"/>
          <w:szCs w:val="32"/>
        </w:rPr>
      </w:pPr>
      <w:r w:rsidRPr="008A4972">
        <w:rPr>
          <w:rFonts w:ascii="Simplified Arabic" w:hAnsi="Simplified Arabic" w:cs="Simplified Arabic"/>
          <w:sz w:val="32"/>
          <w:szCs w:val="32"/>
          <w:rtl/>
        </w:rPr>
        <w:t xml:space="preserve">3- </w:t>
      </w:r>
      <w:r w:rsidR="00EE4C40" w:rsidRPr="008A4972">
        <w:rPr>
          <w:rFonts w:ascii="Simplified Arabic" w:hAnsi="Simplified Arabic" w:cs="Simplified Arabic"/>
          <w:sz w:val="32"/>
          <w:szCs w:val="32"/>
          <w:rtl/>
        </w:rPr>
        <w:t xml:space="preserve">خطر حدوث تقلبات سياسية قانونية تؤدي </w:t>
      </w:r>
      <w:r w:rsidR="00A93BC2" w:rsidRPr="008A4972">
        <w:rPr>
          <w:rFonts w:ascii="Simplified Arabic" w:hAnsi="Simplified Arabic" w:cs="Simplified Arabic" w:hint="cs"/>
          <w:sz w:val="32"/>
          <w:szCs w:val="32"/>
          <w:rtl/>
        </w:rPr>
        <w:t>إلى</w:t>
      </w:r>
      <w:r w:rsidR="00EE4C40" w:rsidRPr="008A4972">
        <w:rPr>
          <w:rFonts w:ascii="Simplified Arabic" w:hAnsi="Simplified Arabic" w:cs="Simplified Arabic"/>
          <w:sz w:val="32"/>
          <w:szCs w:val="32"/>
          <w:rtl/>
        </w:rPr>
        <w:t xml:space="preserve"> منع المستورد من القيام </w:t>
      </w:r>
      <w:r w:rsidR="00A93BC2" w:rsidRPr="008A4972">
        <w:rPr>
          <w:rFonts w:ascii="Simplified Arabic" w:hAnsi="Simplified Arabic" w:cs="Simplified Arabic" w:hint="cs"/>
          <w:sz w:val="32"/>
          <w:szCs w:val="32"/>
          <w:rtl/>
        </w:rPr>
        <w:t>بالتزاماته</w:t>
      </w:r>
      <w:r w:rsidR="00EE4C40" w:rsidRPr="008A4972">
        <w:rPr>
          <w:rFonts w:ascii="Simplified Arabic" w:hAnsi="Simplified Arabic" w:cs="Simplified Arabic"/>
          <w:sz w:val="32"/>
          <w:szCs w:val="32"/>
          <w:rtl/>
        </w:rPr>
        <w:t xml:space="preserve"> ات</w:t>
      </w:r>
      <w:r w:rsidR="00E11853" w:rsidRPr="008A4972">
        <w:rPr>
          <w:rFonts w:ascii="Simplified Arabic" w:hAnsi="Simplified Arabic" w:cs="Simplified Arabic"/>
          <w:sz w:val="32"/>
          <w:szCs w:val="32"/>
          <w:rtl/>
        </w:rPr>
        <w:t>ج</w:t>
      </w:r>
      <w:r w:rsidR="00EE4C40" w:rsidRPr="008A4972">
        <w:rPr>
          <w:rFonts w:ascii="Simplified Arabic" w:hAnsi="Simplified Arabic" w:cs="Simplified Arabic"/>
          <w:sz w:val="32"/>
          <w:szCs w:val="32"/>
          <w:rtl/>
        </w:rPr>
        <w:t>اه المصدر .</w:t>
      </w:r>
    </w:p>
    <w:p w:rsidR="00EE4C40" w:rsidRPr="008A4972" w:rsidRDefault="007D7984" w:rsidP="007D7984">
      <w:pPr>
        <w:bidi/>
        <w:spacing w:after="160" w:line="360" w:lineRule="auto"/>
        <w:rPr>
          <w:rFonts w:ascii="Simplified Arabic" w:hAnsi="Simplified Arabic" w:cs="Simplified Arabic"/>
          <w:sz w:val="32"/>
          <w:szCs w:val="32"/>
        </w:rPr>
      </w:pPr>
      <w:r w:rsidRPr="008A4972">
        <w:rPr>
          <w:rFonts w:ascii="Simplified Arabic" w:hAnsi="Simplified Arabic" w:cs="Simplified Arabic"/>
          <w:sz w:val="32"/>
          <w:szCs w:val="32"/>
          <w:rtl/>
        </w:rPr>
        <w:t xml:space="preserve">4- </w:t>
      </w:r>
      <w:r w:rsidR="00EE4C40" w:rsidRPr="008A4972">
        <w:rPr>
          <w:rFonts w:ascii="Simplified Arabic" w:hAnsi="Simplified Arabic" w:cs="Simplified Arabic"/>
          <w:sz w:val="32"/>
          <w:szCs w:val="32"/>
          <w:rtl/>
        </w:rPr>
        <w:t xml:space="preserve">التغير في أسعار البضاعة </w:t>
      </w:r>
      <w:proofErr w:type="gramStart"/>
      <w:r w:rsidR="00EE4C40" w:rsidRPr="008A4972">
        <w:rPr>
          <w:rFonts w:ascii="Simplified Arabic" w:hAnsi="Simplified Arabic" w:cs="Simplified Arabic"/>
          <w:sz w:val="32"/>
          <w:szCs w:val="32"/>
          <w:rtl/>
        </w:rPr>
        <w:t>المتعاقد</w:t>
      </w:r>
      <w:proofErr w:type="gramEnd"/>
      <w:r w:rsidR="00EE4C40" w:rsidRPr="008A4972">
        <w:rPr>
          <w:rFonts w:ascii="Simplified Arabic" w:hAnsi="Simplified Arabic" w:cs="Simplified Arabic"/>
          <w:sz w:val="32"/>
          <w:szCs w:val="32"/>
          <w:rtl/>
        </w:rPr>
        <w:t xml:space="preserve"> عليها بين تاريخ </w:t>
      </w:r>
      <w:r w:rsidRPr="008A4972">
        <w:rPr>
          <w:rFonts w:ascii="Simplified Arabic" w:hAnsi="Simplified Arabic" w:cs="Simplified Arabic"/>
          <w:sz w:val="32"/>
          <w:szCs w:val="32"/>
          <w:rtl/>
        </w:rPr>
        <w:t>إ</w:t>
      </w:r>
      <w:r w:rsidR="00EE4C40" w:rsidRPr="008A4972">
        <w:rPr>
          <w:rFonts w:ascii="Simplified Arabic" w:hAnsi="Simplified Arabic" w:cs="Simplified Arabic"/>
          <w:sz w:val="32"/>
          <w:szCs w:val="32"/>
          <w:rtl/>
        </w:rPr>
        <w:t>رسال البضاعة واستلامها عن طريق المستورد ال</w:t>
      </w:r>
      <w:r w:rsidR="00E11853" w:rsidRPr="008A4972">
        <w:rPr>
          <w:rFonts w:ascii="Simplified Arabic" w:hAnsi="Simplified Arabic" w:cs="Simplified Arabic"/>
          <w:sz w:val="32"/>
          <w:szCs w:val="32"/>
          <w:rtl/>
        </w:rPr>
        <w:t>ذ</w:t>
      </w:r>
      <w:r w:rsidRPr="008A4972">
        <w:rPr>
          <w:rFonts w:ascii="Simplified Arabic" w:hAnsi="Simplified Arabic" w:cs="Simplified Arabic"/>
          <w:sz w:val="32"/>
          <w:szCs w:val="32"/>
          <w:rtl/>
        </w:rPr>
        <w:t>ي يرفض المستندات</w:t>
      </w:r>
      <w:r w:rsidR="00EE4C40" w:rsidRPr="008A4972">
        <w:rPr>
          <w:rFonts w:ascii="Simplified Arabic" w:hAnsi="Simplified Arabic" w:cs="Simplified Arabic"/>
          <w:sz w:val="32"/>
          <w:szCs w:val="32"/>
          <w:rtl/>
        </w:rPr>
        <w:t xml:space="preserve">. </w:t>
      </w:r>
    </w:p>
    <w:p w:rsidR="00EE4C40" w:rsidRPr="008A4972" w:rsidRDefault="007D7984" w:rsidP="007D7984">
      <w:pPr>
        <w:bidi/>
        <w:spacing w:after="160" w:line="360" w:lineRule="auto"/>
        <w:rPr>
          <w:rFonts w:ascii="Simplified Arabic" w:hAnsi="Simplified Arabic" w:cs="Simplified Arabic"/>
          <w:sz w:val="32"/>
          <w:szCs w:val="32"/>
          <w:rtl/>
        </w:rPr>
      </w:pPr>
      <w:r w:rsidRPr="008A4972">
        <w:rPr>
          <w:rFonts w:ascii="Simplified Arabic" w:hAnsi="Simplified Arabic" w:cs="Simplified Arabic"/>
          <w:sz w:val="32"/>
          <w:szCs w:val="32"/>
          <w:rtl/>
        </w:rPr>
        <w:t xml:space="preserve">5- </w:t>
      </w:r>
      <w:r w:rsidR="00EE4C40" w:rsidRPr="008A4972">
        <w:rPr>
          <w:rFonts w:ascii="Simplified Arabic" w:hAnsi="Simplified Arabic" w:cs="Simplified Arabic"/>
          <w:sz w:val="32"/>
          <w:szCs w:val="32"/>
          <w:rtl/>
        </w:rPr>
        <w:t>تص</w:t>
      </w:r>
      <w:r w:rsidR="00E11853" w:rsidRPr="008A4972">
        <w:rPr>
          <w:rFonts w:ascii="Simplified Arabic" w:hAnsi="Simplified Arabic" w:cs="Simplified Arabic"/>
          <w:sz w:val="32"/>
          <w:szCs w:val="32"/>
          <w:rtl/>
        </w:rPr>
        <w:t>ن</w:t>
      </w:r>
      <w:r w:rsidR="00EE4C40" w:rsidRPr="008A4972">
        <w:rPr>
          <w:rFonts w:ascii="Simplified Arabic" w:hAnsi="Simplified Arabic" w:cs="Simplified Arabic"/>
          <w:sz w:val="32"/>
          <w:szCs w:val="32"/>
          <w:rtl/>
        </w:rPr>
        <w:t xml:space="preserve">ف </w:t>
      </w:r>
      <w:proofErr w:type="gramStart"/>
      <w:r w:rsidR="00EE4C40" w:rsidRPr="008A4972">
        <w:rPr>
          <w:rFonts w:ascii="Simplified Arabic" w:hAnsi="Simplified Arabic" w:cs="Simplified Arabic"/>
          <w:sz w:val="32"/>
          <w:szCs w:val="32"/>
          <w:rtl/>
        </w:rPr>
        <w:t>جميع</w:t>
      </w:r>
      <w:proofErr w:type="gramEnd"/>
      <w:r w:rsidR="00EE4C40" w:rsidRPr="008A4972">
        <w:rPr>
          <w:rFonts w:ascii="Simplified Arabic" w:hAnsi="Simplified Arabic" w:cs="Simplified Arabic"/>
          <w:sz w:val="32"/>
          <w:szCs w:val="32"/>
          <w:rtl/>
        </w:rPr>
        <w:t xml:space="preserve"> القواعد و ال</w:t>
      </w:r>
      <w:r w:rsidR="00E11853" w:rsidRPr="008A4972">
        <w:rPr>
          <w:rFonts w:ascii="Simplified Arabic" w:hAnsi="Simplified Arabic" w:cs="Simplified Arabic"/>
          <w:sz w:val="32"/>
          <w:szCs w:val="32"/>
          <w:rtl/>
        </w:rPr>
        <w:t>أ</w:t>
      </w:r>
      <w:r w:rsidR="00EE4C40" w:rsidRPr="008A4972">
        <w:rPr>
          <w:rFonts w:ascii="Simplified Arabic" w:hAnsi="Simplified Arabic" w:cs="Simplified Arabic"/>
          <w:sz w:val="32"/>
          <w:szCs w:val="32"/>
          <w:rtl/>
        </w:rPr>
        <w:t xml:space="preserve">عراف على أن جميع المصاريف و العمولات </w:t>
      </w:r>
      <w:r w:rsidR="00E11853" w:rsidRPr="008A4972">
        <w:rPr>
          <w:rFonts w:ascii="Simplified Arabic" w:hAnsi="Simplified Arabic" w:cs="Simplified Arabic"/>
          <w:sz w:val="32"/>
          <w:szCs w:val="32"/>
          <w:rtl/>
        </w:rPr>
        <w:t>التي تتلقاها الب</w:t>
      </w:r>
      <w:r w:rsidRPr="008A4972">
        <w:rPr>
          <w:rFonts w:ascii="Simplified Arabic" w:hAnsi="Simplified Arabic" w:cs="Simplified Arabic"/>
          <w:sz w:val="32"/>
          <w:szCs w:val="32"/>
          <w:rtl/>
        </w:rPr>
        <w:t>نوك تكون على حساب فاتح الاعتماد</w:t>
      </w:r>
      <w:bookmarkStart w:id="0" w:name="_GoBack"/>
      <w:bookmarkEnd w:id="0"/>
      <w:r w:rsidR="00063A21" w:rsidRPr="008A4972">
        <w:rPr>
          <w:rFonts w:ascii="Simplified Arabic" w:hAnsi="Simplified Arabic" w:cs="Simplified Arabic"/>
          <w:sz w:val="32"/>
          <w:szCs w:val="32"/>
          <w:vertAlign w:val="superscript"/>
          <w:rtl/>
          <w:lang w:bidi="ar-DZ"/>
        </w:rPr>
        <w:t>(</w:t>
      </w:r>
      <w:r w:rsidR="00063A21" w:rsidRPr="008A4972">
        <w:rPr>
          <w:rStyle w:val="Appelnotedebasdep"/>
          <w:rFonts w:ascii="Simplified Arabic" w:hAnsi="Simplified Arabic" w:cs="Simplified Arabic"/>
          <w:sz w:val="32"/>
          <w:szCs w:val="32"/>
          <w:rtl/>
        </w:rPr>
        <w:footnoteReference w:id="9"/>
      </w:r>
      <w:r w:rsidR="00063A21" w:rsidRPr="008A4972">
        <w:rPr>
          <w:rFonts w:ascii="Simplified Arabic" w:hAnsi="Simplified Arabic" w:cs="Simplified Arabic"/>
          <w:sz w:val="32"/>
          <w:szCs w:val="32"/>
          <w:vertAlign w:val="superscript"/>
          <w:rtl/>
          <w:lang w:bidi="ar-DZ"/>
        </w:rPr>
        <w:t>)</w:t>
      </w:r>
      <w:r w:rsidR="00063A21" w:rsidRPr="008A4972">
        <w:rPr>
          <w:rFonts w:ascii="Simplified Arabic" w:hAnsi="Simplified Arabic" w:cs="Simplified Arabic"/>
          <w:sz w:val="32"/>
          <w:szCs w:val="32"/>
          <w:rtl/>
          <w:lang w:bidi="ar-DZ"/>
        </w:rPr>
        <w:t>.</w:t>
      </w:r>
    </w:p>
    <w:p w:rsidR="00B64676" w:rsidRPr="008A4972" w:rsidRDefault="00F81820" w:rsidP="00204C3C">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lastRenderedPageBreak/>
        <w:t>المبحث الثاني:</w:t>
      </w:r>
      <w:r w:rsidR="006F4465" w:rsidRPr="008A4972">
        <w:rPr>
          <w:rFonts w:ascii="Simplified Arabic" w:hAnsi="Simplified Arabic" w:cs="Simplified Arabic"/>
          <w:b/>
          <w:bCs/>
          <w:sz w:val="32"/>
          <w:szCs w:val="32"/>
          <w:rtl/>
          <w:lang w:bidi="ar-DZ"/>
        </w:rPr>
        <w:t xml:space="preserve"> </w:t>
      </w:r>
      <w:r w:rsidR="00204C3C" w:rsidRPr="008A4972">
        <w:rPr>
          <w:rFonts w:ascii="Simplified Arabic" w:hAnsi="Simplified Arabic" w:cs="Simplified Arabic"/>
          <w:b/>
          <w:bCs/>
          <w:sz w:val="32"/>
          <w:szCs w:val="32"/>
          <w:rtl/>
          <w:lang w:bidi="ar-DZ"/>
        </w:rPr>
        <w:t xml:space="preserve">التحصيل </w:t>
      </w:r>
      <w:proofErr w:type="spellStart"/>
      <w:r w:rsidR="00204C3C" w:rsidRPr="008A4972">
        <w:rPr>
          <w:rFonts w:ascii="Simplified Arabic" w:hAnsi="Simplified Arabic" w:cs="Simplified Arabic"/>
          <w:b/>
          <w:bCs/>
          <w:sz w:val="32"/>
          <w:szCs w:val="32"/>
          <w:rtl/>
          <w:lang w:bidi="ar-DZ"/>
        </w:rPr>
        <w:t>المستندي</w:t>
      </w:r>
      <w:proofErr w:type="spellEnd"/>
      <w:r w:rsidR="00204C3C" w:rsidRPr="008A4972">
        <w:rPr>
          <w:rFonts w:ascii="Simplified Arabic" w:hAnsi="Simplified Arabic" w:cs="Simplified Arabic"/>
          <w:b/>
          <w:bCs/>
          <w:sz w:val="32"/>
          <w:szCs w:val="32"/>
          <w:rtl/>
          <w:lang w:bidi="ar-DZ"/>
        </w:rPr>
        <w:t xml:space="preserve"> ( مفهوم، أطرافه، أنواع، أهمية، مراحل، </w:t>
      </w:r>
      <w:proofErr w:type="spellStart"/>
      <w:r w:rsidR="00204C3C" w:rsidRPr="008A4972">
        <w:rPr>
          <w:rFonts w:ascii="Simplified Arabic" w:hAnsi="Simplified Arabic" w:cs="Simplified Arabic"/>
          <w:b/>
          <w:bCs/>
          <w:sz w:val="32"/>
          <w:szCs w:val="32"/>
          <w:rtl/>
          <w:lang w:bidi="ar-DZ"/>
        </w:rPr>
        <w:t>مستداته</w:t>
      </w:r>
      <w:proofErr w:type="spellEnd"/>
      <w:r w:rsidR="00204C3C" w:rsidRPr="008A4972">
        <w:rPr>
          <w:rFonts w:ascii="Simplified Arabic" w:hAnsi="Simplified Arabic" w:cs="Simplified Arabic"/>
          <w:b/>
          <w:bCs/>
          <w:sz w:val="32"/>
          <w:szCs w:val="32"/>
          <w:rtl/>
          <w:lang w:bidi="ar-DZ"/>
        </w:rPr>
        <w:t>، محاسنه ومساوئه)</w:t>
      </w:r>
      <w:r w:rsidR="00204C3C" w:rsidRPr="008A4972">
        <w:rPr>
          <w:rFonts w:ascii="Simplified Arabic" w:hAnsi="Simplified Arabic" w:cs="Simplified Arabic"/>
          <w:sz w:val="32"/>
          <w:szCs w:val="32"/>
          <w:rtl/>
          <w:lang w:bidi="ar-DZ"/>
        </w:rPr>
        <w:t xml:space="preserve">. </w:t>
      </w:r>
    </w:p>
    <w:p w:rsidR="00204C3C" w:rsidRPr="008A4972" w:rsidRDefault="00204C3C" w:rsidP="00204C3C">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 xml:space="preserve">المطلب الأول: مفهوم التحصيل </w:t>
      </w:r>
      <w:proofErr w:type="spellStart"/>
      <w:r w:rsidRPr="008A4972">
        <w:rPr>
          <w:rFonts w:ascii="Simplified Arabic" w:hAnsi="Simplified Arabic" w:cs="Simplified Arabic"/>
          <w:b/>
          <w:bCs/>
          <w:sz w:val="32"/>
          <w:szCs w:val="32"/>
          <w:rtl/>
          <w:lang w:bidi="ar-DZ"/>
        </w:rPr>
        <w:t>المستندي</w:t>
      </w:r>
      <w:proofErr w:type="spellEnd"/>
      <w:r w:rsidRPr="008A4972">
        <w:rPr>
          <w:rFonts w:ascii="Simplified Arabic" w:hAnsi="Simplified Arabic" w:cs="Simplified Arabic"/>
          <w:b/>
          <w:bCs/>
          <w:sz w:val="32"/>
          <w:szCs w:val="32"/>
          <w:rtl/>
          <w:lang w:bidi="ar-DZ"/>
        </w:rPr>
        <w:t xml:space="preserve"> وأطرافه:</w:t>
      </w:r>
      <w:r w:rsidR="00D17D28" w:rsidRPr="008A4972">
        <w:rPr>
          <w:rFonts w:ascii="Simplified Arabic" w:hAnsi="Simplified Arabic" w:cs="Simplified Arabic"/>
          <w:sz w:val="32"/>
          <w:szCs w:val="32"/>
          <w:rtl/>
          <w:lang w:bidi="ar-DZ"/>
        </w:rPr>
        <w:t xml:space="preserve"> </w:t>
      </w:r>
    </w:p>
    <w:p w:rsidR="00D17D28" w:rsidRPr="008A4972" w:rsidRDefault="00D17D28" w:rsidP="00D17D28">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 xml:space="preserve">الفرع الأول: مفهوم التحصيل </w:t>
      </w:r>
      <w:proofErr w:type="spellStart"/>
      <w:r w:rsidRPr="008A4972">
        <w:rPr>
          <w:rFonts w:ascii="Simplified Arabic" w:hAnsi="Simplified Arabic" w:cs="Simplified Arabic"/>
          <w:b/>
          <w:bCs/>
          <w:sz w:val="32"/>
          <w:szCs w:val="32"/>
          <w:rtl/>
          <w:lang w:bidi="ar-DZ"/>
        </w:rPr>
        <w:t>المستندي</w:t>
      </w:r>
      <w:proofErr w:type="spellEnd"/>
      <w:r w:rsidRPr="008A4972">
        <w:rPr>
          <w:rFonts w:ascii="Simplified Arabic" w:hAnsi="Simplified Arabic" w:cs="Simplified Arabic"/>
          <w:b/>
          <w:bCs/>
          <w:sz w:val="32"/>
          <w:szCs w:val="32"/>
          <w:rtl/>
          <w:lang w:bidi="ar-DZ"/>
        </w:rPr>
        <w:t xml:space="preserve">: </w:t>
      </w:r>
      <w:r w:rsidRPr="008A4972">
        <w:rPr>
          <w:rFonts w:ascii="Simplified Arabic" w:hAnsi="Simplified Arabic" w:cs="Simplified Arabic"/>
          <w:sz w:val="32"/>
          <w:szCs w:val="32"/>
          <w:rtl/>
          <w:lang w:bidi="ar-DZ"/>
        </w:rPr>
        <w:t xml:space="preserve"> هو قيام بنك بتحصيل مبلغ معين من مشتري مقابل تسليمه مستندات والبنك يعتبر وكيلا عن البائع المصدر عندما يقوم بتسليم المستندات للمشتري ( المستورد) عن طريق بنكه وعلى أساس ذلك يستلم قيمة هذه المستندات أو الحصول على توقيع بقبول دفع كمبيالة آجلة تستحق في تاريخ لاحق. </w:t>
      </w:r>
    </w:p>
    <w:p w:rsidR="00D17D28" w:rsidRPr="008A4972" w:rsidRDefault="00FF0737" w:rsidP="00D17D28">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التحصيل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إذن</w:t>
      </w:r>
      <w:r w:rsidR="00D17D28" w:rsidRPr="008A4972">
        <w:rPr>
          <w:rFonts w:ascii="Simplified Arabic" w:hAnsi="Simplified Arabic" w:cs="Simplified Arabic"/>
          <w:sz w:val="32"/>
          <w:szCs w:val="32"/>
          <w:rtl/>
          <w:lang w:bidi="ar-DZ"/>
        </w:rPr>
        <w:t xml:space="preserve"> هو </w:t>
      </w:r>
      <w:proofErr w:type="spellStart"/>
      <w:r w:rsidR="00D17D28" w:rsidRPr="008A4972">
        <w:rPr>
          <w:rFonts w:ascii="Simplified Arabic" w:hAnsi="Simplified Arabic" w:cs="Simplified Arabic"/>
          <w:sz w:val="32"/>
          <w:szCs w:val="32"/>
          <w:rtl/>
          <w:lang w:bidi="ar-DZ"/>
        </w:rPr>
        <w:t>إتفاق</w:t>
      </w:r>
      <w:proofErr w:type="spellEnd"/>
      <w:r w:rsidR="00D17D28" w:rsidRPr="008A4972">
        <w:rPr>
          <w:rFonts w:ascii="Simplified Arabic" w:hAnsi="Simplified Arabic" w:cs="Simplified Arabic"/>
          <w:sz w:val="32"/>
          <w:szCs w:val="32"/>
          <w:rtl/>
          <w:lang w:bidi="ar-DZ"/>
        </w:rPr>
        <w:t xml:space="preserve"> بين المستورد والمصدر بموجبه يتم شحن البضاعة ثم يتوجه المصدر بتسليم مستندات الشحن لبنكه ليراسلها بتعليمات محددة إلى بنك المستورد، وعلى اثر ذلك يقوم بنك المستورد ( المستورد طالب البضاعة) باستلام مستندات شحن، هذه المستندات إما مستندات مالية هي كمبيال</w:t>
      </w:r>
      <w:r w:rsidRPr="008A4972">
        <w:rPr>
          <w:rFonts w:ascii="Simplified Arabic" w:hAnsi="Simplified Arabic" w:cs="Simplified Arabic"/>
          <w:sz w:val="32"/>
          <w:szCs w:val="32"/>
          <w:rtl/>
          <w:lang w:bidi="ar-DZ"/>
        </w:rPr>
        <w:t>ات</w:t>
      </w:r>
      <w:r w:rsidR="00D17D28" w:rsidRPr="008A4972">
        <w:rPr>
          <w:rFonts w:ascii="Simplified Arabic" w:hAnsi="Simplified Arabic" w:cs="Simplified Arabic"/>
          <w:sz w:val="32"/>
          <w:szCs w:val="32"/>
          <w:rtl/>
          <w:lang w:bidi="ar-DZ"/>
        </w:rPr>
        <w:t xml:space="preserve"> أو مستندات تجارية. مستندات الشحن الأخرى مع كمبيالة في بعض الأحيان تسمى عملية أي دفع القيمة نقدا بعد استلام البضاعة ولك</w:t>
      </w:r>
      <w:r w:rsidR="00E52E18" w:rsidRPr="008A4972">
        <w:rPr>
          <w:rFonts w:ascii="Simplified Arabic" w:hAnsi="Simplified Arabic" w:cs="Simplified Arabic"/>
          <w:sz w:val="32"/>
          <w:szCs w:val="32"/>
          <w:rtl/>
          <w:lang w:bidi="ar-DZ"/>
        </w:rPr>
        <w:t>ن يضاف لها</w:t>
      </w:r>
      <w:r w:rsidR="00D17D28" w:rsidRPr="008A4972">
        <w:rPr>
          <w:rFonts w:ascii="Simplified Arabic" w:hAnsi="Simplified Arabic" w:cs="Simplified Arabic"/>
          <w:sz w:val="32"/>
          <w:szCs w:val="32"/>
          <w:rtl/>
          <w:lang w:bidi="ar-DZ"/>
        </w:rPr>
        <w:t xml:space="preserve"> </w:t>
      </w:r>
      <w:r w:rsidRPr="008A4972">
        <w:rPr>
          <w:rFonts w:ascii="Simplified Arabic" w:hAnsi="Simplified Arabic" w:cs="Simplified Arabic"/>
          <w:sz w:val="32"/>
          <w:szCs w:val="32"/>
          <w:rtl/>
          <w:lang w:bidi="ar-DZ"/>
        </w:rPr>
        <w:t xml:space="preserve">هنا </w:t>
      </w:r>
      <w:r w:rsidR="00D17D28" w:rsidRPr="008A4972">
        <w:rPr>
          <w:rFonts w:ascii="Simplified Arabic" w:hAnsi="Simplified Arabic" w:cs="Simplified Arabic"/>
          <w:sz w:val="32"/>
          <w:szCs w:val="32"/>
          <w:rtl/>
          <w:lang w:bidi="ar-DZ"/>
        </w:rPr>
        <w:t>إن الأمر ليس بهذه السهولة المطلقة هناك مستندات شحن محددة، وهناك كمبيالة بالمبلغ يشترط البائع استلامها بواسطة ال</w:t>
      </w:r>
      <w:r w:rsidR="00D73441">
        <w:rPr>
          <w:rFonts w:ascii="Simplified Arabic" w:hAnsi="Simplified Arabic" w:cs="Simplified Arabic"/>
          <w:sz w:val="32"/>
          <w:szCs w:val="32"/>
          <w:rtl/>
          <w:lang w:bidi="ar-DZ"/>
        </w:rPr>
        <w:t>مشتري ودفعها قبل استلام البضاعة</w:t>
      </w:r>
      <w:r w:rsidR="00D73441" w:rsidRPr="008A4972">
        <w:rPr>
          <w:rFonts w:ascii="Simplified Arabic" w:hAnsi="Simplified Arabic" w:cs="Simplified Arabic"/>
          <w:sz w:val="32"/>
          <w:szCs w:val="32"/>
          <w:vertAlign w:val="superscript"/>
          <w:rtl/>
          <w:lang w:bidi="ar-DZ"/>
        </w:rPr>
        <w:t>(</w:t>
      </w:r>
      <w:r w:rsidR="00D73441" w:rsidRPr="008A4972">
        <w:rPr>
          <w:rStyle w:val="Appelnotedebasdep"/>
          <w:rFonts w:ascii="Simplified Arabic" w:hAnsi="Simplified Arabic" w:cs="Simplified Arabic"/>
          <w:sz w:val="32"/>
          <w:szCs w:val="32"/>
          <w:rtl/>
        </w:rPr>
        <w:footnoteReference w:id="10"/>
      </w:r>
      <w:r w:rsidR="00D73441" w:rsidRPr="008A4972">
        <w:rPr>
          <w:rFonts w:ascii="Simplified Arabic" w:hAnsi="Simplified Arabic" w:cs="Simplified Arabic"/>
          <w:sz w:val="32"/>
          <w:szCs w:val="32"/>
          <w:vertAlign w:val="superscript"/>
          <w:rtl/>
          <w:lang w:bidi="ar-DZ"/>
        </w:rPr>
        <w:t>)</w:t>
      </w:r>
      <w:r w:rsidR="00D73441" w:rsidRPr="008A4972">
        <w:rPr>
          <w:rFonts w:ascii="Simplified Arabic" w:hAnsi="Simplified Arabic" w:cs="Simplified Arabic"/>
          <w:sz w:val="32"/>
          <w:szCs w:val="32"/>
          <w:rtl/>
          <w:lang w:bidi="ar-DZ"/>
        </w:rPr>
        <w:t>.</w:t>
      </w:r>
    </w:p>
    <w:p w:rsidR="00FF0737" w:rsidRPr="008A4972" w:rsidRDefault="00FF0737" w:rsidP="00FF0737">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 xml:space="preserve">الفرع الثاني: أطراف التحصيل </w:t>
      </w:r>
      <w:proofErr w:type="spellStart"/>
      <w:r w:rsidRPr="008A4972">
        <w:rPr>
          <w:rFonts w:ascii="Simplified Arabic" w:hAnsi="Simplified Arabic" w:cs="Simplified Arabic"/>
          <w:b/>
          <w:bCs/>
          <w:sz w:val="32"/>
          <w:szCs w:val="32"/>
          <w:rtl/>
          <w:lang w:bidi="ar-DZ"/>
        </w:rPr>
        <w:t>المستندي</w:t>
      </w:r>
      <w:proofErr w:type="spellEnd"/>
      <w:r w:rsidRPr="008A4972">
        <w:rPr>
          <w:rFonts w:ascii="Simplified Arabic" w:hAnsi="Simplified Arabic" w:cs="Simplified Arabic"/>
          <w:b/>
          <w:bCs/>
          <w:sz w:val="32"/>
          <w:szCs w:val="32"/>
          <w:rtl/>
          <w:lang w:bidi="ar-DZ"/>
        </w:rPr>
        <w:t>:</w:t>
      </w:r>
    </w:p>
    <w:p w:rsidR="00FF0737" w:rsidRPr="008A4972" w:rsidRDefault="00FF0737" w:rsidP="00FF0737">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 xml:space="preserve">أ- </w:t>
      </w:r>
      <w:proofErr w:type="gramStart"/>
      <w:r w:rsidRPr="008A4972">
        <w:rPr>
          <w:rFonts w:ascii="Simplified Arabic" w:hAnsi="Simplified Arabic" w:cs="Simplified Arabic"/>
          <w:b/>
          <w:bCs/>
          <w:sz w:val="32"/>
          <w:szCs w:val="32"/>
          <w:rtl/>
          <w:lang w:bidi="ar-DZ"/>
        </w:rPr>
        <w:t>الساحب</w:t>
      </w:r>
      <w:proofErr w:type="gramEnd"/>
      <w:r w:rsidRPr="008A4972">
        <w:rPr>
          <w:rFonts w:ascii="Simplified Arabic" w:hAnsi="Simplified Arabic" w:cs="Simplified Arabic"/>
          <w:b/>
          <w:bCs/>
          <w:sz w:val="32"/>
          <w:szCs w:val="32"/>
          <w:rtl/>
          <w:lang w:bidi="ar-DZ"/>
        </w:rPr>
        <w:t xml:space="preserve">: </w:t>
      </w:r>
      <w:r w:rsidRPr="008A4972">
        <w:rPr>
          <w:rFonts w:ascii="Simplified Arabic" w:hAnsi="Simplified Arabic" w:cs="Simplified Arabic"/>
          <w:sz w:val="32"/>
          <w:szCs w:val="32"/>
          <w:rtl/>
          <w:lang w:bidi="ar-DZ"/>
        </w:rPr>
        <w:t xml:space="preserve">ويتعلق الأمر بالمصدر والذي يسمى أيضا البائع، وهو الذي يقوم بتجميع المستندات وتقديمها لبنكه مع الأمر بالتحصيل. </w:t>
      </w:r>
    </w:p>
    <w:p w:rsidR="00A327B1" w:rsidRPr="008A4972" w:rsidRDefault="00FF0737" w:rsidP="00FF0737">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lastRenderedPageBreak/>
        <w:t xml:space="preserve">ب- </w:t>
      </w:r>
      <w:proofErr w:type="gramStart"/>
      <w:r w:rsidRPr="008A4972">
        <w:rPr>
          <w:rFonts w:ascii="Simplified Arabic" w:hAnsi="Simplified Arabic" w:cs="Simplified Arabic"/>
          <w:b/>
          <w:bCs/>
          <w:sz w:val="32"/>
          <w:szCs w:val="32"/>
          <w:rtl/>
          <w:lang w:bidi="ar-DZ"/>
        </w:rPr>
        <w:t>البنك</w:t>
      </w:r>
      <w:proofErr w:type="gramEnd"/>
      <w:r w:rsidRPr="008A4972">
        <w:rPr>
          <w:rFonts w:ascii="Simplified Arabic" w:hAnsi="Simplified Arabic" w:cs="Simplified Arabic"/>
          <w:b/>
          <w:bCs/>
          <w:sz w:val="32"/>
          <w:szCs w:val="32"/>
          <w:rtl/>
          <w:lang w:bidi="ar-DZ"/>
        </w:rPr>
        <w:t xml:space="preserve"> المرجع:</w:t>
      </w:r>
      <w:r w:rsidR="00A327B1" w:rsidRPr="008A4972">
        <w:rPr>
          <w:rFonts w:ascii="Simplified Arabic" w:hAnsi="Simplified Arabic" w:cs="Simplified Arabic"/>
          <w:sz w:val="32"/>
          <w:szCs w:val="32"/>
          <w:rtl/>
          <w:lang w:bidi="ar-DZ"/>
        </w:rPr>
        <w:t xml:space="preserve"> ويتعلق الأمر ببنك المصدر، يتلقى هذا البنك المستندات من المصدر ويقوم بتحويلها إلى البنك المكلف بالتحصيل ( بنك المستورد) وفق التعليمات التي يتلقاها من طرف هذا الأخير. </w:t>
      </w:r>
    </w:p>
    <w:p w:rsidR="00107B96" w:rsidRPr="008A4972" w:rsidRDefault="00A327B1" w:rsidP="00A327B1">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ج- البنك المكلف بالتحصيل:</w:t>
      </w:r>
      <w:r w:rsidRPr="008A4972">
        <w:rPr>
          <w:rFonts w:ascii="Simplified Arabic" w:hAnsi="Simplified Arabic" w:cs="Simplified Arabic"/>
          <w:sz w:val="32"/>
          <w:szCs w:val="32"/>
          <w:rtl/>
          <w:lang w:bidi="ar-DZ"/>
        </w:rPr>
        <w:t xml:space="preserve"> ويسمى أيضا البنك الممثل أو بنك المستورد، ويتكفل هذا البنك بتحصيل المستندات للمستورد المسحوبة عليه إما عن طريق الدفع نقدا، أو مقابل قبول ورقة مدفوعة لدى الاستحقاق</w:t>
      </w:r>
      <w:r w:rsidR="00107B96" w:rsidRPr="008A4972">
        <w:rPr>
          <w:rFonts w:ascii="Simplified Arabic" w:hAnsi="Simplified Arabic" w:cs="Simplified Arabic"/>
          <w:sz w:val="32"/>
          <w:szCs w:val="32"/>
          <w:rtl/>
          <w:lang w:bidi="ar-DZ"/>
        </w:rPr>
        <w:t xml:space="preserve">. </w:t>
      </w:r>
    </w:p>
    <w:p w:rsidR="008A0CA0" w:rsidRDefault="008A0CA0" w:rsidP="00326DF7">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د- المسحوبة عليه:</w:t>
      </w:r>
      <w:r w:rsidRPr="008A4972">
        <w:rPr>
          <w:rFonts w:ascii="Simplified Arabic" w:hAnsi="Simplified Arabic" w:cs="Simplified Arabic"/>
          <w:sz w:val="32"/>
          <w:szCs w:val="32"/>
          <w:rtl/>
          <w:lang w:bidi="ar-DZ"/>
        </w:rPr>
        <w:t xml:space="preserve"> وهو المستورد الذي حصلت المستندات لأجله مقابل الدفع نقدا أو عن طريق قبول </w:t>
      </w:r>
      <w:proofErr w:type="spellStart"/>
      <w:r w:rsidRPr="008A4972">
        <w:rPr>
          <w:rFonts w:ascii="Simplified Arabic" w:hAnsi="Simplified Arabic" w:cs="Simplified Arabic"/>
          <w:sz w:val="32"/>
          <w:szCs w:val="32"/>
          <w:rtl/>
          <w:lang w:bidi="ar-DZ"/>
        </w:rPr>
        <w:t>سفتجة</w:t>
      </w:r>
      <w:proofErr w:type="spellEnd"/>
      <w:r w:rsidR="00326DF7" w:rsidRPr="008A4972">
        <w:rPr>
          <w:rFonts w:ascii="Simplified Arabic" w:hAnsi="Simplified Arabic" w:cs="Simplified Arabic"/>
          <w:sz w:val="32"/>
          <w:szCs w:val="32"/>
          <w:vertAlign w:val="superscript"/>
          <w:rtl/>
          <w:lang w:bidi="ar-DZ"/>
        </w:rPr>
        <w:t>(</w:t>
      </w:r>
      <w:r w:rsidR="00326DF7" w:rsidRPr="008A4972">
        <w:rPr>
          <w:rStyle w:val="Appelnotedebasdep"/>
          <w:rFonts w:ascii="Simplified Arabic" w:hAnsi="Simplified Arabic" w:cs="Simplified Arabic"/>
          <w:sz w:val="32"/>
          <w:szCs w:val="32"/>
          <w:rtl/>
        </w:rPr>
        <w:footnoteReference w:id="11"/>
      </w:r>
      <w:r w:rsidR="00326DF7" w:rsidRPr="008A4972">
        <w:rPr>
          <w:rFonts w:ascii="Simplified Arabic" w:hAnsi="Simplified Arabic" w:cs="Simplified Arabic"/>
          <w:sz w:val="32"/>
          <w:szCs w:val="32"/>
          <w:vertAlign w:val="superscript"/>
          <w:rtl/>
          <w:lang w:bidi="ar-DZ"/>
        </w:rPr>
        <w:t>)</w:t>
      </w:r>
      <w:r w:rsidR="00326DF7" w:rsidRPr="008A4972">
        <w:rPr>
          <w:rFonts w:ascii="Simplified Arabic" w:hAnsi="Simplified Arabic" w:cs="Simplified Arabic"/>
          <w:sz w:val="32"/>
          <w:szCs w:val="32"/>
          <w:rtl/>
          <w:lang w:bidi="ar-DZ"/>
        </w:rPr>
        <w:t>.</w:t>
      </w:r>
      <w:r w:rsidRPr="008A4972">
        <w:rPr>
          <w:rFonts w:ascii="Simplified Arabic" w:hAnsi="Simplified Arabic" w:cs="Simplified Arabic"/>
          <w:sz w:val="32"/>
          <w:szCs w:val="32"/>
          <w:rtl/>
          <w:lang w:bidi="ar-DZ"/>
        </w:rPr>
        <w:t xml:space="preserve"> </w:t>
      </w:r>
    </w:p>
    <w:p w:rsidR="00326DF7" w:rsidRPr="008A4972" w:rsidRDefault="00326DF7" w:rsidP="00326DF7">
      <w:pPr>
        <w:bidi/>
        <w:rPr>
          <w:rFonts w:ascii="Simplified Arabic" w:hAnsi="Simplified Arabic" w:cs="Simplified Arabic"/>
          <w:sz w:val="32"/>
          <w:szCs w:val="32"/>
          <w:rtl/>
          <w:lang w:bidi="ar-DZ"/>
        </w:rPr>
      </w:pPr>
    </w:p>
    <w:p w:rsidR="00C33EDD" w:rsidRPr="008A4972" w:rsidRDefault="00E37998" w:rsidP="00E37998">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 xml:space="preserve">المطلب الثاني: أنواع التحصيل </w:t>
      </w:r>
      <w:proofErr w:type="spellStart"/>
      <w:r w:rsidRPr="008A4972">
        <w:rPr>
          <w:rFonts w:ascii="Simplified Arabic" w:hAnsi="Simplified Arabic" w:cs="Simplified Arabic"/>
          <w:b/>
          <w:bCs/>
          <w:sz w:val="32"/>
          <w:szCs w:val="32"/>
          <w:rtl/>
          <w:lang w:bidi="ar-DZ"/>
        </w:rPr>
        <w:t>المستندي</w:t>
      </w:r>
      <w:proofErr w:type="spellEnd"/>
      <w:r w:rsidRPr="008A4972">
        <w:rPr>
          <w:rFonts w:ascii="Simplified Arabic" w:hAnsi="Simplified Arabic" w:cs="Simplified Arabic"/>
          <w:b/>
          <w:bCs/>
          <w:sz w:val="32"/>
          <w:szCs w:val="32"/>
          <w:rtl/>
          <w:lang w:bidi="ar-DZ"/>
        </w:rPr>
        <w:t>:</w:t>
      </w:r>
    </w:p>
    <w:p w:rsidR="00C33EDD" w:rsidRPr="008A4972" w:rsidRDefault="00C33EDD" w:rsidP="00C33EDD">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 xml:space="preserve">أ- مستندات مقابل الدفع ( </w:t>
      </w:r>
      <w:r w:rsidRPr="008A4972">
        <w:rPr>
          <w:rFonts w:ascii="Simplified Arabic" w:hAnsi="Simplified Arabic" w:cs="Simplified Arabic"/>
          <w:b/>
          <w:bCs/>
          <w:sz w:val="32"/>
          <w:szCs w:val="32"/>
          <w:lang w:bidi="ar-DZ"/>
        </w:rPr>
        <w:t>D/P</w:t>
      </w:r>
      <w:r w:rsidRPr="008A4972">
        <w:rPr>
          <w:rFonts w:ascii="Simplified Arabic" w:hAnsi="Simplified Arabic" w:cs="Simplified Arabic"/>
          <w:b/>
          <w:bCs/>
          <w:sz w:val="32"/>
          <w:szCs w:val="32"/>
          <w:rtl/>
          <w:lang w:bidi="ar-DZ"/>
        </w:rPr>
        <w:t xml:space="preserve">) ( </w:t>
      </w:r>
      <w:r w:rsidRPr="008A4972">
        <w:rPr>
          <w:rFonts w:ascii="Simplified Arabic" w:hAnsi="Simplified Arabic" w:cs="Simplified Arabic"/>
          <w:b/>
          <w:bCs/>
          <w:sz w:val="32"/>
          <w:szCs w:val="32"/>
          <w:lang w:bidi="ar-DZ"/>
        </w:rPr>
        <w:t xml:space="preserve">document contre </w:t>
      </w:r>
      <w:proofErr w:type="spellStart"/>
      <w:r w:rsidRPr="008A4972">
        <w:rPr>
          <w:rFonts w:ascii="Simplified Arabic" w:hAnsi="Simplified Arabic" w:cs="Simplified Arabic"/>
          <w:b/>
          <w:bCs/>
          <w:sz w:val="32"/>
          <w:szCs w:val="32"/>
          <w:lang w:bidi="ar-DZ"/>
        </w:rPr>
        <w:t>paiment</w:t>
      </w:r>
      <w:proofErr w:type="spellEnd"/>
      <w:r w:rsidRPr="008A4972">
        <w:rPr>
          <w:rFonts w:ascii="Simplified Arabic" w:hAnsi="Simplified Arabic" w:cs="Simplified Arabic"/>
          <w:b/>
          <w:bCs/>
          <w:sz w:val="32"/>
          <w:szCs w:val="32"/>
          <w:rtl/>
          <w:lang w:bidi="ar-DZ"/>
        </w:rPr>
        <w:t>):</w:t>
      </w:r>
      <w:r w:rsidRPr="008A4972">
        <w:rPr>
          <w:rFonts w:ascii="Simplified Arabic" w:hAnsi="Simplified Arabic" w:cs="Simplified Arabic"/>
          <w:sz w:val="32"/>
          <w:szCs w:val="32"/>
          <w:rtl/>
          <w:lang w:bidi="ar-DZ"/>
        </w:rPr>
        <w:t xml:space="preserve"> لا يخول البنك المكلف بالتحصيل ( البنك الممثل) بتسليم المستندات إلا بعد قيمة الفاتورة. </w:t>
      </w:r>
    </w:p>
    <w:p w:rsidR="009C1883" w:rsidRPr="008A4972" w:rsidRDefault="00C33EDD" w:rsidP="00C33EDD">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ب- مستندات مقابل القبول:</w:t>
      </w:r>
      <w:r w:rsidR="005E7F8E" w:rsidRPr="008A4972">
        <w:rPr>
          <w:rFonts w:ascii="Simplified Arabic" w:hAnsi="Simplified Arabic" w:cs="Simplified Arabic"/>
          <w:sz w:val="32"/>
          <w:szCs w:val="32"/>
          <w:rtl/>
          <w:lang w:bidi="ar-DZ"/>
        </w:rPr>
        <w:t xml:space="preserve"> (</w:t>
      </w:r>
      <w:r w:rsidR="005E7F8E" w:rsidRPr="008A4972">
        <w:rPr>
          <w:rFonts w:ascii="Simplified Arabic" w:hAnsi="Simplified Arabic" w:cs="Simplified Arabic"/>
          <w:sz w:val="32"/>
          <w:szCs w:val="32"/>
          <w:lang w:bidi="ar-DZ"/>
        </w:rPr>
        <w:t>D/A</w:t>
      </w:r>
      <w:r w:rsidR="005E7F8E" w:rsidRPr="008A4972">
        <w:rPr>
          <w:rFonts w:ascii="Simplified Arabic" w:hAnsi="Simplified Arabic" w:cs="Simplified Arabic"/>
          <w:sz w:val="32"/>
          <w:szCs w:val="32"/>
          <w:rtl/>
          <w:lang w:bidi="ar-DZ"/>
        </w:rPr>
        <w:t>) (</w:t>
      </w:r>
      <w:r w:rsidR="005E7F8E" w:rsidRPr="008A4972">
        <w:rPr>
          <w:rFonts w:ascii="Simplified Arabic" w:hAnsi="Simplified Arabic" w:cs="Simplified Arabic"/>
          <w:b/>
          <w:bCs/>
          <w:sz w:val="32"/>
          <w:szCs w:val="32"/>
          <w:lang w:bidi="ar-DZ"/>
        </w:rPr>
        <w:t>document contre Acceptation</w:t>
      </w:r>
      <w:r w:rsidR="005E7F8E" w:rsidRPr="008A4972">
        <w:rPr>
          <w:rFonts w:ascii="Simplified Arabic" w:hAnsi="Simplified Arabic" w:cs="Simplified Arabic"/>
          <w:sz w:val="32"/>
          <w:szCs w:val="32"/>
          <w:rtl/>
          <w:lang w:bidi="ar-DZ"/>
        </w:rPr>
        <w:t xml:space="preserve">): </w:t>
      </w:r>
      <w:r w:rsidR="009C1883" w:rsidRPr="008A4972">
        <w:rPr>
          <w:rFonts w:ascii="Simplified Arabic" w:hAnsi="Simplified Arabic" w:cs="Simplified Arabic"/>
          <w:sz w:val="32"/>
          <w:szCs w:val="32"/>
          <w:rtl/>
          <w:lang w:bidi="ar-DZ"/>
        </w:rPr>
        <w:t xml:space="preserve">يسلم البنك الممثل المستندات مقابل قبول </w:t>
      </w:r>
      <w:proofErr w:type="spellStart"/>
      <w:r w:rsidR="009C1883" w:rsidRPr="008A4972">
        <w:rPr>
          <w:rFonts w:ascii="Simplified Arabic" w:hAnsi="Simplified Arabic" w:cs="Simplified Arabic"/>
          <w:sz w:val="32"/>
          <w:szCs w:val="32"/>
          <w:rtl/>
          <w:lang w:bidi="ar-DZ"/>
        </w:rPr>
        <w:t>سفتجة</w:t>
      </w:r>
      <w:proofErr w:type="spellEnd"/>
      <w:r w:rsidR="009C1883" w:rsidRPr="008A4972">
        <w:rPr>
          <w:rFonts w:ascii="Simplified Arabic" w:hAnsi="Simplified Arabic" w:cs="Simplified Arabic"/>
          <w:sz w:val="32"/>
          <w:szCs w:val="32"/>
          <w:rtl/>
          <w:lang w:bidi="ar-DZ"/>
        </w:rPr>
        <w:t xml:space="preserve"> لدى </w:t>
      </w:r>
      <w:r w:rsidR="00A93BC2" w:rsidRPr="008A4972">
        <w:rPr>
          <w:rFonts w:ascii="Simplified Arabic" w:hAnsi="Simplified Arabic" w:cs="Simplified Arabic" w:hint="cs"/>
          <w:sz w:val="32"/>
          <w:szCs w:val="32"/>
          <w:rtl/>
          <w:lang w:bidi="ar-DZ"/>
        </w:rPr>
        <w:t>للاستحقاق</w:t>
      </w:r>
      <w:r w:rsidR="009C1883" w:rsidRPr="008A4972">
        <w:rPr>
          <w:rFonts w:ascii="Simplified Arabic" w:hAnsi="Simplified Arabic" w:cs="Simplified Arabic"/>
          <w:sz w:val="32"/>
          <w:szCs w:val="32"/>
          <w:rtl/>
          <w:lang w:bidi="ar-DZ"/>
        </w:rPr>
        <w:t xml:space="preserve"> وذلك إذا كانت البضاعة بحوزة المسحوب عليه قبل التاريخ الفعلي للتسديد. وبالتالي يمكن له إعادة بيعها والحصول على الأموال لتسديد قيمة </w:t>
      </w:r>
      <w:proofErr w:type="spellStart"/>
      <w:r w:rsidR="009C1883" w:rsidRPr="008A4972">
        <w:rPr>
          <w:rFonts w:ascii="Simplified Arabic" w:hAnsi="Simplified Arabic" w:cs="Simplified Arabic"/>
          <w:sz w:val="32"/>
          <w:szCs w:val="32"/>
          <w:rtl/>
          <w:lang w:bidi="ar-DZ"/>
        </w:rPr>
        <w:t>السفتجة</w:t>
      </w:r>
      <w:proofErr w:type="spellEnd"/>
      <w:r w:rsidR="009C1883" w:rsidRPr="008A4972">
        <w:rPr>
          <w:rFonts w:ascii="Simplified Arabic" w:hAnsi="Simplified Arabic" w:cs="Simplified Arabic"/>
          <w:sz w:val="32"/>
          <w:szCs w:val="32"/>
          <w:rtl/>
          <w:lang w:bidi="ar-DZ"/>
        </w:rPr>
        <w:t xml:space="preserve">. </w:t>
      </w:r>
    </w:p>
    <w:p w:rsidR="009C1883" w:rsidRPr="008A4972" w:rsidRDefault="009C1883" w:rsidP="009C1883">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إذن يمنح البائع للمشتري أجل للتسديد ولا يتلقى في المقابل أي ضمانات غير الموافقة على </w:t>
      </w:r>
      <w:proofErr w:type="spellStart"/>
      <w:r w:rsidRPr="008A4972">
        <w:rPr>
          <w:rFonts w:ascii="Simplified Arabic" w:hAnsi="Simplified Arabic" w:cs="Simplified Arabic"/>
          <w:sz w:val="32"/>
          <w:szCs w:val="32"/>
          <w:rtl/>
          <w:lang w:bidi="ar-DZ"/>
        </w:rPr>
        <w:t>السفتجة</w:t>
      </w:r>
      <w:proofErr w:type="spellEnd"/>
      <w:r w:rsidRPr="008A4972">
        <w:rPr>
          <w:rFonts w:ascii="Simplified Arabic" w:hAnsi="Simplified Arabic" w:cs="Simplified Arabic"/>
          <w:sz w:val="32"/>
          <w:szCs w:val="32"/>
          <w:rtl/>
          <w:lang w:bidi="ar-DZ"/>
        </w:rPr>
        <w:t xml:space="preserve"> المستحقة الدفع لدى تاريخ الاستحقاق. وعليه يتعرض لخطر عدم الدفع لدى تاريخ </w:t>
      </w:r>
      <w:r w:rsidRPr="008A4972">
        <w:rPr>
          <w:rFonts w:ascii="Simplified Arabic" w:hAnsi="Simplified Arabic" w:cs="Simplified Arabic"/>
          <w:sz w:val="32"/>
          <w:szCs w:val="32"/>
          <w:rtl/>
          <w:lang w:bidi="ar-DZ"/>
        </w:rPr>
        <w:lastRenderedPageBreak/>
        <w:t>الاستحقاق وللحصول على ضمان أكثر يمكن للبائع أن يطلب من البنك الممثل أو أي بنك آخر ذلك</w:t>
      </w:r>
      <w:r w:rsidR="00935753" w:rsidRPr="008A4972">
        <w:rPr>
          <w:rFonts w:ascii="Simplified Arabic" w:hAnsi="Simplified Arabic" w:cs="Simplified Arabic"/>
          <w:sz w:val="32"/>
          <w:szCs w:val="32"/>
          <w:vertAlign w:val="superscript"/>
          <w:rtl/>
          <w:lang w:bidi="ar-DZ"/>
        </w:rPr>
        <w:t>(</w:t>
      </w:r>
      <w:r w:rsidR="00935753" w:rsidRPr="008A4972">
        <w:rPr>
          <w:rStyle w:val="Appelnotedebasdep"/>
          <w:rFonts w:ascii="Simplified Arabic" w:hAnsi="Simplified Arabic" w:cs="Simplified Arabic"/>
          <w:sz w:val="32"/>
          <w:szCs w:val="32"/>
          <w:rtl/>
        </w:rPr>
        <w:footnoteReference w:id="12"/>
      </w:r>
      <w:r w:rsidR="00935753" w:rsidRPr="008A4972">
        <w:rPr>
          <w:rFonts w:ascii="Simplified Arabic" w:hAnsi="Simplified Arabic" w:cs="Simplified Arabic"/>
          <w:sz w:val="32"/>
          <w:szCs w:val="32"/>
          <w:vertAlign w:val="superscript"/>
          <w:rtl/>
          <w:lang w:bidi="ar-DZ"/>
        </w:rPr>
        <w:t>)</w:t>
      </w:r>
      <w:r w:rsidRPr="008A4972">
        <w:rPr>
          <w:rFonts w:ascii="Simplified Arabic" w:hAnsi="Simplified Arabic" w:cs="Simplified Arabic"/>
          <w:sz w:val="32"/>
          <w:szCs w:val="32"/>
          <w:rtl/>
          <w:lang w:bidi="ar-DZ"/>
        </w:rPr>
        <w:t xml:space="preserve">. </w:t>
      </w:r>
    </w:p>
    <w:p w:rsidR="009C1883" w:rsidRPr="008A4972" w:rsidRDefault="009C1883" w:rsidP="009C1883">
      <w:pPr>
        <w:bidi/>
        <w:rPr>
          <w:rFonts w:ascii="Simplified Arabic" w:hAnsi="Simplified Arabic" w:cs="Simplified Arabic"/>
          <w:b/>
          <w:bCs/>
          <w:sz w:val="32"/>
          <w:szCs w:val="32"/>
          <w:rtl/>
          <w:lang w:bidi="ar-DZ"/>
        </w:rPr>
      </w:pPr>
      <w:r w:rsidRPr="008A4972">
        <w:rPr>
          <w:rFonts w:ascii="Simplified Arabic" w:hAnsi="Simplified Arabic" w:cs="Simplified Arabic"/>
          <w:b/>
          <w:bCs/>
          <w:sz w:val="32"/>
          <w:szCs w:val="32"/>
          <w:rtl/>
          <w:lang w:bidi="ar-DZ"/>
        </w:rPr>
        <w:t xml:space="preserve"> المطلب الثالث: أهمية التحصيل </w:t>
      </w:r>
      <w:proofErr w:type="spellStart"/>
      <w:r w:rsidRPr="008A4972">
        <w:rPr>
          <w:rFonts w:ascii="Simplified Arabic" w:hAnsi="Simplified Arabic" w:cs="Simplified Arabic"/>
          <w:b/>
          <w:bCs/>
          <w:sz w:val="32"/>
          <w:szCs w:val="32"/>
          <w:rtl/>
          <w:lang w:bidi="ar-DZ"/>
        </w:rPr>
        <w:t>المستندي</w:t>
      </w:r>
      <w:proofErr w:type="spellEnd"/>
      <w:r w:rsidRPr="008A4972">
        <w:rPr>
          <w:rFonts w:ascii="Simplified Arabic" w:hAnsi="Simplified Arabic" w:cs="Simplified Arabic"/>
          <w:b/>
          <w:bCs/>
          <w:sz w:val="32"/>
          <w:szCs w:val="32"/>
          <w:rtl/>
          <w:lang w:bidi="ar-DZ"/>
        </w:rPr>
        <w:t xml:space="preserve">: </w:t>
      </w:r>
    </w:p>
    <w:p w:rsidR="009C1883" w:rsidRPr="008A4972" w:rsidRDefault="009C1883" w:rsidP="009C1883">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 </w:t>
      </w:r>
      <w:proofErr w:type="gramStart"/>
      <w:r w:rsidRPr="008A4972">
        <w:rPr>
          <w:rFonts w:ascii="Simplified Arabic" w:hAnsi="Simplified Arabic" w:cs="Simplified Arabic"/>
          <w:sz w:val="32"/>
          <w:szCs w:val="32"/>
          <w:rtl/>
          <w:lang w:bidi="ar-DZ"/>
        </w:rPr>
        <w:t>يوفر</w:t>
      </w:r>
      <w:proofErr w:type="gramEnd"/>
      <w:r w:rsidRPr="008A4972">
        <w:rPr>
          <w:rFonts w:ascii="Simplified Arabic" w:hAnsi="Simplified Arabic" w:cs="Simplified Arabic"/>
          <w:sz w:val="32"/>
          <w:szCs w:val="32"/>
          <w:rtl/>
          <w:lang w:bidi="ar-DZ"/>
        </w:rPr>
        <w:t xml:space="preserve"> درجات عالية من الثقة بين المصدر والمستورد فيجعل كلا الطرفين مطمئنا بخصوص حصوله على حقوقه. </w:t>
      </w:r>
    </w:p>
    <w:p w:rsidR="00AE5FBE" w:rsidRPr="008A4972" w:rsidRDefault="009C1883" w:rsidP="009C1883">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يتيح للمشتري ( المستورد) الوقت لمعاينة البضاعة المشحونة إليه بعد وصولها أو مراجعة المستندات بدقة قبل سداد ثمنها، كما أن السداد يؤجل إلى حين وصول البضاعة</w:t>
      </w:r>
      <w:r w:rsidR="00AE5FBE" w:rsidRPr="008A4972">
        <w:rPr>
          <w:rFonts w:ascii="Simplified Arabic" w:hAnsi="Simplified Arabic" w:cs="Simplified Arabic"/>
          <w:sz w:val="32"/>
          <w:szCs w:val="32"/>
          <w:rtl/>
          <w:lang w:bidi="ar-DZ"/>
        </w:rPr>
        <w:t xml:space="preserve"> فالمستورد يتمتع هنا بدراجات عالية من الضمان والأمان. </w:t>
      </w:r>
    </w:p>
    <w:p w:rsidR="00AE5FBE" w:rsidRPr="008A4972" w:rsidRDefault="00AE5FBE" w:rsidP="00233E5B">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 يجنب العديد من المشكلات التي قد تنجم عن طول وتعقد الإجراءات الخاصة بتعديل </w:t>
      </w:r>
      <w:proofErr w:type="spellStart"/>
      <w:r w:rsidRPr="008A4972">
        <w:rPr>
          <w:rFonts w:ascii="Simplified Arabic" w:hAnsi="Simplified Arabic" w:cs="Simplified Arabic"/>
          <w:sz w:val="32"/>
          <w:szCs w:val="32"/>
          <w:rtl/>
          <w:lang w:bidi="ar-DZ"/>
        </w:rPr>
        <w:t>ال</w:t>
      </w:r>
      <w:r w:rsidR="00233E5B">
        <w:rPr>
          <w:rFonts w:ascii="Simplified Arabic" w:hAnsi="Simplified Arabic" w:cs="Simplified Arabic" w:hint="cs"/>
          <w:sz w:val="32"/>
          <w:szCs w:val="32"/>
          <w:rtl/>
          <w:lang w:bidi="ar-DZ"/>
        </w:rPr>
        <w:t>إ</w:t>
      </w:r>
      <w:r w:rsidRPr="008A4972">
        <w:rPr>
          <w:rFonts w:ascii="Simplified Arabic" w:hAnsi="Simplified Arabic" w:cs="Simplified Arabic"/>
          <w:sz w:val="32"/>
          <w:szCs w:val="32"/>
          <w:rtl/>
          <w:lang w:bidi="ar-DZ"/>
        </w:rPr>
        <w:t>عتمادات</w:t>
      </w:r>
      <w:proofErr w:type="spellEnd"/>
      <w:r w:rsidRPr="008A4972">
        <w:rPr>
          <w:rFonts w:ascii="Simplified Arabic" w:hAnsi="Simplified Arabic" w:cs="Simplified Arabic"/>
          <w:sz w:val="32"/>
          <w:szCs w:val="32"/>
          <w:rtl/>
          <w:lang w:bidi="ar-DZ"/>
        </w:rPr>
        <w:t xml:space="preserve"> </w:t>
      </w:r>
      <w:proofErr w:type="spellStart"/>
      <w:r w:rsidRPr="008A4972">
        <w:rPr>
          <w:rFonts w:ascii="Simplified Arabic" w:hAnsi="Simplified Arabic" w:cs="Simplified Arabic"/>
          <w:sz w:val="32"/>
          <w:szCs w:val="32"/>
          <w:rtl/>
          <w:lang w:bidi="ar-DZ"/>
        </w:rPr>
        <w:t>المستندية</w:t>
      </w:r>
      <w:proofErr w:type="spellEnd"/>
      <w:r w:rsidR="00233E5B" w:rsidRPr="008A4972">
        <w:rPr>
          <w:rFonts w:ascii="Simplified Arabic" w:hAnsi="Simplified Arabic" w:cs="Simplified Arabic"/>
          <w:sz w:val="32"/>
          <w:szCs w:val="32"/>
          <w:vertAlign w:val="superscript"/>
          <w:rtl/>
          <w:lang w:bidi="ar-DZ"/>
        </w:rPr>
        <w:t>(</w:t>
      </w:r>
      <w:r w:rsidR="00233E5B" w:rsidRPr="008A4972">
        <w:rPr>
          <w:rStyle w:val="Appelnotedebasdep"/>
          <w:rFonts w:ascii="Simplified Arabic" w:hAnsi="Simplified Arabic" w:cs="Simplified Arabic"/>
          <w:sz w:val="32"/>
          <w:szCs w:val="32"/>
          <w:rtl/>
        </w:rPr>
        <w:footnoteReference w:id="13"/>
      </w:r>
      <w:r w:rsidR="00233E5B" w:rsidRPr="008A4972">
        <w:rPr>
          <w:rFonts w:ascii="Simplified Arabic" w:hAnsi="Simplified Arabic" w:cs="Simplified Arabic"/>
          <w:sz w:val="32"/>
          <w:szCs w:val="32"/>
          <w:vertAlign w:val="superscript"/>
          <w:rtl/>
          <w:lang w:bidi="ar-DZ"/>
        </w:rPr>
        <w:t>)</w:t>
      </w:r>
      <w:r w:rsidR="00233E5B" w:rsidRPr="008A4972">
        <w:rPr>
          <w:rFonts w:ascii="Simplified Arabic" w:hAnsi="Simplified Arabic" w:cs="Simplified Arabic"/>
          <w:sz w:val="32"/>
          <w:szCs w:val="32"/>
          <w:rtl/>
          <w:lang w:bidi="ar-DZ"/>
        </w:rPr>
        <w:t>.</w:t>
      </w:r>
      <w:r w:rsidRPr="008A4972">
        <w:rPr>
          <w:rFonts w:ascii="Simplified Arabic" w:hAnsi="Simplified Arabic" w:cs="Simplified Arabic"/>
          <w:sz w:val="32"/>
          <w:szCs w:val="32"/>
          <w:rtl/>
          <w:lang w:bidi="ar-DZ"/>
        </w:rPr>
        <w:t xml:space="preserve"> </w:t>
      </w:r>
    </w:p>
    <w:p w:rsidR="0073059C" w:rsidRPr="008A4972" w:rsidRDefault="00AE5FBE" w:rsidP="00AE5FBE">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المطلب الرابع:</w:t>
      </w:r>
      <w:r w:rsidR="00BC67A2" w:rsidRPr="008A4972">
        <w:rPr>
          <w:rFonts w:ascii="Simplified Arabic" w:hAnsi="Simplified Arabic" w:cs="Simplified Arabic"/>
          <w:sz w:val="32"/>
          <w:szCs w:val="32"/>
          <w:rtl/>
          <w:lang w:bidi="ar-DZ"/>
        </w:rPr>
        <w:t xml:space="preserve"> </w:t>
      </w:r>
      <w:r w:rsidR="00BC67A2" w:rsidRPr="008A4972">
        <w:rPr>
          <w:rFonts w:ascii="Simplified Arabic" w:hAnsi="Simplified Arabic" w:cs="Simplified Arabic"/>
          <w:b/>
          <w:bCs/>
          <w:sz w:val="32"/>
          <w:szCs w:val="32"/>
          <w:rtl/>
          <w:lang w:bidi="ar-DZ"/>
        </w:rPr>
        <w:t xml:space="preserve">مراحل التحصيل </w:t>
      </w:r>
      <w:proofErr w:type="spellStart"/>
      <w:r w:rsidR="00BC67A2" w:rsidRPr="008A4972">
        <w:rPr>
          <w:rFonts w:ascii="Simplified Arabic" w:hAnsi="Simplified Arabic" w:cs="Simplified Arabic"/>
          <w:b/>
          <w:bCs/>
          <w:sz w:val="32"/>
          <w:szCs w:val="32"/>
          <w:rtl/>
          <w:lang w:bidi="ar-DZ"/>
        </w:rPr>
        <w:t>المستندي</w:t>
      </w:r>
      <w:proofErr w:type="spellEnd"/>
      <w:r w:rsidR="00BC67A2" w:rsidRPr="008A4972">
        <w:rPr>
          <w:rFonts w:ascii="Simplified Arabic" w:hAnsi="Simplified Arabic" w:cs="Simplified Arabic"/>
          <w:b/>
          <w:bCs/>
          <w:sz w:val="32"/>
          <w:szCs w:val="32"/>
          <w:rtl/>
          <w:lang w:bidi="ar-DZ"/>
        </w:rPr>
        <w:t xml:space="preserve"> والمستندات المتعلقة </w:t>
      </w:r>
      <w:proofErr w:type="spellStart"/>
      <w:r w:rsidR="00BC67A2" w:rsidRPr="008A4972">
        <w:rPr>
          <w:rFonts w:ascii="Simplified Arabic" w:hAnsi="Simplified Arabic" w:cs="Simplified Arabic"/>
          <w:b/>
          <w:bCs/>
          <w:sz w:val="32"/>
          <w:szCs w:val="32"/>
          <w:rtl/>
          <w:lang w:bidi="ar-DZ"/>
        </w:rPr>
        <w:t>به</w:t>
      </w:r>
      <w:proofErr w:type="spellEnd"/>
      <w:r w:rsidR="00BC67A2" w:rsidRPr="008A4972">
        <w:rPr>
          <w:rFonts w:ascii="Simplified Arabic" w:hAnsi="Simplified Arabic" w:cs="Simplified Arabic"/>
          <w:b/>
          <w:bCs/>
          <w:sz w:val="32"/>
          <w:szCs w:val="32"/>
          <w:rtl/>
          <w:lang w:bidi="ar-DZ"/>
        </w:rPr>
        <w:t>:</w:t>
      </w:r>
      <w:r w:rsidR="0073059C" w:rsidRPr="008A4972">
        <w:rPr>
          <w:rFonts w:ascii="Simplified Arabic" w:hAnsi="Simplified Arabic" w:cs="Simplified Arabic"/>
          <w:sz w:val="32"/>
          <w:szCs w:val="32"/>
          <w:rtl/>
          <w:lang w:bidi="ar-DZ"/>
        </w:rPr>
        <w:t xml:space="preserve"> </w:t>
      </w:r>
    </w:p>
    <w:p w:rsidR="0073059C" w:rsidRPr="008A4972" w:rsidRDefault="0073059C" w:rsidP="0073059C">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 xml:space="preserve"> الفرع الأول: مراحل التحصيل </w:t>
      </w:r>
      <w:proofErr w:type="spellStart"/>
      <w:r w:rsidRPr="008A4972">
        <w:rPr>
          <w:rFonts w:ascii="Simplified Arabic" w:hAnsi="Simplified Arabic" w:cs="Simplified Arabic"/>
          <w:b/>
          <w:bCs/>
          <w:sz w:val="32"/>
          <w:szCs w:val="32"/>
          <w:rtl/>
          <w:lang w:bidi="ar-DZ"/>
        </w:rPr>
        <w:t>المستندي</w:t>
      </w:r>
      <w:proofErr w:type="spellEnd"/>
      <w:r w:rsidRPr="008A4972">
        <w:rPr>
          <w:rFonts w:ascii="Simplified Arabic" w:hAnsi="Simplified Arabic" w:cs="Simplified Arabic"/>
          <w:b/>
          <w:bCs/>
          <w:sz w:val="32"/>
          <w:szCs w:val="32"/>
          <w:rtl/>
          <w:lang w:bidi="ar-DZ"/>
        </w:rPr>
        <w:t>:</w:t>
      </w:r>
    </w:p>
    <w:p w:rsidR="0073059C" w:rsidRPr="008A4972" w:rsidRDefault="0073059C" w:rsidP="0073059C">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المرحلة الأولى:</w:t>
      </w:r>
      <w:r w:rsidRPr="008A4972">
        <w:rPr>
          <w:rFonts w:ascii="Simplified Arabic" w:hAnsi="Simplified Arabic" w:cs="Simplified Arabic"/>
          <w:sz w:val="32"/>
          <w:szCs w:val="32"/>
          <w:rtl/>
          <w:lang w:bidi="ar-DZ"/>
        </w:rPr>
        <w:t xml:space="preserve"> يقوم المستورد بإرسال توجيهاته للبنك المرجع في مستند معنون </w:t>
      </w:r>
      <w:proofErr w:type="spellStart"/>
      <w:r w:rsidRPr="008A4972">
        <w:rPr>
          <w:rFonts w:ascii="Simplified Arabic" w:hAnsi="Simplified Arabic" w:cs="Simplified Arabic"/>
          <w:sz w:val="32"/>
          <w:szCs w:val="32"/>
          <w:rtl/>
          <w:lang w:bidi="ar-DZ"/>
        </w:rPr>
        <w:t>بـ</w:t>
      </w:r>
      <w:proofErr w:type="spellEnd"/>
      <w:r w:rsidRPr="008A4972">
        <w:rPr>
          <w:rFonts w:ascii="Simplified Arabic" w:hAnsi="Simplified Arabic" w:cs="Simplified Arabic"/>
          <w:sz w:val="32"/>
          <w:szCs w:val="32"/>
          <w:rtl/>
          <w:lang w:bidi="ar-DZ"/>
        </w:rPr>
        <w:t xml:space="preserve"> " رسالة توجيهات"، تحدد هذه الرسالة طبيعة وعدد المستندات المقدمة، تكلفة أو مبلغ التحصيل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وطرق التحصيل والتحويل. فتشكل هذه الرسالة العنصر الأساسي أو القاعدي للتحصيل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من حيث طبيعة </w:t>
      </w:r>
      <w:proofErr w:type="spellStart"/>
      <w:r w:rsidRPr="008A4972">
        <w:rPr>
          <w:rFonts w:ascii="Simplified Arabic" w:hAnsi="Simplified Arabic" w:cs="Simplified Arabic"/>
          <w:sz w:val="32"/>
          <w:szCs w:val="32"/>
          <w:rtl/>
          <w:lang w:bidi="ar-DZ"/>
        </w:rPr>
        <w:t>الحوالة</w:t>
      </w:r>
      <w:proofErr w:type="spellEnd"/>
      <w:r w:rsidRPr="008A4972">
        <w:rPr>
          <w:rFonts w:ascii="Simplified Arabic" w:hAnsi="Simplified Arabic" w:cs="Simplified Arabic"/>
          <w:sz w:val="32"/>
          <w:szCs w:val="32"/>
          <w:rtl/>
          <w:lang w:bidi="ar-DZ"/>
        </w:rPr>
        <w:t xml:space="preserve"> البنكية.</w:t>
      </w:r>
    </w:p>
    <w:p w:rsidR="00E37998" w:rsidRPr="008A4972" w:rsidRDefault="0073059C" w:rsidP="0073059C">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كما تحتوي رسالة التوجيهات على توجيهات إضافية تتعلق بالمعايير التي يتوجب على البنك الممثل </w:t>
      </w:r>
      <w:proofErr w:type="spellStart"/>
      <w:r w:rsidRPr="008A4972">
        <w:rPr>
          <w:rFonts w:ascii="Simplified Arabic" w:hAnsi="Simplified Arabic" w:cs="Simplified Arabic"/>
          <w:sz w:val="32"/>
          <w:szCs w:val="32"/>
          <w:rtl/>
          <w:lang w:bidi="ar-DZ"/>
        </w:rPr>
        <w:t>إتخاذها</w:t>
      </w:r>
      <w:proofErr w:type="spellEnd"/>
      <w:r w:rsidRPr="008A4972">
        <w:rPr>
          <w:rFonts w:ascii="Simplified Arabic" w:hAnsi="Simplified Arabic" w:cs="Simplified Arabic"/>
          <w:sz w:val="32"/>
          <w:szCs w:val="32"/>
          <w:rtl/>
          <w:lang w:bidi="ar-DZ"/>
        </w:rPr>
        <w:t xml:space="preserve"> إذ اتضح وجود إشكال في القانون ويقوم البنك بإتباع توجيهات الآمر لأنه إذا لم تترتب مسؤولية البنك في حالة عدم الدفع فإنها يمكن أن تقوم إذا لم يحترم الإجراءات </w:t>
      </w:r>
      <w:r w:rsidRPr="008A4972">
        <w:rPr>
          <w:rFonts w:ascii="Simplified Arabic" w:hAnsi="Simplified Arabic" w:cs="Simplified Arabic"/>
          <w:sz w:val="32"/>
          <w:szCs w:val="32"/>
          <w:rtl/>
          <w:lang w:bidi="ar-DZ"/>
        </w:rPr>
        <w:lastRenderedPageBreak/>
        <w:t>الموجهة له من طرف الآمر. أو وجود أس</w:t>
      </w:r>
      <w:r w:rsidR="00A93BC2">
        <w:rPr>
          <w:rFonts w:ascii="Simplified Arabic" w:hAnsi="Simplified Arabic" w:cs="Simplified Arabic" w:hint="cs"/>
          <w:sz w:val="32"/>
          <w:szCs w:val="32"/>
          <w:rtl/>
          <w:lang w:bidi="ar-DZ"/>
        </w:rPr>
        <w:t>ب</w:t>
      </w:r>
      <w:r w:rsidRPr="008A4972">
        <w:rPr>
          <w:rFonts w:ascii="Simplified Arabic" w:hAnsi="Simplified Arabic" w:cs="Simplified Arabic"/>
          <w:sz w:val="32"/>
          <w:szCs w:val="32"/>
          <w:rtl/>
          <w:lang w:bidi="ar-DZ"/>
        </w:rPr>
        <w:t xml:space="preserve">ابا مبررة من طرف المشتري لتأخير أو رفض التسديد. </w:t>
      </w:r>
    </w:p>
    <w:p w:rsidR="00FF7516" w:rsidRPr="008A4972" w:rsidRDefault="0073059C" w:rsidP="0073059C">
      <w:pPr>
        <w:bidi/>
        <w:rPr>
          <w:rFonts w:ascii="Simplified Arabic" w:hAnsi="Simplified Arabic" w:cs="Simplified Arabic"/>
          <w:sz w:val="32"/>
          <w:szCs w:val="32"/>
          <w:rtl/>
          <w:lang w:bidi="ar-DZ"/>
        </w:rPr>
      </w:pPr>
      <w:proofErr w:type="gramStart"/>
      <w:r w:rsidRPr="008A4972">
        <w:rPr>
          <w:rFonts w:ascii="Simplified Arabic" w:hAnsi="Simplified Arabic" w:cs="Simplified Arabic"/>
          <w:b/>
          <w:bCs/>
          <w:sz w:val="32"/>
          <w:szCs w:val="32"/>
          <w:rtl/>
          <w:lang w:bidi="ar-DZ"/>
        </w:rPr>
        <w:t>المرحلة</w:t>
      </w:r>
      <w:proofErr w:type="gramEnd"/>
      <w:r w:rsidRPr="008A4972">
        <w:rPr>
          <w:rFonts w:ascii="Simplified Arabic" w:hAnsi="Simplified Arabic" w:cs="Simplified Arabic"/>
          <w:b/>
          <w:bCs/>
          <w:sz w:val="32"/>
          <w:szCs w:val="32"/>
          <w:rtl/>
          <w:lang w:bidi="ar-DZ"/>
        </w:rPr>
        <w:t xml:space="preserve"> الثانية:</w:t>
      </w:r>
      <w:r w:rsidRPr="008A4972">
        <w:rPr>
          <w:rFonts w:ascii="Simplified Arabic" w:hAnsi="Simplified Arabic" w:cs="Simplified Arabic"/>
          <w:sz w:val="32"/>
          <w:szCs w:val="32"/>
          <w:rtl/>
          <w:lang w:bidi="ar-DZ"/>
        </w:rPr>
        <w:t xml:space="preserve"> يقوم من خلالها البائع بإرسال البضاعة وإصدار مستندات النقل ووثائق التأمين حسب شكل العقد المتفق عليه أو لأمر البنك الممثل ( البنك في الخارج)، أو مباشرة لأمر المشتري</w:t>
      </w:r>
      <w:r w:rsidRPr="008A4972">
        <w:rPr>
          <w:rFonts w:ascii="Simplified Arabic" w:hAnsi="Simplified Arabic" w:cs="Simplified Arabic"/>
          <w:b/>
          <w:bCs/>
          <w:sz w:val="32"/>
          <w:szCs w:val="32"/>
          <w:rtl/>
          <w:lang w:bidi="ar-DZ"/>
        </w:rPr>
        <w:t xml:space="preserve">. </w:t>
      </w:r>
      <w:r w:rsidRPr="008A4972">
        <w:rPr>
          <w:rFonts w:ascii="Simplified Arabic" w:hAnsi="Simplified Arabic" w:cs="Simplified Arabic"/>
          <w:sz w:val="32"/>
          <w:szCs w:val="32"/>
          <w:rtl/>
          <w:lang w:bidi="ar-DZ"/>
        </w:rPr>
        <w:t>ويفضل أن</w:t>
      </w:r>
      <w:r w:rsidRPr="008A4972">
        <w:rPr>
          <w:rFonts w:ascii="Simplified Arabic" w:hAnsi="Simplified Arabic" w:cs="Simplified Arabic"/>
          <w:b/>
          <w:bCs/>
          <w:sz w:val="32"/>
          <w:szCs w:val="32"/>
          <w:rtl/>
          <w:lang w:bidi="ar-DZ"/>
        </w:rPr>
        <w:t xml:space="preserve"> </w:t>
      </w:r>
      <w:r w:rsidR="00FF7516" w:rsidRPr="008A4972">
        <w:rPr>
          <w:rFonts w:ascii="Simplified Arabic" w:hAnsi="Simplified Arabic" w:cs="Simplified Arabic"/>
          <w:sz w:val="32"/>
          <w:szCs w:val="32"/>
          <w:rtl/>
          <w:lang w:bidi="ar-DZ"/>
        </w:rPr>
        <w:t xml:space="preserve">تتم الإجراءات بالطريقة الأولى خاصة في حالة استعمال النقل الجوي، وذلك تفاديا لحصول المشتري على البضاعة قبل أن يقوم بتسديد مستحقاتها. </w:t>
      </w:r>
    </w:p>
    <w:p w:rsidR="0073059C" w:rsidRPr="008A4972" w:rsidRDefault="00FF7516" w:rsidP="00FF7516">
      <w:pPr>
        <w:bidi/>
        <w:rPr>
          <w:rFonts w:ascii="Simplified Arabic" w:hAnsi="Simplified Arabic" w:cs="Simplified Arabic"/>
          <w:b/>
          <w:bCs/>
          <w:sz w:val="32"/>
          <w:szCs w:val="32"/>
          <w:rtl/>
          <w:lang w:bidi="ar-DZ"/>
        </w:rPr>
      </w:pPr>
      <w:proofErr w:type="gramStart"/>
      <w:r w:rsidRPr="008A4972">
        <w:rPr>
          <w:rFonts w:ascii="Simplified Arabic" w:hAnsi="Simplified Arabic" w:cs="Simplified Arabic"/>
          <w:b/>
          <w:bCs/>
          <w:sz w:val="32"/>
          <w:szCs w:val="32"/>
          <w:rtl/>
          <w:lang w:bidi="ar-DZ"/>
        </w:rPr>
        <w:t>المرحلة</w:t>
      </w:r>
      <w:proofErr w:type="gramEnd"/>
      <w:r w:rsidRPr="008A4972">
        <w:rPr>
          <w:rFonts w:ascii="Simplified Arabic" w:hAnsi="Simplified Arabic" w:cs="Simplified Arabic"/>
          <w:b/>
          <w:bCs/>
          <w:sz w:val="32"/>
          <w:szCs w:val="32"/>
          <w:rtl/>
          <w:lang w:bidi="ar-DZ"/>
        </w:rPr>
        <w:t xml:space="preserve"> الثالثة</w:t>
      </w:r>
      <w:r w:rsidR="007B7F6C" w:rsidRPr="008A4972">
        <w:rPr>
          <w:rFonts w:ascii="Simplified Arabic" w:hAnsi="Simplified Arabic" w:cs="Simplified Arabic"/>
          <w:b/>
          <w:bCs/>
          <w:sz w:val="32"/>
          <w:szCs w:val="32"/>
          <w:rtl/>
          <w:lang w:bidi="ar-DZ"/>
        </w:rPr>
        <w:t xml:space="preserve">: </w:t>
      </w:r>
      <w:r w:rsidR="007B7F6C" w:rsidRPr="008A4972">
        <w:rPr>
          <w:rFonts w:ascii="Simplified Arabic" w:hAnsi="Simplified Arabic" w:cs="Simplified Arabic"/>
          <w:sz w:val="32"/>
          <w:szCs w:val="32"/>
          <w:rtl/>
          <w:lang w:bidi="ar-DZ"/>
        </w:rPr>
        <w:t>يتم تسليم المستندات لبنك المستورد</w:t>
      </w:r>
      <w:r w:rsidR="007B7F6C" w:rsidRPr="008A4972">
        <w:rPr>
          <w:rFonts w:ascii="Simplified Arabic" w:hAnsi="Simplified Arabic" w:cs="Simplified Arabic"/>
          <w:b/>
          <w:bCs/>
          <w:sz w:val="32"/>
          <w:szCs w:val="32"/>
          <w:rtl/>
          <w:lang w:bidi="ar-DZ"/>
        </w:rPr>
        <w:t xml:space="preserve">. </w:t>
      </w:r>
    </w:p>
    <w:p w:rsidR="007B7F6C" w:rsidRPr="008A4972" w:rsidRDefault="007B7F6C" w:rsidP="007B7F6C">
      <w:pPr>
        <w:bidi/>
        <w:rPr>
          <w:rFonts w:ascii="Simplified Arabic" w:hAnsi="Simplified Arabic" w:cs="Simplified Arabic"/>
          <w:sz w:val="32"/>
          <w:szCs w:val="32"/>
          <w:rtl/>
          <w:lang w:bidi="ar-DZ"/>
        </w:rPr>
      </w:pPr>
      <w:proofErr w:type="gramStart"/>
      <w:r w:rsidRPr="008A4972">
        <w:rPr>
          <w:rFonts w:ascii="Simplified Arabic" w:hAnsi="Simplified Arabic" w:cs="Simplified Arabic"/>
          <w:b/>
          <w:bCs/>
          <w:sz w:val="32"/>
          <w:szCs w:val="32"/>
          <w:rtl/>
          <w:lang w:bidi="ar-DZ"/>
        </w:rPr>
        <w:t>المرحلة</w:t>
      </w:r>
      <w:proofErr w:type="gramEnd"/>
      <w:r w:rsidRPr="008A4972">
        <w:rPr>
          <w:rFonts w:ascii="Simplified Arabic" w:hAnsi="Simplified Arabic" w:cs="Simplified Arabic"/>
          <w:b/>
          <w:bCs/>
          <w:sz w:val="32"/>
          <w:szCs w:val="32"/>
          <w:rtl/>
          <w:lang w:bidi="ar-DZ"/>
        </w:rPr>
        <w:t xml:space="preserve"> الرابعة:</w:t>
      </w:r>
      <w:r w:rsidRPr="008A4972">
        <w:rPr>
          <w:rFonts w:ascii="Simplified Arabic" w:hAnsi="Simplified Arabic" w:cs="Simplified Arabic"/>
          <w:sz w:val="32"/>
          <w:szCs w:val="32"/>
          <w:rtl/>
          <w:lang w:bidi="ar-DZ"/>
        </w:rPr>
        <w:t xml:space="preserve"> يقوم البنك المرجع بإرسال المستندات مرفقة برسالة التوجيهات إلى البنك الممثل، وعادة ما يكون ا</w:t>
      </w:r>
      <w:r w:rsidR="00974D04" w:rsidRPr="008A4972">
        <w:rPr>
          <w:rFonts w:ascii="Simplified Arabic" w:hAnsi="Simplified Arabic" w:cs="Simplified Arabic"/>
          <w:sz w:val="32"/>
          <w:szCs w:val="32"/>
          <w:rtl/>
          <w:lang w:bidi="ar-DZ"/>
        </w:rPr>
        <w:t xml:space="preserve">لبنك المعتاد للمشتري أو مراسله </w:t>
      </w:r>
      <w:r w:rsidRPr="008A4972">
        <w:rPr>
          <w:rFonts w:ascii="Simplified Arabic" w:hAnsi="Simplified Arabic" w:cs="Simplified Arabic"/>
          <w:sz w:val="32"/>
          <w:szCs w:val="32"/>
          <w:rtl/>
          <w:lang w:bidi="ar-DZ"/>
        </w:rPr>
        <w:t xml:space="preserve">في بلد المشتري. </w:t>
      </w:r>
    </w:p>
    <w:p w:rsidR="00DA1272" w:rsidRPr="008A4972" w:rsidRDefault="007B7F6C" w:rsidP="007B7F6C">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المرحلة الخامسة:</w:t>
      </w:r>
      <w:r w:rsidR="00974D04" w:rsidRPr="008A4972">
        <w:rPr>
          <w:rFonts w:ascii="Simplified Arabic" w:hAnsi="Simplified Arabic" w:cs="Simplified Arabic"/>
          <w:sz w:val="32"/>
          <w:szCs w:val="32"/>
          <w:rtl/>
          <w:lang w:bidi="ar-DZ"/>
        </w:rPr>
        <w:t xml:space="preserve"> يقوم البنك الممثل بتسليم المستندات للمشتري، سواء مقابل الدفع أو عن طريق اتفاقية أو</w:t>
      </w:r>
      <w:r w:rsidR="00DA1272" w:rsidRPr="008A4972">
        <w:rPr>
          <w:rFonts w:ascii="Simplified Arabic" w:hAnsi="Simplified Arabic" w:cs="Simplified Arabic"/>
          <w:sz w:val="32"/>
          <w:szCs w:val="32"/>
          <w:rtl/>
          <w:lang w:bidi="ar-DZ"/>
        </w:rPr>
        <w:t xml:space="preserve"> عدة اتفاقيات أو عن طريق تعهده بالدفع اللاحق. وبمجرد قبول المستندات يقوم المشتري بتحصيل المستندات مما يسمح له بحيازة البضاعة. </w:t>
      </w:r>
    </w:p>
    <w:p w:rsidR="004D606E" w:rsidRPr="008A4972" w:rsidRDefault="00DA1272" w:rsidP="005B3711">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 </w:t>
      </w:r>
      <w:proofErr w:type="gramStart"/>
      <w:r w:rsidR="004D606E" w:rsidRPr="008A4972">
        <w:rPr>
          <w:rFonts w:ascii="Simplified Arabic" w:hAnsi="Simplified Arabic" w:cs="Simplified Arabic"/>
          <w:b/>
          <w:bCs/>
          <w:sz w:val="32"/>
          <w:szCs w:val="32"/>
          <w:rtl/>
          <w:lang w:bidi="ar-DZ"/>
        </w:rPr>
        <w:t>ا</w:t>
      </w:r>
      <w:r w:rsidRPr="008A4972">
        <w:rPr>
          <w:rFonts w:ascii="Simplified Arabic" w:hAnsi="Simplified Arabic" w:cs="Simplified Arabic"/>
          <w:b/>
          <w:bCs/>
          <w:sz w:val="32"/>
          <w:szCs w:val="32"/>
          <w:rtl/>
          <w:lang w:bidi="ar-DZ"/>
        </w:rPr>
        <w:t>لمرحلة</w:t>
      </w:r>
      <w:proofErr w:type="gramEnd"/>
      <w:r w:rsidRPr="008A4972">
        <w:rPr>
          <w:rFonts w:ascii="Simplified Arabic" w:hAnsi="Simplified Arabic" w:cs="Simplified Arabic"/>
          <w:b/>
          <w:bCs/>
          <w:sz w:val="32"/>
          <w:szCs w:val="32"/>
          <w:rtl/>
          <w:lang w:bidi="ar-DZ"/>
        </w:rPr>
        <w:t xml:space="preserve"> السادسة:</w:t>
      </w:r>
      <w:r w:rsidR="004D606E" w:rsidRPr="008A4972">
        <w:rPr>
          <w:rFonts w:ascii="Simplified Arabic" w:hAnsi="Simplified Arabic" w:cs="Simplified Arabic"/>
          <w:sz w:val="32"/>
          <w:szCs w:val="32"/>
          <w:rtl/>
          <w:lang w:bidi="ar-DZ"/>
        </w:rPr>
        <w:t xml:space="preserve"> يتم تحويل قيمة البضاعة للبائع عن طريق وسيط البنك المرجع الذي يقوم بدوره بتحويله للمستفيد لإعلامه بتلقي المبل</w:t>
      </w:r>
      <w:r w:rsidR="005B3711">
        <w:rPr>
          <w:rFonts w:ascii="Simplified Arabic" w:hAnsi="Simplified Arabic" w:cs="Simplified Arabic" w:hint="cs"/>
          <w:sz w:val="32"/>
          <w:szCs w:val="32"/>
          <w:rtl/>
          <w:lang w:bidi="ar-DZ"/>
        </w:rPr>
        <w:t>غ.</w:t>
      </w:r>
      <w:r w:rsidR="004D606E" w:rsidRPr="008A4972">
        <w:rPr>
          <w:rFonts w:ascii="Simplified Arabic" w:hAnsi="Simplified Arabic" w:cs="Simplified Arabic"/>
          <w:sz w:val="32"/>
          <w:szCs w:val="32"/>
          <w:rtl/>
          <w:lang w:bidi="ar-DZ"/>
        </w:rPr>
        <w:t xml:space="preserve"> </w:t>
      </w:r>
    </w:p>
    <w:p w:rsidR="00471E68" w:rsidRPr="008A4972" w:rsidRDefault="004D606E" w:rsidP="00471E68">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الفرع الثاني: المستندات المتعلقة</w:t>
      </w:r>
      <w:r w:rsidR="00471E68" w:rsidRPr="008A4972">
        <w:rPr>
          <w:rFonts w:ascii="Simplified Arabic" w:hAnsi="Simplified Arabic" w:cs="Simplified Arabic"/>
          <w:b/>
          <w:bCs/>
          <w:sz w:val="32"/>
          <w:szCs w:val="32"/>
          <w:rtl/>
          <w:lang w:bidi="ar-DZ"/>
        </w:rPr>
        <w:t xml:space="preserve"> بالتحصيل </w:t>
      </w:r>
      <w:proofErr w:type="spellStart"/>
      <w:r w:rsidR="00471E68" w:rsidRPr="008A4972">
        <w:rPr>
          <w:rFonts w:ascii="Simplified Arabic" w:hAnsi="Simplified Arabic" w:cs="Simplified Arabic"/>
          <w:b/>
          <w:bCs/>
          <w:sz w:val="32"/>
          <w:szCs w:val="32"/>
          <w:rtl/>
          <w:lang w:bidi="ar-DZ"/>
        </w:rPr>
        <w:t>المستندي</w:t>
      </w:r>
      <w:proofErr w:type="spellEnd"/>
      <w:r w:rsidR="00471E68" w:rsidRPr="008A4972">
        <w:rPr>
          <w:rFonts w:ascii="Simplified Arabic" w:hAnsi="Simplified Arabic" w:cs="Simplified Arabic"/>
          <w:b/>
          <w:bCs/>
          <w:sz w:val="32"/>
          <w:szCs w:val="32"/>
          <w:rtl/>
          <w:lang w:bidi="ar-DZ"/>
        </w:rPr>
        <w:t xml:space="preserve">: </w:t>
      </w:r>
      <w:r w:rsidR="00471E68" w:rsidRPr="008A4972">
        <w:rPr>
          <w:rFonts w:ascii="Simplified Arabic" w:hAnsi="Simplified Arabic" w:cs="Simplified Arabic"/>
          <w:sz w:val="32"/>
          <w:szCs w:val="32"/>
          <w:rtl/>
          <w:lang w:bidi="ar-DZ"/>
        </w:rPr>
        <w:t xml:space="preserve">من ناحية المستندات نجد </w:t>
      </w:r>
      <w:r w:rsidR="00A93BC2" w:rsidRPr="008A4972">
        <w:rPr>
          <w:rFonts w:ascii="Simplified Arabic" w:hAnsi="Simplified Arabic" w:cs="Simplified Arabic" w:hint="cs"/>
          <w:sz w:val="32"/>
          <w:szCs w:val="32"/>
          <w:rtl/>
          <w:lang w:bidi="ar-DZ"/>
        </w:rPr>
        <w:t>أن</w:t>
      </w:r>
      <w:r w:rsidR="00471E68" w:rsidRPr="008A4972">
        <w:rPr>
          <w:rFonts w:ascii="Simplified Arabic" w:hAnsi="Simplified Arabic" w:cs="Simplified Arabic"/>
          <w:sz w:val="32"/>
          <w:szCs w:val="32"/>
          <w:rtl/>
          <w:lang w:bidi="ar-DZ"/>
        </w:rPr>
        <w:t xml:space="preserve"> هناك مستندات مالية ومستندات تجارية:</w:t>
      </w:r>
    </w:p>
    <w:p w:rsidR="00EE6CE9" w:rsidRPr="008A4972" w:rsidRDefault="00471E68" w:rsidP="00471E68">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 xml:space="preserve">- </w:t>
      </w:r>
      <w:proofErr w:type="gramStart"/>
      <w:r w:rsidRPr="008A4972">
        <w:rPr>
          <w:rFonts w:ascii="Simplified Arabic" w:hAnsi="Simplified Arabic" w:cs="Simplified Arabic"/>
          <w:b/>
          <w:bCs/>
          <w:sz w:val="32"/>
          <w:szCs w:val="32"/>
          <w:rtl/>
          <w:lang w:bidi="ar-DZ"/>
        </w:rPr>
        <w:t>المستندات</w:t>
      </w:r>
      <w:proofErr w:type="gramEnd"/>
      <w:r w:rsidRPr="008A4972">
        <w:rPr>
          <w:rFonts w:ascii="Simplified Arabic" w:hAnsi="Simplified Arabic" w:cs="Simplified Arabic"/>
          <w:b/>
          <w:bCs/>
          <w:sz w:val="32"/>
          <w:szCs w:val="32"/>
          <w:rtl/>
          <w:lang w:bidi="ar-DZ"/>
        </w:rPr>
        <w:t xml:space="preserve"> المالية:</w:t>
      </w:r>
      <w:r w:rsidR="00EE6CE9" w:rsidRPr="008A4972">
        <w:rPr>
          <w:rFonts w:ascii="Simplified Arabic" w:hAnsi="Simplified Arabic" w:cs="Simplified Arabic"/>
          <w:sz w:val="32"/>
          <w:szCs w:val="32"/>
          <w:rtl/>
          <w:lang w:bidi="ar-DZ"/>
        </w:rPr>
        <w:t xml:space="preserve"> نعني بذلك كمبيالة ( أوراق تجارية)، سندات لأمر، شيكات أو أي وسيلة أخرى مماثلة للحصول على دفع مبلغ مالي. </w:t>
      </w:r>
    </w:p>
    <w:p w:rsidR="00EE6CE9" w:rsidRPr="008A4972" w:rsidRDefault="00EE6CE9" w:rsidP="00EE6CE9">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 xml:space="preserve">- </w:t>
      </w:r>
      <w:proofErr w:type="gramStart"/>
      <w:r w:rsidRPr="008A4972">
        <w:rPr>
          <w:rFonts w:ascii="Simplified Arabic" w:hAnsi="Simplified Arabic" w:cs="Simplified Arabic"/>
          <w:b/>
          <w:bCs/>
          <w:sz w:val="32"/>
          <w:szCs w:val="32"/>
          <w:rtl/>
          <w:lang w:bidi="ar-DZ"/>
        </w:rPr>
        <w:t>المستندات</w:t>
      </w:r>
      <w:proofErr w:type="gramEnd"/>
      <w:r w:rsidRPr="008A4972">
        <w:rPr>
          <w:rFonts w:ascii="Simplified Arabic" w:hAnsi="Simplified Arabic" w:cs="Simplified Arabic"/>
          <w:b/>
          <w:bCs/>
          <w:sz w:val="32"/>
          <w:szCs w:val="32"/>
          <w:rtl/>
          <w:lang w:bidi="ar-DZ"/>
        </w:rPr>
        <w:t xml:space="preserve"> التجارية:</w:t>
      </w:r>
      <w:r w:rsidRPr="008A4972">
        <w:rPr>
          <w:rFonts w:ascii="Simplified Arabic" w:hAnsi="Simplified Arabic" w:cs="Simplified Arabic"/>
          <w:sz w:val="32"/>
          <w:szCs w:val="32"/>
          <w:rtl/>
          <w:lang w:bidi="ar-DZ"/>
        </w:rPr>
        <w:t xml:space="preserve"> نعني بذلك فواتير، مستندات إرسال، مستندات ملحقة أو أي مستند آخر مشابه غير المستندات المالية. </w:t>
      </w:r>
    </w:p>
    <w:p w:rsidR="00EE6CE9" w:rsidRPr="008A4972" w:rsidRDefault="00EE6CE9" w:rsidP="00EE6CE9">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lastRenderedPageBreak/>
        <w:t>- المستندات البنكية:</w:t>
      </w:r>
      <w:r w:rsidRPr="008A4972">
        <w:rPr>
          <w:rFonts w:ascii="Simplified Arabic" w:hAnsi="Simplified Arabic" w:cs="Simplified Arabic"/>
          <w:sz w:val="32"/>
          <w:szCs w:val="32"/>
          <w:rtl/>
          <w:lang w:bidi="ar-DZ"/>
        </w:rPr>
        <w:t xml:space="preserve"> هي عبارة عن مستند يستعمله البنك الممثل للتواصل مع البنك المرجع، هذا المستند يبن ما إذا تم الدفع أو قبول اتفاق ما في إطار التحصيل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أو لأسباب صادرة</w:t>
      </w:r>
      <w:r w:rsidR="005B3711">
        <w:rPr>
          <w:rFonts w:ascii="Simplified Arabic" w:hAnsi="Simplified Arabic" w:cs="Simplified Arabic"/>
          <w:sz w:val="32"/>
          <w:szCs w:val="32"/>
          <w:rtl/>
          <w:lang w:bidi="ar-DZ"/>
        </w:rPr>
        <w:t xml:space="preserve"> عن المشتري لتأخير أو رفض الدفع</w:t>
      </w:r>
      <w:r w:rsidR="005B3711" w:rsidRPr="008A4972">
        <w:rPr>
          <w:rFonts w:ascii="Simplified Arabic" w:hAnsi="Simplified Arabic" w:cs="Simplified Arabic"/>
          <w:sz w:val="32"/>
          <w:szCs w:val="32"/>
          <w:vertAlign w:val="superscript"/>
          <w:rtl/>
          <w:lang w:bidi="ar-DZ"/>
        </w:rPr>
        <w:t>(</w:t>
      </w:r>
      <w:r w:rsidR="005B3711" w:rsidRPr="008A4972">
        <w:rPr>
          <w:rStyle w:val="Appelnotedebasdep"/>
          <w:rFonts w:ascii="Simplified Arabic" w:hAnsi="Simplified Arabic" w:cs="Simplified Arabic"/>
          <w:sz w:val="32"/>
          <w:szCs w:val="32"/>
          <w:rtl/>
        </w:rPr>
        <w:footnoteReference w:id="14"/>
      </w:r>
      <w:r w:rsidR="005B3711" w:rsidRPr="008A4972">
        <w:rPr>
          <w:rFonts w:ascii="Simplified Arabic" w:hAnsi="Simplified Arabic" w:cs="Simplified Arabic"/>
          <w:sz w:val="32"/>
          <w:szCs w:val="32"/>
          <w:vertAlign w:val="superscript"/>
          <w:rtl/>
          <w:lang w:bidi="ar-DZ"/>
        </w:rPr>
        <w:t>)</w:t>
      </w:r>
      <w:r w:rsidR="005B3711" w:rsidRPr="008A4972">
        <w:rPr>
          <w:rFonts w:ascii="Simplified Arabic" w:hAnsi="Simplified Arabic" w:cs="Simplified Arabic"/>
          <w:sz w:val="32"/>
          <w:szCs w:val="32"/>
          <w:rtl/>
          <w:lang w:bidi="ar-DZ"/>
        </w:rPr>
        <w:t>.</w:t>
      </w:r>
      <w:r w:rsidRPr="008A4972">
        <w:rPr>
          <w:rFonts w:ascii="Simplified Arabic" w:hAnsi="Simplified Arabic" w:cs="Simplified Arabic"/>
          <w:sz w:val="32"/>
          <w:szCs w:val="32"/>
          <w:rtl/>
          <w:lang w:bidi="ar-DZ"/>
        </w:rPr>
        <w:t xml:space="preserve"> </w:t>
      </w:r>
    </w:p>
    <w:p w:rsidR="00EE6CE9" w:rsidRPr="008A4972" w:rsidRDefault="00EE6CE9" w:rsidP="00EE6CE9">
      <w:pPr>
        <w:bidi/>
        <w:rPr>
          <w:rFonts w:ascii="Simplified Arabic" w:hAnsi="Simplified Arabic" w:cs="Simplified Arabic"/>
          <w:b/>
          <w:bCs/>
          <w:sz w:val="32"/>
          <w:szCs w:val="32"/>
          <w:rtl/>
          <w:lang w:bidi="ar-DZ"/>
        </w:rPr>
      </w:pPr>
      <w:r w:rsidRPr="008A4972">
        <w:rPr>
          <w:rFonts w:ascii="Simplified Arabic" w:hAnsi="Simplified Arabic" w:cs="Simplified Arabic"/>
          <w:b/>
          <w:bCs/>
          <w:sz w:val="32"/>
          <w:szCs w:val="32"/>
          <w:rtl/>
          <w:lang w:bidi="ar-DZ"/>
        </w:rPr>
        <w:t xml:space="preserve">المطلب الخامس: محاسن ومساوئ التحصيل </w:t>
      </w:r>
      <w:proofErr w:type="spellStart"/>
      <w:r w:rsidRPr="008A4972">
        <w:rPr>
          <w:rFonts w:ascii="Simplified Arabic" w:hAnsi="Simplified Arabic" w:cs="Simplified Arabic"/>
          <w:b/>
          <w:bCs/>
          <w:sz w:val="32"/>
          <w:szCs w:val="32"/>
          <w:rtl/>
          <w:lang w:bidi="ar-DZ"/>
        </w:rPr>
        <w:t>المستندي</w:t>
      </w:r>
      <w:proofErr w:type="spellEnd"/>
      <w:r w:rsidRPr="008A4972">
        <w:rPr>
          <w:rFonts w:ascii="Simplified Arabic" w:hAnsi="Simplified Arabic" w:cs="Simplified Arabic"/>
          <w:b/>
          <w:bCs/>
          <w:sz w:val="32"/>
          <w:szCs w:val="32"/>
          <w:rtl/>
          <w:lang w:bidi="ar-DZ"/>
        </w:rPr>
        <w:t>:</w:t>
      </w:r>
    </w:p>
    <w:p w:rsidR="005F1ACF" w:rsidRPr="008A4972" w:rsidRDefault="005F1ACF" w:rsidP="00EE6CE9">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 xml:space="preserve">الفرع الأول: محاسن التحصيل </w:t>
      </w:r>
      <w:proofErr w:type="spellStart"/>
      <w:r w:rsidRPr="008A4972">
        <w:rPr>
          <w:rFonts w:ascii="Simplified Arabic" w:hAnsi="Simplified Arabic" w:cs="Simplified Arabic"/>
          <w:b/>
          <w:bCs/>
          <w:sz w:val="32"/>
          <w:szCs w:val="32"/>
          <w:rtl/>
          <w:lang w:bidi="ar-DZ"/>
        </w:rPr>
        <w:t>المستندي</w:t>
      </w:r>
      <w:proofErr w:type="spellEnd"/>
      <w:r w:rsidRPr="008A4972">
        <w:rPr>
          <w:rFonts w:ascii="Simplified Arabic" w:hAnsi="Simplified Arabic" w:cs="Simplified Arabic"/>
          <w:b/>
          <w:bCs/>
          <w:sz w:val="32"/>
          <w:szCs w:val="32"/>
          <w:rtl/>
          <w:lang w:bidi="ar-DZ"/>
        </w:rPr>
        <w:t xml:space="preserve">: </w:t>
      </w:r>
    </w:p>
    <w:p w:rsidR="0053057D" w:rsidRPr="008A4972" w:rsidRDefault="005F1ACF" w:rsidP="005F1ACF">
      <w:pPr>
        <w:bidi/>
        <w:rPr>
          <w:rFonts w:ascii="Simplified Arabic" w:hAnsi="Simplified Arabic" w:cs="Simplified Arabic"/>
          <w:b/>
          <w:bCs/>
          <w:sz w:val="32"/>
          <w:szCs w:val="32"/>
          <w:rtl/>
          <w:lang w:bidi="ar-DZ"/>
        </w:rPr>
      </w:pPr>
      <w:r w:rsidRPr="008A4972">
        <w:rPr>
          <w:rFonts w:ascii="Simplified Arabic" w:hAnsi="Simplified Arabic" w:cs="Simplified Arabic"/>
          <w:sz w:val="32"/>
          <w:szCs w:val="32"/>
          <w:rtl/>
          <w:lang w:bidi="ar-DZ"/>
        </w:rPr>
        <w:t xml:space="preserve">1- </w:t>
      </w:r>
      <w:r w:rsidR="0053057D" w:rsidRPr="008A4972">
        <w:rPr>
          <w:rFonts w:ascii="Simplified Arabic" w:hAnsi="Simplified Arabic" w:cs="Simplified Arabic"/>
          <w:b/>
          <w:bCs/>
          <w:sz w:val="32"/>
          <w:szCs w:val="32"/>
          <w:rtl/>
          <w:lang w:bidi="ar-DZ"/>
        </w:rPr>
        <w:t xml:space="preserve">محاسن التحصيل </w:t>
      </w:r>
      <w:proofErr w:type="spellStart"/>
      <w:r w:rsidR="0053057D" w:rsidRPr="008A4972">
        <w:rPr>
          <w:rFonts w:ascii="Simplified Arabic" w:hAnsi="Simplified Arabic" w:cs="Simplified Arabic"/>
          <w:b/>
          <w:bCs/>
          <w:sz w:val="32"/>
          <w:szCs w:val="32"/>
          <w:rtl/>
          <w:lang w:bidi="ar-DZ"/>
        </w:rPr>
        <w:t>المستندي</w:t>
      </w:r>
      <w:proofErr w:type="spellEnd"/>
      <w:r w:rsidR="0053057D" w:rsidRPr="008A4972">
        <w:rPr>
          <w:rFonts w:ascii="Simplified Arabic" w:hAnsi="Simplified Arabic" w:cs="Simplified Arabic"/>
          <w:b/>
          <w:bCs/>
          <w:sz w:val="32"/>
          <w:szCs w:val="32"/>
          <w:rtl/>
          <w:lang w:bidi="ar-DZ"/>
        </w:rPr>
        <w:t xml:space="preserve"> بالنسبة للمشتري: </w:t>
      </w:r>
    </w:p>
    <w:p w:rsidR="0053057D" w:rsidRPr="008A4972" w:rsidRDefault="0053057D" w:rsidP="0053057D">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 مرونة الإجراءات وقلة الشكليات. </w:t>
      </w:r>
    </w:p>
    <w:p w:rsidR="0053057D" w:rsidRPr="008A4972" w:rsidRDefault="0053057D" w:rsidP="0053057D">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 عدم التشدد في طلب المستندات والمواعيد. </w:t>
      </w:r>
    </w:p>
    <w:p w:rsidR="0053057D" w:rsidRPr="008A4972" w:rsidRDefault="0053057D" w:rsidP="0053057D">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 التكاليف البنكية غير </w:t>
      </w:r>
      <w:proofErr w:type="spellStart"/>
      <w:r w:rsidRPr="008A4972">
        <w:rPr>
          <w:rFonts w:ascii="Simplified Arabic" w:hAnsi="Simplified Arabic" w:cs="Simplified Arabic"/>
          <w:sz w:val="32"/>
          <w:szCs w:val="32"/>
          <w:rtl/>
          <w:lang w:bidi="ar-DZ"/>
        </w:rPr>
        <w:t>الباهضة</w:t>
      </w:r>
      <w:proofErr w:type="spellEnd"/>
      <w:r w:rsidRPr="008A4972">
        <w:rPr>
          <w:rFonts w:ascii="Simplified Arabic" w:hAnsi="Simplified Arabic" w:cs="Simplified Arabic"/>
          <w:sz w:val="32"/>
          <w:szCs w:val="32"/>
          <w:rtl/>
          <w:lang w:bidi="ar-DZ"/>
        </w:rPr>
        <w:t xml:space="preserve">. </w:t>
      </w:r>
    </w:p>
    <w:p w:rsidR="0053057D" w:rsidRPr="008A4972" w:rsidRDefault="0053057D" w:rsidP="0053057D">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 التحصيل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هو وسيلة دفع بسيطة وغير مكلفة. </w:t>
      </w:r>
    </w:p>
    <w:p w:rsidR="0053057D" w:rsidRPr="008A4972" w:rsidRDefault="0053057D" w:rsidP="0053057D">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 يمكن للمشتري أن يؤجل التسديد قيمة البضاعة إلى غاية وصولها وهذا إذا ما اتفق الأطراف على ذلك. </w:t>
      </w:r>
    </w:p>
    <w:p w:rsidR="0053057D" w:rsidRPr="008A4972" w:rsidRDefault="0053057D" w:rsidP="0053057D">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 إن إجراء الدفع مقابل قبول الأوراق التجارية يسمح للمستور بالحصول على مدة للتسديد. </w:t>
      </w:r>
    </w:p>
    <w:p w:rsidR="00437037" w:rsidRPr="008A4972" w:rsidRDefault="00437037" w:rsidP="0053057D">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 xml:space="preserve">2- محاسن التحصيل </w:t>
      </w:r>
      <w:proofErr w:type="spellStart"/>
      <w:r w:rsidRPr="008A4972">
        <w:rPr>
          <w:rFonts w:ascii="Simplified Arabic" w:hAnsi="Simplified Arabic" w:cs="Simplified Arabic"/>
          <w:b/>
          <w:bCs/>
          <w:sz w:val="32"/>
          <w:szCs w:val="32"/>
          <w:rtl/>
          <w:lang w:bidi="ar-DZ"/>
        </w:rPr>
        <w:t>المستندي</w:t>
      </w:r>
      <w:proofErr w:type="spellEnd"/>
      <w:r w:rsidRPr="008A4972">
        <w:rPr>
          <w:rFonts w:ascii="Simplified Arabic" w:hAnsi="Simplified Arabic" w:cs="Simplified Arabic"/>
          <w:b/>
          <w:bCs/>
          <w:sz w:val="32"/>
          <w:szCs w:val="32"/>
          <w:rtl/>
          <w:lang w:bidi="ar-DZ"/>
        </w:rPr>
        <w:t xml:space="preserve"> بالنسبة للبائع:</w:t>
      </w:r>
    </w:p>
    <w:p w:rsidR="009626AA" w:rsidRPr="008A4972" w:rsidRDefault="00437037" w:rsidP="00437037">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 </w:t>
      </w:r>
      <w:r w:rsidR="009626AA" w:rsidRPr="008A4972">
        <w:rPr>
          <w:rFonts w:ascii="Simplified Arabic" w:hAnsi="Simplified Arabic" w:cs="Simplified Arabic"/>
          <w:sz w:val="32"/>
          <w:szCs w:val="32"/>
          <w:rtl/>
          <w:lang w:bidi="ar-DZ"/>
        </w:rPr>
        <w:t xml:space="preserve">بالنسبة للمصدر لديه ثقة البنك والذي يساهم في التقليل من تكلفة الاستيراد. </w:t>
      </w:r>
    </w:p>
    <w:p w:rsidR="009626AA" w:rsidRPr="008A4972" w:rsidRDefault="009626AA" w:rsidP="009626AA">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 من حيث أن التحصيل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أقل تكلفة وتعقيدا من الاعتماد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w:t>
      </w:r>
    </w:p>
    <w:p w:rsidR="009626AA" w:rsidRPr="008A4972" w:rsidRDefault="009626AA" w:rsidP="009626AA">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lastRenderedPageBreak/>
        <w:t xml:space="preserve">- لا يمكن للمستورد تقديم المستندات تسمح له بتسلم بضاعته سواء أمام الناقل أو الشاحن إلا بعد إعطاء الأمر إما لبنكه بتسديد قيمة البضاعة للمصدر أو إرفاق موافقته على الأوراق التجارية أما البنك الذي قدم </w:t>
      </w:r>
      <w:proofErr w:type="spellStart"/>
      <w:r w:rsidRPr="008A4972">
        <w:rPr>
          <w:rFonts w:ascii="Simplified Arabic" w:hAnsi="Simplified Arabic" w:cs="Simplified Arabic"/>
          <w:sz w:val="32"/>
          <w:szCs w:val="32"/>
          <w:rtl/>
          <w:lang w:bidi="ar-DZ"/>
        </w:rPr>
        <w:t>حوالة</w:t>
      </w:r>
      <w:proofErr w:type="spellEnd"/>
      <w:r w:rsidRPr="008A4972">
        <w:rPr>
          <w:rFonts w:ascii="Simplified Arabic" w:hAnsi="Simplified Arabic" w:cs="Simplified Arabic"/>
          <w:sz w:val="32"/>
          <w:szCs w:val="32"/>
          <w:rtl/>
          <w:lang w:bidi="ar-DZ"/>
        </w:rPr>
        <w:t xml:space="preserve"> لديه. </w:t>
      </w:r>
    </w:p>
    <w:p w:rsidR="009626AA" w:rsidRPr="008A4972" w:rsidRDefault="009626AA" w:rsidP="009626AA">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 في حالة عدم قيام المستورد بالدفع ( في حالة تحصيل مستندي مقابل الدفع) أو يرفض الأوراق التجارية ( في حالة تحصيل مستندي مقابل القبول)  يقوم البنك المكلف بالتسديد مع الاحتفاظ بجميع المستندات وهو ما لا يمكن للمستورد من الحصول على البضاعة. </w:t>
      </w:r>
    </w:p>
    <w:p w:rsidR="009626AA" w:rsidRPr="008A4972" w:rsidRDefault="009626AA" w:rsidP="009626AA">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 xml:space="preserve"> الفرع الثاني: مساوئ التحصيل </w:t>
      </w:r>
      <w:proofErr w:type="spellStart"/>
      <w:r w:rsidRPr="008A4972">
        <w:rPr>
          <w:rFonts w:ascii="Simplified Arabic" w:hAnsi="Simplified Arabic" w:cs="Simplified Arabic"/>
          <w:b/>
          <w:bCs/>
          <w:sz w:val="32"/>
          <w:szCs w:val="32"/>
          <w:rtl/>
          <w:lang w:bidi="ar-DZ"/>
        </w:rPr>
        <w:t>المستندي</w:t>
      </w:r>
      <w:proofErr w:type="spellEnd"/>
      <w:r w:rsidRPr="008A4972">
        <w:rPr>
          <w:rFonts w:ascii="Simplified Arabic" w:hAnsi="Simplified Arabic" w:cs="Simplified Arabic"/>
          <w:b/>
          <w:bCs/>
          <w:sz w:val="32"/>
          <w:szCs w:val="32"/>
          <w:rtl/>
          <w:lang w:bidi="ar-DZ"/>
        </w:rPr>
        <w:t>:</w:t>
      </w:r>
    </w:p>
    <w:p w:rsidR="00CB5E79" w:rsidRPr="008A4972" w:rsidRDefault="009626AA" w:rsidP="009626AA">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1- </w:t>
      </w:r>
      <w:r w:rsidRPr="008A4972">
        <w:rPr>
          <w:rFonts w:ascii="Simplified Arabic" w:hAnsi="Simplified Arabic" w:cs="Simplified Arabic"/>
          <w:b/>
          <w:bCs/>
          <w:sz w:val="32"/>
          <w:szCs w:val="32"/>
          <w:rtl/>
          <w:lang w:bidi="ar-DZ"/>
        </w:rPr>
        <w:t xml:space="preserve">مساوئ التحصيل </w:t>
      </w:r>
      <w:proofErr w:type="spellStart"/>
      <w:r w:rsidRPr="008A4972">
        <w:rPr>
          <w:rFonts w:ascii="Simplified Arabic" w:hAnsi="Simplified Arabic" w:cs="Simplified Arabic"/>
          <w:b/>
          <w:bCs/>
          <w:sz w:val="32"/>
          <w:szCs w:val="32"/>
          <w:rtl/>
          <w:lang w:bidi="ar-DZ"/>
        </w:rPr>
        <w:t>المستندي</w:t>
      </w:r>
      <w:proofErr w:type="spellEnd"/>
      <w:r w:rsidRPr="008A4972">
        <w:rPr>
          <w:rFonts w:ascii="Simplified Arabic" w:hAnsi="Simplified Arabic" w:cs="Simplified Arabic"/>
          <w:b/>
          <w:bCs/>
          <w:sz w:val="32"/>
          <w:szCs w:val="32"/>
          <w:rtl/>
          <w:lang w:bidi="ar-DZ"/>
        </w:rPr>
        <w:t xml:space="preserve"> على المشتري:</w:t>
      </w:r>
    </w:p>
    <w:p w:rsidR="00CB5E79" w:rsidRPr="008A4972" w:rsidRDefault="00CB5E79" w:rsidP="00CB5E79">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 إمكانية تذرع المشتري بأي حجة لتفادي الدفع. </w:t>
      </w:r>
    </w:p>
    <w:p w:rsidR="00CB5E79" w:rsidRPr="008A4972" w:rsidRDefault="00CB5E79" w:rsidP="00CB5E79">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 تسهل هذه العملية على المشتري التفاوض بأقل الأسعار. </w:t>
      </w:r>
    </w:p>
    <w:p w:rsidR="00E57BBA" w:rsidRPr="008A4972" w:rsidRDefault="00CB5E79" w:rsidP="00CB5E79">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w:t>
      </w:r>
      <w:r w:rsidR="004A4E6D" w:rsidRPr="008A4972">
        <w:rPr>
          <w:rFonts w:ascii="Simplified Arabic" w:hAnsi="Simplified Arabic" w:cs="Simplified Arabic"/>
          <w:sz w:val="32"/>
          <w:szCs w:val="32"/>
          <w:rtl/>
          <w:lang w:bidi="ar-DZ"/>
        </w:rPr>
        <w:t xml:space="preserve"> إذا لم يقم المشتري بتفاوض على الورقة التجارية، فيمكن أن تقوم مسؤوليته اتجاه ذلك وتتعرض سمعته للسوء إذا لم يقم بتسديد قيمة التحصيل </w:t>
      </w:r>
      <w:proofErr w:type="spellStart"/>
      <w:r w:rsidR="004A4E6D" w:rsidRPr="008A4972">
        <w:rPr>
          <w:rFonts w:ascii="Simplified Arabic" w:hAnsi="Simplified Arabic" w:cs="Simplified Arabic"/>
          <w:sz w:val="32"/>
          <w:szCs w:val="32"/>
          <w:rtl/>
          <w:lang w:bidi="ar-DZ"/>
        </w:rPr>
        <w:t>المستندي</w:t>
      </w:r>
      <w:proofErr w:type="spellEnd"/>
      <w:r w:rsidR="00E57BBA" w:rsidRPr="008A4972">
        <w:rPr>
          <w:rFonts w:ascii="Simplified Arabic" w:hAnsi="Simplified Arabic" w:cs="Simplified Arabic"/>
          <w:sz w:val="32"/>
          <w:szCs w:val="32"/>
          <w:rtl/>
          <w:lang w:bidi="ar-DZ"/>
        </w:rPr>
        <w:t xml:space="preserve">. </w:t>
      </w:r>
    </w:p>
    <w:p w:rsidR="00D05335" w:rsidRPr="008A4972" w:rsidRDefault="00D05335" w:rsidP="00E57BBA">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 xml:space="preserve">2- مساوئ التحصيل </w:t>
      </w:r>
      <w:proofErr w:type="spellStart"/>
      <w:r w:rsidRPr="008A4972">
        <w:rPr>
          <w:rFonts w:ascii="Simplified Arabic" w:hAnsi="Simplified Arabic" w:cs="Simplified Arabic"/>
          <w:b/>
          <w:bCs/>
          <w:sz w:val="32"/>
          <w:szCs w:val="32"/>
          <w:rtl/>
          <w:lang w:bidi="ar-DZ"/>
        </w:rPr>
        <w:t>المستندي</w:t>
      </w:r>
      <w:proofErr w:type="spellEnd"/>
      <w:r w:rsidRPr="008A4972">
        <w:rPr>
          <w:rFonts w:ascii="Simplified Arabic" w:hAnsi="Simplified Arabic" w:cs="Simplified Arabic"/>
          <w:b/>
          <w:bCs/>
          <w:sz w:val="32"/>
          <w:szCs w:val="32"/>
          <w:rtl/>
          <w:lang w:bidi="ar-DZ"/>
        </w:rPr>
        <w:t xml:space="preserve"> بالنسبة للبائع:</w:t>
      </w:r>
    </w:p>
    <w:p w:rsidR="00D05335" w:rsidRPr="008A4972" w:rsidRDefault="00D05335" w:rsidP="00D05335">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 </w:t>
      </w:r>
      <w:proofErr w:type="gramStart"/>
      <w:r w:rsidRPr="008A4972">
        <w:rPr>
          <w:rFonts w:ascii="Simplified Arabic" w:hAnsi="Simplified Arabic" w:cs="Simplified Arabic"/>
          <w:sz w:val="32"/>
          <w:szCs w:val="32"/>
          <w:rtl/>
          <w:lang w:bidi="ar-DZ"/>
        </w:rPr>
        <w:t>من</w:t>
      </w:r>
      <w:proofErr w:type="gramEnd"/>
      <w:r w:rsidRPr="008A4972">
        <w:rPr>
          <w:rFonts w:ascii="Simplified Arabic" w:hAnsi="Simplified Arabic" w:cs="Simplified Arabic"/>
          <w:sz w:val="32"/>
          <w:szCs w:val="32"/>
          <w:rtl/>
          <w:lang w:bidi="ar-DZ"/>
        </w:rPr>
        <w:t xml:space="preserve"> حيث الضمانات المقدمة للبائع فإنها غير كافية بمعنى عدم وجود أي التزام. </w:t>
      </w:r>
    </w:p>
    <w:p w:rsidR="00D05335" w:rsidRPr="008A4972" w:rsidRDefault="00D05335" w:rsidP="00D05335">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 بقاء البضاعة في حيازة المصدر وبالتالي يتعرض لخسائر مما يؤدي </w:t>
      </w:r>
      <w:proofErr w:type="spellStart"/>
      <w:r w:rsidRPr="008A4972">
        <w:rPr>
          <w:rFonts w:ascii="Simplified Arabic" w:hAnsi="Simplified Arabic" w:cs="Simplified Arabic"/>
          <w:sz w:val="32"/>
          <w:szCs w:val="32"/>
          <w:rtl/>
          <w:lang w:bidi="ar-DZ"/>
        </w:rPr>
        <w:t>به</w:t>
      </w:r>
      <w:proofErr w:type="spellEnd"/>
      <w:r w:rsidRPr="008A4972">
        <w:rPr>
          <w:rFonts w:ascii="Simplified Arabic" w:hAnsi="Simplified Arabic" w:cs="Simplified Arabic"/>
          <w:sz w:val="32"/>
          <w:szCs w:val="32"/>
          <w:rtl/>
          <w:lang w:bidi="ar-DZ"/>
        </w:rPr>
        <w:t xml:space="preserve"> إلى إعادة إرجاعها أو بيعها لمشتري آخر. </w:t>
      </w:r>
    </w:p>
    <w:p w:rsidR="005961BF" w:rsidRPr="008A4972" w:rsidRDefault="00D05335" w:rsidP="004A10C8">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 يبقى رأس مال البائع </w:t>
      </w:r>
      <w:proofErr w:type="gramStart"/>
      <w:r w:rsidRPr="008A4972">
        <w:rPr>
          <w:rFonts w:ascii="Simplified Arabic" w:hAnsi="Simplified Arabic" w:cs="Simplified Arabic"/>
          <w:sz w:val="32"/>
          <w:szCs w:val="32"/>
          <w:rtl/>
          <w:lang w:bidi="ar-DZ"/>
        </w:rPr>
        <w:t>مج</w:t>
      </w:r>
      <w:r w:rsidR="00F34B97" w:rsidRPr="008A4972">
        <w:rPr>
          <w:rFonts w:ascii="Simplified Arabic" w:hAnsi="Simplified Arabic" w:cs="Simplified Arabic"/>
          <w:sz w:val="32"/>
          <w:szCs w:val="32"/>
          <w:rtl/>
          <w:lang w:bidi="ar-DZ"/>
        </w:rPr>
        <w:t>م</w:t>
      </w:r>
      <w:r w:rsidRPr="008A4972">
        <w:rPr>
          <w:rFonts w:ascii="Simplified Arabic" w:hAnsi="Simplified Arabic" w:cs="Simplified Arabic"/>
          <w:sz w:val="32"/>
          <w:szCs w:val="32"/>
          <w:rtl/>
          <w:lang w:bidi="ar-DZ"/>
        </w:rPr>
        <w:t>د</w:t>
      </w:r>
      <w:proofErr w:type="gramEnd"/>
      <w:r w:rsidR="00F34B97" w:rsidRPr="008A4972">
        <w:rPr>
          <w:rFonts w:ascii="Simplified Arabic" w:hAnsi="Simplified Arabic" w:cs="Simplified Arabic"/>
          <w:sz w:val="32"/>
          <w:szCs w:val="32"/>
          <w:rtl/>
          <w:lang w:bidi="ar-DZ"/>
        </w:rPr>
        <w:t xml:space="preserve"> إل</w:t>
      </w:r>
      <w:r w:rsidR="005961BF" w:rsidRPr="008A4972">
        <w:rPr>
          <w:rFonts w:ascii="Simplified Arabic" w:hAnsi="Simplified Arabic" w:cs="Simplified Arabic"/>
          <w:sz w:val="32"/>
          <w:szCs w:val="32"/>
          <w:rtl/>
          <w:lang w:bidi="ar-DZ"/>
        </w:rPr>
        <w:t>ى غاية تلقي المبلغ</w:t>
      </w:r>
      <w:r w:rsidR="004A10C8" w:rsidRPr="008A4972">
        <w:rPr>
          <w:rFonts w:ascii="Simplified Arabic" w:hAnsi="Simplified Arabic" w:cs="Simplified Arabic"/>
          <w:sz w:val="32"/>
          <w:szCs w:val="32"/>
          <w:vertAlign w:val="superscript"/>
          <w:rtl/>
          <w:lang w:bidi="ar-DZ"/>
        </w:rPr>
        <w:t>(</w:t>
      </w:r>
      <w:r w:rsidR="004A10C8" w:rsidRPr="008A4972">
        <w:rPr>
          <w:rStyle w:val="Appelnotedebasdep"/>
          <w:rFonts w:ascii="Simplified Arabic" w:hAnsi="Simplified Arabic" w:cs="Simplified Arabic"/>
          <w:sz w:val="32"/>
          <w:szCs w:val="32"/>
          <w:rtl/>
        </w:rPr>
        <w:footnoteReference w:id="15"/>
      </w:r>
      <w:r w:rsidR="004A10C8" w:rsidRPr="008A4972">
        <w:rPr>
          <w:rFonts w:ascii="Simplified Arabic" w:hAnsi="Simplified Arabic" w:cs="Simplified Arabic"/>
          <w:sz w:val="32"/>
          <w:szCs w:val="32"/>
          <w:vertAlign w:val="superscript"/>
          <w:rtl/>
          <w:lang w:bidi="ar-DZ"/>
        </w:rPr>
        <w:t>)</w:t>
      </w:r>
      <w:r w:rsidR="004A10C8" w:rsidRPr="008A4972">
        <w:rPr>
          <w:rFonts w:ascii="Simplified Arabic" w:hAnsi="Simplified Arabic" w:cs="Simplified Arabic"/>
          <w:sz w:val="32"/>
          <w:szCs w:val="32"/>
          <w:rtl/>
          <w:lang w:bidi="ar-DZ"/>
        </w:rPr>
        <w:t>.</w:t>
      </w:r>
      <w:r w:rsidR="005961BF" w:rsidRPr="008A4972">
        <w:rPr>
          <w:rFonts w:ascii="Simplified Arabic" w:hAnsi="Simplified Arabic" w:cs="Simplified Arabic"/>
          <w:sz w:val="32"/>
          <w:szCs w:val="32"/>
          <w:rtl/>
          <w:lang w:bidi="ar-DZ"/>
        </w:rPr>
        <w:t xml:space="preserve"> </w:t>
      </w:r>
    </w:p>
    <w:p w:rsidR="000F25AA" w:rsidRPr="008A4972" w:rsidRDefault="00AC0D7F" w:rsidP="00AC0D7F">
      <w:pPr>
        <w:bidi/>
        <w:rPr>
          <w:rFonts w:ascii="Simplified Arabic" w:hAnsi="Simplified Arabic" w:cs="Simplified Arabic"/>
          <w:b/>
          <w:bCs/>
          <w:sz w:val="32"/>
          <w:szCs w:val="32"/>
          <w:rtl/>
          <w:lang w:bidi="ar-DZ"/>
        </w:rPr>
      </w:pPr>
      <w:r w:rsidRPr="008A4972">
        <w:rPr>
          <w:rFonts w:ascii="Simplified Arabic" w:hAnsi="Simplified Arabic" w:cs="Simplified Arabic"/>
          <w:b/>
          <w:bCs/>
          <w:sz w:val="32"/>
          <w:szCs w:val="32"/>
          <w:rtl/>
          <w:lang w:bidi="ar-DZ"/>
        </w:rPr>
        <w:t xml:space="preserve">المبحث الثالث: الفرق بين التحصيل </w:t>
      </w:r>
      <w:proofErr w:type="spellStart"/>
      <w:r w:rsidRPr="008A4972">
        <w:rPr>
          <w:rFonts w:ascii="Simplified Arabic" w:hAnsi="Simplified Arabic" w:cs="Simplified Arabic"/>
          <w:b/>
          <w:bCs/>
          <w:sz w:val="32"/>
          <w:szCs w:val="32"/>
          <w:rtl/>
          <w:lang w:bidi="ar-DZ"/>
        </w:rPr>
        <w:t>المستندي</w:t>
      </w:r>
      <w:proofErr w:type="spellEnd"/>
      <w:r w:rsidRPr="008A4972">
        <w:rPr>
          <w:rFonts w:ascii="Simplified Arabic" w:hAnsi="Simplified Arabic" w:cs="Simplified Arabic"/>
          <w:b/>
          <w:bCs/>
          <w:sz w:val="32"/>
          <w:szCs w:val="32"/>
          <w:rtl/>
          <w:lang w:bidi="ar-DZ"/>
        </w:rPr>
        <w:t xml:space="preserve"> والاعتماد </w:t>
      </w:r>
      <w:proofErr w:type="spellStart"/>
      <w:r w:rsidRPr="008A4972">
        <w:rPr>
          <w:rFonts w:ascii="Simplified Arabic" w:hAnsi="Simplified Arabic" w:cs="Simplified Arabic"/>
          <w:b/>
          <w:bCs/>
          <w:sz w:val="32"/>
          <w:szCs w:val="32"/>
          <w:rtl/>
          <w:lang w:bidi="ar-DZ"/>
        </w:rPr>
        <w:t>المستندي</w:t>
      </w:r>
      <w:proofErr w:type="spellEnd"/>
      <w:r w:rsidRPr="008A4972">
        <w:rPr>
          <w:rFonts w:ascii="Simplified Arabic" w:hAnsi="Simplified Arabic" w:cs="Simplified Arabic"/>
          <w:b/>
          <w:bCs/>
          <w:sz w:val="32"/>
          <w:szCs w:val="32"/>
          <w:rtl/>
          <w:lang w:bidi="ar-DZ"/>
        </w:rPr>
        <w:t>.</w:t>
      </w:r>
    </w:p>
    <w:p w:rsidR="000F25AA" w:rsidRPr="008A4972" w:rsidRDefault="000F25AA" w:rsidP="000F25AA">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lastRenderedPageBreak/>
        <w:t xml:space="preserve">الاعتماد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هو التزام من طرف البنك لمصلحة الغير ( الآمر) أو لحسابه الخاص بالدفع للمستفيد ( مؤدي خدمات، بائع، ممول ...) </w:t>
      </w:r>
      <w:proofErr w:type="gramStart"/>
      <w:r w:rsidRPr="008A4972">
        <w:rPr>
          <w:rFonts w:ascii="Simplified Arabic" w:hAnsi="Simplified Arabic" w:cs="Simplified Arabic"/>
          <w:sz w:val="32"/>
          <w:szCs w:val="32"/>
          <w:rtl/>
          <w:lang w:bidi="ar-DZ"/>
        </w:rPr>
        <w:t>مبلغ</w:t>
      </w:r>
      <w:proofErr w:type="gramEnd"/>
      <w:r w:rsidRPr="008A4972">
        <w:rPr>
          <w:rFonts w:ascii="Simplified Arabic" w:hAnsi="Simplified Arabic" w:cs="Simplified Arabic"/>
          <w:sz w:val="32"/>
          <w:szCs w:val="32"/>
          <w:rtl/>
          <w:lang w:bidi="ar-DZ"/>
        </w:rPr>
        <w:t xml:space="preserve"> معين مقابل تقديم مستندات مطابقة للبنود والشروط المنصوص عليها في العقد وذلك في تاريخ محدد. </w:t>
      </w:r>
    </w:p>
    <w:p w:rsidR="008237D3" w:rsidRPr="008A4972" w:rsidRDefault="000F25AA" w:rsidP="008237D3">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أما التحصيل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فهو تقنية دفع أو تحصيل والتي منه خلالها يعطي المصدر لبنكه </w:t>
      </w:r>
      <w:proofErr w:type="spellStart"/>
      <w:r w:rsidRPr="008A4972">
        <w:rPr>
          <w:rFonts w:ascii="Simplified Arabic" w:hAnsi="Simplified Arabic" w:cs="Simplified Arabic"/>
          <w:sz w:val="32"/>
          <w:szCs w:val="32"/>
          <w:rtl/>
          <w:lang w:bidi="ar-DZ"/>
        </w:rPr>
        <w:t>حوالة</w:t>
      </w:r>
      <w:proofErr w:type="spellEnd"/>
      <w:r w:rsidRPr="008A4972">
        <w:rPr>
          <w:rFonts w:ascii="Simplified Arabic" w:hAnsi="Simplified Arabic" w:cs="Simplified Arabic"/>
          <w:sz w:val="32"/>
          <w:szCs w:val="32"/>
          <w:rtl/>
          <w:lang w:bidi="ar-DZ"/>
        </w:rPr>
        <w:t xml:space="preserve"> لترجعها لبنك المستورد والذي يقوم بدوره بتقديمها لزبونه سواء مقابل دفع فوري أو عن طريق القبول أو بطريقة الدفع المتفق عليها بالنسبة للمستندات المفروضة في الاعتماد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فهي عبارة عن ملف </w:t>
      </w:r>
      <w:r w:rsidR="008237D3" w:rsidRPr="008A4972">
        <w:rPr>
          <w:rFonts w:ascii="Simplified Arabic" w:hAnsi="Simplified Arabic" w:cs="Simplified Arabic"/>
          <w:sz w:val="32"/>
          <w:szCs w:val="32"/>
          <w:rtl/>
          <w:lang w:bidi="ar-DZ"/>
        </w:rPr>
        <w:t>كامل</w:t>
      </w:r>
      <w:r w:rsidRPr="008A4972">
        <w:rPr>
          <w:rFonts w:ascii="Simplified Arabic" w:hAnsi="Simplified Arabic" w:cs="Simplified Arabic"/>
          <w:sz w:val="32"/>
          <w:szCs w:val="32"/>
          <w:rtl/>
          <w:lang w:bidi="ar-DZ"/>
        </w:rPr>
        <w:t xml:space="preserve"> يحتوي</w:t>
      </w:r>
      <w:r w:rsidR="008237D3" w:rsidRPr="008A4972">
        <w:rPr>
          <w:rFonts w:ascii="Simplified Arabic" w:hAnsi="Simplified Arabic" w:cs="Simplified Arabic"/>
          <w:sz w:val="32"/>
          <w:szCs w:val="32"/>
          <w:rtl/>
          <w:lang w:bidi="ar-DZ"/>
        </w:rPr>
        <w:t xml:space="preserve"> على عدة مستندات وإجراءات أما التحصيل </w:t>
      </w:r>
      <w:proofErr w:type="spellStart"/>
      <w:r w:rsidR="008237D3" w:rsidRPr="008A4972">
        <w:rPr>
          <w:rFonts w:ascii="Simplified Arabic" w:hAnsi="Simplified Arabic" w:cs="Simplified Arabic"/>
          <w:sz w:val="32"/>
          <w:szCs w:val="32"/>
          <w:rtl/>
          <w:lang w:bidi="ar-DZ"/>
        </w:rPr>
        <w:t>المستندي</w:t>
      </w:r>
      <w:proofErr w:type="spellEnd"/>
      <w:r w:rsidR="008237D3" w:rsidRPr="008A4972">
        <w:rPr>
          <w:rFonts w:ascii="Simplified Arabic" w:hAnsi="Simplified Arabic" w:cs="Simplified Arabic"/>
          <w:sz w:val="32"/>
          <w:szCs w:val="32"/>
          <w:rtl/>
          <w:lang w:bidi="ar-DZ"/>
        </w:rPr>
        <w:t xml:space="preserve"> فيتكون من مستندات قد تكون مالية متمثلة في مستند واحد أو تجارية ومالية لا يصل عددها ذلك العدد المفروض في الاعتماد </w:t>
      </w:r>
      <w:proofErr w:type="spellStart"/>
      <w:r w:rsidR="008237D3" w:rsidRPr="008A4972">
        <w:rPr>
          <w:rFonts w:ascii="Simplified Arabic" w:hAnsi="Simplified Arabic" w:cs="Simplified Arabic"/>
          <w:sz w:val="32"/>
          <w:szCs w:val="32"/>
          <w:rtl/>
          <w:lang w:bidi="ar-DZ"/>
        </w:rPr>
        <w:t>المستندي</w:t>
      </w:r>
      <w:proofErr w:type="spellEnd"/>
      <w:r w:rsidR="008237D3" w:rsidRPr="008A4972">
        <w:rPr>
          <w:rFonts w:ascii="Simplified Arabic" w:hAnsi="Simplified Arabic" w:cs="Simplified Arabic"/>
          <w:sz w:val="32"/>
          <w:szCs w:val="32"/>
          <w:rtl/>
          <w:lang w:bidi="ar-DZ"/>
        </w:rPr>
        <w:t xml:space="preserve">. </w:t>
      </w:r>
    </w:p>
    <w:p w:rsidR="00BE5450" w:rsidRPr="008A4972" w:rsidRDefault="00BE5450" w:rsidP="00BE5450">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تدرس المطالب التالية التي تبين الفرق الموجودين </w:t>
      </w:r>
      <w:proofErr w:type="spellStart"/>
      <w:r w:rsidRPr="008A4972">
        <w:rPr>
          <w:rFonts w:ascii="Simplified Arabic" w:hAnsi="Simplified Arabic" w:cs="Simplified Arabic"/>
          <w:sz w:val="32"/>
          <w:szCs w:val="32"/>
          <w:rtl/>
          <w:lang w:bidi="ar-DZ"/>
        </w:rPr>
        <w:t>الإعتماد</w:t>
      </w:r>
      <w:proofErr w:type="spellEnd"/>
      <w:r w:rsidRPr="008A4972">
        <w:rPr>
          <w:rFonts w:ascii="Simplified Arabic" w:hAnsi="Simplified Arabic" w:cs="Simplified Arabic"/>
          <w:sz w:val="32"/>
          <w:szCs w:val="32"/>
          <w:rtl/>
          <w:lang w:bidi="ar-DZ"/>
        </w:rPr>
        <w:t xml:space="preserve">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والتحصيل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كما يلي: </w:t>
      </w:r>
    </w:p>
    <w:p w:rsidR="00BE5450" w:rsidRPr="008A4972" w:rsidRDefault="00BE5450" w:rsidP="00BE5450">
      <w:pPr>
        <w:bidi/>
        <w:rPr>
          <w:rFonts w:ascii="Simplified Arabic" w:hAnsi="Simplified Arabic" w:cs="Simplified Arabic"/>
          <w:sz w:val="32"/>
          <w:szCs w:val="32"/>
          <w:rtl/>
          <w:lang w:bidi="ar-DZ"/>
        </w:rPr>
      </w:pPr>
      <w:proofErr w:type="gramStart"/>
      <w:r w:rsidRPr="008A4972">
        <w:rPr>
          <w:rFonts w:ascii="Simplified Arabic" w:hAnsi="Simplified Arabic" w:cs="Simplified Arabic"/>
          <w:b/>
          <w:bCs/>
          <w:sz w:val="32"/>
          <w:szCs w:val="32"/>
          <w:rtl/>
          <w:lang w:bidi="ar-DZ"/>
        </w:rPr>
        <w:t>المطلب</w:t>
      </w:r>
      <w:proofErr w:type="gramEnd"/>
      <w:r w:rsidRPr="008A4972">
        <w:rPr>
          <w:rFonts w:ascii="Simplified Arabic" w:hAnsi="Simplified Arabic" w:cs="Simplified Arabic"/>
          <w:b/>
          <w:bCs/>
          <w:sz w:val="32"/>
          <w:szCs w:val="32"/>
          <w:rtl/>
          <w:lang w:bidi="ar-DZ"/>
        </w:rPr>
        <w:t xml:space="preserve"> الأول:</w:t>
      </w:r>
      <w:r w:rsidRPr="008A4972">
        <w:rPr>
          <w:rFonts w:ascii="Simplified Arabic" w:hAnsi="Simplified Arabic" w:cs="Simplified Arabic"/>
          <w:sz w:val="32"/>
          <w:szCs w:val="32"/>
          <w:rtl/>
          <w:lang w:bidi="ar-DZ"/>
        </w:rPr>
        <w:t xml:space="preserve"> بالنسبة للأطراف والبنوك. </w:t>
      </w:r>
    </w:p>
    <w:p w:rsidR="00BE5450" w:rsidRPr="008A4972" w:rsidRDefault="00BE5450" w:rsidP="00BE5450">
      <w:pPr>
        <w:bidi/>
        <w:rPr>
          <w:rFonts w:ascii="Simplified Arabic" w:hAnsi="Simplified Arabic" w:cs="Simplified Arabic"/>
          <w:b/>
          <w:bCs/>
          <w:sz w:val="32"/>
          <w:szCs w:val="32"/>
          <w:rtl/>
          <w:lang w:bidi="ar-DZ"/>
        </w:rPr>
      </w:pPr>
      <w:r w:rsidRPr="008A4972">
        <w:rPr>
          <w:rFonts w:ascii="Simplified Arabic" w:hAnsi="Simplified Arabic" w:cs="Simplified Arabic"/>
          <w:b/>
          <w:bCs/>
          <w:sz w:val="32"/>
          <w:szCs w:val="32"/>
          <w:rtl/>
          <w:lang w:bidi="ar-DZ"/>
        </w:rPr>
        <w:t xml:space="preserve">1- </w:t>
      </w:r>
      <w:proofErr w:type="gramStart"/>
      <w:r w:rsidRPr="008A4972">
        <w:rPr>
          <w:rFonts w:ascii="Simplified Arabic" w:hAnsi="Simplified Arabic" w:cs="Simplified Arabic"/>
          <w:b/>
          <w:bCs/>
          <w:sz w:val="32"/>
          <w:szCs w:val="32"/>
          <w:rtl/>
          <w:lang w:bidi="ar-DZ"/>
        </w:rPr>
        <w:t>بالنسبة</w:t>
      </w:r>
      <w:proofErr w:type="gramEnd"/>
      <w:r w:rsidRPr="008A4972">
        <w:rPr>
          <w:rFonts w:ascii="Simplified Arabic" w:hAnsi="Simplified Arabic" w:cs="Simplified Arabic"/>
          <w:b/>
          <w:bCs/>
          <w:sz w:val="32"/>
          <w:szCs w:val="32"/>
          <w:rtl/>
          <w:lang w:bidi="ar-DZ"/>
        </w:rPr>
        <w:t xml:space="preserve"> للبائع: </w:t>
      </w:r>
    </w:p>
    <w:p w:rsidR="00BE5450" w:rsidRPr="008A4972" w:rsidRDefault="00BE5450" w:rsidP="00BE5450">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في الاعتماد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يكون هو المستفيد في التحصيل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يكون هو الآمر. </w:t>
      </w:r>
    </w:p>
    <w:p w:rsidR="00BE5450" w:rsidRPr="008A4972" w:rsidRDefault="00BE5450" w:rsidP="00BE5450">
      <w:pPr>
        <w:bidi/>
        <w:rPr>
          <w:rFonts w:ascii="Simplified Arabic" w:hAnsi="Simplified Arabic" w:cs="Simplified Arabic"/>
          <w:b/>
          <w:bCs/>
          <w:sz w:val="32"/>
          <w:szCs w:val="32"/>
          <w:rtl/>
          <w:lang w:bidi="ar-DZ"/>
        </w:rPr>
      </w:pPr>
      <w:r w:rsidRPr="008A4972">
        <w:rPr>
          <w:rFonts w:ascii="Simplified Arabic" w:hAnsi="Simplified Arabic" w:cs="Simplified Arabic"/>
          <w:b/>
          <w:bCs/>
          <w:sz w:val="32"/>
          <w:szCs w:val="32"/>
          <w:rtl/>
          <w:lang w:bidi="ar-DZ"/>
        </w:rPr>
        <w:t xml:space="preserve">2- </w:t>
      </w:r>
      <w:proofErr w:type="gramStart"/>
      <w:r w:rsidRPr="008A4972">
        <w:rPr>
          <w:rFonts w:ascii="Simplified Arabic" w:hAnsi="Simplified Arabic" w:cs="Simplified Arabic"/>
          <w:b/>
          <w:bCs/>
          <w:sz w:val="32"/>
          <w:szCs w:val="32"/>
          <w:rtl/>
          <w:lang w:bidi="ar-DZ"/>
        </w:rPr>
        <w:t>بالنسبة</w:t>
      </w:r>
      <w:proofErr w:type="gramEnd"/>
      <w:r w:rsidRPr="008A4972">
        <w:rPr>
          <w:rFonts w:ascii="Simplified Arabic" w:hAnsi="Simplified Arabic" w:cs="Simplified Arabic"/>
          <w:b/>
          <w:bCs/>
          <w:sz w:val="32"/>
          <w:szCs w:val="32"/>
          <w:rtl/>
          <w:lang w:bidi="ar-DZ"/>
        </w:rPr>
        <w:t xml:space="preserve"> للمشتري: </w:t>
      </w:r>
    </w:p>
    <w:p w:rsidR="003223ED" w:rsidRPr="008A4972" w:rsidRDefault="00BE5450" w:rsidP="003223ED">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في الاعتماد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يكون هو الآمر </w:t>
      </w:r>
      <w:r w:rsidR="003223ED" w:rsidRPr="008A4972">
        <w:rPr>
          <w:rFonts w:ascii="Simplified Arabic" w:hAnsi="Simplified Arabic" w:cs="Simplified Arabic"/>
          <w:sz w:val="32"/>
          <w:szCs w:val="32"/>
          <w:rtl/>
          <w:lang w:bidi="ar-DZ"/>
        </w:rPr>
        <w:t xml:space="preserve">في التحصيل </w:t>
      </w:r>
      <w:proofErr w:type="spellStart"/>
      <w:r w:rsidR="003223ED" w:rsidRPr="008A4972">
        <w:rPr>
          <w:rFonts w:ascii="Simplified Arabic" w:hAnsi="Simplified Arabic" w:cs="Simplified Arabic"/>
          <w:sz w:val="32"/>
          <w:szCs w:val="32"/>
          <w:rtl/>
          <w:lang w:bidi="ar-DZ"/>
        </w:rPr>
        <w:t>المستندي</w:t>
      </w:r>
      <w:proofErr w:type="spellEnd"/>
      <w:r w:rsidR="003223ED" w:rsidRPr="008A4972">
        <w:rPr>
          <w:rFonts w:ascii="Simplified Arabic" w:hAnsi="Simplified Arabic" w:cs="Simplified Arabic"/>
          <w:sz w:val="32"/>
          <w:szCs w:val="32"/>
          <w:rtl/>
          <w:lang w:bidi="ar-DZ"/>
        </w:rPr>
        <w:t xml:space="preserve"> يكون هو المرسل إليه التحصيل. </w:t>
      </w:r>
    </w:p>
    <w:p w:rsidR="003223ED" w:rsidRPr="008A4972" w:rsidRDefault="003223ED" w:rsidP="003223ED">
      <w:pPr>
        <w:bidi/>
        <w:rPr>
          <w:rFonts w:ascii="Simplified Arabic" w:hAnsi="Simplified Arabic" w:cs="Simplified Arabic"/>
          <w:b/>
          <w:bCs/>
          <w:sz w:val="32"/>
          <w:szCs w:val="32"/>
          <w:rtl/>
          <w:lang w:bidi="ar-DZ"/>
        </w:rPr>
      </w:pPr>
      <w:r w:rsidRPr="008A4972">
        <w:rPr>
          <w:rFonts w:ascii="Simplified Arabic" w:hAnsi="Simplified Arabic" w:cs="Simplified Arabic"/>
          <w:b/>
          <w:bCs/>
          <w:sz w:val="32"/>
          <w:szCs w:val="32"/>
          <w:rtl/>
          <w:lang w:bidi="ar-DZ"/>
        </w:rPr>
        <w:t xml:space="preserve">3- بالنسبة لبنك البائع: </w:t>
      </w:r>
    </w:p>
    <w:p w:rsidR="003223ED" w:rsidRPr="008A4972" w:rsidRDefault="003223ED" w:rsidP="003223ED">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في الاعتماد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يكون البنك مبلغ أو مؤيد في التحصيل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هو البنك المرجع. </w:t>
      </w:r>
    </w:p>
    <w:p w:rsidR="003223ED" w:rsidRPr="008A4972" w:rsidRDefault="003223ED" w:rsidP="003223ED">
      <w:pPr>
        <w:bidi/>
        <w:rPr>
          <w:rFonts w:ascii="Simplified Arabic" w:hAnsi="Simplified Arabic" w:cs="Simplified Arabic"/>
          <w:b/>
          <w:bCs/>
          <w:sz w:val="32"/>
          <w:szCs w:val="32"/>
          <w:rtl/>
          <w:lang w:bidi="ar-DZ"/>
        </w:rPr>
      </w:pPr>
      <w:r w:rsidRPr="008A4972">
        <w:rPr>
          <w:rFonts w:ascii="Simplified Arabic" w:hAnsi="Simplified Arabic" w:cs="Simplified Arabic"/>
          <w:b/>
          <w:bCs/>
          <w:sz w:val="32"/>
          <w:szCs w:val="32"/>
          <w:rtl/>
          <w:lang w:bidi="ar-DZ"/>
        </w:rPr>
        <w:t xml:space="preserve">4- بالنسبة لبنك المشتري: </w:t>
      </w:r>
    </w:p>
    <w:p w:rsidR="003223ED" w:rsidRPr="008A4972" w:rsidRDefault="003223ED" w:rsidP="003223ED">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lastRenderedPageBreak/>
        <w:t xml:space="preserve">في الاعتماد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يكون هو البنك المصدر في التحصيل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يكون هو البنك الممثل. </w:t>
      </w:r>
    </w:p>
    <w:p w:rsidR="003223ED" w:rsidRPr="008A4972" w:rsidRDefault="003223ED" w:rsidP="003223ED">
      <w:pPr>
        <w:bidi/>
        <w:rPr>
          <w:rFonts w:ascii="Simplified Arabic" w:hAnsi="Simplified Arabic" w:cs="Simplified Arabic"/>
          <w:b/>
          <w:bCs/>
          <w:sz w:val="32"/>
          <w:szCs w:val="32"/>
          <w:rtl/>
          <w:lang w:bidi="ar-DZ"/>
        </w:rPr>
      </w:pPr>
      <w:r w:rsidRPr="008A4972">
        <w:rPr>
          <w:rFonts w:ascii="Simplified Arabic" w:hAnsi="Simplified Arabic" w:cs="Simplified Arabic"/>
          <w:b/>
          <w:bCs/>
          <w:sz w:val="32"/>
          <w:szCs w:val="32"/>
          <w:rtl/>
          <w:lang w:bidi="ar-DZ"/>
        </w:rPr>
        <w:t xml:space="preserve">5- بالنسبة لدور البنوك: </w:t>
      </w:r>
    </w:p>
    <w:p w:rsidR="003223ED" w:rsidRPr="008A4972" w:rsidRDefault="003223ED" w:rsidP="003223ED">
      <w:pPr>
        <w:bidi/>
        <w:rPr>
          <w:rFonts w:ascii="Simplified Arabic" w:hAnsi="Simplified Arabic" w:cs="Simplified Arabic"/>
          <w:b/>
          <w:bCs/>
          <w:sz w:val="32"/>
          <w:szCs w:val="32"/>
          <w:rtl/>
          <w:lang w:bidi="ar-DZ"/>
        </w:rPr>
      </w:pPr>
      <w:r w:rsidRPr="008A4972">
        <w:rPr>
          <w:rFonts w:ascii="Simplified Arabic" w:hAnsi="Simplified Arabic" w:cs="Simplified Arabic"/>
          <w:b/>
          <w:bCs/>
          <w:sz w:val="32"/>
          <w:szCs w:val="32"/>
          <w:rtl/>
          <w:lang w:bidi="ar-DZ"/>
        </w:rPr>
        <w:t xml:space="preserve">في الاعتماد </w:t>
      </w:r>
      <w:proofErr w:type="spellStart"/>
      <w:r w:rsidRPr="008A4972">
        <w:rPr>
          <w:rFonts w:ascii="Simplified Arabic" w:hAnsi="Simplified Arabic" w:cs="Simplified Arabic"/>
          <w:b/>
          <w:bCs/>
          <w:sz w:val="32"/>
          <w:szCs w:val="32"/>
          <w:rtl/>
          <w:lang w:bidi="ar-DZ"/>
        </w:rPr>
        <w:t>المستندي</w:t>
      </w:r>
      <w:proofErr w:type="spellEnd"/>
      <w:r w:rsidRPr="008A4972">
        <w:rPr>
          <w:rFonts w:ascii="Simplified Arabic" w:hAnsi="Simplified Arabic" w:cs="Simplified Arabic"/>
          <w:b/>
          <w:bCs/>
          <w:sz w:val="32"/>
          <w:szCs w:val="32"/>
          <w:rtl/>
          <w:lang w:bidi="ar-DZ"/>
        </w:rPr>
        <w:t xml:space="preserve">: </w:t>
      </w:r>
    </w:p>
    <w:p w:rsidR="003223ED" w:rsidRPr="008A4972" w:rsidRDefault="003223ED" w:rsidP="008A4972">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 البنك المصدر يكون </w:t>
      </w:r>
      <w:r w:rsidR="008A4972">
        <w:rPr>
          <w:rFonts w:ascii="Simplified Arabic" w:hAnsi="Simplified Arabic" w:cs="Simplified Arabic" w:hint="cs"/>
          <w:sz w:val="32"/>
          <w:szCs w:val="32"/>
          <w:rtl/>
          <w:lang w:bidi="ar-DZ"/>
        </w:rPr>
        <w:t>ا</w:t>
      </w:r>
      <w:r w:rsidRPr="008A4972">
        <w:rPr>
          <w:rFonts w:ascii="Simplified Arabic" w:hAnsi="Simplified Arabic" w:cs="Simplified Arabic"/>
          <w:sz w:val="32"/>
          <w:szCs w:val="32"/>
          <w:rtl/>
          <w:lang w:bidi="ar-DZ"/>
        </w:rPr>
        <w:t xml:space="preserve">لتزامه قطعي بالدفع. </w:t>
      </w:r>
    </w:p>
    <w:p w:rsidR="003223ED" w:rsidRPr="008A4972" w:rsidRDefault="003223ED" w:rsidP="003223ED">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 البنك المبلغ يكون تبليغه للاعتماد دون التزام. </w:t>
      </w:r>
    </w:p>
    <w:p w:rsidR="00824CB7" w:rsidRPr="008A4972" w:rsidRDefault="003223ED" w:rsidP="008A4972">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 البنك المؤيد يكون </w:t>
      </w:r>
      <w:r w:rsidR="008A4972">
        <w:rPr>
          <w:rFonts w:ascii="Simplified Arabic" w:hAnsi="Simplified Arabic" w:cs="Simplified Arabic" w:hint="cs"/>
          <w:sz w:val="32"/>
          <w:szCs w:val="32"/>
          <w:rtl/>
          <w:lang w:bidi="ar-DZ"/>
        </w:rPr>
        <w:t>ا</w:t>
      </w:r>
      <w:r w:rsidRPr="008A4972">
        <w:rPr>
          <w:rFonts w:ascii="Simplified Arabic" w:hAnsi="Simplified Arabic" w:cs="Simplified Arabic"/>
          <w:sz w:val="32"/>
          <w:szCs w:val="32"/>
          <w:rtl/>
          <w:lang w:bidi="ar-DZ"/>
        </w:rPr>
        <w:t>لتزامه بالدفع قطعي</w:t>
      </w:r>
      <w:r w:rsidR="00824CB7" w:rsidRPr="008A4972">
        <w:rPr>
          <w:rFonts w:ascii="Simplified Arabic" w:hAnsi="Simplified Arabic" w:cs="Simplified Arabic"/>
          <w:sz w:val="32"/>
          <w:szCs w:val="32"/>
          <w:rtl/>
          <w:lang w:bidi="ar-DZ"/>
        </w:rPr>
        <w:t xml:space="preserve">. </w:t>
      </w:r>
    </w:p>
    <w:p w:rsidR="00824CB7" w:rsidRPr="008A4972" w:rsidRDefault="00824CB7" w:rsidP="00824CB7">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في التحصيل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تفويض بتحويل المستندات لكن دون أي التزام بالدفع. </w:t>
      </w:r>
    </w:p>
    <w:p w:rsidR="00DB62A1" w:rsidRPr="008A4972" w:rsidRDefault="00824CB7" w:rsidP="00824CB7">
      <w:pPr>
        <w:bidi/>
        <w:rPr>
          <w:rFonts w:ascii="Simplified Arabic" w:hAnsi="Simplified Arabic" w:cs="Simplified Arabic"/>
          <w:sz w:val="32"/>
          <w:szCs w:val="32"/>
          <w:rtl/>
          <w:lang w:bidi="ar-DZ"/>
        </w:rPr>
      </w:pPr>
      <w:proofErr w:type="gramStart"/>
      <w:r w:rsidRPr="008A4972">
        <w:rPr>
          <w:rFonts w:ascii="Simplified Arabic" w:hAnsi="Simplified Arabic" w:cs="Simplified Arabic"/>
          <w:b/>
          <w:bCs/>
          <w:sz w:val="32"/>
          <w:szCs w:val="32"/>
          <w:rtl/>
          <w:lang w:bidi="ar-DZ"/>
        </w:rPr>
        <w:t>المطلب</w:t>
      </w:r>
      <w:proofErr w:type="gramEnd"/>
      <w:r w:rsidRPr="008A4972">
        <w:rPr>
          <w:rFonts w:ascii="Simplified Arabic" w:hAnsi="Simplified Arabic" w:cs="Simplified Arabic"/>
          <w:b/>
          <w:bCs/>
          <w:sz w:val="32"/>
          <w:szCs w:val="32"/>
          <w:rtl/>
          <w:lang w:bidi="ar-DZ"/>
        </w:rPr>
        <w:t xml:space="preserve"> الثاني: بالنسبة للتكاليف والمخاطر:</w:t>
      </w:r>
    </w:p>
    <w:p w:rsidR="00DB62A1" w:rsidRPr="008A4972" w:rsidRDefault="00DB62A1" w:rsidP="00DB62A1">
      <w:pPr>
        <w:bidi/>
        <w:rPr>
          <w:rFonts w:ascii="Simplified Arabic" w:hAnsi="Simplified Arabic" w:cs="Simplified Arabic"/>
          <w:b/>
          <w:bCs/>
          <w:sz w:val="32"/>
          <w:szCs w:val="32"/>
          <w:rtl/>
          <w:lang w:bidi="ar-DZ"/>
        </w:rPr>
      </w:pPr>
      <w:r w:rsidRPr="008A4972">
        <w:rPr>
          <w:rFonts w:ascii="Simplified Arabic" w:hAnsi="Simplified Arabic" w:cs="Simplified Arabic"/>
          <w:b/>
          <w:bCs/>
          <w:sz w:val="32"/>
          <w:szCs w:val="32"/>
          <w:rtl/>
          <w:lang w:bidi="ar-DZ"/>
        </w:rPr>
        <w:t xml:space="preserve">1- </w:t>
      </w:r>
      <w:proofErr w:type="gramStart"/>
      <w:r w:rsidRPr="008A4972">
        <w:rPr>
          <w:rFonts w:ascii="Simplified Arabic" w:hAnsi="Simplified Arabic" w:cs="Simplified Arabic"/>
          <w:b/>
          <w:bCs/>
          <w:sz w:val="32"/>
          <w:szCs w:val="32"/>
          <w:rtl/>
          <w:lang w:bidi="ar-DZ"/>
        </w:rPr>
        <w:t>بالنسبة</w:t>
      </w:r>
      <w:proofErr w:type="gramEnd"/>
      <w:r w:rsidRPr="008A4972">
        <w:rPr>
          <w:rFonts w:ascii="Simplified Arabic" w:hAnsi="Simplified Arabic" w:cs="Simplified Arabic"/>
          <w:b/>
          <w:bCs/>
          <w:sz w:val="32"/>
          <w:szCs w:val="32"/>
          <w:rtl/>
          <w:lang w:bidi="ar-DZ"/>
        </w:rPr>
        <w:t xml:space="preserve"> للمبلغ. </w:t>
      </w:r>
    </w:p>
    <w:p w:rsidR="00DB62A1" w:rsidRPr="008A4972" w:rsidRDefault="00DB62A1" w:rsidP="00DB62A1">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في الاعتماد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يكون محدد بمبلغ محدد في التحصيل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يكون ملائم مع أي مبلغ. </w:t>
      </w:r>
    </w:p>
    <w:p w:rsidR="00DB62A1" w:rsidRPr="008A4972" w:rsidRDefault="00DB62A1" w:rsidP="00DB62A1">
      <w:pPr>
        <w:bidi/>
        <w:rPr>
          <w:rFonts w:ascii="Simplified Arabic" w:hAnsi="Simplified Arabic" w:cs="Simplified Arabic"/>
          <w:b/>
          <w:bCs/>
          <w:sz w:val="32"/>
          <w:szCs w:val="32"/>
          <w:rtl/>
          <w:lang w:bidi="ar-DZ"/>
        </w:rPr>
      </w:pPr>
      <w:r w:rsidRPr="008A4972">
        <w:rPr>
          <w:rFonts w:ascii="Simplified Arabic" w:hAnsi="Simplified Arabic" w:cs="Simplified Arabic"/>
          <w:b/>
          <w:bCs/>
          <w:sz w:val="32"/>
          <w:szCs w:val="32"/>
          <w:rtl/>
          <w:lang w:bidi="ar-DZ"/>
        </w:rPr>
        <w:t xml:space="preserve">2- </w:t>
      </w:r>
      <w:proofErr w:type="gramStart"/>
      <w:r w:rsidRPr="008A4972">
        <w:rPr>
          <w:rFonts w:ascii="Simplified Arabic" w:hAnsi="Simplified Arabic" w:cs="Simplified Arabic"/>
          <w:b/>
          <w:bCs/>
          <w:sz w:val="32"/>
          <w:szCs w:val="32"/>
          <w:rtl/>
          <w:lang w:bidi="ar-DZ"/>
        </w:rPr>
        <w:t>بالنسبة</w:t>
      </w:r>
      <w:proofErr w:type="gramEnd"/>
      <w:r w:rsidRPr="008A4972">
        <w:rPr>
          <w:rFonts w:ascii="Simplified Arabic" w:hAnsi="Simplified Arabic" w:cs="Simplified Arabic"/>
          <w:b/>
          <w:bCs/>
          <w:sz w:val="32"/>
          <w:szCs w:val="32"/>
          <w:rtl/>
          <w:lang w:bidi="ar-DZ"/>
        </w:rPr>
        <w:t xml:space="preserve"> للمصاريف: </w:t>
      </w:r>
    </w:p>
    <w:p w:rsidR="00DB62A1" w:rsidRPr="008A4972" w:rsidRDefault="00DB62A1" w:rsidP="00DB62A1">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في الاعتماد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يكون نسبيا مرتفع إذا ما كان المبلغ أقل ( ضعيف) في التحصيل </w:t>
      </w:r>
      <w:proofErr w:type="spellStart"/>
      <w:r w:rsidRPr="008A4972">
        <w:rPr>
          <w:rFonts w:ascii="Simplified Arabic" w:hAnsi="Simplified Arabic" w:cs="Simplified Arabic"/>
          <w:sz w:val="32"/>
          <w:szCs w:val="32"/>
          <w:rtl/>
          <w:lang w:bidi="ar-DZ"/>
        </w:rPr>
        <w:t>المستندي</w:t>
      </w:r>
      <w:proofErr w:type="spellEnd"/>
      <w:r w:rsidRPr="008A4972">
        <w:rPr>
          <w:rFonts w:ascii="Simplified Arabic" w:hAnsi="Simplified Arabic" w:cs="Simplified Arabic"/>
          <w:sz w:val="32"/>
          <w:szCs w:val="32"/>
          <w:rtl/>
          <w:lang w:bidi="ar-DZ"/>
        </w:rPr>
        <w:t xml:space="preserve"> يكون أقل تكلفة. </w:t>
      </w:r>
    </w:p>
    <w:p w:rsidR="00DB62A1" w:rsidRPr="008A4972" w:rsidRDefault="00DB62A1" w:rsidP="00DB62A1">
      <w:pPr>
        <w:bidi/>
        <w:rPr>
          <w:rFonts w:ascii="Simplified Arabic" w:hAnsi="Simplified Arabic" w:cs="Simplified Arabic"/>
          <w:b/>
          <w:bCs/>
          <w:sz w:val="32"/>
          <w:szCs w:val="32"/>
          <w:rtl/>
          <w:lang w:bidi="ar-DZ"/>
        </w:rPr>
      </w:pPr>
      <w:r w:rsidRPr="008A4972">
        <w:rPr>
          <w:rFonts w:ascii="Simplified Arabic" w:hAnsi="Simplified Arabic" w:cs="Simplified Arabic"/>
          <w:b/>
          <w:bCs/>
          <w:sz w:val="32"/>
          <w:szCs w:val="32"/>
          <w:rtl/>
          <w:lang w:bidi="ar-DZ"/>
        </w:rPr>
        <w:t xml:space="preserve">3- بالنسبة لقيمة المستندات: </w:t>
      </w:r>
    </w:p>
    <w:p w:rsidR="00824CB7" w:rsidRPr="008A4972" w:rsidRDefault="00DB62A1" w:rsidP="00DB62A1">
      <w:pPr>
        <w:bidi/>
        <w:rPr>
          <w:rFonts w:ascii="Simplified Arabic" w:hAnsi="Simplified Arabic" w:cs="Simplified Arabic"/>
          <w:b/>
          <w:bCs/>
          <w:sz w:val="32"/>
          <w:szCs w:val="32"/>
          <w:rtl/>
          <w:lang w:bidi="ar-DZ"/>
        </w:rPr>
      </w:pPr>
      <w:r w:rsidRPr="008A4972">
        <w:rPr>
          <w:rFonts w:ascii="Simplified Arabic" w:hAnsi="Simplified Arabic" w:cs="Simplified Arabic"/>
          <w:b/>
          <w:bCs/>
          <w:sz w:val="32"/>
          <w:szCs w:val="32"/>
          <w:rtl/>
          <w:lang w:bidi="ar-DZ"/>
        </w:rPr>
        <w:t xml:space="preserve">في الاعتماد </w:t>
      </w:r>
      <w:proofErr w:type="spellStart"/>
      <w:r w:rsidRPr="008A4972">
        <w:rPr>
          <w:rFonts w:ascii="Simplified Arabic" w:hAnsi="Simplified Arabic" w:cs="Simplified Arabic"/>
          <w:b/>
          <w:bCs/>
          <w:sz w:val="32"/>
          <w:szCs w:val="32"/>
          <w:rtl/>
          <w:lang w:bidi="ar-DZ"/>
        </w:rPr>
        <w:t>المستندي</w:t>
      </w:r>
      <w:proofErr w:type="spellEnd"/>
      <w:r w:rsidRPr="008A4972">
        <w:rPr>
          <w:rFonts w:ascii="Simplified Arabic" w:hAnsi="Simplified Arabic" w:cs="Simplified Arabic"/>
          <w:b/>
          <w:bCs/>
          <w:sz w:val="32"/>
          <w:szCs w:val="32"/>
          <w:rtl/>
          <w:lang w:bidi="ar-DZ"/>
        </w:rPr>
        <w:t>:</w:t>
      </w:r>
      <w:r w:rsidRPr="008A4972">
        <w:rPr>
          <w:rFonts w:ascii="Simplified Arabic" w:hAnsi="Simplified Arabic" w:cs="Simplified Arabic"/>
          <w:sz w:val="32"/>
          <w:szCs w:val="32"/>
          <w:rtl/>
          <w:lang w:bidi="ar-DZ"/>
        </w:rPr>
        <w:t xml:space="preserve"> تكون مطابقة المستندات من طرف البنوك حسب ما هو منصوص عليه في خطابات الاعتماد وتكون قيمة المستندات ذات أهمية بالنسبة للمشتري.</w:t>
      </w:r>
      <w:r w:rsidR="00824CB7" w:rsidRPr="008A4972">
        <w:rPr>
          <w:rFonts w:ascii="Simplified Arabic" w:hAnsi="Simplified Arabic" w:cs="Simplified Arabic"/>
          <w:b/>
          <w:bCs/>
          <w:sz w:val="32"/>
          <w:szCs w:val="32"/>
          <w:rtl/>
          <w:lang w:bidi="ar-DZ"/>
        </w:rPr>
        <w:t xml:space="preserve"> </w:t>
      </w:r>
    </w:p>
    <w:p w:rsidR="00A04218" w:rsidRPr="008A4972" w:rsidRDefault="00A04218" w:rsidP="00A04218">
      <w:pPr>
        <w:bidi/>
        <w:rPr>
          <w:rFonts w:ascii="Simplified Arabic" w:hAnsi="Simplified Arabic" w:cs="Simplified Arabic"/>
          <w:b/>
          <w:bCs/>
          <w:sz w:val="32"/>
          <w:szCs w:val="32"/>
          <w:rtl/>
          <w:lang w:bidi="ar-DZ"/>
        </w:rPr>
      </w:pPr>
      <w:r w:rsidRPr="008A4972">
        <w:rPr>
          <w:rFonts w:ascii="Simplified Arabic" w:hAnsi="Simplified Arabic" w:cs="Simplified Arabic"/>
          <w:b/>
          <w:bCs/>
          <w:sz w:val="32"/>
          <w:szCs w:val="32"/>
          <w:rtl/>
          <w:lang w:bidi="ar-DZ"/>
        </w:rPr>
        <w:lastRenderedPageBreak/>
        <w:t xml:space="preserve">في التحصيل </w:t>
      </w:r>
      <w:proofErr w:type="spellStart"/>
      <w:r w:rsidRPr="008A4972">
        <w:rPr>
          <w:rFonts w:ascii="Simplified Arabic" w:hAnsi="Simplified Arabic" w:cs="Simplified Arabic"/>
          <w:b/>
          <w:bCs/>
          <w:sz w:val="32"/>
          <w:szCs w:val="32"/>
          <w:rtl/>
          <w:lang w:bidi="ar-DZ"/>
        </w:rPr>
        <w:t>المستندي</w:t>
      </w:r>
      <w:proofErr w:type="spellEnd"/>
      <w:r w:rsidRPr="008A4972">
        <w:rPr>
          <w:rFonts w:ascii="Simplified Arabic" w:hAnsi="Simplified Arabic" w:cs="Simplified Arabic"/>
          <w:b/>
          <w:bCs/>
          <w:sz w:val="32"/>
          <w:szCs w:val="32"/>
          <w:rtl/>
          <w:lang w:bidi="ar-DZ"/>
        </w:rPr>
        <w:t xml:space="preserve">: لا يوجد أي فحص من طرف البنوك، ويكون تقدير المستندات فقط من طرف المشتري. </w:t>
      </w:r>
    </w:p>
    <w:p w:rsidR="00A04218" w:rsidRPr="008A4972" w:rsidRDefault="00A04218" w:rsidP="00A04218">
      <w:pPr>
        <w:bidi/>
        <w:rPr>
          <w:rFonts w:ascii="Simplified Arabic" w:hAnsi="Simplified Arabic" w:cs="Simplified Arabic"/>
          <w:b/>
          <w:bCs/>
          <w:sz w:val="32"/>
          <w:szCs w:val="32"/>
          <w:rtl/>
          <w:lang w:bidi="ar-DZ"/>
        </w:rPr>
      </w:pPr>
      <w:r w:rsidRPr="008A4972">
        <w:rPr>
          <w:rFonts w:ascii="Simplified Arabic" w:hAnsi="Simplified Arabic" w:cs="Simplified Arabic"/>
          <w:b/>
          <w:bCs/>
          <w:sz w:val="32"/>
          <w:szCs w:val="32"/>
          <w:rtl/>
          <w:lang w:bidi="ar-DZ"/>
        </w:rPr>
        <w:t xml:space="preserve">4- بالنسبة لتغطية خطر التصنيع: </w:t>
      </w:r>
    </w:p>
    <w:p w:rsidR="00A04218" w:rsidRPr="008A4972" w:rsidRDefault="00A04218" w:rsidP="00A04218">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 xml:space="preserve">في الاعتماد </w:t>
      </w:r>
      <w:proofErr w:type="spellStart"/>
      <w:r w:rsidRPr="008A4972">
        <w:rPr>
          <w:rFonts w:ascii="Simplified Arabic" w:hAnsi="Simplified Arabic" w:cs="Simplified Arabic"/>
          <w:b/>
          <w:bCs/>
          <w:sz w:val="32"/>
          <w:szCs w:val="32"/>
          <w:rtl/>
          <w:lang w:bidi="ar-DZ"/>
        </w:rPr>
        <w:t>المستندي</w:t>
      </w:r>
      <w:proofErr w:type="spellEnd"/>
      <w:r w:rsidRPr="008A4972">
        <w:rPr>
          <w:rFonts w:ascii="Simplified Arabic" w:hAnsi="Simplified Arabic" w:cs="Simplified Arabic"/>
          <w:b/>
          <w:bCs/>
          <w:sz w:val="32"/>
          <w:szCs w:val="32"/>
          <w:rtl/>
          <w:lang w:bidi="ar-DZ"/>
        </w:rPr>
        <w:t>:</w:t>
      </w:r>
      <w:r w:rsidRPr="008A4972">
        <w:rPr>
          <w:rFonts w:ascii="Simplified Arabic" w:hAnsi="Simplified Arabic" w:cs="Simplified Arabic"/>
          <w:sz w:val="32"/>
          <w:szCs w:val="32"/>
          <w:rtl/>
          <w:lang w:bidi="ar-DZ"/>
        </w:rPr>
        <w:t xml:space="preserve"> لا توجد تغطية إلا إذا تم طلب مستند نهاية التصنيع. </w:t>
      </w:r>
    </w:p>
    <w:p w:rsidR="00A04218" w:rsidRPr="008A4972" w:rsidRDefault="00A04218" w:rsidP="00A04218">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 xml:space="preserve">في التحصيل </w:t>
      </w:r>
      <w:proofErr w:type="spellStart"/>
      <w:r w:rsidRPr="008A4972">
        <w:rPr>
          <w:rFonts w:ascii="Simplified Arabic" w:hAnsi="Simplified Arabic" w:cs="Simplified Arabic"/>
          <w:b/>
          <w:bCs/>
          <w:sz w:val="32"/>
          <w:szCs w:val="32"/>
          <w:rtl/>
          <w:lang w:bidi="ar-DZ"/>
        </w:rPr>
        <w:t>المستندي</w:t>
      </w:r>
      <w:proofErr w:type="spellEnd"/>
      <w:r w:rsidRPr="008A4972">
        <w:rPr>
          <w:rFonts w:ascii="Simplified Arabic" w:hAnsi="Simplified Arabic" w:cs="Simplified Arabic"/>
          <w:b/>
          <w:bCs/>
          <w:sz w:val="32"/>
          <w:szCs w:val="32"/>
          <w:rtl/>
          <w:lang w:bidi="ar-DZ"/>
        </w:rPr>
        <w:t>:</w:t>
      </w:r>
      <w:r w:rsidRPr="008A4972">
        <w:rPr>
          <w:rFonts w:ascii="Simplified Arabic" w:hAnsi="Simplified Arabic" w:cs="Simplified Arabic"/>
          <w:sz w:val="32"/>
          <w:szCs w:val="32"/>
          <w:rtl/>
          <w:lang w:bidi="ar-DZ"/>
        </w:rPr>
        <w:t xml:space="preserve"> لا توجد أيضا تغطيته إلا إذا كان هناك دفعة مقدمة أثناء التصنيع. </w:t>
      </w:r>
    </w:p>
    <w:p w:rsidR="00E26DD2" w:rsidRPr="008A4972" w:rsidRDefault="00E26DD2" w:rsidP="00E26DD2">
      <w:pPr>
        <w:bidi/>
        <w:rPr>
          <w:rFonts w:ascii="Simplified Arabic" w:hAnsi="Simplified Arabic" w:cs="Simplified Arabic"/>
          <w:b/>
          <w:bCs/>
          <w:sz w:val="32"/>
          <w:szCs w:val="32"/>
          <w:rtl/>
          <w:lang w:bidi="ar-DZ"/>
        </w:rPr>
      </w:pPr>
      <w:r w:rsidRPr="008A4972">
        <w:rPr>
          <w:rFonts w:ascii="Simplified Arabic" w:hAnsi="Simplified Arabic" w:cs="Simplified Arabic"/>
          <w:b/>
          <w:bCs/>
          <w:sz w:val="32"/>
          <w:szCs w:val="32"/>
          <w:rtl/>
          <w:lang w:bidi="ar-DZ"/>
        </w:rPr>
        <w:t xml:space="preserve">5- بالنسبة لتغطية خطر عدم الدفع: </w:t>
      </w:r>
    </w:p>
    <w:p w:rsidR="00A24162" w:rsidRPr="008A4972" w:rsidRDefault="00A24162" w:rsidP="00A24162">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 xml:space="preserve">في الاعتماد </w:t>
      </w:r>
      <w:proofErr w:type="spellStart"/>
      <w:r w:rsidRPr="008A4972">
        <w:rPr>
          <w:rFonts w:ascii="Simplified Arabic" w:hAnsi="Simplified Arabic" w:cs="Simplified Arabic"/>
          <w:b/>
          <w:bCs/>
          <w:sz w:val="32"/>
          <w:szCs w:val="32"/>
          <w:rtl/>
          <w:lang w:bidi="ar-DZ"/>
        </w:rPr>
        <w:t>المستندي</w:t>
      </w:r>
      <w:proofErr w:type="spellEnd"/>
      <w:r w:rsidRPr="008A4972">
        <w:rPr>
          <w:rFonts w:ascii="Simplified Arabic" w:hAnsi="Simplified Arabic" w:cs="Simplified Arabic"/>
          <w:b/>
          <w:bCs/>
          <w:sz w:val="32"/>
          <w:szCs w:val="32"/>
          <w:rtl/>
          <w:lang w:bidi="ar-DZ"/>
        </w:rPr>
        <w:t>:</w:t>
      </w:r>
      <w:r w:rsidRPr="008A4972">
        <w:rPr>
          <w:rFonts w:ascii="Simplified Arabic" w:hAnsi="Simplified Arabic" w:cs="Simplified Arabic"/>
          <w:sz w:val="32"/>
          <w:szCs w:val="32"/>
          <w:rtl/>
          <w:lang w:bidi="ar-DZ"/>
        </w:rPr>
        <w:t xml:space="preserve"> تكون هذه التغطية جيدة إلى ممتازة حسب نوع الاعتماد إذا كان مبلغ أو مؤيد. </w:t>
      </w:r>
    </w:p>
    <w:p w:rsidR="00E26DD2" w:rsidRDefault="00A24162" w:rsidP="00A24162">
      <w:pPr>
        <w:bidi/>
        <w:rPr>
          <w:rFonts w:ascii="Simplified Arabic" w:hAnsi="Simplified Arabic" w:cs="Simplified Arabic"/>
          <w:b/>
          <w:bCs/>
          <w:sz w:val="32"/>
          <w:szCs w:val="32"/>
          <w:rtl/>
          <w:lang w:bidi="ar-DZ"/>
        </w:rPr>
      </w:pPr>
      <w:r w:rsidRPr="008A4972">
        <w:rPr>
          <w:rFonts w:ascii="Simplified Arabic" w:hAnsi="Simplified Arabic" w:cs="Simplified Arabic"/>
          <w:b/>
          <w:bCs/>
          <w:sz w:val="32"/>
          <w:szCs w:val="32"/>
          <w:rtl/>
          <w:lang w:bidi="ar-DZ"/>
        </w:rPr>
        <w:t xml:space="preserve">في التحصيل </w:t>
      </w:r>
      <w:proofErr w:type="spellStart"/>
      <w:r w:rsidRPr="008A4972">
        <w:rPr>
          <w:rFonts w:ascii="Simplified Arabic" w:hAnsi="Simplified Arabic" w:cs="Simplified Arabic"/>
          <w:b/>
          <w:bCs/>
          <w:sz w:val="32"/>
          <w:szCs w:val="32"/>
          <w:rtl/>
          <w:lang w:bidi="ar-DZ"/>
        </w:rPr>
        <w:t>المستندي</w:t>
      </w:r>
      <w:proofErr w:type="spellEnd"/>
      <w:r w:rsidRPr="008A4972">
        <w:rPr>
          <w:rFonts w:ascii="Simplified Arabic" w:hAnsi="Simplified Arabic" w:cs="Simplified Arabic"/>
          <w:b/>
          <w:bCs/>
          <w:sz w:val="32"/>
          <w:szCs w:val="32"/>
          <w:rtl/>
          <w:lang w:bidi="ar-DZ"/>
        </w:rPr>
        <w:t>:</w:t>
      </w:r>
      <w:r w:rsidR="004A10C8">
        <w:rPr>
          <w:rFonts w:ascii="Simplified Arabic" w:hAnsi="Simplified Arabic" w:cs="Simplified Arabic"/>
          <w:sz w:val="32"/>
          <w:szCs w:val="32"/>
          <w:rtl/>
          <w:lang w:bidi="ar-DZ"/>
        </w:rPr>
        <w:t xml:space="preserve"> تكون التغطية متوسطة</w:t>
      </w:r>
      <w:r w:rsidR="004A10C8" w:rsidRPr="008A4972">
        <w:rPr>
          <w:rFonts w:ascii="Simplified Arabic" w:hAnsi="Simplified Arabic" w:cs="Simplified Arabic"/>
          <w:sz w:val="32"/>
          <w:szCs w:val="32"/>
          <w:vertAlign w:val="superscript"/>
          <w:rtl/>
          <w:lang w:bidi="ar-DZ"/>
        </w:rPr>
        <w:t>(</w:t>
      </w:r>
      <w:r w:rsidR="004A10C8" w:rsidRPr="008A4972">
        <w:rPr>
          <w:rStyle w:val="Appelnotedebasdep"/>
          <w:rFonts w:ascii="Simplified Arabic" w:hAnsi="Simplified Arabic" w:cs="Simplified Arabic"/>
          <w:sz w:val="32"/>
          <w:szCs w:val="32"/>
          <w:rtl/>
        </w:rPr>
        <w:footnoteReference w:id="16"/>
      </w:r>
      <w:r w:rsidR="004A10C8" w:rsidRPr="008A4972">
        <w:rPr>
          <w:rFonts w:ascii="Simplified Arabic" w:hAnsi="Simplified Arabic" w:cs="Simplified Arabic"/>
          <w:sz w:val="32"/>
          <w:szCs w:val="32"/>
          <w:vertAlign w:val="superscript"/>
          <w:rtl/>
          <w:lang w:bidi="ar-DZ"/>
        </w:rPr>
        <w:t>)</w:t>
      </w:r>
      <w:r w:rsidR="004A10C8" w:rsidRPr="008A4972">
        <w:rPr>
          <w:rFonts w:ascii="Simplified Arabic" w:hAnsi="Simplified Arabic" w:cs="Simplified Arabic"/>
          <w:sz w:val="32"/>
          <w:szCs w:val="32"/>
          <w:rtl/>
          <w:lang w:bidi="ar-DZ"/>
        </w:rPr>
        <w:t>.</w:t>
      </w:r>
      <w:r w:rsidRPr="008A4972">
        <w:rPr>
          <w:rFonts w:ascii="Simplified Arabic" w:hAnsi="Simplified Arabic" w:cs="Simplified Arabic"/>
          <w:sz w:val="32"/>
          <w:szCs w:val="32"/>
          <w:rtl/>
          <w:lang w:bidi="ar-DZ"/>
        </w:rPr>
        <w:t xml:space="preserve"> </w:t>
      </w:r>
      <w:r w:rsidR="00E26DD2" w:rsidRPr="008A4972">
        <w:rPr>
          <w:rFonts w:ascii="Simplified Arabic" w:hAnsi="Simplified Arabic" w:cs="Simplified Arabic"/>
          <w:b/>
          <w:bCs/>
          <w:sz w:val="32"/>
          <w:szCs w:val="32"/>
          <w:rtl/>
          <w:lang w:bidi="ar-DZ"/>
        </w:rPr>
        <w:t xml:space="preserve"> </w:t>
      </w:r>
    </w:p>
    <w:p w:rsidR="008A66F8" w:rsidRDefault="008A66F8" w:rsidP="008A66F8">
      <w:pPr>
        <w:bidi/>
        <w:rPr>
          <w:rFonts w:ascii="Simplified Arabic" w:hAnsi="Simplified Arabic" w:cs="Simplified Arabic"/>
          <w:b/>
          <w:bCs/>
          <w:sz w:val="32"/>
          <w:szCs w:val="32"/>
          <w:rtl/>
          <w:lang w:bidi="ar-DZ"/>
        </w:rPr>
      </w:pPr>
    </w:p>
    <w:p w:rsidR="008A66F8" w:rsidRDefault="008A66F8" w:rsidP="008A66F8">
      <w:pPr>
        <w:bidi/>
        <w:rPr>
          <w:rFonts w:ascii="Simplified Arabic" w:hAnsi="Simplified Arabic" w:cs="Simplified Arabic"/>
          <w:b/>
          <w:bCs/>
          <w:sz w:val="32"/>
          <w:szCs w:val="32"/>
          <w:rtl/>
          <w:lang w:bidi="ar-DZ"/>
        </w:rPr>
      </w:pPr>
    </w:p>
    <w:p w:rsidR="008A66F8" w:rsidRDefault="008A66F8" w:rsidP="008A66F8">
      <w:pPr>
        <w:bidi/>
        <w:rPr>
          <w:rFonts w:ascii="Simplified Arabic" w:hAnsi="Simplified Arabic" w:cs="Simplified Arabic"/>
          <w:b/>
          <w:bCs/>
          <w:sz w:val="32"/>
          <w:szCs w:val="32"/>
          <w:rtl/>
          <w:lang w:bidi="ar-DZ"/>
        </w:rPr>
      </w:pPr>
    </w:p>
    <w:p w:rsidR="008A66F8" w:rsidRDefault="008A66F8" w:rsidP="008A66F8">
      <w:pPr>
        <w:bidi/>
        <w:rPr>
          <w:rFonts w:ascii="Simplified Arabic" w:hAnsi="Simplified Arabic" w:cs="Simplified Arabic"/>
          <w:b/>
          <w:bCs/>
          <w:sz w:val="32"/>
          <w:szCs w:val="32"/>
          <w:rtl/>
          <w:lang w:bidi="ar-DZ"/>
        </w:rPr>
      </w:pPr>
    </w:p>
    <w:p w:rsidR="008A66F8" w:rsidRDefault="008A66F8" w:rsidP="008A66F8">
      <w:pPr>
        <w:bidi/>
        <w:rPr>
          <w:rFonts w:ascii="Simplified Arabic" w:hAnsi="Simplified Arabic" w:cs="Simplified Arabic"/>
          <w:b/>
          <w:bCs/>
          <w:sz w:val="32"/>
          <w:szCs w:val="32"/>
          <w:rtl/>
          <w:lang w:bidi="ar-DZ"/>
        </w:rPr>
      </w:pPr>
    </w:p>
    <w:p w:rsidR="008A66F8" w:rsidRDefault="008A66F8" w:rsidP="008A66F8">
      <w:pPr>
        <w:bidi/>
        <w:rPr>
          <w:rFonts w:ascii="Simplified Arabic" w:hAnsi="Simplified Arabic" w:cs="Simplified Arabic"/>
          <w:b/>
          <w:bCs/>
          <w:sz w:val="32"/>
          <w:szCs w:val="32"/>
          <w:rtl/>
          <w:lang w:bidi="ar-DZ"/>
        </w:rPr>
      </w:pPr>
    </w:p>
    <w:p w:rsidR="008A66F8" w:rsidRDefault="008A66F8" w:rsidP="008A66F8">
      <w:pPr>
        <w:bidi/>
        <w:rPr>
          <w:rFonts w:ascii="Simplified Arabic" w:hAnsi="Simplified Arabic" w:cs="Simplified Arabic"/>
          <w:b/>
          <w:bCs/>
          <w:sz w:val="32"/>
          <w:szCs w:val="32"/>
          <w:rtl/>
          <w:lang w:bidi="ar-DZ"/>
        </w:rPr>
      </w:pPr>
    </w:p>
    <w:p w:rsidR="008A66F8" w:rsidRDefault="008A66F8" w:rsidP="008A66F8">
      <w:pPr>
        <w:bidi/>
        <w:rPr>
          <w:rFonts w:ascii="Simplified Arabic" w:hAnsi="Simplified Arabic" w:cs="Simplified Arabic"/>
          <w:b/>
          <w:bCs/>
          <w:sz w:val="32"/>
          <w:szCs w:val="32"/>
          <w:rtl/>
          <w:lang w:bidi="ar-DZ"/>
        </w:rPr>
      </w:pPr>
    </w:p>
    <w:p w:rsidR="008A66F8" w:rsidRPr="008A4972" w:rsidRDefault="008A66F8" w:rsidP="008A66F8">
      <w:pPr>
        <w:bidi/>
        <w:rPr>
          <w:rFonts w:ascii="Simplified Arabic" w:hAnsi="Simplified Arabic" w:cs="Simplified Arabic"/>
          <w:b/>
          <w:bCs/>
          <w:sz w:val="32"/>
          <w:szCs w:val="32"/>
          <w:rtl/>
          <w:lang w:bidi="ar-DZ"/>
        </w:rPr>
      </w:pPr>
      <w:proofErr w:type="gramStart"/>
      <w:r w:rsidRPr="008A4972">
        <w:rPr>
          <w:rFonts w:ascii="Simplified Arabic" w:hAnsi="Simplified Arabic" w:cs="Simplified Arabic"/>
          <w:b/>
          <w:bCs/>
          <w:sz w:val="32"/>
          <w:szCs w:val="32"/>
          <w:rtl/>
          <w:lang w:bidi="ar-DZ"/>
        </w:rPr>
        <w:lastRenderedPageBreak/>
        <w:t>الخاتمة</w:t>
      </w:r>
      <w:proofErr w:type="gramEnd"/>
      <w:r w:rsidRPr="008A4972">
        <w:rPr>
          <w:rFonts w:ascii="Simplified Arabic" w:hAnsi="Simplified Arabic" w:cs="Simplified Arabic"/>
          <w:b/>
          <w:bCs/>
          <w:sz w:val="32"/>
          <w:szCs w:val="32"/>
          <w:rtl/>
          <w:lang w:bidi="ar-DZ"/>
        </w:rPr>
        <w:t xml:space="preserve">: </w:t>
      </w:r>
    </w:p>
    <w:p w:rsidR="008A66F8" w:rsidRPr="008A4972" w:rsidRDefault="008A66F8" w:rsidP="008A66F8">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وفي الأخير يمكننا القول أن تعدد وتنوع وسائل تقنيات تمويل التجارة الخارجية جعلها تصبح إحدى العناصر الأساسية لنجاح عملية التمويل الخارجي وإتمام الصفقات التجارية على المستوى الدولي هذه الوسائل تختلف وتتنوع باختلاف شروط ومتطلبات الأطراف المعنية، وتعتبر البنوك العصب المحرك لعمليات التمويل وخاصة التجارية مهنا، حيث تكمن أهمية الدور الذي تقوم </w:t>
      </w:r>
      <w:proofErr w:type="spellStart"/>
      <w:r w:rsidRPr="008A4972">
        <w:rPr>
          <w:rFonts w:ascii="Simplified Arabic" w:hAnsi="Simplified Arabic" w:cs="Simplified Arabic"/>
          <w:sz w:val="32"/>
          <w:szCs w:val="32"/>
          <w:rtl/>
          <w:lang w:bidi="ar-DZ"/>
        </w:rPr>
        <w:t>به</w:t>
      </w:r>
      <w:proofErr w:type="spellEnd"/>
      <w:r w:rsidRPr="008A4972">
        <w:rPr>
          <w:rFonts w:ascii="Simplified Arabic" w:hAnsi="Simplified Arabic" w:cs="Simplified Arabic"/>
          <w:sz w:val="32"/>
          <w:szCs w:val="32"/>
          <w:rtl/>
          <w:lang w:bidi="ar-DZ"/>
        </w:rPr>
        <w:t xml:space="preserve"> البنوك في تسهيل هذه العمليات وتذليل الصعاب، وتخفيف المخاطر والمشاكل التي قد تنشأ بين المتعاملين في مجال التجارة الخارجية. </w:t>
      </w:r>
      <w:proofErr w:type="gramStart"/>
      <w:r w:rsidRPr="008A4972">
        <w:rPr>
          <w:rFonts w:ascii="Simplified Arabic" w:hAnsi="Simplified Arabic" w:cs="Simplified Arabic"/>
          <w:sz w:val="32"/>
          <w:szCs w:val="32"/>
          <w:rtl/>
          <w:lang w:bidi="ar-DZ"/>
        </w:rPr>
        <w:t>خاصة</w:t>
      </w:r>
      <w:proofErr w:type="gramEnd"/>
      <w:r w:rsidRPr="008A4972">
        <w:rPr>
          <w:rFonts w:ascii="Simplified Arabic" w:hAnsi="Simplified Arabic" w:cs="Simplified Arabic"/>
          <w:sz w:val="32"/>
          <w:szCs w:val="32"/>
          <w:rtl/>
          <w:lang w:bidi="ar-DZ"/>
        </w:rPr>
        <w:t xml:space="preserve"> وأن هناك اختلافا في المناهج التي تتبعها كل دولة في عملية التبادل التجاري. </w:t>
      </w:r>
    </w:p>
    <w:p w:rsidR="00A56980" w:rsidRDefault="00A56980" w:rsidP="008A66F8">
      <w:pPr>
        <w:bidi/>
        <w:rPr>
          <w:rFonts w:ascii="Simplified Arabic" w:hAnsi="Simplified Arabic" w:cs="Simplified Arabic"/>
          <w:b/>
          <w:bCs/>
          <w:sz w:val="32"/>
          <w:szCs w:val="32"/>
          <w:rtl/>
          <w:lang w:bidi="ar-DZ"/>
        </w:rPr>
      </w:pPr>
    </w:p>
    <w:p w:rsidR="00A56980" w:rsidRDefault="00A56980" w:rsidP="00A56980">
      <w:pPr>
        <w:bidi/>
        <w:rPr>
          <w:rFonts w:ascii="Simplified Arabic" w:hAnsi="Simplified Arabic" w:cs="Simplified Arabic"/>
          <w:b/>
          <w:bCs/>
          <w:sz w:val="32"/>
          <w:szCs w:val="32"/>
          <w:rtl/>
          <w:lang w:bidi="ar-DZ"/>
        </w:rPr>
      </w:pPr>
    </w:p>
    <w:p w:rsidR="00A56980" w:rsidRDefault="00A56980" w:rsidP="00A56980">
      <w:pPr>
        <w:bidi/>
        <w:rPr>
          <w:rFonts w:ascii="Simplified Arabic" w:hAnsi="Simplified Arabic" w:cs="Simplified Arabic"/>
          <w:b/>
          <w:bCs/>
          <w:sz w:val="32"/>
          <w:szCs w:val="32"/>
          <w:rtl/>
          <w:lang w:bidi="ar-DZ"/>
        </w:rPr>
      </w:pPr>
    </w:p>
    <w:p w:rsidR="00A56980" w:rsidRDefault="00A56980" w:rsidP="00A56980">
      <w:pPr>
        <w:bidi/>
        <w:rPr>
          <w:rFonts w:ascii="Simplified Arabic" w:hAnsi="Simplified Arabic" w:cs="Simplified Arabic"/>
          <w:b/>
          <w:bCs/>
          <w:sz w:val="32"/>
          <w:szCs w:val="32"/>
          <w:rtl/>
          <w:lang w:bidi="ar-DZ"/>
        </w:rPr>
      </w:pPr>
    </w:p>
    <w:p w:rsidR="00A56980" w:rsidRDefault="00A56980" w:rsidP="00A56980">
      <w:pPr>
        <w:bidi/>
        <w:rPr>
          <w:rFonts w:ascii="Simplified Arabic" w:hAnsi="Simplified Arabic" w:cs="Simplified Arabic"/>
          <w:b/>
          <w:bCs/>
          <w:sz w:val="32"/>
          <w:szCs w:val="32"/>
          <w:rtl/>
          <w:lang w:bidi="ar-DZ"/>
        </w:rPr>
      </w:pPr>
    </w:p>
    <w:p w:rsidR="00A56980" w:rsidRDefault="00A56980" w:rsidP="00A56980">
      <w:pPr>
        <w:bidi/>
        <w:rPr>
          <w:rFonts w:ascii="Simplified Arabic" w:hAnsi="Simplified Arabic" w:cs="Simplified Arabic"/>
          <w:b/>
          <w:bCs/>
          <w:sz w:val="32"/>
          <w:szCs w:val="32"/>
          <w:rtl/>
          <w:lang w:bidi="ar-DZ"/>
        </w:rPr>
      </w:pPr>
    </w:p>
    <w:p w:rsidR="00A56980" w:rsidRDefault="00A56980" w:rsidP="00A56980">
      <w:pPr>
        <w:bidi/>
        <w:rPr>
          <w:rFonts w:ascii="Simplified Arabic" w:hAnsi="Simplified Arabic" w:cs="Simplified Arabic"/>
          <w:b/>
          <w:bCs/>
          <w:sz w:val="32"/>
          <w:szCs w:val="32"/>
          <w:rtl/>
          <w:lang w:bidi="ar-DZ"/>
        </w:rPr>
      </w:pPr>
    </w:p>
    <w:p w:rsidR="00A56980" w:rsidRDefault="00A56980" w:rsidP="00A56980">
      <w:pPr>
        <w:bidi/>
        <w:rPr>
          <w:rFonts w:ascii="Simplified Arabic" w:hAnsi="Simplified Arabic" w:cs="Simplified Arabic"/>
          <w:b/>
          <w:bCs/>
          <w:sz w:val="32"/>
          <w:szCs w:val="32"/>
          <w:rtl/>
          <w:lang w:bidi="ar-DZ"/>
        </w:rPr>
      </w:pPr>
    </w:p>
    <w:p w:rsidR="00A56980" w:rsidRDefault="00A56980" w:rsidP="00A56980">
      <w:pPr>
        <w:bidi/>
        <w:rPr>
          <w:rFonts w:ascii="Simplified Arabic" w:hAnsi="Simplified Arabic" w:cs="Simplified Arabic"/>
          <w:b/>
          <w:bCs/>
          <w:sz w:val="32"/>
          <w:szCs w:val="32"/>
          <w:rtl/>
          <w:lang w:bidi="ar-DZ"/>
        </w:rPr>
      </w:pPr>
    </w:p>
    <w:p w:rsidR="00A56980" w:rsidRDefault="00A56980" w:rsidP="00A56980">
      <w:pPr>
        <w:bidi/>
        <w:rPr>
          <w:rFonts w:ascii="Simplified Arabic" w:hAnsi="Simplified Arabic" w:cs="Simplified Arabic"/>
          <w:b/>
          <w:bCs/>
          <w:sz w:val="32"/>
          <w:szCs w:val="32"/>
          <w:rtl/>
          <w:lang w:bidi="ar-DZ"/>
        </w:rPr>
      </w:pPr>
    </w:p>
    <w:p w:rsidR="00A56980" w:rsidRDefault="00A56980" w:rsidP="00A56980">
      <w:pPr>
        <w:bidi/>
        <w:rPr>
          <w:rFonts w:ascii="Simplified Arabic" w:hAnsi="Simplified Arabic" w:cs="Simplified Arabic"/>
          <w:b/>
          <w:bCs/>
          <w:sz w:val="32"/>
          <w:szCs w:val="32"/>
          <w:rtl/>
          <w:lang w:bidi="ar-DZ"/>
        </w:rPr>
      </w:pPr>
    </w:p>
    <w:p w:rsidR="008A66F8" w:rsidRDefault="00A56980" w:rsidP="00A56980">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 xml:space="preserve">قائمة المراجع والمصادر </w:t>
      </w:r>
    </w:p>
    <w:p w:rsidR="00A56980" w:rsidRDefault="00383A7A" w:rsidP="00A56980">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1- </w:t>
      </w:r>
      <w:proofErr w:type="gramStart"/>
      <w:r w:rsidR="00A56980">
        <w:rPr>
          <w:rFonts w:ascii="Simplified Arabic" w:hAnsi="Simplified Arabic" w:cs="Simplified Arabic" w:hint="cs"/>
          <w:b/>
          <w:bCs/>
          <w:sz w:val="32"/>
          <w:szCs w:val="32"/>
          <w:rtl/>
          <w:lang w:bidi="ar-DZ"/>
        </w:rPr>
        <w:t>الكتب</w:t>
      </w:r>
      <w:proofErr w:type="gramEnd"/>
      <w:r w:rsidR="00A56980">
        <w:rPr>
          <w:rFonts w:ascii="Simplified Arabic" w:hAnsi="Simplified Arabic" w:cs="Simplified Arabic" w:hint="cs"/>
          <w:b/>
          <w:bCs/>
          <w:sz w:val="32"/>
          <w:szCs w:val="32"/>
          <w:rtl/>
          <w:lang w:bidi="ar-DZ"/>
        </w:rPr>
        <w:t xml:space="preserve">: </w:t>
      </w:r>
    </w:p>
    <w:p w:rsidR="00A56980" w:rsidRDefault="00383A7A" w:rsidP="00A5698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فيصل محمود مصطفى </w:t>
      </w:r>
      <w:proofErr w:type="spellStart"/>
      <w:r>
        <w:rPr>
          <w:rFonts w:ascii="Simplified Arabic" w:hAnsi="Simplified Arabic" w:cs="Simplified Arabic" w:hint="cs"/>
          <w:sz w:val="32"/>
          <w:szCs w:val="32"/>
          <w:rtl/>
          <w:lang w:bidi="ar-DZ"/>
        </w:rPr>
        <w:t>النعيمات</w:t>
      </w:r>
      <w:proofErr w:type="spellEnd"/>
      <w:r>
        <w:rPr>
          <w:rFonts w:ascii="Simplified Arabic" w:hAnsi="Simplified Arabic" w:cs="Simplified Arabic" w:hint="cs"/>
          <w:sz w:val="32"/>
          <w:szCs w:val="32"/>
          <w:rtl/>
          <w:lang w:bidi="ar-DZ"/>
        </w:rPr>
        <w:t xml:space="preserve">، مسؤولية البنك وقبول المستندات في نظام الاعتماد </w:t>
      </w:r>
      <w:proofErr w:type="spellStart"/>
      <w:r>
        <w:rPr>
          <w:rFonts w:ascii="Simplified Arabic" w:hAnsi="Simplified Arabic" w:cs="Simplified Arabic" w:hint="cs"/>
          <w:sz w:val="32"/>
          <w:szCs w:val="32"/>
          <w:rtl/>
          <w:lang w:bidi="ar-DZ"/>
        </w:rPr>
        <w:t>المستندي</w:t>
      </w:r>
      <w:proofErr w:type="spellEnd"/>
      <w:r>
        <w:rPr>
          <w:rFonts w:ascii="Simplified Arabic" w:hAnsi="Simplified Arabic" w:cs="Simplified Arabic" w:hint="cs"/>
          <w:sz w:val="32"/>
          <w:szCs w:val="32"/>
          <w:rtl/>
          <w:lang w:bidi="ar-DZ"/>
        </w:rPr>
        <w:t>، الطبعة الأولى، دار وائل للنشر، عمان، 2005.</w:t>
      </w:r>
    </w:p>
    <w:p w:rsidR="008B0076" w:rsidRDefault="008B0076" w:rsidP="00383A7A">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2- </w:t>
      </w:r>
      <w:proofErr w:type="gramStart"/>
      <w:r w:rsidR="00383A7A">
        <w:rPr>
          <w:rFonts w:ascii="Simplified Arabic" w:hAnsi="Simplified Arabic" w:cs="Simplified Arabic" w:hint="cs"/>
          <w:b/>
          <w:bCs/>
          <w:sz w:val="32"/>
          <w:szCs w:val="32"/>
          <w:rtl/>
          <w:lang w:bidi="ar-DZ"/>
        </w:rPr>
        <w:t>المذكرات</w:t>
      </w:r>
      <w:proofErr w:type="gramEnd"/>
      <w:r w:rsidR="00383A7A">
        <w:rPr>
          <w:rFonts w:ascii="Simplified Arabic" w:hAnsi="Simplified Arabic" w:cs="Simplified Arabic" w:hint="cs"/>
          <w:b/>
          <w:bCs/>
          <w:sz w:val="32"/>
          <w:szCs w:val="32"/>
          <w:rtl/>
          <w:lang w:bidi="ar-DZ"/>
        </w:rPr>
        <w:t>:</w:t>
      </w:r>
    </w:p>
    <w:p w:rsidR="008B0076" w:rsidRDefault="00BE61AD" w:rsidP="008B0076">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بن </w:t>
      </w:r>
      <w:proofErr w:type="spellStart"/>
      <w:r>
        <w:rPr>
          <w:rFonts w:ascii="Simplified Arabic" w:hAnsi="Simplified Arabic" w:cs="Simplified Arabic" w:hint="cs"/>
          <w:sz w:val="32"/>
          <w:szCs w:val="32"/>
          <w:rtl/>
          <w:lang w:bidi="ar-DZ"/>
        </w:rPr>
        <w:t>بريكة</w:t>
      </w:r>
      <w:proofErr w:type="spellEnd"/>
      <w:r>
        <w:rPr>
          <w:rFonts w:ascii="Simplified Arabic" w:hAnsi="Simplified Arabic" w:cs="Simplified Arabic" w:hint="cs"/>
          <w:sz w:val="32"/>
          <w:szCs w:val="32"/>
          <w:rtl/>
          <w:lang w:bidi="ar-DZ"/>
        </w:rPr>
        <w:t xml:space="preserve"> فريال، مكانة الاعتماد </w:t>
      </w:r>
      <w:proofErr w:type="spellStart"/>
      <w:r>
        <w:rPr>
          <w:rFonts w:ascii="Simplified Arabic" w:hAnsi="Simplified Arabic" w:cs="Simplified Arabic" w:hint="cs"/>
          <w:sz w:val="32"/>
          <w:szCs w:val="32"/>
          <w:rtl/>
          <w:lang w:bidi="ar-DZ"/>
        </w:rPr>
        <w:t>المستندي</w:t>
      </w:r>
      <w:proofErr w:type="spellEnd"/>
      <w:r>
        <w:rPr>
          <w:rFonts w:ascii="Simplified Arabic" w:hAnsi="Simplified Arabic" w:cs="Simplified Arabic" w:hint="cs"/>
          <w:sz w:val="32"/>
          <w:szCs w:val="32"/>
          <w:rtl/>
          <w:lang w:bidi="ar-DZ"/>
        </w:rPr>
        <w:t xml:space="preserve"> في الجزائر، مذكرة نيل شهادة الماجستير في القانون الخاص، قانون الأعمال، كلية حقوق سعيد </w:t>
      </w:r>
      <w:proofErr w:type="spellStart"/>
      <w:r>
        <w:rPr>
          <w:rFonts w:ascii="Simplified Arabic" w:hAnsi="Simplified Arabic" w:cs="Simplified Arabic" w:hint="cs"/>
          <w:sz w:val="32"/>
          <w:szCs w:val="32"/>
          <w:rtl/>
          <w:lang w:bidi="ar-DZ"/>
        </w:rPr>
        <w:t>حمدين</w:t>
      </w:r>
      <w:proofErr w:type="spellEnd"/>
      <w:r>
        <w:rPr>
          <w:rFonts w:ascii="Simplified Arabic" w:hAnsi="Simplified Arabic" w:cs="Simplified Arabic" w:hint="cs"/>
          <w:sz w:val="32"/>
          <w:szCs w:val="32"/>
          <w:rtl/>
          <w:lang w:bidi="ar-DZ"/>
        </w:rPr>
        <w:t xml:space="preserve">، جامعة الجزائر 1 بن يوسف بن </w:t>
      </w:r>
      <w:proofErr w:type="spellStart"/>
      <w:r>
        <w:rPr>
          <w:rFonts w:ascii="Simplified Arabic" w:hAnsi="Simplified Arabic" w:cs="Simplified Arabic" w:hint="cs"/>
          <w:sz w:val="32"/>
          <w:szCs w:val="32"/>
          <w:rtl/>
          <w:lang w:bidi="ar-DZ"/>
        </w:rPr>
        <w:t>خدة</w:t>
      </w:r>
      <w:proofErr w:type="spellEnd"/>
      <w:r>
        <w:rPr>
          <w:rFonts w:ascii="Simplified Arabic" w:hAnsi="Simplified Arabic" w:cs="Simplified Arabic" w:hint="cs"/>
          <w:sz w:val="32"/>
          <w:szCs w:val="32"/>
          <w:rtl/>
          <w:lang w:bidi="ar-DZ"/>
        </w:rPr>
        <w:t xml:space="preserve">، 2016-2017. </w:t>
      </w:r>
    </w:p>
    <w:p w:rsidR="00BE61AD" w:rsidRDefault="00BE61AD" w:rsidP="00BE61AD">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بولعراس</w:t>
      </w:r>
      <w:proofErr w:type="spellEnd"/>
      <w:r>
        <w:rPr>
          <w:rFonts w:ascii="Simplified Arabic" w:hAnsi="Simplified Arabic" w:cs="Simplified Arabic" w:hint="cs"/>
          <w:sz w:val="32"/>
          <w:szCs w:val="32"/>
          <w:rtl/>
          <w:lang w:bidi="ar-DZ"/>
        </w:rPr>
        <w:t xml:space="preserve"> لطيفة، </w:t>
      </w:r>
      <w:proofErr w:type="spellStart"/>
      <w:r>
        <w:rPr>
          <w:rFonts w:ascii="Simplified Arabic" w:hAnsi="Simplified Arabic" w:cs="Simplified Arabic" w:hint="cs"/>
          <w:sz w:val="32"/>
          <w:szCs w:val="32"/>
          <w:rtl/>
          <w:lang w:bidi="ar-DZ"/>
        </w:rPr>
        <w:t>إزدواجية</w:t>
      </w:r>
      <w:proofErr w:type="spellEnd"/>
      <w:r>
        <w:rPr>
          <w:rFonts w:ascii="Simplified Arabic" w:hAnsi="Simplified Arabic" w:cs="Simplified Arabic" w:hint="cs"/>
          <w:sz w:val="32"/>
          <w:szCs w:val="32"/>
          <w:rtl/>
          <w:lang w:bidi="ar-DZ"/>
        </w:rPr>
        <w:t xml:space="preserve"> تمويل الواردات بالجزائر بين تقنيات الدفع وسبل الغش، مذكرة نيل متطلبات شهادة </w:t>
      </w:r>
      <w:proofErr w:type="spellStart"/>
      <w:r>
        <w:rPr>
          <w:rFonts w:ascii="Simplified Arabic" w:hAnsi="Simplified Arabic" w:cs="Simplified Arabic" w:hint="cs"/>
          <w:sz w:val="32"/>
          <w:szCs w:val="32"/>
          <w:rtl/>
          <w:lang w:bidi="ar-DZ"/>
        </w:rPr>
        <w:t>الماستر</w:t>
      </w:r>
      <w:proofErr w:type="spellEnd"/>
      <w:r>
        <w:rPr>
          <w:rFonts w:ascii="Simplified Arabic" w:hAnsi="Simplified Arabic" w:cs="Simplified Arabic" w:hint="cs"/>
          <w:sz w:val="32"/>
          <w:szCs w:val="32"/>
          <w:rtl/>
          <w:lang w:bidi="ar-DZ"/>
        </w:rPr>
        <w:t xml:space="preserve"> في علوم التسيير، إدارة أعمال التجارة الدولية، كلية العلوم الاقتصادية والتجارية وعلوم التسيير، جامعة المسيلة، 2011-2012. </w:t>
      </w:r>
    </w:p>
    <w:p w:rsidR="006E1014" w:rsidRDefault="00BE61AD" w:rsidP="006420A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spellStart"/>
      <w:r w:rsidR="006420A9">
        <w:rPr>
          <w:rFonts w:ascii="Simplified Arabic" w:hAnsi="Simplified Arabic" w:cs="Simplified Arabic" w:hint="cs"/>
          <w:sz w:val="32"/>
          <w:szCs w:val="32"/>
          <w:rtl/>
          <w:lang w:bidi="ar-DZ"/>
        </w:rPr>
        <w:t>سريجي</w:t>
      </w:r>
      <w:proofErr w:type="spellEnd"/>
      <w:r w:rsidR="006420A9">
        <w:rPr>
          <w:rFonts w:ascii="Simplified Arabic" w:hAnsi="Simplified Arabic" w:cs="Simplified Arabic" w:hint="cs"/>
          <w:sz w:val="32"/>
          <w:szCs w:val="32"/>
          <w:rtl/>
          <w:lang w:bidi="ar-DZ"/>
        </w:rPr>
        <w:t xml:space="preserve"> إلياس شرف الدين، بن زينة عبد المؤمن، الاعتماد </w:t>
      </w:r>
      <w:proofErr w:type="spellStart"/>
      <w:r w:rsidR="006420A9">
        <w:rPr>
          <w:rFonts w:ascii="Simplified Arabic" w:hAnsi="Simplified Arabic" w:cs="Simplified Arabic" w:hint="cs"/>
          <w:sz w:val="32"/>
          <w:szCs w:val="32"/>
          <w:rtl/>
          <w:lang w:bidi="ar-DZ"/>
        </w:rPr>
        <w:t>المستندي</w:t>
      </w:r>
      <w:proofErr w:type="spellEnd"/>
      <w:r w:rsidR="006420A9">
        <w:rPr>
          <w:rFonts w:ascii="Simplified Arabic" w:hAnsi="Simplified Arabic" w:cs="Simplified Arabic" w:hint="cs"/>
          <w:sz w:val="32"/>
          <w:szCs w:val="32"/>
          <w:rtl/>
          <w:lang w:bidi="ar-DZ"/>
        </w:rPr>
        <w:t xml:space="preserve"> في البنوك التجارية، مذكرة نيل شهادة ليسانس في العلوم الاقتصادية، اقتصاد نقدي وبنكي، كلية العلوم الاقتصادية والتجارية وعلوم التسيير، جامعة محمد </w:t>
      </w:r>
      <w:proofErr w:type="spellStart"/>
      <w:r w:rsidR="006420A9">
        <w:rPr>
          <w:rFonts w:ascii="Simplified Arabic" w:hAnsi="Simplified Arabic" w:cs="Simplified Arabic" w:hint="cs"/>
          <w:sz w:val="32"/>
          <w:szCs w:val="32"/>
          <w:rtl/>
          <w:lang w:bidi="ar-DZ"/>
        </w:rPr>
        <w:t>خيضر</w:t>
      </w:r>
      <w:proofErr w:type="spellEnd"/>
      <w:r w:rsidR="006420A9">
        <w:rPr>
          <w:rFonts w:ascii="Simplified Arabic" w:hAnsi="Simplified Arabic" w:cs="Simplified Arabic" w:hint="cs"/>
          <w:sz w:val="32"/>
          <w:szCs w:val="32"/>
          <w:rtl/>
          <w:lang w:bidi="ar-DZ"/>
        </w:rPr>
        <w:t xml:space="preserve"> بسكرة، 2018-2019. </w:t>
      </w:r>
    </w:p>
    <w:p w:rsidR="00BC6B18" w:rsidRDefault="006E1014" w:rsidP="006E1014">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spellStart"/>
      <w:r w:rsidR="003356A4">
        <w:rPr>
          <w:rFonts w:ascii="Simplified Arabic" w:hAnsi="Simplified Arabic" w:cs="Simplified Arabic" w:hint="cs"/>
          <w:sz w:val="32"/>
          <w:szCs w:val="32"/>
          <w:rtl/>
          <w:lang w:bidi="ar-DZ"/>
        </w:rPr>
        <w:t>عريوة</w:t>
      </w:r>
      <w:proofErr w:type="spellEnd"/>
      <w:r w:rsidR="003356A4">
        <w:rPr>
          <w:rFonts w:ascii="Simplified Arabic" w:hAnsi="Simplified Arabic" w:cs="Simplified Arabic" w:hint="cs"/>
          <w:sz w:val="32"/>
          <w:szCs w:val="32"/>
          <w:rtl/>
          <w:lang w:bidi="ar-DZ"/>
        </w:rPr>
        <w:t xml:space="preserve"> جابر، </w:t>
      </w:r>
      <w:proofErr w:type="spellStart"/>
      <w:r w:rsidR="003356A4">
        <w:rPr>
          <w:rFonts w:ascii="Simplified Arabic" w:hAnsi="Simplified Arabic" w:cs="Simplified Arabic" w:hint="cs"/>
          <w:sz w:val="32"/>
          <w:szCs w:val="32"/>
          <w:rtl/>
          <w:lang w:bidi="ar-DZ"/>
        </w:rPr>
        <w:t>خناش</w:t>
      </w:r>
      <w:proofErr w:type="spellEnd"/>
      <w:r w:rsidR="003356A4">
        <w:rPr>
          <w:rFonts w:ascii="Simplified Arabic" w:hAnsi="Simplified Arabic" w:cs="Simplified Arabic" w:hint="cs"/>
          <w:sz w:val="32"/>
          <w:szCs w:val="32"/>
          <w:rtl/>
          <w:lang w:bidi="ar-DZ"/>
        </w:rPr>
        <w:t xml:space="preserve"> أسامة، تقنيات التمويل التجارة الخارجية في البنوك التجارية الجزائرية </w:t>
      </w:r>
      <w:r w:rsidR="003356A4">
        <w:rPr>
          <w:rFonts w:ascii="Simplified Arabic" w:hAnsi="Simplified Arabic" w:cs="Simplified Arabic"/>
          <w:sz w:val="32"/>
          <w:szCs w:val="32"/>
          <w:rtl/>
          <w:lang w:bidi="ar-DZ"/>
        </w:rPr>
        <w:t>–</w:t>
      </w:r>
      <w:r w:rsidR="003356A4">
        <w:rPr>
          <w:rFonts w:ascii="Simplified Arabic" w:hAnsi="Simplified Arabic" w:cs="Simplified Arabic" w:hint="cs"/>
          <w:sz w:val="32"/>
          <w:szCs w:val="32"/>
          <w:rtl/>
          <w:lang w:bidi="ar-DZ"/>
        </w:rPr>
        <w:t xml:space="preserve"> تقنية الاعتماد </w:t>
      </w:r>
      <w:proofErr w:type="spellStart"/>
      <w:r w:rsidR="003356A4">
        <w:rPr>
          <w:rFonts w:ascii="Simplified Arabic" w:hAnsi="Simplified Arabic" w:cs="Simplified Arabic" w:hint="cs"/>
          <w:sz w:val="32"/>
          <w:szCs w:val="32"/>
          <w:rtl/>
          <w:lang w:bidi="ar-DZ"/>
        </w:rPr>
        <w:t>المستندي</w:t>
      </w:r>
      <w:proofErr w:type="spellEnd"/>
      <w:r w:rsidR="003356A4">
        <w:rPr>
          <w:rFonts w:ascii="Simplified Arabic" w:hAnsi="Simplified Arabic" w:cs="Simplified Arabic" w:hint="cs"/>
          <w:sz w:val="32"/>
          <w:szCs w:val="32"/>
          <w:rtl/>
          <w:lang w:bidi="ar-DZ"/>
        </w:rPr>
        <w:t xml:space="preserve">-، مذكرة نيل شهادة </w:t>
      </w:r>
      <w:proofErr w:type="spellStart"/>
      <w:r w:rsidR="003356A4">
        <w:rPr>
          <w:rFonts w:ascii="Simplified Arabic" w:hAnsi="Simplified Arabic" w:cs="Simplified Arabic" w:hint="cs"/>
          <w:sz w:val="32"/>
          <w:szCs w:val="32"/>
          <w:rtl/>
          <w:lang w:bidi="ar-DZ"/>
        </w:rPr>
        <w:t>الماستر</w:t>
      </w:r>
      <w:proofErr w:type="spellEnd"/>
      <w:r w:rsidR="003356A4">
        <w:rPr>
          <w:rFonts w:ascii="Simplified Arabic" w:hAnsi="Simplified Arabic" w:cs="Simplified Arabic" w:hint="cs"/>
          <w:sz w:val="32"/>
          <w:szCs w:val="32"/>
          <w:rtl/>
          <w:lang w:bidi="ar-DZ"/>
        </w:rPr>
        <w:t xml:space="preserve"> في العلوم التجارية، تخصص مالية وتجارة دولية، كلية العلوم الاقتصادية وعلوم التسيير، جامعة محمد </w:t>
      </w:r>
      <w:proofErr w:type="spellStart"/>
      <w:r w:rsidR="003356A4">
        <w:rPr>
          <w:rFonts w:ascii="Simplified Arabic" w:hAnsi="Simplified Arabic" w:cs="Simplified Arabic" w:hint="cs"/>
          <w:sz w:val="32"/>
          <w:szCs w:val="32"/>
          <w:rtl/>
          <w:lang w:bidi="ar-DZ"/>
        </w:rPr>
        <w:t>بوضياف</w:t>
      </w:r>
      <w:proofErr w:type="spellEnd"/>
      <w:r w:rsidR="003356A4">
        <w:rPr>
          <w:rFonts w:ascii="Simplified Arabic" w:hAnsi="Simplified Arabic" w:cs="Simplified Arabic" w:hint="cs"/>
          <w:sz w:val="32"/>
          <w:szCs w:val="32"/>
          <w:rtl/>
          <w:lang w:bidi="ar-DZ"/>
        </w:rPr>
        <w:t xml:space="preserve"> المسيلة، 2017-2018. </w:t>
      </w:r>
    </w:p>
    <w:p w:rsidR="00BC6B18" w:rsidRDefault="00BC6B18" w:rsidP="00BC6B18">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3- </w:t>
      </w:r>
      <w:proofErr w:type="gramStart"/>
      <w:r>
        <w:rPr>
          <w:rFonts w:ascii="Simplified Arabic" w:hAnsi="Simplified Arabic" w:cs="Simplified Arabic" w:hint="cs"/>
          <w:b/>
          <w:bCs/>
          <w:sz w:val="32"/>
          <w:szCs w:val="32"/>
          <w:rtl/>
          <w:lang w:bidi="ar-DZ"/>
        </w:rPr>
        <w:t>المجلات</w:t>
      </w:r>
      <w:proofErr w:type="gramEnd"/>
    </w:p>
    <w:p w:rsidR="00BE61AD" w:rsidRPr="008B0076" w:rsidRDefault="004D4182" w:rsidP="00BC6B18">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إبراهيم </w:t>
      </w:r>
      <w:proofErr w:type="spellStart"/>
      <w:r>
        <w:rPr>
          <w:rFonts w:ascii="Simplified Arabic" w:hAnsi="Simplified Arabic" w:cs="Simplified Arabic" w:hint="cs"/>
          <w:sz w:val="32"/>
          <w:szCs w:val="32"/>
          <w:rtl/>
          <w:lang w:bidi="ar-DZ"/>
        </w:rPr>
        <w:t>الجزراوي</w:t>
      </w:r>
      <w:proofErr w:type="spellEnd"/>
      <w:r>
        <w:rPr>
          <w:rFonts w:ascii="Simplified Arabic" w:hAnsi="Simplified Arabic" w:cs="Simplified Arabic" w:hint="cs"/>
          <w:sz w:val="32"/>
          <w:szCs w:val="32"/>
          <w:rtl/>
          <w:lang w:bidi="ar-DZ"/>
        </w:rPr>
        <w:t xml:space="preserve">، تحليل حسابات </w:t>
      </w:r>
      <w:proofErr w:type="spellStart"/>
      <w:r>
        <w:rPr>
          <w:rFonts w:ascii="Simplified Arabic" w:hAnsi="Simplified Arabic" w:cs="Simplified Arabic" w:hint="cs"/>
          <w:sz w:val="32"/>
          <w:szCs w:val="32"/>
          <w:rtl/>
          <w:lang w:bidi="ar-DZ"/>
        </w:rPr>
        <w:t>الاعتمادات</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المستندية</w:t>
      </w:r>
      <w:proofErr w:type="spellEnd"/>
      <w:r>
        <w:rPr>
          <w:rFonts w:ascii="Simplified Arabic" w:hAnsi="Simplified Arabic" w:cs="Simplified Arabic" w:hint="cs"/>
          <w:sz w:val="32"/>
          <w:szCs w:val="32"/>
          <w:rtl/>
          <w:lang w:bidi="ar-DZ"/>
        </w:rPr>
        <w:t xml:space="preserve"> دراسة نظرية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تطبيقية في مصرف الرشيد- بغداد- 2004- 2006، مجلة العلوم الاقتصادية والإداري، جامعة بغداد، المجلد13/ ع 47/ 2007.</w:t>
      </w:r>
      <w:r w:rsidR="0008502A">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r w:rsidR="00BF2328">
        <w:rPr>
          <w:rFonts w:ascii="Simplified Arabic" w:hAnsi="Simplified Arabic" w:cs="Simplified Arabic" w:hint="cs"/>
          <w:sz w:val="32"/>
          <w:szCs w:val="32"/>
          <w:rtl/>
          <w:lang w:bidi="ar-DZ"/>
        </w:rPr>
        <w:t xml:space="preserve"> </w:t>
      </w:r>
      <w:r w:rsidR="003356A4">
        <w:rPr>
          <w:rFonts w:ascii="Simplified Arabic" w:hAnsi="Simplified Arabic" w:cs="Simplified Arabic" w:hint="cs"/>
          <w:sz w:val="32"/>
          <w:szCs w:val="32"/>
          <w:rtl/>
          <w:lang w:bidi="ar-DZ"/>
        </w:rPr>
        <w:t xml:space="preserve"> </w:t>
      </w:r>
      <w:r w:rsidR="00BE61AD">
        <w:rPr>
          <w:rFonts w:ascii="Simplified Arabic" w:hAnsi="Simplified Arabic" w:cs="Simplified Arabic" w:hint="cs"/>
          <w:sz w:val="32"/>
          <w:szCs w:val="32"/>
          <w:rtl/>
          <w:lang w:bidi="ar-DZ"/>
        </w:rPr>
        <w:t xml:space="preserve"> </w:t>
      </w:r>
    </w:p>
    <w:p w:rsidR="00383A7A" w:rsidRDefault="00383A7A" w:rsidP="008B0076">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p>
    <w:p w:rsidR="00383A7A" w:rsidRPr="00383A7A" w:rsidRDefault="00383A7A" w:rsidP="00383A7A">
      <w:pPr>
        <w:bidi/>
        <w:rPr>
          <w:rFonts w:ascii="Simplified Arabic" w:hAnsi="Simplified Arabic" w:cs="Simplified Arabic"/>
          <w:b/>
          <w:bCs/>
          <w:sz w:val="32"/>
          <w:szCs w:val="32"/>
          <w:rtl/>
          <w:lang w:bidi="ar-DZ"/>
        </w:rPr>
      </w:pPr>
    </w:p>
    <w:p w:rsidR="00A56980" w:rsidRPr="00A56980" w:rsidRDefault="00A56980" w:rsidP="00A56980">
      <w:pPr>
        <w:bidi/>
        <w:rPr>
          <w:rFonts w:ascii="Simplified Arabic" w:hAnsi="Simplified Arabic" w:cs="Simplified Arabic"/>
          <w:b/>
          <w:bCs/>
          <w:sz w:val="32"/>
          <w:szCs w:val="32"/>
          <w:rtl/>
          <w:lang w:bidi="ar-DZ"/>
        </w:rPr>
      </w:pPr>
    </w:p>
    <w:p w:rsidR="00BE5450" w:rsidRPr="008A4972" w:rsidRDefault="00BE5450" w:rsidP="00824CB7">
      <w:pPr>
        <w:bidi/>
        <w:rPr>
          <w:rFonts w:ascii="Simplified Arabic" w:hAnsi="Simplified Arabic" w:cs="Simplified Arabic"/>
          <w:sz w:val="32"/>
          <w:szCs w:val="32"/>
          <w:rtl/>
          <w:lang w:bidi="ar-DZ"/>
        </w:rPr>
      </w:pPr>
      <w:r w:rsidRPr="008A4972">
        <w:rPr>
          <w:rFonts w:ascii="Simplified Arabic" w:hAnsi="Simplified Arabic" w:cs="Simplified Arabic"/>
          <w:sz w:val="32"/>
          <w:szCs w:val="32"/>
          <w:rtl/>
          <w:lang w:bidi="ar-DZ"/>
        </w:rPr>
        <w:t xml:space="preserve"> </w:t>
      </w:r>
    </w:p>
    <w:p w:rsidR="00AC0D7F" w:rsidRPr="008A4972" w:rsidRDefault="00AC0D7F" w:rsidP="008237D3">
      <w:pPr>
        <w:bidi/>
        <w:rPr>
          <w:rFonts w:ascii="Simplified Arabic" w:hAnsi="Simplified Arabic" w:cs="Simplified Arabic"/>
          <w:sz w:val="32"/>
          <w:szCs w:val="32"/>
          <w:rtl/>
          <w:lang w:bidi="ar-DZ"/>
        </w:rPr>
      </w:pPr>
      <w:r w:rsidRPr="008A4972">
        <w:rPr>
          <w:rFonts w:ascii="Simplified Arabic" w:hAnsi="Simplified Arabic" w:cs="Simplified Arabic"/>
          <w:b/>
          <w:bCs/>
          <w:sz w:val="32"/>
          <w:szCs w:val="32"/>
          <w:rtl/>
          <w:lang w:bidi="ar-DZ"/>
        </w:rPr>
        <w:t xml:space="preserve"> </w:t>
      </w:r>
    </w:p>
    <w:p w:rsidR="003B0ED2" w:rsidRPr="008A4972" w:rsidRDefault="003B0ED2" w:rsidP="008A3DF0">
      <w:pPr>
        <w:bidi/>
        <w:rPr>
          <w:rFonts w:ascii="Simplified Arabic" w:hAnsi="Simplified Arabic" w:cs="Simplified Arabic"/>
          <w:sz w:val="32"/>
          <w:szCs w:val="32"/>
          <w:lang w:bidi="ar-DZ"/>
        </w:rPr>
      </w:pPr>
    </w:p>
    <w:sectPr w:rsidR="003B0ED2" w:rsidRPr="008A4972" w:rsidSect="00666A7E">
      <w:footnotePr>
        <w:numRestart w:val="eachPage"/>
      </w:footnotePr>
      <w:pgSz w:w="11906" w:h="16838"/>
      <w:pgMar w:top="1134" w:right="170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4AC" w:rsidRDefault="009A74AC" w:rsidP="003B0ED2">
      <w:pPr>
        <w:spacing w:after="0" w:line="240" w:lineRule="auto"/>
      </w:pPr>
      <w:r>
        <w:separator/>
      </w:r>
    </w:p>
  </w:endnote>
  <w:endnote w:type="continuationSeparator" w:id="1">
    <w:p w:rsidR="009A74AC" w:rsidRDefault="009A74AC" w:rsidP="003B0E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4AC" w:rsidRDefault="009A74AC" w:rsidP="005736C9">
      <w:pPr>
        <w:bidi/>
        <w:spacing w:after="0" w:line="240" w:lineRule="auto"/>
      </w:pPr>
      <w:r>
        <w:separator/>
      </w:r>
    </w:p>
  </w:footnote>
  <w:footnote w:type="continuationSeparator" w:id="1">
    <w:p w:rsidR="009A74AC" w:rsidRDefault="009A74AC" w:rsidP="003B0ED2">
      <w:pPr>
        <w:spacing w:after="0" w:line="240" w:lineRule="auto"/>
      </w:pPr>
      <w:r>
        <w:continuationSeparator/>
      </w:r>
    </w:p>
  </w:footnote>
  <w:footnote w:id="2">
    <w:p w:rsidR="003E4822" w:rsidRPr="00C43F8D" w:rsidRDefault="003E4822" w:rsidP="003E4822">
      <w:pPr>
        <w:pStyle w:val="Notedebasdepage"/>
        <w:bidi/>
        <w:rPr>
          <w:rFonts w:ascii="Simplified Arabic" w:hAnsi="Simplified Arabic" w:cs="Simplified Arabic"/>
        </w:rPr>
      </w:pPr>
      <w:r w:rsidRPr="0025168E">
        <w:rPr>
          <w:rFonts w:ascii="Simplified Arabic" w:hAnsi="Simplified Arabic" w:cs="Simplified Arabic"/>
          <w:vertAlign w:val="superscript"/>
          <w:rtl/>
        </w:rPr>
        <w:t>(</w:t>
      </w:r>
      <w:r w:rsidRPr="0025168E">
        <w:rPr>
          <w:rStyle w:val="Appelnotedebasdep"/>
          <w:rFonts w:ascii="Simplified Arabic" w:hAnsi="Simplified Arabic" w:cs="Simplified Arabic"/>
        </w:rPr>
        <w:footnoteRef/>
      </w:r>
      <w:r w:rsidRPr="0025168E">
        <w:rPr>
          <w:rFonts w:ascii="Simplified Arabic" w:hAnsi="Simplified Arabic" w:cs="Simplified Arabic"/>
          <w:vertAlign w:val="superscript"/>
          <w:rtl/>
        </w:rPr>
        <w:t>)</w:t>
      </w:r>
      <w:r w:rsidRPr="0025168E">
        <w:rPr>
          <w:rFonts w:ascii="Simplified Arabic" w:hAnsi="Simplified Arabic" w:cs="Simplified Arabic"/>
          <w:rtl/>
        </w:rPr>
        <w:t>-</w:t>
      </w:r>
      <w:r>
        <w:rPr>
          <w:rFonts w:ascii="Simplified Arabic" w:hAnsi="Simplified Arabic" w:cs="Simplified Arabic" w:hint="cs"/>
          <w:rtl/>
        </w:rPr>
        <w:t xml:space="preserve"> </w:t>
      </w:r>
      <w:proofErr w:type="spellStart"/>
      <w:r>
        <w:rPr>
          <w:rFonts w:ascii="Simplified Arabic" w:hAnsi="Simplified Arabic" w:cs="Simplified Arabic" w:hint="cs"/>
          <w:rtl/>
        </w:rPr>
        <w:t>سريجي</w:t>
      </w:r>
      <w:proofErr w:type="spellEnd"/>
      <w:r>
        <w:rPr>
          <w:rFonts w:ascii="Simplified Arabic" w:hAnsi="Simplified Arabic" w:cs="Simplified Arabic" w:hint="cs"/>
          <w:rtl/>
        </w:rPr>
        <w:t xml:space="preserve"> إلياس شرف الدين، بن زينة عبد المؤمن، الاعتماد </w:t>
      </w:r>
      <w:proofErr w:type="spellStart"/>
      <w:r>
        <w:rPr>
          <w:rFonts w:ascii="Simplified Arabic" w:hAnsi="Simplified Arabic" w:cs="Simplified Arabic" w:hint="cs"/>
          <w:rtl/>
        </w:rPr>
        <w:t>المستندي</w:t>
      </w:r>
      <w:proofErr w:type="spellEnd"/>
      <w:r>
        <w:rPr>
          <w:rFonts w:ascii="Simplified Arabic" w:hAnsi="Simplified Arabic" w:cs="Simplified Arabic" w:hint="cs"/>
          <w:rtl/>
        </w:rPr>
        <w:t xml:space="preserve"> في البنوك التجارية، مذكرة ليسانس في العلوم الاقتصادية، اقتصاد نقدي وبنكي، كلية العلوم الاقتصادية والتجارية وعلوم التسيير، جامعة محمد </w:t>
      </w:r>
      <w:proofErr w:type="spellStart"/>
      <w:r>
        <w:rPr>
          <w:rFonts w:ascii="Simplified Arabic" w:hAnsi="Simplified Arabic" w:cs="Simplified Arabic" w:hint="cs"/>
          <w:rtl/>
        </w:rPr>
        <w:t>خيضر</w:t>
      </w:r>
      <w:proofErr w:type="spellEnd"/>
      <w:r>
        <w:rPr>
          <w:rFonts w:ascii="Simplified Arabic" w:hAnsi="Simplified Arabic" w:cs="Simplified Arabic" w:hint="cs"/>
          <w:rtl/>
        </w:rPr>
        <w:t xml:space="preserve"> بسكرة، 2018- 2019، ص 07-08.  </w:t>
      </w:r>
    </w:p>
  </w:footnote>
  <w:footnote w:id="3">
    <w:p w:rsidR="005C45BD" w:rsidRPr="00C43F8D" w:rsidRDefault="005C45BD" w:rsidP="005C45BD">
      <w:pPr>
        <w:pStyle w:val="Notedebasdepage"/>
        <w:bidi/>
        <w:rPr>
          <w:rFonts w:ascii="Simplified Arabic" w:hAnsi="Simplified Arabic" w:cs="Simplified Arabic"/>
        </w:rPr>
      </w:pPr>
      <w:r w:rsidRPr="0025168E">
        <w:rPr>
          <w:rFonts w:ascii="Simplified Arabic" w:hAnsi="Simplified Arabic" w:cs="Simplified Arabic"/>
          <w:vertAlign w:val="superscript"/>
          <w:rtl/>
        </w:rPr>
        <w:t>(</w:t>
      </w:r>
      <w:r w:rsidRPr="0025168E">
        <w:rPr>
          <w:rStyle w:val="Appelnotedebasdep"/>
          <w:rFonts w:ascii="Simplified Arabic" w:hAnsi="Simplified Arabic" w:cs="Simplified Arabic"/>
        </w:rPr>
        <w:footnoteRef/>
      </w:r>
      <w:r w:rsidRPr="0025168E">
        <w:rPr>
          <w:rFonts w:ascii="Simplified Arabic" w:hAnsi="Simplified Arabic" w:cs="Simplified Arabic"/>
          <w:vertAlign w:val="superscript"/>
          <w:rtl/>
        </w:rPr>
        <w:t>)</w:t>
      </w:r>
      <w:r w:rsidRPr="0025168E">
        <w:rPr>
          <w:rFonts w:ascii="Simplified Arabic" w:hAnsi="Simplified Arabic" w:cs="Simplified Arabic"/>
          <w:rtl/>
        </w:rPr>
        <w:t>-</w:t>
      </w:r>
      <w:r>
        <w:rPr>
          <w:rFonts w:ascii="Simplified Arabic" w:hAnsi="Simplified Arabic" w:cs="Simplified Arabic" w:hint="cs"/>
          <w:rtl/>
        </w:rPr>
        <w:t xml:space="preserve"> المرجع نفسه، ص 08.  </w:t>
      </w:r>
    </w:p>
  </w:footnote>
  <w:footnote w:id="4">
    <w:p w:rsidR="00FF1A10" w:rsidRPr="00C43F8D" w:rsidRDefault="00FF1A10" w:rsidP="00FF1A10">
      <w:pPr>
        <w:pStyle w:val="Notedebasdepage"/>
        <w:bidi/>
        <w:rPr>
          <w:rFonts w:ascii="Simplified Arabic" w:hAnsi="Simplified Arabic" w:cs="Simplified Arabic"/>
        </w:rPr>
      </w:pPr>
      <w:r w:rsidRPr="0025168E">
        <w:rPr>
          <w:rFonts w:ascii="Simplified Arabic" w:hAnsi="Simplified Arabic" w:cs="Simplified Arabic"/>
          <w:vertAlign w:val="superscript"/>
          <w:rtl/>
        </w:rPr>
        <w:t>(</w:t>
      </w:r>
      <w:r w:rsidRPr="0025168E">
        <w:rPr>
          <w:rStyle w:val="Appelnotedebasdep"/>
          <w:rFonts w:ascii="Simplified Arabic" w:hAnsi="Simplified Arabic" w:cs="Simplified Arabic"/>
        </w:rPr>
        <w:footnoteRef/>
      </w:r>
      <w:r w:rsidRPr="0025168E">
        <w:rPr>
          <w:rFonts w:ascii="Simplified Arabic" w:hAnsi="Simplified Arabic" w:cs="Simplified Arabic"/>
          <w:vertAlign w:val="superscript"/>
          <w:rtl/>
        </w:rPr>
        <w:t>)</w:t>
      </w:r>
      <w:r w:rsidRPr="0025168E">
        <w:rPr>
          <w:rFonts w:ascii="Simplified Arabic" w:hAnsi="Simplified Arabic" w:cs="Simplified Arabic"/>
          <w:rtl/>
        </w:rPr>
        <w:t>-</w:t>
      </w:r>
      <w:r>
        <w:rPr>
          <w:rFonts w:ascii="Simplified Arabic" w:hAnsi="Simplified Arabic" w:cs="Simplified Arabic" w:hint="cs"/>
          <w:rtl/>
        </w:rPr>
        <w:t xml:space="preserve"> فيصل محمود مصطفى </w:t>
      </w:r>
      <w:proofErr w:type="spellStart"/>
      <w:r>
        <w:rPr>
          <w:rFonts w:ascii="Simplified Arabic" w:hAnsi="Simplified Arabic" w:cs="Simplified Arabic" w:hint="cs"/>
          <w:rtl/>
        </w:rPr>
        <w:t>النعيمات</w:t>
      </w:r>
      <w:proofErr w:type="spellEnd"/>
      <w:r>
        <w:rPr>
          <w:rFonts w:ascii="Simplified Arabic" w:hAnsi="Simplified Arabic" w:cs="Simplified Arabic" w:hint="cs"/>
          <w:rtl/>
        </w:rPr>
        <w:t xml:space="preserve">، مسؤولية البنك وقبول المستندات في نظام الاعتماد </w:t>
      </w:r>
      <w:proofErr w:type="spellStart"/>
      <w:r>
        <w:rPr>
          <w:rFonts w:ascii="Simplified Arabic" w:hAnsi="Simplified Arabic" w:cs="Simplified Arabic" w:hint="cs"/>
          <w:rtl/>
        </w:rPr>
        <w:t>المستندي</w:t>
      </w:r>
      <w:proofErr w:type="spellEnd"/>
      <w:r>
        <w:rPr>
          <w:rFonts w:ascii="Simplified Arabic" w:hAnsi="Simplified Arabic" w:cs="Simplified Arabic" w:hint="cs"/>
          <w:rtl/>
        </w:rPr>
        <w:t xml:space="preserve">، ط1، دار وائل للنشر، عمان، 2005،ص 41.  </w:t>
      </w:r>
    </w:p>
  </w:footnote>
  <w:footnote w:id="5">
    <w:p w:rsidR="00492A20" w:rsidRPr="00C43F8D" w:rsidRDefault="00492A20" w:rsidP="00492A20">
      <w:pPr>
        <w:pStyle w:val="Notedebasdepage"/>
        <w:bidi/>
        <w:rPr>
          <w:rFonts w:ascii="Simplified Arabic" w:hAnsi="Simplified Arabic" w:cs="Simplified Arabic"/>
        </w:rPr>
      </w:pPr>
      <w:r w:rsidRPr="0025168E">
        <w:rPr>
          <w:rFonts w:ascii="Simplified Arabic" w:hAnsi="Simplified Arabic" w:cs="Simplified Arabic"/>
          <w:vertAlign w:val="superscript"/>
          <w:rtl/>
        </w:rPr>
        <w:t>(</w:t>
      </w:r>
      <w:r w:rsidRPr="0025168E">
        <w:rPr>
          <w:rStyle w:val="Appelnotedebasdep"/>
          <w:rFonts w:ascii="Simplified Arabic" w:hAnsi="Simplified Arabic" w:cs="Simplified Arabic"/>
        </w:rPr>
        <w:footnoteRef/>
      </w:r>
      <w:r w:rsidRPr="0025168E">
        <w:rPr>
          <w:rFonts w:ascii="Simplified Arabic" w:hAnsi="Simplified Arabic" w:cs="Simplified Arabic"/>
          <w:vertAlign w:val="superscript"/>
          <w:rtl/>
        </w:rPr>
        <w:t>)</w:t>
      </w:r>
      <w:r w:rsidRPr="0025168E">
        <w:rPr>
          <w:rFonts w:ascii="Simplified Arabic" w:hAnsi="Simplified Arabic" w:cs="Simplified Arabic"/>
          <w:rtl/>
        </w:rPr>
        <w:t>-</w:t>
      </w:r>
      <w:r>
        <w:rPr>
          <w:rFonts w:ascii="Simplified Arabic" w:hAnsi="Simplified Arabic" w:cs="Simplified Arabic" w:hint="cs"/>
          <w:rtl/>
        </w:rPr>
        <w:t xml:space="preserve"> إبراهيم </w:t>
      </w:r>
      <w:proofErr w:type="spellStart"/>
      <w:r>
        <w:rPr>
          <w:rFonts w:ascii="Simplified Arabic" w:hAnsi="Simplified Arabic" w:cs="Simplified Arabic" w:hint="cs"/>
          <w:rtl/>
        </w:rPr>
        <w:t>الجزراوي</w:t>
      </w:r>
      <w:proofErr w:type="spellEnd"/>
      <w:r>
        <w:rPr>
          <w:rFonts w:ascii="Simplified Arabic" w:hAnsi="Simplified Arabic" w:cs="Simplified Arabic" w:hint="cs"/>
          <w:rtl/>
        </w:rPr>
        <w:t xml:space="preserve">، تحليل حسابات </w:t>
      </w:r>
      <w:proofErr w:type="spellStart"/>
      <w:r>
        <w:rPr>
          <w:rFonts w:ascii="Simplified Arabic" w:hAnsi="Simplified Arabic" w:cs="Simplified Arabic" w:hint="cs"/>
          <w:rtl/>
        </w:rPr>
        <w:t>الاعتمادات</w:t>
      </w:r>
      <w:proofErr w:type="spellEnd"/>
      <w:r>
        <w:rPr>
          <w:rFonts w:ascii="Simplified Arabic" w:hAnsi="Simplified Arabic" w:cs="Simplified Arabic" w:hint="cs"/>
          <w:rtl/>
        </w:rPr>
        <w:t xml:space="preserve"> </w:t>
      </w:r>
      <w:proofErr w:type="spellStart"/>
      <w:r>
        <w:rPr>
          <w:rFonts w:ascii="Simplified Arabic" w:hAnsi="Simplified Arabic" w:cs="Simplified Arabic" w:hint="cs"/>
          <w:rtl/>
        </w:rPr>
        <w:t>المستندية</w:t>
      </w:r>
      <w:proofErr w:type="spellEnd"/>
      <w:r>
        <w:rPr>
          <w:rFonts w:ascii="Simplified Arabic" w:hAnsi="Simplified Arabic" w:cs="Simplified Arabic" w:hint="cs"/>
          <w:rtl/>
        </w:rPr>
        <w:t xml:space="preserve"> دراسة نظرية " تطبيقية في مصرف الرشيد" بغداد 2004-2006، مجلة العلوم الاقتصادية والإدارية،</w:t>
      </w:r>
      <w:r w:rsidR="00BD32BF">
        <w:rPr>
          <w:rFonts w:ascii="Simplified Arabic" w:hAnsi="Simplified Arabic" w:cs="Simplified Arabic" w:hint="cs"/>
          <w:rtl/>
        </w:rPr>
        <w:t xml:space="preserve"> جامعة بغداد،</w:t>
      </w:r>
      <w:r>
        <w:rPr>
          <w:rFonts w:ascii="Simplified Arabic" w:hAnsi="Simplified Arabic" w:cs="Simplified Arabic" w:hint="cs"/>
          <w:rtl/>
        </w:rPr>
        <w:t xml:space="preserve"> المجلد13/ ع 47/ 2007، ص 218. </w:t>
      </w:r>
    </w:p>
  </w:footnote>
  <w:footnote w:id="6">
    <w:p w:rsidR="00DA1163" w:rsidRPr="00C43F8D" w:rsidRDefault="00DA1163" w:rsidP="00DA1163">
      <w:pPr>
        <w:pStyle w:val="Notedebasdepage"/>
        <w:bidi/>
        <w:rPr>
          <w:rFonts w:ascii="Simplified Arabic" w:hAnsi="Simplified Arabic" w:cs="Simplified Arabic"/>
        </w:rPr>
      </w:pPr>
      <w:r w:rsidRPr="0025168E">
        <w:rPr>
          <w:rFonts w:ascii="Simplified Arabic" w:hAnsi="Simplified Arabic" w:cs="Simplified Arabic"/>
          <w:vertAlign w:val="superscript"/>
          <w:rtl/>
        </w:rPr>
        <w:t>(</w:t>
      </w:r>
      <w:r w:rsidRPr="0025168E">
        <w:rPr>
          <w:rStyle w:val="Appelnotedebasdep"/>
          <w:rFonts w:ascii="Simplified Arabic" w:hAnsi="Simplified Arabic" w:cs="Simplified Arabic"/>
        </w:rPr>
        <w:footnoteRef/>
      </w:r>
      <w:r w:rsidRPr="0025168E">
        <w:rPr>
          <w:rFonts w:ascii="Simplified Arabic" w:hAnsi="Simplified Arabic" w:cs="Simplified Arabic"/>
          <w:vertAlign w:val="superscript"/>
          <w:rtl/>
        </w:rPr>
        <w:t>)</w:t>
      </w:r>
      <w:r w:rsidRPr="0025168E">
        <w:rPr>
          <w:rFonts w:ascii="Simplified Arabic" w:hAnsi="Simplified Arabic" w:cs="Simplified Arabic"/>
          <w:rtl/>
        </w:rPr>
        <w:t>-</w:t>
      </w:r>
      <w:proofErr w:type="spellStart"/>
      <w:r>
        <w:rPr>
          <w:rFonts w:ascii="Simplified Arabic" w:hAnsi="Simplified Arabic" w:cs="Simplified Arabic" w:hint="cs"/>
          <w:rtl/>
        </w:rPr>
        <w:t>بو</w:t>
      </w:r>
      <w:proofErr w:type="spellEnd"/>
      <w:r>
        <w:rPr>
          <w:rFonts w:ascii="Simplified Arabic" w:hAnsi="Simplified Arabic" w:cs="Simplified Arabic" w:hint="cs"/>
          <w:rtl/>
        </w:rPr>
        <w:t xml:space="preserve"> نحاس عادل، دور الاعتماد </w:t>
      </w:r>
      <w:proofErr w:type="spellStart"/>
      <w:r>
        <w:rPr>
          <w:rFonts w:ascii="Simplified Arabic" w:hAnsi="Simplified Arabic" w:cs="Simplified Arabic" w:hint="cs"/>
          <w:rtl/>
        </w:rPr>
        <w:t>المستندي</w:t>
      </w:r>
      <w:proofErr w:type="spellEnd"/>
      <w:r>
        <w:rPr>
          <w:rFonts w:ascii="Simplified Arabic" w:hAnsi="Simplified Arabic" w:cs="Simplified Arabic" w:hint="cs"/>
          <w:rtl/>
        </w:rPr>
        <w:t xml:space="preserve"> في ضبط التجارة الخارجية دراسة حالة الجزائر ( 2002- 2010)، مذكرة ضمن متطلبات نيل شهادة الماجستير في العلوم الاقتصادية، اقتصاد التنمية، كلية العلوم الاقتصادية والتجارية وعلوم التسيير، جامعة الحاج لخضر </w:t>
      </w:r>
      <w:proofErr w:type="spellStart"/>
      <w:r>
        <w:rPr>
          <w:rFonts w:ascii="Simplified Arabic" w:hAnsi="Simplified Arabic" w:cs="Simplified Arabic" w:hint="cs"/>
          <w:rtl/>
        </w:rPr>
        <w:t>باتنة</w:t>
      </w:r>
      <w:proofErr w:type="spellEnd"/>
      <w:r>
        <w:rPr>
          <w:rFonts w:ascii="Simplified Arabic" w:hAnsi="Simplified Arabic" w:cs="Simplified Arabic" w:hint="cs"/>
          <w:rtl/>
        </w:rPr>
        <w:t xml:space="preserve">، 2013-2014، ص 22- 29. </w:t>
      </w:r>
    </w:p>
  </w:footnote>
  <w:footnote w:id="7">
    <w:p w:rsidR="005C5B11" w:rsidRPr="00C43F8D" w:rsidRDefault="005C5B11" w:rsidP="005C5B11">
      <w:pPr>
        <w:pStyle w:val="Notedebasdepage"/>
        <w:bidi/>
        <w:rPr>
          <w:rFonts w:ascii="Simplified Arabic" w:hAnsi="Simplified Arabic" w:cs="Simplified Arabic"/>
        </w:rPr>
      </w:pPr>
      <w:r w:rsidRPr="0025168E">
        <w:rPr>
          <w:rFonts w:ascii="Simplified Arabic" w:hAnsi="Simplified Arabic" w:cs="Simplified Arabic"/>
          <w:vertAlign w:val="superscript"/>
          <w:rtl/>
        </w:rPr>
        <w:t>(</w:t>
      </w:r>
      <w:r w:rsidRPr="0025168E">
        <w:rPr>
          <w:rStyle w:val="Appelnotedebasdep"/>
          <w:rFonts w:ascii="Simplified Arabic" w:hAnsi="Simplified Arabic" w:cs="Simplified Arabic"/>
        </w:rPr>
        <w:footnoteRef/>
      </w:r>
      <w:r w:rsidRPr="0025168E">
        <w:rPr>
          <w:rFonts w:ascii="Simplified Arabic" w:hAnsi="Simplified Arabic" w:cs="Simplified Arabic"/>
          <w:vertAlign w:val="superscript"/>
          <w:rtl/>
        </w:rPr>
        <w:t>)</w:t>
      </w:r>
      <w:r w:rsidRPr="0025168E">
        <w:rPr>
          <w:rFonts w:ascii="Simplified Arabic" w:hAnsi="Simplified Arabic" w:cs="Simplified Arabic"/>
          <w:rtl/>
        </w:rPr>
        <w:t>-</w:t>
      </w:r>
      <w:r>
        <w:rPr>
          <w:rFonts w:ascii="Simplified Arabic" w:hAnsi="Simplified Arabic" w:cs="Simplified Arabic" w:hint="cs"/>
          <w:rtl/>
        </w:rPr>
        <w:t xml:space="preserve"> </w:t>
      </w:r>
      <w:proofErr w:type="spellStart"/>
      <w:r>
        <w:rPr>
          <w:rFonts w:ascii="Simplified Arabic" w:hAnsi="Simplified Arabic" w:cs="Simplified Arabic" w:hint="cs"/>
          <w:rtl/>
        </w:rPr>
        <w:t>سريجي</w:t>
      </w:r>
      <w:proofErr w:type="spellEnd"/>
      <w:r>
        <w:rPr>
          <w:rFonts w:ascii="Simplified Arabic" w:hAnsi="Simplified Arabic" w:cs="Simplified Arabic" w:hint="cs"/>
          <w:rtl/>
        </w:rPr>
        <w:t xml:space="preserve"> إلياس شرف الدين، بن زينة عبد المؤمن، المرجع السابق، ص 13-15.</w:t>
      </w:r>
    </w:p>
  </w:footnote>
  <w:footnote w:id="8">
    <w:p w:rsidR="00666A7E" w:rsidRPr="00C43F8D" w:rsidRDefault="00666A7E" w:rsidP="00666A7E">
      <w:pPr>
        <w:pStyle w:val="Notedebasdepage"/>
        <w:bidi/>
        <w:rPr>
          <w:rFonts w:ascii="Simplified Arabic" w:hAnsi="Simplified Arabic" w:cs="Simplified Arabic"/>
        </w:rPr>
      </w:pPr>
      <w:r w:rsidRPr="0025168E">
        <w:rPr>
          <w:rFonts w:ascii="Simplified Arabic" w:hAnsi="Simplified Arabic" w:cs="Simplified Arabic"/>
          <w:vertAlign w:val="superscript"/>
          <w:rtl/>
        </w:rPr>
        <w:t>(</w:t>
      </w:r>
      <w:r w:rsidRPr="0025168E">
        <w:rPr>
          <w:rStyle w:val="Appelnotedebasdep"/>
          <w:rFonts w:ascii="Simplified Arabic" w:hAnsi="Simplified Arabic" w:cs="Simplified Arabic"/>
        </w:rPr>
        <w:footnoteRef/>
      </w:r>
      <w:r w:rsidRPr="0025168E">
        <w:rPr>
          <w:rFonts w:ascii="Simplified Arabic" w:hAnsi="Simplified Arabic" w:cs="Simplified Arabic"/>
          <w:vertAlign w:val="superscript"/>
          <w:rtl/>
        </w:rPr>
        <w:t>)</w:t>
      </w:r>
      <w:r w:rsidRPr="0025168E">
        <w:rPr>
          <w:rFonts w:ascii="Simplified Arabic" w:hAnsi="Simplified Arabic" w:cs="Simplified Arabic"/>
          <w:rtl/>
        </w:rPr>
        <w:t>-</w:t>
      </w:r>
      <w:r>
        <w:rPr>
          <w:rFonts w:ascii="Simplified Arabic" w:hAnsi="Simplified Arabic" w:cs="Simplified Arabic" w:hint="cs"/>
          <w:rtl/>
        </w:rPr>
        <w:t xml:space="preserve"> </w:t>
      </w:r>
      <w:proofErr w:type="spellStart"/>
      <w:r>
        <w:rPr>
          <w:rFonts w:ascii="Simplified Arabic" w:hAnsi="Simplified Arabic" w:cs="Simplified Arabic" w:hint="cs"/>
          <w:rtl/>
        </w:rPr>
        <w:t>بونحاس</w:t>
      </w:r>
      <w:proofErr w:type="spellEnd"/>
      <w:r>
        <w:rPr>
          <w:rFonts w:ascii="Simplified Arabic" w:hAnsi="Simplified Arabic" w:cs="Simplified Arabic" w:hint="cs"/>
          <w:rtl/>
        </w:rPr>
        <w:t xml:space="preserve"> عادل، المرجع السابق، ص 34- 35. </w:t>
      </w:r>
    </w:p>
  </w:footnote>
  <w:footnote w:id="9">
    <w:p w:rsidR="00063A21" w:rsidRPr="00C43F8D" w:rsidRDefault="00063A21" w:rsidP="00063A21">
      <w:pPr>
        <w:pStyle w:val="Notedebasdepage"/>
        <w:bidi/>
        <w:rPr>
          <w:rFonts w:ascii="Simplified Arabic" w:hAnsi="Simplified Arabic" w:cs="Simplified Arabic"/>
        </w:rPr>
      </w:pPr>
      <w:r w:rsidRPr="0025168E">
        <w:rPr>
          <w:rFonts w:ascii="Simplified Arabic" w:hAnsi="Simplified Arabic" w:cs="Simplified Arabic"/>
          <w:vertAlign w:val="superscript"/>
          <w:rtl/>
        </w:rPr>
        <w:t>(</w:t>
      </w:r>
      <w:r w:rsidRPr="0025168E">
        <w:rPr>
          <w:rStyle w:val="Appelnotedebasdep"/>
          <w:rFonts w:ascii="Simplified Arabic" w:hAnsi="Simplified Arabic" w:cs="Simplified Arabic"/>
        </w:rPr>
        <w:footnoteRef/>
      </w:r>
      <w:r w:rsidRPr="0025168E">
        <w:rPr>
          <w:rFonts w:ascii="Simplified Arabic" w:hAnsi="Simplified Arabic" w:cs="Simplified Arabic"/>
          <w:vertAlign w:val="superscript"/>
          <w:rtl/>
        </w:rPr>
        <w:t>)</w:t>
      </w:r>
      <w:r w:rsidRPr="0025168E">
        <w:rPr>
          <w:rFonts w:ascii="Simplified Arabic" w:hAnsi="Simplified Arabic" w:cs="Simplified Arabic"/>
          <w:rtl/>
        </w:rPr>
        <w:t>-</w:t>
      </w:r>
      <w:r>
        <w:rPr>
          <w:rFonts w:ascii="Simplified Arabic" w:hAnsi="Simplified Arabic" w:cs="Simplified Arabic" w:hint="cs"/>
          <w:rtl/>
        </w:rPr>
        <w:t xml:space="preserve"> </w:t>
      </w:r>
      <w:proofErr w:type="spellStart"/>
      <w:r>
        <w:rPr>
          <w:rFonts w:ascii="Simplified Arabic" w:hAnsi="Simplified Arabic" w:cs="Simplified Arabic" w:hint="cs"/>
          <w:rtl/>
        </w:rPr>
        <w:t>بونحاس</w:t>
      </w:r>
      <w:proofErr w:type="spellEnd"/>
      <w:r>
        <w:rPr>
          <w:rFonts w:ascii="Simplified Arabic" w:hAnsi="Simplified Arabic" w:cs="Simplified Arabic" w:hint="cs"/>
          <w:rtl/>
        </w:rPr>
        <w:t xml:space="preserve"> عادل، المرجع السابق، ص 30- 33. </w:t>
      </w:r>
    </w:p>
  </w:footnote>
  <w:footnote w:id="10">
    <w:p w:rsidR="00D73441" w:rsidRPr="00C43F8D" w:rsidRDefault="00D73441" w:rsidP="00D73441">
      <w:pPr>
        <w:pStyle w:val="Notedebasdepage"/>
        <w:bidi/>
        <w:rPr>
          <w:rFonts w:ascii="Simplified Arabic" w:hAnsi="Simplified Arabic" w:cs="Simplified Arabic"/>
        </w:rPr>
      </w:pPr>
      <w:r w:rsidRPr="0025168E">
        <w:rPr>
          <w:rFonts w:ascii="Simplified Arabic" w:hAnsi="Simplified Arabic" w:cs="Simplified Arabic"/>
          <w:vertAlign w:val="superscript"/>
          <w:rtl/>
        </w:rPr>
        <w:t>(</w:t>
      </w:r>
      <w:r w:rsidRPr="0025168E">
        <w:rPr>
          <w:rStyle w:val="Appelnotedebasdep"/>
          <w:rFonts w:ascii="Simplified Arabic" w:hAnsi="Simplified Arabic" w:cs="Simplified Arabic"/>
        </w:rPr>
        <w:footnoteRef/>
      </w:r>
      <w:r w:rsidRPr="0025168E">
        <w:rPr>
          <w:rFonts w:ascii="Simplified Arabic" w:hAnsi="Simplified Arabic" w:cs="Simplified Arabic"/>
          <w:vertAlign w:val="superscript"/>
          <w:rtl/>
        </w:rPr>
        <w:t>)</w:t>
      </w:r>
      <w:r w:rsidRPr="0025168E">
        <w:rPr>
          <w:rFonts w:ascii="Simplified Arabic" w:hAnsi="Simplified Arabic" w:cs="Simplified Arabic"/>
          <w:rtl/>
        </w:rPr>
        <w:t>-</w:t>
      </w:r>
      <w:r>
        <w:rPr>
          <w:rFonts w:ascii="Simplified Arabic" w:hAnsi="Simplified Arabic" w:cs="Simplified Arabic" w:hint="cs"/>
          <w:rtl/>
        </w:rPr>
        <w:t xml:space="preserve"> </w:t>
      </w:r>
      <w:proofErr w:type="spellStart"/>
      <w:r>
        <w:rPr>
          <w:rFonts w:ascii="Simplified Arabic" w:hAnsi="Simplified Arabic" w:cs="Simplified Arabic" w:hint="cs"/>
          <w:rtl/>
        </w:rPr>
        <w:t>بولعراس</w:t>
      </w:r>
      <w:proofErr w:type="spellEnd"/>
      <w:r>
        <w:rPr>
          <w:rFonts w:ascii="Simplified Arabic" w:hAnsi="Simplified Arabic" w:cs="Simplified Arabic" w:hint="cs"/>
          <w:rtl/>
        </w:rPr>
        <w:t xml:space="preserve"> لطيفة، ازدواجية تمويل الواردات بالجزائر بين تقنيات الدفع وسبل الغش، مذكرة ضمن متطلبات نيل شهادة </w:t>
      </w:r>
      <w:proofErr w:type="spellStart"/>
      <w:r>
        <w:rPr>
          <w:rFonts w:ascii="Simplified Arabic" w:hAnsi="Simplified Arabic" w:cs="Simplified Arabic" w:hint="cs"/>
          <w:rtl/>
        </w:rPr>
        <w:t>الماستر</w:t>
      </w:r>
      <w:proofErr w:type="spellEnd"/>
      <w:r>
        <w:rPr>
          <w:rFonts w:ascii="Simplified Arabic" w:hAnsi="Simplified Arabic" w:cs="Simplified Arabic" w:hint="cs"/>
          <w:rtl/>
        </w:rPr>
        <w:t xml:space="preserve"> في علوم التسيير، إدارة الأعمال التجارة الدولية، كلية العلوم الاقتصادية والتجارية وعلوم التسيير</w:t>
      </w:r>
      <w:r w:rsidR="00326DF7">
        <w:rPr>
          <w:rFonts w:ascii="Simplified Arabic" w:hAnsi="Simplified Arabic" w:cs="Simplified Arabic" w:hint="cs"/>
          <w:rtl/>
        </w:rPr>
        <w:t xml:space="preserve">، جامعة مسيلة، 2011-2012، ص 18-19. </w:t>
      </w:r>
    </w:p>
  </w:footnote>
  <w:footnote w:id="11">
    <w:p w:rsidR="00326DF7" w:rsidRPr="00C43F8D" w:rsidRDefault="00326DF7" w:rsidP="00326DF7">
      <w:pPr>
        <w:pStyle w:val="Notedebasdepage"/>
        <w:bidi/>
        <w:rPr>
          <w:rFonts w:ascii="Simplified Arabic" w:hAnsi="Simplified Arabic" w:cs="Simplified Arabic"/>
        </w:rPr>
      </w:pPr>
      <w:r w:rsidRPr="0025168E">
        <w:rPr>
          <w:rFonts w:ascii="Simplified Arabic" w:hAnsi="Simplified Arabic" w:cs="Simplified Arabic"/>
          <w:vertAlign w:val="superscript"/>
          <w:rtl/>
        </w:rPr>
        <w:t>(</w:t>
      </w:r>
      <w:r w:rsidRPr="0025168E">
        <w:rPr>
          <w:rStyle w:val="Appelnotedebasdep"/>
          <w:rFonts w:ascii="Simplified Arabic" w:hAnsi="Simplified Arabic" w:cs="Simplified Arabic"/>
        </w:rPr>
        <w:footnoteRef/>
      </w:r>
      <w:r w:rsidRPr="0025168E">
        <w:rPr>
          <w:rFonts w:ascii="Simplified Arabic" w:hAnsi="Simplified Arabic" w:cs="Simplified Arabic"/>
          <w:vertAlign w:val="superscript"/>
          <w:rtl/>
        </w:rPr>
        <w:t>)</w:t>
      </w:r>
      <w:r w:rsidRPr="0025168E">
        <w:rPr>
          <w:rFonts w:ascii="Simplified Arabic" w:hAnsi="Simplified Arabic" w:cs="Simplified Arabic"/>
          <w:rtl/>
        </w:rPr>
        <w:t>-</w:t>
      </w:r>
      <w:r>
        <w:rPr>
          <w:rFonts w:ascii="Simplified Arabic" w:hAnsi="Simplified Arabic" w:cs="Simplified Arabic" w:hint="cs"/>
          <w:rtl/>
        </w:rPr>
        <w:t xml:space="preserve"> المرجع نفسه، ص 20. </w:t>
      </w:r>
    </w:p>
  </w:footnote>
  <w:footnote w:id="12">
    <w:p w:rsidR="00935753" w:rsidRPr="00C43F8D" w:rsidRDefault="00935753" w:rsidP="00935753">
      <w:pPr>
        <w:pStyle w:val="Notedebasdepage"/>
        <w:bidi/>
        <w:rPr>
          <w:rFonts w:ascii="Simplified Arabic" w:hAnsi="Simplified Arabic" w:cs="Simplified Arabic"/>
        </w:rPr>
      </w:pPr>
      <w:r w:rsidRPr="0025168E">
        <w:rPr>
          <w:rFonts w:ascii="Simplified Arabic" w:hAnsi="Simplified Arabic" w:cs="Simplified Arabic"/>
          <w:vertAlign w:val="superscript"/>
          <w:rtl/>
        </w:rPr>
        <w:t>(</w:t>
      </w:r>
      <w:r w:rsidRPr="0025168E">
        <w:rPr>
          <w:rStyle w:val="Appelnotedebasdep"/>
          <w:rFonts w:ascii="Simplified Arabic" w:hAnsi="Simplified Arabic" w:cs="Simplified Arabic"/>
        </w:rPr>
        <w:footnoteRef/>
      </w:r>
      <w:r w:rsidRPr="0025168E">
        <w:rPr>
          <w:rFonts w:ascii="Simplified Arabic" w:hAnsi="Simplified Arabic" w:cs="Simplified Arabic"/>
          <w:vertAlign w:val="superscript"/>
          <w:rtl/>
        </w:rPr>
        <w:t>)</w:t>
      </w:r>
      <w:r w:rsidRPr="0025168E">
        <w:rPr>
          <w:rFonts w:ascii="Simplified Arabic" w:hAnsi="Simplified Arabic" w:cs="Simplified Arabic"/>
          <w:rtl/>
        </w:rPr>
        <w:t>-</w:t>
      </w:r>
      <w:r>
        <w:rPr>
          <w:rFonts w:ascii="Simplified Arabic" w:hAnsi="Simplified Arabic" w:cs="Simplified Arabic" w:hint="cs"/>
          <w:rtl/>
        </w:rPr>
        <w:t xml:space="preserve"> </w:t>
      </w:r>
      <w:proofErr w:type="spellStart"/>
      <w:r>
        <w:rPr>
          <w:rFonts w:ascii="Simplified Arabic" w:hAnsi="Simplified Arabic" w:cs="Simplified Arabic" w:hint="cs"/>
          <w:rtl/>
        </w:rPr>
        <w:t>بولعراس</w:t>
      </w:r>
      <w:proofErr w:type="spellEnd"/>
      <w:r>
        <w:rPr>
          <w:rFonts w:ascii="Simplified Arabic" w:hAnsi="Simplified Arabic" w:cs="Simplified Arabic" w:hint="cs"/>
          <w:rtl/>
        </w:rPr>
        <w:t xml:space="preserve"> لطيفة، المرجع السابق، ص 19.  </w:t>
      </w:r>
    </w:p>
  </w:footnote>
  <w:footnote w:id="13">
    <w:p w:rsidR="00233E5B" w:rsidRPr="00C43F8D" w:rsidRDefault="00233E5B" w:rsidP="005B3711">
      <w:pPr>
        <w:pStyle w:val="Notedebasdepage"/>
        <w:bidi/>
        <w:rPr>
          <w:rFonts w:ascii="Simplified Arabic" w:hAnsi="Simplified Arabic" w:cs="Simplified Arabic"/>
        </w:rPr>
      </w:pPr>
      <w:r w:rsidRPr="0025168E">
        <w:rPr>
          <w:rFonts w:ascii="Simplified Arabic" w:hAnsi="Simplified Arabic" w:cs="Simplified Arabic"/>
          <w:vertAlign w:val="superscript"/>
          <w:rtl/>
        </w:rPr>
        <w:t>(</w:t>
      </w:r>
      <w:r w:rsidRPr="0025168E">
        <w:rPr>
          <w:rStyle w:val="Appelnotedebasdep"/>
          <w:rFonts w:ascii="Simplified Arabic" w:hAnsi="Simplified Arabic" w:cs="Simplified Arabic"/>
        </w:rPr>
        <w:footnoteRef/>
      </w:r>
      <w:r w:rsidRPr="0025168E">
        <w:rPr>
          <w:rFonts w:ascii="Simplified Arabic" w:hAnsi="Simplified Arabic" w:cs="Simplified Arabic"/>
          <w:vertAlign w:val="superscript"/>
          <w:rtl/>
        </w:rPr>
        <w:t>)</w:t>
      </w:r>
      <w:r w:rsidRPr="0025168E">
        <w:rPr>
          <w:rFonts w:ascii="Simplified Arabic" w:hAnsi="Simplified Arabic" w:cs="Simplified Arabic"/>
          <w:rtl/>
        </w:rPr>
        <w:t>-</w:t>
      </w:r>
      <w:r>
        <w:rPr>
          <w:rFonts w:ascii="Simplified Arabic" w:hAnsi="Simplified Arabic" w:cs="Simplified Arabic" w:hint="cs"/>
          <w:rtl/>
        </w:rPr>
        <w:t xml:space="preserve"> </w:t>
      </w:r>
      <w:proofErr w:type="spellStart"/>
      <w:r w:rsidR="001F565F">
        <w:rPr>
          <w:rFonts w:ascii="Simplified Arabic" w:hAnsi="Simplified Arabic" w:cs="Simplified Arabic" w:hint="cs"/>
          <w:rtl/>
        </w:rPr>
        <w:t>عريوة</w:t>
      </w:r>
      <w:proofErr w:type="spellEnd"/>
      <w:r w:rsidR="001F565F">
        <w:rPr>
          <w:rFonts w:ascii="Simplified Arabic" w:hAnsi="Simplified Arabic" w:cs="Simplified Arabic" w:hint="cs"/>
          <w:rtl/>
        </w:rPr>
        <w:t xml:space="preserve"> جابر، </w:t>
      </w:r>
      <w:proofErr w:type="spellStart"/>
      <w:r w:rsidR="001F565F">
        <w:rPr>
          <w:rFonts w:ascii="Simplified Arabic" w:hAnsi="Simplified Arabic" w:cs="Simplified Arabic" w:hint="cs"/>
          <w:rtl/>
        </w:rPr>
        <w:t>خناش</w:t>
      </w:r>
      <w:proofErr w:type="spellEnd"/>
      <w:r w:rsidR="001F565F">
        <w:rPr>
          <w:rFonts w:ascii="Simplified Arabic" w:hAnsi="Simplified Arabic" w:cs="Simplified Arabic" w:hint="cs"/>
          <w:rtl/>
        </w:rPr>
        <w:t xml:space="preserve"> أسامة، تقنيات تمويل التجارة الخارجية في البنوك التجارية الجزائرية </w:t>
      </w:r>
      <w:r w:rsidR="001F565F">
        <w:rPr>
          <w:rFonts w:ascii="Simplified Arabic" w:hAnsi="Simplified Arabic" w:cs="Simplified Arabic"/>
          <w:rtl/>
        </w:rPr>
        <w:t>–</w:t>
      </w:r>
      <w:r w:rsidR="001F565F">
        <w:rPr>
          <w:rFonts w:ascii="Simplified Arabic" w:hAnsi="Simplified Arabic" w:cs="Simplified Arabic" w:hint="cs"/>
          <w:rtl/>
        </w:rPr>
        <w:t xml:space="preserve"> ت</w:t>
      </w:r>
      <w:r w:rsidR="005B3711">
        <w:rPr>
          <w:rFonts w:ascii="Simplified Arabic" w:hAnsi="Simplified Arabic" w:cs="Simplified Arabic" w:hint="cs"/>
          <w:rtl/>
        </w:rPr>
        <w:t>ق</w:t>
      </w:r>
      <w:r w:rsidR="001F565F">
        <w:rPr>
          <w:rFonts w:ascii="Simplified Arabic" w:hAnsi="Simplified Arabic" w:cs="Simplified Arabic" w:hint="cs"/>
          <w:rtl/>
        </w:rPr>
        <w:t xml:space="preserve">نية الاعتماد </w:t>
      </w:r>
      <w:proofErr w:type="spellStart"/>
      <w:r w:rsidR="001F565F">
        <w:rPr>
          <w:rFonts w:ascii="Simplified Arabic" w:hAnsi="Simplified Arabic" w:cs="Simplified Arabic" w:hint="cs"/>
          <w:rtl/>
        </w:rPr>
        <w:t>المستندي</w:t>
      </w:r>
      <w:proofErr w:type="spellEnd"/>
      <w:r w:rsidR="001F565F">
        <w:rPr>
          <w:rFonts w:ascii="Simplified Arabic" w:hAnsi="Simplified Arabic" w:cs="Simplified Arabic" w:hint="cs"/>
          <w:rtl/>
        </w:rPr>
        <w:t xml:space="preserve">-، مذكرة نيل شهادة </w:t>
      </w:r>
      <w:proofErr w:type="spellStart"/>
      <w:r w:rsidR="001F565F">
        <w:rPr>
          <w:rFonts w:ascii="Simplified Arabic" w:hAnsi="Simplified Arabic" w:cs="Simplified Arabic" w:hint="cs"/>
          <w:rtl/>
        </w:rPr>
        <w:t>الماستر</w:t>
      </w:r>
      <w:proofErr w:type="spellEnd"/>
      <w:r w:rsidR="001F565F">
        <w:rPr>
          <w:rFonts w:ascii="Simplified Arabic" w:hAnsi="Simplified Arabic" w:cs="Simplified Arabic" w:hint="cs"/>
          <w:rtl/>
        </w:rPr>
        <w:t xml:space="preserve"> في العلوم التجارية، مالية وتجارة دولية، كلية العلوم الاقتصادية وعلوم التسيير، جامعة </w:t>
      </w:r>
      <w:r w:rsidR="005B3711">
        <w:rPr>
          <w:rFonts w:ascii="Simplified Arabic" w:hAnsi="Simplified Arabic" w:cs="Simplified Arabic" w:hint="cs"/>
          <w:rtl/>
        </w:rPr>
        <w:t xml:space="preserve">محمد </w:t>
      </w:r>
      <w:proofErr w:type="spellStart"/>
      <w:r w:rsidR="005B3711">
        <w:rPr>
          <w:rFonts w:ascii="Simplified Arabic" w:hAnsi="Simplified Arabic" w:cs="Simplified Arabic" w:hint="cs"/>
          <w:rtl/>
        </w:rPr>
        <w:t>بوضياف</w:t>
      </w:r>
      <w:proofErr w:type="spellEnd"/>
      <w:r w:rsidR="005B3711">
        <w:rPr>
          <w:rFonts w:ascii="Simplified Arabic" w:hAnsi="Simplified Arabic" w:cs="Simplified Arabic" w:hint="cs"/>
          <w:rtl/>
        </w:rPr>
        <w:t xml:space="preserve"> مسيلة، 2017-2018، ص27. </w:t>
      </w:r>
    </w:p>
  </w:footnote>
  <w:footnote w:id="14">
    <w:p w:rsidR="005B3711" w:rsidRPr="00C43F8D" w:rsidRDefault="005B3711" w:rsidP="00684DD2">
      <w:pPr>
        <w:pStyle w:val="Notedebasdepage"/>
        <w:bidi/>
        <w:rPr>
          <w:rFonts w:ascii="Simplified Arabic" w:hAnsi="Simplified Arabic" w:cs="Simplified Arabic"/>
        </w:rPr>
      </w:pPr>
      <w:r w:rsidRPr="0025168E">
        <w:rPr>
          <w:rFonts w:ascii="Simplified Arabic" w:hAnsi="Simplified Arabic" w:cs="Simplified Arabic"/>
          <w:vertAlign w:val="superscript"/>
          <w:rtl/>
        </w:rPr>
        <w:t>(</w:t>
      </w:r>
      <w:r w:rsidRPr="0025168E">
        <w:rPr>
          <w:rStyle w:val="Appelnotedebasdep"/>
          <w:rFonts w:ascii="Simplified Arabic" w:hAnsi="Simplified Arabic" w:cs="Simplified Arabic"/>
        </w:rPr>
        <w:footnoteRef/>
      </w:r>
      <w:r w:rsidRPr="0025168E">
        <w:rPr>
          <w:rFonts w:ascii="Simplified Arabic" w:hAnsi="Simplified Arabic" w:cs="Simplified Arabic"/>
          <w:vertAlign w:val="superscript"/>
          <w:rtl/>
        </w:rPr>
        <w:t>)</w:t>
      </w:r>
      <w:r w:rsidRPr="0025168E">
        <w:rPr>
          <w:rFonts w:ascii="Simplified Arabic" w:hAnsi="Simplified Arabic" w:cs="Simplified Arabic"/>
          <w:rtl/>
        </w:rPr>
        <w:t>-</w:t>
      </w:r>
      <w:r>
        <w:rPr>
          <w:rFonts w:ascii="Simplified Arabic" w:hAnsi="Simplified Arabic" w:cs="Simplified Arabic" w:hint="cs"/>
          <w:rtl/>
        </w:rPr>
        <w:t xml:space="preserve"> </w:t>
      </w:r>
      <w:r w:rsidR="00684DD2">
        <w:rPr>
          <w:rFonts w:ascii="Simplified Arabic" w:hAnsi="Simplified Arabic" w:cs="Simplified Arabic" w:hint="cs"/>
          <w:rtl/>
        </w:rPr>
        <w:t xml:space="preserve">بن </w:t>
      </w:r>
      <w:proofErr w:type="spellStart"/>
      <w:r w:rsidR="00684DD2">
        <w:rPr>
          <w:rFonts w:ascii="Simplified Arabic" w:hAnsi="Simplified Arabic" w:cs="Simplified Arabic" w:hint="cs"/>
          <w:rtl/>
        </w:rPr>
        <w:t>بريكة</w:t>
      </w:r>
      <w:proofErr w:type="spellEnd"/>
      <w:r w:rsidR="00684DD2">
        <w:rPr>
          <w:rFonts w:ascii="Simplified Arabic" w:hAnsi="Simplified Arabic" w:cs="Simplified Arabic" w:hint="cs"/>
          <w:rtl/>
        </w:rPr>
        <w:t xml:space="preserve"> فريال ، مكانة الاعتماد </w:t>
      </w:r>
      <w:proofErr w:type="spellStart"/>
      <w:r w:rsidR="00684DD2">
        <w:rPr>
          <w:rFonts w:ascii="Simplified Arabic" w:hAnsi="Simplified Arabic" w:cs="Simplified Arabic" w:hint="cs"/>
          <w:rtl/>
        </w:rPr>
        <w:t>المستندي</w:t>
      </w:r>
      <w:proofErr w:type="spellEnd"/>
      <w:r w:rsidR="00684DD2">
        <w:rPr>
          <w:rFonts w:ascii="Simplified Arabic" w:hAnsi="Simplified Arabic" w:cs="Simplified Arabic" w:hint="cs"/>
          <w:rtl/>
        </w:rPr>
        <w:t xml:space="preserve"> في الجزائر، مذكرة لنيل شهادة الماجستير في القانون الخاص، قانون أعمال، كلية الحقوق سعيد </w:t>
      </w:r>
      <w:proofErr w:type="spellStart"/>
      <w:r w:rsidR="00684DD2">
        <w:rPr>
          <w:rFonts w:ascii="Simplified Arabic" w:hAnsi="Simplified Arabic" w:cs="Simplified Arabic" w:hint="cs"/>
          <w:rtl/>
        </w:rPr>
        <w:t>حمدين</w:t>
      </w:r>
      <w:proofErr w:type="spellEnd"/>
      <w:r w:rsidR="00684DD2">
        <w:rPr>
          <w:rFonts w:ascii="Simplified Arabic" w:hAnsi="Simplified Arabic" w:cs="Simplified Arabic" w:hint="cs"/>
          <w:rtl/>
        </w:rPr>
        <w:t xml:space="preserve">، جامعة الجزائر 1 بن يوسف بن </w:t>
      </w:r>
      <w:proofErr w:type="spellStart"/>
      <w:r w:rsidR="00684DD2">
        <w:rPr>
          <w:rFonts w:ascii="Simplified Arabic" w:hAnsi="Simplified Arabic" w:cs="Simplified Arabic" w:hint="cs"/>
          <w:rtl/>
        </w:rPr>
        <w:t>خدة</w:t>
      </w:r>
      <w:proofErr w:type="spellEnd"/>
      <w:r w:rsidR="00684DD2">
        <w:rPr>
          <w:rFonts w:ascii="Simplified Arabic" w:hAnsi="Simplified Arabic" w:cs="Simplified Arabic" w:hint="cs"/>
          <w:rtl/>
        </w:rPr>
        <w:t xml:space="preserve">، 2016-2017، ص 134-136.  </w:t>
      </w:r>
    </w:p>
  </w:footnote>
  <w:footnote w:id="15">
    <w:p w:rsidR="004A10C8" w:rsidRPr="00C43F8D" w:rsidRDefault="004A10C8" w:rsidP="004A10C8">
      <w:pPr>
        <w:pStyle w:val="Notedebasdepage"/>
        <w:bidi/>
        <w:rPr>
          <w:rFonts w:ascii="Simplified Arabic" w:hAnsi="Simplified Arabic" w:cs="Simplified Arabic"/>
        </w:rPr>
      </w:pPr>
      <w:r w:rsidRPr="0025168E">
        <w:rPr>
          <w:rFonts w:ascii="Simplified Arabic" w:hAnsi="Simplified Arabic" w:cs="Simplified Arabic"/>
          <w:vertAlign w:val="superscript"/>
          <w:rtl/>
        </w:rPr>
        <w:t>(</w:t>
      </w:r>
      <w:r w:rsidRPr="0025168E">
        <w:rPr>
          <w:rStyle w:val="Appelnotedebasdep"/>
          <w:rFonts w:ascii="Simplified Arabic" w:hAnsi="Simplified Arabic" w:cs="Simplified Arabic"/>
        </w:rPr>
        <w:footnoteRef/>
      </w:r>
      <w:r w:rsidRPr="0025168E">
        <w:rPr>
          <w:rFonts w:ascii="Simplified Arabic" w:hAnsi="Simplified Arabic" w:cs="Simplified Arabic"/>
          <w:vertAlign w:val="superscript"/>
          <w:rtl/>
        </w:rPr>
        <w:t>)</w:t>
      </w:r>
      <w:r w:rsidRPr="0025168E">
        <w:rPr>
          <w:rFonts w:ascii="Simplified Arabic" w:hAnsi="Simplified Arabic" w:cs="Simplified Arabic"/>
          <w:rtl/>
        </w:rPr>
        <w:t>-</w:t>
      </w:r>
      <w:r>
        <w:rPr>
          <w:rFonts w:ascii="Simplified Arabic" w:hAnsi="Simplified Arabic" w:cs="Simplified Arabic" w:hint="cs"/>
          <w:rtl/>
        </w:rPr>
        <w:t xml:space="preserve"> المرجع نفسه، ص 138- 139.  </w:t>
      </w:r>
    </w:p>
  </w:footnote>
  <w:footnote w:id="16">
    <w:p w:rsidR="004A10C8" w:rsidRPr="00C43F8D" w:rsidRDefault="004A10C8" w:rsidP="004A10C8">
      <w:pPr>
        <w:pStyle w:val="Notedebasdepage"/>
        <w:bidi/>
        <w:rPr>
          <w:rFonts w:ascii="Simplified Arabic" w:hAnsi="Simplified Arabic" w:cs="Simplified Arabic"/>
        </w:rPr>
      </w:pPr>
      <w:r w:rsidRPr="0025168E">
        <w:rPr>
          <w:rFonts w:ascii="Simplified Arabic" w:hAnsi="Simplified Arabic" w:cs="Simplified Arabic"/>
          <w:vertAlign w:val="superscript"/>
          <w:rtl/>
        </w:rPr>
        <w:t>(</w:t>
      </w:r>
      <w:r w:rsidRPr="0025168E">
        <w:rPr>
          <w:rStyle w:val="Appelnotedebasdep"/>
          <w:rFonts w:ascii="Simplified Arabic" w:hAnsi="Simplified Arabic" w:cs="Simplified Arabic"/>
        </w:rPr>
        <w:footnoteRef/>
      </w:r>
      <w:r w:rsidRPr="0025168E">
        <w:rPr>
          <w:rFonts w:ascii="Simplified Arabic" w:hAnsi="Simplified Arabic" w:cs="Simplified Arabic"/>
          <w:vertAlign w:val="superscript"/>
          <w:rtl/>
        </w:rPr>
        <w:t>)</w:t>
      </w:r>
      <w:r w:rsidRPr="0025168E">
        <w:rPr>
          <w:rFonts w:ascii="Simplified Arabic" w:hAnsi="Simplified Arabic" w:cs="Simplified Arabic"/>
          <w:rtl/>
        </w:rPr>
        <w:t>-</w:t>
      </w:r>
      <w:r w:rsidR="001E1B8B">
        <w:rPr>
          <w:rFonts w:ascii="Simplified Arabic" w:hAnsi="Simplified Arabic" w:cs="Simplified Arabic" w:hint="cs"/>
          <w:rtl/>
        </w:rPr>
        <w:t xml:space="preserve"> المرجع نفسه، ص 140-142. </w:t>
      </w:r>
      <w:r>
        <w:rPr>
          <w:rFonts w:ascii="Simplified Arabic" w:hAnsi="Simplified Arabic" w:cs="Simplified Arabic" w:hint="cs"/>
          <w:rtl/>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C5F6A"/>
    <w:multiLevelType w:val="hybridMultilevel"/>
    <w:tmpl w:val="6B644B4C"/>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nsid w:val="10890136"/>
    <w:multiLevelType w:val="hybridMultilevel"/>
    <w:tmpl w:val="1C544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60567A"/>
    <w:multiLevelType w:val="hybridMultilevel"/>
    <w:tmpl w:val="69CAC736"/>
    <w:lvl w:ilvl="0" w:tplc="19BE16B8">
      <w:start w:val="1"/>
      <w:numFmt w:val="decimal"/>
      <w:lvlText w:val="%1."/>
      <w:lvlJc w:val="left"/>
      <w:pPr>
        <w:ind w:left="2250" w:hanging="360"/>
      </w:pPr>
      <w:rPr>
        <w:lang w:val="fr-FR"/>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
    <w:nsid w:val="25FA2CA3"/>
    <w:multiLevelType w:val="hybridMultilevel"/>
    <w:tmpl w:val="A1C22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AA03D4"/>
    <w:multiLevelType w:val="hybridMultilevel"/>
    <w:tmpl w:val="128268B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nsid w:val="54F63019"/>
    <w:multiLevelType w:val="hybridMultilevel"/>
    <w:tmpl w:val="F11080A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6CDB66FB"/>
    <w:multiLevelType w:val="hybridMultilevel"/>
    <w:tmpl w:val="5CF8FD16"/>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nsid w:val="73C232AA"/>
    <w:multiLevelType w:val="hybridMultilevel"/>
    <w:tmpl w:val="F11080A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7ECB0058"/>
    <w:multiLevelType w:val="hybridMultilevel"/>
    <w:tmpl w:val="89F630D2"/>
    <w:lvl w:ilvl="0" w:tplc="8F4E2A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7"/>
  </w:num>
  <w:num w:numId="5">
    <w:abstractNumId w:val="1"/>
  </w:num>
  <w:num w:numId="6">
    <w:abstractNumId w:val="3"/>
  </w:num>
  <w:num w:numId="7">
    <w:abstractNumId w:val="0"/>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numRestart w:val="eachPage"/>
    <w:footnote w:id="0"/>
    <w:footnote w:id="1"/>
  </w:footnotePr>
  <w:endnotePr>
    <w:endnote w:id="0"/>
    <w:endnote w:id="1"/>
  </w:endnotePr>
  <w:compat/>
  <w:rsids>
    <w:rsidRoot w:val="00D2586B"/>
    <w:rsid w:val="000009BC"/>
    <w:rsid w:val="00000A96"/>
    <w:rsid w:val="0000566B"/>
    <w:rsid w:val="00005A61"/>
    <w:rsid w:val="000077D0"/>
    <w:rsid w:val="000077F3"/>
    <w:rsid w:val="000103B2"/>
    <w:rsid w:val="0001041E"/>
    <w:rsid w:val="00011752"/>
    <w:rsid w:val="000138FB"/>
    <w:rsid w:val="00013ADC"/>
    <w:rsid w:val="00014C8C"/>
    <w:rsid w:val="000153EC"/>
    <w:rsid w:val="000159FF"/>
    <w:rsid w:val="00016756"/>
    <w:rsid w:val="000178DC"/>
    <w:rsid w:val="00020DB3"/>
    <w:rsid w:val="000226DB"/>
    <w:rsid w:val="00023A3C"/>
    <w:rsid w:val="000263DF"/>
    <w:rsid w:val="00027A9B"/>
    <w:rsid w:val="00031889"/>
    <w:rsid w:val="00032E4E"/>
    <w:rsid w:val="00033598"/>
    <w:rsid w:val="00042442"/>
    <w:rsid w:val="000437E7"/>
    <w:rsid w:val="00044E4E"/>
    <w:rsid w:val="00046045"/>
    <w:rsid w:val="00046E7C"/>
    <w:rsid w:val="000475D1"/>
    <w:rsid w:val="000510E1"/>
    <w:rsid w:val="000537AA"/>
    <w:rsid w:val="00053BA8"/>
    <w:rsid w:val="00055A65"/>
    <w:rsid w:val="0006107B"/>
    <w:rsid w:val="00061F30"/>
    <w:rsid w:val="0006245A"/>
    <w:rsid w:val="000625E2"/>
    <w:rsid w:val="00063A21"/>
    <w:rsid w:val="000642D7"/>
    <w:rsid w:val="00065585"/>
    <w:rsid w:val="000659EB"/>
    <w:rsid w:val="0006626F"/>
    <w:rsid w:val="00071AAE"/>
    <w:rsid w:val="0007657D"/>
    <w:rsid w:val="00076ACE"/>
    <w:rsid w:val="00076CD6"/>
    <w:rsid w:val="00080AEA"/>
    <w:rsid w:val="0008206C"/>
    <w:rsid w:val="0008502A"/>
    <w:rsid w:val="00085ABF"/>
    <w:rsid w:val="00085EEA"/>
    <w:rsid w:val="00086DA5"/>
    <w:rsid w:val="000876F0"/>
    <w:rsid w:val="0009027E"/>
    <w:rsid w:val="00090310"/>
    <w:rsid w:val="00091035"/>
    <w:rsid w:val="00091536"/>
    <w:rsid w:val="00091DCC"/>
    <w:rsid w:val="00094239"/>
    <w:rsid w:val="00094367"/>
    <w:rsid w:val="0009441B"/>
    <w:rsid w:val="000A04E3"/>
    <w:rsid w:val="000A3750"/>
    <w:rsid w:val="000A439B"/>
    <w:rsid w:val="000B3A88"/>
    <w:rsid w:val="000B6438"/>
    <w:rsid w:val="000B7146"/>
    <w:rsid w:val="000C0053"/>
    <w:rsid w:val="000C0604"/>
    <w:rsid w:val="000C09D3"/>
    <w:rsid w:val="000C11E2"/>
    <w:rsid w:val="000C2714"/>
    <w:rsid w:val="000C43EA"/>
    <w:rsid w:val="000C4501"/>
    <w:rsid w:val="000C492C"/>
    <w:rsid w:val="000C559C"/>
    <w:rsid w:val="000D169D"/>
    <w:rsid w:val="000D5350"/>
    <w:rsid w:val="000D6CD1"/>
    <w:rsid w:val="000D7EFB"/>
    <w:rsid w:val="000E0404"/>
    <w:rsid w:val="000E0B71"/>
    <w:rsid w:val="000E3896"/>
    <w:rsid w:val="000E5E54"/>
    <w:rsid w:val="000F1EEA"/>
    <w:rsid w:val="000F2558"/>
    <w:rsid w:val="000F25AA"/>
    <w:rsid w:val="000F4D2A"/>
    <w:rsid w:val="000F6AA4"/>
    <w:rsid w:val="000F7E80"/>
    <w:rsid w:val="000F7FA8"/>
    <w:rsid w:val="0010148F"/>
    <w:rsid w:val="00102EBC"/>
    <w:rsid w:val="001044AE"/>
    <w:rsid w:val="00104BD5"/>
    <w:rsid w:val="0010507B"/>
    <w:rsid w:val="0010577C"/>
    <w:rsid w:val="001057EB"/>
    <w:rsid w:val="001062D6"/>
    <w:rsid w:val="00107168"/>
    <w:rsid w:val="00107B96"/>
    <w:rsid w:val="00112877"/>
    <w:rsid w:val="00114F88"/>
    <w:rsid w:val="001159CF"/>
    <w:rsid w:val="001167BE"/>
    <w:rsid w:val="00117EDD"/>
    <w:rsid w:val="00121C79"/>
    <w:rsid w:val="001227C1"/>
    <w:rsid w:val="00122DA2"/>
    <w:rsid w:val="0012438D"/>
    <w:rsid w:val="00125394"/>
    <w:rsid w:val="001253AA"/>
    <w:rsid w:val="00126527"/>
    <w:rsid w:val="00126FD7"/>
    <w:rsid w:val="00132DAF"/>
    <w:rsid w:val="00133690"/>
    <w:rsid w:val="00133ABA"/>
    <w:rsid w:val="001345AC"/>
    <w:rsid w:val="0014167E"/>
    <w:rsid w:val="00142D1E"/>
    <w:rsid w:val="00145A6C"/>
    <w:rsid w:val="00146DDC"/>
    <w:rsid w:val="001507E0"/>
    <w:rsid w:val="00151891"/>
    <w:rsid w:val="00152F71"/>
    <w:rsid w:val="00154948"/>
    <w:rsid w:val="0015671F"/>
    <w:rsid w:val="00160DE2"/>
    <w:rsid w:val="00160DF0"/>
    <w:rsid w:val="001645D2"/>
    <w:rsid w:val="00165167"/>
    <w:rsid w:val="00166E66"/>
    <w:rsid w:val="001706B6"/>
    <w:rsid w:val="00172701"/>
    <w:rsid w:val="00172E13"/>
    <w:rsid w:val="00172F46"/>
    <w:rsid w:val="00173F86"/>
    <w:rsid w:val="001744DC"/>
    <w:rsid w:val="00174C9E"/>
    <w:rsid w:val="00175E4F"/>
    <w:rsid w:val="00177216"/>
    <w:rsid w:val="00184BA4"/>
    <w:rsid w:val="00191434"/>
    <w:rsid w:val="00192BC7"/>
    <w:rsid w:val="0019443F"/>
    <w:rsid w:val="0019540A"/>
    <w:rsid w:val="00196A31"/>
    <w:rsid w:val="0019713A"/>
    <w:rsid w:val="001A36A3"/>
    <w:rsid w:val="001A467D"/>
    <w:rsid w:val="001A5EA4"/>
    <w:rsid w:val="001B1BB8"/>
    <w:rsid w:val="001B2E64"/>
    <w:rsid w:val="001B4F25"/>
    <w:rsid w:val="001B66C2"/>
    <w:rsid w:val="001C1D11"/>
    <w:rsid w:val="001C3A5A"/>
    <w:rsid w:val="001C42A3"/>
    <w:rsid w:val="001C4B37"/>
    <w:rsid w:val="001C6F70"/>
    <w:rsid w:val="001C700C"/>
    <w:rsid w:val="001C74C4"/>
    <w:rsid w:val="001D0A17"/>
    <w:rsid w:val="001D0D69"/>
    <w:rsid w:val="001D12FB"/>
    <w:rsid w:val="001D1769"/>
    <w:rsid w:val="001D2205"/>
    <w:rsid w:val="001D2427"/>
    <w:rsid w:val="001D7918"/>
    <w:rsid w:val="001D7F99"/>
    <w:rsid w:val="001E1B8B"/>
    <w:rsid w:val="001E2B31"/>
    <w:rsid w:val="001E70BE"/>
    <w:rsid w:val="001F03C1"/>
    <w:rsid w:val="001F1484"/>
    <w:rsid w:val="001F1FD1"/>
    <w:rsid w:val="001F2C8F"/>
    <w:rsid w:val="001F3172"/>
    <w:rsid w:val="001F3CD7"/>
    <w:rsid w:val="001F565F"/>
    <w:rsid w:val="001F668E"/>
    <w:rsid w:val="001F67C1"/>
    <w:rsid w:val="001F709C"/>
    <w:rsid w:val="0020042E"/>
    <w:rsid w:val="00200BB5"/>
    <w:rsid w:val="0020331B"/>
    <w:rsid w:val="00204C3C"/>
    <w:rsid w:val="00205490"/>
    <w:rsid w:val="002065A9"/>
    <w:rsid w:val="002073A5"/>
    <w:rsid w:val="00207FFA"/>
    <w:rsid w:val="0021052B"/>
    <w:rsid w:val="00210CEA"/>
    <w:rsid w:val="002110C5"/>
    <w:rsid w:val="00211AD0"/>
    <w:rsid w:val="002121C5"/>
    <w:rsid w:val="002135CD"/>
    <w:rsid w:val="002144FD"/>
    <w:rsid w:val="002151DB"/>
    <w:rsid w:val="00220FE2"/>
    <w:rsid w:val="00222D28"/>
    <w:rsid w:val="00225258"/>
    <w:rsid w:val="00226BA8"/>
    <w:rsid w:val="00233E5B"/>
    <w:rsid w:val="00234FD2"/>
    <w:rsid w:val="00240132"/>
    <w:rsid w:val="00242DD7"/>
    <w:rsid w:val="00244EA0"/>
    <w:rsid w:val="00245188"/>
    <w:rsid w:val="0024668F"/>
    <w:rsid w:val="00246CC4"/>
    <w:rsid w:val="002476A6"/>
    <w:rsid w:val="0025073F"/>
    <w:rsid w:val="00250F74"/>
    <w:rsid w:val="00251B5C"/>
    <w:rsid w:val="00253943"/>
    <w:rsid w:val="0025460E"/>
    <w:rsid w:val="00254977"/>
    <w:rsid w:val="00254E1D"/>
    <w:rsid w:val="002576CD"/>
    <w:rsid w:val="002621F3"/>
    <w:rsid w:val="002630FC"/>
    <w:rsid w:val="00263744"/>
    <w:rsid w:val="00263BF5"/>
    <w:rsid w:val="002662D5"/>
    <w:rsid w:val="002663F0"/>
    <w:rsid w:val="002668B5"/>
    <w:rsid w:val="00266BDE"/>
    <w:rsid w:val="002709E9"/>
    <w:rsid w:val="002717D4"/>
    <w:rsid w:val="002723CA"/>
    <w:rsid w:val="00272DCA"/>
    <w:rsid w:val="0027362D"/>
    <w:rsid w:val="00273EC0"/>
    <w:rsid w:val="00274FA7"/>
    <w:rsid w:val="0027723B"/>
    <w:rsid w:val="00277B6E"/>
    <w:rsid w:val="002821EB"/>
    <w:rsid w:val="00282BB4"/>
    <w:rsid w:val="00282FE7"/>
    <w:rsid w:val="002841C1"/>
    <w:rsid w:val="0028583F"/>
    <w:rsid w:val="00287276"/>
    <w:rsid w:val="00287F6A"/>
    <w:rsid w:val="00290B82"/>
    <w:rsid w:val="002914AC"/>
    <w:rsid w:val="00291710"/>
    <w:rsid w:val="002919AE"/>
    <w:rsid w:val="00294B0C"/>
    <w:rsid w:val="00295F41"/>
    <w:rsid w:val="002A28E8"/>
    <w:rsid w:val="002A360F"/>
    <w:rsid w:val="002A492E"/>
    <w:rsid w:val="002A5770"/>
    <w:rsid w:val="002A7986"/>
    <w:rsid w:val="002B0968"/>
    <w:rsid w:val="002B1A40"/>
    <w:rsid w:val="002B3AFB"/>
    <w:rsid w:val="002B3F79"/>
    <w:rsid w:val="002B47D2"/>
    <w:rsid w:val="002B695E"/>
    <w:rsid w:val="002C337B"/>
    <w:rsid w:val="002C39DA"/>
    <w:rsid w:val="002C504F"/>
    <w:rsid w:val="002C5B82"/>
    <w:rsid w:val="002C6FB7"/>
    <w:rsid w:val="002D1F1B"/>
    <w:rsid w:val="002D2266"/>
    <w:rsid w:val="002D4749"/>
    <w:rsid w:val="002D6174"/>
    <w:rsid w:val="002D6522"/>
    <w:rsid w:val="002E0C73"/>
    <w:rsid w:val="002E180B"/>
    <w:rsid w:val="002E1EF7"/>
    <w:rsid w:val="002E48C7"/>
    <w:rsid w:val="002F03BF"/>
    <w:rsid w:val="002F03D3"/>
    <w:rsid w:val="002F05C8"/>
    <w:rsid w:val="002F0B8A"/>
    <w:rsid w:val="002F0C61"/>
    <w:rsid w:val="002F1E32"/>
    <w:rsid w:val="002F3B97"/>
    <w:rsid w:val="002F3D9B"/>
    <w:rsid w:val="002F3F05"/>
    <w:rsid w:val="002F577F"/>
    <w:rsid w:val="002F5D76"/>
    <w:rsid w:val="002F631B"/>
    <w:rsid w:val="002F73DE"/>
    <w:rsid w:val="002F7409"/>
    <w:rsid w:val="0030096A"/>
    <w:rsid w:val="0030577F"/>
    <w:rsid w:val="00307ECD"/>
    <w:rsid w:val="00310628"/>
    <w:rsid w:val="003116A2"/>
    <w:rsid w:val="00312E8F"/>
    <w:rsid w:val="00313ED9"/>
    <w:rsid w:val="00316D06"/>
    <w:rsid w:val="00317995"/>
    <w:rsid w:val="00317E9B"/>
    <w:rsid w:val="0032020D"/>
    <w:rsid w:val="00320326"/>
    <w:rsid w:val="003209F7"/>
    <w:rsid w:val="003223ED"/>
    <w:rsid w:val="00323F6C"/>
    <w:rsid w:val="00324E14"/>
    <w:rsid w:val="003260E3"/>
    <w:rsid w:val="0032616C"/>
    <w:rsid w:val="00326387"/>
    <w:rsid w:val="00326DF7"/>
    <w:rsid w:val="003271AC"/>
    <w:rsid w:val="00327350"/>
    <w:rsid w:val="0033075E"/>
    <w:rsid w:val="0033239B"/>
    <w:rsid w:val="00332F8B"/>
    <w:rsid w:val="003339BE"/>
    <w:rsid w:val="00334587"/>
    <w:rsid w:val="003356A4"/>
    <w:rsid w:val="00342D90"/>
    <w:rsid w:val="00342DFA"/>
    <w:rsid w:val="00346D63"/>
    <w:rsid w:val="0035290B"/>
    <w:rsid w:val="00353DBF"/>
    <w:rsid w:val="00355383"/>
    <w:rsid w:val="00355580"/>
    <w:rsid w:val="00355A90"/>
    <w:rsid w:val="0035691E"/>
    <w:rsid w:val="0035718D"/>
    <w:rsid w:val="00357576"/>
    <w:rsid w:val="00361CDD"/>
    <w:rsid w:val="003657CD"/>
    <w:rsid w:val="00370585"/>
    <w:rsid w:val="00371010"/>
    <w:rsid w:val="00371818"/>
    <w:rsid w:val="003719CC"/>
    <w:rsid w:val="00372377"/>
    <w:rsid w:val="0037378C"/>
    <w:rsid w:val="0037663A"/>
    <w:rsid w:val="00380C3E"/>
    <w:rsid w:val="00383A7A"/>
    <w:rsid w:val="00384BCE"/>
    <w:rsid w:val="00385467"/>
    <w:rsid w:val="003876B8"/>
    <w:rsid w:val="003933F8"/>
    <w:rsid w:val="00393C6B"/>
    <w:rsid w:val="003957B4"/>
    <w:rsid w:val="00395C5E"/>
    <w:rsid w:val="0039613C"/>
    <w:rsid w:val="0039774F"/>
    <w:rsid w:val="003A026E"/>
    <w:rsid w:val="003A0AB6"/>
    <w:rsid w:val="003A1950"/>
    <w:rsid w:val="003A1A5B"/>
    <w:rsid w:val="003A203B"/>
    <w:rsid w:val="003A46CB"/>
    <w:rsid w:val="003A6808"/>
    <w:rsid w:val="003A6E8C"/>
    <w:rsid w:val="003B0ED2"/>
    <w:rsid w:val="003B5479"/>
    <w:rsid w:val="003B5C9C"/>
    <w:rsid w:val="003B7259"/>
    <w:rsid w:val="003C1182"/>
    <w:rsid w:val="003C2187"/>
    <w:rsid w:val="003C2FAE"/>
    <w:rsid w:val="003C2FB2"/>
    <w:rsid w:val="003C449F"/>
    <w:rsid w:val="003C5671"/>
    <w:rsid w:val="003D07CB"/>
    <w:rsid w:val="003D10FD"/>
    <w:rsid w:val="003D1E3A"/>
    <w:rsid w:val="003D28C8"/>
    <w:rsid w:val="003D2BD4"/>
    <w:rsid w:val="003D3665"/>
    <w:rsid w:val="003D4D5F"/>
    <w:rsid w:val="003D54D6"/>
    <w:rsid w:val="003D596E"/>
    <w:rsid w:val="003D5D0E"/>
    <w:rsid w:val="003D5D4E"/>
    <w:rsid w:val="003D720D"/>
    <w:rsid w:val="003D7395"/>
    <w:rsid w:val="003E4822"/>
    <w:rsid w:val="003E5C00"/>
    <w:rsid w:val="003E7721"/>
    <w:rsid w:val="003E779B"/>
    <w:rsid w:val="003F0CBC"/>
    <w:rsid w:val="003F282E"/>
    <w:rsid w:val="003F65E7"/>
    <w:rsid w:val="003F7228"/>
    <w:rsid w:val="00401BB2"/>
    <w:rsid w:val="004034F9"/>
    <w:rsid w:val="00403B07"/>
    <w:rsid w:val="0040549E"/>
    <w:rsid w:val="00407589"/>
    <w:rsid w:val="00417D91"/>
    <w:rsid w:val="00420BC0"/>
    <w:rsid w:val="00421B5C"/>
    <w:rsid w:val="0042224C"/>
    <w:rsid w:val="00425CB4"/>
    <w:rsid w:val="004311AA"/>
    <w:rsid w:val="00436A4A"/>
    <w:rsid w:val="00437037"/>
    <w:rsid w:val="004378EB"/>
    <w:rsid w:val="0044012A"/>
    <w:rsid w:val="004418C2"/>
    <w:rsid w:val="00444592"/>
    <w:rsid w:val="00445BA7"/>
    <w:rsid w:val="00446982"/>
    <w:rsid w:val="00447B93"/>
    <w:rsid w:val="00450CCE"/>
    <w:rsid w:val="00451122"/>
    <w:rsid w:val="0045260F"/>
    <w:rsid w:val="00453040"/>
    <w:rsid w:val="00453EF6"/>
    <w:rsid w:val="0045554A"/>
    <w:rsid w:val="0045785A"/>
    <w:rsid w:val="00461DF3"/>
    <w:rsid w:val="0046541A"/>
    <w:rsid w:val="00465E8D"/>
    <w:rsid w:val="004676FE"/>
    <w:rsid w:val="00467935"/>
    <w:rsid w:val="00467D82"/>
    <w:rsid w:val="00471E68"/>
    <w:rsid w:val="004726D3"/>
    <w:rsid w:val="00473C4B"/>
    <w:rsid w:val="00475209"/>
    <w:rsid w:val="00477C55"/>
    <w:rsid w:val="00480FED"/>
    <w:rsid w:val="0048167D"/>
    <w:rsid w:val="00482F4F"/>
    <w:rsid w:val="00487708"/>
    <w:rsid w:val="00490084"/>
    <w:rsid w:val="004912EF"/>
    <w:rsid w:val="00492A20"/>
    <w:rsid w:val="0049574E"/>
    <w:rsid w:val="00495E1D"/>
    <w:rsid w:val="004966FD"/>
    <w:rsid w:val="004A10C8"/>
    <w:rsid w:val="004A2B39"/>
    <w:rsid w:val="004A4E6D"/>
    <w:rsid w:val="004A55A3"/>
    <w:rsid w:val="004A58CD"/>
    <w:rsid w:val="004A6B56"/>
    <w:rsid w:val="004A78D0"/>
    <w:rsid w:val="004B0AF5"/>
    <w:rsid w:val="004B226B"/>
    <w:rsid w:val="004B525D"/>
    <w:rsid w:val="004C0133"/>
    <w:rsid w:val="004C277F"/>
    <w:rsid w:val="004C2882"/>
    <w:rsid w:val="004C3CC9"/>
    <w:rsid w:val="004C4C59"/>
    <w:rsid w:val="004C6C63"/>
    <w:rsid w:val="004C6CDD"/>
    <w:rsid w:val="004C7310"/>
    <w:rsid w:val="004C7490"/>
    <w:rsid w:val="004D077D"/>
    <w:rsid w:val="004D26E0"/>
    <w:rsid w:val="004D3ED0"/>
    <w:rsid w:val="004D4182"/>
    <w:rsid w:val="004D606E"/>
    <w:rsid w:val="004D7002"/>
    <w:rsid w:val="004E07C1"/>
    <w:rsid w:val="004E0E03"/>
    <w:rsid w:val="004E1603"/>
    <w:rsid w:val="004E2B0D"/>
    <w:rsid w:val="004E3C85"/>
    <w:rsid w:val="004E55F1"/>
    <w:rsid w:val="004E760F"/>
    <w:rsid w:val="004F08EE"/>
    <w:rsid w:val="004F0BE1"/>
    <w:rsid w:val="004F2119"/>
    <w:rsid w:val="004F292F"/>
    <w:rsid w:val="004F297E"/>
    <w:rsid w:val="004F36A7"/>
    <w:rsid w:val="004F422C"/>
    <w:rsid w:val="004F5426"/>
    <w:rsid w:val="004F6337"/>
    <w:rsid w:val="004F7CEA"/>
    <w:rsid w:val="005002E6"/>
    <w:rsid w:val="0050058E"/>
    <w:rsid w:val="005005BE"/>
    <w:rsid w:val="00500886"/>
    <w:rsid w:val="0050113D"/>
    <w:rsid w:val="00502F48"/>
    <w:rsid w:val="005064E8"/>
    <w:rsid w:val="00506FD0"/>
    <w:rsid w:val="00507B68"/>
    <w:rsid w:val="005108D5"/>
    <w:rsid w:val="00512790"/>
    <w:rsid w:val="00512BA6"/>
    <w:rsid w:val="0051694A"/>
    <w:rsid w:val="005200CA"/>
    <w:rsid w:val="00522263"/>
    <w:rsid w:val="00522A91"/>
    <w:rsid w:val="00527057"/>
    <w:rsid w:val="00527483"/>
    <w:rsid w:val="0052793E"/>
    <w:rsid w:val="00527CB2"/>
    <w:rsid w:val="0053057D"/>
    <w:rsid w:val="0053269B"/>
    <w:rsid w:val="00535257"/>
    <w:rsid w:val="00535425"/>
    <w:rsid w:val="005373FA"/>
    <w:rsid w:val="005374D2"/>
    <w:rsid w:val="005401AD"/>
    <w:rsid w:val="0054022B"/>
    <w:rsid w:val="00540E22"/>
    <w:rsid w:val="00541D61"/>
    <w:rsid w:val="00542BCE"/>
    <w:rsid w:val="005442A7"/>
    <w:rsid w:val="00544564"/>
    <w:rsid w:val="00545683"/>
    <w:rsid w:val="00546232"/>
    <w:rsid w:val="00546B26"/>
    <w:rsid w:val="00546B7D"/>
    <w:rsid w:val="00551CEB"/>
    <w:rsid w:val="00553EA1"/>
    <w:rsid w:val="0055470F"/>
    <w:rsid w:val="00554F7C"/>
    <w:rsid w:val="00555974"/>
    <w:rsid w:val="0055684C"/>
    <w:rsid w:val="00557120"/>
    <w:rsid w:val="00561C0C"/>
    <w:rsid w:val="0056307D"/>
    <w:rsid w:val="00565687"/>
    <w:rsid w:val="00567076"/>
    <w:rsid w:val="005707ED"/>
    <w:rsid w:val="005736C9"/>
    <w:rsid w:val="00573E07"/>
    <w:rsid w:val="00581EFB"/>
    <w:rsid w:val="0058251F"/>
    <w:rsid w:val="00582522"/>
    <w:rsid w:val="00582A39"/>
    <w:rsid w:val="00585518"/>
    <w:rsid w:val="0058596D"/>
    <w:rsid w:val="00586351"/>
    <w:rsid w:val="00586991"/>
    <w:rsid w:val="005909C4"/>
    <w:rsid w:val="00591EFF"/>
    <w:rsid w:val="005922F4"/>
    <w:rsid w:val="00593F03"/>
    <w:rsid w:val="00594CE2"/>
    <w:rsid w:val="00595C12"/>
    <w:rsid w:val="005961BF"/>
    <w:rsid w:val="005961CC"/>
    <w:rsid w:val="00596744"/>
    <w:rsid w:val="005A3AC4"/>
    <w:rsid w:val="005A4C3D"/>
    <w:rsid w:val="005B0951"/>
    <w:rsid w:val="005B0972"/>
    <w:rsid w:val="005B3711"/>
    <w:rsid w:val="005B6E38"/>
    <w:rsid w:val="005B7BB5"/>
    <w:rsid w:val="005C0485"/>
    <w:rsid w:val="005C0B14"/>
    <w:rsid w:val="005C2B88"/>
    <w:rsid w:val="005C44A1"/>
    <w:rsid w:val="005C45BD"/>
    <w:rsid w:val="005C5B11"/>
    <w:rsid w:val="005D1529"/>
    <w:rsid w:val="005D1933"/>
    <w:rsid w:val="005D1A44"/>
    <w:rsid w:val="005D1D68"/>
    <w:rsid w:val="005D2F14"/>
    <w:rsid w:val="005D3A95"/>
    <w:rsid w:val="005D5F55"/>
    <w:rsid w:val="005E0815"/>
    <w:rsid w:val="005E2532"/>
    <w:rsid w:val="005E29CF"/>
    <w:rsid w:val="005E4270"/>
    <w:rsid w:val="005E438A"/>
    <w:rsid w:val="005E6BB3"/>
    <w:rsid w:val="005E7409"/>
    <w:rsid w:val="005E7F8E"/>
    <w:rsid w:val="005F08FA"/>
    <w:rsid w:val="005F09A0"/>
    <w:rsid w:val="005F1ACF"/>
    <w:rsid w:val="005F3542"/>
    <w:rsid w:val="005F4286"/>
    <w:rsid w:val="005F6E39"/>
    <w:rsid w:val="005F759F"/>
    <w:rsid w:val="00602588"/>
    <w:rsid w:val="006025C2"/>
    <w:rsid w:val="00603C30"/>
    <w:rsid w:val="00604FB7"/>
    <w:rsid w:val="00605C5C"/>
    <w:rsid w:val="006075B7"/>
    <w:rsid w:val="00607BA4"/>
    <w:rsid w:val="00610F27"/>
    <w:rsid w:val="00614908"/>
    <w:rsid w:val="006155C5"/>
    <w:rsid w:val="0062096E"/>
    <w:rsid w:val="00622BF9"/>
    <w:rsid w:val="0062387D"/>
    <w:rsid w:val="0063033D"/>
    <w:rsid w:val="0063073A"/>
    <w:rsid w:val="0063335F"/>
    <w:rsid w:val="00634DB7"/>
    <w:rsid w:val="00635401"/>
    <w:rsid w:val="00640183"/>
    <w:rsid w:val="00641935"/>
    <w:rsid w:val="00641B3A"/>
    <w:rsid w:val="006420A9"/>
    <w:rsid w:val="006442F5"/>
    <w:rsid w:val="00645E96"/>
    <w:rsid w:val="00647D89"/>
    <w:rsid w:val="00647D8F"/>
    <w:rsid w:val="0065081A"/>
    <w:rsid w:val="006508B2"/>
    <w:rsid w:val="00654A68"/>
    <w:rsid w:val="006552B8"/>
    <w:rsid w:val="006619FB"/>
    <w:rsid w:val="0066315C"/>
    <w:rsid w:val="00665789"/>
    <w:rsid w:val="00666307"/>
    <w:rsid w:val="00666A7E"/>
    <w:rsid w:val="00670D86"/>
    <w:rsid w:val="00670E46"/>
    <w:rsid w:val="00672A40"/>
    <w:rsid w:val="0067483C"/>
    <w:rsid w:val="00675CF1"/>
    <w:rsid w:val="006761C9"/>
    <w:rsid w:val="00677CB0"/>
    <w:rsid w:val="006807C8"/>
    <w:rsid w:val="006838FF"/>
    <w:rsid w:val="00684DD2"/>
    <w:rsid w:val="00687A6D"/>
    <w:rsid w:val="00687D5A"/>
    <w:rsid w:val="00690D52"/>
    <w:rsid w:val="006913EC"/>
    <w:rsid w:val="00691795"/>
    <w:rsid w:val="00691C46"/>
    <w:rsid w:val="00691E5C"/>
    <w:rsid w:val="00692213"/>
    <w:rsid w:val="006922D7"/>
    <w:rsid w:val="00693560"/>
    <w:rsid w:val="00693AF7"/>
    <w:rsid w:val="006944CF"/>
    <w:rsid w:val="006948ED"/>
    <w:rsid w:val="00695978"/>
    <w:rsid w:val="006A5371"/>
    <w:rsid w:val="006A6A87"/>
    <w:rsid w:val="006B06B2"/>
    <w:rsid w:val="006B220C"/>
    <w:rsid w:val="006B31B6"/>
    <w:rsid w:val="006B4515"/>
    <w:rsid w:val="006B7411"/>
    <w:rsid w:val="006B7ECA"/>
    <w:rsid w:val="006B7F85"/>
    <w:rsid w:val="006C03A2"/>
    <w:rsid w:val="006C1441"/>
    <w:rsid w:val="006C277A"/>
    <w:rsid w:val="006C3A3A"/>
    <w:rsid w:val="006C3F51"/>
    <w:rsid w:val="006C664A"/>
    <w:rsid w:val="006C6F50"/>
    <w:rsid w:val="006C78E8"/>
    <w:rsid w:val="006D0319"/>
    <w:rsid w:val="006D3EFD"/>
    <w:rsid w:val="006D6E0A"/>
    <w:rsid w:val="006D7840"/>
    <w:rsid w:val="006D7F0C"/>
    <w:rsid w:val="006E0E62"/>
    <w:rsid w:val="006E1014"/>
    <w:rsid w:val="006E298C"/>
    <w:rsid w:val="006E29D1"/>
    <w:rsid w:val="006E5512"/>
    <w:rsid w:val="006E5D90"/>
    <w:rsid w:val="006F1F1F"/>
    <w:rsid w:val="006F26EF"/>
    <w:rsid w:val="006F2CC1"/>
    <w:rsid w:val="006F4465"/>
    <w:rsid w:val="006F576E"/>
    <w:rsid w:val="00702249"/>
    <w:rsid w:val="0070254D"/>
    <w:rsid w:val="00702FF1"/>
    <w:rsid w:val="00703888"/>
    <w:rsid w:val="0070444A"/>
    <w:rsid w:val="00704B13"/>
    <w:rsid w:val="00704B6B"/>
    <w:rsid w:val="00704C28"/>
    <w:rsid w:val="007060BB"/>
    <w:rsid w:val="00706142"/>
    <w:rsid w:val="007100FA"/>
    <w:rsid w:val="00711A1F"/>
    <w:rsid w:val="00712BCF"/>
    <w:rsid w:val="0071354C"/>
    <w:rsid w:val="00714045"/>
    <w:rsid w:val="007171FB"/>
    <w:rsid w:val="00720B86"/>
    <w:rsid w:val="007241D6"/>
    <w:rsid w:val="00724B89"/>
    <w:rsid w:val="00726E0C"/>
    <w:rsid w:val="0073059C"/>
    <w:rsid w:val="00735718"/>
    <w:rsid w:val="007358D7"/>
    <w:rsid w:val="00735EED"/>
    <w:rsid w:val="00737BE6"/>
    <w:rsid w:val="00741165"/>
    <w:rsid w:val="00742927"/>
    <w:rsid w:val="00747C2A"/>
    <w:rsid w:val="00754106"/>
    <w:rsid w:val="007561C2"/>
    <w:rsid w:val="00756383"/>
    <w:rsid w:val="00757345"/>
    <w:rsid w:val="0076012B"/>
    <w:rsid w:val="00760A2C"/>
    <w:rsid w:val="00763A78"/>
    <w:rsid w:val="0076556E"/>
    <w:rsid w:val="007676BF"/>
    <w:rsid w:val="007677B7"/>
    <w:rsid w:val="007736A3"/>
    <w:rsid w:val="00773DD1"/>
    <w:rsid w:val="007749E2"/>
    <w:rsid w:val="0077503D"/>
    <w:rsid w:val="00775D70"/>
    <w:rsid w:val="007777A4"/>
    <w:rsid w:val="00780A4B"/>
    <w:rsid w:val="00781766"/>
    <w:rsid w:val="00783116"/>
    <w:rsid w:val="00783148"/>
    <w:rsid w:val="007852BB"/>
    <w:rsid w:val="007875BD"/>
    <w:rsid w:val="00792578"/>
    <w:rsid w:val="00792B52"/>
    <w:rsid w:val="00793351"/>
    <w:rsid w:val="0079459C"/>
    <w:rsid w:val="00794951"/>
    <w:rsid w:val="00795D7A"/>
    <w:rsid w:val="00796BF0"/>
    <w:rsid w:val="007A129D"/>
    <w:rsid w:val="007A13D5"/>
    <w:rsid w:val="007A2D4B"/>
    <w:rsid w:val="007A3BE0"/>
    <w:rsid w:val="007A5E81"/>
    <w:rsid w:val="007A65CB"/>
    <w:rsid w:val="007A6C55"/>
    <w:rsid w:val="007A6EAA"/>
    <w:rsid w:val="007B1509"/>
    <w:rsid w:val="007B3812"/>
    <w:rsid w:val="007B40C1"/>
    <w:rsid w:val="007B411A"/>
    <w:rsid w:val="007B4878"/>
    <w:rsid w:val="007B4FD8"/>
    <w:rsid w:val="007B707D"/>
    <w:rsid w:val="007B7851"/>
    <w:rsid w:val="007B7F6C"/>
    <w:rsid w:val="007D0A66"/>
    <w:rsid w:val="007D1CEA"/>
    <w:rsid w:val="007D2EF6"/>
    <w:rsid w:val="007D3110"/>
    <w:rsid w:val="007D503A"/>
    <w:rsid w:val="007D59B6"/>
    <w:rsid w:val="007D7984"/>
    <w:rsid w:val="007E11E3"/>
    <w:rsid w:val="007E1A95"/>
    <w:rsid w:val="007E2679"/>
    <w:rsid w:val="007E322E"/>
    <w:rsid w:val="007E3A4D"/>
    <w:rsid w:val="007E3AD1"/>
    <w:rsid w:val="007E49B2"/>
    <w:rsid w:val="007F2100"/>
    <w:rsid w:val="007F23AC"/>
    <w:rsid w:val="007F2CF0"/>
    <w:rsid w:val="007F4CCB"/>
    <w:rsid w:val="0080059E"/>
    <w:rsid w:val="00800671"/>
    <w:rsid w:val="008016F2"/>
    <w:rsid w:val="00803814"/>
    <w:rsid w:val="00803FA0"/>
    <w:rsid w:val="008047B6"/>
    <w:rsid w:val="00805D66"/>
    <w:rsid w:val="00806637"/>
    <w:rsid w:val="0080722C"/>
    <w:rsid w:val="008126FF"/>
    <w:rsid w:val="00812BC1"/>
    <w:rsid w:val="008144BF"/>
    <w:rsid w:val="0081469E"/>
    <w:rsid w:val="008147D5"/>
    <w:rsid w:val="00815454"/>
    <w:rsid w:val="00816DA8"/>
    <w:rsid w:val="00817EC9"/>
    <w:rsid w:val="008208A1"/>
    <w:rsid w:val="00821BB3"/>
    <w:rsid w:val="00822D8B"/>
    <w:rsid w:val="008237D3"/>
    <w:rsid w:val="008238D5"/>
    <w:rsid w:val="00824CB7"/>
    <w:rsid w:val="00825F6A"/>
    <w:rsid w:val="00826856"/>
    <w:rsid w:val="00830728"/>
    <w:rsid w:val="00830834"/>
    <w:rsid w:val="008319B6"/>
    <w:rsid w:val="008342F7"/>
    <w:rsid w:val="008347F4"/>
    <w:rsid w:val="00840173"/>
    <w:rsid w:val="00841813"/>
    <w:rsid w:val="0084192E"/>
    <w:rsid w:val="008429CF"/>
    <w:rsid w:val="008429FB"/>
    <w:rsid w:val="008448AC"/>
    <w:rsid w:val="0084624E"/>
    <w:rsid w:val="008462AA"/>
    <w:rsid w:val="0084655E"/>
    <w:rsid w:val="00847302"/>
    <w:rsid w:val="008502C9"/>
    <w:rsid w:val="00853923"/>
    <w:rsid w:val="00853B4E"/>
    <w:rsid w:val="00853B90"/>
    <w:rsid w:val="00854513"/>
    <w:rsid w:val="0085515F"/>
    <w:rsid w:val="008558FC"/>
    <w:rsid w:val="00857D01"/>
    <w:rsid w:val="00860FCC"/>
    <w:rsid w:val="00862BCC"/>
    <w:rsid w:val="00865C98"/>
    <w:rsid w:val="008678C7"/>
    <w:rsid w:val="008700A0"/>
    <w:rsid w:val="00873A7E"/>
    <w:rsid w:val="00874005"/>
    <w:rsid w:val="008743B2"/>
    <w:rsid w:val="008751EE"/>
    <w:rsid w:val="008767F9"/>
    <w:rsid w:val="00877FA8"/>
    <w:rsid w:val="00881D70"/>
    <w:rsid w:val="0088360A"/>
    <w:rsid w:val="0088475C"/>
    <w:rsid w:val="00884AF2"/>
    <w:rsid w:val="00885198"/>
    <w:rsid w:val="008873E9"/>
    <w:rsid w:val="00887AEF"/>
    <w:rsid w:val="00887E0C"/>
    <w:rsid w:val="008909C1"/>
    <w:rsid w:val="00890F50"/>
    <w:rsid w:val="008918E4"/>
    <w:rsid w:val="00892871"/>
    <w:rsid w:val="0089727E"/>
    <w:rsid w:val="008A0CA0"/>
    <w:rsid w:val="008A3DF0"/>
    <w:rsid w:val="008A4972"/>
    <w:rsid w:val="008A66F8"/>
    <w:rsid w:val="008A7F52"/>
    <w:rsid w:val="008B0076"/>
    <w:rsid w:val="008B2C2E"/>
    <w:rsid w:val="008B3D6D"/>
    <w:rsid w:val="008B402B"/>
    <w:rsid w:val="008B58B4"/>
    <w:rsid w:val="008C01A3"/>
    <w:rsid w:val="008C041F"/>
    <w:rsid w:val="008C190C"/>
    <w:rsid w:val="008C31EA"/>
    <w:rsid w:val="008C49DA"/>
    <w:rsid w:val="008C5B20"/>
    <w:rsid w:val="008C5DDA"/>
    <w:rsid w:val="008C60CD"/>
    <w:rsid w:val="008C798B"/>
    <w:rsid w:val="008D0E0A"/>
    <w:rsid w:val="008D2D76"/>
    <w:rsid w:val="008D4292"/>
    <w:rsid w:val="008D5A19"/>
    <w:rsid w:val="008D651B"/>
    <w:rsid w:val="008E07D1"/>
    <w:rsid w:val="008E2781"/>
    <w:rsid w:val="008E49D2"/>
    <w:rsid w:val="008F3AFE"/>
    <w:rsid w:val="008F6B10"/>
    <w:rsid w:val="00901B6C"/>
    <w:rsid w:val="009079F2"/>
    <w:rsid w:val="009101F5"/>
    <w:rsid w:val="00910463"/>
    <w:rsid w:val="00910FDF"/>
    <w:rsid w:val="009118E8"/>
    <w:rsid w:val="0091206E"/>
    <w:rsid w:val="00914D16"/>
    <w:rsid w:val="00915849"/>
    <w:rsid w:val="00915EDA"/>
    <w:rsid w:val="00916259"/>
    <w:rsid w:val="0091682C"/>
    <w:rsid w:val="009170CF"/>
    <w:rsid w:val="00921BD9"/>
    <w:rsid w:val="009229BC"/>
    <w:rsid w:val="00924974"/>
    <w:rsid w:val="00924A2D"/>
    <w:rsid w:val="00925EB2"/>
    <w:rsid w:val="00927750"/>
    <w:rsid w:val="009311A9"/>
    <w:rsid w:val="00931B9E"/>
    <w:rsid w:val="00934757"/>
    <w:rsid w:val="00934E63"/>
    <w:rsid w:val="00934E7C"/>
    <w:rsid w:val="00935753"/>
    <w:rsid w:val="0093778E"/>
    <w:rsid w:val="00937C04"/>
    <w:rsid w:val="00941CD7"/>
    <w:rsid w:val="009437C3"/>
    <w:rsid w:val="00943D0E"/>
    <w:rsid w:val="00944D38"/>
    <w:rsid w:val="00944ECE"/>
    <w:rsid w:val="00945006"/>
    <w:rsid w:val="00945DD4"/>
    <w:rsid w:val="009519B1"/>
    <w:rsid w:val="00951AD5"/>
    <w:rsid w:val="0095316C"/>
    <w:rsid w:val="009541E2"/>
    <w:rsid w:val="00954547"/>
    <w:rsid w:val="00955DDF"/>
    <w:rsid w:val="00957636"/>
    <w:rsid w:val="009602BE"/>
    <w:rsid w:val="00960908"/>
    <w:rsid w:val="00961E50"/>
    <w:rsid w:val="009626AA"/>
    <w:rsid w:val="00962D85"/>
    <w:rsid w:val="00962E81"/>
    <w:rsid w:val="0096449C"/>
    <w:rsid w:val="00966200"/>
    <w:rsid w:val="0096654F"/>
    <w:rsid w:val="00966782"/>
    <w:rsid w:val="00974D04"/>
    <w:rsid w:val="00975A9A"/>
    <w:rsid w:val="0097603C"/>
    <w:rsid w:val="009801A6"/>
    <w:rsid w:val="009805E3"/>
    <w:rsid w:val="00980AD2"/>
    <w:rsid w:val="00980B0B"/>
    <w:rsid w:val="0098178E"/>
    <w:rsid w:val="00984EED"/>
    <w:rsid w:val="009900C9"/>
    <w:rsid w:val="00990190"/>
    <w:rsid w:val="00991168"/>
    <w:rsid w:val="00993CB8"/>
    <w:rsid w:val="00995386"/>
    <w:rsid w:val="009977D1"/>
    <w:rsid w:val="009A234D"/>
    <w:rsid w:val="009A3972"/>
    <w:rsid w:val="009A62FF"/>
    <w:rsid w:val="009A74AC"/>
    <w:rsid w:val="009B0CA2"/>
    <w:rsid w:val="009B32B5"/>
    <w:rsid w:val="009B39F2"/>
    <w:rsid w:val="009B5BD4"/>
    <w:rsid w:val="009B7F9E"/>
    <w:rsid w:val="009C1883"/>
    <w:rsid w:val="009C2330"/>
    <w:rsid w:val="009C2CF8"/>
    <w:rsid w:val="009C4B8D"/>
    <w:rsid w:val="009C4E11"/>
    <w:rsid w:val="009D1E41"/>
    <w:rsid w:val="009D4789"/>
    <w:rsid w:val="009D4958"/>
    <w:rsid w:val="009E04A7"/>
    <w:rsid w:val="009E125D"/>
    <w:rsid w:val="009E1C94"/>
    <w:rsid w:val="009F03A1"/>
    <w:rsid w:val="009F3E4E"/>
    <w:rsid w:val="009F3FB0"/>
    <w:rsid w:val="009F5DAD"/>
    <w:rsid w:val="009F7DCF"/>
    <w:rsid w:val="00A01460"/>
    <w:rsid w:val="00A02B91"/>
    <w:rsid w:val="00A02D88"/>
    <w:rsid w:val="00A02FF1"/>
    <w:rsid w:val="00A04218"/>
    <w:rsid w:val="00A1063C"/>
    <w:rsid w:val="00A10C8F"/>
    <w:rsid w:val="00A11796"/>
    <w:rsid w:val="00A11B1B"/>
    <w:rsid w:val="00A14B3B"/>
    <w:rsid w:val="00A154E6"/>
    <w:rsid w:val="00A157F2"/>
    <w:rsid w:val="00A15906"/>
    <w:rsid w:val="00A23730"/>
    <w:rsid w:val="00A2387A"/>
    <w:rsid w:val="00A24162"/>
    <w:rsid w:val="00A2590E"/>
    <w:rsid w:val="00A27B40"/>
    <w:rsid w:val="00A27EA9"/>
    <w:rsid w:val="00A302C0"/>
    <w:rsid w:val="00A31928"/>
    <w:rsid w:val="00A327B1"/>
    <w:rsid w:val="00A33BCA"/>
    <w:rsid w:val="00A36285"/>
    <w:rsid w:val="00A36666"/>
    <w:rsid w:val="00A36B0F"/>
    <w:rsid w:val="00A37003"/>
    <w:rsid w:val="00A3710F"/>
    <w:rsid w:val="00A378F8"/>
    <w:rsid w:val="00A41961"/>
    <w:rsid w:val="00A43164"/>
    <w:rsid w:val="00A44C79"/>
    <w:rsid w:val="00A45DB6"/>
    <w:rsid w:val="00A46D2B"/>
    <w:rsid w:val="00A47B4D"/>
    <w:rsid w:val="00A5360E"/>
    <w:rsid w:val="00A543C8"/>
    <w:rsid w:val="00A56980"/>
    <w:rsid w:val="00A60396"/>
    <w:rsid w:val="00A60460"/>
    <w:rsid w:val="00A6046E"/>
    <w:rsid w:val="00A60E7F"/>
    <w:rsid w:val="00A61C11"/>
    <w:rsid w:val="00A61C18"/>
    <w:rsid w:val="00A62403"/>
    <w:rsid w:val="00A62663"/>
    <w:rsid w:val="00A627AD"/>
    <w:rsid w:val="00A63187"/>
    <w:rsid w:val="00A64475"/>
    <w:rsid w:val="00A64D87"/>
    <w:rsid w:val="00A67A4E"/>
    <w:rsid w:val="00A67DFB"/>
    <w:rsid w:val="00A71908"/>
    <w:rsid w:val="00A71CAF"/>
    <w:rsid w:val="00A7552C"/>
    <w:rsid w:val="00A77AE7"/>
    <w:rsid w:val="00A812CA"/>
    <w:rsid w:val="00A833FA"/>
    <w:rsid w:val="00A84454"/>
    <w:rsid w:val="00A87019"/>
    <w:rsid w:val="00A87093"/>
    <w:rsid w:val="00A91602"/>
    <w:rsid w:val="00A92A25"/>
    <w:rsid w:val="00A9329C"/>
    <w:rsid w:val="00A93BC2"/>
    <w:rsid w:val="00A95035"/>
    <w:rsid w:val="00AA245D"/>
    <w:rsid w:val="00AA370A"/>
    <w:rsid w:val="00AA4756"/>
    <w:rsid w:val="00AB4C00"/>
    <w:rsid w:val="00AB5452"/>
    <w:rsid w:val="00AB6677"/>
    <w:rsid w:val="00AC068B"/>
    <w:rsid w:val="00AC0D7F"/>
    <w:rsid w:val="00AC1157"/>
    <w:rsid w:val="00AC1454"/>
    <w:rsid w:val="00AC1B2D"/>
    <w:rsid w:val="00AC1C51"/>
    <w:rsid w:val="00AC2AB9"/>
    <w:rsid w:val="00AC3BB4"/>
    <w:rsid w:val="00AC3DE4"/>
    <w:rsid w:val="00AC655F"/>
    <w:rsid w:val="00AC7887"/>
    <w:rsid w:val="00AD3EF8"/>
    <w:rsid w:val="00AD42CC"/>
    <w:rsid w:val="00AD4AD4"/>
    <w:rsid w:val="00AD6DCA"/>
    <w:rsid w:val="00AD7879"/>
    <w:rsid w:val="00AE0267"/>
    <w:rsid w:val="00AE03D9"/>
    <w:rsid w:val="00AE1557"/>
    <w:rsid w:val="00AE158F"/>
    <w:rsid w:val="00AE4EB0"/>
    <w:rsid w:val="00AE5FBE"/>
    <w:rsid w:val="00AE7305"/>
    <w:rsid w:val="00AF05A0"/>
    <w:rsid w:val="00AF066F"/>
    <w:rsid w:val="00AF4243"/>
    <w:rsid w:val="00AF4BFE"/>
    <w:rsid w:val="00AF7A4A"/>
    <w:rsid w:val="00AF7E84"/>
    <w:rsid w:val="00B00249"/>
    <w:rsid w:val="00B01A21"/>
    <w:rsid w:val="00B02B6D"/>
    <w:rsid w:val="00B02C22"/>
    <w:rsid w:val="00B04AC1"/>
    <w:rsid w:val="00B05768"/>
    <w:rsid w:val="00B06CCA"/>
    <w:rsid w:val="00B06EF7"/>
    <w:rsid w:val="00B0735C"/>
    <w:rsid w:val="00B10103"/>
    <w:rsid w:val="00B10DB3"/>
    <w:rsid w:val="00B110EF"/>
    <w:rsid w:val="00B124D8"/>
    <w:rsid w:val="00B13459"/>
    <w:rsid w:val="00B14424"/>
    <w:rsid w:val="00B14F4F"/>
    <w:rsid w:val="00B15C74"/>
    <w:rsid w:val="00B1715D"/>
    <w:rsid w:val="00B17EFB"/>
    <w:rsid w:val="00B2170B"/>
    <w:rsid w:val="00B21914"/>
    <w:rsid w:val="00B24D83"/>
    <w:rsid w:val="00B26344"/>
    <w:rsid w:val="00B26933"/>
    <w:rsid w:val="00B275B4"/>
    <w:rsid w:val="00B3064A"/>
    <w:rsid w:val="00B30DC6"/>
    <w:rsid w:val="00B35145"/>
    <w:rsid w:val="00B40B27"/>
    <w:rsid w:val="00B41A69"/>
    <w:rsid w:val="00B41C77"/>
    <w:rsid w:val="00B42D71"/>
    <w:rsid w:val="00B434E7"/>
    <w:rsid w:val="00B437F6"/>
    <w:rsid w:val="00B45446"/>
    <w:rsid w:val="00B46566"/>
    <w:rsid w:val="00B46646"/>
    <w:rsid w:val="00B46F67"/>
    <w:rsid w:val="00B5202D"/>
    <w:rsid w:val="00B529DA"/>
    <w:rsid w:val="00B53544"/>
    <w:rsid w:val="00B538C6"/>
    <w:rsid w:val="00B54021"/>
    <w:rsid w:val="00B55226"/>
    <w:rsid w:val="00B55331"/>
    <w:rsid w:val="00B55870"/>
    <w:rsid w:val="00B55BCD"/>
    <w:rsid w:val="00B60825"/>
    <w:rsid w:val="00B63A5D"/>
    <w:rsid w:val="00B64676"/>
    <w:rsid w:val="00B65E7E"/>
    <w:rsid w:val="00B6716A"/>
    <w:rsid w:val="00B716E1"/>
    <w:rsid w:val="00B71F27"/>
    <w:rsid w:val="00B72294"/>
    <w:rsid w:val="00B731E4"/>
    <w:rsid w:val="00B732CD"/>
    <w:rsid w:val="00B74808"/>
    <w:rsid w:val="00B755EC"/>
    <w:rsid w:val="00B76D53"/>
    <w:rsid w:val="00B77F98"/>
    <w:rsid w:val="00B80489"/>
    <w:rsid w:val="00B83259"/>
    <w:rsid w:val="00B84C19"/>
    <w:rsid w:val="00B8538B"/>
    <w:rsid w:val="00B85872"/>
    <w:rsid w:val="00B85DBB"/>
    <w:rsid w:val="00B8668D"/>
    <w:rsid w:val="00B90DE4"/>
    <w:rsid w:val="00B91215"/>
    <w:rsid w:val="00B92E50"/>
    <w:rsid w:val="00B952B3"/>
    <w:rsid w:val="00B97EE9"/>
    <w:rsid w:val="00BA3B62"/>
    <w:rsid w:val="00BA6FAF"/>
    <w:rsid w:val="00BA71A4"/>
    <w:rsid w:val="00BA7DF6"/>
    <w:rsid w:val="00BB0CF9"/>
    <w:rsid w:val="00BB219D"/>
    <w:rsid w:val="00BB30D4"/>
    <w:rsid w:val="00BB423B"/>
    <w:rsid w:val="00BB4252"/>
    <w:rsid w:val="00BB53A5"/>
    <w:rsid w:val="00BB53E9"/>
    <w:rsid w:val="00BC32BF"/>
    <w:rsid w:val="00BC679F"/>
    <w:rsid w:val="00BC67A2"/>
    <w:rsid w:val="00BC6856"/>
    <w:rsid w:val="00BC6B18"/>
    <w:rsid w:val="00BD32BF"/>
    <w:rsid w:val="00BD67B5"/>
    <w:rsid w:val="00BD6F55"/>
    <w:rsid w:val="00BE0628"/>
    <w:rsid w:val="00BE0C1C"/>
    <w:rsid w:val="00BE0CA2"/>
    <w:rsid w:val="00BE0D5F"/>
    <w:rsid w:val="00BE0FB8"/>
    <w:rsid w:val="00BE10D8"/>
    <w:rsid w:val="00BE1ABB"/>
    <w:rsid w:val="00BE40B0"/>
    <w:rsid w:val="00BE5450"/>
    <w:rsid w:val="00BE61AD"/>
    <w:rsid w:val="00BF0EFA"/>
    <w:rsid w:val="00BF15BC"/>
    <w:rsid w:val="00BF16C5"/>
    <w:rsid w:val="00BF1E27"/>
    <w:rsid w:val="00BF1F80"/>
    <w:rsid w:val="00BF2328"/>
    <w:rsid w:val="00BF3BAB"/>
    <w:rsid w:val="00BF480B"/>
    <w:rsid w:val="00BF4B52"/>
    <w:rsid w:val="00BF4F98"/>
    <w:rsid w:val="00BF53DA"/>
    <w:rsid w:val="00BF67C8"/>
    <w:rsid w:val="00C01764"/>
    <w:rsid w:val="00C036A2"/>
    <w:rsid w:val="00C04E75"/>
    <w:rsid w:val="00C0751C"/>
    <w:rsid w:val="00C12C61"/>
    <w:rsid w:val="00C13B75"/>
    <w:rsid w:val="00C1494D"/>
    <w:rsid w:val="00C14FD7"/>
    <w:rsid w:val="00C16C7D"/>
    <w:rsid w:val="00C20C3B"/>
    <w:rsid w:val="00C21931"/>
    <w:rsid w:val="00C3088E"/>
    <w:rsid w:val="00C31306"/>
    <w:rsid w:val="00C31451"/>
    <w:rsid w:val="00C325AC"/>
    <w:rsid w:val="00C33EDD"/>
    <w:rsid w:val="00C34261"/>
    <w:rsid w:val="00C350D8"/>
    <w:rsid w:val="00C3677E"/>
    <w:rsid w:val="00C373CC"/>
    <w:rsid w:val="00C37646"/>
    <w:rsid w:val="00C37A30"/>
    <w:rsid w:val="00C41CE9"/>
    <w:rsid w:val="00C42A36"/>
    <w:rsid w:val="00C43A4D"/>
    <w:rsid w:val="00C43A5E"/>
    <w:rsid w:val="00C456C0"/>
    <w:rsid w:val="00C45D46"/>
    <w:rsid w:val="00C46875"/>
    <w:rsid w:val="00C46CB1"/>
    <w:rsid w:val="00C46E49"/>
    <w:rsid w:val="00C47D93"/>
    <w:rsid w:val="00C51C12"/>
    <w:rsid w:val="00C53E05"/>
    <w:rsid w:val="00C55CFA"/>
    <w:rsid w:val="00C55D1D"/>
    <w:rsid w:val="00C57F88"/>
    <w:rsid w:val="00C609AB"/>
    <w:rsid w:val="00C614F1"/>
    <w:rsid w:val="00C6374A"/>
    <w:rsid w:val="00C65923"/>
    <w:rsid w:val="00C65BC9"/>
    <w:rsid w:val="00C6644D"/>
    <w:rsid w:val="00C66B7D"/>
    <w:rsid w:val="00C67E3D"/>
    <w:rsid w:val="00C71601"/>
    <w:rsid w:val="00C7226F"/>
    <w:rsid w:val="00C72C16"/>
    <w:rsid w:val="00C734C5"/>
    <w:rsid w:val="00C77D28"/>
    <w:rsid w:val="00C81585"/>
    <w:rsid w:val="00C857EF"/>
    <w:rsid w:val="00C8617E"/>
    <w:rsid w:val="00C8633E"/>
    <w:rsid w:val="00C92230"/>
    <w:rsid w:val="00C9289D"/>
    <w:rsid w:val="00C9411C"/>
    <w:rsid w:val="00C94482"/>
    <w:rsid w:val="00C97E0E"/>
    <w:rsid w:val="00CA1BD0"/>
    <w:rsid w:val="00CA2EB3"/>
    <w:rsid w:val="00CA479D"/>
    <w:rsid w:val="00CA5A00"/>
    <w:rsid w:val="00CA7587"/>
    <w:rsid w:val="00CA7FAE"/>
    <w:rsid w:val="00CB3E33"/>
    <w:rsid w:val="00CB5E79"/>
    <w:rsid w:val="00CC4540"/>
    <w:rsid w:val="00CD156C"/>
    <w:rsid w:val="00CD21C7"/>
    <w:rsid w:val="00CD466D"/>
    <w:rsid w:val="00CD5355"/>
    <w:rsid w:val="00CD6AF0"/>
    <w:rsid w:val="00CD7D7D"/>
    <w:rsid w:val="00CE233E"/>
    <w:rsid w:val="00CE3AB1"/>
    <w:rsid w:val="00CE5BA5"/>
    <w:rsid w:val="00CE6EF9"/>
    <w:rsid w:val="00CF21C5"/>
    <w:rsid w:val="00CF2575"/>
    <w:rsid w:val="00CF25C3"/>
    <w:rsid w:val="00CF3436"/>
    <w:rsid w:val="00CF6562"/>
    <w:rsid w:val="00D015FC"/>
    <w:rsid w:val="00D01CAA"/>
    <w:rsid w:val="00D020B4"/>
    <w:rsid w:val="00D04AAC"/>
    <w:rsid w:val="00D05335"/>
    <w:rsid w:val="00D0628D"/>
    <w:rsid w:val="00D06EBD"/>
    <w:rsid w:val="00D109D6"/>
    <w:rsid w:val="00D116AF"/>
    <w:rsid w:val="00D116F3"/>
    <w:rsid w:val="00D11DE6"/>
    <w:rsid w:val="00D15584"/>
    <w:rsid w:val="00D158B7"/>
    <w:rsid w:val="00D16363"/>
    <w:rsid w:val="00D164C9"/>
    <w:rsid w:val="00D17BD1"/>
    <w:rsid w:val="00D17D28"/>
    <w:rsid w:val="00D20C36"/>
    <w:rsid w:val="00D2156D"/>
    <w:rsid w:val="00D21619"/>
    <w:rsid w:val="00D2268C"/>
    <w:rsid w:val="00D22ED5"/>
    <w:rsid w:val="00D24AB4"/>
    <w:rsid w:val="00D2586B"/>
    <w:rsid w:val="00D263D1"/>
    <w:rsid w:val="00D30EF2"/>
    <w:rsid w:val="00D31B0A"/>
    <w:rsid w:val="00D32AC0"/>
    <w:rsid w:val="00D34068"/>
    <w:rsid w:val="00D34127"/>
    <w:rsid w:val="00D34129"/>
    <w:rsid w:val="00D34480"/>
    <w:rsid w:val="00D3557F"/>
    <w:rsid w:val="00D363D6"/>
    <w:rsid w:val="00D36CB7"/>
    <w:rsid w:val="00D36DD1"/>
    <w:rsid w:val="00D40642"/>
    <w:rsid w:val="00D409B2"/>
    <w:rsid w:val="00D40BCF"/>
    <w:rsid w:val="00D424BB"/>
    <w:rsid w:val="00D4370D"/>
    <w:rsid w:val="00D44FBB"/>
    <w:rsid w:val="00D533E1"/>
    <w:rsid w:val="00D53EE4"/>
    <w:rsid w:val="00D53EF5"/>
    <w:rsid w:val="00D547BC"/>
    <w:rsid w:val="00D56E8B"/>
    <w:rsid w:val="00D57184"/>
    <w:rsid w:val="00D617EF"/>
    <w:rsid w:val="00D62301"/>
    <w:rsid w:val="00D64B6A"/>
    <w:rsid w:val="00D6544B"/>
    <w:rsid w:val="00D658C2"/>
    <w:rsid w:val="00D66163"/>
    <w:rsid w:val="00D677E4"/>
    <w:rsid w:val="00D67938"/>
    <w:rsid w:val="00D7055D"/>
    <w:rsid w:val="00D7071C"/>
    <w:rsid w:val="00D70B98"/>
    <w:rsid w:val="00D720C9"/>
    <w:rsid w:val="00D72BB9"/>
    <w:rsid w:val="00D73441"/>
    <w:rsid w:val="00D75F6A"/>
    <w:rsid w:val="00D76126"/>
    <w:rsid w:val="00D77B54"/>
    <w:rsid w:val="00D77BB0"/>
    <w:rsid w:val="00D80561"/>
    <w:rsid w:val="00D80EAF"/>
    <w:rsid w:val="00D82572"/>
    <w:rsid w:val="00D85006"/>
    <w:rsid w:val="00D8619E"/>
    <w:rsid w:val="00D87905"/>
    <w:rsid w:val="00D90D60"/>
    <w:rsid w:val="00D918B1"/>
    <w:rsid w:val="00D942C6"/>
    <w:rsid w:val="00D95D99"/>
    <w:rsid w:val="00D968B2"/>
    <w:rsid w:val="00D97248"/>
    <w:rsid w:val="00DA1163"/>
    <w:rsid w:val="00DA1272"/>
    <w:rsid w:val="00DA1454"/>
    <w:rsid w:val="00DA2E01"/>
    <w:rsid w:val="00DA30F9"/>
    <w:rsid w:val="00DA3661"/>
    <w:rsid w:val="00DB1809"/>
    <w:rsid w:val="00DB53FA"/>
    <w:rsid w:val="00DB62A1"/>
    <w:rsid w:val="00DB6BC8"/>
    <w:rsid w:val="00DB71FC"/>
    <w:rsid w:val="00DC05A3"/>
    <w:rsid w:val="00DC071D"/>
    <w:rsid w:val="00DC14B1"/>
    <w:rsid w:val="00DD25DC"/>
    <w:rsid w:val="00DD25EA"/>
    <w:rsid w:val="00DD4BB2"/>
    <w:rsid w:val="00DD4ED2"/>
    <w:rsid w:val="00DD535E"/>
    <w:rsid w:val="00DD601F"/>
    <w:rsid w:val="00DE023F"/>
    <w:rsid w:val="00DE0423"/>
    <w:rsid w:val="00DE4104"/>
    <w:rsid w:val="00DE447E"/>
    <w:rsid w:val="00DE7029"/>
    <w:rsid w:val="00DE70B3"/>
    <w:rsid w:val="00DE763A"/>
    <w:rsid w:val="00DF045A"/>
    <w:rsid w:val="00DF1357"/>
    <w:rsid w:val="00DF1917"/>
    <w:rsid w:val="00DF2641"/>
    <w:rsid w:val="00DF7AFB"/>
    <w:rsid w:val="00E0201F"/>
    <w:rsid w:val="00E03BE6"/>
    <w:rsid w:val="00E070EB"/>
    <w:rsid w:val="00E07D3D"/>
    <w:rsid w:val="00E11671"/>
    <w:rsid w:val="00E11853"/>
    <w:rsid w:val="00E20CB1"/>
    <w:rsid w:val="00E2169A"/>
    <w:rsid w:val="00E21EBC"/>
    <w:rsid w:val="00E25B6B"/>
    <w:rsid w:val="00E26263"/>
    <w:rsid w:val="00E26A52"/>
    <w:rsid w:val="00E26DD2"/>
    <w:rsid w:val="00E26FF2"/>
    <w:rsid w:val="00E31A29"/>
    <w:rsid w:val="00E32A0F"/>
    <w:rsid w:val="00E32EAB"/>
    <w:rsid w:val="00E3317B"/>
    <w:rsid w:val="00E331E9"/>
    <w:rsid w:val="00E33346"/>
    <w:rsid w:val="00E336F6"/>
    <w:rsid w:val="00E35FEC"/>
    <w:rsid w:val="00E36538"/>
    <w:rsid w:val="00E369B5"/>
    <w:rsid w:val="00E37998"/>
    <w:rsid w:val="00E40E3F"/>
    <w:rsid w:val="00E42AAB"/>
    <w:rsid w:val="00E4333C"/>
    <w:rsid w:val="00E439B9"/>
    <w:rsid w:val="00E439E8"/>
    <w:rsid w:val="00E44648"/>
    <w:rsid w:val="00E4647B"/>
    <w:rsid w:val="00E465E3"/>
    <w:rsid w:val="00E46828"/>
    <w:rsid w:val="00E47097"/>
    <w:rsid w:val="00E52E18"/>
    <w:rsid w:val="00E53974"/>
    <w:rsid w:val="00E54821"/>
    <w:rsid w:val="00E54AC7"/>
    <w:rsid w:val="00E5579A"/>
    <w:rsid w:val="00E57404"/>
    <w:rsid w:val="00E57B3F"/>
    <w:rsid w:val="00E57BBA"/>
    <w:rsid w:val="00E57F46"/>
    <w:rsid w:val="00E60CE6"/>
    <w:rsid w:val="00E661AE"/>
    <w:rsid w:val="00E67583"/>
    <w:rsid w:val="00E67BD2"/>
    <w:rsid w:val="00E712DA"/>
    <w:rsid w:val="00E71360"/>
    <w:rsid w:val="00E72FD5"/>
    <w:rsid w:val="00E73BEF"/>
    <w:rsid w:val="00E7420F"/>
    <w:rsid w:val="00E74F48"/>
    <w:rsid w:val="00E77704"/>
    <w:rsid w:val="00E81E1B"/>
    <w:rsid w:val="00E830F6"/>
    <w:rsid w:val="00E8669A"/>
    <w:rsid w:val="00E86C9E"/>
    <w:rsid w:val="00E90074"/>
    <w:rsid w:val="00E9083E"/>
    <w:rsid w:val="00E90D9D"/>
    <w:rsid w:val="00E9355B"/>
    <w:rsid w:val="00E93702"/>
    <w:rsid w:val="00E95D96"/>
    <w:rsid w:val="00E96018"/>
    <w:rsid w:val="00E978C1"/>
    <w:rsid w:val="00EA2A2E"/>
    <w:rsid w:val="00EA33E1"/>
    <w:rsid w:val="00EA4254"/>
    <w:rsid w:val="00EA5C05"/>
    <w:rsid w:val="00EA605D"/>
    <w:rsid w:val="00EA7D63"/>
    <w:rsid w:val="00EB0311"/>
    <w:rsid w:val="00EB0C51"/>
    <w:rsid w:val="00EB2615"/>
    <w:rsid w:val="00EB29D6"/>
    <w:rsid w:val="00EB6FFF"/>
    <w:rsid w:val="00EB768D"/>
    <w:rsid w:val="00EC082E"/>
    <w:rsid w:val="00EC2F36"/>
    <w:rsid w:val="00EC4108"/>
    <w:rsid w:val="00EC4998"/>
    <w:rsid w:val="00EC4C7E"/>
    <w:rsid w:val="00EC6E6B"/>
    <w:rsid w:val="00EC6FDC"/>
    <w:rsid w:val="00EC77F6"/>
    <w:rsid w:val="00ED1839"/>
    <w:rsid w:val="00ED198B"/>
    <w:rsid w:val="00ED33AA"/>
    <w:rsid w:val="00ED6803"/>
    <w:rsid w:val="00ED69F8"/>
    <w:rsid w:val="00ED749E"/>
    <w:rsid w:val="00EE015D"/>
    <w:rsid w:val="00EE4C40"/>
    <w:rsid w:val="00EE6279"/>
    <w:rsid w:val="00EE6CE9"/>
    <w:rsid w:val="00EE6CFC"/>
    <w:rsid w:val="00EE7928"/>
    <w:rsid w:val="00EE7ACE"/>
    <w:rsid w:val="00EF360B"/>
    <w:rsid w:val="00EF36A9"/>
    <w:rsid w:val="00EF3EE6"/>
    <w:rsid w:val="00EF539E"/>
    <w:rsid w:val="00EF6354"/>
    <w:rsid w:val="00F0129B"/>
    <w:rsid w:val="00F02027"/>
    <w:rsid w:val="00F02153"/>
    <w:rsid w:val="00F04677"/>
    <w:rsid w:val="00F04D41"/>
    <w:rsid w:val="00F0563B"/>
    <w:rsid w:val="00F06902"/>
    <w:rsid w:val="00F06DAF"/>
    <w:rsid w:val="00F07AE1"/>
    <w:rsid w:val="00F07B13"/>
    <w:rsid w:val="00F12C56"/>
    <w:rsid w:val="00F13146"/>
    <w:rsid w:val="00F14491"/>
    <w:rsid w:val="00F14F00"/>
    <w:rsid w:val="00F16226"/>
    <w:rsid w:val="00F16A51"/>
    <w:rsid w:val="00F17832"/>
    <w:rsid w:val="00F17CA4"/>
    <w:rsid w:val="00F17CAB"/>
    <w:rsid w:val="00F20C75"/>
    <w:rsid w:val="00F23A5A"/>
    <w:rsid w:val="00F2435A"/>
    <w:rsid w:val="00F24E15"/>
    <w:rsid w:val="00F265C2"/>
    <w:rsid w:val="00F2789F"/>
    <w:rsid w:val="00F309E2"/>
    <w:rsid w:val="00F311B5"/>
    <w:rsid w:val="00F34B97"/>
    <w:rsid w:val="00F35859"/>
    <w:rsid w:val="00F36B98"/>
    <w:rsid w:val="00F4142A"/>
    <w:rsid w:val="00F43099"/>
    <w:rsid w:val="00F432CF"/>
    <w:rsid w:val="00F43EC9"/>
    <w:rsid w:val="00F44E42"/>
    <w:rsid w:val="00F4665D"/>
    <w:rsid w:val="00F467A4"/>
    <w:rsid w:val="00F509D4"/>
    <w:rsid w:val="00F564F6"/>
    <w:rsid w:val="00F56625"/>
    <w:rsid w:val="00F60862"/>
    <w:rsid w:val="00F62312"/>
    <w:rsid w:val="00F6388C"/>
    <w:rsid w:val="00F65B99"/>
    <w:rsid w:val="00F65C87"/>
    <w:rsid w:val="00F707AC"/>
    <w:rsid w:val="00F72499"/>
    <w:rsid w:val="00F72B9B"/>
    <w:rsid w:val="00F72E16"/>
    <w:rsid w:val="00F7353D"/>
    <w:rsid w:val="00F81820"/>
    <w:rsid w:val="00F8303E"/>
    <w:rsid w:val="00F84927"/>
    <w:rsid w:val="00F84E47"/>
    <w:rsid w:val="00F85CFD"/>
    <w:rsid w:val="00F8751E"/>
    <w:rsid w:val="00F8757A"/>
    <w:rsid w:val="00F90A4B"/>
    <w:rsid w:val="00F9132B"/>
    <w:rsid w:val="00F91D05"/>
    <w:rsid w:val="00F9231C"/>
    <w:rsid w:val="00F9537D"/>
    <w:rsid w:val="00FA08D0"/>
    <w:rsid w:val="00FA181F"/>
    <w:rsid w:val="00FA434E"/>
    <w:rsid w:val="00FA4D24"/>
    <w:rsid w:val="00FA6F55"/>
    <w:rsid w:val="00FA77D9"/>
    <w:rsid w:val="00FA7B12"/>
    <w:rsid w:val="00FA7EF2"/>
    <w:rsid w:val="00FB108C"/>
    <w:rsid w:val="00FB10B6"/>
    <w:rsid w:val="00FB235F"/>
    <w:rsid w:val="00FB2416"/>
    <w:rsid w:val="00FB5EBC"/>
    <w:rsid w:val="00FB6734"/>
    <w:rsid w:val="00FB7EBE"/>
    <w:rsid w:val="00FC405C"/>
    <w:rsid w:val="00FC53B3"/>
    <w:rsid w:val="00FC6915"/>
    <w:rsid w:val="00FC7027"/>
    <w:rsid w:val="00FC757E"/>
    <w:rsid w:val="00FC796C"/>
    <w:rsid w:val="00FD00CB"/>
    <w:rsid w:val="00FD0316"/>
    <w:rsid w:val="00FD2FF2"/>
    <w:rsid w:val="00FD398C"/>
    <w:rsid w:val="00FD4AC2"/>
    <w:rsid w:val="00FD6E93"/>
    <w:rsid w:val="00FD716E"/>
    <w:rsid w:val="00FD7489"/>
    <w:rsid w:val="00FE1DEC"/>
    <w:rsid w:val="00FE2DDE"/>
    <w:rsid w:val="00FE4771"/>
    <w:rsid w:val="00FE57AF"/>
    <w:rsid w:val="00FF0737"/>
    <w:rsid w:val="00FF1A10"/>
    <w:rsid w:val="00FF1FAC"/>
    <w:rsid w:val="00FF2CFD"/>
    <w:rsid w:val="00FF476B"/>
    <w:rsid w:val="00FF5D54"/>
    <w:rsid w:val="00FF7516"/>
    <w:rsid w:val="00FF7B7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B2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6B26"/>
    <w:pPr>
      <w:ind w:left="720"/>
      <w:contextualSpacing/>
    </w:pPr>
  </w:style>
  <w:style w:type="paragraph" w:styleId="Notedebasdepage">
    <w:name w:val="footnote text"/>
    <w:basedOn w:val="Normal"/>
    <w:link w:val="NotedebasdepageCar"/>
    <w:uiPriority w:val="99"/>
    <w:semiHidden/>
    <w:unhideWhenUsed/>
    <w:rsid w:val="003B0ED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B0ED2"/>
    <w:rPr>
      <w:sz w:val="20"/>
      <w:szCs w:val="20"/>
    </w:rPr>
  </w:style>
  <w:style w:type="character" w:styleId="Appelnotedebasdep">
    <w:name w:val="footnote reference"/>
    <w:basedOn w:val="Policepardfaut"/>
    <w:uiPriority w:val="99"/>
    <w:semiHidden/>
    <w:unhideWhenUsed/>
    <w:rsid w:val="003B0ED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C5091-6A29-4019-B1BC-2B11BB494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25</Pages>
  <Words>4236</Words>
  <Characters>23299</Characters>
  <Application>Microsoft Office Word</Application>
  <DocSecurity>0</DocSecurity>
  <Lines>194</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131</cp:revision>
  <dcterms:created xsi:type="dcterms:W3CDTF">2020-04-01T19:08:00Z</dcterms:created>
  <dcterms:modified xsi:type="dcterms:W3CDTF">2020-04-07T16:13:00Z</dcterms:modified>
</cp:coreProperties>
</file>