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BA1C5C" w:rsidRDefault="00671E8D" w:rsidP="00BA1C5C">
      <w:pPr>
        <w:bidi/>
        <w:spacing w:line="240" w:lineRule="auto"/>
        <w:jc w:val="center"/>
        <w:rPr>
          <w:b/>
          <w:bCs/>
          <w:sz w:val="36"/>
          <w:szCs w:val="36"/>
          <w:lang w:bidi="ar-DZ"/>
        </w:rPr>
      </w:pPr>
      <w:r w:rsidRPr="00671E8D">
        <w:rPr>
          <w:b/>
          <w:bCs/>
          <w:noProof/>
          <w:sz w:val="36"/>
          <w:szCs w:val="36"/>
        </w:rPr>
        <w:pict>
          <v:roundrect id="_x0000_s1026" style="position:absolute;left:0;text-align:left;margin-left:-19.85pt;margin-top:-27.35pt;width:496.5pt;height:121.5pt;z-index:-25165875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 xml:space="preserve">كلية العلوم الاقتصادية </w:t>
      </w:r>
      <w:proofErr w:type="gramStart"/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>والتسيير</w:t>
      </w:r>
      <w:proofErr w:type="gramEnd"/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 xml:space="preserve"> والعلوم التجارية</w:t>
      </w:r>
    </w:p>
    <w:p w:rsidR="00E46F95" w:rsidRPr="00BA1C5C" w:rsidRDefault="000E496A" w:rsidP="00BA1C5C">
      <w:pPr>
        <w:bidi/>
        <w:spacing w:line="240" w:lineRule="auto"/>
        <w:jc w:val="center"/>
        <w:rPr>
          <w:b/>
          <w:bCs/>
          <w:sz w:val="36"/>
          <w:szCs w:val="36"/>
          <w:rtl/>
          <w:lang w:bidi="ar-DZ"/>
        </w:rPr>
      </w:pPr>
      <w:r w:rsidRPr="00BA1C5C">
        <w:rPr>
          <w:rFonts w:hint="cs"/>
          <w:b/>
          <w:bCs/>
          <w:sz w:val="36"/>
          <w:szCs w:val="36"/>
          <w:rtl/>
          <w:lang w:bidi="ar-DZ"/>
        </w:rPr>
        <w:t xml:space="preserve">فريق ميدان التكوين </w:t>
      </w:r>
    </w:p>
    <w:p w:rsidR="00E46F95" w:rsidRPr="00E46F95" w:rsidRDefault="00E46F95" w:rsidP="00C54DE5">
      <w:pPr>
        <w:bidi/>
        <w:spacing w:line="360" w:lineRule="auto"/>
        <w:rPr>
          <w:sz w:val="32"/>
          <w:szCs w:val="32"/>
          <w:rtl/>
          <w:lang w:bidi="ar-DZ"/>
        </w:rPr>
      </w:pPr>
      <w:r w:rsidRPr="00E46F95">
        <w:rPr>
          <w:rFonts w:hint="cs"/>
          <w:b/>
          <w:bCs/>
          <w:sz w:val="36"/>
          <w:szCs w:val="36"/>
          <w:rtl/>
          <w:lang w:bidi="ar-DZ"/>
        </w:rPr>
        <w:t>الشعبة</w:t>
      </w:r>
      <w:r w:rsidRPr="00E46F95">
        <w:rPr>
          <w:rFonts w:hint="cs"/>
          <w:sz w:val="28"/>
          <w:szCs w:val="28"/>
          <w:rtl/>
          <w:lang w:bidi="ar-DZ"/>
        </w:rPr>
        <w:t>:</w:t>
      </w:r>
      <w:r w:rsidR="00C54DE5">
        <w:rPr>
          <w:rFonts w:hint="cs"/>
          <w:sz w:val="28"/>
          <w:szCs w:val="28"/>
          <w:rtl/>
          <w:lang w:bidi="ar-DZ"/>
        </w:rPr>
        <w:t>علوم تجارية</w:t>
      </w:r>
      <w:r w:rsidRPr="00E46F95">
        <w:rPr>
          <w:rFonts w:hint="cs"/>
          <w:sz w:val="32"/>
          <w:szCs w:val="32"/>
          <w:rtl/>
          <w:lang w:bidi="ar-DZ"/>
        </w:rPr>
        <w:tab/>
      </w:r>
      <w:r>
        <w:rPr>
          <w:rFonts w:hint="cs"/>
          <w:sz w:val="32"/>
          <w:szCs w:val="32"/>
          <w:rtl/>
          <w:lang w:bidi="ar-DZ"/>
        </w:rPr>
        <w:t xml:space="preserve">        </w:t>
      </w:r>
      <w:r>
        <w:rPr>
          <w:rFonts w:hint="cs"/>
          <w:b/>
          <w:bCs/>
          <w:sz w:val="40"/>
          <w:szCs w:val="40"/>
          <w:rtl/>
          <w:lang w:bidi="ar-DZ"/>
        </w:rPr>
        <w:tab/>
      </w:r>
      <w:r w:rsidRPr="00E46F95">
        <w:rPr>
          <w:rFonts w:hint="cs"/>
          <w:b/>
          <w:bCs/>
          <w:sz w:val="36"/>
          <w:szCs w:val="36"/>
          <w:rtl/>
          <w:lang w:bidi="ar-DZ"/>
        </w:rPr>
        <w:t>التخصص</w:t>
      </w:r>
      <w:proofErr w:type="gramStart"/>
      <w:r w:rsidRPr="00E46F95">
        <w:rPr>
          <w:rFonts w:hint="cs"/>
          <w:b/>
          <w:bCs/>
          <w:sz w:val="36"/>
          <w:szCs w:val="36"/>
          <w:rtl/>
          <w:lang w:bidi="ar-DZ"/>
        </w:rPr>
        <w:t xml:space="preserve">: </w:t>
      </w:r>
      <w:r w:rsidRPr="00E46F95">
        <w:rPr>
          <w:rFonts w:hint="cs"/>
          <w:sz w:val="28"/>
          <w:szCs w:val="28"/>
          <w:rtl/>
          <w:lang w:bidi="ar-DZ"/>
        </w:rPr>
        <w:t>.</w:t>
      </w:r>
      <w:r w:rsidR="00C54DE5">
        <w:rPr>
          <w:rFonts w:hint="cs"/>
          <w:sz w:val="28"/>
          <w:szCs w:val="28"/>
          <w:rtl/>
          <w:lang w:bidi="ar-DZ"/>
        </w:rPr>
        <w:t>تسويق</w:t>
      </w:r>
      <w:proofErr w:type="gramEnd"/>
    </w:p>
    <w:p w:rsidR="00C77C87" w:rsidRDefault="00224E76" w:rsidP="00C54DE5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الأستاذ:   </w:t>
      </w:r>
      <w:r w:rsidR="00C54DE5">
        <w:rPr>
          <w:rFonts w:hint="cs"/>
          <w:b/>
          <w:bCs/>
          <w:sz w:val="32"/>
          <w:szCs w:val="32"/>
          <w:rtl/>
          <w:lang w:bidi="ar-DZ"/>
        </w:rPr>
        <w:t>قطاف فيروز</w:t>
      </w:r>
      <w:r>
        <w:rPr>
          <w:b/>
          <w:bCs/>
          <w:sz w:val="32"/>
          <w:szCs w:val="32"/>
          <w:rtl/>
          <w:lang w:bidi="ar-DZ"/>
        </w:rPr>
        <w:t xml:space="preserve">                        </w:t>
      </w:r>
      <w:r w:rsidR="00703C06">
        <w:rPr>
          <w:b/>
          <w:bCs/>
          <w:sz w:val="32"/>
          <w:szCs w:val="32"/>
          <w:rtl/>
          <w:lang w:bidi="ar-DZ"/>
        </w:rPr>
        <w:t xml:space="preserve">المقياس: </w:t>
      </w:r>
      <w:r w:rsidR="00C54DE5">
        <w:rPr>
          <w:rFonts w:hint="cs"/>
          <w:b/>
          <w:bCs/>
          <w:sz w:val="32"/>
          <w:szCs w:val="32"/>
          <w:rtl/>
          <w:lang w:bidi="ar-DZ"/>
        </w:rPr>
        <w:t>تسويق استراتيجي</w:t>
      </w:r>
    </w:p>
    <w:p w:rsidR="00FD1A52" w:rsidRDefault="00C77C87" w:rsidP="00C54DE5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</w:t>
      </w:r>
      <w:r w:rsidR="00703C06">
        <w:rPr>
          <w:b/>
          <w:bCs/>
          <w:sz w:val="32"/>
          <w:szCs w:val="32"/>
          <w:rtl/>
          <w:lang w:bidi="ar-DZ"/>
        </w:rPr>
        <w:t>لسنة</w:t>
      </w:r>
      <w:r w:rsidR="00703C0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703C06">
        <w:rPr>
          <w:b/>
          <w:bCs/>
          <w:sz w:val="32"/>
          <w:szCs w:val="32"/>
          <w:rtl/>
          <w:lang w:bidi="ar-DZ"/>
        </w:rPr>
        <w:t>:</w:t>
      </w:r>
      <w:proofErr w:type="gramEnd"/>
      <w:r w:rsidR="00703C06">
        <w:rPr>
          <w:b/>
          <w:bCs/>
          <w:sz w:val="32"/>
          <w:szCs w:val="32"/>
          <w:rtl/>
          <w:lang w:bidi="ar-DZ"/>
        </w:rPr>
        <w:t xml:space="preserve"> </w:t>
      </w:r>
      <w:r w:rsidR="00C54DE5">
        <w:rPr>
          <w:rFonts w:hint="cs"/>
          <w:b/>
          <w:bCs/>
          <w:sz w:val="32"/>
          <w:szCs w:val="32"/>
          <w:rtl/>
          <w:lang w:bidi="ar-DZ"/>
        </w:rPr>
        <w:t>الثالثة</w:t>
      </w:r>
      <w:r w:rsidR="00FD1A52">
        <w:rPr>
          <w:rFonts w:hint="cs"/>
          <w:b/>
          <w:bCs/>
          <w:sz w:val="32"/>
          <w:szCs w:val="32"/>
          <w:rtl/>
          <w:lang w:bidi="ar-DZ"/>
        </w:rPr>
        <w:t xml:space="preserve">        </w:t>
      </w:r>
      <w:r w:rsidR="00224E76">
        <w:rPr>
          <w:b/>
          <w:bCs/>
          <w:sz w:val="32"/>
          <w:szCs w:val="32"/>
          <w:rtl/>
          <w:lang w:bidi="ar-DZ"/>
        </w:rPr>
        <w:tab/>
      </w:r>
      <w:r w:rsidR="00224E76">
        <w:rPr>
          <w:b/>
          <w:bCs/>
          <w:sz w:val="32"/>
          <w:szCs w:val="32"/>
          <w:rtl/>
          <w:lang w:bidi="ar-DZ"/>
        </w:rPr>
        <w:tab/>
      </w:r>
      <w:r w:rsidR="00FD1A52">
        <w:rPr>
          <w:rFonts w:hint="cs"/>
          <w:b/>
          <w:bCs/>
          <w:sz w:val="32"/>
          <w:szCs w:val="32"/>
          <w:rtl/>
          <w:lang w:bidi="ar-DZ"/>
        </w:rPr>
        <w:t xml:space="preserve">        </w:t>
      </w:r>
      <w:r w:rsidR="00FF307D">
        <w:rPr>
          <w:rFonts w:hint="cs"/>
          <w:b/>
          <w:bCs/>
          <w:sz w:val="32"/>
          <w:szCs w:val="32"/>
          <w:rtl/>
          <w:lang w:bidi="ar-DZ"/>
        </w:rPr>
        <w:t>ا</w:t>
      </w:r>
      <w:r w:rsidR="00224E76">
        <w:rPr>
          <w:b/>
          <w:bCs/>
          <w:sz w:val="32"/>
          <w:szCs w:val="32"/>
          <w:rtl/>
          <w:lang w:bidi="ar-DZ"/>
        </w:rPr>
        <w:t>لسداسي</w:t>
      </w:r>
      <w:r w:rsidR="00703C06">
        <w:rPr>
          <w:rFonts w:hint="cs"/>
          <w:b/>
          <w:bCs/>
          <w:sz w:val="32"/>
          <w:szCs w:val="32"/>
          <w:rtl/>
          <w:lang w:bidi="ar-DZ"/>
        </w:rPr>
        <w:t xml:space="preserve"> : </w:t>
      </w:r>
      <w:r w:rsidR="00C54DE5">
        <w:rPr>
          <w:rFonts w:hint="cs"/>
          <w:b/>
          <w:bCs/>
          <w:sz w:val="32"/>
          <w:szCs w:val="32"/>
          <w:rtl/>
          <w:lang w:bidi="ar-DZ"/>
        </w:rPr>
        <w:t>السادس</w:t>
      </w:r>
    </w:p>
    <w:tbl>
      <w:tblPr>
        <w:tblStyle w:val="Grilledutableau"/>
        <w:bidiVisual/>
        <w:tblW w:w="10103" w:type="dxa"/>
        <w:tblInd w:w="-489" w:type="dxa"/>
        <w:tblLayout w:type="fixed"/>
        <w:tblLook w:val="04A0"/>
      </w:tblPr>
      <w:tblGrid>
        <w:gridCol w:w="1305"/>
        <w:gridCol w:w="3544"/>
        <w:gridCol w:w="5254"/>
      </w:tblGrid>
      <w:tr w:rsidR="00162924" w:rsidTr="00703C06">
        <w:tc>
          <w:tcPr>
            <w:tcW w:w="10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62924" w:rsidRDefault="00162924" w:rsidP="00FF0FE7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62924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Tr="00346C48">
        <w:trPr>
          <w:trHeight w:val="654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24E76" w:rsidRPr="00FC08CA" w:rsidRDefault="00224E76">
            <w:p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الأسابيع</w:t>
            </w:r>
            <w:proofErr w:type="gramEnd"/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Default="00FC08CA" w:rsidP="00AA12C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محاور</w:t>
            </w:r>
            <w:r w:rsidR="00224E76"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البرنامج </w:t>
            </w:r>
          </w:p>
          <w:p w:rsidR="00FC08CA" w:rsidRPr="00FC08CA" w:rsidRDefault="00AA12CE" w:rsidP="00FC08C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gramStart"/>
            <w:r w:rsid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الفصول</w:t>
            </w:r>
            <w:proofErr w:type="gramEnd"/>
            <w:r w:rsid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Pr="00FC08CA" w:rsidRDefault="00224E76" w:rsidP="00C87AC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المحاور </w:t>
            </w:r>
            <w:r w:rsidR="00C87AC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الفرعية </w:t>
            </w: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للبرنامج </w:t>
            </w:r>
          </w:p>
          <w:p w:rsidR="00FC08CA" w:rsidRPr="00615D2E" w:rsidRDefault="00FC08CA" w:rsidP="00FC08CA">
            <w:pPr>
              <w:bidi/>
              <w:jc w:val="center"/>
              <w:rPr>
                <w:sz w:val="36"/>
                <w:szCs w:val="36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(عناصر المحاضرة)</w:t>
            </w:r>
          </w:p>
        </w:tc>
      </w:tr>
      <w:tr w:rsidR="00224E76" w:rsidTr="00346C48">
        <w:trPr>
          <w:trHeight w:val="1182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4E76" w:rsidRPr="00346C48" w:rsidRDefault="00346C48" w:rsidP="00C54DE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من </w:t>
            </w:r>
            <w:r w:rsidR="00224E76" w:rsidRPr="00346C48">
              <w:rPr>
                <w:sz w:val="28"/>
                <w:szCs w:val="28"/>
                <w:rtl/>
                <w:lang w:bidi="ar-DZ"/>
              </w:rPr>
              <w:t>الأسبوع 01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C54DE5">
              <w:rPr>
                <w:rFonts w:hint="cs"/>
                <w:sz w:val="28"/>
                <w:szCs w:val="28"/>
                <w:rtl/>
                <w:lang w:bidi="ar-DZ"/>
              </w:rPr>
              <w:t xml:space="preserve"> 03</w:t>
            </w:r>
          </w:p>
          <w:p w:rsidR="00224E76" w:rsidRPr="00346C48" w:rsidRDefault="00224E76" w:rsidP="00CA0A51">
            <w:pPr>
              <w:bidi/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4E76" w:rsidRDefault="00C54DE5" w:rsidP="00346C48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مدخل للتسويق الاستراتيجي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4E76" w:rsidRDefault="00C54DE5" w:rsidP="00C54DE5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مفهوم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الاستراتيجية</w:t>
            </w:r>
            <w:proofErr w:type="spellEnd"/>
            <w:r w:rsidR="00224E7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،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أصل الكلمة </w:t>
            </w:r>
            <w:r w:rsidR="00224E7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،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تعريف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الاستراتيجية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224E76" w:rsidRDefault="00C54DE5" w:rsidP="00C54DE5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مراحل تطور الفكر الاستراتيجي</w:t>
            </w:r>
          </w:p>
          <w:p w:rsidR="00C54DE5" w:rsidRDefault="00C54DE5" w:rsidP="00224E76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مستويات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الاستراتيجية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C54DE5" w:rsidRDefault="00C54DE5" w:rsidP="00C54DE5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وظائف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الاستراتيجية</w:t>
            </w:r>
            <w:proofErr w:type="spellEnd"/>
          </w:p>
          <w:p w:rsidR="00C54DE5" w:rsidRDefault="00C54DE5" w:rsidP="00C54DE5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مفهوم التسويق الاستراتيجي </w:t>
            </w:r>
          </w:p>
          <w:p w:rsidR="009524FF" w:rsidRPr="00C54DE5" w:rsidRDefault="00C54DE5" w:rsidP="00C54DE5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مثلث التسويق الاستراتيجي</w:t>
            </w:r>
          </w:p>
        </w:tc>
      </w:tr>
      <w:tr w:rsidR="00162924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46C48" w:rsidRDefault="00346C48" w:rsidP="00C54DE5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من  </w:t>
            </w:r>
            <w:r w:rsidRPr="00346C48">
              <w:rPr>
                <w:sz w:val="28"/>
                <w:szCs w:val="28"/>
                <w:rtl/>
                <w:lang w:bidi="ar-DZ"/>
              </w:rPr>
              <w:t xml:space="preserve">الأسبوع </w:t>
            </w:r>
            <w:r w:rsidR="00C54DE5">
              <w:rPr>
                <w:rFonts w:hint="cs"/>
                <w:sz w:val="28"/>
                <w:szCs w:val="28"/>
                <w:rtl/>
                <w:lang w:bidi="ar-DZ"/>
              </w:rPr>
              <w:t>03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C54DE5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172D64">
              <w:rPr>
                <w:rFonts w:hint="cs"/>
                <w:sz w:val="28"/>
                <w:szCs w:val="28"/>
                <w:rtl/>
                <w:lang w:bidi="ar-DZ"/>
              </w:rPr>
              <w:t>04</w:t>
            </w:r>
          </w:p>
          <w:p w:rsidR="00162924" w:rsidRPr="00346C48" w:rsidRDefault="00162924" w:rsidP="00224E76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924" w:rsidRDefault="00172D64" w:rsidP="00745FE8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مستويات التسويق الاستراتيجي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924" w:rsidRPr="00162924" w:rsidRDefault="00172D64" w:rsidP="00172D64">
            <w:pPr>
              <w:pStyle w:val="Paragraphedeliste"/>
              <w:numPr>
                <w:ilvl w:val="0"/>
                <w:numId w:val="2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التسويق الاستراتيجي على المستوى الكلي للمؤسسة</w:t>
            </w:r>
          </w:p>
          <w:p w:rsidR="00162924" w:rsidRDefault="00172D64" w:rsidP="00172D64">
            <w:pPr>
              <w:pStyle w:val="Paragraphedeliste"/>
              <w:numPr>
                <w:ilvl w:val="0"/>
                <w:numId w:val="2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التسويق الاستراتيجي على مستوى مجال النشاط</w:t>
            </w:r>
          </w:p>
          <w:p w:rsidR="00172D64" w:rsidRPr="00224E76" w:rsidRDefault="00172D64" w:rsidP="00172D64">
            <w:pPr>
              <w:pStyle w:val="Paragraphedeliste"/>
              <w:numPr>
                <w:ilvl w:val="0"/>
                <w:numId w:val="2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التسويق الاستراتيجي على مستوى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المنتوج</w:t>
            </w:r>
            <w:proofErr w:type="spellEnd"/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46C48" w:rsidRDefault="00346C48" w:rsidP="00172D64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من  </w:t>
            </w:r>
            <w:r w:rsidRPr="00346C48">
              <w:rPr>
                <w:sz w:val="28"/>
                <w:szCs w:val="28"/>
                <w:rtl/>
                <w:lang w:bidi="ar-DZ"/>
              </w:rPr>
              <w:t xml:space="preserve">الأسبوع </w:t>
            </w:r>
            <w:r w:rsidR="00172D64">
              <w:rPr>
                <w:rFonts w:hint="cs"/>
                <w:sz w:val="28"/>
                <w:szCs w:val="28"/>
                <w:rtl/>
                <w:lang w:bidi="ar-DZ"/>
              </w:rPr>
              <w:t>04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172D64">
              <w:rPr>
                <w:rFonts w:hint="cs"/>
                <w:sz w:val="28"/>
                <w:szCs w:val="28"/>
                <w:rtl/>
                <w:lang w:bidi="ar-DZ"/>
              </w:rPr>
              <w:t xml:space="preserve"> 05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172D64" w:rsidP="00745FE8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الفرق بين التسويق الاستراتيجي والتسويق العملي ومهام التسويق الاستراتيجي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172D64" w:rsidP="00162924">
            <w:pPr>
              <w:pStyle w:val="Paragraphedeliste"/>
              <w:numPr>
                <w:ilvl w:val="0"/>
                <w:numId w:val="3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الفرق بين التسويق الاستراتيجي والتسويق العملي</w:t>
            </w:r>
          </w:p>
          <w:p w:rsidR="00346C48" w:rsidRPr="00224E76" w:rsidRDefault="00172D64" w:rsidP="00172D64">
            <w:pPr>
              <w:pStyle w:val="Paragraphedeliste"/>
              <w:numPr>
                <w:ilvl w:val="0"/>
                <w:numId w:val="3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مهام التسويق الاستراتيجي</w:t>
            </w: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46C48" w:rsidRDefault="00346C48" w:rsidP="0023343D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من  </w:t>
            </w:r>
            <w:r w:rsidRPr="00346C48">
              <w:rPr>
                <w:sz w:val="28"/>
                <w:szCs w:val="28"/>
                <w:rtl/>
                <w:lang w:bidi="ar-DZ"/>
              </w:rPr>
              <w:t xml:space="preserve">الأسبوع </w:t>
            </w:r>
            <w:r w:rsidR="0023343D">
              <w:rPr>
                <w:rFonts w:hint="cs"/>
                <w:sz w:val="28"/>
                <w:szCs w:val="28"/>
                <w:rtl/>
                <w:lang w:bidi="ar-DZ"/>
              </w:rPr>
              <w:t>05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23343D">
              <w:rPr>
                <w:rFonts w:hint="cs"/>
                <w:sz w:val="28"/>
                <w:szCs w:val="28"/>
                <w:rtl/>
                <w:lang w:bidi="ar-DZ"/>
              </w:rPr>
              <w:t xml:space="preserve"> 06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23343D" w:rsidP="00745FE8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الإستراتيجية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التسويقية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23343D" w:rsidP="00AA1235">
            <w:pPr>
              <w:pStyle w:val="Paragraphedeliste"/>
              <w:numPr>
                <w:ilvl w:val="0"/>
                <w:numId w:val="4"/>
              </w:numPr>
              <w:bidi/>
              <w:rPr>
                <w:rFonts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</w:t>
            </w:r>
            <w:r w:rsidR="00AA123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حديد رسالة المنظمة</w:t>
            </w:r>
          </w:p>
          <w:p w:rsidR="00346C48" w:rsidRPr="00224E76" w:rsidRDefault="00AA1235" w:rsidP="00AA1235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تحديد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مجال النشاط والتجزئة الإستراتيجية</w:t>
            </w: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46C48" w:rsidRDefault="00346C48" w:rsidP="0023343D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من  </w:t>
            </w:r>
            <w:r w:rsidRPr="00346C48">
              <w:rPr>
                <w:sz w:val="28"/>
                <w:szCs w:val="28"/>
                <w:rtl/>
                <w:lang w:bidi="ar-DZ"/>
              </w:rPr>
              <w:t xml:space="preserve">الأسبوع </w:t>
            </w:r>
            <w:r w:rsidR="0023343D">
              <w:rPr>
                <w:rFonts w:hint="cs"/>
                <w:sz w:val="28"/>
                <w:szCs w:val="28"/>
                <w:rtl/>
                <w:lang w:bidi="ar-DZ"/>
              </w:rPr>
              <w:t>06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23343D">
              <w:rPr>
                <w:rFonts w:hint="cs"/>
                <w:sz w:val="28"/>
                <w:szCs w:val="28"/>
                <w:rtl/>
                <w:lang w:bidi="ar-DZ"/>
              </w:rPr>
              <w:t xml:space="preserve"> 08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23343D" w:rsidP="0023343D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تشخيص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وتحليل البيئة الداخلية والخارجية للمؤسسة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162924" w:rsidRDefault="0023343D" w:rsidP="00162924">
            <w:pPr>
              <w:pStyle w:val="Paragraphedeliste"/>
              <w:numPr>
                <w:ilvl w:val="0"/>
                <w:numId w:val="5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تحليل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البيئة التسويقية: البيئة التسويقية الخارجية الكلية، البيئة التسويقية الخارجية الجزئية</w:t>
            </w:r>
          </w:p>
          <w:p w:rsidR="00346C48" w:rsidRPr="00224E76" w:rsidRDefault="0023343D" w:rsidP="0023343D">
            <w:pPr>
              <w:pStyle w:val="Paragraphedeliste"/>
              <w:numPr>
                <w:ilvl w:val="0"/>
                <w:numId w:val="5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تحليل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القوة والضعف، الفرص و التهديدات:تحليل البيئة الداخلية، تحليل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 xml:space="preserve">نقاط القوة، الضعف، الفرص والتهديدات، نموذج تحليل </w:t>
            </w:r>
            <w:r>
              <w:rPr>
                <w:b/>
                <w:bCs/>
                <w:sz w:val="32"/>
                <w:szCs w:val="32"/>
                <w:lang w:val="en-US" w:bidi="ar-DZ"/>
              </w:rPr>
              <w:t>SWOT</w:t>
            </w: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46C48" w:rsidRDefault="00346C48" w:rsidP="00393022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lastRenderedPageBreak/>
              <w:t xml:space="preserve">من  </w:t>
            </w:r>
            <w:r w:rsidRPr="00346C48">
              <w:rPr>
                <w:sz w:val="28"/>
                <w:szCs w:val="28"/>
                <w:rtl/>
                <w:lang w:bidi="ar-DZ"/>
              </w:rPr>
              <w:t xml:space="preserve">الأسبوع </w:t>
            </w:r>
            <w:r w:rsidR="00393022">
              <w:rPr>
                <w:rFonts w:hint="cs"/>
                <w:sz w:val="28"/>
                <w:szCs w:val="28"/>
                <w:rtl/>
                <w:lang w:bidi="ar-DZ"/>
              </w:rPr>
              <w:t xml:space="preserve">08 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393022">
              <w:rPr>
                <w:rFonts w:hint="cs"/>
                <w:sz w:val="28"/>
                <w:szCs w:val="28"/>
                <w:rtl/>
                <w:lang w:bidi="ar-DZ"/>
              </w:rPr>
              <w:t xml:space="preserve"> 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23343D" w:rsidP="00745FE8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التجزئة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والتموقع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والاستهداف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23343D" w:rsidP="00393022">
            <w:pPr>
              <w:pStyle w:val="Paragraphedeliste"/>
              <w:numPr>
                <w:ilvl w:val="0"/>
                <w:numId w:val="15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23343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تحديد</w:t>
            </w:r>
            <w:proofErr w:type="gramEnd"/>
            <w:r w:rsidRPr="0023343D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السوق المستهدف: تعريف السوق، تجزئة السوق، متغيرات تجزئة السوق</w:t>
            </w:r>
          </w:p>
          <w:p w:rsidR="00393022" w:rsidRDefault="00393022" w:rsidP="00393022">
            <w:pPr>
              <w:pStyle w:val="Paragraphedeliste"/>
              <w:numPr>
                <w:ilvl w:val="0"/>
                <w:numId w:val="15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استهداف السوق: استراتيجيات استهداف السوق، العوامل المؤثرة في اختيار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استراتيجية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الأسواق المستهدفة</w:t>
            </w:r>
          </w:p>
          <w:p w:rsidR="00393022" w:rsidRPr="00224E76" w:rsidRDefault="00393022" w:rsidP="00393022">
            <w:pPr>
              <w:pStyle w:val="Paragraphedeliste"/>
              <w:numPr>
                <w:ilvl w:val="0"/>
                <w:numId w:val="15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التموقع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: تعريف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التموقع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، أنواع التمييز</w:t>
            </w: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46C48" w:rsidRDefault="00346C48" w:rsidP="00EA0FAC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من  </w:t>
            </w:r>
            <w:r w:rsidRPr="00346C48">
              <w:rPr>
                <w:sz w:val="28"/>
                <w:szCs w:val="28"/>
                <w:rtl/>
                <w:lang w:bidi="ar-DZ"/>
              </w:rPr>
              <w:t xml:space="preserve">الأسبوع </w:t>
            </w:r>
            <w:r w:rsidR="00393022">
              <w:rPr>
                <w:rFonts w:hint="cs"/>
                <w:sz w:val="28"/>
                <w:szCs w:val="28"/>
                <w:rtl/>
                <w:lang w:bidi="ar-DZ"/>
              </w:rPr>
              <w:t>10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393022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EA0FAC">
              <w:rPr>
                <w:sz w:val="28"/>
                <w:szCs w:val="28"/>
                <w:lang w:bidi="ar-DZ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917332" w:rsidP="00393022">
            <w:p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أدوات التحليل الاستراتيجي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332" w:rsidRDefault="00393022" w:rsidP="00393022">
            <w:pPr>
              <w:pStyle w:val="Paragraphedeliste"/>
              <w:numPr>
                <w:ilvl w:val="0"/>
                <w:numId w:val="6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دورة حياة المنتج،</w:t>
            </w:r>
          </w:p>
          <w:p w:rsidR="00346C48" w:rsidRPr="00224E76" w:rsidRDefault="00393022" w:rsidP="0002278F">
            <w:pPr>
              <w:pStyle w:val="Paragraphedeliste"/>
              <w:numPr>
                <w:ilvl w:val="0"/>
                <w:numId w:val="6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أساليب تحليل المحفظة</w:t>
            </w:r>
            <w:r w:rsidR="00917332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: أسلوب جماعة بوسطن الاستشارية، مصفوفة </w:t>
            </w:r>
            <w:proofErr w:type="spellStart"/>
            <w:r w:rsidR="0002278F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ماكينزي</w:t>
            </w:r>
            <w:proofErr w:type="spellEnd"/>
            <w:r w:rsidR="00917332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، مصفوفة </w:t>
            </w:r>
            <w:r w:rsidR="00917332">
              <w:rPr>
                <w:b/>
                <w:bCs/>
                <w:sz w:val="32"/>
                <w:szCs w:val="32"/>
                <w:lang w:val="en-US" w:bidi="ar-DZ"/>
              </w:rPr>
              <w:t>ADL</w:t>
            </w:r>
            <w:r w:rsidR="0002278F">
              <w:rPr>
                <w:rFonts w:hint="cs"/>
                <w:b/>
                <w:bCs/>
                <w:sz w:val="32"/>
                <w:szCs w:val="32"/>
                <w:rtl/>
                <w:lang w:val="en-US" w:bidi="ar-DZ"/>
              </w:rPr>
              <w:t>.</w:t>
            </w:r>
          </w:p>
        </w:tc>
      </w:tr>
      <w:tr w:rsidR="00346C48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46C48" w:rsidRDefault="00346C48" w:rsidP="00293199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من  </w:t>
            </w:r>
            <w:r w:rsidRPr="00346C48">
              <w:rPr>
                <w:sz w:val="28"/>
                <w:szCs w:val="28"/>
                <w:rtl/>
                <w:lang w:bidi="ar-DZ"/>
              </w:rPr>
              <w:t xml:space="preserve">الأسبوع </w:t>
            </w:r>
            <w:r w:rsidR="00EA0FAC">
              <w:rPr>
                <w:sz w:val="28"/>
                <w:szCs w:val="28"/>
                <w:lang w:bidi="ar-DZ"/>
              </w:rPr>
              <w:t>12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917332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293199">
              <w:rPr>
                <w:rFonts w:hint="cs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917332" w:rsidP="0029319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الإ</w:t>
            </w:r>
            <w:r w:rsidR="002931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س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تراتيجي</w:t>
            </w:r>
            <w:r w:rsidR="002931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ات على مستوى المنظمة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917332" w:rsidP="00293199">
            <w:pPr>
              <w:pStyle w:val="Paragraphedeliste"/>
              <w:numPr>
                <w:ilvl w:val="0"/>
                <w:numId w:val="7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استراتيجيات </w:t>
            </w:r>
            <w:r w:rsidR="002931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النمو</w:t>
            </w:r>
          </w:p>
          <w:p w:rsidR="00917332" w:rsidRDefault="00917332" w:rsidP="00293199">
            <w:pPr>
              <w:pStyle w:val="Paragraphedeliste"/>
              <w:numPr>
                <w:ilvl w:val="0"/>
                <w:numId w:val="7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استراتيجيات ال</w:t>
            </w:r>
            <w:r w:rsidR="002931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استقرار</w:t>
            </w:r>
          </w:p>
          <w:p w:rsidR="00346C48" w:rsidRPr="00224E76" w:rsidRDefault="00917332" w:rsidP="00293199">
            <w:pPr>
              <w:pStyle w:val="Paragraphedeliste"/>
              <w:numPr>
                <w:ilvl w:val="0"/>
                <w:numId w:val="7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استراتيجيات </w:t>
            </w:r>
            <w:r w:rsidR="002931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الانكماش</w:t>
            </w:r>
          </w:p>
        </w:tc>
      </w:tr>
      <w:tr w:rsidR="00346C48" w:rsidTr="00293199">
        <w:trPr>
          <w:trHeight w:val="2758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Pr="00346C48" w:rsidRDefault="00346C48" w:rsidP="00917332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من  </w:t>
            </w:r>
            <w:r w:rsidRPr="00346C48">
              <w:rPr>
                <w:sz w:val="28"/>
                <w:szCs w:val="28"/>
                <w:rtl/>
                <w:lang w:bidi="ar-DZ"/>
              </w:rPr>
              <w:t xml:space="preserve">الأسبوع </w:t>
            </w:r>
            <w:r w:rsidR="00917332">
              <w:rPr>
                <w:rFonts w:hint="cs"/>
                <w:sz w:val="28"/>
                <w:szCs w:val="28"/>
                <w:rtl/>
                <w:lang w:bidi="ar-DZ"/>
              </w:rPr>
              <w:t>13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917332">
              <w:rPr>
                <w:rFonts w:hint="cs"/>
                <w:sz w:val="28"/>
                <w:szCs w:val="28"/>
                <w:rtl/>
                <w:lang w:bidi="ar-DZ"/>
              </w:rPr>
              <w:t xml:space="preserve"> 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917332" w:rsidP="00293199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الإستراتيجي</w:t>
            </w:r>
            <w:r w:rsidR="002931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ات الشاملة </w:t>
            </w:r>
            <w:proofErr w:type="spellStart"/>
            <w:r w:rsidR="002931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لبورتر</w:t>
            </w:r>
            <w:proofErr w:type="spellEnd"/>
            <w:r w:rsidR="002931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والاستراتيجيات التنافسية </w:t>
            </w:r>
            <w:proofErr w:type="spellStart"/>
            <w:r w:rsidR="002931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لكوتلر</w:t>
            </w:r>
            <w:proofErr w:type="spellEnd"/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C48" w:rsidRDefault="00293199" w:rsidP="00293199">
            <w:pPr>
              <w:pStyle w:val="Paragraphedeliste"/>
              <w:numPr>
                <w:ilvl w:val="0"/>
                <w:numId w:val="8"/>
              </w:numPr>
              <w:bidi/>
              <w:rPr>
                <w:rFonts w:hint="cs"/>
                <w:b/>
                <w:bCs/>
                <w:sz w:val="32"/>
                <w:szCs w:val="32"/>
                <w:lang w:bidi="ar-DZ"/>
              </w:rPr>
            </w:pPr>
            <w:r w:rsidRPr="002931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الإستراتيجيات الشاملة </w:t>
            </w:r>
            <w:proofErr w:type="spellStart"/>
            <w:r w:rsidRPr="002931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لبورتر</w:t>
            </w:r>
            <w:proofErr w:type="spellEnd"/>
            <w:r w:rsidRPr="002931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(</w:t>
            </w:r>
            <w:proofErr w:type="spellStart"/>
            <w:r w:rsidRPr="002931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استراتيجية</w:t>
            </w:r>
            <w:proofErr w:type="spellEnd"/>
            <w:r w:rsidRPr="002931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قيادة الكلفة الكلية، </w:t>
            </w:r>
            <w:r w:rsidR="00917332" w:rsidRPr="002931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إستراتيجية الت</w:t>
            </w:r>
            <w:r w:rsidRPr="002931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مايز، </w:t>
            </w:r>
            <w:r w:rsidR="00917332" w:rsidRPr="002931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إستراتيجية الت</w:t>
            </w:r>
            <w:r w:rsidRPr="0029319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ركيز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  <w:p w:rsidR="00293199" w:rsidRPr="00293199" w:rsidRDefault="00293199" w:rsidP="00293199">
            <w:pPr>
              <w:pStyle w:val="Paragraphedeliste"/>
              <w:numPr>
                <w:ilvl w:val="0"/>
                <w:numId w:val="8"/>
              </w:numPr>
              <w:bidi/>
              <w:rPr>
                <w:rFonts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الاستراتيجيات التنافسية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لكوتلر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(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استراتيجية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الرائد،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استراتيجية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المتحدي،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استراتيجية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استراتيجية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التابع،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استراتيجية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المتخصص)</w:t>
            </w:r>
          </w:p>
          <w:p w:rsidR="00293199" w:rsidRPr="00224E76" w:rsidRDefault="00293199" w:rsidP="00293199">
            <w:pPr>
              <w:pStyle w:val="Paragraphedeliste"/>
              <w:bidi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EA0FAC" w:rsidRPr="00B07CE3" w:rsidRDefault="00EA0FAC" w:rsidP="00EA0FAC">
      <w:pPr>
        <w:bidi/>
        <w:spacing w:after="0"/>
        <w:rPr>
          <w:rFonts w:ascii="Sakkal Majalla" w:hAnsi="Sakkal Majalla" w:cs="Sakkal Majalla"/>
          <w:sz w:val="28"/>
          <w:szCs w:val="28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EA0FAC" w:rsidRPr="00B07CE3" w:rsidRDefault="00EA0FAC" w:rsidP="00EA0FAC">
      <w:pPr>
        <w:bidi/>
        <w:spacing w:after="0"/>
        <w:rPr>
          <w:rFonts w:ascii="Sakkal Majalla" w:hAnsi="Sakkal Majalla" w:cs="Sakkal Majalla"/>
          <w:sz w:val="28"/>
          <w:szCs w:val="28"/>
          <w:rtl/>
        </w:rPr>
      </w:pPr>
      <w:r w:rsidRPr="00B07CE3">
        <w:rPr>
          <w:rFonts w:ascii="Sakkal Majalla" w:hAnsi="Sakkal Majalla" w:cs="Sakkal Majalla" w:hint="cs"/>
          <w:sz w:val="28"/>
          <w:szCs w:val="28"/>
          <w:rtl/>
        </w:rPr>
        <w:t>1-</w:t>
      </w:r>
      <w:r w:rsidR="00881784" w:rsidRPr="00B07CE3">
        <w:rPr>
          <w:rFonts w:ascii="Sakkal Majalla" w:hAnsi="Sakkal Majalla" w:cs="Sakkal Majalla" w:hint="cs"/>
          <w:sz w:val="28"/>
          <w:szCs w:val="28"/>
          <w:rtl/>
        </w:rPr>
        <w:t xml:space="preserve">إياد عبد الفتوح النسور، عبد الرحمن عبد الله الصغير، </w:t>
      </w:r>
      <w:r w:rsidR="00881784" w:rsidRPr="00B07CE3">
        <w:rPr>
          <w:rFonts w:ascii="Sakkal Majalla" w:hAnsi="Sakkal Majalla" w:cs="Sakkal Majalla" w:hint="cs"/>
          <w:b/>
          <w:bCs/>
          <w:sz w:val="28"/>
          <w:szCs w:val="28"/>
          <w:rtl/>
        </w:rPr>
        <w:t>قضايا وتطبيقات تسويقية معاصرة</w:t>
      </w:r>
      <w:r w:rsidR="00881784" w:rsidRPr="00B07CE3">
        <w:rPr>
          <w:rFonts w:ascii="Sakkal Majalla" w:hAnsi="Sakkal Majalla" w:cs="Sakkal Majalla" w:hint="cs"/>
          <w:sz w:val="28"/>
          <w:szCs w:val="28"/>
          <w:rtl/>
        </w:rPr>
        <w:t>، دار صفاء للنشر والتوزيع، عمان، الأردن، 2014.</w:t>
      </w:r>
    </w:p>
    <w:p w:rsidR="00EA0FAC" w:rsidRPr="00B07CE3" w:rsidRDefault="00EA0FAC" w:rsidP="00EA0FAC">
      <w:pPr>
        <w:bidi/>
        <w:spacing w:after="0"/>
        <w:rPr>
          <w:rFonts w:ascii="Sakkal Majalla" w:hAnsi="Sakkal Majalla" w:cs="Sakkal Majalla"/>
          <w:sz w:val="28"/>
          <w:szCs w:val="28"/>
          <w:rtl/>
        </w:rPr>
      </w:pPr>
      <w:r w:rsidRPr="00B07CE3">
        <w:rPr>
          <w:rFonts w:ascii="Sakkal Majalla" w:hAnsi="Sakkal Majalla" w:cs="Sakkal Majalla" w:hint="cs"/>
          <w:sz w:val="28"/>
          <w:szCs w:val="28"/>
          <w:rtl/>
        </w:rPr>
        <w:t>2-</w:t>
      </w:r>
      <w:r w:rsidR="00881784" w:rsidRPr="00B07CE3">
        <w:rPr>
          <w:rFonts w:ascii="Sakkal Majalla" w:hAnsi="Sakkal Majalla" w:cs="Sakkal Majalla" w:hint="cs"/>
          <w:sz w:val="28"/>
          <w:szCs w:val="28"/>
          <w:rtl/>
        </w:rPr>
        <w:t xml:space="preserve">محمود جاسم </w:t>
      </w:r>
      <w:proofErr w:type="spellStart"/>
      <w:r w:rsidR="00881784" w:rsidRPr="00B07CE3">
        <w:rPr>
          <w:rFonts w:ascii="Sakkal Majalla" w:hAnsi="Sakkal Majalla" w:cs="Sakkal Majalla" w:hint="cs"/>
          <w:sz w:val="28"/>
          <w:szCs w:val="28"/>
          <w:rtl/>
        </w:rPr>
        <w:t>الصميدعي</w:t>
      </w:r>
      <w:proofErr w:type="spellEnd"/>
      <w:r w:rsidR="00881784" w:rsidRPr="00B07CE3"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proofErr w:type="spellStart"/>
      <w:r w:rsidR="00881784" w:rsidRPr="00B07CE3">
        <w:rPr>
          <w:rFonts w:ascii="Sakkal Majalla" w:hAnsi="Sakkal Majalla" w:cs="Sakkal Majalla" w:hint="cs"/>
          <w:sz w:val="28"/>
          <w:szCs w:val="28"/>
          <w:rtl/>
        </w:rPr>
        <w:t>ردينة</w:t>
      </w:r>
      <w:proofErr w:type="spellEnd"/>
      <w:r w:rsidR="00881784" w:rsidRPr="00B07CE3">
        <w:rPr>
          <w:rFonts w:ascii="Sakkal Majalla" w:hAnsi="Sakkal Majalla" w:cs="Sakkal Majalla" w:hint="cs"/>
          <w:sz w:val="28"/>
          <w:szCs w:val="28"/>
          <w:rtl/>
        </w:rPr>
        <w:t xml:space="preserve"> عثمان يوسف، </w:t>
      </w:r>
      <w:r w:rsidR="00881784" w:rsidRPr="00B07CE3">
        <w:rPr>
          <w:rFonts w:ascii="Sakkal Majalla" w:hAnsi="Sakkal Majalla" w:cs="Sakkal Majalla" w:hint="cs"/>
          <w:b/>
          <w:bCs/>
          <w:sz w:val="28"/>
          <w:szCs w:val="28"/>
          <w:rtl/>
        </w:rPr>
        <w:t>التسويق الاستراتيجي</w:t>
      </w:r>
      <w:r w:rsidR="00881784" w:rsidRPr="00B07CE3">
        <w:rPr>
          <w:rFonts w:ascii="Sakkal Majalla" w:hAnsi="Sakkal Majalla" w:cs="Sakkal Majalla" w:hint="cs"/>
          <w:sz w:val="28"/>
          <w:szCs w:val="28"/>
          <w:rtl/>
        </w:rPr>
        <w:t>، دار المسيرة للنشر والتوزيع والطباعة، عمان، الأردن، 2011.</w:t>
      </w:r>
    </w:p>
    <w:p w:rsidR="00EA0FAC" w:rsidRPr="00B07CE3" w:rsidRDefault="00EA0FAC" w:rsidP="00EA0FAC">
      <w:pPr>
        <w:bidi/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B07CE3">
        <w:rPr>
          <w:rFonts w:ascii="Sakkal Majalla" w:hAnsi="Sakkal Majalla" w:cs="Sakkal Majalla" w:hint="cs"/>
          <w:sz w:val="28"/>
          <w:szCs w:val="28"/>
          <w:rtl/>
        </w:rPr>
        <w:t>3-</w:t>
      </w:r>
      <w:r w:rsidR="00B07CE3" w:rsidRPr="00B07CE3">
        <w:rPr>
          <w:rFonts w:ascii="Sakkal Majalla" w:hAnsi="Sakkal Majalla" w:cs="Sakkal Majalla" w:hint="cs"/>
          <w:sz w:val="28"/>
          <w:szCs w:val="28"/>
          <w:rtl/>
        </w:rPr>
        <w:t xml:space="preserve">طارق طه، </w:t>
      </w:r>
      <w:r w:rsidR="00B07CE3" w:rsidRPr="00B07CE3">
        <w:rPr>
          <w:rFonts w:ascii="Sakkal Majalla" w:hAnsi="Sakkal Majalla" w:cs="Sakkal Majalla" w:hint="cs"/>
          <w:b/>
          <w:bCs/>
          <w:sz w:val="28"/>
          <w:szCs w:val="28"/>
          <w:rtl/>
        </w:rPr>
        <w:t>إدارة التسويق</w:t>
      </w:r>
      <w:r w:rsidR="00B07CE3" w:rsidRPr="00B07CE3">
        <w:rPr>
          <w:rFonts w:ascii="Sakkal Majalla" w:hAnsi="Sakkal Majalla" w:cs="Sakkal Majalla" w:hint="cs"/>
          <w:sz w:val="28"/>
          <w:szCs w:val="28"/>
          <w:rtl/>
        </w:rPr>
        <w:t>، دار الفكر الجامعي، الإسكندرية، مصر، 2008.</w:t>
      </w:r>
    </w:p>
    <w:p w:rsidR="00B07CE3" w:rsidRPr="00B07CE3" w:rsidRDefault="00B07CE3" w:rsidP="00B07CE3">
      <w:pPr>
        <w:pStyle w:val="Paragraphedeliste"/>
        <w:numPr>
          <w:ilvl w:val="0"/>
          <w:numId w:val="8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B07CE3">
        <w:rPr>
          <w:rFonts w:asciiTheme="majorBidi" w:hAnsiTheme="majorBidi" w:cstheme="majorBidi"/>
          <w:sz w:val="24"/>
          <w:szCs w:val="24"/>
        </w:rPr>
        <w:t>Jean Jacques Lambin;</w:t>
      </w:r>
      <w:r w:rsidRPr="00B07CE3">
        <w:rPr>
          <w:rFonts w:asciiTheme="majorBidi" w:hAnsiTheme="majorBidi" w:cstheme="majorBidi"/>
          <w:b/>
          <w:bCs/>
          <w:sz w:val="24"/>
          <w:szCs w:val="24"/>
        </w:rPr>
        <w:t xml:space="preserve"> Marketing Stratégique et Opérationnel </w:t>
      </w:r>
      <w:r w:rsidRPr="00B07CE3">
        <w:rPr>
          <w:rFonts w:asciiTheme="majorBidi" w:hAnsiTheme="majorBidi" w:cstheme="majorBidi"/>
          <w:sz w:val="24"/>
          <w:szCs w:val="24"/>
        </w:rPr>
        <w:t>; 7</w:t>
      </w:r>
      <w:r w:rsidRPr="00B07CE3">
        <w:rPr>
          <w:rFonts w:asciiTheme="majorBidi" w:hAnsiTheme="majorBidi" w:cstheme="majorBidi"/>
          <w:sz w:val="24"/>
          <w:szCs w:val="24"/>
          <w:vertAlign w:val="superscript"/>
        </w:rPr>
        <w:t xml:space="preserve">eme </w:t>
      </w:r>
      <w:r w:rsidRPr="00B07CE3">
        <w:rPr>
          <w:rFonts w:asciiTheme="majorBidi" w:hAnsiTheme="majorBidi" w:cstheme="majorBidi"/>
          <w:sz w:val="24"/>
          <w:szCs w:val="24"/>
        </w:rPr>
        <w:t xml:space="preserve"> édition ; </w:t>
      </w:r>
      <w:proofErr w:type="spellStart"/>
      <w:r w:rsidRPr="00B07CE3">
        <w:rPr>
          <w:rFonts w:asciiTheme="majorBidi" w:hAnsiTheme="majorBidi" w:cstheme="majorBidi"/>
          <w:sz w:val="24"/>
          <w:szCs w:val="24"/>
        </w:rPr>
        <w:t>Dunod</w:t>
      </w:r>
      <w:proofErr w:type="spellEnd"/>
      <w:r w:rsidRPr="00B07CE3">
        <w:rPr>
          <w:rFonts w:asciiTheme="majorBidi" w:hAnsiTheme="majorBidi" w:cstheme="majorBidi"/>
          <w:sz w:val="24"/>
          <w:szCs w:val="24"/>
        </w:rPr>
        <w:t> ; Paris ; France ; 2008.</w:t>
      </w:r>
    </w:p>
    <w:p w:rsidR="00B07CE3" w:rsidRDefault="00B07CE3" w:rsidP="00EA0FAC">
      <w:pPr>
        <w:bidi/>
        <w:spacing w:after="0"/>
        <w:rPr>
          <w:rFonts w:asciiTheme="majorBidi" w:hAnsiTheme="majorBidi" w:cstheme="majorBidi"/>
          <w:sz w:val="24"/>
          <w:szCs w:val="24"/>
        </w:rPr>
      </w:pPr>
    </w:p>
    <w:p w:rsidR="00EA0FAC" w:rsidRPr="00F53A1C" w:rsidRDefault="00EA0FAC" w:rsidP="00B07CE3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EB59E2" w:rsidRDefault="00B07CE3" w:rsidP="00293199">
      <w:pPr>
        <w:bidi/>
        <w:ind w:firstLine="708"/>
        <w:rPr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الأستاذة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مسؤولة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على محاضرات المقياس فقط.</w:t>
      </w:r>
    </w:p>
    <w:sectPr w:rsidR="00EB59E2" w:rsidSect="00A25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038CC"/>
    <w:multiLevelType w:val="hybridMultilevel"/>
    <w:tmpl w:val="6922CFFC"/>
    <w:lvl w:ilvl="0" w:tplc="FEACC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  <w:num w:numId="11">
    <w:abstractNumId w:val="9"/>
  </w:num>
  <w:num w:numId="12">
    <w:abstractNumId w:val="13"/>
  </w:num>
  <w:num w:numId="13">
    <w:abstractNumId w:val="14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2278F"/>
    <w:rsid w:val="000E496A"/>
    <w:rsid w:val="00162924"/>
    <w:rsid w:val="00172D64"/>
    <w:rsid w:val="00224E76"/>
    <w:rsid w:val="0023343D"/>
    <w:rsid w:val="00293199"/>
    <w:rsid w:val="003468EE"/>
    <w:rsid w:val="00346C48"/>
    <w:rsid w:val="00393022"/>
    <w:rsid w:val="004566DF"/>
    <w:rsid w:val="00533525"/>
    <w:rsid w:val="005F0D2D"/>
    <w:rsid w:val="00615D2E"/>
    <w:rsid w:val="0064089D"/>
    <w:rsid w:val="00671E8D"/>
    <w:rsid w:val="00703C06"/>
    <w:rsid w:val="0077347A"/>
    <w:rsid w:val="00881784"/>
    <w:rsid w:val="00917332"/>
    <w:rsid w:val="00950E7B"/>
    <w:rsid w:val="009524FF"/>
    <w:rsid w:val="00A257CC"/>
    <w:rsid w:val="00A67EC8"/>
    <w:rsid w:val="00A81E29"/>
    <w:rsid w:val="00AA1235"/>
    <w:rsid w:val="00AA12CE"/>
    <w:rsid w:val="00AF1293"/>
    <w:rsid w:val="00B00922"/>
    <w:rsid w:val="00B07CE3"/>
    <w:rsid w:val="00BA1C5C"/>
    <w:rsid w:val="00BE720B"/>
    <w:rsid w:val="00C54DE5"/>
    <w:rsid w:val="00C77C87"/>
    <w:rsid w:val="00C87AC5"/>
    <w:rsid w:val="00CB2207"/>
    <w:rsid w:val="00E46F95"/>
    <w:rsid w:val="00EA0FAC"/>
    <w:rsid w:val="00EB59E2"/>
    <w:rsid w:val="00F91E81"/>
    <w:rsid w:val="00FC08CA"/>
    <w:rsid w:val="00FC7DEE"/>
    <w:rsid w:val="00FD1A52"/>
    <w:rsid w:val="00FF0FE7"/>
    <w:rsid w:val="00FF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fairouz</cp:lastModifiedBy>
  <cp:revision>20</cp:revision>
  <dcterms:created xsi:type="dcterms:W3CDTF">2019-09-11T15:20:00Z</dcterms:created>
  <dcterms:modified xsi:type="dcterms:W3CDTF">2020-06-08T22:07:00Z</dcterms:modified>
</cp:coreProperties>
</file>