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9C" w:rsidRDefault="002B319C" w:rsidP="002B319C">
      <w:pPr>
        <w:pStyle w:val="Paragraphedeliste"/>
        <w:bidi/>
        <w:spacing w:line="360" w:lineRule="auto"/>
        <w:jc w:val="center"/>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المحاضرة رقم 01</w:t>
      </w:r>
    </w:p>
    <w:p w:rsidR="003C1664" w:rsidRPr="00E21A2C" w:rsidRDefault="00E71A60" w:rsidP="00B75F29">
      <w:pPr>
        <w:pStyle w:val="Paragraphedeliste"/>
        <w:bidi/>
        <w:spacing w:line="360" w:lineRule="auto"/>
        <w:jc w:val="left"/>
        <w:rPr>
          <w:rFonts w:ascii="Traditional Arabic" w:hAnsi="Traditional Arabic" w:cs="Traditional Arabic"/>
          <w:b/>
          <w:bCs/>
          <w:sz w:val="36"/>
          <w:szCs w:val="36"/>
          <w:rtl/>
          <w:lang w:val="en-US" w:bidi="ar-DZ"/>
        </w:rPr>
      </w:pPr>
      <w:proofErr w:type="gramStart"/>
      <w:r>
        <w:rPr>
          <w:rFonts w:ascii="Traditional Arabic" w:hAnsi="Traditional Arabic" w:cs="Traditional Arabic" w:hint="cs"/>
          <w:b/>
          <w:bCs/>
          <w:sz w:val="36"/>
          <w:szCs w:val="36"/>
          <w:rtl/>
          <w:lang w:bidi="ar-DZ"/>
        </w:rPr>
        <w:t>المحور</w:t>
      </w:r>
      <w:proofErr w:type="gramEnd"/>
      <w:r>
        <w:rPr>
          <w:rFonts w:ascii="Traditional Arabic" w:hAnsi="Traditional Arabic" w:cs="Traditional Arabic" w:hint="cs"/>
          <w:b/>
          <w:bCs/>
          <w:sz w:val="36"/>
          <w:szCs w:val="36"/>
          <w:rtl/>
          <w:lang w:bidi="ar-DZ"/>
        </w:rPr>
        <w:t xml:space="preserve"> </w:t>
      </w:r>
      <w:proofErr w:type="spellStart"/>
      <w:r>
        <w:rPr>
          <w:rFonts w:ascii="Traditional Arabic" w:hAnsi="Traditional Arabic" w:cs="Traditional Arabic" w:hint="cs"/>
          <w:b/>
          <w:bCs/>
          <w:sz w:val="36"/>
          <w:szCs w:val="36"/>
          <w:rtl/>
          <w:lang w:bidi="ar-DZ"/>
        </w:rPr>
        <w:t>ال</w:t>
      </w:r>
      <w:r>
        <w:rPr>
          <w:rFonts w:ascii="Traditional Arabic" w:hAnsi="Traditional Arabic" w:cs="Traditional Arabic" w:hint="cs"/>
          <w:b/>
          <w:bCs/>
          <w:sz w:val="36"/>
          <w:szCs w:val="36"/>
          <w:rtl/>
          <w:lang w:val="en-US" w:bidi="ar-DZ"/>
        </w:rPr>
        <w:t>أول</w:t>
      </w:r>
      <w:r>
        <w:rPr>
          <w:rFonts w:ascii="Traditional Arabic" w:hAnsi="Traditional Arabic" w:cs="Traditional Arabic" w:hint="cs"/>
          <w:b/>
          <w:bCs/>
          <w:sz w:val="36"/>
          <w:szCs w:val="36"/>
          <w:rtl/>
          <w:lang w:bidi="ar-DZ"/>
        </w:rPr>
        <w:t>:</w:t>
      </w:r>
      <w:proofErr w:type="spellEnd"/>
      <w:r>
        <w:rPr>
          <w:rFonts w:ascii="Traditional Arabic" w:hAnsi="Traditional Arabic" w:cs="Traditional Arabic" w:hint="cs"/>
          <w:b/>
          <w:bCs/>
          <w:sz w:val="36"/>
          <w:szCs w:val="36"/>
          <w:rtl/>
          <w:lang w:bidi="ar-DZ"/>
        </w:rPr>
        <w:t xml:space="preserve"> قروض الاستغلال</w:t>
      </w:r>
    </w:p>
    <w:p w:rsidR="003C1664" w:rsidRDefault="003C1664" w:rsidP="00D44AAC">
      <w:pPr>
        <w:pStyle w:val="Paragraphedeliste"/>
        <w:spacing w:line="360" w:lineRule="auto"/>
        <w:jc w:val="right"/>
        <w:rPr>
          <w:rFonts w:ascii="Traditional Arabic" w:hAnsi="Traditional Arabic" w:cs="Traditional Arabic"/>
          <w:sz w:val="36"/>
          <w:szCs w:val="36"/>
          <w:lang w:val="en-US" w:bidi="ar-DZ"/>
        </w:rPr>
      </w:pPr>
      <w:r w:rsidRPr="00CA1262">
        <w:rPr>
          <w:rFonts w:ascii="Traditional Arabic" w:hAnsi="Traditional Arabic" w:cs="Traditional Arabic" w:hint="cs"/>
          <w:sz w:val="36"/>
          <w:szCs w:val="36"/>
          <w:rtl/>
          <w:lang w:val="en-US" w:bidi="ar-DZ"/>
        </w:rPr>
        <w:t xml:space="preserve">تمثل القروض أهم عناصر الاصول كما يمثل العائد المتولد عنا الجانب الاكبر من الايرادات لذا يتم وضع قسم خاص بها يسمي قسم القروض وهو يهتم بدراسة ملفات طلبات الاقراض المقدمة من العملاء وفق شروط </w:t>
      </w:r>
      <w:proofErr w:type="spellStart"/>
      <w:r w:rsidRPr="00CA1262">
        <w:rPr>
          <w:rFonts w:ascii="Traditional Arabic" w:hAnsi="Traditional Arabic" w:cs="Traditional Arabic" w:hint="cs"/>
          <w:sz w:val="36"/>
          <w:szCs w:val="36"/>
          <w:rtl/>
          <w:lang w:val="en-US" w:bidi="ar-DZ"/>
        </w:rPr>
        <w:t>البنك،</w:t>
      </w:r>
      <w:proofErr w:type="spellEnd"/>
      <w:r w:rsidRPr="00CA1262">
        <w:rPr>
          <w:rFonts w:ascii="Traditional Arabic" w:hAnsi="Traditional Arabic" w:cs="Traditional Arabic" w:hint="cs"/>
          <w:sz w:val="36"/>
          <w:szCs w:val="36"/>
          <w:rtl/>
          <w:lang w:val="en-US" w:bidi="ar-DZ"/>
        </w:rPr>
        <w:t xml:space="preserve"> وهناك نوعين من القروض هي:</w:t>
      </w:r>
    </w:p>
    <w:p w:rsidR="00E71A60" w:rsidRPr="00E71A60" w:rsidRDefault="00E71A60" w:rsidP="00D44AAC">
      <w:pPr>
        <w:pStyle w:val="Paragraphedeliste"/>
        <w:spacing w:line="360" w:lineRule="auto"/>
        <w:jc w:val="right"/>
        <w:rPr>
          <w:rFonts w:ascii="Traditional Arabic" w:hAnsi="Traditional Arabic" w:cs="Traditional Arabic"/>
          <w:b/>
          <w:bCs/>
          <w:sz w:val="36"/>
          <w:szCs w:val="36"/>
          <w:rtl/>
          <w:lang w:val="en-US" w:bidi="ar-DZ"/>
        </w:rPr>
      </w:pPr>
      <w:proofErr w:type="spellStart"/>
      <w:r w:rsidRPr="00E71A60">
        <w:rPr>
          <w:rFonts w:ascii="Traditional Arabic" w:hAnsi="Traditional Arabic" w:cs="Traditional Arabic" w:hint="cs"/>
          <w:b/>
          <w:bCs/>
          <w:sz w:val="36"/>
          <w:szCs w:val="36"/>
          <w:rtl/>
          <w:lang w:val="en-US" w:bidi="ar-DZ"/>
        </w:rPr>
        <w:t>أولا:</w:t>
      </w:r>
      <w:proofErr w:type="spellEnd"/>
      <w:r w:rsidRPr="00E71A60">
        <w:rPr>
          <w:rFonts w:ascii="Traditional Arabic" w:hAnsi="Traditional Arabic" w:cs="Traditional Arabic" w:hint="cs"/>
          <w:b/>
          <w:bCs/>
          <w:sz w:val="36"/>
          <w:szCs w:val="36"/>
          <w:rtl/>
          <w:lang w:val="en-US" w:bidi="ar-DZ"/>
        </w:rPr>
        <w:t xml:space="preserve"> </w:t>
      </w:r>
      <w:proofErr w:type="gramStart"/>
      <w:r w:rsidRPr="00E71A60">
        <w:rPr>
          <w:rFonts w:ascii="Traditional Arabic" w:hAnsi="Traditional Arabic" w:cs="Traditional Arabic" w:hint="cs"/>
          <w:b/>
          <w:bCs/>
          <w:sz w:val="36"/>
          <w:szCs w:val="36"/>
          <w:rtl/>
          <w:lang w:val="en-US" w:bidi="ar-DZ"/>
        </w:rPr>
        <w:t>تعريف</w:t>
      </w:r>
      <w:proofErr w:type="gramEnd"/>
      <w:r w:rsidRPr="00E71A60">
        <w:rPr>
          <w:rFonts w:ascii="Traditional Arabic" w:hAnsi="Traditional Arabic" w:cs="Traditional Arabic" w:hint="cs"/>
          <w:b/>
          <w:bCs/>
          <w:sz w:val="36"/>
          <w:szCs w:val="36"/>
          <w:rtl/>
          <w:lang w:val="en-US" w:bidi="ar-DZ"/>
        </w:rPr>
        <w:t xml:space="preserve"> قروض الاستغلال</w:t>
      </w:r>
    </w:p>
    <w:p w:rsidR="003C1664" w:rsidRPr="00E71A60" w:rsidRDefault="003C1664" w:rsidP="00D44AAC">
      <w:pPr>
        <w:tabs>
          <w:tab w:val="right" w:pos="401"/>
          <w:tab w:val="right" w:pos="543"/>
          <w:tab w:val="right" w:pos="685"/>
        </w:tabs>
        <w:bidi/>
        <w:spacing w:line="360" w:lineRule="auto"/>
        <w:ind w:firstLine="0"/>
        <w:rPr>
          <w:rFonts w:ascii="Traditional Arabic" w:hAnsi="Traditional Arabic" w:cs="Traditional Arabic"/>
          <w:sz w:val="36"/>
          <w:szCs w:val="36"/>
          <w:lang w:val="en-US" w:bidi="ar-DZ"/>
        </w:rPr>
      </w:pPr>
      <w:r w:rsidRPr="00E71A60">
        <w:rPr>
          <w:rFonts w:ascii="Traditional Arabic" w:hAnsi="Traditional Arabic" w:cs="Traditional Arabic" w:hint="cs"/>
          <w:sz w:val="36"/>
          <w:szCs w:val="36"/>
          <w:rtl/>
          <w:lang w:val="en-US" w:bidi="ar-DZ"/>
        </w:rPr>
        <w:t>وهي قروض قصيرة الاجل لا تتجاوز السنة وهي موجهة إلى عملية الاستغلال مثل شراء مواد أولية أو تغطية بعض النفقات وتسمي كذلك بقروض الخزينة.</w:t>
      </w:r>
    </w:p>
    <w:p w:rsidR="003C1664" w:rsidRPr="00CA1262" w:rsidRDefault="003C1664" w:rsidP="00D44AAC">
      <w:pPr>
        <w:tabs>
          <w:tab w:val="right" w:pos="401"/>
          <w:tab w:val="right" w:pos="543"/>
          <w:tab w:val="right" w:pos="685"/>
        </w:tabs>
        <w:bidi/>
        <w:spacing w:line="360" w:lineRule="auto"/>
        <w:ind w:left="360" w:firstLine="0"/>
        <w:rPr>
          <w:rFonts w:ascii="Traditional Arabic" w:hAnsi="Traditional Arabic" w:cs="Traditional Arabic"/>
          <w:sz w:val="36"/>
          <w:szCs w:val="36"/>
          <w:rtl/>
          <w:lang w:val="en-US" w:bidi="ar-DZ"/>
        </w:rPr>
      </w:pPr>
      <w:r w:rsidRPr="00CA1262">
        <w:rPr>
          <w:rFonts w:ascii="Traditional Arabic" w:hAnsi="Traditional Arabic" w:cs="Traditional Arabic" w:hint="cs"/>
          <w:sz w:val="36"/>
          <w:szCs w:val="36"/>
          <w:rtl/>
          <w:lang w:val="en-US" w:bidi="ar-DZ"/>
        </w:rPr>
        <w:t xml:space="preserve">فقبل منح البنك القرض للعميل يتحصل </w:t>
      </w:r>
      <w:r w:rsidR="00E71A60">
        <w:rPr>
          <w:rFonts w:ascii="Traditional Arabic" w:hAnsi="Traditional Arabic" w:cs="Traditional Arabic" w:hint="cs"/>
          <w:sz w:val="36"/>
          <w:szCs w:val="36"/>
          <w:rtl/>
          <w:lang w:val="en-US" w:bidi="ar-DZ"/>
        </w:rPr>
        <w:t xml:space="preserve">البنك </w:t>
      </w:r>
      <w:r w:rsidRPr="00CA1262">
        <w:rPr>
          <w:rFonts w:ascii="Traditional Arabic" w:hAnsi="Traditional Arabic" w:cs="Traditional Arabic" w:hint="cs"/>
          <w:sz w:val="36"/>
          <w:szCs w:val="36"/>
          <w:rtl/>
          <w:lang w:val="en-US" w:bidi="ar-DZ"/>
        </w:rPr>
        <w:t xml:space="preserve">على ضمانات شخصية أو </w:t>
      </w:r>
      <w:proofErr w:type="spellStart"/>
      <w:r w:rsidRPr="00CA1262">
        <w:rPr>
          <w:rFonts w:ascii="Traditional Arabic" w:hAnsi="Traditional Arabic" w:cs="Traditional Arabic" w:hint="cs"/>
          <w:sz w:val="36"/>
          <w:szCs w:val="36"/>
          <w:rtl/>
          <w:lang w:val="en-US" w:bidi="ar-DZ"/>
        </w:rPr>
        <w:t>حقيقية،</w:t>
      </w:r>
      <w:proofErr w:type="spellEnd"/>
      <w:r w:rsidRPr="00CA1262">
        <w:rPr>
          <w:rFonts w:ascii="Traditional Arabic" w:hAnsi="Traditional Arabic" w:cs="Traditional Arabic" w:hint="cs"/>
          <w:sz w:val="36"/>
          <w:szCs w:val="36"/>
          <w:rtl/>
          <w:lang w:val="en-US" w:bidi="ar-DZ"/>
        </w:rPr>
        <w:t xml:space="preserve"> فالشخصية تتمثل في أخلاق العميل وتعامله الدائم مع البنك ونجاحه في </w:t>
      </w:r>
      <w:proofErr w:type="spellStart"/>
      <w:r w:rsidRPr="00CA1262">
        <w:rPr>
          <w:rFonts w:ascii="Traditional Arabic" w:hAnsi="Traditional Arabic" w:cs="Traditional Arabic" w:hint="cs"/>
          <w:sz w:val="36"/>
          <w:szCs w:val="36"/>
          <w:rtl/>
          <w:lang w:val="en-US" w:bidi="ar-DZ"/>
        </w:rPr>
        <w:t>أعماله،</w:t>
      </w:r>
      <w:proofErr w:type="spellEnd"/>
      <w:r w:rsidRPr="00CA1262">
        <w:rPr>
          <w:rFonts w:ascii="Traditional Arabic" w:hAnsi="Traditional Arabic" w:cs="Traditional Arabic" w:hint="cs"/>
          <w:sz w:val="36"/>
          <w:szCs w:val="36"/>
          <w:rtl/>
          <w:lang w:val="en-US" w:bidi="ar-DZ"/>
        </w:rPr>
        <w:t xml:space="preserve"> أما </w:t>
      </w:r>
      <w:proofErr w:type="spellStart"/>
      <w:r w:rsidRPr="00CA1262">
        <w:rPr>
          <w:rFonts w:ascii="Traditional Arabic" w:hAnsi="Traditional Arabic" w:cs="Traditional Arabic" w:hint="cs"/>
          <w:sz w:val="36"/>
          <w:szCs w:val="36"/>
          <w:rtl/>
          <w:lang w:val="en-US" w:bidi="ar-DZ"/>
        </w:rPr>
        <w:t>الحقيقية</w:t>
      </w:r>
      <w:proofErr w:type="spellEnd"/>
      <w:r w:rsidRPr="00CA1262">
        <w:rPr>
          <w:rFonts w:ascii="Traditional Arabic" w:hAnsi="Traditional Arabic" w:cs="Traditional Arabic" w:hint="cs"/>
          <w:sz w:val="36"/>
          <w:szCs w:val="36"/>
          <w:rtl/>
          <w:lang w:val="en-US" w:bidi="ar-DZ"/>
        </w:rPr>
        <w:t xml:space="preserve"> فهي الاصول المعنوية وغير المعنوية.</w:t>
      </w:r>
    </w:p>
    <w:p w:rsidR="003C1664" w:rsidRPr="00CA1262" w:rsidRDefault="003C1664" w:rsidP="00D44AAC">
      <w:pPr>
        <w:tabs>
          <w:tab w:val="right" w:pos="401"/>
          <w:tab w:val="right" w:pos="543"/>
          <w:tab w:val="right" w:pos="685"/>
        </w:tabs>
        <w:bidi/>
        <w:spacing w:line="360" w:lineRule="auto"/>
        <w:ind w:left="360"/>
        <w:rPr>
          <w:rFonts w:ascii="Traditional Arabic" w:hAnsi="Traditional Arabic" w:cs="Traditional Arabic"/>
          <w:sz w:val="36"/>
          <w:szCs w:val="36"/>
          <w:rtl/>
          <w:lang w:val="en-US" w:bidi="ar-DZ"/>
        </w:rPr>
      </w:pPr>
      <w:r w:rsidRPr="00CA1262">
        <w:rPr>
          <w:rFonts w:ascii="Traditional Arabic" w:hAnsi="Traditional Arabic" w:cs="Traditional Arabic" w:hint="cs"/>
          <w:sz w:val="36"/>
          <w:szCs w:val="36"/>
          <w:rtl/>
          <w:lang w:val="en-US" w:bidi="ar-DZ"/>
        </w:rPr>
        <w:t>وقد صنفت القروض وفق النظام المحاسبي البنكي ضمن الحسا</w:t>
      </w:r>
      <w:r w:rsidR="00E71A60">
        <w:rPr>
          <w:rFonts w:ascii="Traditional Arabic" w:hAnsi="Traditional Arabic" w:cs="Traditional Arabic" w:hint="cs"/>
          <w:sz w:val="36"/>
          <w:szCs w:val="36"/>
          <w:rtl/>
          <w:lang w:val="en-US" w:bidi="ar-DZ"/>
        </w:rPr>
        <w:t xml:space="preserve">ب </w:t>
      </w:r>
      <w:proofErr w:type="spellStart"/>
      <w:r w:rsidR="00E71A60">
        <w:rPr>
          <w:rFonts w:ascii="Traditional Arabic" w:hAnsi="Traditional Arabic" w:cs="Traditional Arabic" w:hint="cs"/>
          <w:sz w:val="36"/>
          <w:szCs w:val="36"/>
          <w:rtl/>
          <w:lang w:val="en-US" w:bidi="ar-DZ"/>
        </w:rPr>
        <w:t>حـ</w:t>
      </w:r>
      <w:proofErr w:type="spellEnd"/>
      <w:r w:rsidR="00E71A60">
        <w:rPr>
          <w:rFonts w:ascii="Traditional Arabic" w:hAnsi="Traditional Arabic" w:cs="Traditional Arabic" w:hint="cs"/>
          <w:sz w:val="36"/>
          <w:szCs w:val="36"/>
          <w:rtl/>
          <w:lang w:val="en-US" w:bidi="ar-DZ"/>
        </w:rPr>
        <w:t xml:space="preserve">/20 قروض للزبائن ونجد  </w:t>
      </w:r>
      <w:proofErr w:type="spellStart"/>
      <w:r w:rsidRPr="00CA1262">
        <w:rPr>
          <w:rFonts w:ascii="Traditional Arabic" w:hAnsi="Traditional Arabic" w:cs="Traditional Arabic" w:hint="cs"/>
          <w:sz w:val="36"/>
          <w:szCs w:val="36"/>
          <w:rtl/>
          <w:lang w:val="en-US" w:bidi="ar-DZ"/>
        </w:rPr>
        <w:t>حـ</w:t>
      </w:r>
      <w:proofErr w:type="spellEnd"/>
      <w:r w:rsidRPr="00CA1262">
        <w:rPr>
          <w:rFonts w:ascii="Traditional Arabic" w:hAnsi="Traditional Arabic" w:cs="Traditional Arabic" w:hint="cs"/>
          <w:sz w:val="36"/>
          <w:szCs w:val="36"/>
          <w:rtl/>
          <w:lang w:val="en-US" w:bidi="ar-DZ"/>
        </w:rPr>
        <w:t>/2021 قروض الاستغلال.</w:t>
      </w:r>
    </w:p>
    <w:p w:rsidR="003C1664" w:rsidRPr="00CA1262" w:rsidRDefault="003C1664" w:rsidP="00D44AAC">
      <w:pPr>
        <w:tabs>
          <w:tab w:val="right" w:pos="401"/>
          <w:tab w:val="right" w:pos="543"/>
          <w:tab w:val="right" w:pos="685"/>
        </w:tabs>
        <w:bidi/>
        <w:spacing w:line="360" w:lineRule="auto"/>
        <w:ind w:left="360"/>
        <w:rPr>
          <w:rFonts w:ascii="Traditional Arabic" w:hAnsi="Traditional Arabic" w:cs="Traditional Arabic"/>
          <w:sz w:val="36"/>
          <w:szCs w:val="36"/>
          <w:rtl/>
          <w:lang w:val="en-US" w:bidi="ar-DZ"/>
        </w:rPr>
      </w:pPr>
      <w:proofErr w:type="spellStart"/>
      <w:r w:rsidRPr="00CA1262">
        <w:rPr>
          <w:rFonts w:ascii="Traditional Arabic" w:hAnsi="Traditional Arabic" w:cs="Traditional Arabic" w:hint="cs"/>
          <w:sz w:val="36"/>
          <w:szCs w:val="36"/>
          <w:rtl/>
          <w:lang w:val="en-US" w:bidi="ar-DZ"/>
        </w:rPr>
        <w:t>حـ</w:t>
      </w:r>
      <w:proofErr w:type="spellEnd"/>
      <w:r w:rsidRPr="00CA1262">
        <w:rPr>
          <w:rFonts w:ascii="Traditional Arabic" w:hAnsi="Traditional Arabic" w:cs="Traditional Arabic" w:hint="cs"/>
          <w:sz w:val="36"/>
          <w:szCs w:val="36"/>
          <w:rtl/>
          <w:lang w:val="en-US" w:bidi="ar-DZ"/>
        </w:rPr>
        <w:t xml:space="preserve">/2041 </w:t>
      </w:r>
      <w:proofErr w:type="spellStart"/>
      <w:r w:rsidRPr="00CA1262">
        <w:rPr>
          <w:rFonts w:ascii="Traditional Arabic" w:hAnsi="Traditional Arabic" w:cs="Traditional Arabic" w:hint="cs"/>
          <w:sz w:val="36"/>
          <w:szCs w:val="36"/>
          <w:rtl/>
          <w:lang w:val="en-US" w:bidi="ar-DZ"/>
        </w:rPr>
        <w:t>قورض</w:t>
      </w:r>
      <w:proofErr w:type="spellEnd"/>
      <w:r w:rsidRPr="00CA1262">
        <w:rPr>
          <w:rFonts w:ascii="Traditional Arabic" w:hAnsi="Traditional Arabic" w:cs="Traditional Arabic" w:hint="cs"/>
          <w:sz w:val="36"/>
          <w:szCs w:val="36"/>
          <w:rtl/>
          <w:lang w:val="en-US" w:bidi="ar-DZ"/>
        </w:rPr>
        <w:t xml:space="preserve"> الاستثمار.</w:t>
      </w:r>
    </w:p>
    <w:p w:rsidR="00E71A60" w:rsidRPr="00CA1262" w:rsidRDefault="00E71A60" w:rsidP="00D44AAC">
      <w:pPr>
        <w:tabs>
          <w:tab w:val="right" w:pos="401"/>
          <w:tab w:val="right" w:pos="543"/>
          <w:tab w:val="right" w:pos="685"/>
        </w:tabs>
        <w:bidi/>
        <w:spacing w:line="360" w:lineRule="auto"/>
        <w:rPr>
          <w:rFonts w:ascii="Traditional Arabic" w:hAnsi="Traditional Arabic" w:cs="Traditional Arabic"/>
          <w:b/>
          <w:bCs/>
          <w:sz w:val="36"/>
          <w:szCs w:val="36"/>
          <w:rtl/>
          <w:lang w:bidi="ar-DZ"/>
        </w:rPr>
      </w:pPr>
      <w:proofErr w:type="spellStart"/>
      <w:r>
        <w:rPr>
          <w:rFonts w:ascii="Traditional Arabic" w:hAnsi="Traditional Arabic" w:cs="Traditional Arabic" w:hint="cs"/>
          <w:b/>
          <w:bCs/>
          <w:sz w:val="36"/>
          <w:szCs w:val="36"/>
          <w:rtl/>
          <w:lang w:bidi="ar-DZ"/>
        </w:rPr>
        <w:t>ثانيا:</w:t>
      </w:r>
      <w:proofErr w:type="spellEnd"/>
      <w:r>
        <w:rPr>
          <w:rFonts w:ascii="Traditional Arabic" w:hAnsi="Traditional Arabic" w:cs="Traditional Arabic" w:hint="cs"/>
          <w:b/>
          <w:bCs/>
          <w:sz w:val="36"/>
          <w:szCs w:val="36"/>
          <w:rtl/>
          <w:lang w:bidi="ar-DZ"/>
        </w:rPr>
        <w:t xml:space="preserve"> </w:t>
      </w:r>
      <w:r w:rsidRPr="00CA1262">
        <w:rPr>
          <w:rFonts w:ascii="Traditional Arabic" w:hAnsi="Traditional Arabic" w:cs="Traditional Arabic" w:hint="cs"/>
          <w:b/>
          <w:bCs/>
          <w:sz w:val="36"/>
          <w:szCs w:val="36"/>
          <w:rtl/>
          <w:lang w:bidi="ar-DZ"/>
        </w:rPr>
        <w:t>الم</w:t>
      </w:r>
      <w:r>
        <w:rPr>
          <w:rFonts w:ascii="Traditional Arabic" w:hAnsi="Traditional Arabic" w:cs="Traditional Arabic" w:hint="cs"/>
          <w:b/>
          <w:bCs/>
          <w:sz w:val="36"/>
          <w:szCs w:val="36"/>
          <w:rtl/>
          <w:lang w:bidi="ar-DZ"/>
        </w:rPr>
        <w:t>عالجة المحاسبية لقروض الاستغلال</w:t>
      </w:r>
    </w:p>
    <w:p w:rsidR="00D44AAC" w:rsidRDefault="003C1664" w:rsidP="005B2D7A">
      <w:pPr>
        <w:tabs>
          <w:tab w:val="right" w:pos="401"/>
          <w:tab w:val="right" w:pos="543"/>
          <w:tab w:val="right" w:pos="685"/>
        </w:tabs>
        <w:bidi/>
        <w:spacing w:line="360" w:lineRule="auto"/>
        <w:rPr>
          <w:rFonts w:ascii="Traditional Arabic" w:hAnsi="Traditional Arabic" w:cs="Traditional Arabic" w:hint="cs"/>
          <w:sz w:val="36"/>
          <w:szCs w:val="36"/>
          <w:rtl/>
          <w:lang w:bidi="ar-DZ"/>
        </w:rPr>
      </w:pPr>
      <w:proofErr w:type="gramStart"/>
      <w:r w:rsidRPr="00CA1262">
        <w:rPr>
          <w:rFonts w:ascii="Traditional Arabic" w:hAnsi="Traditional Arabic" w:cs="Traditional Arabic" w:hint="cs"/>
          <w:sz w:val="36"/>
          <w:szCs w:val="36"/>
          <w:rtl/>
          <w:lang w:bidi="ar-DZ"/>
        </w:rPr>
        <w:t>تكون</w:t>
      </w:r>
      <w:proofErr w:type="gramEnd"/>
      <w:r w:rsidRPr="00CA1262">
        <w:rPr>
          <w:rFonts w:ascii="Traditional Arabic" w:hAnsi="Traditional Arabic" w:cs="Traditional Arabic" w:hint="cs"/>
          <w:sz w:val="36"/>
          <w:szCs w:val="36"/>
          <w:rtl/>
          <w:lang w:bidi="ar-DZ"/>
        </w:rPr>
        <w:t xml:space="preserve"> المعالجة المحاسبية بالنسبة لمنح القرض وتسجل الفوائد في نهاية كل ثلاثي أو سداسي حسب البنك كما يلي:</w:t>
      </w:r>
    </w:p>
    <w:p w:rsidR="00D44AAC" w:rsidRPr="005B2D7A" w:rsidRDefault="00D44AAC" w:rsidP="00D44AAC">
      <w:pPr>
        <w:tabs>
          <w:tab w:val="right" w:pos="401"/>
          <w:tab w:val="right" w:pos="543"/>
          <w:tab w:val="right" w:pos="685"/>
        </w:tabs>
        <w:bidi/>
        <w:spacing w:line="360" w:lineRule="auto"/>
        <w:rPr>
          <w:rFonts w:ascii="Traditional Arabic" w:hAnsi="Traditional Arabic" w:cs="Traditional Arabic" w:hint="cs"/>
          <w:b/>
          <w:bCs/>
          <w:sz w:val="36"/>
          <w:szCs w:val="36"/>
          <w:rtl/>
          <w:lang w:bidi="ar-DZ"/>
        </w:rPr>
      </w:pPr>
      <w:proofErr w:type="spellStart"/>
      <w:r w:rsidRPr="005B2D7A">
        <w:rPr>
          <w:rFonts w:ascii="Traditional Arabic" w:hAnsi="Traditional Arabic" w:cs="Traditional Arabic" w:hint="cs"/>
          <w:b/>
          <w:bCs/>
          <w:sz w:val="36"/>
          <w:szCs w:val="36"/>
          <w:rtl/>
          <w:lang w:bidi="ar-DZ"/>
        </w:rPr>
        <w:lastRenderedPageBreak/>
        <w:t>1-</w:t>
      </w:r>
      <w:proofErr w:type="spellEnd"/>
      <w:r w:rsidRPr="005B2D7A">
        <w:rPr>
          <w:rFonts w:ascii="Traditional Arabic" w:hAnsi="Traditional Arabic" w:cs="Traditional Arabic" w:hint="cs"/>
          <w:b/>
          <w:bCs/>
          <w:sz w:val="36"/>
          <w:szCs w:val="36"/>
          <w:rtl/>
          <w:lang w:bidi="ar-DZ"/>
        </w:rPr>
        <w:t xml:space="preserve"> المعالجة المحاسبية لاستلام الطلب:</w:t>
      </w:r>
    </w:p>
    <w:tbl>
      <w:tblPr>
        <w:tblStyle w:val="Grilledutableau"/>
        <w:bidiVisual/>
        <w:tblW w:w="0" w:type="auto"/>
        <w:tblLook w:val="04A0"/>
      </w:tblPr>
      <w:tblGrid>
        <w:gridCol w:w="1098"/>
        <w:gridCol w:w="1134"/>
        <w:gridCol w:w="4678"/>
        <w:gridCol w:w="1701"/>
        <w:gridCol w:w="1733"/>
      </w:tblGrid>
      <w:tr w:rsidR="00D44AAC" w:rsidTr="00D44AAC">
        <w:tc>
          <w:tcPr>
            <w:tcW w:w="1098" w:type="dxa"/>
          </w:tcPr>
          <w:p w:rsidR="00D44AAC" w:rsidRPr="00D44AAC" w:rsidRDefault="00D44AA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D44AAC" w:rsidRPr="00D44AAC" w:rsidRDefault="00D44AA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D44AAC">
              <w:rPr>
                <w:rFonts w:ascii="Traditional Arabic" w:hAnsi="Traditional Arabic" w:cs="Traditional Arabic" w:hint="cs"/>
                <w:sz w:val="32"/>
                <w:szCs w:val="32"/>
                <w:rtl/>
                <w:lang w:bidi="ar-DZ"/>
              </w:rPr>
              <w:t>903</w:t>
            </w:r>
          </w:p>
        </w:tc>
        <w:tc>
          <w:tcPr>
            <w:tcW w:w="1134" w:type="dxa"/>
          </w:tcPr>
          <w:p w:rsidR="00D44AAC" w:rsidRPr="00D44AAC" w:rsidRDefault="00D44AA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D44AAC" w:rsidRPr="00D44AAC" w:rsidRDefault="00D44AA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D44AAC" w:rsidRPr="00D44AAC" w:rsidRDefault="00D44AA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D44AAC">
              <w:rPr>
                <w:rFonts w:ascii="Traditional Arabic" w:hAnsi="Traditional Arabic" w:cs="Traditional Arabic" w:hint="cs"/>
                <w:sz w:val="32"/>
                <w:szCs w:val="32"/>
                <w:rtl/>
                <w:lang w:bidi="ar-DZ"/>
              </w:rPr>
              <w:t>904</w:t>
            </w:r>
          </w:p>
        </w:tc>
        <w:tc>
          <w:tcPr>
            <w:tcW w:w="4678" w:type="dxa"/>
          </w:tcPr>
          <w:p w:rsidR="00D44AAC" w:rsidRPr="00D44AAC" w:rsidRDefault="00D44AAC" w:rsidP="002F094C">
            <w:pPr>
              <w:tabs>
                <w:tab w:val="right" w:pos="401"/>
                <w:tab w:val="right" w:pos="543"/>
                <w:tab w:val="right" w:pos="685"/>
              </w:tabs>
              <w:bidi/>
              <w:spacing w:line="360" w:lineRule="auto"/>
              <w:jc w:val="center"/>
              <w:rPr>
                <w:rFonts w:ascii="Traditional Arabic" w:hAnsi="Traditional Arabic" w:cs="Traditional Arabic"/>
                <w:sz w:val="32"/>
                <w:szCs w:val="32"/>
                <w:rtl/>
                <w:lang w:bidi="ar-DZ"/>
              </w:rPr>
            </w:pPr>
            <w:r w:rsidRPr="00D44AAC">
              <w:rPr>
                <w:rFonts w:ascii="Traditional Arabic" w:hAnsi="Traditional Arabic" w:cs="Traditional Arabic" w:hint="cs"/>
                <w:sz w:val="32"/>
                <w:szCs w:val="32"/>
                <w:rtl/>
                <w:lang w:bidi="ar-DZ"/>
              </w:rPr>
              <w:t>تاريخ منح القرض</w:t>
            </w:r>
          </w:p>
          <w:p w:rsidR="00D44AAC" w:rsidRPr="00D44AAC" w:rsidRDefault="00D44AA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spellStart"/>
            <w:r w:rsidRPr="00D44AAC">
              <w:rPr>
                <w:rFonts w:ascii="Traditional Arabic" w:hAnsi="Traditional Arabic" w:cs="Traditional Arabic" w:hint="cs"/>
                <w:sz w:val="32"/>
                <w:szCs w:val="32"/>
                <w:rtl/>
                <w:lang w:bidi="ar-DZ"/>
              </w:rPr>
              <w:t>حـ/</w:t>
            </w:r>
            <w:proofErr w:type="spellEnd"/>
            <w:r w:rsidRPr="00D44AAC">
              <w:rPr>
                <w:rFonts w:ascii="Traditional Arabic" w:hAnsi="Traditional Arabic" w:cs="Traditional Arabic" w:hint="cs"/>
                <w:sz w:val="32"/>
                <w:szCs w:val="32"/>
                <w:rtl/>
                <w:lang w:bidi="ar-DZ"/>
              </w:rPr>
              <w:t xml:space="preserve"> </w:t>
            </w:r>
            <w:proofErr w:type="spellStart"/>
            <w:r w:rsidRPr="00D44AAC">
              <w:rPr>
                <w:rFonts w:ascii="Traditional Arabic" w:hAnsi="Traditional Arabic" w:cs="Traditional Arabic" w:hint="cs"/>
                <w:sz w:val="32"/>
                <w:szCs w:val="32"/>
                <w:rtl/>
                <w:lang w:bidi="ar-DZ"/>
              </w:rPr>
              <w:t>إلتزمات</w:t>
            </w:r>
            <w:proofErr w:type="spellEnd"/>
            <w:r w:rsidRPr="00D44AAC">
              <w:rPr>
                <w:rFonts w:ascii="Traditional Arabic" w:hAnsi="Traditional Arabic" w:cs="Traditional Arabic" w:hint="cs"/>
                <w:sz w:val="32"/>
                <w:szCs w:val="32"/>
                <w:rtl/>
                <w:lang w:bidi="ar-DZ"/>
              </w:rPr>
              <w:t xml:space="preserve"> ممنوحة لصالح العملاء</w:t>
            </w:r>
          </w:p>
          <w:p w:rsidR="00D44AAC" w:rsidRPr="00D44AAC" w:rsidRDefault="00D44AA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D44AAC">
              <w:rPr>
                <w:rFonts w:ascii="Traditional Arabic" w:hAnsi="Traditional Arabic" w:cs="Traditional Arabic" w:hint="cs"/>
                <w:sz w:val="32"/>
                <w:szCs w:val="32"/>
                <w:rtl/>
                <w:lang w:bidi="ar-DZ"/>
              </w:rPr>
              <w:t xml:space="preserve">                   </w:t>
            </w:r>
            <w:proofErr w:type="spellStart"/>
            <w:r w:rsidRPr="00D44AAC">
              <w:rPr>
                <w:rFonts w:ascii="Traditional Arabic" w:hAnsi="Traditional Arabic" w:cs="Traditional Arabic" w:hint="cs"/>
                <w:sz w:val="32"/>
                <w:szCs w:val="32"/>
                <w:rtl/>
                <w:lang w:bidi="ar-DZ"/>
              </w:rPr>
              <w:t>حـ</w:t>
            </w:r>
            <w:proofErr w:type="spellEnd"/>
            <w:r w:rsidRPr="00D44AAC">
              <w:rPr>
                <w:rFonts w:ascii="Traditional Arabic" w:hAnsi="Traditional Arabic" w:cs="Traditional Arabic" w:hint="cs"/>
                <w:sz w:val="32"/>
                <w:szCs w:val="32"/>
                <w:rtl/>
                <w:lang w:bidi="ar-DZ"/>
              </w:rPr>
              <w:t>/</w:t>
            </w:r>
            <w:proofErr w:type="spellStart"/>
            <w:r w:rsidRPr="00D44AAC">
              <w:rPr>
                <w:rFonts w:ascii="Traditional Arabic" w:hAnsi="Traditional Arabic" w:cs="Traditional Arabic" w:hint="cs"/>
                <w:sz w:val="32"/>
                <w:szCs w:val="32"/>
                <w:rtl/>
                <w:lang w:bidi="ar-DZ"/>
              </w:rPr>
              <w:t>إلتزمات</w:t>
            </w:r>
            <w:proofErr w:type="spellEnd"/>
            <w:r w:rsidRPr="00D44AAC">
              <w:rPr>
                <w:rFonts w:ascii="Traditional Arabic" w:hAnsi="Traditional Arabic" w:cs="Traditional Arabic" w:hint="cs"/>
                <w:sz w:val="32"/>
                <w:szCs w:val="32"/>
                <w:rtl/>
                <w:lang w:bidi="ar-DZ"/>
              </w:rPr>
              <w:t xml:space="preserve"> محصلة من العملاء</w:t>
            </w:r>
          </w:p>
          <w:p w:rsidR="00D44AAC" w:rsidRPr="00D44AAC" w:rsidRDefault="00D44AA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D44AAC">
              <w:rPr>
                <w:rFonts w:ascii="Traditional Arabic" w:hAnsi="Traditional Arabic" w:cs="Traditional Arabic" w:hint="cs"/>
                <w:sz w:val="32"/>
                <w:szCs w:val="32"/>
                <w:rtl/>
                <w:lang w:bidi="ar-DZ"/>
              </w:rPr>
              <w:t>استلام طلب</w:t>
            </w:r>
            <w:r w:rsidRPr="00D44AAC">
              <w:rPr>
                <w:rFonts w:ascii="Traditional Arabic" w:hAnsi="Traditional Arabic" w:cs="Traditional Arabic" w:hint="cs"/>
                <w:sz w:val="32"/>
                <w:szCs w:val="32"/>
                <w:rtl/>
                <w:lang w:bidi="ar-DZ"/>
              </w:rPr>
              <w:t xml:space="preserve"> منح القرض</w:t>
            </w:r>
          </w:p>
        </w:tc>
        <w:tc>
          <w:tcPr>
            <w:tcW w:w="1701" w:type="dxa"/>
          </w:tcPr>
          <w:p w:rsidR="00D44AAC" w:rsidRPr="00D44AAC" w:rsidRDefault="00D44AAC" w:rsidP="002F094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D44AAC" w:rsidRPr="00D44AAC" w:rsidRDefault="00D44AAC"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sidRPr="00D44AAC">
              <w:rPr>
                <w:rFonts w:ascii="Traditional Arabic" w:hAnsi="Traditional Arabic" w:cs="Traditional Arabic" w:hint="cs"/>
                <w:sz w:val="32"/>
                <w:szCs w:val="32"/>
                <w:rtl/>
                <w:lang w:bidi="ar-DZ"/>
              </w:rPr>
              <w:t>بقيمة</w:t>
            </w:r>
            <w:proofErr w:type="gramEnd"/>
            <w:r w:rsidRPr="00D44AAC">
              <w:rPr>
                <w:rFonts w:ascii="Traditional Arabic" w:hAnsi="Traditional Arabic" w:cs="Traditional Arabic" w:hint="cs"/>
                <w:sz w:val="32"/>
                <w:szCs w:val="32"/>
                <w:rtl/>
                <w:lang w:bidi="ar-DZ"/>
              </w:rPr>
              <w:t xml:space="preserve"> </w:t>
            </w:r>
          </w:p>
        </w:tc>
        <w:tc>
          <w:tcPr>
            <w:tcW w:w="1733" w:type="dxa"/>
          </w:tcPr>
          <w:p w:rsidR="00D44AAC" w:rsidRPr="00D44AAC" w:rsidRDefault="00D44AAC" w:rsidP="002F094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D44AAC" w:rsidRPr="00D44AAC" w:rsidRDefault="00D44AAC"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sidRPr="00D44AAC">
              <w:rPr>
                <w:rFonts w:ascii="Traditional Arabic" w:hAnsi="Traditional Arabic" w:cs="Traditional Arabic" w:hint="cs"/>
                <w:sz w:val="32"/>
                <w:szCs w:val="32"/>
                <w:rtl/>
                <w:lang w:bidi="ar-DZ"/>
              </w:rPr>
              <w:t>القرض</w:t>
            </w:r>
            <w:proofErr w:type="gramEnd"/>
            <w:r w:rsidRPr="00D44AAC">
              <w:rPr>
                <w:rFonts w:ascii="Traditional Arabic" w:hAnsi="Traditional Arabic" w:cs="Traditional Arabic" w:hint="cs"/>
                <w:sz w:val="32"/>
                <w:szCs w:val="32"/>
                <w:rtl/>
                <w:lang w:bidi="ar-DZ"/>
              </w:rPr>
              <w:t xml:space="preserve"> المطلوب</w:t>
            </w:r>
          </w:p>
        </w:tc>
      </w:tr>
    </w:tbl>
    <w:p w:rsidR="00D44AAC" w:rsidRPr="005B2D7A" w:rsidRDefault="00D44AAC" w:rsidP="00D44AAC">
      <w:pPr>
        <w:tabs>
          <w:tab w:val="right" w:pos="401"/>
          <w:tab w:val="right" w:pos="543"/>
          <w:tab w:val="right" w:pos="685"/>
        </w:tabs>
        <w:bidi/>
        <w:spacing w:line="360" w:lineRule="auto"/>
        <w:rPr>
          <w:rFonts w:ascii="Traditional Arabic" w:hAnsi="Traditional Arabic" w:cs="Traditional Arabic" w:hint="cs"/>
          <w:b/>
          <w:bCs/>
          <w:sz w:val="36"/>
          <w:szCs w:val="36"/>
          <w:rtl/>
          <w:lang w:bidi="ar-DZ"/>
        </w:rPr>
      </w:pPr>
      <w:proofErr w:type="spellStart"/>
      <w:r w:rsidRPr="005B2D7A">
        <w:rPr>
          <w:rFonts w:ascii="Traditional Arabic" w:hAnsi="Traditional Arabic" w:cs="Traditional Arabic" w:hint="cs"/>
          <w:b/>
          <w:bCs/>
          <w:sz w:val="36"/>
          <w:szCs w:val="36"/>
          <w:rtl/>
          <w:lang w:bidi="ar-DZ"/>
        </w:rPr>
        <w:t>2-</w:t>
      </w:r>
      <w:proofErr w:type="spellEnd"/>
      <w:r w:rsidRPr="005B2D7A">
        <w:rPr>
          <w:rFonts w:ascii="Traditional Arabic" w:hAnsi="Traditional Arabic" w:cs="Traditional Arabic" w:hint="cs"/>
          <w:b/>
          <w:bCs/>
          <w:sz w:val="36"/>
          <w:szCs w:val="36"/>
          <w:rtl/>
          <w:lang w:bidi="ar-DZ"/>
        </w:rPr>
        <w:t xml:space="preserve"> الموافقة أو </w:t>
      </w:r>
      <w:proofErr w:type="gramStart"/>
      <w:r w:rsidRPr="005B2D7A">
        <w:rPr>
          <w:rFonts w:ascii="Traditional Arabic" w:hAnsi="Traditional Arabic" w:cs="Traditional Arabic" w:hint="cs"/>
          <w:b/>
          <w:bCs/>
          <w:sz w:val="36"/>
          <w:szCs w:val="36"/>
          <w:rtl/>
          <w:lang w:bidi="ar-DZ"/>
        </w:rPr>
        <w:t>رفض</w:t>
      </w:r>
      <w:proofErr w:type="gramEnd"/>
      <w:r w:rsidRPr="005B2D7A">
        <w:rPr>
          <w:rFonts w:ascii="Traditional Arabic" w:hAnsi="Traditional Arabic" w:cs="Traditional Arabic" w:hint="cs"/>
          <w:b/>
          <w:bCs/>
          <w:sz w:val="36"/>
          <w:szCs w:val="36"/>
          <w:rtl/>
          <w:lang w:bidi="ar-DZ"/>
        </w:rPr>
        <w:t xml:space="preserve"> منح القرض:</w:t>
      </w:r>
    </w:p>
    <w:tbl>
      <w:tblPr>
        <w:tblStyle w:val="Grilledutableau"/>
        <w:bidiVisual/>
        <w:tblW w:w="0" w:type="auto"/>
        <w:tblLook w:val="04A0"/>
      </w:tblPr>
      <w:tblGrid>
        <w:gridCol w:w="1098"/>
        <w:gridCol w:w="1134"/>
        <w:gridCol w:w="4678"/>
        <w:gridCol w:w="1701"/>
        <w:gridCol w:w="1733"/>
      </w:tblGrid>
      <w:tr w:rsidR="00E77A72" w:rsidTr="00E77A72">
        <w:tc>
          <w:tcPr>
            <w:tcW w:w="1098" w:type="dxa"/>
          </w:tcPr>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E77A72">
              <w:rPr>
                <w:rFonts w:ascii="Traditional Arabic" w:hAnsi="Traditional Arabic" w:cs="Traditional Arabic" w:hint="cs"/>
                <w:sz w:val="32"/>
                <w:szCs w:val="32"/>
                <w:rtl/>
                <w:lang w:bidi="ar-DZ"/>
              </w:rPr>
              <w:t>904</w:t>
            </w:r>
          </w:p>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
        </w:tc>
        <w:tc>
          <w:tcPr>
            <w:tcW w:w="1134" w:type="dxa"/>
          </w:tcPr>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E77A72">
              <w:rPr>
                <w:rFonts w:ascii="Traditional Arabic" w:hAnsi="Traditional Arabic" w:cs="Traditional Arabic" w:hint="cs"/>
                <w:sz w:val="32"/>
                <w:szCs w:val="32"/>
                <w:rtl/>
                <w:lang w:bidi="ar-DZ"/>
              </w:rPr>
              <w:t>903</w:t>
            </w:r>
          </w:p>
        </w:tc>
        <w:tc>
          <w:tcPr>
            <w:tcW w:w="4678" w:type="dxa"/>
          </w:tcPr>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spellStart"/>
            <w:r w:rsidRPr="00E77A72">
              <w:rPr>
                <w:rFonts w:ascii="Traditional Arabic" w:hAnsi="Traditional Arabic" w:cs="Traditional Arabic" w:hint="cs"/>
                <w:sz w:val="32"/>
                <w:szCs w:val="32"/>
                <w:rtl/>
                <w:lang w:bidi="ar-DZ"/>
              </w:rPr>
              <w:t>حـ</w:t>
            </w:r>
            <w:proofErr w:type="spellEnd"/>
            <w:r w:rsidRPr="00E77A72">
              <w:rPr>
                <w:rFonts w:ascii="Traditional Arabic" w:hAnsi="Traditional Arabic" w:cs="Traditional Arabic" w:hint="cs"/>
                <w:sz w:val="32"/>
                <w:szCs w:val="32"/>
                <w:rtl/>
                <w:lang w:bidi="ar-DZ"/>
              </w:rPr>
              <w:t>/</w:t>
            </w:r>
            <w:proofErr w:type="spellStart"/>
            <w:r w:rsidRPr="00E77A72">
              <w:rPr>
                <w:rFonts w:ascii="Traditional Arabic" w:hAnsi="Traditional Arabic" w:cs="Traditional Arabic" w:hint="cs"/>
                <w:sz w:val="32"/>
                <w:szCs w:val="32"/>
                <w:rtl/>
                <w:lang w:bidi="ar-DZ"/>
              </w:rPr>
              <w:t>إلتزمات</w:t>
            </w:r>
            <w:proofErr w:type="spellEnd"/>
            <w:r w:rsidRPr="00E77A72">
              <w:rPr>
                <w:rFonts w:ascii="Traditional Arabic" w:hAnsi="Traditional Arabic" w:cs="Traditional Arabic" w:hint="cs"/>
                <w:sz w:val="32"/>
                <w:szCs w:val="32"/>
                <w:rtl/>
                <w:lang w:bidi="ar-DZ"/>
              </w:rPr>
              <w:t xml:space="preserve"> محصلة من العملاء</w:t>
            </w:r>
          </w:p>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E77A72">
              <w:rPr>
                <w:rFonts w:ascii="Traditional Arabic" w:hAnsi="Traditional Arabic" w:cs="Traditional Arabic" w:hint="cs"/>
                <w:sz w:val="32"/>
                <w:szCs w:val="32"/>
                <w:rtl/>
                <w:lang w:bidi="ar-DZ"/>
              </w:rPr>
              <w:t xml:space="preserve">         </w:t>
            </w:r>
            <w:proofErr w:type="spellStart"/>
            <w:r w:rsidRPr="00E77A72">
              <w:rPr>
                <w:rFonts w:ascii="Traditional Arabic" w:hAnsi="Traditional Arabic" w:cs="Traditional Arabic" w:hint="cs"/>
                <w:sz w:val="32"/>
                <w:szCs w:val="32"/>
                <w:rtl/>
                <w:lang w:bidi="ar-DZ"/>
              </w:rPr>
              <w:t>حـ/</w:t>
            </w:r>
            <w:proofErr w:type="spellEnd"/>
            <w:r w:rsidRPr="00E77A72">
              <w:rPr>
                <w:rFonts w:ascii="Traditional Arabic" w:hAnsi="Traditional Arabic" w:cs="Traditional Arabic" w:hint="cs"/>
                <w:sz w:val="32"/>
                <w:szCs w:val="32"/>
                <w:rtl/>
                <w:lang w:bidi="ar-DZ"/>
              </w:rPr>
              <w:t xml:space="preserve"> </w:t>
            </w:r>
            <w:proofErr w:type="spellStart"/>
            <w:r w:rsidRPr="00E77A72">
              <w:rPr>
                <w:rFonts w:ascii="Traditional Arabic" w:hAnsi="Traditional Arabic" w:cs="Traditional Arabic" w:hint="cs"/>
                <w:sz w:val="32"/>
                <w:szCs w:val="32"/>
                <w:rtl/>
                <w:lang w:bidi="ar-DZ"/>
              </w:rPr>
              <w:t>إلتزمات</w:t>
            </w:r>
            <w:proofErr w:type="spellEnd"/>
            <w:r w:rsidRPr="00E77A72">
              <w:rPr>
                <w:rFonts w:ascii="Traditional Arabic" w:hAnsi="Traditional Arabic" w:cs="Traditional Arabic" w:hint="cs"/>
                <w:sz w:val="32"/>
                <w:szCs w:val="32"/>
                <w:rtl/>
                <w:lang w:bidi="ar-DZ"/>
              </w:rPr>
              <w:t xml:space="preserve"> ممنوحة لصالح العملاء</w:t>
            </w:r>
          </w:p>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spellStart"/>
            <w:r w:rsidRPr="00E77A72">
              <w:rPr>
                <w:rFonts w:ascii="Traditional Arabic" w:hAnsi="Traditional Arabic" w:cs="Traditional Arabic" w:hint="cs"/>
                <w:sz w:val="32"/>
                <w:szCs w:val="32"/>
                <w:rtl/>
                <w:lang w:bidi="ar-DZ"/>
              </w:rPr>
              <w:t>ترصيد</w:t>
            </w:r>
            <w:proofErr w:type="spellEnd"/>
            <w:r w:rsidRPr="00E77A72">
              <w:rPr>
                <w:rFonts w:ascii="Traditional Arabic" w:hAnsi="Traditional Arabic" w:cs="Traditional Arabic" w:hint="cs"/>
                <w:sz w:val="32"/>
                <w:szCs w:val="32"/>
                <w:rtl/>
                <w:lang w:bidi="ar-DZ"/>
              </w:rPr>
              <w:t xml:space="preserve"> الحسابين</w:t>
            </w:r>
          </w:p>
        </w:tc>
        <w:tc>
          <w:tcPr>
            <w:tcW w:w="1701" w:type="dxa"/>
          </w:tcPr>
          <w:p w:rsidR="00E77A72" w:rsidRPr="00D44AAC" w:rsidRDefault="00E77A72" w:rsidP="002F094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E77A72" w:rsidRPr="00D44AAC"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sidRPr="00D44AAC">
              <w:rPr>
                <w:rFonts w:ascii="Traditional Arabic" w:hAnsi="Traditional Arabic" w:cs="Traditional Arabic" w:hint="cs"/>
                <w:sz w:val="32"/>
                <w:szCs w:val="32"/>
                <w:rtl/>
                <w:lang w:bidi="ar-DZ"/>
              </w:rPr>
              <w:t>بقيمة</w:t>
            </w:r>
            <w:proofErr w:type="gramEnd"/>
            <w:r w:rsidRPr="00D44AAC">
              <w:rPr>
                <w:rFonts w:ascii="Traditional Arabic" w:hAnsi="Traditional Arabic" w:cs="Traditional Arabic" w:hint="cs"/>
                <w:sz w:val="32"/>
                <w:szCs w:val="32"/>
                <w:rtl/>
                <w:lang w:bidi="ar-DZ"/>
              </w:rPr>
              <w:t xml:space="preserve"> </w:t>
            </w:r>
          </w:p>
        </w:tc>
        <w:tc>
          <w:tcPr>
            <w:tcW w:w="1733" w:type="dxa"/>
          </w:tcPr>
          <w:p w:rsidR="00E77A72" w:rsidRPr="00D44AAC" w:rsidRDefault="00E77A72" w:rsidP="002F094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E77A72" w:rsidRPr="00D44AAC"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sidRPr="00D44AAC">
              <w:rPr>
                <w:rFonts w:ascii="Traditional Arabic" w:hAnsi="Traditional Arabic" w:cs="Traditional Arabic" w:hint="cs"/>
                <w:sz w:val="32"/>
                <w:szCs w:val="32"/>
                <w:rtl/>
                <w:lang w:bidi="ar-DZ"/>
              </w:rPr>
              <w:t>القرض</w:t>
            </w:r>
            <w:proofErr w:type="gramEnd"/>
            <w:r w:rsidRPr="00D44AAC">
              <w:rPr>
                <w:rFonts w:ascii="Traditional Arabic" w:hAnsi="Traditional Arabic" w:cs="Traditional Arabic" w:hint="cs"/>
                <w:sz w:val="32"/>
                <w:szCs w:val="32"/>
                <w:rtl/>
                <w:lang w:bidi="ar-DZ"/>
              </w:rPr>
              <w:t xml:space="preserve"> المطلوب</w:t>
            </w:r>
          </w:p>
        </w:tc>
      </w:tr>
    </w:tbl>
    <w:p w:rsidR="00D44AAC" w:rsidRPr="005B2D7A" w:rsidRDefault="00E77A72" w:rsidP="00D44AAC">
      <w:pPr>
        <w:tabs>
          <w:tab w:val="right" w:pos="401"/>
          <w:tab w:val="right" w:pos="543"/>
          <w:tab w:val="right" w:pos="685"/>
        </w:tabs>
        <w:bidi/>
        <w:spacing w:line="360" w:lineRule="auto"/>
        <w:rPr>
          <w:rFonts w:ascii="Traditional Arabic" w:hAnsi="Traditional Arabic" w:cs="Traditional Arabic" w:hint="cs"/>
          <w:b/>
          <w:bCs/>
          <w:sz w:val="36"/>
          <w:szCs w:val="36"/>
          <w:rtl/>
          <w:lang w:bidi="ar-DZ"/>
        </w:rPr>
      </w:pPr>
      <w:proofErr w:type="spellStart"/>
      <w:r w:rsidRPr="005B2D7A">
        <w:rPr>
          <w:rFonts w:ascii="Traditional Arabic" w:hAnsi="Traditional Arabic" w:cs="Traditional Arabic" w:hint="cs"/>
          <w:b/>
          <w:bCs/>
          <w:sz w:val="36"/>
          <w:szCs w:val="36"/>
          <w:rtl/>
          <w:lang w:bidi="ar-DZ"/>
        </w:rPr>
        <w:t>3-</w:t>
      </w:r>
      <w:proofErr w:type="spellEnd"/>
      <w:r w:rsidRPr="005B2D7A">
        <w:rPr>
          <w:rFonts w:ascii="Traditional Arabic" w:hAnsi="Traditional Arabic" w:cs="Traditional Arabic" w:hint="cs"/>
          <w:b/>
          <w:bCs/>
          <w:sz w:val="36"/>
          <w:szCs w:val="36"/>
          <w:rtl/>
          <w:lang w:bidi="ar-DZ"/>
        </w:rPr>
        <w:t xml:space="preserve"> منح القرض نقدا أو </w:t>
      </w:r>
      <w:proofErr w:type="gramStart"/>
      <w:r w:rsidRPr="005B2D7A">
        <w:rPr>
          <w:rFonts w:ascii="Traditional Arabic" w:hAnsi="Traditional Arabic" w:cs="Traditional Arabic" w:hint="cs"/>
          <w:b/>
          <w:bCs/>
          <w:sz w:val="36"/>
          <w:szCs w:val="36"/>
          <w:rtl/>
          <w:lang w:bidi="ar-DZ"/>
        </w:rPr>
        <w:t>تحويل</w:t>
      </w:r>
      <w:proofErr w:type="gramEnd"/>
      <w:r w:rsidRPr="005B2D7A">
        <w:rPr>
          <w:rFonts w:ascii="Traditional Arabic" w:hAnsi="Traditional Arabic" w:cs="Traditional Arabic" w:hint="cs"/>
          <w:b/>
          <w:bCs/>
          <w:sz w:val="36"/>
          <w:szCs w:val="36"/>
          <w:rtl/>
          <w:lang w:bidi="ar-DZ"/>
        </w:rPr>
        <w:t xml:space="preserve"> للحساب الجاري</w:t>
      </w:r>
    </w:p>
    <w:tbl>
      <w:tblPr>
        <w:tblStyle w:val="Grilledutableau"/>
        <w:bidiVisual/>
        <w:tblW w:w="0" w:type="auto"/>
        <w:tblLook w:val="04A0"/>
      </w:tblPr>
      <w:tblGrid>
        <w:gridCol w:w="1240"/>
        <w:gridCol w:w="1134"/>
        <w:gridCol w:w="4536"/>
        <w:gridCol w:w="1701"/>
        <w:gridCol w:w="1733"/>
      </w:tblGrid>
      <w:tr w:rsidR="00E77A72" w:rsidTr="00E77A72">
        <w:tc>
          <w:tcPr>
            <w:tcW w:w="1240" w:type="dxa"/>
          </w:tcPr>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E77A72">
              <w:rPr>
                <w:rFonts w:ascii="Traditional Arabic" w:hAnsi="Traditional Arabic" w:cs="Traditional Arabic" w:hint="cs"/>
                <w:sz w:val="32"/>
                <w:szCs w:val="32"/>
                <w:rtl/>
                <w:lang w:bidi="ar-DZ"/>
              </w:rPr>
              <w:t>2021</w:t>
            </w:r>
          </w:p>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
        </w:tc>
        <w:tc>
          <w:tcPr>
            <w:tcW w:w="1134" w:type="dxa"/>
          </w:tcPr>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E77A72">
              <w:rPr>
                <w:rFonts w:ascii="Traditional Arabic" w:hAnsi="Traditional Arabic" w:cs="Traditional Arabic" w:hint="cs"/>
                <w:sz w:val="32"/>
                <w:szCs w:val="32"/>
                <w:rtl/>
                <w:lang w:bidi="ar-DZ"/>
              </w:rPr>
              <w:t>221</w:t>
            </w:r>
          </w:p>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E77A72">
              <w:rPr>
                <w:rFonts w:ascii="Traditional Arabic" w:hAnsi="Traditional Arabic" w:cs="Traditional Arabic" w:hint="cs"/>
                <w:sz w:val="32"/>
                <w:szCs w:val="32"/>
                <w:rtl/>
                <w:lang w:bidi="ar-DZ"/>
              </w:rPr>
              <w:t>10</w:t>
            </w:r>
          </w:p>
        </w:tc>
        <w:tc>
          <w:tcPr>
            <w:tcW w:w="4536" w:type="dxa"/>
          </w:tcPr>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spellStart"/>
            <w:r w:rsidRPr="00E77A72">
              <w:rPr>
                <w:rFonts w:ascii="Traditional Arabic" w:hAnsi="Traditional Arabic" w:cs="Traditional Arabic" w:hint="cs"/>
                <w:sz w:val="32"/>
                <w:szCs w:val="32"/>
                <w:rtl/>
                <w:lang w:bidi="ar-DZ"/>
              </w:rPr>
              <w:t>حـ/</w:t>
            </w:r>
            <w:proofErr w:type="spellEnd"/>
            <w:r w:rsidRPr="00E77A72">
              <w:rPr>
                <w:rFonts w:ascii="Traditional Arabic" w:hAnsi="Traditional Arabic" w:cs="Traditional Arabic" w:hint="cs"/>
                <w:sz w:val="32"/>
                <w:szCs w:val="32"/>
                <w:rtl/>
                <w:lang w:bidi="ar-DZ"/>
              </w:rPr>
              <w:t xml:space="preserve"> </w:t>
            </w:r>
            <w:proofErr w:type="gramStart"/>
            <w:r w:rsidRPr="00E77A72">
              <w:rPr>
                <w:rFonts w:ascii="Traditional Arabic" w:hAnsi="Traditional Arabic" w:cs="Traditional Arabic" w:hint="cs"/>
                <w:sz w:val="32"/>
                <w:szCs w:val="32"/>
                <w:rtl/>
                <w:lang w:bidi="ar-DZ"/>
              </w:rPr>
              <w:t>قروض</w:t>
            </w:r>
            <w:proofErr w:type="gramEnd"/>
            <w:r w:rsidRPr="00E77A72">
              <w:rPr>
                <w:rFonts w:ascii="Traditional Arabic" w:hAnsi="Traditional Arabic" w:cs="Traditional Arabic" w:hint="cs"/>
                <w:sz w:val="32"/>
                <w:szCs w:val="32"/>
                <w:rtl/>
                <w:lang w:bidi="ar-DZ"/>
              </w:rPr>
              <w:t xml:space="preserve"> الاستغلال</w:t>
            </w:r>
          </w:p>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E77A72">
              <w:rPr>
                <w:rFonts w:ascii="Traditional Arabic" w:hAnsi="Traditional Arabic" w:cs="Traditional Arabic" w:hint="cs"/>
                <w:sz w:val="32"/>
                <w:szCs w:val="32"/>
                <w:rtl/>
                <w:lang w:bidi="ar-DZ"/>
              </w:rPr>
              <w:t xml:space="preserve">              </w:t>
            </w:r>
            <w:proofErr w:type="spellStart"/>
            <w:r w:rsidRPr="00E77A72">
              <w:rPr>
                <w:rFonts w:ascii="Traditional Arabic" w:hAnsi="Traditional Arabic" w:cs="Traditional Arabic" w:hint="cs"/>
                <w:sz w:val="32"/>
                <w:szCs w:val="32"/>
                <w:rtl/>
                <w:lang w:bidi="ar-DZ"/>
              </w:rPr>
              <w:t>حـ/</w:t>
            </w:r>
            <w:proofErr w:type="spellEnd"/>
            <w:r w:rsidRPr="00E77A72">
              <w:rPr>
                <w:rFonts w:ascii="Traditional Arabic" w:hAnsi="Traditional Arabic" w:cs="Traditional Arabic" w:hint="cs"/>
                <w:sz w:val="32"/>
                <w:szCs w:val="32"/>
                <w:rtl/>
                <w:lang w:bidi="ar-DZ"/>
              </w:rPr>
              <w:t xml:space="preserve"> حساب جاري للعملاء</w:t>
            </w:r>
          </w:p>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E77A72">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أو</w:t>
            </w:r>
            <w:r w:rsidRPr="00E77A72">
              <w:rPr>
                <w:rFonts w:ascii="Traditional Arabic" w:hAnsi="Traditional Arabic" w:cs="Traditional Arabic" w:hint="cs"/>
                <w:sz w:val="32"/>
                <w:szCs w:val="32"/>
                <w:rtl/>
                <w:lang w:bidi="ar-DZ"/>
              </w:rPr>
              <w:t xml:space="preserve">  </w:t>
            </w:r>
            <w:proofErr w:type="spellStart"/>
            <w:r w:rsidRPr="00E77A72">
              <w:rPr>
                <w:rFonts w:ascii="Traditional Arabic" w:hAnsi="Traditional Arabic" w:cs="Traditional Arabic" w:hint="cs"/>
                <w:sz w:val="32"/>
                <w:szCs w:val="32"/>
                <w:rtl/>
                <w:lang w:bidi="ar-DZ"/>
              </w:rPr>
              <w:t>حـ/</w:t>
            </w:r>
            <w:proofErr w:type="spellEnd"/>
            <w:proofErr w:type="gramEnd"/>
            <w:r w:rsidRPr="00E77A72">
              <w:rPr>
                <w:rFonts w:ascii="Traditional Arabic" w:hAnsi="Traditional Arabic" w:cs="Traditional Arabic" w:hint="cs"/>
                <w:sz w:val="32"/>
                <w:szCs w:val="32"/>
                <w:rtl/>
                <w:lang w:bidi="ar-DZ"/>
              </w:rPr>
              <w:t xml:space="preserve"> الصندوق</w:t>
            </w:r>
          </w:p>
          <w:p w:rsidR="00E77A72" w:rsidRPr="00E77A72"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E77A72">
              <w:rPr>
                <w:rFonts w:ascii="Traditional Arabic" w:hAnsi="Traditional Arabic" w:cs="Traditional Arabic" w:hint="cs"/>
                <w:sz w:val="32"/>
                <w:szCs w:val="32"/>
                <w:rtl/>
                <w:lang w:bidi="ar-DZ"/>
              </w:rPr>
              <w:t>منح القرض للعميل</w:t>
            </w:r>
          </w:p>
        </w:tc>
        <w:tc>
          <w:tcPr>
            <w:tcW w:w="1701" w:type="dxa"/>
          </w:tcPr>
          <w:p w:rsidR="00E77A72" w:rsidRPr="00D44AAC" w:rsidRDefault="00E77A72" w:rsidP="002F094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E77A72" w:rsidRPr="00D44AAC"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sidRPr="00D44AAC">
              <w:rPr>
                <w:rFonts w:ascii="Traditional Arabic" w:hAnsi="Traditional Arabic" w:cs="Traditional Arabic" w:hint="cs"/>
                <w:sz w:val="32"/>
                <w:szCs w:val="32"/>
                <w:rtl/>
                <w:lang w:bidi="ar-DZ"/>
              </w:rPr>
              <w:t>بقيمة</w:t>
            </w:r>
            <w:proofErr w:type="gramEnd"/>
            <w:r w:rsidRPr="00D44AAC">
              <w:rPr>
                <w:rFonts w:ascii="Traditional Arabic" w:hAnsi="Traditional Arabic" w:cs="Traditional Arabic" w:hint="cs"/>
                <w:sz w:val="32"/>
                <w:szCs w:val="32"/>
                <w:rtl/>
                <w:lang w:bidi="ar-DZ"/>
              </w:rPr>
              <w:t xml:space="preserve"> </w:t>
            </w:r>
          </w:p>
        </w:tc>
        <w:tc>
          <w:tcPr>
            <w:tcW w:w="1733" w:type="dxa"/>
          </w:tcPr>
          <w:p w:rsidR="00E77A72" w:rsidRPr="00D44AAC" w:rsidRDefault="00E77A72" w:rsidP="002F094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E77A72" w:rsidRPr="00D44AAC" w:rsidRDefault="00E77A72"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القرض</w:t>
            </w:r>
            <w:proofErr w:type="gramEnd"/>
            <w:r>
              <w:rPr>
                <w:rFonts w:ascii="Traditional Arabic" w:hAnsi="Traditional Arabic" w:cs="Traditional Arabic" w:hint="cs"/>
                <w:sz w:val="32"/>
                <w:szCs w:val="32"/>
                <w:rtl/>
                <w:lang w:bidi="ar-DZ"/>
              </w:rPr>
              <w:t xml:space="preserve"> الممنوح</w:t>
            </w:r>
          </w:p>
        </w:tc>
      </w:tr>
    </w:tbl>
    <w:p w:rsidR="00E77A72" w:rsidRPr="005B2D7A" w:rsidRDefault="002B319C" w:rsidP="00E77A72">
      <w:pPr>
        <w:tabs>
          <w:tab w:val="right" w:pos="401"/>
          <w:tab w:val="right" w:pos="543"/>
          <w:tab w:val="right" w:pos="685"/>
        </w:tabs>
        <w:bidi/>
        <w:spacing w:line="360" w:lineRule="auto"/>
        <w:rPr>
          <w:rFonts w:ascii="Traditional Arabic" w:hAnsi="Traditional Arabic" w:cs="Traditional Arabic" w:hint="cs"/>
          <w:b/>
          <w:bCs/>
          <w:sz w:val="36"/>
          <w:szCs w:val="36"/>
          <w:rtl/>
          <w:lang w:bidi="ar-DZ"/>
        </w:rPr>
      </w:pPr>
      <w:proofErr w:type="spellStart"/>
      <w:r w:rsidRPr="005B2D7A">
        <w:rPr>
          <w:rFonts w:ascii="Traditional Arabic" w:hAnsi="Traditional Arabic" w:cs="Traditional Arabic" w:hint="cs"/>
          <w:b/>
          <w:bCs/>
          <w:sz w:val="36"/>
          <w:szCs w:val="36"/>
          <w:rtl/>
          <w:lang w:bidi="ar-DZ"/>
        </w:rPr>
        <w:t>ثالثا:</w:t>
      </w:r>
      <w:proofErr w:type="spellEnd"/>
      <w:r w:rsidRPr="005B2D7A">
        <w:rPr>
          <w:rFonts w:ascii="Traditional Arabic" w:hAnsi="Traditional Arabic" w:cs="Traditional Arabic" w:hint="cs"/>
          <w:b/>
          <w:bCs/>
          <w:sz w:val="36"/>
          <w:szCs w:val="36"/>
          <w:rtl/>
          <w:lang w:bidi="ar-DZ"/>
        </w:rPr>
        <w:t xml:space="preserve"> المعالجة المحاسبية لإثبات الفوائد كل فترة</w:t>
      </w:r>
    </w:p>
    <w:p w:rsidR="002B319C" w:rsidRDefault="002B319C" w:rsidP="002B319C">
      <w:pPr>
        <w:tabs>
          <w:tab w:val="right" w:pos="401"/>
          <w:tab w:val="right" w:pos="543"/>
          <w:tab w:val="right" w:pos="685"/>
        </w:tabs>
        <w:bidi/>
        <w:spacing w:line="360" w:lineRule="auto"/>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وتكون المعالجة </w:t>
      </w:r>
      <w:proofErr w:type="gramStart"/>
      <w:r>
        <w:rPr>
          <w:rFonts w:ascii="Traditional Arabic" w:hAnsi="Traditional Arabic" w:cs="Traditional Arabic" w:hint="cs"/>
          <w:sz w:val="36"/>
          <w:szCs w:val="36"/>
          <w:rtl/>
          <w:lang w:bidi="ar-DZ"/>
        </w:rPr>
        <w:t>المحاسبية</w:t>
      </w:r>
      <w:proofErr w:type="gramEnd"/>
      <w:r>
        <w:rPr>
          <w:rFonts w:ascii="Traditional Arabic" w:hAnsi="Traditional Arabic" w:cs="Traditional Arabic" w:hint="cs"/>
          <w:sz w:val="36"/>
          <w:szCs w:val="36"/>
          <w:rtl/>
          <w:lang w:bidi="ar-DZ"/>
        </w:rPr>
        <w:t xml:space="preserve"> خلال مدة القرض حسب الفترات كما يلي:</w:t>
      </w:r>
    </w:p>
    <w:p w:rsidR="002B319C" w:rsidRDefault="002B319C" w:rsidP="002B319C">
      <w:pPr>
        <w:tabs>
          <w:tab w:val="right" w:pos="401"/>
          <w:tab w:val="right" w:pos="543"/>
          <w:tab w:val="right" w:pos="685"/>
        </w:tabs>
        <w:bidi/>
        <w:spacing w:line="360" w:lineRule="auto"/>
        <w:rPr>
          <w:rFonts w:ascii="Traditional Arabic" w:hAnsi="Traditional Arabic" w:cs="Traditional Arabic" w:hint="cs"/>
          <w:sz w:val="36"/>
          <w:szCs w:val="36"/>
          <w:rtl/>
          <w:lang w:bidi="ar-DZ"/>
        </w:rPr>
      </w:pPr>
    </w:p>
    <w:tbl>
      <w:tblPr>
        <w:tblStyle w:val="Grilledutableau"/>
        <w:bidiVisual/>
        <w:tblW w:w="0" w:type="auto"/>
        <w:tblLook w:val="04A0"/>
      </w:tblPr>
      <w:tblGrid>
        <w:gridCol w:w="1381"/>
        <w:gridCol w:w="1418"/>
        <w:gridCol w:w="4678"/>
        <w:gridCol w:w="1417"/>
        <w:gridCol w:w="1450"/>
      </w:tblGrid>
      <w:tr w:rsidR="002B319C" w:rsidTr="002B319C">
        <w:tc>
          <w:tcPr>
            <w:tcW w:w="1381" w:type="dxa"/>
          </w:tcPr>
          <w:p w:rsidR="002B319C" w:rsidRPr="002B319C" w:rsidRDefault="002B319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2B319C" w:rsidRPr="002B319C" w:rsidRDefault="002B319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2B319C">
              <w:rPr>
                <w:rFonts w:ascii="Traditional Arabic" w:hAnsi="Traditional Arabic" w:cs="Traditional Arabic" w:hint="cs"/>
                <w:sz w:val="32"/>
                <w:szCs w:val="32"/>
                <w:rtl/>
                <w:lang w:bidi="ar-DZ"/>
              </w:rPr>
              <w:t>2027</w:t>
            </w:r>
          </w:p>
        </w:tc>
        <w:tc>
          <w:tcPr>
            <w:tcW w:w="1418" w:type="dxa"/>
          </w:tcPr>
          <w:p w:rsidR="002B319C" w:rsidRPr="002B319C" w:rsidRDefault="002B319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2B319C" w:rsidRPr="002B319C" w:rsidRDefault="002B319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2B319C" w:rsidRPr="002B319C" w:rsidRDefault="002B319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sidRPr="002B319C">
              <w:rPr>
                <w:rFonts w:ascii="Traditional Arabic" w:hAnsi="Traditional Arabic" w:cs="Traditional Arabic" w:hint="cs"/>
                <w:sz w:val="32"/>
                <w:szCs w:val="32"/>
                <w:rtl/>
                <w:lang w:bidi="ar-DZ"/>
              </w:rPr>
              <w:t>70202</w:t>
            </w:r>
          </w:p>
        </w:tc>
        <w:tc>
          <w:tcPr>
            <w:tcW w:w="4678" w:type="dxa"/>
          </w:tcPr>
          <w:p w:rsidR="002B319C" w:rsidRPr="002B319C" w:rsidRDefault="002B319C" w:rsidP="002F094C">
            <w:pPr>
              <w:tabs>
                <w:tab w:val="right" w:pos="401"/>
                <w:tab w:val="right" w:pos="543"/>
                <w:tab w:val="right" w:pos="685"/>
              </w:tabs>
              <w:bidi/>
              <w:spacing w:line="360" w:lineRule="auto"/>
              <w:jc w:val="center"/>
              <w:rPr>
                <w:rFonts w:ascii="Traditional Arabic" w:hAnsi="Traditional Arabic" w:cs="Traditional Arabic"/>
                <w:sz w:val="32"/>
                <w:szCs w:val="32"/>
                <w:rtl/>
                <w:lang w:bidi="ar-DZ"/>
              </w:rPr>
            </w:pPr>
            <w:r w:rsidRPr="002B319C">
              <w:rPr>
                <w:rFonts w:ascii="Traditional Arabic" w:hAnsi="Traditional Arabic" w:cs="Traditional Arabic" w:hint="cs"/>
                <w:sz w:val="32"/>
                <w:szCs w:val="32"/>
                <w:rtl/>
                <w:lang w:bidi="ar-DZ"/>
              </w:rPr>
              <w:t xml:space="preserve">تسجيل الفوائد في كل ثلاثي أو </w:t>
            </w:r>
            <w:proofErr w:type="gramStart"/>
            <w:r w:rsidRPr="002B319C">
              <w:rPr>
                <w:rFonts w:ascii="Traditional Arabic" w:hAnsi="Traditional Arabic" w:cs="Traditional Arabic" w:hint="cs"/>
                <w:sz w:val="32"/>
                <w:szCs w:val="32"/>
                <w:rtl/>
                <w:lang w:bidi="ar-DZ"/>
              </w:rPr>
              <w:t>سداسي</w:t>
            </w:r>
            <w:proofErr w:type="gramEnd"/>
          </w:p>
          <w:p w:rsidR="002B319C" w:rsidRPr="002B319C" w:rsidRDefault="002B319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spellStart"/>
            <w:r w:rsidRPr="002B319C">
              <w:rPr>
                <w:rFonts w:ascii="Traditional Arabic" w:hAnsi="Traditional Arabic" w:cs="Traditional Arabic" w:hint="cs"/>
                <w:sz w:val="32"/>
                <w:szCs w:val="32"/>
                <w:rtl/>
                <w:lang w:bidi="ar-DZ"/>
              </w:rPr>
              <w:t>حـ/</w:t>
            </w:r>
            <w:proofErr w:type="spellEnd"/>
            <w:r w:rsidRPr="002B319C">
              <w:rPr>
                <w:rFonts w:ascii="Traditional Arabic" w:hAnsi="Traditional Arabic" w:cs="Traditional Arabic" w:hint="cs"/>
                <w:sz w:val="32"/>
                <w:szCs w:val="32"/>
                <w:rtl/>
                <w:lang w:bidi="ar-DZ"/>
              </w:rPr>
              <w:t xml:space="preserve"> </w:t>
            </w:r>
            <w:proofErr w:type="gramStart"/>
            <w:r w:rsidRPr="002B319C">
              <w:rPr>
                <w:rFonts w:ascii="Traditional Arabic" w:hAnsi="Traditional Arabic" w:cs="Traditional Arabic" w:hint="cs"/>
                <w:sz w:val="32"/>
                <w:szCs w:val="32"/>
                <w:rtl/>
                <w:lang w:bidi="ar-DZ"/>
              </w:rPr>
              <w:t>ديون</w:t>
            </w:r>
            <w:proofErr w:type="gramEnd"/>
            <w:r w:rsidRPr="002B319C">
              <w:rPr>
                <w:rFonts w:ascii="Traditional Arabic" w:hAnsi="Traditional Arabic" w:cs="Traditional Arabic" w:hint="cs"/>
                <w:sz w:val="32"/>
                <w:szCs w:val="32"/>
                <w:rtl/>
                <w:lang w:bidi="ar-DZ"/>
              </w:rPr>
              <w:t xml:space="preserve"> مستحقة</w:t>
            </w:r>
          </w:p>
          <w:p w:rsidR="002B319C" w:rsidRPr="002B319C" w:rsidRDefault="002B319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2B319C">
              <w:rPr>
                <w:rFonts w:ascii="Traditional Arabic" w:hAnsi="Traditional Arabic" w:cs="Traditional Arabic" w:hint="cs"/>
                <w:sz w:val="32"/>
                <w:szCs w:val="32"/>
                <w:rtl/>
                <w:lang w:bidi="ar-DZ"/>
              </w:rPr>
              <w:t xml:space="preserve">   </w:t>
            </w:r>
            <w:proofErr w:type="spellStart"/>
            <w:r w:rsidRPr="002B319C">
              <w:rPr>
                <w:rFonts w:ascii="Traditional Arabic" w:hAnsi="Traditional Arabic" w:cs="Traditional Arabic" w:hint="cs"/>
                <w:sz w:val="32"/>
                <w:szCs w:val="32"/>
                <w:rtl/>
                <w:lang w:bidi="ar-DZ"/>
              </w:rPr>
              <w:t>حـ/</w:t>
            </w:r>
            <w:proofErr w:type="spellEnd"/>
            <w:r w:rsidRPr="002B319C">
              <w:rPr>
                <w:rFonts w:ascii="Traditional Arabic" w:hAnsi="Traditional Arabic" w:cs="Traditional Arabic" w:hint="cs"/>
                <w:sz w:val="32"/>
                <w:szCs w:val="32"/>
                <w:rtl/>
                <w:lang w:bidi="ar-DZ"/>
              </w:rPr>
              <w:t xml:space="preserve"> </w:t>
            </w:r>
            <w:proofErr w:type="gramStart"/>
            <w:r w:rsidRPr="002B319C">
              <w:rPr>
                <w:rFonts w:ascii="Traditional Arabic" w:hAnsi="Traditional Arabic" w:cs="Traditional Arabic" w:hint="cs"/>
                <w:sz w:val="32"/>
                <w:szCs w:val="32"/>
                <w:rtl/>
                <w:lang w:bidi="ar-DZ"/>
              </w:rPr>
              <w:t>فوائد</w:t>
            </w:r>
            <w:proofErr w:type="gramEnd"/>
            <w:r w:rsidRPr="002B319C">
              <w:rPr>
                <w:rFonts w:ascii="Traditional Arabic" w:hAnsi="Traditional Arabic" w:cs="Traditional Arabic" w:hint="cs"/>
                <w:sz w:val="32"/>
                <w:szCs w:val="32"/>
                <w:rtl/>
                <w:lang w:bidi="ar-DZ"/>
              </w:rPr>
              <w:t xml:space="preserve"> على قروض الاستغلال</w:t>
            </w:r>
          </w:p>
          <w:p w:rsidR="002B319C" w:rsidRPr="002B319C" w:rsidRDefault="002B319C" w:rsidP="002F094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sidRPr="002B319C">
              <w:rPr>
                <w:rFonts w:ascii="Traditional Arabic" w:hAnsi="Traditional Arabic" w:cs="Traditional Arabic" w:hint="cs"/>
                <w:sz w:val="32"/>
                <w:szCs w:val="32"/>
                <w:rtl/>
                <w:lang w:bidi="ar-DZ"/>
              </w:rPr>
              <w:t>تسجيل</w:t>
            </w:r>
            <w:proofErr w:type="gramEnd"/>
            <w:r w:rsidRPr="002B319C">
              <w:rPr>
                <w:rFonts w:ascii="Traditional Arabic" w:hAnsi="Traditional Arabic" w:cs="Traditional Arabic" w:hint="cs"/>
                <w:sz w:val="32"/>
                <w:szCs w:val="32"/>
                <w:rtl/>
                <w:lang w:bidi="ar-DZ"/>
              </w:rPr>
              <w:t xml:space="preserve"> الفائدة</w:t>
            </w:r>
          </w:p>
        </w:tc>
        <w:tc>
          <w:tcPr>
            <w:tcW w:w="1417" w:type="dxa"/>
          </w:tcPr>
          <w:p w:rsidR="002B319C" w:rsidRDefault="002B319C" w:rsidP="002F094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2B319C" w:rsidRPr="002B319C" w:rsidRDefault="002B319C" w:rsidP="002B319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بقيمة</w:t>
            </w:r>
            <w:proofErr w:type="gramEnd"/>
            <w:r>
              <w:rPr>
                <w:rFonts w:ascii="Traditional Arabic" w:hAnsi="Traditional Arabic" w:cs="Traditional Arabic" w:hint="cs"/>
                <w:sz w:val="32"/>
                <w:szCs w:val="32"/>
                <w:rtl/>
                <w:lang w:bidi="ar-DZ"/>
              </w:rPr>
              <w:t xml:space="preserve"> </w:t>
            </w:r>
          </w:p>
        </w:tc>
        <w:tc>
          <w:tcPr>
            <w:tcW w:w="1450" w:type="dxa"/>
          </w:tcPr>
          <w:p w:rsidR="002B319C" w:rsidRDefault="002B319C" w:rsidP="002F094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2B319C" w:rsidRDefault="002B319C" w:rsidP="002B319C">
            <w:pPr>
              <w:tabs>
                <w:tab w:val="right" w:pos="401"/>
                <w:tab w:val="right" w:pos="543"/>
                <w:tab w:val="right" w:pos="685"/>
              </w:tabs>
              <w:bidi/>
              <w:spacing w:line="360" w:lineRule="auto"/>
              <w:rPr>
                <w:rFonts w:ascii="Traditional Arabic" w:hAnsi="Traditional Arabic" w:cs="Traditional Arabic" w:hint="cs"/>
                <w:sz w:val="32"/>
                <w:szCs w:val="32"/>
                <w:rtl/>
                <w:lang w:bidi="ar-DZ"/>
              </w:rPr>
            </w:pPr>
            <w:proofErr w:type="gramStart"/>
            <w:r>
              <w:rPr>
                <w:rFonts w:ascii="Traditional Arabic" w:hAnsi="Traditional Arabic" w:cs="Traditional Arabic" w:hint="cs"/>
                <w:sz w:val="32"/>
                <w:szCs w:val="32"/>
                <w:rtl/>
                <w:lang w:bidi="ar-DZ"/>
              </w:rPr>
              <w:t>الفائدة</w:t>
            </w:r>
            <w:proofErr w:type="gramEnd"/>
            <w:r>
              <w:rPr>
                <w:rFonts w:ascii="Traditional Arabic" w:hAnsi="Traditional Arabic" w:cs="Traditional Arabic" w:hint="cs"/>
                <w:sz w:val="32"/>
                <w:szCs w:val="32"/>
                <w:rtl/>
                <w:lang w:bidi="ar-DZ"/>
              </w:rPr>
              <w:t xml:space="preserve"> </w:t>
            </w:r>
          </w:p>
          <w:p w:rsidR="002B319C" w:rsidRPr="002B319C" w:rsidRDefault="002B319C" w:rsidP="002B319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لكل</w:t>
            </w:r>
            <w:proofErr w:type="gramEnd"/>
            <w:r>
              <w:rPr>
                <w:rFonts w:ascii="Traditional Arabic" w:hAnsi="Traditional Arabic" w:cs="Traditional Arabic" w:hint="cs"/>
                <w:sz w:val="32"/>
                <w:szCs w:val="32"/>
                <w:rtl/>
                <w:lang w:bidi="ar-DZ"/>
              </w:rPr>
              <w:t xml:space="preserve"> فترة</w:t>
            </w:r>
          </w:p>
        </w:tc>
      </w:tr>
    </w:tbl>
    <w:p w:rsidR="002B319C" w:rsidRPr="005B2D7A" w:rsidRDefault="002B319C" w:rsidP="002B319C">
      <w:pPr>
        <w:tabs>
          <w:tab w:val="right" w:pos="401"/>
          <w:tab w:val="right" w:pos="543"/>
          <w:tab w:val="right" w:pos="685"/>
        </w:tabs>
        <w:bidi/>
        <w:spacing w:line="360" w:lineRule="auto"/>
        <w:rPr>
          <w:rFonts w:ascii="Traditional Arabic" w:hAnsi="Traditional Arabic" w:cs="Traditional Arabic"/>
          <w:b/>
          <w:bCs/>
          <w:sz w:val="36"/>
          <w:szCs w:val="36"/>
          <w:rtl/>
          <w:lang w:bidi="ar-DZ"/>
        </w:rPr>
      </w:pPr>
      <w:proofErr w:type="spellStart"/>
      <w:r w:rsidRPr="005B2D7A">
        <w:rPr>
          <w:rFonts w:ascii="Traditional Arabic" w:hAnsi="Traditional Arabic" w:cs="Traditional Arabic" w:hint="cs"/>
          <w:b/>
          <w:bCs/>
          <w:sz w:val="36"/>
          <w:szCs w:val="36"/>
          <w:rtl/>
          <w:lang w:bidi="ar-DZ"/>
        </w:rPr>
        <w:t>رابعا:</w:t>
      </w:r>
      <w:proofErr w:type="spellEnd"/>
      <w:r w:rsidRPr="005B2D7A">
        <w:rPr>
          <w:rFonts w:ascii="Traditional Arabic" w:hAnsi="Traditional Arabic" w:cs="Traditional Arabic" w:hint="cs"/>
          <w:b/>
          <w:bCs/>
          <w:sz w:val="36"/>
          <w:szCs w:val="36"/>
          <w:rtl/>
          <w:lang w:bidi="ar-DZ"/>
        </w:rPr>
        <w:t xml:space="preserve"> المعالجة المحاسبية لاسترجاع القرض والفائدة</w:t>
      </w:r>
    </w:p>
    <w:tbl>
      <w:tblPr>
        <w:tblStyle w:val="Grilledutableau"/>
        <w:bidiVisual/>
        <w:tblW w:w="0" w:type="auto"/>
        <w:tblLook w:val="04A0"/>
      </w:tblPr>
      <w:tblGrid>
        <w:gridCol w:w="1348"/>
        <w:gridCol w:w="1309"/>
        <w:gridCol w:w="4409"/>
        <w:gridCol w:w="1661"/>
        <w:gridCol w:w="1693"/>
      </w:tblGrid>
      <w:tr w:rsidR="003C1664" w:rsidRPr="00CA1262" w:rsidTr="002B319C">
        <w:tc>
          <w:tcPr>
            <w:tcW w:w="1348" w:type="dxa"/>
          </w:tcPr>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r w:rsidRPr="002B319C">
              <w:rPr>
                <w:rFonts w:ascii="Traditional Arabic" w:hAnsi="Traditional Arabic" w:cs="Traditional Arabic" w:hint="cs"/>
                <w:sz w:val="32"/>
                <w:szCs w:val="32"/>
                <w:rtl/>
                <w:lang w:bidi="ar-DZ"/>
              </w:rPr>
              <w:t>221</w:t>
            </w:r>
          </w:p>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r w:rsidRPr="002B319C">
              <w:rPr>
                <w:rFonts w:ascii="Traditional Arabic" w:hAnsi="Traditional Arabic" w:cs="Traditional Arabic" w:hint="cs"/>
                <w:sz w:val="32"/>
                <w:szCs w:val="32"/>
                <w:rtl/>
                <w:lang w:bidi="ar-DZ"/>
              </w:rPr>
              <w:t>10</w:t>
            </w:r>
          </w:p>
        </w:tc>
        <w:tc>
          <w:tcPr>
            <w:tcW w:w="1309" w:type="dxa"/>
          </w:tcPr>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p>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r w:rsidRPr="002B319C">
              <w:rPr>
                <w:rFonts w:ascii="Traditional Arabic" w:hAnsi="Traditional Arabic" w:cs="Traditional Arabic" w:hint="cs"/>
                <w:sz w:val="32"/>
                <w:szCs w:val="32"/>
                <w:rtl/>
                <w:lang w:bidi="ar-DZ"/>
              </w:rPr>
              <w:t>2021</w:t>
            </w:r>
          </w:p>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r w:rsidRPr="002B319C">
              <w:rPr>
                <w:rFonts w:ascii="Traditional Arabic" w:hAnsi="Traditional Arabic" w:cs="Traditional Arabic" w:hint="cs"/>
                <w:sz w:val="32"/>
                <w:szCs w:val="32"/>
                <w:rtl/>
                <w:lang w:bidi="ar-DZ"/>
              </w:rPr>
              <w:t>2027</w:t>
            </w:r>
          </w:p>
        </w:tc>
        <w:tc>
          <w:tcPr>
            <w:tcW w:w="4409" w:type="dxa"/>
          </w:tcPr>
          <w:p w:rsidR="003C1664" w:rsidRPr="002B319C" w:rsidRDefault="003C1664" w:rsidP="00D44AAC">
            <w:pPr>
              <w:tabs>
                <w:tab w:val="right" w:pos="401"/>
                <w:tab w:val="right" w:pos="543"/>
                <w:tab w:val="right" w:pos="685"/>
              </w:tabs>
              <w:bidi/>
              <w:spacing w:line="360" w:lineRule="auto"/>
              <w:jc w:val="center"/>
              <w:rPr>
                <w:rFonts w:ascii="Traditional Arabic" w:hAnsi="Traditional Arabic" w:cs="Traditional Arabic"/>
                <w:sz w:val="32"/>
                <w:szCs w:val="32"/>
                <w:rtl/>
                <w:lang w:bidi="ar-DZ"/>
              </w:rPr>
            </w:pPr>
            <w:proofErr w:type="gramStart"/>
            <w:r w:rsidRPr="002B319C">
              <w:rPr>
                <w:rFonts w:ascii="Traditional Arabic" w:hAnsi="Traditional Arabic" w:cs="Traditional Arabic" w:hint="cs"/>
                <w:sz w:val="32"/>
                <w:szCs w:val="32"/>
                <w:rtl/>
                <w:lang w:bidi="ar-DZ"/>
              </w:rPr>
              <w:t>تاريخ</w:t>
            </w:r>
            <w:proofErr w:type="gramEnd"/>
            <w:r w:rsidRPr="002B319C">
              <w:rPr>
                <w:rFonts w:ascii="Traditional Arabic" w:hAnsi="Traditional Arabic" w:cs="Traditional Arabic" w:hint="cs"/>
                <w:sz w:val="32"/>
                <w:szCs w:val="32"/>
                <w:rtl/>
                <w:lang w:bidi="ar-DZ"/>
              </w:rPr>
              <w:t xml:space="preserve"> استرجاع القرض</w:t>
            </w:r>
          </w:p>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spellStart"/>
            <w:r w:rsidRPr="002B319C">
              <w:rPr>
                <w:rFonts w:ascii="Traditional Arabic" w:hAnsi="Traditional Arabic" w:cs="Traditional Arabic" w:hint="cs"/>
                <w:sz w:val="32"/>
                <w:szCs w:val="32"/>
                <w:rtl/>
                <w:lang w:bidi="ar-DZ"/>
              </w:rPr>
              <w:t>حـ/</w:t>
            </w:r>
            <w:proofErr w:type="spellEnd"/>
            <w:r w:rsidRPr="002B319C">
              <w:rPr>
                <w:rFonts w:ascii="Traditional Arabic" w:hAnsi="Traditional Arabic" w:cs="Traditional Arabic" w:hint="cs"/>
                <w:sz w:val="32"/>
                <w:szCs w:val="32"/>
                <w:rtl/>
                <w:lang w:bidi="ar-DZ"/>
              </w:rPr>
              <w:t xml:space="preserve"> حساب جاري للعملاء</w:t>
            </w:r>
          </w:p>
          <w:p w:rsidR="003C1664" w:rsidRPr="002B319C" w:rsidRDefault="002B319C"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أو</w:t>
            </w:r>
            <w:r w:rsidR="003C1664" w:rsidRPr="002B319C">
              <w:rPr>
                <w:rFonts w:ascii="Traditional Arabic" w:hAnsi="Traditional Arabic" w:cs="Traditional Arabic" w:hint="cs"/>
                <w:sz w:val="32"/>
                <w:szCs w:val="32"/>
                <w:rtl/>
                <w:lang w:bidi="ar-DZ"/>
              </w:rPr>
              <w:t>حـ/</w:t>
            </w:r>
            <w:proofErr w:type="spellEnd"/>
            <w:r w:rsidR="003C1664" w:rsidRPr="002B319C">
              <w:rPr>
                <w:rFonts w:ascii="Traditional Arabic" w:hAnsi="Traditional Arabic" w:cs="Traditional Arabic" w:hint="cs"/>
                <w:sz w:val="32"/>
                <w:szCs w:val="32"/>
                <w:rtl/>
                <w:lang w:bidi="ar-DZ"/>
              </w:rPr>
              <w:t xml:space="preserve"> </w:t>
            </w:r>
            <w:proofErr w:type="gramStart"/>
            <w:r w:rsidR="003C1664" w:rsidRPr="002B319C">
              <w:rPr>
                <w:rFonts w:ascii="Traditional Arabic" w:hAnsi="Traditional Arabic" w:cs="Traditional Arabic" w:hint="cs"/>
                <w:sz w:val="32"/>
                <w:szCs w:val="32"/>
                <w:rtl/>
                <w:lang w:bidi="ar-DZ"/>
              </w:rPr>
              <w:t>الصندوق</w:t>
            </w:r>
            <w:proofErr w:type="gramEnd"/>
          </w:p>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r w:rsidRPr="002B319C">
              <w:rPr>
                <w:rFonts w:ascii="Traditional Arabic" w:hAnsi="Traditional Arabic" w:cs="Traditional Arabic" w:hint="cs"/>
                <w:sz w:val="32"/>
                <w:szCs w:val="32"/>
                <w:rtl/>
                <w:lang w:bidi="ar-DZ"/>
              </w:rPr>
              <w:t xml:space="preserve">                       </w:t>
            </w:r>
            <w:proofErr w:type="spellStart"/>
            <w:r w:rsidRPr="002B319C">
              <w:rPr>
                <w:rFonts w:ascii="Traditional Arabic" w:hAnsi="Traditional Arabic" w:cs="Traditional Arabic" w:hint="cs"/>
                <w:sz w:val="32"/>
                <w:szCs w:val="32"/>
                <w:rtl/>
                <w:lang w:bidi="ar-DZ"/>
              </w:rPr>
              <w:t>حـ/</w:t>
            </w:r>
            <w:proofErr w:type="spellEnd"/>
            <w:r w:rsidRPr="002B319C">
              <w:rPr>
                <w:rFonts w:ascii="Traditional Arabic" w:hAnsi="Traditional Arabic" w:cs="Traditional Arabic" w:hint="cs"/>
                <w:sz w:val="32"/>
                <w:szCs w:val="32"/>
                <w:rtl/>
                <w:lang w:bidi="ar-DZ"/>
              </w:rPr>
              <w:t xml:space="preserve"> </w:t>
            </w:r>
            <w:proofErr w:type="gramStart"/>
            <w:r w:rsidRPr="002B319C">
              <w:rPr>
                <w:rFonts w:ascii="Traditional Arabic" w:hAnsi="Traditional Arabic" w:cs="Traditional Arabic" w:hint="cs"/>
                <w:sz w:val="32"/>
                <w:szCs w:val="32"/>
                <w:rtl/>
                <w:lang w:bidi="ar-DZ"/>
              </w:rPr>
              <w:t>قروض</w:t>
            </w:r>
            <w:proofErr w:type="gramEnd"/>
            <w:r w:rsidRPr="002B319C">
              <w:rPr>
                <w:rFonts w:ascii="Traditional Arabic" w:hAnsi="Traditional Arabic" w:cs="Traditional Arabic" w:hint="cs"/>
                <w:sz w:val="32"/>
                <w:szCs w:val="32"/>
                <w:rtl/>
                <w:lang w:bidi="ar-DZ"/>
              </w:rPr>
              <w:t xml:space="preserve"> الاستغلال</w:t>
            </w:r>
          </w:p>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r w:rsidRPr="002B319C">
              <w:rPr>
                <w:rFonts w:ascii="Traditional Arabic" w:hAnsi="Traditional Arabic" w:cs="Traditional Arabic" w:hint="cs"/>
                <w:sz w:val="32"/>
                <w:szCs w:val="32"/>
                <w:rtl/>
                <w:lang w:bidi="ar-DZ"/>
              </w:rPr>
              <w:t xml:space="preserve">                       </w:t>
            </w:r>
            <w:proofErr w:type="spellStart"/>
            <w:r w:rsidRPr="002B319C">
              <w:rPr>
                <w:rFonts w:ascii="Traditional Arabic" w:hAnsi="Traditional Arabic" w:cs="Traditional Arabic" w:hint="cs"/>
                <w:sz w:val="32"/>
                <w:szCs w:val="32"/>
                <w:rtl/>
                <w:lang w:bidi="ar-DZ"/>
              </w:rPr>
              <w:t>حـ/</w:t>
            </w:r>
            <w:proofErr w:type="spellEnd"/>
            <w:r w:rsidRPr="002B319C">
              <w:rPr>
                <w:rFonts w:ascii="Traditional Arabic" w:hAnsi="Traditional Arabic" w:cs="Traditional Arabic" w:hint="cs"/>
                <w:sz w:val="32"/>
                <w:szCs w:val="32"/>
                <w:rtl/>
                <w:lang w:bidi="ar-DZ"/>
              </w:rPr>
              <w:t xml:space="preserve"> </w:t>
            </w:r>
            <w:proofErr w:type="gramStart"/>
            <w:r w:rsidRPr="002B319C">
              <w:rPr>
                <w:rFonts w:ascii="Traditional Arabic" w:hAnsi="Traditional Arabic" w:cs="Traditional Arabic" w:hint="cs"/>
                <w:sz w:val="32"/>
                <w:szCs w:val="32"/>
                <w:rtl/>
                <w:lang w:bidi="ar-DZ"/>
              </w:rPr>
              <w:t>ديون</w:t>
            </w:r>
            <w:proofErr w:type="gramEnd"/>
            <w:r w:rsidRPr="002B319C">
              <w:rPr>
                <w:rFonts w:ascii="Traditional Arabic" w:hAnsi="Traditional Arabic" w:cs="Traditional Arabic" w:hint="cs"/>
                <w:sz w:val="32"/>
                <w:szCs w:val="32"/>
                <w:rtl/>
                <w:lang w:bidi="ar-DZ"/>
              </w:rPr>
              <w:t xml:space="preserve"> مستحقة</w:t>
            </w:r>
          </w:p>
          <w:p w:rsidR="003C1664" w:rsidRPr="002B319C" w:rsidRDefault="003C1664" w:rsidP="00D44AA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sidRPr="002B319C">
              <w:rPr>
                <w:rFonts w:ascii="Traditional Arabic" w:hAnsi="Traditional Arabic" w:cs="Traditional Arabic" w:hint="cs"/>
                <w:sz w:val="32"/>
                <w:szCs w:val="32"/>
                <w:rtl/>
                <w:lang w:bidi="ar-DZ"/>
              </w:rPr>
              <w:t>استرجاع</w:t>
            </w:r>
            <w:proofErr w:type="gramEnd"/>
            <w:r w:rsidRPr="002B319C">
              <w:rPr>
                <w:rFonts w:ascii="Traditional Arabic" w:hAnsi="Traditional Arabic" w:cs="Traditional Arabic" w:hint="cs"/>
                <w:sz w:val="32"/>
                <w:szCs w:val="32"/>
                <w:rtl/>
                <w:lang w:bidi="ar-DZ"/>
              </w:rPr>
              <w:t xml:space="preserve"> القرض وتحصيل الفوائد</w:t>
            </w:r>
          </w:p>
        </w:tc>
        <w:tc>
          <w:tcPr>
            <w:tcW w:w="1661" w:type="dxa"/>
          </w:tcPr>
          <w:p w:rsidR="003C1664" w:rsidRDefault="003C1664" w:rsidP="00D44AA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2B319C" w:rsidRPr="002B319C" w:rsidRDefault="002B319C" w:rsidP="002B319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اجماي</w:t>
            </w:r>
            <w:proofErr w:type="spellEnd"/>
            <w:r>
              <w:rPr>
                <w:rFonts w:ascii="Traditional Arabic" w:hAnsi="Traditional Arabic" w:cs="Traditional Arabic" w:hint="cs"/>
                <w:sz w:val="32"/>
                <w:szCs w:val="32"/>
                <w:rtl/>
                <w:lang w:bidi="ar-DZ"/>
              </w:rPr>
              <w:t xml:space="preserve"> القرض والفائدة</w:t>
            </w:r>
          </w:p>
        </w:tc>
        <w:tc>
          <w:tcPr>
            <w:tcW w:w="1693" w:type="dxa"/>
          </w:tcPr>
          <w:p w:rsidR="003C1664" w:rsidRDefault="003C1664" w:rsidP="00D44AA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2B319C" w:rsidRDefault="002B319C" w:rsidP="002B319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2B319C" w:rsidRDefault="002B319C" w:rsidP="002B319C">
            <w:pPr>
              <w:tabs>
                <w:tab w:val="right" w:pos="401"/>
                <w:tab w:val="right" w:pos="543"/>
                <w:tab w:val="right" w:pos="685"/>
              </w:tabs>
              <w:bidi/>
              <w:spacing w:line="360" w:lineRule="auto"/>
              <w:rPr>
                <w:rFonts w:ascii="Traditional Arabic" w:hAnsi="Traditional Arabic" w:cs="Traditional Arabic" w:hint="cs"/>
                <w:sz w:val="32"/>
                <w:szCs w:val="32"/>
                <w:rtl/>
                <w:lang w:bidi="ar-DZ"/>
              </w:rPr>
            </w:pPr>
          </w:p>
          <w:p w:rsidR="002B319C" w:rsidRDefault="002B319C" w:rsidP="002B319C">
            <w:pPr>
              <w:tabs>
                <w:tab w:val="right" w:pos="401"/>
                <w:tab w:val="right" w:pos="543"/>
                <w:tab w:val="right" w:pos="685"/>
              </w:tabs>
              <w:bidi/>
              <w:spacing w:line="360" w:lineRule="auto"/>
              <w:rPr>
                <w:rFonts w:ascii="Traditional Arabic" w:hAnsi="Traditional Arabic" w:cs="Traditional Arabic" w:hint="cs"/>
                <w:sz w:val="32"/>
                <w:szCs w:val="32"/>
                <w:rtl/>
                <w:lang w:bidi="ar-DZ"/>
              </w:rPr>
            </w:pPr>
            <w:proofErr w:type="gramStart"/>
            <w:r>
              <w:rPr>
                <w:rFonts w:ascii="Traditional Arabic" w:hAnsi="Traditional Arabic" w:cs="Traditional Arabic" w:hint="cs"/>
                <w:sz w:val="32"/>
                <w:szCs w:val="32"/>
                <w:rtl/>
                <w:lang w:bidi="ar-DZ"/>
              </w:rPr>
              <w:t>بقيمة</w:t>
            </w:r>
            <w:proofErr w:type="gramEnd"/>
            <w:r>
              <w:rPr>
                <w:rFonts w:ascii="Traditional Arabic" w:hAnsi="Traditional Arabic" w:cs="Traditional Arabic" w:hint="cs"/>
                <w:sz w:val="32"/>
                <w:szCs w:val="32"/>
                <w:rtl/>
                <w:lang w:bidi="ar-DZ"/>
              </w:rPr>
              <w:t xml:space="preserve"> القرض</w:t>
            </w:r>
          </w:p>
          <w:p w:rsidR="002B319C" w:rsidRPr="002B319C" w:rsidRDefault="002B319C" w:rsidP="002B319C">
            <w:pPr>
              <w:tabs>
                <w:tab w:val="right" w:pos="401"/>
                <w:tab w:val="right" w:pos="543"/>
                <w:tab w:val="right" w:pos="685"/>
              </w:tabs>
              <w:bidi/>
              <w:spacing w:line="360" w:lineRule="auto"/>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بقيمة</w:t>
            </w:r>
            <w:proofErr w:type="gramEnd"/>
            <w:r>
              <w:rPr>
                <w:rFonts w:ascii="Traditional Arabic" w:hAnsi="Traditional Arabic" w:cs="Traditional Arabic" w:hint="cs"/>
                <w:sz w:val="32"/>
                <w:szCs w:val="32"/>
                <w:rtl/>
                <w:lang w:bidi="ar-DZ"/>
              </w:rPr>
              <w:t xml:space="preserve"> الفائدة</w:t>
            </w:r>
          </w:p>
        </w:tc>
      </w:tr>
    </w:tbl>
    <w:p w:rsidR="002B319C" w:rsidRDefault="002B319C" w:rsidP="002B319C">
      <w:pPr>
        <w:tabs>
          <w:tab w:val="right" w:pos="401"/>
          <w:tab w:val="right" w:pos="543"/>
          <w:tab w:val="right" w:pos="685"/>
        </w:tabs>
        <w:bidi/>
        <w:spacing w:line="360" w:lineRule="auto"/>
        <w:jc w:val="center"/>
        <w:rPr>
          <w:rFonts w:ascii="Traditional Arabic" w:hAnsi="Traditional Arabic" w:cs="Traditional Arabic" w:hint="cs"/>
          <w:b/>
          <w:bCs/>
          <w:sz w:val="36"/>
          <w:szCs w:val="36"/>
          <w:rtl/>
          <w:lang w:bidi="ar-DZ"/>
        </w:rPr>
      </w:pPr>
    </w:p>
    <w:sectPr w:rsidR="002B319C" w:rsidSect="00D44AAC">
      <w:headerReference w:type="default" r:id="rId7"/>
      <w:footerReference w:type="default" r:id="rId8"/>
      <w:pgSz w:w="11906" w:h="16838"/>
      <w:pgMar w:top="851" w:right="851" w:bottom="851" w:left="851"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1F3" w:rsidRDefault="00D571F3" w:rsidP="00E71A60">
      <w:pPr>
        <w:spacing w:after="0" w:line="240" w:lineRule="auto"/>
      </w:pPr>
      <w:r>
        <w:separator/>
      </w:r>
    </w:p>
  </w:endnote>
  <w:endnote w:type="continuationSeparator" w:id="0">
    <w:p w:rsidR="00D571F3" w:rsidRDefault="00D571F3" w:rsidP="00E71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60" w:rsidRPr="00D44AAC" w:rsidRDefault="00D44AAC" w:rsidP="00D44AAC">
    <w:pPr>
      <w:pStyle w:val="Pieddepage"/>
      <w:ind w:firstLine="0"/>
      <w:rPr>
        <w:rFonts w:ascii="Traditional Arabic" w:hAnsi="Traditional Arabic" w:cs="Traditional Arabic"/>
        <w:b/>
        <w:bCs/>
        <w:sz w:val="28"/>
        <w:szCs w:val="28"/>
        <w:lang w:bidi="ar-DZ"/>
      </w:rPr>
    </w:pPr>
    <w:r w:rsidRPr="00D44AAC">
      <w:rPr>
        <w:rFonts w:ascii="Traditional Arabic" w:hAnsi="Traditional Arabic" w:cs="Traditional Arabic"/>
        <w:b/>
        <w:bCs/>
        <w:sz w:val="28"/>
        <w:szCs w:val="28"/>
        <w:rtl/>
        <w:lang w:bidi="ar-DZ"/>
      </w:rPr>
      <w:t xml:space="preserve">     السنة الثالثة محاسبة وجباية </w:t>
    </w:r>
    <w:r w:rsidR="00E71A60" w:rsidRPr="00D44AAC">
      <w:rPr>
        <w:rFonts w:ascii="Traditional Arabic" w:hAnsi="Traditional Arabic" w:cs="Traditional Arabic"/>
        <w:b/>
        <w:bCs/>
        <w:sz w:val="28"/>
        <w:szCs w:val="28"/>
        <w:rtl/>
        <w:lang w:bidi="ar-DZ"/>
      </w:rPr>
      <w:t xml:space="preserve">            </w:t>
    </w:r>
    <w:r w:rsidRPr="00D44AAC">
      <w:rPr>
        <w:rFonts w:ascii="Traditional Arabic" w:hAnsi="Traditional Arabic" w:cs="Traditional Arabic"/>
        <w:b/>
        <w:bCs/>
        <w:sz w:val="28"/>
        <w:szCs w:val="28"/>
        <w:rtl/>
        <w:lang w:bidi="ar-DZ"/>
      </w:rPr>
      <w:t xml:space="preserve">                                                    </w:t>
    </w:r>
    <w:r w:rsidR="00E71A60" w:rsidRPr="00D44AAC">
      <w:rPr>
        <w:rFonts w:ascii="Traditional Arabic" w:hAnsi="Traditional Arabic" w:cs="Traditional Arabic"/>
        <w:b/>
        <w:bCs/>
        <w:sz w:val="28"/>
        <w:szCs w:val="28"/>
        <w:rtl/>
        <w:lang w:bidi="ar-DZ"/>
      </w:rPr>
      <w:t xml:space="preserve">                  2019/2020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1F3" w:rsidRDefault="00D571F3" w:rsidP="00E71A60">
      <w:pPr>
        <w:spacing w:after="0" w:line="240" w:lineRule="auto"/>
      </w:pPr>
      <w:r>
        <w:separator/>
      </w:r>
    </w:p>
  </w:footnote>
  <w:footnote w:type="continuationSeparator" w:id="0">
    <w:p w:rsidR="00D571F3" w:rsidRDefault="00D571F3" w:rsidP="00E71A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AAC" w:rsidRDefault="00D44AAC" w:rsidP="00D44AAC">
    <w:pPr>
      <w:pStyle w:val="En-tte"/>
      <w:rPr>
        <w:rFonts w:hint="cs"/>
        <w:rtl/>
      </w:rPr>
    </w:pPr>
  </w:p>
  <w:p w:rsidR="00D44AAC" w:rsidRDefault="00D44AAC" w:rsidP="00D44AAC">
    <w:pPr>
      <w:pStyle w:val="En-tte"/>
      <w:rPr>
        <w:rFonts w:hint="cs"/>
        <w:rtl/>
      </w:rPr>
    </w:pPr>
  </w:p>
  <w:p w:rsidR="00E71A60" w:rsidRPr="00D44AAC" w:rsidRDefault="00D44AAC" w:rsidP="00D44AAC">
    <w:pPr>
      <w:pStyle w:val="En-tte"/>
      <w:rPr>
        <w:rFonts w:ascii="Traditional Arabic" w:hAnsi="Traditional Arabic" w:cs="Traditional Arabic"/>
        <w:b/>
        <w:bCs/>
        <w:sz w:val="28"/>
        <w:szCs w:val="28"/>
      </w:rPr>
    </w:pPr>
    <w:r w:rsidRPr="00D44AAC">
      <w:rPr>
        <w:rFonts w:ascii="Traditional Arabic" w:hAnsi="Traditional Arabic" w:cs="Traditional Arabic"/>
        <w:b/>
        <w:bCs/>
        <w:sz w:val="28"/>
        <w:szCs w:val="28"/>
        <w:rtl/>
      </w:rPr>
      <w:t xml:space="preserve">جامعة محمد خيضر بسكرة  </w:t>
    </w:r>
    <w:r>
      <w:rPr>
        <w:rFonts w:ascii="Traditional Arabic" w:hAnsi="Traditional Arabic" w:cs="Traditional Arabic" w:hint="cs"/>
        <w:b/>
        <w:bCs/>
        <w:sz w:val="28"/>
        <w:szCs w:val="28"/>
        <w:rtl/>
      </w:rPr>
      <w:t xml:space="preserve">         </w:t>
    </w:r>
    <w:r w:rsidR="00E71A60" w:rsidRPr="00D44AAC">
      <w:rPr>
        <w:rFonts w:ascii="Traditional Arabic" w:hAnsi="Traditional Arabic" w:cs="Traditional Arabic"/>
        <w:b/>
        <w:bCs/>
        <w:sz w:val="28"/>
        <w:szCs w:val="28"/>
        <w:rtl/>
      </w:rPr>
      <w:t xml:space="preserve">محاضرات محاسبة خاصة 2        </w:t>
    </w:r>
    <w:proofErr w:type="spellStart"/>
    <w:r w:rsidR="00E71A60" w:rsidRPr="00D44AAC">
      <w:rPr>
        <w:rFonts w:ascii="Traditional Arabic" w:hAnsi="Traditional Arabic" w:cs="Traditional Arabic"/>
        <w:b/>
        <w:bCs/>
        <w:sz w:val="28"/>
        <w:szCs w:val="28"/>
        <w:rtl/>
      </w:rPr>
      <w:t>د/</w:t>
    </w:r>
    <w:proofErr w:type="spellEnd"/>
    <w:r w:rsidR="00E71A60" w:rsidRPr="00D44AAC">
      <w:rPr>
        <w:rFonts w:ascii="Traditional Arabic" w:hAnsi="Traditional Arabic" w:cs="Traditional Arabic"/>
        <w:b/>
        <w:bCs/>
        <w:sz w:val="28"/>
        <w:szCs w:val="28"/>
        <w:rtl/>
      </w:rPr>
      <w:t xml:space="preserve"> زعرور نعيمة       قسم العلوم التجارية           </w:t>
    </w:r>
  </w:p>
  <w:p w:rsidR="00E71A60" w:rsidRDefault="00D44AAC">
    <w:pPr>
      <w:pStyle w:val="En-tte"/>
    </w:pPr>
    <w:r>
      <w:rPr>
        <w:noProof/>
        <w:lang w:eastAsia="fr-FR"/>
      </w:rPr>
      <w:pict>
        <v:shapetype id="_x0000_t32" coordsize="21600,21600" o:spt="32" o:oned="t" path="m,l21600,21600e" filled="f">
          <v:path arrowok="t" fillok="f" o:connecttype="none"/>
          <o:lock v:ext="edit" shapetype="t"/>
        </v:shapetype>
        <v:shape id="_x0000_s1025" type="#_x0000_t32" style="position:absolute;left:0;text-align:left;margin-left:-22.2pt;margin-top:10.9pt;width:521.4pt;height:0;z-index:251658240" o:connectortype="straight" strokeweight="1.5pt">
          <v:stroke dashstyle="dash"/>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A06AA"/>
    <w:multiLevelType w:val="hybridMultilevel"/>
    <w:tmpl w:val="00E84134"/>
    <w:lvl w:ilvl="0" w:tplc="B0E0241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BE13235"/>
    <w:multiLevelType w:val="hybridMultilevel"/>
    <w:tmpl w:val="D1B6BA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characterSpacingControl w:val="doNotCompress"/>
  <w:hdrShapeDefaults>
    <o:shapedefaults v:ext="edit" spidmax="3074"/>
    <o:shapelayout v:ext="edit">
      <o:idmap v:ext="edit" data="1"/>
      <o:rules v:ext="edit">
        <o:r id="V:Rule2" type="connector" idref="#_x0000_s1025"/>
      </o:rules>
    </o:shapelayout>
  </w:hdrShapeDefaults>
  <w:footnotePr>
    <w:footnote w:id="-1"/>
    <w:footnote w:id="0"/>
  </w:footnotePr>
  <w:endnotePr>
    <w:endnote w:id="-1"/>
    <w:endnote w:id="0"/>
  </w:endnotePr>
  <w:compat/>
  <w:rsids>
    <w:rsidRoot w:val="003C1664"/>
    <w:rsid w:val="00194DFA"/>
    <w:rsid w:val="002B319C"/>
    <w:rsid w:val="003C1664"/>
    <w:rsid w:val="005433BD"/>
    <w:rsid w:val="005B2D7A"/>
    <w:rsid w:val="007B6F95"/>
    <w:rsid w:val="00B75F29"/>
    <w:rsid w:val="00D44AAC"/>
    <w:rsid w:val="00D55DF3"/>
    <w:rsid w:val="00D571F3"/>
    <w:rsid w:val="00E71A60"/>
    <w:rsid w:val="00E77A72"/>
    <w:rsid w:val="00F87265"/>
    <w:rsid w:val="00FB0D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664"/>
    <w:pPr>
      <w:ind w:firstLine="397"/>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1664"/>
    <w:pPr>
      <w:ind w:left="720"/>
      <w:contextualSpacing/>
    </w:pPr>
    <w:rPr>
      <w:rFonts w:eastAsiaTheme="minorEastAsia"/>
      <w:lang w:eastAsia="fr-FR"/>
    </w:rPr>
  </w:style>
  <w:style w:type="table" w:styleId="Grilledutableau">
    <w:name w:val="Table Grid"/>
    <w:basedOn w:val="TableauNormal"/>
    <w:uiPriority w:val="59"/>
    <w:rsid w:val="003C1664"/>
    <w:pPr>
      <w:spacing w:after="0" w:line="240" w:lineRule="auto"/>
      <w:ind w:firstLine="39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71A60"/>
    <w:pPr>
      <w:tabs>
        <w:tab w:val="center" w:pos="4153"/>
        <w:tab w:val="right" w:pos="8306"/>
      </w:tabs>
      <w:spacing w:after="0" w:line="240" w:lineRule="auto"/>
    </w:pPr>
  </w:style>
  <w:style w:type="character" w:customStyle="1" w:styleId="En-tteCar">
    <w:name w:val="En-tête Car"/>
    <w:basedOn w:val="Policepardfaut"/>
    <w:link w:val="En-tte"/>
    <w:uiPriority w:val="99"/>
    <w:rsid w:val="00E71A60"/>
  </w:style>
  <w:style w:type="paragraph" w:styleId="Pieddepage">
    <w:name w:val="footer"/>
    <w:basedOn w:val="Normal"/>
    <w:link w:val="PieddepageCar"/>
    <w:uiPriority w:val="99"/>
    <w:semiHidden/>
    <w:unhideWhenUsed/>
    <w:rsid w:val="00E71A6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E71A60"/>
  </w:style>
  <w:style w:type="paragraph" w:styleId="Textedebulles">
    <w:name w:val="Balloon Text"/>
    <w:basedOn w:val="Normal"/>
    <w:link w:val="TextedebullesCar"/>
    <w:uiPriority w:val="99"/>
    <w:semiHidden/>
    <w:unhideWhenUsed/>
    <w:rsid w:val="00E71A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1A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301</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DAMAS</dc:creator>
  <cp:lastModifiedBy>DAMAS</cp:lastModifiedBy>
  <cp:revision>3</cp:revision>
  <dcterms:created xsi:type="dcterms:W3CDTF">2020-06-08T22:08:00Z</dcterms:created>
  <dcterms:modified xsi:type="dcterms:W3CDTF">2020-06-08T23:39:00Z</dcterms:modified>
</cp:coreProperties>
</file>