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D5" w:rsidRDefault="00A228E5">
      <w:pPr>
        <w:bidi/>
        <w:jc w:val="center"/>
        <w:rPr>
          <w:rFonts w:ascii="Simplified Arabic" w:hAnsi="Simplified Arabic" w:cs="Simplified Arabic"/>
          <w:b/>
          <w:bCs/>
          <w:sz w:val="28"/>
          <w:szCs w:val="28"/>
          <w:lang w:bidi="ar-DZ"/>
        </w:rPr>
      </w:pPr>
      <w:r>
        <w:rPr>
          <w:rFonts w:ascii="Simplified Arabic" w:hAnsi="Simplified Arabic" w:cs="Simplified Arabic"/>
          <w:sz w:val="28"/>
          <w:szCs w:val="28"/>
          <w:rtl/>
          <w:lang w:bidi="ar-DZ"/>
        </w:rPr>
        <w:t>.</w:t>
      </w:r>
      <w:r>
        <w:rPr>
          <w:rFonts w:ascii="Simplified Arabic" w:hAnsi="Simplified Arabic" w:cs="Simplified Arabic"/>
          <w:b/>
          <w:bCs/>
          <w:sz w:val="28"/>
          <w:szCs w:val="28"/>
          <w:rtl/>
          <w:lang w:bidi="ar-DZ"/>
        </w:rPr>
        <w:t xml:space="preserve"> </w:t>
      </w:r>
      <w:proofErr w:type="gramStart"/>
      <w:r>
        <w:rPr>
          <w:rFonts w:ascii="Simplified Arabic" w:hAnsi="Simplified Arabic" w:cs="Simplified Arabic"/>
          <w:b/>
          <w:bCs/>
          <w:sz w:val="28"/>
          <w:szCs w:val="28"/>
          <w:rtl/>
          <w:lang w:bidi="ar-DZ"/>
        </w:rPr>
        <w:t>الكلية</w:t>
      </w:r>
      <w:proofErr w:type="gramEnd"/>
      <w:r>
        <w:rPr>
          <w:rFonts w:ascii="Simplified Arabic" w:hAnsi="Simplified Arabic" w:cs="Simplified Arabic"/>
          <w:sz w:val="28"/>
          <w:szCs w:val="28"/>
          <w:rtl/>
          <w:lang w:bidi="ar-DZ"/>
        </w:rPr>
        <w:t xml:space="preserve">: العلوم الاقتصادية والتجارية وعلوم التسيير                              </w:t>
      </w:r>
      <w:r>
        <w:rPr>
          <w:rFonts w:ascii="Simplified Arabic" w:hAnsi="Simplified Arabic" w:cs="Simplified Arabic"/>
          <w:b/>
          <w:bCs/>
          <w:sz w:val="28"/>
          <w:szCs w:val="28"/>
          <w:rtl/>
          <w:lang w:bidi="ar-DZ"/>
        </w:rPr>
        <w:t xml:space="preserve">القسم: </w:t>
      </w:r>
      <w:r>
        <w:rPr>
          <w:rFonts w:ascii="Simplified Arabic" w:hAnsi="Simplified Arabic" w:cs="Simplified Arabic"/>
          <w:sz w:val="28"/>
          <w:szCs w:val="28"/>
          <w:rtl/>
          <w:lang w:bidi="ar-DZ"/>
        </w:rPr>
        <w:t>العلوم التجارية</w:t>
      </w:r>
    </w:p>
    <w:p w:rsidR="00FA65D5" w:rsidRDefault="00A228E5">
      <w:pPr>
        <w:bidi/>
        <w:jc w:val="center"/>
        <w:rPr>
          <w:rFonts w:ascii="Simplified Arabic" w:hAnsi="Simplified Arabic" w:cs="Simplified Arabic"/>
          <w:sz w:val="28"/>
          <w:szCs w:val="28"/>
          <w:rtl/>
          <w:lang w:bidi="ar-DZ"/>
        </w:rPr>
      </w:pPr>
      <w:proofErr w:type="gramStart"/>
      <w:r>
        <w:rPr>
          <w:rFonts w:ascii="Simplified Arabic" w:hAnsi="Simplified Arabic" w:cs="Simplified Arabic"/>
          <w:b/>
          <w:bCs/>
          <w:sz w:val="28"/>
          <w:szCs w:val="28"/>
          <w:rtl/>
          <w:lang w:bidi="ar-DZ"/>
        </w:rPr>
        <w:t>التخصص</w:t>
      </w:r>
      <w:proofErr w:type="gramEnd"/>
      <w:r>
        <w:rPr>
          <w:rFonts w:ascii="Simplified Arabic" w:hAnsi="Simplified Arabic" w:cs="Simplified Arabic"/>
          <w:b/>
          <w:bCs/>
          <w:sz w:val="28"/>
          <w:szCs w:val="28"/>
          <w:rtl/>
          <w:lang w:bidi="ar-DZ"/>
        </w:rPr>
        <w:t xml:space="preserve">: </w:t>
      </w:r>
      <w:r>
        <w:rPr>
          <w:rFonts w:ascii="Simplified Arabic" w:hAnsi="Simplified Arabic" w:cs="Simplified Arabic"/>
          <w:sz w:val="28"/>
          <w:szCs w:val="28"/>
          <w:rtl/>
          <w:lang w:bidi="ar-DZ"/>
        </w:rPr>
        <w:t xml:space="preserve">علوم مالية ومحاسبية                      </w:t>
      </w:r>
      <w:r>
        <w:rPr>
          <w:rFonts w:ascii="Simplified Arabic" w:hAnsi="Simplified Arabic" w:cs="Simplified Arabic"/>
          <w:b/>
          <w:bCs/>
          <w:sz w:val="28"/>
          <w:szCs w:val="28"/>
          <w:rtl/>
          <w:lang w:bidi="ar-DZ"/>
        </w:rPr>
        <w:t>المقياس:</w:t>
      </w:r>
      <w:r>
        <w:rPr>
          <w:rFonts w:ascii="Simplified Arabic" w:hAnsi="Simplified Arabic" w:cs="Simplified Arabic"/>
          <w:sz w:val="28"/>
          <w:szCs w:val="28"/>
          <w:rtl/>
          <w:lang w:bidi="ar-DZ"/>
        </w:rPr>
        <w:t xml:space="preserve"> مالية عامة </w:t>
      </w:r>
      <w:r>
        <w:rPr>
          <w:rFonts w:ascii="Simplified Arabic" w:hAnsi="Simplified Arabic" w:cs="Simplified Arabic"/>
          <w:b/>
          <w:bCs/>
          <w:sz w:val="28"/>
          <w:szCs w:val="28"/>
          <w:rtl/>
          <w:lang w:bidi="ar-DZ"/>
        </w:rPr>
        <w:t xml:space="preserve">     الفوج: </w:t>
      </w:r>
      <w:r>
        <w:rPr>
          <w:rFonts w:ascii="Simplified Arabic" w:hAnsi="Simplified Arabic" w:cs="Simplified Arabic"/>
          <w:sz w:val="28"/>
          <w:szCs w:val="28"/>
          <w:rtl/>
          <w:lang w:bidi="ar-DZ"/>
        </w:rPr>
        <w:t>06</w:t>
      </w:r>
    </w:p>
    <w:p w:rsidR="00FA65D5" w:rsidRDefault="00FA65D5">
      <w:pPr>
        <w:bidi/>
        <w:jc w:val="center"/>
        <w:rPr>
          <w:rFonts w:ascii="Simplified Arabic" w:hAnsi="Simplified Arabic" w:cs="Simplified Arabic"/>
          <w:sz w:val="28"/>
          <w:szCs w:val="28"/>
          <w:rtl/>
          <w:lang w:bidi="ar-DZ"/>
        </w:rPr>
      </w:pPr>
    </w:p>
    <w:p w:rsidR="00FA65D5" w:rsidRDefault="00FA65D5">
      <w:pPr>
        <w:bidi/>
        <w:jc w:val="center"/>
        <w:rPr>
          <w:rFonts w:ascii="Simplified Arabic" w:hAnsi="Simplified Arabic" w:cs="Simplified Arabic"/>
          <w:sz w:val="28"/>
          <w:szCs w:val="28"/>
          <w:rtl/>
          <w:lang w:bidi="ar-DZ"/>
        </w:rPr>
      </w:pPr>
    </w:p>
    <w:p w:rsidR="00FA65D5" w:rsidRDefault="00FA65D5">
      <w:pPr>
        <w:bidi/>
        <w:jc w:val="center"/>
        <w:rPr>
          <w:rFonts w:ascii="Simplified Arabic" w:hAnsi="Simplified Arabic" w:cs="Simplified Arabic"/>
          <w:sz w:val="28"/>
          <w:szCs w:val="28"/>
          <w:rtl/>
          <w:lang w:bidi="ar-DZ"/>
        </w:rPr>
      </w:pPr>
    </w:p>
    <w:p w:rsidR="00FA65D5" w:rsidRDefault="00FA65D5">
      <w:pPr>
        <w:bidi/>
        <w:rPr>
          <w:rFonts w:ascii="Simplified Arabic" w:hAnsi="Simplified Arabic" w:cs="Simplified Arabic"/>
          <w:b/>
          <w:bCs/>
          <w:sz w:val="32"/>
          <w:szCs w:val="32"/>
          <w:rtl/>
          <w:lang w:bidi="ar-DZ"/>
        </w:rPr>
      </w:pPr>
      <w:r w:rsidRPr="00FA65D5">
        <w:rPr>
          <w:noProof/>
          <w:rtl/>
          <w:lang w:eastAsia="fr-FR"/>
        </w:rPr>
        <w:pict>
          <v:roundrect id="1026" o:spid="_x0000_s1034" style="position:absolute;left:0;text-align:left;margin-left:62.65pt;margin-top:60.65pt;width:354pt;height:2in;z-index:251654656;visibility:visible;mso-wrap-distance-left:0;mso-wrap-distance-right:0;v-text-anchor:middle" arcsize="10923f" fillcolor="#9b9b9b" strokeweight=".5pt">
            <v:fill color2="#797979" rotate="t" colors="0 #9b9b9b;.5 #8d8d8d;1 #797979" focus="100%" type="gradient">
              <o:fill v:ext="view" type="gradientUnscaled"/>
            </v:fill>
            <v:stroke joinstyle="miter"/>
            <v:textbox>
              <w:txbxContent>
                <w:p w:rsidR="00FA65D5" w:rsidRDefault="00A228E5">
                  <w:pPr>
                    <w:bidi/>
                    <w:jc w:val="center"/>
                    <w:rPr>
                      <w:rFonts w:ascii="Simplified Arabic" w:hAnsi="Simplified Arabic" w:cs="Simplified Arabic"/>
                      <w:b/>
                      <w:bCs/>
                      <w:sz w:val="56"/>
                      <w:szCs w:val="56"/>
                      <w:lang w:bidi="ar-DZ"/>
                    </w:rPr>
                  </w:pPr>
                  <w:r>
                    <w:rPr>
                      <w:rFonts w:ascii="Simplified Arabic" w:hAnsi="Simplified Arabic" w:cs="Simplified Arabic" w:hint="cs"/>
                      <w:b/>
                      <w:bCs/>
                      <w:sz w:val="56"/>
                      <w:szCs w:val="56"/>
                      <w:rtl/>
                      <w:lang w:bidi="ar-DZ"/>
                    </w:rPr>
                    <w:t>مدخل حول المالية العامة</w:t>
                  </w:r>
                </w:p>
              </w:txbxContent>
            </v:textbox>
          </v:roundrect>
        </w:pict>
      </w:r>
      <w:proofErr w:type="gramStart"/>
      <w:r w:rsidR="00A228E5">
        <w:rPr>
          <w:rFonts w:ascii="Simplified Arabic" w:hAnsi="Simplified Arabic" w:cs="Simplified Arabic" w:hint="cs"/>
          <w:b/>
          <w:bCs/>
          <w:sz w:val="32"/>
          <w:szCs w:val="32"/>
          <w:rtl/>
          <w:lang w:bidi="ar-DZ"/>
        </w:rPr>
        <w:t>ملخص</w:t>
      </w:r>
      <w:proofErr w:type="gramEnd"/>
      <w:r w:rsidR="00A228E5">
        <w:rPr>
          <w:rFonts w:ascii="Simplified Arabic" w:hAnsi="Simplified Arabic" w:cs="Simplified Arabic"/>
          <w:b/>
          <w:bCs/>
          <w:sz w:val="32"/>
          <w:szCs w:val="32"/>
          <w:rtl/>
          <w:lang w:bidi="ar-DZ"/>
        </w:rPr>
        <w:t xml:space="preserve"> حول:</w:t>
      </w:r>
    </w:p>
    <w:p w:rsidR="00FA65D5" w:rsidRDefault="00FA65D5">
      <w:pPr>
        <w:bidi/>
        <w:rPr>
          <w:rFonts w:ascii="Simplified Arabic" w:hAnsi="Simplified Arabic" w:cs="Simplified Arabic"/>
          <w:sz w:val="32"/>
          <w:szCs w:val="32"/>
          <w:lang w:bidi="ar-DZ"/>
        </w:rPr>
      </w:pPr>
    </w:p>
    <w:p w:rsidR="00FA65D5" w:rsidRDefault="00FA65D5">
      <w:pPr>
        <w:bidi/>
        <w:rPr>
          <w:rFonts w:ascii="Simplified Arabic" w:hAnsi="Simplified Arabic" w:cs="Simplified Arabic"/>
          <w:sz w:val="32"/>
          <w:szCs w:val="32"/>
          <w:lang w:bidi="ar-DZ"/>
        </w:rPr>
      </w:pPr>
    </w:p>
    <w:p w:rsidR="00FA65D5" w:rsidRDefault="00FA65D5">
      <w:pPr>
        <w:bidi/>
        <w:rPr>
          <w:rFonts w:ascii="Simplified Arabic" w:hAnsi="Simplified Arabic" w:cs="Simplified Arabic"/>
          <w:sz w:val="32"/>
          <w:szCs w:val="32"/>
          <w:lang w:bidi="ar-DZ"/>
        </w:rPr>
      </w:pPr>
    </w:p>
    <w:p w:rsidR="00FA65D5" w:rsidRDefault="00FA65D5">
      <w:pPr>
        <w:bidi/>
        <w:rPr>
          <w:rFonts w:ascii="Simplified Arabic" w:hAnsi="Simplified Arabic" w:cs="Simplified Arabic"/>
          <w:sz w:val="32"/>
          <w:szCs w:val="32"/>
          <w:lang w:bidi="ar-DZ"/>
        </w:rPr>
      </w:pPr>
    </w:p>
    <w:p w:rsidR="00FA65D5" w:rsidRDefault="00FA65D5">
      <w:pPr>
        <w:bidi/>
        <w:rPr>
          <w:rFonts w:ascii="Simplified Arabic" w:hAnsi="Simplified Arabic" w:cs="Simplified Arabic"/>
          <w:sz w:val="32"/>
          <w:szCs w:val="32"/>
          <w:rtl/>
          <w:lang w:bidi="ar-DZ"/>
        </w:rPr>
      </w:pPr>
    </w:p>
    <w:p w:rsidR="00FA65D5" w:rsidRDefault="00FA65D5">
      <w:pPr>
        <w:bidi/>
        <w:rPr>
          <w:rFonts w:ascii="Simplified Arabic" w:hAnsi="Simplified Arabic" w:cs="Simplified Arabic"/>
          <w:sz w:val="32"/>
          <w:szCs w:val="32"/>
          <w:lang w:bidi="ar-DZ"/>
        </w:rPr>
      </w:pPr>
    </w:p>
    <w:p w:rsidR="00FA65D5" w:rsidRDefault="00A228E5">
      <w:pPr>
        <w:bidi/>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من</w:t>
      </w:r>
      <w:r>
        <w:rPr>
          <w:rFonts w:ascii="Simplified Arabic" w:hAnsi="Simplified Arabic" w:cs="Simplified Arabic" w:hint="cs"/>
          <w:b/>
          <w:bCs/>
          <w:sz w:val="28"/>
          <w:szCs w:val="28"/>
          <w:rtl/>
          <w:lang w:bidi="ar-DZ"/>
        </w:rPr>
        <w:t xml:space="preserve"> </w:t>
      </w:r>
      <w:proofErr w:type="spellStart"/>
      <w:r>
        <w:rPr>
          <w:rFonts w:ascii="Simplified Arabic" w:hAnsi="Simplified Arabic" w:cs="Simplified Arabic" w:hint="cs"/>
          <w:b/>
          <w:bCs/>
          <w:sz w:val="28"/>
          <w:szCs w:val="28"/>
          <w:rtl/>
          <w:lang w:bidi="ar-DZ"/>
        </w:rPr>
        <w:t>اعداد</w:t>
      </w:r>
      <w:proofErr w:type="spellEnd"/>
      <w:r>
        <w:rPr>
          <w:rFonts w:ascii="Simplified Arabic" w:hAnsi="Simplified Arabic" w:cs="Simplified Arabic" w:hint="cs"/>
          <w:b/>
          <w:bCs/>
          <w:sz w:val="28"/>
          <w:szCs w:val="28"/>
          <w:rtl/>
          <w:lang w:bidi="ar-DZ"/>
        </w:rPr>
        <w:t>:</w:t>
      </w:r>
      <w:r>
        <w:rPr>
          <w:rFonts w:ascii="Simplified Arabic" w:hAnsi="Simplified Arabic" w:cs="Simplified Arabic"/>
          <w:b/>
          <w:bCs/>
          <w:sz w:val="28"/>
          <w:szCs w:val="28"/>
          <w:rtl/>
          <w:lang w:bidi="ar-DZ"/>
        </w:rPr>
        <w:t>تحت إشراف:</w:t>
      </w:r>
    </w:p>
    <w:p w:rsidR="00FA65D5" w:rsidRDefault="00A228E5">
      <w:pPr>
        <w:pStyle w:val="Paragraphedeliste"/>
        <w:numPr>
          <w:ilvl w:val="0"/>
          <w:numId w:val="1"/>
        </w:numPr>
        <w:bidi/>
        <w:rPr>
          <w:rFonts w:ascii="Simplified Arabic" w:hAnsi="Simplified Arabic" w:cs="Simplified Arabic"/>
          <w:sz w:val="28"/>
          <w:szCs w:val="28"/>
          <w:lang w:bidi="ar-DZ"/>
        </w:rPr>
      </w:pPr>
      <w:proofErr w:type="spellStart"/>
      <w:r>
        <w:rPr>
          <w:rFonts w:ascii="Simplified Arabic" w:hAnsi="Simplified Arabic" w:cs="Simplified Arabic" w:hint="cs"/>
          <w:sz w:val="28"/>
          <w:szCs w:val="28"/>
          <w:rtl/>
          <w:lang w:bidi="ar-DZ"/>
        </w:rPr>
        <w:t>زازل</w:t>
      </w:r>
      <w:proofErr w:type="spellEnd"/>
      <w:r>
        <w:rPr>
          <w:rFonts w:ascii="Simplified Arabic" w:hAnsi="Simplified Arabic" w:cs="Simplified Arabic" w:hint="cs"/>
          <w:sz w:val="28"/>
          <w:szCs w:val="28"/>
          <w:rtl/>
          <w:lang w:bidi="ar-DZ"/>
        </w:rPr>
        <w:t xml:space="preserve"> سهام.                                                د. كردودي </w:t>
      </w:r>
      <w:proofErr w:type="spellStart"/>
      <w:r>
        <w:rPr>
          <w:rFonts w:ascii="Simplified Arabic" w:hAnsi="Simplified Arabic" w:cs="Simplified Arabic" w:hint="cs"/>
          <w:sz w:val="28"/>
          <w:szCs w:val="28"/>
          <w:rtl/>
          <w:lang w:bidi="ar-DZ"/>
        </w:rPr>
        <w:t>صبرينة</w:t>
      </w:r>
      <w:proofErr w:type="spellEnd"/>
      <w:r>
        <w:rPr>
          <w:rFonts w:ascii="Simplified Arabic" w:hAnsi="Simplified Arabic" w:cs="Simplified Arabic" w:hint="cs"/>
          <w:sz w:val="28"/>
          <w:szCs w:val="28"/>
          <w:rtl/>
          <w:lang w:bidi="ar-DZ"/>
        </w:rPr>
        <w:t>.</w:t>
      </w:r>
    </w:p>
    <w:p w:rsidR="00FA65D5" w:rsidRDefault="00A228E5">
      <w:pPr>
        <w:pStyle w:val="Paragraphedeliste"/>
        <w:numPr>
          <w:ilvl w:val="0"/>
          <w:numId w:val="1"/>
        </w:num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زغبيب</w:t>
      </w:r>
      <w:proofErr w:type="spellEnd"/>
      <w:r>
        <w:rPr>
          <w:rFonts w:ascii="Simplified Arabic" w:hAnsi="Simplified Arabic" w:cs="Simplified Arabic" w:hint="cs"/>
          <w:sz w:val="28"/>
          <w:szCs w:val="28"/>
          <w:rtl/>
          <w:lang w:bidi="ar-DZ"/>
        </w:rPr>
        <w:t xml:space="preserve"> هبة</w:t>
      </w:r>
    </w:p>
    <w:p w:rsidR="00FA65D5" w:rsidRDefault="00FA65D5">
      <w:pPr>
        <w:pStyle w:val="Paragraphedeliste"/>
        <w:bidi/>
        <w:rPr>
          <w:rFonts w:ascii="Simplified Arabic" w:hAnsi="Simplified Arabic" w:cs="Simplified Arabic"/>
          <w:sz w:val="28"/>
          <w:szCs w:val="28"/>
          <w:rtl/>
          <w:lang w:bidi="ar-DZ"/>
        </w:rPr>
      </w:pPr>
    </w:p>
    <w:p w:rsidR="00FA65D5" w:rsidRDefault="00FA65D5">
      <w:pPr>
        <w:pStyle w:val="Paragraphedeliste"/>
        <w:bidi/>
        <w:rPr>
          <w:rFonts w:ascii="Simplified Arabic" w:hAnsi="Simplified Arabic" w:cs="Simplified Arabic"/>
          <w:sz w:val="28"/>
          <w:szCs w:val="28"/>
          <w:rtl/>
          <w:lang w:bidi="ar-DZ"/>
        </w:rPr>
      </w:pPr>
    </w:p>
    <w:p w:rsidR="00FA65D5" w:rsidRDefault="00FA65D5">
      <w:pPr>
        <w:pStyle w:val="Paragraphedeliste"/>
        <w:bidi/>
        <w:rPr>
          <w:rFonts w:ascii="Simplified Arabic" w:hAnsi="Simplified Arabic" w:cs="Simplified Arabic"/>
          <w:sz w:val="28"/>
          <w:szCs w:val="28"/>
          <w:rtl/>
          <w:lang w:bidi="ar-DZ"/>
        </w:rPr>
      </w:pPr>
    </w:p>
    <w:p w:rsidR="00FA65D5" w:rsidRDefault="00FA65D5">
      <w:pPr>
        <w:bidi/>
        <w:rPr>
          <w:rFonts w:ascii="Simplified Arabic" w:hAnsi="Simplified Arabic" w:cs="Simplified Arabic"/>
          <w:sz w:val="28"/>
          <w:szCs w:val="28"/>
          <w:rtl/>
          <w:lang w:bidi="ar-DZ"/>
        </w:rPr>
      </w:pPr>
    </w:p>
    <w:p w:rsidR="00FA65D5" w:rsidRDefault="00FA65D5">
      <w:pPr>
        <w:rPr>
          <w:rtl/>
          <w:lang w:bidi="ar-DZ"/>
        </w:rPr>
      </w:pPr>
    </w:p>
    <w:p w:rsidR="00FA65D5" w:rsidRDefault="00FA65D5">
      <w:pPr>
        <w:rPr>
          <w:rtl/>
          <w:lang w:bidi="ar-DZ"/>
        </w:rPr>
      </w:pPr>
    </w:p>
    <w:p w:rsidR="00FA65D5" w:rsidRDefault="00FA65D5">
      <w:pPr>
        <w:bidi/>
        <w:rPr>
          <w:rtl/>
        </w:rPr>
      </w:pPr>
    </w:p>
    <w:p w:rsidR="00FA65D5" w:rsidRDefault="00FA65D5">
      <w:pPr>
        <w:bidi/>
        <w:rPr>
          <w:rtl/>
        </w:rPr>
      </w:pPr>
    </w:p>
    <w:p w:rsidR="00FA65D5" w:rsidRDefault="00FA65D5">
      <w:pPr>
        <w:bidi/>
        <w:rPr>
          <w:rFonts w:ascii="Simplified Arabic" w:hAnsi="Simplified Arabic" w:cs="Simplified Arabic"/>
          <w:b/>
          <w:bCs/>
          <w:sz w:val="28"/>
          <w:szCs w:val="28"/>
          <w:rtl/>
        </w:rPr>
      </w:pPr>
    </w:p>
    <w:p w:rsidR="00FA65D5" w:rsidRDefault="00FA65D5">
      <w:pPr>
        <w:bidi/>
        <w:rPr>
          <w:rFonts w:ascii="Simplified Arabic" w:hAnsi="Simplified Arabic" w:cs="Simplified Arabic"/>
          <w:b/>
          <w:bCs/>
          <w:sz w:val="28"/>
          <w:szCs w:val="28"/>
          <w:rtl/>
        </w:rPr>
      </w:pPr>
    </w:p>
    <w:p w:rsidR="00FA65D5" w:rsidRDefault="00FA65D5">
      <w:pPr>
        <w:bidi/>
        <w:rPr>
          <w:rFonts w:ascii="Simplified Arabic" w:hAnsi="Simplified Arabic" w:cs="Simplified Arabic"/>
          <w:b/>
          <w:bCs/>
          <w:sz w:val="28"/>
          <w:szCs w:val="28"/>
          <w:rtl/>
        </w:rPr>
      </w:pPr>
    </w:p>
    <w:p w:rsidR="00FA65D5" w:rsidRDefault="00A228E5">
      <w:pPr>
        <w:bidi/>
        <w:rPr>
          <w:rFonts w:ascii="Simplified Arabic" w:hAnsi="Simplified Arabic" w:cs="Simplified Arabic"/>
          <w:b/>
          <w:bCs/>
          <w:sz w:val="28"/>
          <w:szCs w:val="28"/>
          <w:rtl/>
        </w:rPr>
      </w:pPr>
      <w:proofErr w:type="gramStart"/>
      <w:r>
        <w:rPr>
          <w:rFonts w:ascii="Simplified Arabic" w:hAnsi="Simplified Arabic" w:cs="Simplified Arabic"/>
          <w:b/>
          <w:bCs/>
          <w:sz w:val="28"/>
          <w:szCs w:val="28"/>
          <w:rtl/>
        </w:rPr>
        <w:t>خطة</w:t>
      </w:r>
      <w:proofErr w:type="gramEnd"/>
      <w:r>
        <w:rPr>
          <w:rFonts w:ascii="Simplified Arabic" w:hAnsi="Simplified Arabic" w:cs="Simplified Arabic"/>
          <w:b/>
          <w:bCs/>
          <w:sz w:val="28"/>
          <w:szCs w:val="28"/>
          <w:rtl/>
        </w:rPr>
        <w:t xml:space="preserve"> البحث</w:t>
      </w:r>
      <w:r>
        <w:rPr>
          <w:rFonts w:ascii="Simplified Arabic" w:hAnsi="Simplified Arabic" w:cs="Simplified Arabic"/>
          <w:b/>
          <w:bCs/>
          <w:sz w:val="28"/>
          <w:szCs w:val="28"/>
        </w:rPr>
        <w:t>:</w:t>
      </w:r>
    </w:p>
    <w:p w:rsidR="00FA65D5" w:rsidRDefault="00A228E5">
      <w:pPr>
        <w:bidi/>
        <w:ind w:left="360"/>
        <w:rPr>
          <w:rFonts w:ascii="Simplified Arabic" w:hAnsi="Simplified Arabic" w:cs="Simplified Arabic"/>
          <w:b/>
          <w:bCs/>
          <w:sz w:val="28"/>
          <w:szCs w:val="28"/>
          <w:rtl/>
        </w:rPr>
      </w:pPr>
      <w:proofErr w:type="gramStart"/>
      <w:r>
        <w:rPr>
          <w:rFonts w:ascii="Simplified Arabic" w:hAnsi="Simplified Arabic" w:cs="Simplified Arabic"/>
          <w:b/>
          <w:bCs/>
          <w:sz w:val="28"/>
          <w:szCs w:val="28"/>
          <w:rtl/>
        </w:rPr>
        <w:t>مقدمة</w:t>
      </w:r>
      <w:proofErr w:type="gramEnd"/>
    </w:p>
    <w:p w:rsidR="00FA65D5" w:rsidRDefault="00A228E5">
      <w:pPr>
        <w:bidi/>
        <w:ind w:left="360"/>
        <w:rPr>
          <w:rFonts w:ascii="Simplified Arabic" w:hAnsi="Simplified Arabic" w:cs="Simplified Arabic"/>
          <w:sz w:val="28"/>
          <w:szCs w:val="28"/>
          <w:rtl/>
        </w:rPr>
      </w:pPr>
      <w:r>
        <w:rPr>
          <w:rFonts w:ascii="Simplified Arabic" w:hAnsi="Simplified Arabic" w:cs="Simplified Arabic"/>
          <w:b/>
          <w:bCs/>
          <w:sz w:val="28"/>
          <w:szCs w:val="28"/>
          <w:rtl/>
        </w:rPr>
        <w:t>أولا:</w:t>
      </w:r>
      <w:r>
        <w:rPr>
          <w:rFonts w:ascii="Simplified Arabic" w:hAnsi="Simplified Arabic" w:cs="Simplified Arabic"/>
          <w:sz w:val="28"/>
          <w:szCs w:val="28"/>
          <w:rtl/>
        </w:rPr>
        <w:t xml:space="preserve"> مفهوم المالية العامة</w:t>
      </w:r>
      <w:r>
        <w:rPr>
          <w:rFonts w:ascii="Simplified Arabic" w:hAnsi="Simplified Arabic" w:cs="Simplified Arabic"/>
          <w:sz w:val="28"/>
          <w:szCs w:val="28"/>
        </w:rPr>
        <w:t>.</w:t>
      </w:r>
    </w:p>
    <w:p w:rsidR="00FA65D5" w:rsidRDefault="00A228E5">
      <w:pPr>
        <w:bidi/>
        <w:ind w:left="360"/>
        <w:rPr>
          <w:rFonts w:ascii="Simplified Arabic" w:hAnsi="Simplified Arabic" w:cs="Simplified Arabic"/>
          <w:sz w:val="28"/>
          <w:szCs w:val="28"/>
          <w:rtl/>
        </w:rPr>
      </w:pPr>
      <w:r>
        <w:rPr>
          <w:rFonts w:ascii="Simplified Arabic" w:hAnsi="Simplified Arabic" w:cs="Simplified Arabic"/>
          <w:b/>
          <w:bCs/>
          <w:sz w:val="28"/>
          <w:szCs w:val="28"/>
          <w:rtl/>
        </w:rPr>
        <w:t>ثانيا:</w:t>
      </w:r>
      <w:r>
        <w:rPr>
          <w:rFonts w:ascii="Simplified Arabic" w:hAnsi="Simplified Arabic" w:cs="Simplified Arabic"/>
          <w:sz w:val="28"/>
          <w:szCs w:val="28"/>
          <w:rtl/>
        </w:rPr>
        <w:t xml:space="preserve"> تطور المالية العامة</w:t>
      </w:r>
      <w:r>
        <w:rPr>
          <w:rFonts w:ascii="Simplified Arabic" w:hAnsi="Simplified Arabic" w:cs="Simplified Arabic"/>
          <w:sz w:val="28"/>
          <w:szCs w:val="28"/>
        </w:rPr>
        <w:t>.</w:t>
      </w:r>
    </w:p>
    <w:p w:rsidR="00FA65D5" w:rsidRDefault="00A228E5">
      <w:pPr>
        <w:bidi/>
        <w:ind w:left="360"/>
        <w:rPr>
          <w:rFonts w:ascii="Simplified Arabic" w:hAnsi="Simplified Arabic" w:cs="Simplified Arabic"/>
          <w:sz w:val="28"/>
          <w:szCs w:val="28"/>
          <w:rtl/>
        </w:rPr>
      </w:pPr>
      <w:r>
        <w:rPr>
          <w:rFonts w:ascii="Simplified Arabic" w:hAnsi="Simplified Arabic" w:cs="Simplified Arabic"/>
          <w:b/>
          <w:bCs/>
          <w:sz w:val="28"/>
          <w:szCs w:val="28"/>
          <w:rtl/>
        </w:rPr>
        <w:t>ثالثا:</w:t>
      </w:r>
      <w:r>
        <w:rPr>
          <w:rFonts w:ascii="Simplified Arabic" w:hAnsi="Simplified Arabic" w:cs="Simplified Arabic"/>
          <w:sz w:val="28"/>
          <w:szCs w:val="28"/>
          <w:rtl/>
        </w:rPr>
        <w:t xml:space="preserve"> عناصر المالية العامة</w:t>
      </w:r>
      <w:r>
        <w:rPr>
          <w:rFonts w:ascii="Simplified Arabic" w:hAnsi="Simplified Arabic" w:cs="Simplified Arabic"/>
          <w:sz w:val="28"/>
          <w:szCs w:val="28"/>
        </w:rPr>
        <w:t>.</w:t>
      </w:r>
    </w:p>
    <w:p w:rsidR="00FA65D5" w:rsidRDefault="00A228E5">
      <w:pPr>
        <w:bidi/>
        <w:ind w:left="360"/>
        <w:rPr>
          <w:rFonts w:ascii="Simplified Arabic" w:hAnsi="Simplified Arabic" w:cs="Simplified Arabic"/>
          <w:sz w:val="28"/>
          <w:szCs w:val="28"/>
          <w:rtl/>
        </w:rPr>
      </w:pPr>
      <w:r>
        <w:rPr>
          <w:rFonts w:ascii="Simplified Arabic" w:hAnsi="Simplified Arabic" w:cs="Simplified Arabic"/>
          <w:b/>
          <w:bCs/>
          <w:sz w:val="28"/>
          <w:szCs w:val="28"/>
          <w:rtl/>
        </w:rPr>
        <w:t>رابعا:</w:t>
      </w:r>
      <w:r>
        <w:rPr>
          <w:rFonts w:ascii="Simplified Arabic" w:hAnsi="Simplified Arabic" w:cs="Simplified Arabic"/>
          <w:sz w:val="28"/>
          <w:szCs w:val="28"/>
          <w:rtl/>
        </w:rPr>
        <w:t xml:space="preserve"> مصادر المالية العامة</w:t>
      </w:r>
      <w:r>
        <w:rPr>
          <w:rFonts w:ascii="Simplified Arabic" w:hAnsi="Simplified Arabic" w:cs="Simplified Arabic"/>
          <w:sz w:val="28"/>
          <w:szCs w:val="28"/>
        </w:rPr>
        <w:t>.</w:t>
      </w:r>
    </w:p>
    <w:p w:rsidR="00FA65D5" w:rsidRDefault="00A228E5">
      <w:pPr>
        <w:bidi/>
        <w:ind w:left="360"/>
        <w:rPr>
          <w:rFonts w:ascii="Simplified Arabic" w:hAnsi="Simplified Arabic" w:cs="Simplified Arabic"/>
          <w:sz w:val="28"/>
          <w:szCs w:val="28"/>
          <w:rtl/>
        </w:rPr>
      </w:pPr>
      <w:r>
        <w:rPr>
          <w:rFonts w:ascii="Simplified Arabic" w:hAnsi="Simplified Arabic" w:cs="Simplified Arabic" w:hint="cs"/>
          <w:b/>
          <w:bCs/>
          <w:sz w:val="28"/>
          <w:szCs w:val="28"/>
          <w:rtl/>
        </w:rPr>
        <w:t>خامسا</w:t>
      </w:r>
      <w:r>
        <w:rPr>
          <w:rFonts w:ascii="Simplified Arabic" w:hAnsi="Simplified Arabic" w:cs="Simplified Arabic"/>
          <w:b/>
          <w:bCs/>
          <w:sz w:val="28"/>
          <w:szCs w:val="28"/>
          <w:rtl/>
        </w:rPr>
        <w:t>:</w:t>
      </w:r>
      <w:r>
        <w:rPr>
          <w:rFonts w:ascii="Simplified Arabic" w:hAnsi="Simplified Arabic" w:cs="Simplified Arabic" w:hint="cs"/>
          <w:sz w:val="28"/>
          <w:szCs w:val="28"/>
          <w:rtl/>
        </w:rPr>
        <w:t xml:space="preserve">أهمية </w:t>
      </w:r>
      <w:r>
        <w:rPr>
          <w:rFonts w:ascii="Simplified Arabic" w:hAnsi="Simplified Arabic" w:cs="Simplified Arabic"/>
          <w:sz w:val="28"/>
          <w:szCs w:val="28"/>
          <w:rtl/>
        </w:rPr>
        <w:t>المالية العامة</w:t>
      </w:r>
      <w:r>
        <w:rPr>
          <w:rFonts w:ascii="Simplified Arabic" w:hAnsi="Simplified Arabic" w:cs="Simplified Arabic"/>
          <w:sz w:val="28"/>
          <w:szCs w:val="28"/>
        </w:rPr>
        <w:t>.</w:t>
      </w:r>
    </w:p>
    <w:p w:rsidR="00FA65D5" w:rsidRDefault="00A228E5">
      <w:pPr>
        <w:bidi/>
        <w:ind w:left="360"/>
        <w:rPr>
          <w:rFonts w:ascii="Simplified Arabic" w:hAnsi="Simplified Arabic" w:cs="Simplified Arabic"/>
          <w:sz w:val="28"/>
          <w:szCs w:val="28"/>
          <w:rtl/>
        </w:rPr>
      </w:pPr>
      <w:r>
        <w:rPr>
          <w:rFonts w:ascii="Simplified Arabic" w:hAnsi="Simplified Arabic" w:cs="Simplified Arabic"/>
          <w:b/>
          <w:bCs/>
          <w:sz w:val="28"/>
          <w:szCs w:val="28"/>
          <w:rtl/>
        </w:rPr>
        <w:t>سا</w:t>
      </w:r>
      <w:r>
        <w:rPr>
          <w:rFonts w:ascii="Simplified Arabic" w:hAnsi="Simplified Arabic" w:cs="Simplified Arabic" w:hint="cs"/>
          <w:b/>
          <w:bCs/>
          <w:sz w:val="28"/>
          <w:szCs w:val="28"/>
          <w:rtl/>
        </w:rPr>
        <w:t>دسا</w:t>
      </w:r>
      <w:r>
        <w:rPr>
          <w:rFonts w:ascii="Simplified Arabic" w:hAnsi="Simplified Arabic" w:cs="Simplified Arabic"/>
          <w:b/>
          <w:bCs/>
          <w:sz w:val="28"/>
          <w:szCs w:val="28"/>
          <w:rtl/>
        </w:rPr>
        <w:t>:</w:t>
      </w:r>
      <w:r>
        <w:rPr>
          <w:rFonts w:ascii="Simplified Arabic" w:hAnsi="Simplified Arabic" w:cs="Simplified Arabic" w:hint="cs"/>
          <w:sz w:val="28"/>
          <w:szCs w:val="28"/>
          <w:rtl/>
        </w:rPr>
        <w:t>السياسة المالية.</w:t>
      </w:r>
    </w:p>
    <w:p w:rsidR="00FA65D5" w:rsidRDefault="00A228E5">
      <w:pPr>
        <w:bidi/>
        <w:ind w:left="360"/>
        <w:rPr>
          <w:rFonts w:ascii="Simplified Arabic" w:hAnsi="Simplified Arabic" w:cs="Simplified Arabic"/>
          <w:sz w:val="28"/>
          <w:szCs w:val="28"/>
          <w:rtl/>
        </w:rPr>
      </w:pPr>
      <w:r>
        <w:rPr>
          <w:rFonts w:ascii="Simplified Arabic" w:hAnsi="Simplified Arabic" w:cs="Simplified Arabic" w:hint="cs"/>
          <w:b/>
          <w:bCs/>
          <w:sz w:val="28"/>
          <w:szCs w:val="28"/>
          <w:rtl/>
        </w:rPr>
        <w:t>سابعا</w:t>
      </w:r>
      <w:r>
        <w:rPr>
          <w:rFonts w:ascii="Simplified Arabic" w:hAnsi="Simplified Arabic" w:cs="Simplified Arabic"/>
          <w:b/>
          <w:bCs/>
          <w:sz w:val="28"/>
          <w:szCs w:val="28"/>
          <w:rtl/>
        </w:rPr>
        <w:t>:</w:t>
      </w:r>
      <w:r>
        <w:rPr>
          <w:rFonts w:ascii="Simplified Arabic" w:hAnsi="Simplified Arabic" w:cs="Simplified Arabic"/>
          <w:sz w:val="28"/>
          <w:szCs w:val="28"/>
          <w:rtl/>
        </w:rPr>
        <w:t xml:space="preserve"> علاقة المالية العامة بالعلوم الأخرى</w:t>
      </w:r>
      <w:r>
        <w:rPr>
          <w:rFonts w:ascii="Simplified Arabic" w:hAnsi="Simplified Arabic" w:cs="Simplified Arabic"/>
          <w:sz w:val="28"/>
          <w:szCs w:val="28"/>
        </w:rPr>
        <w:t>.</w:t>
      </w:r>
    </w:p>
    <w:p w:rsidR="00FA65D5" w:rsidRDefault="00A228E5">
      <w:pPr>
        <w:bidi/>
        <w:ind w:left="360"/>
        <w:rPr>
          <w:rFonts w:ascii="Simplified Arabic" w:hAnsi="Simplified Arabic" w:cs="Simplified Arabic"/>
          <w:sz w:val="28"/>
          <w:szCs w:val="28"/>
          <w:rtl/>
        </w:rPr>
      </w:pPr>
      <w:r>
        <w:rPr>
          <w:rFonts w:ascii="Simplified Arabic" w:hAnsi="Simplified Arabic" w:cs="Simplified Arabic" w:hint="cs"/>
          <w:b/>
          <w:bCs/>
          <w:sz w:val="28"/>
          <w:szCs w:val="28"/>
          <w:rtl/>
        </w:rPr>
        <w:t>ثامن</w:t>
      </w:r>
      <w:r>
        <w:rPr>
          <w:rFonts w:ascii="Simplified Arabic" w:hAnsi="Simplified Arabic" w:cs="Simplified Arabic"/>
          <w:b/>
          <w:bCs/>
          <w:sz w:val="28"/>
          <w:szCs w:val="28"/>
          <w:rtl/>
        </w:rPr>
        <w:t>ا:</w:t>
      </w:r>
      <w:r>
        <w:rPr>
          <w:rFonts w:ascii="Simplified Arabic" w:hAnsi="Simplified Arabic" w:cs="Simplified Arabic"/>
          <w:sz w:val="28"/>
          <w:szCs w:val="28"/>
          <w:rtl/>
        </w:rPr>
        <w:t xml:space="preserve"> الفرق بين المالية العامة والمالية الخاصة</w:t>
      </w:r>
      <w:r>
        <w:rPr>
          <w:rFonts w:ascii="Simplified Arabic" w:hAnsi="Simplified Arabic" w:cs="Simplified Arabic"/>
          <w:sz w:val="28"/>
          <w:szCs w:val="28"/>
        </w:rPr>
        <w:t>.</w:t>
      </w:r>
    </w:p>
    <w:p w:rsidR="00FA65D5" w:rsidRDefault="00A228E5">
      <w:pPr>
        <w:bidi/>
        <w:ind w:left="360"/>
        <w:rPr>
          <w:rFonts w:ascii="Simplified Arabic" w:hAnsi="Simplified Arabic" w:cs="Simplified Arabic"/>
          <w:b/>
          <w:bCs/>
          <w:sz w:val="28"/>
          <w:szCs w:val="28"/>
          <w:rtl/>
        </w:rPr>
      </w:pPr>
      <w:proofErr w:type="gramStart"/>
      <w:r>
        <w:rPr>
          <w:rFonts w:ascii="Simplified Arabic" w:hAnsi="Simplified Arabic" w:cs="Simplified Arabic"/>
          <w:b/>
          <w:bCs/>
          <w:sz w:val="28"/>
          <w:szCs w:val="28"/>
          <w:rtl/>
        </w:rPr>
        <w:t>خاتمة</w:t>
      </w:r>
      <w:proofErr w:type="gramEnd"/>
    </w:p>
    <w:p w:rsidR="00FA65D5" w:rsidRDefault="00A228E5">
      <w:pPr>
        <w:bidi/>
        <w:ind w:left="360"/>
        <w:rPr>
          <w:rFonts w:ascii="Simplified Arabic" w:hAnsi="Simplified Arabic" w:cs="Simplified Arabic"/>
          <w:b/>
          <w:bCs/>
          <w:sz w:val="28"/>
          <w:szCs w:val="28"/>
          <w:rtl/>
        </w:rPr>
      </w:pPr>
      <w:r>
        <w:rPr>
          <w:rFonts w:ascii="Simplified Arabic" w:hAnsi="Simplified Arabic" w:cs="Simplified Arabic"/>
          <w:b/>
          <w:bCs/>
          <w:sz w:val="28"/>
          <w:szCs w:val="28"/>
          <w:rtl/>
        </w:rPr>
        <w:t>قائمة المراجع</w:t>
      </w:r>
    </w:p>
    <w:p w:rsidR="00FA65D5" w:rsidRDefault="00FA65D5">
      <w:pPr>
        <w:ind w:left="360"/>
        <w:rPr>
          <w:rFonts w:ascii="Simplified Arabic" w:hAnsi="Simplified Arabic" w:cs="Simplified Arabic"/>
          <w:sz w:val="28"/>
          <w:szCs w:val="28"/>
          <w:rtl/>
        </w:rPr>
      </w:pPr>
    </w:p>
    <w:p w:rsidR="00FA65D5" w:rsidRDefault="00FA65D5">
      <w:pPr>
        <w:ind w:left="360"/>
        <w:rPr>
          <w:b/>
          <w:bCs/>
          <w:rtl/>
        </w:rPr>
      </w:pPr>
    </w:p>
    <w:p w:rsidR="00FA65D5" w:rsidRDefault="00FA65D5">
      <w:pPr>
        <w:ind w:left="360"/>
        <w:rPr>
          <w:b/>
          <w:bCs/>
          <w:rtl/>
        </w:rPr>
      </w:pPr>
    </w:p>
    <w:p w:rsidR="00FA65D5" w:rsidRDefault="00FA65D5">
      <w:pPr>
        <w:ind w:left="360"/>
        <w:rPr>
          <w:b/>
          <w:bCs/>
          <w:rtl/>
        </w:rPr>
      </w:pPr>
    </w:p>
    <w:p w:rsidR="00FA65D5" w:rsidRDefault="00FA65D5">
      <w:pPr>
        <w:ind w:left="360"/>
        <w:rPr>
          <w:b/>
          <w:bCs/>
          <w:rtl/>
        </w:rPr>
      </w:pPr>
    </w:p>
    <w:p w:rsidR="00FA65D5" w:rsidRDefault="00FA65D5">
      <w:pPr>
        <w:bidi/>
        <w:rPr>
          <w:b/>
          <w:bCs/>
          <w:rtl/>
        </w:rPr>
      </w:pPr>
    </w:p>
    <w:p w:rsidR="00FA65D5" w:rsidRDefault="00FA65D5">
      <w:pPr>
        <w:bidi/>
        <w:rPr>
          <w:b/>
          <w:bCs/>
          <w:rtl/>
        </w:rPr>
      </w:pPr>
    </w:p>
    <w:p w:rsidR="00FA65D5" w:rsidRDefault="00FA65D5">
      <w:pPr>
        <w:bidi/>
        <w:rPr>
          <w:b/>
          <w:bCs/>
          <w:rtl/>
        </w:rPr>
      </w:pPr>
    </w:p>
    <w:p w:rsidR="00FA65D5" w:rsidRDefault="00FA65D5">
      <w:pPr>
        <w:bidi/>
        <w:rPr>
          <w:b/>
          <w:bCs/>
          <w:rtl/>
        </w:rPr>
      </w:pPr>
    </w:p>
    <w:p w:rsidR="00FA65D5" w:rsidRDefault="00FA65D5">
      <w:pPr>
        <w:bidi/>
        <w:rPr>
          <w:b/>
          <w:bCs/>
          <w:rtl/>
        </w:rPr>
      </w:pPr>
    </w:p>
    <w:p w:rsidR="00FA65D5" w:rsidRDefault="00FA65D5">
      <w:pPr>
        <w:bidi/>
        <w:rPr>
          <w:b/>
          <w:bCs/>
          <w:rtl/>
        </w:rPr>
      </w:pPr>
    </w:p>
    <w:p w:rsidR="00FA65D5" w:rsidRDefault="00FA65D5">
      <w:pPr>
        <w:bidi/>
        <w:rPr>
          <w:rFonts w:ascii="Simplified Arabic" w:hAnsi="Simplified Arabic" w:cs="Simplified Arabic"/>
          <w:b/>
          <w:bCs/>
          <w:sz w:val="28"/>
          <w:szCs w:val="28"/>
          <w:rtl/>
        </w:rPr>
      </w:pPr>
    </w:p>
    <w:p w:rsidR="00FA65D5" w:rsidRDefault="00FA65D5">
      <w:pPr>
        <w:bidi/>
        <w:rPr>
          <w:rFonts w:ascii="Simplified Arabic" w:hAnsi="Simplified Arabic" w:cs="Simplified Arabic"/>
          <w:b/>
          <w:bCs/>
          <w:sz w:val="28"/>
          <w:szCs w:val="28"/>
          <w:rtl/>
        </w:rPr>
      </w:pPr>
    </w:p>
    <w:p w:rsidR="00FA65D5" w:rsidRDefault="00FA65D5">
      <w:pPr>
        <w:bidi/>
        <w:rPr>
          <w:rFonts w:ascii="Simplified Arabic" w:hAnsi="Simplified Arabic" w:cs="Simplified Arabic"/>
          <w:b/>
          <w:bCs/>
          <w:sz w:val="28"/>
          <w:szCs w:val="28"/>
          <w:rtl/>
        </w:rPr>
      </w:pPr>
    </w:p>
    <w:p w:rsidR="00FA65D5" w:rsidRDefault="00FA65D5">
      <w:pPr>
        <w:bidi/>
        <w:rPr>
          <w:rFonts w:ascii="Simplified Arabic" w:hAnsi="Simplified Arabic" w:cs="Simplified Arabic"/>
          <w:b/>
          <w:bCs/>
          <w:sz w:val="28"/>
          <w:szCs w:val="28"/>
          <w:rtl/>
        </w:rPr>
      </w:pPr>
    </w:p>
    <w:p w:rsidR="00FA65D5" w:rsidRDefault="00FA65D5">
      <w:pPr>
        <w:bidi/>
        <w:rPr>
          <w:rFonts w:ascii="Simplified Arabic" w:hAnsi="Simplified Arabic" w:cs="Simplified Arabic"/>
          <w:b/>
          <w:bCs/>
          <w:sz w:val="28"/>
          <w:szCs w:val="28"/>
          <w:rtl/>
        </w:rPr>
      </w:pPr>
    </w:p>
    <w:p w:rsidR="00FA65D5" w:rsidRDefault="00A228E5">
      <w:pPr>
        <w:bidi/>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مقدمة</w:t>
      </w:r>
      <w:proofErr w:type="gramEnd"/>
      <w:r>
        <w:rPr>
          <w:rFonts w:ascii="Simplified Arabic" w:hAnsi="Simplified Arabic" w:cs="Simplified Arabic"/>
          <w:b/>
          <w:bCs/>
          <w:sz w:val="28"/>
          <w:szCs w:val="28"/>
        </w:rPr>
        <w:t>:</w:t>
      </w:r>
    </w:p>
    <w:p w:rsidR="00FA65D5" w:rsidRDefault="00A228E5">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إنموضوعالماليةالعامةذاأهميةكبيرة</w:t>
      </w:r>
      <w:proofErr w:type="spellEnd"/>
      <w:r>
        <w:rPr>
          <w:rFonts w:ascii="Simplified Arabic" w:hAnsi="Simplified Arabic" w:cs="Simplified Arabic"/>
          <w:sz w:val="28"/>
          <w:szCs w:val="28"/>
          <w:rtl/>
        </w:rPr>
        <w:t xml:space="preserve">. </w:t>
      </w:r>
      <w:r>
        <w:rPr>
          <w:rFonts w:ascii="Simplified Arabic" w:hAnsi="Simplified Arabic" w:cs="Simplified Arabic" w:hint="cs"/>
          <w:sz w:val="28"/>
          <w:szCs w:val="28"/>
          <w:rtl/>
        </w:rPr>
        <w:t>فهويختصبدراسةالمالالعامبكلجوانبهمنأينيحصل؟،كيفيحصل؟أينينفق</w:t>
      </w:r>
      <w:r>
        <w:rPr>
          <w:rFonts w:ascii="Simplified Arabic" w:hAnsi="Simplified Arabic" w:cs="Simplified Arabic" w:hint="cs"/>
          <w:sz w:val="28"/>
          <w:szCs w:val="28"/>
          <w:rtl/>
        </w:rPr>
        <w:t>وكيف؟ومنهناتبرزأهميةهذاالعلمفيالاقتصادفأساستطورالمجتمعاقتصادياواجتماعيامرتكزعلىمدىفعاليةالسياساتالإقتصاديةومنهاالسياسةالماليةالتيتعنىعنايةبالغةبتحقيقالرفاهيةالاقتصاديةللمواطنوبالتالييمكنناالقولبانعلمالماليةالعامةيخصصجانبكبيرلدراسةكيفيةاستخداممختلفعناصرالما</w:t>
      </w:r>
      <w:r>
        <w:rPr>
          <w:rFonts w:ascii="Simplified Arabic" w:hAnsi="Simplified Arabic" w:cs="Simplified Arabic" w:hint="cs"/>
          <w:sz w:val="28"/>
          <w:szCs w:val="28"/>
          <w:rtl/>
        </w:rPr>
        <w:t>ليةالعامةاستخداماهادفامنأجلتحقيقأغراضمعينةمرسومةمقدما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كماانهذاالعلميرتبطارتباطاوثيقابغيرهمنالعلومالأخرىالتيتساهمفينهضةالمجتمعاتورقيهاكالعلومالسياسيةوالقانونيةوالاقتصاديةوالاجتماعيةومنهنانطرحالإشكالالتاليفيماتتمثلماليةالدولة؟</w:t>
      </w:r>
    </w:p>
    <w:p w:rsidR="00FA65D5" w:rsidRDefault="00FA65D5">
      <w:pPr>
        <w:bidi/>
        <w:rPr>
          <w:rFonts w:ascii="Simplified Arabic" w:hAnsi="Simplified Arabic" w:cs="Simplified Arabic"/>
          <w:b/>
          <w:bCs/>
          <w:sz w:val="28"/>
          <w:szCs w:val="28"/>
          <w:rtl/>
        </w:rPr>
      </w:pPr>
    </w:p>
    <w:p w:rsidR="00FA65D5" w:rsidRDefault="00FA65D5">
      <w:pPr>
        <w:bidi/>
        <w:rPr>
          <w:rFonts w:ascii="Simplified Arabic" w:hAnsi="Simplified Arabic" w:cs="Simplified Arabic"/>
          <w:b/>
          <w:bCs/>
          <w:sz w:val="32"/>
          <w:szCs w:val="32"/>
        </w:rPr>
      </w:pPr>
    </w:p>
    <w:p w:rsidR="00FA65D5" w:rsidRDefault="00FA65D5">
      <w:pPr>
        <w:bidi/>
        <w:rPr>
          <w:rFonts w:ascii="Simplified Arabic" w:hAnsi="Simplified Arabic" w:cs="Simplified Arabic"/>
          <w:sz w:val="32"/>
          <w:szCs w:val="32"/>
        </w:rPr>
      </w:pPr>
    </w:p>
    <w:p w:rsidR="00FA65D5" w:rsidRDefault="00FA65D5">
      <w:pPr>
        <w:bidi/>
        <w:rPr>
          <w:rFonts w:ascii="Simplified Arabic" w:hAnsi="Simplified Arabic" w:cs="Simplified Arabic"/>
          <w:sz w:val="32"/>
          <w:szCs w:val="32"/>
        </w:rPr>
      </w:pPr>
    </w:p>
    <w:p w:rsidR="00FA65D5" w:rsidRDefault="00FA65D5">
      <w:pPr>
        <w:bidi/>
        <w:rPr>
          <w:rFonts w:ascii="Simplified Arabic" w:hAnsi="Simplified Arabic" w:cs="Simplified Arabic"/>
          <w:sz w:val="32"/>
          <w:szCs w:val="32"/>
        </w:rPr>
      </w:pPr>
    </w:p>
    <w:p w:rsidR="00FA65D5" w:rsidRDefault="00FA65D5">
      <w:pPr>
        <w:bidi/>
        <w:rPr>
          <w:rFonts w:ascii="Simplified Arabic" w:hAnsi="Simplified Arabic" w:cs="Simplified Arabic"/>
          <w:sz w:val="32"/>
          <w:szCs w:val="32"/>
        </w:rPr>
      </w:pPr>
    </w:p>
    <w:p w:rsidR="00FA65D5" w:rsidRDefault="00FA65D5">
      <w:pPr>
        <w:bidi/>
        <w:rPr>
          <w:rFonts w:ascii="Simplified Arabic" w:hAnsi="Simplified Arabic" w:cs="Simplified Arabic"/>
          <w:sz w:val="32"/>
          <w:szCs w:val="32"/>
        </w:rPr>
      </w:pPr>
    </w:p>
    <w:p w:rsidR="00FA65D5" w:rsidRDefault="00FA65D5">
      <w:pPr>
        <w:bidi/>
        <w:rPr>
          <w:rFonts w:ascii="Simplified Arabic" w:hAnsi="Simplified Arabic" w:cs="Simplified Arabic"/>
          <w:sz w:val="32"/>
          <w:szCs w:val="32"/>
        </w:rPr>
      </w:pPr>
    </w:p>
    <w:p w:rsidR="00FA65D5" w:rsidRDefault="00FA65D5">
      <w:pPr>
        <w:bidi/>
        <w:rPr>
          <w:rFonts w:ascii="Simplified Arabic" w:hAnsi="Simplified Arabic" w:cs="Simplified Arabic"/>
          <w:sz w:val="32"/>
          <w:szCs w:val="32"/>
        </w:rPr>
      </w:pPr>
    </w:p>
    <w:p w:rsidR="00FA65D5" w:rsidRDefault="00FA65D5">
      <w:pPr>
        <w:bidi/>
        <w:jc w:val="center"/>
        <w:rPr>
          <w:rFonts w:ascii="Simplified Arabic" w:hAnsi="Simplified Arabic" w:cs="Simplified Arabic"/>
          <w:sz w:val="32"/>
          <w:szCs w:val="32"/>
          <w:rtl/>
        </w:rPr>
      </w:pPr>
    </w:p>
    <w:p w:rsidR="00FA65D5" w:rsidRDefault="00FA65D5">
      <w:pPr>
        <w:bidi/>
        <w:jc w:val="center"/>
        <w:rPr>
          <w:rFonts w:ascii="Simplified Arabic" w:hAnsi="Simplified Arabic" w:cs="Simplified Arabic"/>
          <w:sz w:val="32"/>
          <w:szCs w:val="32"/>
          <w:rtl/>
        </w:rPr>
      </w:pPr>
    </w:p>
    <w:p w:rsidR="00FA65D5" w:rsidRDefault="00FA65D5">
      <w:pPr>
        <w:bidi/>
        <w:jc w:val="center"/>
        <w:rPr>
          <w:rFonts w:ascii="Simplified Arabic" w:hAnsi="Simplified Arabic" w:cs="Simplified Arabic"/>
          <w:sz w:val="32"/>
          <w:szCs w:val="32"/>
          <w:rtl/>
        </w:rPr>
      </w:pPr>
    </w:p>
    <w:p w:rsidR="00FA65D5" w:rsidRDefault="00FA65D5">
      <w:pPr>
        <w:bidi/>
        <w:jc w:val="center"/>
        <w:rPr>
          <w:rFonts w:ascii="Simplified Arabic" w:hAnsi="Simplified Arabic" w:cs="Simplified Arabic"/>
          <w:sz w:val="32"/>
          <w:szCs w:val="32"/>
          <w:rtl/>
        </w:rPr>
      </w:pPr>
    </w:p>
    <w:p w:rsidR="00FA65D5" w:rsidRDefault="00FA65D5">
      <w:pPr>
        <w:bidi/>
        <w:jc w:val="center"/>
        <w:rPr>
          <w:rFonts w:ascii="Simplified Arabic" w:hAnsi="Simplified Arabic" w:cs="Simplified Arabic"/>
          <w:sz w:val="32"/>
          <w:szCs w:val="32"/>
          <w:rtl/>
        </w:rPr>
      </w:pPr>
    </w:p>
    <w:p w:rsidR="00FA65D5" w:rsidRDefault="00FA65D5">
      <w:pPr>
        <w:bidi/>
        <w:jc w:val="center"/>
        <w:rPr>
          <w:rFonts w:ascii="Simplified Arabic" w:hAnsi="Simplified Arabic" w:cs="Simplified Arabic"/>
          <w:sz w:val="32"/>
          <w:szCs w:val="32"/>
          <w:rtl/>
        </w:rPr>
      </w:pPr>
    </w:p>
    <w:p w:rsidR="00FA65D5" w:rsidRDefault="00FA65D5">
      <w:pPr>
        <w:bidi/>
        <w:jc w:val="center"/>
        <w:rPr>
          <w:rFonts w:ascii="Simplified Arabic" w:hAnsi="Simplified Arabic" w:cs="Simplified Arabic"/>
          <w:sz w:val="32"/>
          <w:szCs w:val="32"/>
          <w:rtl/>
        </w:rPr>
      </w:pPr>
    </w:p>
    <w:p w:rsidR="00FA65D5" w:rsidRDefault="00FA65D5">
      <w:pPr>
        <w:bidi/>
        <w:jc w:val="center"/>
        <w:rPr>
          <w:rFonts w:ascii="Simplified Arabic" w:hAnsi="Simplified Arabic" w:cs="Simplified Arabic"/>
          <w:sz w:val="32"/>
          <w:szCs w:val="32"/>
          <w:rtl/>
        </w:rPr>
      </w:pPr>
    </w:p>
    <w:p w:rsidR="00FA65D5" w:rsidRDefault="00FA65D5">
      <w:pPr>
        <w:bidi/>
        <w:jc w:val="center"/>
        <w:rPr>
          <w:rFonts w:ascii="Simplified Arabic" w:hAnsi="Simplified Arabic" w:cs="Simplified Arabic"/>
          <w:sz w:val="32"/>
          <w:szCs w:val="32"/>
          <w:rtl/>
        </w:rPr>
      </w:pPr>
    </w:p>
    <w:p w:rsidR="00FA65D5" w:rsidRDefault="00A228E5">
      <w:pPr>
        <w:pStyle w:val="Paragraphedeliste"/>
        <w:numPr>
          <w:ilvl w:val="0"/>
          <w:numId w:val="8"/>
        </w:numPr>
        <w:bidi/>
        <w:rPr>
          <w:rFonts w:ascii="Simplified Arabic" w:hAnsi="Simplified Arabic" w:cs="Simplified Arabic"/>
          <w:b/>
          <w:bCs/>
          <w:sz w:val="28"/>
          <w:szCs w:val="28"/>
        </w:rPr>
      </w:pPr>
      <w:proofErr w:type="spellStart"/>
      <w:r>
        <w:rPr>
          <w:rFonts w:ascii="Simplified Arabic" w:hAnsi="Simplified Arabic" w:cs="Simplified Arabic" w:hint="cs"/>
          <w:b/>
          <w:bCs/>
          <w:sz w:val="28"/>
          <w:szCs w:val="28"/>
          <w:rtl/>
        </w:rPr>
        <w:t>تعريفالمالية</w:t>
      </w:r>
      <w:r>
        <w:rPr>
          <w:rFonts w:ascii="Simplified Arabic" w:hAnsi="Simplified Arabic" w:cs="Simplified Arabic" w:hint="cs"/>
          <w:b/>
          <w:bCs/>
          <w:sz w:val="28"/>
          <w:szCs w:val="28"/>
          <w:rtl/>
        </w:rPr>
        <w:t>العامة</w:t>
      </w:r>
      <w:proofErr w:type="spellEnd"/>
    </w:p>
    <w:p w:rsidR="00FA65D5" w:rsidRDefault="00A228E5">
      <w:pPr>
        <w:bidi/>
        <w:rPr>
          <w:rFonts w:ascii="Simplified Arabic" w:hAnsi="Simplified Arabic" w:cs="Simplified Arabic"/>
          <w:sz w:val="28"/>
          <w:szCs w:val="28"/>
          <w:rtl/>
        </w:rPr>
      </w:pPr>
      <w:r>
        <w:rPr>
          <w:rFonts w:ascii="Simplified Arabic" w:hAnsi="Simplified Arabic" w:cs="Simplified Arabic" w:hint="cs"/>
          <w:sz w:val="28"/>
          <w:szCs w:val="28"/>
          <w:rtl/>
        </w:rPr>
        <w:t>الماليةالعامةهيذلكالعلمالذييدرسالنفقاتالعامةوالاراداتالعامةووضعهافيوثيقةرسميةتدعىالميزانيةالعامةبهدفتحقيقأغراضالدولةالاقتصاديةوالاجتماعيةوالسياسية.</w:t>
      </w:r>
    </w:p>
    <w:p w:rsidR="00FA65D5" w:rsidRDefault="00A228E5">
      <w:pPr>
        <w:bidi/>
        <w:rPr>
          <w:rFonts w:ascii="Simplified Arabic" w:hAnsi="Simplified Arabic" w:cs="Simplified Arabic"/>
          <w:sz w:val="28"/>
          <w:szCs w:val="28"/>
          <w:rtl/>
        </w:rPr>
      </w:pPr>
      <w:r>
        <w:rPr>
          <w:rFonts w:ascii="Simplified Arabic" w:hAnsi="Simplified Arabic" w:cs="Simplified Arabic"/>
          <w:b/>
          <w:bCs/>
          <w:sz w:val="28"/>
          <w:szCs w:val="28"/>
          <w:rtl/>
        </w:rPr>
        <w:t>(</w:t>
      </w:r>
      <w:r>
        <w:rPr>
          <w:rFonts w:ascii="Simplified Arabic" w:hAnsi="Simplified Arabic" w:cs="Simplified Arabic" w:hint="cs"/>
          <w:b/>
          <w:bCs/>
          <w:sz w:val="28"/>
          <w:szCs w:val="28"/>
          <w:rtl/>
        </w:rPr>
        <w:t>عطية</w:t>
      </w:r>
      <w:proofErr w:type="gramStart"/>
      <w:r>
        <w:rPr>
          <w:rFonts w:ascii="Simplified Arabic" w:hAnsi="Simplified Arabic" w:cs="Simplified Arabic" w:hint="cs"/>
          <w:b/>
          <w:bCs/>
          <w:sz w:val="28"/>
          <w:szCs w:val="28"/>
          <w:rtl/>
        </w:rPr>
        <w:t>،1969</w:t>
      </w:r>
      <w:proofErr w:type="gramEnd"/>
      <w:r>
        <w:rPr>
          <w:rFonts w:ascii="Simplified Arabic" w:hAnsi="Simplified Arabic" w:cs="Simplified Arabic" w:hint="cs"/>
          <w:b/>
          <w:bCs/>
          <w:sz w:val="28"/>
          <w:szCs w:val="28"/>
          <w:rtl/>
        </w:rPr>
        <w:t>،ص3</w:t>
      </w:r>
      <w:r>
        <w:rPr>
          <w:rFonts w:ascii="Simplified Arabic" w:hAnsi="Simplified Arabic" w:cs="Simplified Arabic"/>
          <w:b/>
          <w:bCs/>
          <w:sz w:val="28"/>
          <w:szCs w:val="28"/>
          <w:rtl/>
        </w:rPr>
        <w:t>)</w:t>
      </w:r>
    </w:p>
    <w:p w:rsidR="00FA65D5" w:rsidRDefault="00A228E5">
      <w:pPr>
        <w:pStyle w:val="Paragraphedeliste"/>
        <w:numPr>
          <w:ilvl w:val="0"/>
          <w:numId w:val="8"/>
        </w:numPr>
        <w:bidi/>
        <w:rPr>
          <w:rFonts w:ascii="Simplified Arabic" w:hAnsi="Simplified Arabic" w:cs="Simplified Arabic"/>
          <w:b/>
          <w:bCs/>
          <w:sz w:val="28"/>
          <w:szCs w:val="28"/>
        </w:rPr>
      </w:pPr>
      <w:r>
        <w:rPr>
          <w:rFonts w:ascii="Simplified Arabic" w:hAnsi="Simplified Arabic" w:cs="Simplified Arabic" w:hint="cs"/>
          <w:b/>
          <w:bCs/>
          <w:sz w:val="28"/>
          <w:szCs w:val="28"/>
          <w:rtl/>
        </w:rPr>
        <w:t>تطور المالية العامة</w:t>
      </w:r>
    </w:p>
    <w:p w:rsidR="00FA65D5" w:rsidRDefault="00A228E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شهدت أربع مراحل منها:</w:t>
      </w:r>
    </w:p>
    <w:p w:rsidR="00FA65D5" w:rsidRDefault="00A228E5">
      <w:pPr>
        <w:pStyle w:val="Paragraphedeliste"/>
        <w:numPr>
          <w:ilvl w:val="0"/>
          <w:numId w:val="10"/>
        </w:numPr>
        <w:bidi/>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مرحلة</w:t>
      </w:r>
      <w:proofErr w:type="gramEnd"/>
      <w:r>
        <w:rPr>
          <w:rFonts w:ascii="Simplified Arabic" w:hAnsi="Simplified Arabic" w:cs="Simplified Arabic" w:hint="cs"/>
          <w:b/>
          <w:bCs/>
          <w:sz w:val="28"/>
          <w:szCs w:val="28"/>
          <w:rtl/>
          <w:lang w:bidi="ar-DZ"/>
        </w:rPr>
        <w:t xml:space="preserve"> ما قبل بداية الدولة الإسلامية:</w:t>
      </w:r>
    </w:p>
    <w:p w:rsidR="00FA65D5" w:rsidRDefault="00A228E5">
      <w:pPr>
        <w:pStyle w:val="Paragraphedeliste"/>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لم</w:t>
      </w:r>
      <w:proofErr w:type="gramEnd"/>
      <w:r>
        <w:rPr>
          <w:rFonts w:ascii="Simplified Arabic" w:hAnsi="Simplified Arabic" w:cs="Simplified Arabic" w:hint="cs"/>
          <w:sz w:val="28"/>
          <w:szCs w:val="28"/>
          <w:rtl/>
          <w:lang w:bidi="ar-DZ"/>
        </w:rPr>
        <w:t xml:space="preserve"> يكن هنالك علم خاص بالمالية العامة في هذه المرحلة كالمفهوم الحاضر وإنما كانت هنالك بعض الأعراف التي الأمور المالية للدولة، وبعض الأنظمة التي تتفق مع مفهوم الدولة الحارسة. وفي عهد الفراعنة كانت دولتهم تجبي الضرائب وتنفق الأموال وفق أنظمة مالية خاصة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وق</w:t>
      </w:r>
      <w:r>
        <w:rPr>
          <w:rFonts w:ascii="Simplified Arabic" w:hAnsi="Simplified Arabic" w:cs="Simplified Arabic" w:hint="cs"/>
          <w:sz w:val="28"/>
          <w:szCs w:val="28"/>
          <w:rtl/>
          <w:lang w:bidi="ar-DZ"/>
        </w:rPr>
        <w:t>د أخذها عنهم فيما بعد اليونان وقاموا بتطويرها ولكن في ذلك الزمان كانت مالية الحكام تختلط بمالية الدول أما في القرون الوسطى فكاننظامالإقطاعيسائداوكانللكنيسةدورفيالحياةالاقتصاديةوالاجتماعيةفيحينكانتالدولةأنتختفيوتختفيمعهاالنظمالماليةالتيكانتمعروفةمنقبلكماتقل</w:t>
      </w:r>
      <w:r>
        <w:rPr>
          <w:rFonts w:ascii="Simplified Arabic" w:hAnsi="Simplified Arabic" w:cs="Simplified Arabic" w:hint="cs"/>
          <w:sz w:val="28"/>
          <w:szCs w:val="28"/>
          <w:rtl/>
          <w:lang w:bidi="ar-DZ"/>
        </w:rPr>
        <w:t>صالفكرالمالي ، أما العرب فلم يكن لديهم قبل الإسلام نظم مالية خاصة بهم بسبب الحياة القبلية التي كانوا يعيشونها والتي لا أثر فيها لتنظيم المالية العامة.</w:t>
      </w:r>
    </w:p>
    <w:p w:rsidR="00FA65D5" w:rsidRDefault="00A228E5">
      <w:pPr>
        <w:pStyle w:val="Paragraphedeliste"/>
        <w:numPr>
          <w:ilvl w:val="0"/>
          <w:numId w:val="10"/>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مرحلة الدولة الإسلامية:</w:t>
      </w:r>
    </w:p>
    <w:p w:rsidR="00FA65D5" w:rsidRDefault="00FA65D5">
      <w:pPr>
        <w:pStyle w:val="Paragraphedeliste"/>
        <w:bidi/>
        <w:rPr>
          <w:rFonts w:ascii="Simplified Arabic" w:hAnsi="Simplified Arabic" w:cs="Simplified Arabic"/>
          <w:sz w:val="28"/>
          <w:szCs w:val="28"/>
          <w:rtl/>
          <w:lang w:bidi="ar-DZ"/>
        </w:rPr>
      </w:pPr>
      <w:r w:rsidRPr="00FA65D5">
        <w:rPr>
          <w:rFonts w:ascii="Simplified Arabic" w:hAnsi="Simplified Arabic" w:cs="Simplified Arabic"/>
          <w:noProof/>
          <w:sz w:val="28"/>
          <w:szCs w:val="28"/>
          <w:rtl/>
          <w:lang w:eastAsia="fr-FR"/>
        </w:rPr>
        <w:pict>
          <v:shapetype id="_x0000_m1033"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handles>
              <v:h position="#0,center" xrange="0,10800"/>
            </v:handles>
          </v:shapetype>
        </w:pict>
      </w:r>
      <w:r w:rsidRPr="00FA65D5">
        <w:rPr>
          <w:rFonts w:ascii="Simplified Arabic" w:hAnsi="Simplified Arabic" w:cs="Simplified Arabic"/>
          <w:noProof/>
          <w:sz w:val="28"/>
          <w:szCs w:val="28"/>
          <w:rtl/>
          <w:lang w:eastAsia="fr-FR"/>
        </w:rPr>
        <w:pict>
          <v:shape id="1027" o:spid="_x0000_s1032" type="#_x0000_m1033" style="position:absolute;left:0;text-align:left;margin-left:-34.1pt;margin-top:259.55pt;width:40.35pt;height:34.75pt;z-index:251655680;mso-wrap-distance-left:0;mso-wrap-distance-right:0;mso-position-horizontal-relative:text;mso-position-vertical-relative:text;mso-width-relative:page;mso-height-relative:page" filled="f" stroked="f">
            <v:textbox inset="7.2pt,3.6pt,7.2pt,3.6pt">
              <w:txbxContent>
                <w:p w:rsidR="00FA65D5" w:rsidRDefault="00A228E5">
                  <w:pPr>
                    <w:pStyle w:val="Pieddepage"/>
                    <w:pBdr>
                      <w:top w:val="single" w:sz="12" w:space="1" w:color="A5A5A5"/>
                      <w:bottom w:val="single" w:sz="48" w:space="1" w:color="A5A5A5"/>
                    </w:pBdr>
                    <w:jc w:val="center"/>
                    <w:rPr>
                      <w:sz w:val="28"/>
                      <w:szCs w:val="28"/>
                      <w:lang w:bidi="ar-DZ"/>
                    </w:rPr>
                  </w:pPr>
                  <w:r>
                    <w:rPr>
                      <w:rFonts w:hint="cs"/>
                      <w:rtl/>
                      <w:lang w:bidi="ar-DZ"/>
                    </w:rPr>
                    <w:t>01</w:t>
                  </w:r>
                </w:p>
              </w:txbxContent>
            </v:textbox>
          </v:shape>
        </w:pict>
      </w:r>
      <w:r w:rsidR="00A228E5">
        <w:rPr>
          <w:rFonts w:ascii="Simplified Arabic" w:hAnsi="Simplified Arabic" w:cs="Simplified Arabic" w:hint="cs"/>
          <w:sz w:val="28"/>
          <w:szCs w:val="28"/>
          <w:rtl/>
          <w:lang w:bidi="ar-DZ"/>
        </w:rPr>
        <w:t>اثناءالقرونالوسطىكانتالدولةالإسلاميةتقيمنظاماماليامتقدمالمتعرفهأيمنطقةأخرى</w:t>
      </w:r>
      <w:r w:rsidR="00A228E5">
        <w:rPr>
          <w:rFonts w:ascii="Simplified Arabic" w:hAnsi="Simplified Arabic" w:cs="Simplified Arabic" w:hint="cs"/>
          <w:sz w:val="28"/>
          <w:szCs w:val="28"/>
          <w:rtl/>
          <w:lang w:bidi="ar-DZ"/>
        </w:rPr>
        <w:t>منالعالمفكانتالضرائببأنواعهاكضرائبالدخلوراسالمالوالضرائبغيرالمباشرةعشورالتجارةوغيرهاوكانبيتمالالمسلمينالذيأقامهالخليفةعمرالخطابأشبهبخزينةالدولةالعامةأوبوزارةالماليةفيالعصرالحاضركماتوخىالتشريعالإسلاميفيفرضالضرائبمبادلالعدلواليقينوالملائمةوالاقتصادوهينفسالمب</w:t>
      </w:r>
      <w:r w:rsidR="00A228E5">
        <w:rPr>
          <w:rFonts w:ascii="Simplified Arabic" w:hAnsi="Simplified Arabic" w:cs="Simplified Arabic" w:hint="cs"/>
          <w:sz w:val="28"/>
          <w:szCs w:val="28"/>
          <w:rtl/>
          <w:lang w:bidi="ar-DZ"/>
        </w:rPr>
        <w:t>ادلالتيتوصلإليهاعلماءالماليةبعد</w:t>
      </w:r>
      <w:r w:rsidR="00A228E5">
        <w:rPr>
          <w:rFonts w:ascii="Simplified Arabic" w:hAnsi="Simplified Arabic" w:cs="Simplified Arabic"/>
          <w:sz w:val="28"/>
          <w:szCs w:val="28"/>
          <w:rtl/>
          <w:lang w:bidi="ar-DZ"/>
        </w:rPr>
        <w:t xml:space="preserve"> 12 </w:t>
      </w:r>
      <w:r w:rsidR="00A228E5">
        <w:rPr>
          <w:rFonts w:ascii="Simplified Arabic" w:hAnsi="Simplified Arabic" w:cs="Simplified Arabic" w:hint="cs"/>
          <w:sz w:val="28"/>
          <w:szCs w:val="28"/>
          <w:rtl/>
          <w:lang w:bidi="ar-DZ"/>
        </w:rPr>
        <w:t>قرنأمافيمجالاكتنازالمالفقدحاربهالإسلاموأوصىبإنفاقهواستثمارهفيتنميةثروةالمسلمينوتحقيقالعدالةالاجتماعيةفيمابينهمولقدظهرذلككلهفيالعديدمنكتاباتالفقهالإسلاميلدىابنمالكفيكتابالزكاةوابنيوسفالأنصاريفيالخراجوابنرجبالحنبليفيالاستخر</w:t>
      </w:r>
      <w:r w:rsidR="00A228E5">
        <w:rPr>
          <w:rFonts w:ascii="Simplified Arabic" w:hAnsi="Simplified Arabic" w:cs="Simplified Arabic" w:hint="cs"/>
          <w:sz w:val="28"/>
          <w:szCs w:val="28"/>
          <w:rtl/>
          <w:lang w:bidi="ar-DZ"/>
        </w:rPr>
        <w:t>اجلأحكامالخراجوابنخلدونفيالمقدمة.</w:t>
      </w:r>
      <w:proofErr w:type="gramStart"/>
      <w:r w:rsidR="00A228E5">
        <w:rPr>
          <w:rFonts w:ascii="Simplified Arabic" w:hAnsi="Simplified Arabic" w:cs="Simplified Arabic" w:hint="cs"/>
          <w:sz w:val="28"/>
          <w:szCs w:val="28"/>
          <w:rtl/>
          <w:lang w:bidi="ar-DZ"/>
        </w:rPr>
        <w:t>حيث</w:t>
      </w:r>
      <w:proofErr w:type="gramEnd"/>
      <w:r w:rsidR="00A228E5">
        <w:rPr>
          <w:rFonts w:ascii="Simplified Arabic" w:hAnsi="Simplified Arabic" w:cs="Simplified Arabic" w:hint="cs"/>
          <w:sz w:val="28"/>
          <w:szCs w:val="28"/>
          <w:rtl/>
          <w:lang w:bidi="ar-DZ"/>
        </w:rPr>
        <w:t xml:space="preserve"> تعرف المالية العامة الإسلامية بأنها مجموعة من المبادئ والأصول الاقتصادية العامة التي وردت في القرآن والسنة والتي تعالج الإيرادات والنفقات العامة للدولة الإسلامية والموازنة بينها.</w:t>
      </w:r>
    </w:p>
    <w:p w:rsidR="00FA65D5" w:rsidRDefault="00FA65D5">
      <w:pPr>
        <w:pStyle w:val="Paragraphedeliste"/>
        <w:bidi/>
        <w:rPr>
          <w:rFonts w:ascii="Simplified Arabic" w:hAnsi="Simplified Arabic" w:cs="Simplified Arabic"/>
          <w:sz w:val="28"/>
          <w:szCs w:val="28"/>
          <w:rtl/>
          <w:lang w:bidi="ar-DZ"/>
        </w:rPr>
      </w:pPr>
    </w:p>
    <w:p w:rsidR="00FA65D5" w:rsidRDefault="00A228E5">
      <w:pPr>
        <w:pStyle w:val="Paragraphedeliste"/>
        <w:numPr>
          <w:ilvl w:val="0"/>
          <w:numId w:val="10"/>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مرحلة الفكر التقليدي:</w:t>
      </w:r>
    </w:p>
    <w:p w:rsidR="00FA65D5" w:rsidRDefault="00A228E5">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بدأتظهورالأفكارال</w:t>
      </w:r>
      <w:r>
        <w:rPr>
          <w:rFonts w:ascii="Simplified Arabic" w:hAnsi="Simplified Arabic" w:cs="Simplified Arabic" w:hint="cs"/>
          <w:sz w:val="28"/>
          <w:szCs w:val="28"/>
          <w:rtl/>
          <w:lang w:bidi="ar-DZ"/>
        </w:rPr>
        <w:t>تجاريةفيأواخرالقرنالسادسعشربظهورالرأسماليةالتجاريةومنالمعروفأنهذهالمدرسةكانتترىالتبادلالتجاريأساسلثروةالأمموكانمنأثارهذهالمدرسةأنظهرتعدةمؤلفاتفيالماليةالعامةفي القرنالسابععشر،ثمظهربعدالتجاريينمؤسسالاقتصادالسياسيوبدامعهمعهدجديدمنالفكرالماليعلىوجهالتحديدبكتا</w:t>
      </w:r>
      <w:r>
        <w:rPr>
          <w:rFonts w:ascii="Simplified Arabic" w:hAnsi="Simplified Arabic" w:cs="Simplified Arabic" w:hint="cs"/>
          <w:sz w:val="28"/>
          <w:szCs w:val="28"/>
          <w:rtl/>
          <w:lang w:bidi="ar-DZ"/>
        </w:rPr>
        <w:t xml:space="preserve">ب </w:t>
      </w:r>
      <w:proofErr w:type="spellStart"/>
      <w:r>
        <w:rPr>
          <w:rFonts w:ascii="Simplified Arabic" w:hAnsi="Simplified Arabic" w:cs="Simplified Arabic" w:hint="cs"/>
          <w:sz w:val="28"/>
          <w:szCs w:val="28"/>
          <w:rtl/>
          <w:lang w:bidi="ar-DZ"/>
        </w:rPr>
        <w:t>ادمسميت</w:t>
      </w:r>
      <w:proofErr w:type="spellEnd"/>
      <w:r>
        <w:rPr>
          <w:rFonts w:ascii="Simplified Arabic" w:hAnsi="Simplified Arabic" w:cs="Simplified Arabic" w:hint="cs"/>
          <w:sz w:val="28"/>
          <w:szCs w:val="28"/>
          <w:rtl/>
          <w:lang w:bidi="ar-DZ"/>
        </w:rPr>
        <w:t xml:space="preserve"> بحثفيطبيعةوأسبابثروةالأمموكانتتحليلاتهوغيرهمنكبارالاقتصاديينالتقليديينوخاصةدافيدريكاردواتجه لإبرازكيفيةعملالآليةالاقتصاديةالتييقومعليهاالنظامالرأسماليفكانوادعاةالنظامالاقتصاديالحروالحريةالاقتصاديةالقادرة حسباعتقادهمعلىتحقيقالتوازنالاقتصاديوالاجتم</w:t>
      </w:r>
      <w:r>
        <w:rPr>
          <w:rFonts w:ascii="Simplified Arabic" w:hAnsi="Simplified Arabic" w:cs="Simplified Arabic" w:hint="cs"/>
          <w:sz w:val="28"/>
          <w:szCs w:val="28"/>
          <w:rtl/>
          <w:lang w:bidi="ar-DZ"/>
        </w:rPr>
        <w:t>اعيوقدتمالتأكيدعلىدوراليدالخفيةمناجلتحقيقالانسجامبين المصلحةالفرديةوالمصلحةالعامةوقدانعكسذلكفيأفكارهمبصددحياديةالسياسةالماليةوضرورةالاحتفاظبميزانيةمتوازنة للدولةوفرضضرائباقلاثرممكنعلىالإنتاجوالأثمانوالاستهلاكوالتوزيعوإنفاقعامفيأضيقالحدود.</w:t>
      </w:r>
    </w:p>
    <w:p w:rsidR="00FA65D5" w:rsidRDefault="00A228E5">
      <w:pPr>
        <w:pStyle w:val="Paragraphedeliste"/>
        <w:numPr>
          <w:ilvl w:val="0"/>
          <w:numId w:val="10"/>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مرحلة الفكر المار</w:t>
      </w:r>
      <w:r>
        <w:rPr>
          <w:rFonts w:ascii="Simplified Arabic" w:hAnsi="Simplified Arabic" w:cs="Simplified Arabic" w:hint="cs"/>
          <w:b/>
          <w:bCs/>
          <w:sz w:val="28"/>
          <w:szCs w:val="28"/>
          <w:rtl/>
          <w:lang w:bidi="ar-DZ"/>
        </w:rPr>
        <w:t>كسي:</w:t>
      </w:r>
    </w:p>
    <w:p w:rsidR="00FA65D5" w:rsidRDefault="00A228E5">
      <w:pPr>
        <w:pStyle w:val="Paragraphedeliste"/>
        <w:bidi/>
        <w:rPr>
          <w:rFonts w:ascii="Simplified Arabic" w:hAnsi="Simplified Arabic" w:cs="Simplified Arabic"/>
          <w:b/>
          <w:bCs/>
          <w:sz w:val="28"/>
          <w:szCs w:val="28"/>
          <w:rtl/>
          <w:lang w:bidi="ar-DZ"/>
        </w:rPr>
      </w:pPr>
      <w:proofErr w:type="spellStart"/>
      <w:r>
        <w:rPr>
          <w:rFonts w:ascii="Simplified Arabic" w:hAnsi="Simplified Arabic" w:cs="Simplified Arabic" w:hint="cs"/>
          <w:sz w:val="28"/>
          <w:szCs w:val="28"/>
          <w:rtl/>
          <w:lang w:bidi="ar-DZ"/>
        </w:rPr>
        <w:t>لقدعرفماركسنظريتهالاقتصاديةفيكتابيهالشهيريننقدالاقتصادالسياسي</w:t>
      </w:r>
      <w:proofErr w:type="spellEnd"/>
      <w:r>
        <w:rPr>
          <w:rFonts w:ascii="Simplified Arabic" w:hAnsi="Simplified Arabic" w:cs="Simplified Arabic" w:hint="cs"/>
          <w:sz w:val="28"/>
          <w:szCs w:val="28"/>
          <w:rtl/>
          <w:lang w:bidi="ar-DZ"/>
        </w:rPr>
        <w:t xml:space="preserve"> عام</w:t>
      </w:r>
      <w:r>
        <w:rPr>
          <w:rFonts w:ascii="Simplified Arabic" w:hAnsi="Simplified Arabic" w:cs="Simplified Arabic"/>
          <w:sz w:val="28"/>
          <w:szCs w:val="28"/>
          <w:rtl/>
          <w:lang w:bidi="ar-DZ"/>
        </w:rPr>
        <w:t xml:space="preserve"> 1859 </w:t>
      </w:r>
      <w:proofErr w:type="spellStart"/>
      <w:r>
        <w:rPr>
          <w:rFonts w:ascii="Simplified Arabic" w:hAnsi="Simplified Arabic" w:cs="Simplified Arabic" w:hint="cs"/>
          <w:sz w:val="28"/>
          <w:szCs w:val="28"/>
          <w:rtl/>
          <w:lang w:bidi="ar-DZ"/>
        </w:rPr>
        <w:t>ورأسالمالويؤكدمجملالتحليل</w:t>
      </w:r>
      <w:proofErr w:type="spellEnd"/>
      <w:r>
        <w:rPr>
          <w:rFonts w:ascii="Simplified Arabic" w:hAnsi="Simplified Arabic" w:cs="Simplified Arabic" w:hint="cs"/>
          <w:sz w:val="28"/>
          <w:szCs w:val="28"/>
          <w:rtl/>
          <w:lang w:bidi="ar-DZ"/>
        </w:rPr>
        <w:t xml:space="preserve"> الماركسيللنظامالرأسماليبأنهمتىتحققالقضاءعلىالملكيةالخاصةبنظامقوامهالملكيةالعامةلأدواتالإنتاجآيمتىتملكت للدولةعناصرالثروةوزاولتبنفسهاالنشاطالإنتاجيحينئذيمك</w:t>
      </w:r>
      <w:r>
        <w:rPr>
          <w:rFonts w:ascii="Simplified Arabic" w:hAnsi="Simplified Arabic" w:cs="Simplified Arabic" w:hint="cs"/>
          <w:sz w:val="28"/>
          <w:szCs w:val="28"/>
          <w:rtl/>
          <w:lang w:bidi="ar-DZ"/>
        </w:rPr>
        <w:t xml:space="preserve">نأنتعتمدعلىالفائضالصافيللمؤسساتالعامةيكفيلتمويلإنفاقالدولةالاجتماعيويسدحاجاتالمجتمع وبذلك اتخذ علم المالية استقلالية ذاتية خاصة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وان كان له صلة وثيقة بغيره في العلوم.</w:t>
      </w:r>
    </w:p>
    <w:p w:rsidR="00FA65D5" w:rsidRDefault="00A228E5">
      <w:pPr>
        <w:pStyle w:val="Paragraphedeliste"/>
        <w:numPr>
          <w:ilvl w:val="0"/>
          <w:numId w:val="10"/>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مرحلة الفكر الكلاسيكي الحديث:</w:t>
      </w:r>
    </w:p>
    <w:p w:rsidR="00FA65D5" w:rsidRDefault="00A228E5">
      <w:pPr>
        <w:pStyle w:val="Paragraphedeliste"/>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جاءتالمدرسةالكلاسيكيةالحديثة</w:t>
      </w:r>
      <w:proofErr w:type="spellEnd"/>
      <w:r>
        <w:rPr>
          <w:rFonts w:ascii="Simplified Arabic" w:hAnsi="Simplified Arabic" w:cs="Simplified Arabic" w:hint="cs"/>
          <w:sz w:val="28"/>
          <w:szCs w:val="28"/>
          <w:rtl/>
          <w:lang w:bidi="ar-DZ"/>
        </w:rPr>
        <w:t xml:space="preserve"> (النيوكلاسيكية)التيتزعمهامار</w:t>
      </w:r>
      <w:r>
        <w:rPr>
          <w:rFonts w:ascii="Simplified Arabic" w:hAnsi="Simplified Arabic" w:cs="Simplified Arabic" w:hint="cs"/>
          <w:sz w:val="28"/>
          <w:szCs w:val="28"/>
          <w:rtl/>
          <w:lang w:bidi="ar-DZ"/>
        </w:rPr>
        <w:t>شالبتطوراتهامةفينظريةالقيمةخاصةفيمايتعلقبالتحليل الحديلقوىالعرضوالطلبمماكانلهأثرهفيعددمنموضوعاتالماليةالعامةمثلنظريةعبءالضريبةإلىأنالفكرالماليتراجع</w:t>
      </w:r>
    </w:p>
    <w:p w:rsidR="00FA65D5" w:rsidRDefault="00A228E5">
      <w:pPr>
        <w:pStyle w:val="Paragraphedeliste"/>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فيأواخرالقرنالتاسععشرالذيتمسكبفكرةالتوازنالتلقائيالسوق</w:t>
      </w:r>
      <w:proofErr w:type="spellEnd"/>
      <w:r>
        <w:rPr>
          <w:rFonts w:ascii="Simplified Arabic" w:hAnsi="Simplified Arabic" w:cs="Simplified Arabic" w:hint="cs"/>
          <w:sz w:val="28"/>
          <w:szCs w:val="28"/>
          <w:rtl/>
          <w:lang w:bidi="ar-DZ"/>
        </w:rPr>
        <w:t>.</w:t>
      </w:r>
    </w:p>
    <w:p w:rsidR="00FA65D5" w:rsidRDefault="00FA65D5">
      <w:pPr>
        <w:bidi/>
        <w:rPr>
          <w:rFonts w:ascii="Simplified Arabic" w:hAnsi="Simplified Arabic" w:cs="Simplified Arabic"/>
          <w:sz w:val="28"/>
          <w:szCs w:val="28"/>
          <w:rtl/>
          <w:lang w:bidi="ar-DZ"/>
        </w:rPr>
      </w:pPr>
      <w:r w:rsidRPr="00FA65D5">
        <w:rPr>
          <w:rFonts w:ascii="Simplified Arabic" w:hAnsi="Simplified Arabic" w:cs="Simplified Arabic"/>
          <w:noProof/>
          <w:sz w:val="28"/>
          <w:szCs w:val="28"/>
          <w:rtl/>
          <w:lang w:eastAsia="fr-FR"/>
        </w:rPr>
        <w:pict>
          <v:shape id="1028" o:spid="_x0000_s1031" type="#_x0000_m1033" style="position:absolute;left:0;text-align:left;margin-left:-31.1pt;margin-top:22.05pt;width:40.35pt;height:34.75pt;z-index:251656704;mso-wrap-distance-left:0;mso-wrap-distance-right:0;mso-position-horizontal-relative:text;mso-position-vertical-relative:text;mso-width-relative:page;mso-height-relative:page" filled="f" stroked="f">
            <v:textbox inset="7.2pt,3.6pt,7.2pt,3.6pt">
              <w:txbxContent>
                <w:p w:rsidR="00FA65D5" w:rsidRDefault="00A228E5">
                  <w:pPr>
                    <w:pStyle w:val="Pieddepage"/>
                    <w:pBdr>
                      <w:top w:val="single" w:sz="12" w:space="1" w:color="A5A5A5"/>
                      <w:bottom w:val="single" w:sz="48" w:space="1" w:color="A5A5A5"/>
                    </w:pBdr>
                    <w:jc w:val="center"/>
                    <w:rPr>
                      <w:sz w:val="28"/>
                      <w:szCs w:val="28"/>
                      <w:lang w:bidi="ar-DZ"/>
                    </w:rPr>
                  </w:pPr>
                  <w:r>
                    <w:rPr>
                      <w:rFonts w:hint="cs"/>
                      <w:rtl/>
                      <w:lang w:bidi="ar-DZ"/>
                    </w:rPr>
                    <w:t>02</w:t>
                  </w:r>
                </w:p>
              </w:txbxContent>
            </v:textbox>
          </v:shape>
        </w:pict>
      </w:r>
    </w:p>
    <w:p w:rsidR="00FA65D5" w:rsidRDefault="00A228E5">
      <w:pPr>
        <w:pStyle w:val="Paragraphedeliste"/>
        <w:numPr>
          <w:ilvl w:val="0"/>
          <w:numId w:val="10"/>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مرحلة الفكر </w:t>
      </w:r>
      <w:proofErr w:type="spellStart"/>
      <w:r>
        <w:rPr>
          <w:rFonts w:ascii="Simplified Arabic" w:hAnsi="Simplified Arabic" w:cs="Simplified Arabic" w:hint="cs"/>
          <w:b/>
          <w:bCs/>
          <w:sz w:val="28"/>
          <w:szCs w:val="28"/>
          <w:rtl/>
          <w:lang w:bidi="ar-DZ"/>
        </w:rPr>
        <w:t>الكينزي</w:t>
      </w:r>
      <w:proofErr w:type="spellEnd"/>
      <w:r>
        <w:rPr>
          <w:rFonts w:ascii="Simplified Arabic" w:hAnsi="Simplified Arabic" w:cs="Simplified Arabic" w:hint="cs"/>
          <w:b/>
          <w:bCs/>
          <w:sz w:val="28"/>
          <w:szCs w:val="28"/>
          <w:rtl/>
          <w:lang w:bidi="ar-DZ"/>
        </w:rPr>
        <w:t>:</w:t>
      </w:r>
    </w:p>
    <w:p w:rsidR="00FA65D5" w:rsidRDefault="00A228E5">
      <w:pPr>
        <w:pStyle w:val="Paragraphedeliste"/>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تطورالفكرالماليتطورامنذ</w:t>
      </w:r>
      <w:r>
        <w:rPr>
          <w:rFonts w:ascii="Simplified Arabic" w:hAnsi="Simplified Arabic" w:cs="Simplified Arabic" w:hint="cs"/>
          <w:sz w:val="28"/>
          <w:szCs w:val="28"/>
          <w:rtl/>
          <w:lang w:bidi="ar-DZ"/>
        </w:rPr>
        <w:t>الثلاثيناتمتأثرابالفكرالاقتصاديالكينزيوعلىوجهالتحديدنظريةكينزالعامةللعمالةوالفائدةوالنقود كماتأثربمجرياتالأحداثالاقتصاديةالعالميةوالمبادلوالنظمالاشتراكيةالمعاصرة</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فقدهاجمكينزأفكارالاقتصاديينالتقليديينوأشارإلىأهميةالدورالذيتلعبهالسياسةالماليةفيتحقيق</w:t>
      </w:r>
      <w:r>
        <w:rPr>
          <w:rFonts w:ascii="Simplified Arabic" w:hAnsi="Simplified Arabic" w:cs="Simplified Arabic" w:hint="cs"/>
          <w:sz w:val="28"/>
          <w:szCs w:val="28"/>
          <w:rtl/>
          <w:lang w:bidi="ar-DZ"/>
        </w:rPr>
        <w:t>الاستقرارالاقتصادي والتأثيرفيمستوياتالدخلالقوميوالعمالةمنخلالتكييفمستوياتوأنواعالنفقاتوالإيراداتالحكوميةمعأنكينزقدصاغ نظريتهوهومتأثربفلسفةاجتماعيةتهدفأساساالىصيانةالنظامالرأسماليودعمه.</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دغمان،2017، ص15-17)</w:t>
      </w:r>
    </w:p>
    <w:p w:rsidR="00FA65D5" w:rsidRDefault="00A228E5">
      <w:pPr>
        <w:pStyle w:val="Paragraphedeliste"/>
        <w:numPr>
          <w:ilvl w:val="0"/>
          <w:numId w:val="8"/>
        </w:num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عناصر المالية:</w:t>
      </w:r>
      <w:r>
        <w:rPr>
          <w:rFonts w:ascii="Simplified Arabic" w:hAnsi="Simplified Arabic" w:cs="Simplified Arabic" w:hint="cs"/>
          <w:sz w:val="28"/>
          <w:szCs w:val="28"/>
          <w:rtl/>
          <w:lang w:bidi="ar-DZ"/>
        </w:rPr>
        <w:t>وتتمثل في:</w:t>
      </w:r>
    </w:p>
    <w:p w:rsidR="00FA65D5" w:rsidRDefault="00A228E5">
      <w:pPr>
        <w:pStyle w:val="Paragraphedeliste"/>
        <w:numPr>
          <w:ilvl w:val="0"/>
          <w:numId w:val="10"/>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النفقات العامة:</w:t>
      </w:r>
    </w:p>
    <w:p w:rsidR="00FA65D5" w:rsidRDefault="00A228E5">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تقومالدولة</w:t>
      </w:r>
      <w:r>
        <w:rPr>
          <w:rFonts w:ascii="Simplified Arabic" w:hAnsi="Simplified Arabic" w:cs="Simplified Arabic" w:hint="cs"/>
          <w:sz w:val="28"/>
          <w:szCs w:val="28"/>
          <w:rtl/>
          <w:lang w:bidi="ar-DZ"/>
        </w:rPr>
        <w:t>بهدفإشباعالحاجاتالعامةوتحقيقمنفعةعامةبصرفوإنفاقمبالغماليةتدعىنفقات عامةسواءكانذلكلإنتاجسلعوخدماتأومنخلالتوزيعدخولتحويليةداخليةأوخارجيةلتحقيق أهدافاجتماعيةأواقتصاديةكمساعدةالأسرمحدودةالدخلبهدفإعادةتوزيعالدخلالقوميوتصحيح الاختلالاتفيالدخولأومنخلالالإعاناتالت</w:t>
      </w:r>
      <w:r>
        <w:rPr>
          <w:rFonts w:ascii="Simplified Arabic" w:hAnsi="Simplified Arabic" w:cs="Simplified Arabic" w:hint="cs"/>
          <w:sz w:val="28"/>
          <w:szCs w:val="28"/>
          <w:rtl/>
          <w:lang w:bidi="ar-DZ"/>
        </w:rPr>
        <w:t xml:space="preserve">يتقدمبصورةمباشرةأوغيرمباشرةللأفرادأوبعض </w:t>
      </w:r>
      <w:proofErr w:type="spellStart"/>
      <w:r>
        <w:rPr>
          <w:rFonts w:ascii="Simplified Arabic" w:hAnsi="Simplified Arabic" w:cs="Simplified Arabic" w:hint="cs"/>
          <w:sz w:val="28"/>
          <w:szCs w:val="28"/>
          <w:rtl/>
          <w:lang w:bidi="ar-DZ"/>
        </w:rPr>
        <w:t>وحداتالاقتصادالخاص</w:t>
      </w:r>
      <w:proofErr w:type="spellEnd"/>
      <w:r>
        <w:rPr>
          <w:rFonts w:ascii="Simplified Arabic" w:hAnsi="Simplified Arabic" w:cs="Simplified Arabic" w:hint="cs"/>
          <w:sz w:val="28"/>
          <w:szCs w:val="28"/>
          <w:rtl/>
          <w:lang w:bidi="ar-DZ"/>
        </w:rPr>
        <w:t>.</w:t>
      </w:r>
    </w:p>
    <w:p w:rsidR="00FA65D5" w:rsidRDefault="00A228E5">
      <w:pPr>
        <w:pStyle w:val="Paragraphedeliste"/>
        <w:numPr>
          <w:ilvl w:val="0"/>
          <w:numId w:val="10"/>
        </w:numPr>
        <w:bidi/>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الإيرادات</w:t>
      </w:r>
      <w:proofErr w:type="gramEnd"/>
      <w:r>
        <w:rPr>
          <w:rFonts w:ascii="Simplified Arabic" w:hAnsi="Simplified Arabic" w:cs="Simplified Arabic" w:hint="cs"/>
          <w:b/>
          <w:bCs/>
          <w:sz w:val="28"/>
          <w:szCs w:val="28"/>
          <w:rtl/>
          <w:lang w:bidi="ar-DZ"/>
        </w:rPr>
        <w:t xml:space="preserve"> العامة:</w:t>
      </w:r>
    </w:p>
    <w:p w:rsidR="00FA65D5" w:rsidRDefault="00A228E5">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وهيمصادرالتمويلالتيلابدمنهالتغطيةالنفقاتالعامةوبالتاليلتدبيرالمواردالماليةاللازمةللإنفاق العام،وتحصلالدولةعلىهذهالإيراداتأساسامنالدخلالقوميفيحدودماتسمحبهالماليةالقوميةأو منالخارج</w:t>
      </w:r>
      <w:r>
        <w:rPr>
          <w:rFonts w:ascii="Simplified Arabic" w:hAnsi="Simplified Arabic" w:cs="Simplified Arabic" w:hint="cs"/>
          <w:sz w:val="28"/>
          <w:szCs w:val="28"/>
          <w:rtl/>
          <w:lang w:bidi="ar-DZ"/>
        </w:rPr>
        <w:t>عندعدمكفايةهذهالطاقةلمواجهةمتطلباتالإنفاقالعام،وقدتعددتأنواعالإيراداتالعامة إلاأنالجانبالأعظممنهايستمدمنثلاثةمصادرأساسيةهيعلىالتواليإيراداتالدولةمنأملاكها الخاصةومشروعاتهاالاقتصاديةبالإضافةإلىماتحصلعليهمنرسومنظيرتقديمالخدماتالعامةثمتأتي بعدذلكالإيراداتالسي</w:t>
      </w:r>
      <w:r>
        <w:rPr>
          <w:rFonts w:ascii="Simplified Arabic" w:hAnsi="Simplified Arabic" w:cs="Simplified Arabic" w:hint="cs"/>
          <w:sz w:val="28"/>
          <w:szCs w:val="28"/>
          <w:rtl/>
          <w:lang w:bidi="ar-DZ"/>
        </w:rPr>
        <w:t>اديةوفيمقدمتهاالضرائبأماالمصدرالثالثفهوالائتمانويمثلالقروضالمحلية والخارجية.</w:t>
      </w:r>
    </w:p>
    <w:p w:rsidR="00FA65D5" w:rsidRDefault="00A228E5">
      <w:pPr>
        <w:pStyle w:val="Paragraphedeliste"/>
        <w:numPr>
          <w:ilvl w:val="0"/>
          <w:numId w:val="10"/>
        </w:num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الموازنة العامة للدولة:</w:t>
      </w:r>
    </w:p>
    <w:p w:rsidR="00FA65D5" w:rsidRDefault="00FA65D5">
      <w:pPr>
        <w:pStyle w:val="Paragraphedeliste"/>
        <w:bidi/>
        <w:rPr>
          <w:rFonts w:ascii="Simplified Arabic" w:hAnsi="Simplified Arabic" w:cs="Simplified Arabic"/>
          <w:sz w:val="28"/>
          <w:szCs w:val="28"/>
          <w:rtl/>
          <w:lang w:bidi="ar-DZ"/>
        </w:rPr>
      </w:pPr>
      <w:r w:rsidRPr="00FA65D5">
        <w:rPr>
          <w:rFonts w:ascii="Simplified Arabic" w:hAnsi="Simplified Arabic" w:cs="Simplified Arabic"/>
          <w:noProof/>
          <w:sz w:val="28"/>
          <w:szCs w:val="28"/>
          <w:rtl/>
          <w:lang w:eastAsia="fr-FR"/>
        </w:rPr>
        <w:pict>
          <v:shape id="1029" o:spid="_x0000_s1030" type="#_x0000_m1033" style="position:absolute;left:0;text-align:left;margin-left:-37.1pt;margin-top:102.6pt;width:40.35pt;height:34.75pt;z-index:251657728;mso-wrap-distance-left:0;mso-wrap-distance-right:0;mso-position-horizontal-relative:text;mso-position-vertical-relative:text;mso-width-relative:page;mso-height-relative:page" filled="f" stroked="f">
            <v:textbox inset="7.2pt,3.6pt,7.2pt,3.6pt">
              <w:txbxContent>
                <w:p w:rsidR="00FA65D5" w:rsidRDefault="00A228E5">
                  <w:pPr>
                    <w:pStyle w:val="Pieddepage"/>
                    <w:pBdr>
                      <w:top w:val="single" w:sz="12" w:space="1" w:color="A5A5A5"/>
                      <w:bottom w:val="single" w:sz="48" w:space="1" w:color="A5A5A5"/>
                    </w:pBdr>
                    <w:jc w:val="center"/>
                    <w:rPr>
                      <w:sz w:val="28"/>
                      <w:szCs w:val="28"/>
                      <w:lang w:bidi="ar-DZ"/>
                    </w:rPr>
                  </w:pPr>
                  <w:r>
                    <w:rPr>
                      <w:rFonts w:hint="cs"/>
                      <w:rtl/>
                      <w:lang w:bidi="ar-DZ"/>
                    </w:rPr>
                    <w:t>03</w:t>
                  </w:r>
                </w:p>
              </w:txbxContent>
            </v:textbox>
          </v:shape>
        </w:pict>
      </w:r>
      <w:r w:rsidR="00A228E5">
        <w:rPr>
          <w:rFonts w:ascii="Simplified Arabic" w:hAnsi="Simplified Arabic" w:cs="Simplified Arabic" w:hint="cs"/>
          <w:sz w:val="28"/>
          <w:szCs w:val="28"/>
          <w:rtl/>
          <w:lang w:bidi="ar-DZ"/>
        </w:rPr>
        <w:t>وهيتنظيممالييقابلبينالإيراداتالعامةوالنفقاتالعامةويحددالعلاقةبينهماويوجههمامعالتحقيقالسياسةالماليةللدولة،وبمعنىآخرفهيبمثابةالبيانالماليللاقتصادالعامو</w:t>
      </w:r>
      <w:r w:rsidR="00A228E5">
        <w:rPr>
          <w:rFonts w:ascii="Simplified Arabic" w:hAnsi="Simplified Arabic" w:cs="Simplified Arabic" w:hint="cs"/>
          <w:sz w:val="28"/>
          <w:szCs w:val="28"/>
          <w:rtl/>
          <w:lang w:bidi="ar-DZ"/>
        </w:rPr>
        <w:t>علاقتهبالاقتصادالقوميويعتبرخطةماليةتظهربوثيقةالموازنةالتيهيتقديرتفصيليللإيرادات</w:t>
      </w:r>
    </w:p>
    <w:p w:rsidR="00FA65D5" w:rsidRDefault="00A228E5">
      <w:pPr>
        <w:pStyle w:val="Paragraphedeliste"/>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والنفقاتلفترةمقبلةوالتيهيعادةلمدةسنةواحدة،ويجريإقرارهامنقبلالسلطةالتشريعية.</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معيوف،2017،ص</w:t>
      </w:r>
      <w:r>
        <w:rPr>
          <w:rFonts w:ascii="Simplified Arabic" w:hAnsi="Simplified Arabic" w:cs="Simplified Arabic"/>
          <w:b/>
          <w:bCs/>
          <w:sz w:val="28"/>
          <w:szCs w:val="28"/>
          <w:rtl/>
          <w:lang w:bidi="ar-DZ"/>
        </w:rPr>
        <w:t xml:space="preserve"> 16)</w:t>
      </w:r>
    </w:p>
    <w:p w:rsidR="00FA65D5" w:rsidRDefault="00A228E5">
      <w:pPr>
        <w:pStyle w:val="Paragraphedeliste"/>
        <w:numPr>
          <w:ilvl w:val="0"/>
          <w:numId w:val="8"/>
        </w:numPr>
        <w:bidi/>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مصادر المالية العامة:</w:t>
      </w:r>
      <w:r>
        <w:rPr>
          <w:rFonts w:ascii="Simplified Arabic" w:hAnsi="Simplified Arabic" w:cs="Simplified Arabic" w:hint="cs"/>
          <w:sz w:val="28"/>
          <w:szCs w:val="28"/>
          <w:rtl/>
          <w:lang w:bidi="ar-DZ"/>
        </w:rPr>
        <w:t xml:space="preserve">تشمل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w:t>
      </w:r>
    </w:p>
    <w:p w:rsidR="00FA65D5" w:rsidRDefault="00A228E5">
      <w:pPr>
        <w:pStyle w:val="Paragraphedeliste"/>
        <w:numPr>
          <w:ilvl w:val="0"/>
          <w:numId w:val="10"/>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المصادر الدستورية:</w:t>
      </w:r>
    </w:p>
    <w:p w:rsidR="00FA65D5" w:rsidRDefault="00A228E5">
      <w:pPr>
        <w:pStyle w:val="Paragraphedeliste"/>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يضعالدستورالمبادئالأساسية</w:t>
      </w:r>
      <w:r>
        <w:rPr>
          <w:rFonts w:ascii="Simplified Arabic" w:hAnsi="Simplified Arabic" w:cs="Simplified Arabic" w:hint="cs"/>
          <w:sz w:val="28"/>
          <w:szCs w:val="28"/>
          <w:rtl/>
          <w:lang w:bidi="ar-DZ"/>
        </w:rPr>
        <w:t>للماليةالعامة</w:t>
      </w:r>
      <w:proofErr w:type="spellEnd"/>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فعلىسبيل</w:t>
      </w:r>
      <w:proofErr w:type="spellEnd"/>
      <w:r>
        <w:rPr>
          <w:rFonts w:ascii="Simplified Arabic" w:hAnsi="Simplified Arabic" w:cs="Simplified Arabic" w:hint="cs"/>
          <w:sz w:val="28"/>
          <w:szCs w:val="28"/>
          <w:rtl/>
          <w:lang w:bidi="ar-DZ"/>
        </w:rPr>
        <w:t xml:space="preserve"> المثالفيالجزائرينصالدستورفيالمادة64:مساواةالجميعأمامالضرائب،المشاركةفي الأعباءالعامةحسبالمقدرة،الضريبةمحددةبقانونوتحدثالأعباءالماليةمنضرائبورسومبأثرفوري،كماتنصالمادة</w:t>
      </w:r>
      <w:r>
        <w:rPr>
          <w:rFonts w:ascii="Simplified Arabic" w:hAnsi="Simplified Arabic" w:cs="Simplified Arabic"/>
          <w:sz w:val="28"/>
          <w:szCs w:val="28"/>
          <w:rtl/>
          <w:lang w:bidi="ar-DZ"/>
        </w:rPr>
        <w:t xml:space="preserve"> 120: </w:t>
      </w:r>
      <w:proofErr w:type="spellStart"/>
      <w:r>
        <w:rPr>
          <w:rFonts w:ascii="Simplified Arabic" w:hAnsi="Simplified Arabic" w:cs="Simplified Arabic" w:hint="cs"/>
          <w:sz w:val="28"/>
          <w:szCs w:val="28"/>
          <w:rtl/>
          <w:lang w:bidi="ar-DZ"/>
        </w:rPr>
        <w:t>إنالتصويتعلىالميزانيةمناختصاصالبرلمان</w:t>
      </w:r>
      <w:proofErr w:type="spellEnd"/>
      <w:r>
        <w:rPr>
          <w:rFonts w:ascii="Simplified Arabic" w:hAnsi="Simplified Arabic" w:cs="Simplified Arabic"/>
          <w:sz w:val="28"/>
          <w:szCs w:val="28"/>
          <w:rtl/>
          <w:lang w:bidi="ar-DZ"/>
        </w:rPr>
        <w:t>.</w:t>
      </w:r>
    </w:p>
    <w:p w:rsidR="00FA65D5" w:rsidRDefault="00A228E5">
      <w:pPr>
        <w:pStyle w:val="Paragraphedeliste"/>
        <w:numPr>
          <w:ilvl w:val="0"/>
          <w:numId w:val="10"/>
        </w:numPr>
        <w:bidi/>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المصادر</w:t>
      </w:r>
      <w:proofErr w:type="gramEnd"/>
      <w:r>
        <w:rPr>
          <w:rFonts w:ascii="Simplified Arabic" w:hAnsi="Simplified Arabic" w:cs="Simplified Arabic" w:hint="cs"/>
          <w:b/>
          <w:bCs/>
          <w:sz w:val="28"/>
          <w:szCs w:val="28"/>
          <w:rtl/>
          <w:lang w:bidi="ar-DZ"/>
        </w:rPr>
        <w:t xml:space="preserve"> التشريعية:</w:t>
      </w:r>
    </w:p>
    <w:p w:rsidR="00FA65D5" w:rsidRDefault="00A228E5">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تمثل</w:t>
      </w:r>
      <w:r>
        <w:rPr>
          <w:rFonts w:ascii="Simplified Arabic" w:hAnsi="Simplified Arabic" w:cs="Simplified Arabic" w:hint="cs"/>
          <w:sz w:val="28"/>
          <w:szCs w:val="28"/>
          <w:rtl/>
          <w:lang w:bidi="ar-DZ"/>
        </w:rPr>
        <w:t>قوانينالماليةالمصدرالأكبر،إذتفصلالإيراداتوالنفقاتبمايشبعالحاجاتالعامةللمجتمعفيكلالمجالات ومادامتالحاجاتالعامةتتغيرفيفتراتقصيرة،يصدرقانونالماليةكلسنةعلىأنيليهقانونماليةتكميليلمواجهةالظروفالمستجدة،فعلىسبيلالمثالالجزائرتعتمدأساساعلىقانون 84/17 المؤرخفي</w:t>
      </w:r>
      <w:r>
        <w:rPr>
          <w:rFonts w:ascii="Simplified Arabic" w:hAnsi="Simplified Arabic" w:cs="Simplified Arabic"/>
          <w:sz w:val="28"/>
          <w:szCs w:val="28"/>
          <w:rtl/>
          <w:lang w:bidi="ar-DZ"/>
        </w:rPr>
        <w:t>1984/07</w:t>
      </w:r>
      <w:r>
        <w:rPr>
          <w:rFonts w:ascii="Simplified Arabic" w:hAnsi="Simplified Arabic" w:cs="Simplified Arabic"/>
          <w:sz w:val="28"/>
          <w:szCs w:val="28"/>
          <w:rtl/>
          <w:lang w:bidi="ar-DZ"/>
        </w:rPr>
        <w:t>/07</w:t>
      </w:r>
      <w:r>
        <w:rPr>
          <w:rFonts w:ascii="Simplified Arabic" w:hAnsi="Simplified Arabic" w:cs="Simplified Arabic" w:hint="cs"/>
          <w:sz w:val="28"/>
          <w:szCs w:val="28"/>
          <w:rtl/>
          <w:lang w:bidi="ar-DZ"/>
        </w:rPr>
        <w:t>المتعلقبالمحاسبةالعمومية،وقانون 90/21 المؤرخ في 17/08/1990 المتعلق بقوانين المالية.</w:t>
      </w:r>
    </w:p>
    <w:p w:rsidR="00FA65D5" w:rsidRDefault="00A228E5">
      <w:pPr>
        <w:pStyle w:val="Paragraphedeliste"/>
        <w:numPr>
          <w:ilvl w:val="0"/>
          <w:numId w:val="10"/>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المراسيم التنظيمية:</w:t>
      </w:r>
      <w:proofErr w:type="spellStart"/>
      <w:r>
        <w:rPr>
          <w:rFonts w:ascii="Simplified Arabic" w:hAnsi="Simplified Arabic" w:cs="Simplified Arabic" w:hint="cs"/>
          <w:sz w:val="28"/>
          <w:szCs w:val="28"/>
          <w:rtl/>
          <w:lang w:bidi="ar-DZ"/>
        </w:rPr>
        <w:t>وهيالمراسيمالمتخذةتطبيقالقوانينالمالية</w:t>
      </w:r>
      <w:proofErr w:type="spellEnd"/>
      <w:r>
        <w:rPr>
          <w:rFonts w:ascii="Simplified Arabic" w:hAnsi="Simplified Arabic" w:cs="Simplified Arabic" w:hint="cs"/>
          <w:b/>
          <w:bCs/>
          <w:sz w:val="28"/>
          <w:szCs w:val="28"/>
          <w:rtl/>
          <w:lang w:bidi="ar-DZ"/>
        </w:rPr>
        <w:t>.</w:t>
      </w:r>
      <w:r>
        <w:rPr>
          <w:rFonts w:ascii="Simplified Arabic" w:hAnsi="Simplified Arabic" w:cs="Simplified Arabic"/>
          <w:b/>
          <w:bCs/>
          <w:sz w:val="28"/>
          <w:szCs w:val="28"/>
          <w:rtl/>
          <w:lang w:bidi="ar-DZ"/>
        </w:rPr>
        <w:t>(</w:t>
      </w:r>
      <w:proofErr w:type="spellStart"/>
      <w:r>
        <w:rPr>
          <w:rFonts w:ascii="Simplified Arabic" w:hAnsi="Simplified Arabic" w:cs="Simplified Arabic" w:hint="cs"/>
          <w:b/>
          <w:bCs/>
          <w:sz w:val="28"/>
          <w:szCs w:val="28"/>
          <w:rtl/>
          <w:lang w:bidi="ar-DZ"/>
        </w:rPr>
        <w:t>ساجي</w:t>
      </w:r>
      <w:proofErr w:type="spellEnd"/>
      <w:r>
        <w:rPr>
          <w:rFonts w:ascii="Simplified Arabic" w:hAnsi="Simplified Arabic" w:cs="Simplified Arabic" w:hint="cs"/>
          <w:b/>
          <w:bCs/>
          <w:sz w:val="28"/>
          <w:szCs w:val="28"/>
          <w:rtl/>
          <w:lang w:bidi="ar-DZ"/>
        </w:rPr>
        <w:t>،2011، ص8)</w:t>
      </w:r>
    </w:p>
    <w:p w:rsidR="00FA65D5" w:rsidRDefault="00A228E5">
      <w:pPr>
        <w:pStyle w:val="Paragraphedeliste"/>
        <w:numPr>
          <w:ilvl w:val="0"/>
          <w:numId w:val="8"/>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أهمية المالية العامة:</w:t>
      </w:r>
    </w:p>
    <w:p w:rsidR="00FA65D5" w:rsidRDefault="00A228E5">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تكمنأهميةالماليةالعامةفيأنهاتعدالمرآةالعاكسةلحالةالاقتصادوظروفهفيدولة</w:t>
      </w:r>
    </w:p>
    <w:p w:rsidR="00FA65D5" w:rsidRDefault="00A228E5">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w:t>
      </w:r>
      <w:proofErr w:type="spellStart"/>
      <w:r>
        <w:rPr>
          <w:rFonts w:ascii="Simplified Arabic" w:hAnsi="Simplified Arabic" w:cs="Simplified Arabic" w:hint="cs"/>
          <w:sz w:val="28"/>
          <w:szCs w:val="28"/>
          <w:rtl/>
          <w:lang w:bidi="ar-DZ"/>
        </w:rPr>
        <w:t>وكذاالحياةالسياسيةوظروفهافيدولةمنالدولوفيفترةزمنيةمعينة</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hint="cs"/>
          <w:sz w:val="28"/>
          <w:szCs w:val="28"/>
          <w:rtl/>
          <w:lang w:bidi="ar-DZ"/>
        </w:rPr>
        <w:t>وأحسندليل</w:t>
      </w:r>
      <w:proofErr w:type="spellEnd"/>
    </w:p>
    <w:p w:rsidR="00FA65D5" w:rsidRDefault="00A228E5">
      <w:pPr>
        <w:pStyle w:val="Paragraphedeliste"/>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علىذلكيظهرفيالدورالذيتؤديهكلمنالإيرادات</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والنفقاتباعتبارهاأحدموضوعات</w:t>
      </w:r>
      <w:proofErr w:type="spellEnd"/>
    </w:p>
    <w:p w:rsidR="00FA65D5" w:rsidRDefault="00A228E5">
      <w:pPr>
        <w:pStyle w:val="Paragraphedeliste"/>
        <w:bidi/>
        <w:rPr>
          <w:rFonts w:ascii="Simplified Arabic" w:hAnsi="Simplified Arabic" w:cs="Simplified Arabic"/>
          <w:b/>
          <w:bCs/>
          <w:sz w:val="28"/>
          <w:szCs w:val="28"/>
          <w:rtl/>
          <w:lang w:bidi="ar-DZ"/>
        </w:rPr>
      </w:pPr>
      <w:proofErr w:type="spellStart"/>
      <w:r>
        <w:rPr>
          <w:rFonts w:ascii="Simplified Arabic" w:hAnsi="Simplified Arabic" w:cs="Simplified Arabic" w:hint="cs"/>
          <w:sz w:val="28"/>
          <w:szCs w:val="28"/>
          <w:rtl/>
          <w:lang w:bidi="ar-DZ"/>
        </w:rPr>
        <w:t>الماليةالعامةحيثتكشفعنالظروفالسياسيةوالاقتصاديةللدولة</w:t>
      </w:r>
      <w:proofErr w:type="spellEnd"/>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فالإيرادات </w:t>
      </w:r>
      <w:proofErr w:type="spellStart"/>
      <w:r>
        <w:rPr>
          <w:rFonts w:ascii="Simplified Arabic" w:hAnsi="Simplified Arabic" w:cs="Simplified Arabic" w:hint="cs"/>
          <w:sz w:val="28"/>
          <w:szCs w:val="28"/>
          <w:rtl/>
          <w:lang w:bidi="ar-DZ"/>
        </w:rPr>
        <w:t>والنفقاتتؤثرعلىالأحداثفيالدولسلباأوإيجابا</w:t>
      </w:r>
      <w:proofErr w:type="spellEnd"/>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ومعنىهذاإذافر</w:t>
      </w:r>
      <w:r>
        <w:rPr>
          <w:rFonts w:ascii="Simplified Arabic" w:hAnsi="Simplified Arabic" w:cs="Simplified Arabic" w:hint="cs"/>
          <w:sz w:val="28"/>
          <w:szCs w:val="28"/>
          <w:rtl/>
          <w:lang w:bidi="ar-DZ"/>
        </w:rPr>
        <w:t>ضت</w:t>
      </w:r>
      <w:proofErr w:type="spellEnd"/>
      <w:r>
        <w:rPr>
          <w:rFonts w:ascii="Simplified Arabic" w:hAnsi="Simplified Arabic" w:cs="Simplified Arabic" w:hint="cs"/>
          <w:sz w:val="28"/>
          <w:szCs w:val="28"/>
          <w:rtl/>
          <w:lang w:bidi="ar-DZ"/>
        </w:rPr>
        <w:t xml:space="preserve"> دولةضرائبمرتفعةفإنذلكيكونلهتأثيرفيزعزعةالأمنوالاستقرارفيالدولةمماقد يتسببفيقيامأعمالشغبوفوضىوتخريبللمنشآتالعامةفتضطرالدولةبغيةإعادةالنظاموتعويضالخسائرفيالأرواحوالممتلكاتإلىزيادةالإنفاقممثلةفيالإعاناتالاجتماعيةوالتعويضاتالمختلفة</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وخلاصةالقول</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هوأنللمالية</w:t>
      </w:r>
      <w:r>
        <w:rPr>
          <w:rFonts w:ascii="Simplified Arabic" w:hAnsi="Simplified Arabic" w:cs="Simplified Arabic" w:hint="cs"/>
          <w:sz w:val="28"/>
          <w:szCs w:val="28"/>
          <w:rtl/>
          <w:lang w:bidi="ar-DZ"/>
        </w:rPr>
        <w:t>العامةأهميةكبيرةعلىكلالمستوياتالسياسية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والاقتصاديةوالاجتماعيةوالثقافيةوغيرها</w:t>
      </w:r>
      <w:proofErr w:type="spellEnd"/>
      <w:r>
        <w:rPr>
          <w:rFonts w:ascii="Simplified Arabic" w:hAnsi="Simplified Arabic" w:cs="Simplified Arabic" w:hint="cs"/>
          <w:sz w:val="28"/>
          <w:szCs w:val="28"/>
          <w:rtl/>
          <w:lang w:bidi="ar-DZ"/>
        </w:rPr>
        <w:t>.</w:t>
      </w:r>
      <w:r>
        <w:rPr>
          <w:rFonts w:ascii="Simplified Arabic" w:hAnsi="Simplified Arabic" w:cs="Simplified Arabic" w:hint="cs"/>
          <w:b/>
          <w:bCs/>
          <w:sz w:val="28"/>
          <w:szCs w:val="28"/>
          <w:rtl/>
          <w:lang w:bidi="ar-DZ"/>
        </w:rPr>
        <w:t>(</w:t>
      </w:r>
      <w:proofErr w:type="spellStart"/>
      <w:r>
        <w:rPr>
          <w:rFonts w:ascii="Simplified Arabic" w:hAnsi="Simplified Arabic" w:cs="Simplified Arabic" w:hint="cs"/>
          <w:b/>
          <w:bCs/>
          <w:sz w:val="28"/>
          <w:szCs w:val="28"/>
          <w:rtl/>
          <w:lang w:bidi="ar-DZ"/>
        </w:rPr>
        <w:t>دغمان</w:t>
      </w:r>
      <w:proofErr w:type="spellEnd"/>
      <w:r>
        <w:rPr>
          <w:rFonts w:ascii="Simplified Arabic" w:hAnsi="Simplified Arabic" w:cs="Simplified Arabic" w:hint="cs"/>
          <w:b/>
          <w:bCs/>
          <w:sz w:val="28"/>
          <w:szCs w:val="28"/>
          <w:rtl/>
          <w:lang w:bidi="ar-DZ"/>
        </w:rPr>
        <w:t>، 2017، ص22-23)</w:t>
      </w:r>
    </w:p>
    <w:p w:rsidR="00FA65D5" w:rsidRDefault="00FA65D5">
      <w:pPr>
        <w:pStyle w:val="Paragraphedeliste"/>
        <w:numPr>
          <w:ilvl w:val="0"/>
          <w:numId w:val="8"/>
        </w:numPr>
        <w:bidi/>
        <w:rPr>
          <w:rFonts w:ascii="Simplified Arabic" w:hAnsi="Simplified Arabic" w:cs="Simplified Arabic"/>
          <w:b/>
          <w:bCs/>
          <w:sz w:val="28"/>
          <w:szCs w:val="28"/>
          <w:lang w:bidi="ar-DZ"/>
        </w:rPr>
      </w:pPr>
      <w:r w:rsidRPr="00FA65D5">
        <w:rPr>
          <w:rFonts w:ascii="Simplified Arabic" w:hAnsi="Simplified Arabic" w:cs="Simplified Arabic"/>
          <w:b/>
          <w:bCs/>
          <w:noProof/>
          <w:sz w:val="28"/>
          <w:szCs w:val="28"/>
          <w:lang w:eastAsia="fr-FR"/>
        </w:rPr>
        <w:pict>
          <v:shape id="1030" o:spid="_x0000_s1029" type="#_x0000_m1033" style="position:absolute;left:0;text-align:left;margin-left:-35.6pt;margin-top:52.25pt;width:40.35pt;height:34.75pt;z-index:251658752;mso-wrap-distance-left:0;mso-wrap-distance-right:0;mso-position-horizontal-relative:text;mso-position-vertical-relative:text;mso-width-relative:page;mso-height-relative:page" filled="f" stroked="f">
            <v:textbox inset="7.2pt,3.6pt,7.2pt,3.6pt">
              <w:txbxContent>
                <w:p w:rsidR="00FA65D5" w:rsidRDefault="00A228E5">
                  <w:pPr>
                    <w:pStyle w:val="Pieddepage"/>
                    <w:pBdr>
                      <w:top w:val="single" w:sz="12" w:space="1" w:color="A5A5A5"/>
                      <w:bottom w:val="single" w:sz="48" w:space="1" w:color="A5A5A5"/>
                    </w:pBdr>
                    <w:rPr>
                      <w:sz w:val="28"/>
                      <w:szCs w:val="28"/>
                      <w:lang w:bidi="ar-DZ"/>
                    </w:rPr>
                  </w:pPr>
                  <w:r>
                    <w:rPr>
                      <w:rFonts w:hint="cs"/>
                      <w:rtl/>
                      <w:lang w:bidi="ar-DZ"/>
                    </w:rPr>
                    <w:t xml:space="preserve">  04</w:t>
                  </w:r>
                </w:p>
              </w:txbxContent>
            </v:textbox>
          </v:shape>
        </w:pict>
      </w:r>
      <w:r w:rsidR="00A228E5">
        <w:rPr>
          <w:rFonts w:ascii="Simplified Arabic" w:hAnsi="Simplified Arabic" w:cs="Simplified Arabic" w:hint="cs"/>
          <w:b/>
          <w:bCs/>
          <w:sz w:val="28"/>
          <w:szCs w:val="28"/>
          <w:rtl/>
          <w:lang w:bidi="ar-DZ"/>
        </w:rPr>
        <w:t>السياسة المالية:</w:t>
      </w:r>
    </w:p>
    <w:p w:rsidR="00FA65D5" w:rsidRDefault="00A228E5">
      <w:pPr>
        <w:pStyle w:val="Paragraphedeliste"/>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تعرفالسياسةالماليةبأنهامجموعةالقراراتالتييترتبعليهاتحديدطريقةونمطاستخداممختلفالعناصرالماليةوتوجيههاوالتنسيقبينهالتحقيقأهدافالسياسة</w:t>
      </w:r>
      <w:r>
        <w:rPr>
          <w:rFonts w:ascii="Simplified Arabic" w:hAnsi="Simplified Arabic" w:cs="Simplified Arabic" w:hint="cs"/>
          <w:sz w:val="28"/>
          <w:szCs w:val="28"/>
          <w:rtl/>
          <w:lang w:bidi="ar-DZ"/>
        </w:rPr>
        <w:t>الاقتصاديةوذلكفينفسالوقتالذيتقومفيههذهالعناصربوظائفهاالأساسية</w:t>
      </w:r>
      <w:r>
        <w:rPr>
          <w:rFonts w:ascii="Simplified Arabic" w:hAnsi="Simplified Arabic" w:cs="Simplified Arabic"/>
          <w:sz w:val="28"/>
          <w:szCs w:val="28"/>
          <w:rtl/>
          <w:lang w:bidi="ar-DZ"/>
        </w:rPr>
        <w:t xml:space="preserve">. </w:t>
      </w:r>
      <w:proofErr w:type="spellStart"/>
      <w:r>
        <w:rPr>
          <w:rFonts w:ascii="Simplified Arabic" w:hAnsi="Simplified Arabic" w:cs="Simplified Arabic" w:hint="cs"/>
          <w:sz w:val="28"/>
          <w:szCs w:val="28"/>
          <w:rtl/>
          <w:lang w:bidi="ar-DZ"/>
        </w:rPr>
        <w:t>وتتجسدالسياسةالماليةعادة</w:t>
      </w:r>
      <w:proofErr w:type="spellEnd"/>
      <w:r>
        <w:rPr>
          <w:rFonts w:ascii="Simplified Arabic" w:hAnsi="Simplified Arabic" w:cs="Simplified Arabic" w:hint="cs"/>
          <w:sz w:val="28"/>
          <w:szCs w:val="28"/>
          <w:rtl/>
          <w:lang w:bidi="ar-DZ"/>
        </w:rPr>
        <w:t xml:space="preserve"> بالأهدافالتيتسعىإلىتحقيقهاالسياسةالاقتصادية،فالسياسةالماليةيجبأنتكونمتكاملةمععناصرالسياسةالاقتصاديةالأخرى وتتضمنالسياسةالماليةتكييفاكميالحجمالإنفاقالعاموالإيراداتالعامة</w:t>
      </w:r>
      <w:r>
        <w:rPr>
          <w:rFonts w:ascii="Simplified Arabic" w:hAnsi="Simplified Arabic" w:cs="Simplified Arabic" w:hint="cs"/>
          <w:sz w:val="28"/>
          <w:szCs w:val="28"/>
          <w:rtl/>
          <w:lang w:bidi="ar-DZ"/>
        </w:rPr>
        <w:t>،بالإضافةإلىالتكييفالنوعيلأوجههذاالإنفاقومصادرهذهالإيراداتبغرضتحقيقأهدافمعينةوفيمقدمتهاالنهوضبالاقتصادالقومي،وتحقيقالتشغيلالكامل،الاستقرارالاقتصادي،تحقيقالعدالةالاجتماعية،إتاحةالفرصالمتكافئةلجهودالمواطنينبالتقريببينفئاتالمجتمعوالتقليلمنالتفاوتبينالأفرادفيت</w:t>
      </w:r>
      <w:r>
        <w:rPr>
          <w:rFonts w:ascii="Simplified Arabic" w:hAnsi="Simplified Arabic" w:cs="Simplified Arabic" w:hint="cs"/>
          <w:sz w:val="28"/>
          <w:szCs w:val="28"/>
          <w:rtl/>
          <w:lang w:bidi="ar-DZ"/>
        </w:rPr>
        <w:t>وزيعالدخولوالثروات</w:t>
      </w:r>
    </w:p>
    <w:p w:rsidR="00FA65D5" w:rsidRDefault="00A228E5">
      <w:pPr>
        <w:pStyle w:val="Paragraphedeliste"/>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تستخدمالدولةفيسعيهالتحقيقهذهالأهدافكافةالوسائلوالأدواتالمتاحةبدءامناستخدامسلطتهاالسياديةفيسنالقوانينواللوائحوالتشريعاتالمختلفة،كماتستخدمأدواتالسياسةالمالية</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الضرائب،النفقات،</w:t>
      </w:r>
      <w:proofErr w:type="spellStart"/>
      <w:r>
        <w:rPr>
          <w:rFonts w:ascii="Simplified Arabic" w:hAnsi="Simplified Arabic" w:cs="Simplified Arabic" w:hint="cs"/>
          <w:sz w:val="28"/>
          <w:szCs w:val="28"/>
          <w:rtl/>
          <w:lang w:bidi="ar-DZ"/>
        </w:rPr>
        <w:t>والقروضالعامة</w:t>
      </w:r>
      <w:proofErr w:type="spellEnd"/>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w:t>
      </w:r>
      <w:proofErr w:type="spellStart"/>
      <w:r>
        <w:rPr>
          <w:rFonts w:ascii="Simplified Arabic" w:hAnsi="Simplified Arabic" w:cs="Simplified Arabic" w:hint="cs"/>
          <w:b/>
          <w:bCs/>
          <w:sz w:val="28"/>
          <w:szCs w:val="28"/>
          <w:rtl/>
          <w:lang w:bidi="ar-DZ"/>
        </w:rPr>
        <w:t>المهايني</w:t>
      </w:r>
      <w:proofErr w:type="spellEnd"/>
      <w:r>
        <w:rPr>
          <w:rFonts w:ascii="Simplified Arabic" w:hAnsi="Simplified Arabic" w:cs="Simplified Arabic" w:hint="cs"/>
          <w:b/>
          <w:bCs/>
          <w:sz w:val="28"/>
          <w:szCs w:val="28"/>
          <w:rtl/>
          <w:lang w:bidi="ar-DZ"/>
        </w:rPr>
        <w:t>، 2013، ص7-9)</w:t>
      </w:r>
    </w:p>
    <w:p w:rsidR="00FA65D5" w:rsidRDefault="00A228E5">
      <w:pPr>
        <w:pStyle w:val="Paragraphedeliste"/>
        <w:numPr>
          <w:ilvl w:val="0"/>
          <w:numId w:val="8"/>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علاقة المالية العامة بالع</w:t>
      </w:r>
      <w:r>
        <w:rPr>
          <w:rFonts w:ascii="Simplified Arabic" w:hAnsi="Simplified Arabic" w:cs="Simplified Arabic" w:hint="cs"/>
          <w:b/>
          <w:bCs/>
          <w:sz w:val="28"/>
          <w:szCs w:val="28"/>
          <w:rtl/>
          <w:lang w:bidi="ar-DZ"/>
        </w:rPr>
        <w:t>لوم الأخرى:</w:t>
      </w:r>
    </w:p>
    <w:p w:rsidR="00FA65D5" w:rsidRDefault="00A228E5">
      <w:pPr>
        <w:pStyle w:val="Paragraphedeliste"/>
        <w:bidi/>
        <w:rPr>
          <w:rFonts w:ascii="Simplified Arabic" w:hAnsi="Simplified Arabic" w:cs="Simplified Arabic"/>
          <w:b/>
          <w:bCs/>
          <w:sz w:val="28"/>
          <w:szCs w:val="28"/>
          <w:rtl/>
          <w:lang w:bidi="ar-DZ"/>
        </w:rPr>
      </w:pPr>
      <w:proofErr w:type="spellStart"/>
      <w:r>
        <w:rPr>
          <w:rFonts w:ascii="Simplified Arabic" w:hAnsi="Simplified Arabic" w:cs="Simplified Arabic" w:hint="cs"/>
          <w:sz w:val="28"/>
          <w:szCs w:val="28"/>
          <w:rtl/>
          <w:lang w:bidi="ar-DZ"/>
        </w:rPr>
        <w:t>للماليةالعامةعلاقةبعدةعلوم</w:t>
      </w:r>
      <w:proofErr w:type="spellEnd"/>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سنذكرمنأهمها</w:t>
      </w:r>
      <w:proofErr w:type="spellEnd"/>
      <w:r>
        <w:rPr>
          <w:rFonts w:ascii="Simplified Arabic" w:hAnsi="Simplified Arabic" w:cs="Simplified Arabic"/>
          <w:b/>
          <w:bCs/>
          <w:sz w:val="28"/>
          <w:szCs w:val="28"/>
          <w:rtl/>
          <w:lang w:bidi="ar-DZ"/>
        </w:rPr>
        <w:t>:</w:t>
      </w:r>
    </w:p>
    <w:p w:rsidR="00FA65D5" w:rsidRDefault="00A228E5">
      <w:pPr>
        <w:pStyle w:val="Paragraphedeliste"/>
        <w:numPr>
          <w:ilvl w:val="0"/>
          <w:numId w:val="10"/>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علاقة المالية العامة بالاقتصاد:</w:t>
      </w:r>
    </w:p>
    <w:p w:rsidR="00FA65D5" w:rsidRDefault="00A228E5">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إنللماليةالعامةعلاقةوطيدةبالاقتصادمنالناحيتينالنظريةوالعمليةلدرجةأنكثيرامن </w:t>
      </w:r>
      <w:proofErr w:type="spellStart"/>
      <w:r>
        <w:rPr>
          <w:rFonts w:ascii="Simplified Arabic" w:hAnsi="Simplified Arabic" w:cs="Simplified Arabic" w:hint="cs"/>
          <w:sz w:val="28"/>
          <w:szCs w:val="28"/>
          <w:rtl/>
          <w:lang w:bidi="ar-DZ"/>
        </w:rPr>
        <w:t>خبراءالماليةالعامةيتناولنهاكموضوعاتاقتصاديةبحتة</w:t>
      </w:r>
      <w:proofErr w:type="spellEnd"/>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وبماأنعلمالاقتصادهوالبحثفيأفضلالسبللإشباعالحاجا</w:t>
      </w:r>
      <w:r>
        <w:rPr>
          <w:rFonts w:ascii="Simplified Arabic" w:hAnsi="Simplified Arabic" w:cs="Simplified Arabic" w:hint="cs"/>
          <w:sz w:val="28"/>
          <w:szCs w:val="28"/>
          <w:rtl/>
          <w:lang w:bidi="ar-DZ"/>
        </w:rPr>
        <w:t>تالإنسانيةالمتعددةمنالمواردالطبيعيةالمحدودة،فإنالصلةبينالاقتصادوالماليةالعامةالتيتبحثفيأفضلالوسائللإشباعالحاجاتالعامةمنالمواردالماليةالمتاحةللدولةوالمحدودةعادةتبدوقوية</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وفضلاعنالتشابهبينموضوعيالماليةالعامةوالاقتصادفإنكثيرامنطرقالبحثفيالإثنينواحدة</w:t>
      </w:r>
      <w:r>
        <w:rPr>
          <w:rFonts w:ascii="Simplified Arabic" w:hAnsi="Simplified Arabic" w:cs="Simplified Arabic"/>
          <w:sz w:val="28"/>
          <w:szCs w:val="28"/>
          <w:lang w:bidi="ar-DZ"/>
        </w:rPr>
        <w:t>.</w:t>
      </w:r>
      <w:proofErr w:type="spellStart"/>
      <w:r>
        <w:rPr>
          <w:rFonts w:ascii="Simplified Arabic" w:hAnsi="Simplified Arabic" w:cs="Simplified Arabic" w:hint="cs"/>
          <w:sz w:val="28"/>
          <w:szCs w:val="28"/>
          <w:rtl/>
          <w:lang w:bidi="ar-DZ"/>
        </w:rPr>
        <w:t>فالتحليلا</w:t>
      </w:r>
      <w:r>
        <w:rPr>
          <w:rFonts w:ascii="Simplified Arabic" w:hAnsi="Simplified Arabic" w:cs="Simplified Arabic" w:hint="cs"/>
          <w:sz w:val="28"/>
          <w:szCs w:val="28"/>
          <w:rtl/>
          <w:lang w:bidi="ar-DZ"/>
        </w:rPr>
        <w:t>لحدي</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والمرونةوالنظرياتالنقديةالخاصةبالدورات</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الاقتصاديةتستخدمأيضافي</w:t>
      </w:r>
      <w:proofErr w:type="spellEnd"/>
      <w:r>
        <w:rPr>
          <w:rFonts w:ascii="Simplified Arabic" w:hAnsi="Simplified Arabic" w:cs="Simplified Arabic" w:hint="cs"/>
          <w:sz w:val="28"/>
          <w:szCs w:val="28"/>
          <w:rtl/>
          <w:lang w:bidi="ar-DZ"/>
        </w:rPr>
        <w:t xml:space="preserve"> دراسة المالية العامة.</w:t>
      </w:r>
    </w:p>
    <w:p w:rsidR="00FA65D5" w:rsidRDefault="00A228E5">
      <w:pPr>
        <w:pStyle w:val="Paragraphedeliste"/>
        <w:numPr>
          <w:ilvl w:val="0"/>
          <w:numId w:val="10"/>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علاقة المالية العامة بالإحصاء:</w:t>
      </w:r>
    </w:p>
    <w:p w:rsidR="00FA65D5" w:rsidRDefault="00A228E5">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إنعلمالإحصاءيتيحللباحثينالرؤيةالصحيحةوالواضحةلكافةالظواهرالماليةالتي</w:t>
      </w:r>
    </w:p>
    <w:p w:rsidR="00FA65D5" w:rsidRDefault="00A228E5">
      <w:pPr>
        <w:pStyle w:val="Paragraphedeliste"/>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يعبرعنهاويقومبترجمتهاوتجسيدهافيصورةأرقاموبياناتواحصاءات</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hint="cs"/>
          <w:sz w:val="28"/>
          <w:szCs w:val="28"/>
          <w:rtl/>
          <w:lang w:bidi="ar-DZ"/>
        </w:rPr>
        <w:t>وعلم</w:t>
      </w:r>
      <w:r>
        <w:rPr>
          <w:rFonts w:ascii="Simplified Arabic" w:hAnsi="Simplified Arabic" w:cs="Simplified Arabic" w:hint="cs"/>
          <w:sz w:val="28"/>
          <w:szCs w:val="28"/>
          <w:rtl/>
          <w:lang w:bidi="ar-DZ"/>
        </w:rPr>
        <w:t>الإحصاء</w:t>
      </w:r>
      <w:proofErr w:type="spellEnd"/>
    </w:p>
    <w:p w:rsidR="00FA65D5" w:rsidRDefault="00FA65D5">
      <w:pPr>
        <w:pStyle w:val="Paragraphedeliste"/>
        <w:bidi/>
        <w:rPr>
          <w:rFonts w:ascii="Simplified Arabic" w:hAnsi="Simplified Arabic" w:cs="Simplified Arabic"/>
          <w:sz w:val="28"/>
          <w:szCs w:val="28"/>
          <w:rtl/>
          <w:lang w:bidi="ar-DZ"/>
        </w:rPr>
      </w:pPr>
      <w:r w:rsidRPr="00FA65D5">
        <w:rPr>
          <w:rFonts w:ascii="Simplified Arabic" w:hAnsi="Simplified Arabic" w:cs="Simplified Arabic"/>
          <w:noProof/>
          <w:sz w:val="28"/>
          <w:szCs w:val="28"/>
          <w:rtl/>
          <w:lang w:eastAsia="fr-FR"/>
        </w:rPr>
        <w:pict>
          <v:shape id="1031" o:spid="_x0000_s1028" type="#_x0000_m1033" style="position:absolute;left:0;text-align:left;margin-left:-35.6pt;margin-top:78.65pt;width:40.35pt;height:34.75pt;z-index:251660800;mso-wrap-distance-left:0;mso-wrap-distance-right:0;mso-position-horizontal-relative:text;mso-position-vertical-relative:text;mso-width-relative:page;mso-height-relative:page" filled="f" stroked="f">
            <v:textbox inset="7.2pt,3.6pt,7.2pt,3.6pt">
              <w:txbxContent>
                <w:p w:rsidR="00FA65D5" w:rsidRDefault="00A228E5">
                  <w:pPr>
                    <w:pStyle w:val="Pieddepage"/>
                    <w:pBdr>
                      <w:top w:val="single" w:sz="12" w:space="1" w:color="A5A5A5"/>
                      <w:bottom w:val="single" w:sz="48" w:space="1" w:color="A5A5A5"/>
                    </w:pBdr>
                    <w:rPr>
                      <w:sz w:val="28"/>
                      <w:szCs w:val="28"/>
                      <w:lang w:bidi="ar-DZ"/>
                    </w:rPr>
                  </w:pPr>
                  <w:r>
                    <w:rPr>
                      <w:rFonts w:hint="cs"/>
                      <w:rtl/>
                      <w:lang w:bidi="ar-DZ"/>
                    </w:rPr>
                    <w:t>05</w:t>
                  </w:r>
                </w:p>
              </w:txbxContent>
            </v:textbox>
          </v:shape>
        </w:pict>
      </w:r>
      <w:proofErr w:type="spellStart"/>
      <w:r w:rsidR="00A228E5">
        <w:rPr>
          <w:rFonts w:ascii="Simplified Arabic" w:hAnsi="Simplified Arabic" w:cs="Simplified Arabic" w:hint="cs"/>
          <w:sz w:val="28"/>
          <w:szCs w:val="28"/>
          <w:rtl/>
          <w:lang w:bidi="ar-DZ"/>
        </w:rPr>
        <w:t>يمثلالأساسالضروريلإجراء</w:t>
      </w:r>
      <w:proofErr w:type="spellEnd"/>
      <w:r w:rsidR="00A228E5">
        <w:rPr>
          <w:rFonts w:ascii="Simplified Arabic" w:hAnsi="Simplified Arabic" w:cs="Simplified Arabic" w:hint="cs"/>
          <w:sz w:val="28"/>
          <w:szCs w:val="28"/>
          <w:rtl/>
          <w:lang w:bidi="ar-DZ"/>
        </w:rPr>
        <w:t xml:space="preserve"> </w:t>
      </w:r>
      <w:proofErr w:type="spellStart"/>
      <w:r w:rsidR="00A228E5">
        <w:rPr>
          <w:rFonts w:ascii="Simplified Arabic" w:hAnsi="Simplified Arabic" w:cs="Simplified Arabic" w:hint="cs"/>
          <w:sz w:val="28"/>
          <w:szCs w:val="28"/>
          <w:rtl/>
          <w:lang w:bidi="ar-DZ"/>
        </w:rPr>
        <w:t>التوقعاتالماليةكتقديرالنفقاتالمستحيلةوالإيرادات</w:t>
      </w:r>
      <w:proofErr w:type="spellEnd"/>
      <w:r w:rsidR="00A228E5">
        <w:rPr>
          <w:rFonts w:ascii="Simplified Arabic" w:hAnsi="Simplified Arabic" w:cs="Simplified Arabic" w:hint="cs"/>
          <w:sz w:val="28"/>
          <w:szCs w:val="28"/>
          <w:rtl/>
          <w:lang w:bidi="ar-DZ"/>
        </w:rPr>
        <w:t xml:space="preserve"> المتوقعة،فضلاعنأهميتهالقصوىفيتحقيقالرقابةعلىالأجهزةالماليةالمختلفة</w:t>
      </w:r>
      <w:r w:rsidR="00A228E5">
        <w:rPr>
          <w:rFonts w:ascii="Simplified Arabic" w:hAnsi="Simplified Arabic" w:cs="Simplified Arabic"/>
          <w:sz w:val="28"/>
          <w:szCs w:val="28"/>
          <w:rtl/>
          <w:lang w:bidi="ar-DZ"/>
        </w:rPr>
        <w:t xml:space="preserve">. </w:t>
      </w:r>
      <w:r w:rsidR="00A228E5">
        <w:rPr>
          <w:rFonts w:ascii="Simplified Arabic" w:hAnsi="Simplified Arabic" w:cs="Simplified Arabic" w:hint="cs"/>
          <w:sz w:val="28"/>
          <w:szCs w:val="28"/>
          <w:rtl/>
          <w:lang w:bidi="ar-DZ"/>
        </w:rPr>
        <w:t xml:space="preserve">ومن </w:t>
      </w:r>
      <w:proofErr w:type="spellStart"/>
      <w:r w:rsidR="00A228E5">
        <w:rPr>
          <w:rFonts w:ascii="Simplified Arabic" w:hAnsi="Simplified Arabic" w:cs="Simplified Arabic" w:hint="cs"/>
          <w:sz w:val="28"/>
          <w:szCs w:val="28"/>
          <w:rtl/>
          <w:lang w:bidi="ar-DZ"/>
        </w:rPr>
        <w:t>ثمفإنعلمالإحصاءلاغنىعنهفيدراسةورسمالسياسةالماليةللدولة</w:t>
      </w:r>
      <w:proofErr w:type="spellEnd"/>
      <w:r w:rsidR="00A228E5">
        <w:rPr>
          <w:rFonts w:ascii="Simplified Arabic" w:hAnsi="Simplified Arabic" w:cs="Simplified Arabic"/>
          <w:sz w:val="28"/>
          <w:szCs w:val="28"/>
          <w:rtl/>
          <w:lang w:bidi="ar-DZ"/>
        </w:rPr>
        <w:t>.</w:t>
      </w:r>
    </w:p>
    <w:p w:rsidR="00FA65D5" w:rsidRDefault="00A228E5">
      <w:pPr>
        <w:pStyle w:val="Paragraphedeliste"/>
        <w:numPr>
          <w:ilvl w:val="0"/>
          <w:numId w:val="10"/>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علاقة المالية بعلم الاجتماع:</w:t>
      </w:r>
    </w:p>
    <w:p w:rsidR="00FA65D5" w:rsidRDefault="00A228E5">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للماليةالعامة</w:t>
      </w:r>
      <w:r>
        <w:rPr>
          <w:rFonts w:ascii="Simplified Arabic" w:hAnsi="Simplified Arabic" w:cs="Simplified Arabic" w:hint="cs"/>
          <w:sz w:val="28"/>
          <w:szCs w:val="28"/>
          <w:rtl/>
          <w:lang w:bidi="ar-DZ"/>
        </w:rPr>
        <w:t>علاقةبالعلومالاجتماعيةكعلمالنفسوالتربيةوعلمالفلسفة،حيثإن</w:t>
      </w:r>
    </w:p>
    <w:p w:rsidR="00FA65D5" w:rsidRDefault="00A228E5">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كثيرا </w:t>
      </w:r>
      <w:proofErr w:type="spellStart"/>
      <w:r>
        <w:rPr>
          <w:rFonts w:ascii="Simplified Arabic" w:hAnsi="Simplified Arabic" w:cs="Simplified Arabic" w:hint="cs"/>
          <w:sz w:val="28"/>
          <w:szCs w:val="28"/>
          <w:rtl/>
          <w:lang w:bidi="ar-DZ"/>
        </w:rPr>
        <w:t>منمشكلاتالماليةالعامةكفرعمنفروعالدراسة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الاقتصاديةوالاجتماعيةتتعلق</w:t>
      </w:r>
      <w:proofErr w:type="spellEnd"/>
    </w:p>
    <w:p w:rsidR="00FA65D5" w:rsidRDefault="00A228E5">
      <w:pPr>
        <w:pStyle w:val="Paragraphedeliste"/>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بالسلوكالإنسانيالذييقعفيدائرةعلمالنفسوالاجتماع</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hint="cs"/>
          <w:sz w:val="28"/>
          <w:szCs w:val="28"/>
          <w:rtl/>
          <w:lang w:bidi="ar-DZ"/>
        </w:rPr>
        <w:t>فالضرائبمثلابمالهامنتأثير</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علىمجموعةالحوافزالإنسانيةلاشكأنهاتستلزمدراسة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وافيةللد</w:t>
      </w:r>
      <w:r>
        <w:rPr>
          <w:rFonts w:ascii="Simplified Arabic" w:hAnsi="Simplified Arabic" w:cs="Simplified Arabic" w:hint="cs"/>
          <w:sz w:val="28"/>
          <w:szCs w:val="28"/>
          <w:rtl/>
          <w:lang w:bidi="ar-DZ"/>
        </w:rPr>
        <w:t>وافعالإنسانية</w:t>
      </w:r>
      <w:proofErr w:type="spellEnd"/>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والضرائب كونهاأداةللحصولعلىدخلللدولة،إلاأنلهاآثاراجتماعيةمثلتحقيقالإصلاحالاجتماعيواعادةتوزيعالثرواتلتحقيقالعدالةالاجتماعية</w:t>
      </w:r>
      <w:r>
        <w:rPr>
          <w:rFonts w:ascii="Simplified Arabic" w:hAnsi="Simplified Arabic" w:cs="Simplified Arabic"/>
          <w:sz w:val="28"/>
          <w:szCs w:val="28"/>
          <w:rtl/>
          <w:lang w:bidi="ar-DZ"/>
        </w:rPr>
        <w:t>.</w:t>
      </w:r>
    </w:p>
    <w:p w:rsidR="00FA65D5" w:rsidRDefault="00A228E5">
      <w:pPr>
        <w:pStyle w:val="Paragraphedeliste"/>
        <w:numPr>
          <w:ilvl w:val="0"/>
          <w:numId w:val="10"/>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علاقة المالية العامة بالقانون:</w:t>
      </w:r>
    </w:p>
    <w:p w:rsidR="00FA65D5" w:rsidRDefault="00A228E5">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فإنالقانونهوالأداةالتنظيميةالتييلجأإليهاالمشرعلوضعالقواعدالعامةالملزمةفيمختلفالميادين،</w:t>
      </w:r>
      <w:r>
        <w:rPr>
          <w:rFonts w:ascii="Simplified Arabic" w:hAnsi="Simplified Arabic" w:cs="Simplified Arabic" w:hint="cs"/>
          <w:sz w:val="28"/>
          <w:szCs w:val="28"/>
          <w:rtl/>
          <w:lang w:bidi="ar-DZ"/>
        </w:rPr>
        <w:t>وتأخذمختلفعناصرالماليةالعامةمننفقاتوإيراداتوموازنةشكلقواعدقانونية،سواءكانتهذهالقواعددستورية،أملائحةأم أمرا إدارياممايستدعيالإلمامبالفنالقانونيلفهمهذهالقواعدوتفسيرهاويطلقعلىمجموعةهذهالقواعدالقانونيةالتشريعالمالي.</w:t>
      </w:r>
    </w:p>
    <w:p w:rsidR="00FA65D5" w:rsidRDefault="00A228E5">
      <w:pPr>
        <w:pStyle w:val="Paragraphedeliste"/>
        <w:numPr>
          <w:ilvl w:val="0"/>
          <w:numId w:val="10"/>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علاقة المالية العامة بالسياسة:</w:t>
      </w:r>
    </w:p>
    <w:p w:rsidR="00FA65D5" w:rsidRDefault="00A228E5">
      <w:pPr>
        <w:pStyle w:val="Paragraphedeliste"/>
        <w:bidi/>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بماأنالعلومال</w:t>
      </w:r>
      <w:r>
        <w:rPr>
          <w:rFonts w:ascii="Simplified Arabic" w:hAnsi="Simplified Arabic" w:cs="Simplified Arabic" w:hint="cs"/>
          <w:sz w:val="28"/>
          <w:szCs w:val="28"/>
          <w:rtl/>
          <w:lang w:bidi="ar-DZ"/>
        </w:rPr>
        <w:t>سياسيةتهتمبدراسة</w:t>
      </w:r>
      <w:proofErr w:type="spellEnd"/>
      <w:r>
        <w:rPr>
          <w:rFonts w:ascii="Simplified Arabic" w:hAnsi="Simplified Arabic" w:cs="Simplified Arabic" w:hint="cs"/>
          <w:sz w:val="28"/>
          <w:szCs w:val="28"/>
          <w:rtl/>
          <w:lang w:bidi="ar-DZ"/>
        </w:rPr>
        <w:t xml:space="preserve"> نظمالحكموعلاقةالسلطاتببعضهاالبعضوعلاقتهابالأفراد،فإنالماليةالعامةتبحثنفقاتوايرادات </w:t>
      </w:r>
      <w:proofErr w:type="spellStart"/>
      <w:r>
        <w:rPr>
          <w:rFonts w:ascii="Simplified Arabic" w:hAnsi="Simplified Arabic" w:cs="Simplified Arabic" w:hint="cs"/>
          <w:sz w:val="28"/>
          <w:szCs w:val="28"/>
          <w:rtl/>
          <w:lang w:bidi="ar-DZ"/>
        </w:rPr>
        <w:t>هذهالعلاقاتبالسلطات</w:t>
      </w:r>
      <w:proofErr w:type="spellEnd"/>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ويعتبر </w:t>
      </w:r>
      <w:proofErr w:type="spellStart"/>
      <w:r>
        <w:rPr>
          <w:rFonts w:ascii="Simplified Arabic" w:hAnsi="Simplified Arabic" w:cs="Simplified Arabic" w:hint="cs"/>
          <w:sz w:val="28"/>
          <w:szCs w:val="28"/>
          <w:rtl/>
          <w:lang w:bidi="ar-DZ"/>
        </w:rPr>
        <w:t>وضعالميزانية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العامةللدولةعملاسياسيا</w:t>
      </w:r>
      <w:proofErr w:type="spellEnd"/>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لأنالحكومةتترجمسياستهاعنطريق</w:t>
      </w:r>
      <w:proofErr w:type="spellEnd"/>
      <w:r>
        <w:rPr>
          <w:rFonts w:ascii="Simplified Arabic" w:hAnsi="Simplified Arabic" w:cs="Simplified Arabic" w:hint="cs"/>
          <w:sz w:val="28"/>
          <w:szCs w:val="28"/>
          <w:rtl/>
          <w:lang w:bidi="ar-DZ"/>
        </w:rPr>
        <w:t xml:space="preserve"> الاعتماداتالتيتدرجهافيالموازنةفيتضحمنهاإذاكانتتميلإلىزيادةالتسل</w:t>
      </w:r>
      <w:r>
        <w:rPr>
          <w:rFonts w:ascii="Simplified Arabic" w:hAnsi="Simplified Arabic" w:cs="Simplified Arabic" w:hint="cs"/>
          <w:sz w:val="28"/>
          <w:szCs w:val="28"/>
          <w:rtl/>
          <w:lang w:bidi="ar-DZ"/>
        </w:rPr>
        <w:t xml:space="preserve">يحأوالإقلالمنهأوزيادةفيميزانية </w:t>
      </w:r>
      <w:proofErr w:type="spellStart"/>
      <w:r>
        <w:rPr>
          <w:rFonts w:ascii="Simplified Arabic" w:hAnsi="Simplified Arabic" w:cs="Simplified Arabic" w:hint="cs"/>
          <w:sz w:val="28"/>
          <w:szCs w:val="28"/>
          <w:rtl/>
          <w:lang w:bidi="ar-DZ"/>
        </w:rPr>
        <w:t>التعليمأوالعكس</w:t>
      </w:r>
      <w:proofErr w:type="spellEnd"/>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أوإلىالتقليلمنالإنفاقفيتوزيعالدخولأوالثروات</w:t>
      </w:r>
      <w:proofErr w:type="spellEnd"/>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وبذلكتحدداتجاههاالسياسيوالطبقي</w:t>
      </w:r>
      <w:proofErr w:type="spellEnd"/>
      <w:r>
        <w:rPr>
          <w:rFonts w:ascii="Simplified Arabic" w:hAnsi="Simplified Arabic" w:cs="Simplified Arabic"/>
          <w:sz w:val="28"/>
          <w:szCs w:val="28"/>
          <w:rtl/>
          <w:lang w:bidi="ar-DZ"/>
        </w:rPr>
        <w:t>.</w:t>
      </w:r>
    </w:p>
    <w:p w:rsidR="00FA65D5" w:rsidRDefault="00A228E5">
      <w:pPr>
        <w:pStyle w:val="Paragraphedeliste"/>
        <w:numPr>
          <w:ilvl w:val="0"/>
          <w:numId w:val="10"/>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علاقة المالية العامة بالمحاسبة:</w:t>
      </w:r>
    </w:p>
    <w:p w:rsidR="00FA65D5" w:rsidRDefault="00A228E5">
      <w:pPr>
        <w:pStyle w:val="Paragraphedeliste"/>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فهيوثيق</w:t>
      </w:r>
      <w:proofErr w:type="gramStart"/>
      <w:r>
        <w:rPr>
          <w:rFonts w:ascii="Simplified Arabic" w:hAnsi="Simplified Arabic" w:cs="Simplified Arabic" w:hint="cs"/>
          <w:sz w:val="28"/>
          <w:szCs w:val="28"/>
          <w:rtl/>
          <w:lang w:bidi="ar-DZ"/>
        </w:rPr>
        <w:t>ةأيضا</w:t>
      </w:r>
      <w:proofErr w:type="gramEnd"/>
      <w:r>
        <w:rPr>
          <w:rFonts w:ascii="Simplified Arabic" w:hAnsi="Simplified Arabic" w:cs="Simplified Arabic" w:hint="cs"/>
          <w:sz w:val="28"/>
          <w:szCs w:val="28"/>
          <w:rtl/>
          <w:lang w:bidi="ar-DZ"/>
        </w:rPr>
        <w:t>،إذيستلزمالبحثفيكثيرمنموضوعاتالماليةالعامةوخاصةالضرائبالإلمامبأصول المحاسبةوالمراجعة</w:t>
      </w:r>
      <w:r>
        <w:rPr>
          <w:rFonts w:ascii="Simplified Arabic" w:hAnsi="Simplified Arabic" w:cs="Simplified Arabic" w:hint="cs"/>
          <w:sz w:val="28"/>
          <w:szCs w:val="28"/>
          <w:rtl/>
          <w:lang w:bidi="ar-DZ"/>
        </w:rPr>
        <w:t xml:space="preserve">وفنونها،مناستهلاكاتوجردواحتياطاتومخصصاتوعملالحساباتالختاميةوالميزانية العموميةللمنشآتالتجاريةوالصناعيةوغيرها،ومنناحيةأخرىفإنأعدادميزانيةالدولةوتنفيذهاوالرقابةعليها </w:t>
      </w:r>
      <w:proofErr w:type="spellStart"/>
      <w:r>
        <w:rPr>
          <w:rFonts w:ascii="Simplified Arabic" w:hAnsi="Simplified Arabic" w:cs="Simplified Arabic" w:hint="cs"/>
          <w:sz w:val="28"/>
          <w:szCs w:val="28"/>
          <w:rtl/>
          <w:lang w:bidi="ar-DZ"/>
        </w:rPr>
        <w:t>يتضمناستخدامالنظمالمحاسبيةالفنية</w:t>
      </w:r>
      <w:proofErr w:type="spellEnd"/>
      <w:r>
        <w:rPr>
          <w:rFonts w:ascii="Simplified Arabic" w:hAnsi="Simplified Arabic" w:cs="Simplified Arabic" w:hint="cs"/>
          <w:sz w:val="28"/>
          <w:szCs w:val="28"/>
          <w:rtl/>
          <w:lang w:bidi="ar-DZ"/>
        </w:rPr>
        <w:t>.</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كردودي،2016، ص6-8)</w:t>
      </w:r>
    </w:p>
    <w:p w:rsidR="00FA65D5" w:rsidRDefault="00A228E5">
      <w:pPr>
        <w:pStyle w:val="Paragraphedeliste"/>
        <w:numPr>
          <w:ilvl w:val="0"/>
          <w:numId w:val="8"/>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الفرق بين المالية العامة والمالية الخاص</w:t>
      </w:r>
      <w:r>
        <w:rPr>
          <w:rFonts w:ascii="Simplified Arabic" w:hAnsi="Simplified Arabic" w:cs="Simplified Arabic" w:hint="cs"/>
          <w:b/>
          <w:bCs/>
          <w:sz w:val="28"/>
          <w:szCs w:val="28"/>
          <w:rtl/>
          <w:lang w:bidi="ar-DZ"/>
        </w:rPr>
        <w:t>ة:</w:t>
      </w:r>
    </w:p>
    <w:p w:rsidR="00FA65D5" w:rsidRDefault="00FA65D5">
      <w:pPr>
        <w:pStyle w:val="Paragraphedeliste"/>
        <w:bidi/>
        <w:jc w:val="both"/>
        <w:rPr>
          <w:rFonts w:ascii="Simplified Arabic" w:hAnsi="Simplified Arabic" w:cs="Simplified Arabic"/>
          <w:sz w:val="28"/>
          <w:szCs w:val="28"/>
          <w:lang w:bidi="ar-DZ"/>
        </w:rPr>
      </w:pPr>
      <w:r w:rsidRPr="00FA65D5">
        <w:rPr>
          <w:rFonts w:ascii="Simplified Arabic" w:hAnsi="Simplified Arabic" w:cs="Simplified Arabic"/>
          <w:noProof/>
          <w:sz w:val="28"/>
          <w:szCs w:val="28"/>
          <w:lang w:eastAsia="fr-FR"/>
        </w:rPr>
        <w:pict>
          <v:shape id="1032" o:spid="_x0000_s1027" type="#_x0000_m1033" style="position:absolute;left:0;text-align:left;margin-left:-35.6pt;margin-top:78.6pt;width:40.35pt;height:34.75pt;z-index:251659776;mso-wrap-distance-left:0;mso-wrap-distance-right:0;mso-position-horizontal-relative:text;mso-position-vertical-relative:text;mso-width-relative:page;mso-height-relative:page" filled="f" stroked="f">
            <v:textbox inset="7.2pt,3.6pt,7.2pt,3.6pt">
              <w:txbxContent>
                <w:p w:rsidR="00FA65D5" w:rsidRDefault="00A228E5">
                  <w:pPr>
                    <w:pStyle w:val="Pieddepage"/>
                    <w:pBdr>
                      <w:top w:val="single" w:sz="12" w:space="0" w:color="A5A5A5"/>
                      <w:bottom w:val="single" w:sz="48" w:space="1" w:color="A5A5A5"/>
                    </w:pBdr>
                    <w:jc w:val="center"/>
                    <w:rPr>
                      <w:sz w:val="28"/>
                      <w:szCs w:val="28"/>
                      <w:lang w:bidi="ar-DZ"/>
                    </w:rPr>
                  </w:pPr>
                  <w:r>
                    <w:rPr>
                      <w:rFonts w:hint="cs"/>
                      <w:rtl/>
                      <w:lang w:bidi="ar-DZ"/>
                    </w:rPr>
                    <w:t>06</w:t>
                  </w:r>
                </w:p>
              </w:txbxContent>
            </v:textbox>
          </v:shape>
        </w:pict>
      </w:r>
      <w:r w:rsidR="00A228E5">
        <w:rPr>
          <w:rFonts w:ascii="Simplified Arabic" w:hAnsi="Simplified Arabic" w:cs="Simplified Arabic" w:hint="cs"/>
          <w:sz w:val="28"/>
          <w:szCs w:val="28"/>
          <w:rtl/>
          <w:lang w:bidi="ar-DZ"/>
        </w:rPr>
        <w:t>يقصدبالماليةالعامةماليةالسلطاتالعامةأيماليةالقطاعالحكومي،أماالماليةالخاصةيقصدبهاماليةالأفرادوالمشروعاتالفرديةوالشركاتبأنواعها،ويمكنالقولإنهفيالوقتالذييحددفيهدخلالفردمقدارمايستطيعإنفاقه،فإنالسلطاتالعامةهيالتيتحددمقدارمايجبأنتحصلعليهمندخلأوإيراد،فال</w:t>
      </w:r>
      <w:r w:rsidR="00A228E5">
        <w:rPr>
          <w:rFonts w:ascii="Simplified Arabic" w:hAnsi="Simplified Arabic" w:cs="Simplified Arabic" w:hint="cs"/>
          <w:sz w:val="28"/>
          <w:szCs w:val="28"/>
          <w:rtl/>
          <w:lang w:bidi="ar-DZ"/>
        </w:rPr>
        <w:t>دولةلهاالقدرةعلىتكييفإيراداتهاوفقالنفقاتهاالعامة،ويرجعذلكإلىأندخلالفردمحدودبينماالدولةفلاحدلسلطانهافيفرضالضرائبوإصدارالقروضوزيادةمواردهابشتىالوسائل</w:t>
      </w:r>
      <w:r w:rsidR="00A228E5">
        <w:rPr>
          <w:rFonts w:ascii="Simplified Arabic" w:hAnsi="Simplified Arabic" w:cs="Simplified Arabic"/>
          <w:sz w:val="28"/>
          <w:szCs w:val="28"/>
          <w:lang w:bidi="ar-DZ"/>
        </w:rPr>
        <w:t>.</w:t>
      </w:r>
      <w:r w:rsidR="00A228E5">
        <w:rPr>
          <w:rFonts w:ascii="Simplified Arabic" w:hAnsi="Simplified Arabic" w:cs="Simplified Arabic" w:hint="cs"/>
          <w:sz w:val="28"/>
          <w:szCs w:val="28"/>
          <w:rtl/>
          <w:lang w:bidi="ar-DZ"/>
        </w:rPr>
        <w:t xml:space="preserve"> </w:t>
      </w:r>
      <w:proofErr w:type="spellStart"/>
      <w:r w:rsidR="00A228E5">
        <w:rPr>
          <w:rFonts w:ascii="Simplified Arabic" w:hAnsi="Simplified Arabic" w:cs="Simplified Arabic" w:hint="cs"/>
          <w:sz w:val="28"/>
          <w:szCs w:val="28"/>
          <w:rtl/>
          <w:lang w:bidi="ar-DZ"/>
        </w:rPr>
        <w:t>ويمكنتمييزالماليةالعامةعلىالماليةالخاصةفيمايلي</w:t>
      </w:r>
      <w:proofErr w:type="spellEnd"/>
      <w:r w:rsidR="00A228E5">
        <w:rPr>
          <w:rFonts w:ascii="Simplified Arabic" w:hAnsi="Simplified Arabic" w:cs="Simplified Arabic"/>
          <w:sz w:val="28"/>
          <w:szCs w:val="28"/>
          <w:rtl/>
          <w:lang w:bidi="ar-DZ"/>
        </w:rPr>
        <w:t>:</w:t>
      </w:r>
    </w:p>
    <w:p w:rsidR="00FA65D5" w:rsidRDefault="00A228E5">
      <w:pPr>
        <w:pStyle w:val="Paragraphedeliste"/>
        <w:numPr>
          <w:ilvl w:val="0"/>
          <w:numId w:val="10"/>
        </w:numPr>
        <w:bidi/>
        <w:jc w:val="both"/>
        <w:rPr>
          <w:rFonts w:ascii="Simplified Arabic" w:hAnsi="Simplified Arabic" w:cs="Simplified Arabic"/>
          <w:b/>
          <w:bCs/>
          <w:sz w:val="28"/>
          <w:szCs w:val="28"/>
          <w:lang w:bidi="ar-DZ"/>
        </w:rPr>
      </w:pPr>
      <w:proofErr w:type="spellStart"/>
      <w:r>
        <w:rPr>
          <w:rFonts w:ascii="Simplified Arabic" w:hAnsi="Simplified Arabic" w:cs="Simplified Arabic" w:hint="cs"/>
          <w:b/>
          <w:bCs/>
          <w:sz w:val="28"/>
          <w:szCs w:val="28"/>
          <w:rtl/>
          <w:lang w:bidi="ar-DZ"/>
        </w:rPr>
        <w:t>منحيثالمبدأ</w:t>
      </w:r>
      <w:proofErr w:type="spellEnd"/>
      <w:r>
        <w:rPr>
          <w:rFonts w:ascii="Simplified Arabic" w:hAnsi="Simplified Arabic" w:cs="Simplified Arabic"/>
          <w:b/>
          <w:bCs/>
          <w:sz w:val="28"/>
          <w:szCs w:val="28"/>
          <w:rtl/>
          <w:lang w:bidi="ar-DZ"/>
        </w:rPr>
        <w:t>:</w:t>
      </w:r>
    </w:p>
    <w:p w:rsidR="00FA65D5" w:rsidRDefault="00A228E5">
      <w:pPr>
        <w:pStyle w:val="Paragraphedeliste"/>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الفرديوزعنفقاتهعلىأساسدخله،أيأنالإيراداتهيالأس</w:t>
      </w:r>
      <w:r>
        <w:rPr>
          <w:rFonts w:ascii="Simplified Arabic" w:hAnsi="Simplified Arabic" w:cs="Simplified Arabic" w:hint="cs"/>
          <w:sz w:val="28"/>
          <w:szCs w:val="28"/>
          <w:rtl/>
          <w:lang w:bidi="ar-DZ"/>
        </w:rPr>
        <w:t>اسفيتحديدالنفقاتبالنسبةللأفراد،بينماالدولةتحددأولانفقاتهاثمعلىأساسهاتقومبتحصيلإيراداتها،وهذالمالهامنسلطةفيتعديلمعدلاتالضرائبالقائمةواستحداثضرائبجديدة،كمايمكنهااللجوءإلىالاقتراض،أيأنالقاعدةبالنسبةللدولةهيتحديدالنفقاتيسبقتحديدمصادرالإيرادات</w:t>
      </w:r>
      <w:r>
        <w:rPr>
          <w:rFonts w:ascii="Simplified Arabic" w:hAnsi="Simplified Arabic" w:cs="Simplified Arabic"/>
          <w:sz w:val="28"/>
          <w:szCs w:val="28"/>
          <w:rtl/>
          <w:lang w:bidi="ar-DZ"/>
        </w:rPr>
        <w:t>.</w:t>
      </w:r>
    </w:p>
    <w:p w:rsidR="00FA65D5" w:rsidRDefault="00A228E5">
      <w:pPr>
        <w:pStyle w:val="Paragraphedeliste"/>
        <w:numPr>
          <w:ilvl w:val="0"/>
          <w:numId w:val="10"/>
        </w:numPr>
        <w:bidi/>
        <w:jc w:val="both"/>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من</w:t>
      </w:r>
      <w:proofErr w:type="gramEnd"/>
      <w:r>
        <w:rPr>
          <w:rFonts w:ascii="Simplified Arabic" w:hAnsi="Simplified Arabic" w:cs="Simplified Arabic" w:hint="cs"/>
          <w:b/>
          <w:bCs/>
          <w:sz w:val="28"/>
          <w:szCs w:val="28"/>
          <w:rtl/>
          <w:lang w:bidi="ar-DZ"/>
        </w:rPr>
        <w:t xml:space="preserve"> حيث الهدف:</w:t>
      </w:r>
    </w:p>
    <w:p w:rsidR="00FA65D5" w:rsidRDefault="00A228E5">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يسعىالفردإلىتحقيقمنفعتهالخاصة،أمابالنسبةللدولةفهيتهدفإلىتحقيقالمنفعةالعامة</w:t>
      </w:r>
      <w:r>
        <w:rPr>
          <w:rFonts w:ascii="Simplified Arabic" w:hAnsi="Simplified Arabic" w:cs="Simplified Arabic"/>
          <w:sz w:val="28"/>
          <w:szCs w:val="28"/>
          <w:rtl/>
          <w:lang w:bidi="ar-DZ"/>
        </w:rPr>
        <w:t>.</w:t>
      </w:r>
    </w:p>
    <w:p w:rsidR="00FA65D5" w:rsidRDefault="00A228E5">
      <w:pPr>
        <w:pStyle w:val="Paragraphedeliste"/>
        <w:numPr>
          <w:ilvl w:val="0"/>
          <w:numId w:val="10"/>
        </w:numPr>
        <w:bidi/>
        <w:jc w:val="both"/>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من</w:t>
      </w:r>
      <w:proofErr w:type="gramEnd"/>
      <w:r>
        <w:rPr>
          <w:rFonts w:ascii="Simplified Arabic" w:hAnsi="Simplified Arabic" w:cs="Simplified Arabic" w:hint="cs"/>
          <w:b/>
          <w:bCs/>
          <w:sz w:val="28"/>
          <w:szCs w:val="28"/>
          <w:rtl/>
          <w:lang w:bidi="ar-DZ"/>
        </w:rPr>
        <w:t xml:space="preserve"> حيث الأساس:</w:t>
      </w:r>
    </w:p>
    <w:p w:rsidR="00FA65D5" w:rsidRDefault="00A228E5">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الفرديسعىإلىتحقيقمنفعتهالخاصةفيإطارمنالحرية،أماالدولةفإننفقاتهاواجبةلضمانسيرالمرافقالعامة</w:t>
      </w:r>
      <w:r>
        <w:rPr>
          <w:rFonts w:ascii="Simplified Arabic" w:hAnsi="Simplified Arabic" w:cs="Simplified Arabic"/>
          <w:sz w:val="28"/>
          <w:szCs w:val="28"/>
          <w:rtl/>
          <w:lang w:bidi="ar-DZ"/>
        </w:rPr>
        <w:t>.</w:t>
      </w:r>
    </w:p>
    <w:p w:rsidR="00FA65D5" w:rsidRDefault="00A228E5">
      <w:pPr>
        <w:pStyle w:val="Paragraphedeliste"/>
        <w:numPr>
          <w:ilvl w:val="0"/>
          <w:numId w:val="10"/>
        </w:numPr>
        <w:bidi/>
        <w:jc w:val="both"/>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من</w:t>
      </w:r>
      <w:proofErr w:type="gramEnd"/>
      <w:r>
        <w:rPr>
          <w:rFonts w:ascii="Simplified Arabic" w:hAnsi="Simplified Arabic" w:cs="Simplified Arabic" w:hint="cs"/>
          <w:b/>
          <w:bCs/>
          <w:sz w:val="28"/>
          <w:szCs w:val="28"/>
          <w:rtl/>
          <w:lang w:bidi="ar-DZ"/>
        </w:rPr>
        <w:t xml:space="preserve"> حيث التنظيم:</w:t>
      </w:r>
    </w:p>
    <w:p w:rsidR="00FA65D5" w:rsidRDefault="00A228E5">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تقومبالنسبةللفردعلىأساسالملكيةالفردية،أمابالنسبةللدولةفهيت</w:t>
      </w:r>
      <w:r>
        <w:rPr>
          <w:rFonts w:ascii="Simplified Arabic" w:hAnsi="Simplified Arabic" w:cs="Simplified Arabic" w:hint="cs"/>
          <w:sz w:val="28"/>
          <w:szCs w:val="28"/>
          <w:rtl/>
          <w:lang w:bidi="ar-DZ"/>
        </w:rPr>
        <w:t>قومعلىأساسملكيةعامةكليةكانتأمجزئية</w:t>
      </w:r>
      <w:r>
        <w:rPr>
          <w:rFonts w:ascii="Simplified Arabic" w:hAnsi="Simplified Arabic" w:cs="Simplified Arabic"/>
          <w:sz w:val="28"/>
          <w:szCs w:val="28"/>
          <w:rtl/>
          <w:lang w:bidi="ar-DZ"/>
        </w:rPr>
        <w:t>.</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المهايني،2013، ص</w:t>
      </w:r>
      <w:r>
        <w:rPr>
          <w:rFonts w:ascii="Simplified Arabic" w:hAnsi="Simplified Arabic" w:cs="Simplified Arabic"/>
          <w:b/>
          <w:bCs/>
          <w:sz w:val="28"/>
          <w:szCs w:val="28"/>
          <w:rtl/>
          <w:lang w:bidi="ar-DZ"/>
        </w:rPr>
        <w:t xml:space="preserve"> 17-18)</w:t>
      </w:r>
    </w:p>
    <w:p w:rsidR="00FA65D5" w:rsidRDefault="00FA65D5">
      <w:pPr>
        <w:pStyle w:val="Paragraphedeliste"/>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b/>
          <w:bCs/>
          <w:sz w:val="28"/>
          <w:szCs w:val="28"/>
          <w:rtl/>
          <w:lang w:bidi="ar-DZ"/>
        </w:rPr>
      </w:pPr>
      <w:r w:rsidRPr="00FA65D5">
        <w:rPr>
          <w:rFonts w:ascii="Simplified Arabic" w:hAnsi="Simplified Arabic" w:cs="Simplified Arabic"/>
          <w:noProof/>
          <w:sz w:val="28"/>
          <w:szCs w:val="28"/>
          <w:rtl/>
          <w:lang w:eastAsia="fr-FR"/>
        </w:rPr>
        <w:pict>
          <v:shape id="1033" o:spid="_x0000_s1026" type="#_x0000_m1033" style="position:absolute;left:0;text-align:left;margin-left:-34.85pt;margin-top:23.4pt;width:40.35pt;height:34.75pt;z-index:251661824;mso-wrap-distance-left:0;mso-wrap-distance-right:0;mso-position-horizontal-relative:text;mso-position-vertical-relative:text;mso-width-relative:page;mso-height-relative:page" filled="f" stroked="f">
            <v:textbox inset="7.2pt,3.6pt,7.2pt,3.6pt">
              <w:txbxContent>
                <w:p w:rsidR="00FA65D5" w:rsidRDefault="00A228E5">
                  <w:pPr>
                    <w:pStyle w:val="Pieddepage"/>
                    <w:pBdr>
                      <w:top w:val="single" w:sz="12" w:space="1" w:color="A5A5A5"/>
                      <w:bottom w:val="single" w:sz="48" w:space="1" w:color="A5A5A5"/>
                    </w:pBdr>
                    <w:jc w:val="center"/>
                    <w:rPr>
                      <w:sz w:val="28"/>
                      <w:szCs w:val="28"/>
                      <w:lang w:bidi="ar-DZ"/>
                    </w:rPr>
                  </w:pPr>
                  <w:r>
                    <w:rPr>
                      <w:rFonts w:hint="cs"/>
                      <w:rtl/>
                      <w:lang w:bidi="ar-DZ"/>
                    </w:rPr>
                    <w:t>07</w:t>
                  </w:r>
                </w:p>
              </w:txbxContent>
            </v:textbox>
          </v:shape>
        </w:pict>
      </w:r>
      <w:proofErr w:type="gramStart"/>
      <w:r w:rsidR="00A228E5">
        <w:rPr>
          <w:rFonts w:ascii="Simplified Arabic" w:hAnsi="Simplified Arabic" w:cs="Simplified Arabic" w:hint="cs"/>
          <w:b/>
          <w:bCs/>
          <w:sz w:val="28"/>
          <w:szCs w:val="28"/>
          <w:rtl/>
          <w:lang w:bidi="ar-DZ"/>
        </w:rPr>
        <w:t>خاتمة</w:t>
      </w:r>
      <w:proofErr w:type="gramEnd"/>
      <w:r w:rsidR="00A228E5">
        <w:rPr>
          <w:rFonts w:ascii="Simplified Arabic" w:hAnsi="Simplified Arabic" w:cs="Simplified Arabic" w:hint="cs"/>
          <w:b/>
          <w:bCs/>
          <w:sz w:val="28"/>
          <w:szCs w:val="28"/>
          <w:rtl/>
          <w:lang w:bidi="ar-DZ"/>
        </w:rPr>
        <w:t>:</w:t>
      </w:r>
    </w:p>
    <w:p w:rsidR="00FA65D5" w:rsidRDefault="00A228E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خلالماسبقذكرهيمكنأننستخلصأنللماليةالعامةدورهامفيحياةالدولةوأنالسياسةالماليةهيحتماذاتتطورمهنيوعقلانيمبنيعليمنطلقاتواضحةفإنأحسنتالدولةالتصرففيماليتهامنخلالتعديلنفقاتهاوإيراداتها،فذلك</w:t>
      </w:r>
      <w:r>
        <w:rPr>
          <w:rFonts w:ascii="Simplified Arabic" w:hAnsi="Simplified Arabic" w:cs="Simplified Arabic" w:hint="cs"/>
          <w:sz w:val="28"/>
          <w:szCs w:val="28"/>
          <w:rtl/>
          <w:lang w:bidi="ar-DZ"/>
        </w:rPr>
        <w:t>حتماسيؤديبهاإلىتجنبالوقوعفيتأزمالأحوالالماليةوالتصاعدفيحدتهاوتعريضالقدراتالتمويليةإلىهزاتمتتاليةمضرةلهافإذاتوفرالاستقرارفيالماليةالعامةوسارتوفقالسياسةمتراصةوواضحةالمعالمتكونالقاعدةالسليمةلرسمتشريعماليللبلاديستجيبلخصوصياتالبلادالاقتصاديةوالاجتماعيةوالسياسية</w:t>
      </w:r>
      <w:r>
        <w:rPr>
          <w:rFonts w:ascii="Simplified Arabic" w:hAnsi="Simplified Arabic" w:cs="Simplified Arabic" w:hint="cs"/>
          <w:sz w:val="28"/>
          <w:szCs w:val="28"/>
          <w:rtl/>
          <w:lang w:bidi="ar-DZ"/>
        </w:rPr>
        <w:t>معاعتمادالبلدعلىالطرقالحديثةفيالتسييرالمالي.</w:t>
      </w: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rPr>
          <w:rFonts w:ascii="Simplified Arabic" w:hAnsi="Simplified Arabic" w:cs="Simplified Arabic"/>
          <w:sz w:val="28"/>
          <w:szCs w:val="28"/>
          <w:rtl/>
          <w:lang w:bidi="ar-DZ"/>
        </w:rPr>
      </w:pPr>
    </w:p>
    <w:p w:rsidR="00FA65D5" w:rsidRDefault="00FA65D5">
      <w:pPr>
        <w:bidi/>
        <w:rPr>
          <w:rFonts w:ascii="Simplified Arabic" w:hAnsi="Simplified Arabic" w:cs="Simplified Arabic"/>
          <w:sz w:val="28"/>
          <w:szCs w:val="28"/>
          <w:rtl/>
          <w:lang w:bidi="ar-DZ"/>
        </w:rPr>
      </w:pPr>
    </w:p>
    <w:p w:rsidR="00FA65D5" w:rsidRDefault="00FA65D5">
      <w:pPr>
        <w:bidi/>
        <w:rPr>
          <w:rFonts w:ascii="Simplified Arabic" w:hAnsi="Simplified Arabic" w:cs="Simplified Arabic"/>
          <w:b/>
          <w:bCs/>
          <w:sz w:val="28"/>
          <w:szCs w:val="28"/>
          <w:rtl/>
          <w:lang w:bidi="ar-DZ"/>
        </w:rPr>
      </w:pPr>
    </w:p>
    <w:p w:rsidR="00FA65D5" w:rsidRDefault="00FA65D5">
      <w:pPr>
        <w:bidi/>
        <w:rPr>
          <w:rFonts w:ascii="Simplified Arabic" w:hAnsi="Simplified Arabic" w:cs="Simplified Arabic"/>
          <w:b/>
          <w:bCs/>
          <w:sz w:val="28"/>
          <w:szCs w:val="28"/>
          <w:rtl/>
          <w:lang w:bidi="ar-DZ"/>
        </w:rPr>
      </w:pPr>
    </w:p>
    <w:p w:rsidR="00FA65D5" w:rsidRDefault="00FA65D5">
      <w:pPr>
        <w:bidi/>
        <w:rPr>
          <w:rFonts w:ascii="Simplified Arabic" w:hAnsi="Simplified Arabic" w:cs="Simplified Arabic"/>
          <w:b/>
          <w:bCs/>
          <w:sz w:val="28"/>
          <w:szCs w:val="28"/>
          <w:rtl/>
          <w:lang w:bidi="ar-DZ"/>
        </w:rPr>
      </w:pPr>
    </w:p>
    <w:p w:rsidR="00FA65D5" w:rsidRDefault="00FA65D5">
      <w:pPr>
        <w:bidi/>
        <w:rPr>
          <w:rFonts w:ascii="Simplified Arabic" w:hAnsi="Simplified Arabic" w:cs="Simplified Arabic"/>
          <w:b/>
          <w:bCs/>
          <w:sz w:val="28"/>
          <w:szCs w:val="28"/>
          <w:rtl/>
          <w:lang w:bidi="ar-DZ"/>
        </w:rPr>
      </w:pPr>
    </w:p>
    <w:p w:rsidR="00FA65D5" w:rsidRDefault="00FA65D5">
      <w:pPr>
        <w:bidi/>
        <w:rPr>
          <w:rFonts w:ascii="Simplified Arabic" w:hAnsi="Simplified Arabic" w:cs="Simplified Arabic"/>
          <w:b/>
          <w:bCs/>
          <w:sz w:val="28"/>
          <w:szCs w:val="28"/>
          <w:rtl/>
          <w:lang w:bidi="ar-DZ"/>
        </w:rPr>
      </w:pPr>
    </w:p>
    <w:p w:rsidR="00FA65D5" w:rsidRDefault="00FA65D5">
      <w:pPr>
        <w:bidi/>
        <w:rPr>
          <w:rFonts w:ascii="Simplified Arabic" w:hAnsi="Simplified Arabic" w:cs="Simplified Arabic"/>
          <w:b/>
          <w:bCs/>
          <w:sz w:val="28"/>
          <w:szCs w:val="28"/>
          <w:rtl/>
          <w:lang w:bidi="ar-DZ"/>
        </w:rPr>
      </w:pPr>
    </w:p>
    <w:p w:rsidR="00FA65D5" w:rsidRDefault="00A228E5">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قائمة المراجع:</w:t>
      </w:r>
    </w:p>
    <w:p w:rsidR="00FA65D5" w:rsidRDefault="00A228E5">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w:t>
      </w:r>
      <w:proofErr w:type="spellStart"/>
      <w:r>
        <w:rPr>
          <w:rFonts w:ascii="Simplified Arabic" w:hAnsi="Simplified Arabic" w:cs="Simplified Arabic" w:hint="cs"/>
          <w:sz w:val="28"/>
          <w:szCs w:val="28"/>
          <w:rtl/>
          <w:lang w:bidi="ar-DZ"/>
        </w:rPr>
        <w:t>زوبير</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دغمان</w:t>
      </w:r>
      <w:proofErr w:type="spellEnd"/>
      <w:r>
        <w:rPr>
          <w:rFonts w:ascii="Simplified Arabic" w:hAnsi="Simplified Arabic" w:cs="Simplified Arabic" w:hint="cs"/>
          <w:sz w:val="28"/>
          <w:szCs w:val="28"/>
          <w:rtl/>
          <w:lang w:bidi="ar-DZ"/>
        </w:rPr>
        <w:t xml:space="preserve">، مطبوعة محاضرات في المالية العامة،2017، جامعة محمد الشريف </w:t>
      </w:r>
      <w:proofErr w:type="spellStart"/>
      <w:r>
        <w:rPr>
          <w:rFonts w:ascii="Simplified Arabic" w:hAnsi="Simplified Arabic" w:cs="Simplified Arabic" w:hint="cs"/>
          <w:sz w:val="28"/>
          <w:szCs w:val="28"/>
          <w:rtl/>
          <w:lang w:bidi="ar-DZ"/>
        </w:rPr>
        <w:t>مساعدية</w:t>
      </w:r>
      <w:proofErr w:type="spellEnd"/>
      <w:r>
        <w:rPr>
          <w:rFonts w:ascii="Simplified Arabic" w:hAnsi="Simplified Arabic" w:cs="Simplified Arabic" w:hint="cs"/>
          <w:sz w:val="28"/>
          <w:szCs w:val="28"/>
          <w:rtl/>
          <w:lang w:bidi="ar-DZ"/>
        </w:rPr>
        <w:t>، سوق أهراس.</w:t>
      </w:r>
    </w:p>
    <w:p w:rsidR="00FA65D5" w:rsidRDefault="00A228E5">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د.</w:t>
      </w:r>
      <w:proofErr w:type="spellStart"/>
      <w:r>
        <w:rPr>
          <w:rFonts w:ascii="Simplified Arabic" w:hAnsi="Simplified Arabic" w:cs="Simplified Arabic" w:hint="cs"/>
          <w:sz w:val="28"/>
          <w:szCs w:val="28"/>
          <w:rtl/>
          <w:lang w:bidi="ar-DZ"/>
        </w:rPr>
        <w:t>صبرينة</w:t>
      </w:r>
      <w:proofErr w:type="spellEnd"/>
      <w:r>
        <w:rPr>
          <w:rFonts w:ascii="Simplified Arabic" w:hAnsi="Simplified Arabic" w:cs="Simplified Arabic" w:hint="cs"/>
          <w:sz w:val="28"/>
          <w:szCs w:val="28"/>
          <w:rtl/>
          <w:lang w:bidi="ar-DZ"/>
        </w:rPr>
        <w:t xml:space="preserve"> كردودي، محاضرات في المالية العامة ،2016، جامعة محمد </w:t>
      </w:r>
      <w:proofErr w:type="spellStart"/>
      <w:r>
        <w:rPr>
          <w:rFonts w:ascii="Simplified Arabic" w:hAnsi="Simplified Arabic" w:cs="Simplified Arabic" w:hint="cs"/>
          <w:sz w:val="28"/>
          <w:szCs w:val="28"/>
          <w:rtl/>
          <w:lang w:bidi="ar-DZ"/>
        </w:rPr>
        <w:t>خيضر</w:t>
      </w:r>
      <w:proofErr w:type="spellEnd"/>
      <w:r>
        <w:rPr>
          <w:rFonts w:ascii="Simplified Arabic" w:hAnsi="Simplified Arabic" w:cs="Simplified Arabic" w:hint="cs"/>
          <w:sz w:val="28"/>
          <w:szCs w:val="28"/>
          <w:rtl/>
          <w:lang w:bidi="ar-DZ"/>
        </w:rPr>
        <w:t>، بسكرة.</w:t>
      </w:r>
    </w:p>
    <w:p w:rsidR="00FA65D5" w:rsidRDefault="00A228E5">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فاطمة </w:t>
      </w:r>
      <w:proofErr w:type="spellStart"/>
      <w:r>
        <w:rPr>
          <w:rFonts w:ascii="Simplified Arabic" w:hAnsi="Simplified Arabic" w:cs="Simplified Arabic" w:hint="cs"/>
          <w:sz w:val="28"/>
          <w:szCs w:val="28"/>
          <w:rtl/>
          <w:lang w:bidi="ar-DZ"/>
        </w:rPr>
        <w:t>ساجي</w:t>
      </w:r>
      <w:proofErr w:type="spellEnd"/>
      <w:r>
        <w:rPr>
          <w:rFonts w:ascii="Simplified Arabic" w:hAnsi="Simplified Arabic" w:cs="Simplified Arabic" w:hint="cs"/>
          <w:sz w:val="28"/>
          <w:szCs w:val="28"/>
          <w:rtl/>
          <w:lang w:bidi="ar-DZ"/>
        </w:rPr>
        <w:t xml:space="preserve">، 2011، الشفافية كأداة لتسيير المالية العامة، مذكرة مقدمة ضمن متطلبات نيل شهادة </w:t>
      </w:r>
      <w:proofErr w:type="spellStart"/>
      <w:r>
        <w:rPr>
          <w:rFonts w:ascii="Simplified Arabic" w:hAnsi="Simplified Arabic" w:cs="Simplified Arabic" w:hint="cs"/>
          <w:sz w:val="28"/>
          <w:szCs w:val="28"/>
          <w:rtl/>
          <w:lang w:bidi="ar-DZ"/>
        </w:rPr>
        <w:t>الماجيستر</w:t>
      </w:r>
      <w:proofErr w:type="spellEnd"/>
      <w:r>
        <w:rPr>
          <w:rFonts w:ascii="Simplified Arabic" w:hAnsi="Simplified Arabic" w:cs="Simplified Arabic" w:hint="cs"/>
          <w:sz w:val="28"/>
          <w:szCs w:val="28"/>
          <w:rtl/>
          <w:lang w:bidi="ar-DZ"/>
        </w:rPr>
        <w:t xml:space="preserve"> في إطار مدرسة الدكتوراه، كلية العلوم الاقتصادية والتجارية وعلوم التسيير، تسيير مؤسسة، جامعة </w:t>
      </w:r>
      <w:proofErr w:type="spellStart"/>
      <w:r>
        <w:rPr>
          <w:rFonts w:ascii="Simplified Arabic" w:hAnsi="Simplified Arabic" w:cs="Simplified Arabic" w:hint="cs"/>
          <w:sz w:val="28"/>
          <w:szCs w:val="28"/>
          <w:rtl/>
          <w:lang w:bidi="ar-DZ"/>
        </w:rPr>
        <w:t>أبوبكر</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بلقايد</w:t>
      </w:r>
      <w:proofErr w:type="spellEnd"/>
      <w:r>
        <w:rPr>
          <w:rFonts w:ascii="Simplified Arabic" w:hAnsi="Simplified Arabic" w:cs="Simplified Arabic" w:hint="cs"/>
          <w:sz w:val="28"/>
          <w:szCs w:val="28"/>
          <w:rtl/>
          <w:lang w:bidi="ar-DZ"/>
        </w:rPr>
        <w:t>، تلمسان.</w:t>
      </w:r>
    </w:p>
    <w:p w:rsidR="00FA65D5" w:rsidRDefault="00A228E5">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محمد خالد </w:t>
      </w:r>
      <w:proofErr w:type="spellStart"/>
      <w:r>
        <w:rPr>
          <w:rFonts w:ascii="Simplified Arabic" w:hAnsi="Simplified Arabic" w:cs="Simplified Arabic" w:hint="cs"/>
          <w:sz w:val="28"/>
          <w:szCs w:val="28"/>
          <w:rtl/>
          <w:lang w:bidi="ar-DZ"/>
        </w:rPr>
        <w:t>المهايني</w:t>
      </w:r>
      <w:proofErr w:type="spellEnd"/>
      <w:r>
        <w:rPr>
          <w:rFonts w:ascii="Simplified Arabic" w:hAnsi="Simplified Arabic" w:cs="Simplified Arabic" w:hint="cs"/>
          <w:sz w:val="28"/>
          <w:szCs w:val="28"/>
          <w:rtl/>
          <w:lang w:bidi="ar-DZ"/>
        </w:rPr>
        <w:t>، محاضرات في المالية ال</w:t>
      </w:r>
      <w:r>
        <w:rPr>
          <w:rFonts w:ascii="Simplified Arabic" w:hAnsi="Simplified Arabic" w:cs="Simplified Arabic" w:hint="cs"/>
          <w:sz w:val="28"/>
          <w:szCs w:val="28"/>
          <w:rtl/>
          <w:lang w:bidi="ar-DZ"/>
        </w:rPr>
        <w:t>عامة،2013، المعهد الوطني للإدارة، سوريا.</w:t>
      </w:r>
    </w:p>
    <w:p w:rsidR="00FA65D5" w:rsidRDefault="00A228E5">
      <w:pPr>
        <w:pStyle w:val="Paragraphedeliste"/>
        <w:numPr>
          <w:ilvl w:val="0"/>
          <w:numId w:val="11"/>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محمود</w:t>
      </w:r>
      <w:proofErr w:type="gramEnd"/>
      <w:r>
        <w:rPr>
          <w:rFonts w:ascii="Simplified Arabic" w:hAnsi="Simplified Arabic" w:cs="Simplified Arabic" w:hint="cs"/>
          <w:sz w:val="28"/>
          <w:szCs w:val="28"/>
          <w:rtl/>
          <w:lang w:bidi="ar-DZ"/>
        </w:rPr>
        <w:t xml:space="preserve"> رياض عطية، موجز في المالية العامة، 1969، دار المعارف، مصر.</w:t>
      </w:r>
    </w:p>
    <w:p w:rsidR="00FA65D5" w:rsidRDefault="00A228E5">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w:t>
      </w:r>
      <w:r>
        <w:rPr>
          <w:rFonts w:ascii="Simplified Arabic" w:hAnsi="Simplified Arabic" w:cs="Simplified Arabic"/>
          <w:sz w:val="28"/>
          <w:szCs w:val="28"/>
          <w:rtl/>
          <w:lang w:bidi="ar-DZ"/>
        </w:rPr>
        <w:t>.</w:t>
      </w:r>
      <w:proofErr w:type="spellStart"/>
      <w:r>
        <w:rPr>
          <w:rFonts w:ascii="Simplified Arabic" w:hAnsi="Simplified Arabic" w:cs="Simplified Arabic" w:hint="cs"/>
          <w:sz w:val="28"/>
          <w:szCs w:val="28"/>
          <w:rtl/>
          <w:lang w:bidi="ar-DZ"/>
        </w:rPr>
        <w:t>محمدمعيوف</w:t>
      </w:r>
      <w:proofErr w:type="spellEnd"/>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مطبوعةمحاضراتفيالماليةالعامة</w:t>
      </w:r>
      <w:proofErr w:type="spellEnd"/>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2017</w:t>
      </w:r>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جامعةمحمدبوقرة</w:t>
      </w:r>
      <w:proofErr w:type="spellEnd"/>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بومرداس</w:t>
      </w:r>
      <w:proofErr w:type="spellEnd"/>
      <w:r>
        <w:rPr>
          <w:rFonts w:ascii="Simplified Arabic" w:hAnsi="Simplified Arabic" w:cs="Simplified Arabic"/>
          <w:sz w:val="28"/>
          <w:szCs w:val="28"/>
          <w:lang w:bidi="ar-DZ"/>
        </w:rPr>
        <w:t>.</w:t>
      </w:r>
    </w:p>
    <w:p w:rsidR="00FA65D5" w:rsidRDefault="00A228E5">
      <w:pPr>
        <w:pStyle w:val="Paragraphedeliste"/>
        <w:numPr>
          <w:ilvl w:val="0"/>
          <w:numId w:val="11"/>
        </w:num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أ.نصيرة لوني </w:t>
      </w:r>
      <w:proofErr w:type="spellStart"/>
      <w:r>
        <w:rPr>
          <w:rFonts w:ascii="Simplified Arabic" w:hAnsi="Simplified Arabic" w:cs="Simplified Arabic" w:hint="cs"/>
          <w:sz w:val="28"/>
          <w:szCs w:val="28"/>
          <w:rtl/>
          <w:lang w:bidi="ar-DZ"/>
        </w:rPr>
        <w:t>وأ</w:t>
      </w:r>
      <w:proofErr w:type="spellEnd"/>
      <w:r>
        <w:rPr>
          <w:rFonts w:ascii="Simplified Arabic" w:hAnsi="Simplified Arabic" w:cs="Simplified Arabic" w:hint="cs"/>
          <w:sz w:val="28"/>
          <w:szCs w:val="28"/>
          <w:rtl/>
          <w:lang w:bidi="ar-DZ"/>
        </w:rPr>
        <w:t xml:space="preserve">.زكريا ربيع، محاضرات في المالية العامة، 2014، جامعة أكلي </w:t>
      </w:r>
      <w:proofErr w:type="spellStart"/>
      <w:r>
        <w:rPr>
          <w:rFonts w:ascii="Simplified Arabic" w:hAnsi="Simplified Arabic" w:cs="Simplified Arabic" w:hint="cs"/>
          <w:sz w:val="28"/>
          <w:szCs w:val="28"/>
          <w:rtl/>
          <w:lang w:bidi="ar-DZ"/>
        </w:rPr>
        <w:t>محند</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لحاج</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البويرة</w:t>
      </w:r>
      <w:proofErr w:type="spellEnd"/>
      <w:r>
        <w:rPr>
          <w:rFonts w:ascii="Simplified Arabic" w:hAnsi="Simplified Arabic" w:cs="Simplified Arabic" w:hint="cs"/>
          <w:sz w:val="28"/>
          <w:szCs w:val="28"/>
          <w:rtl/>
          <w:lang w:bidi="ar-DZ"/>
        </w:rPr>
        <w:t>.</w:t>
      </w: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bidi/>
        <w:jc w:val="both"/>
        <w:rPr>
          <w:rFonts w:ascii="Simplified Arabic" w:hAnsi="Simplified Arabic" w:cs="Simplified Arabic"/>
          <w:sz w:val="28"/>
          <w:szCs w:val="28"/>
          <w:rtl/>
          <w:lang w:bidi="ar-DZ"/>
        </w:rPr>
      </w:pPr>
    </w:p>
    <w:p w:rsidR="00FA65D5" w:rsidRDefault="00FA65D5">
      <w:pPr>
        <w:pStyle w:val="Paragraphedeliste"/>
        <w:bidi/>
        <w:jc w:val="both"/>
        <w:rPr>
          <w:rFonts w:ascii="Simplified Arabic" w:hAnsi="Simplified Arabic" w:cs="Simplified Arabic"/>
          <w:sz w:val="28"/>
          <w:szCs w:val="28"/>
          <w:rtl/>
          <w:lang w:bidi="ar-DZ"/>
        </w:rPr>
      </w:pPr>
      <w:bookmarkStart w:id="0" w:name="_GoBack"/>
      <w:bookmarkEnd w:id="0"/>
    </w:p>
    <w:sectPr w:rsidR="00FA65D5" w:rsidSect="00FA65D5">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D6C62508"/>
    <w:lvl w:ilvl="0" w:tplc="71C645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000001"/>
    <w:multiLevelType w:val="hybridMultilevel"/>
    <w:tmpl w:val="CA327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C6425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EF703B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E0C1D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0000005"/>
    <w:multiLevelType w:val="hybridMultilevel"/>
    <w:tmpl w:val="E8848C9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38DCA7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168070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5A1A1B5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00000009"/>
    <w:multiLevelType w:val="hybridMultilevel"/>
    <w:tmpl w:val="459CCA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8"/>
  </w:num>
  <w:num w:numId="4">
    <w:abstractNumId w:val="9"/>
  </w:num>
  <w:num w:numId="5">
    <w:abstractNumId w:val="3"/>
  </w:num>
  <w:num w:numId="6">
    <w:abstractNumId w:val="7"/>
  </w:num>
  <w:num w:numId="7">
    <w:abstractNumId w:val="6"/>
  </w:num>
  <w:num w:numId="8">
    <w:abstractNumId w:val="0"/>
  </w:num>
  <w:num w:numId="9">
    <w:abstractNumId w:val="5"/>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A65D5"/>
    <w:rsid w:val="00A228E5"/>
    <w:rsid w:val="00FA65D5"/>
    <w:rsid w:val="00FC43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A65D5"/>
    <w:pPr>
      <w:tabs>
        <w:tab w:val="center" w:pos="4536"/>
        <w:tab w:val="right" w:pos="9072"/>
      </w:tabs>
      <w:spacing w:after="0" w:line="240" w:lineRule="auto"/>
    </w:pPr>
  </w:style>
  <w:style w:type="character" w:customStyle="1" w:styleId="En-tteCar">
    <w:name w:val="En-tête Car"/>
    <w:basedOn w:val="Policepardfaut"/>
    <w:link w:val="En-tte"/>
    <w:uiPriority w:val="99"/>
    <w:rsid w:val="00FA65D5"/>
  </w:style>
  <w:style w:type="paragraph" w:styleId="Pieddepage">
    <w:name w:val="footer"/>
    <w:basedOn w:val="Normal"/>
    <w:link w:val="PieddepageCar"/>
    <w:uiPriority w:val="99"/>
    <w:rsid w:val="00FA65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65D5"/>
  </w:style>
  <w:style w:type="paragraph" w:styleId="Paragraphedeliste">
    <w:name w:val="List Paragraph"/>
    <w:basedOn w:val="Normal"/>
    <w:uiPriority w:val="34"/>
    <w:qFormat/>
    <w:rsid w:val="00FA65D5"/>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2012</Words>
  <Characters>11469</Characters>
  <Application>Microsoft Office Word</Application>
  <DocSecurity>0</DocSecurity>
  <Lines>95</Lines>
  <Paragraphs>26</Paragraphs>
  <ScaleCrop>false</ScaleCrop>
  <Company/>
  <LinksUpToDate>false</LinksUpToDate>
  <CharactersWithSpaces>13455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kerdoudi</cp:lastModifiedBy>
  <cp:revision>2</cp:revision>
  <dcterms:created xsi:type="dcterms:W3CDTF">2020-06-09T12:22:00Z</dcterms:created>
  <dcterms:modified xsi:type="dcterms:W3CDTF">2020-06-09T12:22:00Z</dcterms:modified>
</cp:coreProperties>
</file>