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A69" w:rsidRPr="00014D79" w:rsidRDefault="00FF5A69" w:rsidP="00FF5A69">
      <w:pPr>
        <w:bidi/>
        <w:jc w:val="center"/>
        <w:rPr>
          <w:rFonts w:ascii="Traditional Arabic" w:hAnsi="Traditional Arabic" w:cs="Traditional Arabic"/>
          <w:b/>
          <w:bCs/>
          <w:sz w:val="36"/>
          <w:szCs w:val="36"/>
          <w:u w:val="single"/>
          <w:rtl/>
          <w:lang w:bidi="ar-DZ"/>
        </w:rPr>
      </w:pPr>
      <w:r w:rsidRPr="00014D79">
        <w:rPr>
          <w:rFonts w:ascii="Traditional Arabic" w:hAnsi="Traditional Arabic" w:cs="Traditional Arabic" w:hint="cs"/>
          <w:b/>
          <w:bCs/>
          <w:sz w:val="36"/>
          <w:szCs w:val="36"/>
          <w:u w:val="single"/>
          <w:rtl/>
          <w:lang w:bidi="ar-DZ"/>
        </w:rPr>
        <w:t xml:space="preserve">سابعا: </w:t>
      </w:r>
      <w:proofErr w:type="gramStart"/>
      <w:r w:rsidRPr="00014D79">
        <w:rPr>
          <w:rFonts w:ascii="Traditional Arabic" w:hAnsi="Traditional Arabic" w:cs="Traditional Arabic" w:hint="cs"/>
          <w:b/>
          <w:bCs/>
          <w:sz w:val="36"/>
          <w:szCs w:val="36"/>
          <w:u w:val="single"/>
          <w:rtl/>
          <w:lang w:bidi="ar-DZ"/>
        </w:rPr>
        <w:t>أهداف</w:t>
      </w:r>
      <w:proofErr w:type="gramEnd"/>
      <w:r w:rsidRPr="00014D79">
        <w:rPr>
          <w:rFonts w:ascii="Traditional Arabic" w:hAnsi="Traditional Arabic" w:cs="Traditional Arabic" w:hint="cs"/>
          <w:b/>
          <w:bCs/>
          <w:sz w:val="36"/>
          <w:szCs w:val="36"/>
          <w:u w:val="single"/>
          <w:rtl/>
          <w:lang w:bidi="ar-DZ"/>
        </w:rPr>
        <w:t xml:space="preserve"> نظام معلومات الموارد البشرية</w:t>
      </w:r>
    </w:p>
    <w:p w:rsidR="00FF5A69" w:rsidRDefault="00FF5A69" w:rsidP="00FF5A69">
      <w:pPr>
        <w:bidi/>
        <w:jc w:val="both"/>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t>يتمثل</w:t>
      </w:r>
      <w:proofErr w:type="gramEnd"/>
      <w:r>
        <w:rPr>
          <w:rFonts w:ascii="Traditional Arabic" w:hAnsi="Traditional Arabic" w:cs="Traditional Arabic" w:hint="cs"/>
          <w:sz w:val="36"/>
          <w:szCs w:val="36"/>
          <w:rtl/>
          <w:lang w:bidi="ar-DZ"/>
        </w:rPr>
        <w:t xml:space="preserve"> الهدف الرئيسي لنظم معلومات الموارد البشرية في مد الإدارة وكافة المستفيدين والمستخدمين بالمعلومات الضرورية التي يحتاجونها في اتخاذ القرارات السليمة لتحقيق الأهداف التي تسعى إليها المنظمة، وينبثق عن هذا الهدف الرئيس أهداف أخرى تتمثل في:</w:t>
      </w:r>
    </w:p>
    <w:p w:rsidR="00FF5A69" w:rsidRDefault="00FF5A69" w:rsidP="00FF5A69">
      <w:pPr>
        <w:pStyle w:val="Paragraphedeliste"/>
        <w:numPr>
          <w:ilvl w:val="0"/>
          <w:numId w:val="1"/>
        </w:numPr>
        <w:bidi/>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ربط النظم </w:t>
      </w:r>
      <w:proofErr w:type="gramStart"/>
      <w:r>
        <w:rPr>
          <w:rFonts w:ascii="Traditional Arabic" w:hAnsi="Traditional Arabic" w:cs="Traditional Arabic" w:hint="cs"/>
          <w:sz w:val="36"/>
          <w:szCs w:val="36"/>
          <w:rtl/>
          <w:lang w:bidi="ar-DZ"/>
        </w:rPr>
        <w:t>الفرعية</w:t>
      </w:r>
      <w:proofErr w:type="gramEnd"/>
      <w:r>
        <w:rPr>
          <w:rFonts w:ascii="Traditional Arabic" w:hAnsi="Traditional Arabic" w:cs="Traditional Arabic" w:hint="cs"/>
          <w:sz w:val="36"/>
          <w:szCs w:val="36"/>
          <w:rtl/>
          <w:lang w:bidi="ar-DZ"/>
        </w:rPr>
        <w:t xml:space="preserve"> في المنظمة معا في كيان متكامل يعمل على تنسيق البيانات وتوفير المعلومات الصحيحة والملائمة التي تحتاجها الإدارة.</w:t>
      </w:r>
    </w:p>
    <w:p w:rsidR="00FF5A69" w:rsidRDefault="00FF5A69" w:rsidP="00FF5A69">
      <w:pPr>
        <w:pStyle w:val="Paragraphedeliste"/>
        <w:numPr>
          <w:ilvl w:val="0"/>
          <w:numId w:val="1"/>
        </w:numPr>
        <w:bidi/>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المساعدة في </w:t>
      </w:r>
      <w:proofErr w:type="gramStart"/>
      <w:r>
        <w:rPr>
          <w:rFonts w:ascii="Traditional Arabic" w:hAnsi="Traditional Arabic" w:cs="Traditional Arabic" w:hint="cs"/>
          <w:sz w:val="36"/>
          <w:szCs w:val="36"/>
          <w:rtl/>
          <w:lang w:bidi="ar-DZ"/>
        </w:rPr>
        <w:t>ربط</w:t>
      </w:r>
      <w:proofErr w:type="gramEnd"/>
      <w:r>
        <w:rPr>
          <w:rFonts w:ascii="Traditional Arabic" w:hAnsi="Traditional Arabic" w:cs="Traditional Arabic" w:hint="cs"/>
          <w:sz w:val="36"/>
          <w:szCs w:val="36"/>
          <w:rtl/>
          <w:lang w:bidi="ar-DZ"/>
        </w:rPr>
        <w:t xml:space="preserve"> الأهداف العديدة في المنظمة وتوجيهها جميعا نحو تحقيق الهدف النهائي.</w:t>
      </w:r>
    </w:p>
    <w:p w:rsidR="00FF5A69" w:rsidRDefault="00FF5A69" w:rsidP="00FF5A69">
      <w:pPr>
        <w:pStyle w:val="Paragraphedeliste"/>
        <w:numPr>
          <w:ilvl w:val="0"/>
          <w:numId w:val="1"/>
        </w:numPr>
        <w:bidi/>
        <w:jc w:val="both"/>
        <w:rPr>
          <w:rFonts w:ascii="Traditional Arabic" w:hAnsi="Traditional Arabic" w:cs="Traditional Arabic"/>
          <w:sz w:val="36"/>
          <w:szCs w:val="36"/>
          <w:lang w:bidi="ar-DZ"/>
        </w:rPr>
      </w:pPr>
      <w:proofErr w:type="gramStart"/>
      <w:r>
        <w:rPr>
          <w:rFonts w:ascii="Traditional Arabic" w:hAnsi="Traditional Arabic" w:cs="Traditional Arabic" w:hint="cs"/>
          <w:sz w:val="36"/>
          <w:szCs w:val="36"/>
          <w:rtl/>
          <w:lang w:bidi="ar-DZ"/>
        </w:rPr>
        <w:t>تسهيل</w:t>
      </w:r>
      <w:proofErr w:type="gramEnd"/>
      <w:r>
        <w:rPr>
          <w:rFonts w:ascii="Traditional Arabic" w:hAnsi="Traditional Arabic" w:cs="Traditional Arabic" w:hint="cs"/>
          <w:sz w:val="36"/>
          <w:szCs w:val="36"/>
          <w:rtl/>
          <w:lang w:bidi="ar-DZ"/>
        </w:rPr>
        <w:t xml:space="preserve"> عملية اتخاذ القرارات على كافة مستويات المنظمة عن طريق توفير المعلومات المنتقاة بالشكل السليم للمساعدة في توجيه مسار الأداء الفعلي للمنظمة المسار الصحيح.</w:t>
      </w:r>
    </w:p>
    <w:p w:rsidR="00FF5A69" w:rsidRDefault="00FF5A69" w:rsidP="00FF5A69">
      <w:pPr>
        <w:pStyle w:val="Paragraphedeliste"/>
        <w:numPr>
          <w:ilvl w:val="0"/>
          <w:numId w:val="1"/>
        </w:numPr>
        <w:bidi/>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الرقابة على عملية تداول المعلومات في المنظمة مثل السندات، السجلات، ملفات العاملين</w:t>
      </w:r>
      <w:proofErr w:type="gramStart"/>
      <w:r>
        <w:rPr>
          <w:rFonts w:ascii="Traditional Arabic" w:hAnsi="Traditional Arabic" w:cs="Traditional Arabic" w:hint="cs"/>
          <w:sz w:val="36"/>
          <w:szCs w:val="36"/>
          <w:rtl/>
          <w:lang w:bidi="ar-DZ"/>
        </w:rPr>
        <w:t>، .</w:t>
      </w:r>
      <w:proofErr w:type="gramEnd"/>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الخ</w:t>
      </w:r>
      <w:proofErr w:type="gramEnd"/>
      <w:r>
        <w:rPr>
          <w:rFonts w:ascii="Traditional Arabic" w:hAnsi="Traditional Arabic" w:cs="Traditional Arabic" w:hint="cs"/>
          <w:sz w:val="36"/>
          <w:szCs w:val="36"/>
          <w:rtl/>
          <w:lang w:bidi="ar-DZ"/>
        </w:rPr>
        <w:t>.</w:t>
      </w:r>
    </w:p>
    <w:p w:rsidR="00FF5A69" w:rsidRDefault="00FF5A69" w:rsidP="00FF5A69">
      <w:pPr>
        <w:pStyle w:val="Paragraphedeliste"/>
        <w:numPr>
          <w:ilvl w:val="0"/>
          <w:numId w:val="1"/>
        </w:numPr>
        <w:bidi/>
        <w:jc w:val="both"/>
        <w:rPr>
          <w:rFonts w:ascii="Traditional Arabic" w:hAnsi="Traditional Arabic" w:cs="Traditional Arabic"/>
          <w:sz w:val="36"/>
          <w:szCs w:val="36"/>
          <w:lang w:bidi="ar-DZ"/>
        </w:rPr>
      </w:pPr>
      <w:proofErr w:type="gramStart"/>
      <w:r>
        <w:rPr>
          <w:rFonts w:ascii="Traditional Arabic" w:hAnsi="Traditional Arabic" w:cs="Traditional Arabic" w:hint="cs"/>
          <w:sz w:val="36"/>
          <w:szCs w:val="36"/>
          <w:rtl/>
          <w:lang w:bidi="ar-DZ"/>
        </w:rPr>
        <w:t>متابعة</w:t>
      </w:r>
      <w:proofErr w:type="gramEnd"/>
      <w:r>
        <w:rPr>
          <w:rFonts w:ascii="Traditional Arabic" w:hAnsi="Traditional Arabic" w:cs="Traditional Arabic" w:hint="cs"/>
          <w:sz w:val="36"/>
          <w:szCs w:val="36"/>
          <w:rtl/>
          <w:lang w:bidi="ar-DZ"/>
        </w:rPr>
        <w:t xml:space="preserve"> التغيرات التي تتم في البيئة الداخلية بالمنظمة وتحقيق العدالة بين الأفراد والإسهام في بناء خطة القوة العاملة على مستوى المنظمة.</w:t>
      </w:r>
    </w:p>
    <w:p w:rsidR="00FF5A69" w:rsidRDefault="00FF5A69" w:rsidP="00FF5A69">
      <w:pPr>
        <w:pStyle w:val="Paragraphedeliste"/>
        <w:numPr>
          <w:ilvl w:val="0"/>
          <w:numId w:val="1"/>
        </w:numPr>
        <w:bidi/>
        <w:jc w:val="both"/>
        <w:rPr>
          <w:rFonts w:ascii="Traditional Arabic" w:hAnsi="Traditional Arabic" w:cs="Traditional Arabic"/>
          <w:sz w:val="36"/>
          <w:szCs w:val="36"/>
          <w:lang w:bidi="ar-DZ"/>
        </w:rPr>
      </w:pPr>
      <w:proofErr w:type="gramStart"/>
      <w:r>
        <w:rPr>
          <w:rFonts w:ascii="Traditional Arabic" w:hAnsi="Traditional Arabic" w:cs="Traditional Arabic" w:hint="cs"/>
          <w:sz w:val="36"/>
          <w:szCs w:val="36"/>
          <w:rtl/>
          <w:lang w:bidi="ar-DZ"/>
        </w:rPr>
        <w:t>مواكبة</w:t>
      </w:r>
      <w:proofErr w:type="gramEnd"/>
      <w:r>
        <w:rPr>
          <w:rFonts w:ascii="Traditional Arabic" w:hAnsi="Traditional Arabic" w:cs="Traditional Arabic" w:hint="cs"/>
          <w:sz w:val="36"/>
          <w:szCs w:val="36"/>
          <w:rtl/>
          <w:lang w:bidi="ar-DZ"/>
        </w:rPr>
        <w:t xml:space="preserve"> التغيرات التي تحدث في البيئة الخارجية والعمل على تحليلها بما يفيد خدمة الموارد البشرية من خلال التكامل بين عناصر النظام والاستجابة لمطالب الجهات الخارجية المخولة بذلك بتوفير المعلومات التي تحتاجها.</w:t>
      </w:r>
    </w:p>
    <w:p w:rsidR="00A109C4" w:rsidRPr="00FF5A69" w:rsidRDefault="00A109C4" w:rsidP="00FF5A69">
      <w:pPr>
        <w:bidi/>
        <w:jc w:val="both"/>
      </w:pPr>
    </w:p>
    <w:sectPr w:rsidR="00A109C4" w:rsidRPr="00FF5A69" w:rsidSect="00FF5A6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62EA9"/>
    <w:multiLevelType w:val="hybridMultilevel"/>
    <w:tmpl w:val="F8569790"/>
    <w:lvl w:ilvl="0" w:tplc="111EE9C0">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FF5A69"/>
    <w:rsid w:val="00A109C4"/>
    <w:rsid w:val="00FF5A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A6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5A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919</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TECHNOPOLE</dc:creator>
  <cp:lastModifiedBy>TECHNOPOLE</cp:lastModifiedBy>
  <cp:revision>1</cp:revision>
  <dcterms:created xsi:type="dcterms:W3CDTF">2020-06-10T20:06:00Z</dcterms:created>
  <dcterms:modified xsi:type="dcterms:W3CDTF">2020-06-10T20:06:00Z</dcterms:modified>
</cp:coreProperties>
</file>