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24" w:rsidRPr="00336E08" w:rsidRDefault="00367C24" w:rsidP="001D7C63">
      <w:pPr>
        <w:bidi/>
        <w:rPr>
          <w:b/>
          <w:bCs/>
          <w:sz w:val="36"/>
          <w:szCs w:val="36"/>
          <w:u w:val="single"/>
          <w:rtl/>
          <w:lang w:bidi="ar-DZ"/>
        </w:rPr>
      </w:pPr>
      <w:r w:rsidRPr="00336E08">
        <w:rPr>
          <w:rFonts w:hint="cs"/>
          <w:b/>
          <w:bCs/>
          <w:sz w:val="36"/>
          <w:szCs w:val="36"/>
          <w:u w:val="single"/>
          <w:rtl/>
          <w:lang w:bidi="ar-DZ"/>
        </w:rPr>
        <w:t>قائمة البحوث في مقياس التسويق الاستراتيجي</w:t>
      </w:r>
    </w:p>
    <w:p w:rsidR="00D44146" w:rsidRDefault="00284975" w:rsidP="00367C24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DZ"/>
        </w:rPr>
      </w:pPr>
      <w:proofErr w:type="spellStart"/>
      <w:r w:rsidRPr="001D7C63">
        <w:rPr>
          <w:rFonts w:hint="cs"/>
          <w:sz w:val="36"/>
          <w:szCs w:val="36"/>
          <w:rtl/>
          <w:lang w:bidi="ar-DZ"/>
        </w:rPr>
        <w:t>الادارة</w:t>
      </w:r>
      <w:proofErr w:type="spellEnd"/>
      <w:r w:rsidRPr="001D7C63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Pr="001D7C63">
        <w:rPr>
          <w:rFonts w:hint="cs"/>
          <w:sz w:val="36"/>
          <w:szCs w:val="36"/>
          <w:rtl/>
          <w:lang w:bidi="ar-DZ"/>
        </w:rPr>
        <w:t>الاستراتيجية</w:t>
      </w:r>
      <w:proofErr w:type="spellEnd"/>
      <w:r w:rsidRPr="001D7C63">
        <w:rPr>
          <w:rFonts w:hint="cs"/>
          <w:sz w:val="36"/>
          <w:szCs w:val="36"/>
          <w:rtl/>
          <w:lang w:bidi="ar-DZ"/>
        </w:rPr>
        <w:t xml:space="preserve"> وعلاقتها بالتسويق</w:t>
      </w:r>
    </w:p>
    <w:p w:rsidR="000E78B8" w:rsidRPr="001D7C63" w:rsidRDefault="000E78B8" w:rsidP="000E78B8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r w:rsidRPr="001D7C63">
        <w:rPr>
          <w:rFonts w:hint="cs"/>
          <w:sz w:val="36"/>
          <w:szCs w:val="36"/>
          <w:rtl/>
          <w:lang w:bidi="ar-DZ"/>
        </w:rPr>
        <w:t>التسويق الاستراتيجي</w:t>
      </w:r>
    </w:p>
    <w:p w:rsidR="00284975" w:rsidRDefault="00284975" w:rsidP="00367C24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DZ"/>
        </w:rPr>
      </w:pPr>
      <w:r w:rsidRPr="001D7C63">
        <w:rPr>
          <w:rFonts w:hint="cs"/>
          <w:sz w:val="36"/>
          <w:szCs w:val="36"/>
          <w:rtl/>
          <w:lang w:bidi="ar-DZ"/>
        </w:rPr>
        <w:t>البيئة التسويقية للمؤسسة</w:t>
      </w:r>
    </w:p>
    <w:p w:rsidR="000E78B8" w:rsidRPr="001D7C63" w:rsidRDefault="000E78B8" w:rsidP="000E78B8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r w:rsidRPr="001D7C63">
        <w:rPr>
          <w:rFonts w:hint="cs"/>
          <w:sz w:val="36"/>
          <w:szCs w:val="36"/>
          <w:rtl/>
          <w:lang w:bidi="ar-DZ"/>
        </w:rPr>
        <w:t xml:space="preserve">التجزئة </w:t>
      </w:r>
      <w:proofErr w:type="spellStart"/>
      <w:r w:rsidRPr="001D7C63">
        <w:rPr>
          <w:rFonts w:hint="cs"/>
          <w:sz w:val="36"/>
          <w:szCs w:val="36"/>
          <w:rtl/>
          <w:lang w:bidi="ar-DZ"/>
        </w:rPr>
        <w:t>الاستراتيجية</w:t>
      </w:r>
      <w:proofErr w:type="spellEnd"/>
    </w:p>
    <w:p w:rsidR="00284975" w:rsidRPr="001D7C63" w:rsidRDefault="00284975" w:rsidP="00367C24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proofErr w:type="spellStart"/>
      <w:r w:rsidRPr="001D7C63">
        <w:rPr>
          <w:rFonts w:hint="cs"/>
          <w:sz w:val="36"/>
          <w:szCs w:val="36"/>
          <w:rtl/>
          <w:lang w:bidi="ar-DZ"/>
        </w:rPr>
        <w:t>ادوات</w:t>
      </w:r>
      <w:proofErr w:type="spellEnd"/>
      <w:r w:rsidRPr="001D7C63">
        <w:rPr>
          <w:rFonts w:hint="cs"/>
          <w:sz w:val="36"/>
          <w:szCs w:val="36"/>
          <w:rtl/>
          <w:lang w:bidi="ar-DZ"/>
        </w:rPr>
        <w:t xml:space="preserve"> التحليل البيئي الاستراتيجي</w:t>
      </w:r>
    </w:p>
    <w:p w:rsidR="00BD53A1" w:rsidRPr="001D7C63" w:rsidRDefault="00BD53A1" w:rsidP="001D7C63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proofErr w:type="gramStart"/>
      <w:r w:rsidRPr="001D7C63">
        <w:rPr>
          <w:rFonts w:hint="cs"/>
          <w:sz w:val="36"/>
          <w:szCs w:val="36"/>
          <w:rtl/>
          <w:lang w:bidi="ar-DZ"/>
        </w:rPr>
        <w:t xml:space="preserve">مصفوفة  </w:t>
      </w:r>
      <w:r w:rsidRPr="001D7C63">
        <w:rPr>
          <w:sz w:val="36"/>
          <w:szCs w:val="36"/>
          <w:lang w:bidi="ar-DZ"/>
        </w:rPr>
        <w:t>BCG</w:t>
      </w:r>
      <w:proofErr w:type="gramEnd"/>
    </w:p>
    <w:p w:rsidR="001D7C63" w:rsidRPr="001D7C63" w:rsidRDefault="001D7C63" w:rsidP="001D7C63">
      <w:pPr>
        <w:pStyle w:val="Paragraphedeliste"/>
        <w:numPr>
          <w:ilvl w:val="0"/>
          <w:numId w:val="1"/>
        </w:numPr>
        <w:bidi/>
        <w:rPr>
          <w:sz w:val="36"/>
          <w:szCs w:val="36"/>
          <w:lang w:bidi="ar-DZ"/>
        </w:rPr>
      </w:pPr>
      <w:r w:rsidRPr="001D7C63">
        <w:rPr>
          <w:rFonts w:hint="cs"/>
          <w:sz w:val="36"/>
          <w:szCs w:val="36"/>
          <w:rtl/>
          <w:lang w:bidi="ar-DZ"/>
        </w:rPr>
        <w:t xml:space="preserve">مصفوفة </w:t>
      </w:r>
      <w:proofErr w:type="spellStart"/>
      <w:r w:rsidRPr="001D7C63">
        <w:rPr>
          <w:rFonts w:hint="cs"/>
          <w:sz w:val="36"/>
          <w:szCs w:val="36"/>
          <w:rtl/>
          <w:lang w:bidi="ar-DZ"/>
        </w:rPr>
        <w:t>ماكينزي</w:t>
      </w:r>
      <w:proofErr w:type="spellEnd"/>
    </w:p>
    <w:p w:rsidR="00CC654C" w:rsidRPr="001D7C63" w:rsidRDefault="00CC654C" w:rsidP="001D7C63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proofErr w:type="gramStart"/>
      <w:r w:rsidRPr="001D7C63">
        <w:rPr>
          <w:rFonts w:hint="cs"/>
          <w:sz w:val="36"/>
          <w:szCs w:val="36"/>
          <w:rtl/>
          <w:lang w:bidi="ar-DZ"/>
        </w:rPr>
        <w:t>مصفوفة</w:t>
      </w:r>
      <w:proofErr w:type="gramEnd"/>
      <w:r w:rsidRPr="001D7C63">
        <w:rPr>
          <w:rFonts w:hint="cs"/>
          <w:sz w:val="36"/>
          <w:szCs w:val="36"/>
          <w:rtl/>
          <w:lang w:bidi="ar-DZ"/>
        </w:rPr>
        <w:t xml:space="preserve"> </w:t>
      </w:r>
      <w:r w:rsidRPr="001D7C63">
        <w:rPr>
          <w:sz w:val="36"/>
          <w:szCs w:val="36"/>
          <w:lang w:bidi="ar-DZ"/>
        </w:rPr>
        <w:t>ADL</w:t>
      </w:r>
    </w:p>
    <w:p w:rsidR="00CC654C" w:rsidRPr="001D7C63" w:rsidRDefault="00CC654C" w:rsidP="001D7C63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r w:rsidRPr="001D7C63">
        <w:rPr>
          <w:rFonts w:hint="cs"/>
          <w:sz w:val="36"/>
          <w:szCs w:val="36"/>
          <w:rtl/>
          <w:lang w:bidi="ar-DZ"/>
        </w:rPr>
        <w:t xml:space="preserve">نموذج التحليل الرباعي نموذج </w:t>
      </w:r>
      <w:r w:rsidRPr="001D7C63">
        <w:rPr>
          <w:sz w:val="36"/>
          <w:szCs w:val="36"/>
          <w:lang w:bidi="ar-DZ"/>
        </w:rPr>
        <w:t>SPACE</w:t>
      </w:r>
    </w:p>
    <w:p w:rsidR="001D7C63" w:rsidRPr="001D7C63" w:rsidRDefault="001D7C63" w:rsidP="001D7C63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r w:rsidRPr="001D7C63">
        <w:rPr>
          <w:rFonts w:hint="cs"/>
          <w:sz w:val="36"/>
          <w:szCs w:val="36"/>
          <w:rtl/>
          <w:lang w:bidi="ar-DZ"/>
        </w:rPr>
        <w:t>الاستراتيجيات التسويقية</w:t>
      </w:r>
    </w:p>
    <w:p w:rsidR="001D7C63" w:rsidRPr="001D7C63" w:rsidRDefault="001D7C63" w:rsidP="001D7C63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proofErr w:type="spellStart"/>
      <w:r w:rsidRPr="001D7C63">
        <w:rPr>
          <w:rFonts w:hint="cs"/>
          <w:sz w:val="36"/>
          <w:szCs w:val="36"/>
          <w:rtl/>
          <w:lang w:bidi="ar-DZ"/>
        </w:rPr>
        <w:t>التموقع</w:t>
      </w:r>
      <w:proofErr w:type="spellEnd"/>
      <w:r w:rsidRPr="001D7C63">
        <w:rPr>
          <w:rFonts w:hint="cs"/>
          <w:sz w:val="36"/>
          <w:szCs w:val="36"/>
          <w:rtl/>
          <w:lang w:bidi="ar-DZ"/>
        </w:rPr>
        <w:t xml:space="preserve"> الاستراتيجي</w:t>
      </w:r>
    </w:p>
    <w:p w:rsidR="001D7C63" w:rsidRPr="001D7C63" w:rsidRDefault="001D7C63" w:rsidP="001D7C63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  <w:lang w:bidi="ar-DZ"/>
        </w:rPr>
      </w:pPr>
      <w:r w:rsidRPr="001D7C63">
        <w:rPr>
          <w:rFonts w:hint="cs"/>
          <w:sz w:val="36"/>
          <w:szCs w:val="36"/>
          <w:rtl/>
          <w:lang w:bidi="ar-DZ"/>
        </w:rPr>
        <w:t>الاستهداف الاستراتيجي</w:t>
      </w:r>
    </w:p>
    <w:p w:rsidR="001D7C63" w:rsidRDefault="001D7C63" w:rsidP="001D7C63">
      <w:pPr>
        <w:bidi/>
        <w:rPr>
          <w:sz w:val="36"/>
          <w:szCs w:val="36"/>
          <w:lang w:bidi="ar-DZ"/>
        </w:rPr>
      </w:pPr>
    </w:p>
    <w:p w:rsidR="00CC654C" w:rsidRPr="00284975" w:rsidRDefault="00CC654C" w:rsidP="00CC654C">
      <w:pPr>
        <w:bidi/>
        <w:rPr>
          <w:sz w:val="36"/>
          <w:szCs w:val="36"/>
          <w:rtl/>
          <w:lang w:bidi="ar-DZ"/>
        </w:rPr>
      </w:pPr>
    </w:p>
    <w:sectPr w:rsidR="00CC654C" w:rsidRPr="00284975" w:rsidSect="00D4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CC"/>
    <w:multiLevelType w:val="hybridMultilevel"/>
    <w:tmpl w:val="91F4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A36A6"/>
    <w:rsid w:val="000A36A6"/>
    <w:rsid w:val="000E78B8"/>
    <w:rsid w:val="001D7C63"/>
    <w:rsid w:val="00284975"/>
    <w:rsid w:val="00336E08"/>
    <w:rsid w:val="00367C24"/>
    <w:rsid w:val="00BC0477"/>
    <w:rsid w:val="00BD53A1"/>
    <w:rsid w:val="00CC654C"/>
    <w:rsid w:val="00D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fairouz</cp:lastModifiedBy>
  <cp:revision>2</cp:revision>
  <dcterms:created xsi:type="dcterms:W3CDTF">2020-06-16T20:33:00Z</dcterms:created>
  <dcterms:modified xsi:type="dcterms:W3CDTF">2020-06-17T12:51:00Z</dcterms:modified>
</cp:coreProperties>
</file>