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</w:p>
    <w:p w:rsid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Exercice </w:t>
      </w:r>
      <w:proofErr w:type="gramStart"/>
      <w:r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:traduisez</w:t>
      </w:r>
      <w:proofErr w:type="gramEnd"/>
      <w:r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 xml:space="preserve"> en arabe les proverbes suivants par une traduction littérale. </w:t>
      </w:r>
    </w:p>
    <w:p w:rsid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L'acte d'hier périt par l'acte d'aujourd'hui.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Qui nomme l'un, il exclut l'autre.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Mal exercé, le droit n'a plus de droit.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Point d'obligation sans titre.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Nous contractons pour nous et pour les nôtres.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Les discours ambigus sont contre leur auteur.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Toute société se dissout par la mort.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Le débiteur doit rendre autant et non le même.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L'acheteur évincé peut s'en prendre au vendeur.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Qui parle au nom d'autrui doit prouver son mandat.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Personne n'est tenu de garder en commun.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Les honneurs dus à l'un ne peuvent nuire à l'autre.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Une faveur n'a lieu que sauf le droit des tiers.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On ne peut imputer un tort involontaire.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lastRenderedPageBreak/>
        <w:t> L'universalité l'emporte sur chacun.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Ni le plus ni le moins ne change la matière.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On doit croire un écrit plutôt que la parole.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Il faut dans un contrat que l'un et l'autre parle.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Le droit commun n'a pas besoin de la prière.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On ne peut disposer d'une chose prêtée.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L'abus d'un privilège en emporte la perte.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Le dépôt n'admet pas de compensation.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Le fait contre le droit est tenu pour non fait.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Le grand qui vous promet est quitte, mais un homme d'honneur s'acquitte.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On ne peut dépouiller un homme s'il est nu. </w:t>
      </w:r>
      <w:r w:rsidRPr="00EE5071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bookmarkStart w:id="0" w:name="_GoBack"/>
      <w:bookmarkEnd w:id="0"/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Rien et trop peu son sur la même ligne.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Qui n'a ne peut, et qui ne peut ne doit.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De tout extrait il faut se défier.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Alléguer sans prouver, c'est ne rien alléguer.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Qui sert l'autel a droit de vivre de l'autel.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La maison pour chacun doit être un sûr asile.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lastRenderedPageBreak/>
        <w:t> Qui n'est pas clair, il veut tromper.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Rien n'est fait tant qu'il reste à faire.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Qui peut le plus, il peut le moins.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Qui compte seul compte deux fois.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Qui se tait paraît consentir.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Rendre pire ce n'est pas rendre.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Qui ne prévoit pas est en faute.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Qui trompe sur un point est cru trompeur sur tous.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Trop de précaution est un signe de fraude.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Nouveau contrat vaut mieux que contrat déchiré.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Ce qui nous plut un jour ne peut plus nous déplaire.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Celui qui laisse faire est censé consentir.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Le droit soutient le vigilant.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Le droit ne soutient pas la fraude.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Un titre nul n'est pas un titre.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À l'impossible nul n'est tenu.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Les sentences et maximes latines (1788)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Le semblable n'est pas le même.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lastRenderedPageBreak/>
        <w:t> S'en prendre au droit d'autrui, c'est ébranler le sien.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(1892)</w:t>
      </w:r>
    </w:p>
    <w:p w:rsidR="006255AA" w:rsidRPr="006255AA" w:rsidRDefault="006255AA" w:rsidP="006255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</w:pP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 On ne doit pas changer aisément la coutume. </w:t>
      </w:r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br/>
        <w:t>Proverbe du droit civil ; Le dictionnaire des sentences et proverbes (1892</w:t>
      </w:r>
      <w:proofErr w:type="gramStart"/>
      <w:r w:rsidRPr="006255AA">
        <w:rPr>
          <w:rFonts w:ascii="Helvetica" w:eastAsia="Times New Roman" w:hAnsi="Helvetica" w:cs="Helvetica"/>
          <w:color w:val="000000"/>
          <w:sz w:val="23"/>
          <w:szCs w:val="23"/>
          <w:lang w:eastAsia="fr-FR"/>
        </w:rPr>
        <w:t>)</w:t>
      </w:r>
      <w:r w:rsidRPr="006255AA">
        <w:rPr>
          <w:rFonts w:ascii="Helvetica" w:eastAsia="Times New Roman" w:hAnsi="Helvetica" w:cs="Helvetica"/>
          <w:color w:val="FFFFFF"/>
          <w:sz w:val="23"/>
          <w:szCs w:val="23"/>
          <w:u w:val="single"/>
          <w:lang w:eastAsia="fr-FR"/>
        </w:rPr>
        <w:t>«</w:t>
      </w:r>
      <w:proofErr w:type="gramEnd"/>
      <w:r w:rsidRPr="006255AA">
        <w:rPr>
          <w:rFonts w:ascii="Helvetica" w:eastAsia="Times New Roman" w:hAnsi="Helvetica" w:cs="Helvetica"/>
          <w:color w:val="FFFFFF"/>
          <w:sz w:val="23"/>
          <w:szCs w:val="23"/>
          <w:u w:val="single"/>
          <w:lang w:eastAsia="fr-FR"/>
        </w:rPr>
        <w:t xml:space="preserve"> Page précédente</w:t>
      </w:r>
    </w:p>
    <w:p w:rsidR="005E0E7A" w:rsidRDefault="005E0E7A"/>
    <w:sectPr w:rsidR="005E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71"/>
    <w:rsid w:val="005E0E7A"/>
    <w:rsid w:val="006255AA"/>
    <w:rsid w:val="009B65B8"/>
    <w:rsid w:val="00E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C0F49-F327-4111-AEED-DEEE212A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20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382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1601715818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2016572063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1548225380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2079863181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1935894042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269704165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1896162351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1025910302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1435787064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243684236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1199321456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913394438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1134560904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253561388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1091390007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758908877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1483235143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990065098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446894592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161165420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632519567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988940514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1396080359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394477756">
              <w:marLeft w:val="15"/>
              <w:marRight w:val="15"/>
              <w:marTop w:val="90"/>
              <w:marBottom w:val="120"/>
              <w:divBdr>
                <w:top w:val="single" w:sz="6" w:space="2" w:color="CCCCCC"/>
                <w:left w:val="single" w:sz="6" w:space="9" w:color="CCCCCC"/>
                <w:bottom w:val="single" w:sz="6" w:space="2" w:color="CCCCCC"/>
                <w:right w:val="single" w:sz="6" w:space="4" w:color="CCCCCC"/>
              </w:divBdr>
            </w:div>
            <w:div w:id="2084402947">
              <w:marLeft w:val="15"/>
              <w:marRight w:val="0"/>
              <w:marTop w:val="9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3325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2480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1896159515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947615879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1894195143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429205633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1756511110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592518044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821625115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1686056596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1733231159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217671849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1405689560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1295788946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512185646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2014800954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478961559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1408192127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222062758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1229150438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139689313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230235050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1677540004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776749755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421070989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447701790">
          <w:marLeft w:val="15"/>
          <w:marRight w:val="15"/>
          <w:marTop w:val="90"/>
          <w:marBottom w:val="120"/>
          <w:divBdr>
            <w:top w:val="single" w:sz="6" w:space="2" w:color="CCCCCC"/>
            <w:left w:val="single" w:sz="6" w:space="9" w:color="CCCCCC"/>
            <w:bottom w:val="single" w:sz="6" w:space="2" w:color="CCCCCC"/>
            <w:right w:val="single" w:sz="6" w:space="4" w:color="CCCCCC"/>
          </w:divBdr>
        </w:div>
        <w:div w:id="300115421">
          <w:marLeft w:val="15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46">
          <w:marLeft w:val="7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909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Hsn</dc:creator>
  <cp:keywords/>
  <dc:description/>
  <cp:lastModifiedBy>Hsn</cp:lastModifiedBy>
  <cp:revision>6</cp:revision>
  <dcterms:created xsi:type="dcterms:W3CDTF">2020-04-16T09:12:00Z</dcterms:created>
  <dcterms:modified xsi:type="dcterms:W3CDTF">2020-04-16T09:20:00Z</dcterms:modified>
</cp:coreProperties>
</file>