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DCE" w:rsidRDefault="00667DCE" w:rsidP="00667DCE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</w:p>
    <w:p w:rsidR="00667DCE" w:rsidRPr="00667DCE" w:rsidRDefault="00667DCE" w:rsidP="00667DCE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667DC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سلسلة التمارين رقم (01)</w:t>
      </w:r>
    </w:p>
    <w:p w:rsidR="00667DCE" w:rsidRDefault="00667DCE" w:rsidP="00667DCE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  <w:p w:rsidR="00667DCE" w:rsidRDefault="00667DCE" w:rsidP="00667DCE">
      <w:pPr>
        <w:bidi/>
        <w:spacing w:line="240" w:lineRule="auto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</w:p>
    <w:p w:rsidR="00667DCE" w:rsidRPr="00667DCE" w:rsidRDefault="00667DCE" w:rsidP="00667DCE">
      <w:pPr>
        <w:bidi/>
        <w:spacing w:line="240" w:lineRule="auto"/>
        <w:jc w:val="both"/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</w:pPr>
      <w:proofErr w:type="gramStart"/>
      <w:r w:rsidRPr="00667DC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التمرين</w:t>
      </w:r>
      <w:proofErr w:type="gramEnd"/>
      <w:r w:rsidRPr="00667DC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 الأول:</w:t>
      </w:r>
    </w:p>
    <w:p w:rsidR="00667DCE" w:rsidRPr="00D805A7" w:rsidRDefault="00667DCE" w:rsidP="00667DCE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تأسست شركة المساهمة "التفاؤل" بتاريخ 05/05/2012 برأسمال 10000000دج محصل بالكامل وبتاريخ 05/05/2013 قامت بإصدار </w:t>
      </w:r>
      <w:r>
        <w:rPr>
          <w:rFonts w:ascii="Simplified Arabic" w:hAnsi="Simplified Arabic" w:cs="Simplified Arabic"/>
          <w:sz w:val="24"/>
          <w:szCs w:val="24"/>
          <w:lang w:bidi="ar-DZ"/>
        </w:rPr>
        <w:t>0</w:t>
      </w: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200 سند القيمة الاسمية للسند الواحد 900دج بفائدة سنوية 4</w:t>
      </w:r>
      <w:r w:rsidRPr="00D805A7">
        <w:rPr>
          <w:rFonts w:ascii="Simplified Arabic" w:hAnsi="Simplified Arabic" w:cs="Simplified Arabic"/>
          <w:sz w:val="24"/>
          <w:szCs w:val="24"/>
          <w:lang w:bidi="ar-DZ"/>
        </w:rPr>
        <w:t>%</w:t>
      </w: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.</w:t>
      </w:r>
    </w:p>
    <w:p w:rsidR="00667DCE" w:rsidRDefault="00667DCE" w:rsidP="00667DCE">
      <w:pPr>
        <w:bidi/>
        <w:spacing w:line="240" w:lineRule="auto"/>
        <w:jc w:val="both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  <w:proofErr w:type="gramStart"/>
      <w:r w:rsidRPr="00667DCE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>المطلوب</w:t>
      </w:r>
      <w:proofErr w:type="gramEnd"/>
      <w:r w:rsidRPr="00D805A7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:</w:t>
      </w: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تسجيل القيود المحاسبية اللازمة مع العلم أنه تم الاكتتاب في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نصف</w:t>
      </w: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السندات وأنها ترد دفعة واحدة في نهاية السنة الرابعة.</w:t>
      </w:r>
    </w:p>
    <w:p w:rsidR="00667DCE" w:rsidRPr="00667DCE" w:rsidRDefault="00667DCE" w:rsidP="00667DCE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r w:rsidRPr="00667DC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حل التمرين الأول:</w:t>
      </w:r>
    </w:p>
    <w:p w:rsidR="00667DCE" w:rsidRDefault="00667DCE" w:rsidP="00667DCE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لا يمكن للشركة اصدرا السندات </w:t>
      </w:r>
      <w:proofErr w:type="spell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الا</w:t>
      </w:r>
      <w:proofErr w:type="spellEnd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بعد مرور سنتين من النشاط.</w:t>
      </w:r>
    </w:p>
    <w:p w:rsidR="00667DCE" w:rsidRDefault="00667DCE" w:rsidP="00667DCE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القيود المحاسبية اللازمة في حالة توفر الشروط:</w:t>
      </w:r>
    </w:p>
    <w:tbl>
      <w:tblPr>
        <w:tblStyle w:val="Grilledutableau"/>
        <w:bidiVisual/>
        <w:tblW w:w="0" w:type="auto"/>
        <w:tblInd w:w="360" w:type="dxa"/>
        <w:tblLook w:val="04A0"/>
      </w:tblPr>
      <w:tblGrid>
        <w:gridCol w:w="740"/>
        <w:gridCol w:w="709"/>
        <w:gridCol w:w="3402"/>
        <w:gridCol w:w="1417"/>
        <w:gridCol w:w="1276"/>
      </w:tblGrid>
      <w:tr w:rsidR="00667DCE" w:rsidRPr="00F67FAC" w:rsidTr="00B7470B">
        <w:tc>
          <w:tcPr>
            <w:tcW w:w="740" w:type="dxa"/>
          </w:tcPr>
          <w:p w:rsidR="00667DCE" w:rsidRPr="00AC3C2E" w:rsidRDefault="00667DCE" w:rsidP="00B7470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C3C2E">
              <w:rPr>
                <w:rFonts w:hint="cs"/>
                <w:b/>
                <w:bCs/>
                <w:sz w:val="18"/>
                <w:szCs w:val="18"/>
                <w:rtl/>
              </w:rPr>
              <w:t>رقم الحساب</w:t>
            </w:r>
          </w:p>
        </w:tc>
        <w:tc>
          <w:tcPr>
            <w:tcW w:w="709" w:type="dxa"/>
          </w:tcPr>
          <w:p w:rsidR="00667DCE" w:rsidRPr="00AC3C2E" w:rsidRDefault="00667DCE" w:rsidP="00B7470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C3C2E">
              <w:rPr>
                <w:rFonts w:hint="cs"/>
                <w:b/>
                <w:bCs/>
                <w:sz w:val="18"/>
                <w:szCs w:val="18"/>
                <w:rtl/>
              </w:rPr>
              <w:t>رقم الحساب</w:t>
            </w:r>
          </w:p>
        </w:tc>
        <w:tc>
          <w:tcPr>
            <w:tcW w:w="3402" w:type="dxa"/>
          </w:tcPr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DZ"/>
              </w:rPr>
            </w:pPr>
            <w:proofErr w:type="gramStart"/>
            <w:r w:rsidRPr="00F67FA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417" w:type="dxa"/>
          </w:tcPr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DZ"/>
              </w:rPr>
            </w:pPr>
            <w:proofErr w:type="gramStart"/>
            <w:r w:rsidRPr="00F67FA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DZ"/>
              </w:rPr>
              <w:t>المبلغ</w:t>
            </w:r>
            <w:proofErr w:type="gramEnd"/>
          </w:p>
        </w:tc>
        <w:tc>
          <w:tcPr>
            <w:tcW w:w="1276" w:type="dxa"/>
          </w:tcPr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DZ"/>
              </w:rPr>
            </w:pPr>
            <w:proofErr w:type="gramStart"/>
            <w:r w:rsidRPr="00F67FA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DZ"/>
              </w:rPr>
              <w:t>المبلغ</w:t>
            </w:r>
            <w:proofErr w:type="gramEnd"/>
          </w:p>
        </w:tc>
      </w:tr>
      <w:tr w:rsidR="00667DCE" w:rsidRPr="00F67FAC" w:rsidTr="00B7470B">
        <w:tc>
          <w:tcPr>
            <w:tcW w:w="740" w:type="dxa"/>
          </w:tcPr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512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661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661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661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661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16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661</w:t>
            </w:r>
          </w:p>
          <w:p w:rsidR="00667DCE" w:rsidRPr="00B21DA3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16</w:t>
            </w:r>
          </w:p>
        </w:tc>
        <w:tc>
          <w:tcPr>
            <w:tcW w:w="709" w:type="dxa"/>
          </w:tcPr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16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512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512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512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512</w:t>
            </w:r>
          </w:p>
          <w:p w:rsidR="00667DCE" w:rsidRPr="00B21DA3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B21DA3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512</w:t>
            </w:r>
          </w:p>
        </w:tc>
        <w:tc>
          <w:tcPr>
            <w:tcW w:w="3402" w:type="dxa"/>
          </w:tcPr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lastRenderedPageBreak/>
              <w:t>من ح/البنك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                  </w:t>
            </w:r>
            <w:proofErr w:type="spellStart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الى</w:t>
            </w:r>
            <w:proofErr w:type="spellEnd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ح/ قروض  </w:t>
            </w:r>
          </w:p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اصدار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السندات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pict>
                <v:line id="Connecteur droit 2" o:spid="_x0000_s1041" style="position:absolute;left:0;text-align:lef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75pt,10.25pt" to="163.8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" strokecolor="black [3040]"/>
              </w:pict>
            </w: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pict>
                <v:line id="Connecteur droit 1" o:spid="_x0000_s1040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5pt,10.25pt" to="37.7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" strokecolor="black [3040]"/>
              </w:pict>
            </w: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31/12/2013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من ح/ مصاريف مالية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proofErr w:type="spellStart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الى</w:t>
            </w:r>
            <w:proofErr w:type="spellEnd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ح/البنك</w:t>
            </w:r>
          </w:p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تسجيل الفائدة السنوية للسندات</w:t>
            </w:r>
          </w:p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pict>
                <v:line id="Connecteur droit 3" o:spid="_x0000_s1042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pt,11.8pt" to="37.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"/>
              </w:pict>
            </w: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pict>
                <v:line id="Connecteur droit 4" o:spid="_x0000_s1043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65pt,11.8pt" to="164.0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"/>
              </w:pict>
            </w: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31/12/2014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من ح/ مصاريف مالية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proofErr w:type="spellStart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الى</w:t>
            </w:r>
            <w:proofErr w:type="spellEnd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ح/البنك</w:t>
            </w:r>
          </w:p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تسجيل الفائدة السنوية للسندات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pict>
                <v:line id="Connecteur droit 6" o:spid="_x0000_s1045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pt,9.05pt" to="37.4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"/>
              </w:pict>
            </w: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pict>
                <v:line id="Connecteur droit 5" o:spid="_x0000_s1044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25pt,10.65pt" to="163.6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"/>
              </w:pict>
            </w: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31/12/2015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من ح/ مصاريف مالية</w:t>
            </w: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proofErr w:type="spellStart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الى</w:t>
            </w:r>
            <w:proofErr w:type="spellEnd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ح/البنك</w:t>
            </w:r>
          </w:p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تسجيل الفائدة السنوية للسندات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lastRenderedPageBreak/>
              <w:pict>
                <v:line id="Connecteur droit 8" o:spid="_x0000_s1047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4pt,7.4pt" to="163.8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"/>
              </w:pict>
            </w: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pict>
                <v:line id="Connecteur droit 7" o:spid="_x0000_s104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7.9pt" to="37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"/>
              </w:pict>
            </w: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                 31/12/2016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من ح/ مصاريف مالية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من </w:t>
            </w: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ح/ قروض     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proofErr w:type="spellStart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الى</w:t>
            </w:r>
            <w:proofErr w:type="spellEnd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ح/البنك</w:t>
            </w:r>
          </w:p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تسجيل الفائدة السنوية للسندات </w:t>
            </w:r>
            <w:proofErr w:type="gram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مع</w:t>
            </w:r>
            <w:proofErr w:type="gramEnd"/>
          </w:p>
        </w:tc>
        <w:tc>
          <w:tcPr>
            <w:tcW w:w="1417" w:type="dxa"/>
          </w:tcPr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lastRenderedPageBreak/>
              <w:t>900000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24000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36000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36000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36000</w:t>
            </w:r>
          </w:p>
          <w:p w:rsidR="00667DCE" w:rsidRPr="00F267A6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900000</w:t>
            </w:r>
          </w:p>
        </w:tc>
        <w:tc>
          <w:tcPr>
            <w:tcW w:w="1276" w:type="dxa"/>
          </w:tcPr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900000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24000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36000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tabs>
                <w:tab w:val="left" w:pos="770"/>
              </w:tabs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36000</w:t>
            </w:r>
          </w:p>
          <w:p w:rsidR="00667DCE" w:rsidRPr="00F267A6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267A6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936000</w:t>
            </w:r>
          </w:p>
        </w:tc>
      </w:tr>
    </w:tbl>
    <w:p w:rsidR="00667DCE" w:rsidRDefault="00667DCE" w:rsidP="00667DCE">
      <w:pPr>
        <w:bidi/>
        <w:spacing w:line="240" w:lineRule="auto"/>
        <w:ind w:left="360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667DCE" w:rsidRPr="00D805A7" w:rsidRDefault="00667DCE" w:rsidP="00667DCE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667DCE" w:rsidRPr="00667DCE" w:rsidRDefault="00667DCE" w:rsidP="00667DCE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proofErr w:type="gramStart"/>
      <w:r w:rsidRPr="00667DC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التمرين</w:t>
      </w:r>
      <w:proofErr w:type="gramEnd"/>
      <w:r w:rsidRPr="00667DC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 الثاني:</w:t>
      </w:r>
    </w:p>
    <w:p w:rsidR="00667DCE" w:rsidRPr="00D805A7" w:rsidRDefault="00667DCE" w:rsidP="00667DCE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شركة الر</w:t>
      </w:r>
      <w:r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ائد </w:t>
      </w:r>
      <w:proofErr w:type="gramStart"/>
      <w:r>
        <w:rPr>
          <w:rFonts w:ascii="Simplified Arabic" w:hAnsi="Simplified Arabic" w:cs="Simplified Arabic"/>
          <w:sz w:val="24"/>
          <w:szCs w:val="24"/>
          <w:rtl/>
          <w:lang w:bidi="ar-DZ"/>
        </w:rPr>
        <w:t>شركة</w:t>
      </w:r>
      <w:proofErr w:type="gramEnd"/>
      <w:r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مساهمة تضمنت ميزانيتها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بتاريخ 31/12/2015 العناصر التالية</w:t>
      </w: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:</w:t>
      </w:r>
    </w:p>
    <w:p w:rsidR="00667DCE" w:rsidRPr="00D805A7" w:rsidRDefault="00667DCE" w:rsidP="00667DCE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مباني: 500000دج، آلات ومعدات: 500000دج، بضاعة: 150000دج، البنك: 200000دج، رأس المال: 1000000دج، احتياط: 150000دج، نتيجة مرحلة: 100000دج، </w:t>
      </w:r>
      <w:proofErr w:type="spellStart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اهتلاك</w:t>
      </w:r>
      <w:proofErr w:type="spellEnd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الآلات والمعدات: 50000دج، قرض الشريك: 250000دج، عملاء: 100000دج، مورد الخدمات : 150000دج، معدات نقل: 300000دج.</w:t>
      </w:r>
    </w:p>
    <w:p w:rsidR="00667DCE" w:rsidRPr="00D805A7" w:rsidRDefault="00667DCE" w:rsidP="00667DCE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وبعد اجتماع للجمعية العامة ورغبة في توسيع النشاط  تقرر زيادة رأسمال الشركة </w:t>
      </w:r>
      <w:proofErr w:type="spellStart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الى</w:t>
      </w:r>
      <w:proofErr w:type="spellEnd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الضعف وذلك </w:t>
      </w:r>
      <w:proofErr w:type="spellStart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بــ</w:t>
      </w:r>
      <w:proofErr w:type="spellEnd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:</w:t>
      </w:r>
    </w:p>
    <w:p w:rsidR="00667DCE" w:rsidRPr="00D805A7" w:rsidRDefault="00667DCE" w:rsidP="00667DCE">
      <w:pPr>
        <w:pStyle w:val="Paragraphedeliste"/>
        <w:numPr>
          <w:ilvl w:val="0"/>
          <w:numId w:val="4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ضم الاحتياط (مع العلم أن نسبة الاحتياطي القانوني 10</w:t>
      </w:r>
      <w:r w:rsidRPr="00D805A7">
        <w:rPr>
          <w:rFonts w:ascii="Simplified Arabic" w:hAnsi="Simplified Arabic" w:cs="Simplified Arabic"/>
          <w:sz w:val="24"/>
          <w:szCs w:val="24"/>
          <w:lang w:bidi="ar-DZ"/>
        </w:rPr>
        <w:t>%</w:t>
      </w: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من رأسمال).</w:t>
      </w:r>
    </w:p>
    <w:p w:rsidR="00667DCE" w:rsidRPr="00D805A7" w:rsidRDefault="00667DCE" w:rsidP="00667DCE">
      <w:pPr>
        <w:pStyle w:val="Paragraphedeliste"/>
        <w:numPr>
          <w:ilvl w:val="0"/>
          <w:numId w:val="4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ضم النتائج لمبلغ الزيادة.</w:t>
      </w:r>
    </w:p>
    <w:p w:rsidR="00667DCE" w:rsidRPr="00D805A7" w:rsidRDefault="00667DCE" w:rsidP="00667DCE">
      <w:pPr>
        <w:pStyle w:val="Paragraphedeliste"/>
        <w:numPr>
          <w:ilvl w:val="0"/>
          <w:numId w:val="4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استخدام قرض الشريك للزيادة.</w:t>
      </w:r>
    </w:p>
    <w:p w:rsidR="00667DCE" w:rsidRPr="00D805A7" w:rsidRDefault="00667DCE" w:rsidP="00667DCE">
      <w:pPr>
        <w:pStyle w:val="Paragraphedeliste"/>
        <w:numPr>
          <w:ilvl w:val="0"/>
          <w:numId w:val="4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proofErr w:type="spellStart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اتمام</w:t>
      </w:r>
      <w:proofErr w:type="spellEnd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مبلغ </w:t>
      </w:r>
      <w:proofErr w:type="spellStart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الزيادة</w:t>
      </w:r>
      <w:r w:rsidRPr="00D805A7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بإصدار</w:t>
      </w:r>
      <w:proofErr w:type="spellEnd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أسهم جديدة.</w:t>
      </w:r>
    </w:p>
    <w:p w:rsidR="00667DCE" w:rsidRPr="00D805A7" w:rsidRDefault="00667DCE" w:rsidP="00667DCE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proofErr w:type="gramStart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بعد</w:t>
      </w:r>
      <w:proofErr w:type="gramEnd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مدة زمنية قررت شركة "</w:t>
      </w:r>
      <w:proofErr w:type="spellStart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جنى</w:t>
      </w:r>
      <w:proofErr w:type="spellEnd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" شركة مساهمة شراء 60</w:t>
      </w:r>
      <w:r w:rsidRPr="00D805A7">
        <w:rPr>
          <w:rFonts w:ascii="Simplified Arabic" w:hAnsi="Simplified Arabic" w:cs="Simplified Arabic"/>
          <w:sz w:val="24"/>
          <w:szCs w:val="24"/>
          <w:lang w:bidi="ar-DZ"/>
        </w:rPr>
        <w:t xml:space="preserve">% </w:t>
      </w: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من أسهم شركاء شركة "الرائد" وتم التسديد بشيك بنكي وقد تضمنت ميزانيتها بهذا التاريخ العناصر التالية:</w:t>
      </w:r>
    </w:p>
    <w:p w:rsidR="00667DCE" w:rsidRPr="00D805A7" w:rsidRDefault="00667DCE" w:rsidP="00667DCE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مباني: 300000دج، عملاء: 140000 </w:t>
      </w:r>
      <w:proofErr w:type="spellStart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دج</w:t>
      </w:r>
      <w:proofErr w:type="spellEnd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، رأس المال: 1800000دج، مورد الخدمات: 100000دج، آلات ومعدات: 200000دج، بضاعة: 800000دج، قروض: 400000 </w:t>
      </w:r>
      <w:proofErr w:type="spellStart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دج</w:t>
      </w:r>
      <w:proofErr w:type="spellEnd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، بنك: 1360000دج، نتيجة مرحلة: 300000دج، احتياط: 200000 </w:t>
      </w:r>
      <w:proofErr w:type="spellStart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دج</w:t>
      </w:r>
      <w:proofErr w:type="spellEnd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.</w:t>
      </w:r>
    </w:p>
    <w:p w:rsidR="00667DCE" w:rsidRPr="00667DCE" w:rsidRDefault="00667DCE" w:rsidP="00667DCE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proofErr w:type="gramStart"/>
      <w:r w:rsidRPr="00667DCE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>المطلوب</w:t>
      </w:r>
      <w:proofErr w:type="gramEnd"/>
      <w:r w:rsidRPr="00667DCE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>:</w:t>
      </w:r>
    </w:p>
    <w:p w:rsidR="00667DCE" w:rsidRPr="00D805A7" w:rsidRDefault="00667DCE" w:rsidP="00667DCE">
      <w:pPr>
        <w:pStyle w:val="Paragraphedeliste"/>
        <w:numPr>
          <w:ilvl w:val="0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تسجيل القيود المحاسبية المجسدة لزيادة رأس مال شركة "</w:t>
      </w:r>
      <w:proofErr w:type="gramStart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الرائد</w:t>
      </w:r>
      <w:proofErr w:type="gramEnd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".</w:t>
      </w:r>
    </w:p>
    <w:p w:rsidR="00667DCE" w:rsidRPr="00D805A7" w:rsidRDefault="00667DCE" w:rsidP="00667DCE">
      <w:pPr>
        <w:pStyle w:val="Paragraphedeliste"/>
        <w:numPr>
          <w:ilvl w:val="0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تسجيل القيود المحاسبية اللازمة لش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راء ش</w:t>
      </w:r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ركة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"</w:t>
      </w:r>
      <w:proofErr w:type="spellStart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جنى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" لأسهم شركة "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الرائد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".</w:t>
      </w:r>
    </w:p>
    <w:p w:rsidR="00667DCE" w:rsidRDefault="00667DCE" w:rsidP="00667DCE">
      <w:pPr>
        <w:pStyle w:val="Paragraphedeliste"/>
        <w:numPr>
          <w:ilvl w:val="0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proofErr w:type="spellStart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>اعداد</w:t>
      </w:r>
      <w:proofErr w:type="spellEnd"/>
      <w:r w:rsidRPr="00D805A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الميزانية الموحدة للمجمع.</w:t>
      </w:r>
    </w:p>
    <w:p w:rsidR="00667DCE" w:rsidRDefault="00667DCE" w:rsidP="00667DCE">
      <w:pPr>
        <w:bidi/>
        <w:spacing w:line="240" w:lineRule="auto"/>
        <w:jc w:val="both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jc w:val="both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</w:p>
    <w:p w:rsidR="00667DCE" w:rsidRPr="00667DCE" w:rsidRDefault="00667DCE" w:rsidP="00667DCE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r w:rsidRPr="00667DC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حل التمرين الثاني:</w:t>
      </w:r>
    </w:p>
    <w:p w:rsidR="00667DCE" w:rsidRDefault="00667DCE" w:rsidP="00667DCE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لا يمكن للشركة اصدرا السندات </w:t>
      </w:r>
      <w:proofErr w:type="spell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الا</w:t>
      </w:r>
      <w:proofErr w:type="spellEnd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بعد مرور سنتين من النشاط.</w:t>
      </w:r>
    </w:p>
    <w:p w:rsidR="00667DCE" w:rsidRDefault="00667DCE" w:rsidP="00667DCE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تسجيل القيود المجسدة لزيادة رأس مال شركة "</w:t>
      </w:r>
      <w:proofErr w:type="gram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الرائد</w:t>
      </w:r>
      <w:proofErr w:type="gramEnd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":</w:t>
      </w:r>
    </w:p>
    <w:p w:rsidR="00667DCE" w:rsidRPr="00B21DA3" w:rsidRDefault="00667DCE" w:rsidP="00667DCE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sz w:val="24"/>
          <w:szCs w:val="24"/>
          <w:lang w:bidi="ar-DZ"/>
        </w:rPr>
      </w:pPr>
      <w:proofErr w:type="gramStart"/>
      <w:r w:rsidRPr="003730CD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الجمعية</w:t>
      </w:r>
      <w:proofErr w:type="gramEnd"/>
      <w:r w:rsidRPr="003730CD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العامة الاستثنائية هي التي تستطيع اتخاذ القرار فيما يتعلق بزيادة رأس المال وبافتراض توفر الشروط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:</w:t>
      </w:r>
    </w:p>
    <w:p w:rsidR="00667DCE" w:rsidRPr="003730CD" w:rsidRDefault="00667DCE" w:rsidP="00667DCE">
      <w:pPr>
        <w:bidi/>
        <w:spacing w:after="0" w:line="240" w:lineRule="auto"/>
        <w:ind w:left="360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  <w:tbl>
      <w:tblPr>
        <w:tblStyle w:val="Grilledutableau"/>
        <w:tblpPr w:leftFromText="141" w:rightFromText="141" w:vertAnchor="text" w:horzAnchor="page" w:tblpX="4524" w:tblpY="65"/>
        <w:tblW w:w="0" w:type="auto"/>
        <w:tblLook w:val="04A0"/>
      </w:tblPr>
      <w:tblGrid>
        <w:gridCol w:w="1274"/>
        <w:gridCol w:w="900"/>
        <w:gridCol w:w="1310"/>
        <w:gridCol w:w="1014"/>
      </w:tblGrid>
      <w:tr w:rsidR="00667DCE" w:rsidRPr="000F77DE" w:rsidTr="00B7470B">
        <w:trPr>
          <w:trHeight w:val="300"/>
        </w:trPr>
        <w:tc>
          <w:tcPr>
            <w:tcW w:w="4498" w:type="dxa"/>
            <w:gridSpan w:val="4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 xml:space="preserve">ميزانية </w:t>
            </w:r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شركة الرائد</w:t>
            </w:r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 xml:space="preserve"> بتاريخ 31/12/2015</w:t>
            </w:r>
          </w:p>
        </w:tc>
      </w:tr>
      <w:tr w:rsidR="00667DCE" w:rsidRPr="000F77DE" w:rsidTr="00B7470B">
        <w:trPr>
          <w:trHeight w:val="300"/>
        </w:trPr>
        <w:tc>
          <w:tcPr>
            <w:tcW w:w="2174" w:type="dxa"/>
            <w:gridSpan w:val="2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الخصوم</w:t>
            </w:r>
            <w:proofErr w:type="gramEnd"/>
          </w:p>
        </w:tc>
        <w:tc>
          <w:tcPr>
            <w:tcW w:w="2324" w:type="dxa"/>
            <w:gridSpan w:val="2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spell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الاصول</w:t>
            </w:r>
            <w:proofErr w:type="spellEnd"/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المبلغ</w:t>
            </w:r>
            <w:proofErr w:type="gramEnd"/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الحساب</w:t>
            </w:r>
            <w:proofErr w:type="gramEnd"/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المبلغ</w:t>
            </w:r>
            <w:proofErr w:type="gramEnd"/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الحساب</w:t>
            </w:r>
            <w:proofErr w:type="gramEnd"/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1000000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101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500000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213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150000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106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450000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215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100000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11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300000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218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250000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168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150000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30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150000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401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411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50000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12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200000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512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1700000</w:t>
            </w:r>
          </w:p>
        </w:tc>
        <w:tc>
          <w:tcPr>
            <w:tcW w:w="900" w:type="dxa"/>
            <w:noWrap/>
            <w:hideMark/>
          </w:tcPr>
          <w:p w:rsidR="00667DCE" w:rsidRPr="0013407F" w:rsidRDefault="00667DCE" w:rsidP="00B7470B">
            <w:pPr>
              <w:bidi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13407F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1700000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المجموع</w:t>
            </w:r>
            <w:proofErr w:type="gramEnd"/>
          </w:p>
        </w:tc>
      </w:tr>
    </w:tbl>
    <w:p w:rsidR="00667DCE" w:rsidRPr="000F77DE" w:rsidRDefault="00667DCE" w:rsidP="00667DCE">
      <w:pPr>
        <w:bidi/>
        <w:spacing w:line="240" w:lineRule="auto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667DCE" w:rsidRDefault="00667DCE" w:rsidP="00667DCE">
      <w:pPr>
        <w:bidi/>
        <w:spacing w:line="240" w:lineRule="auto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667DCE" w:rsidRDefault="00667DCE" w:rsidP="00667DCE">
      <w:pPr>
        <w:tabs>
          <w:tab w:val="left" w:pos="2248"/>
        </w:tabs>
        <w:bidi/>
        <w:spacing w:line="240" w:lineRule="auto"/>
        <w:rPr>
          <w:rFonts w:ascii="Simplified Arabic" w:hAnsi="Simplified Arabic" w:cs="Simplified Arabic"/>
          <w:sz w:val="24"/>
          <w:szCs w:val="24"/>
          <w:lang w:bidi="ar-DZ"/>
        </w:rPr>
      </w:pPr>
      <w:r>
        <w:rPr>
          <w:rFonts w:ascii="Simplified Arabic" w:hAnsi="Simplified Arabic" w:cs="Simplified Arabic"/>
          <w:sz w:val="24"/>
          <w:szCs w:val="24"/>
          <w:rtl/>
          <w:lang w:bidi="ar-DZ"/>
        </w:rPr>
        <w:tab/>
      </w:r>
    </w:p>
    <w:p w:rsidR="00667DCE" w:rsidRPr="007F00DE" w:rsidRDefault="00667DCE" w:rsidP="00667DCE">
      <w:pPr>
        <w:bidi/>
        <w:spacing w:line="240" w:lineRule="auto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667DCE" w:rsidRDefault="00667DCE" w:rsidP="00667DCE">
      <w:pPr>
        <w:bidi/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tbl>
      <w:tblPr>
        <w:tblStyle w:val="Grilledutableau"/>
        <w:bidiVisual/>
        <w:tblW w:w="0" w:type="auto"/>
        <w:tblInd w:w="360" w:type="dxa"/>
        <w:tblLook w:val="04A0"/>
      </w:tblPr>
      <w:tblGrid>
        <w:gridCol w:w="740"/>
        <w:gridCol w:w="709"/>
        <w:gridCol w:w="3402"/>
        <w:gridCol w:w="1417"/>
        <w:gridCol w:w="1276"/>
      </w:tblGrid>
      <w:tr w:rsidR="00667DCE" w:rsidRPr="00F67FAC" w:rsidTr="00B7470B">
        <w:tc>
          <w:tcPr>
            <w:tcW w:w="740" w:type="dxa"/>
          </w:tcPr>
          <w:p w:rsidR="00667DCE" w:rsidRPr="00AC3C2E" w:rsidRDefault="00667DCE" w:rsidP="00B7470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C3C2E">
              <w:rPr>
                <w:rFonts w:hint="cs"/>
                <w:b/>
                <w:bCs/>
                <w:sz w:val="18"/>
                <w:szCs w:val="18"/>
                <w:rtl/>
              </w:rPr>
              <w:t>رقم الحساب</w:t>
            </w:r>
          </w:p>
        </w:tc>
        <w:tc>
          <w:tcPr>
            <w:tcW w:w="709" w:type="dxa"/>
          </w:tcPr>
          <w:p w:rsidR="00667DCE" w:rsidRPr="00AC3C2E" w:rsidRDefault="00667DCE" w:rsidP="00B7470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C3C2E">
              <w:rPr>
                <w:rFonts w:hint="cs"/>
                <w:b/>
                <w:bCs/>
                <w:sz w:val="18"/>
                <w:szCs w:val="18"/>
                <w:rtl/>
              </w:rPr>
              <w:t>رقم الحساب</w:t>
            </w:r>
          </w:p>
        </w:tc>
        <w:tc>
          <w:tcPr>
            <w:tcW w:w="3402" w:type="dxa"/>
          </w:tcPr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DZ"/>
              </w:rPr>
            </w:pPr>
            <w:proofErr w:type="gramStart"/>
            <w:r w:rsidRPr="00F67FA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417" w:type="dxa"/>
          </w:tcPr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DZ"/>
              </w:rPr>
            </w:pPr>
            <w:proofErr w:type="gramStart"/>
            <w:r w:rsidRPr="00F67FA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DZ"/>
              </w:rPr>
              <w:t>المبلغ</w:t>
            </w:r>
            <w:proofErr w:type="gramEnd"/>
          </w:p>
        </w:tc>
        <w:tc>
          <w:tcPr>
            <w:tcW w:w="1276" w:type="dxa"/>
          </w:tcPr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DZ"/>
              </w:rPr>
            </w:pPr>
            <w:proofErr w:type="gramStart"/>
            <w:r w:rsidRPr="00F67FA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DZ"/>
              </w:rPr>
              <w:t>المبلغ</w:t>
            </w:r>
            <w:proofErr w:type="gramEnd"/>
          </w:p>
        </w:tc>
      </w:tr>
      <w:tr w:rsidR="00667DCE" w:rsidRPr="00F67FAC" w:rsidTr="00B7470B">
        <w:tc>
          <w:tcPr>
            <w:tcW w:w="740" w:type="dxa"/>
          </w:tcPr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12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465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106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11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lastRenderedPageBreak/>
              <w:t>168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512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109</w:t>
            </w:r>
          </w:p>
          <w:p w:rsidR="00667DCE" w:rsidRPr="00F267A6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</w:tc>
        <w:tc>
          <w:tcPr>
            <w:tcW w:w="709" w:type="dxa"/>
          </w:tcPr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11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109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465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101</w:t>
            </w:r>
          </w:p>
        </w:tc>
        <w:tc>
          <w:tcPr>
            <w:tcW w:w="3402" w:type="dxa"/>
          </w:tcPr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lastRenderedPageBreak/>
              <w:t>من ح/ال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نتيجة 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                  </w:t>
            </w:r>
            <w:proofErr w:type="spellStart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الى</w:t>
            </w:r>
            <w:proofErr w:type="spellEnd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ح/ 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نتيجة مرحلة</w:t>
            </w:r>
          </w:p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ترحيل</w:t>
            </w:r>
            <w:proofErr w:type="gramEnd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النتيجة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pict>
                <v:line id="Connecteur droit 9" o:spid="_x0000_s1035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75pt,10.25pt" to="163.8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" strokecolor="black [3040]"/>
              </w:pict>
            </w: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pict>
                <v:line id="Connecteur droit 10" o:spid="_x0000_s1034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5pt,10.25pt" to="37.7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" strokecolor="black [3040]"/>
              </w:pict>
            </w: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                  31/12/201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5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من ح/  </w:t>
            </w: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مساهماتالشركاء</w:t>
            </w:r>
            <w:proofErr w:type="spellEnd"/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                           </w:t>
            </w:r>
            <w:proofErr w:type="spellStart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الى</w:t>
            </w:r>
            <w:proofErr w:type="spellEnd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ح/ </w:t>
            </w: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راس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مال مكتتب..</w:t>
            </w:r>
          </w:p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التعهد بالزيادة</w:t>
            </w:r>
          </w:p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pict>
                <v:line id="Connecteur droit 11" o:spid="_x0000_s103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pt,11.8pt" to="37.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"/>
              </w:pict>
            </w: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pict>
                <v:line id="Connecteur droit 12" o:spid="_x0000_s1037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65pt,11.8pt" to="164.0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"/>
              </w:pict>
            </w: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31/12/201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5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من ح/  احتياطات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من ح/  نتيجة مرحلة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lastRenderedPageBreak/>
              <w:t>من ح/ قرض الشريك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من ح/  بنك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                                </w:t>
            </w:r>
            <w:proofErr w:type="spellStart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الى</w:t>
            </w:r>
            <w:proofErr w:type="spellEnd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ح/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مساهمات</w:t>
            </w: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تجسيد</w:t>
            </w:r>
            <w:proofErr w:type="gramEnd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الزيادة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pict>
                <v:line id="Connecteur droit 14" o:spid="_x0000_s1038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15pt,5.55pt" to="163.5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"/>
              </w:pict>
            </w:r>
            <w:r>
              <w:rPr>
                <w:rFonts w:ascii="Simplified Arabic" w:hAnsi="Simplified Arabic" w:cs="Simplified Arabic"/>
                <w:noProof/>
                <w:sz w:val="18"/>
                <w:szCs w:val="18"/>
                <w:rtl/>
                <w:lang w:eastAsia="fr-FR"/>
              </w:rPr>
              <w:pict>
                <v:line id="Connecteur droit 13" o:spid="_x0000_s1039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5.1pt" to="37.9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"/>
              </w:pict>
            </w: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              31/12/2015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من ح/ </w:t>
            </w:r>
          </w:p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                </w:t>
            </w:r>
            <w:proofErr w:type="spellStart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الى</w:t>
            </w:r>
            <w:proofErr w:type="spellEnd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ح/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رأس مال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اظهار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رأس المال</w:t>
            </w:r>
          </w:p>
        </w:tc>
        <w:tc>
          <w:tcPr>
            <w:tcW w:w="1417" w:type="dxa"/>
          </w:tcPr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lastRenderedPageBreak/>
              <w:t>50000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1000000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50000</w:t>
            </w: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150000</w:t>
            </w: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lastRenderedPageBreak/>
              <w:t>250000</w:t>
            </w: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550000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267A6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1000000</w:t>
            </w:r>
          </w:p>
        </w:tc>
        <w:tc>
          <w:tcPr>
            <w:tcW w:w="1276" w:type="dxa"/>
          </w:tcPr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50000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1000000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267A6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1000000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267A6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1000000</w:t>
            </w:r>
          </w:p>
        </w:tc>
      </w:tr>
    </w:tbl>
    <w:p w:rsidR="00667DCE" w:rsidRDefault="00667DCE" w:rsidP="00667DCE">
      <w:pPr>
        <w:bidi/>
        <w:spacing w:line="240" w:lineRule="auto"/>
        <w:rPr>
          <w:rFonts w:ascii="Simplified Arabic" w:hAnsi="Simplified Arabic" w:cs="Simplified Arabic"/>
          <w:sz w:val="24"/>
          <w:szCs w:val="24"/>
          <w:lang w:bidi="ar-DZ"/>
        </w:rPr>
      </w:pPr>
    </w:p>
    <w:tbl>
      <w:tblPr>
        <w:tblStyle w:val="Grilledutableau"/>
        <w:tblpPr w:leftFromText="141" w:rightFromText="141" w:vertAnchor="text" w:horzAnchor="page" w:tblpX="4524" w:tblpY="65"/>
        <w:tblW w:w="0" w:type="auto"/>
        <w:tblLook w:val="04A0"/>
      </w:tblPr>
      <w:tblGrid>
        <w:gridCol w:w="1274"/>
        <w:gridCol w:w="900"/>
        <w:gridCol w:w="1310"/>
        <w:gridCol w:w="1014"/>
      </w:tblGrid>
      <w:tr w:rsidR="00667DCE" w:rsidRPr="000F77DE" w:rsidTr="00B7470B">
        <w:trPr>
          <w:trHeight w:val="300"/>
        </w:trPr>
        <w:tc>
          <w:tcPr>
            <w:tcW w:w="4498" w:type="dxa"/>
            <w:gridSpan w:val="4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 xml:space="preserve">ميزانية </w:t>
            </w:r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شركة الرائد</w:t>
            </w:r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 xml:space="preserve"> بتاريخ 31/12/2015</w:t>
            </w:r>
          </w:p>
        </w:tc>
      </w:tr>
      <w:tr w:rsidR="00667DCE" w:rsidRPr="000F77DE" w:rsidTr="00B7470B">
        <w:trPr>
          <w:trHeight w:val="300"/>
        </w:trPr>
        <w:tc>
          <w:tcPr>
            <w:tcW w:w="2174" w:type="dxa"/>
            <w:gridSpan w:val="2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الخصوم</w:t>
            </w:r>
            <w:proofErr w:type="gramEnd"/>
          </w:p>
        </w:tc>
        <w:tc>
          <w:tcPr>
            <w:tcW w:w="2324" w:type="dxa"/>
            <w:gridSpan w:val="2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spell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الاصول</w:t>
            </w:r>
            <w:proofErr w:type="spellEnd"/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المبلغ</w:t>
            </w:r>
            <w:proofErr w:type="gramEnd"/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الحساب</w:t>
            </w:r>
            <w:proofErr w:type="gramEnd"/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المبلغ</w:t>
            </w:r>
            <w:proofErr w:type="gramEnd"/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الحساب</w:t>
            </w:r>
            <w:proofErr w:type="gramEnd"/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tabs>
                <w:tab w:val="center" w:pos="529"/>
              </w:tabs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2000000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101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500000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213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100000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106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450000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215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300000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218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150000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30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150000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401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411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750000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512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2250000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proofErr w:type="gramStart"/>
            <w:r w:rsidRPr="0013407F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2250000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المجموع</w:t>
            </w:r>
            <w:proofErr w:type="gramEnd"/>
          </w:p>
        </w:tc>
      </w:tr>
    </w:tbl>
    <w:p w:rsidR="00667DCE" w:rsidRDefault="00667DCE" w:rsidP="00667DCE">
      <w:pPr>
        <w:bidi/>
        <w:spacing w:line="240" w:lineRule="auto"/>
        <w:jc w:val="center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667DCE" w:rsidRPr="0013407F" w:rsidRDefault="00667DCE" w:rsidP="00667DCE">
      <w:pPr>
        <w:bidi/>
        <w:spacing w:line="240" w:lineRule="auto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667DCE" w:rsidRDefault="00667DCE" w:rsidP="00667DCE">
      <w:pPr>
        <w:bidi/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:rsidR="00667DCE" w:rsidRPr="0013407F" w:rsidRDefault="00667DCE" w:rsidP="00667DCE">
      <w:pPr>
        <w:bidi/>
        <w:spacing w:line="240" w:lineRule="auto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667DCE" w:rsidRDefault="00667DCE" w:rsidP="00667DCE">
      <w:pPr>
        <w:bidi/>
        <w:spacing w:line="240" w:lineRule="auto"/>
        <w:ind w:firstLine="708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ind w:firstLine="708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ind w:firstLine="708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ind w:firstLine="708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ind w:firstLine="708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ind w:firstLine="708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ind w:firstLine="708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Pr="0013407F" w:rsidRDefault="00667DCE" w:rsidP="00667DCE">
      <w:pPr>
        <w:bidi/>
        <w:spacing w:line="240" w:lineRule="auto"/>
        <w:ind w:firstLine="708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667DCE" w:rsidRDefault="00667DCE" w:rsidP="00667DCE">
      <w:pPr>
        <w:bidi/>
        <w:spacing w:line="240" w:lineRule="auto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spacing w:line="240" w:lineRule="auto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667DCE" w:rsidRPr="00667DCE" w:rsidRDefault="00667DCE" w:rsidP="00667DCE">
      <w:pPr>
        <w:pStyle w:val="Paragraphedeliste"/>
        <w:numPr>
          <w:ilvl w:val="0"/>
          <w:numId w:val="2"/>
        </w:numPr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667DC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lastRenderedPageBreak/>
        <w:t>تسجيل القيود المحاسبية اللازمة لشراء شركة "</w:t>
      </w:r>
      <w:proofErr w:type="spellStart"/>
      <w:r w:rsidRPr="00667DC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جنى</w:t>
      </w:r>
      <w:proofErr w:type="spellEnd"/>
      <w:r w:rsidRPr="00667DC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" لأسهم شركة "</w:t>
      </w:r>
      <w:proofErr w:type="gramStart"/>
      <w:r w:rsidRPr="00667DC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الرائد</w:t>
      </w:r>
      <w:proofErr w:type="gramEnd"/>
      <w:r w:rsidRPr="00667DC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":</w:t>
      </w:r>
    </w:p>
    <w:tbl>
      <w:tblPr>
        <w:tblStyle w:val="Grilledutableau"/>
        <w:tblpPr w:leftFromText="141" w:rightFromText="141" w:vertAnchor="text" w:horzAnchor="page" w:tblpX="4524" w:tblpY="65"/>
        <w:tblW w:w="0" w:type="auto"/>
        <w:tblLook w:val="04A0"/>
      </w:tblPr>
      <w:tblGrid>
        <w:gridCol w:w="1274"/>
        <w:gridCol w:w="900"/>
        <w:gridCol w:w="1310"/>
        <w:gridCol w:w="1014"/>
      </w:tblGrid>
      <w:tr w:rsidR="00667DCE" w:rsidRPr="000F77DE" w:rsidTr="00B7470B">
        <w:trPr>
          <w:trHeight w:val="300"/>
        </w:trPr>
        <w:tc>
          <w:tcPr>
            <w:tcW w:w="4498" w:type="dxa"/>
            <w:gridSpan w:val="4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ميزانية</w:t>
            </w:r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شركة</w:t>
            </w:r>
            <w:proofErr w:type="spellEnd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جنى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 xml:space="preserve"> بتاريخ 31/12/2015</w:t>
            </w:r>
          </w:p>
        </w:tc>
      </w:tr>
      <w:tr w:rsidR="00667DCE" w:rsidRPr="000F77DE" w:rsidTr="00B7470B">
        <w:trPr>
          <w:trHeight w:val="300"/>
        </w:trPr>
        <w:tc>
          <w:tcPr>
            <w:tcW w:w="2174" w:type="dxa"/>
            <w:gridSpan w:val="2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الخصوم</w:t>
            </w:r>
            <w:proofErr w:type="gramEnd"/>
          </w:p>
        </w:tc>
        <w:tc>
          <w:tcPr>
            <w:tcW w:w="2324" w:type="dxa"/>
            <w:gridSpan w:val="2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spell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الاصول</w:t>
            </w:r>
            <w:proofErr w:type="spellEnd"/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المبلغ</w:t>
            </w:r>
            <w:proofErr w:type="gramEnd"/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الحساب</w:t>
            </w:r>
            <w:proofErr w:type="gramEnd"/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المبلغ</w:t>
            </w:r>
            <w:proofErr w:type="gramEnd"/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الحساب</w:t>
            </w:r>
            <w:proofErr w:type="gramEnd"/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1800000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101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300000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213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200000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106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200000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215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300000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11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800000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30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400000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165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140000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411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100000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401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1360000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512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2800000</w:t>
            </w:r>
          </w:p>
        </w:tc>
        <w:tc>
          <w:tcPr>
            <w:tcW w:w="900" w:type="dxa"/>
            <w:noWrap/>
            <w:hideMark/>
          </w:tcPr>
          <w:p w:rsidR="00667DCE" w:rsidRPr="0013407F" w:rsidRDefault="00667DCE" w:rsidP="00B7470B">
            <w:pPr>
              <w:bidi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13407F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2800000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المجموع</w:t>
            </w:r>
            <w:proofErr w:type="gramEnd"/>
          </w:p>
        </w:tc>
      </w:tr>
    </w:tbl>
    <w:p w:rsidR="00667DCE" w:rsidRDefault="00667DCE" w:rsidP="00667DCE">
      <w:pPr>
        <w:pStyle w:val="Paragraphedeliste"/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  <w:p w:rsidR="00667DCE" w:rsidRPr="0013407F" w:rsidRDefault="00667DCE" w:rsidP="00667DCE">
      <w:pPr>
        <w:bidi/>
        <w:spacing w:line="240" w:lineRule="auto"/>
        <w:ind w:left="360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  <w:p w:rsidR="00667DCE" w:rsidRDefault="00667DCE" w:rsidP="00667DCE">
      <w:pPr>
        <w:bidi/>
        <w:spacing w:line="240" w:lineRule="auto"/>
        <w:ind w:left="360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  <w:p w:rsidR="00667DCE" w:rsidRPr="000233CF" w:rsidRDefault="00667DCE" w:rsidP="00667DCE">
      <w:pPr>
        <w:bidi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667DCE" w:rsidRDefault="00667DCE" w:rsidP="00667DCE">
      <w:pPr>
        <w:bidi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Default="00667DCE" w:rsidP="00667DCE">
      <w:pPr>
        <w:bidi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p w:rsidR="00667DCE" w:rsidRPr="000233CF" w:rsidRDefault="00667DCE" w:rsidP="00667DCE">
      <w:pPr>
        <w:bidi/>
        <w:rPr>
          <w:rFonts w:ascii="Simplified Arabic" w:hAnsi="Simplified Arabic" w:cs="Simplified Arabic"/>
          <w:sz w:val="24"/>
          <w:szCs w:val="24"/>
          <w:lang w:bidi="ar-DZ"/>
        </w:rPr>
      </w:pPr>
    </w:p>
    <w:tbl>
      <w:tblPr>
        <w:tblStyle w:val="Grilledutableau"/>
        <w:tblpPr w:leftFromText="141" w:rightFromText="141" w:vertAnchor="text" w:horzAnchor="page" w:tblpX="2666" w:tblpY="1025"/>
        <w:bidiVisual/>
        <w:tblW w:w="0" w:type="auto"/>
        <w:tblLook w:val="04A0"/>
      </w:tblPr>
      <w:tblGrid>
        <w:gridCol w:w="740"/>
        <w:gridCol w:w="709"/>
        <w:gridCol w:w="3402"/>
        <w:gridCol w:w="1417"/>
        <w:gridCol w:w="1276"/>
      </w:tblGrid>
      <w:tr w:rsidR="00667DCE" w:rsidRPr="00F67FAC" w:rsidTr="00B7470B">
        <w:tc>
          <w:tcPr>
            <w:tcW w:w="740" w:type="dxa"/>
          </w:tcPr>
          <w:p w:rsidR="00667DCE" w:rsidRPr="00AC3C2E" w:rsidRDefault="00667DCE" w:rsidP="00B7470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C3C2E">
              <w:rPr>
                <w:rFonts w:hint="cs"/>
                <w:b/>
                <w:bCs/>
                <w:sz w:val="18"/>
                <w:szCs w:val="18"/>
                <w:rtl/>
              </w:rPr>
              <w:t>رقم الحساب</w:t>
            </w:r>
          </w:p>
        </w:tc>
        <w:tc>
          <w:tcPr>
            <w:tcW w:w="709" w:type="dxa"/>
          </w:tcPr>
          <w:p w:rsidR="00667DCE" w:rsidRPr="00AC3C2E" w:rsidRDefault="00667DCE" w:rsidP="00B7470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C3C2E">
              <w:rPr>
                <w:rFonts w:hint="cs"/>
                <w:b/>
                <w:bCs/>
                <w:sz w:val="18"/>
                <w:szCs w:val="18"/>
                <w:rtl/>
              </w:rPr>
              <w:t>رقم الحساب</w:t>
            </w:r>
          </w:p>
        </w:tc>
        <w:tc>
          <w:tcPr>
            <w:tcW w:w="3402" w:type="dxa"/>
          </w:tcPr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DZ"/>
              </w:rPr>
            </w:pPr>
            <w:proofErr w:type="gramStart"/>
            <w:r w:rsidRPr="00F67FA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417" w:type="dxa"/>
          </w:tcPr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DZ"/>
              </w:rPr>
            </w:pPr>
            <w:proofErr w:type="gramStart"/>
            <w:r w:rsidRPr="00F67FA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DZ"/>
              </w:rPr>
              <w:t>المبلغ</w:t>
            </w:r>
            <w:proofErr w:type="gramEnd"/>
          </w:p>
        </w:tc>
        <w:tc>
          <w:tcPr>
            <w:tcW w:w="1276" w:type="dxa"/>
          </w:tcPr>
          <w:p w:rsidR="00667DCE" w:rsidRPr="00F67FAC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DZ"/>
              </w:rPr>
            </w:pPr>
            <w:proofErr w:type="gramStart"/>
            <w:r w:rsidRPr="00F67FA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DZ"/>
              </w:rPr>
              <w:t>المبلغ</w:t>
            </w:r>
            <w:proofErr w:type="gramEnd"/>
          </w:p>
        </w:tc>
      </w:tr>
      <w:tr w:rsidR="00667DCE" w:rsidRPr="00F267A6" w:rsidTr="00B7470B">
        <w:trPr>
          <w:trHeight w:val="838"/>
        </w:trPr>
        <w:tc>
          <w:tcPr>
            <w:tcW w:w="740" w:type="dxa"/>
          </w:tcPr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261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0233CF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</w:tc>
        <w:tc>
          <w:tcPr>
            <w:tcW w:w="709" w:type="dxa"/>
          </w:tcPr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512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</w:tc>
        <w:tc>
          <w:tcPr>
            <w:tcW w:w="3402" w:type="dxa"/>
          </w:tcPr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من ح/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سندات الفروع المنتسبة</w:t>
            </w:r>
            <w:bookmarkStart w:id="0" w:name="_GoBack"/>
            <w:bookmarkEnd w:id="0"/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                  </w:t>
            </w:r>
            <w:proofErr w:type="spellStart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الى</w:t>
            </w:r>
            <w:proofErr w:type="spellEnd"/>
            <w:r w:rsidRPr="00F67FAC"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 xml:space="preserve"> ح/ 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البنك</w:t>
            </w: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شراء 60</w:t>
            </w:r>
            <w:r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 xml:space="preserve">% 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من أسهم شركة "</w:t>
            </w:r>
            <w:proofErr w:type="gram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الرائد</w:t>
            </w:r>
            <w:proofErr w:type="gramEnd"/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"</w:t>
            </w:r>
          </w:p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</w:tc>
        <w:tc>
          <w:tcPr>
            <w:tcW w:w="1417" w:type="dxa"/>
          </w:tcPr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1260000</w:t>
            </w:r>
          </w:p>
          <w:p w:rsidR="00667DCE" w:rsidRPr="00F267A6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</w:tc>
        <w:tc>
          <w:tcPr>
            <w:tcW w:w="1276" w:type="dxa"/>
          </w:tcPr>
          <w:p w:rsidR="00667DCE" w:rsidRPr="00F67FAC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1260000</w:t>
            </w: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  <w:p w:rsidR="00667DCE" w:rsidRPr="00F267A6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rtl/>
                <w:lang w:bidi="ar-DZ"/>
              </w:rPr>
            </w:pPr>
          </w:p>
        </w:tc>
      </w:tr>
    </w:tbl>
    <w:p w:rsidR="00667DCE" w:rsidRPr="00D8526C" w:rsidRDefault="00667DCE" w:rsidP="00667DCE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proofErr w:type="gramStart"/>
      <w:r w:rsidRPr="000233C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بالنسبة</w:t>
      </w:r>
      <w:proofErr w:type="gramEnd"/>
      <w:r w:rsidRPr="000233C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لشركة "</w:t>
      </w:r>
      <w:proofErr w:type="spellStart"/>
      <w:r w:rsidRPr="000233C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جنى</w:t>
      </w:r>
      <w:proofErr w:type="spellEnd"/>
      <w:r w:rsidRPr="000233C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":</w:t>
      </w:r>
    </w:p>
    <w:p w:rsidR="00667DCE" w:rsidRDefault="00667DCE" w:rsidP="00667DCE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:rsidR="00667DCE" w:rsidRDefault="00667DCE" w:rsidP="00667DCE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:rsidR="00667DCE" w:rsidRDefault="00667DCE" w:rsidP="00667DCE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:rsidR="00667DCE" w:rsidRDefault="00667DCE" w:rsidP="00667DCE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 w:hint="cs"/>
          <w:sz w:val="24"/>
          <w:szCs w:val="24"/>
          <w:lang w:bidi="ar-DZ"/>
        </w:rPr>
      </w:pPr>
      <w:proofErr w:type="gramStart"/>
      <w:r w:rsidRPr="00D8526C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بالنسبة</w:t>
      </w:r>
      <w:proofErr w:type="gramEnd"/>
      <w:r w:rsidRPr="00D8526C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لشركة "الرائد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": لا توجد قيود محاسبية لأن الأسهم تم شراءها من الشركاء</w:t>
      </w:r>
    </w:p>
    <w:p w:rsidR="00667DCE" w:rsidRDefault="00667DCE" w:rsidP="00667DCE">
      <w:pPr>
        <w:pStyle w:val="Paragraphedeliste"/>
        <w:bidi/>
        <w:ind w:left="900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</w:p>
    <w:p w:rsidR="00667DCE" w:rsidRDefault="00667DCE" w:rsidP="00667DCE">
      <w:pPr>
        <w:pStyle w:val="Paragraphedeliste"/>
        <w:bidi/>
        <w:ind w:left="900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</w:p>
    <w:p w:rsidR="00667DCE" w:rsidRDefault="00667DCE" w:rsidP="00667DCE">
      <w:pPr>
        <w:pStyle w:val="Paragraphedeliste"/>
        <w:bidi/>
        <w:ind w:left="900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</w:p>
    <w:p w:rsidR="00667DCE" w:rsidRDefault="00667DCE" w:rsidP="00667DCE">
      <w:pPr>
        <w:pStyle w:val="Paragraphedeliste"/>
        <w:bidi/>
        <w:ind w:left="900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</w:p>
    <w:p w:rsidR="00667DCE" w:rsidRDefault="00667DCE" w:rsidP="00667DCE">
      <w:pPr>
        <w:pStyle w:val="Paragraphedeliste"/>
        <w:bidi/>
        <w:ind w:left="900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</w:p>
    <w:p w:rsidR="00667DCE" w:rsidRDefault="00667DCE" w:rsidP="00667DCE">
      <w:pPr>
        <w:pStyle w:val="Paragraphedeliste"/>
        <w:bidi/>
        <w:ind w:left="900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</w:p>
    <w:p w:rsidR="00667DCE" w:rsidRDefault="00667DCE" w:rsidP="00667DCE">
      <w:pPr>
        <w:pStyle w:val="Paragraphedeliste"/>
        <w:bidi/>
        <w:ind w:left="900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667DCE" w:rsidRDefault="00667DCE" w:rsidP="00667DC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D8526C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lastRenderedPageBreak/>
        <w:t>الميزانية الموحدة للمجمع:</w:t>
      </w:r>
    </w:p>
    <w:tbl>
      <w:tblPr>
        <w:tblStyle w:val="Grilledutableau"/>
        <w:tblpPr w:leftFromText="141" w:rightFromText="141" w:vertAnchor="text" w:horzAnchor="page" w:tblpX="4524" w:tblpY="65"/>
        <w:tblW w:w="0" w:type="auto"/>
        <w:tblLook w:val="04A0"/>
      </w:tblPr>
      <w:tblGrid>
        <w:gridCol w:w="1274"/>
        <w:gridCol w:w="900"/>
        <w:gridCol w:w="1310"/>
        <w:gridCol w:w="1014"/>
      </w:tblGrid>
      <w:tr w:rsidR="00667DCE" w:rsidRPr="000F77DE" w:rsidTr="00B7470B">
        <w:trPr>
          <w:trHeight w:val="300"/>
        </w:trPr>
        <w:tc>
          <w:tcPr>
            <w:tcW w:w="4498" w:type="dxa"/>
            <w:gridSpan w:val="4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 xml:space="preserve">ميزانية </w:t>
            </w:r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شركة الرائد</w:t>
            </w:r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 xml:space="preserve"> بتاريخ 31/12/2015</w:t>
            </w:r>
          </w:p>
        </w:tc>
      </w:tr>
      <w:tr w:rsidR="00667DCE" w:rsidRPr="000F77DE" w:rsidTr="00B7470B">
        <w:trPr>
          <w:trHeight w:val="300"/>
        </w:trPr>
        <w:tc>
          <w:tcPr>
            <w:tcW w:w="2174" w:type="dxa"/>
            <w:gridSpan w:val="2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الخصوم</w:t>
            </w:r>
            <w:proofErr w:type="gramEnd"/>
          </w:p>
        </w:tc>
        <w:tc>
          <w:tcPr>
            <w:tcW w:w="2324" w:type="dxa"/>
            <w:gridSpan w:val="2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spell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الاصول</w:t>
            </w:r>
            <w:proofErr w:type="spellEnd"/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المبلغ</w:t>
            </w:r>
            <w:proofErr w:type="gramEnd"/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الحساب</w:t>
            </w:r>
            <w:proofErr w:type="gramEnd"/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المبلغ</w:t>
            </w:r>
            <w:proofErr w:type="gramEnd"/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الحساب</w:t>
            </w:r>
            <w:proofErr w:type="gramEnd"/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tabs>
                <w:tab w:val="center" w:pos="529"/>
              </w:tabs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1800000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101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800000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213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200000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106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650000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215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300000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11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300000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218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400000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165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950000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30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250000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401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240000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411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840000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D8526C">
              <w:rPr>
                <w:rFonts w:ascii="Simplified Arabic" w:hAnsi="Simplified Arabic" w:cs="Simplified Arabic" w:hint="cs"/>
                <w:sz w:val="16"/>
                <w:szCs w:val="16"/>
                <w:rtl/>
                <w:lang w:bidi="ar-DZ"/>
              </w:rPr>
              <w:t>حقوق الأقلية</w:t>
            </w:r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850000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 w:rsidRPr="000F77DE"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  <w:t>512</w:t>
            </w:r>
          </w:p>
        </w:tc>
      </w:tr>
      <w:tr w:rsidR="00667DCE" w:rsidRPr="000F77DE" w:rsidTr="00B7470B">
        <w:trPr>
          <w:trHeight w:val="300"/>
        </w:trPr>
        <w:tc>
          <w:tcPr>
            <w:tcW w:w="1274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3790000</w:t>
            </w:r>
          </w:p>
        </w:tc>
        <w:tc>
          <w:tcPr>
            <w:tcW w:w="900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proofErr w:type="gramStart"/>
            <w:r w:rsidRPr="0013407F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310" w:type="dxa"/>
            <w:noWrap/>
            <w:hideMark/>
          </w:tcPr>
          <w:p w:rsidR="00667DCE" w:rsidRPr="000F77DE" w:rsidRDefault="00667DCE" w:rsidP="00B7470B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DZ"/>
              </w:rPr>
              <w:t>3790000</w:t>
            </w:r>
          </w:p>
        </w:tc>
        <w:tc>
          <w:tcPr>
            <w:tcW w:w="1014" w:type="dxa"/>
            <w:noWrap/>
            <w:hideMark/>
          </w:tcPr>
          <w:p w:rsidR="00667DCE" w:rsidRPr="000F77DE" w:rsidRDefault="00667DCE" w:rsidP="00B7470B">
            <w:pPr>
              <w:bidi/>
              <w:rPr>
                <w:rFonts w:ascii="Simplified Arabic" w:hAnsi="Simplified Arabic" w:cs="Simplified Arabic"/>
                <w:b/>
                <w:bCs/>
                <w:sz w:val="18"/>
                <w:szCs w:val="18"/>
                <w:lang w:bidi="ar-DZ"/>
              </w:rPr>
            </w:pPr>
            <w:proofErr w:type="gramStart"/>
            <w:r w:rsidRPr="000F77DE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المجموع</w:t>
            </w:r>
            <w:proofErr w:type="gramEnd"/>
          </w:p>
        </w:tc>
      </w:tr>
    </w:tbl>
    <w:p w:rsidR="00667DCE" w:rsidRPr="00D8526C" w:rsidRDefault="00667DCE" w:rsidP="00667DCE">
      <w:pPr>
        <w:bidi/>
        <w:ind w:left="360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  <w:p w:rsidR="004B4E3B" w:rsidRDefault="004B4E3B"/>
    <w:sectPr w:rsidR="004B4E3B" w:rsidSect="00D21744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861D1"/>
    <w:multiLevelType w:val="hybridMultilevel"/>
    <w:tmpl w:val="6C7C5378"/>
    <w:lvl w:ilvl="0" w:tplc="B032DA5A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E3515"/>
    <w:multiLevelType w:val="hybridMultilevel"/>
    <w:tmpl w:val="B7EA0D6C"/>
    <w:lvl w:ilvl="0" w:tplc="93AEFC7C">
      <w:start w:val="1"/>
      <w:numFmt w:val="bullet"/>
      <w:lvlText w:val="-"/>
      <w:lvlJc w:val="left"/>
      <w:pPr>
        <w:ind w:left="90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386F2C26"/>
    <w:multiLevelType w:val="hybridMultilevel"/>
    <w:tmpl w:val="2EFCCFBC"/>
    <w:lvl w:ilvl="0" w:tplc="D8C0F4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95B80"/>
    <w:multiLevelType w:val="hybridMultilevel"/>
    <w:tmpl w:val="51CA3F68"/>
    <w:lvl w:ilvl="0" w:tplc="E8046B0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CD47E7"/>
    <w:multiLevelType w:val="hybridMultilevel"/>
    <w:tmpl w:val="FD16CD76"/>
    <w:lvl w:ilvl="0" w:tplc="2D068D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667DCE"/>
    <w:rsid w:val="00396CBC"/>
    <w:rsid w:val="004B4E3B"/>
    <w:rsid w:val="00667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00" w:afterAutospacing="1"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DCE"/>
    <w:pPr>
      <w:spacing w:before="0" w:beforeAutospacing="0" w:after="200" w:afterAutospacing="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7DCE"/>
    <w:pPr>
      <w:ind w:left="720"/>
      <w:contextualSpacing/>
    </w:pPr>
  </w:style>
  <w:style w:type="table" w:styleId="Grilledutableau">
    <w:name w:val="Table Grid"/>
    <w:basedOn w:val="TableauNormal"/>
    <w:uiPriority w:val="59"/>
    <w:rsid w:val="00667DCE"/>
    <w:pPr>
      <w:spacing w:before="0" w:beforeAutospacing="0" w:after="0" w:afterAutospacing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680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2019-02-06T07:07:00Z</dcterms:created>
  <dcterms:modified xsi:type="dcterms:W3CDTF">2019-02-06T07:14:00Z</dcterms:modified>
</cp:coreProperties>
</file>