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4686C" w14:textId="1459626F" w:rsidR="0017703F" w:rsidRDefault="0017703F" w:rsidP="0017703F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Question </w:t>
      </w:r>
      <w:r>
        <w:rPr>
          <w:rFonts w:asciiTheme="majorBidi" w:hAnsiTheme="majorBidi" w:cstheme="majorBidi"/>
          <w:b/>
          <w:bCs/>
          <w:sz w:val="32"/>
          <w:szCs w:val="32"/>
        </w:rPr>
        <w:t>01:</w:t>
      </w:r>
    </w:p>
    <w:p w14:paraId="7536CDA0" w14:textId="77777777" w:rsidR="0017703F" w:rsidRDefault="0017703F" w:rsidP="0017703F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Determine the pattern of organization used for each sentence. Then fill in the blanks within the sentence with transition words from the box. Use each choice once. </w:t>
      </w:r>
    </w:p>
    <w:tbl>
      <w:tblPr>
        <w:tblStyle w:val="TableGrid"/>
        <w:tblW w:w="9757" w:type="dxa"/>
        <w:tblInd w:w="-397" w:type="dxa"/>
        <w:tblLook w:val="04A0" w:firstRow="1" w:lastRow="0" w:firstColumn="1" w:lastColumn="0" w:noHBand="0" w:noVBand="1"/>
      </w:tblPr>
      <w:tblGrid>
        <w:gridCol w:w="9757"/>
      </w:tblGrid>
      <w:tr w:rsidR="0017703F" w14:paraId="61BFB4D2" w14:textId="77777777" w:rsidTr="0017703F"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5D86" w14:textId="77777777" w:rsidR="0017703F" w:rsidRDefault="0017703F">
            <w:pPr>
              <w:tabs>
                <w:tab w:val="left" w:pos="2370"/>
                <w:tab w:val="center" w:pos="4590"/>
              </w:tabs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Transition Words</w:t>
            </w:r>
          </w:p>
        </w:tc>
      </w:tr>
      <w:tr w:rsidR="0017703F" w14:paraId="232CF13D" w14:textId="77777777" w:rsidTr="0017703F"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BFA6" w14:textId="6239987F" w:rsidR="0017703F" w:rsidRDefault="0017703F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For example,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Furthermore. Just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as. So. Type. Even though. When.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Between.</w:t>
            </w:r>
          </w:p>
        </w:tc>
      </w:tr>
      <w:tr w:rsidR="0017703F" w14:paraId="4D315BFF" w14:textId="77777777" w:rsidTr="0017703F"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71E7" w14:textId="77777777" w:rsidR="0017703F" w:rsidRDefault="001770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Patterns of Organization</w:t>
            </w:r>
          </w:p>
        </w:tc>
      </w:tr>
      <w:tr w:rsidR="0017703F" w14:paraId="0997F52A" w14:textId="77777777" w:rsidTr="0017703F">
        <w:trPr>
          <w:trHeight w:val="698"/>
        </w:trPr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1E80" w14:textId="268F2640" w:rsidR="0017703F" w:rsidRDefault="0017703F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Definition and example.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Spatial. Contrast. Classification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. Cause and effect. Time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order. Comparison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 Listing (addition).</w:t>
            </w:r>
          </w:p>
          <w:p w14:paraId="01D5FEAD" w14:textId="77777777" w:rsidR="0017703F" w:rsidRDefault="0017703F">
            <w:pPr>
              <w:spacing w:line="360" w:lineRule="auto"/>
              <w:jc w:val="both"/>
            </w:pPr>
          </w:p>
        </w:tc>
      </w:tr>
    </w:tbl>
    <w:p w14:paraId="11349204" w14:textId="77777777" w:rsidR="0017703F" w:rsidRDefault="0017703F" w:rsidP="0017703F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25A4F639" w14:textId="278EC372" w:rsidR="0017703F" w:rsidRDefault="0017703F" w:rsidP="0017703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</w:t>
      </w:r>
      <w:r>
        <w:rPr>
          <w:rFonts w:asciiTheme="majorBidi" w:hAnsiTheme="majorBidi" w:cstheme="majorBidi"/>
          <w:sz w:val="24"/>
          <w:szCs w:val="24"/>
        </w:rPr>
        <w:t xml:space="preserve">. ___________________ Chloe is afraid of 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heights;</w:t>
      </w:r>
      <w:r>
        <w:rPr>
          <w:rFonts w:asciiTheme="majorBidi" w:hAnsiTheme="majorBidi" w:cstheme="majorBidi"/>
          <w:sz w:val="24"/>
          <w:szCs w:val="24"/>
        </w:rPr>
        <w:t xml:space="preserve"> she went bungee jumping to celebrate her birthday. </w:t>
      </w:r>
      <w:r>
        <w:rPr>
          <w:rFonts w:asciiTheme="majorBidi" w:hAnsiTheme="majorBidi" w:cstheme="majorBidi"/>
          <w:b/>
          <w:bCs/>
          <w:sz w:val="24"/>
          <w:szCs w:val="24"/>
        </w:rPr>
        <w:t>Pattern of Organization</w:t>
      </w:r>
      <w:r>
        <w:rPr>
          <w:rFonts w:asciiTheme="majorBidi" w:hAnsiTheme="majorBidi" w:cstheme="majorBidi"/>
          <w:sz w:val="24"/>
          <w:szCs w:val="24"/>
        </w:rPr>
        <w:t xml:space="preserve">: ____________________ </w:t>
      </w:r>
    </w:p>
    <w:p w14:paraId="4486A863" w14:textId="77777777" w:rsidR="0017703F" w:rsidRDefault="0017703F" w:rsidP="0017703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2.</w:t>
      </w:r>
      <w:r>
        <w:rPr>
          <w:rFonts w:asciiTheme="majorBidi" w:hAnsiTheme="majorBidi" w:cstheme="majorBidi"/>
          <w:sz w:val="24"/>
          <w:szCs w:val="24"/>
        </w:rPr>
        <w:t xml:space="preserve"> Distance education is learning that takes place when the student is in a location apart from the classroom, building, or site; ________________, online courses and telecourses are distance learning courses. </w:t>
      </w:r>
      <w:r>
        <w:rPr>
          <w:rFonts w:asciiTheme="majorBidi" w:hAnsiTheme="majorBidi" w:cstheme="majorBidi"/>
          <w:b/>
          <w:bCs/>
          <w:sz w:val="24"/>
          <w:szCs w:val="24"/>
        </w:rPr>
        <w:t>Pattern of Organization</w:t>
      </w:r>
      <w:r>
        <w:rPr>
          <w:rFonts w:asciiTheme="majorBidi" w:hAnsiTheme="majorBidi" w:cstheme="majorBidi"/>
          <w:sz w:val="24"/>
          <w:szCs w:val="24"/>
        </w:rPr>
        <w:t>: ____________________</w:t>
      </w:r>
    </w:p>
    <w:p w14:paraId="7CF6B7B0" w14:textId="77777777" w:rsidR="0017703F" w:rsidRDefault="0017703F" w:rsidP="0017703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3.</w:t>
      </w:r>
      <w:r>
        <w:rPr>
          <w:rFonts w:asciiTheme="majorBidi" w:hAnsiTheme="majorBidi" w:cstheme="majorBidi"/>
          <w:sz w:val="24"/>
          <w:szCs w:val="24"/>
        </w:rPr>
        <w:t xml:space="preserve"> Isabella wanted to become a professional actress, ___________________she moved to New York City. </w:t>
      </w:r>
      <w:r>
        <w:rPr>
          <w:rFonts w:asciiTheme="majorBidi" w:hAnsiTheme="majorBidi" w:cstheme="majorBidi"/>
          <w:b/>
          <w:bCs/>
          <w:sz w:val="24"/>
          <w:szCs w:val="24"/>
        </w:rPr>
        <w:t>Pattern of Organization</w:t>
      </w:r>
      <w:r>
        <w:rPr>
          <w:rFonts w:asciiTheme="majorBidi" w:hAnsiTheme="majorBidi" w:cstheme="majorBidi"/>
          <w:sz w:val="24"/>
          <w:szCs w:val="24"/>
        </w:rPr>
        <w:t xml:space="preserve">: ____________________ </w:t>
      </w:r>
    </w:p>
    <w:p w14:paraId="1FF1DBAB" w14:textId="77777777" w:rsidR="0017703F" w:rsidRDefault="0017703F" w:rsidP="0017703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4.</w:t>
      </w:r>
      <w:r>
        <w:rPr>
          <w:rFonts w:asciiTheme="majorBidi" w:hAnsiTheme="majorBidi" w:cstheme="majorBidi"/>
          <w:sz w:val="24"/>
          <w:szCs w:val="24"/>
        </w:rPr>
        <w:t xml:space="preserve"> Jealousy destroys a friendship __________________thoroughly as a wildfire consumes a forest. </w:t>
      </w:r>
      <w:r>
        <w:rPr>
          <w:rFonts w:asciiTheme="majorBidi" w:hAnsiTheme="majorBidi" w:cstheme="majorBidi"/>
          <w:b/>
          <w:bCs/>
          <w:sz w:val="24"/>
          <w:szCs w:val="24"/>
        </w:rPr>
        <w:t>Pattern of Organization:</w:t>
      </w:r>
      <w:r>
        <w:rPr>
          <w:rFonts w:asciiTheme="majorBidi" w:hAnsiTheme="majorBidi" w:cstheme="majorBidi"/>
          <w:sz w:val="24"/>
          <w:szCs w:val="24"/>
        </w:rPr>
        <w:t xml:space="preserve"> ____________________</w:t>
      </w:r>
    </w:p>
    <w:p w14:paraId="1C84E4FF" w14:textId="77777777" w:rsidR="0017703F" w:rsidRDefault="0017703F" w:rsidP="0017703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5.</w:t>
      </w:r>
      <w:r>
        <w:rPr>
          <w:rFonts w:asciiTheme="majorBidi" w:hAnsiTheme="majorBidi" w:cstheme="majorBidi"/>
          <w:sz w:val="24"/>
          <w:szCs w:val="24"/>
        </w:rPr>
        <w:t xml:space="preserve"> The best course of action to take ________________ one has made a mistake is to admit it, learn from it, and avoid making it again</w:t>
      </w:r>
      <w:r>
        <w:rPr>
          <w:rFonts w:asciiTheme="majorBidi" w:hAnsiTheme="majorBidi" w:cstheme="majorBidi"/>
          <w:b/>
          <w:bCs/>
          <w:sz w:val="24"/>
          <w:szCs w:val="24"/>
        </w:rPr>
        <w:t>. Pattern of Organization:</w:t>
      </w:r>
      <w:r>
        <w:rPr>
          <w:rFonts w:asciiTheme="majorBidi" w:hAnsiTheme="majorBidi" w:cstheme="majorBidi"/>
          <w:sz w:val="24"/>
          <w:szCs w:val="24"/>
        </w:rPr>
        <w:t xml:space="preserve"> ____________________ </w:t>
      </w:r>
    </w:p>
    <w:p w14:paraId="3151D51E" w14:textId="77777777" w:rsidR="0017703F" w:rsidRDefault="0017703F" w:rsidP="0017703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6.</w:t>
      </w:r>
      <w:r>
        <w:rPr>
          <w:rFonts w:asciiTheme="majorBidi" w:hAnsiTheme="majorBidi" w:cstheme="majorBidi"/>
          <w:sz w:val="24"/>
          <w:szCs w:val="24"/>
        </w:rPr>
        <w:t xml:space="preserve"> Pilates develops a strong and supple spine by extending the space _______________each vertebra. </w:t>
      </w:r>
      <w:r>
        <w:rPr>
          <w:rFonts w:asciiTheme="majorBidi" w:hAnsiTheme="majorBidi" w:cstheme="majorBidi"/>
          <w:b/>
          <w:bCs/>
          <w:sz w:val="24"/>
          <w:szCs w:val="24"/>
        </w:rPr>
        <w:t>Pattern of Organization:</w:t>
      </w:r>
      <w:r>
        <w:rPr>
          <w:rFonts w:asciiTheme="majorBidi" w:hAnsiTheme="majorBidi" w:cstheme="majorBidi"/>
          <w:sz w:val="24"/>
          <w:szCs w:val="24"/>
        </w:rPr>
        <w:t xml:space="preserve"> ____________________ </w:t>
      </w:r>
    </w:p>
    <w:p w14:paraId="2B69A881" w14:textId="77777777" w:rsidR="0017703F" w:rsidRDefault="0017703F" w:rsidP="0017703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7</w:t>
      </w:r>
      <w:r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Research has shown that cancers of the lip, tongue, mouth, throat, larynx, lung, and esophagus are connected to cigar smoking. _________________, facts strongly suggest a link between cigar smoking and cancer of the pancreas. </w:t>
      </w:r>
      <w:r>
        <w:rPr>
          <w:rFonts w:asciiTheme="majorBidi" w:hAnsiTheme="majorBidi" w:cstheme="majorBidi"/>
          <w:b/>
          <w:bCs/>
          <w:sz w:val="24"/>
          <w:szCs w:val="24"/>
        </w:rPr>
        <w:t>Pattern of Organization:</w:t>
      </w:r>
      <w:r>
        <w:rPr>
          <w:rFonts w:asciiTheme="majorBidi" w:hAnsiTheme="majorBidi" w:cstheme="majorBidi"/>
          <w:sz w:val="24"/>
          <w:szCs w:val="24"/>
        </w:rPr>
        <w:t xml:space="preserve"> ____________________ </w:t>
      </w:r>
    </w:p>
    <w:p w14:paraId="0F723715" w14:textId="77777777" w:rsidR="0017703F" w:rsidRDefault="0017703F" w:rsidP="0017703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8</w:t>
      </w:r>
      <w:r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During an episode of activity, a volcano commonly displays a distinctive pattern or ________________of behavior. </w:t>
      </w:r>
      <w:r>
        <w:rPr>
          <w:rFonts w:asciiTheme="majorBidi" w:hAnsiTheme="majorBidi" w:cstheme="majorBidi"/>
          <w:b/>
          <w:bCs/>
          <w:sz w:val="24"/>
          <w:szCs w:val="24"/>
        </w:rPr>
        <w:t>Pattern of Organization:</w:t>
      </w:r>
      <w:r>
        <w:rPr>
          <w:rFonts w:asciiTheme="majorBidi" w:hAnsiTheme="majorBidi" w:cstheme="majorBidi"/>
          <w:sz w:val="24"/>
          <w:szCs w:val="24"/>
        </w:rPr>
        <w:t xml:space="preserve"> ____________________</w:t>
      </w:r>
    </w:p>
    <w:p w14:paraId="70F2F35D" w14:textId="77777777" w:rsidR="00DE3D80" w:rsidRDefault="00DE3D80"/>
    <w:sectPr w:rsidR="00DE3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3F"/>
    <w:rsid w:val="0017703F"/>
    <w:rsid w:val="00D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8D924"/>
  <w15:chartTrackingRefBased/>
  <w15:docId w15:val="{5B5DED3B-6BB2-4EC9-8A55-C29A7C77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03F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703F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Aida</dc:creator>
  <cp:keywords/>
  <dc:description/>
  <cp:lastModifiedBy>Dear Aida</cp:lastModifiedBy>
  <cp:revision>1</cp:revision>
  <dcterms:created xsi:type="dcterms:W3CDTF">2019-10-06T16:58:00Z</dcterms:created>
  <dcterms:modified xsi:type="dcterms:W3CDTF">2019-10-06T17:01:00Z</dcterms:modified>
</cp:coreProperties>
</file>