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08" w:rsidRPr="007D3B08" w:rsidRDefault="00D1052D" w:rsidP="00D1052D">
      <w:pPr>
        <w:jc w:val="center"/>
        <w:rPr>
          <w:rFonts w:asciiTheme="majorHAnsi" w:hAnsiTheme="majorHAnsi"/>
          <w:b/>
          <w:bCs/>
          <w:sz w:val="32"/>
          <w:szCs w:val="32"/>
        </w:rPr>
      </w:pPr>
      <w:r w:rsidRPr="007D3B08">
        <w:rPr>
          <w:rFonts w:asciiTheme="majorHAnsi" w:hAnsiTheme="majorHAnsi"/>
          <w:b/>
          <w:bCs/>
          <w:sz w:val="32"/>
          <w:szCs w:val="32"/>
        </w:rPr>
        <w:t>Mastery of language</w:t>
      </w:r>
    </w:p>
    <w:p w:rsidR="007D3B08" w:rsidRDefault="007D3B08" w:rsidP="0084137E">
      <w:pPr>
        <w:spacing w:after="0" w:line="360" w:lineRule="auto"/>
        <w:ind w:left="-567"/>
        <w:jc w:val="both"/>
        <w:rPr>
          <w:rFonts w:asciiTheme="majorHAnsi" w:hAnsiTheme="majorHAnsi"/>
          <w:sz w:val="28"/>
          <w:szCs w:val="28"/>
        </w:rPr>
      </w:pPr>
      <w:r w:rsidRPr="007D3B08">
        <w:rPr>
          <w:rFonts w:asciiTheme="majorHAnsi" w:hAnsiTheme="majorHAnsi"/>
          <w:sz w:val="28"/>
          <w:szCs w:val="28"/>
        </w:rPr>
        <w:t xml:space="preserve">Mastery of Language course is designed for master’s graduates of English. Its ultimate objective is to reinforce students’ level of academic proficiency with special emphasis on the advanced formal aspects of language use. The course is divided into two semesters in which students are exposed to a wide range of advanced language structures and functions intended to help students improve their grammar and lexis in both spoken and written contexts. Therefore, it stresses language practice to eventually achieve a substantial level in grammar usage, vocabulary reception and production needed for both spoken and written communication. Mastery of Language is a prerequisite course for students to prepare and pursue Master’s academic studies. </w:t>
      </w:r>
    </w:p>
    <w:p w:rsidR="007D3B08" w:rsidRDefault="007D3B08" w:rsidP="007D3B08">
      <w:pPr>
        <w:spacing w:after="0" w:line="360" w:lineRule="auto"/>
        <w:jc w:val="both"/>
        <w:rPr>
          <w:rFonts w:asciiTheme="majorHAnsi" w:hAnsiTheme="majorHAnsi"/>
          <w:sz w:val="28"/>
          <w:szCs w:val="28"/>
        </w:rPr>
      </w:pPr>
    </w:p>
    <w:p w:rsidR="00835BE4" w:rsidRPr="007E3BC1" w:rsidRDefault="007D3B08" w:rsidP="007E3BC1">
      <w:pPr>
        <w:spacing w:after="0" w:line="360" w:lineRule="auto"/>
        <w:ind w:left="-567"/>
        <w:jc w:val="both"/>
        <w:rPr>
          <w:rFonts w:asciiTheme="majorHAnsi" w:hAnsiTheme="majorHAnsi"/>
          <w:b/>
          <w:bCs/>
          <w:sz w:val="32"/>
          <w:szCs w:val="32"/>
        </w:rPr>
      </w:pPr>
      <w:r w:rsidRPr="007E3BC1">
        <w:rPr>
          <w:rFonts w:asciiTheme="majorHAnsi" w:hAnsiTheme="majorHAnsi"/>
          <w:b/>
          <w:bCs/>
          <w:sz w:val="32"/>
          <w:szCs w:val="32"/>
        </w:rPr>
        <w:t>T</w:t>
      </w:r>
      <w:r w:rsidR="007E3BC1" w:rsidRPr="007E3BC1">
        <w:rPr>
          <w:rFonts w:asciiTheme="majorHAnsi" w:hAnsiTheme="majorHAnsi"/>
          <w:b/>
          <w:bCs/>
          <w:sz w:val="32"/>
          <w:szCs w:val="32"/>
        </w:rPr>
        <w:t>eacher in charge:</w:t>
      </w:r>
      <w:r w:rsidRPr="007E3BC1">
        <w:rPr>
          <w:rFonts w:asciiTheme="majorHAnsi" w:hAnsiTheme="majorHAnsi"/>
          <w:b/>
          <w:bCs/>
          <w:sz w:val="32"/>
          <w:szCs w:val="32"/>
        </w:rPr>
        <w:t xml:space="preserve"> Dr Meddour Mostefa</w:t>
      </w:r>
      <w:r w:rsidR="007E3BC1" w:rsidRPr="007E3BC1">
        <w:rPr>
          <w:rFonts w:asciiTheme="majorHAnsi" w:hAnsiTheme="majorHAnsi"/>
          <w:b/>
          <w:bCs/>
          <w:sz w:val="32"/>
          <w:szCs w:val="32"/>
        </w:rPr>
        <w:t xml:space="preserve"> </w:t>
      </w:r>
    </w:p>
    <w:p w:rsidR="0084137E" w:rsidRPr="007E3BC1" w:rsidRDefault="007E3BC1" w:rsidP="007E3BC1">
      <w:pPr>
        <w:spacing w:after="0" w:line="360" w:lineRule="auto"/>
        <w:ind w:left="-567"/>
        <w:jc w:val="both"/>
        <w:rPr>
          <w:rFonts w:asciiTheme="majorHAnsi" w:hAnsiTheme="majorHAnsi"/>
          <w:b/>
          <w:bCs/>
          <w:sz w:val="32"/>
          <w:szCs w:val="32"/>
        </w:rPr>
      </w:pPr>
      <w:r w:rsidRPr="007E3BC1">
        <w:rPr>
          <w:rFonts w:asciiTheme="majorHAnsi" w:hAnsiTheme="majorHAnsi"/>
          <w:b/>
          <w:bCs/>
          <w:sz w:val="32"/>
          <w:szCs w:val="32"/>
        </w:rPr>
        <w:t>Level: Master one</w:t>
      </w:r>
    </w:p>
    <w:p w:rsidR="007E3BC1" w:rsidRPr="007E3BC1" w:rsidRDefault="007E3BC1" w:rsidP="007E3BC1">
      <w:pPr>
        <w:spacing w:after="0" w:line="360" w:lineRule="auto"/>
        <w:ind w:left="-567"/>
        <w:jc w:val="both"/>
        <w:rPr>
          <w:rFonts w:asciiTheme="majorHAnsi" w:hAnsiTheme="majorHAnsi"/>
          <w:b/>
          <w:bCs/>
          <w:sz w:val="32"/>
          <w:szCs w:val="32"/>
        </w:rPr>
      </w:pPr>
      <w:r w:rsidRPr="007E3BC1">
        <w:rPr>
          <w:rFonts w:asciiTheme="majorHAnsi" w:hAnsiTheme="majorHAnsi"/>
          <w:b/>
          <w:bCs/>
          <w:sz w:val="32"/>
          <w:szCs w:val="32"/>
        </w:rPr>
        <w:t xml:space="preserve">Groups: 3/4 </w:t>
      </w:r>
    </w:p>
    <w:p w:rsidR="007E3BC1" w:rsidRPr="007E3BC1" w:rsidRDefault="007E3BC1" w:rsidP="007E3BC1">
      <w:pPr>
        <w:spacing w:after="0" w:line="360" w:lineRule="auto"/>
        <w:ind w:left="-567"/>
        <w:jc w:val="both"/>
        <w:rPr>
          <w:rFonts w:asciiTheme="majorHAnsi" w:hAnsiTheme="majorHAnsi"/>
          <w:b/>
          <w:bCs/>
          <w:sz w:val="32"/>
          <w:szCs w:val="32"/>
        </w:rPr>
      </w:pPr>
      <w:r w:rsidRPr="007E3BC1">
        <w:rPr>
          <w:rFonts w:asciiTheme="majorHAnsi" w:hAnsiTheme="majorHAnsi"/>
          <w:b/>
          <w:bCs/>
          <w:sz w:val="32"/>
          <w:szCs w:val="32"/>
        </w:rPr>
        <w:t xml:space="preserve">Teacher: Senouci Zakarya </w:t>
      </w:r>
    </w:p>
    <w:p w:rsidR="007D3B08" w:rsidRPr="007E3BC1" w:rsidRDefault="00835BE4" w:rsidP="007E3BC1">
      <w:pPr>
        <w:spacing w:after="0" w:line="360" w:lineRule="auto"/>
        <w:ind w:left="-567"/>
        <w:jc w:val="both"/>
        <w:rPr>
          <w:rFonts w:asciiTheme="majorHAnsi" w:hAnsiTheme="majorHAnsi"/>
          <w:b/>
          <w:bCs/>
          <w:sz w:val="32"/>
          <w:szCs w:val="32"/>
        </w:rPr>
      </w:pPr>
      <w:r w:rsidRPr="007E3BC1">
        <w:rPr>
          <w:rFonts w:asciiTheme="majorHAnsi" w:hAnsiTheme="majorHAnsi"/>
          <w:b/>
          <w:bCs/>
          <w:sz w:val="32"/>
          <w:szCs w:val="32"/>
        </w:rPr>
        <w:t xml:space="preserve">  </w:t>
      </w:r>
      <w:r w:rsidR="007D3B08" w:rsidRPr="007E3BC1">
        <w:rPr>
          <w:rFonts w:asciiTheme="majorHAnsi" w:hAnsiTheme="majorHAnsi"/>
          <w:b/>
          <w:bCs/>
          <w:sz w:val="32"/>
          <w:szCs w:val="32"/>
        </w:rPr>
        <w:t xml:space="preserve"> </w:t>
      </w:r>
    </w:p>
    <w:p w:rsidR="007D3B08" w:rsidRPr="007D3B08" w:rsidRDefault="007D3B08" w:rsidP="007D3B08">
      <w:pPr>
        <w:spacing w:after="0" w:line="360" w:lineRule="auto"/>
        <w:jc w:val="both"/>
        <w:rPr>
          <w:rFonts w:asciiTheme="majorHAnsi" w:hAnsiTheme="majorHAnsi"/>
          <w:b/>
          <w:bCs/>
          <w:sz w:val="28"/>
          <w:szCs w:val="28"/>
        </w:rPr>
      </w:pPr>
      <w:bookmarkStart w:id="0" w:name="_GoBack"/>
      <w:bookmarkEnd w:id="0"/>
    </w:p>
    <w:p w:rsidR="00107224" w:rsidRPr="007D3B08" w:rsidRDefault="00D1052D" w:rsidP="007D3B08">
      <w:pPr>
        <w:ind w:left="-567" w:right="-766"/>
        <w:rPr>
          <w:rFonts w:asciiTheme="majorHAnsi" w:hAnsiTheme="majorHAnsi"/>
          <w:b/>
          <w:bCs/>
          <w:sz w:val="32"/>
          <w:szCs w:val="32"/>
        </w:rPr>
      </w:pPr>
      <w:r w:rsidRPr="007D3B08">
        <w:rPr>
          <w:rFonts w:asciiTheme="majorHAnsi" w:hAnsiTheme="majorHAnsi"/>
          <w:b/>
          <w:bCs/>
          <w:sz w:val="32"/>
          <w:szCs w:val="32"/>
        </w:rPr>
        <w:t xml:space="preserve"> </w:t>
      </w:r>
    </w:p>
    <w:p w:rsidR="00D1052D" w:rsidRPr="007D3B08" w:rsidRDefault="00D1052D" w:rsidP="00D1052D">
      <w:pPr>
        <w:jc w:val="center"/>
        <w:rPr>
          <w:rFonts w:asciiTheme="majorHAnsi" w:hAnsiTheme="majorHAnsi"/>
          <w:b/>
          <w:bCs/>
          <w:sz w:val="32"/>
          <w:szCs w:val="32"/>
        </w:rPr>
      </w:pPr>
    </w:p>
    <w:sectPr w:rsidR="00D1052D" w:rsidRPr="007D3B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2D"/>
    <w:rsid w:val="00107224"/>
    <w:rsid w:val="007D3B08"/>
    <w:rsid w:val="007E3BC1"/>
    <w:rsid w:val="00835BE4"/>
    <w:rsid w:val="0084137E"/>
    <w:rsid w:val="00D105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F0F7"/>
  <w15:chartTrackingRefBased/>
  <w15:docId w15:val="{C72CEF8E-3414-4247-A5F3-A12D1845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 senouci</dc:creator>
  <cp:keywords/>
  <dc:description/>
  <cp:lastModifiedBy>zakaria senouci</cp:lastModifiedBy>
  <cp:revision>1</cp:revision>
  <dcterms:created xsi:type="dcterms:W3CDTF">2019-08-19T12:26:00Z</dcterms:created>
  <dcterms:modified xsi:type="dcterms:W3CDTF">2019-08-19T12:38:00Z</dcterms:modified>
</cp:coreProperties>
</file>