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36" w:rsidRDefault="00DF4636" w:rsidP="00DF4636">
      <w:pPr>
        <w:spacing w:line="360" w:lineRule="auto"/>
        <w:ind w:firstLine="509"/>
        <w:jc w:val="both"/>
        <w:rPr>
          <w:sz w:val="28"/>
          <w:szCs w:val="28"/>
          <w:rtl/>
          <w:lang w:val="fr-FR" w:bidi="ar-DZ"/>
        </w:rPr>
      </w:pPr>
      <w:proofErr w:type="gramStart"/>
      <w:r>
        <w:rPr>
          <w:rFonts w:hint="cs"/>
          <w:sz w:val="28"/>
          <w:szCs w:val="28"/>
          <w:rtl/>
          <w:lang w:val="fr-FR" w:bidi="ar-DZ"/>
        </w:rPr>
        <w:t>كلية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العلوم الاقتصادية والتجارية وعلوم التسيير</w:t>
      </w:r>
    </w:p>
    <w:p w:rsidR="00DF4636" w:rsidRDefault="00DF4636" w:rsidP="00DF4636">
      <w:pPr>
        <w:spacing w:line="36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قسم العلوم التجارية</w:t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  <w:t>السنة الثانية ماستر محاسبة وتدقيق</w:t>
      </w:r>
    </w:p>
    <w:p w:rsidR="00DF4636" w:rsidRPr="00FD1C44" w:rsidRDefault="00DF4636" w:rsidP="00DF4636">
      <w:pPr>
        <w:spacing w:line="360" w:lineRule="auto"/>
        <w:ind w:firstLine="509"/>
        <w:jc w:val="both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 w:rsidRPr="00FD1C44">
        <w:rPr>
          <w:rFonts w:hint="cs"/>
          <w:b/>
          <w:bCs/>
          <w:sz w:val="28"/>
          <w:szCs w:val="28"/>
          <w:rtl/>
          <w:lang w:val="fr-FR" w:bidi="ar-DZ"/>
        </w:rPr>
        <w:t xml:space="preserve">السلسلة </w:t>
      </w:r>
      <w:proofErr w:type="gramStart"/>
      <w:r w:rsidRPr="00FD1C44">
        <w:rPr>
          <w:rFonts w:hint="cs"/>
          <w:b/>
          <w:bCs/>
          <w:sz w:val="28"/>
          <w:szCs w:val="28"/>
          <w:rtl/>
          <w:lang w:val="fr-FR" w:bidi="ar-DZ"/>
        </w:rPr>
        <w:t>رقم</w:t>
      </w:r>
      <w:proofErr w:type="gramEnd"/>
      <w:r w:rsidRPr="00FD1C44">
        <w:rPr>
          <w:rFonts w:hint="cs"/>
          <w:b/>
          <w:bCs/>
          <w:sz w:val="28"/>
          <w:szCs w:val="28"/>
          <w:rtl/>
          <w:lang w:val="fr-FR" w:bidi="ar-DZ"/>
        </w:rPr>
        <w:t xml:space="preserve"> 1 في مقياس التحليل المالي المتقدم</w:t>
      </w:r>
    </w:p>
    <w:p w:rsidR="00DF4636" w:rsidRDefault="00DF4636" w:rsidP="00DF4636">
      <w:pPr>
        <w:spacing w:line="36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إليك الميزانية المحاسبية للشركة </w:t>
      </w:r>
      <w:r>
        <w:rPr>
          <w:sz w:val="28"/>
          <w:szCs w:val="28"/>
          <w:lang w:val="fr-FR" w:bidi="ar-DZ"/>
        </w:rPr>
        <w:t>X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في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31/12/</w:t>
      </w:r>
      <w:r>
        <w:rPr>
          <w:sz w:val="28"/>
          <w:szCs w:val="28"/>
          <w:lang w:val="fr-FR" w:bidi="ar-DZ"/>
        </w:rPr>
        <w:t>N</w:t>
      </w:r>
      <w:r>
        <w:rPr>
          <w:rFonts w:hint="cs"/>
          <w:sz w:val="28"/>
          <w:szCs w:val="28"/>
          <w:rtl/>
          <w:lang w:val="fr-FR" w:bidi="ar-DZ"/>
        </w:rPr>
        <w:t>:</w:t>
      </w:r>
    </w:p>
    <w:tbl>
      <w:tblPr>
        <w:tblStyle w:val="Grilledutableau"/>
        <w:bidiVisual/>
        <w:tblW w:w="8931" w:type="dxa"/>
        <w:tblInd w:w="-233" w:type="dxa"/>
        <w:tblLook w:val="04A0" w:firstRow="1" w:lastRow="0" w:firstColumn="1" w:lastColumn="0" w:noHBand="0" w:noVBand="1"/>
      </w:tblPr>
      <w:tblGrid>
        <w:gridCol w:w="1829"/>
        <w:gridCol w:w="1230"/>
        <w:gridCol w:w="1415"/>
        <w:gridCol w:w="1210"/>
        <w:gridCol w:w="1832"/>
        <w:gridCol w:w="1415"/>
      </w:tblGrid>
      <w:tr w:rsidR="00DF4636" w:rsidTr="00CC6200">
        <w:trPr>
          <w:trHeight w:val="240"/>
        </w:trPr>
        <w:tc>
          <w:tcPr>
            <w:tcW w:w="5670" w:type="dxa"/>
            <w:gridSpan w:val="4"/>
          </w:tcPr>
          <w:p w:rsidR="00DF4636" w:rsidRDefault="00DF4636" w:rsidP="00CC6200">
            <w:pPr>
              <w:spacing w:line="360" w:lineRule="auto"/>
              <w:jc w:val="center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أصول</w:t>
            </w:r>
          </w:p>
        </w:tc>
        <w:tc>
          <w:tcPr>
            <w:tcW w:w="3261" w:type="dxa"/>
            <w:gridSpan w:val="2"/>
          </w:tcPr>
          <w:p w:rsidR="00DF4636" w:rsidRDefault="00DF4636" w:rsidP="00CC6200">
            <w:pPr>
              <w:spacing w:line="360" w:lineRule="auto"/>
              <w:jc w:val="center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خصوم</w:t>
            </w:r>
          </w:p>
        </w:tc>
      </w:tr>
      <w:tr w:rsidR="00DF4636" w:rsidTr="00CC6200">
        <w:trPr>
          <w:trHeight w:val="240"/>
        </w:trPr>
        <w:tc>
          <w:tcPr>
            <w:tcW w:w="1843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البيان</w:t>
            </w:r>
          </w:p>
        </w:tc>
        <w:tc>
          <w:tcPr>
            <w:tcW w:w="1230" w:type="dxa"/>
          </w:tcPr>
          <w:p w:rsidR="00DF4636" w:rsidRDefault="00DF4636" w:rsidP="00CC6200">
            <w:pPr>
              <w:spacing w:line="360" w:lineRule="auto"/>
              <w:jc w:val="center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قيم اجمالية</w:t>
            </w:r>
          </w:p>
        </w:tc>
        <w:tc>
          <w:tcPr>
            <w:tcW w:w="1420" w:type="dxa"/>
          </w:tcPr>
          <w:p w:rsidR="00DF4636" w:rsidRDefault="00DF4636" w:rsidP="00CC6200">
            <w:pPr>
              <w:spacing w:line="360" w:lineRule="auto"/>
              <w:jc w:val="center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اهت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ومؤ</w:t>
            </w:r>
            <w:proofErr w:type="spellEnd"/>
          </w:p>
        </w:tc>
        <w:tc>
          <w:tcPr>
            <w:tcW w:w="1177" w:type="dxa"/>
          </w:tcPr>
          <w:p w:rsidR="00DF4636" w:rsidRDefault="00DF4636" w:rsidP="00CC6200">
            <w:pPr>
              <w:spacing w:line="360" w:lineRule="auto"/>
              <w:jc w:val="center"/>
              <w:rPr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قيم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صافية</w:t>
            </w:r>
          </w:p>
        </w:tc>
        <w:tc>
          <w:tcPr>
            <w:tcW w:w="1843" w:type="dxa"/>
          </w:tcPr>
          <w:p w:rsidR="00DF4636" w:rsidRDefault="00DF4636" w:rsidP="00CC6200">
            <w:pPr>
              <w:spacing w:line="360" w:lineRule="auto"/>
              <w:jc w:val="center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البيان</w:t>
            </w:r>
          </w:p>
        </w:tc>
        <w:tc>
          <w:tcPr>
            <w:tcW w:w="1418" w:type="dxa"/>
          </w:tcPr>
          <w:p w:rsidR="00DF4636" w:rsidRDefault="00DF4636" w:rsidP="00CC6200">
            <w:pPr>
              <w:spacing w:line="360" w:lineRule="auto"/>
              <w:jc w:val="center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القيم</w:t>
            </w:r>
          </w:p>
        </w:tc>
      </w:tr>
      <w:tr w:rsidR="00DF4636" w:rsidTr="00CC6200">
        <w:tc>
          <w:tcPr>
            <w:tcW w:w="1843" w:type="dxa"/>
          </w:tcPr>
          <w:p w:rsidR="00DF4636" w:rsidRPr="00B61722" w:rsidRDefault="00DF4636" w:rsidP="00CC6200">
            <w:pPr>
              <w:spacing w:line="360" w:lineRule="auto"/>
              <w:jc w:val="both"/>
              <w:rPr>
                <w:sz w:val="24"/>
                <w:szCs w:val="24"/>
                <w:u w:val="single"/>
                <w:rtl/>
                <w:lang w:val="fr-FR" w:bidi="ar-DZ"/>
              </w:rPr>
            </w:pPr>
            <w:proofErr w:type="gramStart"/>
            <w:r w:rsidRPr="00B61722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>الأصول</w:t>
            </w:r>
            <w:proofErr w:type="gramEnd"/>
            <w:r w:rsidRPr="00B61722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 xml:space="preserve"> غير الجارية</w:t>
            </w:r>
          </w:p>
          <w:p w:rsidR="00DF4636" w:rsidRPr="00006493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spellStart"/>
            <w:r w:rsidRPr="00006493">
              <w:rPr>
                <w:rFonts w:hint="cs"/>
                <w:sz w:val="24"/>
                <w:szCs w:val="24"/>
                <w:rtl/>
                <w:lang w:val="fr-FR" w:bidi="ar-DZ"/>
              </w:rPr>
              <w:t>تثبيتات</w:t>
            </w:r>
            <w:proofErr w:type="spellEnd"/>
            <w:r w:rsidRPr="00006493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معنوية</w:t>
            </w:r>
          </w:p>
          <w:p w:rsidR="00DF4636" w:rsidRPr="00006493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spellStart"/>
            <w:r w:rsidRPr="00006493">
              <w:rPr>
                <w:rFonts w:hint="cs"/>
                <w:sz w:val="24"/>
                <w:szCs w:val="24"/>
                <w:rtl/>
                <w:lang w:val="fr-FR" w:bidi="ar-DZ"/>
              </w:rPr>
              <w:t>تثبيتات</w:t>
            </w:r>
            <w:proofErr w:type="spellEnd"/>
            <w:r w:rsidRPr="00006493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عينية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spellStart"/>
            <w:r w:rsidRPr="00006493">
              <w:rPr>
                <w:rFonts w:hint="cs"/>
                <w:sz w:val="24"/>
                <w:szCs w:val="24"/>
                <w:rtl/>
                <w:lang w:val="fr-FR" w:bidi="ar-DZ"/>
              </w:rPr>
              <w:t>تثبيتات</w:t>
            </w:r>
            <w:proofErr w:type="spellEnd"/>
            <w:r w:rsidRPr="00006493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مالية</w:t>
            </w:r>
          </w:p>
          <w:p w:rsidR="00DF4636" w:rsidRPr="00B61722" w:rsidRDefault="00DF4636" w:rsidP="00CC6200">
            <w:pPr>
              <w:spacing w:line="360" w:lineRule="auto"/>
              <w:jc w:val="both"/>
              <w:rPr>
                <w:sz w:val="24"/>
                <w:szCs w:val="24"/>
                <w:u w:val="single"/>
                <w:rtl/>
                <w:lang w:val="fr-FR" w:bidi="ar-DZ"/>
              </w:rPr>
            </w:pPr>
            <w:proofErr w:type="gramStart"/>
            <w:r w:rsidRPr="00B61722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>الأصول</w:t>
            </w:r>
            <w:proofErr w:type="gramEnd"/>
            <w:r w:rsidRPr="00B61722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 xml:space="preserve"> الجارية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-مخزونات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 xml:space="preserve">-الزبائن </w:t>
            </w:r>
            <w:proofErr w:type="gramStart"/>
            <w:r>
              <w:rPr>
                <w:rFonts w:hint="cs"/>
                <w:sz w:val="24"/>
                <w:szCs w:val="24"/>
                <w:rtl/>
                <w:lang w:val="fr-FR" w:bidi="ar-DZ"/>
              </w:rPr>
              <w:t>والحسابات</w:t>
            </w:r>
            <w:proofErr w:type="gramEnd"/>
            <w:r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الملحقة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 xml:space="preserve">-حساب مدين عن عملية التنازل عن </w:t>
            </w:r>
            <w:proofErr w:type="spellStart"/>
            <w:r>
              <w:rPr>
                <w:rFonts w:hint="cs"/>
                <w:sz w:val="24"/>
                <w:szCs w:val="24"/>
                <w:rtl/>
                <w:lang w:val="fr-FR" w:bidi="ar-DZ"/>
              </w:rPr>
              <w:t>التثبيتات</w:t>
            </w:r>
            <w:proofErr w:type="spellEnd"/>
          </w:p>
          <w:p w:rsidR="00DF4636" w:rsidRPr="00006493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-البنك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8"/>
                <w:szCs w:val="28"/>
                <w:rtl/>
                <w:lang w:val="fr-FR" w:bidi="ar-DZ"/>
              </w:rPr>
            </w:pPr>
            <w:r w:rsidRPr="00A729A2">
              <w:rPr>
                <w:rFonts w:hint="cs"/>
                <w:sz w:val="24"/>
                <w:szCs w:val="24"/>
                <w:rtl/>
                <w:lang w:val="fr-FR" w:bidi="ar-DZ"/>
              </w:rPr>
              <w:t>-الصندوق</w:t>
            </w:r>
          </w:p>
        </w:tc>
        <w:tc>
          <w:tcPr>
            <w:tcW w:w="1230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9A33A1">
              <w:rPr>
                <w:rFonts w:hint="cs"/>
                <w:sz w:val="24"/>
                <w:szCs w:val="24"/>
                <w:rtl/>
                <w:lang w:val="fr-FR" w:bidi="ar-DZ"/>
              </w:rPr>
              <w:t>380000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405000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105000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320000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350000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270000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241000</w:t>
            </w:r>
          </w:p>
          <w:p w:rsidR="00DF4636" w:rsidRPr="009A33A1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131000</w:t>
            </w:r>
          </w:p>
        </w:tc>
        <w:tc>
          <w:tcPr>
            <w:tcW w:w="1420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269000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95320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15265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30000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Pr="009A33A1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177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111000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309680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89735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300000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320000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270000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241000</w:t>
            </w:r>
          </w:p>
          <w:p w:rsidR="00DF4636" w:rsidRPr="009A33A1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131000</w:t>
            </w:r>
          </w:p>
        </w:tc>
        <w:tc>
          <w:tcPr>
            <w:tcW w:w="1843" w:type="dxa"/>
          </w:tcPr>
          <w:p w:rsidR="00DF4636" w:rsidRPr="00A729A2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gramStart"/>
            <w:r w:rsidRPr="00A729A2">
              <w:rPr>
                <w:rFonts w:hint="cs"/>
                <w:sz w:val="24"/>
                <w:szCs w:val="24"/>
                <w:rtl/>
                <w:lang w:val="fr-FR" w:bidi="ar-DZ"/>
              </w:rPr>
              <w:t>أموال</w:t>
            </w:r>
            <w:proofErr w:type="gramEnd"/>
            <w:r w:rsidRPr="00A729A2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الاستغلال</w:t>
            </w:r>
          </w:p>
          <w:p w:rsidR="00DF4636" w:rsidRPr="00A729A2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A729A2">
              <w:rPr>
                <w:rFonts w:hint="cs"/>
                <w:sz w:val="24"/>
                <w:szCs w:val="24"/>
                <w:rtl/>
                <w:lang w:val="fr-FR" w:bidi="ar-DZ"/>
              </w:rPr>
              <w:t>-الاحتياطات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A729A2">
              <w:rPr>
                <w:rFonts w:hint="cs"/>
                <w:sz w:val="24"/>
                <w:szCs w:val="24"/>
                <w:rtl/>
                <w:lang w:val="fr-FR" w:bidi="ar-DZ"/>
              </w:rPr>
              <w:t>-نتيجة السنة المالية</w:t>
            </w:r>
          </w:p>
          <w:p w:rsidR="00DF4636" w:rsidRPr="00B61722" w:rsidRDefault="00DF4636" w:rsidP="00CC6200">
            <w:pPr>
              <w:spacing w:line="360" w:lineRule="auto"/>
              <w:jc w:val="both"/>
              <w:rPr>
                <w:sz w:val="24"/>
                <w:szCs w:val="24"/>
                <w:u w:val="single"/>
                <w:rtl/>
                <w:lang w:val="fr-FR" w:bidi="ar-DZ"/>
              </w:rPr>
            </w:pPr>
            <w:proofErr w:type="gramStart"/>
            <w:r w:rsidRPr="00B61722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>الخصوم</w:t>
            </w:r>
            <w:proofErr w:type="gramEnd"/>
            <w:r w:rsidRPr="00B61722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 xml:space="preserve"> غير الجارية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9A33A1"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spellStart"/>
            <w:r w:rsidRPr="009A33A1">
              <w:rPr>
                <w:rFonts w:hint="cs"/>
                <w:sz w:val="24"/>
                <w:szCs w:val="24"/>
                <w:rtl/>
                <w:lang w:val="fr-FR" w:bidi="ar-DZ"/>
              </w:rPr>
              <w:t>الاقتراضات</w:t>
            </w:r>
            <w:proofErr w:type="spellEnd"/>
            <w:r w:rsidRPr="009A33A1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من مؤسسات القرض</w:t>
            </w:r>
          </w:p>
          <w:p w:rsidR="00DF4636" w:rsidRPr="00B61722" w:rsidRDefault="00DF4636" w:rsidP="00CC6200">
            <w:pPr>
              <w:spacing w:line="360" w:lineRule="auto"/>
              <w:jc w:val="both"/>
              <w:rPr>
                <w:sz w:val="24"/>
                <w:szCs w:val="24"/>
                <w:u w:val="single"/>
                <w:rtl/>
                <w:lang w:val="fr-FR" w:bidi="ar-DZ"/>
              </w:rPr>
            </w:pPr>
            <w:proofErr w:type="gramStart"/>
            <w:r w:rsidRPr="00B61722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>الخصوم</w:t>
            </w:r>
            <w:proofErr w:type="gramEnd"/>
            <w:r w:rsidRPr="00B61722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 xml:space="preserve"> الجارية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-موردوا المخزونات</w:t>
            </w:r>
          </w:p>
          <w:p w:rsidR="00DF4636" w:rsidRPr="009A33A1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 xml:space="preserve">-موردوا </w:t>
            </w:r>
            <w:proofErr w:type="spellStart"/>
            <w:r>
              <w:rPr>
                <w:rFonts w:hint="cs"/>
                <w:sz w:val="24"/>
                <w:szCs w:val="24"/>
                <w:rtl/>
                <w:lang w:val="fr-FR" w:bidi="ar-DZ"/>
              </w:rPr>
              <w:t>التثبيتات</w:t>
            </w:r>
            <w:proofErr w:type="spellEnd"/>
          </w:p>
          <w:p w:rsidR="00DF4636" w:rsidRPr="009A33A1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9A33A1"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r>
              <w:rPr>
                <w:rFonts w:hint="cs"/>
                <w:sz w:val="24"/>
                <w:szCs w:val="24"/>
                <w:rtl/>
                <w:lang w:val="fr-FR" w:bidi="ar-DZ"/>
              </w:rPr>
              <w:t>ودائع وكفالات مقبوضة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8"/>
                <w:szCs w:val="28"/>
                <w:rtl/>
                <w:lang w:val="fr-FR" w:bidi="ar-DZ"/>
              </w:rPr>
            </w:pPr>
            <w:r w:rsidRPr="009A33A1">
              <w:rPr>
                <w:rFonts w:hint="cs"/>
                <w:sz w:val="24"/>
                <w:szCs w:val="24"/>
                <w:rtl/>
                <w:lang w:val="fr-FR" w:bidi="ar-DZ"/>
              </w:rPr>
              <w:t>-اعتمادات بنكية جارية</w:t>
            </w:r>
          </w:p>
        </w:tc>
        <w:tc>
          <w:tcPr>
            <w:tcW w:w="1418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820000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82000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200000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232000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100415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138000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80000</w:t>
            </w:r>
          </w:p>
          <w:p w:rsidR="00DF4636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DF4636" w:rsidRPr="00263CCC" w:rsidRDefault="00DF4636" w:rsidP="00CC6200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120000</w:t>
            </w:r>
          </w:p>
        </w:tc>
      </w:tr>
      <w:tr w:rsidR="00DF4636" w:rsidTr="00CC6200">
        <w:tc>
          <w:tcPr>
            <w:tcW w:w="1843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المجموع</w:t>
            </w:r>
          </w:p>
        </w:tc>
        <w:tc>
          <w:tcPr>
            <w:tcW w:w="1230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2202000</w:t>
            </w:r>
          </w:p>
        </w:tc>
        <w:tc>
          <w:tcPr>
            <w:tcW w:w="1420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429585</w:t>
            </w:r>
          </w:p>
        </w:tc>
        <w:tc>
          <w:tcPr>
            <w:tcW w:w="1177" w:type="dxa"/>
          </w:tcPr>
          <w:p w:rsidR="00DF4636" w:rsidRPr="00A338B5" w:rsidRDefault="00DF4636" w:rsidP="00CC6200">
            <w:pPr>
              <w:jc w:val="both"/>
              <w:rPr>
                <w:rFonts w:ascii="Arial" w:hAnsi="Arial" w:cs="Arial"/>
                <w:color w:val="000000"/>
                <w:rtl/>
                <w:lang w:bidi="ar-DZ"/>
              </w:rPr>
            </w:pPr>
            <w:r w:rsidRPr="00D416C2">
              <w:rPr>
                <w:sz w:val="28"/>
                <w:szCs w:val="28"/>
                <w:lang w:val="fr-FR" w:bidi="ar-DZ"/>
              </w:rPr>
              <w:t>1772415</w:t>
            </w:r>
          </w:p>
        </w:tc>
        <w:tc>
          <w:tcPr>
            <w:tcW w:w="1843" w:type="dxa"/>
          </w:tcPr>
          <w:p w:rsidR="00DF4636" w:rsidRDefault="00DF4636" w:rsidP="00CC6200">
            <w:pPr>
              <w:spacing w:line="360" w:lineRule="auto"/>
              <w:jc w:val="both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المجموع</w:t>
            </w:r>
          </w:p>
        </w:tc>
        <w:tc>
          <w:tcPr>
            <w:tcW w:w="1418" w:type="dxa"/>
          </w:tcPr>
          <w:p w:rsidR="00DF4636" w:rsidRPr="00263CCC" w:rsidRDefault="00DF4636" w:rsidP="00CC6200">
            <w:pPr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D416C2">
              <w:rPr>
                <w:sz w:val="28"/>
                <w:szCs w:val="28"/>
                <w:lang w:val="fr-FR" w:bidi="ar-DZ"/>
              </w:rPr>
              <w:t>1772415</w:t>
            </w:r>
          </w:p>
        </w:tc>
      </w:tr>
    </w:tbl>
    <w:p w:rsidR="00DF4636" w:rsidRDefault="00DF4636" w:rsidP="00DF4636">
      <w:pPr>
        <w:spacing w:line="240" w:lineRule="auto"/>
        <w:ind w:firstLine="509"/>
        <w:jc w:val="both"/>
        <w:rPr>
          <w:sz w:val="28"/>
          <w:szCs w:val="28"/>
          <w:rtl/>
          <w:lang w:val="fr-FR" w:bidi="ar-DZ"/>
        </w:rPr>
      </w:pPr>
      <w:proofErr w:type="gramStart"/>
      <w:r>
        <w:rPr>
          <w:rFonts w:hint="cs"/>
          <w:sz w:val="28"/>
          <w:szCs w:val="28"/>
          <w:rtl/>
          <w:lang w:val="fr-FR" w:bidi="ar-DZ"/>
        </w:rPr>
        <w:t>كما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قدمت لك المعلومات التالية:</w:t>
      </w:r>
    </w:p>
    <w:p w:rsidR="00DF4636" w:rsidRDefault="00DF4636" w:rsidP="00DF4636">
      <w:pPr>
        <w:spacing w:line="24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-من بين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التثبيتات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المالية سندات توظيف بقيمة اجمالية 50000، وباقي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التثبيتات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المالية عبارة عن سندات مساهمة.</w:t>
      </w:r>
    </w:p>
    <w:p w:rsidR="00DF4636" w:rsidRDefault="00DF4636" w:rsidP="00DF4636">
      <w:pPr>
        <w:spacing w:line="24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-من بين الزبائن زبون بقيمة 72000 سيسدد التزاماته بعد 14 شهر.</w:t>
      </w:r>
    </w:p>
    <w:p w:rsidR="00DF4636" w:rsidRDefault="00DF4636" w:rsidP="00DF4636">
      <w:pPr>
        <w:spacing w:line="24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-خلال ثلاث أشهر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ستسدد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الشركة قرض بمبلغ: 42000.</w:t>
      </w:r>
    </w:p>
    <w:p w:rsidR="00DF4636" w:rsidRDefault="00DF4636" w:rsidP="00DF4636">
      <w:pPr>
        <w:spacing w:line="24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-تم تسديد قيمة الودائع والكفالات المقبوضة عن طريق البنك.</w:t>
      </w:r>
    </w:p>
    <w:p w:rsidR="00DF4636" w:rsidRPr="009E07A9" w:rsidRDefault="00DF4636" w:rsidP="00DF4636">
      <w:pPr>
        <w:spacing w:line="240" w:lineRule="auto"/>
        <w:ind w:firstLine="509"/>
        <w:jc w:val="both"/>
        <w:rPr>
          <w:b/>
          <w:bCs/>
          <w:sz w:val="28"/>
          <w:szCs w:val="28"/>
          <w:rtl/>
          <w:lang w:val="fr-FR" w:bidi="ar-DZ"/>
        </w:rPr>
      </w:pPr>
      <w:r w:rsidRPr="009E07A9">
        <w:rPr>
          <w:rFonts w:hint="cs"/>
          <w:b/>
          <w:bCs/>
          <w:sz w:val="28"/>
          <w:szCs w:val="28"/>
          <w:rtl/>
          <w:lang w:val="fr-FR" w:bidi="ar-DZ"/>
        </w:rPr>
        <w:t xml:space="preserve">المطلوب: </w:t>
      </w:r>
    </w:p>
    <w:p w:rsidR="00DF4636" w:rsidRDefault="00DF4636" w:rsidP="00DF4636">
      <w:pPr>
        <w:spacing w:line="24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-اعداد الميزانية الوظيفية، والميزانية الوظيفية المختصرة.</w:t>
      </w:r>
    </w:p>
    <w:p w:rsidR="00DF4636" w:rsidRDefault="00DF4636" w:rsidP="00DF4636">
      <w:pPr>
        <w:spacing w:line="24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-حساب رأس المال العامل الصافي الاجمالي.</w:t>
      </w:r>
    </w:p>
    <w:p w:rsidR="000636EA" w:rsidRDefault="00DF4636" w:rsidP="00DF4636">
      <w:pPr>
        <w:ind w:firstLine="425"/>
        <w:rPr>
          <w:rFonts w:hint="cs"/>
          <w:lang w:bidi="ar-DZ"/>
        </w:rPr>
      </w:pPr>
      <w:r>
        <w:rPr>
          <w:rFonts w:hint="cs"/>
          <w:sz w:val="28"/>
          <w:szCs w:val="28"/>
          <w:rtl/>
          <w:lang w:val="fr-FR" w:bidi="ar-DZ"/>
        </w:rPr>
        <w:t>-حساب</w:t>
      </w:r>
      <w:bookmarkStart w:id="0" w:name="_GoBack"/>
      <w:bookmarkEnd w:id="0"/>
      <w:r>
        <w:rPr>
          <w:rFonts w:hint="cs"/>
          <w:sz w:val="28"/>
          <w:szCs w:val="28"/>
          <w:rtl/>
          <w:lang w:val="fr-FR" w:bidi="ar-DZ"/>
        </w:rPr>
        <w:t xml:space="preserve"> الاحتياج في رأس المال العامل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والخزينة</w:t>
      </w:r>
      <w:proofErr w:type="gramEnd"/>
    </w:p>
    <w:sectPr w:rsidR="000636EA" w:rsidSect="00DF4636">
      <w:pgSz w:w="11906" w:h="16838"/>
      <w:pgMar w:top="709" w:right="991" w:bottom="1135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36"/>
    <w:rsid w:val="000636EA"/>
    <w:rsid w:val="00533B9E"/>
    <w:rsid w:val="007414A7"/>
    <w:rsid w:val="00D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3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3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TAHRI</cp:lastModifiedBy>
  <cp:revision>1</cp:revision>
  <dcterms:created xsi:type="dcterms:W3CDTF">2020-12-19T13:43:00Z</dcterms:created>
  <dcterms:modified xsi:type="dcterms:W3CDTF">2020-12-19T13:45:00Z</dcterms:modified>
</cp:coreProperties>
</file>