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828" w:rsidRDefault="00EE1EE2" w:rsidP="00DB5A64">
      <w:pPr>
        <w:bidi/>
        <w:spacing w:line="360" w:lineRule="auto"/>
        <w:jc w:val="both"/>
        <w:rPr>
          <w:rFonts w:ascii="Simplified Arabic" w:hAnsi="Simplified Arabic" w:cs="Simplified Arabic"/>
          <w:b/>
          <w:bCs/>
          <w:sz w:val="28"/>
          <w:szCs w:val="28"/>
          <w:rtl/>
          <w:lang w:val="en-US" w:bidi="ar-DZ"/>
        </w:rPr>
      </w:pPr>
      <w:r w:rsidRPr="004620D7">
        <w:rPr>
          <w:rFonts w:ascii="Simplified Arabic" w:hAnsi="Simplified Arabic" w:cs="Simplified Arabic"/>
          <w:b/>
          <w:bCs/>
          <w:sz w:val="28"/>
          <w:szCs w:val="28"/>
          <w:u w:val="single"/>
          <w:rtl/>
          <w:lang w:val="en-US" w:bidi="ar-DZ"/>
        </w:rPr>
        <w:t>مقدمة</w:t>
      </w:r>
      <w:r w:rsidRPr="004620D7">
        <w:rPr>
          <w:rFonts w:ascii="Simplified Arabic" w:hAnsi="Simplified Arabic" w:cs="Simplified Arabic"/>
          <w:b/>
          <w:bCs/>
          <w:sz w:val="28"/>
          <w:szCs w:val="28"/>
          <w:rtl/>
          <w:lang w:val="en-US" w:bidi="ar-DZ"/>
        </w:rPr>
        <w:t>:</w:t>
      </w:r>
    </w:p>
    <w:p w:rsidR="00294188" w:rsidRPr="00294188" w:rsidRDefault="00294188" w:rsidP="00DB5A64">
      <w:pPr>
        <w:bidi/>
        <w:spacing w:line="360" w:lineRule="auto"/>
        <w:jc w:val="both"/>
        <w:rPr>
          <w:rFonts w:ascii="Simplified Arabic" w:hAnsi="Simplified Arabic" w:cs="Simplified Arabic"/>
          <w:sz w:val="28"/>
          <w:szCs w:val="28"/>
          <w:rtl/>
          <w:lang w:val="en-US" w:bidi="ar-DZ"/>
        </w:rPr>
      </w:pPr>
      <w:r w:rsidRPr="00294188">
        <w:rPr>
          <w:rFonts w:ascii="Simplified Arabic" w:hAnsi="Simplified Arabic" w:cs="Simplified Arabic" w:hint="cs"/>
          <w:sz w:val="28"/>
          <w:szCs w:val="28"/>
          <w:rtl/>
          <w:lang w:val="en-US" w:bidi="ar-DZ"/>
        </w:rPr>
        <w:t>لكي يقوم أي باحث بإنجاز بحث علمي فلا بد له من دليل يوجهه من بدايته إلى نهايته، وهذا الدليل يطلق عليه مصطلح منهجية، وهو عبارة عن خطوات متتابعة متناسقة مكملة لبعضها البعض، وعن أهميتها يقول ديكارت: "خير لنا ألا نفكر من أن نفكر دون طريقة"</w:t>
      </w:r>
      <w:r w:rsidR="006A4FB7">
        <w:rPr>
          <w:rStyle w:val="a7"/>
          <w:rFonts w:ascii="Simplified Arabic" w:hAnsi="Simplified Arabic" w:cs="Simplified Arabic"/>
          <w:sz w:val="28"/>
          <w:szCs w:val="28"/>
          <w:rtl/>
          <w:lang w:val="en-US" w:bidi="ar-DZ"/>
        </w:rPr>
        <w:footnoteReference w:id="2"/>
      </w:r>
      <w:r w:rsidRPr="00294188">
        <w:rPr>
          <w:rFonts w:ascii="Simplified Arabic" w:hAnsi="Simplified Arabic" w:cs="Simplified Arabic" w:hint="cs"/>
          <w:sz w:val="28"/>
          <w:szCs w:val="28"/>
          <w:rtl/>
          <w:lang w:val="en-US" w:bidi="ar-DZ"/>
        </w:rPr>
        <w:t xml:space="preserve">، ولا شك أن المنهجية مجال مشترك بين التخصصات العلمية المختلفة، ما فتئت تتطور وتتراكم حولها المعارف والمعطيات، </w:t>
      </w:r>
      <w:r>
        <w:rPr>
          <w:rFonts w:ascii="Simplified Arabic" w:hAnsi="Simplified Arabic" w:cs="Simplified Arabic" w:hint="cs"/>
          <w:sz w:val="28"/>
          <w:szCs w:val="28"/>
          <w:rtl/>
          <w:lang w:val="en-US" w:bidi="ar-DZ"/>
        </w:rPr>
        <w:t>من أجل الوصول إلى أحسن الطرق لمقاربة الظواهر الطبيعية والإنسانية.</w:t>
      </w:r>
    </w:p>
    <w:p w:rsidR="00B364A4" w:rsidRPr="004620D7" w:rsidRDefault="00294188" w:rsidP="00EE1E27">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w:t>
      </w:r>
      <w:r w:rsidR="00B364A4" w:rsidRPr="004620D7">
        <w:rPr>
          <w:rFonts w:ascii="Simplified Arabic" w:hAnsi="Simplified Arabic" w:cs="Simplified Arabic"/>
          <w:sz w:val="28"/>
          <w:szCs w:val="28"/>
          <w:rtl/>
          <w:lang w:val="en-US" w:bidi="ar-DZ"/>
        </w:rPr>
        <w:t>يعد التعرف على خطوات البحث العلمي من الجوانب الهامة، بالنسبة لطالب علم النفس</w:t>
      </w:r>
      <w:r w:rsidR="00634E50">
        <w:rPr>
          <w:rFonts w:ascii="Simplified Arabic" w:hAnsi="Simplified Arabic" w:cs="Simplified Arabic" w:hint="cs"/>
          <w:sz w:val="28"/>
          <w:szCs w:val="28"/>
          <w:rtl/>
          <w:lang w:val="en-US" w:bidi="ar-DZ"/>
        </w:rPr>
        <w:t xml:space="preserve"> وعلوم التربية،</w:t>
      </w:r>
      <w:r w:rsidR="00B364A4" w:rsidRPr="004620D7">
        <w:rPr>
          <w:rFonts w:ascii="Simplified Arabic" w:hAnsi="Simplified Arabic" w:cs="Simplified Arabic"/>
          <w:sz w:val="28"/>
          <w:szCs w:val="28"/>
          <w:rtl/>
          <w:lang w:val="en-US" w:bidi="ar-DZ"/>
        </w:rPr>
        <w:t xml:space="preserve"> من أجل استكمال مساره الدراسي بنجاح، ولا ينبغي للطالب أن يقف عند حدود الاطلاع النظري فقط، </w:t>
      </w:r>
      <w:r w:rsidR="00EE1E27">
        <w:rPr>
          <w:rFonts w:ascii="Simplified Arabic" w:hAnsi="Simplified Arabic" w:cs="Simplified Arabic" w:hint="cs"/>
          <w:sz w:val="28"/>
          <w:szCs w:val="28"/>
          <w:rtl/>
          <w:lang w:val="en-US" w:bidi="ar-DZ"/>
        </w:rPr>
        <w:t>بل عليه</w:t>
      </w:r>
      <w:r w:rsidR="00B364A4" w:rsidRPr="004620D7">
        <w:rPr>
          <w:rFonts w:ascii="Simplified Arabic" w:hAnsi="Simplified Arabic" w:cs="Simplified Arabic"/>
          <w:sz w:val="28"/>
          <w:szCs w:val="28"/>
          <w:rtl/>
          <w:lang w:val="en-US" w:bidi="ar-DZ"/>
        </w:rPr>
        <w:t xml:space="preserve"> الاطلاع المستمر والممارسة الميدانية</w:t>
      </w:r>
      <w:r w:rsidR="00634E50">
        <w:rPr>
          <w:rFonts w:ascii="Simplified Arabic" w:hAnsi="Simplified Arabic" w:cs="Simplified Arabic" w:hint="cs"/>
          <w:sz w:val="28"/>
          <w:szCs w:val="28"/>
          <w:rtl/>
          <w:lang w:val="en-US" w:bidi="ar-DZ"/>
        </w:rPr>
        <w:t xml:space="preserve"> خاصة</w:t>
      </w:r>
      <w:r w:rsidR="00B364A4" w:rsidRPr="004620D7">
        <w:rPr>
          <w:rFonts w:ascii="Simplified Arabic" w:hAnsi="Simplified Arabic" w:cs="Simplified Arabic"/>
          <w:sz w:val="28"/>
          <w:szCs w:val="28"/>
          <w:rtl/>
          <w:lang w:val="en-US" w:bidi="ar-DZ"/>
        </w:rPr>
        <w:t>، وفي مرحلة الماستر يصبح الأمر أكثر جدية، أين يصبح الطالب في حاجة حقيقية كبيرة</w:t>
      </w:r>
      <w:r w:rsidR="00EE1E27">
        <w:rPr>
          <w:rFonts w:ascii="Simplified Arabic" w:hAnsi="Simplified Arabic" w:cs="Simplified Arabic" w:hint="cs"/>
          <w:sz w:val="28"/>
          <w:szCs w:val="28"/>
          <w:rtl/>
          <w:lang w:val="en-US" w:bidi="ar-DZ"/>
        </w:rPr>
        <w:t>،</w:t>
      </w:r>
      <w:r w:rsidR="00B364A4" w:rsidRPr="004620D7">
        <w:rPr>
          <w:rFonts w:ascii="Simplified Arabic" w:hAnsi="Simplified Arabic" w:cs="Simplified Arabic"/>
          <w:sz w:val="28"/>
          <w:szCs w:val="28"/>
          <w:rtl/>
          <w:lang w:val="en-US" w:bidi="ar-DZ"/>
        </w:rPr>
        <w:t xml:space="preserve"> لامتل</w:t>
      </w:r>
      <w:r w:rsidR="00EE54E6">
        <w:rPr>
          <w:rFonts w:ascii="Simplified Arabic" w:hAnsi="Simplified Arabic" w:cs="Simplified Arabic"/>
          <w:sz w:val="28"/>
          <w:szCs w:val="28"/>
          <w:rtl/>
          <w:lang w:val="en-US" w:bidi="ar-DZ"/>
        </w:rPr>
        <w:t>اك الم</w:t>
      </w:r>
      <w:r w:rsidR="00EE54E6">
        <w:rPr>
          <w:rFonts w:ascii="Simplified Arabic" w:hAnsi="Simplified Arabic" w:cs="Simplified Arabic" w:hint="cs"/>
          <w:sz w:val="28"/>
          <w:szCs w:val="28"/>
          <w:rtl/>
          <w:lang w:val="en-US" w:bidi="ar-DZ"/>
        </w:rPr>
        <w:t>هارات</w:t>
      </w:r>
      <w:r w:rsidR="00B364A4" w:rsidRPr="004620D7">
        <w:rPr>
          <w:rFonts w:ascii="Simplified Arabic" w:hAnsi="Simplified Arabic" w:cs="Simplified Arabic"/>
          <w:sz w:val="28"/>
          <w:szCs w:val="28"/>
          <w:rtl/>
          <w:lang w:val="en-US" w:bidi="ar-DZ"/>
        </w:rPr>
        <w:t xml:space="preserve"> والمعارف الت</w:t>
      </w:r>
      <w:r w:rsidR="007D4FE6">
        <w:rPr>
          <w:rFonts w:ascii="Simplified Arabic" w:hAnsi="Simplified Arabic" w:cs="Simplified Arabic"/>
          <w:sz w:val="28"/>
          <w:szCs w:val="28"/>
          <w:rtl/>
          <w:lang w:val="en-US" w:bidi="ar-DZ"/>
        </w:rPr>
        <w:t>ي تساعده على إنجاز مذكرة التخرج</w:t>
      </w:r>
      <w:r w:rsidR="007D4FE6">
        <w:rPr>
          <w:rFonts w:ascii="Simplified Arabic" w:hAnsi="Simplified Arabic" w:cs="Simplified Arabic" w:hint="cs"/>
          <w:sz w:val="28"/>
          <w:szCs w:val="28"/>
          <w:rtl/>
          <w:lang w:val="en-US" w:bidi="ar-DZ"/>
        </w:rPr>
        <w:t>،</w:t>
      </w:r>
      <w:r w:rsidR="00B364A4" w:rsidRPr="004620D7">
        <w:rPr>
          <w:rFonts w:ascii="Simplified Arabic" w:hAnsi="Simplified Arabic" w:cs="Simplified Arabic"/>
          <w:sz w:val="28"/>
          <w:szCs w:val="28"/>
          <w:rtl/>
          <w:lang w:val="en-US" w:bidi="ar-DZ"/>
        </w:rPr>
        <w:t xml:space="preserve"> </w:t>
      </w:r>
      <w:r w:rsidR="00614CAD">
        <w:rPr>
          <w:rFonts w:ascii="Simplified Arabic" w:hAnsi="Simplified Arabic" w:cs="Simplified Arabic" w:hint="cs"/>
          <w:sz w:val="28"/>
          <w:szCs w:val="28"/>
          <w:rtl/>
          <w:lang w:val="en-US" w:bidi="ar-DZ"/>
        </w:rPr>
        <w:t>ويفيد الطالب كثيرا من اطلاعه النظري على منهجية البحث</w:t>
      </w:r>
      <w:r w:rsidR="00B364A4" w:rsidRPr="004620D7">
        <w:rPr>
          <w:rFonts w:ascii="Simplified Arabic" w:hAnsi="Simplified Arabic" w:cs="Simplified Arabic"/>
          <w:sz w:val="28"/>
          <w:szCs w:val="28"/>
          <w:rtl/>
          <w:lang w:val="en-US" w:bidi="ar-DZ"/>
        </w:rPr>
        <w:t>، فلا ي</w:t>
      </w:r>
      <w:r>
        <w:rPr>
          <w:rFonts w:ascii="Simplified Arabic" w:hAnsi="Simplified Arabic" w:cs="Simplified Arabic" w:hint="cs"/>
          <w:sz w:val="28"/>
          <w:szCs w:val="28"/>
          <w:rtl/>
          <w:lang w:val="en-US" w:bidi="ar-DZ"/>
        </w:rPr>
        <w:t>ُ</w:t>
      </w:r>
      <w:r w:rsidR="00B364A4" w:rsidRPr="004620D7">
        <w:rPr>
          <w:rFonts w:ascii="Simplified Arabic" w:hAnsi="Simplified Arabic" w:cs="Simplified Arabic"/>
          <w:sz w:val="28"/>
          <w:szCs w:val="28"/>
          <w:rtl/>
          <w:lang w:val="en-US" w:bidi="ar-DZ"/>
        </w:rPr>
        <w:t xml:space="preserve">توقع أن ينجح الطالب في القيام بالخطوات الصحيحة واتخاذ القرارات الصائبة، ما لم يمتلك </w:t>
      </w:r>
      <w:r w:rsidR="00921F16" w:rsidRPr="004620D7">
        <w:rPr>
          <w:rFonts w:ascii="Simplified Arabic" w:hAnsi="Simplified Arabic" w:cs="Simplified Arabic"/>
          <w:sz w:val="28"/>
          <w:szCs w:val="28"/>
          <w:rtl/>
          <w:lang w:val="en-US" w:bidi="ar-DZ"/>
        </w:rPr>
        <w:t xml:space="preserve">المعرفة الكافية </w:t>
      </w:r>
      <w:r w:rsidR="00614CAD">
        <w:rPr>
          <w:rFonts w:ascii="Simplified Arabic" w:hAnsi="Simplified Arabic" w:cs="Simplified Arabic"/>
          <w:sz w:val="28"/>
          <w:szCs w:val="28"/>
          <w:rtl/>
          <w:lang w:val="en-US" w:bidi="ar-DZ"/>
        </w:rPr>
        <w:t>–</w:t>
      </w:r>
      <w:r w:rsidR="00614CAD">
        <w:rPr>
          <w:rFonts w:ascii="Simplified Arabic" w:hAnsi="Simplified Arabic" w:cs="Simplified Arabic" w:hint="cs"/>
          <w:sz w:val="28"/>
          <w:szCs w:val="28"/>
          <w:rtl/>
          <w:lang w:val="en-US" w:bidi="ar-DZ"/>
        </w:rPr>
        <w:t xml:space="preserve">مسبقا- </w:t>
      </w:r>
      <w:r w:rsidR="00921F16" w:rsidRPr="004620D7">
        <w:rPr>
          <w:rFonts w:ascii="Simplified Arabic" w:hAnsi="Simplified Arabic" w:cs="Simplified Arabic"/>
          <w:sz w:val="28"/>
          <w:szCs w:val="28"/>
          <w:rtl/>
          <w:lang w:val="en-US" w:bidi="ar-DZ"/>
        </w:rPr>
        <w:t>بأحسن الطرق للقيام بذلك.</w:t>
      </w:r>
    </w:p>
    <w:p w:rsidR="00921F16" w:rsidRPr="004620D7" w:rsidRDefault="00921F16" w:rsidP="00DB5A64">
      <w:pPr>
        <w:bidi/>
        <w:spacing w:line="360" w:lineRule="auto"/>
        <w:jc w:val="both"/>
        <w:rPr>
          <w:rFonts w:ascii="Simplified Arabic" w:hAnsi="Simplified Arabic" w:cs="Simplified Arabic"/>
          <w:sz w:val="28"/>
          <w:szCs w:val="28"/>
          <w:rtl/>
          <w:lang w:val="en-US" w:bidi="ar-DZ"/>
        </w:rPr>
      </w:pPr>
      <w:r w:rsidRPr="004620D7">
        <w:rPr>
          <w:rFonts w:ascii="Simplified Arabic" w:hAnsi="Simplified Arabic" w:cs="Simplified Arabic"/>
          <w:sz w:val="28"/>
          <w:szCs w:val="28"/>
          <w:rtl/>
          <w:lang w:val="en-US" w:bidi="ar-DZ"/>
        </w:rPr>
        <w:t>ولذلك يعد تقديم مادة علم</w:t>
      </w:r>
      <w:r w:rsidR="006866B3" w:rsidRPr="004620D7">
        <w:rPr>
          <w:rFonts w:ascii="Simplified Arabic" w:hAnsi="Simplified Arabic" w:cs="Simplified Arabic"/>
          <w:sz w:val="28"/>
          <w:szCs w:val="28"/>
          <w:rtl/>
          <w:lang w:val="en-US" w:bidi="ar-DZ"/>
        </w:rPr>
        <w:t>ية منهجية تساعد الطالب على القيام ببحث علمي على أسس صحيحة، والتغلب على الصعوبات والأخطاء التي قد يقع فيها، ضرورة ملحة ليس في مرحلة الماستر فقط، ولكن في كل مراحله التعليمية، وذلك من منطلق التعلم المستمر.</w:t>
      </w:r>
    </w:p>
    <w:p w:rsidR="0057584E" w:rsidRPr="004620D7" w:rsidRDefault="0057584E" w:rsidP="00DB5A64">
      <w:pPr>
        <w:bidi/>
        <w:spacing w:line="360" w:lineRule="auto"/>
        <w:jc w:val="both"/>
        <w:rPr>
          <w:rFonts w:ascii="Simplified Arabic" w:hAnsi="Simplified Arabic" w:cs="Simplified Arabic"/>
          <w:sz w:val="28"/>
          <w:szCs w:val="28"/>
          <w:lang w:val="en-US" w:bidi="ar-DZ"/>
        </w:rPr>
      </w:pPr>
    </w:p>
    <w:p w:rsidR="0057584E" w:rsidRDefault="004D2253"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b/>
          <w:bCs/>
          <w:sz w:val="28"/>
          <w:szCs w:val="28"/>
          <w:rtl/>
          <w:lang w:val="en-US" w:bidi="ar-DZ"/>
        </w:rPr>
        <w:lastRenderedPageBreak/>
        <w:t>1</w:t>
      </w:r>
      <w:r w:rsidR="0057584E" w:rsidRPr="004620D7">
        <w:rPr>
          <w:rFonts w:ascii="Simplified Arabic" w:hAnsi="Simplified Arabic" w:cs="Simplified Arabic"/>
          <w:b/>
          <w:bCs/>
          <w:sz w:val="28"/>
          <w:szCs w:val="28"/>
          <w:rtl/>
          <w:lang w:val="en-US" w:bidi="ar-DZ"/>
        </w:rPr>
        <w:t xml:space="preserve">- </w:t>
      </w:r>
      <w:r w:rsidR="0057584E" w:rsidRPr="004620D7">
        <w:rPr>
          <w:rFonts w:ascii="Simplified Arabic" w:hAnsi="Simplified Arabic" w:cs="Simplified Arabic"/>
          <w:b/>
          <w:bCs/>
          <w:sz w:val="28"/>
          <w:szCs w:val="28"/>
          <w:u w:val="single"/>
          <w:rtl/>
          <w:lang w:val="en-US" w:bidi="ar-DZ"/>
        </w:rPr>
        <w:t>تعريف العلم</w:t>
      </w:r>
      <w:r w:rsidR="0057584E" w:rsidRPr="004620D7">
        <w:rPr>
          <w:rFonts w:ascii="Simplified Arabic" w:hAnsi="Simplified Arabic" w:cs="Simplified Arabic"/>
          <w:b/>
          <w:bCs/>
          <w:sz w:val="28"/>
          <w:szCs w:val="28"/>
          <w:rtl/>
          <w:lang w:val="en-US" w:bidi="ar-DZ"/>
        </w:rPr>
        <w:t>:</w:t>
      </w:r>
      <w:r w:rsidR="00B76FFD" w:rsidRPr="004620D7">
        <w:rPr>
          <w:rFonts w:ascii="Simplified Arabic" w:hAnsi="Simplified Arabic" w:cs="Simplified Arabic"/>
          <w:sz w:val="28"/>
          <w:szCs w:val="28"/>
          <w:rtl/>
          <w:lang w:val="en-US" w:bidi="ar-DZ"/>
        </w:rPr>
        <w:t xml:space="preserve"> يختلف العلم عن المعرفة في كون هذه الأخيرة تشمل إضافة إلى المعرفة العلمية، معارف أخرى غير علمية، وتختلف المعرفة العلمية عن غيرها من المعارف في طرق ومناهج الوصول إلى هذه المعرفة، </w:t>
      </w:r>
      <w:r w:rsidR="00C418F6" w:rsidRPr="004620D7">
        <w:rPr>
          <w:rFonts w:ascii="Simplified Arabic" w:hAnsi="Simplified Arabic" w:cs="Simplified Arabic"/>
          <w:sz w:val="28"/>
          <w:szCs w:val="28"/>
          <w:rtl/>
          <w:lang w:val="en-US" w:bidi="ar-DZ"/>
        </w:rPr>
        <w:t xml:space="preserve">ويمكن تعريف العلم بأنه: "ذلك الفرع من الدراسة الذي يتعلق بجسد مترابط من الحقائق الثابتة المصنفة، </w:t>
      </w:r>
      <w:r w:rsidR="007D4FE6">
        <w:rPr>
          <w:rFonts w:ascii="Simplified Arabic" w:hAnsi="Simplified Arabic" w:cs="Simplified Arabic"/>
          <w:sz w:val="28"/>
          <w:szCs w:val="28"/>
          <w:rtl/>
          <w:lang w:val="en-US" w:bidi="ar-DZ"/>
        </w:rPr>
        <w:t>والتي ت</w:t>
      </w:r>
      <w:r w:rsidR="007D4FE6">
        <w:rPr>
          <w:rFonts w:ascii="Simplified Arabic" w:hAnsi="Simplified Arabic" w:cs="Simplified Arabic" w:hint="cs"/>
          <w:sz w:val="28"/>
          <w:szCs w:val="28"/>
          <w:rtl/>
          <w:lang w:val="en-US" w:bidi="ar-DZ"/>
        </w:rPr>
        <w:t>حكم</w:t>
      </w:r>
      <w:r w:rsidR="00C418F6" w:rsidRPr="004620D7">
        <w:rPr>
          <w:rFonts w:ascii="Simplified Arabic" w:hAnsi="Simplified Arabic" w:cs="Simplified Arabic"/>
          <w:sz w:val="28"/>
          <w:szCs w:val="28"/>
          <w:rtl/>
          <w:lang w:val="en-US" w:bidi="ar-DZ"/>
        </w:rPr>
        <w:t>ها قوانين عامة و</w:t>
      </w:r>
      <w:r w:rsidR="00387302" w:rsidRPr="004620D7">
        <w:rPr>
          <w:rFonts w:ascii="Simplified Arabic" w:hAnsi="Simplified Arabic" w:cs="Simplified Arabic"/>
          <w:sz w:val="28"/>
          <w:szCs w:val="28"/>
          <w:rtl/>
          <w:lang w:val="en-US" w:bidi="ar-DZ"/>
        </w:rPr>
        <w:t>تحتوي على طرق ومناهج موثوق ب</w:t>
      </w:r>
      <w:r w:rsidR="00C418F6" w:rsidRPr="004620D7">
        <w:rPr>
          <w:rFonts w:ascii="Simplified Arabic" w:hAnsi="Simplified Arabic" w:cs="Simplified Arabic"/>
          <w:sz w:val="28"/>
          <w:szCs w:val="28"/>
          <w:rtl/>
          <w:lang w:val="en-US" w:bidi="ar-DZ"/>
        </w:rPr>
        <w:t>ها، لاكتشاف الحقائق الجديدة في نطاق هذه الدراسة.."</w:t>
      </w:r>
      <w:r w:rsidR="00C418F6" w:rsidRPr="004620D7">
        <w:rPr>
          <w:rStyle w:val="a7"/>
          <w:rFonts w:ascii="Simplified Arabic" w:hAnsi="Simplified Arabic" w:cs="Simplified Arabic"/>
          <w:sz w:val="28"/>
          <w:szCs w:val="28"/>
          <w:rtl/>
          <w:lang w:val="en-US" w:bidi="ar-DZ"/>
        </w:rPr>
        <w:footnoteReference w:id="3"/>
      </w:r>
      <w:r w:rsidR="00387302" w:rsidRPr="004620D7">
        <w:rPr>
          <w:rFonts w:ascii="Simplified Arabic" w:hAnsi="Simplified Arabic" w:cs="Simplified Arabic"/>
          <w:sz w:val="28"/>
          <w:szCs w:val="28"/>
          <w:rtl/>
          <w:lang w:val="en-US" w:bidi="ar-DZ"/>
        </w:rPr>
        <w:t>.</w:t>
      </w:r>
    </w:p>
    <w:p w:rsidR="00387302" w:rsidRDefault="00387302" w:rsidP="00DB5A64">
      <w:pPr>
        <w:bidi/>
        <w:spacing w:line="360" w:lineRule="auto"/>
        <w:jc w:val="both"/>
        <w:rPr>
          <w:rFonts w:ascii="Simplified Arabic" w:hAnsi="Simplified Arabic" w:cs="Simplified Arabic"/>
          <w:sz w:val="28"/>
          <w:szCs w:val="28"/>
          <w:rtl/>
          <w:lang w:val="en-US" w:bidi="ar-DZ"/>
        </w:rPr>
      </w:pPr>
      <w:r w:rsidRPr="004620D7">
        <w:rPr>
          <w:rFonts w:ascii="Simplified Arabic" w:hAnsi="Simplified Arabic" w:cs="Simplified Arabic"/>
          <w:sz w:val="28"/>
          <w:szCs w:val="28"/>
          <w:rtl/>
          <w:lang w:val="en-US" w:bidi="ar-DZ"/>
        </w:rPr>
        <w:t>ولعل من القضايا التي تشغل تفكير المختصين في العلوم السلوكية، هي كيفية تطوير هذا العلم السلوكي ليقترب من العلوم الطبيعية، بمعنى أن يكون هناك تفسيرا واحدا للظواهر الحياتية، لا أن تكون لدينا نظريات مختلفة، تطرح كل منها تفسيرا يختلف عما تطرحه بقية النظريات، وما يترتب على ذلك من اختلاف في تحديد المفاهيم وأدوات القياس</w:t>
      </w:r>
      <w:r w:rsidRPr="004620D7">
        <w:rPr>
          <w:rStyle w:val="a7"/>
          <w:rFonts w:ascii="Simplified Arabic" w:hAnsi="Simplified Arabic" w:cs="Simplified Arabic"/>
          <w:sz w:val="28"/>
          <w:szCs w:val="28"/>
          <w:rtl/>
          <w:lang w:val="en-US" w:bidi="ar-DZ"/>
        </w:rPr>
        <w:footnoteReference w:id="4"/>
      </w:r>
      <w:r w:rsidR="00DA32DC" w:rsidRPr="004620D7">
        <w:rPr>
          <w:rFonts w:ascii="Simplified Arabic" w:hAnsi="Simplified Arabic" w:cs="Simplified Arabic"/>
          <w:sz w:val="28"/>
          <w:szCs w:val="28"/>
          <w:rtl/>
          <w:lang w:val="en-US" w:bidi="ar-DZ"/>
        </w:rPr>
        <w:t>.</w:t>
      </w:r>
    </w:p>
    <w:p w:rsidR="002D7CEF" w:rsidRDefault="002D7CEF"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ويمكن وصف الطريقة العلمية بأنها الطريقة </w:t>
      </w:r>
      <w:r w:rsidR="004861CD">
        <w:rPr>
          <w:rFonts w:ascii="Simplified Arabic" w:hAnsi="Simplified Arabic" w:cs="Simplified Arabic" w:hint="cs"/>
          <w:sz w:val="28"/>
          <w:szCs w:val="28"/>
          <w:rtl/>
          <w:lang w:val="en-US" w:bidi="ar-DZ"/>
        </w:rPr>
        <w:t>ا</w:t>
      </w:r>
      <w:r>
        <w:rPr>
          <w:rFonts w:ascii="Simplified Arabic" w:hAnsi="Simplified Arabic" w:cs="Simplified Arabic" w:hint="cs"/>
          <w:sz w:val="28"/>
          <w:szCs w:val="28"/>
          <w:rtl/>
          <w:lang w:val="en-US" w:bidi="ar-DZ"/>
        </w:rPr>
        <w:t>لتي ينتقل فيها الباحثون بطريقة استقرائية من ملاحظاتهم إلى الفروض، ثم بطريقة استنباطية من الفروض إلى التضمينات المنطقية للفروض، ثم يستنبطون النتائج التي يمكن الوصول إليها إذا كانت العلاقة المفترضة صحيحة، وإذا كانت هذه النتائج متوافقة مع المعرفة القائمة المقبولة، فإننا نختبر هذه الفروض بجمع بيانات أمبيريقية، وبناء على ما نحصل ع</w:t>
      </w:r>
      <w:r w:rsidR="00F03F02">
        <w:rPr>
          <w:rFonts w:ascii="Simplified Arabic" w:hAnsi="Simplified Arabic" w:cs="Simplified Arabic" w:hint="cs"/>
          <w:sz w:val="28"/>
          <w:szCs w:val="28"/>
          <w:rtl/>
          <w:lang w:val="en-US" w:bidi="ar-DZ"/>
        </w:rPr>
        <w:t>ل</w:t>
      </w:r>
      <w:r>
        <w:rPr>
          <w:rFonts w:ascii="Simplified Arabic" w:hAnsi="Simplified Arabic" w:cs="Simplified Arabic" w:hint="cs"/>
          <w:sz w:val="28"/>
          <w:szCs w:val="28"/>
          <w:rtl/>
          <w:lang w:val="en-US" w:bidi="ar-DZ"/>
        </w:rPr>
        <w:t>يه من بيانات نقوم بقبول الفروض أو رفضها</w:t>
      </w:r>
      <w:r>
        <w:rPr>
          <w:rStyle w:val="a7"/>
          <w:rFonts w:ascii="Simplified Arabic" w:hAnsi="Simplified Arabic" w:cs="Simplified Arabic"/>
          <w:sz w:val="28"/>
          <w:szCs w:val="28"/>
          <w:rtl/>
          <w:lang w:val="en-US" w:bidi="ar-DZ"/>
        </w:rPr>
        <w:footnoteReference w:id="5"/>
      </w:r>
      <w:r>
        <w:rPr>
          <w:rFonts w:ascii="Simplified Arabic" w:hAnsi="Simplified Arabic" w:cs="Simplified Arabic" w:hint="cs"/>
          <w:sz w:val="28"/>
          <w:szCs w:val="28"/>
          <w:rtl/>
          <w:lang w:val="en-US" w:bidi="ar-DZ"/>
        </w:rPr>
        <w:t>.</w:t>
      </w:r>
    </w:p>
    <w:p w:rsidR="001F27E7" w:rsidRPr="004620D7" w:rsidRDefault="001F27E7"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فالعلم يصل بين العقلانية والأمبيريقية معتمدا الاستدلال المنطقي، ومتفحصا كل خطوة بواسطة الملاحظة الأمبيريقية، ويقوم العلماء باستمرار بدور المكوك بين الملاحظة الأمبيريقية والتفكير المجرد، والقوانين العامة لينتقلوا من ثم، إلى ملاحظات أمبيريقية أشمل وأوسع حول وقائع خاصة، فالرجوع المتكرر إلى الملاحظة الأمبيريقية في العملية العقلانية، كان من ميزات حركة التحول الفجائية نحو العلم في القرن السادس عشر، كما ارتكز التقدم في ال</w:t>
      </w:r>
      <w:r w:rsidR="00424657">
        <w:rPr>
          <w:rFonts w:ascii="Simplified Arabic" w:hAnsi="Simplified Arabic" w:cs="Simplified Arabic" w:hint="cs"/>
          <w:sz w:val="28"/>
          <w:szCs w:val="28"/>
          <w:rtl/>
          <w:lang w:val="en-US" w:bidi="ar-DZ"/>
        </w:rPr>
        <w:t>علم بعد ذلك على تعزيز المكون الأ</w:t>
      </w:r>
      <w:r>
        <w:rPr>
          <w:rFonts w:ascii="Simplified Arabic" w:hAnsi="Simplified Arabic" w:cs="Simplified Arabic" w:hint="cs"/>
          <w:sz w:val="28"/>
          <w:szCs w:val="28"/>
          <w:rtl/>
          <w:lang w:val="en-US" w:bidi="ar-DZ"/>
        </w:rPr>
        <w:t>مبيريقي، بت</w:t>
      </w:r>
      <w:r w:rsidR="00424657">
        <w:rPr>
          <w:rFonts w:ascii="Simplified Arabic" w:hAnsi="Simplified Arabic" w:cs="Simplified Arabic" w:hint="cs"/>
          <w:sz w:val="28"/>
          <w:szCs w:val="28"/>
          <w:rtl/>
          <w:lang w:val="en-US" w:bidi="ar-DZ"/>
        </w:rPr>
        <w:t>ط</w:t>
      </w:r>
      <w:r>
        <w:rPr>
          <w:rFonts w:ascii="Simplified Arabic" w:hAnsi="Simplified Arabic" w:cs="Simplified Arabic" w:hint="cs"/>
          <w:sz w:val="28"/>
          <w:szCs w:val="28"/>
          <w:rtl/>
          <w:lang w:val="en-US" w:bidi="ar-DZ"/>
        </w:rPr>
        <w:t>وير طرائق ملاحظة أكثر دقة</w:t>
      </w:r>
      <w:r>
        <w:rPr>
          <w:rStyle w:val="a7"/>
          <w:rFonts w:ascii="Simplified Arabic" w:hAnsi="Simplified Arabic" w:cs="Simplified Arabic"/>
          <w:sz w:val="28"/>
          <w:szCs w:val="28"/>
          <w:rtl/>
          <w:lang w:val="en-US" w:bidi="ar-DZ"/>
        </w:rPr>
        <w:footnoteReference w:id="6"/>
      </w:r>
      <w:r w:rsidR="00424657">
        <w:rPr>
          <w:rFonts w:ascii="Simplified Arabic" w:hAnsi="Simplified Arabic" w:cs="Simplified Arabic" w:hint="cs"/>
          <w:sz w:val="28"/>
          <w:szCs w:val="28"/>
          <w:rtl/>
          <w:lang w:val="en-US" w:bidi="ar-DZ"/>
        </w:rPr>
        <w:t>.</w:t>
      </w:r>
      <w:r>
        <w:rPr>
          <w:rFonts w:ascii="Simplified Arabic" w:hAnsi="Simplified Arabic" w:cs="Simplified Arabic" w:hint="cs"/>
          <w:sz w:val="28"/>
          <w:szCs w:val="28"/>
          <w:rtl/>
          <w:lang w:val="en-US" w:bidi="ar-DZ"/>
        </w:rPr>
        <w:t xml:space="preserve"> </w:t>
      </w:r>
    </w:p>
    <w:p w:rsidR="00DA32DC" w:rsidRPr="004620D7" w:rsidRDefault="004D2253"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b/>
          <w:bCs/>
          <w:sz w:val="28"/>
          <w:szCs w:val="28"/>
          <w:rtl/>
          <w:lang w:val="en-US" w:bidi="ar-DZ"/>
        </w:rPr>
        <w:t>2</w:t>
      </w:r>
      <w:r w:rsidR="00DA32DC" w:rsidRPr="004620D7">
        <w:rPr>
          <w:rFonts w:ascii="Simplified Arabic" w:hAnsi="Simplified Arabic" w:cs="Simplified Arabic"/>
          <w:b/>
          <w:bCs/>
          <w:sz w:val="28"/>
          <w:szCs w:val="28"/>
          <w:rtl/>
          <w:lang w:val="en-US" w:bidi="ar-DZ"/>
        </w:rPr>
        <w:t xml:space="preserve">- </w:t>
      </w:r>
      <w:r w:rsidR="00DA32DC" w:rsidRPr="004620D7">
        <w:rPr>
          <w:rFonts w:ascii="Simplified Arabic" w:hAnsi="Simplified Arabic" w:cs="Simplified Arabic"/>
          <w:b/>
          <w:bCs/>
          <w:sz w:val="28"/>
          <w:szCs w:val="28"/>
          <w:u w:val="single"/>
          <w:rtl/>
          <w:lang w:val="en-US" w:bidi="ar-DZ"/>
        </w:rPr>
        <w:t>خصائص الطريقة العلمية</w:t>
      </w:r>
      <w:r w:rsidR="00DA32DC" w:rsidRPr="004620D7">
        <w:rPr>
          <w:rFonts w:ascii="Simplified Arabic" w:hAnsi="Simplified Arabic" w:cs="Simplified Arabic"/>
          <w:b/>
          <w:bCs/>
          <w:sz w:val="28"/>
          <w:szCs w:val="28"/>
          <w:rtl/>
          <w:lang w:val="en-US" w:bidi="ar-DZ"/>
        </w:rPr>
        <w:t>:</w:t>
      </w:r>
      <w:r w:rsidR="00783F27" w:rsidRPr="004620D7">
        <w:rPr>
          <w:rFonts w:ascii="Simplified Arabic" w:hAnsi="Simplified Arabic" w:cs="Simplified Arabic"/>
          <w:sz w:val="28"/>
          <w:szCs w:val="28"/>
          <w:rtl/>
          <w:lang w:val="en-US" w:bidi="ar-DZ"/>
        </w:rPr>
        <w:t xml:space="preserve"> تتميز الطريقة العلمية في البحث بمجموعة من الخصائص، يمكن توضيحها فيما يلي</w:t>
      </w:r>
      <w:r w:rsidR="00F16F6D">
        <w:rPr>
          <w:rStyle w:val="a7"/>
          <w:rFonts w:ascii="Simplified Arabic" w:hAnsi="Simplified Arabic" w:cs="Simplified Arabic"/>
          <w:sz w:val="28"/>
          <w:szCs w:val="28"/>
          <w:rtl/>
          <w:lang w:val="en-US" w:bidi="ar-DZ"/>
        </w:rPr>
        <w:footnoteReference w:id="7"/>
      </w:r>
      <w:r w:rsidR="00783F27" w:rsidRPr="004620D7">
        <w:rPr>
          <w:rFonts w:ascii="Simplified Arabic" w:hAnsi="Simplified Arabic" w:cs="Simplified Arabic"/>
          <w:sz w:val="28"/>
          <w:szCs w:val="28"/>
          <w:rtl/>
          <w:lang w:val="en-US" w:bidi="ar-DZ"/>
        </w:rPr>
        <w:t>:</w:t>
      </w:r>
    </w:p>
    <w:p w:rsidR="00783F27" w:rsidRPr="004620D7" w:rsidRDefault="00783F27" w:rsidP="00DB5A64">
      <w:pPr>
        <w:bidi/>
        <w:spacing w:line="360" w:lineRule="auto"/>
        <w:jc w:val="both"/>
        <w:rPr>
          <w:rFonts w:ascii="Simplified Arabic" w:hAnsi="Simplified Arabic" w:cs="Simplified Arabic"/>
          <w:sz w:val="28"/>
          <w:szCs w:val="28"/>
          <w:rtl/>
          <w:lang w:val="en-US" w:bidi="ar-DZ"/>
        </w:rPr>
      </w:pPr>
      <w:r w:rsidRPr="004620D7">
        <w:rPr>
          <w:rFonts w:ascii="Simplified Arabic" w:hAnsi="Simplified Arabic" w:cs="Simplified Arabic"/>
          <w:b/>
          <w:bCs/>
          <w:sz w:val="28"/>
          <w:szCs w:val="28"/>
          <w:rtl/>
          <w:lang w:val="en-US" w:bidi="ar-DZ"/>
        </w:rPr>
        <w:t xml:space="preserve">- </w:t>
      </w:r>
      <w:r w:rsidR="005D035A" w:rsidRPr="004620D7">
        <w:rPr>
          <w:rFonts w:ascii="Simplified Arabic" w:hAnsi="Simplified Arabic" w:cs="Simplified Arabic"/>
          <w:b/>
          <w:bCs/>
          <w:sz w:val="28"/>
          <w:szCs w:val="28"/>
          <w:rtl/>
          <w:lang w:val="en-US" w:bidi="ar-DZ"/>
        </w:rPr>
        <w:t>الضبط:</w:t>
      </w:r>
      <w:r w:rsidR="0094260F" w:rsidRPr="004620D7">
        <w:rPr>
          <w:rFonts w:ascii="Simplified Arabic" w:hAnsi="Simplified Arabic" w:cs="Simplified Arabic"/>
          <w:sz w:val="28"/>
          <w:szCs w:val="28"/>
          <w:rtl/>
          <w:lang w:val="en-US" w:bidi="ar-DZ"/>
        </w:rPr>
        <w:t xml:space="preserve"> ويقصد به التحكم في التأثير المتزامن لمجموعة من المتغيرات، على الظاهرة موضع الدراسة من أجل عزل العوامل التي يفترض الباحث أنها المسؤولة عن تفسير الظاهرة، وتتحقق أعلى درجات الضبط في الطريقة العلمية خاصة مع استخدام المنهج التجريبي.</w:t>
      </w:r>
    </w:p>
    <w:p w:rsidR="0094260F" w:rsidRPr="004620D7" w:rsidRDefault="0094260F" w:rsidP="00DB5A64">
      <w:pPr>
        <w:bidi/>
        <w:spacing w:line="360" w:lineRule="auto"/>
        <w:jc w:val="both"/>
        <w:rPr>
          <w:rFonts w:ascii="Simplified Arabic" w:hAnsi="Simplified Arabic" w:cs="Simplified Arabic"/>
          <w:sz w:val="28"/>
          <w:szCs w:val="28"/>
          <w:rtl/>
          <w:lang w:val="en-US" w:bidi="ar-DZ"/>
        </w:rPr>
      </w:pPr>
      <w:r w:rsidRPr="004620D7">
        <w:rPr>
          <w:rFonts w:ascii="Simplified Arabic" w:hAnsi="Simplified Arabic" w:cs="Simplified Arabic"/>
          <w:b/>
          <w:bCs/>
          <w:sz w:val="28"/>
          <w:szCs w:val="28"/>
          <w:rtl/>
          <w:lang w:val="en-US" w:bidi="ar-DZ"/>
        </w:rPr>
        <w:t xml:space="preserve">- </w:t>
      </w:r>
      <w:r w:rsidR="00EA10EA" w:rsidRPr="004620D7">
        <w:rPr>
          <w:rFonts w:ascii="Simplified Arabic" w:hAnsi="Simplified Arabic" w:cs="Simplified Arabic"/>
          <w:b/>
          <w:bCs/>
          <w:sz w:val="28"/>
          <w:szCs w:val="28"/>
          <w:rtl/>
          <w:lang w:val="en-US" w:bidi="ar-DZ"/>
        </w:rPr>
        <w:t>التعريف الإجرائي:</w:t>
      </w:r>
      <w:r w:rsidR="00FB3F29" w:rsidRPr="004620D7">
        <w:rPr>
          <w:rFonts w:ascii="Simplified Arabic" w:hAnsi="Simplified Arabic" w:cs="Simplified Arabic"/>
          <w:sz w:val="28"/>
          <w:szCs w:val="28"/>
          <w:rtl/>
          <w:lang w:val="en-US" w:bidi="ar-DZ"/>
        </w:rPr>
        <w:t xml:space="preserve"> </w:t>
      </w:r>
      <w:r w:rsidR="008C781D" w:rsidRPr="004620D7">
        <w:rPr>
          <w:rFonts w:ascii="Simplified Arabic" w:hAnsi="Simplified Arabic" w:cs="Simplified Arabic"/>
          <w:sz w:val="28"/>
          <w:szCs w:val="28"/>
          <w:rtl/>
          <w:lang w:val="en-US" w:bidi="ar-DZ"/>
        </w:rPr>
        <w:t>ويقصد به تعريف المفاهيم والمتغيرات باستخدام أساليب وأدوات قياسها، فتعريف التحصيل مثلا بأنه: إدراك الطالب وتمكنه من المحتوى المدروس، لا تساعد الباحث على التعامل الإ</w:t>
      </w:r>
      <w:r w:rsidR="005B3158">
        <w:rPr>
          <w:rFonts w:ascii="Simplified Arabic" w:hAnsi="Simplified Arabic" w:cs="Simplified Arabic"/>
          <w:sz w:val="28"/>
          <w:szCs w:val="28"/>
          <w:rtl/>
          <w:lang w:val="en-US" w:bidi="ar-DZ"/>
        </w:rPr>
        <w:t xml:space="preserve">مبيريقي مع </w:t>
      </w:r>
      <w:r w:rsidR="008C781D" w:rsidRPr="004620D7">
        <w:rPr>
          <w:rFonts w:ascii="Simplified Arabic" w:hAnsi="Simplified Arabic" w:cs="Simplified Arabic"/>
          <w:sz w:val="28"/>
          <w:szCs w:val="28"/>
          <w:rtl/>
          <w:lang w:val="en-US" w:bidi="ar-DZ"/>
        </w:rPr>
        <w:t>متغير التحصيل، بينما إذا عر</w:t>
      </w:r>
      <w:r w:rsidR="005B3158">
        <w:rPr>
          <w:rFonts w:ascii="Simplified Arabic" w:hAnsi="Simplified Arabic" w:cs="Simplified Arabic" w:hint="cs"/>
          <w:sz w:val="28"/>
          <w:szCs w:val="28"/>
          <w:rtl/>
          <w:lang w:val="en-US" w:bidi="ar-DZ"/>
        </w:rPr>
        <w:t>َّ</w:t>
      </w:r>
      <w:r w:rsidR="008C781D" w:rsidRPr="004620D7">
        <w:rPr>
          <w:rFonts w:ascii="Simplified Arabic" w:hAnsi="Simplified Arabic" w:cs="Simplified Arabic"/>
          <w:sz w:val="28"/>
          <w:szCs w:val="28"/>
          <w:rtl/>
          <w:lang w:val="en-US" w:bidi="ar-DZ"/>
        </w:rPr>
        <w:t>فنا التحصيل بأنه: إجابة الطالب على 70 % من الأسئلة بشكل صحيح، أو الحصول على درجة أعلى من المتوسط في الامتحان، فإن هذه التعاريف توجهنا إلى مصادر البيانات المطلوبة لقياس الظاهرة ودراستها</w:t>
      </w:r>
      <w:r w:rsidR="004620D7" w:rsidRPr="004620D7">
        <w:rPr>
          <w:rFonts w:ascii="Simplified Arabic" w:hAnsi="Simplified Arabic" w:cs="Simplified Arabic"/>
          <w:sz w:val="28"/>
          <w:szCs w:val="28"/>
          <w:rtl/>
          <w:lang w:val="en-US" w:bidi="ar-DZ"/>
        </w:rPr>
        <w:t>.</w:t>
      </w:r>
    </w:p>
    <w:p w:rsidR="004620D7" w:rsidRDefault="004620D7" w:rsidP="00DB5A64">
      <w:pPr>
        <w:bidi/>
        <w:spacing w:line="360" w:lineRule="auto"/>
        <w:jc w:val="both"/>
        <w:rPr>
          <w:rFonts w:ascii="Simplified Arabic" w:hAnsi="Simplified Arabic" w:cs="Simplified Arabic"/>
          <w:sz w:val="28"/>
          <w:szCs w:val="28"/>
          <w:rtl/>
          <w:lang w:val="en-US" w:bidi="ar-DZ"/>
        </w:rPr>
      </w:pPr>
      <w:r w:rsidRPr="004620D7">
        <w:rPr>
          <w:rFonts w:ascii="Simplified Arabic" w:hAnsi="Simplified Arabic" w:cs="Simplified Arabic"/>
          <w:sz w:val="28"/>
          <w:szCs w:val="28"/>
          <w:rtl/>
          <w:lang w:val="en-US" w:bidi="ar-DZ"/>
        </w:rPr>
        <w:t xml:space="preserve">ويتضح من التعريف السابق </w:t>
      </w:r>
      <w:r w:rsidR="004278B3">
        <w:rPr>
          <w:rFonts w:ascii="Simplified Arabic" w:hAnsi="Simplified Arabic" w:cs="Simplified Arabic" w:hint="cs"/>
          <w:sz w:val="28"/>
          <w:szCs w:val="28"/>
          <w:rtl/>
          <w:lang w:val="en-US" w:bidi="ar-DZ"/>
        </w:rPr>
        <w:t>أنه</w:t>
      </w:r>
      <w:r w:rsidR="004278B3">
        <w:rPr>
          <w:rFonts w:ascii="Simplified Arabic" w:hAnsi="Simplified Arabic" w:cs="Simplified Arabic"/>
          <w:sz w:val="28"/>
          <w:szCs w:val="28"/>
          <w:rtl/>
          <w:lang w:val="en-US" w:bidi="ar-DZ"/>
        </w:rPr>
        <w:t xml:space="preserve"> </w:t>
      </w:r>
      <w:r w:rsidR="004278B3">
        <w:rPr>
          <w:rFonts w:ascii="Simplified Arabic" w:hAnsi="Simplified Arabic" w:cs="Simplified Arabic" w:hint="cs"/>
          <w:sz w:val="28"/>
          <w:szCs w:val="28"/>
          <w:rtl/>
          <w:lang w:val="en-US" w:bidi="ar-DZ"/>
        </w:rPr>
        <w:t>يجب أن</w:t>
      </w:r>
      <w:r w:rsidRPr="004620D7">
        <w:rPr>
          <w:rFonts w:ascii="Simplified Arabic" w:hAnsi="Simplified Arabic" w:cs="Simplified Arabic"/>
          <w:sz w:val="28"/>
          <w:szCs w:val="28"/>
          <w:rtl/>
          <w:lang w:val="en-US" w:bidi="ar-DZ"/>
        </w:rPr>
        <w:t xml:space="preserve"> يتوفر التعريف الإجرائي، على مصادر أمبيريقية لقياس </w:t>
      </w:r>
      <w:r w:rsidR="005B3158">
        <w:rPr>
          <w:rFonts w:ascii="Simplified Arabic" w:hAnsi="Simplified Arabic" w:cs="Simplified Arabic" w:hint="cs"/>
          <w:sz w:val="28"/>
          <w:szCs w:val="28"/>
          <w:rtl/>
          <w:lang w:val="en-US" w:bidi="ar-DZ"/>
        </w:rPr>
        <w:t>المتغيرات، وتحقيق الفهم الموضوعي المشترك لها</w:t>
      </w:r>
      <w:r w:rsidRPr="004620D7">
        <w:rPr>
          <w:rFonts w:ascii="Simplified Arabic" w:hAnsi="Simplified Arabic" w:cs="Simplified Arabic"/>
          <w:sz w:val="28"/>
          <w:szCs w:val="28"/>
          <w:rtl/>
          <w:lang w:val="en-US" w:bidi="ar-DZ"/>
        </w:rPr>
        <w:t>.</w:t>
      </w:r>
    </w:p>
    <w:p w:rsidR="004620D7" w:rsidRPr="006A6901" w:rsidRDefault="004620D7" w:rsidP="00DB5A64">
      <w:pPr>
        <w:bidi/>
        <w:spacing w:line="360" w:lineRule="auto"/>
        <w:jc w:val="both"/>
        <w:rPr>
          <w:rFonts w:ascii="Simplified Arabic" w:hAnsi="Simplified Arabic" w:cs="Simplified Arabic"/>
          <w:sz w:val="28"/>
          <w:szCs w:val="28"/>
          <w:rtl/>
          <w:lang w:val="en-US" w:bidi="ar-DZ"/>
        </w:rPr>
      </w:pPr>
      <w:r w:rsidRPr="006A6901">
        <w:rPr>
          <w:rFonts w:ascii="Simplified Arabic" w:hAnsi="Simplified Arabic" w:cs="Simplified Arabic"/>
          <w:b/>
          <w:bCs/>
          <w:sz w:val="28"/>
          <w:szCs w:val="28"/>
          <w:rtl/>
          <w:lang w:val="en-US" w:bidi="ar-DZ"/>
        </w:rPr>
        <w:t xml:space="preserve">- </w:t>
      </w:r>
      <w:r w:rsidR="00E72E9C" w:rsidRPr="006A6901">
        <w:rPr>
          <w:rFonts w:ascii="Simplified Arabic" w:hAnsi="Simplified Arabic" w:cs="Simplified Arabic" w:hint="cs"/>
          <w:b/>
          <w:bCs/>
          <w:sz w:val="28"/>
          <w:szCs w:val="28"/>
          <w:rtl/>
          <w:lang w:val="en-US" w:bidi="ar-DZ"/>
        </w:rPr>
        <w:t>التكرار:</w:t>
      </w:r>
      <w:r w:rsidR="00276478" w:rsidRPr="006A6901">
        <w:rPr>
          <w:rFonts w:ascii="Simplified Arabic" w:hAnsi="Simplified Arabic" w:cs="Simplified Arabic" w:hint="cs"/>
          <w:sz w:val="28"/>
          <w:szCs w:val="28"/>
          <w:rtl/>
          <w:lang w:val="en-US" w:bidi="ar-DZ"/>
        </w:rPr>
        <w:t xml:space="preserve"> ويقصد به إمكانية استعادة نتائج دراسة ما من قبل باحثين آخرين، باتباع الخطوات التي اعتمدها أحد الباحثين في دراسة الظاهرة، </w:t>
      </w:r>
      <w:r w:rsidR="00522BE2" w:rsidRPr="006A6901">
        <w:rPr>
          <w:rFonts w:ascii="Simplified Arabic" w:hAnsi="Simplified Arabic" w:cs="Simplified Arabic" w:hint="cs"/>
          <w:sz w:val="28"/>
          <w:szCs w:val="28"/>
          <w:rtl/>
          <w:lang w:val="en-US" w:bidi="ar-DZ"/>
        </w:rPr>
        <w:t>و</w:t>
      </w:r>
      <w:r w:rsidR="00276478" w:rsidRPr="006A6901">
        <w:rPr>
          <w:rFonts w:ascii="Simplified Arabic" w:hAnsi="Simplified Arabic" w:cs="Simplified Arabic" w:hint="cs"/>
          <w:sz w:val="28"/>
          <w:szCs w:val="28"/>
          <w:rtl/>
          <w:lang w:val="en-US" w:bidi="ar-DZ"/>
        </w:rPr>
        <w:t>إ</w:t>
      </w:r>
      <w:r w:rsidR="00522BE2" w:rsidRPr="006A6901">
        <w:rPr>
          <w:rFonts w:ascii="Simplified Arabic" w:hAnsi="Simplified Arabic" w:cs="Simplified Arabic" w:hint="cs"/>
          <w:sz w:val="28"/>
          <w:szCs w:val="28"/>
          <w:rtl/>
          <w:lang w:val="en-US" w:bidi="ar-DZ"/>
        </w:rPr>
        <w:t>ذا لم يتحقق هذا الشرط</w:t>
      </w:r>
      <w:r w:rsidR="00276478" w:rsidRPr="006A6901">
        <w:rPr>
          <w:rFonts w:ascii="Simplified Arabic" w:hAnsi="Simplified Arabic" w:cs="Simplified Arabic" w:hint="cs"/>
          <w:sz w:val="28"/>
          <w:szCs w:val="28"/>
          <w:rtl/>
          <w:lang w:val="en-US" w:bidi="ar-DZ"/>
        </w:rPr>
        <w:t xml:space="preserve"> فيدل ذلك على أن النتائج تحققت نتيجة للصدفة، أو كانت نتيجة من صنع الباحث وتحيزاته، أو </w:t>
      </w:r>
      <w:r w:rsidR="00703248" w:rsidRPr="006A6901">
        <w:rPr>
          <w:rFonts w:ascii="Simplified Arabic" w:hAnsi="Simplified Arabic" w:cs="Simplified Arabic" w:hint="cs"/>
          <w:sz w:val="28"/>
          <w:szCs w:val="28"/>
          <w:rtl/>
          <w:lang w:val="en-US" w:bidi="ar-DZ"/>
        </w:rPr>
        <w:t>ل</w:t>
      </w:r>
      <w:r w:rsidR="008D4154" w:rsidRPr="006A6901">
        <w:rPr>
          <w:rFonts w:ascii="Simplified Arabic" w:hAnsi="Simplified Arabic" w:cs="Simplified Arabic" w:hint="cs"/>
          <w:sz w:val="28"/>
          <w:szCs w:val="28"/>
          <w:rtl/>
          <w:lang w:val="en-US" w:bidi="ar-DZ"/>
        </w:rPr>
        <w:t>ضعف منهجيته وتصميمه للبحث.</w:t>
      </w:r>
    </w:p>
    <w:p w:rsidR="00B04710" w:rsidRDefault="00B04710"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ويورد أحمد حسن آخرون خصائص أوسع وأشمل للبحث العلمي تتمثل في</w:t>
      </w:r>
      <w:r>
        <w:rPr>
          <w:rStyle w:val="a7"/>
          <w:rFonts w:ascii="Simplified Arabic" w:hAnsi="Simplified Arabic" w:cs="Simplified Arabic"/>
          <w:sz w:val="28"/>
          <w:szCs w:val="28"/>
          <w:rtl/>
          <w:lang w:val="en-US" w:bidi="ar-DZ"/>
        </w:rPr>
        <w:footnoteReference w:id="8"/>
      </w:r>
      <w:r>
        <w:rPr>
          <w:rFonts w:ascii="Simplified Arabic" w:hAnsi="Simplified Arabic" w:cs="Simplified Arabic" w:hint="cs"/>
          <w:sz w:val="28"/>
          <w:szCs w:val="28"/>
          <w:rtl/>
          <w:lang w:val="en-US" w:bidi="ar-DZ"/>
        </w:rPr>
        <w:t>:</w:t>
      </w:r>
    </w:p>
    <w:p w:rsidR="0068503C" w:rsidRDefault="0068503C" w:rsidP="00DB5A64">
      <w:pPr>
        <w:bidi/>
        <w:spacing w:line="360" w:lineRule="auto"/>
        <w:jc w:val="both"/>
        <w:rPr>
          <w:rFonts w:ascii="Simplified Arabic" w:hAnsi="Simplified Arabic" w:cs="Simplified Arabic"/>
          <w:sz w:val="28"/>
          <w:szCs w:val="28"/>
          <w:rtl/>
          <w:lang w:val="en-US" w:bidi="ar-DZ"/>
        </w:rPr>
      </w:pPr>
      <w:r w:rsidRPr="00F92AD8">
        <w:rPr>
          <w:rFonts w:ascii="Simplified Arabic" w:hAnsi="Simplified Arabic" w:cs="Simplified Arabic" w:hint="cs"/>
          <w:b/>
          <w:bCs/>
          <w:sz w:val="28"/>
          <w:szCs w:val="28"/>
          <w:rtl/>
          <w:lang w:val="en-US" w:bidi="ar-DZ"/>
        </w:rPr>
        <w:t xml:space="preserve">- </w:t>
      </w:r>
      <w:r w:rsidR="00F92AD8" w:rsidRPr="00F92AD8">
        <w:rPr>
          <w:rFonts w:ascii="Simplified Arabic" w:hAnsi="Simplified Arabic" w:cs="Simplified Arabic" w:hint="cs"/>
          <w:b/>
          <w:bCs/>
          <w:sz w:val="28"/>
          <w:szCs w:val="28"/>
          <w:u w:val="single"/>
          <w:rtl/>
          <w:lang w:val="en-US" w:bidi="ar-DZ"/>
        </w:rPr>
        <w:t>متحرك بسعة عالية</w:t>
      </w:r>
      <w:r w:rsidR="00F92AD8" w:rsidRPr="00F92AD8">
        <w:rPr>
          <w:rFonts w:ascii="Simplified Arabic" w:hAnsi="Simplified Arabic" w:cs="Simplified Arabic" w:hint="cs"/>
          <w:b/>
          <w:bCs/>
          <w:sz w:val="28"/>
          <w:szCs w:val="28"/>
          <w:rtl/>
          <w:lang w:val="en-US" w:bidi="ar-DZ"/>
        </w:rPr>
        <w:t>:</w:t>
      </w:r>
      <w:r w:rsidR="006A56B0">
        <w:rPr>
          <w:rFonts w:ascii="Simplified Arabic" w:hAnsi="Simplified Arabic" w:cs="Simplified Arabic" w:hint="cs"/>
          <w:b/>
          <w:bCs/>
          <w:sz w:val="28"/>
          <w:szCs w:val="28"/>
          <w:rtl/>
          <w:lang w:val="en-US" w:bidi="ar-DZ"/>
        </w:rPr>
        <w:t xml:space="preserve"> </w:t>
      </w:r>
      <w:r w:rsidR="006A56B0">
        <w:rPr>
          <w:rFonts w:ascii="Simplified Arabic" w:hAnsi="Simplified Arabic" w:cs="Simplified Arabic" w:hint="cs"/>
          <w:sz w:val="28"/>
          <w:szCs w:val="28"/>
          <w:rtl/>
          <w:lang w:val="en-US" w:bidi="ar-DZ"/>
        </w:rPr>
        <w:t>فكل يوم هناك جديد، وما كان مقبولا العام الماضي، قد يتغير في الوقت الحاضر، بناء على النتائج الجديدة التي وصل إليها الباحثون.</w:t>
      </w:r>
    </w:p>
    <w:p w:rsidR="006A56B0" w:rsidRDefault="006A56B0" w:rsidP="00DB5A64">
      <w:pPr>
        <w:bidi/>
        <w:spacing w:line="360" w:lineRule="auto"/>
        <w:jc w:val="both"/>
        <w:rPr>
          <w:rFonts w:ascii="Simplified Arabic" w:hAnsi="Simplified Arabic" w:cs="Simplified Arabic"/>
          <w:sz w:val="28"/>
          <w:szCs w:val="28"/>
          <w:rtl/>
          <w:lang w:val="en-US" w:bidi="ar-DZ"/>
        </w:rPr>
      </w:pPr>
      <w:r w:rsidRPr="006A56B0">
        <w:rPr>
          <w:rFonts w:ascii="Simplified Arabic" w:hAnsi="Simplified Arabic" w:cs="Simplified Arabic" w:hint="cs"/>
          <w:b/>
          <w:bCs/>
          <w:sz w:val="28"/>
          <w:szCs w:val="28"/>
          <w:rtl/>
          <w:lang w:val="en-US" w:bidi="ar-DZ"/>
        </w:rPr>
        <w:t xml:space="preserve">- </w:t>
      </w:r>
      <w:r w:rsidRPr="006A56B0">
        <w:rPr>
          <w:rFonts w:ascii="Simplified Arabic" w:hAnsi="Simplified Arabic" w:cs="Simplified Arabic" w:hint="cs"/>
          <w:b/>
          <w:bCs/>
          <w:sz w:val="28"/>
          <w:szCs w:val="28"/>
          <w:u w:val="single"/>
          <w:rtl/>
          <w:lang w:val="en-US" w:bidi="ar-DZ"/>
        </w:rPr>
        <w:t>متحرك نحو هدف</w:t>
      </w:r>
      <w:r w:rsidRPr="006A56B0">
        <w:rPr>
          <w:rFonts w:ascii="Simplified Arabic" w:hAnsi="Simplified Arabic" w:cs="Simplified Arabic" w:hint="cs"/>
          <w:b/>
          <w:bCs/>
          <w:sz w:val="28"/>
          <w:szCs w:val="28"/>
          <w:rtl/>
          <w:lang w:val="en-US" w:bidi="ar-DZ"/>
        </w:rPr>
        <w:t>:</w:t>
      </w:r>
      <w:r w:rsidR="00312220">
        <w:rPr>
          <w:rFonts w:ascii="Simplified Arabic" w:hAnsi="Simplified Arabic" w:cs="Simplified Arabic" w:hint="cs"/>
          <w:b/>
          <w:bCs/>
          <w:sz w:val="28"/>
          <w:szCs w:val="28"/>
          <w:rtl/>
          <w:lang w:val="en-US" w:bidi="ar-DZ"/>
        </w:rPr>
        <w:t xml:space="preserve"> </w:t>
      </w:r>
      <w:r w:rsidR="00792583">
        <w:rPr>
          <w:rFonts w:ascii="Simplified Arabic" w:hAnsi="Simplified Arabic" w:cs="Simplified Arabic" w:hint="cs"/>
          <w:sz w:val="28"/>
          <w:szCs w:val="28"/>
          <w:rtl/>
          <w:lang w:val="en-US" w:bidi="ar-DZ"/>
        </w:rPr>
        <w:t>فالبحث في بدايته عبارة عن سؤال تبحث له عن حل.</w:t>
      </w:r>
    </w:p>
    <w:p w:rsidR="00792583" w:rsidRDefault="00792583" w:rsidP="00DB5A64">
      <w:pPr>
        <w:bidi/>
        <w:spacing w:line="360" w:lineRule="auto"/>
        <w:jc w:val="both"/>
        <w:rPr>
          <w:rFonts w:ascii="Simplified Arabic" w:hAnsi="Simplified Arabic" w:cs="Simplified Arabic"/>
          <w:sz w:val="28"/>
          <w:szCs w:val="28"/>
          <w:rtl/>
          <w:lang w:val="en-US" w:bidi="ar-DZ"/>
        </w:rPr>
      </w:pPr>
      <w:r w:rsidRPr="000C7DF1">
        <w:rPr>
          <w:rFonts w:ascii="Simplified Arabic" w:hAnsi="Simplified Arabic" w:cs="Simplified Arabic" w:hint="cs"/>
          <w:b/>
          <w:bCs/>
          <w:sz w:val="28"/>
          <w:szCs w:val="28"/>
          <w:rtl/>
          <w:lang w:val="en-US" w:bidi="ar-DZ"/>
        </w:rPr>
        <w:t xml:space="preserve">- </w:t>
      </w:r>
      <w:r w:rsidR="000C7DF1" w:rsidRPr="000C7DF1">
        <w:rPr>
          <w:rFonts w:ascii="Simplified Arabic" w:hAnsi="Simplified Arabic" w:cs="Simplified Arabic" w:hint="cs"/>
          <w:b/>
          <w:bCs/>
          <w:sz w:val="28"/>
          <w:szCs w:val="28"/>
          <w:u w:val="single"/>
          <w:rtl/>
          <w:lang w:val="en-US" w:bidi="ar-DZ"/>
        </w:rPr>
        <w:t>دقيق وصارم</w:t>
      </w:r>
      <w:r w:rsidR="000C7DF1" w:rsidRPr="000C7DF1">
        <w:rPr>
          <w:rFonts w:ascii="Simplified Arabic" w:hAnsi="Simplified Arabic" w:cs="Simplified Arabic" w:hint="cs"/>
          <w:b/>
          <w:bCs/>
          <w:sz w:val="28"/>
          <w:szCs w:val="28"/>
          <w:rtl/>
          <w:lang w:val="en-US" w:bidi="ar-DZ"/>
        </w:rPr>
        <w:t>:</w:t>
      </w:r>
      <w:r w:rsidR="00165438">
        <w:rPr>
          <w:rFonts w:ascii="Simplified Arabic" w:hAnsi="Simplified Arabic" w:cs="Simplified Arabic" w:hint="cs"/>
          <w:sz w:val="28"/>
          <w:szCs w:val="28"/>
          <w:rtl/>
          <w:lang w:val="en-US" w:bidi="ar-DZ"/>
        </w:rPr>
        <w:t xml:space="preserve"> </w:t>
      </w:r>
      <w:r w:rsidR="005E0E49">
        <w:rPr>
          <w:rFonts w:ascii="Simplified Arabic" w:hAnsi="Simplified Arabic" w:cs="Simplified Arabic" w:hint="cs"/>
          <w:sz w:val="28"/>
          <w:szCs w:val="28"/>
          <w:rtl/>
          <w:lang w:val="en-US" w:bidi="ar-DZ"/>
        </w:rPr>
        <w:t>مبني على أساس متين وطريقة تنفيذ مصممة بعناية، أي أن تفكر في م</w:t>
      </w:r>
      <w:r w:rsidR="00DD1923">
        <w:rPr>
          <w:rFonts w:ascii="Simplified Arabic" w:hAnsi="Simplified Arabic" w:cs="Simplified Arabic" w:hint="cs"/>
          <w:sz w:val="28"/>
          <w:szCs w:val="28"/>
          <w:rtl/>
          <w:lang w:val="en-US" w:bidi="ar-DZ"/>
        </w:rPr>
        <w:t>و</w:t>
      </w:r>
      <w:r w:rsidR="005E0E49">
        <w:rPr>
          <w:rFonts w:ascii="Simplified Arabic" w:hAnsi="Simplified Arabic" w:cs="Simplified Arabic" w:hint="cs"/>
          <w:sz w:val="28"/>
          <w:szCs w:val="28"/>
          <w:rtl/>
          <w:lang w:val="en-US" w:bidi="ar-DZ"/>
        </w:rPr>
        <w:t xml:space="preserve">ضوع يشغلك، وتتناول ورقة وقلما وتدون ملاحظاتك ونظريتك تجاه هذه النقطة وما الممكن عمله، تم تجري تجارب لتثبت مدى صحة نظريتك، فهي عملية دقيقة جدا </w:t>
      </w:r>
      <w:r w:rsidR="006713B0">
        <w:rPr>
          <w:rFonts w:ascii="Simplified Arabic" w:hAnsi="Simplified Arabic" w:cs="Simplified Arabic" w:hint="cs"/>
          <w:sz w:val="28"/>
          <w:szCs w:val="28"/>
          <w:rtl/>
          <w:lang w:val="en-US" w:bidi="ar-DZ"/>
        </w:rPr>
        <w:t>ومبنية على خطوات صارمة.</w:t>
      </w:r>
    </w:p>
    <w:p w:rsidR="006713B0" w:rsidRDefault="006713B0" w:rsidP="00DB5A64">
      <w:pPr>
        <w:bidi/>
        <w:spacing w:line="360" w:lineRule="auto"/>
        <w:jc w:val="both"/>
        <w:rPr>
          <w:rFonts w:ascii="Simplified Arabic" w:hAnsi="Simplified Arabic" w:cs="Simplified Arabic"/>
          <w:sz w:val="28"/>
          <w:szCs w:val="28"/>
          <w:rtl/>
          <w:lang w:val="en-US" w:bidi="ar-DZ"/>
        </w:rPr>
      </w:pPr>
      <w:r w:rsidRPr="006713B0">
        <w:rPr>
          <w:rFonts w:ascii="Simplified Arabic" w:hAnsi="Simplified Arabic" w:cs="Simplified Arabic" w:hint="cs"/>
          <w:b/>
          <w:bCs/>
          <w:sz w:val="28"/>
          <w:szCs w:val="28"/>
          <w:rtl/>
          <w:lang w:val="en-US" w:bidi="ar-DZ"/>
        </w:rPr>
        <w:t xml:space="preserve">- </w:t>
      </w:r>
      <w:r w:rsidRPr="006713B0">
        <w:rPr>
          <w:rFonts w:ascii="Simplified Arabic" w:hAnsi="Simplified Arabic" w:cs="Simplified Arabic" w:hint="cs"/>
          <w:b/>
          <w:bCs/>
          <w:sz w:val="28"/>
          <w:szCs w:val="28"/>
          <w:u w:val="single"/>
          <w:rtl/>
          <w:lang w:val="en-US" w:bidi="ar-DZ"/>
        </w:rPr>
        <w:t>مبني على فرضية</w:t>
      </w:r>
      <w:r w:rsidRPr="006713B0">
        <w:rPr>
          <w:rFonts w:ascii="Simplified Arabic" w:hAnsi="Simplified Arabic" w:cs="Simplified Arabic" w:hint="cs"/>
          <w:b/>
          <w:bCs/>
          <w:sz w:val="28"/>
          <w:szCs w:val="28"/>
          <w:rtl/>
          <w:lang w:val="en-US" w:bidi="ar-DZ"/>
        </w:rPr>
        <w:t>:</w:t>
      </w:r>
      <w:r w:rsidR="00DD1923">
        <w:rPr>
          <w:rFonts w:ascii="Simplified Arabic" w:hAnsi="Simplified Arabic" w:cs="Simplified Arabic" w:hint="cs"/>
          <w:b/>
          <w:bCs/>
          <w:sz w:val="28"/>
          <w:szCs w:val="28"/>
          <w:rtl/>
          <w:lang w:val="en-US" w:bidi="ar-DZ"/>
        </w:rPr>
        <w:t xml:space="preserve"> </w:t>
      </w:r>
      <w:r w:rsidR="00DD1923">
        <w:rPr>
          <w:rFonts w:ascii="Simplified Arabic" w:hAnsi="Simplified Arabic" w:cs="Simplified Arabic" w:hint="cs"/>
          <w:sz w:val="28"/>
          <w:szCs w:val="28"/>
          <w:rtl/>
          <w:lang w:val="en-US" w:bidi="ar-DZ"/>
        </w:rPr>
        <w:t>فالباحث يضع فرضية للمشكلة، والطرق التي يمكن أن يسير فيها، للإجابة عن سؤاله.</w:t>
      </w:r>
    </w:p>
    <w:p w:rsidR="00DD1923" w:rsidRDefault="00DD1923" w:rsidP="00DB5A64">
      <w:pPr>
        <w:bidi/>
        <w:spacing w:line="360" w:lineRule="auto"/>
        <w:jc w:val="both"/>
        <w:rPr>
          <w:rFonts w:ascii="Simplified Arabic" w:hAnsi="Simplified Arabic" w:cs="Simplified Arabic"/>
          <w:sz w:val="28"/>
          <w:szCs w:val="28"/>
          <w:rtl/>
          <w:lang w:val="en-US" w:bidi="ar-DZ"/>
        </w:rPr>
      </w:pPr>
      <w:r w:rsidRPr="00DD1923">
        <w:rPr>
          <w:rFonts w:ascii="Simplified Arabic" w:hAnsi="Simplified Arabic" w:cs="Simplified Arabic" w:hint="cs"/>
          <w:b/>
          <w:bCs/>
          <w:sz w:val="28"/>
          <w:szCs w:val="28"/>
          <w:rtl/>
          <w:lang w:val="en-US" w:bidi="ar-DZ"/>
        </w:rPr>
        <w:t xml:space="preserve">- </w:t>
      </w:r>
      <w:r w:rsidRPr="00DD1923">
        <w:rPr>
          <w:rFonts w:ascii="Simplified Arabic" w:hAnsi="Simplified Arabic" w:cs="Simplified Arabic" w:hint="cs"/>
          <w:b/>
          <w:bCs/>
          <w:sz w:val="28"/>
          <w:szCs w:val="28"/>
          <w:u w:val="single"/>
          <w:rtl/>
          <w:lang w:val="en-US" w:bidi="ar-DZ"/>
        </w:rPr>
        <w:t>قابل للتكرار</w:t>
      </w:r>
      <w:r w:rsidRPr="00DD1923">
        <w:rPr>
          <w:rFonts w:ascii="Simplified Arabic" w:hAnsi="Simplified Arabic" w:cs="Simplified Arabic" w:hint="cs"/>
          <w:b/>
          <w:bCs/>
          <w:sz w:val="28"/>
          <w:szCs w:val="28"/>
          <w:rtl/>
          <w:lang w:val="en-US" w:bidi="ar-DZ"/>
        </w:rPr>
        <w:t>:</w:t>
      </w:r>
      <w:r w:rsidR="002D19AB">
        <w:rPr>
          <w:rFonts w:ascii="Simplified Arabic" w:hAnsi="Simplified Arabic" w:cs="Simplified Arabic" w:hint="cs"/>
          <w:sz w:val="28"/>
          <w:szCs w:val="28"/>
          <w:rtl/>
          <w:lang w:val="en-US" w:bidi="ar-DZ"/>
        </w:rPr>
        <w:t xml:space="preserve"> أي أنه يمكن الوصول إلى نفس النتائج التي وصلت إليها عند إعادة التجربة أكثر من مرة، وذلك حتى تتأكد من أن الإجابة التي وصلت إليها ليست عن طريق الصدفة، فيجب أن تتأكد أن النتائج التي تحصل عليها عند إعادة التجارب أكثر من مرة، قريبة من بعضها ومنسجمة وليست متناقضة، فمثلا ستجد في تجارب علم الأحياء بعض الاختلافات بين النتائج لأسباب كثيرة، وفي هذه الحالة يقبلون بمعدل الخطأ، وهو يمثل احتمال صحة الفرضية عشوائيا عن طريق الصدفة، وكلما كانت هذه القيمة صغيرة كلما زادت الدلالة الإحصائية للاختبار، وفي العادة نعتبر أن الاختبار ذو مدلول إحصائي إذا كان معدل الخطأ أقل من 0.05 أو 0.01.</w:t>
      </w:r>
    </w:p>
    <w:p w:rsidR="00742793" w:rsidRDefault="002D19AB" w:rsidP="00DB5A64">
      <w:pPr>
        <w:bidi/>
        <w:spacing w:line="360" w:lineRule="auto"/>
        <w:jc w:val="both"/>
        <w:rPr>
          <w:rFonts w:ascii="Simplified Arabic" w:hAnsi="Simplified Arabic" w:cs="Simplified Arabic"/>
          <w:sz w:val="28"/>
          <w:szCs w:val="28"/>
          <w:rtl/>
          <w:lang w:val="en-US" w:bidi="ar-DZ"/>
        </w:rPr>
      </w:pPr>
      <w:r w:rsidRPr="00BE24A0">
        <w:rPr>
          <w:rFonts w:ascii="Simplified Arabic" w:hAnsi="Simplified Arabic" w:cs="Simplified Arabic" w:hint="cs"/>
          <w:b/>
          <w:bCs/>
          <w:sz w:val="28"/>
          <w:szCs w:val="28"/>
          <w:rtl/>
          <w:lang w:val="en-US" w:bidi="ar-DZ"/>
        </w:rPr>
        <w:t xml:space="preserve">- </w:t>
      </w:r>
      <w:r w:rsidR="00BE24A0" w:rsidRPr="00BE24A0">
        <w:rPr>
          <w:rFonts w:ascii="Simplified Arabic" w:hAnsi="Simplified Arabic" w:cs="Simplified Arabic" w:hint="cs"/>
          <w:b/>
          <w:bCs/>
          <w:sz w:val="28"/>
          <w:szCs w:val="28"/>
          <w:u w:val="single"/>
          <w:rtl/>
          <w:lang w:val="en-US" w:bidi="ar-DZ"/>
        </w:rPr>
        <w:t>دقيق وموثوق به</w:t>
      </w:r>
      <w:r w:rsidR="00BE24A0" w:rsidRPr="00BE24A0">
        <w:rPr>
          <w:rFonts w:ascii="Simplified Arabic" w:hAnsi="Simplified Arabic" w:cs="Simplified Arabic" w:hint="cs"/>
          <w:b/>
          <w:bCs/>
          <w:sz w:val="28"/>
          <w:szCs w:val="28"/>
          <w:rtl/>
          <w:lang w:val="en-US" w:bidi="ar-DZ"/>
        </w:rPr>
        <w:t>:</w:t>
      </w:r>
      <w:r w:rsidR="008B7D21">
        <w:rPr>
          <w:rFonts w:ascii="Simplified Arabic" w:hAnsi="Simplified Arabic" w:cs="Simplified Arabic" w:hint="cs"/>
          <w:sz w:val="28"/>
          <w:szCs w:val="28"/>
          <w:rtl/>
          <w:lang w:val="en-US" w:bidi="ar-DZ"/>
        </w:rPr>
        <w:t xml:space="preserve"> لا يستطيع لباحث </w:t>
      </w:r>
      <w:r w:rsidR="00505465">
        <w:rPr>
          <w:rFonts w:ascii="Simplified Arabic" w:hAnsi="Simplified Arabic" w:cs="Simplified Arabic" w:hint="cs"/>
          <w:sz w:val="28"/>
          <w:szCs w:val="28"/>
          <w:rtl/>
          <w:lang w:val="en-US" w:bidi="ar-DZ"/>
        </w:rPr>
        <w:t>أن</w:t>
      </w:r>
      <w:r w:rsidR="008B7D21">
        <w:rPr>
          <w:rFonts w:ascii="Simplified Arabic" w:hAnsi="Simplified Arabic" w:cs="Simplified Arabic" w:hint="cs"/>
          <w:sz w:val="28"/>
          <w:szCs w:val="28"/>
          <w:rtl/>
          <w:lang w:val="en-US" w:bidi="ar-DZ"/>
        </w:rPr>
        <w:t xml:space="preserve"> يجري دراسته على الكون كله، بل يختار عينة من المجتمع يبني عليها تجاربه، </w:t>
      </w:r>
      <w:r w:rsidR="00505465">
        <w:rPr>
          <w:rFonts w:ascii="Simplified Arabic" w:hAnsi="Simplified Arabic" w:cs="Simplified Arabic" w:hint="cs"/>
          <w:sz w:val="28"/>
          <w:szCs w:val="28"/>
          <w:rtl/>
          <w:lang w:val="en-US" w:bidi="ar-DZ"/>
        </w:rPr>
        <w:t>وتتم عملية اختيار العينة بعناية شديدة، حتى تكون النتائج التي تحصل ع</w:t>
      </w:r>
      <w:r w:rsidR="00742793">
        <w:rPr>
          <w:rFonts w:ascii="Simplified Arabic" w:hAnsi="Simplified Arabic" w:cs="Simplified Arabic" w:hint="cs"/>
          <w:sz w:val="28"/>
          <w:szCs w:val="28"/>
          <w:rtl/>
          <w:lang w:val="en-US" w:bidi="ar-DZ"/>
        </w:rPr>
        <w:t xml:space="preserve">ليها الباحث معبرة عم المجتمع بأكمله، فكلمة الدقة تعني مدى قرب نتائجك من الواقع، أما الثقة فتعني أن نتائجك يحتمل </w:t>
      </w:r>
      <w:r w:rsidR="00A56B46">
        <w:rPr>
          <w:rFonts w:ascii="Simplified Arabic" w:hAnsi="Simplified Arabic" w:cs="Simplified Arabic" w:hint="cs"/>
          <w:sz w:val="28"/>
          <w:szCs w:val="28"/>
          <w:rtl/>
          <w:lang w:val="en-US" w:bidi="ar-DZ"/>
        </w:rPr>
        <w:t>أن</w:t>
      </w:r>
      <w:r w:rsidR="00742793">
        <w:rPr>
          <w:rFonts w:ascii="Simplified Arabic" w:hAnsi="Simplified Arabic" w:cs="Simplified Arabic" w:hint="cs"/>
          <w:sz w:val="28"/>
          <w:szCs w:val="28"/>
          <w:rtl/>
          <w:lang w:val="en-US" w:bidi="ar-DZ"/>
        </w:rPr>
        <w:t xml:space="preserve"> يصل مدى صحتها إلى 95</w:t>
      </w:r>
      <w:r w:rsidR="00A56B46">
        <w:rPr>
          <w:rFonts w:ascii="Simplified Arabic" w:hAnsi="Simplified Arabic" w:cs="Simplified Arabic" w:hint="cs"/>
          <w:sz w:val="28"/>
          <w:szCs w:val="28"/>
          <w:rtl/>
          <w:lang w:val="en-US" w:bidi="ar-DZ"/>
        </w:rPr>
        <w:t xml:space="preserve"> </w:t>
      </w:r>
      <w:r w:rsidR="00A56B46">
        <w:rPr>
          <w:rFonts w:ascii="Simplified Arabic" w:hAnsi="Simplified Arabic" w:cs="Simplified Arabic"/>
          <w:sz w:val="28"/>
          <w:szCs w:val="28"/>
          <w:rtl/>
          <w:lang w:val="en-US" w:bidi="ar-DZ"/>
        </w:rPr>
        <w:t>%</w:t>
      </w:r>
      <w:r w:rsidR="00A56B46">
        <w:rPr>
          <w:rFonts w:ascii="Simplified Arabic" w:hAnsi="Simplified Arabic" w:cs="Simplified Arabic" w:hint="cs"/>
          <w:sz w:val="28"/>
          <w:szCs w:val="28"/>
          <w:rtl/>
          <w:lang w:val="en-US" w:bidi="ar-DZ"/>
        </w:rPr>
        <w:t xml:space="preserve"> ومدى خطئها إلى 5 </w:t>
      </w:r>
      <w:r w:rsidR="00A56B46">
        <w:rPr>
          <w:rFonts w:ascii="Simplified Arabic" w:hAnsi="Simplified Arabic" w:cs="Simplified Arabic"/>
          <w:sz w:val="28"/>
          <w:szCs w:val="28"/>
          <w:rtl/>
          <w:lang w:val="en-US" w:bidi="ar-DZ"/>
        </w:rPr>
        <w:t>%</w:t>
      </w:r>
      <w:r w:rsidR="00A56B46">
        <w:rPr>
          <w:rFonts w:ascii="Simplified Arabic" w:hAnsi="Simplified Arabic" w:cs="Simplified Arabic" w:hint="cs"/>
          <w:sz w:val="28"/>
          <w:szCs w:val="28"/>
          <w:rtl/>
          <w:lang w:val="en-US" w:bidi="ar-DZ"/>
        </w:rPr>
        <w:t>، وبالغة الإحصائية تحدد مدى دلالة تجاربك.</w:t>
      </w:r>
    </w:p>
    <w:p w:rsidR="00A56B46" w:rsidRDefault="00A56B46" w:rsidP="00DB5A64">
      <w:pPr>
        <w:bidi/>
        <w:spacing w:line="360" w:lineRule="auto"/>
        <w:jc w:val="both"/>
        <w:rPr>
          <w:rFonts w:ascii="Simplified Arabic" w:hAnsi="Simplified Arabic" w:cs="Simplified Arabic"/>
          <w:sz w:val="28"/>
          <w:szCs w:val="28"/>
          <w:rtl/>
          <w:lang w:val="en-US" w:bidi="ar-DZ"/>
        </w:rPr>
      </w:pPr>
      <w:r w:rsidRPr="007F764D">
        <w:rPr>
          <w:rFonts w:ascii="Simplified Arabic" w:hAnsi="Simplified Arabic" w:cs="Simplified Arabic" w:hint="cs"/>
          <w:b/>
          <w:bCs/>
          <w:sz w:val="28"/>
          <w:szCs w:val="28"/>
          <w:rtl/>
          <w:lang w:val="en-US" w:bidi="ar-DZ"/>
        </w:rPr>
        <w:t xml:space="preserve">- </w:t>
      </w:r>
      <w:r w:rsidR="007F764D" w:rsidRPr="007F764D">
        <w:rPr>
          <w:rFonts w:ascii="Simplified Arabic" w:hAnsi="Simplified Arabic" w:cs="Simplified Arabic" w:hint="cs"/>
          <w:b/>
          <w:bCs/>
          <w:sz w:val="28"/>
          <w:szCs w:val="28"/>
          <w:u w:val="single"/>
          <w:rtl/>
          <w:lang w:val="en-US" w:bidi="ar-DZ"/>
        </w:rPr>
        <w:t>موضوعي</w:t>
      </w:r>
      <w:r w:rsidR="007F764D" w:rsidRPr="007F764D">
        <w:rPr>
          <w:rFonts w:ascii="Simplified Arabic" w:hAnsi="Simplified Arabic" w:cs="Simplified Arabic" w:hint="cs"/>
          <w:b/>
          <w:bCs/>
          <w:sz w:val="28"/>
          <w:szCs w:val="28"/>
          <w:rtl/>
          <w:lang w:val="en-US" w:bidi="ar-DZ"/>
        </w:rPr>
        <w:t>:</w:t>
      </w:r>
      <w:r w:rsidR="00F749FB">
        <w:rPr>
          <w:rFonts w:ascii="Simplified Arabic" w:hAnsi="Simplified Arabic" w:cs="Simplified Arabic" w:hint="cs"/>
          <w:b/>
          <w:bCs/>
          <w:sz w:val="28"/>
          <w:szCs w:val="28"/>
          <w:rtl/>
          <w:lang w:val="en-US" w:bidi="ar-DZ"/>
        </w:rPr>
        <w:t xml:space="preserve"> </w:t>
      </w:r>
      <w:r w:rsidR="00F749FB">
        <w:rPr>
          <w:rFonts w:ascii="Simplified Arabic" w:hAnsi="Simplified Arabic" w:cs="Simplified Arabic" w:hint="cs"/>
          <w:sz w:val="28"/>
          <w:szCs w:val="28"/>
          <w:rtl/>
          <w:lang w:val="en-US" w:bidi="ar-DZ"/>
        </w:rPr>
        <w:t>أي أن تكون النتائج التي وصلت إليها مبنية على بيانات فعلية، وليس عن انطباعات وآراء أو عواطف شخصية، فأنت تسعى إلى ترجمة النتائج التي حصلت عليها من التجربة العملية فقط، فلا يكون لشخصك تأثير على النتائج.</w:t>
      </w:r>
    </w:p>
    <w:p w:rsidR="00CF628E" w:rsidRDefault="00F749FB" w:rsidP="00DB5A64">
      <w:pPr>
        <w:bidi/>
        <w:spacing w:line="360" w:lineRule="auto"/>
        <w:jc w:val="both"/>
        <w:rPr>
          <w:rFonts w:ascii="Simplified Arabic" w:hAnsi="Simplified Arabic" w:cs="Simplified Arabic"/>
          <w:sz w:val="28"/>
          <w:szCs w:val="28"/>
          <w:rtl/>
          <w:lang w:val="en-US" w:bidi="ar-DZ"/>
        </w:rPr>
      </w:pPr>
      <w:r w:rsidRPr="00F749FB">
        <w:rPr>
          <w:rFonts w:ascii="Simplified Arabic" w:hAnsi="Simplified Arabic" w:cs="Simplified Arabic" w:hint="cs"/>
          <w:b/>
          <w:bCs/>
          <w:sz w:val="28"/>
          <w:szCs w:val="28"/>
          <w:rtl/>
          <w:lang w:val="en-US" w:bidi="ar-DZ"/>
        </w:rPr>
        <w:t xml:space="preserve">- </w:t>
      </w:r>
      <w:r w:rsidRPr="00F749FB">
        <w:rPr>
          <w:rFonts w:ascii="Simplified Arabic" w:hAnsi="Simplified Arabic" w:cs="Simplified Arabic" w:hint="cs"/>
          <w:b/>
          <w:bCs/>
          <w:sz w:val="28"/>
          <w:szCs w:val="28"/>
          <w:u w:val="single"/>
          <w:rtl/>
          <w:lang w:val="en-US" w:bidi="ar-DZ"/>
        </w:rPr>
        <w:t>عالمي</w:t>
      </w:r>
      <w:r w:rsidRPr="00F749FB">
        <w:rPr>
          <w:rFonts w:ascii="Simplified Arabic" w:hAnsi="Simplified Arabic" w:cs="Simplified Arabic" w:hint="cs"/>
          <w:b/>
          <w:bCs/>
          <w:sz w:val="28"/>
          <w:szCs w:val="28"/>
          <w:rtl/>
          <w:lang w:val="en-US" w:bidi="ar-DZ"/>
        </w:rPr>
        <w:t>:</w:t>
      </w:r>
      <w:r w:rsidR="00241135">
        <w:rPr>
          <w:rFonts w:ascii="Simplified Arabic" w:hAnsi="Simplified Arabic" w:cs="Simplified Arabic" w:hint="cs"/>
          <w:sz w:val="28"/>
          <w:szCs w:val="28"/>
          <w:rtl/>
          <w:lang w:val="en-US" w:bidi="ar-DZ"/>
        </w:rPr>
        <w:t xml:space="preserve"> </w:t>
      </w:r>
      <w:r w:rsidR="00EC75A0">
        <w:rPr>
          <w:rFonts w:ascii="Simplified Arabic" w:hAnsi="Simplified Arabic" w:cs="Simplified Arabic" w:hint="cs"/>
          <w:sz w:val="28"/>
          <w:szCs w:val="28"/>
          <w:rtl/>
          <w:lang w:val="en-US" w:bidi="ar-DZ"/>
        </w:rPr>
        <w:t xml:space="preserve">كلما كانت نتائجك ذات تطبيق على مستوى العالم كان تأثيرها أعلى، </w:t>
      </w:r>
      <w:r w:rsidR="00CF628E">
        <w:rPr>
          <w:rFonts w:ascii="Simplified Arabic" w:hAnsi="Simplified Arabic" w:cs="Simplified Arabic" w:hint="cs"/>
          <w:sz w:val="28"/>
          <w:szCs w:val="28"/>
          <w:rtl/>
          <w:lang w:val="en-US" w:bidi="ar-DZ"/>
        </w:rPr>
        <w:t>فإذا كانت أبحاثك متعلقة بالتكنولوجيا فسيسعى العالم إلى شرائها منك، ولو كنت تدرس مرضا وتحاول إيجاد علاج له ووصلت له، ستجد أن العالم كله يستخدمه.</w:t>
      </w:r>
    </w:p>
    <w:p w:rsidR="00B04710" w:rsidRDefault="00B1428E" w:rsidP="00DB5A64">
      <w:pPr>
        <w:bidi/>
        <w:spacing w:line="360" w:lineRule="auto"/>
        <w:jc w:val="both"/>
        <w:rPr>
          <w:rFonts w:ascii="Simplified Arabic" w:hAnsi="Simplified Arabic" w:cs="Simplified Arabic"/>
          <w:sz w:val="28"/>
          <w:szCs w:val="28"/>
          <w:rtl/>
          <w:lang w:val="en-US" w:bidi="ar-DZ"/>
        </w:rPr>
      </w:pPr>
      <w:r w:rsidRPr="00B1428E">
        <w:rPr>
          <w:rFonts w:ascii="Simplified Arabic" w:hAnsi="Simplified Arabic" w:cs="Simplified Arabic" w:hint="cs"/>
          <w:b/>
          <w:bCs/>
          <w:sz w:val="28"/>
          <w:szCs w:val="28"/>
          <w:rtl/>
          <w:lang w:val="en-US" w:bidi="ar-DZ"/>
        </w:rPr>
        <w:t xml:space="preserve">- </w:t>
      </w:r>
      <w:r w:rsidRPr="00B1428E">
        <w:rPr>
          <w:rFonts w:ascii="Simplified Arabic" w:hAnsi="Simplified Arabic" w:cs="Simplified Arabic" w:hint="cs"/>
          <w:b/>
          <w:bCs/>
          <w:sz w:val="28"/>
          <w:szCs w:val="28"/>
          <w:u w:val="single"/>
          <w:rtl/>
          <w:lang w:val="en-US" w:bidi="ar-DZ"/>
        </w:rPr>
        <w:t>متوارث بين الأجيال</w:t>
      </w:r>
      <w:r w:rsidRPr="00B1428E">
        <w:rPr>
          <w:rFonts w:ascii="Simplified Arabic" w:hAnsi="Simplified Arabic" w:cs="Simplified Arabic" w:hint="cs"/>
          <w:b/>
          <w:bCs/>
          <w:sz w:val="28"/>
          <w:szCs w:val="28"/>
          <w:rtl/>
          <w:lang w:val="en-US" w:bidi="ar-DZ"/>
        </w:rPr>
        <w:t>:</w:t>
      </w:r>
      <w:r w:rsidR="00A12CFE">
        <w:rPr>
          <w:rFonts w:ascii="Simplified Arabic" w:hAnsi="Simplified Arabic" w:cs="Simplified Arabic" w:hint="cs"/>
          <w:b/>
          <w:bCs/>
          <w:sz w:val="28"/>
          <w:szCs w:val="28"/>
          <w:rtl/>
          <w:lang w:val="en-US" w:bidi="ar-DZ"/>
        </w:rPr>
        <w:t xml:space="preserve"> </w:t>
      </w:r>
      <w:r w:rsidR="00A12CFE">
        <w:rPr>
          <w:rFonts w:ascii="Simplified Arabic" w:hAnsi="Simplified Arabic" w:cs="Simplified Arabic" w:hint="cs"/>
          <w:sz w:val="28"/>
          <w:szCs w:val="28"/>
          <w:rtl/>
          <w:lang w:val="en-US" w:bidi="ar-DZ"/>
        </w:rPr>
        <w:t>فأنت تصل إلى نتائج ثم تنشرها، وبعد خمسين عاما من نشر ورقتك البحثية، تجد من يتعلم منها ويضيف لها وهكذا، فمنتج البحث العلمي ينتقل من جيل إلى جيل.</w:t>
      </w:r>
    </w:p>
    <w:p w:rsidR="00B31057" w:rsidRDefault="004D2253"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b/>
          <w:bCs/>
          <w:sz w:val="28"/>
          <w:szCs w:val="28"/>
          <w:rtl/>
          <w:lang w:val="en-US" w:bidi="ar-DZ"/>
        </w:rPr>
        <w:t>3</w:t>
      </w:r>
      <w:r w:rsidR="00B31057" w:rsidRPr="00B31057">
        <w:rPr>
          <w:rFonts w:ascii="Simplified Arabic" w:hAnsi="Simplified Arabic" w:cs="Simplified Arabic" w:hint="cs"/>
          <w:b/>
          <w:bCs/>
          <w:sz w:val="28"/>
          <w:szCs w:val="28"/>
          <w:rtl/>
          <w:lang w:val="en-US" w:bidi="ar-DZ"/>
        </w:rPr>
        <w:t xml:space="preserve">- </w:t>
      </w:r>
      <w:r w:rsidR="00B31057" w:rsidRPr="00B31057">
        <w:rPr>
          <w:rFonts w:ascii="Simplified Arabic" w:hAnsi="Simplified Arabic" w:cs="Simplified Arabic" w:hint="cs"/>
          <w:b/>
          <w:bCs/>
          <w:sz w:val="28"/>
          <w:szCs w:val="28"/>
          <w:u w:val="single"/>
          <w:rtl/>
          <w:lang w:val="en-US" w:bidi="ar-DZ"/>
        </w:rPr>
        <w:t>أنواع البحوث</w:t>
      </w:r>
      <w:r w:rsidR="00B31057" w:rsidRPr="00B31057">
        <w:rPr>
          <w:rFonts w:ascii="Simplified Arabic" w:hAnsi="Simplified Arabic" w:cs="Simplified Arabic" w:hint="cs"/>
          <w:b/>
          <w:bCs/>
          <w:sz w:val="28"/>
          <w:szCs w:val="28"/>
          <w:rtl/>
          <w:lang w:val="en-US" w:bidi="ar-DZ"/>
        </w:rPr>
        <w:t>:</w:t>
      </w:r>
      <w:r w:rsidR="00407211">
        <w:rPr>
          <w:rFonts w:ascii="Simplified Arabic" w:hAnsi="Simplified Arabic" w:cs="Simplified Arabic" w:hint="cs"/>
          <w:sz w:val="28"/>
          <w:szCs w:val="28"/>
          <w:rtl/>
          <w:lang w:val="en-US" w:bidi="ar-DZ"/>
        </w:rPr>
        <w:t xml:space="preserve"> يمكن تقسيم البحوث إلى الأنواع التالية:</w:t>
      </w:r>
    </w:p>
    <w:p w:rsidR="0055618D" w:rsidRDefault="00407211" w:rsidP="00DB5A64">
      <w:pPr>
        <w:bidi/>
        <w:spacing w:line="360" w:lineRule="auto"/>
        <w:jc w:val="both"/>
        <w:rPr>
          <w:rFonts w:ascii="Simplified Arabic" w:hAnsi="Simplified Arabic" w:cs="Simplified Arabic"/>
          <w:sz w:val="28"/>
          <w:szCs w:val="28"/>
          <w:rtl/>
          <w:lang w:val="en-US" w:bidi="ar-DZ"/>
        </w:rPr>
      </w:pPr>
      <w:r w:rsidRPr="00407211">
        <w:rPr>
          <w:rFonts w:ascii="Simplified Arabic" w:hAnsi="Simplified Arabic" w:cs="Simplified Arabic" w:hint="cs"/>
          <w:b/>
          <w:bCs/>
          <w:sz w:val="28"/>
          <w:szCs w:val="28"/>
          <w:rtl/>
          <w:lang w:val="en-US" w:bidi="ar-DZ"/>
        </w:rPr>
        <w:t>- البحث بمعنى التنقيب عن الحقائق:</w:t>
      </w:r>
      <w:r>
        <w:rPr>
          <w:rFonts w:ascii="Simplified Arabic" w:hAnsi="Simplified Arabic" w:cs="Simplified Arabic" w:hint="cs"/>
          <w:sz w:val="28"/>
          <w:szCs w:val="28"/>
          <w:rtl/>
          <w:lang w:val="en-US" w:bidi="ar-DZ"/>
        </w:rPr>
        <w:t xml:space="preserve"> </w:t>
      </w:r>
      <w:r w:rsidR="0055618D">
        <w:rPr>
          <w:rFonts w:ascii="Simplified Arabic" w:hAnsi="Simplified Arabic" w:cs="Simplified Arabic" w:hint="cs"/>
          <w:sz w:val="28"/>
          <w:szCs w:val="28"/>
          <w:rtl/>
          <w:lang w:val="en-US" w:bidi="ar-DZ"/>
        </w:rPr>
        <w:t>يستعمل هذا النوع من البحوث في معالجة المشاكل الاجتماعية والسياسية والاقتصادية، لأن هذه المشاكل مثل الأمراض التي يعالجها الطبيب، فلا يمكن وصف أي دواء ناجح، إلا إذا قام الطبيب بفحص المريض ومعاينته، أو أن الباحث هنا مثل الشرطي يبحث عن كل ما له علاقة بالقضية، حتى تتجمع لديه الأدلة والشواهد التي تثبت له ماذا جرى فعلا، والباحث هنا ليس ملزما بالوصول إلى نتائج يمكن تعميمها، وإنما هو مطالب فقط بالتثبت من صحة الحقائق، والتأكد من دقة المعلومات التي توصل إليها، وتحليل تلك المعلومات بأسلوب علمي منطقي، يثبت الكشف عن صحة الحقائق المجتمعة لديه</w:t>
      </w:r>
      <w:r w:rsidR="00A908D3">
        <w:rPr>
          <w:rStyle w:val="a7"/>
          <w:rFonts w:ascii="Simplified Arabic" w:hAnsi="Simplified Arabic" w:cs="Simplified Arabic"/>
          <w:sz w:val="28"/>
          <w:szCs w:val="28"/>
          <w:rtl/>
          <w:lang w:val="en-US" w:bidi="ar-DZ"/>
        </w:rPr>
        <w:footnoteReference w:id="9"/>
      </w:r>
      <w:r w:rsidR="0055618D">
        <w:rPr>
          <w:rFonts w:ascii="Simplified Arabic" w:hAnsi="Simplified Arabic" w:cs="Simplified Arabic" w:hint="cs"/>
          <w:sz w:val="28"/>
          <w:szCs w:val="28"/>
          <w:rtl/>
          <w:lang w:val="en-US" w:bidi="ar-DZ"/>
        </w:rPr>
        <w:t>.</w:t>
      </w:r>
    </w:p>
    <w:p w:rsidR="0040397A" w:rsidRDefault="0040397A" w:rsidP="00DB5A64">
      <w:pPr>
        <w:bidi/>
        <w:spacing w:line="360" w:lineRule="auto"/>
        <w:jc w:val="both"/>
        <w:rPr>
          <w:rFonts w:ascii="Simplified Arabic" w:hAnsi="Simplified Arabic" w:cs="Simplified Arabic"/>
          <w:sz w:val="28"/>
          <w:szCs w:val="28"/>
          <w:rtl/>
          <w:lang w:val="en-US" w:bidi="ar-DZ"/>
        </w:rPr>
      </w:pPr>
      <w:r w:rsidRPr="001B25C7">
        <w:rPr>
          <w:rFonts w:ascii="Simplified Arabic" w:hAnsi="Simplified Arabic" w:cs="Simplified Arabic" w:hint="cs"/>
          <w:b/>
          <w:bCs/>
          <w:sz w:val="28"/>
          <w:szCs w:val="28"/>
          <w:rtl/>
          <w:lang w:val="en-US" w:bidi="ar-DZ"/>
        </w:rPr>
        <w:t xml:space="preserve">- </w:t>
      </w:r>
      <w:r w:rsidR="00462E4A">
        <w:rPr>
          <w:rFonts w:ascii="Simplified Arabic" w:hAnsi="Simplified Arabic" w:cs="Simplified Arabic" w:hint="cs"/>
          <w:b/>
          <w:bCs/>
          <w:sz w:val="28"/>
          <w:szCs w:val="28"/>
          <w:rtl/>
          <w:lang w:val="en-US" w:bidi="ar-DZ"/>
        </w:rPr>
        <w:t>ال</w:t>
      </w:r>
      <w:r w:rsidR="001B25C7" w:rsidRPr="001B25C7">
        <w:rPr>
          <w:rFonts w:ascii="Simplified Arabic" w:hAnsi="Simplified Arabic" w:cs="Simplified Arabic" w:hint="cs"/>
          <w:b/>
          <w:bCs/>
          <w:sz w:val="28"/>
          <w:szCs w:val="28"/>
          <w:rtl/>
          <w:lang w:val="en-US" w:bidi="ar-DZ"/>
        </w:rPr>
        <w:t>بحث</w:t>
      </w:r>
      <w:r w:rsidR="00462E4A">
        <w:rPr>
          <w:rFonts w:ascii="Simplified Arabic" w:hAnsi="Simplified Arabic" w:cs="Simplified Arabic" w:hint="cs"/>
          <w:b/>
          <w:bCs/>
          <w:sz w:val="28"/>
          <w:szCs w:val="28"/>
          <w:rtl/>
          <w:lang w:val="en-US" w:bidi="ar-DZ"/>
        </w:rPr>
        <w:t xml:space="preserve"> بمعنى</w:t>
      </w:r>
      <w:r w:rsidR="001B25C7" w:rsidRPr="001B25C7">
        <w:rPr>
          <w:rFonts w:ascii="Simplified Arabic" w:hAnsi="Simplified Arabic" w:cs="Simplified Arabic" w:hint="cs"/>
          <w:b/>
          <w:bCs/>
          <w:sz w:val="28"/>
          <w:szCs w:val="28"/>
          <w:rtl/>
          <w:lang w:val="en-US" w:bidi="ar-DZ"/>
        </w:rPr>
        <w:t xml:space="preserve"> التفسير النقدي:</w:t>
      </w:r>
      <w:r w:rsidR="00C304ED">
        <w:rPr>
          <w:rFonts w:ascii="Simplified Arabic" w:hAnsi="Simplified Arabic" w:cs="Simplified Arabic" w:hint="cs"/>
          <w:sz w:val="28"/>
          <w:szCs w:val="28"/>
          <w:rtl/>
          <w:lang w:val="en-US" w:bidi="ar-DZ"/>
        </w:rPr>
        <w:t xml:space="preserve"> </w:t>
      </w:r>
      <w:r w:rsidR="004E57B9">
        <w:rPr>
          <w:rFonts w:ascii="Simplified Arabic" w:hAnsi="Simplified Arabic" w:cs="Simplified Arabic" w:hint="cs"/>
          <w:sz w:val="28"/>
          <w:szCs w:val="28"/>
          <w:rtl/>
          <w:lang w:val="en-US" w:bidi="ar-DZ"/>
        </w:rPr>
        <w:t>تعتمد الدراسة في هذا النوع من البحوث على التدليل المنطقي</w:t>
      </w:r>
      <w:r w:rsidR="00BA6B9D">
        <w:rPr>
          <w:rFonts w:ascii="Simplified Arabic" w:hAnsi="Simplified Arabic" w:cs="Simplified Arabic" w:hint="cs"/>
          <w:sz w:val="28"/>
          <w:szCs w:val="28"/>
          <w:rtl/>
          <w:lang w:val="en-US" w:bidi="ar-DZ"/>
        </w:rPr>
        <w:t xml:space="preserve">، من اجل الوصول إلى حل للمشاكل وذلك عندما يتعلق </w:t>
      </w:r>
      <w:r w:rsidR="004A0744">
        <w:rPr>
          <w:rFonts w:ascii="Simplified Arabic" w:hAnsi="Simplified Arabic" w:cs="Simplified Arabic" w:hint="cs"/>
          <w:sz w:val="28"/>
          <w:szCs w:val="28"/>
          <w:rtl/>
          <w:lang w:val="en-US" w:bidi="ar-DZ"/>
        </w:rPr>
        <w:t>الأمر</w:t>
      </w:r>
      <w:r w:rsidR="00BA6B9D">
        <w:rPr>
          <w:rFonts w:ascii="Simplified Arabic" w:hAnsi="Simplified Arabic" w:cs="Simplified Arabic" w:hint="cs"/>
          <w:sz w:val="28"/>
          <w:szCs w:val="28"/>
          <w:rtl/>
          <w:lang w:val="en-US" w:bidi="ar-DZ"/>
        </w:rPr>
        <w:t xml:space="preserve"> بالأفكار أكثر من تعلقها بالحقائق، فبعد تفحص الباحث </w:t>
      </w:r>
      <w:r w:rsidR="004A0744">
        <w:rPr>
          <w:rFonts w:ascii="Simplified Arabic" w:hAnsi="Simplified Arabic" w:cs="Simplified Arabic" w:hint="cs"/>
          <w:sz w:val="28"/>
          <w:szCs w:val="28"/>
          <w:rtl/>
          <w:lang w:val="en-US" w:bidi="ar-DZ"/>
        </w:rPr>
        <w:t>للمراجع</w:t>
      </w:r>
      <w:r w:rsidR="00BA6B9D">
        <w:rPr>
          <w:rFonts w:ascii="Simplified Arabic" w:hAnsi="Simplified Arabic" w:cs="Simplified Arabic" w:hint="cs"/>
          <w:sz w:val="28"/>
          <w:szCs w:val="28"/>
          <w:rtl/>
          <w:lang w:val="en-US" w:bidi="ar-DZ"/>
        </w:rPr>
        <w:t xml:space="preserve"> والمؤلفات حول موضوع معين، والتعرف على الطرق المختلفة لتناوله من وجهة نظر علمية، فإن الباحث من منطلق التفسير النقدي، يحاول </w:t>
      </w:r>
      <w:r w:rsidR="004A0744">
        <w:rPr>
          <w:rFonts w:ascii="Simplified Arabic" w:hAnsi="Simplified Arabic" w:cs="Simplified Arabic" w:hint="cs"/>
          <w:sz w:val="28"/>
          <w:szCs w:val="28"/>
          <w:rtl/>
          <w:lang w:val="en-US" w:bidi="ar-DZ"/>
        </w:rPr>
        <w:t>الموازنة</w:t>
      </w:r>
      <w:r w:rsidR="00BA6B9D">
        <w:rPr>
          <w:rFonts w:ascii="Simplified Arabic" w:hAnsi="Simplified Arabic" w:cs="Simplified Arabic" w:hint="cs"/>
          <w:sz w:val="28"/>
          <w:szCs w:val="28"/>
          <w:rtl/>
          <w:lang w:val="en-US" w:bidi="ar-DZ"/>
        </w:rPr>
        <w:t xml:space="preserve"> بينها وإبراز جوانب القوة والضعف فيها على أساس منطقي، وتكوين تصوره الخاص الذي يعتبر وجهة النظر المتكاملة أو المناسبة التي تعبر عن رأيه في الموضوع.</w:t>
      </w:r>
    </w:p>
    <w:p w:rsidR="00BA6B9D" w:rsidRDefault="00BA6B9D"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وفي كل الأحوال فإن هذا النوع من البحوث هو خطوة متقدمة عن مجرد الحصول على الحقائق</w:t>
      </w:r>
      <w:r w:rsidR="004A0744">
        <w:rPr>
          <w:rStyle w:val="a7"/>
          <w:rFonts w:ascii="Simplified Arabic" w:hAnsi="Simplified Arabic" w:cs="Simplified Arabic"/>
          <w:sz w:val="28"/>
          <w:szCs w:val="28"/>
          <w:rtl/>
          <w:lang w:val="en-US" w:bidi="ar-DZ"/>
        </w:rPr>
        <w:footnoteReference w:id="10"/>
      </w:r>
      <w:r>
        <w:rPr>
          <w:rFonts w:ascii="Simplified Arabic" w:hAnsi="Simplified Arabic" w:cs="Simplified Arabic" w:hint="cs"/>
          <w:sz w:val="28"/>
          <w:szCs w:val="28"/>
          <w:rtl/>
          <w:lang w:val="en-US" w:bidi="ar-DZ"/>
        </w:rPr>
        <w:t>.</w:t>
      </w:r>
    </w:p>
    <w:p w:rsidR="00BA6B9D" w:rsidRDefault="00E80FC2" w:rsidP="00DB5A64">
      <w:pPr>
        <w:bidi/>
        <w:spacing w:line="360" w:lineRule="auto"/>
        <w:jc w:val="both"/>
        <w:rPr>
          <w:rFonts w:ascii="Simplified Arabic" w:hAnsi="Simplified Arabic" w:cs="Simplified Arabic"/>
          <w:sz w:val="28"/>
          <w:szCs w:val="28"/>
          <w:rtl/>
          <w:lang w:val="en-US" w:bidi="ar-DZ"/>
        </w:rPr>
      </w:pPr>
      <w:r w:rsidRPr="00E80FC2">
        <w:rPr>
          <w:rFonts w:ascii="Simplified Arabic" w:hAnsi="Simplified Arabic" w:cs="Simplified Arabic" w:hint="cs"/>
          <w:b/>
          <w:bCs/>
          <w:sz w:val="28"/>
          <w:szCs w:val="28"/>
          <w:rtl/>
          <w:lang w:val="en-US" w:bidi="ar-DZ"/>
        </w:rPr>
        <w:t xml:space="preserve">- </w:t>
      </w:r>
      <w:r w:rsidRPr="00E80FC2">
        <w:rPr>
          <w:rFonts w:ascii="Simplified Arabic" w:hAnsi="Simplified Arabic" w:cs="Simplified Arabic" w:hint="cs"/>
          <w:b/>
          <w:bCs/>
          <w:sz w:val="28"/>
          <w:szCs w:val="28"/>
          <w:u w:val="single"/>
          <w:rtl/>
          <w:lang w:val="en-US" w:bidi="ar-DZ"/>
        </w:rPr>
        <w:t>البحث الكامل</w:t>
      </w:r>
      <w:r w:rsidRPr="00E80FC2">
        <w:rPr>
          <w:rFonts w:ascii="Simplified Arabic" w:hAnsi="Simplified Arabic" w:cs="Simplified Arabic" w:hint="cs"/>
          <w:b/>
          <w:bCs/>
          <w:sz w:val="28"/>
          <w:szCs w:val="28"/>
          <w:rtl/>
          <w:lang w:val="en-US" w:bidi="ar-DZ"/>
        </w:rPr>
        <w:t>:</w:t>
      </w:r>
      <w:r w:rsidR="004E57B9">
        <w:rPr>
          <w:rFonts w:ascii="Simplified Arabic" w:hAnsi="Simplified Arabic" w:cs="Simplified Arabic" w:hint="cs"/>
          <w:b/>
          <w:bCs/>
          <w:sz w:val="28"/>
          <w:szCs w:val="28"/>
          <w:rtl/>
          <w:lang w:val="en-US" w:bidi="ar-DZ"/>
        </w:rPr>
        <w:t xml:space="preserve"> </w:t>
      </w:r>
      <w:r w:rsidR="004E57B9">
        <w:rPr>
          <w:rFonts w:ascii="Simplified Arabic" w:hAnsi="Simplified Arabic" w:cs="Simplified Arabic" w:hint="cs"/>
          <w:sz w:val="28"/>
          <w:szCs w:val="28"/>
          <w:rtl/>
          <w:lang w:val="en-US" w:bidi="ar-DZ"/>
        </w:rPr>
        <w:t xml:space="preserve">هذا النوع يجمع بين النوعين السابقين، </w:t>
      </w:r>
      <w:r w:rsidR="00BA6B9D">
        <w:rPr>
          <w:rFonts w:ascii="Simplified Arabic" w:hAnsi="Simplified Arabic" w:cs="Simplified Arabic" w:hint="cs"/>
          <w:sz w:val="28"/>
          <w:szCs w:val="28"/>
          <w:rtl/>
          <w:lang w:val="en-US" w:bidi="ar-DZ"/>
        </w:rPr>
        <w:t>وهذا البحث هو الذي يهدف إلى حل المشاكل ووضع التعميمات</w:t>
      </w:r>
      <w:r w:rsidR="001029DF">
        <w:rPr>
          <w:rFonts w:ascii="Simplified Arabic" w:hAnsi="Simplified Arabic" w:cs="Simplified Arabic" w:hint="cs"/>
          <w:sz w:val="28"/>
          <w:szCs w:val="28"/>
          <w:rtl/>
          <w:lang w:val="en-US" w:bidi="ar-DZ"/>
        </w:rPr>
        <w:t>،</w:t>
      </w:r>
      <w:r w:rsidR="00BA6B9D">
        <w:rPr>
          <w:rFonts w:ascii="Simplified Arabic" w:hAnsi="Simplified Arabic" w:cs="Simplified Arabic" w:hint="cs"/>
          <w:sz w:val="28"/>
          <w:szCs w:val="28"/>
          <w:rtl/>
          <w:lang w:val="en-US" w:bidi="ar-DZ"/>
        </w:rPr>
        <w:t xml:space="preserve"> بعد التنقيب الدقيق عن جميع الحقائق المتعلقة بالموضوع، إضافة إلى تحليل جميع </w:t>
      </w:r>
      <w:r w:rsidR="00A1391A">
        <w:rPr>
          <w:rFonts w:ascii="Simplified Arabic" w:hAnsi="Simplified Arabic" w:cs="Simplified Arabic" w:hint="cs"/>
          <w:sz w:val="28"/>
          <w:szCs w:val="28"/>
          <w:rtl/>
          <w:lang w:val="en-US" w:bidi="ar-DZ"/>
        </w:rPr>
        <w:t>الأدلة</w:t>
      </w:r>
      <w:r w:rsidR="001029DF">
        <w:rPr>
          <w:rFonts w:ascii="Simplified Arabic" w:hAnsi="Simplified Arabic" w:cs="Simplified Arabic" w:hint="cs"/>
          <w:sz w:val="28"/>
          <w:szCs w:val="28"/>
          <w:rtl/>
          <w:lang w:val="en-US" w:bidi="ar-DZ"/>
        </w:rPr>
        <w:t xml:space="preserve"> التي يتم الحصول عليها</w:t>
      </w:r>
      <w:r w:rsidR="00BA6B9D">
        <w:rPr>
          <w:rFonts w:ascii="Simplified Arabic" w:hAnsi="Simplified Arabic" w:cs="Simplified Arabic" w:hint="cs"/>
          <w:sz w:val="28"/>
          <w:szCs w:val="28"/>
          <w:rtl/>
          <w:lang w:val="en-US" w:bidi="ar-DZ"/>
        </w:rPr>
        <w:t xml:space="preserve"> وتصنيفه</w:t>
      </w:r>
      <w:r w:rsidR="00A1391A">
        <w:rPr>
          <w:rFonts w:ascii="Simplified Arabic" w:hAnsi="Simplified Arabic" w:cs="Simplified Arabic" w:hint="cs"/>
          <w:sz w:val="28"/>
          <w:szCs w:val="28"/>
          <w:rtl/>
          <w:lang w:val="en-US" w:bidi="ar-DZ"/>
        </w:rPr>
        <w:t>ا تصنيفا منطقيا، فضلا عن وضع الإطار المناسب اللازم لتأ</w:t>
      </w:r>
      <w:r w:rsidR="00BA6B9D">
        <w:rPr>
          <w:rFonts w:ascii="Simplified Arabic" w:hAnsi="Simplified Arabic" w:cs="Simplified Arabic" w:hint="cs"/>
          <w:sz w:val="28"/>
          <w:szCs w:val="28"/>
          <w:rtl/>
          <w:lang w:val="en-US" w:bidi="ar-DZ"/>
        </w:rPr>
        <w:t xml:space="preserve">ييد النتائج التي يتم التوصل إليها، وهذا النوع من البحوث يخطو خطوة أبعد من سابقيه، ولكي يعتبر بحث ما </w:t>
      </w:r>
      <w:r w:rsidR="001029DF">
        <w:rPr>
          <w:rFonts w:ascii="Simplified Arabic" w:hAnsi="Simplified Arabic" w:cs="Simplified Arabic" w:hint="cs"/>
          <w:sz w:val="28"/>
          <w:szCs w:val="28"/>
          <w:rtl/>
          <w:lang w:val="en-US" w:bidi="ar-DZ"/>
        </w:rPr>
        <w:t>أ</w:t>
      </w:r>
      <w:r w:rsidR="00BA6B9D">
        <w:rPr>
          <w:rFonts w:ascii="Simplified Arabic" w:hAnsi="Simplified Arabic" w:cs="Simplified Arabic" w:hint="cs"/>
          <w:sz w:val="28"/>
          <w:szCs w:val="28"/>
          <w:rtl/>
          <w:lang w:val="en-US" w:bidi="ar-DZ"/>
        </w:rPr>
        <w:t>نه كامل، لا بد من توفر الشروط التالية:</w:t>
      </w:r>
    </w:p>
    <w:p w:rsidR="00CE2DEF" w:rsidRDefault="00BA6B9D"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w:t>
      </w:r>
      <w:r w:rsidR="00CE2DEF">
        <w:rPr>
          <w:rFonts w:ascii="Simplified Arabic" w:hAnsi="Simplified Arabic" w:cs="Simplified Arabic" w:hint="cs"/>
          <w:sz w:val="28"/>
          <w:szCs w:val="28"/>
          <w:rtl/>
          <w:lang w:val="en-US" w:bidi="ar-DZ"/>
        </w:rPr>
        <w:t>أن تكون هناك مشكلة تستدعي الحل.</w:t>
      </w:r>
    </w:p>
    <w:p w:rsidR="00E80FC2" w:rsidRDefault="00CE2DEF"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w:t>
      </w:r>
      <w:r w:rsidR="001029DF">
        <w:rPr>
          <w:rFonts w:ascii="Simplified Arabic" w:hAnsi="Simplified Arabic" w:cs="Simplified Arabic" w:hint="cs"/>
          <w:sz w:val="28"/>
          <w:szCs w:val="28"/>
          <w:rtl/>
          <w:lang w:val="en-US" w:bidi="ar-DZ"/>
        </w:rPr>
        <w:t>وجود الدليل الذي يحتوي عادة على الحقائق التي تم إثباتها، وقد يحتوي أحيانا على رأي الخبراء..</w:t>
      </w:r>
      <w:r w:rsidR="004E57B9">
        <w:rPr>
          <w:rFonts w:ascii="Simplified Arabic" w:hAnsi="Simplified Arabic" w:cs="Simplified Arabic" w:hint="cs"/>
          <w:sz w:val="28"/>
          <w:szCs w:val="28"/>
          <w:rtl/>
          <w:lang w:val="en-US" w:bidi="ar-DZ"/>
        </w:rPr>
        <w:t xml:space="preserve"> </w:t>
      </w:r>
    </w:p>
    <w:p w:rsidR="001029DF" w:rsidRDefault="001029DF"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التحليل الدقيق للدليل وتصنيفه حيث يمكن أن يرتب الدليل في إطار  منطقي، وذلك لاختباره وتطبيقه على المشكلة.</w:t>
      </w:r>
    </w:p>
    <w:p w:rsidR="00A908D3" w:rsidRDefault="00A908D3"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استخدام العقل والمنطق لترتيب الدليل في حجج أو إثباتات حقيقية، يمكن أن تؤدي إلى حل المشكلة.</w:t>
      </w:r>
    </w:p>
    <w:p w:rsidR="002B5CE6" w:rsidRPr="004E57B9" w:rsidRDefault="00A908D3"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الحل المحدد وهو يعتبر الإجابة على السؤال أو المشكلة التي يتناولها الباحث.</w:t>
      </w:r>
    </w:p>
    <w:p w:rsidR="004620D7" w:rsidRPr="001501F6" w:rsidRDefault="004620D7" w:rsidP="00DB5A64">
      <w:pPr>
        <w:bidi/>
        <w:spacing w:line="360" w:lineRule="auto"/>
        <w:jc w:val="both"/>
        <w:rPr>
          <w:rFonts w:ascii="Simplified Arabic" w:hAnsi="Simplified Arabic" w:cs="Simplified Arabic"/>
          <w:b/>
          <w:bCs/>
          <w:sz w:val="28"/>
          <w:szCs w:val="28"/>
          <w:rtl/>
          <w:lang w:val="en-US" w:bidi="ar-DZ"/>
        </w:rPr>
      </w:pPr>
      <w:r w:rsidRPr="004620D7">
        <w:rPr>
          <w:rFonts w:ascii="Simplified Arabic" w:hAnsi="Simplified Arabic" w:cs="Simplified Arabic"/>
          <w:b/>
          <w:bCs/>
          <w:sz w:val="28"/>
          <w:szCs w:val="28"/>
          <w:u w:val="single"/>
          <w:rtl/>
          <w:lang w:val="en-US" w:bidi="ar-DZ"/>
        </w:rPr>
        <w:t>أنواع البحوث العلمية مصنفة على أساس الهدف من إجرائها</w:t>
      </w:r>
      <w:r w:rsidRPr="001501F6">
        <w:rPr>
          <w:rStyle w:val="a7"/>
          <w:rFonts w:ascii="Simplified Arabic" w:hAnsi="Simplified Arabic" w:cs="Simplified Arabic"/>
          <w:b/>
          <w:bCs/>
          <w:sz w:val="28"/>
          <w:szCs w:val="28"/>
          <w:rtl/>
          <w:lang w:val="en-US" w:bidi="ar-DZ"/>
        </w:rPr>
        <w:footnoteReference w:id="11"/>
      </w:r>
      <w:r w:rsidRPr="001501F6">
        <w:rPr>
          <w:rFonts w:ascii="Simplified Arabic" w:hAnsi="Simplified Arabic" w:cs="Simplified Arabic"/>
          <w:b/>
          <w:bCs/>
          <w:sz w:val="28"/>
          <w:szCs w:val="28"/>
          <w:rtl/>
          <w:lang w:val="en-US" w:bidi="ar-DZ"/>
        </w:rPr>
        <w:t>:</w:t>
      </w:r>
    </w:p>
    <w:p w:rsidR="004620D7" w:rsidRPr="004620D7" w:rsidRDefault="004620D7" w:rsidP="00DB5A64">
      <w:pPr>
        <w:bidi/>
        <w:spacing w:line="360" w:lineRule="auto"/>
        <w:jc w:val="both"/>
        <w:rPr>
          <w:rFonts w:ascii="Simplified Arabic" w:hAnsi="Simplified Arabic" w:cs="Simplified Arabic"/>
          <w:sz w:val="28"/>
          <w:szCs w:val="28"/>
          <w:rtl/>
          <w:lang w:val="en-US" w:bidi="ar-DZ"/>
        </w:rPr>
      </w:pPr>
      <w:r w:rsidRPr="004620D7">
        <w:rPr>
          <w:rFonts w:ascii="Simplified Arabic" w:hAnsi="Simplified Arabic" w:cs="Simplified Arabic"/>
          <w:b/>
          <w:bCs/>
          <w:sz w:val="28"/>
          <w:szCs w:val="28"/>
          <w:u w:val="single"/>
          <w:rtl/>
          <w:lang w:val="en-US" w:bidi="ar-DZ"/>
        </w:rPr>
        <w:t>- البحث الأساسي:</w:t>
      </w:r>
      <w:r w:rsidRPr="004620D7">
        <w:rPr>
          <w:rFonts w:ascii="Simplified Arabic" w:hAnsi="Simplified Arabic" w:cs="Simplified Arabic"/>
          <w:b/>
          <w:bCs/>
          <w:sz w:val="28"/>
          <w:szCs w:val="28"/>
          <w:rtl/>
          <w:lang w:val="en-US" w:bidi="ar-DZ"/>
        </w:rPr>
        <w:t xml:space="preserve"> </w:t>
      </w:r>
      <w:r w:rsidRPr="004620D7">
        <w:rPr>
          <w:rFonts w:ascii="Simplified Arabic" w:hAnsi="Simplified Arabic" w:cs="Simplified Arabic"/>
          <w:sz w:val="28"/>
          <w:szCs w:val="28"/>
          <w:rtl/>
          <w:lang w:val="en-US" w:bidi="ar-DZ"/>
        </w:rPr>
        <w:t xml:space="preserve">ويهدف إلى تطوير أو تعديل أو بناء نظرية معينة، </w:t>
      </w:r>
      <w:r w:rsidRPr="004620D7">
        <w:rPr>
          <w:rFonts w:ascii="Simplified Arabic" w:hAnsi="Simplified Arabic" w:cs="Simplified Arabic"/>
          <w:b/>
          <w:bCs/>
          <w:sz w:val="28"/>
          <w:szCs w:val="28"/>
          <w:rtl/>
          <w:lang w:val="en-US" w:bidi="ar-DZ"/>
        </w:rPr>
        <w:t>مثل:</w:t>
      </w:r>
      <w:r w:rsidRPr="004620D7">
        <w:rPr>
          <w:rFonts w:ascii="Simplified Arabic" w:hAnsi="Simplified Arabic" w:cs="Simplified Arabic"/>
          <w:sz w:val="28"/>
          <w:szCs w:val="28"/>
          <w:rtl/>
          <w:lang w:val="en-US" w:bidi="ar-DZ"/>
        </w:rPr>
        <w:t xml:space="preserve"> دراسة مبادئ التعزيز وأثرها على زيادة إنتاجية المؤسسة الخدمية.</w:t>
      </w:r>
    </w:p>
    <w:p w:rsidR="004620D7" w:rsidRPr="004620D7" w:rsidRDefault="004620D7" w:rsidP="00DB5A64">
      <w:pPr>
        <w:bidi/>
        <w:spacing w:line="360" w:lineRule="auto"/>
        <w:jc w:val="both"/>
        <w:rPr>
          <w:rFonts w:ascii="Simplified Arabic" w:hAnsi="Simplified Arabic" w:cs="Simplified Arabic"/>
          <w:sz w:val="28"/>
          <w:szCs w:val="28"/>
          <w:rtl/>
          <w:lang w:val="en-US" w:bidi="ar-DZ"/>
        </w:rPr>
      </w:pPr>
      <w:r w:rsidRPr="004620D7">
        <w:rPr>
          <w:rFonts w:ascii="Simplified Arabic" w:hAnsi="Simplified Arabic" w:cs="Simplified Arabic"/>
          <w:b/>
          <w:bCs/>
          <w:sz w:val="28"/>
          <w:szCs w:val="28"/>
          <w:u w:val="single"/>
          <w:rtl/>
          <w:lang w:val="en-US" w:bidi="ar-DZ"/>
        </w:rPr>
        <w:t xml:space="preserve">- البحث التطبيقي: </w:t>
      </w:r>
      <w:r w:rsidRPr="004620D7">
        <w:rPr>
          <w:rFonts w:ascii="Simplified Arabic" w:hAnsi="Simplified Arabic" w:cs="Simplified Arabic"/>
          <w:sz w:val="28"/>
          <w:szCs w:val="28"/>
          <w:rtl/>
          <w:lang w:val="en-US" w:bidi="ar-DZ"/>
        </w:rPr>
        <w:t xml:space="preserve">ويهدف إلى استخدام أو اختبار نظرية ما وتقويم استخدامها في حل مشكلات في مجالات معينة، إدارية أو تعليمية أو مالية، </w:t>
      </w:r>
      <w:r w:rsidRPr="004620D7">
        <w:rPr>
          <w:rFonts w:ascii="Simplified Arabic" w:hAnsi="Simplified Arabic" w:cs="Simplified Arabic"/>
          <w:b/>
          <w:bCs/>
          <w:sz w:val="28"/>
          <w:szCs w:val="28"/>
          <w:rtl/>
          <w:lang w:val="en-US" w:bidi="ar-DZ"/>
        </w:rPr>
        <w:t>مثل:</w:t>
      </w:r>
      <w:r w:rsidRPr="004620D7">
        <w:rPr>
          <w:rFonts w:ascii="Simplified Arabic" w:hAnsi="Simplified Arabic" w:cs="Simplified Arabic"/>
          <w:sz w:val="28"/>
          <w:szCs w:val="28"/>
          <w:rtl/>
          <w:lang w:val="en-US" w:bidi="ar-DZ"/>
        </w:rPr>
        <w:t xml:space="preserve"> دراسة مقارنة لثلاثة أنماط إدارية وأثرها في اتجاهات عمال التنظيفات التابعين للإدارات المحلية في الأردن من الجنسين.</w:t>
      </w:r>
    </w:p>
    <w:p w:rsidR="004620D7" w:rsidRPr="004620D7" w:rsidRDefault="004620D7" w:rsidP="00DB5A64">
      <w:pPr>
        <w:tabs>
          <w:tab w:val="right" w:pos="2126"/>
        </w:tabs>
        <w:bidi/>
        <w:spacing w:line="360" w:lineRule="auto"/>
        <w:jc w:val="both"/>
        <w:rPr>
          <w:rFonts w:ascii="Simplified Arabic" w:hAnsi="Simplified Arabic" w:cs="Simplified Arabic"/>
          <w:sz w:val="28"/>
          <w:szCs w:val="28"/>
          <w:rtl/>
          <w:lang w:val="en-US" w:bidi="ar-DZ"/>
        </w:rPr>
      </w:pPr>
      <w:r w:rsidRPr="004620D7">
        <w:rPr>
          <w:rFonts w:ascii="Simplified Arabic" w:hAnsi="Simplified Arabic" w:cs="Simplified Arabic"/>
          <w:b/>
          <w:bCs/>
          <w:sz w:val="28"/>
          <w:szCs w:val="28"/>
          <w:u w:val="single"/>
          <w:rtl/>
          <w:lang w:val="en-US" w:bidi="ar-DZ"/>
        </w:rPr>
        <w:t>- بحث التقويم:</w:t>
      </w:r>
      <w:r w:rsidRPr="004620D7">
        <w:rPr>
          <w:rFonts w:ascii="Simplified Arabic" w:hAnsi="Simplified Arabic" w:cs="Simplified Arabic"/>
          <w:sz w:val="28"/>
          <w:szCs w:val="28"/>
          <w:rtl/>
          <w:lang w:val="en-US" w:bidi="ar-DZ"/>
        </w:rPr>
        <w:t xml:space="preserve"> ويهدف إلى تسهيل اتخاذ القرارات المتعلقة باختبار بديل معين، من بين عدد من البدائل في مجال ما، </w:t>
      </w:r>
      <w:r w:rsidRPr="004620D7">
        <w:rPr>
          <w:rFonts w:ascii="Simplified Arabic" w:hAnsi="Simplified Arabic" w:cs="Simplified Arabic"/>
          <w:b/>
          <w:bCs/>
          <w:sz w:val="28"/>
          <w:szCs w:val="28"/>
          <w:rtl/>
          <w:lang w:val="en-US" w:bidi="ar-DZ"/>
        </w:rPr>
        <w:t>مثل:</w:t>
      </w:r>
      <w:r w:rsidRPr="004620D7">
        <w:rPr>
          <w:rFonts w:ascii="Simplified Arabic" w:hAnsi="Simplified Arabic" w:cs="Simplified Arabic"/>
          <w:sz w:val="28"/>
          <w:szCs w:val="28"/>
          <w:rtl/>
          <w:lang w:val="en-US" w:bidi="ar-DZ"/>
        </w:rPr>
        <w:t xml:space="preserve"> ما مدى تميز مناهج الرياضيات الجديدة على المناهج القديمة في المجالات المعرفية والانفعالية، لدى تلاميذ المرحلة الأساسية في الأردن.</w:t>
      </w:r>
    </w:p>
    <w:p w:rsidR="004620D7" w:rsidRPr="004620D7" w:rsidRDefault="004620D7" w:rsidP="00DB5A64">
      <w:pPr>
        <w:tabs>
          <w:tab w:val="right" w:pos="2126"/>
        </w:tabs>
        <w:bidi/>
        <w:spacing w:line="360" w:lineRule="auto"/>
        <w:jc w:val="both"/>
        <w:rPr>
          <w:rFonts w:ascii="Simplified Arabic" w:hAnsi="Simplified Arabic" w:cs="Simplified Arabic"/>
          <w:sz w:val="28"/>
          <w:szCs w:val="28"/>
          <w:rtl/>
          <w:lang w:val="en-US" w:bidi="ar-DZ"/>
        </w:rPr>
      </w:pPr>
      <w:r w:rsidRPr="004620D7">
        <w:rPr>
          <w:rFonts w:ascii="Simplified Arabic" w:hAnsi="Simplified Arabic" w:cs="Simplified Arabic"/>
          <w:b/>
          <w:bCs/>
          <w:sz w:val="28"/>
          <w:szCs w:val="28"/>
          <w:u w:val="single"/>
          <w:rtl/>
          <w:lang w:val="en-US" w:bidi="ar-DZ"/>
        </w:rPr>
        <w:t>- بحث التطوير:</w:t>
      </w:r>
      <w:r w:rsidRPr="004620D7">
        <w:rPr>
          <w:rFonts w:ascii="Simplified Arabic" w:hAnsi="Simplified Arabic" w:cs="Simplified Arabic"/>
          <w:sz w:val="28"/>
          <w:szCs w:val="28"/>
          <w:rtl/>
          <w:lang w:val="en-US" w:bidi="ar-DZ"/>
        </w:rPr>
        <w:t xml:space="preserve"> ويهدف إلى تطوير مواد فعالة أو برامج تدريبية أو أنظمة إدارية للمعلومات، بقصد إثراء الأداء في مجالات معينة كالحقول الإدارة أو المدرسية، </w:t>
      </w:r>
      <w:r w:rsidRPr="004620D7">
        <w:rPr>
          <w:rFonts w:ascii="Simplified Arabic" w:hAnsi="Simplified Arabic" w:cs="Simplified Arabic"/>
          <w:b/>
          <w:bCs/>
          <w:sz w:val="28"/>
          <w:szCs w:val="28"/>
          <w:rtl/>
          <w:lang w:val="en-US" w:bidi="ar-DZ"/>
        </w:rPr>
        <w:t>مثل:</w:t>
      </w:r>
      <w:r w:rsidRPr="004620D7">
        <w:rPr>
          <w:rFonts w:ascii="Simplified Arabic" w:hAnsi="Simplified Arabic" w:cs="Simplified Arabic"/>
          <w:sz w:val="28"/>
          <w:szCs w:val="28"/>
          <w:rtl/>
          <w:lang w:val="en-US" w:bidi="ar-DZ"/>
        </w:rPr>
        <w:t xml:space="preserve"> تطوير آليات إدارية لتفعيل دور تدريب المعلمين على تدريس المناهج الدراسة الجديدة.</w:t>
      </w:r>
    </w:p>
    <w:p w:rsidR="00785D05" w:rsidRPr="00EE1E27" w:rsidRDefault="004620D7" w:rsidP="00EE1E27">
      <w:pPr>
        <w:tabs>
          <w:tab w:val="right" w:pos="2126"/>
        </w:tabs>
        <w:bidi/>
        <w:spacing w:line="360" w:lineRule="auto"/>
        <w:jc w:val="both"/>
        <w:rPr>
          <w:rFonts w:ascii="Simplified Arabic" w:hAnsi="Simplified Arabic" w:cs="Simplified Arabic"/>
          <w:sz w:val="28"/>
          <w:szCs w:val="28"/>
          <w:rtl/>
          <w:lang w:val="en-US" w:bidi="ar-DZ"/>
        </w:rPr>
      </w:pPr>
      <w:r w:rsidRPr="004620D7">
        <w:rPr>
          <w:rFonts w:ascii="Simplified Arabic" w:hAnsi="Simplified Arabic" w:cs="Simplified Arabic"/>
          <w:b/>
          <w:bCs/>
          <w:sz w:val="28"/>
          <w:szCs w:val="28"/>
          <w:u w:val="single"/>
          <w:rtl/>
          <w:lang w:val="en-US" w:bidi="ar-DZ"/>
        </w:rPr>
        <w:t xml:space="preserve">- البحث الإجرائي: </w:t>
      </w:r>
      <w:r w:rsidRPr="004620D7">
        <w:rPr>
          <w:rFonts w:ascii="Simplified Arabic" w:hAnsi="Simplified Arabic" w:cs="Simplified Arabic"/>
          <w:sz w:val="28"/>
          <w:szCs w:val="28"/>
          <w:rtl/>
          <w:lang w:val="en-US" w:bidi="ar-DZ"/>
        </w:rPr>
        <w:t xml:space="preserve">ويهدف إلى حل مشكلات يومية ملحة واضحة، باستخدام الطريقة العلمية في البحث، </w:t>
      </w:r>
      <w:r w:rsidRPr="004620D7">
        <w:rPr>
          <w:rFonts w:ascii="Simplified Arabic" w:hAnsi="Simplified Arabic" w:cs="Simplified Arabic"/>
          <w:b/>
          <w:bCs/>
          <w:sz w:val="28"/>
          <w:szCs w:val="28"/>
          <w:rtl/>
          <w:lang w:val="en-US" w:bidi="ar-DZ"/>
        </w:rPr>
        <w:t>مثل:</w:t>
      </w:r>
      <w:r w:rsidRPr="004620D7">
        <w:rPr>
          <w:rFonts w:ascii="Simplified Arabic" w:hAnsi="Simplified Arabic" w:cs="Simplified Arabic"/>
          <w:sz w:val="28"/>
          <w:szCs w:val="28"/>
          <w:rtl/>
          <w:lang w:val="en-US" w:bidi="ar-DZ"/>
        </w:rPr>
        <w:t xml:space="preserve"> استقصاء أسباب تأخر مجموعة معينة من العاملين في مؤسسة تجارية للأيام الأولى من كل أسبوع، على مدى شهور الصيف.</w:t>
      </w:r>
      <w:r w:rsidR="00785D05">
        <w:rPr>
          <w:rFonts w:ascii="Simplified Arabic" w:hAnsi="Simplified Arabic" w:cs="Simplified Arabic" w:hint="cs"/>
          <w:b/>
          <w:bCs/>
          <w:sz w:val="28"/>
          <w:szCs w:val="28"/>
          <w:rtl/>
          <w:lang w:val="en-US" w:bidi="ar-DZ"/>
        </w:rPr>
        <w:t xml:space="preserve"> </w:t>
      </w:r>
    </w:p>
    <w:p w:rsidR="006866B3" w:rsidRDefault="00EE1E27" w:rsidP="00EE1E27">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b/>
          <w:bCs/>
          <w:sz w:val="28"/>
          <w:szCs w:val="28"/>
          <w:rtl/>
          <w:lang w:val="en-US" w:bidi="ar-DZ"/>
        </w:rPr>
        <w:t>4</w:t>
      </w:r>
      <w:r w:rsidR="00806F02">
        <w:rPr>
          <w:rFonts w:ascii="Simplified Arabic" w:hAnsi="Simplified Arabic" w:cs="Simplified Arabic" w:hint="cs"/>
          <w:b/>
          <w:bCs/>
          <w:sz w:val="28"/>
          <w:szCs w:val="28"/>
          <w:rtl/>
          <w:lang w:val="en-US" w:bidi="ar-DZ"/>
        </w:rPr>
        <w:t>-</w:t>
      </w:r>
      <w:r w:rsidR="006866B3" w:rsidRPr="004620D7">
        <w:rPr>
          <w:rFonts w:ascii="Simplified Arabic" w:hAnsi="Simplified Arabic" w:cs="Simplified Arabic"/>
          <w:b/>
          <w:bCs/>
          <w:sz w:val="28"/>
          <w:szCs w:val="28"/>
          <w:rtl/>
          <w:lang w:val="en-US" w:bidi="ar-DZ"/>
        </w:rPr>
        <w:t xml:space="preserve"> </w:t>
      </w:r>
      <w:r w:rsidR="006866B3" w:rsidRPr="004620D7">
        <w:rPr>
          <w:rFonts w:ascii="Simplified Arabic" w:hAnsi="Simplified Arabic" w:cs="Simplified Arabic"/>
          <w:b/>
          <w:bCs/>
          <w:sz w:val="28"/>
          <w:szCs w:val="28"/>
          <w:u w:val="single"/>
          <w:rtl/>
          <w:lang w:val="en-US" w:bidi="ar-DZ"/>
        </w:rPr>
        <w:t>اختيار موضوع البحث</w:t>
      </w:r>
      <w:r w:rsidR="006866B3" w:rsidRPr="004620D7">
        <w:rPr>
          <w:rFonts w:ascii="Simplified Arabic" w:hAnsi="Simplified Arabic" w:cs="Simplified Arabic"/>
          <w:b/>
          <w:bCs/>
          <w:sz w:val="28"/>
          <w:szCs w:val="28"/>
          <w:rtl/>
          <w:lang w:val="en-US" w:bidi="ar-DZ"/>
        </w:rPr>
        <w:t>:</w:t>
      </w:r>
      <w:r w:rsidR="001063BE">
        <w:rPr>
          <w:rFonts w:ascii="Simplified Arabic" w:hAnsi="Simplified Arabic" w:cs="Simplified Arabic" w:hint="cs"/>
          <w:sz w:val="28"/>
          <w:szCs w:val="28"/>
          <w:rtl/>
          <w:lang w:val="en-US" w:bidi="ar-DZ"/>
        </w:rPr>
        <w:t xml:space="preserve"> الموضوع هو الإجابة الأولية التي نقدمها للشخص الذي يسألنا حول ماذا تعملون؟ وتكون الإجابة مثلا: نسبة الفوائد في الجزائر، الفقر في مدينة من المدن، انتباه التلاميذ في القسم...، </w:t>
      </w:r>
      <w:r w:rsidR="000023B0">
        <w:rPr>
          <w:rFonts w:ascii="Simplified Arabic" w:hAnsi="Simplified Arabic" w:cs="Simplified Arabic" w:hint="cs"/>
          <w:sz w:val="28"/>
          <w:szCs w:val="28"/>
          <w:rtl/>
          <w:lang w:val="en-US" w:bidi="ar-DZ"/>
        </w:rPr>
        <w:t xml:space="preserve">ولاختيار موضوع البحث لا بد من </w:t>
      </w:r>
      <w:r w:rsidR="00977E0D">
        <w:rPr>
          <w:rFonts w:ascii="Simplified Arabic" w:hAnsi="Simplified Arabic" w:cs="Simplified Arabic" w:hint="cs"/>
          <w:sz w:val="28"/>
          <w:szCs w:val="28"/>
          <w:rtl/>
          <w:lang w:val="en-US" w:bidi="ar-DZ"/>
        </w:rPr>
        <w:t>أ</w:t>
      </w:r>
      <w:r w:rsidR="000023B0">
        <w:rPr>
          <w:rFonts w:ascii="Simplified Arabic" w:hAnsi="Simplified Arabic" w:cs="Simplified Arabic" w:hint="cs"/>
          <w:sz w:val="28"/>
          <w:szCs w:val="28"/>
          <w:rtl/>
          <w:lang w:val="en-US" w:bidi="ar-DZ"/>
        </w:rPr>
        <w:t>خذ الوقت الكافي للتفكير في ذلك، ودراسة الاحتمالات المتنوعة، وبذلك نتجنب العودة إلى الوراء، ويقوم التفكير أساسا على الفائدة التي نرجوها من الموضوع، ومدى الفضول والاهتمام الذي يثيره لدينا</w:t>
      </w:r>
      <w:r w:rsidR="007169F0">
        <w:rPr>
          <w:rFonts w:ascii="Simplified Arabic" w:hAnsi="Simplified Arabic" w:cs="Simplified Arabic" w:hint="cs"/>
          <w:sz w:val="28"/>
          <w:szCs w:val="28"/>
          <w:rtl/>
          <w:lang w:val="en-US" w:bidi="ar-DZ"/>
        </w:rPr>
        <w:t>، مما يكون دافعا لاستثمار الجهود في البحث إلى نهاية المشروع البحثي</w:t>
      </w:r>
      <w:r w:rsidR="007169F0">
        <w:rPr>
          <w:rStyle w:val="a7"/>
          <w:rFonts w:ascii="Simplified Arabic" w:hAnsi="Simplified Arabic" w:cs="Simplified Arabic"/>
          <w:sz w:val="28"/>
          <w:szCs w:val="28"/>
          <w:rtl/>
          <w:lang w:val="en-US" w:bidi="ar-DZ"/>
        </w:rPr>
        <w:footnoteReference w:id="12"/>
      </w:r>
      <w:r w:rsidR="006A6B01">
        <w:rPr>
          <w:rFonts w:ascii="Simplified Arabic" w:hAnsi="Simplified Arabic" w:cs="Simplified Arabic" w:hint="cs"/>
          <w:sz w:val="28"/>
          <w:szCs w:val="28"/>
          <w:rtl/>
          <w:lang w:val="en-US" w:bidi="ar-DZ"/>
        </w:rPr>
        <w:t>.</w:t>
      </w:r>
    </w:p>
    <w:p w:rsidR="004D2253" w:rsidRDefault="004D2253" w:rsidP="006958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w:t>
      </w:r>
      <w:r w:rsidR="00FC254D">
        <w:rPr>
          <w:rFonts w:ascii="Simplified Arabic" w:hAnsi="Simplified Arabic" w:cs="Simplified Arabic" w:hint="cs"/>
          <w:sz w:val="28"/>
          <w:szCs w:val="28"/>
          <w:rtl/>
          <w:lang w:val="en-US" w:bidi="ar-DZ"/>
        </w:rPr>
        <w:t>يتم</w:t>
      </w:r>
      <w:r>
        <w:rPr>
          <w:rFonts w:ascii="Simplified Arabic" w:hAnsi="Simplified Arabic" w:cs="Simplified Arabic" w:hint="cs"/>
          <w:sz w:val="28"/>
          <w:szCs w:val="28"/>
          <w:rtl/>
          <w:lang w:val="en-US" w:bidi="ar-DZ"/>
        </w:rPr>
        <w:t xml:space="preserve"> اختيار موضوع البحث </w:t>
      </w:r>
      <w:r w:rsidR="00695864">
        <w:rPr>
          <w:rFonts w:ascii="Simplified Arabic" w:hAnsi="Simplified Arabic" w:cs="Simplified Arabic" w:hint="cs"/>
          <w:sz w:val="28"/>
          <w:szCs w:val="28"/>
          <w:rtl/>
          <w:lang w:val="en-US" w:bidi="ar-DZ"/>
        </w:rPr>
        <w:t>بطرق منها</w:t>
      </w:r>
      <w:r>
        <w:rPr>
          <w:rFonts w:ascii="Simplified Arabic" w:hAnsi="Simplified Arabic" w:cs="Simplified Arabic" w:hint="cs"/>
          <w:sz w:val="28"/>
          <w:szCs w:val="28"/>
          <w:rtl/>
          <w:lang w:val="en-US" w:bidi="ar-DZ"/>
        </w:rPr>
        <w:t>:</w:t>
      </w:r>
    </w:p>
    <w:p w:rsidR="009E0992" w:rsidRDefault="009E0992"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التركيز على </w:t>
      </w:r>
      <w:r w:rsidR="00AF18B9">
        <w:rPr>
          <w:rFonts w:ascii="Simplified Arabic" w:hAnsi="Simplified Arabic" w:cs="Simplified Arabic" w:hint="cs"/>
          <w:sz w:val="28"/>
          <w:szCs w:val="28"/>
          <w:rtl/>
          <w:lang w:val="en-US" w:bidi="ar-DZ"/>
        </w:rPr>
        <w:t>أ</w:t>
      </w:r>
      <w:r>
        <w:rPr>
          <w:rFonts w:ascii="Simplified Arabic" w:hAnsi="Simplified Arabic" w:cs="Simplified Arabic" w:hint="cs"/>
          <w:sz w:val="28"/>
          <w:szCs w:val="28"/>
          <w:rtl/>
          <w:lang w:val="en-US" w:bidi="ar-DZ"/>
        </w:rPr>
        <w:t>حد ال</w:t>
      </w:r>
      <w:r w:rsidR="009F5D4B">
        <w:rPr>
          <w:rFonts w:ascii="Simplified Arabic" w:hAnsi="Simplified Arabic" w:cs="Simplified Arabic" w:hint="cs"/>
          <w:sz w:val="28"/>
          <w:szCs w:val="28"/>
          <w:rtl/>
          <w:lang w:val="en-US" w:bidi="ar-DZ"/>
        </w:rPr>
        <w:t>مواضيع ومحاولة التعمق في دراسته،</w:t>
      </w:r>
      <w:r>
        <w:rPr>
          <w:rFonts w:ascii="Simplified Arabic" w:hAnsi="Simplified Arabic" w:cs="Simplified Arabic" w:hint="cs"/>
          <w:sz w:val="28"/>
          <w:szCs w:val="28"/>
          <w:rtl/>
          <w:lang w:val="en-US" w:bidi="ar-DZ"/>
        </w:rPr>
        <w:t xml:space="preserve"> وتتبع كل ما أُنجز حوله من أ</w:t>
      </w:r>
      <w:r w:rsidR="00CA4F6A">
        <w:rPr>
          <w:rFonts w:ascii="Simplified Arabic" w:hAnsi="Simplified Arabic" w:cs="Simplified Arabic" w:hint="cs"/>
          <w:sz w:val="28"/>
          <w:szCs w:val="28"/>
          <w:rtl/>
          <w:lang w:val="en-US" w:bidi="ar-DZ"/>
        </w:rPr>
        <w:t>بحاث ودراسات علمية، وذلك يؤدي بالطالب</w:t>
      </w:r>
      <w:r>
        <w:rPr>
          <w:rFonts w:ascii="Simplified Arabic" w:hAnsi="Simplified Arabic" w:cs="Simplified Arabic" w:hint="cs"/>
          <w:sz w:val="28"/>
          <w:szCs w:val="28"/>
          <w:rtl/>
          <w:lang w:val="en-US" w:bidi="ar-DZ"/>
        </w:rPr>
        <w:t xml:space="preserve"> إلى التبصر بالجوانب التي أغفلتها الدراسات</w:t>
      </w:r>
      <w:r w:rsidR="000D43A5">
        <w:rPr>
          <w:rFonts w:ascii="Simplified Arabic" w:hAnsi="Simplified Arabic" w:cs="Simplified Arabic" w:hint="cs"/>
          <w:sz w:val="28"/>
          <w:szCs w:val="28"/>
          <w:rtl/>
          <w:lang w:val="en-US" w:bidi="ar-DZ"/>
        </w:rPr>
        <w:t xml:space="preserve"> السابقة</w:t>
      </w:r>
      <w:r>
        <w:rPr>
          <w:rFonts w:ascii="Simplified Arabic" w:hAnsi="Simplified Arabic" w:cs="Simplified Arabic" w:hint="cs"/>
          <w:sz w:val="28"/>
          <w:szCs w:val="28"/>
          <w:rtl/>
          <w:lang w:val="en-US" w:bidi="ar-DZ"/>
        </w:rPr>
        <w:t>، أو الجوانب من الموضوع التي ت</w:t>
      </w:r>
      <w:r w:rsidR="009F5D4B">
        <w:rPr>
          <w:rFonts w:ascii="Simplified Arabic" w:hAnsi="Simplified Arabic" w:cs="Simplified Arabic" w:hint="cs"/>
          <w:sz w:val="28"/>
          <w:szCs w:val="28"/>
          <w:rtl/>
          <w:lang w:val="en-US" w:bidi="ar-DZ"/>
        </w:rPr>
        <w:t>كتسي أهمية تستدعي دراستها مجددا، وقد يكون ذلك في كثير من الحالات في مراحل متأخرة</w:t>
      </w:r>
      <w:r w:rsidR="000D43A5">
        <w:rPr>
          <w:rFonts w:ascii="Simplified Arabic" w:hAnsi="Simplified Arabic" w:cs="Simplified Arabic" w:hint="cs"/>
          <w:sz w:val="28"/>
          <w:szCs w:val="28"/>
          <w:rtl/>
          <w:lang w:val="en-US" w:bidi="ar-DZ"/>
        </w:rPr>
        <w:t xml:space="preserve"> من الإعداد للبحث</w:t>
      </w:r>
      <w:r w:rsidR="009F5D4B">
        <w:rPr>
          <w:rFonts w:ascii="Simplified Arabic" w:hAnsi="Simplified Arabic" w:cs="Simplified Arabic" w:hint="cs"/>
          <w:sz w:val="28"/>
          <w:szCs w:val="28"/>
          <w:rtl/>
          <w:lang w:val="en-US" w:bidi="ar-DZ"/>
        </w:rPr>
        <w:t xml:space="preserve">، حيث يقع الطالب تحت ضغط الوقت المتاح لدراسة الموضوع وإعداد مشروع البحث، </w:t>
      </w:r>
      <w:r w:rsidR="009F5BDD">
        <w:rPr>
          <w:rFonts w:ascii="Simplified Arabic" w:hAnsi="Simplified Arabic" w:cs="Simplified Arabic" w:hint="cs"/>
          <w:sz w:val="28"/>
          <w:szCs w:val="28"/>
          <w:rtl/>
          <w:lang w:val="en-US" w:bidi="ar-DZ"/>
        </w:rPr>
        <w:t>مما يعيق الدراسة والتحضير الجيد، ويلقي ببعض الضبابية على إدراك وتصور الطالب للموضوع وجوانبه وكيفية دراسته.</w:t>
      </w:r>
    </w:p>
    <w:p w:rsidR="00B6624A" w:rsidRDefault="00B6624A" w:rsidP="00B6624A">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ومن خلال التعمق في القراءة والإطلاع يتبين للباحث (خاصة المبتدئ)، أن هناك مشكلات جديدة لم يتم التطرق لها أصلا تحتاج إلى بحث، وذلك بعد جهد كبير من القراءة والاطلاع، ومن هنا يكون البحث عن مشكلة للبحث في بداية البرنامج الدراسي لطالب الدراسات العليا</w:t>
      </w:r>
      <w:r w:rsidR="00C328DF">
        <w:rPr>
          <w:rFonts w:ascii="Simplified Arabic" w:hAnsi="Simplified Arabic" w:cs="Simplified Arabic" w:hint="cs"/>
          <w:sz w:val="28"/>
          <w:szCs w:val="28"/>
          <w:rtl/>
          <w:lang w:val="en-US" w:bidi="ar-DZ"/>
        </w:rPr>
        <w:t>، أمر ضروري ومفيد</w:t>
      </w:r>
      <w:r>
        <w:rPr>
          <w:rFonts w:ascii="Simplified Arabic" w:hAnsi="Simplified Arabic" w:cs="Simplified Arabic" w:hint="cs"/>
          <w:sz w:val="28"/>
          <w:szCs w:val="28"/>
          <w:rtl/>
          <w:lang w:val="en-US" w:bidi="ar-DZ"/>
        </w:rPr>
        <w:t xml:space="preserve"> وذلك نظرا لما سوف يبذله من جهد في الاطلاع </w:t>
      </w:r>
      <w:r w:rsidR="00C328DF">
        <w:rPr>
          <w:rFonts w:ascii="Simplified Arabic" w:hAnsi="Simplified Arabic" w:cs="Simplified Arabic" w:hint="cs"/>
          <w:sz w:val="28"/>
          <w:szCs w:val="28"/>
          <w:rtl/>
          <w:lang w:val="en-US" w:bidi="ar-DZ"/>
        </w:rPr>
        <w:t>والقراءة</w:t>
      </w:r>
      <w:r>
        <w:rPr>
          <w:rFonts w:ascii="Simplified Arabic" w:hAnsi="Simplified Arabic" w:cs="Simplified Arabic" w:hint="cs"/>
          <w:sz w:val="28"/>
          <w:szCs w:val="28"/>
          <w:rtl/>
          <w:lang w:val="en-US" w:bidi="ar-DZ"/>
        </w:rPr>
        <w:t xml:space="preserve"> حول المقررات الدراسية، وما سيحقق له هذا الجهد من وضوح في الرؤية واختصار الوقت</w:t>
      </w:r>
      <w:r>
        <w:rPr>
          <w:rStyle w:val="a7"/>
          <w:rFonts w:ascii="Simplified Arabic" w:hAnsi="Simplified Arabic" w:cs="Simplified Arabic"/>
          <w:sz w:val="28"/>
          <w:szCs w:val="28"/>
          <w:rtl/>
          <w:lang w:val="en-US" w:bidi="ar-DZ"/>
        </w:rPr>
        <w:footnoteReference w:id="13"/>
      </w:r>
      <w:r w:rsidR="00C328DF">
        <w:rPr>
          <w:rFonts w:ascii="Simplified Arabic" w:hAnsi="Simplified Arabic" w:cs="Simplified Arabic" w:hint="cs"/>
          <w:sz w:val="28"/>
          <w:szCs w:val="28"/>
          <w:rtl/>
          <w:lang w:val="en-US" w:bidi="ar-DZ"/>
        </w:rPr>
        <w:t>.</w:t>
      </w:r>
    </w:p>
    <w:p w:rsidR="00FB696E" w:rsidRDefault="00B6624A"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w:t>
      </w:r>
      <w:r w:rsidR="004D2253">
        <w:rPr>
          <w:rFonts w:ascii="Simplified Arabic" w:hAnsi="Simplified Arabic" w:cs="Simplified Arabic" w:hint="cs"/>
          <w:sz w:val="28"/>
          <w:szCs w:val="28"/>
          <w:rtl/>
          <w:lang w:val="en-US" w:bidi="ar-DZ"/>
        </w:rPr>
        <w:t xml:space="preserve">- أن يكون للطالب ميول للقراءة والمطالعة، وبالتالي يكون ملما ولو بقدر مقبول ببعض المواضيع الهامة في </w:t>
      </w:r>
      <w:r w:rsidR="00EE6240">
        <w:rPr>
          <w:rFonts w:ascii="Simplified Arabic" w:hAnsi="Simplified Arabic" w:cs="Simplified Arabic" w:hint="cs"/>
          <w:sz w:val="28"/>
          <w:szCs w:val="28"/>
          <w:rtl/>
          <w:lang w:val="en-US" w:bidi="ar-DZ"/>
        </w:rPr>
        <w:t>التخصص، أو ممارسا في الميدان التربوي أو المجال الإكلينيكي..، فتجده مهتما بدراسة أحد المواضيع، وأكثر استعدادا لتقديمه كمشروع بحث، مع ما تتطلبه خطة الدرا</w:t>
      </w:r>
      <w:r w:rsidR="00C328DF">
        <w:rPr>
          <w:rFonts w:ascii="Simplified Arabic" w:hAnsi="Simplified Arabic" w:cs="Simplified Arabic" w:hint="cs"/>
          <w:sz w:val="28"/>
          <w:szCs w:val="28"/>
          <w:rtl/>
          <w:lang w:val="en-US" w:bidi="ar-DZ"/>
        </w:rPr>
        <w:t>سة من تصور لكيفية دراسة الموضوع.</w:t>
      </w:r>
    </w:p>
    <w:p w:rsidR="00792E18" w:rsidRDefault="00EE1E27" w:rsidP="00EE1E27">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b/>
          <w:bCs/>
          <w:sz w:val="28"/>
          <w:szCs w:val="28"/>
          <w:rtl/>
          <w:lang w:val="en-US" w:bidi="ar-DZ"/>
        </w:rPr>
        <w:t>5</w:t>
      </w:r>
      <w:r w:rsidR="00792E18" w:rsidRPr="006E6814">
        <w:rPr>
          <w:rFonts w:ascii="Simplified Arabic" w:hAnsi="Simplified Arabic" w:cs="Simplified Arabic" w:hint="cs"/>
          <w:b/>
          <w:bCs/>
          <w:sz w:val="28"/>
          <w:szCs w:val="28"/>
          <w:rtl/>
          <w:lang w:val="en-US" w:bidi="ar-DZ"/>
        </w:rPr>
        <w:t xml:space="preserve">- </w:t>
      </w:r>
      <w:r w:rsidR="007233C1">
        <w:rPr>
          <w:rFonts w:ascii="Simplified Arabic" w:hAnsi="Simplified Arabic" w:cs="Simplified Arabic" w:hint="cs"/>
          <w:b/>
          <w:bCs/>
          <w:sz w:val="28"/>
          <w:szCs w:val="28"/>
          <w:u w:val="single"/>
          <w:rtl/>
          <w:lang w:val="en-US" w:bidi="ar-DZ"/>
        </w:rPr>
        <w:t>تحديد</w:t>
      </w:r>
      <w:r w:rsidR="00792E18" w:rsidRPr="00792E18">
        <w:rPr>
          <w:rFonts w:ascii="Simplified Arabic" w:hAnsi="Simplified Arabic" w:cs="Simplified Arabic" w:hint="cs"/>
          <w:b/>
          <w:bCs/>
          <w:sz w:val="28"/>
          <w:szCs w:val="28"/>
          <w:u w:val="single"/>
          <w:rtl/>
          <w:lang w:val="en-US" w:bidi="ar-DZ"/>
        </w:rPr>
        <w:t xml:space="preserve"> مشكلة البحث</w:t>
      </w:r>
      <w:r w:rsidR="00792E18" w:rsidRPr="00792E18">
        <w:rPr>
          <w:rFonts w:ascii="Simplified Arabic" w:hAnsi="Simplified Arabic" w:cs="Simplified Arabic" w:hint="cs"/>
          <w:b/>
          <w:bCs/>
          <w:sz w:val="28"/>
          <w:szCs w:val="28"/>
          <w:rtl/>
          <w:lang w:val="en-US" w:bidi="ar-DZ"/>
        </w:rPr>
        <w:t>:</w:t>
      </w:r>
      <w:r w:rsidR="0047760F">
        <w:rPr>
          <w:rFonts w:ascii="Simplified Arabic" w:hAnsi="Simplified Arabic" w:cs="Simplified Arabic" w:hint="cs"/>
          <w:sz w:val="28"/>
          <w:szCs w:val="28"/>
          <w:rtl/>
          <w:lang w:val="en-US" w:bidi="ar-DZ"/>
        </w:rPr>
        <w:t xml:space="preserve"> </w:t>
      </w:r>
      <w:r w:rsidR="005B59FB">
        <w:rPr>
          <w:rFonts w:ascii="Simplified Arabic" w:hAnsi="Simplified Arabic" w:cs="Simplified Arabic" w:hint="cs"/>
          <w:sz w:val="28"/>
          <w:szCs w:val="28"/>
          <w:rtl/>
          <w:lang w:val="en-US" w:bidi="ar-DZ"/>
        </w:rPr>
        <w:t xml:space="preserve">يقصد بمصطلح "مشكلة </w:t>
      </w:r>
      <w:r w:rsidR="005B59FB">
        <w:rPr>
          <w:rFonts w:ascii="Simplified Arabic" w:hAnsi="Simplified Arabic" w:cs="Simplified Arabic"/>
          <w:sz w:val="28"/>
          <w:szCs w:val="28"/>
          <w:lang w:bidi="ar-DZ"/>
        </w:rPr>
        <w:t>problem</w:t>
      </w:r>
      <w:r w:rsidR="005B59FB">
        <w:rPr>
          <w:rFonts w:ascii="Simplified Arabic" w:hAnsi="Simplified Arabic" w:cs="Simplified Arabic" w:hint="cs"/>
          <w:sz w:val="28"/>
          <w:szCs w:val="28"/>
          <w:rtl/>
          <w:lang w:val="en-US" w:bidi="ar-DZ"/>
        </w:rPr>
        <w:t xml:space="preserve">"، وجود عقبة تحول بين الإنسان وأدائه لعمله، </w:t>
      </w:r>
      <w:r w:rsidR="00A92667">
        <w:rPr>
          <w:rFonts w:ascii="Simplified Arabic" w:hAnsi="Simplified Arabic" w:cs="Simplified Arabic" w:hint="cs"/>
          <w:sz w:val="28"/>
          <w:szCs w:val="28"/>
          <w:rtl/>
          <w:lang w:val="en-US" w:bidi="ar-DZ"/>
        </w:rPr>
        <w:t>مما يتطلب العمل على القيام ب</w:t>
      </w:r>
      <w:r w:rsidR="005B59FB">
        <w:rPr>
          <w:rFonts w:ascii="Simplified Arabic" w:hAnsi="Simplified Arabic" w:cs="Simplified Arabic" w:hint="cs"/>
          <w:sz w:val="28"/>
          <w:szCs w:val="28"/>
          <w:rtl/>
          <w:lang w:val="en-US" w:bidi="ar-DZ"/>
        </w:rPr>
        <w:t xml:space="preserve">معالجة للتغلب على تلك العقبة، كما </w:t>
      </w:r>
      <w:r w:rsidR="00A92667">
        <w:rPr>
          <w:rFonts w:ascii="Simplified Arabic" w:hAnsi="Simplified Arabic" w:cs="Simplified Arabic" w:hint="cs"/>
          <w:sz w:val="28"/>
          <w:szCs w:val="28"/>
          <w:rtl/>
          <w:lang w:val="en-US" w:bidi="ar-DZ"/>
        </w:rPr>
        <w:t xml:space="preserve">أن </w:t>
      </w:r>
      <w:r w:rsidR="005B59FB">
        <w:rPr>
          <w:rFonts w:ascii="Simplified Arabic" w:hAnsi="Simplified Arabic" w:cs="Simplified Arabic" w:hint="cs"/>
          <w:sz w:val="28"/>
          <w:szCs w:val="28"/>
          <w:rtl/>
          <w:lang w:val="en-US" w:bidi="ar-DZ"/>
        </w:rPr>
        <w:t>المقصود بمفهوم مشكلة في البحث العملي قد يكون كذلك وقد لا يكون،</w:t>
      </w:r>
      <w:r w:rsidR="00356960">
        <w:rPr>
          <w:rFonts w:ascii="Simplified Arabic" w:hAnsi="Simplified Arabic" w:cs="Simplified Arabic" w:hint="cs"/>
          <w:sz w:val="28"/>
          <w:szCs w:val="28"/>
          <w:rtl/>
          <w:lang w:val="en-US" w:bidi="ar-DZ"/>
        </w:rPr>
        <w:t xml:space="preserve"> بحيث تعني مفهوما أوسع من السابق، </w:t>
      </w:r>
      <w:r w:rsidR="0005779D">
        <w:rPr>
          <w:rFonts w:ascii="Simplified Arabic" w:hAnsi="Simplified Arabic" w:cs="Simplified Arabic" w:hint="cs"/>
          <w:sz w:val="28"/>
          <w:szCs w:val="28"/>
          <w:rtl/>
          <w:lang w:val="en-US" w:bidi="ar-DZ"/>
        </w:rPr>
        <w:t xml:space="preserve">وأورد ساندرز </w:t>
      </w:r>
      <w:r w:rsidR="0005779D">
        <w:rPr>
          <w:rFonts w:ascii="Simplified Arabic" w:hAnsi="Simplified Arabic" w:cs="Simplified Arabic"/>
          <w:sz w:val="28"/>
          <w:szCs w:val="28"/>
          <w:lang w:bidi="ar-DZ"/>
        </w:rPr>
        <w:t>J.sanders</w:t>
      </w:r>
      <w:r w:rsidR="0005779D">
        <w:rPr>
          <w:rFonts w:ascii="Simplified Arabic" w:hAnsi="Simplified Arabic" w:cs="Simplified Arabic" w:hint="cs"/>
          <w:sz w:val="28"/>
          <w:szCs w:val="28"/>
          <w:rtl/>
          <w:lang w:val="en-US" w:bidi="ar-DZ"/>
        </w:rPr>
        <w:t xml:space="preserve">  تعذر وجود مصطلح مرادف يع</w:t>
      </w:r>
      <w:r w:rsidR="00A92667">
        <w:rPr>
          <w:rFonts w:ascii="Simplified Arabic" w:hAnsi="Simplified Arabic" w:cs="Simplified Arabic" w:hint="cs"/>
          <w:sz w:val="28"/>
          <w:szCs w:val="28"/>
          <w:rtl/>
          <w:lang w:val="en-US" w:bidi="ar-DZ"/>
        </w:rPr>
        <w:t>ك</w:t>
      </w:r>
      <w:r w:rsidR="0005779D">
        <w:rPr>
          <w:rFonts w:ascii="Simplified Arabic" w:hAnsi="Simplified Arabic" w:cs="Simplified Arabic" w:hint="cs"/>
          <w:sz w:val="28"/>
          <w:szCs w:val="28"/>
          <w:rtl/>
          <w:lang w:val="en-US" w:bidi="ar-DZ"/>
        </w:rPr>
        <w:t xml:space="preserve">س مدلول الكلمة، التي بدورها لا تعكس المراد منها في البحث العلمي، وقد عادلها قود </w:t>
      </w:r>
      <w:r w:rsidR="0005779D">
        <w:rPr>
          <w:rFonts w:ascii="Simplified Arabic" w:hAnsi="Simplified Arabic" w:cs="Simplified Arabic"/>
          <w:sz w:val="28"/>
          <w:szCs w:val="28"/>
          <w:lang w:bidi="ar-DZ"/>
        </w:rPr>
        <w:t>good</w:t>
      </w:r>
      <w:r w:rsidR="0005779D">
        <w:rPr>
          <w:rFonts w:ascii="Simplified Arabic" w:hAnsi="Simplified Arabic" w:cs="Simplified Arabic" w:hint="cs"/>
          <w:sz w:val="28"/>
          <w:szCs w:val="28"/>
          <w:rtl/>
          <w:lang w:val="en-US" w:bidi="ar-DZ"/>
        </w:rPr>
        <w:t xml:space="preserve"> وسكيتس </w:t>
      </w:r>
      <w:r w:rsidR="0005779D">
        <w:rPr>
          <w:rFonts w:ascii="Simplified Arabic" w:hAnsi="Simplified Arabic" w:cs="Simplified Arabic"/>
          <w:sz w:val="28"/>
          <w:szCs w:val="28"/>
          <w:lang w:val="en-US" w:bidi="ar-DZ"/>
        </w:rPr>
        <w:t xml:space="preserve"> </w:t>
      </w:r>
      <w:r w:rsidR="0005779D">
        <w:rPr>
          <w:rFonts w:ascii="Simplified Arabic" w:hAnsi="Simplified Arabic" w:cs="Simplified Arabic"/>
          <w:sz w:val="28"/>
          <w:szCs w:val="28"/>
          <w:lang w:bidi="ar-DZ"/>
        </w:rPr>
        <w:t>Scates</w:t>
      </w:r>
      <w:r w:rsidR="0005779D">
        <w:rPr>
          <w:rFonts w:ascii="Simplified Arabic" w:hAnsi="Simplified Arabic" w:cs="Simplified Arabic" w:hint="cs"/>
          <w:sz w:val="28"/>
          <w:szCs w:val="28"/>
          <w:rtl/>
          <w:lang w:val="en-US" w:bidi="ar-DZ"/>
        </w:rPr>
        <w:t>1954 ب"موضوع"، وبهذا قال أيضا كل من بورق 1963، ورمل 1958، وترافرز 1958، أما فان دالين 1962 فقد أشار إلى أن مصطلح "مشكلة" يرجع إلى الشعور بالصعوبة</w:t>
      </w:r>
      <w:r w:rsidR="00A92667">
        <w:rPr>
          <w:rFonts w:ascii="Simplified Arabic" w:hAnsi="Simplified Arabic" w:cs="Simplified Arabic" w:hint="cs"/>
          <w:sz w:val="28"/>
          <w:szCs w:val="28"/>
          <w:rtl/>
          <w:lang w:val="en-US" w:bidi="ar-DZ"/>
        </w:rPr>
        <w:t>، في حين عرفها كيرلنجر بأنها: "جملة استفهامية تسأل عن العلاقة الموجودة بين متغيرين أو أكثر"، حيث يصدق هذا التعريف على مشكلات البحوث التجريبية دون سواها من البحوث الأخرى</w:t>
      </w:r>
      <w:r w:rsidR="00A92667">
        <w:rPr>
          <w:rStyle w:val="a7"/>
          <w:rFonts w:ascii="Simplified Arabic" w:hAnsi="Simplified Arabic" w:cs="Simplified Arabic"/>
          <w:sz w:val="28"/>
          <w:szCs w:val="28"/>
          <w:rtl/>
          <w:lang w:val="en-US" w:bidi="ar-DZ"/>
        </w:rPr>
        <w:footnoteReference w:id="14"/>
      </w:r>
      <w:r w:rsidR="00A92667">
        <w:rPr>
          <w:rFonts w:ascii="Simplified Arabic" w:hAnsi="Simplified Arabic" w:cs="Simplified Arabic" w:hint="cs"/>
          <w:sz w:val="28"/>
          <w:szCs w:val="28"/>
          <w:rtl/>
          <w:lang w:val="en-US" w:bidi="ar-DZ"/>
        </w:rPr>
        <w:t>.</w:t>
      </w:r>
    </w:p>
    <w:p w:rsidR="00F764EB" w:rsidRDefault="00781FC7" w:rsidP="00EE1E27">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w:t>
      </w:r>
      <w:r w:rsidR="001A5FE9">
        <w:rPr>
          <w:rFonts w:ascii="Simplified Arabic" w:hAnsi="Simplified Arabic" w:cs="Simplified Arabic" w:hint="cs"/>
          <w:sz w:val="28"/>
          <w:szCs w:val="28"/>
          <w:rtl/>
          <w:lang w:val="en-US" w:bidi="ar-DZ"/>
        </w:rPr>
        <w:t>ي</w:t>
      </w:r>
      <w:r>
        <w:rPr>
          <w:rFonts w:ascii="Simplified Arabic" w:hAnsi="Simplified Arabic" w:cs="Simplified Arabic" w:hint="cs"/>
          <w:sz w:val="28"/>
          <w:szCs w:val="28"/>
          <w:rtl/>
          <w:lang w:val="en-US" w:bidi="ar-DZ"/>
        </w:rPr>
        <w:t xml:space="preserve">عتبر اختيار </w:t>
      </w:r>
      <w:r w:rsidR="001A5FE9">
        <w:rPr>
          <w:rFonts w:ascii="Simplified Arabic" w:hAnsi="Simplified Arabic" w:cs="Simplified Arabic" w:hint="cs"/>
          <w:sz w:val="28"/>
          <w:szCs w:val="28"/>
          <w:rtl/>
          <w:lang w:val="en-US" w:bidi="ar-DZ"/>
        </w:rPr>
        <w:t>مشكلة ذات أهمية علمية واجتماعية،</w:t>
      </w:r>
      <w:r>
        <w:rPr>
          <w:rFonts w:ascii="Simplified Arabic" w:hAnsi="Simplified Arabic" w:cs="Simplified Arabic" w:hint="cs"/>
          <w:sz w:val="28"/>
          <w:szCs w:val="28"/>
          <w:rtl/>
          <w:lang w:val="en-US" w:bidi="ar-DZ"/>
        </w:rPr>
        <w:t xml:space="preserve"> </w:t>
      </w:r>
      <w:r w:rsidR="001A5FE9">
        <w:rPr>
          <w:rFonts w:ascii="Simplified Arabic" w:hAnsi="Simplified Arabic" w:cs="Simplified Arabic" w:hint="cs"/>
          <w:sz w:val="28"/>
          <w:szCs w:val="28"/>
          <w:rtl/>
          <w:lang w:val="en-US" w:bidi="ar-DZ"/>
        </w:rPr>
        <w:t xml:space="preserve">تكون </w:t>
      </w:r>
      <w:r>
        <w:rPr>
          <w:rFonts w:ascii="Simplified Arabic" w:hAnsi="Simplified Arabic" w:cs="Simplified Arabic" w:hint="cs"/>
          <w:sz w:val="28"/>
          <w:szCs w:val="28"/>
          <w:rtl/>
          <w:lang w:val="en-US" w:bidi="ar-DZ"/>
        </w:rPr>
        <w:t>جدير</w:t>
      </w:r>
      <w:r w:rsidR="001A5FE9">
        <w:rPr>
          <w:rFonts w:ascii="Simplified Arabic" w:hAnsi="Simplified Arabic" w:cs="Simplified Arabic" w:hint="cs"/>
          <w:sz w:val="28"/>
          <w:szCs w:val="28"/>
          <w:rtl/>
          <w:lang w:val="en-US" w:bidi="ar-DZ"/>
        </w:rPr>
        <w:t>ة</w:t>
      </w:r>
      <w:r>
        <w:rPr>
          <w:rFonts w:ascii="Simplified Arabic" w:hAnsi="Simplified Arabic" w:cs="Simplified Arabic" w:hint="cs"/>
          <w:sz w:val="28"/>
          <w:szCs w:val="28"/>
          <w:rtl/>
          <w:lang w:val="en-US" w:bidi="ar-DZ"/>
        </w:rPr>
        <w:t xml:space="preserve"> بالدراسة الخطوة الهامة الأولى، فالخطوات اللاحقة يتم تطبيقها في جميع البحوث العلمية، ولكن الفرق هو بين أن توظف في دراسة موضوع مهم أو آخر ليس له أهمية</w:t>
      </w:r>
      <w:r>
        <w:rPr>
          <w:rStyle w:val="a7"/>
          <w:rFonts w:ascii="Simplified Arabic" w:hAnsi="Simplified Arabic" w:cs="Simplified Arabic"/>
          <w:sz w:val="28"/>
          <w:szCs w:val="28"/>
          <w:rtl/>
          <w:lang w:val="en-US" w:bidi="ar-DZ"/>
        </w:rPr>
        <w:footnoteReference w:id="15"/>
      </w:r>
      <w:r>
        <w:rPr>
          <w:rFonts w:ascii="Simplified Arabic" w:hAnsi="Simplified Arabic" w:cs="Simplified Arabic" w:hint="cs"/>
          <w:sz w:val="28"/>
          <w:szCs w:val="28"/>
          <w:rtl/>
          <w:lang w:val="en-US" w:bidi="ar-DZ"/>
        </w:rPr>
        <w:t>.</w:t>
      </w:r>
    </w:p>
    <w:p w:rsidR="00470035" w:rsidRDefault="00470035"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وتعرف مشكلة البحث بأنها عبارة عن: "موضوع يحيط به الغموض" وبأنها: "ظاهرة تحتاج إلى تفسير" وبأنها: "قضية موضوع خلاف أو</w:t>
      </w:r>
      <w:r w:rsidR="003A0C28">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تباين"</w:t>
      </w:r>
      <w:r>
        <w:rPr>
          <w:rStyle w:val="a7"/>
          <w:rFonts w:ascii="Simplified Arabic" w:hAnsi="Simplified Arabic" w:cs="Simplified Arabic"/>
          <w:sz w:val="28"/>
          <w:szCs w:val="28"/>
          <w:rtl/>
          <w:lang w:val="en-US" w:bidi="ar-DZ"/>
        </w:rPr>
        <w:footnoteReference w:id="16"/>
      </w:r>
      <w:r w:rsidR="003A0C28">
        <w:rPr>
          <w:rFonts w:ascii="Simplified Arabic" w:hAnsi="Simplified Arabic" w:cs="Simplified Arabic" w:hint="cs"/>
          <w:sz w:val="28"/>
          <w:szCs w:val="28"/>
          <w:rtl/>
          <w:lang w:val="en-US" w:bidi="ar-DZ"/>
        </w:rPr>
        <w:t>.</w:t>
      </w:r>
    </w:p>
    <w:p w:rsidR="003A0C28" w:rsidRPr="0005779D" w:rsidRDefault="003A0C28"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ويحدث أحيانا أن يختلط على البعض مفهوم مشكلة البحث، بمفهوم المشكلة الاجتماعية على الرغم من الاختلاف بينهما، </w:t>
      </w:r>
      <w:r w:rsidR="002C5A26">
        <w:rPr>
          <w:rFonts w:ascii="Simplified Arabic" w:hAnsi="Simplified Arabic" w:cs="Simplified Arabic" w:hint="cs"/>
          <w:sz w:val="28"/>
          <w:szCs w:val="28"/>
          <w:rtl/>
          <w:lang w:val="en-US" w:bidi="ar-DZ"/>
        </w:rPr>
        <w:t>فالمشكلة الاجتماعية عبارة عن موقف يتطلب معالجة إصلاحية، وينجم عن ظروف المجتمع أو البيئة الاجتماعية، ويستلزم تجميع الوسائل والجهود الاجتماعية لمواجهته، فالمشكلات الاجتماعية ترتبط بالجوانب التي يصطلح على تسميتها بالجوانب المرضية، أما مشكلات البحث فإنها تنصب على الجوانب السوية (الصحية) والجوانب المرضية، وبذلك فإن مصطلح مشكلة البحث أوسع حدودا ومدلولا، وأكثر شمولا وامتداد من مصطلح المشكلة الاجتماعية</w:t>
      </w:r>
      <w:r w:rsidR="002C5A26">
        <w:rPr>
          <w:rStyle w:val="a7"/>
          <w:rFonts w:ascii="Simplified Arabic" w:hAnsi="Simplified Arabic" w:cs="Simplified Arabic"/>
          <w:sz w:val="28"/>
          <w:szCs w:val="28"/>
          <w:rtl/>
          <w:lang w:val="en-US" w:bidi="ar-DZ"/>
        </w:rPr>
        <w:footnoteReference w:id="17"/>
      </w:r>
      <w:r w:rsidR="00942637">
        <w:rPr>
          <w:rFonts w:ascii="Simplified Arabic" w:hAnsi="Simplified Arabic" w:cs="Simplified Arabic" w:hint="cs"/>
          <w:sz w:val="28"/>
          <w:szCs w:val="28"/>
          <w:rtl/>
          <w:lang w:val="en-US" w:bidi="ar-DZ"/>
        </w:rPr>
        <w:t>.</w:t>
      </w:r>
    </w:p>
    <w:p w:rsidR="00320DBF" w:rsidRDefault="00320DBF"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ويتم تقييم مشكلة البحث وفق المعايير التالية</w:t>
      </w:r>
      <w:r w:rsidR="00785D05">
        <w:rPr>
          <w:rStyle w:val="a7"/>
          <w:rFonts w:ascii="Simplified Arabic" w:hAnsi="Simplified Arabic" w:cs="Simplified Arabic"/>
          <w:sz w:val="28"/>
          <w:szCs w:val="28"/>
          <w:rtl/>
          <w:lang w:val="en-US" w:bidi="ar-DZ"/>
        </w:rPr>
        <w:footnoteReference w:id="18"/>
      </w:r>
      <w:r>
        <w:rPr>
          <w:rFonts w:ascii="Simplified Arabic" w:hAnsi="Simplified Arabic" w:cs="Simplified Arabic" w:hint="cs"/>
          <w:sz w:val="28"/>
          <w:szCs w:val="28"/>
          <w:rtl/>
          <w:lang w:val="en-US" w:bidi="ar-DZ"/>
        </w:rPr>
        <w:t>:</w:t>
      </w:r>
    </w:p>
    <w:p w:rsidR="00BF3515" w:rsidRDefault="00320DBF" w:rsidP="00DB5A64">
      <w:pPr>
        <w:bidi/>
        <w:spacing w:line="360" w:lineRule="auto"/>
        <w:jc w:val="both"/>
        <w:rPr>
          <w:rFonts w:ascii="Simplified Arabic" w:hAnsi="Simplified Arabic" w:cs="Simplified Arabic"/>
          <w:sz w:val="28"/>
          <w:szCs w:val="28"/>
          <w:rtl/>
          <w:lang w:val="en-US" w:bidi="ar-DZ"/>
        </w:rPr>
      </w:pPr>
      <w:r w:rsidRPr="00953E6D">
        <w:rPr>
          <w:rFonts w:ascii="Simplified Arabic" w:hAnsi="Simplified Arabic" w:cs="Simplified Arabic" w:hint="cs"/>
          <w:b/>
          <w:bCs/>
          <w:sz w:val="28"/>
          <w:szCs w:val="28"/>
          <w:rtl/>
          <w:lang w:val="en-US" w:bidi="ar-DZ"/>
        </w:rPr>
        <w:t xml:space="preserve">- </w:t>
      </w:r>
      <w:r w:rsidR="00953E6D" w:rsidRPr="00953E6D">
        <w:rPr>
          <w:rFonts w:ascii="Simplified Arabic" w:hAnsi="Simplified Arabic" w:cs="Simplified Arabic" w:hint="cs"/>
          <w:b/>
          <w:bCs/>
          <w:sz w:val="28"/>
          <w:szCs w:val="28"/>
          <w:u w:val="single"/>
          <w:rtl/>
          <w:lang w:val="en-US" w:bidi="ar-DZ"/>
        </w:rPr>
        <w:t>الإضافة العلمية</w:t>
      </w:r>
      <w:r w:rsidR="00953E6D" w:rsidRPr="00953E6D">
        <w:rPr>
          <w:rFonts w:ascii="Simplified Arabic" w:hAnsi="Simplified Arabic" w:cs="Simplified Arabic" w:hint="cs"/>
          <w:b/>
          <w:bCs/>
          <w:sz w:val="28"/>
          <w:szCs w:val="28"/>
          <w:rtl/>
          <w:lang w:val="en-US" w:bidi="ar-DZ"/>
        </w:rPr>
        <w:t>:</w:t>
      </w:r>
      <w:r w:rsidR="00BF3515">
        <w:rPr>
          <w:rFonts w:ascii="Simplified Arabic" w:hAnsi="Simplified Arabic" w:cs="Simplified Arabic" w:hint="cs"/>
          <w:sz w:val="28"/>
          <w:szCs w:val="28"/>
          <w:rtl/>
          <w:lang w:val="en-US" w:bidi="ar-DZ"/>
        </w:rPr>
        <w:t xml:space="preserve"> قد تكون هذه الإضافة نظرية كدعم نظرية مثلا، وزيادة فهم الظاهرة المدروسة ومعرفة </w:t>
      </w:r>
      <w:r w:rsidR="006E1D12">
        <w:rPr>
          <w:rFonts w:ascii="Simplified Arabic" w:hAnsi="Simplified Arabic" w:cs="Simplified Arabic" w:hint="cs"/>
          <w:sz w:val="28"/>
          <w:szCs w:val="28"/>
          <w:rtl/>
          <w:lang w:val="en-US" w:bidi="ar-DZ"/>
        </w:rPr>
        <w:t>أسبابها</w:t>
      </w:r>
      <w:r w:rsidR="00BF3515">
        <w:rPr>
          <w:rFonts w:ascii="Simplified Arabic" w:hAnsi="Simplified Arabic" w:cs="Simplified Arabic" w:hint="cs"/>
          <w:sz w:val="28"/>
          <w:szCs w:val="28"/>
          <w:rtl/>
          <w:lang w:val="en-US" w:bidi="ar-DZ"/>
        </w:rPr>
        <w:t xml:space="preserve">، </w:t>
      </w:r>
      <w:r w:rsidR="006E1D12">
        <w:rPr>
          <w:rFonts w:ascii="Simplified Arabic" w:hAnsi="Simplified Arabic" w:cs="Simplified Arabic" w:hint="cs"/>
          <w:sz w:val="28"/>
          <w:szCs w:val="28"/>
          <w:rtl/>
          <w:lang w:val="en-US" w:bidi="ar-DZ"/>
        </w:rPr>
        <w:t>أو</w:t>
      </w:r>
      <w:r w:rsidR="00BF3515">
        <w:rPr>
          <w:rFonts w:ascii="Simplified Arabic" w:hAnsi="Simplified Arabic" w:cs="Simplified Arabic" w:hint="cs"/>
          <w:sz w:val="28"/>
          <w:szCs w:val="28"/>
          <w:rtl/>
          <w:lang w:val="en-US" w:bidi="ar-DZ"/>
        </w:rPr>
        <w:t xml:space="preserve"> تكون تطبيقية كتقديم حلول عملية تسهم في التخفيف من الآثار السلبية للمشكلة، وعمل برامج وقائية وعلاجية وتقييمية بناء على النتائج التي توصلت إليها الدراسة.</w:t>
      </w:r>
    </w:p>
    <w:p w:rsidR="00320DBF" w:rsidRDefault="00BF3515" w:rsidP="00DB5A64">
      <w:pPr>
        <w:bidi/>
        <w:spacing w:line="360" w:lineRule="auto"/>
        <w:jc w:val="both"/>
        <w:rPr>
          <w:rFonts w:ascii="Simplified Arabic" w:hAnsi="Simplified Arabic" w:cs="Simplified Arabic"/>
          <w:sz w:val="28"/>
          <w:szCs w:val="28"/>
          <w:rtl/>
          <w:lang w:val="en-US" w:bidi="ar-DZ"/>
        </w:rPr>
      </w:pPr>
      <w:r w:rsidRPr="00BF3515">
        <w:rPr>
          <w:rFonts w:ascii="Simplified Arabic" w:hAnsi="Simplified Arabic" w:cs="Simplified Arabic" w:hint="cs"/>
          <w:b/>
          <w:bCs/>
          <w:sz w:val="28"/>
          <w:szCs w:val="28"/>
          <w:rtl/>
          <w:lang w:val="en-US" w:bidi="ar-DZ"/>
        </w:rPr>
        <w:t xml:space="preserve">- </w:t>
      </w:r>
      <w:r w:rsidRPr="00BF3515">
        <w:rPr>
          <w:rFonts w:ascii="Simplified Arabic" w:hAnsi="Simplified Arabic" w:cs="Simplified Arabic" w:hint="cs"/>
          <w:b/>
          <w:bCs/>
          <w:sz w:val="28"/>
          <w:szCs w:val="28"/>
          <w:u w:val="single"/>
          <w:rtl/>
          <w:lang w:val="en-US" w:bidi="ar-DZ"/>
        </w:rPr>
        <w:t>توليد بحوث جديدة</w:t>
      </w:r>
      <w:r w:rsidRPr="00BF3515">
        <w:rPr>
          <w:rFonts w:ascii="Simplified Arabic" w:hAnsi="Simplified Arabic" w:cs="Simplified Arabic" w:hint="cs"/>
          <w:b/>
          <w:bCs/>
          <w:sz w:val="28"/>
          <w:szCs w:val="28"/>
          <w:rtl/>
          <w:lang w:val="en-US" w:bidi="ar-DZ"/>
        </w:rPr>
        <w:t xml:space="preserve">: </w:t>
      </w:r>
      <w:r w:rsidR="006E1D12" w:rsidRPr="006E1D12">
        <w:rPr>
          <w:rFonts w:ascii="Simplified Arabic" w:hAnsi="Simplified Arabic" w:cs="Simplified Arabic" w:hint="cs"/>
          <w:sz w:val="28"/>
          <w:szCs w:val="28"/>
          <w:rtl/>
          <w:lang w:val="en-US" w:bidi="ar-DZ"/>
        </w:rPr>
        <w:t>أي مدى مساهمة الدراسة في تنفيذ دراسات مستقبلية جديدة</w:t>
      </w:r>
      <w:r w:rsidR="006E1D12">
        <w:rPr>
          <w:rFonts w:ascii="Simplified Arabic" w:hAnsi="Simplified Arabic" w:cs="Simplified Arabic" w:hint="cs"/>
          <w:sz w:val="28"/>
          <w:szCs w:val="28"/>
          <w:rtl/>
          <w:lang w:val="en-US" w:bidi="ar-DZ"/>
        </w:rPr>
        <w:t xml:space="preserve"> بناء على نتائجها.</w:t>
      </w:r>
    </w:p>
    <w:p w:rsidR="006E1D12" w:rsidRDefault="006E1D12" w:rsidP="00DB5A64">
      <w:pPr>
        <w:bidi/>
        <w:spacing w:line="360" w:lineRule="auto"/>
        <w:jc w:val="both"/>
        <w:rPr>
          <w:rFonts w:ascii="Simplified Arabic" w:hAnsi="Simplified Arabic" w:cs="Simplified Arabic"/>
          <w:sz w:val="28"/>
          <w:szCs w:val="28"/>
          <w:rtl/>
          <w:lang w:val="en-US" w:bidi="ar-DZ"/>
        </w:rPr>
      </w:pPr>
      <w:r w:rsidRPr="00B8494F">
        <w:rPr>
          <w:rFonts w:ascii="Simplified Arabic" w:hAnsi="Simplified Arabic" w:cs="Simplified Arabic" w:hint="cs"/>
          <w:b/>
          <w:bCs/>
          <w:sz w:val="28"/>
          <w:szCs w:val="28"/>
          <w:rtl/>
          <w:lang w:val="en-US" w:bidi="ar-DZ"/>
        </w:rPr>
        <w:t xml:space="preserve">- </w:t>
      </w:r>
      <w:r w:rsidR="00B8494F" w:rsidRPr="00B8494F">
        <w:rPr>
          <w:rFonts w:ascii="Simplified Arabic" w:hAnsi="Simplified Arabic" w:cs="Simplified Arabic" w:hint="cs"/>
          <w:b/>
          <w:bCs/>
          <w:sz w:val="28"/>
          <w:szCs w:val="28"/>
          <w:u w:val="single"/>
          <w:rtl/>
          <w:lang w:val="en-US" w:bidi="ar-DZ"/>
        </w:rPr>
        <w:t>قابلية البحث</w:t>
      </w:r>
      <w:r w:rsidR="00B8494F" w:rsidRPr="00B8494F">
        <w:rPr>
          <w:rFonts w:ascii="Simplified Arabic" w:hAnsi="Simplified Arabic" w:cs="Simplified Arabic" w:hint="cs"/>
          <w:b/>
          <w:bCs/>
          <w:sz w:val="28"/>
          <w:szCs w:val="28"/>
          <w:rtl/>
          <w:lang w:val="en-US" w:bidi="ar-DZ"/>
        </w:rPr>
        <w:t>:</w:t>
      </w:r>
      <w:r w:rsidR="00B8494F">
        <w:rPr>
          <w:rFonts w:ascii="Simplified Arabic" w:hAnsi="Simplified Arabic" w:cs="Simplified Arabic" w:hint="cs"/>
          <w:sz w:val="28"/>
          <w:szCs w:val="28"/>
          <w:rtl/>
          <w:lang w:val="en-US" w:bidi="ar-DZ"/>
        </w:rPr>
        <w:t xml:space="preserve"> </w:t>
      </w:r>
      <w:r w:rsidR="00E1554A">
        <w:rPr>
          <w:rFonts w:ascii="Simplified Arabic" w:hAnsi="Simplified Arabic" w:cs="Simplified Arabic" w:hint="cs"/>
          <w:sz w:val="28"/>
          <w:szCs w:val="28"/>
          <w:rtl/>
          <w:lang w:val="en-US" w:bidi="ar-DZ"/>
        </w:rPr>
        <w:t>وتعني مدى قابلية المشكلة للبحث أمبيريقيا، وهل تدخل ضمن مجال معرفة الباحث؟ وهل يمكن إنجازها بفترة زمنية معينة؟ وهل يمكن جمع بياناتها؟</w:t>
      </w:r>
    </w:p>
    <w:p w:rsidR="00437DF6" w:rsidRDefault="00437DF6" w:rsidP="00DB5A64">
      <w:pPr>
        <w:bidi/>
        <w:spacing w:line="360" w:lineRule="auto"/>
        <w:jc w:val="both"/>
        <w:rPr>
          <w:rFonts w:ascii="Simplified Arabic" w:hAnsi="Simplified Arabic" w:cs="Simplified Arabic"/>
          <w:sz w:val="28"/>
          <w:szCs w:val="28"/>
          <w:rtl/>
          <w:lang w:val="en-US" w:bidi="ar-DZ"/>
        </w:rPr>
      </w:pPr>
      <w:r w:rsidRPr="0048163F">
        <w:rPr>
          <w:rFonts w:ascii="Simplified Arabic" w:hAnsi="Simplified Arabic" w:cs="Simplified Arabic" w:hint="cs"/>
          <w:sz w:val="28"/>
          <w:szCs w:val="28"/>
          <w:rtl/>
          <w:lang w:val="en-US" w:bidi="ar-DZ"/>
        </w:rPr>
        <w:t>ويورد سعيد التل وآخرون المعايير التالية التي في ضوئها تبرز أهمية المشكلة</w:t>
      </w:r>
      <w:r>
        <w:rPr>
          <w:rStyle w:val="a7"/>
          <w:rFonts w:ascii="Simplified Arabic" w:hAnsi="Simplified Arabic" w:cs="Simplified Arabic"/>
          <w:sz w:val="28"/>
          <w:szCs w:val="28"/>
          <w:rtl/>
          <w:lang w:val="en-US" w:bidi="ar-DZ"/>
        </w:rPr>
        <w:footnoteReference w:id="19"/>
      </w:r>
      <w:r w:rsidRPr="0048163F">
        <w:rPr>
          <w:rFonts w:ascii="Simplified Arabic" w:hAnsi="Simplified Arabic" w:cs="Simplified Arabic" w:hint="cs"/>
          <w:sz w:val="28"/>
          <w:szCs w:val="28"/>
          <w:rtl/>
          <w:lang w:val="en-US" w:bidi="ar-DZ"/>
        </w:rPr>
        <w:t>:</w:t>
      </w:r>
    </w:p>
    <w:p w:rsidR="00437DF6" w:rsidRDefault="00437DF6" w:rsidP="00DB5A64">
      <w:pPr>
        <w:bidi/>
        <w:spacing w:line="360" w:lineRule="auto"/>
        <w:jc w:val="both"/>
        <w:rPr>
          <w:rFonts w:ascii="Simplified Arabic" w:hAnsi="Simplified Arabic" w:cs="Simplified Arabic"/>
          <w:sz w:val="28"/>
          <w:szCs w:val="28"/>
          <w:rtl/>
          <w:lang w:val="en-US" w:bidi="ar-DZ"/>
        </w:rPr>
      </w:pPr>
      <w:r w:rsidRPr="005A4BAD">
        <w:rPr>
          <w:rFonts w:ascii="Simplified Arabic" w:hAnsi="Simplified Arabic" w:cs="Simplified Arabic" w:hint="cs"/>
          <w:b/>
          <w:bCs/>
          <w:sz w:val="28"/>
          <w:szCs w:val="28"/>
          <w:rtl/>
          <w:lang w:val="en-US" w:bidi="ar-DZ"/>
        </w:rPr>
        <w:t xml:space="preserve">- </w:t>
      </w:r>
      <w:r w:rsidRPr="005A4BAD">
        <w:rPr>
          <w:rFonts w:ascii="Simplified Arabic" w:hAnsi="Simplified Arabic" w:cs="Simplified Arabic" w:hint="cs"/>
          <w:b/>
          <w:bCs/>
          <w:sz w:val="28"/>
          <w:szCs w:val="28"/>
          <w:u w:val="single"/>
          <w:rtl/>
          <w:lang w:val="en-US" w:bidi="ar-DZ"/>
        </w:rPr>
        <w:t>المعرفة حول ممارسة سارية</w:t>
      </w:r>
      <w:r w:rsidRPr="005A4BAD">
        <w:rPr>
          <w:rFonts w:ascii="Simplified Arabic" w:hAnsi="Simplified Arabic" w:cs="Simplified Arabic" w:hint="cs"/>
          <w:b/>
          <w:bCs/>
          <w:sz w:val="28"/>
          <w:szCs w:val="28"/>
          <w:rtl/>
          <w:lang w:val="en-US" w:bidi="ar-DZ"/>
        </w:rPr>
        <w:t>:</w:t>
      </w:r>
      <w:r>
        <w:rPr>
          <w:rFonts w:ascii="Simplified Arabic" w:hAnsi="Simplified Arabic" w:cs="Simplified Arabic" w:hint="cs"/>
          <w:b/>
          <w:bCs/>
          <w:sz w:val="28"/>
          <w:szCs w:val="28"/>
          <w:rtl/>
          <w:lang w:val="en-US" w:bidi="ar-DZ"/>
        </w:rPr>
        <w:t xml:space="preserve"> </w:t>
      </w:r>
      <w:r w:rsidRPr="00D82145">
        <w:rPr>
          <w:rFonts w:ascii="Simplified Arabic" w:hAnsi="Simplified Arabic" w:cs="Simplified Arabic" w:hint="cs"/>
          <w:sz w:val="28"/>
          <w:szCs w:val="28"/>
          <w:rtl/>
          <w:lang w:val="en-US" w:bidi="ar-DZ"/>
        </w:rPr>
        <w:t xml:space="preserve">يمكن أن توفر الدراسة معرفة ذات قيمة حول ممارسة شائعة، لم يتم بحثها </w:t>
      </w:r>
      <w:r>
        <w:rPr>
          <w:rFonts w:ascii="Simplified Arabic" w:hAnsi="Simplified Arabic" w:cs="Simplified Arabic" w:hint="cs"/>
          <w:sz w:val="28"/>
          <w:szCs w:val="28"/>
          <w:rtl/>
          <w:lang w:val="en-US" w:bidi="ar-DZ"/>
        </w:rPr>
        <w:t>أو دراستها، و</w:t>
      </w:r>
      <w:r w:rsidR="00FD0F8B">
        <w:rPr>
          <w:rFonts w:ascii="Simplified Arabic" w:hAnsi="Simplified Arabic" w:cs="Simplified Arabic" w:hint="cs"/>
          <w:sz w:val="28"/>
          <w:szCs w:val="28"/>
          <w:rtl/>
          <w:lang w:val="en-US" w:bidi="ar-DZ"/>
        </w:rPr>
        <w:t>أ</w:t>
      </w:r>
      <w:r>
        <w:rPr>
          <w:rFonts w:ascii="Simplified Arabic" w:hAnsi="Simplified Arabic" w:cs="Simplified Arabic" w:hint="cs"/>
          <w:sz w:val="28"/>
          <w:szCs w:val="28"/>
          <w:rtl/>
          <w:lang w:val="en-US" w:bidi="ar-DZ"/>
        </w:rPr>
        <w:t>ن الدراسة في هذه الحالة سوف تضيف إلى معرفتنا حول هذه الممارسة.</w:t>
      </w:r>
    </w:p>
    <w:p w:rsidR="00437DF6" w:rsidRDefault="00437DF6" w:rsidP="00DB5A64">
      <w:pPr>
        <w:bidi/>
        <w:spacing w:line="360" w:lineRule="auto"/>
        <w:jc w:val="both"/>
        <w:rPr>
          <w:rFonts w:ascii="Simplified Arabic" w:hAnsi="Simplified Arabic" w:cs="Simplified Arabic"/>
          <w:sz w:val="28"/>
          <w:szCs w:val="28"/>
          <w:rtl/>
          <w:lang w:val="en-US" w:bidi="ar-DZ"/>
        </w:rPr>
      </w:pPr>
      <w:r w:rsidRPr="00D82145">
        <w:rPr>
          <w:rFonts w:ascii="Simplified Arabic" w:hAnsi="Simplified Arabic" w:cs="Simplified Arabic" w:hint="cs"/>
          <w:b/>
          <w:bCs/>
          <w:sz w:val="28"/>
          <w:szCs w:val="28"/>
          <w:rtl/>
          <w:lang w:val="en-US" w:bidi="ar-DZ"/>
        </w:rPr>
        <w:t xml:space="preserve">- </w:t>
      </w:r>
      <w:r w:rsidRPr="00D82145">
        <w:rPr>
          <w:rFonts w:ascii="Simplified Arabic" w:hAnsi="Simplified Arabic" w:cs="Simplified Arabic" w:hint="cs"/>
          <w:b/>
          <w:bCs/>
          <w:sz w:val="28"/>
          <w:szCs w:val="28"/>
          <w:u w:val="single"/>
          <w:rtl/>
          <w:lang w:val="en-US" w:bidi="ar-DZ"/>
        </w:rPr>
        <w:t>اختبار النظرية</w:t>
      </w:r>
      <w:r w:rsidRPr="00D82145">
        <w:rPr>
          <w:rFonts w:ascii="Simplified Arabic" w:hAnsi="Simplified Arabic" w:cs="Simplified Arabic" w:hint="cs"/>
          <w:b/>
          <w:bCs/>
          <w:sz w:val="28"/>
          <w:szCs w:val="28"/>
          <w:rtl/>
          <w:lang w:val="en-US" w:bidi="ar-DZ"/>
        </w:rPr>
        <w:t>:</w:t>
      </w:r>
      <w:r>
        <w:rPr>
          <w:rFonts w:ascii="Simplified Arabic" w:hAnsi="Simplified Arabic" w:cs="Simplified Arabic" w:hint="cs"/>
          <w:sz w:val="28"/>
          <w:szCs w:val="28"/>
          <w:rtl/>
          <w:lang w:val="en-US" w:bidi="ar-DZ"/>
        </w:rPr>
        <w:t xml:space="preserve"> يمكن أن تختبر الدراسة نظرية قائمة بقصد إثباتها، والتحقق منها أو تعديلها، في بيئة أو مجتمع مقصود، وباختبار النظرية في مواقف أو مجتمعات مختلفة يمكن للباحث تعديل النظرية أو إثباتها.</w:t>
      </w:r>
    </w:p>
    <w:p w:rsidR="00437DF6" w:rsidRDefault="00437DF6" w:rsidP="00DB5A64">
      <w:pPr>
        <w:bidi/>
        <w:spacing w:line="360" w:lineRule="auto"/>
        <w:jc w:val="both"/>
        <w:rPr>
          <w:rFonts w:ascii="Simplified Arabic" w:hAnsi="Simplified Arabic" w:cs="Simplified Arabic"/>
          <w:sz w:val="28"/>
          <w:szCs w:val="28"/>
          <w:rtl/>
          <w:lang w:val="en-US" w:bidi="ar-DZ"/>
        </w:rPr>
      </w:pPr>
      <w:r w:rsidRPr="006472AF">
        <w:rPr>
          <w:rFonts w:ascii="Simplified Arabic" w:hAnsi="Simplified Arabic" w:cs="Simplified Arabic" w:hint="cs"/>
          <w:b/>
          <w:bCs/>
          <w:sz w:val="28"/>
          <w:szCs w:val="28"/>
          <w:rtl/>
          <w:lang w:val="en-US" w:bidi="ar-DZ"/>
        </w:rPr>
        <w:t xml:space="preserve">- </w:t>
      </w:r>
      <w:r w:rsidRPr="006472AF">
        <w:rPr>
          <w:rFonts w:ascii="Simplified Arabic" w:hAnsi="Simplified Arabic" w:cs="Simplified Arabic" w:hint="cs"/>
          <w:b/>
          <w:bCs/>
          <w:sz w:val="28"/>
          <w:szCs w:val="28"/>
          <w:u w:val="single"/>
          <w:rtl/>
          <w:lang w:val="en-US" w:bidi="ar-DZ"/>
        </w:rPr>
        <w:t>القابلية للتعميم أو توسيع الفهم للظواهر</w:t>
      </w:r>
      <w:r w:rsidRPr="006472AF">
        <w:rPr>
          <w:rFonts w:ascii="Simplified Arabic" w:hAnsi="Simplified Arabic" w:cs="Simplified Arabic" w:hint="cs"/>
          <w:b/>
          <w:bCs/>
          <w:sz w:val="28"/>
          <w:szCs w:val="28"/>
          <w:rtl/>
          <w:lang w:val="en-US" w:bidi="ar-DZ"/>
        </w:rPr>
        <w:t>:</w:t>
      </w:r>
      <w:r>
        <w:rPr>
          <w:rFonts w:ascii="Simplified Arabic" w:hAnsi="Simplified Arabic" w:cs="Simplified Arabic" w:hint="cs"/>
          <w:b/>
          <w:bCs/>
          <w:sz w:val="28"/>
          <w:szCs w:val="28"/>
          <w:rtl/>
          <w:lang w:val="en-US" w:bidi="ar-DZ"/>
        </w:rPr>
        <w:t xml:space="preserve"> </w:t>
      </w:r>
      <w:r>
        <w:rPr>
          <w:rFonts w:ascii="Simplified Arabic" w:hAnsi="Simplified Arabic" w:cs="Simplified Arabic" w:hint="cs"/>
          <w:sz w:val="28"/>
          <w:szCs w:val="28"/>
          <w:rtl/>
          <w:lang w:val="en-US" w:bidi="ar-DZ"/>
        </w:rPr>
        <w:t>قد يتم تصميم الدراسة بهدف تعميم النتائج على مجتمعات أو ممارسات مختلفة، كما توفر الدراسات النوعية فهما أعمق للظواهر أو الممارسات، التي تجري ملاحظتها أو دراستها، ويكون الهدف من إجراء مثل هذه الدراسات فهما أعمق، وليس تعميما للنتائج، وعلى وجه الخصوص في البحث النوعي.</w:t>
      </w:r>
    </w:p>
    <w:p w:rsidR="00437DF6" w:rsidRDefault="00437DF6" w:rsidP="00DB5A64">
      <w:pPr>
        <w:bidi/>
        <w:spacing w:line="360" w:lineRule="auto"/>
        <w:jc w:val="both"/>
        <w:rPr>
          <w:rFonts w:ascii="Simplified Arabic" w:hAnsi="Simplified Arabic" w:cs="Simplified Arabic"/>
          <w:sz w:val="28"/>
          <w:szCs w:val="28"/>
          <w:rtl/>
          <w:lang w:val="en-US" w:bidi="ar-DZ"/>
        </w:rPr>
      </w:pPr>
      <w:r w:rsidRPr="00B069C3">
        <w:rPr>
          <w:rFonts w:ascii="Simplified Arabic" w:hAnsi="Simplified Arabic" w:cs="Simplified Arabic" w:hint="cs"/>
          <w:b/>
          <w:bCs/>
          <w:sz w:val="28"/>
          <w:szCs w:val="28"/>
          <w:rtl/>
          <w:lang w:val="en-US" w:bidi="ar-DZ"/>
        </w:rPr>
        <w:t xml:space="preserve">- </w:t>
      </w:r>
      <w:r w:rsidRPr="00B069C3">
        <w:rPr>
          <w:rFonts w:ascii="Simplified Arabic" w:hAnsi="Simplified Arabic" w:cs="Simplified Arabic" w:hint="cs"/>
          <w:b/>
          <w:bCs/>
          <w:sz w:val="28"/>
          <w:szCs w:val="28"/>
          <w:u w:val="single"/>
          <w:rtl/>
          <w:lang w:val="en-US" w:bidi="ar-DZ"/>
        </w:rPr>
        <w:t>تقديم منهجية البحث</w:t>
      </w:r>
      <w:r w:rsidRPr="00B069C3">
        <w:rPr>
          <w:rFonts w:ascii="Simplified Arabic" w:hAnsi="Simplified Arabic" w:cs="Simplified Arabic" w:hint="cs"/>
          <w:b/>
          <w:bCs/>
          <w:sz w:val="28"/>
          <w:szCs w:val="28"/>
          <w:rtl/>
          <w:lang w:val="en-US" w:bidi="ar-DZ"/>
        </w:rPr>
        <w:t>:</w:t>
      </w:r>
      <w:r>
        <w:rPr>
          <w:rFonts w:ascii="Simplified Arabic" w:hAnsi="Simplified Arabic" w:cs="Simplified Arabic" w:hint="cs"/>
          <w:sz w:val="28"/>
          <w:szCs w:val="28"/>
          <w:rtl/>
          <w:lang w:val="en-US" w:bidi="ar-DZ"/>
        </w:rPr>
        <w:t xml:space="preserve"> الكثير من الأبحاث التي تجري تستخدم منهجيات معينة، مثل استخدام أدوات شائعة في عدة دراسات، كاستخدام اختبار ستانفورد بينيه للذكاء، أو اختبار تورانس للتفكير الإبداعي، وبتغيير المنهجية باستخدام بدائل لهذه الاختبارات يمكن أن نتحقق من النتائج السابقة أو نعدلها.</w:t>
      </w:r>
    </w:p>
    <w:p w:rsidR="00437DF6" w:rsidRDefault="00437DF6" w:rsidP="00DB5A64">
      <w:pPr>
        <w:bidi/>
        <w:spacing w:line="360" w:lineRule="auto"/>
        <w:jc w:val="both"/>
        <w:rPr>
          <w:rFonts w:ascii="Simplified Arabic" w:hAnsi="Simplified Arabic" w:cs="Simplified Arabic"/>
          <w:sz w:val="28"/>
          <w:szCs w:val="28"/>
          <w:rtl/>
          <w:lang w:val="en-US" w:bidi="ar-DZ"/>
        </w:rPr>
      </w:pPr>
      <w:r w:rsidRPr="00AC5029">
        <w:rPr>
          <w:rFonts w:ascii="Simplified Arabic" w:hAnsi="Simplified Arabic" w:cs="Simplified Arabic" w:hint="cs"/>
          <w:b/>
          <w:bCs/>
          <w:sz w:val="28"/>
          <w:szCs w:val="28"/>
          <w:rtl/>
          <w:lang w:val="en-US" w:bidi="ar-DZ"/>
        </w:rPr>
        <w:t xml:space="preserve">- </w:t>
      </w:r>
      <w:r w:rsidRPr="00AC5029">
        <w:rPr>
          <w:rFonts w:ascii="Simplified Arabic" w:hAnsi="Simplified Arabic" w:cs="Simplified Arabic" w:hint="cs"/>
          <w:b/>
          <w:bCs/>
          <w:sz w:val="28"/>
          <w:szCs w:val="28"/>
          <w:u w:val="single"/>
          <w:rtl/>
          <w:lang w:val="en-US" w:bidi="ar-DZ"/>
        </w:rPr>
        <w:t>القضايا المعاصرة</w:t>
      </w:r>
      <w:r w:rsidRPr="00AC5029">
        <w:rPr>
          <w:rFonts w:ascii="Simplified Arabic" w:hAnsi="Simplified Arabic" w:cs="Simplified Arabic" w:hint="cs"/>
          <w:b/>
          <w:bCs/>
          <w:sz w:val="28"/>
          <w:szCs w:val="28"/>
          <w:rtl/>
          <w:lang w:val="en-US" w:bidi="ar-DZ"/>
        </w:rPr>
        <w:t xml:space="preserve">: </w:t>
      </w:r>
      <w:r w:rsidRPr="00400307">
        <w:rPr>
          <w:rFonts w:ascii="Simplified Arabic" w:hAnsi="Simplified Arabic" w:cs="Simplified Arabic" w:hint="cs"/>
          <w:sz w:val="28"/>
          <w:szCs w:val="28"/>
          <w:rtl/>
          <w:lang w:val="en-US" w:bidi="ar-DZ"/>
        </w:rPr>
        <w:t>يمكن أن تركز الدراسة على قضية تربوية أو اجتماعية، تكون موضوع الاهتمام المباشر، فقضايا مثل حقوق المرأة، والحقوق المدنية، والمساواة والتميز</w:t>
      </w:r>
      <w:r>
        <w:rPr>
          <w:rFonts w:ascii="Simplified Arabic" w:hAnsi="Simplified Arabic" w:cs="Simplified Arabic" w:hint="cs"/>
          <w:sz w:val="28"/>
          <w:szCs w:val="28"/>
          <w:rtl/>
          <w:lang w:val="en-US" w:bidi="ar-DZ"/>
        </w:rPr>
        <w:t>، وغيرها هي مبررات كافية لإجراء الدراسة ذات الصلة بهذه القضايا.</w:t>
      </w:r>
    </w:p>
    <w:p w:rsidR="00550A0B" w:rsidRPr="00073367" w:rsidRDefault="00EE1E27"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b/>
          <w:bCs/>
          <w:sz w:val="28"/>
          <w:szCs w:val="28"/>
          <w:rtl/>
          <w:lang w:val="en-US" w:bidi="ar-DZ"/>
        </w:rPr>
        <w:t>5</w:t>
      </w:r>
      <w:r w:rsidR="00FD0F8B">
        <w:rPr>
          <w:rFonts w:ascii="Simplified Arabic" w:hAnsi="Simplified Arabic" w:cs="Simplified Arabic" w:hint="cs"/>
          <w:b/>
          <w:bCs/>
          <w:sz w:val="28"/>
          <w:szCs w:val="28"/>
          <w:rtl/>
          <w:lang w:val="en-US" w:bidi="ar-DZ"/>
        </w:rPr>
        <w:t>-1</w:t>
      </w:r>
      <w:r w:rsidR="00550A0B" w:rsidRPr="00CC3357">
        <w:rPr>
          <w:rFonts w:ascii="Simplified Arabic" w:hAnsi="Simplified Arabic" w:cs="Simplified Arabic" w:hint="cs"/>
          <w:b/>
          <w:bCs/>
          <w:sz w:val="28"/>
          <w:szCs w:val="28"/>
          <w:rtl/>
          <w:lang w:val="en-US" w:bidi="ar-DZ"/>
        </w:rPr>
        <w:t xml:space="preserve">- </w:t>
      </w:r>
      <w:r w:rsidR="00550A0B" w:rsidRPr="00550A0B">
        <w:rPr>
          <w:rFonts w:ascii="Simplified Arabic" w:hAnsi="Simplified Arabic" w:cs="Simplified Arabic" w:hint="cs"/>
          <w:b/>
          <w:bCs/>
          <w:sz w:val="28"/>
          <w:szCs w:val="28"/>
          <w:u w:val="single"/>
          <w:rtl/>
          <w:lang w:val="en-US" w:bidi="ar-DZ"/>
        </w:rPr>
        <w:t>صياغة مشكلة البحث</w:t>
      </w:r>
      <w:r w:rsidR="00550A0B" w:rsidRPr="00CC3357">
        <w:rPr>
          <w:rFonts w:ascii="Simplified Arabic" w:hAnsi="Simplified Arabic" w:cs="Simplified Arabic" w:hint="cs"/>
          <w:b/>
          <w:bCs/>
          <w:sz w:val="28"/>
          <w:szCs w:val="28"/>
          <w:rtl/>
          <w:lang w:val="en-US" w:bidi="ar-DZ"/>
        </w:rPr>
        <w:t>:</w:t>
      </w:r>
      <w:r w:rsidR="00073367">
        <w:rPr>
          <w:rFonts w:ascii="Simplified Arabic" w:hAnsi="Simplified Arabic" w:cs="Simplified Arabic" w:hint="cs"/>
          <w:sz w:val="28"/>
          <w:szCs w:val="28"/>
          <w:rtl/>
          <w:lang w:val="en-US" w:bidi="ar-DZ"/>
        </w:rPr>
        <w:t xml:space="preserve"> ينبغي أن تصاغ المشكلة في صورة جمل تعبيرية واضحة ومحددة، ومن ثم صياغة التساؤلات التي سيتناولها البحث، مشتملة على السؤال الرئيسي وما يتفرع عنه من أسئلة فرعية، ويشترط أن تصاغ هذه الأسئلة صياغة مباشرة ودقيقة</w:t>
      </w:r>
      <w:r w:rsidR="00595F5D">
        <w:rPr>
          <w:rFonts w:ascii="Simplified Arabic" w:hAnsi="Simplified Arabic" w:cs="Simplified Arabic" w:hint="cs"/>
          <w:sz w:val="28"/>
          <w:szCs w:val="28"/>
          <w:rtl/>
          <w:lang w:val="en-US" w:bidi="ar-DZ"/>
        </w:rPr>
        <w:t>، ولأسئلة البحث أهمية في كونها تقود الباحث إلى التعرف على أبعاد الموضوع ومن ثم تحديد جوانبه التي يرغب في التركيز عليها، والتنبه للتساؤلات التي يريد الحصول على إجابة لها، وتلك التي يريد استبعادها لعدم ورودها في مرحلة تحديد المشكلة، وفي ضوء الأسئلة يسير الباحث في الطريق الصحيح لدراسة الموضوع، أين تتضح أهمية الموضوع والإفادة التي يمكن تحقيقها منه</w:t>
      </w:r>
      <w:r w:rsidR="002C5CB9">
        <w:rPr>
          <w:rStyle w:val="a7"/>
          <w:rFonts w:ascii="Simplified Arabic" w:hAnsi="Simplified Arabic" w:cs="Simplified Arabic"/>
          <w:sz w:val="28"/>
          <w:szCs w:val="28"/>
          <w:rtl/>
          <w:lang w:val="en-US" w:bidi="ar-DZ"/>
        </w:rPr>
        <w:footnoteReference w:id="20"/>
      </w:r>
      <w:r w:rsidR="006A0917">
        <w:rPr>
          <w:rFonts w:ascii="Simplified Arabic" w:hAnsi="Simplified Arabic" w:cs="Simplified Arabic" w:hint="cs"/>
          <w:sz w:val="28"/>
          <w:szCs w:val="28"/>
          <w:rtl/>
          <w:lang w:val="en-US" w:bidi="ar-DZ"/>
        </w:rPr>
        <w:t>، وتصاغ مشكلة البحث بطريقتين: تقريرية واستفهامية.</w:t>
      </w:r>
    </w:p>
    <w:p w:rsidR="00E1554A" w:rsidRDefault="00EE1E27"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b/>
          <w:bCs/>
          <w:sz w:val="28"/>
          <w:szCs w:val="28"/>
          <w:rtl/>
          <w:lang w:val="en-US" w:bidi="ar-DZ"/>
        </w:rPr>
        <w:t>6</w:t>
      </w:r>
      <w:r w:rsidR="00E1554A" w:rsidRPr="00E1554A">
        <w:rPr>
          <w:rFonts w:ascii="Simplified Arabic" w:hAnsi="Simplified Arabic" w:cs="Simplified Arabic" w:hint="cs"/>
          <w:b/>
          <w:bCs/>
          <w:sz w:val="28"/>
          <w:szCs w:val="28"/>
          <w:rtl/>
          <w:lang w:val="en-US" w:bidi="ar-DZ"/>
        </w:rPr>
        <w:t xml:space="preserve">- </w:t>
      </w:r>
      <w:r w:rsidR="00E1554A" w:rsidRPr="00E1554A">
        <w:rPr>
          <w:rFonts w:ascii="Simplified Arabic" w:hAnsi="Simplified Arabic" w:cs="Simplified Arabic" w:hint="cs"/>
          <w:b/>
          <w:bCs/>
          <w:sz w:val="28"/>
          <w:szCs w:val="28"/>
          <w:u w:val="single"/>
          <w:rtl/>
          <w:lang w:val="en-US" w:bidi="ar-DZ"/>
        </w:rPr>
        <w:t>أهمية ال</w:t>
      </w:r>
      <w:r w:rsidR="00FB5E33">
        <w:rPr>
          <w:rFonts w:ascii="Simplified Arabic" w:hAnsi="Simplified Arabic" w:cs="Simplified Arabic" w:hint="cs"/>
          <w:b/>
          <w:bCs/>
          <w:sz w:val="28"/>
          <w:szCs w:val="28"/>
          <w:u w:val="single"/>
          <w:rtl/>
          <w:lang w:val="en-US" w:bidi="ar-DZ"/>
        </w:rPr>
        <w:t>بحث</w:t>
      </w:r>
      <w:r w:rsidR="00E1554A" w:rsidRPr="00E1554A">
        <w:rPr>
          <w:rFonts w:ascii="Simplified Arabic" w:hAnsi="Simplified Arabic" w:cs="Simplified Arabic" w:hint="cs"/>
          <w:b/>
          <w:bCs/>
          <w:sz w:val="28"/>
          <w:szCs w:val="28"/>
          <w:rtl/>
          <w:lang w:val="en-US" w:bidi="ar-DZ"/>
        </w:rPr>
        <w:t>:</w:t>
      </w:r>
      <w:r w:rsidR="00EE5C78">
        <w:rPr>
          <w:rFonts w:ascii="Simplified Arabic" w:hAnsi="Simplified Arabic" w:cs="Simplified Arabic" w:hint="cs"/>
          <w:sz w:val="28"/>
          <w:szCs w:val="28"/>
          <w:rtl/>
          <w:lang w:val="en-US" w:bidi="ar-DZ"/>
        </w:rPr>
        <w:t xml:space="preserve"> </w:t>
      </w:r>
      <w:r w:rsidR="00F25F95">
        <w:rPr>
          <w:rFonts w:ascii="Simplified Arabic" w:hAnsi="Simplified Arabic" w:cs="Simplified Arabic" w:hint="cs"/>
          <w:sz w:val="28"/>
          <w:szCs w:val="28"/>
          <w:rtl/>
          <w:lang w:val="en-US" w:bidi="ar-DZ"/>
        </w:rPr>
        <w:t xml:space="preserve">في هذا الجزء يحاول الباحث إبراز القيمة النظرية والتطبيقية من وراء إجراء الدراسة، </w:t>
      </w:r>
      <w:r w:rsidR="00C012FF">
        <w:rPr>
          <w:rFonts w:ascii="Simplified Arabic" w:hAnsi="Simplified Arabic" w:cs="Simplified Arabic" w:hint="cs"/>
          <w:sz w:val="28"/>
          <w:szCs w:val="28"/>
          <w:rtl/>
          <w:lang w:val="en-US" w:bidi="ar-DZ"/>
        </w:rPr>
        <w:t>والباحث يحاول الإجابة بشكل غير مباشر عن السؤال التالي: لماذا تعتبر دراستي لهذا الموضوع مهمة؟ وللإجابة على هذا التساؤل يورد الآتي</w:t>
      </w:r>
      <w:r w:rsidR="00AF18B9">
        <w:rPr>
          <w:rStyle w:val="a7"/>
          <w:rFonts w:ascii="Simplified Arabic" w:hAnsi="Simplified Arabic" w:cs="Simplified Arabic"/>
          <w:sz w:val="28"/>
          <w:szCs w:val="28"/>
          <w:rtl/>
          <w:lang w:val="en-US" w:bidi="ar-DZ"/>
        </w:rPr>
        <w:footnoteReference w:id="21"/>
      </w:r>
      <w:r w:rsidR="00C012FF">
        <w:rPr>
          <w:rFonts w:ascii="Simplified Arabic" w:hAnsi="Simplified Arabic" w:cs="Simplified Arabic" w:hint="cs"/>
          <w:sz w:val="28"/>
          <w:szCs w:val="28"/>
          <w:rtl/>
          <w:lang w:val="en-US" w:bidi="ar-DZ"/>
        </w:rPr>
        <w:t>:</w:t>
      </w:r>
    </w:p>
    <w:p w:rsidR="00797B72" w:rsidRDefault="00C012FF" w:rsidP="00DB5A64">
      <w:pPr>
        <w:bidi/>
        <w:spacing w:line="360" w:lineRule="auto"/>
        <w:jc w:val="both"/>
        <w:rPr>
          <w:rFonts w:ascii="Simplified Arabic" w:hAnsi="Simplified Arabic" w:cs="Simplified Arabic"/>
          <w:sz w:val="28"/>
          <w:szCs w:val="28"/>
          <w:rtl/>
          <w:lang w:val="en-US" w:bidi="ar-DZ"/>
        </w:rPr>
      </w:pPr>
      <w:r w:rsidRPr="00C012FF">
        <w:rPr>
          <w:rFonts w:ascii="Simplified Arabic" w:hAnsi="Simplified Arabic" w:cs="Simplified Arabic" w:hint="cs"/>
          <w:b/>
          <w:bCs/>
          <w:sz w:val="28"/>
          <w:szCs w:val="28"/>
          <w:rtl/>
          <w:lang w:val="en-US" w:bidi="ar-DZ"/>
        </w:rPr>
        <w:t xml:space="preserve">- </w:t>
      </w:r>
      <w:r w:rsidRPr="00C012FF">
        <w:rPr>
          <w:rFonts w:ascii="Simplified Arabic" w:hAnsi="Simplified Arabic" w:cs="Simplified Arabic" w:hint="cs"/>
          <w:b/>
          <w:bCs/>
          <w:sz w:val="28"/>
          <w:szCs w:val="28"/>
          <w:u w:val="single"/>
          <w:rtl/>
          <w:lang w:val="en-US" w:bidi="ar-DZ"/>
        </w:rPr>
        <w:t>الأهمية النظرية</w:t>
      </w:r>
      <w:r w:rsidR="005A6F43">
        <w:rPr>
          <w:rFonts w:ascii="Simplified Arabic" w:hAnsi="Simplified Arabic" w:cs="Simplified Arabic" w:hint="cs"/>
          <w:b/>
          <w:bCs/>
          <w:sz w:val="28"/>
          <w:szCs w:val="28"/>
          <w:u w:val="single"/>
          <w:rtl/>
          <w:lang w:val="en-US" w:bidi="ar-DZ"/>
        </w:rPr>
        <w:t xml:space="preserve"> (أو العلمية)</w:t>
      </w:r>
      <w:r w:rsidRPr="00C012FF">
        <w:rPr>
          <w:rFonts w:ascii="Simplified Arabic" w:hAnsi="Simplified Arabic" w:cs="Simplified Arabic" w:hint="cs"/>
          <w:b/>
          <w:bCs/>
          <w:sz w:val="28"/>
          <w:szCs w:val="28"/>
          <w:rtl/>
          <w:lang w:val="en-US" w:bidi="ar-DZ"/>
        </w:rPr>
        <w:t>:</w:t>
      </w:r>
      <w:r w:rsidR="005A6F43">
        <w:rPr>
          <w:rFonts w:ascii="Simplified Arabic" w:hAnsi="Simplified Arabic" w:cs="Simplified Arabic" w:hint="cs"/>
          <w:b/>
          <w:bCs/>
          <w:sz w:val="28"/>
          <w:szCs w:val="28"/>
          <w:rtl/>
          <w:lang w:val="en-US" w:bidi="ar-DZ"/>
        </w:rPr>
        <w:t xml:space="preserve"> </w:t>
      </w:r>
      <w:r w:rsidR="00797B72">
        <w:rPr>
          <w:rFonts w:ascii="Simplified Arabic" w:hAnsi="Simplified Arabic" w:cs="Simplified Arabic" w:hint="cs"/>
          <w:sz w:val="28"/>
          <w:szCs w:val="28"/>
          <w:rtl/>
          <w:lang w:val="en-US" w:bidi="ar-DZ"/>
        </w:rPr>
        <w:t>يحاول الباحث فيها إبراز وتأكيد ما يمكن أن تضيفه الدراسة، إلى التراكم المعرفي والعلمي في موضوعها، أو ما تولده من دراسات جديدة في المستقبل.</w:t>
      </w:r>
    </w:p>
    <w:p w:rsidR="00C012FF" w:rsidRDefault="00797B72" w:rsidP="00DB5A64">
      <w:pPr>
        <w:bidi/>
        <w:spacing w:line="360" w:lineRule="auto"/>
        <w:jc w:val="both"/>
        <w:rPr>
          <w:rFonts w:ascii="Simplified Arabic" w:hAnsi="Simplified Arabic" w:cs="Simplified Arabic"/>
          <w:b/>
          <w:bCs/>
          <w:sz w:val="28"/>
          <w:szCs w:val="28"/>
          <w:rtl/>
          <w:lang w:val="en-US" w:bidi="ar-DZ"/>
        </w:rPr>
      </w:pPr>
      <w:r w:rsidRPr="00797B72">
        <w:rPr>
          <w:rFonts w:ascii="Simplified Arabic" w:hAnsi="Simplified Arabic" w:cs="Simplified Arabic" w:hint="cs"/>
          <w:b/>
          <w:bCs/>
          <w:sz w:val="28"/>
          <w:szCs w:val="28"/>
          <w:rtl/>
          <w:lang w:val="en-US" w:bidi="ar-DZ"/>
        </w:rPr>
        <w:t xml:space="preserve">- </w:t>
      </w:r>
      <w:r w:rsidRPr="00797B72">
        <w:rPr>
          <w:rFonts w:ascii="Simplified Arabic" w:hAnsi="Simplified Arabic" w:cs="Simplified Arabic" w:hint="cs"/>
          <w:b/>
          <w:bCs/>
          <w:sz w:val="28"/>
          <w:szCs w:val="28"/>
          <w:u w:val="single"/>
          <w:rtl/>
          <w:lang w:val="en-US" w:bidi="ar-DZ"/>
        </w:rPr>
        <w:t>الأهمية التطبيقية</w:t>
      </w:r>
      <w:r w:rsidR="00A65C10">
        <w:rPr>
          <w:rFonts w:ascii="Simplified Arabic" w:hAnsi="Simplified Arabic" w:cs="Simplified Arabic" w:hint="cs"/>
          <w:b/>
          <w:bCs/>
          <w:sz w:val="28"/>
          <w:szCs w:val="28"/>
          <w:u w:val="single"/>
          <w:rtl/>
          <w:lang w:val="en-US" w:bidi="ar-DZ"/>
        </w:rPr>
        <w:t xml:space="preserve"> (العملية)</w:t>
      </w:r>
      <w:r w:rsidRPr="00797B72">
        <w:rPr>
          <w:rFonts w:ascii="Simplified Arabic" w:hAnsi="Simplified Arabic" w:cs="Simplified Arabic" w:hint="cs"/>
          <w:b/>
          <w:bCs/>
          <w:sz w:val="28"/>
          <w:szCs w:val="28"/>
          <w:rtl/>
          <w:lang w:val="en-US" w:bidi="ar-DZ"/>
        </w:rPr>
        <w:t xml:space="preserve">: </w:t>
      </w:r>
      <w:r w:rsidR="00F5060D">
        <w:rPr>
          <w:rFonts w:ascii="Simplified Arabic" w:hAnsi="Simplified Arabic" w:cs="Simplified Arabic" w:hint="cs"/>
          <w:sz w:val="28"/>
          <w:szCs w:val="28"/>
          <w:rtl/>
          <w:lang w:val="en-US" w:bidi="ar-DZ"/>
        </w:rPr>
        <w:t xml:space="preserve">وذلك بمدى مساهمة المشكلة في إيجاد حلول للمشكلات الإنسانية في مجالها، أو الفوائد العملية الناتجة عن تطبيق نتائجها، وتجدر الإشارة إلى </w:t>
      </w:r>
      <w:r w:rsidR="00D82145">
        <w:rPr>
          <w:rFonts w:ascii="Simplified Arabic" w:hAnsi="Simplified Arabic" w:cs="Simplified Arabic" w:hint="cs"/>
          <w:sz w:val="28"/>
          <w:szCs w:val="28"/>
          <w:rtl/>
          <w:lang w:val="en-US" w:bidi="ar-DZ"/>
        </w:rPr>
        <w:t>أ</w:t>
      </w:r>
      <w:r w:rsidR="00F5060D">
        <w:rPr>
          <w:rFonts w:ascii="Simplified Arabic" w:hAnsi="Simplified Arabic" w:cs="Simplified Arabic" w:hint="cs"/>
          <w:sz w:val="28"/>
          <w:szCs w:val="28"/>
          <w:rtl/>
          <w:lang w:val="en-US" w:bidi="ar-DZ"/>
        </w:rPr>
        <w:t xml:space="preserve">نه يتوجب على الباحث ألا يذكر هذه العناوين بشكل مباشر، إنما يتحدث عن هاتين الأهميتين بشكل ضمني. </w:t>
      </w:r>
      <w:r w:rsidR="005A6F43" w:rsidRPr="00797B72">
        <w:rPr>
          <w:rFonts w:ascii="Simplified Arabic" w:hAnsi="Simplified Arabic" w:cs="Simplified Arabic" w:hint="cs"/>
          <w:b/>
          <w:bCs/>
          <w:sz w:val="28"/>
          <w:szCs w:val="28"/>
          <w:rtl/>
          <w:lang w:val="en-US" w:bidi="ar-DZ"/>
        </w:rPr>
        <w:t xml:space="preserve"> </w:t>
      </w:r>
    </w:p>
    <w:p w:rsidR="00D74EB8" w:rsidRDefault="00D74EB8"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وهنا تعتبر أهمية المشكلة هي المبرر للدراسة، وهي تطلع القارئ على سبب اختيار الباحث للمشكلة ومبررات هذا الاختيار</w:t>
      </w:r>
      <w:r>
        <w:rPr>
          <w:rStyle w:val="a7"/>
          <w:rFonts w:ascii="Simplified Arabic" w:hAnsi="Simplified Arabic" w:cs="Simplified Arabic"/>
          <w:sz w:val="28"/>
          <w:szCs w:val="28"/>
          <w:rtl/>
          <w:lang w:val="en-US" w:bidi="ar-DZ"/>
        </w:rPr>
        <w:footnoteReference w:id="22"/>
      </w:r>
      <w:r>
        <w:rPr>
          <w:rFonts w:ascii="Simplified Arabic" w:hAnsi="Simplified Arabic" w:cs="Simplified Arabic" w:hint="cs"/>
          <w:sz w:val="28"/>
          <w:szCs w:val="28"/>
          <w:rtl/>
          <w:lang w:val="en-US" w:bidi="ar-DZ"/>
        </w:rPr>
        <w:t>.</w:t>
      </w:r>
    </w:p>
    <w:p w:rsidR="00504DA7" w:rsidRDefault="00504DA7"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وتجيب </w:t>
      </w:r>
      <w:r w:rsidR="001710C5">
        <w:rPr>
          <w:rFonts w:ascii="Simplified Arabic" w:hAnsi="Simplified Arabic" w:cs="Simplified Arabic" w:hint="cs"/>
          <w:sz w:val="28"/>
          <w:szCs w:val="28"/>
          <w:rtl/>
          <w:lang w:val="en-US" w:bidi="ar-DZ"/>
        </w:rPr>
        <w:t xml:space="preserve">أهمية </w:t>
      </w:r>
      <w:r>
        <w:rPr>
          <w:rFonts w:ascii="Simplified Arabic" w:hAnsi="Simplified Arabic" w:cs="Simplified Arabic" w:hint="cs"/>
          <w:sz w:val="28"/>
          <w:szCs w:val="28"/>
          <w:rtl/>
          <w:lang w:val="en-US" w:bidi="ar-DZ"/>
        </w:rPr>
        <w:t>البحث عن سؤال: "ما المبررات العلمية والعملية التي تجعل من الوقت والجهد المبذول وتمويل البحث، أمرا مسوغا"</w:t>
      </w:r>
      <w:r w:rsidR="001710C5">
        <w:rPr>
          <w:rFonts w:ascii="Simplified Arabic" w:hAnsi="Simplified Arabic" w:cs="Simplified Arabic" w:hint="cs"/>
          <w:sz w:val="28"/>
          <w:szCs w:val="28"/>
          <w:rtl/>
          <w:lang w:val="en-US" w:bidi="ar-DZ"/>
        </w:rPr>
        <w:t>.</w:t>
      </w:r>
    </w:p>
    <w:p w:rsidR="00504DA7" w:rsidRDefault="00504DA7"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فهي تعد الأرضية العلمية </w:t>
      </w:r>
      <w:r w:rsidR="00401F75">
        <w:rPr>
          <w:rFonts w:ascii="Simplified Arabic" w:hAnsi="Simplified Arabic" w:cs="Simplified Arabic" w:hint="cs"/>
          <w:sz w:val="28"/>
          <w:szCs w:val="28"/>
          <w:rtl/>
          <w:lang w:val="en-US" w:bidi="ar-DZ"/>
        </w:rPr>
        <w:t xml:space="preserve">الصلبة </w:t>
      </w:r>
      <w:r>
        <w:rPr>
          <w:rFonts w:ascii="Simplified Arabic" w:hAnsi="Simplified Arabic" w:cs="Simplified Arabic" w:hint="cs"/>
          <w:sz w:val="28"/>
          <w:szCs w:val="28"/>
          <w:rtl/>
          <w:lang w:val="en-US" w:bidi="ar-DZ"/>
        </w:rPr>
        <w:t xml:space="preserve">التي </w:t>
      </w:r>
      <w:r w:rsidR="00401F75">
        <w:rPr>
          <w:rFonts w:ascii="Simplified Arabic" w:hAnsi="Simplified Arabic" w:cs="Simplified Arabic" w:hint="cs"/>
          <w:sz w:val="28"/>
          <w:szCs w:val="28"/>
          <w:rtl/>
          <w:lang w:val="en-US" w:bidi="ar-DZ"/>
        </w:rPr>
        <w:t>ت</w:t>
      </w:r>
      <w:r>
        <w:rPr>
          <w:rFonts w:ascii="Simplified Arabic" w:hAnsi="Simplified Arabic" w:cs="Simplified Arabic" w:hint="cs"/>
          <w:sz w:val="28"/>
          <w:szCs w:val="28"/>
          <w:rtl/>
          <w:lang w:val="en-US" w:bidi="ar-DZ"/>
        </w:rPr>
        <w:t>مكن الباحث من إقناع الآخرين، أساتذة وزملاء بجدوى إجراء الدراسة، وتزداد أهمية تبرير إجراء البحث عندما يكون هناك تمويل من جهة ما</w:t>
      </w:r>
      <w:r>
        <w:rPr>
          <w:rStyle w:val="a7"/>
          <w:rFonts w:ascii="Simplified Arabic" w:hAnsi="Simplified Arabic" w:cs="Simplified Arabic"/>
          <w:sz w:val="28"/>
          <w:szCs w:val="28"/>
          <w:rtl/>
          <w:lang w:val="en-US" w:bidi="ar-DZ"/>
        </w:rPr>
        <w:footnoteReference w:id="23"/>
      </w:r>
      <w:r>
        <w:rPr>
          <w:rFonts w:ascii="Simplified Arabic" w:hAnsi="Simplified Arabic" w:cs="Simplified Arabic" w:hint="cs"/>
          <w:sz w:val="28"/>
          <w:szCs w:val="28"/>
          <w:rtl/>
          <w:lang w:val="en-US" w:bidi="ar-DZ"/>
        </w:rPr>
        <w:t xml:space="preserve">. </w:t>
      </w:r>
    </w:p>
    <w:p w:rsidR="00DB5A64" w:rsidRPr="00D74EB8" w:rsidRDefault="007C7AF9" w:rsidP="00F764EB">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ينبغي في البحوث الأساسية (النظرية) أن يبين الباحث عند الحديث عن أهمية المشكلة، الحاجة إلى حل أي تناقض في نتائج الدراسات السابقة، أو (و) التوسع في</w:t>
      </w:r>
      <w:r w:rsidR="003C5424">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المجال الذي يتناوله تصور نظري ما، أما في البحث التطبيقي فقد يتطلب الأمر توضيح الحاجة إلى إيجاد حل لمشكلة سلوكية ما، أو علاج اضطراب نفسي ما</w:t>
      </w:r>
      <w:r>
        <w:rPr>
          <w:rStyle w:val="a7"/>
          <w:rFonts w:ascii="Simplified Arabic" w:hAnsi="Simplified Arabic" w:cs="Simplified Arabic"/>
          <w:sz w:val="28"/>
          <w:szCs w:val="28"/>
          <w:rtl/>
          <w:lang w:val="en-US" w:bidi="ar-DZ"/>
        </w:rPr>
        <w:footnoteReference w:id="24"/>
      </w:r>
      <w:r w:rsidR="003C5424">
        <w:rPr>
          <w:rFonts w:ascii="Simplified Arabic" w:hAnsi="Simplified Arabic" w:cs="Simplified Arabic" w:hint="cs"/>
          <w:sz w:val="28"/>
          <w:szCs w:val="28"/>
          <w:rtl/>
          <w:lang w:val="en-US" w:bidi="ar-DZ"/>
        </w:rPr>
        <w:t>.</w:t>
      </w:r>
    </w:p>
    <w:p w:rsidR="00AF18B9" w:rsidRDefault="00EE1E27" w:rsidP="00DB5A64">
      <w:pPr>
        <w:bidi/>
        <w:spacing w:line="360" w:lineRule="auto"/>
        <w:jc w:val="both"/>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7</w:t>
      </w:r>
      <w:r w:rsidR="00AF18B9" w:rsidRPr="00AF18B9">
        <w:rPr>
          <w:rFonts w:ascii="Simplified Arabic" w:hAnsi="Simplified Arabic" w:cs="Simplified Arabic" w:hint="cs"/>
          <w:b/>
          <w:bCs/>
          <w:sz w:val="28"/>
          <w:szCs w:val="28"/>
          <w:rtl/>
          <w:lang w:val="en-US" w:bidi="ar-DZ"/>
        </w:rPr>
        <w:t xml:space="preserve">- </w:t>
      </w:r>
      <w:r w:rsidR="00AF18B9" w:rsidRPr="00AF18B9">
        <w:rPr>
          <w:rFonts w:ascii="Simplified Arabic" w:hAnsi="Simplified Arabic" w:cs="Simplified Arabic" w:hint="cs"/>
          <w:b/>
          <w:bCs/>
          <w:sz w:val="28"/>
          <w:szCs w:val="28"/>
          <w:u w:val="single"/>
          <w:rtl/>
          <w:lang w:val="en-US" w:bidi="ar-DZ"/>
        </w:rPr>
        <w:t>أهداف ال</w:t>
      </w:r>
      <w:r w:rsidR="00875B59">
        <w:rPr>
          <w:rFonts w:ascii="Simplified Arabic" w:hAnsi="Simplified Arabic" w:cs="Simplified Arabic" w:hint="cs"/>
          <w:b/>
          <w:bCs/>
          <w:sz w:val="28"/>
          <w:szCs w:val="28"/>
          <w:u w:val="single"/>
          <w:rtl/>
          <w:lang w:val="en-US" w:bidi="ar-DZ"/>
        </w:rPr>
        <w:t>بحث</w:t>
      </w:r>
      <w:r w:rsidR="00AF18B9" w:rsidRPr="00AF18B9">
        <w:rPr>
          <w:rFonts w:ascii="Simplified Arabic" w:hAnsi="Simplified Arabic" w:cs="Simplified Arabic" w:hint="cs"/>
          <w:b/>
          <w:bCs/>
          <w:sz w:val="28"/>
          <w:szCs w:val="28"/>
          <w:rtl/>
          <w:lang w:val="en-US" w:bidi="ar-DZ"/>
        </w:rPr>
        <w:t>:</w:t>
      </w:r>
      <w:r w:rsidR="00BB6733">
        <w:rPr>
          <w:rFonts w:ascii="Simplified Arabic" w:hAnsi="Simplified Arabic" w:cs="Simplified Arabic" w:hint="cs"/>
          <w:b/>
          <w:bCs/>
          <w:sz w:val="28"/>
          <w:szCs w:val="28"/>
          <w:rtl/>
          <w:lang w:val="en-US" w:bidi="ar-DZ"/>
        </w:rPr>
        <w:t xml:space="preserve"> </w:t>
      </w:r>
    </w:p>
    <w:p w:rsidR="00BB6733" w:rsidRDefault="00BB6733" w:rsidP="00DB5A64">
      <w:pPr>
        <w:bidi/>
        <w:spacing w:line="360" w:lineRule="auto"/>
        <w:jc w:val="both"/>
        <w:rPr>
          <w:rFonts w:ascii="Simplified Arabic" w:hAnsi="Simplified Arabic" w:cs="Simplified Arabic" w:hint="cs"/>
          <w:sz w:val="28"/>
          <w:szCs w:val="28"/>
          <w:rtl/>
          <w:lang w:val="en-US" w:bidi="ar-DZ"/>
        </w:rPr>
      </w:pPr>
      <w:r w:rsidRPr="00BB6733">
        <w:rPr>
          <w:rFonts w:ascii="Simplified Arabic" w:hAnsi="Simplified Arabic" w:cs="Simplified Arabic" w:hint="cs"/>
          <w:sz w:val="28"/>
          <w:szCs w:val="28"/>
          <w:rtl/>
          <w:lang w:val="en-US" w:bidi="ar-DZ"/>
        </w:rPr>
        <w:t xml:space="preserve">يورد الباحث في هذا العنصر الهدف العام من الدراسة، </w:t>
      </w:r>
      <w:r w:rsidR="00914805">
        <w:rPr>
          <w:rFonts w:ascii="Simplified Arabic" w:hAnsi="Simplified Arabic" w:cs="Simplified Arabic" w:hint="cs"/>
          <w:sz w:val="28"/>
          <w:szCs w:val="28"/>
          <w:rtl/>
          <w:lang w:val="en-US" w:bidi="ar-DZ"/>
        </w:rPr>
        <w:t>والذي يتضمنه عادة عنوان الدراس</w:t>
      </w:r>
      <w:r w:rsidR="000913AC">
        <w:rPr>
          <w:rFonts w:ascii="Simplified Arabic" w:hAnsi="Simplified Arabic" w:cs="Simplified Arabic" w:hint="cs"/>
          <w:sz w:val="28"/>
          <w:szCs w:val="28"/>
          <w:rtl/>
          <w:lang w:val="en-US" w:bidi="ar-DZ"/>
        </w:rPr>
        <w:t>ة، ويتفرع عن هذا الهدف مجموعة أهداف فرعية، والتي تعكس أهداف الدراسة، أي أن الأهداف ما هي إلا صورة أخرى لتساؤلات الدراسة</w:t>
      </w:r>
      <w:r w:rsidR="0072549B">
        <w:rPr>
          <w:rStyle w:val="a7"/>
          <w:rFonts w:ascii="Simplified Arabic" w:hAnsi="Simplified Arabic" w:cs="Simplified Arabic"/>
          <w:sz w:val="28"/>
          <w:szCs w:val="28"/>
          <w:rtl/>
          <w:lang w:val="en-US" w:bidi="ar-DZ"/>
        </w:rPr>
        <w:footnoteReference w:id="25"/>
      </w:r>
      <w:r w:rsidR="000913AC">
        <w:rPr>
          <w:rFonts w:ascii="Simplified Arabic" w:hAnsi="Simplified Arabic" w:cs="Simplified Arabic" w:hint="cs"/>
          <w:sz w:val="28"/>
          <w:szCs w:val="28"/>
          <w:rtl/>
          <w:lang w:val="en-US" w:bidi="ar-DZ"/>
        </w:rPr>
        <w:t>.</w:t>
      </w:r>
    </w:p>
    <w:p w:rsidR="00EE1E27" w:rsidRDefault="00EE1E27" w:rsidP="00EE1E27">
      <w:pPr>
        <w:bidi/>
        <w:spacing w:line="360" w:lineRule="auto"/>
        <w:jc w:val="both"/>
        <w:rPr>
          <w:rFonts w:ascii="Simplified Arabic" w:hAnsi="Simplified Arabic" w:cs="Simplified Arabic"/>
          <w:sz w:val="28"/>
          <w:szCs w:val="28"/>
          <w:rtl/>
          <w:lang w:val="en-US" w:bidi="ar-DZ"/>
        </w:rPr>
      </w:pPr>
    </w:p>
    <w:p w:rsidR="00471620" w:rsidRDefault="00471620"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تجيب أهداف البحث عن سؤال "لماذا" يقوم الباحث بإنجاز البحث، وهي تعني الغايات التي يرمي الباحث الوصول إليها من وراء إجراء الدراسة، وتتمثل </w:t>
      </w:r>
      <w:r w:rsidR="009A4596">
        <w:rPr>
          <w:rFonts w:ascii="Simplified Arabic" w:hAnsi="Simplified Arabic" w:cs="Simplified Arabic" w:hint="cs"/>
          <w:sz w:val="28"/>
          <w:szCs w:val="28"/>
          <w:rtl/>
          <w:lang w:val="en-US" w:bidi="ar-DZ"/>
        </w:rPr>
        <w:t>أهميتها</w:t>
      </w:r>
      <w:r>
        <w:rPr>
          <w:rFonts w:ascii="Simplified Arabic" w:hAnsi="Simplified Arabic" w:cs="Simplified Arabic" w:hint="cs"/>
          <w:sz w:val="28"/>
          <w:szCs w:val="28"/>
          <w:rtl/>
          <w:lang w:val="en-US" w:bidi="ar-DZ"/>
        </w:rPr>
        <w:t xml:space="preserve"> في جانبين</w:t>
      </w:r>
      <w:r w:rsidR="001E3943">
        <w:rPr>
          <w:rStyle w:val="a7"/>
          <w:rFonts w:ascii="Simplified Arabic" w:hAnsi="Simplified Arabic" w:cs="Simplified Arabic"/>
          <w:sz w:val="28"/>
          <w:szCs w:val="28"/>
          <w:rtl/>
          <w:lang w:val="en-US" w:bidi="ar-DZ"/>
        </w:rPr>
        <w:footnoteReference w:id="26"/>
      </w:r>
      <w:r>
        <w:rPr>
          <w:rFonts w:ascii="Simplified Arabic" w:hAnsi="Simplified Arabic" w:cs="Simplified Arabic" w:hint="cs"/>
          <w:sz w:val="28"/>
          <w:szCs w:val="28"/>
          <w:rtl/>
          <w:lang w:val="en-US" w:bidi="ar-DZ"/>
        </w:rPr>
        <w:t>:</w:t>
      </w:r>
    </w:p>
    <w:p w:rsidR="00471620" w:rsidRDefault="00471620"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w:t>
      </w:r>
      <w:r w:rsidR="009A4596">
        <w:rPr>
          <w:rFonts w:ascii="Simplified Arabic" w:hAnsi="Simplified Arabic" w:cs="Simplified Arabic" w:hint="cs"/>
          <w:sz w:val="28"/>
          <w:szCs w:val="28"/>
          <w:rtl/>
          <w:lang w:val="en-US" w:bidi="ar-DZ"/>
        </w:rPr>
        <w:t xml:space="preserve">أنها تساعد الباحث على الالتزام بالغايات والإطار الذي حدده، مما يجعله لا يخرج عن إطار بحثه. </w:t>
      </w:r>
    </w:p>
    <w:p w:rsidR="009A4596" w:rsidRDefault="009A4596"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تساعد على احتكام القارئ إلى أهدف البحث لمعرفة مدى تحقيق الباحث لها، ومن ثم معرفة ما إذا </w:t>
      </w:r>
      <w:r w:rsidR="005C77B0">
        <w:rPr>
          <w:rFonts w:ascii="Simplified Arabic" w:hAnsi="Simplified Arabic" w:cs="Simplified Arabic" w:hint="cs"/>
          <w:sz w:val="28"/>
          <w:szCs w:val="28"/>
          <w:rtl/>
          <w:lang w:val="en-US" w:bidi="ar-DZ"/>
        </w:rPr>
        <w:t>أدى</w:t>
      </w:r>
      <w:r>
        <w:rPr>
          <w:rFonts w:ascii="Simplified Arabic" w:hAnsi="Simplified Arabic" w:cs="Simplified Arabic" w:hint="cs"/>
          <w:sz w:val="28"/>
          <w:szCs w:val="28"/>
          <w:rtl/>
          <w:lang w:val="en-US" w:bidi="ar-DZ"/>
        </w:rPr>
        <w:t xml:space="preserve"> البحث الغرض منه </w:t>
      </w:r>
      <w:r w:rsidR="005C77B0">
        <w:rPr>
          <w:rFonts w:ascii="Simplified Arabic" w:hAnsi="Simplified Arabic" w:cs="Simplified Arabic" w:hint="cs"/>
          <w:sz w:val="28"/>
          <w:szCs w:val="28"/>
          <w:rtl/>
          <w:lang w:val="en-US" w:bidi="ar-DZ"/>
        </w:rPr>
        <w:t>أم</w:t>
      </w:r>
      <w:r>
        <w:rPr>
          <w:rFonts w:ascii="Simplified Arabic" w:hAnsi="Simplified Arabic" w:cs="Simplified Arabic" w:hint="cs"/>
          <w:sz w:val="28"/>
          <w:szCs w:val="28"/>
          <w:rtl/>
          <w:lang w:val="en-US" w:bidi="ar-DZ"/>
        </w:rPr>
        <w:t xml:space="preserve"> أنه لم يف بكامل </w:t>
      </w:r>
      <w:r w:rsidR="005C77B0">
        <w:rPr>
          <w:rFonts w:ascii="Simplified Arabic" w:hAnsi="Simplified Arabic" w:cs="Simplified Arabic" w:hint="cs"/>
          <w:sz w:val="28"/>
          <w:szCs w:val="28"/>
          <w:rtl/>
          <w:lang w:val="en-US" w:bidi="ar-DZ"/>
        </w:rPr>
        <w:t>أهدافه</w:t>
      </w:r>
      <w:r>
        <w:rPr>
          <w:rFonts w:ascii="Simplified Arabic" w:hAnsi="Simplified Arabic" w:cs="Simplified Arabic" w:hint="cs"/>
          <w:sz w:val="28"/>
          <w:szCs w:val="28"/>
          <w:rtl/>
          <w:lang w:val="en-US" w:bidi="ar-DZ"/>
        </w:rPr>
        <w:t>، ويتم كتابة أهداف البحث في ضوء مجموعة من المعايير</w:t>
      </w:r>
      <w:r w:rsidR="00CA7320">
        <w:rPr>
          <w:rFonts w:ascii="Simplified Arabic" w:hAnsi="Simplified Arabic" w:cs="Simplified Arabic" w:hint="cs"/>
          <w:sz w:val="28"/>
          <w:szCs w:val="28"/>
          <w:rtl/>
          <w:lang w:val="en-US" w:bidi="ar-DZ"/>
        </w:rPr>
        <w:t>:</w:t>
      </w:r>
    </w:p>
    <w:p w:rsidR="00CA7320" w:rsidRDefault="00CA7320"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w:t>
      </w:r>
      <w:r w:rsidR="001E3943">
        <w:rPr>
          <w:rFonts w:ascii="Simplified Arabic" w:hAnsi="Simplified Arabic" w:cs="Simplified Arabic" w:hint="cs"/>
          <w:sz w:val="28"/>
          <w:szCs w:val="28"/>
          <w:rtl/>
          <w:lang w:val="en-US" w:bidi="ar-DZ"/>
        </w:rPr>
        <w:t>أن</w:t>
      </w:r>
      <w:r>
        <w:rPr>
          <w:rFonts w:ascii="Simplified Arabic" w:hAnsi="Simplified Arabic" w:cs="Simplified Arabic" w:hint="cs"/>
          <w:sz w:val="28"/>
          <w:szCs w:val="28"/>
          <w:rtl/>
          <w:lang w:val="en-US" w:bidi="ar-DZ"/>
        </w:rPr>
        <w:t xml:space="preserve"> تعكس مدى الإضافة العلمية التي سيقدمها البحث للمعرفة.</w:t>
      </w:r>
    </w:p>
    <w:p w:rsidR="00CA7320" w:rsidRDefault="00CA7320"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أن توضح إسهام البحث في تقديم حلول علمية مبرهنة للمشكلة المدروسة.</w:t>
      </w:r>
    </w:p>
    <w:p w:rsidR="00CA7320" w:rsidRDefault="00CA7320"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أن تكون محددة ويمكن قياسها.</w:t>
      </w:r>
    </w:p>
    <w:p w:rsidR="00CA7320" w:rsidRDefault="00CA7320"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أن تكون دقيقة و</w:t>
      </w:r>
      <w:r w:rsidR="00264B1E">
        <w:rPr>
          <w:rFonts w:ascii="Simplified Arabic" w:hAnsi="Simplified Arabic" w:cs="Simplified Arabic" w:hint="cs"/>
          <w:sz w:val="28"/>
          <w:szCs w:val="28"/>
          <w:rtl/>
          <w:lang w:val="en-US" w:bidi="ar-DZ"/>
        </w:rPr>
        <w:t>وثيقة الصلة في ارتباطها بمشكلة البحث</w:t>
      </w:r>
      <w:r>
        <w:rPr>
          <w:rFonts w:ascii="Simplified Arabic" w:hAnsi="Simplified Arabic" w:cs="Simplified Arabic" w:hint="cs"/>
          <w:sz w:val="28"/>
          <w:szCs w:val="28"/>
          <w:rtl/>
          <w:lang w:val="en-US" w:bidi="ar-DZ"/>
        </w:rPr>
        <w:t>.</w:t>
      </w:r>
    </w:p>
    <w:p w:rsidR="00CA7320" w:rsidRDefault="00CA7320"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w:t>
      </w:r>
      <w:r w:rsidR="00264B1E">
        <w:rPr>
          <w:rFonts w:ascii="Simplified Arabic" w:hAnsi="Simplified Arabic" w:cs="Simplified Arabic" w:hint="cs"/>
          <w:sz w:val="28"/>
          <w:szCs w:val="28"/>
          <w:rtl/>
          <w:lang w:val="en-US" w:bidi="ar-DZ"/>
        </w:rPr>
        <w:t>أن تكون واقعية وقابلة للتحقيق في إطار الجهد والوقت المخصصين للبحث</w:t>
      </w:r>
      <w:r w:rsidR="001E3943">
        <w:rPr>
          <w:rFonts w:ascii="Simplified Arabic" w:hAnsi="Simplified Arabic" w:cs="Simplified Arabic" w:hint="cs"/>
          <w:sz w:val="28"/>
          <w:szCs w:val="28"/>
          <w:rtl/>
          <w:lang w:val="en-US" w:bidi="ar-DZ"/>
        </w:rPr>
        <w:t>.</w:t>
      </w:r>
    </w:p>
    <w:p w:rsidR="00D20960" w:rsidRDefault="00447AB5"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كما يمكن الحكم على سلامة تصميم البحث، وما إذا كان الباحث مصيبا في اختياره للمنهج، العينة، أدوات الدراسة،...المناسبة لدراسة الموضوع وتحقيق أهدافه العلمية، من خلال الاطلاع على الأهداف المرجوة من البحث.</w:t>
      </w:r>
    </w:p>
    <w:p w:rsidR="0060747D" w:rsidRPr="008F43A2" w:rsidRDefault="00EE1E27"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8</w:t>
      </w:r>
      <w:r w:rsidR="00437DF6">
        <w:rPr>
          <w:rFonts w:ascii="Simplified Arabic" w:hAnsi="Simplified Arabic" w:cs="Simplified Arabic" w:hint="cs"/>
          <w:sz w:val="28"/>
          <w:szCs w:val="28"/>
          <w:rtl/>
          <w:lang w:val="en-US" w:bidi="ar-DZ"/>
        </w:rPr>
        <w:t xml:space="preserve">- </w:t>
      </w:r>
      <w:r w:rsidR="00F5534E">
        <w:rPr>
          <w:rFonts w:ascii="Simplified Arabic" w:hAnsi="Simplified Arabic" w:cs="Simplified Arabic" w:hint="cs"/>
          <w:b/>
          <w:bCs/>
          <w:sz w:val="28"/>
          <w:szCs w:val="28"/>
          <w:u w:val="single"/>
          <w:rtl/>
          <w:lang w:val="en-US" w:bidi="ar-DZ"/>
        </w:rPr>
        <w:t>المفاهيم والمصطلحات</w:t>
      </w:r>
      <w:r w:rsidR="00437DF6">
        <w:rPr>
          <w:rFonts w:ascii="Simplified Arabic" w:hAnsi="Simplified Arabic" w:cs="Simplified Arabic" w:hint="cs"/>
          <w:sz w:val="28"/>
          <w:szCs w:val="28"/>
          <w:rtl/>
          <w:lang w:val="en-US" w:bidi="ar-DZ"/>
        </w:rPr>
        <w:t>:</w:t>
      </w:r>
      <w:r w:rsidR="003561F0">
        <w:rPr>
          <w:rFonts w:ascii="Simplified Arabic" w:hAnsi="Simplified Arabic" w:cs="Simplified Arabic" w:hint="cs"/>
          <w:sz w:val="28"/>
          <w:szCs w:val="28"/>
          <w:rtl/>
          <w:lang w:val="en-US" w:bidi="ar-DZ"/>
        </w:rPr>
        <w:t xml:space="preserve"> </w:t>
      </w:r>
      <w:r w:rsidR="00672264">
        <w:rPr>
          <w:rFonts w:ascii="Simplified Arabic" w:hAnsi="Simplified Arabic" w:cs="Simplified Arabic" w:hint="cs"/>
          <w:sz w:val="28"/>
          <w:szCs w:val="28"/>
          <w:rtl/>
          <w:lang w:val="en-US" w:bidi="ar-DZ"/>
        </w:rPr>
        <w:t xml:space="preserve">من المهم توضيح المصطلحات المستخدمة في الدراسة حتى لا يساء فهمها، أو أن تفهم بغير الدلالة المقصودة في الدراسة، </w:t>
      </w:r>
      <w:r w:rsidR="00E701B2">
        <w:rPr>
          <w:rFonts w:ascii="Simplified Arabic" w:hAnsi="Simplified Arabic" w:cs="Simplified Arabic" w:hint="cs"/>
          <w:sz w:val="28"/>
          <w:szCs w:val="28"/>
          <w:rtl/>
          <w:lang w:val="en-US" w:bidi="ar-DZ"/>
        </w:rPr>
        <w:t>وكثيرا ما تتعدد المعاني الخاصة ببعض المصطلحات المستخدمة في العلوم التربوية، ولذلك لا بد من تحديد المعاني التي تناسب أو تتفق مع أهداف دراسة معينة وإجراءاتها، وقد يتم تحديد هذه المعاني بطريقة إجرائية</w:t>
      </w:r>
      <w:r w:rsidR="00E701B2">
        <w:rPr>
          <w:rFonts w:ascii="Simplified Arabic" w:hAnsi="Simplified Arabic" w:cs="Simplified Arabic" w:hint="cs"/>
          <w:smallCaps/>
          <w:sz w:val="28"/>
          <w:szCs w:val="28"/>
          <w:rtl/>
          <w:lang w:val="en-US" w:bidi="ar-DZ"/>
        </w:rPr>
        <w:t xml:space="preserve">، أي بدلالة الإجراءات والبيانات </w:t>
      </w:r>
      <w:r w:rsidR="005B2E9F">
        <w:rPr>
          <w:rFonts w:ascii="Simplified Arabic" w:hAnsi="Simplified Arabic" w:cs="Simplified Arabic" w:hint="cs"/>
          <w:smallCaps/>
          <w:sz w:val="28"/>
          <w:szCs w:val="28"/>
          <w:rtl/>
          <w:lang w:val="en-US" w:bidi="ar-DZ"/>
        </w:rPr>
        <w:t>والأدوات</w:t>
      </w:r>
      <w:r w:rsidR="00E701B2">
        <w:rPr>
          <w:rFonts w:ascii="Simplified Arabic" w:hAnsi="Simplified Arabic" w:cs="Simplified Arabic" w:hint="cs"/>
          <w:smallCaps/>
          <w:sz w:val="28"/>
          <w:szCs w:val="28"/>
          <w:rtl/>
          <w:lang w:val="en-US" w:bidi="ar-DZ"/>
        </w:rPr>
        <w:t xml:space="preserve"> الخاصة بهذه الدراسة، فالتحصيل </w:t>
      </w:r>
      <w:r w:rsidR="005B2E9F">
        <w:rPr>
          <w:rFonts w:ascii="Simplified Arabic" w:hAnsi="Simplified Arabic" w:cs="Simplified Arabic" w:hint="cs"/>
          <w:smallCaps/>
          <w:sz w:val="28"/>
          <w:szCs w:val="28"/>
          <w:rtl/>
          <w:lang w:val="en-US" w:bidi="ar-DZ"/>
        </w:rPr>
        <w:t>الأكاديمي</w:t>
      </w:r>
      <w:r w:rsidR="00E701B2">
        <w:rPr>
          <w:rFonts w:ascii="Simplified Arabic" w:hAnsi="Simplified Arabic" w:cs="Simplified Arabic" w:hint="cs"/>
          <w:smallCaps/>
          <w:sz w:val="28"/>
          <w:szCs w:val="28"/>
          <w:rtl/>
          <w:lang w:val="en-US" w:bidi="ar-DZ"/>
        </w:rPr>
        <w:t xml:space="preserve"> مثلا: هو مصطلح يشير إلى المعارف التي يكتسبها الفرد أثناء تعلمه لمبحث معين، في فصل دراسي أو سنة دراسية </w:t>
      </w:r>
      <w:r w:rsidR="008F43A2">
        <w:rPr>
          <w:rFonts w:ascii="Simplified Arabic" w:hAnsi="Simplified Arabic" w:cs="Simplified Arabic" w:hint="cs"/>
          <w:smallCaps/>
          <w:sz w:val="28"/>
          <w:szCs w:val="28"/>
          <w:rtl/>
          <w:lang w:val="en-US" w:bidi="ar-DZ"/>
        </w:rPr>
        <w:t>أو مرحلة دراسية، وفي البحوث يعر</w:t>
      </w:r>
      <w:r w:rsidR="00E701B2">
        <w:rPr>
          <w:rFonts w:ascii="Simplified Arabic" w:hAnsi="Simplified Arabic" w:cs="Simplified Arabic" w:hint="cs"/>
          <w:smallCaps/>
          <w:sz w:val="28"/>
          <w:szCs w:val="28"/>
          <w:rtl/>
          <w:lang w:val="en-US" w:bidi="ar-DZ"/>
        </w:rPr>
        <w:t>ف</w:t>
      </w:r>
      <w:r w:rsidR="008F43A2">
        <w:rPr>
          <w:rFonts w:ascii="Simplified Arabic" w:hAnsi="Simplified Arabic" w:cs="Simplified Arabic" w:hint="cs"/>
          <w:smallCaps/>
          <w:sz w:val="28"/>
          <w:szCs w:val="28"/>
          <w:rtl/>
          <w:lang w:val="en-US" w:bidi="ar-DZ"/>
        </w:rPr>
        <w:t xml:space="preserve"> </w:t>
      </w:r>
      <w:r w:rsidR="00E701B2">
        <w:rPr>
          <w:rFonts w:ascii="Simplified Arabic" w:hAnsi="Simplified Arabic" w:cs="Simplified Arabic" w:hint="cs"/>
          <w:smallCaps/>
          <w:sz w:val="28"/>
          <w:szCs w:val="28"/>
          <w:rtl/>
          <w:lang w:val="en-US" w:bidi="ar-DZ"/>
        </w:rPr>
        <w:t xml:space="preserve">التحصيل الدراسي إجرائيا بدلالة أداء الأفراد في جميع المباحث في نهاية الفصل الدراسي الماضي، أو بدلالة المعدل التراكمي..، ويساعد تعريف المصطلحات في وضع إطار مرجعي يستخدمه الباحث في التعامل مع المشكلة الخاصة بالبحث، وقد يتبنى الباحث </w:t>
      </w:r>
      <w:r w:rsidR="005B2E9F">
        <w:rPr>
          <w:rFonts w:ascii="Simplified Arabic" w:hAnsi="Simplified Arabic" w:cs="Simplified Arabic" w:hint="cs"/>
          <w:smallCaps/>
          <w:sz w:val="28"/>
          <w:szCs w:val="28"/>
          <w:rtl/>
          <w:lang w:val="en-US" w:bidi="ar-DZ"/>
        </w:rPr>
        <w:t>أحيانا</w:t>
      </w:r>
      <w:r w:rsidR="00E701B2">
        <w:rPr>
          <w:rFonts w:ascii="Simplified Arabic" w:hAnsi="Simplified Arabic" w:cs="Simplified Arabic" w:hint="cs"/>
          <w:smallCaps/>
          <w:sz w:val="28"/>
          <w:szCs w:val="28"/>
          <w:rtl/>
          <w:lang w:val="en-US" w:bidi="ar-DZ"/>
        </w:rPr>
        <w:t xml:space="preserve"> تعريفا لبعض المصطلحات، </w:t>
      </w:r>
      <w:r w:rsidR="005B2E9F">
        <w:rPr>
          <w:rFonts w:ascii="Simplified Arabic" w:hAnsi="Simplified Arabic" w:cs="Simplified Arabic" w:hint="cs"/>
          <w:smallCaps/>
          <w:sz w:val="28"/>
          <w:szCs w:val="28"/>
          <w:rtl/>
          <w:lang w:val="en-US" w:bidi="ar-DZ"/>
        </w:rPr>
        <w:t>يستعيره</w:t>
      </w:r>
      <w:r w:rsidR="00E701B2">
        <w:rPr>
          <w:rFonts w:ascii="Simplified Arabic" w:hAnsi="Simplified Arabic" w:cs="Simplified Arabic" w:hint="cs"/>
          <w:smallCaps/>
          <w:sz w:val="28"/>
          <w:szCs w:val="28"/>
          <w:rtl/>
          <w:lang w:val="en-US" w:bidi="ar-DZ"/>
        </w:rPr>
        <w:t xml:space="preserve"> من </w:t>
      </w:r>
      <w:r w:rsidR="005B2E9F">
        <w:rPr>
          <w:rFonts w:ascii="Simplified Arabic" w:hAnsi="Simplified Arabic" w:cs="Simplified Arabic" w:hint="cs"/>
          <w:smallCaps/>
          <w:sz w:val="28"/>
          <w:szCs w:val="28"/>
          <w:rtl/>
          <w:lang w:val="en-US" w:bidi="ar-DZ"/>
        </w:rPr>
        <w:t>قاموس معين</w:t>
      </w:r>
      <w:r w:rsidR="00E701B2">
        <w:rPr>
          <w:rFonts w:ascii="Simplified Arabic" w:hAnsi="Simplified Arabic" w:cs="Simplified Arabic" w:hint="cs"/>
          <w:smallCaps/>
          <w:sz w:val="28"/>
          <w:szCs w:val="28"/>
          <w:rtl/>
          <w:lang w:val="en-US" w:bidi="ar-DZ"/>
        </w:rPr>
        <w:t xml:space="preserve"> أو من دراسة سابقة، وفي هذه الحالة ينبغي على الباحث </w:t>
      </w:r>
      <w:r w:rsidR="0077439C">
        <w:rPr>
          <w:rFonts w:ascii="Simplified Arabic" w:hAnsi="Simplified Arabic" w:cs="Simplified Arabic" w:hint="cs"/>
          <w:smallCaps/>
          <w:sz w:val="28"/>
          <w:szCs w:val="28"/>
          <w:rtl/>
          <w:lang w:val="en-US" w:bidi="ar-DZ"/>
        </w:rPr>
        <w:t>أن</w:t>
      </w:r>
      <w:r w:rsidR="00E701B2">
        <w:rPr>
          <w:rFonts w:ascii="Simplified Arabic" w:hAnsi="Simplified Arabic" w:cs="Simplified Arabic" w:hint="cs"/>
          <w:smallCaps/>
          <w:sz w:val="28"/>
          <w:szCs w:val="28"/>
          <w:rtl/>
          <w:lang w:val="en-US" w:bidi="ar-DZ"/>
        </w:rPr>
        <w:t xml:space="preserve"> يشير إلى ذلك القاموس أو تلك الدراسة بطريقة واضحة</w:t>
      </w:r>
      <w:r w:rsidR="00E701B2">
        <w:rPr>
          <w:rStyle w:val="a7"/>
          <w:rFonts w:ascii="Simplified Arabic" w:hAnsi="Simplified Arabic" w:cs="Simplified Arabic"/>
          <w:smallCaps/>
          <w:sz w:val="28"/>
          <w:szCs w:val="28"/>
          <w:rtl/>
          <w:lang w:val="en-US" w:bidi="ar-DZ"/>
        </w:rPr>
        <w:footnoteReference w:id="27"/>
      </w:r>
      <w:r w:rsidR="0077439C">
        <w:rPr>
          <w:rFonts w:ascii="Simplified Arabic" w:hAnsi="Simplified Arabic" w:cs="Simplified Arabic" w:hint="cs"/>
          <w:smallCaps/>
          <w:sz w:val="28"/>
          <w:szCs w:val="28"/>
          <w:rtl/>
          <w:lang w:val="en-US" w:bidi="ar-DZ"/>
        </w:rPr>
        <w:t>.</w:t>
      </w:r>
      <w:r w:rsidR="00E701B2">
        <w:rPr>
          <w:rFonts w:ascii="Simplified Arabic" w:hAnsi="Simplified Arabic" w:cs="Simplified Arabic" w:hint="cs"/>
          <w:smallCaps/>
          <w:sz w:val="28"/>
          <w:szCs w:val="28"/>
          <w:rtl/>
          <w:lang w:val="en-US" w:bidi="ar-DZ"/>
        </w:rPr>
        <w:t xml:space="preserve"> </w:t>
      </w:r>
      <w:r w:rsidR="00672264">
        <w:rPr>
          <w:rFonts w:ascii="Simplified Arabic" w:hAnsi="Simplified Arabic" w:cs="Simplified Arabic" w:hint="cs"/>
          <w:sz w:val="28"/>
          <w:szCs w:val="28"/>
          <w:rtl/>
          <w:lang w:val="en-US" w:bidi="ar-DZ"/>
        </w:rPr>
        <w:t xml:space="preserve"> </w:t>
      </w:r>
    </w:p>
    <w:p w:rsidR="0060747D" w:rsidRPr="0060747D" w:rsidRDefault="0060747D" w:rsidP="00DB5A64">
      <w:pPr>
        <w:bidi/>
        <w:spacing w:line="360" w:lineRule="auto"/>
        <w:jc w:val="both"/>
        <w:rPr>
          <w:rFonts w:ascii="Simplified Arabic" w:hAnsi="Simplified Arabic" w:cs="Simplified Arabic"/>
          <w:sz w:val="28"/>
          <w:szCs w:val="28"/>
          <w:rtl/>
          <w:lang w:val="en-US" w:bidi="ar-DZ"/>
        </w:rPr>
      </w:pPr>
      <w:r w:rsidRPr="0060747D">
        <w:rPr>
          <w:rFonts w:ascii="Simplified Arabic" w:hAnsi="Simplified Arabic" w:cs="Simplified Arabic"/>
          <w:sz w:val="28"/>
          <w:szCs w:val="28"/>
          <w:rtl/>
          <w:lang w:val="en-US" w:bidi="ar-DZ"/>
        </w:rPr>
        <w:t>ويمكن في حالة التعريف بذكر الخصائص أن نعطي التعريف التالي: "المدرس الفعال هو المدرس الذي يتميز بروح الدعابة، والمظهر الحسن، أو الخلق الرفيع.."، وفي هذه الحالة فإن المجال يكون كبيرا، لزيادة احتمال التضارب والتنوع في الفهم بين الأفراد المختلفين لهذا التعريف، ولا يسمح بالتالي بقيام دراسة علمية موضوعية، لأنه لا يعطي المعلومات الضرورية التي تمكن من التقصي الإمبريقي للمصطلح بطريقة مشتركة بين مجموعة من الباحثين.</w:t>
      </w:r>
    </w:p>
    <w:p w:rsidR="00EE1E27" w:rsidRDefault="0060747D" w:rsidP="00EE1E27">
      <w:pPr>
        <w:bidi/>
        <w:spacing w:line="360" w:lineRule="auto"/>
        <w:jc w:val="both"/>
        <w:rPr>
          <w:rFonts w:ascii="Simplified Arabic" w:hAnsi="Simplified Arabic" w:cs="Simplified Arabic" w:hint="cs"/>
          <w:b/>
          <w:bCs/>
          <w:sz w:val="28"/>
          <w:szCs w:val="28"/>
          <w:rtl/>
          <w:lang w:val="en-US" w:bidi="ar-DZ"/>
        </w:rPr>
      </w:pPr>
      <w:r w:rsidRPr="0060747D">
        <w:rPr>
          <w:rFonts w:ascii="Simplified Arabic" w:hAnsi="Simplified Arabic" w:cs="Simplified Arabic" w:hint="cs"/>
          <w:sz w:val="28"/>
          <w:szCs w:val="28"/>
          <w:rtl/>
          <w:lang w:val="en-US" w:bidi="ar-DZ"/>
        </w:rPr>
        <w:t>إ</w:t>
      </w:r>
      <w:r w:rsidRPr="0060747D">
        <w:rPr>
          <w:rFonts w:ascii="Simplified Arabic" w:hAnsi="Simplified Arabic" w:cs="Simplified Arabic"/>
          <w:sz w:val="28"/>
          <w:szCs w:val="28"/>
          <w:rtl/>
          <w:lang w:val="en-US" w:bidi="ar-DZ"/>
        </w:rPr>
        <w:t xml:space="preserve">ن التعريف الإجرائي يكون إما عن طريق توضيح طرق وإجراءات قياس المفهوم، </w:t>
      </w:r>
      <w:r w:rsidR="008F43A2" w:rsidRPr="0060747D">
        <w:rPr>
          <w:rFonts w:ascii="Simplified Arabic" w:hAnsi="Simplified Arabic" w:cs="Simplified Arabic" w:hint="cs"/>
          <w:sz w:val="28"/>
          <w:szCs w:val="28"/>
          <w:rtl/>
          <w:lang w:val="en-US" w:bidi="ar-DZ"/>
        </w:rPr>
        <w:t xml:space="preserve">أو من خلال توضيح كيفية معالجة المتغير في الدراسات التجريبية، </w:t>
      </w:r>
      <w:r w:rsidRPr="0060747D">
        <w:rPr>
          <w:rFonts w:ascii="Simplified Arabic" w:hAnsi="Simplified Arabic" w:cs="Simplified Arabic"/>
          <w:sz w:val="28"/>
          <w:szCs w:val="28"/>
          <w:rtl/>
          <w:lang w:val="en-US" w:bidi="ar-DZ"/>
        </w:rPr>
        <w:t>أو عن طريق توضيح المؤشرات الملموسة له إمبريقيا،</w:t>
      </w:r>
      <w:r w:rsidR="008F43A2">
        <w:rPr>
          <w:rFonts w:ascii="Simplified Arabic" w:hAnsi="Simplified Arabic" w:cs="Simplified Arabic" w:hint="cs"/>
          <w:sz w:val="28"/>
          <w:szCs w:val="28"/>
          <w:rtl/>
          <w:lang w:val="en-US" w:bidi="ar-DZ"/>
        </w:rPr>
        <w:t xml:space="preserve"> </w:t>
      </w:r>
      <w:r w:rsidR="008F43A2" w:rsidRPr="0060747D">
        <w:rPr>
          <w:rFonts w:ascii="Simplified Arabic" w:hAnsi="Simplified Arabic" w:cs="Simplified Arabic"/>
          <w:sz w:val="28"/>
          <w:szCs w:val="28"/>
          <w:rtl/>
          <w:lang w:val="en-US" w:bidi="ar-DZ"/>
        </w:rPr>
        <w:t>ذلك لأن أغلب مفاهيم علم النفس وعلوم التربية هي ذات طبيعة افتراضية تجريدية.</w:t>
      </w:r>
      <w:r w:rsidR="008F43A2" w:rsidRPr="0060747D">
        <w:rPr>
          <w:rFonts w:ascii="Simplified Arabic" w:hAnsi="Simplified Arabic" w:cs="Simplified Arabic" w:hint="cs"/>
          <w:b/>
          <w:bCs/>
          <w:sz w:val="28"/>
          <w:szCs w:val="28"/>
          <w:rtl/>
          <w:lang w:val="en-US" w:bidi="ar-DZ"/>
        </w:rPr>
        <w:t xml:space="preserve"> </w:t>
      </w:r>
    </w:p>
    <w:p w:rsidR="00EE1E27" w:rsidRDefault="00EE1E27" w:rsidP="00EE1E27">
      <w:pPr>
        <w:bidi/>
        <w:spacing w:line="360" w:lineRule="auto"/>
        <w:jc w:val="both"/>
        <w:rPr>
          <w:rFonts w:ascii="Simplified Arabic" w:hAnsi="Simplified Arabic" w:cs="Simplified Arabic" w:hint="cs"/>
          <w:b/>
          <w:bCs/>
          <w:sz w:val="28"/>
          <w:szCs w:val="28"/>
          <w:rtl/>
          <w:lang w:val="en-US" w:bidi="ar-DZ"/>
        </w:rPr>
      </w:pPr>
    </w:p>
    <w:p w:rsidR="00EE1E27" w:rsidRPr="00EE1E27" w:rsidRDefault="00EE1E27" w:rsidP="00EE1E27">
      <w:pPr>
        <w:bidi/>
        <w:spacing w:line="360" w:lineRule="auto"/>
        <w:jc w:val="both"/>
        <w:rPr>
          <w:rFonts w:ascii="Simplified Arabic" w:hAnsi="Simplified Arabic" w:cs="Simplified Arabic"/>
          <w:b/>
          <w:bCs/>
          <w:sz w:val="28"/>
          <w:szCs w:val="28"/>
          <w:rtl/>
          <w:lang w:val="en-US" w:bidi="ar-DZ"/>
        </w:rPr>
      </w:pPr>
    </w:p>
    <w:p w:rsidR="008F43A2" w:rsidRPr="0048073F" w:rsidRDefault="003F14C4" w:rsidP="00DB5A64">
      <w:pPr>
        <w:bidi/>
        <w:spacing w:line="360" w:lineRule="auto"/>
        <w:jc w:val="both"/>
        <w:rPr>
          <w:rFonts w:ascii="Simplified Arabic" w:hAnsi="Simplified Arabic" w:cs="Simplified Arabic"/>
          <w:sz w:val="28"/>
          <w:szCs w:val="28"/>
          <w:rtl/>
          <w:lang w:val="en-US" w:bidi="ar-DZ"/>
        </w:rPr>
      </w:pPr>
      <w:r w:rsidRPr="003F14C4">
        <w:rPr>
          <w:rFonts w:ascii="Simplified Arabic" w:hAnsi="Simplified Arabic" w:cs="Simplified Arabic"/>
          <w:b/>
          <w:bCs/>
          <w:noProof/>
          <w:sz w:val="28"/>
          <w:szCs w:val="28"/>
          <w:u w:val="single"/>
          <w:rtl/>
          <w:lang w:eastAsia="fr-FR"/>
        </w:rPr>
        <w:pict>
          <v:group id="_x0000_s1064" style="position:absolute;left:0;text-align:left;margin-left:5.4pt;margin-top:23.05pt;width:387.75pt;height:117.15pt;z-index:251658240" coordorigin="1525,11624" coordsize="7755,2343">
            <v:oval id="_x0000_s1065" style="position:absolute;left:7708;top:11624;width:1572;height:1534">
              <v:textbox style="mso-next-textbox:#_x0000_s1065">
                <w:txbxContent>
                  <w:p w:rsidR="008F43A2" w:rsidRPr="004620D7" w:rsidRDefault="008F43A2" w:rsidP="008F43A2">
                    <w:pPr>
                      <w:jc w:val="center"/>
                      <w:rPr>
                        <w:rFonts w:ascii="Simplified Arabic" w:hAnsi="Simplified Arabic" w:cs="Simplified Arabic"/>
                        <w:lang w:bidi="ar-DZ"/>
                      </w:rPr>
                    </w:pPr>
                    <w:r w:rsidRPr="004620D7">
                      <w:rPr>
                        <w:rFonts w:ascii="Simplified Arabic" w:hAnsi="Simplified Arabic" w:cs="Simplified Arabic"/>
                        <w:rtl/>
                        <w:lang w:bidi="ar-DZ"/>
                      </w:rPr>
                      <w:t>المدرس الفعال</w:t>
                    </w:r>
                  </w:p>
                </w:txbxContent>
              </v:textbox>
            </v:oval>
            <v:oval id="_x0000_s1066" style="position:absolute;left:1525;top:11624;width:4329;height:2343">
              <v:textbox style="mso-next-textbox:#_x0000_s1066">
                <w:txbxContent>
                  <w:p w:rsidR="008F43A2" w:rsidRPr="004620D7" w:rsidRDefault="008F43A2" w:rsidP="008F43A2">
                    <w:pPr>
                      <w:rPr>
                        <w:rFonts w:ascii="Simplified Arabic" w:hAnsi="Simplified Arabic" w:cs="Simplified Arabic"/>
                        <w:sz w:val="20"/>
                        <w:szCs w:val="20"/>
                        <w:rtl/>
                        <w:lang w:bidi="ar-DZ"/>
                      </w:rPr>
                    </w:pPr>
                    <w:r w:rsidRPr="004620D7">
                      <w:rPr>
                        <w:rFonts w:ascii="Simplified Arabic" w:hAnsi="Simplified Arabic" w:cs="Simplified Arabic"/>
                        <w:sz w:val="20"/>
                        <w:szCs w:val="20"/>
                        <w:rtl/>
                        <w:lang w:bidi="ar-DZ"/>
                      </w:rPr>
                      <w:t xml:space="preserve">- يحدد أهداف الدرس بدقة              </w:t>
                    </w:r>
                  </w:p>
                  <w:p w:rsidR="008F43A2" w:rsidRPr="004620D7" w:rsidRDefault="008F43A2" w:rsidP="008F43A2">
                    <w:pPr>
                      <w:rPr>
                        <w:rFonts w:ascii="Simplified Arabic" w:hAnsi="Simplified Arabic" w:cs="Simplified Arabic"/>
                        <w:rtl/>
                        <w:lang w:bidi="ar-DZ"/>
                      </w:rPr>
                    </w:pPr>
                    <w:r w:rsidRPr="004620D7">
                      <w:rPr>
                        <w:rFonts w:ascii="Simplified Arabic" w:hAnsi="Simplified Arabic" w:cs="Simplified Arabic"/>
                        <w:rtl/>
                        <w:lang w:bidi="ar-DZ"/>
                      </w:rPr>
                      <w:t xml:space="preserve">- يستخدم المنظمات المتقدمة          </w:t>
                    </w:r>
                  </w:p>
                  <w:p w:rsidR="008F43A2" w:rsidRPr="004620D7" w:rsidRDefault="008F43A2" w:rsidP="008F43A2">
                    <w:pPr>
                      <w:rPr>
                        <w:rFonts w:ascii="Simplified Arabic" w:hAnsi="Simplified Arabic" w:cs="Simplified Arabic"/>
                        <w:rtl/>
                        <w:lang w:bidi="ar-DZ"/>
                      </w:rPr>
                    </w:pPr>
                    <w:r w:rsidRPr="004620D7">
                      <w:rPr>
                        <w:rFonts w:ascii="Simplified Arabic" w:hAnsi="Simplified Arabic" w:cs="Simplified Arabic"/>
                        <w:rtl/>
                        <w:lang w:bidi="ar-DZ"/>
                      </w:rPr>
                      <w:t xml:space="preserve">- يفتح المجال للمناقشة.......      </w:t>
                    </w:r>
                  </w:p>
                  <w:p w:rsidR="008F43A2" w:rsidRDefault="008F43A2" w:rsidP="008F43A2">
                    <w:pPr>
                      <w:rPr>
                        <w:lang w:bidi="ar-DZ"/>
                      </w:rPr>
                    </w:pPr>
                    <w:r>
                      <w:rPr>
                        <w:rFonts w:hint="cs"/>
                        <w:rtl/>
                        <w:lang w:bidi="ar-DZ"/>
                      </w:rPr>
                      <w:t>.....</w:t>
                    </w:r>
                  </w:p>
                </w:txbxContent>
              </v:textbox>
            </v:oval>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67" type="#_x0000_t66" style="position:absolute;left:5854;top:12499;width:1854;height:143"/>
          </v:group>
        </w:pict>
      </w:r>
      <w:r w:rsidR="008F43A2" w:rsidRPr="0048073F">
        <w:rPr>
          <w:rFonts w:ascii="Simplified Arabic" w:hAnsi="Simplified Arabic" w:cs="Simplified Arabic"/>
          <w:b/>
          <w:bCs/>
          <w:sz w:val="28"/>
          <w:szCs w:val="28"/>
          <w:u w:val="single"/>
          <w:rtl/>
          <w:lang w:val="en-US" w:bidi="ar-DZ"/>
        </w:rPr>
        <w:t>مثل</w:t>
      </w:r>
      <w:r w:rsidR="008F43A2" w:rsidRPr="0048073F">
        <w:rPr>
          <w:rFonts w:ascii="Simplified Arabic" w:hAnsi="Simplified Arabic" w:cs="Simplified Arabic"/>
          <w:b/>
          <w:bCs/>
          <w:sz w:val="28"/>
          <w:szCs w:val="28"/>
          <w:rtl/>
          <w:lang w:val="en-US" w:bidi="ar-DZ"/>
        </w:rPr>
        <w:t>:</w:t>
      </w:r>
      <w:r w:rsidR="008F43A2" w:rsidRPr="0048073F">
        <w:rPr>
          <w:rFonts w:ascii="Simplified Arabic" w:hAnsi="Simplified Arabic" w:cs="Simplified Arabic"/>
          <w:sz w:val="28"/>
          <w:szCs w:val="28"/>
          <w:rtl/>
          <w:lang w:val="en-US" w:bidi="ar-DZ"/>
        </w:rPr>
        <w:t xml:space="preserve">            </w:t>
      </w:r>
      <w:r w:rsidR="008F43A2" w:rsidRPr="0048073F">
        <w:rPr>
          <w:rFonts w:ascii="Simplified Arabic" w:hAnsi="Simplified Arabic" w:cs="Simplified Arabic"/>
          <w:b/>
          <w:bCs/>
          <w:sz w:val="28"/>
          <w:szCs w:val="28"/>
          <w:rtl/>
          <w:lang w:val="en-US" w:bidi="ar-DZ"/>
        </w:rPr>
        <w:t xml:space="preserve">المصطلح  </w:t>
      </w:r>
      <w:r w:rsidR="008F43A2" w:rsidRPr="0048073F">
        <w:rPr>
          <w:rFonts w:ascii="Simplified Arabic" w:hAnsi="Simplified Arabic" w:cs="Simplified Arabic"/>
          <w:sz w:val="28"/>
          <w:szCs w:val="28"/>
          <w:rtl/>
          <w:lang w:val="en-US" w:bidi="ar-DZ"/>
        </w:rPr>
        <w:t xml:space="preserve">                                  </w:t>
      </w:r>
      <w:r w:rsidR="008F43A2" w:rsidRPr="0048073F">
        <w:rPr>
          <w:rFonts w:ascii="Simplified Arabic" w:hAnsi="Simplified Arabic" w:cs="Simplified Arabic"/>
          <w:b/>
          <w:bCs/>
          <w:sz w:val="28"/>
          <w:szCs w:val="28"/>
          <w:rtl/>
          <w:lang w:val="en-US" w:bidi="ar-DZ"/>
        </w:rPr>
        <w:t>التعريف الإجرائي (المصادر الأمبريقية)</w:t>
      </w:r>
    </w:p>
    <w:p w:rsidR="008F43A2" w:rsidRDefault="008F43A2" w:rsidP="00DB5A64">
      <w:pPr>
        <w:bidi/>
        <w:spacing w:line="360" w:lineRule="auto"/>
        <w:jc w:val="both"/>
        <w:rPr>
          <w:rFonts w:ascii="Simplified Arabic" w:hAnsi="Simplified Arabic" w:cs="Simplified Arabic"/>
          <w:sz w:val="28"/>
          <w:szCs w:val="28"/>
          <w:rtl/>
          <w:lang w:val="en-US" w:bidi="ar-DZ"/>
        </w:rPr>
      </w:pPr>
    </w:p>
    <w:p w:rsidR="00EE1E27" w:rsidRDefault="00EE1E27" w:rsidP="00DB5A64">
      <w:pPr>
        <w:bidi/>
        <w:spacing w:line="360" w:lineRule="auto"/>
        <w:jc w:val="both"/>
        <w:rPr>
          <w:rFonts w:ascii="Simplified Arabic" w:hAnsi="Simplified Arabic" w:cs="Simplified Arabic" w:hint="cs"/>
          <w:sz w:val="28"/>
          <w:szCs w:val="28"/>
          <w:rtl/>
          <w:lang w:val="en-US" w:bidi="ar-DZ"/>
        </w:rPr>
      </w:pPr>
    </w:p>
    <w:p w:rsidR="00EE1E27" w:rsidRDefault="00EE1E27" w:rsidP="00EE1E27">
      <w:pPr>
        <w:bidi/>
        <w:spacing w:line="360" w:lineRule="auto"/>
        <w:jc w:val="both"/>
        <w:rPr>
          <w:rFonts w:ascii="Simplified Arabic" w:hAnsi="Simplified Arabic" w:cs="Simplified Arabic" w:hint="cs"/>
          <w:sz w:val="28"/>
          <w:szCs w:val="28"/>
          <w:rtl/>
          <w:lang w:val="en-US" w:bidi="ar-DZ"/>
        </w:rPr>
      </w:pPr>
    </w:p>
    <w:p w:rsidR="00355FD7" w:rsidRDefault="003561F0" w:rsidP="00EE1E27">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يعتمد </w:t>
      </w:r>
      <w:r w:rsidR="00D620C4">
        <w:rPr>
          <w:rFonts w:ascii="Simplified Arabic" w:hAnsi="Simplified Arabic" w:cs="Simplified Arabic" w:hint="cs"/>
          <w:sz w:val="28"/>
          <w:szCs w:val="28"/>
          <w:rtl/>
          <w:lang w:val="en-US" w:bidi="ar-DZ"/>
        </w:rPr>
        <w:t>التعريف</w:t>
      </w:r>
      <w:r>
        <w:rPr>
          <w:rFonts w:ascii="Simplified Arabic" w:hAnsi="Simplified Arabic" w:cs="Simplified Arabic" w:hint="cs"/>
          <w:sz w:val="28"/>
          <w:szCs w:val="28"/>
          <w:rtl/>
          <w:lang w:val="en-US" w:bidi="ar-DZ"/>
        </w:rPr>
        <w:t xml:space="preserve"> الإجرائي للمتغيرات على تحديد سلوك أو مظاهر يمكن ملاحظتها </w:t>
      </w:r>
      <w:r w:rsidR="00D620C4">
        <w:rPr>
          <w:rFonts w:ascii="Simplified Arabic" w:hAnsi="Simplified Arabic" w:cs="Simplified Arabic" w:hint="cs"/>
          <w:sz w:val="28"/>
          <w:szCs w:val="28"/>
          <w:rtl/>
          <w:lang w:val="en-US" w:bidi="ar-DZ"/>
        </w:rPr>
        <w:t>أو</w:t>
      </w:r>
      <w:r>
        <w:rPr>
          <w:rFonts w:ascii="Simplified Arabic" w:hAnsi="Simplified Arabic" w:cs="Simplified Arabic" w:hint="cs"/>
          <w:sz w:val="28"/>
          <w:szCs w:val="28"/>
          <w:rtl/>
          <w:lang w:val="en-US" w:bidi="ar-DZ"/>
        </w:rPr>
        <w:t xml:space="preserve"> قياسها، ويمكن استخ</w:t>
      </w:r>
      <w:r w:rsidR="00273313">
        <w:rPr>
          <w:rFonts w:ascii="Simplified Arabic" w:hAnsi="Simplified Arabic" w:cs="Simplified Arabic" w:hint="cs"/>
          <w:sz w:val="28"/>
          <w:szCs w:val="28"/>
          <w:rtl/>
          <w:lang w:val="en-US" w:bidi="ar-DZ"/>
        </w:rPr>
        <w:t>دام عدة طرق في التوصل إلى تعاري</w:t>
      </w:r>
      <w:r>
        <w:rPr>
          <w:rFonts w:ascii="Simplified Arabic" w:hAnsi="Simplified Arabic" w:cs="Simplified Arabic" w:hint="cs"/>
          <w:sz w:val="28"/>
          <w:szCs w:val="28"/>
          <w:rtl/>
          <w:lang w:val="en-US" w:bidi="ar-DZ"/>
        </w:rPr>
        <w:t>ف</w:t>
      </w:r>
      <w:r w:rsidR="00D620C4">
        <w:rPr>
          <w:rFonts w:ascii="Simplified Arabic" w:hAnsi="Simplified Arabic" w:cs="Simplified Arabic" w:hint="cs"/>
          <w:sz w:val="28"/>
          <w:szCs w:val="28"/>
          <w:rtl/>
          <w:lang w:val="en-US" w:bidi="ar-DZ"/>
        </w:rPr>
        <w:t xml:space="preserve"> إ</w:t>
      </w:r>
      <w:r>
        <w:rPr>
          <w:rFonts w:ascii="Simplified Arabic" w:hAnsi="Simplified Arabic" w:cs="Simplified Arabic" w:hint="cs"/>
          <w:sz w:val="28"/>
          <w:szCs w:val="28"/>
          <w:rtl/>
          <w:lang w:val="en-US" w:bidi="ar-DZ"/>
        </w:rPr>
        <w:t>جرائية</w:t>
      </w:r>
      <w:r w:rsidR="00FB1E05">
        <w:rPr>
          <w:rStyle w:val="a7"/>
          <w:rFonts w:ascii="Simplified Arabic" w:hAnsi="Simplified Arabic" w:cs="Simplified Arabic"/>
          <w:sz w:val="28"/>
          <w:szCs w:val="28"/>
          <w:rtl/>
          <w:lang w:val="en-US" w:bidi="ar-DZ"/>
        </w:rPr>
        <w:footnoteReference w:id="28"/>
      </w:r>
      <w:r>
        <w:rPr>
          <w:rFonts w:ascii="Simplified Arabic" w:hAnsi="Simplified Arabic" w:cs="Simplified Arabic" w:hint="cs"/>
          <w:sz w:val="28"/>
          <w:szCs w:val="28"/>
          <w:rtl/>
          <w:lang w:val="en-US" w:bidi="ar-DZ"/>
        </w:rPr>
        <w:t>:</w:t>
      </w:r>
    </w:p>
    <w:p w:rsidR="003561F0" w:rsidRDefault="003561F0"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أ- بدلالة العمليات التي إذا أجريت تؤدي إلى حدوث الحالة المعرفة للسمة.</w:t>
      </w:r>
    </w:p>
    <w:p w:rsidR="00375F2E" w:rsidRDefault="003561F0" w:rsidP="00DB5A64">
      <w:pPr>
        <w:bidi/>
        <w:spacing w:line="360" w:lineRule="auto"/>
        <w:jc w:val="both"/>
        <w:rPr>
          <w:rFonts w:ascii="Simplified Arabic" w:hAnsi="Simplified Arabic" w:cs="Simplified Arabic"/>
          <w:sz w:val="28"/>
          <w:szCs w:val="28"/>
          <w:rtl/>
          <w:lang w:val="en-US" w:bidi="ar-DZ"/>
        </w:rPr>
      </w:pPr>
      <w:r w:rsidRPr="003561F0">
        <w:rPr>
          <w:rFonts w:ascii="Simplified Arabic" w:hAnsi="Simplified Arabic" w:cs="Simplified Arabic" w:hint="cs"/>
          <w:b/>
          <w:bCs/>
          <w:sz w:val="28"/>
          <w:szCs w:val="28"/>
          <w:u w:val="single"/>
          <w:rtl/>
          <w:lang w:val="en-US" w:bidi="ar-DZ"/>
        </w:rPr>
        <w:t>مثال</w:t>
      </w:r>
      <w:r>
        <w:rPr>
          <w:rFonts w:ascii="Simplified Arabic" w:hAnsi="Simplified Arabic" w:cs="Simplified Arabic" w:hint="cs"/>
          <w:sz w:val="28"/>
          <w:szCs w:val="28"/>
          <w:rtl/>
          <w:lang w:val="en-US" w:bidi="ar-DZ"/>
        </w:rPr>
        <w:t>:</w:t>
      </w:r>
      <w:r w:rsidR="006D0F4A">
        <w:rPr>
          <w:rFonts w:ascii="Simplified Arabic" w:hAnsi="Simplified Arabic" w:cs="Simplified Arabic" w:hint="cs"/>
          <w:sz w:val="28"/>
          <w:szCs w:val="28"/>
          <w:rtl/>
          <w:lang w:val="en-US" w:bidi="ar-DZ"/>
        </w:rPr>
        <w:t xml:space="preserve"> </w:t>
      </w:r>
    </w:p>
    <w:p w:rsidR="003561F0" w:rsidRDefault="006D0F4A"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*الإحباط هو الحالة الناتجة عندما يكون هناك عائق يحول دون الوصول إلى هدف مرغوب فيه.</w:t>
      </w:r>
    </w:p>
    <w:p w:rsidR="006D0F4A" w:rsidRDefault="006D0F4A"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w:t>
      </w:r>
      <w:r w:rsidR="00D620C4">
        <w:rPr>
          <w:rFonts w:ascii="Simplified Arabic" w:hAnsi="Simplified Arabic" w:cs="Simplified Arabic" w:hint="cs"/>
          <w:sz w:val="28"/>
          <w:szCs w:val="28"/>
          <w:rtl/>
          <w:lang w:val="en-US" w:bidi="ar-DZ"/>
        </w:rPr>
        <w:t>الحاجة هي الحالة الناتجة عن حرمان شخص من مادة (أو نشاط) تعمل على إشباع الحاجة.</w:t>
      </w:r>
    </w:p>
    <w:p w:rsidR="00D620C4" w:rsidRDefault="00D620C4"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*الخوف هو الحالة الناتجة عن تعريض شخص لشيء سبق أن صنفه من بين الأشياء التي يتجنبه</w:t>
      </w:r>
      <w:r w:rsidR="00B76B50">
        <w:rPr>
          <w:rFonts w:ascii="Simplified Arabic" w:hAnsi="Simplified Arabic" w:cs="Simplified Arabic" w:hint="cs"/>
          <w:sz w:val="28"/>
          <w:szCs w:val="28"/>
          <w:rtl/>
          <w:lang w:val="en-US" w:bidi="ar-DZ"/>
        </w:rPr>
        <w:t>ا</w:t>
      </w:r>
      <w:r>
        <w:rPr>
          <w:rFonts w:ascii="Simplified Arabic" w:hAnsi="Simplified Arabic" w:cs="Simplified Arabic" w:hint="cs"/>
          <w:sz w:val="28"/>
          <w:szCs w:val="28"/>
          <w:rtl/>
          <w:lang w:val="en-US" w:bidi="ar-DZ"/>
        </w:rPr>
        <w:t>.</w:t>
      </w:r>
    </w:p>
    <w:p w:rsidR="00375F2E" w:rsidRDefault="00375F2E"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ب- بدلالة الكيفية التي تعمل فيها الظاهرة أو السمة المعرفة، أو الخصائص الدينامية التي تتألف منها.</w:t>
      </w:r>
    </w:p>
    <w:p w:rsidR="00375F2E" w:rsidRDefault="00375F2E" w:rsidP="00DB5A64">
      <w:pPr>
        <w:bidi/>
        <w:spacing w:line="360" w:lineRule="auto"/>
        <w:jc w:val="both"/>
        <w:rPr>
          <w:rFonts w:ascii="Simplified Arabic" w:hAnsi="Simplified Arabic" w:cs="Simplified Arabic"/>
          <w:sz w:val="28"/>
          <w:szCs w:val="28"/>
          <w:rtl/>
          <w:lang w:val="en-US" w:bidi="ar-DZ"/>
        </w:rPr>
      </w:pPr>
      <w:r w:rsidRPr="003561F0">
        <w:rPr>
          <w:rFonts w:ascii="Simplified Arabic" w:hAnsi="Simplified Arabic" w:cs="Simplified Arabic" w:hint="cs"/>
          <w:b/>
          <w:bCs/>
          <w:sz w:val="28"/>
          <w:szCs w:val="28"/>
          <w:u w:val="single"/>
          <w:rtl/>
          <w:lang w:val="en-US" w:bidi="ar-DZ"/>
        </w:rPr>
        <w:t>مثال</w:t>
      </w:r>
      <w:r>
        <w:rPr>
          <w:rFonts w:ascii="Simplified Arabic" w:hAnsi="Simplified Arabic" w:cs="Simplified Arabic" w:hint="cs"/>
          <w:sz w:val="28"/>
          <w:szCs w:val="28"/>
          <w:rtl/>
          <w:lang w:val="en-US" w:bidi="ar-DZ"/>
        </w:rPr>
        <w:t xml:space="preserve">: </w:t>
      </w:r>
    </w:p>
    <w:p w:rsidR="00D620C4" w:rsidRDefault="00D620C4"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*الذكي هو الذي يحصل على درجات عال</w:t>
      </w:r>
      <w:r w:rsidR="00375F2E">
        <w:rPr>
          <w:rFonts w:ascii="Simplified Arabic" w:hAnsi="Simplified Arabic" w:cs="Simplified Arabic" w:hint="cs"/>
          <w:sz w:val="28"/>
          <w:szCs w:val="28"/>
          <w:rtl/>
          <w:lang w:val="en-US" w:bidi="ar-DZ"/>
        </w:rPr>
        <w:t>ية على اختبارات الذكاء المعروفة، أو هو ذلك الشخص الذي يظهر قدرة في حل مسائل رمزية منطقية.</w:t>
      </w:r>
    </w:p>
    <w:p w:rsidR="00375F2E" w:rsidRDefault="00375F2E"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الدافع يعرف بدلالة وصف للشخص الذي لديه دافع، فالطالب الذي يبدي مثابرة في دوامه المدرسي يوصف بأن لديه دافعا للتعلم.</w:t>
      </w:r>
    </w:p>
    <w:p w:rsidR="00375F2E" w:rsidRDefault="00375F2E"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ج- بدلالة المظاهر الخارجية أو الخصائص الستاتيكية للظاهرة </w:t>
      </w:r>
      <w:r w:rsidR="00E00374">
        <w:rPr>
          <w:rFonts w:ascii="Simplified Arabic" w:hAnsi="Simplified Arabic" w:cs="Simplified Arabic" w:hint="cs"/>
          <w:sz w:val="28"/>
          <w:szCs w:val="28"/>
          <w:rtl/>
          <w:lang w:val="en-US" w:bidi="ar-DZ"/>
        </w:rPr>
        <w:t>أو</w:t>
      </w:r>
      <w:r>
        <w:rPr>
          <w:rFonts w:ascii="Simplified Arabic" w:hAnsi="Simplified Arabic" w:cs="Simplified Arabic" w:hint="cs"/>
          <w:sz w:val="28"/>
          <w:szCs w:val="28"/>
          <w:rtl/>
          <w:lang w:val="en-US" w:bidi="ar-DZ"/>
        </w:rPr>
        <w:t xml:space="preserve"> السمة المعرفة.</w:t>
      </w:r>
    </w:p>
    <w:p w:rsidR="00375F2E" w:rsidRDefault="00375F2E" w:rsidP="00DB5A64">
      <w:pPr>
        <w:bidi/>
        <w:spacing w:line="360" w:lineRule="auto"/>
        <w:jc w:val="both"/>
        <w:rPr>
          <w:rFonts w:ascii="Simplified Arabic" w:hAnsi="Simplified Arabic" w:cs="Simplified Arabic"/>
          <w:sz w:val="28"/>
          <w:szCs w:val="28"/>
          <w:rtl/>
          <w:lang w:val="en-US" w:bidi="ar-DZ"/>
        </w:rPr>
      </w:pPr>
      <w:r w:rsidRPr="003561F0">
        <w:rPr>
          <w:rFonts w:ascii="Simplified Arabic" w:hAnsi="Simplified Arabic" w:cs="Simplified Arabic" w:hint="cs"/>
          <w:b/>
          <w:bCs/>
          <w:sz w:val="28"/>
          <w:szCs w:val="28"/>
          <w:u w:val="single"/>
          <w:rtl/>
          <w:lang w:val="en-US" w:bidi="ar-DZ"/>
        </w:rPr>
        <w:t>مثال</w:t>
      </w:r>
      <w:r>
        <w:rPr>
          <w:rFonts w:ascii="Simplified Arabic" w:hAnsi="Simplified Arabic" w:cs="Simplified Arabic" w:hint="cs"/>
          <w:sz w:val="28"/>
          <w:szCs w:val="28"/>
          <w:rtl/>
          <w:lang w:val="en-US" w:bidi="ar-DZ"/>
        </w:rPr>
        <w:t xml:space="preserve">: </w:t>
      </w:r>
    </w:p>
    <w:p w:rsidR="00375F2E" w:rsidRDefault="00375F2E"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الشخص الذكي هو الشخص الذي تعبر نتائج قياسه عن امتلاكه لذاكرة قوية، ومفردات لغوية كثيرة، (أو أية خصائص أخرى يمكن إضافتها)</w:t>
      </w:r>
      <w:r w:rsidR="00490DA8">
        <w:rPr>
          <w:rFonts w:ascii="Simplified Arabic" w:hAnsi="Simplified Arabic" w:cs="Simplified Arabic" w:hint="cs"/>
          <w:sz w:val="28"/>
          <w:szCs w:val="28"/>
          <w:rtl/>
          <w:lang w:val="en-US" w:bidi="ar-DZ"/>
        </w:rPr>
        <w:t>.</w:t>
      </w:r>
    </w:p>
    <w:p w:rsidR="00490DA8" w:rsidRDefault="00490DA8"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الميل المهني استعداد خاص لدى الشخص يجعله يختار أو يعبر عن تفضيله لمهنة أو أنواع معينة من المهن من بين بدائل تطرح عليه.</w:t>
      </w:r>
    </w:p>
    <w:p w:rsidR="00490DA8" w:rsidRDefault="00490DA8"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ويتضح أنه توجد تعاريف إجرائية مختلفة لظاهرة أو متغير</w:t>
      </w:r>
      <w:r w:rsidR="00071C5C">
        <w:rPr>
          <w:rFonts w:ascii="Simplified Arabic" w:hAnsi="Simplified Arabic" w:cs="Simplified Arabic" w:hint="cs"/>
          <w:sz w:val="28"/>
          <w:szCs w:val="28"/>
          <w:rtl/>
          <w:lang w:val="en-US" w:bidi="ar-DZ"/>
        </w:rPr>
        <w:t>، يختار الباحث منها ما هو أكثر ملاءمة لموقف البحث الخاص به.</w:t>
      </w:r>
      <w:r>
        <w:rPr>
          <w:rFonts w:ascii="Simplified Arabic" w:hAnsi="Simplified Arabic" w:cs="Simplified Arabic" w:hint="cs"/>
          <w:sz w:val="28"/>
          <w:szCs w:val="28"/>
          <w:rtl/>
          <w:lang w:val="en-US" w:bidi="ar-DZ"/>
        </w:rPr>
        <w:t xml:space="preserve"> </w:t>
      </w:r>
    </w:p>
    <w:p w:rsidR="00621414" w:rsidRDefault="00621414"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ومع ذلك تواجه التعريفات الإجرائية مجموعة من المشكلات، تتعلق بتحديد الظواهر موضوع البحث، وتزداد حدة هذه المشكلات في الدراسات ذات الطابع الحضاري المقارن، نظرا لاختلاف الدلالات التي تعطى للسلوكات والظواهر المختلفة، كما تعد مشكلة توفر الملاحظين ذوي الكفاءة، والمدربين على القياس بمثابة نموذج آخر للمشكلات التي تواجه التعريف الإجرائي للمفاهيم</w:t>
      </w:r>
      <w:r w:rsidR="006E1D01">
        <w:rPr>
          <w:rFonts w:ascii="Simplified Arabic" w:hAnsi="Simplified Arabic" w:cs="Simplified Arabic" w:hint="cs"/>
          <w:sz w:val="28"/>
          <w:szCs w:val="28"/>
          <w:rtl/>
          <w:lang w:val="en-US" w:bidi="ar-DZ"/>
        </w:rPr>
        <w:t xml:space="preserve">، وللتقليل من اللجوء إلى </w:t>
      </w:r>
      <w:r w:rsidR="00041552">
        <w:rPr>
          <w:rFonts w:ascii="Simplified Arabic" w:hAnsi="Simplified Arabic" w:cs="Simplified Arabic" w:hint="cs"/>
          <w:sz w:val="28"/>
          <w:szCs w:val="28"/>
          <w:rtl/>
          <w:lang w:val="en-US" w:bidi="ar-DZ"/>
        </w:rPr>
        <w:t>التعريف</w:t>
      </w:r>
      <w:r w:rsidR="006E1D01">
        <w:rPr>
          <w:rFonts w:ascii="Simplified Arabic" w:hAnsi="Simplified Arabic" w:cs="Simplified Arabic" w:hint="cs"/>
          <w:sz w:val="28"/>
          <w:szCs w:val="28"/>
          <w:rtl/>
          <w:lang w:val="en-US" w:bidi="ar-DZ"/>
        </w:rPr>
        <w:t xml:space="preserve"> الإجرائي في البحث، والتغلب على مشكلاته، وربط المتغيرات المجردة بالواقع موضوع الملاحظة، يمكن استخدام المؤشرات حيث تحدد مثلا لمفهوم مثل القيادة، أبعادا عديدة منها الوضع </w:t>
      </w:r>
      <w:r w:rsidR="00041552">
        <w:rPr>
          <w:rFonts w:ascii="Simplified Arabic" w:hAnsi="Simplified Arabic" w:cs="Simplified Arabic" w:hint="cs"/>
          <w:sz w:val="28"/>
          <w:szCs w:val="28"/>
          <w:rtl/>
          <w:lang w:val="en-US" w:bidi="ar-DZ"/>
        </w:rPr>
        <w:t>الأعلى</w:t>
      </w:r>
      <w:r w:rsidR="006E1D01">
        <w:rPr>
          <w:rFonts w:ascii="Simplified Arabic" w:hAnsi="Simplified Arabic" w:cs="Simplified Arabic" w:hint="cs"/>
          <w:sz w:val="28"/>
          <w:szCs w:val="28"/>
          <w:rtl/>
          <w:lang w:val="en-US" w:bidi="ar-DZ"/>
        </w:rPr>
        <w:t xml:space="preserve"> والسمعة والقدرة على اتخاذ القرارات والمشاركة الاجتماعية، ولصعوبة تحديد كل هذه الأبعاد بطريقة إجرائية، يكتفي الباحث باختيار مؤشر منها أو أكثر للدلالة على المفهوم، حتى يسهل عليه ربطه بالملاحظة ويجري دراسته على أساس علمي، كما يعتمد اختيار واستخدام المؤشرات على </w:t>
      </w:r>
      <w:r w:rsidR="00041552">
        <w:rPr>
          <w:rFonts w:ascii="Simplified Arabic" w:hAnsi="Simplified Arabic" w:cs="Simplified Arabic" w:hint="cs"/>
          <w:sz w:val="28"/>
          <w:szCs w:val="28"/>
          <w:rtl/>
          <w:lang w:val="en-US" w:bidi="ar-DZ"/>
        </w:rPr>
        <w:t>توافر</w:t>
      </w:r>
      <w:r w:rsidR="006E1D01">
        <w:rPr>
          <w:rFonts w:ascii="Simplified Arabic" w:hAnsi="Simplified Arabic" w:cs="Simplified Arabic" w:hint="cs"/>
          <w:sz w:val="28"/>
          <w:szCs w:val="28"/>
          <w:rtl/>
          <w:lang w:val="en-US" w:bidi="ar-DZ"/>
        </w:rPr>
        <w:t xml:space="preserve"> البيانات، واحتمال الحصول على أنواع معينة منها، وعلى النظرية التي توجه الباحث</w:t>
      </w:r>
      <w:r w:rsidR="006E1D01">
        <w:rPr>
          <w:rStyle w:val="a7"/>
          <w:rFonts w:ascii="Simplified Arabic" w:hAnsi="Simplified Arabic" w:cs="Simplified Arabic"/>
          <w:sz w:val="28"/>
          <w:szCs w:val="28"/>
          <w:rtl/>
          <w:lang w:val="en-US" w:bidi="ar-DZ"/>
        </w:rPr>
        <w:footnoteReference w:id="29"/>
      </w:r>
      <w:r w:rsidR="00041552">
        <w:rPr>
          <w:rFonts w:ascii="Simplified Arabic" w:hAnsi="Simplified Arabic" w:cs="Simplified Arabic" w:hint="cs"/>
          <w:sz w:val="28"/>
          <w:szCs w:val="28"/>
          <w:rtl/>
          <w:lang w:val="en-US" w:bidi="ar-DZ"/>
        </w:rPr>
        <w:t>.</w:t>
      </w:r>
    </w:p>
    <w:p w:rsidR="00AA2E86" w:rsidRDefault="00EE1E27"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b/>
          <w:bCs/>
          <w:sz w:val="28"/>
          <w:szCs w:val="28"/>
          <w:rtl/>
          <w:lang w:val="en-US" w:bidi="ar-DZ"/>
        </w:rPr>
        <w:t>9</w:t>
      </w:r>
      <w:r w:rsidR="00AA2E86" w:rsidRPr="008E6978">
        <w:rPr>
          <w:rFonts w:ascii="Simplified Arabic" w:hAnsi="Simplified Arabic" w:cs="Simplified Arabic" w:hint="cs"/>
          <w:b/>
          <w:bCs/>
          <w:sz w:val="28"/>
          <w:szCs w:val="28"/>
          <w:rtl/>
          <w:lang w:val="en-US" w:bidi="ar-DZ"/>
        </w:rPr>
        <w:t xml:space="preserve">- </w:t>
      </w:r>
      <w:r w:rsidR="00AA2E86" w:rsidRPr="008E6978">
        <w:rPr>
          <w:rFonts w:ascii="Simplified Arabic" w:hAnsi="Simplified Arabic" w:cs="Simplified Arabic" w:hint="cs"/>
          <w:b/>
          <w:bCs/>
          <w:sz w:val="28"/>
          <w:szCs w:val="28"/>
          <w:u w:val="single"/>
          <w:rtl/>
          <w:lang w:val="en-US" w:bidi="ar-DZ"/>
        </w:rPr>
        <w:t>قصور البحث</w:t>
      </w:r>
      <w:r w:rsidR="00AA2E86">
        <w:rPr>
          <w:rFonts w:ascii="Simplified Arabic" w:hAnsi="Simplified Arabic" w:cs="Simplified Arabic" w:hint="cs"/>
          <w:b/>
          <w:bCs/>
          <w:sz w:val="28"/>
          <w:szCs w:val="28"/>
          <w:u w:val="single"/>
          <w:rtl/>
          <w:lang w:val="en-US" w:bidi="ar-DZ"/>
        </w:rPr>
        <w:t xml:space="preserve"> (محددات البحث)</w:t>
      </w:r>
      <w:r w:rsidR="00AA2E86">
        <w:rPr>
          <w:rFonts w:ascii="Simplified Arabic" w:hAnsi="Simplified Arabic" w:cs="Simplified Arabic" w:hint="cs"/>
          <w:sz w:val="28"/>
          <w:szCs w:val="28"/>
          <w:rtl/>
          <w:lang w:val="en-US" w:bidi="ar-DZ"/>
        </w:rPr>
        <w:t>: في أثناء مراحل البحث يواجه الباحث مجموعة من المعيقات أو العوامل التي تحد من تعميم نتائج بحثه على مجتمع الدراسة، وهذا ما يسمى بمحددات البحث ويمكن تصنيفها إلى فئتين</w:t>
      </w:r>
      <w:r w:rsidR="00AA2E86">
        <w:rPr>
          <w:rStyle w:val="a7"/>
          <w:rFonts w:ascii="Simplified Arabic" w:hAnsi="Simplified Arabic" w:cs="Simplified Arabic"/>
          <w:sz w:val="28"/>
          <w:szCs w:val="28"/>
          <w:rtl/>
          <w:lang w:val="en-US" w:bidi="ar-DZ"/>
        </w:rPr>
        <w:footnoteReference w:id="30"/>
      </w:r>
      <w:r w:rsidR="00AA2E86">
        <w:rPr>
          <w:rFonts w:ascii="Simplified Arabic" w:hAnsi="Simplified Arabic" w:cs="Simplified Arabic" w:hint="cs"/>
          <w:sz w:val="28"/>
          <w:szCs w:val="28"/>
          <w:rtl/>
          <w:lang w:val="en-US" w:bidi="ar-DZ"/>
        </w:rPr>
        <w:t>:</w:t>
      </w:r>
    </w:p>
    <w:p w:rsidR="00AA2E86" w:rsidRDefault="00AA2E86"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w:t>
      </w:r>
      <w:r w:rsidRPr="00F97823">
        <w:rPr>
          <w:rFonts w:ascii="Simplified Arabic" w:hAnsi="Simplified Arabic" w:cs="Simplified Arabic" w:hint="cs"/>
          <w:b/>
          <w:bCs/>
          <w:sz w:val="28"/>
          <w:szCs w:val="28"/>
          <w:rtl/>
          <w:lang w:val="en-US" w:bidi="ar-DZ"/>
        </w:rPr>
        <w:t>الفئة الأولى</w:t>
      </w:r>
      <w:r>
        <w:rPr>
          <w:rFonts w:ascii="Simplified Arabic" w:hAnsi="Simplified Arabic" w:cs="Simplified Arabic" w:hint="cs"/>
          <w:sz w:val="28"/>
          <w:szCs w:val="28"/>
          <w:rtl/>
          <w:lang w:val="en-US" w:bidi="ar-DZ"/>
        </w:rPr>
        <w:t>: تتعلق بمفاهيم الدراسة و مصطلحاتها، وهو ما يعبر عنه بالتعريفات الإجرائية من مثل مفاهيم التحصيل، الذكاء والدافعية...، إذ إن هذه المصطلحات يمكن أن تحمل في طياتها معان ودلالات معينة، ولكن من خلال تعريفها إجرائيا يمكن أن تعمم ضمن حدود هذه التعريفات.</w:t>
      </w:r>
    </w:p>
    <w:p w:rsidR="00AA2E86" w:rsidRDefault="00AA2E86" w:rsidP="00DB5A64">
      <w:pPr>
        <w:bidi/>
        <w:spacing w:line="360" w:lineRule="auto"/>
        <w:jc w:val="both"/>
        <w:rPr>
          <w:rFonts w:ascii="Simplified Arabic" w:hAnsi="Simplified Arabic" w:cs="Simplified Arabic"/>
          <w:sz w:val="28"/>
          <w:szCs w:val="28"/>
          <w:rtl/>
          <w:lang w:val="en-US" w:bidi="ar-DZ"/>
        </w:rPr>
      </w:pPr>
      <w:r w:rsidRPr="00F97823">
        <w:rPr>
          <w:rFonts w:ascii="Simplified Arabic" w:hAnsi="Simplified Arabic" w:cs="Simplified Arabic" w:hint="cs"/>
          <w:b/>
          <w:bCs/>
          <w:sz w:val="28"/>
          <w:szCs w:val="28"/>
          <w:rtl/>
          <w:lang w:val="en-US" w:bidi="ar-DZ"/>
        </w:rPr>
        <w:t>- الفئة الثانية:</w:t>
      </w:r>
      <w:r>
        <w:rPr>
          <w:rFonts w:ascii="Simplified Arabic" w:hAnsi="Simplified Arabic" w:cs="Simplified Arabic" w:hint="cs"/>
          <w:sz w:val="28"/>
          <w:szCs w:val="28"/>
          <w:rtl/>
          <w:lang w:val="en-US" w:bidi="ar-DZ"/>
        </w:rPr>
        <w:t xml:space="preserve"> تتعلق بإجراءات الدراسة، من حيث طرق اختيار العينة، أو أفراد الدراسة، وطرق جمع البيانات وعملية تحليلها، وطرق تطوير أداوت جمع البيانات، كالاستبيانات والاختبارات، والمقاييس التي يستخدمها الباحث في عملية جمع البيانات.</w:t>
      </w:r>
    </w:p>
    <w:p w:rsidR="00AA2E86" w:rsidRDefault="00AA2E86"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وقد يشعر الباحث أن ثمة عوامل في إجراءات الدراسة تكون غير مناسبة، وفي الوقت نفسه يمكن تجويدها، وفي هذه الحالة لا بد أن يصرح الباحث بذلك في محددات الدراسة، على اعتبار أنه يشكل أحد محددات دراسته، ويميز الباحثون بين مصطلح حدود البحث ومحددات البحث، فيشير مصطلح حدود البحث إلى إطار البحث الذي أجري فيه، مما يقود إلى أن نتائج هذا البحث لا تقبل التعميم إلى على المنطقة التي أجري فيها. </w:t>
      </w:r>
    </w:p>
    <w:p w:rsidR="00AA2E86" w:rsidRDefault="00AA2E86" w:rsidP="00DB5A64">
      <w:pPr>
        <w:bidi/>
        <w:spacing w:line="360" w:lineRule="auto"/>
        <w:jc w:val="both"/>
        <w:rPr>
          <w:rFonts w:ascii="Simplified Arabic" w:hAnsi="Simplified Arabic" w:cs="Simplified Arabic"/>
          <w:sz w:val="28"/>
          <w:szCs w:val="28"/>
          <w:rtl/>
          <w:lang w:val="en-US" w:bidi="ar-DZ"/>
        </w:rPr>
      </w:pPr>
      <w:r w:rsidRPr="00FF5E06">
        <w:rPr>
          <w:rFonts w:ascii="Simplified Arabic" w:hAnsi="Simplified Arabic" w:cs="Simplified Arabic" w:hint="cs"/>
          <w:b/>
          <w:bCs/>
          <w:sz w:val="28"/>
          <w:szCs w:val="28"/>
          <w:u w:val="single"/>
          <w:rtl/>
          <w:lang w:val="en-US" w:bidi="ar-DZ"/>
        </w:rPr>
        <w:t>مثل</w:t>
      </w:r>
      <w:r w:rsidRPr="00FF5E06">
        <w:rPr>
          <w:rFonts w:ascii="Simplified Arabic" w:hAnsi="Simplified Arabic" w:cs="Simplified Arabic" w:hint="cs"/>
          <w:b/>
          <w:bCs/>
          <w:sz w:val="28"/>
          <w:szCs w:val="28"/>
          <w:rtl/>
          <w:lang w:val="en-US" w:bidi="ar-DZ"/>
        </w:rPr>
        <w:t>:</w:t>
      </w:r>
      <w:r>
        <w:rPr>
          <w:rFonts w:ascii="Simplified Arabic" w:hAnsi="Simplified Arabic" w:cs="Simplified Arabic" w:hint="cs"/>
          <w:b/>
          <w:bCs/>
          <w:sz w:val="28"/>
          <w:szCs w:val="28"/>
          <w:rtl/>
          <w:lang w:val="en-US" w:bidi="ar-DZ"/>
        </w:rPr>
        <w:t xml:space="preserve"> </w:t>
      </w:r>
      <w:r w:rsidRPr="00FF5E06">
        <w:rPr>
          <w:rFonts w:ascii="Simplified Arabic" w:hAnsi="Simplified Arabic" w:cs="Simplified Arabic" w:hint="cs"/>
          <w:sz w:val="28"/>
          <w:szCs w:val="28"/>
          <w:rtl/>
          <w:lang w:val="en-US" w:bidi="ar-DZ"/>
        </w:rPr>
        <w:t>دراسة بعنوان</w:t>
      </w:r>
      <w:r>
        <w:rPr>
          <w:rFonts w:ascii="Simplified Arabic" w:hAnsi="Simplified Arabic" w:cs="Simplified Arabic" w:hint="cs"/>
          <w:b/>
          <w:bCs/>
          <w:sz w:val="28"/>
          <w:szCs w:val="28"/>
          <w:rtl/>
          <w:lang w:val="en-US" w:bidi="ar-DZ"/>
        </w:rPr>
        <w:t xml:space="preserve">: </w:t>
      </w:r>
      <w:r w:rsidRPr="00FF5E06">
        <w:rPr>
          <w:rFonts w:ascii="Simplified Arabic" w:hAnsi="Simplified Arabic" w:cs="Simplified Arabic" w:hint="cs"/>
          <w:b/>
          <w:bCs/>
          <w:sz w:val="28"/>
          <w:szCs w:val="28"/>
          <w:rtl/>
          <w:lang w:val="en-US" w:bidi="ar-DZ"/>
        </w:rPr>
        <w:t>"اتجاهات معلمي الرياضيات نحو استخدام الحاسوب في تعليم الرياضيات في مدارس وكالة الغوث الدولية في الأردن</w:t>
      </w:r>
      <w:r w:rsidRPr="00B95A39">
        <w:rPr>
          <w:rFonts w:ascii="Simplified Arabic" w:hAnsi="Simplified Arabic" w:cs="Simplified Arabic" w:hint="cs"/>
          <w:sz w:val="28"/>
          <w:szCs w:val="28"/>
          <w:rtl/>
          <w:lang w:val="en-US" w:bidi="ar-DZ"/>
        </w:rPr>
        <w:t>"، فإن نتائج هذه الدراسة ستعمم فقط على معلمي الرياضيات في وكالة الغوث الدولية، وليس على معلمي الرياضيات في وزارة التربية والتعليم، أو في القطاع الخاص.</w:t>
      </w:r>
    </w:p>
    <w:p w:rsidR="0045146C" w:rsidRDefault="0045146C"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وقد يستخدم مصطلح قصور البحث </w:t>
      </w:r>
      <w:r w:rsidR="00BA6C1B">
        <w:rPr>
          <w:rFonts w:ascii="Simplified Arabic" w:hAnsi="Simplified Arabic" w:cs="Simplified Arabic" w:hint="cs"/>
          <w:sz w:val="28"/>
          <w:szCs w:val="28"/>
          <w:rtl/>
          <w:lang w:val="en-US" w:bidi="ar-DZ"/>
        </w:rPr>
        <w:t>للدلالة</w:t>
      </w:r>
      <w:r>
        <w:rPr>
          <w:rFonts w:ascii="Simplified Arabic" w:hAnsi="Simplified Arabic" w:cs="Simplified Arabic" w:hint="cs"/>
          <w:sz w:val="28"/>
          <w:szCs w:val="28"/>
          <w:rtl/>
          <w:lang w:val="en-US" w:bidi="ar-DZ"/>
        </w:rPr>
        <w:t xml:space="preserve"> على تلك الظروف التي لا سيطرة للباحث عليها، والتي يمكن أن تؤثر على نتائج الدراسة وتطبيقاتها في مواقف أخرى، فالقواعد الإدارية التي تمنع استخدام أكثر من فصل واحد في المدرسة في تجربة ما، أو جمع بيانات من أداة لم يتم تحقيق صدقها، أو عدم القدرة على إجراء تعيين عشوائي للمجموعتين الضابطة والتجريبية، هي كلها أمثلة لنواحي القصور المختلفة التي يمكن أن تكون في البحث، ويجب الإشارة إليها في تقرير البحث حتى ينتبه القارئ إلى أثر ذلك على نتائج البحث</w:t>
      </w:r>
      <w:r w:rsidR="00343C14">
        <w:rPr>
          <w:rStyle w:val="a7"/>
          <w:rFonts w:ascii="Simplified Arabic" w:hAnsi="Simplified Arabic" w:cs="Simplified Arabic"/>
          <w:sz w:val="28"/>
          <w:szCs w:val="28"/>
          <w:rtl/>
          <w:lang w:val="en-US" w:bidi="ar-DZ"/>
        </w:rPr>
        <w:footnoteReference w:id="31"/>
      </w:r>
      <w:r w:rsidR="00EA1797">
        <w:rPr>
          <w:rFonts w:ascii="Simplified Arabic" w:hAnsi="Simplified Arabic" w:cs="Simplified Arabic" w:hint="cs"/>
          <w:sz w:val="28"/>
          <w:szCs w:val="28"/>
          <w:rtl/>
          <w:lang w:val="en-US" w:bidi="ar-DZ"/>
        </w:rPr>
        <w:t>.</w:t>
      </w:r>
    </w:p>
    <w:p w:rsidR="00942637" w:rsidRDefault="00EE1E27"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10</w:t>
      </w:r>
      <w:r w:rsidR="00942637">
        <w:rPr>
          <w:rFonts w:ascii="Simplified Arabic" w:hAnsi="Simplified Arabic" w:cs="Simplified Arabic" w:hint="cs"/>
          <w:sz w:val="28"/>
          <w:szCs w:val="28"/>
          <w:rtl/>
          <w:lang w:val="en-US" w:bidi="ar-DZ"/>
        </w:rPr>
        <w:t xml:space="preserve">- </w:t>
      </w:r>
      <w:r w:rsidR="00942637" w:rsidRPr="00942637">
        <w:rPr>
          <w:rFonts w:ascii="Simplified Arabic" w:hAnsi="Simplified Arabic" w:cs="Simplified Arabic" w:hint="cs"/>
          <w:b/>
          <w:bCs/>
          <w:sz w:val="28"/>
          <w:szCs w:val="28"/>
          <w:u w:val="single"/>
          <w:rtl/>
          <w:lang w:val="en-US" w:bidi="ar-DZ"/>
        </w:rPr>
        <w:t>الفرضيات</w:t>
      </w:r>
      <w:r w:rsidR="00942637">
        <w:rPr>
          <w:rFonts w:ascii="Simplified Arabic" w:hAnsi="Simplified Arabic" w:cs="Simplified Arabic" w:hint="cs"/>
          <w:sz w:val="28"/>
          <w:szCs w:val="28"/>
          <w:rtl/>
          <w:lang w:val="en-US" w:bidi="ar-DZ"/>
        </w:rPr>
        <w:t>:</w:t>
      </w:r>
      <w:r w:rsidR="00C33552">
        <w:rPr>
          <w:rFonts w:ascii="Simplified Arabic" w:hAnsi="Simplified Arabic" w:cs="Simplified Arabic" w:hint="cs"/>
          <w:sz w:val="28"/>
          <w:szCs w:val="28"/>
          <w:rtl/>
          <w:lang w:val="en-US" w:bidi="ar-DZ"/>
        </w:rPr>
        <w:t xml:space="preserve"> إن الفرضية وليست المشكلة هي التي يتم إخضاعها للفحص التجريبي من خلال جمع البيانات وتحليلها</w:t>
      </w:r>
      <w:r w:rsidR="00FE37DF">
        <w:rPr>
          <w:rFonts w:ascii="Simplified Arabic" w:hAnsi="Simplified Arabic" w:cs="Simplified Arabic" w:hint="cs"/>
          <w:sz w:val="28"/>
          <w:szCs w:val="28"/>
          <w:rtl/>
          <w:lang w:val="en-US" w:bidi="ar-DZ"/>
        </w:rPr>
        <w:t xml:space="preserve">، ويجب تطوير الفرضيات قبل إجراء الدراسة، وذلك لأن الفرضية تعطي اتجاها لجمع وتفسير البيانات، </w:t>
      </w:r>
      <w:r w:rsidR="00D23AF0">
        <w:rPr>
          <w:rFonts w:ascii="Simplified Arabic" w:hAnsi="Simplified Arabic" w:cs="Simplified Arabic" w:hint="cs"/>
          <w:sz w:val="28"/>
          <w:szCs w:val="28"/>
          <w:rtl/>
          <w:lang w:val="en-US" w:bidi="ar-DZ"/>
        </w:rPr>
        <w:t xml:space="preserve">وبالتالي لا بد </w:t>
      </w:r>
      <w:r w:rsidR="00A5678C">
        <w:rPr>
          <w:rFonts w:ascii="Simplified Arabic" w:hAnsi="Simplified Arabic" w:cs="Simplified Arabic" w:hint="cs"/>
          <w:sz w:val="28"/>
          <w:szCs w:val="28"/>
          <w:rtl/>
          <w:lang w:val="en-US" w:bidi="ar-DZ"/>
        </w:rPr>
        <w:t>أن</w:t>
      </w:r>
      <w:r w:rsidR="00D23AF0">
        <w:rPr>
          <w:rFonts w:ascii="Simplified Arabic" w:hAnsi="Simplified Arabic" w:cs="Simplified Arabic" w:hint="cs"/>
          <w:sz w:val="28"/>
          <w:szCs w:val="28"/>
          <w:rtl/>
          <w:lang w:val="en-US" w:bidi="ar-DZ"/>
        </w:rPr>
        <w:t xml:space="preserve"> يكون عند الباحث معرفة بالظاهرة التي يدرسها من </w:t>
      </w:r>
      <w:r w:rsidR="00A5678C">
        <w:rPr>
          <w:rFonts w:ascii="Simplified Arabic" w:hAnsi="Simplified Arabic" w:cs="Simplified Arabic" w:hint="cs"/>
          <w:sz w:val="28"/>
          <w:szCs w:val="28"/>
          <w:rtl/>
          <w:lang w:val="en-US" w:bidi="ar-DZ"/>
        </w:rPr>
        <w:t>أ</w:t>
      </w:r>
      <w:r w:rsidR="00D23AF0">
        <w:rPr>
          <w:rFonts w:ascii="Simplified Arabic" w:hAnsi="Simplified Arabic" w:cs="Simplified Arabic" w:hint="cs"/>
          <w:sz w:val="28"/>
          <w:szCs w:val="28"/>
          <w:rtl/>
          <w:lang w:val="en-US" w:bidi="ar-DZ"/>
        </w:rPr>
        <w:t xml:space="preserve">جل صياغة فرضية جيدة، وكلما زادت المعرفة عن الظاهرة كلما كان هناك مجال أكثر لأن نضيف معلومات جديدة لها علاقة بالمشكلة، ولذلك تعتبر مراجعة الدراسات </w:t>
      </w:r>
      <w:r w:rsidR="00FB1E05">
        <w:rPr>
          <w:rFonts w:ascii="Simplified Arabic" w:hAnsi="Simplified Arabic" w:cs="Simplified Arabic" w:hint="cs"/>
          <w:sz w:val="28"/>
          <w:szCs w:val="28"/>
          <w:rtl/>
          <w:lang w:val="en-US" w:bidi="ar-DZ"/>
        </w:rPr>
        <w:t>السابقة</w:t>
      </w:r>
      <w:r w:rsidR="00D23AF0">
        <w:rPr>
          <w:rFonts w:ascii="Simplified Arabic" w:hAnsi="Simplified Arabic" w:cs="Simplified Arabic" w:hint="cs"/>
          <w:sz w:val="28"/>
          <w:szCs w:val="28"/>
          <w:rtl/>
          <w:lang w:val="en-US" w:bidi="ar-DZ"/>
        </w:rPr>
        <w:t xml:space="preserve"> ذات أهمية كبيرة في عملية تطوير خطة بحث دقيقة</w:t>
      </w:r>
      <w:r w:rsidR="00C33552">
        <w:rPr>
          <w:rStyle w:val="a7"/>
          <w:rFonts w:ascii="Simplified Arabic" w:hAnsi="Simplified Arabic" w:cs="Simplified Arabic"/>
          <w:sz w:val="28"/>
          <w:szCs w:val="28"/>
          <w:rtl/>
          <w:lang w:val="en-US" w:bidi="ar-DZ"/>
        </w:rPr>
        <w:footnoteReference w:id="32"/>
      </w:r>
      <w:r w:rsidR="00D23AF0">
        <w:rPr>
          <w:rFonts w:ascii="Simplified Arabic" w:hAnsi="Simplified Arabic" w:cs="Simplified Arabic" w:hint="cs"/>
          <w:sz w:val="28"/>
          <w:szCs w:val="28"/>
          <w:rtl/>
          <w:lang w:val="en-US" w:bidi="ar-DZ"/>
        </w:rPr>
        <w:t>.</w:t>
      </w:r>
      <w:r w:rsidR="00FE37DF">
        <w:rPr>
          <w:rFonts w:ascii="Simplified Arabic" w:hAnsi="Simplified Arabic" w:cs="Simplified Arabic" w:hint="cs"/>
          <w:sz w:val="28"/>
          <w:szCs w:val="28"/>
          <w:rtl/>
          <w:lang w:val="en-US" w:bidi="ar-DZ"/>
        </w:rPr>
        <w:t xml:space="preserve"> </w:t>
      </w:r>
    </w:p>
    <w:p w:rsidR="00A073A3" w:rsidRDefault="00A073A3"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ويمكن صياغة الفرضيات بطريقة استقرائية من ملاحظة السلوك، أو بطريقة استنباطية من النظريات أو من نتائج البحوث السابقة</w:t>
      </w:r>
      <w:r w:rsidR="00510675">
        <w:rPr>
          <w:rFonts w:ascii="Simplified Arabic" w:hAnsi="Simplified Arabic" w:cs="Simplified Arabic" w:hint="cs"/>
          <w:sz w:val="28"/>
          <w:szCs w:val="28"/>
          <w:rtl/>
          <w:lang w:val="en-US" w:bidi="ar-DZ"/>
        </w:rPr>
        <w:t>، وفي الطريقة الاستقرائية يقوم الباحث</w:t>
      </w:r>
      <w:r w:rsidR="0066254E">
        <w:rPr>
          <w:rFonts w:ascii="Simplified Arabic" w:hAnsi="Simplified Arabic" w:cs="Simplified Arabic" w:hint="cs"/>
          <w:sz w:val="28"/>
          <w:szCs w:val="28"/>
          <w:rtl/>
          <w:lang w:val="en-US" w:bidi="ar-DZ"/>
        </w:rPr>
        <w:t xml:space="preserve"> بصياغة الفرضية كتعميم من العلاقات التي لاحظها، أي أن الباحث يلاحظ السلوك، ويحاول تحديد اتجاهاته أو العلاقات المحتملة، ثم يفترض تفسيرا لهذا السلوك، ويجب بالطبع أن يصحب الطريقة الاستقرائية مراجعة البحوث السابقة، لتحديد النتائج التي ذكرها الباحثون الآخرون حول المشكلة، مثل: لا حظ المعلم أن التلاميذ الذين سمح لهم بإبداء آرائهم حول أسئلة الامتحان، ارتفع أداؤهم عن الذين لم يتح لهم ذلك، ومن ملاحظة المعلم ذلك يضع الفرضية التالية: "التلاميذ الذين يتاح لهم كتابة تعليقاتهم عن أسئلة الامتحانات في أوراق الإجابة، يحصلون على درجات أعلى من التلاميذ الذين لا يتاح لهم كتابة مثل هذه التعليقات"</w:t>
      </w:r>
      <w:r w:rsidR="0022609A">
        <w:rPr>
          <w:rStyle w:val="a7"/>
          <w:rFonts w:ascii="Simplified Arabic" w:hAnsi="Simplified Arabic" w:cs="Simplified Arabic"/>
          <w:sz w:val="28"/>
          <w:szCs w:val="28"/>
          <w:rtl/>
          <w:lang w:val="en-US" w:bidi="ar-DZ"/>
        </w:rPr>
        <w:footnoteReference w:id="33"/>
      </w:r>
      <w:r w:rsidR="00B34268">
        <w:rPr>
          <w:rFonts w:ascii="Simplified Arabic" w:hAnsi="Simplified Arabic" w:cs="Simplified Arabic"/>
          <w:sz w:val="28"/>
          <w:szCs w:val="28"/>
          <w:lang w:val="en-US" w:bidi="ar-DZ"/>
        </w:rPr>
        <w:t>.</w:t>
      </w:r>
    </w:p>
    <w:p w:rsidR="00B34268" w:rsidRDefault="00B34268"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كما يمكن أن تصاغ الفرض</w:t>
      </w:r>
      <w:r w:rsidR="00D72F36">
        <w:rPr>
          <w:rFonts w:ascii="Simplified Arabic" w:hAnsi="Simplified Arabic" w:cs="Simplified Arabic" w:hint="cs"/>
          <w:sz w:val="28"/>
          <w:szCs w:val="28"/>
          <w:rtl/>
          <w:lang w:val="en-US" w:bidi="ar-DZ"/>
        </w:rPr>
        <w:t>يات من خلال اشتقاقها من النظريات</w:t>
      </w:r>
      <w:r>
        <w:rPr>
          <w:rFonts w:ascii="Simplified Arabic" w:hAnsi="Simplified Arabic" w:cs="Simplified Arabic" w:hint="cs"/>
          <w:sz w:val="28"/>
          <w:szCs w:val="28"/>
          <w:rtl/>
          <w:lang w:val="en-US" w:bidi="ar-DZ"/>
        </w:rPr>
        <w:t xml:space="preserve">، وهذه الفروض لها ميزة أنها تؤدي إلى بناء نظام عام من المعرفة، </w:t>
      </w:r>
      <w:r w:rsidR="00981FDB">
        <w:rPr>
          <w:rFonts w:ascii="Simplified Arabic" w:hAnsi="Simplified Arabic" w:cs="Simplified Arabic" w:hint="cs"/>
          <w:sz w:val="28"/>
          <w:szCs w:val="28"/>
          <w:rtl/>
          <w:lang w:val="en-US" w:bidi="ar-DZ"/>
        </w:rPr>
        <w:t xml:space="preserve">فهي مندمجة ضمن صرح المعرفة داخل النظرية نفسها، </w:t>
      </w:r>
      <w:r w:rsidR="000512E2">
        <w:rPr>
          <w:rFonts w:ascii="Simplified Arabic" w:hAnsi="Simplified Arabic" w:cs="Simplified Arabic" w:hint="cs"/>
          <w:sz w:val="28"/>
          <w:szCs w:val="28"/>
          <w:rtl/>
          <w:lang w:val="en-US" w:bidi="ar-DZ"/>
        </w:rPr>
        <w:t xml:space="preserve">وفي حال قبولها يؤدي ذلك إلى تدعيم النظرية، فالفرضيات توفر لنا الأدلة التي تمكن من مراجعة النظرية أو نقضها، والفرضية يمكنها نقض النظرية بينما لا يمكنها أن تبرهن صحتها، </w:t>
      </w:r>
      <w:r w:rsidR="001806A1">
        <w:rPr>
          <w:rFonts w:ascii="Simplified Arabic" w:hAnsi="Simplified Arabic" w:cs="Simplified Arabic" w:hint="cs"/>
          <w:sz w:val="28"/>
          <w:szCs w:val="28"/>
          <w:rtl/>
          <w:lang w:val="en-US" w:bidi="ar-DZ"/>
        </w:rPr>
        <w:t>لأ</w:t>
      </w:r>
      <w:r w:rsidR="003757F5">
        <w:rPr>
          <w:rFonts w:ascii="Simplified Arabic" w:hAnsi="Simplified Arabic" w:cs="Simplified Arabic" w:hint="cs"/>
          <w:sz w:val="28"/>
          <w:szCs w:val="28"/>
          <w:rtl/>
          <w:lang w:val="en-US" w:bidi="ar-DZ"/>
        </w:rPr>
        <w:t>ن النظريات تعميمات تنطبق على جميع حالات الظاهرة، ومن غير الممكن اختبار كل هذه الحالات، ولكن كلما زاد تدعيم النظرية في بحوث مختلفة، زادت ثقتنا في صدق النظرية وفائدتها</w:t>
      </w:r>
      <w:r w:rsidR="007A485B">
        <w:rPr>
          <w:rFonts w:ascii="Simplified Arabic" w:hAnsi="Simplified Arabic" w:cs="Simplified Arabic" w:hint="cs"/>
          <w:sz w:val="28"/>
          <w:szCs w:val="28"/>
          <w:rtl/>
          <w:lang w:val="en-US" w:bidi="ar-DZ"/>
        </w:rPr>
        <w:t xml:space="preserve">، ويبقى على الباحث أن يتأكد أن الفرضية هي نتيجة منطقية للنظرية، </w:t>
      </w:r>
      <w:r w:rsidR="002D1420">
        <w:rPr>
          <w:rFonts w:ascii="Simplified Arabic" w:hAnsi="Simplified Arabic" w:cs="Simplified Arabic" w:hint="cs"/>
          <w:sz w:val="28"/>
          <w:szCs w:val="28"/>
          <w:rtl/>
          <w:lang w:val="en-US" w:bidi="ar-DZ"/>
        </w:rPr>
        <w:t>وأنه لا توجد فجوة بينها وبين النظرية</w:t>
      </w:r>
      <w:r w:rsidR="002D1420">
        <w:rPr>
          <w:rStyle w:val="a7"/>
          <w:rFonts w:ascii="Simplified Arabic" w:hAnsi="Simplified Arabic" w:cs="Simplified Arabic"/>
          <w:sz w:val="28"/>
          <w:szCs w:val="28"/>
          <w:rtl/>
          <w:lang w:val="en-US" w:bidi="ar-DZ"/>
        </w:rPr>
        <w:footnoteReference w:id="34"/>
      </w:r>
      <w:r w:rsidR="002D1420">
        <w:rPr>
          <w:rFonts w:ascii="Simplified Arabic" w:hAnsi="Simplified Arabic" w:cs="Simplified Arabic" w:hint="cs"/>
          <w:sz w:val="28"/>
          <w:szCs w:val="28"/>
          <w:rtl/>
          <w:lang w:val="en-US" w:bidi="ar-DZ"/>
        </w:rPr>
        <w:t>.</w:t>
      </w:r>
    </w:p>
    <w:p w:rsidR="00F4438A" w:rsidRDefault="00F66E91"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b/>
          <w:bCs/>
          <w:sz w:val="28"/>
          <w:szCs w:val="28"/>
          <w:rtl/>
          <w:lang w:val="en-US" w:bidi="ar-DZ"/>
        </w:rPr>
        <w:t>10</w:t>
      </w:r>
      <w:r w:rsidR="00C06064">
        <w:rPr>
          <w:rFonts w:ascii="Simplified Arabic" w:hAnsi="Simplified Arabic" w:cs="Simplified Arabic" w:hint="cs"/>
          <w:b/>
          <w:bCs/>
          <w:sz w:val="28"/>
          <w:szCs w:val="28"/>
          <w:rtl/>
          <w:lang w:val="en-US" w:bidi="ar-DZ"/>
        </w:rPr>
        <w:t>-1</w:t>
      </w:r>
      <w:r w:rsidR="00F4438A" w:rsidRPr="00F4438A">
        <w:rPr>
          <w:rFonts w:ascii="Simplified Arabic" w:hAnsi="Simplified Arabic" w:cs="Simplified Arabic" w:hint="cs"/>
          <w:b/>
          <w:bCs/>
          <w:sz w:val="28"/>
          <w:szCs w:val="28"/>
          <w:rtl/>
          <w:lang w:val="en-US" w:bidi="ar-DZ"/>
        </w:rPr>
        <w:t xml:space="preserve">- </w:t>
      </w:r>
      <w:r w:rsidR="00F4438A" w:rsidRPr="00F4438A">
        <w:rPr>
          <w:rFonts w:ascii="Simplified Arabic" w:hAnsi="Simplified Arabic" w:cs="Simplified Arabic" w:hint="cs"/>
          <w:b/>
          <w:bCs/>
          <w:sz w:val="28"/>
          <w:szCs w:val="28"/>
          <w:u w:val="single"/>
          <w:rtl/>
          <w:lang w:val="en-US" w:bidi="ar-DZ"/>
        </w:rPr>
        <w:t>معايير صياغة الفرضيات</w:t>
      </w:r>
      <w:r w:rsidR="00F4438A" w:rsidRPr="00F4438A">
        <w:rPr>
          <w:rFonts w:ascii="Simplified Arabic" w:hAnsi="Simplified Arabic" w:cs="Simplified Arabic" w:hint="cs"/>
          <w:b/>
          <w:bCs/>
          <w:sz w:val="28"/>
          <w:szCs w:val="28"/>
          <w:rtl/>
          <w:lang w:val="en-US" w:bidi="ar-DZ"/>
        </w:rPr>
        <w:t>:</w:t>
      </w:r>
      <w:r w:rsidR="00E73182">
        <w:rPr>
          <w:rFonts w:ascii="Simplified Arabic" w:hAnsi="Simplified Arabic" w:cs="Simplified Arabic" w:hint="cs"/>
          <w:sz w:val="28"/>
          <w:szCs w:val="28"/>
          <w:rtl/>
          <w:lang w:val="en-US" w:bidi="ar-DZ"/>
        </w:rPr>
        <w:t xml:space="preserve"> يحدد كل من مور وآري وزملائه عددا من معايير صياغة الفرضيات، تتمثل فيما يلي</w:t>
      </w:r>
      <w:r w:rsidR="00E73182">
        <w:rPr>
          <w:rStyle w:val="a7"/>
          <w:rFonts w:ascii="Simplified Arabic" w:hAnsi="Simplified Arabic" w:cs="Simplified Arabic"/>
          <w:sz w:val="28"/>
          <w:szCs w:val="28"/>
          <w:rtl/>
          <w:lang w:val="en-US" w:bidi="ar-DZ"/>
        </w:rPr>
        <w:footnoteReference w:id="35"/>
      </w:r>
      <w:r w:rsidR="00E73182">
        <w:rPr>
          <w:rFonts w:ascii="Simplified Arabic" w:hAnsi="Simplified Arabic" w:cs="Simplified Arabic" w:hint="cs"/>
          <w:sz w:val="28"/>
          <w:szCs w:val="28"/>
          <w:rtl/>
          <w:lang w:val="en-US" w:bidi="ar-DZ"/>
        </w:rPr>
        <w:t>:</w:t>
      </w:r>
    </w:p>
    <w:p w:rsidR="0027701C" w:rsidRDefault="0027701C" w:rsidP="00DB5A64">
      <w:pPr>
        <w:bidi/>
        <w:spacing w:line="360" w:lineRule="auto"/>
        <w:jc w:val="both"/>
        <w:rPr>
          <w:rFonts w:ascii="Simplified Arabic" w:hAnsi="Simplified Arabic" w:cs="Simplified Arabic"/>
          <w:sz w:val="28"/>
          <w:szCs w:val="28"/>
          <w:rtl/>
          <w:lang w:val="en-US" w:bidi="ar-DZ"/>
        </w:rPr>
      </w:pPr>
      <w:r w:rsidRPr="001179D4">
        <w:rPr>
          <w:rFonts w:ascii="Simplified Arabic" w:hAnsi="Simplified Arabic" w:cs="Simplified Arabic" w:hint="cs"/>
          <w:b/>
          <w:bCs/>
          <w:sz w:val="28"/>
          <w:szCs w:val="28"/>
          <w:rtl/>
          <w:lang w:val="en-US" w:bidi="ar-DZ"/>
        </w:rPr>
        <w:t xml:space="preserve">- </w:t>
      </w:r>
      <w:r w:rsidR="001179D4" w:rsidRPr="001179D4">
        <w:rPr>
          <w:rFonts w:ascii="Simplified Arabic" w:hAnsi="Simplified Arabic" w:cs="Simplified Arabic" w:hint="cs"/>
          <w:b/>
          <w:bCs/>
          <w:sz w:val="28"/>
          <w:szCs w:val="28"/>
          <w:u w:val="single"/>
          <w:rtl/>
          <w:lang w:val="en-US" w:bidi="ar-DZ"/>
        </w:rPr>
        <w:t>الإيجاز</w:t>
      </w:r>
      <w:r w:rsidR="001179D4" w:rsidRPr="001179D4">
        <w:rPr>
          <w:rFonts w:ascii="Simplified Arabic" w:hAnsi="Simplified Arabic" w:cs="Simplified Arabic" w:hint="cs"/>
          <w:b/>
          <w:bCs/>
          <w:sz w:val="28"/>
          <w:szCs w:val="28"/>
          <w:rtl/>
          <w:lang w:val="en-US" w:bidi="ar-DZ"/>
        </w:rPr>
        <w:t>:</w:t>
      </w:r>
      <w:r w:rsidR="005C3E83">
        <w:rPr>
          <w:rFonts w:ascii="Simplified Arabic" w:hAnsi="Simplified Arabic" w:cs="Simplified Arabic" w:hint="cs"/>
          <w:sz w:val="28"/>
          <w:szCs w:val="28"/>
          <w:rtl/>
          <w:lang w:val="en-US" w:bidi="ar-DZ"/>
        </w:rPr>
        <w:t xml:space="preserve"> </w:t>
      </w:r>
      <w:r w:rsidR="00B42847">
        <w:rPr>
          <w:rFonts w:ascii="Simplified Arabic" w:hAnsi="Simplified Arabic" w:cs="Simplified Arabic" w:hint="cs"/>
          <w:sz w:val="28"/>
          <w:szCs w:val="28"/>
          <w:rtl/>
          <w:lang w:val="en-US" w:bidi="ar-DZ"/>
        </w:rPr>
        <w:t xml:space="preserve">يتطلب هذا المعيار أن يكون الفرض مختصرا وواضحا قدر الإمكان، واستخدام أقل عدد ممكن من الكلمات، وألا يتضمن أكثر من فكرة، مع استخدام </w:t>
      </w:r>
      <w:r w:rsidR="00217E5E">
        <w:rPr>
          <w:rFonts w:ascii="Simplified Arabic" w:hAnsi="Simplified Arabic" w:cs="Simplified Arabic" w:hint="cs"/>
          <w:sz w:val="28"/>
          <w:szCs w:val="28"/>
          <w:rtl/>
          <w:lang w:val="en-US" w:bidi="ar-DZ"/>
        </w:rPr>
        <w:t>مصطلحات واضحة قدر الإمكان.</w:t>
      </w:r>
    </w:p>
    <w:p w:rsidR="00217E5E" w:rsidRDefault="00217E5E" w:rsidP="00DB5A64">
      <w:pPr>
        <w:bidi/>
        <w:spacing w:line="360" w:lineRule="auto"/>
        <w:jc w:val="both"/>
        <w:rPr>
          <w:rFonts w:ascii="Simplified Arabic" w:hAnsi="Simplified Arabic" w:cs="Simplified Arabic"/>
          <w:sz w:val="28"/>
          <w:szCs w:val="28"/>
          <w:rtl/>
          <w:lang w:val="en-US" w:bidi="ar-DZ"/>
        </w:rPr>
      </w:pPr>
      <w:r w:rsidRPr="00217E5E">
        <w:rPr>
          <w:rFonts w:ascii="Simplified Arabic" w:hAnsi="Simplified Arabic" w:cs="Simplified Arabic" w:hint="cs"/>
          <w:b/>
          <w:bCs/>
          <w:sz w:val="28"/>
          <w:szCs w:val="28"/>
          <w:rtl/>
          <w:lang w:val="en-US" w:bidi="ar-DZ"/>
        </w:rPr>
        <w:t xml:space="preserve">- </w:t>
      </w:r>
      <w:r w:rsidRPr="00217E5E">
        <w:rPr>
          <w:rFonts w:ascii="Simplified Arabic" w:hAnsi="Simplified Arabic" w:cs="Simplified Arabic" w:hint="cs"/>
          <w:b/>
          <w:bCs/>
          <w:sz w:val="28"/>
          <w:szCs w:val="28"/>
          <w:u w:val="single"/>
          <w:rtl/>
          <w:lang w:val="en-US" w:bidi="ar-DZ"/>
        </w:rPr>
        <w:t>تحديد علاقة بين متغيرين</w:t>
      </w:r>
      <w:r w:rsidRPr="00217E5E">
        <w:rPr>
          <w:rFonts w:ascii="Simplified Arabic" w:hAnsi="Simplified Arabic" w:cs="Simplified Arabic" w:hint="cs"/>
          <w:b/>
          <w:bCs/>
          <w:sz w:val="28"/>
          <w:szCs w:val="28"/>
          <w:rtl/>
          <w:lang w:val="en-US" w:bidi="ar-DZ"/>
        </w:rPr>
        <w:t>:</w:t>
      </w:r>
      <w:r w:rsidR="006C6740">
        <w:rPr>
          <w:rFonts w:ascii="Simplified Arabic" w:hAnsi="Simplified Arabic" w:cs="Simplified Arabic" w:hint="cs"/>
          <w:sz w:val="28"/>
          <w:szCs w:val="28"/>
          <w:rtl/>
          <w:lang w:val="en-US" w:bidi="ar-DZ"/>
        </w:rPr>
        <w:t xml:space="preserve"> يجب على الفرضية أن تحدد العلاقة المفترضة بين المتغيرات، كما يجب أن تصاغ الفرضية بحيث تحدد الع</w:t>
      </w:r>
      <w:r w:rsidR="00505497">
        <w:rPr>
          <w:rFonts w:ascii="Simplified Arabic" w:hAnsi="Simplified Arabic" w:cs="Simplified Arabic" w:hint="cs"/>
          <w:sz w:val="28"/>
          <w:szCs w:val="28"/>
          <w:rtl/>
          <w:lang w:val="en-US" w:bidi="ar-DZ"/>
        </w:rPr>
        <w:t>ل</w:t>
      </w:r>
      <w:r w:rsidR="006C6740">
        <w:rPr>
          <w:rFonts w:ascii="Simplified Arabic" w:hAnsi="Simplified Arabic" w:cs="Simplified Arabic" w:hint="cs"/>
          <w:sz w:val="28"/>
          <w:szCs w:val="28"/>
          <w:rtl/>
          <w:lang w:val="en-US" w:bidi="ar-DZ"/>
        </w:rPr>
        <w:t>اقة بين متغيرين فقط،</w:t>
      </w:r>
      <w:r w:rsidR="00505497">
        <w:rPr>
          <w:rFonts w:ascii="Simplified Arabic" w:hAnsi="Simplified Arabic" w:cs="Simplified Arabic" w:hint="cs"/>
          <w:sz w:val="28"/>
          <w:szCs w:val="28"/>
          <w:rtl/>
          <w:lang w:val="en-US" w:bidi="ar-DZ"/>
        </w:rPr>
        <w:t xml:space="preserve"> ويلاحظ </w:t>
      </w:r>
      <w:r w:rsidR="006C31E2">
        <w:rPr>
          <w:rFonts w:ascii="Simplified Arabic" w:hAnsi="Simplified Arabic" w:cs="Simplified Arabic" w:hint="cs"/>
          <w:sz w:val="28"/>
          <w:szCs w:val="28"/>
          <w:rtl/>
          <w:lang w:val="en-US" w:bidi="ar-DZ"/>
        </w:rPr>
        <w:t>أن</w:t>
      </w:r>
      <w:r w:rsidR="00505497">
        <w:rPr>
          <w:rFonts w:ascii="Simplified Arabic" w:hAnsi="Simplified Arabic" w:cs="Simplified Arabic" w:hint="cs"/>
          <w:sz w:val="28"/>
          <w:szCs w:val="28"/>
          <w:rtl/>
          <w:lang w:val="en-US" w:bidi="ar-DZ"/>
        </w:rPr>
        <w:t xml:space="preserve"> المشكلة قد تتناول العلاقة بين عدد من المتغيرات، وذلك عندما تكون المشكلة مركبة، مما ينتج عنها العديد من الفرضيات، يتناول كل منها الإجابة على جانب من جوانب</w:t>
      </w:r>
      <w:r w:rsidR="006C6740">
        <w:rPr>
          <w:rFonts w:ascii="Simplified Arabic" w:hAnsi="Simplified Arabic" w:cs="Simplified Arabic" w:hint="cs"/>
          <w:sz w:val="28"/>
          <w:szCs w:val="28"/>
          <w:rtl/>
          <w:lang w:val="en-US" w:bidi="ar-DZ"/>
        </w:rPr>
        <w:t xml:space="preserve"> </w:t>
      </w:r>
      <w:r w:rsidR="00505497">
        <w:rPr>
          <w:rFonts w:ascii="Simplified Arabic" w:hAnsi="Simplified Arabic" w:cs="Simplified Arabic" w:hint="cs"/>
          <w:sz w:val="28"/>
          <w:szCs w:val="28"/>
          <w:rtl/>
          <w:lang w:val="en-US" w:bidi="ar-DZ"/>
        </w:rPr>
        <w:t>المشكلة.</w:t>
      </w:r>
    </w:p>
    <w:p w:rsidR="00CA61F8" w:rsidRDefault="00CA61F8" w:rsidP="00DB5A64">
      <w:pPr>
        <w:bidi/>
        <w:spacing w:line="360" w:lineRule="auto"/>
        <w:jc w:val="both"/>
        <w:rPr>
          <w:rFonts w:ascii="Simplified Arabic" w:hAnsi="Simplified Arabic" w:cs="Simplified Arabic"/>
          <w:sz w:val="28"/>
          <w:szCs w:val="28"/>
          <w:rtl/>
          <w:lang w:val="en-US" w:bidi="ar-DZ"/>
        </w:rPr>
      </w:pPr>
      <w:r w:rsidRPr="00CA61F8">
        <w:rPr>
          <w:rFonts w:ascii="Simplified Arabic" w:hAnsi="Simplified Arabic" w:cs="Simplified Arabic" w:hint="cs"/>
          <w:b/>
          <w:bCs/>
          <w:sz w:val="28"/>
          <w:szCs w:val="28"/>
          <w:rtl/>
          <w:lang w:val="en-US" w:bidi="ar-DZ"/>
        </w:rPr>
        <w:t xml:space="preserve">- </w:t>
      </w:r>
      <w:r w:rsidRPr="00CA61F8">
        <w:rPr>
          <w:rFonts w:ascii="Simplified Arabic" w:hAnsi="Simplified Arabic" w:cs="Simplified Arabic" w:hint="cs"/>
          <w:b/>
          <w:bCs/>
          <w:sz w:val="28"/>
          <w:szCs w:val="28"/>
          <w:u w:val="single"/>
          <w:rtl/>
          <w:lang w:val="en-US" w:bidi="ar-DZ"/>
        </w:rPr>
        <w:t>أن يكون للفرضية قوة تفسيرية</w:t>
      </w:r>
      <w:r w:rsidRPr="00CA61F8">
        <w:rPr>
          <w:rFonts w:ascii="Simplified Arabic" w:hAnsi="Simplified Arabic" w:cs="Simplified Arabic" w:hint="cs"/>
          <w:b/>
          <w:bCs/>
          <w:sz w:val="28"/>
          <w:szCs w:val="28"/>
          <w:rtl/>
          <w:lang w:val="en-US" w:bidi="ar-DZ"/>
        </w:rPr>
        <w:t>:</w:t>
      </w:r>
      <w:r w:rsidR="000F6A3E">
        <w:rPr>
          <w:rFonts w:ascii="Simplified Arabic" w:hAnsi="Simplified Arabic" w:cs="Simplified Arabic" w:hint="cs"/>
          <w:sz w:val="28"/>
          <w:szCs w:val="28"/>
          <w:rtl/>
          <w:lang w:val="en-US" w:bidi="ar-DZ"/>
        </w:rPr>
        <w:t xml:space="preserve"> </w:t>
      </w:r>
      <w:r w:rsidR="00715C4A">
        <w:rPr>
          <w:rFonts w:ascii="Simplified Arabic" w:hAnsi="Simplified Arabic" w:cs="Simplified Arabic" w:hint="cs"/>
          <w:sz w:val="28"/>
          <w:szCs w:val="28"/>
          <w:rtl/>
          <w:lang w:val="en-US" w:bidi="ar-DZ"/>
        </w:rPr>
        <w:t>كأن تقول مثلا "أن السيارة لا تعمل لأنك نسيت حقيبتك في المنزل" عند محاولة تشغيل السيارة، فهذه الفرضية غير مقبولة لأن محرك السيارة لم يدر أصلا، أم القول ب"أن المحرك لا يعمل لأن البطارية ضعيفة" فهذا يصلح ليكون تفسيرا يصح اختباره.</w:t>
      </w:r>
    </w:p>
    <w:p w:rsidR="00715C4A" w:rsidRDefault="00715C4A" w:rsidP="00DB5A64">
      <w:pPr>
        <w:bidi/>
        <w:spacing w:line="360" w:lineRule="auto"/>
        <w:jc w:val="both"/>
        <w:rPr>
          <w:rFonts w:ascii="Simplified Arabic" w:hAnsi="Simplified Arabic" w:cs="Simplified Arabic"/>
          <w:sz w:val="28"/>
          <w:szCs w:val="28"/>
          <w:rtl/>
          <w:lang w:val="en-US" w:bidi="ar-DZ"/>
        </w:rPr>
      </w:pPr>
      <w:r w:rsidRPr="00715C4A">
        <w:rPr>
          <w:rFonts w:ascii="Simplified Arabic" w:hAnsi="Simplified Arabic" w:cs="Simplified Arabic" w:hint="cs"/>
          <w:b/>
          <w:bCs/>
          <w:sz w:val="28"/>
          <w:szCs w:val="28"/>
          <w:rtl/>
          <w:lang w:val="en-US" w:bidi="ar-DZ"/>
        </w:rPr>
        <w:t xml:space="preserve">- </w:t>
      </w:r>
      <w:r w:rsidRPr="00715C4A">
        <w:rPr>
          <w:rFonts w:ascii="Simplified Arabic" w:hAnsi="Simplified Arabic" w:cs="Simplified Arabic" w:hint="cs"/>
          <w:b/>
          <w:bCs/>
          <w:sz w:val="28"/>
          <w:szCs w:val="28"/>
          <w:u w:val="single"/>
          <w:rtl/>
          <w:lang w:val="en-US" w:bidi="ar-DZ"/>
        </w:rPr>
        <w:t>قابلية الفرضية للاختبار</w:t>
      </w:r>
      <w:r w:rsidRPr="00715C4A">
        <w:rPr>
          <w:rFonts w:ascii="Simplified Arabic" w:hAnsi="Simplified Arabic" w:cs="Simplified Arabic" w:hint="cs"/>
          <w:b/>
          <w:bCs/>
          <w:sz w:val="28"/>
          <w:szCs w:val="28"/>
          <w:rtl/>
          <w:lang w:val="en-US" w:bidi="ar-DZ"/>
        </w:rPr>
        <w:t>:</w:t>
      </w:r>
      <w:r w:rsidR="003B4EE8">
        <w:rPr>
          <w:rFonts w:ascii="Simplified Arabic" w:hAnsi="Simplified Arabic" w:cs="Simplified Arabic" w:hint="cs"/>
          <w:sz w:val="28"/>
          <w:szCs w:val="28"/>
          <w:rtl/>
          <w:lang w:val="en-US" w:bidi="ar-DZ"/>
        </w:rPr>
        <w:t xml:space="preserve"> </w:t>
      </w:r>
      <w:r w:rsidR="00942A6D">
        <w:rPr>
          <w:rFonts w:ascii="Simplified Arabic" w:hAnsi="Simplified Arabic" w:cs="Simplified Arabic" w:hint="cs"/>
          <w:sz w:val="28"/>
          <w:szCs w:val="28"/>
          <w:rtl/>
          <w:lang w:val="en-US" w:bidi="ar-DZ"/>
        </w:rPr>
        <w:t xml:space="preserve">بمعنى إمكانية جمع البيانات بالوسائل التي يحددها البحث، حتى يمكن التحقق من صحة الفرضية من عدمها، ويتعلق ذلك بأن تكون المتغيرات التي يعالجها الموضوع قابلة للقياس، وإذا لم تكن هناك وسائل لقياس تلك المتغيرات، </w:t>
      </w:r>
      <w:r w:rsidR="00CA717A">
        <w:rPr>
          <w:rFonts w:ascii="Simplified Arabic" w:hAnsi="Simplified Arabic" w:cs="Simplified Arabic" w:hint="cs"/>
          <w:sz w:val="28"/>
          <w:szCs w:val="28"/>
          <w:rtl/>
          <w:lang w:val="en-US" w:bidi="ar-DZ"/>
        </w:rPr>
        <w:t>فلا يمكن جمع البيانات التي نستخدمها في اختبار صدق الفرضية، ومن ذلك أن تكون مفاهيم الموضوع قابلة للتعريف الإجرائي، وإلا فلا يمكن دراستها علميا، كما يجب ألا تتضمن الفرضية أحكاما قيمية، لأنها غير قابلة للدراسة الأمبيريقية أيضا.</w:t>
      </w:r>
    </w:p>
    <w:p w:rsidR="009053B9" w:rsidRDefault="009053B9" w:rsidP="00DB5A64">
      <w:pPr>
        <w:bidi/>
        <w:spacing w:line="360" w:lineRule="auto"/>
        <w:jc w:val="both"/>
        <w:rPr>
          <w:rFonts w:ascii="Simplified Arabic" w:hAnsi="Simplified Arabic" w:cs="Simplified Arabic"/>
          <w:sz w:val="28"/>
          <w:szCs w:val="28"/>
          <w:rtl/>
          <w:lang w:val="en-US" w:bidi="ar-DZ"/>
        </w:rPr>
      </w:pPr>
      <w:r w:rsidRPr="009053B9">
        <w:rPr>
          <w:rFonts w:ascii="Simplified Arabic" w:hAnsi="Simplified Arabic" w:cs="Simplified Arabic" w:hint="cs"/>
          <w:b/>
          <w:bCs/>
          <w:sz w:val="28"/>
          <w:szCs w:val="28"/>
          <w:rtl/>
          <w:lang w:val="en-US" w:bidi="ar-DZ"/>
        </w:rPr>
        <w:t xml:space="preserve">- </w:t>
      </w:r>
      <w:r w:rsidRPr="009053B9">
        <w:rPr>
          <w:rFonts w:ascii="Simplified Arabic" w:hAnsi="Simplified Arabic" w:cs="Simplified Arabic" w:hint="cs"/>
          <w:b/>
          <w:bCs/>
          <w:sz w:val="28"/>
          <w:szCs w:val="28"/>
          <w:u w:val="single"/>
          <w:rtl/>
          <w:lang w:val="en-US" w:bidi="ar-DZ"/>
        </w:rPr>
        <w:t>أن يكون للفرضية أساس منطقي</w:t>
      </w:r>
      <w:r w:rsidRPr="009053B9">
        <w:rPr>
          <w:rFonts w:ascii="Simplified Arabic" w:hAnsi="Simplified Arabic" w:cs="Simplified Arabic" w:hint="cs"/>
          <w:b/>
          <w:bCs/>
          <w:sz w:val="28"/>
          <w:szCs w:val="28"/>
          <w:rtl/>
          <w:lang w:val="en-US" w:bidi="ar-DZ"/>
        </w:rPr>
        <w:t>:</w:t>
      </w:r>
      <w:r w:rsidR="00E90A23">
        <w:rPr>
          <w:rFonts w:ascii="Simplified Arabic" w:hAnsi="Simplified Arabic" w:cs="Simplified Arabic" w:hint="cs"/>
          <w:sz w:val="28"/>
          <w:szCs w:val="28"/>
          <w:rtl/>
          <w:lang w:val="en-US" w:bidi="ar-DZ"/>
        </w:rPr>
        <w:t xml:space="preserve"> </w:t>
      </w:r>
      <w:r w:rsidR="00E021AA">
        <w:rPr>
          <w:rFonts w:ascii="Simplified Arabic" w:hAnsi="Simplified Arabic" w:cs="Simplified Arabic" w:hint="cs"/>
          <w:sz w:val="28"/>
          <w:szCs w:val="28"/>
          <w:rtl/>
          <w:lang w:val="en-US" w:bidi="ar-DZ"/>
        </w:rPr>
        <w:t>فالتنبؤات العلمية لا تحدث منعزلة عن الخبرات الشخصية، والنظريات لتربوية أو المعرفة القائمة، ولذلك يجب أن تنسجم الفرضية مع النظريات والمعرفة القائمة، وألا تتعارض مع الفرضيات التي سبق تأييدها وإثباتها.</w:t>
      </w:r>
    </w:p>
    <w:p w:rsidR="00D75A1E" w:rsidRDefault="00F66E91"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b/>
          <w:bCs/>
          <w:sz w:val="28"/>
          <w:szCs w:val="28"/>
          <w:rtl/>
          <w:lang w:val="en-US" w:bidi="ar-DZ"/>
        </w:rPr>
        <w:t>10</w:t>
      </w:r>
      <w:r w:rsidR="00F85FFE">
        <w:rPr>
          <w:rFonts w:ascii="Simplified Arabic" w:hAnsi="Simplified Arabic" w:cs="Simplified Arabic" w:hint="cs"/>
          <w:b/>
          <w:bCs/>
          <w:sz w:val="28"/>
          <w:szCs w:val="28"/>
          <w:rtl/>
          <w:lang w:val="en-US" w:bidi="ar-DZ"/>
        </w:rPr>
        <w:t>-2</w:t>
      </w:r>
      <w:r w:rsidR="0084549C" w:rsidRPr="0084549C">
        <w:rPr>
          <w:rFonts w:ascii="Simplified Arabic" w:hAnsi="Simplified Arabic" w:cs="Simplified Arabic" w:hint="cs"/>
          <w:b/>
          <w:bCs/>
          <w:sz w:val="28"/>
          <w:szCs w:val="28"/>
          <w:rtl/>
          <w:lang w:val="en-US" w:bidi="ar-DZ"/>
        </w:rPr>
        <w:t xml:space="preserve">- </w:t>
      </w:r>
      <w:r w:rsidR="0084549C" w:rsidRPr="0084549C">
        <w:rPr>
          <w:rFonts w:ascii="Simplified Arabic" w:hAnsi="Simplified Arabic" w:cs="Simplified Arabic" w:hint="cs"/>
          <w:b/>
          <w:bCs/>
          <w:sz w:val="28"/>
          <w:szCs w:val="28"/>
          <w:u w:val="single"/>
          <w:rtl/>
          <w:lang w:val="en-US" w:bidi="ar-DZ"/>
        </w:rPr>
        <w:t>هل الفرضية ضرورية دائما</w:t>
      </w:r>
      <w:r w:rsidR="0084549C">
        <w:rPr>
          <w:rFonts w:ascii="Simplified Arabic" w:hAnsi="Simplified Arabic" w:cs="Simplified Arabic" w:hint="cs"/>
          <w:b/>
          <w:bCs/>
          <w:sz w:val="28"/>
          <w:szCs w:val="28"/>
          <w:u w:val="single"/>
          <w:rtl/>
          <w:lang w:val="en-US" w:bidi="ar-DZ"/>
        </w:rPr>
        <w:t>؟</w:t>
      </w:r>
      <w:r w:rsidR="0084549C" w:rsidRPr="0084549C">
        <w:rPr>
          <w:rFonts w:ascii="Simplified Arabic" w:hAnsi="Simplified Arabic" w:cs="Simplified Arabic" w:hint="cs"/>
          <w:b/>
          <w:bCs/>
          <w:sz w:val="28"/>
          <w:szCs w:val="28"/>
          <w:rtl/>
          <w:lang w:val="en-US" w:bidi="ar-DZ"/>
        </w:rPr>
        <w:t>:</w:t>
      </w:r>
      <w:r w:rsidR="001B1B86">
        <w:rPr>
          <w:rFonts w:ascii="Simplified Arabic" w:hAnsi="Simplified Arabic" w:cs="Simplified Arabic" w:hint="cs"/>
          <w:sz w:val="28"/>
          <w:szCs w:val="28"/>
          <w:rtl/>
          <w:lang w:val="en-US" w:bidi="ar-DZ"/>
        </w:rPr>
        <w:t xml:space="preserve"> إذا كان</w:t>
      </w:r>
      <w:r w:rsidR="00C84FC0">
        <w:rPr>
          <w:rFonts w:ascii="Simplified Arabic" w:hAnsi="Simplified Arabic" w:cs="Simplified Arabic" w:hint="cs"/>
          <w:sz w:val="28"/>
          <w:szCs w:val="28"/>
          <w:rtl/>
          <w:lang w:val="en-US" w:bidi="ar-DZ"/>
        </w:rPr>
        <w:t xml:space="preserve"> الهدف من الدراسة الحصول على</w:t>
      </w:r>
      <w:r w:rsidR="001B1B86">
        <w:rPr>
          <w:rFonts w:ascii="Simplified Arabic" w:hAnsi="Simplified Arabic" w:cs="Simplified Arabic" w:hint="cs"/>
          <w:sz w:val="28"/>
          <w:szCs w:val="28"/>
          <w:rtl/>
          <w:lang w:val="en-US" w:bidi="ar-DZ"/>
        </w:rPr>
        <w:t xml:space="preserve"> حقائق معينة،</w:t>
      </w:r>
      <w:r w:rsidR="00C84FC0">
        <w:rPr>
          <w:rFonts w:ascii="Simplified Arabic" w:hAnsi="Simplified Arabic" w:cs="Simplified Arabic" w:hint="cs"/>
          <w:sz w:val="28"/>
          <w:szCs w:val="28"/>
          <w:rtl/>
          <w:lang w:val="en-US" w:bidi="ar-DZ"/>
        </w:rPr>
        <w:t xml:space="preserve"> فقد لا يكون للفرضية فائدة كبيرة، </w:t>
      </w:r>
      <w:r w:rsidR="003A26A5">
        <w:rPr>
          <w:rFonts w:ascii="Simplified Arabic" w:hAnsi="Simplified Arabic" w:cs="Simplified Arabic" w:hint="cs"/>
          <w:sz w:val="28"/>
          <w:szCs w:val="28"/>
          <w:rtl/>
          <w:lang w:val="en-US" w:bidi="ar-DZ"/>
        </w:rPr>
        <w:t xml:space="preserve">أي أن الحصول على الحقائق وحدها لا يستدعي وجود فرضية معينة، </w:t>
      </w:r>
      <w:r w:rsidR="00124A2D">
        <w:rPr>
          <w:rFonts w:ascii="Simplified Arabic" w:hAnsi="Simplified Arabic" w:cs="Simplified Arabic" w:hint="cs"/>
          <w:sz w:val="28"/>
          <w:szCs w:val="28"/>
          <w:rtl/>
          <w:lang w:val="en-US" w:bidi="ar-DZ"/>
        </w:rPr>
        <w:t>أما البحوث التي تسعى إلى تفسير الحقائق،</w:t>
      </w:r>
      <w:r w:rsidR="003A26A5">
        <w:rPr>
          <w:rFonts w:ascii="Simplified Arabic" w:hAnsi="Simplified Arabic" w:cs="Simplified Arabic" w:hint="cs"/>
          <w:sz w:val="28"/>
          <w:szCs w:val="28"/>
          <w:rtl/>
          <w:lang w:val="en-US" w:bidi="ar-DZ"/>
        </w:rPr>
        <w:t xml:space="preserve"> </w:t>
      </w:r>
      <w:r w:rsidR="0040261D">
        <w:rPr>
          <w:rFonts w:ascii="Simplified Arabic" w:hAnsi="Simplified Arabic" w:cs="Simplified Arabic" w:hint="cs"/>
          <w:sz w:val="28"/>
          <w:szCs w:val="28"/>
          <w:rtl/>
          <w:lang w:val="en-US" w:bidi="ar-DZ"/>
        </w:rPr>
        <w:t>والوصول إلى فروض وتعميمات فتتطلب من الباحث تكوين افتراضات معينة، واختبارها من خلال جمع البيانات وتفسيرها ومناقشتها ضمن بحثه، وفي درجة الدكتوراه مثلا لا تقبل الجامعات البحوث التي تسجل، ما لم تحتوي على فرضيات وتعميمات واكتفت فقط بتجميع الحقائق</w:t>
      </w:r>
      <w:r w:rsidR="00D52C63">
        <w:rPr>
          <w:rStyle w:val="a7"/>
          <w:rFonts w:ascii="Simplified Arabic" w:hAnsi="Simplified Arabic" w:cs="Simplified Arabic"/>
          <w:sz w:val="28"/>
          <w:szCs w:val="28"/>
          <w:rtl/>
          <w:lang w:val="en-US" w:bidi="ar-DZ"/>
        </w:rPr>
        <w:footnoteReference w:id="36"/>
      </w:r>
      <w:r w:rsidR="00D75A1E">
        <w:rPr>
          <w:rFonts w:ascii="Simplified Arabic" w:hAnsi="Simplified Arabic" w:cs="Simplified Arabic" w:hint="cs"/>
          <w:sz w:val="28"/>
          <w:szCs w:val="28"/>
          <w:rtl/>
          <w:lang w:val="en-US" w:bidi="ar-DZ"/>
        </w:rPr>
        <w:t>.</w:t>
      </w:r>
    </w:p>
    <w:p w:rsidR="0084549C" w:rsidRDefault="00D75A1E"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وكذلك الحال بالنسبة للدراسات الاستكشافية، أما بالنسبة للدراسات التحليلية والتجريبية، فصياغة الفرضيات تعد هامة من أجل أن توجه البحث</w:t>
      </w:r>
      <w:r>
        <w:rPr>
          <w:rStyle w:val="a7"/>
          <w:rFonts w:ascii="Simplified Arabic" w:hAnsi="Simplified Arabic" w:cs="Simplified Arabic"/>
          <w:sz w:val="28"/>
          <w:szCs w:val="28"/>
          <w:rtl/>
          <w:lang w:val="en-US" w:bidi="ar-DZ"/>
        </w:rPr>
        <w:footnoteReference w:id="37"/>
      </w:r>
      <w:r w:rsidR="00AA052A">
        <w:rPr>
          <w:rFonts w:ascii="Simplified Arabic" w:hAnsi="Simplified Arabic" w:cs="Simplified Arabic" w:hint="cs"/>
          <w:sz w:val="28"/>
          <w:szCs w:val="28"/>
          <w:rtl/>
          <w:lang w:val="en-US" w:bidi="ar-DZ"/>
        </w:rPr>
        <w:t>.</w:t>
      </w:r>
      <w:r w:rsidR="001B1B86">
        <w:rPr>
          <w:rFonts w:ascii="Simplified Arabic" w:hAnsi="Simplified Arabic" w:cs="Simplified Arabic" w:hint="cs"/>
          <w:sz w:val="28"/>
          <w:szCs w:val="28"/>
          <w:rtl/>
          <w:lang w:val="en-US" w:bidi="ar-DZ"/>
        </w:rPr>
        <w:t xml:space="preserve"> </w:t>
      </w:r>
    </w:p>
    <w:p w:rsidR="00A96EC1" w:rsidRPr="0084549C" w:rsidRDefault="00A96EC1"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ومعظم الأبحاث التي تصنف على أنها وصفية يمكن أن تستمر دون فرضيات ظاهرة، والأبحاث الوصفية التي تهدف إلى وصف الظاهرة أكثر من عملية تفسيرها، وتستخدم كأساس للأبحاث اللاحقة، وخاصة عندما يكون الموضوع جديدا، فإنه من الصعب تقديم تبرير كاف لتطوير فرضية تفسيرية، لذلك هناك دراسات اكتشافيه أو هدفها الوصف، لا تتطلب تطوير فرضيات، مثال على ذلك قياس اتجاهات الناس تجاه قضية معينة</w:t>
      </w:r>
      <w:r>
        <w:rPr>
          <w:rStyle w:val="a7"/>
          <w:rFonts w:ascii="Simplified Arabic" w:hAnsi="Simplified Arabic" w:cs="Simplified Arabic"/>
          <w:sz w:val="28"/>
          <w:szCs w:val="28"/>
          <w:rtl/>
          <w:lang w:val="en-US" w:bidi="ar-DZ"/>
        </w:rPr>
        <w:footnoteReference w:id="38"/>
      </w:r>
      <w:r>
        <w:rPr>
          <w:rFonts w:ascii="Simplified Arabic" w:hAnsi="Simplified Arabic" w:cs="Simplified Arabic" w:hint="cs"/>
          <w:sz w:val="28"/>
          <w:szCs w:val="28"/>
          <w:rtl/>
          <w:lang w:val="en-US" w:bidi="ar-DZ"/>
        </w:rPr>
        <w:t xml:space="preserve">. </w:t>
      </w:r>
    </w:p>
    <w:p w:rsidR="0030166D" w:rsidRDefault="00F66E91" w:rsidP="00DB5A64">
      <w:pPr>
        <w:bidi/>
        <w:spacing w:line="360" w:lineRule="auto"/>
        <w:jc w:val="both"/>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10</w:t>
      </w:r>
      <w:r w:rsidR="00717C52">
        <w:rPr>
          <w:rFonts w:ascii="Simplified Arabic" w:hAnsi="Simplified Arabic" w:cs="Simplified Arabic" w:hint="cs"/>
          <w:b/>
          <w:bCs/>
          <w:sz w:val="28"/>
          <w:szCs w:val="28"/>
          <w:rtl/>
          <w:lang w:val="en-US" w:bidi="ar-DZ"/>
        </w:rPr>
        <w:t>-</w:t>
      </w:r>
      <w:r w:rsidR="00D27D3F">
        <w:rPr>
          <w:rFonts w:ascii="Simplified Arabic" w:hAnsi="Simplified Arabic" w:cs="Simplified Arabic" w:hint="cs"/>
          <w:b/>
          <w:bCs/>
          <w:sz w:val="28"/>
          <w:szCs w:val="28"/>
          <w:rtl/>
          <w:lang w:val="en-US" w:bidi="ar-DZ"/>
        </w:rPr>
        <w:t>3</w:t>
      </w:r>
      <w:r w:rsidR="0030166D" w:rsidRPr="00E45982">
        <w:rPr>
          <w:rFonts w:ascii="Simplified Arabic" w:hAnsi="Simplified Arabic" w:cs="Simplified Arabic" w:hint="cs"/>
          <w:b/>
          <w:bCs/>
          <w:sz w:val="28"/>
          <w:szCs w:val="28"/>
          <w:rtl/>
          <w:lang w:val="en-US" w:bidi="ar-DZ"/>
        </w:rPr>
        <w:t xml:space="preserve">- </w:t>
      </w:r>
      <w:r w:rsidR="00E45982" w:rsidRPr="00E45982">
        <w:rPr>
          <w:rFonts w:ascii="Simplified Arabic" w:hAnsi="Simplified Arabic" w:cs="Simplified Arabic" w:hint="cs"/>
          <w:b/>
          <w:bCs/>
          <w:sz w:val="28"/>
          <w:szCs w:val="28"/>
          <w:u w:val="single"/>
          <w:rtl/>
          <w:lang w:val="en-US" w:bidi="ar-DZ"/>
        </w:rPr>
        <w:t>أنواع الفرضيات</w:t>
      </w:r>
      <w:r w:rsidR="00E45982" w:rsidRPr="00E45982">
        <w:rPr>
          <w:rFonts w:ascii="Simplified Arabic" w:hAnsi="Simplified Arabic" w:cs="Simplified Arabic" w:hint="cs"/>
          <w:b/>
          <w:bCs/>
          <w:sz w:val="28"/>
          <w:szCs w:val="28"/>
          <w:rtl/>
          <w:lang w:val="en-US" w:bidi="ar-DZ"/>
        </w:rPr>
        <w:t>:</w:t>
      </w:r>
    </w:p>
    <w:p w:rsidR="00AF2BEF" w:rsidRDefault="00AF2BEF" w:rsidP="00DB5A64">
      <w:pPr>
        <w:bidi/>
        <w:spacing w:line="360" w:lineRule="auto"/>
        <w:jc w:val="both"/>
        <w:rPr>
          <w:rFonts w:ascii="Simplified Arabic" w:hAnsi="Simplified Arabic" w:cs="Simplified Arabic"/>
          <w:sz w:val="28"/>
          <w:szCs w:val="28"/>
          <w:rtl/>
          <w:lang w:val="en-US" w:bidi="ar-DZ"/>
        </w:rPr>
      </w:pPr>
      <w:r w:rsidRPr="000621E3">
        <w:rPr>
          <w:rFonts w:ascii="Simplified Arabic" w:hAnsi="Simplified Arabic" w:cs="Simplified Arabic" w:hint="cs"/>
          <w:sz w:val="28"/>
          <w:szCs w:val="28"/>
          <w:rtl/>
          <w:lang w:val="en-US" w:bidi="ar-DZ"/>
        </w:rPr>
        <w:t xml:space="preserve">يرى كيرلنجر </w:t>
      </w:r>
      <w:r w:rsidRPr="000621E3">
        <w:rPr>
          <w:rFonts w:ascii="Simplified Arabic" w:hAnsi="Simplified Arabic" w:cs="Simplified Arabic"/>
          <w:sz w:val="28"/>
          <w:szCs w:val="28"/>
          <w:lang w:bidi="ar-DZ"/>
        </w:rPr>
        <w:t xml:space="preserve">kirlinger </w:t>
      </w:r>
      <w:r w:rsidRPr="000621E3">
        <w:rPr>
          <w:rFonts w:ascii="Simplified Arabic" w:hAnsi="Simplified Arabic" w:cs="Simplified Arabic" w:hint="cs"/>
          <w:sz w:val="28"/>
          <w:szCs w:val="28"/>
          <w:rtl/>
          <w:lang w:val="en-US" w:bidi="ar-DZ"/>
        </w:rPr>
        <w:t xml:space="preserve"> أن الباحث يستخدم نوعين من الفرضيات: النظريات البحثية، والنظريات الإحصائية، فالفرضية البحثية تبحث في النتائج المتوقعة لمتغيرات الدراسة، مثل: كلما زاد العقاب في المدارس الابتدائية كلما نقص التحصيل، أما الفرضية الإحصائية فيعبر عنها بمصطلحات كمية، مثل: إن متوسط التحصيل لمجتمع الدراسة المكون من طلبة الصف الثالث الذين يتعلمون بالطريقة (أ)، يتساوى مع متوسط التحصيل لمجتمع الدراسة الذين يتعلمون بالطريقة (ب)</w:t>
      </w:r>
      <w:r w:rsidR="00F56C1A" w:rsidRPr="000621E3">
        <w:rPr>
          <w:rFonts w:ascii="Simplified Arabic" w:hAnsi="Simplified Arabic" w:cs="Simplified Arabic" w:hint="cs"/>
          <w:sz w:val="28"/>
          <w:szCs w:val="28"/>
          <w:rtl/>
          <w:lang w:val="en-US" w:bidi="ar-DZ"/>
        </w:rPr>
        <w:t>، والفرضية الصفرية هي فرضية إحصائية يتم فحصها عادة، وعادة ما يكون للفرضية الإحصائية فرضية بديلة</w:t>
      </w:r>
      <w:r w:rsidR="00F56C1A" w:rsidRPr="000621E3">
        <w:rPr>
          <w:rStyle w:val="a7"/>
          <w:rFonts w:ascii="Simplified Arabic" w:hAnsi="Simplified Arabic" w:cs="Simplified Arabic"/>
          <w:sz w:val="28"/>
          <w:szCs w:val="28"/>
          <w:rtl/>
          <w:lang w:val="en-US" w:bidi="ar-DZ"/>
        </w:rPr>
        <w:footnoteReference w:id="39"/>
      </w:r>
      <w:r w:rsidR="000621E3">
        <w:rPr>
          <w:rFonts w:ascii="Simplified Arabic" w:hAnsi="Simplified Arabic" w:cs="Simplified Arabic" w:hint="cs"/>
          <w:sz w:val="28"/>
          <w:szCs w:val="28"/>
          <w:rtl/>
          <w:lang w:val="en-US" w:bidi="ar-DZ"/>
        </w:rPr>
        <w:t>.</w:t>
      </w:r>
    </w:p>
    <w:p w:rsidR="00471649" w:rsidRDefault="00471649"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وحسب سعيد التل وآخرون فإنه يوجد نوعان من الفرضيات</w:t>
      </w:r>
      <w:r w:rsidR="009A7985">
        <w:rPr>
          <w:rStyle w:val="a7"/>
          <w:rFonts w:ascii="Simplified Arabic" w:hAnsi="Simplified Arabic" w:cs="Simplified Arabic"/>
          <w:sz w:val="28"/>
          <w:szCs w:val="28"/>
          <w:rtl/>
          <w:lang w:val="en-US" w:bidi="ar-DZ"/>
        </w:rPr>
        <w:footnoteReference w:id="40"/>
      </w:r>
      <w:r w:rsidR="00920966">
        <w:rPr>
          <w:rFonts w:ascii="Simplified Arabic" w:hAnsi="Simplified Arabic" w:cs="Simplified Arabic" w:hint="cs"/>
          <w:sz w:val="28"/>
          <w:szCs w:val="28"/>
          <w:rtl/>
          <w:lang w:val="en-US" w:bidi="ar-DZ"/>
        </w:rPr>
        <w:t>:</w:t>
      </w:r>
    </w:p>
    <w:p w:rsidR="00920966" w:rsidRDefault="00920966" w:rsidP="00DB5A64">
      <w:pPr>
        <w:bidi/>
        <w:spacing w:line="360" w:lineRule="auto"/>
        <w:jc w:val="both"/>
        <w:rPr>
          <w:rFonts w:ascii="Simplified Arabic" w:hAnsi="Simplified Arabic" w:cs="Simplified Arabic"/>
          <w:sz w:val="28"/>
          <w:szCs w:val="28"/>
          <w:rtl/>
          <w:lang w:val="en-US" w:bidi="ar-DZ"/>
        </w:rPr>
      </w:pPr>
      <w:r w:rsidRPr="007E3F4D">
        <w:rPr>
          <w:rFonts w:ascii="Simplified Arabic" w:hAnsi="Simplified Arabic" w:cs="Simplified Arabic" w:hint="cs"/>
          <w:b/>
          <w:bCs/>
          <w:sz w:val="28"/>
          <w:szCs w:val="28"/>
          <w:rtl/>
          <w:lang w:val="en-US" w:bidi="ar-DZ"/>
        </w:rPr>
        <w:t xml:space="preserve">- </w:t>
      </w:r>
      <w:r w:rsidR="007E3F4D" w:rsidRPr="00D967A4">
        <w:rPr>
          <w:rFonts w:ascii="Simplified Arabic" w:hAnsi="Simplified Arabic" w:cs="Simplified Arabic" w:hint="cs"/>
          <w:b/>
          <w:bCs/>
          <w:sz w:val="28"/>
          <w:szCs w:val="28"/>
          <w:u w:val="single"/>
          <w:rtl/>
          <w:lang w:val="en-US" w:bidi="ar-DZ"/>
        </w:rPr>
        <w:t>فرضيات علمية</w:t>
      </w:r>
      <w:r w:rsidR="007E3F4D">
        <w:rPr>
          <w:rFonts w:ascii="Simplified Arabic" w:hAnsi="Simplified Arabic" w:cs="Simplified Arabic" w:hint="cs"/>
          <w:sz w:val="28"/>
          <w:szCs w:val="28"/>
          <w:rtl/>
          <w:lang w:val="en-US" w:bidi="ar-DZ"/>
        </w:rPr>
        <w:t xml:space="preserve">: </w:t>
      </w:r>
      <w:r w:rsidR="00D967A4">
        <w:rPr>
          <w:rFonts w:ascii="Simplified Arabic" w:hAnsi="Simplified Arabic" w:cs="Simplified Arabic" w:hint="cs"/>
          <w:sz w:val="28"/>
          <w:szCs w:val="28"/>
          <w:rtl/>
          <w:lang w:val="en-US" w:bidi="ar-DZ"/>
        </w:rPr>
        <w:t>هي تلك التي توضع على شكل جملة توضح بصيغة عامة، أو بلغة المفاهيم العلمية العلاقة بين متغيرين أو أكثر، لكنها لا توضح الإجراءات التي يمكن أن تتبع من أجل التحقق من معقوليتها.</w:t>
      </w:r>
    </w:p>
    <w:p w:rsidR="00D967A4" w:rsidRDefault="00D967A4" w:rsidP="00DB5A64">
      <w:pPr>
        <w:bidi/>
        <w:spacing w:line="360" w:lineRule="auto"/>
        <w:jc w:val="both"/>
        <w:rPr>
          <w:rFonts w:ascii="Simplified Arabic" w:hAnsi="Simplified Arabic" w:cs="Simplified Arabic"/>
          <w:sz w:val="28"/>
          <w:szCs w:val="28"/>
          <w:rtl/>
          <w:lang w:val="en-US" w:bidi="ar-DZ"/>
        </w:rPr>
      </w:pPr>
      <w:r w:rsidRPr="00D967A4">
        <w:rPr>
          <w:rFonts w:ascii="Simplified Arabic" w:hAnsi="Simplified Arabic" w:cs="Simplified Arabic" w:hint="cs"/>
          <w:b/>
          <w:bCs/>
          <w:sz w:val="28"/>
          <w:szCs w:val="28"/>
          <w:rtl/>
          <w:lang w:val="en-US" w:bidi="ar-DZ"/>
        </w:rPr>
        <w:t xml:space="preserve">- </w:t>
      </w:r>
      <w:r w:rsidRPr="00D967A4">
        <w:rPr>
          <w:rFonts w:ascii="Simplified Arabic" w:hAnsi="Simplified Arabic" w:cs="Simplified Arabic" w:hint="cs"/>
          <w:b/>
          <w:bCs/>
          <w:sz w:val="28"/>
          <w:szCs w:val="28"/>
          <w:u w:val="single"/>
          <w:rtl/>
          <w:lang w:val="en-US" w:bidi="ar-DZ"/>
        </w:rPr>
        <w:t>فرضية إحصائية</w:t>
      </w:r>
      <w:r w:rsidRPr="00D967A4">
        <w:rPr>
          <w:rFonts w:ascii="Simplified Arabic" w:hAnsi="Simplified Arabic" w:cs="Simplified Arabic" w:hint="cs"/>
          <w:b/>
          <w:bCs/>
          <w:sz w:val="28"/>
          <w:szCs w:val="28"/>
          <w:rtl/>
          <w:lang w:val="en-US" w:bidi="ar-DZ"/>
        </w:rPr>
        <w:t>:</w:t>
      </w:r>
      <w:r w:rsidR="005D1469">
        <w:rPr>
          <w:rFonts w:ascii="Simplified Arabic" w:hAnsi="Simplified Arabic" w:cs="Simplified Arabic" w:hint="cs"/>
          <w:sz w:val="28"/>
          <w:szCs w:val="28"/>
          <w:rtl/>
          <w:lang w:val="en-US" w:bidi="ar-DZ"/>
        </w:rPr>
        <w:t xml:space="preserve"> هي عبارة عن ترجمة للفرضيات العلمية بلغة القياسات المجتمعية</w:t>
      </w:r>
      <w:r w:rsidR="00E31ACD">
        <w:rPr>
          <w:rFonts w:ascii="Simplified Arabic" w:hAnsi="Simplified Arabic" w:cs="Simplified Arabic" w:hint="cs"/>
          <w:sz w:val="28"/>
          <w:szCs w:val="28"/>
          <w:rtl/>
          <w:lang w:val="en-US" w:bidi="ar-DZ"/>
        </w:rPr>
        <w:t>،</w:t>
      </w:r>
      <w:r w:rsidR="005D1469">
        <w:rPr>
          <w:rFonts w:ascii="Simplified Arabic" w:hAnsi="Simplified Arabic" w:cs="Simplified Arabic" w:hint="cs"/>
          <w:sz w:val="28"/>
          <w:szCs w:val="28"/>
          <w:rtl/>
          <w:lang w:val="en-US" w:bidi="ar-DZ"/>
        </w:rPr>
        <w:t xml:space="preserve"> التي يطلق عليها المعالم </w:t>
      </w:r>
      <w:r w:rsidR="005D1469">
        <w:rPr>
          <w:rFonts w:ascii="Simplified Arabic" w:hAnsi="Simplified Arabic" w:cs="Simplified Arabic"/>
          <w:sz w:val="28"/>
          <w:szCs w:val="28"/>
          <w:lang w:bidi="ar-DZ"/>
        </w:rPr>
        <w:t>Parameters</w:t>
      </w:r>
      <w:r w:rsidR="005D1469">
        <w:rPr>
          <w:rFonts w:ascii="Simplified Arabic" w:hAnsi="Simplified Arabic" w:cs="Simplified Arabic" w:hint="cs"/>
          <w:sz w:val="28"/>
          <w:szCs w:val="28"/>
          <w:rtl/>
          <w:lang w:val="en-US" w:bidi="ar-DZ"/>
        </w:rPr>
        <w:t xml:space="preserve"> وهي قابلة لعملية الاختبار، وذلك لأنها تحدد القياسات والإجراءات التي يجب أن تتبع للتحقق من معقوليتها أو عدم معقوليتها.</w:t>
      </w:r>
    </w:p>
    <w:p w:rsidR="005D1469" w:rsidRDefault="005D1469"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والفرضيات الإحصائية تتخذ ثلاثة أشكال:</w:t>
      </w:r>
    </w:p>
    <w:p w:rsidR="005D1469" w:rsidRDefault="005D1469" w:rsidP="00DB5A64">
      <w:pPr>
        <w:bidi/>
        <w:spacing w:line="360" w:lineRule="auto"/>
        <w:jc w:val="both"/>
        <w:rPr>
          <w:rFonts w:ascii="Simplified Arabic" w:hAnsi="Simplified Arabic" w:cs="Simplified Arabic"/>
          <w:sz w:val="28"/>
          <w:szCs w:val="28"/>
          <w:rtl/>
          <w:lang w:val="en-US" w:bidi="ar-DZ"/>
        </w:rPr>
      </w:pPr>
      <w:r w:rsidRPr="005D1469">
        <w:rPr>
          <w:rFonts w:ascii="Simplified Arabic" w:hAnsi="Simplified Arabic" w:cs="Simplified Arabic" w:hint="cs"/>
          <w:b/>
          <w:bCs/>
          <w:sz w:val="28"/>
          <w:szCs w:val="28"/>
          <w:rtl/>
          <w:lang w:val="en-US" w:bidi="ar-DZ"/>
        </w:rPr>
        <w:t xml:space="preserve">- </w:t>
      </w:r>
      <w:r w:rsidRPr="005D1469">
        <w:rPr>
          <w:rFonts w:ascii="Simplified Arabic" w:hAnsi="Simplified Arabic" w:cs="Simplified Arabic" w:hint="cs"/>
          <w:b/>
          <w:bCs/>
          <w:sz w:val="28"/>
          <w:szCs w:val="28"/>
          <w:u w:val="single"/>
          <w:rtl/>
          <w:lang w:val="en-US" w:bidi="ar-DZ"/>
        </w:rPr>
        <w:t>الفرضية الإحصائية الصفرية</w:t>
      </w:r>
      <w:r w:rsidRPr="005D1469">
        <w:rPr>
          <w:rFonts w:ascii="Simplified Arabic" w:hAnsi="Simplified Arabic" w:cs="Simplified Arabic" w:hint="cs"/>
          <w:b/>
          <w:bCs/>
          <w:sz w:val="28"/>
          <w:szCs w:val="28"/>
          <w:rtl/>
          <w:lang w:val="en-US" w:bidi="ar-DZ"/>
        </w:rPr>
        <w:t>:</w:t>
      </w:r>
      <w:r w:rsidR="003C589D">
        <w:rPr>
          <w:rFonts w:ascii="Simplified Arabic" w:hAnsi="Simplified Arabic" w:cs="Simplified Arabic" w:hint="cs"/>
          <w:sz w:val="28"/>
          <w:szCs w:val="28"/>
          <w:rtl/>
          <w:lang w:val="en-US" w:bidi="ar-DZ"/>
        </w:rPr>
        <w:t xml:space="preserve"> وهي التي تنص على عدم وجود أثر للمعالجة التجريبية على المتغير التابع (الظاهرة قيد الدراسة)، أي تلك التي تنص على تساوي تأثير مستويات المتغير المستقل على الظاهرة قيد الدراسة، ويتم في الغالب فحصها، ويأمل الباحث أن يرفضها حتى يتسنى له قبول الفرضية البديلة، وليس بالضرورة أن تعكس الفرضية الصفرية اهتمام الباحث، إنما يتم تناولها لأن معظم الإجراءات الإحصائية الخاصة باختبار الفرضيات، يتم تطبيقها على افتراض أن الفرضية الصفرية صحيحة.</w:t>
      </w:r>
    </w:p>
    <w:p w:rsidR="003C589D" w:rsidRDefault="003C589D" w:rsidP="00DB5A64">
      <w:pPr>
        <w:bidi/>
        <w:spacing w:line="360" w:lineRule="auto"/>
        <w:jc w:val="both"/>
        <w:rPr>
          <w:rFonts w:ascii="Simplified Arabic" w:hAnsi="Simplified Arabic" w:cs="Simplified Arabic"/>
          <w:sz w:val="28"/>
          <w:szCs w:val="28"/>
          <w:rtl/>
          <w:lang w:val="en-US" w:bidi="ar-DZ"/>
        </w:rPr>
      </w:pPr>
      <w:r w:rsidRPr="003C589D">
        <w:rPr>
          <w:rFonts w:ascii="Simplified Arabic" w:hAnsi="Simplified Arabic" w:cs="Simplified Arabic" w:hint="cs"/>
          <w:b/>
          <w:bCs/>
          <w:sz w:val="28"/>
          <w:szCs w:val="28"/>
          <w:rtl/>
          <w:lang w:val="en-US" w:bidi="ar-DZ"/>
        </w:rPr>
        <w:t xml:space="preserve">- </w:t>
      </w:r>
      <w:r w:rsidRPr="003C589D">
        <w:rPr>
          <w:rFonts w:ascii="Simplified Arabic" w:hAnsi="Simplified Arabic" w:cs="Simplified Arabic" w:hint="cs"/>
          <w:b/>
          <w:bCs/>
          <w:sz w:val="28"/>
          <w:szCs w:val="28"/>
          <w:u w:val="single"/>
          <w:rtl/>
          <w:lang w:val="en-US" w:bidi="ar-DZ"/>
        </w:rPr>
        <w:t>الفرضية البديلة</w:t>
      </w:r>
      <w:r w:rsidRPr="003C589D">
        <w:rPr>
          <w:rFonts w:ascii="Simplified Arabic" w:hAnsi="Simplified Arabic" w:cs="Simplified Arabic" w:hint="cs"/>
          <w:b/>
          <w:bCs/>
          <w:sz w:val="28"/>
          <w:szCs w:val="28"/>
          <w:rtl/>
          <w:lang w:val="en-US" w:bidi="ar-DZ"/>
        </w:rPr>
        <w:t>:</w:t>
      </w:r>
      <w:r w:rsidR="001E47F9">
        <w:rPr>
          <w:rFonts w:ascii="Simplified Arabic" w:hAnsi="Simplified Arabic" w:cs="Simplified Arabic" w:hint="cs"/>
          <w:b/>
          <w:bCs/>
          <w:sz w:val="28"/>
          <w:szCs w:val="28"/>
          <w:rtl/>
          <w:lang w:val="en-US" w:bidi="ar-DZ"/>
        </w:rPr>
        <w:t xml:space="preserve"> </w:t>
      </w:r>
      <w:r w:rsidR="00F211D3">
        <w:rPr>
          <w:rFonts w:ascii="Simplified Arabic" w:hAnsi="Simplified Arabic" w:cs="Simplified Arabic" w:hint="cs"/>
          <w:sz w:val="28"/>
          <w:szCs w:val="28"/>
          <w:rtl/>
          <w:lang w:val="en-US" w:bidi="ar-DZ"/>
        </w:rPr>
        <w:t>وتأخذ شكلين:</w:t>
      </w:r>
    </w:p>
    <w:p w:rsidR="00F211D3" w:rsidRDefault="00F211D3" w:rsidP="00DB5A64">
      <w:pPr>
        <w:bidi/>
        <w:spacing w:line="360" w:lineRule="auto"/>
        <w:jc w:val="both"/>
        <w:rPr>
          <w:rFonts w:ascii="Simplified Arabic" w:hAnsi="Simplified Arabic" w:cs="Simplified Arabic"/>
          <w:sz w:val="28"/>
          <w:szCs w:val="28"/>
          <w:rtl/>
          <w:lang w:val="en-US" w:bidi="ar-DZ"/>
        </w:rPr>
      </w:pPr>
      <w:r w:rsidRPr="00F211D3">
        <w:rPr>
          <w:rFonts w:ascii="Simplified Arabic" w:hAnsi="Simplified Arabic" w:cs="Simplified Arabic" w:hint="cs"/>
          <w:b/>
          <w:bCs/>
          <w:sz w:val="28"/>
          <w:szCs w:val="28"/>
          <w:rtl/>
          <w:lang w:val="en-US" w:bidi="ar-DZ"/>
        </w:rPr>
        <w:t xml:space="preserve">- </w:t>
      </w:r>
      <w:r w:rsidRPr="00F211D3">
        <w:rPr>
          <w:rFonts w:ascii="Simplified Arabic" w:hAnsi="Simplified Arabic" w:cs="Simplified Arabic" w:hint="cs"/>
          <w:b/>
          <w:bCs/>
          <w:sz w:val="28"/>
          <w:szCs w:val="28"/>
          <w:u w:val="single"/>
          <w:rtl/>
          <w:lang w:val="en-US" w:bidi="ar-DZ"/>
        </w:rPr>
        <w:t>الفرضية البديلة الموجهة</w:t>
      </w:r>
      <w:r w:rsidRPr="00F211D3">
        <w:rPr>
          <w:rFonts w:ascii="Simplified Arabic" w:hAnsi="Simplified Arabic" w:cs="Simplified Arabic" w:hint="cs"/>
          <w:b/>
          <w:bCs/>
          <w:sz w:val="28"/>
          <w:szCs w:val="28"/>
          <w:rtl/>
          <w:lang w:val="en-US" w:bidi="ar-DZ"/>
        </w:rPr>
        <w:t>:</w:t>
      </w:r>
      <w:r w:rsidR="0013206F">
        <w:rPr>
          <w:rFonts w:ascii="Simplified Arabic" w:hAnsi="Simplified Arabic" w:cs="Simplified Arabic" w:hint="cs"/>
          <w:sz w:val="28"/>
          <w:szCs w:val="28"/>
          <w:rtl/>
          <w:lang w:val="en-US" w:bidi="ar-DZ"/>
        </w:rPr>
        <w:t xml:space="preserve"> </w:t>
      </w:r>
      <w:r w:rsidR="00671E7F">
        <w:rPr>
          <w:rFonts w:ascii="Simplified Arabic" w:hAnsi="Simplified Arabic" w:cs="Simplified Arabic" w:hint="cs"/>
          <w:sz w:val="28"/>
          <w:szCs w:val="28"/>
          <w:rtl/>
          <w:lang w:val="en-US" w:bidi="ar-DZ"/>
        </w:rPr>
        <w:t>تنص عل</w:t>
      </w:r>
      <w:r w:rsidR="0013206F">
        <w:rPr>
          <w:rFonts w:ascii="Simplified Arabic" w:hAnsi="Simplified Arabic" w:cs="Simplified Arabic" w:hint="cs"/>
          <w:sz w:val="28"/>
          <w:szCs w:val="28"/>
          <w:rtl/>
          <w:lang w:val="en-US" w:bidi="ar-DZ"/>
        </w:rPr>
        <w:t>ى وجود تأثير للمعالجة التجريبية أو المتغير</w:t>
      </w:r>
      <w:r w:rsidR="00671E7F">
        <w:rPr>
          <w:rFonts w:ascii="Simplified Arabic" w:hAnsi="Simplified Arabic" w:cs="Simplified Arabic" w:hint="cs"/>
          <w:sz w:val="28"/>
          <w:szCs w:val="28"/>
          <w:rtl/>
          <w:lang w:val="en-US" w:bidi="ar-DZ"/>
        </w:rPr>
        <w:t xml:space="preserve"> المستقل وتحدد اتجاه هذا التأثير</w:t>
      </w:r>
      <w:r w:rsidR="0013206F">
        <w:rPr>
          <w:rFonts w:ascii="Simplified Arabic" w:hAnsi="Simplified Arabic" w:cs="Simplified Arabic" w:hint="cs"/>
          <w:sz w:val="28"/>
          <w:szCs w:val="28"/>
          <w:rtl/>
          <w:lang w:val="en-US" w:bidi="ar-DZ"/>
        </w:rPr>
        <w:t>.</w:t>
      </w:r>
    </w:p>
    <w:p w:rsidR="00A675EC" w:rsidRDefault="0013206F" w:rsidP="00DB5A64">
      <w:pPr>
        <w:bidi/>
        <w:spacing w:line="360" w:lineRule="auto"/>
        <w:jc w:val="both"/>
        <w:rPr>
          <w:rFonts w:ascii="Simplified Arabic" w:hAnsi="Simplified Arabic" w:cs="Simplified Arabic"/>
          <w:sz w:val="28"/>
          <w:szCs w:val="28"/>
          <w:rtl/>
          <w:lang w:val="en-US" w:bidi="ar-DZ"/>
        </w:rPr>
      </w:pPr>
      <w:r w:rsidRPr="0013206F">
        <w:rPr>
          <w:rFonts w:ascii="Simplified Arabic" w:hAnsi="Simplified Arabic" w:cs="Simplified Arabic" w:hint="cs"/>
          <w:b/>
          <w:bCs/>
          <w:sz w:val="28"/>
          <w:szCs w:val="28"/>
          <w:rtl/>
          <w:lang w:val="en-US" w:bidi="ar-DZ"/>
        </w:rPr>
        <w:t xml:space="preserve">- </w:t>
      </w:r>
      <w:r w:rsidRPr="0013206F">
        <w:rPr>
          <w:rFonts w:ascii="Simplified Arabic" w:hAnsi="Simplified Arabic" w:cs="Simplified Arabic" w:hint="cs"/>
          <w:b/>
          <w:bCs/>
          <w:sz w:val="28"/>
          <w:szCs w:val="28"/>
          <w:u w:val="single"/>
          <w:rtl/>
          <w:lang w:val="en-US" w:bidi="ar-DZ"/>
        </w:rPr>
        <w:t>الفرضية البديلة غير الموجهة</w:t>
      </w:r>
      <w:r w:rsidRPr="0013206F">
        <w:rPr>
          <w:rFonts w:ascii="Simplified Arabic" w:hAnsi="Simplified Arabic" w:cs="Simplified Arabic" w:hint="cs"/>
          <w:b/>
          <w:bCs/>
          <w:sz w:val="28"/>
          <w:szCs w:val="28"/>
          <w:rtl/>
          <w:lang w:val="en-US" w:bidi="ar-DZ"/>
        </w:rPr>
        <w:t>:</w:t>
      </w:r>
      <w:r w:rsidR="00671E7F">
        <w:rPr>
          <w:rFonts w:ascii="Simplified Arabic" w:hAnsi="Simplified Arabic" w:cs="Simplified Arabic" w:hint="cs"/>
          <w:sz w:val="28"/>
          <w:szCs w:val="28"/>
          <w:rtl/>
          <w:lang w:val="en-US" w:bidi="ar-DZ"/>
        </w:rPr>
        <w:t xml:space="preserve"> التي تنص على وجود تأثير للمعالجة التجريبية، لكن دون تحديد اتجاه هذا الأثر.</w:t>
      </w:r>
    </w:p>
    <w:p w:rsidR="002B5CE6" w:rsidRPr="002A4AB1" w:rsidRDefault="002B5CE6"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والفروض أو الفرضيات تشكل الخطوة الثالثة في طريقة البحث العلمي، بعد تحديد المشكلة </w:t>
      </w:r>
      <w:r w:rsidR="00B144AB">
        <w:rPr>
          <w:rFonts w:ascii="Simplified Arabic" w:hAnsi="Simplified Arabic" w:cs="Simplified Arabic" w:hint="cs"/>
          <w:sz w:val="28"/>
          <w:szCs w:val="28"/>
          <w:rtl/>
          <w:lang w:val="en-US" w:bidi="ar-DZ"/>
        </w:rPr>
        <w:t>أو</w:t>
      </w:r>
      <w:r>
        <w:rPr>
          <w:rFonts w:ascii="Simplified Arabic" w:hAnsi="Simplified Arabic" w:cs="Simplified Arabic" w:hint="cs"/>
          <w:sz w:val="28"/>
          <w:szCs w:val="28"/>
          <w:rtl/>
          <w:lang w:val="en-US" w:bidi="ar-DZ"/>
        </w:rPr>
        <w:t xml:space="preserve"> الظاهرة المراد دراستها، وبعد حصر الدراسات السابقة عن المشكلة، والفروض لا تأتي بمحض الصدفة بل تحتاج إلى معرفة واسعة بالمشكلة وبجميع الظروف المحيطة بها، وكذلك توافر قدرة كبيرة لدى الباحث على تنظيم الأفكار وترتيبها وربطها مع بعضها البعض، في سبيل الوصول إلى تفسيرات مقبولة لمشكلة، وبالتالي يمكن القول </w:t>
      </w:r>
      <w:r w:rsidR="00B144AB">
        <w:rPr>
          <w:rFonts w:ascii="Simplified Arabic" w:hAnsi="Simplified Arabic" w:cs="Simplified Arabic" w:hint="cs"/>
          <w:sz w:val="28"/>
          <w:szCs w:val="28"/>
          <w:rtl/>
          <w:lang w:val="en-US" w:bidi="ar-DZ"/>
        </w:rPr>
        <w:t>أن</w:t>
      </w:r>
      <w:r>
        <w:rPr>
          <w:rFonts w:ascii="Simplified Arabic" w:hAnsi="Simplified Arabic" w:cs="Simplified Arabic" w:hint="cs"/>
          <w:sz w:val="28"/>
          <w:szCs w:val="28"/>
          <w:rtl/>
          <w:lang w:val="en-US" w:bidi="ar-DZ"/>
        </w:rPr>
        <w:t xml:space="preserve"> عملية وضع وصياغة الفرضيات هي</w:t>
      </w:r>
      <w:r w:rsidR="00B144AB">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عملية إبداعية، وتشكل إحدى الركائز الأساسية للبحث العلمي</w:t>
      </w:r>
      <w:r>
        <w:rPr>
          <w:rStyle w:val="a7"/>
          <w:rFonts w:ascii="Simplified Arabic" w:hAnsi="Simplified Arabic" w:cs="Simplified Arabic"/>
          <w:sz w:val="28"/>
          <w:szCs w:val="28"/>
          <w:rtl/>
          <w:lang w:val="en-US" w:bidi="ar-DZ"/>
        </w:rPr>
        <w:footnoteReference w:id="41"/>
      </w:r>
      <w:r w:rsidR="00B144AB">
        <w:rPr>
          <w:rFonts w:ascii="Simplified Arabic" w:hAnsi="Simplified Arabic" w:cs="Simplified Arabic" w:hint="cs"/>
          <w:sz w:val="28"/>
          <w:szCs w:val="28"/>
          <w:rtl/>
          <w:lang w:val="en-US" w:bidi="ar-DZ"/>
        </w:rPr>
        <w:t>.</w:t>
      </w:r>
    </w:p>
    <w:p w:rsidR="008F0D3F" w:rsidRDefault="00F66E91"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11</w:t>
      </w:r>
      <w:r w:rsidR="002A3DF2">
        <w:rPr>
          <w:rFonts w:ascii="Simplified Arabic" w:hAnsi="Simplified Arabic" w:cs="Simplified Arabic" w:hint="cs"/>
          <w:sz w:val="28"/>
          <w:szCs w:val="28"/>
          <w:rtl/>
          <w:lang w:val="en-US" w:bidi="ar-DZ"/>
        </w:rPr>
        <w:t xml:space="preserve">- </w:t>
      </w:r>
      <w:r w:rsidR="002A3DF2" w:rsidRPr="002A3DF2">
        <w:rPr>
          <w:rFonts w:ascii="Simplified Arabic" w:hAnsi="Simplified Arabic" w:cs="Simplified Arabic" w:hint="cs"/>
          <w:b/>
          <w:bCs/>
          <w:sz w:val="28"/>
          <w:szCs w:val="28"/>
          <w:u w:val="single"/>
          <w:rtl/>
          <w:lang w:val="en-US" w:bidi="ar-DZ"/>
        </w:rPr>
        <w:t>الدراسات السابقة</w:t>
      </w:r>
      <w:r w:rsidR="002A3DF2">
        <w:rPr>
          <w:rFonts w:ascii="Simplified Arabic" w:hAnsi="Simplified Arabic" w:cs="Simplified Arabic" w:hint="cs"/>
          <w:sz w:val="28"/>
          <w:szCs w:val="28"/>
          <w:rtl/>
          <w:lang w:val="en-US" w:bidi="ar-DZ"/>
        </w:rPr>
        <w:t xml:space="preserve">: </w:t>
      </w:r>
      <w:r w:rsidR="00AF54ED">
        <w:rPr>
          <w:rFonts w:ascii="Simplified Arabic" w:hAnsi="Simplified Arabic" w:cs="Simplified Arabic" w:hint="cs"/>
          <w:sz w:val="28"/>
          <w:szCs w:val="28"/>
          <w:rtl/>
          <w:lang w:val="en-US" w:bidi="ar-DZ"/>
        </w:rPr>
        <w:t xml:space="preserve">يتطلب المشروع البحثي بالإضافة </w:t>
      </w:r>
      <w:r w:rsidR="00CF458C">
        <w:rPr>
          <w:rFonts w:ascii="Simplified Arabic" w:hAnsi="Simplified Arabic" w:cs="Simplified Arabic" w:hint="cs"/>
          <w:sz w:val="28"/>
          <w:szCs w:val="28"/>
          <w:rtl/>
          <w:lang w:val="en-US" w:bidi="ar-DZ"/>
        </w:rPr>
        <w:t>إ</w:t>
      </w:r>
      <w:r w:rsidR="00AF54ED">
        <w:rPr>
          <w:rFonts w:ascii="Simplified Arabic" w:hAnsi="Simplified Arabic" w:cs="Simplified Arabic" w:hint="cs"/>
          <w:sz w:val="28"/>
          <w:szCs w:val="28"/>
          <w:rtl/>
          <w:lang w:val="en-US" w:bidi="ar-DZ"/>
        </w:rPr>
        <w:t>لى تحديد المشكلة وبيان أهمية البحث، والأهداف المرجوة، تعريفا بالدراسات السابقة يعقبها تحليل يبين أن نقطة بحثه لم تدرس من قبل، وأنها ثغرة جديرة بالبحث، أو أنها بحثت في بعض جوانبها ولم تبحث في بقية الجوانب، أو أن المنهج الذي بحثت به، أتى بنتائج يتوقع الباحث أنها ستختلف عن النتائج</w:t>
      </w:r>
      <w:r w:rsidR="00A54AE0">
        <w:rPr>
          <w:rFonts w:ascii="Simplified Arabic" w:hAnsi="Simplified Arabic" w:cs="Simplified Arabic" w:hint="cs"/>
          <w:sz w:val="28"/>
          <w:szCs w:val="28"/>
          <w:rtl/>
          <w:lang w:val="en-US" w:bidi="ar-DZ"/>
        </w:rPr>
        <w:t>،</w:t>
      </w:r>
      <w:r w:rsidR="00AF54ED">
        <w:rPr>
          <w:rFonts w:ascii="Simplified Arabic" w:hAnsi="Simplified Arabic" w:cs="Simplified Arabic" w:hint="cs"/>
          <w:sz w:val="28"/>
          <w:szCs w:val="28"/>
          <w:rtl/>
          <w:lang w:val="en-US" w:bidi="ar-DZ"/>
        </w:rPr>
        <w:t xml:space="preserve"> التي سيحصل عليها باستخدام المنهج الذي حدده، أو أن هذه المشكلة إذا بحثت بمنهج مغاير للمناهج المستخدمة في بحثها من قبل فإن النتائج لا تتغير</w:t>
      </w:r>
      <w:r w:rsidR="003B6734">
        <w:rPr>
          <w:rFonts w:ascii="Simplified Arabic" w:hAnsi="Simplified Arabic" w:cs="Simplified Arabic" w:hint="cs"/>
          <w:sz w:val="28"/>
          <w:szCs w:val="28"/>
          <w:rtl/>
          <w:lang w:val="en-US" w:bidi="ar-DZ"/>
        </w:rPr>
        <w:t xml:space="preserve">، كما أن عرض الدراسات السابقة يدل على أن الباحث على اطلاع، وعلى الرغم من أن هذا العرض يعطينا صورة عن مهارة الباحث في النقد، إلا </w:t>
      </w:r>
      <w:r w:rsidR="00672407">
        <w:rPr>
          <w:rFonts w:ascii="Simplified Arabic" w:hAnsi="Simplified Arabic" w:cs="Simplified Arabic" w:hint="cs"/>
          <w:sz w:val="28"/>
          <w:szCs w:val="28"/>
          <w:rtl/>
          <w:lang w:val="en-US" w:bidi="ar-DZ"/>
        </w:rPr>
        <w:t>أ</w:t>
      </w:r>
      <w:r w:rsidR="003B6734">
        <w:rPr>
          <w:rFonts w:ascii="Simplified Arabic" w:hAnsi="Simplified Arabic" w:cs="Simplified Arabic" w:hint="cs"/>
          <w:sz w:val="28"/>
          <w:szCs w:val="28"/>
          <w:rtl/>
          <w:lang w:val="en-US" w:bidi="ar-DZ"/>
        </w:rPr>
        <w:t>نه يجب على الباحث ألا يعطي حكما على البحوث السابقة، لأنه مبتدئ في البحث العلمي</w:t>
      </w:r>
      <w:r w:rsidR="00CE2088">
        <w:rPr>
          <w:rStyle w:val="a7"/>
          <w:rFonts w:ascii="Simplified Arabic" w:hAnsi="Simplified Arabic" w:cs="Simplified Arabic"/>
          <w:sz w:val="28"/>
          <w:szCs w:val="28"/>
          <w:rtl/>
          <w:lang w:val="en-US" w:bidi="ar-DZ"/>
        </w:rPr>
        <w:footnoteReference w:id="42"/>
      </w:r>
      <w:r w:rsidR="001410D6">
        <w:rPr>
          <w:rFonts w:ascii="Simplified Arabic" w:hAnsi="Simplified Arabic" w:cs="Simplified Arabic" w:hint="cs"/>
          <w:sz w:val="28"/>
          <w:szCs w:val="28"/>
          <w:rtl/>
          <w:lang w:val="en-US" w:bidi="ar-DZ"/>
        </w:rPr>
        <w:t>.</w:t>
      </w:r>
    </w:p>
    <w:p w:rsidR="008C0716" w:rsidRDefault="00A70693"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وللدراسات السابقة دور حيوي بالنسبة للبحوث، وأي دراسة تخلو من الاستعراض النقدي لما سبقها من دراسات، تعد من وجهة النظر المنهجية دراسة ناقصة، وتفيد الاتجاهات النظرية والدراسات السابقة في أنها تمد الباحث بالفروض وتوضح المفاهيم، وتمكنه من اختيار الحقائق المتعلقة بموضوع البحث، حتى يمكن القول أن هذه الحقائق تظهر من خلال استخدام المفاهيم والنظريات، كما تبدو أهمية الاتجاهات النظرية والدراسات السابقة عند مرحلة التحليل والتفسير، وتمكن الباحث من وضع دراسته بين نتائج الدراسات السابقة، ويستطيع عن طريق المقارنات أن يكشف عن أوجه الاتفاق والاختلاف، وأن يوضح الإضافة التي أضافها للعلم، وهذا هو طريق الاستمرار النظري والتقدم العلمي في أي ميدان</w:t>
      </w:r>
      <w:r w:rsidR="00CC65C5">
        <w:rPr>
          <w:rStyle w:val="a7"/>
          <w:rFonts w:ascii="Simplified Arabic" w:hAnsi="Simplified Arabic" w:cs="Simplified Arabic"/>
          <w:sz w:val="28"/>
          <w:szCs w:val="28"/>
          <w:rtl/>
          <w:lang w:val="en-US" w:bidi="ar-DZ"/>
        </w:rPr>
        <w:footnoteReference w:id="43"/>
      </w:r>
      <w:r w:rsidR="008C0716">
        <w:rPr>
          <w:rFonts w:ascii="Simplified Arabic" w:hAnsi="Simplified Arabic" w:cs="Simplified Arabic" w:hint="cs"/>
          <w:sz w:val="28"/>
          <w:szCs w:val="28"/>
          <w:rtl/>
          <w:lang w:val="en-US" w:bidi="ar-DZ"/>
        </w:rPr>
        <w:t>.</w:t>
      </w:r>
    </w:p>
    <w:p w:rsidR="008C0716" w:rsidRDefault="008C0716"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ومما يزيد من فهم المشكلة أن يقوم الباحث بتوثيق البحوث التي تظهر اتفاقا واختلافا واضحا في مجال المشكلة، ذلك أن استعراض النتائج المتضاربة يساعد على تعميق وتوضيح وفهم المعرفة الحالية في مجال المشكلة، وتعطي خلفية جيدة للموضوع، وتحقق مراجعة البحوث السابقة بشكل عام الأغراض التالية</w:t>
      </w:r>
      <w:r w:rsidR="00FF4DC3">
        <w:rPr>
          <w:rStyle w:val="a7"/>
          <w:rFonts w:ascii="Simplified Arabic" w:hAnsi="Simplified Arabic" w:cs="Simplified Arabic"/>
          <w:sz w:val="28"/>
          <w:szCs w:val="28"/>
          <w:rtl/>
          <w:lang w:val="en-US" w:bidi="ar-DZ"/>
        </w:rPr>
        <w:footnoteReference w:id="44"/>
      </w:r>
      <w:r>
        <w:rPr>
          <w:rFonts w:ascii="Simplified Arabic" w:hAnsi="Simplified Arabic" w:cs="Simplified Arabic" w:hint="cs"/>
          <w:sz w:val="28"/>
          <w:szCs w:val="28"/>
          <w:rtl/>
          <w:lang w:val="en-US" w:bidi="ar-DZ"/>
        </w:rPr>
        <w:t>:</w:t>
      </w:r>
    </w:p>
    <w:p w:rsidR="002901CA" w:rsidRDefault="008C0716" w:rsidP="00DB5A64">
      <w:pPr>
        <w:bidi/>
        <w:spacing w:line="360" w:lineRule="auto"/>
        <w:jc w:val="both"/>
        <w:rPr>
          <w:rFonts w:ascii="Simplified Arabic" w:hAnsi="Simplified Arabic" w:cs="Simplified Arabic"/>
          <w:sz w:val="28"/>
          <w:szCs w:val="28"/>
          <w:rtl/>
          <w:lang w:val="en-US" w:bidi="ar-DZ"/>
        </w:rPr>
      </w:pPr>
      <w:r w:rsidRPr="00A302E0">
        <w:rPr>
          <w:rFonts w:ascii="Simplified Arabic" w:hAnsi="Simplified Arabic" w:cs="Simplified Arabic" w:hint="cs"/>
          <w:b/>
          <w:bCs/>
          <w:sz w:val="28"/>
          <w:szCs w:val="28"/>
          <w:rtl/>
          <w:lang w:val="en-US" w:bidi="ar-DZ"/>
        </w:rPr>
        <w:t xml:space="preserve">- </w:t>
      </w:r>
      <w:r w:rsidR="00A302E0" w:rsidRPr="00A302E0">
        <w:rPr>
          <w:rFonts w:ascii="Simplified Arabic" w:hAnsi="Simplified Arabic" w:cs="Simplified Arabic" w:hint="cs"/>
          <w:b/>
          <w:bCs/>
          <w:sz w:val="28"/>
          <w:szCs w:val="28"/>
          <w:u w:val="single"/>
          <w:rtl/>
          <w:lang w:val="en-US" w:bidi="ar-DZ"/>
        </w:rPr>
        <w:t>تحديد المشكلة</w:t>
      </w:r>
      <w:r w:rsidR="00A302E0" w:rsidRPr="00A302E0">
        <w:rPr>
          <w:rFonts w:ascii="Simplified Arabic" w:hAnsi="Simplified Arabic" w:cs="Simplified Arabic" w:hint="cs"/>
          <w:b/>
          <w:bCs/>
          <w:sz w:val="28"/>
          <w:szCs w:val="28"/>
          <w:rtl/>
          <w:lang w:val="en-US" w:bidi="ar-DZ"/>
        </w:rPr>
        <w:t>:</w:t>
      </w:r>
      <w:r w:rsidRPr="00A302E0">
        <w:rPr>
          <w:rFonts w:ascii="Simplified Arabic" w:hAnsi="Simplified Arabic" w:cs="Simplified Arabic" w:hint="cs"/>
          <w:b/>
          <w:bCs/>
          <w:sz w:val="28"/>
          <w:szCs w:val="28"/>
          <w:rtl/>
          <w:lang w:val="en-US" w:bidi="ar-DZ"/>
        </w:rPr>
        <w:t xml:space="preserve"> </w:t>
      </w:r>
      <w:r w:rsidR="009E6AE3" w:rsidRPr="009E6AE3">
        <w:rPr>
          <w:rFonts w:ascii="Simplified Arabic" w:hAnsi="Simplified Arabic" w:cs="Simplified Arabic" w:hint="cs"/>
          <w:sz w:val="28"/>
          <w:szCs w:val="28"/>
          <w:rtl/>
          <w:lang w:val="en-US" w:bidi="ar-DZ"/>
        </w:rPr>
        <w:t>بالمراجعة المكثفة للبحوث السابقة</w:t>
      </w:r>
      <w:r w:rsidR="00A70693" w:rsidRPr="009E6AE3">
        <w:rPr>
          <w:rFonts w:ascii="Simplified Arabic" w:hAnsi="Simplified Arabic" w:cs="Simplified Arabic" w:hint="cs"/>
          <w:sz w:val="28"/>
          <w:szCs w:val="28"/>
          <w:rtl/>
          <w:lang w:val="en-US" w:bidi="ar-DZ"/>
        </w:rPr>
        <w:t xml:space="preserve"> </w:t>
      </w:r>
      <w:r w:rsidR="009E6AE3" w:rsidRPr="009E6AE3">
        <w:rPr>
          <w:rFonts w:ascii="Simplified Arabic" w:hAnsi="Simplified Arabic" w:cs="Simplified Arabic" w:hint="cs"/>
          <w:sz w:val="28"/>
          <w:szCs w:val="28"/>
          <w:rtl/>
          <w:lang w:val="en-US" w:bidi="ar-DZ"/>
        </w:rPr>
        <w:t>يستطيع الباحث أن يزيل الغموض عن المشكلة، ويتغلب على صعوبة دراستها من خلال توضيح عباراتها وجعلها أكثر تحديدا وقابلية للدراسة، كما تساعد البحوث السابقة في توضيح مفاهيم البحث، وتحويلها إلى تعريفات إجرائية، من خلال توضيح كيف عولجت المصطلحات المختلفة وكيف عرفت إجرائيا، كما تساعد البحوث السابقة على صياغة الفروض التي تعالج العلاقات بين المتغيرات، التي تبلور الدراسة وتزودها بالاتجاهات التي تحدد سير الدراسة.</w:t>
      </w:r>
    </w:p>
    <w:p w:rsidR="0087608C" w:rsidRDefault="0087608C" w:rsidP="00DB5A64">
      <w:pPr>
        <w:bidi/>
        <w:spacing w:line="360" w:lineRule="auto"/>
        <w:jc w:val="both"/>
        <w:rPr>
          <w:rFonts w:ascii="Simplified Arabic" w:hAnsi="Simplified Arabic" w:cs="Simplified Arabic"/>
          <w:sz w:val="28"/>
          <w:szCs w:val="28"/>
          <w:rtl/>
          <w:lang w:val="en-US" w:bidi="ar-DZ"/>
        </w:rPr>
      </w:pPr>
      <w:r w:rsidRPr="0087608C">
        <w:rPr>
          <w:rFonts w:ascii="Simplified Arabic" w:hAnsi="Simplified Arabic" w:cs="Simplified Arabic" w:hint="cs"/>
          <w:b/>
          <w:bCs/>
          <w:sz w:val="28"/>
          <w:szCs w:val="28"/>
          <w:rtl/>
          <w:lang w:val="en-US" w:bidi="ar-DZ"/>
        </w:rPr>
        <w:t xml:space="preserve">- </w:t>
      </w:r>
      <w:r w:rsidRPr="0087608C">
        <w:rPr>
          <w:rFonts w:ascii="Simplified Arabic" w:hAnsi="Simplified Arabic" w:cs="Simplified Arabic" w:hint="cs"/>
          <w:b/>
          <w:bCs/>
          <w:sz w:val="28"/>
          <w:szCs w:val="28"/>
          <w:u w:val="single"/>
          <w:rtl/>
          <w:lang w:val="en-US" w:bidi="ar-DZ"/>
        </w:rPr>
        <w:t>وضع الدراسة في منظور تاريخي</w:t>
      </w:r>
      <w:r w:rsidRPr="0087608C">
        <w:rPr>
          <w:rFonts w:ascii="Simplified Arabic" w:hAnsi="Simplified Arabic" w:cs="Simplified Arabic" w:hint="cs"/>
          <w:b/>
          <w:bCs/>
          <w:sz w:val="28"/>
          <w:szCs w:val="28"/>
          <w:rtl/>
          <w:lang w:val="en-US" w:bidi="ar-DZ"/>
        </w:rPr>
        <w:t>:</w:t>
      </w:r>
      <w:r w:rsidR="00E40480">
        <w:rPr>
          <w:rFonts w:ascii="Simplified Arabic" w:hAnsi="Simplified Arabic" w:cs="Simplified Arabic" w:hint="cs"/>
          <w:b/>
          <w:bCs/>
          <w:sz w:val="28"/>
          <w:szCs w:val="28"/>
          <w:rtl/>
          <w:lang w:val="en-US" w:bidi="ar-DZ"/>
        </w:rPr>
        <w:t xml:space="preserve"> </w:t>
      </w:r>
      <w:r w:rsidR="00390385">
        <w:rPr>
          <w:rFonts w:ascii="Simplified Arabic" w:hAnsi="Simplified Arabic" w:cs="Simplified Arabic" w:hint="cs"/>
          <w:sz w:val="28"/>
          <w:szCs w:val="28"/>
          <w:rtl/>
          <w:lang w:val="en-US" w:bidi="ar-DZ"/>
        </w:rPr>
        <w:t>وبذلك يمكن تحديد كيف يمكن للدراسة التي يقوم بها الباحث، أن تضيف للمعرفة إضافة ذات معنى، فالمعرفة في أي مجال نتيجة لتراكم نتائج البحوث العديدة المتتابعة، والتي أجراها الأجيال المتعاقبة من الباحثين، والنظريات التي وضعت حتى تتكامل هذه المعرفة، وتفسر الظواهر المختلفة التي لاحظها الباحثون، ومن النادر أن يضيف بحث لم يستطع صاحبه ربطه بالمعرفة القائمة، إضافة مهمة لمجال التخصص، وتنزع هذه الدراسات إلى إنتاج معلومات منعزلة محدودة الفائدة.</w:t>
      </w:r>
    </w:p>
    <w:p w:rsidR="00390385" w:rsidRDefault="00390385" w:rsidP="00DB5A64">
      <w:pPr>
        <w:bidi/>
        <w:spacing w:line="360" w:lineRule="auto"/>
        <w:jc w:val="both"/>
        <w:rPr>
          <w:rFonts w:ascii="Simplified Arabic" w:hAnsi="Simplified Arabic" w:cs="Simplified Arabic"/>
          <w:sz w:val="28"/>
          <w:szCs w:val="28"/>
          <w:rtl/>
          <w:lang w:val="en-US" w:bidi="ar-DZ"/>
        </w:rPr>
      </w:pPr>
      <w:r w:rsidRPr="001354D0">
        <w:rPr>
          <w:rFonts w:ascii="Simplified Arabic" w:hAnsi="Simplified Arabic" w:cs="Simplified Arabic" w:hint="cs"/>
          <w:b/>
          <w:bCs/>
          <w:sz w:val="28"/>
          <w:szCs w:val="28"/>
          <w:rtl/>
          <w:lang w:val="en-US" w:bidi="ar-DZ"/>
        </w:rPr>
        <w:t xml:space="preserve">- </w:t>
      </w:r>
      <w:r w:rsidR="001354D0" w:rsidRPr="001354D0">
        <w:rPr>
          <w:rFonts w:ascii="Simplified Arabic" w:hAnsi="Simplified Arabic" w:cs="Simplified Arabic" w:hint="cs"/>
          <w:b/>
          <w:bCs/>
          <w:sz w:val="28"/>
          <w:szCs w:val="28"/>
          <w:u w:val="single"/>
          <w:rtl/>
          <w:lang w:val="en-US" w:bidi="ar-DZ"/>
        </w:rPr>
        <w:t>فهم الباحث لأسباب ما يوجد في المجال من تناقضات</w:t>
      </w:r>
      <w:r w:rsidR="001354D0" w:rsidRPr="001354D0">
        <w:rPr>
          <w:rFonts w:ascii="Simplified Arabic" w:hAnsi="Simplified Arabic" w:cs="Simplified Arabic" w:hint="cs"/>
          <w:b/>
          <w:bCs/>
          <w:sz w:val="28"/>
          <w:szCs w:val="28"/>
          <w:rtl/>
          <w:lang w:val="en-US" w:bidi="ar-DZ"/>
        </w:rPr>
        <w:t>:</w:t>
      </w:r>
      <w:r w:rsidR="00AB1506">
        <w:rPr>
          <w:rFonts w:ascii="Simplified Arabic" w:hAnsi="Simplified Arabic" w:cs="Simplified Arabic" w:hint="cs"/>
          <w:sz w:val="28"/>
          <w:szCs w:val="28"/>
          <w:rtl/>
          <w:lang w:val="en-US" w:bidi="ar-DZ"/>
        </w:rPr>
        <w:t xml:space="preserve"> فقد ترجع التناقضات بين نتائج البحوث إلى أسباب عديدة: كاختلاف أساليب الباحثين في معالجة المشكلة، أو إلى اختلاف الأدوات التي استخدموها، أو مناهج البحث المتبعة، أو أساليب التحليل التي عالجوا بها بياناتهم، ومحاولة حسم هذه التناقضات تشكل تحديا كبيرا للباحث، ولكنها قد تزوده أيضا بفهم عميق لما يدور في مجال تخصصه.</w:t>
      </w:r>
    </w:p>
    <w:p w:rsidR="0093310D" w:rsidRDefault="0093310D" w:rsidP="00DB5A64">
      <w:pPr>
        <w:bidi/>
        <w:spacing w:line="360" w:lineRule="auto"/>
        <w:jc w:val="both"/>
        <w:rPr>
          <w:rFonts w:ascii="Simplified Arabic" w:hAnsi="Simplified Arabic" w:cs="Simplified Arabic"/>
          <w:sz w:val="28"/>
          <w:szCs w:val="28"/>
          <w:rtl/>
          <w:lang w:val="en-US" w:bidi="ar-DZ"/>
        </w:rPr>
      </w:pPr>
      <w:r w:rsidRPr="0093310D">
        <w:rPr>
          <w:rFonts w:ascii="Simplified Arabic" w:hAnsi="Simplified Arabic" w:cs="Simplified Arabic" w:hint="cs"/>
          <w:b/>
          <w:bCs/>
          <w:sz w:val="28"/>
          <w:szCs w:val="28"/>
          <w:rtl/>
          <w:lang w:val="en-US" w:bidi="ar-DZ"/>
        </w:rPr>
        <w:t xml:space="preserve">- </w:t>
      </w:r>
      <w:r w:rsidRPr="0093310D">
        <w:rPr>
          <w:rFonts w:ascii="Simplified Arabic" w:hAnsi="Simplified Arabic" w:cs="Simplified Arabic" w:hint="cs"/>
          <w:b/>
          <w:bCs/>
          <w:sz w:val="28"/>
          <w:szCs w:val="28"/>
          <w:u w:val="single"/>
          <w:rtl/>
          <w:lang w:val="en-US" w:bidi="ar-DZ"/>
        </w:rPr>
        <w:t>تجنب التكرار غير المقصود وغير الضروري</w:t>
      </w:r>
      <w:r w:rsidRPr="0093310D">
        <w:rPr>
          <w:rFonts w:ascii="Simplified Arabic" w:hAnsi="Simplified Arabic" w:cs="Simplified Arabic" w:hint="cs"/>
          <w:b/>
          <w:bCs/>
          <w:sz w:val="28"/>
          <w:szCs w:val="28"/>
          <w:rtl/>
          <w:lang w:val="en-US" w:bidi="ar-DZ"/>
        </w:rPr>
        <w:t>:</w:t>
      </w:r>
      <w:r w:rsidR="005C2235">
        <w:rPr>
          <w:rFonts w:ascii="Simplified Arabic" w:hAnsi="Simplified Arabic" w:cs="Simplified Arabic" w:hint="cs"/>
          <w:sz w:val="28"/>
          <w:szCs w:val="28"/>
          <w:rtl/>
          <w:lang w:val="en-US" w:bidi="ar-DZ"/>
        </w:rPr>
        <w:t xml:space="preserve"> فقد يتعمد الباحث دراسة مشكلة سبق بحثها للتحقق من نتائجها أو لاستكمال جانب آخر منها، فالبحث الذي درس متغيرات معينة ولم </w:t>
      </w:r>
      <w:r w:rsidR="00E168C3">
        <w:rPr>
          <w:rFonts w:ascii="Simplified Arabic" w:hAnsi="Simplified Arabic" w:cs="Simplified Arabic" w:hint="cs"/>
          <w:sz w:val="28"/>
          <w:szCs w:val="28"/>
          <w:rtl/>
          <w:lang w:val="en-US" w:bidi="ar-DZ"/>
        </w:rPr>
        <w:t>ينجح</w:t>
      </w:r>
      <w:r w:rsidR="005C2235">
        <w:rPr>
          <w:rFonts w:ascii="Simplified Arabic" w:hAnsi="Simplified Arabic" w:cs="Simplified Arabic" w:hint="cs"/>
          <w:sz w:val="28"/>
          <w:szCs w:val="28"/>
          <w:rtl/>
          <w:lang w:val="en-US" w:bidi="ar-DZ"/>
        </w:rPr>
        <w:t xml:space="preserve"> في الوصول إلى نتائج مهمة، قد يحتاج إلى مراجعة المشكلة أو طريقة البحث، وكثيرا ما</w:t>
      </w:r>
      <w:r w:rsidR="00E168C3">
        <w:rPr>
          <w:rFonts w:ascii="Simplified Arabic" w:hAnsi="Simplified Arabic" w:cs="Simplified Arabic" w:hint="cs"/>
          <w:sz w:val="28"/>
          <w:szCs w:val="28"/>
          <w:rtl/>
          <w:lang w:val="en-US" w:bidi="ar-DZ"/>
        </w:rPr>
        <w:t xml:space="preserve"> </w:t>
      </w:r>
      <w:r w:rsidR="005C2235">
        <w:rPr>
          <w:rFonts w:ascii="Simplified Arabic" w:hAnsi="Simplified Arabic" w:cs="Simplified Arabic" w:hint="cs"/>
          <w:sz w:val="28"/>
          <w:szCs w:val="28"/>
          <w:rtl/>
          <w:lang w:val="en-US" w:bidi="ar-DZ"/>
        </w:rPr>
        <w:t xml:space="preserve">نجد بحوث التقويم تعالج نفس المشكلة أكثر من رمة، إلا </w:t>
      </w:r>
      <w:r w:rsidR="00E168C3">
        <w:rPr>
          <w:rFonts w:ascii="Simplified Arabic" w:hAnsi="Simplified Arabic" w:cs="Simplified Arabic" w:hint="cs"/>
          <w:sz w:val="28"/>
          <w:szCs w:val="28"/>
          <w:rtl/>
          <w:lang w:val="en-US" w:bidi="ar-DZ"/>
        </w:rPr>
        <w:t>أن</w:t>
      </w:r>
      <w:r w:rsidR="005C2235">
        <w:rPr>
          <w:rFonts w:ascii="Simplified Arabic" w:hAnsi="Simplified Arabic" w:cs="Simplified Arabic" w:hint="cs"/>
          <w:sz w:val="28"/>
          <w:szCs w:val="28"/>
          <w:rtl/>
          <w:lang w:val="en-US" w:bidi="ar-DZ"/>
        </w:rPr>
        <w:t xml:space="preserve"> هذا التكرار ضروري لأن الدراسة تصمم لاتخاذ قرار في موقع معين.</w:t>
      </w:r>
    </w:p>
    <w:p w:rsidR="007624CB" w:rsidRDefault="007624CB" w:rsidP="00DB5A64">
      <w:pPr>
        <w:bidi/>
        <w:spacing w:line="360" w:lineRule="auto"/>
        <w:jc w:val="both"/>
        <w:rPr>
          <w:rFonts w:ascii="Simplified Arabic" w:hAnsi="Simplified Arabic" w:cs="Simplified Arabic"/>
          <w:sz w:val="28"/>
          <w:szCs w:val="28"/>
          <w:rtl/>
          <w:lang w:val="en-US" w:bidi="ar-DZ"/>
        </w:rPr>
      </w:pPr>
      <w:r w:rsidRPr="007624CB">
        <w:rPr>
          <w:rFonts w:ascii="Simplified Arabic" w:hAnsi="Simplified Arabic" w:cs="Simplified Arabic" w:hint="cs"/>
          <w:b/>
          <w:bCs/>
          <w:sz w:val="28"/>
          <w:szCs w:val="28"/>
          <w:rtl/>
          <w:lang w:val="en-US" w:bidi="ar-DZ"/>
        </w:rPr>
        <w:t xml:space="preserve">- </w:t>
      </w:r>
      <w:r w:rsidRPr="007624CB">
        <w:rPr>
          <w:rFonts w:ascii="Simplified Arabic" w:hAnsi="Simplified Arabic" w:cs="Simplified Arabic" w:hint="cs"/>
          <w:b/>
          <w:bCs/>
          <w:sz w:val="28"/>
          <w:szCs w:val="28"/>
          <w:u w:val="single"/>
          <w:rtl/>
          <w:lang w:val="en-US" w:bidi="ar-DZ"/>
        </w:rPr>
        <w:t>المساعدة على معرفة أي مناهج البحث أكثرها فائدة</w:t>
      </w:r>
      <w:r w:rsidRPr="007624CB">
        <w:rPr>
          <w:rFonts w:ascii="Simplified Arabic" w:hAnsi="Simplified Arabic" w:cs="Simplified Arabic" w:hint="cs"/>
          <w:b/>
          <w:bCs/>
          <w:sz w:val="28"/>
          <w:szCs w:val="28"/>
          <w:rtl/>
          <w:lang w:val="en-US" w:bidi="ar-DZ"/>
        </w:rPr>
        <w:t>:</w:t>
      </w:r>
      <w:r w:rsidR="00330E4B">
        <w:rPr>
          <w:rFonts w:ascii="Simplified Arabic" w:hAnsi="Simplified Arabic" w:cs="Simplified Arabic" w:hint="cs"/>
          <w:sz w:val="28"/>
          <w:szCs w:val="28"/>
          <w:rtl/>
          <w:lang w:val="en-US" w:bidi="ar-DZ"/>
        </w:rPr>
        <w:t xml:space="preserve"> يكتشف الباحث مع تعمقه في دراسة البحوث السابقة أن جودة البحوث تتباين تباينا كبيرا، ويؤدي به ذلك إلى نقد بعض البحوث، التي يمكن أن تكون أفضل مما هي عليه لو أنها اتبعت طرقا أخرى، </w:t>
      </w:r>
      <w:r w:rsidR="00937E62">
        <w:rPr>
          <w:rFonts w:ascii="Simplified Arabic" w:hAnsi="Simplified Arabic" w:cs="Simplified Arabic" w:hint="cs"/>
          <w:sz w:val="28"/>
          <w:szCs w:val="28"/>
          <w:rtl/>
          <w:lang w:val="en-US" w:bidi="ar-DZ"/>
        </w:rPr>
        <w:t>وبالفحص الدقيق للبحوث الجيدة واستبعاد البحوث السيئة، يكتشف الباحث الطريق الصحيح الذي يسلكه في بحثه.</w:t>
      </w:r>
    </w:p>
    <w:p w:rsidR="00937E62" w:rsidRDefault="00937E62" w:rsidP="00DB5A64">
      <w:pPr>
        <w:bidi/>
        <w:spacing w:line="360" w:lineRule="auto"/>
        <w:jc w:val="both"/>
        <w:rPr>
          <w:rFonts w:ascii="Simplified Arabic" w:hAnsi="Simplified Arabic" w:cs="Simplified Arabic"/>
          <w:sz w:val="28"/>
          <w:szCs w:val="28"/>
          <w:rtl/>
          <w:lang w:val="en-US" w:bidi="ar-DZ"/>
        </w:rPr>
      </w:pPr>
      <w:r w:rsidRPr="00643F27">
        <w:rPr>
          <w:rFonts w:ascii="Simplified Arabic" w:hAnsi="Simplified Arabic" w:cs="Simplified Arabic" w:hint="cs"/>
          <w:b/>
          <w:bCs/>
          <w:sz w:val="28"/>
          <w:szCs w:val="28"/>
          <w:rtl/>
          <w:lang w:val="en-US" w:bidi="ar-DZ"/>
        </w:rPr>
        <w:t xml:space="preserve">- </w:t>
      </w:r>
      <w:r w:rsidR="00643F27" w:rsidRPr="00643F27">
        <w:rPr>
          <w:rFonts w:ascii="Simplified Arabic" w:hAnsi="Simplified Arabic" w:cs="Simplified Arabic" w:hint="cs"/>
          <w:b/>
          <w:bCs/>
          <w:sz w:val="28"/>
          <w:szCs w:val="28"/>
          <w:u w:val="single"/>
          <w:rtl/>
          <w:lang w:val="en-US" w:bidi="ar-DZ"/>
        </w:rPr>
        <w:t>اختيار المقاييس والطرق المناسبة</w:t>
      </w:r>
      <w:r w:rsidR="00643F27" w:rsidRPr="00643F27">
        <w:rPr>
          <w:rFonts w:ascii="Simplified Arabic" w:hAnsi="Simplified Arabic" w:cs="Simplified Arabic" w:hint="cs"/>
          <w:b/>
          <w:bCs/>
          <w:sz w:val="28"/>
          <w:szCs w:val="28"/>
          <w:rtl/>
          <w:lang w:val="en-US" w:bidi="ar-DZ"/>
        </w:rPr>
        <w:t>:</w:t>
      </w:r>
      <w:r w:rsidR="00927309">
        <w:rPr>
          <w:rFonts w:ascii="Simplified Arabic" w:hAnsi="Simplified Arabic" w:cs="Simplified Arabic" w:hint="cs"/>
          <w:sz w:val="28"/>
          <w:szCs w:val="28"/>
          <w:rtl/>
          <w:lang w:val="en-US" w:bidi="ar-DZ"/>
        </w:rPr>
        <w:t xml:space="preserve"> من خلال تقويم طرق البحث المستخدمة في البحوث </w:t>
      </w:r>
      <w:r w:rsidR="00E53CDF">
        <w:rPr>
          <w:rFonts w:ascii="Simplified Arabic" w:hAnsi="Simplified Arabic" w:cs="Simplified Arabic" w:hint="cs"/>
          <w:sz w:val="28"/>
          <w:szCs w:val="28"/>
          <w:rtl/>
          <w:lang w:val="en-US" w:bidi="ar-DZ"/>
        </w:rPr>
        <w:t>السابقة</w:t>
      </w:r>
      <w:r w:rsidR="00927309">
        <w:rPr>
          <w:rFonts w:ascii="Simplified Arabic" w:hAnsi="Simplified Arabic" w:cs="Simplified Arabic" w:hint="cs"/>
          <w:sz w:val="28"/>
          <w:szCs w:val="28"/>
          <w:rtl/>
          <w:lang w:val="en-US" w:bidi="ar-DZ"/>
        </w:rPr>
        <w:t>، والمقاييس التي استخدمتها تلك البحوث، وقد يكون نجاح أو فشل بحث سابق راجعا إلى تصميم البحث، أو إلى المقاييس التي استخدمت في جمع البيانات، وهذا يساعد على فهم أعمق لطرق بحث أفضل وأكثر فاعلية، مما يؤدي إلى تصميم أفضل وأكثر تطورا، وإلى اختيار أدوات صادقة ثابتة، وإلى وسائل أكثر مناسب</w:t>
      </w:r>
      <w:r w:rsidR="00E53CDF">
        <w:rPr>
          <w:rFonts w:ascii="Simplified Arabic" w:hAnsi="Simplified Arabic" w:cs="Simplified Arabic" w:hint="cs"/>
          <w:sz w:val="28"/>
          <w:szCs w:val="28"/>
          <w:rtl/>
          <w:lang w:val="en-US" w:bidi="ar-DZ"/>
        </w:rPr>
        <w:t>ة لتحليل البيانات، وبمعنى آخر تساعد مراجعة البحوث السابقة على اختيار منهج مختلف لدراسة المشكلة.</w:t>
      </w:r>
    </w:p>
    <w:p w:rsidR="00EC5C4F" w:rsidRPr="009E44B7" w:rsidRDefault="00EC5C4F" w:rsidP="00DB5A64">
      <w:pPr>
        <w:bidi/>
        <w:spacing w:line="360" w:lineRule="auto"/>
        <w:jc w:val="both"/>
        <w:rPr>
          <w:rFonts w:ascii="Simplified Arabic" w:hAnsi="Simplified Arabic" w:cs="Simplified Arabic"/>
          <w:sz w:val="28"/>
          <w:szCs w:val="28"/>
          <w:rtl/>
          <w:lang w:val="en-US" w:bidi="ar-DZ"/>
        </w:rPr>
      </w:pPr>
      <w:r w:rsidRPr="00EC5C4F">
        <w:rPr>
          <w:rFonts w:ascii="Simplified Arabic" w:hAnsi="Simplified Arabic" w:cs="Simplified Arabic" w:hint="cs"/>
          <w:b/>
          <w:bCs/>
          <w:sz w:val="28"/>
          <w:szCs w:val="28"/>
          <w:rtl/>
          <w:lang w:val="en-US" w:bidi="ar-DZ"/>
        </w:rPr>
        <w:t xml:space="preserve">- </w:t>
      </w:r>
      <w:r w:rsidRPr="00EC5C4F">
        <w:rPr>
          <w:rFonts w:ascii="Simplified Arabic" w:hAnsi="Simplified Arabic" w:cs="Simplified Arabic" w:hint="cs"/>
          <w:b/>
          <w:bCs/>
          <w:sz w:val="28"/>
          <w:szCs w:val="28"/>
          <w:u w:val="single"/>
          <w:rtl/>
          <w:lang w:val="en-US" w:bidi="ar-DZ"/>
        </w:rPr>
        <w:t xml:space="preserve">ربط النتائج بالمعرفة </w:t>
      </w:r>
      <w:r w:rsidR="009E44B7" w:rsidRPr="00EC5C4F">
        <w:rPr>
          <w:rFonts w:ascii="Simplified Arabic" w:hAnsi="Simplified Arabic" w:cs="Simplified Arabic" w:hint="cs"/>
          <w:b/>
          <w:bCs/>
          <w:sz w:val="28"/>
          <w:szCs w:val="28"/>
          <w:u w:val="single"/>
          <w:rtl/>
          <w:lang w:val="en-US" w:bidi="ar-DZ"/>
        </w:rPr>
        <w:t>القائمة</w:t>
      </w:r>
      <w:r w:rsidRPr="00EC5C4F">
        <w:rPr>
          <w:rFonts w:ascii="Simplified Arabic" w:hAnsi="Simplified Arabic" w:cs="Simplified Arabic" w:hint="cs"/>
          <w:b/>
          <w:bCs/>
          <w:sz w:val="28"/>
          <w:szCs w:val="28"/>
          <w:u w:val="single"/>
          <w:rtl/>
          <w:lang w:val="en-US" w:bidi="ar-DZ"/>
        </w:rPr>
        <w:t xml:space="preserve"> واقتراح بحوث جديدة</w:t>
      </w:r>
      <w:r w:rsidRPr="00EC5C4F">
        <w:rPr>
          <w:rFonts w:ascii="Simplified Arabic" w:hAnsi="Simplified Arabic" w:cs="Simplified Arabic" w:hint="cs"/>
          <w:b/>
          <w:bCs/>
          <w:sz w:val="28"/>
          <w:szCs w:val="28"/>
          <w:rtl/>
          <w:lang w:val="en-US" w:bidi="ar-DZ"/>
        </w:rPr>
        <w:t>:</w:t>
      </w:r>
      <w:r w:rsidR="002C1022">
        <w:rPr>
          <w:rFonts w:ascii="Simplified Arabic" w:hAnsi="Simplified Arabic" w:cs="Simplified Arabic" w:hint="cs"/>
          <w:sz w:val="28"/>
          <w:szCs w:val="28"/>
          <w:rtl/>
          <w:lang w:val="en-US" w:bidi="ar-DZ"/>
        </w:rPr>
        <w:t xml:space="preserve"> عند تحليل النتائج ومناقشتها فإن الباحث يقارن بين نتائجه، ونتائج البحوث السابقة التي عالجت نفس المشكلة، </w:t>
      </w:r>
      <w:r w:rsidR="009602FA">
        <w:rPr>
          <w:rFonts w:ascii="Simplified Arabic" w:hAnsi="Simplified Arabic" w:cs="Simplified Arabic" w:hint="cs"/>
          <w:sz w:val="28"/>
          <w:szCs w:val="28"/>
          <w:rtl/>
          <w:lang w:val="en-US" w:bidi="ar-DZ"/>
        </w:rPr>
        <w:t>وبذلك يتبين أوجه الشبه والاختلاف بين نتائج البحث وما سبقه من نتائج، ويستطيع أن يحدد كيف تضيف نتائجه للمعرفة، فإذا وصلت الدراسة إلى نتائج غير دالة فقد يجد الباحث تفسيرا لذلك في الدراسات السابقة، ويقترح الباحثون عادة موضوعات أخرى تصلح للبحث، بناء على ما توصلوا إليه من نتائج، وبذلك تمكن مراجعة البحوث السابقة الباحث من معرفة مجاله معرفة جيدة، فيصبح أكثر قدرة على تفسير نتائجه في ضوء النظريات السابقة، ووضعها في مكانها الصحيح من المعرفة الحالية.</w:t>
      </w:r>
    </w:p>
    <w:p w:rsidR="00A94B47" w:rsidRDefault="00F66E91"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b/>
          <w:bCs/>
          <w:sz w:val="28"/>
          <w:szCs w:val="28"/>
          <w:rtl/>
          <w:lang w:val="en-US" w:bidi="ar-DZ"/>
        </w:rPr>
        <w:t>11</w:t>
      </w:r>
      <w:r w:rsidR="00B96E9F">
        <w:rPr>
          <w:rFonts w:ascii="Simplified Arabic" w:hAnsi="Simplified Arabic" w:cs="Simplified Arabic" w:hint="cs"/>
          <w:b/>
          <w:bCs/>
          <w:sz w:val="28"/>
          <w:szCs w:val="28"/>
          <w:rtl/>
          <w:lang w:val="en-US" w:bidi="ar-DZ"/>
        </w:rPr>
        <w:t>-1</w:t>
      </w:r>
      <w:r w:rsidR="0071482C" w:rsidRPr="0071482C">
        <w:rPr>
          <w:rFonts w:ascii="Simplified Arabic" w:hAnsi="Simplified Arabic" w:cs="Simplified Arabic" w:hint="cs"/>
          <w:b/>
          <w:bCs/>
          <w:sz w:val="28"/>
          <w:szCs w:val="28"/>
          <w:rtl/>
          <w:lang w:val="en-US" w:bidi="ar-DZ"/>
        </w:rPr>
        <w:t xml:space="preserve">- </w:t>
      </w:r>
      <w:r w:rsidR="0071482C" w:rsidRPr="0071482C">
        <w:rPr>
          <w:rFonts w:ascii="Simplified Arabic" w:hAnsi="Simplified Arabic" w:cs="Simplified Arabic" w:hint="cs"/>
          <w:b/>
          <w:bCs/>
          <w:sz w:val="28"/>
          <w:szCs w:val="28"/>
          <w:u w:val="single"/>
          <w:rtl/>
          <w:lang w:val="en-US" w:bidi="ar-DZ"/>
        </w:rPr>
        <w:t xml:space="preserve">الفائدة من مراجعة الدراسات </w:t>
      </w:r>
      <w:r w:rsidR="009A0E77" w:rsidRPr="0071482C">
        <w:rPr>
          <w:rFonts w:ascii="Simplified Arabic" w:hAnsi="Simplified Arabic" w:cs="Simplified Arabic" w:hint="cs"/>
          <w:b/>
          <w:bCs/>
          <w:sz w:val="28"/>
          <w:szCs w:val="28"/>
          <w:u w:val="single"/>
          <w:rtl/>
          <w:lang w:val="en-US" w:bidi="ar-DZ"/>
        </w:rPr>
        <w:t>السابقة</w:t>
      </w:r>
      <w:r w:rsidR="0071482C" w:rsidRPr="009A0E77">
        <w:rPr>
          <w:rFonts w:ascii="Simplified Arabic" w:hAnsi="Simplified Arabic" w:cs="Simplified Arabic" w:hint="cs"/>
          <w:b/>
          <w:bCs/>
          <w:sz w:val="28"/>
          <w:szCs w:val="28"/>
          <w:rtl/>
          <w:lang w:val="en-US" w:bidi="ar-DZ"/>
        </w:rPr>
        <w:t>:</w:t>
      </w:r>
      <w:r w:rsidR="00E160F6">
        <w:rPr>
          <w:rFonts w:ascii="Simplified Arabic" w:hAnsi="Simplified Arabic" w:cs="Simplified Arabic" w:hint="cs"/>
          <w:b/>
          <w:bCs/>
          <w:sz w:val="28"/>
          <w:szCs w:val="28"/>
          <w:rtl/>
          <w:lang w:val="en-US" w:bidi="ar-DZ"/>
        </w:rPr>
        <w:t xml:space="preserve"> </w:t>
      </w:r>
      <w:r w:rsidR="00A94B47">
        <w:rPr>
          <w:rFonts w:ascii="Simplified Arabic" w:hAnsi="Simplified Arabic" w:cs="Simplified Arabic" w:hint="cs"/>
          <w:sz w:val="28"/>
          <w:szCs w:val="28"/>
          <w:rtl/>
          <w:lang w:val="en-US" w:bidi="ar-DZ"/>
        </w:rPr>
        <w:t>من أهم فوائد عرض الدراسات السابقة</w:t>
      </w:r>
      <w:r w:rsidR="00A94B47">
        <w:rPr>
          <w:rStyle w:val="a7"/>
          <w:rFonts w:ascii="Simplified Arabic" w:hAnsi="Simplified Arabic" w:cs="Simplified Arabic"/>
          <w:sz w:val="28"/>
          <w:szCs w:val="28"/>
          <w:rtl/>
          <w:lang w:val="en-US" w:bidi="ar-DZ"/>
        </w:rPr>
        <w:footnoteReference w:id="45"/>
      </w:r>
      <w:r w:rsidR="00A94B47">
        <w:rPr>
          <w:rFonts w:ascii="Simplified Arabic" w:hAnsi="Simplified Arabic" w:cs="Simplified Arabic" w:hint="cs"/>
          <w:sz w:val="28"/>
          <w:szCs w:val="28"/>
          <w:rtl/>
          <w:lang w:val="en-US" w:bidi="ar-DZ"/>
        </w:rPr>
        <w:t>:</w:t>
      </w:r>
    </w:p>
    <w:p w:rsidR="00A94B47" w:rsidRDefault="00A94B47"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بيان أننا بدأنا من حيث انتهى الآخرون.</w:t>
      </w:r>
    </w:p>
    <w:p w:rsidR="00A94B47" w:rsidRDefault="00A94B47"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أن البحوث التي قدمت حتى لحظة تسجيل البحث، لا تغني عن إجراء بحثنا الحالي.</w:t>
      </w:r>
    </w:p>
    <w:p w:rsidR="00A94B47" w:rsidRPr="00A94B47" w:rsidRDefault="00A94B47"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أن المنهج والأدوات أو الحدود المكانية أو الزمانية أو البشرية، المستخدمة في تلك البحوث مختلفة تمام</w:t>
      </w:r>
      <w:r w:rsidR="00765B83">
        <w:rPr>
          <w:rFonts w:ascii="Simplified Arabic" w:hAnsi="Simplified Arabic" w:cs="Simplified Arabic" w:hint="cs"/>
          <w:sz w:val="28"/>
          <w:szCs w:val="28"/>
          <w:rtl/>
          <w:lang w:val="en-US" w:bidi="ar-DZ"/>
        </w:rPr>
        <w:t>ا</w:t>
      </w:r>
      <w:r>
        <w:rPr>
          <w:rFonts w:ascii="Simplified Arabic" w:hAnsi="Simplified Arabic" w:cs="Simplified Arabic" w:hint="cs"/>
          <w:sz w:val="28"/>
          <w:szCs w:val="28"/>
          <w:rtl/>
          <w:lang w:val="en-US" w:bidi="ar-DZ"/>
        </w:rPr>
        <w:t xml:space="preserve"> عن المستخدمة في بحثنا، ومن ثم فنحن نتوقع اختلاف النتائج (أو تأكيدها نظرا للتشابه)، والوصول بذلك إلى قاعدة للمعلومات يمكن من خلالها اشتقاق نظرية عامة.</w:t>
      </w:r>
    </w:p>
    <w:p w:rsidR="00672407" w:rsidRDefault="00A94B47"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كما </w:t>
      </w:r>
      <w:r w:rsidR="00E160F6">
        <w:rPr>
          <w:rFonts w:ascii="Simplified Arabic" w:hAnsi="Simplified Arabic" w:cs="Simplified Arabic" w:hint="cs"/>
          <w:sz w:val="28"/>
          <w:szCs w:val="28"/>
          <w:rtl/>
          <w:lang w:val="en-US" w:bidi="ar-DZ"/>
        </w:rPr>
        <w:t>تساعد مراجعة الدراسات السابقة في</w:t>
      </w:r>
      <w:r w:rsidR="00E160F6">
        <w:rPr>
          <w:rStyle w:val="a7"/>
          <w:rFonts w:ascii="Simplified Arabic" w:hAnsi="Simplified Arabic" w:cs="Simplified Arabic"/>
          <w:sz w:val="28"/>
          <w:szCs w:val="28"/>
          <w:rtl/>
          <w:lang w:val="en-US" w:bidi="ar-DZ"/>
        </w:rPr>
        <w:footnoteReference w:id="46"/>
      </w:r>
      <w:r w:rsidR="00E160F6">
        <w:rPr>
          <w:rFonts w:ascii="Simplified Arabic" w:hAnsi="Simplified Arabic" w:cs="Simplified Arabic" w:hint="cs"/>
          <w:sz w:val="28"/>
          <w:szCs w:val="28"/>
          <w:rtl/>
          <w:lang w:val="en-US" w:bidi="ar-DZ"/>
        </w:rPr>
        <w:t>:</w:t>
      </w:r>
    </w:p>
    <w:p w:rsidR="004B593F" w:rsidRDefault="004B593F"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تحديد مشكلة الدراسة وصياغتها بشكل مناسب.</w:t>
      </w:r>
    </w:p>
    <w:p w:rsidR="004B593F" w:rsidRDefault="004B593F"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تساعد في صياغة أسئلة الدراسة أو فرضياتها، ووضعها في اتجاه نظري معين.</w:t>
      </w:r>
    </w:p>
    <w:p w:rsidR="004B593F" w:rsidRDefault="004B593F"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تفيد في معرفة ما إذا كانت الإجراءات المستخدمة في دراسة ما، تصلح لتطبيقها في دراسات أخرى.</w:t>
      </w:r>
    </w:p>
    <w:p w:rsidR="004B593F" w:rsidRDefault="004B593F"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تفيد في ا</w:t>
      </w:r>
      <w:r w:rsidR="00D12C35">
        <w:rPr>
          <w:rFonts w:ascii="Simplified Arabic" w:hAnsi="Simplified Arabic" w:cs="Simplified Arabic" w:hint="cs"/>
          <w:sz w:val="28"/>
          <w:szCs w:val="28"/>
          <w:rtl/>
          <w:lang w:val="en-US" w:bidi="ar-DZ"/>
        </w:rPr>
        <w:t>ل</w:t>
      </w:r>
      <w:r>
        <w:rPr>
          <w:rFonts w:ascii="Simplified Arabic" w:hAnsi="Simplified Arabic" w:cs="Simplified Arabic" w:hint="cs"/>
          <w:sz w:val="28"/>
          <w:szCs w:val="28"/>
          <w:rtl/>
          <w:lang w:val="en-US" w:bidi="ar-DZ"/>
        </w:rPr>
        <w:t xml:space="preserve">مقارنات الثقافية بين المجتمعات، حيث أن نتائج </w:t>
      </w:r>
      <w:r w:rsidR="00D12C35">
        <w:rPr>
          <w:rFonts w:ascii="Simplified Arabic" w:hAnsi="Simplified Arabic" w:cs="Simplified Arabic" w:hint="cs"/>
          <w:sz w:val="28"/>
          <w:szCs w:val="28"/>
          <w:rtl/>
          <w:lang w:val="en-US" w:bidi="ar-DZ"/>
        </w:rPr>
        <w:t>الدراسات السابقة</w:t>
      </w:r>
      <w:r>
        <w:rPr>
          <w:rFonts w:ascii="Simplified Arabic" w:hAnsi="Simplified Arabic" w:cs="Simplified Arabic" w:hint="cs"/>
          <w:sz w:val="28"/>
          <w:szCs w:val="28"/>
          <w:rtl/>
          <w:lang w:val="en-US" w:bidi="ar-DZ"/>
        </w:rPr>
        <w:t xml:space="preserve"> في مجت</w:t>
      </w:r>
      <w:r w:rsidR="00D12C35">
        <w:rPr>
          <w:rFonts w:ascii="Simplified Arabic" w:hAnsi="Simplified Arabic" w:cs="Simplified Arabic" w:hint="cs"/>
          <w:sz w:val="28"/>
          <w:szCs w:val="28"/>
          <w:rtl/>
          <w:lang w:val="en-US" w:bidi="ar-DZ"/>
        </w:rPr>
        <w:t>م</w:t>
      </w:r>
      <w:r>
        <w:rPr>
          <w:rFonts w:ascii="Simplified Arabic" w:hAnsi="Simplified Arabic" w:cs="Simplified Arabic" w:hint="cs"/>
          <w:sz w:val="28"/>
          <w:szCs w:val="28"/>
          <w:rtl/>
          <w:lang w:val="en-US" w:bidi="ar-DZ"/>
        </w:rPr>
        <w:t xml:space="preserve">ع معين، يمكن مقارنتها بنتائج </w:t>
      </w:r>
      <w:r w:rsidR="00D12C35">
        <w:rPr>
          <w:rFonts w:ascii="Simplified Arabic" w:hAnsi="Simplified Arabic" w:cs="Simplified Arabic" w:hint="cs"/>
          <w:sz w:val="28"/>
          <w:szCs w:val="28"/>
          <w:rtl/>
          <w:lang w:val="en-US" w:bidi="ar-DZ"/>
        </w:rPr>
        <w:t>ال</w:t>
      </w:r>
      <w:r>
        <w:rPr>
          <w:rFonts w:ascii="Simplified Arabic" w:hAnsi="Simplified Arabic" w:cs="Simplified Arabic" w:hint="cs"/>
          <w:sz w:val="28"/>
          <w:szCs w:val="28"/>
          <w:rtl/>
          <w:lang w:val="en-US" w:bidi="ar-DZ"/>
        </w:rPr>
        <w:t xml:space="preserve">دراسة </w:t>
      </w:r>
      <w:r w:rsidR="00D12C35">
        <w:rPr>
          <w:rFonts w:ascii="Simplified Arabic" w:hAnsi="Simplified Arabic" w:cs="Simplified Arabic" w:hint="cs"/>
          <w:sz w:val="28"/>
          <w:szCs w:val="28"/>
          <w:rtl/>
          <w:lang w:val="en-US" w:bidi="ar-DZ"/>
        </w:rPr>
        <w:t>الحالية، عند تنفيذها في ثقافة مغايرة.</w:t>
      </w:r>
    </w:p>
    <w:p w:rsidR="00D12C35" w:rsidRDefault="00D12C35"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تفسير عدم الاتساق في النتائج في الدراسات السابقة، والذي يمكن رده إلى المنهجية أو المجتمع الذي أجريت فيه الدراسة.</w:t>
      </w:r>
    </w:p>
    <w:p w:rsidR="001072CD" w:rsidRDefault="00B96E9F" w:rsidP="00F66E91">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b/>
          <w:bCs/>
          <w:sz w:val="28"/>
          <w:szCs w:val="28"/>
          <w:rtl/>
          <w:lang w:val="en-US" w:bidi="ar-DZ"/>
        </w:rPr>
        <w:t>1</w:t>
      </w:r>
      <w:r w:rsidR="00F66E91">
        <w:rPr>
          <w:rFonts w:ascii="Simplified Arabic" w:hAnsi="Simplified Arabic" w:cs="Simplified Arabic" w:hint="cs"/>
          <w:b/>
          <w:bCs/>
          <w:sz w:val="28"/>
          <w:szCs w:val="28"/>
          <w:rtl/>
          <w:lang w:val="en-US" w:bidi="ar-DZ"/>
        </w:rPr>
        <w:t>2</w:t>
      </w:r>
      <w:r w:rsidR="001072CD" w:rsidRPr="001072CD">
        <w:rPr>
          <w:rFonts w:ascii="Simplified Arabic" w:hAnsi="Simplified Arabic" w:cs="Simplified Arabic" w:hint="cs"/>
          <w:b/>
          <w:bCs/>
          <w:sz w:val="28"/>
          <w:szCs w:val="28"/>
          <w:rtl/>
          <w:lang w:val="en-US" w:bidi="ar-DZ"/>
        </w:rPr>
        <w:t xml:space="preserve">- </w:t>
      </w:r>
      <w:r w:rsidR="001072CD" w:rsidRPr="00375516">
        <w:rPr>
          <w:rFonts w:ascii="Simplified Arabic" w:hAnsi="Simplified Arabic" w:cs="Simplified Arabic" w:hint="cs"/>
          <w:b/>
          <w:bCs/>
          <w:sz w:val="28"/>
          <w:szCs w:val="28"/>
          <w:u w:val="single"/>
          <w:rtl/>
          <w:lang w:val="en-US" w:bidi="ar-DZ"/>
        </w:rPr>
        <w:t>الإطار النظري للبحث</w:t>
      </w:r>
      <w:r w:rsidR="001072CD" w:rsidRPr="001072CD">
        <w:rPr>
          <w:rFonts w:ascii="Simplified Arabic" w:hAnsi="Simplified Arabic" w:cs="Simplified Arabic" w:hint="cs"/>
          <w:b/>
          <w:bCs/>
          <w:sz w:val="28"/>
          <w:szCs w:val="28"/>
          <w:rtl/>
          <w:lang w:val="en-US" w:bidi="ar-DZ"/>
        </w:rPr>
        <w:t>:</w:t>
      </w:r>
      <w:r w:rsidR="00BD6DE7">
        <w:rPr>
          <w:rFonts w:ascii="Simplified Arabic" w:hAnsi="Simplified Arabic" w:cs="Simplified Arabic" w:hint="cs"/>
          <w:sz w:val="28"/>
          <w:szCs w:val="28"/>
          <w:rtl/>
          <w:lang w:val="en-US" w:bidi="ar-DZ"/>
        </w:rPr>
        <w:t xml:space="preserve"> </w:t>
      </w:r>
    </w:p>
    <w:p w:rsidR="00BD6DE7" w:rsidRDefault="00BD6DE7"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يعتبر الإطار النظري بمثابة الخلفية العلمية النظرية التي يقوم الباحث من خلالها بتقديم ومناقشة مشكلة بحثه، سواء كان ذلك نظرية أو قانون أو نموذج أو مبدأ علمي </w:t>
      </w:r>
      <w:r w:rsidR="00316C6C">
        <w:rPr>
          <w:rFonts w:ascii="Simplified Arabic" w:hAnsi="Simplified Arabic" w:cs="Simplified Arabic" w:hint="cs"/>
          <w:sz w:val="28"/>
          <w:szCs w:val="28"/>
          <w:rtl/>
          <w:lang w:val="en-US" w:bidi="ar-DZ"/>
        </w:rPr>
        <w:t>ي</w:t>
      </w:r>
      <w:r>
        <w:rPr>
          <w:rFonts w:ascii="Simplified Arabic" w:hAnsi="Simplified Arabic" w:cs="Simplified Arabic" w:hint="cs"/>
          <w:sz w:val="28"/>
          <w:szCs w:val="28"/>
          <w:rtl/>
          <w:lang w:val="en-US" w:bidi="ar-DZ"/>
        </w:rPr>
        <w:t>تعلق بالمشكلة محل البحث، ليستطيع الباحث من خلاله</w:t>
      </w:r>
      <w:r w:rsidR="005902DD">
        <w:rPr>
          <w:rFonts w:ascii="Simplified Arabic" w:hAnsi="Simplified Arabic" w:cs="Simplified Arabic" w:hint="cs"/>
          <w:sz w:val="28"/>
          <w:szCs w:val="28"/>
          <w:rtl/>
          <w:lang w:val="en-US" w:bidi="ar-DZ"/>
        </w:rPr>
        <w:t xml:space="preserve"> أن يعد بحثا علميا له </w:t>
      </w:r>
      <w:r w:rsidR="00256C5F">
        <w:rPr>
          <w:rFonts w:ascii="Simplified Arabic" w:hAnsi="Simplified Arabic" w:cs="Simplified Arabic" w:hint="cs"/>
          <w:sz w:val="28"/>
          <w:szCs w:val="28"/>
          <w:rtl/>
          <w:lang w:val="en-US" w:bidi="ar-DZ"/>
        </w:rPr>
        <w:t>أهداف</w:t>
      </w:r>
      <w:r w:rsidR="005902DD">
        <w:rPr>
          <w:rFonts w:ascii="Simplified Arabic" w:hAnsi="Simplified Arabic" w:cs="Simplified Arabic" w:hint="cs"/>
          <w:sz w:val="28"/>
          <w:szCs w:val="28"/>
          <w:rtl/>
          <w:lang w:val="en-US" w:bidi="ar-DZ"/>
        </w:rPr>
        <w:t xml:space="preserve"> وفروض علمية يمكن أن يحدث تحقيقها أثر</w:t>
      </w:r>
      <w:r w:rsidR="00EE23E5">
        <w:rPr>
          <w:rFonts w:ascii="Simplified Arabic" w:hAnsi="Simplified Arabic" w:cs="Simplified Arabic" w:hint="cs"/>
          <w:sz w:val="28"/>
          <w:szCs w:val="28"/>
          <w:rtl/>
          <w:lang w:val="en-US" w:bidi="ar-DZ"/>
        </w:rPr>
        <w:t>ا</w:t>
      </w:r>
      <w:r w:rsidR="005902DD">
        <w:rPr>
          <w:rFonts w:ascii="Simplified Arabic" w:hAnsi="Simplified Arabic" w:cs="Simplified Arabic" w:hint="cs"/>
          <w:sz w:val="28"/>
          <w:szCs w:val="28"/>
          <w:rtl/>
          <w:lang w:val="en-US" w:bidi="ar-DZ"/>
        </w:rPr>
        <w:t xml:space="preserve"> في البناء المعرفي</w:t>
      </w:r>
      <w:r w:rsidR="005902DD">
        <w:rPr>
          <w:rStyle w:val="a7"/>
          <w:rFonts w:ascii="Simplified Arabic" w:hAnsi="Simplified Arabic" w:cs="Simplified Arabic"/>
          <w:sz w:val="28"/>
          <w:szCs w:val="28"/>
          <w:rtl/>
          <w:lang w:val="en-US" w:bidi="ar-DZ"/>
        </w:rPr>
        <w:footnoteReference w:id="47"/>
      </w:r>
      <w:r w:rsidR="00256C5F">
        <w:rPr>
          <w:rFonts w:ascii="Simplified Arabic" w:hAnsi="Simplified Arabic" w:cs="Simplified Arabic" w:hint="cs"/>
          <w:sz w:val="28"/>
          <w:szCs w:val="28"/>
          <w:rtl/>
          <w:lang w:val="en-US" w:bidi="ar-DZ"/>
        </w:rPr>
        <w:t>.</w:t>
      </w:r>
    </w:p>
    <w:p w:rsidR="00256C5F" w:rsidRDefault="00E669FB"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ويختلف الإطار النظري عن الدراسات </w:t>
      </w:r>
      <w:r w:rsidR="00DF2D89">
        <w:rPr>
          <w:rFonts w:ascii="Simplified Arabic" w:hAnsi="Simplified Arabic" w:cs="Simplified Arabic" w:hint="cs"/>
          <w:sz w:val="28"/>
          <w:szCs w:val="28"/>
          <w:rtl/>
          <w:lang w:val="en-US" w:bidi="ar-DZ"/>
        </w:rPr>
        <w:t>السابقة</w:t>
      </w:r>
      <w:r w:rsidR="008D0172">
        <w:rPr>
          <w:rFonts w:ascii="Simplified Arabic" w:hAnsi="Simplified Arabic" w:cs="Simplified Arabic" w:hint="cs"/>
          <w:sz w:val="28"/>
          <w:szCs w:val="28"/>
          <w:rtl/>
          <w:lang w:val="en-US" w:bidi="ar-DZ"/>
        </w:rPr>
        <w:t xml:space="preserve"> في كون الإطار النظري يه</w:t>
      </w:r>
      <w:r>
        <w:rPr>
          <w:rFonts w:ascii="Simplified Arabic" w:hAnsi="Simplified Arabic" w:cs="Simplified Arabic" w:hint="cs"/>
          <w:sz w:val="28"/>
          <w:szCs w:val="28"/>
          <w:rtl/>
          <w:lang w:val="en-US" w:bidi="ar-DZ"/>
        </w:rPr>
        <w:t xml:space="preserve">تم بالخلفية النظرية، التي تشكل إطارا يعمل من خلاله </w:t>
      </w:r>
      <w:r w:rsidR="00DF2D89">
        <w:rPr>
          <w:rFonts w:ascii="Simplified Arabic" w:hAnsi="Simplified Arabic" w:cs="Simplified Arabic" w:hint="cs"/>
          <w:sz w:val="28"/>
          <w:szCs w:val="28"/>
          <w:rtl/>
          <w:lang w:val="en-US" w:bidi="ar-DZ"/>
        </w:rPr>
        <w:t>الباحث</w:t>
      </w:r>
      <w:r>
        <w:rPr>
          <w:rFonts w:ascii="Simplified Arabic" w:hAnsi="Simplified Arabic" w:cs="Simplified Arabic" w:hint="cs"/>
          <w:sz w:val="28"/>
          <w:szCs w:val="28"/>
          <w:rtl/>
          <w:lang w:val="en-US" w:bidi="ar-DZ"/>
        </w:rPr>
        <w:t xml:space="preserve"> لمناقشة المشكلة المدروسة، </w:t>
      </w:r>
      <w:r w:rsidR="00DF2D89">
        <w:rPr>
          <w:rFonts w:ascii="Simplified Arabic" w:hAnsi="Simplified Arabic" w:cs="Simplified Arabic" w:hint="cs"/>
          <w:sz w:val="28"/>
          <w:szCs w:val="28"/>
          <w:rtl/>
          <w:lang w:val="en-US" w:bidi="ar-DZ"/>
        </w:rPr>
        <w:t>أما</w:t>
      </w:r>
      <w:r>
        <w:rPr>
          <w:rFonts w:ascii="Simplified Arabic" w:hAnsi="Simplified Arabic" w:cs="Simplified Arabic" w:hint="cs"/>
          <w:sz w:val="28"/>
          <w:szCs w:val="28"/>
          <w:rtl/>
          <w:lang w:val="en-US" w:bidi="ar-DZ"/>
        </w:rPr>
        <w:t xml:space="preserve"> الدراسات </w:t>
      </w:r>
      <w:r w:rsidR="00DF2D89">
        <w:rPr>
          <w:rFonts w:ascii="Simplified Arabic" w:hAnsi="Simplified Arabic" w:cs="Simplified Arabic" w:hint="cs"/>
          <w:sz w:val="28"/>
          <w:szCs w:val="28"/>
          <w:rtl/>
          <w:lang w:val="en-US" w:bidi="ar-DZ"/>
        </w:rPr>
        <w:t>السابقة</w:t>
      </w:r>
      <w:r>
        <w:rPr>
          <w:rFonts w:ascii="Simplified Arabic" w:hAnsi="Simplified Arabic" w:cs="Simplified Arabic" w:hint="cs"/>
          <w:sz w:val="28"/>
          <w:szCs w:val="28"/>
          <w:rtl/>
          <w:lang w:val="en-US" w:bidi="ar-DZ"/>
        </w:rPr>
        <w:t xml:space="preserve"> تهتم بالطرق العلمية التي تم من خلالها دراسة المشكلة من قبل باحثين آخرين، وهي بذلك تركز على المنهجية العلمية المتبعة، والنتائج والتوصيات</w:t>
      </w:r>
      <w:r w:rsidR="00DB0355">
        <w:rPr>
          <w:rStyle w:val="a7"/>
          <w:rFonts w:ascii="Simplified Arabic" w:hAnsi="Simplified Arabic" w:cs="Simplified Arabic"/>
          <w:sz w:val="28"/>
          <w:szCs w:val="28"/>
          <w:rtl/>
          <w:lang w:val="en-US" w:bidi="ar-DZ"/>
        </w:rPr>
        <w:footnoteReference w:id="48"/>
      </w:r>
      <w:r>
        <w:rPr>
          <w:rFonts w:ascii="Simplified Arabic" w:hAnsi="Simplified Arabic" w:cs="Simplified Arabic" w:hint="cs"/>
          <w:sz w:val="28"/>
          <w:szCs w:val="28"/>
          <w:rtl/>
          <w:lang w:val="en-US" w:bidi="ar-DZ"/>
        </w:rPr>
        <w:t xml:space="preserve">. </w:t>
      </w:r>
    </w:p>
    <w:p w:rsidR="00E8264C" w:rsidRDefault="00E8264C"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وهو يختلف عن مصطلح الجانب النظري كما هو متعارف عليه، الذي يقصد به كل العناصر التي تسبق القيام بالإجراءات الميدانية للدراسة، ويضم: الفصل التمهيدي (أو مدخل الدراسة) بالإضافة إلى الفصول النظرية التي تليه.</w:t>
      </w:r>
    </w:p>
    <w:p w:rsidR="006E2150" w:rsidRDefault="006E2150"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وبصورة أكثر تحديدا يمكن القول بأن الإطار النظري، تعبير يشير إلى اختيار نظرية معينة أو مجموعة من المفاهيم أو القوانين، يتم من خلالها صياغة وحل المشكلة، فكثير من الخطوات في عملية البحث تتطلب بالدرجة الأولى خلفية علمية بمشكلة البحث ومجالها، حتى تستمد منها المعلومات اللازمة التي يتكون منها بناء تلك الخطوات، فلا يستطيع الباحث مثلا التمهيد لبحثه ما لم يكن لديه خلفية علمية بمشكلة البحث، يستمد منها الظواهر التي تهيئ ذهن القارئ للشعور بالمشكلة،</w:t>
      </w:r>
      <w:r w:rsidR="00FC2715">
        <w:rPr>
          <w:rFonts w:ascii="Simplified Arabic" w:hAnsi="Simplified Arabic" w:cs="Simplified Arabic" w:hint="cs"/>
          <w:sz w:val="28"/>
          <w:szCs w:val="28"/>
          <w:rtl/>
          <w:lang w:val="en-US" w:bidi="ar-DZ"/>
        </w:rPr>
        <w:t xml:space="preserve"> </w:t>
      </w:r>
      <w:r w:rsidR="00941CC0">
        <w:rPr>
          <w:rFonts w:ascii="Simplified Arabic" w:hAnsi="Simplified Arabic" w:cs="Simplified Arabic" w:hint="cs"/>
          <w:sz w:val="28"/>
          <w:szCs w:val="28"/>
          <w:rtl/>
          <w:lang w:val="en-US" w:bidi="ar-DZ"/>
        </w:rPr>
        <w:t xml:space="preserve">ويستمد السند العلمي لفروض البحث، كما </w:t>
      </w:r>
      <w:r w:rsidR="00DF1776">
        <w:rPr>
          <w:rFonts w:ascii="Simplified Arabic" w:hAnsi="Simplified Arabic" w:cs="Simplified Arabic" w:hint="cs"/>
          <w:sz w:val="28"/>
          <w:szCs w:val="28"/>
          <w:rtl/>
          <w:lang w:val="en-US" w:bidi="ar-DZ"/>
        </w:rPr>
        <w:t>أن</w:t>
      </w:r>
      <w:r w:rsidR="00941CC0">
        <w:rPr>
          <w:rFonts w:ascii="Simplified Arabic" w:hAnsi="Simplified Arabic" w:cs="Simplified Arabic" w:hint="cs"/>
          <w:sz w:val="28"/>
          <w:szCs w:val="28"/>
          <w:rtl/>
          <w:lang w:val="en-US" w:bidi="ar-DZ"/>
        </w:rPr>
        <w:t xml:space="preserve"> الباحث لن يستطيع إطلاقا أن يبين أثر بحثه في البناء المعرفي، ما لم يكن على علم ودراسة بالأسس والمفاهيم النظرية التي ترتكز عليها مشكلة بحثه، ولذلك يصبح الإطار النظري لأي بحث علمي شبيها بالحدود الطبيعية له</w:t>
      </w:r>
      <w:r w:rsidR="00941CC0">
        <w:rPr>
          <w:rStyle w:val="a7"/>
          <w:rFonts w:ascii="Simplified Arabic" w:hAnsi="Simplified Arabic" w:cs="Simplified Arabic"/>
          <w:sz w:val="28"/>
          <w:szCs w:val="28"/>
          <w:rtl/>
          <w:lang w:val="en-US" w:bidi="ar-DZ"/>
        </w:rPr>
        <w:footnoteReference w:id="49"/>
      </w:r>
      <w:r w:rsidR="00DF1776">
        <w:rPr>
          <w:rFonts w:ascii="Simplified Arabic" w:hAnsi="Simplified Arabic" w:cs="Simplified Arabic" w:hint="cs"/>
          <w:sz w:val="28"/>
          <w:szCs w:val="28"/>
          <w:rtl/>
          <w:lang w:val="en-US" w:bidi="ar-DZ"/>
        </w:rPr>
        <w:t>.</w:t>
      </w:r>
    </w:p>
    <w:p w:rsidR="00650D52" w:rsidRDefault="00650D52" w:rsidP="00F66E91">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b/>
          <w:bCs/>
          <w:sz w:val="28"/>
          <w:szCs w:val="28"/>
          <w:rtl/>
          <w:lang w:val="en-US" w:bidi="ar-DZ"/>
        </w:rPr>
        <w:t>1</w:t>
      </w:r>
      <w:r w:rsidR="00F66E91">
        <w:rPr>
          <w:rFonts w:ascii="Simplified Arabic" w:hAnsi="Simplified Arabic" w:cs="Simplified Arabic" w:hint="cs"/>
          <w:b/>
          <w:bCs/>
          <w:sz w:val="28"/>
          <w:szCs w:val="28"/>
          <w:rtl/>
          <w:lang w:val="en-US" w:bidi="ar-DZ"/>
        </w:rPr>
        <w:t>3</w:t>
      </w:r>
      <w:r>
        <w:rPr>
          <w:rFonts w:ascii="Simplified Arabic" w:hAnsi="Simplified Arabic" w:cs="Simplified Arabic" w:hint="cs"/>
          <w:b/>
          <w:bCs/>
          <w:sz w:val="28"/>
          <w:szCs w:val="28"/>
          <w:rtl/>
          <w:lang w:val="en-US" w:bidi="ar-DZ"/>
        </w:rPr>
        <w:t xml:space="preserve">- </w:t>
      </w:r>
      <w:r w:rsidRPr="005625A2">
        <w:rPr>
          <w:rFonts w:ascii="Simplified Arabic" w:hAnsi="Simplified Arabic" w:cs="Simplified Arabic" w:hint="cs"/>
          <w:b/>
          <w:bCs/>
          <w:sz w:val="28"/>
          <w:szCs w:val="28"/>
          <w:u w:val="single"/>
          <w:rtl/>
          <w:lang w:val="en-US" w:bidi="ar-DZ"/>
        </w:rPr>
        <w:t>صياغة عنوان البحث وضبطه</w:t>
      </w:r>
      <w:r>
        <w:rPr>
          <w:rFonts w:ascii="Simplified Arabic" w:hAnsi="Simplified Arabic" w:cs="Simplified Arabic" w:hint="cs"/>
          <w:b/>
          <w:bCs/>
          <w:sz w:val="28"/>
          <w:szCs w:val="28"/>
          <w:rtl/>
          <w:lang w:val="en-US" w:bidi="ar-DZ"/>
        </w:rPr>
        <w:t>:</w:t>
      </w:r>
      <w:r>
        <w:rPr>
          <w:rFonts w:ascii="Simplified Arabic" w:hAnsi="Simplified Arabic" w:cs="Simplified Arabic" w:hint="cs"/>
          <w:sz w:val="28"/>
          <w:szCs w:val="28"/>
          <w:rtl/>
          <w:lang w:val="en-US" w:bidi="ar-DZ"/>
        </w:rPr>
        <w:t xml:space="preserve"> يكون عنوان البحث المقترح في مخطط البحث في الغالب هو نفس عنوان البحث عند الانتهاء منه، ومن جملة ما ينبغي مراعاته عند صياغة عنوان البحث ما يلي</w:t>
      </w:r>
      <w:r>
        <w:rPr>
          <w:rStyle w:val="a7"/>
          <w:rFonts w:ascii="Simplified Arabic" w:hAnsi="Simplified Arabic" w:cs="Simplified Arabic"/>
          <w:sz w:val="28"/>
          <w:szCs w:val="28"/>
          <w:rtl/>
          <w:lang w:val="en-US" w:bidi="ar-DZ"/>
        </w:rPr>
        <w:footnoteReference w:id="50"/>
      </w:r>
      <w:r>
        <w:rPr>
          <w:rFonts w:ascii="Simplified Arabic" w:hAnsi="Simplified Arabic" w:cs="Simplified Arabic" w:hint="cs"/>
          <w:sz w:val="28"/>
          <w:szCs w:val="28"/>
          <w:rtl/>
          <w:lang w:val="en-US" w:bidi="ar-DZ"/>
        </w:rPr>
        <w:t>:</w:t>
      </w:r>
    </w:p>
    <w:p w:rsidR="00650D52" w:rsidRDefault="00650D52" w:rsidP="00650D52">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أن يكون عنوان البحث محددا بدلالة البحث ومتضمنا أهم عناصره، إلا أن العنوان لا يمكن أن يتضمن جميع عناصر مخطط البحث، إذ تؤدي محاولة إدخال معلومات كبيرة إلى عنوان البحث إلى جعله طويلا أكثر من اللازم، ومثل هذا العنوان قد لا يعبر عن مشكلة البحث لكثرة العناصر الداخلة فيه.</w:t>
      </w:r>
    </w:p>
    <w:p w:rsidR="00650D52" w:rsidRDefault="00650D52" w:rsidP="00650D52">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أن يشير العنوان إلى موضوع الدراسة بشكل محدد، فلا يشار إلى الموضوع بطريقة عامة غامضة، ولا يمكن صياغة العنوان بشكل مختصر جدا مثل: "تقويم برنامج دراسي في مدينة بسكرة"ن فالعنوان هنا عام جدا لا يحدد النوع البرنامج، ولا الأفراد الذين سيطبق عليهم..</w:t>
      </w:r>
    </w:p>
    <w:p w:rsidR="00650D52" w:rsidRDefault="00650D52" w:rsidP="00650D52">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ينبغي أن تكون اللغة المستعملة في العنوان لغة مهنية عادية، وليست لغة صحفية استعراضية، ولا لغة مفرطة في الرطانة المتخصصة.</w:t>
      </w:r>
    </w:p>
    <w:p w:rsidR="00650D52" w:rsidRDefault="00650D52" w:rsidP="00650D52">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من الأنسب ألا يتجاوز عدد الكلمات في العنوان خمسة عشرة كلمة، ولكن ليس على حساب المعايير السابقة.</w:t>
      </w:r>
    </w:p>
    <w:p w:rsidR="00650D52" w:rsidRDefault="00650D52" w:rsidP="00650D52">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ولصياغة عنوان البحث بشكل مناسب ينبغي أن يسأل الباحث نفسه مجموعة من الأسئلة، لخصها فان دالين فيما يلي</w:t>
      </w:r>
      <w:r>
        <w:rPr>
          <w:rStyle w:val="a7"/>
          <w:rFonts w:ascii="Simplified Arabic" w:hAnsi="Simplified Arabic" w:cs="Simplified Arabic"/>
          <w:sz w:val="28"/>
          <w:szCs w:val="28"/>
          <w:rtl/>
          <w:lang w:val="en-US" w:bidi="ar-DZ"/>
        </w:rPr>
        <w:footnoteReference w:id="51"/>
      </w:r>
      <w:r>
        <w:rPr>
          <w:rFonts w:ascii="Simplified Arabic" w:hAnsi="Simplified Arabic" w:cs="Simplified Arabic" w:hint="cs"/>
          <w:sz w:val="28"/>
          <w:szCs w:val="28"/>
          <w:rtl/>
          <w:lang w:val="en-US" w:bidi="ar-DZ"/>
        </w:rPr>
        <w:t>:</w:t>
      </w:r>
    </w:p>
    <w:p w:rsidR="00650D52" w:rsidRDefault="00650D52" w:rsidP="00650D52">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هل يحدد العنوان ميدان المشكلة تحديدا دقيقا؟</w:t>
      </w:r>
    </w:p>
    <w:p w:rsidR="00650D52" w:rsidRDefault="00650D52" w:rsidP="00650D52">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هل العنوان واضح وموجز ووصفي بدرجة كافية تسمح بتصنيف الدراسة في فئتها المناسبة (تربوية، نفسية، اجتماعية، ...وصفية، تجريبية...)</w:t>
      </w:r>
    </w:p>
    <w:p w:rsidR="00650D52" w:rsidRDefault="00650D52" w:rsidP="00650D52">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هل تم تجنب الكلمات التي لا داعي لها مثل: دراسة في، أو تحليل، أو الكلمات الناقصة المضللة..</w:t>
      </w:r>
    </w:p>
    <w:p w:rsidR="00650D52" w:rsidRDefault="00650D52" w:rsidP="00650D52">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هل تخدم الأسماء كموجهات في العنوان؟</w:t>
      </w:r>
    </w:p>
    <w:p w:rsidR="00650D52" w:rsidRDefault="00650D52" w:rsidP="00650D52">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هل وضعت الكلمات الأساسية في بداية العنوان؟</w:t>
      </w:r>
    </w:p>
    <w:p w:rsidR="00650D52" w:rsidRPr="001F0492" w:rsidRDefault="00650D52" w:rsidP="00650D52">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ويمكن في كثير من الحالات أن يتم تعديل عنوان البحث ضمن مجال ضيق، تمليه ظروف البحث وكذلك مستوى التبصر بالموضوع الذي يتنامى مع كل خطوة في إنجاز البحث، أو لوجود ظروف موضوعية أو علمية تحول دون قبول الموضوع على صيغة عنوان الإنطلاق.</w:t>
      </w:r>
    </w:p>
    <w:p w:rsidR="00DF1776" w:rsidRDefault="00DF1776" w:rsidP="00DB5A64">
      <w:pPr>
        <w:bidi/>
        <w:spacing w:line="360" w:lineRule="auto"/>
        <w:jc w:val="both"/>
        <w:rPr>
          <w:rFonts w:ascii="Simplified Arabic" w:hAnsi="Simplified Arabic" w:cs="Simplified Arabic"/>
          <w:sz w:val="28"/>
          <w:szCs w:val="28"/>
          <w:rtl/>
          <w:lang w:val="en-US" w:bidi="ar-DZ"/>
        </w:rPr>
      </w:pPr>
    </w:p>
    <w:p w:rsidR="00DF1776" w:rsidRDefault="00DF1776" w:rsidP="00DB5A64">
      <w:pPr>
        <w:bidi/>
        <w:spacing w:line="360" w:lineRule="auto"/>
        <w:jc w:val="both"/>
        <w:rPr>
          <w:rFonts w:ascii="Simplified Arabic" w:hAnsi="Simplified Arabic" w:cs="Simplified Arabic"/>
          <w:sz w:val="28"/>
          <w:szCs w:val="28"/>
          <w:rtl/>
          <w:lang w:val="en-US" w:bidi="ar-DZ"/>
        </w:rPr>
      </w:pPr>
    </w:p>
    <w:p w:rsidR="00DF1776" w:rsidRDefault="00DF1776" w:rsidP="00DB5A64">
      <w:pPr>
        <w:bidi/>
        <w:spacing w:line="360" w:lineRule="auto"/>
        <w:jc w:val="both"/>
        <w:rPr>
          <w:rFonts w:ascii="Simplified Arabic" w:hAnsi="Simplified Arabic" w:cs="Simplified Arabic"/>
          <w:sz w:val="28"/>
          <w:szCs w:val="28"/>
          <w:rtl/>
          <w:lang w:val="en-US" w:bidi="ar-DZ"/>
        </w:rPr>
      </w:pPr>
    </w:p>
    <w:p w:rsidR="0045146C" w:rsidRDefault="0045146C" w:rsidP="00DB5A64">
      <w:pPr>
        <w:bidi/>
        <w:spacing w:line="360" w:lineRule="auto"/>
        <w:jc w:val="both"/>
        <w:rPr>
          <w:rFonts w:ascii="Simplified Arabic" w:hAnsi="Simplified Arabic" w:cs="Simplified Arabic"/>
          <w:sz w:val="28"/>
          <w:szCs w:val="28"/>
          <w:rtl/>
          <w:lang w:val="en-US" w:bidi="ar-DZ"/>
        </w:rPr>
      </w:pPr>
    </w:p>
    <w:p w:rsidR="00CA0FF2" w:rsidRDefault="00CA0FF2" w:rsidP="00DB5A64">
      <w:pPr>
        <w:bidi/>
        <w:spacing w:line="360" w:lineRule="auto"/>
        <w:jc w:val="both"/>
        <w:rPr>
          <w:rFonts w:ascii="Simplified Arabic" w:hAnsi="Simplified Arabic" w:cs="Simplified Arabic"/>
          <w:sz w:val="28"/>
          <w:szCs w:val="28"/>
          <w:rtl/>
          <w:lang w:val="en-US" w:bidi="ar-DZ"/>
        </w:rPr>
      </w:pPr>
    </w:p>
    <w:p w:rsidR="00CA0FF2" w:rsidRDefault="00CA0FF2" w:rsidP="00DB5A64">
      <w:pPr>
        <w:bidi/>
        <w:spacing w:line="360" w:lineRule="auto"/>
        <w:jc w:val="both"/>
        <w:rPr>
          <w:rFonts w:ascii="Simplified Arabic" w:hAnsi="Simplified Arabic" w:cs="Simplified Arabic"/>
          <w:sz w:val="28"/>
          <w:szCs w:val="28"/>
          <w:rtl/>
          <w:lang w:val="en-US" w:bidi="ar-DZ"/>
        </w:rPr>
      </w:pPr>
    </w:p>
    <w:p w:rsidR="000A678A" w:rsidRDefault="000A678A" w:rsidP="00DB5A64">
      <w:pPr>
        <w:bidi/>
        <w:spacing w:line="360" w:lineRule="auto"/>
        <w:jc w:val="both"/>
        <w:rPr>
          <w:rFonts w:ascii="Simplified Arabic" w:hAnsi="Simplified Arabic" w:cs="Simplified Arabic"/>
          <w:sz w:val="28"/>
          <w:szCs w:val="28"/>
          <w:rtl/>
          <w:lang w:val="en-US" w:bidi="ar-DZ"/>
        </w:rPr>
      </w:pPr>
    </w:p>
    <w:p w:rsidR="000A678A" w:rsidRDefault="000A678A" w:rsidP="00DB5A64">
      <w:pPr>
        <w:bidi/>
        <w:spacing w:line="360" w:lineRule="auto"/>
        <w:jc w:val="both"/>
        <w:rPr>
          <w:rFonts w:ascii="Simplified Arabic" w:hAnsi="Simplified Arabic" w:cs="Simplified Arabic"/>
          <w:sz w:val="28"/>
          <w:szCs w:val="28"/>
          <w:rtl/>
          <w:lang w:val="en-US" w:bidi="ar-DZ"/>
        </w:rPr>
      </w:pPr>
    </w:p>
    <w:p w:rsidR="000A678A" w:rsidRDefault="000A678A" w:rsidP="00DB5A64">
      <w:pPr>
        <w:bidi/>
        <w:spacing w:line="360" w:lineRule="auto"/>
        <w:jc w:val="both"/>
        <w:rPr>
          <w:rFonts w:ascii="Simplified Arabic" w:hAnsi="Simplified Arabic" w:cs="Simplified Arabic"/>
          <w:sz w:val="28"/>
          <w:szCs w:val="28"/>
          <w:rtl/>
          <w:lang w:val="en-US" w:bidi="ar-DZ"/>
        </w:rPr>
      </w:pPr>
    </w:p>
    <w:p w:rsidR="00DB5A64" w:rsidRDefault="00DB5A64" w:rsidP="00DB5A64">
      <w:pPr>
        <w:bidi/>
        <w:spacing w:line="360" w:lineRule="auto"/>
        <w:jc w:val="both"/>
        <w:rPr>
          <w:rFonts w:ascii="Simplified Arabic" w:hAnsi="Simplified Arabic" w:cs="Simplified Arabic"/>
          <w:sz w:val="28"/>
          <w:szCs w:val="28"/>
          <w:rtl/>
          <w:lang w:val="en-US" w:bidi="ar-DZ"/>
        </w:rPr>
      </w:pPr>
    </w:p>
    <w:p w:rsidR="00DB5A64" w:rsidRDefault="00DB5A64" w:rsidP="00DB5A64">
      <w:pPr>
        <w:bidi/>
        <w:spacing w:line="360" w:lineRule="auto"/>
        <w:jc w:val="both"/>
        <w:rPr>
          <w:rFonts w:ascii="Simplified Arabic" w:hAnsi="Simplified Arabic" w:cs="Simplified Arabic"/>
          <w:sz w:val="28"/>
          <w:szCs w:val="28"/>
          <w:rtl/>
          <w:lang w:val="en-US" w:bidi="ar-DZ"/>
        </w:rPr>
      </w:pPr>
    </w:p>
    <w:p w:rsidR="000A678A" w:rsidRDefault="000A678A" w:rsidP="00DB5A64">
      <w:pPr>
        <w:bidi/>
        <w:spacing w:line="360" w:lineRule="auto"/>
        <w:jc w:val="both"/>
        <w:rPr>
          <w:rFonts w:ascii="Simplified Arabic" w:hAnsi="Simplified Arabic" w:cs="Simplified Arabic" w:hint="cs"/>
          <w:sz w:val="28"/>
          <w:szCs w:val="28"/>
          <w:rtl/>
          <w:lang w:val="en-US" w:bidi="ar-DZ"/>
        </w:rPr>
      </w:pPr>
    </w:p>
    <w:p w:rsidR="00F66E91" w:rsidRDefault="00F66E91" w:rsidP="00F66E91">
      <w:pPr>
        <w:bidi/>
        <w:spacing w:line="360" w:lineRule="auto"/>
        <w:jc w:val="both"/>
        <w:rPr>
          <w:rFonts w:ascii="Simplified Arabic" w:hAnsi="Simplified Arabic" w:cs="Simplified Arabic"/>
          <w:sz w:val="28"/>
          <w:szCs w:val="28"/>
          <w:rtl/>
          <w:lang w:val="en-US" w:bidi="ar-DZ"/>
        </w:rPr>
      </w:pPr>
    </w:p>
    <w:p w:rsidR="00CA0FF2" w:rsidRDefault="00CA0FF2" w:rsidP="00DB5A64">
      <w:pPr>
        <w:bidi/>
        <w:spacing w:line="360" w:lineRule="auto"/>
        <w:jc w:val="both"/>
        <w:rPr>
          <w:rFonts w:ascii="Simplified Arabic" w:hAnsi="Simplified Arabic" w:cs="Simplified Arabic"/>
          <w:b/>
          <w:bCs/>
          <w:sz w:val="28"/>
          <w:szCs w:val="28"/>
          <w:rtl/>
          <w:lang w:val="en-US" w:bidi="ar-DZ"/>
        </w:rPr>
      </w:pPr>
      <w:r w:rsidRPr="00CA0FF2">
        <w:rPr>
          <w:rFonts w:ascii="Simplified Arabic" w:hAnsi="Simplified Arabic" w:cs="Simplified Arabic" w:hint="cs"/>
          <w:b/>
          <w:bCs/>
          <w:sz w:val="28"/>
          <w:szCs w:val="28"/>
          <w:u w:val="single"/>
          <w:rtl/>
          <w:lang w:val="en-US" w:bidi="ar-DZ"/>
        </w:rPr>
        <w:t>المراجع</w:t>
      </w:r>
      <w:r w:rsidRPr="00CA0FF2">
        <w:rPr>
          <w:rFonts w:ascii="Simplified Arabic" w:hAnsi="Simplified Arabic" w:cs="Simplified Arabic" w:hint="cs"/>
          <w:b/>
          <w:bCs/>
          <w:sz w:val="28"/>
          <w:szCs w:val="28"/>
          <w:rtl/>
          <w:lang w:val="en-US" w:bidi="ar-DZ"/>
        </w:rPr>
        <w:t>:</w:t>
      </w:r>
    </w:p>
    <w:p w:rsidR="002B16DE" w:rsidRPr="00B50E56" w:rsidRDefault="004C5952" w:rsidP="00DB5A64">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1- </w:t>
      </w:r>
      <w:r w:rsidR="002B16DE" w:rsidRPr="00B50E56">
        <w:rPr>
          <w:rFonts w:ascii="Simplified Arabic" w:hAnsi="Simplified Arabic" w:cs="Simplified Arabic"/>
          <w:sz w:val="28"/>
          <w:szCs w:val="28"/>
          <w:rtl/>
          <w:lang w:bidi="ar-DZ"/>
        </w:rPr>
        <w:t xml:space="preserve">مصطفى رجب وحسين طه، </w:t>
      </w:r>
      <w:r w:rsidR="002B16DE" w:rsidRPr="00B50E56">
        <w:rPr>
          <w:rFonts w:ascii="Simplified Arabic" w:hAnsi="Simplified Arabic" w:cs="Simplified Arabic"/>
          <w:b/>
          <w:bCs/>
          <w:sz w:val="28"/>
          <w:szCs w:val="28"/>
          <w:u w:val="single"/>
          <w:rtl/>
          <w:lang w:bidi="ar-DZ"/>
        </w:rPr>
        <w:t>مناهج البحث التربوي بين النقد والتجديد</w:t>
      </w:r>
      <w:r w:rsidR="002B16DE" w:rsidRPr="00B50E56">
        <w:rPr>
          <w:rFonts w:ascii="Simplified Arabic" w:hAnsi="Simplified Arabic" w:cs="Simplified Arabic"/>
          <w:sz w:val="28"/>
          <w:szCs w:val="28"/>
          <w:rtl/>
          <w:lang w:bidi="ar-DZ"/>
        </w:rPr>
        <w:t>، العلم والإيمان للنشر والتوزيع، مصر، 2009.</w:t>
      </w:r>
    </w:p>
    <w:p w:rsidR="002B16DE" w:rsidRPr="00B50E56" w:rsidRDefault="004C5952" w:rsidP="00DB5A64">
      <w:pPr>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2- </w:t>
      </w:r>
      <w:r w:rsidR="002B16DE" w:rsidRPr="00B50E56">
        <w:rPr>
          <w:rFonts w:ascii="Simplified Arabic" w:hAnsi="Simplified Arabic" w:cs="Simplified Arabic"/>
          <w:sz w:val="28"/>
          <w:szCs w:val="28"/>
          <w:rtl/>
        </w:rPr>
        <w:t xml:space="preserve">منذر الضامن، </w:t>
      </w:r>
      <w:r w:rsidR="002B16DE" w:rsidRPr="00B50E56">
        <w:rPr>
          <w:rFonts w:ascii="Simplified Arabic" w:hAnsi="Simplified Arabic" w:cs="Simplified Arabic"/>
          <w:b/>
          <w:bCs/>
          <w:sz w:val="28"/>
          <w:szCs w:val="28"/>
          <w:u w:val="single"/>
          <w:rtl/>
        </w:rPr>
        <w:t>أساسيات البحث العلمي</w:t>
      </w:r>
      <w:r w:rsidR="002B16DE" w:rsidRPr="00B50E56">
        <w:rPr>
          <w:rFonts w:ascii="Simplified Arabic" w:hAnsi="Simplified Arabic" w:cs="Simplified Arabic"/>
          <w:sz w:val="28"/>
          <w:szCs w:val="28"/>
          <w:rtl/>
        </w:rPr>
        <w:t>، ط1، دار المسيرة للنشر والطباعة والتوزيع، الأردن، 2006</w:t>
      </w:r>
      <w:r w:rsidR="00B50E56" w:rsidRPr="00B50E56">
        <w:rPr>
          <w:rFonts w:ascii="Simplified Arabic" w:hAnsi="Simplified Arabic" w:cs="Simplified Arabic"/>
          <w:sz w:val="28"/>
          <w:szCs w:val="28"/>
          <w:rtl/>
        </w:rPr>
        <w:t>.</w:t>
      </w:r>
    </w:p>
    <w:p w:rsidR="00B50E56" w:rsidRPr="00B50E56" w:rsidRDefault="004C5952" w:rsidP="00DB5A64">
      <w:pPr>
        <w:pStyle w:val="a6"/>
        <w:bidi/>
        <w:spacing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rPr>
        <w:t xml:space="preserve">3- </w:t>
      </w:r>
      <w:r w:rsidR="00B50E56" w:rsidRPr="00B50E56">
        <w:rPr>
          <w:rFonts w:ascii="Simplified Arabic" w:hAnsi="Simplified Arabic" w:cs="Simplified Arabic"/>
          <w:sz w:val="28"/>
          <w:szCs w:val="28"/>
          <w:rtl/>
        </w:rPr>
        <w:t xml:space="preserve">عبد الله فلاح المنيزل وعدنان يوسف العتوم، </w:t>
      </w:r>
      <w:r w:rsidR="00B50E56" w:rsidRPr="00B50E56">
        <w:rPr>
          <w:rFonts w:ascii="Simplified Arabic" w:hAnsi="Simplified Arabic" w:cs="Simplified Arabic"/>
          <w:b/>
          <w:bCs/>
          <w:sz w:val="28"/>
          <w:szCs w:val="28"/>
          <w:u w:val="single"/>
          <w:rtl/>
        </w:rPr>
        <w:t>مناهج البحث في العوم النفسية والتربوية</w:t>
      </w:r>
      <w:r w:rsidR="00B50E56" w:rsidRPr="00B50E56">
        <w:rPr>
          <w:rFonts w:ascii="Simplified Arabic" w:hAnsi="Simplified Arabic" w:cs="Simplified Arabic"/>
          <w:sz w:val="28"/>
          <w:szCs w:val="28"/>
          <w:rtl/>
        </w:rPr>
        <w:t>، ط1، مكتبة الجامعة، الشارقة، 2010.</w:t>
      </w:r>
    </w:p>
    <w:p w:rsidR="00B50E56" w:rsidRPr="00B50E56" w:rsidRDefault="004C5952" w:rsidP="00DB5A64">
      <w:pPr>
        <w:pStyle w:val="a6"/>
        <w:bidi/>
        <w:spacing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4- </w:t>
      </w:r>
      <w:r w:rsidR="00B50E56" w:rsidRPr="00B50E56">
        <w:rPr>
          <w:rFonts w:ascii="Simplified Arabic" w:hAnsi="Simplified Arabic" w:cs="Simplified Arabic"/>
          <w:sz w:val="28"/>
          <w:szCs w:val="28"/>
          <w:rtl/>
          <w:lang w:bidi="ar-DZ"/>
        </w:rPr>
        <w:t xml:space="preserve">رجاء محمود أبو علام، </w:t>
      </w:r>
      <w:r w:rsidR="00B50E56" w:rsidRPr="00B50E56">
        <w:rPr>
          <w:rFonts w:ascii="Simplified Arabic" w:hAnsi="Simplified Arabic" w:cs="Simplified Arabic"/>
          <w:b/>
          <w:bCs/>
          <w:sz w:val="28"/>
          <w:szCs w:val="28"/>
          <w:u w:val="single"/>
          <w:rtl/>
          <w:lang w:bidi="ar-DZ"/>
        </w:rPr>
        <w:t>مناهج البحث في العلوم النفسية والتربوية</w:t>
      </w:r>
      <w:r w:rsidR="00B50E56" w:rsidRPr="00B50E56">
        <w:rPr>
          <w:rFonts w:ascii="Simplified Arabic" w:hAnsi="Simplified Arabic" w:cs="Simplified Arabic"/>
          <w:sz w:val="28"/>
          <w:szCs w:val="28"/>
          <w:rtl/>
          <w:lang w:bidi="ar-DZ"/>
        </w:rPr>
        <w:t>، ط6، دار النشر للجامعات، القاهرة، 2007.</w:t>
      </w:r>
    </w:p>
    <w:p w:rsidR="00B50E56" w:rsidRPr="00A405D7" w:rsidRDefault="004C5952" w:rsidP="00DB5A64">
      <w:pPr>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5- </w:t>
      </w:r>
      <w:r w:rsidR="00B50E56" w:rsidRPr="00A405D7">
        <w:rPr>
          <w:rFonts w:ascii="Simplified Arabic" w:hAnsi="Simplified Arabic" w:cs="Simplified Arabic"/>
          <w:sz w:val="28"/>
          <w:szCs w:val="28"/>
          <w:rtl/>
        </w:rPr>
        <w:t xml:space="preserve">عبد الله زيد الكيلاني ونضال كمال الشريفين، </w:t>
      </w:r>
      <w:r w:rsidR="00B50E56" w:rsidRPr="00A405D7">
        <w:rPr>
          <w:rFonts w:ascii="Simplified Arabic" w:hAnsi="Simplified Arabic" w:cs="Simplified Arabic"/>
          <w:b/>
          <w:bCs/>
          <w:sz w:val="28"/>
          <w:szCs w:val="28"/>
          <w:u w:val="single"/>
          <w:rtl/>
        </w:rPr>
        <w:t>مدخل إلى البحث في العلوم التربوية والاجتماعية</w:t>
      </w:r>
      <w:r w:rsidR="00B50E56" w:rsidRPr="00A405D7">
        <w:rPr>
          <w:rFonts w:ascii="Simplified Arabic" w:hAnsi="Simplified Arabic" w:cs="Simplified Arabic"/>
          <w:sz w:val="28"/>
          <w:szCs w:val="28"/>
          <w:rtl/>
        </w:rPr>
        <w:t>، ط5، دار المسيرة للطباعة والنشر والتوزيع، الأردن، 2016.</w:t>
      </w:r>
    </w:p>
    <w:p w:rsidR="00B50E56" w:rsidRPr="00A405D7" w:rsidRDefault="004C5952" w:rsidP="00DB5A64">
      <w:pPr>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6- </w:t>
      </w:r>
      <w:r w:rsidR="00B50E56" w:rsidRPr="00A405D7">
        <w:rPr>
          <w:rFonts w:ascii="Simplified Arabic" w:hAnsi="Simplified Arabic" w:cs="Simplified Arabic"/>
          <w:sz w:val="28"/>
          <w:szCs w:val="28"/>
          <w:rtl/>
        </w:rPr>
        <w:t xml:space="preserve">محمد خليل عباس وآخرون، </w:t>
      </w:r>
      <w:r w:rsidR="00B50E56" w:rsidRPr="00A405D7">
        <w:rPr>
          <w:rFonts w:ascii="Simplified Arabic" w:hAnsi="Simplified Arabic" w:cs="Simplified Arabic"/>
          <w:b/>
          <w:bCs/>
          <w:sz w:val="28"/>
          <w:szCs w:val="28"/>
          <w:u w:val="single"/>
          <w:rtl/>
        </w:rPr>
        <w:t>مدخل إلى مناهج البحث في التربية وعلم النفس</w:t>
      </w:r>
      <w:r w:rsidR="00B50E56" w:rsidRPr="00A405D7">
        <w:rPr>
          <w:rFonts w:ascii="Simplified Arabic" w:hAnsi="Simplified Arabic" w:cs="Simplified Arabic"/>
          <w:sz w:val="28"/>
          <w:szCs w:val="28"/>
          <w:rtl/>
        </w:rPr>
        <w:t>، ط1، دار المسيرة للنشر والتوزيع والطباعة، عمان، 2007.</w:t>
      </w:r>
    </w:p>
    <w:p w:rsidR="00B50E56" w:rsidRPr="00A405D7" w:rsidRDefault="004C5952" w:rsidP="00DB5A64">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rPr>
        <w:t xml:space="preserve">7- </w:t>
      </w:r>
      <w:r w:rsidR="00B50E56" w:rsidRPr="00A405D7">
        <w:rPr>
          <w:rFonts w:ascii="Simplified Arabic" w:hAnsi="Simplified Arabic" w:cs="Simplified Arabic"/>
          <w:sz w:val="28"/>
          <w:szCs w:val="28"/>
          <w:rtl/>
          <w:lang w:bidi="ar-DZ"/>
        </w:rPr>
        <w:t xml:space="preserve">سعيد التل </w:t>
      </w:r>
      <w:r w:rsidR="00DB5A64" w:rsidRPr="00A405D7">
        <w:rPr>
          <w:rFonts w:ascii="Simplified Arabic" w:hAnsi="Simplified Arabic" w:cs="Simplified Arabic" w:hint="cs"/>
          <w:sz w:val="28"/>
          <w:szCs w:val="28"/>
          <w:rtl/>
          <w:lang w:bidi="ar-DZ"/>
        </w:rPr>
        <w:t>وآخرون</w:t>
      </w:r>
      <w:r w:rsidR="00B50E56" w:rsidRPr="00A405D7">
        <w:rPr>
          <w:rFonts w:ascii="Simplified Arabic" w:hAnsi="Simplified Arabic" w:cs="Simplified Arabic"/>
          <w:sz w:val="28"/>
          <w:szCs w:val="28"/>
          <w:rtl/>
          <w:lang w:bidi="ar-DZ"/>
        </w:rPr>
        <w:t xml:space="preserve">، </w:t>
      </w:r>
      <w:r w:rsidR="00B50E56" w:rsidRPr="00A405D7">
        <w:rPr>
          <w:rFonts w:ascii="Simplified Arabic" w:hAnsi="Simplified Arabic" w:cs="Simplified Arabic"/>
          <w:b/>
          <w:bCs/>
          <w:sz w:val="28"/>
          <w:szCs w:val="28"/>
          <w:u w:val="single"/>
          <w:rtl/>
          <w:lang w:bidi="ar-DZ"/>
        </w:rPr>
        <w:t>مناهج البحث العلمي- تصميم البحث والتحليل الإحصائي</w:t>
      </w:r>
      <w:r w:rsidR="00B50E56" w:rsidRPr="00A405D7">
        <w:rPr>
          <w:rFonts w:ascii="Simplified Arabic" w:hAnsi="Simplified Arabic" w:cs="Simplified Arabic"/>
          <w:sz w:val="28"/>
          <w:szCs w:val="28"/>
          <w:rtl/>
          <w:lang w:bidi="ar-DZ"/>
        </w:rPr>
        <w:t>، ط1، دار المسيرة، الأردن، 2007.</w:t>
      </w:r>
    </w:p>
    <w:p w:rsidR="00032793" w:rsidRPr="00A405D7" w:rsidRDefault="004C5952" w:rsidP="00DB5A64">
      <w:pPr>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8- </w:t>
      </w:r>
      <w:r w:rsidR="00032793" w:rsidRPr="00A405D7">
        <w:rPr>
          <w:rFonts w:ascii="Simplified Arabic" w:hAnsi="Simplified Arabic" w:cs="Simplified Arabic"/>
          <w:sz w:val="28"/>
          <w:szCs w:val="28"/>
          <w:rtl/>
        </w:rPr>
        <w:t xml:space="preserve">سناء محمد سليمان، </w:t>
      </w:r>
      <w:r w:rsidR="00032793" w:rsidRPr="00A405D7">
        <w:rPr>
          <w:rFonts w:ascii="Simplified Arabic" w:hAnsi="Simplified Arabic" w:cs="Simplified Arabic"/>
          <w:b/>
          <w:bCs/>
          <w:sz w:val="28"/>
          <w:szCs w:val="28"/>
          <w:u w:val="single"/>
          <w:rtl/>
        </w:rPr>
        <w:t>مناهج البحث العلمي في التربية وعلم النفس ومهاراته الأساسية</w:t>
      </w:r>
      <w:r w:rsidR="00032793" w:rsidRPr="00A405D7">
        <w:rPr>
          <w:rFonts w:ascii="Simplified Arabic" w:hAnsi="Simplified Arabic" w:cs="Simplified Arabic"/>
          <w:sz w:val="28"/>
          <w:szCs w:val="28"/>
          <w:rtl/>
        </w:rPr>
        <w:t>، ط1، علم الكتب، القاهرة، 2009.</w:t>
      </w:r>
    </w:p>
    <w:p w:rsidR="00730188" w:rsidRPr="00A405D7" w:rsidRDefault="004C5952" w:rsidP="00DB5A64">
      <w:pPr>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9- </w:t>
      </w:r>
      <w:r w:rsidR="00730188" w:rsidRPr="00A405D7">
        <w:rPr>
          <w:rFonts w:ascii="Simplified Arabic" w:hAnsi="Simplified Arabic" w:cs="Simplified Arabic"/>
          <w:sz w:val="28"/>
          <w:szCs w:val="28"/>
          <w:rtl/>
        </w:rPr>
        <w:t xml:space="preserve">ذياب البداينة، </w:t>
      </w:r>
      <w:r w:rsidR="00730188" w:rsidRPr="00A405D7">
        <w:rPr>
          <w:rFonts w:ascii="Simplified Arabic" w:hAnsi="Simplified Arabic" w:cs="Simplified Arabic"/>
          <w:b/>
          <w:bCs/>
          <w:sz w:val="28"/>
          <w:szCs w:val="28"/>
          <w:u w:val="single"/>
          <w:rtl/>
        </w:rPr>
        <w:t>المرشد إلى كتابة الرسائل الجامعية</w:t>
      </w:r>
      <w:r w:rsidR="00730188" w:rsidRPr="00A405D7">
        <w:rPr>
          <w:rFonts w:ascii="Simplified Arabic" w:hAnsi="Simplified Arabic" w:cs="Simplified Arabic"/>
          <w:sz w:val="28"/>
          <w:szCs w:val="28"/>
          <w:rtl/>
        </w:rPr>
        <w:t>، ط1، أكاديمية نايف العربية للعلوم الأمنية، السعودية، 1999.</w:t>
      </w:r>
    </w:p>
    <w:p w:rsidR="00A405D7" w:rsidRPr="00A405D7" w:rsidRDefault="004C5952" w:rsidP="00DB5A64">
      <w:pPr>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10- </w:t>
      </w:r>
      <w:r w:rsidR="00A405D7" w:rsidRPr="00A405D7">
        <w:rPr>
          <w:rFonts w:ascii="Simplified Arabic" w:hAnsi="Simplified Arabic" w:cs="Simplified Arabic"/>
          <w:sz w:val="28"/>
          <w:szCs w:val="28"/>
          <w:rtl/>
        </w:rPr>
        <w:t xml:space="preserve">سعيد جاسم الأسدي، </w:t>
      </w:r>
      <w:r w:rsidR="00A405D7" w:rsidRPr="00A405D7">
        <w:rPr>
          <w:rFonts w:ascii="Simplified Arabic" w:hAnsi="Simplified Arabic" w:cs="Simplified Arabic"/>
          <w:b/>
          <w:bCs/>
          <w:sz w:val="28"/>
          <w:szCs w:val="28"/>
          <w:u w:val="single"/>
          <w:rtl/>
        </w:rPr>
        <w:t>أخلاقيات البحث العلمي في العلوم الإنسانية والتربوية والاجتماعية</w:t>
      </w:r>
      <w:r w:rsidR="00A405D7" w:rsidRPr="00A405D7">
        <w:rPr>
          <w:rFonts w:ascii="Simplified Arabic" w:hAnsi="Simplified Arabic" w:cs="Simplified Arabic"/>
          <w:sz w:val="28"/>
          <w:szCs w:val="28"/>
          <w:rtl/>
        </w:rPr>
        <w:t>، ط2، مؤسسة وارث الثقافية، العراق، 2008.</w:t>
      </w:r>
    </w:p>
    <w:p w:rsidR="00A405D7" w:rsidRPr="00A405D7" w:rsidRDefault="004C5952" w:rsidP="00DB5A64">
      <w:pPr>
        <w:pStyle w:val="a6"/>
        <w:bidi/>
        <w:spacing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rPr>
        <w:t xml:space="preserve">11- </w:t>
      </w:r>
      <w:r w:rsidR="00A405D7" w:rsidRPr="00A405D7">
        <w:rPr>
          <w:rFonts w:ascii="Simplified Arabic" w:hAnsi="Simplified Arabic" w:cs="Simplified Arabic"/>
          <w:sz w:val="28"/>
          <w:szCs w:val="28"/>
          <w:rtl/>
        </w:rPr>
        <w:t xml:space="preserve">صالح العساف، </w:t>
      </w:r>
      <w:r w:rsidR="00A405D7" w:rsidRPr="00A405D7">
        <w:rPr>
          <w:rFonts w:ascii="Simplified Arabic" w:hAnsi="Simplified Arabic" w:cs="Simplified Arabic"/>
          <w:b/>
          <w:bCs/>
          <w:sz w:val="28"/>
          <w:szCs w:val="28"/>
          <w:u w:val="single"/>
          <w:rtl/>
        </w:rPr>
        <w:t>المدخل إلى البحث في العلوم السلوكية</w:t>
      </w:r>
      <w:r w:rsidR="00A405D7" w:rsidRPr="00A405D7">
        <w:rPr>
          <w:rFonts w:ascii="Simplified Arabic" w:hAnsi="Simplified Arabic" w:cs="Simplified Arabic"/>
          <w:sz w:val="28"/>
          <w:szCs w:val="28"/>
          <w:rtl/>
        </w:rPr>
        <w:t>، مكتبة العبيكان، المملكة العربية السعودية، 1904 ه.</w:t>
      </w:r>
      <w:r w:rsidR="00A405D7" w:rsidRPr="00A405D7">
        <w:rPr>
          <w:rFonts w:ascii="Simplified Arabic" w:hAnsi="Simplified Arabic" w:cs="Simplified Arabic"/>
          <w:sz w:val="28"/>
          <w:szCs w:val="28"/>
        </w:rPr>
        <w:t xml:space="preserve"> </w:t>
      </w:r>
    </w:p>
    <w:p w:rsidR="00A405D7" w:rsidRDefault="004C5952" w:rsidP="00DB5A64">
      <w:pPr>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12- </w:t>
      </w:r>
      <w:r w:rsidR="00A405D7" w:rsidRPr="00A405D7">
        <w:rPr>
          <w:rFonts w:ascii="Simplified Arabic" w:hAnsi="Simplified Arabic" w:cs="Simplified Arabic"/>
          <w:sz w:val="28"/>
          <w:szCs w:val="28"/>
          <w:rtl/>
        </w:rPr>
        <w:t xml:space="preserve">ناريمان يونس لهلوب، </w:t>
      </w:r>
      <w:r w:rsidR="00A405D7" w:rsidRPr="00A405D7">
        <w:rPr>
          <w:rFonts w:ascii="Simplified Arabic" w:hAnsi="Simplified Arabic" w:cs="Simplified Arabic"/>
          <w:b/>
          <w:bCs/>
          <w:sz w:val="28"/>
          <w:szCs w:val="28"/>
          <w:u w:val="single"/>
          <w:rtl/>
        </w:rPr>
        <w:t>استراتيجية البحث الاجتماعي</w:t>
      </w:r>
      <w:r w:rsidR="00A405D7" w:rsidRPr="00A405D7">
        <w:rPr>
          <w:rFonts w:ascii="Simplified Arabic" w:hAnsi="Simplified Arabic" w:cs="Simplified Arabic"/>
          <w:sz w:val="28"/>
          <w:szCs w:val="28"/>
          <w:rtl/>
        </w:rPr>
        <w:t>، ط1، دار أسامة للنشر والتوزيع، الأردن، 2011.</w:t>
      </w:r>
    </w:p>
    <w:p w:rsidR="00372359" w:rsidRPr="00172555" w:rsidRDefault="004C5952" w:rsidP="00DB5A64">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rPr>
        <w:t xml:space="preserve">13- </w:t>
      </w:r>
      <w:r w:rsidR="00372359" w:rsidRPr="00172555">
        <w:rPr>
          <w:rFonts w:ascii="Simplified Arabic" w:hAnsi="Simplified Arabic" w:cs="Simplified Arabic"/>
          <w:sz w:val="28"/>
          <w:szCs w:val="28"/>
          <w:rtl/>
        </w:rPr>
        <w:t xml:space="preserve">ربحي مصطفى عليان، </w:t>
      </w:r>
      <w:r w:rsidR="00372359" w:rsidRPr="00172555">
        <w:rPr>
          <w:rFonts w:ascii="Simplified Arabic" w:hAnsi="Simplified Arabic" w:cs="Simplified Arabic"/>
          <w:b/>
          <w:bCs/>
          <w:sz w:val="28"/>
          <w:szCs w:val="28"/>
          <w:u w:val="single"/>
          <w:rtl/>
          <w:lang w:val="en-US" w:bidi="ar-DZ"/>
        </w:rPr>
        <w:t>البحث العلمي</w:t>
      </w:r>
      <w:r w:rsidR="00372359" w:rsidRPr="00172555">
        <w:rPr>
          <w:rFonts w:ascii="Simplified Arabic" w:hAnsi="Simplified Arabic" w:cs="Simplified Arabic"/>
          <w:sz w:val="28"/>
          <w:szCs w:val="28"/>
          <w:rtl/>
          <w:lang w:val="en-US" w:bidi="ar-DZ"/>
        </w:rPr>
        <w:t>، بيت الأفكار الدولية، الأردن، (بدون سنة).</w:t>
      </w:r>
    </w:p>
    <w:p w:rsidR="00372359" w:rsidRPr="00172555" w:rsidRDefault="004C5952" w:rsidP="00DB5A64">
      <w:pPr>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14- </w:t>
      </w:r>
      <w:r w:rsidR="00372359" w:rsidRPr="00172555">
        <w:rPr>
          <w:rFonts w:ascii="Simplified Arabic" w:hAnsi="Simplified Arabic" w:cs="Simplified Arabic"/>
          <w:sz w:val="28"/>
          <w:szCs w:val="28"/>
          <w:rtl/>
        </w:rPr>
        <w:t xml:space="preserve">موريس أنجرس، </w:t>
      </w:r>
      <w:r w:rsidR="00372359" w:rsidRPr="00172555">
        <w:rPr>
          <w:rFonts w:ascii="Simplified Arabic" w:hAnsi="Simplified Arabic" w:cs="Simplified Arabic"/>
          <w:b/>
          <w:bCs/>
          <w:sz w:val="28"/>
          <w:szCs w:val="28"/>
          <w:u w:val="single"/>
          <w:rtl/>
        </w:rPr>
        <w:t>منهجية البحث العلمي في العلوم الإنسانية- تدريبات عملية</w:t>
      </w:r>
      <w:r w:rsidR="00372359" w:rsidRPr="00172555">
        <w:rPr>
          <w:rFonts w:ascii="Simplified Arabic" w:hAnsi="Simplified Arabic" w:cs="Simplified Arabic"/>
          <w:sz w:val="28"/>
          <w:szCs w:val="28"/>
          <w:rtl/>
        </w:rPr>
        <w:t>، دار القصبة للنشر، الجزائر، 2004. ترجمة بوزيد صحراوي وآخرون.</w:t>
      </w:r>
    </w:p>
    <w:p w:rsidR="00372359" w:rsidRPr="00172555" w:rsidRDefault="004C5952" w:rsidP="00DB5A64">
      <w:pPr>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15- </w:t>
      </w:r>
      <w:r w:rsidR="00372359" w:rsidRPr="00172555">
        <w:rPr>
          <w:rFonts w:ascii="Simplified Arabic" w:hAnsi="Simplified Arabic" w:cs="Simplified Arabic"/>
          <w:sz w:val="28"/>
          <w:szCs w:val="28"/>
          <w:rtl/>
        </w:rPr>
        <w:t xml:space="preserve">عمار بوحوش ومحمد محمود الذنيبات، </w:t>
      </w:r>
      <w:r w:rsidR="00372359" w:rsidRPr="00172555">
        <w:rPr>
          <w:rFonts w:ascii="Simplified Arabic" w:hAnsi="Simplified Arabic" w:cs="Simplified Arabic"/>
          <w:b/>
          <w:bCs/>
          <w:sz w:val="28"/>
          <w:szCs w:val="28"/>
          <w:u w:val="single"/>
          <w:rtl/>
        </w:rPr>
        <w:t>مناهج البحث العلمي وطرق إعداد البحوث</w:t>
      </w:r>
      <w:r w:rsidR="00372359" w:rsidRPr="00172555">
        <w:rPr>
          <w:rFonts w:ascii="Simplified Arabic" w:hAnsi="Simplified Arabic" w:cs="Simplified Arabic"/>
          <w:sz w:val="28"/>
          <w:szCs w:val="28"/>
          <w:rtl/>
        </w:rPr>
        <w:t>، ط4، ديوان المطبوعات الجامعية، الجزائر، 2007.</w:t>
      </w:r>
    </w:p>
    <w:p w:rsidR="00372359" w:rsidRPr="00172555" w:rsidRDefault="004C5952" w:rsidP="00DB5A64">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16- </w:t>
      </w:r>
      <w:r w:rsidR="00372359" w:rsidRPr="00172555">
        <w:rPr>
          <w:rFonts w:ascii="Simplified Arabic" w:hAnsi="Simplified Arabic" w:cs="Simplified Arabic"/>
          <w:sz w:val="28"/>
          <w:szCs w:val="28"/>
          <w:rtl/>
          <w:lang w:bidi="ar-DZ"/>
        </w:rPr>
        <w:t xml:space="preserve">أحمد حسن وآخرون، </w:t>
      </w:r>
      <w:r w:rsidR="00372359" w:rsidRPr="00172555">
        <w:rPr>
          <w:rFonts w:ascii="Simplified Arabic" w:hAnsi="Simplified Arabic" w:cs="Simplified Arabic"/>
          <w:b/>
          <w:bCs/>
          <w:sz w:val="28"/>
          <w:szCs w:val="28"/>
          <w:u w:val="single"/>
          <w:rtl/>
          <w:lang w:bidi="ar-DZ"/>
        </w:rPr>
        <w:t>أساسيات البحث العلمي</w:t>
      </w:r>
      <w:r w:rsidR="00372359" w:rsidRPr="00172555">
        <w:rPr>
          <w:rFonts w:ascii="Simplified Arabic" w:hAnsi="Simplified Arabic" w:cs="Simplified Arabic"/>
          <w:sz w:val="28"/>
          <w:szCs w:val="28"/>
          <w:rtl/>
          <w:lang w:bidi="ar-DZ"/>
        </w:rPr>
        <w:t>، ط1، علماء مص</w:t>
      </w:r>
      <w:r w:rsidR="000B2CAE" w:rsidRPr="00172555">
        <w:rPr>
          <w:rFonts w:ascii="Simplified Arabic" w:hAnsi="Simplified Arabic" w:cs="Simplified Arabic"/>
          <w:sz w:val="28"/>
          <w:szCs w:val="28"/>
          <w:rtl/>
          <w:lang w:bidi="ar-DZ"/>
        </w:rPr>
        <w:t>ر، بدون دار للنشر، بدون سنة نشر.</w:t>
      </w:r>
    </w:p>
    <w:p w:rsidR="00172555" w:rsidRPr="00172555" w:rsidRDefault="00172555" w:rsidP="00DB5A64">
      <w:pPr>
        <w:pStyle w:val="a6"/>
        <w:spacing w:line="360" w:lineRule="auto"/>
        <w:jc w:val="right"/>
        <w:rPr>
          <w:rFonts w:ascii="Simplified Arabic" w:hAnsi="Simplified Arabic" w:cs="Simplified Arabic"/>
          <w:sz w:val="28"/>
          <w:szCs w:val="28"/>
          <w:rtl/>
          <w:lang w:bidi="ar-DZ"/>
        </w:rPr>
      </w:pPr>
      <w:r w:rsidRPr="00172555">
        <w:rPr>
          <w:rFonts w:ascii="Simplified Arabic" w:hAnsi="Simplified Arabic" w:cs="Simplified Arabic"/>
          <w:sz w:val="28"/>
          <w:szCs w:val="28"/>
          <w:rtl/>
        </w:rPr>
        <w:t xml:space="preserve">أحمد بدر، </w:t>
      </w:r>
      <w:r w:rsidRPr="00172555">
        <w:rPr>
          <w:rFonts w:ascii="Simplified Arabic" w:hAnsi="Simplified Arabic" w:cs="Simplified Arabic"/>
          <w:b/>
          <w:bCs/>
          <w:sz w:val="28"/>
          <w:szCs w:val="28"/>
          <w:u w:val="single"/>
          <w:rtl/>
        </w:rPr>
        <w:t>أصول البحث العلمي ومناهجه</w:t>
      </w:r>
      <w:r w:rsidRPr="00172555">
        <w:rPr>
          <w:rFonts w:ascii="Simplified Arabic" w:hAnsi="Simplified Arabic" w:cs="Simplified Arabic"/>
          <w:sz w:val="28"/>
          <w:szCs w:val="28"/>
          <w:rtl/>
        </w:rPr>
        <w:t>، المكتبة الأكاديمية، 1994.</w:t>
      </w:r>
      <w:r w:rsidRPr="00172555">
        <w:rPr>
          <w:rFonts w:ascii="Simplified Arabic" w:hAnsi="Simplified Arabic" w:cs="Simplified Arabic"/>
          <w:sz w:val="28"/>
          <w:szCs w:val="28"/>
        </w:rPr>
        <w:t xml:space="preserve"> </w:t>
      </w:r>
      <w:r w:rsidR="004C5952">
        <w:rPr>
          <w:rFonts w:ascii="Simplified Arabic" w:hAnsi="Simplified Arabic" w:cs="Simplified Arabic" w:hint="cs"/>
          <w:sz w:val="28"/>
          <w:szCs w:val="28"/>
          <w:rtl/>
        </w:rPr>
        <w:t xml:space="preserve">17- </w:t>
      </w:r>
    </w:p>
    <w:p w:rsidR="00390917" w:rsidRDefault="004C5952" w:rsidP="00DB5A64">
      <w:pPr>
        <w:pStyle w:val="a6"/>
        <w:bidi/>
        <w:spacing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rPr>
        <w:t xml:space="preserve">18- </w:t>
      </w:r>
      <w:r w:rsidR="00172555" w:rsidRPr="00172555">
        <w:rPr>
          <w:rFonts w:ascii="Simplified Arabic" w:hAnsi="Simplified Arabic" w:cs="Simplified Arabic"/>
          <w:sz w:val="28"/>
          <w:szCs w:val="28"/>
          <w:rtl/>
        </w:rPr>
        <w:t xml:space="preserve">علي محمد عودة، </w:t>
      </w:r>
      <w:r w:rsidR="00172555" w:rsidRPr="00172555">
        <w:rPr>
          <w:rFonts w:ascii="Simplified Arabic" w:hAnsi="Simplified Arabic" w:cs="Simplified Arabic"/>
          <w:b/>
          <w:bCs/>
          <w:sz w:val="28"/>
          <w:szCs w:val="28"/>
          <w:u w:val="single"/>
          <w:rtl/>
        </w:rPr>
        <w:t>علم النفس التجريبي</w:t>
      </w:r>
      <w:r w:rsidR="00172555" w:rsidRPr="00172555">
        <w:rPr>
          <w:rFonts w:ascii="Simplified Arabic" w:hAnsi="Simplified Arabic" w:cs="Simplified Arabic"/>
          <w:sz w:val="28"/>
          <w:szCs w:val="28"/>
          <w:rtl/>
        </w:rPr>
        <w:t>، ط1، مكتبة العدنان، بغداد، 2011.</w:t>
      </w:r>
      <w:r w:rsidR="00172555" w:rsidRPr="00172555">
        <w:rPr>
          <w:rFonts w:ascii="Simplified Arabic" w:hAnsi="Simplified Arabic" w:cs="Simplified Arabic"/>
          <w:sz w:val="28"/>
          <w:szCs w:val="28"/>
        </w:rPr>
        <w:t xml:space="preserve"> </w:t>
      </w:r>
    </w:p>
    <w:p w:rsidR="00172555" w:rsidRPr="00390917" w:rsidRDefault="004C5952" w:rsidP="00DB5A64">
      <w:pPr>
        <w:pStyle w:val="a6"/>
        <w:spacing w:line="360" w:lineRule="auto"/>
        <w:jc w:val="right"/>
        <w:rPr>
          <w:rFonts w:ascii="Simplified Arabic" w:hAnsi="Simplified Arabic" w:cs="Simplified Arabic"/>
          <w:sz w:val="28"/>
          <w:szCs w:val="28"/>
          <w:rtl/>
          <w:lang w:bidi="ar-DZ"/>
        </w:rPr>
      </w:pPr>
      <w:r>
        <w:rPr>
          <w:rFonts w:ascii="Simplified Arabic" w:hAnsi="Simplified Arabic" w:cs="Simplified Arabic" w:hint="cs"/>
          <w:sz w:val="28"/>
          <w:szCs w:val="28"/>
          <w:rtl/>
        </w:rPr>
        <w:t xml:space="preserve">19- </w:t>
      </w:r>
      <w:r w:rsidR="00390917" w:rsidRPr="00390917">
        <w:rPr>
          <w:rFonts w:ascii="Simplified Arabic" w:hAnsi="Simplified Arabic" w:cs="Simplified Arabic"/>
          <w:sz w:val="28"/>
          <w:szCs w:val="28"/>
          <w:rtl/>
        </w:rPr>
        <w:t xml:space="preserve">شرفي محمد الصغير وسليمان جار الله، </w:t>
      </w:r>
      <w:r w:rsidR="00390917" w:rsidRPr="00390917">
        <w:rPr>
          <w:rFonts w:ascii="Simplified Arabic" w:hAnsi="Simplified Arabic" w:cs="Simplified Arabic"/>
          <w:b/>
          <w:bCs/>
          <w:sz w:val="28"/>
          <w:szCs w:val="28"/>
          <w:u w:val="single"/>
          <w:rtl/>
        </w:rPr>
        <w:t>التصور النسقي لمنهجية البحث في علم النفس</w:t>
      </w:r>
      <w:r w:rsidR="00390917" w:rsidRPr="00390917">
        <w:rPr>
          <w:rFonts w:ascii="Simplified Arabic" w:hAnsi="Simplified Arabic" w:cs="Simplified Arabic"/>
          <w:sz w:val="28"/>
          <w:szCs w:val="28"/>
          <w:rtl/>
        </w:rPr>
        <w:t>، مجلة كلية الآداب والعلوم الإنسانية، العدد الأول، جامعة باتنة، 2008.</w:t>
      </w:r>
      <w:r w:rsidR="00172555" w:rsidRPr="00390917">
        <w:rPr>
          <w:rFonts w:ascii="Simplified Arabic" w:hAnsi="Simplified Arabic" w:cs="Simplified Arabic"/>
          <w:sz w:val="28"/>
          <w:szCs w:val="28"/>
        </w:rPr>
        <w:t xml:space="preserve"> </w:t>
      </w:r>
    </w:p>
    <w:sectPr w:rsidR="00172555" w:rsidRPr="00390917" w:rsidSect="00001828">
      <w:headerReference w:type="default" r:id="rId7"/>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30A0" w:rsidRDefault="007630A0" w:rsidP="00EE1EE2">
      <w:pPr>
        <w:spacing w:after="0" w:line="240" w:lineRule="auto"/>
      </w:pPr>
      <w:r>
        <w:separator/>
      </w:r>
    </w:p>
  </w:endnote>
  <w:endnote w:type="continuationSeparator" w:id="1">
    <w:p w:rsidR="007630A0" w:rsidRDefault="007630A0" w:rsidP="00EE1E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30A0" w:rsidRDefault="007630A0" w:rsidP="00EE1EE2">
      <w:pPr>
        <w:spacing w:after="0" w:line="240" w:lineRule="auto"/>
      </w:pPr>
      <w:r>
        <w:separator/>
      </w:r>
    </w:p>
  </w:footnote>
  <w:footnote w:type="continuationSeparator" w:id="1">
    <w:p w:rsidR="007630A0" w:rsidRDefault="007630A0" w:rsidP="00EE1EE2">
      <w:pPr>
        <w:spacing w:after="0" w:line="240" w:lineRule="auto"/>
      </w:pPr>
      <w:r>
        <w:continuationSeparator/>
      </w:r>
    </w:p>
  </w:footnote>
  <w:footnote w:id="2">
    <w:p w:rsidR="006A4FB7" w:rsidRPr="006A4FB7" w:rsidRDefault="006A4FB7" w:rsidP="006A4FB7">
      <w:pPr>
        <w:pStyle w:val="a6"/>
        <w:bidi/>
        <w:rPr>
          <w:rtl/>
          <w:lang w:bidi="ar-DZ"/>
        </w:rPr>
      </w:pPr>
      <w:r>
        <w:rPr>
          <w:rStyle w:val="a7"/>
        </w:rPr>
        <w:footnoteRef/>
      </w:r>
      <w:r>
        <w:t xml:space="preserve"> </w:t>
      </w:r>
      <w:r>
        <w:rPr>
          <w:rFonts w:hint="cs"/>
          <w:rtl/>
          <w:lang w:bidi="ar-DZ"/>
        </w:rPr>
        <w:t xml:space="preserve"> </w:t>
      </w:r>
      <w:r>
        <w:rPr>
          <w:rFonts w:hint="cs"/>
          <w:rtl/>
        </w:rPr>
        <w:t>شرفي محمد الصغير وسليمان جار الله، التصور النسقي لمنهجية البحث في علم النفس، مجلة كلية الآداب والعلوم الإنسانية، العدد الأول، جامعة باتنة، 2008، ص18.</w:t>
      </w:r>
    </w:p>
  </w:footnote>
  <w:footnote w:id="3">
    <w:p w:rsidR="00C418F6" w:rsidRDefault="00C418F6" w:rsidP="00CC7711">
      <w:pPr>
        <w:pStyle w:val="a6"/>
        <w:jc w:val="right"/>
        <w:rPr>
          <w:rtl/>
          <w:lang w:bidi="ar-DZ"/>
        </w:rPr>
      </w:pPr>
      <w:r>
        <w:rPr>
          <w:rFonts w:hint="cs"/>
          <w:rtl/>
        </w:rPr>
        <w:t xml:space="preserve">أحمد بدر، </w:t>
      </w:r>
      <w:r w:rsidRPr="005D68B8">
        <w:rPr>
          <w:rFonts w:hint="cs"/>
          <w:b/>
          <w:bCs/>
          <w:u w:val="single"/>
          <w:rtl/>
        </w:rPr>
        <w:t>أصول البحث العلمي ومناهجه</w:t>
      </w:r>
      <w:r>
        <w:rPr>
          <w:rFonts w:hint="cs"/>
          <w:rtl/>
        </w:rPr>
        <w:t xml:space="preserve">، المكتبة </w:t>
      </w:r>
      <w:r w:rsidR="00CC7711">
        <w:rPr>
          <w:rFonts w:hint="cs"/>
          <w:rtl/>
        </w:rPr>
        <w:t>الأكاديمية</w:t>
      </w:r>
      <w:r>
        <w:rPr>
          <w:rFonts w:hint="cs"/>
          <w:rtl/>
        </w:rPr>
        <w:t xml:space="preserve">، </w:t>
      </w:r>
      <w:r w:rsidR="00CC7711">
        <w:rPr>
          <w:rFonts w:hint="cs"/>
          <w:rtl/>
        </w:rPr>
        <w:t>1994</w:t>
      </w:r>
      <w:r>
        <w:rPr>
          <w:rFonts w:hint="cs"/>
          <w:rtl/>
        </w:rPr>
        <w:t>، ص20.</w:t>
      </w:r>
      <w:r>
        <w:rPr>
          <w:rStyle w:val="a7"/>
        </w:rPr>
        <w:footnoteRef/>
      </w:r>
      <w:r>
        <w:t xml:space="preserve"> </w:t>
      </w:r>
    </w:p>
  </w:footnote>
  <w:footnote w:id="4">
    <w:p w:rsidR="00387302" w:rsidRDefault="00387302" w:rsidP="00387302">
      <w:pPr>
        <w:pStyle w:val="a6"/>
        <w:jc w:val="right"/>
        <w:rPr>
          <w:rtl/>
          <w:lang w:bidi="ar-DZ"/>
        </w:rPr>
      </w:pPr>
      <w:r>
        <w:rPr>
          <w:rFonts w:hint="cs"/>
          <w:rtl/>
        </w:rPr>
        <w:t xml:space="preserve">علي محمد عودة، </w:t>
      </w:r>
      <w:r w:rsidRPr="005D68B8">
        <w:rPr>
          <w:rFonts w:hint="cs"/>
          <w:b/>
          <w:bCs/>
          <w:u w:val="single"/>
          <w:rtl/>
        </w:rPr>
        <w:t>علم النفس التجريبي</w:t>
      </w:r>
      <w:r>
        <w:rPr>
          <w:rFonts w:hint="cs"/>
          <w:rtl/>
        </w:rPr>
        <w:t>، ط1، مكتبة العدنان، بغداد، 2011، ص7.</w:t>
      </w:r>
      <w:r>
        <w:rPr>
          <w:rStyle w:val="a7"/>
        </w:rPr>
        <w:footnoteRef/>
      </w:r>
      <w:r>
        <w:t xml:space="preserve"> </w:t>
      </w:r>
    </w:p>
  </w:footnote>
  <w:footnote w:id="5">
    <w:p w:rsidR="002D7CEF" w:rsidRPr="002D7CEF" w:rsidRDefault="002D7CEF" w:rsidP="002D7CEF">
      <w:pPr>
        <w:pStyle w:val="a6"/>
        <w:jc w:val="right"/>
        <w:rPr>
          <w:rtl/>
          <w:lang w:bidi="ar-DZ"/>
        </w:rPr>
      </w:pPr>
      <w:r>
        <w:rPr>
          <w:rFonts w:hint="cs"/>
          <w:rtl/>
        </w:rPr>
        <w:t xml:space="preserve"> رجاء محمود أبو علام، </w:t>
      </w:r>
      <w:r w:rsidRPr="005D68B8">
        <w:rPr>
          <w:rFonts w:hint="cs"/>
          <w:b/>
          <w:bCs/>
          <w:u w:val="single"/>
          <w:rtl/>
        </w:rPr>
        <w:t>مناهج البحث في العلوم النفسية والتربوية</w:t>
      </w:r>
      <w:r>
        <w:rPr>
          <w:rFonts w:hint="cs"/>
          <w:rtl/>
        </w:rPr>
        <w:t>، ط6، دار النشر للجامعات، مصر، 2006، ص16.</w:t>
      </w:r>
      <w:r>
        <w:rPr>
          <w:rStyle w:val="a7"/>
        </w:rPr>
        <w:footnoteRef/>
      </w:r>
      <w:r>
        <w:t xml:space="preserve"> </w:t>
      </w:r>
    </w:p>
  </w:footnote>
  <w:footnote w:id="6">
    <w:p w:rsidR="001F27E7" w:rsidRDefault="001F27E7" w:rsidP="001F27E7">
      <w:pPr>
        <w:pStyle w:val="a6"/>
        <w:bidi/>
        <w:rPr>
          <w:rtl/>
          <w:lang w:bidi="ar-DZ"/>
        </w:rPr>
      </w:pPr>
      <w:r>
        <w:rPr>
          <w:rStyle w:val="a7"/>
        </w:rPr>
        <w:footnoteRef/>
      </w:r>
      <w:r>
        <w:t xml:space="preserve"> </w:t>
      </w:r>
      <w:r>
        <w:rPr>
          <w:rFonts w:hint="cs"/>
          <w:rtl/>
        </w:rPr>
        <w:t xml:space="preserve"> فاروق مجذوب، </w:t>
      </w:r>
      <w:r w:rsidR="00405D63">
        <w:rPr>
          <w:rFonts w:hint="cs"/>
          <w:b/>
          <w:bCs/>
          <w:u w:val="single"/>
          <w:rtl/>
        </w:rPr>
        <w:t>طرائ</w:t>
      </w:r>
      <w:r w:rsidRPr="001F27E7">
        <w:rPr>
          <w:rFonts w:hint="cs"/>
          <w:b/>
          <w:bCs/>
          <w:u w:val="single"/>
          <w:rtl/>
        </w:rPr>
        <w:t>ق ومنهجية البحث في علم النفس</w:t>
      </w:r>
      <w:r>
        <w:rPr>
          <w:rFonts w:hint="cs"/>
          <w:rtl/>
        </w:rPr>
        <w:t>، ط1، شركة المطبوعات للتوزيع والنشر، لبنان، 2003، ص20.</w:t>
      </w:r>
    </w:p>
  </w:footnote>
  <w:footnote w:id="7">
    <w:p w:rsidR="00F16F6D" w:rsidRPr="00F16F6D" w:rsidRDefault="002D7CEF" w:rsidP="00F16F6D">
      <w:pPr>
        <w:pStyle w:val="a6"/>
        <w:jc w:val="right"/>
        <w:rPr>
          <w:rtl/>
          <w:lang w:bidi="ar-DZ"/>
        </w:rPr>
      </w:pPr>
      <w:r>
        <w:rPr>
          <w:rFonts w:hint="cs"/>
          <w:rtl/>
        </w:rPr>
        <w:t>المرجع السابق</w:t>
      </w:r>
      <w:r w:rsidR="00C40E1D">
        <w:rPr>
          <w:rFonts w:hint="cs"/>
          <w:rtl/>
        </w:rPr>
        <w:t>، ص- ص، 17- 21.</w:t>
      </w:r>
      <w:r>
        <w:rPr>
          <w:rFonts w:hint="cs"/>
          <w:rtl/>
        </w:rPr>
        <w:t xml:space="preserve"> </w:t>
      </w:r>
      <w:r w:rsidR="00F16F6D">
        <w:rPr>
          <w:rStyle w:val="a7"/>
        </w:rPr>
        <w:footnoteRef/>
      </w:r>
      <w:r w:rsidR="00F16F6D">
        <w:t xml:space="preserve"> </w:t>
      </w:r>
    </w:p>
  </w:footnote>
  <w:footnote w:id="8">
    <w:p w:rsidR="00B04710" w:rsidRPr="00B04710" w:rsidRDefault="00B04710" w:rsidP="00B04710">
      <w:pPr>
        <w:pStyle w:val="a6"/>
        <w:bidi/>
        <w:rPr>
          <w:rtl/>
          <w:lang w:bidi="ar-DZ"/>
        </w:rPr>
      </w:pPr>
      <w:r>
        <w:rPr>
          <w:rStyle w:val="a7"/>
        </w:rPr>
        <w:footnoteRef/>
      </w:r>
      <w:r>
        <w:t xml:space="preserve"> </w:t>
      </w:r>
      <w:r w:rsidR="00707F76">
        <w:rPr>
          <w:rFonts w:hint="cs"/>
          <w:rtl/>
          <w:lang w:bidi="ar-DZ"/>
        </w:rPr>
        <w:t xml:space="preserve"> أحمد حسن </w:t>
      </w:r>
      <w:r w:rsidR="006A56B0">
        <w:rPr>
          <w:rFonts w:hint="cs"/>
          <w:rtl/>
          <w:lang w:bidi="ar-DZ"/>
        </w:rPr>
        <w:t>وآخرون</w:t>
      </w:r>
      <w:r w:rsidR="00707F76">
        <w:rPr>
          <w:rFonts w:hint="cs"/>
          <w:rtl/>
          <w:lang w:bidi="ar-DZ"/>
        </w:rPr>
        <w:t xml:space="preserve">، </w:t>
      </w:r>
      <w:r w:rsidR="00707F76" w:rsidRPr="00707F76">
        <w:rPr>
          <w:rFonts w:hint="cs"/>
          <w:b/>
          <w:bCs/>
          <w:u w:val="single"/>
          <w:rtl/>
          <w:lang w:bidi="ar-DZ"/>
        </w:rPr>
        <w:t>أساسيات البحث العلمي</w:t>
      </w:r>
      <w:r w:rsidR="00707F76">
        <w:rPr>
          <w:rFonts w:hint="cs"/>
          <w:rtl/>
          <w:lang w:bidi="ar-DZ"/>
        </w:rPr>
        <w:t>، ط1، علماء مصر، بدون دار للنشر، بدون سنة نشر، ص- ص، 43- 46.</w:t>
      </w:r>
    </w:p>
  </w:footnote>
  <w:footnote w:id="9">
    <w:p w:rsidR="00A908D3" w:rsidRPr="00A908D3" w:rsidRDefault="00A908D3" w:rsidP="00A908D3">
      <w:pPr>
        <w:pStyle w:val="a6"/>
        <w:jc w:val="right"/>
        <w:rPr>
          <w:rtl/>
          <w:lang w:bidi="ar-DZ"/>
        </w:rPr>
      </w:pPr>
      <w:r>
        <w:rPr>
          <w:rFonts w:hint="cs"/>
          <w:rtl/>
        </w:rPr>
        <w:t xml:space="preserve"> عمار بوحوش ومحمد محمود الذنيبات، </w:t>
      </w:r>
      <w:r w:rsidRPr="0055618D">
        <w:rPr>
          <w:rFonts w:hint="cs"/>
          <w:b/>
          <w:bCs/>
          <w:u w:val="single"/>
          <w:rtl/>
        </w:rPr>
        <w:t>مناهج البحث العلمي وطرق إعداد البحوث</w:t>
      </w:r>
      <w:r>
        <w:rPr>
          <w:rFonts w:hint="cs"/>
          <w:rtl/>
        </w:rPr>
        <w:t>، ط4، ديوان المطبوعات الجامعية، الجزائر، 2007، ص19.</w:t>
      </w:r>
      <w:r>
        <w:rPr>
          <w:rStyle w:val="a7"/>
        </w:rPr>
        <w:footnoteRef/>
      </w:r>
      <w:r>
        <w:t xml:space="preserve"> </w:t>
      </w:r>
    </w:p>
  </w:footnote>
  <w:footnote w:id="10">
    <w:p w:rsidR="004A0744" w:rsidRPr="004A0744" w:rsidRDefault="004A0744" w:rsidP="004A0744">
      <w:pPr>
        <w:pStyle w:val="a6"/>
        <w:bidi/>
        <w:rPr>
          <w:rtl/>
          <w:lang w:bidi="ar-DZ"/>
        </w:rPr>
      </w:pPr>
      <w:r>
        <w:rPr>
          <w:rStyle w:val="a7"/>
        </w:rPr>
        <w:footnoteRef/>
      </w:r>
      <w:r>
        <w:t xml:space="preserve"> </w:t>
      </w:r>
      <w:r>
        <w:rPr>
          <w:rFonts w:hint="cs"/>
          <w:rtl/>
          <w:lang w:bidi="ar-DZ"/>
        </w:rPr>
        <w:t xml:space="preserve"> أحمد بدر، مرجع سابق، ص- ص، 25- 27.</w:t>
      </w:r>
    </w:p>
  </w:footnote>
  <w:footnote w:id="11">
    <w:p w:rsidR="004620D7" w:rsidRPr="00B1618B" w:rsidRDefault="004620D7" w:rsidP="002B5CE6">
      <w:pPr>
        <w:pStyle w:val="a6"/>
        <w:bidi/>
        <w:rPr>
          <w:rtl/>
          <w:lang w:bidi="ar-DZ"/>
        </w:rPr>
      </w:pPr>
      <w:r>
        <w:rPr>
          <w:rStyle w:val="a7"/>
        </w:rPr>
        <w:footnoteRef/>
      </w:r>
      <w:r>
        <w:t xml:space="preserve"> </w:t>
      </w:r>
      <w:r>
        <w:rPr>
          <w:rFonts w:hint="cs"/>
          <w:rtl/>
        </w:rPr>
        <w:t xml:space="preserve"> </w:t>
      </w:r>
      <w:r w:rsidRPr="005E4D1C">
        <w:rPr>
          <w:rFonts w:hint="cs"/>
          <w:rtl/>
        </w:rPr>
        <w:t>ربحي مصطفى عليان،</w:t>
      </w:r>
      <w:r>
        <w:rPr>
          <w:rFonts w:hint="cs"/>
          <w:rtl/>
        </w:rPr>
        <w:t xml:space="preserve"> </w:t>
      </w:r>
      <w:r w:rsidR="002B5CE6" w:rsidRPr="002B5CE6">
        <w:rPr>
          <w:rFonts w:hint="cs"/>
          <w:b/>
          <w:bCs/>
          <w:u w:val="single"/>
          <w:rtl/>
          <w:lang w:val="en-US" w:bidi="ar-DZ"/>
        </w:rPr>
        <w:t>البحث العلمي</w:t>
      </w:r>
      <w:r w:rsidR="002B5CE6">
        <w:rPr>
          <w:rFonts w:hint="cs"/>
          <w:rtl/>
          <w:lang w:val="en-US" w:bidi="ar-DZ"/>
        </w:rPr>
        <w:t>، بيت الأفكار الدولية، الأردن، (بدون سنة)</w:t>
      </w:r>
      <w:r>
        <w:rPr>
          <w:rFonts w:hint="cs"/>
          <w:rtl/>
          <w:lang w:val="en-US" w:bidi="ar-DZ"/>
        </w:rPr>
        <w:t xml:space="preserve">، </w:t>
      </w:r>
      <w:r>
        <w:rPr>
          <w:rFonts w:hint="cs"/>
          <w:rtl/>
        </w:rPr>
        <w:t>ص، 39- 40.</w:t>
      </w:r>
    </w:p>
  </w:footnote>
  <w:footnote w:id="12">
    <w:p w:rsidR="007169F0" w:rsidRPr="007169F0" w:rsidRDefault="007169F0" w:rsidP="007169F0">
      <w:pPr>
        <w:pStyle w:val="a6"/>
        <w:bidi/>
        <w:rPr>
          <w:rtl/>
          <w:lang w:bidi="ar-DZ"/>
        </w:rPr>
      </w:pPr>
      <w:r>
        <w:rPr>
          <w:rStyle w:val="a7"/>
        </w:rPr>
        <w:footnoteRef/>
      </w:r>
      <w:r>
        <w:t xml:space="preserve"> </w:t>
      </w:r>
      <w:r>
        <w:rPr>
          <w:rFonts w:hint="cs"/>
          <w:rtl/>
        </w:rPr>
        <w:t xml:space="preserve">موريس أنجرس، </w:t>
      </w:r>
      <w:r w:rsidRPr="007169F0">
        <w:rPr>
          <w:rFonts w:hint="cs"/>
          <w:b/>
          <w:bCs/>
          <w:u w:val="single"/>
          <w:rtl/>
        </w:rPr>
        <w:t>منهجية البحث العلمي في العلوم الإنسانية- تدريبات عملية</w:t>
      </w:r>
      <w:r>
        <w:rPr>
          <w:rFonts w:hint="cs"/>
          <w:rtl/>
        </w:rPr>
        <w:t>، دار القصبة للنشر، الجزائر، 2004، ص122. ترجمة بوزيد صحراوي وآخرون.</w:t>
      </w:r>
    </w:p>
  </w:footnote>
  <w:footnote w:id="13">
    <w:p w:rsidR="00B6624A" w:rsidRPr="00B6624A" w:rsidRDefault="00B6624A" w:rsidP="00B6624A">
      <w:pPr>
        <w:pStyle w:val="a6"/>
        <w:bidi/>
        <w:rPr>
          <w:rtl/>
          <w:lang w:bidi="ar-DZ"/>
        </w:rPr>
      </w:pPr>
      <w:r>
        <w:rPr>
          <w:rStyle w:val="a7"/>
        </w:rPr>
        <w:footnoteRef/>
      </w:r>
      <w:r>
        <w:t xml:space="preserve"> </w:t>
      </w:r>
      <w:r>
        <w:rPr>
          <w:rFonts w:hint="cs"/>
          <w:rtl/>
        </w:rPr>
        <w:t xml:space="preserve"> صالح العساف، </w:t>
      </w:r>
      <w:r w:rsidR="00C05444" w:rsidRPr="00A92667">
        <w:rPr>
          <w:rFonts w:hint="cs"/>
          <w:b/>
          <w:bCs/>
          <w:u w:val="single"/>
          <w:rtl/>
        </w:rPr>
        <w:t>المدخل إلى البحث في العلوم السلوكية</w:t>
      </w:r>
      <w:r w:rsidR="00C05444">
        <w:rPr>
          <w:rFonts w:hint="cs"/>
          <w:rtl/>
        </w:rPr>
        <w:t>، مكتبة العبيكان، المملكة العربية السعودية، 1904 ه، ص31.</w:t>
      </w:r>
    </w:p>
  </w:footnote>
  <w:footnote w:id="14">
    <w:p w:rsidR="00A92667" w:rsidRPr="00A92667" w:rsidRDefault="00A92667" w:rsidP="00C05444">
      <w:pPr>
        <w:pStyle w:val="a6"/>
        <w:bidi/>
        <w:rPr>
          <w:rtl/>
          <w:lang w:bidi="ar-DZ"/>
        </w:rPr>
      </w:pPr>
      <w:r>
        <w:rPr>
          <w:rStyle w:val="a7"/>
        </w:rPr>
        <w:footnoteRef/>
      </w:r>
      <w:r>
        <w:t xml:space="preserve"> </w:t>
      </w:r>
      <w:r>
        <w:rPr>
          <w:rFonts w:hint="cs"/>
          <w:rtl/>
        </w:rPr>
        <w:t xml:space="preserve">صالح العساف، </w:t>
      </w:r>
      <w:r w:rsidR="00C05444">
        <w:rPr>
          <w:rFonts w:hint="cs"/>
          <w:rtl/>
        </w:rPr>
        <w:t xml:space="preserve">مرجع سابق، </w:t>
      </w:r>
      <w:r>
        <w:rPr>
          <w:rFonts w:hint="cs"/>
          <w:rtl/>
        </w:rPr>
        <w:t>ص- ص، 23- 24.</w:t>
      </w:r>
    </w:p>
  </w:footnote>
  <w:footnote w:id="15">
    <w:p w:rsidR="00781FC7" w:rsidRPr="00781FC7" w:rsidRDefault="00781FC7" w:rsidP="00781FC7">
      <w:pPr>
        <w:pStyle w:val="a6"/>
        <w:bidi/>
        <w:rPr>
          <w:rtl/>
          <w:lang w:bidi="ar-DZ"/>
        </w:rPr>
      </w:pPr>
      <w:r>
        <w:rPr>
          <w:rStyle w:val="a7"/>
        </w:rPr>
        <w:footnoteRef/>
      </w:r>
      <w:r>
        <w:t xml:space="preserve"> </w:t>
      </w:r>
      <w:r>
        <w:rPr>
          <w:rFonts w:hint="cs"/>
          <w:rtl/>
        </w:rPr>
        <w:t>المرجع السابق، ص30.</w:t>
      </w:r>
    </w:p>
  </w:footnote>
  <w:footnote w:id="16">
    <w:p w:rsidR="00470035" w:rsidRPr="00470035" w:rsidRDefault="00470035" w:rsidP="00470035">
      <w:pPr>
        <w:pStyle w:val="a6"/>
        <w:jc w:val="right"/>
        <w:rPr>
          <w:rtl/>
          <w:lang w:bidi="ar-DZ"/>
        </w:rPr>
      </w:pPr>
      <w:r>
        <w:rPr>
          <w:rFonts w:hint="cs"/>
          <w:rtl/>
        </w:rPr>
        <w:t xml:space="preserve"> ناريمان يونس لهلوب، </w:t>
      </w:r>
      <w:r w:rsidRPr="00470035">
        <w:rPr>
          <w:rFonts w:hint="cs"/>
          <w:b/>
          <w:bCs/>
          <w:u w:val="single"/>
          <w:rtl/>
        </w:rPr>
        <w:t>استراتيجية البحث الاجتماعي</w:t>
      </w:r>
      <w:r>
        <w:rPr>
          <w:rFonts w:hint="cs"/>
          <w:rtl/>
        </w:rPr>
        <w:t>، ط1، دار أسامة للنشر والتوزيع، الأردن، 2011، ص94.</w:t>
      </w:r>
      <w:r>
        <w:rPr>
          <w:rStyle w:val="a7"/>
        </w:rPr>
        <w:footnoteRef/>
      </w:r>
      <w:r>
        <w:t xml:space="preserve"> </w:t>
      </w:r>
    </w:p>
  </w:footnote>
  <w:footnote w:id="17">
    <w:p w:rsidR="002C5A26" w:rsidRPr="002C5A26" w:rsidRDefault="002C5A26" w:rsidP="002C5A26">
      <w:pPr>
        <w:pStyle w:val="a6"/>
        <w:bidi/>
        <w:rPr>
          <w:rtl/>
          <w:lang w:bidi="ar-DZ"/>
        </w:rPr>
      </w:pPr>
      <w:r>
        <w:rPr>
          <w:rStyle w:val="a7"/>
        </w:rPr>
        <w:footnoteRef/>
      </w:r>
      <w:r>
        <w:t xml:space="preserve"> </w:t>
      </w:r>
      <w:r>
        <w:rPr>
          <w:rFonts w:hint="cs"/>
          <w:rtl/>
        </w:rPr>
        <w:t xml:space="preserve"> </w:t>
      </w:r>
      <w:r w:rsidR="00727123">
        <w:rPr>
          <w:rFonts w:hint="cs"/>
          <w:rtl/>
        </w:rPr>
        <w:t>المرجع السابق، ص95.</w:t>
      </w:r>
    </w:p>
  </w:footnote>
  <w:footnote w:id="18">
    <w:p w:rsidR="00785D05" w:rsidRPr="00785D05" w:rsidRDefault="00785D05" w:rsidP="00785D05">
      <w:pPr>
        <w:pStyle w:val="a6"/>
        <w:bidi/>
        <w:rPr>
          <w:rtl/>
          <w:lang w:bidi="ar-DZ"/>
        </w:rPr>
      </w:pPr>
      <w:r>
        <w:rPr>
          <w:rStyle w:val="a7"/>
        </w:rPr>
        <w:footnoteRef/>
      </w:r>
      <w:r>
        <w:t xml:space="preserve"> </w:t>
      </w:r>
      <w:r>
        <w:rPr>
          <w:rFonts w:hint="cs"/>
          <w:rtl/>
        </w:rPr>
        <w:t xml:space="preserve">ذياب البداينة، </w:t>
      </w:r>
      <w:r w:rsidRPr="000C15A0">
        <w:rPr>
          <w:rFonts w:hint="cs"/>
          <w:b/>
          <w:bCs/>
          <w:u w:val="single"/>
          <w:rtl/>
        </w:rPr>
        <w:t>المرشد إلى كتابة الرسائل الجامعية</w:t>
      </w:r>
      <w:r>
        <w:rPr>
          <w:rFonts w:hint="cs"/>
          <w:rtl/>
        </w:rPr>
        <w:t xml:space="preserve">، </w:t>
      </w:r>
      <w:r w:rsidR="000C15A0">
        <w:rPr>
          <w:rFonts w:hint="cs"/>
          <w:rtl/>
        </w:rPr>
        <w:t xml:space="preserve">ط1، </w:t>
      </w:r>
      <w:r>
        <w:rPr>
          <w:rFonts w:hint="cs"/>
          <w:rtl/>
        </w:rPr>
        <w:t>أكاديمية نايف العربية للعلوم الأمنية،</w:t>
      </w:r>
      <w:r w:rsidR="000C15A0">
        <w:rPr>
          <w:rFonts w:hint="cs"/>
          <w:rtl/>
        </w:rPr>
        <w:t xml:space="preserve"> السعودية، 1999، ص- ص، 81- 82.</w:t>
      </w:r>
    </w:p>
  </w:footnote>
  <w:footnote w:id="19">
    <w:p w:rsidR="00437DF6" w:rsidRDefault="00437DF6" w:rsidP="00FB696E">
      <w:pPr>
        <w:pStyle w:val="a6"/>
        <w:bidi/>
        <w:rPr>
          <w:rtl/>
          <w:lang w:bidi="ar-DZ"/>
        </w:rPr>
      </w:pPr>
      <w:r>
        <w:rPr>
          <w:rStyle w:val="a7"/>
        </w:rPr>
        <w:footnoteRef/>
      </w:r>
      <w:r>
        <w:t xml:space="preserve"> </w:t>
      </w:r>
      <w:r w:rsidR="00FB696E">
        <w:rPr>
          <w:rFonts w:hint="cs"/>
          <w:rtl/>
          <w:lang w:bidi="ar-DZ"/>
        </w:rPr>
        <w:t xml:space="preserve">سعيد التل وأخرون، </w:t>
      </w:r>
      <w:r w:rsidR="00FB696E" w:rsidRPr="00FF7F5B">
        <w:rPr>
          <w:rFonts w:hint="cs"/>
          <w:b/>
          <w:bCs/>
          <w:u w:val="single"/>
          <w:rtl/>
          <w:lang w:bidi="ar-DZ"/>
        </w:rPr>
        <w:t>مناهج البحث العلمي- تصميم البحث والتحليل الإحصائي</w:t>
      </w:r>
      <w:r w:rsidR="00FB696E">
        <w:rPr>
          <w:rFonts w:hint="cs"/>
          <w:rtl/>
          <w:lang w:bidi="ar-DZ"/>
        </w:rPr>
        <w:t xml:space="preserve">، ط1، دار المسيرة، الأردن، 2007، </w:t>
      </w:r>
      <w:r>
        <w:rPr>
          <w:rFonts w:hint="cs"/>
          <w:rtl/>
          <w:lang w:bidi="ar-DZ"/>
        </w:rPr>
        <w:t>ص- ص، 16- 17.</w:t>
      </w:r>
    </w:p>
  </w:footnote>
  <w:footnote w:id="20">
    <w:p w:rsidR="002C5CB9" w:rsidRDefault="002C5CB9" w:rsidP="001710C5">
      <w:pPr>
        <w:pStyle w:val="a6"/>
        <w:bidi/>
        <w:rPr>
          <w:rtl/>
          <w:lang w:bidi="ar-DZ"/>
        </w:rPr>
      </w:pPr>
      <w:r>
        <w:rPr>
          <w:rStyle w:val="a7"/>
        </w:rPr>
        <w:footnoteRef/>
      </w:r>
      <w:r>
        <w:t xml:space="preserve"> </w:t>
      </w:r>
      <w:r>
        <w:rPr>
          <w:rFonts w:hint="cs"/>
          <w:rtl/>
        </w:rPr>
        <w:t xml:space="preserve">سناء محمد سليمان، </w:t>
      </w:r>
      <w:r w:rsidRPr="00120836">
        <w:rPr>
          <w:rFonts w:hint="cs"/>
          <w:b/>
          <w:bCs/>
          <w:u w:val="single"/>
          <w:rtl/>
        </w:rPr>
        <w:t>مناهج البحث العلمي في التربية وعلم النفس ومهاراته الأساسية</w:t>
      </w:r>
      <w:r>
        <w:rPr>
          <w:rFonts w:hint="cs"/>
          <w:rtl/>
        </w:rPr>
        <w:t xml:space="preserve">، ط1، علم الكتب، القاهرة، </w:t>
      </w:r>
      <w:r w:rsidR="00032793">
        <w:rPr>
          <w:rFonts w:hint="cs"/>
          <w:rtl/>
        </w:rPr>
        <w:t xml:space="preserve">2009، </w:t>
      </w:r>
      <w:r>
        <w:rPr>
          <w:rFonts w:hint="cs"/>
          <w:rtl/>
        </w:rPr>
        <w:t>ص- ص 46- 47.</w:t>
      </w:r>
    </w:p>
  </w:footnote>
  <w:footnote w:id="21">
    <w:p w:rsidR="00AF18B9" w:rsidRPr="00AF18B9" w:rsidRDefault="00AF18B9" w:rsidP="00AF18B9">
      <w:pPr>
        <w:pStyle w:val="a6"/>
        <w:bidi/>
        <w:rPr>
          <w:rtl/>
          <w:lang w:bidi="ar-DZ"/>
        </w:rPr>
      </w:pPr>
      <w:r>
        <w:rPr>
          <w:rStyle w:val="a7"/>
        </w:rPr>
        <w:footnoteRef/>
      </w:r>
      <w:r>
        <w:t xml:space="preserve"> </w:t>
      </w:r>
      <w:r w:rsidR="001E3943">
        <w:rPr>
          <w:rFonts w:hint="cs"/>
          <w:rtl/>
        </w:rPr>
        <w:t xml:space="preserve"> ذياب البداينة، مرجع </w:t>
      </w:r>
      <w:r>
        <w:rPr>
          <w:rFonts w:hint="cs"/>
          <w:rtl/>
        </w:rPr>
        <w:t>سابق، ص82.</w:t>
      </w:r>
    </w:p>
  </w:footnote>
  <w:footnote w:id="22">
    <w:p w:rsidR="00D74EB8" w:rsidRDefault="00D74EB8" w:rsidP="00FB696E">
      <w:pPr>
        <w:pStyle w:val="a6"/>
        <w:bidi/>
        <w:rPr>
          <w:rtl/>
          <w:lang w:bidi="ar-DZ"/>
        </w:rPr>
      </w:pPr>
      <w:r>
        <w:rPr>
          <w:rStyle w:val="a7"/>
        </w:rPr>
        <w:footnoteRef/>
      </w:r>
      <w:r>
        <w:t xml:space="preserve"> </w:t>
      </w:r>
      <w:r>
        <w:rPr>
          <w:rFonts w:hint="cs"/>
          <w:rtl/>
          <w:lang w:bidi="ar-DZ"/>
        </w:rPr>
        <w:t xml:space="preserve">سعيد التل وأخرون، </w:t>
      </w:r>
      <w:r w:rsidR="00FB696E" w:rsidRPr="00FB696E">
        <w:rPr>
          <w:rFonts w:hint="cs"/>
          <w:rtl/>
          <w:lang w:bidi="ar-DZ"/>
        </w:rPr>
        <w:t>مرجع سابق،</w:t>
      </w:r>
      <w:r w:rsidR="00C11427">
        <w:rPr>
          <w:rFonts w:hint="cs"/>
          <w:rtl/>
          <w:lang w:bidi="ar-DZ"/>
        </w:rPr>
        <w:t xml:space="preserve"> </w:t>
      </w:r>
      <w:r>
        <w:rPr>
          <w:rFonts w:hint="cs"/>
          <w:rtl/>
          <w:lang w:bidi="ar-DZ"/>
        </w:rPr>
        <w:t>ص16.</w:t>
      </w:r>
    </w:p>
  </w:footnote>
  <w:footnote w:id="23">
    <w:p w:rsidR="00504DA7" w:rsidRPr="00504DA7" w:rsidRDefault="00504DA7" w:rsidP="00504DA7">
      <w:pPr>
        <w:pStyle w:val="a6"/>
        <w:jc w:val="right"/>
        <w:rPr>
          <w:rtl/>
          <w:lang w:bidi="ar-DZ"/>
        </w:rPr>
      </w:pPr>
      <w:r>
        <w:rPr>
          <w:rFonts w:hint="cs"/>
          <w:rtl/>
        </w:rPr>
        <w:t>سناء محمد سليمان، مرجع سابق، ص- ص، 49- 50.</w:t>
      </w:r>
      <w:r>
        <w:rPr>
          <w:rStyle w:val="a7"/>
        </w:rPr>
        <w:footnoteRef/>
      </w:r>
      <w:r>
        <w:t xml:space="preserve"> </w:t>
      </w:r>
    </w:p>
  </w:footnote>
  <w:footnote w:id="24">
    <w:p w:rsidR="007C7AF9" w:rsidRPr="007C7AF9" w:rsidRDefault="007C7AF9" w:rsidP="007C7AF9">
      <w:pPr>
        <w:pStyle w:val="a6"/>
        <w:bidi/>
        <w:rPr>
          <w:rtl/>
          <w:lang w:bidi="ar-DZ"/>
        </w:rPr>
      </w:pPr>
      <w:r>
        <w:rPr>
          <w:rStyle w:val="a7"/>
        </w:rPr>
        <w:footnoteRef/>
      </w:r>
      <w:r>
        <w:t xml:space="preserve"> </w:t>
      </w:r>
      <w:r>
        <w:rPr>
          <w:rFonts w:hint="cs"/>
          <w:rtl/>
        </w:rPr>
        <w:t xml:space="preserve"> مصطفى عشوي، </w:t>
      </w:r>
      <w:r w:rsidRPr="007C7AF9">
        <w:rPr>
          <w:rFonts w:hint="cs"/>
          <w:b/>
          <w:bCs/>
          <w:u w:val="single"/>
          <w:rtl/>
        </w:rPr>
        <w:t>علم النفس المعاصر</w:t>
      </w:r>
      <w:r>
        <w:rPr>
          <w:rFonts w:hint="cs"/>
          <w:rtl/>
        </w:rPr>
        <w:t>، دار الأمة للطباعة والنشر والتوزيع، الجزائر، 2016، ص534.</w:t>
      </w:r>
    </w:p>
  </w:footnote>
  <w:footnote w:id="25">
    <w:p w:rsidR="0072549B" w:rsidRPr="0072549B" w:rsidRDefault="0072549B" w:rsidP="0072549B">
      <w:pPr>
        <w:pStyle w:val="a6"/>
        <w:bidi/>
        <w:rPr>
          <w:rtl/>
          <w:lang w:bidi="ar-DZ"/>
        </w:rPr>
      </w:pPr>
      <w:r>
        <w:rPr>
          <w:rStyle w:val="a7"/>
        </w:rPr>
        <w:footnoteRef/>
      </w:r>
      <w:r>
        <w:t xml:space="preserve"> </w:t>
      </w:r>
      <w:r w:rsidR="00F627EE">
        <w:rPr>
          <w:rFonts w:hint="cs"/>
          <w:rtl/>
        </w:rPr>
        <w:t xml:space="preserve">ذياب البداينة، مرجع </w:t>
      </w:r>
      <w:r>
        <w:rPr>
          <w:rFonts w:hint="cs"/>
          <w:rtl/>
        </w:rPr>
        <w:t>سابق، ص83.</w:t>
      </w:r>
    </w:p>
  </w:footnote>
  <w:footnote w:id="26">
    <w:p w:rsidR="001E3943" w:rsidRPr="001E3943" w:rsidRDefault="001E3943" w:rsidP="001E3943">
      <w:pPr>
        <w:pStyle w:val="a6"/>
        <w:bidi/>
        <w:rPr>
          <w:rtl/>
          <w:lang w:bidi="ar-DZ"/>
        </w:rPr>
      </w:pPr>
      <w:r>
        <w:rPr>
          <w:rStyle w:val="a7"/>
        </w:rPr>
        <w:footnoteRef/>
      </w:r>
      <w:r>
        <w:t xml:space="preserve"> </w:t>
      </w:r>
      <w:r>
        <w:rPr>
          <w:rFonts w:hint="cs"/>
          <w:rtl/>
        </w:rPr>
        <w:t>سناء محمد سليمان، مرجع سابق، ص49.</w:t>
      </w:r>
    </w:p>
  </w:footnote>
  <w:footnote w:id="27">
    <w:p w:rsidR="00E701B2" w:rsidRPr="00E701B2" w:rsidRDefault="00E701B2" w:rsidP="00E701B2">
      <w:pPr>
        <w:pStyle w:val="a6"/>
        <w:bidi/>
        <w:rPr>
          <w:rtl/>
          <w:lang w:bidi="ar-DZ"/>
        </w:rPr>
      </w:pPr>
      <w:r>
        <w:rPr>
          <w:rStyle w:val="a7"/>
        </w:rPr>
        <w:footnoteRef/>
      </w:r>
      <w:r>
        <w:t xml:space="preserve"> </w:t>
      </w:r>
      <w:r>
        <w:rPr>
          <w:rFonts w:hint="cs"/>
          <w:rtl/>
        </w:rPr>
        <w:t xml:space="preserve"> سعد جاسم الأسدي، مرجع سابق، ص79.</w:t>
      </w:r>
    </w:p>
  </w:footnote>
  <w:footnote w:id="28">
    <w:p w:rsidR="00FB1E05" w:rsidRPr="00FB1E05" w:rsidRDefault="00FB1E05" w:rsidP="00FB1E05">
      <w:pPr>
        <w:pStyle w:val="a6"/>
        <w:bidi/>
        <w:rPr>
          <w:rtl/>
          <w:lang w:bidi="ar-DZ"/>
        </w:rPr>
      </w:pPr>
      <w:r>
        <w:rPr>
          <w:rStyle w:val="a7"/>
        </w:rPr>
        <w:footnoteRef/>
      </w:r>
      <w:r>
        <w:t xml:space="preserve"> </w:t>
      </w:r>
      <w:r>
        <w:rPr>
          <w:rFonts w:hint="cs"/>
          <w:rtl/>
          <w:lang w:bidi="ar-DZ"/>
        </w:rPr>
        <w:t xml:space="preserve"> </w:t>
      </w:r>
      <w:r>
        <w:rPr>
          <w:rFonts w:hint="cs"/>
          <w:rtl/>
        </w:rPr>
        <w:t xml:space="preserve">عبد الله زيد الكيلاني ونضال كمال الشريفين، </w:t>
      </w:r>
      <w:r w:rsidRPr="00D620C4">
        <w:rPr>
          <w:rFonts w:hint="cs"/>
          <w:b/>
          <w:bCs/>
          <w:u w:val="single"/>
          <w:rtl/>
        </w:rPr>
        <w:t>مدخل إلى البحث في العلوم التربوية والاجتماعية</w:t>
      </w:r>
      <w:r>
        <w:rPr>
          <w:rFonts w:hint="cs"/>
          <w:rtl/>
        </w:rPr>
        <w:t>، ط5، دار المسيرة للطباعة والنشر والتوزيع، الأردن، 2016، ص- ص، 48- 49.</w:t>
      </w:r>
    </w:p>
  </w:footnote>
  <w:footnote w:id="29">
    <w:p w:rsidR="006E1D01" w:rsidRPr="006E1D01" w:rsidRDefault="006E1D01" w:rsidP="00967E7F">
      <w:pPr>
        <w:pStyle w:val="a6"/>
        <w:bidi/>
        <w:rPr>
          <w:rtl/>
          <w:lang w:bidi="ar-DZ"/>
        </w:rPr>
      </w:pPr>
      <w:r>
        <w:rPr>
          <w:rStyle w:val="a7"/>
        </w:rPr>
        <w:footnoteRef/>
      </w:r>
      <w:r>
        <w:t xml:space="preserve"> </w:t>
      </w:r>
      <w:r>
        <w:rPr>
          <w:rFonts w:hint="cs"/>
          <w:rtl/>
        </w:rPr>
        <w:t xml:space="preserve"> </w:t>
      </w:r>
      <w:r w:rsidR="00967E7F">
        <w:rPr>
          <w:rFonts w:hint="cs"/>
          <w:rtl/>
        </w:rPr>
        <w:t xml:space="preserve">حسين عبد الرحمن رشوان، </w:t>
      </w:r>
      <w:r w:rsidR="00967E7F" w:rsidRPr="00CC65C5">
        <w:rPr>
          <w:rFonts w:hint="cs"/>
          <w:b/>
          <w:bCs/>
          <w:u w:val="single"/>
          <w:rtl/>
        </w:rPr>
        <w:t>أصول البحث العلمي</w:t>
      </w:r>
      <w:r w:rsidR="00967E7F">
        <w:rPr>
          <w:rFonts w:hint="cs"/>
          <w:rtl/>
        </w:rPr>
        <w:t xml:space="preserve">، مؤسسة شباب الجامعة، الإسكندرية، 2003، </w:t>
      </w:r>
      <w:r>
        <w:rPr>
          <w:rFonts w:hint="cs"/>
          <w:rtl/>
        </w:rPr>
        <w:t>220- 221.</w:t>
      </w:r>
    </w:p>
  </w:footnote>
  <w:footnote w:id="30">
    <w:p w:rsidR="00AA2E86" w:rsidRPr="00FB1E05" w:rsidRDefault="00AA2E86" w:rsidP="00AA2E86">
      <w:pPr>
        <w:pStyle w:val="a6"/>
        <w:bidi/>
        <w:rPr>
          <w:rtl/>
          <w:lang w:bidi="ar-DZ"/>
        </w:rPr>
      </w:pPr>
      <w:r>
        <w:rPr>
          <w:rStyle w:val="a7"/>
        </w:rPr>
        <w:footnoteRef/>
      </w:r>
      <w:r>
        <w:t xml:space="preserve"> </w:t>
      </w:r>
      <w:r>
        <w:rPr>
          <w:rFonts w:hint="cs"/>
          <w:rtl/>
          <w:lang w:bidi="ar-DZ"/>
        </w:rPr>
        <w:t xml:space="preserve"> </w:t>
      </w:r>
      <w:r>
        <w:rPr>
          <w:rFonts w:hint="cs"/>
          <w:rtl/>
        </w:rPr>
        <w:t xml:space="preserve">محمد خليل عباس وآخرون، </w:t>
      </w:r>
      <w:r w:rsidRPr="00425BE4">
        <w:rPr>
          <w:rFonts w:hint="cs"/>
          <w:b/>
          <w:bCs/>
          <w:u w:val="single"/>
          <w:rtl/>
        </w:rPr>
        <w:t>مدخل إلى مناهج البحث في التربية وعلم النفس</w:t>
      </w:r>
      <w:r>
        <w:rPr>
          <w:rFonts w:hint="cs"/>
          <w:rtl/>
        </w:rPr>
        <w:t>، ط1، دار المسيرة للنشر والتوزيع والطباعة، عمان، 2007، ص-  ص 99- 100.</w:t>
      </w:r>
    </w:p>
  </w:footnote>
  <w:footnote w:id="31">
    <w:p w:rsidR="00343C14" w:rsidRPr="00343C14" w:rsidRDefault="00343C14" w:rsidP="00756FEE">
      <w:pPr>
        <w:pStyle w:val="a6"/>
        <w:bidi/>
        <w:rPr>
          <w:rtl/>
          <w:lang w:bidi="ar-DZ"/>
        </w:rPr>
      </w:pPr>
      <w:r>
        <w:rPr>
          <w:rStyle w:val="a7"/>
        </w:rPr>
        <w:footnoteRef/>
      </w:r>
      <w:r>
        <w:t xml:space="preserve"> </w:t>
      </w:r>
      <w:r>
        <w:rPr>
          <w:rFonts w:hint="cs"/>
          <w:rtl/>
          <w:lang w:bidi="ar-DZ"/>
        </w:rPr>
        <w:t xml:space="preserve"> </w:t>
      </w:r>
      <w:r w:rsidR="00756FEE">
        <w:rPr>
          <w:rFonts w:hint="cs"/>
          <w:rtl/>
          <w:lang w:bidi="ar-DZ"/>
        </w:rPr>
        <w:t xml:space="preserve">رجاء محمود أبو علام، </w:t>
      </w:r>
      <w:r w:rsidR="00756FEE" w:rsidRPr="0022609A">
        <w:rPr>
          <w:rFonts w:hint="cs"/>
          <w:b/>
          <w:bCs/>
          <w:u w:val="single"/>
          <w:rtl/>
          <w:lang w:bidi="ar-DZ"/>
        </w:rPr>
        <w:t>مناهج البحث في العلوم النفسية والتربوية</w:t>
      </w:r>
      <w:r w:rsidR="00756FEE">
        <w:rPr>
          <w:rFonts w:hint="cs"/>
          <w:rtl/>
          <w:lang w:bidi="ar-DZ"/>
        </w:rPr>
        <w:t xml:space="preserve">، ط6، دار النشر للجامعات، القاهرة، 2007، </w:t>
      </w:r>
      <w:r>
        <w:rPr>
          <w:rFonts w:hint="cs"/>
          <w:rtl/>
          <w:lang w:bidi="ar-DZ"/>
        </w:rPr>
        <w:t>ص92.</w:t>
      </w:r>
    </w:p>
  </w:footnote>
  <w:footnote w:id="32">
    <w:p w:rsidR="00C33552" w:rsidRDefault="00C33552" w:rsidP="00FB1E05">
      <w:pPr>
        <w:pStyle w:val="a6"/>
        <w:bidi/>
        <w:rPr>
          <w:rtl/>
          <w:lang w:bidi="ar-DZ"/>
        </w:rPr>
      </w:pPr>
      <w:r>
        <w:rPr>
          <w:rStyle w:val="a7"/>
        </w:rPr>
        <w:footnoteRef/>
      </w:r>
      <w:r>
        <w:t xml:space="preserve"> </w:t>
      </w:r>
      <w:r>
        <w:rPr>
          <w:rFonts w:hint="cs"/>
          <w:rtl/>
        </w:rPr>
        <w:t xml:space="preserve"> عبد الله فلاح المنيزل وعدنان يوسف العتوم، </w:t>
      </w:r>
      <w:r w:rsidRPr="00C33552">
        <w:rPr>
          <w:rFonts w:hint="cs"/>
          <w:b/>
          <w:bCs/>
          <w:u w:val="single"/>
          <w:rtl/>
        </w:rPr>
        <w:t>مناهج البحث في العوم النفسية والتربوية</w:t>
      </w:r>
      <w:r>
        <w:rPr>
          <w:rFonts w:hint="cs"/>
          <w:rtl/>
        </w:rPr>
        <w:t>، ط1، مكتبة الجامعة، الشارقة، 2010، ص</w:t>
      </w:r>
      <w:r w:rsidR="00D23AF0">
        <w:rPr>
          <w:rFonts w:hint="cs"/>
          <w:rtl/>
        </w:rPr>
        <w:t>- ص، 5</w:t>
      </w:r>
      <w:r w:rsidR="00FB1E05">
        <w:rPr>
          <w:rFonts w:hint="cs"/>
          <w:rtl/>
        </w:rPr>
        <w:t>5</w:t>
      </w:r>
      <w:r w:rsidR="00D23AF0">
        <w:rPr>
          <w:rFonts w:hint="cs"/>
          <w:rtl/>
        </w:rPr>
        <w:t xml:space="preserve">-  </w:t>
      </w:r>
      <w:r>
        <w:rPr>
          <w:rFonts w:hint="cs"/>
          <w:rtl/>
        </w:rPr>
        <w:t>5</w:t>
      </w:r>
      <w:r w:rsidR="00FB1E05">
        <w:rPr>
          <w:rFonts w:hint="cs"/>
          <w:rtl/>
        </w:rPr>
        <w:t>6</w:t>
      </w:r>
      <w:r>
        <w:rPr>
          <w:rFonts w:hint="cs"/>
          <w:rtl/>
        </w:rPr>
        <w:t>.</w:t>
      </w:r>
    </w:p>
  </w:footnote>
  <w:footnote w:id="33">
    <w:p w:rsidR="0022609A" w:rsidRPr="0022609A" w:rsidRDefault="0022609A" w:rsidP="00756FEE">
      <w:pPr>
        <w:pStyle w:val="a6"/>
        <w:bidi/>
        <w:rPr>
          <w:rtl/>
          <w:lang w:bidi="ar-DZ"/>
        </w:rPr>
      </w:pPr>
      <w:r>
        <w:rPr>
          <w:rStyle w:val="a7"/>
        </w:rPr>
        <w:footnoteRef/>
      </w:r>
      <w:r>
        <w:t xml:space="preserve"> </w:t>
      </w:r>
      <w:r>
        <w:rPr>
          <w:rFonts w:hint="cs"/>
          <w:rtl/>
          <w:lang w:bidi="ar-DZ"/>
        </w:rPr>
        <w:t xml:space="preserve"> رجاء محمود أبو علام، </w:t>
      </w:r>
      <w:r w:rsidR="00756FEE" w:rsidRPr="00756FEE">
        <w:rPr>
          <w:rFonts w:hint="cs"/>
          <w:rtl/>
          <w:lang w:bidi="ar-DZ"/>
        </w:rPr>
        <w:t>مرجع سابق</w:t>
      </w:r>
      <w:r>
        <w:rPr>
          <w:rFonts w:hint="cs"/>
          <w:rtl/>
          <w:lang w:bidi="ar-DZ"/>
        </w:rPr>
        <w:t>، ص- ص، 133- 134.</w:t>
      </w:r>
    </w:p>
  </w:footnote>
  <w:footnote w:id="34">
    <w:p w:rsidR="002D1420" w:rsidRPr="002D1420" w:rsidRDefault="002D1420" w:rsidP="002D1420">
      <w:pPr>
        <w:pStyle w:val="a6"/>
        <w:jc w:val="right"/>
        <w:rPr>
          <w:rtl/>
          <w:lang w:bidi="ar-DZ"/>
        </w:rPr>
      </w:pPr>
      <w:r>
        <w:rPr>
          <w:rFonts w:hint="cs"/>
          <w:rtl/>
        </w:rPr>
        <w:t xml:space="preserve"> المرجع السابق، ص- ص، 135- 138.</w:t>
      </w:r>
      <w:r>
        <w:rPr>
          <w:rStyle w:val="a7"/>
        </w:rPr>
        <w:footnoteRef/>
      </w:r>
      <w:r>
        <w:t xml:space="preserve"> </w:t>
      </w:r>
    </w:p>
  </w:footnote>
  <w:footnote w:id="35">
    <w:p w:rsidR="00E73182" w:rsidRPr="00E73182" w:rsidRDefault="00E73182" w:rsidP="00E73182">
      <w:pPr>
        <w:pStyle w:val="a6"/>
        <w:jc w:val="right"/>
        <w:rPr>
          <w:rtl/>
          <w:lang w:bidi="ar-DZ"/>
        </w:rPr>
      </w:pPr>
      <w:r>
        <w:rPr>
          <w:rFonts w:hint="cs"/>
          <w:rtl/>
        </w:rPr>
        <w:t xml:space="preserve"> المرجع السابق، ص- ص، 138- 143.</w:t>
      </w:r>
      <w:r>
        <w:rPr>
          <w:rStyle w:val="a7"/>
        </w:rPr>
        <w:footnoteRef/>
      </w:r>
      <w:r>
        <w:t xml:space="preserve"> </w:t>
      </w:r>
    </w:p>
  </w:footnote>
  <w:footnote w:id="36">
    <w:p w:rsidR="00D52C63" w:rsidRPr="00D52C63" w:rsidRDefault="00D52C63" w:rsidP="00D52C63">
      <w:pPr>
        <w:pStyle w:val="a6"/>
        <w:jc w:val="right"/>
        <w:rPr>
          <w:rtl/>
          <w:lang w:bidi="ar-DZ"/>
        </w:rPr>
      </w:pPr>
      <w:r>
        <w:rPr>
          <w:rFonts w:hint="cs"/>
          <w:rtl/>
        </w:rPr>
        <w:t xml:space="preserve"> أحمد بدر، مرجع سابق، ص- ص، 114- 115.</w:t>
      </w:r>
      <w:r>
        <w:rPr>
          <w:rStyle w:val="a7"/>
        </w:rPr>
        <w:footnoteRef/>
      </w:r>
      <w:r>
        <w:t xml:space="preserve"> </w:t>
      </w:r>
    </w:p>
  </w:footnote>
  <w:footnote w:id="37">
    <w:p w:rsidR="00D75A1E" w:rsidRPr="00D75A1E" w:rsidRDefault="00D75A1E" w:rsidP="00D75A1E">
      <w:pPr>
        <w:pStyle w:val="a6"/>
        <w:bidi/>
        <w:rPr>
          <w:rtl/>
          <w:lang w:bidi="ar-DZ"/>
        </w:rPr>
      </w:pPr>
      <w:r>
        <w:rPr>
          <w:rStyle w:val="a7"/>
        </w:rPr>
        <w:footnoteRef/>
      </w:r>
      <w:r>
        <w:t xml:space="preserve"> </w:t>
      </w:r>
      <w:r>
        <w:rPr>
          <w:rFonts w:hint="cs"/>
          <w:rtl/>
        </w:rPr>
        <w:t xml:space="preserve"> </w:t>
      </w:r>
      <w:r w:rsidR="00B529B1">
        <w:rPr>
          <w:rFonts w:hint="cs"/>
          <w:rtl/>
        </w:rPr>
        <w:t xml:space="preserve">منذر الضامن، </w:t>
      </w:r>
      <w:r w:rsidR="00B529B1" w:rsidRPr="00563424">
        <w:rPr>
          <w:rFonts w:hint="cs"/>
          <w:b/>
          <w:bCs/>
          <w:u w:val="single"/>
          <w:rtl/>
        </w:rPr>
        <w:t>أساسيات البحث العلمي</w:t>
      </w:r>
      <w:r w:rsidR="00B529B1">
        <w:rPr>
          <w:rFonts w:hint="cs"/>
          <w:rtl/>
        </w:rPr>
        <w:t>، ط1، دار المسيرة للنشر والطباعة والتوزيع، الأردن،</w:t>
      </w:r>
      <w:r w:rsidR="002B16DE">
        <w:rPr>
          <w:rFonts w:hint="cs"/>
          <w:rtl/>
        </w:rPr>
        <w:t xml:space="preserve"> 2006،</w:t>
      </w:r>
      <w:r w:rsidR="00B529B1">
        <w:rPr>
          <w:rFonts w:hint="cs"/>
          <w:rtl/>
        </w:rPr>
        <w:t xml:space="preserve"> ص72.</w:t>
      </w:r>
    </w:p>
  </w:footnote>
  <w:footnote w:id="38">
    <w:p w:rsidR="00A96EC1" w:rsidRDefault="00A96EC1" w:rsidP="00A96EC1">
      <w:pPr>
        <w:pStyle w:val="a6"/>
        <w:bidi/>
        <w:rPr>
          <w:rtl/>
          <w:lang w:bidi="ar-DZ"/>
        </w:rPr>
      </w:pPr>
      <w:r>
        <w:rPr>
          <w:rStyle w:val="a7"/>
        </w:rPr>
        <w:footnoteRef/>
      </w:r>
      <w:r>
        <w:t xml:space="preserve"> </w:t>
      </w:r>
      <w:r>
        <w:rPr>
          <w:rFonts w:hint="cs"/>
          <w:rtl/>
        </w:rPr>
        <w:t xml:space="preserve"> عبد الله فلاح المنيزل وعدنان يوسف العتوم، </w:t>
      </w:r>
      <w:r w:rsidR="003B31CF">
        <w:rPr>
          <w:rFonts w:hint="cs"/>
          <w:rtl/>
        </w:rPr>
        <w:t>مرجع سابق، ص64.</w:t>
      </w:r>
    </w:p>
  </w:footnote>
  <w:footnote w:id="39">
    <w:p w:rsidR="00F56C1A" w:rsidRPr="00F56C1A" w:rsidRDefault="00F56C1A" w:rsidP="002E22DF">
      <w:pPr>
        <w:pStyle w:val="a6"/>
        <w:bidi/>
        <w:rPr>
          <w:rtl/>
          <w:lang w:bidi="ar-DZ"/>
        </w:rPr>
      </w:pPr>
      <w:r>
        <w:rPr>
          <w:rStyle w:val="a7"/>
        </w:rPr>
        <w:footnoteRef/>
      </w:r>
      <w:r>
        <w:t xml:space="preserve"> </w:t>
      </w:r>
      <w:r>
        <w:rPr>
          <w:rFonts w:hint="cs"/>
          <w:rtl/>
        </w:rPr>
        <w:t xml:space="preserve"> </w:t>
      </w:r>
      <w:r w:rsidR="002E22DF">
        <w:rPr>
          <w:rFonts w:hint="cs"/>
          <w:rtl/>
        </w:rPr>
        <w:t>منذر الضامن</w:t>
      </w:r>
      <w:r>
        <w:rPr>
          <w:rFonts w:hint="cs"/>
          <w:rtl/>
        </w:rPr>
        <w:t>،</w:t>
      </w:r>
      <w:r w:rsidR="002E22DF">
        <w:rPr>
          <w:rFonts w:hint="cs"/>
          <w:rtl/>
        </w:rPr>
        <w:t xml:space="preserve"> مرجع سابق،</w:t>
      </w:r>
      <w:r>
        <w:rPr>
          <w:rFonts w:hint="cs"/>
          <w:rtl/>
        </w:rPr>
        <w:t xml:space="preserve"> ص75.</w:t>
      </w:r>
    </w:p>
  </w:footnote>
  <w:footnote w:id="40">
    <w:p w:rsidR="009A7985" w:rsidRPr="009A7985" w:rsidRDefault="009A7985" w:rsidP="009A7985">
      <w:pPr>
        <w:pStyle w:val="a6"/>
        <w:bidi/>
        <w:rPr>
          <w:rtl/>
          <w:lang w:bidi="ar-DZ"/>
        </w:rPr>
      </w:pPr>
      <w:r>
        <w:rPr>
          <w:rStyle w:val="a7"/>
        </w:rPr>
        <w:footnoteRef/>
      </w:r>
      <w:r>
        <w:t xml:space="preserve"> </w:t>
      </w:r>
      <w:r>
        <w:rPr>
          <w:rFonts w:hint="cs"/>
          <w:rtl/>
          <w:lang w:bidi="ar-DZ"/>
        </w:rPr>
        <w:t xml:space="preserve"> سعيد التل وآخرون، مرجع سابق، ص- ص، 58- 59.</w:t>
      </w:r>
    </w:p>
  </w:footnote>
  <w:footnote w:id="41">
    <w:p w:rsidR="002B5CE6" w:rsidRPr="002B5CE6" w:rsidRDefault="002B5CE6" w:rsidP="002B5CE6">
      <w:pPr>
        <w:pStyle w:val="a6"/>
        <w:bidi/>
        <w:rPr>
          <w:rtl/>
          <w:lang w:bidi="ar-DZ"/>
        </w:rPr>
      </w:pPr>
      <w:r>
        <w:rPr>
          <w:rStyle w:val="a7"/>
        </w:rPr>
        <w:footnoteRef/>
      </w:r>
      <w:r>
        <w:t xml:space="preserve"> </w:t>
      </w:r>
      <w:r>
        <w:rPr>
          <w:rFonts w:hint="cs"/>
          <w:rtl/>
        </w:rPr>
        <w:t xml:space="preserve"> مصطفي ربحي عليان، مرجع سابق، ص76.</w:t>
      </w:r>
    </w:p>
  </w:footnote>
  <w:footnote w:id="42">
    <w:p w:rsidR="00CE2088" w:rsidRDefault="00CE2088" w:rsidP="003B6734">
      <w:pPr>
        <w:pStyle w:val="a6"/>
        <w:bidi/>
        <w:rPr>
          <w:rtl/>
          <w:lang w:bidi="ar-DZ"/>
        </w:rPr>
      </w:pPr>
      <w:r>
        <w:rPr>
          <w:rStyle w:val="a7"/>
        </w:rPr>
        <w:footnoteRef/>
      </w:r>
      <w:r>
        <w:t xml:space="preserve"> </w:t>
      </w:r>
      <w:r>
        <w:rPr>
          <w:rFonts w:hint="cs"/>
          <w:rtl/>
          <w:lang w:bidi="ar-DZ"/>
        </w:rPr>
        <w:t xml:space="preserve"> مصطفى رجب وحسين طه، </w:t>
      </w:r>
      <w:r w:rsidRPr="00CE2088">
        <w:rPr>
          <w:rFonts w:hint="cs"/>
          <w:b/>
          <w:bCs/>
          <w:u w:val="single"/>
          <w:rtl/>
          <w:lang w:bidi="ar-DZ"/>
        </w:rPr>
        <w:t>مناهج البحث التربوي بين النقد والتجديد</w:t>
      </w:r>
      <w:r>
        <w:rPr>
          <w:rFonts w:hint="cs"/>
          <w:rtl/>
          <w:lang w:bidi="ar-DZ"/>
        </w:rPr>
        <w:t>، العلم والإيمان للنشر والتوزيع، مصر، 2009، ص</w:t>
      </w:r>
      <w:r w:rsidR="003B6734">
        <w:rPr>
          <w:rFonts w:hint="cs"/>
          <w:rtl/>
          <w:lang w:bidi="ar-DZ"/>
        </w:rPr>
        <w:t xml:space="preserve">- ص، 33- </w:t>
      </w:r>
      <w:r>
        <w:rPr>
          <w:rFonts w:hint="cs"/>
          <w:rtl/>
          <w:lang w:bidi="ar-DZ"/>
        </w:rPr>
        <w:t>3</w:t>
      </w:r>
      <w:r w:rsidR="003B6734">
        <w:rPr>
          <w:rFonts w:hint="cs"/>
          <w:rtl/>
          <w:lang w:bidi="ar-DZ"/>
        </w:rPr>
        <w:t>4</w:t>
      </w:r>
      <w:r>
        <w:rPr>
          <w:rFonts w:hint="cs"/>
          <w:rtl/>
          <w:lang w:bidi="ar-DZ"/>
        </w:rPr>
        <w:t>.</w:t>
      </w:r>
    </w:p>
  </w:footnote>
  <w:footnote w:id="43">
    <w:p w:rsidR="00CC65C5" w:rsidRDefault="00CC65C5" w:rsidP="00967E7F">
      <w:pPr>
        <w:pStyle w:val="a6"/>
        <w:bidi/>
        <w:rPr>
          <w:rtl/>
          <w:lang w:bidi="ar-DZ"/>
        </w:rPr>
      </w:pPr>
      <w:r>
        <w:rPr>
          <w:rStyle w:val="a7"/>
        </w:rPr>
        <w:footnoteRef/>
      </w:r>
      <w:r>
        <w:t xml:space="preserve"> </w:t>
      </w:r>
      <w:r>
        <w:rPr>
          <w:rFonts w:hint="cs"/>
          <w:rtl/>
        </w:rPr>
        <w:t xml:space="preserve"> حسين عبد الرحمن رشوان، </w:t>
      </w:r>
      <w:r w:rsidR="00967E7F" w:rsidRPr="00967E7F">
        <w:rPr>
          <w:rFonts w:hint="cs"/>
          <w:rtl/>
        </w:rPr>
        <w:t>مرجع سابق</w:t>
      </w:r>
      <w:r>
        <w:rPr>
          <w:rFonts w:hint="cs"/>
          <w:rtl/>
        </w:rPr>
        <w:t>، ص225.</w:t>
      </w:r>
    </w:p>
  </w:footnote>
  <w:footnote w:id="44">
    <w:p w:rsidR="00FF4DC3" w:rsidRPr="00FF4DC3" w:rsidRDefault="00FF4DC3" w:rsidP="00FF4DC3">
      <w:pPr>
        <w:pStyle w:val="a6"/>
        <w:bidi/>
        <w:rPr>
          <w:rtl/>
          <w:lang w:bidi="ar-DZ"/>
        </w:rPr>
      </w:pPr>
      <w:r>
        <w:rPr>
          <w:rStyle w:val="a7"/>
        </w:rPr>
        <w:footnoteRef/>
      </w:r>
      <w:r>
        <w:t xml:space="preserve"> </w:t>
      </w:r>
      <w:r>
        <w:rPr>
          <w:rFonts w:hint="cs"/>
          <w:rtl/>
        </w:rPr>
        <w:t xml:space="preserve"> </w:t>
      </w:r>
      <w:r>
        <w:rPr>
          <w:rFonts w:hint="cs"/>
          <w:rtl/>
          <w:lang w:bidi="ar-DZ"/>
        </w:rPr>
        <w:t xml:space="preserve">رجاء محمود أبو علام، </w:t>
      </w:r>
      <w:r w:rsidRPr="00756FEE">
        <w:rPr>
          <w:rFonts w:hint="cs"/>
          <w:rtl/>
          <w:lang w:bidi="ar-DZ"/>
        </w:rPr>
        <w:t>مرجع سابق</w:t>
      </w:r>
      <w:r>
        <w:rPr>
          <w:rFonts w:hint="cs"/>
          <w:rtl/>
          <w:lang w:bidi="ar-DZ"/>
        </w:rPr>
        <w:t>، ص- ص، 100- 103.</w:t>
      </w:r>
    </w:p>
  </w:footnote>
  <w:footnote w:id="45">
    <w:p w:rsidR="00A94B47" w:rsidRDefault="00A94B47" w:rsidP="00A94B47">
      <w:pPr>
        <w:pStyle w:val="a6"/>
        <w:bidi/>
        <w:rPr>
          <w:rtl/>
          <w:lang w:bidi="ar-DZ"/>
        </w:rPr>
      </w:pPr>
      <w:r>
        <w:rPr>
          <w:rStyle w:val="a7"/>
        </w:rPr>
        <w:footnoteRef/>
      </w:r>
      <w:r>
        <w:t xml:space="preserve"> </w:t>
      </w:r>
      <w:r>
        <w:rPr>
          <w:rFonts w:hint="cs"/>
          <w:rtl/>
          <w:lang w:bidi="ar-DZ"/>
        </w:rPr>
        <w:t xml:space="preserve"> </w:t>
      </w:r>
      <w:r w:rsidR="00B725C3">
        <w:rPr>
          <w:rFonts w:hint="cs"/>
          <w:rtl/>
          <w:lang w:bidi="ar-DZ"/>
        </w:rPr>
        <w:t>مصطفى رجب وحسين طه</w:t>
      </w:r>
      <w:r w:rsidR="00917BC8">
        <w:rPr>
          <w:rFonts w:hint="cs"/>
          <w:rtl/>
          <w:lang w:bidi="ar-DZ"/>
        </w:rPr>
        <w:t>،</w:t>
      </w:r>
      <w:r w:rsidR="00B725C3">
        <w:rPr>
          <w:rFonts w:hint="cs"/>
          <w:rtl/>
          <w:lang w:bidi="ar-DZ"/>
        </w:rPr>
        <w:t xml:space="preserve"> </w:t>
      </w:r>
      <w:r w:rsidR="00917BC8">
        <w:rPr>
          <w:rFonts w:hint="cs"/>
          <w:rtl/>
          <w:lang w:bidi="ar-DZ"/>
        </w:rPr>
        <w:t xml:space="preserve">مرجع </w:t>
      </w:r>
      <w:r>
        <w:rPr>
          <w:rFonts w:hint="cs"/>
          <w:rtl/>
          <w:lang w:bidi="ar-DZ"/>
        </w:rPr>
        <w:t>سابق، ص35.</w:t>
      </w:r>
    </w:p>
  </w:footnote>
  <w:footnote w:id="46">
    <w:p w:rsidR="00E160F6" w:rsidRDefault="00E160F6" w:rsidP="00E160F6">
      <w:pPr>
        <w:pStyle w:val="a6"/>
        <w:jc w:val="right"/>
        <w:rPr>
          <w:rtl/>
          <w:lang w:bidi="ar-DZ"/>
        </w:rPr>
      </w:pPr>
      <w:r>
        <w:rPr>
          <w:rFonts w:hint="cs"/>
          <w:rtl/>
        </w:rPr>
        <w:t xml:space="preserve"> </w:t>
      </w:r>
      <w:r w:rsidR="004B593F">
        <w:rPr>
          <w:rFonts w:hint="cs"/>
          <w:rtl/>
        </w:rPr>
        <w:t>ذياب البداينة، مرجع سابق، ص95.</w:t>
      </w:r>
      <w:r>
        <w:rPr>
          <w:rStyle w:val="a7"/>
        </w:rPr>
        <w:footnoteRef/>
      </w:r>
      <w:r>
        <w:t xml:space="preserve"> </w:t>
      </w:r>
    </w:p>
  </w:footnote>
  <w:footnote w:id="47">
    <w:p w:rsidR="005902DD" w:rsidRDefault="005902DD" w:rsidP="005902DD">
      <w:pPr>
        <w:pStyle w:val="a6"/>
        <w:bidi/>
        <w:rPr>
          <w:rtl/>
          <w:lang w:bidi="ar-DZ"/>
        </w:rPr>
      </w:pPr>
      <w:r>
        <w:rPr>
          <w:rStyle w:val="a7"/>
        </w:rPr>
        <w:footnoteRef/>
      </w:r>
      <w:r>
        <w:t xml:space="preserve"> </w:t>
      </w:r>
      <w:r>
        <w:rPr>
          <w:rFonts w:hint="cs"/>
          <w:rtl/>
        </w:rPr>
        <w:t xml:space="preserve"> سناء محمود سليمان، مرجع سابق، 51.</w:t>
      </w:r>
    </w:p>
  </w:footnote>
  <w:footnote w:id="48">
    <w:p w:rsidR="00DB0355" w:rsidRDefault="00DB0355" w:rsidP="00DB0355">
      <w:pPr>
        <w:pStyle w:val="a6"/>
        <w:bidi/>
        <w:rPr>
          <w:rtl/>
          <w:lang w:bidi="ar-DZ"/>
        </w:rPr>
      </w:pPr>
      <w:r>
        <w:rPr>
          <w:rStyle w:val="a7"/>
        </w:rPr>
        <w:footnoteRef/>
      </w:r>
      <w:r>
        <w:t xml:space="preserve"> </w:t>
      </w:r>
      <w:r>
        <w:rPr>
          <w:rFonts w:hint="cs"/>
          <w:rtl/>
          <w:lang w:bidi="ar-DZ"/>
        </w:rPr>
        <w:t xml:space="preserve"> المرجع السابق، ص52.</w:t>
      </w:r>
    </w:p>
  </w:footnote>
  <w:footnote w:id="49">
    <w:p w:rsidR="00941CC0" w:rsidRDefault="00941CC0" w:rsidP="00941CC0">
      <w:pPr>
        <w:pStyle w:val="a6"/>
        <w:bidi/>
        <w:rPr>
          <w:rtl/>
          <w:lang w:bidi="ar-DZ"/>
        </w:rPr>
      </w:pPr>
      <w:r>
        <w:rPr>
          <w:rStyle w:val="a7"/>
        </w:rPr>
        <w:footnoteRef/>
      </w:r>
      <w:r>
        <w:t xml:space="preserve"> </w:t>
      </w:r>
      <w:r>
        <w:rPr>
          <w:rFonts w:hint="cs"/>
          <w:rtl/>
        </w:rPr>
        <w:t xml:space="preserve"> </w:t>
      </w:r>
      <w:r w:rsidR="00F81600">
        <w:rPr>
          <w:rFonts w:hint="cs"/>
          <w:rtl/>
        </w:rPr>
        <w:t>صالح العساف، مرجع سابق، ص- ص، 50- 51.</w:t>
      </w:r>
    </w:p>
  </w:footnote>
  <w:footnote w:id="50">
    <w:p w:rsidR="00650D52" w:rsidRPr="009C6637" w:rsidRDefault="00650D52" w:rsidP="00650D52">
      <w:pPr>
        <w:pStyle w:val="a6"/>
        <w:bidi/>
        <w:rPr>
          <w:rtl/>
          <w:lang w:bidi="ar-DZ"/>
        </w:rPr>
      </w:pPr>
      <w:r>
        <w:rPr>
          <w:rStyle w:val="a7"/>
        </w:rPr>
        <w:footnoteRef/>
      </w:r>
      <w:r>
        <w:t xml:space="preserve"> </w:t>
      </w:r>
      <w:r>
        <w:rPr>
          <w:rFonts w:hint="cs"/>
          <w:rtl/>
        </w:rPr>
        <w:t xml:space="preserve">سعيد جاسم الأسدي، </w:t>
      </w:r>
      <w:r w:rsidRPr="009B4E07">
        <w:rPr>
          <w:rFonts w:hint="cs"/>
          <w:b/>
          <w:bCs/>
          <w:u w:val="single"/>
          <w:rtl/>
        </w:rPr>
        <w:t>أخلاقيات البحث العلمي في العلوم الإنسانية والتربوية والاجتماعية</w:t>
      </w:r>
      <w:r>
        <w:rPr>
          <w:rFonts w:hint="cs"/>
          <w:rtl/>
        </w:rPr>
        <w:t>، ط2، مؤسسة وارث الثقافية، العراق، 2008، ص- ص 68- 69.</w:t>
      </w:r>
    </w:p>
  </w:footnote>
  <w:footnote w:id="51">
    <w:p w:rsidR="00650D52" w:rsidRPr="00AD4000" w:rsidRDefault="00650D52" w:rsidP="00650D52">
      <w:pPr>
        <w:pStyle w:val="a6"/>
        <w:bidi/>
        <w:rPr>
          <w:rtl/>
          <w:lang w:bidi="ar-DZ"/>
        </w:rPr>
      </w:pPr>
      <w:r>
        <w:rPr>
          <w:rStyle w:val="a7"/>
        </w:rPr>
        <w:footnoteRef/>
      </w:r>
      <w:r>
        <w:t xml:space="preserve"> </w:t>
      </w:r>
      <w:r>
        <w:rPr>
          <w:rFonts w:hint="cs"/>
          <w:rtl/>
        </w:rPr>
        <w:t>المرجع السابق، ص69.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EE2" w:rsidRDefault="00EE1EE2">
    <w:pPr>
      <w:pStyle w:val="a3"/>
      <w:rPr>
        <w:lang w:bidi="ar-DZ"/>
      </w:rPr>
    </w:pPr>
    <w:r>
      <w:rPr>
        <w:rFonts w:hint="cs"/>
        <w:rtl/>
        <w:lang w:bidi="ar-DZ"/>
      </w:rPr>
      <w:t>محاضرات منهجية الب</w:t>
    </w:r>
    <w:r w:rsidR="00F6533B">
      <w:rPr>
        <w:rFonts w:hint="cs"/>
        <w:rtl/>
        <w:lang w:bidi="ar-DZ"/>
      </w:rPr>
      <w:t xml:space="preserve">حث              </w:t>
    </w:r>
    <w:r>
      <w:rPr>
        <w:rFonts w:hint="cs"/>
        <w:rtl/>
        <w:lang w:bidi="ar-DZ"/>
      </w:rPr>
      <w:t xml:space="preserve">            سنة أولى ماستر إرشاد وتوجيه       </w:t>
    </w:r>
    <w:r w:rsidR="00F6533B">
      <w:rPr>
        <w:rFonts w:hint="cs"/>
        <w:rtl/>
        <w:lang w:bidi="ar-DZ"/>
      </w:rPr>
      <w:t xml:space="preserve">                </w:t>
    </w:r>
    <w:r>
      <w:rPr>
        <w:rFonts w:hint="cs"/>
        <w:rtl/>
        <w:lang w:bidi="ar-DZ"/>
      </w:rPr>
      <w:t xml:space="preserve">             د/شنتي عبد الرزاق</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efaultTabStop w:val="708"/>
  <w:hyphenationZone w:val="425"/>
  <w:characterSpacingControl w:val="doNotCompress"/>
  <w:savePreviewPicture/>
  <w:footnotePr>
    <w:numRestart w:val="eachPage"/>
    <w:footnote w:id="0"/>
    <w:footnote w:id="1"/>
  </w:footnotePr>
  <w:endnotePr>
    <w:endnote w:id="0"/>
    <w:endnote w:id="1"/>
  </w:endnotePr>
  <w:compat/>
  <w:rsids>
    <w:rsidRoot w:val="00EE1EE2"/>
    <w:rsid w:val="00001828"/>
    <w:rsid w:val="000023B0"/>
    <w:rsid w:val="0000261D"/>
    <w:rsid w:val="0000292C"/>
    <w:rsid w:val="00003273"/>
    <w:rsid w:val="000150CF"/>
    <w:rsid w:val="00015769"/>
    <w:rsid w:val="000208EE"/>
    <w:rsid w:val="00020F53"/>
    <w:rsid w:val="00022288"/>
    <w:rsid w:val="000236E3"/>
    <w:rsid w:val="00024FC4"/>
    <w:rsid w:val="00026987"/>
    <w:rsid w:val="00032793"/>
    <w:rsid w:val="000352C0"/>
    <w:rsid w:val="0003572D"/>
    <w:rsid w:val="000400B6"/>
    <w:rsid w:val="00041552"/>
    <w:rsid w:val="000433EB"/>
    <w:rsid w:val="00043ADB"/>
    <w:rsid w:val="000512E2"/>
    <w:rsid w:val="00051D6E"/>
    <w:rsid w:val="0005463F"/>
    <w:rsid w:val="0005779D"/>
    <w:rsid w:val="00060709"/>
    <w:rsid w:val="000621E3"/>
    <w:rsid w:val="000651D4"/>
    <w:rsid w:val="00070D5F"/>
    <w:rsid w:val="00071153"/>
    <w:rsid w:val="00071C5C"/>
    <w:rsid w:val="00073367"/>
    <w:rsid w:val="00074310"/>
    <w:rsid w:val="00075DB8"/>
    <w:rsid w:val="00083503"/>
    <w:rsid w:val="000900F5"/>
    <w:rsid w:val="000913AC"/>
    <w:rsid w:val="000927F4"/>
    <w:rsid w:val="00096598"/>
    <w:rsid w:val="000965AC"/>
    <w:rsid w:val="000A678A"/>
    <w:rsid w:val="000B2CAE"/>
    <w:rsid w:val="000B5799"/>
    <w:rsid w:val="000C15A0"/>
    <w:rsid w:val="000C4F8F"/>
    <w:rsid w:val="000C7DF1"/>
    <w:rsid w:val="000D1780"/>
    <w:rsid w:val="000D1EC1"/>
    <w:rsid w:val="000D2B57"/>
    <w:rsid w:val="000D43A5"/>
    <w:rsid w:val="000E079E"/>
    <w:rsid w:val="000E14BB"/>
    <w:rsid w:val="000E46A7"/>
    <w:rsid w:val="000E505C"/>
    <w:rsid w:val="000E54FE"/>
    <w:rsid w:val="000F19D1"/>
    <w:rsid w:val="000F2C04"/>
    <w:rsid w:val="000F6A3E"/>
    <w:rsid w:val="001020E2"/>
    <w:rsid w:val="001029B4"/>
    <w:rsid w:val="001029DF"/>
    <w:rsid w:val="001063BE"/>
    <w:rsid w:val="001072CD"/>
    <w:rsid w:val="00111922"/>
    <w:rsid w:val="00112194"/>
    <w:rsid w:val="001149EF"/>
    <w:rsid w:val="001179D4"/>
    <w:rsid w:val="00120836"/>
    <w:rsid w:val="00121864"/>
    <w:rsid w:val="00121DF9"/>
    <w:rsid w:val="00121F6B"/>
    <w:rsid w:val="001241C8"/>
    <w:rsid w:val="00124A2D"/>
    <w:rsid w:val="00127BDF"/>
    <w:rsid w:val="00130CC8"/>
    <w:rsid w:val="0013206F"/>
    <w:rsid w:val="0013208D"/>
    <w:rsid w:val="001354D0"/>
    <w:rsid w:val="001410D6"/>
    <w:rsid w:val="001501F6"/>
    <w:rsid w:val="00151951"/>
    <w:rsid w:val="00152BDD"/>
    <w:rsid w:val="00154C0B"/>
    <w:rsid w:val="001603DF"/>
    <w:rsid w:val="001621BD"/>
    <w:rsid w:val="00165438"/>
    <w:rsid w:val="00165B28"/>
    <w:rsid w:val="001710C5"/>
    <w:rsid w:val="00171B57"/>
    <w:rsid w:val="00172555"/>
    <w:rsid w:val="00173AA6"/>
    <w:rsid w:val="00173F5C"/>
    <w:rsid w:val="001806A1"/>
    <w:rsid w:val="00187583"/>
    <w:rsid w:val="001900AC"/>
    <w:rsid w:val="001905C3"/>
    <w:rsid w:val="001925BF"/>
    <w:rsid w:val="00197810"/>
    <w:rsid w:val="001A3088"/>
    <w:rsid w:val="001A5FE9"/>
    <w:rsid w:val="001B1B86"/>
    <w:rsid w:val="001B25C7"/>
    <w:rsid w:val="001C0736"/>
    <w:rsid w:val="001C24AC"/>
    <w:rsid w:val="001C75E8"/>
    <w:rsid w:val="001D046F"/>
    <w:rsid w:val="001D056F"/>
    <w:rsid w:val="001D3FC9"/>
    <w:rsid w:val="001D5DE8"/>
    <w:rsid w:val="001E3943"/>
    <w:rsid w:val="001E47F9"/>
    <w:rsid w:val="001E6AE3"/>
    <w:rsid w:val="001F0492"/>
    <w:rsid w:val="001F27E7"/>
    <w:rsid w:val="001F5EC5"/>
    <w:rsid w:val="00206042"/>
    <w:rsid w:val="0020676A"/>
    <w:rsid w:val="00210394"/>
    <w:rsid w:val="00214AF6"/>
    <w:rsid w:val="00214BE2"/>
    <w:rsid w:val="00217E5E"/>
    <w:rsid w:val="002226AF"/>
    <w:rsid w:val="0022609A"/>
    <w:rsid w:val="002316B7"/>
    <w:rsid w:val="00231AE7"/>
    <w:rsid w:val="00240B34"/>
    <w:rsid w:val="00241135"/>
    <w:rsid w:val="00252A6D"/>
    <w:rsid w:val="00256C5F"/>
    <w:rsid w:val="00257CE3"/>
    <w:rsid w:val="00264B1E"/>
    <w:rsid w:val="00273313"/>
    <w:rsid w:val="00276478"/>
    <w:rsid w:val="0027701C"/>
    <w:rsid w:val="00284F91"/>
    <w:rsid w:val="002901CA"/>
    <w:rsid w:val="0029130F"/>
    <w:rsid w:val="00294188"/>
    <w:rsid w:val="002A0EBC"/>
    <w:rsid w:val="002A3DF2"/>
    <w:rsid w:val="002A4AB1"/>
    <w:rsid w:val="002A51C3"/>
    <w:rsid w:val="002A6BE6"/>
    <w:rsid w:val="002B16DE"/>
    <w:rsid w:val="002B5CE6"/>
    <w:rsid w:val="002C03B7"/>
    <w:rsid w:val="002C1022"/>
    <w:rsid w:val="002C54E3"/>
    <w:rsid w:val="002C5A26"/>
    <w:rsid w:val="002C5CB9"/>
    <w:rsid w:val="002D1420"/>
    <w:rsid w:val="002D19AB"/>
    <w:rsid w:val="002D200A"/>
    <w:rsid w:val="002D2A99"/>
    <w:rsid w:val="002D7CEF"/>
    <w:rsid w:val="002E0741"/>
    <w:rsid w:val="002E177D"/>
    <w:rsid w:val="002E22DF"/>
    <w:rsid w:val="002E2E1F"/>
    <w:rsid w:val="002F0791"/>
    <w:rsid w:val="002F4C92"/>
    <w:rsid w:val="002F7E7F"/>
    <w:rsid w:val="00300686"/>
    <w:rsid w:val="0030166D"/>
    <w:rsid w:val="00302A30"/>
    <w:rsid w:val="00302C0C"/>
    <w:rsid w:val="00304521"/>
    <w:rsid w:val="003055AF"/>
    <w:rsid w:val="003075A2"/>
    <w:rsid w:val="00307EA4"/>
    <w:rsid w:val="00310185"/>
    <w:rsid w:val="00310CAC"/>
    <w:rsid w:val="00312220"/>
    <w:rsid w:val="00316C6C"/>
    <w:rsid w:val="00320DBF"/>
    <w:rsid w:val="00321BB8"/>
    <w:rsid w:val="00330E4B"/>
    <w:rsid w:val="0033312B"/>
    <w:rsid w:val="0033390E"/>
    <w:rsid w:val="00336041"/>
    <w:rsid w:val="003437D4"/>
    <w:rsid w:val="00343C14"/>
    <w:rsid w:val="00355FD7"/>
    <w:rsid w:val="003561F0"/>
    <w:rsid w:val="00356960"/>
    <w:rsid w:val="003606EE"/>
    <w:rsid w:val="003648CA"/>
    <w:rsid w:val="00372359"/>
    <w:rsid w:val="00375516"/>
    <w:rsid w:val="00375517"/>
    <w:rsid w:val="003757F5"/>
    <w:rsid w:val="00375E2E"/>
    <w:rsid w:val="00375F2E"/>
    <w:rsid w:val="00387302"/>
    <w:rsid w:val="00390385"/>
    <w:rsid w:val="00390917"/>
    <w:rsid w:val="003926CD"/>
    <w:rsid w:val="003A053C"/>
    <w:rsid w:val="003A0C28"/>
    <w:rsid w:val="003A26A5"/>
    <w:rsid w:val="003A277B"/>
    <w:rsid w:val="003B2A9B"/>
    <w:rsid w:val="003B2F48"/>
    <w:rsid w:val="003B31CF"/>
    <w:rsid w:val="003B3AE8"/>
    <w:rsid w:val="003B4EE8"/>
    <w:rsid w:val="003B603B"/>
    <w:rsid w:val="003B6734"/>
    <w:rsid w:val="003B71FD"/>
    <w:rsid w:val="003C5424"/>
    <w:rsid w:val="003C589D"/>
    <w:rsid w:val="003D1562"/>
    <w:rsid w:val="003D3F5A"/>
    <w:rsid w:val="003D67EE"/>
    <w:rsid w:val="003E2297"/>
    <w:rsid w:val="003E37FB"/>
    <w:rsid w:val="003F14C4"/>
    <w:rsid w:val="003F67A1"/>
    <w:rsid w:val="00400073"/>
    <w:rsid w:val="00400307"/>
    <w:rsid w:val="004009F6"/>
    <w:rsid w:val="00400D3E"/>
    <w:rsid w:val="00400D9C"/>
    <w:rsid w:val="00401511"/>
    <w:rsid w:val="00401F75"/>
    <w:rsid w:val="0040261D"/>
    <w:rsid w:val="0040397A"/>
    <w:rsid w:val="00405D63"/>
    <w:rsid w:val="00407211"/>
    <w:rsid w:val="004073C9"/>
    <w:rsid w:val="00410C3D"/>
    <w:rsid w:val="00415119"/>
    <w:rsid w:val="0041741F"/>
    <w:rsid w:val="00421141"/>
    <w:rsid w:val="00424657"/>
    <w:rsid w:val="00425BE4"/>
    <w:rsid w:val="00426F44"/>
    <w:rsid w:val="00427640"/>
    <w:rsid w:val="004278B3"/>
    <w:rsid w:val="00430B29"/>
    <w:rsid w:val="00437DF6"/>
    <w:rsid w:val="00441D88"/>
    <w:rsid w:val="00447AB5"/>
    <w:rsid w:val="0045146C"/>
    <w:rsid w:val="0046131C"/>
    <w:rsid w:val="004620D7"/>
    <w:rsid w:val="00462E4A"/>
    <w:rsid w:val="00464105"/>
    <w:rsid w:val="00470035"/>
    <w:rsid w:val="00471620"/>
    <w:rsid w:val="00471649"/>
    <w:rsid w:val="00472451"/>
    <w:rsid w:val="0047533A"/>
    <w:rsid w:val="0047760F"/>
    <w:rsid w:val="00477EEF"/>
    <w:rsid w:val="0048073F"/>
    <w:rsid w:val="0048163F"/>
    <w:rsid w:val="00482652"/>
    <w:rsid w:val="0048475A"/>
    <w:rsid w:val="00484CEB"/>
    <w:rsid w:val="004861CD"/>
    <w:rsid w:val="004872BD"/>
    <w:rsid w:val="00490DA8"/>
    <w:rsid w:val="00497A97"/>
    <w:rsid w:val="004A0744"/>
    <w:rsid w:val="004A1630"/>
    <w:rsid w:val="004A6A8F"/>
    <w:rsid w:val="004B1EB1"/>
    <w:rsid w:val="004B5749"/>
    <w:rsid w:val="004B593F"/>
    <w:rsid w:val="004B6701"/>
    <w:rsid w:val="004C2005"/>
    <w:rsid w:val="004C5952"/>
    <w:rsid w:val="004D2253"/>
    <w:rsid w:val="004D58DD"/>
    <w:rsid w:val="004D607C"/>
    <w:rsid w:val="004D6AC3"/>
    <w:rsid w:val="004D7464"/>
    <w:rsid w:val="004E1FCF"/>
    <w:rsid w:val="004E24D5"/>
    <w:rsid w:val="004E57B9"/>
    <w:rsid w:val="00504DA7"/>
    <w:rsid w:val="00505465"/>
    <w:rsid w:val="00505497"/>
    <w:rsid w:val="00506BE8"/>
    <w:rsid w:val="00510675"/>
    <w:rsid w:val="005130AC"/>
    <w:rsid w:val="0051417C"/>
    <w:rsid w:val="00515111"/>
    <w:rsid w:val="00515398"/>
    <w:rsid w:val="00515B6D"/>
    <w:rsid w:val="00520FC7"/>
    <w:rsid w:val="00522BE2"/>
    <w:rsid w:val="00525C1D"/>
    <w:rsid w:val="00527437"/>
    <w:rsid w:val="0052799E"/>
    <w:rsid w:val="005330C2"/>
    <w:rsid w:val="0054666D"/>
    <w:rsid w:val="00550A0B"/>
    <w:rsid w:val="00554B9D"/>
    <w:rsid w:val="0055618D"/>
    <w:rsid w:val="00561D75"/>
    <w:rsid w:val="005625A2"/>
    <w:rsid w:val="00563424"/>
    <w:rsid w:val="00564C85"/>
    <w:rsid w:val="005665D1"/>
    <w:rsid w:val="0057551A"/>
    <w:rsid w:val="0057584E"/>
    <w:rsid w:val="0058010B"/>
    <w:rsid w:val="00581058"/>
    <w:rsid w:val="005902DD"/>
    <w:rsid w:val="005906FA"/>
    <w:rsid w:val="005923CD"/>
    <w:rsid w:val="00593F6E"/>
    <w:rsid w:val="00595F5D"/>
    <w:rsid w:val="005A01CF"/>
    <w:rsid w:val="005A3E4E"/>
    <w:rsid w:val="005A4BAD"/>
    <w:rsid w:val="005A51C0"/>
    <w:rsid w:val="005A6F43"/>
    <w:rsid w:val="005B2B60"/>
    <w:rsid w:val="005B2E9F"/>
    <w:rsid w:val="005B3158"/>
    <w:rsid w:val="005B3668"/>
    <w:rsid w:val="005B59FB"/>
    <w:rsid w:val="005C1C52"/>
    <w:rsid w:val="005C1D12"/>
    <w:rsid w:val="005C2235"/>
    <w:rsid w:val="005C3E83"/>
    <w:rsid w:val="005C77B0"/>
    <w:rsid w:val="005D035A"/>
    <w:rsid w:val="005D1469"/>
    <w:rsid w:val="005D2493"/>
    <w:rsid w:val="005D3C43"/>
    <w:rsid w:val="005D68B8"/>
    <w:rsid w:val="005D69D8"/>
    <w:rsid w:val="005E0E49"/>
    <w:rsid w:val="005F1593"/>
    <w:rsid w:val="005F5833"/>
    <w:rsid w:val="00603976"/>
    <w:rsid w:val="00604470"/>
    <w:rsid w:val="006070AB"/>
    <w:rsid w:val="0060747D"/>
    <w:rsid w:val="0061143D"/>
    <w:rsid w:val="00614CAD"/>
    <w:rsid w:val="006152AF"/>
    <w:rsid w:val="00615488"/>
    <w:rsid w:val="0061641C"/>
    <w:rsid w:val="00617CC4"/>
    <w:rsid w:val="00621414"/>
    <w:rsid w:val="00621688"/>
    <w:rsid w:val="00626805"/>
    <w:rsid w:val="006336A5"/>
    <w:rsid w:val="00634E50"/>
    <w:rsid w:val="0063694E"/>
    <w:rsid w:val="00636C76"/>
    <w:rsid w:val="00636F33"/>
    <w:rsid w:val="006432D1"/>
    <w:rsid w:val="00643F27"/>
    <w:rsid w:val="006472AF"/>
    <w:rsid w:val="0065029E"/>
    <w:rsid w:val="00650D52"/>
    <w:rsid w:val="00651CF3"/>
    <w:rsid w:val="00653403"/>
    <w:rsid w:val="00661FAE"/>
    <w:rsid w:val="0066254E"/>
    <w:rsid w:val="0066318F"/>
    <w:rsid w:val="00664C9E"/>
    <w:rsid w:val="006660CF"/>
    <w:rsid w:val="006713B0"/>
    <w:rsid w:val="00671E7F"/>
    <w:rsid w:val="00672264"/>
    <w:rsid w:val="00672407"/>
    <w:rsid w:val="00673CDE"/>
    <w:rsid w:val="00677BA4"/>
    <w:rsid w:val="00680F01"/>
    <w:rsid w:val="00684485"/>
    <w:rsid w:val="0068503C"/>
    <w:rsid w:val="006866B3"/>
    <w:rsid w:val="00686F88"/>
    <w:rsid w:val="0069039D"/>
    <w:rsid w:val="00694A69"/>
    <w:rsid w:val="00695864"/>
    <w:rsid w:val="006971A1"/>
    <w:rsid w:val="006A0917"/>
    <w:rsid w:val="006A4FB7"/>
    <w:rsid w:val="006A56B0"/>
    <w:rsid w:val="006A672F"/>
    <w:rsid w:val="006A6901"/>
    <w:rsid w:val="006A6B01"/>
    <w:rsid w:val="006B6527"/>
    <w:rsid w:val="006B6CC5"/>
    <w:rsid w:val="006C31E2"/>
    <w:rsid w:val="006C6740"/>
    <w:rsid w:val="006D00D8"/>
    <w:rsid w:val="006D0F4A"/>
    <w:rsid w:val="006D12B5"/>
    <w:rsid w:val="006D14F4"/>
    <w:rsid w:val="006E0AEA"/>
    <w:rsid w:val="006E1D01"/>
    <w:rsid w:val="006E1D12"/>
    <w:rsid w:val="006E2150"/>
    <w:rsid w:val="006E6814"/>
    <w:rsid w:val="006F5BE8"/>
    <w:rsid w:val="00701E96"/>
    <w:rsid w:val="00703248"/>
    <w:rsid w:val="00704FD4"/>
    <w:rsid w:val="00705D11"/>
    <w:rsid w:val="00707F76"/>
    <w:rsid w:val="0071482C"/>
    <w:rsid w:val="00715C4A"/>
    <w:rsid w:val="00716324"/>
    <w:rsid w:val="007169F0"/>
    <w:rsid w:val="00717C52"/>
    <w:rsid w:val="00721DE2"/>
    <w:rsid w:val="007233C1"/>
    <w:rsid w:val="0072549B"/>
    <w:rsid w:val="00726A4D"/>
    <w:rsid w:val="00727123"/>
    <w:rsid w:val="00730188"/>
    <w:rsid w:val="00734645"/>
    <w:rsid w:val="00742793"/>
    <w:rsid w:val="007525DC"/>
    <w:rsid w:val="00753924"/>
    <w:rsid w:val="00756FEE"/>
    <w:rsid w:val="007624CB"/>
    <w:rsid w:val="007630A0"/>
    <w:rsid w:val="007651EB"/>
    <w:rsid w:val="00765B83"/>
    <w:rsid w:val="00767650"/>
    <w:rsid w:val="007731CD"/>
    <w:rsid w:val="0077439C"/>
    <w:rsid w:val="0077580B"/>
    <w:rsid w:val="00777007"/>
    <w:rsid w:val="00781FC7"/>
    <w:rsid w:val="00783F27"/>
    <w:rsid w:val="007844E1"/>
    <w:rsid w:val="00785C64"/>
    <w:rsid w:val="00785D05"/>
    <w:rsid w:val="00790649"/>
    <w:rsid w:val="00792583"/>
    <w:rsid w:val="00792E18"/>
    <w:rsid w:val="00797B72"/>
    <w:rsid w:val="007A4769"/>
    <w:rsid w:val="007A485B"/>
    <w:rsid w:val="007A48D3"/>
    <w:rsid w:val="007A72EC"/>
    <w:rsid w:val="007B2C52"/>
    <w:rsid w:val="007B4EB7"/>
    <w:rsid w:val="007C7AF9"/>
    <w:rsid w:val="007D3911"/>
    <w:rsid w:val="007D4FE6"/>
    <w:rsid w:val="007D5A8A"/>
    <w:rsid w:val="007E3F4D"/>
    <w:rsid w:val="007E5D2D"/>
    <w:rsid w:val="007E6266"/>
    <w:rsid w:val="007E7B4B"/>
    <w:rsid w:val="007E7CDC"/>
    <w:rsid w:val="007F2804"/>
    <w:rsid w:val="007F764D"/>
    <w:rsid w:val="00806F02"/>
    <w:rsid w:val="008148E3"/>
    <w:rsid w:val="0081621E"/>
    <w:rsid w:val="00820A44"/>
    <w:rsid w:val="00823B6B"/>
    <w:rsid w:val="00833810"/>
    <w:rsid w:val="00834AD7"/>
    <w:rsid w:val="00836F3C"/>
    <w:rsid w:val="0084549C"/>
    <w:rsid w:val="00857164"/>
    <w:rsid w:val="00865718"/>
    <w:rsid w:val="00866E5E"/>
    <w:rsid w:val="0087185E"/>
    <w:rsid w:val="00874717"/>
    <w:rsid w:val="00875B59"/>
    <w:rsid w:val="00875C72"/>
    <w:rsid w:val="0087608C"/>
    <w:rsid w:val="0088141F"/>
    <w:rsid w:val="00890226"/>
    <w:rsid w:val="00892452"/>
    <w:rsid w:val="008929A4"/>
    <w:rsid w:val="00897376"/>
    <w:rsid w:val="008A5E77"/>
    <w:rsid w:val="008B00AB"/>
    <w:rsid w:val="008B600D"/>
    <w:rsid w:val="008B7D21"/>
    <w:rsid w:val="008C0716"/>
    <w:rsid w:val="008C6A20"/>
    <w:rsid w:val="008C781D"/>
    <w:rsid w:val="008D0172"/>
    <w:rsid w:val="008D0DA9"/>
    <w:rsid w:val="008D4154"/>
    <w:rsid w:val="008D4710"/>
    <w:rsid w:val="008D622F"/>
    <w:rsid w:val="008D69CB"/>
    <w:rsid w:val="008E1B02"/>
    <w:rsid w:val="008E1D87"/>
    <w:rsid w:val="008E6978"/>
    <w:rsid w:val="008F0B1B"/>
    <w:rsid w:val="008F0D3F"/>
    <w:rsid w:val="008F43A2"/>
    <w:rsid w:val="008F7708"/>
    <w:rsid w:val="00902FA9"/>
    <w:rsid w:val="00904F62"/>
    <w:rsid w:val="009053B9"/>
    <w:rsid w:val="0090717C"/>
    <w:rsid w:val="00914805"/>
    <w:rsid w:val="00914B50"/>
    <w:rsid w:val="00917BC8"/>
    <w:rsid w:val="00920966"/>
    <w:rsid w:val="00920CBB"/>
    <w:rsid w:val="00921F16"/>
    <w:rsid w:val="00927309"/>
    <w:rsid w:val="00927446"/>
    <w:rsid w:val="0093310D"/>
    <w:rsid w:val="00935684"/>
    <w:rsid w:val="00936E95"/>
    <w:rsid w:val="00937E62"/>
    <w:rsid w:val="00941CC0"/>
    <w:rsid w:val="0094260F"/>
    <w:rsid w:val="00942637"/>
    <w:rsid w:val="00942A6D"/>
    <w:rsid w:val="00946FF8"/>
    <w:rsid w:val="00953E6D"/>
    <w:rsid w:val="00956114"/>
    <w:rsid w:val="009602FA"/>
    <w:rsid w:val="00964A29"/>
    <w:rsid w:val="00965F8D"/>
    <w:rsid w:val="00967E7F"/>
    <w:rsid w:val="0097047A"/>
    <w:rsid w:val="0097153E"/>
    <w:rsid w:val="00976890"/>
    <w:rsid w:val="00977E0D"/>
    <w:rsid w:val="00981FDB"/>
    <w:rsid w:val="00992BA2"/>
    <w:rsid w:val="009A0E77"/>
    <w:rsid w:val="009A3B9A"/>
    <w:rsid w:val="009A4596"/>
    <w:rsid w:val="009A7985"/>
    <w:rsid w:val="009B4E07"/>
    <w:rsid w:val="009B6BE7"/>
    <w:rsid w:val="009B722A"/>
    <w:rsid w:val="009C5C9F"/>
    <w:rsid w:val="009C6637"/>
    <w:rsid w:val="009C6E1F"/>
    <w:rsid w:val="009D069F"/>
    <w:rsid w:val="009D77B2"/>
    <w:rsid w:val="009E0992"/>
    <w:rsid w:val="009E44B7"/>
    <w:rsid w:val="009E6AE3"/>
    <w:rsid w:val="009E72C8"/>
    <w:rsid w:val="009F3979"/>
    <w:rsid w:val="009F45DD"/>
    <w:rsid w:val="009F50E5"/>
    <w:rsid w:val="009F5BDD"/>
    <w:rsid w:val="009F5D4B"/>
    <w:rsid w:val="00A06656"/>
    <w:rsid w:val="00A073A3"/>
    <w:rsid w:val="00A12CFE"/>
    <w:rsid w:val="00A1391A"/>
    <w:rsid w:val="00A22489"/>
    <w:rsid w:val="00A26A35"/>
    <w:rsid w:val="00A302E0"/>
    <w:rsid w:val="00A340C1"/>
    <w:rsid w:val="00A405D7"/>
    <w:rsid w:val="00A54AE0"/>
    <w:rsid w:val="00A5678C"/>
    <w:rsid w:val="00A56B46"/>
    <w:rsid w:val="00A62CC3"/>
    <w:rsid w:val="00A6598D"/>
    <w:rsid w:val="00A65C10"/>
    <w:rsid w:val="00A65F26"/>
    <w:rsid w:val="00A66348"/>
    <w:rsid w:val="00A66A21"/>
    <w:rsid w:val="00A66B66"/>
    <w:rsid w:val="00A675EC"/>
    <w:rsid w:val="00A70693"/>
    <w:rsid w:val="00A70812"/>
    <w:rsid w:val="00A71767"/>
    <w:rsid w:val="00A743F6"/>
    <w:rsid w:val="00A77288"/>
    <w:rsid w:val="00A802E8"/>
    <w:rsid w:val="00A908D3"/>
    <w:rsid w:val="00A90D3B"/>
    <w:rsid w:val="00A92667"/>
    <w:rsid w:val="00A94B47"/>
    <w:rsid w:val="00A96EC1"/>
    <w:rsid w:val="00AA052A"/>
    <w:rsid w:val="00AA2E86"/>
    <w:rsid w:val="00AA4EC1"/>
    <w:rsid w:val="00AA708C"/>
    <w:rsid w:val="00AA710F"/>
    <w:rsid w:val="00AB13EB"/>
    <w:rsid w:val="00AB1506"/>
    <w:rsid w:val="00AB523A"/>
    <w:rsid w:val="00AB66DF"/>
    <w:rsid w:val="00AC5029"/>
    <w:rsid w:val="00AC6C3D"/>
    <w:rsid w:val="00AD39F8"/>
    <w:rsid w:val="00AD3A08"/>
    <w:rsid w:val="00AD4000"/>
    <w:rsid w:val="00AD4655"/>
    <w:rsid w:val="00AD60B2"/>
    <w:rsid w:val="00AD631B"/>
    <w:rsid w:val="00AF18B9"/>
    <w:rsid w:val="00AF2BEF"/>
    <w:rsid w:val="00AF54ED"/>
    <w:rsid w:val="00B02C33"/>
    <w:rsid w:val="00B04710"/>
    <w:rsid w:val="00B049C0"/>
    <w:rsid w:val="00B04CC7"/>
    <w:rsid w:val="00B069C3"/>
    <w:rsid w:val="00B121D9"/>
    <w:rsid w:val="00B1428E"/>
    <w:rsid w:val="00B144AB"/>
    <w:rsid w:val="00B162E1"/>
    <w:rsid w:val="00B1703D"/>
    <w:rsid w:val="00B27F24"/>
    <w:rsid w:val="00B31057"/>
    <w:rsid w:val="00B33D34"/>
    <w:rsid w:val="00B34268"/>
    <w:rsid w:val="00B353B6"/>
    <w:rsid w:val="00B35D53"/>
    <w:rsid w:val="00B364A4"/>
    <w:rsid w:val="00B375EC"/>
    <w:rsid w:val="00B37656"/>
    <w:rsid w:val="00B42847"/>
    <w:rsid w:val="00B46D09"/>
    <w:rsid w:val="00B50E56"/>
    <w:rsid w:val="00B529B1"/>
    <w:rsid w:val="00B6624A"/>
    <w:rsid w:val="00B725C3"/>
    <w:rsid w:val="00B73204"/>
    <w:rsid w:val="00B7620D"/>
    <w:rsid w:val="00B76B50"/>
    <w:rsid w:val="00B76FFD"/>
    <w:rsid w:val="00B77A92"/>
    <w:rsid w:val="00B8494F"/>
    <w:rsid w:val="00B84F92"/>
    <w:rsid w:val="00B85609"/>
    <w:rsid w:val="00B8631F"/>
    <w:rsid w:val="00B95A39"/>
    <w:rsid w:val="00B96E9F"/>
    <w:rsid w:val="00B97F84"/>
    <w:rsid w:val="00BA1138"/>
    <w:rsid w:val="00BA2020"/>
    <w:rsid w:val="00BA6B9D"/>
    <w:rsid w:val="00BA6C1B"/>
    <w:rsid w:val="00BB4B13"/>
    <w:rsid w:val="00BB6733"/>
    <w:rsid w:val="00BC1E06"/>
    <w:rsid w:val="00BC1F15"/>
    <w:rsid w:val="00BC53BE"/>
    <w:rsid w:val="00BC6EE8"/>
    <w:rsid w:val="00BD262A"/>
    <w:rsid w:val="00BD2F0C"/>
    <w:rsid w:val="00BD37C0"/>
    <w:rsid w:val="00BD6DE7"/>
    <w:rsid w:val="00BE201C"/>
    <w:rsid w:val="00BE24A0"/>
    <w:rsid w:val="00BF0169"/>
    <w:rsid w:val="00BF16F4"/>
    <w:rsid w:val="00BF18B0"/>
    <w:rsid w:val="00BF278F"/>
    <w:rsid w:val="00BF3515"/>
    <w:rsid w:val="00C012FF"/>
    <w:rsid w:val="00C035AA"/>
    <w:rsid w:val="00C05444"/>
    <w:rsid w:val="00C06064"/>
    <w:rsid w:val="00C113FF"/>
    <w:rsid w:val="00C11427"/>
    <w:rsid w:val="00C12E98"/>
    <w:rsid w:val="00C14607"/>
    <w:rsid w:val="00C21618"/>
    <w:rsid w:val="00C25D7B"/>
    <w:rsid w:val="00C304ED"/>
    <w:rsid w:val="00C319B8"/>
    <w:rsid w:val="00C328DF"/>
    <w:rsid w:val="00C33552"/>
    <w:rsid w:val="00C40E1D"/>
    <w:rsid w:val="00C418F6"/>
    <w:rsid w:val="00C4464B"/>
    <w:rsid w:val="00C446FE"/>
    <w:rsid w:val="00C44925"/>
    <w:rsid w:val="00C513F7"/>
    <w:rsid w:val="00C5548B"/>
    <w:rsid w:val="00C84FC0"/>
    <w:rsid w:val="00C87091"/>
    <w:rsid w:val="00CA0FF2"/>
    <w:rsid w:val="00CA3087"/>
    <w:rsid w:val="00CA48AC"/>
    <w:rsid w:val="00CA4F6A"/>
    <w:rsid w:val="00CA61F8"/>
    <w:rsid w:val="00CA717A"/>
    <w:rsid w:val="00CA7320"/>
    <w:rsid w:val="00CB2A3C"/>
    <w:rsid w:val="00CB70C5"/>
    <w:rsid w:val="00CC3357"/>
    <w:rsid w:val="00CC65C5"/>
    <w:rsid w:val="00CC7629"/>
    <w:rsid w:val="00CC7711"/>
    <w:rsid w:val="00CD10A0"/>
    <w:rsid w:val="00CD172B"/>
    <w:rsid w:val="00CD56FE"/>
    <w:rsid w:val="00CD7497"/>
    <w:rsid w:val="00CD7EB8"/>
    <w:rsid w:val="00CE04AE"/>
    <w:rsid w:val="00CE10F1"/>
    <w:rsid w:val="00CE2088"/>
    <w:rsid w:val="00CE216B"/>
    <w:rsid w:val="00CE2DEF"/>
    <w:rsid w:val="00CF1F2E"/>
    <w:rsid w:val="00CF2135"/>
    <w:rsid w:val="00CF24AE"/>
    <w:rsid w:val="00CF34BB"/>
    <w:rsid w:val="00CF458C"/>
    <w:rsid w:val="00CF628E"/>
    <w:rsid w:val="00D02381"/>
    <w:rsid w:val="00D12C35"/>
    <w:rsid w:val="00D14ECA"/>
    <w:rsid w:val="00D157BB"/>
    <w:rsid w:val="00D158C2"/>
    <w:rsid w:val="00D16E53"/>
    <w:rsid w:val="00D20960"/>
    <w:rsid w:val="00D228FD"/>
    <w:rsid w:val="00D23AF0"/>
    <w:rsid w:val="00D27D3F"/>
    <w:rsid w:val="00D34E84"/>
    <w:rsid w:val="00D36804"/>
    <w:rsid w:val="00D37ED4"/>
    <w:rsid w:val="00D446DA"/>
    <w:rsid w:val="00D5152D"/>
    <w:rsid w:val="00D52C63"/>
    <w:rsid w:val="00D53394"/>
    <w:rsid w:val="00D559ED"/>
    <w:rsid w:val="00D620C4"/>
    <w:rsid w:val="00D70EDB"/>
    <w:rsid w:val="00D72F36"/>
    <w:rsid w:val="00D74EB8"/>
    <w:rsid w:val="00D75A1E"/>
    <w:rsid w:val="00D82145"/>
    <w:rsid w:val="00D851A2"/>
    <w:rsid w:val="00D907D9"/>
    <w:rsid w:val="00D967A4"/>
    <w:rsid w:val="00DA250A"/>
    <w:rsid w:val="00DA32DC"/>
    <w:rsid w:val="00DA36FC"/>
    <w:rsid w:val="00DA6B0A"/>
    <w:rsid w:val="00DB0355"/>
    <w:rsid w:val="00DB5A64"/>
    <w:rsid w:val="00DB6390"/>
    <w:rsid w:val="00DC45F3"/>
    <w:rsid w:val="00DC6740"/>
    <w:rsid w:val="00DC682F"/>
    <w:rsid w:val="00DC7A17"/>
    <w:rsid w:val="00DD1923"/>
    <w:rsid w:val="00DD282B"/>
    <w:rsid w:val="00DD5C5E"/>
    <w:rsid w:val="00DE041C"/>
    <w:rsid w:val="00DE2A77"/>
    <w:rsid w:val="00DE65A3"/>
    <w:rsid w:val="00DF1776"/>
    <w:rsid w:val="00DF2D89"/>
    <w:rsid w:val="00DF5200"/>
    <w:rsid w:val="00E00374"/>
    <w:rsid w:val="00E01448"/>
    <w:rsid w:val="00E021AA"/>
    <w:rsid w:val="00E033A2"/>
    <w:rsid w:val="00E0797E"/>
    <w:rsid w:val="00E106D1"/>
    <w:rsid w:val="00E1554A"/>
    <w:rsid w:val="00E160F6"/>
    <w:rsid w:val="00E168C3"/>
    <w:rsid w:val="00E16EE0"/>
    <w:rsid w:val="00E26594"/>
    <w:rsid w:val="00E31ACD"/>
    <w:rsid w:val="00E40480"/>
    <w:rsid w:val="00E407A6"/>
    <w:rsid w:val="00E42DBB"/>
    <w:rsid w:val="00E45982"/>
    <w:rsid w:val="00E53CDF"/>
    <w:rsid w:val="00E57017"/>
    <w:rsid w:val="00E617F2"/>
    <w:rsid w:val="00E623D4"/>
    <w:rsid w:val="00E65EFD"/>
    <w:rsid w:val="00E669FB"/>
    <w:rsid w:val="00E701B2"/>
    <w:rsid w:val="00E72E9C"/>
    <w:rsid w:val="00E73182"/>
    <w:rsid w:val="00E731EB"/>
    <w:rsid w:val="00E80FC2"/>
    <w:rsid w:val="00E8264C"/>
    <w:rsid w:val="00E82F5C"/>
    <w:rsid w:val="00E90959"/>
    <w:rsid w:val="00E90A23"/>
    <w:rsid w:val="00E93BBF"/>
    <w:rsid w:val="00E97F10"/>
    <w:rsid w:val="00EA10EA"/>
    <w:rsid w:val="00EA1797"/>
    <w:rsid w:val="00EA3983"/>
    <w:rsid w:val="00EA3F62"/>
    <w:rsid w:val="00EA4DCB"/>
    <w:rsid w:val="00EB1855"/>
    <w:rsid w:val="00EC2577"/>
    <w:rsid w:val="00EC4BBA"/>
    <w:rsid w:val="00EC5C4F"/>
    <w:rsid w:val="00EC665D"/>
    <w:rsid w:val="00EC6948"/>
    <w:rsid w:val="00EC75A0"/>
    <w:rsid w:val="00ED1079"/>
    <w:rsid w:val="00ED2A67"/>
    <w:rsid w:val="00ED3D01"/>
    <w:rsid w:val="00ED7F88"/>
    <w:rsid w:val="00EE1E27"/>
    <w:rsid w:val="00EE1EE2"/>
    <w:rsid w:val="00EE23E5"/>
    <w:rsid w:val="00EE3751"/>
    <w:rsid w:val="00EE54E6"/>
    <w:rsid w:val="00EE5C78"/>
    <w:rsid w:val="00EE5F2F"/>
    <w:rsid w:val="00EE5F73"/>
    <w:rsid w:val="00EE6240"/>
    <w:rsid w:val="00EE7296"/>
    <w:rsid w:val="00EF4BD7"/>
    <w:rsid w:val="00EF5446"/>
    <w:rsid w:val="00F00004"/>
    <w:rsid w:val="00F00C8F"/>
    <w:rsid w:val="00F03F02"/>
    <w:rsid w:val="00F05ED1"/>
    <w:rsid w:val="00F07B5F"/>
    <w:rsid w:val="00F1088B"/>
    <w:rsid w:val="00F16F6D"/>
    <w:rsid w:val="00F211D3"/>
    <w:rsid w:val="00F21A32"/>
    <w:rsid w:val="00F25F95"/>
    <w:rsid w:val="00F27C22"/>
    <w:rsid w:val="00F4438A"/>
    <w:rsid w:val="00F5058F"/>
    <w:rsid w:val="00F5060D"/>
    <w:rsid w:val="00F520C9"/>
    <w:rsid w:val="00F53D59"/>
    <w:rsid w:val="00F5534E"/>
    <w:rsid w:val="00F56321"/>
    <w:rsid w:val="00F56C1A"/>
    <w:rsid w:val="00F56E29"/>
    <w:rsid w:val="00F60AE3"/>
    <w:rsid w:val="00F627EE"/>
    <w:rsid w:val="00F62EFA"/>
    <w:rsid w:val="00F6371E"/>
    <w:rsid w:val="00F64149"/>
    <w:rsid w:val="00F6533B"/>
    <w:rsid w:val="00F66E91"/>
    <w:rsid w:val="00F70F18"/>
    <w:rsid w:val="00F749FB"/>
    <w:rsid w:val="00F764EB"/>
    <w:rsid w:val="00F81188"/>
    <w:rsid w:val="00F81519"/>
    <w:rsid w:val="00F81600"/>
    <w:rsid w:val="00F85FFE"/>
    <w:rsid w:val="00F9009F"/>
    <w:rsid w:val="00F90C40"/>
    <w:rsid w:val="00F92AD8"/>
    <w:rsid w:val="00F97823"/>
    <w:rsid w:val="00FB1E05"/>
    <w:rsid w:val="00FB3F29"/>
    <w:rsid w:val="00FB4D3E"/>
    <w:rsid w:val="00FB5E33"/>
    <w:rsid w:val="00FB696E"/>
    <w:rsid w:val="00FC225B"/>
    <w:rsid w:val="00FC254D"/>
    <w:rsid w:val="00FC2715"/>
    <w:rsid w:val="00FC323B"/>
    <w:rsid w:val="00FC4AFD"/>
    <w:rsid w:val="00FC62AB"/>
    <w:rsid w:val="00FD0871"/>
    <w:rsid w:val="00FD0F8B"/>
    <w:rsid w:val="00FD178C"/>
    <w:rsid w:val="00FD6E1A"/>
    <w:rsid w:val="00FE0A91"/>
    <w:rsid w:val="00FE37DF"/>
    <w:rsid w:val="00FE4E07"/>
    <w:rsid w:val="00FF4DC3"/>
    <w:rsid w:val="00FF5E06"/>
    <w:rsid w:val="00FF5EF1"/>
    <w:rsid w:val="00FF7F5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8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E1EE2"/>
    <w:pPr>
      <w:tabs>
        <w:tab w:val="center" w:pos="4536"/>
        <w:tab w:val="right" w:pos="9072"/>
      </w:tabs>
      <w:spacing w:after="0" w:line="240" w:lineRule="auto"/>
    </w:pPr>
  </w:style>
  <w:style w:type="character" w:customStyle="1" w:styleId="Char">
    <w:name w:val="رأس صفحة Char"/>
    <w:basedOn w:val="a0"/>
    <w:link w:val="a3"/>
    <w:uiPriority w:val="99"/>
    <w:semiHidden/>
    <w:rsid w:val="00EE1EE2"/>
  </w:style>
  <w:style w:type="paragraph" w:styleId="a4">
    <w:name w:val="footer"/>
    <w:basedOn w:val="a"/>
    <w:link w:val="Char0"/>
    <w:uiPriority w:val="99"/>
    <w:semiHidden/>
    <w:unhideWhenUsed/>
    <w:rsid w:val="00EE1EE2"/>
    <w:pPr>
      <w:tabs>
        <w:tab w:val="center" w:pos="4536"/>
        <w:tab w:val="right" w:pos="9072"/>
      </w:tabs>
      <w:spacing w:after="0" w:line="240" w:lineRule="auto"/>
    </w:pPr>
  </w:style>
  <w:style w:type="character" w:customStyle="1" w:styleId="Char0">
    <w:name w:val="تذييل صفحة Char"/>
    <w:basedOn w:val="a0"/>
    <w:link w:val="a4"/>
    <w:uiPriority w:val="99"/>
    <w:semiHidden/>
    <w:rsid w:val="00EE1EE2"/>
  </w:style>
  <w:style w:type="paragraph" w:styleId="a5">
    <w:name w:val="List Paragraph"/>
    <w:basedOn w:val="a"/>
    <w:uiPriority w:val="34"/>
    <w:qFormat/>
    <w:rsid w:val="006866B3"/>
    <w:pPr>
      <w:ind w:left="720"/>
      <w:contextualSpacing/>
    </w:pPr>
  </w:style>
  <w:style w:type="paragraph" w:styleId="a6">
    <w:name w:val="footnote text"/>
    <w:basedOn w:val="a"/>
    <w:link w:val="Char1"/>
    <w:uiPriority w:val="99"/>
    <w:unhideWhenUsed/>
    <w:rsid w:val="00C418F6"/>
    <w:pPr>
      <w:spacing w:after="0" w:line="240" w:lineRule="auto"/>
    </w:pPr>
    <w:rPr>
      <w:sz w:val="20"/>
      <w:szCs w:val="20"/>
    </w:rPr>
  </w:style>
  <w:style w:type="character" w:customStyle="1" w:styleId="Char1">
    <w:name w:val="نص حاشية سفلية Char"/>
    <w:basedOn w:val="a0"/>
    <w:link w:val="a6"/>
    <w:uiPriority w:val="99"/>
    <w:rsid w:val="00C418F6"/>
    <w:rPr>
      <w:sz w:val="20"/>
      <w:szCs w:val="20"/>
    </w:rPr>
  </w:style>
  <w:style w:type="character" w:styleId="a7">
    <w:name w:val="footnote reference"/>
    <w:basedOn w:val="a0"/>
    <w:uiPriority w:val="99"/>
    <w:semiHidden/>
    <w:unhideWhenUsed/>
    <w:rsid w:val="00C418F6"/>
    <w:rPr>
      <w:vertAlign w:val="superscript"/>
    </w:rPr>
  </w:style>
  <w:style w:type="character" w:styleId="a8">
    <w:name w:val="Subtle Emphasis"/>
    <w:basedOn w:val="a0"/>
    <w:uiPriority w:val="19"/>
    <w:qFormat/>
    <w:rsid w:val="00F03F02"/>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8C860-FAA3-4BB8-90F9-005CB25A7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7642</TotalTime>
  <Pages>34</Pages>
  <Words>6193</Words>
  <Characters>34063</Characters>
  <Application>Microsoft Office Word</Application>
  <DocSecurity>0</DocSecurity>
  <Lines>283</Lines>
  <Paragraphs>80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40176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cyber_bouden</dc:creator>
  <cp:lastModifiedBy>cyber_bouden</cp:lastModifiedBy>
  <cp:revision>422</cp:revision>
  <dcterms:created xsi:type="dcterms:W3CDTF">2020-09-25T10:38:00Z</dcterms:created>
  <dcterms:modified xsi:type="dcterms:W3CDTF">2020-12-18T17:54:00Z</dcterms:modified>
</cp:coreProperties>
</file>