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55" w:rsidRPr="004B6984" w:rsidRDefault="00E34155" w:rsidP="00E34155">
      <w:pPr>
        <w:bidi/>
        <w:spacing w:after="0" w:line="240" w:lineRule="auto"/>
        <w:jc w:val="center"/>
        <w:rPr>
          <w:rFonts w:ascii="Simplified Arabic" w:hAnsi="Simplified Arabic" w:cs="Simplified Arabic"/>
          <w:b/>
          <w:bCs/>
          <w:sz w:val="28"/>
          <w:szCs w:val="28"/>
          <w:rtl/>
        </w:rPr>
      </w:pPr>
      <w:proofErr w:type="spellStart"/>
      <w:r w:rsidRPr="004B6984">
        <w:rPr>
          <w:rFonts w:ascii="Simplified Arabic" w:hAnsi="Simplified Arabic" w:cs="Simplified Arabic" w:hint="cs"/>
          <w:b/>
          <w:bCs/>
          <w:sz w:val="28"/>
          <w:szCs w:val="28"/>
          <w:rtl/>
        </w:rPr>
        <w:t>رابعا:</w:t>
      </w:r>
      <w:proofErr w:type="spellEnd"/>
      <w:r w:rsidRPr="004B6984">
        <w:rPr>
          <w:rFonts w:ascii="Simplified Arabic" w:hAnsi="Simplified Arabic" w:cs="Simplified Arabic" w:hint="cs"/>
          <w:b/>
          <w:bCs/>
          <w:sz w:val="28"/>
          <w:szCs w:val="28"/>
          <w:rtl/>
        </w:rPr>
        <w:t xml:space="preserve"> أنواع أخلاقيات المهنة:</w:t>
      </w:r>
    </w:p>
    <w:p w:rsidR="00E34155" w:rsidRPr="005862C8" w:rsidRDefault="00E34155" w:rsidP="00E34155">
      <w:pPr>
        <w:bidi/>
        <w:spacing w:after="0" w:line="240" w:lineRule="auto"/>
        <w:jc w:val="both"/>
        <w:rPr>
          <w:rFonts w:ascii="Simplified Arabic" w:hAnsi="Simplified Arabic" w:cs="Simplified Arabic"/>
          <w:b/>
          <w:bCs/>
          <w:color w:val="C00000"/>
          <w:sz w:val="28"/>
          <w:szCs w:val="28"/>
          <w:rtl/>
          <w:lang w:val="en-US" w:bidi="ar-EG"/>
        </w:rPr>
      </w:pPr>
      <w:proofErr w:type="gramStart"/>
      <w:r w:rsidRPr="00F07302">
        <w:rPr>
          <w:rFonts w:ascii="Simplified Arabic" w:hAnsi="Simplified Arabic" w:cs="Simplified Arabic"/>
          <w:sz w:val="28"/>
          <w:szCs w:val="28"/>
          <w:rtl/>
        </w:rPr>
        <w:t>لا</w:t>
      </w:r>
      <w:proofErr w:type="gramEnd"/>
      <w:r w:rsidRPr="00F07302">
        <w:rPr>
          <w:rFonts w:ascii="Simplified Arabic" w:hAnsi="Simplified Arabic" w:cs="Simplified Arabic"/>
          <w:sz w:val="28"/>
          <w:szCs w:val="28"/>
          <w:rtl/>
        </w:rPr>
        <w:t xml:space="preserve"> يتوقف أمر أخلاقيات العمل عند المدارس </w:t>
      </w:r>
      <w:r>
        <w:rPr>
          <w:rFonts w:ascii="Simplified Arabic" w:hAnsi="Simplified Arabic" w:cs="Simplified Arabic" w:hint="cs"/>
          <w:sz w:val="28"/>
          <w:szCs w:val="28"/>
          <w:rtl/>
        </w:rPr>
        <w:t>أ</w:t>
      </w:r>
      <w:r w:rsidRPr="00F07302">
        <w:rPr>
          <w:rFonts w:ascii="Simplified Arabic" w:hAnsi="Simplified Arabic" w:cs="Simplified Arabic"/>
          <w:sz w:val="28"/>
          <w:szCs w:val="28"/>
          <w:rtl/>
        </w:rPr>
        <w:t xml:space="preserve">و الجامعات بل يأخذ الأمر بعدا </w:t>
      </w:r>
      <w:r>
        <w:rPr>
          <w:rFonts w:ascii="Simplified Arabic" w:hAnsi="Simplified Arabic" w:cs="Simplified Arabic" w:hint="cs"/>
          <w:sz w:val="28"/>
          <w:szCs w:val="28"/>
          <w:rtl/>
        </w:rPr>
        <w:t>أ</w:t>
      </w:r>
      <w:r w:rsidRPr="00F07302">
        <w:rPr>
          <w:rFonts w:ascii="Simplified Arabic" w:hAnsi="Simplified Arabic" w:cs="Simplified Arabic"/>
          <w:sz w:val="28"/>
          <w:szCs w:val="28"/>
          <w:rtl/>
        </w:rPr>
        <w:t xml:space="preserve">كبر في الحياة العملية </w:t>
      </w:r>
      <w:r w:rsidRPr="00F07302">
        <w:rPr>
          <w:rFonts w:ascii="Simplified Arabic" w:hAnsi="Simplified Arabic" w:cs="Simplified Arabic" w:hint="cs"/>
          <w:sz w:val="28"/>
          <w:szCs w:val="28"/>
          <w:rtl/>
        </w:rPr>
        <w:t>سواء</w:t>
      </w:r>
      <w:r w:rsidRPr="00F07302">
        <w:rPr>
          <w:rFonts w:ascii="Simplified Arabic" w:hAnsi="Simplified Arabic" w:cs="Simplified Arabic"/>
          <w:sz w:val="28"/>
          <w:szCs w:val="28"/>
          <w:rtl/>
        </w:rPr>
        <w:t xml:space="preserve"> في القطاع العام أو القطاع الخاص</w:t>
      </w:r>
      <w:proofErr w:type="spellStart"/>
      <w:r>
        <w:rPr>
          <w:rFonts w:ascii="Simplified Arabic" w:hAnsi="Simplified Arabic" w:cs="Simplified Arabic" w:hint="cs"/>
          <w:sz w:val="28"/>
          <w:szCs w:val="28"/>
          <w:rtl/>
          <w:lang w:bidi="ar-EG"/>
        </w:rPr>
        <w:t>.</w:t>
      </w:r>
      <w:proofErr w:type="spellEnd"/>
      <w:r w:rsidRPr="005862C8">
        <w:rPr>
          <w:rFonts w:ascii="Simplified Arabic" w:hAnsi="Simplified Arabic" w:cs="Simplified Arabic"/>
          <w:b/>
          <w:bCs/>
          <w:color w:val="C00000"/>
          <w:sz w:val="28"/>
          <w:szCs w:val="28"/>
          <w:lang w:val="en-US" w:bidi="ar-DZ"/>
        </w:rPr>
        <w:t xml:space="preserve"> </w:t>
      </w:r>
    </w:p>
    <w:p w:rsidR="00E34155" w:rsidRPr="001A7794" w:rsidRDefault="00E34155" w:rsidP="00064BF1">
      <w:pPr>
        <w:bidi/>
        <w:spacing w:after="0" w:line="240" w:lineRule="auto"/>
        <w:jc w:val="both"/>
        <w:rPr>
          <w:rFonts w:ascii="Simplified Arabic" w:hAnsi="Simplified Arabic" w:cs="Simplified Arabic"/>
          <w:sz w:val="28"/>
          <w:szCs w:val="28"/>
          <w:rtl/>
        </w:rPr>
      </w:pPr>
      <w:proofErr w:type="spellStart"/>
      <w:r w:rsidRPr="001A7794">
        <w:rPr>
          <w:rFonts w:ascii="Simplified Arabic" w:hAnsi="Simplified Arabic" w:cs="Simplified Arabic" w:hint="cs"/>
          <w:b/>
          <w:bCs/>
          <w:sz w:val="28"/>
          <w:szCs w:val="28"/>
          <w:rtl/>
          <w:lang w:val="en-US" w:bidi="ar-DZ"/>
        </w:rPr>
        <w:t>أولا:</w:t>
      </w:r>
      <w:proofErr w:type="spellEnd"/>
      <w:r w:rsidRPr="001A7794">
        <w:rPr>
          <w:rFonts w:ascii="Simplified Arabic" w:hAnsi="Simplified Arabic" w:cs="Simplified Arabic" w:hint="cs"/>
          <w:b/>
          <w:bCs/>
          <w:sz w:val="28"/>
          <w:szCs w:val="28"/>
          <w:rtl/>
          <w:lang w:val="en-US" w:bidi="ar-DZ"/>
        </w:rPr>
        <w:t xml:space="preserve"> مجموعة </w:t>
      </w:r>
      <w:r w:rsidRPr="001A7794">
        <w:rPr>
          <w:rFonts w:ascii="Simplified Arabic" w:hAnsi="Simplified Arabic" w:cs="Simplified Arabic"/>
          <w:b/>
          <w:bCs/>
          <w:sz w:val="28"/>
          <w:szCs w:val="28"/>
          <w:rtl/>
          <w:lang w:val="en-US" w:bidi="ar-DZ"/>
        </w:rPr>
        <w:t>القيم الأخلاقية</w:t>
      </w:r>
      <w:r w:rsidRPr="001A7794">
        <w:rPr>
          <w:rFonts w:ascii="Simplified Arabic" w:hAnsi="Simplified Arabic" w:cs="Simplified Arabic" w:hint="cs"/>
          <w:b/>
          <w:bCs/>
          <w:sz w:val="28"/>
          <w:szCs w:val="28"/>
          <w:rtl/>
          <w:lang w:val="en-US" w:bidi="ar-DZ"/>
        </w:rPr>
        <w:t xml:space="preserve"> التي ترتبط بالمهنة أياً كان نوعها أو درجتها أو </w:t>
      </w:r>
      <w:proofErr w:type="spellStart"/>
      <w:r w:rsidRPr="001A7794">
        <w:rPr>
          <w:rFonts w:ascii="Simplified Arabic" w:hAnsi="Simplified Arabic" w:cs="Simplified Arabic" w:hint="cs"/>
          <w:b/>
          <w:bCs/>
          <w:sz w:val="28"/>
          <w:szCs w:val="28"/>
          <w:rtl/>
          <w:lang w:val="en-US" w:bidi="ar-DZ"/>
        </w:rPr>
        <w:t>شاغلوها</w:t>
      </w:r>
      <w:proofErr w:type="spellEnd"/>
      <w:r w:rsidRPr="001A7794">
        <w:rPr>
          <w:rFonts w:ascii="Simplified Arabic" w:hAnsi="Simplified Arabic" w:cs="Simplified Arabic"/>
          <w:b/>
          <w:bCs/>
          <w:sz w:val="28"/>
          <w:szCs w:val="28"/>
          <w:rtl/>
          <w:lang w:val="en-US" w:bidi="ar-DZ"/>
        </w:rPr>
        <w:t>:</w:t>
      </w:r>
      <w:r w:rsidRPr="001A7794">
        <w:rPr>
          <w:rFonts w:ascii="Simplified Arabic" w:hAnsi="Simplified Arabic" w:cs="Simplified Arabic" w:hint="cs"/>
          <w:b/>
          <w:bCs/>
          <w:sz w:val="28"/>
          <w:szCs w:val="28"/>
          <w:rtl/>
          <w:lang w:val="en-US" w:bidi="ar-DZ"/>
        </w:rPr>
        <w:t xml:space="preserve"> </w:t>
      </w:r>
      <w:r w:rsidRPr="001A7794">
        <w:rPr>
          <w:rFonts w:ascii="Simplified Arabic" w:hAnsi="Simplified Arabic" w:cs="Simplified Arabic"/>
          <w:sz w:val="28"/>
          <w:szCs w:val="28"/>
          <w:rtl/>
        </w:rPr>
        <w:t xml:space="preserve">بحكم أنها قيم أخلاقية مستمدة من العمل الصالح كفريضة </w:t>
      </w:r>
      <w:proofErr w:type="spellStart"/>
      <w:r w:rsidRPr="001A7794">
        <w:rPr>
          <w:rFonts w:ascii="Simplified Arabic" w:hAnsi="Simplified Arabic" w:cs="Simplified Arabic"/>
          <w:sz w:val="28"/>
          <w:szCs w:val="28"/>
          <w:rtl/>
        </w:rPr>
        <w:t>إسلامية،</w:t>
      </w:r>
      <w:proofErr w:type="spellEnd"/>
      <w:r w:rsidRPr="001A7794">
        <w:rPr>
          <w:rFonts w:ascii="Simplified Arabic" w:hAnsi="Simplified Arabic" w:cs="Simplified Arabic"/>
          <w:sz w:val="28"/>
          <w:szCs w:val="28"/>
          <w:rtl/>
        </w:rPr>
        <w:t xml:space="preserve"> وهذه القيم الأخلاقية لا تختص بمهنة دون </w:t>
      </w:r>
      <w:proofErr w:type="spellStart"/>
      <w:r w:rsidRPr="001A7794">
        <w:rPr>
          <w:rFonts w:ascii="Simplified Arabic" w:hAnsi="Simplified Arabic" w:cs="Simplified Arabic"/>
          <w:sz w:val="28"/>
          <w:szCs w:val="28"/>
          <w:rtl/>
        </w:rPr>
        <w:t>أخرى،</w:t>
      </w:r>
      <w:proofErr w:type="spellEnd"/>
      <w:r w:rsidRPr="001A7794">
        <w:rPr>
          <w:rFonts w:ascii="Simplified Arabic" w:hAnsi="Simplified Arabic" w:cs="Simplified Arabic"/>
          <w:sz w:val="28"/>
          <w:szCs w:val="28"/>
          <w:rtl/>
        </w:rPr>
        <w:t xml:space="preserve"> وقد وضع الإسلام منهجاً وقائياً مليئاً بالقيم والضوابط الحازمة لوقاية الفرد من </w:t>
      </w:r>
      <w:proofErr w:type="spellStart"/>
      <w:r w:rsidRPr="001A7794">
        <w:rPr>
          <w:rFonts w:ascii="Simplified Arabic" w:hAnsi="Simplified Arabic" w:cs="Simplified Arabic"/>
          <w:sz w:val="28"/>
          <w:szCs w:val="28"/>
          <w:rtl/>
        </w:rPr>
        <w:t>الإنزلاق</w:t>
      </w:r>
      <w:proofErr w:type="spellEnd"/>
      <w:r w:rsidRPr="001A7794">
        <w:rPr>
          <w:rFonts w:ascii="Simplified Arabic" w:hAnsi="Simplified Arabic" w:cs="Simplified Arabic"/>
          <w:sz w:val="28"/>
          <w:szCs w:val="28"/>
          <w:rtl/>
        </w:rPr>
        <w:t xml:space="preserve"> في الفساد لحماية مصالح الفرد والمنظمة </w:t>
      </w:r>
      <w:proofErr w:type="spellStart"/>
      <w:r w:rsidRPr="001A7794">
        <w:rPr>
          <w:rFonts w:ascii="Simplified Arabic" w:hAnsi="Simplified Arabic" w:cs="Simplified Arabic"/>
          <w:sz w:val="28"/>
          <w:szCs w:val="28"/>
          <w:rtl/>
        </w:rPr>
        <w:t>والمجتمع،</w:t>
      </w:r>
      <w:proofErr w:type="spellEnd"/>
      <w:r w:rsidRPr="001A7794">
        <w:rPr>
          <w:rFonts w:ascii="Simplified Arabic" w:hAnsi="Simplified Arabic" w:cs="Simplified Arabic"/>
          <w:sz w:val="28"/>
          <w:szCs w:val="28"/>
          <w:rtl/>
        </w:rPr>
        <w:t xml:space="preserve"> وقد شرع الإسلام مجموعة من القيم الأخلاقية والضوابط الشرعية لحماية عنصر العمل ليكون عنصـراً منتجاَ ومحصناً من </w:t>
      </w:r>
      <w:proofErr w:type="spellStart"/>
      <w:r w:rsidRPr="001A7794">
        <w:rPr>
          <w:rFonts w:ascii="Simplified Arabic" w:hAnsi="Simplified Arabic" w:cs="Simplified Arabic"/>
          <w:sz w:val="28"/>
          <w:szCs w:val="28"/>
          <w:rtl/>
        </w:rPr>
        <w:t>الفســاد،</w:t>
      </w:r>
      <w:proofErr w:type="spellEnd"/>
      <w:r w:rsidRPr="001A7794">
        <w:rPr>
          <w:rFonts w:ascii="Simplified Arabic" w:hAnsi="Simplified Arabic" w:cs="Simplified Arabic"/>
          <w:sz w:val="28"/>
          <w:szCs w:val="28"/>
          <w:rtl/>
        </w:rPr>
        <w:t xml:space="preserve"> وتتمثل هذه القيـم الأخلاقية فيما يلي</w:t>
      </w:r>
      <w:r w:rsidR="00CF6088">
        <w:rPr>
          <w:rStyle w:val="Appelnotedebasdep"/>
          <w:rFonts w:ascii="Simplified Arabic" w:hAnsi="Simplified Arabic"/>
          <w:sz w:val="28"/>
          <w:szCs w:val="28"/>
        </w:rPr>
        <w:footnoteReference w:customMarkFollows="1" w:id="1"/>
        <w:t>1</w:t>
      </w:r>
      <w:r w:rsidRPr="001A7794">
        <w:rPr>
          <w:rFonts w:ascii="Simplified Arabic" w:hAnsi="Simplified Arabic" w:cs="Simplified Arabic"/>
          <w:sz w:val="28"/>
          <w:szCs w:val="28"/>
          <w:rtl/>
        </w:rPr>
        <w:t>:</w:t>
      </w:r>
    </w:p>
    <w:p w:rsidR="00E34155" w:rsidRPr="001A7794" w:rsidRDefault="00E34155" w:rsidP="00E34155">
      <w:pPr>
        <w:bidi/>
        <w:spacing w:after="0" w:line="240" w:lineRule="auto"/>
        <w:jc w:val="both"/>
        <w:rPr>
          <w:rFonts w:ascii="Simplified Arabic" w:hAnsi="Simplified Arabic" w:cs="Simplified Arabic"/>
          <w:sz w:val="28"/>
          <w:szCs w:val="28"/>
          <w:rtl/>
        </w:rPr>
      </w:pPr>
      <w:proofErr w:type="spellStart"/>
      <w:r w:rsidRPr="001A7794">
        <w:rPr>
          <w:rFonts w:ascii="Simplified Arabic" w:hAnsi="Simplified Arabic" w:cs="Simplified Arabic"/>
          <w:sz w:val="28"/>
          <w:szCs w:val="28"/>
          <w:rtl/>
        </w:rPr>
        <w:t>1/</w:t>
      </w:r>
      <w:proofErr w:type="spellEnd"/>
      <w:r w:rsidRPr="001A7794">
        <w:rPr>
          <w:rFonts w:ascii="Simplified Arabic" w:hAnsi="Simplified Arabic" w:cs="Simplified Arabic"/>
          <w:sz w:val="28"/>
          <w:szCs w:val="28"/>
          <w:rtl/>
        </w:rPr>
        <w:t xml:space="preserve"> العمل </w:t>
      </w:r>
      <w:proofErr w:type="spellStart"/>
      <w:r w:rsidRPr="001A7794">
        <w:rPr>
          <w:rFonts w:ascii="Simplified Arabic" w:hAnsi="Simplified Arabic" w:cs="Simplified Arabic"/>
          <w:sz w:val="28"/>
          <w:szCs w:val="28"/>
          <w:rtl/>
        </w:rPr>
        <w:t>عبادة:</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العمل فري</w:t>
      </w:r>
      <w:proofErr w:type="gramStart"/>
      <w:r w:rsidRPr="001A7794">
        <w:rPr>
          <w:rFonts w:ascii="Simplified Arabic" w:hAnsi="Simplified Arabic" w:cs="Simplified Arabic"/>
          <w:sz w:val="28"/>
          <w:szCs w:val="28"/>
          <w:rtl/>
        </w:rPr>
        <w:t>ضة تعب</w:t>
      </w:r>
      <w:proofErr w:type="gramEnd"/>
      <w:r w:rsidRPr="001A7794">
        <w:rPr>
          <w:rFonts w:ascii="Simplified Arabic" w:hAnsi="Simplified Arabic" w:cs="Simplified Arabic"/>
          <w:sz w:val="28"/>
          <w:szCs w:val="28"/>
          <w:rtl/>
        </w:rPr>
        <w:t xml:space="preserve">دية مطالب المسلم بأدائها حيث يقول الله سبحانه </w:t>
      </w:r>
      <w:proofErr w:type="spellStart"/>
      <w:r w:rsidRPr="001A7794">
        <w:rPr>
          <w:rFonts w:ascii="Simplified Arabic" w:hAnsi="Simplified Arabic" w:cs="Simplified Arabic"/>
          <w:sz w:val="28"/>
          <w:szCs w:val="28"/>
          <w:rtl/>
        </w:rPr>
        <w:t>وتعالى</w:t>
      </w:r>
      <w:r w:rsidRPr="001A7794">
        <w:rPr>
          <w:rFonts w:ascii="Simplified Arabic" w:hAnsi="Simplified Arabic" w:cs="Simplified Arabic" w:hint="cs"/>
          <w:sz w:val="28"/>
          <w:szCs w:val="28"/>
          <w:rtl/>
        </w:rPr>
        <w:t>:</w:t>
      </w:r>
      <w:proofErr w:type="spellEnd"/>
      <w:r w:rsidRPr="001A7794">
        <w:rPr>
          <w:rFonts w:ascii="Simplified Arabic" w:hAnsi="Simplified Arabic" w:cs="Simplified Arabic"/>
          <w:sz w:val="28"/>
          <w:szCs w:val="28"/>
          <w:rtl/>
        </w:rPr>
        <w:t xml:space="preserve"> </w:t>
      </w:r>
      <w:proofErr w:type="spellStart"/>
      <w:r w:rsidRPr="001A7794">
        <w:rPr>
          <w:rFonts w:ascii="Simplified Arabic" w:hAnsi="Simplified Arabic" w:cs="Simplified Arabic"/>
          <w:sz w:val="28"/>
          <w:szCs w:val="28"/>
          <w:rtl/>
        </w:rPr>
        <w:t>﴿</w:t>
      </w:r>
      <w:proofErr w:type="spellEnd"/>
      <w:r w:rsidRPr="00675F18">
        <w:rPr>
          <w:rFonts w:ascii="Simplified Arabic" w:hAnsi="Simplified Arabic" w:cs="Simplified Arabic"/>
          <w:rtl/>
        </w:rPr>
        <w:t xml:space="preserve"> </w:t>
      </w:r>
      <w:r w:rsidRPr="00675F18">
        <w:rPr>
          <w:rFonts w:ascii="Traditional Arabic" w:hAnsi="Traditional Arabic" w:cs="Traditional Arabic"/>
          <w:sz w:val="28"/>
          <w:szCs w:val="28"/>
          <w:rtl/>
        </w:rPr>
        <w:t xml:space="preserve">وَقُلِ اعْمَلُوا فَسَيَرَى اللَّهُ عَمَلَكُمْ وَرَسُولُهُ وَالْمُؤْمِنُونَ </w:t>
      </w:r>
      <w:proofErr w:type="spellStart"/>
      <w:r w:rsidRPr="00675F18">
        <w:rPr>
          <w:rFonts w:ascii="Times New Roman" w:hAnsi="Times New Roman" w:cs="Times New Roman" w:hint="cs"/>
          <w:sz w:val="28"/>
          <w:szCs w:val="28"/>
          <w:rtl/>
        </w:rPr>
        <w:t>ۖ</w:t>
      </w:r>
      <w:proofErr w:type="spellEnd"/>
      <w:r w:rsidRPr="001A7794">
        <w:rPr>
          <w:rFonts w:ascii="Simplified Arabic" w:hAnsi="Simplified Arabic" w:cs="Simplified Arabic"/>
          <w:sz w:val="28"/>
          <w:szCs w:val="28"/>
          <w:rtl/>
        </w:rPr>
        <w:t xml:space="preserve"> </w:t>
      </w:r>
      <w:proofErr w:type="spellStart"/>
      <w:r w:rsidRPr="001A7794">
        <w:rPr>
          <w:rFonts w:ascii="Simplified Arabic" w:hAnsi="Simplified Arabic" w:cs="Simplified Arabic"/>
          <w:sz w:val="28"/>
          <w:szCs w:val="28"/>
          <w:rtl/>
        </w:rPr>
        <w:t>﴾</w:t>
      </w:r>
      <w:proofErr w:type="spellEnd"/>
      <w:r w:rsidR="00CF6088">
        <w:rPr>
          <w:rStyle w:val="Appelnotedebasdep"/>
          <w:rFonts w:ascii="Simplified Arabic" w:hAnsi="Simplified Arabic"/>
          <w:sz w:val="28"/>
          <w:szCs w:val="28"/>
        </w:rPr>
        <w:footnoteReference w:customMarkFollows="1" w:id="2"/>
        <w:t>2</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فالمسلم في أي موقع عمل شريف يؤدي عملاً يكتسب منه رزقه سواء كان هذا العمل فكرياً أو حرفياً إنما هو يعبد الله في هذا الموقع الذي يعمل </w:t>
      </w:r>
      <w:proofErr w:type="spellStart"/>
      <w:r w:rsidRPr="001A7794">
        <w:rPr>
          <w:rFonts w:ascii="Simplified Arabic" w:hAnsi="Simplified Arabic" w:cs="Simplified Arabic"/>
          <w:sz w:val="28"/>
          <w:szCs w:val="28"/>
          <w:rtl/>
        </w:rPr>
        <w:t>فيه،</w:t>
      </w:r>
      <w:proofErr w:type="spellEnd"/>
      <w:r w:rsidRPr="001A7794">
        <w:rPr>
          <w:rFonts w:ascii="Simplified Arabic" w:hAnsi="Simplified Arabic" w:cs="Simplified Arabic"/>
          <w:sz w:val="28"/>
          <w:szCs w:val="28"/>
          <w:rtl/>
        </w:rPr>
        <w:t xml:space="preserve"> وفي السيرة النبوية كثير من الشواهد التي تدل على أهمية العمل في </w:t>
      </w:r>
      <w:proofErr w:type="spellStart"/>
      <w:r w:rsidRPr="001A7794">
        <w:rPr>
          <w:rFonts w:ascii="Simplified Arabic" w:hAnsi="Simplified Arabic" w:cs="Simplified Arabic"/>
          <w:sz w:val="28"/>
          <w:szCs w:val="28"/>
          <w:rtl/>
        </w:rPr>
        <w:t>الإسلام،</w:t>
      </w:r>
      <w:proofErr w:type="spellEnd"/>
      <w:r w:rsidRPr="001A7794">
        <w:rPr>
          <w:rFonts w:ascii="Simplified Arabic" w:hAnsi="Simplified Arabic" w:cs="Simplified Arabic"/>
          <w:sz w:val="28"/>
          <w:szCs w:val="28"/>
          <w:rtl/>
        </w:rPr>
        <w:t xml:space="preserve"> ومن هذه الشواهد جاء رهط للرسول </w:t>
      </w:r>
      <w:r w:rsidRPr="001A7794">
        <w:rPr>
          <w:rFonts w:ascii="Simplified Arabic" w:hAnsi="Simplified Arabic" w:cs="Simplified Arabic"/>
          <w:noProof/>
          <w:sz w:val="28"/>
          <w:szCs w:val="28"/>
          <w:rtl/>
          <w:lang w:eastAsia="fr-FR"/>
        </w:rPr>
        <w:drawing>
          <wp:inline distT="0" distB="0" distL="0" distR="0">
            <wp:extent cx="339945" cy="177421"/>
            <wp:effectExtent l="19050" t="0" r="2955" b="0"/>
            <wp:docPr id="98"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1A7794">
        <w:rPr>
          <w:rFonts w:ascii="Simplified Arabic" w:hAnsi="Simplified Arabic" w:cs="Simplified Arabic"/>
          <w:sz w:val="28"/>
          <w:szCs w:val="28"/>
          <w:rtl/>
        </w:rPr>
        <w:t xml:space="preserve">يخبرونه أن أحد أصحابهم يصلي الليل ويصوم </w:t>
      </w:r>
      <w:proofErr w:type="spellStart"/>
      <w:r w:rsidRPr="001A7794">
        <w:rPr>
          <w:rFonts w:ascii="Simplified Arabic" w:hAnsi="Simplified Arabic" w:cs="Simplified Arabic"/>
          <w:sz w:val="28"/>
          <w:szCs w:val="28"/>
          <w:rtl/>
        </w:rPr>
        <w:t>النهار،</w:t>
      </w:r>
      <w:proofErr w:type="spellEnd"/>
      <w:r w:rsidRPr="001A7794">
        <w:rPr>
          <w:rFonts w:ascii="Simplified Arabic" w:hAnsi="Simplified Arabic" w:cs="Simplified Arabic"/>
          <w:sz w:val="28"/>
          <w:szCs w:val="28"/>
          <w:rtl/>
        </w:rPr>
        <w:t xml:space="preserve"> فقال الرسول </w:t>
      </w:r>
      <w:r w:rsidRPr="001A7794">
        <w:rPr>
          <w:rFonts w:ascii="Simplified Arabic" w:hAnsi="Simplified Arabic" w:cs="Simplified Arabic"/>
          <w:noProof/>
          <w:sz w:val="28"/>
          <w:szCs w:val="28"/>
          <w:rtl/>
          <w:lang w:eastAsia="fr-FR"/>
        </w:rPr>
        <w:drawing>
          <wp:inline distT="0" distB="0" distL="0" distR="0">
            <wp:extent cx="339945" cy="177421"/>
            <wp:effectExtent l="19050" t="0" r="2955" b="0"/>
            <wp:docPr id="99"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1A7794">
        <w:rPr>
          <w:rFonts w:ascii="Simplified Arabic" w:hAnsi="Simplified Arabic" w:cs="Simplified Arabic"/>
          <w:sz w:val="28"/>
          <w:szCs w:val="28"/>
          <w:rtl/>
        </w:rPr>
        <w:t xml:space="preserve"> (أيكم يكفيه طعامه وشرابه </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فقالوا كلنا يا رسول الله قال </w:t>
      </w:r>
      <w:r w:rsidRPr="001A7794">
        <w:rPr>
          <w:rFonts w:ascii="Simplified Arabic" w:hAnsi="Simplified Arabic" w:cs="Simplified Arabic"/>
          <w:noProof/>
          <w:sz w:val="28"/>
          <w:szCs w:val="28"/>
          <w:rtl/>
          <w:lang w:eastAsia="fr-FR"/>
        </w:rPr>
        <w:drawing>
          <wp:inline distT="0" distB="0" distL="0" distR="0">
            <wp:extent cx="339945" cy="177421"/>
            <wp:effectExtent l="19050" t="0" r="2955" b="0"/>
            <wp:docPr id="100"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sidRPr="001A7794">
        <w:rPr>
          <w:rFonts w:ascii="Simplified Arabic" w:hAnsi="Simplified Arabic" w:cs="Simplified Arabic" w:hint="cs"/>
          <w:sz w:val="28"/>
          <w:szCs w:val="28"/>
          <w:rtl/>
        </w:rPr>
        <w:t>:</w:t>
      </w:r>
      <w:proofErr w:type="spellEnd"/>
      <w:r w:rsidRPr="001A7794">
        <w:rPr>
          <w:rFonts w:ascii="Simplified Arabic" w:hAnsi="Simplified Arabic" w:cs="Simplified Arabic" w:hint="cs"/>
          <w:sz w:val="28"/>
          <w:szCs w:val="28"/>
          <w:rtl/>
        </w:rPr>
        <w:t xml:space="preserve"> </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كلكم أعبد </w:t>
      </w:r>
      <w:proofErr w:type="spellStart"/>
      <w:r w:rsidRPr="001A7794">
        <w:rPr>
          <w:rFonts w:ascii="Simplified Arabic" w:hAnsi="Simplified Arabic" w:cs="Simplified Arabic"/>
          <w:sz w:val="28"/>
          <w:szCs w:val="28"/>
          <w:rtl/>
        </w:rPr>
        <w:t>منه».</w:t>
      </w:r>
      <w:proofErr w:type="spellEnd"/>
    </w:p>
    <w:p w:rsidR="00E34155" w:rsidRPr="001A7794" w:rsidRDefault="00E34155" w:rsidP="00E34155">
      <w:pPr>
        <w:bidi/>
        <w:spacing w:after="0" w:line="240" w:lineRule="auto"/>
        <w:ind w:left="-1" w:right="-1"/>
        <w:jc w:val="both"/>
        <w:rPr>
          <w:rFonts w:ascii="Simplified Arabic" w:hAnsi="Simplified Arabic" w:cs="Simplified Arabic"/>
          <w:sz w:val="28"/>
          <w:szCs w:val="28"/>
          <w:rtl/>
        </w:rPr>
      </w:pPr>
      <w:r w:rsidRPr="001A7794">
        <w:rPr>
          <w:rFonts w:ascii="Simplified Arabic" w:hAnsi="Simplified Arabic" w:cs="Simplified Arabic"/>
          <w:sz w:val="28"/>
          <w:szCs w:val="28"/>
          <w:rtl/>
        </w:rPr>
        <w:t xml:space="preserve">فالإسلام حض على العمل والإنتاج وعمارة الأرض وطلب الرزق في هذه الحياة </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ولم يدعو إلى الانعزالية والانقطاع عن </w:t>
      </w:r>
      <w:proofErr w:type="spellStart"/>
      <w:r w:rsidRPr="001A7794">
        <w:rPr>
          <w:rFonts w:ascii="Simplified Arabic" w:hAnsi="Simplified Arabic" w:cs="Simplified Arabic"/>
          <w:sz w:val="28"/>
          <w:szCs w:val="28"/>
          <w:rtl/>
        </w:rPr>
        <w:t>الدنيا،</w:t>
      </w:r>
      <w:proofErr w:type="spellEnd"/>
      <w:r w:rsidRPr="001A7794">
        <w:rPr>
          <w:rFonts w:ascii="Simplified Arabic" w:hAnsi="Simplified Arabic" w:cs="Simplified Arabic"/>
          <w:sz w:val="28"/>
          <w:szCs w:val="28"/>
          <w:rtl/>
        </w:rPr>
        <w:t xml:space="preserve"> وإنما أمر أن يملأ الإنسان المسلم يده من الدنيا ويملأ قلبه من الإيمان والآخرة حتى لا تسيطر عليه مادية ومتاع </w:t>
      </w:r>
      <w:proofErr w:type="spellStart"/>
      <w:r w:rsidRPr="001A7794">
        <w:rPr>
          <w:rFonts w:ascii="Simplified Arabic" w:hAnsi="Simplified Arabic" w:cs="Simplified Arabic"/>
          <w:sz w:val="28"/>
          <w:szCs w:val="28"/>
          <w:rtl/>
        </w:rPr>
        <w:t>الدنيا،</w:t>
      </w:r>
      <w:proofErr w:type="spellEnd"/>
      <w:r w:rsidRPr="001A7794">
        <w:rPr>
          <w:rFonts w:ascii="Simplified Arabic" w:hAnsi="Simplified Arabic" w:cs="Simplified Arabic"/>
          <w:sz w:val="28"/>
          <w:szCs w:val="28"/>
          <w:rtl/>
        </w:rPr>
        <w:t xml:space="preserve"> والعمل دليل إيمان </w:t>
      </w:r>
      <w:proofErr w:type="spellStart"/>
      <w:r w:rsidRPr="001A7794">
        <w:rPr>
          <w:rFonts w:ascii="Simplified Arabic" w:hAnsi="Simplified Arabic" w:cs="Simplified Arabic"/>
          <w:sz w:val="28"/>
          <w:szCs w:val="28"/>
          <w:rtl/>
        </w:rPr>
        <w:t>المؤمن،</w:t>
      </w:r>
      <w:proofErr w:type="spellEnd"/>
      <w:r w:rsidRPr="001A7794">
        <w:rPr>
          <w:rFonts w:ascii="Simplified Arabic" w:hAnsi="Simplified Arabic" w:cs="Simplified Arabic"/>
          <w:sz w:val="28"/>
          <w:szCs w:val="28"/>
          <w:rtl/>
        </w:rPr>
        <w:t xml:space="preserve"> فليس الإيمان بالتمني ولكن ما وقر في القلب وصدقه </w:t>
      </w:r>
      <w:proofErr w:type="spellStart"/>
      <w:r w:rsidRPr="001A7794">
        <w:rPr>
          <w:rFonts w:ascii="Simplified Arabic" w:hAnsi="Simplified Arabic" w:cs="Simplified Arabic"/>
          <w:sz w:val="28"/>
          <w:szCs w:val="28"/>
          <w:rtl/>
        </w:rPr>
        <w:t>العمل</w:t>
      </w:r>
      <w:r w:rsidRPr="001A7794">
        <w:rPr>
          <w:rFonts w:ascii="Simplified Arabic" w:hAnsi="Simplified Arabic" w:cs="Simplified Arabic" w:hint="cs"/>
          <w:sz w:val="28"/>
          <w:szCs w:val="28"/>
          <w:rtl/>
        </w:rPr>
        <w:t>،</w:t>
      </w:r>
      <w:proofErr w:type="spellEnd"/>
      <w:r w:rsidRPr="001A7794">
        <w:rPr>
          <w:rFonts w:ascii="Simplified Arabic" w:hAnsi="Simplified Arabic" w:cs="Simplified Arabic"/>
          <w:sz w:val="28"/>
          <w:szCs w:val="28"/>
          <w:rtl/>
        </w:rPr>
        <w:t xml:space="preserve"> ولقد اقترن العـــمل بالإيمان في كثير من الآيات في القرآن الكريم </w:t>
      </w:r>
      <w:proofErr w:type="spellStart"/>
      <w:r>
        <w:rPr>
          <w:rFonts w:ascii="Simplified Arabic" w:hAnsi="Simplified Arabic" w:cs="Simplified Arabic"/>
          <w:sz w:val="28"/>
          <w:szCs w:val="28"/>
          <w:rtl/>
        </w:rPr>
        <w:t>﴿</w:t>
      </w:r>
      <w:proofErr w:type="spellEnd"/>
      <w:r w:rsidRPr="00207D3C">
        <w:rPr>
          <w:rFonts w:ascii="Simplified Arabic" w:hAnsi="Simplified Arabic" w:cs="Simplified Arabic"/>
          <w:sz w:val="28"/>
          <w:szCs w:val="28"/>
          <w:rtl/>
        </w:rPr>
        <w:t xml:space="preserve"> </w:t>
      </w:r>
      <w:r w:rsidRPr="00207D3C">
        <w:rPr>
          <w:rFonts w:ascii="Traditional Arabic" w:hAnsi="Traditional Arabic" w:cs="Traditional Arabic"/>
          <w:sz w:val="28"/>
          <w:szCs w:val="28"/>
          <w:rtl/>
        </w:rPr>
        <w:t>وَعَدَ اللَّهُ الَّذِينَ آمَنُوا مِنكُمْ وَعَمِلُوا الصَّالِحَاتِ لَيَسْتَخْلِفَنَّهُمْ فِي الْأَرْضِ كَمَا اسْتَخْلَفَ الَّذِينَ مِن قَبْلِهِمْ</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w:t>
      </w:r>
      <w:proofErr w:type="spellEnd"/>
      <w:r w:rsidR="00CF6088">
        <w:rPr>
          <w:rStyle w:val="Appelnotedebasdep"/>
          <w:rFonts w:ascii="Simplified Arabic" w:hAnsi="Simplified Arabic"/>
          <w:sz w:val="28"/>
          <w:szCs w:val="28"/>
        </w:rPr>
        <w:footnoteReference w:customMarkFollows="1" w:id="3"/>
        <w:t>3</w:t>
      </w:r>
      <w:r w:rsidRPr="001A7794">
        <w:rPr>
          <w:rFonts w:ascii="Simplified Arabic" w:hAnsi="Simplified Arabic" w:cs="Simplified Arabic"/>
          <w:sz w:val="28"/>
          <w:szCs w:val="28"/>
          <w:rtl/>
        </w:rPr>
        <w:t>.</w:t>
      </w:r>
    </w:p>
    <w:p w:rsidR="00E34155" w:rsidRPr="001A7794" w:rsidRDefault="00E34155" w:rsidP="00E34155">
      <w:pPr>
        <w:bidi/>
        <w:spacing w:after="0" w:line="240" w:lineRule="auto"/>
        <w:jc w:val="both"/>
        <w:rPr>
          <w:rFonts w:ascii="Simplified Arabic" w:hAnsi="Simplified Arabic" w:cs="Simplified Arabic"/>
          <w:sz w:val="28"/>
          <w:szCs w:val="28"/>
          <w:rtl/>
        </w:rPr>
      </w:pPr>
      <w:proofErr w:type="spellStart"/>
      <w:r w:rsidRPr="001A7794">
        <w:rPr>
          <w:rFonts w:ascii="Simplified Arabic" w:hAnsi="Simplified Arabic" w:cs="Simplified Arabic"/>
          <w:sz w:val="28"/>
          <w:szCs w:val="28"/>
          <w:rtl/>
        </w:rPr>
        <w:t>2-</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العمل مقياس للتفاضل في الإسلام:</w:t>
      </w:r>
    </w:p>
    <w:p w:rsidR="00E34155" w:rsidRPr="001A7794" w:rsidRDefault="00E34155" w:rsidP="00064BF1">
      <w:pPr>
        <w:bidi/>
        <w:spacing w:after="0" w:line="240" w:lineRule="auto"/>
        <w:ind w:left="-1" w:right="-1"/>
        <w:jc w:val="both"/>
        <w:rPr>
          <w:rFonts w:ascii="Simplified Arabic" w:hAnsi="Simplified Arabic" w:cs="Simplified Arabic"/>
          <w:sz w:val="28"/>
          <w:szCs w:val="28"/>
          <w:rtl/>
        </w:rPr>
      </w:pPr>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لقد أرسى الإسلام ميزان العمل للمفاضلة بين الناس وألغى الموازين الأرضية التي تعتمد على النسب والثروة والجاه في تفاضل الناس وإنما جعل الناس سواسية يتفاضلون بالعمل (لا فضل لعربي على أعجمي ولا لعجمي على عربي ولا لأحمر على أسود ولا أسود على أحمر إلا بالتقوى</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فقيمة ومنزلة المسلم في المجتمع الإسلامي بعمله الذي يبذله لا بحسبه ونسبه الذي </w:t>
      </w:r>
      <w:proofErr w:type="spellStart"/>
      <w:r w:rsidRPr="001A7794">
        <w:rPr>
          <w:rFonts w:ascii="Simplified Arabic" w:hAnsi="Simplified Arabic" w:cs="Simplified Arabic"/>
          <w:sz w:val="28"/>
          <w:szCs w:val="28"/>
          <w:rtl/>
        </w:rPr>
        <w:t>يدعيه،</w:t>
      </w:r>
      <w:proofErr w:type="spellEnd"/>
      <w:r w:rsidRPr="001A7794">
        <w:rPr>
          <w:rFonts w:ascii="Simplified Arabic" w:hAnsi="Simplified Arabic" w:cs="Simplified Arabic"/>
          <w:sz w:val="28"/>
          <w:szCs w:val="28"/>
          <w:rtl/>
        </w:rPr>
        <w:t xml:space="preserve"> يقول الرسول </w:t>
      </w:r>
      <w:r w:rsidRPr="001A7794">
        <w:rPr>
          <w:rFonts w:ascii="Simplified Arabic" w:hAnsi="Simplified Arabic" w:cs="Simplified Arabic"/>
          <w:noProof/>
          <w:sz w:val="28"/>
          <w:szCs w:val="28"/>
          <w:rtl/>
          <w:lang w:eastAsia="fr-FR"/>
        </w:rPr>
        <w:drawing>
          <wp:inline distT="0" distB="0" distL="0" distR="0">
            <wp:extent cx="339945" cy="177421"/>
            <wp:effectExtent l="19050" t="0" r="2955" b="0"/>
            <wp:docPr id="101"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sidRPr="001A7794">
        <w:rPr>
          <w:rFonts w:ascii="Simplified Arabic" w:hAnsi="Simplified Arabic" w:cs="Simplified Arabic" w:hint="cs"/>
          <w:sz w:val="28"/>
          <w:szCs w:val="28"/>
          <w:rtl/>
        </w:rPr>
        <w:t>:</w:t>
      </w:r>
      <w:r w:rsidRPr="001A7794">
        <w:rPr>
          <w:rFonts w:ascii="Simplified Arabic" w:hAnsi="Simplified Arabic" w:cs="Simplified Arabic"/>
          <w:sz w:val="28"/>
          <w:szCs w:val="28"/>
          <w:rtl/>
        </w:rPr>
        <w:t>«</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ومن أبطأ </w:t>
      </w:r>
      <w:proofErr w:type="spellStart"/>
      <w:r w:rsidRPr="001A7794">
        <w:rPr>
          <w:rFonts w:ascii="Simplified Arabic" w:hAnsi="Simplified Arabic" w:cs="Simplified Arabic"/>
          <w:sz w:val="28"/>
          <w:szCs w:val="28"/>
          <w:rtl/>
        </w:rPr>
        <w:t>به</w:t>
      </w:r>
      <w:proofErr w:type="spellEnd"/>
      <w:r w:rsidRPr="001A7794">
        <w:rPr>
          <w:rFonts w:ascii="Simplified Arabic" w:hAnsi="Simplified Arabic" w:cs="Simplified Arabic"/>
          <w:sz w:val="28"/>
          <w:szCs w:val="28"/>
          <w:rtl/>
        </w:rPr>
        <w:t xml:space="preserve"> عمله لم يسرع </w:t>
      </w:r>
      <w:proofErr w:type="spellStart"/>
      <w:r w:rsidRPr="001A7794">
        <w:rPr>
          <w:rFonts w:ascii="Simplified Arabic" w:hAnsi="Simplified Arabic" w:cs="Simplified Arabic"/>
          <w:sz w:val="28"/>
          <w:szCs w:val="28"/>
          <w:rtl/>
        </w:rPr>
        <w:t>به</w:t>
      </w:r>
      <w:proofErr w:type="spellEnd"/>
      <w:r w:rsidRPr="001A7794">
        <w:rPr>
          <w:rFonts w:ascii="Simplified Arabic" w:hAnsi="Simplified Arabic" w:cs="Simplified Arabic"/>
          <w:sz w:val="28"/>
          <w:szCs w:val="28"/>
          <w:rtl/>
        </w:rPr>
        <w:t xml:space="preserve"> </w:t>
      </w:r>
      <w:proofErr w:type="spellStart"/>
      <w:r w:rsidRPr="001A7794">
        <w:rPr>
          <w:rFonts w:ascii="Simplified Arabic" w:hAnsi="Simplified Arabic" w:cs="Simplified Arabic"/>
          <w:sz w:val="28"/>
          <w:szCs w:val="28"/>
          <w:rtl/>
        </w:rPr>
        <w:t>نسبه»</w:t>
      </w:r>
      <w:proofErr w:type="spellEnd"/>
      <w:r w:rsidRPr="001A7794">
        <w:rPr>
          <w:rFonts w:ascii="Simplified Arabic" w:hAnsi="Simplified Arabic" w:cs="Simplified Arabic"/>
          <w:sz w:val="28"/>
          <w:szCs w:val="28"/>
          <w:rtl/>
        </w:rPr>
        <w:t xml:space="preserve"> ويقول ل</w:t>
      </w:r>
      <w:r>
        <w:rPr>
          <w:rFonts w:ascii="Simplified Arabic" w:hAnsi="Simplified Arabic" w:cs="Simplified Arabic" w:hint="cs"/>
          <w:sz w:val="28"/>
          <w:szCs w:val="28"/>
          <w:rtl/>
        </w:rPr>
        <w:t>ا</w:t>
      </w:r>
      <w:r w:rsidRPr="001A7794">
        <w:rPr>
          <w:rFonts w:ascii="Simplified Arabic" w:hAnsi="Simplified Arabic" w:cs="Simplified Arabic"/>
          <w:sz w:val="28"/>
          <w:szCs w:val="28"/>
          <w:rtl/>
        </w:rPr>
        <w:t xml:space="preserve">بنته فاطمة «لا يأتيني الناس بأعمالهم وتأتوني بأنسابكم والله لا أغني عنكم من الله </w:t>
      </w:r>
      <w:proofErr w:type="spellStart"/>
      <w:r w:rsidRPr="001A7794">
        <w:rPr>
          <w:rFonts w:ascii="Simplified Arabic" w:hAnsi="Simplified Arabic" w:cs="Simplified Arabic"/>
          <w:sz w:val="28"/>
          <w:szCs w:val="28"/>
          <w:rtl/>
        </w:rPr>
        <w:t>شيئا»</w:t>
      </w:r>
      <w:proofErr w:type="spellEnd"/>
      <w:r w:rsidRPr="001A7794">
        <w:rPr>
          <w:rFonts w:ascii="Simplified Arabic" w:hAnsi="Simplified Arabic" w:cs="Simplified Arabic"/>
          <w:sz w:val="28"/>
          <w:szCs w:val="28"/>
          <w:rtl/>
        </w:rPr>
        <w:t xml:space="preserve"> فإذا كان ذلك بالنسبة للنسب الشريف العظيم فأي نسب بعده يدعي الأفضلية. والإسلام هو أول النظم التي أرست قواعد</w:t>
      </w:r>
      <w:r>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ومعايير الجدارة والكفاءة في العمل وسبق الأنظمة </w:t>
      </w:r>
      <w:r w:rsidRPr="001A7794">
        <w:rPr>
          <w:rFonts w:ascii="Simplified Arabic" w:hAnsi="Simplified Arabic" w:cs="Simplified Arabic"/>
          <w:sz w:val="28"/>
          <w:szCs w:val="28"/>
          <w:rtl/>
        </w:rPr>
        <w:lastRenderedPageBreak/>
        <w:t xml:space="preserve">الغربية بأربعة عشر قرناً من </w:t>
      </w:r>
      <w:proofErr w:type="spellStart"/>
      <w:r w:rsidRPr="001A7794">
        <w:rPr>
          <w:rFonts w:ascii="Simplified Arabic" w:hAnsi="Simplified Arabic" w:cs="Simplified Arabic"/>
          <w:sz w:val="28"/>
          <w:szCs w:val="28"/>
          <w:rtl/>
        </w:rPr>
        <w:t>الزمن،</w:t>
      </w:r>
      <w:proofErr w:type="spellEnd"/>
      <w:r w:rsidRPr="001A7794">
        <w:rPr>
          <w:rFonts w:ascii="Simplified Arabic" w:hAnsi="Simplified Arabic" w:cs="Simplified Arabic"/>
          <w:sz w:val="28"/>
          <w:szCs w:val="28"/>
          <w:rtl/>
        </w:rPr>
        <w:t xml:space="preserve"> وهي لا زالت ساعية في تطبيق معايير الجدارة في العمل ولم تستطع أن تطبقها كما طبقها الإسلام وورد في القرآن الكريم </w:t>
      </w:r>
      <w:proofErr w:type="spellStart"/>
      <w:r>
        <w:rPr>
          <w:rFonts w:ascii="Simplified Arabic" w:hAnsi="Simplified Arabic" w:cs="Simplified Arabic"/>
          <w:sz w:val="28"/>
          <w:szCs w:val="28"/>
          <w:rtl/>
        </w:rPr>
        <w:t>﴿</w:t>
      </w:r>
      <w:proofErr w:type="spellEnd"/>
      <w:r w:rsidRPr="00BC755D">
        <w:rPr>
          <w:rFonts w:ascii="Simplified Arabic" w:hAnsi="Simplified Arabic" w:cs="Simplified Arabic"/>
          <w:sz w:val="28"/>
          <w:szCs w:val="28"/>
          <w:rtl/>
        </w:rPr>
        <w:t xml:space="preserve"> </w:t>
      </w:r>
      <w:r w:rsidRPr="00BC755D">
        <w:rPr>
          <w:rFonts w:ascii="Traditional Arabic" w:hAnsi="Traditional Arabic" w:cs="Traditional Arabic"/>
          <w:sz w:val="28"/>
          <w:szCs w:val="28"/>
          <w:rtl/>
        </w:rPr>
        <w:t>إِنَّ خَيْرَ مَنِ اسْتَأْجَرْتَ الْقَوِيُّ الْأَمِينُ</w:t>
      </w:r>
      <w:r>
        <w:rPr>
          <w:rFonts w:ascii="Simplified Arabic" w:hAnsi="Simplified Arabic" w:cs="Simplified Arabic"/>
          <w:sz w:val="28"/>
          <w:szCs w:val="28"/>
          <w:rtl/>
        </w:rPr>
        <w:t>﴾</w:t>
      </w:r>
      <w:r w:rsidR="00CF6088">
        <w:rPr>
          <w:rStyle w:val="Appelnotedebasdep"/>
          <w:rFonts w:ascii="Simplified Arabic" w:hAnsi="Simplified Arabic"/>
          <w:sz w:val="28"/>
          <w:szCs w:val="28"/>
        </w:rPr>
        <w:footnoteReference w:customMarkFollows="1" w:id="4"/>
        <w:t>1</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وما أدل على حرص الإسلام على المفاضلة بين الناس على أساس جدارتهم وكفاءتهم حديث الرسول </w:t>
      </w:r>
      <w:r w:rsidRPr="001A7794">
        <w:rPr>
          <w:rFonts w:ascii="Simplified Arabic" w:hAnsi="Simplified Arabic" w:cs="Simplified Arabic"/>
          <w:noProof/>
          <w:sz w:val="28"/>
          <w:szCs w:val="28"/>
          <w:rtl/>
          <w:lang w:eastAsia="fr-FR"/>
        </w:rPr>
        <w:drawing>
          <wp:inline distT="0" distB="0" distL="0" distR="0">
            <wp:extent cx="339945" cy="177421"/>
            <wp:effectExtent l="19050" t="0" r="2955" b="0"/>
            <wp:docPr id="102"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sidRPr="001A7794">
        <w:rPr>
          <w:rFonts w:ascii="Simplified Arabic" w:hAnsi="Simplified Arabic" w:cs="Simplified Arabic" w:hint="cs"/>
          <w:sz w:val="28"/>
          <w:szCs w:val="28"/>
          <w:rtl/>
        </w:rPr>
        <w:t>:</w:t>
      </w:r>
      <w:proofErr w:type="spellEnd"/>
      <w:r w:rsidRPr="001A7794">
        <w:rPr>
          <w:rFonts w:ascii="Simplified Arabic" w:hAnsi="Simplified Arabic" w:cs="Simplified Arabic"/>
          <w:sz w:val="28"/>
          <w:szCs w:val="28"/>
          <w:rtl/>
        </w:rPr>
        <w:t xml:space="preserve"> «لا يشم رائحة </w:t>
      </w:r>
      <w:proofErr w:type="spellStart"/>
      <w:r w:rsidRPr="001A7794">
        <w:rPr>
          <w:rFonts w:ascii="Simplified Arabic" w:hAnsi="Simplified Arabic" w:cs="Simplified Arabic"/>
          <w:sz w:val="28"/>
          <w:szCs w:val="28"/>
          <w:rtl/>
        </w:rPr>
        <w:t>الجنة،</w:t>
      </w:r>
      <w:proofErr w:type="spellEnd"/>
      <w:r w:rsidRPr="001A7794">
        <w:rPr>
          <w:rFonts w:ascii="Simplified Arabic" w:hAnsi="Simplified Arabic" w:cs="Simplified Arabic"/>
          <w:sz w:val="28"/>
          <w:szCs w:val="28"/>
          <w:rtl/>
        </w:rPr>
        <w:t xml:space="preserve"> قيل من يا رسول </w:t>
      </w:r>
      <w:proofErr w:type="spellStart"/>
      <w:r w:rsidRPr="001A7794">
        <w:rPr>
          <w:rFonts w:ascii="Simplified Arabic" w:hAnsi="Simplified Arabic" w:cs="Simplified Arabic"/>
          <w:sz w:val="28"/>
          <w:szCs w:val="28"/>
          <w:rtl/>
        </w:rPr>
        <w:t>الله،</w:t>
      </w:r>
      <w:proofErr w:type="spellEnd"/>
      <w:r w:rsidRPr="001A7794">
        <w:rPr>
          <w:rFonts w:ascii="Simplified Arabic" w:hAnsi="Simplified Arabic" w:cs="Simplified Arabic"/>
          <w:sz w:val="28"/>
          <w:szCs w:val="28"/>
          <w:rtl/>
        </w:rPr>
        <w:t xml:space="preserve"> قال من ولى رجلاً وهو يعلم أن في الناس خيراً </w:t>
      </w:r>
      <w:proofErr w:type="spellStart"/>
      <w:r w:rsidRPr="001A7794">
        <w:rPr>
          <w:rFonts w:ascii="Simplified Arabic" w:hAnsi="Simplified Arabic" w:cs="Simplified Arabic"/>
          <w:sz w:val="28"/>
          <w:szCs w:val="28"/>
          <w:rtl/>
        </w:rPr>
        <w:t>منه»</w:t>
      </w:r>
      <w:proofErr w:type="spellEnd"/>
      <w:r w:rsidRPr="001A7794">
        <w:rPr>
          <w:rFonts w:ascii="Simplified Arabic" w:hAnsi="Simplified Arabic" w:cs="Simplified Arabic"/>
          <w:sz w:val="28"/>
          <w:szCs w:val="28"/>
          <w:rtl/>
        </w:rPr>
        <w:t xml:space="preserve"> ويحذر الإسلام من إتباع معايير المحسوبية والقرابة في التعيين والمفاضلة بين الناس حيث قال عمر بن الخطاب </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من ولى رجلاً لمودة أو قرابة فقد خان الله ورسوله وجماعة </w:t>
      </w:r>
      <w:proofErr w:type="spellStart"/>
      <w:r w:rsidRPr="001A7794">
        <w:rPr>
          <w:rFonts w:ascii="Simplified Arabic" w:hAnsi="Simplified Arabic" w:cs="Simplified Arabic"/>
          <w:sz w:val="28"/>
          <w:szCs w:val="28"/>
          <w:rtl/>
        </w:rPr>
        <w:t>المؤمنين»</w:t>
      </w:r>
      <w:proofErr w:type="spellEnd"/>
      <w:r w:rsidRPr="001A7794">
        <w:rPr>
          <w:rFonts w:ascii="Simplified Arabic" w:hAnsi="Simplified Arabic" w:cs="Simplified Arabic"/>
          <w:sz w:val="28"/>
          <w:szCs w:val="28"/>
          <w:rtl/>
        </w:rPr>
        <w:t xml:space="preserve"> فأين واقع منظماتنا وسلوك </w:t>
      </w:r>
      <w:proofErr w:type="spellStart"/>
      <w:r w:rsidRPr="001A7794">
        <w:rPr>
          <w:rFonts w:ascii="Simplified Arabic" w:hAnsi="Simplified Arabic" w:cs="Simplified Arabic"/>
          <w:sz w:val="28"/>
          <w:szCs w:val="28"/>
          <w:rtl/>
        </w:rPr>
        <w:t>مدرائها</w:t>
      </w:r>
      <w:proofErr w:type="spellEnd"/>
      <w:r w:rsidRPr="001A7794">
        <w:rPr>
          <w:rFonts w:ascii="Simplified Arabic" w:hAnsi="Simplified Arabic" w:cs="Simplified Arabic"/>
          <w:sz w:val="28"/>
          <w:szCs w:val="28"/>
          <w:rtl/>
        </w:rPr>
        <w:t xml:space="preserve"> وموظفيها من هذه القيم العظيمة.</w:t>
      </w:r>
    </w:p>
    <w:p w:rsidR="00E34155" w:rsidRPr="001A7794" w:rsidRDefault="00E34155" w:rsidP="00E34155">
      <w:pPr>
        <w:bidi/>
        <w:spacing w:after="0" w:line="240" w:lineRule="auto"/>
        <w:jc w:val="both"/>
        <w:rPr>
          <w:rFonts w:ascii="Simplified Arabic" w:hAnsi="Simplified Arabic" w:cs="Simplified Arabic"/>
          <w:sz w:val="28"/>
          <w:szCs w:val="28"/>
          <w:rtl/>
        </w:rPr>
      </w:pPr>
      <w:proofErr w:type="spellStart"/>
      <w:r w:rsidRPr="001A7794">
        <w:rPr>
          <w:rFonts w:ascii="Simplified Arabic" w:hAnsi="Simplified Arabic" w:cs="Simplified Arabic"/>
          <w:sz w:val="28"/>
          <w:szCs w:val="28"/>
          <w:rtl/>
        </w:rPr>
        <w:t>3-</w:t>
      </w:r>
      <w:proofErr w:type="spellEnd"/>
      <w:r w:rsidRPr="001A7794">
        <w:rPr>
          <w:rFonts w:ascii="Simplified Arabic" w:hAnsi="Simplified Arabic" w:cs="Simplified Arabic"/>
          <w:sz w:val="28"/>
          <w:szCs w:val="28"/>
          <w:rtl/>
        </w:rPr>
        <w:t xml:space="preserve"> الإخلاص والإتقان في </w:t>
      </w:r>
      <w:proofErr w:type="spellStart"/>
      <w:r w:rsidRPr="001A7794">
        <w:rPr>
          <w:rFonts w:ascii="Simplified Arabic" w:hAnsi="Simplified Arabic" w:cs="Simplified Arabic"/>
          <w:sz w:val="28"/>
          <w:szCs w:val="28"/>
          <w:rtl/>
        </w:rPr>
        <w:t>العمل:</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حرص الإسلام على تحصين العمل من الفساد مثل الرياء والنفاق وغيره بأن جعل أساس الأعمال </w:t>
      </w:r>
      <w:proofErr w:type="spellStart"/>
      <w:r w:rsidRPr="001A7794">
        <w:rPr>
          <w:rFonts w:ascii="Simplified Arabic" w:hAnsi="Simplified Arabic" w:cs="Simplified Arabic"/>
          <w:sz w:val="28"/>
          <w:szCs w:val="28"/>
          <w:rtl/>
        </w:rPr>
        <w:t>النية،</w:t>
      </w:r>
      <w:proofErr w:type="spellEnd"/>
      <w:r w:rsidRPr="001A7794">
        <w:rPr>
          <w:rFonts w:ascii="Simplified Arabic" w:hAnsi="Simplified Arabic" w:cs="Simplified Arabic"/>
          <w:sz w:val="28"/>
          <w:szCs w:val="28"/>
          <w:rtl/>
        </w:rPr>
        <w:t xml:space="preserve"> وأن تكون مخلصة لله سبحانه وتعالى كما ورد في الحديث (إنما الأعمال بالنيات وإنما لكل امرئ ما نوى</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وإنما يتجه المسلم في عمله مخلصاً لله </w:t>
      </w:r>
      <w:proofErr w:type="spellStart"/>
      <w:r w:rsidRPr="001A7794">
        <w:rPr>
          <w:rFonts w:ascii="Simplified Arabic" w:hAnsi="Simplified Arabic" w:cs="Simplified Arabic"/>
          <w:sz w:val="28"/>
          <w:szCs w:val="28"/>
          <w:rtl/>
        </w:rPr>
        <w:t>ومبتقياً</w:t>
      </w:r>
      <w:proofErr w:type="spellEnd"/>
      <w:r w:rsidRPr="001A7794">
        <w:rPr>
          <w:rFonts w:ascii="Simplified Arabic" w:hAnsi="Simplified Arabic" w:cs="Simplified Arabic"/>
          <w:sz w:val="28"/>
          <w:szCs w:val="28"/>
          <w:rtl/>
        </w:rPr>
        <w:t xml:space="preserve"> </w:t>
      </w:r>
      <w:proofErr w:type="spellStart"/>
      <w:r w:rsidRPr="001A7794">
        <w:rPr>
          <w:rFonts w:ascii="Simplified Arabic" w:hAnsi="Simplified Arabic" w:cs="Simplified Arabic"/>
          <w:sz w:val="28"/>
          <w:szCs w:val="28"/>
          <w:rtl/>
        </w:rPr>
        <w:t>مرضاته،</w:t>
      </w:r>
      <w:proofErr w:type="spellEnd"/>
      <w:r w:rsidRPr="001A7794">
        <w:rPr>
          <w:rFonts w:ascii="Simplified Arabic" w:hAnsi="Simplified Arabic" w:cs="Simplified Arabic"/>
          <w:sz w:val="28"/>
          <w:szCs w:val="28"/>
          <w:rtl/>
        </w:rPr>
        <w:t xml:space="preserve"> فهو بذلك يصون المصلحة العامة للجماعة والمجتمع فيحمي عمله من جو الفساد والانحراف نحو إرضاء مصلحته الذاتية أو استغلاله لعمله في تحقيق مصالحه الفردية على حساب المصلحة العامة.</w:t>
      </w:r>
    </w:p>
    <w:p w:rsidR="00E34155" w:rsidRPr="001A7794" w:rsidRDefault="00E34155" w:rsidP="00E34155">
      <w:pPr>
        <w:bidi/>
        <w:spacing w:after="0" w:line="240" w:lineRule="auto"/>
        <w:ind w:left="-1" w:right="-1"/>
        <w:jc w:val="both"/>
        <w:rPr>
          <w:rFonts w:ascii="Simplified Arabic" w:hAnsi="Simplified Arabic" w:cs="Simplified Arabic"/>
          <w:sz w:val="28"/>
          <w:szCs w:val="28"/>
          <w:vertAlign w:val="superscript"/>
          <w:rtl/>
        </w:rPr>
      </w:pPr>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ولقد حث الإسلام في تعاليمه المسلم على إتقان عمله والإبداع فيه وليس تأديته في حده الأدنى وإنما على المسلم أن يسعى لارتقاء درجات الإتقان والإبداع في </w:t>
      </w:r>
      <w:proofErr w:type="spellStart"/>
      <w:r w:rsidRPr="001A7794">
        <w:rPr>
          <w:rFonts w:ascii="Simplified Arabic" w:hAnsi="Simplified Arabic" w:cs="Simplified Arabic"/>
          <w:sz w:val="28"/>
          <w:szCs w:val="28"/>
          <w:rtl/>
        </w:rPr>
        <w:t>عمله،</w:t>
      </w:r>
      <w:proofErr w:type="spellEnd"/>
      <w:r w:rsidRPr="001A7794">
        <w:rPr>
          <w:rFonts w:ascii="Simplified Arabic" w:hAnsi="Simplified Arabic" w:cs="Simplified Arabic"/>
          <w:sz w:val="28"/>
          <w:szCs w:val="28"/>
          <w:rtl/>
        </w:rPr>
        <w:t xml:space="preserve"> وعلى الفرد أن يفجر طاقته وملكاته ومهاراته في أداء وإتقان وتطوير </w:t>
      </w:r>
      <w:proofErr w:type="spellStart"/>
      <w:r w:rsidRPr="001A7794">
        <w:rPr>
          <w:rFonts w:ascii="Simplified Arabic" w:hAnsi="Simplified Arabic" w:cs="Simplified Arabic"/>
          <w:sz w:val="28"/>
          <w:szCs w:val="28"/>
          <w:rtl/>
        </w:rPr>
        <w:t>عمله،</w:t>
      </w:r>
      <w:proofErr w:type="spellEnd"/>
      <w:r w:rsidRPr="001A7794">
        <w:rPr>
          <w:rFonts w:ascii="Simplified Arabic" w:hAnsi="Simplified Arabic" w:cs="Simplified Arabic"/>
          <w:sz w:val="28"/>
          <w:szCs w:val="28"/>
          <w:rtl/>
        </w:rPr>
        <w:t xml:space="preserve"> لأن ذلك مدعاة لمحبة الله ومرضاته حيث ورد في حديث الرسول </w:t>
      </w:r>
      <w:r w:rsidRPr="001A7794">
        <w:rPr>
          <w:rFonts w:ascii="Simplified Arabic" w:hAnsi="Simplified Arabic" w:cs="Simplified Arabic"/>
          <w:noProof/>
          <w:sz w:val="28"/>
          <w:szCs w:val="28"/>
          <w:rtl/>
          <w:lang w:eastAsia="fr-FR"/>
        </w:rPr>
        <w:drawing>
          <wp:inline distT="0" distB="0" distL="0" distR="0">
            <wp:extent cx="339945" cy="177421"/>
            <wp:effectExtent l="19050" t="0" r="2955" b="0"/>
            <wp:docPr id="103"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sidRPr="001A7794">
        <w:rPr>
          <w:rFonts w:ascii="Simplified Arabic" w:hAnsi="Simplified Arabic" w:cs="Simplified Arabic" w:hint="cs"/>
          <w:sz w:val="28"/>
          <w:szCs w:val="28"/>
          <w:rtl/>
        </w:rPr>
        <w:t>:</w:t>
      </w:r>
      <w:proofErr w:type="spellEnd"/>
      <w:r w:rsidRPr="001A7794">
        <w:rPr>
          <w:rFonts w:ascii="Simplified Arabic" w:hAnsi="Simplified Arabic" w:cs="Simplified Arabic"/>
          <w:sz w:val="28"/>
          <w:szCs w:val="28"/>
          <w:rtl/>
        </w:rPr>
        <w:t xml:space="preserve"> </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إن الله يجب إذا عمل أحدكم عملاً أن </w:t>
      </w:r>
      <w:proofErr w:type="spellStart"/>
      <w:r w:rsidRPr="001A7794">
        <w:rPr>
          <w:rFonts w:ascii="Simplified Arabic" w:hAnsi="Simplified Arabic" w:cs="Simplified Arabic"/>
          <w:sz w:val="28"/>
          <w:szCs w:val="28"/>
          <w:rtl/>
        </w:rPr>
        <w:t>يتقنه»</w:t>
      </w:r>
      <w:proofErr w:type="spellEnd"/>
      <w:r w:rsidRPr="001A7794">
        <w:rPr>
          <w:rFonts w:ascii="Simplified Arabic" w:hAnsi="Simplified Arabic" w:cs="Simplified Arabic"/>
          <w:sz w:val="28"/>
          <w:szCs w:val="28"/>
          <w:rtl/>
        </w:rPr>
        <w:t xml:space="preserve"> ويقول الله سبحانه </w:t>
      </w:r>
      <w:proofErr w:type="spellStart"/>
      <w:r w:rsidRPr="001A7794">
        <w:rPr>
          <w:rFonts w:ascii="Simplified Arabic" w:hAnsi="Simplified Arabic" w:cs="Simplified Arabic"/>
          <w:sz w:val="28"/>
          <w:szCs w:val="28"/>
          <w:rtl/>
        </w:rPr>
        <w:t>وتعالى</w:t>
      </w:r>
      <w:r w:rsidRPr="001A7794">
        <w:rPr>
          <w:rFonts w:ascii="Simplified Arabic" w:hAnsi="Simplified Arabic" w:cs="Simplified Arabic" w:hint="cs"/>
          <w:sz w:val="28"/>
          <w:szCs w:val="28"/>
          <w:rtl/>
        </w:rPr>
        <w:t>:</w:t>
      </w:r>
      <w:proofErr w:type="spellEnd"/>
      <w:r w:rsidRPr="001A7794">
        <w:rPr>
          <w:rFonts w:ascii="Simplified Arabic" w:hAnsi="Simplified Arabic" w:cs="Simplified Arabic"/>
          <w:sz w:val="28"/>
          <w:szCs w:val="28"/>
          <w:rtl/>
        </w:rPr>
        <w:t xml:space="preserve"> </w:t>
      </w:r>
      <w:proofErr w:type="spellStart"/>
      <w:r w:rsidRPr="00BC755D">
        <w:rPr>
          <w:rFonts w:ascii="Traditional Arabic" w:hAnsi="Traditional Arabic" w:cs="Traditional Arabic"/>
          <w:sz w:val="28"/>
          <w:szCs w:val="28"/>
          <w:rtl/>
        </w:rPr>
        <w:t>﴿</w:t>
      </w:r>
      <w:proofErr w:type="spellEnd"/>
      <w:r w:rsidRPr="00BC755D">
        <w:rPr>
          <w:rFonts w:ascii="Traditional Arabic" w:hAnsi="Traditional Arabic" w:cs="Traditional Arabic"/>
          <w:sz w:val="28"/>
          <w:szCs w:val="28"/>
          <w:rtl/>
        </w:rPr>
        <w:t xml:space="preserve"> إِنَّا جَعَلْنَا مَا عَلَى الْأَرْضِ زِينَةً لَّهَا </w:t>
      </w:r>
      <w:proofErr w:type="spellStart"/>
      <w:r w:rsidRPr="00BC755D">
        <w:rPr>
          <w:rFonts w:ascii="Traditional Arabic" w:hAnsi="Traditional Arabic" w:cs="Traditional Arabic"/>
          <w:sz w:val="28"/>
          <w:szCs w:val="28"/>
          <w:rtl/>
        </w:rPr>
        <w:t>لِنَبْلُوَهُمْ</w:t>
      </w:r>
      <w:proofErr w:type="spellEnd"/>
      <w:r w:rsidRPr="00BC755D">
        <w:rPr>
          <w:rFonts w:ascii="Traditional Arabic" w:hAnsi="Traditional Arabic" w:cs="Traditional Arabic"/>
          <w:sz w:val="28"/>
          <w:szCs w:val="28"/>
          <w:rtl/>
        </w:rPr>
        <w:t xml:space="preserve"> أَيُّهُمْ أَحْسَنُ عَمَلًا</w:t>
      </w:r>
      <w:r w:rsidRPr="001A7794">
        <w:rPr>
          <w:rFonts w:ascii="Simplified Arabic" w:hAnsi="Simplified Arabic" w:cs="Simplified Arabic"/>
          <w:sz w:val="28"/>
          <w:szCs w:val="28"/>
          <w:rtl/>
        </w:rPr>
        <w:t xml:space="preserve"> </w:t>
      </w:r>
      <w:proofErr w:type="spellStart"/>
      <w:r w:rsidRPr="001A7794">
        <w:rPr>
          <w:rFonts w:ascii="Simplified Arabic" w:hAnsi="Simplified Arabic" w:cs="Simplified Arabic"/>
          <w:sz w:val="28"/>
          <w:szCs w:val="28"/>
          <w:rtl/>
        </w:rPr>
        <w:t>﴾</w:t>
      </w:r>
      <w:proofErr w:type="spellEnd"/>
      <w:r w:rsidR="00CF6088">
        <w:rPr>
          <w:rStyle w:val="Appelnotedebasdep"/>
          <w:rFonts w:ascii="Simplified Arabic" w:hAnsi="Simplified Arabic"/>
          <w:sz w:val="28"/>
          <w:szCs w:val="28"/>
        </w:rPr>
        <w:footnoteReference w:customMarkFollows="1" w:id="5"/>
        <w:t>2</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ومما رواه ابن هذيل من الحكم المأثورة عن السلف الصالح في كتابه (عين الأدب والسياسة</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(لا تطلب سرعة العمل وأطلب تجويده فإن الناس لا يسألون في كم فرغ منه </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وإنما يسألون عن جودة صنيعته</w:t>
      </w:r>
      <w:proofErr w:type="spellStart"/>
      <w:r w:rsidRPr="001A7794">
        <w:rPr>
          <w:rFonts w:ascii="Simplified Arabic" w:hAnsi="Simplified Arabic" w:cs="Simplified Arabic"/>
          <w:sz w:val="28"/>
          <w:szCs w:val="28"/>
          <w:rtl/>
        </w:rPr>
        <w:t>)</w:t>
      </w:r>
      <w:proofErr w:type="spellEnd"/>
      <w:r w:rsidR="00CF6088">
        <w:rPr>
          <w:rStyle w:val="Appelnotedebasdep"/>
          <w:rFonts w:ascii="Simplified Arabic" w:hAnsi="Simplified Arabic"/>
          <w:sz w:val="28"/>
          <w:szCs w:val="28"/>
        </w:rPr>
        <w:footnoteReference w:customMarkFollows="1" w:id="6"/>
        <w:t>3</w:t>
      </w:r>
      <w:r w:rsidRPr="001A7794">
        <w:rPr>
          <w:rFonts w:ascii="Simplified Arabic" w:hAnsi="Simplified Arabic" w:cs="Simplified Arabic"/>
          <w:sz w:val="28"/>
          <w:szCs w:val="28"/>
          <w:rtl/>
        </w:rPr>
        <w:t xml:space="preserve">. </w:t>
      </w:r>
    </w:p>
    <w:p w:rsidR="00E34155" w:rsidRPr="001A7794" w:rsidRDefault="00E34155" w:rsidP="00E34155">
      <w:pPr>
        <w:bidi/>
        <w:spacing w:after="0" w:line="240" w:lineRule="auto"/>
        <w:jc w:val="both"/>
        <w:rPr>
          <w:rFonts w:ascii="Simplified Arabic" w:hAnsi="Simplified Arabic" w:cs="Simplified Arabic"/>
          <w:sz w:val="28"/>
          <w:szCs w:val="28"/>
          <w:rtl/>
        </w:rPr>
      </w:pPr>
      <w:r w:rsidRPr="001A7794">
        <w:rPr>
          <w:rFonts w:ascii="Simplified Arabic" w:hAnsi="Simplified Arabic" w:cs="Simplified Arabic"/>
          <w:sz w:val="28"/>
          <w:szCs w:val="28"/>
          <w:rtl/>
        </w:rPr>
        <w:t xml:space="preserve">والخبرة في العمل مهمة جداً لأنها مفتاح الاتقان فيه وقد وصف الله عز وجل نفسه بأنه حكيم خبير وعليم خبير في مواطن كثيرة من كتابه </w:t>
      </w:r>
      <w:proofErr w:type="spellStart"/>
      <w:r w:rsidRPr="001A7794">
        <w:rPr>
          <w:rFonts w:ascii="Simplified Arabic" w:hAnsi="Simplified Arabic" w:cs="Simplified Arabic"/>
          <w:sz w:val="28"/>
          <w:szCs w:val="28"/>
          <w:rtl/>
        </w:rPr>
        <w:t>الكريم،</w:t>
      </w:r>
      <w:proofErr w:type="spellEnd"/>
      <w:r w:rsidRPr="001A7794">
        <w:rPr>
          <w:rFonts w:ascii="Simplified Arabic" w:hAnsi="Simplified Arabic" w:cs="Simplified Arabic"/>
          <w:sz w:val="28"/>
          <w:szCs w:val="28"/>
          <w:rtl/>
        </w:rPr>
        <w:t xml:space="preserve"> وفي المثل العربي يقال أسأل مجرباً ولا تسأل </w:t>
      </w:r>
      <w:proofErr w:type="spellStart"/>
      <w:r w:rsidRPr="001A7794">
        <w:rPr>
          <w:rFonts w:ascii="Simplified Arabic" w:hAnsi="Simplified Arabic" w:cs="Simplified Arabic"/>
          <w:sz w:val="28"/>
          <w:szCs w:val="28"/>
          <w:rtl/>
        </w:rPr>
        <w:t>حكيما،</w:t>
      </w:r>
      <w:proofErr w:type="spellEnd"/>
      <w:r w:rsidRPr="001A7794">
        <w:rPr>
          <w:rFonts w:ascii="Simplified Arabic" w:hAnsi="Simplified Arabic" w:cs="Simplified Arabic"/>
          <w:sz w:val="28"/>
          <w:szCs w:val="28"/>
          <w:rtl/>
        </w:rPr>
        <w:t xml:space="preserve"> ويقال التجربة خير برهان كما يقال ليس الخبر كالمعاينة وقال أحد الشعراء</w:t>
      </w:r>
      <w:r w:rsidRPr="001A7794">
        <w:rPr>
          <w:rFonts w:ascii="Simplified Arabic" w:hAnsi="Simplified Arabic" w:cs="Simplified Arabic" w:hint="cs"/>
          <w:sz w:val="28"/>
          <w:szCs w:val="28"/>
          <w:rtl/>
        </w:rPr>
        <w:t>:</w:t>
      </w:r>
      <w:r w:rsidRPr="001A7794">
        <w:rPr>
          <w:rFonts w:ascii="Simplified Arabic" w:hAnsi="Simplified Arabic" w:cs="Simplified Arabic"/>
          <w:sz w:val="28"/>
          <w:szCs w:val="28"/>
          <w:rtl/>
        </w:rPr>
        <w:t xml:space="preserve"> </w:t>
      </w:r>
    </w:p>
    <w:p w:rsidR="00E34155" w:rsidRPr="001A7794" w:rsidRDefault="00E34155" w:rsidP="00E34155">
      <w:pPr>
        <w:bidi/>
        <w:spacing w:after="0" w:line="240" w:lineRule="auto"/>
        <w:ind w:left="1273" w:right="1560" w:firstLine="142"/>
        <w:jc w:val="both"/>
        <w:rPr>
          <w:rFonts w:ascii="Simplified Arabic" w:hAnsi="Simplified Arabic" w:cs="Simplified Arabic"/>
          <w:sz w:val="28"/>
          <w:szCs w:val="28"/>
          <w:rtl/>
        </w:rPr>
      </w:pPr>
      <w:r w:rsidRPr="001A7794">
        <w:rPr>
          <w:rFonts w:ascii="Simplified Arabic" w:hAnsi="Simplified Arabic" w:cs="Simplified Arabic"/>
          <w:sz w:val="28"/>
          <w:szCs w:val="28"/>
          <w:rtl/>
        </w:rPr>
        <w:t xml:space="preserve">يا باري القـوس برياً ليس يحسنه </w:t>
      </w:r>
      <w:proofErr w:type="spellStart"/>
      <w:r w:rsidRPr="001A7794">
        <w:rPr>
          <w:rFonts w:ascii="Simplified Arabic" w:hAnsi="Simplified Arabic" w:cs="Simplified Arabic" w:hint="cs"/>
          <w:sz w:val="28"/>
          <w:szCs w:val="28"/>
          <w:rtl/>
        </w:rPr>
        <w:t>****</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لا تظلم القوس </w:t>
      </w:r>
      <w:proofErr w:type="spellStart"/>
      <w:r w:rsidRPr="001A7794">
        <w:rPr>
          <w:rFonts w:ascii="Simplified Arabic" w:hAnsi="Simplified Arabic" w:cs="Simplified Arabic"/>
          <w:sz w:val="28"/>
          <w:szCs w:val="28"/>
          <w:rtl/>
        </w:rPr>
        <w:t>إعط</w:t>
      </w:r>
      <w:proofErr w:type="spellEnd"/>
      <w:r w:rsidRPr="001A7794">
        <w:rPr>
          <w:rFonts w:ascii="Simplified Arabic" w:hAnsi="Simplified Arabic" w:cs="Simplified Arabic"/>
          <w:sz w:val="28"/>
          <w:szCs w:val="28"/>
          <w:rtl/>
        </w:rPr>
        <w:t xml:space="preserve"> القوس</w:t>
      </w:r>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باريها</w:t>
      </w:r>
    </w:p>
    <w:p w:rsidR="00E34155" w:rsidRPr="001A7794" w:rsidRDefault="00E34155" w:rsidP="00E34155">
      <w:pPr>
        <w:bidi/>
        <w:spacing w:after="0" w:line="240" w:lineRule="auto"/>
        <w:jc w:val="both"/>
        <w:rPr>
          <w:rFonts w:ascii="Simplified Arabic" w:hAnsi="Simplified Arabic" w:cs="Simplified Arabic"/>
          <w:sz w:val="28"/>
          <w:szCs w:val="28"/>
          <w:rtl/>
        </w:rPr>
      </w:pPr>
      <w:proofErr w:type="spellStart"/>
      <w:r w:rsidRPr="001A7794">
        <w:rPr>
          <w:rFonts w:ascii="Simplified Arabic" w:hAnsi="Simplified Arabic" w:cs="Simplified Arabic"/>
          <w:sz w:val="28"/>
          <w:szCs w:val="28"/>
          <w:rtl/>
        </w:rPr>
        <w:t>4-</w:t>
      </w:r>
      <w:proofErr w:type="spellEnd"/>
      <w:r w:rsidRPr="001A7794">
        <w:rPr>
          <w:rFonts w:ascii="Simplified Arabic" w:hAnsi="Simplified Arabic" w:cs="Simplified Arabic"/>
          <w:sz w:val="28"/>
          <w:szCs w:val="28"/>
          <w:rtl/>
        </w:rPr>
        <w:t xml:space="preserve"> احترام وقت </w:t>
      </w:r>
      <w:proofErr w:type="spellStart"/>
      <w:r w:rsidRPr="001A7794">
        <w:rPr>
          <w:rFonts w:ascii="Simplified Arabic" w:hAnsi="Simplified Arabic" w:cs="Simplified Arabic"/>
          <w:sz w:val="28"/>
          <w:szCs w:val="28"/>
          <w:rtl/>
        </w:rPr>
        <w:t>العمل:</w:t>
      </w:r>
      <w:proofErr w:type="spellEnd"/>
      <w:r w:rsidRPr="001A7794">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لقد أعطى الإسلام أهمية قصوى للوقت وحث المسلم على حسن استغلال الوقت في العبادة والعمل الصالح للدنيا والآخرة ولذلك نجد أن الله سبحانه وتعالى ربط جميع العبادات الأساسية من صلاة وصيام وزكاة وحج بمواقيت محددة وأمر الناس بأدائها في مواقيتها. وهذا سبب رئيس في تنظيم الناس لأوقاتهم وقد كان النبي الكريم وصحابته يستثمرون جميع أوقاتهم فيما يفيدهم ماديا وجسديا </w:t>
      </w:r>
      <w:proofErr w:type="spellStart"/>
      <w:r w:rsidRPr="001A7794">
        <w:rPr>
          <w:rFonts w:ascii="Simplified Arabic" w:hAnsi="Simplified Arabic" w:cs="Simplified Arabic"/>
          <w:sz w:val="28"/>
          <w:szCs w:val="28"/>
          <w:rtl/>
        </w:rPr>
        <w:t>وروحيا،</w:t>
      </w:r>
      <w:proofErr w:type="spellEnd"/>
      <w:r w:rsidRPr="001A7794">
        <w:rPr>
          <w:rFonts w:ascii="Simplified Arabic" w:hAnsi="Simplified Arabic" w:cs="Simplified Arabic"/>
          <w:sz w:val="28"/>
          <w:szCs w:val="28"/>
          <w:rtl/>
        </w:rPr>
        <w:t xml:space="preserve"> </w:t>
      </w:r>
      <w:r w:rsidRPr="001A7794">
        <w:rPr>
          <w:rFonts w:ascii="Simplified Arabic" w:hAnsi="Simplified Arabic" w:cs="Simplified Arabic"/>
          <w:sz w:val="28"/>
          <w:szCs w:val="28"/>
          <w:rtl/>
        </w:rPr>
        <w:lastRenderedPageBreak/>
        <w:t xml:space="preserve">وقد روي عن ابن مسعود رضي </w:t>
      </w:r>
      <w:r w:rsidRPr="008A4016">
        <w:rPr>
          <w:rFonts w:ascii="Simplified Arabic" w:hAnsi="Simplified Arabic" w:cs="Simplified Arabic"/>
          <w:noProof/>
          <w:sz w:val="28"/>
          <w:szCs w:val="28"/>
          <w:rtl/>
          <w:lang w:eastAsia="fr-FR"/>
        </w:rPr>
        <w:drawing>
          <wp:inline distT="0" distB="0" distL="0" distR="0">
            <wp:extent cx="177800" cy="234950"/>
            <wp:effectExtent l="19050" t="0" r="0" b="0"/>
            <wp:docPr id="104" name="Image 3" descr="Image result for ‫رضي الله ع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رضي الله عنه‬‎"/>
                    <pic:cNvPicPr>
                      <a:picLocks noChangeAspect="1" noChangeArrowheads="1"/>
                    </pic:cNvPicPr>
                  </pic:nvPicPr>
                  <pic:blipFill>
                    <a:blip r:embed="rId8" cstate="print"/>
                    <a:srcRect/>
                    <a:stretch>
                      <a:fillRect/>
                    </a:stretch>
                  </pic:blipFill>
                  <pic:spPr bwMode="auto">
                    <a:xfrm>
                      <a:off x="0" y="0"/>
                      <a:ext cx="180741" cy="238836"/>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1A7794">
        <w:rPr>
          <w:rFonts w:ascii="Simplified Arabic" w:hAnsi="Simplified Arabic" w:cs="Simplified Arabic"/>
          <w:sz w:val="28"/>
          <w:szCs w:val="28"/>
          <w:rtl/>
        </w:rPr>
        <w:t xml:space="preserve">أنه قال </w:t>
      </w:r>
      <w:proofErr w:type="spellStart"/>
      <w:r w:rsidRPr="001A7794">
        <w:rPr>
          <w:rFonts w:ascii="Simplified Arabic" w:hAnsi="Simplified Arabic" w:cs="Simplified Arabic"/>
          <w:sz w:val="28"/>
          <w:szCs w:val="28"/>
          <w:rtl/>
        </w:rPr>
        <w:t>(</w:t>
      </w:r>
      <w:proofErr w:type="spellEnd"/>
      <w:r w:rsidRPr="001A7794">
        <w:rPr>
          <w:rFonts w:ascii="Simplified Arabic" w:hAnsi="Simplified Arabic" w:cs="Simplified Arabic"/>
          <w:sz w:val="28"/>
          <w:szCs w:val="28"/>
          <w:rtl/>
        </w:rPr>
        <w:t xml:space="preserve"> ما ندمت على شيء ندمي على يوم غربت شمسه نقص فيه أجلي ولم يزد فيه عملي </w:t>
      </w:r>
      <w:proofErr w:type="spellStart"/>
      <w:r w:rsidRPr="001A7794">
        <w:rPr>
          <w:rFonts w:ascii="Simplified Arabic" w:hAnsi="Simplified Arabic" w:cs="Simplified Arabic"/>
          <w:sz w:val="28"/>
          <w:szCs w:val="28"/>
          <w:rtl/>
        </w:rPr>
        <w:t>).</w:t>
      </w:r>
      <w:proofErr w:type="spellEnd"/>
    </w:p>
    <w:p w:rsidR="00E34155" w:rsidRPr="001A7794" w:rsidRDefault="00E34155" w:rsidP="00E34155">
      <w:pPr>
        <w:bidi/>
        <w:spacing w:after="0" w:line="240" w:lineRule="auto"/>
        <w:ind w:left="-1" w:right="-1"/>
        <w:jc w:val="both"/>
        <w:rPr>
          <w:rFonts w:ascii="Simplified Arabic" w:hAnsi="Simplified Arabic" w:cs="Simplified Arabic"/>
          <w:sz w:val="28"/>
          <w:szCs w:val="28"/>
          <w:rtl/>
        </w:rPr>
      </w:pPr>
      <w:r w:rsidRPr="001A7794">
        <w:rPr>
          <w:rFonts w:ascii="Simplified Arabic" w:hAnsi="Simplified Arabic" w:cs="Simplified Arabic"/>
          <w:sz w:val="28"/>
          <w:szCs w:val="28"/>
          <w:rtl/>
        </w:rPr>
        <w:t>ولقد أوجب الإسلام على الفرد المسلم الالتزام بأداء العمل في الوقت المحدد لأن ذلك من تمام إتقانه ولذلك فينبغي على العامل المسلم أن يحرص على مواعيد العمل فلا يأتي للعمل متأخراً ولا يخرج مبكراً لأنه إنما يتقاضى أجره على عمله بمواعيده المحددة</w:t>
      </w:r>
      <w:r>
        <w:rPr>
          <w:rFonts w:ascii="Simplified Arabic" w:hAnsi="Simplified Arabic" w:cs="Simplified Arabic" w:hint="cs"/>
          <w:sz w:val="28"/>
          <w:szCs w:val="28"/>
          <w:rtl/>
        </w:rPr>
        <w:t>.</w:t>
      </w:r>
    </w:p>
    <w:p w:rsidR="00E34155" w:rsidRPr="00C178F9" w:rsidRDefault="00E34155" w:rsidP="00E34155">
      <w:pPr>
        <w:bidi/>
        <w:spacing w:after="0"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val="en-US" w:bidi="ar-DZ"/>
        </w:rPr>
        <w:t>ثانيا:</w:t>
      </w:r>
      <w:proofErr w:type="spellEnd"/>
      <w:r>
        <w:rPr>
          <w:rFonts w:ascii="Simplified Arabic" w:hAnsi="Simplified Arabic" w:cs="Simplified Arabic" w:hint="cs"/>
          <w:b/>
          <w:bCs/>
          <w:sz w:val="32"/>
          <w:szCs w:val="32"/>
          <w:rtl/>
          <w:lang w:val="en-US" w:bidi="ar-DZ"/>
        </w:rPr>
        <w:t xml:space="preserve"> </w:t>
      </w:r>
      <w:r w:rsidRPr="00C178F9">
        <w:rPr>
          <w:rFonts w:ascii="Simplified Arabic" w:hAnsi="Simplified Arabic" w:cs="Simplified Arabic" w:hint="cs"/>
          <w:b/>
          <w:bCs/>
          <w:sz w:val="32"/>
          <w:szCs w:val="32"/>
          <w:rtl/>
          <w:lang w:val="en-US" w:bidi="ar-DZ"/>
        </w:rPr>
        <w:t>في القطاع العام:</w:t>
      </w:r>
    </w:p>
    <w:p w:rsidR="00E34155" w:rsidRPr="00296B95" w:rsidRDefault="00E34155" w:rsidP="00E34155">
      <w:pPr>
        <w:bidi/>
        <w:spacing w:after="0" w:line="240" w:lineRule="auto"/>
        <w:jc w:val="both"/>
        <w:rPr>
          <w:rStyle w:val="articlecontent"/>
          <w:rFonts w:ascii="Simplified Arabic" w:hAnsi="Simplified Arabic" w:cs="Simplified Arabic"/>
          <w:sz w:val="28"/>
          <w:szCs w:val="28"/>
        </w:rPr>
      </w:pPr>
      <w:r w:rsidRPr="00296B95">
        <w:rPr>
          <w:rFonts w:ascii="Simplified Arabic" w:hAnsi="Simplified Arabic" w:cs="Simplified Arabic" w:hint="cs"/>
          <w:b/>
          <w:bCs/>
          <w:sz w:val="28"/>
          <w:szCs w:val="28"/>
          <w:rtl/>
          <w:lang w:bidi="ar-DZ"/>
        </w:rPr>
        <w:t>أ-</w:t>
      </w:r>
      <w:r w:rsidRPr="00296B95">
        <w:rPr>
          <w:rFonts w:ascii="Simplified Arabic" w:hAnsi="Simplified Arabic" w:cs="Simplified Arabic" w:hint="cs"/>
          <w:b/>
          <w:bCs/>
          <w:sz w:val="28"/>
          <w:szCs w:val="28"/>
          <w:rtl/>
        </w:rPr>
        <w:t xml:space="preserve">أخلاقيات </w:t>
      </w:r>
      <w:proofErr w:type="spellStart"/>
      <w:r w:rsidRPr="00296B95">
        <w:rPr>
          <w:rFonts w:ascii="Simplified Arabic" w:hAnsi="Simplified Arabic" w:cs="Simplified Arabic" w:hint="cs"/>
          <w:b/>
          <w:bCs/>
          <w:sz w:val="28"/>
          <w:szCs w:val="28"/>
          <w:rtl/>
        </w:rPr>
        <w:t>عامة</w:t>
      </w:r>
      <w:r w:rsidRPr="00296B95">
        <w:rPr>
          <w:rFonts w:ascii="Simplified Arabic" w:hAnsi="Simplified Arabic" w:cs="Simplified Arabic" w:hint="cs"/>
          <w:sz w:val="28"/>
          <w:szCs w:val="28"/>
          <w:rtl/>
        </w:rPr>
        <w:t>:</w:t>
      </w:r>
      <w:proofErr w:type="spellEnd"/>
      <w:r w:rsidRPr="00296B95">
        <w:rPr>
          <w:rFonts w:ascii="Simplified Arabic" w:hAnsi="Simplified Arabic" w:cs="Simplified Arabic" w:hint="cs"/>
          <w:sz w:val="28"/>
          <w:szCs w:val="28"/>
          <w:rtl/>
        </w:rPr>
        <w:t xml:space="preserve"> هي جملة الاخلاقيات المشتركة بين جميع المهن </w:t>
      </w:r>
      <w:proofErr w:type="spellStart"/>
      <w:r w:rsidRPr="00296B95">
        <w:rPr>
          <w:rFonts w:ascii="Simplified Arabic" w:hAnsi="Simplified Arabic" w:cs="Simplified Arabic" w:hint="cs"/>
          <w:sz w:val="28"/>
          <w:szCs w:val="28"/>
          <w:rtl/>
        </w:rPr>
        <w:t>وهي:</w:t>
      </w:r>
      <w:proofErr w:type="spellEnd"/>
      <w:r w:rsidRPr="00296B95">
        <w:rPr>
          <w:rFonts w:ascii="Simplified Arabic" w:hAnsi="Simplified Arabic" w:cs="Simplified Arabic" w:hint="cs"/>
          <w:sz w:val="28"/>
          <w:szCs w:val="28"/>
          <w:rtl/>
        </w:rPr>
        <w:t xml:space="preserve"> الصدق والأمانة والإخلاص وحسن </w:t>
      </w:r>
      <w:proofErr w:type="spellStart"/>
      <w:r w:rsidRPr="00296B95">
        <w:rPr>
          <w:rFonts w:ascii="Simplified Arabic" w:hAnsi="Simplified Arabic" w:cs="Simplified Arabic" w:hint="cs"/>
          <w:sz w:val="28"/>
          <w:szCs w:val="28"/>
          <w:rtl/>
        </w:rPr>
        <w:t>المعاملة؛</w:t>
      </w:r>
      <w:proofErr w:type="spellEnd"/>
      <w:r w:rsidRPr="00296B95">
        <w:rPr>
          <w:rFonts w:ascii="Simplified Arabic" w:hAnsi="Simplified Arabic" w:cs="Simplified Arabic" w:hint="cs"/>
          <w:sz w:val="28"/>
          <w:szCs w:val="28"/>
          <w:rtl/>
        </w:rPr>
        <w:t xml:space="preserve"> حيث هي السلوكيات الحسنة التي يجب أن يتحلى </w:t>
      </w:r>
      <w:proofErr w:type="spellStart"/>
      <w:r w:rsidRPr="00296B95">
        <w:rPr>
          <w:rFonts w:ascii="Simplified Arabic" w:hAnsi="Simplified Arabic" w:cs="Simplified Arabic" w:hint="cs"/>
          <w:sz w:val="28"/>
          <w:szCs w:val="28"/>
          <w:rtl/>
        </w:rPr>
        <w:t>بها</w:t>
      </w:r>
      <w:proofErr w:type="spellEnd"/>
      <w:r w:rsidRPr="00296B95">
        <w:rPr>
          <w:rFonts w:ascii="Simplified Arabic" w:hAnsi="Simplified Arabic" w:cs="Simplified Arabic" w:hint="cs"/>
          <w:sz w:val="28"/>
          <w:szCs w:val="28"/>
          <w:rtl/>
        </w:rPr>
        <w:t xml:space="preserve"> الجميع مهما كانت حرفهم أو اعمالهم أو </w:t>
      </w:r>
      <w:proofErr w:type="spellStart"/>
      <w:r w:rsidRPr="00296B95">
        <w:rPr>
          <w:rFonts w:ascii="Simplified Arabic" w:hAnsi="Simplified Arabic" w:cs="Simplified Arabic" w:hint="cs"/>
          <w:sz w:val="28"/>
          <w:szCs w:val="28"/>
          <w:rtl/>
        </w:rPr>
        <w:t>مهنهم؛</w:t>
      </w:r>
      <w:proofErr w:type="spellEnd"/>
      <w:r w:rsidRPr="00296B95">
        <w:rPr>
          <w:rFonts w:ascii="Simplified Arabic" w:hAnsi="Simplified Arabic" w:cs="Simplified Arabic" w:hint="cs"/>
          <w:sz w:val="28"/>
          <w:szCs w:val="28"/>
          <w:rtl/>
        </w:rPr>
        <w:t xml:space="preserve"> </w:t>
      </w:r>
      <w:r w:rsidRPr="00296B95">
        <w:rPr>
          <w:rStyle w:val="articlecontent"/>
          <w:rFonts w:ascii="Simplified Arabic" w:hAnsi="Simplified Arabic" w:cs="Simplified Arabic"/>
          <w:sz w:val="28"/>
          <w:szCs w:val="28"/>
          <w:shd w:val="clear" w:color="auto" w:fill="FFFFFF"/>
          <w:rtl/>
        </w:rPr>
        <w:t>وهي المبادئ والمعايير التي تعتبر أساساً لسلوك أفراد المهنة المستحب والتي يتعهدون بالتزامها ومراعاتها وعدم الخروج على أحكامها</w:t>
      </w:r>
      <w:r w:rsidRPr="00296B95">
        <w:rPr>
          <w:rStyle w:val="articlecontent"/>
          <w:rFonts w:ascii="Simplified Arabic" w:hAnsi="Simplified Arabic" w:cs="Simplified Arabic" w:hint="cs"/>
          <w:sz w:val="28"/>
          <w:szCs w:val="28"/>
          <w:shd w:val="clear" w:color="auto" w:fill="FFFFFF"/>
          <w:rtl/>
        </w:rPr>
        <w:t xml:space="preserve"> عموما.</w:t>
      </w:r>
    </w:p>
    <w:p w:rsidR="00E34155" w:rsidRPr="003B3703" w:rsidRDefault="00E34155" w:rsidP="00E34155">
      <w:pPr>
        <w:bidi/>
        <w:spacing w:after="0" w:line="240" w:lineRule="auto"/>
        <w:jc w:val="both"/>
        <w:rPr>
          <w:rFonts w:ascii="Simplified Arabic" w:hAnsi="Simplified Arabic" w:cs="Simplified Arabic"/>
          <w:sz w:val="28"/>
          <w:szCs w:val="28"/>
          <w:rtl/>
        </w:rPr>
      </w:pPr>
      <w:r w:rsidRPr="003B3703">
        <w:rPr>
          <w:rFonts w:ascii="Simplified Arabic" w:hAnsi="Simplified Arabic" w:cs="Simplified Arabic" w:hint="cs"/>
          <w:sz w:val="28"/>
          <w:szCs w:val="28"/>
          <w:rtl/>
        </w:rPr>
        <w:t xml:space="preserve">ومن منظور </w:t>
      </w:r>
      <w:proofErr w:type="spellStart"/>
      <w:r w:rsidRPr="003B3703">
        <w:rPr>
          <w:rFonts w:ascii="Simplified Arabic" w:hAnsi="Simplified Arabic" w:cs="Simplified Arabic" w:hint="cs"/>
          <w:sz w:val="28"/>
          <w:szCs w:val="28"/>
          <w:rtl/>
        </w:rPr>
        <w:t>إسلامي:</w:t>
      </w:r>
      <w:proofErr w:type="spellEnd"/>
      <w:r w:rsidRPr="003B3703">
        <w:rPr>
          <w:rFonts w:ascii="Simplified Arabic" w:hAnsi="Simplified Arabic" w:cs="Simplified Arabic" w:hint="cs"/>
          <w:sz w:val="28"/>
          <w:szCs w:val="28"/>
          <w:rtl/>
        </w:rPr>
        <w:t xml:space="preserve"> فهي </w:t>
      </w:r>
      <w:r w:rsidRPr="003B3703">
        <w:rPr>
          <w:rFonts w:ascii="Simplified Arabic" w:hAnsi="Simplified Arabic" w:cs="Simplified Arabic"/>
          <w:sz w:val="28"/>
          <w:szCs w:val="28"/>
          <w:rtl/>
        </w:rPr>
        <w:t xml:space="preserve">مجموعة القيم الأخلاقية التي ينبغي أن يتحلى </w:t>
      </w:r>
      <w:proofErr w:type="spellStart"/>
      <w:r w:rsidRPr="003B3703">
        <w:rPr>
          <w:rFonts w:ascii="Simplified Arabic" w:hAnsi="Simplified Arabic" w:cs="Simplified Arabic"/>
          <w:sz w:val="28"/>
          <w:szCs w:val="28"/>
          <w:rtl/>
        </w:rPr>
        <w:t>بها</w:t>
      </w:r>
      <w:proofErr w:type="spellEnd"/>
      <w:r w:rsidRPr="003B3703">
        <w:rPr>
          <w:rFonts w:ascii="Simplified Arabic" w:hAnsi="Simplified Arabic" w:cs="Simplified Arabic"/>
          <w:sz w:val="28"/>
          <w:szCs w:val="28"/>
          <w:rtl/>
        </w:rPr>
        <w:t xml:space="preserve"> العامل المسلم بغض النظر عن المهنة التي يزاولها بحسبانها صفات أخلاقية عامة مرتبطة بالفرد أينما كان موقعه في العمل وتعمل هذه القيم الأخلاقية على تحسين بيئة التعامل بين الناس وتسمو بهم إلى الحياة الطيبة التي ذكرها الله تعالى بقوله </w:t>
      </w:r>
      <w:r>
        <w:rPr>
          <w:rFonts w:ascii="Simplified Arabic" w:hAnsi="Simplified Arabic" w:cs="Simplified Arabic"/>
          <w:sz w:val="28"/>
          <w:szCs w:val="28"/>
          <w:rtl/>
        </w:rPr>
        <w:t>﴿</w:t>
      </w:r>
      <w:r w:rsidRPr="003B3703">
        <w:rPr>
          <w:rFonts w:ascii="Simplified Arabic" w:hAnsi="Simplified Arabic" w:cs="Simplified Arabic"/>
          <w:sz w:val="28"/>
          <w:szCs w:val="28"/>
          <w:rtl/>
        </w:rPr>
        <w:t xml:space="preserve">من عمل صالحاً من ذكر أو أنثى وهو مؤمن </w:t>
      </w:r>
      <w:proofErr w:type="spellStart"/>
      <w:r w:rsidRPr="003B3703">
        <w:rPr>
          <w:rFonts w:ascii="Simplified Arabic" w:hAnsi="Simplified Arabic" w:cs="Simplified Arabic"/>
          <w:sz w:val="28"/>
          <w:szCs w:val="28"/>
          <w:rtl/>
        </w:rPr>
        <w:t>فلنحيينه</w:t>
      </w:r>
      <w:proofErr w:type="spellEnd"/>
      <w:r w:rsidRPr="003B3703">
        <w:rPr>
          <w:rFonts w:ascii="Simplified Arabic" w:hAnsi="Simplified Arabic" w:cs="Simplified Arabic"/>
          <w:sz w:val="28"/>
          <w:szCs w:val="28"/>
          <w:rtl/>
        </w:rPr>
        <w:t xml:space="preserve"> حياة طيبة </w:t>
      </w:r>
      <w:proofErr w:type="spellStart"/>
      <w:r w:rsidRPr="003B3703">
        <w:rPr>
          <w:rFonts w:ascii="Simplified Arabic" w:hAnsi="Simplified Arabic" w:cs="Simplified Arabic"/>
          <w:sz w:val="28"/>
          <w:szCs w:val="28"/>
          <w:rtl/>
        </w:rPr>
        <w:t>ولنجزينهم</w:t>
      </w:r>
      <w:proofErr w:type="spellEnd"/>
      <w:r w:rsidRPr="003B3703">
        <w:rPr>
          <w:rFonts w:ascii="Simplified Arabic" w:hAnsi="Simplified Arabic" w:cs="Simplified Arabic"/>
          <w:sz w:val="28"/>
          <w:szCs w:val="28"/>
          <w:rtl/>
        </w:rPr>
        <w:t xml:space="preserve"> أجرهم بأحسن ما كانوا يعملون</w:t>
      </w:r>
      <w:r>
        <w:rPr>
          <w:rFonts w:ascii="Simplified Arabic" w:hAnsi="Simplified Arabic" w:cs="Simplified Arabic"/>
          <w:sz w:val="28"/>
          <w:szCs w:val="28"/>
          <w:rtl/>
        </w:rPr>
        <w:t>﴾</w:t>
      </w:r>
      <w:r w:rsidR="00CF6088">
        <w:rPr>
          <w:rStyle w:val="Appelnotedebasdep"/>
          <w:rFonts w:ascii="Simplified Arabic" w:hAnsi="Simplified Arabic"/>
          <w:sz w:val="28"/>
          <w:szCs w:val="28"/>
        </w:rPr>
        <w:footnoteReference w:customMarkFollows="1" w:id="7"/>
        <w:t>1</w:t>
      </w:r>
      <w:r w:rsidRPr="003B3703">
        <w:rPr>
          <w:rFonts w:ascii="Simplified Arabic" w:hAnsi="Simplified Arabic" w:cs="Simplified Arabic"/>
          <w:sz w:val="28"/>
          <w:szCs w:val="28"/>
          <w:rtl/>
        </w:rPr>
        <w:t xml:space="preserve"> ومن أهم هذه القيم الأخلاقية ما يلي</w:t>
      </w:r>
      <w:r w:rsidR="00CF6088">
        <w:rPr>
          <w:rStyle w:val="Appelnotedebasdep"/>
          <w:rFonts w:ascii="Simplified Arabic" w:hAnsi="Simplified Arabic"/>
          <w:sz w:val="28"/>
          <w:szCs w:val="28"/>
        </w:rPr>
        <w:footnoteReference w:customMarkFollows="1" w:id="8"/>
        <w:t>2</w:t>
      </w:r>
      <w:r w:rsidRPr="003B3703">
        <w:rPr>
          <w:rFonts w:ascii="Simplified Arabic" w:hAnsi="Simplified Arabic" w:cs="Simplified Arabic"/>
          <w:sz w:val="28"/>
          <w:szCs w:val="28"/>
          <w:rtl/>
        </w:rPr>
        <w:t>:</w:t>
      </w:r>
    </w:p>
    <w:p w:rsidR="00E34155" w:rsidRPr="00DF6C05" w:rsidRDefault="00E34155" w:rsidP="00E34155">
      <w:pPr>
        <w:bidi/>
        <w:spacing w:after="0" w:line="240" w:lineRule="auto"/>
        <w:jc w:val="both"/>
        <w:rPr>
          <w:rFonts w:ascii="Simplified Arabic" w:hAnsi="Simplified Arabic" w:cs="Simplified Arabic"/>
          <w:sz w:val="28"/>
          <w:szCs w:val="28"/>
          <w:vertAlign w:val="superscript"/>
        </w:rPr>
      </w:pPr>
      <w:proofErr w:type="spellStart"/>
      <w:r w:rsidRPr="00DF6C05">
        <w:rPr>
          <w:rFonts w:ascii="Simplified Arabic" w:hAnsi="Simplified Arabic" w:cs="Simplified Arabic"/>
          <w:sz w:val="28"/>
          <w:szCs w:val="28"/>
          <w:rtl/>
        </w:rPr>
        <w:t>1/</w:t>
      </w:r>
      <w:proofErr w:type="spellEnd"/>
      <w:r w:rsidRPr="00DF6C05">
        <w:rPr>
          <w:rFonts w:ascii="Simplified Arabic" w:hAnsi="Simplified Arabic" w:cs="Simplified Arabic"/>
          <w:sz w:val="28"/>
          <w:szCs w:val="28"/>
          <w:rtl/>
        </w:rPr>
        <w:t xml:space="preserve"> </w:t>
      </w:r>
      <w:proofErr w:type="spellStart"/>
      <w:r w:rsidRPr="00DF6C05">
        <w:rPr>
          <w:rFonts w:ascii="Simplified Arabic" w:hAnsi="Simplified Arabic" w:cs="Simplified Arabic"/>
          <w:sz w:val="28"/>
          <w:szCs w:val="28"/>
          <w:rtl/>
        </w:rPr>
        <w:t>التقوى:</w:t>
      </w:r>
      <w:proofErr w:type="spellEnd"/>
      <w:r w:rsidRPr="00DF6C05">
        <w:rPr>
          <w:rFonts w:ascii="Simplified Arabic" w:hAnsi="Simplified Arabic" w:cs="Simplified Arabic" w:hint="cs"/>
          <w:sz w:val="28"/>
          <w:szCs w:val="28"/>
          <w:rtl/>
        </w:rPr>
        <w:t xml:space="preserve"> </w:t>
      </w:r>
      <w:r w:rsidRPr="00DF6C05">
        <w:rPr>
          <w:rFonts w:ascii="Simplified Arabic" w:hAnsi="Simplified Arabic" w:cs="Simplified Arabic"/>
          <w:sz w:val="28"/>
          <w:szCs w:val="28"/>
          <w:rtl/>
        </w:rPr>
        <w:t xml:space="preserve">وتقوى الله عز وجل أعظم وأنفع وأجل القيم على الإطلاق وهي مفتاح سعادة المسلم في الدنيا والآخرة وقد ربطها </w:t>
      </w:r>
      <w:proofErr w:type="gramStart"/>
      <w:r w:rsidRPr="00DF6C05">
        <w:rPr>
          <w:rFonts w:ascii="Simplified Arabic" w:hAnsi="Simplified Arabic" w:cs="Simplified Arabic"/>
          <w:sz w:val="28"/>
          <w:szCs w:val="28"/>
          <w:rtl/>
        </w:rPr>
        <w:t xml:space="preserve">النبي </w:t>
      </w:r>
      <w:r w:rsidRPr="00671436">
        <w:rPr>
          <w:rFonts w:ascii="Simplified Arabic" w:hAnsi="Simplified Arabic" w:cs="Simplified Arabic"/>
          <w:noProof/>
          <w:sz w:val="28"/>
          <w:szCs w:val="28"/>
          <w:rtl/>
          <w:lang w:eastAsia="fr-FR"/>
        </w:rPr>
        <w:drawing>
          <wp:inline distT="0" distB="0" distL="0" distR="0">
            <wp:extent cx="339945" cy="177421"/>
            <wp:effectExtent l="19050" t="0" r="2955" b="0"/>
            <wp:docPr id="105"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Pr>
          <w:rFonts w:ascii="Simplified Arabic" w:hAnsi="Simplified Arabic" w:cs="Simplified Arabic" w:hint="cs"/>
          <w:sz w:val="28"/>
          <w:szCs w:val="28"/>
          <w:rtl/>
        </w:rPr>
        <w:t>ف</w:t>
      </w:r>
      <w:r w:rsidRPr="00DF6C05">
        <w:rPr>
          <w:rFonts w:ascii="Simplified Arabic" w:hAnsi="Simplified Arabic" w:cs="Simplified Arabic"/>
          <w:sz w:val="28"/>
          <w:szCs w:val="28"/>
          <w:rtl/>
        </w:rPr>
        <w:t>قال</w:t>
      </w:r>
      <w:proofErr w:type="gramEnd"/>
      <w:r w:rsidRPr="00DF6C05">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أتدرون أكثر ما يدخل الناس الجنة تقوى الله وحسن </w:t>
      </w:r>
      <w:proofErr w:type="spellStart"/>
      <w:r w:rsidRPr="00DF6C05">
        <w:rPr>
          <w:rFonts w:ascii="Simplified Arabic" w:hAnsi="Simplified Arabic" w:cs="Simplified Arabic"/>
          <w:sz w:val="28"/>
          <w:szCs w:val="28"/>
          <w:rtl/>
        </w:rPr>
        <w:t>الخلق</w:t>
      </w:r>
      <w:r>
        <w:rPr>
          <w:rFonts w:ascii="Simplified Arabic" w:hAnsi="Simplified Arabic" w:cs="Simplified Arabic"/>
          <w:sz w:val="28"/>
          <w:szCs w:val="28"/>
          <w:rtl/>
        </w:rPr>
        <w:t>»</w:t>
      </w:r>
      <w:r w:rsidRPr="00DF6C05">
        <w:rPr>
          <w:rFonts w:ascii="Simplified Arabic" w:hAnsi="Simplified Arabic" w:cs="Simplified Arabic"/>
          <w:sz w:val="28"/>
          <w:szCs w:val="28"/>
          <w:rtl/>
        </w:rPr>
        <w:t>.</w:t>
      </w:r>
      <w:proofErr w:type="spellEnd"/>
      <w:r>
        <w:rPr>
          <w:rFonts w:ascii="Simplified Arabic" w:hAnsi="Simplified Arabic" w:cs="Simplified Arabic" w:hint="cs"/>
          <w:color w:val="C00000"/>
          <w:sz w:val="28"/>
          <w:szCs w:val="28"/>
          <w:vertAlign w:val="superscript"/>
          <w:rtl/>
        </w:rPr>
        <w:t xml:space="preserve"> </w:t>
      </w:r>
    </w:p>
    <w:p w:rsidR="00E34155" w:rsidRPr="0033355B" w:rsidRDefault="00E34155" w:rsidP="00E34155">
      <w:pPr>
        <w:bidi/>
        <w:spacing w:after="0" w:line="240" w:lineRule="auto"/>
        <w:jc w:val="both"/>
        <w:rPr>
          <w:rFonts w:ascii="Simplified Arabic" w:hAnsi="Simplified Arabic" w:cs="Simplified Arabic"/>
          <w:color w:val="C00000"/>
          <w:sz w:val="28"/>
          <w:szCs w:val="28"/>
          <w:vertAlign w:val="superscript"/>
          <w:rtl/>
        </w:rPr>
      </w:pPr>
      <w:proofErr w:type="spellStart"/>
      <w:r w:rsidRPr="00DF6C05">
        <w:rPr>
          <w:rFonts w:ascii="Simplified Arabic" w:hAnsi="Simplified Arabic" w:cs="Simplified Arabic"/>
          <w:sz w:val="28"/>
          <w:szCs w:val="28"/>
          <w:rtl/>
        </w:rPr>
        <w:t>2/</w:t>
      </w:r>
      <w:proofErr w:type="spellEnd"/>
      <w:r w:rsidRPr="00DF6C05">
        <w:rPr>
          <w:rFonts w:ascii="Simplified Arabic" w:hAnsi="Simplified Arabic" w:cs="Simplified Arabic"/>
          <w:sz w:val="28"/>
          <w:szCs w:val="28"/>
          <w:rtl/>
        </w:rPr>
        <w:t xml:space="preserve"> </w:t>
      </w:r>
      <w:proofErr w:type="spellStart"/>
      <w:proofErr w:type="gramStart"/>
      <w:r w:rsidRPr="00DF6C05">
        <w:rPr>
          <w:rFonts w:ascii="Simplified Arabic" w:hAnsi="Simplified Arabic" w:cs="Simplified Arabic"/>
          <w:sz w:val="28"/>
          <w:szCs w:val="28"/>
          <w:rtl/>
        </w:rPr>
        <w:t>الأمانة</w:t>
      </w:r>
      <w:proofErr w:type="gramEnd"/>
      <w:r w:rsidRPr="00DF6C05">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وهي مفتاح الإيمان إذ لا إيمان لمن لا أمانة له ولا دين لمن لا عهد له كما ورد في الحديث الذي أخرجه أحمد من حديث أنس بن مالك</w:t>
      </w:r>
      <w:r w:rsidRPr="00DF6C05">
        <w:rPr>
          <w:rFonts w:ascii="Simplified Arabic" w:hAnsi="Simplified Arabic" w:cs="Simplified Arabic" w:hint="cs"/>
          <w:sz w:val="28"/>
          <w:szCs w:val="28"/>
          <w:rtl/>
        </w:rPr>
        <w:t>.</w:t>
      </w:r>
      <w:r w:rsidRPr="00DF6C05">
        <w:rPr>
          <w:rFonts w:ascii="Simplified Arabic" w:hAnsi="Simplified Arabic" w:cs="Simplified Arabic"/>
          <w:sz w:val="28"/>
          <w:szCs w:val="28"/>
          <w:rtl/>
        </w:rPr>
        <w:t xml:space="preserve">  </w:t>
      </w:r>
    </w:p>
    <w:p w:rsidR="00E34155" w:rsidRPr="00DF6C05" w:rsidRDefault="00E34155" w:rsidP="00E34155">
      <w:pPr>
        <w:bidi/>
        <w:spacing w:after="0" w:line="240" w:lineRule="auto"/>
        <w:ind w:left="-1" w:right="-1"/>
        <w:jc w:val="both"/>
        <w:rPr>
          <w:rFonts w:ascii="Simplified Arabic" w:hAnsi="Simplified Arabic" w:cs="Simplified Arabic"/>
          <w:sz w:val="28"/>
          <w:szCs w:val="28"/>
        </w:rPr>
      </w:pPr>
      <w:r w:rsidRPr="00DF6C05">
        <w:rPr>
          <w:rFonts w:ascii="Simplified Arabic" w:hAnsi="Simplified Arabic" w:cs="Simplified Arabic"/>
          <w:sz w:val="28"/>
          <w:szCs w:val="28"/>
          <w:rtl/>
        </w:rPr>
        <w:t xml:space="preserve">وقال على بن أبي طالب رضي الله عنه أداء الأمانة مفتاح الرزق وفي هذا ربط عميق بين أداء الأمانة وأخلاق المهنة وقال </w:t>
      </w:r>
      <w:proofErr w:type="spellStart"/>
      <w:r w:rsidRPr="00DF6C05">
        <w:rPr>
          <w:rFonts w:ascii="Simplified Arabic" w:hAnsi="Simplified Arabic" w:cs="Simplified Arabic"/>
          <w:sz w:val="28"/>
          <w:szCs w:val="28"/>
          <w:rtl/>
        </w:rPr>
        <w:t>الشاعر:</w:t>
      </w:r>
      <w:proofErr w:type="spellEnd"/>
      <w:r w:rsidRPr="00DF6C05">
        <w:rPr>
          <w:rFonts w:ascii="Simplified Arabic" w:hAnsi="Simplified Arabic" w:cs="Simplified Arabic" w:hint="cs"/>
          <w:sz w:val="28"/>
          <w:szCs w:val="28"/>
          <w:rtl/>
        </w:rPr>
        <w:t xml:space="preserve"> </w:t>
      </w:r>
      <w:r w:rsidRPr="00DF6C05">
        <w:rPr>
          <w:rFonts w:ascii="Simplified Arabic" w:hAnsi="Simplified Arabic" w:cs="Simplified Arabic"/>
          <w:sz w:val="28"/>
          <w:szCs w:val="28"/>
        </w:rPr>
        <w:t xml:space="preserve"> </w:t>
      </w:r>
      <w:r w:rsidRPr="00DF6C05">
        <w:rPr>
          <w:rFonts w:ascii="Simplified Arabic" w:hAnsi="Simplified Arabic" w:cs="Simplified Arabic"/>
          <w:sz w:val="28"/>
          <w:szCs w:val="28"/>
          <w:rtl/>
        </w:rPr>
        <w:t xml:space="preserve">إذا أنت حملت </w:t>
      </w:r>
      <w:proofErr w:type="spellStart"/>
      <w:r w:rsidRPr="00DF6C05">
        <w:rPr>
          <w:rFonts w:ascii="Simplified Arabic" w:hAnsi="Simplified Arabic" w:cs="Simplified Arabic"/>
          <w:sz w:val="28"/>
          <w:szCs w:val="28"/>
          <w:rtl/>
        </w:rPr>
        <w:t>الخؤون</w:t>
      </w:r>
      <w:proofErr w:type="spellEnd"/>
      <w:r w:rsidRPr="00DF6C05">
        <w:rPr>
          <w:rFonts w:ascii="Simplified Arabic" w:hAnsi="Simplified Arabic" w:cs="Simplified Arabic"/>
          <w:sz w:val="28"/>
          <w:szCs w:val="28"/>
          <w:rtl/>
        </w:rPr>
        <w:t xml:space="preserve"> أمـانة </w:t>
      </w:r>
      <w:proofErr w:type="spellStart"/>
      <w:r w:rsidRPr="00DF6C05">
        <w:rPr>
          <w:rFonts w:ascii="Simplified Arabic" w:hAnsi="Simplified Arabic" w:cs="Simplified Arabic" w:hint="cs"/>
          <w:sz w:val="28"/>
          <w:szCs w:val="28"/>
          <w:rtl/>
        </w:rPr>
        <w:t>****</w:t>
      </w:r>
      <w:proofErr w:type="spellEnd"/>
      <w:r w:rsidRPr="00DF6C05">
        <w:rPr>
          <w:rFonts w:ascii="Simplified Arabic" w:hAnsi="Simplified Arabic" w:cs="Simplified Arabic" w:hint="cs"/>
          <w:sz w:val="28"/>
          <w:szCs w:val="28"/>
          <w:rtl/>
        </w:rPr>
        <w:t xml:space="preserve">  </w:t>
      </w:r>
      <w:r w:rsidRPr="00DF6C05">
        <w:rPr>
          <w:rFonts w:ascii="Simplified Arabic" w:hAnsi="Simplified Arabic" w:cs="Simplified Arabic"/>
          <w:sz w:val="28"/>
          <w:szCs w:val="28"/>
          <w:rtl/>
        </w:rPr>
        <w:t>فإنك قد أسـندتها شر مسند</w:t>
      </w:r>
      <w:r w:rsidRPr="00DF6C05">
        <w:rPr>
          <w:rFonts w:ascii="Simplified Arabic" w:hAnsi="Simplified Arabic" w:cs="Simplified Arabic"/>
          <w:sz w:val="28"/>
          <w:szCs w:val="28"/>
        </w:rPr>
        <w:t xml:space="preserve"> </w:t>
      </w:r>
    </w:p>
    <w:p w:rsidR="00E34155" w:rsidRPr="0033355B" w:rsidRDefault="00E34155" w:rsidP="00E34155">
      <w:pPr>
        <w:bidi/>
        <w:spacing w:after="0" w:line="240" w:lineRule="auto"/>
        <w:jc w:val="both"/>
        <w:rPr>
          <w:rFonts w:ascii="Simplified Arabic" w:hAnsi="Simplified Arabic" w:cs="Simplified Arabic"/>
          <w:color w:val="C00000"/>
          <w:sz w:val="28"/>
          <w:szCs w:val="28"/>
          <w:vertAlign w:val="superscript"/>
          <w:rtl/>
          <w:lang w:bidi="ar-EG"/>
        </w:rPr>
      </w:pPr>
      <w:proofErr w:type="spellStart"/>
      <w:r w:rsidRPr="00DF6C05">
        <w:rPr>
          <w:rFonts w:ascii="Simplified Arabic" w:hAnsi="Simplified Arabic" w:cs="Simplified Arabic"/>
          <w:sz w:val="28"/>
          <w:szCs w:val="28"/>
          <w:rtl/>
        </w:rPr>
        <w:t>3/</w:t>
      </w:r>
      <w:proofErr w:type="spellEnd"/>
      <w:r w:rsidRPr="00DF6C05">
        <w:rPr>
          <w:rFonts w:ascii="Simplified Arabic" w:hAnsi="Simplified Arabic" w:cs="Simplified Arabic"/>
          <w:sz w:val="28"/>
          <w:szCs w:val="28"/>
          <w:rtl/>
        </w:rPr>
        <w:t xml:space="preserve"> </w:t>
      </w:r>
      <w:proofErr w:type="spellStart"/>
      <w:r w:rsidRPr="00DF6C05">
        <w:rPr>
          <w:rFonts w:ascii="Simplified Arabic" w:hAnsi="Simplified Arabic" w:cs="Simplified Arabic"/>
          <w:sz w:val="28"/>
          <w:szCs w:val="28"/>
          <w:rtl/>
        </w:rPr>
        <w:t>الصدق:</w:t>
      </w:r>
      <w:proofErr w:type="spellEnd"/>
      <w:r w:rsidRPr="00DF6C05">
        <w:rPr>
          <w:rFonts w:ascii="Simplified Arabic" w:hAnsi="Simplified Arabic" w:cs="Simplified Arabic" w:hint="cs"/>
          <w:sz w:val="28"/>
          <w:szCs w:val="28"/>
          <w:rtl/>
        </w:rPr>
        <w:t xml:space="preserve"> </w:t>
      </w:r>
      <w:r w:rsidRPr="00DF6C05">
        <w:rPr>
          <w:rFonts w:ascii="Simplified Arabic" w:hAnsi="Simplified Arabic" w:cs="Simplified Arabic"/>
          <w:sz w:val="28"/>
          <w:szCs w:val="28"/>
          <w:rtl/>
        </w:rPr>
        <w:t xml:space="preserve">وأرفـع </w:t>
      </w:r>
      <w:proofErr w:type="gramStart"/>
      <w:r w:rsidRPr="00DF6C05">
        <w:rPr>
          <w:rFonts w:ascii="Simplified Arabic" w:hAnsi="Simplified Arabic" w:cs="Simplified Arabic"/>
          <w:sz w:val="28"/>
          <w:szCs w:val="28"/>
          <w:rtl/>
        </w:rPr>
        <w:t>درجاته  أن</w:t>
      </w:r>
      <w:proofErr w:type="gramEnd"/>
      <w:r w:rsidRPr="00DF6C05">
        <w:rPr>
          <w:rFonts w:ascii="Simplified Arabic" w:hAnsi="Simplified Arabic" w:cs="Simplified Arabic"/>
          <w:sz w:val="28"/>
          <w:szCs w:val="28"/>
          <w:rtl/>
        </w:rPr>
        <w:t xml:space="preserve"> يصـدق المرء مع ربـه كما قال </w:t>
      </w:r>
      <w:proofErr w:type="spellStart"/>
      <w:r w:rsidRPr="00DF6C05">
        <w:rPr>
          <w:rFonts w:ascii="Simplified Arabic" w:hAnsi="Simplified Arabic" w:cs="Simplified Arabic"/>
          <w:sz w:val="28"/>
          <w:szCs w:val="28"/>
          <w:rtl/>
        </w:rPr>
        <w:t>تعــالى:</w:t>
      </w:r>
      <w:proofErr w:type="spellEnd"/>
      <w:r w:rsidRPr="00DF6C05">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DF6C05">
        <w:rPr>
          <w:rFonts w:ascii="Simplified Arabic" w:hAnsi="Simplified Arabic" w:cs="Simplified Arabic"/>
          <w:sz w:val="28"/>
          <w:szCs w:val="28"/>
          <w:rtl/>
        </w:rPr>
        <w:t xml:space="preserve">فلو صدقوا الله لكان خيراً لهم </w:t>
      </w:r>
      <w:proofErr w:type="spellStart"/>
      <w:r>
        <w:rPr>
          <w:rFonts w:ascii="Simplified Arabic" w:hAnsi="Simplified Arabic" w:cs="Simplified Arabic"/>
          <w:sz w:val="28"/>
          <w:szCs w:val="28"/>
          <w:rtl/>
        </w:rPr>
        <w:t>﴾</w:t>
      </w:r>
      <w:proofErr w:type="spellEnd"/>
      <w:r w:rsidR="00CF6088">
        <w:rPr>
          <w:rStyle w:val="Appelnotedebasdep"/>
          <w:rFonts w:ascii="Simplified Arabic" w:hAnsi="Simplified Arabic"/>
          <w:sz w:val="28"/>
          <w:szCs w:val="28"/>
        </w:rPr>
        <w:footnoteReference w:customMarkFollows="1" w:id="9"/>
        <w:t>3</w:t>
      </w:r>
      <w:r w:rsidRPr="00DF6C05">
        <w:rPr>
          <w:rFonts w:ascii="Simplified Arabic" w:hAnsi="Simplified Arabic" w:cs="Simplified Arabic"/>
          <w:sz w:val="28"/>
          <w:szCs w:val="28"/>
          <w:rtl/>
        </w:rPr>
        <w:t xml:space="preserve"> ويليه الصدق مع الناس كما قال </w:t>
      </w:r>
      <w:r>
        <w:rPr>
          <w:rFonts w:ascii="Simplified Arabic" w:hAnsi="Simplified Arabic" w:cs="Simplified Arabic" w:hint="cs"/>
          <w:sz w:val="28"/>
          <w:szCs w:val="28"/>
          <w:rtl/>
        </w:rPr>
        <w:t>الرسول</w:t>
      </w:r>
      <w:r w:rsidRPr="00DF6C05">
        <w:rPr>
          <w:rFonts w:ascii="Simplified Arabic" w:hAnsi="Simplified Arabic" w:cs="Simplified Arabic"/>
          <w:sz w:val="28"/>
          <w:szCs w:val="28"/>
          <w:rtl/>
        </w:rPr>
        <w:t xml:space="preserve"> </w:t>
      </w:r>
      <w:r w:rsidRPr="00982072">
        <w:rPr>
          <w:rFonts w:ascii="Simplified Arabic" w:hAnsi="Simplified Arabic" w:cs="Simplified Arabic"/>
          <w:noProof/>
          <w:sz w:val="28"/>
          <w:szCs w:val="28"/>
          <w:rtl/>
          <w:lang w:eastAsia="fr-FR"/>
        </w:rPr>
        <w:drawing>
          <wp:inline distT="0" distB="0" distL="0" distR="0">
            <wp:extent cx="339945" cy="177421"/>
            <wp:effectExtent l="19050" t="0" r="2955" b="0"/>
            <wp:docPr id="106"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sidRPr="00DF6C05">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وما يزال الرجل يصدق ويتحرى الصدق حتى يكتب عند الله صديقاً </w:t>
      </w:r>
      <w:proofErr w:type="spellStart"/>
      <w:r>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w:t>
      </w:r>
      <w:r w:rsidR="00CF6088">
        <w:rPr>
          <w:rStyle w:val="Appelnotedebasdep"/>
          <w:rFonts w:ascii="Simplified Arabic" w:hAnsi="Simplified Arabic"/>
          <w:sz w:val="28"/>
          <w:szCs w:val="28"/>
          <w:lang w:bidi="ar-EG"/>
        </w:rPr>
        <w:footnoteReference w:customMarkFollows="1" w:id="10"/>
        <w:t>4</w:t>
      </w:r>
      <w:r w:rsidRPr="001D3C10">
        <w:rPr>
          <w:rFonts w:ascii="Simplified Arabic" w:hAnsi="Simplified Arabic" w:cs="Simplified Arabic" w:hint="cs"/>
          <w:sz w:val="28"/>
          <w:szCs w:val="28"/>
          <w:vertAlign w:val="superscript"/>
          <w:rtl/>
          <w:lang w:bidi="ar-EG"/>
        </w:rPr>
        <w:t xml:space="preserve"> </w:t>
      </w:r>
      <w:r>
        <w:rPr>
          <w:rFonts w:ascii="Simplified Arabic" w:hAnsi="Simplified Arabic" w:cs="Simplified Arabic" w:hint="cs"/>
          <w:color w:val="C00000"/>
          <w:sz w:val="28"/>
          <w:szCs w:val="28"/>
          <w:vertAlign w:val="superscript"/>
          <w:rtl/>
          <w:lang w:bidi="ar-EG"/>
        </w:rPr>
        <w:t xml:space="preserve">  </w:t>
      </w:r>
    </w:p>
    <w:p w:rsidR="00E34155" w:rsidRPr="00DF6C05" w:rsidRDefault="00E34155" w:rsidP="00E34155">
      <w:pPr>
        <w:bidi/>
        <w:spacing w:after="0" w:line="240" w:lineRule="auto"/>
        <w:jc w:val="both"/>
        <w:rPr>
          <w:rFonts w:ascii="Simplified Arabic" w:hAnsi="Simplified Arabic" w:cs="Simplified Arabic"/>
          <w:sz w:val="28"/>
          <w:szCs w:val="28"/>
          <w:rtl/>
        </w:rPr>
      </w:pPr>
      <w:proofErr w:type="spellStart"/>
      <w:r w:rsidRPr="00C178F9">
        <w:rPr>
          <w:rFonts w:ascii="Simplified Arabic" w:hAnsi="Simplified Arabic" w:cs="Simplified Arabic"/>
          <w:sz w:val="28"/>
          <w:szCs w:val="28"/>
          <w:rtl/>
        </w:rPr>
        <w:lastRenderedPageBreak/>
        <w:t>4/</w:t>
      </w:r>
      <w:proofErr w:type="spellEnd"/>
      <w:r w:rsidRPr="00C178F9">
        <w:rPr>
          <w:rFonts w:ascii="Simplified Arabic" w:hAnsi="Simplified Arabic" w:cs="Simplified Arabic"/>
          <w:sz w:val="28"/>
          <w:szCs w:val="28"/>
          <w:rtl/>
        </w:rPr>
        <w:t xml:space="preserve"> البشاشة وحسن التعامل مع </w:t>
      </w:r>
      <w:proofErr w:type="spellStart"/>
      <w:r w:rsidRPr="00C178F9">
        <w:rPr>
          <w:rFonts w:ascii="Simplified Arabic" w:hAnsi="Simplified Arabic" w:cs="Simplified Arabic"/>
          <w:sz w:val="28"/>
          <w:szCs w:val="28"/>
          <w:rtl/>
        </w:rPr>
        <w:t>الآخرين:</w:t>
      </w:r>
      <w:proofErr w:type="spellEnd"/>
      <w:r>
        <w:rPr>
          <w:rFonts w:ascii="Simplified Arabic" w:hAnsi="Simplified Arabic" w:cs="Simplified Arabic" w:hint="cs"/>
          <w:sz w:val="28"/>
          <w:szCs w:val="28"/>
          <w:rtl/>
        </w:rPr>
        <w:t xml:space="preserve"> </w:t>
      </w:r>
      <w:r w:rsidRPr="00DF6C05">
        <w:rPr>
          <w:rFonts w:ascii="Simplified Arabic" w:hAnsi="Simplified Arabic" w:cs="Simplified Arabic"/>
          <w:sz w:val="28"/>
          <w:szCs w:val="28"/>
          <w:rtl/>
        </w:rPr>
        <w:t xml:space="preserve">والبشاشة هي أول الطـريق لإرضاء الآخرين وإدخال السـرور في نفوسهم وقد ذكر النبي </w:t>
      </w:r>
      <w:r w:rsidRPr="00982072">
        <w:rPr>
          <w:rFonts w:ascii="Simplified Arabic" w:hAnsi="Simplified Arabic" w:cs="Simplified Arabic"/>
          <w:noProof/>
          <w:sz w:val="28"/>
          <w:szCs w:val="28"/>
          <w:rtl/>
          <w:lang w:eastAsia="fr-FR"/>
        </w:rPr>
        <w:drawing>
          <wp:inline distT="0" distB="0" distL="0" distR="0">
            <wp:extent cx="339945" cy="177421"/>
            <wp:effectExtent l="19050" t="0" r="2955" b="0"/>
            <wp:docPr id="107"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DF6C05">
        <w:rPr>
          <w:rFonts w:ascii="Simplified Arabic" w:hAnsi="Simplified Arabic" w:cs="Simplified Arabic"/>
          <w:sz w:val="28"/>
          <w:szCs w:val="28"/>
          <w:rtl/>
        </w:rPr>
        <w:t xml:space="preserve">أحاديث كثيرة في هذا الجانب منها قوله </w:t>
      </w:r>
      <w:proofErr w:type="spellStart"/>
      <w:r w:rsidRPr="00DF6C05">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DF6C05">
        <w:rPr>
          <w:rFonts w:ascii="Simplified Arabic" w:hAnsi="Simplified Arabic" w:cs="Simplified Arabic"/>
          <w:sz w:val="28"/>
          <w:szCs w:val="28"/>
          <w:rtl/>
        </w:rPr>
        <w:t>تبسمك في وجه أخيك لك صدقة</w:t>
      </w:r>
      <w:r>
        <w:rPr>
          <w:rFonts w:ascii="Simplified Arabic" w:hAnsi="Simplified Arabic" w:cs="Simplified Arabic"/>
          <w:sz w:val="28"/>
          <w:szCs w:val="28"/>
          <w:rtl/>
        </w:rPr>
        <w:t>»</w:t>
      </w:r>
      <w:r w:rsidRPr="00DF6C05">
        <w:rPr>
          <w:rFonts w:ascii="Simplified Arabic" w:hAnsi="Simplified Arabic" w:cs="Simplified Arabic"/>
          <w:sz w:val="28"/>
          <w:szCs w:val="28"/>
          <w:rtl/>
        </w:rPr>
        <w:t xml:space="preserve"> </w:t>
      </w:r>
      <w:r w:rsidR="00551DC8">
        <w:rPr>
          <w:rStyle w:val="Appelnotedebasdep"/>
          <w:rFonts w:ascii="Simplified Arabic" w:hAnsi="Simplified Arabic"/>
          <w:sz w:val="28"/>
          <w:szCs w:val="28"/>
        </w:rPr>
        <w:footnoteReference w:customMarkFollows="1" w:id="11"/>
        <w:t>1</w:t>
      </w:r>
      <w:r w:rsidRPr="00DF6C05">
        <w:rPr>
          <w:rFonts w:ascii="Simplified Arabic" w:hAnsi="Simplified Arabic" w:cs="Simplified Arabic"/>
          <w:sz w:val="28"/>
          <w:szCs w:val="28"/>
          <w:vertAlign w:val="superscript"/>
          <w:rtl/>
        </w:rPr>
        <w:t xml:space="preserve"> </w:t>
      </w:r>
      <w:r w:rsidRPr="00DF6C05">
        <w:rPr>
          <w:rFonts w:ascii="Simplified Arabic" w:hAnsi="Simplified Arabic" w:cs="Simplified Arabic"/>
          <w:sz w:val="28"/>
          <w:szCs w:val="28"/>
          <w:rtl/>
        </w:rPr>
        <w:t xml:space="preserve">وقال </w:t>
      </w:r>
      <w:r w:rsidRPr="00B33BAE">
        <w:rPr>
          <w:rFonts w:ascii="Simplified Arabic" w:hAnsi="Simplified Arabic" w:cs="Simplified Arabic"/>
          <w:noProof/>
          <w:sz w:val="28"/>
          <w:szCs w:val="28"/>
          <w:rtl/>
          <w:lang w:eastAsia="fr-FR"/>
        </w:rPr>
        <w:drawing>
          <wp:inline distT="0" distB="0" distL="0" distR="0">
            <wp:extent cx="339945" cy="177421"/>
            <wp:effectExtent l="19050" t="0" r="2955" b="0"/>
            <wp:docPr id="108"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sidRPr="00DF6C05">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لا تحقرن من المعروف</w:t>
      </w:r>
      <w:r w:rsidRPr="00DF6C05">
        <w:rPr>
          <w:rFonts w:ascii="Simplified Arabic" w:hAnsi="Simplified Arabic" w:cs="Simplified Arabic" w:hint="cs"/>
          <w:sz w:val="28"/>
          <w:szCs w:val="28"/>
          <w:rtl/>
        </w:rPr>
        <w:t xml:space="preserve"> </w:t>
      </w:r>
      <w:r w:rsidRPr="00DF6C05">
        <w:rPr>
          <w:rFonts w:ascii="Simplified Arabic" w:hAnsi="Simplified Arabic" w:cs="Simplified Arabic"/>
          <w:sz w:val="28"/>
          <w:szCs w:val="28"/>
          <w:rtl/>
        </w:rPr>
        <w:t>شيئاً ولو أن تلقى أخاك</w:t>
      </w:r>
      <w:r w:rsidRPr="00DF6C05">
        <w:rPr>
          <w:rFonts w:ascii="Simplified Arabic" w:hAnsi="Simplified Arabic" w:cs="Simplified Arabic"/>
          <w:sz w:val="28"/>
          <w:szCs w:val="28"/>
        </w:rPr>
        <w:t xml:space="preserve"> </w:t>
      </w:r>
      <w:r w:rsidRPr="00DF6C05">
        <w:rPr>
          <w:rFonts w:ascii="Simplified Arabic" w:hAnsi="Simplified Arabic" w:cs="Simplified Arabic"/>
          <w:sz w:val="28"/>
          <w:szCs w:val="28"/>
          <w:rtl/>
        </w:rPr>
        <w:t xml:space="preserve"> بوجه طلق</w:t>
      </w:r>
      <w:r>
        <w:rPr>
          <w:rFonts w:ascii="Simplified Arabic" w:hAnsi="Simplified Arabic" w:cs="Simplified Arabic"/>
          <w:sz w:val="28"/>
          <w:szCs w:val="28"/>
          <w:rtl/>
        </w:rPr>
        <w:t>»</w:t>
      </w:r>
      <w:r w:rsidRPr="00DF6C05">
        <w:rPr>
          <w:rFonts w:ascii="Simplified Arabic" w:hAnsi="Simplified Arabic" w:cs="Simplified Arabic"/>
          <w:sz w:val="28"/>
          <w:szCs w:val="28"/>
          <w:vertAlign w:val="superscript"/>
          <w:rtl/>
        </w:rPr>
        <w:t xml:space="preserve"> </w:t>
      </w:r>
      <w:r w:rsidR="00551DC8">
        <w:rPr>
          <w:rStyle w:val="Appelnotedebasdep"/>
          <w:rFonts w:ascii="Simplified Arabic" w:hAnsi="Simplified Arabic"/>
          <w:sz w:val="28"/>
          <w:szCs w:val="28"/>
        </w:rPr>
        <w:footnoteReference w:customMarkFollows="1" w:id="12"/>
        <w:t>2</w:t>
      </w:r>
    </w:p>
    <w:p w:rsidR="00E34155" w:rsidRPr="00DF6C05" w:rsidRDefault="00E34155" w:rsidP="00E34155">
      <w:pPr>
        <w:bidi/>
        <w:spacing w:after="0" w:line="240" w:lineRule="auto"/>
        <w:ind w:left="-1" w:right="-1"/>
        <w:jc w:val="both"/>
        <w:rPr>
          <w:rFonts w:ascii="Simplified Arabic" w:hAnsi="Simplified Arabic" w:cs="Simplified Arabic"/>
          <w:sz w:val="28"/>
          <w:szCs w:val="28"/>
          <w:rtl/>
        </w:rPr>
      </w:pPr>
      <w:r w:rsidRPr="00DF6C05">
        <w:rPr>
          <w:rFonts w:ascii="Simplified Arabic" w:hAnsi="Simplified Arabic" w:cs="Simplified Arabic"/>
          <w:sz w:val="28"/>
          <w:szCs w:val="28"/>
          <w:rtl/>
        </w:rPr>
        <w:t xml:space="preserve">وهذا الحديث يدل على أن أدنى المعروف هو البشاشة والابتسامة فإذا فقدت فهذا يعني أن الإنسان قد ترك المعروف وقال على بن أبي طالب رضي الله عنه البشاشة </w:t>
      </w:r>
      <w:proofErr w:type="spellStart"/>
      <w:r w:rsidRPr="00DF6C05">
        <w:rPr>
          <w:rFonts w:ascii="Simplified Arabic" w:hAnsi="Simplified Arabic" w:cs="Simplified Arabic"/>
          <w:sz w:val="28"/>
          <w:szCs w:val="28"/>
          <w:rtl/>
        </w:rPr>
        <w:t>حبالة</w:t>
      </w:r>
      <w:proofErr w:type="spellEnd"/>
      <w:r w:rsidRPr="00DF6C05">
        <w:rPr>
          <w:rFonts w:ascii="Simplified Arabic" w:hAnsi="Simplified Arabic" w:cs="Simplified Arabic"/>
          <w:sz w:val="28"/>
          <w:szCs w:val="28"/>
          <w:rtl/>
        </w:rPr>
        <w:t xml:space="preserve"> المودة وقديما قال الشاعر </w:t>
      </w:r>
      <w:proofErr w:type="spellStart"/>
      <w:r w:rsidRPr="00DF6C05">
        <w:rPr>
          <w:rFonts w:ascii="Simplified Arabic" w:hAnsi="Simplified Arabic" w:cs="Simplified Arabic"/>
          <w:sz w:val="28"/>
          <w:szCs w:val="28"/>
          <w:rtl/>
        </w:rPr>
        <w:t>:</w:t>
      </w:r>
      <w:proofErr w:type="spellEnd"/>
    </w:p>
    <w:p w:rsidR="00E34155" w:rsidRPr="00DF6C05" w:rsidRDefault="00E34155" w:rsidP="00E34155">
      <w:pPr>
        <w:bidi/>
        <w:spacing w:after="0" w:line="240" w:lineRule="auto"/>
        <w:ind w:right="719"/>
        <w:jc w:val="both"/>
        <w:rPr>
          <w:rFonts w:ascii="Simplified Arabic" w:hAnsi="Simplified Arabic" w:cs="Simplified Arabic"/>
          <w:sz w:val="28"/>
          <w:szCs w:val="28"/>
          <w:rtl/>
        </w:rPr>
      </w:pPr>
      <w:r w:rsidRPr="00DF6C05">
        <w:rPr>
          <w:rFonts w:ascii="Simplified Arabic" w:hAnsi="Simplified Arabic" w:cs="Simplified Arabic"/>
          <w:sz w:val="28"/>
          <w:szCs w:val="28"/>
        </w:rPr>
        <w:t xml:space="preserve">          </w:t>
      </w:r>
      <w:r w:rsidRPr="00DF6C05">
        <w:rPr>
          <w:rFonts w:ascii="Simplified Arabic" w:hAnsi="Simplified Arabic" w:cs="Simplified Arabic"/>
          <w:sz w:val="28"/>
          <w:szCs w:val="28"/>
          <w:rtl/>
        </w:rPr>
        <w:t>وما اكتسب المحامد طالبــوها</w:t>
      </w:r>
      <w:r w:rsidRPr="00DF6C05">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DF6C05">
        <w:rPr>
          <w:rFonts w:ascii="Simplified Arabic" w:hAnsi="Simplified Arabic" w:cs="Simplified Arabic"/>
          <w:sz w:val="28"/>
          <w:szCs w:val="28"/>
          <w:rtl/>
        </w:rPr>
        <w:t>بمثل البشـر والوجه الطليق</w:t>
      </w:r>
    </w:p>
    <w:p w:rsidR="00E34155" w:rsidRPr="00DF6C05" w:rsidRDefault="00E34155" w:rsidP="00E34155">
      <w:pPr>
        <w:bidi/>
        <w:spacing w:after="0" w:line="240" w:lineRule="auto"/>
        <w:ind w:right="-1"/>
        <w:jc w:val="both"/>
        <w:rPr>
          <w:rFonts w:ascii="Simplified Arabic" w:hAnsi="Simplified Arabic" w:cs="Simplified Arabic"/>
          <w:sz w:val="28"/>
          <w:szCs w:val="28"/>
          <w:rtl/>
        </w:rPr>
      </w:pPr>
      <w:r w:rsidRPr="00DF6C05">
        <w:rPr>
          <w:rFonts w:ascii="Simplified Arabic" w:hAnsi="Simplified Arabic" w:cs="Simplified Arabic"/>
          <w:sz w:val="28"/>
          <w:szCs w:val="28"/>
          <w:rtl/>
        </w:rPr>
        <w:t xml:space="preserve">وقال بعض الحكماء </w:t>
      </w:r>
      <w:proofErr w:type="spellStart"/>
      <w:r w:rsidRPr="00DF6C05">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الوجه البشوش شمس ثانية.</w:t>
      </w:r>
    </w:p>
    <w:p w:rsidR="00E34155" w:rsidRPr="00DF6C05" w:rsidRDefault="00E34155" w:rsidP="00E34155">
      <w:pPr>
        <w:bidi/>
        <w:spacing w:after="0" w:line="240" w:lineRule="auto"/>
        <w:jc w:val="both"/>
        <w:rPr>
          <w:rFonts w:ascii="Simplified Arabic" w:hAnsi="Simplified Arabic" w:cs="Simplified Arabic"/>
          <w:sz w:val="28"/>
          <w:szCs w:val="28"/>
          <w:rtl/>
        </w:rPr>
      </w:pPr>
      <w:proofErr w:type="spellStart"/>
      <w:r w:rsidRPr="00DF6C05">
        <w:rPr>
          <w:rFonts w:ascii="Simplified Arabic" w:hAnsi="Simplified Arabic" w:cs="Simplified Arabic"/>
          <w:sz w:val="28"/>
          <w:szCs w:val="28"/>
          <w:rtl/>
        </w:rPr>
        <w:t>5/</w:t>
      </w:r>
      <w:proofErr w:type="spellEnd"/>
      <w:r w:rsidRPr="00DF6C05">
        <w:rPr>
          <w:rFonts w:ascii="Simplified Arabic" w:hAnsi="Simplified Arabic" w:cs="Simplified Arabic"/>
          <w:sz w:val="28"/>
          <w:szCs w:val="28"/>
          <w:rtl/>
        </w:rPr>
        <w:t xml:space="preserve"> الرقابة </w:t>
      </w:r>
      <w:proofErr w:type="spellStart"/>
      <w:r w:rsidRPr="00DF6C05">
        <w:rPr>
          <w:rFonts w:ascii="Simplified Arabic" w:hAnsi="Simplified Arabic" w:cs="Simplified Arabic"/>
          <w:sz w:val="28"/>
          <w:szCs w:val="28"/>
          <w:rtl/>
        </w:rPr>
        <w:t>الذاتية:</w:t>
      </w:r>
      <w:proofErr w:type="spellEnd"/>
      <w:r w:rsidRPr="00DF6C05">
        <w:rPr>
          <w:rFonts w:ascii="Simplified Arabic" w:hAnsi="Simplified Arabic" w:cs="Simplified Arabic" w:hint="cs"/>
          <w:sz w:val="28"/>
          <w:szCs w:val="28"/>
          <w:rtl/>
        </w:rPr>
        <w:t xml:space="preserve"> </w:t>
      </w:r>
      <w:r w:rsidRPr="00DF6C05">
        <w:rPr>
          <w:rFonts w:ascii="Simplified Arabic" w:hAnsi="Simplified Arabic" w:cs="Simplified Arabic"/>
          <w:sz w:val="28"/>
          <w:szCs w:val="28"/>
          <w:rtl/>
        </w:rPr>
        <w:t xml:space="preserve">أرسى الإسلام أهم نوع من أنواع الرقابة وهي الرقابة الذاتية التي تعتمد على يقظة الضمير وصحوته وربط ذلك الضمير الحي بخالقه في السر والعلن حيث ورد في الحديث المتفق عليه أن النبي </w:t>
      </w:r>
      <w:r w:rsidRPr="00982072">
        <w:rPr>
          <w:rFonts w:ascii="Simplified Arabic" w:hAnsi="Simplified Arabic" w:cs="Simplified Arabic"/>
          <w:noProof/>
          <w:sz w:val="28"/>
          <w:szCs w:val="28"/>
          <w:rtl/>
          <w:lang w:eastAsia="fr-FR"/>
        </w:rPr>
        <w:drawing>
          <wp:inline distT="0" distB="0" distL="0" distR="0">
            <wp:extent cx="339945" cy="177421"/>
            <wp:effectExtent l="19050" t="0" r="2955" b="0"/>
            <wp:docPr id="109"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DF6C05">
        <w:rPr>
          <w:rFonts w:ascii="Simplified Arabic" w:hAnsi="Simplified Arabic" w:cs="Simplified Arabic"/>
          <w:sz w:val="28"/>
          <w:szCs w:val="28"/>
          <w:rtl/>
        </w:rPr>
        <w:t xml:space="preserve">حينما سئل عن الإحسان </w:t>
      </w:r>
      <w:proofErr w:type="spellStart"/>
      <w:r w:rsidRPr="00DF6C05">
        <w:rPr>
          <w:rFonts w:ascii="Simplified Arabic" w:hAnsi="Simplified Arabic" w:cs="Simplified Arabic"/>
          <w:sz w:val="28"/>
          <w:szCs w:val="28"/>
          <w:rtl/>
        </w:rPr>
        <w:t>قال:</w:t>
      </w:r>
      <w:proofErr w:type="spellEnd"/>
      <w:r w:rsidRPr="00DF6C05">
        <w:rPr>
          <w:rFonts w:ascii="Simplified Arabic" w:hAnsi="Simplified Arabic" w:cs="Simplified Arabic"/>
          <w:sz w:val="28"/>
          <w:szCs w:val="28"/>
          <w:rtl/>
        </w:rPr>
        <w:t xml:space="preserve"> أن تعبد الله كأنك تراه فإن لم تكن تراه فإنه يراك </w:t>
      </w:r>
      <w:proofErr w:type="spellStart"/>
      <w:r w:rsidRPr="00DF6C05">
        <w:rPr>
          <w:rFonts w:ascii="Simplified Arabic" w:hAnsi="Simplified Arabic" w:cs="Simplified Arabic"/>
          <w:sz w:val="28"/>
          <w:szCs w:val="28"/>
          <w:rtl/>
        </w:rPr>
        <w:t>).</w:t>
      </w:r>
      <w:proofErr w:type="spellEnd"/>
      <w:r w:rsidRPr="00DF6C05">
        <w:rPr>
          <w:rFonts w:ascii="Simplified Arabic" w:hAnsi="Simplified Arabic" w:cs="Simplified Arabic"/>
          <w:sz w:val="28"/>
          <w:szCs w:val="28"/>
          <w:rtl/>
        </w:rPr>
        <w:t xml:space="preserve"> </w:t>
      </w:r>
      <w:proofErr w:type="gramStart"/>
      <w:r w:rsidRPr="00DF6C05">
        <w:rPr>
          <w:rFonts w:ascii="Simplified Arabic" w:hAnsi="Simplified Arabic" w:cs="Simplified Arabic"/>
          <w:sz w:val="28"/>
          <w:szCs w:val="28"/>
          <w:rtl/>
        </w:rPr>
        <w:t>وهذا</w:t>
      </w:r>
      <w:proofErr w:type="gramEnd"/>
      <w:r w:rsidRPr="00DF6C05">
        <w:rPr>
          <w:rFonts w:ascii="Simplified Arabic" w:hAnsi="Simplified Arabic" w:cs="Simplified Arabic"/>
          <w:sz w:val="28"/>
          <w:szCs w:val="28"/>
          <w:rtl/>
        </w:rPr>
        <w:t xml:space="preserve"> النوع من الرقابة الوقائية التي تحول دون وقوع الخلل والانحراف هي أسمى وأمثل نوع من أنواع الرقابة وهي صمام الأمان ضد الفسـاد والحيلولة دون وقوعه.</w:t>
      </w:r>
    </w:p>
    <w:p w:rsidR="00E34155" w:rsidRPr="00DF6C05" w:rsidRDefault="00E34155" w:rsidP="00E34155">
      <w:pPr>
        <w:pStyle w:val="Retraitcorpsdetexte2"/>
        <w:spacing w:after="0" w:line="240" w:lineRule="auto"/>
        <w:ind w:left="-1" w:right="-1" w:firstLine="0"/>
        <w:rPr>
          <w:rFonts w:ascii="Simplified Arabic" w:hAnsi="Simplified Arabic" w:cs="Simplified Arabic"/>
          <w:color w:val="auto"/>
          <w:sz w:val="28"/>
          <w:szCs w:val="28"/>
          <w:rtl/>
        </w:rPr>
      </w:pPr>
      <w:r w:rsidRPr="00DF6C05">
        <w:rPr>
          <w:rFonts w:ascii="Simplified Arabic" w:hAnsi="Simplified Arabic" w:cs="Simplified Arabic" w:hint="cs"/>
          <w:color w:val="auto"/>
          <w:sz w:val="28"/>
          <w:szCs w:val="28"/>
          <w:rtl/>
        </w:rPr>
        <w:t xml:space="preserve">    </w:t>
      </w:r>
      <w:r w:rsidRPr="00DF6C05">
        <w:rPr>
          <w:rFonts w:ascii="Simplified Arabic" w:hAnsi="Simplified Arabic" w:cs="Simplified Arabic"/>
          <w:color w:val="auto"/>
          <w:sz w:val="28"/>
          <w:szCs w:val="28"/>
          <w:rtl/>
        </w:rPr>
        <w:t>والمتتبع لحركة التطوير الإداري في المنظمات الإدارية الغربية يلاحظ أنها نجحت في إحداث نقلة نوعية وكمية في مستوى الإنتاج من خلال تنمية المهارات الإنتاجية للعاملين وإدخال الأساليب والمعدات التكنولوجية الحديثة لكن هذه المنظمات لا تزال عاجزة عن مكافحة الفساد الإداري ولذلك فلا تستطيع الأجهزة الرقابية الداخلية أو الخارجية اكتشافه أو ضبطه لأن ذلك يتعلق بضمائر العاملين حين يقبلون الرشوة ويمارسون المحسوبية ويسيئون إلى جهود الخدمة ويستقلون الوظيفة العامة والمال العام. ولذلك فإن التشريع الإسلامي قد أهتم بهذا الجانب من السلوك الإنساني حيث أعتبر مراقبة الله في السر والعلن هي أعلى درجات الإيمان وهي الإحسان.</w:t>
      </w:r>
    </w:p>
    <w:p w:rsidR="00E34155" w:rsidRPr="00216600" w:rsidRDefault="00E34155" w:rsidP="00E34155">
      <w:pPr>
        <w:bidi/>
        <w:spacing w:after="0" w:line="240" w:lineRule="auto"/>
        <w:jc w:val="both"/>
        <w:rPr>
          <w:rFonts w:ascii="Simplified Arabic" w:hAnsi="Simplified Arabic" w:cs="Simplified Arabic"/>
          <w:b/>
          <w:bCs/>
          <w:color w:val="C00000"/>
          <w:sz w:val="28"/>
          <w:szCs w:val="28"/>
        </w:rPr>
      </w:pPr>
      <w:r>
        <w:rPr>
          <w:rFonts w:ascii="Simplified Arabic" w:hAnsi="Simplified Arabic" w:cs="Simplified Arabic" w:hint="cs"/>
          <w:b/>
          <w:bCs/>
          <w:sz w:val="28"/>
          <w:szCs w:val="28"/>
          <w:rtl/>
        </w:rPr>
        <w:t>ب-</w:t>
      </w:r>
      <w:r w:rsidRPr="00216600">
        <w:rPr>
          <w:rFonts w:ascii="Simplified Arabic" w:hAnsi="Simplified Arabic" w:cs="Simplified Arabic" w:hint="cs"/>
          <w:b/>
          <w:bCs/>
          <w:sz w:val="28"/>
          <w:szCs w:val="28"/>
          <w:rtl/>
        </w:rPr>
        <w:t xml:space="preserve">أخلاقيات </w:t>
      </w:r>
      <w:proofErr w:type="spellStart"/>
      <w:r w:rsidRPr="00216600">
        <w:rPr>
          <w:rFonts w:ascii="Simplified Arabic" w:hAnsi="Simplified Arabic" w:cs="Simplified Arabic" w:hint="cs"/>
          <w:b/>
          <w:bCs/>
          <w:sz w:val="28"/>
          <w:szCs w:val="28"/>
          <w:rtl/>
        </w:rPr>
        <w:t>خاصة:</w:t>
      </w:r>
      <w:proofErr w:type="spellEnd"/>
      <w:r w:rsidRPr="00216600">
        <w:rPr>
          <w:rFonts w:ascii="Simplified Arabic" w:hAnsi="Simplified Arabic" w:cs="Simplified Arabic" w:hint="cs"/>
          <w:sz w:val="28"/>
          <w:szCs w:val="28"/>
          <w:rtl/>
        </w:rPr>
        <w:t xml:space="preserve"> وهي تختص بكل مهنة على </w:t>
      </w:r>
      <w:proofErr w:type="spellStart"/>
      <w:r w:rsidRPr="00216600">
        <w:rPr>
          <w:rFonts w:ascii="Simplified Arabic" w:hAnsi="Simplified Arabic" w:cs="Simplified Arabic" w:hint="cs"/>
          <w:sz w:val="28"/>
          <w:szCs w:val="28"/>
          <w:rtl/>
        </w:rPr>
        <w:t>حده،</w:t>
      </w:r>
      <w:proofErr w:type="spellEnd"/>
      <w:r w:rsidRPr="00216600">
        <w:rPr>
          <w:rFonts w:ascii="Simplified Arabic" w:hAnsi="Simplified Arabic" w:cs="Simplified Arabic" w:hint="cs"/>
          <w:sz w:val="28"/>
          <w:szCs w:val="28"/>
          <w:rtl/>
        </w:rPr>
        <w:t xml:space="preserve"> فلكل مهنة طبيعة خاصة تميزها عن سواها من </w:t>
      </w:r>
      <w:proofErr w:type="spellStart"/>
      <w:r w:rsidRPr="00216600">
        <w:rPr>
          <w:rFonts w:ascii="Simplified Arabic" w:hAnsi="Simplified Arabic" w:cs="Simplified Arabic" w:hint="cs"/>
          <w:sz w:val="28"/>
          <w:szCs w:val="28"/>
          <w:rtl/>
        </w:rPr>
        <w:t>المهن،</w:t>
      </w:r>
      <w:proofErr w:type="spellEnd"/>
      <w:r w:rsidRPr="00216600">
        <w:rPr>
          <w:rFonts w:ascii="Simplified Arabic" w:hAnsi="Simplified Arabic" w:cs="Simplified Arabic" w:hint="cs"/>
          <w:sz w:val="28"/>
          <w:szCs w:val="28"/>
          <w:rtl/>
        </w:rPr>
        <w:t xml:space="preserve"> وكل مهنة تجابه مشكلات خاصة ولذلك هي تحتاج لأخلاقيات </w:t>
      </w:r>
      <w:proofErr w:type="spellStart"/>
      <w:r w:rsidRPr="00216600">
        <w:rPr>
          <w:rFonts w:ascii="Simplified Arabic" w:hAnsi="Simplified Arabic" w:cs="Simplified Arabic" w:hint="cs"/>
          <w:sz w:val="28"/>
          <w:szCs w:val="28"/>
          <w:rtl/>
        </w:rPr>
        <w:t>خاصة،</w:t>
      </w:r>
      <w:proofErr w:type="spellEnd"/>
      <w:r w:rsidRPr="00216600">
        <w:rPr>
          <w:rFonts w:ascii="Simplified Arabic" w:hAnsi="Simplified Arabic" w:cs="Simplified Arabic" w:hint="cs"/>
          <w:b/>
          <w:bCs/>
          <w:color w:val="C00000"/>
          <w:sz w:val="28"/>
          <w:szCs w:val="28"/>
          <w:rtl/>
        </w:rPr>
        <w:t xml:space="preserve"> </w:t>
      </w:r>
      <w:r w:rsidRPr="00216600">
        <w:rPr>
          <w:rFonts w:ascii="Simplified Arabic" w:hAnsi="Simplified Arabic" w:cs="Simplified Arabic"/>
          <w:sz w:val="28"/>
          <w:szCs w:val="28"/>
          <w:shd w:val="clear" w:color="auto" w:fill="FFFFFF"/>
          <w:rtl/>
        </w:rPr>
        <w:t>وهي مجموعة القيم والأعراف والتقاليد التي يتفق ويتعارف عليها أفراد مهنة ما حول ما هو حق وعدل في نظرهم وما يعتبرونه أساسا لتعاملهم وتنظيم أمورهم وسلوكهم في إطار المهنة ويعبر المجتمع عن استيائه واستنكاره لأي خروج عن هذه الأخلاق بأشكال مختلفة تتراوح بين عدم الرضى وبين المقاطعة والعقوبات المادية</w:t>
      </w:r>
      <w:r>
        <w:rPr>
          <w:rFonts w:ascii="Simplified Arabic" w:hAnsi="Simplified Arabic" w:cs="Simplified Arabic" w:hint="cs"/>
          <w:sz w:val="28"/>
          <w:szCs w:val="28"/>
          <w:shd w:val="clear" w:color="auto" w:fill="FFFFFF"/>
          <w:rtl/>
        </w:rPr>
        <w:t>.</w:t>
      </w:r>
    </w:p>
    <w:p w:rsidR="00E34155" w:rsidRDefault="00E34155" w:rsidP="00E34155">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216600">
        <w:rPr>
          <w:rFonts w:ascii="Simplified Arabic" w:hAnsi="Simplified Arabic" w:cs="Simplified Arabic"/>
          <w:sz w:val="28"/>
          <w:szCs w:val="28"/>
          <w:shd w:val="clear" w:color="auto" w:fill="FFFFFF"/>
          <w:rtl/>
        </w:rPr>
        <w:t xml:space="preserve">وتهتم أخلاقيات المهنة </w:t>
      </w:r>
      <w:r w:rsidRPr="00216600">
        <w:rPr>
          <w:rFonts w:ascii="Simplified Arabic" w:hAnsi="Simplified Arabic" w:cs="Simplified Arabic" w:hint="cs"/>
          <w:sz w:val="28"/>
          <w:szCs w:val="28"/>
          <w:shd w:val="clear" w:color="auto" w:fill="FFFFFF"/>
          <w:rtl/>
        </w:rPr>
        <w:t xml:space="preserve">الخاصة </w:t>
      </w:r>
      <w:r w:rsidRPr="00216600">
        <w:rPr>
          <w:rFonts w:ascii="Simplified Arabic" w:hAnsi="Simplified Arabic" w:cs="Simplified Arabic"/>
          <w:sz w:val="28"/>
          <w:szCs w:val="28"/>
          <w:shd w:val="clear" w:color="auto" w:fill="FFFFFF"/>
          <w:rtl/>
        </w:rPr>
        <w:t xml:space="preserve">بكيفية التصرف اللائق أثناء ممارسة </w:t>
      </w:r>
      <w:proofErr w:type="spellStart"/>
      <w:r w:rsidRPr="00216600">
        <w:rPr>
          <w:rFonts w:ascii="Simplified Arabic" w:hAnsi="Simplified Arabic" w:cs="Simplified Arabic" w:hint="cs"/>
          <w:sz w:val="28"/>
          <w:szCs w:val="28"/>
          <w:shd w:val="clear" w:color="auto" w:fill="FFFFFF"/>
          <w:rtl/>
        </w:rPr>
        <w:t>هاته</w:t>
      </w:r>
      <w:proofErr w:type="spellEnd"/>
      <w:r w:rsidRPr="00216600">
        <w:rPr>
          <w:rFonts w:ascii="Simplified Arabic" w:hAnsi="Simplified Arabic" w:cs="Simplified Arabic" w:hint="cs"/>
          <w:sz w:val="28"/>
          <w:szCs w:val="28"/>
          <w:shd w:val="clear" w:color="auto" w:fill="FFFFFF"/>
          <w:rtl/>
        </w:rPr>
        <w:t xml:space="preserve"> المهنة</w:t>
      </w:r>
      <w:r w:rsidRPr="00216600">
        <w:rPr>
          <w:rFonts w:ascii="Simplified Arabic" w:hAnsi="Simplified Arabic" w:cs="Simplified Arabic"/>
          <w:sz w:val="28"/>
          <w:szCs w:val="28"/>
          <w:shd w:val="clear" w:color="auto" w:fill="FFFFFF"/>
          <w:rtl/>
        </w:rPr>
        <w:t xml:space="preserve">. كما تعبر عن ضرورة أداء الموظف لمهامه في كل وقت وفق قانون </w:t>
      </w:r>
      <w:proofErr w:type="spellStart"/>
      <w:r w:rsidRPr="00216600">
        <w:rPr>
          <w:rFonts w:ascii="Simplified Arabic" w:hAnsi="Simplified Arabic" w:cs="Simplified Arabic"/>
          <w:sz w:val="28"/>
          <w:szCs w:val="28"/>
          <w:shd w:val="clear" w:color="auto" w:fill="FFFFFF"/>
          <w:rtl/>
        </w:rPr>
        <w:t>الدولة،</w:t>
      </w:r>
      <w:proofErr w:type="spellEnd"/>
      <w:r w:rsidRPr="00216600">
        <w:rPr>
          <w:rFonts w:ascii="Simplified Arabic" w:hAnsi="Simplified Arabic" w:cs="Simplified Arabic"/>
          <w:sz w:val="28"/>
          <w:szCs w:val="28"/>
          <w:shd w:val="clear" w:color="auto" w:fill="FFFFFF"/>
          <w:rtl/>
        </w:rPr>
        <w:t xml:space="preserve"> </w:t>
      </w:r>
      <w:proofErr w:type="spellStart"/>
      <w:r w:rsidRPr="00216600">
        <w:rPr>
          <w:rFonts w:ascii="Simplified Arabic" w:hAnsi="Simplified Arabic" w:cs="Simplified Arabic"/>
          <w:sz w:val="28"/>
          <w:szCs w:val="28"/>
          <w:shd w:val="clear" w:color="auto" w:fill="FFFFFF"/>
          <w:rtl/>
        </w:rPr>
        <w:t>الإقليم،</w:t>
      </w:r>
      <w:proofErr w:type="spellEnd"/>
      <w:r w:rsidRPr="00216600">
        <w:rPr>
          <w:rFonts w:ascii="Simplified Arabic" w:hAnsi="Simplified Arabic" w:cs="Simplified Arabic"/>
          <w:sz w:val="28"/>
          <w:szCs w:val="28"/>
          <w:shd w:val="clear" w:color="auto" w:fill="FFFFFF"/>
          <w:rtl/>
        </w:rPr>
        <w:t xml:space="preserve"> </w:t>
      </w:r>
      <w:proofErr w:type="spellStart"/>
      <w:r w:rsidRPr="00216600">
        <w:rPr>
          <w:rFonts w:ascii="Simplified Arabic" w:hAnsi="Simplified Arabic" w:cs="Simplified Arabic"/>
          <w:sz w:val="28"/>
          <w:szCs w:val="28"/>
          <w:shd w:val="clear" w:color="auto" w:fill="FFFFFF"/>
          <w:rtl/>
        </w:rPr>
        <w:t>المجتمع،</w:t>
      </w:r>
      <w:proofErr w:type="spellEnd"/>
      <w:r w:rsidRPr="00216600">
        <w:rPr>
          <w:rFonts w:ascii="Simplified Arabic" w:hAnsi="Simplified Arabic" w:cs="Simplified Arabic"/>
          <w:sz w:val="28"/>
          <w:szCs w:val="28"/>
          <w:shd w:val="clear" w:color="auto" w:fill="FFFFFF"/>
          <w:rtl/>
        </w:rPr>
        <w:t xml:space="preserve"> والمنظمة التي </w:t>
      </w:r>
      <w:proofErr w:type="spellStart"/>
      <w:r w:rsidRPr="00216600">
        <w:rPr>
          <w:rFonts w:ascii="Simplified Arabic" w:hAnsi="Simplified Arabic" w:cs="Simplified Arabic"/>
          <w:sz w:val="28"/>
          <w:szCs w:val="28"/>
          <w:shd w:val="clear" w:color="auto" w:fill="FFFFFF"/>
          <w:rtl/>
        </w:rPr>
        <w:t>يشتغل</w:t>
      </w:r>
      <w:proofErr w:type="spellEnd"/>
      <w:r w:rsidRPr="00216600">
        <w:rPr>
          <w:rFonts w:ascii="Simplified Arabic" w:hAnsi="Simplified Arabic" w:cs="Simplified Arabic"/>
          <w:sz w:val="28"/>
          <w:szCs w:val="28"/>
          <w:shd w:val="clear" w:color="auto" w:fill="FFFFFF"/>
          <w:rtl/>
        </w:rPr>
        <w:t xml:space="preserve"> فيها</w:t>
      </w:r>
      <w:r w:rsidRPr="00216600">
        <w:rPr>
          <w:rFonts w:ascii="Simplified Arabic" w:hAnsi="Simplified Arabic" w:cs="Simplified Arabic"/>
          <w:sz w:val="28"/>
          <w:szCs w:val="28"/>
          <w:shd w:val="clear" w:color="auto" w:fill="FFFFFF"/>
        </w:rPr>
        <w:t>.</w:t>
      </w:r>
      <w:r w:rsidRPr="00216600">
        <w:rPr>
          <w:rFonts w:ascii="Simplified Arabic" w:hAnsi="Simplified Arabic" w:cs="Simplified Arabic" w:hint="cs"/>
          <w:sz w:val="28"/>
          <w:szCs w:val="28"/>
          <w:shd w:val="clear" w:color="auto" w:fill="FFFFFF"/>
          <w:rtl/>
          <w:lang w:bidi="ar-DZ"/>
        </w:rPr>
        <w:t xml:space="preserve"> وإجمالا هي</w:t>
      </w:r>
      <w:r w:rsidRPr="00216600">
        <w:rPr>
          <w:rFonts w:ascii="Simplified Arabic" w:hAnsi="Simplified Arabic" w:cs="Simplified Arabic"/>
          <w:sz w:val="28"/>
          <w:szCs w:val="28"/>
          <w:shd w:val="clear" w:color="auto" w:fill="FFFFFF"/>
          <w:rtl/>
        </w:rPr>
        <w:t xml:space="preserve"> مجموعة من المبادئ والمعايير و</w:t>
      </w:r>
      <w:r w:rsidRPr="00216600">
        <w:rPr>
          <w:rFonts w:ascii="Simplified Arabic" w:hAnsi="Simplified Arabic" w:cs="Simplified Arabic" w:hint="cs"/>
          <w:sz w:val="28"/>
          <w:szCs w:val="28"/>
          <w:shd w:val="clear" w:color="auto" w:fill="FFFFFF"/>
          <w:rtl/>
        </w:rPr>
        <w:t>ال</w:t>
      </w:r>
      <w:r w:rsidRPr="00216600">
        <w:rPr>
          <w:rFonts w:ascii="Simplified Arabic" w:hAnsi="Simplified Arabic" w:cs="Simplified Arabic"/>
          <w:sz w:val="28"/>
          <w:szCs w:val="28"/>
          <w:shd w:val="clear" w:color="auto" w:fill="FFFFFF"/>
          <w:rtl/>
        </w:rPr>
        <w:t>قواعد اضافية تختلف وفق كل وظيفة</w:t>
      </w:r>
      <w:r w:rsidRPr="00216600">
        <w:rPr>
          <w:rFonts w:ascii="Simplified Arabic" w:hAnsi="Simplified Arabic" w:cs="Simplified Arabic" w:hint="cs"/>
          <w:sz w:val="28"/>
          <w:szCs w:val="28"/>
          <w:shd w:val="clear" w:color="auto" w:fill="FFFFFF"/>
          <w:rtl/>
        </w:rPr>
        <w:t xml:space="preserve"> إضافة إلى </w:t>
      </w:r>
      <w:r w:rsidRPr="00216600">
        <w:rPr>
          <w:rFonts w:ascii="Simplified Arabic" w:hAnsi="Simplified Arabic" w:cs="Simplified Arabic" w:hint="cs"/>
          <w:sz w:val="28"/>
          <w:szCs w:val="28"/>
          <w:shd w:val="clear" w:color="auto" w:fill="FFFFFF"/>
          <w:rtl/>
        </w:rPr>
        <w:lastRenderedPageBreak/>
        <w:t>ال</w:t>
      </w:r>
      <w:r w:rsidRPr="00216600">
        <w:rPr>
          <w:rFonts w:ascii="Simplified Arabic" w:hAnsi="Simplified Arabic" w:cs="Simplified Arabic"/>
          <w:sz w:val="28"/>
          <w:szCs w:val="28"/>
          <w:shd w:val="clear" w:color="auto" w:fill="FFFFFF"/>
          <w:rtl/>
        </w:rPr>
        <w:t xml:space="preserve">قواعد </w:t>
      </w:r>
      <w:r w:rsidRPr="00216600">
        <w:rPr>
          <w:rFonts w:ascii="Simplified Arabic" w:hAnsi="Simplified Arabic" w:cs="Simplified Arabic" w:hint="cs"/>
          <w:sz w:val="28"/>
          <w:szCs w:val="28"/>
          <w:shd w:val="clear" w:color="auto" w:fill="FFFFFF"/>
          <w:rtl/>
        </w:rPr>
        <w:t>ال</w:t>
      </w:r>
      <w:r w:rsidRPr="00216600">
        <w:rPr>
          <w:rFonts w:ascii="Simplified Arabic" w:hAnsi="Simplified Arabic" w:cs="Simplified Arabic"/>
          <w:sz w:val="28"/>
          <w:szCs w:val="28"/>
          <w:shd w:val="clear" w:color="auto" w:fill="FFFFFF"/>
          <w:rtl/>
        </w:rPr>
        <w:t>ثابتة لكل التخصصات</w:t>
      </w:r>
      <w:r w:rsidRPr="00216600">
        <w:rPr>
          <w:rFonts w:ascii="Simplified Arabic" w:hAnsi="Simplified Arabic" w:cs="Simplified Arabic" w:hint="cs"/>
          <w:sz w:val="28"/>
          <w:szCs w:val="28"/>
          <w:shd w:val="clear" w:color="auto" w:fill="FFFFFF"/>
          <w:rtl/>
        </w:rPr>
        <w:t xml:space="preserve"> و</w:t>
      </w:r>
      <w:r w:rsidRPr="00216600">
        <w:rPr>
          <w:rFonts w:ascii="Simplified Arabic" w:hAnsi="Simplified Arabic" w:cs="Simplified Arabic"/>
          <w:sz w:val="28"/>
          <w:szCs w:val="28"/>
          <w:shd w:val="clear" w:color="auto" w:fill="FFFFFF"/>
          <w:rtl/>
        </w:rPr>
        <w:t xml:space="preserve"> التى تعد مرجعاً للسلوك المطلوب لأفراد المهنة </w:t>
      </w:r>
      <w:proofErr w:type="spellStart"/>
      <w:r w:rsidRPr="00216600">
        <w:rPr>
          <w:rFonts w:ascii="Simplified Arabic" w:hAnsi="Simplified Arabic" w:cs="Simplified Arabic"/>
          <w:sz w:val="28"/>
          <w:szCs w:val="28"/>
          <w:shd w:val="clear" w:color="auto" w:fill="FFFFFF"/>
          <w:rtl/>
        </w:rPr>
        <w:t>الواحدة</w:t>
      </w:r>
      <w:r w:rsidRPr="00216600">
        <w:rPr>
          <w:rFonts w:ascii="Simplified Arabic" w:hAnsi="Simplified Arabic" w:cs="Simplified Arabic" w:hint="cs"/>
          <w:sz w:val="28"/>
          <w:szCs w:val="28"/>
          <w:shd w:val="clear" w:color="auto" w:fill="FFFFFF"/>
          <w:rtl/>
        </w:rPr>
        <w:t>؛</w:t>
      </w:r>
      <w:proofErr w:type="spellEnd"/>
      <w:r w:rsidRPr="00216600">
        <w:rPr>
          <w:rFonts w:ascii="Simplified Arabic" w:hAnsi="Simplified Arabic" w:cs="Simplified Arabic"/>
          <w:sz w:val="28"/>
          <w:szCs w:val="28"/>
          <w:shd w:val="clear" w:color="auto" w:fill="FFFFFF"/>
          <w:rtl/>
        </w:rPr>
        <w:t xml:space="preserve"> والتى يعتمد عليها المجتمع فى تقييم أدائهم إيجاباً أو سلباً</w:t>
      </w:r>
      <w:r w:rsidRPr="00216600">
        <w:rPr>
          <w:rFonts w:ascii="Simplified Arabic" w:hAnsi="Simplified Arabic" w:cs="Simplified Arabic" w:hint="cs"/>
          <w:sz w:val="28"/>
          <w:szCs w:val="28"/>
          <w:shd w:val="clear" w:color="auto" w:fill="FFFFFF"/>
          <w:rtl/>
        </w:rPr>
        <w:t>؛</w:t>
      </w:r>
    </w:p>
    <w:p w:rsidR="00E34155" w:rsidRPr="00F70E39" w:rsidRDefault="00E34155" w:rsidP="00E34155">
      <w:pPr>
        <w:bidi/>
        <w:spacing w:after="0" w:line="240" w:lineRule="auto"/>
        <w:jc w:val="both"/>
        <w:rPr>
          <w:rFonts w:ascii="Simplified Arabic" w:hAnsi="Simplified Arabic" w:cs="Simplified Arabic"/>
          <w:sz w:val="28"/>
          <w:szCs w:val="28"/>
          <w:shd w:val="clear" w:color="auto" w:fill="FFFFFF"/>
          <w:rtl/>
        </w:rPr>
      </w:pPr>
      <w:r w:rsidRPr="00F70E39">
        <w:rPr>
          <w:rFonts w:ascii="Simplified Arabic" w:hAnsi="Simplified Arabic" w:cs="Simplified Arabic"/>
          <w:sz w:val="28"/>
          <w:szCs w:val="28"/>
          <w:shd w:val="clear" w:color="auto" w:fill="FFFFFF"/>
          <w:rtl/>
        </w:rPr>
        <w:t xml:space="preserve">وهذا معناه أن بعض المهن تحتاج إلى تركيز بعض القيم الأخلاقية حتى يتحلى </w:t>
      </w:r>
      <w:proofErr w:type="spellStart"/>
      <w:r w:rsidRPr="00F70E39">
        <w:rPr>
          <w:rFonts w:ascii="Simplified Arabic" w:hAnsi="Simplified Arabic" w:cs="Simplified Arabic"/>
          <w:sz w:val="28"/>
          <w:szCs w:val="28"/>
          <w:shd w:val="clear" w:color="auto" w:fill="FFFFFF"/>
          <w:rtl/>
        </w:rPr>
        <w:t>بها</w:t>
      </w:r>
      <w:proofErr w:type="spellEnd"/>
      <w:r w:rsidRPr="00F70E39">
        <w:rPr>
          <w:rFonts w:ascii="Simplified Arabic" w:hAnsi="Simplified Arabic" w:cs="Simplified Arabic"/>
          <w:sz w:val="28"/>
          <w:szCs w:val="28"/>
          <w:shd w:val="clear" w:color="auto" w:fill="FFFFFF"/>
          <w:rtl/>
        </w:rPr>
        <w:t xml:space="preserve"> أصحابها وفقاً لطبيعة الوظيفة المهنية التي </w:t>
      </w:r>
      <w:proofErr w:type="spellStart"/>
      <w:r w:rsidRPr="00F70E39">
        <w:rPr>
          <w:rFonts w:ascii="Simplified Arabic" w:hAnsi="Simplified Arabic" w:cs="Simplified Arabic"/>
          <w:sz w:val="28"/>
          <w:szCs w:val="28"/>
          <w:shd w:val="clear" w:color="auto" w:fill="FFFFFF"/>
          <w:rtl/>
        </w:rPr>
        <w:t>يشغلونها،</w:t>
      </w:r>
      <w:proofErr w:type="spellEnd"/>
      <w:r w:rsidRPr="00F70E39">
        <w:rPr>
          <w:rFonts w:ascii="Simplified Arabic" w:hAnsi="Simplified Arabic" w:cs="Simplified Arabic"/>
          <w:sz w:val="28"/>
          <w:szCs w:val="28"/>
          <w:shd w:val="clear" w:color="auto" w:fill="FFFFFF"/>
          <w:rtl/>
        </w:rPr>
        <w:t xml:space="preserve"> فالعاطفة الإنسانية </w:t>
      </w:r>
      <w:proofErr w:type="spellStart"/>
      <w:r w:rsidRPr="00F70E39">
        <w:rPr>
          <w:rFonts w:ascii="Simplified Arabic" w:hAnsi="Simplified Arabic" w:cs="Simplified Arabic"/>
          <w:sz w:val="28"/>
          <w:szCs w:val="28"/>
          <w:shd w:val="clear" w:color="auto" w:fill="FFFFFF"/>
          <w:rtl/>
        </w:rPr>
        <w:t>مثلاً،</w:t>
      </w:r>
      <w:proofErr w:type="spellEnd"/>
      <w:r>
        <w:rPr>
          <w:rFonts w:ascii="Simplified Arabic" w:hAnsi="Simplified Arabic" w:cs="Simplified Arabic" w:hint="cs"/>
          <w:sz w:val="28"/>
          <w:szCs w:val="28"/>
          <w:shd w:val="clear" w:color="auto" w:fill="FFFFFF"/>
          <w:rtl/>
        </w:rPr>
        <w:t xml:space="preserve"> </w:t>
      </w:r>
      <w:r w:rsidRPr="00F70E39">
        <w:rPr>
          <w:rFonts w:ascii="Simplified Arabic" w:hAnsi="Simplified Arabic" w:cs="Simplified Arabic"/>
          <w:sz w:val="28"/>
          <w:szCs w:val="28"/>
          <w:shd w:val="clear" w:color="auto" w:fill="FFFFFF"/>
          <w:rtl/>
        </w:rPr>
        <w:t xml:space="preserve">صفة أخلاقية مهمة ولكنها تكون في مهنة الطب أكثر حاجة من بعض المهن الأخرى وقد لا تكون مطلوبة أبداً في بعض المهن كالمهن الصناعية مثلاً لأن صاحبها يتعامل مع </w:t>
      </w:r>
      <w:proofErr w:type="spellStart"/>
      <w:r w:rsidRPr="00AC7E0F">
        <w:rPr>
          <w:rFonts w:ascii="Simplified Arabic" w:hAnsi="Simplified Arabic" w:cs="Simplified Arabic"/>
          <w:b/>
          <w:bCs/>
          <w:sz w:val="28"/>
          <w:szCs w:val="28"/>
          <w:shd w:val="clear" w:color="auto" w:fill="FFFFFF"/>
          <w:rtl/>
        </w:rPr>
        <w:t>مدخلات</w:t>
      </w:r>
      <w:proofErr w:type="spellEnd"/>
      <w:r w:rsidRPr="00AC7E0F">
        <w:rPr>
          <w:rFonts w:ascii="Simplified Arabic" w:hAnsi="Simplified Arabic" w:cs="Simplified Arabic"/>
          <w:b/>
          <w:bCs/>
          <w:sz w:val="28"/>
          <w:szCs w:val="28"/>
          <w:shd w:val="clear" w:color="auto" w:fill="FFFFFF"/>
          <w:rtl/>
        </w:rPr>
        <w:t xml:space="preserve"> مادية</w:t>
      </w:r>
      <w:r w:rsidRPr="00F70E39">
        <w:rPr>
          <w:rFonts w:ascii="Simplified Arabic" w:hAnsi="Simplified Arabic" w:cs="Simplified Arabic"/>
          <w:sz w:val="28"/>
          <w:szCs w:val="28"/>
          <w:shd w:val="clear" w:color="auto" w:fill="FFFFFF"/>
          <w:rtl/>
        </w:rPr>
        <w:t xml:space="preserve"> والعدل مثلاً يكون صفة أخلاقية أساسية وحساسة في بعض المهن كالحكم والقضاء والإدارة وكذلك </w:t>
      </w:r>
      <w:r w:rsidRPr="00AC7E0F">
        <w:rPr>
          <w:rFonts w:ascii="Simplified Arabic" w:hAnsi="Simplified Arabic" w:cs="Simplified Arabic"/>
          <w:b/>
          <w:bCs/>
          <w:sz w:val="28"/>
          <w:szCs w:val="28"/>
          <w:shd w:val="clear" w:color="auto" w:fill="FFFFFF"/>
          <w:rtl/>
        </w:rPr>
        <w:t>القدوة الحسنة</w:t>
      </w:r>
      <w:r w:rsidRPr="00F70E39">
        <w:rPr>
          <w:rFonts w:ascii="Simplified Arabic" w:hAnsi="Simplified Arabic" w:cs="Simplified Arabic"/>
          <w:sz w:val="28"/>
          <w:szCs w:val="28"/>
          <w:shd w:val="clear" w:color="auto" w:fill="FFFFFF"/>
          <w:rtl/>
        </w:rPr>
        <w:t xml:space="preserve"> تكون أعظم وأبلغ عند الأداء والقضاة والمعلمين والقياديين أكثر من غيرهم ويكون الورع أعظم وأبلغ عند </w:t>
      </w:r>
      <w:r w:rsidRPr="00AC7E0F">
        <w:rPr>
          <w:rFonts w:ascii="Simplified Arabic" w:hAnsi="Simplified Arabic" w:cs="Simplified Arabic"/>
          <w:b/>
          <w:bCs/>
          <w:sz w:val="28"/>
          <w:szCs w:val="28"/>
          <w:shd w:val="clear" w:color="auto" w:fill="FFFFFF"/>
          <w:rtl/>
        </w:rPr>
        <w:t>الأئمة والقضاة والعلماء</w:t>
      </w:r>
      <w:r w:rsidRPr="00F70E39">
        <w:rPr>
          <w:rFonts w:ascii="Simplified Arabic" w:hAnsi="Simplified Arabic" w:cs="Simplified Arabic"/>
          <w:sz w:val="28"/>
          <w:szCs w:val="28"/>
          <w:shd w:val="clear" w:color="auto" w:fill="FFFFFF"/>
          <w:rtl/>
        </w:rPr>
        <w:t xml:space="preserve"> ولكن كل ذلك لا يعفي سائر الموظفين وأصحاب المهن من التحلي </w:t>
      </w:r>
      <w:proofErr w:type="spellStart"/>
      <w:r w:rsidRPr="00F70E39">
        <w:rPr>
          <w:rFonts w:ascii="Simplified Arabic" w:hAnsi="Simplified Arabic" w:cs="Simplified Arabic"/>
          <w:sz w:val="28"/>
          <w:szCs w:val="28"/>
          <w:shd w:val="clear" w:color="auto" w:fill="FFFFFF"/>
          <w:rtl/>
        </w:rPr>
        <w:t>بها</w:t>
      </w:r>
      <w:proofErr w:type="spellEnd"/>
      <w:r w:rsidRPr="00F70E39">
        <w:rPr>
          <w:rFonts w:ascii="Simplified Arabic" w:hAnsi="Simplified Arabic" w:cs="Simplified Arabic"/>
          <w:sz w:val="28"/>
          <w:szCs w:val="28"/>
          <w:shd w:val="clear" w:color="auto" w:fill="FFFFFF"/>
          <w:rtl/>
        </w:rPr>
        <w:t xml:space="preserve"> متى وجد إلى ذلك سبيل. </w:t>
      </w:r>
    </w:p>
    <w:p w:rsidR="00E34155" w:rsidRPr="00F70E39" w:rsidRDefault="00E34155" w:rsidP="00E34155">
      <w:pPr>
        <w:bidi/>
        <w:spacing w:after="0" w:line="240" w:lineRule="auto"/>
        <w:jc w:val="both"/>
        <w:rPr>
          <w:rFonts w:ascii="Simplified Arabic" w:hAnsi="Simplified Arabic" w:cs="Simplified Arabic"/>
          <w:sz w:val="28"/>
          <w:szCs w:val="28"/>
          <w:shd w:val="clear" w:color="auto" w:fill="FFFFFF"/>
          <w:rtl/>
        </w:rPr>
      </w:pPr>
      <w:r w:rsidRPr="00F70E39">
        <w:rPr>
          <w:rFonts w:ascii="Simplified Arabic" w:hAnsi="Simplified Arabic" w:cs="Simplified Arabic"/>
          <w:sz w:val="28"/>
          <w:szCs w:val="28"/>
          <w:shd w:val="clear" w:color="auto" w:fill="FFFFFF"/>
          <w:rtl/>
        </w:rPr>
        <w:t xml:space="preserve">ومن هذه القيم الأخلاقية فقد آثرنا أن نركز على القيم الأخلاقية المرتبطة بالقيادات الإدارية بحسبان أنها تخاطب قطاعاً عريضاً من المسئولين في القطاعين الخاص والعام والذين يملكون القدرة على إحداث التغيير في منظماتهم وإداراتهم وهم قدوة </w:t>
      </w:r>
      <w:proofErr w:type="spellStart"/>
      <w:r w:rsidRPr="00F70E39">
        <w:rPr>
          <w:rFonts w:ascii="Simplified Arabic" w:hAnsi="Simplified Arabic" w:cs="Simplified Arabic"/>
          <w:sz w:val="28"/>
          <w:szCs w:val="28"/>
          <w:shd w:val="clear" w:color="auto" w:fill="FFFFFF"/>
          <w:rtl/>
        </w:rPr>
        <w:t>لمرؤسيهم</w:t>
      </w:r>
      <w:proofErr w:type="spellEnd"/>
      <w:r w:rsidRPr="00F70E39">
        <w:rPr>
          <w:rFonts w:ascii="Simplified Arabic" w:hAnsi="Simplified Arabic" w:cs="Simplified Arabic"/>
          <w:sz w:val="28"/>
          <w:szCs w:val="28"/>
          <w:shd w:val="clear" w:color="auto" w:fill="FFFFFF"/>
          <w:rtl/>
        </w:rPr>
        <w:t xml:space="preserve"> وموظفيهم ولدورهم الحيوي والهام يعول عليهم الارتقاء بمنظماتهم </w:t>
      </w:r>
      <w:proofErr w:type="spellStart"/>
      <w:r w:rsidRPr="00F70E39">
        <w:rPr>
          <w:rFonts w:ascii="Simplified Arabic" w:hAnsi="Simplified Arabic" w:cs="Simplified Arabic"/>
          <w:sz w:val="28"/>
          <w:szCs w:val="28"/>
          <w:shd w:val="clear" w:color="auto" w:fill="FFFFFF"/>
          <w:rtl/>
        </w:rPr>
        <w:t>وانتاجها</w:t>
      </w:r>
      <w:proofErr w:type="spellEnd"/>
      <w:r w:rsidRPr="00F70E39">
        <w:rPr>
          <w:rFonts w:ascii="Simplified Arabic" w:hAnsi="Simplified Arabic" w:cs="Simplified Arabic"/>
          <w:sz w:val="28"/>
          <w:szCs w:val="28"/>
          <w:shd w:val="clear" w:color="auto" w:fill="FFFFFF"/>
          <w:rtl/>
        </w:rPr>
        <w:t xml:space="preserve"> وجودة خدماتها للارتقاء من المستوى الاقتصادي والاجتماعي </w:t>
      </w:r>
      <w:proofErr w:type="spellStart"/>
      <w:r w:rsidRPr="00F70E39">
        <w:rPr>
          <w:rFonts w:ascii="Simplified Arabic" w:hAnsi="Simplified Arabic" w:cs="Simplified Arabic"/>
          <w:sz w:val="28"/>
          <w:szCs w:val="28"/>
          <w:shd w:val="clear" w:color="auto" w:fill="FFFFFF"/>
          <w:rtl/>
        </w:rPr>
        <w:t>لمجتماعتنا</w:t>
      </w:r>
      <w:proofErr w:type="spellEnd"/>
      <w:r w:rsidRPr="00F70E39">
        <w:rPr>
          <w:rFonts w:ascii="Simplified Arabic" w:hAnsi="Simplified Arabic" w:cs="Simplified Arabic"/>
          <w:sz w:val="28"/>
          <w:szCs w:val="28"/>
          <w:shd w:val="clear" w:color="auto" w:fill="FFFFFF"/>
          <w:rtl/>
        </w:rPr>
        <w:t xml:space="preserve"> الإسلامية. وفيما يلي نستعرض القيم الأخلاقية الإسلامية التي يجب أن يتطبع ويتحلى </w:t>
      </w:r>
      <w:proofErr w:type="spellStart"/>
      <w:r w:rsidRPr="00F70E39">
        <w:rPr>
          <w:rFonts w:ascii="Simplified Arabic" w:hAnsi="Simplified Arabic" w:cs="Simplified Arabic"/>
          <w:sz w:val="28"/>
          <w:szCs w:val="28"/>
          <w:shd w:val="clear" w:color="auto" w:fill="FFFFFF"/>
          <w:rtl/>
        </w:rPr>
        <w:t>بها</w:t>
      </w:r>
      <w:proofErr w:type="spellEnd"/>
      <w:r w:rsidRPr="00F70E39">
        <w:rPr>
          <w:rFonts w:ascii="Simplified Arabic" w:hAnsi="Simplified Arabic" w:cs="Simplified Arabic"/>
          <w:sz w:val="28"/>
          <w:szCs w:val="28"/>
          <w:shd w:val="clear" w:color="auto" w:fill="FFFFFF"/>
          <w:rtl/>
        </w:rPr>
        <w:t xml:space="preserve"> القيادات الإدارية في المجتمعات الإسلامية لإحداث التغيير الفاعل في بيئات مؤسساتهم </w:t>
      </w:r>
      <w:proofErr w:type="gramStart"/>
      <w:r w:rsidRPr="00F70E39">
        <w:rPr>
          <w:rFonts w:ascii="Simplified Arabic" w:hAnsi="Simplified Arabic" w:cs="Simplified Arabic"/>
          <w:sz w:val="28"/>
          <w:szCs w:val="28"/>
          <w:shd w:val="clear" w:color="auto" w:fill="FFFFFF"/>
          <w:rtl/>
        </w:rPr>
        <w:t>ومنظماتهم</w:t>
      </w:r>
      <w:r>
        <w:rPr>
          <w:rStyle w:val="Appelnotedebasdep"/>
          <w:rFonts w:ascii="Simplified Arabic" w:hAnsi="Simplified Arabic"/>
          <w:sz w:val="28"/>
          <w:szCs w:val="28"/>
          <w:shd w:val="clear" w:color="auto" w:fill="FFFFFF"/>
        </w:rPr>
        <w:footnoteReference w:customMarkFollows="1" w:id="13"/>
        <w:t>1</w:t>
      </w:r>
      <w:proofErr w:type="spellStart"/>
      <w:r w:rsidRPr="00F70E39">
        <w:rPr>
          <w:rFonts w:ascii="Simplified Arabic" w:hAnsi="Simplified Arabic" w:cs="Simplified Arabic"/>
          <w:sz w:val="28"/>
          <w:szCs w:val="28"/>
          <w:shd w:val="clear" w:color="auto" w:fill="FFFFFF"/>
          <w:rtl/>
        </w:rPr>
        <w:t>.</w:t>
      </w:r>
      <w:proofErr w:type="spellEnd"/>
      <w:proofErr w:type="gramEnd"/>
    </w:p>
    <w:p w:rsidR="00E34155" w:rsidRPr="00D36518" w:rsidRDefault="00E34155" w:rsidP="00E34155">
      <w:pPr>
        <w:bidi/>
        <w:spacing w:after="0" w:line="240" w:lineRule="auto"/>
        <w:jc w:val="both"/>
        <w:rPr>
          <w:rFonts w:ascii="Simplified Arabic" w:hAnsi="Simplified Arabic" w:cs="Simplified Arabic"/>
          <w:sz w:val="28"/>
          <w:szCs w:val="28"/>
          <w:rtl/>
        </w:rPr>
      </w:pPr>
      <w:proofErr w:type="spellStart"/>
      <w:r w:rsidRPr="00D36518">
        <w:rPr>
          <w:rFonts w:ascii="Simplified Arabic" w:hAnsi="Simplified Arabic" w:cs="Simplified Arabic" w:hint="cs"/>
          <w:sz w:val="28"/>
          <w:szCs w:val="28"/>
          <w:rtl/>
        </w:rPr>
        <w:t>1-</w:t>
      </w:r>
      <w:proofErr w:type="spellEnd"/>
      <w:r w:rsidRPr="00D36518">
        <w:rPr>
          <w:rFonts w:ascii="Simplified Arabic" w:hAnsi="Simplified Arabic" w:cs="Simplified Arabic"/>
          <w:sz w:val="28"/>
          <w:szCs w:val="28"/>
          <w:rtl/>
        </w:rPr>
        <w:t xml:space="preserve"> القدوة </w:t>
      </w:r>
      <w:proofErr w:type="spellStart"/>
      <w:r w:rsidRPr="00D36518">
        <w:rPr>
          <w:rFonts w:ascii="Simplified Arabic" w:hAnsi="Simplified Arabic" w:cs="Simplified Arabic"/>
          <w:sz w:val="28"/>
          <w:szCs w:val="28"/>
          <w:rtl/>
        </w:rPr>
        <w:t>الحسنة:</w:t>
      </w:r>
      <w:proofErr w:type="spellEnd"/>
      <w:r w:rsidRPr="00D36518">
        <w:rPr>
          <w:rFonts w:ascii="Simplified Arabic" w:hAnsi="Simplified Arabic" w:cs="Simplified Arabic" w:hint="cs"/>
          <w:sz w:val="28"/>
          <w:szCs w:val="28"/>
          <w:rtl/>
        </w:rPr>
        <w:t xml:space="preserve"> </w:t>
      </w:r>
      <w:r w:rsidRPr="00D36518">
        <w:rPr>
          <w:rFonts w:ascii="Simplified Arabic" w:hAnsi="Simplified Arabic" w:cs="Simplified Arabic"/>
          <w:sz w:val="28"/>
          <w:szCs w:val="28"/>
          <w:rtl/>
        </w:rPr>
        <w:t xml:space="preserve">إن القائد الإداري باعتباره المرجع الأول والأهم لجميع الموظفين ينبغي عليه أن يكون المثل الأعلى </w:t>
      </w:r>
      <w:proofErr w:type="spellStart"/>
      <w:r w:rsidRPr="00D36518">
        <w:rPr>
          <w:rFonts w:ascii="Simplified Arabic" w:hAnsi="Simplified Arabic" w:cs="Simplified Arabic"/>
          <w:sz w:val="28"/>
          <w:szCs w:val="28"/>
          <w:rtl/>
        </w:rPr>
        <w:t>لمرؤسيه</w:t>
      </w:r>
      <w:proofErr w:type="spellEnd"/>
      <w:r w:rsidRPr="00D36518">
        <w:rPr>
          <w:rFonts w:ascii="Simplified Arabic" w:hAnsi="Simplified Arabic" w:cs="Simplified Arabic"/>
          <w:sz w:val="28"/>
          <w:szCs w:val="28"/>
          <w:rtl/>
        </w:rPr>
        <w:t xml:space="preserve"> في الكفاءة الوظيفية والمقدرة الإنتاجية والسلوك القويم والخلق الكريم والتزامه بواجباته واحترامه للوقت فلا يضيع فيما لا يفيد العمل كما أنه عليه أن يبرز ولاء كبيراً لمؤسسته وأن يزرع حب العمل والانتماء في نفوس </w:t>
      </w:r>
      <w:proofErr w:type="spellStart"/>
      <w:r w:rsidRPr="00D36518">
        <w:rPr>
          <w:rFonts w:ascii="Simplified Arabic" w:hAnsi="Simplified Arabic" w:cs="Simplified Arabic"/>
          <w:sz w:val="28"/>
          <w:szCs w:val="28"/>
          <w:rtl/>
        </w:rPr>
        <w:t>مرؤسيه</w:t>
      </w:r>
      <w:proofErr w:type="spellEnd"/>
      <w:r w:rsidRPr="00D36518">
        <w:rPr>
          <w:rFonts w:ascii="Simplified Arabic" w:hAnsi="Simplified Arabic" w:cs="Simplified Arabic"/>
          <w:sz w:val="28"/>
          <w:szCs w:val="28"/>
          <w:rtl/>
        </w:rPr>
        <w:t xml:space="preserve"> وذلك انطلاقا من قول الله عز </w:t>
      </w:r>
      <w:proofErr w:type="spellStart"/>
      <w:r w:rsidRPr="00D36518">
        <w:rPr>
          <w:rFonts w:ascii="Simplified Arabic" w:hAnsi="Simplified Arabic" w:cs="Simplified Arabic"/>
          <w:sz w:val="28"/>
          <w:szCs w:val="28"/>
          <w:rtl/>
        </w:rPr>
        <w:t>وجل</w:t>
      </w:r>
      <w:r w:rsidRPr="00D36518">
        <w:rPr>
          <w:rFonts w:ascii="Simplified Arabic" w:hAnsi="Simplified Arabic" w:cs="Simplified Arabic" w:hint="cs"/>
          <w:sz w:val="28"/>
          <w:szCs w:val="28"/>
          <w:rtl/>
        </w:rPr>
        <w:t>:</w:t>
      </w:r>
      <w:r w:rsidRPr="00D36518">
        <w:rPr>
          <w:rFonts w:ascii="Simplified Arabic" w:hAnsi="Simplified Arabic" w:cs="Simplified Arabic"/>
          <w:sz w:val="28"/>
          <w:szCs w:val="28"/>
          <w:rtl/>
        </w:rPr>
        <w:t>﴿</w:t>
      </w:r>
      <w:proofErr w:type="spellEnd"/>
      <w:r w:rsidRPr="00D36518">
        <w:rPr>
          <w:rFonts w:ascii="Simplified Arabic" w:hAnsi="Simplified Arabic" w:cs="Simplified Arabic"/>
          <w:sz w:val="28"/>
          <w:szCs w:val="28"/>
          <w:rtl/>
        </w:rPr>
        <w:t xml:space="preserve"> </w:t>
      </w:r>
      <w:r w:rsidRPr="00632DC0">
        <w:rPr>
          <w:rFonts w:ascii="Traditional Arabic" w:hAnsi="Traditional Arabic" w:cs="Traditional Arabic"/>
          <w:sz w:val="28"/>
          <w:szCs w:val="28"/>
          <w:rtl/>
        </w:rPr>
        <w:t>لَّقَدْ كَانَ لَكُمْ فِي رَسُولِ اللَّهِ أُسْوَةٌ حَسَنَةٌ</w:t>
      </w:r>
      <w:r w:rsidRPr="00D36518">
        <w:rPr>
          <w:rFonts w:ascii="Simplified Arabic" w:hAnsi="Simplified Arabic" w:cs="Simplified Arabic"/>
          <w:sz w:val="28"/>
          <w:szCs w:val="28"/>
          <w:rtl/>
        </w:rPr>
        <w:t>﴾</w:t>
      </w:r>
      <w:r>
        <w:rPr>
          <w:rStyle w:val="Appelnotedebasdep"/>
          <w:rFonts w:ascii="Simplified Arabic" w:hAnsi="Simplified Arabic"/>
          <w:sz w:val="28"/>
          <w:szCs w:val="28"/>
        </w:rPr>
        <w:footnoteReference w:customMarkFollows="1" w:id="14"/>
        <w:t>2</w:t>
      </w:r>
      <w:proofErr w:type="spellStart"/>
      <w:r w:rsidRPr="00D36518">
        <w:rPr>
          <w:rFonts w:ascii="Simplified Arabic" w:hAnsi="Simplified Arabic" w:cs="Simplified Arabic"/>
          <w:sz w:val="28"/>
          <w:szCs w:val="28"/>
          <w:rtl/>
        </w:rPr>
        <w:t>.</w:t>
      </w:r>
      <w:proofErr w:type="spellEnd"/>
      <w:r w:rsidRPr="00D36518">
        <w:rPr>
          <w:rFonts w:ascii="Simplified Arabic" w:hAnsi="Simplified Arabic" w:cs="Simplified Arabic"/>
          <w:sz w:val="28"/>
          <w:szCs w:val="28"/>
          <w:rtl/>
        </w:rPr>
        <w:t xml:space="preserve"> </w:t>
      </w:r>
      <w:proofErr w:type="gramStart"/>
      <w:r w:rsidRPr="00D36518">
        <w:rPr>
          <w:rFonts w:ascii="Simplified Arabic" w:hAnsi="Simplified Arabic" w:cs="Simplified Arabic"/>
          <w:sz w:val="28"/>
          <w:szCs w:val="28"/>
          <w:rtl/>
        </w:rPr>
        <w:t>وقد</w:t>
      </w:r>
      <w:proofErr w:type="gramEnd"/>
      <w:r w:rsidRPr="00D36518">
        <w:rPr>
          <w:rFonts w:ascii="Simplified Arabic" w:hAnsi="Simplified Arabic" w:cs="Simplified Arabic"/>
          <w:sz w:val="28"/>
          <w:szCs w:val="28"/>
          <w:rtl/>
        </w:rPr>
        <w:t xml:space="preserve"> كان عمر </w:t>
      </w:r>
      <w:r w:rsidRPr="000866FF">
        <w:rPr>
          <w:rFonts w:ascii="Simplified Arabic" w:hAnsi="Simplified Arabic" w:cs="Simplified Arabic"/>
          <w:noProof/>
          <w:sz w:val="28"/>
          <w:szCs w:val="28"/>
          <w:rtl/>
          <w:lang w:eastAsia="fr-FR"/>
        </w:rPr>
        <w:drawing>
          <wp:inline distT="0" distB="0" distL="0" distR="0">
            <wp:extent cx="177800" cy="234950"/>
            <wp:effectExtent l="19050" t="0" r="0" b="0"/>
            <wp:docPr id="110" name="Image 3" descr="Image result for ‫رضي الله ع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رضي الله عنه‬‎"/>
                    <pic:cNvPicPr>
                      <a:picLocks noChangeAspect="1" noChangeArrowheads="1"/>
                    </pic:cNvPicPr>
                  </pic:nvPicPr>
                  <pic:blipFill>
                    <a:blip r:embed="rId8" cstate="print"/>
                    <a:srcRect/>
                    <a:stretch>
                      <a:fillRect/>
                    </a:stretch>
                  </pic:blipFill>
                  <pic:spPr bwMode="auto">
                    <a:xfrm>
                      <a:off x="0" y="0"/>
                      <a:ext cx="180741" cy="238836"/>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D36518">
        <w:rPr>
          <w:rFonts w:ascii="Simplified Arabic" w:hAnsi="Simplified Arabic" w:cs="Simplified Arabic"/>
          <w:sz w:val="28"/>
          <w:szCs w:val="28"/>
          <w:rtl/>
        </w:rPr>
        <w:t xml:space="preserve">عنه يقول </w:t>
      </w:r>
      <w:proofErr w:type="spellStart"/>
      <w:r w:rsidRPr="00D36518">
        <w:rPr>
          <w:rFonts w:ascii="Simplified Arabic" w:hAnsi="Simplified Arabic" w:cs="Simplified Arabic"/>
          <w:sz w:val="28"/>
          <w:szCs w:val="28"/>
          <w:rtl/>
        </w:rPr>
        <w:t>لولاته:</w:t>
      </w:r>
      <w:proofErr w:type="spellEnd"/>
      <w:r w:rsidRPr="00D36518">
        <w:rPr>
          <w:rFonts w:ascii="Simplified Arabic" w:hAnsi="Simplified Arabic" w:cs="Simplified Arabic"/>
          <w:sz w:val="28"/>
          <w:szCs w:val="28"/>
          <w:rtl/>
        </w:rPr>
        <w:t xml:space="preserve"> </w:t>
      </w:r>
      <w:proofErr w:type="spellStart"/>
      <w:r w:rsidRPr="00D36518">
        <w:rPr>
          <w:rFonts w:ascii="Simplified Arabic" w:hAnsi="Simplified Arabic" w:cs="Simplified Arabic"/>
          <w:sz w:val="28"/>
          <w:szCs w:val="28"/>
          <w:rtl/>
        </w:rPr>
        <w:t>(</w:t>
      </w:r>
      <w:proofErr w:type="spellEnd"/>
      <w:r w:rsidRPr="00D36518">
        <w:rPr>
          <w:rFonts w:ascii="Simplified Arabic" w:hAnsi="Simplified Arabic" w:cs="Simplified Arabic"/>
          <w:sz w:val="28"/>
          <w:szCs w:val="28"/>
          <w:rtl/>
        </w:rPr>
        <w:t xml:space="preserve"> ألا وإني لم أبعثكم أمراء ولا جبارين ولكن بعثتكم أئمة يهتدي بهم</w:t>
      </w:r>
      <w:proofErr w:type="spellStart"/>
      <w:r w:rsidRPr="00D36518">
        <w:rPr>
          <w:rFonts w:ascii="Simplified Arabic" w:hAnsi="Simplified Arabic" w:cs="Simplified Arabic"/>
          <w:sz w:val="28"/>
          <w:szCs w:val="28"/>
          <w:rtl/>
        </w:rPr>
        <w:t>).</w:t>
      </w:r>
      <w:proofErr w:type="spellEnd"/>
    </w:p>
    <w:p w:rsidR="00E34155" w:rsidRPr="00D36518" w:rsidRDefault="00E34155" w:rsidP="00E34155">
      <w:pPr>
        <w:pStyle w:val="Retraitcorpsdetexte2"/>
        <w:spacing w:after="0" w:line="240" w:lineRule="auto"/>
        <w:ind w:left="-1" w:right="-1" w:firstLine="0"/>
        <w:rPr>
          <w:rFonts w:ascii="Simplified Arabic" w:hAnsi="Simplified Arabic" w:cs="Simplified Arabic"/>
          <w:color w:val="auto"/>
          <w:sz w:val="28"/>
          <w:szCs w:val="28"/>
          <w:rtl/>
        </w:rPr>
      </w:pPr>
      <w:r w:rsidRPr="00D36518">
        <w:rPr>
          <w:rFonts w:ascii="Simplified Arabic" w:hAnsi="Simplified Arabic" w:cs="Simplified Arabic" w:hint="cs"/>
          <w:color w:val="auto"/>
          <w:sz w:val="28"/>
          <w:szCs w:val="28"/>
          <w:rtl/>
        </w:rPr>
        <w:t xml:space="preserve">    </w:t>
      </w:r>
      <w:r w:rsidRPr="00D36518">
        <w:rPr>
          <w:rFonts w:ascii="Simplified Arabic" w:hAnsi="Simplified Arabic" w:cs="Simplified Arabic"/>
          <w:color w:val="auto"/>
          <w:sz w:val="28"/>
          <w:szCs w:val="28"/>
          <w:rtl/>
        </w:rPr>
        <w:t xml:space="preserve">كما أن العاملين قد يتأثرون بما يلقيه عليهم رؤسائهم من تعاليم وقرارات وتستحوذ على مشاعرهم بلاغتهم وحماسهم ولكن سرعان ما تتخذ هذه التعاليم وتلك القرارات مادة للسخرية إذا تبين أن أقوالهم لا تطابق </w:t>
      </w:r>
      <w:proofErr w:type="spellStart"/>
      <w:r w:rsidRPr="00D36518">
        <w:rPr>
          <w:rFonts w:ascii="Simplified Arabic" w:hAnsi="Simplified Arabic" w:cs="Simplified Arabic"/>
          <w:color w:val="auto"/>
          <w:sz w:val="28"/>
          <w:szCs w:val="28"/>
          <w:rtl/>
        </w:rPr>
        <w:t>أفعالهم</w:t>
      </w:r>
      <w:r w:rsidRPr="00D36518">
        <w:rPr>
          <w:rFonts w:ascii="Simplified Arabic" w:hAnsi="Simplified Arabic" w:cs="Simplified Arabic" w:hint="cs"/>
          <w:color w:val="auto"/>
          <w:sz w:val="28"/>
          <w:szCs w:val="28"/>
          <w:rtl/>
        </w:rPr>
        <w:t>؛</w:t>
      </w:r>
      <w:proofErr w:type="spellEnd"/>
      <w:r w:rsidRPr="00D36518">
        <w:rPr>
          <w:rFonts w:ascii="Simplified Arabic" w:hAnsi="Simplified Arabic" w:cs="Simplified Arabic" w:hint="cs"/>
          <w:color w:val="auto"/>
          <w:sz w:val="28"/>
          <w:szCs w:val="28"/>
          <w:rtl/>
        </w:rPr>
        <w:t xml:space="preserve"> </w:t>
      </w:r>
      <w:r w:rsidRPr="00D36518">
        <w:rPr>
          <w:rFonts w:ascii="Simplified Arabic" w:hAnsi="Simplified Arabic" w:cs="Simplified Arabic"/>
          <w:color w:val="auto"/>
          <w:sz w:val="28"/>
          <w:szCs w:val="28"/>
          <w:rtl/>
        </w:rPr>
        <w:t xml:space="preserve">فالفرد يتأثر سلباً وإيجابا بمن يتخذه قدوة له ولا تنعكس سلوكياته في المجتمع الذي يعيش فيه إلا من خلال ما يكتسبه من القدوة التي يتأثر </w:t>
      </w:r>
      <w:proofErr w:type="spellStart"/>
      <w:r w:rsidRPr="00D36518">
        <w:rPr>
          <w:rFonts w:ascii="Simplified Arabic" w:hAnsi="Simplified Arabic" w:cs="Simplified Arabic"/>
          <w:color w:val="auto"/>
          <w:sz w:val="28"/>
          <w:szCs w:val="28"/>
          <w:rtl/>
        </w:rPr>
        <w:t>بها</w:t>
      </w:r>
      <w:proofErr w:type="spellEnd"/>
      <w:r w:rsidRPr="00D36518">
        <w:rPr>
          <w:rFonts w:ascii="Simplified Arabic" w:hAnsi="Simplified Arabic" w:cs="Simplified Arabic"/>
          <w:color w:val="auto"/>
          <w:sz w:val="28"/>
          <w:szCs w:val="28"/>
          <w:rtl/>
        </w:rPr>
        <w:t xml:space="preserve"> ويؤثر في غيره عن </w:t>
      </w:r>
      <w:proofErr w:type="spellStart"/>
      <w:r w:rsidRPr="00D36518">
        <w:rPr>
          <w:rFonts w:ascii="Simplified Arabic" w:hAnsi="Simplified Arabic" w:cs="Simplified Arabic"/>
          <w:color w:val="auto"/>
          <w:sz w:val="28"/>
          <w:szCs w:val="28"/>
          <w:rtl/>
        </w:rPr>
        <w:t>طريقها،</w:t>
      </w:r>
      <w:proofErr w:type="spellEnd"/>
      <w:r w:rsidRPr="00D36518">
        <w:rPr>
          <w:rFonts w:ascii="Simplified Arabic" w:hAnsi="Simplified Arabic" w:cs="Simplified Arabic"/>
          <w:color w:val="auto"/>
          <w:sz w:val="28"/>
          <w:szCs w:val="28"/>
          <w:rtl/>
        </w:rPr>
        <w:t xml:space="preserve"> ولذلك تظهر أهمية اتخاذ الرسول </w:t>
      </w:r>
      <w:r w:rsidRPr="00D36518">
        <w:rPr>
          <w:rFonts w:ascii="Simplified Arabic" w:hAnsi="Simplified Arabic" w:cs="Simplified Arabic"/>
          <w:noProof/>
          <w:color w:val="auto"/>
          <w:sz w:val="28"/>
          <w:szCs w:val="28"/>
          <w:rtl/>
          <w:lang w:val="fr-FR" w:eastAsia="fr-FR"/>
        </w:rPr>
        <w:drawing>
          <wp:inline distT="0" distB="0" distL="0" distR="0">
            <wp:extent cx="339945" cy="177421"/>
            <wp:effectExtent l="19050" t="0" r="2955" b="0"/>
            <wp:docPr id="111"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D36518">
        <w:rPr>
          <w:rFonts w:ascii="Simplified Arabic" w:hAnsi="Simplified Arabic" w:cs="Simplified Arabic" w:hint="cs"/>
          <w:color w:val="auto"/>
          <w:sz w:val="28"/>
          <w:szCs w:val="28"/>
          <w:rtl/>
        </w:rPr>
        <w:t xml:space="preserve"> </w:t>
      </w:r>
      <w:r w:rsidRPr="00D36518">
        <w:rPr>
          <w:rFonts w:ascii="Simplified Arabic" w:hAnsi="Simplified Arabic" w:cs="Simplified Arabic"/>
          <w:color w:val="auto"/>
          <w:sz w:val="28"/>
          <w:szCs w:val="28"/>
          <w:rtl/>
        </w:rPr>
        <w:t xml:space="preserve">قدوة لنا في صفاته وخلقه وأفعاله وأقواله سواء كان ذلك في حياته العامة أو </w:t>
      </w:r>
      <w:proofErr w:type="spellStart"/>
      <w:r w:rsidRPr="00D36518">
        <w:rPr>
          <w:rFonts w:ascii="Simplified Arabic" w:hAnsi="Simplified Arabic" w:cs="Simplified Arabic"/>
          <w:color w:val="auto"/>
          <w:sz w:val="28"/>
          <w:szCs w:val="28"/>
          <w:rtl/>
        </w:rPr>
        <w:t>الخاصة،</w:t>
      </w:r>
      <w:proofErr w:type="spellEnd"/>
      <w:r w:rsidRPr="00D36518">
        <w:rPr>
          <w:rFonts w:ascii="Simplified Arabic" w:hAnsi="Simplified Arabic" w:cs="Simplified Arabic"/>
          <w:color w:val="auto"/>
          <w:sz w:val="28"/>
          <w:szCs w:val="28"/>
          <w:rtl/>
        </w:rPr>
        <w:t xml:space="preserve"> وتعتبر قدوة الرسول صلى الله عليه وسلم هي المعين المتدفق والرحيق المتجدد الذي لا ينضب للارتقاء بقيم الفرد وخلقه وسلوكياته. </w:t>
      </w:r>
    </w:p>
    <w:p w:rsidR="00E34155" w:rsidRDefault="00E34155" w:rsidP="00E34155">
      <w:pPr>
        <w:pStyle w:val="Retraitcorpsdetexte2"/>
        <w:spacing w:after="0" w:line="240" w:lineRule="auto"/>
        <w:ind w:left="-1" w:right="-1" w:firstLine="0"/>
        <w:rPr>
          <w:rFonts w:ascii="Simplified Arabic" w:hAnsi="Simplified Arabic" w:cs="Simplified Arabic"/>
          <w:color w:val="auto"/>
          <w:sz w:val="28"/>
          <w:szCs w:val="28"/>
          <w:rtl/>
        </w:rPr>
      </w:pPr>
      <w:r w:rsidRPr="00D36518">
        <w:rPr>
          <w:rFonts w:ascii="Simplified Arabic" w:hAnsi="Simplified Arabic" w:cs="Simplified Arabic"/>
          <w:color w:val="auto"/>
          <w:sz w:val="28"/>
          <w:szCs w:val="28"/>
          <w:rtl/>
        </w:rPr>
        <w:lastRenderedPageBreak/>
        <w:t xml:space="preserve">وشخصية الرسول </w:t>
      </w:r>
      <w:r w:rsidRPr="00D36518">
        <w:rPr>
          <w:rFonts w:ascii="Simplified Arabic" w:hAnsi="Simplified Arabic" w:cs="Simplified Arabic"/>
          <w:noProof/>
          <w:color w:val="auto"/>
          <w:sz w:val="28"/>
          <w:szCs w:val="28"/>
          <w:rtl/>
          <w:lang w:val="fr-FR" w:eastAsia="fr-FR"/>
        </w:rPr>
        <w:drawing>
          <wp:inline distT="0" distB="0" distL="0" distR="0">
            <wp:extent cx="339945" cy="177421"/>
            <wp:effectExtent l="19050" t="0" r="2955" b="0"/>
            <wp:docPr id="112"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D36518">
        <w:rPr>
          <w:rFonts w:ascii="Simplified Arabic" w:hAnsi="Simplified Arabic" w:cs="Simplified Arabic"/>
          <w:color w:val="auto"/>
          <w:sz w:val="28"/>
          <w:szCs w:val="28"/>
          <w:rtl/>
        </w:rPr>
        <w:t xml:space="preserve">وخلقه وصحابته من بعده يجب أن يكونوا النموذج الذي يجعله القادة الإداريين المسلمين نصب أعينهم حتى يكتسبوا خلق الرسول </w:t>
      </w:r>
      <w:r w:rsidRPr="00D36518">
        <w:rPr>
          <w:rFonts w:ascii="Simplified Arabic" w:hAnsi="Simplified Arabic" w:cs="Simplified Arabic"/>
          <w:noProof/>
          <w:color w:val="auto"/>
          <w:sz w:val="28"/>
          <w:szCs w:val="28"/>
          <w:rtl/>
          <w:lang w:val="fr-FR" w:eastAsia="fr-FR"/>
        </w:rPr>
        <w:drawing>
          <wp:inline distT="0" distB="0" distL="0" distR="0">
            <wp:extent cx="339945" cy="177421"/>
            <wp:effectExtent l="19050" t="0" r="2955" b="0"/>
            <wp:docPr id="113"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D36518">
        <w:rPr>
          <w:rFonts w:ascii="Simplified Arabic" w:hAnsi="Simplified Arabic" w:cs="Simplified Arabic" w:hint="cs"/>
          <w:color w:val="auto"/>
          <w:sz w:val="28"/>
          <w:szCs w:val="28"/>
          <w:rtl/>
        </w:rPr>
        <w:t xml:space="preserve"> </w:t>
      </w:r>
      <w:r w:rsidRPr="00D36518">
        <w:rPr>
          <w:rFonts w:ascii="Simplified Arabic" w:hAnsi="Simplified Arabic" w:cs="Simplified Arabic"/>
          <w:color w:val="auto"/>
          <w:sz w:val="28"/>
          <w:szCs w:val="28"/>
          <w:rtl/>
        </w:rPr>
        <w:t xml:space="preserve">وصحبه الأخلاق الفاضلة ليصبحوا قدوة </w:t>
      </w:r>
      <w:proofErr w:type="spellStart"/>
      <w:r w:rsidRPr="00D36518">
        <w:rPr>
          <w:rFonts w:ascii="Simplified Arabic" w:hAnsi="Simplified Arabic" w:cs="Simplified Arabic"/>
          <w:color w:val="auto"/>
          <w:sz w:val="28"/>
          <w:szCs w:val="28"/>
          <w:rtl/>
        </w:rPr>
        <w:t>لمرؤسيهم</w:t>
      </w:r>
      <w:proofErr w:type="spellEnd"/>
      <w:r w:rsidRPr="00D36518">
        <w:rPr>
          <w:rFonts w:ascii="Simplified Arabic" w:hAnsi="Simplified Arabic" w:cs="Simplified Arabic"/>
          <w:color w:val="auto"/>
          <w:sz w:val="28"/>
          <w:szCs w:val="28"/>
          <w:rtl/>
        </w:rPr>
        <w:t>.</w:t>
      </w:r>
    </w:p>
    <w:p w:rsidR="00E34155" w:rsidRPr="00D36518" w:rsidRDefault="00E34155" w:rsidP="00E34155">
      <w:pPr>
        <w:bidi/>
        <w:spacing w:after="0" w:line="240" w:lineRule="auto"/>
        <w:jc w:val="both"/>
        <w:rPr>
          <w:rFonts w:ascii="Simplified Arabic" w:hAnsi="Simplified Arabic" w:cs="Simplified Arabic"/>
          <w:sz w:val="28"/>
          <w:szCs w:val="28"/>
          <w:rtl/>
        </w:rPr>
      </w:pPr>
      <w:proofErr w:type="spellStart"/>
      <w:r w:rsidRPr="00D36518">
        <w:rPr>
          <w:rFonts w:ascii="Simplified Arabic" w:hAnsi="Simplified Arabic" w:cs="Simplified Arabic" w:hint="cs"/>
          <w:b/>
          <w:bCs/>
          <w:sz w:val="28"/>
          <w:szCs w:val="28"/>
          <w:rtl/>
        </w:rPr>
        <w:t>2-</w:t>
      </w:r>
      <w:proofErr w:type="spellEnd"/>
      <w:r w:rsidRPr="00D36518">
        <w:rPr>
          <w:rFonts w:ascii="Simplified Arabic" w:hAnsi="Simplified Arabic" w:cs="Simplified Arabic"/>
          <w:b/>
          <w:bCs/>
          <w:sz w:val="28"/>
          <w:szCs w:val="28"/>
          <w:rtl/>
        </w:rPr>
        <w:t xml:space="preserve"> إقامة العدل والمساواة بين </w:t>
      </w:r>
      <w:proofErr w:type="spellStart"/>
      <w:r w:rsidRPr="00D36518">
        <w:rPr>
          <w:rFonts w:ascii="Simplified Arabic" w:hAnsi="Simplified Arabic" w:cs="Simplified Arabic"/>
          <w:b/>
          <w:bCs/>
          <w:sz w:val="28"/>
          <w:szCs w:val="28"/>
          <w:rtl/>
        </w:rPr>
        <w:t>المرؤوسين:</w:t>
      </w:r>
      <w:proofErr w:type="spellEnd"/>
      <w:r w:rsidRPr="00D36518">
        <w:rPr>
          <w:rFonts w:ascii="Simplified Arabic" w:hAnsi="Simplified Arabic" w:cs="Simplified Arabic" w:hint="cs"/>
          <w:b/>
          <w:bCs/>
          <w:sz w:val="28"/>
          <w:szCs w:val="28"/>
          <w:rtl/>
        </w:rPr>
        <w:t xml:space="preserve"> </w:t>
      </w:r>
      <w:r w:rsidRPr="00D36518">
        <w:rPr>
          <w:rFonts w:ascii="Simplified Arabic" w:hAnsi="Simplified Arabic" w:cs="Simplified Arabic"/>
          <w:sz w:val="28"/>
          <w:szCs w:val="28"/>
          <w:rtl/>
        </w:rPr>
        <w:t xml:space="preserve">إن الله عز وجل جعل الناس </w:t>
      </w:r>
      <w:proofErr w:type="spellStart"/>
      <w:r w:rsidRPr="00D36518">
        <w:rPr>
          <w:rFonts w:ascii="Simplified Arabic" w:hAnsi="Simplified Arabic" w:cs="Simplified Arabic"/>
          <w:sz w:val="28"/>
          <w:szCs w:val="28"/>
          <w:rtl/>
        </w:rPr>
        <w:t>سواسيه</w:t>
      </w:r>
      <w:proofErr w:type="spellEnd"/>
      <w:r w:rsidRPr="00D36518">
        <w:rPr>
          <w:rFonts w:ascii="Simplified Arabic" w:hAnsi="Simplified Arabic" w:cs="Simplified Arabic"/>
          <w:sz w:val="28"/>
          <w:szCs w:val="28"/>
          <w:rtl/>
        </w:rPr>
        <w:t xml:space="preserve"> لا فرق بين عربيهم ولا أعجميهم إلا </w:t>
      </w:r>
      <w:proofErr w:type="spellStart"/>
      <w:r w:rsidRPr="00D36518">
        <w:rPr>
          <w:rFonts w:ascii="Simplified Arabic" w:hAnsi="Simplified Arabic" w:cs="Simplified Arabic"/>
          <w:sz w:val="28"/>
          <w:szCs w:val="28"/>
          <w:rtl/>
        </w:rPr>
        <w:t>بالتقوى،</w:t>
      </w:r>
      <w:proofErr w:type="spellEnd"/>
      <w:r w:rsidRPr="00D36518">
        <w:rPr>
          <w:rFonts w:ascii="Simplified Arabic" w:hAnsi="Simplified Arabic" w:cs="Simplified Arabic"/>
          <w:sz w:val="28"/>
          <w:szCs w:val="28"/>
          <w:rtl/>
        </w:rPr>
        <w:t xml:space="preserve"> التقوى هي المعيار الأوحد للتفريق بين الناس وفيما سواها فهم </w:t>
      </w:r>
      <w:proofErr w:type="spellStart"/>
      <w:r w:rsidRPr="00D36518">
        <w:rPr>
          <w:rFonts w:ascii="Simplified Arabic" w:hAnsi="Simplified Arabic" w:cs="Simplified Arabic"/>
          <w:sz w:val="28"/>
          <w:szCs w:val="28"/>
          <w:rtl/>
        </w:rPr>
        <w:t>سواسيه</w:t>
      </w:r>
      <w:proofErr w:type="spellEnd"/>
      <w:r w:rsidRPr="00D36518">
        <w:rPr>
          <w:rFonts w:ascii="Simplified Arabic" w:hAnsi="Simplified Arabic" w:cs="Simplified Arabic"/>
          <w:sz w:val="28"/>
          <w:szCs w:val="28"/>
          <w:rtl/>
        </w:rPr>
        <w:t xml:space="preserve"> كأسنان المشط وقد  أمرنا الله تعالى بالعدل والإحسان في آيات كثيرة منــها قـوله </w:t>
      </w:r>
      <w:proofErr w:type="spellStart"/>
      <w:r w:rsidRPr="00D36518">
        <w:rPr>
          <w:rFonts w:ascii="Simplified Arabic" w:hAnsi="Simplified Arabic" w:cs="Simplified Arabic"/>
          <w:sz w:val="28"/>
          <w:szCs w:val="28"/>
          <w:rtl/>
        </w:rPr>
        <w:t>تعالى:</w:t>
      </w:r>
      <w:proofErr w:type="spellEnd"/>
      <w:r w:rsidRPr="00D36518">
        <w:rPr>
          <w:rFonts w:ascii="Simplified Arabic" w:hAnsi="Simplified Arabic" w:cs="Simplified Arabic"/>
          <w:sz w:val="28"/>
          <w:szCs w:val="28"/>
          <w:rtl/>
        </w:rPr>
        <w:t xml:space="preserve"> </w:t>
      </w:r>
      <w:proofErr w:type="spellStart"/>
      <w:r w:rsidRPr="00D36518">
        <w:rPr>
          <w:rFonts w:ascii="Simplified Arabic" w:hAnsi="Simplified Arabic" w:cs="Simplified Arabic"/>
          <w:sz w:val="28"/>
          <w:szCs w:val="28"/>
          <w:rtl/>
        </w:rPr>
        <w:t>﴿</w:t>
      </w:r>
      <w:proofErr w:type="spellEnd"/>
      <w:r w:rsidRPr="00D36518">
        <w:rPr>
          <w:rFonts w:ascii="Simplified Arabic" w:hAnsi="Simplified Arabic" w:cs="Simplified Arabic"/>
          <w:sz w:val="28"/>
          <w:szCs w:val="28"/>
          <w:rtl/>
        </w:rPr>
        <w:t xml:space="preserve"> إن الله يأمر بالعدل والإحسان وإيتاء ذي القربى وينهى عن الفحشاء والمنكر والبغي </w:t>
      </w:r>
      <w:proofErr w:type="spellStart"/>
      <w:r w:rsidRPr="00D36518">
        <w:rPr>
          <w:rFonts w:ascii="Simplified Arabic" w:hAnsi="Simplified Arabic" w:cs="Simplified Arabic"/>
          <w:sz w:val="28"/>
          <w:szCs w:val="28"/>
          <w:rtl/>
        </w:rPr>
        <w:t>﴾</w:t>
      </w:r>
      <w:proofErr w:type="spellEnd"/>
      <w:r>
        <w:rPr>
          <w:rStyle w:val="Appelnotedebasdep"/>
          <w:rFonts w:ascii="Simplified Arabic" w:hAnsi="Simplified Arabic"/>
          <w:sz w:val="28"/>
          <w:szCs w:val="28"/>
        </w:rPr>
        <w:footnoteReference w:customMarkFollows="1" w:id="15"/>
        <w:t>1</w:t>
      </w:r>
      <w:proofErr w:type="spellStart"/>
      <w:r w:rsidRPr="00D36518">
        <w:rPr>
          <w:rFonts w:ascii="Simplified Arabic" w:hAnsi="Simplified Arabic" w:cs="Simplified Arabic" w:hint="cs"/>
          <w:sz w:val="28"/>
          <w:szCs w:val="28"/>
          <w:rtl/>
        </w:rPr>
        <w:t>.</w:t>
      </w:r>
      <w:proofErr w:type="spellEnd"/>
    </w:p>
    <w:p w:rsidR="00E34155" w:rsidRPr="00D36518" w:rsidRDefault="00E34155" w:rsidP="00E34155">
      <w:pPr>
        <w:pStyle w:val="Retraitcorpsdetexte2"/>
        <w:spacing w:after="0" w:line="240" w:lineRule="auto"/>
        <w:ind w:left="-1" w:right="-1" w:firstLine="0"/>
        <w:rPr>
          <w:rFonts w:ascii="Simplified Arabic" w:hAnsi="Simplified Arabic" w:cs="Simplified Arabic"/>
          <w:color w:val="auto"/>
          <w:sz w:val="28"/>
          <w:szCs w:val="28"/>
          <w:rtl/>
        </w:rPr>
      </w:pPr>
      <w:r w:rsidRPr="00D36518">
        <w:rPr>
          <w:rFonts w:ascii="Simplified Arabic" w:hAnsi="Simplified Arabic" w:cs="Simplified Arabic"/>
          <w:color w:val="auto"/>
          <w:sz w:val="28"/>
          <w:szCs w:val="28"/>
          <w:rtl/>
        </w:rPr>
        <w:t xml:space="preserve">ولذلك ينبغي على القائد الإداري المسلم أن يقيم العدل وأن يتولى النظر في مظالم مرءوسيه بنفسه وأن يتفقد أحوالهم وأن ينصف المظلوم من الظالم وأن ينزل الناس منازلهم فيقول للمحسن أحسنت ويقول للمسيء أسأت ولا يساوي بين المحسن والمسيء في الحوافز والعلاوات والترقيات بل يعطي كل ذي حق حقه كما قال عمر بن الخطاب لأبي </w:t>
      </w:r>
      <w:proofErr w:type="spellStart"/>
      <w:r w:rsidRPr="00D36518">
        <w:rPr>
          <w:rFonts w:ascii="Simplified Arabic" w:hAnsi="Simplified Arabic" w:cs="Simplified Arabic"/>
          <w:color w:val="auto"/>
          <w:sz w:val="28"/>
          <w:szCs w:val="28"/>
          <w:rtl/>
        </w:rPr>
        <w:t>موسى:</w:t>
      </w:r>
      <w:proofErr w:type="spellEnd"/>
      <w:r w:rsidRPr="00D36518">
        <w:rPr>
          <w:rFonts w:ascii="Simplified Arabic" w:hAnsi="Simplified Arabic" w:cs="Simplified Arabic"/>
          <w:color w:val="auto"/>
          <w:sz w:val="28"/>
          <w:szCs w:val="28"/>
          <w:rtl/>
        </w:rPr>
        <w:t xml:space="preserve"> </w:t>
      </w:r>
      <w:proofErr w:type="spellStart"/>
      <w:r w:rsidRPr="00D36518">
        <w:rPr>
          <w:rFonts w:ascii="Simplified Arabic" w:hAnsi="Simplified Arabic" w:cs="Simplified Arabic"/>
          <w:color w:val="auto"/>
          <w:sz w:val="28"/>
          <w:szCs w:val="28"/>
          <w:rtl/>
        </w:rPr>
        <w:t>(</w:t>
      </w:r>
      <w:proofErr w:type="spellEnd"/>
      <w:r w:rsidRPr="00D36518">
        <w:rPr>
          <w:rFonts w:ascii="Simplified Arabic" w:hAnsi="Simplified Arabic" w:cs="Simplified Arabic"/>
          <w:color w:val="auto"/>
          <w:sz w:val="28"/>
          <w:szCs w:val="28"/>
          <w:rtl/>
        </w:rPr>
        <w:t xml:space="preserve"> بلغني أنك تأذن للناس جماً </w:t>
      </w:r>
      <w:proofErr w:type="spellStart"/>
      <w:r w:rsidRPr="00D36518">
        <w:rPr>
          <w:rFonts w:ascii="Simplified Arabic" w:hAnsi="Simplified Arabic" w:cs="Simplified Arabic"/>
          <w:color w:val="auto"/>
          <w:sz w:val="28"/>
          <w:szCs w:val="28"/>
          <w:rtl/>
        </w:rPr>
        <w:t>غفيراً،</w:t>
      </w:r>
      <w:proofErr w:type="spellEnd"/>
      <w:r w:rsidRPr="00D36518">
        <w:rPr>
          <w:rFonts w:ascii="Simplified Arabic" w:hAnsi="Simplified Arabic" w:cs="Simplified Arabic"/>
          <w:color w:val="auto"/>
          <w:sz w:val="28"/>
          <w:szCs w:val="28"/>
          <w:rtl/>
        </w:rPr>
        <w:t xml:space="preserve"> فإذا </w:t>
      </w:r>
      <w:proofErr w:type="spellStart"/>
      <w:r w:rsidRPr="00D36518">
        <w:rPr>
          <w:rFonts w:ascii="Simplified Arabic" w:hAnsi="Simplified Arabic" w:cs="Simplified Arabic"/>
          <w:color w:val="auto"/>
          <w:sz w:val="28"/>
          <w:szCs w:val="28"/>
          <w:rtl/>
        </w:rPr>
        <w:t>جاءك</w:t>
      </w:r>
      <w:proofErr w:type="spellEnd"/>
      <w:r w:rsidRPr="00D36518">
        <w:rPr>
          <w:rFonts w:ascii="Simplified Arabic" w:hAnsi="Simplified Arabic" w:cs="Simplified Arabic"/>
          <w:color w:val="auto"/>
          <w:sz w:val="28"/>
          <w:szCs w:val="28"/>
          <w:rtl/>
        </w:rPr>
        <w:t xml:space="preserve"> كتابي هذا فأذن لأهل الشرف وأهل القرآن والتقوى والدين فإذا أخذوا مجالسهم فأذن للعامة </w:t>
      </w:r>
      <w:proofErr w:type="spellStart"/>
      <w:r>
        <w:rPr>
          <w:rFonts w:ascii="Simplified Arabic" w:hAnsi="Simplified Arabic" w:cs="Simplified Arabic" w:hint="cs"/>
          <w:color w:val="auto"/>
          <w:sz w:val="28"/>
          <w:szCs w:val="28"/>
          <w:rtl/>
        </w:rPr>
        <w:t>).</w:t>
      </w:r>
      <w:proofErr w:type="spellEnd"/>
      <w:r>
        <w:rPr>
          <w:rFonts w:ascii="Simplified Arabic" w:hAnsi="Simplified Arabic" w:cs="Simplified Arabic" w:hint="cs"/>
          <w:color w:val="C00000"/>
          <w:sz w:val="28"/>
          <w:szCs w:val="28"/>
          <w:vertAlign w:val="superscript"/>
          <w:rtl/>
        </w:rPr>
        <w:t xml:space="preserve"> </w:t>
      </w:r>
      <w:r w:rsidRPr="00D36518">
        <w:rPr>
          <w:rFonts w:ascii="Simplified Arabic" w:hAnsi="Simplified Arabic" w:cs="Simplified Arabic"/>
          <w:color w:val="auto"/>
          <w:sz w:val="28"/>
          <w:szCs w:val="28"/>
          <w:rtl/>
        </w:rPr>
        <w:t xml:space="preserve"> </w:t>
      </w:r>
    </w:p>
    <w:p w:rsidR="00E34155" w:rsidRPr="00D36518" w:rsidRDefault="00E34155" w:rsidP="00E34155">
      <w:pPr>
        <w:pStyle w:val="Retraitcorpsdetexte2"/>
        <w:spacing w:after="0" w:line="240" w:lineRule="auto"/>
        <w:ind w:left="-1" w:right="-1" w:firstLine="0"/>
        <w:rPr>
          <w:rFonts w:ascii="Simplified Arabic" w:hAnsi="Simplified Arabic" w:cs="Simplified Arabic"/>
          <w:color w:val="auto"/>
          <w:sz w:val="28"/>
          <w:szCs w:val="28"/>
          <w:rtl/>
        </w:rPr>
      </w:pPr>
      <w:r w:rsidRPr="00D36518">
        <w:rPr>
          <w:rFonts w:ascii="Simplified Arabic" w:hAnsi="Simplified Arabic" w:cs="Simplified Arabic" w:hint="cs"/>
          <w:color w:val="auto"/>
          <w:sz w:val="28"/>
          <w:szCs w:val="28"/>
          <w:rtl/>
        </w:rPr>
        <w:t xml:space="preserve"> </w:t>
      </w:r>
      <w:r w:rsidRPr="00D36518">
        <w:rPr>
          <w:rFonts w:ascii="Simplified Arabic" w:hAnsi="Simplified Arabic" w:cs="Simplified Arabic"/>
          <w:color w:val="auto"/>
          <w:sz w:val="28"/>
          <w:szCs w:val="28"/>
          <w:rtl/>
        </w:rPr>
        <w:t>كما أن</w:t>
      </w:r>
      <w:r>
        <w:rPr>
          <w:rFonts w:ascii="Simplified Arabic" w:hAnsi="Simplified Arabic" w:cs="Simplified Arabic" w:hint="cs"/>
          <w:color w:val="auto"/>
          <w:sz w:val="28"/>
          <w:szCs w:val="28"/>
          <w:rtl/>
        </w:rPr>
        <w:t>ه</w:t>
      </w:r>
      <w:r w:rsidRPr="00D36518">
        <w:rPr>
          <w:rFonts w:ascii="Simplified Arabic" w:hAnsi="Simplified Arabic" w:cs="Simplified Arabic"/>
          <w:color w:val="auto"/>
          <w:sz w:val="28"/>
          <w:szCs w:val="28"/>
          <w:rtl/>
        </w:rPr>
        <w:t xml:space="preserve"> على المدير أن يخلص إدارته من مرض المحسوبية والفساد الإداري ودفعها نحو الاستقامة في العمل حسب قواعد الجدارة والاستحقاق وتكافؤ الفرص والارتفاع بالمنظمة الإدارية وفق أفضل أخلاقيات التعامل الإنساني </w:t>
      </w:r>
      <w:proofErr w:type="spellStart"/>
      <w:r w:rsidRPr="00D36518">
        <w:rPr>
          <w:rFonts w:ascii="Simplified Arabic" w:hAnsi="Simplified Arabic" w:cs="Simplified Arabic"/>
          <w:color w:val="auto"/>
          <w:sz w:val="28"/>
          <w:szCs w:val="28"/>
          <w:rtl/>
        </w:rPr>
        <w:t>والإداري</w:t>
      </w:r>
      <w:r w:rsidRPr="00D36518">
        <w:rPr>
          <w:rFonts w:ascii="Simplified Arabic" w:hAnsi="Simplified Arabic" w:cs="Simplified Arabic" w:hint="cs"/>
          <w:color w:val="auto"/>
          <w:sz w:val="28"/>
          <w:szCs w:val="28"/>
          <w:rtl/>
        </w:rPr>
        <w:t>؛</w:t>
      </w:r>
      <w:proofErr w:type="spellEnd"/>
      <w:r w:rsidRPr="00D36518">
        <w:rPr>
          <w:rFonts w:ascii="Simplified Arabic" w:hAnsi="Simplified Arabic" w:cs="Simplified Arabic" w:hint="cs"/>
          <w:color w:val="auto"/>
          <w:sz w:val="28"/>
          <w:szCs w:val="28"/>
          <w:rtl/>
        </w:rPr>
        <w:t xml:space="preserve"> </w:t>
      </w:r>
      <w:r w:rsidRPr="00D36518">
        <w:rPr>
          <w:rFonts w:ascii="Simplified Arabic" w:hAnsi="Simplified Arabic" w:cs="Simplified Arabic"/>
          <w:color w:val="auto"/>
          <w:sz w:val="28"/>
          <w:szCs w:val="28"/>
          <w:rtl/>
        </w:rPr>
        <w:t>ولا شك أن شعور الموظف بعدالة الإدارة سيقوي مشاعره نحوها وينمي روح انتمائه لها مما يدفعه لبذل أقصى جهوده لرفع مستوى الإنتاج ومستوى الأداء.</w:t>
      </w:r>
    </w:p>
    <w:p w:rsidR="00E34155" w:rsidRPr="00D36518" w:rsidRDefault="00E34155" w:rsidP="00E34155">
      <w:pPr>
        <w:bidi/>
        <w:spacing w:after="0" w:line="240" w:lineRule="auto"/>
        <w:jc w:val="both"/>
        <w:rPr>
          <w:rFonts w:ascii="Simplified Arabic" w:hAnsi="Simplified Arabic" w:cs="Simplified Arabic"/>
          <w:sz w:val="28"/>
          <w:szCs w:val="28"/>
          <w:rtl/>
        </w:rPr>
      </w:pPr>
      <w:proofErr w:type="spellStart"/>
      <w:r w:rsidRPr="00D36518">
        <w:rPr>
          <w:rFonts w:ascii="Simplified Arabic" w:hAnsi="Simplified Arabic" w:cs="Simplified Arabic" w:hint="cs"/>
          <w:sz w:val="28"/>
          <w:szCs w:val="28"/>
          <w:rtl/>
        </w:rPr>
        <w:t>3-</w:t>
      </w:r>
      <w:proofErr w:type="spellEnd"/>
      <w:r w:rsidRPr="00D36518">
        <w:rPr>
          <w:rFonts w:ascii="Simplified Arabic" w:hAnsi="Simplified Arabic" w:cs="Simplified Arabic"/>
          <w:sz w:val="28"/>
          <w:szCs w:val="28"/>
          <w:rtl/>
        </w:rPr>
        <w:t xml:space="preserve"> الشورى </w:t>
      </w:r>
      <w:proofErr w:type="spellStart"/>
      <w:r w:rsidRPr="00D36518">
        <w:rPr>
          <w:rFonts w:ascii="Simplified Arabic" w:hAnsi="Simplified Arabic" w:cs="Simplified Arabic"/>
          <w:sz w:val="28"/>
          <w:szCs w:val="28"/>
          <w:rtl/>
        </w:rPr>
        <w:t>والتفويض:</w:t>
      </w:r>
      <w:proofErr w:type="spellEnd"/>
      <w:r w:rsidRPr="00D36518">
        <w:rPr>
          <w:rFonts w:ascii="Simplified Arabic" w:hAnsi="Simplified Arabic" w:cs="Simplified Arabic" w:hint="cs"/>
          <w:sz w:val="28"/>
          <w:szCs w:val="28"/>
          <w:rtl/>
        </w:rPr>
        <w:t xml:space="preserve"> </w:t>
      </w:r>
      <w:r w:rsidRPr="00D36518">
        <w:rPr>
          <w:rFonts w:ascii="Simplified Arabic" w:hAnsi="Simplified Arabic" w:cs="Simplified Arabic"/>
          <w:sz w:val="28"/>
          <w:szCs w:val="28"/>
          <w:rtl/>
        </w:rPr>
        <w:t xml:space="preserve">إن القيادة الإسلامية  قيادة </w:t>
      </w:r>
      <w:proofErr w:type="spellStart"/>
      <w:r w:rsidRPr="00D36518">
        <w:rPr>
          <w:rFonts w:ascii="Simplified Arabic" w:hAnsi="Simplified Arabic" w:cs="Simplified Arabic"/>
          <w:sz w:val="28"/>
          <w:szCs w:val="28"/>
          <w:rtl/>
        </w:rPr>
        <w:t>شوريه</w:t>
      </w:r>
      <w:proofErr w:type="spellEnd"/>
      <w:r w:rsidRPr="00D36518">
        <w:rPr>
          <w:rFonts w:ascii="Simplified Arabic" w:hAnsi="Simplified Arabic" w:cs="Simplified Arabic"/>
          <w:sz w:val="28"/>
          <w:szCs w:val="28"/>
          <w:rtl/>
        </w:rPr>
        <w:t xml:space="preserve"> تقوم على مبدأ قوله تعالى </w:t>
      </w:r>
      <w:proofErr w:type="spellStart"/>
      <w:r w:rsidRPr="00D36518">
        <w:rPr>
          <w:rFonts w:ascii="Simplified Arabic" w:hAnsi="Simplified Arabic" w:cs="Simplified Arabic"/>
          <w:sz w:val="28"/>
          <w:szCs w:val="28"/>
          <w:rtl/>
        </w:rPr>
        <w:t>:</w:t>
      </w:r>
      <w:proofErr w:type="spellEnd"/>
      <w:r w:rsidRPr="00D36518">
        <w:rPr>
          <w:rFonts w:ascii="Simplified Arabic" w:hAnsi="Simplified Arabic" w:cs="Simplified Arabic"/>
          <w:sz w:val="28"/>
          <w:szCs w:val="28"/>
          <w:rtl/>
        </w:rPr>
        <w:t xml:space="preserve"> (وشاورهم في الأمر</w:t>
      </w:r>
      <w:proofErr w:type="spellStart"/>
      <w:r w:rsidRPr="00D36518">
        <w:rPr>
          <w:rFonts w:ascii="Simplified Arabic" w:hAnsi="Simplified Arabic" w:cs="Simplified Arabic"/>
          <w:sz w:val="28"/>
          <w:szCs w:val="28"/>
          <w:rtl/>
        </w:rPr>
        <w:t>)</w:t>
      </w:r>
      <w:proofErr w:type="spellEnd"/>
      <w:r w:rsidRPr="00D36518">
        <w:rPr>
          <w:rFonts w:ascii="Simplified Arabic" w:hAnsi="Simplified Arabic" w:cs="Simplified Arabic"/>
          <w:sz w:val="28"/>
          <w:szCs w:val="28"/>
          <w:rtl/>
        </w:rPr>
        <w:t xml:space="preserve"> ولنا في رسول الله </w:t>
      </w:r>
      <w:r w:rsidRPr="00D36518">
        <w:rPr>
          <w:rFonts w:ascii="Simplified Arabic" w:hAnsi="Simplified Arabic" w:cs="Simplified Arabic"/>
          <w:noProof/>
          <w:sz w:val="28"/>
          <w:szCs w:val="28"/>
          <w:rtl/>
          <w:lang w:eastAsia="fr-FR"/>
        </w:rPr>
        <w:drawing>
          <wp:inline distT="0" distB="0" distL="0" distR="0">
            <wp:extent cx="339945" cy="177421"/>
            <wp:effectExtent l="19050" t="0" r="2955" b="0"/>
            <wp:docPr id="114"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7"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D36518">
        <w:rPr>
          <w:rFonts w:ascii="Simplified Arabic" w:hAnsi="Simplified Arabic" w:cs="Simplified Arabic"/>
          <w:sz w:val="28"/>
          <w:szCs w:val="28"/>
          <w:rtl/>
        </w:rPr>
        <w:t xml:space="preserve">أسوة </w:t>
      </w:r>
      <w:proofErr w:type="spellStart"/>
      <w:r w:rsidRPr="00D36518">
        <w:rPr>
          <w:rFonts w:ascii="Simplified Arabic" w:hAnsi="Simplified Arabic" w:cs="Simplified Arabic"/>
          <w:sz w:val="28"/>
          <w:szCs w:val="28"/>
          <w:rtl/>
        </w:rPr>
        <w:t>حسنة،</w:t>
      </w:r>
      <w:proofErr w:type="spellEnd"/>
      <w:r w:rsidRPr="00D36518">
        <w:rPr>
          <w:rFonts w:ascii="Simplified Arabic" w:hAnsi="Simplified Arabic" w:cs="Simplified Arabic"/>
          <w:sz w:val="28"/>
          <w:szCs w:val="28"/>
          <w:rtl/>
        </w:rPr>
        <w:t xml:space="preserve"> لذلك ينبغي على القائد الإداري المسلم أن يستشير معاونيه ومرؤوسيه كلما واجهه موقف يقتضي </w:t>
      </w:r>
      <w:proofErr w:type="spellStart"/>
      <w:r w:rsidRPr="00D36518">
        <w:rPr>
          <w:rFonts w:ascii="Simplified Arabic" w:hAnsi="Simplified Arabic" w:cs="Simplified Arabic"/>
          <w:sz w:val="28"/>
          <w:szCs w:val="28"/>
          <w:rtl/>
        </w:rPr>
        <w:t>إتخاذ</w:t>
      </w:r>
      <w:proofErr w:type="spellEnd"/>
      <w:r w:rsidRPr="00D36518">
        <w:rPr>
          <w:rFonts w:ascii="Simplified Arabic" w:hAnsi="Simplified Arabic" w:cs="Simplified Arabic"/>
          <w:sz w:val="28"/>
          <w:szCs w:val="28"/>
          <w:rtl/>
        </w:rPr>
        <w:t xml:space="preserve"> قرار جماعي بشأنه حيث يتحمل الجميع المسئولية تجاه ذلك </w:t>
      </w:r>
      <w:proofErr w:type="spellStart"/>
      <w:r w:rsidRPr="00D36518">
        <w:rPr>
          <w:rFonts w:ascii="Simplified Arabic" w:hAnsi="Simplified Arabic" w:cs="Simplified Arabic"/>
          <w:sz w:val="28"/>
          <w:szCs w:val="28"/>
          <w:rtl/>
        </w:rPr>
        <w:t>الموقف،</w:t>
      </w:r>
      <w:proofErr w:type="spellEnd"/>
      <w:r w:rsidRPr="00D36518">
        <w:rPr>
          <w:rFonts w:ascii="Simplified Arabic" w:hAnsi="Simplified Arabic" w:cs="Simplified Arabic"/>
          <w:sz w:val="28"/>
          <w:szCs w:val="28"/>
          <w:rtl/>
        </w:rPr>
        <w:t xml:space="preserve"> مما يعني أن تعدد الآراء والأفكار يوصل الجميع إلى نقطة التقاء سليمة وقرار صائب. كما أن القائد الإداري المسلم ينبغي أن لا يمسك بيده كل خيوط العمل صغيرها وكبيرها فإن طاقة الإنسان وساعات عمله محدودة وجسده في حاجة إلى راحة وعقله يكل من كثرة التفكير وذاكرته لا تتمكن من كل </w:t>
      </w:r>
      <w:proofErr w:type="spellStart"/>
      <w:r w:rsidRPr="00D36518">
        <w:rPr>
          <w:rFonts w:ascii="Simplified Arabic" w:hAnsi="Simplified Arabic" w:cs="Simplified Arabic"/>
          <w:sz w:val="28"/>
          <w:szCs w:val="28"/>
          <w:rtl/>
        </w:rPr>
        <w:t>شئ،</w:t>
      </w:r>
      <w:proofErr w:type="spellEnd"/>
      <w:r w:rsidRPr="00D36518">
        <w:rPr>
          <w:rFonts w:ascii="Simplified Arabic" w:hAnsi="Simplified Arabic" w:cs="Simplified Arabic"/>
          <w:sz w:val="28"/>
          <w:szCs w:val="28"/>
          <w:rtl/>
        </w:rPr>
        <w:t xml:space="preserve"> لهذا فلابد له أن يتخذ معاونين أكفاء يعهد إليهم ببعض صلاحياته ويترك لهم التصرف بعد أن يبين لهم الطريق كما قال الشاعر:</w:t>
      </w:r>
    </w:p>
    <w:p w:rsidR="00E34155" w:rsidRPr="00D36518" w:rsidRDefault="00E34155" w:rsidP="00E34155">
      <w:pPr>
        <w:pStyle w:val="Retraitcorpsdetexte2"/>
        <w:spacing w:after="0" w:line="240" w:lineRule="auto"/>
        <w:ind w:left="719" w:right="719" w:firstLine="721"/>
        <w:rPr>
          <w:rFonts w:ascii="Simplified Arabic" w:hAnsi="Simplified Arabic" w:cs="Simplified Arabic"/>
          <w:color w:val="auto"/>
          <w:sz w:val="28"/>
          <w:szCs w:val="28"/>
          <w:rtl/>
        </w:rPr>
      </w:pPr>
      <w:r w:rsidRPr="00D36518">
        <w:rPr>
          <w:rFonts w:ascii="Simplified Arabic" w:hAnsi="Simplified Arabic" w:cs="Simplified Arabic"/>
          <w:color w:val="auto"/>
          <w:sz w:val="28"/>
          <w:szCs w:val="28"/>
          <w:rtl/>
        </w:rPr>
        <w:t xml:space="preserve">إذا كنت في حاجة </w:t>
      </w:r>
      <w:proofErr w:type="gramStart"/>
      <w:r w:rsidRPr="00D36518">
        <w:rPr>
          <w:rFonts w:ascii="Simplified Arabic" w:hAnsi="Simplified Arabic" w:cs="Simplified Arabic"/>
          <w:color w:val="auto"/>
          <w:sz w:val="28"/>
          <w:szCs w:val="28"/>
          <w:rtl/>
        </w:rPr>
        <w:t>مرســل</w:t>
      </w:r>
      <w:r w:rsidRPr="00D36518">
        <w:rPr>
          <w:rFonts w:ascii="Simplified Arabic" w:hAnsi="Simplified Arabic" w:cs="Simplified Arabic" w:hint="cs"/>
          <w:color w:val="auto"/>
          <w:sz w:val="28"/>
          <w:szCs w:val="28"/>
          <w:rtl/>
        </w:rPr>
        <w:t>اً</w:t>
      </w:r>
      <w:proofErr w:type="gramEnd"/>
      <w:r w:rsidRPr="00D36518">
        <w:rPr>
          <w:rFonts w:ascii="Simplified Arabic" w:hAnsi="Simplified Arabic" w:cs="Simplified Arabic" w:hint="cs"/>
          <w:color w:val="auto"/>
          <w:sz w:val="28"/>
          <w:szCs w:val="28"/>
          <w:rtl/>
        </w:rPr>
        <w:t xml:space="preserve"> </w:t>
      </w:r>
      <w:proofErr w:type="spellStart"/>
      <w:r w:rsidRPr="00D36518">
        <w:rPr>
          <w:rFonts w:ascii="Simplified Arabic" w:hAnsi="Simplified Arabic" w:cs="Simplified Arabic" w:hint="cs"/>
          <w:color w:val="auto"/>
          <w:sz w:val="28"/>
          <w:szCs w:val="28"/>
          <w:rtl/>
        </w:rPr>
        <w:t>****</w:t>
      </w:r>
      <w:proofErr w:type="spellEnd"/>
      <w:r w:rsidRPr="00D36518">
        <w:rPr>
          <w:rFonts w:ascii="Simplified Arabic" w:hAnsi="Simplified Arabic" w:cs="Simplified Arabic" w:hint="cs"/>
          <w:color w:val="auto"/>
          <w:sz w:val="28"/>
          <w:szCs w:val="28"/>
          <w:rtl/>
        </w:rPr>
        <w:t xml:space="preserve"> ف</w:t>
      </w:r>
      <w:r w:rsidRPr="00D36518">
        <w:rPr>
          <w:rFonts w:ascii="Simplified Arabic" w:hAnsi="Simplified Arabic" w:cs="Simplified Arabic"/>
          <w:color w:val="auto"/>
          <w:sz w:val="28"/>
          <w:szCs w:val="28"/>
          <w:rtl/>
        </w:rPr>
        <w:t>أرسل حكيماً ولا توصه</w:t>
      </w:r>
    </w:p>
    <w:p w:rsidR="00E34155" w:rsidRPr="00D36518" w:rsidRDefault="00E34155" w:rsidP="00E34155">
      <w:pPr>
        <w:bidi/>
        <w:spacing w:after="0" w:line="240" w:lineRule="auto"/>
        <w:jc w:val="both"/>
        <w:rPr>
          <w:rFonts w:ascii="Simplified Arabic" w:hAnsi="Simplified Arabic" w:cs="Simplified Arabic"/>
          <w:b/>
          <w:bCs/>
          <w:sz w:val="28"/>
          <w:szCs w:val="28"/>
          <w:rtl/>
          <w:lang w:bidi="ar-DZ"/>
        </w:rPr>
      </w:pPr>
      <w:proofErr w:type="spellStart"/>
      <w:r w:rsidRPr="00D36518">
        <w:rPr>
          <w:rFonts w:ascii="Simplified Arabic" w:hAnsi="Simplified Arabic" w:cs="Simplified Arabic" w:hint="cs"/>
          <w:b/>
          <w:bCs/>
          <w:sz w:val="28"/>
          <w:szCs w:val="28"/>
          <w:rtl/>
          <w:lang w:val="en-US" w:bidi="ar-DZ"/>
        </w:rPr>
        <w:t>ثالثاً:</w:t>
      </w:r>
      <w:proofErr w:type="spellEnd"/>
      <w:r w:rsidRPr="00D36518">
        <w:rPr>
          <w:rFonts w:ascii="Simplified Arabic" w:hAnsi="Simplified Arabic" w:cs="Simplified Arabic" w:hint="cs"/>
          <w:b/>
          <w:bCs/>
          <w:sz w:val="28"/>
          <w:szCs w:val="28"/>
          <w:rtl/>
          <w:lang w:val="en-US" w:bidi="ar-DZ"/>
        </w:rPr>
        <w:t xml:space="preserve"> في القطاع الخاص:</w:t>
      </w:r>
    </w:p>
    <w:p w:rsidR="00E34155" w:rsidRPr="00FF7249" w:rsidRDefault="00E34155" w:rsidP="00E34155">
      <w:pPr>
        <w:pStyle w:val="NormalWeb"/>
        <w:shd w:val="clear" w:color="auto" w:fill="FFFFFF"/>
        <w:bidi/>
        <w:spacing w:before="0" w:beforeAutospacing="0" w:after="0" w:afterAutospacing="0"/>
        <w:jc w:val="both"/>
        <w:rPr>
          <w:rFonts w:ascii="Simplified Arabic" w:hAnsi="Simplified Arabic" w:cs="Simplified Arabic"/>
          <w:color w:val="000000"/>
          <w:sz w:val="28"/>
          <w:szCs w:val="28"/>
        </w:rPr>
      </w:pPr>
      <w:r w:rsidRPr="00FF7249">
        <w:rPr>
          <w:rFonts w:ascii="Simplified Arabic" w:hAnsi="Simplified Arabic" w:cs="Simplified Arabic"/>
          <w:color w:val="000000"/>
          <w:sz w:val="28"/>
          <w:szCs w:val="28"/>
          <w:shd w:val="clear" w:color="auto" w:fill="FFFFFF"/>
          <w:rtl/>
        </w:rPr>
        <w:t xml:space="preserve">تعتبر أخلاقيات العمل أحد أهم المبادئ </w:t>
      </w:r>
      <w:proofErr w:type="spellStart"/>
      <w:r w:rsidRPr="00FF7249">
        <w:rPr>
          <w:rFonts w:ascii="Simplified Arabic" w:hAnsi="Simplified Arabic" w:cs="Simplified Arabic"/>
          <w:color w:val="000000"/>
          <w:sz w:val="28"/>
          <w:szCs w:val="28"/>
          <w:shd w:val="clear" w:color="auto" w:fill="FFFFFF"/>
          <w:rtl/>
        </w:rPr>
        <w:t>الإجتماعية</w:t>
      </w:r>
      <w:proofErr w:type="spellEnd"/>
      <w:r w:rsidRPr="00FF7249">
        <w:rPr>
          <w:rFonts w:ascii="Simplified Arabic" w:hAnsi="Simplified Arabic" w:cs="Simplified Arabic"/>
          <w:color w:val="000000"/>
          <w:sz w:val="28"/>
          <w:szCs w:val="28"/>
          <w:shd w:val="clear" w:color="auto" w:fill="FFFFFF"/>
          <w:rtl/>
        </w:rPr>
        <w:t xml:space="preserve"> التي تنبثق من الإيمان التام بقيمة العمل حيث أن كل فرد مسئول عن العمل الذي يقوم </w:t>
      </w:r>
      <w:proofErr w:type="spellStart"/>
      <w:r w:rsidRPr="00FF7249">
        <w:rPr>
          <w:rFonts w:ascii="Simplified Arabic" w:hAnsi="Simplified Arabic" w:cs="Simplified Arabic"/>
          <w:color w:val="000000"/>
          <w:sz w:val="28"/>
          <w:szCs w:val="28"/>
          <w:shd w:val="clear" w:color="auto" w:fill="FFFFFF"/>
          <w:rtl/>
        </w:rPr>
        <w:t>به؛</w:t>
      </w:r>
      <w:proofErr w:type="spellEnd"/>
      <w:r w:rsidRPr="00FF7249">
        <w:rPr>
          <w:rFonts w:ascii="Simplified Arabic" w:hAnsi="Simplified Arabic" w:cs="Simplified Arabic"/>
          <w:color w:val="000000"/>
          <w:sz w:val="28"/>
          <w:szCs w:val="28"/>
          <w:shd w:val="clear" w:color="auto" w:fill="FFFFFF"/>
          <w:rtl/>
        </w:rPr>
        <w:t xml:space="preserve"> و بالطبع مفهوم أخلاقيات العمل يرتبط بشكل وثيق مع الأشخاص </w:t>
      </w:r>
      <w:r w:rsidRPr="00FF7249">
        <w:rPr>
          <w:rFonts w:ascii="Simplified Arabic" w:hAnsi="Simplified Arabic" w:cs="Simplified Arabic"/>
          <w:color w:val="000000"/>
          <w:sz w:val="28"/>
          <w:szCs w:val="28"/>
          <w:shd w:val="clear" w:color="auto" w:fill="FFFFFF"/>
          <w:rtl/>
        </w:rPr>
        <w:lastRenderedPageBreak/>
        <w:t xml:space="preserve">الذين يقومون بإتقان عملهم ولا يتوقف ذلك الموقف عند شركة أو مؤسسة بعينها بل يشمل القطاع </w:t>
      </w:r>
      <w:proofErr w:type="spellStart"/>
      <w:r w:rsidRPr="00FF7249">
        <w:rPr>
          <w:rFonts w:ascii="Simplified Arabic" w:hAnsi="Simplified Arabic" w:cs="Simplified Arabic"/>
          <w:color w:val="000000"/>
          <w:sz w:val="28"/>
          <w:szCs w:val="28"/>
          <w:shd w:val="clear" w:color="auto" w:fill="FFFFFF"/>
          <w:rtl/>
        </w:rPr>
        <w:t>العام،</w:t>
      </w:r>
      <w:proofErr w:type="spellEnd"/>
      <w:r w:rsidRPr="00FF7249">
        <w:rPr>
          <w:rFonts w:ascii="Simplified Arabic" w:hAnsi="Simplified Arabic" w:cs="Simplified Arabic"/>
          <w:color w:val="000000"/>
          <w:sz w:val="28"/>
          <w:szCs w:val="28"/>
          <w:shd w:val="clear" w:color="auto" w:fill="FFFFFF"/>
          <w:rtl/>
        </w:rPr>
        <w:t xml:space="preserve"> و القطاع </w:t>
      </w:r>
      <w:proofErr w:type="spellStart"/>
      <w:r w:rsidRPr="00FF7249">
        <w:rPr>
          <w:rFonts w:ascii="Simplified Arabic" w:hAnsi="Simplified Arabic" w:cs="Simplified Arabic"/>
          <w:color w:val="000000"/>
          <w:sz w:val="28"/>
          <w:szCs w:val="28"/>
          <w:shd w:val="clear" w:color="auto" w:fill="FFFFFF"/>
          <w:rtl/>
        </w:rPr>
        <w:t>الخاص،</w:t>
      </w:r>
      <w:proofErr w:type="spellEnd"/>
      <w:r w:rsidRPr="00FF7249">
        <w:rPr>
          <w:rFonts w:ascii="Simplified Arabic" w:hAnsi="Simplified Arabic" w:cs="Simplified Arabic"/>
          <w:color w:val="000000"/>
          <w:sz w:val="28"/>
          <w:szCs w:val="28"/>
          <w:shd w:val="clear" w:color="auto" w:fill="FFFFFF"/>
          <w:rtl/>
        </w:rPr>
        <w:t xml:space="preserve"> حيث تتأكد أكثر فأكثر مع القطاع الخاص الذي يزداد فيه التعسف خاصة من قبل رب </w:t>
      </w:r>
      <w:proofErr w:type="spellStart"/>
      <w:r w:rsidRPr="00FF7249">
        <w:rPr>
          <w:rFonts w:ascii="Simplified Arabic" w:hAnsi="Simplified Arabic" w:cs="Simplified Arabic"/>
          <w:color w:val="000000"/>
          <w:sz w:val="28"/>
          <w:szCs w:val="28"/>
          <w:shd w:val="clear" w:color="auto" w:fill="FFFFFF"/>
          <w:rtl/>
        </w:rPr>
        <w:t>العمل،</w:t>
      </w:r>
      <w:proofErr w:type="spellEnd"/>
      <w:r w:rsidRPr="00FF7249">
        <w:rPr>
          <w:rFonts w:ascii="Simplified Arabic" w:hAnsi="Simplified Arabic" w:cs="Simplified Arabic"/>
          <w:color w:val="000000"/>
          <w:sz w:val="28"/>
          <w:szCs w:val="28"/>
          <w:shd w:val="clear" w:color="auto" w:fill="FFFFFF"/>
          <w:rtl/>
        </w:rPr>
        <w:t xml:space="preserve"> وقد يهضم حقوق مهنييه من </w:t>
      </w:r>
      <w:r>
        <w:rPr>
          <w:rFonts w:ascii="Simplified Arabic" w:hAnsi="Simplified Arabic" w:cs="Simplified Arabic" w:hint="cs"/>
          <w:color w:val="000000"/>
          <w:sz w:val="28"/>
          <w:szCs w:val="28"/>
          <w:shd w:val="clear" w:color="auto" w:fill="FFFFFF"/>
          <w:rtl/>
        </w:rPr>
        <w:t>أ</w:t>
      </w:r>
      <w:r w:rsidRPr="00FF7249">
        <w:rPr>
          <w:rFonts w:ascii="Simplified Arabic" w:hAnsi="Simplified Arabic" w:cs="Simplified Arabic"/>
          <w:color w:val="000000"/>
          <w:sz w:val="28"/>
          <w:szCs w:val="28"/>
          <w:shd w:val="clear" w:color="auto" w:fill="FFFFFF"/>
          <w:rtl/>
        </w:rPr>
        <w:t xml:space="preserve">جر زهيد </w:t>
      </w:r>
      <w:r>
        <w:rPr>
          <w:rFonts w:ascii="Simplified Arabic" w:hAnsi="Simplified Arabic" w:cs="Simplified Arabic" w:hint="cs"/>
          <w:color w:val="000000"/>
          <w:sz w:val="28"/>
          <w:szCs w:val="28"/>
          <w:shd w:val="clear" w:color="auto" w:fill="FFFFFF"/>
          <w:rtl/>
        </w:rPr>
        <w:t>أ</w:t>
      </w:r>
      <w:r w:rsidRPr="00FF7249">
        <w:rPr>
          <w:rFonts w:ascii="Simplified Arabic" w:hAnsi="Simplified Arabic" w:cs="Simplified Arabic"/>
          <w:color w:val="000000"/>
          <w:sz w:val="28"/>
          <w:szCs w:val="28"/>
          <w:shd w:val="clear" w:color="auto" w:fill="FFFFFF"/>
          <w:rtl/>
        </w:rPr>
        <w:t xml:space="preserve">و تصريحات مغلوطة لمصالح الضمان </w:t>
      </w:r>
      <w:proofErr w:type="spellStart"/>
      <w:r w:rsidRPr="00FF7249">
        <w:rPr>
          <w:rFonts w:ascii="Simplified Arabic" w:hAnsi="Simplified Arabic" w:cs="Simplified Arabic"/>
          <w:color w:val="000000"/>
          <w:sz w:val="28"/>
          <w:szCs w:val="28"/>
          <w:shd w:val="clear" w:color="auto" w:fill="FFFFFF"/>
          <w:rtl/>
        </w:rPr>
        <w:t>الاجتماعي،</w:t>
      </w:r>
      <w:proofErr w:type="spellEnd"/>
      <w:r w:rsidRPr="00FF7249">
        <w:rPr>
          <w:rFonts w:ascii="Simplified Arabic" w:hAnsi="Simplified Arabic" w:cs="Simplified Arabic"/>
          <w:color w:val="000000"/>
          <w:sz w:val="28"/>
          <w:szCs w:val="28"/>
          <w:shd w:val="clear" w:color="auto" w:fill="FFFFFF"/>
          <w:rtl/>
        </w:rPr>
        <w:t xml:space="preserve"> فتختلج في نفس العامل نكتة صغيرة في قلبه مؤداها الغش في العمل والإهمال نتيجة للظروف </w:t>
      </w:r>
      <w:proofErr w:type="spellStart"/>
      <w:r w:rsidRPr="00FF7249">
        <w:rPr>
          <w:rFonts w:ascii="Simplified Arabic" w:hAnsi="Simplified Arabic" w:cs="Simplified Arabic"/>
          <w:color w:val="000000"/>
          <w:sz w:val="28"/>
          <w:szCs w:val="28"/>
          <w:shd w:val="clear" w:color="auto" w:fill="FFFFFF"/>
          <w:rtl/>
        </w:rPr>
        <w:t>السابقة،</w:t>
      </w:r>
      <w:proofErr w:type="spellEnd"/>
      <w:r w:rsidRPr="00FF7249">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و</w:t>
      </w:r>
      <w:r w:rsidRPr="00FF7249">
        <w:rPr>
          <w:rFonts w:ascii="Simplified Arabic" w:hAnsi="Simplified Arabic" w:cs="Simplified Arabic"/>
          <w:color w:val="000000"/>
          <w:sz w:val="28"/>
          <w:szCs w:val="28"/>
          <w:shd w:val="clear" w:color="auto" w:fill="FFFFFF"/>
          <w:rtl/>
        </w:rPr>
        <w:t xml:space="preserve">هنا تأتي أخلاقيات العمل لتلعب دورها في ترسيخ المفهوم </w:t>
      </w:r>
      <w:proofErr w:type="spellStart"/>
      <w:r w:rsidRPr="00FF7249">
        <w:rPr>
          <w:rFonts w:ascii="Simplified Arabic" w:hAnsi="Simplified Arabic" w:cs="Simplified Arabic"/>
          <w:color w:val="000000"/>
          <w:sz w:val="28"/>
          <w:szCs w:val="28"/>
          <w:shd w:val="clear" w:color="auto" w:fill="FFFFFF"/>
          <w:rtl/>
        </w:rPr>
        <w:t>الحقيقي</w:t>
      </w:r>
      <w:proofErr w:type="spellEnd"/>
      <w:r w:rsidRPr="00FF7249">
        <w:rPr>
          <w:rFonts w:ascii="Simplified Arabic" w:hAnsi="Simplified Arabic" w:cs="Simplified Arabic"/>
          <w:color w:val="000000"/>
          <w:sz w:val="28"/>
          <w:szCs w:val="28"/>
          <w:shd w:val="clear" w:color="auto" w:fill="FFFFFF"/>
          <w:rtl/>
        </w:rPr>
        <w:t xml:space="preserve"> للقمة الحلال وإتقان العمل والإخلاص وعدم إلحاق الضرر </w:t>
      </w:r>
      <w:proofErr w:type="spellStart"/>
      <w:r w:rsidRPr="00FF7249">
        <w:rPr>
          <w:rFonts w:ascii="Simplified Arabic" w:hAnsi="Simplified Arabic" w:cs="Simplified Arabic"/>
          <w:color w:val="000000"/>
          <w:sz w:val="28"/>
          <w:szCs w:val="28"/>
          <w:shd w:val="clear" w:color="auto" w:fill="FFFFFF"/>
          <w:rtl/>
        </w:rPr>
        <w:t>بالغير-</w:t>
      </w:r>
      <w:proofErr w:type="spellEnd"/>
      <w:r w:rsidRPr="00FF7249">
        <w:rPr>
          <w:rFonts w:ascii="Simplified Arabic" w:hAnsi="Simplified Arabic" w:cs="Simplified Arabic"/>
          <w:color w:val="000000"/>
          <w:sz w:val="28"/>
          <w:szCs w:val="28"/>
          <w:shd w:val="clear" w:color="auto" w:fill="FFFFFF"/>
          <w:rtl/>
        </w:rPr>
        <w:t xml:space="preserve"> رب </w:t>
      </w:r>
      <w:proofErr w:type="spellStart"/>
      <w:r w:rsidRPr="00FF7249">
        <w:rPr>
          <w:rFonts w:ascii="Simplified Arabic" w:hAnsi="Simplified Arabic" w:cs="Simplified Arabic"/>
          <w:color w:val="000000"/>
          <w:sz w:val="28"/>
          <w:szCs w:val="28"/>
          <w:shd w:val="clear" w:color="auto" w:fill="FFFFFF"/>
          <w:rtl/>
        </w:rPr>
        <w:t>العمل-،</w:t>
      </w:r>
      <w:proofErr w:type="spellEnd"/>
      <w:r>
        <w:rPr>
          <w:rFonts w:ascii="Simplified Arabic" w:hAnsi="Simplified Arabic" w:cs="Simplified Arabic" w:hint="cs"/>
          <w:color w:val="000000"/>
          <w:sz w:val="28"/>
          <w:szCs w:val="28"/>
          <w:shd w:val="clear" w:color="auto" w:fill="FFFFFF"/>
          <w:rtl/>
        </w:rPr>
        <w:t xml:space="preserve"> </w:t>
      </w:r>
      <w:r w:rsidRPr="00FF7249">
        <w:rPr>
          <w:rFonts w:ascii="Simplified Arabic" w:hAnsi="Simplified Arabic" w:cs="Simplified Arabic"/>
          <w:color w:val="000000"/>
          <w:sz w:val="28"/>
          <w:szCs w:val="28"/>
          <w:shd w:val="clear" w:color="auto" w:fill="FFFFFF"/>
          <w:rtl/>
        </w:rPr>
        <w:t xml:space="preserve">وعلى رب العمل كذلك مسؤولية </w:t>
      </w:r>
      <w:r>
        <w:rPr>
          <w:rFonts w:ascii="Simplified Arabic" w:hAnsi="Simplified Arabic" w:cs="Simplified Arabic" w:hint="cs"/>
          <w:color w:val="000000"/>
          <w:sz w:val="28"/>
          <w:szCs w:val="28"/>
          <w:shd w:val="clear" w:color="auto" w:fill="FFFFFF"/>
          <w:rtl/>
        </w:rPr>
        <w:t>أ</w:t>
      </w:r>
      <w:r w:rsidRPr="00FF7249">
        <w:rPr>
          <w:rFonts w:ascii="Simplified Arabic" w:hAnsi="Simplified Arabic" w:cs="Simplified Arabic"/>
          <w:color w:val="000000"/>
          <w:sz w:val="28"/>
          <w:szCs w:val="28"/>
          <w:shd w:val="clear" w:color="auto" w:fill="FFFFFF"/>
          <w:rtl/>
        </w:rPr>
        <w:t xml:space="preserve">خلاقية كبيرة </w:t>
      </w:r>
      <w:r>
        <w:rPr>
          <w:rFonts w:ascii="Simplified Arabic" w:hAnsi="Simplified Arabic" w:cs="Simplified Arabic" w:hint="cs"/>
          <w:color w:val="000000"/>
          <w:sz w:val="28"/>
          <w:szCs w:val="28"/>
          <w:rtl/>
        </w:rPr>
        <w:t xml:space="preserve">فيما يخص </w:t>
      </w:r>
      <w:r w:rsidRPr="00FF7249">
        <w:rPr>
          <w:rFonts w:ascii="Simplified Arabic" w:hAnsi="Simplified Arabic" w:cs="Simplified Arabic"/>
          <w:color w:val="000000"/>
          <w:sz w:val="28"/>
          <w:szCs w:val="28"/>
          <w:rtl/>
        </w:rPr>
        <w:t>حماية الموظفين من الخوف بشأن مستقبلهم في المؤسسة أو الشركة و حرمانهم من الحوافز و الترقيات في وقتها</w:t>
      </w:r>
      <w:r w:rsidRPr="00FF7249">
        <w:rPr>
          <w:rFonts w:ascii="Simplified Arabic" w:hAnsi="Simplified Arabic" w:cs="Simplified Arabic"/>
          <w:color w:val="000000"/>
          <w:sz w:val="28"/>
          <w:szCs w:val="28"/>
        </w:rPr>
        <w:t xml:space="preserve"> .</w:t>
      </w:r>
    </w:p>
    <w:p w:rsidR="00E34155" w:rsidRPr="00350F6F" w:rsidRDefault="00E34155" w:rsidP="00E34155">
      <w:pPr>
        <w:pStyle w:val="NormalWeb"/>
        <w:shd w:val="clear" w:color="auto" w:fill="FFFFFF"/>
        <w:bidi/>
        <w:spacing w:before="0" w:beforeAutospacing="0" w:after="0" w:afterAutospacing="0"/>
        <w:jc w:val="both"/>
        <w:rPr>
          <w:rFonts w:ascii="Simplified Arabic" w:hAnsi="Simplified Arabic" w:cs="Simplified Arabic"/>
          <w:sz w:val="28"/>
          <w:szCs w:val="28"/>
        </w:rPr>
      </w:pPr>
      <w:r w:rsidRPr="00350F6F">
        <w:rPr>
          <w:rFonts w:ascii="Simplified Arabic" w:hAnsi="Simplified Arabic" w:cs="Simplified Arabic" w:hint="cs"/>
          <w:sz w:val="28"/>
          <w:szCs w:val="28"/>
          <w:rtl/>
        </w:rPr>
        <w:t xml:space="preserve">إنَّ </w:t>
      </w:r>
      <w:r w:rsidRPr="00350F6F">
        <w:rPr>
          <w:rFonts w:ascii="Simplified Arabic" w:hAnsi="Simplified Arabic" w:cs="Simplified Arabic"/>
          <w:sz w:val="28"/>
          <w:szCs w:val="28"/>
          <w:rtl/>
        </w:rPr>
        <w:t>ميثاق الأخلاقيات</w:t>
      </w:r>
      <w:r w:rsidRPr="00350F6F">
        <w:rPr>
          <w:rFonts w:ascii="Simplified Arabic" w:hAnsi="Simplified Arabic" w:cs="Simplified Arabic" w:hint="cs"/>
          <w:sz w:val="28"/>
          <w:szCs w:val="28"/>
          <w:rtl/>
        </w:rPr>
        <w:t xml:space="preserve"> في القطاع الخاص</w:t>
      </w:r>
      <w:r w:rsidRPr="00350F6F">
        <w:rPr>
          <w:rFonts w:ascii="Simplified Arabic" w:hAnsi="Simplified Arabic" w:cs="Simplified Arabic"/>
          <w:sz w:val="28"/>
          <w:szCs w:val="28"/>
          <w:rtl/>
        </w:rPr>
        <w:t xml:space="preserve"> ينشئ بيئة عمل أكثر جاذبية وينتج عنها كفاءة مهنية لتحقيق أمان وظيفي واستقرار </w:t>
      </w:r>
      <w:proofErr w:type="spellStart"/>
      <w:r w:rsidRPr="00350F6F">
        <w:rPr>
          <w:rFonts w:ascii="Simplified Arabic" w:hAnsi="Simplified Arabic" w:cs="Simplified Arabic"/>
          <w:sz w:val="28"/>
          <w:szCs w:val="28"/>
          <w:rtl/>
        </w:rPr>
        <w:t>مجتمعي،</w:t>
      </w:r>
      <w:proofErr w:type="spellEnd"/>
      <w:r w:rsidRPr="00350F6F">
        <w:rPr>
          <w:rFonts w:ascii="Simplified Arabic" w:hAnsi="Simplified Arabic" w:cs="Simplified Arabic"/>
          <w:sz w:val="28"/>
          <w:szCs w:val="28"/>
          <w:rtl/>
        </w:rPr>
        <w:t xml:space="preserve"> إضافة إلى أن التمسك بأخلاقيات العمل يرتقي </w:t>
      </w:r>
      <w:proofErr w:type="spellStart"/>
      <w:r w:rsidRPr="00350F6F">
        <w:rPr>
          <w:rFonts w:ascii="Simplified Arabic" w:hAnsi="Simplified Arabic" w:cs="Simplified Arabic"/>
          <w:sz w:val="28"/>
          <w:szCs w:val="28"/>
          <w:rtl/>
        </w:rPr>
        <w:t>بمنظومته،</w:t>
      </w:r>
      <w:proofErr w:type="spellEnd"/>
      <w:r w:rsidRPr="00350F6F">
        <w:rPr>
          <w:rFonts w:ascii="Simplified Arabic" w:hAnsi="Simplified Arabic" w:cs="Simplified Arabic"/>
          <w:sz w:val="28"/>
          <w:szCs w:val="28"/>
          <w:rtl/>
        </w:rPr>
        <w:t xml:space="preserve"> ويجعل أصحابه أكثر إنصافاً عند تقييم موظفيهم</w:t>
      </w:r>
      <w:r w:rsidRPr="00350F6F">
        <w:rPr>
          <w:rFonts w:ascii="Simplified Arabic" w:hAnsi="Simplified Arabic" w:cs="Simplified Arabic"/>
          <w:sz w:val="28"/>
          <w:szCs w:val="28"/>
        </w:rPr>
        <w:t>.</w:t>
      </w:r>
    </w:p>
    <w:p w:rsidR="00E34155" w:rsidRDefault="00E34155" w:rsidP="00E34155">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350F6F">
        <w:rPr>
          <w:rFonts w:ascii="Simplified Arabic" w:hAnsi="Simplified Arabic" w:cs="Simplified Arabic"/>
          <w:sz w:val="28"/>
          <w:szCs w:val="28"/>
          <w:rtl/>
        </w:rPr>
        <w:t>و</w:t>
      </w:r>
      <w:r w:rsidRPr="00350F6F">
        <w:rPr>
          <w:rFonts w:ascii="Simplified Arabic" w:hAnsi="Simplified Arabic" w:cs="Simplified Arabic" w:hint="cs"/>
          <w:sz w:val="28"/>
          <w:szCs w:val="28"/>
          <w:rtl/>
        </w:rPr>
        <w:t xml:space="preserve">من </w:t>
      </w:r>
      <w:r>
        <w:rPr>
          <w:rFonts w:ascii="Simplified Arabic" w:hAnsi="Simplified Arabic" w:cs="Simplified Arabic" w:hint="cs"/>
          <w:sz w:val="28"/>
          <w:szCs w:val="28"/>
          <w:rtl/>
        </w:rPr>
        <w:t>أ</w:t>
      </w:r>
      <w:r w:rsidRPr="00350F6F">
        <w:rPr>
          <w:rFonts w:ascii="Simplified Arabic" w:hAnsi="Simplified Arabic" w:cs="Simplified Arabic" w:hint="cs"/>
          <w:sz w:val="28"/>
          <w:szCs w:val="28"/>
          <w:rtl/>
        </w:rPr>
        <w:t xml:space="preserve">هداف مواثيق أخلاقيات المهنة في القطاع الخاص </w:t>
      </w:r>
      <w:r w:rsidRPr="00350F6F">
        <w:rPr>
          <w:rFonts w:ascii="Simplified Arabic" w:hAnsi="Simplified Arabic" w:cs="Simplified Arabic"/>
          <w:sz w:val="28"/>
          <w:szCs w:val="28"/>
          <w:rtl/>
        </w:rPr>
        <w:t xml:space="preserve">أن </w:t>
      </w:r>
      <w:r w:rsidRPr="00350F6F">
        <w:rPr>
          <w:rFonts w:ascii="Simplified Arabic" w:hAnsi="Simplified Arabic" w:cs="Simplified Arabic" w:hint="cs"/>
          <w:sz w:val="28"/>
          <w:szCs w:val="28"/>
          <w:rtl/>
        </w:rPr>
        <w:t>ت</w:t>
      </w:r>
      <w:r w:rsidRPr="00350F6F">
        <w:rPr>
          <w:rFonts w:ascii="Simplified Arabic" w:hAnsi="Simplified Arabic" w:cs="Simplified Arabic"/>
          <w:sz w:val="28"/>
          <w:szCs w:val="28"/>
          <w:rtl/>
        </w:rPr>
        <w:t xml:space="preserve">سهم في دعم العلاقة بين العاملين في القطاع </w:t>
      </w:r>
      <w:proofErr w:type="spellStart"/>
      <w:r w:rsidRPr="00350F6F">
        <w:rPr>
          <w:rFonts w:ascii="Simplified Arabic" w:hAnsi="Simplified Arabic" w:cs="Simplified Arabic"/>
          <w:sz w:val="28"/>
          <w:szCs w:val="28"/>
          <w:rtl/>
        </w:rPr>
        <w:t>الخاص،</w:t>
      </w:r>
      <w:proofErr w:type="spellEnd"/>
      <w:r w:rsidRPr="00350F6F">
        <w:rPr>
          <w:rFonts w:ascii="Simplified Arabic" w:hAnsi="Simplified Arabic" w:cs="Simplified Arabic"/>
          <w:sz w:val="28"/>
          <w:szCs w:val="28"/>
          <w:rtl/>
        </w:rPr>
        <w:t xml:space="preserve"> مبينة أنه</w:t>
      </w:r>
      <w:r w:rsidRPr="00350F6F">
        <w:rPr>
          <w:rFonts w:ascii="Simplified Arabic" w:hAnsi="Simplified Arabic" w:cs="Simplified Arabic" w:hint="cs"/>
          <w:sz w:val="28"/>
          <w:szCs w:val="28"/>
          <w:rtl/>
        </w:rPr>
        <w:t>ا</w:t>
      </w:r>
      <w:r w:rsidRPr="00350F6F">
        <w:rPr>
          <w:rFonts w:ascii="Simplified Arabic" w:hAnsi="Simplified Arabic" w:cs="Simplified Arabic"/>
          <w:sz w:val="28"/>
          <w:szCs w:val="28"/>
          <w:rtl/>
        </w:rPr>
        <w:t xml:space="preserve"> </w:t>
      </w:r>
      <w:r w:rsidRPr="00350F6F">
        <w:rPr>
          <w:rFonts w:ascii="Simplified Arabic" w:hAnsi="Simplified Arabic" w:cs="Simplified Arabic" w:hint="cs"/>
          <w:sz w:val="28"/>
          <w:szCs w:val="28"/>
          <w:rtl/>
        </w:rPr>
        <w:t>ت</w:t>
      </w:r>
      <w:r w:rsidRPr="00350F6F">
        <w:rPr>
          <w:rFonts w:ascii="Simplified Arabic" w:hAnsi="Simplified Arabic" w:cs="Simplified Arabic"/>
          <w:sz w:val="28"/>
          <w:szCs w:val="28"/>
          <w:rtl/>
        </w:rPr>
        <w:t xml:space="preserve">ؤكد على قيم الاحترام المتبادل والتعاون البناء عملياً </w:t>
      </w:r>
      <w:proofErr w:type="spellStart"/>
      <w:r w:rsidRPr="00350F6F">
        <w:rPr>
          <w:rFonts w:ascii="Simplified Arabic" w:hAnsi="Simplified Arabic" w:cs="Simplified Arabic"/>
          <w:sz w:val="28"/>
          <w:szCs w:val="28"/>
          <w:rtl/>
        </w:rPr>
        <w:t>ومجتمعياً،</w:t>
      </w:r>
      <w:proofErr w:type="spellEnd"/>
      <w:r w:rsidRPr="00350F6F">
        <w:rPr>
          <w:rFonts w:ascii="Simplified Arabic" w:hAnsi="Simplified Arabic" w:cs="Simplified Arabic"/>
          <w:sz w:val="28"/>
          <w:szCs w:val="28"/>
          <w:rtl/>
        </w:rPr>
        <w:t xml:space="preserve"> إضافة إلى احترام العادات والأعراف </w:t>
      </w:r>
      <w:proofErr w:type="spellStart"/>
      <w:r w:rsidRPr="00350F6F">
        <w:rPr>
          <w:rFonts w:ascii="Simplified Arabic" w:hAnsi="Simplified Arabic" w:cs="Simplified Arabic"/>
          <w:sz w:val="28"/>
          <w:szCs w:val="28"/>
          <w:rtl/>
        </w:rPr>
        <w:t>والقيم،</w:t>
      </w:r>
      <w:proofErr w:type="spellEnd"/>
      <w:r w:rsidRPr="00350F6F">
        <w:rPr>
          <w:rFonts w:ascii="Simplified Arabic" w:hAnsi="Simplified Arabic" w:cs="Simplified Arabic"/>
          <w:sz w:val="28"/>
          <w:szCs w:val="28"/>
          <w:rtl/>
        </w:rPr>
        <w:t xml:space="preserve"> وأن </w:t>
      </w:r>
      <w:r w:rsidRPr="00350F6F">
        <w:rPr>
          <w:rFonts w:ascii="Simplified Arabic" w:hAnsi="Simplified Arabic" w:cs="Simplified Arabic" w:hint="cs"/>
          <w:sz w:val="28"/>
          <w:szCs w:val="28"/>
          <w:rtl/>
        </w:rPr>
        <w:t>مواثيق أخلاقيات المهنة كلها ت</w:t>
      </w:r>
      <w:r w:rsidRPr="00350F6F">
        <w:rPr>
          <w:rFonts w:ascii="Simplified Arabic" w:hAnsi="Simplified Arabic" w:cs="Simplified Arabic"/>
          <w:sz w:val="28"/>
          <w:szCs w:val="28"/>
          <w:rtl/>
        </w:rPr>
        <w:t>علي قيم العدالة بمفهومها الشامل و</w:t>
      </w:r>
      <w:r w:rsidRPr="00350F6F">
        <w:rPr>
          <w:rFonts w:ascii="Simplified Arabic" w:hAnsi="Simplified Arabic" w:cs="Simplified Arabic" w:hint="cs"/>
          <w:sz w:val="28"/>
          <w:szCs w:val="28"/>
          <w:rtl/>
        </w:rPr>
        <w:t>ت</w:t>
      </w:r>
      <w:r w:rsidRPr="00350F6F">
        <w:rPr>
          <w:rFonts w:ascii="Simplified Arabic" w:hAnsi="Simplified Arabic" w:cs="Simplified Arabic"/>
          <w:sz w:val="28"/>
          <w:szCs w:val="28"/>
          <w:rtl/>
        </w:rPr>
        <w:t>دفع نحو الاستقرار والأمن الوظيفي</w:t>
      </w:r>
      <w:r w:rsidRPr="00350F6F">
        <w:rPr>
          <w:rFonts w:ascii="Simplified Arabic" w:hAnsi="Simplified Arabic" w:cs="Simplified Arabic"/>
          <w:sz w:val="28"/>
          <w:szCs w:val="28"/>
        </w:rPr>
        <w:t>.</w:t>
      </w:r>
    </w:p>
    <w:p w:rsidR="00E34155" w:rsidRPr="00DE1DED" w:rsidRDefault="00E34155" w:rsidP="00E34155">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E1DED">
        <w:rPr>
          <w:rFonts w:ascii="Simplified Arabic" w:hAnsi="Simplified Arabic" w:cs="Simplified Arabic" w:hint="cs"/>
          <w:sz w:val="28"/>
          <w:szCs w:val="28"/>
          <w:shd w:val="clear" w:color="auto" w:fill="FFFFFF"/>
          <w:rtl/>
        </w:rPr>
        <w:t>والأمل أن ت</w:t>
      </w:r>
      <w:r w:rsidRPr="00DE1DED">
        <w:rPr>
          <w:rFonts w:ascii="Simplified Arabic" w:hAnsi="Simplified Arabic" w:cs="Simplified Arabic"/>
          <w:sz w:val="28"/>
          <w:szCs w:val="28"/>
          <w:shd w:val="clear" w:color="auto" w:fill="FFFFFF"/>
          <w:rtl/>
        </w:rPr>
        <w:t xml:space="preserve">كون </w:t>
      </w:r>
      <w:r>
        <w:rPr>
          <w:rFonts w:ascii="Simplified Arabic" w:hAnsi="Simplified Arabic" w:cs="Simplified Arabic" w:hint="cs"/>
          <w:sz w:val="28"/>
          <w:szCs w:val="28"/>
          <w:shd w:val="clear" w:color="auto" w:fill="FFFFFF"/>
          <w:rtl/>
        </w:rPr>
        <w:t xml:space="preserve">كل </w:t>
      </w:r>
      <w:proofErr w:type="spellStart"/>
      <w:r w:rsidRPr="00DE1DED">
        <w:rPr>
          <w:rFonts w:ascii="Simplified Arabic" w:hAnsi="Simplified Arabic" w:cs="Simplified Arabic" w:hint="cs"/>
          <w:sz w:val="28"/>
          <w:szCs w:val="28"/>
          <w:shd w:val="clear" w:color="auto" w:fill="FFFFFF"/>
          <w:rtl/>
        </w:rPr>
        <w:t>هاته</w:t>
      </w:r>
      <w:proofErr w:type="spellEnd"/>
      <w:r w:rsidRPr="00DE1DED">
        <w:rPr>
          <w:rFonts w:ascii="Simplified Arabic" w:hAnsi="Simplified Arabic" w:cs="Simplified Arabic" w:hint="cs"/>
          <w:sz w:val="28"/>
          <w:szCs w:val="28"/>
          <w:shd w:val="clear" w:color="auto" w:fill="FFFFFF"/>
          <w:rtl/>
        </w:rPr>
        <w:t xml:space="preserve"> ال</w:t>
      </w:r>
      <w:r w:rsidRPr="00DE1DED">
        <w:rPr>
          <w:rFonts w:ascii="Simplified Arabic" w:hAnsi="Simplified Arabic" w:cs="Simplified Arabic" w:hint="cs"/>
          <w:sz w:val="28"/>
          <w:szCs w:val="28"/>
          <w:rtl/>
        </w:rPr>
        <w:t xml:space="preserve">مواثيق </w:t>
      </w:r>
      <w:r w:rsidRPr="00DE1DED">
        <w:rPr>
          <w:rFonts w:ascii="Simplified Arabic" w:hAnsi="Simplified Arabic" w:cs="Simplified Arabic"/>
          <w:sz w:val="28"/>
          <w:szCs w:val="28"/>
          <w:shd w:val="clear" w:color="auto" w:fill="FFFFFF"/>
          <w:rtl/>
        </w:rPr>
        <w:t xml:space="preserve">بداية لمرحلة تتبلور فيها أسس ومنافع إيجابية تصب في مصلحة الأطراف كافة ذات الصِّلة في سوق العمل في </w:t>
      </w:r>
      <w:r w:rsidRPr="00DE1DED">
        <w:rPr>
          <w:rFonts w:ascii="Simplified Arabic" w:hAnsi="Simplified Arabic" w:cs="Simplified Arabic" w:hint="cs"/>
          <w:sz w:val="28"/>
          <w:szCs w:val="28"/>
          <w:shd w:val="clear" w:color="auto" w:fill="FFFFFF"/>
          <w:rtl/>
        </w:rPr>
        <w:t>الوطن العربي والإسلامي</w:t>
      </w:r>
      <w:r w:rsidRPr="00DE1DED">
        <w:rPr>
          <w:rFonts w:ascii="Simplified Arabic" w:hAnsi="Simplified Arabic" w:cs="Simplified Arabic"/>
          <w:sz w:val="28"/>
          <w:szCs w:val="28"/>
          <w:shd w:val="clear" w:color="auto" w:fill="FFFFFF"/>
          <w:rtl/>
        </w:rPr>
        <w:t xml:space="preserve"> وترتقي إلى مستويات منافسة دولياً</w:t>
      </w:r>
      <w:r w:rsidRPr="00DE1DED">
        <w:rPr>
          <w:rFonts w:ascii="Simplified Arabic" w:hAnsi="Simplified Arabic" w:cs="Simplified Arabic"/>
          <w:sz w:val="28"/>
          <w:szCs w:val="28"/>
          <w:shd w:val="clear" w:color="auto" w:fill="FFFFFF"/>
        </w:rPr>
        <w:t>.</w:t>
      </w:r>
    </w:p>
    <w:p w:rsidR="00E34155" w:rsidRPr="00835AF2" w:rsidRDefault="00E34155" w:rsidP="00E34155">
      <w:pPr>
        <w:bidi/>
        <w:spacing w:after="0" w:line="240"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رابعاً</w:t>
      </w:r>
      <w:r w:rsidRPr="00835AF2">
        <w:rPr>
          <w:rFonts w:ascii="Simplified Arabic" w:hAnsi="Simplified Arabic" w:cs="Simplified Arabic" w:hint="cs"/>
          <w:b/>
          <w:bCs/>
          <w:sz w:val="28"/>
          <w:szCs w:val="28"/>
          <w:rtl/>
        </w:rPr>
        <w:t>:</w:t>
      </w:r>
      <w:proofErr w:type="spellEnd"/>
      <w:r w:rsidRPr="00835AF2">
        <w:rPr>
          <w:rFonts w:ascii="Simplified Arabic" w:hAnsi="Simplified Arabic" w:cs="Simplified Arabic" w:hint="cs"/>
          <w:b/>
          <w:bCs/>
          <w:sz w:val="28"/>
          <w:szCs w:val="28"/>
          <w:rtl/>
        </w:rPr>
        <w:t xml:space="preserve"> في البيئة الأجنبية:</w:t>
      </w:r>
    </w:p>
    <w:p w:rsidR="00E34155" w:rsidRPr="00835AF2" w:rsidRDefault="00E34155" w:rsidP="00E34155">
      <w:pPr>
        <w:bidi/>
        <w:spacing w:after="0" w:line="240" w:lineRule="auto"/>
        <w:jc w:val="both"/>
        <w:rPr>
          <w:rFonts w:ascii="Simplified Arabic" w:hAnsi="Simplified Arabic" w:cs="Simplified Arabic"/>
          <w:sz w:val="28"/>
          <w:szCs w:val="28"/>
          <w:shd w:val="clear" w:color="auto" w:fill="EFF1F3"/>
        </w:rPr>
      </w:pPr>
      <w:r w:rsidRPr="00835AF2">
        <w:rPr>
          <w:rFonts w:ascii="Simplified Arabic" w:hAnsi="Simplified Arabic" w:cs="Simplified Arabic" w:hint="cs"/>
          <w:sz w:val="28"/>
          <w:szCs w:val="28"/>
          <w:rtl/>
        </w:rPr>
        <w:t xml:space="preserve">وهي تلك الأخلاقيات التي تنطلق من الفهم الصحيح للمهنة والعقد الأخلاقي الذي يربط الموظف </w:t>
      </w:r>
      <w:proofErr w:type="spellStart"/>
      <w:r w:rsidRPr="00835AF2">
        <w:rPr>
          <w:rFonts w:ascii="Simplified Arabic" w:hAnsi="Simplified Arabic" w:cs="Simplified Arabic" w:hint="cs"/>
          <w:sz w:val="28"/>
          <w:szCs w:val="28"/>
          <w:rtl/>
        </w:rPr>
        <w:t>بالمجتمع،</w:t>
      </w:r>
      <w:proofErr w:type="spellEnd"/>
      <w:r w:rsidRPr="00835AF2">
        <w:rPr>
          <w:rFonts w:ascii="Simplified Arabic" w:hAnsi="Simplified Arabic" w:cs="Simplified Arabic" w:hint="cs"/>
          <w:sz w:val="28"/>
          <w:szCs w:val="28"/>
          <w:rtl/>
        </w:rPr>
        <w:t xml:space="preserve"> حيث يتغلَّب الضمير على الثقافة </w:t>
      </w:r>
      <w:proofErr w:type="spellStart"/>
      <w:r w:rsidRPr="00835AF2">
        <w:rPr>
          <w:rFonts w:ascii="Simplified Arabic" w:hAnsi="Simplified Arabic" w:cs="Simplified Arabic" w:hint="cs"/>
          <w:sz w:val="28"/>
          <w:szCs w:val="28"/>
          <w:rtl/>
        </w:rPr>
        <w:t>والتنوع،</w:t>
      </w:r>
      <w:proofErr w:type="spellEnd"/>
      <w:r w:rsidRPr="00835AF2">
        <w:rPr>
          <w:rFonts w:ascii="Simplified Arabic" w:hAnsi="Simplified Arabic" w:cs="Simplified Arabic" w:hint="cs"/>
          <w:sz w:val="28"/>
          <w:szCs w:val="28"/>
          <w:rtl/>
        </w:rPr>
        <w:t xml:space="preserve"> </w:t>
      </w:r>
      <w:r w:rsidRPr="00835AF2">
        <w:rPr>
          <w:rStyle w:val="uficommentbody"/>
          <w:rFonts w:ascii="Simplified Arabic" w:hAnsi="Simplified Arabic" w:cs="Simplified Arabic"/>
          <w:sz w:val="28"/>
          <w:szCs w:val="28"/>
          <w:rtl/>
        </w:rPr>
        <w:t xml:space="preserve">أو ما يسمى الوجدان </w:t>
      </w:r>
      <w:r w:rsidRPr="00835AF2">
        <w:rPr>
          <w:rStyle w:val="uficommentbody"/>
          <w:rFonts w:ascii="Simplified Arabic" w:hAnsi="Simplified Arabic" w:cs="Simplified Arabic" w:hint="cs"/>
          <w:sz w:val="28"/>
          <w:szCs w:val="28"/>
          <w:rtl/>
        </w:rPr>
        <w:t>و</w:t>
      </w:r>
      <w:r w:rsidRPr="00835AF2">
        <w:rPr>
          <w:rStyle w:val="uficommentbody"/>
          <w:rFonts w:ascii="Simplified Arabic" w:hAnsi="Simplified Arabic" w:cs="Simplified Arabic"/>
          <w:sz w:val="28"/>
          <w:szCs w:val="28"/>
          <w:rtl/>
        </w:rPr>
        <w:t xml:space="preserve">هو قدرة الإنسان على التمييز فيما إذا كان عمل ما خطأ أم صواب أو التمييز بين ما هو حق وما هو </w:t>
      </w:r>
      <w:proofErr w:type="spellStart"/>
      <w:r w:rsidRPr="00835AF2">
        <w:rPr>
          <w:rStyle w:val="uficommentbody"/>
          <w:rFonts w:ascii="Simplified Arabic" w:hAnsi="Simplified Arabic" w:cs="Simplified Arabic"/>
          <w:sz w:val="28"/>
          <w:szCs w:val="28"/>
          <w:rtl/>
        </w:rPr>
        <w:t>باطل،</w:t>
      </w:r>
      <w:proofErr w:type="spellEnd"/>
      <w:r w:rsidRPr="00835AF2">
        <w:rPr>
          <w:rStyle w:val="uficommentbody"/>
          <w:rFonts w:ascii="Simplified Arabic" w:hAnsi="Simplified Arabic" w:cs="Simplified Arabic"/>
          <w:sz w:val="28"/>
          <w:szCs w:val="28"/>
          <w:rtl/>
        </w:rPr>
        <w:t xml:space="preserve"> </w:t>
      </w:r>
      <w:r w:rsidRPr="00835AF2">
        <w:rPr>
          <w:rStyle w:val="uficommentbody"/>
          <w:rFonts w:ascii="Simplified Arabic" w:hAnsi="Simplified Arabic" w:cs="Simplified Arabic" w:hint="cs"/>
          <w:sz w:val="28"/>
          <w:szCs w:val="28"/>
          <w:rtl/>
        </w:rPr>
        <w:t xml:space="preserve">دون الاكتراث بنوعية </w:t>
      </w:r>
      <w:r w:rsidRPr="00835AF2">
        <w:rPr>
          <w:rStyle w:val="uficommentbody"/>
          <w:rFonts w:ascii="Simplified Arabic" w:hAnsi="Simplified Arabic" w:cs="Simplified Arabic" w:hint="cs"/>
          <w:b/>
          <w:bCs/>
          <w:sz w:val="28"/>
          <w:szCs w:val="28"/>
          <w:rtl/>
        </w:rPr>
        <w:t>بيئة العمل</w:t>
      </w:r>
      <w:r w:rsidRPr="00835AF2">
        <w:rPr>
          <w:rStyle w:val="uficommentbody"/>
          <w:rFonts w:ascii="Simplified Arabic" w:hAnsi="Simplified Arabic" w:cs="Simplified Arabic" w:hint="cs"/>
          <w:sz w:val="28"/>
          <w:szCs w:val="28"/>
          <w:rtl/>
        </w:rPr>
        <w:t xml:space="preserve"> </w:t>
      </w:r>
      <w:r w:rsidRPr="00835AF2">
        <w:rPr>
          <w:rStyle w:val="uficommentbody"/>
          <w:rFonts w:ascii="Simplified Arabic" w:hAnsi="Simplified Arabic" w:cs="Simplified Arabic"/>
          <w:sz w:val="28"/>
          <w:szCs w:val="28"/>
          <w:rtl/>
        </w:rPr>
        <w:t xml:space="preserve">وهو الذي يؤدي إلى الشعور بالندم عندما تتعارض الأشياء التي يفعلها الفرد مع قيمه </w:t>
      </w:r>
      <w:proofErr w:type="spellStart"/>
      <w:r w:rsidRPr="00835AF2">
        <w:rPr>
          <w:rStyle w:val="uficommentbody"/>
          <w:rFonts w:ascii="Simplified Arabic" w:hAnsi="Simplified Arabic" w:cs="Simplified Arabic"/>
          <w:sz w:val="28"/>
          <w:szCs w:val="28"/>
          <w:rtl/>
        </w:rPr>
        <w:t>الأخلاقية،</w:t>
      </w:r>
      <w:proofErr w:type="spellEnd"/>
      <w:r w:rsidRPr="00835AF2">
        <w:rPr>
          <w:rStyle w:val="uficommentbody"/>
          <w:rFonts w:ascii="Simplified Arabic" w:hAnsi="Simplified Arabic" w:cs="Simplified Arabic"/>
          <w:sz w:val="28"/>
          <w:szCs w:val="28"/>
          <w:rtl/>
        </w:rPr>
        <w:t xml:space="preserve"> وإلى الشعور بالاستقامة أو النزاهة عندما تتفق الأفعال مع القيم </w:t>
      </w:r>
      <w:proofErr w:type="spellStart"/>
      <w:r w:rsidRPr="00835AF2">
        <w:rPr>
          <w:rStyle w:val="uficommentbody"/>
          <w:rFonts w:ascii="Simplified Arabic" w:hAnsi="Simplified Arabic" w:cs="Simplified Arabic"/>
          <w:sz w:val="28"/>
          <w:szCs w:val="28"/>
          <w:rtl/>
        </w:rPr>
        <w:t>الأخلاقية،</w:t>
      </w:r>
      <w:proofErr w:type="spellEnd"/>
      <w:r w:rsidRPr="00835AF2">
        <w:rPr>
          <w:rStyle w:val="uficommentbody"/>
          <w:rFonts w:ascii="Simplified Arabic" w:hAnsi="Simplified Arabic" w:cs="Simplified Arabic"/>
          <w:sz w:val="28"/>
          <w:szCs w:val="28"/>
          <w:rtl/>
        </w:rPr>
        <w:t xml:space="preserve"> وهنا قد يختلف الأمر نتيجة اختلاف البيئة أو النشأة أو مفهوم الأخلاق لدى كل إنسان</w:t>
      </w:r>
      <w:r w:rsidRPr="00835AF2">
        <w:rPr>
          <w:rStyle w:val="uficommentbody"/>
          <w:rFonts w:ascii="Simplified Arabic" w:hAnsi="Simplified Arabic" w:cs="Simplified Arabic" w:hint="cs"/>
          <w:sz w:val="28"/>
          <w:szCs w:val="28"/>
          <w:rtl/>
        </w:rPr>
        <w:t xml:space="preserve"> وتتراوح كميتها تبعا لتشبع العامل بأخلاقيات المهنة وفهمه لحقيقة الوظيفة والعمل العمومي الذي يقوم </w:t>
      </w:r>
      <w:proofErr w:type="spellStart"/>
      <w:r w:rsidRPr="00835AF2">
        <w:rPr>
          <w:rStyle w:val="uficommentbody"/>
          <w:rFonts w:ascii="Simplified Arabic" w:hAnsi="Simplified Arabic" w:cs="Simplified Arabic" w:hint="cs"/>
          <w:sz w:val="28"/>
          <w:szCs w:val="28"/>
          <w:rtl/>
        </w:rPr>
        <w:t>به</w:t>
      </w:r>
      <w:proofErr w:type="spellEnd"/>
      <w:r w:rsidRPr="00835AF2">
        <w:rPr>
          <w:rStyle w:val="uficommentbody"/>
          <w:rFonts w:ascii="Simplified Arabic" w:hAnsi="Simplified Arabic" w:cs="Simplified Arabic" w:hint="cs"/>
          <w:sz w:val="28"/>
          <w:szCs w:val="28"/>
          <w:rtl/>
        </w:rPr>
        <w:t xml:space="preserve">  ذو النفع الجماعي</w:t>
      </w:r>
      <w:r w:rsidRPr="00835AF2">
        <w:rPr>
          <w:rStyle w:val="uficommentbody"/>
          <w:rFonts w:ascii="Simplified Arabic" w:hAnsi="Simplified Arabic" w:cs="Simplified Arabic"/>
          <w:sz w:val="28"/>
          <w:szCs w:val="28"/>
          <w:rtl/>
        </w:rPr>
        <w:t>.</w:t>
      </w:r>
    </w:p>
    <w:p w:rsidR="00E34155" w:rsidRPr="00B20504" w:rsidRDefault="00801C83" w:rsidP="00E34155">
      <w:pPr>
        <w:shd w:val="clear" w:color="auto" w:fill="FFFFFF"/>
        <w:tabs>
          <w:tab w:val="left" w:pos="7298"/>
        </w:tabs>
        <w:bidi/>
        <w:spacing w:after="0" w:line="240" w:lineRule="auto"/>
        <w:jc w:val="both"/>
        <w:rPr>
          <w:rFonts w:ascii="Simplified Arabic" w:hAnsi="Simplified Arabic" w:cs="Simplified Arabic"/>
          <w:sz w:val="28"/>
          <w:szCs w:val="28"/>
        </w:rPr>
      </w:pPr>
      <w:r w:rsidRPr="00B20504">
        <w:rPr>
          <w:rFonts w:ascii="Helvetica" w:hAnsi="Helvetica"/>
          <w:sz w:val="28"/>
          <w:szCs w:val="28"/>
        </w:rPr>
        <w:fldChar w:fldCharType="begin"/>
      </w:r>
      <w:r w:rsidR="00E34155" w:rsidRPr="00B20504">
        <w:rPr>
          <w:rFonts w:ascii="Helvetica" w:hAnsi="Helvetica"/>
          <w:sz w:val="28"/>
          <w:szCs w:val="28"/>
        </w:rPr>
        <w:instrText xml:space="preserve"> HYPERLINK "https://www.facebook.com/ufi/reaction/profile/browser/?ft_ent_identifier=625410437535616_73781500&amp;av=100006776221788" </w:instrText>
      </w:r>
      <w:r w:rsidRPr="00B20504">
        <w:rPr>
          <w:rFonts w:ascii="Helvetica" w:hAnsi="Helvetica"/>
          <w:sz w:val="28"/>
          <w:szCs w:val="28"/>
        </w:rPr>
        <w:fldChar w:fldCharType="separate"/>
      </w:r>
      <w:r w:rsidR="00E34155" w:rsidRPr="00B20504">
        <w:rPr>
          <w:rFonts w:ascii="Simplified Arabic" w:hAnsi="Simplified Arabic" w:cs="Simplified Arabic"/>
          <w:sz w:val="28"/>
          <w:szCs w:val="28"/>
          <w:shd w:val="clear" w:color="auto" w:fill="FFFFFF"/>
          <w:rtl/>
        </w:rPr>
        <w:t xml:space="preserve">وتهتم أخلاقيات المهنة بكيفية التصرف اللائق أثناء ممارسة الأنشطة المهنية المختلفة. كما تعبر عن ضرورة أداء الموظف لمهامه في كل وقت وفق </w:t>
      </w:r>
      <w:r w:rsidR="00E34155" w:rsidRPr="00B20504">
        <w:rPr>
          <w:rFonts w:ascii="Simplified Arabic" w:hAnsi="Simplified Arabic" w:cs="Simplified Arabic"/>
          <w:b/>
          <w:bCs/>
          <w:sz w:val="28"/>
          <w:szCs w:val="28"/>
          <w:shd w:val="clear" w:color="auto" w:fill="FFFFFF"/>
          <w:rtl/>
        </w:rPr>
        <w:t xml:space="preserve">قانون </w:t>
      </w:r>
      <w:proofErr w:type="spellStart"/>
      <w:r w:rsidR="00E34155" w:rsidRPr="00B20504">
        <w:rPr>
          <w:rFonts w:ascii="Simplified Arabic" w:hAnsi="Simplified Arabic" w:cs="Simplified Arabic"/>
          <w:b/>
          <w:bCs/>
          <w:sz w:val="28"/>
          <w:szCs w:val="28"/>
          <w:shd w:val="clear" w:color="auto" w:fill="FFFFFF"/>
          <w:rtl/>
        </w:rPr>
        <w:t>الدولة</w:t>
      </w:r>
      <w:r w:rsidR="00E34155" w:rsidRPr="00B20504">
        <w:rPr>
          <w:rFonts w:ascii="Simplified Arabic" w:hAnsi="Simplified Arabic" w:cs="Simplified Arabic"/>
          <w:sz w:val="28"/>
          <w:szCs w:val="28"/>
          <w:shd w:val="clear" w:color="auto" w:fill="FFFFFF"/>
          <w:rtl/>
        </w:rPr>
        <w:t>،</w:t>
      </w:r>
      <w:proofErr w:type="spellEnd"/>
      <w:r w:rsidR="00E34155" w:rsidRPr="00B20504">
        <w:rPr>
          <w:rFonts w:ascii="Simplified Arabic" w:hAnsi="Simplified Arabic" w:cs="Simplified Arabic"/>
          <w:sz w:val="28"/>
          <w:szCs w:val="28"/>
          <w:shd w:val="clear" w:color="auto" w:fill="FFFFFF"/>
          <w:rtl/>
        </w:rPr>
        <w:t xml:space="preserve"> </w:t>
      </w:r>
      <w:proofErr w:type="spellStart"/>
      <w:r w:rsidR="00E34155" w:rsidRPr="00B20504">
        <w:rPr>
          <w:rFonts w:ascii="Simplified Arabic" w:hAnsi="Simplified Arabic" w:cs="Simplified Arabic"/>
          <w:sz w:val="28"/>
          <w:szCs w:val="28"/>
          <w:shd w:val="clear" w:color="auto" w:fill="FFFFFF"/>
          <w:rtl/>
        </w:rPr>
        <w:t>الإقليم،</w:t>
      </w:r>
      <w:proofErr w:type="spellEnd"/>
      <w:r w:rsidR="00E34155" w:rsidRPr="00B20504">
        <w:rPr>
          <w:rFonts w:ascii="Simplified Arabic" w:hAnsi="Simplified Arabic" w:cs="Simplified Arabic"/>
          <w:sz w:val="28"/>
          <w:szCs w:val="28"/>
          <w:shd w:val="clear" w:color="auto" w:fill="FFFFFF"/>
          <w:rtl/>
        </w:rPr>
        <w:t xml:space="preserve"> </w:t>
      </w:r>
      <w:proofErr w:type="spellStart"/>
      <w:r w:rsidR="00E34155" w:rsidRPr="00B20504">
        <w:rPr>
          <w:rFonts w:ascii="Simplified Arabic" w:hAnsi="Simplified Arabic" w:cs="Simplified Arabic"/>
          <w:sz w:val="28"/>
          <w:szCs w:val="28"/>
          <w:shd w:val="clear" w:color="auto" w:fill="FFFFFF"/>
          <w:rtl/>
        </w:rPr>
        <w:t>المجتمع،</w:t>
      </w:r>
      <w:proofErr w:type="spellEnd"/>
      <w:r w:rsidR="00E34155" w:rsidRPr="00B20504">
        <w:rPr>
          <w:rFonts w:ascii="Simplified Arabic" w:hAnsi="Simplified Arabic" w:cs="Simplified Arabic"/>
          <w:sz w:val="28"/>
          <w:szCs w:val="28"/>
          <w:shd w:val="clear" w:color="auto" w:fill="FFFFFF"/>
          <w:rtl/>
        </w:rPr>
        <w:t xml:space="preserve"> والمنظمة التي </w:t>
      </w:r>
      <w:proofErr w:type="spellStart"/>
      <w:r w:rsidR="00E34155" w:rsidRPr="00B20504">
        <w:rPr>
          <w:rFonts w:ascii="Simplified Arabic" w:hAnsi="Simplified Arabic" w:cs="Simplified Arabic"/>
          <w:sz w:val="28"/>
          <w:szCs w:val="28"/>
          <w:shd w:val="clear" w:color="auto" w:fill="FFFFFF"/>
          <w:rtl/>
        </w:rPr>
        <w:t>يشتغل</w:t>
      </w:r>
      <w:proofErr w:type="spellEnd"/>
      <w:r w:rsidR="00E34155" w:rsidRPr="00B20504">
        <w:rPr>
          <w:rFonts w:ascii="Simplified Arabic" w:hAnsi="Simplified Arabic" w:cs="Simplified Arabic"/>
          <w:sz w:val="28"/>
          <w:szCs w:val="28"/>
          <w:shd w:val="clear" w:color="auto" w:fill="FFFFFF"/>
          <w:rtl/>
        </w:rPr>
        <w:t xml:space="preserve"> فيها</w:t>
      </w:r>
      <w:r w:rsidR="00E34155" w:rsidRPr="00B20504">
        <w:rPr>
          <w:rFonts w:ascii="Simplified Arabic" w:hAnsi="Simplified Arabic" w:cs="Simplified Arabic"/>
          <w:sz w:val="28"/>
          <w:szCs w:val="28"/>
          <w:shd w:val="clear" w:color="auto" w:fill="FFFFFF"/>
        </w:rPr>
        <w:t>.</w:t>
      </w:r>
    </w:p>
    <w:p w:rsidR="00E34155" w:rsidRDefault="00801C83" w:rsidP="00E34155">
      <w:pPr>
        <w:bidi/>
        <w:spacing w:after="0" w:line="240" w:lineRule="auto"/>
        <w:jc w:val="both"/>
        <w:rPr>
          <w:rFonts w:ascii="Simplified Arabic" w:hAnsi="Simplified Arabic" w:cs="Simplified Arabic"/>
          <w:b/>
          <w:bCs/>
          <w:sz w:val="28"/>
          <w:szCs w:val="28"/>
          <w:rtl/>
        </w:rPr>
      </w:pPr>
      <w:r w:rsidRPr="00B20504">
        <w:rPr>
          <w:rFonts w:ascii="Helvetica" w:hAnsi="Helvetica"/>
          <w:sz w:val="28"/>
          <w:szCs w:val="28"/>
        </w:rPr>
        <w:fldChar w:fldCharType="end"/>
      </w:r>
      <w:proofErr w:type="spellStart"/>
      <w:r w:rsidR="00E34155">
        <w:rPr>
          <w:rFonts w:ascii="Simplified Arabic" w:hAnsi="Simplified Arabic" w:cs="Simplified Arabic" w:hint="cs"/>
          <w:b/>
          <w:bCs/>
          <w:sz w:val="28"/>
          <w:szCs w:val="28"/>
          <w:rtl/>
        </w:rPr>
        <w:t>خامسا</w:t>
      </w:r>
      <w:r w:rsidR="00E34155" w:rsidRPr="00835AF2">
        <w:rPr>
          <w:rFonts w:ascii="Simplified Arabic" w:hAnsi="Simplified Arabic" w:cs="Simplified Arabic" w:hint="cs"/>
          <w:b/>
          <w:bCs/>
          <w:sz w:val="28"/>
          <w:szCs w:val="28"/>
          <w:rtl/>
        </w:rPr>
        <w:t>:</w:t>
      </w:r>
      <w:proofErr w:type="spellEnd"/>
      <w:r w:rsidR="00E34155" w:rsidRPr="00835AF2">
        <w:rPr>
          <w:rFonts w:ascii="Simplified Arabic" w:hAnsi="Simplified Arabic" w:cs="Simplified Arabic" w:hint="cs"/>
          <w:b/>
          <w:bCs/>
          <w:sz w:val="28"/>
          <w:szCs w:val="28"/>
          <w:rtl/>
        </w:rPr>
        <w:t xml:space="preserve"> في البيئة </w:t>
      </w:r>
      <w:r w:rsidR="00E34155">
        <w:rPr>
          <w:rFonts w:ascii="Simplified Arabic" w:hAnsi="Simplified Arabic" w:cs="Simplified Arabic" w:hint="cs"/>
          <w:b/>
          <w:bCs/>
          <w:sz w:val="28"/>
          <w:szCs w:val="28"/>
          <w:rtl/>
        </w:rPr>
        <w:t>الخارجية للمنظمة</w:t>
      </w:r>
      <w:r w:rsidR="00E34155" w:rsidRPr="00835AF2">
        <w:rPr>
          <w:rFonts w:ascii="Simplified Arabic" w:hAnsi="Simplified Arabic" w:cs="Simplified Arabic" w:hint="cs"/>
          <w:b/>
          <w:bCs/>
          <w:sz w:val="28"/>
          <w:szCs w:val="28"/>
          <w:rtl/>
        </w:rPr>
        <w:t>:</w:t>
      </w:r>
    </w:p>
    <w:p w:rsidR="00E34155" w:rsidRPr="00337F60" w:rsidRDefault="00E34155" w:rsidP="00E34155">
      <w:pPr>
        <w:bidi/>
        <w:spacing w:after="0" w:line="240" w:lineRule="auto"/>
        <w:jc w:val="both"/>
        <w:rPr>
          <w:rFonts w:ascii="Simplified Arabic" w:eastAsia="Times New Roman" w:hAnsi="Simplified Arabic" w:cs="Simplified Arabic"/>
          <w:color w:val="000000"/>
          <w:sz w:val="28"/>
          <w:szCs w:val="28"/>
          <w:lang w:val="en-US" w:eastAsia="ar-SA"/>
        </w:rPr>
      </w:pPr>
      <w:r w:rsidRPr="00337F60">
        <w:rPr>
          <w:rFonts w:ascii="Simplified Arabic" w:hAnsi="Simplified Arabic" w:cs="Simplified Arabic"/>
          <w:sz w:val="28"/>
          <w:szCs w:val="28"/>
          <w:rtl/>
        </w:rPr>
        <w:lastRenderedPageBreak/>
        <w:t xml:space="preserve">على اعتبار أن هناك أخلاقيات يجب أن يتمتع </w:t>
      </w:r>
      <w:proofErr w:type="spellStart"/>
      <w:r w:rsidRPr="00337F60">
        <w:rPr>
          <w:rFonts w:ascii="Simplified Arabic" w:hAnsi="Simplified Arabic" w:cs="Simplified Arabic"/>
          <w:sz w:val="28"/>
          <w:szCs w:val="28"/>
          <w:rtl/>
        </w:rPr>
        <w:t>بها</w:t>
      </w:r>
      <w:proofErr w:type="spellEnd"/>
      <w:r w:rsidRPr="00337F60">
        <w:rPr>
          <w:rFonts w:ascii="Simplified Arabic" w:hAnsi="Simplified Arabic" w:cs="Simplified Arabic"/>
          <w:sz w:val="28"/>
          <w:szCs w:val="28"/>
          <w:rtl/>
        </w:rPr>
        <w:t xml:space="preserve"> الموظف أو المهني خارج إطار المنظمة والتي من شأنها أن تحفظ كرامة الموظف وشرف </w:t>
      </w:r>
      <w:proofErr w:type="spellStart"/>
      <w:r w:rsidRPr="00337F60">
        <w:rPr>
          <w:rFonts w:ascii="Simplified Arabic" w:hAnsi="Simplified Arabic" w:cs="Simplified Arabic"/>
          <w:sz w:val="28"/>
          <w:szCs w:val="28"/>
          <w:rtl/>
        </w:rPr>
        <w:t>المهنة،</w:t>
      </w:r>
      <w:proofErr w:type="spellEnd"/>
      <w:r w:rsidRPr="00337F60">
        <w:rPr>
          <w:rFonts w:ascii="Simplified Arabic" w:hAnsi="Simplified Arabic" w:cs="Simplified Arabic"/>
          <w:sz w:val="28"/>
          <w:szCs w:val="28"/>
          <w:rtl/>
        </w:rPr>
        <w:t xml:space="preserve"> فقد ورد في المادة 42 من قانون الوظيفة العامة الجزائري بأنَّه ي</w:t>
      </w:r>
      <w:r w:rsidRPr="00337F60">
        <w:rPr>
          <w:rFonts w:ascii="Simplified Arabic" w:eastAsia="Times New Roman" w:hAnsi="Simplified Arabic" w:cs="Simplified Arabic"/>
          <w:sz w:val="28"/>
          <w:szCs w:val="28"/>
          <w:rtl/>
          <w:lang w:eastAsia="fr-FR"/>
        </w:rPr>
        <w:t xml:space="preserve">جب على الموظف تجنب كل فعل يتنافى مع طبيعة مهامه ولو كان ذلك خارج </w:t>
      </w:r>
      <w:proofErr w:type="spellStart"/>
      <w:r w:rsidRPr="00337F60">
        <w:rPr>
          <w:rFonts w:ascii="Simplified Arabic" w:eastAsia="Times New Roman" w:hAnsi="Simplified Arabic" w:cs="Simplified Arabic"/>
          <w:sz w:val="28"/>
          <w:szCs w:val="28"/>
          <w:rtl/>
          <w:lang w:eastAsia="fr-FR"/>
        </w:rPr>
        <w:t>الخدمة،</w:t>
      </w:r>
      <w:proofErr w:type="spellEnd"/>
      <w:r w:rsidRPr="00337F60">
        <w:rPr>
          <w:rFonts w:ascii="Simplified Arabic" w:eastAsia="Times New Roman" w:hAnsi="Simplified Arabic" w:cs="Simplified Arabic"/>
          <w:sz w:val="28"/>
          <w:szCs w:val="28"/>
          <w:rtl/>
          <w:lang w:eastAsia="fr-FR"/>
        </w:rPr>
        <w:t xml:space="preserve"> كما يجب عليه أن يتسم في كل الأحوال بسلوك لائق ومحترم</w:t>
      </w:r>
      <w:r w:rsidRPr="00337F60">
        <w:rPr>
          <w:rFonts w:ascii="Simplified Arabic" w:eastAsia="Times New Roman" w:hAnsi="Simplified Arabic" w:cs="Simplified Arabic"/>
          <w:sz w:val="28"/>
          <w:szCs w:val="28"/>
          <w:lang w:eastAsia="fr-FR"/>
        </w:rPr>
        <w:t>.</w:t>
      </w:r>
      <w:r w:rsidRPr="00337F60">
        <w:rPr>
          <w:rStyle w:val="Appelnotedebasdep"/>
          <w:rFonts w:ascii="Simplified Arabic" w:eastAsia="Times New Roman" w:hAnsi="Simplified Arabic" w:cs="Simplified Arabic"/>
          <w:sz w:val="28"/>
          <w:szCs w:val="28"/>
          <w:lang w:eastAsia="fr-FR"/>
        </w:rPr>
        <w:footnoteReference w:customMarkFollows="1" w:id="16"/>
        <w:t>1</w:t>
      </w:r>
      <w:r w:rsidRPr="00337F60">
        <w:rPr>
          <w:rFonts w:ascii="Simplified Arabic" w:eastAsia="Times New Roman" w:hAnsi="Simplified Arabic" w:cs="Simplified Arabic"/>
          <w:sz w:val="28"/>
          <w:szCs w:val="28"/>
          <w:rtl/>
          <w:lang w:eastAsia="fr-FR"/>
        </w:rPr>
        <w:t xml:space="preserve"> ولذلك يجب المحافظة على أخلاقيات وكرامة الوظيفة داخل وخارج </w:t>
      </w:r>
      <w:proofErr w:type="spellStart"/>
      <w:r w:rsidRPr="00337F60">
        <w:rPr>
          <w:rFonts w:ascii="Simplified Arabic" w:eastAsia="Times New Roman" w:hAnsi="Simplified Arabic" w:cs="Simplified Arabic"/>
          <w:sz w:val="28"/>
          <w:szCs w:val="28"/>
          <w:rtl/>
          <w:lang w:eastAsia="fr-FR"/>
        </w:rPr>
        <w:t>الوظيفة،</w:t>
      </w:r>
      <w:proofErr w:type="spellEnd"/>
      <w:r w:rsidRPr="00337F60">
        <w:rPr>
          <w:rFonts w:ascii="Simplified Arabic" w:eastAsia="Times New Roman" w:hAnsi="Simplified Arabic" w:cs="Simplified Arabic"/>
          <w:sz w:val="28"/>
          <w:szCs w:val="28"/>
          <w:rtl/>
          <w:lang w:eastAsia="fr-FR"/>
        </w:rPr>
        <w:t xml:space="preserve"> والتشديد في إتيان الموظف لهذه الأخلاقيات يكون أكثر كلما كانت رتبته ومكانته الوظيفية التي يمارسها </w:t>
      </w:r>
      <w:proofErr w:type="spellStart"/>
      <w:r w:rsidRPr="00337F60">
        <w:rPr>
          <w:rFonts w:ascii="Simplified Arabic" w:eastAsia="Times New Roman" w:hAnsi="Simplified Arabic" w:cs="Simplified Arabic"/>
          <w:sz w:val="28"/>
          <w:szCs w:val="28"/>
          <w:rtl/>
          <w:lang w:eastAsia="fr-FR"/>
        </w:rPr>
        <w:t>أعلى،</w:t>
      </w:r>
      <w:proofErr w:type="spellEnd"/>
      <w:r w:rsidRPr="00337F60">
        <w:rPr>
          <w:rFonts w:ascii="Simplified Arabic" w:eastAsia="Times New Roman" w:hAnsi="Simplified Arabic" w:cs="Simplified Arabic"/>
          <w:sz w:val="28"/>
          <w:szCs w:val="28"/>
          <w:rtl/>
          <w:lang w:eastAsia="fr-FR"/>
        </w:rPr>
        <w:t xml:space="preserve"> حيث يجب أن يتقيد</w:t>
      </w:r>
      <w:r w:rsidRPr="00337F60">
        <w:rPr>
          <w:rFonts w:ascii="Simplified Arabic" w:eastAsia="Times New Roman" w:hAnsi="Simplified Arabic" w:cs="Simplified Arabic"/>
          <w:color w:val="000000"/>
          <w:sz w:val="28"/>
          <w:szCs w:val="28"/>
          <w:rtl/>
          <w:lang w:val="en-US" w:eastAsia="ar-SA"/>
        </w:rPr>
        <w:t xml:space="preserve"> في تصرفاته وعلاقته الخاصة خارج </w:t>
      </w:r>
      <w:proofErr w:type="spellStart"/>
      <w:r w:rsidRPr="00337F60">
        <w:rPr>
          <w:rFonts w:ascii="Simplified Arabic" w:eastAsia="Times New Roman" w:hAnsi="Simplified Arabic" w:cs="Simplified Arabic"/>
          <w:color w:val="000000"/>
          <w:sz w:val="28"/>
          <w:szCs w:val="28"/>
          <w:rtl/>
          <w:lang w:val="en-US" w:eastAsia="ar-SA"/>
        </w:rPr>
        <w:t>العمل،</w:t>
      </w:r>
      <w:proofErr w:type="spellEnd"/>
      <w:r w:rsidRPr="00337F60">
        <w:rPr>
          <w:rFonts w:ascii="Simplified Arabic" w:eastAsia="Times New Roman" w:hAnsi="Simplified Arabic" w:cs="Simplified Arabic"/>
          <w:color w:val="000000"/>
          <w:sz w:val="28"/>
          <w:szCs w:val="28"/>
          <w:rtl/>
          <w:lang w:val="en-US" w:eastAsia="ar-SA"/>
        </w:rPr>
        <w:t xml:space="preserve"> وتشتد أكثر عندما يمثل إدارته بالخارج</w:t>
      </w:r>
      <w:r>
        <w:rPr>
          <w:rStyle w:val="Appelnotedebasdep"/>
          <w:rFonts w:ascii="Simplified Arabic" w:eastAsia="Times New Roman" w:hAnsi="Simplified Arabic"/>
          <w:color w:val="000000"/>
          <w:sz w:val="28"/>
          <w:szCs w:val="28"/>
          <w:lang w:val="en-US" w:eastAsia="ar-SA"/>
        </w:rPr>
        <w:footnoteReference w:customMarkFollows="1" w:id="17"/>
        <w:t>2</w:t>
      </w:r>
      <w:proofErr w:type="spellStart"/>
      <w:r w:rsidRPr="00337F60">
        <w:rPr>
          <w:rFonts w:ascii="Simplified Arabic" w:eastAsia="Times New Roman" w:hAnsi="Simplified Arabic" w:cs="Simplified Arabic"/>
          <w:color w:val="000000"/>
          <w:sz w:val="28"/>
          <w:szCs w:val="28"/>
          <w:rtl/>
          <w:lang w:val="en-US" w:eastAsia="ar-SA"/>
        </w:rPr>
        <w:t>.</w:t>
      </w:r>
      <w:proofErr w:type="spellEnd"/>
      <w:r w:rsidRPr="00337F60">
        <w:rPr>
          <w:rFonts w:ascii="Simplified Arabic" w:eastAsia="Times New Roman" w:hAnsi="Simplified Arabic" w:cs="Simplified Arabic"/>
          <w:color w:val="000000"/>
          <w:sz w:val="28"/>
          <w:szCs w:val="28"/>
          <w:rtl/>
          <w:lang w:val="en-US" w:eastAsia="ar-SA"/>
        </w:rPr>
        <w:t xml:space="preserve"> وكما صت بصفة صريحة على ذلك المادة 22 من </w:t>
      </w:r>
      <w:proofErr w:type="spellStart"/>
      <w:r w:rsidRPr="00337F60">
        <w:rPr>
          <w:rFonts w:ascii="Simplified Arabic" w:eastAsia="Times New Roman" w:hAnsi="Simplified Arabic" w:cs="Simplified Arabic"/>
          <w:color w:val="000000"/>
          <w:sz w:val="28"/>
          <w:szCs w:val="28"/>
          <w:rtl/>
          <w:lang w:val="en-US" w:eastAsia="ar-SA"/>
        </w:rPr>
        <w:t>المرسوم:</w:t>
      </w:r>
      <w:proofErr w:type="spellEnd"/>
      <w:r w:rsidRPr="00337F60">
        <w:rPr>
          <w:rFonts w:ascii="Simplified Arabic" w:eastAsia="Times New Roman" w:hAnsi="Simplified Arabic" w:cs="Simplified Arabic"/>
          <w:color w:val="000000"/>
          <w:sz w:val="28"/>
          <w:szCs w:val="28"/>
          <w:rtl/>
          <w:lang w:val="en-US" w:eastAsia="ar-SA"/>
        </w:rPr>
        <w:t xml:space="preserve"> 85-59 حيث جاء </w:t>
      </w:r>
      <w:proofErr w:type="spellStart"/>
      <w:r w:rsidRPr="00337F60">
        <w:rPr>
          <w:rFonts w:ascii="Simplified Arabic" w:eastAsia="Times New Roman" w:hAnsi="Simplified Arabic" w:cs="Simplified Arabic"/>
          <w:color w:val="000000"/>
          <w:sz w:val="28"/>
          <w:szCs w:val="28"/>
          <w:rtl/>
          <w:lang w:val="en-US" w:eastAsia="ar-SA"/>
        </w:rPr>
        <w:t>فيها:"</w:t>
      </w:r>
      <w:proofErr w:type="spellEnd"/>
      <w:r w:rsidRPr="00337F60">
        <w:rPr>
          <w:rFonts w:ascii="Simplified Arabic" w:eastAsia="Times New Roman" w:hAnsi="Simplified Arabic" w:cs="Simplified Arabic"/>
          <w:color w:val="000000"/>
          <w:sz w:val="28"/>
          <w:szCs w:val="28"/>
          <w:rtl/>
          <w:lang w:val="en-US" w:eastAsia="ar-SA"/>
        </w:rPr>
        <w:t xml:space="preserve"> يجب على العمال أن يتجنبوا جميع الأفعال التي تتنافى والحرمة المرتبطة بمهامهم ولو كان ذلك خارج الخدمة"</w:t>
      </w:r>
      <w:r>
        <w:rPr>
          <w:rStyle w:val="Appelnotedebasdep"/>
          <w:rFonts w:ascii="Simplified Arabic" w:eastAsia="Times New Roman" w:hAnsi="Simplified Arabic"/>
          <w:color w:val="000000"/>
          <w:sz w:val="28"/>
          <w:szCs w:val="28"/>
          <w:lang w:val="en-US" w:eastAsia="ar-SA"/>
        </w:rPr>
        <w:footnoteReference w:customMarkFollows="1" w:id="18"/>
        <w:t>3</w:t>
      </w:r>
      <w:proofErr w:type="spellStart"/>
      <w:r w:rsidRPr="00337F60">
        <w:rPr>
          <w:rFonts w:ascii="Simplified Arabic" w:eastAsia="Times New Roman" w:hAnsi="Simplified Arabic" w:cs="Simplified Arabic"/>
          <w:color w:val="000000"/>
          <w:sz w:val="28"/>
          <w:szCs w:val="28"/>
          <w:rtl/>
          <w:lang w:val="en-US" w:eastAsia="ar-SA"/>
        </w:rPr>
        <w:t>؛</w:t>
      </w:r>
      <w:proofErr w:type="spellEnd"/>
      <w:r w:rsidRPr="00337F60">
        <w:rPr>
          <w:rFonts w:ascii="Simplified Arabic" w:eastAsia="Times New Roman" w:hAnsi="Simplified Arabic" w:cs="Simplified Arabic"/>
          <w:color w:val="000000"/>
          <w:sz w:val="28"/>
          <w:szCs w:val="28"/>
          <w:rtl/>
          <w:lang w:val="en-US" w:eastAsia="ar-SA"/>
        </w:rPr>
        <w:t xml:space="preserve"> وقد تبدأ مظاهر احترام الموظف لوظيفته </w:t>
      </w:r>
      <w:proofErr w:type="spellStart"/>
      <w:r w:rsidRPr="00337F60">
        <w:rPr>
          <w:rFonts w:ascii="Simplified Arabic" w:eastAsia="Times New Roman" w:hAnsi="Simplified Arabic" w:cs="Simplified Arabic"/>
          <w:color w:val="000000"/>
          <w:sz w:val="28"/>
          <w:szCs w:val="28"/>
          <w:rtl/>
          <w:lang w:val="en-US" w:eastAsia="ar-SA"/>
        </w:rPr>
        <w:t>من:</w:t>
      </w:r>
      <w:proofErr w:type="spellEnd"/>
      <w:r w:rsidRPr="00337F60">
        <w:rPr>
          <w:rFonts w:ascii="Simplified Arabic" w:eastAsia="Times New Roman" w:hAnsi="Simplified Arabic" w:cs="Simplified Arabic"/>
          <w:color w:val="000000"/>
          <w:sz w:val="28"/>
          <w:szCs w:val="28"/>
          <w:rtl/>
          <w:lang w:val="en-US" w:eastAsia="ar-SA"/>
        </w:rPr>
        <w:t xml:space="preserve"> هندامه الخارجي وحديثه مع الناس واستعماله لوسائل الإدارة من هاتف وسيارة إلى حياته الخاصة بعد العمل مع علاقته بمن يليق بمكانته </w:t>
      </w:r>
      <w:proofErr w:type="spellStart"/>
      <w:r w:rsidRPr="00337F60">
        <w:rPr>
          <w:rFonts w:ascii="Simplified Arabic" w:eastAsia="Times New Roman" w:hAnsi="Simplified Arabic" w:cs="Simplified Arabic"/>
          <w:color w:val="000000"/>
          <w:sz w:val="28"/>
          <w:szCs w:val="28"/>
          <w:rtl/>
          <w:lang w:val="en-US" w:eastAsia="ar-SA"/>
        </w:rPr>
        <w:t>وارتيادته</w:t>
      </w:r>
      <w:proofErr w:type="spellEnd"/>
      <w:r w:rsidRPr="00337F60">
        <w:rPr>
          <w:rFonts w:ascii="Simplified Arabic" w:eastAsia="Times New Roman" w:hAnsi="Simplified Arabic" w:cs="Simplified Arabic"/>
          <w:color w:val="000000"/>
          <w:sz w:val="28"/>
          <w:szCs w:val="28"/>
          <w:rtl/>
          <w:lang w:val="en-US" w:eastAsia="ar-SA"/>
        </w:rPr>
        <w:t xml:space="preserve"> للأماكن المحترمة</w:t>
      </w:r>
      <w:r>
        <w:rPr>
          <w:rStyle w:val="Appelnotedebasdep"/>
          <w:rFonts w:ascii="Simplified Arabic" w:eastAsia="Times New Roman" w:hAnsi="Simplified Arabic"/>
          <w:color w:val="000000"/>
          <w:sz w:val="28"/>
          <w:szCs w:val="28"/>
          <w:lang w:val="en-US" w:eastAsia="ar-SA"/>
        </w:rPr>
        <w:footnoteReference w:customMarkFollows="1" w:id="19"/>
        <w:t>4</w:t>
      </w:r>
      <w:proofErr w:type="spellStart"/>
      <w:r w:rsidRPr="00337F60">
        <w:rPr>
          <w:rFonts w:ascii="Simplified Arabic" w:eastAsia="Times New Roman" w:hAnsi="Simplified Arabic" w:cs="Simplified Arabic"/>
          <w:color w:val="000000"/>
          <w:sz w:val="28"/>
          <w:szCs w:val="28"/>
          <w:rtl/>
          <w:lang w:val="en-US" w:eastAsia="ar-SA"/>
        </w:rPr>
        <w:t>.</w:t>
      </w:r>
      <w:proofErr w:type="spellEnd"/>
      <w:r w:rsidRPr="00337F60">
        <w:rPr>
          <w:rFonts w:ascii="Simplified Arabic" w:eastAsia="Times New Roman" w:hAnsi="Simplified Arabic" w:cs="Simplified Arabic"/>
          <w:color w:val="000000"/>
          <w:sz w:val="28"/>
          <w:szCs w:val="28"/>
          <w:rtl/>
          <w:lang w:val="en-US" w:eastAsia="ar-SA"/>
        </w:rPr>
        <w:t xml:space="preserve"> </w:t>
      </w:r>
    </w:p>
    <w:p w:rsidR="00E34155" w:rsidRDefault="00E34155" w:rsidP="00E34155">
      <w:pPr>
        <w:pStyle w:val="Retraitcorpsdetexte2"/>
        <w:spacing w:after="0" w:line="240" w:lineRule="auto"/>
        <w:ind w:left="-2" w:right="-1" w:hanging="2"/>
        <w:rPr>
          <w:rFonts w:asciiTheme="majorBidi" w:hAnsiTheme="majorBidi" w:cstheme="majorBidi"/>
          <w:sz w:val="28"/>
          <w:szCs w:val="28"/>
          <w:rtl/>
          <w:lang w:val="fr-FR"/>
        </w:rPr>
      </w:pPr>
      <w:r>
        <w:rPr>
          <w:rFonts w:ascii="Simplified Arabic" w:hAnsi="Simplified Arabic" w:cs="Simplified Arabic" w:hint="cs"/>
          <w:sz w:val="28"/>
          <w:szCs w:val="28"/>
          <w:rtl/>
        </w:rPr>
        <w:t xml:space="preserve">فالغاية منها احترام سمعة المنظمة التي </w:t>
      </w:r>
      <w:proofErr w:type="spellStart"/>
      <w:r>
        <w:rPr>
          <w:rFonts w:ascii="Simplified Arabic" w:hAnsi="Simplified Arabic" w:cs="Simplified Arabic" w:hint="cs"/>
          <w:sz w:val="28"/>
          <w:szCs w:val="28"/>
          <w:rtl/>
        </w:rPr>
        <w:t>تستخدمه،</w:t>
      </w:r>
      <w:proofErr w:type="spellEnd"/>
      <w:r>
        <w:rPr>
          <w:rFonts w:ascii="Simplified Arabic" w:hAnsi="Simplified Arabic" w:cs="Simplified Arabic" w:hint="cs"/>
          <w:sz w:val="28"/>
          <w:szCs w:val="28"/>
          <w:rtl/>
        </w:rPr>
        <w:t xml:space="preserve"> والملاحظ أن </w:t>
      </w:r>
      <w:proofErr w:type="spellStart"/>
      <w:r>
        <w:rPr>
          <w:rFonts w:ascii="Simplified Arabic" w:hAnsi="Simplified Arabic" w:cs="Simplified Arabic" w:hint="cs"/>
          <w:sz w:val="28"/>
          <w:szCs w:val="28"/>
          <w:rtl/>
        </w:rPr>
        <w:t>هاته</w:t>
      </w:r>
      <w:proofErr w:type="spellEnd"/>
      <w:r>
        <w:rPr>
          <w:rFonts w:ascii="Simplified Arabic" w:hAnsi="Simplified Arabic" w:cs="Simplified Arabic" w:hint="cs"/>
          <w:sz w:val="28"/>
          <w:szCs w:val="28"/>
          <w:rtl/>
        </w:rPr>
        <w:t xml:space="preserve"> الاخلاقيات مرنة وتختلف من وظيفة إلى </w:t>
      </w:r>
      <w:proofErr w:type="spellStart"/>
      <w:r>
        <w:rPr>
          <w:rFonts w:ascii="Simplified Arabic" w:hAnsi="Simplified Arabic" w:cs="Simplified Arabic" w:hint="cs"/>
          <w:sz w:val="28"/>
          <w:szCs w:val="28"/>
          <w:rtl/>
        </w:rPr>
        <w:t>أخرى،</w:t>
      </w:r>
      <w:proofErr w:type="spellEnd"/>
      <w:r>
        <w:rPr>
          <w:rFonts w:ascii="Simplified Arabic" w:hAnsi="Simplified Arabic" w:cs="Simplified Arabic" w:hint="cs"/>
          <w:sz w:val="28"/>
          <w:szCs w:val="28"/>
          <w:rtl/>
        </w:rPr>
        <w:t xml:space="preserve"> غير أن هناك </w:t>
      </w:r>
      <w:proofErr w:type="spellStart"/>
      <w:r>
        <w:rPr>
          <w:rFonts w:ascii="Simplified Arabic" w:hAnsi="Simplified Arabic" w:cs="Simplified Arabic" w:hint="cs"/>
          <w:sz w:val="28"/>
          <w:szCs w:val="28"/>
          <w:rtl/>
        </w:rPr>
        <w:t>سلوكات</w:t>
      </w:r>
      <w:proofErr w:type="spellEnd"/>
      <w:r>
        <w:rPr>
          <w:rFonts w:ascii="Simplified Arabic" w:hAnsi="Simplified Arabic" w:cs="Simplified Arabic" w:hint="cs"/>
          <w:sz w:val="28"/>
          <w:szCs w:val="28"/>
          <w:rtl/>
        </w:rPr>
        <w:t xml:space="preserve"> مشتركة بين الجميع تعد مسيئة للوظيفة مهما </w:t>
      </w:r>
      <w:proofErr w:type="spellStart"/>
      <w:r>
        <w:rPr>
          <w:rFonts w:ascii="Simplified Arabic" w:hAnsi="Simplified Arabic" w:cs="Simplified Arabic" w:hint="cs"/>
          <w:sz w:val="28"/>
          <w:szCs w:val="28"/>
          <w:rtl/>
        </w:rPr>
        <w:t>كانت،</w:t>
      </w:r>
      <w:proofErr w:type="spellEnd"/>
      <w:r>
        <w:rPr>
          <w:rFonts w:ascii="Simplified Arabic" w:hAnsi="Simplified Arabic" w:cs="Simplified Arabic" w:hint="cs"/>
          <w:sz w:val="28"/>
          <w:szCs w:val="28"/>
          <w:rtl/>
        </w:rPr>
        <w:t xml:space="preserve"> كالتواجد المستمر في أماكن شرب الخمر أو الظهور بمظهر السكر الفاضح في الطريق </w:t>
      </w:r>
      <w:proofErr w:type="spellStart"/>
      <w:r>
        <w:rPr>
          <w:rFonts w:ascii="Simplified Arabic" w:hAnsi="Simplified Arabic" w:cs="Simplified Arabic" w:hint="cs"/>
          <w:sz w:val="28"/>
          <w:szCs w:val="28"/>
          <w:rtl/>
        </w:rPr>
        <w:t>العام،</w:t>
      </w:r>
      <w:proofErr w:type="spellEnd"/>
      <w:r>
        <w:rPr>
          <w:rFonts w:ascii="Simplified Arabic" w:hAnsi="Simplified Arabic" w:cs="Simplified Arabic" w:hint="cs"/>
          <w:sz w:val="28"/>
          <w:szCs w:val="28"/>
          <w:rtl/>
        </w:rPr>
        <w:t xml:space="preserve"> أو لعب </w:t>
      </w:r>
      <w:proofErr w:type="spellStart"/>
      <w:r>
        <w:rPr>
          <w:rFonts w:ascii="Simplified Arabic" w:hAnsi="Simplified Arabic" w:cs="Simplified Arabic" w:hint="cs"/>
          <w:sz w:val="28"/>
          <w:szCs w:val="28"/>
          <w:rtl/>
        </w:rPr>
        <w:t>القمار،</w:t>
      </w:r>
      <w:proofErr w:type="spellEnd"/>
      <w:r>
        <w:rPr>
          <w:rFonts w:ascii="Simplified Arabic" w:hAnsi="Simplified Arabic" w:cs="Simplified Arabic" w:hint="cs"/>
          <w:sz w:val="28"/>
          <w:szCs w:val="28"/>
          <w:rtl/>
        </w:rPr>
        <w:t xml:space="preserve"> والتواجد في أماكن </w:t>
      </w:r>
      <w:proofErr w:type="spellStart"/>
      <w:r>
        <w:rPr>
          <w:rFonts w:ascii="Simplified Arabic" w:hAnsi="Simplified Arabic" w:cs="Simplified Arabic" w:hint="cs"/>
          <w:sz w:val="28"/>
          <w:szCs w:val="28"/>
          <w:rtl/>
        </w:rPr>
        <w:t>مشبوهة،</w:t>
      </w:r>
      <w:proofErr w:type="spellEnd"/>
      <w:r>
        <w:rPr>
          <w:rFonts w:ascii="Simplified Arabic" w:hAnsi="Simplified Arabic" w:cs="Simplified Arabic" w:hint="cs"/>
          <w:sz w:val="28"/>
          <w:szCs w:val="28"/>
          <w:rtl/>
        </w:rPr>
        <w:t xml:space="preserve"> ولذلك يرى </w:t>
      </w:r>
      <w:proofErr w:type="spellStart"/>
      <w:r>
        <w:rPr>
          <w:rFonts w:ascii="Simplified Arabic" w:hAnsi="Simplified Arabic" w:cs="Simplified Arabic" w:hint="cs"/>
          <w:sz w:val="28"/>
          <w:szCs w:val="28"/>
          <w:rtl/>
        </w:rPr>
        <w:t>الأستاذ:</w:t>
      </w:r>
      <w:proofErr w:type="spellEnd"/>
      <w:r>
        <w:rPr>
          <w:rFonts w:ascii="Simplified Arabic" w:hAnsi="Simplified Arabic" w:cs="Simplified Arabic" w:hint="cs"/>
          <w:sz w:val="28"/>
          <w:szCs w:val="28"/>
          <w:rtl/>
        </w:rPr>
        <w:t xml:space="preserve"> محمد أنس قاسم جعفر رغم عدم وجود نصوص في هذا </w:t>
      </w:r>
      <w:proofErr w:type="spellStart"/>
      <w:r>
        <w:rPr>
          <w:rFonts w:ascii="Simplified Arabic" w:hAnsi="Simplified Arabic" w:cs="Simplified Arabic" w:hint="cs"/>
          <w:sz w:val="28"/>
          <w:szCs w:val="28"/>
          <w:rtl/>
        </w:rPr>
        <w:t>الصدد،</w:t>
      </w:r>
      <w:proofErr w:type="spellEnd"/>
      <w:r>
        <w:rPr>
          <w:rFonts w:ascii="Simplified Arabic" w:hAnsi="Simplified Arabic" w:cs="Simplified Arabic" w:hint="cs"/>
          <w:sz w:val="28"/>
          <w:szCs w:val="28"/>
          <w:rtl/>
        </w:rPr>
        <w:t xml:space="preserve"> بأنَّه يحضر على الموظف الجزائري أن يقوم بما يلي على سبيل </w:t>
      </w:r>
      <w:proofErr w:type="spellStart"/>
      <w:r>
        <w:rPr>
          <w:rFonts w:ascii="Simplified Arabic" w:hAnsi="Simplified Arabic" w:cs="Simplified Arabic" w:hint="cs"/>
          <w:sz w:val="28"/>
          <w:szCs w:val="28"/>
          <w:rtl/>
        </w:rPr>
        <w:t>المثال:</w:t>
      </w:r>
      <w:proofErr w:type="spellEnd"/>
      <w:r>
        <w:rPr>
          <w:rFonts w:ascii="Simplified Arabic" w:hAnsi="Simplified Arabic" w:cs="Simplified Arabic" w:hint="cs"/>
          <w:sz w:val="28"/>
          <w:szCs w:val="28"/>
          <w:rtl/>
        </w:rPr>
        <w:t xml:space="preserve"> أن يلعب القمار في الأندية والمحال </w:t>
      </w:r>
      <w:proofErr w:type="spellStart"/>
      <w:r>
        <w:rPr>
          <w:rFonts w:ascii="Simplified Arabic" w:hAnsi="Simplified Arabic" w:cs="Simplified Arabic" w:hint="cs"/>
          <w:sz w:val="28"/>
          <w:szCs w:val="28"/>
          <w:rtl/>
        </w:rPr>
        <w:t>العامة،</w:t>
      </w:r>
      <w:proofErr w:type="spellEnd"/>
      <w:r>
        <w:rPr>
          <w:rFonts w:ascii="Simplified Arabic" w:hAnsi="Simplified Arabic" w:cs="Simplified Arabic" w:hint="cs"/>
          <w:sz w:val="28"/>
          <w:szCs w:val="28"/>
          <w:rtl/>
        </w:rPr>
        <w:t xml:space="preserve"> عدم احترام للقيم الدينية السائدة في </w:t>
      </w:r>
      <w:proofErr w:type="spellStart"/>
      <w:r>
        <w:rPr>
          <w:rFonts w:ascii="Simplified Arabic" w:hAnsi="Simplified Arabic" w:cs="Simplified Arabic" w:hint="cs"/>
          <w:sz w:val="28"/>
          <w:szCs w:val="28"/>
          <w:rtl/>
        </w:rPr>
        <w:t>المجتمع،</w:t>
      </w:r>
      <w:proofErr w:type="spellEnd"/>
      <w:r>
        <w:rPr>
          <w:rFonts w:ascii="Simplified Arabic" w:hAnsi="Simplified Arabic" w:cs="Simplified Arabic" w:hint="cs"/>
          <w:sz w:val="28"/>
          <w:szCs w:val="28"/>
          <w:rtl/>
        </w:rPr>
        <w:t xml:space="preserve"> التواجد بصفة مستمرة في أماكن بيوت </w:t>
      </w:r>
      <w:proofErr w:type="spellStart"/>
      <w:r>
        <w:rPr>
          <w:rFonts w:ascii="Simplified Arabic" w:hAnsi="Simplified Arabic" w:cs="Simplified Arabic" w:hint="cs"/>
          <w:sz w:val="28"/>
          <w:szCs w:val="28"/>
          <w:rtl/>
        </w:rPr>
        <w:t>الدعارة،</w:t>
      </w:r>
      <w:proofErr w:type="spellEnd"/>
      <w:r>
        <w:rPr>
          <w:rFonts w:ascii="Simplified Arabic" w:hAnsi="Simplified Arabic" w:cs="Simplified Arabic" w:hint="cs"/>
          <w:sz w:val="28"/>
          <w:szCs w:val="28"/>
          <w:rtl/>
        </w:rPr>
        <w:t xml:space="preserve"> </w:t>
      </w:r>
      <w:r w:rsidRPr="00723E92">
        <w:rPr>
          <w:rFonts w:ascii="Simplified Arabic" w:hAnsi="Simplified Arabic" w:cs="Simplified Arabic" w:hint="cs"/>
          <w:color w:val="auto"/>
          <w:sz w:val="28"/>
          <w:szCs w:val="28"/>
          <w:rtl/>
        </w:rPr>
        <w:t>التواجد</w:t>
      </w:r>
      <w:r>
        <w:rPr>
          <w:rFonts w:ascii="Simplified Arabic" w:hAnsi="Simplified Arabic" w:cs="Simplified Arabic" w:hint="cs"/>
          <w:sz w:val="28"/>
          <w:szCs w:val="28"/>
          <w:rtl/>
        </w:rPr>
        <w:t xml:space="preserve"> بصفة مستمرة في أماكن شرب الخمر أو الظهور بمظهر السكر البين في الطريق العام</w:t>
      </w:r>
      <w:r>
        <w:rPr>
          <w:rStyle w:val="Appelnotedebasdep"/>
          <w:rFonts w:ascii="Simplified Arabic" w:hAnsi="Simplified Arabic"/>
          <w:sz w:val="28"/>
          <w:szCs w:val="28"/>
        </w:rPr>
        <w:footnoteReference w:customMarkFollows="1" w:id="20"/>
        <w:t>5</w:t>
      </w:r>
      <w:r>
        <w:rPr>
          <w:rFonts w:ascii="Simplified Arabic" w:hAnsi="Simplified Arabic" w:cs="Simplified Arabic" w:hint="cs"/>
          <w:sz w:val="28"/>
          <w:szCs w:val="28"/>
          <w:rtl/>
        </w:rPr>
        <w:t xml:space="preserve"> </w:t>
      </w:r>
      <w:r w:rsidRPr="00E27068">
        <w:rPr>
          <w:rFonts w:asciiTheme="majorBidi" w:hAnsiTheme="majorBidi" w:cstheme="majorBidi"/>
          <w:sz w:val="28"/>
          <w:szCs w:val="28"/>
          <w:lang w:val="fr-FR"/>
        </w:rPr>
        <w:t>les excès de boissons</w:t>
      </w:r>
    </w:p>
    <w:p w:rsidR="00E34155" w:rsidRPr="00E27068" w:rsidRDefault="00E34155" w:rsidP="00E34155">
      <w:pPr>
        <w:pStyle w:val="Retraitcorpsdetexte2"/>
        <w:spacing w:after="0" w:line="240" w:lineRule="auto"/>
        <w:ind w:left="-2" w:right="-1" w:hanging="2"/>
        <w:rPr>
          <w:rFonts w:ascii="Simplified Arabic" w:hAnsi="Simplified Arabic" w:cs="Simplified Arabic"/>
          <w:sz w:val="28"/>
          <w:szCs w:val="28"/>
          <w:rtl/>
        </w:rPr>
      </w:pPr>
      <w:r w:rsidRPr="00E27068">
        <w:rPr>
          <w:rFonts w:ascii="Simplified Arabic" w:hAnsi="Simplified Arabic" w:cs="Simplified Arabic" w:hint="cs"/>
          <w:sz w:val="28"/>
          <w:szCs w:val="28"/>
          <w:rtl/>
        </w:rPr>
        <w:t xml:space="preserve">وعلى ذلك يجب أن نؤكد على أن العامل أو الموظف العام يجب أن يكون سلوكه في داخل العمل وخارجه يخضع لجملة من الأخلاقيات </w:t>
      </w:r>
      <w:proofErr w:type="spellStart"/>
      <w:r w:rsidRPr="00E27068">
        <w:rPr>
          <w:rFonts w:ascii="Simplified Arabic" w:hAnsi="Simplified Arabic" w:cs="Simplified Arabic" w:hint="cs"/>
          <w:sz w:val="28"/>
          <w:szCs w:val="28"/>
          <w:rtl/>
        </w:rPr>
        <w:t>المهنية،</w:t>
      </w:r>
      <w:proofErr w:type="spellEnd"/>
      <w:r w:rsidRPr="00E27068">
        <w:rPr>
          <w:rFonts w:ascii="Simplified Arabic" w:hAnsi="Simplified Arabic" w:cs="Simplified Arabic" w:hint="cs"/>
          <w:sz w:val="28"/>
          <w:szCs w:val="28"/>
          <w:rtl/>
        </w:rPr>
        <w:t xml:space="preserve"> ولا شك أن هذا </w:t>
      </w:r>
      <w:proofErr w:type="spellStart"/>
      <w:r w:rsidRPr="00E27068">
        <w:rPr>
          <w:rFonts w:ascii="Simplified Arabic" w:hAnsi="Simplified Arabic" w:cs="Simplified Arabic" w:hint="cs"/>
          <w:sz w:val="28"/>
          <w:szCs w:val="28"/>
          <w:rtl/>
        </w:rPr>
        <w:t>الاإلتزام</w:t>
      </w:r>
      <w:proofErr w:type="spellEnd"/>
      <w:r w:rsidRPr="00E27068">
        <w:rPr>
          <w:rFonts w:ascii="Simplified Arabic" w:hAnsi="Simplified Arabic" w:cs="Simplified Arabic" w:hint="cs"/>
          <w:sz w:val="28"/>
          <w:szCs w:val="28"/>
          <w:rtl/>
        </w:rPr>
        <w:t xml:space="preserve"> مرن ويختلف من و</w:t>
      </w:r>
      <w:r>
        <w:rPr>
          <w:rFonts w:ascii="Simplified Arabic" w:hAnsi="Simplified Arabic" w:cs="Simplified Arabic" w:hint="cs"/>
          <w:sz w:val="28"/>
          <w:szCs w:val="28"/>
          <w:rtl/>
        </w:rPr>
        <w:t xml:space="preserve">ظيفة </w:t>
      </w:r>
      <w:proofErr w:type="spellStart"/>
      <w:r>
        <w:rPr>
          <w:rFonts w:ascii="Simplified Arabic" w:hAnsi="Simplified Arabic" w:cs="Simplified Arabic" w:hint="cs"/>
          <w:sz w:val="28"/>
          <w:szCs w:val="28"/>
          <w:rtl/>
        </w:rPr>
        <w:t>لأخرى،</w:t>
      </w:r>
      <w:proofErr w:type="spellEnd"/>
      <w:r>
        <w:rPr>
          <w:rFonts w:ascii="Simplified Arabic" w:hAnsi="Simplified Arabic" w:cs="Simplified Arabic" w:hint="cs"/>
          <w:sz w:val="28"/>
          <w:szCs w:val="28"/>
          <w:rtl/>
        </w:rPr>
        <w:t xml:space="preserve"> فما قد يعد خروجا على كرامة الوظيفة بالنسبة للقاضي أو المدرس أو أستاذ </w:t>
      </w:r>
      <w:proofErr w:type="spellStart"/>
      <w:r>
        <w:rPr>
          <w:rFonts w:ascii="Simplified Arabic" w:hAnsi="Simplified Arabic" w:cs="Simplified Arabic" w:hint="cs"/>
          <w:sz w:val="28"/>
          <w:szCs w:val="28"/>
          <w:rtl/>
        </w:rPr>
        <w:t>الجامعة،</w:t>
      </w:r>
      <w:proofErr w:type="spellEnd"/>
      <w:r>
        <w:rPr>
          <w:rFonts w:ascii="Simplified Arabic" w:hAnsi="Simplified Arabic" w:cs="Simplified Arabic" w:hint="cs"/>
          <w:sz w:val="28"/>
          <w:szCs w:val="28"/>
          <w:rtl/>
        </w:rPr>
        <w:t xml:space="preserve"> لا يعد كذلك بالنسبة لعامل بسيط</w:t>
      </w:r>
      <w:r>
        <w:rPr>
          <w:rStyle w:val="Appelnotedebasdep"/>
          <w:rFonts w:ascii="Simplified Arabic" w:hAnsi="Simplified Arabic"/>
          <w:sz w:val="28"/>
          <w:szCs w:val="28"/>
        </w:rPr>
        <w:footnoteReference w:customMarkFollows="1" w:id="21"/>
        <w:t>6</w:t>
      </w:r>
      <w:proofErr w:type="spellStart"/>
      <w:r>
        <w:rPr>
          <w:rFonts w:ascii="Simplified Arabic" w:hAnsi="Simplified Arabic" w:cs="Simplified Arabic" w:hint="cs"/>
          <w:sz w:val="28"/>
          <w:szCs w:val="28"/>
          <w:rtl/>
        </w:rPr>
        <w:t>.</w:t>
      </w:r>
      <w:proofErr w:type="spellEnd"/>
    </w:p>
    <w:p w:rsidR="00E34155" w:rsidRDefault="00E34155" w:rsidP="00E34155">
      <w:pPr>
        <w:bidi/>
        <w:spacing w:after="0" w:line="240"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سادسا</w:t>
      </w:r>
      <w:r w:rsidRPr="00835AF2">
        <w:rPr>
          <w:rFonts w:ascii="Simplified Arabic" w:hAnsi="Simplified Arabic" w:cs="Simplified Arabic" w:hint="cs"/>
          <w:b/>
          <w:bCs/>
          <w:sz w:val="28"/>
          <w:szCs w:val="28"/>
          <w:rtl/>
        </w:rPr>
        <w:t>:</w:t>
      </w:r>
      <w:proofErr w:type="spellEnd"/>
      <w:r w:rsidRPr="00835AF2">
        <w:rPr>
          <w:rFonts w:ascii="Simplified Arabic" w:hAnsi="Simplified Arabic" w:cs="Simplified Arabic" w:hint="cs"/>
          <w:b/>
          <w:bCs/>
          <w:sz w:val="28"/>
          <w:szCs w:val="28"/>
          <w:rtl/>
        </w:rPr>
        <w:t xml:space="preserve"> </w:t>
      </w:r>
      <w:proofErr w:type="gramStart"/>
      <w:r>
        <w:rPr>
          <w:rFonts w:ascii="Simplified Arabic" w:hAnsi="Simplified Arabic" w:cs="Simplified Arabic" w:hint="cs"/>
          <w:b/>
          <w:bCs/>
          <w:sz w:val="28"/>
          <w:szCs w:val="28"/>
          <w:rtl/>
        </w:rPr>
        <w:t>أخلاقيات</w:t>
      </w:r>
      <w:proofErr w:type="gramEnd"/>
      <w:r>
        <w:rPr>
          <w:rFonts w:ascii="Simplified Arabic" w:hAnsi="Simplified Arabic" w:cs="Simplified Arabic" w:hint="cs"/>
          <w:b/>
          <w:bCs/>
          <w:sz w:val="28"/>
          <w:szCs w:val="28"/>
          <w:rtl/>
        </w:rPr>
        <w:t xml:space="preserve"> بعد انقضاء علاقة العمل</w:t>
      </w:r>
      <w:r w:rsidRPr="00835AF2">
        <w:rPr>
          <w:rFonts w:ascii="Simplified Arabic" w:hAnsi="Simplified Arabic" w:cs="Simplified Arabic" w:hint="cs"/>
          <w:b/>
          <w:bCs/>
          <w:sz w:val="28"/>
          <w:szCs w:val="28"/>
          <w:rtl/>
        </w:rPr>
        <w:t>:</w:t>
      </w:r>
    </w:p>
    <w:p w:rsidR="00E34155" w:rsidRPr="007B4DC9" w:rsidRDefault="00E34155" w:rsidP="00E34155">
      <w:pPr>
        <w:bidi/>
        <w:spacing w:after="0" w:line="240" w:lineRule="auto"/>
        <w:jc w:val="both"/>
        <w:rPr>
          <w:rFonts w:ascii="Simplified Arabic" w:hAnsi="Simplified Arabic" w:cs="Simplified Arabic"/>
          <w:sz w:val="28"/>
          <w:szCs w:val="28"/>
          <w:rtl/>
          <w:lang w:bidi="ar-DZ"/>
        </w:rPr>
      </w:pPr>
      <w:r w:rsidRPr="007B4DC9">
        <w:rPr>
          <w:rFonts w:ascii="Simplified Arabic" w:hAnsi="Simplified Arabic" w:cs="Simplified Arabic" w:hint="cs"/>
          <w:sz w:val="28"/>
          <w:szCs w:val="28"/>
          <w:rtl/>
          <w:lang w:bidi="ar-DZ"/>
        </w:rPr>
        <w:lastRenderedPageBreak/>
        <w:t xml:space="preserve">بالرغم من انقطاع علاقة الموظف بالإدارة بأحد </w:t>
      </w:r>
      <w:r>
        <w:rPr>
          <w:rFonts w:ascii="Simplified Arabic" w:hAnsi="Simplified Arabic" w:cs="Simplified Arabic" w:hint="cs"/>
          <w:sz w:val="28"/>
          <w:szCs w:val="28"/>
          <w:rtl/>
          <w:lang w:bidi="ar-DZ"/>
        </w:rPr>
        <w:t>أ</w:t>
      </w:r>
      <w:r w:rsidRPr="007B4DC9">
        <w:rPr>
          <w:rFonts w:ascii="Simplified Arabic" w:hAnsi="Simplified Arabic" w:cs="Simplified Arabic" w:hint="cs"/>
          <w:sz w:val="28"/>
          <w:szCs w:val="28"/>
          <w:rtl/>
          <w:lang w:bidi="ar-DZ"/>
        </w:rPr>
        <w:t xml:space="preserve">سباب الانقطاع </w:t>
      </w:r>
      <w:proofErr w:type="spellStart"/>
      <w:r w:rsidRPr="007B4DC9">
        <w:rPr>
          <w:rFonts w:ascii="Simplified Arabic" w:hAnsi="Simplified Arabic" w:cs="Simplified Arabic" w:hint="cs"/>
          <w:sz w:val="28"/>
          <w:szCs w:val="28"/>
          <w:rtl/>
          <w:lang w:bidi="ar-DZ"/>
        </w:rPr>
        <w:t>(الاستقالة،</w:t>
      </w:r>
      <w:proofErr w:type="spellEnd"/>
      <w:r w:rsidRPr="007B4DC9">
        <w:rPr>
          <w:rFonts w:ascii="Simplified Arabic" w:hAnsi="Simplified Arabic" w:cs="Simplified Arabic" w:hint="cs"/>
          <w:sz w:val="28"/>
          <w:szCs w:val="28"/>
          <w:rtl/>
          <w:lang w:bidi="ar-DZ"/>
        </w:rPr>
        <w:t xml:space="preserve"> </w:t>
      </w:r>
      <w:proofErr w:type="spellStart"/>
      <w:r w:rsidRPr="007B4DC9">
        <w:rPr>
          <w:rFonts w:ascii="Simplified Arabic" w:hAnsi="Simplified Arabic" w:cs="Simplified Arabic"/>
          <w:sz w:val="28"/>
          <w:szCs w:val="28"/>
          <w:rtl/>
          <w:lang w:bidi="ar-DZ"/>
        </w:rPr>
        <w:t>التقاعد،</w:t>
      </w:r>
      <w:proofErr w:type="spellEnd"/>
      <w:r w:rsidRPr="007B4DC9">
        <w:rPr>
          <w:rFonts w:ascii="Simplified Arabic" w:hAnsi="Simplified Arabic" w:cs="Simplified Arabic"/>
          <w:sz w:val="28"/>
          <w:szCs w:val="28"/>
          <w:rtl/>
          <w:lang w:bidi="ar-DZ"/>
        </w:rPr>
        <w:t xml:space="preserve"> </w:t>
      </w:r>
      <w:proofErr w:type="spellStart"/>
      <w:r w:rsidRPr="007B4DC9">
        <w:rPr>
          <w:rFonts w:ascii="Simplified Arabic" w:hAnsi="Simplified Arabic" w:cs="Simplified Arabic"/>
          <w:sz w:val="28"/>
          <w:szCs w:val="28"/>
          <w:rtl/>
          <w:lang w:bidi="ar-DZ"/>
        </w:rPr>
        <w:t>الوفاة</w:t>
      </w:r>
      <w:r w:rsidRPr="007B4DC9">
        <w:rPr>
          <w:rFonts w:ascii="Simplified Arabic" w:hAnsi="Simplified Arabic" w:cs="Simplified Arabic" w:hint="cs"/>
          <w:sz w:val="28"/>
          <w:szCs w:val="28"/>
          <w:rtl/>
          <w:lang w:bidi="ar-DZ"/>
        </w:rPr>
        <w:t>،</w:t>
      </w:r>
      <w:proofErr w:type="spellEnd"/>
      <w:r w:rsidRPr="007B4DC9">
        <w:rPr>
          <w:rFonts w:ascii="Simplified Arabic" w:hAnsi="Simplified Arabic" w:cs="Simplified Arabic" w:hint="cs"/>
          <w:sz w:val="28"/>
          <w:szCs w:val="28"/>
          <w:rtl/>
          <w:lang w:bidi="ar-DZ"/>
        </w:rPr>
        <w:t xml:space="preserve"> الفصل ذو الطابع التأديبي </w:t>
      </w:r>
      <w:r w:rsidRPr="007B4DC9">
        <w:rPr>
          <w:sz w:val="28"/>
          <w:szCs w:val="28"/>
          <w:rtl/>
          <w:lang w:bidi="ar-DZ"/>
        </w:rPr>
        <w:t>(العزل</w:t>
      </w:r>
      <w:proofErr w:type="spellStart"/>
      <w:r w:rsidRPr="007B4DC9">
        <w:rPr>
          <w:rFonts w:hint="cs"/>
          <w:sz w:val="28"/>
          <w:szCs w:val="28"/>
          <w:rtl/>
          <w:lang w:bidi="ar-DZ"/>
        </w:rPr>
        <w:t>)،</w:t>
      </w:r>
      <w:proofErr w:type="spellEnd"/>
      <w:r w:rsidRPr="007B4DC9">
        <w:rPr>
          <w:rFonts w:hint="cs"/>
          <w:sz w:val="28"/>
          <w:szCs w:val="28"/>
          <w:rtl/>
          <w:lang w:bidi="ar-DZ"/>
        </w:rPr>
        <w:t xml:space="preserve"> </w:t>
      </w:r>
      <w:proofErr w:type="spellStart"/>
      <w:r w:rsidRPr="007B4DC9">
        <w:rPr>
          <w:rFonts w:hint="cs"/>
          <w:sz w:val="28"/>
          <w:szCs w:val="28"/>
          <w:rtl/>
          <w:lang w:bidi="ar-DZ"/>
        </w:rPr>
        <w:t>التسريح</w:t>
      </w:r>
      <w:r w:rsidRPr="007B4DC9">
        <w:rPr>
          <w:rFonts w:ascii="Simplified Arabic" w:hAnsi="Simplified Arabic" w:cs="Simplified Arabic" w:hint="cs"/>
          <w:sz w:val="28"/>
          <w:szCs w:val="28"/>
          <w:rtl/>
          <w:lang w:bidi="ar-DZ"/>
        </w:rPr>
        <w:t>:</w:t>
      </w:r>
      <w:proofErr w:type="spellEnd"/>
      <w:r w:rsidRPr="007B4DC9">
        <w:rPr>
          <w:rFonts w:ascii="Simplified Arabic" w:hAnsi="Simplified Arabic" w:cs="Simplified Arabic" w:hint="cs"/>
          <w:sz w:val="28"/>
          <w:szCs w:val="28"/>
          <w:rtl/>
          <w:lang w:bidi="ar-DZ"/>
        </w:rPr>
        <w:t xml:space="preserve"> حالة التخلي عن </w:t>
      </w:r>
      <w:proofErr w:type="spellStart"/>
      <w:r w:rsidRPr="007B4DC9">
        <w:rPr>
          <w:rFonts w:ascii="Simplified Arabic" w:hAnsi="Simplified Arabic" w:cs="Simplified Arabic" w:hint="cs"/>
          <w:sz w:val="28"/>
          <w:szCs w:val="28"/>
          <w:rtl/>
          <w:lang w:bidi="ar-DZ"/>
        </w:rPr>
        <w:t>المنصب،</w:t>
      </w:r>
      <w:proofErr w:type="spellEnd"/>
      <w:r w:rsidRPr="007B4DC9">
        <w:rPr>
          <w:rFonts w:ascii="Simplified Arabic" w:hAnsi="Simplified Arabic" w:cs="Simplified Arabic" w:hint="cs"/>
          <w:sz w:val="28"/>
          <w:szCs w:val="28"/>
          <w:rtl/>
          <w:lang w:bidi="ar-DZ"/>
        </w:rPr>
        <w:t xml:space="preserve"> حالة العجز </w:t>
      </w:r>
      <w:proofErr w:type="spellStart"/>
      <w:r w:rsidRPr="007B4DC9">
        <w:rPr>
          <w:rFonts w:ascii="Simplified Arabic" w:hAnsi="Simplified Arabic" w:cs="Simplified Arabic" w:hint="cs"/>
          <w:sz w:val="28"/>
          <w:szCs w:val="28"/>
          <w:rtl/>
          <w:lang w:bidi="ar-DZ"/>
        </w:rPr>
        <w:t>الجسماني،</w:t>
      </w:r>
      <w:proofErr w:type="spellEnd"/>
      <w:r w:rsidRPr="007B4DC9">
        <w:rPr>
          <w:rFonts w:ascii="Simplified Arabic" w:hAnsi="Simplified Arabic" w:cs="Simplified Arabic" w:hint="cs"/>
          <w:sz w:val="28"/>
          <w:szCs w:val="28"/>
          <w:rtl/>
          <w:lang w:bidi="ar-DZ"/>
        </w:rPr>
        <w:t xml:space="preserve"> حالة عدم الكفاءة المهنية</w:t>
      </w:r>
      <w:r>
        <w:rPr>
          <w:rFonts w:ascii="Simplified Arabic" w:hAnsi="Simplified Arabic" w:cs="Simplified Arabic" w:hint="cs"/>
          <w:sz w:val="28"/>
          <w:szCs w:val="28"/>
          <w:rtl/>
          <w:lang w:bidi="ar-DZ"/>
        </w:rPr>
        <w:t xml:space="preserve"> أو</w:t>
      </w:r>
      <w:r w:rsidRPr="007B4DC9">
        <w:rPr>
          <w:rFonts w:ascii="Simplified Arabic" w:hAnsi="Simplified Arabic" w:cs="Simplified Arabic" w:hint="cs"/>
          <w:sz w:val="28"/>
          <w:szCs w:val="28"/>
          <w:rtl/>
          <w:lang w:bidi="ar-DZ"/>
        </w:rPr>
        <w:t xml:space="preserve"> </w:t>
      </w:r>
      <w:r w:rsidRPr="007B4DC9">
        <w:rPr>
          <w:sz w:val="28"/>
          <w:szCs w:val="28"/>
          <w:rtl/>
          <w:lang w:bidi="ar-DZ"/>
        </w:rPr>
        <w:t>التسريح لأسباب اقتصادية أو التسريح الجماعي</w:t>
      </w:r>
      <w:proofErr w:type="spellStart"/>
      <w:r w:rsidRPr="007B4DC9">
        <w:rPr>
          <w:rFonts w:ascii="Simplified Arabic" w:hAnsi="Simplified Arabic" w:cs="Simplified Arabic" w:hint="cs"/>
          <w:sz w:val="28"/>
          <w:szCs w:val="28"/>
          <w:rtl/>
          <w:lang w:bidi="ar-DZ"/>
        </w:rPr>
        <w:t>)،</w:t>
      </w:r>
      <w:proofErr w:type="spellEnd"/>
      <w:r w:rsidRPr="007B4DC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فهناك روابط تبقى حتى بعد نهاية </w:t>
      </w:r>
      <w:proofErr w:type="spellStart"/>
      <w:r>
        <w:rPr>
          <w:rFonts w:ascii="Simplified Arabic" w:hAnsi="Simplified Arabic" w:cs="Simplified Arabic" w:hint="cs"/>
          <w:sz w:val="28"/>
          <w:szCs w:val="28"/>
          <w:rtl/>
          <w:lang w:bidi="ar-DZ"/>
        </w:rPr>
        <w:t>العلاقة،</w:t>
      </w:r>
      <w:proofErr w:type="spellEnd"/>
      <w:r>
        <w:rPr>
          <w:rFonts w:ascii="Simplified Arabic" w:hAnsi="Simplified Arabic" w:cs="Simplified Arabic" w:hint="cs"/>
          <w:sz w:val="28"/>
          <w:szCs w:val="28"/>
          <w:rtl/>
          <w:lang w:bidi="ar-DZ"/>
        </w:rPr>
        <w:t xml:space="preserve"> يلتزم من خلالها الموظف </w:t>
      </w:r>
      <w:proofErr w:type="spellStart"/>
      <w:r>
        <w:rPr>
          <w:rFonts w:ascii="Simplified Arabic" w:hAnsi="Simplified Arabic" w:cs="Simplified Arabic" w:hint="cs"/>
          <w:sz w:val="28"/>
          <w:szCs w:val="28"/>
          <w:rtl/>
          <w:lang w:bidi="ar-DZ"/>
        </w:rPr>
        <w:t>بالإلتزام</w:t>
      </w:r>
      <w:proofErr w:type="spellEnd"/>
      <w:r>
        <w:rPr>
          <w:rFonts w:ascii="Simplified Arabic" w:hAnsi="Simplified Arabic" w:cs="Simplified Arabic" w:hint="cs"/>
          <w:sz w:val="28"/>
          <w:szCs w:val="28"/>
          <w:rtl/>
          <w:lang w:bidi="ar-DZ"/>
        </w:rPr>
        <w:t xml:space="preserve"> بأخلاقيات مهنية معينة </w:t>
      </w:r>
      <w:proofErr w:type="spellStart"/>
      <w:r>
        <w:rPr>
          <w:rFonts w:ascii="Simplified Arabic" w:hAnsi="Simplified Arabic" w:cs="Simplified Arabic" w:hint="cs"/>
          <w:sz w:val="28"/>
          <w:szCs w:val="28"/>
          <w:rtl/>
          <w:lang w:bidi="ar-DZ"/>
        </w:rPr>
        <w:t>منها:</w:t>
      </w:r>
      <w:proofErr w:type="spellEnd"/>
      <w:r>
        <w:rPr>
          <w:rFonts w:ascii="Simplified Arabic" w:hAnsi="Simplified Arabic" w:cs="Simplified Arabic" w:hint="cs"/>
          <w:sz w:val="28"/>
          <w:szCs w:val="28"/>
          <w:rtl/>
          <w:lang w:bidi="ar-DZ"/>
        </w:rPr>
        <w:t xml:space="preserve"> منع الموظف من الدخول في بعض الصفقات أو أخذ بعض الفوائد ومنع بعض الإطارات السامية من ممارسة بعض الوظائف حتى بعد الإحالة إلى التقاعد أو يكون في عطلة </w:t>
      </w:r>
      <w:proofErr w:type="spellStart"/>
      <w:r>
        <w:rPr>
          <w:rFonts w:ascii="Simplified Arabic" w:hAnsi="Simplified Arabic" w:cs="Simplified Arabic" w:hint="cs"/>
          <w:sz w:val="28"/>
          <w:szCs w:val="28"/>
          <w:rtl/>
          <w:lang w:bidi="ar-DZ"/>
        </w:rPr>
        <w:t>خاصة،</w:t>
      </w:r>
      <w:proofErr w:type="spellEnd"/>
      <w:r>
        <w:rPr>
          <w:rFonts w:ascii="Simplified Arabic" w:hAnsi="Simplified Arabic" w:cs="Simplified Arabic" w:hint="cs"/>
          <w:sz w:val="28"/>
          <w:szCs w:val="28"/>
          <w:rtl/>
          <w:lang w:bidi="ar-DZ"/>
        </w:rPr>
        <w:t xml:space="preserve"> ومنع بعض الموظفين من </w:t>
      </w:r>
      <w:proofErr w:type="spellStart"/>
      <w:r>
        <w:rPr>
          <w:rFonts w:ascii="Simplified Arabic" w:hAnsi="Simplified Arabic" w:cs="Simplified Arabic" w:hint="cs"/>
          <w:sz w:val="28"/>
          <w:szCs w:val="28"/>
          <w:rtl/>
          <w:lang w:bidi="ar-DZ"/>
        </w:rPr>
        <w:t>الترشح</w:t>
      </w:r>
      <w:proofErr w:type="spellEnd"/>
      <w:r>
        <w:rPr>
          <w:rFonts w:ascii="Simplified Arabic" w:hAnsi="Simplified Arabic" w:cs="Simplified Arabic" w:hint="cs"/>
          <w:sz w:val="28"/>
          <w:szCs w:val="28"/>
          <w:rtl/>
          <w:lang w:bidi="ar-DZ"/>
        </w:rPr>
        <w:t xml:space="preserve"> في الدوائر الانتخابية إلا بعد مضي مدة معينة وهذا طبقا للعديد من المواد من القانون العضوي 16-10 المتعلق بنظام الانتخابات. مثل المادة 81 منه</w:t>
      </w:r>
      <w:r>
        <w:rPr>
          <w:rStyle w:val="Appelnotedebasdep"/>
          <w:rFonts w:ascii="Simplified Arabic" w:hAnsi="Simplified Arabic"/>
          <w:sz w:val="28"/>
          <w:szCs w:val="28"/>
          <w:lang w:bidi="ar-DZ"/>
        </w:rPr>
        <w:footnoteReference w:customMarkFollows="1" w:id="22"/>
        <w:t>1</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
    <w:p w:rsidR="00E34155" w:rsidRPr="008B230C" w:rsidRDefault="00E34155" w:rsidP="00E34155">
      <w:pPr>
        <w:autoSpaceDE w:val="0"/>
        <w:autoSpaceDN w:val="0"/>
        <w:bidi/>
        <w:adjustRightInd w:val="0"/>
        <w:spacing w:after="0" w:line="240" w:lineRule="auto"/>
        <w:jc w:val="both"/>
        <w:rPr>
          <w:rFonts w:ascii="Simplified Arabic" w:hAnsi="Simplified Arabic" w:cs="Simplified Arabic"/>
          <w:sz w:val="28"/>
          <w:szCs w:val="28"/>
          <w:lang w:bidi="ar-DZ"/>
        </w:rPr>
      </w:pPr>
      <w:r w:rsidRPr="008B230C">
        <w:rPr>
          <w:rFonts w:ascii="Simplified Arabic" w:hAnsi="Simplified Arabic" w:cs="Simplified Arabic" w:hint="cs"/>
          <w:sz w:val="28"/>
          <w:szCs w:val="28"/>
          <w:rtl/>
          <w:lang w:bidi="ar-DZ"/>
        </w:rPr>
        <w:t>يعتبر</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غير</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قابلين</w:t>
      </w:r>
      <w:r w:rsidRPr="008B230C">
        <w:rPr>
          <w:rFonts w:ascii="Simplified Arabic" w:hAnsi="Simplified Arabic" w:cs="Simplified Arabic"/>
          <w:sz w:val="28"/>
          <w:szCs w:val="28"/>
          <w:lang w:bidi="ar-DZ"/>
        </w:rPr>
        <w:t xml:space="preserve"> </w:t>
      </w:r>
      <w:proofErr w:type="spellStart"/>
      <w:r w:rsidRPr="008B230C">
        <w:rPr>
          <w:rFonts w:ascii="Simplified Arabic" w:hAnsi="Simplified Arabic" w:cs="Simplified Arabic" w:hint="cs"/>
          <w:sz w:val="28"/>
          <w:szCs w:val="28"/>
          <w:rtl/>
          <w:lang w:bidi="ar-DZ"/>
        </w:rPr>
        <w:t>للانتخاب،</w:t>
      </w:r>
      <w:proofErr w:type="spellEnd"/>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خلال ممارسة</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وظائفهم</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و</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مدة</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سنة</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بعد</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التوقف</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عن</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العمل</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في دائرة</w:t>
      </w:r>
      <w:r>
        <w:rPr>
          <w:rFonts w:ascii="Simplified Arabic" w:hAnsi="Simplified Arabic" w:cs="Simplified Arabic" w:hint="cs"/>
          <w:sz w:val="28"/>
          <w:szCs w:val="28"/>
          <w:rtl/>
          <w:lang w:bidi="ar-DZ"/>
        </w:rPr>
        <w:t xml:space="preserve"> </w:t>
      </w:r>
      <w:r w:rsidRPr="008B230C">
        <w:rPr>
          <w:rFonts w:ascii="Simplified Arabic" w:hAnsi="Simplified Arabic" w:cs="Simplified Arabic" w:hint="cs"/>
          <w:sz w:val="28"/>
          <w:szCs w:val="28"/>
          <w:rtl/>
          <w:lang w:bidi="ar-DZ"/>
        </w:rPr>
        <w:t>الاختصاص</w:t>
      </w:r>
      <w:r>
        <w:rPr>
          <w:rFonts w:ascii="Simplified Arabic" w:hAnsi="Simplified Arabic" w:cs="Simplified Arabic" w:hint="cs"/>
          <w:sz w:val="28"/>
          <w:szCs w:val="28"/>
          <w:rtl/>
          <w:lang w:bidi="ar-DZ"/>
        </w:rPr>
        <w:t xml:space="preserve"> </w:t>
      </w:r>
      <w:r w:rsidRPr="008B230C">
        <w:rPr>
          <w:rFonts w:ascii="Simplified Arabic" w:hAnsi="Simplified Arabic" w:cs="Simplified Arabic" w:hint="cs"/>
          <w:sz w:val="28"/>
          <w:szCs w:val="28"/>
          <w:rtl/>
          <w:lang w:bidi="ar-DZ"/>
        </w:rPr>
        <w:t>حيث يمارسون</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أو</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سبق</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لهم</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أن مارسوا</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فيها</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وظائفهم</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sz w:val="28"/>
          <w:szCs w:val="28"/>
          <w:lang w:bidi="ar-DZ"/>
        </w:rPr>
        <w:tab/>
      </w:r>
    </w:p>
    <w:p w:rsidR="00E34155" w:rsidRDefault="00E34155" w:rsidP="00E34155">
      <w:pPr>
        <w:autoSpaceDE w:val="0"/>
        <w:autoSpaceDN w:val="0"/>
        <w:bidi/>
        <w:adjustRightInd w:val="0"/>
        <w:spacing w:after="0" w:line="240" w:lineRule="auto"/>
        <w:jc w:val="both"/>
        <w:rPr>
          <w:rFonts w:ascii="Simplified Arabic" w:hAnsi="Simplified Arabic" w:cs="Simplified Arabic"/>
          <w:sz w:val="28"/>
          <w:szCs w:val="28"/>
          <w:rtl/>
          <w:lang w:bidi="ar-DZ"/>
        </w:rPr>
      </w:pP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الوالي</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الوالي</w:t>
      </w:r>
      <w:r w:rsidRPr="008B230C">
        <w:rPr>
          <w:rFonts w:ascii="Simplified Arabic" w:hAnsi="Simplified Arabic" w:cs="Simplified Arabic"/>
          <w:sz w:val="28"/>
          <w:szCs w:val="28"/>
          <w:lang w:bidi="ar-DZ"/>
        </w:rPr>
        <w:t xml:space="preserve"> </w:t>
      </w:r>
      <w:proofErr w:type="spellStart"/>
      <w:r w:rsidRPr="008B230C">
        <w:rPr>
          <w:rFonts w:ascii="Simplified Arabic" w:hAnsi="Simplified Arabic" w:cs="Simplified Arabic" w:hint="cs"/>
          <w:sz w:val="28"/>
          <w:szCs w:val="28"/>
          <w:rtl/>
          <w:lang w:bidi="ar-DZ"/>
        </w:rPr>
        <w:t>المننتدب</w:t>
      </w:r>
      <w:proofErr w:type="spellEnd"/>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رئيس</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الدائرة</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الأمين</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العام</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للولاية</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المفتش</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العام</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للولاية</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عضو</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اﻟﻤﺠلس</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التنفيذي</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للولاية</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القاضي</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أفراد</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الجيش</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الوطني</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الشعبي</w:t>
      </w:r>
      <w:r w:rsidRPr="008B230C">
        <w:rPr>
          <w:rFonts w:ascii="Simplified Arabic" w:hAnsi="Simplified Arabic" w:cs="Simplified Arabic"/>
          <w:sz w:val="28"/>
          <w:szCs w:val="28"/>
          <w:lang w:bidi="ar-DZ"/>
        </w:rPr>
        <w:t xml:space="preserve"> </w:t>
      </w:r>
      <w:proofErr w:type="spellStart"/>
      <w:r w:rsidRPr="008B230C">
        <w:rPr>
          <w:rFonts w:ascii="Simplified Arabic" w:hAnsi="Simplified Arabic" w:cs="Simplified Arabic" w:hint="cs"/>
          <w:sz w:val="28"/>
          <w:szCs w:val="28"/>
          <w:rtl/>
          <w:lang w:bidi="ar-DZ"/>
        </w:rPr>
        <w:t>-</w:t>
      </w:r>
      <w:proofErr w:type="spellEnd"/>
      <w:r w:rsidRPr="008B230C">
        <w:rPr>
          <w:rFonts w:ascii="Simplified Arabic" w:hAnsi="Simplified Arabic" w:cs="Simplified Arabic" w:hint="cs"/>
          <w:sz w:val="28"/>
          <w:szCs w:val="28"/>
          <w:rtl/>
          <w:lang w:bidi="ar-DZ"/>
        </w:rPr>
        <w:t xml:space="preserve"> موظف</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أسلاك</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الأمن</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أمين</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خزينة</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البلدية</w:t>
      </w:r>
      <w:r w:rsidRPr="008B230C">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r w:rsidRPr="008B230C">
        <w:rPr>
          <w:rFonts w:ascii="Simplified Arabic" w:hAnsi="Simplified Arabic" w:cs="Simplified Arabic" w:hint="cs"/>
          <w:sz w:val="28"/>
          <w:szCs w:val="28"/>
          <w:rtl/>
          <w:lang w:bidi="ar-DZ"/>
        </w:rPr>
        <w:t>المراقب</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المالي</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للبلدية</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الأمين</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العام</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للبلدية</w:t>
      </w:r>
      <w:r w:rsidRPr="008B230C">
        <w:rPr>
          <w:rFonts w:ascii="Simplified Arabic" w:hAnsi="Simplified Arabic" w:cs="Simplified Arabic"/>
          <w:sz w:val="28"/>
          <w:szCs w:val="28"/>
          <w:lang w:bidi="ar-DZ"/>
        </w:rPr>
        <w:t xml:space="preserve"> - </w:t>
      </w:r>
      <w:r w:rsidRPr="008B230C">
        <w:rPr>
          <w:rFonts w:ascii="Simplified Arabic" w:hAnsi="Simplified Arabic" w:cs="Simplified Arabic" w:hint="cs"/>
          <w:sz w:val="28"/>
          <w:szCs w:val="28"/>
          <w:rtl/>
          <w:lang w:bidi="ar-DZ"/>
        </w:rPr>
        <w:t>مستخدمو</w:t>
      </w:r>
      <w:r w:rsidRPr="008B230C">
        <w:rPr>
          <w:rFonts w:ascii="Simplified Arabic" w:hAnsi="Simplified Arabic" w:cs="Simplified Arabic"/>
          <w:sz w:val="28"/>
          <w:szCs w:val="28"/>
          <w:lang w:bidi="ar-DZ"/>
        </w:rPr>
        <w:t xml:space="preserve"> </w:t>
      </w:r>
      <w:r w:rsidRPr="008B230C">
        <w:rPr>
          <w:rFonts w:ascii="Simplified Arabic" w:hAnsi="Simplified Arabic" w:cs="Simplified Arabic" w:hint="cs"/>
          <w:sz w:val="28"/>
          <w:szCs w:val="28"/>
          <w:rtl/>
          <w:lang w:bidi="ar-DZ"/>
        </w:rPr>
        <w:t>البلدية</w:t>
      </w:r>
    </w:p>
    <w:p w:rsidR="00E34155" w:rsidRDefault="00E34155" w:rsidP="00E34155">
      <w:pPr>
        <w:bidi/>
        <w:spacing w:after="0" w:line="240" w:lineRule="auto"/>
        <w:jc w:val="both"/>
        <w:rPr>
          <w:rFonts w:ascii="Simplified Arabic" w:hAnsi="Simplified Arabic" w:cs="Simplified Arabic"/>
          <w:sz w:val="2"/>
          <w:szCs w:val="2"/>
          <w:rtl/>
        </w:rPr>
      </w:pPr>
      <w:proofErr w:type="gramStart"/>
      <w:r>
        <w:rPr>
          <w:rFonts w:ascii="Simplified Arabic" w:hAnsi="Simplified Arabic" w:cs="Simplified Arabic" w:hint="cs"/>
          <w:sz w:val="28"/>
          <w:szCs w:val="28"/>
          <w:rtl/>
          <w:lang w:bidi="ar-DZ"/>
        </w:rPr>
        <w:t>بالإضافة</w:t>
      </w:r>
      <w:proofErr w:type="gramEnd"/>
      <w:r>
        <w:rPr>
          <w:rFonts w:ascii="Simplified Arabic" w:hAnsi="Simplified Arabic" w:cs="Simplified Arabic" w:hint="cs"/>
          <w:sz w:val="28"/>
          <w:szCs w:val="28"/>
          <w:rtl/>
          <w:lang w:bidi="ar-DZ"/>
        </w:rPr>
        <w:t xml:space="preserve"> إلى المادة 83 منه والمادة 91 منه؛ </w:t>
      </w:r>
      <w:r w:rsidRPr="00B20504">
        <w:rPr>
          <w:rFonts w:ascii="Simplified Arabic" w:hAnsi="Simplified Arabic" w:cs="Simplified Arabic"/>
          <w:sz w:val="28"/>
          <w:szCs w:val="28"/>
          <w:rtl/>
        </w:rPr>
        <w:t xml:space="preserve">ولنا أن نتصور في نهاية هذا الموضوع العلاقة الرئيسة التي تربط وتحكم هذه الفئات </w:t>
      </w:r>
      <w:r>
        <w:rPr>
          <w:rFonts w:ascii="Simplified Arabic" w:hAnsi="Simplified Arabic" w:cs="Simplified Arabic" w:hint="cs"/>
          <w:sz w:val="28"/>
          <w:szCs w:val="28"/>
          <w:rtl/>
        </w:rPr>
        <w:t>الستة</w:t>
      </w:r>
      <w:r w:rsidRPr="00B20504">
        <w:rPr>
          <w:rFonts w:ascii="Simplified Arabic" w:hAnsi="Simplified Arabic" w:cs="Simplified Arabic"/>
          <w:sz w:val="28"/>
          <w:szCs w:val="28"/>
          <w:rtl/>
        </w:rPr>
        <w:t xml:space="preserve"> من القيم الأخلاقية على الوجه التالي</w:t>
      </w:r>
      <w:r w:rsidRPr="00B20504">
        <w:rPr>
          <w:rFonts w:ascii="Simplified Arabic" w:hAnsi="Simplified Arabic" w:cs="Simplified Arabic" w:hint="cs"/>
          <w:sz w:val="28"/>
          <w:szCs w:val="28"/>
          <w:rtl/>
        </w:rPr>
        <w:t>:</w:t>
      </w:r>
    </w:p>
    <w:p w:rsidR="00E34155" w:rsidRDefault="00E34155" w:rsidP="00E34155">
      <w:pPr>
        <w:bidi/>
        <w:spacing w:after="0" w:line="240" w:lineRule="auto"/>
        <w:jc w:val="both"/>
        <w:rPr>
          <w:rFonts w:ascii="Simplified Arabic" w:hAnsi="Simplified Arabic" w:cs="Simplified Arabic"/>
          <w:sz w:val="2"/>
          <w:szCs w:val="2"/>
          <w:rtl/>
        </w:rPr>
      </w:pPr>
    </w:p>
    <w:p w:rsidR="00E34155" w:rsidRPr="00301CD5" w:rsidRDefault="00801C83" w:rsidP="00E34155">
      <w:pPr>
        <w:bidi/>
        <w:spacing w:after="0" w:line="240" w:lineRule="auto"/>
        <w:jc w:val="both"/>
        <w:rPr>
          <w:rFonts w:ascii="Simplified Arabic" w:hAnsi="Simplified Arabic" w:cs="Simplified Arabic"/>
          <w:color w:val="C00000"/>
          <w:sz w:val="28"/>
          <w:szCs w:val="28"/>
          <w:rtl/>
        </w:rPr>
      </w:pPr>
      <w:r>
        <w:rPr>
          <w:rFonts w:ascii="Simplified Arabic" w:hAnsi="Simplified Arabic" w:cs="Simplified Arabic"/>
          <w:color w:val="C00000"/>
          <w:sz w:val="28"/>
          <w:szCs w:val="28"/>
          <w:rtl/>
        </w:rPr>
        <w:pict>
          <v:oval id="_x0000_s1026" style="position:absolute;left:0;text-align:left;margin-left:218.65pt;margin-top:5.5pt;width:295.2pt;height:222.8pt;z-index:251660288;mso-position-horizontal-relative:page" o:allowincell="f">
            <v:textbox style="mso-next-textbox:#_x0000_s1026">
              <w:txbxContent>
                <w:p w:rsidR="00E34155" w:rsidRDefault="00E34155" w:rsidP="00E34155">
                  <w:pPr>
                    <w:jc w:val="right"/>
                    <w:rPr>
                      <w:rtl/>
                    </w:rPr>
                  </w:pPr>
                </w:p>
              </w:txbxContent>
            </v:textbox>
            <w10:wrap anchorx="page"/>
          </v:oval>
        </w:pict>
      </w:r>
      <w:r>
        <w:rPr>
          <w:rFonts w:ascii="Simplified Arabic" w:hAnsi="Simplified Arabic" w:cs="Simplified Arabic"/>
          <w:color w:val="C00000"/>
          <w:sz w:val="28"/>
          <w:szCs w:val="28"/>
          <w:rtl/>
        </w:rPr>
        <w:pict>
          <v:line id="_x0000_s1027" style="position:absolute;left:0;text-align:left;flip:x;z-index:251661312;mso-position-horizontal-relative:page" from="178.2pt,142pt" to="223.2pt,142pt" o:allowincell="f" strokeweight="6pt">
            <v:stroke endarrow="block"/>
            <w10:wrap anchorx="page"/>
          </v:line>
        </w:pict>
      </w:r>
      <w:r>
        <w:rPr>
          <w:rFonts w:ascii="Simplified Arabic" w:hAnsi="Simplified Arabic" w:cs="Simplified Arabic"/>
          <w:color w:val="C00000"/>
          <w:sz w:val="28"/>
          <w:szCs w:val="28"/>
          <w:rtl/>
        </w:rPr>
        <w:pict>
          <v:shapetype id="_x0000_t202" coordsize="21600,21600" o:spt="202" path="m,l,21600r21600,l21600,xe">
            <v:stroke joinstyle="miter"/>
            <v:path gradientshapeok="t" o:connecttype="rect"/>
          </v:shapetype>
          <v:shape id="_x0000_s1028" type="#_x0000_t202" style="position:absolute;left:0;text-align:left;margin-left:321.45pt;margin-top:216.25pt;width:105pt;height:27pt;z-index:251662336;mso-position-horizontal-relative:page" o:allowincell="f" filled="f" stroked="f">
            <v:textbox style="mso-next-textbox:#_x0000_s1028">
              <w:txbxContent>
                <w:p w:rsidR="00E34155" w:rsidRDefault="00E34155" w:rsidP="00E34155">
                  <w:pPr>
                    <w:jc w:val="center"/>
                    <w:rPr>
                      <w:rtl/>
                    </w:rPr>
                  </w:pPr>
                </w:p>
              </w:txbxContent>
            </v:textbox>
            <w10:wrap anchorx="page"/>
          </v:shape>
        </w:pict>
      </w:r>
      <w:r>
        <w:rPr>
          <w:rFonts w:ascii="Simplified Arabic" w:hAnsi="Simplified Arabic" w:cs="Simplified Arabic"/>
          <w:color w:val="C00000"/>
          <w:sz w:val="28"/>
          <w:szCs w:val="28"/>
          <w:rtl/>
        </w:rPr>
        <w:pict>
          <v:shape id="_x0000_s1029" type="#_x0000_t202" style="position:absolute;left:0;text-align:left;margin-left:424.8pt;margin-top:26.15pt;width:57.15pt;height:26.7pt;z-index:251663360;mso-position-horizontal-relative:page" o:allowincell="f" filled="f" stroked="f">
            <v:textbox style="mso-next-textbox:#_x0000_s1029">
              <w:txbxContent>
                <w:p w:rsidR="00E34155" w:rsidRDefault="00E34155" w:rsidP="00E34155">
                  <w:pPr>
                    <w:jc w:val="center"/>
                    <w:rPr>
                      <w:b/>
                      <w:bCs/>
                      <w:rtl/>
                    </w:rPr>
                  </w:pPr>
                  <w:r>
                    <w:rPr>
                      <w:rFonts w:hint="cs"/>
                      <w:b/>
                      <w:bCs/>
                      <w:rtl/>
                    </w:rPr>
                    <w:t>العمل عبادة</w:t>
                  </w:r>
                </w:p>
                <w:p w:rsidR="00E34155" w:rsidRDefault="00E34155" w:rsidP="00E34155">
                  <w:pPr>
                    <w:jc w:val="right"/>
                    <w:rPr>
                      <w:rtl/>
                    </w:rPr>
                  </w:pPr>
                </w:p>
              </w:txbxContent>
            </v:textbox>
            <w10:wrap anchorx="page"/>
          </v:shape>
        </w:pict>
      </w:r>
    </w:p>
    <w:p w:rsidR="00E34155" w:rsidRPr="00301CD5" w:rsidRDefault="00801C83" w:rsidP="00E34155">
      <w:pPr>
        <w:pStyle w:val="Retraitcorpsdetexte2"/>
        <w:spacing w:after="0" w:line="240" w:lineRule="auto"/>
        <w:ind w:left="-1" w:right="-1" w:firstLine="721"/>
        <w:rPr>
          <w:rFonts w:ascii="Simplified Arabic" w:hAnsi="Simplified Arabic" w:cs="Simplified Arabic"/>
          <w:color w:val="C00000"/>
          <w:sz w:val="28"/>
          <w:szCs w:val="28"/>
          <w:rtl/>
        </w:rPr>
      </w:pPr>
      <w:r w:rsidRPr="00801C83">
        <w:rPr>
          <w:rFonts w:ascii="Simplified Arabic" w:hAnsi="Simplified Arabic" w:cs="Simplified Arabic"/>
          <w:color w:val="C00000"/>
          <w:sz w:val="28"/>
          <w:szCs w:val="28"/>
          <w:rtl/>
          <w:lang w:eastAsia="en-US"/>
        </w:rPr>
        <w:pict>
          <v:shape id="_x0000_s1031" type="#_x0000_t202" style="position:absolute;left:0;text-align:left;margin-left:412.6pt;margin-top:17.35pt;width:84.9pt;height:27.15pt;z-index:251665408;mso-position-horizontal-relative:page" o:allowincell="f" filled="f" stroked="f">
            <v:textbox style="mso-next-textbox:#_x0000_s1031">
              <w:txbxContent>
                <w:p w:rsidR="00E34155" w:rsidRDefault="00E34155" w:rsidP="00E34155">
                  <w:pPr>
                    <w:jc w:val="right"/>
                    <w:rPr>
                      <w:b/>
                      <w:bCs/>
                      <w:rtl/>
                    </w:rPr>
                  </w:pPr>
                  <w:proofErr w:type="gramStart"/>
                  <w:r>
                    <w:rPr>
                      <w:rFonts w:hint="cs"/>
                      <w:b/>
                      <w:bCs/>
                      <w:rtl/>
                    </w:rPr>
                    <w:t>احترام</w:t>
                  </w:r>
                  <w:proofErr w:type="gramEnd"/>
                  <w:r>
                    <w:rPr>
                      <w:rFonts w:hint="cs"/>
                      <w:b/>
                      <w:bCs/>
                      <w:rtl/>
                    </w:rPr>
                    <w:t xml:space="preserve"> وقت العمل</w:t>
                  </w:r>
                </w:p>
              </w:txbxContent>
            </v:textbox>
            <w10:wrap anchorx="page"/>
          </v:shape>
        </w:pict>
      </w:r>
      <w:r w:rsidRPr="00801C83">
        <w:rPr>
          <w:rFonts w:ascii="Simplified Arabic" w:hAnsi="Simplified Arabic" w:cs="Simplified Arabic"/>
          <w:color w:val="C00000"/>
          <w:sz w:val="28"/>
          <w:szCs w:val="28"/>
          <w:rtl/>
          <w:lang w:eastAsia="en-US"/>
        </w:rPr>
        <w:pict>
          <v:oval id="_x0000_s1030" style="position:absolute;left:0;text-align:left;margin-left:86.4pt;margin-top:6.5pt;width:90pt;height:160.75pt;z-index:251664384;mso-position-horizontal-relative:page" o:allowincell="f">
            <v:textbox style="mso-next-textbox:#_x0000_s1030">
              <w:txbxContent>
                <w:p w:rsidR="00E34155" w:rsidRDefault="00E34155" w:rsidP="00E34155">
                  <w:pPr>
                    <w:jc w:val="center"/>
                    <w:rPr>
                      <w:b/>
                      <w:bCs/>
                      <w:szCs w:val="28"/>
                      <w:rtl/>
                    </w:rPr>
                  </w:pPr>
                  <w:r>
                    <w:rPr>
                      <w:rFonts w:hint="cs"/>
                      <w:b/>
                      <w:bCs/>
                      <w:sz w:val="30"/>
                      <w:szCs w:val="28"/>
                      <w:rtl/>
                    </w:rPr>
                    <w:t xml:space="preserve">عمل صالح متقن ذو إنتاجية </w:t>
                  </w:r>
                  <w:proofErr w:type="gramStart"/>
                  <w:r>
                    <w:rPr>
                      <w:rFonts w:hint="cs"/>
                      <w:b/>
                      <w:bCs/>
                      <w:sz w:val="30"/>
                      <w:szCs w:val="28"/>
                      <w:rtl/>
                    </w:rPr>
                    <w:t>عالية</w:t>
                  </w:r>
                  <w:proofErr w:type="gramEnd"/>
                  <w:r>
                    <w:rPr>
                      <w:rFonts w:hint="cs"/>
                      <w:b/>
                      <w:bCs/>
                      <w:sz w:val="30"/>
                      <w:szCs w:val="28"/>
                      <w:rtl/>
                    </w:rPr>
                    <w:t xml:space="preserve"> </w:t>
                  </w:r>
                  <w:r>
                    <w:rPr>
                      <w:b/>
                      <w:bCs/>
                      <w:sz w:val="30"/>
                      <w:szCs w:val="28"/>
                      <w:rtl/>
                    </w:rPr>
                    <w:t>وتنمية</w:t>
                  </w:r>
                  <w:r>
                    <w:rPr>
                      <w:rFonts w:hint="cs"/>
                      <w:b/>
                      <w:bCs/>
                      <w:sz w:val="30"/>
                      <w:szCs w:val="28"/>
                      <w:rtl/>
                    </w:rPr>
                    <w:t xml:space="preserve"> للمجتمع</w:t>
                  </w:r>
                </w:p>
              </w:txbxContent>
            </v:textbox>
            <w10:wrap anchorx="page"/>
          </v:oval>
        </w:pict>
      </w:r>
      <w:r w:rsidRPr="00801C83">
        <w:rPr>
          <w:rFonts w:ascii="Simplified Arabic" w:hAnsi="Simplified Arabic" w:cs="Simplified Arabic"/>
          <w:color w:val="C00000"/>
          <w:sz w:val="28"/>
          <w:szCs w:val="28"/>
          <w:rtl/>
          <w:lang w:eastAsia="en-US"/>
        </w:rPr>
        <w:pict>
          <v:oval id="_x0000_s1032" style="position:absolute;left:0;text-align:left;margin-left:302.4pt;margin-top:2.25pt;width:136.8pt;height:137.5pt;z-index:251666432;mso-position-horizontal-relative:page" o:allowincell="f" fillcolor="silver">
            <v:textbox style="mso-next-textbox:#_x0000_s1032">
              <w:txbxContent>
                <w:p w:rsidR="00E34155" w:rsidRDefault="00E34155" w:rsidP="00E34155">
                  <w:pPr>
                    <w:jc w:val="center"/>
                    <w:rPr>
                      <w:rtl/>
                    </w:rPr>
                  </w:pPr>
                </w:p>
                <w:p w:rsidR="00E34155" w:rsidRDefault="00E34155" w:rsidP="00E34155">
                  <w:pPr>
                    <w:jc w:val="center"/>
                    <w:rPr>
                      <w:rtl/>
                    </w:rPr>
                  </w:pPr>
                </w:p>
                <w:p w:rsidR="00E34155" w:rsidRDefault="00E34155" w:rsidP="00E34155">
                  <w:pPr>
                    <w:jc w:val="center"/>
                    <w:rPr>
                      <w:rtl/>
                    </w:rPr>
                  </w:pPr>
                </w:p>
                <w:p w:rsidR="00E34155" w:rsidRDefault="00E34155" w:rsidP="00E34155">
                  <w:pPr>
                    <w:jc w:val="center"/>
                    <w:rPr>
                      <w:rtl/>
                    </w:rPr>
                  </w:pPr>
                </w:p>
                <w:p w:rsidR="00E34155" w:rsidRDefault="00E34155" w:rsidP="00E34155">
                  <w:pPr>
                    <w:jc w:val="center"/>
                    <w:rPr>
                      <w:rtl/>
                    </w:rPr>
                  </w:pPr>
                </w:p>
                <w:p w:rsidR="00E34155" w:rsidRDefault="00E34155" w:rsidP="00E34155">
                  <w:pPr>
                    <w:jc w:val="center"/>
                    <w:rPr>
                      <w:rtl/>
                    </w:rPr>
                  </w:pPr>
                </w:p>
                <w:p w:rsidR="00E34155" w:rsidRDefault="00E34155" w:rsidP="00E34155">
                  <w:pPr>
                    <w:jc w:val="center"/>
                    <w:rPr>
                      <w:b/>
                      <w:bCs/>
                      <w:rtl/>
                    </w:rPr>
                  </w:pPr>
                </w:p>
                <w:p w:rsidR="00E34155" w:rsidRDefault="00E34155" w:rsidP="00E34155">
                  <w:pPr>
                    <w:jc w:val="center"/>
                    <w:rPr>
                      <w:rtl/>
                    </w:rPr>
                  </w:pPr>
                  <w:proofErr w:type="gramStart"/>
                  <w:r>
                    <w:rPr>
                      <w:rFonts w:hint="cs"/>
                      <w:rtl/>
                    </w:rPr>
                    <w:t xml:space="preserve">الصدق </w:t>
                  </w:r>
                  <w:proofErr w:type="spellStart"/>
                  <w:r>
                    <w:rPr>
                      <w:rFonts w:hint="cs"/>
                      <w:rtl/>
                    </w:rPr>
                    <w:t>،</w:t>
                  </w:r>
                  <w:proofErr w:type="spellEnd"/>
                  <w:proofErr w:type="gramEnd"/>
                  <w:r>
                    <w:rPr>
                      <w:rFonts w:hint="cs"/>
                      <w:rtl/>
                    </w:rPr>
                    <w:t xml:space="preserve"> البشاشة</w:t>
                  </w:r>
                </w:p>
              </w:txbxContent>
            </v:textbox>
            <w10:wrap anchorx="page"/>
          </v:oval>
        </w:pict>
      </w:r>
      <w:r w:rsidRPr="00801C83">
        <w:rPr>
          <w:rFonts w:ascii="Simplified Arabic" w:hAnsi="Simplified Arabic" w:cs="Simplified Arabic"/>
          <w:color w:val="C00000"/>
          <w:sz w:val="28"/>
          <w:szCs w:val="28"/>
          <w:rtl/>
          <w:lang w:eastAsia="en-US"/>
        </w:rPr>
        <w:pict>
          <v:shape id="_x0000_s1033" type="#_x0000_t202" style="position:absolute;left:0;text-align:left;margin-left:237.6pt;margin-top:13.35pt;width:85.2pt;height:21.6pt;z-index:251667456;mso-position-horizontal-relative:page" o:allowincell="f" filled="f" stroked="f">
            <v:textbox style="mso-next-textbox:#_x0000_s1033">
              <w:txbxContent>
                <w:p w:rsidR="00E34155" w:rsidRDefault="00E34155" w:rsidP="00E34155">
                  <w:pPr>
                    <w:jc w:val="right"/>
                    <w:rPr>
                      <w:b/>
                      <w:bCs/>
                      <w:rtl/>
                    </w:rPr>
                  </w:pPr>
                  <w:r>
                    <w:rPr>
                      <w:rFonts w:hint="cs"/>
                      <w:b/>
                      <w:bCs/>
                      <w:rtl/>
                    </w:rPr>
                    <w:t>العمل مقياس التفاضل</w:t>
                  </w:r>
                </w:p>
              </w:txbxContent>
            </v:textbox>
            <w10:wrap anchorx="page"/>
          </v:shape>
        </w:pict>
      </w:r>
    </w:p>
    <w:p w:rsidR="00E34155" w:rsidRPr="00301CD5" w:rsidRDefault="00801C83" w:rsidP="00E34155">
      <w:pPr>
        <w:pStyle w:val="Retraitcorpsdetexte2"/>
        <w:spacing w:after="0" w:line="240" w:lineRule="auto"/>
        <w:ind w:left="-1" w:right="-1" w:firstLine="721"/>
        <w:rPr>
          <w:rFonts w:ascii="Simplified Arabic" w:hAnsi="Simplified Arabic" w:cs="Simplified Arabic"/>
          <w:color w:val="C00000"/>
          <w:sz w:val="28"/>
          <w:szCs w:val="28"/>
          <w:rtl/>
        </w:rPr>
      </w:pPr>
      <w:r w:rsidRPr="00801C83">
        <w:rPr>
          <w:rFonts w:ascii="Simplified Arabic" w:hAnsi="Simplified Arabic" w:cs="Simplified Arabic"/>
          <w:color w:val="C00000"/>
          <w:sz w:val="28"/>
          <w:szCs w:val="28"/>
          <w:rtl/>
          <w:lang w:eastAsia="en-US"/>
        </w:rPr>
        <w:pict>
          <v:shape id="_x0000_s1035" type="#_x0000_t202" style="position:absolute;left:0;text-align:left;margin-left:230.4pt;margin-top:10pt;width:61.2pt;height:93.6pt;z-index:251669504;mso-position-horizontal-relative:page" o:allowincell="f" filled="f" stroked="f">
            <v:textbox style="mso-next-textbox:#_x0000_s1035">
              <w:txbxContent>
                <w:p w:rsidR="00E34155" w:rsidRDefault="00E34155" w:rsidP="00E34155">
                  <w:pPr>
                    <w:jc w:val="right"/>
                    <w:rPr>
                      <w:b/>
                      <w:bCs/>
                      <w:rtl/>
                    </w:rPr>
                  </w:pPr>
                  <w:proofErr w:type="gramStart"/>
                  <w:r>
                    <w:rPr>
                      <w:rFonts w:hint="cs"/>
                      <w:b/>
                      <w:bCs/>
                      <w:rtl/>
                    </w:rPr>
                    <w:t>إتقان</w:t>
                  </w:r>
                  <w:proofErr w:type="gramEnd"/>
                  <w:r>
                    <w:rPr>
                      <w:rFonts w:hint="cs"/>
                      <w:b/>
                      <w:bCs/>
                      <w:rtl/>
                    </w:rPr>
                    <w:t xml:space="preserve"> العمل</w:t>
                  </w:r>
                </w:p>
                <w:p w:rsidR="00E34155" w:rsidRDefault="00E34155" w:rsidP="00E34155">
                  <w:pPr>
                    <w:jc w:val="right"/>
                    <w:rPr>
                      <w:b/>
                      <w:bCs/>
                      <w:rtl/>
                    </w:rPr>
                  </w:pPr>
                  <w:r>
                    <w:rPr>
                      <w:rFonts w:hint="cs"/>
                      <w:b/>
                      <w:bCs/>
                      <w:rtl/>
                    </w:rPr>
                    <w:t>تحسين صورة المنظمة</w:t>
                  </w:r>
                </w:p>
                <w:p w:rsidR="00E34155" w:rsidRDefault="00E34155" w:rsidP="00E34155">
                  <w:pPr>
                    <w:jc w:val="right"/>
                    <w:rPr>
                      <w:b/>
                      <w:bCs/>
                      <w:rtl/>
                    </w:rPr>
                  </w:pPr>
                </w:p>
              </w:txbxContent>
            </v:textbox>
            <w10:wrap anchorx="page"/>
          </v:shape>
        </w:pict>
      </w:r>
      <w:r w:rsidRPr="00801C83">
        <w:rPr>
          <w:rFonts w:ascii="Simplified Arabic" w:hAnsi="Simplified Arabic" w:cs="Simplified Arabic"/>
          <w:color w:val="C00000"/>
          <w:sz w:val="28"/>
          <w:szCs w:val="28"/>
          <w:rtl/>
          <w:lang w:eastAsia="en-US"/>
        </w:rPr>
        <w:pict>
          <v:oval id="_x0000_s1034" style="position:absolute;left:0;text-align:left;margin-left:309.6pt;margin-top:6.95pt;width:115.2pt;height:64.8pt;z-index:251668480;mso-position-horizontal-relative:page" o:allowincell="f" fillcolor="silver">
            <v:textbox style="mso-next-textbox:#_x0000_s1034">
              <w:txbxContent>
                <w:p w:rsidR="00E34155" w:rsidRDefault="00E34155" w:rsidP="00E34155">
                  <w:pPr>
                    <w:jc w:val="center"/>
                    <w:rPr>
                      <w:b/>
                      <w:bCs/>
                      <w:sz w:val="24"/>
                      <w:szCs w:val="24"/>
                      <w:rtl/>
                    </w:rPr>
                  </w:pPr>
                  <w:proofErr w:type="gramStart"/>
                  <w:r>
                    <w:rPr>
                      <w:rFonts w:hint="cs"/>
                      <w:b/>
                      <w:bCs/>
                      <w:sz w:val="24"/>
                      <w:szCs w:val="24"/>
                      <w:rtl/>
                    </w:rPr>
                    <w:t>مرتكز</w:t>
                  </w:r>
                  <w:proofErr w:type="gramEnd"/>
                  <w:r>
                    <w:rPr>
                      <w:rFonts w:hint="cs"/>
                      <w:b/>
                      <w:bCs/>
                      <w:sz w:val="24"/>
                      <w:szCs w:val="24"/>
                      <w:rtl/>
                    </w:rPr>
                    <w:t xml:space="preserve"> القيم</w:t>
                  </w:r>
                  <w:r>
                    <w:rPr>
                      <w:b/>
                      <w:bCs/>
                      <w:sz w:val="24"/>
                      <w:rtl/>
                    </w:rPr>
                    <w:t xml:space="preserve"> </w:t>
                  </w:r>
                  <w:r w:rsidRPr="004D5861">
                    <w:rPr>
                      <w:b/>
                      <w:bCs/>
                      <w:sz w:val="24"/>
                      <w:szCs w:val="24"/>
                      <w:rtl/>
                    </w:rPr>
                    <w:t>الأخلاقية</w:t>
                  </w:r>
                </w:p>
                <w:p w:rsidR="00E34155" w:rsidRDefault="00E34155" w:rsidP="00E34155">
                  <w:pPr>
                    <w:jc w:val="center"/>
                    <w:rPr>
                      <w:b/>
                      <w:bCs/>
                      <w:sz w:val="24"/>
                      <w:szCs w:val="24"/>
                      <w:rtl/>
                    </w:rPr>
                  </w:pPr>
                  <w:proofErr w:type="gramStart"/>
                  <w:r>
                    <w:rPr>
                      <w:rFonts w:hint="cs"/>
                      <w:b/>
                      <w:bCs/>
                      <w:sz w:val="12"/>
                      <w:szCs w:val="24"/>
                      <w:rtl/>
                    </w:rPr>
                    <w:t>العقيدة</w:t>
                  </w:r>
                  <w:proofErr w:type="gramEnd"/>
                  <w:r>
                    <w:rPr>
                      <w:rFonts w:hint="cs"/>
                      <w:b/>
                      <w:bCs/>
                      <w:sz w:val="12"/>
                      <w:szCs w:val="24"/>
                      <w:rtl/>
                    </w:rPr>
                    <w:t xml:space="preserve"> والشريعة</w:t>
                  </w:r>
                </w:p>
              </w:txbxContent>
            </v:textbox>
            <w10:wrap anchorx="page"/>
          </v:oval>
        </w:pict>
      </w:r>
    </w:p>
    <w:p w:rsidR="00E34155" w:rsidRPr="00301CD5" w:rsidRDefault="00801C83" w:rsidP="00E34155">
      <w:pPr>
        <w:pStyle w:val="Retraitcorpsdetexte2"/>
        <w:spacing w:after="0" w:line="240" w:lineRule="auto"/>
        <w:ind w:left="-1" w:right="-1" w:firstLine="721"/>
        <w:rPr>
          <w:rFonts w:ascii="Simplified Arabic" w:hAnsi="Simplified Arabic" w:cs="Simplified Arabic"/>
          <w:color w:val="C00000"/>
          <w:sz w:val="28"/>
          <w:szCs w:val="28"/>
          <w:rtl/>
        </w:rPr>
      </w:pPr>
      <w:r w:rsidRPr="00801C83">
        <w:rPr>
          <w:rFonts w:ascii="Simplified Arabic" w:hAnsi="Simplified Arabic" w:cs="Simplified Arabic"/>
          <w:color w:val="C00000"/>
          <w:sz w:val="28"/>
          <w:szCs w:val="28"/>
          <w:rtl/>
          <w:lang w:eastAsia="en-US"/>
        </w:rPr>
        <w:pict>
          <v:shape id="_x0000_s1036" type="#_x0000_t202" style="position:absolute;left:0;text-align:left;margin-left:439.2pt;margin-top:3.05pt;width:64.8pt;height:58.3pt;z-index:251670528;mso-position-horizontal-relative:page" o:allowincell="f" filled="f" stroked="f">
            <v:textbox style="mso-next-textbox:#_x0000_s1036">
              <w:txbxContent>
                <w:p w:rsidR="00E34155" w:rsidRDefault="00E34155" w:rsidP="00E34155">
                  <w:pPr>
                    <w:jc w:val="right"/>
                    <w:rPr>
                      <w:b/>
                      <w:bCs/>
                      <w:rtl/>
                    </w:rPr>
                  </w:pPr>
                  <w:r>
                    <w:rPr>
                      <w:rFonts w:hint="cs"/>
                      <w:b/>
                      <w:bCs/>
                      <w:rtl/>
                    </w:rPr>
                    <w:t xml:space="preserve">القدوة الحسنة </w:t>
                  </w:r>
                  <w:proofErr w:type="spellStart"/>
                  <w:r w:rsidRPr="00E41927">
                    <w:rPr>
                      <w:rFonts w:hint="cs"/>
                      <w:b/>
                      <w:bCs/>
                      <w:sz w:val="20"/>
                      <w:szCs w:val="20"/>
                      <w:rtl/>
                    </w:rPr>
                    <w:t>الإنضبط</w:t>
                  </w:r>
                  <w:proofErr w:type="spellEnd"/>
                  <w:r w:rsidRPr="00E41927">
                    <w:rPr>
                      <w:rFonts w:hint="cs"/>
                      <w:b/>
                      <w:bCs/>
                      <w:sz w:val="20"/>
                      <w:szCs w:val="20"/>
                      <w:rtl/>
                    </w:rPr>
                    <w:t xml:space="preserve"> الأخلاقي مجتمعيا</w:t>
                  </w:r>
                </w:p>
                <w:p w:rsidR="00E34155" w:rsidRDefault="00E34155" w:rsidP="00E34155">
                  <w:pPr>
                    <w:jc w:val="right"/>
                    <w:rPr>
                      <w:b/>
                      <w:bCs/>
                      <w:rtl/>
                    </w:rPr>
                  </w:pPr>
                </w:p>
                <w:p w:rsidR="00E34155" w:rsidRDefault="00E34155" w:rsidP="00E34155">
                  <w:pPr>
                    <w:jc w:val="right"/>
                    <w:rPr>
                      <w:b/>
                      <w:bCs/>
                      <w:rtl/>
                    </w:rPr>
                  </w:pPr>
                </w:p>
                <w:p w:rsidR="00E34155" w:rsidRDefault="00E34155" w:rsidP="00E34155">
                  <w:pPr>
                    <w:jc w:val="right"/>
                    <w:rPr>
                      <w:b/>
                      <w:bCs/>
                      <w:rtl/>
                    </w:rPr>
                  </w:pPr>
                </w:p>
                <w:p w:rsidR="00E34155" w:rsidRDefault="00E34155" w:rsidP="00E34155">
                  <w:pPr>
                    <w:jc w:val="right"/>
                    <w:rPr>
                      <w:b/>
                      <w:bCs/>
                      <w:rtl/>
                    </w:rPr>
                  </w:pPr>
                </w:p>
              </w:txbxContent>
            </v:textbox>
            <w10:wrap anchorx="page"/>
          </v:shape>
        </w:pict>
      </w:r>
    </w:p>
    <w:p w:rsidR="00E34155" w:rsidRPr="00301CD5" w:rsidRDefault="00E34155" w:rsidP="00E34155">
      <w:pPr>
        <w:pStyle w:val="Retraitcorpsdetexte2"/>
        <w:spacing w:after="0" w:line="240" w:lineRule="auto"/>
        <w:ind w:left="-1" w:right="-1" w:firstLine="721"/>
        <w:rPr>
          <w:rFonts w:ascii="Simplified Arabic" w:hAnsi="Simplified Arabic" w:cs="Simplified Arabic"/>
          <w:color w:val="C00000"/>
          <w:sz w:val="28"/>
          <w:szCs w:val="28"/>
          <w:rtl/>
        </w:rPr>
      </w:pPr>
    </w:p>
    <w:p w:rsidR="00E34155" w:rsidRPr="00301CD5" w:rsidRDefault="00801C83" w:rsidP="00E34155">
      <w:pPr>
        <w:pStyle w:val="Normalcentr"/>
        <w:spacing w:line="240" w:lineRule="auto"/>
        <w:ind w:left="-1" w:right="-1" w:firstLine="850"/>
        <w:jc w:val="both"/>
        <w:rPr>
          <w:rFonts w:ascii="Simplified Arabic" w:hAnsi="Simplified Arabic" w:cs="Simplified Arabic"/>
          <w:b w:val="0"/>
          <w:bCs w:val="0"/>
          <w:color w:val="C00000"/>
          <w:sz w:val="28"/>
          <w:szCs w:val="28"/>
          <w:rtl/>
        </w:rPr>
      </w:pPr>
      <w:r w:rsidRPr="00801C83">
        <w:rPr>
          <w:rFonts w:ascii="Simplified Arabic" w:hAnsi="Simplified Arabic" w:cs="Simplified Arabic"/>
          <w:b w:val="0"/>
          <w:bCs w:val="0"/>
          <w:color w:val="C00000"/>
          <w:sz w:val="28"/>
          <w:szCs w:val="28"/>
          <w:rtl/>
        </w:rPr>
        <w:pict>
          <v:shape id="_x0000_s1037" type="#_x0000_t202" style="position:absolute;left:0;text-align:left;margin-left:313.8pt;margin-top:14.9pt;width:178.05pt;height:75.65pt;z-index:251671552;mso-position-horizontal-relative:page" o:allowincell="f" filled="f" stroked="f">
            <v:textbox style="mso-next-textbox:#_x0000_s1037">
              <w:txbxContent>
                <w:p w:rsidR="00E34155" w:rsidRDefault="00E34155" w:rsidP="00E34155">
                  <w:pPr>
                    <w:jc w:val="right"/>
                    <w:rPr>
                      <w:b/>
                      <w:bCs/>
                      <w:rtl/>
                    </w:rPr>
                  </w:pPr>
                  <w:proofErr w:type="gramStart"/>
                  <w:r>
                    <w:rPr>
                      <w:rFonts w:hint="cs"/>
                      <w:b/>
                      <w:bCs/>
                      <w:rtl/>
                    </w:rPr>
                    <w:t>الشورى</w:t>
                  </w:r>
                  <w:proofErr w:type="gramEnd"/>
                  <w:r>
                    <w:rPr>
                      <w:rFonts w:hint="cs"/>
                      <w:b/>
                      <w:bCs/>
                      <w:rtl/>
                    </w:rPr>
                    <w:t xml:space="preserve"> والتفويض</w:t>
                  </w:r>
                </w:p>
                <w:p w:rsidR="00E34155" w:rsidRDefault="00E34155" w:rsidP="00E34155">
                  <w:pPr>
                    <w:jc w:val="right"/>
                    <w:rPr>
                      <w:b/>
                      <w:bCs/>
                      <w:rtl/>
                    </w:rPr>
                  </w:pPr>
                </w:p>
                <w:p w:rsidR="00E34155" w:rsidRDefault="00E34155" w:rsidP="00E34155">
                  <w:pPr>
                    <w:jc w:val="right"/>
                    <w:rPr>
                      <w:b/>
                      <w:bCs/>
                      <w:rtl/>
                    </w:rPr>
                  </w:pPr>
                  <w:r>
                    <w:rPr>
                      <w:rFonts w:hint="cs"/>
                      <w:b/>
                      <w:bCs/>
                      <w:rtl/>
                    </w:rPr>
                    <w:t xml:space="preserve">        توجيه العملاء حتى خارج أوقات الدوام    </w:t>
                  </w:r>
                </w:p>
                <w:p w:rsidR="00E34155" w:rsidRDefault="00E34155" w:rsidP="00E34155">
                  <w:pPr>
                    <w:jc w:val="right"/>
                    <w:rPr>
                      <w:b/>
                      <w:bCs/>
                      <w:rtl/>
                    </w:rPr>
                  </w:pPr>
                </w:p>
              </w:txbxContent>
            </v:textbox>
            <w10:wrap anchorx="page"/>
          </v:shape>
        </w:pict>
      </w:r>
      <w:r w:rsidRPr="00801C83">
        <w:rPr>
          <w:rFonts w:ascii="Simplified Arabic" w:hAnsi="Simplified Arabic" w:cs="Simplified Arabic"/>
          <w:b w:val="0"/>
          <w:bCs w:val="0"/>
          <w:color w:val="C00000"/>
          <w:sz w:val="28"/>
          <w:szCs w:val="28"/>
          <w:rtl/>
        </w:rPr>
        <w:pict>
          <v:shape id="_x0000_s1038" type="#_x0000_t202" style="position:absolute;left:0;text-align:left;margin-left:263.75pt;margin-top:22.35pt;width:68.4pt;height:38.2pt;z-index:251672576;mso-position-horizontal-relative:page" o:allowincell="f" filled="f" stroked="f">
            <v:textbox style="mso-next-textbox:#_x0000_s1038">
              <w:txbxContent>
                <w:p w:rsidR="00E34155" w:rsidRDefault="00E34155" w:rsidP="00E34155">
                  <w:pPr>
                    <w:jc w:val="right"/>
                    <w:rPr>
                      <w:b/>
                      <w:bCs/>
                      <w:rtl/>
                    </w:rPr>
                  </w:pPr>
                  <w:proofErr w:type="gramStart"/>
                  <w:r>
                    <w:rPr>
                      <w:rFonts w:hint="cs"/>
                      <w:b/>
                      <w:bCs/>
                      <w:rtl/>
                    </w:rPr>
                    <w:t>العدل</w:t>
                  </w:r>
                  <w:proofErr w:type="gramEnd"/>
                  <w:r>
                    <w:rPr>
                      <w:rFonts w:hint="cs"/>
                      <w:b/>
                      <w:bCs/>
                      <w:rtl/>
                    </w:rPr>
                    <w:t xml:space="preserve"> والمساواة</w:t>
                  </w:r>
                </w:p>
              </w:txbxContent>
            </v:textbox>
            <w10:wrap anchorx="page"/>
          </v:shape>
        </w:pict>
      </w:r>
    </w:p>
    <w:p w:rsidR="00E34155" w:rsidRDefault="00E34155" w:rsidP="00E34155">
      <w:pPr>
        <w:pStyle w:val="Normalcentr"/>
        <w:spacing w:line="240" w:lineRule="auto"/>
        <w:ind w:left="-1" w:right="-1" w:firstLine="850"/>
        <w:jc w:val="both"/>
        <w:rPr>
          <w:rFonts w:ascii="Simplified Arabic" w:hAnsi="Simplified Arabic" w:cs="Simplified Arabic"/>
          <w:b w:val="0"/>
          <w:bCs w:val="0"/>
          <w:color w:val="C00000"/>
          <w:sz w:val="28"/>
          <w:szCs w:val="28"/>
          <w:rtl/>
        </w:rPr>
      </w:pPr>
    </w:p>
    <w:p w:rsidR="00E34155" w:rsidRDefault="00E34155" w:rsidP="00E34155">
      <w:pPr>
        <w:pStyle w:val="Normalcentr"/>
        <w:spacing w:line="240" w:lineRule="auto"/>
        <w:ind w:left="-1" w:right="-1" w:firstLine="850"/>
        <w:jc w:val="both"/>
        <w:rPr>
          <w:rFonts w:ascii="Simplified Arabic" w:hAnsi="Simplified Arabic" w:cs="Simplified Arabic"/>
          <w:b w:val="0"/>
          <w:bCs w:val="0"/>
          <w:color w:val="C00000"/>
          <w:sz w:val="28"/>
          <w:szCs w:val="28"/>
          <w:rtl/>
        </w:rPr>
      </w:pPr>
    </w:p>
    <w:p w:rsidR="00E34155" w:rsidRDefault="00E34155" w:rsidP="00E34155">
      <w:pPr>
        <w:pStyle w:val="Normalcentr"/>
        <w:spacing w:line="240" w:lineRule="auto"/>
        <w:ind w:left="-1" w:right="-1" w:firstLine="850"/>
        <w:jc w:val="both"/>
        <w:rPr>
          <w:rFonts w:ascii="Simplified Arabic" w:hAnsi="Simplified Arabic" w:cs="Simplified Arabic"/>
          <w:b w:val="0"/>
          <w:bCs w:val="0"/>
          <w:color w:val="C00000"/>
          <w:sz w:val="28"/>
          <w:szCs w:val="28"/>
          <w:rtl/>
        </w:rPr>
      </w:pPr>
    </w:p>
    <w:p w:rsidR="00E34155" w:rsidRDefault="00E34155" w:rsidP="00E34155">
      <w:pPr>
        <w:pStyle w:val="Normalcentr"/>
        <w:spacing w:line="240" w:lineRule="auto"/>
        <w:ind w:left="-1" w:right="-1" w:firstLine="0"/>
        <w:jc w:val="both"/>
        <w:rPr>
          <w:rFonts w:ascii="Simplified Arabic" w:hAnsi="Simplified Arabic" w:cs="Simplified Arabic"/>
          <w:color w:val="C00000"/>
          <w:sz w:val="28"/>
          <w:szCs w:val="28"/>
          <w:rtl/>
        </w:rPr>
      </w:pPr>
      <w:r w:rsidRPr="001B46E3">
        <w:rPr>
          <w:rFonts w:ascii="Simplified Arabic" w:hAnsi="Simplified Arabic" w:cs="Simplified Arabic"/>
          <w:color w:val="C00000"/>
          <w:sz w:val="28"/>
          <w:szCs w:val="28"/>
          <w:rtl/>
        </w:rPr>
        <w:t xml:space="preserve">                   </w:t>
      </w:r>
    </w:p>
    <w:p w:rsidR="00E34155" w:rsidRPr="0024233F" w:rsidRDefault="00E34155" w:rsidP="00E34155">
      <w:pPr>
        <w:pStyle w:val="Normalcentr"/>
        <w:spacing w:line="240" w:lineRule="auto"/>
        <w:ind w:left="-1" w:right="-1" w:firstLine="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شكل يوضح </w:t>
      </w:r>
      <w:proofErr w:type="gramStart"/>
      <w:r w:rsidRPr="0024233F">
        <w:rPr>
          <w:rFonts w:ascii="Simplified Arabic" w:hAnsi="Simplified Arabic" w:cs="Simplified Arabic"/>
          <w:sz w:val="28"/>
          <w:szCs w:val="28"/>
          <w:rtl/>
        </w:rPr>
        <w:t>نموذج</w:t>
      </w:r>
      <w:proofErr w:type="gramEnd"/>
      <w:r w:rsidRPr="0024233F">
        <w:rPr>
          <w:rFonts w:ascii="Simplified Arabic" w:hAnsi="Simplified Arabic" w:cs="Simplified Arabic"/>
          <w:sz w:val="28"/>
          <w:szCs w:val="28"/>
          <w:rtl/>
        </w:rPr>
        <w:t xml:space="preserve"> القيم الأخلاقية للقيادات الإدارية من منظور إسلامي</w:t>
      </w:r>
    </w:p>
    <w:p w:rsidR="00054E54" w:rsidRDefault="00E34155" w:rsidP="00E34155">
      <w:pPr>
        <w:bidi/>
      </w:pPr>
      <w:r w:rsidRPr="00B20504">
        <w:rPr>
          <w:rFonts w:ascii="Simplified Arabic" w:hAnsi="Simplified Arabic" w:cs="Simplified Arabic"/>
          <w:sz w:val="28"/>
          <w:szCs w:val="28"/>
          <w:rtl/>
        </w:rPr>
        <w:t xml:space="preserve">ومن هذا الشرح الموجز للقيم الأخلاقية للمهنة من منظور إسلامي نجدها مجموعات متداخلة ومتشابكة وتعمل جميعاً من أجل هدف واحد هو السمو بالمهنة إلى درجاتها الأعلى لتقديم خدمة أو منتج ذي قيمة </w:t>
      </w:r>
      <w:r w:rsidRPr="00B20504">
        <w:rPr>
          <w:rFonts w:ascii="Simplified Arabic" w:hAnsi="Simplified Arabic" w:cs="Simplified Arabic"/>
          <w:sz w:val="28"/>
          <w:szCs w:val="28"/>
          <w:rtl/>
        </w:rPr>
        <w:lastRenderedPageBreak/>
        <w:t xml:space="preserve">كبيرة وجودة عالية للأفراد والمجتمع يتناسب وروح </w:t>
      </w:r>
      <w:proofErr w:type="spellStart"/>
      <w:r w:rsidRPr="00B20504">
        <w:rPr>
          <w:rFonts w:ascii="Simplified Arabic" w:hAnsi="Simplified Arabic" w:cs="Simplified Arabic"/>
          <w:sz w:val="28"/>
          <w:szCs w:val="28"/>
          <w:rtl/>
        </w:rPr>
        <w:t>الشرع</w:t>
      </w:r>
      <w:proofErr w:type="spellEnd"/>
      <w:r w:rsidRPr="00B20504">
        <w:rPr>
          <w:rFonts w:ascii="Simplified Arabic" w:hAnsi="Simplified Arabic" w:cs="Simplified Arabic"/>
          <w:sz w:val="28"/>
          <w:szCs w:val="28"/>
          <w:rtl/>
        </w:rPr>
        <w:t xml:space="preserve"> الحنيف ولا يمكن أن نفصل بين هذه القيم في الحياة </w:t>
      </w:r>
      <w:proofErr w:type="spellStart"/>
      <w:r w:rsidRPr="00B20504">
        <w:rPr>
          <w:rFonts w:ascii="Simplified Arabic" w:hAnsi="Simplified Arabic" w:cs="Simplified Arabic"/>
          <w:sz w:val="28"/>
          <w:szCs w:val="28"/>
          <w:rtl/>
        </w:rPr>
        <w:t>العملية</w:t>
      </w:r>
      <w:r w:rsidRPr="00B20504">
        <w:rPr>
          <w:rFonts w:ascii="Simplified Arabic" w:hAnsi="Simplified Arabic" w:cs="Simplified Arabic" w:hint="cs"/>
          <w:sz w:val="28"/>
          <w:szCs w:val="28"/>
          <w:rtl/>
        </w:rPr>
        <w:t>،</w:t>
      </w:r>
      <w:proofErr w:type="spellEnd"/>
      <w:r w:rsidRPr="00B20504">
        <w:rPr>
          <w:rFonts w:ascii="Simplified Arabic" w:hAnsi="Simplified Arabic" w:cs="Simplified Arabic" w:hint="cs"/>
          <w:sz w:val="28"/>
          <w:szCs w:val="28"/>
          <w:rtl/>
        </w:rPr>
        <w:t xml:space="preserve"> </w:t>
      </w:r>
      <w:r w:rsidRPr="00B20504">
        <w:rPr>
          <w:rFonts w:ascii="Simplified Arabic" w:hAnsi="Simplified Arabic" w:cs="Simplified Arabic"/>
          <w:sz w:val="28"/>
          <w:szCs w:val="28"/>
          <w:rtl/>
        </w:rPr>
        <w:t>إنما يجئ هذا التصنيف لأغراض الدراسة والتوضيح.</w:t>
      </w:r>
    </w:p>
    <w:sectPr w:rsidR="00054E54" w:rsidSect="00054E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18" w:rsidRDefault="00E94C18" w:rsidP="00E34155">
      <w:pPr>
        <w:spacing w:after="0" w:line="240" w:lineRule="auto"/>
      </w:pPr>
      <w:r>
        <w:separator/>
      </w:r>
    </w:p>
  </w:endnote>
  <w:endnote w:type="continuationSeparator" w:id="0">
    <w:p w:rsidR="00E94C18" w:rsidRDefault="00E94C18" w:rsidP="00E34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18" w:rsidRDefault="00E94C18" w:rsidP="00E34155">
      <w:pPr>
        <w:spacing w:after="0" w:line="240" w:lineRule="auto"/>
      </w:pPr>
      <w:r>
        <w:separator/>
      </w:r>
    </w:p>
  </w:footnote>
  <w:footnote w:type="continuationSeparator" w:id="0">
    <w:p w:rsidR="00E94C18" w:rsidRDefault="00E94C18" w:rsidP="00E34155">
      <w:pPr>
        <w:spacing w:after="0" w:line="240" w:lineRule="auto"/>
      </w:pPr>
      <w:r>
        <w:continuationSeparator/>
      </w:r>
    </w:p>
  </w:footnote>
  <w:footnote w:id="1">
    <w:p w:rsidR="00CF6088" w:rsidRPr="00CF6088" w:rsidRDefault="00CF6088" w:rsidP="00E34155">
      <w:pPr>
        <w:pStyle w:val="Titre8"/>
        <w:bidi/>
        <w:spacing w:before="0" w:line="240" w:lineRule="auto"/>
        <w:jc w:val="both"/>
        <w:rPr>
          <w:rFonts w:asciiTheme="minorBidi" w:hAnsiTheme="minorBidi" w:cstheme="minorBidi"/>
          <w:color w:val="auto"/>
          <w:lang w:bidi="ar-DZ"/>
        </w:rPr>
      </w:pPr>
      <w:r w:rsidRPr="00CF6088">
        <w:rPr>
          <w:rStyle w:val="Appelnotedebasdep"/>
          <w:rFonts w:ascii="Times New Roman" w:eastAsia="Times New Roman" w:hAnsi="Times New Roman"/>
          <w:color w:val="000000"/>
          <w:lang w:val="en-US" w:eastAsia="ar-SA"/>
        </w:rPr>
        <w:t>1</w:t>
      </w:r>
      <w:r w:rsidRPr="00CF6088">
        <w:rPr>
          <w:rFonts w:asciiTheme="minorBidi" w:hAnsiTheme="minorBidi" w:cstheme="minorBidi"/>
          <w:color w:val="auto"/>
          <w:rtl/>
        </w:rPr>
        <w:t xml:space="preserve"> إبراهيم فهد </w:t>
      </w:r>
      <w:proofErr w:type="spellStart"/>
      <w:r w:rsidRPr="00CF6088">
        <w:rPr>
          <w:rFonts w:asciiTheme="minorBidi" w:hAnsiTheme="minorBidi" w:cstheme="minorBidi"/>
          <w:color w:val="auto"/>
          <w:rtl/>
        </w:rPr>
        <w:t>الغفيلي،</w:t>
      </w:r>
      <w:proofErr w:type="spellEnd"/>
      <w:r w:rsidRPr="00CF6088">
        <w:rPr>
          <w:rFonts w:asciiTheme="minorBidi" w:hAnsiTheme="minorBidi" w:cstheme="minorBidi"/>
          <w:color w:val="auto"/>
          <w:rtl/>
        </w:rPr>
        <w:t xml:space="preserve"> «العلاقة والتأثير بين قيم الفرد والمنظمات في بناء أخلاقيات المهنة من منظور الفكر المعاصر </w:t>
      </w:r>
      <w:proofErr w:type="spellStart"/>
      <w:r w:rsidRPr="00CF6088">
        <w:rPr>
          <w:rFonts w:asciiTheme="minorBidi" w:hAnsiTheme="minorBidi" w:cstheme="minorBidi"/>
          <w:color w:val="auto"/>
          <w:rtl/>
        </w:rPr>
        <w:t>والإسلامي»،</w:t>
      </w:r>
      <w:proofErr w:type="spellEnd"/>
      <w:r w:rsidRPr="00CF6088">
        <w:rPr>
          <w:rFonts w:asciiTheme="minorBidi" w:hAnsiTheme="minorBidi" w:cstheme="minorBidi"/>
          <w:color w:val="auto"/>
          <w:rtl/>
        </w:rPr>
        <w:t xml:space="preserve"> ورقة مقدمة إلى</w:t>
      </w:r>
      <w:r w:rsidRPr="00CF6088">
        <w:rPr>
          <w:rFonts w:asciiTheme="minorBidi" w:hAnsiTheme="minorBidi" w:cstheme="minorBidi" w:hint="cs"/>
          <w:color w:val="auto"/>
          <w:rtl/>
        </w:rPr>
        <w:t xml:space="preserve"> </w:t>
      </w:r>
      <w:r w:rsidRPr="00CF6088">
        <w:rPr>
          <w:rFonts w:asciiTheme="minorBidi" w:hAnsiTheme="minorBidi" w:cstheme="minorBidi"/>
          <w:color w:val="auto"/>
          <w:rtl/>
        </w:rPr>
        <w:t>الملتقى الثالث لتطوير الموارد البشرية</w:t>
      </w:r>
      <w:r w:rsidRPr="00CF6088">
        <w:rPr>
          <w:rFonts w:asciiTheme="minorBidi" w:hAnsiTheme="minorBidi" w:cstheme="minorBidi" w:hint="cs"/>
          <w:color w:val="auto"/>
          <w:rtl/>
        </w:rPr>
        <w:t xml:space="preserve"> </w:t>
      </w:r>
      <w:r w:rsidRPr="00CF6088">
        <w:rPr>
          <w:rFonts w:asciiTheme="minorBidi" w:hAnsiTheme="minorBidi" w:cstheme="minorBidi"/>
          <w:color w:val="auto"/>
          <w:rtl/>
        </w:rPr>
        <w:t xml:space="preserve">"استراتيجيات تنمية الموارد البشرية </w:t>
      </w:r>
      <w:r w:rsidRPr="00CF6088">
        <w:rPr>
          <w:rFonts w:asciiTheme="minorBidi" w:hAnsiTheme="minorBidi" w:cstheme="minorBidi"/>
          <w:color w:val="auto"/>
        </w:rPr>
        <w:t>–</w:t>
      </w:r>
      <w:r w:rsidRPr="00CF6088">
        <w:rPr>
          <w:rFonts w:asciiTheme="minorBidi" w:hAnsiTheme="minorBidi" w:cstheme="minorBidi"/>
          <w:color w:val="auto"/>
          <w:rtl/>
        </w:rPr>
        <w:t xml:space="preserve"> الرؤى </w:t>
      </w:r>
      <w:proofErr w:type="spellStart"/>
      <w:r w:rsidRPr="00CF6088">
        <w:rPr>
          <w:rFonts w:asciiTheme="minorBidi" w:hAnsiTheme="minorBidi" w:cstheme="minorBidi"/>
          <w:color w:val="auto"/>
          <w:rtl/>
        </w:rPr>
        <w:t>والتحديات"</w:t>
      </w:r>
      <w:r w:rsidRPr="00CF6088">
        <w:rPr>
          <w:rFonts w:asciiTheme="minorBidi" w:hAnsiTheme="minorBidi" w:cstheme="minorBidi" w:hint="cs"/>
          <w:color w:val="auto"/>
          <w:rtl/>
        </w:rPr>
        <w:t>،</w:t>
      </w:r>
      <w:proofErr w:type="spellEnd"/>
      <w:r w:rsidRPr="00CF6088">
        <w:rPr>
          <w:rFonts w:asciiTheme="minorBidi" w:hAnsiTheme="minorBidi" w:cstheme="minorBidi" w:hint="cs"/>
          <w:color w:val="auto"/>
          <w:rtl/>
        </w:rPr>
        <w:t xml:space="preserve"> الرياض، </w:t>
      </w:r>
      <w:r w:rsidRPr="00CF6088">
        <w:rPr>
          <w:rFonts w:asciiTheme="majorBidi" w:hAnsiTheme="majorBidi"/>
          <w:color w:val="auto"/>
          <w:lang w:val="en-US"/>
        </w:rPr>
        <w:t>30</w:t>
      </w:r>
      <w:proofErr w:type="spellStart"/>
      <w:r w:rsidRPr="00CF6088">
        <w:rPr>
          <w:rFonts w:asciiTheme="majorBidi" w:hAnsiTheme="majorBidi"/>
          <w:color w:val="auto"/>
          <w:rtl/>
          <w:lang w:val="en-US" w:bidi="ar-EG"/>
        </w:rPr>
        <w:t>-</w:t>
      </w:r>
      <w:proofErr w:type="spellEnd"/>
      <w:r w:rsidRPr="00CF6088">
        <w:rPr>
          <w:rFonts w:asciiTheme="majorBidi" w:hAnsiTheme="majorBidi"/>
          <w:color w:val="auto"/>
          <w:lang w:val="en-US" w:bidi="ar-EG"/>
        </w:rPr>
        <w:t>31</w:t>
      </w:r>
      <w:r w:rsidRPr="00CF6088">
        <w:rPr>
          <w:rFonts w:asciiTheme="minorBidi" w:hAnsiTheme="minorBidi" w:cstheme="minorBidi" w:hint="cs"/>
          <w:color w:val="auto"/>
          <w:rtl/>
          <w:lang w:val="en-US" w:bidi="ar-EG"/>
        </w:rPr>
        <w:t xml:space="preserve"> أكتوبر </w:t>
      </w:r>
      <w:r w:rsidRPr="00CF6088">
        <w:rPr>
          <w:rFonts w:asciiTheme="majorBidi" w:hAnsiTheme="majorBidi"/>
          <w:color w:val="auto"/>
          <w:lang w:val="en-US" w:bidi="ar-EG"/>
        </w:rPr>
        <w:t>2001</w:t>
      </w:r>
      <w:proofErr w:type="spellStart"/>
      <w:r w:rsidRPr="00CF6088">
        <w:rPr>
          <w:rFonts w:asciiTheme="minorBidi" w:hAnsiTheme="minorBidi" w:cstheme="minorBidi" w:hint="cs"/>
          <w:color w:val="auto"/>
          <w:rtl/>
          <w:lang w:val="en-US" w:bidi="ar-EG"/>
        </w:rPr>
        <w:t>،</w:t>
      </w:r>
      <w:proofErr w:type="spellEnd"/>
      <w:r w:rsidRPr="00CF6088">
        <w:rPr>
          <w:rFonts w:asciiTheme="minorBidi" w:hAnsiTheme="minorBidi" w:cstheme="minorBidi" w:hint="cs"/>
          <w:color w:val="auto"/>
          <w:rtl/>
          <w:lang w:val="en-US" w:bidi="ar-EG"/>
        </w:rPr>
        <w:t xml:space="preserve"> </w:t>
      </w:r>
      <w:r w:rsidRPr="00CF6088">
        <w:rPr>
          <w:rFonts w:asciiTheme="minorBidi" w:hAnsiTheme="minorBidi" w:cstheme="minorBidi"/>
          <w:color w:val="auto"/>
          <w:rtl/>
        </w:rPr>
        <w:t xml:space="preserve">ص </w:t>
      </w:r>
      <w:r w:rsidRPr="00CF6088">
        <w:rPr>
          <w:rFonts w:asciiTheme="majorBidi" w:hAnsiTheme="majorBidi"/>
          <w:color w:val="auto"/>
        </w:rPr>
        <w:t>17</w:t>
      </w:r>
      <w:proofErr w:type="spellStart"/>
      <w:r w:rsidRPr="00CF6088">
        <w:rPr>
          <w:rFonts w:asciiTheme="minorBidi" w:hAnsiTheme="minorBidi" w:cstheme="minorBidi"/>
          <w:color w:val="auto"/>
          <w:rtl/>
        </w:rPr>
        <w:t>.</w:t>
      </w:r>
      <w:proofErr w:type="spellEnd"/>
    </w:p>
  </w:footnote>
  <w:footnote w:id="2">
    <w:p w:rsidR="00CF6088" w:rsidRPr="00CF6088" w:rsidRDefault="00CF6088" w:rsidP="00E34155">
      <w:pPr>
        <w:pStyle w:val="Notedebasdepage"/>
        <w:tabs>
          <w:tab w:val="left" w:pos="3627"/>
        </w:tabs>
        <w:rPr>
          <w:rFonts w:asciiTheme="minorBidi" w:hAnsiTheme="minorBidi" w:cstheme="minorBidi"/>
          <w:sz w:val="20"/>
          <w:szCs w:val="20"/>
        </w:rPr>
      </w:pPr>
      <w:r w:rsidRPr="00CF6088">
        <w:rPr>
          <w:rStyle w:val="Appelnotedebasdep"/>
          <w:sz w:val="20"/>
          <w:szCs w:val="20"/>
        </w:rPr>
        <w:t>2</w:t>
      </w:r>
      <w:r w:rsidRPr="00CF6088">
        <w:rPr>
          <w:rFonts w:asciiTheme="minorBidi" w:hAnsiTheme="minorBidi" w:cstheme="minorBidi"/>
          <w:sz w:val="20"/>
          <w:szCs w:val="20"/>
          <w:rtl/>
        </w:rPr>
        <w:t xml:space="preserve"> </w:t>
      </w:r>
      <w:proofErr w:type="gramStart"/>
      <w:r w:rsidRPr="00CF6088">
        <w:rPr>
          <w:rFonts w:asciiTheme="minorBidi" w:hAnsiTheme="minorBidi" w:cstheme="minorBidi"/>
          <w:sz w:val="20"/>
          <w:szCs w:val="20"/>
          <w:rtl/>
        </w:rPr>
        <w:t>سورة</w:t>
      </w:r>
      <w:proofErr w:type="gramEnd"/>
      <w:r w:rsidRPr="00CF6088">
        <w:rPr>
          <w:rFonts w:asciiTheme="minorBidi" w:hAnsiTheme="minorBidi" w:cstheme="minorBidi"/>
          <w:sz w:val="20"/>
          <w:szCs w:val="20"/>
          <w:rtl/>
        </w:rPr>
        <w:t xml:space="preserve"> </w:t>
      </w:r>
      <w:proofErr w:type="spellStart"/>
      <w:r w:rsidRPr="00CF6088">
        <w:rPr>
          <w:rFonts w:asciiTheme="minorBidi" w:hAnsiTheme="minorBidi" w:cstheme="minorBidi"/>
          <w:sz w:val="20"/>
          <w:szCs w:val="20"/>
          <w:rtl/>
        </w:rPr>
        <w:t>التوبة،</w:t>
      </w:r>
      <w:proofErr w:type="spellEnd"/>
      <w:r w:rsidRPr="00CF6088">
        <w:rPr>
          <w:rFonts w:asciiTheme="minorBidi" w:hAnsiTheme="minorBidi" w:cstheme="minorBidi"/>
          <w:sz w:val="20"/>
          <w:szCs w:val="20"/>
          <w:rtl/>
        </w:rPr>
        <w:t xml:space="preserve"> الآية </w:t>
      </w:r>
      <w:r w:rsidRPr="00CF6088">
        <w:rPr>
          <w:rFonts w:asciiTheme="majorBidi" w:hAnsiTheme="majorBidi" w:cstheme="majorBidi"/>
          <w:sz w:val="20"/>
          <w:szCs w:val="20"/>
          <w:rtl/>
        </w:rPr>
        <w:t>105</w:t>
      </w:r>
      <w:r w:rsidRPr="00CF6088">
        <w:rPr>
          <w:rFonts w:asciiTheme="minorBidi" w:hAnsiTheme="minorBidi" w:cstheme="minorBidi"/>
          <w:sz w:val="20"/>
          <w:szCs w:val="20"/>
          <w:rtl/>
        </w:rPr>
        <w:t>.</w:t>
      </w:r>
      <w:r w:rsidRPr="00CF6088">
        <w:rPr>
          <w:rFonts w:asciiTheme="minorBidi" w:hAnsiTheme="minorBidi" w:cstheme="minorBidi"/>
          <w:sz w:val="20"/>
          <w:szCs w:val="20"/>
          <w:rtl/>
        </w:rPr>
        <w:tab/>
      </w:r>
    </w:p>
  </w:footnote>
  <w:footnote w:id="3">
    <w:p w:rsidR="00CF6088" w:rsidRPr="00CF6088" w:rsidRDefault="00CF6088" w:rsidP="00E34155">
      <w:pPr>
        <w:pStyle w:val="Notedebasdepage"/>
        <w:rPr>
          <w:rFonts w:asciiTheme="minorBidi" w:hAnsiTheme="minorBidi" w:cstheme="minorBidi"/>
          <w:sz w:val="20"/>
          <w:szCs w:val="20"/>
        </w:rPr>
      </w:pPr>
      <w:r w:rsidRPr="00CF6088">
        <w:rPr>
          <w:rStyle w:val="Appelnotedebasdep"/>
          <w:sz w:val="20"/>
          <w:szCs w:val="20"/>
        </w:rPr>
        <w:t>3</w:t>
      </w:r>
      <w:r w:rsidRPr="00CF6088">
        <w:rPr>
          <w:rFonts w:asciiTheme="minorBidi" w:hAnsiTheme="minorBidi" w:cstheme="minorBidi"/>
          <w:sz w:val="20"/>
          <w:szCs w:val="20"/>
          <w:rtl/>
        </w:rPr>
        <w:t xml:space="preserve"> </w:t>
      </w:r>
      <w:proofErr w:type="gramStart"/>
      <w:r w:rsidRPr="00CF6088">
        <w:rPr>
          <w:rFonts w:asciiTheme="minorBidi" w:hAnsiTheme="minorBidi" w:cstheme="minorBidi"/>
          <w:sz w:val="20"/>
          <w:szCs w:val="20"/>
          <w:rtl/>
        </w:rPr>
        <w:t>سورة</w:t>
      </w:r>
      <w:proofErr w:type="gramEnd"/>
      <w:r w:rsidRPr="00CF6088">
        <w:rPr>
          <w:rFonts w:asciiTheme="minorBidi" w:hAnsiTheme="minorBidi" w:cstheme="minorBidi"/>
          <w:sz w:val="20"/>
          <w:szCs w:val="20"/>
          <w:rtl/>
        </w:rPr>
        <w:t xml:space="preserve"> </w:t>
      </w:r>
      <w:proofErr w:type="spellStart"/>
      <w:r w:rsidRPr="00CF6088">
        <w:rPr>
          <w:rFonts w:asciiTheme="minorBidi" w:hAnsiTheme="minorBidi" w:cstheme="minorBidi"/>
          <w:sz w:val="20"/>
          <w:szCs w:val="20"/>
          <w:rtl/>
        </w:rPr>
        <w:t>النور،</w:t>
      </w:r>
      <w:proofErr w:type="spellEnd"/>
      <w:r w:rsidRPr="00CF6088">
        <w:rPr>
          <w:rFonts w:asciiTheme="minorBidi" w:hAnsiTheme="minorBidi" w:cstheme="minorBidi"/>
          <w:sz w:val="20"/>
          <w:szCs w:val="20"/>
          <w:rtl/>
        </w:rPr>
        <w:t xml:space="preserve"> الآية </w:t>
      </w:r>
      <w:r w:rsidRPr="00CF6088">
        <w:rPr>
          <w:rFonts w:asciiTheme="majorBidi" w:hAnsiTheme="majorBidi" w:cstheme="majorBidi"/>
          <w:sz w:val="20"/>
          <w:szCs w:val="20"/>
          <w:rtl/>
        </w:rPr>
        <w:t>55</w:t>
      </w:r>
      <w:r w:rsidRPr="00CF6088">
        <w:rPr>
          <w:rFonts w:asciiTheme="minorBidi" w:hAnsiTheme="minorBidi" w:cstheme="minorBidi"/>
          <w:sz w:val="20"/>
          <w:szCs w:val="20"/>
          <w:rtl/>
        </w:rPr>
        <w:t>.</w:t>
      </w:r>
    </w:p>
  </w:footnote>
  <w:footnote w:id="4">
    <w:p w:rsidR="00CF6088" w:rsidRPr="00CF6088" w:rsidRDefault="00CF6088" w:rsidP="00E34155">
      <w:pPr>
        <w:pStyle w:val="Notedebasdepage"/>
        <w:rPr>
          <w:rFonts w:asciiTheme="minorBidi" w:hAnsiTheme="minorBidi" w:cstheme="minorBidi"/>
          <w:sz w:val="20"/>
          <w:szCs w:val="20"/>
        </w:rPr>
      </w:pPr>
      <w:r w:rsidRPr="00CF6088">
        <w:rPr>
          <w:rStyle w:val="Appelnotedebasdep"/>
          <w:sz w:val="20"/>
          <w:szCs w:val="20"/>
        </w:rPr>
        <w:t>1</w:t>
      </w:r>
      <w:r w:rsidRPr="00CF6088">
        <w:rPr>
          <w:rFonts w:asciiTheme="minorBidi" w:hAnsiTheme="minorBidi" w:cstheme="minorBidi"/>
          <w:sz w:val="20"/>
          <w:szCs w:val="20"/>
          <w:rtl/>
        </w:rPr>
        <w:t xml:space="preserve"> </w:t>
      </w:r>
      <w:proofErr w:type="gramStart"/>
      <w:r w:rsidRPr="00CF6088">
        <w:rPr>
          <w:rFonts w:asciiTheme="minorBidi" w:hAnsiTheme="minorBidi" w:cstheme="minorBidi"/>
          <w:sz w:val="20"/>
          <w:szCs w:val="20"/>
          <w:rtl/>
        </w:rPr>
        <w:t>سورة</w:t>
      </w:r>
      <w:proofErr w:type="gramEnd"/>
      <w:r w:rsidRPr="00CF6088">
        <w:rPr>
          <w:rFonts w:asciiTheme="minorBidi" w:hAnsiTheme="minorBidi" w:cstheme="minorBidi"/>
          <w:sz w:val="20"/>
          <w:szCs w:val="20"/>
          <w:rtl/>
        </w:rPr>
        <w:t xml:space="preserve"> </w:t>
      </w:r>
      <w:proofErr w:type="spellStart"/>
      <w:r w:rsidRPr="00CF6088">
        <w:rPr>
          <w:rFonts w:asciiTheme="minorBidi" w:hAnsiTheme="minorBidi" w:cstheme="minorBidi"/>
          <w:sz w:val="20"/>
          <w:szCs w:val="20"/>
          <w:rtl/>
        </w:rPr>
        <w:t>القصص،</w:t>
      </w:r>
      <w:proofErr w:type="spellEnd"/>
      <w:r w:rsidRPr="00CF6088">
        <w:rPr>
          <w:rFonts w:asciiTheme="minorBidi" w:hAnsiTheme="minorBidi" w:cstheme="minorBidi"/>
          <w:sz w:val="20"/>
          <w:szCs w:val="20"/>
          <w:rtl/>
        </w:rPr>
        <w:t xml:space="preserve"> الآية </w:t>
      </w:r>
      <w:r w:rsidRPr="00CF6088">
        <w:rPr>
          <w:rFonts w:asciiTheme="majorBidi" w:hAnsiTheme="majorBidi" w:cstheme="majorBidi"/>
          <w:sz w:val="20"/>
          <w:szCs w:val="20"/>
          <w:rtl/>
        </w:rPr>
        <w:t>26</w:t>
      </w:r>
      <w:r w:rsidRPr="00CF6088">
        <w:rPr>
          <w:rFonts w:asciiTheme="minorBidi" w:hAnsiTheme="minorBidi" w:cstheme="minorBidi"/>
          <w:sz w:val="20"/>
          <w:szCs w:val="20"/>
          <w:rtl/>
        </w:rPr>
        <w:t>.</w:t>
      </w:r>
    </w:p>
  </w:footnote>
  <w:footnote w:id="5">
    <w:p w:rsidR="00CF6088" w:rsidRPr="00CF6088" w:rsidRDefault="00CF6088" w:rsidP="00E34155">
      <w:pPr>
        <w:pStyle w:val="Notedebasdepage"/>
        <w:rPr>
          <w:rFonts w:asciiTheme="minorBidi" w:hAnsiTheme="minorBidi" w:cstheme="minorBidi"/>
          <w:sz w:val="20"/>
          <w:szCs w:val="20"/>
        </w:rPr>
      </w:pPr>
      <w:r w:rsidRPr="00CF6088">
        <w:rPr>
          <w:rStyle w:val="Appelnotedebasdep"/>
          <w:sz w:val="20"/>
          <w:szCs w:val="20"/>
        </w:rPr>
        <w:t>2</w:t>
      </w:r>
      <w:r w:rsidRPr="00CF6088">
        <w:rPr>
          <w:rFonts w:asciiTheme="minorBidi" w:hAnsiTheme="minorBidi" w:cstheme="minorBidi"/>
          <w:sz w:val="20"/>
          <w:szCs w:val="20"/>
          <w:rtl/>
        </w:rPr>
        <w:t xml:space="preserve"> </w:t>
      </w:r>
      <w:proofErr w:type="gramStart"/>
      <w:r w:rsidRPr="00CF6088">
        <w:rPr>
          <w:rFonts w:asciiTheme="minorBidi" w:hAnsiTheme="minorBidi" w:cstheme="minorBidi"/>
          <w:sz w:val="20"/>
          <w:szCs w:val="20"/>
          <w:rtl/>
        </w:rPr>
        <w:t>سورة</w:t>
      </w:r>
      <w:proofErr w:type="gramEnd"/>
      <w:r w:rsidRPr="00CF6088">
        <w:rPr>
          <w:rFonts w:asciiTheme="minorBidi" w:hAnsiTheme="minorBidi" w:cstheme="minorBidi"/>
          <w:sz w:val="20"/>
          <w:szCs w:val="20"/>
          <w:rtl/>
        </w:rPr>
        <w:t xml:space="preserve"> </w:t>
      </w:r>
      <w:proofErr w:type="spellStart"/>
      <w:r w:rsidRPr="00CF6088">
        <w:rPr>
          <w:rFonts w:asciiTheme="minorBidi" w:hAnsiTheme="minorBidi" w:cstheme="minorBidi"/>
          <w:sz w:val="20"/>
          <w:szCs w:val="20"/>
          <w:rtl/>
        </w:rPr>
        <w:t>الكهف،</w:t>
      </w:r>
      <w:proofErr w:type="spellEnd"/>
      <w:r w:rsidRPr="00CF6088">
        <w:rPr>
          <w:rFonts w:asciiTheme="minorBidi" w:hAnsiTheme="minorBidi" w:cstheme="minorBidi"/>
          <w:sz w:val="20"/>
          <w:szCs w:val="20"/>
          <w:rtl/>
        </w:rPr>
        <w:t xml:space="preserve"> الآية </w:t>
      </w:r>
      <w:r w:rsidRPr="00CF6088">
        <w:rPr>
          <w:rFonts w:asciiTheme="majorBidi" w:hAnsiTheme="majorBidi" w:cstheme="majorBidi"/>
          <w:sz w:val="20"/>
          <w:szCs w:val="20"/>
          <w:rtl/>
        </w:rPr>
        <w:t>07</w:t>
      </w:r>
      <w:r w:rsidRPr="00CF6088">
        <w:rPr>
          <w:rFonts w:asciiTheme="minorBidi" w:hAnsiTheme="minorBidi" w:cstheme="minorBidi"/>
          <w:sz w:val="20"/>
          <w:szCs w:val="20"/>
          <w:rtl/>
        </w:rPr>
        <w:t>.</w:t>
      </w:r>
    </w:p>
  </w:footnote>
  <w:footnote w:id="6">
    <w:p w:rsidR="00CF6088" w:rsidRPr="00CF6088" w:rsidRDefault="00CF6088" w:rsidP="00E34155">
      <w:pPr>
        <w:pStyle w:val="Notedebasdepage"/>
        <w:rPr>
          <w:rFonts w:asciiTheme="minorBidi" w:hAnsiTheme="minorBidi" w:cstheme="minorBidi"/>
          <w:sz w:val="20"/>
          <w:szCs w:val="20"/>
        </w:rPr>
      </w:pPr>
      <w:r w:rsidRPr="00CF6088">
        <w:rPr>
          <w:rStyle w:val="Appelnotedebasdep"/>
          <w:sz w:val="20"/>
          <w:szCs w:val="20"/>
        </w:rPr>
        <w:t>3</w:t>
      </w:r>
      <w:r w:rsidRPr="00CF6088">
        <w:rPr>
          <w:rFonts w:asciiTheme="minorBidi" w:hAnsiTheme="minorBidi" w:cstheme="minorBidi"/>
          <w:sz w:val="20"/>
          <w:szCs w:val="20"/>
          <w:rtl/>
        </w:rPr>
        <w:t xml:space="preserve"> إبراهيم فهد </w:t>
      </w:r>
      <w:proofErr w:type="spellStart"/>
      <w:r w:rsidRPr="00CF6088">
        <w:rPr>
          <w:rFonts w:asciiTheme="minorBidi" w:hAnsiTheme="minorBidi" w:cstheme="minorBidi"/>
          <w:sz w:val="20"/>
          <w:szCs w:val="20"/>
          <w:rtl/>
        </w:rPr>
        <w:t>فرغلي،</w:t>
      </w:r>
      <w:proofErr w:type="spellEnd"/>
      <w:r w:rsidRPr="00CF6088">
        <w:rPr>
          <w:rFonts w:asciiTheme="minorBidi" w:hAnsiTheme="minorBidi" w:cstheme="minorBidi"/>
          <w:sz w:val="20"/>
          <w:szCs w:val="20"/>
          <w:rtl/>
        </w:rPr>
        <w:t xml:space="preserve"> </w:t>
      </w:r>
      <w:r w:rsidRPr="00CF6088">
        <w:rPr>
          <w:rFonts w:asciiTheme="minorBidi" w:hAnsiTheme="minorBidi" w:cstheme="minorBidi"/>
          <w:sz w:val="20"/>
          <w:szCs w:val="20"/>
          <w:u w:val="single"/>
          <w:rtl/>
        </w:rPr>
        <w:t xml:space="preserve">مرجع </w:t>
      </w:r>
      <w:proofErr w:type="spellStart"/>
      <w:r w:rsidRPr="00CF6088">
        <w:rPr>
          <w:rFonts w:asciiTheme="minorBidi" w:hAnsiTheme="minorBidi" w:cstheme="minorBidi"/>
          <w:sz w:val="20"/>
          <w:szCs w:val="20"/>
          <w:u w:val="single"/>
          <w:rtl/>
        </w:rPr>
        <w:t>سابق</w:t>
      </w:r>
      <w:r w:rsidRPr="00CF6088">
        <w:rPr>
          <w:rFonts w:asciiTheme="minorBidi" w:hAnsiTheme="minorBidi" w:cstheme="minorBidi"/>
          <w:sz w:val="20"/>
          <w:szCs w:val="20"/>
          <w:rtl/>
        </w:rPr>
        <w:t>،</w:t>
      </w:r>
      <w:proofErr w:type="spellEnd"/>
      <w:r w:rsidRPr="00CF6088">
        <w:rPr>
          <w:rFonts w:asciiTheme="minorBidi" w:hAnsiTheme="minorBidi" w:cstheme="minorBidi"/>
          <w:sz w:val="20"/>
          <w:szCs w:val="20"/>
          <w:rtl/>
        </w:rPr>
        <w:t xml:space="preserve"> ص </w:t>
      </w:r>
      <w:r w:rsidRPr="00CF6088">
        <w:rPr>
          <w:rFonts w:asciiTheme="majorBidi" w:hAnsiTheme="majorBidi" w:cstheme="majorBidi"/>
          <w:sz w:val="20"/>
          <w:szCs w:val="20"/>
          <w:rtl/>
        </w:rPr>
        <w:t>17</w:t>
      </w:r>
      <w:r w:rsidRPr="00CF6088">
        <w:rPr>
          <w:rFonts w:asciiTheme="minorBidi" w:hAnsiTheme="minorBidi" w:cstheme="minorBidi"/>
          <w:sz w:val="20"/>
          <w:szCs w:val="20"/>
          <w:rtl/>
        </w:rPr>
        <w:t>.</w:t>
      </w:r>
    </w:p>
  </w:footnote>
  <w:footnote w:id="7">
    <w:p w:rsidR="00CF6088" w:rsidRPr="00BC755D" w:rsidRDefault="00CF6088" w:rsidP="00E34155">
      <w:pPr>
        <w:pStyle w:val="Notedebasdepage"/>
        <w:rPr>
          <w:rFonts w:asciiTheme="minorBidi" w:hAnsiTheme="minorBidi" w:cstheme="minorBidi"/>
          <w:sz w:val="18"/>
          <w:szCs w:val="18"/>
          <w:lang w:bidi="ar-DZ"/>
        </w:rPr>
      </w:pPr>
      <w:r>
        <w:rPr>
          <w:rStyle w:val="Appelnotedebasdep"/>
        </w:rPr>
        <w:t>1</w:t>
      </w:r>
      <w:r w:rsidRPr="00BC755D">
        <w:rPr>
          <w:rFonts w:asciiTheme="minorBidi" w:hAnsiTheme="minorBidi" w:cstheme="minorBidi"/>
          <w:sz w:val="18"/>
          <w:szCs w:val="18"/>
          <w:rtl/>
        </w:rPr>
        <w:t xml:space="preserve"> </w:t>
      </w:r>
      <w:proofErr w:type="gramStart"/>
      <w:r w:rsidRPr="00BC755D">
        <w:rPr>
          <w:rFonts w:asciiTheme="minorBidi" w:hAnsiTheme="minorBidi" w:cstheme="minorBidi"/>
          <w:sz w:val="18"/>
          <w:szCs w:val="18"/>
          <w:rtl/>
          <w:lang w:bidi="ar-DZ"/>
        </w:rPr>
        <w:t>سورة</w:t>
      </w:r>
      <w:proofErr w:type="gramEnd"/>
      <w:r w:rsidRPr="00BC755D">
        <w:rPr>
          <w:rFonts w:asciiTheme="minorBidi" w:hAnsiTheme="minorBidi" w:cstheme="minorBidi"/>
          <w:sz w:val="18"/>
          <w:szCs w:val="18"/>
          <w:rtl/>
          <w:lang w:bidi="ar-DZ"/>
        </w:rPr>
        <w:t xml:space="preserve"> </w:t>
      </w:r>
      <w:proofErr w:type="spellStart"/>
      <w:r w:rsidRPr="00BC755D">
        <w:rPr>
          <w:rFonts w:asciiTheme="minorBidi" w:hAnsiTheme="minorBidi" w:cstheme="minorBidi"/>
          <w:sz w:val="18"/>
          <w:szCs w:val="18"/>
          <w:rtl/>
          <w:lang w:bidi="ar-DZ"/>
        </w:rPr>
        <w:t>النحل،</w:t>
      </w:r>
      <w:proofErr w:type="spellEnd"/>
      <w:r w:rsidRPr="00BC755D">
        <w:rPr>
          <w:rFonts w:asciiTheme="minorBidi" w:hAnsiTheme="minorBidi" w:cstheme="minorBidi"/>
          <w:sz w:val="18"/>
          <w:szCs w:val="18"/>
          <w:rtl/>
          <w:lang w:bidi="ar-DZ"/>
        </w:rPr>
        <w:t xml:space="preserve"> الآية </w:t>
      </w:r>
      <w:r w:rsidRPr="00BC755D">
        <w:rPr>
          <w:rFonts w:asciiTheme="majorBidi" w:hAnsiTheme="majorBidi" w:cstheme="majorBidi"/>
          <w:sz w:val="18"/>
          <w:szCs w:val="18"/>
          <w:rtl/>
          <w:lang w:bidi="ar-DZ"/>
        </w:rPr>
        <w:t>97</w:t>
      </w:r>
      <w:r w:rsidRPr="00BC755D">
        <w:rPr>
          <w:rFonts w:asciiTheme="minorBidi" w:hAnsiTheme="minorBidi" w:cstheme="minorBidi"/>
          <w:sz w:val="18"/>
          <w:szCs w:val="18"/>
          <w:rtl/>
          <w:lang w:bidi="ar-DZ"/>
        </w:rPr>
        <w:t>.</w:t>
      </w:r>
    </w:p>
  </w:footnote>
  <w:footnote w:id="8">
    <w:p w:rsidR="00CF6088" w:rsidRPr="00BC755D" w:rsidRDefault="00CF6088" w:rsidP="00E34155">
      <w:pPr>
        <w:pStyle w:val="Notedebasdepage"/>
        <w:rPr>
          <w:rFonts w:asciiTheme="minorBidi" w:hAnsiTheme="minorBidi" w:cstheme="minorBidi"/>
          <w:sz w:val="18"/>
          <w:szCs w:val="18"/>
        </w:rPr>
      </w:pPr>
      <w:r>
        <w:rPr>
          <w:rStyle w:val="Appelnotedebasdep"/>
        </w:rPr>
        <w:t>2</w:t>
      </w:r>
      <w:r w:rsidRPr="00BC755D">
        <w:rPr>
          <w:rFonts w:asciiTheme="minorBidi" w:hAnsiTheme="minorBidi" w:cstheme="minorBidi"/>
          <w:sz w:val="18"/>
          <w:szCs w:val="18"/>
          <w:rtl/>
        </w:rPr>
        <w:t xml:space="preserve"> إبراهيم فهد </w:t>
      </w:r>
      <w:proofErr w:type="spellStart"/>
      <w:r w:rsidRPr="00BC755D">
        <w:rPr>
          <w:rFonts w:asciiTheme="minorBidi" w:hAnsiTheme="minorBidi" w:cstheme="minorBidi"/>
          <w:sz w:val="18"/>
          <w:szCs w:val="18"/>
          <w:rtl/>
        </w:rPr>
        <w:t>الغفيلي،</w:t>
      </w:r>
      <w:proofErr w:type="spellEnd"/>
      <w:r w:rsidRPr="00BC755D">
        <w:rPr>
          <w:rFonts w:asciiTheme="minorBidi" w:hAnsiTheme="minorBidi" w:cstheme="minorBidi"/>
          <w:sz w:val="18"/>
          <w:szCs w:val="18"/>
          <w:rtl/>
        </w:rPr>
        <w:t xml:space="preserve"> </w:t>
      </w:r>
      <w:r w:rsidRPr="00BC755D">
        <w:rPr>
          <w:rFonts w:asciiTheme="minorBidi" w:hAnsiTheme="minorBidi" w:cstheme="minorBidi"/>
          <w:sz w:val="18"/>
          <w:szCs w:val="18"/>
          <w:u w:val="single"/>
          <w:rtl/>
        </w:rPr>
        <w:t xml:space="preserve">مرجع </w:t>
      </w:r>
      <w:proofErr w:type="spellStart"/>
      <w:r w:rsidRPr="00BC755D">
        <w:rPr>
          <w:rFonts w:asciiTheme="minorBidi" w:hAnsiTheme="minorBidi" w:cstheme="minorBidi"/>
          <w:sz w:val="18"/>
          <w:szCs w:val="18"/>
          <w:u w:val="single"/>
          <w:rtl/>
        </w:rPr>
        <w:t>سابق</w:t>
      </w:r>
      <w:r w:rsidRPr="00BC755D">
        <w:rPr>
          <w:rFonts w:asciiTheme="minorBidi" w:hAnsiTheme="minorBidi" w:cstheme="minorBidi"/>
          <w:sz w:val="18"/>
          <w:szCs w:val="18"/>
          <w:rtl/>
        </w:rPr>
        <w:t>،</w:t>
      </w:r>
      <w:proofErr w:type="spellEnd"/>
      <w:r w:rsidRPr="00BC755D">
        <w:rPr>
          <w:rFonts w:asciiTheme="minorBidi" w:hAnsiTheme="minorBidi" w:cstheme="minorBidi"/>
          <w:sz w:val="18"/>
          <w:szCs w:val="18"/>
          <w:rtl/>
        </w:rPr>
        <w:t xml:space="preserve"> ص </w:t>
      </w:r>
      <w:r w:rsidRPr="00BC755D">
        <w:rPr>
          <w:rFonts w:asciiTheme="majorBidi" w:hAnsiTheme="majorBidi" w:cstheme="majorBidi"/>
          <w:sz w:val="18"/>
          <w:szCs w:val="18"/>
          <w:rtl/>
        </w:rPr>
        <w:t>14</w:t>
      </w:r>
      <w:r w:rsidRPr="00BC755D">
        <w:rPr>
          <w:rFonts w:asciiTheme="minorBidi" w:hAnsiTheme="minorBidi" w:cstheme="minorBidi"/>
          <w:sz w:val="18"/>
          <w:szCs w:val="18"/>
          <w:rtl/>
        </w:rPr>
        <w:t>.</w:t>
      </w:r>
    </w:p>
  </w:footnote>
  <w:footnote w:id="9">
    <w:p w:rsidR="00CF6088" w:rsidRPr="005028D5" w:rsidRDefault="00CF6088" w:rsidP="00E34155">
      <w:pPr>
        <w:pStyle w:val="Notedebasdepage"/>
        <w:rPr>
          <w:rFonts w:asciiTheme="minorBidi" w:hAnsiTheme="minorBidi" w:cstheme="minorBidi"/>
          <w:sz w:val="20"/>
          <w:szCs w:val="20"/>
        </w:rPr>
      </w:pPr>
      <w:r>
        <w:rPr>
          <w:rStyle w:val="Appelnotedebasdep"/>
        </w:rPr>
        <w:t>3</w:t>
      </w:r>
      <w:r w:rsidRPr="005028D5">
        <w:rPr>
          <w:rFonts w:asciiTheme="minorBidi" w:hAnsiTheme="minorBidi" w:cstheme="minorBidi"/>
          <w:sz w:val="20"/>
          <w:szCs w:val="20"/>
          <w:rtl/>
        </w:rPr>
        <w:t xml:space="preserve"> </w:t>
      </w:r>
      <w:proofErr w:type="gramStart"/>
      <w:r w:rsidRPr="005028D5">
        <w:rPr>
          <w:rFonts w:asciiTheme="minorBidi" w:hAnsiTheme="minorBidi" w:cstheme="minorBidi"/>
          <w:sz w:val="20"/>
          <w:szCs w:val="20"/>
          <w:rtl/>
        </w:rPr>
        <w:t>سورة</w:t>
      </w:r>
      <w:proofErr w:type="gramEnd"/>
      <w:r w:rsidRPr="005028D5">
        <w:rPr>
          <w:rFonts w:asciiTheme="minorBidi" w:hAnsiTheme="minorBidi" w:cstheme="minorBidi"/>
          <w:sz w:val="20"/>
          <w:szCs w:val="20"/>
          <w:rtl/>
        </w:rPr>
        <w:t xml:space="preserve"> </w:t>
      </w:r>
      <w:proofErr w:type="spellStart"/>
      <w:r w:rsidRPr="005028D5">
        <w:rPr>
          <w:rFonts w:asciiTheme="minorBidi" w:hAnsiTheme="minorBidi" w:cstheme="minorBidi"/>
          <w:sz w:val="20"/>
          <w:szCs w:val="20"/>
          <w:rtl/>
        </w:rPr>
        <w:t>محمد،</w:t>
      </w:r>
      <w:proofErr w:type="spellEnd"/>
      <w:r w:rsidRPr="005028D5">
        <w:rPr>
          <w:rFonts w:asciiTheme="minorBidi" w:hAnsiTheme="minorBidi" w:cstheme="minorBidi"/>
          <w:sz w:val="20"/>
          <w:szCs w:val="20"/>
          <w:rtl/>
        </w:rPr>
        <w:t xml:space="preserve"> الآية </w:t>
      </w:r>
      <w:r w:rsidRPr="005028D5">
        <w:rPr>
          <w:rFonts w:asciiTheme="majorBidi" w:hAnsiTheme="majorBidi" w:cstheme="majorBidi"/>
          <w:sz w:val="20"/>
          <w:szCs w:val="20"/>
          <w:rtl/>
        </w:rPr>
        <w:t>21</w:t>
      </w:r>
      <w:r w:rsidRPr="005028D5">
        <w:rPr>
          <w:rFonts w:asciiTheme="minorBidi" w:hAnsiTheme="minorBidi" w:cstheme="minorBidi"/>
          <w:sz w:val="20"/>
          <w:szCs w:val="20"/>
          <w:rtl/>
        </w:rPr>
        <w:t>.</w:t>
      </w:r>
    </w:p>
  </w:footnote>
  <w:footnote w:id="10">
    <w:p w:rsidR="00CF6088" w:rsidRPr="005028D5" w:rsidRDefault="00CF6088" w:rsidP="00E34155">
      <w:pPr>
        <w:pStyle w:val="Notedebasdepage"/>
        <w:ind w:left="567" w:right="567" w:hanging="567"/>
        <w:jc w:val="lowKashida"/>
        <w:rPr>
          <w:rFonts w:asciiTheme="minorBidi" w:hAnsiTheme="minorBidi" w:cstheme="minorBidi"/>
          <w:color w:val="auto"/>
          <w:sz w:val="20"/>
          <w:szCs w:val="20"/>
          <w:rtl/>
        </w:rPr>
      </w:pPr>
      <w:r>
        <w:rPr>
          <w:rStyle w:val="Appelnotedebasdep"/>
        </w:rPr>
        <w:t>4</w:t>
      </w:r>
      <w:r w:rsidRPr="005028D5">
        <w:rPr>
          <w:rFonts w:asciiTheme="minorBidi" w:hAnsiTheme="minorBidi" w:cstheme="minorBidi"/>
          <w:color w:val="auto"/>
          <w:sz w:val="20"/>
          <w:szCs w:val="20"/>
          <w:rtl/>
        </w:rPr>
        <w:t xml:space="preserve"> صحيح </w:t>
      </w:r>
      <w:proofErr w:type="gramStart"/>
      <w:r w:rsidRPr="005028D5">
        <w:rPr>
          <w:rFonts w:asciiTheme="minorBidi" w:hAnsiTheme="minorBidi" w:cstheme="minorBidi"/>
          <w:color w:val="auto"/>
          <w:sz w:val="20"/>
          <w:szCs w:val="20"/>
          <w:rtl/>
        </w:rPr>
        <w:t xml:space="preserve">مسلم </w:t>
      </w:r>
      <w:proofErr w:type="spellStart"/>
      <w:r w:rsidRPr="005028D5">
        <w:rPr>
          <w:rFonts w:asciiTheme="minorBidi" w:hAnsiTheme="minorBidi" w:cstheme="minorBidi"/>
          <w:color w:val="auto"/>
          <w:sz w:val="20"/>
          <w:szCs w:val="20"/>
          <w:rtl/>
        </w:rPr>
        <w:t>،</w:t>
      </w:r>
      <w:proofErr w:type="spellEnd"/>
      <w:proofErr w:type="gramEnd"/>
      <w:r w:rsidRPr="005028D5">
        <w:rPr>
          <w:rFonts w:asciiTheme="minorBidi" w:hAnsiTheme="minorBidi" w:cstheme="minorBidi"/>
          <w:color w:val="auto"/>
          <w:sz w:val="20"/>
          <w:szCs w:val="20"/>
          <w:rtl/>
        </w:rPr>
        <w:t xml:space="preserve"> كتاب البر والصلة </w:t>
      </w:r>
      <w:proofErr w:type="spellStart"/>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حديث </w:t>
      </w:r>
      <w:r w:rsidRPr="005028D5">
        <w:rPr>
          <w:rFonts w:asciiTheme="majorBidi" w:hAnsiTheme="majorBidi" w:cstheme="majorBidi"/>
          <w:color w:val="auto"/>
          <w:sz w:val="20"/>
          <w:szCs w:val="20"/>
          <w:rtl/>
        </w:rPr>
        <w:t>4721</w:t>
      </w:r>
      <w:r w:rsidRPr="005028D5">
        <w:rPr>
          <w:rFonts w:asciiTheme="minorBidi" w:hAnsiTheme="minorBidi" w:cstheme="minorBidi"/>
          <w:color w:val="auto"/>
          <w:sz w:val="20"/>
          <w:szCs w:val="20"/>
          <w:rtl/>
        </w:rPr>
        <w:t xml:space="preserve"> .</w:t>
      </w:r>
    </w:p>
  </w:footnote>
  <w:footnote w:id="11">
    <w:p w:rsidR="00551DC8" w:rsidRPr="005028D5" w:rsidRDefault="00551DC8" w:rsidP="00551DC8">
      <w:pPr>
        <w:pStyle w:val="Notedebasdepage"/>
        <w:rPr>
          <w:rFonts w:asciiTheme="minorBidi" w:hAnsiTheme="minorBidi" w:cstheme="minorBidi"/>
          <w:color w:val="auto"/>
          <w:sz w:val="20"/>
          <w:szCs w:val="20"/>
          <w:rtl/>
        </w:rPr>
      </w:pPr>
      <w:r>
        <w:rPr>
          <w:rStyle w:val="Appelnotedebasdep"/>
        </w:rPr>
        <w:t>1</w:t>
      </w:r>
      <w:r>
        <w:rPr>
          <w:rtl/>
        </w:rPr>
        <w:t xml:space="preserve"> </w:t>
      </w:r>
      <w:r w:rsidRPr="005028D5">
        <w:rPr>
          <w:rFonts w:asciiTheme="minorBidi" w:hAnsiTheme="minorBidi" w:cstheme="minorBidi"/>
          <w:color w:val="auto"/>
          <w:sz w:val="20"/>
          <w:szCs w:val="20"/>
          <w:rtl/>
        </w:rPr>
        <w:t xml:space="preserve">سنن الترمذي </w:t>
      </w:r>
      <w:proofErr w:type="spellStart"/>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كتاب البر والصلة </w:t>
      </w:r>
      <w:proofErr w:type="spellStart"/>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حديث </w:t>
      </w:r>
      <w:r w:rsidRPr="005028D5">
        <w:rPr>
          <w:rFonts w:asciiTheme="majorBidi" w:hAnsiTheme="majorBidi" w:cstheme="majorBidi"/>
          <w:color w:val="auto"/>
          <w:sz w:val="20"/>
          <w:szCs w:val="20"/>
          <w:rtl/>
        </w:rPr>
        <w:t>1879</w:t>
      </w:r>
      <w:r w:rsidRPr="005028D5">
        <w:rPr>
          <w:rFonts w:asciiTheme="minorBidi" w:hAnsiTheme="minorBidi" w:cstheme="minorBidi"/>
          <w:color w:val="auto"/>
          <w:sz w:val="20"/>
          <w:szCs w:val="20"/>
          <w:rtl/>
        </w:rPr>
        <w:t xml:space="preserve"> .</w:t>
      </w:r>
    </w:p>
  </w:footnote>
  <w:footnote w:id="12">
    <w:p w:rsidR="00551DC8" w:rsidRPr="005028D5" w:rsidRDefault="00551DC8" w:rsidP="00551DC8">
      <w:pPr>
        <w:pStyle w:val="Notedebasdepage"/>
        <w:rPr>
          <w:sz w:val="20"/>
          <w:szCs w:val="20"/>
        </w:rPr>
      </w:pPr>
      <w:r>
        <w:rPr>
          <w:rStyle w:val="Appelnotedebasdep"/>
        </w:rPr>
        <w:t>2</w:t>
      </w:r>
      <w:r w:rsidRPr="005028D5">
        <w:rPr>
          <w:sz w:val="20"/>
          <w:szCs w:val="20"/>
          <w:rtl/>
        </w:rPr>
        <w:t xml:space="preserve"> </w:t>
      </w:r>
      <w:r w:rsidRPr="005028D5">
        <w:rPr>
          <w:rFonts w:asciiTheme="minorBidi" w:hAnsiTheme="minorBidi" w:cstheme="minorBidi"/>
          <w:color w:val="auto"/>
          <w:sz w:val="20"/>
          <w:szCs w:val="20"/>
          <w:rtl/>
        </w:rPr>
        <w:t xml:space="preserve">صحيح مسلم </w:t>
      </w:r>
      <w:proofErr w:type="spellStart"/>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كتاب البر </w:t>
      </w:r>
      <w:proofErr w:type="spellStart"/>
      <w:r w:rsidRPr="005028D5">
        <w:rPr>
          <w:rFonts w:asciiTheme="minorBidi" w:hAnsiTheme="minorBidi" w:cstheme="minorBidi"/>
          <w:color w:val="auto"/>
          <w:sz w:val="20"/>
          <w:szCs w:val="20"/>
          <w:rtl/>
        </w:rPr>
        <w:t>والصلة،</w:t>
      </w:r>
      <w:proofErr w:type="spellEnd"/>
      <w:r w:rsidRPr="005028D5">
        <w:rPr>
          <w:rFonts w:asciiTheme="minorBidi" w:hAnsiTheme="minorBidi" w:cstheme="minorBidi"/>
          <w:color w:val="auto"/>
          <w:sz w:val="20"/>
          <w:szCs w:val="20"/>
          <w:rtl/>
        </w:rPr>
        <w:t xml:space="preserve"> حديث </w:t>
      </w:r>
      <w:r w:rsidRPr="005028D5">
        <w:rPr>
          <w:rFonts w:asciiTheme="majorBidi" w:hAnsiTheme="majorBidi" w:cstheme="majorBidi"/>
          <w:color w:val="auto"/>
          <w:sz w:val="20"/>
          <w:szCs w:val="20"/>
          <w:rtl/>
        </w:rPr>
        <w:t>4760</w:t>
      </w:r>
      <w:r w:rsidRPr="005028D5">
        <w:rPr>
          <w:rFonts w:asciiTheme="majorBidi" w:hAnsiTheme="majorBidi" w:cstheme="majorBidi" w:hint="cs"/>
          <w:color w:val="auto"/>
          <w:sz w:val="20"/>
          <w:szCs w:val="20"/>
          <w:rtl/>
        </w:rPr>
        <w:t>.</w:t>
      </w:r>
    </w:p>
  </w:footnote>
  <w:footnote w:id="13">
    <w:p w:rsidR="00E34155" w:rsidRPr="00632DC0" w:rsidRDefault="00E34155" w:rsidP="00E34155">
      <w:pPr>
        <w:pStyle w:val="Notedebasdepage"/>
        <w:rPr>
          <w:rFonts w:asciiTheme="minorBidi" w:hAnsiTheme="minorBidi" w:cstheme="minorBidi"/>
          <w:sz w:val="20"/>
          <w:szCs w:val="20"/>
        </w:rPr>
      </w:pPr>
      <w:r w:rsidRPr="00632DC0">
        <w:rPr>
          <w:rStyle w:val="Appelnotedebasdep"/>
          <w:rFonts w:asciiTheme="minorBidi" w:hAnsiTheme="minorBidi" w:cstheme="minorBidi"/>
          <w:sz w:val="20"/>
          <w:szCs w:val="20"/>
        </w:rPr>
        <w:t>1</w:t>
      </w:r>
      <w:r w:rsidRPr="00632DC0">
        <w:rPr>
          <w:rFonts w:asciiTheme="minorBidi" w:hAnsiTheme="minorBidi" w:cstheme="minorBidi"/>
          <w:sz w:val="20"/>
          <w:szCs w:val="20"/>
          <w:rtl/>
        </w:rPr>
        <w:t xml:space="preserve"> إبراهيم فهد </w:t>
      </w:r>
      <w:proofErr w:type="spellStart"/>
      <w:r w:rsidRPr="00632DC0">
        <w:rPr>
          <w:rFonts w:asciiTheme="minorBidi" w:hAnsiTheme="minorBidi" w:cstheme="minorBidi"/>
          <w:sz w:val="20"/>
          <w:szCs w:val="20"/>
          <w:rtl/>
        </w:rPr>
        <w:t>فرغلي،</w:t>
      </w:r>
      <w:proofErr w:type="spellEnd"/>
      <w:r w:rsidRPr="00632DC0">
        <w:rPr>
          <w:rFonts w:asciiTheme="minorBidi" w:hAnsiTheme="minorBidi" w:cstheme="minorBidi"/>
          <w:sz w:val="20"/>
          <w:szCs w:val="20"/>
          <w:rtl/>
        </w:rPr>
        <w:t xml:space="preserve"> </w:t>
      </w:r>
      <w:r w:rsidRPr="00632DC0">
        <w:rPr>
          <w:rFonts w:asciiTheme="minorBidi" w:hAnsiTheme="minorBidi" w:cstheme="minorBidi"/>
          <w:sz w:val="20"/>
          <w:szCs w:val="20"/>
          <w:u w:val="single"/>
          <w:rtl/>
        </w:rPr>
        <w:t xml:space="preserve">مرجع </w:t>
      </w:r>
      <w:proofErr w:type="spellStart"/>
      <w:r w:rsidRPr="00632DC0">
        <w:rPr>
          <w:rFonts w:asciiTheme="minorBidi" w:hAnsiTheme="minorBidi" w:cstheme="minorBidi"/>
          <w:sz w:val="20"/>
          <w:szCs w:val="20"/>
          <w:u w:val="single"/>
          <w:rtl/>
        </w:rPr>
        <w:t>سابق</w:t>
      </w:r>
      <w:r w:rsidRPr="00632DC0">
        <w:rPr>
          <w:rFonts w:asciiTheme="minorBidi" w:hAnsiTheme="minorBidi" w:cstheme="minorBidi"/>
          <w:sz w:val="20"/>
          <w:szCs w:val="20"/>
          <w:rtl/>
        </w:rPr>
        <w:t>،</w:t>
      </w:r>
      <w:proofErr w:type="spellEnd"/>
      <w:r w:rsidRPr="00632DC0">
        <w:rPr>
          <w:rFonts w:asciiTheme="minorBidi" w:hAnsiTheme="minorBidi" w:cstheme="minorBidi"/>
          <w:sz w:val="20"/>
          <w:szCs w:val="20"/>
          <w:rtl/>
        </w:rPr>
        <w:t xml:space="preserve"> ص </w:t>
      </w:r>
      <w:proofErr w:type="spellStart"/>
      <w:r w:rsidRPr="00632DC0">
        <w:rPr>
          <w:rFonts w:asciiTheme="minorBidi" w:hAnsiTheme="minorBidi" w:cstheme="minorBidi"/>
          <w:sz w:val="20"/>
          <w:szCs w:val="20"/>
          <w:rtl/>
        </w:rPr>
        <w:t>ص</w:t>
      </w:r>
      <w:proofErr w:type="spellEnd"/>
      <w:r w:rsidRPr="00632DC0">
        <w:rPr>
          <w:rFonts w:asciiTheme="minorBidi" w:hAnsiTheme="minorBidi" w:cstheme="minorBidi"/>
          <w:sz w:val="20"/>
          <w:szCs w:val="20"/>
          <w:rtl/>
        </w:rPr>
        <w:t xml:space="preserve"> </w:t>
      </w:r>
      <w:r w:rsidRPr="00632DC0">
        <w:rPr>
          <w:rFonts w:asciiTheme="majorBidi" w:hAnsiTheme="majorBidi" w:cstheme="majorBidi"/>
          <w:sz w:val="20"/>
          <w:szCs w:val="20"/>
          <w:rtl/>
        </w:rPr>
        <w:t>20-21</w:t>
      </w:r>
      <w:r w:rsidRPr="00632DC0">
        <w:rPr>
          <w:rFonts w:asciiTheme="minorBidi" w:hAnsiTheme="minorBidi" w:cstheme="minorBidi"/>
          <w:sz w:val="20"/>
          <w:szCs w:val="20"/>
          <w:rtl/>
        </w:rPr>
        <w:t>.</w:t>
      </w:r>
    </w:p>
  </w:footnote>
  <w:footnote w:id="14">
    <w:p w:rsidR="00E34155" w:rsidRPr="00632DC0" w:rsidRDefault="00E34155" w:rsidP="00E34155">
      <w:pPr>
        <w:pStyle w:val="Notedebasdepage"/>
        <w:rPr>
          <w:rFonts w:asciiTheme="minorBidi" w:hAnsiTheme="minorBidi" w:cstheme="minorBidi"/>
          <w:sz w:val="20"/>
          <w:szCs w:val="20"/>
        </w:rPr>
      </w:pPr>
      <w:r w:rsidRPr="00632DC0">
        <w:rPr>
          <w:rStyle w:val="Appelnotedebasdep"/>
          <w:rFonts w:asciiTheme="minorBidi" w:hAnsiTheme="minorBidi" w:cstheme="minorBidi"/>
          <w:sz w:val="20"/>
          <w:szCs w:val="20"/>
        </w:rPr>
        <w:t>2</w:t>
      </w:r>
      <w:r w:rsidRPr="00632DC0">
        <w:rPr>
          <w:rFonts w:asciiTheme="minorBidi" w:hAnsiTheme="minorBidi" w:cstheme="minorBidi"/>
          <w:sz w:val="20"/>
          <w:szCs w:val="20"/>
          <w:rtl/>
        </w:rPr>
        <w:t xml:space="preserve"> </w:t>
      </w:r>
      <w:proofErr w:type="gramStart"/>
      <w:r w:rsidRPr="00632DC0">
        <w:rPr>
          <w:rFonts w:asciiTheme="minorBidi" w:hAnsiTheme="minorBidi" w:cstheme="minorBidi"/>
          <w:sz w:val="20"/>
          <w:szCs w:val="20"/>
          <w:rtl/>
        </w:rPr>
        <w:t>سورة</w:t>
      </w:r>
      <w:proofErr w:type="gramEnd"/>
      <w:r w:rsidRPr="00632DC0">
        <w:rPr>
          <w:rFonts w:asciiTheme="minorBidi" w:hAnsiTheme="minorBidi" w:cstheme="minorBidi"/>
          <w:sz w:val="20"/>
          <w:szCs w:val="20"/>
          <w:rtl/>
        </w:rPr>
        <w:t xml:space="preserve"> </w:t>
      </w:r>
      <w:proofErr w:type="spellStart"/>
      <w:r w:rsidRPr="00632DC0">
        <w:rPr>
          <w:rFonts w:asciiTheme="minorBidi" w:hAnsiTheme="minorBidi" w:cstheme="minorBidi"/>
          <w:sz w:val="20"/>
          <w:szCs w:val="20"/>
          <w:rtl/>
        </w:rPr>
        <w:t>الأحزاب،</w:t>
      </w:r>
      <w:proofErr w:type="spellEnd"/>
      <w:r w:rsidRPr="00632DC0">
        <w:rPr>
          <w:rFonts w:asciiTheme="minorBidi" w:hAnsiTheme="minorBidi" w:cstheme="minorBidi"/>
          <w:sz w:val="20"/>
          <w:szCs w:val="20"/>
          <w:rtl/>
        </w:rPr>
        <w:t xml:space="preserve"> الآية </w:t>
      </w:r>
      <w:r w:rsidRPr="00632DC0">
        <w:rPr>
          <w:rFonts w:asciiTheme="majorBidi" w:hAnsiTheme="majorBidi" w:cstheme="majorBidi"/>
          <w:sz w:val="20"/>
          <w:szCs w:val="20"/>
        </w:rPr>
        <w:t>21</w:t>
      </w:r>
      <w:proofErr w:type="spellStart"/>
      <w:r w:rsidRPr="00632DC0">
        <w:rPr>
          <w:rFonts w:asciiTheme="minorBidi" w:hAnsiTheme="minorBidi" w:cstheme="minorBidi"/>
          <w:sz w:val="20"/>
          <w:szCs w:val="20"/>
          <w:rtl/>
        </w:rPr>
        <w:t>.</w:t>
      </w:r>
      <w:proofErr w:type="spellEnd"/>
    </w:p>
  </w:footnote>
  <w:footnote w:id="15">
    <w:p w:rsidR="00E34155" w:rsidRPr="00632DC0" w:rsidRDefault="00E34155" w:rsidP="00E34155">
      <w:pPr>
        <w:pStyle w:val="Notedebasdepage"/>
        <w:rPr>
          <w:rFonts w:asciiTheme="minorBidi" w:hAnsiTheme="minorBidi" w:cstheme="minorBidi"/>
          <w:sz w:val="20"/>
          <w:szCs w:val="20"/>
        </w:rPr>
      </w:pPr>
      <w:r>
        <w:rPr>
          <w:rStyle w:val="Appelnotedebasdep"/>
        </w:rPr>
        <w:t>1</w:t>
      </w:r>
      <w:r w:rsidRPr="00632DC0">
        <w:rPr>
          <w:rFonts w:asciiTheme="minorBidi" w:hAnsiTheme="minorBidi" w:cstheme="minorBidi"/>
          <w:sz w:val="20"/>
          <w:szCs w:val="20"/>
          <w:rtl/>
        </w:rPr>
        <w:t xml:space="preserve"> </w:t>
      </w:r>
      <w:proofErr w:type="gramStart"/>
      <w:r w:rsidRPr="00632DC0">
        <w:rPr>
          <w:rFonts w:asciiTheme="minorBidi" w:hAnsiTheme="minorBidi" w:cstheme="minorBidi"/>
          <w:sz w:val="20"/>
          <w:szCs w:val="20"/>
          <w:rtl/>
        </w:rPr>
        <w:t>سورة</w:t>
      </w:r>
      <w:proofErr w:type="gramEnd"/>
      <w:r w:rsidRPr="00632DC0">
        <w:rPr>
          <w:rFonts w:asciiTheme="minorBidi" w:hAnsiTheme="minorBidi" w:cstheme="minorBidi"/>
          <w:sz w:val="20"/>
          <w:szCs w:val="20"/>
          <w:rtl/>
        </w:rPr>
        <w:t xml:space="preserve"> </w:t>
      </w:r>
      <w:proofErr w:type="spellStart"/>
      <w:r w:rsidRPr="00632DC0">
        <w:rPr>
          <w:rFonts w:asciiTheme="minorBidi" w:hAnsiTheme="minorBidi" w:cstheme="minorBidi"/>
          <w:sz w:val="20"/>
          <w:szCs w:val="20"/>
          <w:rtl/>
        </w:rPr>
        <w:t>النحل،</w:t>
      </w:r>
      <w:proofErr w:type="spellEnd"/>
      <w:r w:rsidRPr="00632DC0">
        <w:rPr>
          <w:rFonts w:asciiTheme="minorBidi" w:hAnsiTheme="minorBidi" w:cstheme="minorBidi"/>
          <w:sz w:val="20"/>
          <w:szCs w:val="20"/>
          <w:rtl/>
        </w:rPr>
        <w:t xml:space="preserve"> الآية </w:t>
      </w:r>
      <w:r w:rsidRPr="005028D5">
        <w:rPr>
          <w:rFonts w:asciiTheme="majorBidi" w:hAnsiTheme="majorBidi" w:cstheme="majorBidi"/>
          <w:sz w:val="20"/>
          <w:szCs w:val="20"/>
          <w:rtl/>
        </w:rPr>
        <w:t>90</w:t>
      </w:r>
      <w:r w:rsidRPr="00632DC0">
        <w:rPr>
          <w:rFonts w:asciiTheme="minorBidi" w:hAnsiTheme="minorBidi" w:cstheme="minorBidi"/>
          <w:sz w:val="20"/>
          <w:szCs w:val="20"/>
          <w:rtl/>
        </w:rPr>
        <w:t>.</w:t>
      </w:r>
    </w:p>
  </w:footnote>
  <w:footnote w:id="16">
    <w:p w:rsidR="00E34155" w:rsidRPr="005028D5" w:rsidRDefault="00E34155" w:rsidP="00E34155">
      <w:pPr>
        <w:bidi/>
        <w:spacing w:after="0" w:line="240" w:lineRule="auto"/>
        <w:jc w:val="both"/>
        <w:rPr>
          <w:rFonts w:asciiTheme="minorBidi" w:hAnsiTheme="minorBidi"/>
          <w:sz w:val="20"/>
          <w:szCs w:val="20"/>
        </w:rPr>
      </w:pPr>
      <w:r w:rsidRPr="005028D5">
        <w:rPr>
          <w:rStyle w:val="Appelnotedebasdep"/>
          <w:rFonts w:asciiTheme="minorBidi" w:hAnsiTheme="minorBidi"/>
          <w:sz w:val="20"/>
          <w:szCs w:val="20"/>
        </w:rPr>
        <w:t>1</w:t>
      </w:r>
      <w:r w:rsidRPr="005028D5">
        <w:rPr>
          <w:rFonts w:asciiTheme="minorBidi" w:hAnsiTheme="minorBidi"/>
          <w:sz w:val="20"/>
          <w:szCs w:val="20"/>
          <w:rtl/>
        </w:rPr>
        <w:t xml:space="preserve"> </w:t>
      </w:r>
      <w:proofErr w:type="gramStart"/>
      <w:r w:rsidRPr="005028D5">
        <w:rPr>
          <w:rFonts w:asciiTheme="minorBidi" w:eastAsia="Times New Roman" w:hAnsiTheme="minorBidi"/>
          <w:sz w:val="20"/>
          <w:szCs w:val="20"/>
          <w:rtl/>
          <w:lang w:eastAsia="fr-FR"/>
        </w:rPr>
        <w:t>أمر</w:t>
      </w:r>
      <w:proofErr w:type="gramEnd"/>
      <w:r w:rsidRPr="005028D5">
        <w:rPr>
          <w:rFonts w:asciiTheme="minorBidi" w:eastAsia="Times New Roman" w:hAnsiTheme="minorBidi"/>
          <w:sz w:val="20"/>
          <w:szCs w:val="20"/>
          <w:rtl/>
          <w:lang w:eastAsia="fr-FR"/>
        </w:rPr>
        <w:t xml:space="preserve"> رقم </w:t>
      </w:r>
      <w:r w:rsidRPr="005028D5">
        <w:rPr>
          <w:rFonts w:asciiTheme="majorBidi" w:eastAsia="Times New Roman" w:hAnsiTheme="majorBidi" w:cstheme="majorBidi"/>
          <w:sz w:val="20"/>
          <w:szCs w:val="20"/>
          <w:rtl/>
          <w:lang w:val="en-US" w:eastAsia="ar-SA"/>
        </w:rPr>
        <w:t>06-03</w:t>
      </w:r>
      <w:r w:rsidRPr="005028D5">
        <w:rPr>
          <w:rFonts w:asciiTheme="minorBidi" w:eastAsia="Times New Roman" w:hAnsiTheme="minorBidi"/>
          <w:sz w:val="20"/>
          <w:szCs w:val="20"/>
          <w:rtl/>
          <w:lang w:eastAsia="fr-FR"/>
        </w:rPr>
        <w:t xml:space="preserve"> مؤرّخ في </w:t>
      </w:r>
      <w:r w:rsidRPr="005028D5">
        <w:rPr>
          <w:rFonts w:asciiTheme="majorBidi" w:eastAsia="Times New Roman" w:hAnsiTheme="majorBidi" w:cstheme="majorBidi"/>
          <w:sz w:val="20"/>
          <w:szCs w:val="20"/>
          <w:rtl/>
          <w:lang w:val="en-US" w:eastAsia="ar-SA"/>
        </w:rPr>
        <w:t>19</w:t>
      </w:r>
      <w:r w:rsidRPr="005028D5">
        <w:rPr>
          <w:rFonts w:asciiTheme="minorBidi" w:eastAsia="Times New Roman" w:hAnsiTheme="minorBidi"/>
          <w:sz w:val="20"/>
          <w:szCs w:val="20"/>
          <w:rtl/>
          <w:lang w:eastAsia="fr-FR"/>
        </w:rPr>
        <w:t xml:space="preserve"> جمادى الثانية عام</w:t>
      </w:r>
      <w:r w:rsidRPr="005028D5">
        <w:rPr>
          <w:rFonts w:asciiTheme="majorBidi" w:eastAsia="Times New Roman" w:hAnsiTheme="majorBidi" w:cstheme="majorBidi"/>
          <w:sz w:val="20"/>
          <w:szCs w:val="20"/>
          <w:rtl/>
          <w:lang w:val="en-US" w:eastAsia="ar-SA"/>
        </w:rPr>
        <w:t xml:space="preserve"> 1427</w:t>
      </w:r>
      <w:r w:rsidRPr="005028D5">
        <w:rPr>
          <w:rFonts w:asciiTheme="minorBidi" w:eastAsia="Times New Roman" w:hAnsiTheme="minorBidi"/>
          <w:sz w:val="20"/>
          <w:szCs w:val="20"/>
          <w:rtl/>
          <w:lang w:eastAsia="fr-FR"/>
        </w:rPr>
        <w:t xml:space="preserve"> الموافق </w:t>
      </w:r>
      <w:r w:rsidRPr="005028D5">
        <w:rPr>
          <w:rFonts w:asciiTheme="majorBidi" w:eastAsia="Times New Roman" w:hAnsiTheme="majorBidi" w:cstheme="majorBidi"/>
          <w:sz w:val="20"/>
          <w:szCs w:val="20"/>
          <w:rtl/>
          <w:lang w:val="en-US" w:eastAsia="ar-SA"/>
        </w:rPr>
        <w:t>15</w:t>
      </w:r>
      <w:r w:rsidRPr="005028D5">
        <w:rPr>
          <w:rFonts w:asciiTheme="minorBidi" w:eastAsia="Times New Roman" w:hAnsiTheme="minorBidi"/>
          <w:sz w:val="20"/>
          <w:szCs w:val="20"/>
          <w:rtl/>
          <w:lang w:eastAsia="fr-FR"/>
        </w:rPr>
        <w:t xml:space="preserve"> يوليو سنة </w:t>
      </w:r>
      <w:proofErr w:type="spellStart"/>
      <w:r w:rsidRPr="005028D5">
        <w:rPr>
          <w:rFonts w:asciiTheme="majorBidi" w:eastAsia="Times New Roman" w:hAnsiTheme="majorBidi" w:cstheme="majorBidi"/>
          <w:sz w:val="20"/>
          <w:szCs w:val="20"/>
          <w:rtl/>
          <w:lang w:val="en-US" w:eastAsia="ar-SA"/>
        </w:rPr>
        <w:t>2006</w:t>
      </w:r>
      <w:r w:rsidRPr="005028D5">
        <w:rPr>
          <w:rFonts w:asciiTheme="minorBidi" w:eastAsia="Times New Roman" w:hAnsiTheme="minorBidi"/>
          <w:sz w:val="20"/>
          <w:szCs w:val="20"/>
          <w:rtl/>
          <w:lang w:eastAsia="fr-FR"/>
        </w:rPr>
        <w:t>،</w:t>
      </w:r>
      <w:proofErr w:type="spellEnd"/>
      <w:r w:rsidRPr="005028D5">
        <w:rPr>
          <w:rFonts w:asciiTheme="minorBidi" w:eastAsia="Times New Roman" w:hAnsiTheme="minorBidi"/>
          <w:sz w:val="20"/>
          <w:szCs w:val="20"/>
          <w:rtl/>
          <w:lang w:eastAsia="fr-FR"/>
        </w:rPr>
        <w:t xml:space="preserve"> يتضمّن القانون الأساسي العام للوظيفة </w:t>
      </w:r>
      <w:proofErr w:type="spellStart"/>
      <w:r w:rsidRPr="005028D5">
        <w:rPr>
          <w:rFonts w:asciiTheme="minorBidi" w:eastAsia="Times New Roman" w:hAnsiTheme="minorBidi"/>
          <w:sz w:val="20"/>
          <w:szCs w:val="20"/>
          <w:rtl/>
          <w:lang w:eastAsia="fr-FR"/>
        </w:rPr>
        <w:t>العمومية،</w:t>
      </w:r>
      <w:proofErr w:type="spellEnd"/>
      <w:r w:rsidRPr="005028D5">
        <w:rPr>
          <w:rFonts w:asciiTheme="minorBidi" w:eastAsia="Times New Roman" w:hAnsiTheme="minorBidi"/>
          <w:sz w:val="20"/>
          <w:szCs w:val="20"/>
          <w:rtl/>
          <w:lang w:eastAsia="fr-FR"/>
        </w:rPr>
        <w:t xml:space="preserve"> </w:t>
      </w:r>
      <w:r w:rsidRPr="005028D5">
        <w:rPr>
          <w:rFonts w:asciiTheme="minorBidi" w:eastAsia="Times New Roman" w:hAnsiTheme="minorBidi"/>
          <w:sz w:val="20"/>
          <w:szCs w:val="20"/>
          <w:u w:val="single"/>
          <w:rtl/>
          <w:lang w:eastAsia="fr-FR"/>
        </w:rPr>
        <w:t>الجريدة الرسمية للجمهورية الجزائرية</w:t>
      </w:r>
      <w:r w:rsidRPr="005028D5">
        <w:rPr>
          <w:rFonts w:asciiTheme="minorBidi" w:eastAsia="Times New Roman" w:hAnsiTheme="minorBidi"/>
          <w:sz w:val="20"/>
          <w:szCs w:val="20"/>
          <w:rtl/>
          <w:lang w:eastAsia="fr-FR"/>
        </w:rPr>
        <w:t xml:space="preserve"> الديمقراطية </w:t>
      </w:r>
      <w:proofErr w:type="spellStart"/>
      <w:r w:rsidRPr="005028D5">
        <w:rPr>
          <w:rFonts w:asciiTheme="minorBidi" w:eastAsia="Times New Roman" w:hAnsiTheme="minorBidi"/>
          <w:sz w:val="20"/>
          <w:szCs w:val="20"/>
          <w:rtl/>
          <w:lang w:eastAsia="fr-FR"/>
        </w:rPr>
        <w:t>الشعبية،</w:t>
      </w:r>
      <w:proofErr w:type="spellEnd"/>
      <w:r w:rsidRPr="005028D5">
        <w:rPr>
          <w:rFonts w:asciiTheme="minorBidi" w:eastAsia="Times New Roman" w:hAnsiTheme="minorBidi"/>
          <w:sz w:val="20"/>
          <w:szCs w:val="20"/>
          <w:rtl/>
          <w:lang w:eastAsia="fr-FR"/>
        </w:rPr>
        <w:t xml:space="preserve"> </w:t>
      </w:r>
      <w:r w:rsidRPr="005028D5">
        <w:rPr>
          <w:rFonts w:asciiTheme="minorBidi" w:eastAsia="Times New Roman" w:hAnsiTheme="minorBidi"/>
          <w:sz w:val="20"/>
          <w:szCs w:val="20"/>
          <w:u w:val="single"/>
          <w:rtl/>
          <w:lang w:eastAsia="fr-FR"/>
        </w:rPr>
        <w:t xml:space="preserve">العدد </w:t>
      </w:r>
      <w:proofErr w:type="spellStart"/>
      <w:r w:rsidRPr="005028D5">
        <w:rPr>
          <w:rFonts w:asciiTheme="majorBidi" w:eastAsia="Times New Roman" w:hAnsiTheme="majorBidi" w:cstheme="majorBidi"/>
          <w:sz w:val="20"/>
          <w:szCs w:val="20"/>
          <w:u w:val="single"/>
          <w:rtl/>
          <w:lang w:eastAsia="fr-FR"/>
        </w:rPr>
        <w:t>46</w:t>
      </w:r>
      <w:r w:rsidRPr="005028D5">
        <w:rPr>
          <w:rFonts w:asciiTheme="minorBidi" w:eastAsia="Times New Roman" w:hAnsiTheme="minorBidi"/>
          <w:sz w:val="20"/>
          <w:szCs w:val="20"/>
          <w:rtl/>
          <w:lang w:eastAsia="fr-FR"/>
        </w:rPr>
        <w:t>،</w:t>
      </w:r>
      <w:proofErr w:type="spellEnd"/>
      <w:r w:rsidRPr="005028D5">
        <w:rPr>
          <w:rFonts w:asciiTheme="minorBidi" w:eastAsia="Times New Roman" w:hAnsiTheme="minorBidi"/>
          <w:sz w:val="20"/>
          <w:szCs w:val="20"/>
          <w:rtl/>
          <w:lang w:eastAsia="fr-FR"/>
        </w:rPr>
        <w:t xml:space="preserve"> ص </w:t>
      </w:r>
      <w:r w:rsidRPr="005028D5">
        <w:rPr>
          <w:rFonts w:asciiTheme="majorBidi" w:eastAsia="Times New Roman" w:hAnsiTheme="majorBidi" w:cstheme="majorBidi"/>
          <w:sz w:val="20"/>
          <w:szCs w:val="20"/>
          <w:rtl/>
          <w:lang w:eastAsia="fr-FR"/>
        </w:rPr>
        <w:t>06</w:t>
      </w:r>
      <w:r w:rsidRPr="005028D5">
        <w:rPr>
          <w:rFonts w:asciiTheme="minorBidi" w:eastAsia="Times New Roman" w:hAnsiTheme="minorBidi"/>
          <w:sz w:val="20"/>
          <w:szCs w:val="20"/>
          <w:rtl/>
          <w:lang w:eastAsia="fr-FR"/>
        </w:rPr>
        <w:t>.</w:t>
      </w:r>
      <w:r w:rsidRPr="005028D5">
        <w:rPr>
          <w:rFonts w:asciiTheme="minorBidi" w:hAnsiTheme="minorBidi"/>
          <w:sz w:val="20"/>
          <w:szCs w:val="20"/>
          <w:rtl/>
        </w:rPr>
        <w:t xml:space="preserve"> </w:t>
      </w:r>
    </w:p>
  </w:footnote>
  <w:footnote w:id="17">
    <w:p w:rsidR="00E34155" w:rsidRPr="005028D5" w:rsidRDefault="00E34155" w:rsidP="00E34155">
      <w:pPr>
        <w:pStyle w:val="Notedebasdepage"/>
        <w:ind w:left="-2" w:firstLine="0"/>
        <w:rPr>
          <w:rFonts w:asciiTheme="minorBidi" w:hAnsiTheme="minorBidi" w:cstheme="minorBidi"/>
          <w:color w:val="auto"/>
          <w:sz w:val="20"/>
          <w:szCs w:val="20"/>
          <w:lang w:bidi="ar-EG"/>
        </w:rPr>
      </w:pPr>
      <w:r w:rsidRPr="005028D5">
        <w:rPr>
          <w:rFonts w:asciiTheme="minorBidi" w:hAnsiTheme="minorBidi" w:cstheme="minorBidi"/>
          <w:color w:val="auto"/>
          <w:sz w:val="20"/>
          <w:szCs w:val="20"/>
        </w:rPr>
        <w:t xml:space="preserve"> </w:t>
      </w:r>
      <w:r w:rsidRPr="005028D5">
        <w:rPr>
          <w:rStyle w:val="Appelnotedebasdep"/>
          <w:rFonts w:asciiTheme="minorBidi" w:hAnsiTheme="minorBidi" w:cstheme="minorBidi"/>
          <w:color w:val="auto"/>
          <w:sz w:val="20"/>
          <w:szCs w:val="20"/>
        </w:rPr>
        <w:t>2</w:t>
      </w:r>
      <w:r w:rsidRPr="005028D5">
        <w:rPr>
          <w:rFonts w:asciiTheme="minorBidi" w:hAnsiTheme="minorBidi" w:cstheme="minorBidi"/>
          <w:color w:val="auto"/>
          <w:sz w:val="20"/>
          <w:szCs w:val="20"/>
          <w:rtl/>
        </w:rPr>
        <w:t xml:space="preserve">صالح </w:t>
      </w:r>
      <w:proofErr w:type="spellStart"/>
      <w:r w:rsidRPr="005028D5">
        <w:rPr>
          <w:rFonts w:asciiTheme="minorBidi" w:hAnsiTheme="minorBidi" w:cstheme="minorBidi"/>
          <w:color w:val="auto"/>
          <w:sz w:val="20"/>
          <w:szCs w:val="20"/>
          <w:rtl/>
        </w:rPr>
        <w:t>دجال،</w:t>
      </w:r>
      <w:proofErr w:type="spellEnd"/>
      <w:r w:rsidRPr="005028D5">
        <w:rPr>
          <w:rFonts w:asciiTheme="minorBidi" w:hAnsiTheme="minorBidi" w:cstheme="minorBidi"/>
          <w:color w:val="auto"/>
          <w:sz w:val="20"/>
          <w:szCs w:val="20"/>
          <w:rtl/>
        </w:rPr>
        <w:t xml:space="preserve"> </w:t>
      </w:r>
      <w:proofErr w:type="spellStart"/>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الوجيز في قانون الوظيفة </w:t>
      </w:r>
      <w:proofErr w:type="spellStart"/>
      <w:r w:rsidRPr="005028D5">
        <w:rPr>
          <w:rFonts w:asciiTheme="minorBidi" w:hAnsiTheme="minorBidi" w:cstheme="minorBidi"/>
          <w:color w:val="auto"/>
          <w:sz w:val="20"/>
          <w:szCs w:val="20"/>
          <w:rtl/>
        </w:rPr>
        <w:t>العامة»،</w:t>
      </w:r>
      <w:proofErr w:type="spellEnd"/>
      <w:r w:rsidRPr="005028D5">
        <w:rPr>
          <w:rFonts w:asciiTheme="minorBidi" w:hAnsiTheme="minorBidi" w:cstheme="minorBidi"/>
          <w:color w:val="auto"/>
          <w:sz w:val="20"/>
          <w:szCs w:val="20"/>
          <w:rtl/>
        </w:rPr>
        <w:t xml:space="preserve"> </w:t>
      </w:r>
      <w:r w:rsidRPr="005028D5">
        <w:rPr>
          <w:rFonts w:asciiTheme="minorBidi" w:hAnsiTheme="minorBidi" w:cstheme="minorBidi"/>
          <w:color w:val="auto"/>
          <w:sz w:val="20"/>
          <w:szCs w:val="20"/>
          <w:u w:val="single"/>
          <w:rtl/>
        </w:rPr>
        <w:t xml:space="preserve">محاضرات في </w:t>
      </w:r>
      <w:proofErr w:type="spellStart"/>
      <w:r w:rsidRPr="005028D5">
        <w:rPr>
          <w:rFonts w:asciiTheme="minorBidi" w:hAnsiTheme="minorBidi" w:cstheme="minorBidi"/>
          <w:color w:val="auto"/>
          <w:sz w:val="20"/>
          <w:szCs w:val="20"/>
          <w:u w:val="single"/>
          <w:rtl/>
        </w:rPr>
        <w:t>مقياس:</w:t>
      </w:r>
      <w:proofErr w:type="spellEnd"/>
      <w:r w:rsidRPr="005028D5">
        <w:rPr>
          <w:rFonts w:asciiTheme="minorBidi" w:hAnsiTheme="minorBidi" w:cstheme="minorBidi"/>
          <w:color w:val="auto"/>
          <w:sz w:val="20"/>
          <w:szCs w:val="20"/>
          <w:u w:val="single"/>
          <w:rtl/>
        </w:rPr>
        <w:t xml:space="preserve"> قانون الوظيفة </w:t>
      </w:r>
      <w:proofErr w:type="spellStart"/>
      <w:r w:rsidRPr="005028D5">
        <w:rPr>
          <w:rFonts w:asciiTheme="minorBidi" w:hAnsiTheme="minorBidi" w:cstheme="minorBidi"/>
          <w:color w:val="auto"/>
          <w:sz w:val="20"/>
          <w:szCs w:val="20"/>
          <w:u w:val="single"/>
          <w:rtl/>
        </w:rPr>
        <w:t>العامة</w:t>
      </w:r>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ألقيت على طلبة السنة </w:t>
      </w:r>
      <w:proofErr w:type="spellStart"/>
      <w:r w:rsidRPr="005028D5">
        <w:rPr>
          <w:rFonts w:asciiTheme="minorBidi" w:hAnsiTheme="minorBidi" w:cstheme="minorBidi"/>
          <w:color w:val="auto"/>
          <w:sz w:val="20"/>
          <w:szCs w:val="20"/>
          <w:rtl/>
        </w:rPr>
        <w:t>الرابعة-</w:t>
      </w:r>
      <w:proofErr w:type="spellEnd"/>
      <w:r w:rsidRPr="005028D5">
        <w:rPr>
          <w:rFonts w:asciiTheme="minorBidi" w:hAnsiTheme="minorBidi" w:cstheme="minorBidi"/>
          <w:color w:val="auto"/>
          <w:sz w:val="20"/>
          <w:szCs w:val="20"/>
          <w:rtl/>
        </w:rPr>
        <w:t xml:space="preserve"> علوم </w:t>
      </w:r>
      <w:proofErr w:type="spellStart"/>
      <w:r w:rsidRPr="005028D5">
        <w:rPr>
          <w:rFonts w:asciiTheme="minorBidi" w:hAnsiTheme="minorBidi" w:cstheme="minorBidi"/>
          <w:color w:val="auto"/>
          <w:sz w:val="20"/>
          <w:szCs w:val="20"/>
          <w:rtl/>
        </w:rPr>
        <w:t>قانونية-</w:t>
      </w:r>
      <w:proofErr w:type="spellEnd"/>
      <w:r w:rsidRPr="005028D5">
        <w:rPr>
          <w:rFonts w:asciiTheme="minorBidi" w:hAnsiTheme="minorBidi" w:cstheme="minorBidi"/>
          <w:color w:val="auto"/>
          <w:sz w:val="20"/>
          <w:szCs w:val="20"/>
          <w:rtl/>
        </w:rPr>
        <w:t xml:space="preserve"> </w:t>
      </w:r>
      <w:proofErr w:type="spellStart"/>
      <w:r w:rsidRPr="005028D5">
        <w:rPr>
          <w:rFonts w:asciiTheme="minorBidi" w:hAnsiTheme="minorBidi" w:cstheme="minorBidi"/>
          <w:color w:val="auto"/>
          <w:sz w:val="20"/>
          <w:szCs w:val="20"/>
          <w:rtl/>
        </w:rPr>
        <w:t>ليسانس،</w:t>
      </w:r>
      <w:proofErr w:type="spellEnd"/>
      <w:r w:rsidRPr="005028D5">
        <w:rPr>
          <w:rFonts w:asciiTheme="minorBidi" w:hAnsiTheme="minorBidi" w:cstheme="minorBidi"/>
          <w:color w:val="auto"/>
          <w:sz w:val="20"/>
          <w:szCs w:val="20"/>
          <w:rtl/>
        </w:rPr>
        <w:t xml:space="preserve"> كلية </w:t>
      </w:r>
      <w:proofErr w:type="spellStart"/>
      <w:r w:rsidRPr="005028D5">
        <w:rPr>
          <w:rFonts w:asciiTheme="minorBidi" w:hAnsiTheme="minorBidi" w:cstheme="minorBidi"/>
          <w:color w:val="auto"/>
          <w:sz w:val="20"/>
          <w:szCs w:val="20"/>
          <w:rtl/>
        </w:rPr>
        <w:t>الحقوق-</w:t>
      </w:r>
      <w:proofErr w:type="spellEnd"/>
      <w:r w:rsidRPr="005028D5">
        <w:rPr>
          <w:rFonts w:asciiTheme="minorBidi" w:hAnsiTheme="minorBidi" w:cstheme="minorBidi"/>
          <w:color w:val="auto"/>
          <w:sz w:val="20"/>
          <w:szCs w:val="20"/>
          <w:rtl/>
        </w:rPr>
        <w:t xml:space="preserve"> بن </w:t>
      </w:r>
      <w:proofErr w:type="spellStart"/>
      <w:r w:rsidRPr="005028D5">
        <w:rPr>
          <w:rFonts w:asciiTheme="minorBidi" w:hAnsiTheme="minorBidi" w:cstheme="minorBidi"/>
          <w:color w:val="auto"/>
          <w:sz w:val="20"/>
          <w:szCs w:val="20"/>
          <w:rtl/>
        </w:rPr>
        <w:t>عكنون-</w:t>
      </w:r>
      <w:proofErr w:type="spellEnd"/>
      <w:r w:rsidRPr="005028D5">
        <w:rPr>
          <w:rFonts w:asciiTheme="minorBidi" w:hAnsiTheme="minorBidi" w:cstheme="minorBidi"/>
          <w:color w:val="auto"/>
          <w:sz w:val="20"/>
          <w:szCs w:val="20"/>
          <w:rtl/>
        </w:rPr>
        <w:t xml:space="preserve"> جامعة </w:t>
      </w:r>
      <w:proofErr w:type="spellStart"/>
      <w:r w:rsidRPr="005028D5">
        <w:rPr>
          <w:rFonts w:asciiTheme="minorBidi" w:hAnsiTheme="minorBidi" w:cstheme="minorBidi"/>
          <w:color w:val="auto"/>
          <w:sz w:val="20"/>
          <w:szCs w:val="20"/>
          <w:rtl/>
        </w:rPr>
        <w:t>الجزائر،</w:t>
      </w:r>
      <w:proofErr w:type="spellEnd"/>
      <w:r w:rsidRPr="005028D5">
        <w:rPr>
          <w:rFonts w:asciiTheme="minorBidi" w:hAnsiTheme="minorBidi" w:cstheme="minorBidi"/>
          <w:color w:val="auto"/>
          <w:sz w:val="20"/>
          <w:szCs w:val="20"/>
          <w:rtl/>
        </w:rPr>
        <w:t xml:space="preserve"> </w:t>
      </w:r>
      <w:proofErr w:type="spellStart"/>
      <w:r w:rsidRPr="005028D5">
        <w:rPr>
          <w:rFonts w:asciiTheme="majorBidi" w:hAnsiTheme="majorBidi" w:cstheme="majorBidi"/>
          <w:color w:val="auto"/>
          <w:sz w:val="20"/>
          <w:szCs w:val="20"/>
          <w:rtl/>
        </w:rPr>
        <w:t>2007</w:t>
      </w:r>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ص </w:t>
      </w:r>
      <w:r w:rsidRPr="005028D5">
        <w:rPr>
          <w:rFonts w:asciiTheme="majorBidi" w:hAnsiTheme="majorBidi" w:cstheme="majorBidi"/>
          <w:color w:val="auto"/>
          <w:sz w:val="20"/>
          <w:szCs w:val="20"/>
          <w:rtl/>
        </w:rPr>
        <w:t>21</w:t>
      </w:r>
      <w:r w:rsidRPr="005028D5">
        <w:rPr>
          <w:rFonts w:asciiTheme="minorBidi" w:hAnsiTheme="minorBidi" w:cstheme="minorBidi"/>
          <w:color w:val="auto"/>
          <w:sz w:val="20"/>
          <w:szCs w:val="20"/>
          <w:rtl/>
        </w:rPr>
        <w:t>.</w:t>
      </w:r>
    </w:p>
  </w:footnote>
  <w:footnote w:id="18">
    <w:p w:rsidR="00E34155" w:rsidRPr="005028D5" w:rsidRDefault="00E34155" w:rsidP="00E34155">
      <w:pPr>
        <w:pStyle w:val="Notedebasdepage"/>
        <w:rPr>
          <w:rFonts w:asciiTheme="minorBidi" w:hAnsiTheme="minorBidi" w:cstheme="minorBidi"/>
          <w:color w:val="auto"/>
          <w:sz w:val="20"/>
          <w:szCs w:val="20"/>
          <w:lang w:bidi="ar-EG"/>
        </w:rPr>
      </w:pPr>
      <w:r w:rsidRPr="005028D5">
        <w:rPr>
          <w:rStyle w:val="Appelnotedebasdep"/>
          <w:rFonts w:asciiTheme="minorBidi" w:hAnsiTheme="minorBidi" w:cstheme="minorBidi"/>
          <w:color w:val="auto"/>
          <w:sz w:val="20"/>
          <w:szCs w:val="20"/>
        </w:rPr>
        <w:t>3</w:t>
      </w:r>
      <w:r w:rsidRPr="005028D5">
        <w:rPr>
          <w:rFonts w:asciiTheme="minorBidi" w:hAnsiTheme="minorBidi" w:cstheme="minorBidi"/>
          <w:color w:val="auto"/>
          <w:sz w:val="20"/>
          <w:szCs w:val="20"/>
          <w:rtl/>
        </w:rPr>
        <w:t xml:space="preserve"> المرجع نفسه.</w:t>
      </w:r>
    </w:p>
  </w:footnote>
  <w:footnote w:id="19">
    <w:p w:rsidR="00E34155" w:rsidRPr="005028D5" w:rsidRDefault="00E34155" w:rsidP="00E34155">
      <w:pPr>
        <w:pStyle w:val="Notedebasdepage"/>
        <w:rPr>
          <w:rFonts w:asciiTheme="minorBidi" w:hAnsiTheme="minorBidi" w:cstheme="minorBidi"/>
          <w:color w:val="auto"/>
          <w:sz w:val="20"/>
          <w:szCs w:val="20"/>
        </w:rPr>
      </w:pPr>
      <w:r w:rsidRPr="005028D5">
        <w:rPr>
          <w:rStyle w:val="Appelnotedebasdep"/>
          <w:rFonts w:asciiTheme="minorBidi" w:hAnsiTheme="minorBidi" w:cstheme="minorBidi"/>
          <w:color w:val="auto"/>
          <w:sz w:val="20"/>
          <w:szCs w:val="20"/>
        </w:rPr>
        <w:t>4</w:t>
      </w:r>
      <w:r w:rsidRPr="005028D5">
        <w:rPr>
          <w:rFonts w:asciiTheme="minorBidi" w:hAnsiTheme="minorBidi" w:cstheme="minorBidi"/>
          <w:color w:val="auto"/>
          <w:sz w:val="20"/>
          <w:szCs w:val="20"/>
          <w:rtl/>
        </w:rPr>
        <w:t xml:space="preserve"> المرجع نفسه.</w:t>
      </w:r>
    </w:p>
  </w:footnote>
  <w:footnote w:id="20">
    <w:p w:rsidR="00E34155" w:rsidRPr="005028D5" w:rsidRDefault="00E34155" w:rsidP="00E34155">
      <w:pPr>
        <w:pStyle w:val="Notedebasdepage"/>
        <w:rPr>
          <w:rFonts w:asciiTheme="minorBidi" w:hAnsiTheme="minorBidi" w:cstheme="minorBidi"/>
          <w:color w:val="auto"/>
          <w:sz w:val="20"/>
          <w:szCs w:val="20"/>
        </w:rPr>
      </w:pPr>
      <w:r w:rsidRPr="005028D5">
        <w:rPr>
          <w:rStyle w:val="Appelnotedebasdep"/>
          <w:rFonts w:asciiTheme="minorBidi" w:hAnsiTheme="minorBidi" w:cstheme="minorBidi"/>
          <w:color w:val="auto"/>
          <w:sz w:val="20"/>
          <w:szCs w:val="20"/>
        </w:rPr>
        <w:t>5</w:t>
      </w:r>
      <w:r w:rsidRPr="005028D5">
        <w:rPr>
          <w:rFonts w:asciiTheme="minorBidi" w:hAnsiTheme="minorBidi" w:cstheme="minorBidi"/>
          <w:color w:val="auto"/>
          <w:sz w:val="20"/>
          <w:szCs w:val="20"/>
          <w:rtl/>
        </w:rPr>
        <w:t xml:space="preserve"> </w:t>
      </w:r>
      <w:proofErr w:type="gramStart"/>
      <w:r w:rsidRPr="005028D5">
        <w:rPr>
          <w:rFonts w:asciiTheme="minorBidi" w:hAnsiTheme="minorBidi" w:cstheme="minorBidi"/>
          <w:color w:val="auto"/>
          <w:sz w:val="20"/>
          <w:szCs w:val="20"/>
          <w:rtl/>
        </w:rPr>
        <w:t>محمد</w:t>
      </w:r>
      <w:proofErr w:type="gramEnd"/>
      <w:r w:rsidRPr="005028D5">
        <w:rPr>
          <w:rFonts w:asciiTheme="minorBidi" w:hAnsiTheme="minorBidi" w:cstheme="minorBidi"/>
          <w:color w:val="auto"/>
          <w:sz w:val="20"/>
          <w:szCs w:val="20"/>
          <w:rtl/>
        </w:rPr>
        <w:t xml:space="preserve"> أنس قاسم </w:t>
      </w:r>
      <w:proofErr w:type="spellStart"/>
      <w:r w:rsidRPr="005028D5">
        <w:rPr>
          <w:rFonts w:asciiTheme="minorBidi" w:hAnsiTheme="minorBidi" w:cstheme="minorBidi"/>
          <w:color w:val="auto"/>
          <w:sz w:val="20"/>
          <w:szCs w:val="20"/>
          <w:rtl/>
        </w:rPr>
        <w:t>جعفر،</w:t>
      </w:r>
      <w:proofErr w:type="spellEnd"/>
      <w:r w:rsidRPr="005028D5">
        <w:rPr>
          <w:rFonts w:asciiTheme="minorBidi" w:hAnsiTheme="minorBidi" w:cstheme="minorBidi"/>
          <w:color w:val="auto"/>
          <w:sz w:val="20"/>
          <w:szCs w:val="20"/>
          <w:rtl/>
        </w:rPr>
        <w:t xml:space="preserve"> </w:t>
      </w:r>
      <w:r w:rsidRPr="005028D5">
        <w:rPr>
          <w:rFonts w:asciiTheme="minorBidi" w:hAnsiTheme="minorBidi" w:cstheme="minorBidi"/>
          <w:b/>
          <w:bCs/>
          <w:color w:val="auto"/>
          <w:sz w:val="20"/>
          <w:szCs w:val="20"/>
          <w:rtl/>
        </w:rPr>
        <w:t>مبادئ الوظيفة العامة وتطبيقاتها على التشريع الجزائري</w:t>
      </w:r>
      <w:r w:rsidRPr="005028D5">
        <w:rPr>
          <w:rFonts w:asciiTheme="minorBidi" w:hAnsiTheme="minorBidi" w:cstheme="minorBidi"/>
          <w:color w:val="auto"/>
          <w:sz w:val="20"/>
          <w:szCs w:val="20"/>
          <w:rtl/>
        </w:rPr>
        <w:t xml:space="preserve">. </w:t>
      </w:r>
      <w:proofErr w:type="spellStart"/>
      <w:r w:rsidRPr="005028D5">
        <w:rPr>
          <w:rFonts w:asciiTheme="minorBidi" w:hAnsiTheme="minorBidi" w:cstheme="minorBidi"/>
          <w:color w:val="auto"/>
          <w:sz w:val="20"/>
          <w:szCs w:val="20"/>
          <w:rtl/>
        </w:rPr>
        <w:t>القاهرة:</w:t>
      </w:r>
      <w:proofErr w:type="spellEnd"/>
      <w:r w:rsidRPr="005028D5">
        <w:rPr>
          <w:rFonts w:asciiTheme="minorBidi" w:hAnsiTheme="minorBidi" w:cstheme="minorBidi"/>
          <w:color w:val="auto"/>
          <w:sz w:val="20"/>
          <w:szCs w:val="20"/>
          <w:rtl/>
        </w:rPr>
        <w:t xml:space="preserve"> كلية </w:t>
      </w:r>
      <w:r w:rsidRPr="005028D5">
        <w:rPr>
          <w:rFonts w:asciiTheme="minorBidi" w:hAnsiTheme="minorBidi" w:cstheme="minorBidi" w:hint="cs"/>
          <w:color w:val="auto"/>
          <w:sz w:val="20"/>
          <w:szCs w:val="20"/>
          <w:rtl/>
        </w:rPr>
        <w:t>ال</w:t>
      </w:r>
      <w:r w:rsidRPr="005028D5">
        <w:rPr>
          <w:rFonts w:asciiTheme="minorBidi" w:hAnsiTheme="minorBidi" w:cstheme="minorBidi"/>
          <w:color w:val="auto"/>
          <w:sz w:val="20"/>
          <w:szCs w:val="20"/>
          <w:rtl/>
        </w:rPr>
        <w:t xml:space="preserve">حقوق بني </w:t>
      </w:r>
      <w:proofErr w:type="spellStart"/>
      <w:r w:rsidRPr="005028D5">
        <w:rPr>
          <w:rFonts w:asciiTheme="minorBidi" w:hAnsiTheme="minorBidi" w:cstheme="minorBidi"/>
          <w:color w:val="auto"/>
          <w:sz w:val="20"/>
          <w:szCs w:val="20"/>
          <w:rtl/>
        </w:rPr>
        <w:t>سويف،</w:t>
      </w:r>
      <w:proofErr w:type="spellEnd"/>
      <w:r w:rsidRPr="005028D5">
        <w:rPr>
          <w:rFonts w:asciiTheme="minorBidi" w:hAnsiTheme="minorBidi" w:cstheme="minorBidi"/>
          <w:color w:val="auto"/>
          <w:sz w:val="20"/>
          <w:szCs w:val="20"/>
          <w:rtl/>
        </w:rPr>
        <w:t xml:space="preserve"> </w:t>
      </w:r>
      <w:proofErr w:type="spellStart"/>
      <w:r w:rsidRPr="005028D5">
        <w:rPr>
          <w:rFonts w:asciiTheme="majorBidi" w:hAnsiTheme="majorBidi" w:cstheme="majorBidi"/>
          <w:color w:val="auto"/>
          <w:sz w:val="20"/>
          <w:szCs w:val="20"/>
          <w:rtl/>
        </w:rPr>
        <w:t>1982</w:t>
      </w:r>
      <w:r w:rsidRPr="005028D5">
        <w:rPr>
          <w:rFonts w:asciiTheme="minorBidi" w:hAnsiTheme="minorBidi" w:cstheme="minorBidi"/>
          <w:color w:val="auto"/>
          <w:sz w:val="20"/>
          <w:szCs w:val="20"/>
          <w:rtl/>
        </w:rPr>
        <w:t>،</w:t>
      </w:r>
      <w:proofErr w:type="spellEnd"/>
      <w:r w:rsidRPr="005028D5">
        <w:rPr>
          <w:rFonts w:asciiTheme="minorBidi" w:hAnsiTheme="minorBidi" w:cstheme="minorBidi"/>
          <w:color w:val="auto"/>
          <w:sz w:val="20"/>
          <w:szCs w:val="20"/>
          <w:rtl/>
        </w:rPr>
        <w:t xml:space="preserve"> ص </w:t>
      </w:r>
      <w:r w:rsidRPr="005028D5">
        <w:rPr>
          <w:rFonts w:asciiTheme="majorBidi" w:hAnsiTheme="majorBidi" w:cstheme="majorBidi"/>
          <w:color w:val="auto"/>
          <w:sz w:val="20"/>
          <w:szCs w:val="20"/>
          <w:rtl/>
        </w:rPr>
        <w:t>123</w:t>
      </w:r>
      <w:r w:rsidRPr="005028D5">
        <w:rPr>
          <w:rFonts w:asciiTheme="minorBidi" w:hAnsiTheme="minorBidi" w:cstheme="minorBidi"/>
          <w:color w:val="auto"/>
          <w:sz w:val="20"/>
          <w:szCs w:val="20"/>
          <w:rtl/>
        </w:rPr>
        <w:t>.</w:t>
      </w:r>
    </w:p>
  </w:footnote>
  <w:footnote w:id="21">
    <w:p w:rsidR="00E34155" w:rsidRPr="005028D5" w:rsidRDefault="00E34155" w:rsidP="00E34155">
      <w:pPr>
        <w:pStyle w:val="Notedebasdepage"/>
        <w:rPr>
          <w:rFonts w:asciiTheme="minorBidi" w:hAnsiTheme="minorBidi" w:cstheme="minorBidi"/>
          <w:sz w:val="20"/>
          <w:szCs w:val="20"/>
        </w:rPr>
      </w:pPr>
      <w:r w:rsidRPr="005028D5">
        <w:rPr>
          <w:rStyle w:val="Appelnotedebasdep"/>
          <w:sz w:val="20"/>
          <w:szCs w:val="20"/>
        </w:rPr>
        <w:t>6</w:t>
      </w:r>
      <w:r w:rsidRPr="005028D5">
        <w:rPr>
          <w:rFonts w:asciiTheme="minorBidi" w:hAnsiTheme="minorBidi" w:cstheme="minorBidi"/>
          <w:sz w:val="20"/>
          <w:szCs w:val="20"/>
          <w:rtl/>
        </w:rPr>
        <w:t xml:space="preserve"> </w:t>
      </w:r>
      <w:r>
        <w:rPr>
          <w:rFonts w:asciiTheme="minorBidi" w:hAnsiTheme="minorBidi" w:cstheme="minorBidi" w:hint="cs"/>
          <w:sz w:val="20"/>
          <w:szCs w:val="20"/>
          <w:rtl/>
        </w:rPr>
        <w:t xml:space="preserve">المرجع </w:t>
      </w:r>
      <w:proofErr w:type="spellStart"/>
      <w:r>
        <w:rPr>
          <w:rFonts w:asciiTheme="minorBidi" w:hAnsiTheme="minorBidi" w:cstheme="minorBidi" w:hint="cs"/>
          <w:sz w:val="20"/>
          <w:szCs w:val="20"/>
          <w:rtl/>
        </w:rPr>
        <w:t>نفسه</w:t>
      </w:r>
      <w:r w:rsidRPr="005028D5">
        <w:rPr>
          <w:rFonts w:asciiTheme="minorBidi" w:hAnsiTheme="minorBidi" w:cstheme="minorBidi"/>
          <w:sz w:val="20"/>
          <w:szCs w:val="20"/>
          <w:rtl/>
        </w:rPr>
        <w:t>،</w:t>
      </w:r>
      <w:proofErr w:type="spellEnd"/>
      <w:r w:rsidRPr="005028D5">
        <w:rPr>
          <w:rFonts w:asciiTheme="minorBidi" w:hAnsiTheme="minorBidi" w:cstheme="minorBidi"/>
          <w:sz w:val="20"/>
          <w:szCs w:val="20"/>
          <w:rtl/>
        </w:rPr>
        <w:t xml:space="preserve"> ص </w:t>
      </w:r>
      <w:r w:rsidRPr="005028D5">
        <w:rPr>
          <w:rFonts w:asciiTheme="majorBidi" w:hAnsiTheme="majorBidi" w:cstheme="majorBidi"/>
          <w:sz w:val="20"/>
          <w:szCs w:val="20"/>
        </w:rPr>
        <w:t>122</w:t>
      </w:r>
      <w:proofErr w:type="spellStart"/>
      <w:r w:rsidRPr="005028D5">
        <w:rPr>
          <w:rFonts w:asciiTheme="minorBidi" w:hAnsiTheme="minorBidi" w:cstheme="minorBidi"/>
          <w:sz w:val="20"/>
          <w:szCs w:val="20"/>
          <w:rtl/>
        </w:rPr>
        <w:t>.</w:t>
      </w:r>
      <w:proofErr w:type="spellEnd"/>
    </w:p>
  </w:footnote>
  <w:footnote w:id="22">
    <w:p w:rsidR="00E34155" w:rsidRPr="009E0693" w:rsidRDefault="00E34155" w:rsidP="00E34155">
      <w:pPr>
        <w:autoSpaceDE w:val="0"/>
        <w:autoSpaceDN w:val="0"/>
        <w:bidi/>
        <w:adjustRightInd w:val="0"/>
        <w:spacing w:after="0" w:line="240" w:lineRule="auto"/>
        <w:jc w:val="both"/>
        <w:rPr>
          <w:lang w:bidi="ar-EG"/>
        </w:rPr>
      </w:pPr>
      <w:r>
        <w:rPr>
          <w:rStyle w:val="Appelnotedebasdep"/>
          <w:rFonts w:ascii="Times New Roman" w:eastAsia="Times New Roman" w:hAnsi="Times New Roman"/>
          <w:color w:val="000000"/>
          <w:sz w:val="28"/>
          <w:szCs w:val="28"/>
          <w:lang w:val="en-US" w:eastAsia="ar-SA"/>
        </w:rPr>
        <w:t>1</w:t>
      </w:r>
      <w:r w:rsidRPr="009E0693">
        <w:rPr>
          <w:rFonts w:asciiTheme="minorBidi" w:hAnsiTheme="minorBidi"/>
          <w:sz w:val="20"/>
          <w:szCs w:val="20"/>
          <w:rtl/>
        </w:rPr>
        <w:t xml:space="preserve"> </w:t>
      </w:r>
      <w:r w:rsidRPr="009E0693">
        <w:rPr>
          <w:rFonts w:asciiTheme="minorBidi" w:hAnsiTheme="minorBidi"/>
          <w:sz w:val="20"/>
          <w:szCs w:val="20"/>
          <w:rtl/>
          <w:lang w:bidi="ar-DZ"/>
        </w:rPr>
        <w:t xml:space="preserve">المادة 81 من: </w:t>
      </w:r>
      <w:r w:rsidRPr="009E0693">
        <w:rPr>
          <w:rFonts w:asciiTheme="minorBidi" w:hAnsiTheme="minorBidi"/>
          <w:sz w:val="20"/>
          <w:szCs w:val="20"/>
          <w:rtl/>
        </w:rPr>
        <w:t>قانون</w:t>
      </w:r>
      <w:r w:rsidRPr="009E0693">
        <w:rPr>
          <w:rFonts w:asciiTheme="minorBidi" w:hAnsiTheme="minorBidi"/>
          <w:sz w:val="20"/>
          <w:szCs w:val="20"/>
        </w:rPr>
        <w:t xml:space="preserve"> </w:t>
      </w:r>
      <w:r w:rsidRPr="009E0693">
        <w:rPr>
          <w:rFonts w:asciiTheme="minorBidi" w:hAnsiTheme="minorBidi"/>
          <w:sz w:val="20"/>
          <w:szCs w:val="20"/>
          <w:rtl/>
        </w:rPr>
        <w:t>عضوي</w:t>
      </w:r>
      <w:r w:rsidRPr="009E0693">
        <w:rPr>
          <w:rFonts w:asciiTheme="minorBidi" w:hAnsiTheme="minorBidi"/>
          <w:sz w:val="20"/>
          <w:szCs w:val="20"/>
        </w:rPr>
        <w:t xml:space="preserve"> </w:t>
      </w:r>
      <w:r w:rsidRPr="009E0693">
        <w:rPr>
          <w:rFonts w:asciiTheme="minorBidi" w:hAnsiTheme="minorBidi"/>
          <w:sz w:val="20"/>
          <w:szCs w:val="20"/>
          <w:rtl/>
        </w:rPr>
        <w:t>رقم</w:t>
      </w:r>
      <w:r w:rsidRPr="009E0693">
        <w:rPr>
          <w:rFonts w:asciiTheme="minorBidi" w:hAnsiTheme="minorBidi"/>
          <w:sz w:val="20"/>
          <w:szCs w:val="20"/>
        </w:rPr>
        <w:t xml:space="preserve"> </w:t>
      </w:r>
      <w:r w:rsidRPr="009E0693">
        <w:rPr>
          <w:rFonts w:asciiTheme="majorBidi" w:hAnsiTheme="majorBidi" w:cstheme="majorBidi"/>
          <w:sz w:val="20"/>
          <w:szCs w:val="20"/>
        </w:rPr>
        <w:t>10-16</w:t>
      </w:r>
      <w:r w:rsidRPr="009E0693">
        <w:rPr>
          <w:rFonts w:asciiTheme="minorBidi" w:hAnsiTheme="minorBidi"/>
          <w:sz w:val="20"/>
          <w:szCs w:val="20"/>
        </w:rPr>
        <w:t xml:space="preserve"> </w:t>
      </w:r>
      <w:r w:rsidRPr="009E0693">
        <w:rPr>
          <w:rFonts w:asciiTheme="minorBidi" w:hAnsiTheme="minorBidi"/>
          <w:sz w:val="20"/>
          <w:szCs w:val="20"/>
          <w:rtl/>
        </w:rPr>
        <w:t>مؤرخ</w:t>
      </w:r>
      <w:r w:rsidRPr="009E0693">
        <w:rPr>
          <w:rFonts w:asciiTheme="minorBidi" w:hAnsiTheme="minorBidi"/>
          <w:sz w:val="20"/>
          <w:szCs w:val="20"/>
        </w:rPr>
        <w:t xml:space="preserve"> </w:t>
      </w:r>
      <w:proofErr w:type="gramStart"/>
      <w:r w:rsidRPr="009E0693">
        <w:rPr>
          <w:rFonts w:asciiTheme="minorBidi" w:hAnsiTheme="minorBidi"/>
          <w:sz w:val="20"/>
          <w:szCs w:val="20"/>
          <w:rtl/>
        </w:rPr>
        <w:t>في</w:t>
      </w:r>
      <w:r w:rsidRPr="009E0693">
        <w:rPr>
          <w:rFonts w:asciiTheme="minorBidi" w:hAnsiTheme="minorBidi"/>
          <w:sz w:val="20"/>
          <w:szCs w:val="20"/>
        </w:rPr>
        <w:t xml:space="preserve">  </w:t>
      </w:r>
      <w:r w:rsidRPr="009E0693">
        <w:rPr>
          <w:rFonts w:asciiTheme="majorBidi" w:hAnsiTheme="majorBidi" w:cstheme="majorBidi"/>
          <w:sz w:val="20"/>
          <w:szCs w:val="20"/>
        </w:rPr>
        <w:t>22</w:t>
      </w:r>
      <w:proofErr w:type="gramEnd"/>
      <w:r w:rsidRPr="009E0693">
        <w:rPr>
          <w:rFonts w:asciiTheme="minorBidi" w:hAnsiTheme="minorBidi"/>
          <w:sz w:val="20"/>
          <w:szCs w:val="20"/>
        </w:rPr>
        <w:t xml:space="preserve"> </w:t>
      </w:r>
      <w:r w:rsidRPr="009E0693">
        <w:rPr>
          <w:rFonts w:asciiTheme="minorBidi" w:hAnsiTheme="minorBidi"/>
          <w:sz w:val="20"/>
          <w:szCs w:val="20"/>
          <w:rtl/>
        </w:rPr>
        <w:t>ذي</w:t>
      </w:r>
      <w:r w:rsidRPr="009E0693">
        <w:rPr>
          <w:rFonts w:asciiTheme="minorBidi" w:hAnsiTheme="minorBidi"/>
          <w:sz w:val="20"/>
          <w:szCs w:val="20"/>
        </w:rPr>
        <w:t xml:space="preserve"> </w:t>
      </w:r>
      <w:r w:rsidRPr="009E0693">
        <w:rPr>
          <w:rFonts w:asciiTheme="minorBidi" w:hAnsiTheme="minorBidi"/>
          <w:sz w:val="20"/>
          <w:szCs w:val="20"/>
          <w:rtl/>
        </w:rPr>
        <w:t>القعدة</w:t>
      </w:r>
      <w:r w:rsidRPr="009E0693">
        <w:rPr>
          <w:rFonts w:asciiTheme="minorBidi" w:hAnsiTheme="minorBidi"/>
          <w:sz w:val="20"/>
          <w:szCs w:val="20"/>
        </w:rPr>
        <w:t xml:space="preserve"> </w:t>
      </w:r>
      <w:r w:rsidRPr="009E0693">
        <w:rPr>
          <w:rFonts w:asciiTheme="minorBidi" w:hAnsiTheme="minorBidi"/>
          <w:sz w:val="20"/>
          <w:szCs w:val="20"/>
          <w:rtl/>
        </w:rPr>
        <w:t xml:space="preserve">عام </w:t>
      </w:r>
      <w:r w:rsidRPr="009E0693">
        <w:rPr>
          <w:rFonts w:asciiTheme="minorBidi" w:hAnsiTheme="minorBidi"/>
          <w:sz w:val="20"/>
          <w:szCs w:val="20"/>
        </w:rPr>
        <w:t xml:space="preserve"> </w:t>
      </w:r>
      <w:r w:rsidRPr="009E0693">
        <w:rPr>
          <w:rFonts w:asciiTheme="majorBidi" w:hAnsiTheme="majorBidi" w:cstheme="majorBidi"/>
          <w:sz w:val="20"/>
          <w:szCs w:val="20"/>
        </w:rPr>
        <w:t>1437</w:t>
      </w:r>
      <w:r w:rsidRPr="009E0693">
        <w:rPr>
          <w:rFonts w:asciiTheme="minorBidi" w:hAnsiTheme="minorBidi"/>
          <w:b/>
          <w:bCs/>
          <w:sz w:val="20"/>
          <w:szCs w:val="20"/>
        </w:rPr>
        <w:t xml:space="preserve"> </w:t>
      </w:r>
      <w:r w:rsidRPr="009E0693">
        <w:rPr>
          <w:rFonts w:asciiTheme="minorBidi" w:hAnsiTheme="minorBidi"/>
          <w:sz w:val="20"/>
          <w:szCs w:val="20"/>
          <w:rtl/>
        </w:rPr>
        <w:t>الموافق</w:t>
      </w:r>
      <w:r w:rsidRPr="009E0693">
        <w:rPr>
          <w:rFonts w:asciiTheme="minorBidi" w:hAnsiTheme="minorBidi"/>
          <w:sz w:val="20"/>
          <w:szCs w:val="20"/>
        </w:rPr>
        <w:t xml:space="preserve"> </w:t>
      </w:r>
      <w:r w:rsidRPr="009E0693">
        <w:rPr>
          <w:rFonts w:asciiTheme="majorBidi" w:hAnsiTheme="majorBidi" w:cstheme="majorBidi"/>
          <w:sz w:val="20"/>
          <w:szCs w:val="20"/>
        </w:rPr>
        <w:t>25</w:t>
      </w:r>
      <w:r w:rsidRPr="009E0693">
        <w:rPr>
          <w:rFonts w:asciiTheme="minorBidi" w:hAnsiTheme="minorBidi"/>
          <w:sz w:val="20"/>
          <w:szCs w:val="20"/>
        </w:rPr>
        <w:t xml:space="preserve"> </w:t>
      </w:r>
      <w:proofErr w:type="spellStart"/>
      <w:r w:rsidRPr="009E0693">
        <w:rPr>
          <w:rFonts w:asciiTheme="minorBidi" w:hAnsiTheme="minorBidi"/>
          <w:sz w:val="20"/>
          <w:szCs w:val="20"/>
          <w:rtl/>
        </w:rPr>
        <w:t>لـ:</w:t>
      </w:r>
      <w:proofErr w:type="spellEnd"/>
      <w:r w:rsidRPr="009E0693">
        <w:rPr>
          <w:rFonts w:asciiTheme="minorBidi" w:hAnsiTheme="minorBidi"/>
          <w:sz w:val="20"/>
          <w:szCs w:val="20"/>
        </w:rPr>
        <w:t xml:space="preserve"> </w:t>
      </w:r>
      <w:r w:rsidRPr="009E0693">
        <w:rPr>
          <w:rFonts w:asciiTheme="minorBidi" w:hAnsiTheme="minorBidi"/>
          <w:sz w:val="20"/>
          <w:szCs w:val="20"/>
          <w:rtl/>
        </w:rPr>
        <w:t>غشت</w:t>
      </w:r>
      <w:r w:rsidRPr="009E0693">
        <w:rPr>
          <w:rFonts w:asciiTheme="minorBidi" w:hAnsiTheme="minorBidi"/>
          <w:sz w:val="20"/>
          <w:szCs w:val="20"/>
        </w:rPr>
        <w:t xml:space="preserve">  </w:t>
      </w:r>
      <w:r w:rsidRPr="009E0693">
        <w:rPr>
          <w:rFonts w:asciiTheme="minorBidi" w:hAnsiTheme="minorBidi"/>
          <w:sz w:val="20"/>
          <w:szCs w:val="20"/>
          <w:rtl/>
        </w:rPr>
        <w:t>سنة</w:t>
      </w:r>
      <w:r w:rsidRPr="009E0693">
        <w:rPr>
          <w:rFonts w:asciiTheme="minorBidi" w:hAnsiTheme="minorBidi"/>
          <w:sz w:val="20"/>
          <w:szCs w:val="20"/>
        </w:rPr>
        <w:t xml:space="preserve">  </w:t>
      </w:r>
      <w:r w:rsidRPr="009E0693">
        <w:rPr>
          <w:rFonts w:asciiTheme="majorBidi" w:hAnsiTheme="majorBidi" w:cstheme="majorBidi"/>
          <w:sz w:val="20"/>
          <w:szCs w:val="20"/>
        </w:rPr>
        <w:t>2016</w:t>
      </w:r>
      <w:r w:rsidRPr="009E0693">
        <w:rPr>
          <w:rFonts w:asciiTheme="minorBidi" w:hAnsiTheme="minorBidi"/>
          <w:sz w:val="20"/>
          <w:szCs w:val="20"/>
        </w:rPr>
        <w:t xml:space="preserve">  </w:t>
      </w:r>
      <w:r w:rsidRPr="009E0693">
        <w:rPr>
          <w:rFonts w:asciiTheme="minorBidi" w:hAnsiTheme="minorBidi"/>
          <w:sz w:val="20"/>
          <w:szCs w:val="20"/>
          <w:rtl/>
        </w:rPr>
        <w:t>يتعلق</w:t>
      </w:r>
      <w:r w:rsidRPr="009E0693">
        <w:rPr>
          <w:rFonts w:asciiTheme="minorBidi" w:hAnsiTheme="minorBidi"/>
          <w:sz w:val="20"/>
          <w:szCs w:val="20"/>
        </w:rPr>
        <w:t xml:space="preserve">  </w:t>
      </w:r>
      <w:r w:rsidRPr="009E0693">
        <w:rPr>
          <w:rFonts w:asciiTheme="minorBidi" w:hAnsiTheme="minorBidi"/>
          <w:sz w:val="20"/>
          <w:szCs w:val="20"/>
          <w:rtl/>
        </w:rPr>
        <w:t xml:space="preserve">بنظام </w:t>
      </w:r>
      <w:proofErr w:type="spellStart"/>
      <w:r w:rsidRPr="009E0693">
        <w:rPr>
          <w:rFonts w:asciiTheme="minorBidi" w:hAnsiTheme="minorBidi"/>
          <w:sz w:val="20"/>
          <w:szCs w:val="20"/>
          <w:rtl/>
        </w:rPr>
        <w:t>الانتخابات،</w:t>
      </w:r>
      <w:proofErr w:type="spellEnd"/>
      <w:r w:rsidRPr="009E0693">
        <w:rPr>
          <w:rFonts w:asciiTheme="minorBidi" w:hAnsiTheme="minorBidi"/>
          <w:sz w:val="20"/>
          <w:szCs w:val="20"/>
          <w:rtl/>
        </w:rPr>
        <w:t xml:space="preserve"> ص </w:t>
      </w:r>
      <w:r w:rsidRPr="009E0693">
        <w:rPr>
          <w:rFonts w:asciiTheme="majorBidi" w:hAnsiTheme="majorBidi" w:cstheme="majorBidi"/>
          <w:sz w:val="20"/>
          <w:szCs w:val="20"/>
        </w:rPr>
        <w:t>20</w:t>
      </w:r>
      <w:proofErr w:type="spellStart"/>
      <w:r w:rsidRPr="009E0693">
        <w:rPr>
          <w:rFonts w:asciiTheme="minorBidi" w:hAnsiTheme="minorBidi"/>
          <w:sz w:val="20"/>
          <w:szCs w:val="20"/>
          <w:rtl/>
        </w:rPr>
        <w:t>.</w:t>
      </w:r>
      <w:proofErr w:type="spellEnd"/>
      <w:r w:rsidRPr="009E0693">
        <w:rPr>
          <w:rFonts w:asciiTheme="minorBidi" w:hAnsiTheme="minorBidi"/>
          <w:sz w:val="20"/>
          <w:szCs w:val="20"/>
          <w:rtl/>
        </w:rPr>
        <w:t xml:space="preserve"> الجريدة الرسمية للجمهورية </w:t>
      </w:r>
      <w:proofErr w:type="spellStart"/>
      <w:r w:rsidRPr="009E0693">
        <w:rPr>
          <w:rFonts w:asciiTheme="minorBidi" w:hAnsiTheme="minorBidi"/>
          <w:sz w:val="20"/>
          <w:szCs w:val="20"/>
          <w:rtl/>
        </w:rPr>
        <w:t>الجزائرية،</w:t>
      </w:r>
      <w:proofErr w:type="spellEnd"/>
      <w:r w:rsidRPr="009E0693">
        <w:rPr>
          <w:rFonts w:asciiTheme="minorBidi" w:hAnsiTheme="minorBidi"/>
          <w:sz w:val="20"/>
          <w:szCs w:val="20"/>
          <w:rtl/>
        </w:rPr>
        <w:t xml:space="preserve"> </w:t>
      </w:r>
      <w:proofErr w:type="gramStart"/>
      <w:r w:rsidRPr="009E0693">
        <w:rPr>
          <w:rFonts w:asciiTheme="minorBidi" w:hAnsiTheme="minorBidi"/>
          <w:sz w:val="20"/>
          <w:szCs w:val="20"/>
          <w:u w:val="single"/>
          <w:rtl/>
        </w:rPr>
        <w:t>العدد</w:t>
      </w:r>
      <w:proofErr w:type="gramEnd"/>
      <w:r w:rsidRPr="009E0693">
        <w:rPr>
          <w:rFonts w:asciiTheme="minorBidi" w:hAnsiTheme="minorBidi"/>
          <w:sz w:val="20"/>
          <w:szCs w:val="20"/>
          <w:u w:val="single"/>
          <w:rtl/>
        </w:rPr>
        <w:t xml:space="preserve"> </w:t>
      </w:r>
      <w:r w:rsidRPr="00766992">
        <w:rPr>
          <w:rFonts w:asciiTheme="majorBidi" w:hAnsiTheme="majorBidi" w:cstheme="majorBidi"/>
          <w:sz w:val="20"/>
          <w:szCs w:val="20"/>
          <w:u w:val="single"/>
          <w:rtl/>
        </w:rPr>
        <w:t>56</w:t>
      </w:r>
      <w:r w:rsidRPr="009E0693">
        <w:rPr>
          <w:rFonts w:asciiTheme="minorBidi" w:hAnsiTheme="minorBidi"/>
          <w:sz w:val="20"/>
          <w:szCs w:val="20"/>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E34155"/>
    <w:rsid w:val="00054E54"/>
    <w:rsid w:val="00064BF1"/>
    <w:rsid w:val="00551DC8"/>
    <w:rsid w:val="00801C83"/>
    <w:rsid w:val="00823CD9"/>
    <w:rsid w:val="00AC40B8"/>
    <w:rsid w:val="00CF6088"/>
    <w:rsid w:val="00E34155"/>
    <w:rsid w:val="00E94C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55"/>
  </w:style>
  <w:style w:type="paragraph" w:styleId="Titre8">
    <w:name w:val="heading 8"/>
    <w:basedOn w:val="Normal"/>
    <w:next w:val="Normal"/>
    <w:link w:val="Titre8Car"/>
    <w:uiPriority w:val="9"/>
    <w:unhideWhenUsed/>
    <w:qFormat/>
    <w:rsid w:val="00E3415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E34155"/>
    <w:rPr>
      <w:rFonts w:asciiTheme="majorHAnsi" w:eastAsiaTheme="majorEastAsia" w:hAnsiTheme="majorHAnsi" w:cstheme="majorBidi"/>
      <w:color w:val="404040" w:themeColor="text1" w:themeTint="BF"/>
      <w:sz w:val="20"/>
      <w:szCs w:val="20"/>
    </w:rPr>
  </w:style>
  <w:style w:type="character" w:styleId="Appelnotedebasdep">
    <w:name w:val="footnote reference"/>
    <w:aliases w:val="Footnote Reference1,Footnote Reference2,Footnote Reference11,Footnote Reference21,Footnote Reference12,Footnote Reference22,Footnote Reference13,Footnote Reference23,Footnote Reference111,Footnote Reference211"/>
    <w:rsid w:val="00E34155"/>
    <w:rPr>
      <w:rFonts w:cs="Traditional Arabic"/>
      <w:vertAlign w:val="superscript"/>
    </w:rPr>
  </w:style>
  <w:style w:type="paragraph" w:styleId="Notedebasdepage">
    <w:name w:val="footnote text"/>
    <w:basedOn w:val="Normal"/>
    <w:link w:val="NotedebasdepageCar"/>
    <w:rsid w:val="00E34155"/>
    <w:pPr>
      <w:widowControl w:val="0"/>
      <w:bidi/>
      <w:spacing w:after="0" w:line="240" w:lineRule="auto"/>
      <w:ind w:left="454" w:hanging="454"/>
      <w:jc w:val="both"/>
    </w:pPr>
    <w:rPr>
      <w:rFonts w:ascii="Times New Roman" w:eastAsia="Times New Roman" w:hAnsi="Times New Roman" w:cs="Traditional Arabic"/>
      <w:color w:val="000000"/>
      <w:sz w:val="28"/>
      <w:szCs w:val="28"/>
      <w:lang w:val="en-US" w:eastAsia="ar-SA"/>
    </w:rPr>
  </w:style>
  <w:style w:type="character" w:customStyle="1" w:styleId="NotedebasdepageCar">
    <w:name w:val="Note de bas de page Car"/>
    <w:basedOn w:val="Policepardfaut"/>
    <w:link w:val="Notedebasdepage"/>
    <w:rsid w:val="00E34155"/>
    <w:rPr>
      <w:rFonts w:ascii="Times New Roman" w:eastAsia="Times New Roman" w:hAnsi="Times New Roman" w:cs="Traditional Arabic"/>
      <w:color w:val="000000"/>
      <w:sz w:val="28"/>
      <w:szCs w:val="28"/>
      <w:lang w:val="en-US" w:eastAsia="ar-SA"/>
    </w:rPr>
  </w:style>
  <w:style w:type="paragraph" w:styleId="Retraitcorpsdetexte2">
    <w:name w:val="Body Text Indent 2"/>
    <w:basedOn w:val="Normal"/>
    <w:link w:val="Retraitcorpsdetexte2Car"/>
    <w:rsid w:val="00E34155"/>
    <w:pPr>
      <w:widowControl w:val="0"/>
      <w:bidi/>
      <w:spacing w:after="120" w:line="480" w:lineRule="auto"/>
      <w:ind w:left="283" w:firstLine="454"/>
      <w:jc w:val="both"/>
    </w:pPr>
    <w:rPr>
      <w:rFonts w:ascii="Times New Roman" w:eastAsia="Times New Roman" w:hAnsi="Times New Roman" w:cs="Traditional Arabic"/>
      <w:color w:val="000000"/>
      <w:sz w:val="36"/>
      <w:szCs w:val="36"/>
      <w:lang w:val="en-US" w:eastAsia="ar-SA"/>
    </w:rPr>
  </w:style>
  <w:style w:type="character" w:customStyle="1" w:styleId="Retraitcorpsdetexte2Car">
    <w:name w:val="Retrait corps de texte 2 Car"/>
    <w:basedOn w:val="Policepardfaut"/>
    <w:link w:val="Retraitcorpsdetexte2"/>
    <w:rsid w:val="00E34155"/>
    <w:rPr>
      <w:rFonts w:ascii="Times New Roman" w:eastAsia="Times New Roman" w:hAnsi="Times New Roman" w:cs="Traditional Arabic"/>
      <w:color w:val="000000"/>
      <w:sz w:val="36"/>
      <w:szCs w:val="36"/>
      <w:lang w:val="en-US" w:eastAsia="ar-SA"/>
    </w:rPr>
  </w:style>
  <w:style w:type="paragraph" w:styleId="NormalWeb">
    <w:name w:val="Normal (Web)"/>
    <w:basedOn w:val="Normal"/>
    <w:unhideWhenUsed/>
    <w:rsid w:val="00E341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ontent">
    <w:name w:val="articlecontent"/>
    <w:basedOn w:val="Policepardfaut"/>
    <w:rsid w:val="00E34155"/>
  </w:style>
  <w:style w:type="character" w:customStyle="1" w:styleId="uficommentbody">
    <w:name w:val="uficommentbody"/>
    <w:basedOn w:val="Policepardfaut"/>
    <w:rsid w:val="00E34155"/>
  </w:style>
  <w:style w:type="paragraph" w:styleId="Normalcentr">
    <w:name w:val="Block Text"/>
    <w:basedOn w:val="Normal"/>
    <w:rsid w:val="00E34155"/>
    <w:pPr>
      <w:bidi/>
      <w:spacing w:after="0" w:line="360" w:lineRule="auto"/>
      <w:ind w:left="566" w:right="566" w:hanging="567"/>
      <w:jc w:val="lowKashida"/>
    </w:pPr>
    <w:rPr>
      <w:rFonts w:ascii="Times New Roman" w:eastAsia="Times New Roman" w:hAnsi="Times New Roman" w:cs="Traditional Arabic"/>
      <w:b/>
      <w:bCs/>
      <w:sz w:val="20"/>
      <w:szCs w:val="20"/>
      <w:lang w:val="en-US"/>
    </w:rPr>
  </w:style>
  <w:style w:type="paragraph" w:styleId="Textedebulles">
    <w:name w:val="Balloon Text"/>
    <w:basedOn w:val="Normal"/>
    <w:link w:val="TextedebullesCar"/>
    <w:uiPriority w:val="99"/>
    <w:semiHidden/>
    <w:unhideWhenUsed/>
    <w:rsid w:val="00E341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5B115-7DD2-42D4-8937-B317A792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3025</Words>
  <Characters>16643</Characters>
  <Application>Microsoft Office Word</Application>
  <DocSecurity>0</DocSecurity>
  <Lines>138</Lines>
  <Paragraphs>39</Paragraphs>
  <ScaleCrop>false</ScaleCrop>
  <Company/>
  <LinksUpToDate>false</LinksUpToDate>
  <CharactersWithSpaces>19629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dc:creator>
  <cp:keywords/>
  <dc:description/>
  <cp:lastModifiedBy>Lazhar</cp:lastModifiedBy>
  <cp:revision>6</cp:revision>
  <dcterms:created xsi:type="dcterms:W3CDTF">2020-12-26T16:17:00Z</dcterms:created>
  <dcterms:modified xsi:type="dcterms:W3CDTF">2020-12-28T08:24:00Z</dcterms:modified>
</cp:coreProperties>
</file>