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AC" w:rsidRDefault="005079AC" w:rsidP="005079AC">
      <w:pPr>
        <w:rPr>
          <w:rFonts w:cstheme="minorHAnsi"/>
          <w:color w:val="FF0000"/>
          <w:sz w:val="32"/>
          <w:szCs w:val="32"/>
        </w:rPr>
      </w:pPr>
      <w:r w:rsidRPr="00230EA7">
        <w:rPr>
          <w:rFonts w:cstheme="minorHAnsi"/>
          <w:color w:val="FF0000"/>
          <w:sz w:val="32"/>
          <w:szCs w:val="32"/>
        </w:rPr>
        <w:t>Pr</w:t>
      </w:r>
      <w:r>
        <w:rPr>
          <w:rFonts w:cstheme="minorHAnsi"/>
          <w:color w:val="FF0000"/>
          <w:sz w:val="32"/>
          <w:szCs w:val="32"/>
        </w:rPr>
        <w:t>é</w:t>
      </w:r>
      <w:r w:rsidRPr="00230EA7">
        <w:rPr>
          <w:rFonts w:cstheme="minorHAnsi"/>
          <w:color w:val="FF0000"/>
          <w:sz w:val="32"/>
          <w:szCs w:val="32"/>
        </w:rPr>
        <w:t xml:space="preserve">sentation des </w:t>
      </w:r>
      <w:r>
        <w:rPr>
          <w:rFonts w:cstheme="minorHAnsi"/>
          <w:color w:val="FF0000"/>
          <w:sz w:val="32"/>
          <w:szCs w:val="32"/>
        </w:rPr>
        <w:t>é</w:t>
      </w:r>
      <w:r w:rsidRPr="00230EA7">
        <w:rPr>
          <w:rFonts w:cstheme="minorHAnsi"/>
          <w:color w:val="FF0000"/>
          <w:sz w:val="32"/>
          <w:szCs w:val="32"/>
        </w:rPr>
        <w:t>l</w:t>
      </w:r>
      <w:r>
        <w:rPr>
          <w:rFonts w:cstheme="minorHAnsi"/>
          <w:color w:val="FF0000"/>
          <w:sz w:val="32"/>
          <w:szCs w:val="32"/>
        </w:rPr>
        <w:t>é</w:t>
      </w:r>
      <w:r w:rsidRPr="00230EA7">
        <w:rPr>
          <w:rFonts w:cstheme="minorHAnsi"/>
          <w:color w:val="FF0000"/>
          <w:sz w:val="32"/>
          <w:szCs w:val="32"/>
        </w:rPr>
        <w:t>ments dans WaterCAD</w:t>
      </w:r>
      <w:r>
        <w:rPr>
          <w:rFonts w:cstheme="minorHAnsi"/>
          <w:color w:val="FF0000"/>
          <w:sz w:val="32"/>
          <w:szCs w:val="32"/>
        </w:rPr>
        <w:t> :</w:t>
      </w:r>
    </w:p>
    <w:p w:rsidR="005079AC" w:rsidRPr="00316E21" w:rsidRDefault="005079AC" w:rsidP="005079AC">
      <w:pPr>
        <w:spacing w:after="0"/>
        <w:rPr>
          <w:rFonts w:cstheme="minorHAnsi"/>
          <w:sz w:val="32"/>
          <w:szCs w:val="32"/>
        </w:rPr>
      </w:pPr>
      <w:r w:rsidRPr="00230EA7">
        <w:rPr>
          <w:rFonts w:cstheme="minorHAnsi"/>
          <w:sz w:val="32"/>
          <w:szCs w:val="32"/>
        </w:rPr>
        <w:t xml:space="preserve">Le réseau </w:t>
      </w:r>
      <w:r>
        <w:rPr>
          <w:rFonts w:cstheme="minorHAnsi"/>
          <w:sz w:val="32"/>
          <w:szCs w:val="32"/>
        </w:rPr>
        <w:t xml:space="preserve">et les lignes de transmissions sont representées en WaterCAD comme :  Les liens (links)  ,   Les nœuds ( nodes) </w:t>
      </w:r>
    </w:p>
    <w:p w:rsidR="005079AC" w:rsidRDefault="005079AC" w:rsidP="005079A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>
            <wp:extent cx="4089292" cy="1984227"/>
            <wp:effectExtent l="19050" t="0" r="645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576" cy="198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AC" w:rsidRPr="00C535B0" w:rsidRDefault="005079AC" w:rsidP="005079AC">
      <w:pPr>
        <w:jc w:val="left"/>
        <w:rPr>
          <w:rFonts w:cstheme="minorHAnsi"/>
          <w:color w:val="FF0000"/>
          <w:sz w:val="32"/>
          <w:szCs w:val="32"/>
        </w:rPr>
      </w:pPr>
      <w:r w:rsidRPr="00C535B0">
        <w:rPr>
          <w:rFonts w:cstheme="minorHAnsi"/>
          <w:color w:val="FF0000"/>
          <w:sz w:val="32"/>
          <w:szCs w:val="32"/>
        </w:rPr>
        <w:t>Les diff</w:t>
      </w:r>
      <w:r>
        <w:rPr>
          <w:rFonts w:cstheme="minorHAnsi"/>
          <w:color w:val="FF0000"/>
          <w:sz w:val="32"/>
          <w:szCs w:val="32"/>
        </w:rPr>
        <w:t>é</w:t>
      </w:r>
      <w:r w:rsidRPr="00C535B0">
        <w:rPr>
          <w:rFonts w:cstheme="minorHAnsi"/>
          <w:color w:val="FF0000"/>
          <w:sz w:val="32"/>
          <w:szCs w:val="32"/>
        </w:rPr>
        <w:t>rents types de vannes utilisées dans WaterCAD :</w:t>
      </w:r>
    </w:p>
    <w:p w:rsidR="005079AC" w:rsidRDefault="005079AC" w:rsidP="005079AC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>
            <wp:extent cx="483235" cy="37973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 Vanne d’isolation : pour isoler une partie du système </w:t>
      </w:r>
    </w:p>
    <w:p w:rsidR="005079AC" w:rsidRDefault="005079AC" w:rsidP="005079AC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>
            <wp:extent cx="526415" cy="379730"/>
            <wp:effectExtent l="1905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Vanne d’air : pour libérer de l’air blocké dans le système. </w:t>
      </w:r>
    </w:p>
    <w:p w:rsidR="005079AC" w:rsidRDefault="005079AC" w:rsidP="005079AC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>
            <wp:extent cx="560705" cy="37084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Vanne de vérification : pour prévenir le retour d’eau.</w:t>
      </w:r>
    </w:p>
    <w:p w:rsidR="005079AC" w:rsidRDefault="005079AC" w:rsidP="005079AC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>
            <wp:extent cx="481282" cy="327804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7" cy="32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Vanne de contrôle de l’écoulement (FCV) : pour limiter l’écoulement vers une valeur max.</w:t>
      </w:r>
    </w:p>
    <w:p w:rsidR="005079AC" w:rsidRDefault="005079AC" w:rsidP="005079AC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>
            <wp:extent cx="582866" cy="310551"/>
            <wp:effectExtent l="19050" t="0" r="7684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4" cy="31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Vanne de réduction de pression (PRV) : pour limiter la pression vers une valeure max.  </w:t>
      </w:r>
    </w:p>
    <w:p w:rsidR="005079AC" w:rsidRDefault="005079AC" w:rsidP="005079AC">
      <w:pPr>
        <w:rPr>
          <w:rStyle w:val="jlqj4b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fr-FR"/>
        </w:rPr>
        <w:drawing>
          <wp:inline distT="0" distB="0" distL="0" distR="0">
            <wp:extent cx="526056" cy="302193"/>
            <wp:effectExtent l="19050" t="0" r="7344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9" cy="30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32"/>
          <w:szCs w:val="32"/>
        </w:rPr>
        <w:t xml:space="preserve"> Vanne de préservation de pression(PSV) : pour limiter la pression à ne pas </w:t>
      </w:r>
      <w:r w:rsidRPr="00C535B0">
        <w:rPr>
          <w:rStyle w:val="jlqj4b"/>
          <w:sz w:val="32"/>
          <w:szCs w:val="32"/>
        </w:rPr>
        <w:t>descendre en dessous d'une valeur minimale</w:t>
      </w:r>
      <w:r>
        <w:rPr>
          <w:rStyle w:val="jlqj4b"/>
          <w:sz w:val="32"/>
          <w:szCs w:val="32"/>
        </w:rPr>
        <w:t>.</w:t>
      </w:r>
    </w:p>
    <w:p w:rsidR="00F878EF" w:rsidRPr="00F878EF" w:rsidRDefault="00F878EF" w:rsidP="00F878EF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F878EF">
        <w:rPr>
          <w:rStyle w:val="jlqj4b"/>
          <w:sz w:val="32"/>
          <w:szCs w:val="32"/>
        </w:rPr>
        <w:lastRenderedPageBreak/>
        <w:t xml:space="preserve">Commencer un nouveau Projet : File  -&gt; New </w:t>
      </w:r>
    </w:p>
    <w:p w:rsidR="007A19DF" w:rsidRDefault="00F878EF" w:rsidP="00F878E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699865" cy="3437068"/>
            <wp:effectExtent l="19050" t="0" r="5235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64" cy="344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EF" w:rsidRPr="00F878EF" w:rsidRDefault="00F878EF" w:rsidP="00F878E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878EF">
        <w:rPr>
          <w:sz w:val="32"/>
          <w:szCs w:val="32"/>
        </w:rPr>
        <w:t xml:space="preserve">Changer les unités : </w:t>
      </w:r>
      <w:r>
        <w:rPr>
          <w:sz w:val="32"/>
          <w:szCs w:val="32"/>
        </w:rPr>
        <w:t xml:space="preserve">Tools -&gt; Options -&gt; Units -&gt; Reset Defaults to system International </w:t>
      </w:r>
    </w:p>
    <w:p w:rsidR="00F878EF" w:rsidRDefault="00F878EF" w:rsidP="00F878E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233109" cy="3761319"/>
            <wp:effectExtent l="19050" t="0" r="5391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629" cy="376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18" w:rsidRPr="00A52718" w:rsidRDefault="00A52718" w:rsidP="00A5271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A52718">
        <w:rPr>
          <w:sz w:val="32"/>
          <w:szCs w:val="32"/>
        </w:rPr>
        <w:lastRenderedPageBreak/>
        <w:t xml:space="preserve">Dessiner le réseau a l’aide du boutton  </w:t>
      </w:r>
      <w:r>
        <w:rPr>
          <w:noProof/>
          <w:lang w:eastAsia="fr-FR"/>
        </w:rPr>
        <w:drawing>
          <wp:inline distT="0" distB="0" distL="0" distR="0">
            <wp:extent cx="362310" cy="322890"/>
            <wp:effectExtent l="19050" t="0" r="0" b="0"/>
            <wp:docPr id="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3" cy="32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EF" w:rsidRPr="00F878EF" w:rsidRDefault="00F878EF" w:rsidP="00A52718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Utiliser Hazen</w:t>
      </w:r>
      <w:r w:rsidR="00B147AE">
        <w:rPr>
          <w:sz w:val="32"/>
          <w:szCs w:val="32"/>
        </w:rPr>
        <w:t>-W</w:t>
      </w:r>
      <w:r>
        <w:rPr>
          <w:sz w:val="32"/>
          <w:szCs w:val="32"/>
        </w:rPr>
        <w:t xml:space="preserve">illiams pour le calcul des PDC par frottement </w:t>
      </w:r>
    </w:p>
    <w:p w:rsidR="00F878EF" w:rsidRPr="00B147AE" w:rsidRDefault="00B147AE" w:rsidP="00B147AE">
      <w:pPr>
        <w:tabs>
          <w:tab w:val="left" w:pos="679"/>
        </w:tabs>
        <w:ind w:left="720"/>
        <w:rPr>
          <w:sz w:val="32"/>
          <w:szCs w:val="32"/>
        </w:rPr>
      </w:pPr>
      <w:r w:rsidRPr="00B147AE">
        <w:rPr>
          <w:sz w:val="32"/>
          <w:szCs w:val="32"/>
        </w:rPr>
        <w:t xml:space="preserve">Cliquer le boutton «  </w:t>
      </w:r>
      <w:r w:rsidRPr="00B147AE">
        <w:rPr>
          <w:color w:val="FF0000"/>
          <w:sz w:val="32"/>
          <w:szCs w:val="32"/>
        </w:rPr>
        <w:t>Calculation option</w:t>
      </w:r>
      <w:r w:rsidRPr="00B147AE">
        <w:rPr>
          <w:sz w:val="32"/>
          <w:szCs w:val="32"/>
        </w:rPr>
        <w:t xml:space="preserve"> » ; </w:t>
      </w:r>
      <w:r w:rsidR="005A2478">
        <w:rPr>
          <w:noProof/>
          <w:sz w:val="32"/>
          <w:szCs w:val="32"/>
          <w:lang w:eastAsia="fr-FR"/>
        </w:rPr>
        <w:drawing>
          <wp:inline distT="0" distB="0" distL="0" distR="0">
            <wp:extent cx="603885" cy="491490"/>
            <wp:effectExtent l="19050" t="0" r="571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AE" w:rsidRPr="00B147AE" w:rsidRDefault="00B147AE" w:rsidP="00B147AE">
      <w:pPr>
        <w:tabs>
          <w:tab w:val="left" w:pos="679"/>
        </w:tabs>
        <w:ind w:left="720"/>
        <w:rPr>
          <w:sz w:val="32"/>
          <w:szCs w:val="32"/>
        </w:rPr>
      </w:pPr>
      <w:r w:rsidRPr="00B147AE">
        <w:rPr>
          <w:sz w:val="32"/>
          <w:szCs w:val="32"/>
        </w:rPr>
        <w:t>S</w:t>
      </w:r>
      <w:r>
        <w:rPr>
          <w:sz w:val="32"/>
          <w:szCs w:val="32"/>
        </w:rPr>
        <w:t>é</w:t>
      </w:r>
      <w:r w:rsidRPr="00B147AE">
        <w:rPr>
          <w:sz w:val="32"/>
          <w:szCs w:val="32"/>
        </w:rPr>
        <w:t xml:space="preserve">lectionner </w:t>
      </w:r>
      <w:r w:rsidRPr="00B147AE">
        <w:rPr>
          <w:color w:val="FF0000"/>
          <w:sz w:val="32"/>
          <w:szCs w:val="32"/>
        </w:rPr>
        <w:t>Steady State Solver</w:t>
      </w:r>
      <w:r w:rsidRPr="00B147AE">
        <w:rPr>
          <w:sz w:val="32"/>
          <w:szCs w:val="32"/>
        </w:rPr>
        <w:t> ;</w:t>
      </w:r>
    </w:p>
    <w:p w:rsidR="00B147AE" w:rsidRPr="00B147AE" w:rsidRDefault="00B147AE" w:rsidP="00B147AE">
      <w:pPr>
        <w:tabs>
          <w:tab w:val="left" w:pos="679"/>
        </w:tabs>
        <w:ind w:left="720"/>
        <w:rPr>
          <w:sz w:val="32"/>
          <w:szCs w:val="32"/>
        </w:rPr>
      </w:pPr>
      <w:r w:rsidRPr="00B147AE">
        <w:rPr>
          <w:sz w:val="32"/>
          <w:szCs w:val="32"/>
        </w:rPr>
        <w:t xml:space="preserve">Cliquer sur </w:t>
      </w:r>
      <w:r w:rsidRPr="00B147AE">
        <w:rPr>
          <w:color w:val="FF0000"/>
          <w:sz w:val="32"/>
          <w:szCs w:val="32"/>
        </w:rPr>
        <w:t>Base Calculation Option</w:t>
      </w:r>
      <w:r>
        <w:rPr>
          <w:sz w:val="32"/>
          <w:szCs w:val="32"/>
        </w:rPr>
        <w:t> :</w:t>
      </w:r>
    </w:p>
    <w:p w:rsidR="00B147AE" w:rsidRPr="00B147AE" w:rsidRDefault="00B147AE" w:rsidP="00B147AE">
      <w:pPr>
        <w:tabs>
          <w:tab w:val="left" w:pos="679"/>
        </w:tabs>
        <w:ind w:left="720"/>
        <w:rPr>
          <w:sz w:val="32"/>
          <w:szCs w:val="32"/>
          <w:lang w:val="en-US"/>
        </w:rPr>
      </w:pPr>
      <w:r w:rsidRPr="00B147AE">
        <w:rPr>
          <w:sz w:val="32"/>
          <w:szCs w:val="32"/>
          <w:lang w:val="en-US"/>
        </w:rPr>
        <w:t xml:space="preserve">Pour </w:t>
      </w:r>
      <w:r w:rsidRPr="00B147AE">
        <w:rPr>
          <w:color w:val="FF0000"/>
          <w:sz w:val="32"/>
          <w:szCs w:val="32"/>
          <w:lang w:val="en-US"/>
        </w:rPr>
        <w:t>Friction Method</w:t>
      </w:r>
      <w:r w:rsidRPr="00B147AE">
        <w:rPr>
          <w:sz w:val="32"/>
          <w:szCs w:val="32"/>
          <w:lang w:val="en-US"/>
        </w:rPr>
        <w:t xml:space="preserve"> s</w:t>
      </w:r>
      <w:r>
        <w:rPr>
          <w:sz w:val="32"/>
          <w:szCs w:val="32"/>
          <w:lang w:val="en-US"/>
        </w:rPr>
        <w:t>é</w:t>
      </w:r>
      <w:r w:rsidRPr="00B147AE">
        <w:rPr>
          <w:sz w:val="32"/>
          <w:szCs w:val="32"/>
          <w:lang w:val="en-US"/>
        </w:rPr>
        <w:t>lection</w:t>
      </w:r>
      <w:r>
        <w:rPr>
          <w:sz w:val="32"/>
          <w:szCs w:val="32"/>
          <w:lang w:val="en-US"/>
        </w:rPr>
        <w:t>n</w:t>
      </w:r>
      <w:r w:rsidRPr="00B147AE">
        <w:rPr>
          <w:sz w:val="32"/>
          <w:szCs w:val="32"/>
          <w:lang w:val="en-US"/>
        </w:rPr>
        <w:t>er Hazen-Williams</w:t>
      </w:r>
    </w:p>
    <w:p w:rsidR="005A2478" w:rsidRDefault="005A2478" w:rsidP="005A2478">
      <w:pPr>
        <w:jc w:val="left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2607212" cy="2631057"/>
            <wp:effectExtent l="19050" t="0" r="2638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848" cy="263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478">
        <w:rPr>
          <w:noProof/>
          <w:lang w:eastAsia="fr-FR"/>
        </w:rPr>
        <w:t xml:space="preserve"> </w:t>
      </w:r>
      <w:r>
        <w:rPr>
          <w:lang w:val="en-US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2992028" cy="2715651"/>
            <wp:effectExtent l="19050" t="0" r="0" b="0"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57" cy="272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78" w:rsidRPr="00A52718" w:rsidRDefault="005A2478" w:rsidP="00A52718">
      <w:pPr>
        <w:ind w:left="284"/>
        <w:jc w:val="left"/>
      </w:pPr>
    </w:p>
    <w:p w:rsidR="00F878EF" w:rsidRPr="00A52718" w:rsidRDefault="005A2478" w:rsidP="005A2478">
      <w:pPr>
        <w:jc w:val="left"/>
      </w:pPr>
      <w:r w:rsidRPr="00A52718">
        <w:br w:type="textWrapping" w:clear="all"/>
      </w:r>
    </w:p>
    <w:sectPr w:rsidR="00F878EF" w:rsidRPr="00A52718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27" w:rsidRDefault="00733727" w:rsidP="00F878EF">
      <w:pPr>
        <w:spacing w:after="0" w:line="240" w:lineRule="auto"/>
      </w:pPr>
      <w:r>
        <w:separator/>
      </w:r>
    </w:p>
  </w:endnote>
  <w:endnote w:type="continuationSeparator" w:id="1">
    <w:p w:rsidR="00733727" w:rsidRDefault="00733727" w:rsidP="00F8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27" w:rsidRDefault="00733727" w:rsidP="00F878EF">
      <w:pPr>
        <w:spacing w:after="0" w:line="240" w:lineRule="auto"/>
      </w:pPr>
      <w:r>
        <w:separator/>
      </w:r>
    </w:p>
  </w:footnote>
  <w:footnote w:type="continuationSeparator" w:id="1">
    <w:p w:rsidR="00733727" w:rsidRDefault="00733727" w:rsidP="00F87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A80"/>
    <w:multiLevelType w:val="hybridMultilevel"/>
    <w:tmpl w:val="495E09F0"/>
    <w:lvl w:ilvl="0" w:tplc="65D89C5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4EA"/>
    <w:multiLevelType w:val="hybridMultilevel"/>
    <w:tmpl w:val="ACF0ED0E"/>
    <w:lvl w:ilvl="0" w:tplc="2BC8182C">
      <w:start w:val="3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B53E7E"/>
    <w:multiLevelType w:val="hybridMultilevel"/>
    <w:tmpl w:val="1AD839A4"/>
    <w:lvl w:ilvl="0" w:tplc="C35E9ED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3545"/>
    <w:multiLevelType w:val="hybridMultilevel"/>
    <w:tmpl w:val="1AD839A4"/>
    <w:lvl w:ilvl="0" w:tplc="C35E9ED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9AC"/>
    <w:rsid w:val="0002721D"/>
    <w:rsid w:val="004237DF"/>
    <w:rsid w:val="00452CB8"/>
    <w:rsid w:val="005079AC"/>
    <w:rsid w:val="00577748"/>
    <w:rsid w:val="005A2478"/>
    <w:rsid w:val="0062509A"/>
    <w:rsid w:val="00733727"/>
    <w:rsid w:val="007A19DF"/>
    <w:rsid w:val="00A52718"/>
    <w:rsid w:val="00B147AE"/>
    <w:rsid w:val="00F8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9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5079AC"/>
  </w:style>
  <w:style w:type="paragraph" w:styleId="Textedebulles">
    <w:name w:val="Balloon Text"/>
    <w:basedOn w:val="Normal"/>
    <w:link w:val="TextedebullesCar"/>
    <w:uiPriority w:val="99"/>
    <w:semiHidden/>
    <w:unhideWhenUsed/>
    <w:rsid w:val="0050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9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78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8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78EF"/>
  </w:style>
  <w:style w:type="paragraph" w:styleId="Pieddepage">
    <w:name w:val="footer"/>
    <w:basedOn w:val="Normal"/>
    <w:link w:val="PieddepageCar"/>
    <w:uiPriority w:val="99"/>
    <w:semiHidden/>
    <w:unhideWhenUsed/>
    <w:rsid w:val="00F8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78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2021-01-25T22:19:00Z</dcterms:created>
  <dcterms:modified xsi:type="dcterms:W3CDTF">2021-01-26T00:04:00Z</dcterms:modified>
</cp:coreProperties>
</file>