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55E2" w:rsidRPr="00887745" w:rsidRDefault="00BA55E2" w:rsidP="00BA55E2">
      <w:pPr>
        <w:spacing w:line="240" w:lineRule="auto"/>
        <w:jc w:val="center"/>
        <w:rPr>
          <w:rFonts w:ascii="Times New Roman" w:hAnsi="Times New Roman" w:cs="Times New Roman"/>
          <w:sz w:val="24"/>
          <w:szCs w:val="24"/>
          <w:lang w:val="en-US"/>
        </w:rPr>
      </w:pPr>
      <w:r w:rsidRPr="00887745">
        <w:rPr>
          <w:rFonts w:ascii="Times New Roman" w:hAnsi="Times New Roman" w:cs="Times New Roman"/>
          <w:sz w:val="24"/>
          <w:szCs w:val="24"/>
          <w:lang w:val="en-US"/>
        </w:rPr>
        <w:t xml:space="preserve">Mohammed </w:t>
      </w:r>
      <w:proofErr w:type="spellStart"/>
      <w:r w:rsidRPr="00887745">
        <w:rPr>
          <w:rFonts w:ascii="Times New Roman" w:hAnsi="Times New Roman" w:cs="Times New Roman"/>
          <w:sz w:val="24"/>
          <w:szCs w:val="24"/>
          <w:lang w:val="en-US"/>
        </w:rPr>
        <w:t>Kheidher</w:t>
      </w:r>
      <w:proofErr w:type="spellEnd"/>
      <w:r w:rsidRPr="00887745">
        <w:rPr>
          <w:rFonts w:ascii="Times New Roman" w:hAnsi="Times New Roman" w:cs="Times New Roman"/>
          <w:sz w:val="24"/>
          <w:szCs w:val="24"/>
          <w:lang w:val="en-US"/>
        </w:rPr>
        <w:t xml:space="preserve"> University of </w:t>
      </w:r>
      <w:proofErr w:type="spellStart"/>
      <w:r w:rsidRPr="00887745">
        <w:rPr>
          <w:rFonts w:ascii="Times New Roman" w:hAnsi="Times New Roman" w:cs="Times New Roman"/>
          <w:sz w:val="24"/>
          <w:szCs w:val="24"/>
          <w:lang w:val="en-US"/>
        </w:rPr>
        <w:t>Biskra</w:t>
      </w:r>
      <w:proofErr w:type="spellEnd"/>
    </w:p>
    <w:p w:rsidR="00BA55E2" w:rsidRPr="00887745" w:rsidRDefault="00BA55E2" w:rsidP="00BA55E2">
      <w:pPr>
        <w:spacing w:line="240" w:lineRule="auto"/>
        <w:jc w:val="center"/>
        <w:rPr>
          <w:rFonts w:ascii="Times New Roman" w:hAnsi="Times New Roman" w:cs="Times New Roman"/>
          <w:sz w:val="24"/>
          <w:szCs w:val="24"/>
          <w:lang w:val="en-US"/>
        </w:rPr>
      </w:pPr>
      <w:r w:rsidRPr="00887745">
        <w:rPr>
          <w:rFonts w:ascii="Times New Roman" w:hAnsi="Times New Roman" w:cs="Times New Roman"/>
          <w:sz w:val="24"/>
          <w:szCs w:val="24"/>
          <w:lang w:val="en-US"/>
        </w:rPr>
        <w:t>Faculty of Arabic Language Arts &amp; Foreign Languages</w:t>
      </w:r>
    </w:p>
    <w:p w:rsidR="00BA55E2" w:rsidRPr="00887745" w:rsidRDefault="00BA55E2" w:rsidP="00BA55E2">
      <w:pPr>
        <w:spacing w:line="240" w:lineRule="auto"/>
        <w:jc w:val="center"/>
        <w:rPr>
          <w:rFonts w:ascii="Times New Roman" w:hAnsi="Times New Roman" w:cs="Times New Roman"/>
          <w:sz w:val="24"/>
          <w:szCs w:val="24"/>
          <w:lang w:val="en-US"/>
        </w:rPr>
      </w:pPr>
      <w:r w:rsidRPr="00887745">
        <w:rPr>
          <w:rFonts w:ascii="Times New Roman" w:hAnsi="Times New Roman" w:cs="Times New Roman"/>
          <w:sz w:val="24"/>
          <w:szCs w:val="24"/>
          <w:lang w:val="en-US"/>
        </w:rPr>
        <w:t>Division of Foreign Languages</w:t>
      </w:r>
    </w:p>
    <w:p w:rsidR="00BA55E2" w:rsidRPr="00887745" w:rsidRDefault="00BA55E2" w:rsidP="00BA55E2">
      <w:pPr>
        <w:spacing w:line="240" w:lineRule="auto"/>
        <w:jc w:val="center"/>
        <w:rPr>
          <w:rFonts w:ascii="Times New Roman" w:hAnsi="Times New Roman" w:cs="Times New Roman"/>
          <w:sz w:val="24"/>
          <w:szCs w:val="24"/>
          <w:lang w:val="en-US"/>
        </w:rPr>
      </w:pPr>
      <w:r w:rsidRPr="00887745">
        <w:rPr>
          <w:rFonts w:ascii="Times New Roman" w:hAnsi="Times New Roman" w:cs="Times New Roman"/>
          <w:sz w:val="24"/>
          <w:szCs w:val="24"/>
          <w:lang w:val="en-US"/>
        </w:rPr>
        <w:t>Department of English Studies</w:t>
      </w:r>
    </w:p>
    <w:p w:rsidR="00BA55E2" w:rsidRPr="005E4BF3" w:rsidRDefault="00BA55E2" w:rsidP="00BA55E2">
      <w:pPr>
        <w:spacing w:line="240" w:lineRule="auto"/>
        <w:rPr>
          <w:rFonts w:ascii="Times New Roman" w:hAnsi="Times New Roman" w:cs="Times New Roman"/>
          <w:sz w:val="24"/>
          <w:szCs w:val="24"/>
          <w:lang w:val="en-US"/>
        </w:rPr>
      </w:pPr>
      <w:r w:rsidRPr="005E4BF3">
        <w:rPr>
          <w:rFonts w:ascii="Times New Roman" w:hAnsi="Times New Roman" w:cs="Times New Roman"/>
          <w:sz w:val="24"/>
          <w:szCs w:val="24"/>
          <w:lang w:val="en-US"/>
        </w:rPr>
        <w:t>(</w:t>
      </w:r>
      <w:r w:rsidRPr="005E4BF3">
        <w:rPr>
          <w:rFonts w:ascii="Times New Roman" w:hAnsi="Times New Roman" w:cs="Times New Roman"/>
          <w:b/>
          <w:bCs/>
          <w:sz w:val="24"/>
          <w:szCs w:val="24"/>
          <w:lang w:val="en-US"/>
        </w:rPr>
        <w:t>Major</w:t>
      </w:r>
      <w:r w:rsidRPr="005E4BF3">
        <w:rPr>
          <w:rFonts w:ascii="Times New Roman" w:hAnsi="Times New Roman" w:cs="Times New Roman"/>
          <w:sz w:val="24"/>
          <w:szCs w:val="24"/>
          <w:lang w:val="en-US"/>
        </w:rPr>
        <w:t>) Sciences of Language                                    (</w:t>
      </w:r>
      <w:r w:rsidRPr="005E4BF3">
        <w:rPr>
          <w:rFonts w:ascii="Times New Roman" w:hAnsi="Times New Roman" w:cs="Times New Roman"/>
          <w:b/>
          <w:bCs/>
          <w:sz w:val="24"/>
          <w:szCs w:val="24"/>
          <w:lang w:val="en-US"/>
        </w:rPr>
        <w:t>Module</w:t>
      </w:r>
      <w:r w:rsidRPr="005E4BF3">
        <w:rPr>
          <w:rFonts w:ascii="Times New Roman" w:hAnsi="Times New Roman" w:cs="Times New Roman"/>
          <w:sz w:val="24"/>
          <w:szCs w:val="24"/>
          <w:lang w:val="en-US"/>
        </w:rPr>
        <w:t xml:space="preserve">) </w:t>
      </w:r>
      <w:r>
        <w:rPr>
          <w:rFonts w:ascii="Times New Roman" w:hAnsi="Times New Roman" w:cs="Times New Roman"/>
          <w:sz w:val="24"/>
          <w:szCs w:val="24"/>
          <w:lang w:val="en-US"/>
        </w:rPr>
        <w:t>Pragmatics</w:t>
      </w:r>
    </w:p>
    <w:p w:rsidR="00BA55E2" w:rsidRPr="005E4BF3" w:rsidRDefault="00BA55E2" w:rsidP="00BA55E2">
      <w:pPr>
        <w:spacing w:line="240" w:lineRule="auto"/>
        <w:rPr>
          <w:rFonts w:ascii="Times New Roman" w:hAnsi="Times New Roman" w:cs="Times New Roman"/>
          <w:sz w:val="24"/>
          <w:szCs w:val="24"/>
          <w:lang w:val="en-US"/>
        </w:rPr>
      </w:pPr>
      <w:r w:rsidRPr="005E4BF3">
        <w:rPr>
          <w:rFonts w:ascii="Times New Roman" w:hAnsi="Times New Roman" w:cs="Times New Roman"/>
          <w:sz w:val="24"/>
          <w:szCs w:val="24"/>
          <w:lang w:val="en-US"/>
        </w:rPr>
        <w:t>(</w:t>
      </w:r>
      <w:r w:rsidRPr="005E4BF3">
        <w:rPr>
          <w:rFonts w:ascii="Times New Roman" w:hAnsi="Times New Roman" w:cs="Times New Roman"/>
          <w:b/>
          <w:bCs/>
          <w:sz w:val="24"/>
          <w:szCs w:val="24"/>
          <w:lang w:val="en-US"/>
        </w:rPr>
        <w:t>Class</w:t>
      </w:r>
      <w:r>
        <w:rPr>
          <w:rFonts w:ascii="Times New Roman" w:hAnsi="Times New Roman" w:cs="Times New Roman"/>
          <w:sz w:val="24"/>
          <w:szCs w:val="24"/>
          <w:lang w:val="en-US"/>
        </w:rPr>
        <w:t>) First Year Master</w:t>
      </w:r>
      <w:r w:rsidRPr="005E4BF3">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5E4BF3">
        <w:rPr>
          <w:rFonts w:ascii="Times New Roman" w:hAnsi="Times New Roman" w:cs="Times New Roman"/>
          <w:sz w:val="24"/>
          <w:szCs w:val="24"/>
          <w:lang w:val="en-US"/>
        </w:rPr>
        <w:t xml:space="preserve"> (</w:t>
      </w:r>
      <w:r w:rsidRPr="005E4BF3">
        <w:rPr>
          <w:rFonts w:ascii="Times New Roman" w:hAnsi="Times New Roman" w:cs="Times New Roman"/>
          <w:b/>
          <w:bCs/>
          <w:sz w:val="24"/>
          <w:szCs w:val="24"/>
          <w:lang w:val="en-US"/>
        </w:rPr>
        <w:t>Instructor</w:t>
      </w:r>
      <w:r>
        <w:rPr>
          <w:rFonts w:ascii="Times New Roman" w:hAnsi="Times New Roman" w:cs="Times New Roman"/>
          <w:sz w:val="24"/>
          <w:szCs w:val="24"/>
          <w:lang w:val="en-US"/>
        </w:rPr>
        <w:t xml:space="preserve">) Dr. </w:t>
      </w:r>
      <w:proofErr w:type="spellStart"/>
      <w:r>
        <w:rPr>
          <w:rFonts w:ascii="Times New Roman" w:hAnsi="Times New Roman" w:cs="Times New Roman"/>
          <w:sz w:val="24"/>
          <w:szCs w:val="24"/>
          <w:lang w:val="en-US"/>
        </w:rPr>
        <w:t>Lamri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Segueni</w:t>
      </w:r>
      <w:proofErr w:type="spellEnd"/>
    </w:p>
    <w:p w:rsidR="00BA55E2" w:rsidRPr="005E4BF3" w:rsidRDefault="00BA55E2" w:rsidP="00BA55E2">
      <w:pPr>
        <w:pBdr>
          <w:top w:val="single" w:sz="4" w:space="1" w:color="auto"/>
          <w:left w:val="single" w:sz="4" w:space="4" w:color="auto"/>
          <w:bottom w:val="single" w:sz="4" w:space="1" w:color="auto"/>
          <w:right w:val="single" w:sz="4" w:space="4" w:color="auto"/>
        </w:pBdr>
        <w:rPr>
          <w:rFonts w:asciiTheme="majorBidi" w:hAnsiTheme="majorBidi" w:cstheme="majorBidi"/>
          <w:b/>
          <w:bCs/>
          <w:sz w:val="24"/>
          <w:szCs w:val="24"/>
          <w:lang w:val="en-US"/>
        </w:rPr>
      </w:pPr>
      <w:r w:rsidRPr="005E4BF3">
        <w:rPr>
          <w:rFonts w:ascii="Times New Roman" w:hAnsi="Times New Roman" w:cs="Times New Roman"/>
          <w:sz w:val="24"/>
          <w:szCs w:val="24"/>
          <w:lang w:val="en-US"/>
        </w:rPr>
        <w:t xml:space="preserve">                                               </w:t>
      </w:r>
      <w:bookmarkStart w:id="0" w:name="_GoBack"/>
      <w:r w:rsidRPr="005E4BF3">
        <w:rPr>
          <w:rFonts w:asciiTheme="majorBidi" w:hAnsiTheme="majorBidi" w:cstheme="majorBidi"/>
          <w:b/>
          <w:bCs/>
          <w:sz w:val="24"/>
          <w:szCs w:val="24"/>
          <w:lang w:val="en-US"/>
        </w:rPr>
        <w:t>Aspects of Everyday language</w:t>
      </w:r>
      <w:bookmarkEnd w:id="0"/>
    </w:p>
    <w:p w:rsidR="00BA55E2" w:rsidRDefault="00BA55E2" w:rsidP="00BA55E2">
      <w:pPr>
        <w:spacing w:line="240" w:lineRule="auto"/>
        <w:rPr>
          <w:rFonts w:ascii="Times New Roman" w:hAnsi="Times New Roman" w:cs="Times New Roman"/>
          <w:i/>
          <w:iCs/>
          <w:sz w:val="24"/>
          <w:szCs w:val="24"/>
          <w:lang w:val="en-US"/>
        </w:rPr>
      </w:pPr>
      <w:r w:rsidRPr="005E4BF3">
        <w:rPr>
          <w:rFonts w:ascii="Times New Roman" w:hAnsi="Times New Roman" w:cs="Times New Roman"/>
          <w:b/>
          <w:bCs/>
          <w:sz w:val="24"/>
          <w:szCs w:val="24"/>
          <w:u w:val="single"/>
          <w:lang w:val="en-US"/>
        </w:rPr>
        <w:t xml:space="preserve">Outcomes of the </w:t>
      </w:r>
      <w:proofErr w:type="gramStart"/>
      <w:r w:rsidRPr="005E4BF3">
        <w:rPr>
          <w:rFonts w:ascii="Times New Roman" w:hAnsi="Times New Roman" w:cs="Times New Roman"/>
          <w:b/>
          <w:bCs/>
          <w:sz w:val="24"/>
          <w:szCs w:val="24"/>
          <w:u w:val="single"/>
          <w:lang w:val="en-US"/>
        </w:rPr>
        <w:t>Tutorial</w:t>
      </w:r>
      <w:r w:rsidRPr="005E4BF3">
        <w:rPr>
          <w:rFonts w:ascii="Times New Roman" w:hAnsi="Times New Roman" w:cs="Times New Roman"/>
          <w:sz w:val="24"/>
          <w:szCs w:val="24"/>
          <w:lang w:val="en-US"/>
        </w:rPr>
        <w:t> :</w:t>
      </w:r>
      <w:proofErr w:type="gramEnd"/>
      <w:r w:rsidRPr="005E4BF3">
        <w:rPr>
          <w:rFonts w:ascii="Times New Roman" w:hAnsi="Times New Roman" w:cs="Times New Roman"/>
          <w:sz w:val="24"/>
          <w:szCs w:val="24"/>
          <w:lang w:val="en-US"/>
        </w:rPr>
        <w:t xml:space="preserve"> </w:t>
      </w:r>
      <w:r w:rsidRPr="005E4BF3">
        <w:rPr>
          <w:rFonts w:ascii="Times New Roman" w:hAnsi="Times New Roman" w:cs="Times New Roman"/>
          <w:i/>
          <w:iCs/>
          <w:sz w:val="24"/>
          <w:szCs w:val="24"/>
          <w:lang w:val="en-US"/>
        </w:rPr>
        <w:t>By the end of this tutorial, you will be able to :</w:t>
      </w:r>
    </w:p>
    <w:p w:rsidR="00BA55E2" w:rsidRDefault="00BA55E2" w:rsidP="00BA55E2">
      <w:pPr>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1.  Distinguish between the distinctive features of everyday discourse.</w:t>
      </w:r>
    </w:p>
    <w:p w:rsidR="00BA55E2" w:rsidRDefault="00BA55E2" w:rsidP="00BA55E2">
      <w:pPr>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2.  Differentiate between what is said and what is meant.</w:t>
      </w:r>
    </w:p>
    <w:p w:rsidR="00BA55E2" w:rsidRDefault="00BA55E2" w:rsidP="00BA55E2">
      <w:pPr>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3. Infer what is said in order to arrive at an interpretation the speaker’s intended meaning</w:t>
      </w:r>
    </w:p>
    <w:p w:rsidR="00BA55E2" w:rsidRDefault="00BA55E2" w:rsidP="00BA55E2">
      <w:pPr>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3.  Make students aware of the contextual factors governing language in use. </w:t>
      </w:r>
    </w:p>
    <w:p w:rsidR="00BA55E2" w:rsidRPr="003B7716" w:rsidRDefault="00BA55E2" w:rsidP="00BA55E2">
      <w:pPr>
        <w:spacing w:line="240" w:lineRule="auto"/>
        <w:rPr>
          <w:rFonts w:asciiTheme="majorBidi" w:hAnsiTheme="majorBidi" w:cstheme="majorBidi"/>
          <w:sz w:val="24"/>
          <w:szCs w:val="24"/>
          <w:lang w:val="en-US"/>
        </w:rPr>
      </w:pPr>
      <w:r w:rsidRPr="003B7716">
        <w:rPr>
          <w:rFonts w:asciiTheme="majorBidi" w:hAnsiTheme="majorBidi" w:cstheme="majorBidi"/>
          <w:b/>
          <w:bCs/>
          <w:sz w:val="24"/>
          <w:szCs w:val="24"/>
          <w:u w:val="single"/>
          <w:lang w:val="en-US"/>
        </w:rPr>
        <w:t xml:space="preserve">Terminology Used in This </w:t>
      </w:r>
      <w:proofErr w:type="gramStart"/>
      <w:r w:rsidRPr="003B7716">
        <w:rPr>
          <w:rFonts w:asciiTheme="majorBidi" w:hAnsiTheme="majorBidi" w:cstheme="majorBidi"/>
          <w:b/>
          <w:bCs/>
          <w:sz w:val="24"/>
          <w:szCs w:val="24"/>
          <w:u w:val="single"/>
          <w:lang w:val="en-US"/>
        </w:rPr>
        <w:t>Tutorial</w:t>
      </w:r>
      <w:r w:rsidRPr="003B7716">
        <w:rPr>
          <w:rFonts w:asciiTheme="majorBidi" w:hAnsiTheme="majorBidi" w:cstheme="majorBidi"/>
          <w:sz w:val="24"/>
          <w:szCs w:val="24"/>
          <w:lang w:val="en-US"/>
        </w:rPr>
        <w:t> :</w:t>
      </w:r>
      <w:proofErr w:type="gramEnd"/>
    </w:p>
    <w:p w:rsidR="00BA55E2" w:rsidRDefault="00BA55E2" w:rsidP="00BA55E2">
      <w:pPr>
        <w:spacing w:line="240" w:lineRule="auto"/>
        <w:rPr>
          <w:rFonts w:asciiTheme="majorBidi" w:hAnsiTheme="majorBidi" w:cstheme="majorBidi"/>
          <w:sz w:val="24"/>
          <w:szCs w:val="24"/>
          <w:lang w:val="en-US"/>
        </w:rPr>
      </w:pPr>
      <w:r w:rsidRPr="0020757E">
        <w:rPr>
          <w:rFonts w:asciiTheme="majorBidi" w:hAnsiTheme="majorBidi" w:cstheme="majorBidi"/>
          <w:sz w:val="24"/>
          <w:szCs w:val="24"/>
          <w:lang w:val="en-US"/>
        </w:rPr>
        <w:t>Context,</w:t>
      </w:r>
      <w:r>
        <w:rPr>
          <w:rFonts w:asciiTheme="majorBidi" w:hAnsiTheme="majorBidi" w:cstheme="majorBidi"/>
          <w:sz w:val="24"/>
          <w:szCs w:val="24"/>
          <w:lang w:val="en-US"/>
        </w:rPr>
        <w:t xml:space="preserve"> </w:t>
      </w:r>
      <w:r w:rsidRPr="0020757E">
        <w:rPr>
          <w:rFonts w:asciiTheme="majorBidi" w:hAnsiTheme="majorBidi" w:cstheme="majorBidi"/>
          <w:sz w:val="24"/>
          <w:szCs w:val="24"/>
          <w:lang w:val="en-US"/>
        </w:rPr>
        <w:t>appropriateness,</w:t>
      </w:r>
      <w:r>
        <w:rPr>
          <w:rFonts w:asciiTheme="majorBidi" w:hAnsiTheme="majorBidi" w:cstheme="majorBidi"/>
          <w:sz w:val="24"/>
          <w:szCs w:val="24"/>
          <w:lang w:val="en-US"/>
        </w:rPr>
        <w:t xml:space="preserve"> </w:t>
      </w:r>
      <w:r w:rsidRPr="0020757E">
        <w:rPr>
          <w:rFonts w:asciiTheme="majorBidi" w:hAnsiTheme="majorBidi" w:cstheme="majorBidi"/>
          <w:sz w:val="24"/>
          <w:szCs w:val="24"/>
          <w:lang w:val="en-US"/>
        </w:rPr>
        <w:t>inference,</w:t>
      </w:r>
      <w:r>
        <w:rPr>
          <w:rFonts w:asciiTheme="majorBidi" w:hAnsiTheme="majorBidi" w:cstheme="majorBidi"/>
          <w:sz w:val="24"/>
          <w:szCs w:val="24"/>
          <w:lang w:val="en-US"/>
        </w:rPr>
        <w:t xml:space="preserve"> </w:t>
      </w:r>
      <w:r w:rsidRPr="0020757E">
        <w:rPr>
          <w:rFonts w:asciiTheme="majorBidi" w:hAnsiTheme="majorBidi" w:cstheme="majorBidi"/>
          <w:sz w:val="24"/>
          <w:szCs w:val="24"/>
          <w:lang w:val="en-US"/>
        </w:rPr>
        <w:t>non-literal meaning</w:t>
      </w:r>
      <w:r>
        <w:rPr>
          <w:rFonts w:asciiTheme="majorBidi" w:hAnsiTheme="majorBidi" w:cstheme="majorBidi"/>
          <w:sz w:val="24"/>
          <w:szCs w:val="24"/>
          <w:lang w:val="en-US"/>
        </w:rPr>
        <w:t xml:space="preserve">, </w:t>
      </w:r>
      <w:r w:rsidRPr="0020757E">
        <w:rPr>
          <w:rFonts w:asciiTheme="majorBidi" w:hAnsiTheme="majorBidi" w:cstheme="majorBidi"/>
          <w:sz w:val="24"/>
          <w:szCs w:val="24"/>
          <w:lang w:val="en-US"/>
        </w:rPr>
        <w:t>reflexivity,</w:t>
      </w:r>
      <w:r>
        <w:rPr>
          <w:rFonts w:asciiTheme="majorBidi" w:hAnsiTheme="majorBidi" w:cstheme="majorBidi"/>
          <w:sz w:val="24"/>
          <w:szCs w:val="24"/>
          <w:lang w:val="en-US"/>
        </w:rPr>
        <w:t xml:space="preserve"> </w:t>
      </w:r>
      <w:r w:rsidRPr="0020757E">
        <w:rPr>
          <w:rFonts w:asciiTheme="majorBidi" w:hAnsiTheme="majorBidi" w:cstheme="majorBidi"/>
          <w:sz w:val="24"/>
          <w:szCs w:val="24"/>
          <w:lang w:val="en-US"/>
        </w:rPr>
        <w:t>indeterminacy,</w:t>
      </w:r>
      <w:r>
        <w:rPr>
          <w:rFonts w:asciiTheme="majorBidi" w:hAnsiTheme="majorBidi" w:cstheme="majorBidi"/>
          <w:sz w:val="24"/>
          <w:szCs w:val="24"/>
          <w:lang w:val="en-US"/>
        </w:rPr>
        <w:t xml:space="preserve"> </w:t>
      </w:r>
      <w:r w:rsidRPr="0020757E">
        <w:rPr>
          <w:rFonts w:asciiTheme="majorBidi" w:hAnsiTheme="majorBidi" w:cstheme="majorBidi"/>
          <w:sz w:val="24"/>
          <w:szCs w:val="24"/>
          <w:lang w:val="en-US"/>
        </w:rPr>
        <w:t>relevance,</w:t>
      </w:r>
      <w:r>
        <w:rPr>
          <w:rFonts w:asciiTheme="majorBidi" w:hAnsiTheme="majorBidi" w:cstheme="majorBidi"/>
          <w:sz w:val="24"/>
          <w:szCs w:val="24"/>
          <w:lang w:val="en-US"/>
        </w:rPr>
        <w:t xml:space="preserve"> </w:t>
      </w:r>
      <w:r w:rsidRPr="0020757E">
        <w:rPr>
          <w:rFonts w:asciiTheme="majorBidi" w:hAnsiTheme="majorBidi" w:cstheme="majorBidi"/>
          <w:sz w:val="24"/>
          <w:szCs w:val="24"/>
          <w:lang w:val="en-US"/>
        </w:rPr>
        <w:t>accommodation</w:t>
      </w:r>
    </w:p>
    <w:p w:rsidR="00BA55E2" w:rsidRPr="0020757E" w:rsidRDefault="00BA55E2" w:rsidP="00BA55E2">
      <w:pPr>
        <w:spacing w:line="240" w:lineRule="auto"/>
        <w:rPr>
          <w:rFonts w:asciiTheme="majorBidi" w:hAnsiTheme="majorBidi" w:cstheme="majorBidi"/>
          <w:b/>
          <w:bCs/>
          <w:sz w:val="24"/>
          <w:szCs w:val="24"/>
          <w:u w:val="single"/>
          <w:lang w:val="en-US" w:bidi="ar-DZ"/>
        </w:rPr>
      </w:pPr>
      <w:r w:rsidRPr="0020757E">
        <w:rPr>
          <w:rFonts w:asciiTheme="majorBidi" w:hAnsiTheme="majorBidi" w:cstheme="majorBidi"/>
          <w:b/>
          <w:bCs/>
          <w:sz w:val="24"/>
          <w:szCs w:val="24"/>
          <w:u w:val="single"/>
          <w:lang w:val="en-US" w:bidi="ar-DZ"/>
        </w:rPr>
        <w:t>Aspects of Everyday Language</w:t>
      </w:r>
    </w:p>
    <w:p w:rsidR="00BA55E2" w:rsidRPr="0020757E" w:rsidRDefault="00BA55E2" w:rsidP="00BA55E2">
      <w:pPr>
        <w:rPr>
          <w:rFonts w:asciiTheme="majorBidi" w:hAnsiTheme="majorBidi" w:cstheme="majorBidi"/>
          <w:sz w:val="24"/>
          <w:szCs w:val="24"/>
          <w:lang w:val="en-US" w:bidi="ar-DZ"/>
        </w:rPr>
      </w:pPr>
      <w:r w:rsidRPr="0020757E">
        <w:rPr>
          <w:rFonts w:asciiTheme="majorBidi" w:hAnsiTheme="majorBidi" w:cstheme="majorBidi"/>
          <w:sz w:val="24"/>
          <w:szCs w:val="24"/>
          <w:lang w:val="en-US" w:bidi="ar-DZ"/>
        </w:rPr>
        <w:t xml:space="preserve">  In this lecture we are going to discuss some of the features of everyday language which are important in pragmatics.</w:t>
      </w:r>
    </w:p>
    <w:p w:rsidR="00BA55E2" w:rsidRPr="0020757E" w:rsidRDefault="00BA55E2" w:rsidP="00BA55E2">
      <w:pPr>
        <w:rPr>
          <w:rFonts w:asciiTheme="majorBidi" w:hAnsiTheme="majorBidi" w:cstheme="majorBidi"/>
          <w:b/>
          <w:bCs/>
          <w:sz w:val="24"/>
          <w:szCs w:val="24"/>
          <w:u w:val="single"/>
          <w:lang w:val="en-US" w:bidi="ar-DZ"/>
        </w:rPr>
      </w:pPr>
      <w:r w:rsidRPr="0020757E">
        <w:rPr>
          <w:rFonts w:asciiTheme="majorBidi" w:hAnsiTheme="majorBidi" w:cstheme="majorBidi"/>
          <w:b/>
          <w:bCs/>
          <w:sz w:val="24"/>
          <w:szCs w:val="24"/>
          <w:u w:val="single"/>
          <w:lang w:val="en-US" w:bidi="ar-DZ"/>
        </w:rPr>
        <w:t>I. Appropriateness</w:t>
      </w:r>
    </w:p>
    <w:p w:rsidR="00BA55E2" w:rsidRPr="0020757E" w:rsidRDefault="00BA55E2" w:rsidP="00BA55E2">
      <w:pPr>
        <w:spacing w:line="240" w:lineRule="auto"/>
        <w:rPr>
          <w:rFonts w:asciiTheme="majorBidi" w:hAnsiTheme="majorBidi" w:cstheme="majorBidi"/>
          <w:sz w:val="24"/>
          <w:szCs w:val="24"/>
          <w:lang w:val="en-US" w:bidi="ar-DZ"/>
        </w:rPr>
      </w:pPr>
      <w:r w:rsidRPr="0020757E">
        <w:rPr>
          <w:rFonts w:asciiTheme="majorBidi" w:hAnsiTheme="majorBidi" w:cstheme="majorBidi"/>
          <w:sz w:val="24"/>
          <w:szCs w:val="24"/>
          <w:lang w:val="en-US" w:bidi="ar-DZ"/>
        </w:rPr>
        <w:t xml:space="preserve">   Consider the following situations:</w:t>
      </w:r>
    </w:p>
    <w:p w:rsidR="00BA55E2" w:rsidRPr="0020757E" w:rsidRDefault="00BA55E2" w:rsidP="00BA55E2">
      <w:pPr>
        <w:spacing w:line="240" w:lineRule="auto"/>
        <w:rPr>
          <w:rFonts w:asciiTheme="majorBidi" w:hAnsiTheme="majorBidi" w:cstheme="majorBidi"/>
          <w:sz w:val="24"/>
          <w:szCs w:val="24"/>
          <w:lang w:val="en-US" w:bidi="ar-DZ"/>
        </w:rPr>
      </w:pPr>
      <w:r w:rsidRPr="0020757E">
        <w:rPr>
          <w:rFonts w:asciiTheme="majorBidi" w:hAnsiTheme="majorBidi" w:cstheme="majorBidi"/>
          <w:sz w:val="24"/>
          <w:szCs w:val="24"/>
          <w:lang w:val="en-US" w:bidi="ar-DZ"/>
        </w:rPr>
        <w:t>1. Two colleagues, a female and a male standing in the university corridor when a stranger female student approached and asked the female colleague:</w:t>
      </w:r>
    </w:p>
    <w:p w:rsidR="00BA55E2" w:rsidRPr="0020757E" w:rsidRDefault="00BA55E2" w:rsidP="00BA55E2">
      <w:pPr>
        <w:spacing w:line="240" w:lineRule="auto"/>
        <w:rPr>
          <w:rFonts w:asciiTheme="majorBidi" w:hAnsiTheme="majorBidi" w:cstheme="majorBidi"/>
          <w:sz w:val="24"/>
          <w:szCs w:val="24"/>
          <w:lang w:val="en-US" w:bidi="ar-DZ"/>
        </w:rPr>
      </w:pPr>
      <w:r w:rsidRPr="0020757E">
        <w:rPr>
          <w:rFonts w:asciiTheme="majorBidi" w:hAnsiTheme="majorBidi" w:cstheme="majorBidi"/>
          <w:sz w:val="24"/>
          <w:szCs w:val="24"/>
          <w:lang w:val="en-US" w:bidi="ar-DZ"/>
        </w:rPr>
        <w:t xml:space="preserve">     </w:t>
      </w:r>
      <w:r w:rsidRPr="0020757E">
        <w:rPr>
          <w:rFonts w:asciiTheme="majorBidi" w:hAnsiTheme="majorBidi" w:cstheme="majorBidi"/>
          <w:i/>
          <w:iCs/>
          <w:sz w:val="24"/>
          <w:szCs w:val="24"/>
          <w:lang w:val="en-US" w:bidi="ar-DZ"/>
        </w:rPr>
        <w:t>Where's the lady room?</w:t>
      </w:r>
    </w:p>
    <w:p w:rsidR="00BA55E2" w:rsidRPr="0020757E" w:rsidRDefault="00BA55E2" w:rsidP="00BA55E2">
      <w:pPr>
        <w:spacing w:line="240" w:lineRule="auto"/>
        <w:rPr>
          <w:rFonts w:asciiTheme="majorBidi" w:hAnsiTheme="majorBidi" w:cstheme="majorBidi"/>
          <w:sz w:val="24"/>
          <w:szCs w:val="24"/>
          <w:lang w:val="en-US" w:bidi="ar-DZ"/>
        </w:rPr>
      </w:pPr>
      <w:r w:rsidRPr="0020757E">
        <w:rPr>
          <w:rFonts w:asciiTheme="majorBidi" w:hAnsiTheme="majorBidi" w:cstheme="majorBidi"/>
          <w:sz w:val="24"/>
          <w:szCs w:val="24"/>
          <w:lang w:val="en-US" w:bidi="ar-DZ"/>
        </w:rPr>
        <w:t>What conclusions can you make from this utterance? In fact, we can make the following conclusions:</w:t>
      </w:r>
    </w:p>
    <w:p w:rsidR="00BA55E2" w:rsidRPr="0020757E" w:rsidRDefault="00BA55E2" w:rsidP="00BA55E2">
      <w:pPr>
        <w:numPr>
          <w:ilvl w:val="0"/>
          <w:numId w:val="1"/>
        </w:numPr>
        <w:spacing w:after="0" w:line="240" w:lineRule="auto"/>
        <w:rPr>
          <w:rFonts w:asciiTheme="majorBidi" w:hAnsiTheme="majorBidi" w:cstheme="majorBidi"/>
          <w:sz w:val="24"/>
          <w:szCs w:val="24"/>
          <w:lang w:val="en-US" w:bidi="ar-DZ"/>
        </w:rPr>
      </w:pPr>
      <w:r w:rsidRPr="0020757E">
        <w:rPr>
          <w:rFonts w:asciiTheme="majorBidi" w:hAnsiTheme="majorBidi" w:cstheme="majorBidi"/>
          <w:sz w:val="24"/>
          <w:szCs w:val="24"/>
          <w:lang w:val="en-US" w:bidi="ar-DZ"/>
        </w:rPr>
        <w:t>The speaker judged the "ladies' room" the most appropriate formula.</w:t>
      </w:r>
    </w:p>
    <w:p w:rsidR="00BA55E2" w:rsidRPr="0020757E" w:rsidRDefault="00BA55E2" w:rsidP="00BA55E2">
      <w:pPr>
        <w:numPr>
          <w:ilvl w:val="0"/>
          <w:numId w:val="1"/>
        </w:numPr>
        <w:spacing w:after="0" w:line="240" w:lineRule="auto"/>
        <w:rPr>
          <w:rFonts w:asciiTheme="majorBidi" w:hAnsiTheme="majorBidi" w:cstheme="majorBidi"/>
          <w:sz w:val="24"/>
          <w:szCs w:val="24"/>
          <w:lang w:val="en-US" w:bidi="ar-DZ"/>
        </w:rPr>
      </w:pPr>
      <w:r w:rsidRPr="0020757E">
        <w:rPr>
          <w:rFonts w:asciiTheme="majorBidi" w:hAnsiTheme="majorBidi" w:cstheme="majorBidi"/>
          <w:sz w:val="24"/>
          <w:szCs w:val="24"/>
          <w:lang w:val="en-US" w:bidi="ar-DZ"/>
        </w:rPr>
        <w:t>She thought it appropriate to address her request to a female rather than a male.</w:t>
      </w:r>
    </w:p>
    <w:p w:rsidR="00BA55E2" w:rsidRPr="0020757E" w:rsidRDefault="00BA55E2" w:rsidP="00BA55E2">
      <w:pPr>
        <w:numPr>
          <w:ilvl w:val="0"/>
          <w:numId w:val="1"/>
        </w:numPr>
        <w:spacing w:after="0" w:line="240" w:lineRule="auto"/>
        <w:rPr>
          <w:rFonts w:asciiTheme="majorBidi" w:hAnsiTheme="majorBidi" w:cstheme="majorBidi"/>
          <w:sz w:val="24"/>
          <w:szCs w:val="24"/>
          <w:lang w:val="en-US" w:bidi="ar-DZ"/>
        </w:rPr>
      </w:pPr>
      <w:r w:rsidRPr="0020757E">
        <w:rPr>
          <w:rFonts w:asciiTheme="majorBidi" w:hAnsiTheme="majorBidi" w:cstheme="majorBidi"/>
          <w:sz w:val="24"/>
          <w:szCs w:val="24"/>
          <w:lang w:val="en-US" w:bidi="ar-DZ"/>
        </w:rPr>
        <w:t>Directing her request to just one rather than both seems to encode an awareness of gender.</w:t>
      </w:r>
    </w:p>
    <w:p w:rsidR="00BA55E2" w:rsidRPr="0020757E" w:rsidRDefault="00BA55E2" w:rsidP="00BA55E2">
      <w:pPr>
        <w:spacing w:line="240" w:lineRule="auto"/>
        <w:rPr>
          <w:rFonts w:asciiTheme="majorBidi" w:hAnsiTheme="majorBidi" w:cstheme="majorBidi"/>
          <w:sz w:val="24"/>
          <w:szCs w:val="24"/>
          <w:lang w:val="en-US" w:bidi="ar-DZ"/>
        </w:rPr>
      </w:pPr>
      <w:r w:rsidRPr="0020757E">
        <w:rPr>
          <w:rFonts w:asciiTheme="majorBidi" w:hAnsiTheme="majorBidi" w:cstheme="majorBidi"/>
          <w:sz w:val="24"/>
          <w:szCs w:val="24"/>
          <w:lang w:val="en-US" w:bidi="ar-DZ"/>
        </w:rPr>
        <w:t>2. A lecturer was standing by the porter's office dressed in similar navy blue trousers and a pullover similar to the porter' uniform, when a female student walked up to him and asked:</w:t>
      </w:r>
    </w:p>
    <w:p w:rsidR="00BA55E2" w:rsidRPr="0020757E" w:rsidRDefault="00BA55E2" w:rsidP="00BA55E2">
      <w:pPr>
        <w:rPr>
          <w:rFonts w:asciiTheme="majorBidi" w:hAnsiTheme="majorBidi" w:cstheme="majorBidi"/>
          <w:i/>
          <w:iCs/>
          <w:sz w:val="24"/>
          <w:szCs w:val="24"/>
          <w:lang w:val="en-US" w:bidi="ar-DZ"/>
        </w:rPr>
      </w:pPr>
      <w:r w:rsidRPr="0020757E">
        <w:rPr>
          <w:rFonts w:asciiTheme="majorBidi" w:hAnsiTheme="majorBidi" w:cstheme="majorBidi"/>
          <w:sz w:val="24"/>
          <w:szCs w:val="24"/>
          <w:lang w:val="en-US" w:bidi="ar-DZ"/>
        </w:rPr>
        <w:t xml:space="preserve">       </w:t>
      </w:r>
      <w:r w:rsidRPr="0020757E">
        <w:rPr>
          <w:rFonts w:asciiTheme="majorBidi" w:hAnsiTheme="majorBidi" w:cstheme="majorBidi"/>
          <w:i/>
          <w:iCs/>
          <w:sz w:val="24"/>
          <w:szCs w:val="24"/>
          <w:lang w:val="en-US" w:bidi="ar-DZ"/>
        </w:rPr>
        <w:t>You're not the porter, are you?</w:t>
      </w:r>
    </w:p>
    <w:p w:rsidR="00BA55E2" w:rsidRPr="0020757E" w:rsidRDefault="00BA55E2" w:rsidP="00BA55E2">
      <w:pPr>
        <w:rPr>
          <w:rFonts w:asciiTheme="majorBidi" w:hAnsiTheme="majorBidi" w:cstheme="majorBidi"/>
          <w:sz w:val="24"/>
          <w:szCs w:val="24"/>
          <w:lang w:val="en-US" w:bidi="ar-DZ"/>
        </w:rPr>
      </w:pPr>
      <w:r>
        <w:rPr>
          <w:rFonts w:asciiTheme="majorBidi" w:hAnsiTheme="majorBidi" w:cstheme="majorBidi"/>
          <w:sz w:val="24"/>
          <w:szCs w:val="24"/>
          <w:lang w:val="en-US" w:bidi="ar-DZ"/>
        </w:rPr>
        <w:lastRenderedPageBreak/>
        <w:t xml:space="preserve">      </w:t>
      </w:r>
      <w:r w:rsidRPr="0020757E">
        <w:rPr>
          <w:rFonts w:asciiTheme="majorBidi" w:hAnsiTheme="majorBidi" w:cstheme="majorBidi"/>
          <w:sz w:val="24"/>
          <w:szCs w:val="24"/>
          <w:lang w:val="en-US" w:bidi="ar-DZ"/>
        </w:rPr>
        <w:t>Obviously, we don't say this to a lecturer. But the speaker could hardly stand around waiting for the porter, while judging by the way he was dressed, he might be the person she was looking for.</w:t>
      </w:r>
    </w:p>
    <w:p w:rsidR="00BA55E2" w:rsidRPr="0020757E" w:rsidRDefault="00BA55E2" w:rsidP="00BA55E2">
      <w:pPr>
        <w:spacing w:line="240" w:lineRule="auto"/>
        <w:rPr>
          <w:rFonts w:asciiTheme="majorBidi" w:hAnsiTheme="majorBidi" w:cstheme="majorBidi"/>
          <w:sz w:val="24"/>
          <w:szCs w:val="24"/>
          <w:lang w:val="en-US" w:bidi="ar-DZ"/>
        </w:rPr>
      </w:pPr>
      <w:r w:rsidRPr="0020757E">
        <w:rPr>
          <w:rFonts w:asciiTheme="majorBidi" w:hAnsiTheme="majorBidi" w:cstheme="majorBidi"/>
          <w:sz w:val="24"/>
          <w:szCs w:val="24"/>
          <w:lang w:val="en-US" w:bidi="ar-DZ"/>
        </w:rPr>
        <w:t>3. A senior teacher during the start of a meeting says:</w:t>
      </w:r>
    </w:p>
    <w:p w:rsidR="00BA55E2" w:rsidRPr="0020757E" w:rsidRDefault="00BA55E2" w:rsidP="00BA55E2">
      <w:pPr>
        <w:spacing w:line="240" w:lineRule="auto"/>
        <w:rPr>
          <w:rFonts w:asciiTheme="majorBidi" w:hAnsiTheme="majorBidi" w:cstheme="majorBidi"/>
          <w:i/>
          <w:iCs/>
          <w:sz w:val="24"/>
          <w:szCs w:val="24"/>
          <w:lang w:val="en-US" w:bidi="ar-DZ"/>
        </w:rPr>
      </w:pPr>
      <w:r w:rsidRPr="0020757E">
        <w:rPr>
          <w:rFonts w:asciiTheme="majorBidi" w:hAnsiTheme="majorBidi" w:cstheme="majorBidi"/>
          <w:sz w:val="24"/>
          <w:szCs w:val="24"/>
          <w:lang w:val="en-US" w:bidi="ar-DZ"/>
        </w:rPr>
        <w:t xml:space="preserve">     </w:t>
      </w:r>
      <w:r w:rsidRPr="0020757E">
        <w:rPr>
          <w:rFonts w:asciiTheme="majorBidi" w:hAnsiTheme="majorBidi" w:cstheme="majorBidi"/>
          <w:i/>
          <w:iCs/>
          <w:sz w:val="24"/>
          <w:szCs w:val="24"/>
          <w:lang w:val="en-US" w:bidi="ar-DZ"/>
        </w:rPr>
        <w:t xml:space="preserve">  Are we all here?</w:t>
      </w:r>
    </w:p>
    <w:p w:rsidR="00BA55E2" w:rsidRPr="0020757E" w:rsidRDefault="00BA55E2" w:rsidP="00BA55E2">
      <w:pPr>
        <w:spacing w:line="240" w:lineRule="auto"/>
        <w:rPr>
          <w:rFonts w:asciiTheme="majorBidi" w:hAnsiTheme="majorBidi" w:cstheme="majorBidi"/>
          <w:sz w:val="24"/>
          <w:szCs w:val="24"/>
          <w:lang w:val="en-US" w:bidi="ar-DZ"/>
        </w:rPr>
      </w:pPr>
      <w:r w:rsidRPr="0020757E">
        <w:rPr>
          <w:rFonts w:asciiTheme="majorBidi" w:hAnsiTheme="majorBidi" w:cstheme="majorBidi"/>
          <w:sz w:val="24"/>
          <w:szCs w:val="24"/>
          <w:lang w:val="en-US" w:bidi="ar-DZ"/>
        </w:rPr>
        <w:t>He could see that they were not all there; this utterance had the effect of causing a younger member to get up and go for a missing colleague hunt.</w:t>
      </w:r>
    </w:p>
    <w:p w:rsidR="00BA55E2" w:rsidRPr="0020757E" w:rsidRDefault="00BA55E2" w:rsidP="00BA55E2">
      <w:pPr>
        <w:spacing w:line="240" w:lineRule="auto"/>
        <w:rPr>
          <w:rFonts w:asciiTheme="majorBidi" w:hAnsiTheme="majorBidi" w:cstheme="majorBidi"/>
          <w:sz w:val="24"/>
          <w:szCs w:val="24"/>
          <w:lang w:val="en-US" w:bidi="ar-DZ"/>
        </w:rPr>
      </w:pPr>
      <w:r w:rsidRPr="0020757E">
        <w:rPr>
          <w:rFonts w:asciiTheme="majorBidi" w:hAnsiTheme="majorBidi" w:cstheme="majorBidi"/>
          <w:sz w:val="24"/>
          <w:szCs w:val="24"/>
          <w:lang w:val="en-US" w:bidi="ar-DZ"/>
        </w:rPr>
        <w:t>4. A Lecturer who wants to call for his students' attention might loudly say:</w:t>
      </w:r>
    </w:p>
    <w:p w:rsidR="00BA55E2" w:rsidRPr="0020757E" w:rsidRDefault="00BA55E2" w:rsidP="00BA55E2">
      <w:pPr>
        <w:spacing w:line="240" w:lineRule="auto"/>
        <w:rPr>
          <w:rFonts w:asciiTheme="majorBidi" w:hAnsiTheme="majorBidi" w:cstheme="majorBidi"/>
          <w:i/>
          <w:iCs/>
          <w:sz w:val="24"/>
          <w:szCs w:val="24"/>
          <w:lang w:val="en-US" w:bidi="ar-DZ"/>
        </w:rPr>
      </w:pPr>
      <w:r w:rsidRPr="0020757E">
        <w:rPr>
          <w:rFonts w:asciiTheme="majorBidi" w:hAnsiTheme="majorBidi" w:cstheme="majorBidi"/>
          <w:sz w:val="24"/>
          <w:szCs w:val="24"/>
          <w:lang w:val="en-US" w:bidi="ar-DZ"/>
        </w:rPr>
        <w:t xml:space="preserve">     </w:t>
      </w:r>
      <w:r w:rsidRPr="0020757E">
        <w:rPr>
          <w:rFonts w:asciiTheme="majorBidi" w:hAnsiTheme="majorBidi" w:cstheme="majorBidi"/>
          <w:i/>
          <w:iCs/>
          <w:sz w:val="24"/>
          <w:szCs w:val="24"/>
          <w:lang w:val="en-US" w:bidi="ar-DZ"/>
        </w:rPr>
        <w:t xml:space="preserve">Right shall we begin? </w:t>
      </w:r>
    </w:p>
    <w:p w:rsidR="00BA55E2" w:rsidRPr="0020757E" w:rsidRDefault="00BA55E2" w:rsidP="00BA55E2">
      <w:pPr>
        <w:spacing w:line="240" w:lineRule="auto"/>
        <w:rPr>
          <w:rFonts w:asciiTheme="majorBidi" w:hAnsiTheme="majorBidi" w:cstheme="majorBidi"/>
          <w:sz w:val="24"/>
          <w:szCs w:val="24"/>
          <w:lang w:val="en-US" w:bidi="ar-DZ"/>
        </w:rPr>
      </w:pPr>
      <w:r w:rsidRPr="0020757E">
        <w:rPr>
          <w:rFonts w:asciiTheme="majorBidi" w:hAnsiTheme="majorBidi" w:cstheme="majorBidi"/>
          <w:sz w:val="24"/>
          <w:szCs w:val="24"/>
          <w:lang w:val="en-US" w:bidi="ar-DZ"/>
        </w:rPr>
        <w:t>In fact, this is the most appropriate way in this context. But if a lecturer begins like this:</w:t>
      </w:r>
    </w:p>
    <w:p w:rsidR="00BA55E2" w:rsidRPr="0020757E" w:rsidRDefault="00BA55E2" w:rsidP="00BA55E2">
      <w:pPr>
        <w:spacing w:line="240" w:lineRule="auto"/>
        <w:rPr>
          <w:rFonts w:asciiTheme="majorBidi" w:hAnsiTheme="majorBidi" w:cstheme="majorBidi"/>
          <w:i/>
          <w:iCs/>
          <w:sz w:val="24"/>
          <w:szCs w:val="24"/>
          <w:lang w:val="en-US" w:bidi="ar-DZ"/>
        </w:rPr>
      </w:pPr>
      <w:r w:rsidRPr="0020757E">
        <w:rPr>
          <w:rFonts w:asciiTheme="majorBidi" w:hAnsiTheme="majorBidi" w:cstheme="majorBidi"/>
          <w:sz w:val="24"/>
          <w:szCs w:val="24"/>
          <w:lang w:val="en-US" w:bidi="ar-DZ"/>
        </w:rPr>
        <w:t xml:space="preserve">    </w:t>
      </w:r>
      <w:r w:rsidRPr="0020757E">
        <w:rPr>
          <w:rFonts w:asciiTheme="majorBidi" w:hAnsiTheme="majorBidi" w:cstheme="majorBidi"/>
          <w:i/>
          <w:iCs/>
          <w:sz w:val="24"/>
          <w:szCs w:val="24"/>
          <w:lang w:val="en-US" w:bidi="ar-DZ"/>
        </w:rPr>
        <w:t>May I speak English?</w:t>
      </w:r>
    </w:p>
    <w:p w:rsidR="00BA55E2" w:rsidRPr="0020757E" w:rsidRDefault="00BA55E2" w:rsidP="00BA55E2">
      <w:pPr>
        <w:spacing w:line="240" w:lineRule="auto"/>
        <w:jc w:val="lowKashida"/>
        <w:rPr>
          <w:rFonts w:asciiTheme="majorBidi" w:hAnsiTheme="majorBidi" w:cstheme="majorBidi"/>
          <w:sz w:val="24"/>
          <w:szCs w:val="24"/>
          <w:lang w:val="en-US" w:bidi="ar-DZ"/>
        </w:rPr>
      </w:pPr>
      <w:r>
        <w:rPr>
          <w:rFonts w:asciiTheme="majorBidi" w:hAnsiTheme="majorBidi" w:cstheme="majorBidi"/>
          <w:sz w:val="24"/>
          <w:szCs w:val="24"/>
          <w:lang w:val="en-US" w:bidi="ar-DZ"/>
        </w:rPr>
        <w:t xml:space="preserve">    </w:t>
      </w:r>
      <w:r w:rsidRPr="0020757E">
        <w:rPr>
          <w:rFonts w:asciiTheme="majorBidi" w:hAnsiTheme="majorBidi" w:cstheme="majorBidi"/>
          <w:sz w:val="24"/>
          <w:szCs w:val="24"/>
          <w:lang w:val="en-US" w:bidi="ar-DZ"/>
        </w:rPr>
        <w:t xml:space="preserve">This always causes a moment of consternation when the students think their lecturer might have lost the plot. Of course, this is not the appropriate way to start a pragmatics lecture. </w:t>
      </w:r>
      <w:proofErr w:type="gramStart"/>
      <w:r w:rsidRPr="0020757E">
        <w:rPr>
          <w:rFonts w:asciiTheme="majorBidi" w:hAnsiTheme="majorBidi" w:cstheme="majorBidi"/>
          <w:sz w:val="24"/>
          <w:szCs w:val="24"/>
          <w:lang w:val="en-US" w:bidi="ar-DZ"/>
        </w:rPr>
        <w:t>But</w:t>
      </w:r>
      <w:r>
        <w:rPr>
          <w:rFonts w:asciiTheme="majorBidi" w:hAnsiTheme="majorBidi" w:cstheme="majorBidi"/>
          <w:sz w:val="24"/>
          <w:szCs w:val="24"/>
          <w:lang w:val="en-US" w:bidi="ar-DZ"/>
        </w:rPr>
        <w:t>,</w:t>
      </w:r>
      <w:r w:rsidRPr="0020757E">
        <w:rPr>
          <w:rFonts w:asciiTheme="majorBidi" w:hAnsiTheme="majorBidi" w:cstheme="majorBidi"/>
          <w:sz w:val="24"/>
          <w:szCs w:val="24"/>
          <w:lang w:val="en-US" w:bidi="ar-DZ"/>
        </w:rPr>
        <w:t xml:space="preserve"> if the lecturer explains that this utterance is used in a shop in Italy all the meaning changes.</w:t>
      </w:r>
      <w:proofErr w:type="gramEnd"/>
    </w:p>
    <w:p w:rsidR="00BA55E2" w:rsidRPr="0020757E" w:rsidRDefault="00BA55E2" w:rsidP="00BA55E2">
      <w:pPr>
        <w:spacing w:line="240" w:lineRule="auto"/>
        <w:jc w:val="lowKashida"/>
        <w:rPr>
          <w:rFonts w:asciiTheme="majorBidi" w:hAnsiTheme="majorBidi" w:cstheme="majorBidi"/>
          <w:sz w:val="24"/>
          <w:szCs w:val="24"/>
          <w:lang w:val="en-US" w:bidi="ar-DZ"/>
        </w:rPr>
      </w:pPr>
      <w:r w:rsidRPr="0020757E">
        <w:rPr>
          <w:rFonts w:asciiTheme="majorBidi" w:hAnsiTheme="majorBidi" w:cstheme="majorBidi"/>
          <w:sz w:val="24"/>
          <w:szCs w:val="24"/>
          <w:lang w:val="en-US" w:bidi="ar-DZ"/>
        </w:rPr>
        <w:t xml:space="preserve">5. The law in Britain requires anyone selling alcohol to make sure that they sell it only to an adult, which they usually check with the formula: </w:t>
      </w:r>
    </w:p>
    <w:p w:rsidR="00BA55E2" w:rsidRPr="0020757E" w:rsidRDefault="00BA55E2" w:rsidP="00BA55E2">
      <w:pPr>
        <w:spacing w:line="240" w:lineRule="auto"/>
        <w:jc w:val="lowKashida"/>
        <w:rPr>
          <w:rFonts w:asciiTheme="majorBidi" w:hAnsiTheme="majorBidi" w:cstheme="majorBidi"/>
          <w:i/>
          <w:iCs/>
          <w:sz w:val="24"/>
          <w:szCs w:val="24"/>
          <w:lang w:val="en-US" w:bidi="ar-DZ"/>
        </w:rPr>
      </w:pPr>
      <w:r w:rsidRPr="0020757E">
        <w:rPr>
          <w:rFonts w:asciiTheme="majorBidi" w:hAnsiTheme="majorBidi" w:cstheme="majorBidi"/>
          <w:sz w:val="24"/>
          <w:szCs w:val="24"/>
          <w:lang w:val="en-US" w:bidi="ar-DZ"/>
        </w:rPr>
        <w:t xml:space="preserve">     </w:t>
      </w:r>
      <w:r w:rsidRPr="0020757E">
        <w:rPr>
          <w:rFonts w:asciiTheme="majorBidi" w:hAnsiTheme="majorBidi" w:cstheme="majorBidi"/>
          <w:i/>
          <w:iCs/>
          <w:sz w:val="24"/>
          <w:szCs w:val="24"/>
          <w:lang w:val="en-US" w:bidi="ar-DZ"/>
        </w:rPr>
        <w:t>Are you over twenty one?</w:t>
      </w:r>
    </w:p>
    <w:p w:rsidR="00BA55E2" w:rsidRPr="0020757E" w:rsidRDefault="00BA55E2" w:rsidP="00BA55E2">
      <w:pPr>
        <w:spacing w:line="240" w:lineRule="auto"/>
        <w:jc w:val="lowKashida"/>
        <w:rPr>
          <w:rFonts w:asciiTheme="majorBidi" w:hAnsiTheme="majorBidi" w:cstheme="majorBidi"/>
          <w:sz w:val="24"/>
          <w:szCs w:val="24"/>
          <w:lang w:val="en-US" w:bidi="ar-DZ"/>
        </w:rPr>
      </w:pPr>
      <w:r>
        <w:rPr>
          <w:rFonts w:asciiTheme="majorBidi" w:hAnsiTheme="majorBidi" w:cstheme="majorBidi"/>
          <w:sz w:val="24"/>
          <w:szCs w:val="24"/>
          <w:lang w:val="en-US" w:bidi="ar-DZ"/>
        </w:rPr>
        <w:t xml:space="preserve">     </w:t>
      </w:r>
      <w:r w:rsidRPr="0020757E">
        <w:rPr>
          <w:rFonts w:asciiTheme="majorBidi" w:hAnsiTheme="majorBidi" w:cstheme="majorBidi"/>
          <w:sz w:val="24"/>
          <w:szCs w:val="24"/>
          <w:lang w:val="en-US" w:bidi="ar-DZ"/>
        </w:rPr>
        <w:t xml:space="preserve">Technically, an adult in Britain is anyone over eighteen, but the less confrontational formula </w:t>
      </w:r>
      <w:r w:rsidRPr="0020757E">
        <w:rPr>
          <w:rFonts w:asciiTheme="majorBidi" w:hAnsiTheme="majorBidi" w:cstheme="majorBidi"/>
          <w:i/>
          <w:iCs/>
          <w:sz w:val="24"/>
          <w:szCs w:val="24"/>
          <w:lang w:val="en-US" w:bidi="ar-DZ"/>
        </w:rPr>
        <w:t>'Are you over twenty</w:t>
      </w:r>
      <w:r w:rsidRPr="0020757E">
        <w:rPr>
          <w:rFonts w:asciiTheme="majorBidi" w:hAnsiTheme="majorBidi" w:cstheme="majorBidi"/>
          <w:sz w:val="24"/>
          <w:szCs w:val="24"/>
          <w:lang w:val="en-US" w:bidi="ar-DZ"/>
        </w:rPr>
        <w:t xml:space="preserve"> one' is felt more appropriate because it allows answers like </w:t>
      </w:r>
      <w:r w:rsidRPr="0020757E">
        <w:rPr>
          <w:rFonts w:asciiTheme="majorBidi" w:hAnsiTheme="majorBidi" w:cstheme="majorBidi"/>
          <w:i/>
          <w:iCs/>
          <w:sz w:val="24"/>
          <w:szCs w:val="24"/>
          <w:lang w:val="en-US" w:bidi="ar-DZ"/>
        </w:rPr>
        <w:t>No, but I am over eighteen</w:t>
      </w:r>
      <w:r w:rsidRPr="0020757E">
        <w:rPr>
          <w:rFonts w:asciiTheme="majorBidi" w:hAnsiTheme="majorBidi" w:cstheme="majorBidi"/>
          <w:sz w:val="24"/>
          <w:szCs w:val="24"/>
          <w:lang w:val="en-US" w:bidi="ar-DZ"/>
        </w:rPr>
        <w:t xml:space="preserve"> or </w:t>
      </w:r>
      <w:r w:rsidRPr="0020757E">
        <w:rPr>
          <w:rFonts w:asciiTheme="majorBidi" w:hAnsiTheme="majorBidi" w:cstheme="majorBidi"/>
          <w:i/>
          <w:iCs/>
          <w:sz w:val="24"/>
          <w:szCs w:val="24"/>
          <w:lang w:val="en-US" w:bidi="ar-DZ"/>
        </w:rPr>
        <w:t xml:space="preserve">I'm nineteen actually </w:t>
      </w:r>
      <w:r w:rsidRPr="0020757E">
        <w:rPr>
          <w:rFonts w:asciiTheme="majorBidi" w:hAnsiTheme="majorBidi" w:cstheme="majorBidi"/>
          <w:sz w:val="24"/>
          <w:szCs w:val="24"/>
          <w:lang w:val="en-US" w:bidi="ar-DZ"/>
        </w:rPr>
        <w:t xml:space="preserve">and not the just the bald yes or no required by </w:t>
      </w:r>
      <w:r w:rsidRPr="0020757E">
        <w:rPr>
          <w:rFonts w:asciiTheme="majorBidi" w:hAnsiTheme="majorBidi" w:cstheme="majorBidi"/>
          <w:i/>
          <w:iCs/>
          <w:sz w:val="24"/>
          <w:szCs w:val="24"/>
          <w:lang w:val="en-US" w:bidi="ar-DZ"/>
        </w:rPr>
        <w:t>'Are you eighteen'</w:t>
      </w:r>
      <w:r w:rsidRPr="0020757E">
        <w:rPr>
          <w:rFonts w:asciiTheme="majorBidi" w:hAnsiTheme="majorBidi" w:cstheme="majorBidi"/>
          <w:sz w:val="24"/>
          <w:szCs w:val="24"/>
          <w:lang w:val="en-US" w:bidi="ar-DZ"/>
        </w:rPr>
        <w:t xml:space="preserve">  </w:t>
      </w:r>
    </w:p>
    <w:p w:rsidR="00BA55E2" w:rsidRPr="0020757E" w:rsidRDefault="00BA55E2" w:rsidP="00BA55E2">
      <w:pPr>
        <w:spacing w:line="240" w:lineRule="auto"/>
        <w:jc w:val="lowKashida"/>
        <w:rPr>
          <w:rFonts w:asciiTheme="majorBidi" w:hAnsiTheme="majorBidi" w:cstheme="majorBidi"/>
          <w:sz w:val="24"/>
          <w:szCs w:val="24"/>
          <w:lang w:val="en-US" w:bidi="ar-DZ"/>
        </w:rPr>
      </w:pPr>
      <w:r w:rsidRPr="0020757E">
        <w:rPr>
          <w:rFonts w:asciiTheme="majorBidi" w:hAnsiTheme="majorBidi" w:cstheme="majorBidi"/>
          <w:sz w:val="24"/>
          <w:szCs w:val="24"/>
          <w:lang w:val="en-US" w:bidi="ar-DZ"/>
        </w:rPr>
        <w:t xml:space="preserve">   </w:t>
      </w:r>
      <w:r>
        <w:rPr>
          <w:rFonts w:asciiTheme="majorBidi" w:hAnsiTheme="majorBidi" w:cstheme="majorBidi"/>
          <w:sz w:val="24"/>
          <w:szCs w:val="24"/>
          <w:lang w:val="en-US" w:bidi="ar-DZ"/>
        </w:rPr>
        <w:t xml:space="preserve">  </w:t>
      </w:r>
      <w:r w:rsidRPr="0020757E">
        <w:rPr>
          <w:rFonts w:asciiTheme="majorBidi" w:hAnsiTheme="majorBidi" w:cstheme="majorBidi"/>
          <w:sz w:val="24"/>
          <w:szCs w:val="24"/>
          <w:lang w:val="en-US" w:bidi="ar-DZ"/>
        </w:rPr>
        <w:t xml:space="preserve">We cite these examples because they are immediately recognizable as appropriate ways of using language to get business done. One of the features of language use that is of interest to </w:t>
      </w:r>
      <w:proofErr w:type="spellStart"/>
      <w:r w:rsidRPr="0020757E">
        <w:rPr>
          <w:rFonts w:asciiTheme="majorBidi" w:hAnsiTheme="majorBidi" w:cstheme="majorBidi"/>
          <w:sz w:val="24"/>
          <w:szCs w:val="24"/>
          <w:lang w:val="en-US" w:bidi="ar-DZ"/>
        </w:rPr>
        <w:t>pragmaticists</w:t>
      </w:r>
      <w:proofErr w:type="spellEnd"/>
      <w:r w:rsidRPr="0020757E">
        <w:rPr>
          <w:rFonts w:asciiTheme="majorBidi" w:hAnsiTheme="majorBidi" w:cstheme="majorBidi"/>
          <w:sz w:val="24"/>
          <w:szCs w:val="24"/>
          <w:lang w:val="en-US" w:bidi="ar-DZ"/>
        </w:rPr>
        <w:t xml:space="preserve"> </w:t>
      </w:r>
      <w:r>
        <w:rPr>
          <w:rFonts w:asciiTheme="majorBidi" w:hAnsiTheme="majorBidi" w:cstheme="majorBidi"/>
          <w:sz w:val="24"/>
          <w:szCs w:val="24"/>
          <w:lang w:val="en-US" w:bidi="ar-DZ"/>
        </w:rPr>
        <w:t xml:space="preserve">is </w:t>
      </w:r>
      <w:r w:rsidRPr="0020757E">
        <w:rPr>
          <w:rFonts w:asciiTheme="majorBidi" w:hAnsiTheme="majorBidi" w:cstheme="majorBidi"/>
          <w:sz w:val="24"/>
          <w:szCs w:val="24"/>
          <w:lang w:val="en-US" w:bidi="ar-DZ"/>
        </w:rPr>
        <w:t>its appropriateness in relation to those who use it and those they address.</w:t>
      </w:r>
    </w:p>
    <w:p w:rsidR="00BA55E2" w:rsidRPr="0020757E" w:rsidRDefault="00BA55E2" w:rsidP="00BA55E2">
      <w:pPr>
        <w:spacing w:line="240" w:lineRule="auto"/>
        <w:jc w:val="lowKashida"/>
        <w:rPr>
          <w:rFonts w:asciiTheme="majorBidi" w:hAnsiTheme="majorBidi" w:cstheme="majorBidi"/>
          <w:sz w:val="24"/>
          <w:szCs w:val="24"/>
          <w:lang w:val="en-US" w:bidi="ar-DZ"/>
        </w:rPr>
      </w:pPr>
      <w:proofErr w:type="gramStart"/>
      <w:r w:rsidRPr="0020757E">
        <w:rPr>
          <w:rFonts w:asciiTheme="majorBidi" w:hAnsiTheme="majorBidi" w:cstheme="majorBidi"/>
          <w:sz w:val="24"/>
          <w:szCs w:val="24"/>
          <w:lang w:val="en-US" w:bidi="ar-DZ"/>
        </w:rPr>
        <w:t>2.</w:t>
      </w:r>
      <w:r w:rsidRPr="0020757E">
        <w:rPr>
          <w:rFonts w:asciiTheme="majorBidi" w:hAnsiTheme="majorBidi" w:cstheme="majorBidi"/>
          <w:b/>
          <w:bCs/>
          <w:sz w:val="24"/>
          <w:szCs w:val="24"/>
          <w:u w:val="single"/>
          <w:lang w:val="en-US" w:bidi="ar-DZ"/>
        </w:rPr>
        <w:t>Non</w:t>
      </w:r>
      <w:proofErr w:type="gramEnd"/>
      <w:r w:rsidRPr="0020757E">
        <w:rPr>
          <w:rFonts w:asciiTheme="majorBidi" w:hAnsiTheme="majorBidi" w:cstheme="majorBidi"/>
          <w:b/>
          <w:bCs/>
          <w:sz w:val="24"/>
          <w:szCs w:val="24"/>
          <w:u w:val="single"/>
          <w:lang w:val="en-US" w:bidi="ar-DZ"/>
        </w:rPr>
        <w:t>-literal or indirect meaning</w:t>
      </w:r>
    </w:p>
    <w:p w:rsidR="00BA55E2" w:rsidRPr="0020757E" w:rsidRDefault="00BA55E2" w:rsidP="00BA55E2">
      <w:pPr>
        <w:spacing w:line="240" w:lineRule="auto"/>
        <w:jc w:val="lowKashida"/>
        <w:rPr>
          <w:rFonts w:asciiTheme="majorBidi" w:hAnsiTheme="majorBidi" w:cstheme="majorBidi"/>
          <w:sz w:val="24"/>
          <w:szCs w:val="24"/>
          <w:lang w:val="en-US" w:bidi="ar-DZ"/>
        </w:rPr>
      </w:pPr>
      <w:r w:rsidRPr="0020757E">
        <w:rPr>
          <w:rFonts w:asciiTheme="majorBidi" w:hAnsiTheme="majorBidi" w:cstheme="majorBidi"/>
          <w:sz w:val="24"/>
          <w:szCs w:val="24"/>
          <w:lang w:val="en-US" w:bidi="ar-DZ"/>
        </w:rPr>
        <w:t xml:space="preserve">  </w:t>
      </w:r>
      <w:r>
        <w:rPr>
          <w:rFonts w:asciiTheme="majorBidi" w:hAnsiTheme="majorBidi" w:cstheme="majorBidi"/>
          <w:sz w:val="24"/>
          <w:szCs w:val="24"/>
          <w:lang w:val="en-US" w:bidi="ar-DZ"/>
        </w:rPr>
        <w:t xml:space="preserve">  </w:t>
      </w:r>
      <w:r w:rsidRPr="0020757E">
        <w:rPr>
          <w:rFonts w:asciiTheme="majorBidi" w:hAnsiTheme="majorBidi" w:cstheme="majorBidi"/>
          <w:sz w:val="24"/>
          <w:szCs w:val="24"/>
          <w:lang w:val="en-US" w:bidi="ar-DZ"/>
        </w:rPr>
        <w:t>As well as being appropriate to the contexts in which they occurred, many of the utterances in the previous section were also indirect in the sense that their literal meanings were not all the speakers intended to convey. So,</w:t>
      </w:r>
    </w:p>
    <w:p w:rsidR="00BA55E2" w:rsidRPr="0020757E" w:rsidRDefault="00BA55E2" w:rsidP="00BA55E2">
      <w:pPr>
        <w:spacing w:line="240" w:lineRule="auto"/>
        <w:jc w:val="lowKashida"/>
        <w:rPr>
          <w:rFonts w:asciiTheme="majorBidi" w:hAnsiTheme="majorBidi" w:cstheme="majorBidi"/>
          <w:sz w:val="24"/>
          <w:szCs w:val="24"/>
          <w:lang w:val="en-US" w:bidi="ar-DZ"/>
        </w:rPr>
      </w:pPr>
      <w:r w:rsidRPr="0020757E">
        <w:rPr>
          <w:rFonts w:asciiTheme="majorBidi" w:hAnsiTheme="majorBidi" w:cstheme="majorBidi"/>
          <w:sz w:val="24"/>
          <w:szCs w:val="24"/>
          <w:lang w:val="en-US" w:bidi="ar-DZ"/>
        </w:rPr>
        <w:t xml:space="preserve">   </w:t>
      </w:r>
      <w:r w:rsidRPr="0020757E">
        <w:rPr>
          <w:rFonts w:asciiTheme="majorBidi" w:hAnsiTheme="majorBidi" w:cstheme="majorBidi"/>
          <w:i/>
          <w:iCs/>
          <w:sz w:val="24"/>
          <w:szCs w:val="24"/>
          <w:lang w:val="en-US" w:bidi="ar-DZ"/>
        </w:rPr>
        <w:t>Are we all here</w:t>
      </w:r>
      <w:r w:rsidRPr="0020757E">
        <w:rPr>
          <w:rFonts w:asciiTheme="majorBidi" w:hAnsiTheme="majorBidi" w:cstheme="majorBidi"/>
          <w:sz w:val="24"/>
          <w:szCs w:val="24"/>
          <w:lang w:val="en-US" w:bidi="ar-DZ"/>
        </w:rPr>
        <w:t xml:space="preserve">?   </w:t>
      </w:r>
      <w:proofErr w:type="gramStart"/>
      <w:r w:rsidRPr="0020757E">
        <w:rPr>
          <w:rFonts w:asciiTheme="majorBidi" w:hAnsiTheme="majorBidi" w:cstheme="majorBidi"/>
          <w:sz w:val="24"/>
          <w:szCs w:val="24"/>
          <w:lang w:val="en-US" w:bidi="ar-DZ"/>
        </w:rPr>
        <w:t>and</w:t>
      </w:r>
      <w:proofErr w:type="gramEnd"/>
      <w:r w:rsidRPr="0020757E">
        <w:rPr>
          <w:rFonts w:asciiTheme="majorBidi" w:hAnsiTheme="majorBidi" w:cstheme="majorBidi"/>
          <w:sz w:val="24"/>
          <w:szCs w:val="24"/>
          <w:lang w:val="en-US" w:bidi="ar-DZ"/>
        </w:rPr>
        <w:t xml:space="preserve">   </w:t>
      </w:r>
      <w:r w:rsidRPr="0020757E">
        <w:rPr>
          <w:rFonts w:asciiTheme="majorBidi" w:hAnsiTheme="majorBidi" w:cstheme="majorBidi"/>
          <w:i/>
          <w:iCs/>
          <w:sz w:val="24"/>
          <w:szCs w:val="24"/>
          <w:lang w:val="en-US" w:bidi="ar-DZ"/>
        </w:rPr>
        <w:t>Shall we begin?</w:t>
      </w:r>
    </w:p>
    <w:p w:rsidR="00BA55E2" w:rsidRPr="0020757E" w:rsidRDefault="00BA55E2" w:rsidP="00BA55E2">
      <w:pPr>
        <w:spacing w:line="240" w:lineRule="auto"/>
        <w:jc w:val="lowKashida"/>
        <w:rPr>
          <w:rFonts w:asciiTheme="majorBidi" w:hAnsiTheme="majorBidi" w:cstheme="majorBidi"/>
          <w:sz w:val="24"/>
          <w:szCs w:val="24"/>
          <w:lang w:val="en-US" w:bidi="ar-DZ"/>
        </w:rPr>
      </w:pPr>
      <w:r>
        <w:rPr>
          <w:rFonts w:asciiTheme="majorBidi" w:hAnsiTheme="majorBidi" w:cstheme="majorBidi"/>
          <w:sz w:val="24"/>
          <w:szCs w:val="24"/>
          <w:lang w:val="en-US" w:bidi="ar-DZ"/>
        </w:rPr>
        <w:t xml:space="preserve">    </w:t>
      </w:r>
      <w:r w:rsidRPr="0020757E">
        <w:rPr>
          <w:rFonts w:asciiTheme="majorBidi" w:hAnsiTheme="majorBidi" w:cstheme="majorBidi"/>
          <w:sz w:val="24"/>
          <w:szCs w:val="24"/>
          <w:lang w:val="en-US" w:bidi="ar-DZ"/>
        </w:rPr>
        <w:t xml:space="preserve">Both purport to be questions in terms of the forms in which they are expressed yet, both are clearly intended to have other functions. None would take them as real questions and replied with a negative rejoinder. However, sometimes the indirectness is more subtle than this, so that it takes a bit of working out to realize that </w:t>
      </w:r>
    </w:p>
    <w:p w:rsidR="00BA55E2" w:rsidRPr="0020757E" w:rsidRDefault="00BA55E2" w:rsidP="00BA55E2">
      <w:pPr>
        <w:spacing w:line="240" w:lineRule="auto"/>
        <w:jc w:val="lowKashida"/>
        <w:rPr>
          <w:rFonts w:asciiTheme="majorBidi" w:hAnsiTheme="majorBidi" w:cstheme="majorBidi"/>
          <w:i/>
          <w:iCs/>
          <w:sz w:val="24"/>
          <w:szCs w:val="24"/>
          <w:lang w:val="en-US" w:bidi="ar-DZ"/>
        </w:rPr>
      </w:pPr>
      <w:r w:rsidRPr="0020757E">
        <w:rPr>
          <w:rFonts w:asciiTheme="majorBidi" w:hAnsiTheme="majorBidi" w:cstheme="majorBidi"/>
          <w:sz w:val="24"/>
          <w:szCs w:val="24"/>
          <w:lang w:val="en-US" w:bidi="ar-DZ"/>
        </w:rPr>
        <w:t xml:space="preserve">      </w:t>
      </w:r>
      <w:proofErr w:type="spellStart"/>
      <w:r w:rsidRPr="0020757E">
        <w:rPr>
          <w:rFonts w:asciiTheme="majorBidi" w:hAnsiTheme="majorBidi" w:cstheme="majorBidi"/>
          <w:i/>
          <w:iCs/>
          <w:sz w:val="24"/>
          <w:szCs w:val="24"/>
          <w:lang w:val="en-US" w:bidi="ar-DZ"/>
        </w:rPr>
        <w:t>Randion</w:t>
      </w:r>
      <w:proofErr w:type="spellEnd"/>
      <w:r w:rsidRPr="0020757E">
        <w:rPr>
          <w:rFonts w:asciiTheme="majorBidi" w:hAnsiTheme="majorBidi" w:cstheme="majorBidi"/>
          <w:i/>
          <w:iCs/>
          <w:sz w:val="24"/>
          <w:szCs w:val="24"/>
          <w:lang w:val="en-US" w:bidi="ar-DZ"/>
        </w:rPr>
        <w:t xml:space="preserve"> removes dirt AND </w:t>
      </w:r>
      <w:proofErr w:type="spellStart"/>
      <w:r w:rsidRPr="0020757E">
        <w:rPr>
          <w:rFonts w:asciiTheme="majorBidi" w:hAnsiTheme="majorBidi" w:cstheme="majorBidi"/>
          <w:i/>
          <w:iCs/>
          <w:sz w:val="24"/>
          <w:szCs w:val="24"/>
          <w:lang w:val="en-US" w:bidi="ar-DZ"/>
        </w:rPr>
        <w:t>odours</w:t>
      </w:r>
      <w:proofErr w:type="spellEnd"/>
    </w:p>
    <w:p w:rsidR="00BA55E2" w:rsidRPr="0020757E" w:rsidRDefault="00BA55E2" w:rsidP="00BA55E2">
      <w:pPr>
        <w:spacing w:line="240" w:lineRule="auto"/>
        <w:jc w:val="lowKashida"/>
        <w:rPr>
          <w:rFonts w:asciiTheme="majorBidi" w:hAnsiTheme="majorBidi" w:cstheme="majorBidi"/>
          <w:sz w:val="24"/>
          <w:szCs w:val="24"/>
          <w:lang w:val="en-US" w:bidi="ar-DZ"/>
        </w:rPr>
      </w:pPr>
      <w:r>
        <w:rPr>
          <w:rFonts w:asciiTheme="majorBidi" w:hAnsiTheme="majorBidi" w:cstheme="majorBidi"/>
          <w:sz w:val="24"/>
          <w:szCs w:val="24"/>
          <w:lang w:val="en-US" w:bidi="ar-DZ"/>
        </w:rPr>
        <w:t xml:space="preserve">    It </w:t>
      </w:r>
      <w:r w:rsidRPr="0020757E">
        <w:rPr>
          <w:rFonts w:asciiTheme="majorBidi" w:hAnsiTheme="majorBidi" w:cstheme="majorBidi"/>
          <w:sz w:val="24"/>
          <w:szCs w:val="24"/>
          <w:lang w:val="en-US" w:bidi="ar-DZ"/>
        </w:rPr>
        <w:t xml:space="preserve">is an indirect way of saying that other washing powders are good at getting the dirt out but leave your clothes smelling bad. </w:t>
      </w:r>
      <w:proofErr w:type="gramStart"/>
      <w:r w:rsidRPr="0020757E">
        <w:rPr>
          <w:rFonts w:asciiTheme="majorBidi" w:hAnsiTheme="majorBidi" w:cstheme="majorBidi"/>
          <w:sz w:val="24"/>
          <w:szCs w:val="24"/>
          <w:lang w:val="en-US" w:bidi="ar-DZ"/>
        </w:rPr>
        <w:t>And when the BBC referred to:</w:t>
      </w:r>
      <w:proofErr w:type="gramEnd"/>
    </w:p>
    <w:p w:rsidR="00BA55E2" w:rsidRPr="0020757E" w:rsidRDefault="00BA55E2" w:rsidP="00BA55E2">
      <w:pPr>
        <w:spacing w:line="240" w:lineRule="auto"/>
        <w:jc w:val="lowKashida"/>
        <w:rPr>
          <w:rFonts w:asciiTheme="majorBidi" w:hAnsiTheme="majorBidi" w:cstheme="majorBidi"/>
          <w:sz w:val="24"/>
          <w:szCs w:val="24"/>
          <w:lang w:val="en-US" w:bidi="ar-DZ"/>
        </w:rPr>
      </w:pPr>
      <w:r w:rsidRPr="0020757E">
        <w:rPr>
          <w:rFonts w:asciiTheme="majorBidi" w:hAnsiTheme="majorBidi" w:cstheme="majorBidi"/>
          <w:sz w:val="24"/>
          <w:szCs w:val="24"/>
          <w:lang w:val="en-US" w:bidi="ar-DZ"/>
        </w:rPr>
        <w:lastRenderedPageBreak/>
        <w:t xml:space="preserve">    The campaign group called the Freedom Association </w:t>
      </w:r>
    </w:p>
    <w:p w:rsidR="00BA55E2" w:rsidRPr="0020757E" w:rsidRDefault="00BA55E2" w:rsidP="00BA55E2">
      <w:pPr>
        <w:spacing w:line="240" w:lineRule="auto"/>
        <w:jc w:val="lowKashida"/>
        <w:rPr>
          <w:rFonts w:asciiTheme="majorBidi" w:hAnsiTheme="majorBidi" w:cstheme="majorBidi"/>
          <w:sz w:val="24"/>
          <w:szCs w:val="24"/>
          <w:lang w:val="en-US" w:bidi="ar-DZ"/>
        </w:rPr>
      </w:pPr>
      <w:r>
        <w:rPr>
          <w:rFonts w:asciiTheme="majorBidi" w:hAnsiTheme="majorBidi" w:cstheme="majorBidi"/>
          <w:sz w:val="24"/>
          <w:szCs w:val="24"/>
          <w:lang w:val="en-US" w:bidi="ar-DZ"/>
        </w:rPr>
        <w:t xml:space="preserve">    </w:t>
      </w:r>
      <w:r w:rsidRPr="0020757E">
        <w:rPr>
          <w:rFonts w:asciiTheme="majorBidi" w:hAnsiTheme="majorBidi" w:cstheme="majorBidi"/>
          <w:sz w:val="24"/>
          <w:szCs w:val="24"/>
          <w:lang w:val="en-US" w:bidi="ar-DZ"/>
        </w:rPr>
        <w:t>Listeners had to do quite a lot of work to come to the conclusion that the BBC was indicating that it did not necessarily share the philosophy of the Freedom Association and that the name 'Freedom Association' might have a false impression</w:t>
      </w:r>
    </w:p>
    <w:p w:rsidR="00BA55E2" w:rsidRPr="0020757E" w:rsidRDefault="00BA55E2" w:rsidP="00BA55E2">
      <w:pPr>
        <w:spacing w:line="240" w:lineRule="auto"/>
        <w:jc w:val="lowKashida"/>
        <w:rPr>
          <w:rFonts w:asciiTheme="majorBidi" w:hAnsiTheme="majorBidi" w:cstheme="majorBidi"/>
          <w:sz w:val="24"/>
          <w:szCs w:val="24"/>
          <w:lang w:val="en-US" w:bidi="ar-DZ"/>
        </w:rPr>
      </w:pPr>
      <w:r w:rsidRPr="0020757E">
        <w:rPr>
          <w:rFonts w:asciiTheme="majorBidi" w:hAnsiTheme="majorBidi" w:cstheme="majorBidi"/>
          <w:sz w:val="24"/>
          <w:szCs w:val="24"/>
          <w:lang w:val="en-US" w:bidi="ar-DZ"/>
        </w:rPr>
        <w:t xml:space="preserve">  </w:t>
      </w:r>
      <w:r>
        <w:rPr>
          <w:rFonts w:asciiTheme="majorBidi" w:hAnsiTheme="majorBidi" w:cstheme="majorBidi"/>
          <w:sz w:val="24"/>
          <w:szCs w:val="24"/>
          <w:lang w:val="en-US" w:bidi="ar-DZ"/>
        </w:rPr>
        <w:t xml:space="preserve">   </w:t>
      </w:r>
      <w:r w:rsidRPr="0020757E">
        <w:rPr>
          <w:rFonts w:asciiTheme="majorBidi" w:hAnsiTheme="majorBidi" w:cstheme="majorBidi"/>
          <w:sz w:val="24"/>
          <w:szCs w:val="24"/>
          <w:lang w:val="en-US" w:bidi="ar-DZ"/>
        </w:rPr>
        <w:t xml:space="preserve"> So, we see that indirectness too is typical of real-world language use, and that literal or stated meaning is only one aspect of the meaning conveyed in an utterance – and not always the most important one. </w:t>
      </w:r>
    </w:p>
    <w:p w:rsidR="00BA55E2" w:rsidRPr="0020757E" w:rsidRDefault="00BA55E2" w:rsidP="00BA55E2">
      <w:pPr>
        <w:spacing w:line="240" w:lineRule="auto"/>
        <w:jc w:val="lowKashida"/>
        <w:rPr>
          <w:rFonts w:asciiTheme="majorBidi" w:hAnsiTheme="majorBidi" w:cstheme="majorBidi"/>
          <w:b/>
          <w:bCs/>
          <w:sz w:val="24"/>
          <w:szCs w:val="24"/>
          <w:u w:val="single"/>
          <w:lang w:val="en-US" w:bidi="ar-DZ"/>
        </w:rPr>
      </w:pPr>
      <w:r w:rsidRPr="0020757E">
        <w:rPr>
          <w:rFonts w:asciiTheme="majorBidi" w:hAnsiTheme="majorBidi" w:cstheme="majorBidi"/>
          <w:b/>
          <w:bCs/>
          <w:sz w:val="24"/>
          <w:szCs w:val="24"/>
          <w:u w:val="single"/>
          <w:lang w:val="en-US" w:bidi="ar-DZ"/>
        </w:rPr>
        <w:t>3. Inference</w:t>
      </w:r>
    </w:p>
    <w:p w:rsidR="00BA55E2" w:rsidRPr="0020757E" w:rsidRDefault="00BA55E2" w:rsidP="00BA55E2">
      <w:pPr>
        <w:spacing w:line="240" w:lineRule="auto"/>
        <w:jc w:val="lowKashida"/>
        <w:rPr>
          <w:rFonts w:asciiTheme="majorBidi" w:hAnsiTheme="majorBidi" w:cstheme="majorBidi"/>
          <w:sz w:val="24"/>
          <w:szCs w:val="24"/>
          <w:lang w:val="en-US" w:bidi="ar-DZ"/>
        </w:rPr>
      </w:pPr>
      <w:r w:rsidRPr="0020757E">
        <w:rPr>
          <w:rFonts w:asciiTheme="majorBidi" w:hAnsiTheme="majorBidi" w:cstheme="majorBidi"/>
          <w:sz w:val="24"/>
          <w:szCs w:val="24"/>
          <w:lang w:val="en-US" w:bidi="ar-DZ"/>
        </w:rPr>
        <w:t xml:space="preserve">   One question worth asking is how we get from a string of words that appear to have a literal meaning. A head of Department showed Mr. Peter a draft of letter he had written to the Dean. The draft contained the sentence: Meanwhile, Mr.</w:t>
      </w:r>
      <w:r>
        <w:rPr>
          <w:rFonts w:asciiTheme="majorBidi" w:hAnsiTheme="majorBidi" w:cstheme="majorBidi"/>
          <w:sz w:val="24"/>
          <w:szCs w:val="24"/>
          <w:lang w:val="en-US" w:bidi="ar-DZ"/>
        </w:rPr>
        <w:t xml:space="preserve"> </w:t>
      </w:r>
      <w:r w:rsidRPr="0020757E">
        <w:rPr>
          <w:rFonts w:asciiTheme="majorBidi" w:hAnsiTheme="majorBidi" w:cstheme="majorBidi"/>
          <w:sz w:val="24"/>
          <w:szCs w:val="24"/>
          <w:lang w:val="en-US" w:bidi="ar-DZ"/>
        </w:rPr>
        <w:t>Peter has just told me of his long conversation with you earlier today.</w:t>
      </w:r>
      <w:r>
        <w:rPr>
          <w:rFonts w:asciiTheme="majorBidi" w:hAnsiTheme="majorBidi" w:cstheme="majorBidi"/>
          <w:sz w:val="24"/>
          <w:szCs w:val="24"/>
          <w:lang w:val="en-US" w:bidi="ar-DZ"/>
        </w:rPr>
        <w:t xml:space="preserve"> </w:t>
      </w:r>
      <w:r w:rsidRPr="0020757E">
        <w:rPr>
          <w:rFonts w:asciiTheme="majorBidi" w:hAnsiTheme="majorBidi" w:cstheme="majorBidi"/>
          <w:sz w:val="24"/>
          <w:szCs w:val="24"/>
          <w:lang w:val="en-US" w:bidi="ar-DZ"/>
        </w:rPr>
        <w:t>Mr.</w:t>
      </w:r>
      <w:r>
        <w:rPr>
          <w:rFonts w:asciiTheme="majorBidi" w:hAnsiTheme="majorBidi" w:cstheme="majorBidi"/>
          <w:sz w:val="24"/>
          <w:szCs w:val="24"/>
          <w:lang w:val="en-US" w:bidi="ar-DZ"/>
        </w:rPr>
        <w:t xml:space="preserve"> </w:t>
      </w:r>
      <w:r w:rsidRPr="0020757E">
        <w:rPr>
          <w:rFonts w:asciiTheme="majorBidi" w:hAnsiTheme="majorBidi" w:cstheme="majorBidi"/>
          <w:sz w:val="24"/>
          <w:szCs w:val="24"/>
          <w:lang w:val="en-US" w:bidi="ar-DZ"/>
        </w:rPr>
        <w:t>Peter asked for '</w:t>
      </w:r>
      <w:r w:rsidRPr="0020757E">
        <w:rPr>
          <w:rFonts w:asciiTheme="majorBidi" w:hAnsiTheme="majorBidi" w:cstheme="majorBidi"/>
          <w:sz w:val="24"/>
          <w:szCs w:val="24"/>
          <w:u w:val="single"/>
          <w:lang w:val="en-US" w:bidi="ar-DZ"/>
        </w:rPr>
        <w:t>long</w:t>
      </w:r>
      <w:r w:rsidRPr="0020757E">
        <w:rPr>
          <w:rFonts w:asciiTheme="majorBidi" w:hAnsiTheme="majorBidi" w:cstheme="majorBidi"/>
          <w:sz w:val="24"/>
          <w:szCs w:val="24"/>
          <w:lang w:val="en-US" w:bidi="ar-DZ"/>
        </w:rPr>
        <w:t>' to be removed because 'long conversation' which is the literal meaning may be interpreted as disagreement. We obviously have to draw inferences or come to conclusions as to what the speaker is intending to convey.</w:t>
      </w:r>
      <w:r>
        <w:rPr>
          <w:rFonts w:asciiTheme="majorBidi" w:hAnsiTheme="majorBidi" w:cstheme="majorBidi"/>
          <w:sz w:val="24"/>
          <w:szCs w:val="24"/>
          <w:lang w:val="en-US" w:bidi="ar-DZ"/>
        </w:rPr>
        <w:t xml:space="preserve"> </w:t>
      </w:r>
      <w:r w:rsidRPr="0020757E">
        <w:rPr>
          <w:rFonts w:asciiTheme="majorBidi" w:hAnsiTheme="majorBidi" w:cstheme="majorBidi"/>
          <w:sz w:val="24"/>
          <w:szCs w:val="24"/>
          <w:lang w:val="en-US" w:bidi="ar-DZ"/>
        </w:rPr>
        <w:t xml:space="preserve">So, although we are not told that other washing powders leave our clothes smelling bad, we can work out that this is a conclusion we are meant to draw the stress on 'AND' in </w:t>
      </w:r>
    </w:p>
    <w:p w:rsidR="00BA55E2" w:rsidRPr="0020757E" w:rsidRDefault="00BA55E2" w:rsidP="00BA55E2">
      <w:pPr>
        <w:spacing w:line="240" w:lineRule="auto"/>
        <w:jc w:val="lowKashida"/>
        <w:rPr>
          <w:rFonts w:asciiTheme="majorBidi" w:hAnsiTheme="majorBidi" w:cstheme="majorBidi"/>
          <w:i/>
          <w:iCs/>
          <w:sz w:val="24"/>
          <w:szCs w:val="24"/>
          <w:lang w:val="en-US" w:bidi="ar-DZ"/>
        </w:rPr>
      </w:pPr>
      <w:r w:rsidRPr="0020757E">
        <w:rPr>
          <w:rFonts w:asciiTheme="majorBidi" w:hAnsiTheme="majorBidi" w:cstheme="majorBidi"/>
          <w:sz w:val="24"/>
          <w:szCs w:val="24"/>
          <w:lang w:val="en-US" w:bidi="ar-DZ"/>
        </w:rPr>
        <w:t xml:space="preserve">   </w:t>
      </w:r>
      <w:r>
        <w:rPr>
          <w:rFonts w:asciiTheme="majorBidi" w:hAnsiTheme="majorBidi" w:cstheme="majorBidi"/>
          <w:sz w:val="24"/>
          <w:szCs w:val="24"/>
          <w:lang w:val="en-US" w:bidi="ar-DZ"/>
        </w:rPr>
        <w:t xml:space="preserve">                                    </w:t>
      </w:r>
      <w:proofErr w:type="spellStart"/>
      <w:r w:rsidRPr="0020757E">
        <w:rPr>
          <w:rFonts w:asciiTheme="majorBidi" w:hAnsiTheme="majorBidi" w:cstheme="majorBidi"/>
          <w:i/>
          <w:iCs/>
          <w:sz w:val="24"/>
          <w:szCs w:val="24"/>
          <w:lang w:val="en-US" w:bidi="ar-DZ"/>
        </w:rPr>
        <w:t>Randion</w:t>
      </w:r>
      <w:proofErr w:type="spellEnd"/>
      <w:r w:rsidRPr="0020757E">
        <w:rPr>
          <w:rFonts w:asciiTheme="majorBidi" w:hAnsiTheme="majorBidi" w:cstheme="majorBidi"/>
          <w:i/>
          <w:iCs/>
          <w:sz w:val="24"/>
          <w:szCs w:val="24"/>
          <w:lang w:val="en-US" w:bidi="ar-DZ"/>
        </w:rPr>
        <w:t xml:space="preserve"> removes dirt AND </w:t>
      </w:r>
      <w:proofErr w:type="spellStart"/>
      <w:r w:rsidRPr="0020757E">
        <w:rPr>
          <w:rFonts w:asciiTheme="majorBidi" w:hAnsiTheme="majorBidi" w:cstheme="majorBidi"/>
          <w:i/>
          <w:iCs/>
          <w:sz w:val="24"/>
          <w:szCs w:val="24"/>
          <w:lang w:val="en-US" w:bidi="ar-DZ"/>
        </w:rPr>
        <w:t>odours</w:t>
      </w:r>
      <w:proofErr w:type="spellEnd"/>
    </w:p>
    <w:p w:rsidR="00BA55E2" w:rsidRPr="0020757E" w:rsidRDefault="00BA55E2" w:rsidP="00BA55E2">
      <w:pPr>
        <w:spacing w:line="240" w:lineRule="auto"/>
        <w:jc w:val="lowKashida"/>
        <w:rPr>
          <w:rFonts w:asciiTheme="majorBidi" w:hAnsiTheme="majorBidi" w:cstheme="majorBidi"/>
          <w:sz w:val="24"/>
          <w:szCs w:val="24"/>
          <w:lang w:val="en-US" w:bidi="ar-DZ"/>
        </w:rPr>
      </w:pPr>
      <w:r w:rsidRPr="0020757E">
        <w:rPr>
          <w:rFonts w:asciiTheme="majorBidi" w:hAnsiTheme="majorBidi" w:cstheme="majorBidi"/>
          <w:sz w:val="24"/>
          <w:szCs w:val="24"/>
          <w:lang w:val="en-US" w:bidi="ar-DZ"/>
        </w:rPr>
        <w:t xml:space="preserve">     In the same way 'called' in: The campaign group </w:t>
      </w:r>
      <w:r w:rsidRPr="0020757E">
        <w:rPr>
          <w:rFonts w:asciiTheme="majorBidi" w:hAnsiTheme="majorBidi" w:cstheme="majorBidi"/>
          <w:sz w:val="24"/>
          <w:szCs w:val="24"/>
          <w:u w:val="single"/>
          <w:lang w:val="en-US" w:bidi="ar-DZ"/>
        </w:rPr>
        <w:t>called</w:t>
      </w:r>
      <w:r w:rsidRPr="0020757E">
        <w:rPr>
          <w:rFonts w:asciiTheme="majorBidi" w:hAnsiTheme="majorBidi" w:cstheme="majorBidi"/>
          <w:sz w:val="24"/>
          <w:szCs w:val="24"/>
          <w:lang w:val="en-US" w:bidi="ar-DZ"/>
        </w:rPr>
        <w:t xml:space="preserve"> Freedom Association</w:t>
      </w:r>
      <w:r>
        <w:rPr>
          <w:rFonts w:asciiTheme="majorBidi" w:hAnsiTheme="majorBidi" w:cstheme="majorBidi"/>
          <w:sz w:val="24"/>
          <w:szCs w:val="24"/>
          <w:lang w:val="en-US" w:bidi="ar-DZ"/>
        </w:rPr>
        <w:t xml:space="preserve"> </w:t>
      </w:r>
      <w:r w:rsidRPr="0020757E">
        <w:rPr>
          <w:rFonts w:asciiTheme="majorBidi" w:hAnsiTheme="majorBidi" w:cstheme="majorBidi"/>
          <w:sz w:val="24"/>
          <w:szCs w:val="24"/>
          <w:lang w:val="en-US" w:bidi="ar-DZ"/>
        </w:rPr>
        <w:t>triggers an inference</w:t>
      </w:r>
      <w:r>
        <w:rPr>
          <w:rFonts w:asciiTheme="majorBidi" w:hAnsiTheme="majorBidi" w:cstheme="majorBidi"/>
          <w:sz w:val="24"/>
          <w:szCs w:val="24"/>
          <w:lang w:val="en-US" w:bidi="ar-DZ"/>
        </w:rPr>
        <w:t xml:space="preserve">. </w:t>
      </w:r>
      <w:r w:rsidRPr="00386815">
        <w:rPr>
          <w:rFonts w:asciiTheme="majorBidi" w:hAnsiTheme="majorBidi" w:cstheme="majorBidi"/>
          <w:i/>
          <w:iCs/>
          <w:sz w:val="24"/>
          <w:szCs w:val="24"/>
          <w:lang w:val="en-US" w:bidi="ar-DZ"/>
        </w:rPr>
        <w:t>'</w:t>
      </w:r>
      <w:proofErr w:type="gramStart"/>
      <w:r w:rsidRPr="00386815">
        <w:rPr>
          <w:rFonts w:asciiTheme="majorBidi" w:hAnsiTheme="majorBidi" w:cstheme="majorBidi"/>
          <w:i/>
          <w:iCs/>
          <w:sz w:val="24"/>
          <w:szCs w:val="24"/>
          <w:lang w:val="en-US" w:bidi="ar-DZ"/>
        </w:rPr>
        <w:t>called</w:t>
      </w:r>
      <w:proofErr w:type="gramEnd"/>
      <w:r w:rsidRPr="0020757E">
        <w:rPr>
          <w:rFonts w:asciiTheme="majorBidi" w:hAnsiTheme="majorBidi" w:cstheme="majorBidi"/>
          <w:sz w:val="24"/>
          <w:szCs w:val="24"/>
          <w:lang w:val="en-US" w:bidi="ar-DZ"/>
        </w:rPr>
        <w:t>' is telling us something about the title 'the Freedom Association', and so we infer that it may be slightly suspect.</w:t>
      </w:r>
    </w:p>
    <w:p w:rsidR="00BA55E2" w:rsidRPr="0020757E" w:rsidRDefault="00BA55E2" w:rsidP="00BA55E2">
      <w:pPr>
        <w:spacing w:line="240" w:lineRule="auto"/>
        <w:jc w:val="lowKashida"/>
        <w:rPr>
          <w:rFonts w:asciiTheme="majorBidi" w:hAnsiTheme="majorBidi" w:cstheme="majorBidi"/>
          <w:sz w:val="24"/>
          <w:szCs w:val="24"/>
          <w:lang w:val="en-US" w:bidi="ar-DZ"/>
        </w:rPr>
      </w:pPr>
      <w:r w:rsidRPr="0020757E">
        <w:rPr>
          <w:rFonts w:asciiTheme="majorBidi" w:hAnsiTheme="majorBidi" w:cstheme="majorBidi"/>
          <w:sz w:val="24"/>
          <w:szCs w:val="24"/>
          <w:lang w:val="en-US" w:bidi="ar-DZ"/>
        </w:rPr>
        <w:t xml:space="preserve">    This suggests that communication is not merely a matter of a speaker encoding a thought in language and sending it as spoken or signed message through space, or as a written message on paper, to a receiver who decodes it. This is clearly insufficient – the receiver must not only decode what is received but also draw an inference as to what is conveyed beyond what is stated.</w:t>
      </w:r>
    </w:p>
    <w:p w:rsidR="00BA55E2" w:rsidRPr="0020757E" w:rsidRDefault="00BA55E2" w:rsidP="00BA55E2">
      <w:pPr>
        <w:spacing w:line="240" w:lineRule="auto"/>
        <w:jc w:val="lowKashida"/>
        <w:rPr>
          <w:rFonts w:asciiTheme="majorBidi" w:hAnsiTheme="majorBidi" w:cstheme="majorBidi"/>
          <w:sz w:val="24"/>
          <w:szCs w:val="24"/>
          <w:lang w:val="en-US" w:bidi="ar-DZ"/>
        </w:rPr>
      </w:pPr>
      <w:r w:rsidRPr="0020757E">
        <w:rPr>
          <w:rFonts w:asciiTheme="majorBidi" w:hAnsiTheme="majorBidi" w:cstheme="majorBidi"/>
          <w:sz w:val="24"/>
          <w:szCs w:val="24"/>
          <w:lang w:val="en-US" w:bidi="ar-DZ"/>
        </w:rPr>
        <w:t xml:space="preserve">    Sometimes this inference is quite dramatic and much more interesting than the literal meaning itself, as when a female colleague says: </w:t>
      </w:r>
      <w:r w:rsidRPr="0020757E">
        <w:rPr>
          <w:rFonts w:asciiTheme="majorBidi" w:hAnsiTheme="majorBidi" w:cstheme="majorBidi"/>
          <w:i/>
          <w:iCs/>
          <w:sz w:val="24"/>
          <w:szCs w:val="24"/>
          <w:lang w:val="en-US" w:bidi="ar-DZ"/>
        </w:rPr>
        <w:t>‘I'm a man’</w:t>
      </w:r>
      <w:r w:rsidRPr="0020757E">
        <w:rPr>
          <w:rFonts w:asciiTheme="majorBidi" w:hAnsiTheme="majorBidi" w:cstheme="majorBidi"/>
          <w:sz w:val="24"/>
          <w:szCs w:val="24"/>
          <w:lang w:val="en-US" w:bidi="ar-DZ"/>
        </w:rPr>
        <w:t>. In this utterance, there is a hidden meaning that she intends us to infer. Or the comment made by the BBC theatre critic about the opening night of a new musical</w:t>
      </w:r>
    </w:p>
    <w:p w:rsidR="00BA55E2" w:rsidRPr="0020757E" w:rsidRDefault="00BA55E2" w:rsidP="00BA55E2">
      <w:pPr>
        <w:spacing w:line="240" w:lineRule="auto"/>
        <w:jc w:val="lowKashida"/>
        <w:rPr>
          <w:rFonts w:asciiTheme="majorBidi" w:hAnsiTheme="majorBidi" w:cstheme="majorBidi"/>
          <w:i/>
          <w:iCs/>
          <w:sz w:val="24"/>
          <w:szCs w:val="24"/>
          <w:lang w:val="en-US" w:bidi="ar-DZ"/>
        </w:rPr>
      </w:pPr>
      <w:r w:rsidRPr="0020757E">
        <w:rPr>
          <w:rFonts w:asciiTheme="majorBidi" w:hAnsiTheme="majorBidi" w:cstheme="majorBidi"/>
          <w:sz w:val="24"/>
          <w:szCs w:val="24"/>
          <w:lang w:val="en-US" w:bidi="ar-DZ"/>
        </w:rPr>
        <w:t xml:space="preserve">  </w:t>
      </w:r>
      <w:r w:rsidRPr="0020757E">
        <w:rPr>
          <w:rFonts w:asciiTheme="majorBidi" w:hAnsiTheme="majorBidi" w:cstheme="majorBidi"/>
          <w:i/>
          <w:iCs/>
          <w:sz w:val="24"/>
          <w:szCs w:val="24"/>
          <w:lang w:val="en-US" w:bidi="ar-DZ"/>
        </w:rPr>
        <w:t xml:space="preserve">I looked at my watch after two hours and realized that only twenty minutes had passed </w:t>
      </w:r>
    </w:p>
    <w:p w:rsidR="00BA55E2" w:rsidRPr="0020757E" w:rsidRDefault="00BA55E2" w:rsidP="00BA55E2">
      <w:pPr>
        <w:jc w:val="lowKashida"/>
        <w:rPr>
          <w:rFonts w:asciiTheme="majorBidi" w:hAnsiTheme="majorBidi" w:cstheme="majorBidi"/>
          <w:b/>
          <w:bCs/>
          <w:sz w:val="24"/>
          <w:szCs w:val="24"/>
          <w:u w:val="single"/>
          <w:lang w:val="en-US" w:bidi="ar-DZ"/>
        </w:rPr>
      </w:pPr>
      <w:r w:rsidRPr="0020757E">
        <w:rPr>
          <w:rFonts w:asciiTheme="majorBidi" w:hAnsiTheme="majorBidi" w:cstheme="majorBidi"/>
          <w:b/>
          <w:bCs/>
          <w:sz w:val="24"/>
          <w:szCs w:val="24"/>
          <w:u w:val="single"/>
          <w:lang w:val="en-US" w:bidi="ar-DZ"/>
        </w:rPr>
        <w:t>4. Indeterminacy</w:t>
      </w:r>
    </w:p>
    <w:p w:rsidR="00BA55E2" w:rsidRPr="0020757E" w:rsidRDefault="00BA55E2" w:rsidP="00BA55E2">
      <w:pPr>
        <w:jc w:val="lowKashida"/>
        <w:rPr>
          <w:rFonts w:asciiTheme="majorBidi" w:hAnsiTheme="majorBidi" w:cstheme="majorBidi"/>
          <w:sz w:val="24"/>
          <w:szCs w:val="24"/>
          <w:lang w:val="en-US" w:bidi="ar-DZ"/>
        </w:rPr>
      </w:pPr>
      <w:r w:rsidRPr="0020757E">
        <w:rPr>
          <w:rFonts w:asciiTheme="majorBidi" w:hAnsiTheme="majorBidi" w:cstheme="majorBidi"/>
          <w:sz w:val="24"/>
          <w:szCs w:val="24"/>
          <w:lang w:val="en-US" w:bidi="ar-DZ"/>
        </w:rPr>
        <w:t xml:space="preserve">    Regarding meanings as matters of inference has one important consequence. It implies that the utterances we hear are in some ways unclear,</w:t>
      </w:r>
      <w:r>
        <w:rPr>
          <w:rFonts w:asciiTheme="majorBidi" w:hAnsiTheme="majorBidi" w:cstheme="majorBidi"/>
          <w:sz w:val="24"/>
          <w:szCs w:val="24"/>
          <w:lang w:val="en-US" w:bidi="ar-DZ"/>
        </w:rPr>
        <w:t xml:space="preserve"> </w:t>
      </w:r>
      <w:r w:rsidRPr="0020757E">
        <w:rPr>
          <w:rFonts w:asciiTheme="majorBidi" w:hAnsiTheme="majorBidi" w:cstheme="majorBidi"/>
          <w:sz w:val="24"/>
          <w:szCs w:val="24"/>
          <w:lang w:val="en-US" w:bidi="ar-DZ"/>
        </w:rPr>
        <w:t>or</w:t>
      </w:r>
      <w:r>
        <w:rPr>
          <w:rFonts w:asciiTheme="majorBidi" w:hAnsiTheme="majorBidi" w:cstheme="majorBidi"/>
          <w:sz w:val="24"/>
          <w:szCs w:val="24"/>
          <w:lang w:val="en-US" w:bidi="ar-DZ"/>
        </w:rPr>
        <w:t>, as</w:t>
      </w:r>
      <w:r w:rsidRPr="0020757E">
        <w:rPr>
          <w:rFonts w:asciiTheme="majorBidi" w:hAnsiTheme="majorBidi" w:cstheme="majorBidi"/>
          <w:sz w:val="24"/>
          <w:szCs w:val="24"/>
          <w:lang w:val="en-US" w:bidi="ar-DZ"/>
        </w:rPr>
        <w:t xml:space="preserve"> linguists sometimes say,</w:t>
      </w:r>
      <w:r>
        <w:rPr>
          <w:rFonts w:asciiTheme="majorBidi" w:hAnsiTheme="majorBidi" w:cstheme="majorBidi"/>
          <w:sz w:val="24"/>
          <w:szCs w:val="24"/>
          <w:lang w:val="en-US" w:bidi="ar-DZ"/>
        </w:rPr>
        <w:t xml:space="preserve"> </w:t>
      </w:r>
      <w:r w:rsidRPr="0020757E">
        <w:rPr>
          <w:rFonts w:asciiTheme="majorBidi" w:hAnsiTheme="majorBidi" w:cstheme="majorBidi"/>
          <w:sz w:val="24"/>
          <w:szCs w:val="24"/>
          <w:lang w:val="en-US" w:bidi="ar-DZ"/>
        </w:rPr>
        <w:t>under-determined.</w:t>
      </w:r>
      <w:r>
        <w:rPr>
          <w:rFonts w:asciiTheme="majorBidi" w:hAnsiTheme="majorBidi" w:cstheme="majorBidi"/>
          <w:sz w:val="24"/>
          <w:szCs w:val="24"/>
          <w:lang w:val="en-US" w:bidi="ar-DZ"/>
        </w:rPr>
        <w:t xml:space="preserve"> </w:t>
      </w:r>
      <w:r w:rsidRPr="0020757E">
        <w:rPr>
          <w:rFonts w:asciiTheme="majorBidi" w:hAnsiTheme="majorBidi" w:cstheme="majorBidi"/>
          <w:sz w:val="24"/>
          <w:szCs w:val="24"/>
          <w:lang w:val="en-US" w:bidi="ar-DZ"/>
        </w:rPr>
        <w:t>By this</w:t>
      </w:r>
      <w:r>
        <w:rPr>
          <w:rFonts w:asciiTheme="majorBidi" w:hAnsiTheme="majorBidi" w:cstheme="majorBidi"/>
          <w:sz w:val="24"/>
          <w:szCs w:val="24"/>
          <w:lang w:val="en-US" w:bidi="ar-DZ"/>
        </w:rPr>
        <w:t>,</w:t>
      </w:r>
      <w:r w:rsidRPr="0020757E">
        <w:rPr>
          <w:rFonts w:asciiTheme="majorBidi" w:hAnsiTheme="majorBidi" w:cstheme="majorBidi"/>
          <w:sz w:val="24"/>
          <w:szCs w:val="24"/>
          <w:lang w:val="en-US" w:bidi="ar-DZ"/>
        </w:rPr>
        <w:t xml:space="preserve"> we mean that an utterance might typically have one of several possible meanings and that the inference we draw determine which of these possible meanings is the one the addressee thinks the speaker in intending. In the previous section, we gave the example of 'I'm a man' .We clearly need to draw an inference in order to determine which of several different possible understandings the right one is. Sometimes the problem is to do with determining which word in a two-word phrase is the head word, so that although a </w:t>
      </w:r>
      <w:r w:rsidRPr="0020757E">
        <w:rPr>
          <w:rFonts w:asciiTheme="majorBidi" w:hAnsiTheme="majorBidi" w:cstheme="majorBidi"/>
          <w:i/>
          <w:iCs/>
          <w:sz w:val="24"/>
          <w:szCs w:val="24"/>
          <w:lang w:val="en-US" w:bidi="ar-DZ"/>
        </w:rPr>
        <w:t>child</w:t>
      </w:r>
      <w:r w:rsidRPr="0020757E">
        <w:rPr>
          <w:rFonts w:asciiTheme="majorBidi" w:hAnsiTheme="majorBidi" w:cstheme="majorBidi"/>
          <w:sz w:val="24"/>
          <w:szCs w:val="24"/>
          <w:lang w:val="en-US" w:bidi="ar-DZ"/>
        </w:rPr>
        <w:t xml:space="preserve"> </w:t>
      </w:r>
      <w:r w:rsidRPr="0020757E">
        <w:rPr>
          <w:rFonts w:asciiTheme="majorBidi" w:hAnsiTheme="majorBidi" w:cstheme="majorBidi"/>
          <w:i/>
          <w:iCs/>
          <w:sz w:val="24"/>
          <w:szCs w:val="24"/>
          <w:lang w:val="en-US" w:bidi="ar-DZ"/>
        </w:rPr>
        <w:t>actor</w:t>
      </w:r>
      <w:r w:rsidRPr="0020757E">
        <w:rPr>
          <w:rFonts w:asciiTheme="majorBidi" w:hAnsiTheme="majorBidi" w:cstheme="majorBidi"/>
          <w:sz w:val="24"/>
          <w:szCs w:val="24"/>
          <w:lang w:val="en-US" w:bidi="ar-DZ"/>
        </w:rPr>
        <w:t xml:space="preserve"> is a child who acts, the meaning of a </w:t>
      </w:r>
      <w:r w:rsidRPr="0020757E">
        <w:rPr>
          <w:rFonts w:asciiTheme="majorBidi" w:hAnsiTheme="majorBidi" w:cstheme="majorBidi"/>
          <w:i/>
          <w:iCs/>
          <w:sz w:val="24"/>
          <w:szCs w:val="24"/>
          <w:lang w:val="en-US" w:bidi="ar-DZ"/>
        </w:rPr>
        <w:t>child psychiatrist</w:t>
      </w:r>
      <w:r w:rsidRPr="0020757E">
        <w:rPr>
          <w:rFonts w:asciiTheme="majorBidi" w:hAnsiTheme="majorBidi" w:cstheme="majorBidi"/>
          <w:sz w:val="24"/>
          <w:szCs w:val="24"/>
          <w:lang w:val="en-US" w:bidi="ar-DZ"/>
        </w:rPr>
        <w:t xml:space="preserve"> cannot be determined by analogy.</w:t>
      </w:r>
      <w:r>
        <w:rPr>
          <w:rFonts w:asciiTheme="majorBidi" w:hAnsiTheme="majorBidi" w:cstheme="majorBidi"/>
          <w:sz w:val="24"/>
          <w:szCs w:val="24"/>
          <w:lang w:val="en-US" w:bidi="ar-DZ"/>
        </w:rPr>
        <w:t xml:space="preserve"> </w:t>
      </w:r>
      <w:r w:rsidRPr="0020757E">
        <w:rPr>
          <w:rFonts w:asciiTheme="majorBidi" w:hAnsiTheme="majorBidi" w:cstheme="majorBidi"/>
          <w:sz w:val="24"/>
          <w:szCs w:val="24"/>
          <w:lang w:val="en-US" w:bidi="ar-DZ"/>
        </w:rPr>
        <w:lastRenderedPageBreak/>
        <w:t xml:space="preserve">Similarly, </w:t>
      </w:r>
      <w:r w:rsidRPr="0020757E">
        <w:rPr>
          <w:rFonts w:asciiTheme="majorBidi" w:hAnsiTheme="majorBidi" w:cstheme="majorBidi"/>
          <w:i/>
          <w:iCs/>
          <w:sz w:val="24"/>
          <w:szCs w:val="24"/>
          <w:lang w:val="en-US" w:bidi="ar-DZ"/>
        </w:rPr>
        <w:t>in additive free</w:t>
      </w:r>
      <w:r w:rsidRPr="0020757E">
        <w:rPr>
          <w:rFonts w:asciiTheme="majorBidi" w:hAnsiTheme="majorBidi" w:cstheme="majorBidi"/>
          <w:sz w:val="24"/>
          <w:szCs w:val="24"/>
          <w:lang w:val="en-US" w:bidi="ar-DZ"/>
        </w:rPr>
        <w:t xml:space="preserve">, the headword is "free", whereas in </w:t>
      </w:r>
      <w:r w:rsidRPr="0020757E">
        <w:rPr>
          <w:rFonts w:asciiTheme="majorBidi" w:hAnsiTheme="majorBidi" w:cstheme="majorBidi"/>
          <w:i/>
          <w:iCs/>
          <w:sz w:val="24"/>
          <w:szCs w:val="24"/>
          <w:lang w:val="en-US" w:bidi="ar-DZ"/>
        </w:rPr>
        <w:t>50% extra free</w:t>
      </w:r>
      <w:proofErr w:type="gramStart"/>
      <w:r w:rsidRPr="0020757E">
        <w:rPr>
          <w:rFonts w:asciiTheme="majorBidi" w:hAnsiTheme="majorBidi" w:cstheme="majorBidi"/>
          <w:sz w:val="24"/>
          <w:szCs w:val="24"/>
          <w:lang w:val="en-US" w:bidi="ar-DZ"/>
        </w:rPr>
        <w:t>,50</w:t>
      </w:r>
      <w:proofErr w:type="gramEnd"/>
      <w:r w:rsidRPr="0020757E">
        <w:rPr>
          <w:rFonts w:asciiTheme="majorBidi" w:hAnsiTheme="majorBidi" w:cstheme="majorBidi"/>
          <w:sz w:val="24"/>
          <w:szCs w:val="24"/>
          <w:lang w:val="en-US" w:bidi="ar-DZ"/>
        </w:rPr>
        <w:t xml:space="preserve">% extra is head. Typically, the context can help us to determine the meaning. When most people say </w:t>
      </w:r>
    </w:p>
    <w:p w:rsidR="00BA55E2" w:rsidRPr="0020757E" w:rsidRDefault="00BA55E2" w:rsidP="00BA55E2">
      <w:pPr>
        <w:jc w:val="lowKashida"/>
        <w:rPr>
          <w:rFonts w:asciiTheme="majorBidi" w:hAnsiTheme="majorBidi" w:cstheme="majorBidi"/>
          <w:sz w:val="24"/>
          <w:szCs w:val="24"/>
          <w:lang w:val="en-US" w:bidi="ar-DZ"/>
        </w:rPr>
      </w:pPr>
      <w:r w:rsidRPr="0020757E">
        <w:rPr>
          <w:rFonts w:asciiTheme="majorBidi" w:hAnsiTheme="majorBidi" w:cstheme="majorBidi"/>
          <w:sz w:val="24"/>
          <w:szCs w:val="24"/>
          <w:lang w:val="en-US" w:bidi="ar-DZ"/>
        </w:rPr>
        <w:t xml:space="preserve">   </w:t>
      </w:r>
      <w:r w:rsidRPr="0020757E">
        <w:rPr>
          <w:rFonts w:asciiTheme="majorBidi" w:hAnsiTheme="majorBidi" w:cstheme="majorBidi"/>
          <w:i/>
          <w:iCs/>
          <w:sz w:val="24"/>
          <w:szCs w:val="24"/>
          <w:lang w:val="en-US" w:bidi="ar-DZ"/>
        </w:rPr>
        <w:t>'I've just finished a book’.</w:t>
      </w:r>
      <w:r w:rsidRPr="0020757E">
        <w:rPr>
          <w:rFonts w:asciiTheme="majorBidi" w:hAnsiTheme="majorBidi" w:cstheme="majorBidi"/>
          <w:sz w:val="24"/>
          <w:szCs w:val="24"/>
          <w:lang w:val="en-US" w:bidi="ar-DZ"/>
        </w:rPr>
        <w:t xml:space="preserve"> Knowing the speaker will help us to determine what is meant. Has he/she finished reading or writing it?</w:t>
      </w:r>
    </w:p>
    <w:p w:rsidR="00BA55E2" w:rsidRPr="0020757E" w:rsidRDefault="00BA55E2" w:rsidP="00BA55E2">
      <w:pPr>
        <w:jc w:val="lowKashida"/>
        <w:rPr>
          <w:rFonts w:asciiTheme="majorBidi" w:hAnsiTheme="majorBidi" w:cstheme="majorBidi"/>
          <w:b/>
          <w:bCs/>
          <w:sz w:val="24"/>
          <w:szCs w:val="24"/>
          <w:u w:val="single"/>
          <w:lang w:val="en-US" w:bidi="ar-DZ"/>
        </w:rPr>
      </w:pPr>
      <w:proofErr w:type="gramStart"/>
      <w:r w:rsidRPr="0020757E">
        <w:rPr>
          <w:rFonts w:asciiTheme="majorBidi" w:hAnsiTheme="majorBidi" w:cstheme="majorBidi"/>
          <w:b/>
          <w:bCs/>
          <w:sz w:val="24"/>
          <w:szCs w:val="24"/>
          <w:u w:val="single"/>
          <w:lang w:val="en-US" w:bidi="ar-DZ"/>
        </w:rPr>
        <w:t>5.Context</w:t>
      </w:r>
      <w:proofErr w:type="gramEnd"/>
    </w:p>
    <w:p w:rsidR="00BA55E2" w:rsidRPr="0020757E" w:rsidRDefault="00BA55E2" w:rsidP="00BA55E2">
      <w:pPr>
        <w:jc w:val="lowKashida"/>
        <w:rPr>
          <w:rFonts w:asciiTheme="majorBidi" w:hAnsiTheme="majorBidi" w:cstheme="majorBidi"/>
          <w:sz w:val="24"/>
          <w:szCs w:val="24"/>
          <w:lang w:val="en-US" w:bidi="ar-DZ"/>
        </w:rPr>
      </w:pPr>
      <w:r w:rsidRPr="0020757E">
        <w:rPr>
          <w:rFonts w:asciiTheme="majorBidi" w:hAnsiTheme="majorBidi" w:cstheme="majorBidi"/>
          <w:sz w:val="24"/>
          <w:szCs w:val="24"/>
          <w:lang w:val="en-US" w:bidi="ar-DZ"/>
        </w:rPr>
        <w:t xml:space="preserve">    We have just discussed how context can help in determining the meaning of an utterance. Another way to think through this issue is to think of all the contexts in which you might utter the same words. Take the case of the utterance: </w:t>
      </w:r>
      <w:r w:rsidRPr="0020757E">
        <w:rPr>
          <w:rFonts w:asciiTheme="majorBidi" w:hAnsiTheme="majorBidi" w:cstheme="majorBidi"/>
          <w:i/>
          <w:iCs/>
          <w:sz w:val="24"/>
          <w:szCs w:val="24"/>
          <w:lang w:val="en-US" w:bidi="ar-DZ"/>
        </w:rPr>
        <w:t xml:space="preserve">‘I'm tired’ </w:t>
      </w:r>
      <w:r w:rsidRPr="0020757E">
        <w:rPr>
          <w:rFonts w:asciiTheme="majorBidi" w:hAnsiTheme="majorBidi" w:cstheme="majorBidi"/>
          <w:sz w:val="24"/>
          <w:szCs w:val="24"/>
          <w:lang w:val="en-US" w:bidi="ar-DZ"/>
        </w:rPr>
        <w:t xml:space="preserve">this utterance could be interpreted differently in different contexts. If said late at night, it may count as an excuse to go to </w:t>
      </w:r>
      <w:proofErr w:type="spellStart"/>
      <w:r w:rsidRPr="0020757E">
        <w:rPr>
          <w:rFonts w:asciiTheme="majorBidi" w:hAnsiTheme="majorBidi" w:cstheme="majorBidi"/>
          <w:sz w:val="24"/>
          <w:szCs w:val="24"/>
          <w:lang w:val="en-US" w:bidi="ar-DZ"/>
        </w:rPr>
        <w:t>bed.But</w:t>
      </w:r>
      <w:proofErr w:type="spellEnd"/>
      <w:r w:rsidRPr="0020757E">
        <w:rPr>
          <w:rFonts w:asciiTheme="majorBidi" w:hAnsiTheme="majorBidi" w:cstheme="majorBidi"/>
          <w:sz w:val="24"/>
          <w:szCs w:val="24"/>
          <w:lang w:val="en-US" w:bidi="ar-DZ"/>
        </w:rPr>
        <w:t xml:space="preserve"> if it is said when the alarm clock goes off next morning, it probably means that I do not want to get out of bed.</w:t>
      </w:r>
      <w:r w:rsidRPr="0020757E">
        <w:rPr>
          <w:rFonts w:asciiTheme="majorBidi" w:hAnsiTheme="majorBidi" w:cstheme="majorBidi"/>
          <w:i/>
          <w:iCs/>
          <w:sz w:val="24"/>
          <w:szCs w:val="24"/>
          <w:lang w:val="en-US" w:bidi="ar-DZ"/>
        </w:rPr>
        <w:t xml:space="preserve"> </w:t>
      </w:r>
      <w:r w:rsidRPr="0020757E">
        <w:rPr>
          <w:rFonts w:asciiTheme="majorBidi" w:hAnsiTheme="majorBidi" w:cstheme="majorBidi"/>
          <w:sz w:val="24"/>
          <w:szCs w:val="24"/>
          <w:lang w:val="en-US" w:bidi="ar-DZ"/>
        </w:rPr>
        <w:t xml:space="preserve"> Or</w:t>
      </w:r>
      <w:r>
        <w:rPr>
          <w:rFonts w:asciiTheme="majorBidi" w:hAnsiTheme="majorBidi" w:cstheme="majorBidi"/>
          <w:sz w:val="24"/>
          <w:szCs w:val="24"/>
          <w:lang w:val="en-US" w:bidi="ar-DZ"/>
        </w:rPr>
        <w:t>,</w:t>
      </w:r>
      <w:r w:rsidRPr="0020757E">
        <w:rPr>
          <w:rFonts w:asciiTheme="majorBidi" w:hAnsiTheme="majorBidi" w:cstheme="majorBidi"/>
          <w:sz w:val="24"/>
          <w:szCs w:val="24"/>
          <w:lang w:val="en-US" w:bidi="ar-DZ"/>
        </w:rPr>
        <w:t xml:space="preserve"> </w:t>
      </w:r>
      <w:r w:rsidRPr="0020757E">
        <w:rPr>
          <w:rFonts w:asciiTheme="majorBidi" w:hAnsiTheme="majorBidi" w:cstheme="majorBidi"/>
          <w:i/>
          <w:iCs/>
          <w:sz w:val="24"/>
          <w:szCs w:val="24"/>
          <w:lang w:val="en-US" w:bidi="ar-DZ"/>
        </w:rPr>
        <w:t>'</w:t>
      </w:r>
      <w:proofErr w:type="gramStart"/>
      <w:r w:rsidRPr="0020757E">
        <w:rPr>
          <w:rFonts w:asciiTheme="majorBidi" w:hAnsiTheme="majorBidi" w:cstheme="majorBidi"/>
          <w:i/>
          <w:iCs/>
          <w:sz w:val="24"/>
          <w:szCs w:val="24"/>
          <w:lang w:val="en-US" w:bidi="ar-DZ"/>
        </w:rPr>
        <w:t>Have</w:t>
      </w:r>
      <w:proofErr w:type="gramEnd"/>
      <w:r w:rsidRPr="0020757E">
        <w:rPr>
          <w:rFonts w:asciiTheme="majorBidi" w:hAnsiTheme="majorBidi" w:cstheme="majorBidi"/>
          <w:i/>
          <w:iCs/>
          <w:sz w:val="24"/>
          <w:szCs w:val="24"/>
          <w:lang w:val="en-US" w:bidi="ar-DZ"/>
        </w:rPr>
        <w:t xml:space="preserve"> you got a plastic </w:t>
      </w:r>
      <w:proofErr w:type="spellStart"/>
      <w:r w:rsidRPr="0020757E">
        <w:rPr>
          <w:rFonts w:asciiTheme="majorBidi" w:hAnsiTheme="majorBidi" w:cstheme="majorBidi"/>
          <w:i/>
          <w:iCs/>
          <w:sz w:val="24"/>
          <w:szCs w:val="24"/>
          <w:lang w:val="en-US" w:bidi="ar-DZ"/>
        </w:rPr>
        <w:t>bag?</w:t>
      </w:r>
      <w:r w:rsidRPr="0020757E">
        <w:rPr>
          <w:rFonts w:asciiTheme="majorBidi" w:hAnsiTheme="majorBidi" w:cstheme="majorBidi"/>
          <w:sz w:val="24"/>
          <w:szCs w:val="24"/>
          <w:lang w:val="en-US" w:bidi="ar-DZ"/>
        </w:rPr>
        <w:t>’.Can</w:t>
      </w:r>
      <w:proofErr w:type="spellEnd"/>
      <w:r w:rsidRPr="0020757E">
        <w:rPr>
          <w:rFonts w:asciiTheme="majorBidi" w:hAnsiTheme="majorBidi" w:cstheme="majorBidi"/>
          <w:sz w:val="24"/>
          <w:szCs w:val="24"/>
          <w:lang w:val="en-US" w:bidi="ar-DZ"/>
        </w:rPr>
        <w:t xml:space="preserve"> you guess the context</w:t>
      </w:r>
      <w:r w:rsidRPr="0020757E">
        <w:rPr>
          <w:rFonts w:asciiTheme="majorBidi" w:hAnsiTheme="majorBidi" w:cstheme="majorBidi"/>
          <w:i/>
          <w:iCs/>
          <w:sz w:val="24"/>
          <w:szCs w:val="24"/>
          <w:lang w:val="en-US" w:bidi="ar-DZ"/>
        </w:rPr>
        <w:t>?</w:t>
      </w:r>
    </w:p>
    <w:p w:rsidR="00BA55E2" w:rsidRPr="0020757E" w:rsidRDefault="00BA55E2" w:rsidP="00BA55E2">
      <w:pPr>
        <w:jc w:val="lowKashida"/>
        <w:rPr>
          <w:rFonts w:asciiTheme="majorBidi" w:hAnsiTheme="majorBidi" w:cstheme="majorBidi"/>
          <w:sz w:val="24"/>
          <w:szCs w:val="24"/>
          <w:lang w:val="en-US" w:bidi="ar-DZ"/>
        </w:rPr>
      </w:pPr>
      <w:r w:rsidRPr="0020757E">
        <w:rPr>
          <w:rFonts w:asciiTheme="majorBidi" w:hAnsiTheme="majorBidi" w:cstheme="majorBidi"/>
          <w:sz w:val="24"/>
          <w:szCs w:val="24"/>
          <w:lang w:val="en-US" w:bidi="ar-DZ"/>
        </w:rPr>
        <w:t xml:space="preserve"> </w:t>
      </w:r>
      <w:r>
        <w:rPr>
          <w:rFonts w:asciiTheme="majorBidi" w:hAnsiTheme="majorBidi" w:cstheme="majorBidi"/>
          <w:sz w:val="24"/>
          <w:szCs w:val="24"/>
          <w:lang w:val="en-US" w:bidi="ar-DZ"/>
        </w:rPr>
        <w:t xml:space="preserve">  </w:t>
      </w:r>
      <w:r w:rsidRPr="0020757E">
        <w:rPr>
          <w:rFonts w:asciiTheme="majorBidi" w:hAnsiTheme="majorBidi" w:cstheme="majorBidi"/>
          <w:sz w:val="24"/>
          <w:szCs w:val="24"/>
          <w:lang w:val="en-US" w:bidi="ar-DZ"/>
        </w:rPr>
        <w:t xml:space="preserve">Because </w:t>
      </w:r>
      <w:proofErr w:type="spellStart"/>
      <w:r w:rsidRPr="0020757E">
        <w:rPr>
          <w:rFonts w:asciiTheme="majorBidi" w:hAnsiTheme="majorBidi" w:cstheme="majorBidi"/>
          <w:sz w:val="24"/>
          <w:szCs w:val="24"/>
          <w:lang w:val="en-US" w:bidi="ar-DZ"/>
        </w:rPr>
        <w:t>pragmaticists</w:t>
      </w:r>
      <w:proofErr w:type="spellEnd"/>
      <w:r w:rsidRPr="0020757E">
        <w:rPr>
          <w:rFonts w:asciiTheme="majorBidi" w:hAnsiTheme="majorBidi" w:cstheme="majorBidi"/>
          <w:sz w:val="24"/>
          <w:szCs w:val="24"/>
          <w:lang w:val="en-US" w:bidi="ar-DZ"/>
        </w:rPr>
        <w:t xml:space="preserve"> are interested in the meaning of utterances, they are also interested in the contexts in which utterances occur, since, as we have seen, these contexts help us to determine the meaning of what is said or the intended meaning. Moreover, as mentioned in the previous lecture, context can be divided into physical (</w:t>
      </w:r>
      <w:proofErr w:type="spellStart"/>
      <w:r w:rsidRPr="0020757E">
        <w:rPr>
          <w:rFonts w:asciiTheme="majorBidi" w:hAnsiTheme="majorBidi" w:cstheme="majorBidi"/>
          <w:sz w:val="24"/>
          <w:szCs w:val="24"/>
          <w:lang w:val="en-US" w:bidi="ar-DZ"/>
        </w:rPr>
        <w:t>spatio</w:t>
      </w:r>
      <w:proofErr w:type="spellEnd"/>
      <w:r w:rsidRPr="0020757E">
        <w:rPr>
          <w:rFonts w:asciiTheme="majorBidi" w:hAnsiTheme="majorBidi" w:cstheme="majorBidi"/>
          <w:sz w:val="24"/>
          <w:szCs w:val="24"/>
          <w:lang w:val="en-US" w:bidi="ar-DZ"/>
        </w:rPr>
        <w:t>-temporal)</w:t>
      </w:r>
      <w:proofErr w:type="gramStart"/>
      <w:r w:rsidRPr="0020757E">
        <w:rPr>
          <w:rFonts w:asciiTheme="majorBidi" w:hAnsiTheme="majorBidi" w:cstheme="majorBidi"/>
          <w:sz w:val="24"/>
          <w:szCs w:val="24"/>
          <w:lang w:val="en-US" w:bidi="ar-DZ"/>
        </w:rPr>
        <w:t>,linguistic</w:t>
      </w:r>
      <w:proofErr w:type="gramEnd"/>
      <w:r w:rsidRPr="0020757E">
        <w:rPr>
          <w:rFonts w:asciiTheme="majorBidi" w:hAnsiTheme="majorBidi" w:cstheme="majorBidi"/>
          <w:sz w:val="24"/>
          <w:szCs w:val="24"/>
          <w:lang w:val="en-US" w:bidi="ar-DZ"/>
        </w:rPr>
        <w:t xml:space="preserve">, and background knowledge.  </w:t>
      </w:r>
    </w:p>
    <w:p w:rsidR="00BA55E2" w:rsidRPr="0020757E" w:rsidRDefault="00BA55E2" w:rsidP="00BA55E2">
      <w:pPr>
        <w:jc w:val="lowKashida"/>
        <w:rPr>
          <w:rFonts w:asciiTheme="majorBidi" w:hAnsiTheme="majorBidi" w:cstheme="majorBidi"/>
          <w:b/>
          <w:bCs/>
          <w:sz w:val="24"/>
          <w:szCs w:val="24"/>
          <w:u w:val="single"/>
          <w:lang w:val="en-US" w:bidi="ar-DZ"/>
        </w:rPr>
      </w:pPr>
      <w:proofErr w:type="gramStart"/>
      <w:r w:rsidRPr="0020757E">
        <w:rPr>
          <w:rFonts w:asciiTheme="majorBidi" w:hAnsiTheme="majorBidi" w:cstheme="majorBidi"/>
          <w:b/>
          <w:bCs/>
          <w:sz w:val="24"/>
          <w:szCs w:val="24"/>
          <w:u w:val="single"/>
          <w:lang w:val="en-US" w:bidi="ar-DZ"/>
        </w:rPr>
        <w:t>6.Relevance</w:t>
      </w:r>
      <w:proofErr w:type="gramEnd"/>
    </w:p>
    <w:p w:rsidR="00BA55E2" w:rsidRPr="0020757E" w:rsidRDefault="00BA55E2" w:rsidP="00BA55E2">
      <w:pPr>
        <w:jc w:val="lowKashida"/>
        <w:rPr>
          <w:rFonts w:asciiTheme="majorBidi" w:hAnsiTheme="majorBidi" w:cstheme="majorBidi"/>
          <w:sz w:val="24"/>
          <w:szCs w:val="24"/>
          <w:lang w:val="en-US" w:bidi="ar-DZ"/>
        </w:rPr>
      </w:pPr>
      <w:r w:rsidRPr="0020757E">
        <w:rPr>
          <w:rFonts w:asciiTheme="majorBidi" w:hAnsiTheme="majorBidi" w:cstheme="majorBidi"/>
          <w:sz w:val="24"/>
          <w:szCs w:val="24"/>
          <w:lang w:val="en-US" w:bidi="ar-DZ"/>
        </w:rPr>
        <w:t xml:space="preserve"> </w:t>
      </w:r>
      <w:r>
        <w:rPr>
          <w:rFonts w:asciiTheme="majorBidi" w:hAnsiTheme="majorBidi" w:cstheme="majorBidi"/>
          <w:sz w:val="24"/>
          <w:szCs w:val="24"/>
          <w:lang w:val="en-US" w:bidi="ar-DZ"/>
        </w:rPr>
        <w:t xml:space="preserve">  </w:t>
      </w:r>
      <w:r w:rsidRPr="0020757E">
        <w:rPr>
          <w:rFonts w:asciiTheme="majorBidi" w:hAnsiTheme="majorBidi" w:cstheme="majorBidi"/>
          <w:sz w:val="24"/>
          <w:szCs w:val="24"/>
          <w:lang w:val="en-US" w:bidi="ar-DZ"/>
        </w:rPr>
        <w:t xml:space="preserve"> We know that relevance is important to understanding because there are mechanisms which enable us to check that we have achieved the most relevant understanding. For example shortly after half term in my son's first term at secondary school, he said one day:</w:t>
      </w:r>
    </w:p>
    <w:p w:rsidR="00BA55E2" w:rsidRPr="0020757E" w:rsidRDefault="00BA55E2" w:rsidP="00BA55E2">
      <w:pPr>
        <w:jc w:val="lowKashida"/>
        <w:rPr>
          <w:rFonts w:asciiTheme="majorBidi" w:hAnsiTheme="majorBidi" w:cstheme="majorBidi"/>
          <w:sz w:val="24"/>
          <w:szCs w:val="24"/>
          <w:lang w:val="en-US" w:bidi="ar-DZ"/>
        </w:rPr>
      </w:pPr>
      <w:r w:rsidRPr="0020757E">
        <w:rPr>
          <w:rFonts w:asciiTheme="majorBidi" w:hAnsiTheme="majorBidi" w:cstheme="majorBidi"/>
          <w:sz w:val="24"/>
          <w:szCs w:val="24"/>
          <w:lang w:val="en-US" w:bidi="ar-DZ"/>
        </w:rPr>
        <w:t xml:space="preserve">  I'm enjoying school much more now.    What did he mean?</w:t>
      </w:r>
    </w:p>
    <w:p w:rsidR="00BA55E2" w:rsidRPr="0020757E" w:rsidRDefault="00BA55E2" w:rsidP="00BA55E2">
      <w:pPr>
        <w:jc w:val="lowKashida"/>
        <w:rPr>
          <w:rFonts w:asciiTheme="majorBidi" w:hAnsiTheme="majorBidi" w:cstheme="majorBidi"/>
          <w:sz w:val="24"/>
          <w:szCs w:val="24"/>
          <w:lang w:val="en-US" w:bidi="ar-DZ"/>
        </w:rPr>
      </w:pPr>
      <w:r>
        <w:rPr>
          <w:rFonts w:asciiTheme="majorBidi" w:hAnsiTheme="majorBidi" w:cstheme="majorBidi"/>
          <w:sz w:val="24"/>
          <w:szCs w:val="24"/>
          <w:lang w:val="en-US" w:bidi="ar-DZ"/>
        </w:rPr>
        <w:t xml:space="preserve">    </w:t>
      </w:r>
      <w:r w:rsidRPr="0020757E">
        <w:rPr>
          <w:rFonts w:asciiTheme="majorBidi" w:hAnsiTheme="majorBidi" w:cstheme="majorBidi"/>
          <w:sz w:val="24"/>
          <w:szCs w:val="24"/>
          <w:lang w:val="en-US" w:bidi="ar-DZ"/>
        </w:rPr>
        <w:t xml:space="preserve">Relevance has been seen by </w:t>
      </w:r>
      <w:proofErr w:type="spellStart"/>
      <w:r w:rsidRPr="0020757E">
        <w:rPr>
          <w:rFonts w:asciiTheme="majorBidi" w:hAnsiTheme="majorBidi" w:cstheme="majorBidi"/>
          <w:sz w:val="24"/>
          <w:szCs w:val="24"/>
          <w:lang w:val="en-US" w:bidi="ar-DZ"/>
        </w:rPr>
        <w:t>Sperber</w:t>
      </w:r>
      <w:proofErr w:type="spellEnd"/>
      <w:r w:rsidRPr="0020757E">
        <w:rPr>
          <w:rFonts w:asciiTheme="majorBidi" w:hAnsiTheme="majorBidi" w:cstheme="majorBidi"/>
          <w:sz w:val="24"/>
          <w:szCs w:val="24"/>
          <w:lang w:val="en-US" w:bidi="ar-DZ"/>
        </w:rPr>
        <w:t xml:space="preserve"> and Wilson (1986, 1995) as the most important principle in, accounting for the way we understand language. Since we take every utterance as relevant, we understand utterances in whatever way will make them as relevant as possible. Thus for weeks there was a broken chair in the corridor at work with a notice pinned to it which said </w:t>
      </w:r>
    </w:p>
    <w:p w:rsidR="00BA55E2" w:rsidRPr="0020757E" w:rsidRDefault="00BA55E2" w:rsidP="00BA55E2">
      <w:pPr>
        <w:spacing w:line="240" w:lineRule="auto"/>
        <w:jc w:val="lowKashida"/>
        <w:rPr>
          <w:rFonts w:asciiTheme="majorBidi" w:hAnsiTheme="majorBidi" w:cstheme="majorBidi"/>
          <w:sz w:val="24"/>
          <w:szCs w:val="24"/>
          <w:lang w:val="en-US" w:bidi="ar-DZ"/>
        </w:rPr>
      </w:pPr>
      <w:r w:rsidRPr="0020757E">
        <w:rPr>
          <w:rFonts w:asciiTheme="majorBidi" w:hAnsiTheme="majorBidi" w:cstheme="majorBidi"/>
          <w:sz w:val="24"/>
          <w:szCs w:val="24"/>
          <w:lang w:val="en-US" w:bidi="ar-DZ"/>
        </w:rPr>
        <w:t xml:space="preserve">   Sit down with care</w:t>
      </w:r>
    </w:p>
    <w:p w:rsidR="00BA55E2" w:rsidRPr="0020757E" w:rsidRDefault="00BA55E2" w:rsidP="00BA55E2">
      <w:pPr>
        <w:spacing w:line="240" w:lineRule="auto"/>
        <w:jc w:val="lowKashida"/>
        <w:rPr>
          <w:rFonts w:asciiTheme="majorBidi" w:hAnsiTheme="majorBidi" w:cstheme="majorBidi"/>
          <w:sz w:val="24"/>
          <w:szCs w:val="24"/>
          <w:lang w:val="en-US" w:bidi="ar-DZ"/>
        </w:rPr>
      </w:pPr>
      <w:r w:rsidRPr="0020757E">
        <w:rPr>
          <w:rFonts w:asciiTheme="majorBidi" w:hAnsiTheme="majorBidi" w:cstheme="majorBidi"/>
          <w:sz w:val="24"/>
          <w:szCs w:val="24"/>
          <w:lang w:val="en-US" w:bidi="ar-DZ"/>
        </w:rPr>
        <w:t xml:space="preserve">   Legs can come off</w:t>
      </w:r>
    </w:p>
    <w:p w:rsidR="00BA55E2" w:rsidRPr="0020757E" w:rsidRDefault="00BA55E2" w:rsidP="00BA55E2">
      <w:pPr>
        <w:jc w:val="lowKashida"/>
        <w:rPr>
          <w:rFonts w:asciiTheme="majorBidi" w:hAnsiTheme="majorBidi" w:cstheme="majorBidi"/>
          <w:b/>
          <w:bCs/>
          <w:sz w:val="24"/>
          <w:szCs w:val="24"/>
          <w:u w:val="single"/>
          <w:lang w:val="en-US" w:bidi="ar-DZ"/>
        </w:rPr>
      </w:pPr>
      <w:proofErr w:type="gramStart"/>
      <w:r w:rsidRPr="0020757E">
        <w:rPr>
          <w:rFonts w:asciiTheme="majorBidi" w:hAnsiTheme="majorBidi" w:cstheme="majorBidi"/>
          <w:b/>
          <w:bCs/>
          <w:sz w:val="24"/>
          <w:szCs w:val="24"/>
          <w:u w:val="single"/>
          <w:lang w:val="en-US" w:bidi="ar-DZ"/>
        </w:rPr>
        <w:t>7.Accomodation</w:t>
      </w:r>
      <w:proofErr w:type="gramEnd"/>
    </w:p>
    <w:p w:rsidR="00BA55E2" w:rsidRDefault="00BA55E2" w:rsidP="00BA55E2">
      <w:pPr>
        <w:jc w:val="lowKashida"/>
        <w:rPr>
          <w:rFonts w:asciiTheme="majorBidi" w:hAnsiTheme="majorBidi" w:cstheme="majorBidi"/>
          <w:sz w:val="24"/>
          <w:szCs w:val="24"/>
          <w:lang w:val="en-US" w:bidi="ar-DZ"/>
        </w:rPr>
      </w:pPr>
      <w:r w:rsidRPr="0020757E">
        <w:rPr>
          <w:rFonts w:asciiTheme="majorBidi" w:hAnsiTheme="majorBidi" w:cstheme="majorBidi"/>
          <w:sz w:val="24"/>
          <w:szCs w:val="24"/>
          <w:lang w:val="en-US" w:bidi="ar-DZ"/>
        </w:rPr>
        <w:t xml:space="preserve">      As we try to determine what people mean by what they say, we usually need to accept, or accommodate good deal of information which we feel is known to the speaker and ourselves. This background knowledge or accommodation is essential to making sense of exchanges.</w:t>
      </w:r>
    </w:p>
    <w:p w:rsidR="00BA55E2" w:rsidRPr="003A4F54" w:rsidRDefault="00BA55E2" w:rsidP="00BA55E2">
      <w:pPr>
        <w:jc w:val="lowKashida"/>
        <w:rPr>
          <w:rFonts w:asciiTheme="majorBidi" w:hAnsiTheme="majorBidi" w:cstheme="majorBidi"/>
          <w:b/>
          <w:bCs/>
          <w:sz w:val="24"/>
          <w:szCs w:val="24"/>
          <w:u w:val="single"/>
          <w:lang w:val="en-US" w:bidi="ar-DZ"/>
        </w:rPr>
      </w:pPr>
      <w:proofErr w:type="gramStart"/>
      <w:r w:rsidRPr="0020757E">
        <w:rPr>
          <w:rFonts w:asciiTheme="majorBidi" w:hAnsiTheme="majorBidi" w:cstheme="majorBidi"/>
          <w:b/>
          <w:bCs/>
          <w:sz w:val="24"/>
          <w:szCs w:val="24"/>
          <w:u w:val="single"/>
          <w:lang w:val="en-US" w:bidi="ar-DZ"/>
        </w:rPr>
        <w:t>8</w:t>
      </w:r>
      <w:r w:rsidRPr="003A4F54">
        <w:rPr>
          <w:rFonts w:asciiTheme="majorBidi" w:hAnsiTheme="majorBidi" w:cstheme="majorBidi"/>
          <w:b/>
          <w:bCs/>
          <w:sz w:val="24"/>
          <w:szCs w:val="24"/>
          <w:u w:val="single"/>
          <w:lang w:val="en-US" w:bidi="ar-DZ"/>
        </w:rPr>
        <w:t>.Reflexivity</w:t>
      </w:r>
      <w:proofErr w:type="gramEnd"/>
    </w:p>
    <w:p w:rsidR="00BA55E2" w:rsidRPr="0020757E" w:rsidRDefault="00BA55E2" w:rsidP="00BA55E2">
      <w:pPr>
        <w:jc w:val="lowKashida"/>
        <w:rPr>
          <w:rFonts w:asciiTheme="majorBidi" w:hAnsiTheme="majorBidi" w:cstheme="majorBidi"/>
          <w:sz w:val="24"/>
          <w:szCs w:val="24"/>
          <w:lang w:val="en-US" w:bidi="ar-DZ"/>
        </w:rPr>
      </w:pPr>
      <w:r w:rsidRPr="0020757E">
        <w:rPr>
          <w:rFonts w:asciiTheme="majorBidi" w:hAnsiTheme="majorBidi" w:cstheme="majorBidi"/>
          <w:sz w:val="24"/>
          <w:szCs w:val="24"/>
          <w:lang w:val="en-US" w:bidi="ar-DZ"/>
        </w:rPr>
        <w:lastRenderedPageBreak/>
        <w:t xml:space="preserve">     Frequently one part of what we say provides some sort of comment on how our utterance fits into the discourse as a whole and how the speaker wants to be understood. Notice the use of therefore in</w:t>
      </w:r>
    </w:p>
    <w:p w:rsidR="00BA55E2" w:rsidRPr="0020757E" w:rsidRDefault="00BA55E2" w:rsidP="00BA55E2">
      <w:pPr>
        <w:jc w:val="lowKashida"/>
        <w:rPr>
          <w:rFonts w:asciiTheme="majorBidi" w:hAnsiTheme="majorBidi" w:cstheme="majorBidi"/>
          <w:sz w:val="24"/>
          <w:szCs w:val="24"/>
          <w:lang w:val="en-US" w:bidi="ar-DZ"/>
        </w:rPr>
      </w:pPr>
      <w:r w:rsidRPr="0020757E">
        <w:rPr>
          <w:rFonts w:asciiTheme="majorBidi" w:hAnsiTheme="majorBidi" w:cstheme="majorBidi"/>
          <w:sz w:val="24"/>
          <w:szCs w:val="24"/>
          <w:lang w:val="en-US" w:bidi="ar-DZ"/>
        </w:rPr>
        <w:t xml:space="preserve">  There must therefore be a very good case for not flowing anyone to proceed to Year 3.</w:t>
      </w:r>
    </w:p>
    <w:p w:rsidR="00BA55E2" w:rsidRPr="0020757E" w:rsidRDefault="00BA55E2" w:rsidP="00BA55E2">
      <w:pPr>
        <w:jc w:val="lowKashida"/>
        <w:rPr>
          <w:rFonts w:asciiTheme="majorBidi" w:hAnsiTheme="majorBidi" w:cstheme="majorBidi"/>
          <w:sz w:val="24"/>
          <w:szCs w:val="24"/>
          <w:lang w:val="en-US" w:bidi="ar-DZ"/>
        </w:rPr>
      </w:pPr>
      <w:r w:rsidRPr="0020757E">
        <w:rPr>
          <w:rFonts w:asciiTheme="majorBidi" w:hAnsiTheme="majorBidi" w:cstheme="majorBidi"/>
          <w:sz w:val="24"/>
          <w:szCs w:val="24"/>
          <w:lang w:val="en-US" w:bidi="ar-DZ"/>
        </w:rPr>
        <w:t>This tells the reader how this sentence relates to the one(s) before.</w:t>
      </w:r>
    </w:p>
    <w:p w:rsidR="00BA55E2" w:rsidRPr="0020757E" w:rsidRDefault="00BA55E2" w:rsidP="00BA55E2">
      <w:pPr>
        <w:jc w:val="lowKashida"/>
        <w:rPr>
          <w:rFonts w:asciiTheme="majorBidi" w:hAnsiTheme="majorBidi" w:cstheme="majorBidi"/>
          <w:sz w:val="24"/>
          <w:szCs w:val="24"/>
          <w:lang w:val="en-US" w:bidi="ar-DZ"/>
        </w:rPr>
      </w:pPr>
      <w:r w:rsidRPr="0020757E">
        <w:rPr>
          <w:rFonts w:asciiTheme="majorBidi" w:hAnsiTheme="majorBidi" w:cstheme="majorBidi"/>
          <w:sz w:val="24"/>
          <w:szCs w:val="24"/>
          <w:lang w:val="en-US" w:bidi="ar-DZ"/>
        </w:rPr>
        <w:t xml:space="preserve"> At the beginning of one academic year I saw two first- year students in conversation in the corridor. One was listing the courses she was taking. She mentioned courses with the conventional titles like </w:t>
      </w:r>
      <w:r w:rsidRPr="0020757E">
        <w:rPr>
          <w:rFonts w:asciiTheme="majorBidi" w:hAnsiTheme="majorBidi" w:cstheme="majorBidi"/>
          <w:i/>
          <w:iCs/>
          <w:sz w:val="24"/>
          <w:szCs w:val="24"/>
          <w:lang w:val="en-US" w:bidi="ar-DZ"/>
        </w:rPr>
        <w:t>Introduction to logic</w:t>
      </w:r>
      <w:r w:rsidRPr="0020757E">
        <w:rPr>
          <w:rFonts w:asciiTheme="majorBidi" w:hAnsiTheme="majorBidi" w:cstheme="majorBidi"/>
          <w:sz w:val="24"/>
          <w:szCs w:val="24"/>
          <w:lang w:val="en-US" w:bidi="ar-DZ"/>
        </w:rPr>
        <w:t xml:space="preserve">, and then said </w:t>
      </w:r>
    </w:p>
    <w:p w:rsidR="00BA55E2" w:rsidRPr="0020757E" w:rsidRDefault="00BA55E2" w:rsidP="00BA55E2">
      <w:pPr>
        <w:jc w:val="lowKashida"/>
        <w:rPr>
          <w:rFonts w:asciiTheme="majorBidi" w:hAnsiTheme="majorBidi" w:cstheme="majorBidi"/>
          <w:sz w:val="24"/>
          <w:szCs w:val="24"/>
          <w:lang w:val="en-US" w:bidi="ar-DZ"/>
        </w:rPr>
      </w:pPr>
      <w:r w:rsidRPr="0020757E">
        <w:rPr>
          <w:rFonts w:asciiTheme="majorBidi" w:hAnsiTheme="majorBidi" w:cstheme="majorBidi"/>
          <w:sz w:val="24"/>
          <w:szCs w:val="24"/>
          <w:lang w:val="en-US" w:bidi="ar-DZ"/>
        </w:rPr>
        <w:t xml:space="preserve">  And </w:t>
      </w:r>
      <w:proofErr w:type="spellStart"/>
      <w:r w:rsidRPr="0020757E">
        <w:rPr>
          <w:rFonts w:asciiTheme="majorBidi" w:hAnsiTheme="majorBidi" w:cstheme="majorBidi"/>
          <w:sz w:val="24"/>
          <w:szCs w:val="24"/>
          <w:lang w:val="en-US" w:bidi="ar-DZ"/>
        </w:rPr>
        <w:t>er</w:t>
      </w:r>
      <w:proofErr w:type="spellEnd"/>
      <w:r w:rsidRPr="0020757E">
        <w:rPr>
          <w:rFonts w:asciiTheme="majorBidi" w:hAnsiTheme="majorBidi" w:cstheme="majorBidi"/>
          <w:sz w:val="24"/>
          <w:szCs w:val="24"/>
          <w:lang w:val="en-US" w:bidi="ar-DZ"/>
        </w:rPr>
        <w:t xml:space="preserve"> is it knowledge and reality</w:t>
      </w:r>
    </w:p>
    <w:p w:rsidR="00BA55E2" w:rsidRPr="0020757E" w:rsidRDefault="00BA55E2" w:rsidP="00BA55E2">
      <w:pPr>
        <w:jc w:val="lowKashida"/>
        <w:rPr>
          <w:rFonts w:asciiTheme="majorBidi" w:hAnsiTheme="majorBidi" w:cstheme="majorBidi"/>
          <w:sz w:val="24"/>
          <w:szCs w:val="24"/>
          <w:lang w:val="en-US" w:bidi="ar-DZ"/>
        </w:rPr>
      </w:pPr>
      <w:r w:rsidRPr="0020757E">
        <w:rPr>
          <w:rFonts w:asciiTheme="majorBidi" w:hAnsiTheme="majorBidi" w:cstheme="majorBidi"/>
          <w:sz w:val="24"/>
          <w:szCs w:val="24"/>
          <w:lang w:val="en-US" w:bidi="ar-DZ"/>
        </w:rPr>
        <w:t>The then American president, Bill Clinton statement of 18 August 1998 contained the following sentence:</w:t>
      </w:r>
    </w:p>
    <w:p w:rsidR="00BA55E2" w:rsidRPr="0020757E" w:rsidRDefault="00BA55E2" w:rsidP="00BA55E2">
      <w:pPr>
        <w:jc w:val="lowKashida"/>
        <w:rPr>
          <w:rFonts w:asciiTheme="majorBidi" w:hAnsiTheme="majorBidi" w:cstheme="majorBidi"/>
          <w:sz w:val="24"/>
          <w:szCs w:val="24"/>
          <w:lang w:val="en-US" w:bidi="ar-DZ"/>
        </w:rPr>
      </w:pPr>
      <w:r w:rsidRPr="0020757E">
        <w:rPr>
          <w:rFonts w:asciiTheme="majorBidi" w:hAnsiTheme="majorBidi" w:cstheme="majorBidi"/>
          <w:sz w:val="24"/>
          <w:szCs w:val="24"/>
          <w:lang w:val="en-US" w:bidi="ar-DZ"/>
        </w:rPr>
        <w:t xml:space="preserve">  Indeed, I did have a relationship with </w:t>
      </w:r>
      <w:proofErr w:type="spellStart"/>
      <w:r w:rsidRPr="0020757E">
        <w:rPr>
          <w:rFonts w:asciiTheme="majorBidi" w:hAnsiTheme="majorBidi" w:cstheme="majorBidi"/>
          <w:sz w:val="24"/>
          <w:szCs w:val="24"/>
          <w:lang w:val="en-US" w:bidi="ar-DZ"/>
        </w:rPr>
        <w:t>Ms</w:t>
      </w:r>
      <w:proofErr w:type="spellEnd"/>
      <w:r w:rsidRPr="0020757E">
        <w:rPr>
          <w:rFonts w:asciiTheme="majorBidi" w:hAnsiTheme="majorBidi" w:cstheme="majorBidi"/>
          <w:sz w:val="24"/>
          <w:szCs w:val="24"/>
          <w:lang w:val="en-US" w:bidi="ar-DZ"/>
        </w:rPr>
        <w:t xml:space="preserve"> Lewinsky that was not appropriate. In fact, it was wrong</w:t>
      </w:r>
    </w:p>
    <w:p w:rsidR="00BA55E2" w:rsidRPr="0020757E" w:rsidRDefault="00BA55E2" w:rsidP="00BA55E2">
      <w:pPr>
        <w:jc w:val="lowKashida"/>
        <w:rPr>
          <w:rFonts w:asciiTheme="majorBidi" w:hAnsiTheme="majorBidi" w:cstheme="majorBidi"/>
          <w:sz w:val="24"/>
          <w:szCs w:val="24"/>
          <w:lang w:val="en-US" w:bidi="ar-DZ"/>
        </w:rPr>
      </w:pPr>
      <w:r w:rsidRPr="0020757E">
        <w:rPr>
          <w:rFonts w:asciiTheme="majorBidi" w:hAnsiTheme="majorBidi" w:cstheme="majorBidi"/>
          <w:sz w:val="24"/>
          <w:szCs w:val="24"/>
          <w:lang w:val="en-US" w:bidi="ar-DZ"/>
        </w:rPr>
        <w:t xml:space="preserve">   Notice the use 'indeed' and 'in fact' showed Clinton's commitment to the truth of what he is saying, as does the emphatic use of 'did' Clinton simultaneously tells us something (that he had a relationship) comments on what he tells us (that it was wrong) and assures the veracity (the function of in fact)</w:t>
      </w:r>
    </w:p>
    <w:p w:rsidR="00BA55E2" w:rsidRDefault="00BA55E2" w:rsidP="00BA55E2">
      <w:pPr>
        <w:jc w:val="lowKashida"/>
        <w:rPr>
          <w:rFonts w:asciiTheme="majorBidi" w:hAnsiTheme="majorBidi" w:cstheme="majorBidi"/>
          <w:sz w:val="24"/>
          <w:szCs w:val="24"/>
          <w:lang w:val="en-US" w:bidi="ar-DZ"/>
        </w:rPr>
      </w:pPr>
      <w:r w:rsidRPr="0020757E">
        <w:rPr>
          <w:rFonts w:asciiTheme="majorBidi" w:hAnsiTheme="majorBidi" w:cstheme="majorBidi"/>
          <w:sz w:val="24"/>
          <w:szCs w:val="24"/>
          <w:lang w:val="en-US" w:bidi="ar-DZ"/>
        </w:rPr>
        <w:t xml:space="preserve">  When speakers </w:t>
      </w:r>
      <w:proofErr w:type="spellStart"/>
      <w:r w:rsidRPr="0020757E">
        <w:rPr>
          <w:rFonts w:asciiTheme="majorBidi" w:hAnsiTheme="majorBidi" w:cstheme="majorBidi"/>
          <w:sz w:val="24"/>
          <w:szCs w:val="24"/>
          <w:lang w:val="en-US" w:bidi="ar-DZ"/>
        </w:rPr>
        <w:t>advice us</w:t>
      </w:r>
      <w:proofErr w:type="spellEnd"/>
      <w:r w:rsidRPr="0020757E">
        <w:rPr>
          <w:rFonts w:asciiTheme="majorBidi" w:hAnsiTheme="majorBidi" w:cstheme="majorBidi"/>
          <w:sz w:val="24"/>
          <w:szCs w:val="24"/>
          <w:lang w:val="en-US" w:bidi="ar-DZ"/>
        </w:rPr>
        <w:t xml:space="preserve"> of how they want us to take what they say, they make the task of understanding easier. This is why reflexive use of language is so common</w:t>
      </w:r>
      <w:r>
        <w:rPr>
          <w:rFonts w:asciiTheme="majorBidi" w:hAnsiTheme="majorBidi" w:cstheme="majorBidi"/>
          <w:sz w:val="24"/>
          <w:szCs w:val="24"/>
          <w:lang w:val="en-US" w:bidi="ar-DZ"/>
        </w:rPr>
        <w:t>.</w:t>
      </w:r>
    </w:p>
    <w:p w:rsidR="00BA55E2" w:rsidRDefault="00BA55E2" w:rsidP="00BA55E2">
      <w:pPr>
        <w:jc w:val="lowKashida"/>
        <w:rPr>
          <w:rFonts w:asciiTheme="majorBidi" w:hAnsiTheme="majorBidi" w:cstheme="majorBidi"/>
          <w:sz w:val="24"/>
          <w:szCs w:val="24"/>
          <w:lang w:val="en-US" w:bidi="ar-DZ"/>
        </w:rPr>
      </w:pPr>
    </w:p>
    <w:p w:rsidR="00BA55E2" w:rsidRDefault="00BA55E2" w:rsidP="00BA55E2">
      <w:pPr>
        <w:jc w:val="lowKashida"/>
        <w:rPr>
          <w:rFonts w:asciiTheme="majorBidi" w:hAnsiTheme="majorBidi" w:cstheme="majorBidi"/>
          <w:sz w:val="24"/>
          <w:szCs w:val="24"/>
          <w:lang w:val="en-US" w:bidi="ar-DZ"/>
        </w:rPr>
      </w:pPr>
    </w:p>
    <w:p w:rsidR="00BA55E2" w:rsidRDefault="00BA55E2" w:rsidP="00BA55E2">
      <w:pPr>
        <w:jc w:val="lowKashida"/>
        <w:rPr>
          <w:rFonts w:asciiTheme="majorBidi" w:hAnsiTheme="majorBidi" w:cstheme="majorBidi"/>
          <w:sz w:val="24"/>
          <w:szCs w:val="24"/>
          <w:lang w:val="en-US" w:bidi="ar-DZ"/>
        </w:rPr>
      </w:pPr>
    </w:p>
    <w:p w:rsidR="00BA55E2" w:rsidRDefault="00BA55E2" w:rsidP="00BA55E2">
      <w:pPr>
        <w:jc w:val="lowKashida"/>
        <w:rPr>
          <w:rFonts w:asciiTheme="majorBidi" w:hAnsiTheme="majorBidi" w:cstheme="majorBidi"/>
          <w:sz w:val="24"/>
          <w:szCs w:val="24"/>
          <w:lang w:val="en-US" w:bidi="ar-DZ"/>
        </w:rPr>
      </w:pPr>
    </w:p>
    <w:p w:rsidR="00BA55E2" w:rsidRDefault="00BA55E2" w:rsidP="00BA55E2">
      <w:pPr>
        <w:jc w:val="lowKashida"/>
        <w:rPr>
          <w:rFonts w:asciiTheme="majorBidi" w:hAnsiTheme="majorBidi" w:cstheme="majorBidi"/>
          <w:sz w:val="24"/>
          <w:szCs w:val="24"/>
          <w:lang w:val="en-US" w:bidi="ar-DZ"/>
        </w:rPr>
      </w:pPr>
    </w:p>
    <w:p w:rsidR="00BA55E2" w:rsidRDefault="00BA55E2" w:rsidP="00BA55E2">
      <w:pPr>
        <w:jc w:val="lowKashida"/>
        <w:rPr>
          <w:rFonts w:asciiTheme="majorBidi" w:hAnsiTheme="majorBidi" w:cstheme="majorBidi"/>
          <w:sz w:val="24"/>
          <w:szCs w:val="24"/>
          <w:lang w:val="en-US" w:bidi="ar-DZ"/>
        </w:rPr>
      </w:pPr>
    </w:p>
    <w:p w:rsidR="00BA55E2" w:rsidRDefault="00BA55E2" w:rsidP="00BA55E2">
      <w:pPr>
        <w:jc w:val="lowKashida"/>
        <w:rPr>
          <w:rFonts w:asciiTheme="majorBidi" w:hAnsiTheme="majorBidi" w:cstheme="majorBidi"/>
          <w:sz w:val="24"/>
          <w:szCs w:val="24"/>
          <w:lang w:val="en-US" w:bidi="ar-DZ"/>
        </w:rPr>
      </w:pPr>
    </w:p>
    <w:p w:rsidR="00BA55E2" w:rsidRDefault="00BA55E2" w:rsidP="00BA55E2">
      <w:pPr>
        <w:jc w:val="lowKashida"/>
        <w:rPr>
          <w:rFonts w:asciiTheme="majorBidi" w:hAnsiTheme="majorBidi" w:cstheme="majorBidi"/>
          <w:sz w:val="24"/>
          <w:szCs w:val="24"/>
          <w:lang w:val="en-US" w:bidi="ar-DZ"/>
        </w:rPr>
      </w:pPr>
    </w:p>
    <w:p w:rsidR="00950D80" w:rsidRPr="00BA55E2" w:rsidRDefault="00BA55E2">
      <w:pPr>
        <w:rPr>
          <w:lang w:val="en-US"/>
        </w:rPr>
      </w:pPr>
    </w:p>
    <w:sectPr w:rsidR="00950D80" w:rsidRPr="00BA55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6738D6"/>
    <w:multiLevelType w:val="hybridMultilevel"/>
    <w:tmpl w:val="04907B58"/>
    <w:lvl w:ilvl="0" w:tplc="8B825F7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55E2"/>
    <w:rsid w:val="00433192"/>
    <w:rsid w:val="00627A0D"/>
    <w:rsid w:val="00BA55E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55E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55E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1732</Words>
  <Characters>9532</Characters>
  <Application>Microsoft Office Word</Application>
  <DocSecurity>0</DocSecurity>
  <Lines>79</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CRSIII</dc:creator>
  <cp:lastModifiedBy>CRSIII</cp:lastModifiedBy>
  <cp:revision>1</cp:revision>
  <dcterms:created xsi:type="dcterms:W3CDTF">2021-01-26T10:06:00Z</dcterms:created>
  <dcterms:modified xsi:type="dcterms:W3CDTF">2021-01-26T10:07:00Z</dcterms:modified>
</cp:coreProperties>
</file>