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CDD" w:rsidRPr="00692AB6" w:rsidRDefault="00300496" w:rsidP="00300496">
      <w:pPr>
        <w:bidi/>
        <w:jc w:val="center"/>
        <w:rPr>
          <w:rFonts w:ascii="Simplified Arabic" w:hAnsi="Simplified Arabic" w:cs="Simplified Arabic"/>
          <w:b/>
          <w:bCs/>
          <w:sz w:val="36"/>
          <w:szCs w:val="36"/>
          <w:rtl/>
          <w:lang w:bidi="ar-DZ"/>
        </w:rPr>
      </w:pPr>
      <w:r w:rsidRPr="00692AB6">
        <w:rPr>
          <w:rFonts w:ascii="Simplified Arabic" w:hAnsi="Simplified Arabic" w:cs="Simplified Arabic"/>
          <w:b/>
          <w:bCs/>
          <w:sz w:val="36"/>
          <w:szCs w:val="36"/>
          <w:rtl/>
          <w:lang w:bidi="ar-DZ"/>
        </w:rPr>
        <w:t>المبحث الثاني: تكوين عقد الزواج وإثباته.</w:t>
      </w:r>
    </w:p>
    <w:p w:rsidR="00300496" w:rsidRPr="00032C03" w:rsidRDefault="00300496" w:rsidP="00300496">
      <w:pPr>
        <w:bidi/>
        <w:ind w:firstLine="565"/>
        <w:jc w:val="both"/>
        <w:rPr>
          <w:rFonts w:ascii="Simplified Arabic" w:hAnsi="Simplified Arabic" w:cs="Simplified Arabic"/>
          <w:sz w:val="28"/>
          <w:szCs w:val="28"/>
          <w:rtl/>
          <w:lang w:bidi="ar-DZ"/>
        </w:rPr>
      </w:pPr>
      <w:proofErr w:type="gramStart"/>
      <w:r w:rsidRPr="00032C03">
        <w:rPr>
          <w:rFonts w:ascii="Simplified Arabic" w:hAnsi="Simplified Arabic" w:cs="Simplified Arabic"/>
          <w:sz w:val="28"/>
          <w:szCs w:val="28"/>
          <w:rtl/>
          <w:lang w:bidi="ar-DZ"/>
        </w:rPr>
        <w:t>إذا</w:t>
      </w:r>
      <w:proofErr w:type="gramEnd"/>
      <w:r w:rsidRPr="00032C03">
        <w:rPr>
          <w:rFonts w:ascii="Simplified Arabic" w:hAnsi="Simplified Arabic" w:cs="Simplified Arabic"/>
          <w:sz w:val="28"/>
          <w:szCs w:val="28"/>
          <w:rtl/>
          <w:lang w:bidi="ar-DZ"/>
        </w:rPr>
        <w:t xml:space="preserve"> تم عقد الزواج فقد انتهى الحديث عن مرحلة الخطبة التي تعتبر مجرد تمهيد له، وبوجوده تنتهي جميع آثارها سواء الشرعية أم القانونية.</w:t>
      </w:r>
    </w:p>
    <w:p w:rsidR="00300496" w:rsidRPr="00032C03" w:rsidRDefault="00300496" w:rsidP="00300496">
      <w:pPr>
        <w:bidi/>
        <w:ind w:firstLine="565"/>
        <w:jc w:val="both"/>
        <w:rPr>
          <w:rFonts w:ascii="Simplified Arabic" w:hAnsi="Simplified Arabic" w:cs="Simplified Arabic"/>
          <w:sz w:val="28"/>
          <w:szCs w:val="28"/>
          <w:lang w:bidi="ar-DZ"/>
        </w:rPr>
      </w:pPr>
      <w:r w:rsidRPr="00032C03">
        <w:rPr>
          <w:rFonts w:ascii="Simplified Arabic" w:hAnsi="Simplified Arabic" w:cs="Simplified Arabic"/>
          <w:b/>
          <w:bCs/>
          <w:sz w:val="28"/>
          <w:szCs w:val="28"/>
          <w:u w:val="single"/>
          <w:rtl/>
          <w:lang w:bidi="ar-DZ"/>
        </w:rPr>
        <w:t>تعريف الزواج</w:t>
      </w:r>
      <w:r w:rsidR="006E65C0" w:rsidRPr="00032C03">
        <w:rPr>
          <w:rFonts w:ascii="Simplified Arabic" w:hAnsi="Simplified Arabic" w:cs="Simplified Arabic"/>
          <w:b/>
          <w:bCs/>
          <w:sz w:val="28"/>
          <w:szCs w:val="28"/>
          <w:u w:val="single"/>
          <w:rtl/>
          <w:lang w:bidi="ar-DZ"/>
        </w:rPr>
        <w:t xml:space="preserve"> لغة</w:t>
      </w:r>
      <w:r w:rsidRPr="00032C03">
        <w:rPr>
          <w:rFonts w:ascii="Simplified Arabic" w:hAnsi="Simplified Arabic" w:cs="Simplified Arabic"/>
          <w:b/>
          <w:bCs/>
          <w:sz w:val="28"/>
          <w:szCs w:val="28"/>
          <w:u w:val="single"/>
          <w:rtl/>
          <w:lang w:bidi="ar-DZ"/>
        </w:rPr>
        <w:t>:</w:t>
      </w:r>
      <w:r w:rsidRPr="00032C03">
        <w:rPr>
          <w:rFonts w:ascii="Simplified Arabic" w:hAnsi="Simplified Arabic" w:cs="Simplified Arabic"/>
          <w:sz w:val="28"/>
          <w:szCs w:val="28"/>
          <w:u w:val="single"/>
          <w:rtl/>
          <w:lang w:bidi="ar-DZ"/>
        </w:rPr>
        <w:t xml:space="preserve"> </w:t>
      </w:r>
      <w:r w:rsidRPr="00032C03">
        <w:rPr>
          <w:rFonts w:ascii="Simplified Arabic" w:hAnsi="Simplified Arabic" w:cs="Simplified Arabic"/>
          <w:sz w:val="28"/>
          <w:szCs w:val="28"/>
          <w:rtl/>
          <w:lang w:bidi="ar-DZ"/>
        </w:rPr>
        <w:t xml:space="preserve">يعرف الزواج في اللغة بأنه مطلق </w:t>
      </w:r>
      <w:r w:rsidR="004A1202" w:rsidRPr="00032C03">
        <w:rPr>
          <w:rFonts w:ascii="Simplified Arabic" w:hAnsi="Simplified Arabic" w:cs="Simplified Arabic"/>
          <w:sz w:val="28"/>
          <w:szCs w:val="28"/>
          <w:rtl/>
          <w:lang w:bidi="ar-DZ"/>
        </w:rPr>
        <w:t>الاقتران</w:t>
      </w:r>
      <w:r w:rsidRPr="00032C03">
        <w:rPr>
          <w:rFonts w:ascii="Simplified Arabic" w:hAnsi="Simplified Arabic" w:cs="Simplified Arabic"/>
          <w:sz w:val="28"/>
          <w:szCs w:val="28"/>
          <w:rtl/>
          <w:lang w:bidi="ar-DZ"/>
        </w:rPr>
        <w:t xml:space="preserve"> </w:t>
      </w:r>
      <w:r w:rsidR="004A1202" w:rsidRPr="00032C03">
        <w:rPr>
          <w:rFonts w:ascii="Simplified Arabic" w:hAnsi="Simplified Arabic" w:cs="Simplified Arabic"/>
          <w:sz w:val="28"/>
          <w:szCs w:val="28"/>
          <w:rtl/>
          <w:lang w:bidi="ar-DZ"/>
        </w:rPr>
        <w:t>والارتباط</w:t>
      </w:r>
      <w:r w:rsidRPr="00032C03">
        <w:rPr>
          <w:rFonts w:ascii="Simplified Arabic" w:hAnsi="Simplified Arabic" w:cs="Simplified Arabic"/>
          <w:sz w:val="28"/>
          <w:szCs w:val="28"/>
          <w:rtl/>
          <w:lang w:bidi="ar-DZ"/>
        </w:rPr>
        <w:t>، ومنه قوله تعالى: "وإذا النفوس زوجت"</w:t>
      </w:r>
      <w:r w:rsidR="00325BA9" w:rsidRPr="00032C03">
        <w:rPr>
          <w:rFonts w:ascii="Simplified Arabic" w:hAnsi="Simplified Arabic" w:cs="Simplified Arabic"/>
          <w:sz w:val="28"/>
          <w:szCs w:val="28"/>
          <w:rtl/>
          <w:lang w:bidi="ar-DZ"/>
        </w:rPr>
        <w:t>. سورة التكوير، الآية: 07. أي قرنت بأبدانها.</w:t>
      </w:r>
    </w:p>
    <w:p w:rsidR="00C20BD2" w:rsidRPr="00032C03" w:rsidRDefault="00C20BD2" w:rsidP="00C20BD2">
      <w:pPr>
        <w:bidi/>
        <w:ind w:firstLine="565"/>
        <w:jc w:val="both"/>
        <w:rPr>
          <w:rFonts w:ascii="Simplified Arabic" w:hAnsi="Simplified Arabic" w:cs="Simplified Arabic"/>
          <w:sz w:val="28"/>
          <w:szCs w:val="28"/>
          <w:rtl/>
          <w:lang w:bidi="ar-DZ"/>
        </w:rPr>
      </w:pPr>
      <w:r w:rsidRPr="00032C03">
        <w:rPr>
          <w:rFonts w:ascii="Simplified Arabic" w:hAnsi="Simplified Arabic" w:cs="Simplified Arabic"/>
          <w:sz w:val="28"/>
          <w:szCs w:val="28"/>
          <w:rtl/>
          <w:lang w:bidi="ar-DZ"/>
        </w:rPr>
        <w:t xml:space="preserve">وقوله تعالى: "احشروا الذين ظلموا وأزواجهم" </w:t>
      </w:r>
      <w:r w:rsidR="0017354F" w:rsidRPr="00032C03">
        <w:rPr>
          <w:rFonts w:ascii="Simplified Arabic" w:hAnsi="Simplified Arabic" w:cs="Simplified Arabic"/>
          <w:sz w:val="28"/>
          <w:szCs w:val="28"/>
          <w:rtl/>
          <w:lang w:bidi="ar-DZ"/>
        </w:rPr>
        <w:t xml:space="preserve">سورة الصافات، الآية: 22. </w:t>
      </w:r>
      <w:r w:rsidRPr="00032C03">
        <w:rPr>
          <w:rFonts w:ascii="Simplified Arabic" w:hAnsi="Simplified Arabic" w:cs="Simplified Arabic"/>
          <w:sz w:val="28"/>
          <w:szCs w:val="28"/>
          <w:rtl/>
          <w:lang w:bidi="ar-DZ"/>
        </w:rPr>
        <w:t>أي قرناءهم في العمل والمصير.</w:t>
      </w:r>
    </w:p>
    <w:p w:rsidR="00C20BD2" w:rsidRPr="00032C03" w:rsidRDefault="00C20BD2" w:rsidP="00C20BD2">
      <w:pPr>
        <w:bidi/>
        <w:ind w:firstLine="565"/>
        <w:jc w:val="both"/>
        <w:rPr>
          <w:rFonts w:ascii="Simplified Arabic" w:hAnsi="Simplified Arabic" w:cs="Simplified Arabic"/>
          <w:sz w:val="28"/>
          <w:szCs w:val="28"/>
          <w:rtl/>
          <w:lang w:bidi="ar-DZ"/>
        </w:rPr>
      </w:pPr>
      <w:r w:rsidRPr="00032C03">
        <w:rPr>
          <w:rFonts w:ascii="Simplified Arabic" w:hAnsi="Simplified Arabic" w:cs="Simplified Arabic"/>
          <w:b/>
          <w:bCs/>
          <w:sz w:val="28"/>
          <w:szCs w:val="28"/>
          <w:u w:val="single"/>
          <w:rtl/>
          <w:lang w:bidi="ar-DZ"/>
        </w:rPr>
        <w:t>أما اصطلاحا:</w:t>
      </w:r>
      <w:r w:rsidRPr="00032C03">
        <w:rPr>
          <w:rFonts w:ascii="Simplified Arabic" w:hAnsi="Simplified Arabic" w:cs="Simplified Arabic"/>
          <w:sz w:val="28"/>
          <w:szCs w:val="28"/>
          <w:rtl/>
          <w:lang w:bidi="ar-DZ"/>
        </w:rPr>
        <w:t xml:space="preserve"> فقد عرفه الإمام محمد أبو زهرة بقوله: "عقد يفيد حل العشرة بين الرجل والمرأة بما يحقق ما يقتضيه الطبع الانساني</w:t>
      </w:r>
      <w:r w:rsidR="00995DA3" w:rsidRPr="00032C03">
        <w:rPr>
          <w:rFonts w:ascii="Simplified Arabic" w:hAnsi="Simplified Arabic" w:cs="Simplified Arabic"/>
          <w:sz w:val="28"/>
          <w:szCs w:val="28"/>
          <w:rtl/>
          <w:lang w:bidi="ar-DZ"/>
        </w:rPr>
        <w:t xml:space="preserve"> وتعاونهما مدى الحياة ويحدد ما لكليهما من حقوق وما عليه من واجبات".</w:t>
      </w:r>
    </w:p>
    <w:p w:rsidR="00995DA3" w:rsidRPr="00032C03" w:rsidRDefault="00995DA3" w:rsidP="00995DA3">
      <w:pPr>
        <w:bidi/>
        <w:ind w:firstLine="565"/>
        <w:jc w:val="both"/>
        <w:rPr>
          <w:rFonts w:ascii="Simplified Arabic" w:hAnsi="Simplified Arabic" w:cs="Simplified Arabic"/>
          <w:sz w:val="28"/>
          <w:szCs w:val="28"/>
          <w:rtl/>
          <w:lang w:bidi="ar-DZ"/>
        </w:rPr>
      </w:pPr>
      <w:r w:rsidRPr="00032C03">
        <w:rPr>
          <w:rFonts w:ascii="Simplified Arabic" w:hAnsi="Simplified Arabic" w:cs="Simplified Arabic"/>
          <w:sz w:val="28"/>
          <w:szCs w:val="28"/>
          <w:rtl/>
          <w:lang w:bidi="ar-DZ"/>
        </w:rPr>
        <w:t xml:space="preserve">وهو تقريبا نفس ما جاء به قانون الأسرة الجزائري في </w:t>
      </w:r>
      <w:r w:rsidRPr="00032C03">
        <w:rPr>
          <w:rFonts w:ascii="Simplified Arabic" w:hAnsi="Simplified Arabic" w:cs="Simplified Arabic"/>
          <w:b/>
          <w:bCs/>
          <w:sz w:val="28"/>
          <w:szCs w:val="28"/>
          <w:rtl/>
          <w:lang w:bidi="ar-DZ"/>
        </w:rPr>
        <w:t>المادة 04</w:t>
      </w:r>
      <w:r w:rsidRPr="00032C03">
        <w:rPr>
          <w:rFonts w:ascii="Simplified Arabic" w:hAnsi="Simplified Arabic" w:cs="Simplified Arabic"/>
          <w:sz w:val="28"/>
          <w:szCs w:val="28"/>
          <w:rtl/>
          <w:lang w:bidi="ar-DZ"/>
        </w:rPr>
        <w:t xml:space="preserve"> منه: </w:t>
      </w:r>
      <w:r w:rsidRPr="00032C03">
        <w:rPr>
          <w:rFonts w:ascii="Simplified Arabic" w:hAnsi="Simplified Arabic" w:cs="Simplified Arabic"/>
          <w:b/>
          <w:bCs/>
          <w:sz w:val="28"/>
          <w:szCs w:val="28"/>
          <w:rtl/>
          <w:lang w:bidi="ar-DZ"/>
        </w:rPr>
        <w:t xml:space="preserve">"الزواج هو عقد رضائي </w:t>
      </w:r>
      <w:r w:rsidR="005269E8" w:rsidRPr="00032C03">
        <w:rPr>
          <w:rFonts w:ascii="Simplified Arabic" w:hAnsi="Simplified Arabic" w:cs="Simplified Arabic"/>
          <w:b/>
          <w:bCs/>
          <w:sz w:val="28"/>
          <w:szCs w:val="28"/>
          <w:rtl/>
          <w:lang w:bidi="ar-DZ"/>
        </w:rPr>
        <w:t>يتم بين رجل وامرأة على الوجه الشرعي، من أهدافه تكوين أسرة أساسها المودة والرحمة والتعاون وإحصان الزوجين والمحافظة على الأنساب".</w:t>
      </w:r>
    </w:p>
    <w:p w:rsidR="002D4A8F" w:rsidRPr="00032C03" w:rsidRDefault="002D4A8F" w:rsidP="002D4A8F">
      <w:pPr>
        <w:bidi/>
        <w:ind w:firstLine="565"/>
        <w:jc w:val="both"/>
        <w:rPr>
          <w:rFonts w:ascii="Simplified Arabic" w:hAnsi="Simplified Arabic" w:cs="Simplified Arabic"/>
          <w:sz w:val="28"/>
          <w:szCs w:val="28"/>
          <w:rtl/>
          <w:lang w:bidi="ar-DZ"/>
        </w:rPr>
      </w:pPr>
      <w:r w:rsidRPr="00032C03">
        <w:rPr>
          <w:rFonts w:ascii="Simplified Arabic" w:hAnsi="Simplified Arabic" w:cs="Simplified Arabic"/>
          <w:sz w:val="28"/>
          <w:szCs w:val="28"/>
          <w:rtl/>
          <w:lang w:bidi="ar-DZ"/>
        </w:rPr>
        <w:t xml:space="preserve">وهو بهذا التعريف يركز على كون الزواج عقدا رضائيا ليستبعد كل أشكال الإجبار والإكراه، كما يؤكد على شرعية العلاقة ومقاصدها متمثلة في تكوين الأسرة </w:t>
      </w:r>
      <w:r w:rsidR="00AC3C9A" w:rsidRPr="00032C03">
        <w:rPr>
          <w:rFonts w:ascii="Simplified Arabic" w:hAnsi="Simplified Arabic" w:cs="Simplified Arabic"/>
          <w:sz w:val="28"/>
          <w:szCs w:val="28"/>
          <w:rtl/>
          <w:lang w:bidi="ar-DZ"/>
        </w:rPr>
        <w:t>وإحصان الزوجين ومنع إختلاط الأنساب المفضي إلى ضياعها.</w:t>
      </w:r>
      <w:r w:rsidRPr="00032C03">
        <w:rPr>
          <w:rFonts w:ascii="Simplified Arabic" w:hAnsi="Simplified Arabic" w:cs="Simplified Arabic"/>
          <w:sz w:val="28"/>
          <w:szCs w:val="28"/>
          <w:rtl/>
          <w:lang w:bidi="ar-DZ"/>
        </w:rPr>
        <w:t xml:space="preserve"> </w:t>
      </w:r>
    </w:p>
    <w:p w:rsidR="003356C5" w:rsidRPr="00692AB6" w:rsidRDefault="003356C5" w:rsidP="003765E1">
      <w:pPr>
        <w:bidi/>
        <w:ind w:hanging="2"/>
        <w:jc w:val="both"/>
        <w:rPr>
          <w:rFonts w:ascii="Simplified Arabic" w:hAnsi="Simplified Arabic" w:cs="Simplified Arabic"/>
          <w:b/>
          <w:bCs/>
          <w:sz w:val="32"/>
          <w:szCs w:val="32"/>
          <w:rtl/>
          <w:lang w:bidi="ar-DZ"/>
        </w:rPr>
      </w:pPr>
      <w:proofErr w:type="gramStart"/>
      <w:r w:rsidRPr="00692AB6">
        <w:rPr>
          <w:rFonts w:ascii="Simplified Arabic" w:hAnsi="Simplified Arabic" w:cs="Simplified Arabic"/>
          <w:b/>
          <w:bCs/>
          <w:sz w:val="32"/>
          <w:szCs w:val="32"/>
          <w:rtl/>
          <w:lang w:bidi="ar-DZ"/>
        </w:rPr>
        <w:t>المطلب</w:t>
      </w:r>
      <w:proofErr w:type="gramEnd"/>
      <w:r w:rsidRPr="00692AB6">
        <w:rPr>
          <w:rFonts w:ascii="Simplified Arabic" w:hAnsi="Simplified Arabic" w:cs="Simplified Arabic"/>
          <w:b/>
          <w:bCs/>
          <w:sz w:val="32"/>
          <w:szCs w:val="32"/>
          <w:rtl/>
          <w:lang w:bidi="ar-DZ"/>
        </w:rPr>
        <w:t xml:space="preserve"> الأول: ركن الرضا في عقد الزواج.</w:t>
      </w:r>
    </w:p>
    <w:p w:rsidR="003356C5" w:rsidRPr="00032C03" w:rsidRDefault="003356C5" w:rsidP="003356C5">
      <w:pPr>
        <w:bidi/>
        <w:ind w:firstLine="565"/>
        <w:jc w:val="both"/>
        <w:rPr>
          <w:rFonts w:ascii="Simplified Arabic" w:hAnsi="Simplified Arabic" w:cs="Simplified Arabic"/>
          <w:sz w:val="28"/>
          <w:szCs w:val="28"/>
          <w:rtl/>
          <w:lang w:bidi="ar-DZ"/>
        </w:rPr>
      </w:pPr>
      <w:r w:rsidRPr="00032C03">
        <w:rPr>
          <w:rFonts w:ascii="Simplified Arabic" w:hAnsi="Simplified Arabic" w:cs="Simplified Arabic"/>
          <w:sz w:val="28"/>
          <w:szCs w:val="28"/>
          <w:rtl/>
          <w:lang w:bidi="ar-DZ"/>
        </w:rPr>
        <w:t xml:space="preserve">اعتبر المشرع الجزائري في </w:t>
      </w:r>
      <w:r w:rsidRPr="00032C03">
        <w:rPr>
          <w:rFonts w:ascii="Simplified Arabic" w:hAnsi="Simplified Arabic" w:cs="Simplified Arabic"/>
          <w:b/>
          <w:bCs/>
          <w:sz w:val="28"/>
          <w:szCs w:val="28"/>
          <w:rtl/>
          <w:lang w:bidi="ar-DZ"/>
        </w:rPr>
        <w:t>المادة 09</w:t>
      </w:r>
      <w:r w:rsidRPr="00032C03">
        <w:rPr>
          <w:rFonts w:ascii="Simplified Arabic" w:hAnsi="Simplified Arabic" w:cs="Simplified Arabic"/>
          <w:sz w:val="28"/>
          <w:szCs w:val="28"/>
          <w:rtl/>
          <w:lang w:bidi="ar-DZ"/>
        </w:rPr>
        <w:t xml:space="preserve"> من قانون الأسرة أن الركن الوحيد للزواج هو الرضا حيث تنص على أنه: </w:t>
      </w:r>
      <w:r w:rsidRPr="00032C03">
        <w:rPr>
          <w:rFonts w:ascii="Simplified Arabic" w:hAnsi="Simplified Arabic" w:cs="Simplified Arabic"/>
          <w:b/>
          <w:bCs/>
          <w:sz w:val="28"/>
          <w:szCs w:val="28"/>
          <w:rtl/>
          <w:lang w:bidi="ar-DZ"/>
        </w:rPr>
        <w:t>"ينعقد الزواج بتبادل رضا الزوجين</w:t>
      </w:r>
      <w:r w:rsidR="00100401" w:rsidRPr="00032C03">
        <w:rPr>
          <w:rFonts w:ascii="Simplified Arabic" w:hAnsi="Simplified Arabic" w:cs="Simplified Arabic"/>
          <w:b/>
          <w:bCs/>
          <w:sz w:val="28"/>
          <w:szCs w:val="28"/>
          <w:rtl/>
          <w:lang w:bidi="ar-DZ"/>
        </w:rPr>
        <w:t>"،</w:t>
      </w:r>
      <w:r w:rsidR="00100401" w:rsidRPr="00032C03">
        <w:rPr>
          <w:rFonts w:ascii="Simplified Arabic" w:hAnsi="Simplified Arabic" w:cs="Simplified Arabic"/>
          <w:sz w:val="28"/>
          <w:szCs w:val="28"/>
          <w:rtl/>
          <w:lang w:bidi="ar-DZ"/>
        </w:rPr>
        <w:t xml:space="preserve"> بينما اعتبر باقي عناصر العقد شروطا، وهو ما ورد في </w:t>
      </w:r>
      <w:r w:rsidR="00100401" w:rsidRPr="00032C03">
        <w:rPr>
          <w:rFonts w:ascii="Simplified Arabic" w:hAnsi="Simplified Arabic" w:cs="Simplified Arabic"/>
          <w:b/>
          <w:bCs/>
          <w:sz w:val="28"/>
          <w:szCs w:val="28"/>
          <w:rtl/>
          <w:lang w:bidi="ar-DZ"/>
        </w:rPr>
        <w:t>المادة 09 مكرر</w:t>
      </w:r>
      <w:r w:rsidR="00100401" w:rsidRPr="00032C03">
        <w:rPr>
          <w:rFonts w:ascii="Simplified Arabic" w:hAnsi="Simplified Arabic" w:cs="Simplified Arabic"/>
          <w:sz w:val="28"/>
          <w:szCs w:val="28"/>
          <w:rtl/>
          <w:lang w:bidi="ar-DZ"/>
        </w:rPr>
        <w:t xml:space="preserve"> حيث تنص على أنه: </w:t>
      </w:r>
      <w:r w:rsidR="00100401" w:rsidRPr="00032C03">
        <w:rPr>
          <w:rFonts w:ascii="Simplified Arabic" w:hAnsi="Simplified Arabic" w:cs="Simplified Arabic"/>
          <w:b/>
          <w:bCs/>
          <w:sz w:val="28"/>
          <w:szCs w:val="28"/>
          <w:rtl/>
          <w:lang w:bidi="ar-DZ"/>
        </w:rPr>
        <w:t>"يجب أن تتوفر في عقد الزواج الشروط الآتية:</w:t>
      </w:r>
    </w:p>
    <w:p w:rsidR="00100401" w:rsidRPr="00032C03" w:rsidRDefault="00100401" w:rsidP="00100401">
      <w:pPr>
        <w:pStyle w:val="Paragraphedeliste"/>
        <w:numPr>
          <w:ilvl w:val="0"/>
          <w:numId w:val="1"/>
        </w:numPr>
        <w:bidi/>
        <w:jc w:val="both"/>
        <w:rPr>
          <w:rFonts w:ascii="Simplified Arabic" w:hAnsi="Simplified Arabic" w:cs="Simplified Arabic"/>
          <w:b/>
          <w:bCs/>
          <w:sz w:val="28"/>
          <w:szCs w:val="28"/>
          <w:lang w:bidi="ar-DZ"/>
        </w:rPr>
      </w:pPr>
      <w:proofErr w:type="gramStart"/>
      <w:r w:rsidRPr="00032C03">
        <w:rPr>
          <w:rFonts w:ascii="Simplified Arabic" w:hAnsi="Simplified Arabic" w:cs="Simplified Arabic"/>
          <w:b/>
          <w:bCs/>
          <w:sz w:val="28"/>
          <w:szCs w:val="28"/>
          <w:rtl/>
          <w:lang w:bidi="ar-DZ"/>
        </w:rPr>
        <w:t>أهلية</w:t>
      </w:r>
      <w:proofErr w:type="gramEnd"/>
      <w:r w:rsidRPr="00032C03">
        <w:rPr>
          <w:rFonts w:ascii="Simplified Arabic" w:hAnsi="Simplified Arabic" w:cs="Simplified Arabic"/>
          <w:b/>
          <w:bCs/>
          <w:sz w:val="28"/>
          <w:szCs w:val="28"/>
          <w:rtl/>
          <w:lang w:bidi="ar-DZ"/>
        </w:rPr>
        <w:t xml:space="preserve"> الزواج.</w:t>
      </w:r>
    </w:p>
    <w:p w:rsidR="00100401" w:rsidRPr="00032C03" w:rsidRDefault="00100401" w:rsidP="00100401">
      <w:pPr>
        <w:pStyle w:val="Paragraphedeliste"/>
        <w:numPr>
          <w:ilvl w:val="0"/>
          <w:numId w:val="1"/>
        </w:numPr>
        <w:bidi/>
        <w:jc w:val="both"/>
        <w:rPr>
          <w:rFonts w:ascii="Simplified Arabic" w:hAnsi="Simplified Arabic" w:cs="Simplified Arabic"/>
          <w:b/>
          <w:bCs/>
          <w:sz w:val="28"/>
          <w:szCs w:val="28"/>
          <w:lang w:bidi="ar-DZ"/>
        </w:rPr>
      </w:pPr>
      <w:proofErr w:type="gramStart"/>
      <w:r w:rsidRPr="00032C03">
        <w:rPr>
          <w:rFonts w:ascii="Simplified Arabic" w:hAnsi="Simplified Arabic" w:cs="Simplified Arabic"/>
          <w:b/>
          <w:bCs/>
          <w:sz w:val="28"/>
          <w:szCs w:val="28"/>
          <w:rtl/>
          <w:lang w:bidi="ar-DZ"/>
        </w:rPr>
        <w:t>الصداق</w:t>
      </w:r>
      <w:proofErr w:type="gramEnd"/>
      <w:r w:rsidRPr="00032C03">
        <w:rPr>
          <w:rFonts w:ascii="Simplified Arabic" w:hAnsi="Simplified Arabic" w:cs="Simplified Arabic"/>
          <w:b/>
          <w:bCs/>
          <w:sz w:val="28"/>
          <w:szCs w:val="28"/>
          <w:rtl/>
          <w:lang w:bidi="ar-DZ"/>
        </w:rPr>
        <w:t>.</w:t>
      </w:r>
    </w:p>
    <w:p w:rsidR="00100401" w:rsidRPr="00032C03" w:rsidRDefault="00100401" w:rsidP="00100401">
      <w:pPr>
        <w:pStyle w:val="Paragraphedeliste"/>
        <w:numPr>
          <w:ilvl w:val="0"/>
          <w:numId w:val="1"/>
        </w:numPr>
        <w:bidi/>
        <w:jc w:val="both"/>
        <w:rPr>
          <w:rFonts w:ascii="Simplified Arabic" w:hAnsi="Simplified Arabic" w:cs="Simplified Arabic"/>
          <w:b/>
          <w:bCs/>
          <w:sz w:val="28"/>
          <w:szCs w:val="28"/>
          <w:lang w:bidi="ar-DZ"/>
        </w:rPr>
      </w:pPr>
      <w:proofErr w:type="gramStart"/>
      <w:r w:rsidRPr="00032C03">
        <w:rPr>
          <w:rFonts w:ascii="Simplified Arabic" w:hAnsi="Simplified Arabic" w:cs="Simplified Arabic"/>
          <w:b/>
          <w:bCs/>
          <w:sz w:val="28"/>
          <w:szCs w:val="28"/>
          <w:rtl/>
          <w:lang w:bidi="ar-DZ"/>
        </w:rPr>
        <w:t>الولي</w:t>
      </w:r>
      <w:proofErr w:type="gramEnd"/>
      <w:r w:rsidRPr="00032C03">
        <w:rPr>
          <w:rFonts w:ascii="Simplified Arabic" w:hAnsi="Simplified Arabic" w:cs="Simplified Arabic"/>
          <w:b/>
          <w:bCs/>
          <w:sz w:val="28"/>
          <w:szCs w:val="28"/>
          <w:rtl/>
          <w:lang w:bidi="ar-DZ"/>
        </w:rPr>
        <w:t>.</w:t>
      </w:r>
    </w:p>
    <w:p w:rsidR="00100401" w:rsidRPr="00032C03" w:rsidRDefault="00100401" w:rsidP="00100401">
      <w:pPr>
        <w:pStyle w:val="Paragraphedeliste"/>
        <w:numPr>
          <w:ilvl w:val="0"/>
          <w:numId w:val="1"/>
        </w:numPr>
        <w:bidi/>
        <w:jc w:val="both"/>
        <w:rPr>
          <w:rFonts w:ascii="Simplified Arabic" w:hAnsi="Simplified Arabic" w:cs="Simplified Arabic"/>
          <w:b/>
          <w:bCs/>
          <w:sz w:val="28"/>
          <w:szCs w:val="28"/>
          <w:lang w:bidi="ar-DZ"/>
        </w:rPr>
      </w:pPr>
      <w:proofErr w:type="gramStart"/>
      <w:r w:rsidRPr="00032C03">
        <w:rPr>
          <w:rFonts w:ascii="Simplified Arabic" w:hAnsi="Simplified Arabic" w:cs="Simplified Arabic"/>
          <w:b/>
          <w:bCs/>
          <w:sz w:val="28"/>
          <w:szCs w:val="28"/>
          <w:rtl/>
          <w:lang w:bidi="ar-DZ"/>
        </w:rPr>
        <w:t>الشاهدان</w:t>
      </w:r>
      <w:proofErr w:type="gramEnd"/>
      <w:r w:rsidRPr="00032C03">
        <w:rPr>
          <w:rFonts w:ascii="Simplified Arabic" w:hAnsi="Simplified Arabic" w:cs="Simplified Arabic"/>
          <w:b/>
          <w:bCs/>
          <w:sz w:val="28"/>
          <w:szCs w:val="28"/>
          <w:rtl/>
          <w:lang w:bidi="ar-DZ"/>
        </w:rPr>
        <w:t>.</w:t>
      </w:r>
    </w:p>
    <w:p w:rsidR="00100401" w:rsidRPr="00032C03" w:rsidRDefault="00D44786" w:rsidP="00100401">
      <w:pPr>
        <w:pStyle w:val="Paragraphedeliste"/>
        <w:numPr>
          <w:ilvl w:val="0"/>
          <w:numId w:val="1"/>
        </w:numPr>
        <w:bidi/>
        <w:jc w:val="both"/>
        <w:rPr>
          <w:rFonts w:ascii="Simplified Arabic" w:hAnsi="Simplified Arabic" w:cs="Simplified Arabic"/>
          <w:b/>
          <w:bCs/>
          <w:sz w:val="28"/>
          <w:szCs w:val="28"/>
          <w:lang w:bidi="ar-DZ"/>
        </w:rPr>
      </w:pPr>
      <w:r w:rsidRPr="00032C03">
        <w:rPr>
          <w:rFonts w:ascii="Simplified Arabic" w:hAnsi="Simplified Arabic" w:cs="Simplified Arabic"/>
          <w:b/>
          <w:bCs/>
          <w:sz w:val="28"/>
          <w:szCs w:val="28"/>
          <w:rtl/>
          <w:lang w:bidi="ar-DZ"/>
        </w:rPr>
        <w:t>ا</w:t>
      </w:r>
      <w:r w:rsidR="00100401" w:rsidRPr="00032C03">
        <w:rPr>
          <w:rFonts w:ascii="Simplified Arabic" w:hAnsi="Simplified Arabic" w:cs="Simplified Arabic"/>
          <w:b/>
          <w:bCs/>
          <w:sz w:val="28"/>
          <w:szCs w:val="28"/>
          <w:rtl/>
          <w:lang w:bidi="ar-DZ"/>
        </w:rPr>
        <w:t>نعدام الموانع الشرعية للزواج".</w:t>
      </w:r>
    </w:p>
    <w:p w:rsidR="00100401" w:rsidRDefault="00100401" w:rsidP="00100401">
      <w:pPr>
        <w:bidi/>
        <w:ind w:left="-2"/>
        <w:jc w:val="both"/>
        <w:rPr>
          <w:rFonts w:ascii="Simplified Arabic" w:hAnsi="Simplified Arabic" w:cs="Simplified Arabic"/>
          <w:sz w:val="28"/>
          <w:szCs w:val="28"/>
          <w:rtl/>
          <w:lang w:bidi="ar-DZ"/>
        </w:rPr>
      </w:pPr>
      <w:r w:rsidRPr="00032C03">
        <w:rPr>
          <w:rFonts w:ascii="Simplified Arabic" w:hAnsi="Simplified Arabic" w:cs="Simplified Arabic"/>
          <w:sz w:val="28"/>
          <w:szCs w:val="28"/>
          <w:rtl/>
          <w:lang w:bidi="ar-DZ"/>
        </w:rPr>
        <w:lastRenderedPageBreak/>
        <w:t>ولهذا ستنعرض لهذه العناصر تباعا</w:t>
      </w:r>
      <w:r w:rsidR="00676439" w:rsidRPr="00032C03">
        <w:rPr>
          <w:rFonts w:ascii="Simplified Arabic" w:hAnsi="Simplified Arabic" w:cs="Simplified Arabic"/>
          <w:sz w:val="28"/>
          <w:szCs w:val="28"/>
          <w:rtl/>
          <w:lang w:bidi="ar-DZ"/>
        </w:rPr>
        <w:t>.</w:t>
      </w:r>
    </w:p>
    <w:p w:rsidR="00747A33" w:rsidRDefault="00676439" w:rsidP="00676439">
      <w:pPr>
        <w:bidi/>
        <w:ind w:left="-2" w:firstLine="567"/>
        <w:jc w:val="both"/>
        <w:rPr>
          <w:rFonts w:ascii="Simplified Arabic" w:hAnsi="Simplified Arabic" w:cs="Simplified Arabic"/>
          <w:sz w:val="28"/>
          <w:szCs w:val="28"/>
          <w:rtl/>
          <w:lang w:bidi="ar-DZ"/>
        </w:rPr>
      </w:pPr>
      <w:r w:rsidRPr="003A7E6E">
        <w:rPr>
          <w:rFonts w:ascii="Simplified Arabic" w:hAnsi="Simplified Arabic" w:cs="Simplified Arabic" w:hint="cs"/>
          <w:b/>
          <w:bCs/>
          <w:sz w:val="28"/>
          <w:szCs w:val="28"/>
          <w:rtl/>
          <w:lang w:bidi="ar-DZ"/>
        </w:rPr>
        <w:t>أولا: ركن الرضا في عقد الزواج:</w:t>
      </w:r>
      <w:r>
        <w:rPr>
          <w:rFonts w:ascii="Simplified Arabic" w:hAnsi="Simplified Arabic" w:cs="Simplified Arabic" w:hint="cs"/>
          <w:sz w:val="28"/>
          <w:szCs w:val="28"/>
          <w:rtl/>
          <w:lang w:bidi="ar-DZ"/>
        </w:rPr>
        <w:t xml:space="preserve"> </w:t>
      </w:r>
    </w:p>
    <w:p w:rsidR="00676439" w:rsidRDefault="00676439" w:rsidP="00747A33">
      <w:pPr>
        <w:bidi/>
        <w:ind w:left="-2"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إذا كان الرضا ركنا جوهريا في كل عقد، فمن باب أولى أن يكون ذلك في عقد الزواج وهو رباط بالغ الأهمية، وقد نص (ق.أ.ج) في </w:t>
      </w:r>
      <w:r w:rsidRPr="0017354F">
        <w:rPr>
          <w:rFonts w:ascii="Simplified Arabic" w:hAnsi="Simplified Arabic" w:cs="Simplified Arabic" w:hint="cs"/>
          <w:b/>
          <w:bCs/>
          <w:sz w:val="28"/>
          <w:szCs w:val="28"/>
          <w:rtl/>
          <w:lang w:bidi="ar-DZ"/>
        </w:rPr>
        <w:t>المادة 04</w:t>
      </w:r>
      <w:r>
        <w:rPr>
          <w:rFonts w:ascii="Simplified Arabic" w:hAnsi="Simplified Arabic" w:cs="Simplified Arabic" w:hint="cs"/>
          <w:sz w:val="28"/>
          <w:szCs w:val="28"/>
          <w:rtl/>
          <w:lang w:bidi="ar-DZ"/>
        </w:rPr>
        <w:t xml:space="preserve"> منه على أن: </w:t>
      </w:r>
      <w:r w:rsidRPr="00235783">
        <w:rPr>
          <w:rFonts w:ascii="Simplified Arabic" w:hAnsi="Simplified Arabic" w:cs="Simplified Arabic" w:hint="cs"/>
          <w:b/>
          <w:bCs/>
          <w:sz w:val="28"/>
          <w:szCs w:val="28"/>
          <w:rtl/>
          <w:lang w:bidi="ar-DZ"/>
        </w:rPr>
        <w:t>"الزواج عقد رضائي".</w:t>
      </w:r>
    </w:p>
    <w:p w:rsidR="00676439" w:rsidRDefault="00676439" w:rsidP="00676439">
      <w:pPr>
        <w:bidi/>
        <w:ind w:left="-2"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نص في </w:t>
      </w:r>
      <w:r w:rsidRPr="0017354F">
        <w:rPr>
          <w:rFonts w:ascii="Simplified Arabic" w:hAnsi="Simplified Arabic" w:cs="Simplified Arabic" w:hint="cs"/>
          <w:b/>
          <w:bCs/>
          <w:sz w:val="28"/>
          <w:szCs w:val="28"/>
          <w:rtl/>
          <w:lang w:bidi="ar-DZ"/>
        </w:rPr>
        <w:t>المادة (09</w:t>
      </w:r>
      <w:proofErr w:type="spellStart"/>
      <w:r w:rsidRPr="0017354F">
        <w:rPr>
          <w:rFonts w:ascii="Simplified Arabic" w:hAnsi="Simplified Arabic" w:cs="Simplified Arabic" w:hint="cs"/>
          <w:b/>
          <w:bCs/>
          <w:sz w:val="28"/>
          <w:szCs w:val="28"/>
          <w:rtl/>
          <w:lang w:bidi="ar-DZ"/>
        </w:rPr>
        <w:t>)</w:t>
      </w:r>
      <w:proofErr w:type="spellEnd"/>
      <w:r>
        <w:rPr>
          <w:rFonts w:ascii="Simplified Arabic" w:hAnsi="Simplified Arabic" w:cs="Simplified Arabic" w:hint="cs"/>
          <w:sz w:val="28"/>
          <w:szCs w:val="28"/>
          <w:rtl/>
          <w:lang w:bidi="ar-DZ"/>
        </w:rPr>
        <w:t xml:space="preserve"> على أنه: </w:t>
      </w:r>
      <w:r w:rsidRPr="00235783">
        <w:rPr>
          <w:rFonts w:ascii="Simplified Arabic" w:hAnsi="Simplified Arabic" w:cs="Simplified Arabic" w:hint="cs"/>
          <w:b/>
          <w:bCs/>
          <w:sz w:val="28"/>
          <w:szCs w:val="28"/>
          <w:rtl/>
          <w:lang w:bidi="ar-DZ"/>
        </w:rPr>
        <w:t>"ينعقد الزواج بتبادل رضا الزوجين".</w:t>
      </w:r>
      <w:r>
        <w:rPr>
          <w:rFonts w:ascii="Simplified Arabic" w:hAnsi="Simplified Arabic" w:cs="Simplified Arabic" w:hint="cs"/>
          <w:sz w:val="28"/>
          <w:szCs w:val="28"/>
          <w:rtl/>
          <w:lang w:bidi="ar-DZ"/>
        </w:rPr>
        <w:t xml:space="preserve"> ولما كانت آثار عقد الزواج </w:t>
      </w:r>
      <w:r w:rsidR="00B103FE">
        <w:rPr>
          <w:rFonts w:ascii="Simplified Arabic" w:hAnsi="Simplified Arabic" w:cs="Simplified Arabic" w:hint="cs"/>
          <w:sz w:val="28"/>
          <w:szCs w:val="28"/>
          <w:rtl/>
          <w:lang w:bidi="ar-DZ"/>
        </w:rPr>
        <w:t>الاجتماعية تتجاوز في نظر الشريعة عادة إطار الزوجين، خاصة جانب المرأة، فقد تراوحت نصوصها بين جعل الولي شريكا في الرضا مع الزوجة في أحوال قليلة، والاكتفاء غالبا برضا الزوجين على أساس أنهما طرفا العقد الحقيقيين.</w:t>
      </w:r>
      <w:r>
        <w:rPr>
          <w:rFonts w:ascii="Simplified Arabic" w:hAnsi="Simplified Arabic" w:cs="Simplified Arabic" w:hint="cs"/>
          <w:sz w:val="28"/>
          <w:szCs w:val="28"/>
          <w:rtl/>
          <w:lang w:bidi="ar-DZ"/>
        </w:rPr>
        <w:t xml:space="preserve"> </w:t>
      </w:r>
    </w:p>
    <w:p w:rsidR="0017354F" w:rsidRPr="003A7E6E" w:rsidRDefault="00D44786" w:rsidP="00D44786">
      <w:pPr>
        <w:bidi/>
        <w:ind w:left="-2" w:firstLine="567"/>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0017354F" w:rsidRPr="003A7E6E">
        <w:rPr>
          <w:rFonts w:ascii="Simplified Arabic" w:hAnsi="Simplified Arabic" w:cs="Simplified Arabic" w:hint="cs"/>
          <w:b/>
          <w:bCs/>
          <w:sz w:val="28"/>
          <w:szCs w:val="28"/>
          <w:rtl/>
          <w:lang w:bidi="ar-DZ"/>
        </w:rPr>
        <w:t>: الرضا المعتبر في الفقه الإسلامي وقانون الأسرة الجزائري.</w:t>
      </w:r>
    </w:p>
    <w:p w:rsidR="0017354F" w:rsidRDefault="0017354F" w:rsidP="0017354F">
      <w:pPr>
        <w:bidi/>
        <w:ind w:left="-2"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لم يختلف فقهاء الإسلام في اعتبار رضا الزوج البالغ، إذ هو ولي نفسه، وكذا الثيب</w:t>
      </w:r>
      <w:r w:rsidR="00AA42C7" w:rsidRPr="00AA42C7">
        <w:rPr>
          <w:rStyle w:val="Appelnotedebasdep"/>
          <w:rFonts w:ascii="Simplified Arabic" w:hAnsi="Simplified Arabic" w:cs="Simplified Arabic"/>
          <w:b/>
          <w:bCs/>
          <w:sz w:val="28"/>
          <w:szCs w:val="28"/>
          <w:rtl/>
          <w:lang w:bidi="ar-DZ"/>
        </w:rPr>
        <w:footnoteReference w:id="1"/>
      </w:r>
      <w:r>
        <w:rPr>
          <w:rFonts w:ascii="Simplified Arabic" w:hAnsi="Simplified Arabic" w:cs="Simplified Arabic" w:hint="cs"/>
          <w:sz w:val="28"/>
          <w:szCs w:val="28"/>
          <w:rtl/>
          <w:lang w:bidi="ar-DZ"/>
        </w:rPr>
        <w:t xml:space="preserve"> البالغ فلا رضا إلا رضاها</w:t>
      </w:r>
      <w:r w:rsidR="003A7E6E">
        <w:rPr>
          <w:rFonts w:ascii="Simplified Arabic" w:hAnsi="Simplified Arabic" w:cs="Simplified Arabic" w:hint="cs"/>
          <w:sz w:val="28"/>
          <w:szCs w:val="28"/>
          <w:rtl/>
          <w:lang w:bidi="ar-DZ"/>
        </w:rPr>
        <w:t>، إلا أنهم اختلفوا في رضا البكر</w:t>
      </w:r>
      <w:r w:rsidR="00AA42C7" w:rsidRPr="00AA42C7">
        <w:rPr>
          <w:rStyle w:val="Appelnotedebasdep"/>
          <w:rFonts w:ascii="Simplified Arabic" w:hAnsi="Simplified Arabic" w:cs="Simplified Arabic"/>
          <w:b/>
          <w:bCs/>
          <w:sz w:val="28"/>
          <w:szCs w:val="28"/>
          <w:rtl/>
          <w:lang w:bidi="ar-DZ"/>
        </w:rPr>
        <w:footnoteReference w:id="2"/>
      </w:r>
      <w:r w:rsidR="003A7E6E">
        <w:rPr>
          <w:rFonts w:ascii="Simplified Arabic" w:hAnsi="Simplified Arabic" w:cs="Simplified Arabic" w:hint="cs"/>
          <w:sz w:val="28"/>
          <w:szCs w:val="28"/>
          <w:rtl/>
          <w:lang w:bidi="ar-DZ"/>
        </w:rPr>
        <w:t xml:space="preserve"> البالغ، فرأى الحنفية أن الرضا المعتبر هو رضاها فقط، واشترط المالكية والشافعية والحنابلة رضا الولي أيضا متمثلا في الأب أو الجد.</w:t>
      </w:r>
    </w:p>
    <w:p w:rsidR="00747A33" w:rsidRDefault="00D44786" w:rsidP="00CC2693">
      <w:pPr>
        <w:bidi/>
        <w:ind w:left="-2" w:firstLine="567"/>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2: </w:t>
      </w:r>
      <w:r w:rsidR="00CC2693" w:rsidRPr="00235783">
        <w:rPr>
          <w:rFonts w:ascii="Simplified Arabic" w:hAnsi="Simplified Arabic" w:cs="Simplified Arabic" w:hint="cs"/>
          <w:b/>
          <w:bCs/>
          <w:sz w:val="28"/>
          <w:szCs w:val="28"/>
          <w:rtl/>
          <w:lang w:bidi="ar-DZ"/>
        </w:rPr>
        <w:t>في قانون الأسرة الجزائري</w:t>
      </w:r>
      <w:r w:rsidR="00747A33">
        <w:rPr>
          <w:rFonts w:ascii="Simplified Arabic" w:hAnsi="Simplified Arabic" w:cs="Simplified Arabic" w:hint="cs"/>
          <w:b/>
          <w:bCs/>
          <w:sz w:val="28"/>
          <w:szCs w:val="28"/>
          <w:rtl/>
          <w:lang w:bidi="ar-DZ"/>
        </w:rPr>
        <w:t>:</w:t>
      </w:r>
    </w:p>
    <w:p w:rsidR="00CC2693" w:rsidRDefault="00CC2693" w:rsidP="00747A33">
      <w:pPr>
        <w:bidi/>
        <w:ind w:left="-2"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فقد</w:t>
      </w:r>
      <w:proofErr w:type="gramEnd"/>
      <w:r>
        <w:rPr>
          <w:rFonts w:ascii="Simplified Arabic" w:hAnsi="Simplified Arabic" w:cs="Simplified Arabic" w:hint="cs"/>
          <w:sz w:val="28"/>
          <w:szCs w:val="28"/>
          <w:rtl/>
          <w:lang w:bidi="ar-DZ"/>
        </w:rPr>
        <w:t xml:space="preserve"> اعتبر المشرع رضا الزوجين هو الركن الوحيد في الزواج، حيث نصت </w:t>
      </w:r>
      <w:r w:rsidRPr="00235783">
        <w:rPr>
          <w:rFonts w:ascii="Simplified Arabic" w:hAnsi="Simplified Arabic" w:cs="Simplified Arabic" w:hint="cs"/>
          <w:b/>
          <w:bCs/>
          <w:sz w:val="28"/>
          <w:szCs w:val="28"/>
          <w:rtl/>
          <w:lang w:bidi="ar-DZ"/>
        </w:rPr>
        <w:t>المادة 09</w:t>
      </w:r>
      <w:r>
        <w:rPr>
          <w:rFonts w:ascii="Simplified Arabic" w:hAnsi="Simplified Arabic" w:cs="Simplified Arabic" w:hint="cs"/>
          <w:sz w:val="28"/>
          <w:szCs w:val="28"/>
          <w:rtl/>
          <w:lang w:bidi="ar-DZ"/>
        </w:rPr>
        <w:t xml:space="preserve"> منه على أ</w:t>
      </w:r>
      <w:r w:rsidR="00B8594A">
        <w:rPr>
          <w:rFonts w:ascii="Simplified Arabic" w:hAnsi="Simplified Arabic" w:cs="Simplified Arabic" w:hint="cs"/>
          <w:sz w:val="28"/>
          <w:szCs w:val="28"/>
          <w:rtl/>
          <w:lang w:bidi="ar-DZ"/>
        </w:rPr>
        <w:t xml:space="preserve">نه: </w:t>
      </w:r>
      <w:r w:rsidR="00B8594A" w:rsidRPr="00235783">
        <w:rPr>
          <w:rFonts w:ascii="Simplified Arabic" w:hAnsi="Simplified Arabic" w:cs="Simplified Arabic" w:hint="cs"/>
          <w:b/>
          <w:bCs/>
          <w:sz w:val="28"/>
          <w:szCs w:val="28"/>
          <w:rtl/>
          <w:lang w:bidi="ar-DZ"/>
        </w:rPr>
        <w:t>"ينعقد الزواج بتبادل رضا</w:t>
      </w:r>
      <w:r w:rsidRPr="00235783">
        <w:rPr>
          <w:rFonts w:ascii="Simplified Arabic" w:hAnsi="Simplified Arabic" w:cs="Simplified Arabic" w:hint="cs"/>
          <w:b/>
          <w:bCs/>
          <w:sz w:val="28"/>
          <w:szCs w:val="28"/>
          <w:rtl/>
          <w:lang w:bidi="ar-DZ"/>
        </w:rPr>
        <w:t xml:space="preserve"> الزوجين"،</w:t>
      </w:r>
      <w:r>
        <w:rPr>
          <w:rFonts w:ascii="Simplified Arabic" w:hAnsi="Simplified Arabic" w:cs="Simplified Arabic" w:hint="cs"/>
          <w:sz w:val="28"/>
          <w:szCs w:val="28"/>
          <w:rtl/>
          <w:lang w:bidi="ar-DZ"/>
        </w:rPr>
        <w:t xml:space="preserve"> وأدرجها تحت عنوان أركان الزواج.</w:t>
      </w:r>
    </w:p>
    <w:p w:rsidR="00B8594A" w:rsidRDefault="00B8594A" w:rsidP="00B8594A">
      <w:pPr>
        <w:bidi/>
        <w:ind w:left="-2"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ولقد أنهى قانون الأسرة الجزائري أي دور للولي في مسألة الرضا بغض النظر عن كونه أبا أو جدا أو غيرهما، وقد وضحت </w:t>
      </w:r>
      <w:r w:rsidRPr="00235783">
        <w:rPr>
          <w:rFonts w:ascii="Simplified Arabic" w:hAnsi="Simplified Arabic" w:cs="Simplified Arabic" w:hint="cs"/>
          <w:b/>
          <w:bCs/>
          <w:sz w:val="28"/>
          <w:szCs w:val="28"/>
          <w:rtl/>
          <w:lang w:bidi="ar-DZ"/>
        </w:rPr>
        <w:t>المادة 11</w:t>
      </w:r>
      <w:r>
        <w:rPr>
          <w:rFonts w:ascii="Simplified Arabic" w:hAnsi="Simplified Arabic" w:cs="Simplified Arabic" w:hint="cs"/>
          <w:sz w:val="28"/>
          <w:szCs w:val="28"/>
          <w:rtl/>
          <w:lang w:bidi="ar-DZ"/>
        </w:rPr>
        <w:t xml:space="preserve"> منه أن المرأة الراشدة هي من تتولى إبرام عقد زواجها، ولها أن تختار من تشاء من الأولياء، فقد نصت هذه المادة على أنه: </w:t>
      </w:r>
      <w:r w:rsidRPr="00235783">
        <w:rPr>
          <w:rFonts w:ascii="Simplified Arabic" w:hAnsi="Simplified Arabic" w:cs="Simplified Arabic" w:hint="cs"/>
          <w:b/>
          <w:bCs/>
          <w:sz w:val="28"/>
          <w:szCs w:val="28"/>
          <w:rtl/>
          <w:lang w:bidi="ar-DZ"/>
        </w:rPr>
        <w:t>"</w:t>
      </w:r>
      <w:r w:rsidR="00082E93" w:rsidRPr="00235783">
        <w:rPr>
          <w:rFonts w:ascii="Simplified Arabic" w:hAnsi="Simplified Arabic" w:cs="Simplified Arabic" w:hint="cs"/>
          <w:b/>
          <w:bCs/>
          <w:sz w:val="28"/>
          <w:szCs w:val="28"/>
          <w:rtl/>
          <w:lang w:bidi="ar-DZ"/>
        </w:rPr>
        <w:t>تعقد المرأة الراشدة زواجها بحضور وليها وهو أبوها أو أحد أقاربها أو أي شخص آخر تختاره".</w:t>
      </w:r>
    </w:p>
    <w:p w:rsidR="00082E93" w:rsidRDefault="00082E93" w:rsidP="00A1770F">
      <w:pPr>
        <w:bidi/>
        <w:ind w:left="-2"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كما اشترط القانون لزواج القصر إذنا قضائيا بنص </w:t>
      </w:r>
      <w:r w:rsidRPr="00235783">
        <w:rPr>
          <w:rFonts w:ascii="Simplified Arabic" w:hAnsi="Simplified Arabic" w:cs="Simplified Arabic" w:hint="cs"/>
          <w:b/>
          <w:bCs/>
          <w:sz w:val="28"/>
          <w:szCs w:val="28"/>
          <w:rtl/>
          <w:lang w:bidi="ar-DZ"/>
        </w:rPr>
        <w:t>المادة 07</w:t>
      </w:r>
      <w:r>
        <w:rPr>
          <w:rFonts w:ascii="Simplified Arabic" w:hAnsi="Simplified Arabic" w:cs="Simplified Arabic" w:hint="cs"/>
          <w:sz w:val="28"/>
          <w:szCs w:val="28"/>
          <w:rtl/>
          <w:lang w:bidi="ar-DZ"/>
        </w:rPr>
        <w:t xml:space="preserve"> منه، ومتى حصلت القاصر عليه، فإن قانون الأسرة يمنع الولي من أن يجبرها على الزواج، حيث تشترط </w:t>
      </w:r>
      <w:r w:rsidRPr="00235783">
        <w:rPr>
          <w:rFonts w:ascii="Simplified Arabic" w:hAnsi="Simplified Arabic" w:cs="Simplified Arabic" w:hint="cs"/>
          <w:b/>
          <w:bCs/>
          <w:sz w:val="28"/>
          <w:szCs w:val="28"/>
          <w:rtl/>
          <w:lang w:bidi="ar-DZ"/>
        </w:rPr>
        <w:t>المادة 13</w:t>
      </w:r>
      <w:r>
        <w:rPr>
          <w:rFonts w:ascii="Simplified Arabic" w:hAnsi="Simplified Arabic" w:cs="Simplified Arabic" w:hint="cs"/>
          <w:sz w:val="28"/>
          <w:szCs w:val="28"/>
          <w:rtl/>
          <w:lang w:bidi="ar-DZ"/>
        </w:rPr>
        <w:t xml:space="preserve"> موافقتها لإبرام الولي له، فتنص على أنه: </w:t>
      </w:r>
      <w:r w:rsidRPr="00235783">
        <w:rPr>
          <w:rFonts w:ascii="Simplified Arabic" w:hAnsi="Simplified Arabic" w:cs="Simplified Arabic" w:hint="cs"/>
          <w:b/>
          <w:bCs/>
          <w:sz w:val="28"/>
          <w:szCs w:val="28"/>
          <w:rtl/>
          <w:lang w:bidi="ar-DZ"/>
        </w:rPr>
        <w:lastRenderedPageBreak/>
        <w:t xml:space="preserve">"لا يجوز للولي أبا كان أو غيره أن يجبر القاصرة التي </w:t>
      </w:r>
      <w:r w:rsidR="00596ECA" w:rsidRPr="00235783">
        <w:rPr>
          <w:rFonts w:ascii="Simplified Arabic" w:hAnsi="Simplified Arabic" w:cs="Simplified Arabic" w:hint="cs"/>
          <w:b/>
          <w:bCs/>
          <w:sz w:val="28"/>
          <w:szCs w:val="28"/>
          <w:rtl/>
          <w:lang w:bidi="ar-DZ"/>
        </w:rPr>
        <w:t>هي في ولايته على الزواج، ولا يجوز له أن يزوجها بدون موافقتها".</w:t>
      </w:r>
      <w:r w:rsidRPr="00235783">
        <w:rPr>
          <w:rFonts w:ascii="Simplified Arabic" w:hAnsi="Simplified Arabic" w:cs="Simplified Arabic" w:hint="cs"/>
          <w:b/>
          <w:bCs/>
          <w:sz w:val="28"/>
          <w:szCs w:val="28"/>
          <w:rtl/>
          <w:lang w:bidi="ar-DZ"/>
        </w:rPr>
        <w:t xml:space="preserve"> </w:t>
      </w:r>
    </w:p>
    <w:p w:rsidR="00A1770F" w:rsidRDefault="00CA02AE" w:rsidP="00747A33">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w:t>
      </w:r>
      <w:r w:rsidR="00A1770F">
        <w:rPr>
          <w:rFonts w:ascii="Simplified Arabic" w:hAnsi="Simplified Arabic" w:cs="Simplified Arabic" w:hint="cs"/>
          <w:b/>
          <w:bCs/>
          <w:sz w:val="28"/>
          <w:szCs w:val="28"/>
          <w:rtl/>
          <w:lang w:bidi="ar-DZ"/>
        </w:rPr>
        <w:t>: الصيغة في عقد الزواج.</w:t>
      </w:r>
    </w:p>
    <w:p w:rsidR="00100FE2" w:rsidRPr="00100FE2" w:rsidRDefault="00A1770F" w:rsidP="00747A33">
      <w:pPr>
        <w:pStyle w:val="Paragraphedeliste"/>
        <w:numPr>
          <w:ilvl w:val="0"/>
          <w:numId w:val="2"/>
        </w:numPr>
        <w:bidi/>
        <w:jc w:val="both"/>
        <w:rPr>
          <w:rFonts w:ascii="Simplified Arabic" w:hAnsi="Simplified Arabic" w:cs="Simplified Arabic"/>
          <w:sz w:val="28"/>
          <w:szCs w:val="28"/>
          <w:lang w:bidi="ar-DZ"/>
        </w:rPr>
      </w:pPr>
      <w:r w:rsidRPr="00747A33">
        <w:rPr>
          <w:rFonts w:ascii="Simplified Arabic" w:hAnsi="Simplified Arabic" w:cs="Simplified Arabic" w:hint="cs"/>
          <w:b/>
          <w:bCs/>
          <w:sz w:val="28"/>
          <w:szCs w:val="28"/>
          <w:rtl/>
          <w:lang w:bidi="ar-DZ"/>
        </w:rPr>
        <w:t xml:space="preserve">في الفقه الإسلامي: </w:t>
      </w:r>
    </w:p>
    <w:p w:rsidR="00A1770F" w:rsidRPr="00100FE2" w:rsidRDefault="00A1770F" w:rsidP="00100FE2">
      <w:pPr>
        <w:bidi/>
        <w:ind w:left="-2" w:firstLine="567"/>
        <w:jc w:val="both"/>
        <w:rPr>
          <w:rFonts w:ascii="Simplified Arabic" w:hAnsi="Simplified Arabic" w:cs="Simplified Arabic"/>
          <w:sz w:val="28"/>
          <w:szCs w:val="28"/>
          <w:rtl/>
          <w:lang w:bidi="ar-DZ"/>
        </w:rPr>
      </w:pPr>
      <w:r w:rsidRPr="00100FE2">
        <w:rPr>
          <w:rFonts w:ascii="Simplified Arabic" w:hAnsi="Simplified Arabic" w:cs="Simplified Arabic" w:hint="cs"/>
          <w:sz w:val="28"/>
          <w:szCs w:val="28"/>
          <w:rtl/>
          <w:lang w:bidi="ar-DZ"/>
        </w:rPr>
        <w:t>إتفق فقهاء الإسلام على أن لفظي "الزواج" و "النكاح" ينعقد بما يصاغ منهما لفظا الإيجاب والقبول لأنهما اللفظان الموضوعان شرعا للدلالة على هذا العقد، وهما المستعملان في أكثر نصوص القرآن والسنة.</w:t>
      </w:r>
    </w:p>
    <w:p w:rsidR="00747A33" w:rsidRDefault="009D16E5" w:rsidP="009D16E5">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ومنعوا إنعقاد الزواج بغير ما يصاغ من هذين اللفظين، وزاد المالكية كل لفظ يدل على التمليك كألفاظ "المنح" و "الهبة" و التمليك" بشرط اقترانها بذكر المهر ليكون قرينة على إرادة الزواج من هذه الألفاظ.</w:t>
      </w:r>
    </w:p>
    <w:p w:rsidR="00100FE2" w:rsidRPr="00100FE2" w:rsidRDefault="00100FE2" w:rsidP="00100FE2">
      <w:pPr>
        <w:pStyle w:val="Paragraphedeliste"/>
        <w:numPr>
          <w:ilvl w:val="0"/>
          <w:numId w:val="2"/>
        </w:numPr>
        <w:bidi/>
        <w:jc w:val="both"/>
        <w:rPr>
          <w:rFonts w:ascii="Simplified Arabic" w:hAnsi="Simplified Arabic" w:cs="Simplified Arabic"/>
          <w:b/>
          <w:bCs/>
          <w:sz w:val="28"/>
          <w:szCs w:val="28"/>
          <w:lang w:bidi="ar-DZ"/>
        </w:rPr>
      </w:pPr>
      <w:r w:rsidRPr="00100FE2">
        <w:rPr>
          <w:rFonts w:ascii="Simplified Arabic" w:hAnsi="Simplified Arabic" w:cs="Simplified Arabic" w:hint="cs"/>
          <w:b/>
          <w:bCs/>
          <w:sz w:val="28"/>
          <w:szCs w:val="28"/>
          <w:rtl/>
          <w:lang w:bidi="ar-DZ"/>
        </w:rPr>
        <w:t>الصيغة اللفظية في قانون الأسرة الجزائري:</w:t>
      </w:r>
    </w:p>
    <w:p w:rsidR="009D16E5" w:rsidRDefault="009D16E5" w:rsidP="00100FE2">
      <w:pPr>
        <w:bidi/>
        <w:ind w:left="-2" w:firstLine="567"/>
        <w:jc w:val="both"/>
        <w:rPr>
          <w:rFonts w:ascii="Simplified Arabic" w:hAnsi="Simplified Arabic" w:cs="Simplified Arabic"/>
          <w:sz w:val="28"/>
          <w:szCs w:val="28"/>
          <w:rtl/>
          <w:lang w:bidi="ar-DZ"/>
        </w:rPr>
      </w:pPr>
      <w:r w:rsidRPr="00100FE2">
        <w:rPr>
          <w:rFonts w:ascii="Simplified Arabic" w:hAnsi="Simplified Arabic" w:cs="Simplified Arabic" w:hint="cs"/>
          <w:sz w:val="28"/>
          <w:szCs w:val="28"/>
          <w:rtl/>
          <w:lang w:bidi="ar-DZ"/>
        </w:rPr>
        <w:t xml:space="preserve"> </w:t>
      </w:r>
      <w:r w:rsidR="00100FE2">
        <w:rPr>
          <w:rFonts w:ascii="Simplified Arabic" w:hAnsi="Simplified Arabic" w:cs="Simplified Arabic" w:hint="cs"/>
          <w:sz w:val="28"/>
          <w:szCs w:val="28"/>
          <w:rtl/>
          <w:lang w:bidi="ar-DZ"/>
        </w:rPr>
        <w:t xml:space="preserve">إختار المشرع الجزائري رأي الأحناف في مسألة الصيغة اللفظية في عقد الزواج، فنص في </w:t>
      </w:r>
      <w:r w:rsidR="00100FE2" w:rsidRPr="00C3580C">
        <w:rPr>
          <w:rFonts w:ascii="Simplified Arabic" w:hAnsi="Simplified Arabic" w:cs="Simplified Arabic" w:hint="cs"/>
          <w:b/>
          <w:bCs/>
          <w:sz w:val="28"/>
          <w:szCs w:val="28"/>
          <w:rtl/>
          <w:lang w:bidi="ar-DZ"/>
        </w:rPr>
        <w:t>المادة 10</w:t>
      </w:r>
      <w:r w:rsidR="00100FE2">
        <w:rPr>
          <w:rFonts w:ascii="Simplified Arabic" w:hAnsi="Simplified Arabic" w:cs="Simplified Arabic" w:hint="cs"/>
          <w:sz w:val="28"/>
          <w:szCs w:val="28"/>
          <w:rtl/>
          <w:lang w:bidi="ar-DZ"/>
        </w:rPr>
        <w:t xml:space="preserve"> منه على أنه: </w:t>
      </w:r>
      <w:r w:rsidR="00100FE2" w:rsidRPr="00100FE2">
        <w:rPr>
          <w:rFonts w:ascii="Simplified Arabic" w:hAnsi="Simplified Arabic" w:cs="Simplified Arabic" w:hint="cs"/>
          <w:b/>
          <w:bCs/>
          <w:sz w:val="28"/>
          <w:szCs w:val="28"/>
          <w:rtl/>
          <w:lang w:bidi="ar-DZ"/>
        </w:rPr>
        <w:t>"يكون الرضا بإيجاب من أحد الطرفين وقبول من الطرف الآخر بكل لفظ يفيد معنى النكاح شرعا".</w:t>
      </w:r>
    </w:p>
    <w:p w:rsidR="004F5DBE" w:rsidRDefault="004F5DBE" w:rsidP="004F5DBE">
      <w:pPr>
        <w:bidi/>
        <w:ind w:left="-2"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ملاحظة: ألغى المشرع المادة 20 التي كانت تنص على إمكانية إبرام عقد الزواج بالوكالة، إذ كانت تنص على أنه: "يصح أن ينوب عن الزوج وكيله في إبرام عقد الزواج بوكالة خاصة".</w:t>
      </w:r>
    </w:p>
    <w:p w:rsidR="0011745E" w:rsidRDefault="00CA02AE" w:rsidP="0011745E">
      <w:pPr>
        <w:bidi/>
        <w:ind w:left="-2"/>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w:t>
      </w:r>
      <w:r w:rsidR="0011745E" w:rsidRPr="0011745E">
        <w:rPr>
          <w:rFonts w:ascii="Simplified Arabic" w:hAnsi="Simplified Arabic" w:cs="Simplified Arabic" w:hint="cs"/>
          <w:b/>
          <w:bCs/>
          <w:sz w:val="28"/>
          <w:szCs w:val="28"/>
          <w:rtl/>
          <w:lang w:bidi="ar-DZ"/>
        </w:rPr>
        <w:t>: شروط عقد الزواج.</w:t>
      </w:r>
    </w:p>
    <w:p w:rsidR="00F61259" w:rsidRDefault="00F61259" w:rsidP="00F61259">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نصت عليه </w:t>
      </w:r>
      <w:r w:rsidRPr="0017354F">
        <w:rPr>
          <w:rFonts w:ascii="Simplified Arabic" w:hAnsi="Simplified Arabic" w:cs="Simplified Arabic" w:hint="cs"/>
          <w:b/>
          <w:bCs/>
          <w:sz w:val="28"/>
          <w:szCs w:val="28"/>
          <w:rtl/>
          <w:lang w:bidi="ar-DZ"/>
        </w:rPr>
        <w:t>المادة 09 مكرر</w:t>
      </w:r>
      <w:r>
        <w:rPr>
          <w:rFonts w:ascii="Simplified Arabic" w:hAnsi="Simplified Arabic" w:cs="Simplified Arabic" w:hint="cs"/>
          <w:sz w:val="28"/>
          <w:szCs w:val="28"/>
          <w:rtl/>
          <w:lang w:bidi="ar-DZ"/>
        </w:rPr>
        <w:t xml:space="preserve"> من قانون الأسرة </w:t>
      </w:r>
      <w:r w:rsidR="00D44786">
        <w:rPr>
          <w:rFonts w:ascii="Simplified Arabic" w:hAnsi="Simplified Arabic" w:cs="Simplified Arabic" w:hint="cs"/>
          <w:sz w:val="28"/>
          <w:szCs w:val="28"/>
          <w:rtl/>
          <w:lang w:bidi="ar-DZ"/>
        </w:rPr>
        <w:t xml:space="preserve">الجزائري </w:t>
      </w:r>
      <w:r>
        <w:rPr>
          <w:rFonts w:ascii="Simplified Arabic" w:hAnsi="Simplified Arabic" w:cs="Simplified Arabic" w:hint="cs"/>
          <w:sz w:val="28"/>
          <w:szCs w:val="28"/>
          <w:rtl/>
          <w:lang w:bidi="ar-DZ"/>
        </w:rPr>
        <w:t xml:space="preserve">بما يلي: </w:t>
      </w:r>
      <w:r w:rsidRPr="00235783">
        <w:rPr>
          <w:rFonts w:ascii="Simplified Arabic" w:hAnsi="Simplified Arabic" w:cs="Simplified Arabic" w:hint="cs"/>
          <w:b/>
          <w:bCs/>
          <w:sz w:val="28"/>
          <w:szCs w:val="28"/>
          <w:rtl/>
          <w:lang w:bidi="ar-DZ"/>
        </w:rPr>
        <w:t>"يجب أن تتوفر في عقد الزواج الشروط الآتية:</w:t>
      </w:r>
    </w:p>
    <w:p w:rsidR="00F61259" w:rsidRPr="004A1202" w:rsidRDefault="00F61259" w:rsidP="00F61259">
      <w:pPr>
        <w:pStyle w:val="Paragraphedeliste"/>
        <w:numPr>
          <w:ilvl w:val="0"/>
          <w:numId w:val="1"/>
        </w:numPr>
        <w:bidi/>
        <w:jc w:val="both"/>
        <w:rPr>
          <w:rFonts w:ascii="Simplified Arabic" w:hAnsi="Simplified Arabic" w:cs="Simplified Arabic"/>
          <w:b/>
          <w:bCs/>
          <w:sz w:val="28"/>
          <w:szCs w:val="28"/>
          <w:lang w:bidi="ar-DZ"/>
        </w:rPr>
      </w:pPr>
      <w:r w:rsidRPr="004A1202">
        <w:rPr>
          <w:rFonts w:ascii="Simplified Arabic" w:hAnsi="Simplified Arabic" w:cs="Simplified Arabic" w:hint="cs"/>
          <w:b/>
          <w:bCs/>
          <w:sz w:val="28"/>
          <w:szCs w:val="28"/>
          <w:rtl/>
          <w:lang w:bidi="ar-DZ"/>
        </w:rPr>
        <w:t>أهلية الزواج.</w:t>
      </w:r>
    </w:p>
    <w:p w:rsidR="00F61259" w:rsidRPr="004A1202" w:rsidRDefault="00F61259" w:rsidP="00F61259">
      <w:pPr>
        <w:pStyle w:val="Paragraphedeliste"/>
        <w:numPr>
          <w:ilvl w:val="0"/>
          <w:numId w:val="1"/>
        </w:numPr>
        <w:bidi/>
        <w:jc w:val="both"/>
        <w:rPr>
          <w:rFonts w:ascii="Simplified Arabic" w:hAnsi="Simplified Arabic" w:cs="Simplified Arabic"/>
          <w:b/>
          <w:bCs/>
          <w:sz w:val="28"/>
          <w:szCs w:val="28"/>
          <w:lang w:bidi="ar-DZ"/>
        </w:rPr>
      </w:pPr>
      <w:r w:rsidRPr="004A1202">
        <w:rPr>
          <w:rFonts w:ascii="Simplified Arabic" w:hAnsi="Simplified Arabic" w:cs="Simplified Arabic" w:hint="cs"/>
          <w:b/>
          <w:bCs/>
          <w:sz w:val="28"/>
          <w:szCs w:val="28"/>
          <w:rtl/>
          <w:lang w:bidi="ar-DZ"/>
        </w:rPr>
        <w:t>الصداق.</w:t>
      </w:r>
    </w:p>
    <w:p w:rsidR="00F61259" w:rsidRPr="004A1202" w:rsidRDefault="00F61259" w:rsidP="00F61259">
      <w:pPr>
        <w:pStyle w:val="Paragraphedeliste"/>
        <w:numPr>
          <w:ilvl w:val="0"/>
          <w:numId w:val="1"/>
        </w:numPr>
        <w:bidi/>
        <w:jc w:val="both"/>
        <w:rPr>
          <w:rFonts w:ascii="Simplified Arabic" w:hAnsi="Simplified Arabic" w:cs="Simplified Arabic"/>
          <w:b/>
          <w:bCs/>
          <w:sz w:val="28"/>
          <w:szCs w:val="28"/>
          <w:lang w:bidi="ar-DZ"/>
        </w:rPr>
      </w:pPr>
      <w:r w:rsidRPr="004A1202">
        <w:rPr>
          <w:rFonts w:ascii="Simplified Arabic" w:hAnsi="Simplified Arabic" w:cs="Simplified Arabic" w:hint="cs"/>
          <w:b/>
          <w:bCs/>
          <w:sz w:val="28"/>
          <w:szCs w:val="28"/>
          <w:rtl/>
          <w:lang w:bidi="ar-DZ"/>
        </w:rPr>
        <w:t>الولي.</w:t>
      </w:r>
    </w:p>
    <w:p w:rsidR="00F61259" w:rsidRDefault="00F61259" w:rsidP="00F61259">
      <w:pPr>
        <w:pStyle w:val="Paragraphedeliste"/>
        <w:numPr>
          <w:ilvl w:val="0"/>
          <w:numId w:val="1"/>
        </w:numPr>
        <w:bidi/>
        <w:jc w:val="both"/>
        <w:rPr>
          <w:rFonts w:ascii="Simplified Arabic" w:hAnsi="Simplified Arabic" w:cs="Simplified Arabic"/>
          <w:b/>
          <w:bCs/>
          <w:sz w:val="28"/>
          <w:szCs w:val="28"/>
          <w:lang w:bidi="ar-DZ"/>
        </w:rPr>
      </w:pPr>
      <w:r w:rsidRPr="004A1202">
        <w:rPr>
          <w:rFonts w:ascii="Simplified Arabic" w:hAnsi="Simplified Arabic" w:cs="Simplified Arabic" w:hint="cs"/>
          <w:b/>
          <w:bCs/>
          <w:sz w:val="28"/>
          <w:szCs w:val="28"/>
          <w:rtl/>
          <w:lang w:bidi="ar-DZ"/>
        </w:rPr>
        <w:t>الشاهدان.</w:t>
      </w:r>
    </w:p>
    <w:p w:rsidR="00F61259" w:rsidRDefault="00D44786" w:rsidP="00D44786">
      <w:pPr>
        <w:pStyle w:val="Paragraphedeliste"/>
        <w:numPr>
          <w:ilvl w:val="0"/>
          <w:numId w:val="1"/>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w:t>
      </w:r>
      <w:r w:rsidR="00F61259" w:rsidRPr="00D44786">
        <w:rPr>
          <w:rFonts w:ascii="Simplified Arabic" w:hAnsi="Simplified Arabic" w:cs="Simplified Arabic" w:hint="cs"/>
          <w:b/>
          <w:bCs/>
          <w:sz w:val="28"/>
          <w:szCs w:val="28"/>
          <w:rtl/>
          <w:lang w:bidi="ar-DZ"/>
        </w:rPr>
        <w:t>نعدام الموانع الشرعية للزواج".</w:t>
      </w:r>
    </w:p>
    <w:p w:rsidR="006E1FD0" w:rsidRPr="00692AB6" w:rsidRDefault="006E1FD0" w:rsidP="006E1FD0">
      <w:pPr>
        <w:bidi/>
        <w:jc w:val="both"/>
        <w:rPr>
          <w:rFonts w:ascii="Simplified Arabic" w:hAnsi="Simplified Arabic" w:cs="Simplified Arabic" w:hint="cs"/>
          <w:b/>
          <w:bCs/>
          <w:sz w:val="32"/>
          <w:szCs w:val="32"/>
          <w:rtl/>
          <w:lang w:bidi="ar-DZ"/>
        </w:rPr>
      </w:pPr>
      <w:proofErr w:type="gramStart"/>
      <w:r w:rsidRPr="00692AB6">
        <w:rPr>
          <w:rFonts w:ascii="Simplified Arabic" w:hAnsi="Simplified Arabic" w:cs="Simplified Arabic" w:hint="cs"/>
          <w:b/>
          <w:bCs/>
          <w:sz w:val="32"/>
          <w:szCs w:val="32"/>
          <w:rtl/>
          <w:lang w:bidi="ar-DZ"/>
        </w:rPr>
        <w:t>المطلب</w:t>
      </w:r>
      <w:proofErr w:type="gramEnd"/>
      <w:r w:rsidRPr="00692AB6">
        <w:rPr>
          <w:rFonts w:ascii="Simplified Arabic" w:hAnsi="Simplified Arabic" w:cs="Simplified Arabic" w:hint="cs"/>
          <w:b/>
          <w:bCs/>
          <w:sz w:val="32"/>
          <w:szCs w:val="32"/>
          <w:rtl/>
          <w:lang w:bidi="ar-DZ"/>
        </w:rPr>
        <w:t xml:space="preserve"> الثاني: </w:t>
      </w:r>
      <w:r w:rsidR="009D411B" w:rsidRPr="00692AB6">
        <w:rPr>
          <w:rFonts w:ascii="Simplified Arabic" w:hAnsi="Simplified Arabic" w:cs="Simplified Arabic" w:hint="cs"/>
          <w:b/>
          <w:bCs/>
          <w:sz w:val="32"/>
          <w:szCs w:val="32"/>
          <w:rtl/>
          <w:lang w:bidi="ar-DZ"/>
        </w:rPr>
        <w:t>شرط ا</w:t>
      </w:r>
      <w:r w:rsidR="00692AB6" w:rsidRPr="00692AB6">
        <w:rPr>
          <w:rFonts w:ascii="Simplified Arabic" w:hAnsi="Simplified Arabic" w:cs="Simplified Arabic" w:hint="cs"/>
          <w:b/>
          <w:bCs/>
          <w:sz w:val="32"/>
          <w:szCs w:val="32"/>
          <w:rtl/>
          <w:lang w:bidi="ar-DZ"/>
        </w:rPr>
        <w:t>لأهلية في قانون الأسرة الجزائري.</w:t>
      </w:r>
      <w:r w:rsidR="009D411B" w:rsidRPr="00692AB6">
        <w:rPr>
          <w:rFonts w:ascii="Simplified Arabic" w:hAnsi="Simplified Arabic" w:cs="Simplified Arabic" w:hint="cs"/>
          <w:b/>
          <w:bCs/>
          <w:sz w:val="32"/>
          <w:szCs w:val="32"/>
          <w:rtl/>
          <w:lang w:bidi="ar-DZ"/>
        </w:rPr>
        <w:t xml:space="preserve"> </w:t>
      </w:r>
    </w:p>
    <w:p w:rsidR="00C62E92" w:rsidRPr="006E1FD0" w:rsidRDefault="009D411B" w:rsidP="006E1FD0">
      <w:pPr>
        <w:bidi/>
        <w:ind w:firstLine="565"/>
        <w:jc w:val="both"/>
        <w:rPr>
          <w:rFonts w:ascii="Simplified Arabic" w:hAnsi="Simplified Arabic" w:cs="Simplified Arabic"/>
          <w:b/>
          <w:bCs/>
          <w:sz w:val="28"/>
          <w:szCs w:val="28"/>
          <w:lang w:bidi="ar-DZ"/>
        </w:rPr>
      </w:pPr>
      <w:r w:rsidRPr="006E1FD0">
        <w:rPr>
          <w:rFonts w:ascii="Simplified Arabic" w:hAnsi="Simplified Arabic" w:cs="Simplified Arabic" w:hint="cs"/>
          <w:sz w:val="28"/>
          <w:szCs w:val="28"/>
          <w:rtl/>
          <w:lang w:bidi="ar-DZ"/>
        </w:rPr>
        <w:lastRenderedPageBreak/>
        <w:t xml:space="preserve">نصت المادة 07 من (ق.أ.ج) </w:t>
      </w:r>
      <w:proofErr w:type="gramStart"/>
      <w:r w:rsidRPr="006E1FD0">
        <w:rPr>
          <w:rFonts w:ascii="Simplified Arabic" w:hAnsi="Simplified Arabic" w:cs="Simplified Arabic" w:hint="cs"/>
          <w:sz w:val="28"/>
          <w:szCs w:val="28"/>
          <w:rtl/>
          <w:lang w:bidi="ar-DZ"/>
        </w:rPr>
        <w:t>على</w:t>
      </w:r>
      <w:proofErr w:type="gramEnd"/>
      <w:r w:rsidRPr="006E1FD0">
        <w:rPr>
          <w:rFonts w:ascii="Simplified Arabic" w:hAnsi="Simplified Arabic" w:cs="Simplified Arabic" w:hint="cs"/>
          <w:sz w:val="28"/>
          <w:szCs w:val="28"/>
          <w:rtl/>
          <w:lang w:bidi="ar-DZ"/>
        </w:rPr>
        <w:t xml:space="preserve"> أنه: </w:t>
      </w:r>
      <w:r w:rsidRPr="006E1FD0">
        <w:rPr>
          <w:rFonts w:ascii="Simplified Arabic" w:hAnsi="Simplified Arabic" w:cs="Simplified Arabic" w:hint="cs"/>
          <w:b/>
          <w:bCs/>
          <w:sz w:val="28"/>
          <w:szCs w:val="28"/>
          <w:rtl/>
          <w:lang w:bidi="ar-DZ"/>
        </w:rPr>
        <w:t xml:space="preserve">"تكتمل </w:t>
      </w:r>
      <w:r w:rsidR="00C62E92" w:rsidRPr="006E1FD0">
        <w:rPr>
          <w:rFonts w:ascii="Simplified Arabic" w:hAnsi="Simplified Arabic" w:cs="Simplified Arabic" w:hint="cs"/>
          <w:b/>
          <w:bCs/>
          <w:sz w:val="28"/>
          <w:szCs w:val="28"/>
          <w:rtl/>
          <w:lang w:bidi="ar-DZ"/>
        </w:rPr>
        <w:t>أهلية الرجل والمرأة في الزواج بتمام 19 سنة، وللقاضي أن يرخص بالزواج قبل ذلك لمصلحة أو ضرورة، متى تأكدت قدرة الطرفين على الزواج.</w:t>
      </w:r>
    </w:p>
    <w:p w:rsidR="009D411B" w:rsidRDefault="00C62E92" w:rsidP="00C62E92">
      <w:pPr>
        <w:pStyle w:val="Paragraphedeliste"/>
        <w:bidi/>
        <w:ind w:left="-2" w:firstLine="567"/>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يكتسب الزوج القاصر أهلية التقاضي فيما يتعلق بآثار عقد الزواج من حقوق والتزامات".</w:t>
      </w:r>
      <w:r>
        <w:rPr>
          <w:rFonts w:ascii="Simplified Arabic" w:hAnsi="Simplified Arabic" w:cs="Simplified Arabic" w:hint="cs"/>
          <w:sz w:val="28"/>
          <w:szCs w:val="28"/>
          <w:rtl/>
          <w:lang w:bidi="ar-DZ"/>
        </w:rPr>
        <w:t xml:space="preserve"> </w:t>
      </w:r>
    </w:p>
    <w:p w:rsidR="00CE158C" w:rsidRDefault="00CE158C" w:rsidP="00CE158C">
      <w:pPr>
        <w:pStyle w:val="Paragraphedeliste"/>
        <w:bidi/>
        <w:ind w:left="-2"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وحد المشرع الجزائري سن الأهلية وهو 19 سنة للرجل والمرأة، وهو نفسه سن الأهلية في القانون المدني، وبالتالي أنهى التناقض الموجود سابقا حيث كان يجيز للمرأة الزواج في سن 18 سنة، أي دون سن الرشد في القانون المدني.</w:t>
      </w:r>
    </w:p>
    <w:p w:rsidR="00A105B1" w:rsidRDefault="00693C86" w:rsidP="00693C86">
      <w:pPr>
        <w:pStyle w:val="Paragraphedeliste"/>
        <w:bidi/>
        <w:ind w:left="-2"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نص المشرع على اكتساب القاصر أهلية التقاضي فيما يتعلق بآثار عقد الزواج من حقوق والتزامات</w:t>
      </w:r>
      <w:r w:rsidR="00896223">
        <w:rPr>
          <w:rFonts w:ascii="Simplified Arabic" w:hAnsi="Simplified Arabic" w:cs="Simplified Arabic" w:hint="cs"/>
          <w:sz w:val="28"/>
          <w:szCs w:val="28"/>
          <w:rtl/>
          <w:lang w:bidi="ar-DZ"/>
        </w:rPr>
        <w:t>، وهو ما لم يكن موجودا قبل تعديل 2005 بالأمر 05-02، إذ لا يعقل أن يمنح القاصر إذنا بالزواج، ثم لا يمنح أهلية التقاضي فيما يتعلق بآثار الزواج.</w:t>
      </w:r>
    </w:p>
    <w:p w:rsidR="00FC3646" w:rsidRPr="00692AB6" w:rsidRDefault="007D2D6F" w:rsidP="007D2D6F">
      <w:pPr>
        <w:bidi/>
        <w:jc w:val="both"/>
        <w:rPr>
          <w:rFonts w:ascii="Simplified Arabic" w:hAnsi="Simplified Arabic" w:cs="Simplified Arabic"/>
          <w:b/>
          <w:bCs/>
          <w:sz w:val="32"/>
          <w:szCs w:val="32"/>
          <w:lang w:bidi="ar-DZ"/>
        </w:rPr>
      </w:pPr>
      <w:proofErr w:type="gramStart"/>
      <w:r w:rsidRPr="00692AB6">
        <w:rPr>
          <w:rFonts w:ascii="Simplified Arabic" w:hAnsi="Simplified Arabic" w:cs="Simplified Arabic" w:hint="cs"/>
          <w:b/>
          <w:bCs/>
          <w:sz w:val="32"/>
          <w:szCs w:val="32"/>
          <w:rtl/>
          <w:lang w:bidi="ar-DZ"/>
        </w:rPr>
        <w:t>المطلب</w:t>
      </w:r>
      <w:proofErr w:type="gramEnd"/>
      <w:r w:rsidRPr="00692AB6">
        <w:rPr>
          <w:rFonts w:ascii="Simplified Arabic" w:hAnsi="Simplified Arabic" w:cs="Simplified Arabic" w:hint="cs"/>
          <w:b/>
          <w:bCs/>
          <w:sz w:val="32"/>
          <w:szCs w:val="32"/>
          <w:rtl/>
          <w:lang w:bidi="ar-DZ"/>
        </w:rPr>
        <w:t xml:space="preserve"> الثالث: </w:t>
      </w:r>
      <w:r w:rsidR="00692AB6" w:rsidRPr="00692AB6">
        <w:rPr>
          <w:rFonts w:ascii="Simplified Arabic" w:hAnsi="Simplified Arabic" w:cs="Simplified Arabic" w:hint="cs"/>
          <w:b/>
          <w:bCs/>
          <w:sz w:val="32"/>
          <w:szCs w:val="32"/>
          <w:rtl/>
          <w:lang w:bidi="ar-DZ"/>
        </w:rPr>
        <w:t>شرط الصداق في عقد الزواج.</w:t>
      </w:r>
    </w:p>
    <w:p w:rsidR="007B656E" w:rsidRDefault="00FC3646" w:rsidP="00FC3646">
      <w:pPr>
        <w:pStyle w:val="Paragraphedeliste"/>
        <w:bidi/>
        <w:ind w:left="-2" w:firstLine="567"/>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يعرف</w:t>
      </w:r>
      <w:proofErr w:type="gramEnd"/>
      <w:r>
        <w:rPr>
          <w:rFonts w:ascii="Simplified Arabic" w:hAnsi="Simplified Arabic" w:cs="Simplified Arabic" w:hint="cs"/>
          <w:sz w:val="28"/>
          <w:szCs w:val="28"/>
          <w:rtl/>
          <w:lang w:bidi="ar-DZ"/>
        </w:rPr>
        <w:t xml:space="preserve"> الصداق في الفقه الإسلامي بأنه المال الذي أوجبه الشرع على الزوج وجعله حقا للزوجة، كما عرف بأنه ما يجعل للمرأة في نظير الزواج منها.</w:t>
      </w:r>
    </w:p>
    <w:p w:rsidR="00B81F0E" w:rsidRDefault="007B656E" w:rsidP="007B656E">
      <w:pPr>
        <w:pStyle w:val="Paragraphedeliste"/>
        <w:bidi/>
        <w:ind w:left="-2"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وهو واجب على الزوج وحق للزوجة بأدلة كثيرة أهمها قوله تعالى: </w:t>
      </w:r>
      <w:r w:rsidRPr="004B299B">
        <w:rPr>
          <w:rFonts w:ascii="Simplified Arabic" w:hAnsi="Simplified Arabic" w:cs="Simplified Arabic" w:hint="cs"/>
          <w:b/>
          <w:bCs/>
          <w:sz w:val="28"/>
          <w:szCs w:val="28"/>
          <w:rtl/>
          <w:lang w:bidi="ar-DZ"/>
        </w:rPr>
        <w:t>"وآتوا النساء صدقاتهن نحلة"</w:t>
      </w:r>
      <w:r>
        <w:rPr>
          <w:rFonts w:ascii="Simplified Arabic" w:hAnsi="Simplified Arabic" w:cs="Simplified Arabic" w:hint="cs"/>
          <w:sz w:val="28"/>
          <w:szCs w:val="28"/>
          <w:rtl/>
          <w:lang w:bidi="ar-DZ"/>
        </w:rPr>
        <w:t xml:space="preserve"> سورة النساء، الآية: 04 ... نحلة: بمعنى هدية.</w:t>
      </w:r>
    </w:p>
    <w:p w:rsidR="00B81F0E" w:rsidRDefault="00B81F0E" w:rsidP="00B81F0E">
      <w:pPr>
        <w:pStyle w:val="Paragraphedeliste"/>
        <w:bidi/>
        <w:ind w:left="-2"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وقوله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صلى الله عليه وسلم- "إلتمس ولو خاتما من حديد" متفق عليه.</w:t>
      </w:r>
    </w:p>
    <w:p w:rsidR="009126F7" w:rsidRDefault="00B81F0E" w:rsidP="00B81F0E">
      <w:pPr>
        <w:pStyle w:val="Paragraphedeliste"/>
        <w:bidi/>
        <w:ind w:left="-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بالنسبة لقانون الأسرة الجزائري فقد اختار المشرع اعتباره هدية في تعريفه للمهر وعبر عنه بكونه نحلة فقد نصت </w:t>
      </w:r>
      <w:r w:rsidRPr="003C57DF">
        <w:rPr>
          <w:rFonts w:ascii="Simplified Arabic" w:hAnsi="Simplified Arabic" w:cs="Simplified Arabic" w:hint="cs"/>
          <w:b/>
          <w:bCs/>
          <w:sz w:val="28"/>
          <w:szCs w:val="28"/>
          <w:rtl/>
          <w:lang w:bidi="ar-DZ"/>
        </w:rPr>
        <w:t>المادة 14</w:t>
      </w:r>
      <w:r>
        <w:rPr>
          <w:rFonts w:ascii="Simplified Arabic" w:hAnsi="Simplified Arabic" w:cs="Simplified Arabic" w:hint="cs"/>
          <w:sz w:val="28"/>
          <w:szCs w:val="28"/>
          <w:rtl/>
          <w:lang w:bidi="ar-DZ"/>
        </w:rPr>
        <w:t xml:space="preserve"> منه على أن: </w:t>
      </w:r>
      <w:r w:rsidRPr="003C57DF">
        <w:rPr>
          <w:rFonts w:ascii="Simplified Arabic" w:hAnsi="Simplified Arabic" w:cs="Simplified Arabic" w:hint="cs"/>
          <w:b/>
          <w:bCs/>
          <w:sz w:val="28"/>
          <w:szCs w:val="28"/>
          <w:rtl/>
          <w:lang w:bidi="ar-DZ"/>
        </w:rPr>
        <w:t xml:space="preserve">"الصداق هو ما يدفع نحلة </w:t>
      </w:r>
      <w:r w:rsidR="009126F7" w:rsidRPr="003C57DF">
        <w:rPr>
          <w:rFonts w:ascii="Simplified Arabic" w:hAnsi="Simplified Arabic" w:cs="Simplified Arabic" w:hint="cs"/>
          <w:b/>
          <w:bCs/>
          <w:sz w:val="28"/>
          <w:szCs w:val="28"/>
          <w:rtl/>
          <w:lang w:bidi="ar-DZ"/>
        </w:rPr>
        <w:t>للزوجة من نقود أو غيرها من كل ما هو مباح شرعا وهو ملك لها تتصرف فيه كيف تشاء".</w:t>
      </w:r>
    </w:p>
    <w:p w:rsidR="00693C86" w:rsidRPr="00A105B1" w:rsidRDefault="009126F7" w:rsidP="009126F7">
      <w:pPr>
        <w:pStyle w:val="Paragraphedeliste"/>
        <w:bidi/>
        <w:ind w:left="-2" w:firstLine="567"/>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أما في </w:t>
      </w:r>
      <w:r w:rsidRPr="003C57DF">
        <w:rPr>
          <w:rFonts w:ascii="Simplified Arabic" w:hAnsi="Simplified Arabic" w:cs="Simplified Arabic" w:hint="cs"/>
          <w:b/>
          <w:bCs/>
          <w:sz w:val="28"/>
          <w:szCs w:val="28"/>
          <w:rtl/>
          <w:lang w:bidi="ar-DZ"/>
        </w:rPr>
        <w:t>المادة 15</w:t>
      </w:r>
      <w:r>
        <w:rPr>
          <w:rFonts w:ascii="Simplified Arabic" w:hAnsi="Simplified Arabic" w:cs="Simplified Arabic" w:hint="cs"/>
          <w:sz w:val="28"/>
          <w:szCs w:val="28"/>
          <w:rtl/>
          <w:lang w:bidi="ar-DZ"/>
        </w:rPr>
        <w:t xml:space="preserve"> منه فقد نصت على: </w:t>
      </w:r>
      <w:r w:rsidRPr="003C57DF">
        <w:rPr>
          <w:rFonts w:ascii="Simplified Arabic" w:hAnsi="Simplified Arabic" w:cs="Simplified Arabic" w:hint="cs"/>
          <w:b/>
          <w:bCs/>
          <w:sz w:val="28"/>
          <w:szCs w:val="28"/>
          <w:rtl/>
          <w:lang w:bidi="ar-DZ"/>
        </w:rPr>
        <w:t>"يحدد الصداق في العقد، سواء كان معجلا أو مؤجلا".</w:t>
      </w:r>
      <w:r w:rsidR="007B656E">
        <w:rPr>
          <w:rFonts w:ascii="Simplified Arabic" w:hAnsi="Simplified Arabic" w:cs="Simplified Arabic" w:hint="cs"/>
          <w:sz w:val="28"/>
          <w:szCs w:val="28"/>
          <w:rtl/>
          <w:lang w:bidi="ar-DZ"/>
        </w:rPr>
        <w:t xml:space="preserve"> </w:t>
      </w:r>
      <w:r w:rsidR="00896223" w:rsidRPr="00A105B1">
        <w:rPr>
          <w:rFonts w:ascii="Simplified Arabic" w:hAnsi="Simplified Arabic" w:cs="Simplified Arabic" w:hint="cs"/>
          <w:b/>
          <w:bCs/>
          <w:sz w:val="28"/>
          <w:szCs w:val="28"/>
          <w:rtl/>
          <w:lang w:bidi="ar-DZ"/>
        </w:rPr>
        <w:t xml:space="preserve"> </w:t>
      </w:r>
    </w:p>
    <w:p w:rsidR="00AF58DC" w:rsidRDefault="003C57DF" w:rsidP="00AF58DC">
      <w:pPr>
        <w:bidi/>
        <w:ind w:left="-2" w:firstLine="567"/>
        <w:jc w:val="both"/>
        <w:rPr>
          <w:rFonts w:ascii="Simplified Arabic" w:hAnsi="Simplified Arabic" w:cs="Simplified Arabic"/>
          <w:sz w:val="28"/>
          <w:szCs w:val="28"/>
          <w:rtl/>
          <w:lang w:bidi="ar-DZ"/>
        </w:rPr>
      </w:pPr>
      <w:r w:rsidRPr="003C57DF">
        <w:rPr>
          <w:rFonts w:ascii="Simplified Arabic" w:hAnsi="Simplified Arabic" w:cs="Simplified Arabic" w:hint="cs"/>
          <w:b/>
          <w:bCs/>
          <w:sz w:val="28"/>
          <w:szCs w:val="28"/>
          <w:rtl/>
          <w:lang w:bidi="ar-DZ"/>
        </w:rPr>
        <w:t>"</w:t>
      </w:r>
      <w:r w:rsidR="00323225" w:rsidRPr="003C57DF">
        <w:rPr>
          <w:rFonts w:ascii="Simplified Arabic" w:hAnsi="Simplified Arabic" w:cs="Simplified Arabic" w:hint="cs"/>
          <w:b/>
          <w:bCs/>
          <w:sz w:val="28"/>
          <w:szCs w:val="28"/>
          <w:rtl/>
          <w:lang w:bidi="ar-DZ"/>
        </w:rPr>
        <w:t>في حالة عدم تحديد قيمة الصداق، تستحق الزوجة صداق المثل</w:t>
      </w:r>
      <w:r w:rsidRPr="003C57DF">
        <w:rPr>
          <w:rFonts w:ascii="Simplified Arabic" w:hAnsi="Simplified Arabic" w:cs="Simplified Arabic" w:hint="cs"/>
          <w:b/>
          <w:bCs/>
          <w:sz w:val="28"/>
          <w:szCs w:val="28"/>
          <w:rtl/>
          <w:lang w:bidi="ar-DZ"/>
        </w:rPr>
        <w:t>"</w:t>
      </w:r>
      <w:r w:rsidR="00323225" w:rsidRPr="003C57DF">
        <w:rPr>
          <w:rFonts w:ascii="Simplified Arabic" w:hAnsi="Simplified Arabic" w:cs="Simplified Arabic" w:hint="cs"/>
          <w:b/>
          <w:bCs/>
          <w:sz w:val="28"/>
          <w:szCs w:val="28"/>
          <w:rtl/>
          <w:lang w:bidi="ar-DZ"/>
        </w:rPr>
        <w:t>.</w:t>
      </w:r>
    </w:p>
    <w:p w:rsidR="00AF58DC" w:rsidRDefault="00AF58DC" w:rsidP="00AF58D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وعلى هذا الأساس فإن تم عقد الزواج </w:t>
      </w:r>
      <w:r w:rsidRPr="00C3580C">
        <w:rPr>
          <w:rFonts w:ascii="Simplified Arabic" w:hAnsi="Simplified Arabic" w:cs="Simplified Arabic" w:hint="cs"/>
          <w:b/>
          <w:bCs/>
          <w:sz w:val="28"/>
          <w:szCs w:val="28"/>
          <w:rtl/>
          <w:lang w:bidi="ar-DZ"/>
        </w:rPr>
        <w:t>دون صداق بالإتفاق على إسقاطه</w:t>
      </w:r>
      <w:r>
        <w:rPr>
          <w:rFonts w:ascii="Simplified Arabic" w:hAnsi="Simplified Arabic" w:cs="Simplified Arabic" w:hint="cs"/>
          <w:sz w:val="28"/>
          <w:szCs w:val="28"/>
          <w:rtl/>
          <w:lang w:bidi="ar-DZ"/>
        </w:rPr>
        <w:t xml:space="preserve"> مع وجود الشروط الأخرى، فإنه </w:t>
      </w:r>
      <w:r w:rsidRPr="00C3580C">
        <w:rPr>
          <w:rFonts w:ascii="Simplified Arabic" w:hAnsi="Simplified Arabic" w:cs="Simplified Arabic" w:hint="cs"/>
          <w:b/>
          <w:bCs/>
          <w:sz w:val="28"/>
          <w:szCs w:val="28"/>
          <w:rtl/>
          <w:lang w:bidi="ar-DZ"/>
        </w:rPr>
        <w:t>يفسخ</w:t>
      </w:r>
      <w:r>
        <w:rPr>
          <w:rFonts w:ascii="Simplified Arabic" w:hAnsi="Simplified Arabic" w:cs="Simplified Arabic" w:hint="cs"/>
          <w:sz w:val="28"/>
          <w:szCs w:val="28"/>
          <w:rtl/>
          <w:lang w:bidi="ar-DZ"/>
        </w:rPr>
        <w:t xml:space="preserve"> قبل الدخول </w:t>
      </w:r>
      <w:r w:rsidR="004B2DDF">
        <w:rPr>
          <w:rFonts w:ascii="Simplified Arabic" w:hAnsi="Simplified Arabic" w:cs="Simplified Arabic" w:hint="cs"/>
          <w:sz w:val="28"/>
          <w:szCs w:val="28"/>
          <w:rtl/>
          <w:lang w:bidi="ar-DZ"/>
        </w:rPr>
        <w:t>و</w:t>
      </w:r>
      <w:r w:rsidR="004B2DDF" w:rsidRPr="00C3580C">
        <w:rPr>
          <w:rFonts w:ascii="Simplified Arabic" w:hAnsi="Simplified Arabic" w:cs="Simplified Arabic" w:hint="cs"/>
          <w:b/>
          <w:bCs/>
          <w:sz w:val="28"/>
          <w:szCs w:val="28"/>
          <w:rtl/>
          <w:lang w:bidi="ar-DZ"/>
        </w:rPr>
        <w:t>يثبت</w:t>
      </w:r>
      <w:r w:rsidR="004B2DDF">
        <w:rPr>
          <w:rFonts w:ascii="Simplified Arabic" w:hAnsi="Simplified Arabic" w:cs="Simplified Arabic" w:hint="cs"/>
          <w:sz w:val="28"/>
          <w:szCs w:val="28"/>
          <w:rtl/>
          <w:lang w:bidi="ar-DZ"/>
        </w:rPr>
        <w:t xml:space="preserve"> بعده بصداق المثل أخذا برأي المالكية.</w:t>
      </w:r>
    </w:p>
    <w:p w:rsidR="004B2DDF" w:rsidRPr="004B2DDF" w:rsidRDefault="004B2DDF" w:rsidP="004B2DDF">
      <w:pPr>
        <w:pStyle w:val="Paragraphedeliste"/>
        <w:numPr>
          <w:ilvl w:val="0"/>
          <w:numId w:val="4"/>
        </w:numPr>
        <w:bidi/>
        <w:jc w:val="both"/>
        <w:rPr>
          <w:rFonts w:ascii="Simplified Arabic" w:hAnsi="Simplified Arabic" w:cs="Simplified Arabic"/>
          <w:b/>
          <w:bCs/>
          <w:sz w:val="28"/>
          <w:szCs w:val="28"/>
          <w:lang w:bidi="ar-DZ"/>
        </w:rPr>
      </w:pPr>
      <w:r w:rsidRPr="004B2DDF">
        <w:rPr>
          <w:rFonts w:ascii="Simplified Arabic" w:hAnsi="Simplified Arabic" w:cs="Simplified Arabic" w:hint="cs"/>
          <w:b/>
          <w:bCs/>
          <w:sz w:val="28"/>
          <w:szCs w:val="28"/>
          <w:rtl/>
          <w:lang w:bidi="ar-DZ"/>
        </w:rPr>
        <w:t>موجبات الصداق في قانون الأسرة الجزائري:</w:t>
      </w:r>
    </w:p>
    <w:p w:rsidR="00A116A8" w:rsidRDefault="004B2DDF" w:rsidP="00A116A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وهو ما جاءت به </w:t>
      </w:r>
      <w:r w:rsidRPr="004D0049">
        <w:rPr>
          <w:rFonts w:ascii="Simplified Arabic" w:hAnsi="Simplified Arabic" w:cs="Simplified Arabic" w:hint="cs"/>
          <w:b/>
          <w:bCs/>
          <w:sz w:val="28"/>
          <w:szCs w:val="28"/>
          <w:rtl/>
          <w:lang w:bidi="ar-DZ"/>
        </w:rPr>
        <w:t>المادة 16</w:t>
      </w:r>
      <w:r>
        <w:rPr>
          <w:rFonts w:ascii="Simplified Arabic" w:hAnsi="Simplified Arabic" w:cs="Simplified Arabic" w:hint="cs"/>
          <w:sz w:val="28"/>
          <w:szCs w:val="28"/>
          <w:rtl/>
          <w:lang w:bidi="ar-DZ"/>
        </w:rPr>
        <w:t xml:space="preserve"> من (ق.أ.ج) حيث نصت على الآتي: </w:t>
      </w:r>
      <w:r w:rsidR="004D0049" w:rsidRPr="004D0049">
        <w:rPr>
          <w:rFonts w:ascii="Simplified Arabic" w:hAnsi="Simplified Arabic" w:cs="Simplified Arabic" w:hint="cs"/>
          <w:b/>
          <w:bCs/>
          <w:sz w:val="28"/>
          <w:szCs w:val="28"/>
          <w:rtl/>
          <w:lang w:bidi="ar-DZ"/>
        </w:rPr>
        <w:t>"</w:t>
      </w:r>
      <w:r w:rsidRPr="004D0049">
        <w:rPr>
          <w:rFonts w:ascii="Simplified Arabic" w:hAnsi="Simplified Arabic" w:cs="Simplified Arabic" w:hint="cs"/>
          <w:b/>
          <w:bCs/>
          <w:sz w:val="28"/>
          <w:szCs w:val="28"/>
          <w:rtl/>
          <w:lang w:bidi="ar-DZ"/>
        </w:rPr>
        <w:t xml:space="preserve">تستحق الزوجة الصداق كاملا بالدخول، أو بوفاة الزوج، وتستحق نصفه عند الطلاق قبل </w:t>
      </w:r>
      <w:r w:rsidR="004D0049" w:rsidRPr="004D0049">
        <w:rPr>
          <w:rFonts w:ascii="Simplified Arabic" w:hAnsi="Simplified Arabic" w:cs="Simplified Arabic" w:hint="cs"/>
          <w:b/>
          <w:bCs/>
          <w:sz w:val="28"/>
          <w:szCs w:val="28"/>
          <w:rtl/>
          <w:lang w:bidi="ar-DZ"/>
        </w:rPr>
        <w:t>الدخول</w:t>
      </w:r>
      <w:r w:rsidR="004D0049">
        <w:rPr>
          <w:rFonts w:ascii="Simplified Arabic" w:hAnsi="Simplified Arabic" w:cs="Simplified Arabic" w:hint="cs"/>
          <w:b/>
          <w:bCs/>
          <w:sz w:val="28"/>
          <w:szCs w:val="28"/>
          <w:rtl/>
          <w:lang w:bidi="ar-DZ"/>
        </w:rPr>
        <w:t xml:space="preserve">". </w:t>
      </w:r>
    </w:p>
    <w:p w:rsidR="00A116A8" w:rsidRDefault="00A116A8" w:rsidP="00A116A8">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ومعنى ذلك أن الزوجة تستحق </w:t>
      </w:r>
      <w:r w:rsidRPr="00C3580C">
        <w:rPr>
          <w:rFonts w:ascii="Simplified Arabic" w:hAnsi="Simplified Arabic" w:cs="Simplified Arabic" w:hint="cs"/>
          <w:b/>
          <w:bCs/>
          <w:sz w:val="28"/>
          <w:szCs w:val="28"/>
          <w:rtl/>
          <w:lang w:bidi="ar-DZ"/>
        </w:rPr>
        <w:t>المهر كاملا</w:t>
      </w:r>
      <w:r>
        <w:rPr>
          <w:rFonts w:ascii="Simplified Arabic" w:hAnsi="Simplified Arabic" w:cs="Simplified Arabic" w:hint="cs"/>
          <w:sz w:val="28"/>
          <w:szCs w:val="28"/>
          <w:rtl/>
          <w:lang w:bidi="ar-DZ"/>
        </w:rPr>
        <w:t xml:space="preserve"> بالدخول بها من قبل زوجها وهو ما يعرف بالبناء، وتستحق </w:t>
      </w:r>
      <w:r w:rsidRPr="00C3580C">
        <w:rPr>
          <w:rFonts w:ascii="Simplified Arabic" w:hAnsi="Simplified Arabic" w:cs="Simplified Arabic" w:hint="cs"/>
          <w:b/>
          <w:bCs/>
          <w:sz w:val="28"/>
          <w:szCs w:val="28"/>
          <w:rtl/>
          <w:lang w:bidi="ar-DZ"/>
        </w:rPr>
        <w:t>المهر كاملا</w:t>
      </w:r>
      <w:r>
        <w:rPr>
          <w:rFonts w:ascii="Simplified Arabic" w:hAnsi="Simplified Arabic" w:cs="Simplified Arabic" w:hint="cs"/>
          <w:sz w:val="28"/>
          <w:szCs w:val="28"/>
          <w:rtl/>
          <w:lang w:bidi="ar-DZ"/>
        </w:rPr>
        <w:t xml:space="preserve"> كذلك بعد العقد وقبل الدخول بوفاة الزوج.</w:t>
      </w:r>
    </w:p>
    <w:p w:rsidR="004B2DDF" w:rsidRDefault="00A116A8" w:rsidP="00A116A8">
      <w:pPr>
        <w:bidi/>
        <w:ind w:firstLine="565"/>
        <w:jc w:val="both"/>
        <w:rPr>
          <w:rFonts w:ascii="Simplified Arabic" w:hAnsi="Simplified Arabic" w:cs="Simplified Arabic" w:hint="cs"/>
          <w:b/>
          <w:bCs/>
          <w:sz w:val="28"/>
          <w:szCs w:val="28"/>
          <w:rtl/>
          <w:lang w:bidi="ar-DZ"/>
        </w:rPr>
      </w:pPr>
      <w:proofErr w:type="gramStart"/>
      <w:r>
        <w:rPr>
          <w:rFonts w:ascii="Simplified Arabic" w:hAnsi="Simplified Arabic" w:cs="Simplified Arabic" w:hint="cs"/>
          <w:sz w:val="28"/>
          <w:szCs w:val="28"/>
          <w:rtl/>
          <w:lang w:bidi="ar-DZ"/>
        </w:rPr>
        <w:t>أما</w:t>
      </w:r>
      <w:proofErr w:type="gramEnd"/>
      <w:r>
        <w:rPr>
          <w:rFonts w:ascii="Simplified Arabic" w:hAnsi="Simplified Arabic" w:cs="Simplified Arabic" w:hint="cs"/>
          <w:sz w:val="28"/>
          <w:szCs w:val="28"/>
          <w:rtl/>
          <w:lang w:bidi="ar-DZ"/>
        </w:rPr>
        <w:t xml:space="preserve"> في حالة طلاقها بعد العقد </w:t>
      </w:r>
      <w:r w:rsidR="00991EAD">
        <w:rPr>
          <w:rFonts w:ascii="Simplified Arabic" w:hAnsi="Simplified Arabic" w:cs="Simplified Arabic" w:hint="cs"/>
          <w:sz w:val="28"/>
          <w:szCs w:val="28"/>
          <w:rtl/>
          <w:lang w:bidi="ar-DZ"/>
        </w:rPr>
        <w:t xml:space="preserve">وقبل الدخول بها فإنها تستحق </w:t>
      </w:r>
      <w:r w:rsidR="00991EAD" w:rsidRPr="00C3580C">
        <w:rPr>
          <w:rFonts w:ascii="Simplified Arabic" w:hAnsi="Simplified Arabic" w:cs="Simplified Arabic" w:hint="cs"/>
          <w:b/>
          <w:bCs/>
          <w:sz w:val="28"/>
          <w:szCs w:val="28"/>
          <w:rtl/>
          <w:lang w:bidi="ar-DZ"/>
        </w:rPr>
        <w:t>نصف المهر فقط</w:t>
      </w:r>
      <w:r w:rsidR="00991EAD">
        <w:rPr>
          <w:rFonts w:ascii="Simplified Arabic" w:hAnsi="Simplified Arabic" w:cs="Simplified Arabic" w:hint="cs"/>
          <w:sz w:val="28"/>
          <w:szCs w:val="28"/>
          <w:rtl/>
          <w:lang w:bidi="ar-DZ"/>
        </w:rPr>
        <w:t xml:space="preserve"> لقوله تعالى: "وإن طلقتموهن من قبل أن تمسوهن أو تفرضوا لهن فريضة فنصف ما فرضتم". سورة البقرة، الآية: 237.</w:t>
      </w:r>
      <w:r w:rsidR="004D0049">
        <w:rPr>
          <w:rFonts w:ascii="Simplified Arabic" w:hAnsi="Simplified Arabic" w:cs="Simplified Arabic" w:hint="cs"/>
          <w:b/>
          <w:bCs/>
          <w:sz w:val="28"/>
          <w:szCs w:val="28"/>
          <w:rtl/>
          <w:lang w:bidi="ar-DZ"/>
        </w:rPr>
        <w:t xml:space="preserve"> </w:t>
      </w:r>
    </w:p>
    <w:p w:rsidR="00D27242" w:rsidRPr="00692AB6" w:rsidRDefault="00D27242" w:rsidP="00D27242">
      <w:pPr>
        <w:bidi/>
        <w:jc w:val="both"/>
        <w:rPr>
          <w:rFonts w:ascii="Simplified Arabic" w:hAnsi="Simplified Arabic" w:cs="Simplified Arabic" w:hint="cs"/>
          <w:b/>
          <w:bCs/>
          <w:sz w:val="32"/>
          <w:szCs w:val="32"/>
          <w:rtl/>
          <w:lang w:bidi="ar-DZ"/>
        </w:rPr>
      </w:pPr>
      <w:proofErr w:type="gramStart"/>
      <w:r w:rsidRPr="00692AB6">
        <w:rPr>
          <w:rFonts w:ascii="Simplified Arabic" w:hAnsi="Simplified Arabic" w:cs="Simplified Arabic" w:hint="cs"/>
          <w:b/>
          <w:bCs/>
          <w:sz w:val="32"/>
          <w:szCs w:val="32"/>
          <w:rtl/>
          <w:lang w:bidi="ar-DZ"/>
        </w:rPr>
        <w:t>المطلب</w:t>
      </w:r>
      <w:proofErr w:type="gramEnd"/>
      <w:r w:rsidRPr="00692AB6">
        <w:rPr>
          <w:rFonts w:ascii="Simplified Arabic" w:hAnsi="Simplified Arabic" w:cs="Simplified Arabic" w:hint="cs"/>
          <w:b/>
          <w:bCs/>
          <w:sz w:val="32"/>
          <w:szCs w:val="32"/>
          <w:rtl/>
          <w:lang w:bidi="ar-DZ"/>
        </w:rPr>
        <w:t xml:space="preserve"> الرابع: شرط الولي في عقد الزواج.</w:t>
      </w:r>
    </w:p>
    <w:p w:rsidR="00D27242" w:rsidRPr="00034A9E" w:rsidRDefault="00034A9E" w:rsidP="00034A9E">
      <w:pPr>
        <w:bidi/>
        <w:ind w:firstLine="565"/>
        <w:jc w:val="both"/>
        <w:rPr>
          <w:rFonts w:ascii="Simplified Arabic" w:hAnsi="Simplified Arabic" w:cs="Simplified Arabic" w:hint="cs"/>
          <w:b/>
          <w:bCs/>
          <w:sz w:val="28"/>
          <w:szCs w:val="28"/>
          <w:u w:val="single"/>
          <w:lang w:bidi="ar-DZ"/>
        </w:rPr>
      </w:pPr>
      <w:r w:rsidRPr="00034A9E">
        <w:rPr>
          <w:rFonts w:ascii="Simplified Arabic" w:hAnsi="Simplified Arabic" w:cs="Simplified Arabic" w:hint="cs"/>
          <w:b/>
          <w:bCs/>
          <w:sz w:val="28"/>
          <w:szCs w:val="28"/>
          <w:u w:val="single"/>
          <w:rtl/>
          <w:lang w:bidi="ar-DZ"/>
        </w:rPr>
        <w:t xml:space="preserve">أولا: </w:t>
      </w:r>
      <w:r w:rsidR="00D27242" w:rsidRPr="00034A9E">
        <w:rPr>
          <w:rFonts w:ascii="Simplified Arabic" w:hAnsi="Simplified Arabic" w:cs="Simplified Arabic" w:hint="cs"/>
          <w:b/>
          <w:bCs/>
          <w:sz w:val="28"/>
          <w:szCs w:val="28"/>
          <w:u w:val="single"/>
          <w:rtl/>
          <w:lang w:bidi="ar-DZ"/>
        </w:rPr>
        <w:t xml:space="preserve">الولاية في </w:t>
      </w:r>
      <w:proofErr w:type="gramStart"/>
      <w:r w:rsidR="00D27242" w:rsidRPr="00034A9E">
        <w:rPr>
          <w:rFonts w:ascii="Simplified Arabic" w:hAnsi="Simplified Arabic" w:cs="Simplified Arabic" w:hint="cs"/>
          <w:b/>
          <w:bCs/>
          <w:sz w:val="28"/>
          <w:szCs w:val="28"/>
          <w:u w:val="single"/>
          <w:rtl/>
          <w:lang w:bidi="ar-DZ"/>
        </w:rPr>
        <w:t>عقد</w:t>
      </w:r>
      <w:proofErr w:type="gramEnd"/>
      <w:r w:rsidR="00D27242" w:rsidRPr="00034A9E">
        <w:rPr>
          <w:rFonts w:ascii="Simplified Arabic" w:hAnsi="Simplified Arabic" w:cs="Simplified Arabic" w:hint="cs"/>
          <w:b/>
          <w:bCs/>
          <w:sz w:val="28"/>
          <w:szCs w:val="28"/>
          <w:u w:val="single"/>
          <w:rtl/>
          <w:lang w:bidi="ar-DZ"/>
        </w:rPr>
        <w:t xml:space="preserve"> الزواج في الفقه الإسلامي:</w:t>
      </w:r>
    </w:p>
    <w:p w:rsidR="00D27242" w:rsidRDefault="00D27242" w:rsidP="00D27242">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الولاية في اللغة هي النصرة والتأييد، والولاية في عقد الزواج هي القدرة على إنشاء عقد الزواج نافذا دون التوقف على إجازة أحد، ويعرف الولي بأنه: "من يتولى عن المرأة إبرام عقد الزواج".</w:t>
      </w:r>
    </w:p>
    <w:p w:rsidR="00D27242" w:rsidRDefault="00D27242" w:rsidP="00D27242">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وقد اختلف الفقهاء في ثبوت الولاية على قولين:</w:t>
      </w:r>
    </w:p>
    <w:p w:rsidR="00D27242" w:rsidRDefault="00D27242" w:rsidP="00D27242">
      <w:pPr>
        <w:pStyle w:val="Paragraphedeliste"/>
        <w:numPr>
          <w:ilvl w:val="0"/>
          <w:numId w:val="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المالكية والشافعية والحنابلة: ليس للمرأة أن تتولى عقد زواج نفسها أو غيرها.</w:t>
      </w:r>
    </w:p>
    <w:p w:rsidR="00034A9E" w:rsidRDefault="00034A9E" w:rsidP="00D27242">
      <w:pPr>
        <w:pStyle w:val="Paragraphedeliste"/>
        <w:numPr>
          <w:ilvl w:val="0"/>
          <w:numId w:val="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الحنفية: يجوز للمرأة العاقلة البالغة أن تباشر عقد زواجها بنفسها ويستحب مباشرته من طرف الولي.</w:t>
      </w:r>
    </w:p>
    <w:p w:rsidR="00D27242" w:rsidRDefault="00D27242" w:rsidP="00034A9E">
      <w:pPr>
        <w:bidi/>
        <w:ind w:firstLine="565"/>
        <w:jc w:val="both"/>
        <w:rPr>
          <w:rFonts w:ascii="Simplified Arabic" w:hAnsi="Simplified Arabic" w:cs="Simplified Arabic" w:hint="cs"/>
          <w:sz w:val="28"/>
          <w:szCs w:val="28"/>
          <w:rtl/>
          <w:lang w:bidi="ar-DZ"/>
        </w:rPr>
      </w:pPr>
      <w:r w:rsidRPr="00034A9E">
        <w:rPr>
          <w:rFonts w:ascii="Simplified Arabic" w:hAnsi="Simplified Arabic" w:cs="Simplified Arabic" w:hint="cs"/>
          <w:sz w:val="28"/>
          <w:szCs w:val="28"/>
          <w:rtl/>
          <w:lang w:bidi="ar-DZ"/>
        </w:rPr>
        <w:t xml:space="preserve"> </w:t>
      </w:r>
      <w:r w:rsidR="00034A9E">
        <w:rPr>
          <w:rFonts w:ascii="Simplified Arabic" w:hAnsi="Simplified Arabic" w:cs="Simplified Arabic" w:hint="cs"/>
          <w:sz w:val="28"/>
          <w:szCs w:val="28"/>
          <w:rtl/>
          <w:lang w:bidi="ar-DZ"/>
        </w:rPr>
        <w:t>ويعتبر جمهور الفقهاء تخلف ركن الولي سببا لبطلان عقد الزواج، أما الأحناف فالعقد عندهم صحيح لأن الولي لا يعد ركنا ولا حتى شرطا في عقد الزواج.</w:t>
      </w:r>
    </w:p>
    <w:p w:rsidR="00034A9E" w:rsidRDefault="00034A9E" w:rsidP="00034A9E">
      <w:pPr>
        <w:bidi/>
        <w:ind w:firstLine="565"/>
        <w:jc w:val="both"/>
        <w:rPr>
          <w:rFonts w:ascii="Simplified Arabic" w:hAnsi="Simplified Arabic" w:cs="Simplified Arabic" w:hint="cs"/>
          <w:b/>
          <w:bCs/>
          <w:sz w:val="28"/>
          <w:szCs w:val="28"/>
          <w:u w:val="single"/>
          <w:rtl/>
          <w:lang w:bidi="ar-DZ"/>
        </w:rPr>
      </w:pPr>
      <w:r w:rsidRPr="00034A9E">
        <w:rPr>
          <w:rFonts w:ascii="Simplified Arabic" w:hAnsi="Simplified Arabic" w:cs="Simplified Arabic" w:hint="cs"/>
          <w:b/>
          <w:bCs/>
          <w:sz w:val="28"/>
          <w:szCs w:val="28"/>
          <w:u w:val="single"/>
          <w:rtl/>
          <w:lang w:bidi="ar-DZ"/>
        </w:rPr>
        <w:t xml:space="preserve">ثانيا: الولاية في </w:t>
      </w:r>
      <w:proofErr w:type="gramStart"/>
      <w:r w:rsidRPr="00034A9E">
        <w:rPr>
          <w:rFonts w:ascii="Simplified Arabic" w:hAnsi="Simplified Arabic" w:cs="Simplified Arabic" w:hint="cs"/>
          <w:b/>
          <w:bCs/>
          <w:sz w:val="28"/>
          <w:szCs w:val="28"/>
          <w:u w:val="single"/>
          <w:rtl/>
          <w:lang w:bidi="ar-DZ"/>
        </w:rPr>
        <w:t>عقد</w:t>
      </w:r>
      <w:proofErr w:type="gramEnd"/>
      <w:r w:rsidRPr="00034A9E">
        <w:rPr>
          <w:rFonts w:ascii="Simplified Arabic" w:hAnsi="Simplified Arabic" w:cs="Simplified Arabic" w:hint="cs"/>
          <w:b/>
          <w:bCs/>
          <w:sz w:val="28"/>
          <w:szCs w:val="28"/>
          <w:u w:val="single"/>
          <w:rtl/>
          <w:lang w:bidi="ar-DZ"/>
        </w:rPr>
        <w:t xml:space="preserve"> الزواج في قانون الأسرة الجزائري:</w:t>
      </w:r>
    </w:p>
    <w:p w:rsidR="00003CB2" w:rsidRDefault="00003CB2" w:rsidP="00003CB2">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يتضح منهج قانون الأسرة الجزائري في التعامل مع عنصر الولي كما يلي:</w:t>
      </w:r>
    </w:p>
    <w:p w:rsidR="000F0158" w:rsidRDefault="00003CB2" w:rsidP="00003CB2">
      <w:pPr>
        <w:pStyle w:val="Paragraphedeliste"/>
        <w:numPr>
          <w:ilvl w:val="0"/>
          <w:numId w:val="6"/>
        </w:numPr>
        <w:bidi/>
        <w:jc w:val="both"/>
        <w:rPr>
          <w:rFonts w:ascii="Simplified Arabic" w:hAnsi="Simplified Arabic" w:cs="Simplified Arabic" w:hint="cs"/>
          <w:sz w:val="28"/>
          <w:szCs w:val="28"/>
          <w:lang w:bidi="ar-DZ"/>
        </w:rPr>
      </w:pPr>
      <w:r w:rsidRPr="000F0158">
        <w:rPr>
          <w:rFonts w:ascii="Simplified Arabic" w:hAnsi="Simplified Arabic" w:cs="Simplified Arabic" w:hint="cs"/>
          <w:b/>
          <w:bCs/>
          <w:sz w:val="28"/>
          <w:szCs w:val="28"/>
          <w:rtl/>
          <w:lang w:bidi="ar-DZ"/>
        </w:rPr>
        <w:t>من حيث طبيعة عنصر الولي:</w:t>
      </w:r>
      <w:r>
        <w:rPr>
          <w:rFonts w:ascii="Simplified Arabic" w:hAnsi="Simplified Arabic" w:cs="Simplified Arabic" w:hint="cs"/>
          <w:sz w:val="28"/>
          <w:szCs w:val="28"/>
          <w:rtl/>
          <w:lang w:bidi="ar-DZ"/>
        </w:rPr>
        <w:t xml:space="preserve"> </w:t>
      </w:r>
    </w:p>
    <w:p w:rsidR="00003CB2" w:rsidRDefault="00003CB2" w:rsidP="000F0158">
      <w:pPr>
        <w:bidi/>
        <w:ind w:firstLine="565"/>
        <w:jc w:val="both"/>
        <w:rPr>
          <w:rFonts w:ascii="Simplified Arabic" w:hAnsi="Simplified Arabic" w:cs="Simplified Arabic" w:hint="cs"/>
          <w:sz w:val="28"/>
          <w:szCs w:val="28"/>
          <w:rtl/>
          <w:lang w:bidi="ar-DZ"/>
        </w:rPr>
      </w:pPr>
      <w:r w:rsidRPr="000F0158">
        <w:rPr>
          <w:rFonts w:ascii="Simplified Arabic" w:hAnsi="Simplified Arabic" w:cs="Simplified Arabic" w:hint="cs"/>
          <w:sz w:val="28"/>
          <w:szCs w:val="28"/>
          <w:rtl/>
          <w:lang w:bidi="ar-DZ"/>
        </w:rPr>
        <w:t xml:space="preserve">اعتبر المشرع في المادة 09 مكرر من الأمر 05-02 المتضمن (ق.أ.ج) الولي شرطا من شروط عقد الزواج وليس ركنا، لأنه قصر الأركان على ركن واحد فقط وهو الرضا، وهو بذلك قد خالف رأي جمهور الفقهاء الذين يعتبرون الولي ركنا في عقد الزواج لقوله </w:t>
      </w:r>
      <w:r w:rsidRPr="000F0158">
        <w:rPr>
          <w:rFonts w:ascii="Simplified Arabic" w:hAnsi="Simplified Arabic" w:cs="Simplified Arabic"/>
          <w:sz w:val="28"/>
          <w:szCs w:val="28"/>
          <w:rtl/>
          <w:lang w:bidi="ar-DZ"/>
        </w:rPr>
        <w:t>–</w:t>
      </w:r>
      <w:r w:rsidRPr="000F0158">
        <w:rPr>
          <w:rFonts w:ascii="Simplified Arabic" w:hAnsi="Simplified Arabic" w:cs="Simplified Arabic" w:hint="cs"/>
          <w:sz w:val="28"/>
          <w:szCs w:val="28"/>
          <w:rtl/>
          <w:lang w:bidi="ar-DZ"/>
        </w:rPr>
        <w:t xml:space="preserve"> صلى الله عليه وسلم- "لا نكاح إلا بولي"، كما خالف رأي الأحناف الذين لم يعتبروه </w:t>
      </w:r>
      <w:r w:rsidR="000F0158" w:rsidRPr="000F0158">
        <w:rPr>
          <w:rFonts w:ascii="Simplified Arabic" w:hAnsi="Simplified Arabic" w:cs="Simplified Arabic" w:hint="cs"/>
          <w:sz w:val="28"/>
          <w:szCs w:val="28"/>
          <w:rtl/>
          <w:lang w:bidi="ar-DZ"/>
        </w:rPr>
        <w:t>لا ركنا ولا شرطا.</w:t>
      </w:r>
      <w:r w:rsidRPr="000F0158">
        <w:rPr>
          <w:rFonts w:ascii="Simplified Arabic" w:hAnsi="Simplified Arabic" w:cs="Simplified Arabic" w:hint="cs"/>
          <w:sz w:val="28"/>
          <w:szCs w:val="28"/>
          <w:rtl/>
          <w:lang w:bidi="ar-DZ"/>
        </w:rPr>
        <w:t xml:space="preserve"> </w:t>
      </w:r>
    </w:p>
    <w:p w:rsidR="000F0158" w:rsidRDefault="000F0158" w:rsidP="000F0158">
      <w:pPr>
        <w:bidi/>
        <w:ind w:left="360"/>
        <w:jc w:val="both"/>
        <w:rPr>
          <w:rFonts w:ascii="Simplified Arabic" w:hAnsi="Simplified Arabic" w:cs="Simplified Arabic" w:hint="cs"/>
          <w:sz w:val="28"/>
          <w:szCs w:val="28"/>
          <w:rtl/>
          <w:lang w:bidi="ar-DZ"/>
        </w:rPr>
      </w:pPr>
    </w:p>
    <w:p w:rsidR="000F0158" w:rsidRDefault="000F0158" w:rsidP="000F0158">
      <w:pPr>
        <w:bidi/>
        <w:ind w:left="360"/>
        <w:jc w:val="both"/>
        <w:rPr>
          <w:rFonts w:ascii="Simplified Arabic" w:hAnsi="Simplified Arabic" w:cs="Simplified Arabic" w:hint="cs"/>
          <w:sz w:val="28"/>
          <w:szCs w:val="28"/>
          <w:rtl/>
          <w:lang w:bidi="ar-DZ"/>
        </w:rPr>
      </w:pPr>
    </w:p>
    <w:p w:rsidR="000F0158" w:rsidRPr="000F0158" w:rsidRDefault="000F0158" w:rsidP="000F0158">
      <w:pPr>
        <w:pStyle w:val="Paragraphedeliste"/>
        <w:numPr>
          <w:ilvl w:val="0"/>
          <w:numId w:val="6"/>
        </w:numPr>
        <w:bidi/>
        <w:jc w:val="both"/>
        <w:rPr>
          <w:rFonts w:ascii="Simplified Arabic" w:hAnsi="Simplified Arabic" w:cs="Simplified Arabic" w:hint="cs"/>
          <w:b/>
          <w:bCs/>
          <w:sz w:val="28"/>
          <w:szCs w:val="28"/>
          <w:lang w:bidi="ar-DZ"/>
        </w:rPr>
      </w:pPr>
      <w:r w:rsidRPr="000F0158">
        <w:rPr>
          <w:rFonts w:ascii="Simplified Arabic" w:hAnsi="Simplified Arabic" w:cs="Simplified Arabic" w:hint="cs"/>
          <w:b/>
          <w:bCs/>
          <w:sz w:val="28"/>
          <w:szCs w:val="28"/>
          <w:rtl/>
          <w:lang w:bidi="ar-DZ"/>
        </w:rPr>
        <w:t>من حيث مباشرة العقد:</w:t>
      </w:r>
    </w:p>
    <w:p w:rsidR="000F0158" w:rsidRDefault="000F0158" w:rsidP="000F0158">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ميز قانون الأسرة الجزائري بين المرأة الراشدة والقاصرة، حيث قصر دور الولي على حضور مجلس العقد، بينما تباشر هي العقد بنفسها</w:t>
      </w:r>
      <w:r w:rsidR="006A0F1E">
        <w:rPr>
          <w:rFonts w:ascii="Simplified Arabic" w:hAnsi="Simplified Arabic" w:cs="Simplified Arabic" w:hint="cs"/>
          <w:sz w:val="28"/>
          <w:szCs w:val="28"/>
          <w:rtl/>
          <w:lang w:bidi="ar-DZ"/>
        </w:rPr>
        <w:t xml:space="preserve">، وهو ما نصت عليه </w:t>
      </w:r>
      <w:r w:rsidR="006A0F1E" w:rsidRPr="00F425E9">
        <w:rPr>
          <w:rFonts w:ascii="Simplified Arabic" w:hAnsi="Simplified Arabic" w:cs="Simplified Arabic" w:hint="cs"/>
          <w:b/>
          <w:bCs/>
          <w:sz w:val="28"/>
          <w:szCs w:val="28"/>
          <w:rtl/>
          <w:lang w:bidi="ar-DZ"/>
        </w:rPr>
        <w:t>المادة</w:t>
      </w:r>
      <w:r w:rsidR="006A0F1E">
        <w:rPr>
          <w:rFonts w:ascii="Simplified Arabic" w:hAnsi="Simplified Arabic" w:cs="Simplified Arabic" w:hint="cs"/>
          <w:sz w:val="28"/>
          <w:szCs w:val="28"/>
          <w:rtl/>
          <w:lang w:bidi="ar-DZ"/>
        </w:rPr>
        <w:t xml:space="preserve"> 11/1 بقولها: </w:t>
      </w:r>
      <w:r w:rsidR="006A0F1E" w:rsidRPr="00F425E9">
        <w:rPr>
          <w:rFonts w:ascii="Simplified Arabic" w:hAnsi="Simplified Arabic" w:cs="Simplified Arabic" w:hint="cs"/>
          <w:b/>
          <w:bCs/>
          <w:sz w:val="28"/>
          <w:szCs w:val="28"/>
          <w:rtl/>
          <w:lang w:bidi="ar-DZ"/>
        </w:rPr>
        <w:t>"تعقد المرأة الراشدة زواجها بحضور وليها".</w:t>
      </w:r>
    </w:p>
    <w:p w:rsidR="006A0F1E" w:rsidRDefault="006A0F1E" w:rsidP="006A0F1E">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أما بالنسبة للقاصرة فإن الولي هو الذي يباشر العقد، وهو ما نصت عليه </w:t>
      </w:r>
      <w:r w:rsidRPr="00F425E9">
        <w:rPr>
          <w:rFonts w:ascii="Simplified Arabic" w:hAnsi="Simplified Arabic" w:cs="Simplified Arabic" w:hint="cs"/>
          <w:b/>
          <w:bCs/>
          <w:sz w:val="28"/>
          <w:szCs w:val="28"/>
          <w:rtl/>
          <w:lang w:bidi="ar-DZ"/>
        </w:rPr>
        <w:t>المادة</w:t>
      </w:r>
      <w:r>
        <w:rPr>
          <w:rFonts w:ascii="Simplified Arabic" w:hAnsi="Simplified Arabic" w:cs="Simplified Arabic" w:hint="cs"/>
          <w:sz w:val="28"/>
          <w:szCs w:val="28"/>
          <w:rtl/>
          <w:lang w:bidi="ar-DZ"/>
        </w:rPr>
        <w:t xml:space="preserve"> 11/2 </w:t>
      </w:r>
      <w:r w:rsidRPr="00F425E9">
        <w:rPr>
          <w:rFonts w:ascii="Simplified Arabic" w:hAnsi="Simplified Arabic" w:cs="Simplified Arabic" w:hint="cs"/>
          <w:b/>
          <w:bCs/>
          <w:sz w:val="28"/>
          <w:szCs w:val="28"/>
          <w:rtl/>
          <w:lang w:bidi="ar-DZ"/>
        </w:rPr>
        <w:t xml:space="preserve">"...يتولى </w:t>
      </w:r>
      <w:proofErr w:type="gramStart"/>
      <w:r w:rsidRPr="00F425E9">
        <w:rPr>
          <w:rFonts w:ascii="Simplified Arabic" w:hAnsi="Simplified Arabic" w:cs="Simplified Arabic" w:hint="cs"/>
          <w:b/>
          <w:bCs/>
          <w:sz w:val="28"/>
          <w:szCs w:val="28"/>
          <w:rtl/>
          <w:lang w:bidi="ar-DZ"/>
        </w:rPr>
        <w:t>زواج</w:t>
      </w:r>
      <w:proofErr w:type="gramEnd"/>
      <w:r w:rsidRPr="00F425E9">
        <w:rPr>
          <w:rFonts w:ascii="Simplified Arabic" w:hAnsi="Simplified Arabic" w:cs="Simplified Arabic" w:hint="cs"/>
          <w:b/>
          <w:bCs/>
          <w:sz w:val="28"/>
          <w:szCs w:val="28"/>
          <w:rtl/>
          <w:lang w:bidi="ar-DZ"/>
        </w:rPr>
        <w:t xml:space="preserve"> القصر أولياؤهم".</w:t>
      </w:r>
    </w:p>
    <w:p w:rsidR="00B9066F" w:rsidRDefault="00B9066F" w:rsidP="00B9066F">
      <w:pPr>
        <w:pStyle w:val="Paragraphedeliste"/>
        <w:numPr>
          <w:ilvl w:val="0"/>
          <w:numId w:val="6"/>
        </w:numPr>
        <w:bidi/>
        <w:jc w:val="both"/>
        <w:rPr>
          <w:rFonts w:ascii="Simplified Arabic" w:hAnsi="Simplified Arabic" w:cs="Simplified Arabic" w:hint="cs"/>
          <w:b/>
          <w:bCs/>
          <w:sz w:val="28"/>
          <w:szCs w:val="28"/>
          <w:lang w:bidi="ar-DZ"/>
        </w:rPr>
      </w:pPr>
      <w:r w:rsidRPr="00B9066F">
        <w:rPr>
          <w:rFonts w:ascii="Simplified Arabic" w:hAnsi="Simplified Arabic" w:cs="Simplified Arabic" w:hint="cs"/>
          <w:b/>
          <w:bCs/>
          <w:sz w:val="28"/>
          <w:szCs w:val="28"/>
          <w:rtl/>
          <w:lang w:bidi="ar-DZ"/>
        </w:rPr>
        <w:t>من حيث تحديد الأولياء وترتيبهم:</w:t>
      </w:r>
    </w:p>
    <w:p w:rsidR="00010406" w:rsidRDefault="00010406" w:rsidP="00010406">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يميز قانون الأسرة الجزائري بين المرأة الراشدة والقاصرة، فبالنسبة للراشدة ليس هناك تحديد ولا ترتيب للأولي</w:t>
      </w:r>
      <w:r w:rsidR="00F425E9">
        <w:rPr>
          <w:rFonts w:ascii="Simplified Arabic" w:hAnsi="Simplified Arabic" w:cs="Simplified Arabic" w:hint="cs"/>
          <w:sz w:val="28"/>
          <w:szCs w:val="28"/>
          <w:rtl/>
          <w:lang w:bidi="ar-DZ"/>
        </w:rPr>
        <w:t>اء، وهو ما ورد في</w:t>
      </w:r>
      <w:r w:rsidR="00F425E9" w:rsidRPr="00F425E9">
        <w:rPr>
          <w:rFonts w:ascii="Simplified Arabic" w:hAnsi="Simplified Arabic" w:cs="Simplified Arabic" w:hint="cs"/>
          <w:b/>
          <w:bCs/>
          <w:sz w:val="28"/>
          <w:szCs w:val="28"/>
          <w:rtl/>
          <w:lang w:bidi="ar-DZ"/>
        </w:rPr>
        <w:t xml:space="preserve"> المادة</w:t>
      </w:r>
      <w:r w:rsidR="00F425E9">
        <w:rPr>
          <w:rFonts w:ascii="Simplified Arabic" w:hAnsi="Simplified Arabic" w:cs="Simplified Arabic" w:hint="cs"/>
          <w:sz w:val="28"/>
          <w:szCs w:val="28"/>
          <w:rtl/>
          <w:lang w:bidi="ar-DZ"/>
        </w:rPr>
        <w:t xml:space="preserve"> 11/1 </w:t>
      </w:r>
      <w:r w:rsidR="00F425E9" w:rsidRPr="00F425E9">
        <w:rPr>
          <w:rFonts w:ascii="Simplified Arabic" w:hAnsi="Simplified Arabic" w:cs="Simplified Arabic" w:hint="cs"/>
          <w:b/>
          <w:bCs/>
          <w:sz w:val="28"/>
          <w:szCs w:val="28"/>
          <w:rtl/>
          <w:lang w:bidi="ar-DZ"/>
        </w:rPr>
        <w:t>"</w:t>
      </w:r>
      <w:r w:rsidRPr="00F425E9">
        <w:rPr>
          <w:rFonts w:ascii="Simplified Arabic" w:hAnsi="Simplified Arabic" w:cs="Simplified Arabic" w:hint="cs"/>
          <w:b/>
          <w:bCs/>
          <w:sz w:val="28"/>
          <w:szCs w:val="28"/>
          <w:rtl/>
          <w:lang w:bidi="ar-DZ"/>
        </w:rPr>
        <w:t>تعقد المرأة الراشدة زواجها بحضور وليها وهو أبوها أو أي شخص تختاره</w:t>
      </w:r>
      <w:r w:rsidR="00F425E9">
        <w:rPr>
          <w:rFonts w:ascii="Simplified Arabic" w:hAnsi="Simplified Arabic" w:cs="Simplified Arabic" w:hint="cs"/>
          <w:b/>
          <w:bCs/>
          <w:sz w:val="28"/>
          <w:szCs w:val="28"/>
          <w:rtl/>
          <w:lang w:bidi="ar-DZ"/>
        </w:rPr>
        <w:t>".</w:t>
      </w:r>
    </w:p>
    <w:p w:rsidR="00010406" w:rsidRDefault="00010406" w:rsidP="00010406">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ومن ثم فلها أن تختار من تشاء ليكون وليا لها.</w:t>
      </w:r>
    </w:p>
    <w:p w:rsidR="00B95609" w:rsidRDefault="00010406" w:rsidP="00B95609">
      <w:pPr>
        <w:bidi/>
        <w:ind w:firstLine="565"/>
        <w:jc w:val="both"/>
        <w:rPr>
          <w:rFonts w:ascii="Simplified Arabic" w:hAnsi="Simplified Arabic" w:cs="Simplified Arabic" w:hint="cs"/>
          <w:b/>
          <w:bCs/>
          <w:sz w:val="28"/>
          <w:szCs w:val="28"/>
          <w:rtl/>
          <w:lang w:bidi="ar-DZ"/>
        </w:rPr>
      </w:pPr>
      <w:r>
        <w:rPr>
          <w:rFonts w:ascii="Simplified Arabic" w:hAnsi="Simplified Arabic" w:cs="Simplified Arabic" w:hint="cs"/>
          <w:sz w:val="28"/>
          <w:szCs w:val="28"/>
          <w:rtl/>
          <w:lang w:bidi="ar-DZ"/>
        </w:rPr>
        <w:t>أما القاصرة فقد حدد القانون الأولياء، وهم الأب ثم أحد الأقارب الأولين، والقاضي ولي من لا ولي له</w:t>
      </w:r>
      <w:r w:rsidR="00F425E9">
        <w:rPr>
          <w:rFonts w:ascii="Simplified Arabic" w:hAnsi="Simplified Arabic" w:cs="Simplified Arabic" w:hint="cs"/>
          <w:sz w:val="28"/>
          <w:szCs w:val="28"/>
          <w:rtl/>
          <w:lang w:bidi="ar-DZ"/>
        </w:rPr>
        <w:t xml:space="preserve">، وهم مرتبون وفق ما ورد في </w:t>
      </w:r>
      <w:r w:rsidR="00F425E9" w:rsidRPr="00F425E9">
        <w:rPr>
          <w:rFonts w:ascii="Simplified Arabic" w:hAnsi="Simplified Arabic" w:cs="Simplified Arabic" w:hint="cs"/>
          <w:b/>
          <w:bCs/>
          <w:sz w:val="28"/>
          <w:szCs w:val="28"/>
          <w:rtl/>
          <w:lang w:bidi="ar-DZ"/>
        </w:rPr>
        <w:t>المادة</w:t>
      </w:r>
      <w:r w:rsidR="00F425E9">
        <w:rPr>
          <w:rFonts w:ascii="Simplified Arabic" w:hAnsi="Simplified Arabic" w:cs="Simplified Arabic" w:hint="cs"/>
          <w:sz w:val="28"/>
          <w:szCs w:val="28"/>
          <w:rtl/>
          <w:lang w:bidi="ar-DZ"/>
        </w:rPr>
        <w:t xml:space="preserve"> 11/2 التي تنص على أنه: </w:t>
      </w:r>
      <w:r w:rsidR="00F425E9" w:rsidRPr="00F425E9">
        <w:rPr>
          <w:rFonts w:ascii="Simplified Arabic" w:hAnsi="Simplified Arabic" w:cs="Simplified Arabic" w:hint="cs"/>
          <w:b/>
          <w:bCs/>
          <w:sz w:val="28"/>
          <w:szCs w:val="28"/>
          <w:rtl/>
          <w:lang w:bidi="ar-DZ"/>
        </w:rPr>
        <w:t>"يتولى زواج القصر أولياؤهم وهم الأب، فأحد الأقارب الأولين والقاضي ولي من لا ولي له".</w:t>
      </w:r>
    </w:p>
    <w:p w:rsidR="00B95609" w:rsidRPr="00E31732" w:rsidRDefault="00B95609" w:rsidP="00B95609">
      <w:pPr>
        <w:pStyle w:val="Paragraphedeliste"/>
        <w:numPr>
          <w:ilvl w:val="0"/>
          <w:numId w:val="6"/>
        </w:numPr>
        <w:bidi/>
        <w:jc w:val="both"/>
        <w:rPr>
          <w:rFonts w:ascii="Simplified Arabic" w:hAnsi="Simplified Arabic" w:cs="Simplified Arabic" w:hint="cs"/>
          <w:b/>
          <w:bCs/>
          <w:sz w:val="28"/>
          <w:szCs w:val="28"/>
          <w:lang w:bidi="ar-DZ"/>
        </w:rPr>
      </w:pPr>
      <w:proofErr w:type="gramStart"/>
      <w:r>
        <w:rPr>
          <w:rFonts w:ascii="Simplified Arabic" w:hAnsi="Simplified Arabic" w:cs="Simplified Arabic" w:hint="cs"/>
          <w:b/>
          <w:bCs/>
          <w:sz w:val="28"/>
          <w:szCs w:val="28"/>
          <w:rtl/>
          <w:lang w:bidi="ar-DZ"/>
        </w:rPr>
        <w:t>من</w:t>
      </w:r>
      <w:proofErr w:type="gramEnd"/>
      <w:r>
        <w:rPr>
          <w:rFonts w:ascii="Simplified Arabic" w:hAnsi="Simplified Arabic" w:cs="Simplified Arabic" w:hint="cs"/>
          <w:b/>
          <w:bCs/>
          <w:sz w:val="28"/>
          <w:szCs w:val="28"/>
          <w:rtl/>
          <w:lang w:bidi="ar-DZ"/>
        </w:rPr>
        <w:t xml:space="preserve"> حيث علاقة الولي بركن الرضا:</w:t>
      </w:r>
    </w:p>
    <w:p w:rsidR="00E31732" w:rsidRDefault="00E31732" w:rsidP="00E31732">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ليس لولي المرأة الراشدة دخل في مسألة الرضا، لأن الزواج عقد رضائي، ولأنها تباشر العقد بنفسها، أما بالنسبة للقاصر فإن الولي لا يملك إجبارها على الزواج.</w:t>
      </w:r>
    </w:p>
    <w:p w:rsidR="00E31732" w:rsidRPr="00E4058C" w:rsidRDefault="00E31732" w:rsidP="00E31732">
      <w:pPr>
        <w:pStyle w:val="Paragraphedeliste"/>
        <w:numPr>
          <w:ilvl w:val="0"/>
          <w:numId w:val="6"/>
        </w:numPr>
        <w:bidi/>
        <w:jc w:val="both"/>
        <w:rPr>
          <w:rFonts w:ascii="Simplified Arabic" w:hAnsi="Simplified Arabic" w:cs="Simplified Arabic" w:hint="cs"/>
          <w:b/>
          <w:bCs/>
          <w:sz w:val="28"/>
          <w:szCs w:val="28"/>
          <w:lang w:bidi="ar-DZ"/>
        </w:rPr>
      </w:pPr>
      <w:r w:rsidRPr="00E4058C">
        <w:rPr>
          <w:rFonts w:ascii="Simplified Arabic" w:hAnsi="Simplified Arabic" w:cs="Simplified Arabic" w:hint="cs"/>
          <w:b/>
          <w:bCs/>
          <w:sz w:val="28"/>
          <w:szCs w:val="28"/>
          <w:rtl/>
          <w:lang w:bidi="ar-DZ"/>
        </w:rPr>
        <w:t>من حيث أثر تخلف عنصر الولي على صحة العقد:</w:t>
      </w:r>
    </w:p>
    <w:p w:rsidR="00E4058C" w:rsidRDefault="00E31732" w:rsidP="00E31732">
      <w:pPr>
        <w:bidi/>
        <w:ind w:firstLine="565"/>
        <w:jc w:val="both"/>
        <w:rPr>
          <w:rFonts w:ascii="Simplified Arabic" w:hAnsi="Simplified Arabic" w:cs="Simplified Arabic" w:hint="cs"/>
          <w:b/>
          <w:bCs/>
          <w:sz w:val="28"/>
          <w:szCs w:val="28"/>
          <w:rtl/>
          <w:lang w:bidi="ar-DZ"/>
        </w:rPr>
      </w:pPr>
      <w:r>
        <w:rPr>
          <w:rFonts w:ascii="Simplified Arabic" w:hAnsi="Simplified Arabic" w:cs="Simplified Arabic" w:hint="cs"/>
          <w:sz w:val="28"/>
          <w:szCs w:val="28"/>
          <w:rtl/>
          <w:lang w:bidi="ar-DZ"/>
        </w:rPr>
        <w:t xml:space="preserve">نصت </w:t>
      </w:r>
      <w:r w:rsidRPr="00E4058C">
        <w:rPr>
          <w:rFonts w:ascii="Simplified Arabic" w:hAnsi="Simplified Arabic" w:cs="Simplified Arabic" w:hint="cs"/>
          <w:b/>
          <w:bCs/>
          <w:sz w:val="28"/>
          <w:szCs w:val="28"/>
          <w:rtl/>
          <w:lang w:bidi="ar-DZ"/>
        </w:rPr>
        <w:t>المادة</w:t>
      </w:r>
      <w:r>
        <w:rPr>
          <w:rFonts w:ascii="Simplified Arabic" w:hAnsi="Simplified Arabic" w:cs="Simplified Arabic" w:hint="cs"/>
          <w:sz w:val="28"/>
          <w:szCs w:val="28"/>
          <w:rtl/>
          <w:lang w:bidi="ar-DZ"/>
        </w:rPr>
        <w:t xml:space="preserve"> 33/2 من (ق.أ.ج) </w:t>
      </w:r>
      <w:proofErr w:type="gramStart"/>
      <w:r>
        <w:rPr>
          <w:rFonts w:ascii="Simplified Arabic" w:hAnsi="Simplified Arabic" w:cs="Simplified Arabic" w:hint="cs"/>
          <w:sz w:val="28"/>
          <w:szCs w:val="28"/>
          <w:rtl/>
          <w:lang w:bidi="ar-DZ"/>
        </w:rPr>
        <w:t>على</w:t>
      </w:r>
      <w:proofErr w:type="gramEnd"/>
      <w:r>
        <w:rPr>
          <w:rFonts w:ascii="Simplified Arabic" w:hAnsi="Simplified Arabic" w:cs="Simplified Arabic" w:hint="cs"/>
          <w:sz w:val="28"/>
          <w:szCs w:val="28"/>
          <w:rtl/>
          <w:lang w:bidi="ar-DZ"/>
        </w:rPr>
        <w:t xml:space="preserve"> أنه: </w:t>
      </w:r>
      <w:r w:rsidRPr="00E4058C">
        <w:rPr>
          <w:rFonts w:ascii="Simplified Arabic" w:hAnsi="Simplified Arabic" w:cs="Simplified Arabic" w:hint="cs"/>
          <w:b/>
          <w:bCs/>
          <w:sz w:val="28"/>
          <w:szCs w:val="28"/>
          <w:rtl/>
          <w:lang w:bidi="ar-DZ"/>
        </w:rPr>
        <w:t xml:space="preserve">"إذا تم الزواج بدون شاهدين أو صداق أو ولي في حالة وجوبه يفسخ </w:t>
      </w:r>
      <w:r w:rsidR="00E4058C" w:rsidRPr="00E4058C">
        <w:rPr>
          <w:rFonts w:ascii="Simplified Arabic" w:hAnsi="Simplified Arabic" w:cs="Simplified Arabic" w:hint="cs"/>
          <w:b/>
          <w:bCs/>
          <w:sz w:val="28"/>
          <w:szCs w:val="28"/>
          <w:rtl/>
          <w:lang w:bidi="ar-DZ"/>
        </w:rPr>
        <w:t>قبل الدخول ولا صداق فيه ويثبت بعد الدخول بصداق المثل".</w:t>
      </w:r>
      <w:r w:rsidRPr="00E4058C">
        <w:rPr>
          <w:rFonts w:ascii="Simplified Arabic" w:hAnsi="Simplified Arabic" w:cs="Simplified Arabic" w:hint="cs"/>
          <w:b/>
          <w:bCs/>
          <w:sz w:val="28"/>
          <w:szCs w:val="28"/>
          <w:rtl/>
          <w:lang w:bidi="ar-DZ"/>
        </w:rPr>
        <w:t xml:space="preserve"> </w:t>
      </w:r>
    </w:p>
    <w:p w:rsidR="00BE3CA9" w:rsidRDefault="00BE3CA9" w:rsidP="00E4058C">
      <w:pPr>
        <w:bidi/>
        <w:ind w:firstLine="565"/>
        <w:jc w:val="both"/>
        <w:rPr>
          <w:rFonts w:ascii="Simplified Arabic" w:hAnsi="Simplified Arabic" w:cs="Simplified Arabic" w:hint="cs"/>
          <w:b/>
          <w:bCs/>
          <w:sz w:val="28"/>
          <w:szCs w:val="28"/>
          <w:rtl/>
          <w:lang w:bidi="ar-DZ"/>
        </w:rPr>
      </w:pPr>
    </w:p>
    <w:p w:rsidR="00BE3CA9" w:rsidRDefault="00BE3CA9" w:rsidP="00BE3CA9">
      <w:pPr>
        <w:bidi/>
        <w:ind w:firstLine="565"/>
        <w:jc w:val="both"/>
        <w:rPr>
          <w:rFonts w:ascii="Simplified Arabic" w:hAnsi="Simplified Arabic" w:cs="Simplified Arabic" w:hint="cs"/>
          <w:b/>
          <w:bCs/>
          <w:sz w:val="28"/>
          <w:szCs w:val="28"/>
          <w:rtl/>
          <w:lang w:bidi="ar-DZ"/>
        </w:rPr>
      </w:pPr>
    </w:p>
    <w:p w:rsidR="00E31732" w:rsidRPr="00692AB6" w:rsidRDefault="00E4058C" w:rsidP="00692AB6">
      <w:pPr>
        <w:bidi/>
        <w:jc w:val="both"/>
        <w:rPr>
          <w:rFonts w:ascii="Simplified Arabic" w:hAnsi="Simplified Arabic" w:cs="Simplified Arabic" w:hint="cs"/>
          <w:b/>
          <w:bCs/>
          <w:sz w:val="32"/>
          <w:szCs w:val="32"/>
          <w:rtl/>
          <w:lang w:bidi="ar-DZ"/>
        </w:rPr>
      </w:pPr>
      <w:r w:rsidRPr="00692AB6">
        <w:rPr>
          <w:rFonts w:ascii="Simplified Arabic" w:hAnsi="Simplified Arabic" w:cs="Simplified Arabic" w:hint="cs"/>
          <w:b/>
          <w:bCs/>
          <w:sz w:val="32"/>
          <w:szCs w:val="32"/>
          <w:rtl/>
          <w:lang w:bidi="ar-DZ"/>
        </w:rPr>
        <w:t>المطلب الخامس: شرط الإشهاد في عقد الزواج.</w:t>
      </w:r>
      <w:r w:rsidR="00E31732" w:rsidRPr="00692AB6">
        <w:rPr>
          <w:rFonts w:ascii="Simplified Arabic" w:hAnsi="Simplified Arabic" w:cs="Simplified Arabic" w:hint="cs"/>
          <w:b/>
          <w:bCs/>
          <w:sz w:val="32"/>
          <w:szCs w:val="32"/>
          <w:rtl/>
          <w:lang w:bidi="ar-DZ"/>
        </w:rPr>
        <w:t xml:space="preserve"> </w:t>
      </w:r>
    </w:p>
    <w:p w:rsidR="00BE3CA9" w:rsidRDefault="00BE3CA9" w:rsidP="00BE3CA9">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تشريع الإشهاد في عقد الزواج كان لغاية إثباته عند التجاحد</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وكذا لإعلان الزواج تمييزا له عن العلاقات غير المشروعة.</w:t>
      </w:r>
    </w:p>
    <w:p w:rsidR="00BE3CA9" w:rsidRPr="002C499C" w:rsidRDefault="00BE3CA9" w:rsidP="00BE3CA9">
      <w:pPr>
        <w:bidi/>
        <w:ind w:firstLine="565"/>
        <w:jc w:val="both"/>
        <w:rPr>
          <w:rFonts w:ascii="Simplified Arabic" w:hAnsi="Simplified Arabic" w:cs="Simplified Arabic" w:hint="cs"/>
          <w:b/>
          <w:bCs/>
          <w:sz w:val="28"/>
          <w:szCs w:val="28"/>
          <w:rtl/>
          <w:lang w:bidi="ar-DZ"/>
        </w:rPr>
      </w:pPr>
      <w:r w:rsidRPr="002C499C">
        <w:rPr>
          <w:rFonts w:ascii="Simplified Arabic" w:hAnsi="Simplified Arabic" w:cs="Simplified Arabic" w:hint="cs"/>
          <w:b/>
          <w:bCs/>
          <w:sz w:val="28"/>
          <w:szCs w:val="28"/>
          <w:rtl/>
          <w:lang w:bidi="ar-DZ"/>
        </w:rPr>
        <w:t>أولا: حكم الاشهاد في عقد الزواج.</w:t>
      </w:r>
    </w:p>
    <w:p w:rsidR="00BE3CA9" w:rsidRPr="002C499C" w:rsidRDefault="00BE3CA9" w:rsidP="00BE3CA9">
      <w:pPr>
        <w:pStyle w:val="Paragraphedeliste"/>
        <w:numPr>
          <w:ilvl w:val="0"/>
          <w:numId w:val="7"/>
        </w:numPr>
        <w:bidi/>
        <w:jc w:val="both"/>
        <w:rPr>
          <w:rFonts w:ascii="Simplified Arabic" w:hAnsi="Simplified Arabic" w:cs="Simplified Arabic" w:hint="cs"/>
          <w:sz w:val="28"/>
          <w:szCs w:val="28"/>
          <w:u w:val="single"/>
          <w:lang w:bidi="ar-DZ"/>
        </w:rPr>
      </w:pPr>
      <w:r w:rsidRPr="002C499C">
        <w:rPr>
          <w:rFonts w:ascii="Simplified Arabic" w:hAnsi="Simplified Arabic" w:cs="Simplified Arabic" w:hint="cs"/>
          <w:sz w:val="28"/>
          <w:szCs w:val="28"/>
          <w:u w:val="single"/>
          <w:rtl/>
          <w:lang w:bidi="ar-DZ"/>
        </w:rPr>
        <w:t>حكم الاشهاد في عقد الزواج في الفقه الإسلامي:</w:t>
      </w:r>
    </w:p>
    <w:p w:rsidR="00BE3CA9" w:rsidRDefault="00BE3CA9" w:rsidP="00BE3CA9">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اتفق الفقهاء على وجوب الشهادة في الزواج ثم اختلفوا في حقيقتها بالنسبة للعقد على النحو التالي:</w:t>
      </w:r>
    </w:p>
    <w:p w:rsidR="00BE3CA9" w:rsidRDefault="00BE3CA9" w:rsidP="00BE3CA9">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جمهور الفقهاء ذهبوا إلى أن الشهادة شرط لصحة عقد الزواج، فتلزم حين إجراء العقد </w:t>
      </w:r>
      <w:r w:rsidR="00F25981">
        <w:rPr>
          <w:rFonts w:ascii="Simplified Arabic" w:hAnsi="Simplified Arabic" w:cs="Simplified Arabic" w:hint="cs"/>
          <w:sz w:val="28"/>
          <w:szCs w:val="28"/>
          <w:rtl/>
          <w:lang w:bidi="ar-DZ"/>
        </w:rPr>
        <w:t>ليسمع الشهود الإيجاب والقبول عند صدورهما من المتعاقدين، فإن تم العقد بدون الشهادة وقع فاسدا بدليل قوله: - صلى الله عليه وسلم</w:t>
      </w:r>
      <w:r w:rsidR="00F25981">
        <w:rPr>
          <w:rFonts w:ascii="Simplified Arabic" w:hAnsi="Simplified Arabic" w:cs="Simplified Arabic"/>
          <w:sz w:val="28"/>
          <w:szCs w:val="28"/>
          <w:rtl/>
          <w:lang w:bidi="ar-DZ"/>
        </w:rPr>
        <w:t>–</w:t>
      </w:r>
      <w:r w:rsidR="00F25981">
        <w:rPr>
          <w:rFonts w:ascii="Simplified Arabic" w:hAnsi="Simplified Arabic" w:cs="Simplified Arabic" w:hint="cs"/>
          <w:sz w:val="28"/>
          <w:szCs w:val="28"/>
          <w:rtl/>
          <w:lang w:bidi="ar-DZ"/>
        </w:rPr>
        <w:t xml:space="preserve"> "لا نكاح إلا بولي وشاهدي عدل".</w:t>
      </w:r>
    </w:p>
    <w:p w:rsidR="00F25981" w:rsidRDefault="00F25981" w:rsidP="00F25981">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أما المالكية فقد رأوا أن الشهادة شرط لنفاذ عقد الزواج.</w:t>
      </w:r>
    </w:p>
    <w:p w:rsidR="00F25981" w:rsidRDefault="00F25981" w:rsidP="00F25981">
      <w:pPr>
        <w:pStyle w:val="Paragraphedeliste"/>
        <w:numPr>
          <w:ilvl w:val="0"/>
          <w:numId w:val="7"/>
        </w:numPr>
        <w:bidi/>
        <w:jc w:val="both"/>
        <w:rPr>
          <w:rFonts w:ascii="Simplified Arabic" w:hAnsi="Simplified Arabic" w:cs="Simplified Arabic" w:hint="cs"/>
          <w:sz w:val="28"/>
          <w:szCs w:val="28"/>
          <w:u w:val="single"/>
          <w:lang w:bidi="ar-DZ"/>
        </w:rPr>
      </w:pPr>
      <w:r w:rsidRPr="002C499C">
        <w:rPr>
          <w:rFonts w:ascii="Simplified Arabic" w:hAnsi="Simplified Arabic" w:cs="Simplified Arabic" w:hint="cs"/>
          <w:sz w:val="28"/>
          <w:szCs w:val="28"/>
          <w:u w:val="single"/>
          <w:rtl/>
          <w:lang w:bidi="ar-DZ"/>
        </w:rPr>
        <w:t>حكم الاشهاد في عقد الزواج في قانون الأسرة الجزائري.</w:t>
      </w:r>
    </w:p>
    <w:p w:rsidR="00CA6DD9" w:rsidRDefault="002C499C" w:rsidP="002C499C">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اعتبر المشرع الجزائري الشهادة شرطا من شروط العقد في المادة: 09 مكرر تغليبا لرأي الجمهور، وهذا </w:t>
      </w:r>
      <w:r w:rsidR="00CA6DD9">
        <w:rPr>
          <w:rFonts w:ascii="Simplified Arabic" w:hAnsi="Simplified Arabic" w:cs="Simplified Arabic" w:hint="cs"/>
          <w:sz w:val="28"/>
          <w:szCs w:val="28"/>
          <w:rtl/>
          <w:lang w:bidi="ar-DZ"/>
        </w:rPr>
        <w:t>الاختيار</w:t>
      </w:r>
      <w:r>
        <w:rPr>
          <w:rFonts w:ascii="Simplified Arabic" w:hAnsi="Simplified Arabic" w:cs="Simplified Arabic" w:hint="cs"/>
          <w:sz w:val="28"/>
          <w:szCs w:val="28"/>
          <w:rtl/>
          <w:lang w:bidi="ar-DZ"/>
        </w:rPr>
        <w:t xml:space="preserve"> أفضل من حيث إثبات العقد </w:t>
      </w:r>
      <w:r w:rsidR="00CA6DD9">
        <w:rPr>
          <w:rFonts w:ascii="Simplified Arabic" w:hAnsi="Simplified Arabic" w:cs="Simplified Arabic" w:hint="cs"/>
          <w:sz w:val="28"/>
          <w:szCs w:val="28"/>
          <w:rtl/>
          <w:lang w:bidi="ar-DZ"/>
        </w:rPr>
        <w:t>وما تم فيه من إتفاق على الصداق والشروط.</w:t>
      </w:r>
    </w:p>
    <w:p w:rsidR="002C499C" w:rsidRDefault="00CA6DD9" w:rsidP="00CA6DD9">
      <w:pPr>
        <w:bidi/>
        <w:ind w:firstLine="565"/>
        <w:jc w:val="both"/>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ومن</w:t>
      </w:r>
      <w:proofErr w:type="gramEnd"/>
      <w:r>
        <w:rPr>
          <w:rFonts w:ascii="Simplified Arabic" w:hAnsi="Simplified Arabic" w:cs="Simplified Arabic" w:hint="cs"/>
          <w:sz w:val="28"/>
          <w:szCs w:val="28"/>
          <w:rtl/>
          <w:lang w:bidi="ar-DZ"/>
        </w:rPr>
        <w:t xml:space="preserve"> الناحية العملية فإن الموثق أو ضابط الحالة المدنية لا يسجل العقد إلا بحضور شاهدين لنص </w:t>
      </w:r>
      <w:r w:rsidRPr="00B747AF">
        <w:rPr>
          <w:rFonts w:ascii="Simplified Arabic" w:hAnsi="Simplified Arabic" w:cs="Simplified Arabic" w:hint="cs"/>
          <w:b/>
          <w:bCs/>
          <w:sz w:val="28"/>
          <w:szCs w:val="28"/>
          <w:rtl/>
          <w:lang w:bidi="ar-DZ"/>
        </w:rPr>
        <w:t>المادة</w:t>
      </w:r>
      <w:r>
        <w:rPr>
          <w:rFonts w:ascii="Simplified Arabic" w:hAnsi="Simplified Arabic" w:cs="Simplified Arabic" w:hint="cs"/>
          <w:sz w:val="28"/>
          <w:szCs w:val="28"/>
          <w:rtl/>
          <w:lang w:bidi="ar-DZ"/>
        </w:rPr>
        <w:t xml:space="preserve"> 18 من (ق.أ.ج) </w:t>
      </w:r>
      <w:r w:rsidRPr="00B747AF">
        <w:rPr>
          <w:rFonts w:ascii="Simplified Arabic" w:hAnsi="Simplified Arabic" w:cs="Simplified Arabic" w:hint="cs"/>
          <w:b/>
          <w:bCs/>
          <w:sz w:val="28"/>
          <w:szCs w:val="28"/>
          <w:rtl/>
          <w:lang w:bidi="ar-DZ"/>
        </w:rPr>
        <w:t>"</w:t>
      </w:r>
      <w:proofErr w:type="gramStart"/>
      <w:r w:rsidRPr="00B747AF">
        <w:rPr>
          <w:rFonts w:ascii="Simplified Arabic" w:hAnsi="Simplified Arabic" w:cs="Simplified Arabic" w:hint="cs"/>
          <w:b/>
          <w:bCs/>
          <w:sz w:val="28"/>
          <w:szCs w:val="28"/>
          <w:rtl/>
          <w:lang w:bidi="ar-DZ"/>
        </w:rPr>
        <w:t>يتم</w:t>
      </w:r>
      <w:proofErr w:type="gramEnd"/>
      <w:r w:rsidRPr="00B747AF">
        <w:rPr>
          <w:rFonts w:ascii="Simplified Arabic" w:hAnsi="Simplified Arabic" w:cs="Simplified Arabic" w:hint="cs"/>
          <w:b/>
          <w:bCs/>
          <w:sz w:val="28"/>
          <w:szCs w:val="28"/>
          <w:rtl/>
          <w:lang w:bidi="ar-DZ"/>
        </w:rPr>
        <w:t xml:space="preserve"> عقد الزواج أمام الموثق أو أمام موظف مؤهل قانونا مع مراعاة ما ورد في المادتين 09 و 09 مكرر من هذا القانون".</w:t>
      </w:r>
      <w:r w:rsidR="002C499C">
        <w:rPr>
          <w:rFonts w:ascii="Simplified Arabic" w:hAnsi="Simplified Arabic" w:cs="Simplified Arabic" w:hint="cs"/>
          <w:sz w:val="28"/>
          <w:szCs w:val="28"/>
          <w:rtl/>
          <w:lang w:bidi="ar-DZ"/>
        </w:rPr>
        <w:t xml:space="preserve"> </w:t>
      </w:r>
    </w:p>
    <w:p w:rsidR="0028739C" w:rsidRPr="00692AB6" w:rsidRDefault="0028739C" w:rsidP="00692AB6">
      <w:pPr>
        <w:bidi/>
        <w:jc w:val="both"/>
        <w:rPr>
          <w:rFonts w:ascii="Simplified Arabic" w:hAnsi="Simplified Arabic" w:cs="Simplified Arabic" w:hint="cs"/>
          <w:b/>
          <w:bCs/>
          <w:sz w:val="32"/>
          <w:szCs w:val="32"/>
          <w:rtl/>
          <w:lang w:bidi="ar-DZ"/>
        </w:rPr>
      </w:pPr>
      <w:proofErr w:type="gramStart"/>
      <w:r w:rsidRPr="00692AB6">
        <w:rPr>
          <w:rFonts w:ascii="Simplified Arabic" w:hAnsi="Simplified Arabic" w:cs="Simplified Arabic" w:hint="cs"/>
          <w:b/>
          <w:bCs/>
          <w:sz w:val="32"/>
          <w:szCs w:val="32"/>
          <w:rtl/>
          <w:lang w:bidi="ar-DZ"/>
        </w:rPr>
        <w:t>المطلب</w:t>
      </w:r>
      <w:proofErr w:type="gramEnd"/>
      <w:r w:rsidRPr="00692AB6">
        <w:rPr>
          <w:rFonts w:ascii="Simplified Arabic" w:hAnsi="Simplified Arabic" w:cs="Simplified Arabic" w:hint="cs"/>
          <w:b/>
          <w:bCs/>
          <w:sz w:val="32"/>
          <w:szCs w:val="32"/>
          <w:rtl/>
          <w:lang w:bidi="ar-DZ"/>
        </w:rPr>
        <w:t xml:space="preserve"> السادس: شرط انعدام الموانع الشرعية في عقد الزواج.</w:t>
      </w:r>
    </w:p>
    <w:p w:rsidR="0028739C" w:rsidRDefault="0028739C" w:rsidP="0028739C">
      <w:pPr>
        <w:bidi/>
        <w:ind w:firstLine="565"/>
        <w:jc w:val="both"/>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وقد</w:t>
      </w:r>
      <w:proofErr w:type="gramEnd"/>
      <w:r>
        <w:rPr>
          <w:rFonts w:ascii="Simplified Arabic" w:hAnsi="Simplified Arabic" w:cs="Simplified Arabic" w:hint="cs"/>
          <w:sz w:val="28"/>
          <w:szCs w:val="28"/>
          <w:rtl/>
          <w:lang w:bidi="ar-DZ"/>
        </w:rPr>
        <w:t xml:space="preserve"> تضمنها الفصل الثاني من قانون الأسرة المعنون ب: موانع الزواج، حيث نصت </w:t>
      </w:r>
      <w:r w:rsidRPr="006B6881">
        <w:rPr>
          <w:rFonts w:ascii="Simplified Arabic" w:hAnsi="Simplified Arabic" w:cs="Simplified Arabic" w:hint="cs"/>
          <w:b/>
          <w:bCs/>
          <w:sz w:val="28"/>
          <w:szCs w:val="28"/>
          <w:rtl/>
          <w:lang w:bidi="ar-DZ"/>
        </w:rPr>
        <w:t xml:space="preserve">المادة </w:t>
      </w:r>
      <w:r w:rsidRPr="008644EA">
        <w:rPr>
          <w:rFonts w:ascii="Simplified Arabic" w:hAnsi="Simplified Arabic" w:cs="Simplified Arabic" w:hint="cs"/>
          <w:b/>
          <w:bCs/>
          <w:sz w:val="28"/>
          <w:szCs w:val="28"/>
          <w:rtl/>
          <w:lang w:bidi="ar-DZ"/>
        </w:rPr>
        <w:t>23</w:t>
      </w:r>
      <w:r>
        <w:rPr>
          <w:rFonts w:ascii="Simplified Arabic" w:hAnsi="Simplified Arabic" w:cs="Simplified Arabic" w:hint="cs"/>
          <w:sz w:val="28"/>
          <w:szCs w:val="28"/>
          <w:rtl/>
          <w:lang w:bidi="ar-DZ"/>
        </w:rPr>
        <w:t xml:space="preserve"> منه: "يجب أن يكون كلا من الزوجين خلوا من الموانع الشرعية المؤبدة والمؤقتة".</w:t>
      </w:r>
    </w:p>
    <w:p w:rsidR="0028739C" w:rsidRDefault="006B6881" w:rsidP="0028739C">
      <w:pPr>
        <w:bidi/>
        <w:ind w:firstLine="565"/>
        <w:jc w:val="both"/>
        <w:rPr>
          <w:rFonts w:ascii="Simplified Arabic" w:hAnsi="Simplified Arabic" w:cs="Simplified Arabic" w:hint="cs"/>
          <w:sz w:val="28"/>
          <w:szCs w:val="28"/>
          <w:rtl/>
          <w:lang w:bidi="ar-DZ"/>
        </w:rPr>
      </w:pPr>
      <w:proofErr w:type="gramStart"/>
      <w:r w:rsidRPr="008644EA">
        <w:rPr>
          <w:rFonts w:ascii="Simplified Arabic" w:hAnsi="Simplified Arabic" w:cs="Simplified Arabic" w:hint="cs"/>
          <w:b/>
          <w:bCs/>
          <w:sz w:val="28"/>
          <w:szCs w:val="28"/>
          <w:rtl/>
          <w:lang w:bidi="ar-DZ"/>
        </w:rPr>
        <w:lastRenderedPageBreak/>
        <w:t>المادة</w:t>
      </w:r>
      <w:proofErr w:type="gramEnd"/>
      <w:r w:rsidRPr="008644EA">
        <w:rPr>
          <w:rFonts w:ascii="Simplified Arabic" w:hAnsi="Simplified Arabic" w:cs="Simplified Arabic" w:hint="cs"/>
          <w:b/>
          <w:bCs/>
          <w:sz w:val="28"/>
          <w:szCs w:val="28"/>
          <w:rtl/>
          <w:lang w:bidi="ar-DZ"/>
        </w:rPr>
        <w:t xml:space="preserve"> 24: </w:t>
      </w:r>
      <w:r w:rsidR="0028739C">
        <w:rPr>
          <w:rFonts w:ascii="Simplified Arabic" w:hAnsi="Simplified Arabic" w:cs="Simplified Arabic" w:hint="cs"/>
          <w:sz w:val="28"/>
          <w:szCs w:val="28"/>
          <w:rtl/>
          <w:lang w:bidi="ar-DZ"/>
        </w:rPr>
        <w:t>موانع النكاح المؤبدة هي:</w:t>
      </w:r>
    </w:p>
    <w:p w:rsidR="0028739C" w:rsidRDefault="0028739C" w:rsidP="0028739C">
      <w:pPr>
        <w:pStyle w:val="Paragraphedeliste"/>
        <w:numPr>
          <w:ilvl w:val="0"/>
          <w:numId w:val="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القرابة.</w:t>
      </w:r>
    </w:p>
    <w:p w:rsidR="0028739C" w:rsidRDefault="0028739C" w:rsidP="0028739C">
      <w:pPr>
        <w:pStyle w:val="Paragraphedeliste"/>
        <w:numPr>
          <w:ilvl w:val="0"/>
          <w:numId w:val="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المصاهرة.</w:t>
      </w:r>
    </w:p>
    <w:p w:rsidR="0028739C" w:rsidRDefault="0028739C" w:rsidP="0028739C">
      <w:pPr>
        <w:pStyle w:val="Paragraphedeliste"/>
        <w:numPr>
          <w:ilvl w:val="0"/>
          <w:numId w:val="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الرضاع.</w:t>
      </w:r>
    </w:p>
    <w:p w:rsidR="005F1BBE" w:rsidRDefault="005F1BBE" w:rsidP="005F1BBE">
      <w:pPr>
        <w:bidi/>
        <w:ind w:firstLine="565"/>
        <w:jc w:val="both"/>
        <w:rPr>
          <w:rFonts w:ascii="Simplified Arabic" w:hAnsi="Simplified Arabic" w:cs="Simplified Arabic" w:hint="cs"/>
          <w:sz w:val="28"/>
          <w:szCs w:val="28"/>
          <w:rtl/>
          <w:lang w:bidi="ar-DZ"/>
        </w:rPr>
      </w:pPr>
      <w:proofErr w:type="gramStart"/>
      <w:r w:rsidRPr="008644EA">
        <w:rPr>
          <w:rFonts w:ascii="Simplified Arabic" w:hAnsi="Simplified Arabic" w:cs="Simplified Arabic" w:hint="cs"/>
          <w:b/>
          <w:bCs/>
          <w:sz w:val="28"/>
          <w:szCs w:val="28"/>
          <w:rtl/>
          <w:lang w:bidi="ar-DZ"/>
        </w:rPr>
        <w:t>المادة</w:t>
      </w:r>
      <w:proofErr w:type="gramEnd"/>
      <w:r w:rsidRPr="008644EA">
        <w:rPr>
          <w:rFonts w:ascii="Simplified Arabic" w:hAnsi="Simplified Arabic" w:cs="Simplified Arabic" w:hint="cs"/>
          <w:b/>
          <w:bCs/>
          <w:sz w:val="28"/>
          <w:szCs w:val="28"/>
          <w:rtl/>
          <w:lang w:bidi="ar-DZ"/>
        </w:rPr>
        <w:t xml:space="preserve"> 25:</w:t>
      </w:r>
      <w:r>
        <w:rPr>
          <w:rFonts w:ascii="Simplified Arabic" w:hAnsi="Simplified Arabic" w:cs="Simplified Arabic" w:hint="cs"/>
          <w:sz w:val="28"/>
          <w:szCs w:val="28"/>
          <w:rtl/>
          <w:lang w:bidi="ar-DZ"/>
        </w:rPr>
        <w:t xml:space="preserve"> المحرمات بالقرابة هي:</w:t>
      </w:r>
    </w:p>
    <w:p w:rsidR="005F1BBE" w:rsidRDefault="005F1BBE" w:rsidP="005F1BBE">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الأمهات، والبنات، والأخوات، والعمات، والخالات، وبنات الأخ، وبنات الأخت.</w:t>
      </w:r>
    </w:p>
    <w:p w:rsidR="005F1BBE" w:rsidRDefault="005F1BBE" w:rsidP="005F1BBE">
      <w:pPr>
        <w:bidi/>
        <w:ind w:firstLine="565"/>
        <w:jc w:val="both"/>
        <w:rPr>
          <w:rFonts w:ascii="Simplified Arabic" w:hAnsi="Simplified Arabic" w:cs="Simplified Arabic" w:hint="cs"/>
          <w:sz w:val="28"/>
          <w:szCs w:val="28"/>
          <w:rtl/>
          <w:lang w:bidi="ar-DZ"/>
        </w:rPr>
      </w:pPr>
      <w:r w:rsidRPr="008644EA">
        <w:rPr>
          <w:rFonts w:ascii="Simplified Arabic" w:hAnsi="Simplified Arabic" w:cs="Simplified Arabic" w:hint="cs"/>
          <w:b/>
          <w:bCs/>
          <w:sz w:val="28"/>
          <w:szCs w:val="28"/>
          <w:rtl/>
          <w:lang w:bidi="ar-DZ"/>
        </w:rPr>
        <w:t>المادة 26:</w:t>
      </w:r>
      <w:r>
        <w:rPr>
          <w:rFonts w:ascii="Simplified Arabic" w:hAnsi="Simplified Arabic" w:cs="Simplified Arabic" w:hint="cs"/>
          <w:sz w:val="28"/>
          <w:szCs w:val="28"/>
          <w:rtl/>
          <w:lang w:bidi="ar-DZ"/>
        </w:rPr>
        <w:t xml:space="preserve"> المحرمات بالمصاهرة هي:</w:t>
      </w:r>
    </w:p>
    <w:p w:rsidR="005F1BBE" w:rsidRDefault="005F1BBE" w:rsidP="005F1BBE">
      <w:pPr>
        <w:pStyle w:val="Paragraphedeliste"/>
        <w:numPr>
          <w:ilvl w:val="0"/>
          <w:numId w:val="9"/>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أصول الزوجة بمجرد العقد عليها.</w:t>
      </w:r>
    </w:p>
    <w:p w:rsidR="005F1BBE" w:rsidRDefault="005F1BBE" w:rsidP="005F1BBE">
      <w:pPr>
        <w:pStyle w:val="Paragraphedeliste"/>
        <w:numPr>
          <w:ilvl w:val="0"/>
          <w:numId w:val="9"/>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فروعها إن حصل الدخول بها.</w:t>
      </w:r>
    </w:p>
    <w:p w:rsidR="005F1BBE" w:rsidRDefault="005F1BBE" w:rsidP="005F1BBE">
      <w:pPr>
        <w:pStyle w:val="Paragraphedeliste"/>
        <w:numPr>
          <w:ilvl w:val="0"/>
          <w:numId w:val="9"/>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أرامل أو مطلقات أصول الزوج وإن علوا.</w:t>
      </w:r>
    </w:p>
    <w:p w:rsidR="005F1BBE" w:rsidRDefault="005F1BBE" w:rsidP="005F1BBE">
      <w:pPr>
        <w:pStyle w:val="Paragraphedeliste"/>
        <w:numPr>
          <w:ilvl w:val="0"/>
          <w:numId w:val="9"/>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أرامل أو مطلقات فروع الزوج وإن نزلوا.</w:t>
      </w:r>
    </w:p>
    <w:p w:rsidR="005773C2" w:rsidRDefault="005773C2" w:rsidP="005773C2">
      <w:pPr>
        <w:bidi/>
        <w:ind w:firstLine="565"/>
        <w:jc w:val="both"/>
        <w:rPr>
          <w:rFonts w:ascii="Simplified Arabic" w:hAnsi="Simplified Arabic" w:cs="Simplified Arabic" w:hint="cs"/>
          <w:sz w:val="28"/>
          <w:szCs w:val="28"/>
          <w:rtl/>
          <w:lang w:bidi="ar-DZ"/>
        </w:rPr>
      </w:pPr>
      <w:r w:rsidRPr="008644EA">
        <w:rPr>
          <w:rFonts w:ascii="Simplified Arabic" w:hAnsi="Simplified Arabic" w:cs="Simplified Arabic" w:hint="cs"/>
          <w:b/>
          <w:bCs/>
          <w:sz w:val="28"/>
          <w:szCs w:val="28"/>
          <w:rtl/>
          <w:lang w:bidi="ar-DZ"/>
        </w:rPr>
        <w:t>المادة 27:</w:t>
      </w:r>
      <w:r>
        <w:rPr>
          <w:rFonts w:ascii="Simplified Arabic" w:hAnsi="Simplified Arabic" w:cs="Simplified Arabic" w:hint="cs"/>
          <w:sz w:val="28"/>
          <w:szCs w:val="28"/>
          <w:rtl/>
          <w:lang w:bidi="ar-DZ"/>
        </w:rPr>
        <w:t xml:space="preserve"> يحرم من الرضاع ما يحرم من النسب.</w:t>
      </w:r>
    </w:p>
    <w:p w:rsidR="005773C2" w:rsidRDefault="005773C2" w:rsidP="005773C2">
      <w:pPr>
        <w:bidi/>
        <w:ind w:firstLine="565"/>
        <w:jc w:val="both"/>
        <w:rPr>
          <w:rFonts w:ascii="Simplified Arabic" w:hAnsi="Simplified Arabic" w:cs="Simplified Arabic" w:hint="cs"/>
          <w:sz w:val="28"/>
          <w:szCs w:val="28"/>
          <w:rtl/>
          <w:lang w:bidi="ar-DZ"/>
        </w:rPr>
      </w:pPr>
      <w:r w:rsidRPr="008644EA">
        <w:rPr>
          <w:rFonts w:ascii="Simplified Arabic" w:hAnsi="Simplified Arabic" w:cs="Simplified Arabic" w:hint="cs"/>
          <w:b/>
          <w:bCs/>
          <w:sz w:val="28"/>
          <w:szCs w:val="28"/>
          <w:rtl/>
          <w:lang w:bidi="ar-DZ"/>
        </w:rPr>
        <w:t>المادة 30:</w:t>
      </w:r>
      <w:r>
        <w:rPr>
          <w:rFonts w:ascii="Simplified Arabic" w:hAnsi="Simplified Arabic" w:cs="Simplified Arabic" w:hint="cs"/>
          <w:sz w:val="28"/>
          <w:szCs w:val="28"/>
          <w:rtl/>
          <w:lang w:bidi="ar-DZ"/>
        </w:rPr>
        <w:t xml:space="preserve"> يحرم من النساء مؤقتا:</w:t>
      </w:r>
    </w:p>
    <w:p w:rsidR="005773C2" w:rsidRDefault="005773C2" w:rsidP="005773C2">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المحصنة.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المعتدة من طلاق أو وفاة. </w:t>
      </w:r>
      <w:r w:rsidR="008644E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المطلقة ثلاثا.</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التحريم يخص زوجها المطلق ).</w:t>
      </w:r>
    </w:p>
    <w:p w:rsidR="005773C2" w:rsidRDefault="005773C2" w:rsidP="005773C2">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كما يحرم مؤقتا:</w:t>
      </w:r>
    </w:p>
    <w:p w:rsidR="005773C2" w:rsidRDefault="005773C2" w:rsidP="005773C2">
      <w:pPr>
        <w:pStyle w:val="Paragraphedeliste"/>
        <w:numPr>
          <w:ilvl w:val="0"/>
          <w:numId w:val="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الجمع بين الأختين </w:t>
      </w:r>
      <w:r w:rsidR="006B22F0">
        <w:rPr>
          <w:rFonts w:ascii="Simplified Arabic" w:hAnsi="Simplified Arabic" w:cs="Simplified Arabic" w:hint="cs"/>
          <w:sz w:val="28"/>
          <w:szCs w:val="28"/>
          <w:rtl/>
          <w:lang w:bidi="ar-DZ"/>
        </w:rPr>
        <w:t>أو بين المرأة وعمتها أو خالتها، سواء كانت شقيقة أو لأب أو لأم أو من رضاع.</w:t>
      </w:r>
    </w:p>
    <w:p w:rsidR="006B22F0" w:rsidRDefault="006B22F0" w:rsidP="006B22F0">
      <w:pPr>
        <w:pStyle w:val="Paragraphedeliste"/>
        <w:numPr>
          <w:ilvl w:val="0"/>
          <w:numId w:val="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زواج المسلمة من غير المسلم.</w:t>
      </w:r>
    </w:p>
    <w:p w:rsidR="006B22F0" w:rsidRPr="006B22F0" w:rsidRDefault="006B22F0" w:rsidP="006B22F0">
      <w:pPr>
        <w:bidi/>
        <w:ind w:firstLine="565"/>
        <w:jc w:val="both"/>
        <w:rPr>
          <w:rFonts w:ascii="Simplified Arabic" w:hAnsi="Simplified Arabic" w:cs="Simplified Arabic"/>
          <w:sz w:val="28"/>
          <w:szCs w:val="28"/>
          <w:rtl/>
          <w:lang w:bidi="ar-DZ"/>
        </w:rPr>
      </w:pPr>
      <w:r w:rsidRPr="008644EA">
        <w:rPr>
          <w:rFonts w:ascii="Simplified Arabic" w:hAnsi="Simplified Arabic" w:cs="Simplified Arabic" w:hint="cs"/>
          <w:b/>
          <w:bCs/>
          <w:sz w:val="28"/>
          <w:szCs w:val="28"/>
          <w:rtl/>
          <w:lang w:bidi="ar-DZ"/>
        </w:rPr>
        <w:t>المادة 34:</w:t>
      </w:r>
      <w:r>
        <w:rPr>
          <w:rFonts w:ascii="Simplified Arabic" w:hAnsi="Simplified Arabic" w:cs="Simplified Arabic" w:hint="cs"/>
          <w:sz w:val="28"/>
          <w:szCs w:val="28"/>
          <w:rtl/>
          <w:lang w:bidi="ar-DZ"/>
        </w:rPr>
        <w:t xml:space="preserve"> كل زواج بإحدى المحرمات يفسخ قبل الدخول وبعده ويترتب عليه ثبوت النسب، ووجوب الاستبراء.</w:t>
      </w:r>
    </w:p>
    <w:sectPr w:rsidR="006B22F0" w:rsidRPr="006B22F0" w:rsidSect="00300496">
      <w:footerReference w:type="default" r:id="rId8"/>
      <w:pgSz w:w="11906" w:h="16838"/>
      <w:pgMar w:top="1134" w:right="1134"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47A" w:rsidRDefault="00A4547A" w:rsidP="00AA42C7">
      <w:pPr>
        <w:spacing w:after="0" w:line="240" w:lineRule="auto"/>
      </w:pPr>
      <w:r>
        <w:separator/>
      </w:r>
    </w:p>
  </w:endnote>
  <w:endnote w:type="continuationSeparator" w:id="0">
    <w:p w:rsidR="00A4547A" w:rsidRDefault="00A4547A" w:rsidP="00AA42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3693"/>
      <w:docPartObj>
        <w:docPartGallery w:val="Page Numbers (Bottom of Page)"/>
        <w:docPartUnique/>
      </w:docPartObj>
    </w:sdtPr>
    <w:sdtContent>
      <w:p w:rsidR="00E363A9" w:rsidRDefault="00E363A9">
        <w:pPr>
          <w:pStyle w:val="Pieddepage"/>
          <w:jc w:val="center"/>
        </w:pPr>
        <w:fldSimple w:instr=" PAGE   \* MERGEFORMAT ">
          <w:r>
            <w:rPr>
              <w:noProof/>
            </w:rPr>
            <w:t>8</w:t>
          </w:r>
        </w:fldSimple>
      </w:p>
    </w:sdtContent>
  </w:sdt>
  <w:p w:rsidR="00E363A9" w:rsidRDefault="00E363A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47A" w:rsidRDefault="00A4547A" w:rsidP="00A1770F">
      <w:pPr>
        <w:bidi/>
        <w:spacing w:after="0" w:line="240" w:lineRule="auto"/>
      </w:pPr>
      <w:r>
        <w:separator/>
      </w:r>
    </w:p>
  </w:footnote>
  <w:footnote w:type="continuationSeparator" w:id="0">
    <w:p w:rsidR="00A4547A" w:rsidRDefault="00A4547A" w:rsidP="00AA42C7">
      <w:pPr>
        <w:spacing w:after="0" w:line="240" w:lineRule="auto"/>
      </w:pPr>
      <w:r>
        <w:continuationSeparator/>
      </w:r>
    </w:p>
  </w:footnote>
  <w:footnote w:id="1">
    <w:p w:rsidR="00AA42C7" w:rsidRPr="00AA42C7" w:rsidRDefault="00AA42C7" w:rsidP="00AA42C7">
      <w:pPr>
        <w:pStyle w:val="Notedebasdepage"/>
        <w:bidi/>
        <w:rPr>
          <w:rFonts w:ascii="Simplified Arabic" w:hAnsi="Simplified Arabic" w:cs="Simplified Arabic"/>
          <w:sz w:val="24"/>
          <w:szCs w:val="24"/>
          <w:rtl/>
          <w:lang w:bidi="ar-DZ"/>
        </w:rPr>
      </w:pPr>
      <w:r w:rsidRPr="00AA42C7">
        <w:rPr>
          <w:rStyle w:val="Appelnotedebasdep"/>
          <w:rFonts w:ascii="Simplified Arabic" w:hAnsi="Simplified Arabic" w:cs="Simplified Arabic"/>
          <w:b/>
          <w:bCs/>
          <w:sz w:val="24"/>
          <w:szCs w:val="24"/>
        </w:rPr>
        <w:footnoteRef/>
      </w:r>
      <w:r w:rsidRPr="00AA42C7">
        <w:rPr>
          <w:rFonts w:ascii="Simplified Arabic" w:hAnsi="Simplified Arabic" w:cs="Simplified Arabic"/>
          <w:b/>
          <w:bCs/>
          <w:sz w:val="24"/>
          <w:szCs w:val="24"/>
        </w:rPr>
        <w:t xml:space="preserve"> </w:t>
      </w:r>
      <w:r w:rsidRPr="00AA42C7">
        <w:rPr>
          <w:rFonts w:ascii="Simplified Arabic" w:hAnsi="Simplified Arabic" w:cs="Simplified Arabic"/>
          <w:b/>
          <w:bCs/>
          <w:sz w:val="24"/>
          <w:szCs w:val="24"/>
          <w:rtl/>
        </w:rPr>
        <w:t>-</w:t>
      </w:r>
      <w:r w:rsidRPr="00AA42C7">
        <w:rPr>
          <w:rFonts w:ascii="Simplified Arabic" w:hAnsi="Simplified Arabic" w:cs="Simplified Arabic"/>
          <w:sz w:val="24"/>
          <w:szCs w:val="24"/>
          <w:rtl/>
        </w:rPr>
        <w:t xml:space="preserve"> </w:t>
      </w:r>
      <w:proofErr w:type="gramStart"/>
      <w:r w:rsidRPr="00235783">
        <w:rPr>
          <w:rFonts w:ascii="Simplified Arabic" w:hAnsi="Simplified Arabic" w:cs="Simplified Arabic"/>
          <w:b/>
          <w:bCs/>
          <w:sz w:val="24"/>
          <w:szCs w:val="24"/>
          <w:rtl/>
        </w:rPr>
        <w:t>الثيب</w:t>
      </w:r>
      <w:proofErr w:type="gramEnd"/>
      <w:r w:rsidRPr="00235783">
        <w:rPr>
          <w:rFonts w:ascii="Simplified Arabic" w:hAnsi="Simplified Arabic" w:cs="Simplified Arabic"/>
          <w:b/>
          <w:bCs/>
          <w:sz w:val="24"/>
          <w:szCs w:val="24"/>
          <w:rtl/>
        </w:rPr>
        <w:t>:</w:t>
      </w:r>
      <w:r w:rsidRPr="00AA42C7">
        <w:rPr>
          <w:rFonts w:ascii="Simplified Arabic" w:hAnsi="Simplified Arabic" w:cs="Simplified Arabic"/>
          <w:sz w:val="24"/>
          <w:szCs w:val="24"/>
          <w:rtl/>
        </w:rPr>
        <w:t xml:space="preserve"> هي المرأة التي سبق لها الزواج وأصبحت مطلقة</w:t>
      </w:r>
      <w:r w:rsidR="00876F01">
        <w:rPr>
          <w:rFonts w:ascii="Simplified Arabic" w:hAnsi="Simplified Arabic" w:cs="Simplified Arabic" w:hint="cs"/>
          <w:sz w:val="24"/>
          <w:szCs w:val="24"/>
          <w:rtl/>
        </w:rPr>
        <w:t>،</w:t>
      </w:r>
      <w:r w:rsidRPr="00AA42C7">
        <w:rPr>
          <w:rFonts w:ascii="Simplified Arabic" w:hAnsi="Simplified Arabic" w:cs="Simplified Arabic"/>
          <w:sz w:val="24"/>
          <w:szCs w:val="24"/>
          <w:rtl/>
        </w:rPr>
        <w:t xml:space="preserve"> أو أرملة بوفاة زوجها عنها.</w:t>
      </w:r>
    </w:p>
  </w:footnote>
  <w:footnote w:id="2">
    <w:p w:rsidR="00AA42C7" w:rsidRPr="00AA42C7" w:rsidRDefault="00AA42C7" w:rsidP="00AA42C7">
      <w:pPr>
        <w:pStyle w:val="Notedebasdepage"/>
        <w:bidi/>
        <w:rPr>
          <w:rFonts w:ascii="Simplified Arabic" w:hAnsi="Simplified Arabic" w:cs="Simplified Arabic"/>
          <w:sz w:val="24"/>
          <w:szCs w:val="24"/>
          <w:rtl/>
          <w:lang w:bidi="ar-DZ"/>
        </w:rPr>
      </w:pPr>
      <w:r w:rsidRPr="00AA42C7">
        <w:rPr>
          <w:rStyle w:val="Appelnotedebasdep"/>
          <w:rFonts w:ascii="Simplified Arabic" w:hAnsi="Simplified Arabic" w:cs="Simplified Arabic"/>
          <w:b/>
          <w:bCs/>
          <w:sz w:val="24"/>
          <w:szCs w:val="24"/>
        </w:rPr>
        <w:footnoteRef/>
      </w:r>
      <w:r w:rsidRPr="00AA42C7">
        <w:rPr>
          <w:rFonts w:ascii="Simplified Arabic" w:hAnsi="Simplified Arabic" w:cs="Simplified Arabic"/>
          <w:b/>
          <w:bCs/>
          <w:sz w:val="24"/>
          <w:szCs w:val="24"/>
        </w:rPr>
        <w:t xml:space="preserve"> </w:t>
      </w:r>
      <w:r w:rsidRPr="00AA42C7">
        <w:rPr>
          <w:rFonts w:ascii="Simplified Arabic" w:hAnsi="Simplified Arabic" w:cs="Simplified Arabic"/>
          <w:b/>
          <w:bCs/>
          <w:sz w:val="24"/>
          <w:szCs w:val="24"/>
          <w:rtl/>
          <w:lang w:bidi="ar-DZ"/>
        </w:rPr>
        <w:t>-</w:t>
      </w:r>
      <w:r w:rsidRPr="00AA42C7">
        <w:rPr>
          <w:rFonts w:ascii="Simplified Arabic" w:hAnsi="Simplified Arabic" w:cs="Simplified Arabic"/>
          <w:sz w:val="24"/>
          <w:szCs w:val="24"/>
          <w:rtl/>
          <w:lang w:bidi="ar-DZ"/>
        </w:rPr>
        <w:t xml:space="preserve"> </w:t>
      </w:r>
      <w:proofErr w:type="gramStart"/>
      <w:r w:rsidRPr="00235783">
        <w:rPr>
          <w:rFonts w:ascii="Simplified Arabic" w:hAnsi="Simplified Arabic" w:cs="Simplified Arabic"/>
          <w:b/>
          <w:bCs/>
          <w:sz w:val="24"/>
          <w:szCs w:val="24"/>
          <w:rtl/>
          <w:lang w:bidi="ar-DZ"/>
        </w:rPr>
        <w:t>البكر</w:t>
      </w:r>
      <w:proofErr w:type="gramEnd"/>
      <w:r w:rsidRPr="00235783">
        <w:rPr>
          <w:rFonts w:ascii="Simplified Arabic" w:hAnsi="Simplified Arabic" w:cs="Simplified Arabic"/>
          <w:b/>
          <w:bCs/>
          <w:sz w:val="24"/>
          <w:szCs w:val="24"/>
          <w:rtl/>
          <w:lang w:bidi="ar-DZ"/>
        </w:rPr>
        <w:t>:</w:t>
      </w:r>
      <w:r w:rsidRPr="00AA42C7">
        <w:rPr>
          <w:rFonts w:ascii="Simplified Arabic" w:hAnsi="Simplified Arabic" w:cs="Simplified Arabic"/>
          <w:sz w:val="24"/>
          <w:szCs w:val="24"/>
          <w:rtl/>
          <w:lang w:bidi="ar-DZ"/>
        </w:rPr>
        <w:t xml:space="preserve"> هي المرأة التي لم يسبق لها الزواج.</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91FF9"/>
    <w:multiLevelType w:val="hybridMultilevel"/>
    <w:tmpl w:val="85708E5A"/>
    <w:lvl w:ilvl="0" w:tplc="65C80D88">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
    <w:nsid w:val="2A314BAD"/>
    <w:multiLevelType w:val="hybridMultilevel"/>
    <w:tmpl w:val="9AFEB09E"/>
    <w:lvl w:ilvl="0" w:tplc="8C90E9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C734ADB"/>
    <w:multiLevelType w:val="hybridMultilevel"/>
    <w:tmpl w:val="69F44A7E"/>
    <w:lvl w:ilvl="0" w:tplc="3DC63910">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
    <w:nsid w:val="3D9E1B8F"/>
    <w:multiLevelType w:val="hybridMultilevel"/>
    <w:tmpl w:val="F73089AE"/>
    <w:lvl w:ilvl="0" w:tplc="040C0009">
      <w:start w:val="1"/>
      <w:numFmt w:val="bullet"/>
      <w:lvlText w:val=""/>
      <w:lvlJc w:val="left"/>
      <w:pPr>
        <w:ind w:left="1285" w:hanging="360"/>
      </w:pPr>
      <w:rPr>
        <w:rFonts w:ascii="Wingdings" w:hAnsi="Wingdings"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4">
    <w:nsid w:val="4CB92C03"/>
    <w:multiLevelType w:val="hybridMultilevel"/>
    <w:tmpl w:val="9BF0C1AE"/>
    <w:lvl w:ilvl="0" w:tplc="E0163264">
      <w:start w:val="1"/>
      <w:numFmt w:val="decimal"/>
      <w:lvlText w:val="%1-"/>
      <w:lvlJc w:val="left"/>
      <w:pPr>
        <w:ind w:left="925" w:hanging="360"/>
      </w:pPr>
      <w:rPr>
        <w:rFonts w:hint="default"/>
        <w:b/>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5">
    <w:nsid w:val="566246CA"/>
    <w:multiLevelType w:val="hybridMultilevel"/>
    <w:tmpl w:val="0504BB5C"/>
    <w:lvl w:ilvl="0" w:tplc="19AC3DE6">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6">
    <w:nsid w:val="6A0A4060"/>
    <w:multiLevelType w:val="hybridMultilevel"/>
    <w:tmpl w:val="B7BAF6E8"/>
    <w:lvl w:ilvl="0" w:tplc="A358D688">
      <w:start w:val="1"/>
      <w:numFmt w:val="arabicAlpha"/>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7">
    <w:nsid w:val="6F9F67FC"/>
    <w:multiLevelType w:val="hybridMultilevel"/>
    <w:tmpl w:val="8E942DD0"/>
    <w:lvl w:ilvl="0" w:tplc="A8D0D0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2255542"/>
    <w:multiLevelType w:val="hybridMultilevel"/>
    <w:tmpl w:val="ADE81D88"/>
    <w:lvl w:ilvl="0" w:tplc="F0C081DE">
      <w:numFmt w:val="bullet"/>
      <w:lvlText w:val="-"/>
      <w:lvlJc w:val="left"/>
      <w:pPr>
        <w:ind w:left="925" w:hanging="360"/>
      </w:pPr>
      <w:rPr>
        <w:rFonts w:ascii="Simplified Arabic" w:eastAsiaTheme="minorHAnsi" w:hAnsi="Simplified Arabic" w:cs="Simplified Arabic"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num w:numId="1">
    <w:abstractNumId w:val="8"/>
  </w:num>
  <w:num w:numId="2">
    <w:abstractNumId w:val="4"/>
  </w:num>
  <w:num w:numId="3">
    <w:abstractNumId w:val="6"/>
  </w:num>
  <w:num w:numId="4">
    <w:abstractNumId w:val="3"/>
  </w:num>
  <w:num w:numId="5">
    <w:abstractNumId w:val="0"/>
  </w:num>
  <w:num w:numId="6">
    <w:abstractNumId w:val="1"/>
  </w:num>
  <w:num w:numId="7">
    <w:abstractNumId w:val="7"/>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00496"/>
    <w:rsid w:val="00003CB2"/>
    <w:rsid w:val="00010406"/>
    <w:rsid w:val="00032C03"/>
    <w:rsid w:val="00034A9E"/>
    <w:rsid w:val="00082E93"/>
    <w:rsid w:val="000C0815"/>
    <w:rsid w:val="000F0158"/>
    <w:rsid w:val="00100401"/>
    <w:rsid w:val="00100FE2"/>
    <w:rsid w:val="0011745E"/>
    <w:rsid w:val="0017354F"/>
    <w:rsid w:val="001D3A93"/>
    <w:rsid w:val="00235783"/>
    <w:rsid w:val="0028739C"/>
    <w:rsid w:val="002C499C"/>
    <w:rsid w:val="002D4A8F"/>
    <w:rsid w:val="002E4908"/>
    <w:rsid w:val="00300496"/>
    <w:rsid w:val="00323225"/>
    <w:rsid w:val="00325BA9"/>
    <w:rsid w:val="003356C5"/>
    <w:rsid w:val="00347CDD"/>
    <w:rsid w:val="00374251"/>
    <w:rsid w:val="003765E1"/>
    <w:rsid w:val="003A7E6E"/>
    <w:rsid w:val="003C57DF"/>
    <w:rsid w:val="003C6BC1"/>
    <w:rsid w:val="00436A44"/>
    <w:rsid w:val="004A1202"/>
    <w:rsid w:val="004B299B"/>
    <w:rsid w:val="004B2DDF"/>
    <w:rsid w:val="004D0049"/>
    <w:rsid w:val="004F5DBE"/>
    <w:rsid w:val="00512DF1"/>
    <w:rsid w:val="005269E8"/>
    <w:rsid w:val="005773C2"/>
    <w:rsid w:val="00596ECA"/>
    <w:rsid w:val="005C1617"/>
    <w:rsid w:val="005F1BBE"/>
    <w:rsid w:val="00676439"/>
    <w:rsid w:val="00692AB6"/>
    <w:rsid w:val="00693C86"/>
    <w:rsid w:val="006A0F1E"/>
    <w:rsid w:val="006B22F0"/>
    <w:rsid w:val="006B6881"/>
    <w:rsid w:val="006E1FD0"/>
    <w:rsid w:val="006E65C0"/>
    <w:rsid w:val="00747A33"/>
    <w:rsid w:val="007B656E"/>
    <w:rsid w:val="007C5BE0"/>
    <w:rsid w:val="007D2D6F"/>
    <w:rsid w:val="008372ED"/>
    <w:rsid w:val="008644EA"/>
    <w:rsid w:val="008649B9"/>
    <w:rsid w:val="00876F01"/>
    <w:rsid w:val="00896223"/>
    <w:rsid w:val="008A73B0"/>
    <w:rsid w:val="009126F7"/>
    <w:rsid w:val="00991EAD"/>
    <w:rsid w:val="00995DA3"/>
    <w:rsid w:val="009D16E5"/>
    <w:rsid w:val="009D411B"/>
    <w:rsid w:val="00A105B1"/>
    <w:rsid w:val="00A116A8"/>
    <w:rsid w:val="00A1770F"/>
    <w:rsid w:val="00A4547A"/>
    <w:rsid w:val="00AA42C7"/>
    <w:rsid w:val="00AC3C9A"/>
    <w:rsid w:val="00AF58DC"/>
    <w:rsid w:val="00B103FE"/>
    <w:rsid w:val="00B253BC"/>
    <w:rsid w:val="00B747AF"/>
    <w:rsid w:val="00B81F0E"/>
    <w:rsid w:val="00B831C4"/>
    <w:rsid w:val="00B8594A"/>
    <w:rsid w:val="00B9066F"/>
    <w:rsid w:val="00B95609"/>
    <w:rsid w:val="00BE3CA9"/>
    <w:rsid w:val="00C20BD2"/>
    <w:rsid w:val="00C3580C"/>
    <w:rsid w:val="00C433F2"/>
    <w:rsid w:val="00C62E92"/>
    <w:rsid w:val="00CA02AE"/>
    <w:rsid w:val="00CA6DD9"/>
    <w:rsid w:val="00CC2693"/>
    <w:rsid w:val="00CE158C"/>
    <w:rsid w:val="00D27242"/>
    <w:rsid w:val="00D44786"/>
    <w:rsid w:val="00D70C47"/>
    <w:rsid w:val="00E31732"/>
    <w:rsid w:val="00E363A9"/>
    <w:rsid w:val="00E4058C"/>
    <w:rsid w:val="00ED7FCA"/>
    <w:rsid w:val="00F25981"/>
    <w:rsid w:val="00F425E9"/>
    <w:rsid w:val="00F6077E"/>
    <w:rsid w:val="00F61259"/>
    <w:rsid w:val="00FC364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D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0401"/>
    <w:pPr>
      <w:ind w:left="720"/>
      <w:contextualSpacing/>
    </w:pPr>
  </w:style>
  <w:style w:type="paragraph" w:styleId="Notedebasdepage">
    <w:name w:val="footnote text"/>
    <w:basedOn w:val="Normal"/>
    <w:link w:val="NotedebasdepageCar"/>
    <w:uiPriority w:val="99"/>
    <w:semiHidden/>
    <w:unhideWhenUsed/>
    <w:rsid w:val="00AA42C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42C7"/>
    <w:rPr>
      <w:sz w:val="20"/>
      <w:szCs w:val="20"/>
    </w:rPr>
  </w:style>
  <w:style w:type="character" w:styleId="Appelnotedebasdep">
    <w:name w:val="footnote reference"/>
    <w:basedOn w:val="Policepardfaut"/>
    <w:uiPriority w:val="99"/>
    <w:semiHidden/>
    <w:unhideWhenUsed/>
    <w:rsid w:val="00AA42C7"/>
    <w:rPr>
      <w:vertAlign w:val="superscript"/>
    </w:rPr>
  </w:style>
  <w:style w:type="paragraph" w:styleId="En-tte">
    <w:name w:val="header"/>
    <w:basedOn w:val="Normal"/>
    <w:link w:val="En-tteCar"/>
    <w:uiPriority w:val="99"/>
    <w:semiHidden/>
    <w:unhideWhenUsed/>
    <w:rsid w:val="00E363A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E363A9"/>
  </w:style>
  <w:style w:type="paragraph" w:styleId="Pieddepage">
    <w:name w:val="footer"/>
    <w:basedOn w:val="Normal"/>
    <w:link w:val="PieddepageCar"/>
    <w:uiPriority w:val="99"/>
    <w:unhideWhenUsed/>
    <w:rsid w:val="00E363A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363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35CD1-8C59-414D-940E-7A9186EB3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8</Pages>
  <Words>1625</Words>
  <Characters>8943</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78</cp:revision>
  <dcterms:created xsi:type="dcterms:W3CDTF">2021-01-27T19:28:00Z</dcterms:created>
  <dcterms:modified xsi:type="dcterms:W3CDTF">2021-01-30T21:32:00Z</dcterms:modified>
</cp:coreProperties>
</file>