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5B" w:rsidRPr="00054578" w:rsidRDefault="0078425B" w:rsidP="0005457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B59E7B" wp14:editId="4B8DC12E">
                <wp:simplePos x="0" y="0"/>
                <wp:positionH relativeFrom="column">
                  <wp:posOffset>229211</wp:posOffset>
                </wp:positionH>
                <wp:positionV relativeFrom="paragraph">
                  <wp:posOffset>-358121</wp:posOffset>
                </wp:positionV>
                <wp:extent cx="6530196" cy="1518508"/>
                <wp:effectExtent l="0" t="0" r="4445" b="571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518508"/>
                          <a:chOff x="594" y="567"/>
                          <a:chExt cx="10620" cy="40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611"/>
                            <a:ext cx="4620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Ministère de l'Enseignement Supérieur et de la Recherche Scientifique 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Université Mohamed Khider –Biskra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Faculté Des Sciences Economiques, commerciales et des  Sciences Gestion</w:t>
                              </w:r>
                            </w:p>
                            <w:p w:rsidR="0078425B" w:rsidRPr="0078425B" w:rsidRDefault="0078425B" w:rsidP="0078425B">
                              <w:pPr>
                                <w:pStyle w:val="Titre3"/>
                                <w:spacing w:after="0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1611"/>
                            <a:ext cx="4701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وزارة التعليـم العالـ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ـي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والبحــ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ـث العلمــــي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جـــامعــة محمــد خيـــضر- بســكـ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ـرة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كلية العلــوم الاقتصادية والتجارية وعلوم التسييـــر</w:t>
                              </w:r>
                            </w:p>
                            <w:p w:rsidR="008A38A7" w:rsidRDefault="0078425B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 xml:space="preserve">التخصص :ثانية </w:t>
                              </w:r>
                              <w:r w:rsid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ليسانس علوم مالية ومحاسبية</w:t>
                              </w:r>
                            </w:p>
                            <w:p w:rsidR="008A38A7" w:rsidRPr="008A38A7" w:rsidRDefault="008A38A7" w:rsidP="00854A56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 الجامعية:20</w:t>
                              </w:r>
                              <w:r w:rsidR="00854A5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  <w:t>20</w:t>
                              </w: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-</w:t>
                              </w:r>
                              <w:r w:rsidR="00854A56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611"/>
                            <a:ext cx="1238" cy="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Default="007B1D27" w:rsidP="005D0183">
                              <w:pPr>
                                <w:bidi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45.75pt;height:66pt">
                                    <v:imagedata r:id="rId7" o:title="" grayscale="t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567"/>
                            <a:ext cx="7138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5D0183">
                              <w:pPr>
                                <w:pStyle w:val="Titre1"/>
                                <w:jc w:val="center"/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8143F"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:rsidR="0078425B" w:rsidRPr="0078425B" w:rsidRDefault="0078425B" w:rsidP="005D018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  <w:t>République Algérienne Démocratique et Populaire</w:t>
                              </w:r>
                            </w:p>
                            <w:p w:rsidR="0078425B" w:rsidRPr="0048143F" w:rsidRDefault="0078425B" w:rsidP="005D0183">
                              <w:pPr>
                                <w:bidi/>
                                <w:rPr>
                                  <w:rFonts w:cs="Traditional Arabic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59E7B" id="Groupe 1" o:spid="_x0000_s1026" style="position:absolute;left:0;text-align:left;margin-left:18.05pt;margin-top:-28.2pt;width:514.2pt;height:119.55pt;z-index:251663360" coordorigin="594,567" coordsize="106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4;top:1611;width:4620;height:2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Ministère de l'Enseignement Supérieur et de la Recherche Scientifique 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Université Mohamed Khider –Biskra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Faculté Des Sciences Economiques, commerciales et des  Sciences Gestion</w:t>
                        </w:r>
                      </w:p>
                      <w:p w:rsidR="0078425B" w:rsidRPr="0078425B" w:rsidRDefault="0078425B" w:rsidP="0078425B">
                        <w:pPr>
                          <w:pStyle w:val="Titre3"/>
                          <w:spacing w:after="0"/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513;top:1611;width:4701;height:3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وزارة التعليـم العالـ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ـي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والبحــ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ـث العلمــــي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جـــامعــة محمــد خيـــضر- بســكـ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ـرة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كلية العلــوم الاقتصادية والتجارية وعلوم التسييـــر</w:t>
                        </w:r>
                      </w:p>
                      <w:p w:rsidR="008A38A7" w:rsidRDefault="0078425B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 xml:space="preserve">التخصص :ثانية </w:t>
                        </w:r>
                        <w:r w:rsid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ليسانس علوم مالية ومحاسبية</w:t>
                        </w:r>
                      </w:p>
                      <w:p w:rsidR="008A38A7" w:rsidRPr="008A38A7" w:rsidRDefault="008A38A7" w:rsidP="00854A5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السنة الجامعية:20</w:t>
                        </w:r>
                        <w:r w:rsidR="00854A56"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  <w:t>20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-</w:t>
                        </w:r>
                        <w:r w:rsidR="00854A56"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  <w:t>2021</w:t>
                        </w:r>
                      </w:p>
                    </w:txbxContent>
                  </v:textbox>
                </v:shape>
                <v:shape id="Text Box 5" o:spid="_x0000_s1029" type="#_x0000_t202" style="position:absolute;left:5436;top:1611;width:1238;height:22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qcEA&#10;AADaAAAADwAAAGRycy9kb3ducmV2LnhtbESPT2sCMRTE70K/Q3gFb5qt1CJbo4giFMSDf6DXR/Lc&#10;LG5etpuo8dsbQehxmJnfMNN5co24Uhdqzwo+hgUIYu1NzZWC42E9mIAIEdlg45kU3CnAfPbWm2Jp&#10;/I13dN3HSmQIhxIV2BjbUsqgLTkMQ98SZ+/kO4cxy66SpsNbhrtGjoriSzqsOS9YbGlpSZ/3F6fg&#10;j1bbxe/4qPU6jTdbbc1mkoxS/fe0+AYRKcX/8Kv9YxR8wvNKv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OanBAAAA2gAAAA8AAAAAAAAAAAAAAAAAmAIAAGRycy9kb3du&#10;cmV2LnhtbFBLBQYAAAAABAAEAPUAAACGAwAAAAA=&#10;" stroked="f">
                  <v:textbox>
                    <w:txbxContent>
                      <w:p w:rsidR="0078425B" w:rsidRDefault="007B1D27" w:rsidP="005D0183">
                        <w:pPr>
                          <w:bidi/>
                        </w:pPr>
                        <w:r>
                          <w:rPr>
                            <w:sz w:val="20"/>
                            <w:szCs w:val="20"/>
                          </w:rPr>
                          <w:pict>
                            <v:shape id="_x0000_i1025" type="#_x0000_t75" style="width:45.75pt;height:66pt">
                              <v:imagedata r:id="rId7" o:title="" grayscale="t"/>
                            </v:shape>
                          </w:pict>
                        </w:r>
                      </w:p>
                    </w:txbxContent>
                  </v:textbox>
                </v:shape>
                <v:shape id="Text Box 6" o:spid="_x0000_s1030" type="#_x0000_t202" style="position:absolute;left:2394;top:567;width:713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8425B" w:rsidRPr="0048143F" w:rsidRDefault="0078425B" w:rsidP="005D0183">
                        <w:pPr>
                          <w:pStyle w:val="Titre1"/>
                          <w:jc w:val="center"/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143F"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  <w:rtl/>
                          </w:rPr>
                          <w:t>الجمهورية الجزائرية الديمقراطية الشعبية</w:t>
                        </w:r>
                      </w:p>
                      <w:p w:rsidR="0078425B" w:rsidRPr="0078425B" w:rsidRDefault="0078425B" w:rsidP="005D018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  <w:t>République Algérienne Démocratique et Populaire</w:t>
                        </w:r>
                      </w:p>
                      <w:p w:rsidR="0078425B" w:rsidRPr="0048143F" w:rsidRDefault="0078425B" w:rsidP="005D0183">
                        <w:pPr>
                          <w:bidi/>
                          <w:rPr>
                            <w:rFonts w:cs="Traditional Arabic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8425B" w:rsidRPr="00054578" w:rsidRDefault="0078425B" w:rsidP="0005457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</w:p>
    <w:p w:rsidR="0078425B" w:rsidRPr="00054578" w:rsidRDefault="0078425B" w:rsidP="0005457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</w:p>
    <w:p w:rsidR="0078425B" w:rsidRPr="00054578" w:rsidRDefault="0078425B" w:rsidP="0005457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</w:p>
    <w:p w:rsidR="0078425B" w:rsidRPr="00054578" w:rsidRDefault="0078425B" w:rsidP="00054578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</w:p>
    <w:p w:rsidR="00E644DC" w:rsidRPr="00054578" w:rsidRDefault="001158BB" w:rsidP="00054578">
      <w:pPr>
        <w:tabs>
          <w:tab w:val="left" w:pos="586"/>
          <w:tab w:val="left" w:pos="1442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ab/>
      </w:r>
      <w:r w:rsidRPr="00054578">
        <w:rPr>
          <w:rFonts w:ascii="Traditional Arabic" w:hAnsi="Traditional Arabic" w:cs="Traditional Arabic"/>
          <w:sz w:val="28"/>
          <w:szCs w:val="28"/>
          <w:rtl/>
        </w:rPr>
        <w:tab/>
      </w:r>
    </w:p>
    <w:p w:rsidR="0078425B" w:rsidRPr="00054578" w:rsidRDefault="008A38A7" w:rsidP="0071718A">
      <w:pPr>
        <w:shd w:val="clear" w:color="auto" w:fill="A6A6A6" w:themeFill="background1" w:themeFillShade="A6"/>
        <w:tabs>
          <w:tab w:val="left" w:pos="144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السلسلة رقم 0</w:t>
      </w:r>
      <w:r w:rsidR="00083BE7" w:rsidRPr="0005457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2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في مقياس الاقتصاد الكلي</w:t>
      </w:r>
      <w:r w:rsidR="003F2FFF" w:rsidRPr="0005457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1</w:t>
      </w:r>
    </w:p>
    <w:p w:rsidR="00250591" w:rsidRPr="00E37774" w:rsidRDefault="00393B00" w:rsidP="00E37774">
      <w:pPr>
        <w:pStyle w:val="Paragraphedeliste"/>
        <w:tabs>
          <w:tab w:val="left" w:pos="1442"/>
        </w:tabs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5F3F06"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:</w:t>
      </w:r>
      <w:r w:rsidR="00250591" w:rsidRPr="00054578">
        <w:rPr>
          <w:rFonts w:ascii="Traditional Arabic" w:hAnsi="Traditional Arabic" w:cs="Traditional Arabic"/>
          <w:sz w:val="28"/>
          <w:szCs w:val="28"/>
          <w:rtl/>
        </w:rPr>
        <w:t>ما هو الفرق بين المفاهيم التالية:</w:t>
      </w:r>
    </w:p>
    <w:p w:rsidR="00250591" w:rsidRPr="00054578" w:rsidRDefault="00250591" w:rsidP="00054578">
      <w:pPr>
        <w:numPr>
          <w:ilvl w:val="0"/>
          <w:numId w:val="9"/>
        </w:numPr>
        <w:tabs>
          <w:tab w:val="left" w:pos="1018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الناتج الكلي الإجمالي والناتج الكلي الصافي.</w:t>
      </w:r>
    </w:p>
    <w:p w:rsidR="00250591" w:rsidRPr="00054578" w:rsidRDefault="00250591" w:rsidP="00054578">
      <w:pPr>
        <w:numPr>
          <w:ilvl w:val="0"/>
          <w:numId w:val="9"/>
        </w:numPr>
        <w:tabs>
          <w:tab w:val="left" w:pos="1018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الناتج الكلي بسعر السوق والناتج الكلي بسعر التكلفة.</w:t>
      </w:r>
    </w:p>
    <w:p w:rsidR="00250591" w:rsidRPr="00054578" w:rsidRDefault="00250591" w:rsidP="00054578">
      <w:pPr>
        <w:numPr>
          <w:ilvl w:val="0"/>
          <w:numId w:val="9"/>
        </w:numPr>
        <w:tabs>
          <w:tab w:val="left" w:pos="1018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إجمالي الناتج الوطني وإجمالي الناتج المحلي.</w:t>
      </w:r>
    </w:p>
    <w:p w:rsidR="00250591" w:rsidRPr="00054578" w:rsidRDefault="00250591" w:rsidP="00054578">
      <w:pPr>
        <w:numPr>
          <w:ilvl w:val="0"/>
          <w:numId w:val="9"/>
        </w:numPr>
        <w:tabs>
          <w:tab w:val="left" w:pos="1018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الدخل الشخصي والدخل التصرفي.</w:t>
      </w:r>
    </w:p>
    <w:p w:rsidR="004A7AF3" w:rsidRPr="00054578" w:rsidRDefault="00C712F5" w:rsidP="0005457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393B00"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الثاني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D14E87"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324B00" w:rsidRPr="00054578" w:rsidRDefault="00324B00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قامت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مؤسسة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للصناعة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المحافظ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بإنتاج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مقداره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المحافظ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الجاهزة،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ومن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أجل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ذلك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استخدمت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في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استهلاكها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الإنتاجي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جلدا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تم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شراؤه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عند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الفلاحين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بقيمة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2.000.000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حيث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أن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إعداد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هذا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الجلد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كلف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الفلاحين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قيمة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1.500.000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دج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324B00" w:rsidRPr="00054578" w:rsidRDefault="00324B00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المطلوب</w:t>
      </w:r>
      <w:r w:rsidRPr="00054578">
        <w:rPr>
          <w:rFonts w:ascii="Traditional Arabic" w:hAnsi="Traditional Arabic" w:cs="Traditional Arabic"/>
          <w:sz w:val="28"/>
          <w:szCs w:val="28"/>
        </w:rPr>
        <w:t>:</w:t>
      </w:r>
    </w:p>
    <w:p w:rsidR="004A7AF3" w:rsidRDefault="00324B00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54578">
        <w:rPr>
          <w:rFonts w:ascii="Traditional Arabic" w:hAnsi="Traditional Arabic" w:cs="Traditional Arabic"/>
          <w:sz w:val="28"/>
          <w:szCs w:val="28"/>
        </w:rPr>
        <w:t>-</w:t>
      </w:r>
      <w:r w:rsidRPr="005A035D">
        <w:rPr>
          <w:rFonts w:ascii="Traditional Arabic" w:hAnsi="Traditional Arabic" w:cs="Traditional Arabic"/>
          <w:sz w:val="28"/>
          <w:szCs w:val="28"/>
        </w:rPr>
        <w:t xml:space="preserve">1 </w:t>
      </w:r>
      <w:r w:rsidRPr="005A035D">
        <w:rPr>
          <w:rFonts w:ascii="Traditional Arabic" w:hAnsi="Traditional Arabic" w:cs="Traditional Arabic"/>
          <w:sz w:val="28"/>
          <w:szCs w:val="28"/>
          <w:rtl/>
        </w:rPr>
        <w:t>أحسب</w:t>
      </w:r>
      <w:r w:rsidRPr="005A035D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A035D">
        <w:rPr>
          <w:rFonts w:ascii="Traditional Arabic" w:hAnsi="Traditional Arabic" w:cs="Traditional Arabic"/>
          <w:sz w:val="28"/>
          <w:szCs w:val="28"/>
          <w:rtl/>
        </w:rPr>
        <w:t>قيمة</w:t>
      </w:r>
      <w:r w:rsidRPr="005A035D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A035D">
        <w:rPr>
          <w:rFonts w:ascii="Traditional Arabic" w:hAnsi="Traditional Arabic" w:cs="Traditional Arabic"/>
          <w:sz w:val="28"/>
          <w:szCs w:val="28"/>
          <w:rtl/>
        </w:rPr>
        <w:t>الإنتاج</w:t>
      </w:r>
      <w:r w:rsidRPr="005A035D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A035D">
        <w:rPr>
          <w:rFonts w:ascii="Traditional Arabic" w:hAnsi="Traditional Arabic" w:cs="Traditional Arabic"/>
          <w:sz w:val="28"/>
          <w:szCs w:val="28"/>
          <w:rtl/>
        </w:rPr>
        <w:t>الكلي؟</w:t>
      </w:r>
    </w:p>
    <w:p w:rsidR="005A035D" w:rsidRPr="0071718A" w:rsidRDefault="005A035D" w:rsidP="0071718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5A035D" w:rsidRPr="005A035D" w:rsidRDefault="005A035D" w:rsidP="005A03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5A035D">
        <w:rPr>
          <w:rFonts w:ascii="Traditional Arabic" w:hAnsi="Traditional Arabic" w:cs="Traditional Arabic"/>
          <w:sz w:val="32"/>
          <w:szCs w:val="32"/>
        </w:rPr>
        <w:t xml:space="preserve">    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يتكون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اقتصاد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إحدى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ثلاثة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قطاعات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إنتاجية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5A035D">
        <w:rPr>
          <w:rFonts w:ascii="Traditional Arabic" w:hAnsi="Traditional Arabic" w:cs="Traditional Arabic"/>
          <w:sz w:val="32"/>
          <w:szCs w:val="32"/>
        </w:rPr>
        <w:t>)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5A035D">
        <w:rPr>
          <w:rFonts w:ascii="Traditional Arabic" w:hAnsi="Traditional Arabic" w:cs="Traditional Arabic"/>
          <w:sz w:val="32"/>
          <w:szCs w:val="32"/>
        </w:rPr>
        <w:t>)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ج</w:t>
      </w:r>
      <w:r w:rsidRPr="005A035D">
        <w:rPr>
          <w:rFonts w:ascii="Traditional Arabic" w:hAnsi="Traditional Arabic" w:cs="Traditional Arabic"/>
          <w:sz w:val="32"/>
          <w:szCs w:val="32"/>
        </w:rPr>
        <w:t>)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الإنتاج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لهذه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القطاعات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التوالي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: 60000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50000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30000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علما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القطاع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يستخدم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مواد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وسيطية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13000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والقطاع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يحتاج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مواد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وسيطية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القطاعين</w:t>
      </w:r>
      <w:r w:rsidRPr="005A035D">
        <w:rPr>
          <w:rFonts w:ascii="Traditional Arabic" w:hAnsi="Traditional Arabic" w:cs="Traditional Arabic"/>
          <w:sz w:val="32"/>
          <w:szCs w:val="32"/>
        </w:rPr>
        <w:t>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5A035D">
        <w:rPr>
          <w:rFonts w:ascii="Traditional Arabic" w:hAnsi="Traditional Arabic" w:cs="Traditional Arabic"/>
          <w:sz w:val="32"/>
          <w:szCs w:val="32"/>
        </w:rPr>
        <w:t>(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ج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قيمته</w:t>
      </w:r>
    </w:p>
    <w:p w:rsidR="005A035D" w:rsidRPr="005A035D" w:rsidRDefault="005A035D" w:rsidP="005A03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5A035D">
        <w:rPr>
          <w:rFonts w:ascii="Traditional Arabic" w:hAnsi="Traditional Arabic" w:cs="Traditional Arabic"/>
          <w:sz w:val="32"/>
          <w:szCs w:val="32"/>
        </w:rPr>
        <w:t xml:space="preserve">15000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25000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التوالي،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والقطا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ج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بشراء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مستلزمات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إنتاجية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القطاع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</w:p>
    <w:p w:rsidR="005A035D" w:rsidRPr="005A035D" w:rsidRDefault="005A035D" w:rsidP="005A035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5A035D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10000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القطاع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12000 .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وحدة</w:t>
      </w:r>
      <w:r w:rsidRPr="005A035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A035D">
        <w:rPr>
          <w:rFonts w:ascii="Traditional Arabic" w:hAnsi="Traditional Arabic" w:cs="Traditional Arabic"/>
          <w:sz w:val="32"/>
          <w:szCs w:val="32"/>
          <w:rtl/>
        </w:rPr>
        <w:t>نقدية</w:t>
      </w:r>
      <w:r w:rsidRPr="005A035D">
        <w:rPr>
          <w:rFonts w:ascii="Traditional Arabic" w:hAnsi="Traditional Arabic" w:cs="Traditional Arabic"/>
          <w:sz w:val="32"/>
          <w:szCs w:val="32"/>
        </w:rPr>
        <w:t>.</w:t>
      </w:r>
    </w:p>
    <w:p w:rsidR="005A035D" w:rsidRPr="005A035D" w:rsidRDefault="005A035D" w:rsidP="005A03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5A035D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</w:t>
      </w:r>
      <w:r w:rsidRPr="005A035D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5A035D" w:rsidRPr="008C00AE" w:rsidRDefault="005A035D" w:rsidP="005A03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8C00AE">
        <w:rPr>
          <w:rFonts w:ascii="Traditional Arabic" w:hAnsi="Traditional Arabic" w:cs="Traditional Arabic"/>
          <w:b/>
          <w:bCs/>
          <w:sz w:val="32"/>
          <w:szCs w:val="32"/>
        </w:rPr>
        <w:t xml:space="preserve">-1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أحسب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القيمة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المضافة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المحصلة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قطاع؟</w:t>
      </w:r>
    </w:p>
    <w:p w:rsidR="005A035D" w:rsidRPr="008C00AE" w:rsidRDefault="005A035D" w:rsidP="005A035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8C00AE">
        <w:rPr>
          <w:rFonts w:ascii="Traditional Arabic" w:hAnsi="Traditional Arabic" w:cs="Traditional Arabic"/>
          <w:b/>
          <w:bCs/>
          <w:sz w:val="32"/>
          <w:szCs w:val="32"/>
        </w:rPr>
        <w:t xml:space="preserve">-2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أحسب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الناتج</w:t>
      </w:r>
      <w:r w:rsidRPr="008C00A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C00AE">
        <w:rPr>
          <w:rFonts w:ascii="Traditional Arabic" w:hAnsi="Traditional Arabic" w:cs="Traditional Arabic"/>
          <w:sz w:val="32"/>
          <w:szCs w:val="32"/>
          <w:rtl/>
        </w:rPr>
        <w:t>الوطني؟</w:t>
      </w:r>
    </w:p>
    <w:p w:rsidR="00E06DEE" w:rsidRPr="0071718A" w:rsidRDefault="00C712F5" w:rsidP="0071718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</w:t>
      </w:r>
      <w:r w:rsidR="005A035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لرابع</w:t>
      </w:r>
      <w:r w:rsidR="00F1479A" w:rsidRPr="0005457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لدينا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المعلومات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التالية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عن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اقتصاد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06DEE" w:rsidRPr="00054578">
        <w:rPr>
          <w:rFonts w:ascii="Traditional Arabic" w:hAnsi="Traditional Arabic" w:cs="Traditional Arabic"/>
          <w:sz w:val="28"/>
          <w:szCs w:val="28"/>
          <w:rtl/>
        </w:rPr>
        <w:t>معين</w:t>
      </w:r>
      <w:r w:rsidR="00E06DEE" w:rsidRPr="00054578">
        <w:rPr>
          <w:rFonts w:ascii="Traditional Arabic" w:hAnsi="Traditional Arabic" w:cs="Traditional Arabic"/>
          <w:sz w:val="28"/>
          <w:szCs w:val="28"/>
        </w:rPr>
        <w:t>: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صافي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الناتج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الوطني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400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ضرائب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غير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مباشرة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على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الشركات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37,5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تحويلات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المؤسسات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2,5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ضرائب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مباشرة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على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الأرباح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30,5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أرباح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غير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موزعة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7,5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ضرائب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على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الأشخاص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41,5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تحويلات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حكومية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22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lastRenderedPageBreak/>
        <w:t>اهتلاك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= 50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054578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u w:val="single"/>
          <w:lang w:bidi="ar-DZ"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استهلاك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= 275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دينار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E06DEE" w:rsidRPr="00054578" w:rsidRDefault="00E06DEE" w:rsidP="007171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bookmarkStart w:id="0" w:name="_GoBack"/>
      <w:bookmarkEnd w:id="0"/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المطلوب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حساب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المتغيرات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الاقتصادية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الكلية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التالية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06DEE" w:rsidRPr="00054578" w:rsidRDefault="00E06DEE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054578">
        <w:rPr>
          <w:rFonts w:ascii="Traditional Arabic" w:hAnsi="Traditional Arabic" w:cs="Traditional Arabic"/>
          <w:sz w:val="28"/>
          <w:szCs w:val="28"/>
        </w:rPr>
        <w:t xml:space="preserve">-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إجمالي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الناتج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الوطني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-  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صافي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الدخل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الوطني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- 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الدخل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االوطني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-  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الدخل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الشخصي  -الدخل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 xml:space="preserve">التصرفي  </w:t>
      </w:r>
      <w:r w:rsidRPr="00054578">
        <w:rPr>
          <w:rFonts w:ascii="Traditional Arabic" w:hAnsi="Traditional Arabic" w:cs="Traditional Arabic"/>
          <w:sz w:val="28"/>
          <w:szCs w:val="28"/>
        </w:rPr>
        <w:t>-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الادخار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393B00" w:rsidRPr="00AC6ED4" w:rsidRDefault="00A95D79" w:rsidP="007E51F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AC6ED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393B00" w:rsidRPr="00AC6ED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</w:t>
      </w:r>
      <w:r w:rsidR="007E51F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لخامس</w:t>
      </w:r>
      <w:r w:rsidR="00393B00" w:rsidRPr="00AC6ED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 w:rsidR="00054578" w:rsidRPr="00054578" w:rsidRDefault="00054578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54578">
        <w:rPr>
          <w:rFonts w:ascii="Traditional Arabic" w:hAnsi="Traditional Arabic" w:cs="Traditional Arabic"/>
          <w:sz w:val="28"/>
          <w:szCs w:val="28"/>
          <w:rtl/>
        </w:rPr>
        <w:t>إذا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تم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إنفاق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360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وحدة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نقدية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على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سلع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استهلاكية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120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.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على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سلع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استثمارية، وإذا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كان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الإنفاق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الحكومي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110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.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وبلغ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صافي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الصادرات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50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ن،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وإذا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كان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مجموع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أقساط الاهتلاك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هو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60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ن،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والضرائب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غير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المباشرة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70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وحدة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نقدية،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أما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إعانة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الدولة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فقدرت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15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 xml:space="preserve"> مليون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وحدة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نقدية</w:t>
      </w:r>
      <w:r w:rsidRPr="00054578">
        <w:rPr>
          <w:rFonts w:ascii="Traditional Arabic" w:hAnsi="Traditional Arabic" w:cs="Traditional Arabic"/>
          <w:sz w:val="28"/>
          <w:szCs w:val="28"/>
        </w:rPr>
        <w:t>.</w:t>
      </w:r>
    </w:p>
    <w:p w:rsidR="00054578" w:rsidRPr="00054578" w:rsidRDefault="00054578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 w:rsidRPr="00054578">
        <w:rPr>
          <w:rFonts w:ascii="Traditional Arabic" w:hAnsi="Traditional Arabic" w:cs="Traditional Arabic"/>
          <w:b/>
          <w:bCs/>
          <w:sz w:val="28"/>
          <w:szCs w:val="28"/>
          <w:rtl/>
        </w:rPr>
        <w:t>المطلوب</w:t>
      </w:r>
      <w:r w:rsidRPr="0005457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054578" w:rsidRPr="00054578" w:rsidRDefault="0071718A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-1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أحسب</w:t>
      </w:r>
      <w:r w:rsidR="00054578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قيمة</w:t>
      </w:r>
      <w:r w:rsidR="00054578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الناتج</w:t>
      </w:r>
      <w:r w:rsidR="00054578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الوطني</w:t>
      </w:r>
      <w:r w:rsidR="00054578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بسعر</w:t>
      </w:r>
      <w:r w:rsidR="00054578"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="00054578" w:rsidRPr="00054578">
        <w:rPr>
          <w:rFonts w:ascii="Traditional Arabic" w:hAnsi="Traditional Arabic" w:cs="Traditional Arabic"/>
          <w:sz w:val="28"/>
          <w:szCs w:val="28"/>
          <w:rtl/>
        </w:rPr>
        <w:t>السوق؟</w:t>
      </w:r>
    </w:p>
    <w:p w:rsidR="00054578" w:rsidRPr="00054578" w:rsidRDefault="00054578" w:rsidP="000545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54578">
        <w:rPr>
          <w:rFonts w:ascii="Traditional Arabic" w:hAnsi="Traditional Arabic" w:cs="Traditional Arabic"/>
          <w:sz w:val="28"/>
          <w:szCs w:val="28"/>
        </w:rPr>
        <w:t xml:space="preserve">-2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أحسب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قيمة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الناتج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بسعر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عوامل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الإنتاج</w:t>
      </w:r>
      <w:r w:rsidRPr="00054578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054578">
        <w:rPr>
          <w:rFonts w:ascii="Traditional Arabic" w:hAnsi="Traditional Arabic" w:cs="Traditional Arabic"/>
          <w:sz w:val="28"/>
          <w:szCs w:val="28"/>
          <w:rtl/>
        </w:rPr>
        <w:t>؟</w:t>
      </w:r>
    </w:p>
    <w:p w:rsidR="00083BE7" w:rsidRPr="00AC6ED4" w:rsidRDefault="00083BE7" w:rsidP="0071718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</w:pPr>
      <w:r w:rsidRPr="00AC6ED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7E51F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سادس</w:t>
      </w:r>
      <w:r w:rsidRPr="00AC6ED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1.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لو افترضنا أن مجتمع ما يتألف من 6000 أسرة تستهلك كل أسرة 5000 ون شهريا ولمدة سنة.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خلال هذه السنة حدد ما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يلي: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أولا: استثمر المجتمع في المجالات التالية: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تم بناء 150 مسكنا، كلف المسكن الواحد 20000 ون.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تم إنشاء مصنعين جديدين الأول بتكلفة 850 و.ن والثاني بتكلفة 1.25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 ون.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أ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نفق على إنشاء الطرقات والجسور ما قيمته 900000 ون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بلغت قيمة السلع الرأسمالية المستوردة 2.5 م ون.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إ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نشاءات قيد الإنجاز متعلقة بالإنتاج بقيمة 1.5 م ون، أما التغير في المخزون فكان معدوم القيمة.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ثانيا: أما واردات المجتمع من السلع المختلفة فتشكلت من: 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مواد مصنعة 1000 طن، سعر الطن الواحد 3000 ون.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مواد غذائية 1200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طن، سعر الطن الواحد 500 ون.</w:t>
      </w:r>
    </w:p>
    <w:p w:rsidR="00AC6ED4" w:rsidRPr="00817B93" w:rsidRDefault="00AC6ED4" w:rsidP="00AC6ED4">
      <w:pPr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مواد أولية 14000 طن، سعر الطن الواحد 100 ون.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ثالثا: صدر المجتمع 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ل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لعالم الخارجي 1000 طن من السلع، سعر الطن 2000 و.ن.</w:t>
      </w:r>
    </w:p>
    <w:p w:rsidR="00AC6ED4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رابعا: حول المواطنون الأصليون المقيم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و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ن في الخارج (غير المقيمين في بلدهم الأصلي) إلى بلدهم ما قيمته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1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ون، بينما لم يحول الأجانب المقيمين في الداخل أي مبلغ.</w:t>
      </w:r>
    </w:p>
    <w:p w:rsidR="00CF3698" w:rsidRPr="00817B93" w:rsidRDefault="00CF3698" w:rsidP="00CF3698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إذا علمت بأن اهتلاك رأس المال بلغ 1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ون، وأن الضرائب غير</w:t>
      </w:r>
      <w:r w:rsidRPr="00CF3698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بلغت 2 م.و.ن</w:t>
      </w:r>
      <w:r>
        <w:rPr>
          <w:rFonts w:ascii="Traditional Arabic" w:hAnsi="Traditional Arabic" w:cs="Traditional Arabic"/>
          <w:sz w:val="30"/>
          <w:szCs w:val="30"/>
          <w:lang w:bidi="ar-DZ"/>
        </w:rPr>
        <w:t>.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المطلوب:</w:t>
      </w:r>
    </w:p>
    <w:p w:rsidR="00AC6ED4" w:rsidRPr="00817B93" w:rsidRDefault="00AC6ED4" w:rsidP="00CF3698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حساب الناتج الوطني الإجمالي لهذا المجتمع بطريقة الإنفاق، المباشرة على الإنتاج</w:t>
      </w:r>
      <w:r w:rsidR="00CF369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 .</w:t>
      </w:r>
    </w:p>
    <w:p w:rsidR="00AC6ED4" w:rsidRPr="00817B93" w:rsidRDefault="00AC6ED4" w:rsidP="00AC6ED4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حساب الناتج الوطني الصافي بسعر السوق</w:t>
      </w:r>
      <w:r w:rsidR="00CF369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</w:t>
      </w:r>
    </w:p>
    <w:p w:rsidR="00AC6ED4" w:rsidRPr="00817B93" w:rsidRDefault="00AC6ED4" w:rsidP="00AC6ED4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الدخل الوطني الص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ا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في بتكلفة عوامل الإنتاج</w:t>
      </w:r>
      <w:r w:rsidR="00CF369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.</w:t>
      </w:r>
    </w:p>
    <w:p w:rsidR="00AC6ED4" w:rsidRPr="00817B93" w:rsidRDefault="00AC6ED4" w:rsidP="00AC6ED4">
      <w:pPr>
        <w:pStyle w:val="Paragraphedeliste"/>
        <w:numPr>
          <w:ilvl w:val="1"/>
          <w:numId w:val="11"/>
        </w:numPr>
        <w:tabs>
          <w:tab w:val="clear" w:pos="1800"/>
        </w:tabs>
        <w:bidi/>
        <w:spacing w:after="0" w:line="240" w:lineRule="auto"/>
        <w:ind w:left="-36" w:firstLine="468"/>
        <w:jc w:val="both"/>
        <w:rPr>
          <w:rFonts w:ascii="Traditional Arabic" w:hAnsi="Traditional Arabic" w:cs="Traditional Arabic"/>
          <w:sz w:val="30"/>
          <w:szCs w:val="30"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إذا افترضنا أنه تم اقتطاع ما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يلي من </w:t>
      </w:r>
      <w:r w:rsidRPr="00817B93">
        <w:rPr>
          <w:rFonts w:ascii="Times New Roman" w:hAnsi="Times New Roman" w:cs="Times New Roman"/>
          <w:sz w:val="26"/>
          <w:szCs w:val="26"/>
          <w:lang w:bidi="ar-DZ"/>
        </w:rPr>
        <w:t>RN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: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أرباح غير موزعة بقيمة 2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ون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،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ضرائب الضمان 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الاجتماعي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والتقاعد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4 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و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ن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،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ضرائب على أرباح الشركات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1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م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و</w:t>
      </w:r>
      <w:r w:rsidRPr="00817B93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ن.</w:t>
      </w:r>
    </w:p>
    <w:p w:rsidR="00AC6ED4" w:rsidRPr="00817B93" w:rsidRDefault="00AC6ED4" w:rsidP="00AC6ED4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  <w:rtl/>
          <w:lang w:bidi="ar-DZ"/>
        </w:rPr>
      </w:pP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>أحسب الدخل الشخصي</w:t>
      </w:r>
      <w:r w:rsidR="00CF3698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والادخار الخاص </w:t>
      </w:r>
      <w:r w:rsidRPr="00817B93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للقطاع العائلي لهذا المجتمع.</w:t>
      </w:r>
    </w:p>
    <w:p w:rsidR="00E37774" w:rsidRPr="00E37774" w:rsidRDefault="007E51F6" w:rsidP="00AC077F">
      <w:pPr>
        <w:bidi/>
        <w:spacing w:after="0" w:line="240" w:lineRule="auto"/>
        <w:jc w:val="both"/>
        <w:rPr>
          <w:rFonts w:ascii="Traditional Arabic" w:hAnsi="Traditional Arabic" w:cs="Traditional Arabic"/>
          <w:sz w:val="30"/>
          <w:szCs w:val="30"/>
        </w:rPr>
      </w:pPr>
      <w:r w:rsidRPr="00817B93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</w:rPr>
        <w:lastRenderedPageBreak/>
        <w:t>التمرين ال</w:t>
      </w:r>
      <w:r w:rsidR="00AC077F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  <w:lang w:bidi="ar-DZ"/>
        </w:rPr>
        <w:t>سابع</w:t>
      </w:r>
      <w:r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  <w:lang w:bidi="ar-DZ"/>
        </w:rPr>
        <w:t xml:space="preserve"> </w:t>
      </w:r>
      <w:r w:rsidR="0071718A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</w:rPr>
        <w:t>:</w:t>
      </w:r>
      <w:r w:rsidRPr="00817B93">
        <w:rPr>
          <w:rFonts w:ascii="Traditional Arabic" w:hAnsi="Traditional Arabic" w:cs="Traditional Arabic"/>
          <w:sz w:val="30"/>
          <w:szCs w:val="30"/>
          <w:rtl/>
        </w:rPr>
        <w:t xml:space="preserve">   </w:t>
      </w:r>
    </w:p>
    <w:p w:rsidR="00E37774" w:rsidRPr="0035409C" w:rsidRDefault="00E37774" w:rsidP="00E3777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5409C">
        <w:rPr>
          <w:rFonts w:ascii="Traditional Arabic" w:hAnsi="Traditional Arabic" w:cs="Traditional Arabic"/>
          <w:sz w:val="32"/>
          <w:szCs w:val="32"/>
          <w:rtl/>
        </w:rPr>
        <w:t xml:space="preserve">   إليك البيانات المتعل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قة باقتصاد ما: ( الوحدة: مليون </w:t>
      </w:r>
      <w:r>
        <w:rPr>
          <w:rFonts w:ascii="Traditional Arabic" w:hAnsi="Traditional Arabic" w:cs="Traditional Arabic" w:hint="cs"/>
          <w:sz w:val="32"/>
          <w:szCs w:val="32"/>
          <w:rtl/>
        </w:rPr>
        <w:t>دينار)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الانفاق الحكومي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570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أجور ومرتبات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400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واردات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180</w:t>
            </w:r>
          </w:p>
        </w:tc>
      </w:tr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الاستهلاك الخاص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740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نفقات تحويلية 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الأرباح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770</w:t>
            </w:r>
          </w:p>
        </w:tc>
      </w:tr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اهتلاك رأس المال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ضرائب مباشرة 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اعانات الانتاج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50</w:t>
            </w:r>
          </w:p>
        </w:tc>
      </w:tr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الاستثمار الصافي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240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فوائد 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صادرات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260</w:t>
            </w:r>
          </w:p>
        </w:tc>
      </w:tr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ضرائب غير مباشرة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أرباح محتجزة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190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أقساط الضمان الاجتماعي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100</w:t>
            </w:r>
          </w:p>
        </w:tc>
      </w:tr>
      <w:tr w:rsidR="00E37774" w:rsidTr="00C43B75"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ضرائب على أرباح الشركات</w:t>
            </w:r>
          </w:p>
        </w:tc>
        <w:tc>
          <w:tcPr>
            <w:tcW w:w="1767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ريع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300</w:t>
            </w: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768" w:type="dxa"/>
          </w:tcPr>
          <w:p w:rsidR="00E37774" w:rsidRDefault="00E37774" w:rsidP="00C43B75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E37774" w:rsidRPr="0035409C" w:rsidRDefault="00E37774" w:rsidP="00E37774">
      <w:pPr>
        <w:bidi/>
        <w:spacing w:after="0" w:line="240" w:lineRule="auto"/>
        <w:ind w:left="-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5409C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المطلوب:</w:t>
      </w:r>
    </w:p>
    <w:p w:rsidR="00E37774" w:rsidRDefault="00E37774" w:rsidP="00E3777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1-أحسب الناتج المحلي الإجمالي بطريقة الانفاق وبطريقة الدخل.</w:t>
      </w:r>
    </w:p>
    <w:p w:rsidR="00E37774" w:rsidRPr="0035409C" w:rsidRDefault="00E37774" w:rsidP="00E3777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2-أحسب الادخار الخاص.</w:t>
      </w:r>
    </w:p>
    <w:p w:rsidR="00AC6ED4" w:rsidRPr="0071718A" w:rsidRDefault="00D73C05" w:rsidP="00AC077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u w:val="single"/>
          <w:rtl/>
        </w:rPr>
      </w:pPr>
      <w:r w:rsidRPr="00D73C05">
        <w:rPr>
          <w:rFonts w:ascii="Traditional Arabic" w:hAnsi="Traditional Arabic" w:cs="Traditional Arabic"/>
          <w:b/>
          <w:bCs/>
          <w:sz w:val="30"/>
          <w:szCs w:val="30"/>
          <w:u w:val="single"/>
          <w:rtl/>
        </w:rPr>
        <w:t xml:space="preserve">التمرين </w:t>
      </w:r>
      <w:r w:rsidR="00AC077F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</w:rPr>
        <w:t>الثامن:</w:t>
      </w:r>
      <w:r w:rsidR="0071718A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</w:rPr>
        <w:t xml:space="preserve"> 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</w:rPr>
        <w:t>ل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نفرض أن </w:t>
      </w:r>
      <w:r w:rsidR="00AC6ED4" w:rsidRPr="0071718A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اقتصاد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ما ينتج ثلاث سلع هي: </w:t>
      </w:r>
      <w:r w:rsidR="00AC6ED4" w:rsidRPr="0071718A">
        <w:rPr>
          <w:rFonts w:ascii="Times New Roman" w:hAnsi="Times New Roman" w:cs="Times New Roman"/>
          <w:sz w:val="26"/>
          <w:szCs w:val="26"/>
        </w:rPr>
        <w:t>A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</w:rPr>
        <w:t xml:space="preserve">، </w:t>
      </w:r>
      <w:r w:rsidR="00AC6ED4" w:rsidRPr="0071718A">
        <w:rPr>
          <w:rFonts w:ascii="Times New Roman" w:hAnsi="Times New Roman" w:cs="Times New Roman"/>
          <w:sz w:val="26"/>
          <w:szCs w:val="26"/>
        </w:rPr>
        <w:t>B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</w:rPr>
        <w:t xml:space="preserve">، </w:t>
      </w:r>
      <w:r w:rsidR="00AC6ED4" w:rsidRPr="0071718A">
        <w:rPr>
          <w:rFonts w:ascii="Times New Roman" w:hAnsi="Times New Roman" w:cs="Times New Roman"/>
          <w:sz w:val="26"/>
          <w:szCs w:val="26"/>
        </w:rPr>
        <w:t>C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</w:rPr>
        <w:t>،</w:t>
      </w:r>
      <w:r w:rsidR="00AC6ED4" w:rsidRPr="0071718A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كما هو موضح في الجدول التالي:</w:t>
      </w:r>
    </w:p>
    <w:tbl>
      <w:tblPr>
        <w:bidiVisual/>
        <w:tblW w:w="59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60"/>
        <w:gridCol w:w="1260"/>
        <w:gridCol w:w="1080"/>
        <w:gridCol w:w="1260"/>
      </w:tblGrid>
      <w:tr w:rsidR="00D116D1" w:rsidRPr="00AD2DDF" w:rsidTr="00D116D1">
        <w:trPr>
          <w:jc w:val="center"/>
        </w:trPr>
        <w:tc>
          <w:tcPr>
            <w:tcW w:w="1102" w:type="dxa"/>
            <w:vMerge w:val="restart"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سلع</w:t>
            </w:r>
          </w:p>
        </w:tc>
        <w:tc>
          <w:tcPr>
            <w:tcW w:w="2520" w:type="dxa"/>
            <w:gridSpan w:val="2"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سنة الأساس </w:t>
            </w: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2000</w:t>
            </w:r>
          </w:p>
        </w:tc>
        <w:tc>
          <w:tcPr>
            <w:tcW w:w="2340" w:type="dxa"/>
            <w:gridSpan w:val="2"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سنة المقارنة2010</w:t>
            </w:r>
          </w:p>
        </w:tc>
      </w:tr>
      <w:tr w:rsidR="00D116D1" w:rsidRPr="00AD2DDF" w:rsidTr="00D116D1">
        <w:trPr>
          <w:jc w:val="center"/>
        </w:trPr>
        <w:tc>
          <w:tcPr>
            <w:tcW w:w="1102" w:type="dxa"/>
            <w:vMerge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السعر </w:t>
            </w:r>
            <w:r w:rsidRPr="00AD2DD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D2D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الكمية </w:t>
            </w:r>
            <w:r w:rsidRPr="00AD2D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AD2D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C0C0C0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السعر </w:t>
            </w:r>
            <w:r w:rsidRPr="00AD2DD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D2D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60" w:type="dxa"/>
            <w:shd w:val="clear" w:color="auto" w:fill="C0C0C0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الكمية </w:t>
            </w:r>
            <w:r w:rsidRPr="00AD2DDF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AD2DD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D116D1" w:rsidRPr="00AD2DDF" w:rsidTr="00D116D1">
        <w:trPr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</w:rPr>
              <w:t>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08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0.55</w:t>
            </w:r>
          </w:p>
        </w:tc>
        <w:tc>
          <w:tcPr>
            <w:tcW w:w="126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12000</w:t>
            </w:r>
          </w:p>
        </w:tc>
      </w:tr>
      <w:tr w:rsidR="00D116D1" w:rsidRPr="00AD2DDF" w:rsidTr="00D116D1">
        <w:trPr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</w:rPr>
              <w:t>B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0.81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55000</w:t>
            </w:r>
          </w:p>
        </w:tc>
        <w:tc>
          <w:tcPr>
            <w:tcW w:w="108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0.97</w:t>
            </w:r>
          </w:p>
        </w:tc>
        <w:tc>
          <w:tcPr>
            <w:tcW w:w="126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38000</w:t>
            </w:r>
          </w:p>
        </w:tc>
      </w:tr>
      <w:tr w:rsidR="00D116D1" w:rsidRPr="00AD2DDF" w:rsidTr="00D116D1">
        <w:trPr>
          <w:jc w:val="center"/>
        </w:trPr>
        <w:tc>
          <w:tcPr>
            <w:tcW w:w="1102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D2DDF">
              <w:rPr>
                <w:rFonts w:ascii="Traditional Arabic" w:hAnsi="Traditional Arabic" w:cs="Traditional Arabic"/>
                <w:sz w:val="28"/>
                <w:szCs w:val="28"/>
              </w:rPr>
              <w:t>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55000</w:t>
            </w:r>
          </w:p>
        </w:tc>
        <w:tc>
          <w:tcPr>
            <w:tcW w:w="108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0.63</w:t>
            </w:r>
          </w:p>
        </w:tc>
        <w:tc>
          <w:tcPr>
            <w:tcW w:w="1260" w:type="dxa"/>
            <w:shd w:val="clear" w:color="auto" w:fill="auto"/>
          </w:tcPr>
          <w:p w:rsidR="00D116D1" w:rsidRPr="00AD2DDF" w:rsidRDefault="00D116D1" w:rsidP="00852B79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60000</w:t>
            </w:r>
          </w:p>
        </w:tc>
      </w:tr>
    </w:tbl>
    <w:p w:rsidR="00AC6ED4" w:rsidRPr="005F1260" w:rsidRDefault="00AC6ED4" w:rsidP="00AC6E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F1260">
        <w:rPr>
          <w:rFonts w:ascii="Traditional Arabic" w:hAnsi="Traditional Arabic" w:cs="Traditional Arabic"/>
          <w:b/>
          <w:bCs/>
          <w:sz w:val="28"/>
          <w:szCs w:val="28"/>
          <w:rtl/>
        </w:rPr>
        <w:t>المطلوب</w:t>
      </w:r>
      <w:r w:rsidRPr="005F1260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D116D1" w:rsidRPr="00D116D1" w:rsidRDefault="00D116D1" w:rsidP="00D116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أحسب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الناتج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الاسمي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سنتي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>2000</w:t>
      </w:r>
    </w:p>
    <w:p w:rsidR="00D116D1" w:rsidRPr="00D116D1" w:rsidRDefault="00D116D1" w:rsidP="00D116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>2010-</w:t>
      </w:r>
      <w:r w:rsidRPr="00D116D1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</w:p>
    <w:p w:rsidR="00D116D1" w:rsidRPr="00D116D1" w:rsidRDefault="00D116D1" w:rsidP="00D116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 xml:space="preserve">-2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الرقم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القياسي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الاستهلاكي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للأسعار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b/>
          <w:bCs/>
          <w:sz w:val="32"/>
          <w:szCs w:val="32"/>
          <w:rtl/>
        </w:rPr>
        <w:t>لاسبير</w:t>
      </w: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لسنة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>2010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083BE7" w:rsidRPr="00D116D1" w:rsidRDefault="00D116D1" w:rsidP="00D116D1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u w:val="single"/>
          <w:rtl/>
        </w:rPr>
      </w:pP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 xml:space="preserve">-3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الناتج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الحقيقي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لسنة</w:t>
      </w:r>
      <w:r w:rsidRPr="00D116D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116D1">
        <w:rPr>
          <w:rFonts w:ascii="Traditional Arabic" w:hAnsi="Traditional Arabic" w:cs="Traditional Arabic"/>
          <w:b/>
          <w:bCs/>
          <w:sz w:val="32"/>
          <w:szCs w:val="32"/>
        </w:rPr>
        <w:t>2010</w:t>
      </w:r>
      <w:r w:rsidRPr="00D116D1">
        <w:rPr>
          <w:rFonts w:ascii="Traditional Arabic" w:hAnsi="Traditional Arabic" w:cs="Traditional Arabic"/>
          <w:sz w:val="32"/>
          <w:szCs w:val="32"/>
          <w:rtl/>
        </w:rPr>
        <w:t>؟</w:t>
      </w:r>
    </w:p>
    <w:sectPr w:rsidR="00083BE7" w:rsidRPr="00D116D1" w:rsidSect="00AD2A3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27" w:rsidRDefault="007B1D27" w:rsidP="00EC285C">
      <w:pPr>
        <w:spacing w:after="0" w:line="240" w:lineRule="auto"/>
      </w:pPr>
      <w:r>
        <w:separator/>
      </w:r>
    </w:p>
  </w:endnote>
  <w:endnote w:type="continuationSeparator" w:id="0">
    <w:p w:rsidR="007B1D27" w:rsidRDefault="007B1D27" w:rsidP="00EC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115537"/>
      <w:docPartObj>
        <w:docPartGallery w:val="Page Numbers (Bottom of Page)"/>
        <w:docPartUnique/>
      </w:docPartObj>
    </w:sdtPr>
    <w:sdtEndPr/>
    <w:sdtContent>
      <w:p w:rsidR="00EC285C" w:rsidRDefault="00EC285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C285C" w:rsidRDefault="00EC285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9D4C27" w:rsidRPr="009D4C2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31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2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33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EC285C" w:rsidRDefault="00EC285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9D4C27" w:rsidRPr="009D4C27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27" w:rsidRDefault="007B1D27" w:rsidP="00EC285C">
      <w:pPr>
        <w:spacing w:after="0" w:line="240" w:lineRule="auto"/>
      </w:pPr>
      <w:r>
        <w:separator/>
      </w:r>
    </w:p>
  </w:footnote>
  <w:footnote w:type="continuationSeparator" w:id="0">
    <w:p w:rsidR="007B1D27" w:rsidRDefault="007B1D27" w:rsidP="00EC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6D05"/>
    <w:multiLevelType w:val="hybridMultilevel"/>
    <w:tmpl w:val="25602E38"/>
    <w:lvl w:ilvl="0" w:tplc="75826CC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35B"/>
    <w:multiLevelType w:val="hybridMultilevel"/>
    <w:tmpl w:val="EEEEE50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930"/>
    <w:multiLevelType w:val="hybridMultilevel"/>
    <w:tmpl w:val="26F4C138"/>
    <w:lvl w:ilvl="0" w:tplc="6648390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4111479"/>
    <w:multiLevelType w:val="hybridMultilevel"/>
    <w:tmpl w:val="71740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1A52"/>
    <w:multiLevelType w:val="hybridMultilevel"/>
    <w:tmpl w:val="DC0EA77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A6A09"/>
    <w:multiLevelType w:val="hybridMultilevel"/>
    <w:tmpl w:val="3A46FE96"/>
    <w:lvl w:ilvl="0" w:tplc="6648390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74B45C5"/>
    <w:multiLevelType w:val="hybridMultilevel"/>
    <w:tmpl w:val="D36A1A8E"/>
    <w:lvl w:ilvl="0" w:tplc="21C027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D64F9F"/>
    <w:multiLevelType w:val="hybridMultilevel"/>
    <w:tmpl w:val="68BC7778"/>
    <w:lvl w:ilvl="0" w:tplc="907A286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674874"/>
    <w:multiLevelType w:val="hybridMultilevel"/>
    <w:tmpl w:val="550AEA1C"/>
    <w:lvl w:ilvl="0" w:tplc="AC62CAB6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98E63D6"/>
    <w:multiLevelType w:val="hybridMultilevel"/>
    <w:tmpl w:val="2752CE24"/>
    <w:lvl w:ilvl="0" w:tplc="88A8038C">
      <w:start w:val="8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8E0AC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AB35FE3"/>
    <w:multiLevelType w:val="hybridMultilevel"/>
    <w:tmpl w:val="BDDC548C"/>
    <w:lvl w:ilvl="0" w:tplc="21C02716">
      <w:start w:val="4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62463"/>
    <w:multiLevelType w:val="hybridMultilevel"/>
    <w:tmpl w:val="4F34E576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6338D"/>
    <w:multiLevelType w:val="hybridMultilevel"/>
    <w:tmpl w:val="DE4479F2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5B"/>
    <w:rsid w:val="00016C00"/>
    <w:rsid w:val="00054578"/>
    <w:rsid w:val="000579DD"/>
    <w:rsid w:val="000610EA"/>
    <w:rsid w:val="0007594C"/>
    <w:rsid w:val="00083BE7"/>
    <w:rsid w:val="000913AB"/>
    <w:rsid w:val="000E44B6"/>
    <w:rsid w:val="001136F8"/>
    <w:rsid w:val="001158BB"/>
    <w:rsid w:val="00121C73"/>
    <w:rsid w:val="001B0366"/>
    <w:rsid w:val="001C1A3B"/>
    <w:rsid w:val="001D7251"/>
    <w:rsid w:val="001F66D9"/>
    <w:rsid w:val="002105F4"/>
    <w:rsid w:val="0023298C"/>
    <w:rsid w:val="00250591"/>
    <w:rsid w:val="00295CFA"/>
    <w:rsid w:val="002C5B96"/>
    <w:rsid w:val="003064E8"/>
    <w:rsid w:val="00324B00"/>
    <w:rsid w:val="0032779F"/>
    <w:rsid w:val="00342C6F"/>
    <w:rsid w:val="00364289"/>
    <w:rsid w:val="00393B00"/>
    <w:rsid w:val="003B7614"/>
    <w:rsid w:val="003F181C"/>
    <w:rsid w:val="003F2FFF"/>
    <w:rsid w:val="003F6A4F"/>
    <w:rsid w:val="00471C3D"/>
    <w:rsid w:val="004A7AF3"/>
    <w:rsid w:val="004E4CAF"/>
    <w:rsid w:val="004E5423"/>
    <w:rsid w:val="004F5823"/>
    <w:rsid w:val="005066FF"/>
    <w:rsid w:val="0052743A"/>
    <w:rsid w:val="005304AD"/>
    <w:rsid w:val="00561DF4"/>
    <w:rsid w:val="00572C74"/>
    <w:rsid w:val="005840F8"/>
    <w:rsid w:val="005A035D"/>
    <w:rsid w:val="005C1265"/>
    <w:rsid w:val="005E5564"/>
    <w:rsid w:val="005E5D57"/>
    <w:rsid w:val="005F1260"/>
    <w:rsid w:val="005F3F06"/>
    <w:rsid w:val="006150F6"/>
    <w:rsid w:val="0064104A"/>
    <w:rsid w:val="00664272"/>
    <w:rsid w:val="006A2207"/>
    <w:rsid w:val="006C66E8"/>
    <w:rsid w:val="006F4086"/>
    <w:rsid w:val="0071718A"/>
    <w:rsid w:val="0072134F"/>
    <w:rsid w:val="007274D3"/>
    <w:rsid w:val="00743CCF"/>
    <w:rsid w:val="0078425B"/>
    <w:rsid w:val="00784F78"/>
    <w:rsid w:val="007B1D27"/>
    <w:rsid w:val="007D6824"/>
    <w:rsid w:val="007E51F6"/>
    <w:rsid w:val="00824929"/>
    <w:rsid w:val="00854A56"/>
    <w:rsid w:val="00871913"/>
    <w:rsid w:val="008948D7"/>
    <w:rsid w:val="008A38A7"/>
    <w:rsid w:val="008D55F2"/>
    <w:rsid w:val="0092190C"/>
    <w:rsid w:val="00956897"/>
    <w:rsid w:val="009965EF"/>
    <w:rsid w:val="009D186D"/>
    <w:rsid w:val="009D4C27"/>
    <w:rsid w:val="00A23919"/>
    <w:rsid w:val="00A2401F"/>
    <w:rsid w:val="00A24EBD"/>
    <w:rsid w:val="00A43BF8"/>
    <w:rsid w:val="00A647EF"/>
    <w:rsid w:val="00A8048A"/>
    <w:rsid w:val="00A8348F"/>
    <w:rsid w:val="00A95D79"/>
    <w:rsid w:val="00AC077F"/>
    <w:rsid w:val="00AC6ED4"/>
    <w:rsid w:val="00AD2A3E"/>
    <w:rsid w:val="00AD3DC2"/>
    <w:rsid w:val="00AE0616"/>
    <w:rsid w:val="00AF2F85"/>
    <w:rsid w:val="00AF3893"/>
    <w:rsid w:val="00BC4A4E"/>
    <w:rsid w:val="00C1312C"/>
    <w:rsid w:val="00C17BA0"/>
    <w:rsid w:val="00C633A9"/>
    <w:rsid w:val="00C712F5"/>
    <w:rsid w:val="00C94D13"/>
    <w:rsid w:val="00CA625E"/>
    <w:rsid w:val="00CD05A4"/>
    <w:rsid w:val="00CD0BFA"/>
    <w:rsid w:val="00CE027F"/>
    <w:rsid w:val="00CF23C5"/>
    <w:rsid w:val="00CF3698"/>
    <w:rsid w:val="00D07841"/>
    <w:rsid w:val="00D116D1"/>
    <w:rsid w:val="00D14E87"/>
    <w:rsid w:val="00D73C05"/>
    <w:rsid w:val="00D87365"/>
    <w:rsid w:val="00DA2D5D"/>
    <w:rsid w:val="00DB07F8"/>
    <w:rsid w:val="00DB1D97"/>
    <w:rsid w:val="00DB3BB1"/>
    <w:rsid w:val="00DC02D2"/>
    <w:rsid w:val="00DD31D8"/>
    <w:rsid w:val="00DD58C4"/>
    <w:rsid w:val="00E06DEE"/>
    <w:rsid w:val="00E3741C"/>
    <w:rsid w:val="00E37774"/>
    <w:rsid w:val="00E56B04"/>
    <w:rsid w:val="00E644DC"/>
    <w:rsid w:val="00E76B6E"/>
    <w:rsid w:val="00EC0F83"/>
    <w:rsid w:val="00EC285C"/>
    <w:rsid w:val="00EC2C27"/>
    <w:rsid w:val="00ED2A9E"/>
    <w:rsid w:val="00F1479A"/>
    <w:rsid w:val="00F165AF"/>
    <w:rsid w:val="00F17A61"/>
    <w:rsid w:val="00F30FD0"/>
    <w:rsid w:val="00F95A0F"/>
    <w:rsid w:val="00FA41BB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F0C42-B730-4454-974F-C49922F7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HPro</dc:creator>
  <cp:lastModifiedBy>pc</cp:lastModifiedBy>
  <cp:revision>228</cp:revision>
  <cp:lastPrinted>2020-02-08T20:39:00Z</cp:lastPrinted>
  <dcterms:created xsi:type="dcterms:W3CDTF">2019-10-15T12:44:00Z</dcterms:created>
  <dcterms:modified xsi:type="dcterms:W3CDTF">2021-01-25T17:05:00Z</dcterms:modified>
</cp:coreProperties>
</file>