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55" w:rsidRDefault="00893955" w:rsidP="00893955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 w:rsidRPr="00893955">
        <w:rPr>
          <w:rFonts w:cs="Arial" w:hint="cs"/>
          <w:b/>
          <w:bCs/>
          <w:sz w:val="32"/>
          <w:szCs w:val="32"/>
          <w:u w:val="single"/>
          <w:rtl/>
        </w:rPr>
        <w:t xml:space="preserve">الظاهرة </w:t>
      </w:r>
      <w:proofErr w:type="gramStart"/>
      <w:r w:rsidRPr="00893955">
        <w:rPr>
          <w:rFonts w:cs="Arial" w:hint="cs"/>
          <w:b/>
          <w:bCs/>
          <w:sz w:val="32"/>
          <w:szCs w:val="32"/>
          <w:u w:val="single"/>
          <w:rtl/>
        </w:rPr>
        <w:t>الحزبية .</w:t>
      </w:r>
      <w:proofErr w:type="gramEnd"/>
      <w:r w:rsidRPr="00893955">
        <w:rPr>
          <w:rFonts w:cs="Arial" w:hint="cs"/>
          <w:b/>
          <w:bCs/>
          <w:sz w:val="32"/>
          <w:szCs w:val="32"/>
          <w:u w:val="single"/>
          <w:rtl/>
        </w:rPr>
        <w:t xml:space="preserve">( المدخل لعلم </w:t>
      </w:r>
      <w:proofErr w:type="spellStart"/>
      <w:r w:rsidRPr="00893955">
        <w:rPr>
          <w:rFonts w:cs="Arial" w:hint="cs"/>
          <w:b/>
          <w:bCs/>
          <w:sz w:val="32"/>
          <w:szCs w:val="32"/>
          <w:u w:val="single"/>
          <w:rtl/>
        </w:rPr>
        <w:t>الإجتماع</w:t>
      </w:r>
      <w:proofErr w:type="spellEnd"/>
      <w:r w:rsidRPr="00893955">
        <w:rPr>
          <w:rFonts w:cs="Arial" w:hint="cs"/>
          <w:b/>
          <w:bCs/>
          <w:sz w:val="32"/>
          <w:szCs w:val="32"/>
          <w:u w:val="single"/>
          <w:rtl/>
        </w:rPr>
        <w:t xml:space="preserve"> ).</w:t>
      </w:r>
      <w:proofErr w:type="gramStart"/>
      <w:r w:rsidRPr="00893955">
        <w:rPr>
          <w:rFonts w:cs="Arial" w:hint="cs"/>
          <w:b/>
          <w:bCs/>
          <w:sz w:val="32"/>
          <w:szCs w:val="32"/>
          <w:u w:val="single"/>
          <w:rtl/>
        </w:rPr>
        <w:t>محاضرة</w:t>
      </w:r>
      <w:proofErr w:type="gramEnd"/>
      <w:r w:rsidRPr="00893955">
        <w:rPr>
          <w:rFonts w:cs="Arial" w:hint="cs"/>
          <w:b/>
          <w:bCs/>
          <w:sz w:val="32"/>
          <w:szCs w:val="32"/>
          <w:u w:val="single"/>
          <w:rtl/>
        </w:rPr>
        <w:t xml:space="preserve"> جديدة.</w:t>
      </w:r>
    </w:p>
    <w:p w:rsidR="00756312" w:rsidRDefault="00756312" w:rsidP="00756312">
      <w:pPr>
        <w:jc w:val="right"/>
        <w:rPr>
          <w:rFonts w:cs="Arial"/>
          <w:b/>
          <w:bCs/>
          <w:u w:val="single"/>
          <w:rtl/>
        </w:rPr>
      </w:pPr>
    </w:p>
    <w:p w:rsidR="00893955" w:rsidRDefault="00756312" w:rsidP="00756312">
      <w:pPr>
        <w:jc w:val="right"/>
        <w:rPr>
          <w:rFonts w:cs="Arial"/>
          <w:b/>
          <w:bCs/>
          <w:u w:val="single"/>
          <w:rtl/>
        </w:rPr>
      </w:pPr>
      <w:r w:rsidRPr="00756312">
        <w:rPr>
          <w:rFonts w:cs="Arial" w:hint="cs"/>
          <w:b/>
          <w:bCs/>
          <w:u w:val="single"/>
          <w:rtl/>
        </w:rPr>
        <w:t>الكلمات المفتاحية :</w:t>
      </w:r>
    </w:p>
    <w:p w:rsidR="00756312" w:rsidRPr="00756312" w:rsidRDefault="00756312" w:rsidP="00756312">
      <w:pPr>
        <w:jc w:val="right"/>
        <w:rPr>
          <w:rFonts w:cs="Arial"/>
          <w:b/>
          <w:bCs/>
          <w:u w:val="single"/>
          <w:rtl/>
        </w:rPr>
      </w:pPr>
      <w:r w:rsidRPr="00756312">
        <w:rPr>
          <w:rFonts w:cs="Arial" w:hint="cs"/>
          <w:u w:val="single"/>
          <w:rtl/>
        </w:rPr>
        <w:t xml:space="preserve">حزب ’ </w:t>
      </w:r>
      <w:proofErr w:type="gramStart"/>
      <w:r w:rsidRPr="00756312">
        <w:rPr>
          <w:rFonts w:cs="Arial" w:hint="cs"/>
          <w:u w:val="single"/>
          <w:rtl/>
        </w:rPr>
        <w:t>ظاهرة ,</w:t>
      </w:r>
      <w:proofErr w:type="gramEnd"/>
      <w:r w:rsidRPr="00756312">
        <w:rPr>
          <w:rFonts w:cs="Arial" w:hint="cs"/>
          <w:u w:val="single"/>
          <w:rtl/>
        </w:rPr>
        <w:t xml:space="preserve"> سياسة , مجتمع ’ نظام</w:t>
      </w:r>
      <w:r>
        <w:rPr>
          <w:rFonts w:cs="Arial" w:hint="cs"/>
          <w:b/>
          <w:bCs/>
          <w:u w:val="single"/>
          <w:rtl/>
        </w:rPr>
        <w:t xml:space="preserve"> .</w:t>
      </w:r>
    </w:p>
    <w:p w:rsidR="00756312" w:rsidRPr="00756312" w:rsidRDefault="00756312" w:rsidP="00756312">
      <w:pPr>
        <w:jc w:val="right"/>
        <w:rPr>
          <w:rFonts w:cs="Arial"/>
          <w:b/>
          <w:bCs/>
          <w:sz w:val="24"/>
          <w:szCs w:val="24"/>
          <w:u w:val="single"/>
          <w:rtl/>
        </w:rPr>
      </w:pPr>
      <w:r w:rsidRPr="00756312">
        <w:rPr>
          <w:rFonts w:cs="Arial" w:hint="cs"/>
          <w:b/>
          <w:bCs/>
          <w:sz w:val="24"/>
          <w:szCs w:val="24"/>
          <w:u w:val="single"/>
          <w:rtl/>
        </w:rPr>
        <w:t>المراجع :</w:t>
      </w:r>
    </w:p>
    <w:p w:rsidR="00756312" w:rsidRPr="00756312" w:rsidRDefault="00756312" w:rsidP="00756312">
      <w:pPr>
        <w:jc w:val="right"/>
        <w:rPr>
          <w:rFonts w:cs="Arial"/>
          <w:sz w:val="20"/>
          <w:szCs w:val="20"/>
          <w:u w:val="single"/>
          <w:rtl/>
        </w:rPr>
      </w:pPr>
      <w:r w:rsidRPr="00756312">
        <w:rPr>
          <w:rFonts w:cs="Arial" w:hint="cs"/>
          <w:sz w:val="20"/>
          <w:szCs w:val="20"/>
          <w:u w:val="single"/>
          <w:rtl/>
        </w:rPr>
        <w:t>عبد الإله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 xml:space="preserve"> </w:t>
      </w:r>
      <w:proofErr w:type="spellStart"/>
      <w:r w:rsidRPr="00756312">
        <w:rPr>
          <w:rFonts w:cs="Arial" w:hint="cs"/>
          <w:sz w:val="20"/>
          <w:szCs w:val="20"/>
          <w:u w:val="single"/>
          <w:rtl/>
        </w:rPr>
        <w:t>بلقزيز</w:t>
      </w:r>
      <w:proofErr w:type="spellEnd"/>
      <w:r w:rsidRPr="00756312">
        <w:rPr>
          <w:rFonts w:cs="Arial" w:hint="cs"/>
          <w:sz w:val="20"/>
          <w:szCs w:val="20"/>
          <w:u w:val="single"/>
          <w:rtl/>
        </w:rPr>
        <w:t xml:space="preserve"> - نقد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>السياسة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>في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>أمراض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>العمل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>السياسي-المركز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>الثقافي</w:t>
      </w:r>
      <w:r w:rsidR="00FE3352">
        <w:rPr>
          <w:rFonts w:cs="Arial" w:hint="cs"/>
          <w:sz w:val="20"/>
          <w:szCs w:val="20"/>
          <w:u w:val="single"/>
          <w:rtl/>
        </w:rPr>
        <w:t xml:space="preserve"> </w:t>
      </w:r>
      <w:r w:rsidRPr="00756312">
        <w:rPr>
          <w:rFonts w:cs="Arial" w:hint="cs"/>
          <w:sz w:val="20"/>
          <w:szCs w:val="20"/>
          <w:u w:val="single"/>
          <w:rtl/>
        </w:rPr>
        <w:t>للكتاب</w:t>
      </w:r>
      <w:r w:rsidRPr="00756312">
        <w:rPr>
          <w:rFonts w:cs="Arial"/>
          <w:sz w:val="20"/>
          <w:szCs w:val="20"/>
          <w:u w:val="single"/>
          <w:rtl/>
        </w:rPr>
        <w:t xml:space="preserve"> 2019</w:t>
      </w:r>
      <w:r w:rsidRPr="00756312">
        <w:rPr>
          <w:rFonts w:cs="Arial" w:hint="cs"/>
          <w:sz w:val="20"/>
          <w:szCs w:val="20"/>
          <w:u w:val="single"/>
          <w:rtl/>
        </w:rPr>
        <w:t>ا</w:t>
      </w:r>
    </w:p>
    <w:p w:rsidR="00756312" w:rsidRDefault="00756312" w:rsidP="00756312">
      <w:pPr>
        <w:pBdr>
          <w:bottom w:val="single" w:sz="6" w:space="1" w:color="auto"/>
        </w:pBdr>
        <w:jc w:val="right"/>
        <w:rPr>
          <w:rFonts w:cs="Arial"/>
          <w:sz w:val="20"/>
          <w:szCs w:val="20"/>
          <w:u w:val="single"/>
          <w:rtl/>
        </w:rPr>
      </w:pPr>
      <w:r w:rsidRPr="00756312">
        <w:rPr>
          <w:rFonts w:cs="Arial" w:hint="cs"/>
          <w:sz w:val="20"/>
          <w:szCs w:val="20"/>
          <w:u w:val="single"/>
          <w:rtl/>
        </w:rPr>
        <w:t xml:space="preserve">السيد حيدر مرتضى </w:t>
      </w:r>
      <w:r w:rsidRPr="00756312">
        <w:rPr>
          <w:rFonts w:cs="Arial"/>
          <w:sz w:val="20"/>
          <w:szCs w:val="20"/>
          <w:u w:val="single"/>
          <w:rtl/>
        </w:rPr>
        <w:t>–</w:t>
      </w:r>
      <w:r w:rsidRPr="00756312">
        <w:rPr>
          <w:rFonts w:cs="Arial" w:hint="cs"/>
          <w:sz w:val="20"/>
          <w:szCs w:val="20"/>
          <w:u w:val="single"/>
          <w:rtl/>
        </w:rPr>
        <w:t xml:space="preserve">تأملات في الظاهرة الحزبية </w:t>
      </w:r>
      <w:r w:rsidRPr="00756312">
        <w:rPr>
          <w:rFonts w:cs="Arial"/>
          <w:sz w:val="20"/>
          <w:szCs w:val="20"/>
          <w:u w:val="single"/>
          <w:rtl/>
        </w:rPr>
        <w:t>–</w:t>
      </w:r>
      <w:r w:rsidRPr="00756312">
        <w:rPr>
          <w:rFonts w:cs="Arial" w:hint="cs"/>
          <w:sz w:val="20"/>
          <w:szCs w:val="20"/>
          <w:u w:val="single"/>
          <w:rtl/>
        </w:rPr>
        <w:t xml:space="preserve">أخبار الخليج </w:t>
      </w:r>
      <w:r w:rsidRPr="00756312">
        <w:rPr>
          <w:rFonts w:cs="Arial"/>
          <w:sz w:val="20"/>
          <w:szCs w:val="20"/>
          <w:u w:val="single"/>
          <w:rtl/>
        </w:rPr>
        <w:t>–</w:t>
      </w:r>
      <w:r w:rsidRPr="00756312">
        <w:rPr>
          <w:rFonts w:cs="Arial" w:hint="cs"/>
          <w:sz w:val="20"/>
          <w:szCs w:val="20"/>
          <w:u w:val="single"/>
          <w:rtl/>
        </w:rPr>
        <w:t>البحرين -2019</w:t>
      </w:r>
    </w:p>
    <w:p w:rsidR="00756312" w:rsidRPr="00756312" w:rsidRDefault="00756312" w:rsidP="00756312">
      <w:pPr>
        <w:pBdr>
          <w:bottom w:val="single" w:sz="6" w:space="1" w:color="auto"/>
        </w:pBdr>
        <w:jc w:val="right"/>
        <w:rPr>
          <w:rFonts w:cs="Arial"/>
          <w:b/>
          <w:bCs/>
          <w:sz w:val="20"/>
          <w:szCs w:val="20"/>
          <w:u w:val="single"/>
          <w:rtl/>
        </w:rPr>
      </w:pPr>
    </w:p>
    <w:p w:rsidR="00756312" w:rsidRPr="00893955" w:rsidRDefault="00756312" w:rsidP="00756312">
      <w:pPr>
        <w:rPr>
          <w:rFonts w:cs="Arial"/>
          <w:b/>
          <w:bCs/>
          <w:sz w:val="32"/>
          <w:szCs w:val="32"/>
          <w:u w:val="single"/>
          <w:rtl/>
        </w:rPr>
      </w:pPr>
    </w:p>
    <w:p w:rsidR="00636793" w:rsidRPr="00636793" w:rsidRDefault="00636793" w:rsidP="00893955">
      <w:pPr>
        <w:jc w:val="right"/>
        <w:rPr>
          <w:rFonts w:cs="Arial"/>
          <w:b/>
          <w:bCs/>
          <w:sz w:val="32"/>
          <w:szCs w:val="32"/>
          <w:u w:val="single"/>
          <w:rtl/>
        </w:rPr>
      </w:pPr>
      <w:r w:rsidRPr="00636793">
        <w:rPr>
          <w:rFonts w:cs="Arial" w:hint="cs"/>
          <w:b/>
          <w:bCs/>
          <w:sz w:val="32"/>
          <w:szCs w:val="32"/>
          <w:u w:val="single"/>
          <w:rtl/>
        </w:rPr>
        <w:t>تقديم .</w:t>
      </w:r>
    </w:p>
    <w:p w:rsidR="00893955" w:rsidRDefault="00893955" w:rsidP="00893955">
      <w:pPr>
        <w:jc w:val="right"/>
        <w:rPr>
          <w:rFonts w:cs="Arial"/>
          <w:sz w:val="32"/>
          <w:szCs w:val="32"/>
          <w:rtl/>
        </w:rPr>
      </w:pPr>
      <w:r w:rsidRPr="00893955">
        <w:rPr>
          <w:rFonts w:cs="Arial" w:hint="cs"/>
          <w:sz w:val="32"/>
          <w:szCs w:val="32"/>
          <w:rtl/>
        </w:rPr>
        <w:t>يمكن</w:t>
      </w:r>
      <w:r w:rsidR="009400A4">
        <w:rPr>
          <w:rFonts w:cs="Arial" w:hint="cs"/>
          <w:sz w:val="32"/>
          <w:szCs w:val="32"/>
          <w:rtl/>
          <w:lang w:bidi="ar-DZ"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القول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إن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جذور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التأسيس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الحزبي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قديمة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جدا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قد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تكون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ممتدة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إلى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الحضارات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القديمة</w:t>
      </w:r>
      <w:r w:rsidRPr="00893955">
        <w:rPr>
          <w:rFonts w:cs="Arial"/>
          <w:sz w:val="32"/>
          <w:szCs w:val="32"/>
          <w:rtl/>
        </w:rPr>
        <w:t>«</w:t>
      </w:r>
      <w:r w:rsidRPr="00893955">
        <w:rPr>
          <w:rFonts w:cs="Arial" w:hint="cs"/>
          <w:sz w:val="32"/>
          <w:szCs w:val="32"/>
          <w:rtl/>
        </w:rPr>
        <w:t>الإغريقية</w:t>
      </w:r>
      <w:r w:rsidRPr="00893955">
        <w:rPr>
          <w:rFonts w:cs="Arial" w:hint="eastAsia"/>
          <w:sz w:val="32"/>
          <w:szCs w:val="32"/>
          <w:rtl/>
        </w:rPr>
        <w:t>»</w:t>
      </w:r>
      <w:r w:rsidRPr="00893955">
        <w:rPr>
          <w:rFonts w:cs="Arial" w:hint="cs"/>
          <w:sz w:val="32"/>
          <w:szCs w:val="32"/>
          <w:rtl/>
        </w:rPr>
        <w:t>و</w:t>
      </w:r>
      <w:r w:rsidRPr="00893955">
        <w:rPr>
          <w:rFonts w:cs="Arial" w:hint="eastAsia"/>
          <w:sz w:val="32"/>
          <w:szCs w:val="32"/>
          <w:rtl/>
        </w:rPr>
        <w:t>«</w:t>
      </w:r>
      <w:r w:rsidRPr="00893955">
        <w:rPr>
          <w:rFonts w:cs="Arial" w:hint="cs"/>
          <w:sz w:val="32"/>
          <w:szCs w:val="32"/>
          <w:rtl/>
        </w:rPr>
        <w:t>الرومانية</w:t>
      </w:r>
      <w:r w:rsidRPr="00893955">
        <w:rPr>
          <w:rFonts w:cs="Arial" w:hint="eastAsia"/>
          <w:sz w:val="32"/>
          <w:szCs w:val="32"/>
          <w:rtl/>
        </w:rPr>
        <w:t>»</w:t>
      </w:r>
      <w:r w:rsidRPr="00893955">
        <w:rPr>
          <w:rFonts w:cs="Arial" w:hint="cs"/>
          <w:sz w:val="32"/>
          <w:szCs w:val="32"/>
          <w:rtl/>
        </w:rPr>
        <w:t>،ولُوحظ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مشاهد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لعمليات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تأييد</w:t>
      </w:r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893955">
        <w:rPr>
          <w:rFonts w:cs="Arial" w:hint="cs"/>
          <w:sz w:val="32"/>
          <w:szCs w:val="32"/>
          <w:rtl/>
        </w:rPr>
        <w:t>أومعارضة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للسلطات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السياسية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هناك،فضلا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خلافات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عميقة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حول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أساسيات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العدالة</w:t>
      </w:r>
      <w:r w:rsidR="009400A4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والمساواة</w:t>
      </w:r>
      <w:r>
        <w:rPr>
          <w:rFonts w:hint="cs"/>
          <w:sz w:val="32"/>
          <w:szCs w:val="32"/>
          <w:rtl/>
          <w:lang w:bidi="ar-DZ"/>
        </w:rPr>
        <w:t xml:space="preserve"> , </w:t>
      </w:r>
      <w:r w:rsidRPr="00893955">
        <w:rPr>
          <w:rFonts w:cs="Arial" w:hint="cs"/>
          <w:sz w:val="32"/>
          <w:szCs w:val="32"/>
          <w:rtl/>
        </w:rPr>
        <w:t>وثمة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إجماع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بأن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السياسية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إنما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نشأت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حديثا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في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القرن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التاسع</w:t>
      </w:r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893955">
        <w:rPr>
          <w:rFonts w:cs="Arial" w:hint="cs"/>
          <w:sz w:val="32"/>
          <w:szCs w:val="32"/>
          <w:rtl/>
        </w:rPr>
        <w:t>عشروتحديدا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في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عام</w:t>
      </w:r>
      <w:r w:rsidRPr="00893955">
        <w:rPr>
          <w:rFonts w:cs="Arial"/>
          <w:sz w:val="32"/>
          <w:szCs w:val="32"/>
          <w:rtl/>
        </w:rPr>
        <w:t xml:space="preserve"> 1850 </w:t>
      </w:r>
      <w:r w:rsidRPr="00893955">
        <w:rPr>
          <w:rFonts w:cs="Arial" w:hint="cs"/>
          <w:sz w:val="32"/>
          <w:szCs w:val="32"/>
          <w:rtl/>
        </w:rPr>
        <w:t>في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الولايات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المتحدة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الأمريكية</w:t>
      </w:r>
      <w:r>
        <w:rPr>
          <w:rFonts w:cs="Arial" w:hint="cs"/>
          <w:sz w:val="32"/>
          <w:szCs w:val="32"/>
          <w:rtl/>
        </w:rPr>
        <w:t>.</w:t>
      </w:r>
    </w:p>
    <w:p w:rsidR="00636793" w:rsidRPr="00636793" w:rsidRDefault="00636793" w:rsidP="00893955">
      <w:pPr>
        <w:jc w:val="right"/>
        <w:rPr>
          <w:b/>
          <w:bCs/>
          <w:sz w:val="32"/>
          <w:szCs w:val="32"/>
          <w:u w:val="single"/>
          <w:rtl/>
        </w:rPr>
      </w:pPr>
      <w:r w:rsidRPr="00636793">
        <w:rPr>
          <w:rFonts w:cs="Arial" w:hint="cs"/>
          <w:b/>
          <w:bCs/>
          <w:sz w:val="32"/>
          <w:szCs w:val="32"/>
          <w:u w:val="single"/>
          <w:rtl/>
        </w:rPr>
        <w:t>احاطة :</w:t>
      </w:r>
    </w:p>
    <w:p w:rsidR="00893955" w:rsidRPr="00893955" w:rsidRDefault="00893955" w:rsidP="00893955">
      <w:pPr>
        <w:jc w:val="right"/>
        <w:rPr>
          <w:sz w:val="32"/>
          <w:szCs w:val="32"/>
        </w:rPr>
      </w:pPr>
      <w:r w:rsidRPr="00893955">
        <w:rPr>
          <w:rFonts w:cs="Arial" w:hint="cs"/>
          <w:sz w:val="32"/>
          <w:szCs w:val="32"/>
          <w:rtl/>
        </w:rPr>
        <w:t>ولعل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بضروبها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وتكتلاتها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وتنظيماتها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عديدة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ومتنوعة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منها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الليبرالية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المحافظة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التي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بدأت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أعمالها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في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النصف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الثاني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القرن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التاسع</w:t>
      </w:r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893955">
        <w:rPr>
          <w:rFonts w:cs="Arial" w:hint="cs"/>
          <w:sz w:val="32"/>
          <w:szCs w:val="32"/>
          <w:rtl/>
        </w:rPr>
        <w:t>عشروهي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تعتمد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اعتمادا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كليا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شخصيات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لغايات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انتخابية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برلمانية</w:t>
      </w:r>
      <w:r>
        <w:rPr>
          <w:rFonts w:hint="cs"/>
          <w:sz w:val="32"/>
          <w:szCs w:val="32"/>
          <w:rtl/>
        </w:rPr>
        <w:t>.</w:t>
      </w:r>
    </w:p>
    <w:p w:rsidR="00893955" w:rsidRPr="00893955" w:rsidRDefault="00893955" w:rsidP="00756312">
      <w:pPr>
        <w:jc w:val="right"/>
        <w:rPr>
          <w:sz w:val="32"/>
          <w:szCs w:val="32"/>
        </w:rPr>
      </w:pPr>
      <w:r w:rsidRPr="00893955">
        <w:rPr>
          <w:rFonts w:cs="Arial" w:hint="cs"/>
          <w:sz w:val="32"/>
          <w:szCs w:val="32"/>
          <w:rtl/>
        </w:rPr>
        <w:t>منها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الاشتراكية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وهي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الممتدة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جماهيريا،ومنظمة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إلى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حد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كبيرو</w:t>
      </w:r>
      <w:r w:rsidR="00FE3352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893955">
        <w:rPr>
          <w:rFonts w:cs="Arial" w:hint="cs"/>
          <w:sz w:val="32"/>
          <w:szCs w:val="32"/>
          <w:rtl/>
        </w:rPr>
        <w:t>بها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كثير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الوحدات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والشعب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ولها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المهام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الانتخابية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،علاوة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الأنشطة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السياسية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والثقافية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والمؤتمرات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العامة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ولجان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وطنية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ولجان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استشارية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وغيرها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سبل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التنظيمات</w:t>
      </w:r>
      <w:r w:rsidR="00756312">
        <w:rPr>
          <w:rFonts w:cs="Arial" w:hint="cs"/>
          <w:sz w:val="32"/>
          <w:szCs w:val="32"/>
          <w:rtl/>
        </w:rPr>
        <w:t xml:space="preserve"> و</w:t>
      </w:r>
      <w:r w:rsidRPr="00893955">
        <w:rPr>
          <w:rFonts w:cs="Arial" w:hint="cs"/>
          <w:sz w:val="32"/>
          <w:szCs w:val="32"/>
          <w:rtl/>
        </w:rPr>
        <w:t>منها</w:t>
      </w:r>
      <w:r w:rsidR="009400A4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</w:t>
      </w:r>
      <w:r w:rsidRPr="00893955">
        <w:rPr>
          <w:rFonts w:cs="Arial" w:hint="cs"/>
          <w:sz w:val="32"/>
          <w:szCs w:val="32"/>
          <w:rtl/>
        </w:rPr>
        <w:t>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</w:t>
      </w:r>
      <w:r w:rsidRPr="00893955">
        <w:rPr>
          <w:rFonts w:cs="Arial" w:hint="cs"/>
          <w:sz w:val="32"/>
          <w:szCs w:val="32"/>
          <w:rtl/>
        </w:rPr>
        <w:t>شيوعية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وهي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أكثر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دقة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وانتظاما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وتأخذ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طابع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المركزية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واهتماماتها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بالصراع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الطبقي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وتعمل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بنظام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الخلايا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المهنية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ضمن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هيكل</w:t>
      </w:r>
      <w:r w:rsidR="009400A4">
        <w:rPr>
          <w:rFonts w:cs="Arial" w:hint="cs"/>
          <w:sz w:val="32"/>
          <w:szCs w:val="32"/>
          <w:rtl/>
        </w:rPr>
        <w:t xml:space="preserve">  ت</w:t>
      </w:r>
      <w:r w:rsidRPr="00893955">
        <w:rPr>
          <w:rFonts w:cs="Arial" w:hint="cs"/>
          <w:sz w:val="32"/>
          <w:szCs w:val="32"/>
          <w:rtl/>
        </w:rPr>
        <w:t>نظيمي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متقن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تماما</w:t>
      </w:r>
      <w:r w:rsidR="00756312">
        <w:rPr>
          <w:rFonts w:hint="cs"/>
          <w:sz w:val="32"/>
          <w:szCs w:val="32"/>
          <w:rtl/>
          <w:lang w:bidi="ar-DZ"/>
        </w:rPr>
        <w:t xml:space="preserve"> ,</w:t>
      </w:r>
      <w:r w:rsidRPr="00893955">
        <w:rPr>
          <w:rFonts w:cs="Arial" w:hint="cs"/>
          <w:sz w:val="32"/>
          <w:szCs w:val="32"/>
          <w:rtl/>
        </w:rPr>
        <w:t>والأحزاب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العمالية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وهي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تكتلات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ضمن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نطاق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النقابات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العمالية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والتعاونيات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العمالية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ومهن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الفلاحة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وهي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تعتمد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التجمعات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المهنية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العمالية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والتعاونيات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893955">
        <w:rPr>
          <w:rFonts w:cs="Arial" w:hint="cs"/>
          <w:sz w:val="32"/>
          <w:szCs w:val="32"/>
          <w:rtl/>
        </w:rPr>
        <w:t>الفلاحية</w:t>
      </w:r>
      <w:proofErr w:type="spellEnd"/>
      <w:r w:rsidRPr="00893955">
        <w:rPr>
          <w:rFonts w:cs="Arial"/>
          <w:sz w:val="32"/>
          <w:szCs w:val="32"/>
          <w:rtl/>
        </w:rPr>
        <w:t xml:space="preserve">. </w:t>
      </w:r>
    </w:p>
    <w:p w:rsidR="00893955" w:rsidRDefault="00893955" w:rsidP="00893955">
      <w:pPr>
        <w:jc w:val="right"/>
        <w:rPr>
          <w:rFonts w:cs="Arial"/>
          <w:sz w:val="32"/>
          <w:szCs w:val="32"/>
          <w:rtl/>
        </w:rPr>
      </w:pPr>
      <w:r w:rsidRPr="00893955">
        <w:rPr>
          <w:rFonts w:cs="Arial" w:hint="cs"/>
          <w:sz w:val="32"/>
          <w:szCs w:val="32"/>
          <w:rtl/>
        </w:rPr>
        <w:lastRenderedPageBreak/>
        <w:t>وتعدُّ</w:t>
      </w:r>
      <w:r w:rsidRPr="00893955">
        <w:rPr>
          <w:rFonts w:cs="Arial"/>
          <w:sz w:val="32"/>
          <w:szCs w:val="32"/>
          <w:rtl/>
        </w:rPr>
        <w:t xml:space="preserve"> «</w:t>
      </w:r>
      <w:r w:rsidRPr="00893955">
        <w:rPr>
          <w:rFonts w:cs="Arial" w:hint="cs"/>
          <w:sz w:val="32"/>
          <w:szCs w:val="32"/>
          <w:rtl/>
        </w:rPr>
        <w:t>الظاهرة</w:t>
      </w:r>
      <w:r w:rsidR="001B5501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الحزبية</w:t>
      </w:r>
      <w:r w:rsidRPr="00893955">
        <w:rPr>
          <w:rFonts w:cs="Arial" w:hint="eastAsia"/>
          <w:sz w:val="32"/>
          <w:szCs w:val="32"/>
          <w:rtl/>
        </w:rPr>
        <w:t>»</w:t>
      </w:r>
      <w:r w:rsidRPr="00893955">
        <w:rPr>
          <w:rFonts w:cs="Arial" w:hint="cs"/>
          <w:sz w:val="32"/>
          <w:szCs w:val="32"/>
          <w:rtl/>
        </w:rPr>
        <w:t>أحد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أهم</w:t>
      </w:r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893955">
        <w:rPr>
          <w:rFonts w:cs="Arial" w:hint="cs"/>
          <w:sz w:val="32"/>
          <w:szCs w:val="32"/>
          <w:rtl/>
        </w:rPr>
        <w:t>الظواهرالتي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عرفتها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البلدان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العربية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وعلى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الرغم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شيوعها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واستمرارها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في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المنظومة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السياسية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العربية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فإنها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لم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تؤد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الوظائف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التي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أدتها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و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تؤديها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السياسية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893955">
        <w:rPr>
          <w:rFonts w:cs="Arial" w:hint="cs"/>
          <w:sz w:val="32"/>
          <w:szCs w:val="32"/>
          <w:rtl/>
        </w:rPr>
        <w:t>الأوروبية</w:t>
      </w:r>
      <w:r>
        <w:rPr>
          <w:rFonts w:cs="Arial" w:hint="cs"/>
          <w:sz w:val="32"/>
          <w:szCs w:val="32"/>
          <w:rtl/>
        </w:rPr>
        <w:t>.</w:t>
      </w:r>
    </w:p>
    <w:p w:rsidR="00756312" w:rsidRDefault="00756312" w:rsidP="00756312">
      <w:pPr>
        <w:jc w:val="right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في هذا </w:t>
      </w:r>
      <w:proofErr w:type="spellStart"/>
      <w:r>
        <w:rPr>
          <w:rFonts w:cs="Arial" w:hint="cs"/>
          <w:sz w:val="32"/>
          <w:szCs w:val="32"/>
          <w:rtl/>
        </w:rPr>
        <w:t>الإتجاه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756312">
        <w:rPr>
          <w:rFonts w:cs="Arial" w:hint="cs"/>
          <w:sz w:val="32"/>
          <w:szCs w:val="32"/>
          <w:rtl/>
        </w:rPr>
        <w:t>آثرالمفكرالمغربي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756312">
        <w:rPr>
          <w:rFonts w:cs="Arial" w:hint="cs"/>
          <w:sz w:val="32"/>
          <w:szCs w:val="32"/>
          <w:rtl/>
        </w:rPr>
        <w:t>عبدالإله</w:t>
      </w:r>
      <w:proofErr w:type="spellEnd"/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756312">
        <w:rPr>
          <w:rFonts w:cs="Arial" w:hint="cs"/>
          <w:sz w:val="32"/>
          <w:szCs w:val="32"/>
          <w:rtl/>
        </w:rPr>
        <w:t>بلقزيز</w:t>
      </w:r>
      <w:proofErr w:type="spellEnd"/>
      <w:r w:rsidR="00FE3352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في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مصنفه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الأخير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استنطاق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الظاهرة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الحزبية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العربية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ووضعها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على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محك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النقد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في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مستوياتها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الفكرية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والعملية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والتنظيمية،مركزا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على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ما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يجمع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بين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العربية</w:t>
      </w:r>
      <w:r w:rsidRPr="00756312">
        <w:rPr>
          <w:rFonts w:cs="Arial"/>
          <w:sz w:val="32"/>
          <w:szCs w:val="32"/>
          <w:rtl/>
        </w:rPr>
        <w:t xml:space="preserve">: </w:t>
      </w:r>
      <w:r w:rsidRPr="00756312">
        <w:rPr>
          <w:rFonts w:cs="Arial" w:hint="cs"/>
          <w:sz w:val="32"/>
          <w:szCs w:val="32"/>
          <w:rtl/>
        </w:rPr>
        <w:t>الشيوعية،اليسارية،القومية،الإسلامية،من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قواسم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مشتركة،بالاستناد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إلى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مناهج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التحليل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السياسي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والنقد</w:t>
      </w:r>
      <w:r w:rsidR="00FE3352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المعرفي</w:t>
      </w:r>
      <w:r w:rsidRPr="00756312">
        <w:rPr>
          <w:rFonts w:cs="Arial"/>
          <w:sz w:val="32"/>
          <w:szCs w:val="32"/>
          <w:rtl/>
        </w:rPr>
        <w:t xml:space="preserve">: </w:t>
      </w:r>
      <w:r w:rsidRPr="00756312">
        <w:rPr>
          <w:rFonts w:cs="Arial" w:hint="cs"/>
          <w:sz w:val="32"/>
          <w:szCs w:val="32"/>
          <w:rtl/>
        </w:rPr>
        <w:t>نقد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الفرضيات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Pr="00756312">
        <w:rPr>
          <w:rFonts w:cs="Arial" w:hint="cs"/>
          <w:sz w:val="32"/>
          <w:szCs w:val="32"/>
          <w:rtl/>
        </w:rPr>
        <w:t>والمنطلقات</w:t>
      </w:r>
      <w:r>
        <w:rPr>
          <w:rFonts w:cs="Arial" w:hint="cs"/>
          <w:sz w:val="32"/>
          <w:szCs w:val="32"/>
          <w:rtl/>
        </w:rPr>
        <w:t>.</w:t>
      </w:r>
    </w:p>
    <w:p w:rsidR="00636793" w:rsidRPr="00636793" w:rsidRDefault="00636793" w:rsidP="00756312">
      <w:pPr>
        <w:jc w:val="right"/>
        <w:rPr>
          <w:rFonts w:cs="Arial"/>
          <w:b/>
          <w:bCs/>
          <w:sz w:val="32"/>
          <w:szCs w:val="32"/>
          <w:u w:val="single"/>
          <w:rtl/>
        </w:rPr>
      </w:pPr>
      <w:r w:rsidRPr="00636793">
        <w:rPr>
          <w:rFonts w:cs="Arial" w:hint="cs"/>
          <w:b/>
          <w:bCs/>
          <w:sz w:val="32"/>
          <w:szCs w:val="32"/>
          <w:u w:val="single"/>
          <w:rtl/>
        </w:rPr>
        <w:t xml:space="preserve">النتيجة </w:t>
      </w:r>
      <w:bookmarkStart w:id="0" w:name="_GoBack"/>
      <w:bookmarkEnd w:id="0"/>
      <w:r w:rsidRPr="00636793">
        <w:rPr>
          <w:rFonts w:cs="Arial" w:hint="cs"/>
          <w:b/>
          <w:bCs/>
          <w:sz w:val="32"/>
          <w:szCs w:val="32"/>
          <w:u w:val="single"/>
          <w:rtl/>
        </w:rPr>
        <w:t>العامة .</w:t>
      </w:r>
    </w:p>
    <w:p w:rsidR="00636793" w:rsidRPr="00636793" w:rsidRDefault="006A2834" w:rsidP="00636793">
      <w:pPr>
        <w:jc w:val="right"/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</w:rPr>
        <w:t>إ</w:t>
      </w:r>
      <w:r w:rsidR="00636793" w:rsidRPr="00636793">
        <w:rPr>
          <w:rFonts w:cs="Arial" w:hint="cs"/>
          <w:sz w:val="32"/>
          <w:szCs w:val="32"/>
          <w:rtl/>
        </w:rPr>
        <w:t>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الحزب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هو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جزء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من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كل،والكل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هنا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يكون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كلا</w:t>
      </w:r>
      <w:r w:rsidR="009400A4">
        <w:rPr>
          <w:rFonts w:cs="Arial" w:hint="cs"/>
          <w:sz w:val="32"/>
          <w:szCs w:val="32"/>
          <w:rtl/>
        </w:rPr>
        <w:t xml:space="preserve"> </w:t>
      </w:r>
      <w:proofErr w:type="spellStart"/>
      <w:r w:rsidR="00636793" w:rsidRPr="00636793">
        <w:rPr>
          <w:rFonts w:cs="Arial" w:hint="cs"/>
          <w:sz w:val="32"/>
          <w:szCs w:val="32"/>
          <w:rtl/>
        </w:rPr>
        <w:t>تعدديا</w:t>
      </w:r>
      <w:proofErr w:type="spellEnd"/>
      <w:r w:rsidR="00636793" w:rsidRPr="00636793">
        <w:rPr>
          <w:rFonts w:cs="Arial"/>
          <w:sz w:val="32"/>
          <w:szCs w:val="32"/>
          <w:rtl/>
        </w:rPr>
        <w:t xml:space="preserve">. </w:t>
      </w:r>
      <w:r w:rsidR="00636793" w:rsidRPr="00636793">
        <w:rPr>
          <w:rFonts w:cs="Arial" w:hint="cs"/>
          <w:sz w:val="32"/>
          <w:szCs w:val="32"/>
          <w:rtl/>
        </w:rPr>
        <w:t>فكلمة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حزب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بحكم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اللفظ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نفسه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ترتبط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 w:rsidRPr="00636793">
        <w:rPr>
          <w:rFonts w:cs="Arial" w:hint="cs"/>
          <w:sz w:val="32"/>
          <w:szCs w:val="32"/>
          <w:rtl/>
        </w:rPr>
        <w:t>بمفهوم</w:t>
      </w:r>
      <w:r w:rsidR="009400A4">
        <w:rPr>
          <w:rFonts w:cs="Arial" w:hint="cs"/>
          <w:sz w:val="32"/>
          <w:szCs w:val="32"/>
          <w:rtl/>
        </w:rPr>
        <w:t xml:space="preserve"> </w:t>
      </w:r>
      <w:r w:rsidR="00636793">
        <w:rPr>
          <w:rFonts w:cs="Arial" w:hint="cs"/>
          <w:sz w:val="32"/>
          <w:szCs w:val="32"/>
          <w:rtl/>
        </w:rPr>
        <w:t>الجز</w:t>
      </w:r>
      <w:r w:rsidR="00636793">
        <w:rPr>
          <w:rFonts w:cs="Arial" w:hint="cs"/>
          <w:sz w:val="32"/>
          <w:szCs w:val="32"/>
          <w:rtl/>
          <w:lang w:bidi="ar-DZ"/>
        </w:rPr>
        <w:t xml:space="preserve">ء من الكل أي البيئة و القيم و النظام و </w:t>
      </w:r>
      <w:proofErr w:type="gramStart"/>
      <w:r w:rsidR="00636793">
        <w:rPr>
          <w:rFonts w:cs="Arial" w:hint="cs"/>
          <w:sz w:val="32"/>
          <w:szCs w:val="32"/>
          <w:rtl/>
          <w:lang w:bidi="ar-DZ"/>
        </w:rPr>
        <w:t>الشعب .</w:t>
      </w:r>
      <w:proofErr w:type="gramEnd"/>
      <w:r w:rsidR="00636793">
        <w:rPr>
          <w:rFonts w:cs="Arial" w:hint="cs"/>
          <w:sz w:val="32"/>
          <w:szCs w:val="32"/>
          <w:rtl/>
          <w:lang w:bidi="ar-DZ"/>
        </w:rPr>
        <w:t>.</w:t>
      </w:r>
      <w:proofErr w:type="gramStart"/>
      <w:r w:rsidR="00636793">
        <w:rPr>
          <w:rFonts w:cs="Arial"/>
          <w:sz w:val="32"/>
          <w:szCs w:val="32"/>
          <w:lang w:bidi="ar-DZ"/>
        </w:rPr>
        <w:t xml:space="preserve">party </w:t>
      </w:r>
      <w:r w:rsidR="00636793" w:rsidRPr="00636793">
        <w:rPr>
          <w:sz w:val="32"/>
          <w:szCs w:val="32"/>
        </w:rPr>
        <w:t>.</w:t>
      </w:r>
      <w:proofErr w:type="gramEnd"/>
    </w:p>
    <w:p w:rsidR="00636793" w:rsidRPr="00893955" w:rsidRDefault="00636793" w:rsidP="00636793">
      <w:pPr>
        <w:jc w:val="right"/>
        <w:rPr>
          <w:sz w:val="32"/>
          <w:szCs w:val="32"/>
        </w:rPr>
      </w:pPr>
      <w:r w:rsidRPr="00636793">
        <w:rPr>
          <w:rFonts w:cs="Arial" w:hint="cs"/>
          <w:sz w:val="32"/>
          <w:szCs w:val="32"/>
          <w:rtl/>
        </w:rPr>
        <w:t>الأحزاب</w:t>
      </w:r>
      <w:r w:rsidR="009400A4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بالمحصلة , </w:t>
      </w:r>
      <w:r w:rsidRPr="00636793">
        <w:rPr>
          <w:rFonts w:cs="Arial" w:hint="cs"/>
          <w:sz w:val="32"/>
          <w:szCs w:val="32"/>
          <w:rtl/>
        </w:rPr>
        <w:t>هي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قنوات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للتعبير،ما</w:t>
      </w:r>
      <w:r w:rsidR="000258A9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يعنى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أن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الأحزاب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تنتمي</w:t>
      </w:r>
      <w:r w:rsidRPr="00636793">
        <w:rPr>
          <w:rFonts w:cs="Arial"/>
          <w:sz w:val="32"/>
          <w:szCs w:val="32"/>
          <w:rtl/>
        </w:rPr>
        <w:t xml:space="preserve"> </w:t>
      </w:r>
      <w:r w:rsidR="007C6494">
        <w:rPr>
          <w:rFonts w:cs="Arial"/>
          <w:sz w:val="32"/>
          <w:szCs w:val="32"/>
          <w:rtl/>
        </w:rPr>
        <w:t>–</w:t>
      </w:r>
      <w:r w:rsidRPr="00636793">
        <w:rPr>
          <w:rFonts w:cs="Arial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أولا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وقبل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كل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شيء</w:t>
      </w:r>
      <w:r w:rsidRPr="00636793">
        <w:rPr>
          <w:rFonts w:cs="Arial"/>
          <w:sz w:val="32"/>
          <w:szCs w:val="32"/>
          <w:rtl/>
        </w:rPr>
        <w:t xml:space="preserve"> </w:t>
      </w:r>
      <w:r w:rsidR="007C6494">
        <w:rPr>
          <w:rFonts w:cs="Arial"/>
          <w:sz w:val="32"/>
          <w:szCs w:val="32"/>
          <w:rtl/>
        </w:rPr>
        <w:t>–</w:t>
      </w:r>
      <w:r w:rsidRPr="00636793">
        <w:rPr>
          <w:rFonts w:cs="Arial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إلى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أدوات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أو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وسائل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التمثيل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الشعبي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وتقوم</w:t>
      </w:r>
      <w:r w:rsidR="007C649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636793">
        <w:rPr>
          <w:rFonts w:cs="Arial" w:hint="cs"/>
          <w:sz w:val="32"/>
          <w:szCs w:val="32"/>
          <w:rtl/>
        </w:rPr>
        <w:t>بالتعبيرعن</w:t>
      </w:r>
      <w:proofErr w:type="spellEnd"/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مطالب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اجتماعية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محددة</w:t>
      </w:r>
      <w:r>
        <w:rPr>
          <w:rFonts w:cs="Arial" w:hint="cs"/>
          <w:sz w:val="32"/>
          <w:szCs w:val="32"/>
          <w:rtl/>
        </w:rPr>
        <w:t xml:space="preserve"> في اتجاه ي</w:t>
      </w:r>
      <w:r w:rsidRPr="00636793">
        <w:rPr>
          <w:rFonts w:cs="Arial" w:hint="cs"/>
          <w:sz w:val="32"/>
          <w:szCs w:val="32"/>
          <w:rtl/>
        </w:rPr>
        <w:t>قودنا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إلى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تعريف</w:t>
      </w:r>
      <w:r w:rsidR="007C649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636793">
        <w:rPr>
          <w:rFonts w:cs="Arial" w:hint="cs"/>
          <w:sz w:val="32"/>
          <w:szCs w:val="32"/>
          <w:rtl/>
        </w:rPr>
        <w:t>لاسويل</w:t>
      </w:r>
      <w:proofErr w:type="spellEnd"/>
      <w:r w:rsidR="007C6494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636793">
        <w:rPr>
          <w:rFonts w:cs="Arial" w:hint="cs"/>
          <w:sz w:val="32"/>
          <w:szCs w:val="32"/>
          <w:rtl/>
        </w:rPr>
        <w:t>وكابلان</w:t>
      </w:r>
      <w:proofErr w:type="spellEnd"/>
      <w:r w:rsidRPr="00636793">
        <w:rPr>
          <w:rFonts w:cs="Arial" w:hint="cs"/>
          <w:sz w:val="32"/>
          <w:szCs w:val="32"/>
          <w:rtl/>
        </w:rPr>
        <w:t>،الذي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يتضمن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أن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الحزب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السياسي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هو</w:t>
      </w:r>
      <w:r w:rsidRPr="00636793">
        <w:rPr>
          <w:rFonts w:cs="Arial"/>
          <w:sz w:val="32"/>
          <w:szCs w:val="32"/>
          <w:rtl/>
        </w:rPr>
        <w:t xml:space="preserve"> «</w:t>
      </w:r>
      <w:r w:rsidRPr="00636793">
        <w:rPr>
          <w:rFonts w:cs="Arial" w:hint="cs"/>
          <w:sz w:val="32"/>
          <w:szCs w:val="32"/>
          <w:rtl/>
        </w:rPr>
        <w:t>مجموعة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من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الأفراد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تصوغ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القضايا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الشاملة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وتقدم</w:t>
      </w:r>
      <w:r w:rsidR="007C6494">
        <w:rPr>
          <w:rFonts w:cs="Arial" w:hint="cs"/>
          <w:sz w:val="32"/>
          <w:szCs w:val="32"/>
          <w:rtl/>
        </w:rPr>
        <w:t xml:space="preserve"> </w:t>
      </w:r>
      <w:r w:rsidRPr="00636793">
        <w:rPr>
          <w:rFonts w:cs="Arial" w:hint="cs"/>
          <w:sz w:val="32"/>
          <w:szCs w:val="32"/>
          <w:rtl/>
        </w:rPr>
        <w:t>مرشحين</w:t>
      </w:r>
      <w:r>
        <w:rPr>
          <w:rFonts w:cs="Arial" w:hint="cs"/>
          <w:sz w:val="32"/>
          <w:szCs w:val="32"/>
          <w:rtl/>
        </w:rPr>
        <w:t xml:space="preserve"> في </w:t>
      </w:r>
      <w:proofErr w:type="spellStart"/>
      <w:r>
        <w:rPr>
          <w:rFonts w:cs="Arial" w:hint="cs"/>
          <w:sz w:val="32"/>
          <w:szCs w:val="32"/>
          <w:rtl/>
        </w:rPr>
        <w:t>الإنتخابات</w:t>
      </w:r>
      <w:proofErr w:type="spellEnd"/>
      <w:r>
        <w:rPr>
          <w:rFonts w:cs="Arial" w:hint="cs"/>
          <w:sz w:val="32"/>
          <w:szCs w:val="32"/>
          <w:rtl/>
        </w:rPr>
        <w:t xml:space="preserve"> ".</w:t>
      </w:r>
    </w:p>
    <w:p w:rsidR="00893955" w:rsidRDefault="00893955" w:rsidP="00893955"/>
    <w:p w:rsidR="00893955" w:rsidRDefault="00893955" w:rsidP="00893955">
      <w:pPr>
        <w:rPr>
          <w:rFonts w:cs="Arial"/>
          <w:rtl/>
        </w:rPr>
      </w:pPr>
    </w:p>
    <w:p w:rsidR="00893955" w:rsidRDefault="00893955" w:rsidP="00893955"/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pPr>
        <w:rPr>
          <w:rFonts w:cs="Arial"/>
          <w:rtl/>
        </w:rPr>
      </w:pPr>
    </w:p>
    <w:p w:rsidR="00893955" w:rsidRDefault="00893955" w:rsidP="00893955"/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pPr>
        <w:rPr>
          <w:rFonts w:cs="Arial"/>
          <w:rtl/>
        </w:rPr>
      </w:pPr>
    </w:p>
    <w:p w:rsidR="00893955" w:rsidRDefault="00893955" w:rsidP="00893955"/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pPr>
        <w:rPr>
          <w:rFonts w:cs="Arial"/>
          <w:rtl/>
        </w:rPr>
      </w:pPr>
    </w:p>
    <w:p w:rsidR="00893955" w:rsidRDefault="00893955" w:rsidP="00893955"/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pPr>
        <w:rPr>
          <w:rFonts w:cs="Arial"/>
          <w:rtl/>
        </w:rPr>
      </w:pPr>
    </w:p>
    <w:p w:rsidR="00893955" w:rsidRDefault="00893955" w:rsidP="00893955"/>
    <w:p w:rsidR="00893955" w:rsidRDefault="00893955" w:rsidP="00893955">
      <w:pPr>
        <w:rPr>
          <w:rFonts w:cs="Arial"/>
          <w:rtl/>
        </w:rPr>
      </w:pPr>
    </w:p>
    <w:p w:rsidR="00893955" w:rsidRDefault="00893955" w:rsidP="00893955">
      <w:r>
        <w:t>.</w:t>
      </w:r>
    </w:p>
    <w:p w:rsidR="00893955" w:rsidRDefault="00893955" w:rsidP="00893955"/>
    <w:p w:rsidR="00893955" w:rsidRDefault="00893955" w:rsidP="00893955"/>
    <w:p w:rsidR="00893955" w:rsidRDefault="00893955" w:rsidP="00893955">
      <w:pPr>
        <w:rPr>
          <w:rFonts w:cs="Arial"/>
        </w:rPr>
      </w:pPr>
    </w:p>
    <w:p w:rsidR="00893955" w:rsidRDefault="00893955" w:rsidP="00893955"/>
    <w:p w:rsidR="00387FC8" w:rsidRDefault="00387FC8" w:rsidP="00893955">
      <w:pPr>
        <w:rPr>
          <w:rFonts w:cs="Arial"/>
        </w:rPr>
      </w:pPr>
    </w:p>
    <w:p w:rsidR="00893955" w:rsidRDefault="00893955" w:rsidP="00893955">
      <w:pPr>
        <w:rPr>
          <w:rFonts w:cs="Arial"/>
        </w:rPr>
      </w:pPr>
    </w:p>
    <w:p w:rsidR="00893955" w:rsidRDefault="00893955" w:rsidP="00893955"/>
    <w:p w:rsidR="00893955" w:rsidRDefault="00893955"/>
    <w:sectPr w:rsidR="00893955" w:rsidSect="00E51E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8E5"/>
    <w:rsid w:val="000258A9"/>
    <w:rsid w:val="001B5501"/>
    <w:rsid w:val="00387FC8"/>
    <w:rsid w:val="00636793"/>
    <w:rsid w:val="00656A70"/>
    <w:rsid w:val="006A2834"/>
    <w:rsid w:val="00756312"/>
    <w:rsid w:val="007C6494"/>
    <w:rsid w:val="00893955"/>
    <w:rsid w:val="009400A4"/>
    <w:rsid w:val="00B968E5"/>
    <w:rsid w:val="00E51E6C"/>
    <w:rsid w:val="00FE3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3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3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POSTE05</dc:creator>
  <cp:keywords/>
  <dc:description/>
  <cp:lastModifiedBy>abed</cp:lastModifiedBy>
  <cp:revision>7</cp:revision>
  <cp:lastPrinted>2021-02-02T17:04:00Z</cp:lastPrinted>
  <dcterms:created xsi:type="dcterms:W3CDTF">2021-02-02T11:24:00Z</dcterms:created>
  <dcterms:modified xsi:type="dcterms:W3CDTF">2021-02-02T17:27:00Z</dcterms:modified>
</cp:coreProperties>
</file>