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3C0" w:rsidRPr="004043C0" w:rsidRDefault="004043C0" w:rsidP="004043C0">
      <w:pPr>
        <w:bidi/>
        <w:spacing w:line="480" w:lineRule="auto"/>
        <w:rPr>
          <w:rFonts w:ascii="Arial" w:hAnsi="Arial" w:cs="Arial" w:hint="cs"/>
          <w:b/>
          <w:bCs/>
          <w:sz w:val="32"/>
          <w:szCs w:val="32"/>
          <w:rtl/>
        </w:rPr>
      </w:pPr>
      <w:r w:rsidRPr="004043C0">
        <w:rPr>
          <w:rFonts w:ascii="Arial" w:hAnsi="Arial" w:cs="Arial" w:hint="cs"/>
          <w:b/>
          <w:bCs/>
          <w:sz w:val="32"/>
          <w:szCs w:val="32"/>
          <w:rtl/>
        </w:rPr>
        <w:t xml:space="preserve">محاضرات في الاختبارات </w:t>
      </w:r>
      <w:proofErr w:type="spellStart"/>
      <w:r w:rsidRPr="004043C0">
        <w:rPr>
          <w:rFonts w:ascii="Arial" w:hAnsi="Arial" w:cs="Arial" w:hint="cs"/>
          <w:b/>
          <w:bCs/>
          <w:sz w:val="32"/>
          <w:szCs w:val="32"/>
          <w:rtl/>
        </w:rPr>
        <w:t>الاسقاطية</w:t>
      </w:r>
      <w:proofErr w:type="spellEnd"/>
      <w:r w:rsidRPr="004043C0">
        <w:rPr>
          <w:rFonts w:ascii="Arial" w:hAnsi="Arial" w:cs="Arial" w:hint="cs"/>
          <w:b/>
          <w:bCs/>
          <w:sz w:val="32"/>
          <w:szCs w:val="32"/>
          <w:rtl/>
        </w:rPr>
        <w:t xml:space="preserve"> </w:t>
      </w:r>
    </w:p>
    <w:p w:rsidR="004043C0" w:rsidRPr="004043C0" w:rsidRDefault="004043C0" w:rsidP="004043C0">
      <w:pPr>
        <w:bidi/>
        <w:spacing w:line="480" w:lineRule="auto"/>
        <w:rPr>
          <w:rFonts w:ascii="Arial" w:hAnsi="Arial" w:cs="Arial" w:hint="cs"/>
          <w:b/>
          <w:bCs/>
          <w:sz w:val="32"/>
          <w:szCs w:val="32"/>
          <w:rtl/>
        </w:rPr>
      </w:pPr>
      <w:r w:rsidRPr="004043C0">
        <w:rPr>
          <w:rFonts w:ascii="Arial" w:hAnsi="Arial" w:cs="Arial" w:hint="cs"/>
          <w:b/>
          <w:bCs/>
          <w:sz w:val="32"/>
          <w:szCs w:val="32"/>
          <w:rtl/>
        </w:rPr>
        <w:t xml:space="preserve">أولا : اختبار </w:t>
      </w:r>
      <w:proofErr w:type="spellStart"/>
      <w:r w:rsidRPr="004043C0">
        <w:rPr>
          <w:rFonts w:ascii="Arial" w:hAnsi="Arial" w:cs="Arial" w:hint="cs"/>
          <w:b/>
          <w:bCs/>
          <w:sz w:val="32"/>
          <w:szCs w:val="32"/>
          <w:rtl/>
        </w:rPr>
        <w:t>الرورشاخ</w:t>
      </w:r>
      <w:proofErr w:type="spellEnd"/>
      <w:r w:rsidRPr="004043C0">
        <w:rPr>
          <w:rFonts w:ascii="Arial" w:hAnsi="Arial" w:cs="Arial" w:hint="cs"/>
          <w:b/>
          <w:bCs/>
          <w:sz w:val="32"/>
          <w:szCs w:val="32"/>
          <w:rtl/>
        </w:rPr>
        <w:t xml:space="preserve"> </w:t>
      </w:r>
    </w:p>
    <w:p w:rsidR="004043C0" w:rsidRDefault="004043C0" w:rsidP="004043C0">
      <w:pPr>
        <w:bidi/>
        <w:spacing w:line="480" w:lineRule="auto"/>
        <w:rPr>
          <w:rFonts w:ascii="Arial" w:hAnsi="Arial" w:cs="Arial" w:hint="cs"/>
          <w:sz w:val="32"/>
          <w:szCs w:val="32"/>
          <w:rtl/>
        </w:rPr>
      </w:pPr>
      <w:r>
        <w:rPr>
          <w:rFonts w:ascii="Arial" w:hAnsi="Arial" w:cs="Arial" w:hint="cs"/>
          <w:sz w:val="32"/>
          <w:szCs w:val="32"/>
          <w:rtl/>
        </w:rPr>
        <w:t>1</w:t>
      </w:r>
      <w:r w:rsidRPr="004043C0">
        <w:rPr>
          <w:rFonts w:ascii="Arial" w:hAnsi="Arial" w:cs="Arial" w:hint="cs"/>
          <w:b/>
          <w:bCs/>
          <w:sz w:val="32"/>
          <w:szCs w:val="32"/>
          <w:rtl/>
        </w:rPr>
        <w:t>-</w:t>
      </w:r>
      <w:r w:rsidR="009639E7" w:rsidRPr="004043C0">
        <w:rPr>
          <w:rFonts w:ascii="Arial" w:hAnsi="Arial" w:cs="Arial"/>
          <w:b/>
          <w:bCs/>
          <w:sz w:val="32"/>
          <w:szCs w:val="32"/>
          <w:rtl/>
        </w:rPr>
        <w:t xml:space="preserve">تعريف اختبار </w:t>
      </w:r>
      <w:proofErr w:type="spellStart"/>
      <w:r w:rsidR="009639E7" w:rsidRPr="004043C0">
        <w:rPr>
          <w:rFonts w:ascii="Arial" w:hAnsi="Arial" w:cs="Arial"/>
          <w:b/>
          <w:bCs/>
          <w:sz w:val="32"/>
          <w:szCs w:val="32"/>
          <w:rtl/>
        </w:rPr>
        <w:t>الرورشاخ</w:t>
      </w:r>
      <w:proofErr w:type="spellEnd"/>
      <w:r w:rsidR="009639E7" w:rsidRPr="004043C0">
        <w:rPr>
          <w:rFonts w:ascii="Arial" w:hAnsi="Arial" w:cs="Arial"/>
          <w:sz w:val="32"/>
          <w:szCs w:val="32"/>
        </w:rPr>
        <w:t xml:space="preserve"> : </w:t>
      </w:r>
      <w:r w:rsidR="009639E7" w:rsidRPr="004043C0">
        <w:rPr>
          <w:rFonts w:ascii="Arial" w:hAnsi="Arial" w:cs="Arial"/>
          <w:sz w:val="32"/>
          <w:szCs w:val="32"/>
          <w:rtl/>
        </w:rPr>
        <w:t xml:space="preserve">اختبار </w:t>
      </w:r>
      <w:proofErr w:type="spellStart"/>
      <w:r w:rsidR="009639E7" w:rsidRPr="004043C0">
        <w:rPr>
          <w:rFonts w:ascii="Arial" w:hAnsi="Arial" w:cs="Arial"/>
          <w:sz w:val="32"/>
          <w:szCs w:val="32"/>
          <w:rtl/>
        </w:rPr>
        <w:t>الرورشاخ</w:t>
      </w:r>
      <w:proofErr w:type="spellEnd"/>
      <w:r w:rsidR="009639E7" w:rsidRPr="004043C0">
        <w:rPr>
          <w:rFonts w:ascii="Arial" w:hAnsi="Arial" w:cs="Arial"/>
          <w:sz w:val="32"/>
          <w:szCs w:val="32"/>
          <w:rtl/>
        </w:rPr>
        <w:t xml:space="preserve"> مستمد من نظرية التحليل النفسي الذي يمكن النظر فيها أيضا بوصفه أداة بحث تسمح بشكل فعال في صقل العديد من البيانات ، ويمكن استخدامها كأداة جديدة للبحث من أجل فهم أفضل لتنظيم خاصة ا لمعارضة بين آليات الدفاع وآليات التفريغ</w:t>
      </w:r>
    </w:p>
    <w:p w:rsidR="009639E7" w:rsidRPr="004043C0" w:rsidRDefault="009639E7" w:rsidP="004043C0">
      <w:pPr>
        <w:bidi/>
        <w:spacing w:line="480" w:lineRule="auto"/>
        <w:rPr>
          <w:rFonts w:ascii="Arial" w:hAnsi="Arial" w:cs="Arial"/>
          <w:sz w:val="32"/>
          <w:szCs w:val="32"/>
          <w:rtl/>
        </w:rPr>
      </w:pPr>
      <w:r w:rsidRPr="004043C0">
        <w:rPr>
          <w:rFonts w:ascii="Arial" w:hAnsi="Arial" w:cs="Arial"/>
          <w:sz w:val="32"/>
          <w:szCs w:val="32"/>
        </w:rPr>
        <w:t xml:space="preserve"> -</w:t>
      </w:r>
      <w:r w:rsidR="004043C0" w:rsidRPr="004043C0">
        <w:rPr>
          <w:rFonts w:ascii="Arial" w:hAnsi="Arial" w:cs="Arial" w:hint="cs"/>
          <w:b/>
          <w:bCs/>
          <w:sz w:val="32"/>
          <w:szCs w:val="32"/>
          <w:rtl/>
        </w:rPr>
        <w:t>2</w:t>
      </w:r>
      <w:r w:rsidRPr="004043C0">
        <w:rPr>
          <w:rFonts w:ascii="Arial" w:hAnsi="Arial" w:cs="Arial"/>
          <w:b/>
          <w:bCs/>
          <w:sz w:val="32"/>
          <w:szCs w:val="32"/>
          <w:rtl/>
        </w:rPr>
        <w:t>وصف الاختبار</w:t>
      </w:r>
      <w:r w:rsidRPr="004043C0">
        <w:rPr>
          <w:rFonts w:ascii="Arial" w:hAnsi="Arial" w:cs="Arial"/>
          <w:b/>
          <w:bCs/>
          <w:sz w:val="32"/>
          <w:szCs w:val="32"/>
        </w:rPr>
        <w:t xml:space="preserve"> : *</w:t>
      </w:r>
      <w:r w:rsidRPr="004043C0">
        <w:rPr>
          <w:rFonts w:ascii="Arial" w:hAnsi="Arial" w:cs="Arial"/>
          <w:sz w:val="32"/>
          <w:szCs w:val="32"/>
        </w:rPr>
        <w:t xml:space="preserve"> </w:t>
      </w:r>
      <w:r w:rsidRPr="004043C0">
        <w:rPr>
          <w:rFonts w:ascii="Arial" w:hAnsi="Arial" w:cs="Arial"/>
          <w:sz w:val="32"/>
          <w:szCs w:val="32"/>
          <w:rtl/>
        </w:rPr>
        <w:t xml:space="preserve">حسب </w:t>
      </w:r>
      <w:proofErr w:type="spellStart"/>
      <w:r w:rsidRPr="004043C0">
        <w:rPr>
          <w:rFonts w:ascii="Arial" w:hAnsi="Arial" w:cs="Arial"/>
          <w:sz w:val="32"/>
          <w:szCs w:val="32"/>
          <w:rtl/>
        </w:rPr>
        <w:t>أنستازي</w:t>
      </w:r>
      <w:proofErr w:type="spellEnd"/>
      <w:r w:rsidRPr="004043C0">
        <w:rPr>
          <w:rFonts w:ascii="Arial" w:hAnsi="Arial" w:cs="Arial"/>
          <w:sz w:val="32"/>
          <w:szCs w:val="32"/>
        </w:rPr>
        <w:t xml:space="preserve"> ( </w:t>
      </w:r>
      <w:proofErr w:type="spellStart"/>
      <w:r w:rsidRPr="004043C0">
        <w:rPr>
          <w:rFonts w:ascii="Arial" w:hAnsi="Arial" w:cs="Arial"/>
          <w:sz w:val="32"/>
          <w:szCs w:val="32"/>
        </w:rPr>
        <w:t>Anastaasi</w:t>
      </w:r>
      <w:proofErr w:type="spellEnd"/>
      <w:r w:rsidRPr="004043C0">
        <w:rPr>
          <w:rFonts w:ascii="Arial" w:hAnsi="Arial" w:cs="Arial"/>
          <w:sz w:val="32"/>
          <w:szCs w:val="32"/>
        </w:rPr>
        <w:t xml:space="preserve"> (</w:t>
      </w:r>
      <w:r w:rsidRPr="004043C0">
        <w:rPr>
          <w:rFonts w:ascii="Arial" w:hAnsi="Arial" w:cs="Arial"/>
          <w:sz w:val="32"/>
          <w:szCs w:val="32"/>
          <w:rtl/>
        </w:rPr>
        <w:t xml:space="preserve">يتكون اختبار </w:t>
      </w:r>
      <w:proofErr w:type="spellStart"/>
      <w:r w:rsidRPr="004043C0">
        <w:rPr>
          <w:rFonts w:ascii="Arial" w:hAnsi="Arial" w:cs="Arial"/>
          <w:sz w:val="32"/>
          <w:szCs w:val="32"/>
          <w:rtl/>
        </w:rPr>
        <w:t>الرورشاخ</w:t>
      </w:r>
      <w:proofErr w:type="spellEnd"/>
      <w:r w:rsidRPr="004043C0">
        <w:rPr>
          <w:rFonts w:ascii="Arial" w:hAnsi="Arial" w:cs="Arial"/>
          <w:sz w:val="32"/>
          <w:szCs w:val="32"/>
          <w:rtl/>
        </w:rPr>
        <w:t xml:space="preserve"> من عشر بطاقات</w:t>
      </w:r>
      <w:proofErr w:type="spellStart"/>
      <w:r w:rsidRPr="004043C0">
        <w:rPr>
          <w:rFonts w:ascii="Arial" w:hAnsi="Arial" w:cs="Arial"/>
          <w:sz w:val="32"/>
          <w:szCs w:val="32"/>
        </w:rPr>
        <w:t>cards</w:t>
      </w:r>
      <w:proofErr w:type="spellEnd"/>
      <w:r w:rsidRPr="004043C0">
        <w:rPr>
          <w:rFonts w:ascii="Arial" w:hAnsi="Arial" w:cs="Arial"/>
          <w:sz w:val="32"/>
          <w:szCs w:val="32"/>
        </w:rPr>
        <w:t xml:space="preserve"> </w:t>
      </w:r>
      <w:r w:rsidRPr="004043C0">
        <w:rPr>
          <w:rFonts w:ascii="Arial" w:hAnsi="Arial" w:cs="Arial"/>
          <w:sz w:val="32"/>
          <w:szCs w:val="32"/>
          <w:rtl/>
        </w:rPr>
        <w:t>من الورق المقوى مطبوع على كل منها شكل مختلف من أشكال بقع الحبر</w:t>
      </w:r>
      <w:r w:rsidRPr="004043C0">
        <w:rPr>
          <w:rFonts w:ascii="Arial" w:hAnsi="Arial" w:cs="Arial"/>
          <w:sz w:val="32"/>
          <w:szCs w:val="32"/>
        </w:rPr>
        <w:t xml:space="preserve"> </w:t>
      </w:r>
      <w:proofErr w:type="spellStart"/>
      <w:r w:rsidRPr="004043C0">
        <w:rPr>
          <w:rFonts w:ascii="Arial" w:hAnsi="Arial" w:cs="Arial"/>
          <w:sz w:val="32"/>
          <w:szCs w:val="32"/>
        </w:rPr>
        <w:t>inteblots</w:t>
      </w:r>
      <w:proofErr w:type="spellEnd"/>
      <w:r w:rsidRPr="004043C0">
        <w:rPr>
          <w:rFonts w:ascii="Arial" w:hAnsi="Arial" w:cs="Arial"/>
          <w:sz w:val="32"/>
          <w:szCs w:val="32"/>
        </w:rPr>
        <w:t xml:space="preserve"> </w:t>
      </w:r>
      <w:r w:rsidRPr="004043C0">
        <w:rPr>
          <w:rFonts w:ascii="Arial" w:hAnsi="Arial" w:cs="Arial"/>
          <w:sz w:val="32"/>
          <w:szCs w:val="32"/>
          <w:rtl/>
        </w:rPr>
        <w:t>خمس منها رمادي وأسود وخمس ملونة، حيث البطاقة الأولى باللون الأسود والثانية والثالثة بالأسود والأحمر ، والرابعة والخامسة والسادسة والسابعة باللون الأسود والثامنة والتاسعة والعاشرة بالألوان ،حيث تشتمل أشكال البطاقات</w:t>
      </w:r>
      <w:r w:rsidRPr="004043C0">
        <w:rPr>
          <w:rFonts w:ascii="Arial" w:hAnsi="Arial" w:cs="Arial"/>
          <w:sz w:val="32"/>
          <w:szCs w:val="32"/>
        </w:rPr>
        <w:t xml:space="preserve"> </w:t>
      </w:r>
      <w:proofErr w:type="spellStart"/>
      <w:r w:rsidRPr="004043C0">
        <w:rPr>
          <w:rFonts w:ascii="Arial" w:hAnsi="Arial" w:cs="Arial"/>
          <w:sz w:val="32"/>
          <w:szCs w:val="32"/>
        </w:rPr>
        <w:t>cards</w:t>
      </w:r>
      <w:proofErr w:type="spellEnd"/>
      <w:r w:rsidRPr="004043C0">
        <w:rPr>
          <w:rFonts w:ascii="Arial" w:hAnsi="Arial" w:cs="Arial"/>
          <w:sz w:val="32"/>
          <w:szCs w:val="32"/>
        </w:rPr>
        <w:t xml:space="preserve"> </w:t>
      </w:r>
      <w:r w:rsidRPr="004043C0">
        <w:rPr>
          <w:rFonts w:ascii="Arial" w:hAnsi="Arial" w:cs="Arial"/>
          <w:sz w:val="32"/>
          <w:szCs w:val="32"/>
          <w:rtl/>
        </w:rPr>
        <w:t>على فراغات بيضاء تتفاوت في العدد والمساحة من بطاقة لأخرى ،إلا أنها ذات أبعاد متساوية</w:t>
      </w:r>
      <w:r w:rsidRPr="004043C0">
        <w:rPr>
          <w:rFonts w:ascii="Arial" w:hAnsi="Arial" w:cs="Arial"/>
          <w:sz w:val="32"/>
          <w:szCs w:val="32"/>
        </w:rPr>
        <w:t xml:space="preserve"> . </w:t>
      </w:r>
      <w:r w:rsidR="004043C0">
        <w:rPr>
          <w:rFonts w:ascii="Arial" w:hAnsi="Arial" w:cs="Arial" w:hint="cs"/>
          <w:sz w:val="32"/>
          <w:szCs w:val="32"/>
          <w:rtl/>
        </w:rPr>
        <w:t>(</w:t>
      </w:r>
      <w:proofErr w:type="gramStart"/>
      <w:r w:rsidRPr="004043C0">
        <w:rPr>
          <w:rFonts w:ascii="Arial" w:hAnsi="Arial" w:cs="Arial"/>
          <w:sz w:val="32"/>
          <w:szCs w:val="32"/>
          <w:rtl/>
        </w:rPr>
        <w:t>سعيد</w:t>
      </w:r>
      <w:proofErr w:type="gramEnd"/>
      <w:r w:rsidRPr="004043C0">
        <w:rPr>
          <w:rFonts w:ascii="Arial" w:hAnsi="Arial" w:cs="Arial"/>
          <w:sz w:val="32"/>
          <w:szCs w:val="32"/>
          <w:rtl/>
        </w:rPr>
        <w:t xml:space="preserve"> حسني العزة 2007 ص 240</w:t>
      </w:r>
      <w:r w:rsidRPr="004043C0">
        <w:rPr>
          <w:rFonts w:ascii="Arial" w:hAnsi="Arial" w:cs="Arial"/>
          <w:sz w:val="32"/>
          <w:szCs w:val="32"/>
        </w:rPr>
        <w:t>. (</w:t>
      </w:r>
    </w:p>
    <w:p w:rsidR="009639E7" w:rsidRPr="004043C0" w:rsidRDefault="004043C0" w:rsidP="004043C0">
      <w:pPr>
        <w:bidi/>
        <w:spacing w:line="480" w:lineRule="auto"/>
        <w:rPr>
          <w:rFonts w:ascii="Arial" w:hAnsi="Arial" w:cs="Arial"/>
          <w:sz w:val="32"/>
          <w:szCs w:val="32"/>
          <w:rtl/>
        </w:rPr>
      </w:pPr>
      <w:r>
        <w:rPr>
          <w:rFonts w:ascii="Arial" w:hAnsi="Arial" w:cs="Arial" w:hint="cs"/>
          <w:sz w:val="32"/>
          <w:szCs w:val="32"/>
          <w:rtl/>
        </w:rPr>
        <w:t>3-</w:t>
      </w:r>
      <w:r w:rsidR="009639E7" w:rsidRPr="004043C0">
        <w:rPr>
          <w:rFonts w:ascii="Arial" w:hAnsi="Arial" w:cs="Arial"/>
          <w:b/>
          <w:bCs/>
          <w:sz w:val="32"/>
          <w:szCs w:val="32"/>
          <w:rtl/>
        </w:rPr>
        <w:t>المضامين الكامنة للوحات</w:t>
      </w:r>
      <w:r w:rsidR="009639E7" w:rsidRPr="004043C0">
        <w:rPr>
          <w:rFonts w:ascii="Arial" w:hAnsi="Arial" w:cs="Arial"/>
          <w:sz w:val="32"/>
          <w:szCs w:val="32"/>
        </w:rPr>
        <w:t xml:space="preserve"> : </w:t>
      </w:r>
      <w:r w:rsidR="009639E7" w:rsidRPr="004043C0">
        <w:rPr>
          <w:rFonts w:ascii="Arial" w:hAnsi="Arial" w:cs="Arial"/>
          <w:sz w:val="32"/>
          <w:szCs w:val="32"/>
          <w:rtl/>
        </w:rPr>
        <w:t>كما تشير</w:t>
      </w:r>
      <w:r w:rsidR="009639E7" w:rsidRPr="004043C0">
        <w:rPr>
          <w:rFonts w:ascii="Arial" w:hAnsi="Arial" w:cs="Arial"/>
          <w:sz w:val="32"/>
          <w:szCs w:val="32"/>
        </w:rPr>
        <w:t xml:space="preserve"> D. R .Nina </w:t>
      </w:r>
      <w:r w:rsidR="009639E7" w:rsidRPr="004043C0">
        <w:rPr>
          <w:rFonts w:ascii="Arial" w:hAnsi="Arial" w:cs="Arial"/>
          <w:sz w:val="32"/>
          <w:szCs w:val="32"/>
          <w:rtl/>
        </w:rPr>
        <w:t xml:space="preserve">علينا أن لا نهتم فقط بمحتوى الإجابات، وإنما من بعد ، كل هذا أساسي ومهم المستعملة وعمل </w:t>
      </w:r>
      <w:proofErr w:type="spellStart"/>
      <w:proofErr w:type="gramStart"/>
      <w:r w:rsidR="009639E7" w:rsidRPr="004043C0">
        <w:rPr>
          <w:rFonts w:ascii="Arial" w:hAnsi="Arial" w:cs="Arial"/>
          <w:sz w:val="32"/>
          <w:szCs w:val="32"/>
          <w:rtl/>
        </w:rPr>
        <w:t>الارصان</w:t>
      </w:r>
      <w:proofErr w:type="spellEnd"/>
      <w:r w:rsidR="009639E7" w:rsidRPr="004043C0">
        <w:rPr>
          <w:rFonts w:ascii="Arial" w:hAnsi="Arial" w:cs="Arial"/>
          <w:sz w:val="32"/>
          <w:szCs w:val="32"/>
          <w:rtl/>
        </w:rPr>
        <w:t xml:space="preserve"> .</w:t>
      </w:r>
      <w:proofErr w:type="gramEnd"/>
      <w:r w:rsidR="009639E7" w:rsidRPr="004043C0">
        <w:rPr>
          <w:rFonts w:ascii="Arial" w:hAnsi="Arial" w:cs="Arial"/>
          <w:sz w:val="32"/>
          <w:szCs w:val="32"/>
          <w:rtl/>
        </w:rPr>
        <w:t xml:space="preserve"> في التحليل وتفسير إجابات "</w:t>
      </w:r>
      <w:proofErr w:type="spellStart"/>
      <w:r w:rsidR="009639E7" w:rsidRPr="004043C0">
        <w:rPr>
          <w:rFonts w:ascii="Arial" w:hAnsi="Arial" w:cs="Arial"/>
          <w:sz w:val="32"/>
          <w:szCs w:val="32"/>
          <w:rtl/>
        </w:rPr>
        <w:t>الرورشاخ</w:t>
      </w:r>
      <w:proofErr w:type="spellEnd"/>
      <w:r w:rsidR="009639E7" w:rsidRPr="004043C0">
        <w:rPr>
          <w:rFonts w:ascii="Arial" w:hAnsi="Arial" w:cs="Arial"/>
          <w:sz w:val="32"/>
          <w:szCs w:val="32"/>
          <w:rtl/>
        </w:rPr>
        <w:t xml:space="preserve"> " وفق المحتوى الظاهر والكامن للوحات ضمن السياقات النفسية.</w:t>
      </w:r>
    </w:p>
    <w:p w:rsidR="009639E7" w:rsidRPr="004043C0" w:rsidRDefault="009639E7" w:rsidP="004043C0">
      <w:pPr>
        <w:bidi/>
        <w:spacing w:line="480" w:lineRule="auto"/>
        <w:rPr>
          <w:rFonts w:ascii="Arial" w:hAnsi="Arial" w:cs="Arial"/>
          <w:sz w:val="32"/>
          <w:szCs w:val="32"/>
          <w:rtl/>
        </w:rPr>
      </w:pPr>
      <w:r w:rsidRPr="004043C0">
        <w:rPr>
          <w:rFonts w:ascii="Arial" w:hAnsi="Arial" w:cs="Arial"/>
          <w:sz w:val="32"/>
          <w:szCs w:val="32"/>
          <w:rtl/>
        </w:rPr>
        <w:lastRenderedPageBreak/>
        <w:t xml:space="preserve"> اللوحة</w:t>
      </w:r>
      <w:r w:rsidRPr="004043C0">
        <w:rPr>
          <w:rFonts w:ascii="Arial" w:hAnsi="Arial" w:cs="Arial"/>
          <w:sz w:val="32"/>
          <w:szCs w:val="32"/>
        </w:rPr>
        <w:t xml:space="preserve">I: </w:t>
      </w:r>
      <w:r w:rsidRPr="004043C0">
        <w:rPr>
          <w:rFonts w:ascii="Arial" w:hAnsi="Arial" w:cs="Arial"/>
          <w:sz w:val="32"/>
          <w:szCs w:val="32"/>
          <w:rtl/>
        </w:rPr>
        <w:t xml:space="preserve">تضع المفحوص أمام الاختبار، مما قد يذكره بتجربة اللقاء الأول مع موضوع لا يعرفه ،فهي تبعث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الصورة الجسدية لكونها ظاهريا تبدو مغلقة وهي مشكلة حول محور يظهر بوضوح ،وعلى المستوى الرمزي مع الصورة </w:t>
      </w:r>
      <w:proofErr w:type="spellStart"/>
      <w:r w:rsidRPr="004043C0">
        <w:rPr>
          <w:rFonts w:ascii="Arial" w:hAnsi="Arial" w:cs="Arial"/>
          <w:sz w:val="32"/>
          <w:szCs w:val="32"/>
          <w:rtl/>
        </w:rPr>
        <w:t>الأمومية</w:t>
      </w:r>
      <w:proofErr w:type="spellEnd"/>
      <w:r w:rsidRPr="004043C0">
        <w:rPr>
          <w:rFonts w:ascii="Arial" w:hAnsi="Arial" w:cs="Arial"/>
          <w:sz w:val="32"/>
          <w:szCs w:val="32"/>
          <w:rtl/>
        </w:rPr>
        <w:t xml:space="preserve"> . يمكن أن تبعث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النرجسية من خلال الصورة الجسدية وتصور الذات ،أو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العلاقة الموضوعية كالعلاقة مشكلة حول الفراغ الأبيض وفق ثنائية الجوانب ،ثلاثية الألوان (الأحمر ،الأبيض ،الأسود) </w:t>
      </w:r>
      <w:r w:rsidRPr="004043C0">
        <w:rPr>
          <w:rFonts w:ascii="Arial" w:hAnsi="Arial" w:cs="Arial"/>
          <w:b/>
          <w:bCs/>
          <w:sz w:val="32"/>
          <w:szCs w:val="32"/>
          <w:rtl/>
        </w:rPr>
        <w:t>. اللوحة</w:t>
      </w:r>
      <w:r w:rsidRPr="004043C0">
        <w:rPr>
          <w:rFonts w:ascii="Arial" w:hAnsi="Arial" w:cs="Arial"/>
          <w:b/>
          <w:bCs/>
          <w:sz w:val="32"/>
          <w:szCs w:val="32"/>
        </w:rPr>
        <w:t xml:space="preserve"> II:</w:t>
      </w:r>
      <w:r w:rsidRPr="004043C0">
        <w:rPr>
          <w:rFonts w:ascii="Arial" w:hAnsi="Arial" w:cs="Arial"/>
          <w:sz w:val="32"/>
          <w:szCs w:val="32"/>
        </w:rPr>
        <w:t xml:space="preserve"> </w:t>
      </w:r>
      <w:r w:rsidRPr="004043C0">
        <w:rPr>
          <w:rFonts w:ascii="Arial" w:hAnsi="Arial" w:cs="Arial"/>
          <w:sz w:val="32"/>
          <w:szCs w:val="32"/>
          <w:rtl/>
        </w:rPr>
        <w:t xml:space="preserve">يمكن أن تبعث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تصورات قديمة بصفتها كل مبعثر ،أين يوجد الأبيض في الوسط الذي يعبر عن فراغ داخلي ،نقص جسدي هام ،فإمكانية التوحيد والتحديد بين الداخل والخارج تكون جد حساسة، فهذا النمط من صورة الذات تكون مرتبطة بتصورات اندماجية أو مهددة</w:t>
      </w:r>
      <w:r w:rsidRPr="004043C0">
        <w:rPr>
          <w:rFonts w:ascii="Arial" w:hAnsi="Arial" w:cs="Arial"/>
          <w:sz w:val="32"/>
          <w:szCs w:val="32"/>
        </w:rPr>
        <w:t xml:space="preserve"> . </w:t>
      </w:r>
      <w:r w:rsidRPr="004043C0">
        <w:rPr>
          <w:rFonts w:ascii="Arial" w:hAnsi="Arial" w:cs="Arial"/>
          <w:sz w:val="32"/>
          <w:szCs w:val="32"/>
          <w:rtl/>
        </w:rPr>
        <w:t>على مستوى أخر تبعث اللوحة</w:t>
      </w:r>
      <w:r w:rsidRPr="004043C0">
        <w:rPr>
          <w:rFonts w:ascii="Arial" w:hAnsi="Arial" w:cs="Arial"/>
          <w:sz w:val="32"/>
          <w:szCs w:val="32"/>
        </w:rPr>
        <w:t xml:space="preserve"> II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اشكالية</w:t>
      </w:r>
      <w:proofErr w:type="spellEnd"/>
      <w:r w:rsidRPr="004043C0">
        <w:rPr>
          <w:rFonts w:ascii="Arial" w:hAnsi="Arial" w:cs="Arial"/>
          <w:sz w:val="32"/>
          <w:szCs w:val="32"/>
          <w:rtl/>
        </w:rPr>
        <w:t xml:space="preserve"> قلق </w:t>
      </w:r>
      <w:proofErr w:type="spellStart"/>
      <w:r w:rsidRPr="004043C0">
        <w:rPr>
          <w:rFonts w:ascii="Arial" w:hAnsi="Arial" w:cs="Arial"/>
          <w:sz w:val="32"/>
          <w:szCs w:val="32"/>
          <w:rtl/>
        </w:rPr>
        <w:t>الخصاء</w:t>
      </w:r>
      <w:proofErr w:type="spellEnd"/>
      <w:r w:rsidRPr="004043C0">
        <w:rPr>
          <w:rFonts w:ascii="Arial" w:hAnsi="Arial" w:cs="Arial"/>
          <w:sz w:val="32"/>
          <w:szCs w:val="32"/>
          <w:rtl/>
        </w:rPr>
        <w:t xml:space="preserve"> لأن الفراغ الأبيض </w:t>
      </w:r>
      <w:proofErr w:type="spellStart"/>
      <w:r w:rsidRPr="004043C0">
        <w:rPr>
          <w:rFonts w:ascii="Arial" w:hAnsi="Arial" w:cs="Arial"/>
          <w:sz w:val="32"/>
          <w:szCs w:val="32"/>
          <w:rtl/>
        </w:rPr>
        <w:t>الاخصاء</w:t>
      </w:r>
      <w:proofErr w:type="spellEnd"/>
      <w:r w:rsidRPr="004043C0">
        <w:rPr>
          <w:rFonts w:ascii="Arial" w:hAnsi="Arial" w:cs="Arial"/>
          <w:sz w:val="32"/>
          <w:szCs w:val="32"/>
        </w:rPr>
        <w:t xml:space="preserve"> (</w:t>
      </w:r>
      <w:proofErr w:type="spellStart"/>
      <w:r w:rsidRPr="004043C0">
        <w:rPr>
          <w:rFonts w:ascii="Arial" w:hAnsi="Arial" w:cs="Arial"/>
          <w:sz w:val="32"/>
          <w:szCs w:val="32"/>
        </w:rPr>
        <w:t>Dbl</w:t>
      </w:r>
      <w:proofErr w:type="spellEnd"/>
      <w:r w:rsidRPr="004043C0">
        <w:rPr>
          <w:rFonts w:ascii="Arial" w:hAnsi="Arial" w:cs="Arial"/>
          <w:sz w:val="32"/>
          <w:szCs w:val="32"/>
        </w:rPr>
        <w:t xml:space="preserve"> (</w:t>
      </w:r>
      <w:r w:rsidRPr="004043C0">
        <w:rPr>
          <w:rFonts w:ascii="Arial" w:hAnsi="Arial" w:cs="Arial"/>
          <w:sz w:val="32"/>
          <w:szCs w:val="32"/>
          <w:rtl/>
        </w:rPr>
        <w:t xml:space="preserve">يشعر </w:t>
      </w:r>
      <w:proofErr w:type="spellStart"/>
      <w:r w:rsidRPr="004043C0">
        <w:rPr>
          <w:rFonts w:ascii="Arial" w:hAnsi="Arial" w:cs="Arial"/>
          <w:sz w:val="32"/>
          <w:szCs w:val="32"/>
          <w:rtl/>
        </w:rPr>
        <w:t>به</w:t>
      </w:r>
      <w:proofErr w:type="spellEnd"/>
      <w:r w:rsidRPr="004043C0">
        <w:rPr>
          <w:rFonts w:ascii="Arial" w:hAnsi="Arial" w:cs="Arial"/>
          <w:sz w:val="32"/>
          <w:szCs w:val="32"/>
          <w:rtl/>
        </w:rPr>
        <w:t xml:space="preserve"> كثقب،جرح، أو يكون هنا استثمار معاكس بتقييم (المقدمة الوسطى) التي تحمل رمز قضيبي ،فالمحتويات في هذه الحالة تبعث اللوحة</w:t>
      </w:r>
      <w:r w:rsidRPr="004043C0">
        <w:rPr>
          <w:rFonts w:ascii="Arial" w:hAnsi="Arial" w:cs="Arial"/>
          <w:sz w:val="32"/>
          <w:szCs w:val="32"/>
        </w:rPr>
        <w:t xml:space="preserve"> II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التصورات </w:t>
      </w:r>
      <w:proofErr w:type="spellStart"/>
      <w:r w:rsidRPr="004043C0">
        <w:rPr>
          <w:rFonts w:ascii="Arial" w:hAnsi="Arial" w:cs="Arial"/>
          <w:sz w:val="32"/>
          <w:szCs w:val="32"/>
          <w:rtl/>
        </w:rPr>
        <w:t>العلائقية</w:t>
      </w:r>
      <w:proofErr w:type="spellEnd"/>
      <w:r w:rsidRPr="004043C0">
        <w:rPr>
          <w:rFonts w:ascii="Arial" w:hAnsi="Arial" w:cs="Arial"/>
          <w:sz w:val="32"/>
          <w:szCs w:val="32"/>
          <w:rtl/>
        </w:rPr>
        <w:t xml:space="preserve"> في استثمارات </w:t>
      </w:r>
      <w:proofErr w:type="spellStart"/>
      <w:r w:rsidRPr="004043C0">
        <w:rPr>
          <w:rFonts w:ascii="Arial" w:hAnsi="Arial" w:cs="Arial"/>
          <w:sz w:val="32"/>
          <w:szCs w:val="32"/>
          <w:rtl/>
        </w:rPr>
        <w:t>نزوية</w:t>
      </w:r>
      <w:proofErr w:type="spellEnd"/>
      <w:r w:rsidRPr="004043C0">
        <w:rPr>
          <w:rFonts w:ascii="Arial" w:hAnsi="Arial" w:cs="Arial"/>
          <w:sz w:val="32"/>
          <w:szCs w:val="32"/>
          <w:rtl/>
        </w:rPr>
        <w:t xml:space="preserve"> عدوانية أو </w:t>
      </w:r>
      <w:proofErr w:type="spellStart"/>
      <w:r w:rsidRPr="004043C0">
        <w:rPr>
          <w:rFonts w:ascii="Arial" w:hAnsi="Arial" w:cs="Arial"/>
          <w:sz w:val="32"/>
          <w:szCs w:val="32"/>
          <w:rtl/>
        </w:rPr>
        <w:t>لبيدية</w:t>
      </w:r>
      <w:proofErr w:type="spellEnd"/>
      <w:r w:rsidRPr="004043C0">
        <w:rPr>
          <w:rFonts w:ascii="Arial" w:hAnsi="Arial" w:cs="Arial"/>
          <w:sz w:val="32"/>
          <w:szCs w:val="32"/>
          <w:rtl/>
        </w:rPr>
        <w:t xml:space="preserve"> . الأنثوية متواجدة بصفة متكررة(كالحيض ،الولادة ،</w:t>
      </w:r>
      <w:proofErr w:type="spellStart"/>
      <w:r w:rsidRPr="004043C0">
        <w:rPr>
          <w:rFonts w:ascii="Arial" w:hAnsi="Arial" w:cs="Arial"/>
          <w:sz w:val="32"/>
          <w:szCs w:val="32"/>
          <w:rtl/>
        </w:rPr>
        <w:t>هوامات</w:t>
      </w:r>
      <w:proofErr w:type="spellEnd"/>
      <w:r w:rsidRPr="004043C0">
        <w:rPr>
          <w:rFonts w:ascii="Arial" w:hAnsi="Arial" w:cs="Arial"/>
          <w:sz w:val="32"/>
          <w:szCs w:val="32"/>
          <w:rtl/>
        </w:rPr>
        <w:t xml:space="preserve"> جنسية الخ</w:t>
      </w:r>
      <w:r w:rsidRPr="004043C0">
        <w:rPr>
          <w:rFonts w:ascii="Arial" w:hAnsi="Arial" w:cs="Arial"/>
          <w:sz w:val="32"/>
          <w:szCs w:val="32"/>
        </w:rPr>
        <w:t xml:space="preserve"> </w:t>
      </w:r>
    </w:p>
    <w:p w:rsidR="009639E7" w:rsidRPr="004043C0" w:rsidRDefault="009639E7" w:rsidP="004043C0">
      <w:pPr>
        <w:bidi/>
        <w:spacing w:line="480" w:lineRule="auto"/>
        <w:rPr>
          <w:rFonts w:ascii="Arial" w:hAnsi="Arial" w:cs="Arial"/>
          <w:sz w:val="32"/>
          <w:szCs w:val="32"/>
          <w:rtl/>
        </w:rPr>
      </w:pPr>
      <w:r w:rsidRPr="004043C0">
        <w:rPr>
          <w:rFonts w:ascii="Arial" w:hAnsi="Arial" w:cs="Arial"/>
          <w:sz w:val="32"/>
          <w:szCs w:val="32"/>
        </w:rPr>
        <w:t xml:space="preserve">..) . </w:t>
      </w:r>
      <w:r w:rsidRPr="004043C0">
        <w:rPr>
          <w:rFonts w:ascii="Arial" w:hAnsi="Arial" w:cs="Arial"/>
          <w:sz w:val="32"/>
          <w:szCs w:val="32"/>
          <w:rtl/>
        </w:rPr>
        <w:t>اللوحة</w:t>
      </w:r>
      <w:r w:rsidRPr="004043C0">
        <w:rPr>
          <w:rFonts w:ascii="Arial" w:hAnsi="Arial" w:cs="Arial"/>
          <w:sz w:val="32"/>
          <w:szCs w:val="32"/>
        </w:rPr>
        <w:t xml:space="preserve"> III: </w:t>
      </w:r>
      <w:r w:rsidRPr="004043C0">
        <w:rPr>
          <w:rFonts w:ascii="Arial" w:hAnsi="Arial" w:cs="Arial"/>
          <w:sz w:val="32"/>
          <w:szCs w:val="32"/>
          <w:rtl/>
        </w:rPr>
        <w:t xml:space="preserve">تبعث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سياقات </w:t>
      </w:r>
      <w:proofErr w:type="spellStart"/>
      <w:r w:rsidRPr="004043C0">
        <w:rPr>
          <w:rFonts w:ascii="Arial" w:hAnsi="Arial" w:cs="Arial"/>
          <w:sz w:val="32"/>
          <w:szCs w:val="32"/>
          <w:rtl/>
        </w:rPr>
        <w:t>التقمصات</w:t>
      </w:r>
      <w:proofErr w:type="spellEnd"/>
      <w:r w:rsidRPr="004043C0">
        <w:rPr>
          <w:rFonts w:ascii="Arial" w:hAnsi="Arial" w:cs="Arial"/>
          <w:sz w:val="32"/>
          <w:szCs w:val="32"/>
          <w:rtl/>
        </w:rPr>
        <w:t xml:space="preserve"> الجنسية ،فالثنائية الجنسية تبدو ظاهريا على مستوى أشخاص اللوحة </w:t>
      </w:r>
      <w:r w:rsidRPr="004043C0">
        <w:rPr>
          <w:rFonts w:ascii="Arial" w:hAnsi="Arial" w:cs="Arial"/>
          <w:sz w:val="32"/>
          <w:szCs w:val="32"/>
        </w:rPr>
        <w:t>(</w:t>
      </w:r>
      <w:r w:rsidRPr="004043C0">
        <w:rPr>
          <w:rFonts w:ascii="Arial" w:hAnsi="Arial" w:cs="Arial"/>
          <w:sz w:val="32"/>
          <w:szCs w:val="32"/>
          <w:rtl/>
        </w:rPr>
        <w:t xml:space="preserve">تباين الأعضاء الجنسية :الأثداء والقضيب ) مما لا يسهل في بعض الأحيان </w:t>
      </w:r>
      <w:proofErr w:type="spellStart"/>
      <w:r w:rsidRPr="004043C0">
        <w:rPr>
          <w:rFonts w:ascii="Arial" w:hAnsi="Arial" w:cs="Arial"/>
          <w:sz w:val="32"/>
          <w:szCs w:val="32"/>
          <w:rtl/>
        </w:rPr>
        <w:t>التقمصات</w:t>
      </w:r>
      <w:proofErr w:type="spellEnd"/>
      <w:r w:rsidRPr="004043C0">
        <w:rPr>
          <w:rFonts w:ascii="Arial" w:hAnsi="Arial" w:cs="Arial"/>
          <w:sz w:val="32"/>
          <w:szCs w:val="32"/>
          <w:rtl/>
        </w:rPr>
        <w:t xml:space="preserve"> الجنسية،وقد تظهر الصراعات التي تجعل المفحوص في تعارض داخلي مما لا يسهل عليه معالجتها</w:t>
      </w:r>
      <w:r w:rsidRPr="004043C0">
        <w:rPr>
          <w:rFonts w:ascii="Arial" w:hAnsi="Arial" w:cs="Arial"/>
          <w:sz w:val="32"/>
          <w:szCs w:val="32"/>
        </w:rPr>
        <w:t xml:space="preserve">. </w:t>
      </w:r>
      <w:r w:rsidRPr="004043C0">
        <w:rPr>
          <w:rFonts w:ascii="Arial" w:hAnsi="Arial" w:cs="Arial"/>
          <w:sz w:val="32"/>
          <w:szCs w:val="32"/>
          <w:rtl/>
        </w:rPr>
        <w:t xml:space="preserve">أما فيما يخص التصورات </w:t>
      </w:r>
      <w:proofErr w:type="spellStart"/>
      <w:r w:rsidRPr="004043C0">
        <w:rPr>
          <w:rFonts w:ascii="Arial" w:hAnsi="Arial" w:cs="Arial"/>
          <w:sz w:val="32"/>
          <w:szCs w:val="32"/>
          <w:rtl/>
        </w:rPr>
        <w:t>العلائقية</w:t>
      </w:r>
      <w:proofErr w:type="spellEnd"/>
      <w:r w:rsidRPr="004043C0">
        <w:rPr>
          <w:rFonts w:ascii="Arial" w:hAnsi="Arial" w:cs="Arial"/>
          <w:sz w:val="32"/>
          <w:szCs w:val="32"/>
          <w:rtl/>
        </w:rPr>
        <w:t xml:space="preserve"> ذات الاستثمارات </w:t>
      </w:r>
      <w:proofErr w:type="spellStart"/>
      <w:r w:rsidRPr="004043C0">
        <w:rPr>
          <w:rFonts w:ascii="Arial" w:hAnsi="Arial" w:cs="Arial"/>
          <w:sz w:val="32"/>
          <w:szCs w:val="32"/>
          <w:rtl/>
        </w:rPr>
        <w:t>النزوية</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اللبيدية</w:t>
      </w:r>
      <w:proofErr w:type="spellEnd"/>
      <w:r w:rsidRPr="004043C0">
        <w:rPr>
          <w:rFonts w:ascii="Arial" w:hAnsi="Arial" w:cs="Arial"/>
          <w:sz w:val="32"/>
          <w:szCs w:val="32"/>
          <w:rtl/>
        </w:rPr>
        <w:t xml:space="preserve"> والعدوانية فهي تبدو أقل عنفا مما عليه في اللوحة</w:t>
      </w:r>
      <w:r w:rsidRPr="004043C0">
        <w:rPr>
          <w:rFonts w:ascii="Arial" w:hAnsi="Arial" w:cs="Arial"/>
          <w:sz w:val="32"/>
          <w:szCs w:val="32"/>
        </w:rPr>
        <w:t xml:space="preserve"> II</w:t>
      </w:r>
      <w:r w:rsidRPr="004043C0">
        <w:rPr>
          <w:rFonts w:ascii="Arial" w:hAnsi="Arial" w:cs="Arial"/>
          <w:sz w:val="32"/>
          <w:szCs w:val="32"/>
          <w:rtl/>
        </w:rPr>
        <w:t xml:space="preserve">، فالطابع الاجتماعي </w:t>
      </w:r>
      <w:r w:rsidRPr="004043C0">
        <w:rPr>
          <w:rFonts w:ascii="Arial" w:hAnsi="Arial" w:cs="Arial"/>
          <w:sz w:val="32"/>
          <w:szCs w:val="32"/>
          <w:rtl/>
        </w:rPr>
        <w:lastRenderedPageBreak/>
        <w:t xml:space="preserve">التي تحمله التصورات </w:t>
      </w:r>
      <w:proofErr w:type="spellStart"/>
      <w:r w:rsidRPr="004043C0">
        <w:rPr>
          <w:rFonts w:ascii="Arial" w:hAnsi="Arial" w:cs="Arial"/>
          <w:sz w:val="32"/>
          <w:szCs w:val="32"/>
          <w:rtl/>
        </w:rPr>
        <w:t>العلائقية</w:t>
      </w:r>
      <w:proofErr w:type="spellEnd"/>
      <w:r w:rsidRPr="004043C0">
        <w:rPr>
          <w:rFonts w:ascii="Arial" w:hAnsi="Arial" w:cs="Arial"/>
          <w:sz w:val="32"/>
          <w:szCs w:val="32"/>
          <w:rtl/>
        </w:rPr>
        <w:t xml:space="preserve"> يعبر عنها بالبعد الإدراكي للوحة </w:t>
      </w:r>
      <w:r w:rsidRPr="004043C0">
        <w:rPr>
          <w:rFonts w:ascii="Arial" w:hAnsi="Arial" w:cs="Arial"/>
          <w:sz w:val="32"/>
          <w:szCs w:val="32"/>
        </w:rPr>
        <w:t>(</w:t>
      </w:r>
      <w:r w:rsidRPr="004043C0">
        <w:rPr>
          <w:rFonts w:ascii="Arial" w:hAnsi="Arial" w:cs="Arial"/>
          <w:sz w:val="32"/>
          <w:szCs w:val="32"/>
          <w:rtl/>
        </w:rPr>
        <w:t>الأشخاص) وكذلك بالإجابة المبتذلة</w:t>
      </w:r>
      <w:r w:rsidRPr="004043C0">
        <w:rPr>
          <w:rFonts w:ascii="Arial" w:hAnsi="Arial" w:cs="Arial"/>
          <w:sz w:val="32"/>
          <w:szCs w:val="32"/>
        </w:rPr>
        <w:t xml:space="preserve"> . </w:t>
      </w:r>
      <w:r w:rsidRPr="004043C0">
        <w:rPr>
          <w:rFonts w:ascii="Arial" w:hAnsi="Arial" w:cs="Arial"/>
          <w:sz w:val="32"/>
          <w:szCs w:val="32"/>
          <w:rtl/>
        </w:rPr>
        <w:t xml:space="preserve">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p>
    <w:p w:rsidR="004043C0" w:rsidRDefault="009639E7" w:rsidP="004043C0">
      <w:pPr>
        <w:bidi/>
        <w:spacing w:line="480" w:lineRule="auto"/>
        <w:rPr>
          <w:rFonts w:ascii="Arial" w:hAnsi="Arial" w:cs="Arial" w:hint="cs"/>
          <w:sz w:val="32"/>
          <w:szCs w:val="32"/>
          <w:rtl/>
        </w:rPr>
      </w:pPr>
      <w:r w:rsidRPr="004043C0">
        <w:rPr>
          <w:rFonts w:ascii="Arial" w:hAnsi="Arial" w:cs="Arial"/>
          <w:b/>
          <w:bCs/>
          <w:sz w:val="32"/>
          <w:szCs w:val="32"/>
          <w:rtl/>
        </w:rPr>
        <w:t>اللوحة</w:t>
      </w:r>
      <w:r w:rsidRPr="004043C0">
        <w:rPr>
          <w:rFonts w:ascii="Arial" w:hAnsi="Arial" w:cs="Arial"/>
          <w:b/>
          <w:bCs/>
          <w:sz w:val="32"/>
          <w:szCs w:val="32"/>
        </w:rPr>
        <w:t xml:space="preserve"> IV :</w:t>
      </w:r>
      <w:r w:rsidRPr="004043C0">
        <w:rPr>
          <w:rFonts w:ascii="Arial" w:hAnsi="Arial" w:cs="Arial"/>
          <w:sz w:val="32"/>
          <w:szCs w:val="32"/>
        </w:rPr>
        <w:t xml:space="preserve"> </w:t>
      </w:r>
      <w:r w:rsidR="004043C0">
        <w:rPr>
          <w:rFonts w:ascii="Arial" w:hAnsi="Arial" w:cs="Arial" w:hint="cs"/>
          <w:sz w:val="32"/>
          <w:szCs w:val="32"/>
          <w:rtl/>
        </w:rPr>
        <w:t>:</w:t>
      </w:r>
      <w:r w:rsidRPr="004043C0">
        <w:rPr>
          <w:rFonts w:ascii="Arial" w:hAnsi="Arial" w:cs="Arial"/>
          <w:sz w:val="32"/>
          <w:szCs w:val="32"/>
          <w:rtl/>
        </w:rPr>
        <w:t xml:space="preserve">لا تبعث مباشرة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تصور الذات بل توحي بصور السلطة نظرا لكثافتها وخصائصها الحسية ، فهذه اللوحة تبعث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الرمزية القضيبية ليس بالضرورة ذات طابع ذكري أو أنثوي ،لكن في أحسن الأحوال تكون حالات تكون أمام الصورة </w:t>
      </w:r>
      <w:proofErr w:type="spellStart"/>
      <w:r w:rsidRPr="004043C0">
        <w:rPr>
          <w:rFonts w:ascii="Arial" w:hAnsi="Arial" w:cs="Arial"/>
          <w:sz w:val="32"/>
          <w:szCs w:val="32"/>
          <w:rtl/>
        </w:rPr>
        <w:t>الأمومية</w:t>
      </w:r>
      <w:proofErr w:type="spellEnd"/>
      <w:r w:rsidRPr="004043C0">
        <w:rPr>
          <w:rFonts w:ascii="Arial" w:hAnsi="Arial" w:cs="Arial"/>
          <w:sz w:val="32"/>
          <w:szCs w:val="32"/>
        </w:rPr>
        <w:t xml:space="preserve"> (imago (</w:t>
      </w:r>
      <w:r w:rsidRPr="004043C0">
        <w:rPr>
          <w:rFonts w:ascii="Arial" w:hAnsi="Arial" w:cs="Arial"/>
          <w:sz w:val="32"/>
          <w:szCs w:val="32"/>
          <w:rtl/>
        </w:rPr>
        <w:t>قضيبية خطيرة ومسيطرة . الرمزي</w:t>
      </w:r>
      <w:proofErr w:type="gramStart"/>
      <w:r w:rsidRPr="004043C0">
        <w:rPr>
          <w:rFonts w:ascii="Arial" w:hAnsi="Arial" w:cs="Arial"/>
          <w:sz w:val="32"/>
          <w:szCs w:val="32"/>
          <w:rtl/>
        </w:rPr>
        <w:t>ة القضي</w:t>
      </w:r>
      <w:proofErr w:type="gramEnd"/>
      <w:r w:rsidRPr="004043C0">
        <w:rPr>
          <w:rFonts w:ascii="Arial" w:hAnsi="Arial" w:cs="Arial"/>
          <w:sz w:val="32"/>
          <w:szCs w:val="32"/>
          <w:rtl/>
        </w:rPr>
        <w:t xml:space="preserve">بية المرتبطة بالصورة الذكرية ،وهذا الذي يسمح بتفسير هذه اللوحة "كلوحة أبوية "،لكن في فهذه اللوحة تخبرنا عن وضعيات بالنسبة للعلاقات </w:t>
      </w:r>
      <w:proofErr w:type="spellStart"/>
      <w:r w:rsidRPr="004043C0">
        <w:rPr>
          <w:rFonts w:ascii="Arial" w:hAnsi="Arial" w:cs="Arial"/>
          <w:sz w:val="32"/>
          <w:szCs w:val="32"/>
          <w:rtl/>
        </w:rPr>
        <w:t>التقمصية</w:t>
      </w:r>
      <w:proofErr w:type="spellEnd"/>
      <w:r w:rsidRPr="004043C0">
        <w:rPr>
          <w:rFonts w:ascii="Arial" w:hAnsi="Arial" w:cs="Arial"/>
          <w:sz w:val="32"/>
          <w:szCs w:val="32"/>
          <w:rtl/>
        </w:rPr>
        <w:t xml:space="preserve"> في قوتها </w:t>
      </w:r>
      <w:proofErr w:type="spellStart"/>
      <w:r w:rsidRPr="004043C0">
        <w:rPr>
          <w:rFonts w:ascii="Arial" w:hAnsi="Arial" w:cs="Arial"/>
          <w:sz w:val="32"/>
          <w:szCs w:val="32"/>
          <w:rtl/>
        </w:rPr>
        <w:t>الدينامية</w:t>
      </w:r>
      <w:proofErr w:type="spellEnd"/>
      <w:r w:rsidRPr="004043C0">
        <w:rPr>
          <w:rFonts w:ascii="Arial" w:hAnsi="Arial" w:cs="Arial"/>
          <w:sz w:val="32"/>
          <w:szCs w:val="32"/>
          <w:rtl/>
        </w:rPr>
        <w:t xml:space="preserve"> من خلال تصورات لأشخاص دلالات حسية . نشطين </w:t>
      </w:r>
      <w:proofErr w:type="gramStart"/>
      <w:r w:rsidRPr="004043C0">
        <w:rPr>
          <w:rFonts w:ascii="Arial" w:hAnsi="Arial" w:cs="Arial"/>
          <w:sz w:val="32"/>
          <w:szCs w:val="32"/>
          <w:rtl/>
        </w:rPr>
        <w:t>عملاق .</w:t>
      </w:r>
      <w:proofErr w:type="gramEnd"/>
      <w:r w:rsidRPr="004043C0">
        <w:rPr>
          <w:rFonts w:ascii="Arial" w:hAnsi="Arial" w:cs="Arial"/>
          <w:sz w:val="32"/>
          <w:szCs w:val="32"/>
          <w:rtl/>
        </w:rPr>
        <w:t>..</w:t>
      </w:r>
    </w:p>
    <w:p w:rsidR="009639E7" w:rsidRPr="004043C0" w:rsidRDefault="004043C0" w:rsidP="004043C0">
      <w:pPr>
        <w:bidi/>
        <w:spacing w:line="480" w:lineRule="auto"/>
        <w:rPr>
          <w:rFonts w:ascii="Arial" w:hAnsi="Arial" w:cs="Arial"/>
          <w:sz w:val="32"/>
          <w:szCs w:val="32"/>
          <w:rtl/>
        </w:rPr>
      </w:pPr>
      <w:r w:rsidRPr="004043C0">
        <w:rPr>
          <w:rFonts w:ascii="Arial" w:hAnsi="Arial" w:cs="Arial"/>
          <w:b/>
          <w:bCs/>
          <w:sz w:val="32"/>
          <w:szCs w:val="32"/>
          <w:rtl/>
        </w:rPr>
        <w:t xml:space="preserve"> </w:t>
      </w:r>
      <w:r w:rsidR="009639E7" w:rsidRPr="004043C0">
        <w:rPr>
          <w:rFonts w:ascii="Arial" w:hAnsi="Arial" w:cs="Arial"/>
          <w:b/>
          <w:bCs/>
          <w:sz w:val="32"/>
          <w:szCs w:val="32"/>
          <w:rtl/>
        </w:rPr>
        <w:t>اللوحة</w:t>
      </w:r>
      <w:r w:rsidR="009639E7" w:rsidRPr="004043C0">
        <w:rPr>
          <w:rFonts w:ascii="Arial" w:hAnsi="Arial" w:cs="Arial"/>
          <w:b/>
          <w:bCs/>
          <w:sz w:val="32"/>
          <w:szCs w:val="32"/>
        </w:rPr>
        <w:t xml:space="preserve"> V</w:t>
      </w:r>
      <w:r w:rsidR="009639E7" w:rsidRPr="004043C0">
        <w:rPr>
          <w:rFonts w:ascii="Arial" w:hAnsi="Arial" w:cs="Arial"/>
          <w:sz w:val="32"/>
          <w:szCs w:val="32"/>
        </w:rPr>
        <w:t xml:space="preserve"> : </w:t>
      </w:r>
      <w:r w:rsidR="009639E7" w:rsidRPr="004043C0">
        <w:rPr>
          <w:rFonts w:ascii="Arial" w:hAnsi="Arial" w:cs="Arial"/>
          <w:sz w:val="32"/>
          <w:szCs w:val="32"/>
          <w:rtl/>
        </w:rPr>
        <w:t>تعبر اللوحة</w:t>
      </w:r>
      <w:r w:rsidR="009639E7" w:rsidRPr="004043C0">
        <w:rPr>
          <w:rFonts w:ascii="Arial" w:hAnsi="Arial" w:cs="Arial"/>
          <w:sz w:val="32"/>
          <w:szCs w:val="32"/>
        </w:rPr>
        <w:t xml:space="preserve"> V </w:t>
      </w:r>
      <w:r w:rsidR="009639E7" w:rsidRPr="004043C0">
        <w:rPr>
          <w:rFonts w:ascii="Arial" w:hAnsi="Arial" w:cs="Arial"/>
          <w:sz w:val="32"/>
          <w:szCs w:val="32"/>
          <w:rtl/>
        </w:rPr>
        <w:t xml:space="preserve">عن الهوية وعن تصور الذات ،فهي تبعث </w:t>
      </w:r>
      <w:proofErr w:type="spellStart"/>
      <w:r w:rsidR="009639E7" w:rsidRPr="004043C0">
        <w:rPr>
          <w:rFonts w:ascii="Arial" w:hAnsi="Arial" w:cs="Arial"/>
          <w:sz w:val="32"/>
          <w:szCs w:val="32"/>
          <w:rtl/>
        </w:rPr>
        <w:t>الى</w:t>
      </w:r>
      <w:proofErr w:type="spellEnd"/>
      <w:r w:rsidR="009639E7" w:rsidRPr="004043C0">
        <w:rPr>
          <w:rFonts w:ascii="Arial" w:hAnsi="Arial" w:cs="Arial"/>
          <w:sz w:val="32"/>
          <w:szCs w:val="32"/>
          <w:rtl/>
        </w:rPr>
        <w:t xml:space="preserve"> </w:t>
      </w:r>
      <w:proofErr w:type="spellStart"/>
      <w:r w:rsidR="009639E7" w:rsidRPr="004043C0">
        <w:rPr>
          <w:rFonts w:ascii="Arial" w:hAnsi="Arial" w:cs="Arial"/>
          <w:sz w:val="32"/>
          <w:szCs w:val="32"/>
          <w:rtl/>
        </w:rPr>
        <w:t>اشكالية</w:t>
      </w:r>
      <w:proofErr w:type="spellEnd"/>
      <w:r w:rsidR="009639E7" w:rsidRPr="004043C0">
        <w:rPr>
          <w:rFonts w:ascii="Arial" w:hAnsi="Arial" w:cs="Arial"/>
          <w:sz w:val="32"/>
          <w:szCs w:val="32"/>
          <w:rtl/>
        </w:rPr>
        <w:t xml:space="preserve"> </w:t>
      </w:r>
      <w:proofErr w:type="spellStart"/>
      <w:r w:rsidR="009639E7" w:rsidRPr="004043C0">
        <w:rPr>
          <w:rFonts w:ascii="Arial" w:hAnsi="Arial" w:cs="Arial"/>
          <w:sz w:val="32"/>
          <w:szCs w:val="32"/>
          <w:rtl/>
        </w:rPr>
        <w:t>الذت</w:t>
      </w:r>
      <w:proofErr w:type="spellEnd"/>
      <w:r w:rsidR="009639E7" w:rsidRPr="004043C0">
        <w:rPr>
          <w:rFonts w:ascii="Arial" w:hAnsi="Arial" w:cs="Arial"/>
          <w:sz w:val="32"/>
          <w:szCs w:val="32"/>
          <w:rtl/>
        </w:rPr>
        <w:t xml:space="preserve"> وليس فقط </w:t>
      </w:r>
      <w:proofErr w:type="spellStart"/>
      <w:r w:rsidR="009639E7" w:rsidRPr="004043C0">
        <w:rPr>
          <w:rFonts w:ascii="Arial" w:hAnsi="Arial" w:cs="Arial"/>
          <w:sz w:val="32"/>
          <w:szCs w:val="32"/>
          <w:rtl/>
        </w:rPr>
        <w:t>الى</w:t>
      </w:r>
      <w:proofErr w:type="spellEnd"/>
      <w:r w:rsidR="009639E7" w:rsidRPr="004043C0">
        <w:rPr>
          <w:rFonts w:ascii="Arial" w:hAnsi="Arial" w:cs="Arial"/>
          <w:sz w:val="32"/>
          <w:szCs w:val="32"/>
          <w:rtl/>
        </w:rPr>
        <w:t xml:space="preserve"> الصورة الجسدية، وهذا ما يجعلها حساسة للهشاشة النرجسية كأن تدل عن تعبيرات </w:t>
      </w:r>
      <w:proofErr w:type="spellStart"/>
      <w:r w:rsidR="009639E7" w:rsidRPr="004043C0">
        <w:rPr>
          <w:rFonts w:ascii="Arial" w:hAnsi="Arial" w:cs="Arial"/>
          <w:sz w:val="32"/>
          <w:szCs w:val="32"/>
          <w:rtl/>
        </w:rPr>
        <w:t>اكتئئابية</w:t>
      </w:r>
      <w:proofErr w:type="spellEnd"/>
      <w:r w:rsidR="009639E7" w:rsidRPr="004043C0">
        <w:rPr>
          <w:rFonts w:ascii="Arial" w:hAnsi="Arial" w:cs="Arial"/>
          <w:sz w:val="32"/>
          <w:szCs w:val="32"/>
          <w:rtl/>
        </w:rPr>
        <w:t xml:space="preserve"> مرتبطة بتصور لاحتقار الذات ،أو نوع من التأكيد على العظمة والقدرة ،أو حتى ظهور بعض العلامات كالبحث عن الرضا الجنسي ،وتعتبر هذه اللوحة، لوحة مبتذلة باختبار الواقع في تناولها للعالم الخارجي، وترابطها من حيث تصور الذات مع علاقاتها بالمواضيع الخارجية</w:t>
      </w:r>
    </w:p>
    <w:p w:rsidR="009639E7" w:rsidRPr="004043C0" w:rsidRDefault="009639E7" w:rsidP="004043C0">
      <w:pPr>
        <w:bidi/>
        <w:spacing w:line="480" w:lineRule="auto"/>
        <w:rPr>
          <w:rFonts w:ascii="Arial" w:hAnsi="Arial" w:cs="Arial"/>
          <w:sz w:val="32"/>
          <w:szCs w:val="32"/>
          <w:rtl/>
        </w:rPr>
      </w:pPr>
      <w:r w:rsidRPr="004043C0">
        <w:rPr>
          <w:rFonts w:ascii="Arial" w:hAnsi="Arial" w:cs="Arial"/>
          <w:sz w:val="32"/>
          <w:szCs w:val="32"/>
        </w:rPr>
        <w:t xml:space="preserve"> </w:t>
      </w:r>
      <w:r w:rsidRPr="004043C0">
        <w:rPr>
          <w:rFonts w:ascii="Arial" w:hAnsi="Arial" w:cs="Arial"/>
          <w:b/>
          <w:bCs/>
          <w:sz w:val="32"/>
          <w:szCs w:val="32"/>
        </w:rPr>
        <w:t xml:space="preserve">. </w:t>
      </w:r>
      <w:r w:rsidRPr="004043C0">
        <w:rPr>
          <w:rFonts w:ascii="Arial" w:hAnsi="Arial" w:cs="Arial"/>
          <w:b/>
          <w:bCs/>
          <w:sz w:val="32"/>
          <w:szCs w:val="32"/>
          <w:rtl/>
        </w:rPr>
        <w:t>اللوحة</w:t>
      </w:r>
      <w:r w:rsidRPr="004043C0">
        <w:rPr>
          <w:rFonts w:ascii="Arial" w:hAnsi="Arial" w:cs="Arial"/>
          <w:b/>
          <w:bCs/>
          <w:sz w:val="32"/>
          <w:szCs w:val="32"/>
        </w:rPr>
        <w:t xml:space="preserve"> </w:t>
      </w:r>
      <w:proofErr w:type="gramStart"/>
      <w:r w:rsidRPr="004043C0">
        <w:rPr>
          <w:rFonts w:ascii="Arial" w:hAnsi="Arial" w:cs="Arial"/>
          <w:b/>
          <w:bCs/>
          <w:sz w:val="32"/>
          <w:szCs w:val="32"/>
        </w:rPr>
        <w:t>VI :</w:t>
      </w:r>
      <w:proofErr w:type="gramEnd"/>
      <w:r w:rsidRPr="004043C0">
        <w:rPr>
          <w:rFonts w:ascii="Arial" w:hAnsi="Arial" w:cs="Arial"/>
          <w:sz w:val="32"/>
          <w:szCs w:val="32"/>
        </w:rPr>
        <w:t xml:space="preserve"> </w:t>
      </w:r>
      <w:r w:rsidRPr="004043C0">
        <w:rPr>
          <w:rFonts w:ascii="Arial" w:hAnsi="Arial" w:cs="Arial"/>
          <w:sz w:val="32"/>
          <w:szCs w:val="32"/>
          <w:rtl/>
        </w:rPr>
        <w:t>تعتبر اللوحة</w:t>
      </w:r>
      <w:r w:rsidRPr="004043C0">
        <w:rPr>
          <w:rFonts w:ascii="Arial" w:hAnsi="Arial" w:cs="Arial"/>
          <w:sz w:val="32"/>
          <w:szCs w:val="32"/>
        </w:rPr>
        <w:t xml:space="preserve"> VI</w:t>
      </w:r>
      <w:r w:rsidRPr="004043C0">
        <w:rPr>
          <w:rFonts w:ascii="Arial" w:hAnsi="Arial" w:cs="Arial"/>
          <w:sz w:val="32"/>
          <w:szCs w:val="32"/>
          <w:rtl/>
        </w:rPr>
        <w:t>،اللوحة التي تحمل الرمزية الجنسية من حيث البعد القضيبي المسيطر من خلال الجزء العلوي الوسط بإجابات (قلم ،سيف ....) كما أن الثنائية الجنسية ممثلة كذلك في هذه اللوحة من خلال اللو</w:t>
      </w:r>
      <w:proofErr w:type="gramStart"/>
      <w:r w:rsidRPr="004043C0">
        <w:rPr>
          <w:rFonts w:ascii="Arial" w:hAnsi="Arial" w:cs="Arial"/>
          <w:sz w:val="32"/>
          <w:szCs w:val="32"/>
          <w:rtl/>
        </w:rPr>
        <w:t>حة</w:t>
      </w:r>
      <w:r w:rsidRPr="004043C0">
        <w:rPr>
          <w:rFonts w:ascii="Arial" w:hAnsi="Arial" w:cs="Arial"/>
          <w:sz w:val="32"/>
          <w:szCs w:val="32"/>
        </w:rPr>
        <w:t xml:space="preserve"> VI</w:t>
      </w:r>
      <w:proofErr w:type="gramEnd"/>
      <w:r w:rsidRPr="004043C0">
        <w:rPr>
          <w:rFonts w:ascii="Arial" w:hAnsi="Arial" w:cs="Arial"/>
          <w:sz w:val="32"/>
          <w:szCs w:val="32"/>
        </w:rPr>
        <w:t>I :</w:t>
      </w:r>
      <w:r w:rsidRPr="004043C0">
        <w:rPr>
          <w:rFonts w:ascii="Arial" w:hAnsi="Arial" w:cs="Arial"/>
          <w:sz w:val="32"/>
          <w:szCs w:val="32"/>
          <w:rtl/>
        </w:rPr>
        <w:t xml:space="preserve">الجنسي للمرأة). الحساسية </w:t>
      </w:r>
      <w:r w:rsidRPr="004043C0">
        <w:rPr>
          <w:rFonts w:ascii="Arial" w:hAnsi="Arial" w:cs="Arial"/>
          <w:sz w:val="32"/>
          <w:szCs w:val="32"/>
          <w:rtl/>
        </w:rPr>
        <w:lastRenderedPageBreak/>
        <w:t xml:space="preserve">وقابلية التأثر مرتبطة بصور جنسية أنثوية من خلال الجزء السفلي للوحة بإجابات </w:t>
      </w:r>
      <w:proofErr w:type="gramStart"/>
      <w:r w:rsidRPr="004043C0">
        <w:rPr>
          <w:rFonts w:ascii="Arial" w:hAnsi="Arial" w:cs="Arial"/>
          <w:sz w:val="32"/>
          <w:szCs w:val="32"/>
          <w:rtl/>
        </w:rPr>
        <w:t>(زهرة ،</w:t>
      </w:r>
      <w:proofErr w:type="gramEnd"/>
      <w:r w:rsidRPr="004043C0">
        <w:rPr>
          <w:rFonts w:ascii="Arial" w:hAnsi="Arial" w:cs="Arial"/>
          <w:sz w:val="32"/>
          <w:szCs w:val="32"/>
          <w:rtl/>
        </w:rPr>
        <w:t>العضو</w:t>
      </w:r>
    </w:p>
    <w:p w:rsidR="009639E7" w:rsidRPr="004043C0" w:rsidRDefault="009639E7" w:rsidP="004043C0">
      <w:pPr>
        <w:bidi/>
        <w:spacing w:line="480" w:lineRule="auto"/>
        <w:rPr>
          <w:rFonts w:ascii="Arial" w:hAnsi="Arial" w:cs="Arial"/>
          <w:sz w:val="32"/>
          <w:szCs w:val="32"/>
          <w:rtl/>
        </w:rPr>
      </w:pPr>
      <w:r w:rsidRPr="004043C0">
        <w:rPr>
          <w:rFonts w:ascii="Arial" w:hAnsi="Arial" w:cs="Arial"/>
          <w:b/>
          <w:bCs/>
          <w:sz w:val="32"/>
          <w:szCs w:val="32"/>
          <w:rtl/>
        </w:rPr>
        <w:t xml:space="preserve"> تعبر اللوحة</w:t>
      </w:r>
      <w:r w:rsidRPr="004043C0">
        <w:rPr>
          <w:rFonts w:ascii="Arial" w:hAnsi="Arial" w:cs="Arial"/>
          <w:b/>
          <w:bCs/>
          <w:sz w:val="32"/>
          <w:szCs w:val="32"/>
        </w:rPr>
        <w:t xml:space="preserve"> V</w:t>
      </w:r>
      <w:r w:rsidRPr="004043C0">
        <w:rPr>
          <w:rFonts w:ascii="Arial" w:hAnsi="Arial" w:cs="Arial"/>
          <w:sz w:val="32"/>
          <w:szCs w:val="32"/>
        </w:rPr>
        <w:t>II</w:t>
      </w:r>
      <w:r w:rsidRPr="004043C0">
        <w:rPr>
          <w:rFonts w:ascii="Arial" w:hAnsi="Arial" w:cs="Arial"/>
          <w:sz w:val="32"/>
          <w:szCs w:val="32"/>
          <w:rtl/>
        </w:rPr>
        <w:t xml:space="preserve">عن الرمزية </w:t>
      </w:r>
      <w:proofErr w:type="spellStart"/>
      <w:r w:rsidRPr="004043C0">
        <w:rPr>
          <w:rFonts w:ascii="Arial" w:hAnsi="Arial" w:cs="Arial"/>
          <w:sz w:val="32"/>
          <w:szCs w:val="32"/>
          <w:rtl/>
        </w:rPr>
        <w:t>الأمومية</w:t>
      </w:r>
      <w:proofErr w:type="spellEnd"/>
      <w:r w:rsidRPr="004043C0">
        <w:rPr>
          <w:rFonts w:ascii="Arial" w:hAnsi="Arial" w:cs="Arial"/>
          <w:sz w:val="32"/>
          <w:szCs w:val="32"/>
          <w:rtl/>
        </w:rPr>
        <w:t xml:space="preserve"> وهذا راجع للشكل المجوف وتداخل اللونين الأبيض مع الرمادي ،فنجد عدة نماذج ممكنة للعلاقة مع الصورة </w:t>
      </w:r>
      <w:proofErr w:type="spellStart"/>
      <w:r w:rsidRPr="004043C0">
        <w:rPr>
          <w:rFonts w:ascii="Arial" w:hAnsi="Arial" w:cs="Arial"/>
          <w:sz w:val="32"/>
          <w:szCs w:val="32"/>
          <w:rtl/>
        </w:rPr>
        <w:t>الأمومية</w:t>
      </w:r>
      <w:proofErr w:type="spellEnd"/>
      <w:r w:rsidRPr="004043C0">
        <w:rPr>
          <w:rFonts w:ascii="Arial" w:hAnsi="Arial" w:cs="Arial"/>
          <w:sz w:val="32"/>
          <w:szCs w:val="32"/>
          <w:rtl/>
        </w:rPr>
        <w:t xml:space="preserve"> من القديمة إلى الأكثر تطورا علاقات اندماجية علاقات موضوعية متأثرة بالمرحلة الشرجية أو </w:t>
      </w:r>
      <w:proofErr w:type="spellStart"/>
      <w:r w:rsidRPr="004043C0">
        <w:rPr>
          <w:rFonts w:ascii="Arial" w:hAnsi="Arial" w:cs="Arial"/>
          <w:sz w:val="32"/>
          <w:szCs w:val="32"/>
          <w:rtl/>
        </w:rPr>
        <w:t>الفمية</w:t>
      </w:r>
      <w:proofErr w:type="spellEnd"/>
      <w:r w:rsidRPr="004043C0">
        <w:rPr>
          <w:rFonts w:ascii="Arial" w:hAnsi="Arial" w:cs="Arial"/>
          <w:sz w:val="32"/>
          <w:szCs w:val="32"/>
          <w:rtl/>
        </w:rPr>
        <w:t xml:space="preserve">، الإحساس بالراحة والشعور بعدم الأمان،الطمأنينة أو القلق ،اكتئاب مرتبط بالفقدان أو البحث عن الموضوع الحسن ،فهذه اللوحة تلعب دور الوسيط في إبراز العلاقات 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r w:rsidRPr="004043C0">
        <w:rPr>
          <w:rFonts w:ascii="Arial" w:hAnsi="Arial" w:cs="Arial"/>
          <w:sz w:val="32"/>
          <w:szCs w:val="32"/>
        </w:rPr>
        <w:t xml:space="preserve">163 </w:t>
      </w:r>
      <w:r w:rsidRPr="004043C0">
        <w:rPr>
          <w:rFonts w:ascii="Arial" w:hAnsi="Arial" w:cs="Arial"/>
          <w:sz w:val="32"/>
          <w:szCs w:val="32"/>
          <w:rtl/>
        </w:rPr>
        <w:t xml:space="preserve">تبعث هذه اللوحات إلى إبراز المشاعر والعواطف التي تسمح بتناول نوع العلاقة التي تربط الفرد </w:t>
      </w:r>
    </w:p>
    <w:p w:rsidR="004043C0" w:rsidRDefault="009639E7" w:rsidP="004043C0">
      <w:pPr>
        <w:bidi/>
        <w:spacing w:line="480" w:lineRule="auto"/>
        <w:rPr>
          <w:rFonts w:ascii="Arial" w:hAnsi="Arial" w:cs="Arial" w:hint="cs"/>
          <w:sz w:val="32"/>
          <w:szCs w:val="32"/>
          <w:rtl/>
        </w:rPr>
      </w:pPr>
      <w:r w:rsidRPr="004043C0">
        <w:rPr>
          <w:rFonts w:ascii="Arial" w:hAnsi="Arial" w:cs="Arial"/>
          <w:b/>
          <w:bCs/>
          <w:sz w:val="32"/>
          <w:szCs w:val="32"/>
          <w:rtl/>
        </w:rPr>
        <w:t>اللوحة</w:t>
      </w:r>
      <w:r w:rsidRPr="004043C0">
        <w:rPr>
          <w:rFonts w:ascii="Arial" w:hAnsi="Arial" w:cs="Arial"/>
          <w:b/>
          <w:bCs/>
          <w:sz w:val="32"/>
          <w:szCs w:val="32"/>
        </w:rPr>
        <w:t xml:space="preserve"> VIII</w:t>
      </w:r>
      <w:proofErr w:type="gramStart"/>
      <w:r w:rsidRPr="004043C0">
        <w:rPr>
          <w:rFonts w:ascii="Arial" w:hAnsi="Arial" w:cs="Arial"/>
          <w:b/>
          <w:bCs/>
          <w:sz w:val="32"/>
          <w:szCs w:val="32"/>
        </w:rPr>
        <w:t>,IX</w:t>
      </w:r>
      <w:proofErr w:type="gramEnd"/>
      <w:r w:rsidRPr="004043C0">
        <w:rPr>
          <w:rFonts w:ascii="Arial" w:hAnsi="Arial" w:cs="Arial"/>
          <w:b/>
          <w:bCs/>
          <w:sz w:val="32"/>
          <w:szCs w:val="32"/>
        </w:rPr>
        <w:t xml:space="preserve"> ,X</w:t>
      </w:r>
      <w:r w:rsidRPr="004043C0">
        <w:rPr>
          <w:rFonts w:ascii="Arial" w:hAnsi="Arial" w:cs="Arial"/>
          <w:sz w:val="32"/>
          <w:szCs w:val="32"/>
        </w:rPr>
        <w:t xml:space="preserve"> :</w:t>
      </w:r>
      <w:r w:rsidRPr="004043C0">
        <w:rPr>
          <w:rFonts w:ascii="Arial" w:hAnsi="Arial" w:cs="Arial"/>
          <w:sz w:val="32"/>
          <w:szCs w:val="32"/>
          <w:rtl/>
        </w:rPr>
        <w:t xml:space="preserve">تعارضا صراعا أو الخضوع والسلبية مع التقييم أو التقليل من تلك الصورة الأنثوية . المبكرة على مستوى </w:t>
      </w:r>
      <w:proofErr w:type="spellStart"/>
      <w:r w:rsidRPr="004043C0">
        <w:rPr>
          <w:rFonts w:ascii="Arial" w:hAnsi="Arial" w:cs="Arial"/>
          <w:sz w:val="32"/>
          <w:szCs w:val="32"/>
          <w:rtl/>
        </w:rPr>
        <w:t>التقمصات</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اذ</w:t>
      </w:r>
      <w:proofErr w:type="spellEnd"/>
      <w:r w:rsidRPr="004043C0">
        <w:rPr>
          <w:rFonts w:ascii="Arial" w:hAnsi="Arial" w:cs="Arial"/>
          <w:sz w:val="32"/>
          <w:szCs w:val="32"/>
          <w:rtl/>
        </w:rPr>
        <w:t xml:space="preserve"> تسمح للمفحوص بأن </w:t>
      </w:r>
      <w:proofErr w:type="spellStart"/>
      <w:r w:rsidRPr="004043C0">
        <w:rPr>
          <w:rFonts w:ascii="Arial" w:hAnsi="Arial" w:cs="Arial"/>
          <w:sz w:val="32"/>
          <w:szCs w:val="32"/>
          <w:rtl/>
        </w:rPr>
        <w:t>يتموضع</w:t>
      </w:r>
      <w:proofErr w:type="spellEnd"/>
      <w:r w:rsidRPr="004043C0">
        <w:rPr>
          <w:rFonts w:ascii="Arial" w:hAnsi="Arial" w:cs="Arial"/>
          <w:sz w:val="32"/>
          <w:szCs w:val="32"/>
          <w:rtl/>
        </w:rPr>
        <w:t xml:space="preserve"> وفق النموذج الأنثوي كأن يكون هناك محيطه، غير أنه من الصعب تحديد كل رمزية على </w:t>
      </w:r>
      <w:proofErr w:type="spellStart"/>
      <w:r w:rsidRPr="004043C0">
        <w:rPr>
          <w:rFonts w:ascii="Arial" w:hAnsi="Arial" w:cs="Arial"/>
          <w:sz w:val="32"/>
          <w:szCs w:val="32"/>
          <w:rtl/>
        </w:rPr>
        <w:t>حدى</w:t>
      </w:r>
      <w:proofErr w:type="spellEnd"/>
      <w:r w:rsidRPr="004043C0">
        <w:rPr>
          <w:rFonts w:ascii="Arial" w:hAnsi="Arial" w:cs="Arial"/>
          <w:sz w:val="32"/>
          <w:szCs w:val="32"/>
          <w:rtl/>
        </w:rPr>
        <w:t xml:space="preserve"> لهذه اللوحات لأن ردود الأفعال متنوعة ومتداخلة ،وما يمكن توضيحه هو أن اللوحة</w:t>
      </w:r>
      <w:r w:rsidRPr="004043C0">
        <w:rPr>
          <w:rFonts w:ascii="Arial" w:hAnsi="Arial" w:cs="Arial"/>
          <w:sz w:val="32"/>
          <w:szCs w:val="32"/>
        </w:rPr>
        <w:t xml:space="preserve"> VIII </w:t>
      </w:r>
      <w:r w:rsidRPr="004043C0">
        <w:rPr>
          <w:rFonts w:ascii="Arial" w:hAnsi="Arial" w:cs="Arial"/>
          <w:sz w:val="32"/>
          <w:szCs w:val="32"/>
          <w:rtl/>
        </w:rPr>
        <w:t>تبقى اللوحة إلى "نوعية الاتصال مع العالم الخارجي "،واللوحة</w:t>
      </w:r>
      <w:r w:rsidRPr="004043C0">
        <w:rPr>
          <w:rFonts w:ascii="Arial" w:hAnsi="Arial" w:cs="Arial"/>
          <w:sz w:val="32"/>
          <w:szCs w:val="32"/>
        </w:rPr>
        <w:t xml:space="preserve"> IX </w:t>
      </w:r>
      <w:r w:rsidRPr="004043C0">
        <w:rPr>
          <w:rFonts w:ascii="Arial" w:hAnsi="Arial" w:cs="Arial"/>
          <w:sz w:val="32"/>
          <w:szCs w:val="32"/>
          <w:rtl/>
        </w:rPr>
        <w:t>والانفصال . تسهل الرجوع إلى "العلاقات الأمومة المبكرة " ،أما اللوحة</w:t>
      </w:r>
      <w:r w:rsidRPr="004043C0">
        <w:rPr>
          <w:rFonts w:ascii="Arial" w:hAnsi="Arial" w:cs="Arial"/>
          <w:sz w:val="32"/>
          <w:szCs w:val="32"/>
        </w:rPr>
        <w:t xml:space="preserve"> X </w:t>
      </w:r>
      <w:r w:rsidRPr="004043C0">
        <w:rPr>
          <w:rFonts w:ascii="Arial" w:hAnsi="Arial" w:cs="Arial"/>
          <w:sz w:val="32"/>
          <w:szCs w:val="32"/>
          <w:rtl/>
        </w:rPr>
        <w:t xml:space="preserve">فيمكن اعتبارها اللوحة التي تبعث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الفردانية</w:t>
      </w:r>
      <w:proofErr w:type="spellEnd"/>
      <w:r w:rsidRPr="004043C0">
        <w:rPr>
          <w:rFonts w:ascii="Arial" w:hAnsi="Arial" w:cs="Arial"/>
          <w:sz w:val="32"/>
          <w:szCs w:val="32"/>
          <w:rtl/>
        </w:rPr>
        <w:t xml:space="preserve"> مع الإشارة أن اللوحات الملونة تسهل النكوص فكثافة الألوان تثير الأحاسيس مما يستدعي تدخل عناصر </w:t>
      </w:r>
      <w:proofErr w:type="spellStart"/>
      <w:r w:rsidRPr="004043C0">
        <w:rPr>
          <w:rFonts w:ascii="Arial" w:hAnsi="Arial" w:cs="Arial"/>
          <w:sz w:val="32"/>
          <w:szCs w:val="32"/>
          <w:rtl/>
        </w:rPr>
        <w:t>المرت</w:t>
      </w:r>
      <w:proofErr w:type="spellEnd"/>
      <w:r w:rsidRPr="004043C0">
        <w:rPr>
          <w:rFonts w:ascii="Arial" w:hAnsi="Arial" w:cs="Arial"/>
          <w:sz w:val="32"/>
          <w:szCs w:val="32"/>
          <w:rtl/>
        </w:rPr>
        <w:t xml:space="preserve"> بطة بالاتصالات الأولى مع عالمه </w:t>
      </w:r>
      <w:proofErr w:type="spellStart"/>
      <w:r w:rsidRPr="004043C0">
        <w:rPr>
          <w:rFonts w:ascii="Arial" w:hAnsi="Arial" w:cs="Arial"/>
          <w:sz w:val="32"/>
          <w:szCs w:val="32"/>
          <w:rtl/>
        </w:rPr>
        <w:t>العلائقي</w:t>
      </w:r>
      <w:proofErr w:type="spellEnd"/>
      <w:r w:rsidRPr="004043C0">
        <w:rPr>
          <w:rFonts w:ascii="Arial" w:hAnsi="Arial" w:cs="Arial"/>
          <w:sz w:val="32"/>
          <w:szCs w:val="32"/>
          <w:rtl/>
        </w:rPr>
        <w:t xml:space="preserve"> المحيط </w:t>
      </w:r>
      <w:proofErr w:type="spellStart"/>
      <w:r w:rsidRPr="004043C0">
        <w:rPr>
          <w:rFonts w:ascii="Arial" w:hAnsi="Arial" w:cs="Arial"/>
          <w:sz w:val="32"/>
          <w:szCs w:val="32"/>
          <w:rtl/>
        </w:rPr>
        <w:t>به</w:t>
      </w:r>
      <w:proofErr w:type="spellEnd"/>
      <w:r w:rsidRPr="004043C0">
        <w:rPr>
          <w:rFonts w:ascii="Arial" w:hAnsi="Arial" w:cs="Arial"/>
          <w:sz w:val="32"/>
          <w:szCs w:val="32"/>
          <w:rtl/>
        </w:rPr>
        <w:t xml:space="preserve"> . </w:t>
      </w:r>
    </w:p>
    <w:p w:rsidR="004043C0" w:rsidRDefault="004043C0" w:rsidP="004043C0">
      <w:pPr>
        <w:bidi/>
        <w:spacing w:line="480" w:lineRule="auto"/>
        <w:rPr>
          <w:rFonts w:ascii="Arial" w:hAnsi="Arial" w:cs="Arial" w:hint="cs"/>
          <w:sz w:val="32"/>
          <w:szCs w:val="32"/>
          <w:rtl/>
        </w:rPr>
      </w:pPr>
      <w:r>
        <w:rPr>
          <w:rFonts w:ascii="Arial" w:hAnsi="Arial" w:cs="Arial" w:hint="cs"/>
          <w:sz w:val="32"/>
          <w:szCs w:val="32"/>
          <w:rtl/>
        </w:rPr>
        <w:lastRenderedPageBreak/>
        <w:t>4</w:t>
      </w:r>
      <w:r w:rsidRPr="004043C0">
        <w:rPr>
          <w:rFonts w:ascii="Arial" w:hAnsi="Arial" w:cs="Arial" w:hint="cs"/>
          <w:b/>
          <w:bCs/>
          <w:sz w:val="32"/>
          <w:szCs w:val="32"/>
          <w:rtl/>
        </w:rPr>
        <w:t>-</w:t>
      </w:r>
      <w:r w:rsidR="009639E7" w:rsidRPr="004043C0">
        <w:rPr>
          <w:rFonts w:ascii="Arial" w:hAnsi="Arial" w:cs="Arial"/>
          <w:b/>
          <w:bCs/>
          <w:sz w:val="32"/>
          <w:szCs w:val="32"/>
          <w:rtl/>
        </w:rPr>
        <w:t xml:space="preserve">طريقة وخطوات تحليل </w:t>
      </w:r>
      <w:proofErr w:type="spellStart"/>
      <w:r w:rsidR="009639E7" w:rsidRPr="004043C0">
        <w:rPr>
          <w:rFonts w:ascii="Arial" w:hAnsi="Arial" w:cs="Arial"/>
          <w:b/>
          <w:bCs/>
          <w:sz w:val="32"/>
          <w:szCs w:val="32"/>
          <w:rtl/>
        </w:rPr>
        <w:t>بروتكولات</w:t>
      </w:r>
      <w:proofErr w:type="spellEnd"/>
      <w:r w:rsidR="009639E7" w:rsidRPr="004043C0">
        <w:rPr>
          <w:rFonts w:ascii="Arial" w:hAnsi="Arial" w:cs="Arial"/>
          <w:b/>
          <w:bCs/>
          <w:sz w:val="32"/>
          <w:szCs w:val="32"/>
          <w:rtl/>
        </w:rPr>
        <w:t xml:space="preserve"> </w:t>
      </w:r>
      <w:proofErr w:type="spellStart"/>
      <w:r w:rsidR="009639E7" w:rsidRPr="004043C0">
        <w:rPr>
          <w:rFonts w:ascii="Arial" w:hAnsi="Arial" w:cs="Arial"/>
          <w:b/>
          <w:bCs/>
          <w:sz w:val="32"/>
          <w:szCs w:val="32"/>
          <w:rtl/>
        </w:rPr>
        <w:t>الرورشاخ</w:t>
      </w:r>
      <w:proofErr w:type="spellEnd"/>
      <w:r w:rsidR="009639E7" w:rsidRPr="004043C0">
        <w:rPr>
          <w:rFonts w:ascii="Arial" w:hAnsi="Arial" w:cs="Arial"/>
          <w:sz w:val="32"/>
          <w:szCs w:val="32"/>
        </w:rPr>
        <w:t xml:space="preserve"> : </w:t>
      </w:r>
      <w:r w:rsidR="009639E7" w:rsidRPr="004043C0">
        <w:rPr>
          <w:rFonts w:ascii="Arial" w:hAnsi="Arial" w:cs="Arial"/>
          <w:sz w:val="32"/>
          <w:szCs w:val="32"/>
          <w:rtl/>
        </w:rPr>
        <w:t xml:space="preserve">في البداية تطرقنا إلى قراءة أولية </w:t>
      </w:r>
      <w:proofErr w:type="spellStart"/>
      <w:r w:rsidR="009639E7" w:rsidRPr="004043C0">
        <w:rPr>
          <w:rFonts w:ascii="Arial" w:hAnsi="Arial" w:cs="Arial"/>
          <w:sz w:val="32"/>
          <w:szCs w:val="32"/>
          <w:rtl/>
        </w:rPr>
        <w:t>لبروتكولات</w:t>
      </w:r>
      <w:proofErr w:type="spellEnd"/>
      <w:r w:rsidR="009639E7" w:rsidRPr="004043C0">
        <w:rPr>
          <w:rFonts w:ascii="Arial" w:hAnsi="Arial" w:cs="Arial"/>
          <w:sz w:val="32"/>
          <w:szCs w:val="32"/>
          <w:rtl/>
        </w:rPr>
        <w:t xml:space="preserve"> </w:t>
      </w:r>
      <w:proofErr w:type="spellStart"/>
      <w:r w:rsidR="009639E7" w:rsidRPr="004043C0">
        <w:rPr>
          <w:rFonts w:ascii="Arial" w:hAnsi="Arial" w:cs="Arial"/>
          <w:sz w:val="32"/>
          <w:szCs w:val="32"/>
          <w:rtl/>
        </w:rPr>
        <w:t>الرورشاخ</w:t>
      </w:r>
      <w:proofErr w:type="spellEnd"/>
      <w:r w:rsidR="009639E7" w:rsidRPr="004043C0">
        <w:rPr>
          <w:rFonts w:ascii="Arial" w:hAnsi="Arial" w:cs="Arial"/>
          <w:sz w:val="32"/>
          <w:szCs w:val="32"/>
          <w:rtl/>
        </w:rPr>
        <w:t xml:space="preserve"> لمعرفة ما إذا كان تثبيط أو فائض في نوعية </w:t>
      </w:r>
    </w:p>
    <w:p w:rsidR="004043C0" w:rsidRDefault="009639E7" w:rsidP="004043C0">
      <w:pPr>
        <w:bidi/>
        <w:spacing w:line="480" w:lineRule="auto"/>
        <w:rPr>
          <w:rFonts w:ascii="Arial" w:hAnsi="Arial" w:cs="Arial" w:hint="cs"/>
          <w:sz w:val="32"/>
          <w:szCs w:val="32"/>
          <w:rtl/>
        </w:rPr>
      </w:pPr>
      <w:r w:rsidRPr="004043C0">
        <w:rPr>
          <w:rFonts w:ascii="Arial" w:hAnsi="Arial" w:cs="Arial"/>
          <w:sz w:val="32"/>
          <w:szCs w:val="32"/>
        </w:rPr>
        <w:t xml:space="preserve">- </w:t>
      </w:r>
      <w:r w:rsidRPr="004043C0">
        <w:rPr>
          <w:rFonts w:ascii="Arial" w:hAnsi="Arial" w:cs="Arial"/>
          <w:sz w:val="32"/>
          <w:szCs w:val="32"/>
          <w:rtl/>
        </w:rPr>
        <w:t xml:space="preserve">التنقيط : المفصل لكل </w:t>
      </w:r>
      <w:proofErr w:type="gramStart"/>
      <w:r w:rsidRPr="004043C0">
        <w:rPr>
          <w:rFonts w:ascii="Arial" w:hAnsi="Arial" w:cs="Arial"/>
          <w:sz w:val="32"/>
          <w:szCs w:val="32"/>
          <w:rtl/>
        </w:rPr>
        <w:t>اللوحات .</w:t>
      </w:r>
      <w:proofErr w:type="gramEnd"/>
      <w:r w:rsidRPr="004043C0">
        <w:rPr>
          <w:rFonts w:ascii="Arial" w:hAnsi="Arial" w:cs="Arial"/>
          <w:sz w:val="32"/>
          <w:szCs w:val="32"/>
          <w:rtl/>
        </w:rPr>
        <w:t xml:space="preserve"> الاستجابة ،ما ذا كانت قليلة أو كثيرة، أو جود مواظبة على موضوع واحد في اللوحات ،وبعدها التحليل يعتمد تنقيط </w:t>
      </w:r>
      <w:proofErr w:type="spellStart"/>
      <w:r w:rsidRPr="004043C0">
        <w:rPr>
          <w:rFonts w:ascii="Arial" w:hAnsi="Arial" w:cs="Arial"/>
          <w:sz w:val="32"/>
          <w:szCs w:val="32"/>
          <w:rtl/>
        </w:rPr>
        <w:t>بروتكولات</w:t>
      </w:r>
      <w:proofErr w:type="spellEnd"/>
      <w:r w:rsidRPr="004043C0">
        <w:rPr>
          <w:rFonts w:ascii="Arial" w:hAnsi="Arial" w:cs="Arial"/>
          <w:sz w:val="32"/>
          <w:szCs w:val="32"/>
          <w:rtl/>
        </w:rPr>
        <w:t xml:space="preserve"> على دليل تنقيط اختبار </w:t>
      </w:r>
      <w:proofErr w:type="spellStart"/>
      <w:r w:rsidRPr="004043C0">
        <w:rPr>
          <w:rFonts w:ascii="Arial" w:hAnsi="Arial" w:cs="Arial"/>
          <w:sz w:val="32"/>
          <w:szCs w:val="32"/>
          <w:rtl/>
        </w:rPr>
        <w:t>الرورشاخ</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لبيزمان</w:t>
      </w:r>
      <w:proofErr w:type="spellEnd"/>
      <w:r w:rsidRPr="004043C0">
        <w:rPr>
          <w:rFonts w:ascii="Arial" w:hAnsi="Arial" w:cs="Arial"/>
          <w:sz w:val="32"/>
          <w:szCs w:val="32"/>
        </w:rPr>
        <w:t xml:space="preserve"> </w:t>
      </w:r>
      <w:proofErr w:type="spellStart"/>
      <w:r w:rsidRPr="004043C0">
        <w:rPr>
          <w:rFonts w:ascii="Arial" w:hAnsi="Arial" w:cs="Arial"/>
          <w:sz w:val="32"/>
          <w:szCs w:val="32"/>
        </w:rPr>
        <w:t>Beizmann</w:t>
      </w:r>
      <w:proofErr w:type="spellEnd"/>
      <w:r w:rsidRPr="004043C0">
        <w:rPr>
          <w:rFonts w:ascii="Arial" w:hAnsi="Arial" w:cs="Arial"/>
          <w:sz w:val="32"/>
          <w:szCs w:val="32"/>
        </w:rPr>
        <w:t>) 1966 (</w:t>
      </w:r>
      <w:r w:rsidRPr="004043C0">
        <w:rPr>
          <w:rFonts w:ascii="Arial" w:hAnsi="Arial" w:cs="Arial"/>
          <w:sz w:val="32"/>
          <w:szCs w:val="32"/>
          <w:rtl/>
        </w:rPr>
        <w:t>بتحديد موقع الاستجابات ،الاستجابة الشاملة</w:t>
      </w:r>
      <w:r w:rsidRPr="004043C0">
        <w:rPr>
          <w:rFonts w:ascii="Arial" w:hAnsi="Arial" w:cs="Arial"/>
          <w:sz w:val="32"/>
          <w:szCs w:val="32"/>
        </w:rPr>
        <w:t xml:space="preserve"> (G</w:t>
      </w:r>
      <w:r w:rsidRPr="004043C0">
        <w:rPr>
          <w:rFonts w:ascii="Arial" w:hAnsi="Arial" w:cs="Arial"/>
          <w:sz w:val="32"/>
          <w:szCs w:val="32"/>
          <w:rtl/>
        </w:rPr>
        <w:t>،</w:t>
      </w:r>
      <w:r w:rsidRPr="004043C0">
        <w:rPr>
          <w:rFonts w:ascii="Arial" w:hAnsi="Arial" w:cs="Arial"/>
          <w:sz w:val="32"/>
          <w:szCs w:val="32"/>
        </w:rPr>
        <w:t>(</w:t>
      </w:r>
      <w:r w:rsidRPr="004043C0">
        <w:rPr>
          <w:rFonts w:ascii="Arial" w:hAnsi="Arial" w:cs="Arial"/>
          <w:sz w:val="32"/>
          <w:szCs w:val="32"/>
          <w:rtl/>
        </w:rPr>
        <w:t>الاستجابة الجزئية</w:t>
      </w:r>
      <w:r w:rsidRPr="004043C0">
        <w:rPr>
          <w:rFonts w:ascii="Arial" w:hAnsi="Arial" w:cs="Arial"/>
          <w:sz w:val="32"/>
          <w:szCs w:val="32"/>
        </w:rPr>
        <w:t xml:space="preserve"> (D</w:t>
      </w:r>
      <w:r w:rsidRPr="004043C0">
        <w:rPr>
          <w:rFonts w:ascii="Arial" w:hAnsi="Arial" w:cs="Arial"/>
          <w:sz w:val="32"/>
          <w:szCs w:val="32"/>
          <w:rtl/>
        </w:rPr>
        <w:t xml:space="preserve">، </w:t>
      </w:r>
      <w:r w:rsidRPr="004043C0">
        <w:rPr>
          <w:rFonts w:ascii="Arial" w:hAnsi="Arial" w:cs="Arial"/>
          <w:sz w:val="32"/>
          <w:szCs w:val="32"/>
        </w:rPr>
        <w:t>(</w:t>
      </w:r>
      <w:r w:rsidRPr="004043C0">
        <w:rPr>
          <w:rFonts w:ascii="Arial" w:hAnsi="Arial" w:cs="Arial"/>
          <w:sz w:val="32"/>
          <w:szCs w:val="32"/>
          <w:rtl/>
        </w:rPr>
        <w:t>الاستجابة الجزئية صغيرة</w:t>
      </w:r>
      <w:r w:rsidRPr="004043C0">
        <w:rPr>
          <w:rFonts w:ascii="Arial" w:hAnsi="Arial" w:cs="Arial"/>
          <w:sz w:val="32"/>
          <w:szCs w:val="32"/>
        </w:rPr>
        <w:t xml:space="preserve"> (Dd</w:t>
      </w:r>
      <w:r w:rsidRPr="004043C0">
        <w:rPr>
          <w:rFonts w:ascii="Arial" w:hAnsi="Arial" w:cs="Arial"/>
          <w:sz w:val="32"/>
          <w:szCs w:val="32"/>
          <w:rtl/>
        </w:rPr>
        <w:t>،</w:t>
      </w:r>
      <w:r w:rsidRPr="004043C0">
        <w:rPr>
          <w:rFonts w:ascii="Arial" w:hAnsi="Arial" w:cs="Arial"/>
          <w:sz w:val="32"/>
          <w:szCs w:val="32"/>
        </w:rPr>
        <w:t>(</w:t>
      </w:r>
      <w:r w:rsidRPr="004043C0">
        <w:rPr>
          <w:rFonts w:ascii="Arial" w:hAnsi="Arial" w:cs="Arial"/>
          <w:sz w:val="32"/>
          <w:szCs w:val="32"/>
          <w:rtl/>
        </w:rPr>
        <w:t xml:space="preserve">أما الفراغات </w:t>
      </w:r>
      <w:r w:rsidRPr="004043C0">
        <w:rPr>
          <w:rFonts w:ascii="Arial" w:hAnsi="Arial" w:cs="Arial"/>
          <w:sz w:val="32"/>
          <w:szCs w:val="32"/>
        </w:rPr>
        <w:t>(</w:t>
      </w:r>
      <w:proofErr w:type="spellStart"/>
      <w:r w:rsidRPr="004043C0">
        <w:rPr>
          <w:rFonts w:ascii="Arial" w:hAnsi="Arial" w:cs="Arial"/>
          <w:sz w:val="32"/>
          <w:szCs w:val="32"/>
        </w:rPr>
        <w:t>DBl</w:t>
      </w:r>
      <w:proofErr w:type="spellEnd"/>
      <w:r w:rsidRPr="004043C0">
        <w:rPr>
          <w:rFonts w:ascii="Arial" w:hAnsi="Arial" w:cs="Arial"/>
          <w:sz w:val="32"/>
          <w:szCs w:val="32"/>
          <w:rtl/>
        </w:rPr>
        <w:t>،</w:t>
      </w:r>
      <w:r w:rsidRPr="004043C0">
        <w:rPr>
          <w:rFonts w:ascii="Arial" w:hAnsi="Arial" w:cs="Arial"/>
          <w:sz w:val="32"/>
          <w:szCs w:val="32"/>
        </w:rPr>
        <w:t>(</w:t>
      </w:r>
      <w:r w:rsidRPr="004043C0">
        <w:rPr>
          <w:rFonts w:ascii="Arial" w:hAnsi="Arial" w:cs="Arial"/>
          <w:sz w:val="32"/>
          <w:szCs w:val="32"/>
          <w:rtl/>
        </w:rPr>
        <w:t>تليها المحددات الشكلية</w:t>
      </w:r>
      <w:r w:rsidRPr="004043C0">
        <w:rPr>
          <w:rFonts w:ascii="Arial" w:hAnsi="Arial" w:cs="Arial"/>
          <w:sz w:val="32"/>
          <w:szCs w:val="32"/>
        </w:rPr>
        <w:t xml:space="preserve"> (F</w:t>
      </w:r>
      <w:r w:rsidRPr="004043C0">
        <w:rPr>
          <w:rFonts w:ascii="Arial" w:hAnsi="Arial" w:cs="Arial"/>
          <w:sz w:val="32"/>
          <w:szCs w:val="32"/>
          <w:rtl/>
        </w:rPr>
        <w:t>،</w:t>
      </w:r>
      <w:r w:rsidRPr="004043C0">
        <w:rPr>
          <w:rFonts w:ascii="Arial" w:hAnsi="Arial" w:cs="Arial"/>
          <w:sz w:val="32"/>
          <w:szCs w:val="32"/>
        </w:rPr>
        <w:t>(</w:t>
      </w:r>
      <w:r w:rsidRPr="004043C0">
        <w:rPr>
          <w:rFonts w:ascii="Arial" w:hAnsi="Arial" w:cs="Arial"/>
          <w:sz w:val="32"/>
          <w:szCs w:val="32"/>
          <w:rtl/>
        </w:rPr>
        <w:t>اللونية</w:t>
      </w:r>
      <w:r w:rsidRPr="004043C0">
        <w:rPr>
          <w:rFonts w:ascii="Arial" w:hAnsi="Arial" w:cs="Arial"/>
          <w:sz w:val="32"/>
          <w:szCs w:val="32"/>
        </w:rPr>
        <w:t xml:space="preserve"> (C</w:t>
      </w:r>
      <w:r w:rsidRPr="004043C0">
        <w:rPr>
          <w:rFonts w:ascii="Arial" w:hAnsi="Arial" w:cs="Arial"/>
          <w:sz w:val="32"/>
          <w:szCs w:val="32"/>
          <w:rtl/>
        </w:rPr>
        <w:t>،</w:t>
      </w:r>
      <w:r w:rsidRPr="004043C0">
        <w:rPr>
          <w:rFonts w:ascii="Arial" w:hAnsi="Arial" w:cs="Arial"/>
          <w:sz w:val="32"/>
          <w:szCs w:val="32"/>
        </w:rPr>
        <w:t>(</w:t>
      </w:r>
      <w:r w:rsidRPr="004043C0">
        <w:rPr>
          <w:rFonts w:ascii="Arial" w:hAnsi="Arial" w:cs="Arial"/>
          <w:sz w:val="32"/>
          <w:szCs w:val="32"/>
          <w:rtl/>
        </w:rPr>
        <w:t>الحركة</w:t>
      </w:r>
      <w:r w:rsidRPr="004043C0">
        <w:rPr>
          <w:rFonts w:ascii="Arial" w:hAnsi="Arial" w:cs="Arial"/>
          <w:sz w:val="32"/>
          <w:szCs w:val="32"/>
        </w:rPr>
        <w:t xml:space="preserve"> (K</w:t>
      </w:r>
      <w:r w:rsidRPr="004043C0">
        <w:rPr>
          <w:rFonts w:ascii="Arial" w:hAnsi="Arial" w:cs="Arial"/>
          <w:sz w:val="32"/>
          <w:szCs w:val="32"/>
          <w:rtl/>
        </w:rPr>
        <w:t>،</w:t>
      </w:r>
      <w:r w:rsidRPr="004043C0">
        <w:rPr>
          <w:rFonts w:ascii="Arial" w:hAnsi="Arial" w:cs="Arial"/>
          <w:sz w:val="32"/>
          <w:szCs w:val="32"/>
        </w:rPr>
        <w:t>(</w:t>
      </w:r>
      <w:r w:rsidRPr="004043C0">
        <w:rPr>
          <w:rFonts w:ascii="Arial" w:hAnsi="Arial" w:cs="Arial"/>
          <w:sz w:val="32"/>
          <w:szCs w:val="32"/>
          <w:rtl/>
        </w:rPr>
        <w:t>والاستجابة الفاتحة القاتمة</w:t>
      </w:r>
      <w:r w:rsidRPr="004043C0">
        <w:rPr>
          <w:rFonts w:ascii="Arial" w:hAnsi="Arial" w:cs="Arial"/>
          <w:sz w:val="32"/>
          <w:szCs w:val="32"/>
        </w:rPr>
        <w:t xml:space="preserve"> (</w:t>
      </w:r>
      <w:proofErr w:type="spellStart"/>
      <w:r w:rsidRPr="004043C0">
        <w:rPr>
          <w:rFonts w:ascii="Arial" w:hAnsi="Arial" w:cs="Arial"/>
          <w:sz w:val="32"/>
          <w:szCs w:val="32"/>
        </w:rPr>
        <w:t>Clob</w:t>
      </w:r>
      <w:proofErr w:type="spellEnd"/>
      <w:r w:rsidRPr="004043C0">
        <w:rPr>
          <w:rFonts w:ascii="Arial" w:hAnsi="Arial" w:cs="Arial"/>
          <w:sz w:val="32"/>
          <w:szCs w:val="32"/>
          <w:rtl/>
        </w:rPr>
        <w:t>،</w:t>
      </w:r>
      <w:r w:rsidRPr="004043C0">
        <w:rPr>
          <w:rFonts w:ascii="Arial" w:hAnsi="Arial" w:cs="Arial"/>
          <w:sz w:val="32"/>
          <w:szCs w:val="32"/>
        </w:rPr>
        <w:t>(</w:t>
      </w:r>
      <w:r w:rsidRPr="004043C0">
        <w:rPr>
          <w:rFonts w:ascii="Arial" w:hAnsi="Arial" w:cs="Arial"/>
          <w:sz w:val="32"/>
          <w:szCs w:val="32"/>
          <w:rtl/>
        </w:rPr>
        <w:t>بعدها ،</w:t>
      </w:r>
      <w:r w:rsidRPr="004043C0">
        <w:rPr>
          <w:rFonts w:ascii="Arial" w:hAnsi="Arial" w:cs="Arial"/>
          <w:sz w:val="32"/>
          <w:szCs w:val="32"/>
        </w:rPr>
        <w:t>(</w:t>
      </w:r>
      <w:r w:rsidRPr="004043C0">
        <w:rPr>
          <w:rFonts w:ascii="Arial" w:hAnsi="Arial" w:cs="Arial"/>
          <w:sz w:val="32"/>
          <w:szCs w:val="32"/>
          <w:rtl/>
        </w:rPr>
        <w:t xml:space="preserve">مع وضع الملاحظات من خلال الإجابات المبتذلة والرفض والصدمات . المحتويات </w:t>
      </w:r>
      <w:proofErr w:type="gramStart"/>
      <w:r w:rsidRPr="004043C0">
        <w:rPr>
          <w:rFonts w:ascii="Arial" w:hAnsi="Arial" w:cs="Arial"/>
          <w:sz w:val="32"/>
          <w:szCs w:val="32"/>
          <w:rtl/>
        </w:rPr>
        <w:t>منها :</w:t>
      </w:r>
      <w:proofErr w:type="gramEnd"/>
      <w:r w:rsidRPr="004043C0">
        <w:rPr>
          <w:rFonts w:ascii="Arial" w:hAnsi="Arial" w:cs="Arial"/>
          <w:sz w:val="32"/>
          <w:szCs w:val="32"/>
          <w:rtl/>
        </w:rPr>
        <w:t>المحتوى البشري</w:t>
      </w:r>
      <w:r w:rsidRPr="004043C0">
        <w:rPr>
          <w:rFonts w:ascii="Arial" w:hAnsi="Arial" w:cs="Arial"/>
          <w:sz w:val="32"/>
          <w:szCs w:val="32"/>
        </w:rPr>
        <w:t xml:space="preserve"> H</w:t>
      </w:r>
      <w:r w:rsidRPr="004043C0">
        <w:rPr>
          <w:rFonts w:ascii="Arial" w:hAnsi="Arial" w:cs="Arial"/>
          <w:sz w:val="32"/>
          <w:szCs w:val="32"/>
          <w:rtl/>
        </w:rPr>
        <w:t>،الحيواني</w:t>
      </w:r>
      <w:r w:rsidRPr="004043C0">
        <w:rPr>
          <w:rFonts w:ascii="Arial" w:hAnsi="Arial" w:cs="Arial"/>
          <w:sz w:val="32"/>
          <w:szCs w:val="32"/>
        </w:rPr>
        <w:t xml:space="preserve"> A</w:t>
      </w:r>
      <w:r w:rsidRPr="004043C0">
        <w:rPr>
          <w:rFonts w:ascii="Arial" w:hAnsi="Arial" w:cs="Arial"/>
          <w:sz w:val="32"/>
          <w:szCs w:val="32"/>
          <w:rtl/>
        </w:rPr>
        <w:t>،النباتي</w:t>
      </w:r>
      <w:r w:rsidRPr="004043C0">
        <w:rPr>
          <w:rFonts w:ascii="Arial" w:hAnsi="Arial" w:cs="Arial"/>
          <w:sz w:val="32"/>
          <w:szCs w:val="32"/>
        </w:rPr>
        <w:t xml:space="preserve"> Bot</w:t>
      </w:r>
      <w:r w:rsidRPr="004043C0">
        <w:rPr>
          <w:rFonts w:ascii="Arial" w:hAnsi="Arial" w:cs="Arial"/>
          <w:sz w:val="32"/>
          <w:szCs w:val="32"/>
          <w:rtl/>
        </w:rPr>
        <w:t>،شطر</w:t>
      </w:r>
      <w:r w:rsidRPr="004043C0">
        <w:rPr>
          <w:rFonts w:ascii="Arial" w:hAnsi="Arial" w:cs="Arial"/>
          <w:sz w:val="32"/>
          <w:szCs w:val="32"/>
        </w:rPr>
        <w:t xml:space="preserve"> </w:t>
      </w:r>
      <w:proofErr w:type="spellStart"/>
      <w:r w:rsidRPr="004043C0">
        <w:rPr>
          <w:rFonts w:ascii="Arial" w:hAnsi="Arial" w:cs="Arial"/>
          <w:sz w:val="32"/>
          <w:szCs w:val="32"/>
        </w:rPr>
        <w:t>Frag</w:t>
      </w:r>
      <w:proofErr w:type="spellEnd"/>
      <w:r w:rsidRPr="004043C0">
        <w:rPr>
          <w:rFonts w:ascii="Arial" w:hAnsi="Arial" w:cs="Arial"/>
          <w:sz w:val="32"/>
          <w:szCs w:val="32"/>
          <w:rtl/>
        </w:rPr>
        <w:t>،تجريد</w:t>
      </w:r>
      <w:r w:rsidRPr="004043C0">
        <w:rPr>
          <w:rFonts w:ascii="Arial" w:hAnsi="Arial" w:cs="Arial"/>
          <w:sz w:val="32"/>
          <w:szCs w:val="32"/>
        </w:rPr>
        <w:t xml:space="preserve"> (</w:t>
      </w:r>
      <w:proofErr w:type="spellStart"/>
      <w:r w:rsidRPr="004043C0">
        <w:rPr>
          <w:rFonts w:ascii="Arial" w:hAnsi="Arial" w:cs="Arial"/>
          <w:sz w:val="32"/>
          <w:szCs w:val="32"/>
        </w:rPr>
        <w:t>Abst</w:t>
      </w:r>
      <w:proofErr w:type="spellEnd"/>
      <w:r w:rsidRPr="004043C0">
        <w:rPr>
          <w:rFonts w:ascii="Arial" w:hAnsi="Arial" w:cs="Arial"/>
          <w:sz w:val="32"/>
          <w:szCs w:val="32"/>
          <w:rtl/>
        </w:rPr>
        <w:t>،</w:t>
      </w:r>
      <w:r w:rsidRPr="004043C0">
        <w:rPr>
          <w:rFonts w:ascii="Arial" w:hAnsi="Arial" w:cs="Arial"/>
          <w:sz w:val="32"/>
          <w:szCs w:val="32"/>
        </w:rPr>
        <w:t>(</w:t>
      </w:r>
      <w:r w:rsidRPr="004043C0">
        <w:rPr>
          <w:rFonts w:ascii="Arial" w:hAnsi="Arial" w:cs="Arial"/>
          <w:sz w:val="32"/>
          <w:szCs w:val="32"/>
          <w:rtl/>
        </w:rPr>
        <w:t xml:space="preserve">الجغرافيا </w:t>
      </w:r>
      <w:r w:rsidR="004043C0" w:rsidRPr="004043C0">
        <w:rPr>
          <w:rFonts w:ascii="Arial" w:hAnsi="Arial" w:cs="Arial"/>
          <w:sz w:val="32"/>
          <w:szCs w:val="32"/>
          <w:rtl/>
        </w:rPr>
        <w:t xml:space="preserve">تأتي </w:t>
      </w:r>
      <w:r w:rsidR="004043C0" w:rsidRPr="004043C0">
        <w:rPr>
          <w:rFonts w:ascii="Arial" w:hAnsi="Arial" w:cs="Arial"/>
          <w:sz w:val="32"/>
          <w:szCs w:val="32"/>
        </w:rPr>
        <w:t>(</w:t>
      </w:r>
      <w:proofErr w:type="spellStart"/>
      <w:r w:rsidR="004043C0" w:rsidRPr="004043C0">
        <w:rPr>
          <w:rFonts w:ascii="Arial" w:hAnsi="Arial" w:cs="Arial"/>
          <w:sz w:val="32"/>
          <w:szCs w:val="32"/>
        </w:rPr>
        <w:t>Geo</w:t>
      </w:r>
      <w:proofErr w:type="spellEnd"/>
    </w:p>
    <w:p w:rsidR="009639E7" w:rsidRPr="004043C0" w:rsidRDefault="004043C0" w:rsidP="004043C0">
      <w:pPr>
        <w:bidi/>
        <w:spacing w:line="480" w:lineRule="auto"/>
        <w:rPr>
          <w:rFonts w:ascii="Arial" w:hAnsi="Arial" w:cs="Arial"/>
          <w:sz w:val="32"/>
          <w:szCs w:val="32"/>
          <w:rtl/>
        </w:rPr>
      </w:pPr>
      <w:r>
        <w:rPr>
          <w:rFonts w:ascii="Arial" w:hAnsi="Arial" w:cs="Arial" w:hint="cs"/>
          <w:sz w:val="32"/>
          <w:szCs w:val="32"/>
          <w:rtl/>
        </w:rPr>
        <w:t xml:space="preserve">التحليل </w:t>
      </w:r>
      <w:proofErr w:type="gramStart"/>
      <w:r>
        <w:rPr>
          <w:rFonts w:ascii="Arial" w:hAnsi="Arial" w:cs="Arial" w:hint="cs"/>
          <w:sz w:val="32"/>
          <w:szCs w:val="32"/>
          <w:rtl/>
        </w:rPr>
        <w:t>الكمي :</w:t>
      </w:r>
      <w:proofErr w:type="gramEnd"/>
      <w:r w:rsidR="009639E7" w:rsidRPr="004043C0">
        <w:rPr>
          <w:rFonts w:ascii="Arial" w:hAnsi="Arial" w:cs="Arial"/>
          <w:sz w:val="32"/>
          <w:szCs w:val="32"/>
          <w:rtl/>
        </w:rPr>
        <w:t xml:space="preserve"> تقييم الاستجابات يقوم المصحح بجمع عدد من الإجابات المتعلقة بكل معيار ثم تقيد مختلف النسب المئوية وينشأ مجموعة العلاقات مختصرة في صيغة خاصة للمفحوص التي نجد منها نمط الإدراك ،نمط الرجع الداخلي ،النسبة المئوية للإجابات الحيوانية ،كل هذه التقييمات العددية والتي نضاف إليها مجموعة معايير دالة غير رقمية (الصدمة ،الرفض ،المثابرة ،الملاحظات الوصفية .</w:t>
      </w:r>
    </w:p>
    <w:p w:rsidR="009639E7" w:rsidRDefault="009639E7" w:rsidP="004043C0">
      <w:pPr>
        <w:bidi/>
        <w:spacing w:line="480" w:lineRule="auto"/>
        <w:rPr>
          <w:rFonts w:ascii="Arial" w:hAnsi="Arial" w:cs="Arial" w:hint="cs"/>
          <w:sz w:val="32"/>
          <w:szCs w:val="32"/>
          <w:rtl/>
        </w:rPr>
      </w:pPr>
      <w:r w:rsidRPr="004043C0">
        <w:rPr>
          <w:rFonts w:ascii="Arial" w:hAnsi="Arial" w:cs="Arial"/>
          <w:sz w:val="32"/>
          <w:szCs w:val="32"/>
          <w:rtl/>
        </w:rPr>
        <w:t>الديناميكية وتوزيعها أو تتابعها في البرتوكول ،كما هو الشأن بالنسبة لتوزيع أنماط الإدراك</w:t>
      </w:r>
      <w:r w:rsidRPr="004043C0">
        <w:rPr>
          <w:rFonts w:ascii="Arial" w:hAnsi="Arial" w:cs="Arial"/>
          <w:sz w:val="32"/>
          <w:szCs w:val="32"/>
        </w:rPr>
        <w:t xml:space="preserve"> (</w:t>
      </w:r>
      <w:proofErr w:type="spellStart"/>
      <w:r w:rsidRPr="004043C0">
        <w:rPr>
          <w:rFonts w:ascii="Arial" w:hAnsi="Arial" w:cs="Arial"/>
          <w:sz w:val="32"/>
          <w:szCs w:val="32"/>
        </w:rPr>
        <w:t>Dbl,Dd,D,G</w:t>
      </w:r>
      <w:proofErr w:type="spellEnd"/>
      <w:r w:rsidRPr="004043C0">
        <w:rPr>
          <w:rFonts w:ascii="Arial" w:hAnsi="Arial" w:cs="Arial"/>
          <w:sz w:val="32"/>
          <w:szCs w:val="32"/>
        </w:rPr>
        <w:t xml:space="preserve"> * (</w:t>
      </w:r>
      <w:r w:rsidRPr="004043C0">
        <w:rPr>
          <w:rFonts w:ascii="Arial" w:hAnsi="Arial" w:cs="Arial"/>
          <w:sz w:val="32"/>
          <w:szCs w:val="32"/>
          <w:rtl/>
        </w:rPr>
        <w:t xml:space="preserve">تحليل السياقات العقلية ويقوم على التفسير والتحليل الدقيق لمختلف العوامل وذلك بدراسة ارتباطاتها على اللوحات وفي اللوحة الواحدة ،وكذا نوعية ارتباطها </w:t>
      </w:r>
      <w:r w:rsidRPr="004043C0">
        <w:rPr>
          <w:rFonts w:ascii="Arial" w:hAnsi="Arial" w:cs="Arial"/>
          <w:sz w:val="32"/>
          <w:szCs w:val="32"/>
          <w:rtl/>
        </w:rPr>
        <w:lastRenderedPageBreak/>
        <w:t>بالمحددات</w:t>
      </w:r>
      <w:r w:rsidRPr="004043C0">
        <w:rPr>
          <w:rFonts w:ascii="Arial" w:hAnsi="Arial" w:cs="Arial"/>
          <w:sz w:val="32"/>
          <w:szCs w:val="32"/>
        </w:rPr>
        <w:t xml:space="preserve"> (k ,K,EF ,FE ,CF,FC,F (</w:t>
      </w:r>
      <w:r w:rsidRPr="004043C0">
        <w:rPr>
          <w:rFonts w:ascii="Arial" w:hAnsi="Arial" w:cs="Arial"/>
          <w:sz w:val="32"/>
          <w:szCs w:val="32"/>
          <w:rtl/>
        </w:rPr>
        <w:t>خاصة المألوفة</w:t>
      </w:r>
      <w:r w:rsidRPr="004043C0">
        <w:rPr>
          <w:rFonts w:ascii="Arial" w:hAnsi="Arial" w:cs="Arial"/>
          <w:sz w:val="32"/>
          <w:szCs w:val="32"/>
        </w:rPr>
        <w:t xml:space="preserve"> (BAN (</w:t>
      </w:r>
      <w:r w:rsidRPr="004043C0">
        <w:rPr>
          <w:rFonts w:ascii="Arial" w:hAnsi="Arial" w:cs="Arial"/>
          <w:sz w:val="32"/>
          <w:szCs w:val="32"/>
          <w:rtl/>
        </w:rPr>
        <w:t>في استخراج نوعية السياقات العقلية والمعرفية في تناول الواقع والمواضيع . بالنسبة للشكل الذي يعتمد عليه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جانب أنماط الإدراك ونسبة الإجابات الحيوانية</w:t>
      </w:r>
      <w:r w:rsidRPr="004043C0">
        <w:rPr>
          <w:rFonts w:ascii="Arial" w:hAnsi="Arial" w:cs="Arial"/>
          <w:sz w:val="32"/>
          <w:szCs w:val="32"/>
        </w:rPr>
        <w:t xml:space="preserve"> (%A (</w:t>
      </w:r>
      <w:proofErr w:type="spellStart"/>
      <w:r w:rsidRPr="004043C0">
        <w:rPr>
          <w:rFonts w:ascii="Arial" w:hAnsi="Arial" w:cs="Arial"/>
          <w:sz w:val="32"/>
          <w:szCs w:val="32"/>
          <w:rtl/>
        </w:rPr>
        <w:t>والاجابات</w:t>
      </w:r>
      <w:proofErr w:type="spellEnd"/>
      <w:r w:rsidRPr="004043C0">
        <w:rPr>
          <w:rFonts w:ascii="Arial" w:hAnsi="Arial" w:cs="Arial"/>
          <w:sz w:val="32"/>
          <w:szCs w:val="32"/>
          <w:rtl/>
        </w:rPr>
        <w:t xml:space="preserve"> </w:t>
      </w:r>
      <w:r w:rsidRPr="004043C0">
        <w:rPr>
          <w:rFonts w:ascii="Arial" w:hAnsi="Arial" w:cs="Arial"/>
          <w:sz w:val="32"/>
          <w:szCs w:val="32"/>
        </w:rPr>
        <w:t xml:space="preserve">* </w:t>
      </w:r>
      <w:proofErr w:type="spellStart"/>
      <w:r w:rsidRPr="004043C0">
        <w:rPr>
          <w:rFonts w:ascii="Arial" w:hAnsi="Arial" w:cs="Arial"/>
          <w:sz w:val="32"/>
          <w:szCs w:val="32"/>
          <w:rtl/>
        </w:rPr>
        <w:t>الدينامية</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الصراعية</w:t>
      </w:r>
      <w:proofErr w:type="spellEnd"/>
      <w:r w:rsidRPr="004043C0">
        <w:rPr>
          <w:rFonts w:ascii="Arial" w:hAnsi="Arial" w:cs="Arial"/>
          <w:sz w:val="32"/>
          <w:szCs w:val="32"/>
          <w:rtl/>
        </w:rPr>
        <w:t xml:space="preserve"> التي تتجسد في مركبات نمط الصدى الحميم المتمثلة في الحركات الإنسانية </w:t>
      </w:r>
      <w:r w:rsidRPr="004043C0">
        <w:rPr>
          <w:rFonts w:ascii="Arial" w:hAnsi="Arial" w:cs="Arial"/>
          <w:sz w:val="32"/>
          <w:szCs w:val="32"/>
        </w:rPr>
        <w:t>(K(</w:t>
      </w:r>
      <w:r w:rsidRPr="004043C0">
        <w:rPr>
          <w:rFonts w:ascii="Arial" w:hAnsi="Arial" w:cs="Arial"/>
          <w:sz w:val="32"/>
          <w:szCs w:val="32"/>
          <w:rtl/>
        </w:rPr>
        <w:t>وتكافئها مع مجموع الإجابات اللونية</w:t>
      </w:r>
      <w:r w:rsidRPr="004043C0">
        <w:rPr>
          <w:rFonts w:ascii="Arial" w:hAnsi="Arial" w:cs="Arial"/>
          <w:sz w:val="32"/>
          <w:szCs w:val="32"/>
        </w:rPr>
        <w:t xml:space="preserve"> (</w:t>
      </w:r>
      <w:proofErr w:type="spellStart"/>
      <w:r w:rsidRPr="004043C0">
        <w:rPr>
          <w:rFonts w:ascii="Arial" w:hAnsi="Arial" w:cs="Arial"/>
          <w:sz w:val="32"/>
          <w:szCs w:val="32"/>
        </w:rPr>
        <w:t>xC</w:t>
      </w:r>
      <w:proofErr w:type="spellEnd"/>
      <w:r w:rsidRPr="004043C0">
        <w:rPr>
          <w:rFonts w:ascii="Arial" w:hAnsi="Arial" w:cs="Arial"/>
          <w:sz w:val="32"/>
          <w:szCs w:val="32"/>
        </w:rPr>
        <w:t xml:space="preserve"> /</w:t>
      </w:r>
      <w:proofErr w:type="spellStart"/>
      <w:r w:rsidRPr="004043C0">
        <w:rPr>
          <w:rFonts w:ascii="Arial" w:hAnsi="Arial" w:cs="Arial"/>
          <w:sz w:val="32"/>
          <w:szCs w:val="32"/>
        </w:rPr>
        <w:t>Xk</w:t>
      </w:r>
      <w:proofErr w:type="spellEnd"/>
      <w:r w:rsidRPr="004043C0">
        <w:rPr>
          <w:rFonts w:ascii="Arial" w:hAnsi="Arial" w:cs="Arial"/>
          <w:sz w:val="32"/>
          <w:szCs w:val="32"/>
          <w:rtl/>
        </w:rPr>
        <w:t xml:space="preserve">، </w:t>
      </w:r>
      <w:r w:rsidRPr="004043C0">
        <w:rPr>
          <w:rFonts w:ascii="Arial" w:hAnsi="Arial" w:cs="Arial"/>
          <w:sz w:val="32"/>
          <w:szCs w:val="32"/>
        </w:rPr>
        <w:t>(</w:t>
      </w:r>
      <w:r w:rsidRPr="004043C0">
        <w:rPr>
          <w:rFonts w:ascii="Arial" w:hAnsi="Arial" w:cs="Arial"/>
          <w:sz w:val="32"/>
          <w:szCs w:val="32"/>
          <w:rtl/>
        </w:rPr>
        <w:t>وكذا مركبات الصيغة الثانوية المتمثلة في العلاقة بين الحركات الصغرى والإجابات التضليلية</w:t>
      </w:r>
      <w:r w:rsidRPr="004043C0">
        <w:rPr>
          <w:rFonts w:ascii="Arial" w:hAnsi="Arial" w:cs="Arial"/>
          <w:sz w:val="32"/>
          <w:szCs w:val="32"/>
        </w:rPr>
        <w:t xml:space="preserve"> (</w:t>
      </w:r>
      <w:proofErr w:type="spellStart"/>
      <w:r w:rsidRPr="004043C0">
        <w:rPr>
          <w:rFonts w:ascii="Arial" w:hAnsi="Arial" w:cs="Arial"/>
          <w:sz w:val="32"/>
          <w:szCs w:val="32"/>
        </w:rPr>
        <w:t>xE</w:t>
      </w:r>
      <w:proofErr w:type="spellEnd"/>
      <w:r w:rsidRPr="004043C0">
        <w:rPr>
          <w:rFonts w:ascii="Arial" w:hAnsi="Arial" w:cs="Arial"/>
          <w:sz w:val="32"/>
          <w:szCs w:val="32"/>
        </w:rPr>
        <w:t>/</w:t>
      </w:r>
      <w:proofErr w:type="spellStart"/>
      <w:r w:rsidRPr="004043C0">
        <w:rPr>
          <w:rFonts w:ascii="Arial" w:hAnsi="Arial" w:cs="Arial"/>
          <w:sz w:val="32"/>
          <w:szCs w:val="32"/>
        </w:rPr>
        <w:t>xK</w:t>
      </w:r>
      <w:proofErr w:type="spellEnd"/>
      <w:r w:rsidRPr="004043C0">
        <w:rPr>
          <w:rFonts w:ascii="Arial" w:hAnsi="Arial" w:cs="Arial"/>
          <w:sz w:val="32"/>
          <w:szCs w:val="32"/>
          <w:rtl/>
        </w:rPr>
        <w:t>،</w:t>
      </w:r>
      <w:r w:rsidRPr="004043C0">
        <w:rPr>
          <w:rFonts w:ascii="Arial" w:hAnsi="Arial" w:cs="Arial"/>
          <w:sz w:val="32"/>
          <w:szCs w:val="32"/>
        </w:rPr>
        <w:t>(</w:t>
      </w:r>
      <w:r w:rsidRPr="004043C0">
        <w:rPr>
          <w:rFonts w:ascii="Arial" w:hAnsi="Arial" w:cs="Arial"/>
          <w:sz w:val="32"/>
          <w:szCs w:val="32"/>
          <w:rtl/>
        </w:rPr>
        <w:t>ولا نكتفي هنا بالتأكيد على نمط تلك المعادلات من الانطوائية أو الانبساطية أو مختلف الأنواع ،بل يجب كذلك تحليل نوعية الحركات الإنسانية ووظائفها وانتشارها في سياق البرتوكول ،وكذلك شأن بالنسبة للحركات الصغرى أي (الحيوانية وحركات الأشياء وحركات الجزئية</w:t>
      </w:r>
      <w:r w:rsidRPr="004043C0">
        <w:rPr>
          <w:rFonts w:ascii="Arial" w:hAnsi="Arial" w:cs="Arial"/>
          <w:sz w:val="32"/>
          <w:szCs w:val="32"/>
        </w:rPr>
        <w:t xml:space="preserve"> ) . </w:t>
      </w:r>
      <w:r w:rsidRPr="004043C0">
        <w:rPr>
          <w:rFonts w:ascii="Arial" w:hAnsi="Arial" w:cs="Arial"/>
          <w:sz w:val="32"/>
          <w:szCs w:val="32"/>
          <w:rtl/>
        </w:rPr>
        <w:t>كما تدرس نوعية الإجابات اللونية</w:t>
      </w:r>
      <w:r w:rsidRPr="004043C0">
        <w:rPr>
          <w:rFonts w:ascii="Arial" w:hAnsi="Arial" w:cs="Arial"/>
          <w:sz w:val="32"/>
          <w:szCs w:val="32"/>
        </w:rPr>
        <w:t xml:space="preserve"> (C (</w:t>
      </w:r>
      <w:r w:rsidRPr="004043C0">
        <w:rPr>
          <w:rFonts w:ascii="Arial" w:hAnsi="Arial" w:cs="Arial"/>
          <w:sz w:val="32"/>
          <w:szCs w:val="32"/>
          <w:rtl/>
        </w:rPr>
        <w:t>والتظليلية</w:t>
      </w:r>
      <w:r w:rsidRPr="004043C0">
        <w:rPr>
          <w:rFonts w:ascii="Arial" w:hAnsi="Arial" w:cs="Arial"/>
          <w:sz w:val="32"/>
          <w:szCs w:val="32"/>
        </w:rPr>
        <w:t xml:space="preserve"> (E</w:t>
      </w:r>
      <w:r w:rsidRPr="004043C0">
        <w:rPr>
          <w:rFonts w:ascii="Arial" w:hAnsi="Arial" w:cs="Arial"/>
          <w:sz w:val="32"/>
          <w:szCs w:val="32"/>
          <w:rtl/>
        </w:rPr>
        <w:t xml:space="preserve">، </w:t>
      </w:r>
      <w:r w:rsidRPr="004043C0">
        <w:rPr>
          <w:rFonts w:ascii="Arial" w:hAnsi="Arial" w:cs="Arial"/>
          <w:sz w:val="32"/>
          <w:szCs w:val="32"/>
        </w:rPr>
        <w:t>(</w:t>
      </w:r>
      <w:r w:rsidRPr="004043C0">
        <w:rPr>
          <w:rFonts w:ascii="Arial" w:hAnsi="Arial" w:cs="Arial"/>
          <w:sz w:val="32"/>
          <w:szCs w:val="32"/>
          <w:rtl/>
        </w:rPr>
        <w:t xml:space="preserve">وظهورها أولا في البقع وفي المحتويات المناسبة </w:t>
      </w:r>
      <w:proofErr w:type="gramStart"/>
      <w:r w:rsidRPr="004043C0">
        <w:rPr>
          <w:rFonts w:ascii="Arial" w:hAnsi="Arial" w:cs="Arial"/>
          <w:sz w:val="32"/>
          <w:szCs w:val="32"/>
          <w:rtl/>
        </w:rPr>
        <w:t>لها ،</w:t>
      </w:r>
      <w:proofErr w:type="gramEnd"/>
      <w:r w:rsidRPr="004043C0">
        <w:rPr>
          <w:rFonts w:ascii="Arial" w:hAnsi="Arial" w:cs="Arial"/>
          <w:sz w:val="32"/>
          <w:szCs w:val="32"/>
          <w:rtl/>
        </w:rPr>
        <w:t>يضاف إليها ذلك نسبة الاستجابات اللونية</w:t>
      </w:r>
      <w:r w:rsidRPr="004043C0">
        <w:rPr>
          <w:rFonts w:ascii="Arial" w:hAnsi="Arial" w:cs="Arial"/>
          <w:sz w:val="32"/>
          <w:szCs w:val="32"/>
        </w:rPr>
        <w:t xml:space="preserve"> (%RC (</w:t>
      </w:r>
      <w:r w:rsidRPr="004043C0">
        <w:rPr>
          <w:rFonts w:ascii="Arial" w:hAnsi="Arial" w:cs="Arial"/>
          <w:sz w:val="32"/>
          <w:szCs w:val="32"/>
          <w:rtl/>
        </w:rPr>
        <w:t>التي تدعم الإجابات اللونية</w:t>
      </w:r>
      <w:r w:rsidRPr="004043C0">
        <w:rPr>
          <w:rFonts w:ascii="Arial" w:hAnsi="Arial" w:cs="Arial"/>
          <w:sz w:val="32"/>
          <w:szCs w:val="32"/>
        </w:rPr>
        <w:t xml:space="preserve"> </w:t>
      </w:r>
      <w:r w:rsidR="004043C0">
        <w:rPr>
          <w:rFonts w:ascii="Arial" w:hAnsi="Arial" w:cs="Arial" w:hint="cs"/>
          <w:sz w:val="32"/>
          <w:szCs w:val="32"/>
          <w:rtl/>
        </w:rPr>
        <w:t>.</w:t>
      </w:r>
    </w:p>
    <w:p w:rsidR="004043C0" w:rsidRPr="004043C0" w:rsidRDefault="004043C0" w:rsidP="004043C0">
      <w:pPr>
        <w:bidi/>
        <w:spacing w:line="480" w:lineRule="auto"/>
        <w:rPr>
          <w:rFonts w:ascii="Arial" w:hAnsi="Arial" w:cs="Arial"/>
          <w:b/>
          <w:bCs/>
          <w:sz w:val="32"/>
          <w:szCs w:val="32"/>
          <w:rtl/>
        </w:rPr>
      </w:pPr>
      <w:r>
        <w:rPr>
          <w:rFonts w:ascii="Arial" w:hAnsi="Arial" w:cs="Arial" w:hint="cs"/>
          <w:sz w:val="32"/>
          <w:szCs w:val="32"/>
          <w:rtl/>
        </w:rPr>
        <w:t>ا</w:t>
      </w:r>
      <w:r>
        <w:rPr>
          <w:rFonts w:ascii="Arial" w:hAnsi="Arial" w:cs="Arial" w:hint="cs"/>
          <w:b/>
          <w:bCs/>
          <w:sz w:val="32"/>
          <w:szCs w:val="32"/>
          <w:rtl/>
        </w:rPr>
        <w:t>ختبار تفهم الموضوع :</w:t>
      </w:r>
    </w:p>
    <w:p w:rsidR="009639E7" w:rsidRPr="004043C0" w:rsidRDefault="004043C0" w:rsidP="004043C0">
      <w:pPr>
        <w:bidi/>
        <w:spacing w:line="480" w:lineRule="auto"/>
        <w:rPr>
          <w:rFonts w:ascii="Arial" w:hAnsi="Arial" w:cs="Arial"/>
          <w:sz w:val="32"/>
          <w:szCs w:val="32"/>
          <w:rtl/>
        </w:rPr>
      </w:pPr>
      <w:r w:rsidRPr="004043C0">
        <w:rPr>
          <w:rFonts w:ascii="Arial" w:hAnsi="Arial" w:cs="Arial" w:hint="cs"/>
          <w:b/>
          <w:bCs/>
          <w:sz w:val="32"/>
          <w:szCs w:val="32"/>
          <w:rtl/>
        </w:rPr>
        <w:t xml:space="preserve"> ثانيا اختبار تفهم الموضوع</w:t>
      </w:r>
      <w:r>
        <w:rPr>
          <w:rFonts w:ascii="Arial" w:hAnsi="Arial" w:cs="Arial" w:hint="cs"/>
          <w:sz w:val="32"/>
          <w:szCs w:val="32"/>
          <w:rtl/>
        </w:rPr>
        <w:t xml:space="preserve"> :</w:t>
      </w:r>
      <w:r w:rsidR="009639E7" w:rsidRPr="004043C0">
        <w:rPr>
          <w:rFonts w:ascii="Arial" w:hAnsi="Arial" w:cs="Arial"/>
          <w:sz w:val="32"/>
          <w:szCs w:val="32"/>
          <w:rtl/>
        </w:rPr>
        <w:t xml:space="preserve">هو أحد الاختبارات </w:t>
      </w:r>
      <w:proofErr w:type="spellStart"/>
      <w:r w:rsidR="009639E7" w:rsidRPr="004043C0">
        <w:rPr>
          <w:rFonts w:ascii="Arial" w:hAnsi="Arial" w:cs="Arial"/>
          <w:sz w:val="32"/>
          <w:szCs w:val="32"/>
          <w:rtl/>
        </w:rPr>
        <w:t>الاسقاطية</w:t>
      </w:r>
      <w:proofErr w:type="spellEnd"/>
      <w:r w:rsidR="009639E7" w:rsidRPr="004043C0">
        <w:rPr>
          <w:rFonts w:ascii="Arial" w:hAnsi="Arial" w:cs="Arial"/>
          <w:sz w:val="32"/>
          <w:szCs w:val="32"/>
          <w:rtl/>
        </w:rPr>
        <w:t xml:space="preserve"> وقد وضعه العالم النفسي " </w:t>
      </w:r>
      <w:proofErr w:type="spellStart"/>
      <w:r w:rsidR="009639E7" w:rsidRPr="004043C0">
        <w:rPr>
          <w:rFonts w:ascii="Arial" w:hAnsi="Arial" w:cs="Arial"/>
          <w:sz w:val="32"/>
          <w:szCs w:val="32"/>
          <w:rtl/>
        </w:rPr>
        <w:t>موراي</w:t>
      </w:r>
      <w:proofErr w:type="spellEnd"/>
      <w:r w:rsidR="009639E7" w:rsidRPr="004043C0">
        <w:rPr>
          <w:rFonts w:ascii="Arial" w:hAnsi="Arial" w:cs="Arial"/>
          <w:sz w:val="32"/>
          <w:szCs w:val="32"/>
        </w:rPr>
        <w:t xml:space="preserve"> </w:t>
      </w:r>
      <w:proofErr w:type="spellStart"/>
      <w:r w:rsidR="009639E7" w:rsidRPr="004043C0">
        <w:rPr>
          <w:rFonts w:ascii="Arial" w:hAnsi="Arial" w:cs="Arial"/>
          <w:sz w:val="32"/>
          <w:szCs w:val="32"/>
        </w:rPr>
        <w:t>Murry</w:t>
      </w:r>
      <w:proofErr w:type="spellEnd"/>
      <w:r w:rsidR="009639E7" w:rsidRPr="004043C0">
        <w:rPr>
          <w:rFonts w:ascii="Arial" w:hAnsi="Arial" w:cs="Arial"/>
          <w:sz w:val="32"/>
          <w:szCs w:val="32"/>
        </w:rPr>
        <w:t xml:space="preserve"> "</w:t>
      </w:r>
      <w:r w:rsidR="009639E7" w:rsidRPr="004043C0">
        <w:rPr>
          <w:rFonts w:ascii="Arial" w:hAnsi="Arial" w:cs="Arial"/>
          <w:sz w:val="32"/>
          <w:szCs w:val="32"/>
          <w:rtl/>
        </w:rPr>
        <w:t>عام 1935 ، وتحدث عنه في كتابه الشهير " أبحاث في الشخصية</w:t>
      </w:r>
      <w:r w:rsidR="009639E7" w:rsidRPr="004043C0">
        <w:rPr>
          <w:rFonts w:ascii="Arial" w:hAnsi="Arial" w:cs="Arial"/>
          <w:sz w:val="32"/>
          <w:szCs w:val="32"/>
        </w:rPr>
        <w:t xml:space="preserve"> " </w:t>
      </w:r>
      <w:proofErr w:type="spellStart"/>
      <w:r w:rsidR="009639E7" w:rsidRPr="004043C0">
        <w:rPr>
          <w:rFonts w:ascii="Arial" w:hAnsi="Arial" w:cs="Arial"/>
          <w:sz w:val="32"/>
          <w:szCs w:val="32"/>
        </w:rPr>
        <w:t>personality</w:t>
      </w:r>
      <w:proofErr w:type="spellEnd"/>
      <w:r w:rsidR="009639E7" w:rsidRPr="004043C0">
        <w:rPr>
          <w:rFonts w:ascii="Arial" w:hAnsi="Arial" w:cs="Arial"/>
          <w:sz w:val="32"/>
          <w:szCs w:val="32"/>
        </w:rPr>
        <w:t xml:space="preserve"> in exploration " </w:t>
      </w:r>
      <w:r w:rsidR="009639E7" w:rsidRPr="004043C0">
        <w:rPr>
          <w:rFonts w:ascii="Arial" w:hAnsi="Arial" w:cs="Arial"/>
          <w:sz w:val="32"/>
          <w:szCs w:val="32"/>
          <w:rtl/>
        </w:rPr>
        <w:t xml:space="preserve">ويتألف الاختبار من ثلاث مجموعات من الصور،كل مجموعة منها تشتمل على عشر صور ،وهي تمثل مشاهد نرى فيها شخصا أو عدة أشخاص في أوضاع ملتبسة تسمح بتأويلات مختلفة ، ويطلب من المفحوص في هذا </w:t>
      </w:r>
      <w:r w:rsidR="009639E7" w:rsidRPr="004043C0">
        <w:rPr>
          <w:rFonts w:ascii="Arial" w:hAnsi="Arial" w:cs="Arial"/>
          <w:sz w:val="32"/>
          <w:szCs w:val="32"/>
          <w:rtl/>
        </w:rPr>
        <w:lastRenderedPageBreak/>
        <w:t xml:space="preserve">الاختبار أن يقص ما حدث قبل الموقف الذي تمثله الصورة ، وما الذي يحدث الآن في الصورة، وما عسى أن يكون خاتمة والانتحار والعلاقة بين للابن ووالديه ... </w:t>
      </w:r>
      <w:proofErr w:type="spellStart"/>
      <w:r w:rsidR="009639E7" w:rsidRPr="004043C0">
        <w:rPr>
          <w:rFonts w:ascii="Arial" w:hAnsi="Arial" w:cs="Arial"/>
          <w:sz w:val="32"/>
          <w:szCs w:val="32"/>
          <w:rtl/>
        </w:rPr>
        <w:t>إلخ</w:t>
      </w:r>
      <w:proofErr w:type="spellEnd"/>
      <w:r w:rsidR="009639E7" w:rsidRPr="004043C0">
        <w:rPr>
          <w:rFonts w:ascii="Arial" w:hAnsi="Arial" w:cs="Arial"/>
          <w:sz w:val="32"/>
          <w:szCs w:val="32"/>
          <w:rtl/>
        </w:rPr>
        <w:t xml:space="preserve"> . ( محمد بني يونس 2004 </w:t>
      </w:r>
      <w:proofErr w:type="gramStart"/>
      <w:r w:rsidR="009639E7" w:rsidRPr="004043C0">
        <w:rPr>
          <w:rFonts w:ascii="Arial" w:hAnsi="Arial" w:cs="Arial"/>
          <w:sz w:val="32"/>
          <w:szCs w:val="32"/>
          <w:rtl/>
        </w:rPr>
        <w:t>ص 490 (</w:t>
      </w:r>
      <w:proofErr w:type="gramEnd"/>
      <w:r w:rsidR="009639E7" w:rsidRPr="004043C0">
        <w:rPr>
          <w:rFonts w:ascii="Arial" w:hAnsi="Arial" w:cs="Arial"/>
          <w:sz w:val="32"/>
          <w:szCs w:val="32"/>
          <w:rtl/>
        </w:rPr>
        <w:t xml:space="preserve"> القصة ، وقد اختبرت الصور اختبار يجعلها تمثل أفكارا حول العداء والخوف والخطر والحياة الجنسية</w:t>
      </w:r>
    </w:p>
    <w:p w:rsidR="00F57EDD" w:rsidRDefault="009639E7" w:rsidP="00F57EDD">
      <w:pPr>
        <w:bidi/>
        <w:spacing w:line="480" w:lineRule="auto"/>
        <w:rPr>
          <w:rFonts w:ascii="Arial" w:hAnsi="Arial" w:cs="Arial" w:hint="cs"/>
          <w:sz w:val="32"/>
          <w:szCs w:val="32"/>
          <w:rtl/>
        </w:rPr>
      </w:pPr>
      <w:r w:rsidRPr="00F57EDD">
        <w:rPr>
          <w:rFonts w:ascii="Arial" w:hAnsi="Arial" w:cs="Arial"/>
          <w:b/>
          <w:bCs/>
          <w:sz w:val="32"/>
          <w:szCs w:val="32"/>
          <w:rtl/>
        </w:rPr>
        <w:t>مواد الاختبار</w:t>
      </w:r>
      <w:r w:rsidRPr="004043C0">
        <w:rPr>
          <w:rFonts w:ascii="Arial" w:hAnsi="Arial" w:cs="Arial"/>
          <w:sz w:val="32"/>
          <w:szCs w:val="32"/>
        </w:rPr>
        <w:t xml:space="preserve">: </w:t>
      </w:r>
      <w:r w:rsidRPr="004043C0">
        <w:rPr>
          <w:rFonts w:ascii="Arial" w:hAnsi="Arial" w:cs="Arial"/>
          <w:sz w:val="32"/>
          <w:szCs w:val="32"/>
          <w:rtl/>
        </w:rPr>
        <w:t>يتكون اختبار تفهم الموضوع من 31 بطاقة ،طبعت على كل منها (ماعدا بطاقة واحدة) ،صورة على ورق أبيض مقوى وتركز البطاقة واحدة بيضاء خالية من الصور ، حيث رقم فقط وذلك في البطاقات التي يمكن استخدامها مع الجنسين ومع كل من الصغار ( تحت سن 14 ( والراشدين ( فوق سن 14 ، ( وعدد هذه البطاقات 11 بما فيها البطاقة البيضاء رقم 16 ، رقم يتبعه الحرف</w:t>
      </w:r>
      <w:r w:rsidRPr="004043C0">
        <w:rPr>
          <w:rFonts w:ascii="Arial" w:hAnsi="Arial" w:cs="Arial"/>
          <w:sz w:val="32"/>
          <w:szCs w:val="32"/>
        </w:rPr>
        <w:t xml:space="preserve"> B </w:t>
      </w:r>
      <w:r w:rsidRPr="004043C0">
        <w:rPr>
          <w:rFonts w:ascii="Arial" w:hAnsi="Arial" w:cs="Arial"/>
          <w:sz w:val="32"/>
          <w:szCs w:val="32"/>
          <w:rtl/>
        </w:rPr>
        <w:t>للأولاد تحت سن 14 ، رقم يتبعه الحرف</w:t>
      </w:r>
      <w:r w:rsidRPr="004043C0">
        <w:rPr>
          <w:rFonts w:ascii="Arial" w:hAnsi="Arial" w:cs="Arial"/>
          <w:sz w:val="32"/>
          <w:szCs w:val="32"/>
        </w:rPr>
        <w:t xml:space="preserve"> G </w:t>
      </w:r>
      <w:r w:rsidRPr="004043C0">
        <w:rPr>
          <w:rFonts w:ascii="Arial" w:hAnsi="Arial" w:cs="Arial"/>
          <w:sz w:val="32"/>
          <w:szCs w:val="32"/>
          <w:rtl/>
        </w:rPr>
        <w:t>للبنات تحت سن 14 ، رقم يتبعه الحرف</w:t>
      </w:r>
      <w:r w:rsidRPr="004043C0">
        <w:rPr>
          <w:rFonts w:ascii="Arial" w:hAnsi="Arial" w:cs="Arial"/>
          <w:sz w:val="32"/>
          <w:szCs w:val="32"/>
        </w:rPr>
        <w:t xml:space="preserve"> M </w:t>
      </w:r>
      <w:r w:rsidRPr="004043C0">
        <w:rPr>
          <w:rFonts w:ascii="Arial" w:hAnsi="Arial" w:cs="Arial"/>
          <w:sz w:val="32"/>
          <w:szCs w:val="32"/>
          <w:rtl/>
        </w:rPr>
        <w:t>للذكور فوق سن 14 ،رقم يتبعه الحرف</w:t>
      </w:r>
      <w:r w:rsidRPr="004043C0">
        <w:rPr>
          <w:rFonts w:ascii="Arial" w:hAnsi="Arial" w:cs="Arial"/>
          <w:sz w:val="32"/>
          <w:szCs w:val="32"/>
        </w:rPr>
        <w:t xml:space="preserve"> F </w:t>
      </w:r>
      <w:r w:rsidRPr="004043C0">
        <w:rPr>
          <w:rFonts w:ascii="Arial" w:hAnsi="Arial" w:cs="Arial"/>
          <w:sz w:val="32"/>
          <w:szCs w:val="32"/>
          <w:rtl/>
        </w:rPr>
        <w:t>للإناث فوق سن 14 ، رقم يتبعه الحرفان</w:t>
      </w:r>
      <w:r w:rsidRPr="004043C0">
        <w:rPr>
          <w:rFonts w:ascii="Arial" w:hAnsi="Arial" w:cs="Arial"/>
          <w:sz w:val="32"/>
          <w:szCs w:val="32"/>
        </w:rPr>
        <w:t xml:space="preserve"> MF </w:t>
      </w:r>
      <w:r w:rsidRPr="004043C0">
        <w:rPr>
          <w:rFonts w:ascii="Arial" w:hAnsi="Arial" w:cs="Arial"/>
          <w:sz w:val="32"/>
          <w:szCs w:val="32"/>
          <w:rtl/>
        </w:rPr>
        <w:t>للذكور والإناث فوق سن 14 ، رقم يتبعه الحرفان</w:t>
      </w:r>
      <w:r w:rsidRPr="004043C0">
        <w:rPr>
          <w:rFonts w:ascii="Arial" w:hAnsi="Arial" w:cs="Arial"/>
          <w:sz w:val="32"/>
          <w:szCs w:val="32"/>
        </w:rPr>
        <w:t xml:space="preserve"> BM </w:t>
      </w:r>
      <w:r w:rsidRPr="004043C0">
        <w:rPr>
          <w:rFonts w:ascii="Arial" w:hAnsi="Arial" w:cs="Arial"/>
          <w:sz w:val="32"/>
          <w:szCs w:val="32"/>
          <w:rtl/>
        </w:rPr>
        <w:t>للأولاد والراشدين الذكور،رقم يتبعه الحرفان</w:t>
      </w:r>
      <w:r w:rsidRPr="004043C0">
        <w:rPr>
          <w:rFonts w:ascii="Arial" w:hAnsi="Arial" w:cs="Arial"/>
          <w:sz w:val="32"/>
          <w:szCs w:val="32"/>
        </w:rPr>
        <w:t xml:space="preserve"> GF </w:t>
      </w:r>
      <w:r w:rsidRPr="004043C0">
        <w:rPr>
          <w:rFonts w:ascii="Arial" w:hAnsi="Arial" w:cs="Arial"/>
          <w:sz w:val="32"/>
          <w:szCs w:val="32"/>
          <w:rtl/>
        </w:rPr>
        <w:t xml:space="preserve">للبنات والإناث الراشدات . ( لويس كامل </w:t>
      </w:r>
      <w:proofErr w:type="spellStart"/>
      <w:r w:rsidRPr="004043C0">
        <w:rPr>
          <w:rFonts w:ascii="Arial" w:hAnsi="Arial" w:cs="Arial"/>
          <w:sz w:val="32"/>
          <w:szCs w:val="32"/>
          <w:rtl/>
        </w:rPr>
        <w:t>مليكة</w:t>
      </w:r>
      <w:proofErr w:type="spellEnd"/>
      <w:r w:rsidRPr="004043C0">
        <w:rPr>
          <w:rFonts w:ascii="Arial" w:hAnsi="Arial" w:cs="Arial"/>
          <w:sz w:val="32"/>
          <w:szCs w:val="32"/>
          <w:rtl/>
        </w:rPr>
        <w:t xml:space="preserve"> 2010 ص 581</w:t>
      </w:r>
      <w:r w:rsidRPr="004043C0">
        <w:rPr>
          <w:rFonts w:ascii="Arial" w:hAnsi="Arial" w:cs="Arial"/>
          <w:sz w:val="32"/>
          <w:szCs w:val="32"/>
        </w:rPr>
        <w:t xml:space="preserve"> ( </w:t>
      </w:r>
      <w:r w:rsidRPr="004043C0">
        <w:rPr>
          <w:rFonts w:ascii="Arial" w:hAnsi="Arial" w:cs="Arial"/>
          <w:sz w:val="32"/>
          <w:szCs w:val="32"/>
          <w:rtl/>
        </w:rPr>
        <w:t>و13للبنون ،13بنات موضحة في الجدول التالي : أما التصنيفات الجديدة حسب</w:t>
      </w:r>
      <w:r w:rsidRPr="004043C0">
        <w:rPr>
          <w:rFonts w:ascii="Arial" w:hAnsi="Arial" w:cs="Arial"/>
          <w:sz w:val="32"/>
          <w:szCs w:val="32"/>
        </w:rPr>
        <w:t xml:space="preserve"> </w:t>
      </w:r>
      <w:proofErr w:type="spellStart"/>
      <w:r w:rsidRPr="004043C0">
        <w:rPr>
          <w:rFonts w:ascii="Arial" w:hAnsi="Arial" w:cs="Arial"/>
          <w:sz w:val="32"/>
          <w:szCs w:val="32"/>
        </w:rPr>
        <w:t>Shentoub</w:t>
      </w:r>
      <w:proofErr w:type="spellEnd"/>
      <w:r w:rsidRPr="004043C0">
        <w:rPr>
          <w:rFonts w:ascii="Arial" w:hAnsi="Arial" w:cs="Arial"/>
          <w:sz w:val="32"/>
          <w:szCs w:val="32"/>
        </w:rPr>
        <w:t xml:space="preserve"> ,V </w:t>
      </w:r>
      <w:r w:rsidRPr="004043C0">
        <w:rPr>
          <w:rFonts w:ascii="Arial" w:hAnsi="Arial" w:cs="Arial"/>
          <w:sz w:val="32"/>
          <w:szCs w:val="32"/>
          <w:rtl/>
        </w:rPr>
        <w:t>تستعمل ثلاثة عشر للرجال،وثلاثة عشر بطاقة للنساء</w:t>
      </w:r>
    </w:p>
    <w:p w:rsidR="00F57EDD" w:rsidRDefault="009639E7" w:rsidP="00F57EDD">
      <w:pPr>
        <w:bidi/>
        <w:spacing w:line="480" w:lineRule="auto"/>
        <w:rPr>
          <w:rFonts w:ascii="Arial" w:hAnsi="Arial" w:cs="Arial" w:hint="cs"/>
          <w:sz w:val="32"/>
          <w:szCs w:val="32"/>
          <w:rtl/>
        </w:rPr>
      </w:pPr>
      <w:r w:rsidRPr="004043C0">
        <w:rPr>
          <w:rFonts w:ascii="Arial" w:hAnsi="Arial" w:cs="Arial"/>
          <w:sz w:val="32"/>
          <w:szCs w:val="32"/>
          <w:rtl/>
        </w:rPr>
        <w:t xml:space="preserve"> </w:t>
      </w:r>
      <w:proofErr w:type="gramStart"/>
      <w:r w:rsidRPr="004043C0">
        <w:rPr>
          <w:rFonts w:ascii="Arial" w:hAnsi="Arial" w:cs="Arial"/>
          <w:sz w:val="32"/>
          <w:szCs w:val="32"/>
          <w:rtl/>
        </w:rPr>
        <w:t>اللوحات</w:t>
      </w:r>
      <w:proofErr w:type="gramEnd"/>
      <w:r w:rsidRPr="004043C0">
        <w:rPr>
          <w:rFonts w:ascii="Arial" w:hAnsi="Arial" w:cs="Arial"/>
          <w:sz w:val="32"/>
          <w:szCs w:val="32"/>
          <w:rtl/>
        </w:rPr>
        <w:t xml:space="preserve"> المخصصة لكل صنف أو المشتركة بين الأصناف الأربعة من حيث الجنس والسن الصنف اللوحات مج </w:t>
      </w:r>
      <w:r w:rsidRPr="004043C0">
        <w:rPr>
          <w:rFonts w:ascii="Arial" w:hAnsi="Arial" w:cs="Arial"/>
          <w:sz w:val="32"/>
          <w:szCs w:val="32"/>
        </w:rPr>
        <w:t xml:space="preserve">13 16 19 13 MF 11 10 8BM 7BM 6BM 5 </w:t>
      </w:r>
    </w:p>
    <w:p w:rsidR="00F57EDD" w:rsidRDefault="00F57EDD" w:rsidP="00F57EDD">
      <w:pPr>
        <w:bidi/>
        <w:spacing w:line="480" w:lineRule="auto"/>
        <w:rPr>
          <w:rFonts w:ascii="Arial" w:hAnsi="Arial" w:cs="Arial" w:hint="cs"/>
          <w:sz w:val="32"/>
          <w:szCs w:val="32"/>
          <w:rtl/>
        </w:rPr>
      </w:pPr>
    </w:p>
    <w:p w:rsidR="00F57EDD" w:rsidRDefault="00F57EDD" w:rsidP="00F57EDD">
      <w:pPr>
        <w:bidi/>
        <w:spacing w:line="480" w:lineRule="auto"/>
        <w:rPr>
          <w:rFonts w:ascii="Arial" w:hAnsi="Arial" w:cs="Arial" w:hint="cs"/>
          <w:sz w:val="32"/>
          <w:szCs w:val="32"/>
          <w:rtl/>
        </w:rPr>
      </w:pPr>
    </w:p>
    <w:p w:rsidR="009639E7" w:rsidRPr="007C5DF7" w:rsidRDefault="009639E7" w:rsidP="007C5DF7">
      <w:pPr>
        <w:bidi/>
        <w:spacing w:line="480" w:lineRule="auto"/>
        <w:rPr>
          <w:rFonts w:ascii="Arial" w:hAnsi="Arial" w:cs="Arial" w:hint="cs"/>
          <w:b/>
          <w:bCs/>
          <w:sz w:val="32"/>
          <w:szCs w:val="32"/>
          <w:rtl/>
        </w:rPr>
      </w:pPr>
      <w:r w:rsidRPr="004043C0">
        <w:rPr>
          <w:rFonts w:ascii="Arial" w:hAnsi="Arial" w:cs="Arial"/>
          <w:sz w:val="32"/>
          <w:szCs w:val="32"/>
        </w:rPr>
        <w:t xml:space="preserve">3BM 2 1 </w:t>
      </w:r>
      <w:r w:rsidRPr="004043C0">
        <w:rPr>
          <w:rFonts w:ascii="Arial" w:hAnsi="Arial" w:cs="Arial"/>
          <w:sz w:val="32"/>
          <w:szCs w:val="32"/>
          <w:rtl/>
        </w:rPr>
        <w:t xml:space="preserve">رجال </w:t>
      </w:r>
      <w:r w:rsidRPr="004043C0">
        <w:rPr>
          <w:rFonts w:ascii="Arial" w:hAnsi="Arial" w:cs="Arial"/>
          <w:sz w:val="32"/>
          <w:szCs w:val="32"/>
        </w:rPr>
        <w:t xml:space="preserve">13 16 19 13 MF 11 10 9GF 7GF 6GF 5 4 3BM 2 1 14 16 19 13B 12BG 11 10 8BM 7BM 6BM 5 4 3BM 2 1 </w:t>
      </w:r>
      <w:r w:rsidRPr="004043C0">
        <w:rPr>
          <w:rFonts w:ascii="Arial" w:hAnsi="Arial" w:cs="Arial"/>
          <w:sz w:val="32"/>
          <w:szCs w:val="32"/>
          <w:rtl/>
        </w:rPr>
        <w:t xml:space="preserve">بنون </w:t>
      </w:r>
      <w:r w:rsidRPr="004043C0">
        <w:rPr>
          <w:rFonts w:ascii="Arial" w:hAnsi="Arial" w:cs="Arial"/>
          <w:sz w:val="32"/>
          <w:szCs w:val="32"/>
        </w:rPr>
        <w:t xml:space="preserve">14 16 19 13B 12BG 11 10 9GF 7GF 6GF 5 4 3BM 2 1 </w:t>
      </w:r>
      <w:r w:rsidRPr="007C5DF7">
        <w:rPr>
          <w:rFonts w:ascii="Arial" w:hAnsi="Arial" w:cs="Arial"/>
          <w:b/>
          <w:bCs/>
          <w:sz w:val="32"/>
          <w:szCs w:val="32"/>
          <w:rtl/>
        </w:rPr>
        <w:t>بنات</w:t>
      </w:r>
    </w:p>
    <w:p w:rsidR="007C5DF7" w:rsidRPr="007C5DF7" w:rsidRDefault="007C5DF7" w:rsidP="007C5DF7">
      <w:pPr>
        <w:bidi/>
        <w:spacing w:line="480" w:lineRule="auto"/>
        <w:rPr>
          <w:rFonts w:ascii="Arial" w:hAnsi="Arial" w:cs="Arial"/>
          <w:b/>
          <w:bCs/>
          <w:sz w:val="32"/>
          <w:szCs w:val="32"/>
          <w:rtl/>
        </w:rPr>
      </w:pPr>
      <w:r w:rsidRPr="007C5DF7">
        <w:rPr>
          <w:rFonts w:ascii="Arial" w:hAnsi="Arial" w:cs="Arial" w:hint="cs"/>
          <w:b/>
          <w:bCs/>
          <w:sz w:val="32"/>
          <w:szCs w:val="32"/>
          <w:rtl/>
        </w:rPr>
        <w:t>المضامين الكامنة للوحات :</w:t>
      </w:r>
    </w:p>
    <w:p w:rsidR="007C5DF7" w:rsidRDefault="009639E7" w:rsidP="004043C0">
      <w:pPr>
        <w:bidi/>
        <w:spacing w:line="480" w:lineRule="auto"/>
        <w:rPr>
          <w:rFonts w:ascii="Arial" w:hAnsi="Arial" w:cs="Arial" w:hint="cs"/>
          <w:sz w:val="32"/>
          <w:szCs w:val="32"/>
          <w:rtl/>
        </w:rPr>
      </w:pPr>
      <w:r w:rsidRPr="004043C0">
        <w:rPr>
          <w:rFonts w:ascii="Arial" w:hAnsi="Arial" w:cs="Arial"/>
          <w:sz w:val="32"/>
          <w:szCs w:val="32"/>
          <w:rtl/>
        </w:rPr>
        <w:t xml:space="preserve">البطاقة </w:t>
      </w:r>
      <w:proofErr w:type="gramStart"/>
      <w:r w:rsidRPr="004043C0">
        <w:rPr>
          <w:rFonts w:ascii="Arial" w:hAnsi="Arial" w:cs="Arial"/>
          <w:sz w:val="32"/>
          <w:szCs w:val="32"/>
          <w:rtl/>
        </w:rPr>
        <w:t>1</w:t>
      </w:r>
      <w:r w:rsidRPr="004043C0">
        <w:rPr>
          <w:rFonts w:ascii="Arial" w:hAnsi="Arial" w:cs="Arial"/>
          <w:sz w:val="32"/>
          <w:szCs w:val="32"/>
        </w:rPr>
        <w:t xml:space="preserve"> :</w:t>
      </w:r>
      <w:proofErr w:type="gramEnd"/>
      <w:r w:rsidRPr="004043C0">
        <w:rPr>
          <w:rFonts w:ascii="Arial" w:hAnsi="Arial" w:cs="Arial"/>
          <w:sz w:val="32"/>
          <w:szCs w:val="32"/>
        </w:rPr>
        <w:t xml:space="preserve"> </w:t>
      </w:r>
      <w:r w:rsidRPr="004043C0">
        <w:rPr>
          <w:rFonts w:ascii="Arial" w:hAnsi="Arial" w:cs="Arial"/>
          <w:sz w:val="32"/>
          <w:szCs w:val="32"/>
          <w:rtl/>
        </w:rPr>
        <w:t xml:space="preserve">كمنجة موضوعة أمامه ". </w:t>
      </w:r>
    </w:p>
    <w:p w:rsidR="007C5DF7" w:rsidRDefault="009639E7" w:rsidP="007C5DF7">
      <w:pPr>
        <w:bidi/>
        <w:spacing w:line="480" w:lineRule="auto"/>
        <w:rPr>
          <w:rFonts w:ascii="Arial" w:hAnsi="Arial" w:cs="Arial" w:hint="cs"/>
          <w:sz w:val="32"/>
          <w:szCs w:val="32"/>
          <w:rtl/>
        </w:rPr>
      </w:pPr>
      <w:r w:rsidRPr="007C5DF7">
        <w:rPr>
          <w:rFonts w:ascii="Arial" w:hAnsi="Arial" w:cs="Arial"/>
          <w:b/>
          <w:bCs/>
          <w:sz w:val="32"/>
          <w:szCs w:val="32"/>
          <w:rtl/>
        </w:rPr>
        <w:t xml:space="preserve">المواضيع </w:t>
      </w:r>
      <w:proofErr w:type="gramStart"/>
      <w:r w:rsidRPr="007C5DF7">
        <w:rPr>
          <w:rFonts w:ascii="Arial" w:hAnsi="Arial" w:cs="Arial"/>
          <w:b/>
          <w:bCs/>
          <w:sz w:val="32"/>
          <w:szCs w:val="32"/>
          <w:rtl/>
        </w:rPr>
        <w:t>الظاهرة</w:t>
      </w:r>
      <w:r w:rsidRPr="004043C0">
        <w:rPr>
          <w:rFonts w:ascii="Arial" w:hAnsi="Arial" w:cs="Arial"/>
          <w:sz w:val="32"/>
          <w:szCs w:val="32"/>
          <w:rtl/>
        </w:rPr>
        <w:t xml:space="preserve"> :</w:t>
      </w:r>
      <w:proofErr w:type="gramEnd"/>
      <w:r w:rsidRPr="004043C0">
        <w:rPr>
          <w:rFonts w:ascii="Arial" w:hAnsi="Arial" w:cs="Arial"/>
          <w:sz w:val="32"/>
          <w:szCs w:val="32"/>
          <w:rtl/>
        </w:rPr>
        <w:t xml:space="preserve">هي عبارة عن وصف لمحتوى الصورة مثال :"طفل ،يضع رأسه بين يديه ،ويشاهد آلة كموضوع خاص بالراشد ،حيث تكون الرمزية تكون شفافة . </w:t>
      </w:r>
    </w:p>
    <w:p w:rsidR="007C5DF7" w:rsidRDefault="007C5DF7" w:rsidP="007C5DF7">
      <w:pPr>
        <w:bidi/>
        <w:spacing w:line="480" w:lineRule="auto"/>
        <w:rPr>
          <w:rFonts w:ascii="Arial" w:hAnsi="Arial" w:cs="Arial" w:hint="cs"/>
          <w:sz w:val="32"/>
          <w:szCs w:val="32"/>
          <w:rtl/>
        </w:rPr>
      </w:pPr>
      <w:r w:rsidRPr="007C5DF7">
        <w:rPr>
          <w:rFonts w:ascii="Arial" w:hAnsi="Arial" w:cs="Arial" w:hint="cs"/>
          <w:b/>
          <w:bCs/>
          <w:sz w:val="32"/>
          <w:szCs w:val="32"/>
          <w:rtl/>
        </w:rPr>
        <w:t>ا</w:t>
      </w:r>
      <w:r w:rsidR="009639E7" w:rsidRPr="007C5DF7">
        <w:rPr>
          <w:rFonts w:ascii="Arial" w:hAnsi="Arial" w:cs="Arial"/>
          <w:b/>
          <w:bCs/>
          <w:sz w:val="32"/>
          <w:szCs w:val="32"/>
          <w:rtl/>
        </w:rPr>
        <w:t>لإيحاءات الكامنة</w:t>
      </w:r>
      <w:r w:rsidR="009639E7" w:rsidRPr="004043C0">
        <w:rPr>
          <w:rFonts w:ascii="Arial" w:hAnsi="Arial" w:cs="Arial"/>
          <w:sz w:val="32"/>
          <w:szCs w:val="32"/>
          <w:rtl/>
        </w:rPr>
        <w:t xml:space="preserve"> :لوحة تفضل الرجوع </w:t>
      </w:r>
      <w:proofErr w:type="spellStart"/>
      <w:r w:rsidR="009639E7" w:rsidRPr="004043C0">
        <w:rPr>
          <w:rFonts w:ascii="Arial" w:hAnsi="Arial" w:cs="Arial"/>
          <w:sz w:val="32"/>
          <w:szCs w:val="32"/>
          <w:rtl/>
        </w:rPr>
        <w:t>الى</w:t>
      </w:r>
      <w:proofErr w:type="spellEnd"/>
      <w:r w:rsidR="009639E7" w:rsidRPr="004043C0">
        <w:rPr>
          <w:rFonts w:ascii="Arial" w:hAnsi="Arial" w:cs="Arial"/>
          <w:sz w:val="32"/>
          <w:szCs w:val="32"/>
          <w:rtl/>
        </w:rPr>
        <w:t xml:space="preserve"> شخصية شاب في حالة عدم نضج الوظيفي في مواجهة شيء فهي مرجعية للاعتراف بقلق </w:t>
      </w:r>
      <w:proofErr w:type="spellStart"/>
      <w:r w:rsidR="009639E7" w:rsidRPr="004043C0">
        <w:rPr>
          <w:rFonts w:ascii="Arial" w:hAnsi="Arial" w:cs="Arial"/>
          <w:sz w:val="32"/>
          <w:szCs w:val="32"/>
          <w:rtl/>
        </w:rPr>
        <w:t>الاخصاء</w:t>
      </w:r>
      <w:proofErr w:type="spellEnd"/>
      <w:r w:rsidR="009639E7" w:rsidRPr="004043C0">
        <w:rPr>
          <w:rFonts w:ascii="Arial" w:hAnsi="Arial" w:cs="Arial"/>
          <w:sz w:val="32"/>
          <w:szCs w:val="32"/>
          <w:rtl/>
        </w:rPr>
        <w:t xml:space="preserve"> كمشروع تقمصي . توحي إشكالية </w:t>
      </w:r>
      <w:proofErr w:type="spellStart"/>
      <w:r w:rsidR="009639E7" w:rsidRPr="004043C0">
        <w:rPr>
          <w:rFonts w:ascii="Arial" w:hAnsi="Arial" w:cs="Arial"/>
          <w:sz w:val="32"/>
          <w:szCs w:val="32"/>
          <w:rtl/>
        </w:rPr>
        <w:t>الاخصاء</w:t>
      </w:r>
      <w:proofErr w:type="spellEnd"/>
      <w:r w:rsidR="009639E7" w:rsidRPr="004043C0">
        <w:rPr>
          <w:rFonts w:ascii="Arial" w:hAnsi="Arial" w:cs="Arial"/>
          <w:sz w:val="32"/>
          <w:szCs w:val="32"/>
          <w:rtl/>
        </w:rPr>
        <w:t xml:space="preserve"> </w:t>
      </w:r>
      <w:proofErr w:type="spellStart"/>
      <w:r w:rsidR="009639E7" w:rsidRPr="004043C0">
        <w:rPr>
          <w:rFonts w:ascii="Arial" w:hAnsi="Arial" w:cs="Arial"/>
          <w:sz w:val="32"/>
          <w:szCs w:val="32"/>
          <w:rtl/>
        </w:rPr>
        <w:t>الى</w:t>
      </w:r>
      <w:proofErr w:type="spellEnd"/>
      <w:r w:rsidR="009639E7" w:rsidRPr="004043C0">
        <w:rPr>
          <w:rFonts w:ascii="Arial" w:hAnsi="Arial" w:cs="Arial"/>
          <w:sz w:val="32"/>
          <w:szCs w:val="32"/>
          <w:rtl/>
        </w:rPr>
        <w:t xml:space="preserve"> إحساس مزدوج بالقدرة أو عدم القدرة الذي يشترطه العبور </w:t>
      </w:r>
      <w:proofErr w:type="spellStart"/>
      <w:r w:rsidR="009639E7" w:rsidRPr="004043C0">
        <w:rPr>
          <w:rFonts w:ascii="Arial" w:hAnsi="Arial" w:cs="Arial"/>
          <w:sz w:val="32"/>
          <w:szCs w:val="32"/>
          <w:rtl/>
        </w:rPr>
        <w:t>الى</w:t>
      </w:r>
      <w:proofErr w:type="spellEnd"/>
      <w:r w:rsidR="009639E7" w:rsidRPr="004043C0">
        <w:rPr>
          <w:rFonts w:ascii="Arial" w:hAnsi="Arial" w:cs="Arial"/>
          <w:sz w:val="32"/>
          <w:szCs w:val="32"/>
          <w:rtl/>
        </w:rPr>
        <w:t xml:space="preserve"> الشهوة واللذة الفصل الرابع تقنيات الفحص </w:t>
      </w:r>
      <w:proofErr w:type="spellStart"/>
      <w:r w:rsidR="009639E7" w:rsidRPr="004043C0">
        <w:rPr>
          <w:rFonts w:ascii="Arial" w:hAnsi="Arial" w:cs="Arial"/>
          <w:sz w:val="32"/>
          <w:szCs w:val="32"/>
          <w:rtl/>
        </w:rPr>
        <w:t>الاسقاطية</w:t>
      </w:r>
      <w:proofErr w:type="spellEnd"/>
      <w:r w:rsidR="009639E7" w:rsidRPr="004043C0">
        <w:rPr>
          <w:rFonts w:ascii="Arial" w:hAnsi="Arial" w:cs="Arial"/>
          <w:sz w:val="32"/>
          <w:szCs w:val="32"/>
          <w:rtl/>
        </w:rPr>
        <w:t xml:space="preserve"> والموضوعية </w:t>
      </w:r>
      <w:r w:rsidR="009639E7" w:rsidRPr="004043C0">
        <w:rPr>
          <w:rFonts w:ascii="Arial" w:hAnsi="Arial" w:cs="Arial"/>
          <w:sz w:val="32"/>
          <w:szCs w:val="32"/>
        </w:rPr>
        <w:t xml:space="preserve">175 </w:t>
      </w:r>
      <w:r w:rsidR="009639E7" w:rsidRPr="004043C0">
        <w:rPr>
          <w:rFonts w:ascii="Arial" w:hAnsi="Arial" w:cs="Arial"/>
          <w:sz w:val="32"/>
          <w:szCs w:val="32"/>
          <w:rtl/>
        </w:rPr>
        <w:t>المواضيع الظاهرة :أنه مشهد يتكون من ثلاث أشخاص :</w:t>
      </w:r>
    </w:p>
    <w:p w:rsidR="007C5DF7" w:rsidRDefault="009639E7" w:rsidP="007C5DF7">
      <w:pPr>
        <w:bidi/>
        <w:spacing w:line="480" w:lineRule="auto"/>
        <w:rPr>
          <w:rFonts w:ascii="Arial" w:hAnsi="Arial" w:cs="Arial" w:hint="cs"/>
          <w:sz w:val="32"/>
          <w:szCs w:val="32"/>
          <w:rtl/>
        </w:rPr>
      </w:pPr>
      <w:r w:rsidRPr="007C5DF7">
        <w:rPr>
          <w:rFonts w:ascii="Arial" w:hAnsi="Arial" w:cs="Arial"/>
          <w:b/>
          <w:bCs/>
          <w:sz w:val="32"/>
          <w:szCs w:val="32"/>
          <w:rtl/>
        </w:rPr>
        <w:t xml:space="preserve"> البطاقة </w:t>
      </w:r>
      <w:proofErr w:type="gramStart"/>
      <w:r w:rsidRPr="007C5DF7">
        <w:rPr>
          <w:rFonts w:ascii="Arial" w:hAnsi="Arial" w:cs="Arial"/>
          <w:b/>
          <w:bCs/>
          <w:sz w:val="32"/>
          <w:szCs w:val="32"/>
          <w:rtl/>
        </w:rPr>
        <w:t>2</w:t>
      </w:r>
      <w:r w:rsidRPr="007C5DF7">
        <w:rPr>
          <w:rFonts w:ascii="Arial" w:hAnsi="Arial" w:cs="Arial"/>
          <w:b/>
          <w:bCs/>
          <w:sz w:val="32"/>
          <w:szCs w:val="32"/>
        </w:rPr>
        <w:t xml:space="preserve"> :</w:t>
      </w:r>
      <w:proofErr w:type="gramEnd"/>
      <w:r w:rsidRPr="007C5DF7">
        <w:rPr>
          <w:rFonts w:ascii="Arial" w:hAnsi="Arial" w:cs="Arial"/>
          <w:b/>
          <w:bCs/>
          <w:sz w:val="32"/>
          <w:szCs w:val="32"/>
        </w:rPr>
        <w:t xml:space="preserve"> -</w:t>
      </w:r>
      <w:r w:rsidRPr="004043C0">
        <w:rPr>
          <w:rFonts w:ascii="Arial" w:hAnsi="Arial" w:cs="Arial"/>
          <w:sz w:val="32"/>
          <w:szCs w:val="32"/>
        </w:rPr>
        <w:t xml:space="preserve"> </w:t>
      </w:r>
      <w:r w:rsidRPr="004043C0">
        <w:rPr>
          <w:rFonts w:ascii="Arial" w:hAnsi="Arial" w:cs="Arial"/>
          <w:sz w:val="32"/>
          <w:szCs w:val="32"/>
          <w:rtl/>
        </w:rPr>
        <w:t>في الصنف الأول ،شابة تحمل كتب</w:t>
      </w:r>
      <w:r w:rsidRPr="004043C0">
        <w:rPr>
          <w:rFonts w:ascii="Arial" w:hAnsi="Arial" w:cs="Arial"/>
          <w:sz w:val="32"/>
          <w:szCs w:val="32"/>
        </w:rPr>
        <w:t xml:space="preserve"> . - </w:t>
      </w:r>
      <w:r w:rsidRPr="004043C0">
        <w:rPr>
          <w:rFonts w:ascii="Arial" w:hAnsi="Arial" w:cs="Arial"/>
          <w:sz w:val="32"/>
          <w:szCs w:val="32"/>
          <w:rtl/>
        </w:rPr>
        <w:t xml:space="preserve">في الصنف الثاني ،رجل مع حصان ،امرأة متكئة على شجرة ،التي ممكن أن تدرك أنها </w:t>
      </w:r>
      <w:proofErr w:type="gramStart"/>
      <w:r w:rsidRPr="004043C0">
        <w:rPr>
          <w:rFonts w:ascii="Arial" w:hAnsi="Arial" w:cs="Arial"/>
          <w:sz w:val="32"/>
          <w:szCs w:val="32"/>
          <w:rtl/>
        </w:rPr>
        <w:t>حامل</w:t>
      </w:r>
      <w:r w:rsidRPr="004043C0">
        <w:rPr>
          <w:rFonts w:ascii="Arial" w:hAnsi="Arial" w:cs="Arial"/>
          <w:sz w:val="32"/>
          <w:szCs w:val="32"/>
        </w:rPr>
        <w:t xml:space="preserve"> .</w:t>
      </w:r>
      <w:proofErr w:type="gramEnd"/>
      <w:r w:rsidRPr="004043C0">
        <w:rPr>
          <w:rFonts w:ascii="Arial" w:hAnsi="Arial" w:cs="Arial"/>
          <w:sz w:val="32"/>
          <w:szCs w:val="32"/>
        </w:rPr>
        <w:t xml:space="preserve"> </w:t>
      </w:r>
      <w:proofErr w:type="gramStart"/>
      <w:r w:rsidRPr="004043C0">
        <w:rPr>
          <w:rFonts w:ascii="Arial" w:hAnsi="Arial" w:cs="Arial"/>
          <w:sz w:val="32"/>
          <w:szCs w:val="32"/>
          <w:rtl/>
        </w:rPr>
        <w:t>يتميز</w:t>
      </w:r>
      <w:proofErr w:type="gramEnd"/>
      <w:r w:rsidRPr="004043C0">
        <w:rPr>
          <w:rFonts w:ascii="Arial" w:hAnsi="Arial" w:cs="Arial"/>
          <w:sz w:val="32"/>
          <w:szCs w:val="32"/>
          <w:rtl/>
        </w:rPr>
        <w:t xml:space="preserve"> الموضوع بعدم وجود فرق في الأجيال بين الشخصيات الثلاث فالمضمون ظهر</w:t>
      </w:r>
    </w:p>
    <w:p w:rsidR="007C5DF7" w:rsidRDefault="009639E7" w:rsidP="007C5DF7">
      <w:pPr>
        <w:bidi/>
        <w:spacing w:line="480" w:lineRule="auto"/>
        <w:rPr>
          <w:rFonts w:ascii="Arial" w:hAnsi="Arial" w:cs="Arial" w:hint="cs"/>
          <w:sz w:val="32"/>
          <w:szCs w:val="32"/>
          <w:rtl/>
        </w:rPr>
      </w:pPr>
      <w:r w:rsidRPr="007C5DF7">
        <w:rPr>
          <w:rFonts w:ascii="Arial" w:hAnsi="Arial" w:cs="Arial"/>
          <w:b/>
          <w:bCs/>
          <w:sz w:val="32"/>
          <w:szCs w:val="32"/>
        </w:rPr>
        <w:lastRenderedPageBreak/>
        <w:t xml:space="preserve"> . </w:t>
      </w:r>
      <w:r w:rsidRPr="007C5DF7">
        <w:rPr>
          <w:rFonts w:ascii="Arial" w:hAnsi="Arial" w:cs="Arial"/>
          <w:b/>
          <w:bCs/>
          <w:sz w:val="32"/>
          <w:szCs w:val="32"/>
          <w:rtl/>
        </w:rPr>
        <w:t>الإيحاءات الكامنة</w:t>
      </w:r>
      <w:r w:rsidRPr="004043C0">
        <w:rPr>
          <w:rFonts w:ascii="Arial" w:hAnsi="Arial" w:cs="Arial"/>
          <w:sz w:val="32"/>
          <w:szCs w:val="32"/>
          <w:rtl/>
        </w:rPr>
        <w:t xml:space="preserve"> :العلاقة الثلاثية قابلة لإحياء الصراع </w:t>
      </w:r>
      <w:proofErr w:type="spellStart"/>
      <w:r w:rsidRPr="004043C0">
        <w:rPr>
          <w:rFonts w:ascii="Arial" w:hAnsi="Arial" w:cs="Arial"/>
          <w:sz w:val="32"/>
          <w:szCs w:val="32"/>
          <w:rtl/>
        </w:rPr>
        <w:t>الأوديبي</w:t>
      </w:r>
      <w:proofErr w:type="spellEnd"/>
      <w:r w:rsidRPr="004043C0">
        <w:rPr>
          <w:rFonts w:ascii="Arial" w:hAnsi="Arial" w:cs="Arial"/>
          <w:sz w:val="32"/>
          <w:szCs w:val="32"/>
          <w:rtl/>
        </w:rPr>
        <w:t xml:space="preserve"> من جديد (رجل ،امرأة حامل وبنت</w:t>
      </w:r>
      <w:r w:rsidRPr="004043C0">
        <w:rPr>
          <w:rFonts w:ascii="Arial" w:hAnsi="Arial" w:cs="Arial"/>
          <w:sz w:val="32"/>
          <w:szCs w:val="32"/>
        </w:rPr>
        <w:t xml:space="preserve">) </w:t>
      </w:r>
      <w:r w:rsidRPr="004043C0">
        <w:rPr>
          <w:rFonts w:ascii="Arial" w:hAnsi="Arial" w:cs="Arial"/>
          <w:sz w:val="32"/>
          <w:szCs w:val="32"/>
          <w:rtl/>
        </w:rPr>
        <w:t xml:space="preserve">عندما تكون الهوية مستقرة ،توجد تفرقة حقيقية بين الثلاث أشخاص ،كل شخص ممكن أن يكون مدرك مثنية (بين الشخصين ). بميزات : البنت بالكتب ،الرجل بالحصان والمرأة بالحمل ،في بعض الحالات يمكن أن يعقد الصراع في علاقة </w:t>
      </w:r>
      <w:r w:rsidRPr="004043C0">
        <w:rPr>
          <w:rFonts w:ascii="Arial" w:hAnsi="Arial" w:cs="Arial"/>
          <w:sz w:val="32"/>
          <w:szCs w:val="32"/>
        </w:rPr>
        <w:t>_</w:t>
      </w:r>
      <w:r w:rsidRPr="004043C0">
        <w:rPr>
          <w:rFonts w:ascii="Arial" w:hAnsi="Arial" w:cs="Arial"/>
          <w:sz w:val="32"/>
          <w:szCs w:val="32"/>
          <w:rtl/>
        </w:rPr>
        <w:t>البطاقة 3</w:t>
      </w:r>
      <w:r w:rsidRPr="004043C0">
        <w:rPr>
          <w:rFonts w:ascii="Arial" w:hAnsi="Arial" w:cs="Arial"/>
          <w:sz w:val="32"/>
          <w:szCs w:val="32"/>
        </w:rPr>
        <w:t xml:space="preserve">BM : </w:t>
      </w:r>
      <w:r w:rsidRPr="007C5DF7">
        <w:rPr>
          <w:rFonts w:ascii="Arial" w:hAnsi="Arial" w:cs="Arial"/>
          <w:b/>
          <w:bCs/>
          <w:sz w:val="32"/>
          <w:szCs w:val="32"/>
          <w:rtl/>
        </w:rPr>
        <w:t>الموضوع الظاهر</w:t>
      </w:r>
      <w:r w:rsidRPr="004043C0">
        <w:rPr>
          <w:rFonts w:ascii="Arial" w:hAnsi="Arial" w:cs="Arial"/>
          <w:sz w:val="32"/>
          <w:szCs w:val="32"/>
          <w:rtl/>
        </w:rPr>
        <w:t xml:space="preserve"> : شخص ذو جنس وسن غير محددين ،فهو منهار أمام قدم مقعد ،عموما ،في الزاوية يوجد شيء صغير ،أحيانا صعب التعرف عليه لكن غالبا يدرك كمسدس ،إن لم يظهر والإشكالية التي ترجع إليها البطاقة تبرز لا يمكن التكلم على تعتيم الموضوع</w:t>
      </w:r>
      <w:r w:rsidRPr="004043C0">
        <w:rPr>
          <w:rFonts w:ascii="Arial" w:hAnsi="Arial" w:cs="Arial"/>
          <w:sz w:val="32"/>
          <w:szCs w:val="32"/>
        </w:rPr>
        <w:t xml:space="preserve"> </w:t>
      </w:r>
    </w:p>
    <w:p w:rsidR="007C5DF7" w:rsidRDefault="009639E7" w:rsidP="007C5DF7">
      <w:pPr>
        <w:bidi/>
        <w:spacing w:line="480" w:lineRule="auto"/>
        <w:rPr>
          <w:rFonts w:ascii="Arial" w:hAnsi="Arial" w:cs="Arial" w:hint="cs"/>
          <w:sz w:val="32"/>
          <w:szCs w:val="32"/>
          <w:rtl/>
        </w:rPr>
      </w:pPr>
      <w:r w:rsidRPr="007C5DF7">
        <w:rPr>
          <w:rFonts w:ascii="Arial" w:hAnsi="Arial" w:cs="Arial"/>
          <w:b/>
          <w:bCs/>
          <w:sz w:val="32"/>
          <w:szCs w:val="32"/>
        </w:rPr>
        <w:t xml:space="preserve">. - </w:t>
      </w:r>
      <w:r w:rsidRPr="007C5DF7">
        <w:rPr>
          <w:rFonts w:ascii="Arial" w:hAnsi="Arial" w:cs="Arial"/>
          <w:b/>
          <w:bCs/>
          <w:sz w:val="32"/>
          <w:szCs w:val="32"/>
          <w:rtl/>
        </w:rPr>
        <w:t>الإيحاءات الكامنة</w:t>
      </w:r>
      <w:r w:rsidRPr="004043C0">
        <w:rPr>
          <w:rFonts w:ascii="Arial" w:hAnsi="Arial" w:cs="Arial"/>
          <w:sz w:val="32"/>
          <w:szCs w:val="32"/>
          <w:rtl/>
        </w:rPr>
        <w:t xml:space="preserve">:ترجع البطاقة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إشكالية ضياع الموضوع وتطرح سؤال تكوين الوضعية الاكتئابية ،من المفروض أن وضعية وهيئة الشخص تترجم أساسا الاكتئاب ،شخص هذه البطاقة غير واضح من حيث الجنس والسن</w:t>
      </w:r>
    </w:p>
    <w:p w:rsidR="007C5DF7" w:rsidRDefault="009639E7" w:rsidP="007C5DF7">
      <w:pPr>
        <w:bidi/>
        <w:spacing w:line="480" w:lineRule="auto"/>
        <w:rPr>
          <w:rFonts w:ascii="Arial" w:hAnsi="Arial" w:cs="Arial" w:hint="cs"/>
          <w:sz w:val="32"/>
          <w:szCs w:val="32"/>
          <w:rtl/>
        </w:rPr>
      </w:pPr>
      <w:r w:rsidRPr="004043C0">
        <w:rPr>
          <w:rFonts w:ascii="Arial" w:hAnsi="Arial" w:cs="Arial"/>
          <w:sz w:val="32"/>
          <w:szCs w:val="32"/>
        </w:rPr>
        <w:t xml:space="preserve"> </w:t>
      </w:r>
      <w:r w:rsidRPr="007C5DF7">
        <w:rPr>
          <w:rFonts w:ascii="Arial" w:hAnsi="Arial" w:cs="Arial"/>
          <w:b/>
          <w:bCs/>
          <w:sz w:val="32"/>
          <w:szCs w:val="32"/>
        </w:rPr>
        <w:t xml:space="preserve">. </w:t>
      </w:r>
      <w:r w:rsidRPr="007C5DF7">
        <w:rPr>
          <w:rFonts w:ascii="Arial" w:hAnsi="Arial" w:cs="Arial"/>
          <w:b/>
          <w:bCs/>
          <w:sz w:val="32"/>
          <w:szCs w:val="32"/>
          <w:rtl/>
        </w:rPr>
        <w:t>البطاقة 4</w:t>
      </w:r>
      <w:r w:rsidRPr="004043C0">
        <w:rPr>
          <w:rFonts w:ascii="Arial" w:hAnsi="Arial" w:cs="Arial"/>
          <w:sz w:val="32"/>
          <w:szCs w:val="32"/>
          <w:rtl/>
        </w:rPr>
        <w:t xml:space="preserve"> :الموضوع وبالعكس إذا لم يكون اعتراف يظهر إنكار الاكتئاب كدفاع أساس ذات الهيئة </w:t>
      </w:r>
      <w:proofErr w:type="spellStart"/>
      <w:r w:rsidRPr="004043C0">
        <w:rPr>
          <w:rFonts w:ascii="Arial" w:hAnsi="Arial" w:cs="Arial"/>
          <w:sz w:val="32"/>
          <w:szCs w:val="32"/>
          <w:rtl/>
        </w:rPr>
        <w:t>الهجاسية</w:t>
      </w:r>
      <w:proofErr w:type="spellEnd"/>
      <w:r w:rsidRPr="004043C0">
        <w:rPr>
          <w:rFonts w:ascii="Arial" w:hAnsi="Arial" w:cs="Arial"/>
          <w:sz w:val="32"/>
          <w:szCs w:val="32"/>
          <w:rtl/>
        </w:rPr>
        <w:t xml:space="preserve"> الخطيرة . تبنى الوضعية الاكتئابية تصبح ممكنة عندما يكون الوجدان الاكتئابي معروف ومصاحب بتمثيل من ضياع لكن لا يوجد فرق بين الأجيال . الموضوع الظاهر : زوجان ،امرأة قريبة من رجل </w:t>
      </w:r>
      <w:proofErr w:type="spellStart"/>
      <w:r w:rsidRPr="004043C0">
        <w:rPr>
          <w:rFonts w:ascii="Arial" w:hAnsi="Arial" w:cs="Arial"/>
          <w:sz w:val="32"/>
          <w:szCs w:val="32"/>
          <w:rtl/>
        </w:rPr>
        <w:t>يتدور</w:t>
      </w:r>
      <w:proofErr w:type="spellEnd"/>
      <w:r w:rsidRPr="004043C0">
        <w:rPr>
          <w:rFonts w:ascii="Arial" w:hAnsi="Arial" w:cs="Arial"/>
          <w:sz w:val="32"/>
          <w:szCs w:val="32"/>
          <w:rtl/>
        </w:rPr>
        <w:t xml:space="preserve"> عنها ،الفرق بين الجنسين واضح بصورة ظاهرة 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p>
    <w:p w:rsidR="007C5DF7" w:rsidRDefault="009639E7" w:rsidP="007C5DF7">
      <w:pPr>
        <w:bidi/>
        <w:spacing w:line="480" w:lineRule="auto"/>
        <w:rPr>
          <w:rFonts w:ascii="Arial" w:hAnsi="Arial" w:cs="Arial" w:hint="cs"/>
          <w:sz w:val="32"/>
          <w:szCs w:val="32"/>
          <w:rtl/>
        </w:rPr>
      </w:pPr>
      <w:r w:rsidRPr="004043C0">
        <w:rPr>
          <w:rFonts w:ascii="Arial" w:hAnsi="Arial" w:cs="Arial"/>
          <w:sz w:val="32"/>
          <w:szCs w:val="32"/>
        </w:rPr>
        <w:lastRenderedPageBreak/>
        <w:t xml:space="preserve"> </w:t>
      </w:r>
      <w:r w:rsidRPr="007C5DF7">
        <w:rPr>
          <w:rFonts w:ascii="Arial" w:hAnsi="Arial" w:cs="Arial"/>
          <w:b/>
          <w:bCs/>
          <w:sz w:val="32"/>
          <w:szCs w:val="32"/>
          <w:rtl/>
        </w:rPr>
        <w:t>الإيحاءات الكامنة</w:t>
      </w:r>
      <w:r w:rsidRPr="004043C0">
        <w:rPr>
          <w:rFonts w:ascii="Arial" w:hAnsi="Arial" w:cs="Arial"/>
          <w:sz w:val="32"/>
          <w:szCs w:val="32"/>
        </w:rPr>
        <w:t xml:space="preserve">: </w:t>
      </w:r>
      <w:r w:rsidRPr="004043C0">
        <w:rPr>
          <w:rFonts w:ascii="Arial" w:hAnsi="Arial" w:cs="Arial"/>
          <w:sz w:val="32"/>
          <w:szCs w:val="32"/>
          <w:rtl/>
        </w:rPr>
        <w:t xml:space="preserve">ترجع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صراع نزوي في علاقة جنسية عادية حيث أن كل شخصية يمكن أن تكون حاملة لحركة </w:t>
      </w:r>
      <w:proofErr w:type="spellStart"/>
      <w:r w:rsidRPr="004043C0">
        <w:rPr>
          <w:rFonts w:ascii="Arial" w:hAnsi="Arial" w:cs="Arial"/>
          <w:sz w:val="32"/>
          <w:szCs w:val="32"/>
          <w:rtl/>
        </w:rPr>
        <w:t>نزوية</w:t>
      </w:r>
      <w:proofErr w:type="spellEnd"/>
      <w:r w:rsidRPr="004043C0">
        <w:rPr>
          <w:rFonts w:ascii="Arial" w:hAnsi="Arial" w:cs="Arial"/>
          <w:sz w:val="32"/>
          <w:szCs w:val="32"/>
          <w:rtl/>
        </w:rPr>
        <w:t xml:space="preserve"> مختلفة عدوانية أو </w:t>
      </w:r>
      <w:proofErr w:type="spellStart"/>
      <w:r w:rsidRPr="004043C0">
        <w:rPr>
          <w:rFonts w:ascii="Arial" w:hAnsi="Arial" w:cs="Arial"/>
          <w:sz w:val="32"/>
          <w:szCs w:val="32"/>
          <w:rtl/>
        </w:rPr>
        <w:t>لبيدية</w:t>
      </w:r>
      <w:proofErr w:type="spellEnd"/>
      <w:r w:rsidRPr="004043C0">
        <w:rPr>
          <w:rFonts w:ascii="Arial" w:hAnsi="Arial" w:cs="Arial"/>
          <w:sz w:val="32"/>
          <w:szCs w:val="32"/>
          <w:rtl/>
        </w:rPr>
        <w:t xml:space="preserve"> ،هذا التجاذب الوجداني يسيطر على البطاقة</w:t>
      </w:r>
      <w:r w:rsidRPr="004043C0">
        <w:rPr>
          <w:rFonts w:ascii="Arial" w:hAnsi="Arial" w:cs="Arial"/>
          <w:sz w:val="32"/>
          <w:szCs w:val="32"/>
        </w:rPr>
        <w:t xml:space="preserve"> </w:t>
      </w:r>
    </w:p>
    <w:p w:rsidR="007C5DF7" w:rsidRDefault="009639E7" w:rsidP="007C5DF7">
      <w:pPr>
        <w:bidi/>
        <w:spacing w:line="480" w:lineRule="auto"/>
        <w:rPr>
          <w:rFonts w:ascii="Arial" w:hAnsi="Arial" w:cs="Arial" w:hint="cs"/>
          <w:sz w:val="32"/>
          <w:szCs w:val="32"/>
          <w:rtl/>
        </w:rPr>
      </w:pPr>
      <w:r w:rsidRPr="007C5DF7">
        <w:rPr>
          <w:rFonts w:ascii="Arial" w:hAnsi="Arial" w:cs="Arial"/>
          <w:b/>
          <w:bCs/>
          <w:sz w:val="32"/>
          <w:szCs w:val="32"/>
        </w:rPr>
        <w:t xml:space="preserve">. </w:t>
      </w:r>
      <w:r w:rsidRPr="007C5DF7">
        <w:rPr>
          <w:rFonts w:ascii="Arial" w:hAnsi="Arial" w:cs="Arial"/>
          <w:b/>
          <w:bCs/>
          <w:sz w:val="32"/>
          <w:szCs w:val="32"/>
          <w:rtl/>
        </w:rPr>
        <w:t xml:space="preserve">البطاقة </w:t>
      </w:r>
      <w:proofErr w:type="gramStart"/>
      <w:r w:rsidRPr="007C5DF7">
        <w:rPr>
          <w:rFonts w:ascii="Arial" w:hAnsi="Arial" w:cs="Arial"/>
          <w:b/>
          <w:bCs/>
          <w:sz w:val="32"/>
          <w:szCs w:val="32"/>
          <w:rtl/>
        </w:rPr>
        <w:t>5</w:t>
      </w:r>
      <w:r w:rsidRPr="004043C0">
        <w:rPr>
          <w:rFonts w:ascii="Arial" w:hAnsi="Arial" w:cs="Arial"/>
          <w:sz w:val="32"/>
          <w:szCs w:val="32"/>
          <w:rtl/>
        </w:rPr>
        <w:t xml:space="preserve"> :</w:t>
      </w:r>
      <w:proofErr w:type="gramEnd"/>
      <w:r w:rsidRPr="004043C0">
        <w:rPr>
          <w:rFonts w:ascii="Arial" w:hAnsi="Arial" w:cs="Arial"/>
          <w:sz w:val="32"/>
          <w:szCs w:val="32"/>
          <w:rtl/>
        </w:rPr>
        <w:t xml:space="preserve">المختلف ،وتنافس من نفس الجنس . تظهر هكذا التجاذب الوجداني </w:t>
      </w:r>
      <w:proofErr w:type="spellStart"/>
      <w:r w:rsidRPr="004043C0">
        <w:rPr>
          <w:rFonts w:ascii="Arial" w:hAnsi="Arial" w:cs="Arial"/>
          <w:sz w:val="32"/>
          <w:szCs w:val="32"/>
          <w:rtl/>
        </w:rPr>
        <w:t>والصراعي</w:t>
      </w:r>
      <w:proofErr w:type="spellEnd"/>
      <w:r w:rsidRPr="004043C0">
        <w:rPr>
          <w:rFonts w:ascii="Arial" w:hAnsi="Arial" w:cs="Arial"/>
          <w:sz w:val="32"/>
          <w:szCs w:val="32"/>
          <w:rtl/>
        </w:rPr>
        <w:t xml:space="preserve"> للإشكالية </w:t>
      </w:r>
      <w:proofErr w:type="spellStart"/>
      <w:r w:rsidRPr="004043C0">
        <w:rPr>
          <w:rFonts w:ascii="Arial" w:hAnsi="Arial" w:cs="Arial"/>
          <w:sz w:val="32"/>
          <w:szCs w:val="32"/>
          <w:rtl/>
        </w:rPr>
        <w:t>الأوديبية</w:t>
      </w:r>
      <w:proofErr w:type="spellEnd"/>
      <w:r w:rsidRPr="004043C0">
        <w:rPr>
          <w:rFonts w:ascii="Arial" w:hAnsi="Arial" w:cs="Arial"/>
          <w:sz w:val="32"/>
          <w:szCs w:val="32"/>
          <w:rtl/>
        </w:rPr>
        <w:t xml:space="preserve"> الموجودة ،انجذاب للشخصية من الجنس الموضوع الظاهر : امرأة في سن متوسط ،يدها على مقبض الباب تشاهد داخل الغرفة وهي ممثلة بين الداخل والخارج ،داخل الغرفة منفصل</w:t>
      </w:r>
    </w:p>
    <w:p w:rsidR="007C5DF7" w:rsidRDefault="009639E7" w:rsidP="007C5DF7">
      <w:pPr>
        <w:bidi/>
        <w:spacing w:line="480" w:lineRule="auto"/>
        <w:rPr>
          <w:rFonts w:ascii="Arial" w:hAnsi="Arial" w:cs="Arial" w:hint="cs"/>
          <w:sz w:val="32"/>
          <w:szCs w:val="32"/>
          <w:rtl/>
        </w:rPr>
      </w:pPr>
      <w:r w:rsidRPr="004043C0">
        <w:rPr>
          <w:rFonts w:ascii="Arial" w:hAnsi="Arial" w:cs="Arial"/>
          <w:sz w:val="32"/>
          <w:szCs w:val="32"/>
        </w:rPr>
        <w:t xml:space="preserve"> . </w:t>
      </w:r>
      <w:r w:rsidRPr="007C5DF7">
        <w:rPr>
          <w:rFonts w:ascii="Arial" w:hAnsi="Arial" w:cs="Arial"/>
          <w:b/>
          <w:bCs/>
          <w:sz w:val="32"/>
          <w:szCs w:val="32"/>
          <w:rtl/>
        </w:rPr>
        <w:t>الإيحاءات الكامنة</w:t>
      </w:r>
      <w:r w:rsidRPr="004043C0">
        <w:rPr>
          <w:rFonts w:ascii="Arial" w:hAnsi="Arial" w:cs="Arial"/>
          <w:sz w:val="32"/>
          <w:szCs w:val="32"/>
        </w:rPr>
        <w:t xml:space="preserve"> : </w:t>
      </w:r>
      <w:r w:rsidRPr="004043C0">
        <w:rPr>
          <w:rFonts w:ascii="Arial" w:hAnsi="Arial" w:cs="Arial"/>
          <w:sz w:val="32"/>
          <w:szCs w:val="32"/>
          <w:rtl/>
        </w:rPr>
        <w:t xml:space="preserve">إنها ترمي إلى صورة أمومة دون تفكير مسبق في اختيار السجل </w:t>
      </w:r>
      <w:proofErr w:type="spellStart"/>
      <w:r w:rsidRPr="004043C0">
        <w:rPr>
          <w:rFonts w:ascii="Arial" w:hAnsi="Arial" w:cs="Arial"/>
          <w:sz w:val="32"/>
          <w:szCs w:val="32"/>
          <w:rtl/>
        </w:rPr>
        <w:t>الصراعي</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سيتموقع</w:t>
      </w:r>
      <w:proofErr w:type="spellEnd"/>
      <w:r w:rsidRPr="004043C0">
        <w:rPr>
          <w:rFonts w:ascii="Arial" w:hAnsi="Arial" w:cs="Arial"/>
          <w:sz w:val="32"/>
          <w:szCs w:val="32"/>
          <w:rtl/>
        </w:rPr>
        <w:t xml:space="preserve"> فيه الشخص ،و </w:t>
      </w:r>
      <w:r w:rsidRPr="004043C0">
        <w:rPr>
          <w:rFonts w:ascii="Arial" w:hAnsi="Arial" w:cs="Arial"/>
          <w:sz w:val="32"/>
          <w:szCs w:val="32"/>
        </w:rPr>
        <w:t>(</w:t>
      </w:r>
      <w:r w:rsidRPr="004043C0">
        <w:rPr>
          <w:rFonts w:ascii="Arial" w:hAnsi="Arial" w:cs="Arial"/>
          <w:sz w:val="32"/>
          <w:szCs w:val="32"/>
          <w:rtl/>
        </w:rPr>
        <w:t xml:space="preserve">تمثـل الممنوعات) تريد أن تفاجئ مشهد متجاوز . تشاهد صياغة مهمة لان أنماط العلاقة مع الصورة الأموية متعددة يمكن أن </w:t>
      </w:r>
      <w:proofErr w:type="spellStart"/>
      <w:r w:rsidRPr="004043C0">
        <w:rPr>
          <w:rFonts w:ascii="Arial" w:hAnsi="Arial" w:cs="Arial"/>
          <w:sz w:val="32"/>
          <w:szCs w:val="32"/>
          <w:rtl/>
        </w:rPr>
        <w:t>تعـاش</w:t>
      </w:r>
      <w:proofErr w:type="spellEnd"/>
      <w:r w:rsidRPr="004043C0">
        <w:rPr>
          <w:rFonts w:ascii="Arial" w:hAnsi="Arial" w:cs="Arial"/>
          <w:sz w:val="32"/>
          <w:szCs w:val="32"/>
          <w:rtl/>
        </w:rPr>
        <w:t xml:space="preserve"> كهيئة أنـا أعلـى البطاقة توحي إثارة الفضولية الجنسية </w:t>
      </w:r>
      <w:proofErr w:type="spellStart"/>
      <w:r w:rsidRPr="004043C0">
        <w:rPr>
          <w:rFonts w:ascii="Arial" w:hAnsi="Arial" w:cs="Arial"/>
          <w:sz w:val="32"/>
          <w:szCs w:val="32"/>
          <w:rtl/>
        </w:rPr>
        <w:t>وهوامات</w:t>
      </w:r>
      <w:proofErr w:type="spellEnd"/>
      <w:r w:rsidRPr="004043C0">
        <w:rPr>
          <w:rFonts w:ascii="Arial" w:hAnsi="Arial" w:cs="Arial"/>
          <w:sz w:val="32"/>
          <w:szCs w:val="32"/>
          <w:rtl/>
        </w:rPr>
        <w:t xml:space="preserve"> المشاهد الأثرية وكذلك الإحساس بالذنب المتعلق بالاستمناء</w:t>
      </w:r>
      <w:r w:rsidR="007C5DF7">
        <w:rPr>
          <w:rFonts w:ascii="Arial" w:hAnsi="Arial" w:cs="Arial" w:hint="cs"/>
          <w:sz w:val="32"/>
          <w:szCs w:val="32"/>
          <w:rtl/>
        </w:rPr>
        <w:t>.</w:t>
      </w:r>
    </w:p>
    <w:p w:rsidR="007C5DF7" w:rsidRDefault="007C5DF7" w:rsidP="007C5DF7">
      <w:pPr>
        <w:bidi/>
        <w:spacing w:line="480" w:lineRule="auto"/>
        <w:rPr>
          <w:rFonts w:ascii="Arial" w:hAnsi="Arial" w:cs="Arial" w:hint="cs"/>
          <w:sz w:val="32"/>
          <w:szCs w:val="32"/>
          <w:rtl/>
        </w:rPr>
      </w:pPr>
      <w:r>
        <w:rPr>
          <w:rFonts w:ascii="Arial" w:hAnsi="Arial" w:cs="Arial" w:hint="cs"/>
          <w:b/>
          <w:bCs/>
          <w:sz w:val="32"/>
          <w:szCs w:val="32"/>
          <w:rtl/>
        </w:rPr>
        <w:t>ا</w:t>
      </w:r>
      <w:r w:rsidR="009639E7" w:rsidRPr="007C5DF7">
        <w:rPr>
          <w:rFonts w:ascii="Arial" w:hAnsi="Arial" w:cs="Arial"/>
          <w:b/>
          <w:bCs/>
          <w:sz w:val="32"/>
          <w:szCs w:val="32"/>
          <w:rtl/>
        </w:rPr>
        <w:t>لبطاقة 6</w:t>
      </w:r>
      <w:r w:rsidR="009639E7" w:rsidRPr="007C5DF7">
        <w:rPr>
          <w:rFonts w:ascii="Arial" w:hAnsi="Arial" w:cs="Arial"/>
          <w:b/>
          <w:bCs/>
          <w:sz w:val="32"/>
          <w:szCs w:val="32"/>
        </w:rPr>
        <w:t xml:space="preserve">BM : </w:t>
      </w:r>
      <w:r w:rsidR="009639E7" w:rsidRPr="007C5DF7">
        <w:rPr>
          <w:rFonts w:ascii="Arial" w:hAnsi="Arial" w:cs="Arial"/>
          <w:b/>
          <w:bCs/>
          <w:sz w:val="32"/>
          <w:szCs w:val="32"/>
          <w:rtl/>
        </w:rPr>
        <w:t>إ</w:t>
      </w:r>
      <w:r w:rsidR="009639E7" w:rsidRPr="004043C0">
        <w:rPr>
          <w:rFonts w:ascii="Arial" w:hAnsi="Arial" w:cs="Arial"/>
          <w:sz w:val="32"/>
          <w:szCs w:val="32"/>
          <w:rtl/>
        </w:rPr>
        <w:t xml:space="preserve">شكالية </w:t>
      </w:r>
      <w:proofErr w:type="spellStart"/>
      <w:r w:rsidR="009639E7" w:rsidRPr="004043C0">
        <w:rPr>
          <w:rFonts w:ascii="Arial" w:hAnsi="Arial" w:cs="Arial"/>
          <w:sz w:val="32"/>
          <w:szCs w:val="32"/>
          <w:rtl/>
        </w:rPr>
        <w:t>الأوديبية</w:t>
      </w:r>
      <w:proofErr w:type="spellEnd"/>
      <w:r w:rsidR="009639E7" w:rsidRPr="004043C0">
        <w:rPr>
          <w:rFonts w:ascii="Arial" w:hAnsi="Arial" w:cs="Arial"/>
          <w:sz w:val="32"/>
          <w:szCs w:val="32"/>
          <w:rtl/>
        </w:rPr>
        <w:t xml:space="preserve"> . نظرة المرأة تلخص نزوة النظر والممنوع للأنا الأعلى والذي في هذه الحالة يسجل الصراع الداخلي في أخر .</w:t>
      </w:r>
    </w:p>
    <w:p w:rsidR="007C5DF7" w:rsidRDefault="009639E7" w:rsidP="007C5DF7">
      <w:pPr>
        <w:bidi/>
        <w:spacing w:line="480" w:lineRule="auto"/>
        <w:rPr>
          <w:rFonts w:ascii="Arial" w:hAnsi="Arial" w:cs="Arial" w:hint="cs"/>
          <w:sz w:val="32"/>
          <w:szCs w:val="32"/>
          <w:rtl/>
        </w:rPr>
      </w:pPr>
      <w:r w:rsidRPr="004043C0">
        <w:rPr>
          <w:rFonts w:ascii="Arial" w:hAnsi="Arial" w:cs="Arial"/>
          <w:sz w:val="32"/>
          <w:szCs w:val="32"/>
          <w:rtl/>
        </w:rPr>
        <w:t xml:space="preserve"> الموضوع الظاهر :زوجان ،رجل من المنظور الأمامي ،كأنه مهموم ،وامرأة كبيرة السن تنظر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اتجاه ظاهر بطريقة واضحة . الاختلاف بين الجنسين والجيلين يقوي هيكلة البطاقة أن الأولى من الاختبار أين الاختلاف بين الجيلين 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p>
    <w:p w:rsidR="007C5DF7" w:rsidRDefault="009639E7" w:rsidP="007C5DF7">
      <w:pPr>
        <w:bidi/>
        <w:spacing w:line="480" w:lineRule="auto"/>
        <w:rPr>
          <w:rFonts w:ascii="Arial" w:hAnsi="Arial" w:cs="Arial" w:hint="cs"/>
          <w:sz w:val="32"/>
          <w:szCs w:val="32"/>
          <w:rtl/>
        </w:rPr>
      </w:pPr>
      <w:r w:rsidRPr="004043C0">
        <w:rPr>
          <w:rFonts w:ascii="Arial" w:hAnsi="Arial" w:cs="Arial"/>
          <w:sz w:val="32"/>
          <w:szCs w:val="32"/>
        </w:rPr>
        <w:lastRenderedPageBreak/>
        <w:t xml:space="preserve"> </w:t>
      </w:r>
      <w:r w:rsidRPr="007C5DF7">
        <w:rPr>
          <w:rFonts w:ascii="Arial" w:hAnsi="Arial" w:cs="Arial"/>
          <w:b/>
          <w:bCs/>
          <w:sz w:val="32"/>
          <w:szCs w:val="32"/>
          <w:rtl/>
        </w:rPr>
        <w:t>الإيحاءات الكامنة</w:t>
      </w:r>
      <w:r w:rsidRPr="004043C0">
        <w:rPr>
          <w:rFonts w:ascii="Arial" w:hAnsi="Arial" w:cs="Arial"/>
          <w:sz w:val="32"/>
          <w:szCs w:val="32"/>
        </w:rPr>
        <w:t xml:space="preserve"> : </w:t>
      </w:r>
      <w:r w:rsidRPr="004043C0">
        <w:rPr>
          <w:rFonts w:ascii="Arial" w:hAnsi="Arial" w:cs="Arial"/>
          <w:sz w:val="32"/>
          <w:szCs w:val="32"/>
          <w:rtl/>
        </w:rPr>
        <w:t xml:space="preserve">ترجع إلى تقارب الأم _ابن في محتوى مضطرب ،الفرق بين الجيلين يرمي إلى الممنوع في التقريب </w:t>
      </w:r>
      <w:proofErr w:type="spellStart"/>
      <w:r w:rsidRPr="004043C0">
        <w:rPr>
          <w:rFonts w:ascii="Arial" w:hAnsi="Arial" w:cs="Arial"/>
          <w:sz w:val="32"/>
          <w:szCs w:val="32"/>
          <w:rtl/>
        </w:rPr>
        <w:t>الأوديبي</w:t>
      </w:r>
      <w:proofErr w:type="spellEnd"/>
      <w:r w:rsidRPr="004043C0">
        <w:rPr>
          <w:rFonts w:ascii="Arial" w:hAnsi="Arial" w:cs="Arial"/>
          <w:sz w:val="32"/>
          <w:szCs w:val="32"/>
          <w:rtl/>
        </w:rPr>
        <w:t xml:space="preserve"> ويزيد حدة مدام الشخصين ليس متقابلين وجها لوجه</w:t>
      </w:r>
      <w:r w:rsidRPr="004043C0">
        <w:rPr>
          <w:rFonts w:ascii="Arial" w:hAnsi="Arial" w:cs="Arial"/>
          <w:sz w:val="32"/>
          <w:szCs w:val="32"/>
        </w:rPr>
        <w:t xml:space="preserve"> . </w:t>
      </w:r>
      <w:r w:rsidRPr="004043C0">
        <w:rPr>
          <w:rFonts w:ascii="Arial" w:hAnsi="Arial" w:cs="Arial"/>
          <w:sz w:val="32"/>
          <w:szCs w:val="32"/>
          <w:rtl/>
        </w:rPr>
        <w:t xml:space="preserve">في المحتوى </w:t>
      </w:r>
      <w:proofErr w:type="spellStart"/>
      <w:r w:rsidRPr="004043C0">
        <w:rPr>
          <w:rFonts w:ascii="Arial" w:hAnsi="Arial" w:cs="Arial"/>
          <w:sz w:val="32"/>
          <w:szCs w:val="32"/>
          <w:rtl/>
        </w:rPr>
        <w:t>الأوديبي</w:t>
      </w:r>
      <w:proofErr w:type="spellEnd"/>
      <w:r w:rsidRPr="004043C0">
        <w:rPr>
          <w:rFonts w:ascii="Arial" w:hAnsi="Arial" w:cs="Arial"/>
          <w:sz w:val="32"/>
          <w:szCs w:val="32"/>
          <w:rtl/>
        </w:rPr>
        <w:t xml:space="preserve"> ،الأهمية تكون متعلقة بالتقارب الممنوع ،"الطفل يجب أن يفترق عن أمه " الوجدان والحزن يعودوا إلى ألفاظ الحزن ،حزن الأب الذي يحمل في أغلب الأحيان هوام قتل الأب وهو تحتي ،</w:t>
      </w:r>
    </w:p>
    <w:p w:rsidR="007C5DF7" w:rsidRDefault="009639E7" w:rsidP="007C5DF7">
      <w:pPr>
        <w:bidi/>
        <w:spacing w:line="480" w:lineRule="auto"/>
        <w:rPr>
          <w:rFonts w:ascii="Arial" w:hAnsi="Arial" w:cs="Arial" w:hint="cs"/>
          <w:sz w:val="32"/>
          <w:szCs w:val="32"/>
          <w:rtl/>
        </w:rPr>
      </w:pPr>
      <w:r w:rsidRPr="007C5DF7">
        <w:rPr>
          <w:rFonts w:ascii="Arial" w:hAnsi="Arial" w:cs="Arial"/>
          <w:b/>
          <w:bCs/>
          <w:sz w:val="32"/>
          <w:szCs w:val="32"/>
          <w:rtl/>
        </w:rPr>
        <w:t xml:space="preserve">هذه البطاقة </w:t>
      </w:r>
      <w:proofErr w:type="gramStart"/>
      <w:r w:rsidRPr="007C5DF7">
        <w:rPr>
          <w:rFonts w:ascii="Arial" w:hAnsi="Arial" w:cs="Arial"/>
          <w:b/>
          <w:bCs/>
          <w:sz w:val="32"/>
          <w:szCs w:val="32"/>
          <w:rtl/>
        </w:rPr>
        <w:t>7</w:t>
      </w:r>
      <w:r w:rsidRPr="007C5DF7">
        <w:rPr>
          <w:rFonts w:ascii="Arial" w:hAnsi="Arial" w:cs="Arial"/>
          <w:b/>
          <w:bCs/>
          <w:sz w:val="32"/>
          <w:szCs w:val="32"/>
        </w:rPr>
        <w:t>BM</w:t>
      </w:r>
      <w:r w:rsidRPr="004043C0">
        <w:rPr>
          <w:rFonts w:ascii="Arial" w:hAnsi="Arial" w:cs="Arial"/>
          <w:sz w:val="32"/>
          <w:szCs w:val="32"/>
        </w:rPr>
        <w:t xml:space="preserve"> :</w:t>
      </w:r>
      <w:proofErr w:type="gramEnd"/>
      <w:r w:rsidRPr="004043C0">
        <w:rPr>
          <w:rFonts w:ascii="Arial" w:hAnsi="Arial" w:cs="Arial"/>
          <w:sz w:val="32"/>
          <w:szCs w:val="32"/>
          <w:rtl/>
        </w:rPr>
        <w:t>البطاقة مبنية على الممنوع</w:t>
      </w:r>
      <w:r w:rsidRPr="004043C0">
        <w:rPr>
          <w:rFonts w:ascii="Arial" w:hAnsi="Arial" w:cs="Arial"/>
          <w:sz w:val="32"/>
          <w:szCs w:val="32"/>
        </w:rPr>
        <w:t xml:space="preserve"> . </w:t>
      </w:r>
      <w:r w:rsidRPr="004043C0">
        <w:rPr>
          <w:rFonts w:ascii="Arial" w:hAnsi="Arial" w:cs="Arial"/>
          <w:sz w:val="32"/>
          <w:szCs w:val="32"/>
          <w:rtl/>
        </w:rPr>
        <w:t>الموضوع الظاهر : رأسين رجال جنبا إلى جنب ،الأول شيخ متجه نحو الأخر "الشاب</w:t>
      </w:r>
      <w:r w:rsidRPr="004043C0">
        <w:rPr>
          <w:rFonts w:ascii="Arial" w:hAnsi="Arial" w:cs="Arial"/>
          <w:sz w:val="32"/>
          <w:szCs w:val="32"/>
        </w:rPr>
        <w:t xml:space="preserve"> ". </w:t>
      </w:r>
      <w:r w:rsidRPr="004043C0">
        <w:rPr>
          <w:rFonts w:ascii="Arial" w:hAnsi="Arial" w:cs="Arial"/>
          <w:sz w:val="32"/>
          <w:szCs w:val="32"/>
          <w:rtl/>
        </w:rPr>
        <w:t xml:space="preserve">الفرق بين الجيلين </w:t>
      </w:r>
      <w:proofErr w:type="gramStart"/>
      <w:r w:rsidRPr="004043C0">
        <w:rPr>
          <w:rFonts w:ascii="Arial" w:hAnsi="Arial" w:cs="Arial"/>
          <w:sz w:val="32"/>
          <w:szCs w:val="32"/>
          <w:rtl/>
        </w:rPr>
        <w:t>واضح ،</w:t>
      </w:r>
      <w:proofErr w:type="gramEnd"/>
      <w:r w:rsidRPr="004043C0">
        <w:rPr>
          <w:rFonts w:ascii="Arial" w:hAnsi="Arial" w:cs="Arial"/>
          <w:sz w:val="32"/>
          <w:szCs w:val="32"/>
          <w:rtl/>
        </w:rPr>
        <w:t>لكن لا يوجد في هذه البطاقة نضج وظيفي للشخصين</w:t>
      </w:r>
      <w:r w:rsidRPr="004043C0">
        <w:rPr>
          <w:rFonts w:ascii="Arial" w:hAnsi="Arial" w:cs="Arial"/>
          <w:sz w:val="32"/>
          <w:szCs w:val="32"/>
        </w:rPr>
        <w:t xml:space="preserve"> </w:t>
      </w:r>
    </w:p>
    <w:p w:rsidR="007C5DF7" w:rsidRDefault="009639E7" w:rsidP="007C5DF7">
      <w:pPr>
        <w:bidi/>
        <w:spacing w:line="480" w:lineRule="auto"/>
        <w:rPr>
          <w:rFonts w:ascii="Arial" w:hAnsi="Arial" w:cs="Arial" w:hint="cs"/>
          <w:sz w:val="32"/>
          <w:szCs w:val="32"/>
          <w:rtl/>
        </w:rPr>
      </w:pPr>
      <w:r w:rsidRPr="004043C0">
        <w:rPr>
          <w:rFonts w:ascii="Arial" w:hAnsi="Arial" w:cs="Arial"/>
          <w:sz w:val="32"/>
          <w:szCs w:val="32"/>
        </w:rPr>
        <w:t xml:space="preserve">. </w:t>
      </w:r>
      <w:r w:rsidRPr="007C5DF7">
        <w:rPr>
          <w:rFonts w:ascii="Arial" w:hAnsi="Arial" w:cs="Arial"/>
          <w:b/>
          <w:bCs/>
          <w:sz w:val="32"/>
          <w:szCs w:val="32"/>
          <w:rtl/>
        </w:rPr>
        <w:t>الإيحاءات الكامنة</w:t>
      </w:r>
      <w:r w:rsidRPr="004043C0">
        <w:rPr>
          <w:rFonts w:ascii="Arial" w:hAnsi="Arial" w:cs="Arial"/>
          <w:sz w:val="32"/>
          <w:szCs w:val="32"/>
        </w:rPr>
        <w:t xml:space="preserve"> : </w:t>
      </w:r>
      <w:r w:rsidRPr="004043C0">
        <w:rPr>
          <w:rFonts w:ascii="Arial" w:hAnsi="Arial" w:cs="Arial"/>
          <w:sz w:val="32"/>
          <w:szCs w:val="32"/>
          <w:rtl/>
        </w:rPr>
        <w:t>هناك تقارب أب /ابن في محتوى تعارض عند الابن ،الأجسام مقصية ،سيدور الصراع حول التقارب لهاته الشخصيتين وذلك في مجال الحنان والمعارضة (تجاذب وجداني في علاقة الأب</w:t>
      </w:r>
      <w:r w:rsidRPr="004043C0">
        <w:rPr>
          <w:rFonts w:ascii="Arial" w:hAnsi="Arial" w:cs="Arial"/>
          <w:sz w:val="32"/>
          <w:szCs w:val="32"/>
        </w:rPr>
        <w:t xml:space="preserve"> ). </w:t>
      </w:r>
      <w:r w:rsidRPr="004043C0">
        <w:rPr>
          <w:rFonts w:ascii="Arial" w:hAnsi="Arial" w:cs="Arial"/>
          <w:sz w:val="32"/>
          <w:szCs w:val="32"/>
          <w:rtl/>
        </w:rPr>
        <w:t xml:space="preserve">الطاقة </w:t>
      </w:r>
      <w:proofErr w:type="spellStart"/>
      <w:r w:rsidRPr="004043C0">
        <w:rPr>
          <w:rFonts w:ascii="Arial" w:hAnsi="Arial" w:cs="Arial"/>
          <w:sz w:val="32"/>
          <w:szCs w:val="32"/>
          <w:rtl/>
        </w:rPr>
        <w:t>النزوية</w:t>
      </w:r>
      <w:proofErr w:type="spellEnd"/>
      <w:r w:rsidRPr="004043C0">
        <w:rPr>
          <w:rFonts w:ascii="Arial" w:hAnsi="Arial" w:cs="Arial"/>
          <w:sz w:val="32"/>
          <w:szCs w:val="32"/>
          <w:rtl/>
        </w:rPr>
        <w:t xml:space="preserve"> مجندة في الحركات العدوانية </w:t>
      </w:r>
      <w:proofErr w:type="spellStart"/>
      <w:r w:rsidRPr="004043C0">
        <w:rPr>
          <w:rFonts w:ascii="Arial" w:hAnsi="Arial" w:cs="Arial"/>
          <w:sz w:val="32"/>
          <w:szCs w:val="32"/>
          <w:rtl/>
        </w:rPr>
        <w:t>واللبيدية</w:t>
      </w:r>
      <w:proofErr w:type="spellEnd"/>
      <w:r w:rsidRPr="004043C0">
        <w:rPr>
          <w:rFonts w:ascii="Arial" w:hAnsi="Arial" w:cs="Arial"/>
          <w:sz w:val="32"/>
          <w:szCs w:val="32"/>
          <w:rtl/>
        </w:rPr>
        <w:t xml:space="preserve"> تكون سيناريو العدوانية والتنافس والسيطرة</w:t>
      </w:r>
    </w:p>
    <w:p w:rsidR="007C5DF7" w:rsidRDefault="009639E7" w:rsidP="007C5DF7">
      <w:pPr>
        <w:bidi/>
        <w:spacing w:line="480" w:lineRule="auto"/>
        <w:rPr>
          <w:rFonts w:ascii="Arial" w:hAnsi="Arial" w:cs="Arial" w:hint="cs"/>
          <w:sz w:val="32"/>
          <w:szCs w:val="32"/>
          <w:rtl/>
        </w:rPr>
      </w:pPr>
      <w:r w:rsidRPr="004043C0">
        <w:rPr>
          <w:rFonts w:ascii="Arial" w:hAnsi="Arial" w:cs="Arial"/>
          <w:sz w:val="32"/>
          <w:szCs w:val="32"/>
        </w:rPr>
        <w:t xml:space="preserve"> </w:t>
      </w:r>
      <w:r w:rsidRPr="007C5DF7">
        <w:rPr>
          <w:rFonts w:ascii="Arial" w:hAnsi="Arial" w:cs="Arial"/>
          <w:b/>
          <w:bCs/>
          <w:sz w:val="32"/>
          <w:szCs w:val="32"/>
        </w:rPr>
        <w:t xml:space="preserve">. </w:t>
      </w:r>
      <w:r w:rsidRPr="007C5DF7">
        <w:rPr>
          <w:rFonts w:ascii="Arial" w:hAnsi="Arial" w:cs="Arial"/>
          <w:b/>
          <w:bCs/>
          <w:sz w:val="32"/>
          <w:szCs w:val="32"/>
          <w:rtl/>
        </w:rPr>
        <w:t>البطاقة 8</w:t>
      </w:r>
      <w:r w:rsidRPr="007C5DF7">
        <w:rPr>
          <w:rFonts w:ascii="Arial" w:hAnsi="Arial" w:cs="Arial"/>
          <w:b/>
          <w:bCs/>
          <w:sz w:val="32"/>
          <w:szCs w:val="32"/>
        </w:rPr>
        <w:t>BM :</w:t>
      </w:r>
      <w:r w:rsidRPr="004043C0">
        <w:rPr>
          <w:rFonts w:ascii="Arial" w:hAnsi="Arial" w:cs="Arial"/>
          <w:sz w:val="32"/>
          <w:szCs w:val="32"/>
        </w:rPr>
        <w:t xml:space="preserve"> </w:t>
      </w:r>
      <w:r w:rsidRPr="004043C0">
        <w:rPr>
          <w:rFonts w:ascii="Arial" w:hAnsi="Arial" w:cs="Arial"/>
          <w:sz w:val="32"/>
          <w:szCs w:val="32"/>
          <w:rtl/>
        </w:rPr>
        <w:t xml:space="preserve">الموضوع الظاهر : في المستوى الأول ،شاب ،مراهق ،وحيد في جانبه بندقية ،يدير ظهره في المشهد الإيحاءات </w:t>
      </w:r>
      <w:proofErr w:type="spellStart"/>
      <w:r w:rsidRPr="004043C0">
        <w:rPr>
          <w:rFonts w:ascii="Arial" w:hAnsi="Arial" w:cs="Arial"/>
          <w:sz w:val="32"/>
          <w:szCs w:val="32"/>
          <w:rtl/>
        </w:rPr>
        <w:t>الايحاءات</w:t>
      </w:r>
      <w:proofErr w:type="spellEnd"/>
      <w:r w:rsidRPr="004043C0">
        <w:rPr>
          <w:rFonts w:ascii="Arial" w:hAnsi="Arial" w:cs="Arial"/>
          <w:sz w:val="32"/>
          <w:szCs w:val="32"/>
          <w:rtl/>
        </w:rPr>
        <w:t xml:space="preserve"> الكامنة : الموجود في المستوى الثاني :يمثل هذا المشهد رجل مستلقي واثنين منحنين عليه ،يمسك أحدهما شيء يجرح تحيي هذه الصورة </w:t>
      </w:r>
      <w:proofErr w:type="spellStart"/>
      <w:r w:rsidRPr="004043C0">
        <w:rPr>
          <w:rFonts w:ascii="Arial" w:hAnsi="Arial" w:cs="Arial"/>
          <w:sz w:val="32"/>
          <w:szCs w:val="32"/>
          <w:rtl/>
        </w:rPr>
        <w:t>تمثيلات</w:t>
      </w:r>
      <w:proofErr w:type="spellEnd"/>
      <w:r w:rsidRPr="004043C0">
        <w:rPr>
          <w:rFonts w:ascii="Arial" w:hAnsi="Arial" w:cs="Arial"/>
          <w:sz w:val="32"/>
          <w:szCs w:val="32"/>
          <w:rtl/>
        </w:rPr>
        <w:t xml:space="preserve"> يمكن أن تتعلق بقلق </w:t>
      </w:r>
      <w:proofErr w:type="spellStart"/>
      <w:r w:rsidRPr="004043C0">
        <w:rPr>
          <w:rFonts w:ascii="Arial" w:hAnsi="Arial" w:cs="Arial"/>
          <w:sz w:val="32"/>
          <w:szCs w:val="32"/>
          <w:rtl/>
        </w:rPr>
        <w:t>الاخصاء</w:t>
      </w:r>
      <w:proofErr w:type="spellEnd"/>
      <w:r w:rsidRPr="004043C0">
        <w:rPr>
          <w:rFonts w:ascii="Arial" w:hAnsi="Arial" w:cs="Arial"/>
          <w:sz w:val="32"/>
          <w:szCs w:val="32"/>
          <w:rtl/>
        </w:rPr>
        <w:t xml:space="preserve"> و/أو العدوانية اتجاه الصورة الأبوية</w:t>
      </w:r>
      <w:r w:rsidRPr="004043C0">
        <w:rPr>
          <w:rFonts w:ascii="Arial" w:hAnsi="Arial" w:cs="Arial"/>
          <w:sz w:val="32"/>
          <w:szCs w:val="32"/>
        </w:rPr>
        <w:t xml:space="preserve"> . </w:t>
      </w:r>
      <w:r w:rsidRPr="004043C0">
        <w:rPr>
          <w:rFonts w:ascii="Arial" w:hAnsi="Arial" w:cs="Arial"/>
          <w:sz w:val="32"/>
          <w:szCs w:val="32"/>
          <w:rtl/>
        </w:rPr>
        <w:t xml:space="preserve">في الإطار </w:t>
      </w:r>
      <w:proofErr w:type="spellStart"/>
      <w:r w:rsidRPr="004043C0">
        <w:rPr>
          <w:rFonts w:ascii="Arial" w:hAnsi="Arial" w:cs="Arial"/>
          <w:sz w:val="32"/>
          <w:szCs w:val="32"/>
          <w:rtl/>
        </w:rPr>
        <w:t>الأوديبي</w:t>
      </w:r>
      <w:proofErr w:type="spellEnd"/>
      <w:r w:rsidRPr="004043C0">
        <w:rPr>
          <w:rFonts w:ascii="Arial" w:hAnsi="Arial" w:cs="Arial"/>
          <w:sz w:val="32"/>
          <w:szCs w:val="32"/>
          <w:rtl/>
        </w:rPr>
        <w:t xml:space="preserve"> تسيطر على المشهد رغبة أخذ مكانة الأب والرغبة في قتله المصاحبة لها ،ولكن يظهر جانب أخر للعلاقة الأبوية يحاول </w:t>
      </w:r>
      <w:proofErr w:type="spellStart"/>
      <w:r w:rsidRPr="004043C0">
        <w:rPr>
          <w:rFonts w:ascii="Arial" w:hAnsi="Arial" w:cs="Arial"/>
          <w:sz w:val="32"/>
          <w:szCs w:val="32"/>
          <w:rtl/>
        </w:rPr>
        <w:t>به</w:t>
      </w:r>
      <w:proofErr w:type="spellEnd"/>
      <w:r w:rsidRPr="004043C0">
        <w:rPr>
          <w:rFonts w:ascii="Arial" w:hAnsi="Arial" w:cs="Arial"/>
          <w:sz w:val="32"/>
          <w:szCs w:val="32"/>
          <w:rtl/>
        </w:rPr>
        <w:t xml:space="preserve"> التصليح في حق الأب </w:t>
      </w:r>
      <w:r w:rsidRPr="004043C0">
        <w:rPr>
          <w:rFonts w:ascii="Arial" w:hAnsi="Arial" w:cs="Arial"/>
          <w:sz w:val="32"/>
          <w:szCs w:val="32"/>
          <w:rtl/>
        </w:rPr>
        <w:lastRenderedPageBreak/>
        <w:t xml:space="preserve">المجروح وغير المقتول ،قوة الإيحاءات هنا الممكن بين الحب والكراهية من جهة أخرى . تثير التجاذب الوجداني الموقف في العلاقة مع صورة الأب استعمال العدوانية </w:t>
      </w:r>
      <w:proofErr w:type="spellStart"/>
      <w:r w:rsidRPr="004043C0">
        <w:rPr>
          <w:rFonts w:ascii="Arial" w:hAnsi="Arial" w:cs="Arial"/>
          <w:sz w:val="32"/>
          <w:szCs w:val="32"/>
          <w:rtl/>
        </w:rPr>
        <w:t>والليبيدو</w:t>
      </w:r>
      <w:proofErr w:type="spellEnd"/>
      <w:r w:rsidRPr="004043C0">
        <w:rPr>
          <w:rFonts w:ascii="Arial" w:hAnsi="Arial" w:cs="Arial"/>
          <w:sz w:val="32"/>
          <w:szCs w:val="32"/>
          <w:rtl/>
        </w:rPr>
        <w:t xml:space="preserve"> من جهة ثم الربط 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r w:rsidR="007C5DF7">
        <w:rPr>
          <w:rFonts w:ascii="Arial" w:hAnsi="Arial" w:cs="Arial" w:hint="cs"/>
          <w:sz w:val="32"/>
          <w:szCs w:val="32"/>
          <w:rtl/>
        </w:rPr>
        <w:t>.</w:t>
      </w:r>
    </w:p>
    <w:p w:rsidR="007C5DF7" w:rsidRDefault="009639E7" w:rsidP="007C5DF7">
      <w:pPr>
        <w:bidi/>
        <w:spacing w:line="480" w:lineRule="auto"/>
        <w:rPr>
          <w:rFonts w:ascii="Arial" w:hAnsi="Arial" w:cs="Arial" w:hint="cs"/>
          <w:sz w:val="32"/>
          <w:szCs w:val="32"/>
          <w:rtl/>
        </w:rPr>
      </w:pPr>
      <w:r w:rsidRPr="004043C0">
        <w:rPr>
          <w:rFonts w:ascii="Arial" w:hAnsi="Arial" w:cs="Arial"/>
          <w:sz w:val="32"/>
          <w:szCs w:val="32"/>
        </w:rPr>
        <w:t xml:space="preserve"> </w:t>
      </w:r>
      <w:r w:rsidRPr="007C5DF7">
        <w:rPr>
          <w:rFonts w:ascii="Arial" w:hAnsi="Arial" w:cs="Arial"/>
          <w:b/>
          <w:bCs/>
          <w:sz w:val="32"/>
          <w:szCs w:val="32"/>
          <w:rtl/>
        </w:rPr>
        <w:t>البطاقة 10</w:t>
      </w:r>
      <w:r w:rsidRPr="004043C0">
        <w:rPr>
          <w:rFonts w:ascii="Arial" w:hAnsi="Arial" w:cs="Arial"/>
          <w:sz w:val="32"/>
          <w:szCs w:val="32"/>
        </w:rPr>
        <w:t xml:space="preserve"> : </w:t>
      </w:r>
      <w:r w:rsidRPr="004043C0">
        <w:rPr>
          <w:rFonts w:ascii="Arial" w:hAnsi="Arial" w:cs="Arial"/>
          <w:sz w:val="32"/>
          <w:szCs w:val="32"/>
          <w:rtl/>
        </w:rPr>
        <w:t xml:space="preserve">الموضوع الظاهر :يبين التقارب بين زوجين أين الوجوه وحدها متمثلة ،لا يحمل فرق </w:t>
      </w:r>
      <w:proofErr w:type="spellStart"/>
      <w:r w:rsidRPr="004043C0">
        <w:rPr>
          <w:rFonts w:ascii="Arial" w:hAnsi="Arial" w:cs="Arial"/>
          <w:sz w:val="32"/>
          <w:szCs w:val="32"/>
          <w:rtl/>
        </w:rPr>
        <w:t>اجيال</w:t>
      </w:r>
      <w:proofErr w:type="spellEnd"/>
      <w:r w:rsidRPr="004043C0">
        <w:rPr>
          <w:rFonts w:ascii="Arial" w:hAnsi="Arial" w:cs="Arial"/>
          <w:sz w:val="32"/>
          <w:szCs w:val="32"/>
          <w:rtl/>
        </w:rPr>
        <w:t xml:space="preserve"> ،لكن عدم الوضوح الكاف للصورة لا يسمح بترجمات مختلفة فيما يخص سن وجنس الشخصين</w:t>
      </w:r>
      <w:r w:rsidRPr="004043C0">
        <w:rPr>
          <w:rFonts w:ascii="Arial" w:hAnsi="Arial" w:cs="Arial"/>
          <w:sz w:val="32"/>
          <w:szCs w:val="32"/>
        </w:rPr>
        <w:t xml:space="preserve"> . </w:t>
      </w:r>
      <w:r w:rsidRPr="004043C0">
        <w:rPr>
          <w:rFonts w:ascii="Arial" w:hAnsi="Arial" w:cs="Arial"/>
          <w:sz w:val="32"/>
          <w:szCs w:val="32"/>
          <w:rtl/>
        </w:rPr>
        <w:t xml:space="preserve">الإيحاءات الكامنة :ترجع إلى التعبير </w:t>
      </w:r>
      <w:proofErr w:type="spellStart"/>
      <w:r w:rsidRPr="004043C0">
        <w:rPr>
          <w:rFonts w:ascii="Arial" w:hAnsi="Arial" w:cs="Arial"/>
          <w:sz w:val="32"/>
          <w:szCs w:val="32"/>
          <w:rtl/>
        </w:rPr>
        <w:t>اللبيدي</w:t>
      </w:r>
      <w:proofErr w:type="spellEnd"/>
      <w:r w:rsidRPr="004043C0">
        <w:rPr>
          <w:rFonts w:ascii="Arial" w:hAnsi="Arial" w:cs="Arial"/>
          <w:sz w:val="32"/>
          <w:szCs w:val="32"/>
          <w:rtl/>
        </w:rPr>
        <w:t xml:space="preserve"> عند زوجين ،يسترجع بوضوح مضمون الصورة ،وهو تقارب ذات نوع لبيدي</w:t>
      </w:r>
      <w:r w:rsidRPr="004043C0">
        <w:rPr>
          <w:rFonts w:ascii="Arial" w:hAnsi="Arial" w:cs="Arial"/>
          <w:sz w:val="32"/>
          <w:szCs w:val="32"/>
        </w:rPr>
        <w:t xml:space="preserve"> . </w:t>
      </w:r>
      <w:r w:rsidRPr="004043C0">
        <w:rPr>
          <w:rFonts w:ascii="Arial" w:hAnsi="Arial" w:cs="Arial"/>
          <w:sz w:val="32"/>
          <w:szCs w:val="32"/>
          <w:rtl/>
        </w:rPr>
        <w:t xml:space="preserve">الإشكالية ترجع إلى تقارب لبيدي داخل علاقة جنسية عادية :انطلاقا من هذا ،هل هناك اعتراف بالربط </w:t>
      </w:r>
    </w:p>
    <w:p w:rsidR="007C5DF7" w:rsidRDefault="009639E7" w:rsidP="007C5DF7">
      <w:pPr>
        <w:bidi/>
        <w:spacing w:line="480" w:lineRule="auto"/>
        <w:rPr>
          <w:rFonts w:ascii="Arial" w:hAnsi="Arial" w:cs="Arial" w:hint="cs"/>
          <w:sz w:val="32"/>
          <w:szCs w:val="32"/>
          <w:rtl/>
        </w:rPr>
      </w:pPr>
      <w:r w:rsidRPr="007C5DF7">
        <w:rPr>
          <w:rFonts w:ascii="Arial" w:hAnsi="Arial" w:cs="Arial"/>
          <w:b/>
          <w:bCs/>
          <w:sz w:val="32"/>
          <w:szCs w:val="32"/>
          <w:rtl/>
        </w:rPr>
        <w:t xml:space="preserve">البطاقة </w:t>
      </w:r>
      <w:proofErr w:type="gramStart"/>
      <w:r w:rsidRPr="007C5DF7">
        <w:rPr>
          <w:rFonts w:ascii="Arial" w:hAnsi="Arial" w:cs="Arial"/>
          <w:b/>
          <w:bCs/>
          <w:sz w:val="32"/>
          <w:szCs w:val="32"/>
          <w:rtl/>
        </w:rPr>
        <w:t>1</w:t>
      </w:r>
      <w:r w:rsidRPr="004043C0">
        <w:rPr>
          <w:rFonts w:ascii="Arial" w:hAnsi="Arial" w:cs="Arial"/>
          <w:sz w:val="32"/>
          <w:szCs w:val="32"/>
          <w:rtl/>
        </w:rPr>
        <w:t>1 :</w:t>
      </w:r>
      <w:proofErr w:type="gramEnd"/>
      <w:r w:rsidRPr="004043C0">
        <w:rPr>
          <w:rFonts w:ascii="Arial" w:hAnsi="Arial" w:cs="Arial"/>
          <w:sz w:val="32"/>
          <w:szCs w:val="32"/>
          <w:rtl/>
        </w:rPr>
        <w:t xml:space="preserve">الجنسي ما بين الزوجين ؟أو هناك </w:t>
      </w:r>
      <w:proofErr w:type="gramStart"/>
      <w:r w:rsidRPr="004043C0">
        <w:rPr>
          <w:rFonts w:ascii="Arial" w:hAnsi="Arial" w:cs="Arial"/>
          <w:sz w:val="32"/>
          <w:szCs w:val="32"/>
          <w:rtl/>
        </w:rPr>
        <w:t>دفاعات ه</w:t>
      </w:r>
      <w:proofErr w:type="gramEnd"/>
      <w:r w:rsidRPr="004043C0">
        <w:rPr>
          <w:rFonts w:ascii="Arial" w:hAnsi="Arial" w:cs="Arial"/>
          <w:sz w:val="32"/>
          <w:szCs w:val="32"/>
          <w:rtl/>
        </w:rPr>
        <w:t xml:space="preserve">امة تبرز لمقاومة هذه </w:t>
      </w:r>
      <w:proofErr w:type="spellStart"/>
      <w:r w:rsidRPr="004043C0">
        <w:rPr>
          <w:rFonts w:ascii="Arial" w:hAnsi="Arial" w:cs="Arial"/>
          <w:sz w:val="32"/>
          <w:szCs w:val="32"/>
          <w:rtl/>
        </w:rPr>
        <w:t>التمثيلات</w:t>
      </w:r>
      <w:proofErr w:type="spellEnd"/>
      <w:r w:rsidRPr="004043C0">
        <w:rPr>
          <w:rFonts w:ascii="Arial" w:hAnsi="Arial" w:cs="Arial"/>
          <w:sz w:val="32"/>
          <w:szCs w:val="32"/>
          <w:rtl/>
        </w:rPr>
        <w:t xml:space="preserve"> ؟ الموضوع الظاهر :يبين منظر خوي مصاحب بتناقض حاد فيما يحصى الظل والإضاءة ،كما يظهر أيضا بعض العناصر المبنية نسبيا مثل :جسر –طريق- وهي تثير إعادة تنظيم الموضوع</w:t>
      </w:r>
      <w:r w:rsidRPr="004043C0">
        <w:rPr>
          <w:rFonts w:ascii="Arial" w:hAnsi="Arial" w:cs="Arial"/>
          <w:sz w:val="32"/>
          <w:szCs w:val="32"/>
        </w:rPr>
        <w:t xml:space="preserve"> . </w:t>
      </w:r>
      <w:r w:rsidRPr="004043C0">
        <w:rPr>
          <w:rFonts w:ascii="Arial" w:hAnsi="Arial" w:cs="Arial"/>
          <w:sz w:val="32"/>
          <w:szCs w:val="32"/>
          <w:rtl/>
        </w:rPr>
        <w:t xml:space="preserve">مرضية في كل </w:t>
      </w:r>
      <w:proofErr w:type="gramStart"/>
      <w:r w:rsidRPr="004043C0">
        <w:rPr>
          <w:rFonts w:ascii="Arial" w:hAnsi="Arial" w:cs="Arial"/>
          <w:sz w:val="32"/>
          <w:szCs w:val="32"/>
          <w:rtl/>
        </w:rPr>
        <w:t>حالة ،</w:t>
      </w:r>
      <w:proofErr w:type="gramEnd"/>
      <w:r w:rsidRPr="004043C0">
        <w:rPr>
          <w:rFonts w:ascii="Arial" w:hAnsi="Arial" w:cs="Arial"/>
          <w:sz w:val="32"/>
          <w:szCs w:val="32"/>
          <w:rtl/>
        </w:rPr>
        <w:t xml:space="preserve">هذه البطاقة تسترجع مقاومة ضد الطبيعة المتمثلة بخطورة. </w:t>
      </w:r>
    </w:p>
    <w:p w:rsidR="007C5DF7" w:rsidRDefault="009639E7" w:rsidP="007C5DF7">
      <w:pPr>
        <w:bidi/>
        <w:spacing w:line="480" w:lineRule="auto"/>
        <w:rPr>
          <w:rFonts w:ascii="Arial" w:hAnsi="Arial" w:cs="Arial" w:hint="cs"/>
          <w:sz w:val="32"/>
          <w:szCs w:val="32"/>
          <w:rtl/>
        </w:rPr>
      </w:pPr>
      <w:r w:rsidRPr="007C5DF7">
        <w:rPr>
          <w:rFonts w:ascii="Arial" w:hAnsi="Arial" w:cs="Arial"/>
          <w:b/>
          <w:bCs/>
          <w:sz w:val="32"/>
          <w:szCs w:val="32"/>
          <w:rtl/>
        </w:rPr>
        <w:t>الإيحاءات الكامنة</w:t>
      </w:r>
      <w:r w:rsidRPr="004043C0">
        <w:rPr>
          <w:rFonts w:ascii="Arial" w:hAnsi="Arial" w:cs="Arial"/>
          <w:sz w:val="32"/>
          <w:szCs w:val="32"/>
          <w:rtl/>
        </w:rPr>
        <w:t xml:space="preserve"> :البطاقة المقلقة ولا بد من الإحساس بهذا القلق ،لان عدم الاعتراف </w:t>
      </w:r>
      <w:proofErr w:type="spellStart"/>
      <w:r w:rsidRPr="004043C0">
        <w:rPr>
          <w:rFonts w:ascii="Arial" w:hAnsi="Arial" w:cs="Arial"/>
          <w:sz w:val="32"/>
          <w:szCs w:val="32"/>
          <w:rtl/>
        </w:rPr>
        <w:t>به</w:t>
      </w:r>
      <w:proofErr w:type="spellEnd"/>
      <w:r w:rsidRPr="004043C0">
        <w:rPr>
          <w:rFonts w:ascii="Arial" w:hAnsi="Arial" w:cs="Arial"/>
          <w:sz w:val="32"/>
          <w:szCs w:val="32"/>
          <w:rtl/>
        </w:rPr>
        <w:t xml:space="preserve"> يترجم كإشارة وهذا يرجع رمزيا إلى العلاقة للأم الطبيعية ،أي الأم البدائية ،هذا الموضوع يحيي مواضيع نفسية تتعلق</w:t>
      </w:r>
    </w:p>
    <w:p w:rsidR="007C5DF7" w:rsidRDefault="009639E7" w:rsidP="007C5DF7">
      <w:pPr>
        <w:bidi/>
        <w:spacing w:line="480" w:lineRule="auto"/>
        <w:rPr>
          <w:rFonts w:ascii="Arial" w:hAnsi="Arial" w:cs="Arial" w:hint="cs"/>
          <w:sz w:val="32"/>
          <w:szCs w:val="32"/>
          <w:rtl/>
        </w:rPr>
      </w:pPr>
      <w:r w:rsidRPr="007C5DF7">
        <w:rPr>
          <w:rFonts w:ascii="Arial" w:hAnsi="Arial" w:cs="Arial"/>
          <w:b/>
          <w:bCs/>
          <w:sz w:val="32"/>
          <w:szCs w:val="32"/>
          <w:rtl/>
        </w:rPr>
        <w:t xml:space="preserve"> البطاقة 19</w:t>
      </w:r>
      <w:r w:rsidRPr="004043C0">
        <w:rPr>
          <w:rFonts w:ascii="Arial" w:hAnsi="Arial" w:cs="Arial"/>
          <w:sz w:val="32"/>
          <w:szCs w:val="32"/>
          <w:rtl/>
        </w:rPr>
        <w:t xml:space="preserve"> : النكوص والصعود لبناء وتنظيم المنظر </w:t>
      </w:r>
      <w:proofErr w:type="spellStart"/>
      <w:r w:rsidRPr="004043C0">
        <w:rPr>
          <w:rFonts w:ascii="Arial" w:hAnsi="Arial" w:cs="Arial"/>
          <w:sz w:val="32"/>
          <w:szCs w:val="32"/>
          <w:rtl/>
        </w:rPr>
        <w:t>الخوي</w:t>
      </w:r>
      <w:proofErr w:type="spellEnd"/>
      <w:r w:rsidRPr="004043C0">
        <w:rPr>
          <w:rFonts w:ascii="Arial" w:hAnsi="Arial" w:cs="Arial"/>
          <w:sz w:val="32"/>
          <w:szCs w:val="32"/>
          <w:rtl/>
        </w:rPr>
        <w:t xml:space="preserve"> ؟ بنظام ما قبل تناسلي تجلب </w:t>
      </w:r>
      <w:r w:rsidRPr="007C5DF7">
        <w:rPr>
          <w:rFonts w:ascii="Arial" w:hAnsi="Arial" w:cs="Arial"/>
          <w:b/>
          <w:bCs/>
          <w:sz w:val="32"/>
          <w:szCs w:val="32"/>
          <w:rtl/>
        </w:rPr>
        <w:t>إيحاءات بطاقة</w:t>
      </w:r>
      <w:r w:rsidRPr="004043C0">
        <w:rPr>
          <w:rFonts w:ascii="Arial" w:hAnsi="Arial" w:cs="Arial"/>
          <w:sz w:val="32"/>
          <w:szCs w:val="32"/>
          <w:rtl/>
        </w:rPr>
        <w:t xml:space="preserve"> نكوص هام ومرهقة تطرح السؤال الأتي :كيف يمكن الخروج من </w:t>
      </w:r>
      <w:r w:rsidRPr="007C5DF7">
        <w:rPr>
          <w:rFonts w:ascii="Arial" w:hAnsi="Arial" w:cs="Arial"/>
          <w:b/>
          <w:bCs/>
          <w:sz w:val="32"/>
          <w:szCs w:val="32"/>
          <w:rtl/>
        </w:rPr>
        <w:lastRenderedPageBreak/>
        <w:t>الموضوع الظاهر</w:t>
      </w:r>
      <w:r w:rsidRPr="004043C0">
        <w:rPr>
          <w:rFonts w:ascii="Arial" w:hAnsi="Arial" w:cs="Arial"/>
          <w:sz w:val="32"/>
          <w:szCs w:val="32"/>
          <w:rtl/>
        </w:rPr>
        <w:t xml:space="preserve"> :يمثل منزل تحت الثلج أو مشهد بحري فيه باخرة تحت </w:t>
      </w:r>
      <w:proofErr w:type="spellStart"/>
      <w:r w:rsidRPr="004043C0">
        <w:rPr>
          <w:rFonts w:ascii="Arial" w:hAnsi="Arial" w:cs="Arial"/>
          <w:sz w:val="32"/>
          <w:szCs w:val="32"/>
          <w:rtl/>
        </w:rPr>
        <w:t>هيجان</w:t>
      </w:r>
      <w:proofErr w:type="spellEnd"/>
      <w:r w:rsidRPr="004043C0">
        <w:rPr>
          <w:rFonts w:ascii="Arial" w:hAnsi="Arial" w:cs="Arial"/>
          <w:sz w:val="32"/>
          <w:szCs w:val="32"/>
          <w:rtl/>
        </w:rPr>
        <w:t xml:space="preserve"> حولها أشكال </w:t>
      </w:r>
      <w:proofErr w:type="spellStart"/>
      <w:r w:rsidRPr="004043C0">
        <w:rPr>
          <w:rFonts w:ascii="Arial" w:hAnsi="Arial" w:cs="Arial"/>
          <w:sz w:val="32"/>
          <w:szCs w:val="32"/>
          <w:rtl/>
        </w:rPr>
        <w:t>شباحية</w:t>
      </w:r>
      <w:proofErr w:type="spellEnd"/>
      <w:r w:rsidRPr="004043C0">
        <w:rPr>
          <w:rFonts w:ascii="Arial" w:hAnsi="Arial" w:cs="Arial"/>
          <w:sz w:val="32"/>
          <w:szCs w:val="32"/>
          <w:rtl/>
        </w:rPr>
        <w:t xml:space="preserve"> وأمواج،تضارب الألوان الأبيض والأسود بقوة يبين الحواشي البطاقة يسمح بتحديد فيها الداخل والخارج</w:t>
      </w:r>
      <w:r w:rsidRPr="004043C0">
        <w:rPr>
          <w:rFonts w:ascii="Arial" w:hAnsi="Arial" w:cs="Arial"/>
          <w:sz w:val="32"/>
          <w:szCs w:val="32"/>
        </w:rPr>
        <w:t xml:space="preserve"> . </w:t>
      </w:r>
      <w:r w:rsidRPr="004043C0">
        <w:rPr>
          <w:rFonts w:ascii="Arial" w:hAnsi="Arial" w:cs="Arial"/>
          <w:sz w:val="32"/>
          <w:szCs w:val="32"/>
          <w:rtl/>
        </w:rPr>
        <w:t xml:space="preserve">الإيحاءات الكامنة :الثلج كالبحر هما مراجع للطبيعة كما ترجع أيضا ضمنيا ورمزيا للصورة </w:t>
      </w:r>
      <w:proofErr w:type="spellStart"/>
      <w:r w:rsidRPr="004043C0">
        <w:rPr>
          <w:rFonts w:ascii="Arial" w:hAnsi="Arial" w:cs="Arial"/>
          <w:sz w:val="32"/>
          <w:szCs w:val="32"/>
          <w:rtl/>
        </w:rPr>
        <w:t>الهوامية</w:t>
      </w:r>
      <w:proofErr w:type="spellEnd"/>
      <w:r w:rsidRPr="004043C0">
        <w:rPr>
          <w:rFonts w:ascii="Arial" w:hAnsi="Arial" w:cs="Arial"/>
          <w:sz w:val="32"/>
          <w:szCs w:val="32"/>
          <w:rtl/>
        </w:rPr>
        <w:t xml:space="preserve"> للأم البطاقة تدفع إلى النكوص واسترجاع </w:t>
      </w:r>
      <w:proofErr w:type="spellStart"/>
      <w:r w:rsidRPr="004043C0">
        <w:rPr>
          <w:rFonts w:ascii="Arial" w:hAnsi="Arial" w:cs="Arial"/>
          <w:sz w:val="32"/>
          <w:szCs w:val="32"/>
          <w:rtl/>
        </w:rPr>
        <w:t>هوامات</w:t>
      </w:r>
      <w:proofErr w:type="spellEnd"/>
      <w:r w:rsidRPr="004043C0">
        <w:rPr>
          <w:rFonts w:ascii="Arial" w:hAnsi="Arial" w:cs="Arial"/>
          <w:sz w:val="32"/>
          <w:szCs w:val="32"/>
          <w:rtl/>
        </w:rPr>
        <w:t xml:space="preserve"> خرافية . المثير يحيي تنشيط إشكالية ما قبل تناسلية في استرجاع محتوى وجو يسمح بإسقاط الموضوع الجيد والسيئ 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r w:rsidR="007C5DF7">
        <w:rPr>
          <w:rFonts w:ascii="Arial" w:hAnsi="Arial" w:cs="Arial" w:hint="cs"/>
          <w:sz w:val="32"/>
          <w:szCs w:val="32"/>
          <w:rtl/>
        </w:rPr>
        <w:t>.</w:t>
      </w:r>
    </w:p>
    <w:p w:rsidR="009639E7" w:rsidRPr="004043C0" w:rsidRDefault="009639E7" w:rsidP="007C5DF7">
      <w:pPr>
        <w:bidi/>
        <w:spacing w:line="480" w:lineRule="auto"/>
        <w:rPr>
          <w:rFonts w:ascii="Arial" w:hAnsi="Arial" w:cs="Arial"/>
          <w:sz w:val="32"/>
          <w:szCs w:val="32"/>
          <w:rtl/>
        </w:rPr>
      </w:pPr>
      <w:r w:rsidRPr="004043C0">
        <w:rPr>
          <w:rFonts w:ascii="Arial" w:hAnsi="Arial" w:cs="Arial"/>
          <w:sz w:val="32"/>
          <w:szCs w:val="32"/>
        </w:rPr>
        <w:t xml:space="preserve"> </w:t>
      </w:r>
      <w:r w:rsidRPr="007C5DF7">
        <w:rPr>
          <w:rFonts w:ascii="Arial" w:hAnsi="Arial" w:cs="Arial"/>
          <w:b/>
          <w:bCs/>
          <w:sz w:val="32"/>
          <w:szCs w:val="32"/>
          <w:rtl/>
        </w:rPr>
        <w:t xml:space="preserve">البطاقة </w:t>
      </w:r>
      <w:proofErr w:type="gramStart"/>
      <w:r w:rsidRPr="007C5DF7">
        <w:rPr>
          <w:rFonts w:ascii="Arial" w:hAnsi="Arial" w:cs="Arial"/>
          <w:b/>
          <w:bCs/>
          <w:sz w:val="32"/>
          <w:szCs w:val="32"/>
          <w:rtl/>
        </w:rPr>
        <w:t>16</w:t>
      </w:r>
      <w:r w:rsidRPr="004043C0">
        <w:rPr>
          <w:rFonts w:ascii="Arial" w:hAnsi="Arial" w:cs="Arial"/>
          <w:sz w:val="32"/>
          <w:szCs w:val="32"/>
        </w:rPr>
        <w:t xml:space="preserve"> :</w:t>
      </w:r>
      <w:proofErr w:type="gramEnd"/>
      <w:r w:rsidRPr="004043C0">
        <w:rPr>
          <w:rFonts w:ascii="Arial" w:hAnsi="Arial" w:cs="Arial"/>
          <w:sz w:val="32"/>
          <w:szCs w:val="32"/>
        </w:rPr>
        <w:t xml:space="preserve"> </w:t>
      </w:r>
      <w:r w:rsidRPr="004043C0">
        <w:rPr>
          <w:rFonts w:ascii="Arial" w:hAnsi="Arial" w:cs="Arial"/>
          <w:sz w:val="32"/>
          <w:szCs w:val="32"/>
          <w:rtl/>
        </w:rPr>
        <w:t>الموضوع الظاهر : هي بطاقة بيضاء وهي خارقة بالنسبة للبطاقات الأخرى ،لأنها لا تمثل منظر أو شخص</w:t>
      </w:r>
      <w:r w:rsidRPr="004043C0">
        <w:rPr>
          <w:rFonts w:ascii="Arial" w:hAnsi="Arial" w:cs="Arial"/>
          <w:sz w:val="32"/>
          <w:szCs w:val="32"/>
        </w:rPr>
        <w:t xml:space="preserve">. </w:t>
      </w:r>
      <w:r w:rsidRPr="004043C0">
        <w:rPr>
          <w:rFonts w:ascii="Arial" w:hAnsi="Arial" w:cs="Arial"/>
          <w:sz w:val="32"/>
          <w:szCs w:val="32"/>
          <w:rtl/>
        </w:rPr>
        <w:t>الإيحاءات الكامنة</w:t>
      </w:r>
      <w:r w:rsidRPr="004043C0">
        <w:rPr>
          <w:rFonts w:ascii="Arial" w:hAnsi="Arial" w:cs="Arial"/>
          <w:sz w:val="32"/>
          <w:szCs w:val="32"/>
        </w:rPr>
        <w:t xml:space="preserve"> : </w:t>
      </w:r>
      <w:r w:rsidRPr="004043C0">
        <w:rPr>
          <w:rFonts w:ascii="Arial" w:hAnsi="Arial" w:cs="Arial"/>
          <w:sz w:val="32"/>
          <w:szCs w:val="32"/>
          <w:rtl/>
        </w:rPr>
        <w:t>ترجع إلى طريقة العميل في تركيبه لمواضيعه المفضلة ،والعلاقات الموضوعة معها ،من جهة أخرى الإلحاح بكثرة على أهمية هذه البطاقة على صعوبات تفسيرها وعلى وسع الإيحاءات التي تتضمنها . يكون الجانب التحويلي حاد لأن الموضوع خالي من التصوير ،وأين هذه البطاقة هي الأخيرة لا بد من</w:t>
      </w:r>
    </w:p>
    <w:p w:rsidR="009639E7" w:rsidRPr="004043C0" w:rsidRDefault="009639E7" w:rsidP="007C5DF7">
      <w:pPr>
        <w:bidi/>
        <w:spacing w:line="480" w:lineRule="auto"/>
        <w:rPr>
          <w:rFonts w:ascii="Arial" w:hAnsi="Arial" w:cs="Arial"/>
          <w:sz w:val="32"/>
          <w:szCs w:val="32"/>
          <w:rtl/>
        </w:rPr>
      </w:pPr>
      <w:r w:rsidRPr="004043C0">
        <w:rPr>
          <w:rFonts w:ascii="Arial" w:hAnsi="Arial" w:cs="Arial"/>
          <w:sz w:val="32"/>
          <w:szCs w:val="32"/>
        </w:rPr>
        <w:t>-</w:t>
      </w:r>
      <w:r w:rsidRPr="007C5DF7">
        <w:rPr>
          <w:rFonts w:ascii="Arial" w:hAnsi="Arial" w:cs="Arial"/>
          <w:b/>
          <w:bCs/>
          <w:sz w:val="32"/>
          <w:szCs w:val="32"/>
          <w:rtl/>
        </w:rPr>
        <w:t>طريقة وخطوات تحليل تفهم الموضوع</w:t>
      </w:r>
      <w:r w:rsidRPr="007C5DF7">
        <w:rPr>
          <w:rFonts w:ascii="Arial" w:hAnsi="Arial" w:cs="Arial"/>
          <w:b/>
          <w:bCs/>
          <w:sz w:val="32"/>
          <w:szCs w:val="32"/>
        </w:rPr>
        <w:t xml:space="preserve"> TAT</w:t>
      </w:r>
      <w:r w:rsidRPr="004043C0">
        <w:rPr>
          <w:rFonts w:ascii="Arial" w:hAnsi="Arial" w:cs="Arial"/>
          <w:sz w:val="32"/>
          <w:szCs w:val="32"/>
        </w:rPr>
        <w:t xml:space="preserve"> : </w:t>
      </w:r>
      <w:r w:rsidRPr="004043C0">
        <w:rPr>
          <w:rFonts w:ascii="Arial" w:hAnsi="Arial" w:cs="Arial"/>
          <w:sz w:val="32"/>
          <w:szCs w:val="32"/>
          <w:rtl/>
        </w:rPr>
        <w:t>هناك العديد من الطرق : طريقة باك ،</w:t>
      </w:r>
      <w:proofErr w:type="spellStart"/>
      <w:r w:rsidRPr="004043C0">
        <w:rPr>
          <w:rFonts w:ascii="Arial" w:hAnsi="Arial" w:cs="Arial"/>
          <w:sz w:val="32"/>
          <w:szCs w:val="32"/>
          <w:rtl/>
        </w:rPr>
        <w:t>شنتوب</w:t>
      </w:r>
      <w:proofErr w:type="spellEnd"/>
      <w:r w:rsidRPr="004043C0">
        <w:rPr>
          <w:rFonts w:ascii="Arial" w:hAnsi="Arial" w:cs="Arial"/>
          <w:sz w:val="32"/>
          <w:szCs w:val="32"/>
          <w:rtl/>
        </w:rPr>
        <w:t xml:space="preserve"> ،طريقة كاترين </w:t>
      </w:r>
      <w:proofErr w:type="spellStart"/>
      <w:r w:rsidRPr="004043C0">
        <w:rPr>
          <w:rFonts w:ascii="Arial" w:hAnsi="Arial" w:cs="Arial"/>
          <w:sz w:val="32"/>
          <w:szCs w:val="32"/>
          <w:rtl/>
        </w:rPr>
        <w:t>شابير</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وفرونسواز</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برولي</w:t>
      </w:r>
      <w:proofErr w:type="spellEnd"/>
      <w:r w:rsidRPr="004043C0">
        <w:rPr>
          <w:rFonts w:ascii="Arial" w:hAnsi="Arial" w:cs="Arial"/>
          <w:sz w:val="32"/>
          <w:szCs w:val="32"/>
          <w:rtl/>
        </w:rPr>
        <w:t xml:space="preserve"> ،وسنركز على طريقة </w:t>
      </w:r>
      <w:proofErr w:type="spellStart"/>
      <w:r w:rsidRPr="004043C0">
        <w:rPr>
          <w:rFonts w:ascii="Arial" w:hAnsi="Arial" w:cs="Arial"/>
          <w:sz w:val="32"/>
          <w:szCs w:val="32"/>
          <w:rtl/>
        </w:rPr>
        <w:t>فيكاشنتوب</w:t>
      </w:r>
      <w:proofErr w:type="spellEnd"/>
      <w:r w:rsidRPr="004043C0">
        <w:rPr>
          <w:rFonts w:ascii="Arial" w:hAnsi="Arial" w:cs="Arial"/>
          <w:sz w:val="32"/>
          <w:szCs w:val="32"/>
        </w:rPr>
        <w:t>. *</w:t>
      </w:r>
      <w:r w:rsidRPr="004043C0">
        <w:rPr>
          <w:rFonts w:ascii="Arial" w:hAnsi="Arial" w:cs="Arial"/>
          <w:sz w:val="32"/>
          <w:szCs w:val="32"/>
          <w:rtl/>
        </w:rPr>
        <w:t xml:space="preserve">طريقة </w:t>
      </w:r>
      <w:proofErr w:type="spellStart"/>
      <w:r w:rsidRPr="004043C0">
        <w:rPr>
          <w:rFonts w:ascii="Arial" w:hAnsi="Arial" w:cs="Arial"/>
          <w:sz w:val="32"/>
          <w:szCs w:val="32"/>
          <w:rtl/>
        </w:rPr>
        <w:t>فيكاشنتوب</w:t>
      </w:r>
      <w:proofErr w:type="spellEnd"/>
      <w:r w:rsidRPr="004043C0">
        <w:rPr>
          <w:rFonts w:ascii="Arial" w:hAnsi="Arial" w:cs="Arial"/>
          <w:sz w:val="32"/>
          <w:szCs w:val="32"/>
        </w:rPr>
        <w:t xml:space="preserve"> : - </w:t>
      </w:r>
      <w:r w:rsidRPr="004043C0">
        <w:rPr>
          <w:rFonts w:ascii="Arial" w:hAnsi="Arial" w:cs="Arial"/>
          <w:sz w:val="32"/>
          <w:szCs w:val="32"/>
          <w:rtl/>
        </w:rPr>
        <w:t>سلسلة الرقابة</w:t>
      </w:r>
      <w:r w:rsidRPr="004043C0">
        <w:rPr>
          <w:rFonts w:ascii="Arial" w:hAnsi="Arial" w:cs="Arial"/>
          <w:sz w:val="32"/>
          <w:szCs w:val="32"/>
        </w:rPr>
        <w:t xml:space="preserve"> (A :(</w:t>
      </w:r>
      <w:r w:rsidRPr="004043C0">
        <w:rPr>
          <w:rFonts w:ascii="Arial" w:hAnsi="Arial" w:cs="Arial"/>
          <w:sz w:val="32"/>
          <w:szCs w:val="32"/>
          <w:rtl/>
        </w:rPr>
        <w:t xml:space="preserve">يتعلق الأمر بسياقات تندرج في معظمها في </w:t>
      </w:r>
      <w:proofErr w:type="spellStart"/>
      <w:r w:rsidRPr="004043C0">
        <w:rPr>
          <w:rFonts w:ascii="Arial" w:hAnsi="Arial" w:cs="Arial"/>
          <w:sz w:val="32"/>
          <w:szCs w:val="32"/>
          <w:rtl/>
        </w:rPr>
        <w:t>اطار</w:t>
      </w:r>
      <w:proofErr w:type="spellEnd"/>
      <w:r w:rsidRPr="004043C0">
        <w:rPr>
          <w:rFonts w:ascii="Arial" w:hAnsi="Arial" w:cs="Arial"/>
          <w:sz w:val="32"/>
          <w:szCs w:val="32"/>
          <w:rtl/>
        </w:rPr>
        <w:t xml:space="preserve"> اللجوء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الواقع الخارجي</w:t>
      </w:r>
      <w:r w:rsidRPr="004043C0">
        <w:rPr>
          <w:rFonts w:ascii="Arial" w:hAnsi="Arial" w:cs="Arial"/>
          <w:sz w:val="32"/>
          <w:szCs w:val="32"/>
        </w:rPr>
        <w:t xml:space="preserve">. </w:t>
      </w:r>
      <w:r w:rsidRPr="004043C0">
        <w:rPr>
          <w:rFonts w:ascii="Arial" w:hAnsi="Arial" w:cs="Arial"/>
          <w:sz w:val="32"/>
          <w:szCs w:val="32"/>
          <w:rtl/>
        </w:rPr>
        <w:t xml:space="preserve">تتضمن سلسلة الرقابة ثلاث سلاسل فرعية وتتضمن في مجملها سياقات تساهم في بناء القصة ،من خلال الرجوع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الواقع الخارجي والأعراف والتقاليد والثقافة ،ووجود سياقات هذه السلسلة أمرا مفيدا وايجابيا ولكن عندما يكون تواترها </w:t>
      </w:r>
      <w:r w:rsidRPr="004043C0">
        <w:rPr>
          <w:rFonts w:ascii="Arial" w:hAnsi="Arial" w:cs="Arial"/>
          <w:sz w:val="32"/>
          <w:szCs w:val="32"/>
          <w:rtl/>
        </w:rPr>
        <w:lastRenderedPageBreak/>
        <w:t xml:space="preserve">كثيف ،فانه يعطي بعدا هاجسيا للتنظيم النفسي ،ووجود سياقات هذه السلسلة يعطينا فكرة عن مدى غنى وتوفر التصورات تتمثل السلسلة الفرعية الأولى في استثمار الواقع الخارجي وذلك السياقات يوحي بعلاقة جيدة مع الواقع وسلامة </w:t>
      </w:r>
      <w:proofErr w:type="spellStart"/>
      <w:r w:rsidRPr="004043C0">
        <w:rPr>
          <w:rFonts w:ascii="Arial" w:hAnsi="Arial" w:cs="Arial"/>
          <w:sz w:val="32"/>
          <w:szCs w:val="32"/>
          <w:rtl/>
        </w:rPr>
        <w:t>الادراك</w:t>
      </w:r>
      <w:proofErr w:type="spellEnd"/>
      <w:r w:rsidRPr="004043C0">
        <w:rPr>
          <w:rFonts w:ascii="Arial" w:hAnsi="Arial" w:cs="Arial"/>
          <w:sz w:val="32"/>
          <w:szCs w:val="32"/>
          <w:rtl/>
        </w:rPr>
        <w:t xml:space="preserve"> . بالرجوع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تفاصيل اللوحة باستمرار أو العودة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المراجع الثقافية والدينية والأدبية والأعراف ،توفر هذه أما السلسلة الفرعية الثانية فتتضمن استثمار الواقع الداخلي والديناميكية النفسية يتعرف من خلالها على حدة السياقات ذات النمط </w:t>
      </w:r>
      <w:proofErr w:type="spellStart"/>
      <w:r w:rsidRPr="004043C0">
        <w:rPr>
          <w:rFonts w:ascii="Arial" w:hAnsi="Arial" w:cs="Arial"/>
          <w:sz w:val="32"/>
          <w:szCs w:val="32"/>
          <w:rtl/>
        </w:rPr>
        <w:t>الهجاسي</w:t>
      </w:r>
      <w:proofErr w:type="spellEnd"/>
      <w:r w:rsidRPr="004043C0">
        <w:rPr>
          <w:rFonts w:ascii="Arial" w:hAnsi="Arial" w:cs="Arial"/>
          <w:sz w:val="32"/>
          <w:szCs w:val="32"/>
          <w:rtl/>
        </w:rPr>
        <w:t xml:space="preserve"> كالتحفظات الكلامية والعزل والتكوين العكسي . الصراعات </w:t>
      </w:r>
      <w:proofErr w:type="spellStart"/>
      <w:r w:rsidRPr="004043C0">
        <w:rPr>
          <w:rFonts w:ascii="Arial" w:hAnsi="Arial" w:cs="Arial"/>
          <w:sz w:val="32"/>
          <w:szCs w:val="32"/>
          <w:rtl/>
        </w:rPr>
        <w:t>والامكانيات</w:t>
      </w:r>
      <w:proofErr w:type="spellEnd"/>
      <w:r w:rsidRPr="004043C0">
        <w:rPr>
          <w:rFonts w:ascii="Arial" w:hAnsi="Arial" w:cs="Arial"/>
          <w:sz w:val="32"/>
          <w:szCs w:val="32"/>
          <w:rtl/>
        </w:rPr>
        <w:t xml:space="preserve"> الفكرية التي يمكن أن تسمح </w:t>
      </w:r>
      <w:proofErr w:type="spellStart"/>
      <w:r w:rsidRPr="004043C0">
        <w:rPr>
          <w:rFonts w:ascii="Arial" w:hAnsi="Arial" w:cs="Arial"/>
          <w:sz w:val="32"/>
          <w:szCs w:val="32"/>
          <w:rtl/>
        </w:rPr>
        <w:t>بارصانها</w:t>
      </w:r>
      <w:proofErr w:type="spellEnd"/>
      <w:r w:rsidRPr="004043C0">
        <w:rPr>
          <w:rFonts w:ascii="Arial" w:hAnsi="Arial" w:cs="Arial"/>
          <w:sz w:val="32"/>
          <w:szCs w:val="32"/>
          <w:rtl/>
        </w:rPr>
        <w:t xml:space="preserve"> ،أما السلسلة الفرعية الأخيرة فتتضمن </w:t>
      </w:r>
      <w:r w:rsidRPr="004043C0">
        <w:rPr>
          <w:rFonts w:ascii="Arial" w:hAnsi="Arial" w:cs="Arial"/>
          <w:sz w:val="32"/>
          <w:szCs w:val="32"/>
        </w:rPr>
        <w:t xml:space="preserve">- </w:t>
      </w:r>
      <w:r w:rsidRPr="004043C0">
        <w:rPr>
          <w:rFonts w:ascii="Arial" w:hAnsi="Arial" w:cs="Arial"/>
          <w:sz w:val="32"/>
          <w:szCs w:val="32"/>
          <w:rtl/>
        </w:rPr>
        <w:t>سلسلة المرونة</w:t>
      </w:r>
      <w:r w:rsidRPr="004043C0">
        <w:rPr>
          <w:rFonts w:ascii="Arial" w:hAnsi="Arial" w:cs="Arial"/>
          <w:sz w:val="32"/>
          <w:szCs w:val="32"/>
        </w:rPr>
        <w:t xml:space="preserve"> B:</w:t>
      </w:r>
      <w:r w:rsidRPr="004043C0">
        <w:rPr>
          <w:rFonts w:ascii="Arial" w:hAnsi="Arial" w:cs="Arial"/>
          <w:sz w:val="32"/>
          <w:szCs w:val="32"/>
          <w:rtl/>
        </w:rPr>
        <w:t xml:space="preserve">تتضمن السلسلة الفرعية الأولى استثمار العلاقات والسياقات التي تظهر في هذه السلسلة نوع من التنظيم العقلي يكون متمركز حول العلاقة بالموضوع والتي عادة ما يكون فيها الفرد مختلف عن الأخر ومتميزا،حيث تسمح هذه العلاقات </w:t>
      </w:r>
      <w:proofErr w:type="spellStart"/>
      <w:r w:rsidRPr="004043C0">
        <w:rPr>
          <w:rFonts w:ascii="Arial" w:hAnsi="Arial" w:cs="Arial"/>
          <w:sz w:val="32"/>
          <w:szCs w:val="32"/>
          <w:rtl/>
        </w:rPr>
        <w:t>باسقاط</w:t>
      </w:r>
      <w:proofErr w:type="spellEnd"/>
      <w:r w:rsidRPr="004043C0">
        <w:rPr>
          <w:rFonts w:ascii="Arial" w:hAnsi="Arial" w:cs="Arial"/>
          <w:sz w:val="32"/>
          <w:szCs w:val="32"/>
          <w:rtl/>
        </w:rPr>
        <w:t xml:space="preserve"> ما يدور في مخيلة الفرد (اختراع شخصيات ،عزل وبصفة عامة عن كل ما يحس </w:t>
      </w:r>
      <w:proofErr w:type="spellStart"/>
      <w:r w:rsidRPr="004043C0">
        <w:rPr>
          <w:rFonts w:ascii="Arial" w:hAnsi="Arial" w:cs="Arial"/>
          <w:sz w:val="32"/>
          <w:szCs w:val="32"/>
          <w:rtl/>
        </w:rPr>
        <w:t>به</w:t>
      </w:r>
      <w:proofErr w:type="spellEnd"/>
      <w:r w:rsidRPr="004043C0">
        <w:rPr>
          <w:rFonts w:ascii="Arial" w:hAnsi="Arial" w:cs="Arial"/>
          <w:sz w:val="32"/>
          <w:szCs w:val="32"/>
          <w:rtl/>
        </w:rPr>
        <w:t xml:space="preserve"> الفرد ذاتيا . العواطف) ،الواقع الخارجي يكون مأخوذا بعين الاعتبار ،ولكن يحتمل مكانة ثانوية </w:t>
      </w:r>
      <w:proofErr w:type="spellStart"/>
      <w:r w:rsidRPr="004043C0">
        <w:rPr>
          <w:rFonts w:ascii="Arial" w:hAnsi="Arial" w:cs="Arial"/>
          <w:sz w:val="32"/>
          <w:szCs w:val="32"/>
          <w:rtl/>
        </w:rPr>
        <w:t>امام</w:t>
      </w:r>
      <w:proofErr w:type="spellEnd"/>
      <w:r w:rsidRPr="004043C0">
        <w:rPr>
          <w:rFonts w:ascii="Arial" w:hAnsi="Arial" w:cs="Arial"/>
          <w:sz w:val="32"/>
          <w:szCs w:val="32"/>
          <w:rtl/>
        </w:rPr>
        <w:t xml:space="preserve"> التعبير عن العواطف 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r w:rsidRPr="004043C0">
        <w:rPr>
          <w:rFonts w:ascii="Arial" w:hAnsi="Arial" w:cs="Arial"/>
          <w:sz w:val="32"/>
          <w:szCs w:val="32"/>
        </w:rPr>
        <w:t xml:space="preserve"> - </w:t>
      </w:r>
      <w:r w:rsidRPr="004043C0">
        <w:rPr>
          <w:rFonts w:ascii="Arial" w:hAnsi="Arial" w:cs="Arial"/>
          <w:sz w:val="32"/>
          <w:szCs w:val="32"/>
          <w:rtl/>
        </w:rPr>
        <w:t xml:space="preserve">تحتوي هذه السلسلة بدورها على ثلاث فرعية وتوفر البروتوكول على بعض بنودها يعتبر أمرا لأنه للفرد وبعدا هستيريا ،غير أن بعض سياقات هذه السلسلة يمكن العثور عليها في أي تنظيم نفسي أخر . يعطينا صورة عن </w:t>
      </w:r>
      <w:proofErr w:type="spellStart"/>
      <w:r w:rsidRPr="004043C0">
        <w:rPr>
          <w:rFonts w:ascii="Arial" w:hAnsi="Arial" w:cs="Arial"/>
          <w:sz w:val="32"/>
          <w:szCs w:val="32"/>
          <w:rtl/>
        </w:rPr>
        <w:t>است</w:t>
      </w:r>
      <w:proofErr w:type="spellEnd"/>
      <w:r w:rsidRPr="004043C0">
        <w:rPr>
          <w:rFonts w:ascii="Arial" w:hAnsi="Arial" w:cs="Arial"/>
          <w:sz w:val="32"/>
          <w:szCs w:val="32"/>
          <w:rtl/>
        </w:rPr>
        <w:t xml:space="preserve"> ثمار العلاقات والعواطف ،التواتر الكبير لسياقات هذه السلسلة يعطي التنظيم النفسي </w:t>
      </w:r>
      <w:r w:rsidRPr="004043C0">
        <w:rPr>
          <w:rFonts w:ascii="Arial" w:hAnsi="Arial" w:cs="Arial"/>
          <w:sz w:val="32"/>
          <w:szCs w:val="32"/>
        </w:rPr>
        <w:t xml:space="preserve">- </w:t>
      </w:r>
      <w:r w:rsidRPr="004043C0">
        <w:rPr>
          <w:rFonts w:ascii="Arial" w:hAnsi="Arial" w:cs="Arial"/>
          <w:sz w:val="32"/>
          <w:szCs w:val="32"/>
          <w:rtl/>
        </w:rPr>
        <w:t xml:space="preserve">أما السلسلة الفرعية الثانية فهي تتمثل في سياقات التهويل </w:t>
      </w:r>
      <w:proofErr w:type="spellStart"/>
      <w:r w:rsidRPr="004043C0">
        <w:rPr>
          <w:rFonts w:ascii="Arial" w:hAnsi="Arial" w:cs="Arial"/>
          <w:sz w:val="32"/>
          <w:szCs w:val="32"/>
          <w:rtl/>
        </w:rPr>
        <w:t>والتمسرح</w:t>
      </w:r>
      <w:proofErr w:type="spellEnd"/>
      <w:r w:rsidRPr="004043C0">
        <w:rPr>
          <w:rFonts w:ascii="Arial" w:hAnsi="Arial" w:cs="Arial"/>
          <w:sz w:val="32"/>
          <w:szCs w:val="32"/>
          <w:rtl/>
        </w:rPr>
        <w:t xml:space="preserve"> ،حيث أنه وفي إطار هذه السياقات الأحداث والوضعيات </w:t>
      </w:r>
      <w:proofErr w:type="spellStart"/>
      <w:r w:rsidRPr="004043C0">
        <w:rPr>
          <w:rFonts w:ascii="Arial" w:hAnsi="Arial" w:cs="Arial"/>
          <w:sz w:val="32"/>
          <w:szCs w:val="32"/>
          <w:rtl/>
        </w:rPr>
        <w:t>العلائقية</w:t>
      </w:r>
      <w:proofErr w:type="spellEnd"/>
      <w:r w:rsidRPr="004043C0">
        <w:rPr>
          <w:rFonts w:ascii="Arial" w:hAnsi="Arial" w:cs="Arial"/>
          <w:sz w:val="32"/>
          <w:szCs w:val="32"/>
          <w:rtl/>
        </w:rPr>
        <w:t xml:space="preserve"> . يستثمر الفرد عالمه الداخلي على غرار ما يحدث في عمل مسرحي </w:t>
      </w:r>
      <w:r w:rsidRPr="004043C0">
        <w:rPr>
          <w:rFonts w:ascii="Arial" w:hAnsi="Arial" w:cs="Arial"/>
          <w:sz w:val="32"/>
          <w:szCs w:val="32"/>
          <w:rtl/>
        </w:rPr>
        <w:lastRenderedPageBreak/>
        <w:t xml:space="preserve">أين يعبر عن الصراع من خلال سرد </w:t>
      </w:r>
      <w:r w:rsidRPr="004043C0">
        <w:rPr>
          <w:rFonts w:ascii="Arial" w:hAnsi="Arial" w:cs="Arial"/>
          <w:sz w:val="32"/>
          <w:szCs w:val="32"/>
        </w:rPr>
        <w:t xml:space="preserve">- </w:t>
      </w:r>
      <w:r w:rsidRPr="004043C0">
        <w:rPr>
          <w:rFonts w:ascii="Arial" w:hAnsi="Arial" w:cs="Arial"/>
          <w:sz w:val="32"/>
          <w:szCs w:val="32"/>
          <w:rtl/>
        </w:rPr>
        <w:t xml:space="preserve">بينما تمثل السلسلة الفرعية الثالثة السياقات ذات النمط الهستيري والتي تعود على أنماط دفاعية هستيرية ظهر الطابع </w:t>
      </w:r>
      <w:proofErr w:type="spellStart"/>
      <w:r w:rsidRPr="004043C0">
        <w:rPr>
          <w:rFonts w:ascii="Arial" w:hAnsi="Arial" w:cs="Arial"/>
          <w:sz w:val="32"/>
          <w:szCs w:val="32"/>
          <w:rtl/>
        </w:rPr>
        <w:t>العصابي</w:t>
      </w:r>
      <w:proofErr w:type="spellEnd"/>
      <w:r w:rsidRPr="004043C0">
        <w:rPr>
          <w:rFonts w:ascii="Arial" w:hAnsi="Arial" w:cs="Arial"/>
          <w:sz w:val="32"/>
          <w:szCs w:val="32"/>
          <w:rtl/>
        </w:rPr>
        <w:t xml:space="preserve"> لشخصية الفرد . بحتة ،عندما تظهر مصحوبة سياقات السلسلة الفرعية الأولى والثانية وبعض سياقات تعود في </w:t>
      </w:r>
      <w:proofErr w:type="spellStart"/>
      <w:r w:rsidRPr="004043C0">
        <w:rPr>
          <w:rFonts w:ascii="Arial" w:hAnsi="Arial" w:cs="Arial"/>
          <w:sz w:val="32"/>
          <w:szCs w:val="32"/>
          <w:rtl/>
        </w:rPr>
        <w:t>البروتكول</w:t>
      </w:r>
      <w:proofErr w:type="spellEnd"/>
      <w:r w:rsidRPr="004043C0">
        <w:rPr>
          <w:rFonts w:ascii="Arial" w:hAnsi="Arial" w:cs="Arial"/>
          <w:sz w:val="32"/>
          <w:szCs w:val="32"/>
          <w:rtl/>
        </w:rPr>
        <w:t xml:space="preserve"> كلما </w:t>
      </w:r>
      <w:r w:rsidRPr="004043C0">
        <w:rPr>
          <w:rFonts w:ascii="Arial" w:hAnsi="Arial" w:cs="Arial"/>
          <w:sz w:val="32"/>
          <w:szCs w:val="32"/>
        </w:rPr>
        <w:t xml:space="preserve">- </w:t>
      </w:r>
      <w:r w:rsidRPr="004043C0">
        <w:rPr>
          <w:rFonts w:ascii="Arial" w:hAnsi="Arial" w:cs="Arial"/>
          <w:sz w:val="32"/>
          <w:szCs w:val="32"/>
          <w:rtl/>
        </w:rPr>
        <w:t>سلسلة تجنب الصراع</w:t>
      </w:r>
      <w:r w:rsidRPr="004043C0">
        <w:rPr>
          <w:rFonts w:ascii="Arial" w:hAnsi="Arial" w:cs="Arial"/>
          <w:sz w:val="32"/>
          <w:szCs w:val="32"/>
        </w:rPr>
        <w:t xml:space="preserve"> (C:(</w:t>
      </w:r>
      <w:r w:rsidRPr="004043C0">
        <w:rPr>
          <w:rFonts w:ascii="Arial" w:hAnsi="Arial" w:cs="Arial"/>
          <w:sz w:val="32"/>
          <w:szCs w:val="32"/>
          <w:rtl/>
        </w:rPr>
        <w:t xml:space="preserve">تسمح سياقات هذه السلسلة من إظهار أنماط الخطاب التي توحي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أنواع من اضطرابات أو إشكاليات خاصة مرتبطة بتجنب الصراع البين نفسي ،تحتوي هذه السلسلة على خمسة سلاسل جزئية ،تعبر كل منها عن أنماط دفاعية خاصة تعود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صعوبات نفسية مختلفة ،تمثل السلسلة الفرعية </w:t>
      </w:r>
      <w:proofErr w:type="spellStart"/>
      <w:r w:rsidRPr="004043C0">
        <w:rPr>
          <w:rFonts w:ascii="Arial" w:hAnsi="Arial" w:cs="Arial"/>
          <w:sz w:val="32"/>
          <w:szCs w:val="32"/>
          <w:rtl/>
        </w:rPr>
        <w:t>الأ</w:t>
      </w:r>
      <w:proofErr w:type="spellEnd"/>
      <w:r w:rsidRPr="004043C0">
        <w:rPr>
          <w:rFonts w:ascii="Arial" w:hAnsi="Arial" w:cs="Arial"/>
          <w:sz w:val="32"/>
          <w:szCs w:val="32"/>
          <w:rtl/>
        </w:rPr>
        <w:t xml:space="preserve"> ولى بنود استثمار المفرط للواقع الخارجي وذلك من خلال الرجوع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الواقع الخارجي والتشديد على الحياة اليومية والعملية والحالي والملموس والفعل والعواطف الظرفية ،بنود هذه السلسلة تكتسي طابع ايجابي عندما يكون تواترها معتدلا لأنها تقف حجر عثر أمام العمليات </w:t>
      </w:r>
      <w:proofErr w:type="spellStart"/>
      <w:r w:rsidRPr="004043C0">
        <w:rPr>
          <w:rFonts w:ascii="Arial" w:hAnsi="Arial" w:cs="Arial"/>
          <w:sz w:val="32"/>
          <w:szCs w:val="32"/>
          <w:rtl/>
        </w:rPr>
        <w:t>الهوامية</w:t>
      </w:r>
      <w:proofErr w:type="spellEnd"/>
      <w:r w:rsidRPr="004043C0">
        <w:rPr>
          <w:rFonts w:ascii="Arial" w:hAnsi="Arial" w:cs="Arial"/>
          <w:sz w:val="32"/>
          <w:szCs w:val="32"/>
        </w:rPr>
        <w:t xml:space="preserve"> . - </w:t>
      </w:r>
      <w:r w:rsidRPr="004043C0">
        <w:rPr>
          <w:rFonts w:ascii="Arial" w:hAnsi="Arial" w:cs="Arial"/>
          <w:sz w:val="32"/>
          <w:szCs w:val="32"/>
          <w:rtl/>
        </w:rPr>
        <w:t xml:space="preserve">أمام السلسلة الفرعية الثانية فتتضمن بنود الكف من خلال الصمت داخل القصص أو </w:t>
      </w:r>
      <w:proofErr w:type="spellStart"/>
      <w:r w:rsidRPr="004043C0">
        <w:rPr>
          <w:rFonts w:ascii="Arial" w:hAnsi="Arial" w:cs="Arial"/>
          <w:sz w:val="32"/>
          <w:szCs w:val="32"/>
          <w:rtl/>
        </w:rPr>
        <w:t>ايجازها</w:t>
      </w:r>
      <w:proofErr w:type="spellEnd"/>
      <w:r w:rsidRPr="004043C0">
        <w:rPr>
          <w:rFonts w:ascii="Arial" w:hAnsi="Arial" w:cs="Arial"/>
          <w:sz w:val="32"/>
          <w:szCs w:val="32"/>
          <w:rtl/>
        </w:rPr>
        <w:t xml:space="preserve"> بشكل كبير، </w:t>
      </w:r>
      <w:proofErr w:type="spellStart"/>
      <w:r w:rsidRPr="004043C0">
        <w:rPr>
          <w:rFonts w:ascii="Arial" w:hAnsi="Arial" w:cs="Arial"/>
          <w:sz w:val="32"/>
          <w:szCs w:val="32"/>
          <w:rtl/>
        </w:rPr>
        <w:t>اض</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افة</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عدم توضيح دوافع الصراعات وعدم التعريف بالأشخاص ،التواتر الكبير لهذه السياقات يضر بنوعية الخطاب ويقلل من مرونة وحركية وذلك من خلال التشديد على الانطباعات الذاتية والعودة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مصادر الشخصية والتاريخية والذاتية ،</w:t>
      </w:r>
      <w:proofErr w:type="spellStart"/>
      <w:r w:rsidRPr="004043C0">
        <w:rPr>
          <w:rFonts w:ascii="Arial" w:hAnsi="Arial" w:cs="Arial"/>
          <w:sz w:val="32"/>
          <w:szCs w:val="32"/>
          <w:rtl/>
        </w:rPr>
        <w:t>اظافة</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التشديد عن الخصائص الحسية والحدود والحواف والعلاقات </w:t>
      </w:r>
      <w:proofErr w:type="spellStart"/>
      <w:r w:rsidRPr="004043C0">
        <w:rPr>
          <w:rFonts w:ascii="Arial" w:hAnsi="Arial" w:cs="Arial"/>
          <w:sz w:val="32"/>
          <w:szCs w:val="32"/>
          <w:rtl/>
        </w:rPr>
        <w:t>المراتية</w:t>
      </w:r>
      <w:proofErr w:type="spellEnd"/>
      <w:r w:rsidRPr="004043C0">
        <w:rPr>
          <w:rFonts w:ascii="Arial" w:hAnsi="Arial" w:cs="Arial"/>
          <w:sz w:val="32"/>
          <w:szCs w:val="32"/>
          <w:rtl/>
        </w:rPr>
        <w:t xml:space="preserve"> تسمح هذه السياقات بمعرفة تصور الذات ونوعية من خلال التعرض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عمق الإصابات الراوي وموضوع القصة أو من خلال التشديد على المدرك </w:t>
      </w:r>
      <w:proofErr w:type="spellStart"/>
      <w:r w:rsidRPr="004043C0">
        <w:rPr>
          <w:rFonts w:ascii="Arial" w:hAnsi="Arial" w:cs="Arial"/>
          <w:sz w:val="32"/>
          <w:szCs w:val="32"/>
          <w:rtl/>
        </w:rPr>
        <w:t>والمثلنة</w:t>
      </w:r>
      <w:proofErr w:type="spellEnd"/>
      <w:r w:rsidRPr="004043C0">
        <w:rPr>
          <w:rFonts w:ascii="Arial" w:hAnsi="Arial" w:cs="Arial"/>
          <w:sz w:val="32"/>
          <w:szCs w:val="32"/>
          <w:rtl/>
        </w:rPr>
        <w:t xml:space="preserve"> والانشطار . النرجسية ،في حين تمثل السلسلة الفرعية ا لرابعة بنود استثمار الحدود من خلال </w:t>
      </w:r>
      <w:proofErr w:type="spellStart"/>
      <w:r w:rsidRPr="004043C0">
        <w:rPr>
          <w:rFonts w:ascii="Arial" w:hAnsi="Arial" w:cs="Arial"/>
          <w:sz w:val="32"/>
          <w:szCs w:val="32"/>
          <w:rtl/>
        </w:rPr>
        <w:t>نفاذية</w:t>
      </w:r>
      <w:proofErr w:type="spellEnd"/>
      <w:r w:rsidRPr="004043C0">
        <w:rPr>
          <w:rFonts w:ascii="Arial" w:hAnsi="Arial" w:cs="Arial"/>
          <w:sz w:val="32"/>
          <w:szCs w:val="32"/>
          <w:rtl/>
        </w:rPr>
        <w:t xml:space="preserve"> الحدود والخلط بين</w:t>
      </w:r>
    </w:p>
    <w:p w:rsidR="007C5DF7" w:rsidRDefault="009639E7" w:rsidP="007C5DF7">
      <w:pPr>
        <w:bidi/>
        <w:spacing w:line="480" w:lineRule="auto"/>
        <w:rPr>
          <w:rFonts w:ascii="Arial" w:hAnsi="Arial" w:cs="Arial" w:hint="cs"/>
          <w:sz w:val="32"/>
          <w:szCs w:val="32"/>
          <w:rtl/>
        </w:rPr>
      </w:pPr>
      <w:r w:rsidRPr="004043C0">
        <w:rPr>
          <w:rFonts w:ascii="Arial" w:hAnsi="Arial" w:cs="Arial"/>
          <w:sz w:val="32"/>
          <w:szCs w:val="32"/>
        </w:rPr>
        <w:lastRenderedPageBreak/>
        <w:t xml:space="preserve">- </w:t>
      </w:r>
      <w:r w:rsidRPr="004043C0">
        <w:rPr>
          <w:rFonts w:ascii="Arial" w:hAnsi="Arial" w:cs="Arial"/>
          <w:sz w:val="32"/>
          <w:szCs w:val="32"/>
          <w:rtl/>
        </w:rPr>
        <w:t xml:space="preserve">تتعلق السلسلة الفرعية الخامسة بالسياقات </w:t>
      </w:r>
      <w:proofErr w:type="spellStart"/>
      <w:r w:rsidRPr="004043C0">
        <w:rPr>
          <w:rFonts w:ascii="Arial" w:hAnsi="Arial" w:cs="Arial"/>
          <w:sz w:val="32"/>
          <w:szCs w:val="32"/>
          <w:rtl/>
        </w:rPr>
        <w:t>الهوسة</w:t>
      </w:r>
      <w:proofErr w:type="spellEnd"/>
      <w:r w:rsidRPr="004043C0">
        <w:rPr>
          <w:rFonts w:ascii="Arial" w:hAnsi="Arial" w:cs="Arial"/>
          <w:sz w:val="32"/>
          <w:szCs w:val="32"/>
          <w:rtl/>
        </w:rPr>
        <w:t xml:space="preserve"> أو الضد اكتئابية وتظهر من خلال الاستثمار الفائق السلسلة الفرعية يوحي بضعف سياق التفرد </w:t>
      </w:r>
      <w:proofErr w:type="gramStart"/>
      <w:r w:rsidRPr="004043C0">
        <w:rPr>
          <w:rFonts w:ascii="Arial" w:hAnsi="Arial" w:cs="Arial"/>
          <w:sz w:val="32"/>
          <w:szCs w:val="32"/>
          <w:rtl/>
        </w:rPr>
        <w:t>ولاستقلالية .</w:t>
      </w:r>
      <w:proofErr w:type="gramEnd"/>
      <w:r w:rsidRPr="004043C0">
        <w:rPr>
          <w:rFonts w:ascii="Arial" w:hAnsi="Arial" w:cs="Arial"/>
          <w:sz w:val="32"/>
          <w:szCs w:val="32"/>
          <w:rtl/>
        </w:rPr>
        <w:t xml:space="preserve"> لوظيفة </w:t>
      </w:r>
      <w:proofErr w:type="spellStart"/>
      <w:r w:rsidRPr="004043C0">
        <w:rPr>
          <w:rFonts w:ascii="Arial" w:hAnsi="Arial" w:cs="Arial"/>
          <w:sz w:val="32"/>
          <w:szCs w:val="32"/>
          <w:rtl/>
        </w:rPr>
        <w:t>الاسناد</w:t>
      </w:r>
      <w:proofErr w:type="spellEnd"/>
      <w:r w:rsidRPr="004043C0">
        <w:rPr>
          <w:rFonts w:ascii="Arial" w:hAnsi="Arial" w:cs="Arial"/>
          <w:sz w:val="32"/>
          <w:szCs w:val="32"/>
          <w:rtl/>
        </w:rPr>
        <w:t xml:space="preserve"> ،وعدم </w:t>
      </w:r>
      <w:proofErr w:type="spellStart"/>
      <w:r w:rsidRPr="004043C0">
        <w:rPr>
          <w:rFonts w:ascii="Arial" w:hAnsi="Arial" w:cs="Arial"/>
          <w:sz w:val="32"/>
          <w:szCs w:val="32"/>
          <w:rtl/>
        </w:rPr>
        <w:t>الاست</w:t>
      </w:r>
      <w:proofErr w:type="spellEnd"/>
      <w:r w:rsidRPr="004043C0">
        <w:rPr>
          <w:rFonts w:ascii="Arial" w:hAnsi="Arial" w:cs="Arial"/>
          <w:sz w:val="32"/>
          <w:szCs w:val="32"/>
          <w:rtl/>
        </w:rPr>
        <w:t xml:space="preserve"> قرار في </w:t>
      </w:r>
      <w:proofErr w:type="spellStart"/>
      <w:r w:rsidRPr="004043C0">
        <w:rPr>
          <w:rFonts w:ascii="Arial" w:hAnsi="Arial" w:cs="Arial"/>
          <w:sz w:val="32"/>
          <w:szCs w:val="32"/>
          <w:rtl/>
        </w:rPr>
        <w:t>التماهيات</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اظافة</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الاستخفاف واللف والدوران ،تواتر السياقات هذه عندما تستعمل السياقات بصفة غير دائمة تشير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نمط دفاعي لا يكون دائما موحيا </w:t>
      </w:r>
      <w:proofErr w:type="spellStart"/>
      <w:r w:rsidRPr="004043C0">
        <w:rPr>
          <w:rFonts w:ascii="Arial" w:hAnsi="Arial" w:cs="Arial"/>
          <w:sz w:val="32"/>
          <w:szCs w:val="32"/>
          <w:rtl/>
        </w:rPr>
        <w:t>باشكالية</w:t>
      </w:r>
      <w:proofErr w:type="spellEnd"/>
      <w:r w:rsidRPr="004043C0">
        <w:rPr>
          <w:rFonts w:ascii="Arial" w:hAnsi="Arial" w:cs="Arial"/>
          <w:sz w:val="32"/>
          <w:szCs w:val="32"/>
          <w:rtl/>
        </w:rPr>
        <w:t xml:space="preserve"> تنتمي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التوظيف الحدي</w:t>
      </w:r>
      <w:r w:rsidRPr="004043C0">
        <w:rPr>
          <w:rFonts w:ascii="Arial" w:hAnsi="Arial" w:cs="Arial"/>
          <w:sz w:val="32"/>
          <w:szCs w:val="32"/>
        </w:rPr>
        <w:t xml:space="preserve"> . *</w:t>
      </w:r>
      <w:r w:rsidRPr="004043C0">
        <w:rPr>
          <w:rFonts w:ascii="Arial" w:hAnsi="Arial" w:cs="Arial"/>
          <w:sz w:val="32"/>
          <w:szCs w:val="32"/>
          <w:rtl/>
        </w:rPr>
        <w:t>سلسلة العمليات الأولية</w:t>
      </w:r>
      <w:r w:rsidRPr="004043C0">
        <w:rPr>
          <w:rFonts w:ascii="Arial" w:hAnsi="Arial" w:cs="Arial"/>
          <w:sz w:val="32"/>
          <w:szCs w:val="32"/>
        </w:rPr>
        <w:t xml:space="preserve"> (E :(</w:t>
      </w:r>
      <w:r w:rsidRPr="004043C0">
        <w:rPr>
          <w:rFonts w:ascii="Arial" w:hAnsi="Arial" w:cs="Arial"/>
          <w:sz w:val="32"/>
          <w:szCs w:val="32"/>
          <w:rtl/>
        </w:rPr>
        <w:t xml:space="preserve">عادة ما تكون سياقات هذه السلسلة مؤشر التوظيف نفسي من نوع </w:t>
      </w:r>
      <w:proofErr w:type="spellStart"/>
      <w:r w:rsidRPr="004043C0">
        <w:rPr>
          <w:rFonts w:ascii="Arial" w:hAnsi="Arial" w:cs="Arial"/>
          <w:sz w:val="32"/>
          <w:szCs w:val="32"/>
          <w:rtl/>
        </w:rPr>
        <w:t>الذهاني</w:t>
      </w:r>
      <w:proofErr w:type="spellEnd"/>
      <w:r w:rsidRPr="004043C0">
        <w:rPr>
          <w:rFonts w:ascii="Arial" w:hAnsi="Arial" w:cs="Arial"/>
          <w:sz w:val="32"/>
          <w:szCs w:val="32"/>
          <w:rtl/>
        </w:rPr>
        <w:t xml:space="preserve"> حجم هذه السياقات من الناحية الكمية والكيفية هو الذي يسمح </w:t>
      </w:r>
      <w:proofErr w:type="spellStart"/>
      <w:r w:rsidRPr="004043C0">
        <w:rPr>
          <w:rFonts w:ascii="Arial" w:hAnsi="Arial" w:cs="Arial"/>
          <w:sz w:val="32"/>
          <w:szCs w:val="32"/>
          <w:rtl/>
        </w:rPr>
        <w:t>يسمح</w:t>
      </w:r>
      <w:proofErr w:type="spellEnd"/>
      <w:r w:rsidRPr="004043C0">
        <w:rPr>
          <w:rFonts w:ascii="Arial" w:hAnsi="Arial" w:cs="Arial"/>
          <w:sz w:val="32"/>
          <w:szCs w:val="32"/>
          <w:rtl/>
        </w:rPr>
        <w:t xml:space="preserve"> بالتميز بين </w:t>
      </w:r>
      <w:proofErr w:type="spellStart"/>
      <w:r w:rsidRPr="004043C0">
        <w:rPr>
          <w:rFonts w:ascii="Arial" w:hAnsi="Arial" w:cs="Arial"/>
          <w:sz w:val="32"/>
          <w:szCs w:val="32"/>
          <w:rtl/>
        </w:rPr>
        <w:t>السيرورات</w:t>
      </w:r>
      <w:proofErr w:type="spellEnd"/>
      <w:r w:rsidRPr="004043C0">
        <w:rPr>
          <w:rFonts w:ascii="Arial" w:hAnsi="Arial" w:cs="Arial"/>
          <w:sz w:val="32"/>
          <w:szCs w:val="32"/>
          <w:rtl/>
        </w:rPr>
        <w:t xml:space="preserve"> الأولية التي تدخل في </w:t>
      </w:r>
      <w:proofErr w:type="spellStart"/>
      <w:r w:rsidRPr="004043C0">
        <w:rPr>
          <w:rFonts w:ascii="Arial" w:hAnsi="Arial" w:cs="Arial"/>
          <w:sz w:val="32"/>
          <w:szCs w:val="32"/>
          <w:rtl/>
        </w:rPr>
        <w:t>اطار</w:t>
      </w:r>
      <w:proofErr w:type="spellEnd"/>
      <w:r w:rsidRPr="004043C0">
        <w:rPr>
          <w:rFonts w:ascii="Arial" w:hAnsi="Arial" w:cs="Arial"/>
          <w:sz w:val="32"/>
          <w:szCs w:val="32"/>
          <w:rtl/>
        </w:rPr>
        <w:t xml:space="preserve"> خطاب عادي </w:t>
      </w:r>
      <w:proofErr w:type="spellStart"/>
      <w:r w:rsidRPr="004043C0">
        <w:rPr>
          <w:rFonts w:ascii="Arial" w:hAnsi="Arial" w:cs="Arial"/>
          <w:sz w:val="32"/>
          <w:szCs w:val="32"/>
          <w:rtl/>
        </w:rPr>
        <w:t>وسيرورة</w:t>
      </w:r>
      <w:proofErr w:type="spellEnd"/>
      <w:r w:rsidRPr="004043C0">
        <w:rPr>
          <w:rFonts w:ascii="Arial" w:hAnsi="Arial" w:cs="Arial"/>
          <w:sz w:val="32"/>
          <w:szCs w:val="32"/>
          <w:rtl/>
        </w:rPr>
        <w:t xml:space="preserve"> أولية تعود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توظيف نفسي </w:t>
      </w:r>
      <w:proofErr w:type="spellStart"/>
      <w:r w:rsidRPr="004043C0">
        <w:rPr>
          <w:rFonts w:ascii="Arial" w:hAnsi="Arial" w:cs="Arial"/>
          <w:sz w:val="32"/>
          <w:szCs w:val="32"/>
          <w:rtl/>
        </w:rPr>
        <w:t>ذهاني</w:t>
      </w:r>
      <w:proofErr w:type="spellEnd"/>
      <w:r w:rsidRPr="004043C0">
        <w:rPr>
          <w:rFonts w:ascii="Arial" w:hAnsi="Arial" w:cs="Arial"/>
          <w:sz w:val="32"/>
          <w:szCs w:val="32"/>
        </w:rPr>
        <w:t xml:space="preserve"> . </w:t>
      </w:r>
      <w:r w:rsidRPr="004043C0">
        <w:rPr>
          <w:rFonts w:ascii="Arial" w:hAnsi="Arial" w:cs="Arial"/>
          <w:sz w:val="32"/>
          <w:szCs w:val="32"/>
          <w:rtl/>
        </w:rPr>
        <w:t xml:space="preserve">وجود هذه السياقات يظهر لنا </w:t>
      </w:r>
      <w:proofErr w:type="spellStart"/>
      <w:r w:rsidRPr="004043C0">
        <w:rPr>
          <w:rFonts w:ascii="Arial" w:hAnsi="Arial" w:cs="Arial"/>
          <w:sz w:val="32"/>
          <w:szCs w:val="32"/>
          <w:rtl/>
        </w:rPr>
        <w:t>النفوذية</w:t>
      </w:r>
      <w:proofErr w:type="spellEnd"/>
      <w:r w:rsidRPr="004043C0">
        <w:rPr>
          <w:rFonts w:ascii="Arial" w:hAnsi="Arial" w:cs="Arial"/>
          <w:sz w:val="32"/>
          <w:szCs w:val="32"/>
          <w:rtl/>
        </w:rPr>
        <w:t xml:space="preserve"> بين مكونات الجهاز النفسي ،بمعنى أخر تسمح بإظهار مرونة في وظيفة ما قبل الشعور ،غير أنه كلما كانت </w:t>
      </w:r>
      <w:proofErr w:type="spellStart"/>
      <w:r w:rsidRPr="004043C0">
        <w:rPr>
          <w:rFonts w:ascii="Arial" w:hAnsi="Arial" w:cs="Arial"/>
          <w:sz w:val="32"/>
          <w:szCs w:val="32"/>
          <w:rtl/>
        </w:rPr>
        <w:t>السيرورات</w:t>
      </w:r>
      <w:proofErr w:type="spellEnd"/>
      <w:r w:rsidRPr="004043C0">
        <w:rPr>
          <w:rFonts w:ascii="Arial" w:hAnsi="Arial" w:cs="Arial"/>
          <w:sz w:val="32"/>
          <w:szCs w:val="32"/>
          <w:rtl/>
        </w:rPr>
        <w:t xml:space="preserve"> الأولية حاضرة كميا ونوعيا بشكل معتبر ،كلما كان أنا الفرد هشا</w:t>
      </w:r>
      <w:r w:rsidRPr="004043C0">
        <w:rPr>
          <w:rFonts w:ascii="Arial" w:hAnsi="Arial" w:cs="Arial"/>
          <w:sz w:val="32"/>
          <w:szCs w:val="32"/>
        </w:rPr>
        <w:t xml:space="preserve"> . </w:t>
      </w:r>
      <w:r w:rsidRPr="004043C0">
        <w:rPr>
          <w:rFonts w:ascii="Arial" w:hAnsi="Arial" w:cs="Arial"/>
          <w:sz w:val="32"/>
          <w:szCs w:val="32"/>
          <w:rtl/>
        </w:rPr>
        <w:t>تتكون هذه السلسلة من أربعة سلاسل جزئية :السلسلة الفرعية الأولى</w:t>
      </w:r>
      <w:r w:rsidRPr="004043C0">
        <w:rPr>
          <w:rFonts w:ascii="Arial" w:hAnsi="Arial" w:cs="Arial"/>
          <w:sz w:val="32"/>
          <w:szCs w:val="32"/>
        </w:rPr>
        <w:t xml:space="preserve"> (E1 (</w:t>
      </w:r>
      <w:r w:rsidRPr="004043C0">
        <w:rPr>
          <w:rFonts w:ascii="Arial" w:hAnsi="Arial" w:cs="Arial"/>
          <w:sz w:val="32"/>
          <w:szCs w:val="32"/>
          <w:rtl/>
        </w:rPr>
        <w:t xml:space="preserve">تشير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مستوى الإدراك وتظهر اضطراب الإدراك والعلاقة مع الواقع ،السلسلة الفرعية الثانية</w:t>
      </w:r>
      <w:r w:rsidRPr="004043C0">
        <w:rPr>
          <w:rFonts w:ascii="Arial" w:hAnsi="Arial" w:cs="Arial"/>
          <w:sz w:val="32"/>
          <w:szCs w:val="32"/>
        </w:rPr>
        <w:t xml:space="preserve"> (E2 (</w:t>
      </w:r>
      <w:r w:rsidRPr="004043C0">
        <w:rPr>
          <w:rFonts w:ascii="Arial" w:hAnsi="Arial" w:cs="Arial"/>
          <w:sz w:val="32"/>
          <w:szCs w:val="32"/>
          <w:rtl/>
        </w:rPr>
        <w:t xml:space="preserve">تمثل غزارة العمليات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والتي تعود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اضطراب مرتبط بطغيان الحياة </w:t>
      </w:r>
      <w:proofErr w:type="spellStart"/>
      <w:r w:rsidRPr="004043C0">
        <w:rPr>
          <w:rFonts w:ascii="Arial" w:hAnsi="Arial" w:cs="Arial"/>
          <w:sz w:val="32"/>
          <w:szCs w:val="32"/>
          <w:rtl/>
        </w:rPr>
        <w:t>الهوامية</w:t>
      </w:r>
      <w:proofErr w:type="spellEnd"/>
      <w:r w:rsidRPr="004043C0">
        <w:rPr>
          <w:rFonts w:ascii="Arial" w:hAnsi="Arial" w:cs="Arial"/>
          <w:sz w:val="32"/>
          <w:szCs w:val="32"/>
        </w:rPr>
        <w:t xml:space="preserve"> . - </w:t>
      </w:r>
      <w:r w:rsidRPr="004043C0">
        <w:rPr>
          <w:rFonts w:ascii="Arial" w:hAnsi="Arial" w:cs="Arial"/>
          <w:sz w:val="32"/>
          <w:szCs w:val="32"/>
          <w:rtl/>
        </w:rPr>
        <w:t>السلسلة الفرعية</w:t>
      </w:r>
      <w:r w:rsidRPr="004043C0">
        <w:rPr>
          <w:rFonts w:ascii="Arial" w:hAnsi="Arial" w:cs="Arial"/>
          <w:sz w:val="32"/>
          <w:szCs w:val="32"/>
        </w:rPr>
        <w:t xml:space="preserve"> (E3 (</w:t>
      </w:r>
      <w:r w:rsidRPr="004043C0">
        <w:rPr>
          <w:rFonts w:ascii="Arial" w:hAnsi="Arial" w:cs="Arial"/>
          <w:sz w:val="32"/>
          <w:szCs w:val="32"/>
          <w:rtl/>
        </w:rPr>
        <w:t>فتمثل اضطراب معالم الهوية والموضوعية وتطهر صعوبة في تصورات السياقات على اضطراب في الحياة الفكرية لدى الفرد واضطراب في الخطاب . العلاقات بالموضوع و تصور الذات ،وأخيرا السلسلة الفرعية الرابعة</w:t>
      </w:r>
      <w:r w:rsidRPr="004043C0">
        <w:rPr>
          <w:rFonts w:ascii="Arial" w:hAnsi="Arial" w:cs="Arial"/>
          <w:sz w:val="32"/>
          <w:szCs w:val="32"/>
        </w:rPr>
        <w:t xml:space="preserve"> (E4) (</w:t>
      </w:r>
      <w:r w:rsidRPr="004043C0">
        <w:rPr>
          <w:rFonts w:ascii="Arial" w:hAnsi="Arial" w:cs="Arial"/>
          <w:sz w:val="32"/>
          <w:szCs w:val="32"/>
          <w:rtl/>
        </w:rPr>
        <w:t xml:space="preserve">تشوه الخطاب ) تشهد هذه وفي الأخير يجب القول أنه لا يجب وضع علامة وطيدة بين السياقات العمليات الأولية والتوظيف </w:t>
      </w:r>
      <w:proofErr w:type="spellStart"/>
      <w:r w:rsidRPr="004043C0">
        <w:rPr>
          <w:rFonts w:ascii="Arial" w:hAnsi="Arial" w:cs="Arial"/>
          <w:sz w:val="32"/>
          <w:szCs w:val="32"/>
          <w:rtl/>
        </w:rPr>
        <w:t>الذهاني</w:t>
      </w:r>
      <w:proofErr w:type="spellEnd"/>
      <w:r w:rsidRPr="004043C0">
        <w:rPr>
          <w:rFonts w:ascii="Arial" w:hAnsi="Arial" w:cs="Arial"/>
          <w:sz w:val="32"/>
          <w:szCs w:val="32"/>
          <w:rtl/>
        </w:rPr>
        <w:t xml:space="preserve"> ،حيث أنه في بعض البروتوكولات ،الغياب الكلي لسياقات العمليات الأولية يمكن يعود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أنماط توظيف </w:t>
      </w:r>
      <w:r w:rsidRPr="004043C0">
        <w:rPr>
          <w:rFonts w:ascii="Arial" w:hAnsi="Arial" w:cs="Arial"/>
          <w:sz w:val="32"/>
          <w:szCs w:val="32"/>
          <w:rtl/>
        </w:rPr>
        <w:lastRenderedPageBreak/>
        <w:t>مرضية ،حيث أن غياب الكلي لسياقات الأولية</w:t>
      </w:r>
      <w:r w:rsidRPr="004043C0">
        <w:rPr>
          <w:rFonts w:ascii="Arial" w:hAnsi="Arial" w:cs="Arial"/>
          <w:sz w:val="32"/>
          <w:szCs w:val="32"/>
        </w:rPr>
        <w:t xml:space="preserve"> (E (</w:t>
      </w:r>
      <w:r w:rsidRPr="004043C0">
        <w:rPr>
          <w:rFonts w:ascii="Arial" w:hAnsi="Arial" w:cs="Arial"/>
          <w:sz w:val="32"/>
          <w:szCs w:val="32"/>
          <w:rtl/>
        </w:rPr>
        <w:t>وجود سياقات</w:t>
      </w:r>
      <w:r w:rsidRPr="004043C0">
        <w:rPr>
          <w:rFonts w:ascii="Arial" w:hAnsi="Arial" w:cs="Arial"/>
          <w:sz w:val="32"/>
          <w:szCs w:val="32"/>
        </w:rPr>
        <w:t xml:space="preserve"> (CF (</w:t>
      </w:r>
      <w:r w:rsidRPr="004043C0">
        <w:rPr>
          <w:rFonts w:ascii="Arial" w:hAnsi="Arial" w:cs="Arial"/>
          <w:sz w:val="32"/>
          <w:szCs w:val="32"/>
          <w:rtl/>
        </w:rPr>
        <w:t xml:space="preserve">بشكل خاص يميز بعض أنماطا معرفة بناء القصص ووضوحها ،أم هي مجرد تمسك ووصف للمحتوى الظاهر للوحة . لتوظيف النفسي </w:t>
      </w:r>
      <w:proofErr w:type="spellStart"/>
      <w:r w:rsidRPr="004043C0">
        <w:rPr>
          <w:rFonts w:ascii="Arial" w:hAnsi="Arial" w:cs="Arial"/>
          <w:sz w:val="32"/>
          <w:szCs w:val="32"/>
          <w:rtl/>
        </w:rPr>
        <w:t>الذهاني</w:t>
      </w:r>
      <w:proofErr w:type="spellEnd"/>
      <w:r w:rsidRPr="004043C0">
        <w:rPr>
          <w:rFonts w:ascii="Arial" w:hAnsi="Arial" w:cs="Arial"/>
          <w:sz w:val="32"/>
          <w:szCs w:val="32"/>
          <w:rtl/>
        </w:rPr>
        <w:t xml:space="preserve"> المزمن والذي كما هو المعمول </w:t>
      </w:r>
      <w:proofErr w:type="spellStart"/>
      <w:r w:rsidRPr="004043C0">
        <w:rPr>
          <w:rFonts w:ascii="Arial" w:hAnsi="Arial" w:cs="Arial"/>
          <w:sz w:val="32"/>
          <w:szCs w:val="32"/>
          <w:rtl/>
        </w:rPr>
        <w:t>به</w:t>
      </w:r>
      <w:proofErr w:type="spellEnd"/>
      <w:r w:rsidRPr="004043C0">
        <w:rPr>
          <w:rFonts w:ascii="Arial" w:hAnsi="Arial" w:cs="Arial"/>
          <w:sz w:val="32"/>
          <w:szCs w:val="32"/>
          <w:rtl/>
        </w:rPr>
        <w:t xml:space="preserve"> في البداية قراءة أولية شاملة للبرتوكول بهدف 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r w:rsidRPr="004043C0">
        <w:rPr>
          <w:rFonts w:ascii="Arial" w:hAnsi="Arial" w:cs="Arial"/>
          <w:sz w:val="32"/>
          <w:szCs w:val="32"/>
        </w:rPr>
        <w:t xml:space="preserve">183 </w:t>
      </w:r>
      <w:r w:rsidRPr="004043C0">
        <w:rPr>
          <w:rFonts w:ascii="Arial" w:hAnsi="Arial" w:cs="Arial"/>
          <w:sz w:val="32"/>
          <w:szCs w:val="32"/>
          <w:rtl/>
        </w:rPr>
        <w:t xml:space="preserve">و بعد القراءة الأولية قمنا بالتنقيط حسب شبكة التحليل المعدة لهذا الغرض والمعدلة من طرف فرقة البحث </w:t>
      </w:r>
      <w:r w:rsidRPr="004043C0">
        <w:rPr>
          <w:rFonts w:ascii="Arial" w:hAnsi="Arial" w:cs="Arial"/>
          <w:sz w:val="32"/>
          <w:szCs w:val="32"/>
        </w:rPr>
        <w:t>(</w:t>
      </w:r>
      <w:proofErr w:type="spellStart"/>
      <w:r w:rsidRPr="004043C0">
        <w:rPr>
          <w:rFonts w:ascii="Arial" w:hAnsi="Arial" w:cs="Arial"/>
          <w:sz w:val="32"/>
          <w:szCs w:val="32"/>
        </w:rPr>
        <w:t>Brelet</w:t>
      </w:r>
      <w:proofErr w:type="spellEnd"/>
      <w:r w:rsidRPr="004043C0">
        <w:rPr>
          <w:rFonts w:ascii="Arial" w:hAnsi="Arial" w:cs="Arial"/>
          <w:sz w:val="32"/>
          <w:szCs w:val="32"/>
        </w:rPr>
        <w:t xml:space="preserve"> .F </w:t>
      </w:r>
      <w:proofErr w:type="spellStart"/>
      <w:r w:rsidRPr="004043C0">
        <w:rPr>
          <w:rFonts w:ascii="Arial" w:hAnsi="Arial" w:cs="Arial"/>
          <w:sz w:val="32"/>
          <w:szCs w:val="32"/>
        </w:rPr>
        <w:t>chabert</w:t>
      </w:r>
      <w:proofErr w:type="spellEnd"/>
      <w:r w:rsidRPr="004043C0">
        <w:rPr>
          <w:rFonts w:ascii="Arial" w:hAnsi="Arial" w:cs="Arial"/>
          <w:sz w:val="32"/>
          <w:szCs w:val="32"/>
        </w:rPr>
        <w:t>. C 2003 p5</w:t>
      </w:r>
      <w:proofErr w:type="gramStart"/>
      <w:r w:rsidRPr="004043C0">
        <w:rPr>
          <w:rFonts w:ascii="Arial" w:hAnsi="Arial" w:cs="Arial"/>
          <w:sz w:val="32"/>
          <w:szCs w:val="32"/>
        </w:rPr>
        <w:t>) .</w:t>
      </w:r>
      <w:proofErr w:type="gramEnd"/>
      <w:r w:rsidRPr="004043C0">
        <w:rPr>
          <w:rFonts w:ascii="Arial" w:hAnsi="Arial" w:cs="Arial"/>
          <w:sz w:val="32"/>
          <w:szCs w:val="32"/>
        </w:rPr>
        <w:t xml:space="preserve"> 2003 </w:t>
      </w:r>
      <w:r w:rsidRPr="004043C0">
        <w:rPr>
          <w:rFonts w:ascii="Arial" w:hAnsi="Arial" w:cs="Arial"/>
          <w:sz w:val="32"/>
          <w:szCs w:val="32"/>
          <w:rtl/>
        </w:rPr>
        <w:t>سنة</w:t>
      </w:r>
      <w:r w:rsidRPr="004043C0">
        <w:rPr>
          <w:rFonts w:ascii="Arial" w:hAnsi="Arial" w:cs="Arial"/>
          <w:sz w:val="32"/>
          <w:szCs w:val="32"/>
        </w:rPr>
        <w:t xml:space="preserve"> V </w:t>
      </w:r>
      <w:r w:rsidRPr="004043C0">
        <w:rPr>
          <w:rFonts w:ascii="Arial" w:hAnsi="Arial" w:cs="Arial"/>
          <w:sz w:val="32"/>
          <w:szCs w:val="32"/>
          <w:rtl/>
        </w:rPr>
        <w:t xml:space="preserve">باريس بمعهد </w:t>
      </w:r>
      <w:proofErr w:type="spellStart"/>
      <w:r w:rsidRPr="004043C0">
        <w:rPr>
          <w:rFonts w:ascii="Arial" w:hAnsi="Arial" w:cs="Arial"/>
          <w:sz w:val="32"/>
          <w:szCs w:val="32"/>
          <w:rtl/>
        </w:rPr>
        <w:t>الاسقاطي</w:t>
      </w:r>
      <w:proofErr w:type="spellEnd"/>
      <w:r w:rsidRPr="004043C0">
        <w:rPr>
          <w:rFonts w:ascii="Arial" w:hAnsi="Arial" w:cs="Arial"/>
          <w:sz w:val="32"/>
          <w:szCs w:val="32"/>
          <w:rtl/>
        </w:rPr>
        <w:t xml:space="preserve"> النفس لعلم </w:t>
      </w:r>
      <w:r w:rsidRPr="004043C0">
        <w:rPr>
          <w:rFonts w:ascii="Arial" w:hAnsi="Arial" w:cs="Arial"/>
          <w:sz w:val="32"/>
          <w:szCs w:val="32"/>
        </w:rPr>
        <w:t>6 -7 -1 -</w:t>
      </w:r>
      <w:r w:rsidRPr="004043C0">
        <w:rPr>
          <w:rFonts w:ascii="Arial" w:hAnsi="Arial" w:cs="Arial"/>
          <w:sz w:val="32"/>
          <w:szCs w:val="32"/>
          <w:rtl/>
        </w:rPr>
        <w:t>مراحل تطبيق الاختبار</w:t>
      </w:r>
      <w:r w:rsidRPr="004043C0">
        <w:rPr>
          <w:rFonts w:ascii="Arial" w:hAnsi="Arial" w:cs="Arial"/>
          <w:sz w:val="32"/>
          <w:szCs w:val="32"/>
        </w:rPr>
        <w:t xml:space="preserve">: - </w:t>
      </w:r>
      <w:r w:rsidRPr="004043C0">
        <w:rPr>
          <w:rFonts w:ascii="Arial" w:hAnsi="Arial" w:cs="Arial"/>
          <w:sz w:val="32"/>
          <w:szCs w:val="32"/>
          <w:rtl/>
        </w:rPr>
        <w:t>إعطاء تعليمة الاختبار</w:t>
      </w:r>
      <w:r w:rsidRPr="004043C0">
        <w:rPr>
          <w:rFonts w:ascii="Arial" w:hAnsi="Arial" w:cs="Arial"/>
          <w:sz w:val="32"/>
          <w:szCs w:val="32"/>
        </w:rPr>
        <w:t xml:space="preserve">: </w:t>
      </w:r>
      <w:r w:rsidRPr="004043C0">
        <w:rPr>
          <w:rFonts w:ascii="Arial" w:hAnsi="Arial" w:cs="Arial"/>
          <w:sz w:val="32"/>
          <w:szCs w:val="32"/>
          <w:rtl/>
        </w:rPr>
        <w:t>يمكن للباحث إعطاء عدة تعليمات</w:t>
      </w:r>
      <w:r w:rsidRPr="004043C0">
        <w:rPr>
          <w:rFonts w:ascii="Arial" w:hAnsi="Arial" w:cs="Arial"/>
          <w:sz w:val="32"/>
          <w:szCs w:val="32"/>
        </w:rPr>
        <w:t>: "</w:t>
      </w:r>
      <w:r w:rsidRPr="004043C0">
        <w:rPr>
          <w:rFonts w:ascii="Arial" w:hAnsi="Arial" w:cs="Arial"/>
          <w:sz w:val="32"/>
          <w:szCs w:val="32"/>
          <w:rtl/>
        </w:rPr>
        <w:t xml:space="preserve">تخيل قصة انطلاقا من هذه البطاقة "، أو " تخيل قصة أكبر غناء ممكن ومأساوية بقدر </w:t>
      </w:r>
      <w:proofErr w:type="spellStart"/>
      <w:r w:rsidRPr="004043C0">
        <w:rPr>
          <w:rFonts w:ascii="Arial" w:hAnsi="Arial" w:cs="Arial"/>
          <w:sz w:val="32"/>
          <w:szCs w:val="32"/>
          <w:rtl/>
        </w:rPr>
        <w:t>الامكان</w:t>
      </w:r>
      <w:proofErr w:type="spellEnd"/>
      <w:r w:rsidRPr="004043C0">
        <w:rPr>
          <w:rFonts w:ascii="Arial" w:hAnsi="Arial" w:cs="Arial"/>
          <w:sz w:val="32"/>
          <w:szCs w:val="32"/>
          <w:rtl/>
        </w:rPr>
        <w:t xml:space="preserve"> لكل بطاقة</w:t>
      </w:r>
      <w:r w:rsidRPr="004043C0">
        <w:rPr>
          <w:rFonts w:ascii="Arial" w:hAnsi="Arial" w:cs="Arial"/>
          <w:sz w:val="32"/>
          <w:szCs w:val="32"/>
        </w:rPr>
        <w:t xml:space="preserve"> " - </w:t>
      </w:r>
      <w:r w:rsidRPr="004043C0">
        <w:rPr>
          <w:rFonts w:ascii="Arial" w:hAnsi="Arial" w:cs="Arial"/>
          <w:sz w:val="32"/>
          <w:szCs w:val="32"/>
          <w:rtl/>
        </w:rPr>
        <w:t xml:space="preserve">أما فيما يخص البطاقة 16 فلها تعليمة خاصة </w:t>
      </w:r>
      <w:proofErr w:type="spellStart"/>
      <w:r w:rsidRPr="004043C0">
        <w:rPr>
          <w:rFonts w:ascii="Arial" w:hAnsi="Arial" w:cs="Arial"/>
          <w:sz w:val="32"/>
          <w:szCs w:val="32"/>
          <w:rtl/>
        </w:rPr>
        <w:t>بها</w:t>
      </w:r>
      <w:proofErr w:type="spellEnd"/>
      <w:r w:rsidRPr="004043C0">
        <w:rPr>
          <w:rFonts w:ascii="Arial" w:hAnsi="Arial" w:cs="Arial"/>
          <w:sz w:val="32"/>
          <w:szCs w:val="32"/>
          <w:rtl/>
        </w:rPr>
        <w:t xml:space="preserve"> و هي كما يلي :"حتى الآن قدمت </w:t>
      </w:r>
      <w:proofErr w:type="spellStart"/>
      <w:r w:rsidRPr="004043C0">
        <w:rPr>
          <w:rFonts w:ascii="Arial" w:hAnsi="Arial" w:cs="Arial"/>
          <w:sz w:val="32"/>
          <w:szCs w:val="32"/>
          <w:rtl/>
        </w:rPr>
        <w:t>لك</w:t>
      </w:r>
      <w:proofErr w:type="spellEnd"/>
      <w:r w:rsidRPr="004043C0">
        <w:rPr>
          <w:rFonts w:ascii="Arial" w:hAnsi="Arial" w:cs="Arial"/>
          <w:sz w:val="32"/>
          <w:szCs w:val="32"/>
          <w:rtl/>
        </w:rPr>
        <w:t xml:space="preserve"> صور تمثل شخصيات أو مناظر، وألان سأعرض عليك هذه البطاقة الأخيرة و التي من خلالها يمكن </w:t>
      </w:r>
      <w:proofErr w:type="spellStart"/>
      <w:r w:rsidRPr="004043C0">
        <w:rPr>
          <w:rFonts w:ascii="Arial" w:hAnsi="Arial" w:cs="Arial"/>
          <w:sz w:val="32"/>
          <w:szCs w:val="32"/>
          <w:rtl/>
        </w:rPr>
        <w:t>لك</w:t>
      </w:r>
      <w:proofErr w:type="spellEnd"/>
      <w:r w:rsidRPr="004043C0">
        <w:rPr>
          <w:rFonts w:ascii="Arial" w:hAnsi="Arial" w:cs="Arial"/>
          <w:sz w:val="32"/>
          <w:szCs w:val="32"/>
          <w:rtl/>
        </w:rPr>
        <w:t xml:space="preserve"> أن تحكي القصة التي </w:t>
      </w:r>
      <w:proofErr w:type="gramStart"/>
      <w:r w:rsidRPr="004043C0">
        <w:rPr>
          <w:rFonts w:ascii="Arial" w:hAnsi="Arial" w:cs="Arial"/>
          <w:sz w:val="32"/>
          <w:szCs w:val="32"/>
          <w:rtl/>
        </w:rPr>
        <w:t>تريد</w:t>
      </w:r>
      <w:r w:rsidRPr="004043C0">
        <w:rPr>
          <w:rFonts w:ascii="Arial" w:hAnsi="Arial" w:cs="Arial"/>
          <w:sz w:val="32"/>
          <w:szCs w:val="32"/>
        </w:rPr>
        <w:t xml:space="preserve"> .</w:t>
      </w:r>
      <w:proofErr w:type="gramEnd"/>
      <w:r w:rsidRPr="004043C0">
        <w:rPr>
          <w:rFonts w:ascii="Arial" w:hAnsi="Arial" w:cs="Arial"/>
          <w:sz w:val="32"/>
          <w:szCs w:val="32"/>
        </w:rPr>
        <w:t xml:space="preserve"> 6 -7 - 2 -</w:t>
      </w:r>
      <w:r w:rsidRPr="004043C0">
        <w:rPr>
          <w:rFonts w:ascii="Arial" w:hAnsi="Arial" w:cs="Arial"/>
          <w:sz w:val="32"/>
          <w:szCs w:val="32"/>
          <w:rtl/>
        </w:rPr>
        <w:t>مرحلة التحليل بطاقة ببطاقة</w:t>
      </w:r>
      <w:r w:rsidRPr="004043C0">
        <w:rPr>
          <w:rFonts w:ascii="Arial" w:hAnsi="Arial" w:cs="Arial"/>
          <w:sz w:val="32"/>
          <w:szCs w:val="32"/>
        </w:rPr>
        <w:t xml:space="preserve">: </w:t>
      </w:r>
      <w:r w:rsidRPr="004043C0">
        <w:rPr>
          <w:rFonts w:ascii="Arial" w:hAnsi="Arial" w:cs="Arial"/>
          <w:sz w:val="32"/>
          <w:szCs w:val="32"/>
          <w:rtl/>
        </w:rPr>
        <w:t xml:space="preserve">تعتمد على وصف السياقات </w:t>
      </w:r>
      <w:proofErr w:type="spellStart"/>
      <w:r w:rsidRPr="004043C0">
        <w:rPr>
          <w:rFonts w:ascii="Arial" w:hAnsi="Arial" w:cs="Arial"/>
          <w:sz w:val="32"/>
          <w:szCs w:val="32"/>
          <w:rtl/>
        </w:rPr>
        <w:t>والميكانزمات</w:t>
      </w:r>
      <w:proofErr w:type="spellEnd"/>
      <w:r w:rsidRPr="004043C0">
        <w:rPr>
          <w:rFonts w:ascii="Arial" w:hAnsi="Arial" w:cs="Arial"/>
          <w:sz w:val="32"/>
          <w:szCs w:val="32"/>
          <w:rtl/>
        </w:rPr>
        <w:t xml:space="preserve"> الدفاعية لكل لوحة لوضع إشكالية على </w:t>
      </w:r>
      <w:proofErr w:type="gramStart"/>
      <w:r w:rsidRPr="004043C0">
        <w:rPr>
          <w:rFonts w:ascii="Arial" w:hAnsi="Arial" w:cs="Arial"/>
          <w:sz w:val="32"/>
          <w:szCs w:val="32"/>
          <w:rtl/>
        </w:rPr>
        <w:t>حدة</w:t>
      </w:r>
      <w:r w:rsidRPr="004043C0">
        <w:rPr>
          <w:rFonts w:ascii="Arial" w:hAnsi="Arial" w:cs="Arial"/>
          <w:sz w:val="32"/>
          <w:szCs w:val="32"/>
        </w:rPr>
        <w:t xml:space="preserve"> .</w:t>
      </w:r>
      <w:proofErr w:type="gramEnd"/>
      <w:r w:rsidRPr="004043C0">
        <w:rPr>
          <w:rFonts w:ascii="Arial" w:hAnsi="Arial" w:cs="Arial"/>
          <w:sz w:val="32"/>
          <w:szCs w:val="32"/>
        </w:rPr>
        <w:t xml:space="preserve"> *</w:t>
      </w:r>
      <w:r w:rsidRPr="004043C0">
        <w:rPr>
          <w:rFonts w:ascii="Arial" w:hAnsi="Arial" w:cs="Arial"/>
          <w:sz w:val="32"/>
          <w:szCs w:val="32"/>
          <w:rtl/>
        </w:rPr>
        <w:t>التحليل العام للبروتوكول</w:t>
      </w:r>
      <w:r w:rsidRPr="004043C0">
        <w:rPr>
          <w:rFonts w:ascii="Arial" w:hAnsi="Arial" w:cs="Arial"/>
          <w:sz w:val="32"/>
          <w:szCs w:val="32"/>
        </w:rPr>
        <w:t xml:space="preserve">: </w:t>
      </w:r>
      <w:r w:rsidRPr="004043C0">
        <w:rPr>
          <w:rFonts w:ascii="Arial" w:hAnsi="Arial" w:cs="Arial"/>
          <w:sz w:val="32"/>
          <w:szCs w:val="32"/>
          <w:rtl/>
        </w:rPr>
        <w:t>تعتمد هذه المرحلة على جمع وتحليل جميع السياقات السابقة التي تحصلنا عليها وهذه بجملة من العمليات</w:t>
      </w:r>
      <w:r w:rsidRPr="004043C0">
        <w:rPr>
          <w:rFonts w:ascii="Arial" w:hAnsi="Arial" w:cs="Arial"/>
          <w:sz w:val="32"/>
          <w:szCs w:val="32"/>
        </w:rPr>
        <w:t xml:space="preserve"> : - </w:t>
      </w:r>
      <w:r w:rsidRPr="004043C0">
        <w:rPr>
          <w:rFonts w:ascii="Arial" w:hAnsi="Arial" w:cs="Arial"/>
          <w:sz w:val="32"/>
          <w:szCs w:val="32"/>
          <w:rtl/>
        </w:rPr>
        <w:t>جمع العوامل المختلفة التي استعملها الفرد على ورقة التفحص</w:t>
      </w:r>
      <w:r w:rsidRPr="004043C0">
        <w:rPr>
          <w:rFonts w:ascii="Arial" w:hAnsi="Arial" w:cs="Arial"/>
          <w:sz w:val="32"/>
          <w:szCs w:val="32"/>
        </w:rPr>
        <w:t xml:space="preserve"> Dépouillement de feuille La </w:t>
      </w:r>
      <w:r w:rsidRPr="004043C0">
        <w:rPr>
          <w:rFonts w:ascii="Arial" w:hAnsi="Arial" w:cs="Arial"/>
          <w:sz w:val="32"/>
          <w:szCs w:val="32"/>
          <w:rtl/>
        </w:rPr>
        <w:t xml:space="preserve">و هذا ما يسمح بتقدير نوعية </w:t>
      </w:r>
      <w:proofErr w:type="spellStart"/>
      <w:r w:rsidRPr="004043C0">
        <w:rPr>
          <w:rFonts w:ascii="Arial" w:hAnsi="Arial" w:cs="Arial"/>
          <w:sz w:val="32"/>
          <w:szCs w:val="32"/>
          <w:rtl/>
        </w:rPr>
        <w:t>السيرورات</w:t>
      </w:r>
      <w:proofErr w:type="spellEnd"/>
      <w:r w:rsidRPr="004043C0">
        <w:rPr>
          <w:rFonts w:ascii="Arial" w:hAnsi="Arial" w:cs="Arial"/>
          <w:sz w:val="32"/>
          <w:szCs w:val="32"/>
          <w:rtl/>
        </w:rPr>
        <w:t xml:space="preserve"> المترابطة ، آخذين بعين الاعتبار العلاقات بين </w:t>
      </w:r>
      <w:proofErr w:type="spellStart"/>
      <w:r w:rsidRPr="004043C0">
        <w:rPr>
          <w:rFonts w:ascii="Arial" w:hAnsi="Arial" w:cs="Arial"/>
          <w:sz w:val="32"/>
          <w:szCs w:val="32"/>
          <w:rtl/>
        </w:rPr>
        <w:t>التمثيلات</w:t>
      </w:r>
      <w:proofErr w:type="spellEnd"/>
      <w:r w:rsidRPr="004043C0">
        <w:rPr>
          <w:rFonts w:ascii="Arial" w:hAnsi="Arial" w:cs="Arial"/>
          <w:sz w:val="32"/>
          <w:szCs w:val="32"/>
          <w:rtl/>
        </w:rPr>
        <w:t xml:space="preserve"> و العواطف و </w:t>
      </w:r>
      <w:proofErr w:type="spellStart"/>
      <w:r w:rsidRPr="004043C0">
        <w:rPr>
          <w:rFonts w:ascii="Arial" w:hAnsi="Arial" w:cs="Arial"/>
          <w:sz w:val="32"/>
          <w:szCs w:val="32"/>
          <w:rtl/>
        </w:rPr>
        <w:t>مكانيزمات</w:t>
      </w:r>
      <w:proofErr w:type="spellEnd"/>
      <w:r w:rsidRPr="004043C0">
        <w:rPr>
          <w:rFonts w:ascii="Arial" w:hAnsi="Arial" w:cs="Arial"/>
          <w:sz w:val="32"/>
          <w:szCs w:val="32"/>
          <w:rtl/>
        </w:rPr>
        <w:t xml:space="preserve"> الدفاع من وجهة نظر </w:t>
      </w:r>
      <w:proofErr w:type="spellStart"/>
      <w:r w:rsidRPr="004043C0">
        <w:rPr>
          <w:rFonts w:ascii="Arial" w:hAnsi="Arial" w:cs="Arial"/>
          <w:sz w:val="32"/>
          <w:szCs w:val="32"/>
          <w:rtl/>
        </w:rPr>
        <w:t>موقعية</w:t>
      </w:r>
      <w:proofErr w:type="spellEnd"/>
      <w:r w:rsidRPr="004043C0">
        <w:rPr>
          <w:rFonts w:ascii="Arial" w:hAnsi="Arial" w:cs="Arial"/>
          <w:sz w:val="32"/>
          <w:szCs w:val="32"/>
          <w:rtl/>
        </w:rPr>
        <w:t xml:space="preserve"> اقتصادية و ديناميكية</w:t>
      </w:r>
      <w:r w:rsidRPr="004043C0">
        <w:rPr>
          <w:rFonts w:ascii="Arial" w:hAnsi="Arial" w:cs="Arial"/>
          <w:sz w:val="32"/>
          <w:szCs w:val="32"/>
        </w:rPr>
        <w:t xml:space="preserve">. - </w:t>
      </w:r>
      <w:r w:rsidRPr="004043C0">
        <w:rPr>
          <w:rFonts w:ascii="Arial" w:hAnsi="Arial" w:cs="Arial"/>
          <w:sz w:val="32"/>
          <w:szCs w:val="32"/>
          <w:rtl/>
        </w:rPr>
        <w:t xml:space="preserve">بعد ذلك يمكن أن نستخرج النماذج المختلفة للوظيفة النفسية عن طريق وضع فرضيات حول </w:t>
      </w:r>
      <w:proofErr w:type="spellStart"/>
      <w:r w:rsidRPr="004043C0">
        <w:rPr>
          <w:rFonts w:ascii="Arial" w:hAnsi="Arial" w:cs="Arial"/>
          <w:sz w:val="32"/>
          <w:szCs w:val="32"/>
          <w:rtl/>
        </w:rPr>
        <w:t>التنظيمة</w:t>
      </w:r>
      <w:proofErr w:type="spellEnd"/>
      <w:r w:rsidRPr="004043C0">
        <w:rPr>
          <w:rFonts w:ascii="Arial" w:hAnsi="Arial" w:cs="Arial"/>
          <w:sz w:val="32"/>
          <w:szCs w:val="32"/>
          <w:rtl/>
        </w:rPr>
        <w:t xml:space="preserve"> النفسية للفرد من خلال العلاقة </w:t>
      </w:r>
      <w:r w:rsidRPr="004043C0">
        <w:rPr>
          <w:rFonts w:ascii="Arial" w:hAnsi="Arial" w:cs="Arial"/>
          <w:sz w:val="32"/>
          <w:szCs w:val="32"/>
          <w:rtl/>
        </w:rPr>
        <w:lastRenderedPageBreak/>
        <w:t>بالموضوع، نوع القلق ، نوع الصراع</w:t>
      </w:r>
      <w:r w:rsidRPr="004043C0">
        <w:rPr>
          <w:rFonts w:ascii="Arial" w:hAnsi="Arial" w:cs="Arial"/>
          <w:sz w:val="32"/>
          <w:szCs w:val="32"/>
        </w:rPr>
        <w:t xml:space="preserve">... </w:t>
      </w:r>
      <w:r w:rsidRPr="004043C0">
        <w:rPr>
          <w:rFonts w:ascii="Arial" w:hAnsi="Arial" w:cs="Arial"/>
          <w:sz w:val="32"/>
          <w:szCs w:val="32"/>
          <w:rtl/>
        </w:rPr>
        <w:t xml:space="preserve">و نظرا </w:t>
      </w:r>
      <w:proofErr w:type="spellStart"/>
      <w:r w:rsidRPr="004043C0">
        <w:rPr>
          <w:rFonts w:ascii="Arial" w:hAnsi="Arial" w:cs="Arial"/>
          <w:sz w:val="32"/>
          <w:szCs w:val="32"/>
          <w:rtl/>
        </w:rPr>
        <w:t>لإعتماد</w:t>
      </w:r>
      <w:proofErr w:type="spellEnd"/>
      <w:r w:rsidRPr="004043C0">
        <w:rPr>
          <w:rFonts w:ascii="Arial" w:hAnsi="Arial" w:cs="Arial"/>
          <w:sz w:val="32"/>
          <w:szCs w:val="32"/>
        </w:rPr>
        <w:t xml:space="preserve"> TAT </w:t>
      </w:r>
      <w:r w:rsidRPr="004043C0">
        <w:rPr>
          <w:rFonts w:ascii="Arial" w:hAnsi="Arial" w:cs="Arial"/>
          <w:sz w:val="32"/>
          <w:szCs w:val="32"/>
          <w:rtl/>
        </w:rPr>
        <w:t xml:space="preserve">في أغلب الدراسات العالمية وفق الطريقة الحديثة للتحليل التي وضعتها </w:t>
      </w:r>
      <w:proofErr w:type="spellStart"/>
      <w:r w:rsidRPr="004043C0">
        <w:rPr>
          <w:rFonts w:ascii="Arial" w:hAnsi="Arial" w:cs="Arial"/>
          <w:sz w:val="32"/>
          <w:szCs w:val="32"/>
          <w:rtl/>
        </w:rPr>
        <w:t>كاثرين</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شابيير</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وفرنسواز</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بريلي</w:t>
      </w:r>
      <w:proofErr w:type="spellEnd"/>
      <w:r w:rsidRPr="004043C0">
        <w:rPr>
          <w:rFonts w:ascii="Arial" w:hAnsi="Arial" w:cs="Arial"/>
          <w:sz w:val="32"/>
          <w:szCs w:val="32"/>
          <w:rtl/>
        </w:rPr>
        <w:t xml:space="preserve"> ، قمنا </w:t>
      </w:r>
      <w:proofErr w:type="spellStart"/>
      <w:r w:rsidRPr="004043C0">
        <w:rPr>
          <w:rFonts w:ascii="Arial" w:hAnsi="Arial" w:cs="Arial"/>
          <w:sz w:val="32"/>
          <w:szCs w:val="32"/>
          <w:rtl/>
        </w:rPr>
        <w:t>بإلإعتماد</w:t>
      </w:r>
      <w:proofErr w:type="spellEnd"/>
      <w:r w:rsidRPr="004043C0">
        <w:rPr>
          <w:rFonts w:ascii="Arial" w:hAnsi="Arial" w:cs="Arial"/>
          <w:sz w:val="32"/>
          <w:szCs w:val="32"/>
          <w:rtl/>
        </w:rPr>
        <w:t xml:space="preserve"> على الدليل الجديد لتحليل</w:t>
      </w:r>
      <w:r w:rsidRPr="004043C0">
        <w:rPr>
          <w:rFonts w:ascii="Arial" w:hAnsi="Arial" w:cs="Arial"/>
          <w:sz w:val="32"/>
          <w:szCs w:val="32"/>
        </w:rPr>
        <w:t xml:space="preserve"> TAT du Manuel Nouveau </w:t>
      </w:r>
      <w:r w:rsidRPr="004043C0">
        <w:rPr>
          <w:rFonts w:ascii="Arial" w:hAnsi="Arial" w:cs="Arial"/>
          <w:sz w:val="32"/>
          <w:szCs w:val="32"/>
          <w:rtl/>
        </w:rPr>
        <w:t xml:space="preserve">في 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r w:rsidRPr="004043C0">
        <w:rPr>
          <w:rFonts w:ascii="Arial" w:hAnsi="Arial" w:cs="Arial"/>
          <w:sz w:val="32"/>
          <w:szCs w:val="32"/>
        </w:rPr>
        <w:t xml:space="preserve">184 </w:t>
      </w:r>
      <w:r w:rsidRPr="004043C0">
        <w:rPr>
          <w:rFonts w:ascii="Arial" w:hAnsi="Arial" w:cs="Arial"/>
          <w:sz w:val="32"/>
          <w:szCs w:val="32"/>
          <w:rtl/>
        </w:rPr>
        <w:t>تفسير و تحليل البرتوكول. و أهم ما يميز الطريقة الجديدة في التحليل هو اعتمادها على أسس تختلف عن التي وضعها</w:t>
      </w:r>
      <w:r w:rsidRPr="004043C0">
        <w:rPr>
          <w:rFonts w:ascii="Arial" w:hAnsi="Arial" w:cs="Arial"/>
          <w:sz w:val="32"/>
          <w:szCs w:val="32"/>
        </w:rPr>
        <w:t xml:space="preserve"> </w:t>
      </w:r>
      <w:proofErr w:type="spellStart"/>
      <w:r w:rsidRPr="004043C0">
        <w:rPr>
          <w:rFonts w:ascii="Arial" w:hAnsi="Arial" w:cs="Arial"/>
          <w:sz w:val="32"/>
          <w:szCs w:val="32"/>
        </w:rPr>
        <w:t>Shentoub</w:t>
      </w:r>
      <w:proofErr w:type="spellEnd"/>
      <w:r w:rsidRPr="004043C0">
        <w:rPr>
          <w:rFonts w:ascii="Arial" w:hAnsi="Arial" w:cs="Arial"/>
          <w:sz w:val="32"/>
          <w:szCs w:val="32"/>
        </w:rPr>
        <w:t xml:space="preserve"> </w:t>
      </w:r>
      <w:proofErr w:type="spellStart"/>
      <w:r w:rsidRPr="004043C0">
        <w:rPr>
          <w:rFonts w:ascii="Arial" w:hAnsi="Arial" w:cs="Arial"/>
          <w:sz w:val="32"/>
          <w:szCs w:val="32"/>
        </w:rPr>
        <w:t>Vica</w:t>
      </w:r>
      <w:proofErr w:type="spellEnd"/>
      <w:r w:rsidRPr="004043C0">
        <w:rPr>
          <w:rFonts w:ascii="Arial" w:hAnsi="Arial" w:cs="Arial"/>
          <w:sz w:val="32"/>
          <w:szCs w:val="32"/>
        </w:rPr>
        <w:t xml:space="preserve"> </w:t>
      </w:r>
      <w:r w:rsidRPr="004043C0">
        <w:rPr>
          <w:rFonts w:ascii="Arial" w:hAnsi="Arial" w:cs="Arial"/>
          <w:sz w:val="32"/>
          <w:szCs w:val="32"/>
          <w:rtl/>
        </w:rPr>
        <w:t xml:space="preserve">مثل عدم تحليل المرونة في تحليل بطاقة ببطاقة و التركيز على الإشكالية و البطاقات " التحليل العام للبروتوكول التي فيها نجد </w:t>
      </w:r>
      <w:proofErr w:type="spellStart"/>
      <w:r w:rsidRPr="004043C0">
        <w:rPr>
          <w:rFonts w:ascii="Arial" w:hAnsi="Arial" w:cs="Arial"/>
          <w:sz w:val="32"/>
          <w:szCs w:val="32"/>
          <w:rtl/>
        </w:rPr>
        <w:t>الآساليب</w:t>
      </w:r>
      <w:proofErr w:type="spellEnd"/>
      <w:r w:rsidRPr="004043C0">
        <w:rPr>
          <w:rFonts w:ascii="Arial" w:hAnsi="Arial" w:cs="Arial"/>
          <w:sz w:val="32"/>
          <w:szCs w:val="32"/>
          <w:rtl/>
        </w:rPr>
        <w:t xml:space="preserve"> الدفاعية المرونة و الإشكالية. الآليات الدفاعية أولا و اعتماد ورقة التنقيط كأساس تحليلي </w:t>
      </w:r>
      <w:proofErr w:type="spellStart"/>
      <w:r w:rsidRPr="004043C0">
        <w:rPr>
          <w:rFonts w:ascii="Arial" w:hAnsi="Arial" w:cs="Arial"/>
          <w:sz w:val="32"/>
          <w:szCs w:val="32"/>
          <w:rtl/>
        </w:rPr>
        <w:t>للإستجابات</w:t>
      </w:r>
      <w:proofErr w:type="spellEnd"/>
      <w:r w:rsidRPr="004043C0">
        <w:rPr>
          <w:rFonts w:ascii="Arial" w:hAnsi="Arial" w:cs="Arial"/>
          <w:sz w:val="32"/>
          <w:szCs w:val="32"/>
          <w:rtl/>
        </w:rPr>
        <w:t xml:space="preserve">، ثم وضع حوصلة في نهاية تحليل </w:t>
      </w:r>
      <w:r w:rsidRPr="004043C0">
        <w:rPr>
          <w:rFonts w:ascii="Arial" w:hAnsi="Arial" w:cs="Arial"/>
          <w:sz w:val="32"/>
          <w:szCs w:val="32"/>
        </w:rPr>
        <w:t>(</w:t>
      </w:r>
      <w:proofErr w:type="spellStart"/>
      <w:r w:rsidRPr="004043C0">
        <w:rPr>
          <w:rFonts w:ascii="Arial" w:hAnsi="Arial" w:cs="Arial"/>
          <w:sz w:val="32"/>
          <w:szCs w:val="32"/>
        </w:rPr>
        <w:t>Brelet</w:t>
      </w:r>
      <w:proofErr w:type="spellEnd"/>
      <w:r w:rsidRPr="004043C0">
        <w:rPr>
          <w:rFonts w:ascii="Arial" w:hAnsi="Arial" w:cs="Arial"/>
          <w:sz w:val="32"/>
          <w:szCs w:val="32"/>
        </w:rPr>
        <w:t xml:space="preserve"> .F Chabert. C 2003 p33) </w:t>
      </w:r>
      <w:r w:rsidRPr="004043C0">
        <w:rPr>
          <w:rFonts w:ascii="Arial" w:hAnsi="Arial" w:cs="Arial"/>
          <w:sz w:val="32"/>
          <w:szCs w:val="32"/>
          <w:rtl/>
        </w:rPr>
        <w:t>الشكل رقم (2:(مخطط يوضح مراحل تطبيق اختبار</w:t>
      </w:r>
      <w:r w:rsidRPr="004043C0">
        <w:rPr>
          <w:rFonts w:ascii="Arial" w:hAnsi="Arial" w:cs="Arial"/>
          <w:sz w:val="32"/>
          <w:szCs w:val="32"/>
        </w:rPr>
        <w:t xml:space="preserve"> TAT </w:t>
      </w:r>
      <w:r w:rsidRPr="004043C0">
        <w:rPr>
          <w:rFonts w:ascii="Arial" w:hAnsi="Arial" w:cs="Arial"/>
          <w:sz w:val="32"/>
          <w:szCs w:val="32"/>
          <w:rtl/>
        </w:rPr>
        <w:t xml:space="preserve">المرحلة الأولى : إعطاء التعليمة المرحلة الثانية :التحليل بطاقة ببطاقة وصف العوامل تحديد </w:t>
      </w:r>
      <w:proofErr w:type="spellStart"/>
      <w:r w:rsidRPr="004043C0">
        <w:rPr>
          <w:rFonts w:ascii="Arial" w:hAnsi="Arial" w:cs="Arial"/>
          <w:sz w:val="32"/>
          <w:szCs w:val="32"/>
          <w:rtl/>
        </w:rPr>
        <w:t>الاشكالية</w:t>
      </w:r>
      <w:proofErr w:type="spellEnd"/>
      <w:r w:rsidRPr="004043C0">
        <w:rPr>
          <w:rFonts w:ascii="Arial" w:hAnsi="Arial" w:cs="Arial"/>
          <w:sz w:val="32"/>
          <w:szCs w:val="32"/>
          <w:rtl/>
        </w:rPr>
        <w:t xml:space="preserve"> المرحلة الثالثة :التحليل العام </w:t>
      </w:r>
      <w:proofErr w:type="spellStart"/>
      <w:r w:rsidRPr="004043C0">
        <w:rPr>
          <w:rFonts w:ascii="Arial" w:hAnsi="Arial" w:cs="Arial"/>
          <w:sz w:val="32"/>
          <w:szCs w:val="32"/>
          <w:rtl/>
        </w:rPr>
        <w:t>للبروتكول</w:t>
      </w:r>
      <w:proofErr w:type="spellEnd"/>
      <w:r w:rsidRPr="004043C0">
        <w:rPr>
          <w:rFonts w:ascii="Arial" w:hAnsi="Arial" w:cs="Arial"/>
          <w:sz w:val="32"/>
          <w:szCs w:val="32"/>
          <w:rtl/>
        </w:rPr>
        <w:t xml:space="preserve"> توزيع العوامل تحديد الفرضيات اللازمة حول </w:t>
      </w:r>
      <w:proofErr w:type="spellStart"/>
      <w:r w:rsidRPr="004043C0">
        <w:rPr>
          <w:rFonts w:ascii="Arial" w:hAnsi="Arial" w:cs="Arial"/>
          <w:sz w:val="32"/>
          <w:szCs w:val="32"/>
          <w:rtl/>
        </w:rPr>
        <w:t>التنظيمة</w:t>
      </w:r>
      <w:proofErr w:type="spellEnd"/>
      <w:r w:rsidRPr="004043C0">
        <w:rPr>
          <w:rFonts w:ascii="Arial" w:hAnsi="Arial" w:cs="Arial"/>
          <w:sz w:val="32"/>
          <w:szCs w:val="32"/>
          <w:rtl/>
        </w:rPr>
        <w:t xml:space="preserve"> النفسية تحديد درجة المرونة و الإشكالية العامة</w:t>
      </w:r>
      <w:r w:rsidR="007C5DF7">
        <w:rPr>
          <w:rFonts w:ascii="Arial" w:hAnsi="Arial" w:cs="Arial" w:hint="cs"/>
          <w:sz w:val="32"/>
          <w:szCs w:val="32"/>
          <w:rtl/>
        </w:rPr>
        <w:t>.</w:t>
      </w:r>
    </w:p>
    <w:p w:rsidR="007C5DF7" w:rsidRPr="004043C0" w:rsidRDefault="007C5DF7" w:rsidP="007C5DF7">
      <w:pPr>
        <w:bidi/>
        <w:spacing w:line="480" w:lineRule="auto"/>
        <w:rPr>
          <w:rFonts w:ascii="Arial" w:hAnsi="Arial" w:cs="Arial"/>
          <w:sz w:val="32"/>
          <w:szCs w:val="32"/>
          <w:rtl/>
        </w:rPr>
      </w:pPr>
      <w:r w:rsidRPr="007C5DF7">
        <w:rPr>
          <w:rFonts w:ascii="Arial" w:hAnsi="Arial" w:cs="Arial" w:hint="cs"/>
          <w:b/>
          <w:bCs/>
          <w:sz w:val="32"/>
          <w:szCs w:val="32"/>
          <w:rtl/>
        </w:rPr>
        <w:t xml:space="preserve">ثالثا اختبار </w:t>
      </w:r>
      <w:proofErr w:type="spellStart"/>
      <w:r w:rsidRPr="007C5DF7">
        <w:rPr>
          <w:rFonts w:ascii="Arial" w:hAnsi="Arial" w:cs="Arial" w:hint="cs"/>
          <w:b/>
          <w:bCs/>
          <w:sz w:val="32"/>
          <w:szCs w:val="32"/>
          <w:rtl/>
        </w:rPr>
        <w:t>منيسوتا</w:t>
      </w:r>
      <w:proofErr w:type="spellEnd"/>
      <w:r w:rsidRPr="007C5DF7">
        <w:rPr>
          <w:rFonts w:ascii="Arial" w:hAnsi="Arial" w:cs="Arial" w:hint="cs"/>
          <w:b/>
          <w:bCs/>
          <w:sz w:val="32"/>
          <w:szCs w:val="32"/>
          <w:rtl/>
        </w:rPr>
        <w:t xml:space="preserve"> متعدد الأوجه للشخصية</w:t>
      </w:r>
      <w:r>
        <w:rPr>
          <w:rFonts w:ascii="Arial" w:hAnsi="Arial" w:cs="Arial" w:hint="cs"/>
          <w:sz w:val="32"/>
          <w:szCs w:val="32"/>
          <w:rtl/>
        </w:rPr>
        <w:t xml:space="preserve"> :</w:t>
      </w:r>
    </w:p>
    <w:p w:rsidR="009639E7" w:rsidRPr="004043C0" w:rsidRDefault="009639E7" w:rsidP="007C5DF7">
      <w:pPr>
        <w:bidi/>
        <w:spacing w:line="480" w:lineRule="auto"/>
        <w:rPr>
          <w:rFonts w:ascii="Arial" w:hAnsi="Arial" w:cs="Arial"/>
          <w:sz w:val="32"/>
          <w:szCs w:val="32"/>
          <w:rtl/>
        </w:rPr>
      </w:pPr>
      <w:r w:rsidRPr="004043C0">
        <w:rPr>
          <w:rFonts w:ascii="Arial" w:hAnsi="Arial" w:cs="Arial"/>
          <w:sz w:val="32"/>
          <w:szCs w:val="32"/>
          <w:rtl/>
        </w:rPr>
        <w:t xml:space="preserve">اختبار </w:t>
      </w:r>
      <w:proofErr w:type="spellStart"/>
      <w:r w:rsidRPr="004043C0">
        <w:rPr>
          <w:rFonts w:ascii="Arial" w:hAnsi="Arial" w:cs="Arial"/>
          <w:sz w:val="32"/>
          <w:szCs w:val="32"/>
          <w:rtl/>
        </w:rPr>
        <w:t>منيسوتا</w:t>
      </w:r>
      <w:proofErr w:type="spellEnd"/>
      <w:r w:rsidRPr="004043C0">
        <w:rPr>
          <w:rFonts w:ascii="Arial" w:hAnsi="Arial" w:cs="Arial"/>
          <w:sz w:val="32"/>
          <w:szCs w:val="32"/>
          <w:rtl/>
        </w:rPr>
        <w:t xml:space="preserve"> المتعدد الأوجه للشخصية</w:t>
      </w:r>
      <w:r w:rsidRPr="004043C0">
        <w:rPr>
          <w:rFonts w:ascii="Arial" w:hAnsi="Arial" w:cs="Arial"/>
          <w:sz w:val="32"/>
          <w:szCs w:val="32"/>
        </w:rPr>
        <w:t xml:space="preserve"> MMPI : : </w:t>
      </w:r>
      <w:r w:rsidRPr="004043C0">
        <w:rPr>
          <w:rFonts w:ascii="Arial" w:hAnsi="Arial" w:cs="Arial"/>
          <w:sz w:val="32"/>
          <w:szCs w:val="32"/>
          <w:rtl/>
        </w:rPr>
        <w:t xml:space="preserve">تاريخه- </w:t>
      </w:r>
      <w:proofErr w:type="spellStart"/>
      <w:r w:rsidRPr="004043C0">
        <w:rPr>
          <w:rFonts w:ascii="Arial" w:hAnsi="Arial" w:cs="Arial"/>
          <w:sz w:val="32"/>
          <w:szCs w:val="32"/>
          <w:rtl/>
        </w:rPr>
        <w:t>كريبلن</w:t>
      </w:r>
      <w:proofErr w:type="spellEnd"/>
      <w:r w:rsidRPr="004043C0">
        <w:rPr>
          <w:rFonts w:ascii="Arial" w:hAnsi="Arial" w:cs="Arial"/>
          <w:sz w:val="32"/>
          <w:szCs w:val="32"/>
          <w:rtl/>
        </w:rPr>
        <w:t xml:space="preserve"> أول من تكلم على اختبارات الشخصية ،لكن في ذلك الوقت كل اختبار </w:t>
      </w:r>
      <w:proofErr w:type="spellStart"/>
      <w:r w:rsidRPr="004043C0">
        <w:rPr>
          <w:rFonts w:ascii="Arial" w:hAnsi="Arial" w:cs="Arial"/>
          <w:sz w:val="32"/>
          <w:szCs w:val="32"/>
          <w:rtl/>
        </w:rPr>
        <w:t>لايقيس</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الا</w:t>
      </w:r>
      <w:proofErr w:type="spellEnd"/>
      <w:r w:rsidRPr="004043C0">
        <w:rPr>
          <w:rFonts w:ascii="Arial" w:hAnsi="Arial" w:cs="Arial"/>
          <w:sz w:val="32"/>
          <w:szCs w:val="32"/>
          <w:rtl/>
        </w:rPr>
        <w:t xml:space="preserve"> جانب واحد من الشخصية ، والمفهوم غير واضح ، خلال السنوات (1930 -1940 (ظهرت الحاجة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التشخيصات النفسية للمرضى ومعرفة شعورهم ،وهذه الدراسات الأولى حول التسميات التشخيص </w:t>
      </w:r>
      <w:r w:rsidRPr="004043C0">
        <w:rPr>
          <w:rFonts w:ascii="Arial" w:hAnsi="Arial" w:cs="Arial"/>
          <w:sz w:val="32"/>
          <w:szCs w:val="32"/>
          <w:rtl/>
        </w:rPr>
        <w:lastRenderedPageBreak/>
        <w:t xml:space="preserve">النفسي لكل حالة خاصة للقيام بالمقابلات والاختبارات،في نفس الفترة </w:t>
      </w:r>
      <w:proofErr w:type="spellStart"/>
      <w:r w:rsidRPr="004043C0">
        <w:rPr>
          <w:rFonts w:ascii="Arial" w:hAnsi="Arial" w:cs="Arial"/>
          <w:sz w:val="32"/>
          <w:szCs w:val="32"/>
          <w:rtl/>
        </w:rPr>
        <w:t>ثورستوم</w:t>
      </w:r>
      <w:proofErr w:type="spellEnd"/>
      <w:r w:rsidRPr="004043C0">
        <w:rPr>
          <w:rFonts w:ascii="Arial" w:hAnsi="Arial" w:cs="Arial"/>
          <w:sz w:val="32"/>
          <w:szCs w:val="32"/>
        </w:rPr>
        <w:t xml:space="preserve"> </w:t>
      </w:r>
      <w:proofErr w:type="spellStart"/>
      <w:r w:rsidRPr="004043C0">
        <w:rPr>
          <w:rFonts w:ascii="Arial" w:hAnsi="Arial" w:cs="Arial"/>
          <w:sz w:val="32"/>
          <w:szCs w:val="32"/>
        </w:rPr>
        <w:t>thurstome</w:t>
      </w:r>
      <w:proofErr w:type="spellEnd"/>
      <w:r w:rsidRPr="004043C0">
        <w:rPr>
          <w:rFonts w:ascii="Arial" w:hAnsi="Arial" w:cs="Arial"/>
          <w:sz w:val="32"/>
          <w:szCs w:val="32"/>
        </w:rPr>
        <w:t xml:space="preserve"> </w:t>
      </w:r>
      <w:r w:rsidRPr="004043C0">
        <w:rPr>
          <w:rFonts w:ascii="Arial" w:hAnsi="Arial" w:cs="Arial"/>
          <w:sz w:val="32"/>
          <w:szCs w:val="32"/>
          <w:rtl/>
        </w:rPr>
        <w:t xml:space="preserve">اخترع طريقة للتقييم على أي تأكيد، وهذا لسهولة التصحيحات للاختبارات ،وتوصل الباحثين من هذه الاستبيانات : تحتوي على استبيانات أو خيارات من الأجوبة باحتمالات من الحل "نعم" ،أو"لا أعرف" تقدم بموضوع للحكم </w:t>
      </w:r>
      <w:r w:rsidRPr="004043C0">
        <w:rPr>
          <w:rFonts w:ascii="Arial" w:hAnsi="Arial" w:cs="Arial"/>
          <w:sz w:val="32"/>
          <w:szCs w:val="32"/>
        </w:rPr>
        <w:t xml:space="preserve">- </w:t>
      </w:r>
      <w:r w:rsidRPr="004043C0">
        <w:rPr>
          <w:rFonts w:ascii="Arial" w:hAnsi="Arial" w:cs="Arial"/>
          <w:sz w:val="32"/>
          <w:szCs w:val="32"/>
          <w:rtl/>
        </w:rPr>
        <w:t xml:space="preserve">استكشاف أكبر عدد ممكن من جوانب الشخصية السوية والمرضية </w:t>
      </w:r>
      <w:r w:rsidRPr="004043C0">
        <w:rPr>
          <w:rFonts w:ascii="Arial" w:hAnsi="Arial" w:cs="Arial"/>
          <w:sz w:val="32"/>
          <w:szCs w:val="32"/>
        </w:rPr>
        <w:t xml:space="preserve">- </w:t>
      </w:r>
      <w:r w:rsidRPr="004043C0">
        <w:rPr>
          <w:rFonts w:ascii="Arial" w:hAnsi="Arial" w:cs="Arial"/>
          <w:sz w:val="32"/>
          <w:szCs w:val="32"/>
          <w:rtl/>
        </w:rPr>
        <w:t xml:space="preserve">الاختبار ينبغي أن يكون سهل التطبيق والممارسة </w:t>
      </w:r>
      <w:proofErr w:type="spellStart"/>
      <w:r w:rsidRPr="004043C0">
        <w:rPr>
          <w:rFonts w:ascii="Arial" w:hAnsi="Arial" w:cs="Arial"/>
          <w:sz w:val="32"/>
          <w:szCs w:val="32"/>
          <w:rtl/>
        </w:rPr>
        <w:t>العيادية</w:t>
      </w:r>
      <w:proofErr w:type="spellEnd"/>
      <w:r w:rsidRPr="004043C0">
        <w:rPr>
          <w:rFonts w:ascii="Arial" w:hAnsi="Arial" w:cs="Arial"/>
          <w:sz w:val="32"/>
          <w:szCs w:val="32"/>
          <w:rtl/>
        </w:rPr>
        <w:t xml:space="preserve"> </w:t>
      </w:r>
      <w:r w:rsidRPr="004043C0">
        <w:rPr>
          <w:rFonts w:ascii="Arial" w:hAnsi="Arial" w:cs="Arial"/>
          <w:sz w:val="32"/>
          <w:szCs w:val="32"/>
        </w:rPr>
        <w:t xml:space="preserve">- </w:t>
      </w:r>
      <w:r w:rsidRPr="004043C0">
        <w:rPr>
          <w:rFonts w:ascii="Arial" w:hAnsi="Arial" w:cs="Arial"/>
          <w:sz w:val="32"/>
          <w:szCs w:val="32"/>
          <w:rtl/>
        </w:rPr>
        <w:t xml:space="preserve">الاختبار يسمح بالتحسينات التقنية المقبولة </w:t>
      </w:r>
      <w:r w:rsidRPr="004043C0">
        <w:rPr>
          <w:rFonts w:ascii="Arial" w:hAnsi="Arial" w:cs="Arial"/>
          <w:sz w:val="32"/>
          <w:szCs w:val="32"/>
        </w:rPr>
        <w:t xml:space="preserve">- </w:t>
      </w:r>
      <w:r w:rsidRPr="004043C0">
        <w:rPr>
          <w:rFonts w:ascii="Arial" w:hAnsi="Arial" w:cs="Arial"/>
          <w:sz w:val="32"/>
          <w:szCs w:val="32"/>
          <w:rtl/>
        </w:rPr>
        <w:t xml:space="preserve">الاختبار تم التحقق منه </w:t>
      </w:r>
      <w:proofErr w:type="spellStart"/>
      <w:r w:rsidRPr="004043C0">
        <w:rPr>
          <w:rFonts w:ascii="Arial" w:hAnsi="Arial" w:cs="Arial"/>
          <w:sz w:val="32"/>
          <w:szCs w:val="32"/>
          <w:rtl/>
        </w:rPr>
        <w:t>امبريقيا</w:t>
      </w:r>
      <w:proofErr w:type="spellEnd"/>
      <w:r w:rsidRPr="004043C0">
        <w:rPr>
          <w:rFonts w:ascii="Arial" w:hAnsi="Arial" w:cs="Arial"/>
          <w:sz w:val="32"/>
          <w:szCs w:val="32"/>
        </w:rPr>
        <w:t xml:space="preserve"> .(p8 2001 </w:t>
      </w:r>
      <w:proofErr w:type="spellStart"/>
      <w:r w:rsidRPr="004043C0">
        <w:rPr>
          <w:rFonts w:ascii="Arial" w:hAnsi="Arial" w:cs="Arial"/>
          <w:sz w:val="32"/>
          <w:szCs w:val="32"/>
        </w:rPr>
        <w:t>Carrol</w:t>
      </w:r>
      <w:proofErr w:type="spellEnd"/>
      <w:r w:rsidRPr="004043C0">
        <w:rPr>
          <w:rFonts w:ascii="Arial" w:hAnsi="Arial" w:cs="Arial"/>
          <w:sz w:val="32"/>
          <w:szCs w:val="32"/>
        </w:rPr>
        <w:t xml:space="preserve"> Chantal ( </w:t>
      </w:r>
      <w:r w:rsidRPr="004043C0">
        <w:rPr>
          <w:rFonts w:ascii="Arial" w:hAnsi="Arial" w:cs="Arial"/>
          <w:sz w:val="32"/>
          <w:szCs w:val="32"/>
          <w:rtl/>
        </w:rPr>
        <w:t xml:space="preserve">يعتبر هذا الاختبار من أهم الأدوات التي وضعت لقياس الشخصية عن طريق التقرير الذاتي ، نجد لهذا الاختبار مكانا بين اختبارات الشخصية تشبه مكان اختبار </w:t>
      </w:r>
      <w:proofErr w:type="spellStart"/>
      <w:r w:rsidRPr="004043C0">
        <w:rPr>
          <w:rFonts w:ascii="Arial" w:hAnsi="Arial" w:cs="Arial"/>
          <w:sz w:val="32"/>
          <w:szCs w:val="32"/>
          <w:rtl/>
        </w:rPr>
        <w:t>سترونج</w:t>
      </w:r>
      <w:proofErr w:type="spellEnd"/>
      <w:r w:rsidRPr="004043C0">
        <w:rPr>
          <w:rFonts w:ascii="Arial" w:hAnsi="Arial" w:cs="Arial"/>
          <w:sz w:val="32"/>
          <w:szCs w:val="32"/>
          <w:rtl/>
        </w:rPr>
        <w:t xml:space="preserve"> بين اختبارات الميول ، لأنه يشارك اختبار </w:t>
      </w:r>
      <w:proofErr w:type="spellStart"/>
      <w:r w:rsidRPr="004043C0">
        <w:rPr>
          <w:rFonts w:ascii="Arial" w:hAnsi="Arial" w:cs="Arial"/>
          <w:sz w:val="32"/>
          <w:szCs w:val="32"/>
          <w:rtl/>
        </w:rPr>
        <w:t>شروتج</w:t>
      </w:r>
      <w:proofErr w:type="spellEnd"/>
      <w:r w:rsidRPr="004043C0">
        <w:rPr>
          <w:rFonts w:ascii="Arial" w:hAnsi="Arial" w:cs="Arial"/>
          <w:sz w:val="32"/>
          <w:szCs w:val="32"/>
          <w:rtl/>
        </w:rPr>
        <w:t xml:space="preserve"> في الأساس التجريبي الذي صمم وفقا له ، وكذلك يشبه من حيث تعرضه لبحث عميق وطويل من واضعيه ، وقد ظهر هذا الاختبار في وقت كانت الحاجة إليه شديدة ، وكان الاعتماد عليه كبيرا أثناء وبعد الحرب العالمية الثانية التي شهدت توسعا كبيرا في علم النفس المرضي والعلاج النفسي ، وكذلك ساعد على استشار فيضا من البحوث التي استخدمته . ( فؤاد صلاح سليم 2005 ص 165 ( انتشاره أيضا بعض الأمور الفنية المبتكرة فيه ومنذ نشره في عام 1940 ونشر دليله في عام 1943 فإنه 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r w:rsidRPr="004043C0">
        <w:rPr>
          <w:rFonts w:ascii="Arial" w:hAnsi="Arial" w:cs="Arial"/>
          <w:sz w:val="32"/>
          <w:szCs w:val="32"/>
        </w:rPr>
        <w:t xml:space="preserve">193 </w:t>
      </w:r>
      <w:r w:rsidRPr="004043C0">
        <w:rPr>
          <w:rFonts w:ascii="Arial" w:hAnsi="Arial" w:cs="Arial"/>
          <w:sz w:val="32"/>
          <w:szCs w:val="32"/>
          <w:rtl/>
        </w:rPr>
        <w:t xml:space="preserve">والهدف منه </w:t>
      </w:r>
      <w:proofErr w:type="spellStart"/>
      <w:r w:rsidRPr="004043C0">
        <w:rPr>
          <w:rFonts w:ascii="Arial" w:hAnsi="Arial" w:cs="Arial"/>
          <w:sz w:val="32"/>
          <w:szCs w:val="32"/>
          <w:rtl/>
        </w:rPr>
        <w:t>ايجاد</w:t>
      </w:r>
      <w:proofErr w:type="spellEnd"/>
      <w:r w:rsidRPr="004043C0">
        <w:rPr>
          <w:rFonts w:ascii="Arial" w:hAnsi="Arial" w:cs="Arial"/>
          <w:sz w:val="32"/>
          <w:szCs w:val="32"/>
          <w:rtl/>
        </w:rPr>
        <w:t xml:space="preserve"> مقياس موضوعي لقياس بعض الخصائص الأساسية في الشخصية والتي لها علاقة بأمراض الطب النفسي . ( محمود أحمد ع مر ، </w:t>
      </w:r>
      <w:proofErr w:type="spellStart"/>
      <w:r w:rsidRPr="004043C0">
        <w:rPr>
          <w:rFonts w:ascii="Arial" w:hAnsi="Arial" w:cs="Arial"/>
          <w:sz w:val="32"/>
          <w:szCs w:val="32"/>
          <w:rtl/>
        </w:rPr>
        <w:t>حصية</w:t>
      </w:r>
      <w:proofErr w:type="spellEnd"/>
      <w:r w:rsidRPr="004043C0">
        <w:rPr>
          <w:rFonts w:ascii="Arial" w:hAnsi="Arial" w:cs="Arial"/>
          <w:sz w:val="32"/>
          <w:szCs w:val="32"/>
          <w:rtl/>
        </w:rPr>
        <w:t xml:space="preserve"> عبد الرحمن </w:t>
      </w:r>
      <w:proofErr w:type="spellStart"/>
      <w:r w:rsidRPr="004043C0">
        <w:rPr>
          <w:rFonts w:ascii="Arial" w:hAnsi="Arial" w:cs="Arial"/>
          <w:sz w:val="32"/>
          <w:szCs w:val="32"/>
          <w:rtl/>
        </w:rPr>
        <w:t>فخرو</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وأخرون</w:t>
      </w:r>
      <w:proofErr w:type="spellEnd"/>
      <w:r w:rsidRPr="004043C0">
        <w:rPr>
          <w:rFonts w:ascii="Arial" w:hAnsi="Arial" w:cs="Arial"/>
          <w:sz w:val="32"/>
          <w:szCs w:val="32"/>
          <w:rtl/>
        </w:rPr>
        <w:t xml:space="preserve"> 2010 ص 302</w:t>
      </w:r>
      <w:r w:rsidRPr="004043C0">
        <w:rPr>
          <w:rFonts w:ascii="Arial" w:hAnsi="Arial" w:cs="Arial"/>
          <w:sz w:val="32"/>
          <w:szCs w:val="32"/>
        </w:rPr>
        <w:t xml:space="preserve"> ( </w:t>
      </w:r>
      <w:r w:rsidRPr="004043C0">
        <w:rPr>
          <w:rFonts w:ascii="Arial" w:hAnsi="Arial" w:cs="Arial"/>
          <w:sz w:val="32"/>
          <w:szCs w:val="32"/>
          <w:rtl/>
        </w:rPr>
        <w:t xml:space="preserve">ظهر في أمريكا عام 1943 وذلك لكي يعطي تقديرا موضوعيا لبعض السمات الرئيسية في </w:t>
      </w:r>
      <w:r w:rsidRPr="004043C0">
        <w:rPr>
          <w:rFonts w:ascii="Arial" w:hAnsi="Arial" w:cs="Arial"/>
          <w:sz w:val="32"/>
          <w:szCs w:val="32"/>
          <w:rtl/>
        </w:rPr>
        <w:lastRenderedPageBreak/>
        <w:t xml:space="preserve">الشخصية والتي تؤثر على التو </w:t>
      </w:r>
      <w:proofErr w:type="spellStart"/>
      <w:r w:rsidRPr="004043C0">
        <w:rPr>
          <w:rFonts w:ascii="Arial" w:hAnsi="Arial" w:cs="Arial"/>
          <w:sz w:val="32"/>
          <w:szCs w:val="32"/>
          <w:rtl/>
        </w:rPr>
        <w:t>افق</w:t>
      </w:r>
      <w:proofErr w:type="spellEnd"/>
      <w:r w:rsidRPr="004043C0">
        <w:rPr>
          <w:rFonts w:ascii="Arial" w:hAnsi="Arial" w:cs="Arial"/>
          <w:sz w:val="32"/>
          <w:szCs w:val="32"/>
          <w:rtl/>
        </w:rPr>
        <w:t xml:space="preserve"> الذاتي والاجتماعي للفرد ، وتمثل مقاييسه المختلفة وسائل لقياس شخصية الراشدين الذين يجدون القراءة والكتابة ، والاختبار على صورتين : في الصورة الأولى تقدم عبارات الاختبار في بطاقات وهذه الصورة غير منتشرة ، أما الصورة الثانية وهي المعروفة ، والاختبار من إعداد ستراك </w:t>
      </w:r>
      <w:proofErr w:type="spellStart"/>
      <w:r w:rsidRPr="004043C0">
        <w:rPr>
          <w:rFonts w:ascii="Arial" w:hAnsi="Arial" w:cs="Arial"/>
          <w:sz w:val="32"/>
          <w:szCs w:val="32"/>
          <w:rtl/>
        </w:rPr>
        <w:t>هاتاواي</w:t>
      </w:r>
      <w:proofErr w:type="spellEnd"/>
      <w:r w:rsidRPr="004043C0">
        <w:rPr>
          <w:rFonts w:ascii="Arial" w:hAnsi="Arial" w:cs="Arial"/>
          <w:sz w:val="32"/>
          <w:szCs w:val="32"/>
        </w:rPr>
        <w:t xml:space="preserve"> Hathaway </w:t>
      </w:r>
      <w:r w:rsidRPr="004043C0">
        <w:rPr>
          <w:rFonts w:ascii="Arial" w:hAnsi="Arial" w:cs="Arial"/>
          <w:sz w:val="32"/>
          <w:szCs w:val="32"/>
          <w:rtl/>
        </w:rPr>
        <w:t xml:space="preserve">وهو أخصائي نفساني أمريكي ، متعاون مع شارلي </w:t>
      </w:r>
      <w:proofErr w:type="spellStart"/>
      <w:r w:rsidRPr="004043C0">
        <w:rPr>
          <w:rFonts w:ascii="Arial" w:hAnsi="Arial" w:cs="Arial"/>
          <w:sz w:val="32"/>
          <w:szCs w:val="32"/>
          <w:rtl/>
        </w:rPr>
        <w:t>ماكنلي</w:t>
      </w:r>
      <w:proofErr w:type="spellEnd"/>
      <w:r w:rsidRPr="004043C0">
        <w:rPr>
          <w:rFonts w:ascii="Arial" w:hAnsi="Arial" w:cs="Arial"/>
          <w:sz w:val="32"/>
          <w:szCs w:val="32"/>
        </w:rPr>
        <w:t xml:space="preserve"> </w:t>
      </w:r>
      <w:proofErr w:type="spellStart"/>
      <w:r w:rsidRPr="004043C0">
        <w:rPr>
          <w:rFonts w:ascii="Arial" w:hAnsi="Arial" w:cs="Arial"/>
          <w:sz w:val="32"/>
          <w:szCs w:val="32"/>
        </w:rPr>
        <w:t>Mackinely</w:t>
      </w:r>
      <w:proofErr w:type="spellEnd"/>
      <w:r w:rsidRPr="004043C0">
        <w:rPr>
          <w:rFonts w:ascii="Arial" w:hAnsi="Arial" w:cs="Arial"/>
          <w:sz w:val="32"/>
          <w:szCs w:val="32"/>
        </w:rPr>
        <w:t xml:space="preserve"> </w:t>
      </w:r>
      <w:r w:rsidRPr="004043C0">
        <w:rPr>
          <w:rFonts w:ascii="Arial" w:hAnsi="Arial" w:cs="Arial"/>
          <w:sz w:val="32"/>
          <w:szCs w:val="32"/>
          <w:rtl/>
        </w:rPr>
        <w:t xml:space="preserve">وهو طبيب </w:t>
      </w:r>
      <w:proofErr w:type="spellStart"/>
      <w:r w:rsidRPr="004043C0">
        <w:rPr>
          <w:rFonts w:ascii="Arial" w:hAnsi="Arial" w:cs="Arial"/>
          <w:sz w:val="32"/>
          <w:szCs w:val="32"/>
        </w:rPr>
        <w:t>Dahlstrom</w:t>
      </w:r>
      <w:proofErr w:type="spellEnd"/>
      <w:r w:rsidRPr="004043C0">
        <w:rPr>
          <w:rFonts w:ascii="Arial" w:hAnsi="Arial" w:cs="Arial"/>
          <w:sz w:val="32"/>
          <w:szCs w:val="32"/>
        </w:rPr>
        <w:t xml:space="preserve"> </w:t>
      </w:r>
      <w:r w:rsidRPr="004043C0">
        <w:rPr>
          <w:rFonts w:ascii="Arial" w:hAnsi="Arial" w:cs="Arial"/>
          <w:sz w:val="32"/>
          <w:szCs w:val="32"/>
          <w:rtl/>
        </w:rPr>
        <w:t xml:space="preserve">، </w:t>
      </w:r>
      <w:proofErr w:type="spellStart"/>
      <w:r w:rsidRPr="004043C0">
        <w:rPr>
          <w:rFonts w:ascii="Arial" w:hAnsi="Arial" w:cs="Arial"/>
          <w:sz w:val="32"/>
          <w:szCs w:val="32"/>
          <w:rtl/>
        </w:rPr>
        <w:t>ولش</w:t>
      </w:r>
      <w:proofErr w:type="spellEnd"/>
      <w:r w:rsidRPr="004043C0">
        <w:rPr>
          <w:rFonts w:ascii="Arial" w:hAnsi="Arial" w:cs="Arial"/>
          <w:sz w:val="32"/>
          <w:szCs w:val="32"/>
        </w:rPr>
        <w:t xml:space="preserve"> </w:t>
      </w:r>
      <w:proofErr w:type="spellStart"/>
      <w:r w:rsidRPr="004043C0">
        <w:rPr>
          <w:rFonts w:ascii="Arial" w:hAnsi="Arial" w:cs="Arial"/>
          <w:sz w:val="32"/>
          <w:szCs w:val="32"/>
        </w:rPr>
        <w:t>Welsh</w:t>
      </w:r>
      <w:proofErr w:type="spellEnd"/>
      <w:r w:rsidRPr="004043C0">
        <w:rPr>
          <w:rFonts w:ascii="Arial" w:hAnsi="Arial" w:cs="Arial"/>
          <w:sz w:val="32"/>
          <w:szCs w:val="32"/>
        </w:rPr>
        <w:t xml:space="preserve"> </w:t>
      </w:r>
      <w:r w:rsidRPr="004043C0">
        <w:rPr>
          <w:rFonts w:ascii="Arial" w:hAnsi="Arial" w:cs="Arial"/>
          <w:sz w:val="32"/>
          <w:szCs w:val="32"/>
          <w:rtl/>
        </w:rPr>
        <w:t>جاف</w:t>
      </w:r>
      <w:r w:rsidRPr="004043C0">
        <w:rPr>
          <w:rFonts w:ascii="Arial" w:hAnsi="Arial" w:cs="Arial"/>
          <w:sz w:val="32"/>
          <w:szCs w:val="32"/>
        </w:rPr>
        <w:t xml:space="preserve"> </w:t>
      </w:r>
      <w:proofErr w:type="spellStart"/>
      <w:r w:rsidRPr="004043C0">
        <w:rPr>
          <w:rFonts w:ascii="Arial" w:hAnsi="Arial" w:cs="Arial"/>
          <w:sz w:val="32"/>
          <w:szCs w:val="32"/>
        </w:rPr>
        <w:t>Gaugh</w:t>
      </w:r>
      <w:proofErr w:type="spellEnd"/>
      <w:r w:rsidRPr="004043C0">
        <w:rPr>
          <w:rFonts w:ascii="Arial" w:hAnsi="Arial" w:cs="Arial"/>
          <w:sz w:val="32"/>
          <w:szCs w:val="32"/>
        </w:rPr>
        <w:t xml:space="preserve"> ) . </w:t>
      </w:r>
      <w:r w:rsidRPr="004043C0">
        <w:rPr>
          <w:rFonts w:ascii="Arial" w:hAnsi="Arial" w:cs="Arial"/>
          <w:sz w:val="32"/>
          <w:szCs w:val="32"/>
          <w:rtl/>
        </w:rPr>
        <w:t xml:space="preserve">محمد شحاتة ربيع 2009 ص 252 ( نفسي أمريكي إلى جانب هذين العالمين توفر العديد من العلماء على الاهتمام بالاختبار رأسهم </w:t>
      </w:r>
      <w:proofErr w:type="spellStart"/>
      <w:r w:rsidRPr="004043C0">
        <w:rPr>
          <w:rFonts w:ascii="Arial" w:hAnsi="Arial" w:cs="Arial"/>
          <w:sz w:val="32"/>
          <w:szCs w:val="32"/>
          <w:rtl/>
        </w:rPr>
        <w:t>داهلستروم</w:t>
      </w:r>
      <w:proofErr w:type="spellEnd"/>
      <w:r w:rsidRPr="004043C0">
        <w:rPr>
          <w:rFonts w:ascii="Arial" w:hAnsi="Arial" w:cs="Arial"/>
          <w:sz w:val="32"/>
          <w:szCs w:val="32"/>
          <w:rtl/>
        </w:rPr>
        <w:t xml:space="preserve"> </w:t>
      </w:r>
      <w:r w:rsidRPr="004043C0">
        <w:rPr>
          <w:rFonts w:ascii="Arial" w:hAnsi="Arial" w:cs="Arial"/>
          <w:sz w:val="32"/>
          <w:szCs w:val="32"/>
        </w:rPr>
        <w:t>4 -2 -</w:t>
      </w:r>
      <w:r w:rsidRPr="004043C0">
        <w:rPr>
          <w:rFonts w:ascii="Arial" w:hAnsi="Arial" w:cs="Arial"/>
          <w:sz w:val="32"/>
          <w:szCs w:val="32"/>
          <w:rtl/>
        </w:rPr>
        <w:t>التعريف الاختبار</w:t>
      </w:r>
      <w:r w:rsidRPr="004043C0">
        <w:rPr>
          <w:rFonts w:ascii="Arial" w:hAnsi="Arial" w:cs="Arial"/>
          <w:sz w:val="32"/>
          <w:szCs w:val="32"/>
        </w:rPr>
        <w:t xml:space="preserve">: </w:t>
      </w:r>
      <w:r w:rsidRPr="004043C0">
        <w:rPr>
          <w:rFonts w:ascii="Arial" w:hAnsi="Arial" w:cs="Arial"/>
          <w:sz w:val="32"/>
          <w:szCs w:val="32"/>
          <w:rtl/>
        </w:rPr>
        <w:t xml:space="preserve">اختبار الشخصية المتعدد الأوجه الإصدار الثاني من أدوات التقرير الذاتي التي تستخدم في الفحص العام مرتبطة بالمعايير الحديثة في ميدان علم النفس الإكلينيكي، فضلا عن استخداماته في ميدان السواء . للشخصية في معظم أحوالها ، ويعطي نتائج مفيدة في ميدان التشخيص والتطور العلاجي والتغيرات الطارئة </w:t>
      </w:r>
      <w:r w:rsidRPr="004043C0">
        <w:rPr>
          <w:rFonts w:ascii="Arial" w:hAnsi="Arial" w:cs="Arial"/>
          <w:sz w:val="32"/>
          <w:szCs w:val="32"/>
        </w:rPr>
        <w:t xml:space="preserve">( </w:t>
      </w:r>
      <w:r w:rsidRPr="004043C0">
        <w:rPr>
          <w:rFonts w:ascii="Arial" w:hAnsi="Arial" w:cs="Arial"/>
          <w:sz w:val="32"/>
          <w:szCs w:val="32"/>
          <w:rtl/>
        </w:rPr>
        <w:t xml:space="preserve">عبد الستار إبراهيم ، عبد </w:t>
      </w:r>
      <w:proofErr w:type="spellStart"/>
      <w:r w:rsidRPr="004043C0">
        <w:rPr>
          <w:rFonts w:ascii="Arial" w:hAnsi="Arial" w:cs="Arial"/>
          <w:sz w:val="32"/>
          <w:szCs w:val="32"/>
          <w:rtl/>
        </w:rPr>
        <w:t>االله</w:t>
      </w:r>
      <w:proofErr w:type="spellEnd"/>
      <w:r w:rsidRPr="004043C0">
        <w:rPr>
          <w:rFonts w:ascii="Arial" w:hAnsi="Arial" w:cs="Arial"/>
          <w:sz w:val="32"/>
          <w:szCs w:val="32"/>
          <w:rtl/>
        </w:rPr>
        <w:t xml:space="preserve"> عسكر 2005 ص 154</w:t>
      </w:r>
      <w:r w:rsidRPr="004043C0">
        <w:rPr>
          <w:rFonts w:ascii="Arial" w:hAnsi="Arial" w:cs="Arial"/>
          <w:sz w:val="32"/>
          <w:szCs w:val="32"/>
        </w:rPr>
        <w:t xml:space="preserve"> (</w:t>
      </w:r>
    </w:p>
    <w:p w:rsidR="007C5DF7" w:rsidRDefault="004043C0" w:rsidP="004043C0">
      <w:pPr>
        <w:bidi/>
        <w:spacing w:line="480" w:lineRule="auto"/>
        <w:rPr>
          <w:rFonts w:ascii="Arial" w:hAnsi="Arial" w:cs="Arial" w:hint="cs"/>
          <w:sz w:val="32"/>
          <w:szCs w:val="32"/>
          <w:rtl/>
        </w:rPr>
      </w:pPr>
      <w:r w:rsidRPr="007C5DF7">
        <w:rPr>
          <w:rFonts w:ascii="Arial" w:hAnsi="Arial" w:cs="Arial"/>
          <w:b/>
          <w:bCs/>
          <w:sz w:val="32"/>
          <w:szCs w:val="32"/>
          <w:rtl/>
        </w:rPr>
        <w:t xml:space="preserve">طريقة وخطوات تحليل </w:t>
      </w:r>
      <w:proofErr w:type="spellStart"/>
      <w:r w:rsidRPr="007C5DF7">
        <w:rPr>
          <w:rFonts w:ascii="Arial" w:hAnsi="Arial" w:cs="Arial"/>
          <w:b/>
          <w:bCs/>
          <w:sz w:val="32"/>
          <w:szCs w:val="32"/>
          <w:rtl/>
        </w:rPr>
        <w:t>منيسوتا</w:t>
      </w:r>
      <w:proofErr w:type="spellEnd"/>
      <w:r w:rsidRPr="007C5DF7">
        <w:rPr>
          <w:rFonts w:ascii="Arial" w:hAnsi="Arial" w:cs="Arial"/>
          <w:b/>
          <w:bCs/>
          <w:sz w:val="32"/>
          <w:szCs w:val="32"/>
          <w:rtl/>
        </w:rPr>
        <w:t xml:space="preserve"> متعدد الأوجه للشخصية</w:t>
      </w:r>
      <w:r w:rsidRPr="004043C0">
        <w:rPr>
          <w:rFonts w:ascii="Arial" w:hAnsi="Arial" w:cs="Arial"/>
          <w:sz w:val="32"/>
          <w:szCs w:val="32"/>
        </w:rPr>
        <w:t xml:space="preserve">: </w:t>
      </w:r>
      <w:r w:rsidRPr="004043C0">
        <w:rPr>
          <w:rFonts w:ascii="Arial" w:hAnsi="Arial" w:cs="Arial"/>
          <w:sz w:val="32"/>
          <w:szCs w:val="32"/>
          <w:rtl/>
        </w:rPr>
        <w:t xml:space="preserve">تتمثل شروط تطبيق عملية تطبيق الاختبار </w:t>
      </w:r>
      <w:proofErr w:type="spellStart"/>
      <w:r w:rsidRPr="004043C0">
        <w:rPr>
          <w:rFonts w:ascii="Arial" w:hAnsi="Arial" w:cs="Arial"/>
          <w:sz w:val="32"/>
          <w:szCs w:val="32"/>
          <w:rtl/>
        </w:rPr>
        <w:t>مبائرة</w:t>
      </w:r>
      <w:proofErr w:type="spellEnd"/>
      <w:r w:rsidRPr="004043C0">
        <w:rPr>
          <w:rFonts w:ascii="Arial" w:hAnsi="Arial" w:cs="Arial"/>
          <w:sz w:val="32"/>
          <w:szCs w:val="32"/>
          <w:rtl/>
        </w:rPr>
        <w:t xml:space="preserve"> وسهلة نسبيا لكن عملية تفسير الملمح النفسي تتطلب مستوى جيد في القياس النفسي ،علم النفس </w:t>
      </w:r>
      <w:proofErr w:type="spellStart"/>
      <w:r w:rsidRPr="004043C0">
        <w:rPr>
          <w:rFonts w:ascii="Arial" w:hAnsi="Arial" w:cs="Arial"/>
          <w:sz w:val="32"/>
          <w:szCs w:val="32"/>
          <w:rtl/>
        </w:rPr>
        <w:t>العيادي</w:t>
      </w:r>
      <w:proofErr w:type="spellEnd"/>
      <w:r w:rsidRPr="004043C0">
        <w:rPr>
          <w:rFonts w:ascii="Arial" w:hAnsi="Arial" w:cs="Arial"/>
          <w:sz w:val="32"/>
          <w:szCs w:val="32"/>
          <w:rtl/>
        </w:rPr>
        <w:t xml:space="preserve"> ،ودراسة الشخصية ، ترتبط صلاحية النتائج المحصلة عن طريق </w:t>
      </w:r>
      <w:proofErr w:type="spellStart"/>
      <w:r w:rsidRPr="004043C0">
        <w:rPr>
          <w:rFonts w:ascii="Arial" w:hAnsi="Arial" w:cs="Arial"/>
          <w:sz w:val="32"/>
          <w:szCs w:val="32"/>
          <w:rtl/>
        </w:rPr>
        <w:t>ال</w:t>
      </w:r>
      <w:proofErr w:type="spellEnd"/>
      <w:r w:rsidRPr="004043C0">
        <w:rPr>
          <w:rFonts w:ascii="Arial" w:hAnsi="Arial" w:cs="Arial"/>
          <w:sz w:val="32"/>
          <w:szCs w:val="32"/>
          <w:rtl/>
        </w:rPr>
        <w:t xml:space="preserve"> 2</w:t>
      </w:r>
      <w:r w:rsidRPr="004043C0">
        <w:rPr>
          <w:rFonts w:ascii="Arial" w:hAnsi="Arial" w:cs="Arial"/>
          <w:sz w:val="32"/>
          <w:szCs w:val="32"/>
        </w:rPr>
        <w:t xml:space="preserve">-MMPI </w:t>
      </w:r>
      <w:r w:rsidRPr="004043C0">
        <w:rPr>
          <w:rFonts w:ascii="Arial" w:hAnsi="Arial" w:cs="Arial"/>
          <w:sz w:val="32"/>
          <w:szCs w:val="32"/>
          <w:rtl/>
        </w:rPr>
        <w:t xml:space="preserve">بشكل كبير بقدرة المفحوص على فهم تعليمة التطبيق ،وخضوعه لمتطلبات العملية، وتمثله وتفسيره لمحتوى البنود وتقديره لمستوى انطباقها على شخصيته ، تنقط كل البنود المتروكة أو المتضمنة </w:t>
      </w:r>
      <w:proofErr w:type="spellStart"/>
      <w:r w:rsidRPr="004043C0">
        <w:rPr>
          <w:rFonts w:ascii="Arial" w:hAnsi="Arial" w:cs="Arial"/>
          <w:sz w:val="32"/>
          <w:szCs w:val="32"/>
          <w:rtl/>
        </w:rPr>
        <w:t>اجابتين</w:t>
      </w:r>
      <w:proofErr w:type="spellEnd"/>
      <w:r w:rsidRPr="004043C0">
        <w:rPr>
          <w:rFonts w:ascii="Arial" w:hAnsi="Arial" w:cs="Arial"/>
          <w:sz w:val="32"/>
          <w:szCs w:val="32"/>
          <w:rtl/>
        </w:rPr>
        <w:t xml:space="preserve"> مثل ما تنقط العبارة "لا أعرف "، يجب تسجيل جنس المفحوص منذ البداية من اجل اتخاذ جدول المعايير المناسب ،كما تسمح </w:t>
      </w:r>
      <w:r w:rsidRPr="004043C0">
        <w:rPr>
          <w:rFonts w:ascii="Arial" w:hAnsi="Arial" w:cs="Arial"/>
          <w:sz w:val="32"/>
          <w:szCs w:val="32"/>
          <w:rtl/>
        </w:rPr>
        <w:lastRenderedPageBreak/>
        <w:t xml:space="preserve">شبكات التصحيح بالحصول على الدرجات الخام في مختلف السلالم </w:t>
      </w:r>
      <w:r w:rsidRPr="004043C0">
        <w:rPr>
          <w:rFonts w:ascii="Arial" w:hAnsi="Arial" w:cs="Arial"/>
          <w:sz w:val="32"/>
          <w:szCs w:val="32"/>
        </w:rPr>
        <w:t>:</w:t>
      </w:r>
      <w:proofErr w:type="spellStart"/>
      <w:r w:rsidRPr="004043C0">
        <w:rPr>
          <w:rFonts w:ascii="Arial" w:hAnsi="Arial" w:cs="Arial"/>
          <w:sz w:val="32"/>
          <w:szCs w:val="32"/>
          <w:rtl/>
        </w:rPr>
        <w:t>العيادية</w:t>
      </w:r>
      <w:proofErr w:type="spellEnd"/>
      <w:r w:rsidRPr="004043C0">
        <w:rPr>
          <w:rFonts w:ascii="Arial" w:hAnsi="Arial" w:cs="Arial"/>
          <w:sz w:val="32"/>
          <w:szCs w:val="32"/>
          <w:rtl/>
        </w:rPr>
        <w:t xml:space="preserve"> القاعدية، سلالم الصلاحية ،سلالم المحتوى ،والسلالم الثانوية ثم تحول النقاط الخام إلى درجات وضع الملمح النفسي . التائية وتسجل على ورقة الملمح النفسي يجب أن تأخذ السلالم المعنية بقيمة</w:t>
      </w:r>
      <w:r w:rsidRPr="004043C0">
        <w:rPr>
          <w:rFonts w:ascii="Arial" w:hAnsi="Arial" w:cs="Arial"/>
          <w:sz w:val="32"/>
          <w:szCs w:val="32"/>
        </w:rPr>
        <w:t xml:space="preserve"> K </w:t>
      </w:r>
      <w:r w:rsidRPr="004043C0">
        <w:rPr>
          <w:rFonts w:ascii="Arial" w:hAnsi="Arial" w:cs="Arial"/>
          <w:sz w:val="32"/>
          <w:szCs w:val="32"/>
          <w:rtl/>
        </w:rPr>
        <w:t xml:space="preserve">المضافة بعين الاعتبار قبل 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r w:rsidRPr="004043C0">
        <w:rPr>
          <w:rFonts w:ascii="Arial" w:hAnsi="Arial" w:cs="Arial"/>
          <w:sz w:val="32"/>
          <w:szCs w:val="32"/>
        </w:rPr>
        <w:t xml:space="preserve">195 </w:t>
      </w:r>
      <w:r w:rsidRPr="004043C0">
        <w:rPr>
          <w:rFonts w:ascii="Arial" w:hAnsi="Arial" w:cs="Arial"/>
          <w:sz w:val="32"/>
          <w:szCs w:val="32"/>
          <w:rtl/>
        </w:rPr>
        <w:t>تضاف القيمة</w:t>
      </w:r>
      <w:r w:rsidRPr="004043C0">
        <w:rPr>
          <w:rFonts w:ascii="Arial" w:hAnsi="Arial" w:cs="Arial"/>
          <w:sz w:val="32"/>
          <w:szCs w:val="32"/>
        </w:rPr>
        <w:t xml:space="preserve"> K </w:t>
      </w:r>
      <w:r w:rsidRPr="004043C0">
        <w:rPr>
          <w:rFonts w:ascii="Arial" w:hAnsi="Arial" w:cs="Arial"/>
          <w:sz w:val="32"/>
          <w:szCs w:val="32"/>
          <w:rtl/>
        </w:rPr>
        <w:t xml:space="preserve">كاملة </w:t>
      </w:r>
      <w:proofErr w:type="spellStart"/>
      <w:r w:rsidRPr="004043C0">
        <w:rPr>
          <w:rFonts w:ascii="Arial" w:hAnsi="Arial" w:cs="Arial"/>
          <w:sz w:val="32"/>
          <w:szCs w:val="32"/>
          <w:rtl/>
        </w:rPr>
        <w:t>او</w:t>
      </w:r>
      <w:proofErr w:type="spellEnd"/>
      <w:r w:rsidRPr="004043C0">
        <w:rPr>
          <w:rFonts w:ascii="Arial" w:hAnsi="Arial" w:cs="Arial"/>
          <w:sz w:val="32"/>
          <w:szCs w:val="32"/>
          <w:rtl/>
        </w:rPr>
        <w:t xml:space="preserve"> جزء منها للدرجة الخام للمتغير المعني بالتصحيح بالقيمة</w:t>
      </w:r>
      <w:r w:rsidRPr="004043C0">
        <w:rPr>
          <w:rFonts w:ascii="Arial" w:hAnsi="Arial" w:cs="Arial"/>
          <w:sz w:val="32"/>
          <w:szCs w:val="32"/>
        </w:rPr>
        <w:t xml:space="preserve"> K * </w:t>
      </w:r>
      <w:r w:rsidRPr="004043C0">
        <w:rPr>
          <w:rFonts w:ascii="Arial" w:hAnsi="Arial" w:cs="Arial"/>
          <w:sz w:val="32"/>
          <w:szCs w:val="32"/>
          <w:rtl/>
        </w:rPr>
        <w:t>أنواع الملامح النفسية : السلالم المعنية بالقيمة</w:t>
      </w:r>
      <w:r w:rsidRPr="004043C0">
        <w:rPr>
          <w:rFonts w:ascii="Arial" w:hAnsi="Arial" w:cs="Arial"/>
          <w:sz w:val="32"/>
          <w:szCs w:val="32"/>
        </w:rPr>
        <w:t xml:space="preserve"> K</w:t>
      </w:r>
      <w:r w:rsidRPr="004043C0">
        <w:rPr>
          <w:rFonts w:ascii="Arial" w:hAnsi="Arial" w:cs="Arial"/>
          <w:sz w:val="32"/>
          <w:szCs w:val="32"/>
          <w:rtl/>
        </w:rPr>
        <w:t>هي</w:t>
      </w:r>
      <w:r w:rsidRPr="004043C0">
        <w:rPr>
          <w:rFonts w:ascii="Arial" w:hAnsi="Arial" w:cs="Arial"/>
          <w:sz w:val="32"/>
          <w:szCs w:val="32"/>
        </w:rPr>
        <w:t xml:space="preserve"> : </w:t>
      </w:r>
      <w:r w:rsidRPr="004043C0">
        <w:rPr>
          <w:rFonts w:ascii="Arial" w:hAnsi="Arial" w:cs="Arial"/>
          <w:sz w:val="32"/>
          <w:szCs w:val="32"/>
          <w:rtl/>
        </w:rPr>
        <w:t>عدد الملامح النفسية الممكنة غير محدود ،</w:t>
      </w:r>
      <w:proofErr w:type="spellStart"/>
      <w:r w:rsidRPr="004043C0">
        <w:rPr>
          <w:rFonts w:ascii="Arial" w:hAnsi="Arial" w:cs="Arial"/>
          <w:sz w:val="32"/>
          <w:szCs w:val="32"/>
          <w:rtl/>
        </w:rPr>
        <w:t>اذ</w:t>
      </w:r>
      <w:proofErr w:type="spellEnd"/>
      <w:r w:rsidRPr="004043C0">
        <w:rPr>
          <w:rFonts w:ascii="Arial" w:hAnsi="Arial" w:cs="Arial"/>
          <w:sz w:val="32"/>
          <w:szCs w:val="32"/>
          <w:rtl/>
        </w:rPr>
        <w:t xml:space="preserve"> لا يوجد في الواقع ملمحين نفسيين متماثلين</w:t>
      </w:r>
      <w:r w:rsidRPr="004043C0">
        <w:rPr>
          <w:rFonts w:ascii="Arial" w:hAnsi="Arial" w:cs="Arial"/>
          <w:sz w:val="32"/>
          <w:szCs w:val="32"/>
        </w:rPr>
        <w:t xml:space="preserve"> . </w:t>
      </w:r>
      <w:r w:rsidRPr="004043C0">
        <w:rPr>
          <w:rFonts w:ascii="Arial" w:hAnsi="Arial" w:cs="Arial"/>
          <w:sz w:val="32"/>
          <w:szCs w:val="32"/>
          <w:rtl/>
        </w:rPr>
        <w:t xml:space="preserve">لتلخيص الخصائص يمكننا </w:t>
      </w:r>
      <w:r w:rsidRPr="007C5DF7">
        <w:rPr>
          <w:rFonts w:ascii="Arial" w:hAnsi="Arial" w:cs="Arial"/>
          <w:b/>
          <w:bCs/>
          <w:sz w:val="32"/>
          <w:szCs w:val="32"/>
          <w:rtl/>
        </w:rPr>
        <w:t>استعمال نظام الترميز</w:t>
      </w:r>
      <w:r w:rsidRPr="007C5DF7">
        <w:rPr>
          <w:rFonts w:ascii="Arial" w:hAnsi="Arial" w:cs="Arial"/>
          <w:b/>
          <w:bCs/>
          <w:sz w:val="32"/>
          <w:szCs w:val="32"/>
        </w:rPr>
        <w:t xml:space="preserve"> WELSH</w:t>
      </w:r>
      <w:r w:rsidRPr="004043C0">
        <w:rPr>
          <w:rFonts w:ascii="Arial" w:hAnsi="Arial" w:cs="Arial"/>
          <w:sz w:val="32"/>
          <w:szCs w:val="32"/>
          <w:rtl/>
        </w:rPr>
        <w:t xml:space="preserve">، الذي يخصص لكل سلم قاعدي رقم خاص </w:t>
      </w:r>
      <w:proofErr w:type="spellStart"/>
      <w:r w:rsidRPr="004043C0">
        <w:rPr>
          <w:rFonts w:ascii="Arial" w:hAnsi="Arial" w:cs="Arial"/>
          <w:sz w:val="32"/>
          <w:szCs w:val="32"/>
          <w:rtl/>
        </w:rPr>
        <w:t>به</w:t>
      </w:r>
      <w:proofErr w:type="spellEnd"/>
      <w:r w:rsidRPr="004043C0">
        <w:rPr>
          <w:rFonts w:ascii="Arial" w:hAnsi="Arial" w:cs="Arial"/>
          <w:sz w:val="32"/>
          <w:szCs w:val="32"/>
          <w:rtl/>
        </w:rPr>
        <w:t xml:space="preserve"> وعليه تصبح الوساوس المرضية 1،ويحمل الاكتئاب الرقم 2 وهكذا</w:t>
      </w:r>
      <w:r w:rsidRPr="004043C0">
        <w:rPr>
          <w:rFonts w:ascii="Arial" w:hAnsi="Arial" w:cs="Arial"/>
          <w:sz w:val="32"/>
          <w:szCs w:val="32"/>
        </w:rPr>
        <w:t xml:space="preserve"> . </w:t>
      </w:r>
      <w:r w:rsidRPr="004043C0">
        <w:rPr>
          <w:rFonts w:ascii="Arial" w:hAnsi="Arial" w:cs="Arial"/>
          <w:sz w:val="32"/>
          <w:szCs w:val="32"/>
          <w:rtl/>
        </w:rPr>
        <w:t xml:space="preserve">مثال : السلالم و الأرقام </w:t>
      </w:r>
      <w:proofErr w:type="spellStart"/>
      <w:r w:rsidRPr="004043C0">
        <w:rPr>
          <w:rFonts w:ascii="Arial" w:hAnsi="Arial" w:cs="Arial"/>
          <w:sz w:val="32"/>
          <w:szCs w:val="32"/>
        </w:rPr>
        <w:t>Hs</w:t>
      </w:r>
      <w:proofErr w:type="spellEnd"/>
      <w:r w:rsidRPr="004043C0">
        <w:rPr>
          <w:rFonts w:ascii="Arial" w:hAnsi="Arial" w:cs="Arial"/>
          <w:sz w:val="32"/>
          <w:szCs w:val="32"/>
        </w:rPr>
        <w:t xml:space="preserve"> D Hy Pd </w:t>
      </w:r>
      <w:proofErr w:type="spellStart"/>
      <w:r w:rsidRPr="004043C0">
        <w:rPr>
          <w:rFonts w:ascii="Arial" w:hAnsi="Arial" w:cs="Arial"/>
          <w:sz w:val="32"/>
          <w:szCs w:val="32"/>
        </w:rPr>
        <w:t>Mf</w:t>
      </w:r>
      <w:proofErr w:type="spellEnd"/>
      <w:r w:rsidRPr="004043C0">
        <w:rPr>
          <w:rFonts w:ascii="Arial" w:hAnsi="Arial" w:cs="Arial"/>
          <w:sz w:val="32"/>
          <w:szCs w:val="32"/>
        </w:rPr>
        <w:t xml:space="preserve"> Pa Pt </w:t>
      </w:r>
      <w:proofErr w:type="spellStart"/>
      <w:r w:rsidRPr="004043C0">
        <w:rPr>
          <w:rFonts w:ascii="Arial" w:hAnsi="Arial" w:cs="Arial"/>
          <w:sz w:val="32"/>
          <w:szCs w:val="32"/>
        </w:rPr>
        <w:t>Sc</w:t>
      </w:r>
      <w:proofErr w:type="spellEnd"/>
      <w:r w:rsidRPr="004043C0">
        <w:rPr>
          <w:rFonts w:ascii="Arial" w:hAnsi="Arial" w:cs="Arial"/>
          <w:sz w:val="32"/>
          <w:szCs w:val="32"/>
        </w:rPr>
        <w:t xml:space="preserve"> Ma Si 1 2 3 4 5 6 7 8 9 0 * </w:t>
      </w:r>
      <w:r w:rsidRPr="004043C0">
        <w:rPr>
          <w:rFonts w:ascii="Arial" w:hAnsi="Arial" w:cs="Arial"/>
          <w:sz w:val="32"/>
          <w:szCs w:val="32"/>
          <w:rtl/>
        </w:rPr>
        <w:t xml:space="preserve">السلالم القاعدية </w:t>
      </w:r>
      <w:proofErr w:type="spellStart"/>
      <w:r w:rsidRPr="004043C0">
        <w:rPr>
          <w:rFonts w:ascii="Arial" w:hAnsi="Arial" w:cs="Arial"/>
          <w:sz w:val="32"/>
          <w:szCs w:val="32"/>
          <w:rtl/>
        </w:rPr>
        <w:t>الاكلينيكية</w:t>
      </w:r>
      <w:proofErr w:type="spellEnd"/>
      <w:r w:rsidRPr="004043C0">
        <w:rPr>
          <w:rFonts w:ascii="Arial" w:hAnsi="Arial" w:cs="Arial"/>
          <w:sz w:val="32"/>
          <w:szCs w:val="32"/>
          <w:rtl/>
        </w:rPr>
        <w:t xml:space="preserve"> على ترتيب السلالم</w:t>
      </w:r>
    </w:p>
    <w:p w:rsidR="004043C0" w:rsidRDefault="004043C0" w:rsidP="007C5DF7">
      <w:pPr>
        <w:bidi/>
        <w:spacing w:line="480" w:lineRule="auto"/>
        <w:rPr>
          <w:rFonts w:ascii="Arial" w:hAnsi="Arial" w:cs="Arial" w:hint="cs"/>
          <w:sz w:val="32"/>
          <w:szCs w:val="32"/>
          <w:rtl/>
        </w:rPr>
      </w:pPr>
      <w:r w:rsidRPr="004043C0">
        <w:rPr>
          <w:rFonts w:ascii="Arial" w:hAnsi="Arial" w:cs="Arial"/>
          <w:sz w:val="32"/>
          <w:szCs w:val="32"/>
        </w:rPr>
        <w:t xml:space="preserve"> : </w:t>
      </w:r>
      <w:r w:rsidRPr="007C5DF7">
        <w:rPr>
          <w:rFonts w:ascii="Arial" w:hAnsi="Arial" w:cs="Arial"/>
          <w:b/>
          <w:bCs/>
          <w:sz w:val="32"/>
          <w:szCs w:val="32"/>
          <w:rtl/>
        </w:rPr>
        <w:t>السلم 1: الوساوس المرضية :</w:t>
      </w:r>
      <w:r w:rsidRPr="004043C0">
        <w:rPr>
          <w:rFonts w:ascii="Arial" w:hAnsi="Arial" w:cs="Arial"/>
          <w:sz w:val="32"/>
          <w:szCs w:val="32"/>
          <w:rtl/>
        </w:rPr>
        <w:t xml:space="preserve"> تشير </w:t>
      </w:r>
      <w:proofErr w:type="spellStart"/>
      <w:r w:rsidRPr="004043C0">
        <w:rPr>
          <w:rFonts w:ascii="Arial" w:hAnsi="Arial" w:cs="Arial"/>
          <w:sz w:val="32"/>
          <w:szCs w:val="32"/>
          <w:rtl/>
        </w:rPr>
        <w:t>الى</w:t>
      </w:r>
      <w:proofErr w:type="spellEnd"/>
      <w:r w:rsidRPr="004043C0">
        <w:rPr>
          <w:rFonts w:ascii="Arial" w:hAnsi="Arial" w:cs="Arial"/>
          <w:sz w:val="32"/>
          <w:szCs w:val="32"/>
          <w:rtl/>
        </w:rPr>
        <w:t xml:space="preserve"> نوع من العمل </w:t>
      </w:r>
      <w:proofErr w:type="spellStart"/>
      <w:r w:rsidRPr="004043C0">
        <w:rPr>
          <w:rFonts w:ascii="Arial" w:hAnsi="Arial" w:cs="Arial"/>
          <w:sz w:val="32"/>
          <w:szCs w:val="32"/>
          <w:rtl/>
        </w:rPr>
        <w:t>العصابي</w:t>
      </w:r>
      <w:proofErr w:type="spellEnd"/>
      <w:r w:rsidRPr="004043C0">
        <w:rPr>
          <w:rFonts w:ascii="Arial" w:hAnsi="Arial" w:cs="Arial"/>
          <w:sz w:val="32"/>
          <w:szCs w:val="32"/>
          <w:rtl/>
        </w:rPr>
        <w:t xml:space="preserve"> من خلال</w:t>
      </w:r>
      <w:r w:rsidRPr="004043C0">
        <w:rPr>
          <w:rFonts w:ascii="Arial" w:hAnsi="Arial" w:cs="Arial"/>
          <w:sz w:val="32"/>
          <w:szCs w:val="32"/>
        </w:rPr>
        <w:t xml:space="preserve"> : - </w:t>
      </w:r>
      <w:r w:rsidRPr="004043C0">
        <w:rPr>
          <w:rFonts w:ascii="Arial" w:hAnsi="Arial" w:cs="Arial"/>
          <w:sz w:val="32"/>
          <w:szCs w:val="32"/>
          <w:rtl/>
        </w:rPr>
        <w:t xml:space="preserve">المبالغة في الانشغال والقلق عن بعض الاضطرابات الجسمية التي ليس لها </w:t>
      </w:r>
      <w:proofErr w:type="spellStart"/>
      <w:r w:rsidRPr="004043C0">
        <w:rPr>
          <w:rFonts w:ascii="Arial" w:hAnsi="Arial" w:cs="Arial"/>
          <w:sz w:val="32"/>
          <w:szCs w:val="32"/>
          <w:rtl/>
        </w:rPr>
        <w:t>او</w:t>
      </w:r>
      <w:proofErr w:type="spellEnd"/>
      <w:r w:rsidRPr="004043C0">
        <w:rPr>
          <w:rFonts w:ascii="Arial" w:hAnsi="Arial" w:cs="Arial"/>
          <w:sz w:val="32"/>
          <w:szCs w:val="32"/>
          <w:rtl/>
        </w:rPr>
        <w:t xml:space="preserve"> لها القليل من الأسس </w:t>
      </w:r>
      <w:r w:rsidRPr="004043C0">
        <w:rPr>
          <w:rFonts w:ascii="Arial" w:hAnsi="Arial" w:cs="Arial"/>
          <w:sz w:val="32"/>
          <w:szCs w:val="32"/>
        </w:rPr>
        <w:t xml:space="preserve">- </w:t>
      </w:r>
      <w:r w:rsidRPr="004043C0">
        <w:rPr>
          <w:rFonts w:ascii="Arial" w:hAnsi="Arial" w:cs="Arial"/>
          <w:sz w:val="32"/>
          <w:szCs w:val="32"/>
          <w:rtl/>
        </w:rPr>
        <w:t xml:space="preserve">رفض كل طمأنة حول الحالة الجسدية . </w:t>
      </w:r>
      <w:proofErr w:type="gramStart"/>
      <w:r w:rsidRPr="004043C0">
        <w:rPr>
          <w:rFonts w:ascii="Arial" w:hAnsi="Arial" w:cs="Arial"/>
          <w:sz w:val="32"/>
          <w:szCs w:val="32"/>
          <w:rtl/>
        </w:rPr>
        <w:t>العضوية</w:t>
      </w:r>
      <w:r w:rsidRPr="004043C0">
        <w:rPr>
          <w:rFonts w:ascii="Arial" w:hAnsi="Arial" w:cs="Arial"/>
          <w:sz w:val="32"/>
          <w:szCs w:val="32"/>
        </w:rPr>
        <w:t xml:space="preserve"> .</w:t>
      </w:r>
      <w:proofErr w:type="gramEnd"/>
      <w:r w:rsidRPr="004043C0">
        <w:rPr>
          <w:rFonts w:ascii="Arial" w:hAnsi="Arial" w:cs="Arial"/>
          <w:sz w:val="32"/>
          <w:szCs w:val="32"/>
        </w:rPr>
        <w:t xml:space="preserve"> </w:t>
      </w:r>
      <w:r w:rsidRPr="004043C0">
        <w:rPr>
          <w:rFonts w:ascii="Arial" w:hAnsi="Arial" w:cs="Arial"/>
          <w:sz w:val="32"/>
          <w:szCs w:val="32"/>
          <w:rtl/>
        </w:rPr>
        <w:t>النتائج المرتفعة في هذا السلم ليس لها دلالة تشخيصية واحدة ،حيث يمكن أن نجدها في أمرا ض عقلية متنوعة الارتفاع الكبير في القيمة التائية هذا السلم ت</w:t>
      </w:r>
      <w:r w:rsidRPr="004043C0">
        <w:rPr>
          <w:rFonts w:ascii="Arial" w:hAnsi="Arial" w:cs="Arial"/>
          <w:sz w:val="32"/>
          <w:szCs w:val="32"/>
        </w:rPr>
        <w:t xml:space="preserve">&gt; 70 </w:t>
      </w:r>
      <w:r w:rsidRPr="004043C0">
        <w:rPr>
          <w:rFonts w:ascii="Arial" w:hAnsi="Arial" w:cs="Arial"/>
          <w:sz w:val="32"/>
          <w:szCs w:val="32"/>
          <w:rtl/>
        </w:rPr>
        <w:t>يعني انشغال كبير بالحالة الجسدية .(اضطرابات هضمية ،تعب ،ألم وضعف عام ،غياب القلق الظاهر</w:t>
      </w:r>
      <w:r w:rsidRPr="004043C0">
        <w:rPr>
          <w:rFonts w:ascii="Arial" w:hAnsi="Arial" w:cs="Arial"/>
          <w:sz w:val="32"/>
          <w:szCs w:val="32"/>
        </w:rPr>
        <w:t xml:space="preserve"> ). </w:t>
      </w:r>
      <w:r w:rsidRPr="004043C0">
        <w:rPr>
          <w:rFonts w:ascii="Arial" w:hAnsi="Arial" w:cs="Arial"/>
          <w:sz w:val="32"/>
          <w:szCs w:val="32"/>
          <w:rtl/>
        </w:rPr>
        <w:t xml:space="preserve">الحصول على قيمة تائية منخفضة ت </w:t>
      </w:r>
      <w:r w:rsidRPr="004043C0">
        <w:rPr>
          <w:rFonts w:ascii="Arial" w:hAnsi="Arial" w:cs="Arial"/>
          <w:sz w:val="32"/>
          <w:szCs w:val="32"/>
        </w:rPr>
        <w:t xml:space="preserve">80 </w:t>
      </w:r>
      <w:r w:rsidRPr="004043C0">
        <w:rPr>
          <w:rFonts w:ascii="Arial" w:hAnsi="Arial" w:cs="Arial"/>
          <w:sz w:val="32"/>
          <w:szCs w:val="32"/>
          <w:rtl/>
        </w:rPr>
        <w:t>تعني أن الشخص</w:t>
      </w:r>
      <w:r w:rsidRPr="004043C0">
        <w:rPr>
          <w:rFonts w:ascii="Arial" w:hAnsi="Arial" w:cs="Arial"/>
          <w:sz w:val="32"/>
          <w:szCs w:val="32"/>
        </w:rPr>
        <w:t xml:space="preserve"> : - </w:t>
      </w:r>
      <w:r w:rsidRPr="004043C0">
        <w:rPr>
          <w:rFonts w:ascii="Arial" w:hAnsi="Arial" w:cs="Arial"/>
          <w:sz w:val="32"/>
          <w:szCs w:val="32"/>
          <w:rtl/>
        </w:rPr>
        <w:t xml:space="preserve">لا يتماثل للقيم والأدوار الخاصة بالرجال عادة </w:t>
      </w:r>
      <w:r w:rsidRPr="004043C0">
        <w:rPr>
          <w:rFonts w:ascii="Arial" w:hAnsi="Arial" w:cs="Arial"/>
          <w:sz w:val="32"/>
          <w:szCs w:val="32"/>
        </w:rPr>
        <w:t xml:space="preserve">- </w:t>
      </w:r>
      <w:r w:rsidRPr="004043C0">
        <w:rPr>
          <w:rFonts w:ascii="Arial" w:hAnsi="Arial" w:cs="Arial"/>
          <w:sz w:val="32"/>
          <w:szCs w:val="32"/>
          <w:rtl/>
        </w:rPr>
        <w:t>يسلك بشكل متصنع،</w:t>
      </w:r>
      <w:proofErr w:type="spellStart"/>
      <w:r w:rsidRPr="004043C0">
        <w:rPr>
          <w:rFonts w:ascii="Arial" w:hAnsi="Arial" w:cs="Arial"/>
          <w:sz w:val="32"/>
          <w:szCs w:val="32"/>
          <w:rtl/>
        </w:rPr>
        <w:t>نسوي</w:t>
      </w:r>
      <w:proofErr w:type="spellEnd"/>
      <w:r w:rsidRPr="004043C0">
        <w:rPr>
          <w:rFonts w:ascii="Arial" w:hAnsi="Arial" w:cs="Arial"/>
          <w:sz w:val="32"/>
          <w:szCs w:val="32"/>
          <w:rtl/>
        </w:rPr>
        <w:t xml:space="preserve"> ،منقاد وسلبي </w:t>
      </w:r>
      <w:r w:rsidRPr="004043C0">
        <w:rPr>
          <w:rFonts w:ascii="Arial" w:hAnsi="Arial" w:cs="Arial"/>
          <w:sz w:val="32"/>
          <w:szCs w:val="32"/>
        </w:rPr>
        <w:t xml:space="preserve">- </w:t>
      </w:r>
      <w:r w:rsidRPr="004043C0">
        <w:rPr>
          <w:rFonts w:ascii="Arial" w:hAnsi="Arial" w:cs="Arial"/>
          <w:sz w:val="32"/>
          <w:szCs w:val="32"/>
          <w:rtl/>
        </w:rPr>
        <w:t xml:space="preserve">لديه مجال واسع من الاهتمام ،يولي اهتمام ملتمس للروحيات </w:t>
      </w:r>
      <w:r w:rsidRPr="004043C0">
        <w:rPr>
          <w:rFonts w:ascii="Arial" w:hAnsi="Arial" w:cs="Arial"/>
          <w:sz w:val="32"/>
          <w:szCs w:val="32"/>
          <w:rtl/>
        </w:rPr>
        <w:lastRenderedPageBreak/>
        <w:t xml:space="preserve">وما هو فني وجمالي </w:t>
      </w:r>
      <w:r w:rsidRPr="004043C0">
        <w:rPr>
          <w:rFonts w:ascii="Arial" w:hAnsi="Arial" w:cs="Arial"/>
          <w:sz w:val="32"/>
          <w:szCs w:val="32"/>
        </w:rPr>
        <w:t xml:space="preserve">- </w:t>
      </w:r>
      <w:r w:rsidRPr="004043C0">
        <w:rPr>
          <w:rFonts w:ascii="Arial" w:hAnsi="Arial" w:cs="Arial"/>
          <w:sz w:val="32"/>
          <w:szCs w:val="32"/>
          <w:rtl/>
        </w:rPr>
        <w:t xml:space="preserve">طموح ،مثابر ويحب التنافس </w:t>
      </w:r>
      <w:r w:rsidRPr="004043C0">
        <w:rPr>
          <w:rFonts w:ascii="Arial" w:hAnsi="Arial" w:cs="Arial"/>
          <w:sz w:val="32"/>
          <w:szCs w:val="32"/>
        </w:rPr>
        <w:t xml:space="preserve">- </w:t>
      </w:r>
      <w:r w:rsidRPr="004043C0">
        <w:rPr>
          <w:rFonts w:ascii="Arial" w:hAnsi="Arial" w:cs="Arial"/>
          <w:sz w:val="32"/>
          <w:szCs w:val="32"/>
          <w:rtl/>
        </w:rPr>
        <w:t xml:space="preserve">ذكي ،فضولي ،مبدع ،متسامح ،صاحب خيال وله مقاربة أصلية للمشكلات </w:t>
      </w:r>
      <w:r w:rsidRPr="004043C0">
        <w:rPr>
          <w:rFonts w:ascii="Arial" w:hAnsi="Arial" w:cs="Arial"/>
          <w:sz w:val="32"/>
          <w:szCs w:val="32"/>
        </w:rPr>
        <w:t xml:space="preserve">- </w:t>
      </w:r>
      <w:r w:rsidRPr="004043C0">
        <w:rPr>
          <w:rFonts w:ascii="Arial" w:hAnsi="Arial" w:cs="Arial"/>
          <w:sz w:val="32"/>
          <w:szCs w:val="32"/>
          <w:rtl/>
        </w:rPr>
        <w:t>يبدو اجتماعيا ،متسامحا للآخرين وقادر على التعبير على وده</w:t>
      </w:r>
      <w:r w:rsidRPr="004043C0">
        <w:rPr>
          <w:rFonts w:ascii="Arial" w:hAnsi="Arial" w:cs="Arial"/>
          <w:sz w:val="32"/>
          <w:szCs w:val="32"/>
        </w:rPr>
        <w:t xml:space="preserve"> . </w:t>
      </w:r>
      <w:r w:rsidRPr="004043C0">
        <w:rPr>
          <w:rFonts w:ascii="Arial" w:hAnsi="Arial" w:cs="Arial"/>
          <w:sz w:val="32"/>
          <w:szCs w:val="32"/>
          <w:rtl/>
        </w:rPr>
        <w:t xml:space="preserve">الفصل الرابع تقنيات الفحص </w:t>
      </w:r>
      <w:proofErr w:type="spellStart"/>
      <w:r w:rsidRPr="004043C0">
        <w:rPr>
          <w:rFonts w:ascii="Arial" w:hAnsi="Arial" w:cs="Arial"/>
          <w:sz w:val="32"/>
          <w:szCs w:val="32"/>
          <w:rtl/>
        </w:rPr>
        <w:t>الاسقاطية</w:t>
      </w:r>
      <w:proofErr w:type="spellEnd"/>
      <w:r w:rsidRPr="004043C0">
        <w:rPr>
          <w:rFonts w:ascii="Arial" w:hAnsi="Arial" w:cs="Arial"/>
          <w:sz w:val="32"/>
          <w:szCs w:val="32"/>
          <w:rtl/>
        </w:rPr>
        <w:t xml:space="preserve"> والموضوعية </w:t>
      </w:r>
      <w:r w:rsidRPr="004043C0">
        <w:rPr>
          <w:rFonts w:ascii="Arial" w:hAnsi="Arial" w:cs="Arial"/>
          <w:sz w:val="32"/>
          <w:szCs w:val="32"/>
        </w:rPr>
        <w:t xml:space="preserve">200 - </w:t>
      </w:r>
      <w:r w:rsidRPr="004043C0">
        <w:rPr>
          <w:rFonts w:ascii="Arial" w:hAnsi="Arial" w:cs="Arial"/>
          <w:sz w:val="32"/>
          <w:szCs w:val="32"/>
          <w:rtl/>
        </w:rPr>
        <w:t xml:space="preserve">مسالم ومتسامح ،يتنازل لتفادي المواجهة ومتحكم بشكل جيد في ذاته </w:t>
      </w:r>
      <w:r w:rsidRPr="004043C0">
        <w:rPr>
          <w:rFonts w:ascii="Arial" w:hAnsi="Arial" w:cs="Arial"/>
          <w:sz w:val="32"/>
          <w:szCs w:val="32"/>
        </w:rPr>
        <w:t xml:space="preserve">- </w:t>
      </w:r>
      <w:r w:rsidRPr="004043C0">
        <w:rPr>
          <w:rFonts w:ascii="Arial" w:hAnsi="Arial" w:cs="Arial"/>
          <w:sz w:val="32"/>
          <w:szCs w:val="32"/>
          <w:rtl/>
        </w:rPr>
        <w:t xml:space="preserve">جنسية مثلية ظاهرة خصوصا في حالة القيمة التائية في سلم الانحرافات </w:t>
      </w:r>
      <w:proofErr w:type="spellStart"/>
      <w:r w:rsidRPr="004043C0">
        <w:rPr>
          <w:rFonts w:ascii="Arial" w:hAnsi="Arial" w:cs="Arial"/>
          <w:sz w:val="32"/>
          <w:szCs w:val="32"/>
          <w:rtl/>
        </w:rPr>
        <w:t>السيكوباتية</w:t>
      </w:r>
      <w:proofErr w:type="spellEnd"/>
      <w:r w:rsidRPr="004043C0">
        <w:rPr>
          <w:rFonts w:ascii="Arial" w:hAnsi="Arial" w:cs="Arial"/>
          <w:sz w:val="32"/>
          <w:szCs w:val="32"/>
          <w:rtl/>
        </w:rPr>
        <w:t xml:space="preserve"> وتعني الدرجة التائية المنخفضة ت </w:t>
      </w:r>
      <w:r w:rsidRPr="004043C0">
        <w:rPr>
          <w:rFonts w:ascii="Arial" w:hAnsi="Arial" w:cs="Arial"/>
          <w:sz w:val="32"/>
          <w:szCs w:val="32"/>
        </w:rPr>
        <w:t xml:space="preserve">80 </w:t>
      </w:r>
      <w:r w:rsidRPr="004043C0">
        <w:rPr>
          <w:rFonts w:ascii="Arial" w:hAnsi="Arial" w:cs="Arial"/>
          <w:sz w:val="32"/>
          <w:szCs w:val="32"/>
          <w:rtl/>
        </w:rPr>
        <w:t>تعني</w:t>
      </w:r>
      <w:r w:rsidRPr="004043C0">
        <w:rPr>
          <w:rFonts w:ascii="Arial" w:hAnsi="Arial" w:cs="Arial"/>
          <w:sz w:val="32"/>
          <w:szCs w:val="32"/>
        </w:rPr>
        <w:t xml:space="preserve"> : - </w:t>
      </w:r>
      <w:r w:rsidRPr="004043C0">
        <w:rPr>
          <w:rFonts w:ascii="Arial" w:hAnsi="Arial" w:cs="Arial"/>
          <w:sz w:val="32"/>
          <w:szCs w:val="32"/>
          <w:rtl/>
        </w:rPr>
        <w:t xml:space="preserve">بنية </w:t>
      </w:r>
      <w:proofErr w:type="spellStart"/>
      <w:r w:rsidRPr="004043C0">
        <w:rPr>
          <w:rFonts w:ascii="Arial" w:hAnsi="Arial" w:cs="Arial"/>
          <w:sz w:val="32"/>
          <w:szCs w:val="32"/>
          <w:rtl/>
        </w:rPr>
        <w:t>ذهانية</w:t>
      </w:r>
      <w:proofErr w:type="spellEnd"/>
      <w:r w:rsidRPr="004043C0">
        <w:rPr>
          <w:rFonts w:ascii="Arial" w:hAnsi="Arial" w:cs="Arial"/>
          <w:sz w:val="32"/>
          <w:szCs w:val="32"/>
          <w:rtl/>
        </w:rPr>
        <w:t xml:space="preserve"> يمكن أن تأخذ شكل الذهان النظم أو أفكار ومشاعر اضطهادية </w:t>
      </w:r>
      <w:r w:rsidRPr="004043C0">
        <w:rPr>
          <w:rFonts w:ascii="Arial" w:hAnsi="Arial" w:cs="Arial"/>
          <w:sz w:val="32"/>
          <w:szCs w:val="32"/>
        </w:rPr>
        <w:t xml:space="preserve">- </w:t>
      </w:r>
      <w:r w:rsidRPr="004043C0">
        <w:rPr>
          <w:rFonts w:ascii="Arial" w:hAnsi="Arial" w:cs="Arial"/>
          <w:sz w:val="32"/>
          <w:szCs w:val="32"/>
          <w:rtl/>
        </w:rPr>
        <w:t xml:space="preserve">شعور الشخص بأنه لم يعامل كما يجب أو عوامل بشكل سيء </w:t>
      </w:r>
      <w:r w:rsidRPr="004043C0">
        <w:rPr>
          <w:rFonts w:ascii="Arial" w:hAnsi="Arial" w:cs="Arial"/>
          <w:sz w:val="32"/>
          <w:szCs w:val="32"/>
        </w:rPr>
        <w:t xml:space="preserve">- </w:t>
      </w:r>
      <w:r w:rsidRPr="004043C0">
        <w:rPr>
          <w:rFonts w:ascii="Arial" w:hAnsi="Arial" w:cs="Arial"/>
          <w:sz w:val="32"/>
          <w:szCs w:val="32"/>
          <w:rtl/>
        </w:rPr>
        <w:t xml:space="preserve">تشخيص محتمل </w:t>
      </w:r>
      <w:proofErr w:type="spellStart"/>
      <w:r w:rsidRPr="004043C0">
        <w:rPr>
          <w:rFonts w:ascii="Arial" w:hAnsi="Arial" w:cs="Arial"/>
          <w:sz w:val="32"/>
          <w:szCs w:val="32"/>
          <w:rtl/>
        </w:rPr>
        <w:t>للفصام</w:t>
      </w:r>
      <w:proofErr w:type="spellEnd"/>
      <w:r w:rsidRPr="004043C0">
        <w:rPr>
          <w:rFonts w:ascii="Arial" w:hAnsi="Arial" w:cs="Arial"/>
          <w:sz w:val="32"/>
          <w:szCs w:val="32"/>
          <w:rtl/>
        </w:rPr>
        <w:t xml:space="preserve"> أو </w:t>
      </w:r>
      <w:proofErr w:type="spellStart"/>
      <w:r w:rsidRPr="004043C0">
        <w:rPr>
          <w:rFonts w:ascii="Arial" w:hAnsi="Arial" w:cs="Arial"/>
          <w:sz w:val="32"/>
          <w:szCs w:val="32"/>
          <w:rtl/>
        </w:rPr>
        <w:t>البرانويا</w:t>
      </w:r>
      <w:proofErr w:type="spellEnd"/>
      <w:r w:rsidRPr="004043C0">
        <w:rPr>
          <w:rFonts w:ascii="Arial" w:hAnsi="Arial" w:cs="Arial"/>
          <w:sz w:val="32"/>
          <w:szCs w:val="32"/>
        </w:rPr>
        <w:t xml:space="preserve"> . - </w:t>
      </w:r>
      <w:r w:rsidRPr="004043C0">
        <w:rPr>
          <w:rFonts w:ascii="Arial" w:hAnsi="Arial" w:cs="Arial"/>
          <w:sz w:val="32"/>
          <w:szCs w:val="32"/>
          <w:rtl/>
        </w:rPr>
        <w:t>شخصية ساذجة يسهل خداعها أما الدرجة التائية المنخفضة ت</w:t>
      </w:r>
      <w:r w:rsidRPr="004043C0">
        <w:rPr>
          <w:rFonts w:ascii="Arial" w:hAnsi="Arial" w:cs="Arial"/>
          <w:sz w:val="32"/>
          <w:szCs w:val="32"/>
        </w:rPr>
        <w:t xml:space="preserve">85 : - </w:t>
      </w:r>
      <w:r w:rsidRPr="004043C0">
        <w:rPr>
          <w:rFonts w:ascii="Arial" w:hAnsi="Arial" w:cs="Arial"/>
          <w:sz w:val="32"/>
          <w:szCs w:val="32"/>
          <w:rtl/>
        </w:rPr>
        <w:t xml:space="preserve">ضيق كبير </w:t>
      </w:r>
      <w:proofErr w:type="spellStart"/>
      <w:r w:rsidRPr="004043C0">
        <w:rPr>
          <w:rFonts w:ascii="Arial" w:hAnsi="Arial" w:cs="Arial"/>
          <w:sz w:val="32"/>
          <w:szCs w:val="32"/>
          <w:rtl/>
        </w:rPr>
        <w:t>واجترارية</w:t>
      </w:r>
      <w:proofErr w:type="spellEnd"/>
      <w:r w:rsidRPr="004043C0">
        <w:rPr>
          <w:rFonts w:ascii="Arial" w:hAnsi="Arial" w:cs="Arial"/>
          <w:sz w:val="32"/>
          <w:szCs w:val="32"/>
          <w:rtl/>
        </w:rPr>
        <w:t xml:space="preserve"> </w:t>
      </w:r>
      <w:r w:rsidRPr="004043C0">
        <w:rPr>
          <w:rFonts w:ascii="Arial" w:hAnsi="Arial" w:cs="Arial"/>
          <w:sz w:val="32"/>
          <w:szCs w:val="32"/>
        </w:rPr>
        <w:t xml:space="preserve">- </w:t>
      </w:r>
      <w:r w:rsidRPr="004043C0">
        <w:rPr>
          <w:rFonts w:ascii="Arial" w:hAnsi="Arial" w:cs="Arial"/>
          <w:sz w:val="32"/>
          <w:szCs w:val="32"/>
          <w:rtl/>
        </w:rPr>
        <w:t xml:space="preserve">قلق حاد غير متحكم فيه </w:t>
      </w:r>
      <w:r w:rsidRPr="004043C0">
        <w:rPr>
          <w:rFonts w:ascii="Arial" w:hAnsi="Arial" w:cs="Arial"/>
          <w:sz w:val="32"/>
          <w:szCs w:val="32"/>
        </w:rPr>
        <w:t xml:space="preserve">- </w:t>
      </w:r>
      <w:r w:rsidRPr="004043C0">
        <w:rPr>
          <w:rFonts w:ascii="Arial" w:hAnsi="Arial" w:cs="Arial"/>
          <w:sz w:val="32"/>
          <w:szCs w:val="32"/>
          <w:rtl/>
        </w:rPr>
        <w:t xml:space="preserve">مشاعر الذنب </w:t>
      </w:r>
      <w:r w:rsidRPr="004043C0">
        <w:rPr>
          <w:rFonts w:ascii="Arial" w:hAnsi="Arial" w:cs="Arial"/>
          <w:sz w:val="32"/>
          <w:szCs w:val="32"/>
        </w:rPr>
        <w:t xml:space="preserve">- </w:t>
      </w:r>
      <w:r w:rsidRPr="004043C0">
        <w:rPr>
          <w:rFonts w:ascii="Arial" w:hAnsi="Arial" w:cs="Arial"/>
          <w:sz w:val="32"/>
          <w:szCs w:val="32"/>
          <w:rtl/>
        </w:rPr>
        <w:t xml:space="preserve">مخاوف مرضية ،وساوس قهرية وفي بعض الأحيان مرضية أما الدرجة المتوسطة الارتفاع65 </w:t>
      </w:r>
      <w:r w:rsidRPr="004043C0">
        <w:rPr>
          <w:rFonts w:ascii="Arial" w:hAnsi="Arial" w:cs="Arial"/>
          <w:sz w:val="32"/>
          <w:szCs w:val="32"/>
        </w:rPr>
        <w:t>&lt;</w:t>
      </w:r>
      <w:proofErr w:type="gramStart"/>
      <w:r w:rsidRPr="004043C0">
        <w:rPr>
          <w:rFonts w:ascii="Arial" w:hAnsi="Arial" w:cs="Arial"/>
          <w:sz w:val="32"/>
          <w:szCs w:val="32"/>
          <w:rtl/>
        </w:rPr>
        <w:t>ت</w:t>
      </w:r>
      <w:r w:rsidRPr="004043C0">
        <w:rPr>
          <w:rFonts w:ascii="Arial" w:hAnsi="Arial" w:cs="Arial"/>
          <w:sz w:val="32"/>
          <w:szCs w:val="32"/>
        </w:rPr>
        <w:t>80(</w:t>
      </w:r>
      <w:proofErr w:type="gramEnd"/>
      <w:r w:rsidRPr="004043C0">
        <w:rPr>
          <w:rFonts w:ascii="Arial" w:hAnsi="Arial" w:cs="Arial"/>
          <w:sz w:val="32"/>
          <w:szCs w:val="32"/>
          <w:rtl/>
        </w:rPr>
        <w:t xml:space="preserve">تدل على: وجود خطر التوظيف </w:t>
      </w:r>
      <w:proofErr w:type="spellStart"/>
      <w:r w:rsidRPr="004043C0">
        <w:rPr>
          <w:rFonts w:ascii="Arial" w:hAnsi="Arial" w:cs="Arial"/>
          <w:sz w:val="32"/>
          <w:szCs w:val="32"/>
          <w:rtl/>
        </w:rPr>
        <w:t>العصابي</w:t>
      </w:r>
      <w:proofErr w:type="spellEnd"/>
      <w:r w:rsidRPr="004043C0">
        <w:rPr>
          <w:rFonts w:ascii="Arial" w:hAnsi="Arial" w:cs="Arial"/>
          <w:sz w:val="32"/>
          <w:szCs w:val="32"/>
          <w:rtl/>
        </w:rPr>
        <w:t xml:space="preserve"> الخفي مع اضطرابات التفكير، - المدركات العجيبة (</w:t>
      </w:r>
      <w:proofErr w:type="spellStart"/>
      <w:r w:rsidRPr="004043C0">
        <w:rPr>
          <w:rFonts w:ascii="Arial" w:hAnsi="Arial" w:cs="Arial"/>
          <w:sz w:val="32"/>
          <w:szCs w:val="32"/>
          <w:rtl/>
        </w:rPr>
        <w:t>الهلاوس</w:t>
      </w:r>
      <w:proofErr w:type="spellEnd"/>
      <w:r w:rsidRPr="004043C0">
        <w:rPr>
          <w:rFonts w:ascii="Arial" w:hAnsi="Arial" w:cs="Arial"/>
          <w:sz w:val="32"/>
          <w:szCs w:val="32"/>
        </w:rPr>
        <w:t xml:space="preserve">) </w:t>
      </w:r>
      <w:r w:rsidRPr="004043C0">
        <w:rPr>
          <w:rFonts w:ascii="Arial" w:hAnsi="Arial" w:cs="Arial"/>
          <w:sz w:val="32"/>
          <w:szCs w:val="32"/>
          <w:rtl/>
        </w:rPr>
        <w:t>الغموض ،اختلال التنظيم والتوجيه</w:t>
      </w:r>
      <w:r w:rsidRPr="004043C0">
        <w:rPr>
          <w:rFonts w:ascii="Arial" w:hAnsi="Arial" w:cs="Arial"/>
          <w:sz w:val="32"/>
          <w:szCs w:val="32"/>
        </w:rPr>
        <w:t xml:space="preserve"> . - </w:t>
      </w:r>
      <w:r w:rsidRPr="004043C0">
        <w:rPr>
          <w:rFonts w:ascii="Arial" w:hAnsi="Arial" w:cs="Arial"/>
          <w:sz w:val="32"/>
          <w:szCs w:val="32"/>
          <w:rtl/>
        </w:rPr>
        <w:t xml:space="preserve">نجد عادة ميولا غير مألوفة وأفكار </w:t>
      </w:r>
      <w:proofErr w:type="spellStart"/>
      <w:r w:rsidRPr="004043C0">
        <w:rPr>
          <w:rFonts w:ascii="Arial" w:hAnsi="Arial" w:cs="Arial"/>
          <w:sz w:val="32"/>
          <w:szCs w:val="32"/>
          <w:rtl/>
        </w:rPr>
        <w:t>ذهانية</w:t>
      </w:r>
      <w:proofErr w:type="spellEnd"/>
      <w:r w:rsidRPr="004043C0">
        <w:rPr>
          <w:rFonts w:ascii="Arial" w:hAnsi="Arial" w:cs="Arial"/>
          <w:sz w:val="32"/>
          <w:szCs w:val="32"/>
          <w:rtl/>
        </w:rPr>
        <w:t xml:space="preserve"> ،</w:t>
      </w:r>
      <w:proofErr w:type="spellStart"/>
      <w:r w:rsidRPr="004043C0">
        <w:rPr>
          <w:rFonts w:ascii="Arial" w:hAnsi="Arial" w:cs="Arial"/>
          <w:sz w:val="32"/>
          <w:szCs w:val="32"/>
          <w:rtl/>
        </w:rPr>
        <w:t>هلاوس</w:t>
      </w:r>
      <w:proofErr w:type="spellEnd"/>
      <w:r w:rsidRPr="004043C0">
        <w:rPr>
          <w:rFonts w:ascii="Arial" w:hAnsi="Arial" w:cs="Arial"/>
          <w:sz w:val="32"/>
          <w:szCs w:val="32"/>
          <w:rtl/>
        </w:rPr>
        <w:t xml:space="preserve"> ،نقص الضبط مع ضعف القدرة على إصدار </w:t>
      </w:r>
      <w:r w:rsidRPr="004043C0">
        <w:rPr>
          <w:rFonts w:ascii="Arial" w:hAnsi="Arial" w:cs="Arial"/>
          <w:sz w:val="32"/>
          <w:szCs w:val="32"/>
        </w:rPr>
        <w:t xml:space="preserve">- </w:t>
      </w:r>
      <w:r w:rsidRPr="004043C0">
        <w:rPr>
          <w:rFonts w:ascii="Arial" w:hAnsi="Arial" w:cs="Arial"/>
          <w:sz w:val="32"/>
          <w:szCs w:val="32"/>
          <w:rtl/>
        </w:rPr>
        <w:t xml:space="preserve">يمكن ملاحظة ذلك عند متعاطي </w:t>
      </w:r>
      <w:proofErr w:type="gramStart"/>
      <w:r w:rsidRPr="004043C0">
        <w:rPr>
          <w:rFonts w:ascii="Arial" w:hAnsi="Arial" w:cs="Arial"/>
          <w:sz w:val="32"/>
          <w:szCs w:val="32"/>
          <w:rtl/>
        </w:rPr>
        <w:t>المخدرات .</w:t>
      </w:r>
      <w:proofErr w:type="gramEnd"/>
      <w:r w:rsidRPr="004043C0">
        <w:rPr>
          <w:rFonts w:ascii="Arial" w:hAnsi="Arial" w:cs="Arial"/>
          <w:sz w:val="32"/>
          <w:szCs w:val="32"/>
          <w:rtl/>
        </w:rPr>
        <w:t xml:space="preserve"> </w:t>
      </w:r>
      <w:proofErr w:type="gramStart"/>
      <w:r w:rsidRPr="004043C0">
        <w:rPr>
          <w:rFonts w:ascii="Arial" w:hAnsi="Arial" w:cs="Arial"/>
          <w:sz w:val="32"/>
          <w:szCs w:val="32"/>
          <w:rtl/>
        </w:rPr>
        <w:t>الأحكام</w:t>
      </w:r>
      <w:proofErr w:type="gramEnd"/>
      <w:r w:rsidRPr="004043C0">
        <w:rPr>
          <w:rFonts w:ascii="Arial" w:hAnsi="Arial" w:cs="Arial"/>
          <w:sz w:val="32"/>
          <w:szCs w:val="32"/>
        </w:rPr>
        <w:t xml:space="preserve">. </w:t>
      </w:r>
      <w:r w:rsidRPr="004043C0">
        <w:rPr>
          <w:rFonts w:ascii="Arial" w:hAnsi="Arial" w:cs="Arial"/>
          <w:sz w:val="32"/>
          <w:szCs w:val="32"/>
          <w:rtl/>
        </w:rPr>
        <w:t xml:space="preserve">عندما تكون ت </w:t>
      </w:r>
      <w:r w:rsidRPr="004043C0">
        <w:rPr>
          <w:rFonts w:ascii="Arial" w:hAnsi="Arial" w:cs="Arial"/>
          <w:sz w:val="32"/>
          <w:szCs w:val="32"/>
        </w:rPr>
        <w:t xml:space="preserve">80 </w:t>
      </w:r>
      <w:r w:rsidRPr="004043C0">
        <w:rPr>
          <w:rFonts w:ascii="Arial" w:hAnsi="Arial" w:cs="Arial"/>
          <w:sz w:val="32"/>
          <w:szCs w:val="32"/>
          <w:rtl/>
        </w:rPr>
        <w:t>احتمال أن يكون الشخص في مرحلة هوس حقيقي الزائد، القرارات المتسرع</w:t>
      </w:r>
      <w:proofErr w:type="gramStart"/>
      <w:r w:rsidRPr="004043C0">
        <w:rPr>
          <w:rFonts w:ascii="Arial" w:hAnsi="Arial" w:cs="Arial"/>
          <w:sz w:val="32"/>
          <w:szCs w:val="32"/>
          <w:rtl/>
        </w:rPr>
        <w:t>ة ،الط</w:t>
      </w:r>
      <w:proofErr w:type="gramEnd"/>
      <w:r w:rsidRPr="004043C0">
        <w:rPr>
          <w:rFonts w:ascii="Arial" w:hAnsi="Arial" w:cs="Arial"/>
          <w:sz w:val="32"/>
          <w:szCs w:val="32"/>
          <w:rtl/>
        </w:rPr>
        <w:t>موح الزائد ،الانبساط ،الأماني العالية</w:t>
      </w:r>
      <w:r w:rsidRPr="004043C0">
        <w:rPr>
          <w:rFonts w:ascii="Arial" w:hAnsi="Arial" w:cs="Arial"/>
          <w:sz w:val="32"/>
          <w:szCs w:val="32"/>
        </w:rPr>
        <w:t xml:space="preserve">)  </w:t>
      </w:r>
      <w:r w:rsidRPr="004043C0">
        <w:rPr>
          <w:rFonts w:ascii="Arial" w:hAnsi="Arial" w:cs="Arial"/>
          <w:sz w:val="32"/>
          <w:szCs w:val="32"/>
          <w:rtl/>
        </w:rPr>
        <w:t>مميزات الشخصية</w:t>
      </w:r>
      <w:r w:rsidRPr="004043C0">
        <w:rPr>
          <w:rFonts w:ascii="Arial" w:hAnsi="Arial" w:cs="Arial"/>
          <w:sz w:val="32"/>
          <w:szCs w:val="32"/>
        </w:rPr>
        <w:t xml:space="preserve"> :</w:t>
      </w:r>
      <w:r w:rsidRPr="004043C0">
        <w:rPr>
          <w:rFonts w:ascii="Arial" w:hAnsi="Arial" w:cs="Arial"/>
          <w:sz w:val="32"/>
          <w:szCs w:val="32"/>
        </w:rPr>
        <w:sym w:font="Symbol" w:char="F0A7"/>
      </w:r>
      <w:r w:rsidRPr="004043C0">
        <w:rPr>
          <w:rFonts w:ascii="Arial" w:hAnsi="Arial" w:cs="Arial"/>
          <w:sz w:val="32"/>
          <w:szCs w:val="32"/>
        </w:rPr>
        <w:t xml:space="preserve"> - </w:t>
      </w:r>
      <w:r w:rsidRPr="004043C0">
        <w:rPr>
          <w:rFonts w:ascii="Arial" w:hAnsi="Arial" w:cs="Arial"/>
          <w:sz w:val="32"/>
          <w:szCs w:val="32"/>
          <w:rtl/>
        </w:rPr>
        <w:t xml:space="preserve">الإفراط الحركي ،التغير الانفعالي المتكرر ،انتفاخ الأنا </w:t>
      </w:r>
      <w:r w:rsidRPr="004043C0">
        <w:rPr>
          <w:rFonts w:ascii="Arial" w:hAnsi="Arial" w:cs="Arial"/>
          <w:sz w:val="32"/>
          <w:szCs w:val="32"/>
        </w:rPr>
        <w:t xml:space="preserve">- </w:t>
      </w:r>
      <w:r w:rsidRPr="004043C0">
        <w:rPr>
          <w:rFonts w:ascii="Arial" w:hAnsi="Arial" w:cs="Arial"/>
          <w:sz w:val="32"/>
          <w:szCs w:val="32"/>
          <w:rtl/>
        </w:rPr>
        <w:t xml:space="preserve">الشرود الذهني ،النشاط والثرثرة ،لا يمكن التكهن </w:t>
      </w:r>
      <w:proofErr w:type="spellStart"/>
      <w:r w:rsidRPr="004043C0">
        <w:rPr>
          <w:rFonts w:ascii="Arial" w:hAnsi="Arial" w:cs="Arial"/>
          <w:sz w:val="32"/>
          <w:szCs w:val="32"/>
          <w:rtl/>
        </w:rPr>
        <w:t>بسلوكاته</w:t>
      </w:r>
      <w:proofErr w:type="spellEnd"/>
      <w:r w:rsidRPr="004043C0">
        <w:rPr>
          <w:rFonts w:ascii="Arial" w:hAnsi="Arial" w:cs="Arial"/>
          <w:sz w:val="32"/>
          <w:szCs w:val="32"/>
          <w:rtl/>
        </w:rPr>
        <w:t xml:space="preserve"> </w:t>
      </w:r>
      <w:r w:rsidRPr="004043C0">
        <w:rPr>
          <w:rFonts w:ascii="Arial" w:hAnsi="Arial" w:cs="Arial"/>
          <w:sz w:val="32"/>
          <w:szCs w:val="32"/>
        </w:rPr>
        <w:t xml:space="preserve">- </w:t>
      </w:r>
      <w:r w:rsidRPr="004043C0">
        <w:rPr>
          <w:rFonts w:ascii="Arial" w:hAnsi="Arial" w:cs="Arial"/>
          <w:sz w:val="32"/>
          <w:szCs w:val="32"/>
          <w:rtl/>
        </w:rPr>
        <w:t xml:space="preserve">طغيان الحركة عن التفكير ،تعدد مراكز الاهتمام مع استثمار مكثف لكنه قصير </w:t>
      </w:r>
      <w:r w:rsidRPr="004043C0">
        <w:rPr>
          <w:rFonts w:ascii="Arial" w:hAnsi="Arial" w:cs="Arial"/>
          <w:sz w:val="32"/>
          <w:szCs w:val="32"/>
        </w:rPr>
        <w:t xml:space="preserve">- </w:t>
      </w:r>
      <w:r w:rsidRPr="004043C0">
        <w:rPr>
          <w:rFonts w:ascii="Arial" w:hAnsi="Arial" w:cs="Arial"/>
          <w:sz w:val="32"/>
          <w:szCs w:val="32"/>
          <w:rtl/>
        </w:rPr>
        <w:t xml:space="preserve">سرعة الغضب ،تقبل الإحباط ،صعوبة كف التعبير عن النزوات ،والانفعالات ،الغضب ،العدوانية والعنف </w:t>
      </w:r>
      <w:r w:rsidRPr="004043C0">
        <w:rPr>
          <w:rFonts w:ascii="Arial" w:hAnsi="Arial" w:cs="Arial"/>
          <w:sz w:val="32"/>
          <w:szCs w:val="32"/>
        </w:rPr>
        <w:t xml:space="preserve">- </w:t>
      </w:r>
      <w:r w:rsidRPr="004043C0">
        <w:rPr>
          <w:rFonts w:ascii="Arial" w:hAnsi="Arial" w:cs="Arial"/>
          <w:sz w:val="32"/>
          <w:szCs w:val="32"/>
          <w:rtl/>
        </w:rPr>
        <w:lastRenderedPageBreak/>
        <w:t xml:space="preserve">الانشراح ،الانبساط ،الاجتماعية مع سطحية العلاقات </w:t>
      </w:r>
      <w:r w:rsidRPr="004043C0">
        <w:rPr>
          <w:rFonts w:ascii="Arial" w:hAnsi="Arial" w:cs="Arial"/>
          <w:sz w:val="32"/>
          <w:szCs w:val="32"/>
        </w:rPr>
        <w:t xml:space="preserve">- </w:t>
      </w:r>
      <w:r w:rsidRPr="004043C0">
        <w:rPr>
          <w:rFonts w:ascii="Arial" w:hAnsi="Arial" w:cs="Arial"/>
          <w:sz w:val="32"/>
          <w:szCs w:val="32"/>
          <w:rtl/>
        </w:rPr>
        <w:t xml:space="preserve">سوء التكيف الاجتماعي والمهني </w:t>
      </w:r>
      <w:r w:rsidRPr="004043C0">
        <w:rPr>
          <w:rFonts w:ascii="Arial" w:hAnsi="Arial" w:cs="Arial"/>
          <w:sz w:val="32"/>
          <w:szCs w:val="32"/>
        </w:rPr>
        <w:t xml:space="preserve">- </w:t>
      </w:r>
      <w:r w:rsidRPr="004043C0">
        <w:rPr>
          <w:rFonts w:ascii="Arial" w:hAnsi="Arial" w:cs="Arial"/>
          <w:sz w:val="32"/>
          <w:szCs w:val="32"/>
          <w:rtl/>
        </w:rPr>
        <w:t xml:space="preserve">الاضطراب مع إمكانية المرور بحلقات اكتئابية ظرفية </w:t>
      </w:r>
      <w:r w:rsidRPr="004043C0">
        <w:rPr>
          <w:rFonts w:ascii="Arial" w:hAnsi="Arial" w:cs="Arial"/>
          <w:sz w:val="32"/>
          <w:szCs w:val="32"/>
        </w:rPr>
        <w:t xml:space="preserve">- </w:t>
      </w:r>
      <w:r w:rsidRPr="004043C0">
        <w:rPr>
          <w:rFonts w:ascii="Arial" w:hAnsi="Arial" w:cs="Arial"/>
          <w:sz w:val="32"/>
          <w:szCs w:val="32"/>
          <w:rtl/>
        </w:rPr>
        <w:t xml:space="preserve">حيوي ،كثير النشاط ،مقدام وماهر </w:t>
      </w:r>
      <w:proofErr w:type="spellStart"/>
      <w:r w:rsidRPr="004043C0">
        <w:rPr>
          <w:rFonts w:ascii="Arial" w:hAnsi="Arial" w:cs="Arial"/>
          <w:sz w:val="32"/>
          <w:szCs w:val="32"/>
          <w:rtl/>
        </w:rPr>
        <w:t>ذومجال</w:t>
      </w:r>
      <w:proofErr w:type="spellEnd"/>
      <w:r w:rsidRPr="004043C0">
        <w:rPr>
          <w:rFonts w:ascii="Arial" w:hAnsi="Arial" w:cs="Arial"/>
          <w:sz w:val="32"/>
          <w:szCs w:val="32"/>
          <w:rtl/>
        </w:rPr>
        <w:t xml:space="preserve"> واسع من الاهتمامات . الدرجات التائية المرتفعة79</w:t>
      </w:r>
      <w:r w:rsidRPr="004043C0">
        <w:rPr>
          <w:rFonts w:ascii="Arial" w:hAnsi="Arial" w:cs="Arial"/>
          <w:sz w:val="32"/>
          <w:szCs w:val="32"/>
        </w:rPr>
        <w:t xml:space="preserve">&gt; </w:t>
      </w:r>
      <w:r w:rsidRPr="004043C0">
        <w:rPr>
          <w:rFonts w:ascii="Arial" w:hAnsi="Arial" w:cs="Arial"/>
          <w:sz w:val="32"/>
          <w:szCs w:val="32"/>
          <w:rtl/>
        </w:rPr>
        <w:t>ت</w:t>
      </w:r>
      <w:r w:rsidRPr="004043C0">
        <w:rPr>
          <w:rFonts w:ascii="Arial" w:hAnsi="Arial" w:cs="Arial"/>
          <w:sz w:val="32"/>
          <w:szCs w:val="32"/>
        </w:rPr>
        <w:t xml:space="preserve">&gt;65 </w:t>
      </w:r>
      <w:r w:rsidRPr="004043C0">
        <w:rPr>
          <w:rFonts w:ascii="Arial" w:hAnsi="Arial" w:cs="Arial"/>
          <w:sz w:val="32"/>
          <w:szCs w:val="32"/>
          <w:rtl/>
        </w:rPr>
        <w:t>وتعني أن الشخص</w:t>
      </w:r>
      <w:r w:rsidRPr="004043C0">
        <w:rPr>
          <w:rFonts w:ascii="Arial" w:hAnsi="Arial" w:cs="Arial"/>
          <w:sz w:val="32"/>
          <w:szCs w:val="32"/>
        </w:rPr>
        <w:t xml:space="preserve">: - </w:t>
      </w:r>
      <w:r w:rsidRPr="004043C0">
        <w:rPr>
          <w:rFonts w:ascii="Arial" w:hAnsi="Arial" w:cs="Arial"/>
          <w:sz w:val="32"/>
          <w:szCs w:val="32"/>
          <w:rtl/>
        </w:rPr>
        <w:t>يميل بسرعة ولا يستقر في مكان واحد</w:t>
      </w:r>
      <w:r w:rsidRPr="004043C0">
        <w:rPr>
          <w:rFonts w:ascii="Arial" w:hAnsi="Arial" w:cs="Arial"/>
          <w:sz w:val="32"/>
          <w:szCs w:val="32"/>
        </w:rPr>
        <w:t xml:space="preserve"> . - </w:t>
      </w:r>
      <w:r w:rsidRPr="004043C0">
        <w:rPr>
          <w:rFonts w:ascii="Arial" w:hAnsi="Arial" w:cs="Arial"/>
          <w:sz w:val="32"/>
          <w:szCs w:val="32"/>
          <w:rtl/>
        </w:rPr>
        <w:t xml:space="preserve">مستقل وواثق من نفسه </w:t>
      </w:r>
      <w:r w:rsidRPr="004043C0">
        <w:rPr>
          <w:rFonts w:ascii="Arial" w:hAnsi="Arial" w:cs="Arial"/>
          <w:sz w:val="32"/>
          <w:szCs w:val="32"/>
        </w:rPr>
        <w:t xml:space="preserve">- </w:t>
      </w:r>
      <w:r w:rsidRPr="004043C0">
        <w:rPr>
          <w:rFonts w:ascii="Arial" w:hAnsi="Arial" w:cs="Arial"/>
          <w:sz w:val="32"/>
          <w:szCs w:val="32"/>
          <w:rtl/>
        </w:rPr>
        <w:t xml:space="preserve">حالة اكتئابية تظهر في شكل كبت كثيف حتى لو كانت الدرجة التائية لسلم الاكتئاب </w:t>
      </w:r>
      <w:proofErr w:type="gramStart"/>
      <w:r w:rsidRPr="004043C0">
        <w:rPr>
          <w:rFonts w:ascii="Arial" w:hAnsi="Arial" w:cs="Arial"/>
          <w:sz w:val="32"/>
          <w:szCs w:val="32"/>
          <w:rtl/>
        </w:rPr>
        <w:t>منخفضة .</w:t>
      </w:r>
      <w:proofErr w:type="gramEnd"/>
      <w:r w:rsidRPr="004043C0">
        <w:rPr>
          <w:rFonts w:ascii="Arial" w:hAnsi="Arial" w:cs="Arial"/>
          <w:sz w:val="32"/>
          <w:szCs w:val="32"/>
          <w:rtl/>
        </w:rPr>
        <w:t xml:space="preserve"> </w:t>
      </w:r>
      <w:proofErr w:type="gramStart"/>
      <w:r w:rsidRPr="004043C0">
        <w:rPr>
          <w:rFonts w:ascii="Arial" w:hAnsi="Arial" w:cs="Arial"/>
          <w:sz w:val="32"/>
          <w:szCs w:val="32"/>
          <w:rtl/>
        </w:rPr>
        <w:t>الدرجة</w:t>
      </w:r>
      <w:proofErr w:type="gramEnd"/>
      <w:r w:rsidRPr="004043C0">
        <w:rPr>
          <w:rFonts w:ascii="Arial" w:hAnsi="Arial" w:cs="Arial"/>
          <w:sz w:val="32"/>
          <w:szCs w:val="32"/>
          <w:rtl/>
        </w:rPr>
        <w:t xml:space="preserve"> التائية المنخفضة </w:t>
      </w:r>
    </w:p>
    <w:p w:rsidR="00725CF6" w:rsidRDefault="00725CF6" w:rsidP="00725CF6">
      <w:pPr>
        <w:bidi/>
        <w:spacing w:line="480" w:lineRule="auto"/>
        <w:rPr>
          <w:rFonts w:ascii="Arial" w:hAnsi="Arial" w:cs="Arial" w:hint="cs"/>
          <w:sz w:val="32"/>
          <w:szCs w:val="32"/>
          <w:rtl/>
        </w:rPr>
      </w:pPr>
      <w:r w:rsidRPr="00725CF6">
        <w:rPr>
          <w:rFonts w:ascii="Arial" w:hAnsi="Arial" w:cs="Arial"/>
          <w:b/>
          <w:bCs/>
          <w:sz w:val="32"/>
          <w:szCs w:val="32"/>
          <w:rtl/>
        </w:rPr>
        <w:t>السلم 2: الاكتئاب</w:t>
      </w:r>
      <w:r w:rsidRPr="00725CF6">
        <w:rPr>
          <w:rFonts w:ascii="Arial" w:hAnsi="Arial" w:cs="Arial"/>
          <w:sz w:val="32"/>
          <w:szCs w:val="32"/>
        </w:rPr>
        <w:t xml:space="preserve"> : - </w:t>
      </w:r>
      <w:r w:rsidRPr="00725CF6">
        <w:rPr>
          <w:rFonts w:ascii="Arial" w:hAnsi="Arial" w:cs="Arial"/>
          <w:sz w:val="32"/>
          <w:szCs w:val="32"/>
          <w:rtl/>
        </w:rPr>
        <w:t xml:space="preserve">ردود فعل اكتئابية أ و فترات اكتئابية في حالة الهوس الاكتئابي . يتشكل هذا السلم من 57 بندا ويشير </w:t>
      </w:r>
      <w:proofErr w:type="spellStart"/>
      <w:r w:rsidRPr="00725CF6">
        <w:rPr>
          <w:rFonts w:ascii="Arial" w:hAnsi="Arial" w:cs="Arial"/>
          <w:sz w:val="32"/>
          <w:szCs w:val="32"/>
          <w:rtl/>
        </w:rPr>
        <w:t>الى</w:t>
      </w:r>
      <w:proofErr w:type="spellEnd"/>
      <w:r w:rsidRPr="00725CF6">
        <w:rPr>
          <w:rFonts w:ascii="Arial" w:hAnsi="Arial" w:cs="Arial"/>
          <w:sz w:val="32"/>
          <w:szCs w:val="32"/>
          <w:rtl/>
        </w:rPr>
        <w:t xml:space="preserve"> مختلف أشكال الاكتئاب الموصوفة</w:t>
      </w:r>
      <w:r w:rsidRPr="00725CF6">
        <w:rPr>
          <w:rFonts w:ascii="Arial" w:hAnsi="Arial" w:cs="Arial"/>
          <w:sz w:val="32"/>
          <w:szCs w:val="32"/>
        </w:rPr>
        <w:t xml:space="preserve"> : - </w:t>
      </w:r>
      <w:r w:rsidRPr="00725CF6">
        <w:rPr>
          <w:rFonts w:ascii="Arial" w:hAnsi="Arial" w:cs="Arial"/>
          <w:sz w:val="32"/>
          <w:szCs w:val="32"/>
          <w:rtl/>
        </w:rPr>
        <w:t xml:space="preserve">مشاعر الوهن </w:t>
      </w:r>
      <w:proofErr w:type="spellStart"/>
      <w:r w:rsidRPr="00725CF6">
        <w:rPr>
          <w:rFonts w:ascii="Arial" w:hAnsi="Arial" w:cs="Arial"/>
          <w:sz w:val="32"/>
          <w:szCs w:val="32"/>
          <w:rtl/>
        </w:rPr>
        <w:t>والاحباط</w:t>
      </w:r>
      <w:proofErr w:type="spellEnd"/>
      <w:r w:rsidRPr="00725CF6">
        <w:rPr>
          <w:rFonts w:ascii="Arial" w:hAnsi="Arial" w:cs="Arial"/>
          <w:sz w:val="32"/>
          <w:szCs w:val="32"/>
          <w:rtl/>
        </w:rPr>
        <w:t xml:space="preserve"> ،التشاؤم أ و فقدان الأمل وهي ميزة الحالة </w:t>
      </w:r>
      <w:proofErr w:type="spellStart"/>
      <w:r w:rsidRPr="00725CF6">
        <w:rPr>
          <w:rFonts w:ascii="Arial" w:hAnsi="Arial" w:cs="Arial"/>
          <w:sz w:val="32"/>
          <w:szCs w:val="32"/>
          <w:rtl/>
        </w:rPr>
        <w:t>العيادية</w:t>
      </w:r>
      <w:proofErr w:type="spellEnd"/>
      <w:r w:rsidRPr="00725CF6">
        <w:rPr>
          <w:rFonts w:ascii="Arial" w:hAnsi="Arial" w:cs="Arial"/>
          <w:sz w:val="32"/>
          <w:szCs w:val="32"/>
          <w:rtl/>
        </w:rPr>
        <w:t xml:space="preserve"> للمكتئب ،</w:t>
      </w:r>
      <w:proofErr w:type="spellStart"/>
      <w:r w:rsidRPr="00725CF6">
        <w:rPr>
          <w:rFonts w:ascii="Arial" w:hAnsi="Arial" w:cs="Arial"/>
          <w:sz w:val="32"/>
          <w:szCs w:val="32"/>
          <w:rtl/>
        </w:rPr>
        <w:t>اضافة</w:t>
      </w:r>
      <w:proofErr w:type="spellEnd"/>
      <w:r w:rsidRPr="00725CF6">
        <w:rPr>
          <w:rFonts w:ascii="Arial" w:hAnsi="Arial" w:cs="Arial"/>
          <w:sz w:val="32"/>
          <w:szCs w:val="32"/>
          <w:rtl/>
        </w:rPr>
        <w:t xml:space="preserve"> </w:t>
      </w:r>
      <w:proofErr w:type="spellStart"/>
      <w:r w:rsidRPr="00725CF6">
        <w:rPr>
          <w:rFonts w:ascii="Arial" w:hAnsi="Arial" w:cs="Arial"/>
          <w:sz w:val="32"/>
          <w:szCs w:val="32"/>
          <w:rtl/>
        </w:rPr>
        <w:t>الى</w:t>
      </w:r>
      <w:proofErr w:type="spellEnd"/>
      <w:r w:rsidRPr="00725CF6">
        <w:rPr>
          <w:rFonts w:ascii="Arial" w:hAnsi="Arial" w:cs="Arial"/>
          <w:sz w:val="32"/>
          <w:szCs w:val="32"/>
          <w:rtl/>
        </w:rPr>
        <w:t xml:space="preserve"> وصفه بعض السمات الشخصية الأساسية مثل</w:t>
      </w:r>
      <w:r w:rsidRPr="00725CF6">
        <w:rPr>
          <w:rFonts w:ascii="Arial" w:hAnsi="Arial" w:cs="Arial"/>
          <w:sz w:val="32"/>
          <w:szCs w:val="32"/>
        </w:rPr>
        <w:t xml:space="preserve"> : - </w:t>
      </w:r>
      <w:r w:rsidRPr="00725CF6">
        <w:rPr>
          <w:rFonts w:ascii="Arial" w:hAnsi="Arial" w:cs="Arial"/>
          <w:sz w:val="32"/>
          <w:szCs w:val="32"/>
          <w:rtl/>
        </w:rPr>
        <w:t>المسؤولية المفرطة</w:t>
      </w:r>
      <w:r w:rsidRPr="00725CF6">
        <w:rPr>
          <w:rFonts w:ascii="Arial" w:hAnsi="Arial" w:cs="Arial"/>
          <w:sz w:val="32"/>
          <w:szCs w:val="32"/>
        </w:rPr>
        <w:t xml:space="preserve"> </w:t>
      </w:r>
      <w:proofErr w:type="spellStart"/>
      <w:r w:rsidRPr="00725CF6">
        <w:rPr>
          <w:rFonts w:ascii="Arial" w:hAnsi="Arial" w:cs="Arial"/>
          <w:sz w:val="32"/>
          <w:szCs w:val="32"/>
        </w:rPr>
        <w:t>Hyperresponsabilité</w:t>
      </w:r>
      <w:proofErr w:type="spellEnd"/>
      <w:r w:rsidRPr="00725CF6">
        <w:rPr>
          <w:rFonts w:ascii="Arial" w:hAnsi="Arial" w:cs="Arial"/>
          <w:sz w:val="32"/>
          <w:szCs w:val="32"/>
        </w:rPr>
        <w:t xml:space="preserve"> - </w:t>
      </w:r>
      <w:r w:rsidRPr="00725CF6">
        <w:rPr>
          <w:rFonts w:ascii="Arial" w:hAnsi="Arial" w:cs="Arial"/>
          <w:sz w:val="32"/>
          <w:szCs w:val="32"/>
          <w:rtl/>
        </w:rPr>
        <w:t xml:space="preserve">التشدد اتجاه الذات </w:t>
      </w:r>
      <w:r w:rsidRPr="00725CF6">
        <w:rPr>
          <w:rFonts w:ascii="Arial" w:hAnsi="Arial" w:cs="Arial"/>
          <w:sz w:val="32"/>
          <w:szCs w:val="32"/>
        </w:rPr>
        <w:t xml:space="preserve">- </w:t>
      </w:r>
      <w:r w:rsidRPr="00725CF6">
        <w:rPr>
          <w:rFonts w:ascii="Arial" w:hAnsi="Arial" w:cs="Arial"/>
          <w:sz w:val="32"/>
          <w:szCs w:val="32"/>
          <w:rtl/>
        </w:rPr>
        <w:t xml:space="preserve">نزوع </w:t>
      </w:r>
      <w:proofErr w:type="spellStart"/>
      <w:r w:rsidRPr="00725CF6">
        <w:rPr>
          <w:rFonts w:ascii="Arial" w:hAnsi="Arial" w:cs="Arial"/>
          <w:sz w:val="32"/>
          <w:szCs w:val="32"/>
          <w:rtl/>
        </w:rPr>
        <w:t>الى</w:t>
      </w:r>
      <w:proofErr w:type="spellEnd"/>
      <w:r w:rsidRPr="00725CF6">
        <w:rPr>
          <w:rFonts w:ascii="Arial" w:hAnsi="Arial" w:cs="Arial"/>
          <w:sz w:val="32"/>
          <w:szCs w:val="32"/>
          <w:rtl/>
        </w:rPr>
        <w:t xml:space="preserve"> العقاب الذاتي ليس لهذا السلم دلالة تشخيصية واحدة لان أعراض الاكتئاب يمكن أن توجد في العديد من الأمراض ،وعليه فدلالته مرتبطة بالدرجات المحصلة في السلالم </w:t>
      </w:r>
      <w:proofErr w:type="spellStart"/>
      <w:r w:rsidRPr="00725CF6">
        <w:rPr>
          <w:rFonts w:ascii="Arial" w:hAnsi="Arial" w:cs="Arial"/>
          <w:sz w:val="32"/>
          <w:szCs w:val="32"/>
          <w:rtl/>
        </w:rPr>
        <w:t>الاخرى</w:t>
      </w:r>
      <w:proofErr w:type="spellEnd"/>
      <w:r w:rsidRPr="00725CF6">
        <w:rPr>
          <w:rFonts w:ascii="Arial" w:hAnsi="Arial" w:cs="Arial"/>
          <w:sz w:val="32"/>
          <w:szCs w:val="32"/>
          <w:rtl/>
        </w:rPr>
        <w:t xml:space="preserve"> </w:t>
      </w:r>
      <w:r w:rsidRPr="00725CF6">
        <w:rPr>
          <w:rFonts w:ascii="Arial" w:hAnsi="Arial" w:cs="Arial"/>
          <w:sz w:val="32"/>
          <w:szCs w:val="32"/>
        </w:rPr>
        <w:t xml:space="preserve">- </w:t>
      </w:r>
      <w:r w:rsidRPr="00725CF6">
        <w:rPr>
          <w:rFonts w:ascii="Arial" w:hAnsi="Arial" w:cs="Arial"/>
          <w:sz w:val="32"/>
          <w:szCs w:val="32"/>
          <w:rtl/>
        </w:rPr>
        <w:t>المزاج الاكتئابي ،فالشخص حزين ومتشائم تعتبر الدرجة العالية جدا مؤشر على ما يلي</w:t>
      </w:r>
      <w:r w:rsidRPr="00725CF6">
        <w:rPr>
          <w:rFonts w:ascii="Arial" w:hAnsi="Arial" w:cs="Arial"/>
          <w:sz w:val="32"/>
          <w:szCs w:val="32"/>
        </w:rPr>
        <w:t xml:space="preserve"> : - </w:t>
      </w:r>
      <w:r w:rsidRPr="00725CF6">
        <w:rPr>
          <w:rFonts w:ascii="Arial" w:hAnsi="Arial" w:cs="Arial"/>
          <w:sz w:val="32"/>
          <w:szCs w:val="32"/>
          <w:rtl/>
        </w:rPr>
        <w:t>شعور الشخص بأنه غير نافع ،مقلل (محط)لقيمته الذاتية ،والشعور بالذنب في بعض الأحيان</w:t>
      </w:r>
      <w:r w:rsidRPr="00725CF6">
        <w:rPr>
          <w:rFonts w:ascii="Arial" w:hAnsi="Arial" w:cs="Arial"/>
          <w:sz w:val="32"/>
          <w:szCs w:val="32"/>
        </w:rPr>
        <w:t xml:space="preserve"> . - </w:t>
      </w:r>
      <w:r w:rsidRPr="00725CF6">
        <w:rPr>
          <w:rFonts w:ascii="Arial" w:hAnsi="Arial" w:cs="Arial"/>
          <w:sz w:val="32"/>
          <w:szCs w:val="32"/>
          <w:rtl/>
        </w:rPr>
        <w:t xml:space="preserve">الضعف العام ،التعب النفسي ،التعب وفقدان الطاقة </w:t>
      </w:r>
      <w:r w:rsidRPr="00725CF6">
        <w:rPr>
          <w:rFonts w:ascii="Arial" w:hAnsi="Arial" w:cs="Arial"/>
          <w:sz w:val="32"/>
          <w:szCs w:val="32"/>
        </w:rPr>
        <w:t xml:space="preserve">- </w:t>
      </w:r>
      <w:r w:rsidRPr="00725CF6">
        <w:rPr>
          <w:rFonts w:ascii="Arial" w:hAnsi="Arial" w:cs="Arial"/>
          <w:sz w:val="32"/>
          <w:szCs w:val="32"/>
          <w:rtl/>
        </w:rPr>
        <w:t xml:space="preserve">أعراض </w:t>
      </w:r>
      <w:proofErr w:type="spellStart"/>
      <w:r w:rsidRPr="00725CF6">
        <w:rPr>
          <w:rFonts w:ascii="Arial" w:hAnsi="Arial" w:cs="Arial"/>
          <w:sz w:val="32"/>
          <w:szCs w:val="32"/>
          <w:rtl/>
        </w:rPr>
        <w:t>سوماتية</w:t>
      </w:r>
      <w:proofErr w:type="spellEnd"/>
      <w:r w:rsidRPr="00725CF6">
        <w:rPr>
          <w:rFonts w:ascii="Arial" w:hAnsi="Arial" w:cs="Arial"/>
          <w:sz w:val="32"/>
          <w:szCs w:val="32"/>
          <w:rtl/>
        </w:rPr>
        <w:t xml:space="preserve"> غامضة </w:t>
      </w:r>
      <w:r w:rsidRPr="00725CF6">
        <w:rPr>
          <w:rFonts w:ascii="Arial" w:hAnsi="Arial" w:cs="Arial"/>
          <w:sz w:val="32"/>
          <w:szCs w:val="32"/>
        </w:rPr>
        <w:t xml:space="preserve">- </w:t>
      </w:r>
      <w:r w:rsidRPr="00725CF6">
        <w:rPr>
          <w:rFonts w:ascii="Arial" w:hAnsi="Arial" w:cs="Arial"/>
          <w:sz w:val="32"/>
          <w:szCs w:val="32"/>
          <w:rtl/>
        </w:rPr>
        <w:t xml:space="preserve">الاضطراب ،القلق ،العصبية وسرعة </w:t>
      </w:r>
      <w:proofErr w:type="gramStart"/>
      <w:r w:rsidRPr="00725CF6">
        <w:rPr>
          <w:rFonts w:ascii="Arial" w:hAnsi="Arial" w:cs="Arial"/>
          <w:sz w:val="32"/>
          <w:szCs w:val="32"/>
          <w:rtl/>
        </w:rPr>
        <w:t>الغضب</w:t>
      </w:r>
      <w:r w:rsidRPr="00725CF6">
        <w:rPr>
          <w:rFonts w:ascii="Arial" w:hAnsi="Arial" w:cs="Arial"/>
          <w:sz w:val="32"/>
          <w:szCs w:val="32"/>
        </w:rPr>
        <w:t xml:space="preserve"> .</w:t>
      </w:r>
      <w:proofErr w:type="gramEnd"/>
      <w:r w:rsidRPr="00725CF6">
        <w:rPr>
          <w:rFonts w:ascii="Arial" w:hAnsi="Arial" w:cs="Arial"/>
          <w:sz w:val="32"/>
          <w:szCs w:val="32"/>
        </w:rPr>
        <w:t xml:space="preserve"> - </w:t>
      </w:r>
      <w:r w:rsidRPr="00725CF6">
        <w:rPr>
          <w:rFonts w:ascii="Arial" w:hAnsi="Arial" w:cs="Arial"/>
          <w:sz w:val="32"/>
          <w:szCs w:val="32"/>
          <w:rtl/>
        </w:rPr>
        <w:t xml:space="preserve">انعدام القدرة على مواجهة المستقبل </w:t>
      </w:r>
      <w:proofErr w:type="spellStart"/>
      <w:r w:rsidRPr="00725CF6">
        <w:rPr>
          <w:rFonts w:ascii="Arial" w:hAnsi="Arial" w:cs="Arial"/>
          <w:sz w:val="32"/>
          <w:szCs w:val="32"/>
          <w:rtl/>
        </w:rPr>
        <w:t>بتفائل</w:t>
      </w:r>
      <w:proofErr w:type="spellEnd"/>
      <w:r w:rsidRPr="00725CF6">
        <w:rPr>
          <w:rFonts w:ascii="Arial" w:hAnsi="Arial" w:cs="Arial"/>
          <w:sz w:val="32"/>
          <w:szCs w:val="32"/>
          <w:rtl/>
        </w:rPr>
        <w:t xml:space="preserve"> </w:t>
      </w:r>
      <w:proofErr w:type="gramStart"/>
      <w:r w:rsidRPr="00725CF6">
        <w:rPr>
          <w:rFonts w:ascii="Arial" w:hAnsi="Arial" w:cs="Arial"/>
          <w:sz w:val="32"/>
          <w:szCs w:val="32"/>
          <w:rtl/>
        </w:rPr>
        <w:t>عادي</w:t>
      </w:r>
      <w:r w:rsidRPr="00725CF6">
        <w:rPr>
          <w:rFonts w:ascii="Arial" w:hAnsi="Arial" w:cs="Arial"/>
          <w:sz w:val="32"/>
          <w:szCs w:val="32"/>
        </w:rPr>
        <w:t xml:space="preserve"> .</w:t>
      </w:r>
      <w:proofErr w:type="gramEnd"/>
      <w:r w:rsidRPr="00725CF6">
        <w:rPr>
          <w:rFonts w:ascii="Arial" w:hAnsi="Arial" w:cs="Arial"/>
          <w:sz w:val="32"/>
          <w:szCs w:val="32"/>
        </w:rPr>
        <w:t xml:space="preserve"> </w:t>
      </w:r>
      <w:r w:rsidRPr="00725CF6">
        <w:rPr>
          <w:rFonts w:ascii="Arial" w:hAnsi="Arial" w:cs="Arial"/>
          <w:sz w:val="32"/>
          <w:szCs w:val="32"/>
          <w:rtl/>
        </w:rPr>
        <w:t>ا</w:t>
      </w:r>
    </w:p>
    <w:p w:rsidR="00725CF6" w:rsidRDefault="00725CF6" w:rsidP="00725CF6">
      <w:pPr>
        <w:bidi/>
        <w:spacing w:line="480" w:lineRule="auto"/>
        <w:rPr>
          <w:rFonts w:ascii="Arial" w:hAnsi="Arial" w:cs="Arial" w:hint="cs"/>
          <w:sz w:val="32"/>
          <w:szCs w:val="32"/>
          <w:rtl/>
        </w:rPr>
      </w:pPr>
      <w:r w:rsidRPr="00725CF6">
        <w:rPr>
          <w:rFonts w:ascii="Arial" w:hAnsi="Arial" w:cs="Arial"/>
          <w:b/>
          <w:bCs/>
          <w:sz w:val="32"/>
          <w:szCs w:val="32"/>
          <w:rtl/>
        </w:rPr>
        <w:lastRenderedPageBreak/>
        <w:t xml:space="preserve">مميزات </w:t>
      </w:r>
      <w:proofErr w:type="gramStart"/>
      <w:r w:rsidRPr="00725CF6">
        <w:rPr>
          <w:rFonts w:ascii="Arial" w:hAnsi="Arial" w:cs="Arial"/>
          <w:b/>
          <w:bCs/>
          <w:sz w:val="32"/>
          <w:szCs w:val="32"/>
          <w:rtl/>
        </w:rPr>
        <w:t>شخصية</w:t>
      </w:r>
      <w:r w:rsidRPr="00725CF6">
        <w:rPr>
          <w:rFonts w:ascii="Arial" w:hAnsi="Arial" w:cs="Arial"/>
          <w:sz w:val="32"/>
          <w:szCs w:val="32"/>
        </w:rPr>
        <w:t xml:space="preserve"> :</w:t>
      </w:r>
      <w:proofErr w:type="gramEnd"/>
      <w:r w:rsidRPr="00725CF6">
        <w:rPr>
          <w:rFonts w:ascii="Arial" w:hAnsi="Arial" w:cs="Arial"/>
          <w:sz w:val="32"/>
          <w:szCs w:val="32"/>
        </w:rPr>
        <w:sym w:font="Symbol" w:char="F0A7"/>
      </w:r>
      <w:r w:rsidRPr="00725CF6">
        <w:rPr>
          <w:rFonts w:ascii="Arial" w:hAnsi="Arial" w:cs="Arial"/>
          <w:sz w:val="32"/>
          <w:szCs w:val="32"/>
        </w:rPr>
        <w:t xml:space="preserve"> - </w:t>
      </w:r>
      <w:r w:rsidRPr="00725CF6">
        <w:rPr>
          <w:rFonts w:ascii="Arial" w:hAnsi="Arial" w:cs="Arial"/>
          <w:sz w:val="32"/>
          <w:szCs w:val="32"/>
          <w:rtl/>
        </w:rPr>
        <w:t>انعدام الثقة في النفس</w:t>
      </w:r>
      <w:r w:rsidRPr="00725CF6">
        <w:rPr>
          <w:rFonts w:ascii="Arial" w:hAnsi="Arial" w:cs="Arial"/>
          <w:sz w:val="32"/>
          <w:szCs w:val="32"/>
        </w:rPr>
        <w:t xml:space="preserve"> . - </w:t>
      </w:r>
      <w:r w:rsidRPr="00725CF6">
        <w:rPr>
          <w:rFonts w:ascii="Arial" w:hAnsi="Arial" w:cs="Arial"/>
          <w:sz w:val="32"/>
          <w:szCs w:val="32"/>
          <w:rtl/>
        </w:rPr>
        <w:t xml:space="preserve">النزوع إلى القلق والاضطراب العقلي </w:t>
      </w:r>
      <w:r w:rsidRPr="00725CF6">
        <w:rPr>
          <w:rFonts w:ascii="Arial" w:hAnsi="Arial" w:cs="Arial"/>
          <w:sz w:val="32"/>
          <w:szCs w:val="32"/>
        </w:rPr>
        <w:t xml:space="preserve">- </w:t>
      </w:r>
      <w:r w:rsidRPr="00725CF6">
        <w:rPr>
          <w:rFonts w:ascii="Arial" w:hAnsi="Arial" w:cs="Arial"/>
          <w:sz w:val="32"/>
          <w:szCs w:val="32"/>
          <w:rtl/>
        </w:rPr>
        <w:t>تفادي الصراع</w:t>
      </w:r>
    </w:p>
    <w:p w:rsidR="00725CF6" w:rsidRPr="00725CF6" w:rsidRDefault="00725CF6" w:rsidP="00725CF6">
      <w:pPr>
        <w:bidi/>
        <w:spacing w:line="480" w:lineRule="auto"/>
        <w:rPr>
          <w:rFonts w:ascii="Arial" w:hAnsi="Arial" w:cs="Arial"/>
          <w:sz w:val="32"/>
          <w:szCs w:val="32"/>
        </w:rPr>
      </w:pPr>
      <w:r w:rsidRPr="00725CF6">
        <w:rPr>
          <w:rFonts w:ascii="Arial" w:hAnsi="Arial" w:cs="Arial"/>
          <w:b/>
          <w:bCs/>
          <w:sz w:val="32"/>
          <w:szCs w:val="32"/>
          <w:rtl/>
        </w:rPr>
        <w:t xml:space="preserve"> السلم 3: الهستيريا</w:t>
      </w:r>
      <w:r w:rsidRPr="00725CF6">
        <w:rPr>
          <w:rFonts w:ascii="Arial" w:hAnsi="Arial" w:cs="Arial"/>
          <w:sz w:val="32"/>
          <w:szCs w:val="32"/>
          <w:rtl/>
        </w:rPr>
        <w:t xml:space="preserve"> : أو الظهور ،ويمكن لهذه النتيجة أن تعكس عدم القدرة تقبل القلق الذي يحرك دفاعات من النوع </w:t>
      </w:r>
      <w:proofErr w:type="spellStart"/>
      <w:r w:rsidRPr="00725CF6">
        <w:rPr>
          <w:rFonts w:ascii="Arial" w:hAnsi="Arial" w:cs="Arial"/>
          <w:sz w:val="32"/>
          <w:szCs w:val="32"/>
          <w:rtl/>
        </w:rPr>
        <w:t>الهوسي</w:t>
      </w:r>
      <w:proofErr w:type="spellEnd"/>
      <w:r w:rsidRPr="00725CF6">
        <w:rPr>
          <w:rFonts w:ascii="Arial" w:hAnsi="Arial" w:cs="Arial"/>
          <w:sz w:val="32"/>
          <w:szCs w:val="32"/>
          <w:rtl/>
        </w:rPr>
        <w:t xml:space="preserve"> . نجد الدرجات التائية المنخفضة جدا ت </w:t>
      </w:r>
      <w:r w:rsidRPr="00725CF6">
        <w:rPr>
          <w:rFonts w:ascii="Arial" w:hAnsi="Arial" w:cs="Arial"/>
          <w:sz w:val="32"/>
          <w:szCs w:val="32"/>
        </w:rPr>
        <w:t xml:space="preserve">80 </w:t>
      </w:r>
      <w:r w:rsidRPr="00725CF6">
        <w:rPr>
          <w:rFonts w:ascii="Arial" w:hAnsi="Arial" w:cs="Arial"/>
          <w:sz w:val="32"/>
          <w:szCs w:val="32"/>
          <w:rtl/>
        </w:rPr>
        <w:t>تعني أن الشخص</w:t>
      </w:r>
      <w:r w:rsidRPr="00725CF6">
        <w:rPr>
          <w:rFonts w:ascii="Arial" w:hAnsi="Arial" w:cs="Arial"/>
          <w:sz w:val="32"/>
          <w:szCs w:val="32"/>
        </w:rPr>
        <w:t xml:space="preserve"> : - </w:t>
      </w:r>
      <w:r w:rsidRPr="00725CF6">
        <w:rPr>
          <w:rFonts w:ascii="Arial" w:hAnsi="Arial" w:cs="Arial"/>
          <w:sz w:val="32"/>
          <w:szCs w:val="32"/>
          <w:rtl/>
        </w:rPr>
        <w:t xml:space="preserve">لا يتماثل للقيم والأدوار الخاصة بالرجال عادة </w:t>
      </w:r>
      <w:r w:rsidRPr="00725CF6">
        <w:rPr>
          <w:rFonts w:ascii="Arial" w:hAnsi="Arial" w:cs="Arial"/>
          <w:sz w:val="32"/>
          <w:szCs w:val="32"/>
        </w:rPr>
        <w:t xml:space="preserve">- </w:t>
      </w:r>
      <w:r w:rsidRPr="00725CF6">
        <w:rPr>
          <w:rFonts w:ascii="Arial" w:hAnsi="Arial" w:cs="Arial"/>
          <w:sz w:val="32"/>
          <w:szCs w:val="32"/>
          <w:rtl/>
        </w:rPr>
        <w:t>يسلك بشكل متصنع،</w:t>
      </w:r>
      <w:proofErr w:type="spellStart"/>
      <w:r w:rsidRPr="00725CF6">
        <w:rPr>
          <w:rFonts w:ascii="Arial" w:hAnsi="Arial" w:cs="Arial"/>
          <w:sz w:val="32"/>
          <w:szCs w:val="32"/>
          <w:rtl/>
        </w:rPr>
        <w:t>نسوي</w:t>
      </w:r>
      <w:proofErr w:type="spellEnd"/>
      <w:r w:rsidRPr="00725CF6">
        <w:rPr>
          <w:rFonts w:ascii="Arial" w:hAnsi="Arial" w:cs="Arial"/>
          <w:sz w:val="32"/>
          <w:szCs w:val="32"/>
          <w:rtl/>
        </w:rPr>
        <w:t xml:space="preserve"> ،منقاد وسلبي </w:t>
      </w:r>
      <w:r w:rsidRPr="00725CF6">
        <w:rPr>
          <w:rFonts w:ascii="Arial" w:hAnsi="Arial" w:cs="Arial"/>
          <w:sz w:val="32"/>
          <w:szCs w:val="32"/>
        </w:rPr>
        <w:t xml:space="preserve">- </w:t>
      </w:r>
      <w:r w:rsidRPr="00725CF6">
        <w:rPr>
          <w:rFonts w:ascii="Arial" w:hAnsi="Arial" w:cs="Arial"/>
          <w:sz w:val="32"/>
          <w:szCs w:val="32"/>
          <w:rtl/>
        </w:rPr>
        <w:t xml:space="preserve">لديه مجال واسع من الاهتمام ،يولي اهتمام ملتمس للروحيات وما هو فني وجمالي </w:t>
      </w:r>
      <w:r w:rsidRPr="00725CF6">
        <w:rPr>
          <w:rFonts w:ascii="Arial" w:hAnsi="Arial" w:cs="Arial"/>
          <w:sz w:val="32"/>
          <w:szCs w:val="32"/>
        </w:rPr>
        <w:t xml:space="preserve">- </w:t>
      </w:r>
      <w:r w:rsidRPr="00725CF6">
        <w:rPr>
          <w:rFonts w:ascii="Arial" w:hAnsi="Arial" w:cs="Arial"/>
          <w:sz w:val="32"/>
          <w:szCs w:val="32"/>
          <w:rtl/>
        </w:rPr>
        <w:t xml:space="preserve">طموح ،مثابر ويحب التنافس </w:t>
      </w:r>
      <w:r w:rsidRPr="00725CF6">
        <w:rPr>
          <w:rFonts w:ascii="Arial" w:hAnsi="Arial" w:cs="Arial"/>
          <w:sz w:val="32"/>
          <w:szCs w:val="32"/>
        </w:rPr>
        <w:t xml:space="preserve">- </w:t>
      </w:r>
      <w:r w:rsidRPr="00725CF6">
        <w:rPr>
          <w:rFonts w:ascii="Arial" w:hAnsi="Arial" w:cs="Arial"/>
          <w:sz w:val="32"/>
          <w:szCs w:val="32"/>
          <w:rtl/>
        </w:rPr>
        <w:t xml:space="preserve">ذكي ،فضولي ،مبدع ،متسامح ،صاحب خيال وله مقاربة أصلية للمشكلات </w:t>
      </w:r>
      <w:r w:rsidRPr="00725CF6">
        <w:rPr>
          <w:rFonts w:ascii="Arial" w:hAnsi="Arial" w:cs="Arial"/>
          <w:sz w:val="32"/>
          <w:szCs w:val="32"/>
        </w:rPr>
        <w:t xml:space="preserve">- </w:t>
      </w:r>
      <w:r w:rsidRPr="00725CF6">
        <w:rPr>
          <w:rFonts w:ascii="Arial" w:hAnsi="Arial" w:cs="Arial"/>
          <w:sz w:val="32"/>
          <w:szCs w:val="32"/>
          <w:rtl/>
        </w:rPr>
        <w:t>يبدو اجتماعيا ،متسامحا للآخرين وقادر على التعبير على وده</w:t>
      </w:r>
      <w:r w:rsidRPr="00725CF6">
        <w:rPr>
          <w:rFonts w:ascii="Arial" w:hAnsi="Arial" w:cs="Arial"/>
          <w:sz w:val="32"/>
          <w:szCs w:val="32"/>
        </w:rPr>
        <w:t xml:space="preserve"> . - </w:t>
      </w:r>
      <w:r w:rsidRPr="00725CF6">
        <w:rPr>
          <w:rFonts w:ascii="Arial" w:hAnsi="Arial" w:cs="Arial"/>
          <w:sz w:val="32"/>
          <w:szCs w:val="32"/>
          <w:rtl/>
        </w:rPr>
        <w:t xml:space="preserve">مسالم ومتسامح ،يتنازل لتفادي المواجهة ومتحكم بشكل جيد في ذاته </w:t>
      </w:r>
      <w:r w:rsidRPr="00725CF6">
        <w:rPr>
          <w:rFonts w:ascii="Arial" w:hAnsi="Arial" w:cs="Arial"/>
          <w:sz w:val="32"/>
          <w:szCs w:val="32"/>
        </w:rPr>
        <w:t xml:space="preserve">- </w:t>
      </w:r>
      <w:r w:rsidRPr="00725CF6">
        <w:rPr>
          <w:rFonts w:ascii="Arial" w:hAnsi="Arial" w:cs="Arial"/>
          <w:sz w:val="32"/>
          <w:szCs w:val="32"/>
          <w:rtl/>
        </w:rPr>
        <w:t xml:space="preserve">جنسية مثلية ظاهرة خصوصا في حالة القيمة التائية في سلم الانحرافات </w:t>
      </w:r>
      <w:proofErr w:type="spellStart"/>
      <w:r w:rsidRPr="00725CF6">
        <w:rPr>
          <w:rFonts w:ascii="Arial" w:hAnsi="Arial" w:cs="Arial"/>
          <w:sz w:val="32"/>
          <w:szCs w:val="32"/>
          <w:rtl/>
        </w:rPr>
        <w:t>السيكوباتية</w:t>
      </w:r>
      <w:proofErr w:type="spellEnd"/>
      <w:r w:rsidRPr="00725CF6">
        <w:rPr>
          <w:rFonts w:ascii="Arial" w:hAnsi="Arial" w:cs="Arial"/>
          <w:sz w:val="32"/>
          <w:szCs w:val="32"/>
          <w:rtl/>
        </w:rPr>
        <w:t xml:space="preserve"> وتعني الدرجة التائية المنخفضة ت </w:t>
      </w:r>
      <w:r w:rsidRPr="00725CF6">
        <w:rPr>
          <w:rFonts w:ascii="Arial" w:hAnsi="Arial" w:cs="Arial"/>
          <w:sz w:val="32"/>
          <w:szCs w:val="32"/>
        </w:rPr>
        <w:t xml:space="preserve">80 </w:t>
      </w:r>
      <w:r w:rsidRPr="00725CF6">
        <w:rPr>
          <w:rFonts w:ascii="Arial" w:hAnsi="Arial" w:cs="Arial"/>
          <w:sz w:val="32"/>
          <w:szCs w:val="32"/>
          <w:rtl/>
        </w:rPr>
        <w:t>تعني</w:t>
      </w:r>
      <w:r w:rsidRPr="00725CF6">
        <w:rPr>
          <w:rFonts w:ascii="Arial" w:hAnsi="Arial" w:cs="Arial"/>
          <w:sz w:val="32"/>
          <w:szCs w:val="32"/>
        </w:rPr>
        <w:t xml:space="preserve"> : - </w:t>
      </w:r>
      <w:r w:rsidRPr="00725CF6">
        <w:rPr>
          <w:rFonts w:ascii="Arial" w:hAnsi="Arial" w:cs="Arial"/>
          <w:sz w:val="32"/>
          <w:szCs w:val="32"/>
          <w:rtl/>
        </w:rPr>
        <w:t xml:space="preserve">بنية </w:t>
      </w:r>
      <w:proofErr w:type="spellStart"/>
      <w:r w:rsidRPr="00725CF6">
        <w:rPr>
          <w:rFonts w:ascii="Arial" w:hAnsi="Arial" w:cs="Arial"/>
          <w:sz w:val="32"/>
          <w:szCs w:val="32"/>
          <w:rtl/>
        </w:rPr>
        <w:t>ذهانية</w:t>
      </w:r>
      <w:proofErr w:type="spellEnd"/>
      <w:r w:rsidRPr="00725CF6">
        <w:rPr>
          <w:rFonts w:ascii="Arial" w:hAnsi="Arial" w:cs="Arial"/>
          <w:sz w:val="32"/>
          <w:szCs w:val="32"/>
          <w:rtl/>
        </w:rPr>
        <w:t xml:space="preserve"> يمكن أن تأخذ شكل الذهان النظم أو أفكار ومشاعر اضطهادية </w:t>
      </w:r>
      <w:r w:rsidRPr="00725CF6">
        <w:rPr>
          <w:rFonts w:ascii="Arial" w:hAnsi="Arial" w:cs="Arial"/>
          <w:sz w:val="32"/>
          <w:szCs w:val="32"/>
        </w:rPr>
        <w:t xml:space="preserve">- </w:t>
      </w:r>
      <w:r w:rsidRPr="00725CF6">
        <w:rPr>
          <w:rFonts w:ascii="Arial" w:hAnsi="Arial" w:cs="Arial"/>
          <w:sz w:val="32"/>
          <w:szCs w:val="32"/>
          <w:rtl/>
        </w:rPr>
        <w:t xml:space="preserve">شعور الشخص بأنه لم يعامل كما يجب أو عوامل بشكل سيء </w:t>
      </w:r>
      <w:r w:rsidRPr="00725CF6">
        <w:rPr>
          <w:rFonts w:ascii="Arial" w:hAnsi="Arial" w:cs="Arial"/>
          <w:sz w:val="32"/>
          <w:szCs w:val="32"/>
        </w:rPr>
        <w:t xml:space="preserve">- </w:t>
      </w:r>
      <w:r w:rsidRPr="00725CF6">
        <w:rPr>
          <w:rFonts w:ascii="Arial" w:hAnsi="Arial" w:cs="Arial"/>
          <w:sz w:val="32"/>
          <w:szCs w:val="32"/>
          <w:rtl/>
        </w:rPr>
        <w:t xml:space="preserve">تشخيص محتمل </w:t>
      </w:r>
      <w:proofErr w:type="spellStart"/>
      <w:r w:rsidRPr="00725CF6">
        <w:rPr>
          <w:rFonts w:ascii="Arial" w:hAnsi="Arial" w:cs="Arial"/>
          <w:sz w:val="32"/>
          <w:szCs w:val="32"/>
          <w:rtl/>
        </w:rPr>
        <w:t>للفصام</w:t>
      </w:r>
      <w:proofErr w:type="spellEnd"/>
      <w:r w:rsidRPr="00725CF6">
        <w:rPr>
          <w:rFonts w:ascii="Arial" w:hAnsi="Arial" w:cs="Arial"/>
          <w:sz w:val="32"/>
          <w:szCs w:val="32"/>
          <w:rtl/>
        </w:rPr>
        <w:t xml:space="preserve"> أو </w:t>
      </w:r>
      <w:proofErr w:type="spellStart"/>
      <w:proofErr w:type="gramStart"/>
      <w:r w:rsidRPr="00725CF6">
        <w:rPr>
          <w:rFonts w:ascii="Arial" w:hAnsi="Arial" w:cs="Arial"/>
          <w:sz w:val="32"/>
          <w:szCs w:val="32"/>
          <w:rtl/>
        </w:rPr>
        <w:t>البرانويا</w:t>
      </w:r>
      <w:proofErr w:type="spellEnd"/>
      <w:r w:rsidRPr="00725CF6">
        <w:rPr>
          <w:rFonts w:ascii="Arial" w:hAnsi="Arial" w:cs="Arial"/>
          <w:sz w:val="32"/>
          <w:szCs w:val="32"/>
        </w:rPr>
        <w:t xml:space="preserve"> .</w:t>
      </w:r>
      <w:proofErr w:type="gramEnd"/>
      <w:r w:rsidRPr="00725CF6">
        <w:rPr>
          <w:rFonts w:ascii="Arial" w:hAnsi="Arial" w:cs="Arial"/>
          <w:sz w:val="32"/>
          <w:szCs w:val="32"/>
        </w:rPr>
        <w:t xml:space="preserve"> - </w:t>
      </w:r>
      <w:r w:rsidRPr="00725CF6">
        <w:rPr>
          <w:rFonts w:ascii="Arial" w:hAnsi="Arial" w:cs="Arial"/>
          <w:sz w:val="32"/>
          <w:szCs w:val="32"/>
          <w:rtl/>
        </w:rPr>
        <w:t>شخصية ساذجة يسهل خداعها أما الدرجة التائية المنخفضة ت</w:t>
      </w:r>
      <w:r w:rsidRPr="00725CF6">
        <w:rPr>
          <w:rFonts w:ascii="Arial" w:hAnsi="Arial" w:cs="Arial"/>
          <w:sz w:val="32"/>
          <w:szCs w:val="32"/>
        </w:rPr>
        <w:t xml:space="preserve">85 : - </w:t>
      </w:r>
      <w:r w:rsidRPr="00725CF6">
        <w:rPr>
          <w:rFonts w:ascii="Arial" w:hAnsi="Arial" w:cs="Arial"/>
          <w:sz w:val="32"/>
          <w:szCs w:val="32"/>
          <w:rtl/>
        </w:rPr>
        <w:t xml:space="preserve">ضيق كبير </w:t>
      </w:r>
      <w:proofErr w:type="spellStart"/>
      <w:r w:rsidRPr="00725CF6">
        <w:rPr>
          <w:rFonts w:ascii="Arial" w:hAnsi="Arial" w:cs="Arial"/>
          <w:sz w:val="32"/>
          <w:szCs w:val="32"/>
          <w:rtl/>
        </w:rPr>
        <w:t>واجترارية</w:t>
      </w:r>
      <w:proofErr w:type="spellEnd"/>
      <w:r w:rsidRPr="00725CF6">
        <w:rPr>
          <w:rFonts w:ascii="Arial" w:hAnsi="Arial" w:cs="Arial"/>
          <w:sz w:val="32"/>
          <w:szCs w:val="32"/>
          <w:rtl/>
        </w:rPr>
        <w:t xml:space="preserve"> </w:t>
      </w:r>
      <w:r w:rsidRPr="00725CF6">
        <w:rPr>
          <w:rFonts w:ascii="Arial" w:hAnsi="Arial" w:cs="Arial"/>
          <w:sz w:val="32"/>
          <w:szCs w:val="32"/>
        </w:rPr>
        <w:t xml:space="preserve">- </w:t>
      </w:r>
      <w:r w:rsidRPr="00725CF6">
        <w:rPr>
          <w:rFonts w:ascii="Arial" w:hAnsi="Arial" w:cs="Arial"/>
          <w:sz w:val="32"/>
          <w:szCs w:val="32"/>
          <w:rtl/>
        </w:rPr>
        <w:t xml:space="preserve">قلق حاد غير متحكم فيه </w:t>
      </w:r>
      <w:r w:rsidRPr="00725CF6">
        <w:rPr>
          <w:rFonts w:ascii="Arial" w:hAnsi="Arial" w:cs="Arial"/>
          <w:sz w:val="32"/>
          <w:szCs w:val="32"/>
        </w:rPr>
        <w:t xml:space="preserve">- </w:t>
      </w:r>
      <w:r w:rsidRPr="00725CF6">
        <w:rPr>
          <w:rFonts w:ascii="Arial" w:hAnsi="Arial" w:cs="Arial"/>
          <w:sz w:val="32"/>
          <w:szCs w:val="32"/>
          <w:rtl/>
        </w:rPr>
        <w:t xml:space="preserve">مشاعر الذنب </w:t>
      </w:r>
      <w:r w:rsidRPr="00725CF6">
        <w:rPr>
          <w:rFonts w:ascii="Arial" w:hAnsi="Arial" w:cs="Arial"/>
          <w:sz w:val="32"/>
          <w:szCs w:val="32"/>
        </w:rPr>
        <w:t xml:space="preserve">- </w:t>
      </w:r>
      <w:r w:rsidRPr="00725CF6">
        <w:rPr>
          <w:rFonts w:ascii="Arial" w:hAnsi="Arial" w:cs="Arial"/>
          <w:sz w:val="32"/>
          <w:szCs w:val="32"/>
          <w:rtl/>
        </w:rPr>
        <w:t xml:space="preserve">مخاوف مرضية ،وساوس قهرية وفي بعض الأحيان مرضية أما الدرجة المتوسطة الارتفاع65 </w:t>
      </w:r>
      <w:r w:rsidRPr="00725CF6">
        <w:rPr>
          <w:rFonts w:ascii="Arial" w:hAnsi="Arial" w:cs="Arial"/>
          <w:sz w:val="32"/>
          <w:szCs w:val="32"/>
        </w:rPr>
        <w:t>&lt;</w:t>
      </w:r>
      <w:proofErr w:type="gramStart"/>
      <w:r w:rsidRPr="00725CF6">
        <w:rPr>
          <w:rFonts w:ascii="Arial" w:hAnsi="Arial" w:cs="Arial"/>
          <w:sz w:val="32"/>
          <w:szCs w:val="32"/>
          <w:rtl/>
        </w:rPr>
        <w:t>ت</w:t>
      </w:r>
      <w:r w:rsidRPr="00725CF6">
        <w:rPr>
          <w:rFonts w:ascii="Arial" w:hAnsi="Arial" w:cs="Arial"/>
          <w:sz w:val="32"/>
          <w:szCs w:val="32"/>
        </w:rPr>
        <w:t>80(</w:t>
      </w:r>
      <w:proofErr w:type="gramEnd"/>
      <w:r w:rsidRPr="00725CF6">
        <w:rPr>
          <w:rFonts w:ascii="Arial" w:hAnsi="Arial" w:cs="Arial"/>
          <w:sz w:val="32"/>
          <w:szCs w:val="32"/>
          <w:rtl/>
        </w:rPr>
        <w:t xml:space="preserve">تدل على: وجود خطر التوظيف </w:t>
      </w:r>
      <w:proofErr w:type="spellStart"/>
      <w:r w:rsidRPr="00725CF6">
        <w:rPr>
          <w:rFonts w:ascii="Arial" w:hAnsi="Arial" w:cs="Arial"/>
          <w:sz w:val="32"/>
          <w:szCs w:val="32"/>
          <w:rtl/>
        </w:rPr>
        <w:t>العصابي</w:t>
      </w:r>
      <w:proofErr w:type="spellEnd"/>
      <w:r w:rsidRPr="00725CF6">
        <w:rPr>
          <w:rFonts w:ascii="Arial" w:hAnsi="Arial" w:cs="Arial"/>
          <w:sz w:val="32"/>
          <w:szCs w:val="32"/>
          <w:rtl/>
        </w:rPr>
        <w:t xml:space="preserve"> الخفي مع اضطرابات التفكير، - المدركات العجيبة (</w:t>
      </w:r>
      <w:proofErr w:type="spellStart"/>
      <w:r w:rsidRPr="00725CF6">
        <w:rPr>
          <w:rFonts w:ascii="Arial" w:hAnsi="Arial" w:cs="Arial"/>
          <w:sz w:val="32"/>
          <w:szCs w:val="32"/>
          <w:rtl/>
        </w:rPr>
        <w:t>الهلاوس</w:t>
      </w:r>
      <w:proofErr w:type="spellEnd"/>
      <w:r w:rsidRPr="00725CF6">
        <w:rPr>
          <w:rFonts w:ascii="Arial" w:hAnsi="Arial" w:cs="Arial"/>
          <w:sz w:val="32"/>
          <w:szCs w:val="32"/>
        </w:rPr>
        <w:t xml:space="preserve">) </w:t>
      </w:r>
      <w:r w:rsidRPr="00725CF6">
        <w:rPr>
          <w:rFonts w:ascii="Arial" w:hAnsi="Arial" w:cs="Arial"/>
          <w:sz w:val="32"/>
          <w:szCs w:val="32"/>
          <w:rtl/>
        </w:rPr>
        <w:t>الغموض ،اختلال التنظيم والتوجيه</w:t>
      </w:r>
      <w:r w:rsidRPr="00725CF6">
        <w:rPr>
          <w:rFonts w:ascii="Arial" w:hAnsi="Arial" w:cs="Arial"/>
          <w:sz w:val="32"/>
          <w:szCs w:val="32"/>
        </w:rPr>
        <w:t xml:space="preserve"> . - </w:t>
      </w:r>
      <w:r w:rsidRPr="00725CF6">
        <w:rPr>
          <w:rFonts w:ascii="Arial" w:hAnsi="Arial" w:cs="Arial"/>
          <w:sz w:val="32"/>
          <w:szCs w:val="32"/>
          <w:rtl/>
        </w:rPr>
        <w:t xml:space="preserve">نجد عادة ميولا غير مألوفة وأفكار </w:t>
      </w:r>
      <w:proofErr w:type="spellStart"/>
      <w:r w:rsidRPr="00725CF6">
        <w:rPr>
          <w:rFonts w:ascii="Arial" w:hAnsi="Arial" w:cs="Arial"/>
          <w:sz w:val="32"/>
          <w:szCs w:val="32"/>
          <w:rtl/>
        </w:rPr>
        <w:t>ذهانية</w:t>
      </w:r>
      <w:proofErr w:type="spellEnd"/>
      <w:r w:rsidRPr="00725CF6">
        <w:rPr>
          <w:rFonts w:ascii="Arial" w:hAnsi="Arial" w:cs="Arial"/>
          <w:sz w:val="32"/>
          <w:szCs w:val="32"/>
          <w:rtl/>
        </w:rPr>
        <w:t xml:space="preserve"> ،</w:t>
      </w:r>
      <w:proofErr w:type="spellStart"/>
      <w:r w:rsidRPr="00725CF6">
        <w:rPr>
          <w:rFonts w:ascii="Arial" w:hAnsi="Arial" w:cs="Arial"/>
          <w:sz w:val="32"/>
          <w:szCs w:val="32"/>
          <w:rtl/>
        </w:rPr>
        <w:t>هلاوس</w:t>
      </w:r>
      <w:proofErr w:type="spellEnd"/>
      <w:r w:rsidRPr="00725CF6">
        <w:rPr>
          <w:rFonts w:ascii="Arial" w:hAnsi="Arial" w:cs="Arial"/>
          <w:sz w:val="32"/>
          <w:szCs w:val="32"/>
          <w:rtl/>
        </w:rPr>
        <w:t xml:space="preserve"> ،نقص الضبط مع ضعف القدرة على إصدار </w:t>
      </w:r>
      <w:r w:rsidRPr="00725CF6">
        <w:rPr>
          <w:rFonts w:ascii="Arial" w:hAnsi="Arial" w:cs="Arial"/>
          <w:sz w:val="32"/>
          <w:szCs w:val="32"/>
        </w:rPr>
        <w:t xml:space="preserve">- </w:t>
      </w:r>
      <w:r w:rsidRPr="00725CF6">
        <w:rPr>
          <w:rFonts w:ascii="Arial" w:hAnsi="Arial" w:cs="Arial"/>
          <w:sz w:val="32"/>
          <w:szCs w:val="32"/>
          <w:rtl/>
        </w:rPr>
        <w:t xml:space="preserve">يمكن ملاحظة ذلك عند متعاطي </w:t>
      </w:r>
      <w:proofErr w:type="gramStart"/>
      <w:r w:rsidRPr="00725CF6">
        <w:rPr>
          <w:rFonts w:ascii="Arial" w:hAnsi="Arial" w:cs="Arial"/>
          <w:sz w:val="32"/>
          <w:szCs w:val="32"/>
          <w:rtl/>
        </w:rPr>
        <w:t>المخدرات .</w:t>
      </w:r>
      <w:proofErr w:type="gramEnd"/>
      <w:r w:rsidRPr="00725CF6">
        <w:rPr>
          <w:rFonts w:ascii="Arial" w:hAnsi="Arial" w:cs="Arial"/>
          <w:sz w:val="32"/>
          <w:szCs w:val="32"/>
          <w:rtl/>
        </w:rPr>
        <w:t xml:space="preserve"> </w:t>
      </w:r>
      <w:proofErr w:type="gramStart"/>
      <w:r w:rsidRPr="00725CF6">
        <w:rPr>
          <w:rFonts w:ascii="Arial" w:hAnsi="Arial" w:cs="Arial"/>
          <w:sz w:val="32"/>
          <w:szCs w:val="32"/>
          <w:rtl/>
        </w:rPr>
        <w:t>الأحكام</w:t>
      </w:r>
      <w:proofErr w:type="gramEnd"/>
      <w:r w:rsidRPr="00725CF6">
        <w:rPr>
          <w:rFonts w:ascii="Arial" w:hAnsi="Arial" w:cs="Arial"/>
          <w:sz w:val="32"/>
          <w:szCs w:val="32"/>
        </w:rPr>
        <w:t xml:space="preserve">. </w:t>
      </w:r>
      <w:r w:rsidRPr="00725CF6">
        <w:rPr>
          <w:rFonts w:ascii="Arial" w:hAnsi="Arial" w:cs="Arial"/>
          <w:sz w:val="32"/>
          <w:szCs w:val="32"/>
          <w:rtl/>
        </w:rPr>
        <w:t xml:space="preserve">عندما تكون ت </w:t>
      </w:r>
      <w:r w:rsidRPr="00725CF6">
        <w:rPr>
          <w:rFonts w:ascii="Arial" w:hAnsi="Arial" w:cs="Arial"/>
          <w:sz w:val="32"/>
          <w:szCs w:val="32"/>
        </w:rPr>
        <w:t xml:space="preserve">80 </w:t>
      </w:r>
      <w:r w:rsidRPr="00725CF6">
        <w:rPr>
          <w:rFonts w:ascii="Arial" w:hAnsi="Arial" w:cs="Arial"/>
          <w:sz w:val="32"/>
          <w:szCs w:val="32"/>
          <w:rtl/>
        </w:rPr>
        <w:t xml:space="preserve">احتمال أن يكون </w:t>
      </w:r>
      <w:r w:rsidRPr="00725CF6">
        <w:rPr>
          <w:rFonts w:ascii="Arial" w:hAnsi="Arial" w:cs="Arial"/>
          <w:sz w:val="32"/>
          <w:szCs w:val="32"/>
          <w:rtl/>
        </w:rPr>
        <w:lastRenderedPageBreak/>
        <w:t>الشخص في مرحلة هوس حقيقي الزائد، القرارات المتسرع</w:t>
      </w:r>
      <w:proofErr w:type="gramStart"/>
      <w:r w:rsidRPr="00725CF6">
        <w:rPr>
          <w:rFonts w:ascii="Arial" w:hAnsi="Arial" w:cs="Arial"/>
          <w:sz w:val="32"/>
          <w:szCs w:val="32"/>
          <w:rtl/>
        </w:rPr>
        <w:t>ة ،الط</w:t>
      </w:r>
      <w:proofErr w:type="gramEnd"/>
      <w:r w:rsidRPr="00725CF6">
        <w:rPr>
          <w:rFonts w:ascii="Arial" w:hAnsi="Arial" w:cs="Arial"/>
          <w:sz w:val="32"/>
          <w:szCs w:val="32"/>
          <w:rtl/>
        </w:rPr>
        <w:t>موح الزائد ،الانبساط ،الأماني العالية</w:t>
      </w:r>
      <w:r w:rsidRPr="00725CF6">
        <w:rPr>
          <w:rFonts w:ascii="Arial" w:hAnsi="Arial" w:cs="Arial"/>
          <w:sz w:val="32"/>
          <w:szCs w:val="32"/>
        </w:rPr>
        <w:t xml:space="preserve">)  </w:t>
      </w:r>
      <w:r w:rsidRPr="00725CF6">
        <w:rPr>
          <w:rFonts w:ascii="Arial" w:hAnsi="Arial" w:cs="Arial"/>
          <w:sz w:val="32"/>
          <w:szCs w:val="32"/>
          <w:rtl/>
        </w:rPr>
        <w:t>مميزات الشخصية</w:t>
      </w:r>
      <w:r w:rsidRPr="00725CF6">
        <w:rPr>
          <w:rFonts w:ascii="Arial" w:hAnsi="Arial" w:cs="Arial"/>
          <w:sz w:val="32"/>
          <w:szCs w:val="32"/>
        </w:rPr>
        <w:t xml:space="preserve"> :</w:t>
      </w:r>
      <w:r w:rsidRPr="00725CF6">
        <w:rPr>
          <w:rFonts w:ascii="Arial" w:hAnsi="Arial" w:cs="Arial"/>
          <w:sz w:val="32"/>
          <w:szCs w:val="32"/>
        </w:rPr>
        <w:sym w:font="Symbol" w:char="F0A7"/>
      </w:r>
      <w:r w:rsidRPr="00725CF6">
        <w:rPr>
          <w:rFonts w:ascii="Arial" w:hAnsi="Arial" w:cs="Arial"/>
          <w:sz w:val="32"/>
          <w:szCs w:val="32"/>
        </w:rPr>
        <w:t xml:space="preserve"> - </w:t>
      </w:r>
      <w:r w:rsidRPr="00725CF6">
        <w:rPr>
          <w:rFonts w:ascii="Arial" w:hAnsi="Arial" w:cs="Arial"/>
          <w:sz w:val="32"/>
          <w:szCs w:val="32"/>
          <w:rtl/>
        </w:rPr>
        <w:t xml:space="preserve">الإفراط الحركي ،التغير الانفعالي المتكرر ،انتفاخ الأنا </w:t>
      </w:r>
      <w:r w:rsidRPr="00725CF6">
        <w:rPr>
          <w:rFonts w:ascii="Arial" w:hAnsi="Arial" w:cs="Arial"/>
          <w:sz w:val="32"/>
          <w:szCs w:val="32"/>
        </w:rPr>
        <w:t xml:space="preserve">- </w:t>
      </w:r>
      <w:r w:rsidRPr="00725CF6">
        <w:rPr>
          <w:rFonts w:ascii="Arial" w:hAnsi="Arial" w:cs="Arial"/>
          <w:sz w:val="32"/>
          <w:szCs w:val="32"/>
          <w:rtl/>
        </w:rPr>
        <w:t xml:space="preserve">الشرود الذهني ،النشاط والثرثرة ،لا يمكن التكهن </w:t>
      </w:r>
      <w:proofErr w:type="spellStart"/>
      <w:r w:rsidRPr="00725CF6">
        <w:rPr>
          <w:rFonts w:ascii="Arial" w:hAnsi="Arial" w:cs="Arial"/>
          <w:sz w:val="32"/>
          <w:szCs w:val="32"/>
          <w:rtl/>
        </w:rPr>
        <w:t>بسلوكاته</w:t>
      </w:r>
      <w:proofErr w:type="spellEnd"/>
      <w:r w:rsidRPr="00725CF6">
        <w:rPr>
          <w:rFonts w:ascii="Arial" w:hAnsi="Arial" w:cs="Arial"/>
          <w:sz w:val="32"/>
          <w:szCs w:val="32"/>
          <w:rtl/>
        </w:rPr>
        <w:t xml:space="preserve"> </w:t>
      </w:r>
      <w:r w:rsidRPr="00725CF6">
        <w:rPr>
          <w:rFonts w:ascii="Arial" w:hAnsi="Arial" w:cs="Arial"/>
          <w:sz w:val="32"/>
          <w:szCs w:val="32"/>
        </w:rPr>
        <w:t xml:space="preserve">- </w:t>
      </w:r>
      <w:r w:rsidRPr="00725CF6">
        <w:rPr>
          <w:rFonts w:ascii="Arial" w:hAnsi="Arial" w:cs="Arial"/>
          <w:sz w:val="32"/>
          <w:szCs w:val="32"/>
          <w:rtl/>
        </w:rPr>
        <w:t xml:space="preserve">طغيان الحركة عن التفكير ،تعدد مراكز الاهتمام مع استثمار مكثف لكنه قصير </w:t>
      </w:r>
      <w:r w:rsidRPr="00725CF6">
        <w:rPr>
          <w:rFonts w:ascii="Arial" w:hAnsi="Arial" w:cs="Arial"/>
          <w:sz w:val="32"/>
          <w:szCs w:val="32"/>
        </w:rPr>
        <w:t xml:space="preserve">- </w:t>
      </w:r>
      <w:r w:rsidRPr="00725CF6">
        <w:rPr>
          <w:rFonts w:ascii="Arial" w:hAnsi="Arial" w:cs="Arial"/>
          <w:sz w:val="32"/>
          <w:szCs w:val="32"/>
          <w:rtl/>
        </w:rPr>
        <w:t xml:space="preserve">سرعة الغضب ،تقبل الإحباط ،صعوبة كف التعبير عن النزوات ،والانفعالات ،الغضب ،العدوانية والعنف </w:t>
      </w:r>
      <w:r w:rsidRPr="00725CF6">
        <w:rPr>
          <w:rFonts w:ascii="Arial" w:hAnsi="Arial" w:cs="Arial"/>
          <w:sz w:val="32"/>
          <w:szCs w:val="32"/>
        </w:rPr>
        <w:t xml:space="preserve">- </w:t>
      </w:r>
      <w:r w:rsidRPr="00725CF6">
        <w:rPr>
          <w:rFonts w:ascii="Arial" w:hAnsi="Arial" w:cs="Arial"/>
          <w:sz w:val="32"/>
          <w:szCs w:val="32"/>
          <w:rtl/>
        </w:rPr>
        <w:t xml:space="preserve">الانشراح ،الانبساط ،الاجتماعية مع سطحية العلاقات </w:t>
      </w:r>
      <w:r w:rsidRPr="00725CF6">
        <w:rPr>
          <w:rFonts w:ascii="Arial" w:hAnsi="Arial" w:cs="Arial"/>
          <w:sz w:val="32"/>
          <w:szCs w:val="32"/>
        </w:rPr>
        <w:t xml:space="preserve">- </w:t>
      </w:r>
      <w:r w:rsidRPr="00725CF6">
        <w:rPr>
          <w:rFonts w:ascii="Arial" w:hAnsi="Arial" w:cs="Arial"/>
          <w:sz w:val="32"/>
          <w:szCs w:val="32"/>
          <w:rtl/>
        </w:rPr>
        <w:t xml:space="preserve">سوء التكيف الاجتماعي والمهني </w:t>
      </w:r>
      <w:r w:rsidRPr="00725CF6">
        <w:rPr>
          <w:rFonts w:ascii="Arial" w:hAnsi="Arial" w:cs="Arial"/>
          <w:sz w:val="32"/>
          <w:szCs w:val="32"/>
        </w:rPr>
        <w:t xml:space="preserve">- </w:t>
      </w:r>
      <w:r w:rsidRPr="00725CF6">
        <w:rPr>
          <w:rFonts w:ascii="Arial" w:hAnsi="Arial" w:cs="Arial"/>
          <w:sz w:val="32"/>
          <w:szCs w:val="32"/>
          <w:rtl/>
        </w:rPr>
        <w:t xml:space="preserve">الاضطراب مع إمكانية المرور بحلقات اكتئابية ظرفية </w:t>
      </w:r>
      <w:r w:rsidRPr="00725CF6">
        <w:rPr>
          <w:rFonts w:ascii="Arial" w:hAnsi="Arial" w:cs="Arial"/>
          <w:sz w:val="32"/>
          <w:szCs w:val="32"/>
        </w:rPr>
        <w:t xml:space="preserve">- </w:t>
      </w:r>
      <w:r w:rsidRPr="00725CF6">
        <w:rPr>
          <w:rFonts w:ascii="Arial" w:hAnsi="Arial" w:cs="Arial"/>
          <w:sz w:val="32"/>
          <w:szCs w:val="32"/>
          <w:rtl/>
        </w:rPr>
        <w:t xml:space="preserve">حيوي ،كثير النشاط ،مقدام وماهر </w:t>
      </w:r>
      <w:proofErr w:type="spellStart"/>
      <w:r w:rsidRPr="00725CF6">
        <w:rPr>
          <w:rFonts w:ascii="Arial" w:hAnsi="Arial" w:cs="Arial"/>
          <w:sz w:val="32"/>
          <w:szCs w:val="32"/>
          <w:rtl/>
        </w:rPr>
        <w:t>ذومجال</w:t>
      </w:r>
      <w:proofErr w:type="spellEnd"/>
      <w:r w:rsidRPr="00725CF6">
        <w:rPr>
          <w:rFonts w:ascii="Arial" w:hAnsi="Arial" w:cs="Arial"/>
          <w:sz w:val="32"/>
          <w:szCs w:val="32"/>
          <w:rtl/>
        </w:rPr>
        <w:t xml:space="preserve"> واسع من الاهتمامات . الدرجات التائية المرتفعة79</w:t>
      </w:r>
      <w:r w:rsidRPr="00725CF6">
        <w:rPr>
          <w:rFonts w:ascii="Arial" w:hAnsi="Arial" w:cs="Arial"/>
          <w:sz w:val="32"/>
          <w:szCs w:val="32"/>
        </w:rPr>
        <w:t xml:space="preserve">&gt; </w:t>
      </w:r>
      <w:r w:rsidRPr="00725CF6">
        <w:rPr>
          <w:rFonts w:ascii="Arial" w:hAnsi="Arial" w:cs="Arial"/>
          <w:sz w:val="32"/>
          <w:szCs w:val="32"/>
          <w:rtl/>
        </w:rPr>
        <w:t>ت</w:t>
      </w:r>
      <w:r w:rsidRPr="00725CF6">
        <w:rPr>
          <w:rFonts w:ascii="Arial" w:hAnsi="Arial" w:cs="Arial"/>
          <w:sz w:val="32"/>
          <w:szCs w:val="32"/>
        </w:rPr>
        <w:t xml:space="preserve">&gt;65 </w:t>
      </w:r>
      <w:r w:rsidRPr="00725CF6">
        <w:rPr>
          <w:rFonts w:ascii="Arial" w:hAnsi="Arial" w:cs="Arial"/>
          <w:sz w:val="32"/>
          <w:szCs w:val="32"/>
          <w:rtl/>
        </w:rPr>
        <w:t>وتعني أن الشخص</w:t>
      </w:r>
      <w:r w:rsidRPr="00725CF6">
        <w:rPr>
          <w:rFonts w:ascii="Arial" w:hAnsi="Arial" w:cs="Arial"/>
          <w:sz w:val="32"/>
          <w:szCs w:val="32"/>
        </w:rPr>
        <w:t xml:space="preserve">: - </w:t>
      </w:r>
      <w:r w:rsidRPr="00725CF6">
        <w:rPr>
          <w:rFonts w:ascii="Arial" w:hAnsi="Arial" w:cs="Arial"/>
          <w:sz w:val="32"/>
          <w:szCs w:val="32"/>
          <w:rtl/>
        </w:rPr>
        <w:t>يميل بسرعة ولا يستقر في مكان واحد</w:t>
      </w:r>
      <w:r w:rsidRPr="00725CF6">
        <w:rPr>
          <w:rFonts w:ascii="Arial" w:hAnsi="Arial" w:cs="Arial"/>
          <w:sz w:val="32"/>
          <w:szCs w:val="32"/>
        </w:rPr>
        <w:t xml:space="preserve"> . - </w:t>
      </w:r>
      <w:r w:rsidRPr="00725CF6">
        <w:rPr>
          <w:rFonts w:ascii="Arial" w:hAnsi="Arial" w:cs="Arial"/>
          <w:sz w:val="32"/>
          <w:szCs w:val="32"/>
          <w:rtl/>
        </w:rPr>
        <w:t xml:space="preserve">مستقل وواثق من نفسه </w:t>
      </w:r>
      <w:r w:rsidRPr="00725CF6">
        <w:rPr>
          <w:rFonts w:ascii="Arial" w:hAnsi="Arial" w:cs="Arial"/>
          <w:sz w:val="32"/>
          <w:szCs w:val="32"/>
        </w:rPr>
        <w:t xml:space="preserve">- </w:t>
      </w:r>
      <w:r w:rsidRPr="00725CF6">
        <w:rPr>
          <w:rFonts w:ascii="Arial" w:hAnsi="Arial" w:cs="Arial"/>
          <w:sz w:val="32"/>
          <w:szCs w:val="32"/>
          <w:rtl/>
        </w:rPr>
        <w:t xml:space="preserve">حالة اكتئابية تظهر في شكل كبت كثيف حتى لو كانت الدرجة التائية لسلم الاكتئاب </w:t>
      </w:r>
      <w:proofErr w:type="gramStart"/>
      <w:r w:rsidRPr="00725CF6">
        <w:rPr>
          <w:rFonts w:ascii="Arial" w:hAnsi="Arial" w:cs="Arial"/>
          <w:sz w:val="32"/>
          <w:szCs w:val="32"/>
          <w:rtl/>
        </w:rPr>
        <w:t>منخفضة .</w:t>
      </w:r>
      <w:proofErr w:type="gramEnd"/>
      <w:r w:rsidRPr="00725CF6">
        <w:rPr>
          <w:rFonts w:ascii="Arial" w:hAnsi="Arial" w:cs="Arial"/>
          <w:sz w:val="32"/>
          <w:szCs w:val="32"/>
          <w:rtl/>
        </w:rPr>
        <w:t xml:space="preserve"> </w:t>
      </w:r>
      <w:proofErr w:type="gramStart"/>
      <w:r w:rsidRPr="00725CF6">
        <w:rPr>
          <w:rFonts w:ascii="Arial" w:hAnsi="Arial" w:cs="Arial"/>
          <w:sz w:val="32"/>
          <w:szCs w:val="32"/>
          <w:rtl/>
        </w:rPr>
        <w:t>الدرجة</w:t>
      </w:r>
      <w:proofErr w:type="gramEnd"/>
      <w:r w:rsidRPr="00725CF6">
        <w:rPr>
          <w:rFonts w:ascii="Arial" w:hAnsi="Arial" w:cs="Arial"/>
          <w:sz w:val="32"/>
          <w:szCs w:val="32"/>
          <w:rtl/>
        </w:rPr>
        <w:t xml:space="preserve"> التائية المنخفضة ت</w:t>
      </w:r>
    </w:p>
    <w:sectPr w:rsidR="00725CF6" w:rsidRPr="00725CF6" w:rsidSect="004D11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39E7"/>
    <w:rsid w:val="004043C0"/>
    <w:rsid w:val="004D112B"/>
    <w:rsid w:val="00725CF6"/>
    <w:rsid w:val="007C5DF7"/>
    <w:rsid w:val="009639E7"/>
    <w:rsid w:val="00F57E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4972</Words>
  <Characters>27347</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2021-02-15T17:46:00Z</dcterms:created>
  <dcterms:modified xsi:type="dcterms:W3CDTF">2021-02-15T18:21:00Z</dcterms:modified>
</cp:coreProperties>
</file>