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6E332" w14:textId="46B09D8A" w:rsidR="00424FED" w:rsidRDefault="00424FED" w:rsidP="00424FED">
      <w:pPr>
        <w:jc w:val="center"/>
        <w:rPr>
          <w:sz w:val="28"/>
          <w:szCs w:val="28"/>
          <w:rtl/>
        </w:rPr>
      </w:pPr>
      <w:r>
        <w:rPr>
          <w:rFonts w:hint="cs"/>
          <w:sz w:val="28"/>
          <w:szCs w:val="28"/>
          <w:rtl/>
        </w:rPr>
        <w:t xml:space="preserve">جامعة محمد خيضر بسكرة </w:t>
      </w:r>
    </w:p>
    <w:p w14:paraId="00988CB5" w14:textId="641E8679" w:rsidR="00BD3E17" w:rsidRDefault="00BD3E17" w:rsidP="00424FED">
      <w:pPr>
        <w:jc w:val="center"/>
        <w:rPr>
          <w:sz w:val="28"/>
          <w:szCs w:val="28"/>
          <w:rtl/>
        </w:rPr>
      </w:pPr>
      <w:r>
        <w:rPr>
          <w:rFonts w:hint="cs"/>
          <w:sz w:val="28"/>
          <w:szCs w:val="28"/>
          <w:rtl/>
        </w:rPr>
        <w:t>كلية العلوم الاقتصادية و التجارية وعلوم التسيير</w:t>
      </w:r>
    </w:p>
    <w:p w14:paraId="7036CD47" w14:textId="0219BBB5" w:rsidR="007C3E75" w:rsidRDefault="00424FED" w:rsidP="007C3E75">
      <w:pPr>
        <w:rPr>
          <w:sz w:val="28"/>
          <w:szCs w:val="28"/>
          <w:rtl/>
        </w:rPr>
      </w:pPr>
      <w:r>
        <w:rPr>
          <w:rFonts w:hint="cs"/>
          <w:sz w:val="28"/>
          <w:szCs w:val="28"/>
          <w:rtl/>
        </w:rPr>
        <w:t>قسم</w:t>
      </w:r>
      <w:r w:rsidRPr="009E062F">
        <w:rPr>
          <w:color w:val="002060"/>
          <w:sz w:val="28"/>
          <w:szCs w:val="28"/>
          <w:lang w:val="fr-FR"/>
        </w:rPr>
        <w:t>:</w:t>
      </w:r>
      <w:r w:rsidRPr="009E062F">
        <w:rPr>
          <w:rFonts w:hint="cs"/>
          <w:color w:val="002060"/>
          <w:sz w:val="28"/>
          <w:szCs w:val="28"/>
          <w:rtl/>
        </w:rPr>
        <w:t xml:space="preserve"> التسيير</w:t>
      </w:r>
    </w:p>
    <w:p w14:paraId="016E0E04" w14:textId="326169F0" w:rsidR="007C3E75" w:rsidRPr="009E062F" w:rsidRDefault="00424FED" w:rsidP="007C3E75">
      <w:pPr>
        <w:rPr>
          <w:sz w:val="28"/>
          <w:szCs w:val="28"/>
          <w:lang w:val="fr-FR"/>
        </w:rPr>
      </w:pPr>
      <w:r>
        <w:rPr>
          <w:rFonts w:hint="cs"/>
          <w:sz w:val="28"/>
          <w:szCs w:val="28"/>
          <w:rtl/>
        </w:rPr>
        <w:t>تخصص</w:t>
      </w:r>
      <w:r w:rsidR="00BD3E17">
        <w:rPr>
          <w:rFonts w:hint="cs"/>
          <w:sz w:val="28"/>
          <w:szCs w:val="28"/>
          <w:rtl/>
        </w:rPr>
        <w:t xml:space="preserve">: </w:t>
      </w:r>
      <w:r w:rsidRPr="009E062F">
        <w:rPr>
          <w:rFonts w:hint="cs"/>
          <w:color w:val="002060"/>
          <w:sz w:val="28"/>
          <w:szCs w:val="28"/>
          <w:rtl/>
        </w:rPr>
        <w:t>إدارة الموارد البشرية</w:t>
      </w:r>
      <w:r w:rsidR="009E062F">
        <w:rPr>
          <w:rFonts w:hint="cs"/>
          <w:sz w:val="28"/>
          <w:szCs w:val="28"/>
          <w:rtl/>
        </w:rPr>
        <w:t xml:space="preserve">                               </w:t>
      </w:r>
    </w:p>
    <w:p w14:paraId="761C4E3F" w14:textId="1651B254" w:rsidR="00424FED" w:rsidRDefault="007C3E75" w:rsidP="007C3E75">
      <w:pPr>
        <w:rPr>
          <w:sz w:val="28"/>
          <w:szCs w:val="28"/>
          <w:rtl/>
        </w:rPr>
      </w:pPr>
      <w:r>
        <w:rPr>
          <w:rFonts w:hint="cs"/>
          <w:sz w:val="28"/>
          <w:szCs w:val="28"/>
          <w:rtl/>
        </w:rPr>
        <w:t>مقياس</w:t>
      </w:r>
      <w:r w:rsidR="00BD3E17">
        <w:rPr>
          <w:rFonts w:hint="cs"/>
          <w:sz w:val="28"/>
          <w:szCs w:val="28"/>
          <w:rtl/>
        </w:rPr>
        <w:t>:</w:t>
      </w:r>
      <w:r w:rsidR="009E062F">
        <w:rPr>
          <w:sz w:val="28"/>
          <w:szCs w:val="28"/>
          <w:lang w:val="fr-FR"/>
        </w:rPr>
        <w:t xml:space="preserve"> </w:t>
      </w:r>
      <w:r w:rsidRPr="009E062F">
        <w:rPr>
          <w:rFonts w:hint="cs"/>
          <w:color w:val="002060"/>
          <w:sz w:val="28"/>
          <w:szCs w:val="28"/>
          <w:rtl/>
        </w:rPr>
        <w:t>محاسبة الموارد البشرية</w:t>
      </w:r>
    </w:p>
    <w:p w14:paraId="36F2B9D4" w14:textId="77777777" w:rsidR="00424FED" w:rsidRDefault="00424FED" w:rsidP="00424FED">
      <w:pPr>
        <w:rPr>
          <w:sz w:val="28"/>
          <w:szCs w:val="28"/>
          <w:rtl/>
        </w:rPr>
      </w:pPr>
    </w:p>
    <w:p w14:paraId="18CFD176" w14:textId="77777777" w:rsidR="007C3E75" w:rsidRDefault="007C3E75" w:rsidP="00424FED">
      <w:pPr>
        <w:rPr>
          <w:sz w:val="28"/>
          <w:szCs w:val="28"/>
          <w:rtl/>
        </w:rPr>
      </w:pPr>
    </w:p>
    <w:p w14:paraId="77A34E5E" w14:textId="79DC16C4" w:rsidR="00424FED" w:rsidRPr="00BD3E17" w:rsidRDefault="00BD3E17" w:rsidP="00424FED">
      <w:pPr>
        <w:rPr>
          <w:color w:val="002060"/>
          <w:sz w:val="28"/>
          <w:szCs w:val="28"/>
          <w:rtl/>
        </w:rPr>
      </w:pPr>
      <w:r>
        <w:rPr>
          <w:noProof/>
        </w:rPr>
        <w:pict w14:anchorId="4960C00B">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 2" o:spid="_x0000_s1026" type="#_x0000_t98" style="position:absolute;left:0;text-align:left;margin-left:7.5pt;margin-top:19.95pt;width:402pt;height:236.25pt;z-index:2516582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" fillcolor="#95b3d7 [1940]" strokecolor="#95b3d7 [1940]" strokeweight="1pt">
            <v:fill color2="#dbe5f1 [660]" angle="135" focus="50%" type="gradient"/>
            <v:shadow on="t" color="#243f60 [1604]" opacity=".5" offset="1pt"/>
            <v:path arrowok="t"/>
            <v:textbox>
              <w:txbxContent>
                <w:p w14:paraId="2E3E3467" w14:textId="77777777" w:rsidR="007B40D7" w:rsidRDefault="007B40D7" w:rsidP="00424FED">
                  <w:pPr>
                    <w:jc w:val="center"/>
                    <w:rPr>
                      <w:sz w:val="48"/>
                      <w:szCs w:val="48"/>
                      <w:rtl/>
                    </w:rPr>
                  </w:pPr>
                </w:p>
                <w:p w14:paraId="236D2E9C" w14:textId="77777777" w:rsidR="007B40D7" w:rsidRDefault="007B40D7" w:rsidP="00424FED">
                  <w:pPr>
                    <w:jc w:val="center"/>
                    <w:rPr>
                      <w:sz w:val="48"/>
                      <w:szCs w:val="48"/>
                      <w:rtl/>
                    </w:rPr>
                  </w:pPr>
                </w:p>
                <w:p w14:paraId="2EA1CC52" w14:textId="77777777" w:rsidR="007B40D7" w:rsidRDefault="007B40D7" w:rsidP="00E15675">
                  <w:pPr>
                    <w:jc w:val="center"/>
                    <w:rPr>
                      <w:b/>
                      <w:bCs/>
                      <w:i/>
                      <w:iCs/>
                      <w:color w:val="943634" w:themeColor="accent2" w:themeShade="BF"/>
                      <w:sz w:val="52"/>
                      <w:szCs w:val="52"/>
                      <w:rtl/>
                      <w:lang w:val="fr-FR" w:bidi="ar-DZ"/>
                    </w:rPr>
                  </w:pPr>
                  <w:r w:rsidRPr="007C3E75">
                    <w:rPr>
                      <w:rFonts w:hint="cs"/>
                      <w:b/>
                      <w:bCs/>
                      <w:i/>
                      <w:iCs/>
                      <w:color w:val="943634" w:themeColor="accent2" w:themeShade="BF"/>
                      <w:sz w:val="52"/>
                      <w:szCs w:val="52"/>
                      <w:rtl/>
                    </w:rPr>
                    <w:t xml:space="preserve">دور محاسبة الموارد البشرية في </w:t>
                  </w:r>
                  <w:r w:rsidR="00E15675" w:rsidRPr="007C3E75">
                    <w:rPr>
                      <w:rFonts w:hint="cs"/>
                      <w:b/>
                      <w:bCs/>
                      <w:i/>
                      <w:iCs/>
                      <w:color w:val="943634" w:themeColor="accent2" w:themeShade="BF"/>
                      <w:sz w:val="52"/>
                      <w:szCs w:val="52"/>
                      <w:rtl/>
                    </w:rPr>
                    <w:t>اتخاذ</w:t>
                  </w:r>
                  <w:r w:rsidRPr="007C3E75">
                    <w:rPr>
                      <w:rFonts w:hint="cs"/>
                      <w:b/>
                      <w:bCs/>
                      <w:i/>
                      <w:iCs/>
                      <w:color w:val="943634" w:themeColor="accent2" w:themeShade="BF"/>
                      <w:sz w:val="52"/>
                      <w:szCs w:val="52"/>
                      <w:rtl/>
                      <w:lang w:val="fr-FR" w:bidi="ar-DZ"/>
                    </w:rPr>
                    <w:t xml:space="preserve"> و ترشيد القرارات</w:t>
                  </w:r>
                </w:p>
                <w:p w14:paraId="102841BB" w14:textId="77777777" w:rsidR="007B40D7" w:rsidRDefault="007B40D7" w:rsidP="00424FED">
                  <w:pPr>
                    <w:jc w:val="center"/>
                    <w:rPr>
                      <w:b/>
                      <w:bCs/>
                      <w:i/>
                      <w:iCs/>
                      <w:color w:val="943634" w:themeColor="accent2" w:themeShade="BF"/>
                      <w:sz w:val="52"/>
                      <w:szCs w:val="52"/>
                      <w:rtl/>
                      <w:lang w:val="fr-FR" w:bidi="ar-DZ"/>
                    </w:rPr>
                  </w:pPr>
                </w:p>
                <w:p w14:paraId="736E5189" w14:textId="77777777" w:rsidR="007B40D7" w:rsidRDefault="007B40D7" w:rsidP="00424FED">
                  <w:pPr>
                    <w:jc w:val="center"/>
                    <w:rPr>
                      <w:b/>
                      <w:bCs/>
                      <w:i/>
                      <w:iCs/>
                      <w:color w:val="943634" w:themeColor="accent2" w:themeShade="BF"/>
                      <w:sz w:val="52"/>
                      <w:szCs w:val="52"/>
                      <w:rtl/>
                      <w:lang w:val="fr-FR" w:bidi="ar-DZ"/>
                    </w:rPr>
                  </w:pPr>
                </w:p>
                <w:p w14:paraId="6A3AF438" w14:textId="77777777" w:rsidR="007B40D7" w:rsidRDefault="007B40D7" w:rsidP="00424FED">
                  <w:pPr>
                    <w:jc w:val="center"/>
                    <w:rPr>
                      <w:b/>
                      <w:bCs/>
                      <w:i/>
                      <w:iCs/>
                      <w:color w:val="943634" w:themeColor="accent2" w:themeShade="BF"/>
                      <w:sz w:val="52"/>
                      <w:szCs w:val="52"/>
                      <w:rtl/>
                      <w:lang w:val="fr-FR" w:bidi="ar-DZ"/>
                    </w:rPr>
                  </w:pPr>
                  <w:r>
                    <w:rPr>
                      <w:rFonts w:hint="cs"/>
                      <w:b/>
                      <w:bCs/>
                      <w:i/>
                      <w:iCs/>
                      <w:color w:val="943634" w:themeColor="accent2" w:themeShade="BF"/>
                      <w:sz w:val="52"/>
                      <w:szCs w:val="52"/>
                      <w:rtl/>
                      <w:lang w:val="fr-FR" w:bidi="ar-DZ"/>
                    </w:rPr>
                    <w:t xml:space="preserve"> من</w:t>
                  </w:r>
                </w:p>
                <w:p w14:paraId="72B8077F" w14:textId="77777777" w:rsidR="007B40D7" w:rsidRDefault="007B40D7" w:rsidP="00424FED">
                  <w:pPr>
                    <w:jc w:val="center"/>
                    <w:rPr>
                      <w:b/>
                      <w:bCs/>
                      <w:i/>
                      <w:iCs/>
                      <w:color w:val="943634" w:themeColor="accent2" w:themeShade="BF"/>
                      <w:sz w:val="52"/>
                      <w:szCs w:val="52"/>
                      <w:rtl/>
                      <w:lang w:val="fr-FR" w:bidi="ar-DZ"/>
                    </w:rPr>
                  </w:pPr>
                </w:p>
                <w:p w14:paraId="19047658" w14:textId="77777777" w:rsidR="007B40D7" w:rsidRDefault="007B40D7" w:rsidP="00424FED">
                  <w:pPr>
                    <w:jc w:val="center"/>
                    <w:rPr>
                      <w:b/>
                      <w:bCs/>
                      <w:i/>
                      <w:iCs/>
                      <w:color w:val="943634" w:themeColor="accent2" w:themeShade="BF"/>
                      <w:sz w:val="52"/>
                      <w:szCs w:val="52"/>
                      <w:rtl/>
                      <w:lang w:val="fr-FR" w:bidi="ar-DZ"/>
                    </w:rPr>
                  </w:pPr>
                </w:p>
                <w:p w14:paraId="5B3CD453" w14:textId="77777777" w:rsidR="007B40D7" w:rsidRPr="007C3E75" w:rsidRDefault="007B40D7" w:rsidP="00424FED">
                  <w:pPr>
                    <w:jc w:val="center"/>
                    <w:rPr>
                      <w:b/>
                      <w:bCs/>
                      <w:i/>
                      <w:iCs/>
                      <w:color w:val="943634" w:themeColor="accent2" w:themeShade="BF"/>
                      <w:sz w:val="52"/>
                      <w:szCs w:val="52"/>
                      <w:rtl/>
                      <w:lang w:val="fr-FR" w:bidi="ar-DZ"/>
                    </w:rPr>
                  </w:pPr>
                  <w:r>
                    <w:rPr>
                      <w:rFonts w:hint="cs"/>
                      <w:b/>
                      <w:bCs/>
                      <w:i/>
                      <w:iCs/>
                      <w:color w:val="943634" w:themeColor="accent2" w:themeShade="BF"/>
                      <w:sz w:val="52"/>
                      <w:szCs w:val="52"/>
                      <w:rtl/>
                      <w:lang w:val="fr-FR" w:bidi="ar-DZ"/>
                    </w:rPr>
                    <w:t>من</w:t>
                  </w:r>
                </w:p>
              </w:txbxContent>
            </v:textbox>
          </v:shape>
        </w:pict>
      </w:r>
      <w:r w:rsidR="00424FED" w:rsidRPr="00BD3E17">
        <w:rPr>
          <w:rFonts w:hint="cs"/>
          <w:color w:val="002060"/>
          <w:sz w:val="28"/>
          <w:szCs w:val="28"/>
          <w:rtl/>
        </w:rPr>
        <w:t>بحث حول</w:t>
      </w:r>
      <w:r w:rsidR="00424FED" w:rsidRPr="00BD3E17">
        <w:rPr>
          <w:color w:val="002060"/>
          <w:sz w:val="28"/>
          <w:szCs w:val="28"/>
        </w:rPr>
        <w:t>:</w:t>
      </w:r>
    </w:p>
    <w:p w14:paraId="4F025652" w14:textId="4909039A" w:rsidR="00424FED" w:rsidRPr="00424FED" w:rsidRDefault="00424FED" w:rsidP="00424FED">
      <w:pPr>
        <w:rPr>
          <w:sz w:val="56"/>
          <w:szCs w:val="56"/>
          <w:lang w:val="fr-FR"/>
        </w:rPr>
      </w:pPr>
    </w:p>
    <w:p w14:paraId="27B67077" w14:textId="77777777" w:rsidR="00366259" w:rsidRDefault="00366259">
      <w:pPr>
        <w:bidi w:val="0"/>
        <w:rPr>
          <w:rtl/>
        </w:rPr>
      </w:pPr>
    </w:p>
    <w:p w14:paraId="1D05558E" w14:textId="77777777" w:rsidR="007C3E75" w:rsidRDefault="007C3E75" w:rsidP="007C3E75">
      <w:pPr>
        <w:bidi w:val="0"/>
        <w:rPr>
          <w:rtl/>
        </w:rPr>
      </w:pPr>
    </w:p>
    <w:p w14:paraId="70AFF7A2" w14:textId="77777777" w:rsidR="007C3E75" w:rsidRDefault="007C3E75" w:rsidP="007C3E75">
      <w:pPr>
        <w:bidi w:val="0"/>
        <w:rPr>
          <w:rtl/>
        </w:rPr>
      </w:pPr>
    </w:p>
    <w:p w14:paraId="29BBF3E5" w14:textId="77777777" w:rsidR="007C3E75" w:rsidRDefault="007C3E75" w:rsidP="007C3E75">
      <w:pPr>
        <w:bidi w:val="0"/>
        <w:rPr>
          <w:rtl/>
        </w:rPr>
      </w:pPr>
    </w:p>
    <w:p w14:paraId="2A885D5A" w14:textId="77777777" w:rsidR="007C3E75" w:rsidRDefault="007C3E75" w:rsidP="007C3E75">
      <w:pPr>
        <w:bidi w:val="0"/>
        <w:rPr>
          <w:rtl/>
        </w:rPr>
      </w:pPr>
    </w:p>
    <w:p w14:paraId="4C721246" w14:textId="77777777" w:rsidR="007C3E75" w:rsidRDefault="007C3E75" w:rsidP="007C3E75">
      <w:pPr>
        <w:bidi w:val="0"/>
        <w:rPr>
          <w:rtl/>
        </w:rPr>
      </w:pPr>
    </w:p>
    <w:p w14:paraId="4F33D355" w14:textId="77777777" w:rsidR="007C3E75" w:rsidRDefault="007C3E75" w:rsidP="007C3E75">
      <w:pPr>
        <w:bidi w:val="0"/>
        <w:rPr>
          <w:rtl/>
        </w:rPr>
      </w:pPr>
    </w:p>
    <w:p w14:paraId="6C9B443B" w14:textId="2B74857D" w:rsidR="007C3E75" w:rsidRDefault="00BD3E17" w:rsidP="00BD3E17">
      <w:pPr>
        <w:tabs>
          <w:tab w:val="left" w:pos="2520"/>
        </w:tabs>
        <w:bidi w:val="0"/>
        <w:rPr>
          <w:rtl/>
        </w:rPr>
      </w:pPr>
      <w:r>
        <w:tab/>
      </w:r>
      <w:r>
        <w:rPr>
          <w:rFonts w:hint="cs"/>
          <w:sz w:val="28"/>
          <w:szCs w:val="28"/>
          <w:rtl/>
        </w:rPr>
        <w:t>الفوج</w:t>
      </w:r>
      <w:r>
        <w:rPr>
          <w:rFonts w:hint="cs"/>
          <w:sz w:val="28"/>
          <w:szCs w:val="28"/>
          <w:rtl/>
        </w:rPr>
        <w:t xml:space="preserve"> الثاني</w:t>
      </w:r>
      <w:r>
        <w:rPr>
          <w:rFonts w:hint="cs"/>
          <w:sz w:val="28"/>
          <w:szCs w:val="28"/>
          <w:rtl/>
        </w:rPr>
        <w:t xml:space="preserve"> </w:t>
      </w:r>
      <w:r>
        <w:rPr>
          <w:rFonts w:hint="cs"/>
          <w:sz w:val="28"/>
          <w:szCs w:val="28"/>
          <w:rtl/>
        </w:rPr>
        <w:t xml:space="preserve">                                                          </w:t>
      </w:r>
      <w:r>
        <w:rPr>
          <w:rFonts w:hint="cs"/>
          <w:color w:val="002060"/>
          <w:sz w:val="28"/>
          <w:szCs w:val="28"/>
          <w:rtl/>
          <w:lang w:val="fr-FR"/>
        </w:rPr>
        <w:t xml:space="preserve">        </w:t>
      </w:r>
    </w:p>
    <w:p w14:paraId="1B958066" w14:textId="77777777" w:rsidR="007C3E75" w:rsidRPr="007C3E75" w:rsidRDefault="007C3E75" w:rsidP="007C3E75">
      <w:pPr>
        <w:bidi w:val="0"/>
        <w:jc w:val="right"/>
        <w:rPr>
          <w:sz w:val="28"/>
          <w:szCs w:val="28"/>
          <w:u w:val="single"/>
          <w:rtl/>
        </w:rPr>
      </w:pPr>
    </w:p>
    <w:p w14:paraId="516B915C" w14:textId="77777777" w:rsidR="007C3E75" w:rsidRPr="009401C3" w:rsidRDefault="007C3E75" w:rsidP="00E15675">
      <w:pPr>
        <w:rPr>
          <w:sz w:val="28"/>
          <w:szCs w:val="28"/>
          <w:rtl/>
          <w:lang w:val="fr-FR" w:bidi="ar-DZ"/>
        </w:rPr>
      </w:pPr>
      <w:r>
        <w:rPr>
          <w:rFonts w:hint="cs"/>
          <w:sz w:val="28"/>
          <w:szCs w:val="28"/>
          <w:u w:val="single"/>
          <w:rtl/>
        </w:rPr>
        <w:t>من إ</w:t>
      </w:r>
      <w:r w:rsidRPr="007C3E75">
        <w:rPr>
          <w:rFonts w:hint="cs"/>
          <w:sz w:val="28"/>
          <w:szCs w:val="28"/>
          <w:u w:val="single"/>
          <w:rtl/>
        </w:rPr>
        <w:t xml:space="preserve">عداد الطالبتين </w:t>
      </w:r>
      <w:r w:rsidRPr="007C3E75">
        <w:rPr>
          <w:sz w:val="28"/>
          <w:szCs w:val="28"/>
          <w:lang w:val="fr-FR"/>
        </w:rPr>
        <w:t>:</w:t>
      </w:r>
      <w:r w:rsidR="00E15675">
        <w:rPr>
          <w:rFonts w:hint="cs"/>
          <w:sz w:val="28"/>
          <w:szCs w:val="28"/>
          <w:rtl/>
          <w:lang w:val="fr-FR"/>
        </w:rPr>
        <w:t xml:space="preserve">                                                   </w:t>
      </w:r>
      <w:r w:rsidR="009401C3">
        <w:rPr>
          <w:rFonts w:hint="cs"/>
          <w:sz w:val="28"/>
          <w:szCs w:val="28"/>
          <w:rtl/>
          <w:lang w:val="fr-FR"/>
        </w:rPr>
        <w:t xml:space="preserve">  </w:t>
      </w:r>
      <w:r w:rsidR="009401C3" w:rsidRPr="00E15675">
        <w:rPr>
          <w:rFonts w:hint="cs"/>
          <w:sz w:val="28"/>
          <w:szCs w:val="28"/>
          <w:u w:val="single"/>
          <w:rtl/>
          <w:lang w:val="fr-FR"/>
        </w:rPr>
        <w:t>تحت  إشراف الأ</w:t>
      </w:r>
      <w:r w:rsidRPr="00E15675">
        <w:rPr>
          <w:rFonts w:hint="cs"/>
          <w:sz w:val="28"/>
          <w:szCs w:val="28"/>
          <w:u w:val="single"/>
          <w:rtl/>
          <w:lang w:val="fr-FR"/>
        </w:rPr>
        <w:t>ستا</w:t>
      </w:r>
      <w:r w:rsidRPr="00E15675">
        <w:rPr>
          <w:rFonts w:hint="cs"/>
          <w:sz w:val="28"/>
          <w:szCs w:val="28"/>
          <w:u w:val="single"/>
          <w:rtl/>
          <w:lang w:val="fr-FR" w:bidi="ar-DZ"/>
        </w:rPr>
        <w:t>ذة</w:t>
      </w:r>
      <w:r>
        <w:rPr>
          <w:sz w:val="28"/>
          <w:szCs w:val="28"/>
          <w:lang w:val="fr-FR" w:bidi="ar-DZ"/>
        </w:rPr>
        <w:t>:</w:t>
      </w:r>
    </w:p>
    <w:p w14:paraId="26B45B21" w14:textId="77777777" w:rsidR="007C3E75" w:rsidRDefault="007C3E75" w:rsidP="007C3E75">
      <w:pPr>
        <w:pStyle w:val="ListParagraph"/>
        <w:numPr>
          <w:ilvl w:val="0"/>
          <w:numId w:val="1"/>
        </w:numPr>
        <w:rPr>
          <w:sz w:val="28"/>
          <w:szCs w:val="28"/>
          <w:u w:val="single"/>
          <w:lang w:val="fr-FR"/>
        </w:rPr>
      </w:pPr>
      <w:r w:rsidRPr="009401C3">
        <w:rPr>
          <w:rFonts w:hint="cs"/>
          <w:sz w:val="28"/>
          <w:szCs w:val="28"/>
          <w:rtl/>
          <w:lang w:val="fr-FR"/>
        </w:rPr>
        <w:t>أميرة بن رحمون</w:t>
      </w:r>
      <w:r w:rsidRPr="007C3E75">
        <w:rPr>
          <w:rFonts w:hint="cs"/>
          <w:sz w:val="28"/>
          <w:szCs w:val="28"/>
          <w:rtl/>
          <w:lang w:val="fr-FR"/>
        </w:rPr>
        <w:t xml:space="preserve">  </w:t>
      </w:r>
      <w:r w:rsidR="00E15675">
        <w:rPr>
          <w:rFonts w:hint="cs"/>
          <w:sz w:val="28"/>
          <w:szCs w:val="28"/>
          <w:rtl/>
          <w:lang w:val="fr-FR"/>
        </w:rPr>
        <w:t xml:space="preserve">                                             </w:t>
      </w:r>
      <w:r w:rsidRPr="007C3E75">
        <w:rPr>
          <w:rFonts w:hint="cs"/>
          <w:sz w:val="28"/>
          <w:szCs w:val="28"/>
          <w:rtl/>
          <w:lang w:val="fr-FR"/>
        </w:rPr>
        <w:t xml:space="preserve"> بوروبة فهيمة </w:t>
      </w:r>
    </w:p>
    <w:p w14:paraId="7018B942" w14:textId="77777777" w:rsidR="007C3E75" w:rsidRPr="009401C3" w:rsidRDefault="007C3E75" w:rsidP="007C3E75">
      <w:pPr>
        <w:pStyle w:val="ListParagraph"/>
        <w:numPr>
          <w:ilvl w:val="0"/>
          <w:numId w:val="1"/>
        </w:numPr>
        <w:rPr>
          <w:sz w:val="28"/>
          <w:szCs w:val="28"/>
          <w:lang w:val="fr-FR"/>
        </w:rPr>
      </w:pPr>
      <w:r w:rsidRPr="009401C3">
        <w:rPr>
          <w:rFonts w:hint="cs"/>
          <w:sz w:val="28"/>
          <w:szCs w:val="28"/>
          <w:rtl/>
          <w:lang w:val="fr-FR"/>
        </w:rPr>
        <w:t xml:space="preserve">بعيسي ندى الريحان </w:t>
      </w:r>
    </w:p>
    <w:p w14:paraId="7F88029F" w14:textId="77777777" w:rsidR="009E062F" w:rsidRDefault="009E062F" w:rsidP="009E062F">
      <w:pPr>
        <w:rPr>
          <w:sz w:val="28"/>
          <w:szCs w:val="28"/>
          <w:u w:val="single"/>
          <w:rtl/>
          <w:lang w:val="fr-FR"/>
        </w:rPr>
      </w:pPr>
    </w:p>
    <w:p w14:paraId="5416F999" w14:textId="77777777" w:rsidR="00BD3E17" w:rsidRDefault="00BD3E17" w:rsidP="009E062F">
      <w:pPr>
        <w:jc w:val="center"/>
        <w:rPr>
          <w:sz w:val="28"/>
          <w:szCs w:val="28"/>
          <w:rtl/>
          <w:lang w:val="fr-FR"/>
        </w:rPr>
      </w:pPr>
    </w:p>
    <w:p w14:paraId="1FD99276" w14:textId="5183C1DA" w:rsidR="009E062F" w:rsidRDefault="009E062F" w:rsidP="009E062F">
      <w:pPr>
        <w:jc w:val="center"/>
        <w:rPr>
          <w:sz w:val="28"/>
          <w:szCs w:val="28"/>
          <w:rtl/>
          <w:lang w:val="fr-FR"/>
        </w:rPr>
      </w:pPr>
      <w:r w:rsidRPr="009E062F">
        <w:rPr>
          <w:rFonts w:hint="cs"/>
          <w:sz w:val="28"/>
          <w:szCs w:val="28"/>
          <w:rtl/>
          <w:lang w:val="fr-FR"/>
        </w:rPr>
        <w:t xml:space="preserve">السنة الدراسية </w:t>
      </w:r>
      <w:r w:rsidR="00BD3E17">
        <w:rPr>
          <w:rFonts w:hint="cs"/>
          <w:sz w:val="28"/>
          <w:szCs w:val="28"/>
          <w:rtl/>
          <w:lang w:val="fr-FR"/>
        </w:rPr>
        <w:t>: 2020-2021</w:t>
      </w:r>
    </w:p>
    <w:p w14:paraId="2E0D2036" w14:textId="77777777" w:rsidR="009E062F" w:rsidRDefault="009E062F" w:rsidP="009E062F">
      <w:pPr>
        <w:jc w:val="center"/>
        <w:rPr>
          <w:color w:val="FF0000"/>
          <w:sz w:val="36"/>
          <w:szCs w:val="36"/>
          <w:u w:val="single"/>
          <w:rtl/>
          <w:lang w:val="fr-FR"/>
        </w:rPr>
      </w:pPr>
      <w:r w:rsidRPr="009E062F">
        <w:rPr>
          <w:rFonts w:hint="cs"/>
          <w:color w:val="FF0000"/>
          <w:sz w:val="36"/>
          <w:szCs w:val="36"/>
          <w:u w:val="single"/>
          <w:rtl/>
          <w:lang w:val="fr-FR"/>
        </w:rPr>
        <w:lastRenderedPageBreak/>
        <w:t xml:space="preserve">خطة البحث </w:t>
      </w:r>
      <w:r w:rsidRPr="009E062F">
        <w:rPr>
          <w:color w:val="FF0000"/>
          <w:sz w:val="36"/>
          <w:szCs w:val="36"/>
          <w:u w:val="single"/>
          <w:lang w:val="fr-FR"/>
        </w:rPr>
        <w:t>:</w:t>
      </w:r>
    </w:p>
    <w:p w14:paraId="489981F2" w14:textId="77777777" w:rsidR="009E062F" w:rsidRPr="00D2790D" w:rsidRDefault="009E062F" w:rsidP="009401C3">
      <w:pPr>
        <w:jc w:val="center"/>
        <w:rPr>
          <w:b/>
          <w:bCs/>
          <w:color w:val="000000" w:themeColor="text1"/>
          <w:sz w:val="28"/>
          <w:szCs w:val="28"/>
          <w:rtl/>
          <w:lang w:val="fr-FR"/>
        </w:rPr>
      </w:pPr>
      <w:r w:rsidRPr="00D2790D">
        <w:rPr>
          <w:rFonts w:hint="cs"/>
          <w:b/>
          <w:bCs/>
          <w:color w:val="000000" w:themeColor="text1"/>
          <w:sz w:val="28"/>
          <w:szCs w:val="28"/>
          <w:rtl/>
          <w:lang w:val="fr-FR"/>
        </w:rPr>
        <w:t xml:space="preserve">المبحث الأول </w:t>
      </w:r>
      <w:r w:rsidRPr="00D2790D">
        <w:rPr>
          <w:b/>
          <w:bCs/>
          <w:color w:val="000000" w:themeColor="text1"/>
          <w:sz w:val="28"/>
          <w:szCs w:val="28"/>
          <w:lang w:val="fr-FR"/>
        </w:rPr>
        <w:t>:</w:t>
      </w:r>
      <w:r w:rsidRPr="00D2790D">
        <w:rPr>
          <w:rFonts w:hint="cs"/>
          <w:b/>
          <w:bCs/>
          <w:color w:val="000000" w:themeColor="text1"/>
          <w:sz w:val="28"/>
          <w:szCs w:val="28"/>
          <w:rtl/>
          <w:lang w:val="fr-FR"/>
        </w:rPr>
        <w:t xml:space="preserve"> الإطار المفاهيمي لمحاسبة الموارد البشرية</w:t>
      </w:r>
    </w:p>
    <w:p w14:paraId="441B01F2" w14:textId="77777777" w:rsidR="009E062F" w:rsidRPr="00D2790D" w:rsidRDefault="009E062F" w:rsidP="009401C3">
      <w:pPr>
        <w:jc w:val="center"/>
        <w:rPr>
          <w:color w:val="000000" w:themeColor="text1"/>
          <w:sz w:val="28"/>
          <w:szCs w:val="28"/>
          <w:rtl/>
          <w:lang w:val="fr-FR"/>
        </w:rPr>
      </w:pPr>
      <w:r w:rsidRPr="009401C3">
        <w:rPr>
          <w:rFonts w:hint="cs"/>
          <w:color w:val="C00000"/>
          <w:sz w:val="28"/>
          <w:szCs w:val="28"/>
          <w:rtl/>
          <w:lang w:val="fr-FR"/>
        </w:rPr>
        <w:t xml:space="preserve">المطلب الأول </w:t>
      </w:r>
      <w:r w:rsidRPr="009401C3">
        <w:rPr>
          <w:color w:val="C00000"/>
          <w:sz w:val="28"/>
          <w:szCs w:val="28"/>
          <w:lang w:val="fr-FR"/>
        </w:rPr>
        <w:t>:</w:t>
      </w:r>
      <w:r w:rsidR="009401C3">
        <w:rPr>
          <w:rFonts w:hint="cs"/>
          <w:color w:val="000000" w:themeColor="text1"/>
          <w:sz w:val="28"/>
          <w:szCs w:val="28"/>
          <w:rtl/>
          <w:lang w:val="fr-FR"/>
        </w:rPr>
        <w:t xml:space="preserve"> مفهوم ونشأة </w:t>
      </w:r>
      <w:r w:rsidRPr="00D2790D">
        <w:rPr>
          <w:rFonts w:hint="cs"/>
          <w:color w:val="000000" w:themeColor="text1"/>
          <w:sz w:val="28"/>
          <w:szCs w:val="28"/>
          <w:rtl/>
          <w:lang w:val="fr-FR"/>
        </w:rPr>
        <w:t xml:space="preserve">محاسبة الموارد البشرية </w:t>
      </w:r>
      <w:r w:rsidR="00D2790D">
        <w:rPr>
          <w:rFonts w:hint="cs"/>
          <w:color w:val="000000" w:themeColor="text1"/>
          <w:sz w:val="28"/>
          <w:szCs w:val="28"/>
          <w:rtl/>
          <w:lang w:val="fr-FR"/>
        </w:rPr>
        <w:t>.</w:t>
      </w:r>
    </w:p>
    <w:p w14:paraId="5B26835E" w14:textId="77777777" w:rsidR="009E062F" w:rsidRPr="00D2790D" w:rsidRDefault="009E062F" w:rsidP="009401C3">
      <w:pPr>
        <w:jc w:val="center"/>
        <w:rPr>
          <w:color w:val="000000" w:themeColor="text1"/>
          <w:sz w:val="28"/>
          <w:szCs w:val="28"/>
          <w:rtl/>
          <w:lang w:val="fr-FR"/>
        </w:rPr>
      </w:pPr>
      <w:r w:rsidRPr="009401C3">
        <w:rPr>
          <w:rFonts w:hint="cs"/>
          <w:color w:val="C00000"/>
          <w:sz w:val="28"/>
          <w:szCs w:val="28"/>
          <w:rtl/>
          <w:lang w:val="fr-FR"/>
        </w:rPr>
        <w:t xml:space="preserve">المطلب الثاني </w:t>
      </w:r>
      <w:r w:rsidR="00D2790D" w:rsidRPr="009401C3">
        <w:rPr>
          <w:color w:val="C00000"/>
          <w:sz w:val="28"/>
          <w:szCs w:val="28"/>
          <w:lang w:val="fr-FR"/>
        </w:rPr>
        <w:t>:</w:t>
      </w:r>
      <w:r w:rsidRPr="00D2790D">
        <w:rPr>
          <w:rFonts w:hint="cs"/>
          <w:color w:val="000000" w:themeColor="text1"/>
          <w:sz w:val="28"/>
          <w:szCs w:val="28"/>
          <w:rtl/>
          <w:lang w:val="fr-FR"/>
        </w:rPr>
        <w:t xml:space="preserve"> أهداف و أهمية محاسبة الموارد البشرية </w:t>
      </w:r>
      <w:r w:rsidR="00D2790D">
        <w:rPr>
          <w:rFonts w:hint="cs"/>
          <w:color w:val="000000" w:themeColor="text1"/>
          <w:sz w:val="28"/>
          <w:szCs w:val="28"/>
          <w:rtl/>
          <w:lang w:val="fr-FR"/>
        </w:rPr>
        <w:t>.</w:t>
      </w:r>
    </w:p>
    <w:p w14:paraId="6F8AA0E9" w14:textId="77777777" w:rsidR="009E062F" w:rsidRDefault="009401C3" w:rsidP="009401C3">
      <w:pPr>
        <w:tabs>
          <w:tab w:val="left" w:pos="1511"/>
          <w:tab w:val="center" w:pos="4153"/>
        </w:tabs>
        <w:rPr>
          <w:color w:val="000000" w:themeColor="text1"/>
          <w:sz w:val="28"/>
          <w:szCs w:val="28"/>
          <w:rtl/>
          <w:lang w:val="fr-FR"/>
        </w:rPr>
      </w:pPr>
      <w:r w:rsidRPr="009401C3">
        <w:rPr>
          <w:color w:val="C00000"/>
          <w:sz w:val="28"/>
          <w:szCs w:val="28"/>
          <w:rtl/>
          <w:lang w:val="fr-FR"/>
        </w:rPr>
        <w:tab/>
      </w:r>
      <w:r w:rsidRPr="009401C3">
        <w:rPr>
          <w:color w:val="C00000"/>
          <w:sz w:val="28"/>
          <w:szCs w:val="28"/>
          <w:rtl/>
          <w:lang w:val="fr-FR"/>
        </w:rPr>
        <w:tab/>
      </w:r>
      <w:r w:rsidR="009E062F" w:rsidRPr="009401C3">
        <w:rPr>
          <w:rFonts w:hint="cs"/>
          <w:color w:val="C00000"/>
          <w:sz w:val="28"/>
          <w:szCs w:val="28"/>
          <w:rtl/>
          <w:lang w:val="fr-FR"/>
        </w:rPr>
        <w:t>المطلب الثالث</w:t>
      </w:r>
      <w:r w:rsidR="00D2790D" w:rsidRPr="009401C3">
        <w:rPr>
          <w:color w:val="C00000"/>
          <w:sz w:val="28"/>
          <w:szCs w:val="28"/>
          <w:lang w:val="fr-FR"/>
        </w:rPr>
        <w:t>:</w:t>
      </w:r>
      <w:r w:rsidR="009E062F" w:rsidRPr="00D2790D">
        <w:rPr>
          <w:rFonts w:hint="cs"/>
          <w:color w:val="000000" w:themeColor="text1"/>
          <w:sz w:val="28"/>
          <w:szCs w:val="28"/>
          <w:rtl/>
          <w:lang w:val="fr-FR"/>
        </w:rPr>
        <w:t xml:space="preserve"> فروض</w:t>
      </w:r>
      <w:r w:rsidR="009A4ABD">
        <w:rPr>
          <w:rFonts w:hint="cs"/>
          <w:color w:val="000000" w:themeColor="text1"/>
          <w:sz w:val="28"/>
          <w:szCs w:val="28"/>
          <w:rtl/>
          <w:lang w:val="fr-FR"/>
        </w:rPr>
        <w:t xml:space="preserve"> و مبادئ</w:t>
      </w:r>
      <w:r w:rsidR="009E062F" w:rsidRPr="00D2790D">
        <w:rPr>
          <w:rFonts w:hint="cs"/>
          <w:color w:val="000000" w:themeColor="text1"/>
          <w:sz w:val="28"/>
          <w:szCs w:val="28"/>
          <w:rtl/>
          <w:lang w:val="fr-FR"/>
        </w:rPr>
        <w:t xml:space="preserve"> محاسبة الموارد البشرية </w:t>
      </w:r>
      <w:r w:rsidR="00D2790D">
        <w:rPr>
          <w:rFonts w:hint="cs"/>
          <w:color w:val="000000" w:themeColor="text1"/>
          <w:sz w:val="28"/>
          <w:szCs w:val="28"/>
          <w:rtl/>
          <w:lang w:val="fr-FR"/>
        </w:rPr>
        <w:t>.</w:t>
      </w:r>
    </w:p>
    <w:p w14:paraId="344BFCD6" w14:textId="77777777" w:rsidR="00D2790D" w:rsidRDefault="00D2790D" w:rsidP="009401C3">
      <w:pPr>
        <w:jc w:val="center"/>
        <w:rPr>
          <w:b/>
          <w:bCs/>
          <w:color w:val="000000" w:themeColor="text1"/>
          <w:sz w:val="28"/>
          <w:szCs w:val="28"/>
          <w:rtl/>
          <w:lang w:val="fr-FR" w:bidi="ar-DZ"/>
        </w:rPr>
      </w:pPr>
      <w:r w:rsidRPr="00D2790D">
        <w:rPr>
          <w:rFonts w:hint="cs"/>
          <w:b/>
          <w:bCs/>
          <w:color w:val="000000" w:themeColor="text1"/>
          <w:sz w:val="28"/>
          <w:szCs w:val="28"/>
          <w:rtl/>
          <w:lang w:val="fr-FR"/>
        </w:rPr>
        <w:t>المبحث الثاني</w:t>
      </w:r>
      <w:r>
        <w:rPr>
          <w:b/>
          <w:bCs/>
          <w:color w:val="000000" w:themeColor="text1"/>
          <w:sz w:val="28"/>
          <w:szCs w:val="28"/>
          <w:lang w:val="fr-FR"/>
        </w:rPr>
        <w:t xml:space="preserve">: </w:t>
      </w:r>
      <w:r w:rsidRPr="00D2790D">
        <w:rPr>
          <w:rFonts w:hint="cs"/>
          <w:b/>
          <w:bCs/>
          <w:color w:val="000000" w:themeColor="text1"/>
          <w:sz w:val="28"/>
          <w:szCs w:val="28"/>
          <w:rtl/>
          <w:lang w:val="fr-FR"/>
        </w:rPr>
        <w:t xml:space="preserve"> ماهية اتخا</w:t>
      </w:r>
      <w:r w:rsidRPr="00D2790D">
        <w:rPr>
          <w:rFonts w:hint="cs"/>
          <w:b/>
          <w:bCs/>
          <w:color w:val="000000" w:themeColor="text1"/>
          <w:sz w:val="28"/>
          <w:szCs w:val="28"/>
          <w:rtl/>
          <w:lang w:val="fr-FR" w:bidi="ar-DZ"/>
        </w:rPr>
        <w:t>ذ القرار</w:t>
      </w:r>
      <w:r>
        <w:rPr>
          <w:rFonts w:hint="cs"/>
          <w:b/>
          <w:bCs/>
          <w:color w:val="000000" w:themeColor="text1"/>
          <w:sz w:val="28"/>
          <w:szCs w:val="28"/>
          <w:rtl/>
          <w:lang w:val="fr-FR" w:bidi="ar-DZ"/>
        </w:rPr>
        <w:t>ات</w:t>
      </w:r>
    </w:p>
    <w:p w14:paraId="622F70B0" w14:textId="77777777" w:rsidR="00D2790D" w:rsidRPr="00D2790D" w:rsidRDefault="00D2790D" w:rsidP="009401C3">
      <w:pPr>
        <w:rPr>
          <w:color w:val="000000" w:themeColor="text1"/>
          <w:sz w:val="28"/>
          <w:szCs w:val="28"/>
          <w:rtl/>
          <w:lang w:val="fr-FR" w:bidi="ar-DZ"/>
        </w:rPr>
      </w:pPr>
      <w:r w:rsidRPr="009401C3">
        <w:rPr>
          <w:rFonts w:hint="cs"/>
          <w:color w:val="C00000"/>
          <w:sz w:val="28"/>
          <w:szCs w:val="28"/>
          <w:rtl/>
          <w:lang w:val="fr-FR" w:bidi="ar-DZ"/>
        </w:rPr>
        <w:t xml:space="preserve">المطلب الأول </w:t>
      </w:r>
      <w:r w:rsidRPr="009401C3">
        <w:rPr>
          <w:color w:val="C00000"/>
          <w:sz w:val="28"/>
          <w:szCs w:val="28"/>
          <w:lang w:val="fr-FR" w:bidi="ar-DZ"/>
        </w:rPr>
        <w:t>:</w:t>
      </w:r>
      <w:r w:rsidRPr="00D2790D">
        <w:rPr>
          <w:rFonts w:hint="cs"/>
          <w:color w:val="000000" w:themeColor="text1"/>
          <w:sz w:val="28"/>
          <w:szCs w:val="28"/>
          <w:rtl/>
          <w:lang w:val="fr-FR" w:bidi="ar-DZ"/>
        </w:rPr>
        <w:t xml:space="preserve"> مفهوم عملية اتخاذ القرارات و أهميتها </w:t>
      </w:r>
      <w:r>
        <w:rPr>
          <w:rFonts w:hint="cs"/>
          <w:color w:val="000000" w:themeColor="text1"/>
          <w:sz w:val="28"/>
          <w:szCs w:val="28"/>
          <w:rtl/>
          <w:lang w:val="fr-FR" w:bidi="ar-DZ"/>
        </w:rPr>
        <w:t>.</w:t>
      </w:r>
    </w:p>
    <w:p w14:paraId="5102ECB3" w14:textId="77777777" w:rsidR="00D2790D" w:rsidRPr="00D2790D" w:rsidRDefault="00D2790D" w:rsidP="00FB7D4B">
      <w:pPr>
        <w:jc w:val="center"/>
        <w:rPr>
          <w:color w:val="000000" w:themeColor="text1"/>
          <w:sz w:val="28"/>
          <w:szCs w:val="28"/>
          <w:rtl/>
          <w:lang w:val="fr-FR" w:bidi="ar-DZ"/>
        </w:rPr>
      </w:pPr>
      <w:r w:rsidRPr="009401C3">
        <w:rPr>
          <w:rFonts w:hint="cs"/>
          <w:color w:val="C00000"/>
          <w:sz w:val="28"/>
          <w:szCs w:val="28"/>
          <w:rtl/>
          <w:lang w:val="fr-FR" w:bidi="ar-DZ"/>
        </w:rPr>
        <w:t xml:space="preserve">المطلب الثاني </w:t>
      </w:r>
      <w:r w:rsidRPr="009401C3">
        <w:rPr>
          <w:color w:val="C00000"/>
          <w:sz w:val="28"/>
          <w:szCs w:val="28"/>
          <w:lang w:val="fr-FR" w:bidi="ar-DZ"/>
        </w:rPr>
        <w:t>:</w:t>
      </w:r>
      <w:r w:rsidRPr="00D2790D">
        <w:rPr>
          <w:rFonts w:hint="cs"/>
          <w:color w:val="000000" w:themeColor="text1"/>
          <w:sz w:val="28"/>
          <w:szCs w:val="28"/>
          <w:rtl/>
          <w:lang w:val="fr-FR" w:bidi="ar-DZ"/>
        </w:rPr>
        <w:t xml:space="preserve">مراحل عملية اتخاذ القرارات </w:t>
      </w:r>
      <w:r>
        <w:rPr>
          <w:rFonts w:hint="cs"/>
          <w:color w:val="000000" w:themeColor="text1"/>
          <w:sz w:val="28"/>
          <w:szCs w:val="28"/>
          <w:rtl/>
          <w:lang w:val="fr-FR" w:bidi="ar-DZ"/>
        </w:rPr>
        <w:t>.</w:t>
      </w:r>
    </w:p>
    <w:p w14:paraId="783F63EB" w14:textId="77777777" w:rsidR="00D2790D" w:rsidRDefault="00D2790D" w:rsidP="009401C3">
      <w:pPr>
        <w:rPr>
          <w:color w:val="000000" w:themeColor="text1"/>
          <w:sz w:val="28"/>
          <w:szCs w:val="28"/>
          <w:rtl/>
          <w:lang w:val="fr-FR" w:bidi="ar-DZ"/>
        </w:rPr>
      </w:pPr>
      <w:r w:rsidRPr="009401C3">
        <w:rPr>
          <w:rFonts w:hint="cs"/>
          <w:color w:val="C00000"/>
          <w:sz w:val="28"/>
          <w:szCs w:val="28"/>
          <w:rtl/>
          <w:lang w:val="fr-FR" w:bidi="ar-DZ"/>
        </w:rPr>
        <w:t xml:space="preserve">المطلب الثالث </w:t>
      </w:r>
      <w:r w:rsidRPr="009401C3">
        <w:rPr>
          <w:color w:val="C00000"/>
          <w:sz w:val="28"/>
          <w:szCs w:val="28"/>
          <w:lang w:val="fr-FR" w:bidi="ar-DZ"/>
        </w:rPr>
        <w:t>:</w:t>
      </w:r>
      <w:r w:rsidRPr="00D2790D">
        <w:rPr>
          <w:rFonts w:hint="cs"/>
          <w:color w:val="000000" w:themeColor="text1"/>
          <w:sz w:val="28"/>
          <w:szCs w:val="28"/>
          <w:rtl/>
          <w:lang w:val="fr-FR" w:bidi="ar-DZ"/>
        </w:rPr>
        <w:t xml:space="preserve"> أساليب اتخاذ القرارات و العوامل المؤثرة فيها .</w:t>
      </w:r>
    </w:p>
    <w:p w14:paraId="32E926DB" w14:textId="77777777" w:rsidR="00D2790D" w:rsidRDefault="00D2790D" w:rsidP="009401C3">
      <w:pPr>
        <w:jc w:val="center"/>
        <w:rPr>
          <w:b/>
          <w:bCs/>
          <w:color w:val="000000" w:themeColor="text1"/>
          <w:sz w:val="28"/>
          <w:szCs w:val="28"/>
          <w:rtl/>
          <w:lang w:val="fr-FR" w:bidi="ar-DZ"/>
        </w:rPr>
      </w:pPr>
      <w:r w:rsidRPr="009A4ABD">
        <w:rPr>
          <w:rFonts w:hint="cs"/>
          <w:b/>
          <w:bCs/>
          <w:color w:val="000000" w:themeColor="text1"/>
          <w:sz w:val="28"/>
          <w:szCs w:val="28"/>
          <w:rtl/>
          <w:lang w:val="fr-FR" w:bidi="ar-DZ"/>
        </w:rPr>
        <w:t xml:space="preserve">المبحث االثالث </w:t>
      </w:r>
      <w:r w:rsidR="009A4ABD" w:rsidRPr="009A4ABD">
        <w:rPr>
          <w:b/>
          <w:bCs/>
          <w:color w:val="000000" w:themeColor="text1"/>
          <w:sz w:val="28"/>
          <w:szCs w:val="28"/>
          <w:lang w:val="fr-FR" w:bidi="ar-DZ"/>
        </w:rPr>
        <w:t>:</w:t>
      </w:r>
      <w:r w:rsidR="009A4ABD" w:rsidRPr="009A4ABD">
        <w:rPr>
          <w:rFonts w:hint="cs"/>
          <w:b/>
          <w:bCs/>
          <w:color w:val="000000" w:themeColor="text1"/>
          <w:sz w:val="28"/>
          <w:szCs w:val="28"/>
          <w:rtl/>
          <w:lang w:val="fr-FR" w:bidi="ar-DZ"/>
        </w:rPr>
        <w:t xml:space="preserve"> دور محاسبة الموارد البشرية في اتخاذ و ترشيد القرارات</w:t>
      </w:r>
    </w:p>
    <w:p w14:paraId="35847C65" w14:textId="77777777" w:rsidR="009401C3" w:rsidRPr="009401C3" w:rsidRDefault="009401C3" w:rsidP="009401C3">
      <w:pPr>
        <w:rPr>
          <w:color w:val="000000" w:themeColor="text1"/>
          <w:sz w:val="28"/>
          <w:szCs w:val="28"/>
          <w:rtl/>
          <w:lang w:val="fr-FR" w:bidi="ar-DZ"/>
        </w:rPr>
      </w:pPr>
      <w:r w:rsidRPr="009401C3">
        <w:rPr>
          <w:rFonts w:hint="cs"/>
          <w:color w:val="C00000"/>
          <w:sz w:val="28"/>
          <w:szCs w:val="28"/>
          <w:rtl/>
          <w:lang w:val="fr-FR" w:bidi="ar-DZ"/>
        </w:rPr>
        <w:t xml:space="preserve">المطلب الأول </w:t>
      </w:r>
      <w:r w:rsidRPr="009401C3">
        <w:rPr>
          <w:color w:val="C00000"/>
          <w:sz w:val="28"/>
          <w:szCs w:val="28"/>
          <w:lang w:val="fr-FR" w:bidi="ar-DZ"/>
        </w:rPr>
        <w:t>:</w:t>
      </w:r>
      <w:r w:rsidRPr="009401C3">
        <w:rPr>
          <w:rFonts w:hint="cs"/>
          <w:color w:val="000000" w:themeColor="text1"/>
          <w:sz w:val="28"/>
          <w:szCs w:val="28"/>
          <w:rtl/>
          <w:lang w:val="fr-FR" w:bidi="ar-DZ"/>
        </w:rPr>
        <w:t xml:space="preserve"> مفهوم ترشيد القرارات</w:t>
      </w:r>
      <w:r>
        <w:rPr>
          <w:rFonts w:hint="cs"/>
          <w:color w:val="000000" w:themeColor="text1"/>
          <w:sz w:val="28"/>
          <w:szCs w:val="28"/>
          <w:rtl/>
          <w:lang w:val="fr-FR" w:bidi="ar-DZ"/>
        </w:rPr>
        <w:t xml:space="preserve"> .</w:t>
      </w:r>
    </w:p>
    <w:p w14:paraId="36A50A8E" w14:textId="77777777" w:rsidR="009401C3" w:rsidRPr="009401C3" w:rsidRDefault="009401C3" w:rsidP="00071C38">
      <w:pPr>
        <w:jc w:val="center"/>
        <w:rPr>
          <w:color w:val="000000" w:themeColor="text1"/>
          <w:sz w:val="28"/>
          <w:szCs w:val="28"/>
          <w:rtl/>
          <w:lang w:val="fr-FR" w:bidi="ar-DZ"/>
        </w:rPr>
      </w:pPr>
      <w:r w:rsidRPr="009401C3">
        <w:rPr>
          <w:rFonts w:hint="cs"/>
          <w:color w:val="C00000"/>
          <w:sz w:val="28"/>
          <w:szCs w:val="28"/>
          <w:rtl/>
          <w:lang w:val="fr-FR" w:bidi="ar-DZ"/>
        </w:rPr>
        <w:t>المطلب الثاني</w:t>
      </w:r>
      <w:r w:rsidRPr="009401C3">
        <w:rPr>
          <w:color w:val="C00000"/>
          <w:sz w:val="28"/>
          <w:szCs w:val="28"/>
          <w:lang w:val="fr-FR" w:bidi="ar-DZ"/>
        </w:rPr>
        <w:t>:</w:t>
      </w:r>
      <w:r w:rsidRPr="009401C3">
        <w:rPr>
          <w:rFonts w:hint="cs"/>
          <w:color w:val="000000" w:themeColor="text1"/>
          <w:sz w:val="28"/>
          <w:szCs w:val="28"/>
          <w:rtl/>
          <w:lang w:val="fr-FR" w:bidi="ar-DZ"/>
        </w:rPr>
        <w:t xml:space="preserve"> دور محاسبة الموارد البشرية في اتخاذ و ترشيد القرارات</w:t>
      </w:r>
      <w:r>
        <w:rPr>
          <w:rFonts w:hint="cs"/>
          <w:color w:val="000000" w:themeColor="text1"/>
          <w:sz w:val="28"/>
          <w:szCs w:val="28"/>
          <w:rtl/>
          <w:lang w:val="fr-FR" w:bidi="ar-DZ"/>
        </w:rPr>
        <w:t>.</w:t>
      </w:r>
    </w:p>
    <w:p w14:paraId="7492B795" w14:textId="77777777" w:rsidR="009A4ABD" w:rsidRDefault="009A4ABD" w:rsidP="009A4ABD">
      <w:pPr>
        <w:jc w:val="center"/>
        <w:rPr>
          <w:b/>
          <w:bCs/>
          <w:color w:val="000000" w:themeColor="text1"/>
          <w:sz w:val="28"/>
          <w:szCs w:val="28"/>
          <w:rtl/>
          <w:lang w:val="fr-FR" w:bidi="ar-DZ"/>
        </w:rPr>
      </w:pPr>
    </w:p>
    <w:p w14:paraId="3B99D2B4" w14:textId="77777777" w:rsidR="009A4ABD" w:rsidRDefault="009A4ABD" w:rsidP="009A4ABD">
      <w:pPr>
        <w:jc w:val="center"/>
        <w:rPr>
          <w:b/>
          <w:bCs/>
          <w:color w:val="000000" w:themeColor="text1"/>
          <w:sz w:val="28"/>
          <w:szCs w:val="28"/>
          <w:rtl/>
          <w:lang w:val="fr-FR" w:bidi="ar-DZ"/>
        </w:rPr>
      </w:pPr>
    </w:p>
    <w:p w14:paraId="17351BBC" w14:textId="77777777" w:rsidR="009A4ABD" w:rsidRDefault="009A4ABD" w:rsidP="009A4ABD">
      <w:pPr>
        <w:jc w:val="center"/>
        <w:rPr>
          <w:b/>
          <w:bCs/>
          <w:color w:val="000000" w:themeColor="text1"/>
          <w:sz w:val="28"/>
          <w:szCs w:val="28"/>
          <w:rtl/>
          <w:lang w:val="fr-FR" w:bidi="ar-DZ"/>
        </w:rPr>
      </w:pPr>
    </w:p>
    <w:p w14:paraId="6B75B4B1" w14:textId="77777777" w:rsidR="009A4ABD" w:rsidRDefault="009A4ABD" w:rsidP="009A4ABD">
      <w:pPr>
        <w:jc w:val="center"/>
        <w:rPr>
          <w:b/>
          <w:bCs/>
          <w:color w:val="000000" w:themeColor="text1"/>
          <w:sz w:val="28"/>
          <w:szCs w:val="28"/>
          <w:rtl/>
          <w:lang w:val="fr-FR" w:bidi="ar-DZ"/>
        </w:rPr>
      </w:pPr>
    </w:p>
    <w:p w14:paraId="1DA1C963" w14:textId="77777777" w:rsidR="009A4ABD" w:rsidRDefault="009A4ABD" w:rsidP="009A4ABD">
      <w:pPr>
        <w:jc w:val="center"/>
        <w:rPr>
          <w:b/>
          <w:bCs/>
          <w:color w:val="000000" w:themeColor="text1"/>
          <w:sz w:val="28"/>
          <w:szCs w:val="28"/>
          <w:rtl/>
          <w:lang w:val="fr-FR" w:bidi="ar-DZ"/>
        </w:rPr>
      </w:pPr>
    </w:p>
    <w:p w14:paraId="62B7A1C5" w14:textId="77777777" w:rsidR="009A4ABD" w:rsidRDefault="009A4ABD" w:rsidP="009A4ABD">
      <w:pPr>
        <w:jc w:val="center"/>
        <w:rPr>
          <w:b/>
          <w:bCs/>
          <w:color w:val="000000" w:themeColor="text1"/>
          <w:sz w:val="28"/>
          <w:szCs w:val="28"/>
          <w:rtl/>
          <w:lang w:val="fr-FR" w:bidi="ar-DZ"/>
        </w:rPr>
      </w:pPr>
    </w:p>
    <w:p w14:paraId="39C5F55B" w14:textId="77777777" w:rsidR="009A4ABD" w:rsidRDefault="009A4ABD" w:rsidP="009A4ABD">
      <w:pPr>
        <w:jc w:val="center"/>
        <w:rPr>
          <w:b/>
          <w:bCs/>
          <w:color w:val="000000" w:themeColor="text1"/>
          <w:sz w:val="28"/>
          <w:szCs w:val="28"/>
          <w:rtl/>
          <w:lang w:val="fr-FR" w:bidi="ar-DZ"/>
        </w:rPr>
      </w:pPr>
    </w:p>
    <w:p w14:paraId="7A628862" w14:textId="77777777" w:rsidR="009A4ABD" w:rsidRDefault="009A4ABD" w:rsidP="009A4ABD">
      <w:pPr>
        <w:jc w:val="center"/>
        <w:rPr>
          <w:b/>
          <w:bCs/>
          <w:color w:val="000000" w:themeColor="text1"/>
          <w:sz w:val="28"/>
          <w:szCs w:val="28"/>
          <w:rtl/>
          <w:lang w:val="fr-FR" w:bidi="ar-DZ"/>
        </w:rPr>
      </w:pPr>
    </w:p>
    <w:p w14:paraId="3117201F" w14:textId="57330B5E" w:rsidR="009A4ABD" w:rsidRDefault="009A4ABD" w:rsidP="009A4ABD">
      <w:pPr>
        <w:jc w:val="center"/>
        <w:rPr>
          <w:b/>
          <w:bCs/>
          <w:color w:val="000000" w:themeColor="text1"/>
          <w:sz w:val="28"/>
          <w:szCs w:val="28"/>
          <w:rtl/>
          <w:lang w:val="fr-FR" w:bidi="ar-DZ"/>
        </w:rPr>
      </w:pPr>
    </w:p>
    <w:p w14:paraId="5C480098" w14:textId="514BB331" w:rsidR="00BD3E17" w:rsidRDefault="00BD3E17" w:rsidP="009A4ABD">
      <w:pPr>
        <w:jc w:val="center"/>
        <w:rPr>
          <w:b/>
          <w:bCs/>
          <w:color w:val="000000" w:themeColor="text1"/>
          <w:sz w:val="28"/>
          <w:szCs w:val="28"/>
          <w:rtl/>
          <w:lang w:val="fr-FR" w:bidi="ar-DZ"/>
        </w:rPr>
      </w:pPr>
    </w:p>
    <w:p w14:paraId="60262ED3" w14:textId="33DF2E31" w:rsidR="00BD3E17" w:rsidRDefault="00BD3E17" w:rsidP="009A4ABD">
      <w:pPr>
        <w:jc w:val="center"/>
        <w:rPr>
          <w:b/>
          <w:bCs/>
          <w:color w:val="000000" w:themeColor="text1"/>
          <w:sz w:val="28"/>
          <w:szCs w:val="28"/>
          <w:rtl/>
          <w:lang w:val="fr-FR" w:bidi="ar-DZ"/>
        </w:rPr>
      </w:pPr>
    </w:p>
    <w:p w14:paraId="13FBE9F7" w14:textId="77777777" w:rsidR="00BD3E17" w:rsidRDefault="00BD3E17" w:rsidP="009A4ABD">
      <w:pPr>
        <w:jc w:val="center"/>
        <w:rPr>
          <w:b/>
          <w:bCs/>
          <w:color w:val="000000" w:themeColor="text1"/>
          <w:sz w:val="28"/>
          <w:szCs w:val="28"/>
          <w:rtl/>
          <w:lang w:val="fr-FR" w:bidi="ar-DZ"/>
        </w:rPr>
      </w:pPr>
    </w:p>
    <w:p w14:paraId="5F381D4D" w14:textId="77777777" w:rsidR="009A4ABD" w:rsidRDefault="009A4ABD" w:rsidP="009A4ABD">
      <w:pPr>
        <w:jc w:val="center"/>
        <w:rPr>
          <w:b/>
          <w:bCs/>
          <w:color w:val="FF0000"/>
          <w:sz w:val="28"/>
          <w:szCs w:val="28"/>
          <w:u w:val="single"/>
          <w:rtl/>
          <w:lang w:val="fr-FR" w:bidi="ar-DZ"/>
        </w:rPr>
      </w:pPr>
      <w:r>
        <w:rPr>
          <w:rFonts w:hint="cs"/>
          <w:b/>
          <w:bCs/>
          <w:color w:val="FF0000"/>
          <w:sz w:val="28"/>
          <w:szCs w:val="28"/>
          <w:u w:val="single"/>
          <w:rtl/>
          <w:lang w:val="fr-FR" w:bidi="ar-DZ"/>
        </w:rPr>
        <w:lastRenderedPageBreak/>
        <w:t xml:space="preserve"> مقدمة </w:t>
      </w:r>
      <w:r>
        <w:rPr>
          <w:b/>
          <w:bCs/>
          <w:color w:val="FF0000"/>
          <w:sz w:val="28"/>
          <w:szCs w:val="28"/>
          <w:u w:val="single"/>
          <w:lang w:val="fr-FR" w:bidi="ar-DZ"/>
        </w:rPr>
        <w:t>:</w:t>
      </w:r>
    </w:p>
    <w:p w14:paraId="06C8FD3A" w14:textId="77777777" w:rsidR="00A31337" w:rsidRPr="0003544C" w:rsidRDefault="006103A9" w:rsidP="006103A9">
      <w:pPr>
        <w:rPr>
          <w:sz w:val="28"/>
          <w:szCs w:val="28"/>
          <w:rtl/>
          <w:lang w:val="fr-FR" w:bidi="ar-DZ"/>
        </w:rPr>
      </w:pPr>
      <w:r w:rsidRPr="0003544C">
        <w:rPr>
          <w:rFonts w:hint="cs"/>
          <w:sz w:val="28"/>
          <w:szCs w:val="28"/>
          <w:rtl/>
          <w:lang w:val="fr-FR" w:bidi="ar-DZ"/>
        </w:rPr>
        <w:t>يعد موضوع الموارد البشرية من الموضوعات الحديثة نسبيا في مجال المحا</w:t>
      </w:r>
      <w:r w:rsidR="0003544C">
        <w:rPr>
          <w:rFonts w:hint="cs"/>
          <w:sz w:val="28"/>
          <w:szCs w:val="28"/>
          <w:rtl/>
          <w:lang w:val="fr-FR" w:bidi="ar-DZ"/>
        </w:rPr>
        <w:t>سبة حيث بدأ الاهتمام بها نتيجة لإ</w:t>
      </w:r>
      <w:r w:rsidRPr="0003544C">
        <w:rPr>
          <w:rFonts w:hint="cs"/>
          <w:sz w:val="28"/>
          <w:szCs w:val="28"/>
          <w:rtl/>
          <w:lang w:val="fr-FR" w:bidi="ar-DZ"/>
        </w:rPr>
        <w:t>دراك أهمية الأفراد في المنظمات باعتبارهم موارد نتيجة كونهم يتمتعون بقجرات علمية و مهنية عالية .</w:t>
      </w:r>
    </w:p>
    <w:p w14:paraId="67A73CE9" w14:textId="77777777" w:rsidR="006103A9" w:rsidRPr="0003544C" w:rsidRDefault="006103A9" w:rsidP="006103A9">
      <w:pPr>
        <w:rPr>
          <w:sz w:val="28"/>
          <w:szCs w:val="28"/>
          <w:rtl/>
          <w:lang w:val="fr-FR" w:bidi="ar-DZ"/>
        </w:rPr>
      </w:pPr>
      <w:r w:rsidRPr="0003544C">
        <w:rPr>
          <w:rFonts w:hint="cs"/>
          <w:sz w:val="28"/>
          <w:szCs w:val="28"/>
          <w:rtl/>
          <w:lang w:val="fr-FR" w:bidi="ar-DZ"/>
        </w:rPr>
        <w:t xml:space="preserve">و بدأت عملية التركيز على رأس المال البشري أكثر منه على رأس المال المادي حيث أن البشر يمثلون موردا هاما و فعالا في المنظمات . </w:t>
      </w:r>
    </w:p>
    <w:p w14:paraId="15D8A23F" w14:textId="77777777" w:rsidR="006103A9" w:rsidRPr="0003544C" w:rsidRDefault="006103A9" w:rsidP="006103A9">
      <w:pPr>
        <w:rPr>
          <w:sz w:val="28"/>
          <w:szCs w:val="28"/>
          <w:lang w:val="fr-FR" w:bidi="ar-DZ"/>
        </w:rPr>
      </w:pPr>
      <w:r w:rsidRPr="0003544C">
        <w:rPr>
          <w:rFonts w:hint="cs"/>
          <w:sz w:val="28"/>
          <w:szCs w:val="28"/>
          <w:rtl/>
          <w:lang w:val="fr-FR" w:bidi="ar-DZ"/>
        </w:rPr>
        <w:t>حيث مهما اختلفت طبيعة هذا الم</w:t>
      </w:r>
      <w:r w:rsidR="0003544C">
        <w:rPr>
          <w:rFonts w:hint="cs"/>
          <w:sz w:val="28"/>
          <w:szCs w:val="28"/>
          <w:rtl/>
          <w:lang w:val="fr-FR" w:bidi="ar-DZ"/>
        </w:rPr>
        <w:t>ورد و مركزه الاجتماعي أو وضعه الا</w:t>
      </w:r>
      <w:r w:rsidRPr="0003544C">
        <w:rPr>
          <w:rFonts w:hint="cs"/>
          <w:sz w:val="28"/>
          <w:szCs w:val="28"/>
          <w:rtl/>
          <w:lang w:val="fr-FR" w:bidi="ar-DZ"/>
        </w:rPr>
        <w:t xml:space="preserve">قتصادي فإنه يتخذ نتيجة للفطرة مجموعة من القرارات وإن عملية اتخاذ القرار </w:t>
      </w:r>
      <w:r w:rsidR="0003544C" w:rsidRPr="0003544C">
        <w:rPr>
          <w:rFonts w:hint="cs"/>
          <w:sz w:val="28"/>
          <w:szCs w:val="28"/>
          <w:rtl/>
          <w:lang w:val="fr-FR" w:bidi="ar-DZ"/>
        </w:rPr>
        <w:t xml:space="preserve">تتغلغل و بصورة مستمرة في نشاط المؤسسة وفي جميع عناصر العملية الإدارية من تخطيط و تنظيم و توجيه و رقابة وهي لا تقتصر على عامل دون غيره أو مستوى دون سواه فأي إداري يتوجب عليه أن يمارسها لأداء مهامه وكي يتسنى له اتخاذ القرار يتطلب توفر لديه المعلومات الدقيقة في المكان و الزمان المناسبين ومن هنا يمكن طرح الإشكال ما هي محاسبة الموارد البشرية و ما هي عملية اتخاذ القرار و ما هو دور المحاسبة في اتخاذ وترشيد القرارات </w:t>
      </w:r>
      <w:r w:rsidR="0003544C">
        <w:rPr>
          <w:sz w:val="28"/>
          <w:szCs w:val="28"/>
          <w:lang w:val="fr-FR" w:bidi="ar-DZ"/>
        </w:rPr>
        <w:t>?</w:t>
      </w:r>
    </w:p>
    <w:p w14:paraId="32D4F812" w14:textId="77777777" w:rsidR="009A4ABD" w:rsidRDefault="009A4ABD" w:rsidP="009A4ABD">
      <w:pPr>
        <w:jc w:val="center"/>
        <w:rPr>
          <w:b/>
          <w:bCs/>
          <w:color w:val="FF0000"/>
          <w:sz w:val="28"/>
          <w:szCs w:val="28"/>
          <w:u w:val="single"/>
          <w:rtl/>
          <w:lang w:val="fr-FR" w:bidi="ar-DZ"/>
        </w:rPr>
      </w:pPr>
    </w:p>
    <w:p w14:paraId="2F3D9252" w14:textId="77777777" w:rsidR="00F35495" w:rsidRDefault="00F35495" w:rsidP="009A4ABD">
      <w:pPr>
        <w:jc w:val="center"/>
        <w:rPr>
          <w:b/>
          <w:bCs/>
          <w:color w:val="FF0000"/>
          <w:sz w:val="28"/>
          <w:szCs w:val="28"/>
          <w:u w:val="single"/>
          <w:rtl/>
          <w:lang w:val="fr-FR" w:bidi="ar-DZ"/>
        </w:rPr>
      </w:pPr>
    </w:p>
    <w:p w14:paraId="68232E13" w14:textId="77777777" w:rsidR="00F35495" w:rsidRDefault="00F35495" w:rsidP="009A4ABD">
      <w:pPr>
        <w:jc w:val="center"/>
        <w:rPr>
          <w:b/>
          <w:bCs/>
          <w:color w:val="FF0000"/>
          <w:sz w:val="28"/>
          <w:szCs w:val="28"/>
          <w:u w:val="single"/>
          <w:rtl/>
          <w:lang w:val="fr-FR" w:bidi="ar-DZ"/>
        </w:rPr>
      </w:pPr>
    </w:p>
    <w:p w14:paraId="28AB8A63" w14:textId="77777777" w:rsidR="00F35495" w:rsidRDefault="00F35495" w:rsidP="009A4ABD">
      <w:pPr>
        <w:jc w:val="center"/>
        <w:rPr>
          <w:b/>
          <w:bCs/>
          <w:color w:val="FF0000"/>
          <w:sz w:val="28"/>
          <w:szCs w:val="28"/>
          <w:u w:val="single"/>
          <w:rtl/>
          <w:lang w:val="fr-FR" w:bidi="ar-DZ"/>
        </w:rPr>
      </w:pPr>
    </w:p>
    <w:p w14:paraId="57E8B8A0" w14:textId="77777777" w:rsidR="00F35495" w:rsidRDefault="00F35495" w:rsidP="009A4ABD">
      <w:pPr>
        <w:jc w:val="center"/>
        <w:rPr>
          <w:b/>
          <w:bCs/>
          <w:color w:val="FF0000"/>
          <w:sz w:val="28"/>
          <w:szCs w:val="28"/>
          <w:u w:val="single"/>
          <w:rtl/>
          <w:lang w:val="fr-FR" w:bidi="ar-DZ"/>
        </w:rPr>
      </w:pPr>
    </w:p>
    <w:p w14:paraId="15FFC8F7" w14:textId="77777777" w:rsidR="00F35495" w:rsidRDefault="00F35495" w:rsidP="009A4ABD">
      <w:pPr>
        <w:jc w:val="center"/>
        <w:rPr>
          <w:b/>
          <w:bCs/>
          <w:color w:val="FF0000"/>
          <w:sz w:val="28"/>
          <w:szCs w:val="28"/>
          <w:u w:val="single"/>
          <w:rtl/>
          <w:lang w:val="fr-FR" w:bidi="ar-DZ"/>
        </w:rPr>
      </w:pPr>
    </w:p>
    <w:p w14:paraId="10CD625B" w14:textId="77777777" w:rsidR="00F35495" w:rsidRDefault="00F35495" w:rsidP="009A4ABD">
      <w:pPr>
        <w:jc w:val="center"/>
        <w:rPr>
          <w:b/>
          <w:bCs/>
          <w:color w:val="FF0000"/>
          <w:sz w:val="28"/>
          <w:szCs w:val="28"/>
          <w:u w:val="single"/>
          <w:rtl/>
          <w:lang w:val="fr-FR" w:bidi="ar-DZ"/>
        </w:rPr>
      </w:pPr>
    </w:p>
    <w:p w14:paraId="3243007F" w14:textId="77777777" w:rsidR="00F35495" w:rsidRDefault="00F35495" w:rsidP="009A4ABD">
      <w:pPr>
        <w:jc w:val="center"/>
        <w:rPr>
          <w:b/>
          <w:bCs/>
          <w:color w:val="FF0000"/>
          <w:sz w:val="28"/>
          <w:szCs w:val="28"/>
          <w:u w:val="single"/>
          <w:rtl/>
          <w:lang w:val="fr-FR" w:bidi="ar-DZ"/>
        </w:rPr>
      </w:pPr>
    </w:p>
    <w:p w14:paraId="4F76CDE5" w14:textId="77777777" w:rsidR="00F35495" w:rsidRDefault="00F35495" w:rsidP="009A4ABD">
      <w:pPr>
        <w:jc w:val="center"/>
        <w:rPr>
          <w:b/>
          <w:bCs/>
          <w:color w:val="FF0000"/>
          <w:sz w:val="28"/>
          <w:szCs w:val="28"/>
          <w:u w:val="single"/>
          <w:rtl/>
          <w:lang w:val="fr-FR" w:bidi="ar-DZ"/>
        </w:rPr>
      </w:pPr>
    </w:p>
    <w:p w14:paraId="1BC5A827" w14:textId="424B6C3E" w:rsidR="00F35495" w:rsidRDefault="00F35495" w:rsidP="009A4ABD">
      <w:pPr>
        <w:jc w:val="center"/>
        <w:rPr>
          <w:b/>
          <w:bCs/>
          <w:color w:val="FF0000"/>
          <w:sz w:val="28"/>
          <w:szCs w:val="28"/>
          <w:u w:val="single"/>
          <w:rtl/>
          <w:lang w:val="fr-FR" w:bidi="ar-DZ"/>
        </w:rPr>
      </w:pPr>
    </w:p>
    <w:p w14:paraId="62845340" w14:textId="097A9818" w:rsidR="00BD3E17" w:rsidRDefault="00BD3E17" w:rsidP="009A4ABD">
      <w:pPr>
        <w:jc w:val="center"/>
        <w:rPr>
          <w:b/>
          <w:bCs/>
          <w:color w:val="FF0000"/>
          <w:sz w:val="28"/>
          <w:szCs w:val="28"/>
          <w:u w:val="single"/>
          <w:rtl/>
          <w:lang w:val="fr-FR" w:bidi="ar-DZ"/>
        </w:rPr>
      </w:pPr>
    </w:p>
    <w:p w14:paraId="3F297C07" w14:textId="77777777" w:rsidR="00BD3E17" w:rsidRDefault="00BD3E17" w:rsidP="009A4ABD">
      <w:pPr>
        <w:jc w:val="center"/>
        <w:rPr>
          <w:b/>
          <w:bCs/>
          <w:color w:val="FF0000"/>
          <w:sz w:val="28"/>
          <w:szCs w:val="28"/>
          <w:u w:val="single"/>
          <w:rtl/>
          <w:lang w:val="fr-FR" w:bidi="ar-DZ"/>
        </w:rPr>
      </w:pPr>
    </w:p>
    <w:p w14:paraId="08D0B178" w14:textId="77777777" w:rsidR="00F35495" w:rsidRDefault="00F35495" w:rsidP="009A4ABD">
      <w:pPr>
        <w:jc w:val="center"/>
        <w:rPr>
          <w:b/>
          <w:bCs/>
          <w:color w:val="FF0000"/>
          <w:sz w:val="28"/>
          <w:szCs w:val="28"/>
          <w:u w:val="single"/>
          <w:rtl/>
          <w:lang w:val="fr-FR" w:bidi="ar-DZ"/>
        </w:rPr>
      </w:pPr>
    </w:p>
    <w:p w14:paraId="4934FF24" w14:textId="77777777" w:rsidR="007B40D7" w:rsidRDefault="007B40D7" w:rsidP="00F35495">
      <w:pPr>
        <w:rPr>
          <w:b/>
          <w:bCs/>
          <w:color w:val="FF0000"/>
          <w:sz w:val="28"/>
          <w:szCs w:val="28"/>
          <w:u w:val="single"/>
          <w:rtl/>
          <w:lang w:val="fr-FR" w:bidi="ar-DZ"/>
        </w:rPr>
      </w:pPr>
    </w:p>
    <w:p w14:paraId="112CEAE9" w14:textId="77777777" w:rsidR="00F35495" w:rsidRPr="00BD3E17" w:rsidRDefault="00F35495" w:rsidP="00F35495">
      <w:pPr>
        <w:rPr>
          <w:b/>
          <w:bCs/>
          <w:color w:val="FF0000"/>
          <w:sz w:val="28"/>
          <w:szCs w:val="28"/>
          <w:rtl/>
          <w:lang w:val="fr-FR" w:bidi="ar-DZ"/>
        </w:rPr>
      </w:pPr>
      <w:r w:rsidRPr="00BD3E17">
        <w:rPr>
          <w:rFonts w:hint="cs"/>
          <w:b/>
          <w:bCs/>
          <w:color w:val="FF0000"/>
          <w:sz w:val="28"/>
          <w:szCs w:val="28"/>
          <w:rtl/>
          <w:lang w:val="fr-FR" w:bidi="ar-DZ"/>
        </w:rPr>
        <w:lastRenderedPageBreak/>
        <w:t>المبحث الأول</w:t>
      </w:r>
      <w:r w:rsidRPr="00BD3E17">
        <w:rPr>
          <w:b/>
          <w:bCs/>
          <w:color w:val="FF0000"/>
          <w:sz w:val="28"/>
          <w:szCs w:val="28"/>
          <w:lang w:val="fr-FR" w:bidi="ar-DZ"/>
        </w:rPr>
        <w:t>:</w:t>
      </w:r>
      <w:r w:rsidRPr="00BD3E17">
        <w:rPr>
          <w:rFonts w:hint="cs"/>
          <w:b/>
          <w:bCs/>
          <w:color w:val="FF0000"/>
          <w:sz w:val="28"/>
          <w:szCs w:val="28"/>
          <w:rtl/>
          <w:lang w:val="fr-FR" w:bidi="ar-DZ"/>
        </w:rPr>
        <w:t xml:space="preserve"> الإطار المفاهيمي لمحاسبة الموارد البشرية   </w:t>
      </w:r>
    </w:p>
    <w:p w14:paraId="033CB687" w14:textId="77777777" w:rsidR="000E6E65" w:rsidRDefault="00F35495" w:rsidP="000E6E65">
      <w:pPr>
        <w:rPr>
          <w:color w:val="365F91" w:themeColor="accent1" w:themeShade="BF"/>
          <w:sz w:val="28"/>
          <w:szCs w:val="28"/>
          <w:rtl/>
          <w:lang w:val="fr-FR" w:bidi="ar-DZ"/>
        </w:rPr>
      </w:pPr>
      <w:r w:rsidRPr="00216406">
        <w:rPr>
          <w:rFonts w:hint="cs"/>
          <w:color w:val="365F91" w:themeColor="accent1" w:themeShade="BF"/>
          <w:sz w:val="28"/>
          <w:szCs w:val="28"/>
          <w:rtl/>
          <w:lang w:val="fr-FR" w:bidi="ar-DZ"/>
        </w:rPr>
        <w:t xml:space="preserve">المطلب الأول </w:t>
      </w:r>
      <w:r w:rsidRPr="00216406">
        <w:rPr>
          <w:color w:val="365F91" w:themeColor="accent1" w:themeShade="BF"/>
          <w:sz w:val="28"/>
          <w:szCs w:val="28"/>
          <w:lang w:val="fr-FR" w:bidi="ar-DZ"/>
        </w:rPr>
        <w:t>:</w:t>
      </w:r>
      <w:r w:rsidR="000E6E65" w:rsidRPr="00216406">
        <w:rPr>
          <w:rFonts w:hint="cs"/>
          <w:color w:val="365F91" w:themeColor="accent1" w:themeShade="BF"/>
          <w:sz w:val="28"/>
          <w:szCs w:val="28"/>
          <w:rtl/>
          <w:lang w:val="fr-FR" w:bidi="ar-DZ"/>
        </w:rPr>
        <w:t xml:space="preserve"> نشأةومفهوم محاسبة الموارد البشرية </w:t>
      </w:r>
    </w:p>
    <w:p w14:paraId="4B331044" w14:textId="77777777" w:rsidR="007B40D7" w:rsidRDefault="007B40D7" w:rsidP="000E6E65">
      <w:pPr>
        <w:rPr>
          <w:color w:val="FF0000"/>
          <w:sz w:val="28"/>
          <w:szCs w:val="28"/>
          <w:rtl/>
          <w:lang w:val="fr-FR" w:bidi="ar-DZ"/>
        </w:rPr>
      </w:pPr>
      <w:r w:rsidRPr="007B40D7">
        <w:rPr>
          <w:rFonts w:hint="cs"/>
          <w:color w:val="FF0000"/>
          <w:sz w:val="28"/>
          <w:szCs w:val="28"/>
          <w:rtl/>
          <w:lang w:val="fr-FR" w:bidi="ar-DZ"/>
        </w:rPr>
        <w:t>أولا</w:t>
      </w:r>
      <w:r w:rsidRPr="007B40D7">
        <w:rPr>
          <w:color w:val="FF0000"/>
          <w:sz w:val="28"/>
          <w:szCs w:val="28"/>
          <w:lang w:val="fr-FR" w:bidi="ar-DZ"/>
        </w:rPr>
        <w:t xml:space="preserve">/ </w:t>
      </w:r>
      <w:r w:rsidRPr="007B40D7">
        <w:rPr>
          <w:rFonts w:hint="cs"/>
          <w:color w:val="FF0000"/>
          <w:sz w:val="28"/>
          <w:szCs w:val="28"/>
          <w:rtl/>
          <w:lang w:val="fr-FR" w:bidi="ar-DZ"/>
        </w:rPr>
        <w:t xml:space="preserve"> نشأة محاسبة الموارد البشرية  </w:t>
      </w:r>
    </w:p>
    <w:p w14:paraId="0103D587" w14:textId="77777777" w:rsidR="00E30C27" w:rsidRPr="00FE2ADA" w:rsidRDefault="00E30C27" w:rsidP="000E6E65">
      <w:pPr>
        <w:rPr>
          <w:sz w:val="28"/>
          <w:szCs w:val="28"/>
          <w:rtl/>
          <w:lang w:val="fr-FR" w:bidi="ar-DZ"/>
        </w:rPr>
      </w:pPr>
      <w:r w:rsidRPr="00FE2ADA">
        <w:rPr>
          <w:rFonts w:hint="cs"/>
          <w:sz w:val="28"/>
          <w:szCs w:val="28"/>
          <w:rtl/>
          <w:lang w:val="fr-FR" w:bidi="ar-DZ"/>
        </w:rPr>
        <w:t xml:space="preserve">لقد أقر المحاسبون بقيمة الأصول البشرية من سبعين سنة مضت على الأقل في حين بدأ البحث في محاسبة الموارد البشرية في ستينات القرن الماضي و لقد مرت بالعديد من المراحل وهي </w:t>
      </w:r>
      <w:r w:rsidRPr="00FE2ADA">
        <w:rPr>
          <w:sz w:val="28"/>
          <w:szCs w:val="28"/>
          <w:lang w:val="fr-FR" w:bidi="ar-DZ"/>
        </w:rPr>
        <w:t>:</w:t>
      </w:r>
      <w:r w:rsidR="00CC58A7">
        <w:rPr>
          <w:rStyle w:val="FootnoteReference"/>
          <w:sz w:val="28"/>
          <w:szCs w:val="28"/>
          <w:rtl/>
          <w:lang w:val="fr-FR" w:bidi="ar-DZ"/>
        </w:rPr>
        <w:footnoteReference w:id="1"/>
      </w:r>
    </w:p>
    <w:p w14:paraId="0B2357D7" w14:textId="77777777" w:rsidR="00E30C27" w:rsidRDefault="00E30C27" w:rsidP="000E6E65">
      <w:pPr>
        <w:rPr>
          <w:color w:val="FF0000"/>
          <w:sz w:val="28"/>
          <w:szCs w:val="28"/>
          <w:rtl/>
          <w:lang w:val="fr-FR" w:bidi="ar-DZ"/>
        </w:rPr>
      </w:pPr>
      <w:r>
        <w:rPr>
          <w:rFonts w:hint="cs"/>
          <w:color w:val="FF0000"/>
          <w:sz w:val="28"/>
          <w:szCs w:val="28"/>
          <w:rtl/>
          <w:lang w:val="fr-FR" w:bidi="ar-DZ"/>
        </w:rPr>
        <w:t xml:space="preserve">المرحلة الاولى </w:t>
      </w:r>
      <w:r>
        <w:rPr>
          <w:color w:val="FF0000"/>
          <w:sz w:val="28"/>
          <w:szCs w:val="28"/>
          <w:lang w:val="fr-FR" w:bidi="ar-DZ"/>
        </w:rPr>
        <w:t>:)1960 _1966</w:t>
      </w:r>
      <w:r>
        <w:rPr>
          <w:rFonts w:hint="cs"/>
          <w:color w:val="FF0000"/>
          <w:sz w:val="28"/>
          <w:szCs w:val="28"/>
          <w:rtl/>
          <w:lang w:val="fr-FR" w:bidi="ar-DZ"/>
        </w:rPr>
        <w:t xml:space="preserve">) </w:t>
      </w:r>
      <w:r w:rsidRPr="00FE2ADA">
        <w:rPr>
          <w:rFonts w:hint="cs"/>
          <w:sz w:val="28"/>
          <w:szCs w:val="28"/>
          <w:rtl/>
          <w:lang w:val="fr-FR" w:bidi="ar-DZ"/>
        </w:rPr>
        <w:t>هذه المرحلة تميزت بوضع مفاهيم أساسية للمحاسبة  عن الموارد البشرية  باستخدام النظريات و المبادئ المتعلقة بهذا الموضوع .</w:t>
      </w:r>
    </w:p>
    <w:p w14:paraId="65ED84A2" w14:textId="77777777" w:rsidR="00E30C27" w:rsidRPr="00FE2ADA" w:rsidRDefault="00006129" w:rsidP="000E6E65">
      <w:pPr>
        <w:rPr>
          <w:sz w:val="28"/>
          <w:szCs w:val="28"/>
          <w:rtl/>
          <w:lang w:val="fr-FR" w:bidi="ar-DZ"/>
        </w:rPr>
      </w:pPr>
      <w:r>
        <w:rPr>
          <w:rFonts w:hint="cs"/>
          <w:color w:val="FF0000"/>
          <w:sz w:val="28"/>
          <w:szCs w:val="28"/>
          <w:rtl/>
          <w:lang w:val="fr-FR" w:bidi="ar-DZ"/>
        </w:rPr>
        <w:t xml:space="preserve">المرحلة الثانية ( </w:t>
      </w:r>
      <w:r>
        <w:rPr>
          <w:color w:val="FF0000"/>
          <w:sz w:val="28"/>
          <w:szCs w:val="28"/>
          <w:lang w:val="fr-FR" w:bidi="ar-DZ"/>
        </w:rPr>
        <w:t>1971 _1966</w:t>
      </w:r>
      <w:r>
        <w:rPr>
          <w:rFonts w:hint="cs"/>
          <w:color w:val="FF0000"/>
          <w:sz w:val="28"/>
          <w:szCs w:val="28"/>
          <w:rtl/>
          <w:lang w:val="fr-FR" w:bidi="ar-DZ"/>
        </w:rPr>
        <w:t xml:space="preserve">) </w:t>
      </w:r>
      <w:r w:rsidRPr="00FE2ADA">
        <w:rPr>
          <w:rFonts w:hint="cs"/>
          <w:sz w:val="28"/>
          <w:szCs w:val="28"/>
          <w:rtl/>
          <w:lang w:val="fr-FR" w:bidi="ar-DZ"/>
        </w:rPr>
        <w:t xml:space="preserve">تميزت هذه الفترة بإيجاد و تقييم فعالية نماذج قياس التكلفة و قيمة الموارد البشرية وكذلك فترة إيجاد مجالات حالية و مستقبلية لاستخدامات المحاسبة عن الموارد البشرية في بعض المنشأت . </w:t>
      </w:r>
    </w:p>
    <w:p w14:paraId="640622AA" w14:textId="77777777" w:rsidR="00006129" w:rsidRPr="00FE2ADA" w:rsidRDefault="00006129" w:rsidP="000E6E65">
      <w:pPr>
        <w:rPr>
          <w:sz w:val="28"/>
          <w:szCs w:val="28"/>
          <w:rtl/>
          <w:lang w:val="fr-FR" w:bidi="ar-DZ"/>
        </w:rPr>
      </w:pPr>
      <w:r>
        <w:rPr>
          <w:rFonts w:hint="cs"/>
          <w:color w:val="FF0000"/>
          <w:sz w:val="28"/>
          <w:szCs w:val="28"/>
          <w:rtl/>
          <w:lang w:val="fr-FR" w:bidi="ar-DZ"/>
        </w:rPr>
        <w:t xml:space="preserve">المرحلة الثالثة </w:t>
      </w:r>
      <w:r>
        <w:rPr>
          <w:color w:val="FF0000"/>
          <w:sz w:val="28"/>
          <w:szCs w:val="28"/>
          <w:lang w:val="fr-FR" w:bidi="ar-DZ"/>
        </w:rPr>
        <w:t>( 1976_ 1966 )</w:t>
      </w:r>
      <w:r w:rsidRPr="00FE2ADA">
        <w:rPr>
          <w:rFonts w:hint="cs"/>
          <w:sz w:val="28"/>
          <w:szCs w:val="28"/>
          <w:rtl/>
          <w:lang w:val="fr-FR" w:bidi="ar-DZ"/>
        </w:rPr>
        <w:t xml:space="preserve">تميزت هذه المرحلة بنشر العديد من الدراسات الأكاديمية في أمريكا وأستراليا و اليابان و قد تم تطبيق العديد من البحوث عن أثر هذه المعلومات التي تقدمها المحاسبة عن الموارد البشرية في اتخاذ القرارات الإدارية وكذلك قرارات المستثمرين من حملة الأسهم </w:t>
      </w:r>
    </w:p>
    <w:p w14:paraId="5A6CB3D1" w14:textId="77777777" w:rsidR="00006129" w:rsidRDefault="00006129" w:rsidP="000E6E65">
      <w:pPr>
        <w:rPr>
          <w:color w:val="FF0000"/>
          <w:sz w:val="28"/>
          <w:szCs w:val="28"/>
          <w:rtl/>
          <w:lang w:val="fr-FR" w:bidi="ar-DZ"/>
        </w:rPr>
      </w:pPr>
      <w:r>
        <w:rPr>
          <w:rFonts w:hint="cs"/>
          <w:color w:val="FF0000"/>
          <w:sz w:val="28"/>
          <w:szCs w:val="28"/>
          <w:rtl/>
          <w:lang w:val="fr-FR" w:bidi="ar-DZ"/>
        </w:rPr>
        <w:t xml:space="preserve">المرحلة الرابعة </w:t>
      </w:r>
      <w:r>
        <w:rPr>
          <w:color w:val="FF0000"/>
          <w:sz w:val="28"/>
          <w:szCs w:val="28"/>
          <w:lang w:val="fr-FR" w:bidi="ar-DZ"/>
        </w:rPr>
        <w:t>( 1980_1976</w:t>
      </w:r>
      <w:r w:rsidRPr="00FE2ADA">
        <w:rPr>
          <w:sz w:val="28"/>
          <w:szCs w:val="28"/>
          <w:lang w:val="fr-FR" w:bidi="ar-DZ"/>
        </w:rPr>
        <w:t xml:space="preserve">) </w:t>
      </w:r>
      <w:r w:rsidRPr="00FE2ADA">
        <w:rPr>
          <w:rFonts w:hint="cs"/>
          <w:sz w:val="28"/>
          <w:szCs w:val="28"/>
          <w:rtl/>
          <w:lang w:val="fr-FR" w:bidi="ar-DZ"/>
        </w:rPr>
        <w:t xml:space="preserve">  شهدت هذه المرحلة تراجعا في الإهتمام بمحاسبة الموارد البشرية وذلك بسبب قلة المؤسسات التي تقبل أن تطبق فيها البحوث الخاصة بهذا المجال .</w:t>
      </w:r>
    </w:p>
    <w:p w14:paraId="173B2D86" w14:textId="77777777" w:rsidR="00006129" w:rsidRPr="00FE2ADA" w:rsidRDefault="00006129" w:rsidP="000E6E65">
      <w:pPr>
        <w:rPr>
          <w:sz w:val="28"/>
          <w:szCs w:val="28"/>
          <w:lang w:val="fr-FR" w:bidi="ar-DZ"/>
        </w:rPr>
      </w:pPr>
      <w:r>
        <w:rPr>
          <w:rFonts w:hint="cs"/>
          <w:color w:val="FF0000"/>
          <w:sz w:val="28"/>
          <w:szCs w:val="28"/>
          <w:rtl/>
          <w:lang w:val="fr-FR" w:bidi="ar-DZ"/>
        </w:rPr>
        <w:t xml:space="preserve">المرحلة الخامسة </w:t>
      </w:r>
      <w:r w:rsidRPr="00FE2ADA">
        <w:rPr>
          <w:rFonts w:hint="cs"/>
          <w:sz w:val="28"/>
          <w:szCs w:val="28"/>
          <w:rtl/>
          <w:lang w:val="fr-FR" w:bidi="ar-DZ"/>
        </w:rPr>
        <w:t xml:space="preserve">هي مرحلة التطوير الحالية فقد شهدت </w:t>
      </w:r>
      <w:r w:rsidR="00FE2ADA" w:rsidRPr="00FE2ADA">
        <w:rPr>
          <w:rFonts w:hint="cs"/>
          <w:sz w:val="28"/>
          <w:szCs w:val="28"/>
          <w:rtl/>
          <w:lang w:val="fr-FR" w:bidi="ar-DZ"/>
        </w:rPr>
        <w:t xml:space="preserve">بداية للإهتمام لكل من النظرية و التطبيق للمحاسبة عن الموارد البشرية وذلك نتيجة لتزايد اهتمام بعض الدول مثل الولايات المتحدة الأمريكية بموضوع زيادة التطبيق يقتصر على شركات صغيرة و متوسطة الحجم . </w:t>
      </w:r>
    </w:p>
    <w:p w14:paraId="544E23ED" w14:textId="77777777" w:rsidR="00F35495" w:rsidRPr="007B40D7" w:rsidRDefault="00FE2ADA" w:rsidP="000E6E65">
      <w:pPr>
        <w:rPr>
          <w:b/>
          <w:bCs/>
          <w:color w:val="FF0000"/>
          <w:sz w:val="28"/>
          <w:szCs w:val="28"/>
          <w:rtl/>
          <w:lang w:val="fr-FR" w:bidi="ar-DZ"/>
        </w:rPr>
      </w:pPr>
      <w:r>
        <w:rPr>
          <w:rFonts w:ascii="Arial" w:hAnsi="Arial" w:cs="Arial" w:hint="cs"/>
          <w:color w:val="FF0000"/>
          <w:sz w:val="28"/>
          <w:szCs w:val="28"/>
          <w:rtl/>
          <w:lang w:val="fr-FR" w:bidi="ar-DZ"/>
        </w:rPr>
        <w:t xml:space="preserve">ثانيا </w:t>
      </w:r>
      <w:r>
        <w:rPr>
          <w:rFonts w:ascii="Arial" w:hAnsi="Arial" w:cs="Arial"/>
          <w:color w:val="C0504D" w:themeColor="accent2"/>
          <w:sz w:val="28"/>
          <w:szCs w:val="28"/>
          <w:lang w:val="fr-FR" w:bidi="ar-DZ"/>
        </w:rPr>
        <w:t>/</w:t>
      </w:r>
      <w:r w:rsidR="00F35495" w:rsidRPr="007B40D7">
        <w:rPr>
          <w:rFonts w:hint="cs"/>
          <w:color w:val="FF0000"/>
          <w:sz w:val="28"/>
          <w:szCs w:val="28"/>
          <w:rtl/>
          <w:lang w:val="fr-FR" w:bidi="ar-DZ"/>
        </w:rPr>
        <w:t xml:space="preserve">مفهوم محاسبة الموارد البشرية   </w:t>
      </w:r>
    </w:p>
    <w:p w14:paraId="54C5286B" w14:textId="3587F1EF" w:rsidR="00F35495" w:rsidRDefault="00DB390A" w:rsidP="0065201D">
      <w:pPr>
        <w:jc w:val="both"/>
        <w:rPr>
          <w:color w:val="0D0D0D" w:themeColor="text1" w:themeTint="F2"/>
          <w:sz w:val="28"/>
          <w:szCs w:val="28"/>
          <w:rtl/>
          <w:lang w:val="fr-FR" w:bidi="ar-DZ"/>
        </w:rPr>
      </w:pPr>
      <w:r w:rsidRPr="0065201D">
        <w:rPr>
          <w:rFonts w:hint="cs"/>
          <w:color w:val="0D0D0D" w:themeColor="text1" w:themeTint="F2"/>
          <w:sz w:val="28"/>
          <w:szCs w:val="28"/>
          <w:rtl/>
          <w:lang w:val="fr-FR" w:bidi="ar-DZ"/>
        </w:rPr>
        <w:t xml:space="preserve">ورد في الأدب المحاسبي تعريفات عديدة لمحاسبة الموارد البشرية يركز معظمها حول نفس المعنى من حيث مسألة قياس البيانات المتعلقة بالموارد البشرية و كونها أداة قياس للقيمة كما يتوجه بعضها البعض نحو موضوع الإفصاح عن الموارد البشرية كأصول و توصيل معلومات في التقارير المالية الموجهة نحو الجهات ذات المصلحة . </w:t>
      </w:r>
      <w:r w:rsidR="0007538C">
        <w:rPr>
          <w:rStyle w:val="FootnoteReference"/>
          <w:color w:val="0D0D0D" w:themeColor="text1" w:themeTint="F2"/>
          <w:sz w:val="28"/>
          <w:szCs w:val="28"/>
          <w:rtl/>
          <w:lang w:val="fr-FR" w:bidi="ar-DZ"/>
        </w:rPr>
        <w:footnoteReference w:id="2"/>
      </w:r>
    </w:p>
    <w:p w14:paraId="3B592C0D" w14:textId="740C706E" w:rsidR="00BD3E17" w:rsidRDefault="00BD3E17" w:rsidP="0065201D">
      <w:pPr>
        <w:jc w:val="both"/>
        <w:rPr>
          <w:color w:val="0D0D0D" w:themeColor="text1" w:themeTint="F2"/>
          <w:sz w:val="28"/>
          <w:szCs w:val="28"/>
          <w:rtl/>
          <w:lang w:val="fr-FR" w:bidi="ar-DZ"/>
        </w:rPr>
      </w:pPr>
    </w:p>
    <w:p w14:paraId="1C422B6B" w14:textId="77777777" w:rsidR="00BD3E17" w:rsidRPr="0065201D" w:rsidRDefault="00BD3E17" w:rsidP="0065201D">
      <w:pPr>
        <w:jc w:val="both"/>
        <w:rPr>
          <w:color w:val="0D0D0D" w:themeColor="text1" w:themeTint="F2"/>
          <w:sz w:val="28"/>
          <w:szCs w:val="28"/>
          <w:rtl/>
          <w:lang w:val="fr-FR" w:bidi="ar-DZ"/>
        </w:rPr>
      </w:pPr>
    </w:p>
    <w:p w14:paraId="2AAC6B3C" w14:textId="77777777" w:rsidR="00DB390A" w:rsidRDefault="00DB390A" w:rsidP="0065201D">
      <w:pPr>
        <w:pStyle w:val="ListParagraph"/>
        <w:numPr>
          <w:ilvl w:val="0"/>
          <w:numId w:val="2"/>
        </w:numPr>
        <w:jc w:val="both"/>
        <w:rPr>
          <w:color w:val="C0504D" w:themeColor="accent2"/>
          <w:sz w:val="28"/>
          <w:szCs w:val="28"/>
          <w:lang w:val="fr-FR" w:bidi="ar-DZ"/>
        </w:rPr>
      </w:pPr>
      <w:r>
        <w:rPr>
          <w:rFonts w:hint="cs"/>
          <w:color w:val="C0504D" w:themeColor="accent2"/>
          <w:sz w:val="28"/>
          <w:szCs w:val="28"/>
          <w:rtl/>
          <w:lang w:val="fr-FR" w:bidi="ar-DZ"/>
        </w:rPr>
        <w:lastRenderedPageBreak/>
        <w:t xml:space="preserve">تعريف لجنة المحاسبين الأمريكيين ( </w:t>
      </w:r>
      <w:r>
        <w:rPr>
          <w:color w:val="C0504D" w:themeColor="accent2"/>
          <w:sz w:val="28"/>
          <w:szCs w:val="28"/>
          <w:lang w:val="fr-FR" w:bidi="ar-DZ"/>
        </w:rPr>
        <w:t xml:space="preserve"> A.A.A</w:t>
      </w:r>
      <w:r>
        <w:rPr>
          <w:rFonts w:hint="cs"/>
          <w:color w:val="C0504D" w:themeColor="accent2"/>
          <w:sz w:val="28"/>
          <w:szCs w:val="28"/>
          <w:rtl/>
          <w:lang w:val="fr-FR" w:bidi="ar-DZ"/>
        </w:rPr>
        <w:t xml:space="preserve">)في تقريرها الأول عام </w:t>
      </w:r>
      <w:r>
        <w:rPr>
          <w:color w:val="C0504D" w:themeColor="accent2"/>
          <w:sz w:val="28"/>
          <w:szCs w:val="28"/>
          <w:lang w:val="fr-FR" w:bidi="ar-DZ"/>
        </w:rPr>
        <w:t>1973</w:t>
      </w:r>
      <w:r w:rsidR="009621E3">
        <w:rPr>
          <w:color w:val="C0504D" w:themeColor="accent2"/>
          <w:sz w:val="28"/>
          <w:szCs w:val="28"/>
          <w:lang w:val="fr-FR" w:bidi="ar-DZ"/>
        </w:rPr>
        <w:t>:</w:t>
      </w:r>
    </w:p>
    <w:p w14:paraId="339AB8E3" w14:textId="77777777" w:rsidR="00DB390A" w:rsidRPr="0065201D" w:rsidRDefault="00DB390A" w:rsidP="0065201D">
      <w:pPr>
        <w:jc w:val="both"/>
        <w:rPr>
          <w:color w:val="0D0D0D" w:themeColor="text1" w:themeTint="F2"/>
          <w:sz w:val="28"/>
          <w:szCs w:val="28"/>
          <w:rtl/>
          <w:lang w:val="fr-FR" w:bidi="ar-DZ"/>
        </w:rPr>
      </w:pPr>
      <w:r w:rsidRPr="0065201D">
        <w:rPr>
          <w:rFonts w:hint="cs"/>
          <w:color w:val="0D0D0D" w:themeColor="text1" w:themeTint="F2"/>
          <w:sz w:val="28"/>
          <w:szCs w:val="28"/>
          <w:rtl/>
          <w:lang w:val="fr-FR" w:bidi="ar-DZ"/>
        </w:rPr>
        <w:t xml:space="preserve">حيث عرفت المحاسبة عن الموارد البشرية بأنها </w:t>
      </w:r>
      <w:r w:rsidRPr="0065201D">
        <w:rPr>
          <w:color w:val="0D0D0D" w:themeColor="text1" w:themeTint="F2"/>
          <w:sz w:val="28"/>
          <w:szCs w:val="28"/>
          <w:lang w:val="fr-FR" w:bidi="ar-DZ"/>
        </w:rPr>
        <w:t>"</w:t>
      </w:r>
      <w:r w:rsidRPr="0065201D">
        <w:rPr>
          <w:rFonts w:hint="cs"/>
          <w:color w:val="0D0D0D" w:themeColor="text1" w:themeTint="F2"/>
          <w:sz w:val="28"/>
          <w:szCs w:val="28"/>
          <w:rtl/>
          <w:lang w:val="fr-FR" w:bidi="ar-DZ"/>
        </w:rPr>
        <w:t xml:space="preserve"> عملية تحديد و قياس البيانات المتعلقة بالموارد البشرية و توصيل تلك المعلومات إلى الأطراف المعنية </w:t>
      </w:r>
      <w:r w:rsidRPr="0065201D">
        <w:rPr>
          <w:color w:val="0D0D0D" w:themeColor="text1" w:themeTint="F2"/>
          <w:sz w:val="28"/>
          <w:szCs w:val="28"/>
          <w:lang w:val="fr-FR" w:bidi="ar-DZ"/>
        </w:rPr>
        <w:t>"</w:t>
      </w:r>
    </w:p>
    <w:p w14:paraId="51B39902" w14:textId="77777777" w:rsidR="00DB390A" w:rsidRPr="0065201D" w:rsidRDefault="00DB390A" w:rsidP="0065201D">
      <w:pPr>
        <w:jc w:val="both"/>
        <w:rPr>
          <w:color w:val="0D0D0D" w:themeColor="text1" w:themeTint="F2"/>
          <w:sz w:val="28"/>
          <w:szCs w:val="28"/>
          <w:rtl/>
          <w:lang w:val="fr-FR" w:bidi="ar-DZ"/>
        </w:rPr>
      </w:pPr>
      <w:r w:rsidRPr="0065201D">
        <w:rPr>
          <w:rFonts w:hint="cs"/>
          <w:color w:val="0D0D0D" w:themeColor="text1" w:themeTint="F2"/>
          <w:sz w:val="28"/>
          <w:szCs w:val="28"/>
          <w:rtl/>
          <w:lang w:val="fr-FR" w:bidi="ar-DZ"/>
        </w:rPr>
        <w:t xml:space="preserve">و على ضوء هذا التعريف فإن محاسبة الموارد البشرية تركز على ثلاثة أهداف رئيسية </w:t>
      </w:r>
      <w:r w:rsidRPr="0065201D">
        <w:rPr>
          <w:color w:val="0D0D0D" w:themeColor="text1" w:themeTint="F2"/>
          <w:sz w:val="28"/>
          <w:szCs w:val="28"/>
          <w:lang w:val="fr-FR" w:bidi="ar-DZ"/>
        </w:rPr>
        <w:t>:</w:t>
      </w:r>
    </w:p>
    <w:p w14:paraId="7201B292" w14:textId="77777777" w:rsidR="00DB390A" w:rsidRPr="0065201D" w:rsidRDefault="00DB390A" w:rsidP="00DB390A">
      <w:pPr>
        <w:pStyle w:val="ListParagraph"/>
        <w:numPr>
          <w:ilvl w:val="0"/>
          <w:numId w:val="3"/>
        </w:numPr>
        <w:rPr>
          <w:color w:val="943634" w:themeColor="accent2" w:themeShade="BF"/>
          <w:sz w:val="28"/>
          <w:szCs w:val="28"/>
          <w:lang w:val="fr-FR" w:bidi="ar-DZ"/>
        </w:rPr>
      </w:pPr>
      <w:r w:rsidRPr="0065201D">
        <w:rPr>
          <w:rFonts w:hint="cs"/>
          <w:color w:val="943634" w:themeColor="accent2" w:themeShade="BF"/>
          <w:sz w:val="28"/>
          <w:szCs w:val="28"/>
          <w:rtl/>
          <w:lang w:val="fr-FR" w:bidi="ar-DZ"/>
        </w:rPr>
        <w:t xml:space="preserve">تحديد قيمة الموارد البشرية </w:t>
      </w:r>
    </w:p>
    <w:p w14:paraId="462C8ADE" w14:textId="77777777" w:rsidR="00DB390A" w:rsidRPr="0065201D" w:rsidRDefault="00DB390A" w:rsidP="00DB390A">
      <w:pPr>
        <w:pStyle w:val="ListParagraph"/>
        <w:numPr>
          <w:ilvl w:val="0"/>
          <w:numId w:val="3"/>
        </w:numPr>
        <w:rPr>
          <w:color w:val="943634" w:themeColor="accent2" w:themeShade="BF"/>
          <w:sz w:val="28"/>
          <w:szCs w:val="28"/>
          <w:lang w:val="fr-FR" w:bidi="ar-DZ"/>
        </w:rPr>
      </w:pPr>
      <w:r w:rsidRPr="0065201D">
        <w:rPr>
          <w:rFonts w:hint="cs"/>
          <w:color w:val="943634" w:themeColor="accent2" w:themeShade="BF"/>
          <w:sz w:val="28"/>
          <w:szCs w:val="28"/>
          <w:rtl/>
          <w:lang w:val="fr-FR" w:bidi="ar-DZ"/>
        </w:rPr>
        <w:t xml:space="preserve">قياس ( تكلفة </w:t>
      </w:r>
      <w:r w:rsidRPr="0065201D">
        <w:rPr>
          <w:color w:val="943634" w:themeColor="accent2" w:themeShade="BF"/>
          <w:sz w:val="28"/>
          <w:szCs w:val="28"/>
          <w:lang w:val="fr-FR" w:bidi="ar-DZ"/>
        </w:rPr>
        <w:t>/</w:t>
      </w:r>
      <w:r w:rsidRPr="0065201D">
        <w:rPr>
          <w:rFonts w:hint="cs"/>
          <w:color w:val="943634" w:themeColor="accent2" w:themeShade="BF"/>
          <w:sz w:val="28"/>
          <w:szCs w:val="28"/>
          <w:rtl/>
          <w:lang w:val="fr-FR" w:bidi="ar-DZ"/>
        </w:rPr>
        <w:t xml:space="preserve"> قيمة ) الموارد البشرية بالنسبة للمنظمة و الوحدة الاقتصادية .</w:t>
      </w:r>
    </w:p>
    <w:p w14:paraId="35D83BFE" w14:textId="77777777" w:rsidR="00DB390A" w:rsidRDefault="00DB390A" w:rsidP="00DB390A">
      <w:pPr>
        <w:pStyle w:val="ListParagraph"/>
        <w:numPr>
          <w:ilvl w:val="0"/>
          <w:numId w:val="3"/>
        </w:numPr>
        <w:rPr>
          <w:color w:val="C0504D" w:themeColor="accent2"/>
          <w:sz w:val="28"/>
          <w:szCs w:val="28"/>
          <w:lang w:val="fr-FR" w:bidi="ar-DZ"/>
        </w:rPr>
      </w:pPr>
      <w:r w:rsidRPr="0065201D">
        <w:rPr>
          <w:rFonts w:hint="cs"/>
          <w:color w:val="943634" w:themeColor="accent2" w:themeShade="BF"/>
          <w:sz w:val="28"/>
          <w:szCs w:val="28"/>
          <w:rtl/>
          <w:lang w:val="fr-FR" w:bidi="ar-DZ"/>
        </w:rPr>
        <w:t>إيصال البيانات أو المعلومات إلى الأطراف المعنية .</w:t>
      </w:r>
    </w:p>
    <w:p w14:paraId="438254D7" w14:textId="77777777" w:rsidR="0065201D" w:rsidRDefault="009621E3" w:rsidP="0065201D">
      <w:pPr>
        <w:pStyle w:val="ListParagraph"/>
        <w:numPr>
          <w:ilvl w:val="0"/>
          <w:numId w:val="2"/>
        </w:numPr>
        <w:rPr>
          <w:color w:val="000000" w:themeColor="text1"/>
          <w:sz w:val="28"/>
          <w:szCs w:val="28"/>
          <w:lang w:val="fr-FR" w:bidi="ar-DZ"/>
        </w:rPr>
      </w:pPr>
      <w:r w:rsidRPr="0065201D">
        <w:rPr>
          <w:rFonts w:hint="cs"/>
          <w:color w:val="C0504D" w:themeColor="accent2"/>
          <w:sz w:val="28"/>
          <w:szCs w:val="28"/>
          <w:rtl/>
          <w:lang w:val="fr-FR" w:bidi="ar-DZ"/>
        </w:rPr>
        <w:t xml:space="preserve">تعريف ليكرت </w:t>
      </w:r>
      <w:r w:rsidRPr="0065201D">
        <w:rPr>
          <w:color w:val="C0504D" w:themeColor="accent2"/>
          <w:sz w:val="28"/>
          <w:szCs w:val="28"/>
          <w:lang w:val="fr-FR" w:bidi="ar-DZ"/>
        </w:rPr>
        <w:t>1976:</w:t>
      </w:r>
      <w:r w:rsidRPr="0065201D">
        <w:rPr>
          <w:rFonts w:hint="cs"/>
          <w:color w:val="000000" w:themeColor="text1"/>
          <w:sz w:val="28"/>
          <w:szCs w:val="28"/>
          <w:rtl/>
          <w:lang w:val="fr-FR" w:bidi="ar-DZ"/>
        </w:rPr>
        <w:t xml:space="preserve">يعد ليكرت  أول من بحث في السلوكيين في محاسبة الموارد البشرية فقد نظر للموارد البشرية على أنها عملية التقدير الدقيق للقيمة الحالية المستقبلية </w:t>
      </w:r>
    </w:p>
    <w:p w14:paraId="79FDA693" w14:textId="77777777" w:rsidR="0065201D" w:rsidRPr="0065201D" w:rsidRDefault="009621E3" w:rsidP="0065201D">
      <w:pPr>
        <w:pStyle w:val="ListParagraph"/>
        <w:rPr>
          <w:color w:val="000000" w:themeColor="text1"/>
          <w:sz w:val="28"/>
          <w:szCs w:val="28"/>
          <w:lang w:val="fr-FR" w:bidi="ar-DZ"/>
        </w:rPr>
      </w:pPr>
      <w:r w:rsidRPr="0065201D">
        <w:rPr>
          <w:rFonts w:hint="cs"/>
          <w:color w:val="000000" w:themeColor="text1"/>
          <w:sz w:val="28"/>
          <w:szCs w:val="28"/>
          <w:rtl/>
          <w:lang w:val="fr-FR" w:bidi="ar-DZ"/>
        </w:rPr>
        <w:t>على ذلك النوع من أصول المشروع الممثل في ولاء جمهور المستهلكين و حملة الأسهم و كذلك على ولاء  الموردين بالإضافة إلى س</w:t>
      </w:r>
      <w:r w:rsidR="0065201D" w:rsidRPr="0065201D">
        <w:rPr>
          <w:rFonts w:hint="cs"/>
          <w:color w:val="000000" w:themeColor="text1"/>
          <w:sz w:val="28"/>
          <w:szCs w:val="28"/>
          <w:rtl/>
          <w:lang w:val="fr-FR" w:bidi="ar-DZ"/>
        </w:rPr>
        <w:t>معة المشروع في المجتمع المالي وكذلك سمعته في البيئة التي توجد بها</w:t>
      </w:r>
      <w:r w:rsidRPr="0065201D">
        <w:rPr>
          <w:color w:val="000000" w:themeColor="text1"/>
          <w:sz w:val="28"/>
          <w:szCs w:val="28"/>
          <w:lang w:val="fr-FR" w:bidi="ar-DZ"/>
        </w:rPr>
        <w:t>"</w:t>
      </w:r>
      <w:r w:rsidR="0065201D" w:rsidRPr="0065201D">
        <w:rPr>
          <w:rFonts w:hint="cs"/>
          <w:color w:val="000000" w:themeColor="text1"/>
          <w:sz w:val="28"/>
          <w:szCs w:val="28"/>
          <w:rtl/>
          <w:lang w:val="fr-FR" w:bidi="ar-DZ"/>
        </w:rPr>
        <w:t xml:space="preserve">.                                         </w:t>
      </w:r>
    </w:p>
    <w:p w14:paraId="12EC59E1" w14:textId="77777777" w:rsidR="0065201D" w:rsidRDefault="009621E3" w:rsidP="000E6E65">
      <w:pPr>
        <w:jc w:val="both"/>
        <w:rPr>
          <w:color w:val="000000" w:themeColor="text1"/>
          <w:sz w:val="28"/>
          <w:szCs w:val="28"/>
          <w:rtl/>
          <w:lang w:val="fr-FR" w:bidi="ar-DZ"/>
        </w:rPr>
      </w:pPr>
      <w:r w:rsidRPr="0065201D">
        <w:rPr>
          <w:rFonts w:hint="cs"/>
          <w:color w:val="000000" w:themeColor="text1"/>
          <w:sz w:val="28"/>
          <w:szCs w:val="28"/>
          <w:rtl/>
          <w:lang w:val="fr-FR" w:bidi="ar-DZ"/>
        </w:rPr>
        <w:t xml:space="preserve">يمكن تعريفها أيضا </w:t>
      </w:r>
      <w:r w:rsidR="0065201D" w:rsidRPr="0065201D">
        <w:rPr>
          <w:color w:val="000000" w:themeColor="text1"/>
          <w:sz w:val="28"/>
          <w:szCs w:val="28"/>
          <w:lang w:val="fr-FR" w:bidi="ar-DZ"/>
        </w:rPr>
        <w:t>"</w:t>
      </w:r>
      <w:r w:rsidRPr="0065201D">
        <w:rPr>
          <w:rFonts w:hint="cs"/>
          <w:color w:val="000000" w:themeColor="text1"/>
          <w:sz w:val="28"/>
          <w:szCs w:val="28"/>
          <w:rtl/>
          <w:lang w:val="fr-FR" w:bidi="ar-DZ"/>
        </w:rPr>
        <w:t xml:space="preserve">هي إحدى أدوات و أساليب القياس المحاسبي التي تهتم بتوفير كافة المعلومات و البيانات التاريخية و الحالية و المستقبلية المالية و غير المالية و تستخدم كأداة قياس </w:t>
      </w:r>
      <w:r w:rsidR="0065201D" w:rsidRPr="0065201D">
        <w:rPr>
          <w:rFonts w:hint="cs"/>
          <w:color w:val="000000" w:themeColor="text1"/>
          <w:sz w:val="28"/>
          <w:szCs w:val="28"/>
          <w:rtl/>
          <w:lang w:val="fr-FR" w:bidi="ar-DZ"/>
        </w:rPr>
        <w:t>كميا خاصة  بالمورد البشرية و تقديم نتائج القياس للأطراف ذات الأهمية بما يمكن من تحقيق مقابلة الإيرادات بالتكاليف و بما يؤدي إلى تحقيق الهدف المطلوب "</w:t>
      </w:r>
      <w:r w:rsidR="0065201D">
        <w:rPr>
          <w:rFonts w:hint="cs"/>
          <w:color w:val="000000" w:themeColor="text1"/>
          <w:sz w:val="28"/>
          <w:szCs w:val="28"/>
          <w:rtl/>
          <w:lang w:val="fr-FR" w:bidi="ar-DZ"/>
        </w:rPr>
        <w:t xml:space="preserve"> . </w:t>
      </w:r>
    </w:p>
    <w:p w14:paraId="1040C59D" w14:textId="77777777" w:rsidR="000E6E65" w:rsidRPr="00216406" w:rsidRDefault="000E6E65" w:rsidP="000E6E65">
      <w:pPr>
        <w:jc w:val="both"/>
        <w:rPr>
          <w:color w:val="365F91" w:themeColor="accent1" w:themeShade="BF"/>
          <w:sz w:val="28"/>
          <w:szCs w:val="28"/>
          <w:rtl/>
          <w:lang w:val="fr-FR" w:bidi="ar-DZ"/>
        </w:rPr>
      </w:pPr>
      <w:r w:rsidRPr="00216406">
        <w:rPr>
          <w:rFonts w:hint="cs"/>
          <w:color w:val="365F91" w:themeColor="accent1" w:themeShade="BF"/>
          <w:sz w:val="28"/>
          <w:szCs w:val="28"/>
          <w:rtl/>
          <w:lang w:val="fr-FR" w:bidi="ar-DZ"/>
        </w:rPr>
        <w:t>المطلب الثاني</w:t>
      </w:r>
      <w:r w:rsidRPr="00216406">
        <w:rPr>
          <w:color w:val="365F91" w:themeColor="accent1" w:themeShade="BF"/>
          <w:sz w:val="28"/>
          <w:szCs w:val="28"/>
          <w:lang w:val="fr-FR" w:bidi="ar-DZ"/>
        </w:rPr>
        <w:t>:</w:t>
      </w:r>
      <w:r w:rsidR="00E4789B">
        <w:rPr>
          <w:rFonts w:hint="cs"/>
          <w:color w:val="365F91" w:themeColor="accent1" w:themeShade="BF"/>
          <w:sz w:val="28"/>
          <w:szCs w:val="28"/>
          <w:rtl/>
          <w:lang w:val="fr-FR" w:bidi="ar-DZ"/>
        </w:rPr>
        <w:t xml:space="preserve"> أهمية و أهداف</w:t>
      </w:r>
      <w:r w:rsidRPr="00216406">
        <w:rPr>
          <w:rFonts w:hint="cs"/>
          <w:color w:val="365F91" w:themeColor="accent1" w:themeShade="BF"/>
          <w:sz w:val="28"/>
          <w:szCs w:val="28"/>
          <w:rtl/>
          <w:lang w:val="fr-FR" w:bidi="ar-DZ"/>
        </w:rPr>
        <w:t xml:space="preserve"> محاسبة الموارد البشرية  </w:t>
      </w:r>
    </w:p>
    <w:p w14:paraId="1FE9C658" w14:textId="77777777" w:rsidR="000E6E65" w:rsidRPr="009401C3" w:rsidRDefault="00341C1A" w:rsidP="000E6E65">
      <w:pPr>
        <w:jc w:val="both"/>
        <w:rPr>
          <w:color w:val="FF0000"/>
          <w:sz w:val="28"/>
          <w:szCs w:val="28"/>
          <w:rtl/>
          <w:lang w:val="fr-FR" w:bidi="ar-DZ"/>
        </w:rPr>
      </w:pPr>
      <w:r w:rsidRPr="009401C3">
        <w:rPr>
          <w:rFonts w:hint="cs"/>
          <w:color w:val="FF0000"/>
          <w:sz w:val="28"/>
          <w:szCs w:val="28"/>
          <w:rtl/>
          <w:lang w:val="fr-FR" w:bidi="ar-DZ"/>
        </w:rPr>
        <w:t>اولا</w:t>
      </w:r>
      <w:r w:rsidR="00216406">
        <w:rPr>
          <w:color w:val="FF0000"/>
          <w:sz w:val="28"/>
          <w:szCs w:val="28"/>
          <w:lang w:val="fr-FR" w:bidi="ar-DZ"/>
        </w:rPr>
        <w:t xml:space="preserve">/ </w:t>
      </w:r>
      <w:r w:rsidR="00E4789B">
        <w:rPr>
          <w:rFonts w:hint="cs"/>
          <w:color w:val="FF0000"/>
          <w:sz w:val="28"/>
          <w:szCs w:val="28"/>
          <w:rtl/>
          <w:lang w:val="fr-FR" w:bidi="ar-DZ"/>
        </w:rPr>
        <w:t xml:space="preserve"> أهمية </w:t>
      </w:r>
      <w:r w:rsidR="000E6E65" w:rsidRPr="009401C3">
        <w:rPr>
          <w:rFonts w:hint="cs"/>
          <w:color w:val="FF0000"/>
          <w:sz w:val="28"/>
          <w:szCs w:val="28"/>
          <w:rtl/>
          <w:lang w:val="fr-FR" w:bidi="ar-DZ"/>
        </w:rPr>
        <w:t xml:space="preserve">محاسبة الموارد البشرية </w:t>
      </w:r>
    </w:p>
    <w:p w14:paraId="666ADB2F" w14:textId="77777777" w:rsidR="00341C1A" w:rsidRPr="00341C1A" w:rsidRDefault="000E6E65" w:rsidP="00E4789B">
      <w:pPr>
        <w:jc w:val="both"/>
        <w:rPr>
          <w:b/>
          <w:bCs/>
          <w:color w:val="365F91" w:themeColor="accent1" w:themeShade="BF"/>
          <w:sz w:val="28"/>
          <w:szCs w:val="28"/>
          <w:lang w:val="fr-FR" w:bidi="ar-DZ"/>
        </w:rPr>
      </w:pPr>
      <w:r>
        <w:rPr>
          <w:rFonts w:hint="cs"/>
          <w:color w:val="000000" w:themeColor="text1"/>
          <w:sz w:val="28"/>
          <w:szCs w:val="28"/>
          <w:rtl/>
          <w:lang w:val="fr-FR" w:bidi="ar-DZ"/>
        </w:rPr>
        <w:t xml:space="preserve">تنبع أهمية محاسبة الموارد البشرية من قياس الموارد </w:t>
      </w:r>
      <w:r w:rsidR="00341C1A">
        <w:rPr>
          <w:rFonts w:hint="cs"/>
          <w:color w:val="000000" w:themeColor="text1"/>
          <w:sz w:val="28"/>
          <w:szCs w:val="28"/>
          <w:rtl/>
          <w:lang w:val="fr-FR" w:bidi="ar-DZ"/>
        </w:rPr>
        <w:t>البشرية المتاحة و المستخدمة في المؤسسات الاقتصادية المختلفة مما يساهم في مساعدة الإدارة بمستوياتها على القيام بوظائفها في التخطيط و الرقابة على الموارد البشرية بفاعلية و كفاءة وهذا لقيت فكرة محاسبة الموارد البشرية و إظهارها في الميزانية كأصل من أصول المؤسسة تأييدا كبيرا لما له من أهمية حيث</w:t>
      </w:r>
      <w:r w:rsidR="00E4789B">
        <w:rPr>
          <w:rStyle w:val="FootnoteReference"/>
          <w:color w:val="000000" w:themeColor="text1"/>
          <w:sz w:val="28"/>
          <w:szCs w:val="28"/>
          <w:rtl/>
          <w:lang w:val="fr-FR" w:bidi="ar-DZ"/>
        </w:rPr>
        <w:footnoteReference w:id="3"/>
      </w:r>
      <w:r w:rsidR="00341C1A">
        <w:rPr>
          <w:color w:val="000000" w:themeColor="text1"/>
          <w:sz w:val="28"/>
          <w:szCs w:val="28"/>
          <w:lang w:val="fr-FR" w:bidi="ar-DZ"/>
        </w:rPr>
        <w:t>:</w:t>
      </w:r>
      <w:r w:rsidR="00341C1A" w:rsidRPr="00341C1A">
        <w:rPr>
          <w:rFonts w:hint="cs"/>
          <w:b/>
          <w:bCs/>
          <w:color w:val="365F91" w:themeColor="accent1" w:themeShade="BF"/>
          <w:sz w:val="28"/>
          <w:szCs w:val="28"/>
          <w:rtl/>
          <w:lang w:val="fr-FR" w:bidi="ar-DZ"/>
        </w:rPr>
        <w:t xml:space="preserve">قياس العائد على رأس المال المستخدم في المؤسسة </w:t>
      </w:r>
      <w:r w:rsidR="00341C1A">
        <w:rPr>
          <w:b/>
          <w:bCs/>
          <w:color w:val="365F91" w:themeColor="accent1" w:themeShade="BF"/>
          <w:sz w:val="28"/>
          <w:szCs w:val="28"/>
          <w:lang w:val="fr-FR" w:bidi="ar-DZ"/>
        </w:rPr>
        <w:t>:</w:t>
      </w:r>
      <w:r w:rsidR="00341C1A" w:rsidRPr="00F40868">
        <w:rPr>
          <w:rFonts w:hint="cs"/>
          <w:sz w:val="28"/>
          <w:szCs w:val="28"/>
          <w:rtl/>
          <w:lang w:val="fr-FR" w:bidi="ar-DZ"/>
        </w:rPr>
        <w:t>يتم من خلال العلاقة بين صافي الأصول بما فيها الأصول البشرية مما يعطي دقة و موضوعية في القياس</w:t>
      </w:r>
      <w:r w:rsidR="00F40868">
        <w:rPr>
          <w:rFonts w:hint="cs"/>
          <w:b/>
          <w:bCs/>
          <w:color w:val="365F91" w:themeColor="accent1" w:themeShade="BF"/>
          <w:sz w:val="28"/>
          <w:szCs w:val="28"/>
          <w:rtl/>
          <w:lang w:val="fr-FR" w:bidi="ar-DZ"/>
        </w:rPr>
        <w:t>.</w:t>
      </w:r>
    </w:p>
    <w:p w14:paraId="2C678346" w14:textId="77777777" w:rsidR="00341C1A" w:rsidRPr="00F40868" w:rsidRDefault="00341C1A" w:rsidP="00341C1A">
      <w:pPr>
        <w:pStyle w:val="ListParagraph"/>
        <w:numPr>
          <w:ilvl w:val="0"/>
          <w:numId w:val="4"/>
        </w:numPr>
        <w:jc w:val="both"/>
        <w:rPr>
          <w:color w:val="365F91" w:themeColor="accent1" w:themeShade="BF"/>
          <w:sz w:val="28"/>
          <w:szCs w:val="28"/>
          <w:lang w:val="fr-FR" w:bidi="ar-DZ"/>
        </w:rPr>
      </w:pPr>
      <w:r>
        <w:rPr>
          <w:rFonts w:hint="cs"/>
          <w:b/>
          <w:bCs/>
          <w:color w:val="365F91" w:themeColor="accent1" w:themeShade="BF"/>
          <w:sz w:val="28"/>
          <w:szCs w:val="28"/>
          <w:rtl/>
          <w:lang w:val="fr-FR" w:bidi="ar-DZ"/>
        </w:rPr>
        <w:t xml:space="preserve">تخطيط الموارد البشرية في المؤسسة </w:t>
      </w:r>
      <w:r>
        <w:rPr>
          <w:b/>
          <w:bCs/>
          <w:color w:val="365F91" w:themeColor="accent1" w:themeShade="BF"/>
          <w:sz w:val="28"/>
          <w:szCs w:val="28"/>
          <w:lang w:val="fr-FR" w:bidi="ar-DZ"/>
        </w:rPr>
        <w:t>:</w:t>
      </w:r>
      <w:r w:rsidRPr="00F40868">
        <w:rPr>
          <w:rFonts w:hint="cs"/>
          <w:sz w:val="28"/>
          <w:szCs w:val="28"/>
          <w:rtl/>
          <w:lang w:val="fr-FR" w:bidi="ar-DZ"/>
        </w:rPr>
        <w:t>إن عملية التخطيط ورسم التصورات المستقبلية تتطلب توافر البيانات و المعلومات عن كافة موارد المؤسسة المتاحة لديها وذلك لمساعدة الإدارة في اتخاذ القرارات المناسبة و محاسبة الموارد البشرية تؤمن للإدارة ما تحتاجه من معلومات و بيانات عن الأصول البشرية .</w:t>
      </w:r>
    </w:p>
    <w:p w14:paraId="1A23EF2C" w14:textId="77777777" w:rsidR="00F40868" w:rsidRPr="00F40868" w:rsidRDefault="00F40868" w:rsidP="00F40868">
      <w:pPr>
        <w:jc w:val="both"/>
        <w:rPr>
          <w:sz w:val="28"/>
          <w:szCs w:val="28"/>
          <w:lang w:val="fr-FR" w:bidi="ar-DZ"/>
        </w:rPr>
      </w:pPr>
      <w:r w:rsidRPr="00F40868">
        <w:rPr>
          <w:rFonts w:hint="cs"/>
          <w:sz w:val="28"/>
          <w:szCs w:val="28"/>
          <w:rtl/>
          <w:lang w:val="fr-FR" w:bidi="ar-DZ"/>
        </w:rPr>
        <w:lastRenderedPageBreak/>
        <w:t xml:space="preserve">هذا بدوره يساعد الإدارة على تخصيص الموارد البشرية على أفضل الوظائف و المهارات المتاحة بالمؤسسة إضافة إلى ترشيد الإنفاق على الموارد البشرية و تحديد الحجم الأمثل من الاحتياجات البشرية </w:t>
      </w:r>
      <w:r>
        <w:rPr>
          <w:rFonts w:hint="cs"/>
          <w:sz w:val="28"/>
          <w:szCs w:val="28"/>
          <w:rtl/>
          <w:lang w:val="fr-FR" w:bidi="ar-DZ"/>
        </w:rPr>
        <w:t xml:space="preserve"> .</w:t>
      </w:r>
    </w:p>
    <w:p w14:paraId="6F9B1D2F" w14:textId="77777777" w:rsidR="00F40868" w:rsidRPr="00F40868" w:rsidRDefault="00F40868" w:rsidP="00341C1A">
      <w:pPr>
        <w:pStyle w:val="ListParagraph"/>
        <w:numPr>
          <w:ilvl w:val="0"/>
          <w:numId w:val="4"/>
        </w:numPr>
        <w:jc w:val="both"/>
        <w:rPr>
          <w:b/>
          <w:bCs/>
          <w:color w:val="365F91" w:themeColor="accent1" w:themeShade="BF"/>
          <w:sz w:val="28"/>
          <w:szCs w:val="28"/>
          <w:lang w:val="fr-FR" w:bidi="ar-DZ"/>
        </w:rPr>
      </w:pPr>
      <w:r>
        <w:rPr>
          <w:rFonts w:hint="cs"/>
          <w:b/>
          <w:bCs/>
          <w:color w:val="365F91" w:themeColor="accent1" w:themeShade="BF"/>
          <w:sz w:val="28"/>
          <w:szCs w:val="28"/>
          <w:rtl/>
          <w:lang w:val="fr-FR" w:bidi="ar-DZ"/>
        </w:rPr>
        <w:t xml:space="preserve">تفعيل الدور الرقابي في المؤسسة </w:t>
      </w:r>
      <w:r w:rsidRPr="00F40868">
        <w:rPr>
          <w:color w:val="365F91" w:themeColor="accent1" w:themeShade="BF"/>
          <w:sz w:val="28"/>
          <w:szCs w:val="28"/>
          <w:lang w:val="fr-FR" w:bidi="ar-DZ"/>
        </w:rPr>
        <w:t>:</w:t>
      </w:r>
      <w:r w:rsidRPr="00F40868">
        <w:rPr>
          <w:rFonts w:hint="cs"/>
          <w:sz w:val="28"/>
          <w:szCs w:val="28"/>
          <w:rtl/>
          <w:lang w:val="fr-FR" w:bidi="ar-DZ"/>
        </w:rPr>
        <w:t>تساهم محاسبة الموارد البشرية في حث الإدارة على المحافظة على الأصول البشرية للمؤسسة و عدم تصفية تلك الأصول من جهة و إيجاد وسيلة لتقييم مدى قيام الإدارة بالمحافظة على الموارد البشرية و ذلك لمعرفة مدى نجاح الإدارة في إدارة و استثمار و الاستغلال الأمثل من الموارد المتاحة .</w:t>
      </w:r>
    </w:p>
    <w:p w14:paraId="2CBB88BD" w14:textId="77777777" w:rsidR="00F40868" w:rsidRPr="009401C3" w:rsidRDefault="00F40868" w:rsidP="00341C1A">
      <w:pPr>
        <w:pStyle w:val="ListParagraph"/>
        <w:numPr>
          <w:ilvl w:val="0"/>
          <w:numId w:val="4"/>
        </w:numPr>
        <w:jc w:val="both"/>
        <w:rPr>
          <w:sz w:val="28"/>
          <w:szCs w:val="28"/>
          <w:lang w:val="fr-FR" w:bidi="ar-DZ"/>
        </w:rPr>
      </w:pPr>
      <w:r>
        <w:rPr>
          <w:rFonts w:hint="cs"/>
          <w:b/>
          <w:bCs/>
          <w:color w:val="365F91" w:themeColor="accent1" w:themeShade="BF"/>
          <w:sz w:val="28"/>
          <w:szCs w:val="28"/>
          <w:rtl/>
          <w:lang w:val="fr-FR" w:bidi="ar-DZ"/>
        </w:rPr>
        <w:t xml:space="preserve">قياس عائد الاستثمار في تدريب رأس المال البشري في المؤسسة </w:t>
      </w:r>
      <w:r>
        <w:rPr>
          <w:b/>
          <w:bCs/>
          <w:color w:val="365F91" w:themeColor="accent1" w:themeShade="BF"/>
          <w:sz w:val="28"/>
          <w:szCs w:val="28"/>
          <w:lang w:val="fr-FR" w:bidi="ar-DZ"/>
        </w:rPr>
        <w:t>:</w:t>
      </w:r>
      <w:r w:rsidRPr="009401C3">
        <w:rPr>
          <w:rFonts w:ascii="Arial" w:hAnsi="Arial" w:cs="Arial" w:hint="cs"/>
          <w:sz w:val="28"/>
          <w:szCs w:val="28"/>
          <w:rtl/>
          <w:lang w:val="fr-FR" w:bidi="ar-DZ"/>
        </w:rPr>
        <w:t xml:space="preserve">تلعب محاسبة الموارد البشرية أهمية كبيرة في قياس عائد الاستثمار في تدريب رأس المال البشري من خلال ما توفره من معلومات شاملة و دقيقة حول تكاليف الموارد البشرية . </w:t>
      </w:r>
    </w:p>
    <w:p w14:paraId="31798D75" w14:textId="77777777" w:rsidR="00F40868" w:rsidRDefault="00F40868" w:rsidP="00341C1A">
      <w:pPr>
        <w:pStyle w:val="ListParagraph"/>
        <w:numPr>
          <w:ilvl w:val="0"/>
          <w:numId w:val="4"/>
        </w:numPr>
        <w:jc w:val="both"/>
        <w:rPr>
          <w:b/>
          <w:bCs/>
          <w:color w:val="365F91" w:themeColor="accent1" w:themeShade="BF"/>
          <w:sz w:val="28"/>
          <w:szCs w:val="28"/>
          <w:lang w:val="fr-FR" w:bidi="ar-DZ"/>
        </w:rPr>
      </w:pPr>
      <w:r>
        <w:rPr>
          <w:rFonts w:hint="cs"/>
          <w:b/>
          <w:bCs/>
          <w:color w:val="365F91" w:themeColor="accent1" w:themeShade="BF"/>
          <w:sz w:val="28"/>
          <w:szCs w:val="28"/>
          <w:rtl/>
          <w:lang w:val="fr-FR" w:bidi="ar-DZ"/>
        </w:rPr>
        <w:t xml:space="preserve">تفعيل المسؤولية الاجتماعية </w:t>
      </w:r>
      <w:r>
        <w:rPr>
          <w:b/>
          <w:bCs/>
          <w:color w:val="365F91" w:themeColor="accent1" w:themeShade="BF"/>
          <w:sz w:val="28"/>
          <w:szCs w:val="28"/>
          <w:lang w:val="fr-FR" w:bidi="ar-DZ"/>
        </w:rPr>
        <w:t>:</w:t>
      </w:r>
      <w:r w:rsidRPr="009401C3">
        <w:rPr>
          <w:rFonts w:hint="cs"/>
          <w:sz w:val="28"/>
          <w:szCs w:val="28"/>
          <w:rtl/>
          <w:lang w:val="fr-FR" w:bidi="ar-DZ"/>
        </w:rPr>
        <w:t>إن محاسبة الموارد البشرية تمكن القائمين على تقييم المؤسسة اتجاه المجتمع من توفر المعلومات الخاصة بالموارد البشرية كما يمكن أن تقدم محاسبة الموارد البشرية خدمة للأطراف الخارجية تساعدهم في اتخاذ القرارات</w:t>
      </w:r>
      <w:r w:rsidR="009401C3" w:rsidRPr="009401C3">
        <w:rPr>
          <w:rFonts w:hint="cs"/>
          <w:sz w:val="28"/>
          <w:szCs w:val="28"/>
          <w:rtl/>
          <w:lang w:val="fr-FR" w:bidi="ar-DZ"/>
        </w:rPr>
        <w:t>المتعلقة بهم و ذلك من خلال معرفة قيم الأصول البشرية التي تتواجد في المؤسسة ومدى تأثيرها على الوضع المالي فيه</w:t>
      </w:r>
      <w:r w:rsidR="009401C3">
        <w:rPr>
          <w:rFonts w:hint="cs"/>
          <w:b/>
          <w:bCs/>
          <w:color w:val="365F91" w:themeColor="accent1" w:themeShade="BF"/>
          <w:sz w:val="28"/>
          <w:szCs w:val="28"/>
          <w:rtl/>
          <w:lang w:val="fr-FR" w:bidi="ar-DZ"/>
        </w:rPr>
        <w:t xml:space="preserve">  . </w:t>
      </w:r>
    </w:p>
    <w:p w14:paraId="1F349055" w14:textId="77777777" w:rsidR="009401C3" w:rsidRPr="00216406" w:rsidRDefault="009401C3" w:rsidP="009401C3">
      <w:pPr>
        <w:jc w:val="both"/>
        <w:rPr>
          <w:color w:val="FF0000"/>
          <w:sz w:val="28"/>
          <w:szCs w:val="28"/>
          <w:rtl/>
          <w:lang w:val="fr-FR" w:bidi="ar-DZ"/>
        </w:rPr>
      </w:pPr>
      <w:r w:rsidRPr="00216406">
        <w:rPr>
          <w:rFonts w:hint="cs"/>
          <w:color w:val="FF0000"/>
          <w:sz w:val="28"/>
          <w:szCs w:val="28"/>
          <w:rtl/>
          <w:lang w:val="fr-FR" w:bidi="ar-DZ"/>
        </w:rPr>
        <w:t xml:space="preserve">ثانيا </w:t>
      </w:r>
      <w:r w:rsidR="00216406">
        <w:rPr>
          <w:color w:val="FF0000"/>
          <w:sz w:val="28"/>
          <w:szCs w:val="28"/>
          <w:lang w:val="fr-FR" w:bidi="ar-DZ"/>
        </w:rPr>
        <w:t>/</w:t>
      </w:r>
      <w:r w:rsidRPr="00216406">
        <w:rPr>
          <w:rFonts w:hint="cs"/>
          <w:color w:val="FF0000"/>
          <w:sz w:val="28"/>
          <w:szCs w:val="28"/>
          <w:rtl/>
          <w:lang w:val="fr-FR" w:bidi="ar-DZ"/>
        </w:rPr>
        <w:t xml:space="preserve">أهداف محاسبة الموارد البشرية  </w:t>
      </w:r>
    </w:p>
    <w:p w14:paraId="3E91C3A7" w14:textId="77777777" w:rsidR="009401C3" w:rsidRDefault="00FD4D51" w:rsidP="00E4789B">
      <w:pPr>
        <w:jc w:val="both"/>
        <w:rPr>
          <w:sz w:val="28"/>
          <w:szCs w:val="28"/>
          <w:rtl/>
          <w:lang w:val="fr-FR" w:bidi="ar-DZ"/>
        </w:rPr>
      </w:pPr>
      <w:r>
        <w:rPr>
          <w:rFonts w:hint="cs"/>
          <w:sz w:val="28"/>
          <w:szCs w:val="28"/>
          <w:rtl/>
          <w:lang w:val="fr-FR" w:bidi="ar-DZ"/>
        </w:rPr>
        <w:t xml:space="preserve">يعتبر الهدف العام للمحاسبة كأداة من أدوات الإدارة هو تقديم المعلومات الصحيحة و الموقوتة </w:t>
      </w:r>
      <w:r w:rsidR="00A945C4">
        <w:rPr>
          <w:rStyle w:val="FootnoteReference"/>
          <w:sz w:val="28"/>
          <w:szCs w:val="28"/>
          <w:rtl/>
          <w:lang w:val="fr-FR" w:bidi="ar-DZ"/>
        </w:rPr>
        <w:footnoteReference w:id="4"/>
      </w:r>
      <w:r>
        <w:rPr>
          <w:rFonts w:hint="cs"/>
          <w:sz w:val="28"/>
          <w:szCs w:val="28"/>
          <w:rtl/>
          <w:lang w:val="fr-FR" w:bidi="ar-DZ"/>
        </w:rPr>
        <w:t xml:space="preserve">عن الموقف المالي و التنافسي للمؤسسة و ذلك مع مراعاة الإطار البيئي التنظيمي و التكنولوجي التقني الذي تعمل فيه المؤسسة و بالتالي فإن محاسبة الموارد البشرية تهدف إلى تقديم المعلومات اللازمة و الضرورية عن القوى العامة بالمؤسسة كما تساهم في قياس تكلفة الموارد البشرية لتساعد الإدارة في اختيار الأفراد الملائمين و تدريبهم و تطويرهم و تحفيزهم فمحاسبة الموارد البشرية تسعى إلى وضع نظام محاسبي ملازم يوفر المعطيات و المعلومات اللازمة لاتخاذ القرارات الملائمة و المتمثلة في الاستخدام الأفضل للعنصر البشري . </w:t>
      </w:r>
    </w:p>
    <w:p w14:paraId="790BAF09" w14:textId="77777777" w:rsidR="00FD4D51" w:rsidRPr="000E3739" w:rsidRDefault="000E3739" w:rsidP="009401C3">
      <w:pPr>
        <w:jc w:val="both"/>
        <w:rPr>
          <w:color w:val="365F91" w:themeColor="accent1" w:themeShade="BF"/>
          <w:sz w:val="28"/>
          <w:szCs w:val="28"/>
          <w:rtl/>
          <w:lang w:val="fr-FR" w:bidi="ar-DZ"/>
        </w:rPr>
      </w:pPr>
      <w:r w:rsidRPr="000E3739">
        <w:rPr>
          <w:rFonts w:hint="cs"/>
          <w:color w:val="365F91" w:themeColor="accent1" w:themeShade="BF"/>
          <w:sz w:val="28"/>
          <w:szCs w:val="28"/>
          <w:rtl/>
          <w:lang w:val="fr-FR" w:bidi="ar-DZ"/>
        </w:rPr>
        <w:t>المطلب</w:t>
      </w:r>
      <w:r w:rsidR="00FD4D51" w:rsidRPr="000E3739">
        <w:rPr>
          <w:rFonts w:hint="cs"/>
          <w:color w:val="365F91" w:themeColor="accent1" w:themeShade="BF"/>
          <w:sz w:val="28"/>
          <w:szCs w:val="28"/>
          <w:rtl/>
          <w:lang w:val="fr-FR" w:bidi="ar-DZ"/>
        </w:rPr>
        <w:t xml:space="preserve"> الثالث فروض و مبادئ محاسبة الموارد البشرية </w:t>
      </w:r>
    </w:p>
    <w:p w14:paraId="5046F683" w14:textId="77777777" w:rsidR="00FD4D51" w:rsidRPr="000E3739" w:rsidRDefault="00FD4D51" w:rsidP="009401C3">
      <w:pPr>
        <w:jc w:val="both"/>
        <w:rPr>
          <w:color w:val="FF0000"/>
          <w:sz w:val="28"/>
          <w:szCs w:val="28"/>
          <w:rtl/>
          <w:lang w:val="fr-FR" w:bidi="ar-DZ"/>
        </w:rPr>
      </w:pPr>
      <w:r w:rsidRPr="000E3739">
        <w:rPr>
          <w:rFonts w:hint="cs"/>
          <w:color w:val="FF0000"/>
          <w:sz w:val="28"/>
          <w:szCs w:val="28"/>
          <w:rtl/>
          <w:lang w:val="fr-FR" w:bidi="ar-DZ"/>
        </w:rPr>
        <w:t>أ</w:t>
      </w:r>
      <w:r w:rsidR="000F50C4" w:rsidRPr="000E3739">
        <w:rPr>
          <w:rFonts w:hint="cs"/>
          <w:color w:val="FF0000"/>
          <w:sz w:val="28"/>
          <w:szCs w:val="28"/>
          <w:rtl/>
          <w:lang w:val="fr-FR" w:bidi="ar-DZ"/>
        </w:rPr>
        <w:t>ولا</w:t>
      </w:r>
      <w:r w:rsidR="000E3739">
        <w:rPr>
          <w:color w:val="FF0000"/>
          <w:sz w:val="28"/>
          <w:szCs w:val="28"/>
          <w:lang w:val="fr-FR" w:bidi="ar-DZ"/>
        </w:rPr>
        <w:t xml:space="preserve">/ </w:t>
      </w:r>
      <w:r w:rsidR="000F50C4" w:rsidRPr="000E3739">
        <w:rPr>
          <w:rFonts w:hint="cs"/>
          <w:color w:val="FF0000"/>
          <w:sz w:val="28"/>
          <w:szCs w:val="28"/>
          <w:rtl/>
          <w:lang w:val="fr-FR" w:bidi="ar-DZ"/>
        </w:rPr>
        <w:t xml:space="preserve"> مبادئ محاسبة الموارد البشرية </w:t>
      </w:r>
    </w:p>
    <w:p w14:paraId="4D6BDE60" w14:textId="77777777" w:rsidR="000F50C4" w:rsidRDefault="000F50C4" w:rsidP="009401C3">
      <w:pPr>
        <w:jc w:val="both"/>
        <w:rPr>
          <w:sz w:val="28"/>
          <w:szCs w:val="28"/>
          <w:rtl/>
          <w:lang w:val="fr-FR" w:bidi="ar-DZ"/>
        </w:rPr>
      </w:pPr>
      <w:r>
        <w:rPr>
          <w:rFonts w:hint="cs"/>
          <w:sz w:val="28"/>
          <w:szCs w:val="28"/>
          <w:rtl/>
          <w:lang w:val="fr-FR" w:bidi="ar-DZ"/>
        </w:rPr>
        <w:t xml:space="preserve">تتمثل في الاَتي </w:t>
      </w:r>
      <w:r>
        <w:rPr>
          <w:sz w:val="28"/>
          <w:szCs w:val="28"/>
          <w:lang w:val="fr-FR" w:bidi="ar-DZ"/>
        </w:rPr>
        <w:t>:</w:t>
      </w:r>
      <w:r w:rsidR="00582B66">
        <w:rPr>
          <w:rStyle w:val="FootnoteReference"/>
          <w:sz w:val="28"/>
          <w:szCs w:val="28"/>
          <w:rtl/>
          <w:lang w:val="fr-FR" w:bidi="ar-DZ"/>
        </w:rPr>
        <w:footnoteReference w:id="5"/>
      </w:r>
    </w:p>
    <w:p w14:paraId="3E3EDA19" w14:textId="70EE5EA7" w:rsidR="000F50C4" w:rsidRDefault="000F50C4" w:rsidP="000F50C4">
      <w:pPr>
        <w:pStyle w:val="ListParagraph"/>
        <w:numPr>
          <w:ilvl w:val="0"/>
          <w:numId w:val="5"/>
        </w:numPr>
        <w:jc w:val="both"/>
        <w:rPr>
          <w:sz w:val="28"/>
          <w:szCs w:val="28"/>
          <w:lang w:val="fr-FR" w:bidi="ar-DZ"/>
        </w:rPr>
      </w:pPr>
      <w:r w:rsidRPr="003D2E5E">
        <w:rPr>
          <w:rFonts w:hint="cs"/>
          <w:b/>
          <w:bCs/>
          <w:color w:val="215868" w:themeColor="accent5" w:themeShade="80"/>
          <w:sz w:val="28"/>
          <w:szCs w:val="28"/>
          <w:rtl/>
          <w:lang w:val="fr-FR" w:bidi="ar-DZ"/>
        </w:rPr>
        <w:t>مبدأ الاستمرارية و الدورية</w:t>
      </w:r>
      <w:r w:rsidRPr="003D2E5E">
        <w:rPr>
          <w:b/>
          <w:bCs/>
          <w:color w:val="215868" w:themeColor="accent5" w:themeShade="80"/>
          <w:sz w:val="28"/>
          <w:szCs w:val="28"/>
          <w:lang w:val="fr-FR" w:bidi="ar-DZ"/>
        </w:rPr>
        <w:t>:</w:t>
      </w:r>
      <w:r w:rsidR="00BD3E17">
        <w:rPr>
          <w:rFonts w:hint="cs"/>
          <w:b/>
          <w:bCs/>
          <w:color w:val="215868" w:themeColor="accent5" w:themeShade="80"/>
          <w:sz w:val="28"/>
          <w:szCs w:val="28"/>
          <w:rtl/>
          <w:lang w:val="fr-FR" w:bidi="ar-DZ"/>
        </w:rPr>
        <w:t xml:space="preserve"> </w:t>
      </w:r>
      <w:r w:rsidRPr="003D2E5E">
        <w:rPr>
          <w:rFonts w:hint="cs"/>
          <w:sz w:val="28"/>
          <w:szCs w:val="28"/>
          <w:rtl/>
          <w:lang w:val="fr-FR" w:bidi="ar-DZ"/>
        </w:rPr>
        <w:t>تمثل الموارد البشرية عنصر الاستمرار للمنظمة فلا تستطيع بدونها أن تؤدي دورها على العكس من الموارد المادية فخدمتها مؤقتة لذا يجب على المنظمة العمل على المحا</w:t>
      </w:r>
      <w:r w:rsidR="003D2E5E" w:rsidRPr="003D2E5E">
        <w:rPr>
          <w:rFonts w:hint="cs"/>
          <w:sz w:val="28"/>
          <w:szCs w:val="28"/>
          <w:rtl/>
          <w:lang w:val="fr-FR" w:bidi="ar-DZ"/>
        </w:rPr>
        <w:t>فظة على مواردها البشرية وزيادة إ</w:t>
      </w:r>
      <w:r w:rsidRPr="003D2E5E">
        <w:rPr>
          <w:rFonts w:hint="cs"/>
          <w:sz w:val="28"/>
          <w:szCs w:val="28"/>
          <w:rtl/>
          <w:lang w:val="fr-FR" w:bidi="ar-DZ"/>
        </w:rPr>
        <w:t xml:space="preserve">نتاجها عن طريق </w:t>
      </w:r>
      <w:r w:rsidRPr="003D2E5E">
        <w:rPr>
          <w:rFonts w:hint="cs"/>
          <w:sz w:val="28"/>
          <w:szCs w:val="28"/>
          <w:rtl/>
          <w:lang w:val="fr-FR" w:bidi="ar-DZ"/>
        </w:rPr>
        <w:lastRenderedPageBreak/>
        <w:t>التدريب و التشجيع و لعظمة التكاليف المنفقة على تلك الموارد و الحصول على منافعها لعدة فترات محاسبية فإنه ينبغي توزيعها على تلك الفترات .</w:t>
      </w:r>
    </w:p>
    <w:p w14:paraId="0C41C707" w14:textId="5C851571" w:rsidR="003D2E5E" w:rsidRDefault="003D2E5E" w:rsidP="000F50C4">
      <w:pPr>
        <w:pStyle w:val="ListParagraph"/>
        <w:numPr>
          <w:ilvl w:val="0"/>
          <w:numId w:val="5"/>
        </w:numPr>
        <w:jc w:val="both"/>
        <w:rPr>
          <w:sz w:val="28"/>
          <w:szCs w:val="28"/>
          <w:lang w:val="fr-FR" w:bidi="ar-DZ"/>
        </w:rPr>
      </w:pPr>
      <w:r>
        <w:rPr>
          <w:rFonts w:hint="cs"/>
          <w:b/>
          <w:bCs/>
          <w:color w:val="215868" w:themeColor="accent5" w:themeShade="80"/>
          <w:sz w:val="28"/>
          <w:szCs w:val="28"/>
          <w:rtl/>
          <w:lang w:val="fr-FR" w:bidi="ar-DZ"/>
        </w:rPr>
        <w:t>مبدأ مقابلة الإيرادات بالتكاليف</w:t>
      </w:r>
      <w:r>
        <w:rPr>
          <w:b/>
          <w:bCs/>
          <w:color w:val="215868" w:themeColor="accent5" w:themeShade="80"/>
          <w:sz w:val="28"/>
          <w:szCs w:val="28"/>
          <w:lang w:val="fr-FR" w:bidi="ar-DZ"/>
        </w:rPr>
        <w:t>:</w:t>
      </w:r>
      <w:r>
        <w:rPr>
          <w:rFonts w:hint="cs"/>
          <w:sz w:val="28"/>
          <w:szCs w:val="28"/>
          <w:rtl/>
          <w:lang w:val="fr-FR" w:bidi="ar-DZ"/>
        </w:rPr>
        <w:t xml:space="preserve"> تعتبر تكلفة العنصر البشري المنفقة على تعيينه و تدريبه و تنميته مصروفا رأسماليا و أصلا من أصول المؤسسة يتم استنفاذه ومن ثم تحمل الفترة المحاسبية بما يخصها فقط من التكلفة و يقابلها في الجانب الدائن الإيرادات الإنتاجية للموارد البشرية و المتمثلة في تلك النفقات غلى معدل الإنتاج .</w:t>
      </w:r>
    </w:p>
    <w:p w14:paraId="527D1821" w14:textId="73DF6726" w:rsidR="003D2E5E" w:rsidRDefault="003D2E5E" w:rsidP="000F50C4">
      <w:pPr>
        <w:pStyle w:val="ListParagraph"/>
        <w:numPr>
          <w:ilvl w:val="0"/>
          <w:numId w:val="5"/>
        </w:numPr>
        <w:jc w:val="both"/>
        <w:rPr>
          <w:sz w:val="28"/>
          <w:szCs w:val="28"/>
          <w:lang w:val="fr-FR" w:bidi="ar-DZ"/>
        </w:rPr>
      </w:pPr>
      <w:r>
        <w:rPr>
          <w:rFonts w:hint="cs"/>
          <w:b/>
          <w:bCs/>
          <w:color w:val="215868" w:themeColor="accent5" w:themeShade="80"/>
          <w:sz w:val="28"/>
          <w:szCs w:val="28"/>
          <w:rtl/>
          <w:lang w:val="fr-FR" w:bidi="ar-DZ"/>
        </w:rPr>
        <w:t>مبدأ الإفصاح و العلانية</w:t>
      </w:r>
      <w:r>
        <w:rPr>
          <w:b/>
          <w:bCs/>
          <w:color w:val="215868" w:themeColor="accent5" w:themeShade="80"/>
          <w:sz w:val="28"/>
          <w:szCs w:val="28"/>
          <w:lang w:val="fr-FR" w:bidi="ar-DZ"/>
        </w:rPr>
        <w:t>:</w:t>
      </w:r>
      <w:r>
        <w:rPr>
          <w:rFonts w:hint="cs"/>
          <w:sz w:val="28"/>
          <w:szCs w:val="28"/>
          <w:rtl/>
          <w:lang w:val="fr-FR" w:bidi="ar-DZ"/>
        </w:rPr>
        <w:t xml:space="preserve"> في المحاسبة التقليدية لا يتم الإشارة إلى العنصر البشري إلا فب قائمة نتائج الأعمال ( أجور و رواتب ) و في قائمة المركز المالي ( المقدمات و المستحقات من تلك المصروفات ) وهذا يعد قصورا في الإفصاح حيث يجب عرض الاستثمار في الموارد البشرية ضمن أصول قائمة المركز المالي ليعطي مؤشرا للجهات المهتمة بالمنظمة كما يعطي مؤشرات ذات دلالة تعكس كفاءة الإدارة و توضح التغير في هيكل القوى العاملة .</w:t>
      </w:r>
    </w:p>
    <w:p w14:paraId="241399DC" w14:textId="021ED509" w:rsidR="003D2E5E" w:rsidRDefault="003D2E5E" w:rsidP="000F50C4">
      <w:pPr>
        <w:pStyle w:val="ListParagraph"/>
        <w:numPr>
          <w:ilvl w:val="0"/>
          <w:numId w:val="5"/>
        </w:numPr>
        <w:jc w:val="both"/>
        <w:rPr>
          <w:sz w:val="28"/>
          <w:szCs w:val="28"/>
          <w:lang w:val="fr-FR" w:bidi="ar-DZ"/>
        </w:rPr>
      </w:pPr>
      <w:r w:rsidRPr="003D2E5E">
        <w:rPr>
          <w:rFonts w:hint="cs"/>
          <w:b/>
          <w:bCs/>
          <w:color w:val="215868" w:themeColor="accent5" w:themeShade="80"/>
          <w:sz w:val="28"/>
          <w:szCs w:val="28"/>
          <w:rtl/>
          <w:lang w:val="fr-FR" w:bidi="ar-DZ"/>
        </w:rPr>
        <w:t>مبدأ الموضوعية</w:t>
      </w:r>
      <w:r w:rsidRPr="003D2E5E">
        <w:rPr>
          <w:b/>
          <w:bCs/>
          <w:color w:val="215868" w:themeColor="accent5" w:themeShade="80"/>
          <w:sz w:val="28"/>
          <w:szCs w:val="28"/>
          <w:lang w:val="fr-FR" w:bidi="ar-DZ"/>
        </w:rPr>
        <w:t>:</w:t>
      </w:r>
      <w:r w:rsidRPr="003D2E5E">
        <w:rPr>
          <w:rFonts w:hint="cs"/>
          <w:sz w:val="28"/>
          <w:szCs w:val="28"/>
          <w:rtl/>
          <w:lang w:val="fr-FR" w:bidi="ar-DZ"/>
        </w:rPr>
        <w:t xml:space="preserve"> هناك مقاييس على درجة كبيرة من الموضوعية تستخدم لقياس رأس المال البشري و تعتمد الموضوعية على بيانات إحصائية رسمية و يرى الباحثون أن إضافة بيانات أقل موضوعية و لكن أكثر فائدة لمتخذي القرارات يؤدي إلى تطور علم المحاسبة . </w:t>
      </w:r>
    </w:p>
    <w:p w14:paraId="1F0247AB" w14:textId="35907680" w:rsidR="003D2E5E" w:rsidRPr="00895D55" w:rsidRDefault="003D2E5E" w:rsidP="000F50C4">
      <w:pPr>
        <w:pStyle w:val="ListParagraph"/>
        <w:numPr>
          <w:ilvl w:val="0"/>
          <w:numId w:val="5"/>
        </w:numPr>
        <w:jc w:val="both"/>
        <w:rPr>
          <w:sz w:val="28"/>
          <w:szCs w:val="28"/>
          <w:lang w:val="fr-FR" w:bidi="ar-DZ"/>
        </w:rPr>
      </w:pPr>
      <w:r>
        <w:rPr>
          <w:rFonts w:hint="cs"/>
          <w:b/>
          <w:bCs/>
          <w:color w:val="215868" w:themeColor="accent5" w:themeShade="80"/>
          <w:sz w:val="28"/>
          <w:szCs w:val="28"/>
          <w:rtl/>
          <w:lang w:val="fr-FR" w:bidi="ar-DZ"/>
        </w:rPr>
        <w:t>مبدأ الأهمية النسبية</w:t>
      </w:r>
      <w:r w:rsidR="00BD3E17">
        <w:rPr>
          <w:rFonts w:hint="cs"/>
          <w:b/>
          <w:bCs/>
          <w:color w:val="215868" w:themeColor="accent5" w:themeShade="80"/>
          <w:sz w:val="28"/>
          <w:szCs w:val="28"/>
          <w:rtl/>
          <w:lang w:val="fr-FR" w:bidi="ar-DZ"/>
        </w:rPr>
        <w:t xml:space="preserve">: </w:t>
      </w:r>
      <w:r w:rsidRPr="00895D55">
        <w:rPr>
          <w:rFonts w:hint="cs"/>
          <w:sz w:val="28"/>
          <w:szCs w:val="28"/>
          <w:rtl/>
          <w:lang w:val="fr-FR" w:bidi="ar-DZ"/>
        </w:rPr>
        <w:t xml:space="preserve">إن التكاليف المنفقة لاكتساب العنصر البشري في تكاليف كبيرة بحيث تأخذ أهمية تؤدي إلى وجوب رسملتها و إظهارها في قائمة المركز المالي </w:t>
      </w:r>
      <w:r w:rsidR="00895D55" w:rsidRPr="00895D55">
        <w:rPr>
          <w:rFonts w:hint="cs"/>
          <w:sz w:val="28"/>
          <w:szCs w:val="28"/>
          <w:rtl/>
          <w:lang w:val="fr-FR" w:bidi="ar-DZ"/>
        </w:rPr>
        <w:t xml:space="preserve">. </w:t>
      </w:r>
    </w:p>
    <w:p w14:paraId="35842E2F" w14:textId="77777777" w:rsidR="00895D55" w:rsidRDefault="00895D55" w:rsidP="00895D55">
      <w:pPr>
        <w:jc w:val="both"/>
        <w:rPr>
          <w:sz w:val="28"/>
          <w:szCs w:val="28"/>
          <w:rtl/>
          <w:lang w:val="fr-FR" w:bidi="ar-DZ"/>
        </w:rPr>
      </w:pPr>
      <w:r w:rsidRPr="00895D55">
        <w:rPr>
          <w:rFonts w:hint="cs"/>
          <w:sz w:val="28"/>
          <w:szCs w:val="28"/>
          <w:rtl/>
          <w:lang w:val="fr-FR" w:bidi="ar-DZ"/>
        </w:rPr>
        <w:t xml:space="preserve">مما سبق  يرى الباحث أن محاسبة الموارد البشرية لا تتعارض مع المبادئ المحاسبية المتعارف عليها بل ترتقي إلى حد القبول العام في ظل تلك المبادئ و الفروض المحاسبية . </w:t>
      </w:r>
    </w:p>
    <w:p w14:paraId="2AEC8A5B" w14:textId="77777777" w:rsidR="00895D55" w:rsidRPr="000E3739" w:rsidRDefault="00895D55" w:rsidP="00895D55">
      <w:pPr>
        <w:jc w:val="both"/>
        <w:rPr>
          <w:color w:val="FF0000"/>
          <w:sz w:val="28"/>
          <w:szCs w:val="28"/>
          <w:rtl/>
          <w:lang w:val="fr-FR" w:bidi="ar-DZ"/>
        </w:rPr>
      </w:pPr>
      <w:r w:rsidRPr="000E3739">
        <w:rPr>
          <w:rFonts w:hint="cs"/>
          <w:color w:val="FF0000"/>
          <w:sz w:val="28"/>
          <w:szCs w:val="28"/>
          <w:rtl/>
          <w:lang w:val="fr-FR" w:bidi="ar-DZ"/>
        </w:rPr>
        <w:t xml:space="preserve">ثانيا </w:t>
      </w:r>
      <w:r w:rsidR="000E3739">
        <w:rPr>
          <w:color w:val="FF0000"/>
          <w:sz w:val="28"/>
          <w:szCs w:val="28"/>
          <w:lang w:val="fr-FR" w:bidi="ar-DZ"/>
        </w:rPr>
        <w:t xml:space="preserve"> /</w:t>
      </w:r>
      <w:r w:rsidRPr="000E3739">
        <w:rPr>
          <w:rFonts w:hint="cs"/>
          <w:color w:val="FF0000"/>
          <w:sz w:val="28"/>
          <w:szCs w:val="28"/>
          <w:rtl/>
          <w:lang w:val="fr-FR" w:bidi="ar-DZ"/>
        </w:rPr>
        <w:t xml:space="preserve">فروض محاسبة الموارد البشرية </w:t>
      </w:r>
    </w:p>
    <w:p w14:paraId="4F849143" w14:textId="77777777" w:rsidR="00CD62CD" w:rsidRDefault="00CD62CD" w:rsidP="00895D55">
      <w:pPr>
        <w:jc w:val="both"/>
        <w:rPr>
          <w:sz w:val="28"/>
          <w:szCs w:val="28"/>
          <w:rtl/>
          <w:lang w:val="fr-FR" w:bidi="ar-DZ"/>
        </w:rPr>
      </w:pPr>
      <w:r>
        <w:rPr>
          <w:rFonts w:hint="cs"/>
          <w:sz w:val="28"/>
          <w:szCs w:val="28"/>
          <w:rtl/>
          <w:lang w:val="fr-FR" w:bidi="ar-DZ"/>
        </w:rPr>
        <w:t xml:space="preserve">تقوم محاسبة الموارد البشرية على مجموعة من الفروض تتمثل في </w:t>
      </w:r>
      <w:r>
        <w:rPr>
          <w:sz w:val="28"/>
          <w:szCs w:val="28"/>
          <w:lang w:val="fr-FR" w:bidi="ar-DZ"/>
        </w:rPr>
        <w:t>:</w:t>
      </w:r>
      <w:r w:rsidR="00582B66">
        <w:rPr>
          <w:rStyle w:val="FootnoteReference"/>
          <w:sz w:val="28"/>
          <w:szCs w:val="28"/>
          <w:rtl/>
          <w:lang w:val="fr-FR" w:bidi="ar-DZ"/>
        </w:rPr>
        <w:footnoteReference w:id="6"/>
      </w:r>
    </w:p>
    <w:p w14:paraId="2BC586C4" w14:textId="159439B6" w:rsidR="00CD62CD" w:rsidRPr="000A23AB" w:rsidRDefault="00CD62CD" w:rsidP="000A23AB">
      <w:pPr>
        <w:pStyle w:val="ListParagraph"/>
        <w:numPr>
          <w:ilvl w:val="0"/>
          <w:numId w:val="7"/>
        </w:numPr>
        <w:rPr>
          <w:sz w:val="28"/>
          <w:szCs w:val="28"/>
          <w:lang w:val="fr-FR" w:bidi="ar-DZ"/>
        </w:rPr>
      </w:pPr>
      <w:r w:rsidRPr="00CD62CD">
        <w:rPr>
          <w:rFonts w:hint="cs"/>
          <w:b/>
          <w:bCs/>
          <w:color w:val="17365D" w:themeColor="text2" w:themeShade="BF"/>
          <w:sz w:val="28"/>
          <w:szCs w:val="28"/>
          <w:rtl/>
          <w:lang w:val="fr-FR" w:bidi="ar-DZ"/>
        </w:rPr>
        <w:t>الفرض الأول</w:t>
      </w:r>
      <w:r w:rsidRPr="00CD62CD">
        <w:rPr>
          <w:b/>
          <w:bCs/>
          <w:color w:val="17365D" w:themeColor="text2" w:themeShade="BF"/>
          <w:sz w:val="28"/>
          <w:szCs w:val="28"/>
          <w:lang w:val="fr-FR" w:bidi="ar-DZ"/>
        </w:rPr>
        <w:t>:</w:t>
      </w:r>
      <w:r w:rsidRPr="00CD62CD">
        <w:rPr>
          <w:rFonts w:hint="cs"/>
          <w:b/>
          <w:bCs/>
          <w:color w:val="17365D" w:themeColor="text2" w:themeShade="BF"/>
          <w:sz w:val="28"/>
          <w:szCs w:val="28"/>
          <w:rtl/>
          <w:lang w:val="fr-FR" w:bidi="ar-DZ"/>
        </w:rPr>
        <w:t xml:space="preserve"> للموارد البشرية قيمة اقتصادية </w:t>
      </w:r>
      <w:r w:rsidRPr="00CD62CD">
        <w:rPr>
          <w:b/>
          <w:bCs/>
          <w:color w:val="17365D" w:themeColor="text2" w:themeShade="BF"/>
          <w:sz w:val="28"/>
          <w:szCs w:val="28"/>
          <w:lang w:val="fr-FR" w:bidi="ar-DZ"/>
        </w:rPr>
        <w:t>:</w:t>
      </w:r>
      <w:r w:rsidR="000A23AB" w:rsidRPr="000A23AB">
        <w:rPr>
          <w:rFonts w:hint="cs"/>
          <w:sz w:val="28"/>
          <w:szCs w:val="28"/>
          <w:rtl/>
          <w:lang w:val="fr-FR" w:bidi="ar-DZ"/>
        </w:rPr>
        <w:t xml:space="preserve">يعتبر المورد البشري داخل </w:t>
      </w:r>
      <w:r w:rsidRPr="000A23AB">
        <w:rPr>
          <w:rFonts w:hint="cs"/>
          <w:sz w:val="28"/>
          <w:szCs w:val="28"/>
          <w:rtl/>
          <w:lang w:val="fr-FR" w:bidi="ar-DZ"/>
        </w:rPr>
        <w:t xml:space="preserve">الشركة ذو أهمية كبيرة بحيث أن له قيمة اقتصادية مباشرة تتمثل في كل المجهود و الوقت المنفق في سبيل تأدية و انجاز الأعمال المسندة إليه حاليا و في المستقبل </w:t>
      </w:r>
      <w:r w:rsidR="000A23AB" w:rsidRPr="000A23AB">
        <w:rPr>
          <w:rFonts w:hint="cs"/>
          <w:sz w:val="28"/>
          <w:szCs w:val="28"/>
          <w:rtl/>
          <w:lang w:val="fr-FR" w:bidi="ar-DZ"/>
        </w:rPr>
        <w:t>و القيمة الا</w:t>
      </w:r>
      <w:r w:rsidR="000A23AB">
        <w:rPr>
          <w:rFonts w:hint="cs"/>
          <w:sz w:val="28"/>
          <w:szCs w:val="28"/>
          <w:rtl/>
          <w:lang w:val="fr-FR" w:bidi="ar-DZ"/>
        </w:rPr>
        <w:t>ق</w:t>
      </w:r>
      <w:r w:rsidR="000A23AB" w:rsidRPr="000A23AB">
        <w:rPr>
          <w:rFonts w:hint="cs"/>
          <w:sz w:val="28"/>
          <w:szCs w:val="28"/>
          <w:rtl/>
          <w:lang w:val="fr-FR" w:bidi="ar-DZ"/>
        </w:rPr>
        <w:t>تصادية غير المباشرة فتتمثل بحسن تسيير هذا العنصر و استخدامه و الاستفادة من الموارد المادية و التكنولوجية و التقنيات باعتباره أداة فعالة و قادرة على المساهمة في تحقيق أهداف الشركة  .</w:t>
      </w:r>
    </w:p>
    <w:p w14:paraId="53CFD55C" w14:textId="003BEA32" w:rsidR="000A23AB" w:rsidRDefault="000A23AB" w:rsidP="00CD62CD">
      <w:pPr>
        <w:pStyle w:val="ListParagraph"/>
        <w:numPr>
          <w:ilvl w:val="0"/>
          <w:numId w:val="7"/>
        </w:numPr>
        <w:jc w:val="both"/>
        <w:rPr>
          <w:sz w:val="28"/>
          <w:szCs w:val="28"/>
          <w:lang w:val="fr-FR" w:bidi="ar-DZ"/>
        </w:rPr>
      </w:pPr>
      <w:r>
        <w:rPr>
          <w:rFonts w:hint="cs"/>
          <w:b/>
          <w:bCs/>
          <w:color w:val="17365D" w:themeColor="text2" w:themeShade="BF"/>
          <w:sz w:val="28"/>
          <w:szCs w:val="28"/>
          <w:rtl/>
          <w:lang w:val="fr-FR" w:bidi="ar-DZ"/>
        </w:rPr>
        <w:t>الفرض الثاني</w:t>
      </w:r>
      <w:r>
        <w:rPr>
          <w:b/>
          <w:bCs/>
          <w:color w:val="17365D" w:themeColor="text2" w:themeShade="BF"/>
          <w:sz w:val="28"/>
          <w:szCs w:val="28"/>
          <w:lang w:val="fr-FR" w:bidi="ar-DZ"/>
        </w:rPr>
        <w:t>:</w:t>
      </w:r>
      <w:r>
        <w:rPr>
          <w:rFonts w:hint="cs"/>
          <w:b/>
          <w:bCs/>
          <w:color w:val="17365D" w:themeColor="text2" w:themeShade="BF"/>
          <w:sz w:val="28"/>
          <w:szCs w:val="28"/>
          <w:rtl/>
          <w:lang w:val="fr-FR" w:bidi="ar-DZ"/>
        </w:rPr>
        <w:t xml:space="preserve"> تتأثر قيمة الموارد البشرية بنمط الإدارة الموجود في الشركة </w:t>
      </w:r>
      <w:r>
        <w:rPr>
          <w:b/>
          <w:bCs/>
          <w:color w:val="17365D" w:themeColor="text2" w:themeShade="BF"/>
          <w:sz w:val="28"/>
          <w:szCs w:val="28"/>
          <w:lang w:val="fr-FR" w:bidi="ar-DZ"/>
        </w:rPr>
        <w:t xml:space="preserve">: </w:t>
      </w:r>
      <w:r w:rsidRPr="000A23AB">
        <w:rPr>
          <w:rFonts w:hint="cs"/>
          <w:sz w:val="28"/>
          <w:szCs w:val="28"/>
          <w:rtl/>
          <w:lang w:val="fr-FR" w:bidi="ar-DZ"/>
        </w:rPr>
        <w:t xml:space="preserve">تتأثر قيمة الموارد البشرية بالنمط القيادي للإدارة حيث تتوقف إنتاجية العاملين على القدرات و المهارات من ناحية و الرغبات و الميول من ناحية أخرى كما تتطور معارف الموارد البشرية في الشركات التي تركز إدارتها على التدريب و تطوير العاملين . </w:t>
      </w:r>
    </w:p>
    <w:p w14:paraId="67390130" w14:textId="1D632981" w:rsidR="000A23AB" w:rsidRDefault="000A23AB" w:rsidP="00CD62CD">
      <w:pPr>
        <w:pStyle w:val="ListParagraph"/>
        <w:numPr>
          <w:ilvl w:val="0"/>
          <w:numId w:val="7"/>
        </w:numPr>
        <w:jc w:val="both"/>
        <w:rPr>
          <w:sz w:val="28"/>
          <w:szCs w:val="28"/>
          <w:lang w:val="fr-FR" w:bidi="ar-DZ"/>
        </w:rPr>
      </w:pPr>
      <w:r>
        <w:rPr>
          <w:rFonts w:hint="cs"/>
          <w:b/>
          <w:bCs/>
          <w:color w:val="17365D" w:themeColor="text2" w:themeShade="BF"/>
          <w:sz w:val="28"/>
          <w:szCs w:val="28"/>
          <w:rtl/>
          <w:lang w:val="fr-FR" w:bidi="ar-DZ"/>
        </w:rPr>
        <w:lastRenderedPageBreak/>
        <w:t>الفرض الثالث</w:t>
      </w:r>
      <w:r>
        <w:rPr>
          <w:b/>
          <w:bCs/>
          <w:color w:val="17365D" w:themeColor="text2" w:themeShade="BF"/>
          <w:sz w:val="28"/>
          <w:szCs w:val="28"/>
          <w:lang w:val="fr-FR" w:bidi="ar-DZ"/>
        </w:rPr>
        <w:t>:</w:t>
      </w:r>
      <w:r>
        <w:rPr>
          <w:rFonts w:hint="cs"/>
          <w:b/>
          <w:bCs/>
          <w:color w:val="17365D" w:themeColor="text2" w:themeShade="BF"/>
          <w:sz w:val="28"/>
          <w:szCs w:val="28"/>
          <w:rtl/>
          <w:lang w:val="fr-FR" w:bidi="ar-DZ"/>
        </w:rPr>
        <w:t xml:space="preserve"> ضرورة وجود معلومات عن محاسبة الموارد البشرية </w:t>
      </w:r>
      <w:r>
        <w:rPr>
          <w:b/>
          <w:bCs/>
          <w:color w:val="17365D" w:themeColor="text2" w:themeShade="BF"/>
          <w:sz w:val="28"/>
          <w:szCs w:val="28"/>
          <w:lang w:val="fr-FR" w:bidi="ar-DZ"/>
        </w:rPr>
        <w:t>:</w:t>
      </w:r>
      <w:r>
        <w:rPr>
          <w:rFonts w:hint="cs"/>
          <w:sz w:val="28"/>
          <w:szCs w:val="28"/>
          <w:rtl/>
          <w:lang w:val="fr-FR" w:bidi="ar-DZ"/>
        </w:rPr>
        <w:t xml:space="preserve"> تعد المعلومات الخاصة بمحاسبة الموارد البشرية إلى جانب تكلفة و قيمة الموارد البشرية ضرورية لفاعلية و كفاءة إدارة الشركة فهي مفيدة في عمليات التخطيط لاختيار و توظيف و تنمية و تعويض و صيانة الموارد البشرية </w:t>
      </w:r>
    </w:p>
    <w:p w14:paraId="10EF7551" w14:textId="41E23049" w:rsidR="00DD2B72" w:rsidRPr="00DD2B72" w:rsidRDefault="000A23AB" w:rsidP="00CD62CD">
      <w:pPr>
        <w:pStyle w:val="ListParagraph"/>
        <w:numPr>
          <w:ilvl w:val="0"/>
          <w:numId w:val="7"/>
        </w:numPr>
        <w:jc w:val="both"/>
        <w:rPr>
          <w:sz w:val="28"/>
          <w:szCs w:val="28"/>
          <w:lang w:val="fr-FR" w:bidi="ar-DZ"/>
        </w:rPr>
      </w:pPr>
      <w:r>
        <w:rPr>
          <w:rFonts w:hint="cs"/>
          <w:b/>
          <w:bCs/>
          <w:color w:val="17365D" w:themeColor="text2" w:themeShade="BF"/>
          <w:sz w:val="28"/>
          <w:szCs w:val="28"/>
          <w:rtl/>
          <w:lang w:val="fr-FR" w:bidi="ar-DZ"/>
        </w:rPr>
        <w:t>الفرض الرابع</w:t>
      </w:r>
      <w:r w:rsidR="00DD2B72">
        <w:rPr>
          <w:b/>
          <w:bCs/>
          <w:color w:val="17365D" w:themeColor="text2" w:themeShade="BF"/>
          <w:sz w:val="28"/>
          <w:szCs w:val="28"/>
          <w:lang w:val="fr-FR" w:bidi="ar-DZ"/>
        </w:rPr>
        <w:t>:</w:t>
      </w:r>
      <w:r w:rsidR="00BD3E17">
        <w:rPr>
          <w:rFonts w:hint="cs"/>
          <w:b/>
          <w:bCs/>
          <w:color w:val="17365D" w:themeColor="text2" w:themeShade="BF"/>
          <w:sz w:val="28"/>
          <w:szCs w:val="28"/>
          <w:rtl/>
          <w:lang w:val="fr-FR" w:bidi="ar-DZ"/>
        </w:rPr>
        <w:t xml:space="preserve"> </w:t>
      </w:r>
      <w:r>
        <w:rPr>
          <w:rFonts w:hint="cs"/>
          <w:b/>
          <w:bCs/>
          <w:color w:val="17365D" w:themeColor="text2" w:themeShade="BF"/>
          <w:sz w:val="28"/>
          <w:szCs w:val="28"/>
          <w:rtl/>
          <w:lang w:val="fr-FR" w:bidi="ar-DZ"/>
        </w:rPr>
        <w:t>يعتبر المورد البشري أحد الأصول</w:t>
      </w:r>
      <w:r w:rsidR="00DD2B72">
        <w:rPr>
          <w:b/>
          <w:bCs/>
          <w:color w:val="17365D" w:themeColor="text2" w:themeShade="BF"/>
          <w:sz w:val="28"/>
          <w:szCs w:val="28"/>
          <w:lang w:val="fr-FR" w:bidi="ar-DZ"/>
        </w:rPr>
        <w:t>:</w:t>
      </w:r>
      <w:r w:rsidRPr="00DD2B72">
        <w:rPr>
          <w:rFonts w:hint="cs"/>
          <w:sz w:val="28"/>
          <w:szCs w:val="28"/>
          <w:rtl/>
          <w:lang w:val="fr-FR" w:bidi="ar-DZ"/>
        </w:rPr>
        <w:t xml:space="preserve">يعتبر المورد البشري أصل من أصول الشركة ذات تكاليف مباشرة و غير مباشرة ناتجة من تدريب و تنمية المهارات و غيرها من التكاليف التي ترتبط بالإنتاج حيث يستفاد منها لعدة فترات مما يمنكن إخضاعها إلى حد كبير لعملية </w:t>
      </w:r>
      <w:r w:rsidR="00DD2B72" w:rsidRPr="00DD2B72">
        <w:rPr>
          <w:rFonts w:hint="cs"/>
          <w:sz w:val="28"/>
          <w:szCs w:val="28"/>
          <w:rtl/>
          <w:lang w:val="fr-FR" w:bidi="ar-DZ"/>
        </w:rPr>
        <w:t>الرسملة و الإ</w:t>
      </w:r>
      <w:r w:rsidRPr="00DD2B72">
        <w:rPr>
          <w:rFonts w:hint="cs"/>
          <w:sz w:val="28"/>
          <w:szCs w:val="28"/>
          <w:rtl/>
          <w:lang w:val="fr-FR" w:bidi="ar-DZ"/>
        </w:rPr>
        <w:t xml:space="preserve">هتلاك </w:t>
      </w:r>
      <w:r w:rsidR="00DD2B72" w:rsidRPr="00DD2B72">
        <w:rPr>
          <w:rFonts w:hint="cs"/>
          <w:sz w:val="28"/>
          <w:szCs w:val="28"/>
          <w:rtl/>
          <w:lang w:val="fr-FR" w:bidi="ar-DZ"/>
        </w:rPr>
        <w:t>حسب العمر الإنتاجي لذلك المورد .</w:t>
      </w:r>
    </w:p>
    <w:p w14:paraId="4D7466F6" w14:textId="56FCF8D0" w:rsidR="00DD2B72" w:rsidRPr="00DD2B72" w:rsidRDefault="00DD2B72" w:rsidP="00CD62CD">
      <w:pPr>
        <w:pStyle w:val="ListParagraph"/>
        <w:numPr>
          <w:ilvl w:val="0"/>
          <w:numId w:val="7"/>
        </w:numPr>
        <w:jc w:val="both"/>
        <w:rPr>
          <w:sz w:val="28"/>
          <w:szCs w:val="28"/>
          <w:lang w:val="fr-FR" w:bidi="ar-DZ"/>
        </w:rPr>
      </w:pPr>
      <w:r>
        <w:rPr>
          <w:rFonts w:hint="cs"/>
          <w:b/>
          <w:bCs/>
          <w:color w:val="17365D" w:themeColor="text2" w:themeShade="BF"/>
          <w:sz w:val="28"/>
          <w:szCs w:val="28"/>
          <w:rtl/>
          <w:lang w:val="fr-FR" w:bidi="ar-DZ"/>
        </w:rPr>
        <w:t>الفرض الخامس</w:t>
      </w:r>
      <w:r>
        <w:rPr>
          <w:b/>
          <w:bCs/>
          <w:color w:val="17365D" w:themeColor="text2" w:themeShade="BF"/>
          <w:sz w:val="28"/>
          <w:szCs w:val="28"/>
          <w:lang w:val="fr-FR" w:bidi="ar-DZ"/>
        </w:rPr>
        <w:t>:</w:t>
      </w:r>
      <w:r w:rsidR="00BD3E17">
        <w:rPr>
          <w:rFonts w:hint="cs"/>
          <w:b/>
          <w:bCs/>
          <w:color w:val="17365D" w:themeColor="text2" w:themeShade="BF"/>
          <w:sz w:val="28"/>
          <w:szCs w:val="28"/>
          <w:rtl/>
          <w:lang w:val="fr-FR" w:bidi="ar-DZ"/>
        </w:rPr>
        <w:t xml:space="preserve"> </w:t>
      </w:r>
      <w:r>
        <w:rPr>
          <w:rFonts w:hint="cs"/>
          <w:b/>
          <w:bCs/>
          <w:color w:val="17365D" w:themeColor="text2" w:themeShade="BF"/>
          <w:sz w:val="28"/>
          <w:szCs w:val="28"/>
          <w:rtl/>
          <w:lang w:val="fr-FR" w:bidi="ar-DZ"/>
        </w:rPr>
        <w:t xml:space="preserve">الحصول على المورد البشري يمثل تكلفة على الشركة </w:t>
      </w:r>
      <w:r>
        <w:rPr>
          <w:b/>
          <w:bCs/>
          <w:color w:val="17365D" w:themeColor="text2" w:themeShade="BF"/>
          <w:sz w:val="28"/>
          <w:szCs w:val="28"/>
          <w:lang w:val="fr-FR" w:bidi="ar-DZ"/>
        </w:rPr>
        <w:t>:</w:t>
      </w:r>
      <w:r w:rsidRPr="00DD2B72">
        <w:rPr>
          <w:rFonts w:hint="cs"/>
          <w:sz w:val="28"/>
          <w:szCs w:val="28"/>
          <w:rtl/>
          <w:lang w:val="fr-FR" w:bidi="ar-DZ"/>
        </w:rPr>
        <w:t xml:space="preserve">توظيف الموارد البشرية يعتبر تكلفة اقتصادية تتحملها الشركة مقابل خدمات و منافع تحصل عليها مستقبلا لذا يمكن ترجمة هذه التكاليف و الخدمات في صورة نقدية و إظهارها ف بالقوائم المالية مثل أجور العمال و تكاليف التدريب و التأهيل و الحوافز المادية و كل التكاليف القابلة للقياس . </w:t>
      </w:r>
    </w:p>
    <w:p w14:paraId="059ED099" w14:textId="5DD4452B" w:rsidR="00E9440C" w:rsidRDefault="00DD2B72" w:rsidP="00E9440C">
      <w:pPr>
        <w:pStyle w:val="ListParagraph"/>
        <w:numPr>
          <w:ilvl w:val="0"/>
          <w:numId w:val="7"/>
        </w:numPr>
        <w:jc w:val="both"/>
        <w:rPr>
          <w:sz w:val="28"/>
          <w:szCs w:val="28"/>
          <w:lang w:val="fr-FR" w:bidi="ar-DZ"/>
        </w:rPr>
      </w:pPr>
      <w:r>
        <w:rPr>
          <w:rFonts w:hint="cs"/>
          <w:b/>
          <w:bCs/>
          <w:color w:val="17365D" w:themeColor="text2" w:themeShade="BF"/>
          <w:sz w:val="28"/>
          <w:szCs w:val="28"/>
          <w:rtl/>
          <w:lang w:val="fr-FR" w:bidi="ar-DZ"/>
        </w:rPr>
        <w:t xml:space="preserve">الفرض السادس </w:t>
      </w:r>
      <w:r>
        <w:rPr>
          <w:b/>
          <w:bCs/>
          <w:color w:val="17365D" w:themeColor="text2" w:themeShade="BF"/>
          <w:sz w:val="28"/>
          <w:szCs w:val="28"/>
          <w:lang w:val="fr-FR" w:bidi="ar-DZ"/>
        </w:rPr>
        <w:t>:</w:t>
      </w:r>
      <w:r>
        <w:rPr>
          <w:rFonts w:hint="cs"/>
          <w:b/>
          <w:bCs/>
          <w:color w:val="17365D" w:themeColor="text2" w:themeShade="BF"/>
          <w:sz w:val="28"/>
          <w:szCs w:val="28"/>
          <w:rtl/>
          <w:lang w:val="fr-FR" w:bidi="ar-DZ"/>
        </w:rPr>
        <w:t xml:space="preserve">لا يمكن أن تعمل محاسبة الموارد البشرية بمعزل عن الأنظمة الأخرى داخل الشركة </w:t>
      </w:r>
      <w:r>
        <w:rPr>
          <w:b/>
          <w:bCs/>
          <w:color w:val="17365D" w:themeColor="text2" w:themeShade="BF"/>
          <w:sz w:val="28"/>
          <w:szCs w:val="28"/>
          <w:lang w:val="fr-FR" w:bidi="ar-DZ"/>
        </w:rPr>
        <w:t>:</w:t>
      </w:r>
      <w:r w:rsidRPr="00DD2B72">
        <w:rPr>
          <w:rFonts w:hint="cs"/>
          <w:sz w:val="28"/>
          <w:szCs w:val="28"/>
          <w:rtl/>
          <w:lang w:val="fr-FR" w:bidi="ar-DZ"/>
        </w:rPr>
        <w:t>مثل المحاسبة التحليلية نظام المعلومات</w:t>
      </w:r>
      <w:r>
        <w:rPr>
          <w:rFonts w:hint="cs"/>
          <w:sz w:val="28"/>
          <w:szCs w:val="28"/>
          <w:rtl/>
          <w:lang w:val="fr-FR" w:bidi="ar-DZ"/>
        </w:rPr>
        <w:t>.</w:t>
      </w:r>
    </w:p>
    <w:p w14:paraId="336E6321" w14:textId="77777777" w:rsidR="00BD3E17" w:rsidRPr="002379FD" w:rsidRDefault="00BD3E17" w:rsidP="002379FD">
      <w:pPr>
        <w:ind w:left="1080"/>
        <w:jc w:val="both"/>
        <w:rPr>
          <w:sz w:val="28"/>
          <w:szCs w:val="28"/>
          <w:lang w:val="fr-FR" w:bidi="ar-DZ"/>
        </w:rPr>
      </w:pPr>
    </w:p>
    <w:p w14:paraId="38B54045" w14:textId="77777777" w:rsidR="00E9440C" w:rsidRPr="00BD3E17" w:rsidRDefault="00E9440C" w:rsidP="00E9440C">
      <w:pPr>
        <w:jc w:val="both"/>
        <w:rPr>
          <w:b/>
          <w:bCs/>
          <w:color w:val="FF0000"/>
          <w:sz w:val="28"/>
          <w:szCs w:val="28"/>
          <w:rtl/>
          <w:lang w:val="fr-FR" w:bidi="ar-DZ"/>
        </w:rPr>
      </w:pPr>
      <w:r w:rsidRPr="00BD3E17">
        <w:rPr>
          <w:rFonts w:hint="cs"/>
          <w:b/>
          <w:bCs/>
          <w:color w:val="FF0000"/>
          <w:sz w:val="28"/>
          <w:szCs w:val="28"/>
          <w:rtl/>
          <w:lang w:val="fr-FR" w:bidi="ar-DZ"/>
        </w:rPr>
        <w:t>المبحث الثاني</w:t>
      </w:r>
      <w:r w:rsidRPr="00BD3E17">
        <w:rPr>
          <w:b/>
          <w:bCs/>
          <w:color w:val="FF0000"/>
          <w:sz w:val="28"/>
          <w:szCs w:val="28"/>
          <w:lang w:val="fr-FR" w:bidi="ar-DZ"/>
        </w:rPr>
        <w:t xml:space="preserve">: </w:t>
      </w:r>
      <w:r w:rsidRPr="00BD3E17">
        <w:rPr>
          <w:rFonts w:hint="cs"/>
          <w:b/>
          <w:bCs/>
          <w:color w:val="FF0000"/>
          <w:sz w:val="28"/>
          <w:szCs w:val="28"/>
          <w:rtl/>
          <w:lang w:val="fr-FR" w:bidi="ar-DZ"/>
        </w:rPr>
        <w:t xml:space="preserve"> ماهية اتخاذ القرارات  </w:t>
      </w:r>
    </w:p>
    <w:p w14:paraId="1C6F63DF" w14:textId="77777777" w:rsidR="00E9440C" w:rsidRPr="000E3739" w:rsidRDefault="00E9440C" w:rsidP="00E9440C">
      <w:pPr>
        <w:jc w:val="both"/>
        <w:rPr>
          <w:color w:val="365F91" w:themeColor="accent1" w:themeShade="BF"/>
          <w:sz w:val="28"/>
          <w:szCs w:val="28"/>
          <w:rtl/>
          <w:lang w:val="fr-FR" w:bidi="ar-DZ"/>
        </w:rPr>
      </w:pPr>
      <w:r w:rsidRPr="000E3739">
        <w:rPr>
          <w:rFonts w:hint="cs"/>
          <w:color w:val="365F91" w:themeColor="accent1" w:themeShade="BF"/>
          <w:sz w:val="28"/>
          <w:szCs w:val="28"/>
          <w:rtl/>
          <w:lang w:val="fr-FR" w:bidi="ar-DZ"/>
        </w:rPr>
        <w:t xml:space="preserve">المطلب الأول </w:t>
      </w:r>
      <w:r w:rsidRPr="000E3739">
        <w:rPr>
          <w:color w:val="365F91" w:themeColor="accent1" w:themeShade="BF"/>
          <w:sz w:val="28"/>
          <w:szCs w:val="28"/>
          <w:lang w:val="fr-FR" w:bidi="ar-DZ"/>
        </w:rPr>
        <w:t>:</w:t>
      </w:r>
      <w:r w:rsidRPr="000E3739">
        <w:rPr>
          <w:rFonts w:hint="cs"/>
          <w:color w:val="365F91" w:themeColor="accent1" w:themeShade="BF"/>
          <w:sz w:val="28"/>
          <w:szCs w:val="28"/>
          <w:rtl/>
          <w:lang w:val="fr-FR" w:bidi="ar-DZ"/>
        </w:rPr>
        <w:t xml:space="preserve"> مفهوم  عملية اتخاذ القرار و أهميتها </w:t>
      </w:r>
    </w:p>
    <w:p w14:paraId="78571C74" w14:textId="77777777" w:rsidR="00E9440C" w:rsidRDefault="00E9440C" w:rsidP="00E9440C">
      <w:pPr>
        <w:jc w:val="both"/>
        <w:rPr>
          <w:color w:val="CC0066"/>
          <w:sz w:val="28"/>
          <w:szCs w:val="28"/>
          <w:u w:val="single"/>
          <w:rtl/>
          <w:lang w:val="fr-FR" w:bidi="ar-DZ"/>
        </w:rPr>
      </w:pPr>
      <w:r w:rsidRPr="00E9440C">
        <w:rPr>
          <w:rFonts w:hint="cs"/>
          <w:color w:val="CC0066"/>
          <w:sz w:val="28"/>
          <w:szCs w:val="28"/>
          <w:u w:val="single"/>
          <w:rtl/>
          <w:lang w:val="fr-FR" w:bidi="ar-DZ"/>
        </w:rPr>
        <w:t>أولا</w:t>
      </w:r>
      <w:r w:rsidR="00D14DB5">
        <w:rPr>
          <w:color w:val="CC0066"/>
          <w:sz w:val="28"/>
          <w:szCs w:val="28"/>
          <w:u w:val="single"/>
          <w:lang w:val="fr-FR" w:bidi="ar-DZ"/>
        </w:rPr>
        <w:t xml:space="preserve">/ </w:t>
      </w:r>
      <w:r w:rsidRPr="00E9440C">
        <w:rPr>
          <w:rFonts w:hint="cs"/>
          <w:color w:val="CC0066"/>
          <w:sz w:val="28"/>
          <w:szCs w:val="28"/>
          <w:u w:val="single"/>
          <w:rtl/>
          <w:lang w:val="fr-FR" w:bidi="ar-DZ"/>
        </w:rPr>
        <w:t xml:space="preserve"> مفهوم عملية اتخاذ القرار </w:t>
      </w:r>
      <w:r>
        <w:rPr>
          <w:color w:val="CC0066"/>
          <w:sz w:val="28"/>
          <w:szCs w:val="28"/>
          <w:u w:val="single"/>
          <w:lang w:val="fr-FR" w:bidi="ar-DZ"/>
        </w:rPr>
        <w:t>:</w:t>
      </w:r>
    </w:p>
    <w:p w14:paraId="40EB820E" w14:textId="77777777" w:rsidR="00D14DB5" w:rsidRPr="00D14DB5" w:rsidRDefault="003E64F7" w:rsidP="00E9440C">
      <w:pPr>
        <w:jc w:val="both"/>
        <w:rPr>
          <w:sz w:val="28"/>
          <w:szCs w:val="28"/>
          <w:rtl/>
          <w:lang w:val="fr-FR" w:bidi="ar-DZ"/>
        </w:rPr>
      </w:pPr>
      <w:r>
        <w:rPr>
          <w:rFonts w:hint="cs"/>
          <w:sz w:val="28"/>
          <w:szCs w:val="28"/>
          <w:rtl/>
          <w:lang w:val="fr-FR" w:bidi="ar-DZ"/>
        </w:rPr>
        <w:t>عملية اتخاذ القرار</w:t>
      </w:r>
      <w:r>
        <w:rPr>
          <w:rStyle w:val="FootnoteReference"/>
          <w:sz w:val="28"/>
          <w:szCs w:val="28"/>
          <w:rtl/>
          <w:lang w:val="fr-FR" w:bidi="ar-DZ"/>
        </w:rPr>
        <w:footnoteReference w:id="7"/>
      </w:r>
      <w:r>
        <w:rPr>
          <w:rFonts w:hint="cs"/>
          <w:sz w:val="28"/>
          <w:szCs w:val="28"/>
          <w:rtl/>
          <w:lang w:val="fr-FR" w:bidi="ar-DZ"/>
        </w:rPr>
        <w:t xml:space="preserve"> ه</w:t>
      </w:r>
      <w:r w:rsidR="00D14DB5" w:rsidRPr="00D14DB5">
        <w:rPr>
          <w:rFonts w:hint="cs"/>
          <w:sz w:val="28"/>
          <w:szCs w:val="28"/>
          <w:rtl/>
          <w:lang w:val="fr-FR" w:bidi="ar-DZ"/>
        </w:rPr>
        <w:t xml:space="preserve">ي نشاط ذهني فكري و موضوعي يسعى إلى اختيار البديل ( الحل) الأنسب للمشكلة على أساس مجموعة من الخطوات العملية المتتابعة التي يستخدمها متخذ القرار في سبيل الوصول لاختيار القرار الأنسب و الأفضل </w:t>
      </w:r>
    </w:p>
    <w:p w14:paraId="25E92CED" w14:textId="77777777" w:rsidR="00D14DB5" w:rsidRDefault="00D14DB5" w:rsidP="00E9440C">
      <w:pPr>
        <w:jc w:val="both"/>
        <w:rPr>
          <w:sz w:val="28"/>
          <w:szCs w:val="28"/>
          <w:rtl/>
          <w:lang w:val="fr-FR" w:bidi="ar-DZ"/>
        </w:rPr>
      </w:pPr>
      <w:r w:rsidRPr="00D14DB5">
        <w:rPr>
          <w:rFonts w:hint="cs"/>
          <w:sz w:val="28"/>
          <w:szCs w:val="28"/>
          <w:rtl/>
          <w:lang w:val="fr-FR" w:bidi="ar-DZ"/>
        </w:rPr>
        <w:t>و</w:t>
      </w:r>
      <w:r>
        <w:rPr>
          <w:rFonts w:hint="cs"/>
          <w:sz w:val="28"/>
          <w:szCs w:val="28"/>
          <w:rtl/>
          <w:lang w:val="fr-FR" w:bidi="ar-DZ"/>
        </w:rPr>
        <w:t xml:space="preserve"> يتفق الباحثون و الممارسون على أ</w:t>
      </w:r>
      <w:r w:rsidRPr="00D14DB5">
        <w:rPr>
          <w:rFonts w:hint="cs"/>
          <w:sz w:val="28"/>
          <w:szCs w:val="28"/>
          <w:rtl/>
          <w:lang w:val="fr-FR" w:bidi="ar-DZ"/>
        </w:rPr>
        <w:t xml:space="preserve">ن عملية اتخاذ القرار تنطوي على </w:t>
      </w:r>
      <w:r w:rsidRPr="00D14DB5">
        <w:rPr>
          <w:sz w:val="28"/>
          <w:szCs w:val="28"/>
          <w:lang w:val="fr-FR" w:bidi="ar-DZ"/>
        </w:rPr>
        <w:t>"</w:t>
      </w:r>
      <w:r w:rsidRPr="00D14DB5">
        <w:rPr>
          <w:rFonts w:hint="cs"/>
          <w:sz w:val="28"/>
          <w:szCs w:val="28"/>
          <w:rtl/>
          <w:lang w:val="fr-FR" w:bidi="ar-DZ"/>
        </w:rPr>
        <w:t xml:space="preserve"> اختيار  لبديل واحد من بين بديلين على الأقل </w:t>
      </w:r>
      <w:r w:rsidRPr="00D14DB5">
        <w:rPr>
          <w:sz w:val="28"/>
          <w:szCs w:val="28"/>
          <w:lang w:val="fr-FR" w:bidi="ar-DZ"/>
        </w:rPr>
        <w:t>"</w:t>
      </w:r>
    </w:p>
    <w:p w14:paraId="7D6D51C4" w14:textId="77777777" w:rsidR="00D14DB5" w:rsidRDefault="00D14DB5" w:rsidP="00E9440C">
      <w:pPr>
        <w:jc w:val="both"/>
        <w:rPr>
          <w:color w:val="CC0066"/>
          <w:sz w:val="28"/>
          <w:szCs w:val="28"/>
          <w:u w:val="single"/>
          <w:rtl/>
          <w:lang w:val="fr-FR" w:bidi="ar-DZ"/>
        </w:rPr>
      </w:pPr>
      <w:r w:rsidRPr="00D14DB5">
        <w:rPr>
          <w:rFonts w:hint="cs"/>
          <w:color w:val="CC0066"/>
          <w:sz w:val="28"/>
          <w:szCs w:val="28"/>
          <w:u w:val="single"/>
          <w:rtl/>
          <w:lang w:val="fr-FR" w:bidi="ar-DZ"/>
        </w:rPr>
        <w:t>ثانيا</w:t>
      </w:r>
      <w:r>
        <w:rPr>
          <w:color w:val="CC0066"/>
          <w:sz w:val="28"/>
          <w:szCs w:val="28"/>
          <w:u w:val="single"/>
          <w:lang w:val="fr-FR" w:bidi="ar-DZ"/>
        </w:rPr>
        <w:t>/</w:t>
      </w:r>
      <w:r w:rsidRPr="00D14DB5">
        <w:rPr>
          <w:rFonts w:hint="cs"/>
          <w:color w:val="CC0066"/>
          <w:sz w:val="28"/>
          <w:szCs w:val="28"/>
          <w:u w:val="single"/>
          <w:rtl/>
          <w:lang w:val="fr-FR" w:bidi="ar-DZ"/>
        </w:rPr>
        <w:t xml:space="preserve"> أهمية عملية اتخاذ القرار </w:t>
      </w:r>
      <w:r>
        <w:rPr>
          <w:color w:val="CC0066"/>
          <w:sz w:val="28"/>
          <w:szCs w:val="28"/>
          <w:u w:val="single"/>
          <w:lang w:val="fr-FR" w:bidi="ar-DZ"/>
        </w:rPr>
        <w:t xml:space="preserve">: </w:t>
      </w:r>
    </w:p>
    <w:p w14:paraId="65E6CBF4" w14:textId="77777777" w:rsidR="00D14DB5" w:rsidRDefault="00D14DB5" w:rsidP="00E9440C">
      <w:pPr>
        <w:jc w:val="both"/>
        <w:rPr>
          <w:sz w:val="28"/>
          <w:szCs w:val="28"/>
          <w:rtl/>
          <w:lang w:val="fr-FR" w:bidi="ar-DZ"/>
        </w:rPr>
      </w:pPr>
      <w:r w:rsidRPr="00D14DB5">
        <w:rPr>
          <w:sz w:val="28"/>
          <w:szCs w:val="28"/>
          <w:lang w:val="fr-FR" w:bidi="ar-DZ"/>
        </w:rPr>
        <w:t>"</w:t>
      </w:r>
      <w:r w:rsidRPr="00D14DB5">
        <w:rPr>
          <w:rFonts w:hint="cs"/>
          <w:sz w:val="28"/>
          <w:szCs w:val="28"/>
          <w:rtl/>
          <w:lang w:val="fr-FR" w:bidi="ar-DZ"/>
        </w:rPr>
        <w:t xml:space="preserve"> لا يمكن أداء نشاط ما لم يتخذ بصدده قرار فاتخاذ القرارات هي أساس عمل المدير و التي يمكن من خلالها إنجاز كل أنشطة المنظمة و تحديد مستقبلها ولا يمكن أداء أي وظيفة بالمنظمة ما لم يصدر بصددها قرار يحدد من يقوم بها و متى و أين و مع من و بأي تكلفة و غير ذلك </w:t>
      </w:r>
      <w:r w:rsidRPr="00D14DB5">
        <w:rPr>
          <w:sz w:val="28"/>
          <w:szCs w:val="28"/>
          <w:lang w:val="fr-FR" w:bidi="ar-DZ"/>
        </w:rPr>
        <w:t>"</w:t>
      </w:r>
    </w:p>
    <w:p w14:paraId="622B444D" w14:textId="77777777" w:rsidR="00161C68" w:rsidRDefault="00161C68" w:rsidP="00E9440C">
      <w:pPr>
        <w:jc w:val="both"/>
        <w:rPr>
          <w:sz w:val="28"/>
          <w:szCs w:val="28"/>
          <w:rtl/>
          <w:lang w:val="fr-FR" w:bidi="ar-DZ"/>
        </w:rPr>
      </w:pPr>
      <w:r>
        <w:rPr>
          <w:rFonts w:hint="cs"/>
          <w:sz w:val="28"/>
          <w:szCs w:val="28"/>
          <w:rtl/>
          <w:lang w:val="fr-FR" w:bidi="ar-DZ"/>
        </w:rPr>
        <w:t xml:space="preserve">و تتجلى أهمية اتخاذ القرار في النقاط التالية </w:t>
      </w:r>
      <w:r>
        <w:rPr>
          <w:sz w:val="28"/>
          <w:szCs w:val="28"/>
          <w:lang w:val="fr-FR" w:bidi="ar-DZ"/>
        </w:rPr>
        <w:t>:</w:t>
      </w:r>
      <w:r w:rsidR="003E64F7">
        <w:rPr>
          <w:rStyle w:val="FootnoteReference"/>
          <w:sz w:val="28"/>
          <w:szCs w:val="28"/>
          <w:rtl/>
          <w:lang w:val="fr-FR" w:bidi="ar-DZ"/>
        </w:rPr>
        <w:footnoteReference w:id="8"/>
      </w:r>
    </w:p>
    <w:p w14:paraId="30E8370F" w14:textId="77777777" w:rsidR="00161C68" w:rsidRDefault="00161C68" w:rsidP="00161C68">
      <w:pPr>
        <w:pStyle w:val="ListParagraph"/>
        <w:numPr>
          <w:ilvl w:val="0"/>
          <w:numId w:val="8"/>
        </w:numPr>
        <w:jc w:val="both"/>
        <w:rPr>
          <w:sz w:val="28"/>
          <w:szCs w:val="28"/>
          <w:lang w:val="fr-FR" w:bidi="ar-DZ"/>
        </w:rPr>
      </w:pPr>
      <w:r w:rsidRPr="00BF0DEF">
        <w:rPr>
          <w:rFonts w:hint="cs"/>
          <w:b/>
          <w:bCs/>
          <w:color w:val="C0504D" w:themeColor="accent2"/>
          <w:sz w:val="28"/>
          <w:szCs w:val="28"/>
          <w:rtl/>
          <w:lang w:val="fr-FR" w:bidi="ar-DZ"/>
        </w:rPr>
        <w:lastRenderedPageBreak/>
        <w:t>اتخاذ القرارات عملية مستمرة في المجال الإداري</w:t>
      </w:r>
      <w:r w:rsidR="00BF0DEF">
        <w:rPr>
          <w:sz w:val="28"/>
          <w:szCs w:val="28"/>
          <w:lang w:val="fr-FR" w:bidi="ar-DZ"/>
        </w:rPr>
        <w:t>:</w:t>
      </w:r>
      <w:r w:rsidR="00BF0DEF">
        <w:rPr>
          <w:rFonts w:hint="cs"/>
          <w:sz w:val="28"/>
          <w:szCs w:val="28"/>
          <w:rtl/>
          <w:lang w:val="fr-FR" w:bidi="ar-DZ"/>
        </w:rPr>
        <w:t xml:space="preserve"> نلاحظ أ</w:t>
      </w:r>
      <w:r>
        <w:rPr>
          <w:rFonts w:hint="cs"/>
          <w:sz w:val="28"/>
          <w:szCs w:val="28"/>
          <w:rtl/>
          <w:lang w:val="fr-FR" w:bidi="ar-DZ"/>
        </w:rPr>
        <w:t xml:space="preserve">ن عملية التسيير ما هي إلا مجموعة مستمرة و متنوعة من القرارات في مختلف الأقسام الموجودة كالتنظيم و الإنتاج التخطيط و التسويق ..... </w:t>
      </w:r>
    </w:p>
    <w:p w14:paraId="5795024E" w14:textId="77777777" w:rsidR="00161C68" w:rsidRDefault="00161C68" w:rsidP="00161C68">
      <w:pPr>
        <w:pStyle w:val="ListParagraph"/>
        <w:numPr>
          <w:ilvl w:val="0"/>
          <w:numId w:val="8"/>
        </w:numPr>
        <w:jc w:val="both"/>
        <w:rPr>
          <w:sz w:val="28"/>
          <w:szCs w:val="28"/>
          <w:lang w:val="fr-FR" w:bidi="ar-DZ"/>
        </w:rPr>
      </w:pPr>
      <w:r w:rsidRPr="00BF0DEF">
        <w:rPr>
          <w:rFonts w:hint="cs"/>
          <w:b/>
          <w:bCs/>
          <w:color w:val="C0504D" w:themeColor="accent2"/>
          <w:sz w:val="28"/>
          <w:szCs w:val="28"/>
          <w:rtl/>
          <w:lang w:val="fr-FR" w:bidi="ar-DZ"/>
        </w:rPr>
        <w:t>اتخاذ القرارات أداة المدير في عمله</w:t>
      </w:r>
      <w:r w:rsidR="00BF0DEF">
        <w:rPr>
          <w:sz w:val="28"/>
          <w:szCs w:val="28"/>
          <w:lang w:val="fr-FR" w:bidi="ar-DZ"/>
        </w:rPr>
        <w:t>:</w:t>
      </w:r>
      <w:r>
        <w:rPr>
          <w:rFonts w:hint="cs"/>
          <w:sz w:val="28"/>
          <w:szCs w:val="28"/>
          <w:rtl/>
          <w:lang w:val="fr-FR" w:bidi="ar-DZ"/>
        </w:rPr>
        <w:t xml:space="preserve"> تعتبر عملية اتخاذ القرار أداة المدير التي من خلالها يمكنه ممارسة العمل الإداري داخل المؤسسة حيث يقرر ما يجب أن يعمله و متى يقوم به</w:t>
      </w:r>
      <w:r w:rsidR="00BF0DEF">
        <w:rPr>
          <w:sz w:val="28"/>
          <w:szCs w:val="28"/>
          <w:lang w:val="fr-FR" w:bidi="ar-DZ"/>
        </w:rPr>
        <w:t>?</w:t>
      </w:r>
      <w:r>
        <w:rPr>
          <w:rFonts w:hint="cs"/>
          <w:sz w:val="28"/>
          <w:szCs w:val="28"/>
          <w:rtl/>
          <w:lang w:val="fr-FR" w:bidi="ar-DZ"/>
        </w:rPr>
        <w:t xml:space="preserve"> و من يقوم به </w:t>
      </w:r>
      <w:r w:rsidR="00BF0DEF">
        <w:rPr>
          <w:sz w:val="28"/>
          <w:szCs w:val="28"/>
          <w:lang w:val="fr-FR" w:bidi="ar-DZ"/>
        </w:rPr>
        <w:t xml:space="preserve"> ?</w:t>
      </w:r>
      <w:r>
        <w:rPr>
          <w:rFonts w:hint="cs"/>
          <w:sz w:val="28"/>
          <w:szCs w:val="28"/>
          <w:rtl/>
          <w:lang w:val="fr-FR" w:bidi="ar-DZ"/>
        </w:rPr>
        <w:t>و أين يقوم به</w:t>
      </w:r>
      <w:r w:rsidR="00BF0DEF">
        <w:rPr>
          <w:sz w:val="28"/>
          <w:szCs w:val="28"/>
          <w:lang w:val="fr-FR" w:bidi="ar-DZ"/>
        </w:rPr>
        <w:t xml:space="preserve">? </w:t>
      </w:r>
      <w:r>
        <w:rPr>
          <w:rFonts w:hint="cs"/>
          <w:sz w:val="28"/>
          <w:szCs w:val="28"/>
          <w:rtl/>
          <w:lang w:val="fr-FR" w:bidi="ar-DZ"/>
        </w:rPr>
        <w:t xml:space="preserve"> حيث أنه كلما كانت قدرة المدير في اتخاذ القرارات كلما زادت فعالية الأداء . </w:t>
      </w:r>
    </w:p>
    <w:p w14:paraId="0A864B99" w14:textId="77777777" w:rsidR="00161C68" w:rsidRDefault="00161C68" w:rsidP="00161C68">
      <w:pPr>
        <w:pStyle w:val="ListParagraph"/>
        <w:numPr>
          <w:ilvl w:val="0"/>
          <w:numId w:val="8"/>
        </w:numPr>
        <w:jc w:val="both"/>
        <w:rPr>
          <w:sz w:val="28"/>
          <w:szCs w:val="28"/>
          <w:lang w:val="fr-FR" w:bidi="ar-DZ"/>
        </w:rPr>
      </w:pPr>
      <w:r w:rsidRPr="00BF0DEF">
        <w:rPr>
          <w:rFonts w:hint="cs"/>
          <w:b/>
          <w:bCs/>
          <w:color w:val="C0504D" w:themeColor="accent2"/>
          <w:sz w:val="28"/>
          <w:szCs w:val="28"/>
          <w:rtl/>
          <w:lang w:val="fr-FR" w:bidi="ar-DZ"/>
        </w:rPr>
        <w:t>القرارات الإستراتيجية تحدد مستقبل المنظمة</w:t>
      </w:r>
      <w:r w:rsidR="00BF0DEF">
        <w:rPr>
          <w:sz w:val="28"/>
          <w:szCs w:val="28"/>
          <w:lang w:val="fr-FR" w:bidi="ar-DZ"/>
        </w:rPr>
        <w:t>:</w:t>
      </w:r>
      <w:r>
        <w:rPr>
          <w:rFonts w:hint="cs"/>
          <w:sz w:val="28"/>
          <w:szCs w:val="28"/>
          <w:rtl/>
          <w:lang w:val="fr-FR" w:bidi="ar-DZ"/>
        </w:rPr>
        <w:t xml:space="preserve"> ترتبط القرارات بالمدى الطويل في المستقبل و مثل هذه القرارات يكون لها تأثير كبير عل</w:t>
      </w:r>
      <w:r w:rsidR="00BF0DEF">
        <w:rPr>
          <w:rFonts w:hint="cs"/>
          <w:sz w:val="28"/>
          <w:szCs w:val="28"/>
          <w:rtl/>
          <w:lang w:val="fr-FR" w:bidi="ar-DZ"/>
        </w:rPr>
        <w:t>ى نجاح المنظمة أو فشلها فلا شك إ</w:t>
      </w:r>
      <w:r>
        <w:rPr>
          <w:rFonts w:hint="cs"/>
          <w:sz w:val="28"/>
          <w:szCs w:val="28"/>
          <w:rtl/>
          <w:lang w:val="fr-FR" w:bidi="ar-DZ"/>
        </w:rPr>
        <w:t xml:space="preserve">ن قرارشركات السيارات اليابانية بإنتاج السيارة الصغيرة منذ وقت بعيد مكن هذه الشركات من النجاح في إنتاج السيارات الصغيرة و صعوبة و عدم مقدرة الشركات الأمريكية منافستها كما أن فشل شركة </w:t>
      </w:r>
      <w:r w:rsidRPr="000911E8">
        <w:rPr>
          <w:b/>
          <w:bCs/>
          <w:sz w:val="28"/>
          <w:szCs w:val="28"/>
          <w:lang w:val="fr-FR" w:bidi="ar-DZ"/>
        </w:rPr>
        <w:t>IBM</w:t>
      </w:r>
      <w:r>
        <w:rPr>
          <w:rFonts w:hint="cs"/>
          <w:sz w:val="28"/>
          <w:szCs w:val="28"/>
          <w:rtl/>
          <w:lang w:val="fr-FR" w:bidi="ar-DZ"/>
        </w:rPr>
        <w:t xml:space="preserve"> ف</w:t>
      </w:r>
      <w:r w:rsidR="00BF0DEF">
        <w:rPr>
          <w:rFonts w:hint="cs"/>
          <w:sz w:val="28"/>
          <w:szCs w:val="28"/>
          <w:rtl/>
          <w:lang w:val="fr-FR" w:bidi="ar-DZ"/>
        </w:rPr>
        <w:t>ي اتخاذ قرارات فعالة في مواجهة الإ</w:t>
      </w:r>
      <w:r>
        <w:rPr>
          <w:rFonts w:hint="cs"/>
          <w:sz w:val="28"/>
          <w:szCs w:val="28"/>
          <w:rtl/>
          <w:lang w:val="fr-FR" w:bidi="ar-DZ"/>
        </w:rPr>
        <w:t xml:space="preserve">نتاج الشركات المنافسة لأجهزة الكمبيوتر الشخصي بتكلفة منخفضة أدى إلى فقدان الشركة لمركز الصدارة في سوق الكمبيوتر الشخصي و أصبحت مهددة بترك هذا السوق و هذا الحال ينطبق تمام على الأمم و الشعوب حيث تلعب القرارات الإستراتيجية دورا هاما في مصيرها و مكانتها بين دول العالم . </w:t>
      </w:r>
    </w:p>
    <w:p w14:paraId="5D0ED737" w14:textId="77777777" w:rsidR="009E062F" w:rsidRDefault="00BF0DEF" w:rsidP="00BF0DEF">
      <w:pPr>
        <w:pStyle w:val="ListParagraph"/>
        <w:numPr>
          <w:ilvl w:val="0"/>
          <w:numId w:val="10"/>
        </w:numPr>
        <w:rPr>
          <w:b/>
          <w:bCs/>
          <w:color w:val="FF0000"/>
          <w:sz w:val="36"/>
          <w:szCs w:val="36"/>
          <w:lang w:val="fr-FR"/>
        </w:rPr>
      </w:pPr>
      <w:r w:rsidRPr="00BF0DEF">
        <w:rPr>
          <w:rFonts w:hint="cs"/>
          <w:b/>
          <w:bCs/>
          <w:color w:val="C0504D" w:themeColor="accent2"/>
          <w:sz w:val="28"/>
          <w:szCs w:val="28"/>
          <w:rtl/>
          <w:lang w:val="fr-FR" w:bidi="ar-DZ"/>
        </w:rPr>
        <w:t>اتخاذ القرارات جوهر العملية الإدارية</w:t>
      </w:r>
      <w:r w:rsidRPr="00BF0DEF">
        <w:rPr>
          <w:rFonts w:hint="cs"/>
          <w:sz w:val="28"/>
          <w:szCs w:val="28"/>
          <w:rtl/>
          <w:lang w:val="fr-FR" w:bidi="ar-DZ"/>
        </w:rPr>
        <w:t xml:space="preserve"> تمثل عملية اتخاذ القرارات أساسا في جميع الوظائف الإدارية كالتخطيط والتنسيق والرقابة                     </w:t>
      </w:r>
      <w:r w:rsidRPr="00BF0DEF">
        <w:rPr>
          <w:rFonts w:hint="cs"/>
          <w:b/>
          <w:bCs/>
          <w:color w:val="C0504D" w:themeColor="accent2"/>
          <w:sz w:val="28"/>
          <w:szCs w:val="28"/>
          <w:rtl/>
          <w:lang w:val="fr-FR" w:bidi="ar-DZ"/>
        </w:rPr>
        <w:t xml:space="preserve">                           اتخاذ القرارات أساس الإدارة أو وظائف المنظمة </w:t>
      </w:r>
      <w:r w:rsidRPr="00BF0DEF">
        <w:rPr>
          <w:b/>
          <w:bCs/>
          <w:color w:val="C0504D" w:themeColor="accent2"/>
          <w:sz w:val="28"/>
          <w:szCs w:val="28"/>
          <w:lang w:val="fr-FR" w:bidi="ar-DZ"/>
        </w:rPr>
        <w:t>:</w:t>
      </w:r>
      <w:r w:rsidRPr="00BF0DEF">
        <w:rPr>
          <w:rFonts w:hint="cs"/>
          <w:sz w:val="28"/>
          <w:szCs w:val="28"/>
          <w:rtl/>
          <w:lang w:val="fr-FR" w:bidi="ar-DZ"/>
        </w:rPr>
        <w:t xml:space="preserve">أن كل وظيفة داخل المنظمة تتضمن مجموعة متعددة من القرارات مثلا في الإنتاج نجد جملة من القرارات من المسؤول عن الإنتاج في فترة زمنية محددة  </w:t>
      </w:r>
      <w:r w:rsidRPr="00BF0DEF">
        <w:rPr>
          <w:sz w:val="28"/>
          <w:szCs w:val="28"/>
          <w:lang w:val="fr-FR" w:bidi="ar-DZ"/>
        </w:rPr>
        <w:t xml:space="preserve"> ?</w:t>
      </w:r>
      <w:r w:rsidRPr="00BF0DEF">
        <w:rPr>
          <w:rFonts w:hint="cs"/>
          <w:sz w:val="28"/>
          <w:szCs w:val="28"/>
          <w:rtl/>
          <w:lang w:val="fr-FR" w:bidi="ar-DZ"/>
        </w:rPr>
        <w:t xml:space="preserve">ما هو الحجم الأنسب للإنتاج </w:t>
      </w:r>
      <w:r w:rsidRPr="00BF0DEF">
        <w:rPr>
          <w:sz w:val="28"/>
          <w:szCs w:val="28"/>
          <w:lang w:val="fr-FR" w:bidi="ar-DZ"/>
        </w:rPr>
        <w:t xml:space="preserve"> ?</w:t>
      </w:r>
      <w:r w:rsidRPr="00BF0DEF">
        <w:rPr>
          <w:rFonts w:hint="cs"/>
          <w:sz w:val="28"/>
          <w:szCs w:val="28"/>
          <w:rtl/>
          <w:lang w:val="fr-FR" w:bidi="ar-DZ"/>
        </w:rPr>
        <w:t xml:space="preserve">ما هي المدة الزمنية للخطة الإنتاجية </w:t>
      </w:r>
      <w:r w:rsidRPr="00BF0DEF">
        <w:rPr>
          <w:sz w:val="28"/>
          <w:szCs w:val="28"/>
          <w:lang w:val="fr-FR" w:bidi="ar-DZ"/>
        </w:rPr>
        <w:t>?</w:t>
      </w:r>
    </w:p>
    <w:p w14:paraId="1D634062" w14:textId="77777777" w:rsidR="00366259" w:rsidRPr="000E3739" w:rsidRDefault="00525ECA" w:rsidP="00525ECA">
      <w:pPr>
        <w:jc w:val="both"/>
        <w:rPr>
          <w:rFonts w:ascii="Arial" w:hAnsi="Arial" w:cs="Arial"/>
          <w:color w:val="365F91" w:themeColor="accent1" w:themeShade="BF"/>
          <w:sz w:val="28"/>
          <w:szCs w:val="28"/>
          <w:rtl/>
          <w:lang w:bidi="ar-DZ"/>
        </w:rPr>
      </w:pPr>
      <w:r w:rsidRPr="000E3739">
        <w:rPr>
          <w:rFonts w:hint="cs"/>
          <w:b/>
          <w:bCs/>
          <w:color w:val="365F91" w:themeColor="accent1" w:themeShade="BF"/>
          <w:sz w:val="28"/>
          <w:szCs w:val="28"/>
          <w:rtl/>
          <w:lang w:val="fr-FR" w:bidi="ar-DZ"/>
        </w:rPr>
        <w:t>ا</w:t>
      </w:r>
      <w:r w:rsidRPr="000E3739">
        <w:rPr>
          <w:rFonts w:ascii="Arial" w:hAnsi="Arial" w:cs="Arial"/>
          <w:color w:val="365F91" w:themeColor="accent1" w:themeShade="BF"/>
          <w:sz w:val="28"/>
          <w:szCs w:val="28"/>
          <w:rtl/>
          <w:lang w:val="fr-FR" w:bidi="ar-DZ"/>
        </w:rPr>
        <w:t xml:space="preserve">لمطلب الثاني </w:t>
      </w:r>
      <w:r w:rsidRPr="000E3739">
        <w:rPr>
          <w:rFonts w:ascii="Arial" w:hAnsi="Arial" w:cs="Arial"/>
          <w:color w:val="365F91" w:themeColor="accent1" w:themeShade="BF"/>
          <w:sz w:val="28"/>
          <w:szCs w:val="28"/>
          <w:lang w:val="fr-FR" w:bidi="ar-DZ"/>
        </w:rPr>
        <w:t>:</w:t>
      </w:r>
      <w:r w:rsidRPr="000E3739">
        <w:rPr>
          <w:rFonts w:ascii="Arial" w:hAnsi="Arial" w:cs="Arial"/>
          <w:color w:val="365F91" w:themeColor="accent1" w:themeShade="BF"/>
          <w:sz w:val="28"/>
          <w:szCs w:val="28"/>
          <w:rtl/>
          <w:lang w:val="fr-FR" w:bidi="ar-DZ"/>
        </w:rPr>
        <w:t>مراحل و الظروف المحيطة بعملية اتخاذ القرار</w:t>
      </w:r>
    </w:p>
    <w:p w14:paraId="03A9BC8F" w14:textId="77777777" w:rsidR="00525ECA" w:rsidRPr="009C79BF" w:rsidRDefault="00525ECA" w:rsidP="00525ECA">
      <w:pPr>
        <w:jc w:val="both"/>
        <w:rPr>
          <w:rFonts w:ascii="Arial" w:hAnsi="Arial" w:cs="Arial"/>
          <w:color w:val="CC0066"/>
          <w:sz w:val="28"/>
          <w:szCs w:val="28"/>
          <w:rtl/>
          <w:lang w:val="fr-FR" w:bidi="ar-DZ"/>
        </w:rPr>
      </w:pPr>
      <w:r w:rsidRPr="009C79BF">
        <w:rPr>
          <w:rFonts w:ascii="Arial" w:hAnsi="Arial" w:cs="Arial" w:hint="cs"/>
          <w:color w:val="CC0066"/>
          <w:sz w:val="28"/>
          <w:szCs w:val="28"/>
          <w:rtl/>
          <w:lang w:bidi="ar-DZ"/>
        </w:rPr>
        <w:t>أولا</w:t>
      </w:r>
      <w:r w:rsidR="000E3739">
        <w:rPr>
          <w:rFonts w:ascii="Arial" w:hAnsi="Arial" w:cs="Arial"/>
          <w:color w:val="CC0066"/>
          <w:sz w:val="28"/>
          <w:szCs w:val="28"/>
          <w:lang w:val="fr-FR" w:bidi="ar-DZ"/>
        </w:rPr>
        <w:t xml:space="preserve">/ </w:t>
      </w:r>
      <w:r w:rsidRPr="009C79BF">
        <w:rPr>
          <w:rFonts w:ascii="Arial" w:hAnsi="Arial" w:cs="Arial" w:hint="cs"/>
          <w:color w:val="CC0066"/>
          <w:sz w:val="28"/>
          <w:szCs w:val="28"/>
          <w:rtl/>
          <w:lang w:bidi="ar-DZ"/>
        </w:rPr>
        <w:t xml:space="preserve"> مراحل عملية اتخاذ القرار </w:t>
      </w:r>
      <w:r w:rsidRPr="009C79BF">
        <w:rPr>
          <w:rFonts w:ascii="Arial" w:hAnsi="Arial" w:cs="Arial"/>
          <w:color w:val="CC0066"/>
          <w:sz w:val="28"/>
          <w:szCs w:val="28"/>
          <w:lang w:val="fr-FR" w:bidi="ar-DZ"/>
        </w:rPr>
        <w:t>:</w:t>
      </w:r>
    </w:p>
    <w:p w14:paraId="21B35BF8" w14:textId="77777777" w:rsidR="00525ECA" w:rsidRPr="00C77096" w:rsidRDefault="009C79BF" w:rsidP="00525ECA">
      <w:pPr>
        <w:jc w:val="both"/>
        <w:rPr>
          <w:rFonts w:ascii="Arial" w:hAnsi="Arial" w:cs="Arial"/>
          <w:sz w:val="28"/>
          <w:szCs w:val="28"/>
          <w:rtl/>
          <w:lang w:val="fr-FR" w:bidi="ar-DZ"/>
        </w:rPr>
      </w:pPr>
      <w:r w:rsidRPr="00C77096">
        <w:rPr>
          <w:rFonts w:ascii="Arial" w:hAnsi="Arial" w:cs="Arial" w:hint="cs"/>
          <w:sz w:val="28"/>
          <w:szCs w:val="28"/>
          <w:rtl/>
          <w:lang w:val="fr-FR" w:bidi="ar-DZ"/>
        </w:rPr>
        <w:t>تمر عملية اتخاذ القرار بعد</w:t>
      </w:r>
      <w:r w:rsidR="00C77096">
        <w:rPr>
          <w:rFonts w:ascii="Arial" w:hAnsi="Arial" w:cs="Arial" w:hint="cs"/>
          <w:sz w:val="28"/>
          <w:szCs w:val="28"/>
          <w:rtl/>
          <w:lang w:val="fr-FR" w:bidi="ar-DZ"/>
        </w:rPr>
        <w:t>ة مراحل كل مرحلة تحتاج إلى عدة إ</w:t>
      </w:r>
      <w:r w:rsidRPr="00C77096">
        <w:rPr>
          <w:rFonts w:ascii="Arial" w:hAnsi="Arial" w:cs="Arial" w:hint="cs"/>
          <w:sz w:val="28"/>
          <w:szCs w:val="28"/>
          <w:rtl/>
          <w:lang w:val="fr-FR" w:bidi="ar-DZ"/>
        </w:rPr>
        <w:t xml:space="preserve">جراءات وذلك بهدف الوصول إلى قرارات سليمة  </w:t>
      </w:r>
    </w:p>
    <w:p w14:paraId="78DBFE66" w14:textId="77777777" w:rsidR="009C79BF" w:rsidRPr="009C79BF" w:rsidRDefault="009C79BF" w:rsidP="00525ECA">
      <w:pPr>
        <w:jc w:val="both"/>
        <w:rPr>
          <w:rFonts w:ascii="Arial" w:hAnsi="Arial" w:cs="Arial"/>
          <w:color w:val="CC0066"/>
          <w:sz w:val="28"/>
          <w:szCs w:val="28"/>
          <w:rtl/>
          <w:lang w:val="fr-FR" w:bidi="ar-DZ"/>
        </w:rPr>
      </w:pPr>
      <w:r w:rsidRPr="00C77096">
        <w:rPr>
          <w:rFonts w:ascii="Arial" w:hAnsi="Arial" w:cs="Arial" w:hint="cs"/>
          <w:sz w:val="28"/>
          <w:szCs w:val="28"/>
          <w:rtl/>
          <w:lang w:val="fr-FR" w:bidi="ar-DZ"/>
        </w:rPr>
        <w:t>سنتعرض فيما يلي إلى كل مرحلة من المراحل</w:t>
      </w:r>
      <w:r w:rsidR="00C77096" w:rsidRPr="00C77096">
        <w:rPr>
          <w:rFonts w:ascii="Arial" w:hAnsi="Arial" w:cs="Arial"/>
          <w:sz w:val="28"/>
          <w:szCs w:val="28"/>
          <w:lang w:val="fr-FR" w:bidi="ar-DZ"/>
        </w:rPr>
        <w:t>:</w:t>
      </w:r>
      <w:r w:rsidR="00DE2004">
        <w:rPr>
          <w:rStyle w:val="FootnoteReference"/>
          <w:rFonts w:ascii="Arial" w:hAnsi="Arial" w:cs="Arial"/>
          <w:color w:val="CC0066"/>
          <w:sz w:val="28"/>
          <w:szCs w:val="28"/>
          <w:rtl/>
          <w:lang w:val="fr-FR" w:bidi="ar-DZ"/>
        </w:rPr>
        <w:footnoteReference w:id="9"/>
      </w:r>
    </w:p>
    <w:p w14:paraId="2ABB8FEF" w14:textId="77777777" w:rsidR="009C79BF" w:rsidRPr="00C77096" w:rsidRDefault="00C77096" w:rsidP="009C79BF">
      <w:pPr>
        <w:pStyle w:val="ListParagraph"/>
        <w:numPr>
          <w:ilvl w:val="0"/>
          <w:numId w:val="11"/>
        </w:numPr>
        <w:jc w:val="both"/>
        <w:rPr>
          <w:sz w:val="28"/>
          <w:szCs w:val="28"/>
        </w:rPr>
      </w:pPr>
      <w:r w:rsidRPr="000E3739">
        <w:rPr>
          <w:rFonts w:ascii="Arial" w:hAnsi="Arial" w:cs="Arial" w:hint="cs"/>
          <w:b/>
          <w:bCs/>
          <w:color w:val="FF0000"/>
          <w:sz w:val="28"/>
          <w:szCs w:val="28"/>
          <w:rtl/>
          <w:lang w:val="fr-FR" w:bidi="ar-DZ"/>
        </w:rPr>
        <w:t>المرحلة الأ</w:t>
      </w:r>
      <w:r w:rsidR="009C79BF" w:rsidRPr="000E3739">
        <w:rPr>
          <w:rFonts w:ascii="Arial" w:hAnsi="Arial" w:cs="Arial" w:hint="cs"/>
          <w:b/>
          <w:bCs/>
          <w:color w:val="FF0000"/>
          <w:sz w:val="28"/>
          <w:szCs w:val="28"/>
          <w:rtl/>
          <w:lang w:val="fr-FR" w:bidi="ar-DZ"/>
        </w:rPr>
        <w:t>ولى</w:t>
      </w:r>
      <w:r w:rsidRPr="000E3739">
        <w:rPr>
          <w:rFonts w:ascii="Arial" w:hAnsi="Arial" w:cs="Arial"/>
          <w:b/>
          <w:bCs/>
          <w:color w:val="FF0000"/>
          <w:sz w:val="28"/>
          <w:szCs w:val="28"/>
          <w:lang w:val="fr-FR" w:bidi="ar-DZ"/>
        </w:rPr>
        <w:t xml:space="preserve">: </w:t>
      </w:r>
      <w:r w:rsidR="009C79BF" w:rsidRPr="000E3739">
        <w:rPr>
          <w:rFonts w:ascii="Arial" w:hAnsi="Arial" w:cs="Arial" w:hint="cs"/>
          <w:b/>
          <w:bCs/>
          <w:color w:val="FF0000"/>
          <w:sz w:val="28"/>
          <w:szCs w:val="28"/>
          <w:rtl/>
          <w:lang w:val="fr-FR" w:bidi="ar-DZ"/>
        </w:rPr>
        <w:t xml:space="preserve"> تشخيص طبيعة المشكلة </w:t>
      </w:r>
      <w:r w:rsidR="009C79BF" w:rsidRPr="000E3739">
        <w:rPr>
          <w:rFonts w:ascii="Arial" w:hAnsi="Arial" w:cs="Arial"/>
          <w:b/>
          <w:bCs/>
          <w:color w:val="FF0000"/>
          <w:sz w:val="28"/>
          <w:szCs w:val="28"/>
          <w:lang w:val="fr-FR" w:bidi="ar-DZ"/>
        </w:rPr>
        <w:t>:</w:t>
      </w:r>
      <w:r w:rsidR="009C79BF" w:rsidRPr="00C77096">
        <w:rPr>
          <w:rFonts w:ascii="Arial" w:hAnsi="Arial" w:cs="Arial" w:hint="cs"/>
          <w:sz w:val="28"/>
          <w:szCs w:val="28"/>
          <w:rtl/>
          <w:lang w:val="fr-FR" w:bidi="ar-DZ"/>
        </w:rPr>
        <w:t>تنشأ المشكلة</w:t>
      </w:r>
      <w:r w:rsidR="009C79BF" w:rsidRPr="00C77096">
        <w:rPr>
          <w:rFonts w:hint="cs"/>
          <w:sz w:val="28"/>
          <w:szCs w:val="28"/>
          <w:rtl/>
        </w:rPr>
        <w:t xml:space="preserve">نتيجة وجود اختلاف بين الحالة القائمة عن الحالة المرغوب الوصول إليها أي وجود تفاوت بين الأهداف أو النتائج المرجوة </w:t>
      </w:r>
    </w:p>
    <w:p w14:paraId="788D877B" w14:textId="77777777" w:rsidR="00366259" w:rsidRDefault="009C79BF" w:rsidP="00C77096">
      <w:pPr>
        <w:jc w:val="both"/>
        <w:rPr>
          <w:sz w:val="28"/>
          <w:szCs w:val="28"/>
          <w:rtl/>
        </w:rPr>
      </w:pPr>
      <w:r w:rsidRPr="00C77096">
        <w:rPr>
          <w:rFonts w:hint="cs"/>
          <w:sz w:val="28"/>
          <w:szCs w:val="28"/>
          <w:rtl/>
        </w:rPr>
        <w:lastRenderedPageBreak/>
        <w:t>إن حل</w:t>
      </w:r>
      <w:r w:rsidR="00C77096" w:rsidRPr="00C77096">
        <w:rPr>
          <w:rFonts w:hint="cs"/>
          <w:sz w:val="28"/>
          <w:szCs w:val="28"/>
          <w:rtl/>
        </w:rPr>
        <w:t xml:space="preserve"> المشكلة يتطلب أن يقوم المسير بإ</w:t>
      </w:r>
      <w:r w:rsidRPr="00C77096">
        <w:rPr>
          <w:rFonts w:hint="cs"/>
          <w:sz w:val="28"/>
          <w:szCs w:val="28"/>
          <w:rtl/>
        </w:rPr>
        <w:t>تباع أسلوبين  يهدف من خلا</w:t>
      </w:r>
      <w:r w:rsidR="00C77096" w:rsidRPr="00C77096">
        <w:rPr>
          <w:rFonts w:hint="cs"/>
          <w:sz w:val="28"/>
          <w:szCs w:val="28"/>
          <w:rtl/>
        </w:rPr>
        <w:t>لهما غما تغيير الحالة القائمة أ</w:t>
      </w:r>
      <w:r w:rsidRPr="00C77096">
        <w:rPr>
          <w:rFonts w:hint="cs"/>
          <w:sz w:val="28"/>
          <w:szCs w:val="28"/>
          <w:rtl/>
        </w:rPr>
        <w:t>و لتغيير الحالة المرغوب في تحقيقها ( الأهداف)  أي يتوجب عليه أ</w:t>
      </w:r>
      <w:r w:rsidR="00C77096" w:rsidRPr="00C77096">
        <w:rPr>
          <w:rFonts w:hint="cs"/>
          <w:sz w:val="28"/>
          <w:szCs w:val="28"/>
          <w:rtl/>
        </w:rPr>
        <w:t>ولا تحديد الأهداف التي سوف يتخ</w:t>
      </w:r>
      <w:r w:rsidR="00C77096" w:rsidRPr="00C77096">
        <w:rPr>
          <w:rFonts w:hint="cs"/>
          <w:sz w:val="28"/>
          <w:szCs w:val="28"/>
          <w:rtl/>
          <w:lang w:val="fr-FR" w:bidi="ar-DZ"/>
        </w:rPr>
        <w:t xml:space="preserve">ذ </w:t>
      </w:r>
      <w:r w:rsidR="00C77096" w:rsidRPr="00C77096">
        <w:rPr>
          <w:rFonts w:hint="cs"/>
          <w:sz w:val="28"/>
          <w:szCs w:val="28"/>
          <w:rtl/>
        </w:rPr>
        <w:t xml:space="preserve">القرار </w:t>
      </w:r>
      <w:r w:rsidRPr="00C77096">
        <w:rPr>
          <w:rFonts w:hint="cs"/>
          <w:sz w:val="28"/>
          <w:szCs w:val="28"/>
          <w:rtl/>
        </w:rPr>
        <w:t>المناسب لتحقيقها ثم اكتشاف طبيعة</w:t>
      </w:r>
      <w:r w:rsidR="00C77096" w:rsidRPr="00C77096">
        <w:rPr>
          <w:rFonts w:hint="cs"/>
          <w:sz w:val="28"/>
          <w:szCs w:val="28"/>
          <w:rtl/>
        </w:rPr>
        <w:t xml:space="preserve"> المشكلة و ارتباطها مع جوانب الإ</w:t>
      </w:r>
      <w:r w:rsidRPr="00C77096">
        <w:rPr>
          <w:rFonts w:hint="cs"/>
          <w:sz w:val="28"/>
          <w:szCs w:val="28"/>
          <w:rtl/>
        </w:rPr>
        <w:t xml:space="preserve">نتاج الأخرى </w:t>
      </w:r>
      <w:r w:rsidR="00C77096">
        <w:rPr>
          <w:rFonts w:hint="cs"/>
          <w:sz w:val="28"/>
          <w:szCs w:val="28"/>
          <w:rtl/>
        </w:rPr>
        <w:t xml:space="preserve"> . </w:t>
      </w:r>
    </w:p>
    <w:p w14:paraId="68937AB5" w14:textId="77777777" w:rsidR="00C77096" w:rsidRPr="00C77096" w:rsidRDefault="00C77096" w:rsidP="00C77096">
      <w:pPr>
        <w:pStyle w:val="ListParagraph"/>
        <w:numPr>
          <w:ilvl w:val="0"/>
          <w:numId w:val="11"/>
        </w:numPr>
        <w:jc w:val="both"/>
        <w:rPr>
          <w:sz w:val="28"/>
          <w:szCs w:val="28"/>
        </w:rPr>
      </w:pPr>
      <w:r w:rsidRPr="000E3739">
        <w:rPr>
          <w:rFonts w:hint="cs"/>
          <w:b/>
          <w:bCs/>
          <w:color w:val="FF0000"/>
          <w:sz w:val="28"/>
          <w:szCs w:val="28"/>
          <w:rtl/>
        </w:rPr>
        <w:t xml:space="preserve">المرحلة الثانية تحليل المشكلة و إيجاد البدائل </w:t>
      </w:r>
      <w:r w:rsidRPr="000E3739">
        <w:rPr>
          <w:b/>
          <w:bCs/>
          <w:color w:val="FF0000"/>
          <w:sz w:val="28"/>
          <w:szCs w:val="28"/>
          <w:lang w:val="fr-FR"/>
        </w:rPr>
        <w:t>)</w:t>
      </w:r>
      <w:r w:rsidRPr="000E3739">
        <w:rPr>
          <w:rFonts w:hint="cs"/>
          <w:b/>
          <w:bCs/>
          <w:color w:val="FF0000"/>
          <w:sz w:val="28"/>
          <w:szCs w:val="28"/>
          <w:rtl/>
          <w:lang w:val="fr-FR"/>
        </w:rPr>
        <w:t xml:space="preserve">الحلول المختلفة </w:t>
      </w:r>
      <w:r w:rsidRPr="000E3739">
        <w:rPr>
          <w:b/>
          <w:bCs/>
          <w:color w:val="FF0000"/>
          <w:sz w:val="28"/>
          <w:szCs w:val="28"/>
          <w:lang w:val="fr-FR"/>
        </w:rPr>
        <w:t>( :</w:t>
      </w:r>
      <w:r>
        <w:rPr>
          <w:rFonts w:hint="cs"/>
          <w:sz w:val="28"/>
          <w:szCs w:val="28"/>
          <w:rtl/>
          <w:lang w:val="fr-FR"/>
        </w:rPr>
        <w:t xml:space="preserve"> تختلف  طرق الوصول إلى الحلول المثالية حسب طبيعة و ظروف كل مشكلة و تصنف المشكلات عموما إلى ثلاث أنواع حسب وضوح بنيتها وهي </w:t>
      </w:r>
      <w:r>
        <w:rPr>
          <w:sz w:val="28"/>
          <w:szCs w:val="28"/>
          <w:lang w:val="fr-FR" w:bidi="ar-DZ"/>
        </w:rPr>
        <w:t>:</w:t>
      </w:r>
    </w:p>
    <w:p w14:paraId="7CD769DC" w14:textId="77777777" w:rsidR="00C77096" w:rsidRPr="00C77096" w:rsidRDefault="00C77096" w:rsidP="00C77096">
      <w:pPr>
        <w:pStyle w:val="ListParagraph"/>
        <w:numPr>
          <w:ilvl w:val="0"/>
          <w:numId w:val="12"/>
        </w:numPr>
        <w:jc w:val="both"/>
        <w:rPr>
          <w:sz w:val="28"/>
          <w:szCs w:val="28"/>
          <w:rtl/>
        </w:rPr>
      </w:pPr>
      <w:r w:rsidRPr="00C77096">
        <w:rPr>
          <w:rFonts w:hint="cs"/>
          <w:sz w:val="28"/>
          <w:szCs w:val="28"/>
          <w:rtl/>
        </w:rPr>
        <w:t xml:space="preserve">مشكلات محددة البنية </w:t>
      </w:r>
    </w:p>
    <w:p w14:paraId="6F0523A4" w14:textId="77777777" w:rsidR="00C77096" w:rsidRPr="00C77096" w:rsidRDefault="00C77096" w:rsidP="00C77096">
      <w:pPr>
        <w:pStyle w:val="ListParagraph"/>
        <w:numPr>
          <w:ilvl w:val="0"/>
          <w:numId w:val="12"/>
        </w:numPr>
        <w:jc w:val="both"/>
        <w:rPr>
          <w:sz w:val="28"/>
          <w:szCs w:val="28"/>
          <w:rtl/>
        </w:rPr>
      </w:pPr>
      <w:r w:rsidRPr="00C77096">
        <w:rPr>
          <w:rFonts w:hint="cs"/>
          <w:sz w:val="28"/>
          <w:szCs w:val="28"/>
          <w:rtl/>
        </w:rPr>
        <w:t xml:space="preserve">مشكلات ذات بنية ضعيفة </w:t>
      </w:r>
    </w:p>
    <w:p w14:paraId="33353B32" w14:textId="77777777" w:rsidR="00C77096" w:rsidRDefault="00C77096" w:rsidP="00C77096">
      <w:pPr>
        <w:pStyle w:val="ListParagraph"/>
        <w:numPr>
          <w:ilvl w:val="0"/>
          <w:numId w:val="12"/>
        </w:numPr>
        <w:jc w:val="both"/>
        <w:rPr>
          <w:sz w:val="28"/>
          <w:szCs w:val="28"/>
        </w:rPr>
      </w:pPr>
      <w:r w:rsidRPr="00C77096">
        <w:rPr>
          <w:rFonts w:hint="cs"/>
          <w:sz w:val="28"/>
          <w:szCs w:val="28"/>
          <w:rtl/>
        </w:rPr>
        <w:t xml:space="preserve">مشكلات غير محددة البنية </w:t>
      </w:r>
    </w:p>
    <w:p w14:paraId="1C2CC74E" w14:textId="77777777" w:rsidR="00C77096" w:rsidRDefault="00C77096" w:rsidP="00112749">
      <w:pPr>
        <w:pStyle w:val="ListParagraph"/>
        <w:numPr>
          <w:ilvl w:val="0"/>
          <w:numId w:val="11"/>
        </w:numPr>
        <w:jc w:val="both"/>
        <w:rPr>
          <w:sz w:val="28"/>
          <w:szCs w:val="28"/>
        </w:rPr>
      </w:pPr>
      <w:r w:rsidRPr="000E3739">
        <w:rPr>
          <w:rFonts w:hint="cs"/>
          <w:b/>
          <w:bCs/>
          <w:color w:val="FF0000"/>
          <w:sz w:val="28"/>
          <w:szCs w:val="28"/>
          <w:rtl/>
        </w:rPr>
        <w:t>المر</w:t>
      </w:r>
      <w:r w:rsidR="00112749" w:rsidRPr="000E3739">
        <w:rPr>
          <w:rFonts w:hint="cs"/>
          <w:b/>
          <w:bCs/>
          <w:color w:val="FF0000"/>
          <w:sz w:val="28"/>
          <w:szCs w:val="28"/>
          <w:rtl/>
        </w:rPr>
        <w:t>حلة الثالثة</w:t>
      </w:r>
      <w:r w:rsidR="00660220" w:rsidRPr="000E3739">
        <w:rPr>
          <w:b/>
          <w:bCs/>
          <w:color w:val="FF0000"/>
          <w:sz w:val="28"/>
          <w:szCs w:val="28"/>
          <w:lang w:val="fr-FR"/>
        </w:rPr>
        <w:t>:</w:t>
      </w:r>
      <w:r w:rsidR="00112749" w:rsidRPr="000E3739">
        <w:rPr>
          <w:rFonts w:hint="cs"/>
          <w:b/>
          <w:bCs/>
          <w:color w:val="FF0000"/>
          <w:sz w:val="28"/>
          <w:szCs w:val="28"/>
          <w:rtl/>
        </w:rPr>
        <w:t xml:space="preserve"> تقييم البدائل</w:t>
      </w:r>
      <w:r w:rsidR="00660220" w:rsidRPr="000E3739">
        <w:rPr>
          <w:color w:val="FF0000"/>
          <w:sz w:val="28"/>
          <w:szCs w:val="28"/>
          <w:lang w:val="fr-FR"/>
        </w:rPr>
        <w:t>:</w:t>
      </w:r>
      <w:r w:rsidR="00112749">
        <w:rPr>
          <w:rFonts w:hint="cs"/>
          <w:sz w:val="28"/>
          <w:szCs w:val="28"/>
          <w:rtl/>
        </w:rPr>
        <w:t xml:space="preserve"> تتم ه</w:t>
      </w:r>
      <w:r w:rsidR="00112749">
        <w:rPr>
          <w:rFonts w:hint="cs"/>
          <w:sz w:val="28"/>
          <w:szCs w:val="28"/>
          <w:rtl/>
          <w:lang w:bidi="ar-DZ"/>
        </w:rPr>
        <w:t>ذ</w:t>
      </w:r>
      <w:r>
        <w:rPr>
          <w:rFonts w:hint="cs"/>
          <w:sz w:val="28"/>
          <w:szCs w:val="28"/>
          <w:rtl/>
        </w:rPr>
        <w:t xml:space="preserve">ه الخطوة بتحديد كافة نقاط الضعف و القوة لكل بديل من البدائل المتاحة </w:t>
      </w:r>
      <w:r>
        <w:rPr>
          <w:sz w:val="28"/>
          <w:szCs w:val="28"/>
          <w:lang w:val="fr-FR"/>
        </w:rPr>
        <w:t>)</w:t>
      </w:r>
      <w:r>
        <w:rPr>
          <w:rFonts w:hint="cs"/>
          <w:sz w:val="28"/>
          <w:szCs w:val="28"/>
          <w:rtl/>
          <w:lang w:val="fr-FR"/>
        </w:rPr>
        <w:t xml:space="preserve"> الحلول </w:t>
      </w:r>
      <w:r>
        <w:rPr>
          <w:sz w:val="28"/>
          <w:szCs w:val="28"/>
          <w:lang w:val="fr-FR"/>
        </w:rPr>
        <w:t>(</w:t>
      </w:r>
      <w:r w:rsidR="00112749">
        <w:rPr>
          <w:rFonts w:hint="cs"/>
          <w:sz w:val="28"/>
          <w:szCs w:val="28"/>
          <w:rtl/>
          <w:lang w:val="fr-FR"/>
        </w:rPr>
        <w:t xml:space="preserve"> و يعتمد المدير في </w:t>
      </w:r>
      <w:r w:rsidR="00112749">
        <w:rPr>
          <w:rFonts w:hint="cs"/>
          <w:sz w:val="28"/>
          <w:szCs w:val="28"/>
          <w:rtl/>
          <w:lang w:val="fr-FR" w:bidi="ar-DZ"/>
        </w:rPr>
        <w:t>ذ</w:t>
      </w:r>
      <w:r w:rsidR="00112749">
        <w:rPr>
          <w:rFonts w:hint="cs"/>
          <w:sz w:val="28"/>
          <w:szCs w:val="28"/>
          <w:rtl/>
          <w:lang w:val="fr-FR"/>
        </w:rPr>
        <w:t>لك على خبرته و على دقة المعلومات المتعلقة بكل بديل وله أن يستعين بخبرات الأخرين لأنه لن يكون ملما بكافة نقاط القوة و الضعف لكل بديل . أن المشكلة الأولى التي  ستواجه هذه الخطوة هو عدم إمكانية تحديد أثار هذه النقاط قوة أم ضعفا نظرا لارتباطها و ارتباط اثارها بالمستقبل و لمواجهة هذ</w:t>
      </w:r>
      <w:r w:rsidR="00112749">
        <w:rPr>
          <w:rFonts w:hint="cs"/>
          <w:sz w:val="28"/>
          <w:szCs w:val="28"/>
          <w:rtl/>
          <w:lang w:val="fr-FR" w:bidi="ar-DZ"/>
        </w:rPr>
        <w:t>ه</w:t>
      </w:r>
      <w:r w:rsidR="00112749">
        <w:rPr>
          <w:rFonts w:hint="cs"/>
          <w:sz w:val="28"/>
          <w:szCs w:val="28"/>
          <w:rtl/>
          <w:lang w:val="fr-FR"/>
        </w:rPr>
        <w:t xml:space="preserve"> المشكلة ينبغي عليه التنبؤ بأثار كل بديل . أما المشكلة الثانية فتكمن في  إعادة تقييم بديل أخر إذا ترتب عن البديل السابق اثار سلبية و بالتالي يصبح الموقف أكثر تعقيدا .</w:t>
      </w:r>
    </w:p>
    <w:p w14:paraId="7CE6C284" w14:textId="77777777" w:rsidR="00112749" w:rsidRDefault="00660220" w:rsidP="00112749">
      <w:pPr>
        <w:pStyle w:val="ListParagraph"/>
        <w:numPr>
          <w:ilvl w:val="0"/>
          <w:numId w:val="11"/>
        </w:numPr>
        <w:jc w:val="both"/>
        <w:rPr>
          <w:sz w:val="28"/>
          <w:szCs w:val="28"/>
        </w:rPr>
      </w:pPr>
      <w:r w:rsidRPr="000E3739">
        <w:rPr>
          <w:rFonts w:hint="cs"/>
          <w:b/>
          <w:bCs/>
          <w:color w:val="FF0000"/>
          <w:sz w:val="28"/>
          <w:szCs w:val="28"/>
          <w:rtl/>
        </w:rPr>
        <w:t xml:space="preserve">المرحلة الرابعة </w:t>
      </w:r>
      <w:r w:rsidRPr="000E3739">
        <w:rPr>
          <w:b/>
          <w:bCs/>
          <w:color w:val="FF0000"/>
          <w:sz w:val="28"/>
          <w:szCs w:val="28"/>
          <w:lang w:val="fr-FR"/>
        </w:rPr>
        <w:t>:</w:t>
      </w:r>
      <w:r w:rsidR="00112749" w:rsidRPr="000E3739">
        <w:rPr>
          <w:rFonts w:hint="cs"/>
          <w:b/>
          <w:bCs/>
          <w:color w:val="FF0000"/>
          <w:sz w:val="28"/>
          <w:szCs w:val="28"/>
          <w:rtl/>
        </w:rPr>
        <w:t>اتخا</w:t>
      </w:r>
      <w:r w:rsidR="00112749" w:rsidRPr="000E3739">
        <w:rPr>
          <w:rFonts w:hint="cs"/>
          <w:b/>
          <w:bCs/>
          <w:color w:val="FF0000"/>
          <w:sz w:val="28"/>
          <w:szCs w:val="28"/>
          <w:rtl/>
          <w:lang w:bidi="ar-DZ"/>
        </w:rPr>
        <w:t xml:space="preserve">ذ القرار </w:t>
      </w:r>
      <w:r w:rsidR="00112749" w:rsidRPr="000E3739">
        <w:rPr>
          <w:b/>
          <w:bCs/>
          <w:color w:val="FF0000"/>
          <w:sz w:val="28"/>
          <w:szCs w:val="28"/>
          <w:lang w:val="fr-FR" w:bidi="ar-DZ"/>
        </w:rPr>
        <w:t>)</w:t>
      </w:r>
      <w:r w:rsidR="00112749" w:rsidRPr="000E3739">
        <w:rPr>
          <w:rFonts w:hint="cs"/>
          <w:b/>
          <w:bCs/>
          <w:color w:val="FF0000"/>
          <w:sz w:val="28"/>
          <w:szCs w:val="28"/>
          <w:rtl/>
        </w:rPr>
        <w:t xml:space="preserve"> اختيار البديل الأمثل </w:t>
      </w:r>
      <w:r w:rsidR="00112749" w:rsidRPr="000E3739">
        <w:rPr>
          <w:b/>
          <w:bCs/>
          <w:color w:val="FF0000"/>
          <w:sz w:val="28"/>
          <w:szCs w:val="28"/>
          <w:lang w:val="fr-FR"/>
        </w:rPr>
        <w:t>(</w:t>
      </w:r>
      <w:r w:rsidRPr="000E3739">
        <w:rPr>
          <w:color w:val="FF0000"/>
          <w:sz w:val="28"/>
          <w:szCs w:val="28"/>
          <w:lang w:val="fr-FR"/>
        </w:rPr>
        <w:t>:</w:t>
      </w:r>
      <w:r w:rsidR="00112749">
        <w:rPr>
          <w:rFonts w:hint="cs"/>
          <w:sz w:val="28"/>
          <w:szCs w:val="28"/>
          <w:rtl/>
        </w:rPr>
        <w:t xml:space="preserve">يتم في هذه المرحلة اختيار البديل الأفضل من بين البدائل المتاحة للحل و هنا يقوم المدير باتخاذ القرار استنادا إلى البديل الأفضل الذي يتم اختياره ولكن قبل ذلك يجب التأكد من أن هذا البديل يلائم كافة المتطلبات و العوامل الأخرى </w:t>
      </w:r>
      <w:r>
        <w:rPr>
          <w:rFonts w:hint="cs"/>
          <w:sz w:val="28"/>
          <w:szCs w:val="28"/>
          <w:rtl/>
        </w:rPr>
        <w:t>للمشكلة و التي لم تؤخذ بعين الإ</w:t>
      </w:r>
      <w:r w:rsidR="00112749">
        <w:rPr>
          <w:rFonts w:hint="cs"/>
          <w:sz w:val="28"/>
          <w:szCs w:val="28"/>
          <w:rtl/>
        </w:rPr>
        <w:t xml:space="preserve">عتبار خلال المرحلة السابقة </w:t>
      </w:r>
      <w:r>
        <w:rPr>
          <w:rFonts w:hint="cs"/>
          <w:sz w:val="28"/>
          <w:szCs w:val="28"/>
          <w:rtl/>
        </w:rPr>
        <w:t xml:space="preserve">فقد يفضل أحيانا حلا اخرا غير الحل أو البديل الأفضل لاعتبارات يراها المدير ضرورية مثل سهولة التنفيذ . </w:t>
      </w:r>
    </w:p>
    <w:p w14:paraId="3BC13139" w14:textId="77777777" w:rsidR="00660220" w:rsidRPr="00660220" w:rsidRDefault="00660220" w:rsidP="00112749">
      <w:pPr>
        <w:pStyle w:val="ListParagraph"/>
        <w:numPr>
          <w:ilvl w:val="0"/>
          <w:numId w:val="11"/>
        </w:numPr>
        <w:jc w:val="both"/>
        <w:rPr>
          <w:sz w:val="28"/>
          <w:szCs w:val="28"/>
        </w:rPr>
      </w:pPr>
      <w:r w:rsidRPr="000E3739">
        <w:rPr>
          <w:rFonts w:hint="cs"/>
          <w:b/>
          <w:bCs/>
          <w:color w:val="FF0000"/>
          <w:sz w:val="28"/>
          <w:szCs w:val="28"/>
          <w:rtl/>
        </w:rPr>
        <w:t>المرحلة الخامسة</w:t>
      </w:r>
      <w:r w:rsidRPr="000E3739">
        <w:rPr>
          <w:b/>
          <w:bCs/>
          <w:color w:val="FF0000"/>
          <w:sz w:val="28"/>
          <w:szCs w:val="28"/>
          <w:lang w:val="fr-FR"/>
        </w:rPr>
        <w:t>:</w:t>
      </w:r>
      <w:r w:rsidRPr="000E3739">
        <w:rPr>
          <w:rFonts w:hint="cs"/>
          <w:b/>
          <w:bCs/>
          <w:color w:val="FF0000"/>
          <w:sz w:val="28"/>
          <w:szCs w:val="28"/>
          <w:rtl/>
        </w:rPr>
        <w:t xml:space="preserve"> تنفيذ القرار و متابعته </w:t>
      </w:r>
      <w:r w:rsidRPr="000E3739">
        <w:rPr>
          <w:b/>
          <w:bCs/>
          <w:color w:val="FF0000"/>
          <w:sz w:val="28"/>
          <w:szCs w:val="28"/>
          <w:lang w:val="fr-FR"/>
        </w:rPr>
        <w:t>:</w:t>
      </w:r>
      <w:r w:rsidRPr="00660220">
        <w:rPr>
          <w:rFonts w:hint="cs"/>
          <w:sz w:val="28"/>
          <w:szCs w:val="28"/>
          <w:rtl/>
        </w:rPr>
        <w:t>تتميز طبيعة القرار بأن تنفيذه يتم عن طريق الاخرين و المدير يقوم فقط به</w:t>
      </w:r>
      <w:r w:rsidRPr="00660220">
        <w:rPr>
          <w:rFonts w:hint="cs"/>
          <w:sz w:val="28"/>
          <w:szCs w:val="28"/>
          <w:rtl/>
          <w:lang w:bidi="ar-DZ"/>
        </w:rPr>
        <w:t xml:space="preserve">ذه المرحلة بتوجيه القائمين على التنفيذ مبينا لهم العمل الذي يتوجب عليهم القيام به وهذا يتطلب تفهم القرار من قبل منفذيه و تحفيزهم على أدائه . </w:t>
      </w:r>
    </w:p>
    <w:p w14:paraId="7D8A2781" w14:textId="77777777" w:rsidR="00660220" w:rsidRPr="00660220" w:rsidRDefault="00660220" w:rsidP="00660220">
      <w:pPr>
        <w:jc w:val="both"/>
        <w:rPr>
          <w:sz w:val="28"/>
          <w:szCs w:val="28"/>
        </w:rPr>
      </w:pPr>
      <w:r w:rsidRPr="00660220">
        <w:rPr>
          <w:rFonts w:hint="cs"/>
          <w:sz w:val="28"/>
          <w:szCs w:val="28"/>
          <w:rtl/>
          <w:lang w:bidi="ar-DZ"/>
        </w:rPr>
        <w:t>يتم ذلك من خلال مبدأ المشاركة في اتخاذ القرارات حيث يشعر المنفذون بأن</w:t>
      </w:r>
      <w:r>
        <w:rPr>
          <w:rFonts w:hint="cs"/>
          <w:sz w:val="28"/>
          <w:szCs w:val="28"/>
          <w:rtl/>
          <w:lang w:bidi="ar-DZ"/>
        </w:rPr>
        <w:t xml:space="preserve"> القرار من صنعهم ومن المهم جدا أ</w:t>
      </w:r>
      <w:r w:rsidRPr="00660220">
        <w:rPr>
          <w:rFonts w:hint="cs"/>
          <w:sz w:val="28"/>
          <w:szCs w:val="28"/>
          <w:rtl/>
          <w:lang w:bidi="ar-DZ"/>
        </w:rPr>
        <w:t>ن تنسجم أهداف القرارات مع أهداف وطموحات القائمين على تنفيذها .</w:t>
      </w:r>
    </w:p>
    <w:p w14:paraId="381A6ADD" w14:textId="03B21E7D" w:rsidR="00660220" w:rsidRDefault="00660220" w:rsidP="00660220">
      <w:pPr>
        <w:jc w:val="both"/>
        <w:rPr>
          <w:sz w:val="28"/>
          <w:szCs w:val="28"/>
          <w:rtl/>
        </w:rPr>
      </w:pPr>
      <w:r w:rsidRPr="00660220">
        <w:rPr>
          <w:rFonts w:hint="cs"/>
          <w:sz w:val="28"/>
          <w:szCs w:val="28"/>
          <w:rtl/>
          <w:lang w:bidi="ar-DZ"/>
        </w:rPr>
        <w:t>و بعدما يبدأ تطبيق القرار يقوم متخذ القرار بالمتابعة المستمرة الوقوف على النتائج و المتطلبات و تأسيسا</w:t>
      </w:r>
      <w:r>
        <w:rPr>
          <w:rFonts w:hint="cs"/>
          <w:sz w:val="28"/>
          <w:szCs w:val="28"/>
          <w:rtl/>
          <w:lang w:bidi="ar-DZ"/>
        </w:rPr>
        <w:t xml:space="preserve"> على ذلك النظر في تعديل القرار أ</w:t>
      </w:r>
      <w:r w:rsidRPr="00660220">
        <w:rPr>
          <w:rFonts w:hint="cs"/>
          <w:sz w:val="28"/>
          <w:szCs w:val="28"/>
          <w:rtl/>
          <w:lang w:bidi="ar-DZ"/>
        </w:rPr>
        <w:t xml:space="preserve">و اتخاذ إجراءات إضافية لتنفيذه </w:t>
      </w:r>
      <w:r>
        <w:rPr>
          <w:rFonts w:hint="cs"/>
          <w:sz w:val="28"/>
          <w:szCs w:val="28"/>
          <w:rtl/>
        </w:rPr>
        <w:t xml:space="preserve">. </w:t>
      </w:r>
    </w:p>
    <w:p w14:paraId="63485196" w14:textId="686EDFD3" w:rsidR="00BD3E17" w:rsidRDefault="00BD3E17" w:rsidP="00660220">
      <w:pPr>
        <w:jc w:val="both"/>
        <w:rPr>
          <w:sz w:val="28"/>
          <w:szCs w:val="28"/>
          <w:rtl/>
        </w:rPr>
      </w:pPr>
    </w:p>
    <w:p w14:paraId="008D96EB" w14:textId="77777777" w:rsidR="00BD3E17" w:rsidRDefault="00BD3E17" w:rsidP="00660220">
      <w:pPr>
        <w:jc w:val="both"/>
        <w:rPr>
          <w:sz w:val="28"/>
          <w:szCs w:val="28"/>
          <w:rtl/>
        </w:rPr>
      </w:pPr>
    </w:p>
    <w:p w14:paraId="68826272" w14:textId="77777777" w:rsidR="00FB7D4B" w:rsidRPr="00BD3E17" w:rsidRDefault="00FB7D4B" w:rsidP="00660220">
      <w:pPr>
        <w:jc w:val="both"/>
        <w:rPr>
          <w:b/>
          <w:bCs/>
          <w:color w:val="FF0000"/>
          <w:sz w:val="28"/>
          <w:szCs w:val="28"/>
          <w:rtl/>
        </w:rPr>
      </w:pPr>
      <w:r w:rsidRPr="00BD3E17">
        <w:rPr>
          <w:rFonts w:hint="cs"/>
          <w:b/>
          <w:bCs/>
          <w:color w:val="FF0000"/>
          <w:sz w:val="28"/>
          <w:szCs w:val="28"/>
          <w:rtl/>
        </w:rPr>
        <w:lastRenderedPageBreak/>
        <w:t xml:space="preserve">المبحث الثالث </w:t>
      </w:r>
      <w:r w:rsidRPr="00BD3E17">
        <w:rPr>
          <w:b/>
          <w:bCs/>
          <w:color w:val="FF0000"/>
          <w:sz w:val="28"/>
          <w:szCs w:val="28"/>
          <w:lang w:val="fr-FR"/>
        </w:rPr>
        <w:t>:</w:t>
      </w:r>
      <w:r w:rsidRPr="00BD3E17">
        <w:rPr>
          <w:rFonts w:hint="cs"/>
          <w:b/>
          <w:bCs/>
          <w:color w:val="FF0000"/>
          <w:sz w:val="28"/>
          <w:szCs w:val="28"/>
          <w:rtl/>
        </w:rPr>
        <w:t xml:space="preserve"> أساليب  اتخاذ القرار و العوامل المؤثرة فيه  </w:t>
      </w:r>
    </w:p>
    <w:p w14:paraId="6D079829" w14:textId="77777777" w:rsidR="00FB7D4B" w:rsidRPr="00A826AB" w:rsidRDefault="00FB7D4B" w:rsidP="00660220">
      <w:pPr>
        <w:jc w:val="both"/>
        <w:rPr>
          <w:color w:val="CC0066"/>
          <w:sz w:val="28"/>
          <w:szCs w:val="28"/>
          <w:u w:val="single"/>
          <w:rtl/>
        </w:rPr>
      </w:pPr>
      <w:r w:rsidRPr="00A826AB">
        <w:rPr>
          <w:rFonts w:hint="cs"/>
          <w:color w:val="CC0066"/>
          <w:sz w:val="28"/>
          <w:szCs w:val="28"/>
          <w:u w:val="single"/>
          <w:rtl/>
        </w:rPr>
        <w:t>أولا</w:t>
      </w:r>
      <w:r w:rsidR="00A826AB">
        <w:rPr>
          <w:color w:val="CC0066"/>
          <w:sz w:val="28"/>
          <w:szCs w:val="28"/>
          <w:u w:val="single"/>
          <w:lang w:val="fr-FR"/>
        </w:rPr>
        <w:t xml:space="preserve">/ </w:t>
      </w:r>
      <w:r w:rsidRPr="00A826AB">
        <w:rPr>
          <w:rFonts w:hint="cs"/>
          <w:color w:val="CC0066"/>
          <w:sz w:val="28"/>
          <w:szCs w:val="28"/>
          <w:u w:val="single"/>
          <w:rtl/>
        </w:rPr>
        <w:t xml:space="preserve"> أساليب اتخاذ القرار </w:t>
      </w:r>
    </w:p>
    <w:p w14:paraId="57655A8C" w14:textId="77777777" w:rsidR="00C1540D" w:rsidRPr="00A826AB" w:rsidRDefault="002D0EB8" w:rsidP="00C1540D">
      <w:pPr>
        <w:jc w:val="both"/>
        <w:rPr>
          <w:sz w:val="28"/>
          <w:szCs w:val="28"/>
          <w:rtl/>
        </w:rPr>
      </w:pPr>
      <w:r w:rsidRPr="00A826AB">
        <w:rPr>
          <w:rFonts w:hint="cs"/>
          <w:sz w:val="28"/>
          <w:szCs w:val="28"/>
          <w:rtl/>
        </w:rPr>
        <w:t>تعد الأساليب المساعدة لاتخاذ</w:t>
      </w:r>
      <w:r w:rsidR="00C1540D" w:rsidRPr="00A826AB">
        <w:rPr>
          <w:rFonts w:hint="cs"/>
          <w:sz w:val="28"/>
          <w:szCs w:val="28"/>
          <w:rtl/>
        </w:rPr>
        <w:t xml:space="preserve"> القرارات من الأسهل إلى الأصعب من حيث الجهد و الوقت و التكلفة و يعد الحدس و التخمين و الرأي الشخصي إزاء حل معين لمشكلة قائمة أسهل وسائل اتخاذ القرارات  . </w:t>
      </w:r>
    </w:p>
    <w:p w14:paraId="664F9E39" w14:textId="77777777" w:rsidR="00C1540D" w:rsidRPr="00A826AB" w:rsidRDefault="00C1540D" w:rsidP="00A826AB">
      <w:pPr>
        <w:pStyle w:val="ListParagraph"/>
        <w:numPr>
          <w:ilvl w:val="0"/>
          <w:numId w:val="20"/>
        </w:numPr>
        <w:jc w:val="both"/>
        <w:rPr>
          <w:color w:val="215868" w:themeColor="accent5" w:themeShade="80"/>
          <w:sz w:val="32"/>
          <w:szCs w:val="32"/>
        </w:rPr>
      </w:pPr>
      <w:r w:rsidRPr="00A826AB">
        <w:rPr>
          <w:rFonts w:hint="cs"/>
          <w:color w:val="215868" w:themeColor="accent5" w:themeShade="80"/>
          <w:sz w:val="32"/>
          <w:szCs w:val="32"/>
          <w:rtl/>
        </w:rPr>
        <w:t xml:space="preserve">الأساليب الكيفية </w:t>
      </w:r>
      <w:r w:rsidR="002D0EB8" w:rsidRPr="00A826AB">
        <w:rPr>
          <w:color w:val="215868" w:themeColor="accent5" w:themeShade="80"/>
          <w:sz w:val="32"/>
          <w:szCs w:val="32"/>
          <w:lang w:val="fr-FR"/>
        </w:rPr>
        <w:t>:</w:t>
      </w:r>
      <w:r w:rsidR="00C765E3">
        <w:rPr>
          <w:rStyle w:val="FootnoteReference"/>
          <w:color w:val="215868" w:themeColor="accent5" w:themeShade="80"/>
          <w:sz w:val="32"/>
          <w:szCs w:val="32"/>
        </w:rPr>
        <w:footnoteReference w:id="10"/>
      </w:r>
    </w:p>
    <w:p w14:paraId="1775EA18" w14:textId="77777777" w:rsidR="002D0EB8" w:rsidRDefault="00C1540D" w:rsidP="00C1540D">
      <w:pPr>
        <w:pStyle w:val="ListParagraph"/>
        <w:ind w:left="360"/>
        <w:jc w:val="both"/>
        <w:rPr>
          <w:sz w:val="28"/>
          <w:szCs w:val="28"/>
          <w:rtl/>
        </w:rPr>
      </w:pPr>
      <w:r w:rsidRPr="00A826AB">
        <w:rPr>
          <w:rFonts w:hint="cs"/>
          <w:b/>
          <w:bCs/>
          <w:color w:val="C0504D" w:themeColor="accent2"/>
          <w:sz w:val="28"/>
          <w:szCs w:val="28"/>
          <w:rtl/>
        </w:rPr>
        <w:t>الحكم الشخصي أو البديهة</w:t>
      </w:r>
      <w:r w:rsidR="002D0EB8" w:rsidRPr="00A826AB">
        <w:rPr>
          <w:b/>
          <w:bCs/>
          <w:color w:val="C0504D" w:themeColor="accent2"/>
          <w:sz w:val="28"/>
          <w:szCs w:val="28"/>
          <w:lang w:val="fr-FR"/>
        </w:rPr>
        <w:t>:</w:t>
      </w:r>
      <w:r w:rsidRPr="002D0EB8">
        <w:rPr>
          <w:rFonts w:hint="cs"/>
          <w:sz w:val="28"/>
          <w:szCs w:val="28"/>
          <w:rtl/>
        </w:rPr>
        <w:t xml:space="preserve">أن المعيار في اتخاذ </w:t>
      </w:r>
      <w:r w:rsidR="002D0EB8">
        <w:rPr>
          <w:rFonts w:hint="cs"/>
          <w:sz w:val="28"/>
          <w:szCs w:val="28"/>
          <w:rtl/>
        </w:rPr>
        <w:t xml:space="preserve">القرار من وجهة نظر الحكم الشخصي </w:t>
      </w:r>
    </w:p>
    <w:p w14:paraId="21A25816" w14:textId="77777777" w:rsidR="00C1540D" w:rsidRPr="002D0EB8" w:rsidRDefault="00C1540D" w:rsidP="00C1540D">
      <w:pPr>
        <w:pStyle w:val="ListParagraph"/>
        <w:ind w:left="360"/>
        <w:jc w:val="both"/>
        <w:rPr>
          <w:sz w:val="28"/>
          <w:szCs w:val="28"/>
          <w:rtl/>
        </w:rPr>
      </w:pPr>
      <w:r w:rsidRPr="002D0EB8">
        <w:rPr>
          <w:rFonts w:hint="cs"/>
          <w:sz w:val="28"/>
          <w:szCs w:val="28"/>
          <w:rtl/>
        </w:rPr>
        <w:t xml:space="preserve">للمدير هو نظرة المدير للأمور و تقديره و التي تبنى عادة على أسس شخصية عير موضوعية و تنطلق من التكوين النفسي و الأفضلية و التأثير بمجريات الأحداث و المدير عند اتخاذه للقرارات في هذه الحالة إنما يستمد من خلفياته و معلوماته السابقة </w:t>
      </w:r>
    </w:p>
    <w:p w14:paraId="6C1A14C3" w14:textId="77777777" w:rsidR="00C1540D" w:rsidRPr="002D0EB8" w:rsidRDefault="00C1540D" w:rsidP="00C1540D">
      <w:pPr>
        <w:pStyle w:val="ListParagraph"/>
        <w:ind w:left="360"/>
        <w:jc w:val="both"/>
        <w:rPr>
          <w:sz w:val="28"/>
          <w:szCs w:val="28"/>
          <w:rtl/>
        </w:rPr>
      </w:pPr>
      <w:r w:rsidRPr="00A826AB">
        <w:rPr>
          <w:rFonts w:hint="cs"/>
          <w:b/>
          <w:bCs/>
          <w:color w:val="C0504D" w:themeColor="accent2"/>
          <w:sz w:val="28"/>
          <w:szCs w:val="28"/>
          <w:rtl/>
        </w:rPr>
        <w:t xml:space="preserve">الحقائق </w:t>
      </w:r>
      <w:r w:rsidR="002D0EB8" w:rsidRPr="00A826AB">
        <w:rPr>
          <w:b/>
          <w:bCs/>
          <w:color w:val="C0504D" w:themeColor="accent2"/>
          <w:sz w:val="28"/>
          <w:szCs w:val="28"/>
          <w:lang w:val="fr-FR"/>
        </w:rPr>
        <w:t>:</w:t>
      </w:r>
      <w:r w:rsidRPr="002D0EB8">
        <w:rPr>
          <w:rFonts w:hint="cs"/>
          <w:sz w:val="28"/>
          <w:szCs w:val="28"/>
          <w:rtl/>
        </w:rPr>
        <w:t xml:space="preserve">تعد الحقائق قواعد ممتازة في اتخاذ القرارات  فحين تكون الحقائق متوفرة فإن القرارات المتخذة تصبح ذات جذور قوية منطقية </w:t>
      </w:r>
    </w:p>
    <w:p w14:paraId="3F9B75B3" w14:textId="77777777" w:rsidR="00C1540D" w:rsidRPr="002D0EB8" w:rsidRDefault="00C1540D" w:rsidP="00C1540D">
      <w:pPr>
        <w:pStyle w:val="ListParagraph"/>
        <w:ind w:left="360"/>
        <w:jc w:val="both"/>
        <w:rPr>
          <w:sz w:val="28"/>
          <w:szCs w:val="28"/>
          <w:rtl/>
        </w:rPr>
      </w:pPr>
      <w:r w:rsidRPr="00A826AB">
        <w:rPr>
          <w:rFonts w:hint="cs"/>
          <w:b/>
          <w:bCs/>
          <w:color w:val="C0504D" w:themeColor="accent2"/>
          <w:sz w:val="28"/>
          <w:szCs w:val="28"/>
          <w:rtl/>
        </w:rPr>
        <w:t xml:space="preserve">التجربة </w:t>
      </w:r>
      <w:r w:rsidR="002D0EB8" w:rsidRPr="00A826AB">
        <w:rPr>
          <w:b/>
          <w:bCs/>
          <w:color w:val="C0504D" w:themeColor="accent2"/>
          <w:sz w:val="28"/>
          <w:szCs w:val="28"/>
          <w:lang w:val="fr-FR"/>
        </w:rPr>
        <w:t xml:space="preserve">: </w:t>
      </w:r>
      <w:r w:rsidRPr="002D0EB8">
        <w:rPr>
          <w:rFonts w:hint="cs"/>
          <w:sz w:val="28"/>
          <w:szCs w:val="28"/>
          <w:rtl/>
        </w:rPr>
        <w:t>تمثل التجارب السابقة مصدرا مهما  يمكن الاستعانة به في اتخا</w:t>
      </w:r>
      <w:r w:rsidR="0035761A" w:rsidRPr="002D0EB8">
        <w:rPr>
          <w:rFonts w:hint="cs"/>
          <w:sz w:val="28"/>
          <w:szCs w:val="28"/>
          <w:rtl/>
        </w:rPr>
        <w:t>ذ القرارات إذ مما لا شك في أنه نجد كثيرا من المواقف المتشابهة للموقف الحالي قد اتخ</w:t>
      </w:r>
      <w:r w:rsidR="0035761A" w:rsidRPr="002D0EB8">
        <w:rPr>
          <w:rFonts w:hint="cs"/>
          <w:sz w:val="28"/>
          <w:szCs w:val="28"/>
          <w:rtl/>
          <w:lang w:bidi="ar-DZ"/>
        </w:rPr>
        <w:t>ذ</w:t>
      </w:r>
      <w:r w:rsidR="0035761A" w:rsidRPr="002D0EB8">
        <w:rPr>
          <w:rFonts w:hint="cs"/>
          <w:sz w:val="28"/>
          <w:szCs w:val="28"/>
          <w:rtl/>
        </w:rPr>
        <w:t xml:space="preserve">ت فيه قرارات معينة فإذا كانت تلك القرارات قد أدت إلى نتائج مرضية فإن من المفيد الاستفادة من التجارب السابقة في اتخاذ قرارات حالية . </w:t>
      </w:r>
    </w:p>
    <w:p w14:paraId="49FF2D6B" w14:textId="77777777" w:rsidR="00366259" w:rsidRDefault="0035761A" w:rsidP="0035761A">
      <w:pPr>
        <w:pStyle w:val="ListParagraph"/>
        <w:ind w:left="360"/>
        <w:jc w:val="both"/>
        <w:rPr>
          <w:sz w:val="28"/>
          <w:szCs w:val="28"/>
          <w:rtl/>
        </w:rPr>
      </w:pPr>
      <w:r w:rsidRPr="00A826AB">
        <w:rPr>
          <w:rFonts w:hint="cs"/>
          <w:b/>
          <w:bCs/>
          <w:color w:val="C0504D" w:themeColor="accent2"/>
          <w:sz w:val="28"/>
          <w:szCs w:val="28"/>
          <w:rtl/>
        </w:rPr>
        <w:t xml:space="preserve">الأراء </w:t>
      </w:r>
      <w:r w:rsidR="002D0EB8" w:rsidRPr="00A826AB">
        <w:rPr>
          <w:b/>
          <w:bCs/>
          <w:color w:val="C0504D" w:themeColor="accent2"/>
          <w:sz w:val="28"/>
          <w:szCs w:val="28"/>
          <w:lang w:val="fr-FR"/>
        </w:rPr>
        <w:t>:</w:t>
      </w:r>
      <w:r w:rsidR="002D0EB8">
        <w:rPr>
          <w:rFonts w:hint="cs"/>
          <w:sz w:val="28"/>
          <w:szCs w:val="28"/>
          <w:rtl/>
        </w:rPr>
        <w:t>إن الا</w:t>
      </w:r>
      <w:r w:rsidRPr="002D0EB8">
        <w:rPr>
          <w:rFonts w:hint="cs"/>
          <w:sz w:val="28"/>
          <w:szCs w:val="28"/>
          <w:rtl/>
        </w:rPr>
        <w:t xml:space="preserve">عتماد على الأراء الخارجية هو أسلوب ديمقراطي في اتخاذ القرارات و هي أسلوب لا ينتهجه الكثيرين و لكنه يضل أسلوبا أفضل و كذلك فإن القرار المبني على المشاركة و إعطاء الرأي يشجع العناصر المعنية بتنفيذه في المجال الذي يخصه </w:t>
      </w:r>
      <w:r w:rsidR="002D0EB8">
        <w:rPr>
          <w:rFonts w:hint="cs"/>
          <w:sz w:val="28"/>
          <w:szCs w:val="28"/>
          <w:rtl/>
        </w:rPr>
        <w:t>.</w:t>
      </w:r>
    </w:p>
    <w:p w14:paraId="5D7E3018" w14:textId="77777777" w:rsidR="002D0EB8" w:rsidRPr="00A826AB" w:rsidRDefault="002D0EB8" w:rsidP="00A826AB">
      <w:pPr>
        <w:pStyle w:val="ListParagraph"/>
        <w:numPr>
          <w:ilvl w:val="0"/>
          <w:numId w:val="20"/>
        </w:numPr>
        <w:jc w:val="both"/>
        <w:rPr>
          <w:color w:val="215868" w:themeColor="accent5" w:themeShade="80"/>
          <w:sz w:val="32"/>
          <w:szCs w:val="32"/>
          <w:rtl/>
        </w:rPr>
      </w:pPr>
      <w:r w:rsidRPr="00A826AB">
        <w:rPr>
          <w:rFonts w:hint="cs"/>
          <w:color w:val="215868" w:themeColor="accent5" w:themeShade="80"/>
          <w:sz w:val="32"/>
          <w:szCs w:val="32"/>
          <w:rtl/>
        </w:rPr>
        <w:t xml:space="preserve">الأساليب الكمية  </w:t>
      </w:r>
    </w:p>
    <w:p w14:paraId="4D07FAD6" w14:textId="77777777" w:rsidR="002D0EB8" w:rsidRDefault="002D0EB8" w:rsidP="00A826AB">
      <w:pPr>
        <w:rPr>
          <w:sz w:val="28"/>
          <w:szCs w:val="28"/>
          <w:rtl/>
        </w:rPr>
      </w:pPr>
      <w:r w:rsidRPr="00A826AB">
        <w:rPr>
          <w:rFonts w:hint="cs"/>
          <w:b/>
          <w:bCs/>
          <w:color w:val="C0504D" w:themeColor="accent2"/>
          <w:sz w:val="28"/>
          <w:szCs w:val="28"/>
          <w:rtl/>
        </w:rPr>
        <w:t>بحوث العمليا</w:t>
      </w:r>
      <w:r w:rsidR="00A826AB">
        <w:rPr>
          <w:rFonts w:hint="cs"/>
          <w:b/>
          <w:bCs/>
          <w:color w:val="C0504D" w:themeColor="accent2"/>
          <w:sz w:val="28"/>
          <w:szCs w:val="28"/>
          <w:rtl/>
        </w:rPr>
        <w:t>ت</w:t>
      </w:r>
      <w:r w:rsidR="00A826AB">
        <w:rPr>
          <w:b/>
          <w:bCs/>
          <w:color w:val="C0504D" w:themeColor="accent2"/>
          <w:sz w:val="28"/>
          <w:szCs w:val="28"/>
          <w:lang w:val="fr-FR"/>
        </w:rPr>
        <w:t xml:space="preserve">: </w:t>
      </w:r>
      <w:r w:rsidRPr="002D0EB8">
        <w:rPr>
          <w:rFonts w:hint="cs"/>
          <w:sz w:val="28"/>
          <w:szCs w:val="28"/>
          <w:rtl/>
        </w:rPr>
        <w:t xml:space="preserve">تعني استخدام الطريقة العلمية في المفاضلة بين البدائل التي يمكن اتخاذها اتجاه مشكلة معينة من خلال المقاييس الرياضية و ذلك من أجل الوصول إلى الوسائل المثلى التي تتناسب مع الأهداف المطلوبة وعليه فإن بحوث العمليات تعني التطبيق الرياضي للطريقة العلمية لحل المشاكل الإدارية . </w:t>
      </w:r>
    </w:p>
    <w:p w14:paraId="462EAFB8" w14:textId="77777777" w:rsidR="002D0EB8" w:rsidRDefault="002D0EB8" w:rsidP="00A826AB">
      <w:pPr>
        <w:rPr>
          <w:sz w:val="28"/>
          <w:szCs w:val="28"/>
          <w:rtl/>
          <w:lang w:val="fr-FR" w:bidi="ar-DZ"/>
        </w:rPr>
      </w:pPr>
      <w:r w:rsidRPr="00A826AB">
        <w:rPr>
          <w:rFonts w:hint="cs"/>
          <w:b/>
          <w:bCs/>
          <w:color w:val="C0504D" w:themeColor="accent2"/>
          <w:sz w:val="28"/>
          <w:szCs w:val="28"/>
          <w:rtl/>
        </w:rPr>
        <w:t>أسلوب البرمجة الخطية</w:t>
      </w:r>
      <w:r w:rsidR="00A826AB">
        <w:rPr>
          <w:b/>
          <w:bCs/>
          <w:color w:val="C0504D" w:themeColor="accent2"/>
          <w:sz w:val="28"/>
          <w:szCs w:val="28"/>
          <w:lang w:val="fr-FR"/>
        </w:rPr>
        <w:t>:</w:t>
      </w:r>
      <w:r>
        <w:rPr>
          <w:rFonts w:hint="cs"/>
          <w:sz w:val="28"/>
          <w:szCs w:val="28"/>
          <w:rtl/>
        </w:rPr>
        <w:t xml:space="preserve">انسب فكرتها إلى جورج انتزاج الذي طبقها في مجال البحوث الحربية منذ عام </w:t>
      </w:r>
      <w:r>
        <w:rPr>
          <w:sz w:val="28"/>
          <w:szCs w:val="28"/>
          <w:lang w:val="fr-FR" w:bidi="ar-DZ"/>
        </w:rPr>
        <w:t xml:space="preserve">1974 </w:t>
      </w:r>
      <w:r>
        <w:rPr>
          <w:rFonts w:hint="cs"/>
          <w:sz w:val="28"/>
          <w:szCs w:val="28"/>
          <w:rtl/>
          <w:lang w:val="fr-FR" w:bidi="ar-DZ"/>
        </w:rPr>
        <w:t xml:space="preserve"> م </w:t>
      </w:r>
    </w:p>
    <w:p w14:paraId="081806BB" w14:textId="77777777" w:rsidR="002D0EB8" w:rsidRDefault="002D0EB8" w:rsidP="002D0EB8">
      <w:pPr>
        <w:rPr>
          <w:sz w:val="28"/>
          <w:szCs w:val="28"/>
          <w:rtl/>
          <w:lang w:val="fr-FR" w:bidi="ar-DZ"/>
        </w:rPr>
      </w:pPr>
      <w:r>
        <w:rPr>
          <w:rFonts w:hint="cs"/>
          <w:sz w:val="28"/>
          <w:szCs w:val="28"/>
          <w:rtl/>
          <w:lang w:val="fr-FR" w:bidi="ar-DZ"/>
        </w:rPr>
        <w:t xml:space="preserve">و البرمجة الخطية هي طريق أو أسلوب رياضي لتخصيص الموارد المحدودة لتحقيق أهداف محددة حيث يمكن التعبير عن كل من الهدف و القيود التي تحيط بتحقيقه في صورة معادلات خطية تكشف بدورها في اكتشاف أفضل السبل لاستخدام الموارد المتاحة لتحقيق الأهداف المرسومة </w:t>
      </w:r>
    </w:p>
    <w:p w14:paraId="1CC6E218" w14:textId="77777777" w:rsidR="002D0EB8" w:rsidRDefault="0086262D" w:rsidP="002D0EB8">
      <w:pPr>
        <w:rPr>
          <w:sz w:val="28"/>
          <w:szCs w:val="28"/>
          <w:rtl/>
          <w:lang w:val="fr-FR" w:bidi="ar-DZ"/>
        </w:rPr>
      </w:pPr>
      <w:r w:rsidRPr="00A826AB">
        <w:rPr>
          <w:rFonts w:hint="cs"/>
          <w:b/>
          <w:bCs/>
          <w:color w:val="C0504D" w:themeColor="accent2"/>
          <w:sz w:val="28"/>
          <w:szCs w:val="28"/>
          <w:rtl/>
          <w:lang w:val="fr-FR" w:bidi="ar-DZ"/>
        </w:rPr>
        <w:lastRenderedPageBreak/>
        <w:t>أسلوب شجرة القرار</w:t>
      </w:r>
      <w:r w:rsidR="00A826AB">
        <w:rPr>
          <w:b/>
          <w:bCs/>
          <w:color w:val="C0504D" w:themeColor="accent2"/>
          <w:sz w:val="28"/>
          <w:szCs w:val="28"/>
          <w:lang w:val="fr-FR" w:bidi="ar-DZ"/>
        </w:rPr>
        <w:t>:</w:t>
      </w:r>
      <w:r>
        <w:rPr>
          <w:rFonts w:hint="cs"/>
          <w:sz w:val="28"/>
          <w:szCs w:val="28"/>
          <w:rtl/>
          <w:lang w:val="fr-FR" w:bidi="ar-DZ"/>
        </w:rPr>
        <w:t xml:space="preserve"> هذا الأسلوب يمكن متخذي القرار من رؤية البدائل المتاحة و الأخطار و النتائج المتوقعة لكل منها بوضوح إلا أن تطبيق هذا الأسلوب بفاعلية يتطلب استعانة متخذ القرار ز خاصة المواقف و الحالات الغير مؤكدة لتقدير و تحديد درجة الاحتمالات المتوقعة .  </w:t>
      </w:r>
    </w:p>
    <w:p w14:paraId="14DC6200" w14:textId="77777777" w:rsidR="0086262D" w:rsidRDefault="0086262D" w:rsidP="002D0EB8">
      <w:pPr>
        <w:rPr>
          <w:sz w:val="28"/>
          <w:szCs w:val="28"/>
          <w:rtl/>
          <w:lang w:val="fr-FR" w:bidi="ar-DZ"/>
        </w:rPr>
      </w:pPr>
      <w:r>
        <w:rPr>
          <w:rFonts w:hint="cs"/>
          <w:sz w:val="28"/>
          <w:szCs w:val="28"/>
          <w:rtl/>
          <w:lang w:val="fr-FR" w:bidi="ar-DZ"/>
        </w:rPr>
        <w:t xml:space="preserve">حيث تمثل شجرة القرارات كافة العوامل المتعلقة باتخاذ القرار ومنه توضح كافة البدائل المتاحة و العائد المتوقع لكل بديل في ظل كل حدث من الأحداث المتوقعة . </w:t>
      </w:r>
    </w:p>
    <w:p w14:paraId="65A86514" w14:textId="77777777" w:rsidR="0086262D" w:rsidRDefault="0086262D" w:rsidP="002D0EB8">
      <w:pPr>
        <w:rPr>
          <w:color w:val="CC0066"/>
          <w:sz w:val="28"/>
          <w:szCs w:val="28"/>
          <w:u w:val="single"/>
          <w:rtl/>
          <w:lang w:val="fr-FR" w:bidi="ar-DZ"/>
        </w:rPr>
      </w:pPr>
      <w:r w:rsidRPr="0086262D">
        <w:rPr>
          <w:rFonts w:hint="cs"/>
          <w:color w:val="CC0066"/>
          <w:sz w:val="28"/>
          <w:szCs w:val="28"/>
          <w:u w:val="single"/>
          <w:rtl/>
          <w:lang w:val="fr-FR" w:bidi="ar-DZ"/>
        </w:rPr>
        <w:t>ثانيا</w:t>
      </w:r>
      <w:r w:rsidR="00A826AB">
        <w:rPr>
          <w:color w:val="CC0066"/>
          <w:sz w:val="28"/>
          <w:szCs w:val="28"/>
          <w:u w:val="single"/>
          <w:lang w:val="fr-FR" w:bidi="ar-DZ"/>
        </w:rPr>
        <w:t>/</w:t>
      </w:r>
      <w:r w:rsidRPr="0086262D">
        <w:rPr>
          <w:rFonts w:hint="cs"/>
          <w:color w:val="CC0066"/>
          <w:sz w:val="28"/>
          <w:szCs w:val="28"/>
          <w:u w:val="single"/>
          <w:rtl/>
          <w:lang w:val="fr-FR" w:bidi="ar-DZ"/>
        </w:rPr>
        <w:t xml:space="preserve"> العوامل المؤثرة في اتخاذ القرار </w:t>
      </w:r>
    </w:p>
    <w:p w14:paraId="083A8A42" w14:textId="77777777" w:rsidR="0086262D" w:rsidRPr="00A826AB" w:rsidRDefault="0086262D" w:rsidP="0086262D">
      <w:pPr>
        <w:pStyle w:val="ListParagraph"/>
        <w:numPr>
          <w:ilvl w:val="0"/>
          <w:numId w:val="19"/>
        </w:numPr>
        <w:rPr>
          <w:sz w:val="28"/>
          <w:szCs w:val="28"/>
          <w:lang w:val="fr-FR" w:bidi="ar-DZ"/>
        </w:rPr>
      </w:pPr>
      <w:r w:rsidRPr="000E3739">
        <w:rPr>
          <w:rFonts w:hint="cs"/>
          <w:b/>
          <w:bCs/>
          <w:color w:val="FF0000"/>
          <w:sz w:val="28"/>
          <w:szCs w:val="28"/>
          <w:rtl/>
          <w:lang w:val="fr-FR" w:bidi="ar-DZ"/>
        </w:rPr>
        <w:t>القيم و المعتقدات</w:t>
      </w:r>
      <w:r w:rsidR="00C765E3">
        <w:rPr>
          <w:rStyle w:val="FootnoteReference"/>
          <w:b/>
          <w:bCs/>
          <w:color w:val="FF0000"/>
          <w:sz w:val="28"/>
          <w:szCs w:val="28"/>
          <w:rtl/>
          <w:lang w:val="fr-FR" w:bidi="ar-DZ"/>
        </w:rPr>
        <w:footnoteReference w:id="11"/>
      </w:r>
      <w:r w:rsidR="00A826AB" w:rsidRPr="000E3739">
        <w:rPr>
          <w:b/>
          <w:bCs/>
          <w:color w:val="FF0000"/>
          <w:sz w:val="28"/>
          <w:szCs w:val="28"/>
          <w:lang w:val="fr-FR" w:bidi="ar-DZ"/>
        </w:rPr>
        <w:t>:</w:t>
      </w:r>
      <w:r w:rsidRPr="00A826AB">
        <w:rPr>
          <w:rFonts w:hint="cs"/>
          <w:sz w:val="28"/>
          <w:szCs w:val="28"/>
          <w:rtl/>
          <w:lang w:val="fr-FR" w:bidi="ar-DZ"/>
        </w:rPr>
        <w:t>للقيم و المعتقدات تأثر كبير في اتخاذ القرارات ودون أن يتعارض ذلك مع حقائق و طبيعة النفس البشرية و تفاعلها مع الحياة  .</w:t>
      </w:r>
    </w:p>
    <w:p w14:paraId="48D6BF39" w14:textId="77777777" w:rsidR="0086262D" w:rsidRDefault="0086262D" w:rsidP="0086262D">
      <w:pPr>
        <w:pStyle w:val="ListParagraph"/>
        <w:numPr>
          <w:ilvl w:val="0"/>
          <w:numId w:val="19"/>
        </w:numPr>
        <w:rPr>
          <w:color w:val="CC0066"/>
          <w:sz w:val="28"/>
          <w:szCs w:val="28"/>
          <w:u w:val="single"/>
          <w:lang w:val="fr-FR" w:bidi="ar-DZ"/>
        </w:rPr>
      </w:pPr>
      <w:r w:rsidRPr="000E3739">
        <w:rPr>
          <w:rFonts w:hint="cs"/>
          <w:b/>
          <w:bCs/>
          <w:color w:val="FF0000"/>
          <w:sz w:val="28"/>
          <w:szCs w:val="28"/>
          <w:rtl/>
          <w:lang w:val="fr-FR" w:bidi="ar-DZ"/>
        </w:rPr>
        <w:t>المؤثرات الشخصية</w:t>
      </w:r>
      <w:r w:rsidR="00A826AB" w:rsidRPr="000E3739">
        <w:rPr>
          <w:b/>
          <w:bCs/>
          <w:color w:val="FF0000"/>
          <w:sz w:val="28"/>
          <w:szCs w:val="28"/>
          <w:lang w:val="fr-FR" w:bidi="ar-DZ"/>
        </w:rPr>
        <w:t>:</w:t>
      </w:r>
      <w:r w:rsidRPr="00A826AB">
        <w:rPr>
          <w:rFonts w:hint="cs"/>
          <w:sz w:val="28"/>
          <w:szCs w:val="28"/>
          <w:rtl/>
          <w:lang w:val="fr-FR" w:bidi="ar-DZ"/>
        </w:rPr>
        <w:t>لكل فرد شخصيته التي ترتبط بالأفكار و المعتقدات التي يحملها و التي تؤثر على القرار الذي سيتخذه و بالتالي يكون القرار متطابقا مع تلك الأفكار و التوجهات الشخصية للفرد</w:t>
      </w:r>
    </w:p>
    <w:p w14:paraId="7172BEDA" w14:textId="77777777" w:rsidR="0086262D" w:rsidRDefault="0086262D" w:rsidP="0086262D">
      <w:pPr>
        <w:pStyle w:val="ListParagraph"/>
        <w:numPr>
          <w:ilvl w:val="0"/>
          <w:numId w:val="19"/>
        </w:numPr>
        <w:rPr>
          <w:color w:val="CC0066"/>
          <w:sz w:val="28"/>
          <w:szCs w:val="28"/>
          <w:u w:val="single"/>
          <w:lang w:val="fr-FR" w:bidi="ar-DZ"/>
        </w:rPr>
      </w:pPr>
      <w:r w:rsidRPr="000E3739">
        <w:rPr>
          <w:rFonts w:hint="cs"/>
          <w:b/>
          <w:bCs/>
          <w:color w:val="FF0000"/>
          <w:sz w:val="28"/>
          <w:szCs w:val="28"/>
          <w:rtl/>
          <w:lang w:val="fr-FR" w:bidi="ar-DZ"/>
        </w:rPr>
        <w:t>الميول و الطموحات</w:t>
      </w:r>
      <w:r w:rsidR="00A826AB" w:rsidRPr="000E3739">
        <w:rPr>
          <w:b/>
          <w:bCs/>
          <w:color w:val="FF0000"/>
          <w:sz w:val="28"/>
          <w:szCs w:val="28"/>
          <w:lang w:val="fr-FR" w:bidi="ar-DZ"/>
        </w:rPr>
        <w:t>:</w:t>
      </w:r>
      <w:r w:rsidRPr="00A826AB">
        <w:rPr>
          <w:rFonts w:hint="cs"/>
          <w:sz w:val="28"/>
          <w:szCs w:val="28"/>
          <w:rtl/>
          <w:lang w:val="fr-FR" w:bidi="ar-DZ"/>
        </w:rPr>
        <w:t>لطموحات الفرد و ميوله دور مهم في اتخاذ القرار لذلك يتخذ الفرد القرار التابع من ميوله و طموحاته دون النظر إلى النتائج المادية أو الحسابات الموضوعية المترتبة عن ذلك</w:t>
      </w:r>
    </w:p>
    <w:p w14:paraId="5A10A688" w14:textId="64BDF942" w:rsidR="00A826AB" w:rsidRPr="00BD3E17" w:rsidRDefault="0086262D" w:rsidP="0086262D">
      <w:pPr>
        <w:pStyle w:val="ListParagraph"/>
        <w:numPr>
          <w:ilvl w:val="0"/>
          <w:numId w:val="19"/>
        </w:numPr>
        <w:rPr>
          <w:color w:val="CC0066"/>
          <w:sz w:val="28"/>
          <w:szCs w:val="28"/>
          <w:u w:val="single"/>
          <w:lang w:val="fr-FR" w:bidi="ar-DZ"/>
        </w:rPr>
      </w:pPr>
      <w:r w:rsidRPr="000E3739">
        <w:rPr>
          <w:rFonts w:hint="cs"/>
          <w:b/>
          <w:bCs/>
          <w:color w:val="FF0000"/>
          <w:sz w:val="28"/>
          <w:szCs w:val="28"/>
          <w:rtl/>
          <w:lang w:val="fr-FR" w:bidi="ar-DZ"/>
        </w:rPr>
        <w:t xml:space="preserve">العوامل النفسية </w:t>
      </w:r>
      <w:r w:rsidR="00A826AB" w:rsidRPr="000E3739">
        <w:rPr>
          <w:b/>
          <w:bCs/>
          <w:color w:val="FF0000"/>
          <w:sz w:val="28"/>
          <w:szCs w:val="28"/>
          <w:lang w:val="fr-FR" w:bidi="ar-DZ"/>
        </w:rPr>
        <w:t>:</w:t>
      </w:r>
      <w:r w:rsidRPr="00A826AB">
        <w:rPr>
          <w:rFonts w:hint="cs"/>
          <w:sz w:val="28"/>
          <w:szCs w:val="28"/>
          <w:rtl/>
          <w:lang w:val="fr-FR" w:bidi="ar-DZ"/>
        </w:rPr>
        <w:t>تؤثر ال</w:t>
      </w:r>
      <w:r w:rsidR="00A826AB" w:rsidRPr="00A826AB">
        <w:rPr>
          <w:rFonts w:hint="cs"/>
          <w:sz w:val="28"/>
          <w:szCs w:val="28"/>
          <w:rtl/>
          <w:lang w:val="fr-FR" w:bidi="ar-DZ"/>
        </w:rPr>
        <w:t>عوامل النفسية على اتخاذ ال</w:t>
      </w:r>
      <w:r w:rsidR="00A826AB">
        <w:rPr>
          <w:rFonts w:hint="cs"/>
          <w:sz w:val="28"/>
          <w:szCs w:val="28"/>
          <w:rtl/>
          <w:lang w:val="fr-FR" w:bidi="ar-DZ"/>
        </w:rPr>
        <w:t>قرار  فإزالة التوتر النفسي و الا</w:t>
      </w:r>
      <w:r w:rsidR="00A826AB" w:rsidRPr="00A826AB">
        <w:rPr>
          <w:rFonts w:hint="cs"/>
          <w:sz w:val="28"/>
          <w:szCs w:val="28"/>
          <w:rtl/>
          <w:lang w:val="fr-FR" w:bidi="ar-DZ"/>
        </w:rPr>
        <w:t>ضطراب و الحيرة و التردد لها تأثي</w:t>
      </w:r>
      <w:r w:rsidR="00A826AB">
        <w:rPr>
          <w:rFonts w:hint="cs"/>
          <w:sz w:val="28"/>
          <w:szCs w:val="28"/>
          <w:rtl/>
          <w:lang w:val="fr-FR" w:bidi="ar-DZ"/>
        </w:rPr>
        <w:t>ر كبير في إنجاز العمل و تحقيق الأ</w:t>
      </w:r>
      <w:r w:rsidR="00A826AB" w:rsidRPr="00A826AB">
        <w:rPr>
          <w:rFonts w:hint="cs"/>
          <w:sz w:val="28"/>
          <w:szCs w:val="28"/>
          <w:rtl/>
          <w:lang w:val="fr-FR" w:bidi="ar-DZ"/>
        </w:rPr>
        <w:t>هداف و الطموحات و الامال التي يسعى لها الفرد .</w:t>
      </w:r>
    </w:p>
    <w:p w14:paraId="67105043" w14:textId="77777777" w:rsidR="00BD3E17" w:rsidRPr="00BD3E17" w:rsidRDefault="00BD3E17" w:rsidP="00BD3E17">
      <w:pPr>
        <w:ind w:left="360"/>
        <w:rPr>
          <w:color w:val="CC0066"/>
          <w:sz w:val="28"/>
          <w:szCs w:val="28"/>
          <w:u w:val="single"/>
          <w:lang w:val="fr-FR" w:bidi="ar-DZ"/>
        </w:rPr>
      </w:pPr>
    </w:p>
    <w:p w14:paraId="4BD19AA1" w14:textId="30EBE507" w:rsidR="00A826AB" w:rsidRPr="00BD3E17" w:rsidRDefault="00A826AB" w:rsidP="00A826AB">
      <w:pPr>
        <w:rPr>
          <w:b/>
          <w:bCs/>
          <w:color w:val="FF0000"/>
          <w:sz w:val="28"/>
          <w:szCs w:val="28"/>
          <w:rtl/>
          <w:lang w:val="fr-FR" w:bidi="ar-DZ"/>
        </w:rPr>
      </w:pPr>
      <w:r w:rsidRPr="00BD3E17">
        <w:rPr>
          <w:rFonts w:hint="cs"/>
          <w:b/>
          <w:bCs/>
          <w:color w:val="FF0000"/>
          <w:sz w:val="28"/>
          <w:szCs w:val="28"/>
          <w:rtl/>
          <w:lang w:val="fr-FR" w:bidi="ar-DZ"/>
        </w:rPr>
        <w:t>المبحث ا</w:t>
      </w:r>
      <w:r w:rsidR="00BD3E17" w:rsidRPr="00BD3E17">
        <w:rPr>
          <w:rFonts w:hint="cs"/>
          <w:b/>
          <w:bCs/>
          <w:color w:val="FF0000"/>
          <w:sz w:val="28"/>
          <w:szCs w:val="28"/>
          <w:rtl/>
          <w:lang w:val="fr-FR" w:bidi="ar-DZ"/>
        </w:rPr>
        <w:t xml:space="preserve">لرابع: </w:t>
      </w:r>
      <w:r w:rsidRPr="00BD3E17">
        <w:rPr>
          <w:rFonts w:hint="cs"/>
          <w:b/>
          <w:bCs/>
          <w:color w:val="FF0000"/>
          <w:sz w:val="28"/>
          <w:szCs w:val="28"/>
          <w:rtl/>
          <w:lang w:val="fr-FR" w:bidi="ar-DZ"/>
        </w:rPr>
        <w:t xml:space="preserve">دور محاسبة الموارد البشرية في اتخاذ و ترشيد القرارات </w:t>
      </w:r>
    </w:p>
    <w:p w14:paraId="4325E98E" w14:textId="77777777" w:rsidR="0086262D" w:rsidRPr="00216406" w:rsidRDefault="00A826AB" w:rsidP="00A826AB">
      <w:pPr>
        <w:rPr>
          <w:color w:val="365F91" w:themeColor="accent1" w:themeShade="BF"/>
          <w:sz w:val="28"/>
          <w:szCs w:val="28"/>
          <w:rtl/>
          <w:lang w:val="fr-FR" w:bidi="ar-DZ"/>
        </w:rPr>
      </w:pPr>
      <w:r w:rsidRPr="00216406">
        <w:rPr>
          <w:rFonts w:hint="cs"/>
          <w:color w:val="365F91" w:themeColor="accent1" w:themeShade="BF"/>
          <w:sz w:val="28"/>
          <w:szCs w:val="28"/>
          <w:rtl/>
          <w:lang w:val="fr-FR" w:bidi="ar-DZ"/>
        </w:rPr>
        <w:t>المطلب الأول</w:t>
      </w:r>
      <w:r w:rsidRPr="00216406">
        <w:rPr>
          <w:color w:val="365F91" w:themeColor="accent1" w:themeShade="BF"/>
          <w:sz w:val="28"/>
          <w:szCs w:val="28"/>
          <w:lang w:val="fr-FR" w:bidi="ar-DZ"/>
        </w:rPr>
        <w:t>:</w:t>
      </w:r>
      <w:r w:rsidRPr="00216406">
        <w:rPr>
          <w:rFonts w:hint="cs"/>
          <w:color w:val="365F91" w:themeColor="accent1" w:themeShade="BF"/>
          <w:sz w:val="28"/>
          <w:szCs w:val="28"/>
          <w:rtl/>
          <w:lang w:val="fr-FR" w:bidi="ar-DZ"/>
        </w:rPr>
        <w:t xml:space="preserve"> مفهوم ترشيد القرارات   </w:t>
      </w:r>
    </w:p>
    <w:p w14:paraId="207DC8FA" w14:textId="77777777" w:rsidR="00216406" w:rsidRDefault="00216406" w:rsidP="00A826AB">
      <w:pPr>
        <w:rPr>
          <w:color w:val="000000" w:themeColor="text1"/>
          <w:sz w:val="28"/>
          <w:szCs w:val="28"/>
          <w:rtl/>
          <w:lang w:val="fr-FR" w:bidi="ar-DZ"/>
        </w:rPr>
      </w:pPr>
      <w:r w:rsidRPr="00216406">
        <w:rPr>
          <w:rFonts w:hint="cs"/>
          <w:color w:val="000000" w:themeColor="text1"/>
          <w:sz w:val="28"/>
          <w:szCs w:val="28"/>
          <w:rtl/>
          <w:lang w:val="fr-FR" w:bidi="ar-DZ"/>
        </w:rPr>
        <w:t xml:space="preserve">يقصد بترشيد القرارات تقديم بيانات ذات فائدة لمساندة الإدارة في اتخاذ القرار المناسب حيث يهدف أسلوب المحاسبة عن الموارد البشرية إلى تقديم معلومات إدارة المشروع أو المستثمرين أو غير ذلك من الجهات المهتمة بالمشروع و ذلك لترشيد القرارات التي يتعين على هذه الجهات اتخاذها و تتعلق هذه القرارات بالعنصر البشري . </w:t>
      </w:r>
    </w:p>
    <w:p w14:paraId="1493D0E0" w14:textId="77777777" w:rsidR="000E3739" w:rsidRDefault="000E3739" w:rsidP="00A826AB">
      <w:pPr>
        <w:rPr>
          <w:color w:val="365F91" w:themeColor="accent1" w:themeShade="BF"/>
          <w:sz w:val="28"/>
          <w:szCs w:val="28"/>
          <w:rtl/>
          <w:lang w:val="fr-FR" w:bidi="ar-DZ"/>
        </w:rPr>
      </w:pPr>
      <w:r w:rsidRPr="000E3739">
        <w:rPr>
          <w:rFonts w:hint="cs"/>
          <w:color w:val="365F91" w:themeColor="accent1" w:themeShade="BF"/>
          <w:sz w:val="28"/>
          <w:szCs w:val="28"/>
          <w:rtl/>
          <w:lang w:val="fr-FR" w:bidi="ar-DZ"/>
        </w:rPr>
        <w:t>المطلب الثاني</w:t>
      </w:r>
      <w:r>
        <w:rPr>
          <w:color w:val="365F91" w:themeColor="accent1" w:themeShade="BF"/>
          <w:sz w:val="28"/>
          <w:szCs w:val="28"/>
          <w:lang w:val="fr-FR" w:bidi="ar-DZ"/>
        </w:rPr>
        <w:t xml:space="preserve">:  </w:t>
      </w:r>
      <w:r w:rsidRPr="000E3739">
        <w:rPr>
          <w:rFonts w:hint="cs"/>
          <w:color w:val="365F91" w:themeColor="accent1" w:themeShade="BF"/>
          <w:sz w:val="28"/>
          <w:szCs w:val="28"/>
          <w:rtl/>
          <w:lang w:val="fr-FR" w:bidi="ar-DZ"/>
        </w:rPr>
        <w:t xml:space="preserve"> دور محاسبة الموارد البشرية في اتخاذ و ترشيد القرار </w:t>
      </w:r>
    </w:p>
    <w:p w14:paraId="05C0E1BE" w14:textId="77777777" w:rsidR="000E3739" w:rsidRPr="000911E8" w:rsidRDefault="000E3739" w:rsidP="000E3739">
      <w:pPr>
        <w:pStyle w:val="ListParagraph"/>
        <w:numPr>
          <w:ilvl w:val="0"/>
          <w:numId w:val="21"/>
        </w:numPr>
        <w:rPr>
          <w:sz w:val="28"/>
          <w:szCs w:val="28"/>
          <w:lang w:val="fr-FR" w:bidi="ar-DZ"/>
        </w:rPr>
      </w:pPr>
      <w:r w:rsidRPr="000911E8">
        <w:rPr>
          <w:rFonts w:hint="cs"/>
          <w:sz w:val="28"/>
          <w:szCs w:val="28"/>
          <w:rtl/>
          <w:lang w:val="fr-FR" w:bidi="ar-DZ"/>
        </w:rPr>
        <w:t xml:space="preserve">دراسة البدائل المتاحة لاستغلال الموارد البشرية و مساندة الإدارة في اختيار البدائل المناسبة و ذلك لتحقيق </w:t>
      </w:r>
      <w:r w:rsidR="007B40D7" w:rsidRPr="000911E8">
        <w:rPr>
          <w:rFonts w:hint="cs"/>
          <w:sz w:val="28"/>
          <w:szCs w:val="28"/>
          <w:rtl/>
          <w:lang w:val="fr-FR" w:bidi="ar-DZ"/>
        </w:rPr>
        <w:t>الا</w:t>
      </w:r>
      <w:r w:rsidRPr="000911E8">
        <w:rPr>
          <w:rFonts w:hint="cs"/>
          <w:sz w:val="28"/>
          <w:szCs w:val="28"/>
          <w:rtl/>
          <w:lang w:val="fr-FR" w:bidi="ar-DZ"/>
        </w:rPr>
        <w:t xml:space="preserve">ستغلال الأمثل للعنصر البشري . </w:t>
      </w:r>
      <w:r w:rsidR="000911E8" w:rsidRPr="000911E8">
        <w:rPr>
          <w:rStyle w:val="FootnoteReference"/>
          <w:sz w:val="28"/>
          <w:szCs w:val="28"/>
          <w:lang w:val="fr-FR" w:bidi="ar-DZ"/>
        </w:rPr>
        <w:footnoteReference w:id="12"/>
      </w:r>
    </w:p>
    <w:p w14:paraId="53A0EA9F" w14:textId="77777777" w:rsidR="000E3739" w:rsidRPr="000911E8" w:rsidRDefault="007B40D7" w:rsidP="000E3739">
      <w:pPr>
        <w:pStyle w:val="ListParagraph"/>
        <w:numPr>
          <w:ilvl w:val="0"/>
          <w:numId w:val="21"/>
        </w:numPr>
        <w:rPr>
          <w:sz w:val="28"/>
          <w:szCs w:val="28"/>
          <w:lang w:val="fr-FR" w:bidi="ar-DZ"/>
        </w:rPr>
      </w:pPr>
      <w:r w:rsidRPr="000911E8">
        <w:rPr>
          <w:rFonts w:hint="cs"/>
          <w:sz w:val="28"/>
          <w:szCs w:val="28"/>
          <w:rtl/>
          <w:lang w:val="fr-FR" w:bidi="ar-DZ"/>
        </w:rPr>
        <w:t xml:space="preserve">ترشيد القرارات الخاصة باستخدام الموارد البشرية مثل القرارات المتعلقة بالنقل و الترقية و الاستقالة </w:t>
      </w:r>
    </w:p>
    <w:p w14:paraId="5F55C33B" w14:textId="77777777" w:rsidR="007B40D7" w:rsidRPr="000911E8" w:rsidRDefault="007B40D7" w:rsidP="000E3739">
      <w:pPr>
        <w:pStyle w:val="ListParagraph"/>
        <w:numPr>
          <w:ilvl w:val="0"/>
          <w:numId w:val="21"/>
        </w:numPr>
        <w:rPr>
          <w:sz w:val="28"/>
          <w:szCs w:val="28"/>
          <w:lang w:val="fr-FR" w:bidi="ar-DZ"/>
        </w:rPr>
      </w:pPr>
      <w:r w:rsidRPr="000911E8">
        <w:rPr>
          <w:rFonts w:hint="cs"/>
          <w:sz w:val="28"/>
          <w:szCs w:val="28"/>
          <w:rtl/>
          <w:lang w:val="fr-FR" w:bidi="ar-DZ"/>
        </w:rPr>
        <w:lastRenderedPageBreak/>
        <w:t xml:space="preserve">ترشيد القرارات الخاصة بالاستثمار في الموارد البشرية وهي قرارات تتعلق بإضافة عناصر جديدة إلى القوى العاملة التابعة للمنشأة </w:t>
      </w:r>
    </w:p>
    <w:p w14:paraId="782F96BB" w14:textId="77777777" w:rsidR="007B40D7" w:rsidRPr="000911E8" w:rsidRDefault="007B40D7" w:rsidP="000E3739">
      <w:pPr>
        <w:pStyle w:val="ListParagraph"/>
        <w:numPr>
          <w:ilvl w:val="0"/>
          <w:numId w:val="21"/>
        </w:numPr>
        <w:rPr>
          <w:sz w:val="28"/>
          <w:szCs w:val="28"/>
          <w:lang w:val="fr-FR" w:bidi="ar-DZ"/>
        </w:rPr>
      </w:pPr>
      <w:r w:rsidRPr="000911E8">
        <w:rPr>
          <w:rFonts w:hint="cs"/>
          <w:sz w:val="28"/>
          <w:szCs w:val="28"/>
          <w:rtl/>
          <w:lang w:val="fr-FR" w:bidi="ar-DZ"/>
        </w:rPr>
        <w:t xml:space="preserve">فروض الرقابة على تكلفة استخدام الموارد البشرية وذلك من خلال تطبيق أساليب الرقابة على التكاليف المتعارف عليها مثل أسلوب المعايرة </w:t>
      </w:r>
    </w:p>
    <w:p w14:paraId="54B67E24" w14:textId="77777777" w:rsidR="007B40D7" w:rsidRPr="000911E8" w:rsidRDefault="007B40D7" w:rsidP="000E3739">
      <w:pPr>
        <w:pStyle w:val="ListParagraph"/>
        <w:numPr>
          <w:ilvl w:val="0"/>
          <w:numId w:val="21"/>
        </w:numPr>
        <w:rPr>
          <w:sz w:val="28"/>
          <w:szCs w:val="28"/>
          <w:lang w:val="fr-FR" w:bidi="ar-DZ"/>
        </w:rPr>
      </w:pPr>
      <w:r w:rsidRPr="000911E8">
        <w:rPr>
          <w:rFonts w:hint="cs"/>
          <w:sz w:val="28"/>
          <w:szCs w:val="28"/>
          <w:rtl/>
          <w:lang w:val="fr-FR" w:bidi="ar-DZ"/>
        </w:rPr>
        <w:t xml:space="preserve">ترشيد قرارات تقييم أداء العاملين . </w:t>
      </w:r>
    </w:p>
    <w:p w14:paraId="78120ECE" w14:textId="77777777" w:rsidR="007B40D7" w:rsidRPr="000911E8" w:rsidRDefault="007B40D7" w:rsidP="000E3739">
      <w:pPr>
        <w:pStyle w:val="ListParagraph"/>
        <w:numPr>
          <w:ilvl w:val="0"/>
          <w:numId w:val="21"/>
        </w:numPr>
        <w:rPr>
          <w:sz w:val="28"/>
          <w:szCs w:val="28"/>
          <w:rtl/>
          <w:lang w:val="fr-FR" w:bidi="ar-DZ"/>
        </w:rPr>
      </w:pPr>
      <w:r w:rsidRPr="000911E8">
        <w:rPr>
          <w:rFonts w:hint="cs"/>
          <w:sz w:val="28"/>
          <w:szCs w:val="28"/>
          <w:rtl/>
          <w:lang w:val="fr-FR" w:bidi="ar-DZ"/>
        </w:rPr>
        <w:t xml:space="preserve">ترشيد القرارات المتعلقة بتقييم إدارة المشروع أو تقييم المشروع كوحدة واحدة من جانب جهات خارجية و ذلك بعد إغفال الموارد البشرية خلال هذا النوع من التقييم و باستخراج نسب ومعدلات تتعلق ببيانات الموارد البشرية . </w:t>
      </w:r>
    </w:p>
    <w:p w14:paraId="67CEEBF8" w14:textId="77777777" w:rsidR="00A826AB" w:rsidRPr="00A826AB" w:rsidRDefault="00A826AB" w:rsidP="00A826AB">
      <w:pPr>
        <w:rPr>
          <w:color w:val="943634" w:themeColor="accent2" w:themeShade="BF"/>
          <w:sz w:val="28"/>
          <w:szCs w:val="28"/>
          <w:rtl/>
          <w:lang w:val="fr-FR" w:bidi="ar-DZ"/>
        </w:rPr>
      </w:pPr>
    </w:p>
    <w:p w14:paraId="083F821B" w14:textId="77777777" w:rsidR="002D0EB8" w:rsidRPr="002D0EB8" w:rsidRDefault="002D0EB8" w:rsidP="002D0EB8">
      <w:pPr>
        <w:pStyle w:val="ListParagraph"/>
        <w:ind w:left="1512"/>
        <w:rPr>
          <w:sz w:val="28"/>
          <w:szCs w:val="28"/>
          <w:rtl/>
        </w:rPr>
      </w:pPr>
    </w:p>
    <w:p w14:paraId="076F06B3" w14:textId="77777777" w:rsidR="00366259" w:rsidRPr="000911E8" w:rsidRDefault="00366259" w:rsidP="000911E8">
      <w:pPr>
        <w:bidi w:val="0"/>
        <w:rPr>
          <w:lang w:val="fr-FR"/>
        </w:rPr>
      </w:pPr>
    </w:p>
    <w:sectPr w:rsidR="00366259" w:rsidRPr="000911E8" w:rsidSect="0036625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pgBorders w:offsetFrom="page">
        <w:top w:val="twistedLines1" w:sz="18" w:space="24" w:color="4F6228" w:themeColor="accent3" w:themeShade="80"/>
        <w:left w:val="twistedLines1" w:sz="18" w:space="24" w:color="4F6228" w:themeColor="accent3" w:themeShade="80"/>
        <w:bottom w:val="twistedLines1" w:sz="18" w:space="24" w:color="4F6228" w:themeColor="accent3" w:themeShade="80"/>
        <w:right w:val="twistedLines1" w:sz="18" w:space="24" w:color="4F6228" w:themeColor="accent3" w:themeShade="8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C0193" w14:textId="77777777" w:rsidR="00CF1E2E" w:rsidRDefault="00CF1E2E" w:rsidP="00366259">
      <w:pPr>
        <w:spacing w:after="0" w:line="240" w:lineRule="auto"/>
      </w:pPr>
      <w:r>
        <w:separator/>
      </w:r>
    </w:p>
  </w:endnote>
  <w:endnote w:type="continuationSeparator" w:id="0">
    <w:p w14:paraId="3925854D" w14:textId="77777777" w:rsidR="00CF1E2E" w:rsidRDefault="00CF1E2E" w:rsidP="0036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F5882" w14:textId="77777777" w:rsidR="007B40D7" w:rsidRDefault="007B4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25F12" w14:textId="77777777" w:rsidR="007B40D7" w:rsidRDefault="007B4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581D8" w14:textId="77777777" w:rsidR="007B40D7" w:rsidRDefault="007B4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1433C" w14:textId="77777777" w:rsidR="00CF1E2E" w:rsidRDefault="00CF1E2E" w:rsidP="00366259">
      <w:pPr>
        <w:spacing w:after="0" w:line="240" w:lineRule="auto"/>
      </w:pPr>
      <w:r>
        <w:separator/>
      </w:r>
    </w:p>
  </w:footnote>
  <w:footnote w:type="continuationSeparator" w:id="0">
    <w:p w14:paraId="6AAB9AA6" w14:textId="77777777" w:rsidR="00CF1E2E" w:rsidRDefault="00CF1E2E" w:rsidP="00366259">
      <w:pPr>
        <w:spacing w:after="0" w:line="240" w:lineRule="auto"/>
      </w:pPr>
      <w:r>
        <w:continuationSeparator/>
      </w:r>
    </w:p>
  </w:footnote>
  <w:footnote w:id="1">
    <w:p w14:paraId="3AF8D2E2" w14:textId="77777777" w:rsidR="00CC58A7" w:rsidRPr="0007538C" w:rsidRDefault="00CC58A7">
      <w:pPr>
        <w:pStyle w:val="FootnoteText"/>
        <w:rPr>
          <w:rtl/>
          <w:lang w:val="fr-FR" w:bidi="ar-DZ"/>
        </w:rPr>
      </w:pPr>
      <w:r>
        <w:rPr>
          <w:rStyle w:val="FootnoteReference"/>
        </w:rPr>
        <w:footnoteRef/>
      </w:r>
      <w:r>
        <w:rPr>
          <w:rFonts w:hint="cs"/>
          <w:rtl/>
          <w:lang w:bidi="ar-DZ"/>
        </w:rPr>
        <w:t>لبوخ عماد</w:t>
      </w:r>
      <w:r w:rsidR="00E4789B">
        <w:rPr>
          <w:lang w:val="fr-FR" w:bidi="ar-DZ"/>
        </w:rPr>
        <w:t>,</w:t>
      </w:r>
      <w:r w:rsidRPr="00CC58A7">
        <w:rPr>
          <w:rFonts w:hint="cs"/>
          <w:b/>
          <w:bCs/>
          <w:u w:val="single"/>
          <w:rtl/>
          <w:lang w:bidi="ar-DZ"/>
        </w:rPr>
        <w:t xml:space="preserve">أثر محاسبة الموارد البشرية على الأداء المالي للمؤسسات الاقتصادية </w:t>
      </w:r>
      <w:r>
        <w:rPr>
          <w:b/>
          <w:bCs/>
          <w:u w:val="single"/>
          <w:lang w:val="fr-FR" w:bidi="ar-DZ"/>
        </w:rPr>
        <w:t>,</w:t>
      </w:r>
      <w:r w:rsidRPr="00CC58A7">
        <w:rPr>
          <w:rFonts w:hint="cs"/>
          <w:rtl/>
          <w:lang w:val="fr-FR" w:bidi="ar-DZ"/>
        </w:rPr>
        <w:t xml:space="preserve">مذكرة نيل شهادة الماستر </w:t>
      </w:r>
      <w:r w:rsidR="0007538C">
        <w:rPr>
          <w:lang w:val="fr-FR" w:bidi="ar-DZ"/>
        </w:rPr>
        <w:t>,</w:t>
      </w:r>
      <w:r w:rsidRPr="00CC58A7">
        <w:rPr>
          <w:rFonts w:hint="cs"/>
          <w:rtl/>
          <w:lang w:val="fr-FR" w:bidi="ar-DZ"/>
        </w:rPr>
        <w:t>كلية العلوم الإقتصادية و التجارية و</w:t>
      </w:r>
      <w:r w:rsidR="0007538C">
        <w:rPr>
          <w:rFonts w:hint="cs"/>
          <w:rtl/>
          <w:lang w:val="fr-FR" w:bidi="ar-DZ"/>
        </w:rPr>
        <w:t>علوم</w:t>
      </w:r>
      <w:r w:rsidRPr="00CC58A7">
        <w:rPr>
          <w:rFonts w:hint="cs"/>
          <w:rtl/>
          <w:lang w:val="fr-FR" w:bidi="ar-DZ"/>
        </w:rPr>
        <w:t xml:space="preserve"> التسيير</w:t>
      </w:r>
      <w:r w:rsidR="0007538C">
        <w:rPr>
          <w:lang w:val="fr-FR" w:bidi="ar-DZ"/>
        </w:rPr>
        <w:t>,</w:t>
      </w:r>
      <w:r w:rsidRPr="00CC58A7">
        <w:rPr>
          <w:rFonts w:hint="cs"/>
          <w:rtl/>
          <w:lang w:val="fr-FR" w:bidi="ar-DZ"/>
        </w:rPr>
        <w:t xml:space="preserve"> تخصص محاسبة و تدقيق </w:t>
      </w:r>
      <w:r w:rsidR="0007538C">
        <w:rPr>
          <w:lang w:val="fr-FR" w:bidi="ar-DZ"/>
        </w:rPr>
        <w:t>,</w:t>
      </w:r>
      <w:r w:rsidR="0007538C">
        <w:rPr>
          <w:rFonts w:hint="cs"/>
          <w:rtl/>
          <w:lang w:val="fr-FR" w:bidi="ar-DZ"/>
        </w:rPr>
        <w:t xml:space="preserve">جامعة محمد بوضياف المسيلة </w:t>
      </w:r>
      <w:r w:rsidR="0007538C">
        <w:rPr>
          <w:lang w:val="fr-FR" w:bidi="ar-DZ"/>
        </w:rPr>
        <w:t>,</w:t>
      </w:r>
      <w:r w:rsidRPr="00CC58A7">
        <w:rPr>
          <w:lang w:val="fr-FR" w:bidi="ar-DZ"/>
        </w:rPr>
        <w:t>2016_2017 ,</w:t>
      </w:r>
      <w:r w:rsidRPr="00CC58A7">
        <w:rPr>
          <w:rFonts w:hint="cs"/>
          <w:rtl/>
          <w:lang w:val="fr-FR" w:bidi="ar-DZ"/>
        </w:rPr>
        <w:t xml:space="preserve"> ص  </w:t>
      </w:r>
      <w:r w:rsidRPr="00CC58A7">
        <w:rPr>
          <w:lang w:val="fr-FR" w:bidi="ar-DZ"/>
        </w:rPr>
        <w:t xml:space="preserve">9_10 </w:t>
      </w:r>
      <w:r w:rsidR="0007538C">
        <w:rPr>
          <w:rFonts w:hint="cs"/>
          <w:rtl/>
          <w:lang w:val="fr-FR" w:bidi="ar-DZ"/>
        </w:rPr>
        <w:t xml:space="preserve"> .</w:t>
      </w:r>
    </w:p>
  </w:footnote>
  <w:footnote w:id="2">
    <w:p w14:paraId="76BEF653" w14:textId="77777777" w:rsidR="0007538C" w:rsidRPr="00E4789B" w:rsidRDefault="0007538C" w:rsidP="00E4789B">
      <w:pPr>
        <w:pStyle w:val="FootnoteText"/>
        <w:rPr>
          <w:rtl/>
          <w:lang w:val="fr-FR" w:bidi="ar-DZ"/>
        </w:rPr>
      </w:pPr>
      <w:r>
        <w:rPr>
          <w:rStyle w:val="FootnoteReference"/>
        </w:rPr>
        <w:footnoteRef/>
      </w:r>
      <w:r w:rsidR="006E083C">
        <w:rPr>
          <w:rFonts w:hint="cs"/>
          <w:rtl/>
          <w:lang w:bidi="ar-DZ"/>
        </w:rPr>
        <w:t xml:space="preserve">وسام </w:t>
      </w:r>
      <w:r w:rsidR="006E083C">
        <w:rPr>
          <w:rFonts w:hint="cs"/>
          <w:rtl/>
          <w:lang w:bidi="ar-DZ"/>
        </w:rPr>
        <w:t>رمضان الشنطي</w:t>
      </w:r>
      <w:r w:rsidR="00E4789B">
        <w:rPr>
          <w:lang w:val="fr-FR" w:bidi="ar-DZ"/>
        </w:rPr>
        <w:t>,</w:t>
      </w:r>
      <w:r w:rsidR="006E083C" w:rsidRPr="00E4789B">
        <w:rPr>
          <w:rFonts w:hint="cs"/>
          <w:b/>
          <w:bCs/>
          <w:u w:val="single"/>
          <w:rtl/>
          <w:lang w:bidi="ar-DZ"/>
        </w:rPr>
        <w:t>دور محاسبة الموارد البشرية في رفع كفاءة الأداء المالي</w:t>
      </w:r>
      <w:r w:rsidR="00E4789B">
        <w:rPr>
          <w:lang w:val="fr-FR" w:bidi="ar-DZ"/>
        </w:rPr>
        <w:t>,</w:t>
      </w:r>
      <w:r w:rsidR="006E083C">
        <w:rPr>
          <w:rFonts w:hint="cs"/>
          <w:rtl/>
          <w:lang w:bidi="ar-DZ"/>
        </w:rPr>
        <w:t xml:space="preserve">دراسة ميدانية على الشركات المساهمة العامة المدرجة في بورصة فلسطين </w:t>
      </w:r>
      <w:r w:rsidR="00E4789B">
        <w:rPr>
          <w:lang w:val="fr-FR" w:bidi="ar-DZ"/>
        </w:rPr>
        <w:t>,</w:t>
      </w:r>
      <w:r w:rsidR="006E083C">
        <w:rPr>
          <w:rFonts w:hint="cs"/>
          <w:rtl/>
          <w:lang w:bidi="ar-DZ"/>
        </w:rPr>
        <w:t xml:space="preserve"> مذكرة لنيل الماجيستير </w:t>
      </w:r>
      <w:r w:rsidR="00E4789B">
        <w:rPr>
          <w:lang w:val="fr-FR" w:bidi="ar-DZ"/>
        </w:rPr>
        <w:t>,</w:t>
      </w:r>
      <w:r w:rsidR="006E083C">
        <w:rPr>
          <w:rFonts w:hint="cs"/>
          <w:rtl/>
          <w:lang w:bidi="ar-DZ"/>
        </w:rPr>
        <w:t xml:space="preserve">كلية الاقتصاد و العلوم الإدارية </w:t>
      </w:r>
      <w:r w:rsidR="00E4789B">
        <w:rPr>
          <w:lang w:val="fr-FR" w:bidi="ar-DZ"/>
        </w:rPr>
        <w:t>,</w:t>
      </w:r>
      <w:r w:rsidR="00E4789B">
        <w:rPr>
          <w:rFonts w:hint="cs"/>
          <w:rtl/>
          <w:lang w:bidi="ar-DZ"/>
        </w:rPr>
        <w:t>جامعة الأزهر غزة</w:t>
      </w:r>
      <w:r w:rsidR="00E4789B">
        <w:rPr>
          <w:lang w:val="fr-FR" w:bidi="ar-DZ"/>
        </w:rPr>
        <w:t>, 2015_2016,</w:t>
      </w:r>
      <w:r w:rsidR="00E4789B">
        <w:rPr>
          <w:rFonts w:hint="cs"/>
          <w:rtl/>
          <w:lang w:val="fr-FR" w:bidi="ar-DZ"/>
        </w:rPr>
        <w:t xml:space="preserve"> ص </w:t>
      </w:r>
      <w:r w:rsidR="00E4789B">
        <w:rPr>
          <w:lang w:val="fr-FR" w:bidi="ar-DZ"/>
        </w:rPr>
        <w:t>20-21</w:t>
      </w:r>
      <w:r w:rsidR="00E4789B">
        <w:rPr>
          <w:rFonts w:hint="cs"/>
          <w:rtl/>
          <w:lang w:val="fr-FR" w:bidi="ar-DZ"/>
        </w:rPr>
        <w:t xml:space="preserve"> .</w:t>
      </w:r>
    </w:p>
  </w:footnote>
  <w:footnote w:id="3">
    <w:p w14:paraId="16FCC045" w14:textId="77777777" w:rsidR="00E4789B" w:rsidRPr="00A945C4" w:rsidRDefault="00E4789B">
      <w:pPr>
        <w:pStyle w:val="FootnoteText"/>
        <w:rPr>
          <w:rtl/>
          <w:lang w:val="fr-FR" w:bidi="ar-DZ"/>
        </w:rPr>
      </w:pPr>
      <w:r>
        <w:rPr>
          <w:rStyle w:val="FootnoteReference"/>
        </w:rPr>
        <w:footnoteRef/>
      </w:r>
      <w:r w:rsidR="00A945C4">
        <w:rPr>
          <w:rFonts w:hint="cs"/>
          <w:rtl/>
          <w:lang w:bidi="ar-DZ"/>
        </w:rPr>
        <w:t xml:space="preserve">حدة </w:t>
      </w:r>
      <w:r w:rsidR="00A945C4">
        <w:rPr>
          <w:rFonts w:hint="cs"/>
          <w:rtl/>
          <w:lang w:bidi="ar-DZ"/>
        </w:rPr>
        <w:t xml:space="preserve">ناصري </w:t>
      </w:r>
      <w:r w:rsidR="00A945C4">
        <w:rPr>
          <w:lang w:val="fr-FR" w:bidi="ar-DZ"/>
        </w:rPr>
        <w:t>,</w:t>
      </w:r>
      <w:r w:rsidR="00A945C4" w:rsidRPr="00A945C4">
        <w:rPr>
          <w:rFonts w:hint="cs"/>
          <w:b/>
          <w:bCs/>
          <w:u w:val="single"/>
          <w:rtl/>
          <w:lang w:val="fr-FR" w:bidi="ar-DZ"/>
        </w:rPr>
        <w:t xml:space="preserve">معوقات تطبيق محاسبة الموارد البشرية في المؤسسات الجزائرية </w:t>
      </w:r>
      <w:r w:rsidR="00A945C4">
        <w:rPr>
          <w:b/>
          <w:bCs/>
          <w:u w:val="single"/>
          <w:lang w:val="fr-FR" w:bidi="ar-DZ"/>
        </w:rPr>
        <w:t>,</w:t>
      </w:r>
      <w:r w:rsidR="00A945C4" w:rsidRPr="00A945C4">
        <w:rPr>
          <w:rFonts w:hint="cs"/>
          <w:rtl/>
          <w:lang w:val="fr-FR" w:bidi="ar-DZ"/>
        </w:rPr>
        <w:t xml:space="preserve">دراسة حالة مجموعة من المؤسسات الاقتصادية الجزائرية </w:t>
      </w:r>
      <w:r w:rsidR="00A945C4" w:rsidRPr="00A945C4">
        <w:rPr>
          <w:lang w:val="fr-FR" w:bidi="ar-DZ"/>
        </w:rPr>
        <w:t>,</w:t>
      </w:r>
      <w:r w:rsidR="00A945C4">
        <w:rPr>
          <w:rFonts w:hint="cs"/>
          <w:rtl/>
          <w:lang w:val="fr-FR" w:bidi="ar-DZ"/>
        </w:rPr>
        <w:t xml:space="preserve"> مذكرة نيل شهادة الماستر</w:t>
      </w:r>
      <w:r w:rsidR="00A945C4">
        <w:rPr>
          <w:lang w:val="fr-FR" w:bidi="ar-DZ"/>
        </w:rPr>
        <w:t>,</w:t>
      </w:r>
      <w:r w:rsidR="00A945C4">
        <w:rPr>
          <w:rFonts w:hint="cs"/>
          <w:rtl/>
          <w:lang w:val="fr-FR" w:bidi="ar-DZ"/>
        </w:rPr>
        <w:t xml:space="preserve"> تخصص محاسبة و تدقيق</w:t>
      </w:r>
      <w:r w:rsidR="00A945C4">
        <w:rPr>
          <w:lang w:val="fr-FR" w:bidi="ar-DZ"/>
        </w:rPr>
        <w:t>,</w:t>
      </w:r>
      <w:r w:rsidR="00A945C4">
        <w:rPr>
          <w:rFonts w:hint="cs"/>
          <w:rtl/>
          <w:lang w:val="fr-FR" w:bidi="ar-DZ"/>
        </w:rPr>
        <w:t xml:space="preserve"> جامعة محمد بوضياف </w:t>
      </w:r>
      <w:r w:rsidR="00A945C4">
        <w:rPr>
          <w:lang w:val="fr-FR" w:bidi="ar-DZ"/>
        </w:rPr>
        <w:t>,2018_2019,</w:t>
      </w:r>
      <w:r w:rsidR="00A945C4">
        <w:rPr>
          <w:rFonts w:hint="cs"/>
          <w:rtl/>
          <w:lang w:val="fr-FR" w:bidi="ar-DZ"/>
        </w:rPr>
        <w:t xml:space="preserve"> ص </w:t>
      </w:r>
      <w:r w:rsidR="00A945C4">
        <w:rPr>
          <w:lang w:val="fr-FR" w:bidi="ar-DZ"/>
        </w:rPr>
        <w:t>10_11</w:t>
      </w:r>
      <w:r w:rsidR="00A945C4">
        <w:rPr>
          <w:rFonts w:hint="cs"/>
          <w:rtl/>
          <w:lang w:val="fr-FR" w:bidi="ar-DZ"/>
        </w:rPr>
        <w:t xml:space="preserve"> .</w:t>
      </w:r>
    </w:p>
  </w:footnote>
  <w:footnote w:id="4">
    <w:p w14:paraId="7968E31E" w14:textId="77777777" w:rsidR="00A945C4" w:rsidRPr="00582B66" w:rsidRDefault="00A945C4">
      <w:pPr>
        <w:pStyle w:val="FootnoteText"/>
        <w:rPr>
          <w:rtl/>
          <w:lang w:val="fr-FR" w:bidi="ar-DZ"/>
        </w:rPr>
      </w:pPr>
      <w:r>
        <w:rPr>
          <w:rStyle w:val="FootnoteReference"/>
        </w:rPr>
        <w:footnoteRef/>
      </w:r>
      <w:r>
        <w:rPr>
          <w:rFonts w:hint="cs"/>
          <w:rtl/>
          <w:lang w:bidi="ar-DZ"/>
        </w:rPr>
        <w:t xml:space="preserve">مسحوب </w:t>
      </w:r>
      <w:r>
        <w:rPr>
          <w:rFonts w:hint="cs"/>
          <w:rtl/>
          <w:lang w:bidi="ar-DZ"/>
        </w:rPr>
        <w:t xml:space="preserve">خديجة </w:t>
      </w:r>
      <w:r>
        <w:rPr>
          <w:lang w:val="fr-FR" w:bidi="ar-DZ"/>
        </w:rPr>
        <w:t>,</w:t>
      </w:r>
      <w:r w:rsidRPr="00582B66">
        <w:rPr>
          <w:rFonts w:hint="cs"/>
          <w:b/>
          <w:bCs/>
          <w:u w:val="single"/>
          <w:rtl/>
          <w:lang w:val="fr-FR" w:bidi="ar-DZ"/>
        </w:rPr>
        <w:t>إمكانية تطبيق محاسبة الموارد البشرية ف</w:t>
      </w:r>
      <w:r w:rsidR="00582B66" w:rsidRPr="00582B66">
        <w:rPr>
          <w:rFonts w:hint="cs"/>
          <w:b/>
          <w:bCs/>
          <w:u w:val="single"/>
          <w:rtl/>
          <w:lang w:val="fr-FR" w:bidi="ar-DZ"/>
        </w:rPr>
        <w:t>ي الجامعة</w:t>
      </w:r>
      <w:r w:rsidR="00582B66">
        <w:rPr>
          <w:lang w:val="fr-FR" w:bidi="ar-DZ"/>
        </w:rPr>
        <w:t>,</w:t>
      </w:r>
      <w:r w:rsidR="00582B66">
        <w:rPr>
          <w:rFonts w:hint="cs"/>
          <w:rtl/>
          <w:lang w:val="fr-FR" w:bidi="ar-DZ"/>
        </w:rPr>
        <w:t>دراسة تطبيقية في جامع</w:t>
      </w:r>
      <w:r>
        <w:rPr>
          <w:rFonts w:hint="cs"/>
          <w:rtl/>
          <w:lang w:val="fr-FR" w:bidi="ar-DZ"/>
        </w:rPr>
        <w:t>ة السعيدة</w:t>
      </w:r>
      <w:r w:rsidR="00582B66">
        <w:rPr>
          <w:lang w:val="fr-FR" w:bidi="ar-DZ"/>
        </w:rPr>
        <w:t>,</w:t>
      </w:r>
      <w:r w:rsidR="00582B66">
        <w:rPr>
          <w:rFonts w:hint="cs"/>
          <w:rtl/>
          <w:lang w:val="fr-FR" w:bidi="ar-DZ"/>
        </w:rPr>
        <w:t>مذكرة مقدمة لنيل شهادة الماستر</w:t>
      </w:r>
      <w:r w:rsidR="00582B66">
        <w:rPr>
          <w:lang w:val="fr-FR" w:bidi="ar-DZ"/>
        </w:rPr>
        <w:t>,</w:t>
      </w:r>
      <w:r w:rsidR="00582B66">
        <w:rPr>
          <w:rFonts w:hint="cs"/>
          <w:rtl/>
          <w:lang w:val="fr-FR" w:bidi="ar-DZ"/>
        </w:rPr>
        <w:t xml:space="preserve"> تخصص محاسبة و جباية </w:t>
      </w:r>
      <w:r w:rsidR="00582B66">
        <w:rPr>
          <w:lang w:val="fr-FR" w:bidi="ar-DZ"/>
        </w:rPr>
        <w:t>,</w:t>
      </w:r>
      <w:r w:rsidR="00582B66">
        <w:rPr>
          <w:rFonts w:hint="cs"/>
          <w:rtl/>
          <w:lang w:val="fr-FR" w:bidi="ar-DZ"/>
        </w:rPr>
        <w:t xml:space="preserve">جامعة الطاهر مولاي سعيدة </w:t>
      </w:r>
      <w:r w:rsidR="00582B66">
        <w:rPr>
          <w:lang w:val="fr-FR" w:bidi="ar-DZ"/>
        </w:rPr>
        <w:t>,2016_2017,</w:t>
      </w:r>
      <w:r w:rsidR="00582B66">
        <w:rPr>
          <w:rFonts w:hint="cs"/>
          <w:rtl/>
          <w:lang w:val="fr-FR" w:bidi="ar-DZ"/>
        </w:rPr>
        <w:t xml:space="preserve"> ص</w:t>
      </w:r>
      <w:r w:rsidR="00582B66">
        <w:rPr>
          <w:lang w:val="fr-FR" w:bidi="ar-DZ"/>
        </w:rPr>
        <w:t xml:space="preserve">16 </w:t>
      </w:r>
      <w:r w:rsidR="00582B66">
        <w:rPr>
          <w:rFonts w:hint="cs"/>
          <w:rtl/>
          <w:lang w:val="fr-FR" w:bidi="ar-DZ"/>
        </w:rPr>
        <w:t xml:space="preserve"> .</w:t>
      </w:r>
    </w:p>
  </w:footnote>
  <w:footnote w:id="5">
    <w:p w14:paraId="47DDDDC0" w14:textId="77777777" w:rsidR="00582B66" w:rsidRPr="00582B66" w:rsidRDefault="00582B66">
      <w:pPr>
        <w:pStyle w:val="FootnoteText"/>
        <w:rPr>
          <w:rtl/>
          <w:lang w:val="fr-FR" w:bidi="ar-DZ"/>
        </w:rPr>
      </w:pPr>
      <w:r>
        <w:rPr>
          <w:rStyle w:val="FootnoteReference"/>
        </w:rPr>
        <w:footnoteRef/>
      </w:r>
      <w:r>
        <w:rPr>
          <w:rFonts w:hint="cs"/>
          <w:rtl/>
          <w:lang w:bidi="ar-DZ"/>
        </w:rPr>
        <w:t xml:space="preserve">أيمن </w:t>
      </w:r>
      <w:r>
        <w:rPr>
          <w:rFonts w:hint="cs"/>
          <w:rtl/>
          <w:lang w:bidi="ar-DZ"/>
        </w:rPr>
        <w:t xml:space="preserve">عبد الله محمد أبوبكر </w:t>
      </w:r>
      <w:r>
        <w:rPr>
          <w:lang w:val="fr-FR" w:bidi="ar-DZ"/>
        </w:rPr>
        <w:t>,</w:t>
      </w:r>
      <w:r>
        <w:rPr>
          <w:rFonts w:hint="cs"/>
          <w:rtl/>
          <w:lang w:val="fr-FR" w:bidi="ar-DZ"/>
        </w:rPr>
        <w:t xml:space="preserve"> مدى </w:t>
      </w:r>
      <w:r w:rsidR="000911E8">
        <w:rPr>
          <w:rFonts w:hint="cs"/>
          <w:b/>
          <w:bCs/>
          <w:u w:val="single"/>
          <w:rtl/>
          <w:lang w:val="fr-FR" w:bidi="ar-DZ"/>
        </w:rPr>
        <w:t>اهتمام الإ</w:t>
      </w:r>
      <w:r w:rsidRPr="00582B66">
        <w:rPr>
          <w:rFonts w:hint="cs"/>
          <w:b/>
          <w:bCs/>
          <w:u w:val="single"/>
          <w:rtl/>
          <w:lang w:val="fr-FR" w:bidi="ar-DZ"/>
        </w:rPr>
        <w:t>دارة بالمحاسبة عن تكلفة الموارد البشرية بالمصارف</w:t>
      </w:r>
      <w:r>
        <w:rPr>
          <w:lang w:val="fr-FR" w:bidi="ar-DZ"/>
        </w:rPr>
        <w:t>,</w:t>
      </w:r>
      <w:r>
        <w:rPr>
          <w:rFonts w:hint="cs"/>
          <w:rtl/>
          <w:lang w:val="fr-FR" w:bidi="ar-DZ"/>
        </w:rPr>
        <w:t xml:space="preserve">دراسة ميدانية على عينة من المصارف بالخرطوم </w:t>
      </w:r>
      <w:r>
        <w:rPr>
          <w:lang w:val="fr-FR" w:bidi="ar-DZ"/>
        </w:rPr>
        <w:t>,</w:t>
      </w:r>
      <w:r>
        <w:rPr>
          <w:rFonts w:hint="cs"/>
          <w:rtl/>
          <w:lang w:val="fr-FR" w:bidi="ar-DZ"/>
        </w:rPr>
        <w:t xml:space="preserve">جامعة أبوظبي </w:t>
      </w:r>
      <w:r>
        <w:rPr>
          <w:lang w:val="fr-FR" w:bidi="ar-DZ"/>
        </w:rPr>
        <w:t>,2017,</w:t>
      </w:r>
      <w:r>
        <w:rPr>
          <w:rFonts w:hint="cs"/>
          <w:rtl/>
          <w:lang w:val="fr-FR" w:bidi="ar-DZ"/>
        </w:rPr>
        <w:t xml:space="preserve"> ص </w:t>
      </w:r>
      <w:r>
        <w:rPr>
          <w:lang w:val="fr-FR" w:bidi="ar-DZ"/>
        </w:rPr>
        <w:t>111_112</w:t>
      </w:r>
      <w:r>
        <w:rPr>
          <w:rFonts w:hint="cs"/>
          <w:rtl/>
          <w:lang w:val="fr-FR" w:bidi="ar-DZ"/>
        </w:rPr>
        <w:t xml:space="preserve"> . </w:t>
      </w:r>
    </w:p>
  </w:footnote>
  <w:footnote w:id="6">
    <w:p w14:paraId="2590DF4D" w14:textId="77777777" w:rsidR="00582B66" w:rsidRPr="003E64F7" w:rsidRDefault="00582B66">
      <w:pPr>
        <w:pStyle w:val="FootnoteText"/>
        <w:rPr>
          <w:rtl/>
          <w:lang w:val="fr-FR" w:bidi="ar-DZ"/>
        </w:rPr>
      </w:pPr>
      <w:r>
        <w:rPr>
          <w:rStyle w:val="FootnoteReference"/>
        </w:rPr>
        <w:footnoteRef/>
      </w:r>
      <w:r>
        <w:rPr>
          <w:rFonts w:hint="cs"/>
          <w:rtl/>
          <w:lang w:bidi="ar-DZ"/>
        </w:rPr>
        <w:t xml:space="preserve">جودي </w:t>
      </w:r>
      <w:r>
        <w:rPr>
          <w:rFonts w:hint="cs"/>
          <w:rtl/>
          <w:lang w:bidi="ar-DZ"/>
        </w:rPr>
        <w:t xml:space="preserve">رمزي </w:t>
      </w:r>
      <w:r>
        <w:rPr>
          <w:lang w:val="fr-FR" w:bidi="ar-DZ"/>
        </w:rPr>
        <w:t>,</w:t>
      </w:r>
      <w:r w:rsidR="003E64F7" w:rsidRPr="003E64F7">
        <w:rPr>
          <w:rFonts w:hint="cs"/>
          <w:b/>
          <w:bCs/>
          <w:u w:val="single"/>
          <w:rtl/>
          <w:lang w:val="fr-FR" w:bidi="ar-DZ"/>
        </w:rPr>
        <w:t>محاضرة الثانية أهمية و مزايا المحاسبة عن الموارد البشرية</w:t>
      </w:r>
      <w:r w:rsidR="003E64F7">
        <w:rPr>
          <w:lang w:val="fr-FR" w:bidi="ar-DZ"/>
        </w:rPr>
        <w:t>,</w:t>
      </w:r>
      <w:r w:rsidR="003E64F7">
        <w:rPr>
          <w:rFonts w:hint="cs"/>
          <w:rtl/>
          <w:lang w:val="fr-FR" w:bidi="ar-DZ"/>
        </w:rPr>
        <w:t xml:space="preserve"> كلية العلوم الاقتصادية و التجارية و علوم التسيير </w:t>
      </w:r>
      <w:r w:rsidR="003E64F7">
        <w:rPr>
          <w:lang w:val="fr-FR" w:bidi="ar-DZ"/>
        </w:rPr>
        <w:t>,</w:t>
      </w:r>
      <w:r w:rsidR="003E64F7">
        <w:rPr>
          <w:rFonts w:hint="cs"/>
          <w:rtl/>
          <w:lang w:val="fr-FR" w:bidi="ar-DZ"/>
        </w:rPr>
        <w:t xml:space="preserve"> جامعة محمد خيضر بسكرة </w:t>
      </w:r>
      <w:r w:rsidR="003E64F7">
        <w:rPr>
          <w:lang w:val="fr-FR" w:bidi="ar-DZ"/>
        </w:rPr>
        <w:t>,2021,</w:t>
      </w:r>
      <w:r w:rsidR="003E64F7">
        <w:rPr>
          <w:rFonts w:hint="cs"/>
          <w:rtl/>
          <w:lang w:val="fr-FR" w:bidi="ar-DZ"/>
        </w:rPr>
        <w:t xml:space="preserve"> ص </w:t>
      </w:r>
      <w:r w:rsidR="003E64F7">
        <w:rPr>
          <w:lang w:val="fr-FR" w:bidi="ar-DZ"/>
        </w:rPr>
        <w:t>3</w:t>
      </w:r>
      <w:r w:rsidR="003E64F7">
        <w:rPr>
          <w:rFonts w:hint="cs"/>
          <w:rtl/>
          <w:lang w:val="fr-FR" w:bidi="ar-DZ"/>
        </w:rPr>
        <w:t xml:space="preserve"> . </w:t>
      </w:r>
    </w:p>
  </w:footnote>
  <w:footnote w:id="7">
    <w:p w14:paraId="41D34A90" w14:textId="77777777" w:rsidR="003E64F7" w:rsidRPr="003E64F7" w:rsidRDefault="003E64F7">
      <w:pPr>
        <w:pStyle w:val="FootnoteText"/>
        <w:rPr>
          <w:rtl/>
          <w:lang w:val="fr-FR" w:bidi="ar-DZ"/>
        </w:rPr>
      </w:pPr>
      <w:r>
        <w:rPr>
          <w:rStyle w:val="FootnoteReference"/>
        </w:rPr>
        <w:footnoteRef/>
      </w:r>
      <w:r>
        <w:rPr>
          <w:rFonts w:hint="cs"/>
          <w:rtl/>
          <w:lang w:bidi="ar-DZ"/>
        </w:rPr>
        <w:t xml:space="preserve">طاهر </w:t>
      </w:r>
      <w:r>
        <w:rPr>
          <w:rFonts w:hint="cs"/>
          <w:rtl/>
          <w:lang w:bidi="ar-DZ"/>
        </w:rPr>
        <w:t xml:space="preserve">حس </w:t>
      </w:r>
      <w:r>
        <w:rPr>
          <w:lang w:val="fr-FR" w:bidi="ar-DZ"/>
        </w:rPr>
        <w:t>,</w:t>
      </w:r>
      <w:r w:rsidRPr="003E64F7">
        <w:rPr>
          <w:rFonts w:hint="cs"/>
          <w:b/>
          <w:bCs/>
          <w:u w:val="single"/>
          <w:rtl/>
          <w:lang w:val="fr-FR" w:bidi="ar-DZ"/>
        </w:rPr>
        <w:t xml:space="preserve">مراحل اتخاذ القرار و أنواعه </w:t>
      </w:r>
      <w:r>
        <w:rPr>
          <w:b/>
          <w:bCs/>
          <w:u w:val="single"/>
          <w:lang w:val="fr-FR" w:bidi="ar-DZ"/>
        </w:rPr>
        <w:t>,</w:t>
      </w:r>
      <w:r w:rsidRPr="003E64F7">
        <w:rPr>
          <w:rFonts w:hint="cs"/>
          <w:rtl/>
          <w:lang w:val="fr-FR" w:bidi="ar-DZ"/>
        </w:rPr>
        <w:t xml:space="preserve">كلية إدارة الأعمال </w:t>
      </w:r>
      <w:r w:rsidRPr="003E64F7">
        <w:rPr>
          <w:lang w:val="fr-FR" w:bidi="ar-DZ"/>
        </w:rPr>
        <w:t>,2019,</w:t>
      </w:r>
      <w:r w:rsidRPr="003E64F7">
        <w:rPr>
          <w:rFonts w:hint="cs"/>
          <w:rtl/>
          <w:lang w:val="fr-FR" w:bidi="ar-DZ"/>
        </w:rPr>
        <w:t xml:space="preserve"> ص </w:t>
      </w:r>
      <w:r w:rsidRPr="003E64F7">
        <w:rPr>
          <w:lang w:val="fr-FR" w:bidi="ar-DZ"/>
        </w:rPr>
        <w:t>3</w:t>
      </w:r>
      <w:r w:rsidRPr="003E64F7">
        <w:rPr>
          <w:rFonts w:hint="cs"/>
          <w:rtl/>
          <w:lang w:val="fr-FR" w:bidi="ar-DZ"/>
        </w:rPr>
        <w:t xml:space="preserve"> .</w:t>
      </w:r>
    </w:p>
  </w:footnote>
  <w:footnote w:id="8">
    <w:p w14:paraId="61E05BFD" w14:textId="77777777" w:rsidR="003E64F7" w:rsidRPr="00DE2004" w:rsidRDefault="003E64F7">
      <w:pPr>
        <w:pStyle w:val="FootnoteText"/>
        <w:rPr>
          <w:rtl/>
          <w:lang w:val="fr-FR" w:bidi="ar-DZ"/>
        </w:rPr>
      </w:pPr>
      <w:r>
        <w:rPr>
          <w:rStyle w:val="FootnoteReference"/>
        </w:rPr>
        <w:footnoteRef/>
      </w:r>
      <w:r>
        <w:rPr>
          <w:rFonts w:hint="cs"/>
          <w:rtl/>
          <w:lang w:bidi="ar-DZ"/>
        </w:rPr>
        <w:t xml:space="preserve">بونظة </w:t>
      </w:r>
      <w:r>
        <w:rPr>
          <w:rFonts w:hint="cs"/>
          <w:rtl/>
          <w:lang w:bidi="ar-DZ"/>
        </w:rPr>
        <w:t xml:space="preserve">فريد </w:t>
      </w:r>
      <w:r w:rsidRPr="003E64F7">
        <w:rPr>
          <w:b/>
          <w:bCs/>
          <w:u w:val="single"/>
          <w:lang w:val="fr-FR" w:bidi="ar-DZ"/>
        </w:rPr>
        <w:t>,</w:t>
      </w:r>
      <w:r w:rsidRPr="003E64F7">
        <w:rPr>
          <w:rFonts w:hint="cs"/>
          <w:b/>
          <w:bCs/>
          <w:u w:val="single"/>
          <w:rtl/>
          <w:lang w:val="fr-FR" w:bidi="ar-DZ"/>
        </w:rPr>
        <w:t xml:space="preserve">  تأثير القادة على عملية اتخاذ القرارات في التنظيم الصناعي الجزائري</w:t>
      </w:r>
      <w:r>
        <w:rPr>
          <w:lang w:val="fr-FR" w:bidi="ar-DZ"/>
        </w:rPr>
        <w:t>,</w:t>
      </w:r>
      <w:r>
        <w:rPr>
          <w:rFonts w:hint="cs"/>
          <w:rtl/>
          <w:lang w:val="fr-FR" w:bidi="ar-DZ"/>
        </w:rPr>
        <w:t xml:space="preserve"> دراسة ميدانية في مصنع صيدال فرع </w:t>
      </w:r>
      <w:r w:rsidR="00DE2004">
        <w:rPr>
          <w:rFonts w:hint="cs"/>
          <w:rtl/>
          <w:lang w:val="fr-FR" w:bidi="ar-DZ"/>
        </w:rPr>
        <w:t>فرماال بمدينة عنابة</w:t>
      </w:r>
      <w:r w:rsidR="00DE2004">
        <w:rPr>
          <w:lang w:val="fr-FR" w:bidi="ar-DZ"/>
        </w:rPr>
        <w:t xml:space="preserve">, </w:t>
      </w:r>
      <w:r w:rsidR="00DE2004">
        <w:rPr>
          <w:rFonts w:hint="cs"/>
          <w:rtl/>
          <w:lang w:val="fr-FR" w:bidi="ar-DZ"/>
        </w:rPr>
        <w:t xml:space="preserve"> كلية العلوم الانسانية و العلوم الاجتماعية </w:t>
      </w:r>
      <w:r w:rsidR="00DE2004">
        <w:rPr>
          <w:lang w:val="fr-FR" w:bidi="ar-DZ"/>
        </w:rPr>
        <w:t>,</w:t>
      </w:r>
      <w:r w:rsidR="00DE2004">
        <w:rPr>
          <w:rFonts w:hint="cs"/>
          <w:rtl/>
          <w:lang w:val="fr-FR" w:bidi="ar-DZ"/>
        </w:rPr>
        <w:t xml:space="preserve">قسم علم الإجتماع و الديمغرافيا </w:t>
      </w:r>
      <w:r w:rsidR="00DE2004">
        <w:rPr>
          <w:lang w:val="fr-FR" w:bidi="ar-DZ"/>
        </w:rPr>
        <w:t>,</w:t>
      </w:r>
      <w:r w:rsidR="00DE2004">
        <w:rPr>
          <w:rFonts w:hint="cs"/>
          <w:rtl/>
          <w:lang w:val="fr-FR" w:bidi="ar-DZ"/>
        </w:rPr>
        <w:t xml:space="preserve">جامعة منتوري قسنطينة </w:t>
      </w:r>
      <w:r w:rsidR="00DE2004">
        <w:rPr>
          <w:lang w:val="fr-FR" w:bidi="ar-DZ"/>
        </w:rPr>
        <w:t>, ,2006_2007,</w:t>
      </w:r>
      <w:r w:rsidR="00DE2004">
        <w:rPr>
          <w:rFonts w:hint="cs"/>
          <w:rtl/>
          <w:lang w:val="fr-FR" w:bidi="ar-DZ"/>
        </w:rPr>
        <w:t xml:space="preserve"> ص </w:t>
      </w:r>
      <w:r w:rsidR="00DE2004">
        <w:rPr>
          <w:lang w:val="fr-FR" w:bidi="ar-DZ"/>
        </w:rPr>
        <w:t>124</w:t>
      </w:r>
      <w:r w:rsidR="00DE2004">
        <w:rPr>
          <w:rFonts w:hint="cs"/>
          <w:rtl/>
          <w:lang w:val="fr-FR" w:bidi="ar-DZ"/>
        </w:rPr>
        <w:t>.</w:t>
      </w:r>
    </w:p>
  </w:footnote>
  <w:footnote w:id="9">
    <w:p w14:paraId="7735E567" w14:textId="77777777" w:rsidR="00DE2004" w:rsidRPr="00DE2004" w:rsidRDefault="00DE2004">
      <w:pPr>
        <w:pStyle w:val="FootnoteText"/>
        <w:rPr>
          <w:rtl/>
          <w:lang w:val="fr-FR" w:bidi="ar-DZ"/>
        </w:rPr>
      </w:pPr>
      <w:r>
        <w:rPr>
          <w:rStyle w:val="FootnoteReference"/>
        </w:rPr>
        <w:footnoteRef/>
      </w:r>
      <w:r>
        <w:rPr>
          <w:rFonts w:hint="cs"/>
          <w:rtl/>
          <w:lang w:bidi="ar-DZ"/>
        </w:rPr>
        <w:t xml:space="preserve">أمنة </w:t>
      </w:r>
      <w:r>
        <w:rPr>
          <w:rFonts w:hint="cs"/>
          <w:rtl/>
          <w:lang w:bidi="ar-DZ"/>
        </w:rPr>
        <w:t xml:space="preserve">مسغوني </w:t>
      </w:r>
      <w:r>
        <w:rPr>
          <w:lang w:val="fr-FR" w:bidi="ar-DZ"/>
        </w:rPr>
        <w:t>,</w:t>
      </w:r>
      <w:r w:rsidRPr="00DE2004">
        <w:rPr>
          <w:rFonts w:hint="cs"/>
          <w:b/>
          <w:bCs/>
          <w:u w:val="single"/>
          <w:rtl/>
          <w:lang w:val="fr-FR" w:bidi="ar-DZ"/>
        </w:rPr>
        <w:t xml:space="preserve">أليات اتخاذ القرار داخل التنظيم و علاقتها بالرضا على الأداء الوظيفي </w:t>
      </w:r>
      <w:r>
        <w:rPr>
          <w:b/>
          <w:bCs/>
          <w:u w:val="single"/>
          <w:lang w:val="fr-FR" w:bidi="ar-DZ"/>
        </w:rPr>
        <w:t>,</w:t>
      </w:r>
      <w:r w:rsidRPr="00DE2004">
        <w:rPr>
          <w:rFonts w:hint="cs"/>
          <w:rtl/>
          <w:lang w:val="fr-FR" w:bidi="ar-DZ"/>
        </w:rPr>
        <w:t xml:space="preserve">مذكرة لنيل شهادة الماستر </w:t>
      </w:r>
      <w:r w:rsidRPr="00DE2004">
        <w:rPr>
          <w:lang w:val="fr-FR" w:bidi="ar-DZ"/>
        </w:rPr>
        <w:t>,</w:t>
      </w:r>
      <w:r w:rsidRPr="00DE2004">
        <w:rPr>
          <w:rFonts w:hint="cs"/>
          <w:rtl/>
          <w:lang w:val="fr-FR" w:bidi="ar-DZ"/>
        </w:rPr>
        <w:t xml:space="preserve"> كلية العلوم الاجتماعية و الإنسانية جامعة الشهيد حمه لخضر الوادي  </w:t>
      </w:r>
      <w:r w:rsidRPr="00DE2004">
        <w:rPr>
          <w:lang w:val="fr-FR" w:bidi="ar-DZ"/>
        </w:rPr>
        <w:t>,2014_2015</w:t>
      </w:r>
      <w:r>
        <w:rPr>
          <w:lang w:val="fr-FR" w:bidi="ar-DZ"/>
        </w:rPr>
        <w:t>,</w:t>
      </w:r>
      <w:r>
        <w:rPr>
          <w:rFonts w:hint="cs"/>
          <w:rtl/>
          <w:lang w:val="fr-FR" w:bidi="ar-DZ"/>
        </w:rPr>
        <w:t xml:space="preserve"> ص </w:t>
      </w:r>
      <w:r>
        <w:rPr>
          <w:lang w:val="fr-FR" w:bidi="ar-DZ"/>
        </w:rPr>
        <w:t>43 _44_45.</w:t>
      </w:r>
    </w:p>
  </w:footnote>
  <w:footnote w:id="10">
    <w:p w14:paraId="69AEA138" w14:textId="77777777" w:rsidR="00C765E3" w:rsidRPr="00C765E3" w:rsidRDefault="00C765E3">
      <w:pPr>
        <w:pStyle w:val="FootnoteText"/>
        <w:rPr>
          <w:rtl/>
          <w:lang w:val="fr-FR" w:bidi="ar-DZ"/>
        </w:rPr>
      </w:pPr>
      <w:r>
        <w:rPr>
          <w:rStyle w:val="FootnoteReference"/>
        </w:rPr>
        <w:footnoteRef/>
      </w:r>
      <w:r>
        <w:rPr>
          <w:rFonts w:hint="cs"/>
          <w:rtl/>
        </w:rPr>
        <w:t xml:space="preserve">هاجر بكاري </w:t>
      </w:r>
      <w:r>
        <w:rPr>
          <w:lang w:val="fr-FR"/>
        </w:rPr>
        <w:t>,</w:t>
      </w:r>
      <w:r w:rsidRPr="00C765E3">
        <w:rPr>
          <w:rFonts w:hint="cs"/>
          <w:b/>
          <w:bCs/>
          <w:u w:val="single"/>
          <w:rtl/>
          <w:lang w:val="fr-FR" w:bidi="ar-DZ"/>
        </w:rPr>
        <w:t>مصداقية المعلومات المحاسبية و دورها في اتخاذ القرارات الإدارية</w:t>
      </w:r>
      <w:r>
        <w:rPr>
          <w:lang w:val="fr-FR" w:bidi="ar-DZ"/>
        </w:rPr>
        <w:t>,</w:t>
      </w:r>
      <w:r>
        <w:rPr>
          <w:rFonts w:hint="cs"/>
          <w:rtl/>
          <w:lang w:val="fr-FR" w:bidi="ar-DZ"/>
        </w:rPr>
        <w:t xml:space="preserve"> مذكرة لنيل شهادة الماستر </w:t>
      </w:r>
      <w:r>
        <w:rPr>
          <w:lang w:val="fr-FR" w:bidi="ar-DZ"/>
        </w:rPr>
        <w:t>,</w:t>
      </w:r>
      <w:r>
        <w:rPr>
          <w:rFonts w:hint="cs"/>
          <w:rtl/>
          <w:lang w:val="fr-FR" w:bidi="ar-DZ"/>
        </w:rPr>
        <w:t>تخصص تدقيق محاسبي</w:t>
      </w:r>
      <w:r>
        <w:rPr>
          <w:lang w:val="fr-FR" w:bidi="ar-DZ"/>
        </w:rPr>
        <w:t>,</w:t>
      </w:r>
      <w:r>
        <w:rPr>
          <w:rFonts w:hint="cs"/>
          <w:rtl/>
          <w:lang w:val="fr-FR" w:bidi="ar-DZ"/>
        </w:rPr>
        <w:t xml:space="preserve"> جامعة الشهيد حمه لخضر الوادي </w:t>
      </w:r>
      <w:r>
        <w:rPr>
          <w:lang w:val="fr-FR" w:bidi="ar-DZ"/>
        </w:rPr>
        <w:t>,2014_2015,</w:t>
      </w:r>
      <w:r>
        <w:rPr>
          <w:rFonts w:hint="cs"/>
          <w:rtl/>
          <w:lang w:val="fr-FR" w:bidi="ar-DZ"/>
        </w:rPr>
        <w:t xml:space="preserve"> ص </w:t>
      </w:r>
      <w:r>
        <w:rPr>
          <w:lang w:val="fr-FR" w:bidi="ar-DZ"/>
        </w:rPr>
        <w:t xml:space="preserve">32_33 </w:t>
      </w:r>
      <w:r>
        <w:rPr>
          <w:rFonts w:hint="cs"/>
          <w:rtl/>
          <w:lang w:val="fr-FR" w:bidi="ar-DZ"/>
        </w:rPr>
        <w:t xml:space="preserve"> . </w:t>
      </w:r>
    </w:p>
  </w:footnote>
  <w:footnote w:id="11">
    <w:p w14:paraId="6B6BC479" w14:textId="77777777" w:rsidR="00C765E3" w:rsidRPr="00C765E3" w:rsidRDefault="00C765E3">
      <w:pPr>
        <w:pStyle w:val="FootnoteText"/>
        <w:rPr>
          <w:rtl/>
          <w:lang w:val="fr-FR" w:bidi="ar-DZ"/>
        </w:rPr>
      </w:pPr>
      <w:r>
        <w:rPr>
          <w:rStyle w:val="FootnoteReference"/>
        </w:rPr>
        <w:footnoteRef/>
      </w:r>
      <w:r>
        <w:rPr>
          <w:rFonts w:hint="cs"/>
          <w:rtl/>
          <w:lang w:bidi="ar-DZ"/>
        </w:rPr>
        <w:t xml:space="preserve">هاجر </w:t>
      </w:r>
      <w:r>
        <w:rPr>
          <w:rFonts w:hint="cs"/>
          <w:rtl/>
          <w:lang w:bidi="ar-DZ"/>
        </w:rPr>
        <w:t xml:space="preserve">بكاري </w:t>
      </w:r>
      <w:r>
        <w:rPr>
          <w:lang w:val="fr-FR" w:bidi="ar-DZ"/>
        </w:rPr>
        <w:t xml:space="preserve">, </w:t>
      </w:r>
      <w:r>
        <w:rPr>
          <w:rFonts w:hint="cs"/>
          <w:rtl/>
          <w:lang w:val="fr-FR" w:bidi="ar-DZ"/>
        </w:rPr>
        <w:t xml:space="preserve"> مرجع سابق </w:t>
      </w:r>
      <w:r>
        <w:rPr>
          <w:lang w:val="fr-FR" w:bidi="ar-DZ"/>
        </w:rPr>
        <w:t>,</w:t>
      </w:r>
      <w:r>
        <w:rPr>
          <w:rFonts w:hint="cs"/>
          <w:rtl/>
          <w:lang w:val="fr-FR" w:bidi="ar-DZ"/>
        </w:rPr>
        <w:t xml:space="preserve"> ص </w:t>
      </w:r>
      <w:r>
        <w:rPr>
          <w:lang w:val="fr-FR" w:bidi="ar-DZ"/>
        </w:rPr>
        <w:t>34_35</w:t>
      </w:r>
      <w:r>
        <w:rPr>
          <w:rFonts w:hint="cs"/>
          <w:rtl/>
          <w:lang w:val="fr-FR" w:bidi="ar-DZ"/>
        </w:rPr>
        <w:t xml:space="preserve"> . </w:t>
      </w:r>
    </w:p>
  </w:footnote>
  <w:footnote w:id="12">
    <w:p w14:paraId="205D3BB6" w14:textId="77777777" w:rsidR="000911E8" w:rsidRPr="000911E8" w:rsidRDefault="000911E8">
      <w:pPr>
        <w:pStyle w:val="FootnoteText"/>
        <w:rPr>
          <w:lang w:val="fr-FR" w:bidi="ar-DZ"/>
        </w:rPr>
      </w:pPr>
      <w:r>
        <w:rPr>
          <w:rStyle w:val="FootnoteReference"/>
        </w:rPr>
        <w:footnoteRef/>
      </w:r>
      <w:r>
        <w:rPr>
          <w:rFonts w:hint="cs"/>
          <w:rtl/>
          <w:lang w:bidi="ar-DZ"/>
        </w:rPr>
        <w:t xml:space="preserve">أيمن </w:t>
      </w:r>
      <w:r>
        <w:rPr>
          <w:rFonts w:hint="cs"/>
          <w:rtl/>
          <w:lang w:bidi="ar-DZ"/>
        </w:rPr>
        <w:t xml:space="preserve">عبد الله محمد أبوبكر </w:t>
      </w:r>
      <w:r>
        <w:rPr>
          <w:lang w:val="fr-FR" w:bidi="ar-DZ"/>
        </w:rPr>
        <w:t>,</w:t>
      </w:r>
      <w:r>
        <w:rPr>
          <w:rFonts w:hint="cs"/>
          <w:rtl/>
          <w:lang w:val="fr-FR" w:bidi="ar-DZ"/>
        </w:rPr>
        <w:t xml:space="preserve"> مرجع سابق </w:t>
      </w:r>
      <w:r>
        <w:rPr>
          <w:lang w:val="fr-FR" w:bidi="ar-DZ"/>
        </w:rPr>
        <w:t xml:space="preserve">, </w:t>
      </w:r>
      <w:r>
        <w:rPr>
          <w:rFonts w:hint="cs"/>
          <w:rtl/>
          <w:lang w:val="fr-FR" w:bidi="ar-DZ"/>
        </w:rPr>
        <w:t xml:space="preserve"> ص </w:t>
      </w:r>
      <w:r>
        <w:rPr>
          <w:lang w:val="fr-FR" w:bidi="ar-DZ"/>
        </w:rPr>
        <w:t>110</w:t>
      </w:r>
      <w:r>
        <w:rPr>
          <w:rFonts w:hint="cs"/>
          <w:rtl/>
          <w:lang w:val="fr-FR" w:bidi="ar-DZ"/>
        </w:rPr>
        <w:t xml:space="preserv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710E0" w14:textId="77777777" w:rsidR="007B40D7" w:rsidRDefault="007B4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DD7DC" w14:textId="77777777" w:rsidR="007B40D7" w:rsidRDefault="007B4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095E0" w14:textId="77777777" w:rsidR="007B40D7" w:rsidRDefault="007B4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mso7E8A"/>
      </v:shape>
    </w:pict>
  </w:numPicBullet>
  <w:abstractNum w:abstractNumId="0" w15:restartNumberingAfterBreak="0">
    <w:nsid w:val="07905EB2"/>
    <w:multiLevelType w:val="hybridMultilevel"/>
    <w:tmpl w:val="58647C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C71F8"/>
    <w:multiLevelType w:val="hybridMultilevel"/>
    <w:tmpl w:val="2EC6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A29DE"/>
    <w:multiLevelType w:val="hybridMultilevel"/>
    <w:tmpl w:val="A7F4B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5CE2"/>
    <w:multiLevelType w:val="hybridMultilevel"/>
    <w:tmpl w:val="36C44A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AB12D9"/>
    <w:multiLevelType w:val="hybridMultilevel"/>
    <w:tmpl w:val="A66C28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47890"/>
    <w:multiLevelType w:val="hybridMultilevel"/>
    <w:tmpl w:val="DAEE56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B1D04"/>
    <w:multiLevelType w:val="hybridMultilevel"/>
    <w:tmpl w:val="B6A6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32A7D"/>
    <w:multiLevelType w:val="hybridMultilevel"/>
    <w:tmpl w:val="72861F8C"/>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 w15:restartNumberingAfterBreak="0">
    <w:nsid w:val="53441872"/>
    <w:multiLevelType w:val="multilevel"/>
    <w:tmpl w:val="E15045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F14BE9"/>
    <w:multiLevelType w:val="hybridMultilevel"/>
    <w:tmpl w:val="5896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E72F57"/>
    <w:multiLevelType w:val="hybridMultilevel"/>
    <w:tmpl w:val="8CA894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D57BC"/>
    <w:multiLevelType w:val="hybridMultilevel"/>
    <w:tmpl w:val="455A12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C4C0D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151B8F"/>
    <w:multiLevelType w:val="hybridMultilevel"/>
    <w:tmpl w:val="6666EE80"/>
    <w:lvl w:ilvl="0" w:tplc="4F2EF1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52FD7"/>
    <w:multiLevelType w:val="hybridMultilevel"/>
    <w:tmpl w:val="13FCF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D2783"/>
    <w:multiLevelType w:val="hybridMultilevel"/>
    <w:tmpl w:val="23421C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1D2A9A"/>
    <w:multiLevelType w:val="hybridMultilevel"/>
    <w:tmpl w:val="DC8ED5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640DE3"/>
    <w:multiLevelType w:val="hybridMultilevel"/>
    <w:tmpl w:val="BBECE4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3F3B46"/>
    <w:multiLevelType w:val="hybridMultilevel"/>
    <w:tmpl w:val="6FDA86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93DBB"/>
    <w:multiLevelType w:val="hybridMultilevel"/>
    <w:tmpl w:val="859631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C5794"/>
    <w:multiLevelType w:val="hybridMultilevel"/>
    <w:tmpl w:val="C03EACEE"/>
    <w:lvl w:ilvl="0" w:tplc="C02CF96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
  </w:num>
  <w:num w:numId="4">
    <w:abstractNumId w:val="14"/>
  </w:num>
  <w:num w:numId="5">
    <w:abstractNumId w:val="15"/>
  </w:num>
  <w:num w:numId="6">
    <w:abstractNumId w:val="5"/>
  </w:num>
  <w:num w:numId="7">
    <w:abstractNumId w:val="3"/>
  </w:num>
  <w:num w:numId="8">
    <w:abstractNumId w:val="19"/>
  </w:num>
  <w:num w:numId="9">
    <w:abstractNumId w:val="4"/>
  </w:num>
  <w:num w:numId="10">
    <w:abstractNumId w:val="20"/>
  </w:num>
  <w:num w:numId="11">
    <w:abstractNumId w:val="9"/>
  </w:num>
  <w:num w:numId="12">
    <w:abstractNumId w:val="1"/>
  </w:num>
  <w:num w:numId="13">
    <w:abstractNumId w:val="6"/>
  </w:num>
  <w:num w:numId="14">
    <w:abstractNumId w:val="12"/>
  </w:num>
  <w:num w:numId="15">
    <w:abstractNumId w:val="7"/>
  </w:num>
  <w:num w:numId="16">
    <w:abstractNumId w:val="8"/>
  </w:num>
  <w:num w:numId="17">
    <w:abstractNumId w:val="17"/>
  </w:num>
  <w:num w:numId="18">
    <w:abstractNumId w:val="11"/>
  </w:num>
  <w:num w:numId="19">
    <w:abstractNumId w:val="13"/>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6259"/>
    <w:rsid w:val="00006129"/>
    <w:rsid w:val="0003544C"/>
    <w:rsid w:val="00071C38"/>
    <w:rsid w:val="0007538C"/>
    <w:rsid w:val="000911E8"/>
    <w:rsid w:val="000A23AB"/>
    <w:rsid w:val="000E3739"/>
    <w:rsid w:val="000E6E65"/>
    <w:rsid w:val="000F50C4"/>
    <w:rsid w:val="00112749"/>
    <w:rsid w:val="00161C68"/>
    <w:rsid w:val="001F06D2"/>
    <w:rsid w:val="00216406"/>
    <w:rsid w:val="002379FD"/>
    <w:rsid w:val="002D0EB8"/>
    <w:rsid w:val="00312B39"/>
    <w:rsid w:val="00341C1A"/>
    <w:rsid w:val="0035761A"/>
    <w:rsid w:val="00366259"/>
    <w:rsid w:val="003D2E5E"/>
    <w:rsid w:val="003E64F7"/>
    <w:rsid w:val="003F4C3F"/>
    <w:rsid w:val="00424FED"/>
    <w:rsid w:val="00525ECA"/>
    <w:rsid w:val="00582B66"/>
    <w:rsid w:val="005C76F9"/>
    <w:rsid w:val="006103A9"/>
    <w:rsid w:val="0061358C"/>
    <w:rsid w:val="0065201D"/>
    <w:rsid w:val="00660220"/>
    <w:rsid w:val="006E083C"/>
    <w:rsid w:val="00756766"/>
    <w:rsid w:val="007B40D7"/>
    <w:rsid w:val="007C3E75"/>
    <w:rsid w:val="007F7B8D"/>
    <w:rsid w:val="0086262D"/>
    <w:rsid w:val="00895D55"/>
    <w:rsid w:val="009401C3"/>
    <w:rsid w:val="009621E3"/>
    <w:rsid w:val="00993D5D"/>
    <w:rsid w:val="009A4ABD"/>
    <w:rsid w:val="009C79BF"/>
    <w:rsid w:val="009E062F"/>
    <w:rsid w:val="00A31337"/>
    <w:rsid w:val="00A72B09"/>
    <w:rsid w:val="00A826AB"/>
    <w:rsid w:val="00A945C4"/>
    <w:rsid w:val="00BD3E17"/>
    <w:rsid w:val="00BF0DEF"/>
    <w:rsid w:val="00BF6DB9"/>
    <w:rsid w:val="00C1540D"/>
    <w:rsid w:val="00C765E3"/>
    <w:rsid w:val="00C77096"/>
    <w:rsid w:val="00CC58A7"/>
    <w:rsid w:val="00CD62CD"/>
    <w:rsid w:val="00CF1E2E"/>
    <w:rsid w:val="00D14DB5"/>
    <w:rsid w:val="00D2790D"/>
    <w:rsid w:val="00D84870"/>
    <w:rsid w:val="00DB390A"/>
    <w:rsid w:val="00DD2B72"/>
    <w:rsid w:val="00DD344B"/>
    <w:rsid w:val="00DE2004"/>
    <w:rsid w:val="00E15675"/>
    <w:rsid w:val="00E30C27"/>
    <w:rsid w:val="00E463A2"/>
    <w:rsid w:val="00E4789B"/>
    <w:rsid w:val="00E9440C"/>
    <w:rsid w:val="00E95675"/>
    <w:rsid w:val="00F35495"/>
    <w:rsid w:val="00F40868"/>
    <w:rsid w:val="00F56909"/>
    <w:rsid w:val="00FB7D4B"/>
    <w:rsid w:val="00FD4D51"/>
    <w:rsid w:val="00FE2AD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71BC2"/>
  <w15:docId w15:val="{71FFF8A5-454F-4F60-B056-BB81289C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3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625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66259"/>
  </w:style>
  <w:style w:type="paragraph" w:styleId="Footer">
    <w:name w:val="footer"/>
    <w:basedOn w:val="Normal"/>
    <w:link w:val="FooterChar"/>
    <w:uiPriority w:val="99"/>
    <w:semiHidden/>
    <w:unhideWhenUsed/>
    <w:rsid w:val="0036625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366259"/>
  </w:style>
  <w:style w:type="paragraph" w:styleId="ListParagraph">
    <w:name w:val="List Paragraph"/>
    <w:basedOn w:val="Normal"/>
    <w:uiPriority w:val="34"/>
    <w:qFormat/>
    <w:rsid w:val="007C3E75"/>
    <w:pPr>
      <w:ind w:left="720"/>
      <w:contextualSpacing/>
    </w:pPr>
  </w:style>
  <w:style w:type="paragraph" w:styleId="FootnoteText">
    <w:name w:val="footnote text"/>
    <w:basedOn w:val="Normal"/>
    <w:link w:val="FootnoteTextChar"/>
    <w:uiPriority w:val="99"/>
    <w:semiHidden/>
    <w:unhideWhenUsed/>
    <w:rsid w:val="00CC58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58A7"/>
    <w:rPr>
      <w:sz w:val="20"/>
      <w:szCs w:val="20"/>
    </w:rPr>
  </w:style>
  <w:style w:type="character" w:styleId="FootnoteReference">
    <w:name w:val="footnote reference"/>
    <w:basedOn w:val="DefaultParagraphFont"/>
    <w:uiPriority w:val="99"/>
    <w:semiHidden/>
    <w:unhideWhenUsed/>
    <w:rsid w:val="00CC58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5F05C-19AE-46DD-892E-14D4F316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3088</Words>
  <Characters>16986</Characters>
  <Application>Microsoft Office Word</Application>
  <DocSecurity>0</DocSecurity>
  <Lines>141</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dc:creator>
  <cp:lastModifiedBy>poste</cp:lastModifiedBy>
  <cp:revision>5</cp:revision>
  <dcterms:created xsi:type="dcterms:W3CDTF">2021-02-03T23:18:00Z</dcterms:created>
  <dcterms:modified xsi:type="dcterms:W3CDTF">2021-03-05T20:42:00Z</dcterms:modified>
</cp:coreProperties>
</file>