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7F03" w14:textId="3A75B346" w:rsidR="006402D6" w:rsidRPr="006402D6" w:rsidRDefault="00D43B5E" w:rsidP="006A69D6">
      <w:pPr>
        <w:bidi/>
        <w:spacing w:after="120" w:line="276" w:lineRule="auto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تكليف</w:t>
      </w:r>
      <w:r w:rsidR="006402D6" w:rsidRPr="006402D6">
        <w:rPr>
          <w:rFonts w:ascii="Arabic Typesetting" w:hAnsi="Arabic Typesetting" w:cs="Arabic Typesetting"/>
          <w:b/>
          <w:bCs/>
          <w:sz w:val="52"/>
          <w:szCs w:val="52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للفوجين (10) و(11)</w:t>
      </w:r>
    </w:p>
    <w:p w14:paraId="15D8D5D6" w14:textId="6E7780BF" w:rsidR="004D5EE9" w:rsidRDefault="00417D6C" w:rsidP="006A69D6">
      <w:pPr>
        <w:bidi/>
        <w:spacing w:after="120" w:line="276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بعد إلغاء إمكانية إجراء امتحان الأعمال الموجهة (من طرف إدارة قسم الحقوق)</w:t>
      </w:r>
      <w:r w:rsidR="00C83E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29FE">
        <w:rPr>
          <w:rFonts w:ascii="Simplified Arabic" w:hAnsi="Simplified Arabic" w:cs="Simplified Arabic" w:hint="cs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</w:rPr>
        <w:t>إن معيار التقييم فيما يتعلق بهذا النشاط والمقدر بـ: (06/20)</w:t>
      </w:r>
      <w:r w:rsidR="007329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قد تقرر استبدال الامتحان بنشاط آخر يتمثل في بحث إضافي ينجزه كل طالب بشكل منفرد</w:t>
      </w:r>
      <w:r w:rsidR="0065570C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E05A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5317CEB" w14:textId="4DDCE063" w:rsidR="00E05A83" w:rsidRDefault="00E05A83" w:rsidP="006A69D6">
      <w:pPr>
        <w:pStyle w:val="ListParagraph"/>
        <w:numPr>
          <w:ilvl w:val="0"/>
          <w:numId w:val="4"/>
        </w:num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E05A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أثر</w:t>
      </w:r>
      <w:r w:rsidRPr="00E05A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05A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العامل</w:t>
      </w:r>
      <w:r w:rsidRPr="00E05A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05A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الصحي</w:t>
      </w:r>
      <w:r w:rsidRPr="00E05A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05A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E05A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05A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تنمية</w:t>
      </w:r>
      <w:r w:rsidRPr="00E05A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05A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العلاقات</w:t>
      </w:r>
      <w:r w:rsidRPr="00E05A8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05A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الدولية</w:t>
      </w:r>
    </w:p>
    <w:p w14:paraId="2D992276" w14:textId="77777777" w:rsidR="00F9422A" w:rsidRPr="00F9422A" w:rsidRDefault="00F9422A" w:rsidP="00F9422A">
      <w:pPr>
        <w:bidi/>
        <w:spacing w:after="120" w:line="276" w:lineRule="auto"/>
        <w:ind w:left="708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FBDB11D" w14:textId="6E2ADF31" w:rsidR="007329FE" w:rsidRPr="0065570C" w:rsidRDefault="007329FE" w:rsidP="006A69D6">
      <w:pPr>
        <w:pStyle w:val="ListParagraph"/>
        <w:numPr>
          <w:ilvl w:val="0"/>
          <w:numId w:val="5"/>
        </w:num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570C">
        <w:rPr>
          <w:rFonts w:ascii="Simplified Arabic" w:hAnsi="Simplified Arabic" w:cs="Simplified Arabic" w:hint="cs"/>
          <w:sz w:val="28"/>
          <w:szCs w:val="28"/>
          <w:rtl/>
        </w:rPr>
        <w:t>يرجى احترام التعليمات التالية:</w:t>
      </w:r>
    </w:p>
    <w:p w14:paraId="7DC147D1" w14:textId="119BA064" w:rsidR="007329FE" w:rsidRDefault="00E05A83" w:rsidP="006A69D6">
      <w:pPr>
        <w:pStyle w:val="ListParagraph"/>
        <w:numPr>
          <w:ilvl w:val="0"/>
          <w:numId w:val="3"/>
        </w:num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البحث في حدود 8 صفحات.</w:t>
      </w:r>
    </w:p>
    <w:p w14:paraId="1A64E72F" w14:textId="42FB179C" w:rsidR="00FD710F" w:rsidRDefault="00FD710F" w:rsidP="006A69D6">
      <w:pPr>
        <w:pStyle w:val="ListParagraph"/>
        <w:numPr>
          <w:ilvl w:val="0"/>
          <w:numId w:val="3"/>
        </w:num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ملف (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word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) مع خط 14 </w:t>
      </w:r>
      <w:proofErr w:type="spellStart"/>
      <w:r w:rsidRPr="00FD710F">
        <w:rPr>
          <w:rFonts w:ascii="Simplified Arabic" w:hAnsi="Simplified Arabic" w:cs="Simplified Arabic"/>
          <w:sz w:val="28"/>
          <w:szCs w:val="28"/>
        </w:rPr>
        <w:t>Simplified</w:t>
      </w:r>
      <w:proofErr w:type="spellEnd"/>
      <w:r w:rsidRPr="00FD710F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D710F">
        <w:rPr>
          <w:rFonts w:ascii="Simplified Arabic" w:hAnsi="Simplified Arabic" w:cs="Simplified Arabic"/>
          <w:sz w:val="28"/>
          <w:szCs w:val="28"/>
        </w:rPr>
        <w:t>Arabic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، ولا تقبل البحوث المصورة.</w:t>
      </w:r>
    </w:p>
    <w:p w14:paraId="6F0FC7CF" w14:textId="02C71020" w:rsidR="00E05A83" w:rsidRDefault="00E05A83" w:rsidP="006A69D6">
      <w:pPr>
        <w:pStyle w:val="ListParagraph"/>
        <w:numPr>
          <w:ilvl w:val="0"/>
          <w:numId w:val="3"/>
        </w:num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احترام ضوابط التهميش بشكل صارم.</w:t>
      </w:r>
    </w:p>
    <w:p w14:paraId="331EAF00" w14:textId="77777777" w:rsidR="00C83E69" w:rsidRDefault="00C83E69" w:rsidP="00C83E69">
      <w:pPr>
        <w:pStyle w:val="ListParagraph"/>
        <w:numPr>
          <w:ilvl w:val="0"/>
          <w:numId w:val="3"/>
        </w:num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خطة ثنائية (مطلبين لكل مبحث).</w:t>
      </w:r>
      <w:bookmarkStart w:id="0" w:name="_GoBack"/>
      <w:bookmarkEnd w:id="0"/>
    </w:p>
    <w:p w14:paraId="29C25219" w14:textId="609FB0B5" w:rsidR="00E05A83" w:rsidRDefault="000C2EB0" w:rsidP="006A69D6">
      <w:pPr>
        <w:pStyle w:val="ListParagraph"/>
        <w:numPr>
          <w:ilvl w:val="0"/>
          <w:numId w:val="3"/>
        </w:num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عدد المراجع لا يقل عن 04 مراجع</w:t>
      </w:r>
      <w:r w:rsidR="00E9518B">
        <w:rPr>
          <w:rFonts w:ascii="Simplified Arabic" w:hAnsi="Simplified Arabic" w:cs="Simplified Arabic" w:hint="cs"/>
          <w:sz w:val="28"/>
          <w:szCs w:val="28"/>
          <w:rtl/>
        </w:rPr>
        <w:t>، ولا تقبل المعلومات المستقاة من صفحات الويب (</w:t>
      </w:r>
      <w:r w:rsidR="00E9518B" w:rsidRPr="009D76D1">
        <w:rPr>
          <w:rFonts w:asciiTheme="majorBidi" w:hAnsiTheme="majorBidi" w:cstheme="majorBidi"/>
          <w:sz w:val="26"/>
          <w:szCs w:val="26"/>
        </w:rPr>
        <w:t>HTML</w:t>
      </w:r>
      <w:r w:rsidR="00E9518B"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14:paraId="591103FC" w14:textId="77777777" w:rsidR="006A69D6" w:rsidRPr="006A69D6" w:rsidRDefault="006A69D6" w:rsidP="006A69D6">
      <w:p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16BC644B" w14:textId="4020E4BB" w:rsidR="00ED5FD3" w:rsidRDefault="00ED5FD3" w:rsidP="006A69D6">
      <w:pPr>
        <w:pStyle w:val="ListParagraph"/>
        <w:numPr>
          <w:ilvl w:val="0"/>
          <w:numId w:val="5"/>
        </w:num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A69D6">
        <w:rPr>
          <w:rFonts w:ascii="Simplified Arabic" w:hAnsi="Simplified Arabic" w:cs="Simplified Arabic" w:hint="cs"/>
          <w:sz w:val="28"/>
          <w:szCs w:val="28"/>
          <w:rtl/>
        </w:rPr>
        <w:t xml:space="preserve">ترسل الأعمال على </w:t>
      </w:r>
      <w:r w:rsidR="006A69D6" w:rsidRPr="006A69D6">
        <w:rPr>
          <w:rFonts w:ascii="Simplified Arabic" w:hAnsi="Simplified Arabic" w:cs="Simplified Arabic" w:hint="cs"/>
          <w:sz w:val="28"/>
          <w:szCs w:val="28"/>
          <w:rtl/>
        </w:rPr>
        <w:t>الإيميل التالي</w:t>
      </w:r>
      <w:r w:rsidR="006A69D6" w:rsidRPr="00B90B83">
        <w:rPr>
          <w:rFonts w:ascii="Simplified Arabic" w:hAnsi="Simplified Arabic" w:cs="Simplified Arabic"/>
          <w:sz w:val="28"/>
          <w:szCs w:val="28"/>
          <w:rtl/>
        </w:rPr>
        <w:t>:</w:t>
      </w:r>
      <w:r w:rsidR="006A69D6" w:rsidRPr="00B939A6">
        <w:rPr>
          <w:rFonts w:asciiTheme="majorBidi" w:hAnsiTheme="majorBidi" w:cstheme="majorBidi"/>
          <w:i/>
          <w:iCs/>
          <w:sz w:val="28"/>
          <w:szCs w:val="28"/>
          <w:rtl/>
        </w:rPr>
        <w:t xml:space="preserve">     </w:t>
      </w:r>
      <w:r w:rsidR="006A69D6" w:rsidRPr="00B939A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hyperlink r:id="rId5" w:history="1">
        <w:r w:rsidR="000004ED" w:rsidRPr="00B939A6">
          <w:rPr>
            <w:rStyle w:val="Hyperlink"/>
            <w:rFonts w:asciiTheme="majorBidi" w:hAnsiTheme="majorBidi" w:cstheme="majorBidi"/>
            <w:i/>
            <w:iCs/>
            <w:sz w:val="28"/>
            <w:szCs w:val="28"/>
            <w:u w:val="none"/>
          </w:rPr>
          <w:t>h.mestaoui@univ-biskra.dz</w:t>
        </w:r>
      </w:hyperlink>
    </w:p>
    <w:p w14:paraId="7B62DFB4" w14:textId="3FBF6383" w:rsidR="000004ED" w:rsidRPr="006A69D6" w:rsidRDefault="000004ED" w:rsidP="000004ED">
      <w:pPr>
        <w:pStyle w:val="ListParagraph"/>
        <w:numPr>
          <w:ilvl w:val="0"/>
          <w:numId w:val="5"/>
        </w:numPr>
        <w:bidi/>
        <w:spacing w:after="12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آخر أجل لاستلام الأعمال هو: 15 مارس 2021.</w:t>
      </w:r>
    </w:p>
    <w:sectPr w:rsidR="000004ED" w:rsidRPr="006A69D6" w:rsidSect="004118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5D6"/>
    <w:multiLevelType w:val="hybridMultilevel"/>
    <w:tmpl w:val="9BDA942C"/>
    <w:lvl w:ilvl="0" w:tplc="C610D25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135C3"/>
    <w:multiLevelType w:val="hybridMultilevel"/>
    <w:tmpl w:val="8F9E444A"/>
    <w:lvl w:ilvl="0" w:tplc="2C8097F8">
      <w:start w:val="1"/>
      <w:numFmt w:val="bullet"/>
      <w:lvlText w:val="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6B0C"/>
    <w:multiLevelType w:val="hybridMultilevel"/>
    <w:tmpl w:val="09EE5130"/>
    <w:lvl w:ilvl="0" w:tplc="385454A0">
      <w:numFmt w:val="bullet"/>
      <w:lvlText w:val="-"/>
      <w:lvlJc w:val="left"/>
      <w:pPr>
        <w:ind w:left="106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2A75D2"/>
    <w:multiLevelType w:val="hybridMultilevel"/>
    <w:tmpl w:val="1876E974"/>
    <w:lvl w:ilvl="0" w:tplc="481EFF7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25611"/>
    <w:multiLevelType w:val="hybridMultilevel"/>
    <w:tmpl w:val="0DCA6F88"/>
    <w:lvl w:ilvl="0" w:tplc="F2509EF6">
      <w:start w:val="1"/>
      <w:numFmt w:val="bullet"/>
      <w:lvlText w:val="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F9"/>
    <w:rsid w:val="000004ED"/>
    <w:rsid w:val="000C2EB0"/>
    <w:rsid w:val="001D062C"/>
    <w:rsid w:val="00282ED7"/>
    <w:rsid w:val="003059E8"/>
    <w:rsid w:val="003B7D81"/>
    <w:rsid w:val="003D0373"/>
    <w:rsid w:val="00411806"/>
    <w:rsid w:val="00417D6C"/>
    <w:rsid w:val="004D5EE9"/>
    <w:rsid w:val="004E7CF2"/>
    <w:rsid w:val="00504971"/>
    <w:rsid w:val="005C0713"/>
    <w:rsid w:val="006402D6"/>
    <w:rsid w:val="0065570C"/>
    <w:rsid w:val="006A69D6"/>
    <w:rsid w:val="006D5EB8"/>
    <w:rsid w:val="006F667C"/>
    <w:rsid w:val="007329FE"/>
    <w:rsid w:val="007333DB"/>
    <w:rsid w:val="00741D54"/>
    <w:rsid w:val="00763427"/>
    <w:rsid w:val="0077504C"/>
    <w:rsid w:val="0077680F"/>
    <w:rsid w:val="007D1848"/>
    <w:rsid w:val="00845610"/>
    <w:rsid w:val="0085199E"/>
    <w:rsid w:val="00866599"/>
    <w:rsid w:val="008B51E2"/>
    <w:rsid w:val="008F46F9"/>
    <w:rsid w:val="00913367"/>
    <w:rsid w:val="009633A3"/>
    <w:rsid w:val="009D76D1"/>
    <w:rsid w:val="00A769CC"/>
    <w:rsid w:val="00A828F6"/>
    <w:rsid w:val="00A858CD"/>
    <w:rsid w:val="00B209DD"/>
    <w:rsid w:val="00B20D43"/>
    <w:rsid w:val="00B33A49"/>
    <w:rsid w:val="00B60977"/>
    <w:rsid w:val="00B90B83"/>
    <w:rsid w:val="00B939A6"/>
    <w:rsid w:val="00C2633C"/>
    <w:rsid w:val="00C34A07"/>
    <w:rsid w:val="00C47ECD"/>
    <w:rsid w:val="00C83E69"/>
    <w:rsid w:val="00D43B5E"/>
    <w:rsid w:val="00E05A83"/>
    <w:rsid w:val="00E9518B"/>
    <w:rsid w:val="00ED5FD3"/>
    <w:rsid w:val="00F05E92"/>
    <w:rsid w:val="00F63D8B"/>
    <w:rsid w:val="00F74859"/>
    <w:rsid w:val="00F87EA4"/>
    <w:rsid w:val="00F9422A"/>
    <w:rsid w:val="00FD11A6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B552"/>
  <w15:chartTrackingRefBased/>
  <w15:docId w15:val="{A40072DE-58B0-4730-94A6-EDA6F60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mestaoui@univ-biskr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69</cp:revision>
  <dcterms:created xsi:type="dcterms:W3CDTF">2021-01-06T14:09:00Z</dcterms:created>
  <dcterms:modified xsi:type="dcterms:W3CDTF">2021-03-06T15:00:00Z</dcterms:modified>
</cp:coreProperties>
</file>