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486" w:rsidRDefault="00582E71" w:rsidP="00BE6A7B">
      <w:pPr>
        <w:spacing w:after="0" w:line="240" w:lineRule="auto"/>
        <w:jc w:val="center"/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</w:pPr>
      <w:r w:rsidRPr="00BF7345"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  <w:t>العناصر الاساسية ل</w:t>
      </w:r>
      <w:r w:rsidR="00880486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>ل</w:t>
      </w:r>
      <w:r w:rsidRPr="00BF7345"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  <w:t>بحث</w:t>
      </w:r>
      <w:r w:rsidR="00880486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 xml:space="preserve"> النظري</w:t>
      </w:r>
    </w:p>
    <w:p w:rsidR="00A81EE4" w:rsidRPr="004716FF" w:rsidRDefault="00582E71" w:rsidP="00BE6A7B">
      <w:pPr>
        <w:spacing w:after="0" w:line="240" w:lineRule="auto"/>
        <w:jc w:val="center"/>
        <w:rPr>
          <w:rFonts w:ascii="Arabic Typesetting" w:hAnsi="Arabic Typesetting" w:cs="Arabic Typesetting"/>
          <w:b/>
          <w:bCs/>
          <w:sz w:val="50"/>
          <w:szCs w:val="50"/>
          <w:rtl/>
          <w:lang w:bidi="ar-DZ"/>
        </w:rPr>
      </w:pPr>
      <w:r w:rsidRPr="00BF7345"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  <w:t xml:space="preserve"> </w:t>
      </w:r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>مضمون</w:t>
      </w:r>
      <w:r w:rsidR="007B794C"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  <w:t xml:space="preserve"> القانون العام الاقتصادي</w:t>
      </w:r>
      <w:r w:rsidRPr="00326D42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 xml:space="preserve"> </w:t>
      </w:r>
    </w:p>
    <w:p w:rsidR="00582E71" w:rsidRDefault="0035512F" w:rsidP="00BE6A7B">
      <w:pPr>
        <w:bidi/>
        <w:spacing w:after="0" w:line="240" w:lineRule="auto"/>
        <w:jc w:val="center"/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</w:pPr>
      <w:r>
        <w:rPr>
          <w:rFonts w:ascii="Arabic Typesetting" w:hAnsi="Arabic Typesetting" w:cs="Arabic Typesetting"/>
          <w:b/>
          <w:bCs/>
          <w:sz w:val="72"/>
          <w:szCs w:val="72"/>
          <w:lang w:bidi="ar-DZ"/>
        </w:rPr>
        <w:t>-</w:t>
      </w:r>
      <w:r w:rsidR="00582E71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>توطئة تتعلق بالتعريف بالقطاع العام</w:t>
      </w:r>
    </w:p>
    <w:p w:rsidR="007414C4" w:rsidRDefault="0035512F" w:rsidP="00BE6A7B">
      <w:pPr>
        <w:bidi/>
        <w:spacing w:after="0" w:line="240" w:lineRule="auto"/>
        <w:jc w:val="both"/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</w:pPr>
      <w:r w:rsidRPr="00F37D4E">
        <w:rPr>
          <w:rFonts w:ascii="Arabic Typesetting" w:hAnsi="Arabic Typesetting" w:cs="Arabic Typesetting"/>
          <w:b/>
          <w:bCs/>
          <w:sz w:val="72"/>
          <w:szCs w:val="72"/>
          <w:highlight w:val="yellow"/>
          <w:lang w:bidi="ar-DZ"/>
        </w:rPr>
        <w:t>1</w:t>
      </w:r>
      <w:r w:rsidR="00582E71" w:rsidRPr="00F37D4E">
        <w:rPr>
          <w:rFonts w:ascii="Arabic Typesetting" w:hAnsi="Arabic Typesetting" w:cs="Arabic Typesetting" w:hint="cs"/>
          <w:b/>
          <w:bCs/>
          <w:sz w:val="72"/>
          <w:szCs w:val="72"/>
          <w:highlight w:val="yellow"/>
          <w:rtl/>
          <w:lang w:bidi="ar-DZ"/>
        </w:rPr>
        <w:t>-الس</w:t>
      </w:r>
      <w:r w:rsidR="007414C4" w:rsidRPr="00F37D4E">
        <w:rPr>
          <w:rFonts w:ascii="Arabic Typesetting" w:hAnsi="Arabic Typesetting" w:cs="Arabic Typesetting" w:hint="cs"/>
          <w:b/>
          <w:bCs/>
          <w:sz w:val="72"/>
          <w:szCs w:val="72"/>
          <w:highlight w:val="yellow"/>
          <w:rtl/>
          <w:lang w:bidi="ar-DZ"/>
        </w:rPr>
        <w:t>لطات الادار</w:t>
      </w:r>
      <w:r w:rsidR="00582E71" w:rsidRPr="00F37D4E">
        <w:rPr>
          <w:rFonts w:ascii="Arabic Typesetting" w:hAnsi="Arabic Typesetting" w:cs="Arabic Typesetting" w:hint="cs"/>
          <w:b/>
          <w:bCs/>
          <w:sz w:val="72"/>
          <w:szCs w:val="72"/>
          <w:highlight w:val="yellow"/>
          <w:rtl/>
          <w:lang w:bidi="ar-DZ"/>
        </w:rPr>
        <w:t>ية المستقلة في مجال الضبط الاقتصادي</w:t>
      </w:r>
      <w:r w:rsidR="00F37D4E" w:rsidRPr="00F37D4E">
        <w:rPr>
          <w:rFonts w:ascii="Arabic Typesetting" w:hAnsi="Arabic Typesetting" w:cs="Arabic Typesetting" w:hint="cs"/>
          <w:b/>
          <w:bCs/>
          <w:sz w:val="72"/>
          <w:szCs w:val="72"/>
          <w:highlight w:val="yellow"/>
          <w:rtl/>
          <w:lang w:bidi="ar-DZ"/>
        </w:rPr>
        <w:t xml:space="preserve"> مع الاسقاط على  مجلس المنافسة </w:t>
      </w:r>
      <w:proofErr w:type="spellStart"/>
      <w:proofErr w:type="gramStart"/>
      <w:r w:rsidR="00F37D4E" w:rsidRPr="00F37D4E">
        <w:rPr>
          <w:rFonts w:ascii="Arabic Typesetting" w:hAnsi="Arabic Typesetting" w:cs="Arabic Typesetting" w:hint="cs"/>
          <w:b/>
          <w:bCs/>
          <w:sz w:val="72"/>
          <w:szCs w:val="72"/>
          <w:highlight w:val="yellow"/>
          <w:rtl/>
          <w:lang w:bidi="ar-DZ"/>
        </w:rPr>
        <w:t>كنموذج.</w:t>
      </w:r>
      <w:r w:rsidR="007414C4" w:rsidRPr="00F37D4E">
        <w:rPr>
          <w:rFonts w:ascii="Arabic Typesetting" w:hAnsi="Arabic Typesetting" w:cs="Arabic Typesetting" w:hint="cs"/>
          <w:b/>
          <w:bCs/>
          <w:sz w:val="72"/>
          <w:szCs w:val="72"/>
          <w:highlight w:val="yellow"/>
          <w:rtl/>
          <w:lang w:bidi="ar-DZ"/>
        </w:rPr>
        <w:t>:</w:t>
      </w:r>
      <w:proofErr w:type="spellEnd"/>
      <w:proofErr w:type="gramEnd"/>
    </w:p>
    <w:p w:rsidR="007414C4" w:rsidRDefault="007414C4" w:rsidP="00F37D4E">
      <w:pPr>
        <w:bidi/>
        <w:spacing w:line="240" w:lineRule="auto"/>
        <w:jc w:val="both"/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</w:pPr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 xml:space="preserve">أ-التعريف </w:t>
      </w:r>
      <w:r w:rsidR="009703DC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 xml:space="preserve">بالسلطة الادارية المستقلة </w:t>
      </w:r>
    </w:p>
    <w:p w:rsidR="007414C4" w:rsidRDefault="007414C4" w:rsidP="00BE6A7B">
      <w:pPr>
        <w:bidi/>
        <w:spacing w:line="240" w:lineRule="auto"/>
        <w:jc w:val="both"/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</w:pPr>
      <w:proofErr w:type="spellStart"/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>ب-</w:t>
      </w:r>
      <w:proofErr w:type="spellEnd"/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 xml:space="preserve"> </w:t>
      </w:r>
      <w:proofErr w:type="gramStart"/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>الاختصاصات</w:t>
      </w:r>
      <w:proofErr w:type="gramEnd"/>
      <w:r w:rsidR="009703DC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>.</w:t>
      </w:r>
    </w:p>
    <w:p w:rsidR="007414C4" w:rsidRDefault="00351C5D" w:rsidP="00351C5D">
      <w:pPr>
        <w:bidi/>
        <w:spacing w:line="240" w:lineRule="auto"/>
        <w:jc w:val="both"/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</w:pPr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>ج</w:t>
      </w:r>
      <w:r w:rsidR="009703DC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>- الرقابة على أ</w:t>
      </w:r>
      <w:r w:rsidR="007414C4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 xml:space="preserve">عمال السلطات الادارية المستقلة </w:t>
      </w:r>
      <w:r w:rsidR="009703DC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>.</w:t>
      </w:r>
    </w:p>
    <w:p w:rsidR="009703DC" w:rsidRDefault="0035512F" w:rsidP="00BE6A7B">
      <w:pPr>
        <w:bidi/>
        <w:spacing w:line="240" w:lineRule="auto"/>
        <w:jc w:val="both"/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</w:pPr>
      <w:r>
        <w:rPr>
          <w:rFonts w:ascii="Arabic Typesetting" w:hAnsi="Arabic Typesetting" w:cs="Arabic Typesetting"/>
          <w:b/>
          <w:bCs/>
          <w:sz w:val="72"/>
          <w:szCs w:val="72"/>
          <w:lang w:bidi="ar-DZ"/>
        </w:rPr>
        <w:t>2</w:t>
      </w:r>
      <w:proofErr w:type="spellStart"/>
      <w:r w:rsidR="009703DC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>-</w:t>
      </w:r>
      <w:proofErr w:type="spellEnd"/>
      <w:r w:rsidR="009703DC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 xml:space="preserve"> </w:t>
      </w:r>
      <w:r w:rsidR="009703DC" w:rsidRPr="00C15C6F">
        <w:rPr>
          <w:rFonts w:ascii="Arabic Typesetting" w:hAnsi="Arabic Typesetting" w:cs="Arabic Typesetting" w:hint="cs"/>
          <w:b/>
          <w:bCs/>
          <w:sz w:val="72"/>
          <w:szCs w:val="72"/>
          <w:highlight w:val="yellow"/>
          <w:rtl/>
          <w:lang w:bidi="ar-DZ"/>
        </w:rPr>
        <w:t>المؤسسة العمومية الاقتصادية:</w:t>
      </w:r>
    </w:p>
    <w:p w:rsidR="009703DC" w:rsidRDefault="009703DC" w:rsidP="00BE6A7B">
      <w:pPr>
        <w:bidi/>
        <w:spacing w:line="240" w:lineRule="auto"/>
        <w:jc w:val="both"/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</w:pPr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 xml:space="preserve">أ-التعريف </w:t>
      </w:r>
      <w:r w:rsidR="005C2839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>بالمؤسسة العمومية الاقتصادية و</w:t>
      </w:r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>خصائص</w:t>
      </w:r>
      <w:r w:rsidR="005C2839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>ها.</w:t>
      </w:r>
    </w:p>
    <w:p w:rsidR="009703DC" w:rsidRDefault="009703DC" w:rsidP="00BE6A7B">
      <w:pPr>
        <w:bidi/>
        <w:spacing w:after="0" w:line="240" w:lineRule="auto"/>
        <w:jc w:val="both"/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</w:pPr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 xml:space="preserve">ب-تنظيم المؤسسة العمومية الاقتصادية من حيث الهيكلة والتسيير </w:t>
      </w:r>
      <w:proofErr w:type="gramStart"/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>والرقابة</w:t>
      </w:r>
      <w:proofErr w:type="gramEnd"/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 xml:space="preserve">. </w:t>
      </w:r>
    </w:p>
    <w:p w:rsidR="009703DC" w:rsidRPr="007414C4" w:rsidRDefault="009703DC" w:rsidP="00BE6A7B">
      <w:pPr>
        <w:bidi/>
        <w:jc w:val="both"/>
        <w:rPr>
          <w:rFonts w:ascii="Arabic Typesetting" w:hAnsi="Arabic Typesetting" w:cs="Arabic Typesetting"/>
          <w:b/>
          <w:bCs/>
          <w:sz w:val="72"/>
          <w:szCs w:val="72"/>
          <w:lang w:bidi="ar-DZ"/>
        </w:rPr>
      </w:pPr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>ج-</w:t>
      </w:r>
      <w:proofErr w:type="spellStart"/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>خوصصة</w:t>
      </w:r>
      <w:proofErr w:type="spellEnd"/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 xml:space="preserve"> المؤسسة العمومية </w:t>
      </w:r>
      <w:proofErr w:type="spellStart"/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>الاقتصادية:</w:t>
      </w:r>
      <w:proofErr w:type="spellEnd"/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 xml:space="preserve"> </w:t>
      </w:r>
      <w:proofErr w:type="spellStart"/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>الخوصصة</w:t>
      </w:r>
      <w:proofErr w:type="spellEnd"/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 xml:space="preserve"> بشكل عام ،التعريف والأشكال وتطبيقها على مستوى المؤسسة العمومية الاقتصادية</w:t>
      </w:r>
      <w:r w:rsidR="00715A81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>.</w:t>
      </w:r>
    </w:p>
    <w:sectPr w:rsidR="009703DC" w:rsidRPr="007414C4" w:rsidSect="00767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characterSpacingControl w:val="doNotCompress"/>
  <w:compat/>
  <w:rsids>
    <w:rsidRoot w:val="00582E71"/>
    <w:rsid w:val="001160E0"/>
    <w:rsid w:val="00273D4C"/>
    <w:rsid w:val="00345379"/>
    <w:rsid w:val="00351C5D"/>
    <w:rsid w:val="0035512F"/>
    <w:rsid w:val="003F2E7C"/>
    <w:rsid w:val="004716FF"/>
    <w:rsid w:val="004C77FC"/>
    <w:rsid w:val="005465CA"/>
    <w:rsid w:val="00582E71"/>
    <w:rsid w:val="005C2839"/>
    <w:rsid w:val="005F47CA"/>
    <w:rsid w:val="006548B4"/>
    <w:rsid w:val="006C7F9B"/>
    <w:rsid w:val="006D4173"/>
    <w:rsid w:val="00715A81"/>
    <w:rsid w:val="007414C4"/>
    <w:rsid w:val="007679DA"/>
    <w:rsid w:val="007B794C"/>
    <w:rsid w:val="007C4A7E"/>
    <w:rsid w:val="0084400F"/>
    <w:rsid w:val="00880486"/>
    <w:rsid w:val="00913698"/>
    <w:rsid w:val="00914A3E"/>
    <w:rsid w:val="009703DC"/>
    <w:rsid w:val="0099231F"/>
    <w:rsid w:val="00A21C6B"/>
    <w:rsid w:val="00A40847"/>
    <w:rsid w:val="00A81EE4"/>
    <w:rsid w:val="00B65D25"/>
    <w:rsid w:val="00BE6A7B"/>
    <w:rsid w:val="00C15C6F"/>
    <w:rsid w:val="00E37E90"/>
    <w:rsid w:val="00F37D4E"/>
    <w:rsid w:val="00F90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9D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18</cp:revision>
  <dcterms:created xsi:type="dcterms:W3CDTF">2020-06-05T13:36:00Z</dcterms:created>
  <dcterms:modified xsi:type="dcterms:W3CDTF">2021-04-02T18:28:00Z</dcterms:modified>
</cp:coreProperties>
</file>