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087" w:rsidRPr="00DE03F3" w:rsidRDefault="0058730B" w:rsidP="009D491F">
      <w:pPr>
        <w:jc w:val="center"/>
        <w:rPr>
          <w:b/>
          <w:bCs/>
          <w:sz w:val="36"/>
          <w:szCs w:val="36"/>
        </w:rPr>
      </w:pPr>
      <w:r>
        <w:rPr>
          <w:b/>
          <w:bCs/>
          <w:noProof/>
          <w:sz w:val="36"/>
          <w:szCs w:val="36"/>
          <w:lang w:val="fr-FR" w:eastAsia="fr-FR" w:bidi="ar-SA"/>
        </w:rPr>
        <mc:AlternateContent>
          <mc:Choice Requires="wps">
            <w:drawing>
              <wp:anchor distT="0" distB="0" distL="114300" distR="114300" simplePos="0" relativeHeight="251658240" behindDoc="0" locked="0" layoutInCell="1" allowOverlap="1">
                <wp:simplePos x="0" y="0"/>
                <wp:positionH relativeFrom="column">
                  <wp:posOffset>-467995</wp:posOffset>
                </wp:positionH>
                <wp:positionV relativeFrom="paragraph">
                  <wp:posOffset>-417830</wp:posOffset>
                </wp:positionV>
                <wp:extent cx="6546215" cy="9538970"/>
                <wp:effectExtent l="6985" t="10795" r="9525" b="1333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6215" cy="95389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E62F0E" id="Rectangle 2" o:spid="_x0000_s1026" style="position:absolute;margin-left:-36.85pt;margin-top:-32.9pt;width:515.45pt;height:75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" filled="f"/>
            </w:pict>
          </mc:Fallback>
        </mc:AlternateContent>
      </w:r>
      <w:r w:rsidR="006B4087" w:rsidRPr="00DE03F3">
        <w:rPr>
          <w:b/>
          <w:bCs/>
          <w:sz w:val="36"/>
          <w:szCs w:val="36"/>
          <w:rtl/>
        </w:rPr>
        <w:t>جامعة محمد خيضر بسكرة</w:t>
      </w:r>
    </w:p>
    <w:p w:rsidR="006B4087" w:rsidRPr="00DE03F3" w:rsidRDefault="006B4087" w:rsidP="009D491F">
      <w:pPr>
        <w:jc w:val="center"/>
        <w:rPr>
          <w:b/>
          <w:bCs/>
          <w:sz w:val="36"/>
          <w:szCs w:val="36"/>
          <w:rtl/>
        </w:rPr>
      </w:pPr>
      <w:r w:rsidRPr="00DE03F3">
        <w:rPr>
          <w:b/>
          <w:bCs/>
          <w:sz w:val="36"/>
          <w:szCs w:val="36"/>
          <w:rtl/>
        </w:rPr>
        <w:t xml:space="preserve">كلية العلوم </w:t>
      </w:r>
      <w:r w:rsidR="00B32BF5" w:rsidRPr="00DE03F3">
        <w:rPr>
          <w:rFonts w:hint="cs"/>
          <w:b/>
          <w:bCs/>
          <w:sz w:val="36"/>
          <w:szCs w:val="36"/>
          <w:rtl/>
        </w:rPr>
        <w:t>الإنسانية</w:t>
      </w:r>
      <w:r w:rsidRPr="00DE03F3">
        <w:rPr>
          <w:b/>
          <w:bCs/>
          <w:sz w:val="36"/>
          <w:szCs w:val="36"/>
          <w:rtl/>
        </w:rPr>
        <w:t xml:space="preserve"> والاجتماعية</w:t>
      </w:r>
    </w:p>
    <w:p w:rsidR="00DE2103" w:rsidRDefault="00DE2103" w:rsidP="00C93FAA">
      <w:pPr>
        <w:jc w:val="center"/>
        <w:rPr>
          <w:b/>
          <w:bCs/>
          <w:sz w:val="36"/>
          <w:szCs w:val="36"/>
          <w:rtl/>
        </w:rPr>
      </w:pPr>
      <w:r w:rsidRPr="00DE03F3">
        <w:rPr>
          <w:rFonts w:hint="cs"/>
          <w:b/>
          <w:bCs/>
          <w:sz w:val="36"/>
          <w:szCs w:val="36"/>
          <w:rtl/>
        </w:rPr>
        <w:t>قسم العلوم الاجتماعية</w:t>
      </w:r>
    </w:p>
    <w:p w:rsidR="0058730B" w:rsidRPr="00DE03F3" w:rsidRDefault="0058730B" w:rsidP="00C93FAA">
      <w:pPr>
        <w:jc w:val="center"/>
        <w:rPr>
          <w:b/>
          <w:bCs/>
          <w:sz w:val="36"/>
          <w:szCs w:val="36"/>
          <w:rtl/>
        </w:rPr>
      </w:pPr>
      <w:r>
        <w:rPr>
          <w:rFonts w:hint="cs"/>
          <w:b/>
          <w:bCs/>
          <w:sz w:val="36"/>
          <w:szCs w:val="36"/>
          <w:rtl/>
        </w:rPr>
        <w:t xml:space="preserve">السنة الأولى ماستر علم النفس العيادي    </w:t>
      </w:r>
    </w:p>
    <w:p w:rsidR="00B3387F" w:rsidRPr="00DE03F3" w:rsidRDefault="00B3387F" w:rsidP="009D491F">
      <w:pPr>
        <w:jc w:val="center"/>
        <w:rPr>
          <w:b/>
          <w:bCs/>
          <w:sz w:val="36"/>
          <w:szCs w:val="36"/>
        </w:rPr>
      </w:pPr>
    </w:p>
    <w:p w:rsidR="000D36BA" w:rsidRPr="00DE03F3" w:rsidRDefault="0058730B" w:rsidP="009D491F">
      <w:pPr>
        <w:jc w:val="center"/>
        <w:rPr>
          <w:b/>
          <w:bCs/>
          <w:sz w:val="36"/>
          <w:szCs w:val="36"/>
          <w:rtl/>
        </w:rPr>
      </w:pPr>
      <w:proofErr w:type="gramStart"/>
      <w:r>
        <w:rPr>
          <w:rFonts w:hint="cs"/>
          <w:b/>
          <w:bCs/>
          <w:sz w:val="36"/>
          <w:szCs w:val="36"/>
          <w:rtl/>
        </w:rPr>
        <w:t>مقياس :</w:t>
      </w:r>
      <w:proofErr w:type="gramEnd"/>
    </w:p>
    <w:p w:rsidR="005B590E" w:rsidRPr="00DE03F3" w:rsidRDefault="0058730B" w:rsidP="00B3387F">
      <w:pPr>
        <w:spacing w:line="240" w:lineRule="auto"/>
        <w:jc w:val="center"/>
        <w:rPr>
          <w:b/>
          <w:bCs/>
          <w:sz w:val="36"/>
          <w:szCs w:val="36"/>
        </w:rPr>
      </w:pPr>
      <w:r>
        <w:rPr>
          <w:b/>
          <w:bCs/>
          <w:noProof/>
          <w:sz w:val="36"/>
          <w:szCs w:val="36"/>
          <w:lang w:val="fr-FR" w:eastAsia="fr-FR" w:bidi="ar-SA"/>
        </w:rPr>
        <mc:AlternateContent>
          <mc:Choice Requires="wps">
            <w:drawing>
              <wp:anchor distT="0" distB="0" distL="114300" distR="114300" simplePos="0" relativeHeight="251659264" behindDoc="0" locked="0" layoutInCell="1" allowOverlap="1">
                <wp:simplePos x="0" y="0"/>
                <wp:positionH relativeFrom="column">
                  <wp:posOffset>1405255</wp:posOffset>
                </wp:positionH>
                <wp:positionV relativeFrom="paragraph">
                  <wp:posOffset>153670</wp:posOffset>
                </wp:positionV>
                <wp:extent cx="2765425" cy="1102995"/>
                <wp:effectExtent l="32385" t="31115" r="31115" b="37465"/>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5425" cy="1102995"/>
                        </a:xfrm>
                        <a:prstGeom prst="roundRect">
                          <a:avLst>
                            <a:gd name="adj" fmla="val 16667"/>
                          </a:avLst>
                        </a:prstGeom>
                        <a:noFill/>
                        <a:ln w="57150" cmpd="thinThick">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34D147" id="AutoShape 6" o:spid="_x0000_s1026" style="position:absolute;margin-left:110.65pt;margin-top:12.1pt;width:217.75pt;height:8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" filled="f" strokeweight="4.5pt">
                <v:stroke linestyle="thinThick"/>
              </v:roundrect>
            </w:pict>
          </mc:Fallback>
        </mc:AlternateContent>
      </w:r>
      <w:r w:rsidR="005B590E" w:rsidRPr="00DE03F3">
        <w:rPr>
          <w:rFonts w:hint="cs"/>
          <w:b/>
          <w:bCs/>
          <w:sz w:val="36"/>
          <w:szCs w:val="36"/>
          <w:rtl/>
        </w:rPr>
        <w:t xml:space="preserve"> </w:t>
      </w:r>
    </w:p>
    <w:p w:rsidR="005B590E" w:rsidRPr="00DE03F3" w:rsidRDefault="005B590E" w:rsidP="005B590E">
      <w:pPr>
        <w:jc w:val="center"/>
        <w:rPr>
          <w:b/>
          <w:bCs/>
          <w:sz w:val="48"/>
          <w:szCs w:val="48"/>
          <w:rtl/>
        </w:rPr>
      </w:pPr>
      <w:r w:rsidRPr="00DE03F3">
        <w:rPr>
          <w:b/>
          <w:bCs/>
          <w:sz w:val="48"/>
          <w:szCs w:val="48"/>
          <w:rtl/>
        </w:rPr>
        <w:t xml:space="preserve">دراسة </w:t>
      </w:r>
      <w:r w:rsidRPr="00DE03F3">
        <w:rPr>
          <w:rFonts w:hint="cs"/>
          <w:b/>
          <w:bCs/>
          <w:sz w:val="48"/>
          <w:szCs w:val="48"/>
          <w:rtl/>
        </w:rPr>
        <w:t>ال</w:t>
      </w:r>
      <w:r w:rsidRPr="00DE03F3">
        <w:rPr>
          <w:b/>
          <w:bCs/>
          <w:sz w:val="48"/>
          <w:szCs w:val="48"/>
          <w:rtl/>
        </w:rPr>
        <w:t>ح</w:t>
      </w:r>
      <w:r w:rsidRPr="00DE03F3">
        <w:rPr>
          <w:rFonts w:hint="cs"/>
          <w:b/>
          <w:bCs/>
          <w:sz w:val="48"/>
          <w:szCs w:val="48"/>
          <w:rtl/>
        </w:rPr>
        <w:t>ـــــــــ</w:t>
      </w:r>
      <w:r w:rsidRPr="00DE03F3">
        <w:rPr>
          <w:b/>
          <w:bCs/>
          <w:sz w:val="48"/>
          <w:szCs w:val="48"/>
          <w:rtl/>
        </w:rPr>
        <w:t>الة</w:t>
      </w:r>
    </w:p>
    <w:p w:rsidR="009D491F" w:rsidRPr="00DE03F3" w:rsidRDefault="009D491F" w:rsidP="009D491F">
      <w:pPr>
        <w:jc w:val="center"/>
        <w:rPr>
          <w:b/>
          <w:bCs/>
          <w:sz w:val="36"/>
          <w:szCs w:val="36"/>
          <w:rtl/>
        </w:rPr>
      </w:pPr>
    </w:p>
    <w:p w:rsidR="00DE03F3" w:rsidRDefault="00DE03F3" w:rsidP="009D491F">
      <w:pPr>
        <w:jc w:val="center"/>
        <w:rPr>
          <w:b/>
          <w:bCs/>
          <w:sz w:val="36"/>
          <w:szCs w:val="36"/>
          <w:rtl/>
        </w:rPr>
      </w:pPr>
    </w:p>
    <w:p w:rsidR="00DE2103" w:rsidRPr="00DE03F3" w:rsidRDefault="00B32BF5" w:rsidP="009D491F">
      <w:pPr>
        <w:jc w:val="center"/>
        <w:rPr>
          <w:b/>
          <w:bCs/>
          <w:sz w:val="36"/>
          <w:szCs w:val="36"/>
          <w:rtl/>
        </w:rPr>
      </w:pPr>
      <w:proofErr w:type="gramStart"/>
      <w:r w:rsidRPr="00DE03F3">
        <w:rPr>
          <w:rFonts w:hint="cs"/>
          <w:b/>
          <w:bCs/>
          <w:sz w:val="36"/>
          <w:szCs w:val="36"/>
          <w:rtl/>
        </w:rPr>
        <w:t xml:space="preserve">إعداد </w:t>
      </w:r>
      <w:r w:rsidR="00DE2103" w:rsidRPr="00DE03F3">
        <w:rPr>
          <w:rFonts w:hint="cs"/>
          <w:b/>
          <w:bCs/>
          <w:sz w:val="36"/>
          <w:szCs w:val="36"/>
          <w:rtl/>
        </w:rPr>
        <w:t xml:space="preserve"> </w:t>
      </w:r>
      <w:proofErr w:type="spellStart"/>
      <w:r w:rsidR="00DE2103" w:rsidRPr="00DE03F3">
        <w:rPr>
          <w:rFonts w:hint="cs"/>
          <w:b/>
          <w:bCs/>
          <w:sz w:val="36"/>
          <w:szCs w:val="36"/>
          <w:rtl/>
        </w:rPr>
        <w:t>د.سليمة</w:t>
      </w:r>
      <w:proofErr w:type="spellEnd"/>
      <w:proofErr w:type="gramEnd"/>
      <w:r w:rsidR="00DE2103" w:rsidRPr="00DE03F3">
        <w:rPr>
          <w:rFonts w:hint="cs"/>
          <w:b/>
          <w:bCs/>
          <w:sz w:val="36"/>
          <w:szCs w:val="36"/>
          <w:rtl/>
        </w:rPr>
        <w:t xml:space="preserve"> حمودة</w:t>
      </w:r>
    </w:p>
    <w:p w:rsidR="00DE2103" w:rsidRPr="00DE03F3" w:rsidRDefault="00B32BF5" w:rsidP="009D491F">
      <w:pPr>
        <w:jc w:val="center"/>
        <w:rPr>
          <w:b/>
          <w:bCs/>
          <w:sz w:val="36"/>
          <w:szCs w:val="36"/>
          <w:rtl/>
        </w:rPr>
      </w:pPr>
      <w:r w:rsidRPr="00DE03F3">
        <w:rPr>
          <w:rFonts w:hint="cs"/>
          <w:b/>
          <w:bCs/>
          <w:sz w:val="36"/>
          <w:szCs w:val="36"/>
          <w:rtl/>
        </w:rPr>
        <w:t>أستاذ</w:t>
      </w:r>
      <w:r w:rsidR="00DE2103" w:rsidRPr="00DE03F3">
        <w:rPr>
          <w:rFonts w:hint="cs"/>
          <w:b/>
          <w:bCs/>
          <w:sz w:val="36"/>
          <w:szCs w:val="36"/>
          <w:rtl/>
        </w:rPr>
        <w:t xml:space="preserve"> محاضر-أ-</w:t>
      </w:r>
    </w:p>
    <w:p w:rsidR="00B32BF5" w:rsidRPr="00DE03F3" w:rsidRDefault="00B32BF5" w:rsidP="009D491F">
      <w:pPr>
        <w:jc w:val="center"/>
        <w:rPr>
          <w:sz w:val="36"/>
          <w:szCs w:val="36"/>
          <w:rtl/>
        </w:rPr>
      </w:pPr>
    </w:p>
    <w:p w:rsidR="00B32BF5" w:rsidRPr="00DE03F3" w:rsidRDefault="00B32BF5" w:rsidP="009D491F">
      <w:pPr>
        <w:jc w:val="center"/>
        <w:rPr>
          <w:sz w:val="36"/>
          <w:szCs w:val="36"/>
          <w:rtl/>
        </w:rPr>
      </w:pPr>
    </w:p>
    <w:p w:rsidR="00B32BF5" w:rsidRDefault="00B32BF5" w:rsidP="009D491F">
      <w:pPr>
        <w:jc w:val="center"/>
        <w:rPr>
          <w:b/>
          <w:bCs/>
          <w:sz w:val="36"/>
          <w:szCs w:val="36"/>
          <w:rtl/>
        </w:rPr>
      </w:pPr>
      <w:r w:rsidRPr="00DE03F3">
        <w:rPr>
          <w:rFonts w:hint="cs"/>
          <w:b/>
          <w:bCs/>
          <w:sz w:val="36"/>
          <w:szCs w:val="36"/>
          <w:rtl/>
        </w:rPr>
        <w:t>السنة الجامعية 2020-2021</w:t>
      </w:r>
    </w:p>
    <w:p w:rsidR="00DE03F3" w:rsidRPr="00DE03F3" w:rsidRDefault="00DE03F3" w:rsidP="009D491F">
      <w:pPr>
        <w:jc w:val="center"/>
        <w:rPr>
          <w:b/>
          <w:bCs/>
          <w:sz w:val="36"/>
          <w:szCs w:val="36"/>
        </w:rPr>
      </w:pPr>
    </w:p>
    <w:p w:rsidR="007C3FE5" w:rsidRPr="00DE03F3" w:rsidRDefault="0058730B" w:rsidP="0058730B">
      <w:pPr>
        <w:rPr>
          <w:b/>
          <w:bCs/>
          <w:rtl/>
        </w:rPr>
      </w:pPr>
      <w:r>
        <w:rPr>
          <w:rFonts w:hint="cs"/>
          <w:b/>
          <w:bCs/>
          <w:rtl/>
        </w:rPr>
        <w:lastRenderedPageBreak/>
        <w:t xml:space="preserve">برنامج </w:t>
      </w:r>
      <w:proofErr w:type="gramStart"/>
      <w:r>
        <w:rPr>
          <w:rFonts w:hint="cs"/>
          <w:b/>
          <w:bCs/>
          <w:rtl/>
        </w:rPr>
        <w:t xml:space="preserve">المقياس </w:t>
      </w:r>
      <w:r w:rsidR="00EF4AB6" w:rsidRPr="00DE03F3">
        <w:rPr>
          <w:b/>
          <w:bCs/>
          <w:rtl/>
        </w:rPr>
        <w:t xml:space="preserve"> :</w:t>
      </w:r>
      <w:proofErr w:type="gramEnd"/>
      <w:r w:rsidR="007C3FE5" w:rsidRPr="00DE03F3">
        <w:rPr>
          <w:b/>
          <w:bCs/>
          <w:rtl/>
        </w:rPr>
        <w:t xml:space="preserve"> </w:t>
      </w:r>
    </w:p>
    <w:p w:rsidR="00B32BF5" w:rsidRPr="00DE03F3" w:rsidRDefault="00B32BF5" w:rsidP="00C423AD">
      <w:pPr>
        <w:pStyle w:val="Paragraphedeliste"/>
        <w:numPr>
          <w:ilvl w:val="0"/>
          <w:numId w:val="2"/>
        </w:numPr>
      </w:pPr>
      <w:r w:rsidRPr="00DE03F3">
        <w:rPr>
          <w:rtl/>
        </w:rPr>
        <w:t xml:space="preserve">تعريف </w:t>
      </w:r>
      <w:r w:rsidR="00D03A8B" w:rsidRPr="00DE03F3">
        <w:rPr>
          <w:rtl/>
        </w:rPr>
        <w:t>دراسة حالة</w:t>
      </w:r>
      <w:r w:rsidR="00604E50" w:rsidRPr="00DE03F3">
        <w:rPr>
          <w:rtl/>
        </w:rPr>
        <w:t xml:space="preserve"> </w:t>
      </w:r>
    </w:p>
    <w:p w:rsidR="00B32BF5" w:rsidRPr="00DE03F3" w:rsidRDefault="00D03A8B" w:rsidP="00C423AD">
      <w:pPr>
        <w:pStyle w:val="Paragraphedeliste"/>
        <w:numPr>
          <w:ilvl w:val="0"/>
          <w:numId w:val="2"/>
        </w:numPr>
      </w:pPr>
      <w:proofErr w:type="spellStart"/>
      <w:r w:rsidRPr="00DE03F3">
        <w:rPr>
          <w:rtl/>
        </w:rPr>
        <w:t>محكات</w:t>
      </w:r>
      <w:proofErr w:type="spellEnd"/>
      <w:r w:rsidRPr="00DE03F3">
        <w:rPr>
          <w:rtl/>
        </w:rPr>
        <w:t xml:space="preserve"> علمية لدراسة الحالة</w:t>
      </w:r>
    </w:p>
    <w:p w:rsidR="00B32BF5" w:rsidRPr="00DE03F3" w:rsidRDefault="00B32BF5" w:rsidP="00C423AD">
      <w:pPr>
        <w:pStyle w:val="Paragraphedeliste"/>
        <w:numPr>
          <w:ilvl w:val="0"/>
          <w:numId w:val="2"/>
        </w:numPr>
      </w:pPr>
      <w:r w:rsidRPr="00DE03F3">
        <w:rPr>
          <w:rtl/>
        </w:rPr>
        <w:t>أهمية</w:t>
      </w:r>
      <w:r w:rsidR="00D03A8B" w:rsidRPr="00DE03F3">
        <w:rPr>
          <w:rtl/>
        </w:rPr>
        <w:t xml:space="preserve"> دراسة الحالة</w:t>
      </w:r>
    </w:p>
    <w:p w:rsidR="00B32BF5" w:rsidRPr="00DE03F3" w:rsidRDefault="00A4289F" w:rsidP="00C423AD">
      <w:pPr>
        <w:pStyle w:val="Paragraphedeliste"/>
        <w:numPr>
          <w:ilvl w:val="0"/>
          <w:numId w:val="2"/>
        </w:numPr>
      </w:pPr>
      <w:r w:rsidRPr="00DE03F3">
        <w:rPr>
          <w:rtl/>
        </w:rPr>
        <w:t>أهداف</w:t>
      </w:r>
      <w:r w:rsidR="00D03A8B" w:rsidRPr="00DE03F3">
        <w:rPr>
          <w:rtl/>
        </w:rPr>
        <w:t xml:space="preserve"> دراسة الحالة</w:t>
      </w:r>
    </w:p>
    <w:p w:rsidR="00B32BF5" w:rsidRPr="00DE03F3" w:rsidRDefault="00A4289F" w:rsidP="00C423AD">
      <w:pPr>
        <w:pStyle w:val="Paragraphedeliste"/>
        <w:numPr>
          <w:ilvl w:val="0"/>
          <w:numId w:val="2"/>
        </w:numPr>
      </w:pPr>
      <w:r w:rsidRPr="00DE03F3">
        <w:rPr>
          <w:rtl/>
        </w:rPr>
        <w:t>الأبعاد</w:t>
      </w:r>
      <w:r w:rsidR="00D03A8B" w:rsidRPr="00DE03F3">
        <w:rPr>
          <w:rtl/>
        </w:rPr>
        <w:t xml:space="preserve"> </w:t>
      </w:r>
      <w:r w:rsidR="00B32BF5" w:rsidRPr="00DE03F3">
        <w:rPr>
          <w:rtl/>
        </w:rPr>
        <w:t>الأساسية</w:t>
      </w:r>
      <w:r w:rsidR="00D03A8B" w:rsidRPr="00DE03F3">
        <w:rPr>
          <w:rtl/>
        </w:rPr>
        <w:t xml:space="preserve"> في دراسة الحالة </w:t>
      </w:r>
    </w:p>
    <w:p w:rsidR="00B32BF5" w:rsidRPr="00DE03F3" w:rsidRDefault="006B4087" w:rsidP="00C423AD">
      <w:pPr>
        <w:pStyle w:val="Paragraphedeliste"/>
        <w:numPr>
          <w:ilvl w:val="0"/>
          <w:numId w:val="2"/>
        </w:numPr>
      </w:pPr>
      <w:r w:rsidRPr="00DE03F3">
        <w:rPr>
          <w:rtl/>
        </w:rPr>
        <w:t>مسلمات دراسة الحالة</w:t>
      </w:r>
    </w:p>
    <w:p w:rsidR="00B32BF5" w:rsidRPr="00DE03F3" w:rsidRDefault="006B4087" w:rsidP="00C423AD">
      <w:pPr>
        <w:pStyle w:val="Paragraphedeliste"/>
        <w:numPr>
          <w:ilvl w:val="0"/>
          <w:numId w:val="2"/>
        </w:numPr>
      </w:pPr>
      <w:r w:rsidRPr="00DE03F3">
        <w:rPr>
          <w:rtl/>
        </w:rPr>
        <w:t xml:space="preserve">شروط </w:t>
      </w:r>
      <w:proofErr w:type="gramStart"/>
      <w:r w:rsidR="00B32BF5" w:rsidRPr="00DE03F3">
        <w:rPr>
          <w:rtl/>
        </w:rPr>
        <w:t xml:space="preserve">و </w:t>
      </w:r>
      <w:r w:rsidRPr="00DE03F3">
        <w:rPr>
          <w:rtl/>
        </w:rPr>
        <w:t>عوامل</w:t>
      </w:r>
      <w:proofErr w:type="gramEnd"/>
      <w:r w:rsidRPr="00DE03F3">
        <w:rPr>
          <w:rtl/>
        </w:rPr>
        <w:t xml:space="preserve"> نجاح دراسة الحالة</w:t>
      </w:r>
    </w:p>
    <w:p w:rsidR="00B32BF5" w:rsidRPr="00DE03F3" w:rsidRDefault="00EF4AB6" w:rsidP="00C423AD">
      <w:pPr>
        <w:pStyle w:val="Paragraphedeliste"/>
        <w:numPr>
          <w:ilvl w:val="0"/>
          <w:numId w:val="2"/>
        </w:numPr>
      </w:pPr>
      <w:r w:rsidRPr="00DE03F3">
        <w:rPr>
          <w:rtl/>
        </w:rPr>
        <w:t>خطوات دراسة الحالة.</w:t>
      </w:r>
    </w:p>
    <w:p w:rsidR="00B32BF5" w:rsidRPr="00DE03F3" w:rsidRDefault="006B4087" w:rsidP="00C423AD">
      <w:pPr>
        <w:pStyle w:val="Paragraphedeliste"/>
        <w:numPr>
          <w:ilvl w:val="0"/>
          <w:numId w:val="2"/>
        </w:numPr>
      </w:pPr>
      <w:r w:rsidRPr="00DE03F3">
        <w:rPr>
          <w:rtl/>
        </w:rPr>
        <w:t>عيوب دراسة الحالة</w:t>
      </w:r>
    </w:p>
    <w:p w:rsidR="00706C93" w:rsidRPr="00DE03F3" w:rsidRDefault="00DE03F3" w:rsidP="00C423AD">
      <w:pPr>
        <w:pStyle w:val="Paragraphedeliste"/>
        <w:numPr>
          <w:ilvl w:val="0"/>
          <w:numId w:val="2"/>
        </w:numPr>
      </w:pPr>
      <w:r>
        <w:rPr>
          <w:rtl/>
        </w:rPr>
        <w:t xml:space="preserve">نماذج دراسة حالة </w:t>
      </w:r>
    </w:p>
    <w:p w:rsidR="00B32BF5" w:rsidRPr="00DE03F3" w:rsidRDefault="00F237E9" w:rsidP="00C423AD">
      <w:pPr>
        <w:pStyle w:val="Paragraphedeliste"/>
        <w:numPr>
          <w:ilvl w:val="0"/>
          <w:numId w:val="2"/>
        </w:numPr>
        <w:tabs>
          <w:tab w:val="right" w:pos="1132"/>
          <w:tab w:val="right" w:pos="1274"/>
        </w:tabs>
      </w:pPr>
      <w:r w:rsidRPr="00DE03F3">
        <w:rPr>
          <w:rtl/>
        </w:rPr>
        <w:t xml:space="preserve">التشخيص النفسي </w:t>
      </w:r>
    </w:p>
    <w:p w:rsidR="00B32BF5" w:rsidRPr="00DE03F3" w:rsidRDefault="00F237E9" w:rsidP="00C423AD">
      <w:pPr>
        <w:pStyle w:val="Paragraphedeliste"/>
        <w:numPr>
          <w:ilvl w:val="0"/>
          <w:numId w:val="2"/>
        </w:numPr>
        <w:tabs>
          <w:tab w:val="right" w:pos="1132"/>
          <w:tab w:val="right" w:pos="1274"/>
        </w:tabs>
      </w:pPr>
      <w:r w:rsidRPr="00DE03F3">
        <w:rPr>
          <w:rtl/>
        </w:rPr>
        <w:t>الفحص النفسي</w:t>
      </w:r>
      <w:r w:rsidR="00B32BF5" w:rsidRPr="00DE03F3">
        <w:rPr>
          <w:rtl/>
        </w:rPr>
        <w:t>.</w:t>
      </w:r>
    </w:p>
    <w:p w:rsidR="00B32BF5" w:rsidRPr="00DE03F3" w:rsidRDefault="006B4087" w:rsidP="00C423AD">
      <w:pPr>
        <w:pStyle w:val="Paragraphedeliste"/>
        <w:numPr>
          <w:ilvl w:val="0"/>
          <w:numId w:val="2"/>
        </w:numPr>
        <w:tabs>
          <w:tab w:val="right" w:pos="1132"/>
          <w:tab w:val="right" w:pos="1274"/>
        </w:tabs>
      </w:pPr>
      <w:r w:rsidRPr="00DE03F3">
        <w:rPr>
          <w:rtl/>
        </w:rPr>
        <w:t xml:space="preserve">الفردانية </w:t>
      </w:r>
      <w:r w:rsidR="009D491F" w:rsidRPr="00DE03F3">
        <w:rPr>
          <w:rtl/>
        </w:rPr>
        <w:t>-</w:t>
      </w:r>
      <w:r w:rsidRPr="00DE03F3">
        <w:rPr>
          <w:rtl/>
        </w:rPr>
        <w:t xml:space="preserve">الإصغاء (الانصات) </w:t>
      </w:r>
      <w:proofErr w:type="gramStart"/>
      <w:r w:rsidR="009D491F" w:rsidRPr="00DE03F3">
        <w:rPr>
          <w:rtl/>
        </w:rPr>
        <w:t xml:space="preserve">- </w:t>
      </w:r>
      <w:r w:rsidR="00A4289F" w:rsidRPr="00DE03F3">
        <w:rPr>
          <w:rtl/>
        </w:rPr>
        <w:t>الحيادية</w:t>
      </w:r>
      <w:proofErr w:type="gramEnd"/>
      <w:r w:rsidR="00A4289F" w:rsidRPr="00DE03F3">
        <w:rPr>
          <w:rtl/>
        </w:rPr>
        <w:t xml:space="preserve"> المتسامحة </w:t>
      </w:r>
    </w:p>
    <w:p w:rsidR="00B32BF5" w:rsidRPr="00DE03F3" w:rsidRDefault="006B4087" w:rsidP="00C423AD">
      <w:pPr>
        <w:pStyle w:val="Paragraphedeliste"/>
        <w:numPr>
          <w:ilvl w:val="0"/>
          <w:numId w:val="2"/>
        </w:numPr>
        <w:tabs>
          <w:tab w:val="right" w:pos="1132"/>
          <w:tab w:val="right" w:pos="1274"/>
        </w:tabs>
        <w:rPr>
          <w:lang w:val="fr-FR"/>
        </w:rPr>
      </w:pPr>
      <w:r w:rsidRPr="00DE03F3">
        <w:rPr>
          <w:rtl/>
        </w:rPr>
        <w:t xml:space="preserve">التقمص </w:t>
      </w:r>
      <w:proofErr w:type="gramStart"/>
      <w:r w:rsidRPr="00DE03F3">
        <w:rPr>
          <w:rtl/>
        </w:rPr>
        <w:t>الوجداني</w:t>
      </w:r>
      <w:r w:rsidR="009D491F" w:rsidRPr="00DE03F3">
        <w:rPr>
          <w:rtl/>
        </w:rPr>
        <w:t xml:space="preserve">- </w:t>
      </w:r>
      <w:r w:rsidRPr="00DE03F3">
        <w:rPr>
          <w:rtl/>
        </w:rPr>
        <w:t>التعاطف</w:t>
      </w:r>
      <w:proofErr w:type="gramEnd"/>
      <w:r w:rsidR="009D491F" w:rsidRPr="00DE03F3">
        <w:rPr>
          <w:rtl/>
        </w:rPr>
        <w:t xml:space="preserve"> - </w:t>
      </w:r>
      <w:r w:rsidRPr="00DE03F3">
        <w:rPr>
          <w:rtl/>
        </w:rPr>
        <w:t>الشفقة</w:t>
      </w:r>
    </w:p>
    <w:p w:rsidR="00B32BF5" w:rsidRPr="00DE03F3" w:rsidRDefault="00EF4AB6" w:rsidP="00C423AD">
      <w:pPr>
        <w:pStyle w:val="Paragraphedeliste"/>
        <w:numPr>
          <w:ilvl w:val="0"/>
          <w:numId w:val="2"/>
        </w:numPr>
        <w:tabs>
          <w:tab w:val="right" w:pos="1132"/>
          <w:tab w:val="right" w:pos="1274"/>
        </w:tabs>
        <w:rPr>
          <w:lang w:val="fr-FR"/>
        </w:rPr>
      </w:pPr>
      <w:r w:rsidRPr="00DE03F3">
        <w:rPr>
          <w:rtl/>
        </w:rPr>
        <w:t xml:space="preserve">أدوات دراسة الحالة </w:t>
      </w:r>
    </w:p>
    <w:p w:rsidR="00B32BF5" w:rsidRPr="00DE03F3" w:rsidRDefault="00EF4AB6" w:rsidP="00C423AD">
      <w:pPr>
        <w:pStyle w:val="Paragraphedeliste"/>
        <w:numPr>
          <w:ilvl w:val="0"/>
          <w:numId w:val="1"/>
        </w:numPr>
        <w:rPr>
          <w:rtl/>
        </w:rPr>
      </w:pPr>
      <w:r w:rsidRPr="00DE03F3">
        <w:rPr>
          <w:rtl/>
        </w:rPr>
        <w:t xml:space="preserve">تاريخ الحالة </w:t>
      </w:r>
    </w:p>
    <w:p w:rsidR="00B32BF5" w:rsidRPr="00DE03F3" w:rsidRDefault="00EF4AB6" w:rsidP="00C423AD">
      <w:pPr>
        <w:pStyle w:val="Paragraphedeliste"/>
        <w:numPr>
          <w:ilvl w:val="0"/>
          <w:numId w:val="1"/>
        </w:numPr>
        <w:rPr>
          <w:rtl/>
        </w:rPr>
      </w:pPr>
      <w:r w:rsidRPr="00DE03F3">
        <w:rPr>
          <w:rtl/>
        </w:rPr>
        <w:lastRenderedPageBreak/>
        <w:t xml:space="preserve">المقابلة </w:t>
      </w:r>
    </w:p>
    <w:p w:rsidR="00C8022D" w:rsidRPr="00DE03F3" w:rsidRDefault="00EF4AB6" w:rsidP="00C423AD">
      <w:pPr>
        <w:pStyle w:val="Paragraphedeliste"/>
        <w:numPr>
          <w:ilvl w:val="0"/>
          <w:numId w:val="1"/>
        </w:numPr>
      </w:pPr>
      <w:r w:rsidRPr="00DE03F3">
        <w:rPr>
          <w:rtl/>
        </w:rPr>
        <w:t>الملاحظة</w:t>
      </w:r>
    </w:p>
    <w:p w:rsidR="00B32BF5" w:rsidRPr="00DE03F3" w:rsidRDefault="00EF4AB6" w:rsidP="00C423AD">
      <w:pPr>
        <w:pStyle w:val="Paragraphedeliste"/>
        <w:numPr>
          <w:ilvl w:val="0"/>
          <w:numId w:val="1"/>
        </w:numPr>
        <w:rPr>
          <w:rtl/>
        </w:rPr>
      </w:pPr>
      <w:r w:rsidRPr="00DE03F3">
        <w:rPr>
          <w:rtl/>
        </w:rPr>
        <w:t xml:space="preserve"> </w:t>
      </w:r>
      <w:proofErr w:type="spellStart"/>
      <w:r w:rsidRPr="00DE03F3">
        <w:rPr>
          <w:rtl/>
        </w:rPr>
        <w:t>المقايييس</w:t>
      </w:r>
      <w:proofErr w:type="spellEnd"/>
      <w:r w:rsidRPr="00DE03F3">
        <w:rPr>
          <w:rtl/>
        </w:rPr>
        <w:t xml:space="preserve"> </w:t>
      </w:r>
      <w:r w:rsidR="00C8022D" w:rsidRPr="00DE03F3">
        <w:rPr>
          <w:rtl/>
        </w:rPr>
        <w:t>و</w:t>
      </w:r>
      <w:r w:rsidRPr="00DE03F3">
        <w:rPr>
          <w:rtl/>
        </w:rPr>
        <w:t xml:space="preserve">الاختبارات </w:t>
      </w:r>
    </w:p>
    <w:p w:rsidR="00B32BF5" w:rsidRPr="00DE03F3" w:rsidRDefault="00EF4AB6" w:rsidP="00C423AD">
      <w:pPr>
        <w:pStyle w:val="Paragraphedeliste"/>
        <w:numPr>
          <w:ilvl w:val="0"/>
          <w:numId w:val="1"/>
        </w:numPr>
        <w:rPr>
          <w:rtl/>
        </w:rPr>
      </w:pPr>
      <w:r w:rsidRPr="00DE03F3">
        <w:rPr>
          <w:rtl/>
        </w:rPr>
        <w:t>مؤتمر الحالة</w:t>
      </w:r>
    </w:p>
    <w:p w:rsidR="00EF4AB6" w:rsidRPr="00DE03F3" w:rsidRDefault="00EF4AB6" w:rsidP="00C423AD">
      <w:pPr>
        <w:pStyle w:val="Paragraphedeliste"/>
        <w:numPr>
          <w:ilvl w:val="0"/>
          <w:numId w:val="1"/>
        </w:numPr>
      </w:pPr>
      <w:r w:rsidRPr="00DE03F3">
        <w:rPr>
          <w:rtl/>
        </w:rPr>
        <w:t xml:space="preserve">الوثائق </w:t>
      </w:r>
      <w:proofErr w:type="gramStart"/>
      <w:r w:rsidRPr="00DE03F3">
        <w:rPr>
          <w:rtl/>
        </w:rPr>
        <w:t xml:space="preserve">والسجلات </w:t>
      </w:r>
      <w:r w:rsidR="00706C93" w:rsidRPr="00DE03F3">
        <w:rPr>
          <w:rtl/>
        </w:rPr>
        <w:t>.</w:t>
      </w:r>
      <w:proofErr w:type="gramEnd"/>
    </w:p>
    <w:p w:rsidR="00D03A8B" w:rsidRPr="00DE03F3" w:rsidRDefault="00D03A8B" w:rsidP="00C423AD">
      <w:pPr>
        <w:pStyle w:val="Paragraphedeliste"/>
        <w:numPr>
          <w:ilvl w:val="0"/>
          <w:numId w:val="2"/>
        </w:numPr>
        <w:tabs>
          <w:tab w:val="right" w:pos="1274"/>
        </w:tabs>
      </w:pPr>
      <w:r w:rsidRPr="00DE03F3">
        <w:rPr>
          <w:rtl/>
        </w:rPr>
        <w:t xml:space="preserve">الحوصلة النفسية </w:t>
      </w:r>
    </w:p>
    <w:p w:rsidR="00161B53" w:rsidRDefault="00161B53" w:rsidP="00B32BF5">
      <w:pPr>
        <w:pStyle w:val="Paragraphedeliste"/>
        <w:rPr>
          <w:rtl/>
        </w:rPr>
      </w:pPr>
    </w:p>
    <w:p w:rsidR="0058730B" w:rsidRDefault="0058730B" w:rsidP="00B32BF5">
      <w:pPr>
        <w:pStyle w:val="Paragraphedeliste"/>
        <w:rPr>
          <w:rtl/>
        </w:rPr>
      </w:pPr>
    </w:p>
    <w:p w:rsidR="0058730B" w:rsidRDefault="0058730B" w:rsidP="00B32BF5">
      <w:pPr>
        <w:pStyle w:val="Paragraphedeliste"/>
        <w:rPr>
          <w:rtl/>
        </w:rPr>
      </w:pPr>
    </w:p>
    <w:p w:rsidR="0058730B" w:rsidRDefault="0058730B" w:rsidP="00B32BF5">
      <w:pPr>
        <w:pStyle w:val="Paragraphedeliste"/>
        <w:rPr>
          <w:rtl/>
        </w:rPr>
      </w:pPr>
    </w:p>
    <w:p w:rsidR="0058730B" w:rsidRDefault="0058730B" w:rsidP="00B32BF5">
      <w:pPr>
        <w:pStyle w:val="Paragraphedeliste"/>
        <w:rPr>
          <w:rtl/>
        </w:rPr>
      </w:pPr>
    </w:p>
    <w:p w:rsidR="0058730B" w:rsidRDefault="0058730B" w:rsidP="00B32BF5">
      <w:pPr>
        <w:pStyle w:val="Paragraphedeliste"/>
        <w:rPr>
          <w:rtl/>
        </w:rPr>
      </w:pPr>
    </w:p>
    <w:p w:rsidR="0058730B" w:rsidRDefault="0058730B" w:rsidP="00B32BF5">
      <w:pPr>
        <w:pStyle w:val="Paragraphedeliste"/>
        <w:rPr>
          <w:rtl/>
        </w:rPr>
      </w:pPr>
    </w:p>
    <w:p w:rsidR="0058730B" w:rsidRDefault="0058730B" w:rsidP="00B32BF5">
      <w:pPr>
        <w:pStyle w:val="Paragraphedeliste"/>
      </w:pPr>
    </w:p>
    <w:p w:rsidR="003275B3" w:rsidRDefault="003275B3" w:rsidP="00B32BF5">
      <w:pPr>
        <w:pStyle w:val="Paragraphedeliste"/>
        <w:rPr>
          <w:rtl/>
        </w:rPr>
      </w:pPr>
    </w:p>
    <w:p w:rsidR="0058730B" w:rsidRDefault="0058730B" w:rsidP="00B32BF5">
      <w:pPr>
        <w:pStyle w:val="Paragraphedeliste"/>
        <w:rPr>
          <w:rtl/>
        </w:rPr>
      </w:pPr>
    </w:p>
    <w:p w:rsidR="0058730B" w:rsidRDefault="0058730B" w:rsidP="00B32BF5">
      <w:pPr>
        <w:pStyle w:val="Paragraphedeliste"/>
        <w:rPr>
          <w:rtl/>
        </w:rPr>
      </w:pPr>
    </w:p>
    <w:p w:rsidR="007C3FE5" w:rsidRPr="0058730B" w:rsidRDefault="00433F51" w:rsidP="00B32BF5">
      <w:pPr>
        <w:rPr>
          <w:b/>
          <w:bCs/>
          <w:rtl/>
        </w:rPr>
      </w:pPr>
      <w:proofErr w:type="gramStart"/>
      <w:r w:rsidRPr="0058730B">
        <w:rPr>
          <w:b/>
          <w:bCs/>
          <w:rtl/>
        </w:rPr>
        <w:lastRenderedPageBreak/>
        <w:t>مقدمة :</w:t>
      </w:r>
      <w:proofErr w:type="gramEnd"/>
    </w:p>
    <w:p w:rsidR="00433F51" w:rsidRPr="00DE03F3" w:rsidRDefault="00B60548" w:rsidP="00B32BF5">
      <w:pPr>
        <w:rPr>
          <w:rtl/>
        </w:rPr>
      </w:pPr>
      <w:r w:rsidRPr="00DE03F3">
        <w:rPr>
          <w:rtl/>
        </w:rPr>
        <w:t xml:space="preserve">تعتبر دراسة الحالة </w:t>
      </w:r>
      <w:proofErr w:type="spellStart"/>
      <w:r w:rsidRPr="00DE03F3">
        <w:rPr>
          <w:rtl/>
        </w:rPr>
        <w:t>استيراتيجية</w:t>
      </w:r>
      <w:proofErr w:type="spellEnd"/>
      <w:r w:rsidRPr="00DE03F3">
        <w:rPr>
          <w:rtl/>
        </w:rPr>
        <w:t xml:space="preserve"> نحو البحث وطريقة منهجية لجمع </w:t>
      </w:r>
      <w:proofErr w:type="gramStart"/>
      <w:r w:rsidRPr="00DE03F3">
        <w:rPr>
          <w:rtl/>
        </w:rPr>
        <w:t>المعلومات ،</w:t>
      </w:r>
      <w:proofErr w:type="gramEnd"/>
      <w:r w:rsidRPr="00DE03F3">
        <w:rPr>
          <w:rtl/>
        </w:rPr>
        <w:t xml:space="preserve"> وهي تندرج ضمن الدراسات الكيفية (المقاربات الكيفية) التي تستخدم في علوم </w:t>
      </w:r>
      <w:proofErr w:type="spellStart"/>
      <w:r w:rsidRPr="00DE03F3">
        <w:rPr>
          <w:rtl/>
        </w:rPr>
        <w:t>الانثربولوجية</w:t>
      </w:r>
      <w:proofErr w:type="spellEnd"/>
      <w:r w:rsidRPr="00DE03F3">
        <w:rPr>
          <w:rtl/>
        </w:rPr>
        <w:t xml:space="preserve"> ، التاريخ ، علم النفس وعلم الاجتماع .</w:t>
      </w:r>
    </w:p>
    <w:p w:rsidR="00B60548" w:rsidRPr="00DE03F3" w:rsidRDefault="00B60548" w:rsidP="00B32BF5">
      <w:pPr>
        <w:rPr>
          <w:rtl/>
        </w:rPr>
      </w:pPr>
      <w:r w:rsidRPr="00DE03F3">
        <w:rPr>
          <w:rtl/>
        </w:rPr>
        <w:t xml:space="preserve">ظهرت دراسة الحالة خلال بداية القرن التاسع عشرة في الدراسات </w:t>
      </w:r>
      <w:proofErr w:type="spellStart"/>
      <w:r w:rsidRPr="00DE03F3">
        <w:rPr>
          <w:rtl/>
        </w:rPr>
        <w:t>الاثنوغرافية</w:t>
      </w:r>
      <w:proofErr w:type="spellEnd"/>
      <w:r w:rsidRPr="00DE03F3">
        <w:rPr>
          <w:rtl/>
        </w:rPr>
        <w:t xml:space="preserve"> والعلوم الاجتماعية حيث استخدمت في سرد حياة الشعوب والمجتمعات ومختلف الثقافات </w:t>
      </w:r>
      <w:r w:rsidR="00C04D14" w:rsidRPr="00DE03F3">
        <w:rPr>
          <w:rtl/>
        </w:rPr>
        <w:t xml:space="preserve">للتعرف على تجاربهم وعاداتهم حسب من يرويها </w:t>
      </w:r>
      <w:proofErr w:type="gramStart"/>
      <w:r w:rsidR="00C04D14" w:rsidRPr="00DE03F3">
        <w:rPr>
          <w:rtl/>
        </w:rPr>
        <w:t>لهم,</w:t>
      </w:r>
      <w:proofErr w:type="gramEnd"/>
      <w:r w:rsidR="00C04D14" w:rsidRPr="00DE03F3">
        <w:rPr>
          <w:rtl/>
        </w:rPr>
        <w:t xml:space="preserve"> فظهرت في أعمال </w:t>
      </w:r>
      <w:proofErr w:type="spellStart"/>
      <w:r w:rsidR="00C04D14" w:rsidRPr="00DE03F3">
        <w:rPr>
          <w:rtl/>
        </w:rPr>
        <w:t>مالسينوفيكي</w:t>
      </w:r>
      <w:proofErr w:type="spellEnd"/>
      <w:r w:rsidR="00C04D14" w:rsidRPr="00DE03F3">
        <w:rPr>
          <w:rtl/>
        </w:rPr>
        <w:t xml:space="preserve"> وغيرهم.</w:t>
      </w:r>
    </w:p>
    <w:p w:rsidR="00844CE7" w:rsidRPr="00DE03F3" w:rsidRDefault="00844CE7" w:rsidP="00B32BF5">
      <w:pPr>
        <w:rPr>
          <w:rtl/>
        </w:rPr>
      </w:pPr>
      <w:r w:rsidRPr="00DE03F3">
        <w:rPr>
          <w:rtl/>
        </w:rPr>
        <w:t>وبرزت أهمية دراسة الحالة في ميادين الخدمة الاجتماعية والعلاج النفسي وتعددت أراء العلماء في أساليب دراسة الحالة ولكن اتفقوا على أنها الاحاطة الشاملة بتفاصيل الحالة.</w:t>
      </w:r>
    </w:p>
    <w:p w:rsidR="00C04D14" w:rsidRPr="00DE03F3" w:rsidRDefault="00C04D14" w:rsidP="00B32BF5">
      <w:pPr>
        <w:rPr>
          <w:rtl/>
        </w:rPr>
      </w:pPr>
      <w:r w:rsidRPr="00DE03F3">
        <w:rPr>
          <w:rtl/>
        </w:rPr>
        <w:t xml:space="preserve">أما دراسة الحالة في علم النفس العيادي فهي تمثل أهم طريقة التي تمكن الاخصائي النفسي من فهم الشخصية والاحاطة الشاملة والعميقة بكل أجزائها </w:t>
      </w:r>
      <w:proofErr w:type="gramStart"/>
      <w:r w:rsidRPr="00DE03F3">
        <w:rPr>
          <w:rtl/>
        </w:rPr>
        <w:t>و مختلف</w:t>
      </w:r>
      <w:proofErr w:type="gramEnd"/>
      <w:r w:rsidRPr="00DE03F3">
        <w:rPr>
          <w:rtl/>
        </w:rPr>
        <w:t xml:space="preserve"> جوانبها.</w:t>
      </w:r>
    </w:p>
    <w:p w:rsidR="00C04D14" w:rsidRPr="00DE03F3" w:rsidRDefault="00C04D14" w:rsidP="00B32BF5">
      <w:pPr>
        <w:rPr>
          <w:rtl/>
        </w:rPr>
      </w:pPr>
      <w:r w:rsidRPr="00DE03F3">
        <w:rPr>
          <w:rtl/>
        </w:rPr>
        <w:t xml:space="preserve">من خلال المطبوعة سوف نتعرف على أهمية دراسة </w:t>
      </w:r>
      <w:proofErr w:type="gramStart"/>
      <w:r w:rsidRPr="00DE03F3">
        <w:rPr>
          <w:rtl/>
        </w:rPr>
        <w:t>المحالة ،</w:t>
      </w:r>
      <w:proofErr w:type="gramEnd"/>
      <w:r w:rsidRPr="00DE03F3">
        <w:rPr>
          <w:rtl/>
        </w:rPr>
        <w:t xml:space="preserve"> أهدافها ومسلماتها و كذا خطوات انجازها وأهم أدواتها وتقنياتها </w:t>
      </w:r>
      <w:proofErr w:type="spellStart"/>
      <w:r w:rsidRPr="00DE03F3">
        <w:rPr>
          <w:rtl/>
        </w:rPr>
        <w:t>بالاضافة</w:t>
      </w:r>
      <w:proofErr w:type="spellEnd"/>
      <w:r w:rsidRPr="00DE03F3">
        <w:rPr>
          <w:rtl/>
        </w:rPr>
        <w:t xml:space="preserve"> الى كيفية اعداد الحوصلة النفسية .</w:t>
      </w:r>
    </w:p>
    <w:p w:rsidR="00DE03F3" w:rsidRPr="00DE03F3" w:rsidRDefault="00DE03F3" w:rsidP="00B32BF5">
      <w:pPr>
        <w:rPr>
          <w:rtl/>
        </w:rPr>
      </w:pPr>
    </w:p>
    <w:p w:rsidR="00DE03F3" w:rsidRPr="00DE03F3" w:rsidRDefault="00DE03F3" w:rsidP="00B32BF5">
      <w:pPr>
        <w:rPr>
          <w:rtl/>
        </w:rPr>
      </w:pPr>
    </w:p>
    <w:p w:rsidR="00DE03F3" w:rsidRPr="00DE03F3" w:rsidRDefault="00DE03F3" w:rsidP="00B32BF5">
      <w:pPr>
        <w:rPr>
          <w:rtl/>
        </w:rPr>
      </w:pPr>
    </w:p>
    <w:p w:rsidR="00433F51" w:rsidRPr="002A43F8" w:rsidRDefault="00433F51" w:rsidP="002A43F8">
      <w:pPr>
        <w:pStyle w:val="Paragraphedeliste"/>
        <w:numPr>
          <w:ilvl w:val="0"/>
          <w:numId w:val="5"/>
        </w:numPr>
        <w:ind w:left="565" w:hanging="283"/>
        <w:rPr>
          <w:b/>
          <w:bCs/>
        </w:rPr>
      </w:pPr>
      <w:r w:rsidRPr="002A43F8">
        <w:rPr>
          <w:b/>
          <w:bCs/>
          <w:rtl/>
        </w:rPr>
        <w:lastRenderedPageBreak/>
        <w:t>تعريف دراسة حالة</w:t>
      </w:r>
      <w:r w:rsidR="00C04D14" w:rsidRPr="002A43F8">
        <w:rPr>
          <w:b/>
          <w:bCs/>
          <w:rtl/>
        </w:rPr>
        <w:t xml:space="preserve"> في علم النفس </w:t>
      </w:r>
      <w:proofErr w:type="gramStart"/>
      <w:r w:rsidR="00C04D14" w:rsidRPr="002A43F8">
        <w:rPr>
          <w:b/>
          <w:bCs/>
          <w:rtl/>
        </w:rPr>
        <w:t xml:space="preserve">العيادي </w:t>
      </w:r>
      <w:r w:rsidRPr="002A43F8">
        <w:rPr>
          <w:b/>
          <w:bCs/>
          <w:rtl/>
        </w:rPr>
        <w:t>:</w:t>
      </w:r>
      <w:proofErr w:type="gramEnd"/>
      <w:r w:rsidRPr="002A43F8">
        <w:rPr>
          <w:b/>
          <w:bCs/>
          <w:rtl/>
        </w:rPr>
        <w:t xml:space="preserve"> </w:t>
      </w:r>
    </w:p>
    <w:p w:rsidR="00C04D14" w:rsidRPr="00DE03F3" w:rsidRDefault="00C04D14" w:rsidP="002A43F8">
      <w:pPr>
        <w:pStyle w:val="Paragraphedeliste"/>
        <w:ind w:left="565" w:hanging="283"/>
        <w:jc w:val="both"/>
        <w:rPr>
          <w:rtl/>
        </w:rPr>
      </w:pPr>
      <w:r w:rsidRPr="00DE03F3">
        <w:rPr>
          <w:rtl/>
        </w:rPr>
        <w:t xml:space="preserve">مصطلح "عيادي " يرجع الى الطب (فحص يتم على السرير) وبهذا يعرف علم النفس العيادي على </w:t>
      </w:r>
      <w:proofErr w:type="gramStart"/>
      <w:r w:rsidRPr="00DE03F3">
        <w:rPr>
          <w:rtl/>
        </w:rPr>
        <w:t>أنه :</w:t>
      </w:r>
      <w:proofErr w:type="gramEnd"/>
      <w:r w:rsidRPr="00DE03F3">
        <w:rPr>
          <w:rtl/>
        </w:rPr>
        <w:t xml:space="preserve"> "تطبيق وتطوير النظريات والتقنيات والطرق على الأفراد و المجموعات من الأفراد من مختلف الأعمار والتي تعاني </w:t>
      </w:r>
      <w:r w:rsidR="00724DA2" w:rsidRPr="00DE03F3">
        <w:rPr>
          <w:rtl/>
        </w:rPr>
        <w:t xml:space="preserve">من اضطرابات نفسية والتي تظهر على المستوى النفسي (سلوك وتجارب) أو على المستوى </w:t>
      </w:r>
      <w:proofErr w:type="spellStart"/>
      <w:r w:rsidR="00724DA2" w:rsidRPr="00DE03F3">
        <w:rPr>
          <w:rtl/>
        </w:rPr>
        <w:t>السوماتي</w:t>
      </w:r>
      <w:proofErr w:type="spellEnd"/>
      <w:r w:rsidR="00724DA2" w:rsidRPr="00DE03F3">
        <w:rPr>
          <w:rtl/>
        </w:rPr>
        <w:t xml:space="preserve"> .</w:t>
      </w:r>
    </w:p>
    <w:p w:rsidR="00724DA2" w:rsidRPr="00DE03F3" w:rsidRDefault="00724DA2" w:rsidP="002A43F8">
      <w:pPr>
        <w:pStyle w:val="Paragraphedeliste"/>
        <w:ind w:left="565" w:hanging="283"/>
        <w:jc w:val="both"/>
        <w:rPr>
          <w:rtl/>
        </w:rPr>
      </w:pPr>
      <w:r w:rsidRPr="00DE03F3">
        <w:rPr>
          <w:rtl/>
        </w:rPr>
        <w:t xml:space="preserve">ولتحقيق هذا يقوم علم النفس العيادي في تطبيق تدابير </w:t>
      </w:r>
      <w:proofErr w:type="gramStart"/>
      <w:r w:rsidRPr="00DE03F3">
        <w:rPr>
          <w:rtl/>
        </w:rPr>
        <w:t>وقائية ،</w:t>
      </w:r>
      <w:proofErr w:type="gramEnd"/>
      <w:r w:rsidR="00CC4899" w:rsidRPr="00DE03F3">
        <w:t xml:space="preserve"> </w:t>
      </w:r>
      <w:r w:rsidRPr="00DE03F3">
        <w:rPr>
          <w:rtl/>
        </w:rPr>
        <w:t>تشخيصية،</w:t>
      </w:r>
      <w:r w:rsidR="00CC4899" w:rsidRPr="00DE03F3">
        <w:t xml:space="preserve"> </w:t>
      </w:r>
      <w:r w:rsidRPr="00DE03F3">
        <w:rPr>
          <w:rtl/>
        </w:rPr>
        <w:t>ارشادية،</w:t>
      </w:r>
      <w:r w:rsidR="00CC4899" w:rsidRPr="00DE03F3">
        <w:t xml:space="preserve"> </w:t>
      </w:r>
      <w:r w:rsidRPr="00DE03F3">
        <w:rPr>
          <w:rtl/>
        </w:rPr>
        <w:t>متابعة  وعلاج.</w:t>
      </w:r>
    </w:p>
    <w:p w:rsidR="00724DA2" w:rsidRPr="00DE03F3" w:rsidRDefault="00724DA2" w:rsidP="002A43F8">
      <w:pPr>
        <w:pStyle w:val="Paragraphedeliste"/>
        <w:ind w:left="565" w:hanging="283"/>
        <w:jc w:val="both"/>
      </w:pPr>
      <w:r w:rsidRPr="00DE03F3">
        <w:rPr>
          <w:rtl/>
        </w:rPr>
        <w:t xml:space="preserve">فيعرف علم النفس العيادي على </w:t>
      </w:r>
      <w:proofErr w:type="gramStart"/>
      <w:r w:rsidRPr="00DE03F3">
        <w:rPr>
          <w:rtl/>
        </w:rPr>
        <w:t>أنه :</w:t>
      </w:r>
      <w:proofErr w:type="gramEnd"/>
      <w:r w:rsidRPr="00DE03F3">
        <w:rPr>
          <w:rtl/>
        </w:rPr>
        <w:t xml:space="preserve">" تخصص من تخصصات علم النفس والذي يهدف الى دراسة </w:t>
      </w:r>
      <w:proofErr w:type="spellStart"/>
      <w:r w:rsidRPr="00DE03F3">
        <w:rPr>
          <w:rtl/>
        </w:rPr>
        <w:t>الاضطربات</w:t>
      </w:r>
      <w:proofErr w:type="spellEnd"/>
      <w:r w:rsidRPr="00DE03F3">
        <w:rPr>
          <w:rtl/>
        </w:rPr>
        <w:t xml:space="preserve"> النفسية ،الصراعات ،المكون النفسي للاضطرابات العضوية والوضعيات الصعبة </w:t>
      </w:r>
      <w:r w:rsidR="00CC4899" w:rsidRPr="00DE03F3">
        <w:t>“</w:t>
      </w:r>
    </w:p>
    <w:p w:rsidR="00CC4899" w:rsidRPr="00DE03F3" w:rsidRDefault="00CC4899" w:rsidP="002A43F8">
      <w:pPr>
        <w:pStyle w:val="Paragraphedeliste"/>
        <w:ind w:left="565" w:hanging="283"/>
        <w:jc w:val="both"/>
        <w:rPr>
          <w:rtl/>
        </w:rPr>
      </w:pPr>
      <w:r w:rsidRPr="00DE03F3">
        <w:rPr>
          <w:rtl/>
        </w:rPr>
        <w:t xml:space="preserve">ويواجه المختصون في مجال علم النفس العيادي مهمة صعبة ولكنها ضرورية لتعريف المرض </w:t>
      </w:r>
      <w:proofErr w:type="gramStart"/>
      <w:r w:rsidRPr="00DE03F3">
        <w:rPr>
          <w:rtl/>
        </w:rPr>
        <w:t>النفسي ،ويعرف</w:t>
      </w:r>
      <w:proofErr w:type="gramEnd"/>
      <w:r w:rsidRPr="00DE03F3">
        <w:rPr>
          <w:rtl/>
        </w:rPr>
        <w:t xml:space="preserve"> المرض النفسي حسب </w:t>
      </w:r>
      <w:r w:rsidRPr="00DE03F3">
        <w:rPr>
          <w:lang w:val="fr-FR"/>
        </w:rPr>
        <w:t xml:space="preserve">DSM5 </w:t>
      </w:r>
      <w:r w:rsidRPr="00DE03F3">
        <w:rPr>
          <w:rtl/>
        </w:rPr>
        <w:t xml:space="preserve"> (الدليل التشخيصي الخامس لتصنيف </w:t>
      </w:r>
      <w:proofErr w:type="spellStart"/>
      <w:r w:rsidRPr="00DE03F3">
        <w:rPr>
          <w:rtl/>
        </w:rPr>
        <w:t>الاضطربات</w:t>
      </w:r>
      <w:proofErr w:type="spellEnd"/>
      <w:r w:rsidRPr="00DE03F3">
        <w:rPr>
          <w:rtl/>
        </w:rPr>
        <w:t xml:space="preserve"> النفسية) على أنه :</w:t>
      </w:r>
    </w:p>
    <w:p w:rsidR="00CC4899" w:rsidRPr="00DE03F3" w:rsidRDefault="00CC4899" w:rsidP="002A43F8">
      <w:pPr>
        <w:pStyle w:val="Paragraphedeliste"/>
        <w:numPr>
          <w:ilvl w:val="0"/>
          <w:numId w:val="9"/>
        </w:numPr>
        <w:ind w:left="565" w:hanging="283"/>
        <w:jc w:val="both"/>
      </w:pPr>
      <w:r w:rsidRPr="00DE03F3">
        <w:rPr>
          <w:rtl/>
        </w:rPr>
        <w:t>اضطراب يحدث داخل الفرد</w:t>
      </w:r>
    </w:p>
    <w:p w:rsidR="00CC4899" w:rsidRPr="00DE03F3" w:rsidRDefault="00CC4899" w:rsidP="002A43F8">
      <w:pPr>
        <w:pStyle w:val="Paragraphedeliste"/>
        <w:numPr>
          <w:ilvl w:val="0"/>
          <w:numId w:val="9"/>
        </w:numPr>
        <w:ind w:left="565" w:hanging="283"/>
        <w:jc w:val="both"/>
      </w:pPr>
      <w:r w:rsidRPr="00DE03F3">
        <w:rPr>
          <w:rtl/>
        </w:rPr>
        <w:t xml:space="preserve">يشمل الاضطراب صعوبات اكلينيكية ملحوظة في التفكير </w:t>
      </w:r>
      <w:proofErr w:type="gramStart"/>
      <w:r w:rsidRPr="00DE03F3">
        <w:rPr>
          <w:rtl/>
        </w:rPr>
        <w:t>و المشاعر</w:t>
      </w:r>
      <w:proofErr w:type="gramEnd"/>
      <w:r w:rsidRPr="00DE03F3">
        <w:rPr>
          <w:rtl/>
        </w:rPr>
        <w:t xml:space="preserve"> والسلوك </w:t>
      </w:r>
    </w:p>
    <w:p w:rsidR="00CC4899" w:rsidRPr="00DE03F3" w:rsidRDefault="00CC4899" w:rsidP="002A43F8">
      <w:pPr>
        <w:pStyle w:val="Paragraphedeliste"/>
        <w:numPr>
          <w:ilvl w:val="0"/>
          <w:numId w:val="9"/>
        </w:numPr>
        <w:ind w:left="565" w:hanging="283"/>
        <w:jc w:val="both"/>
      </w:pPr>
      <w:r w:rsidRPr="00DE03F3">
        <w:rPr>
          <w:rtl/>
        </w:rPr>
        <w:t>يحتوي كذلك على اختلالات في العمليات التي تدعم الوظيفة العقلية</w:t>
      </w:r>
    </w:p>
    <w:p w:rsidR="00CC4899" w:rsidRPr="00DE03F3" w:rsidRDefault="00CC4899" w:rsidP="002A43F8">
      <w:pPr>
        <w:pStyle w:val="Paragraphedeliste"/>
        <w:numPr>
          <w:ilvl w:val="0"/>
          <w:numId w:val="9"/>
        </w:numPr>
        <w:ind w:left="565" w:hanging="283"/>
        <w:jc w:val="both"/>
      </w:pPr>
      <w:proofErr w:type="spellStart"/>
      <w:r w:rsidRPr="00DE03F3">
        <w:rPr>
          <w:rtl/>
        </w:rPr>
        <w:t>لاتمثل</w:t>
      </w:r>
      <w:proofErr w:type="spellEnd"/>
      <w:r w:rsidRPr="00DE03F3">
        <w:rPr>
          <w:rtl/>
        </w:rPr>
        <w:t xml:space="preserve"> استجابة ثقافية مقبولة لحدث ما.</w:t>
      </w:r>
    </w:p>
    <w:p w:rsidR="00CC4899" w:rsidRPr="00DE03F3" w:rsidRDefault="00CC4899" w:rsidP="002A43F8">
      <w:pPr>
        <w:pStyle w:val="Paragraphedeliste"/>
        <w:numPr>
          <w:ilvl w:val="0"/>
          <w:numId w:val="9"/>
        </w:numPr>
        <w:ind w:left="565" w:hanging="283"/>
        <w:jc w:val="both"/>
        <w:rPr>
          <w:rtl/>
        </w:rPr>
      </w:pPr>
      <w:r w:rsidRPr="00DE03F3">
        <w:rPr>
          <w:rtl/>
        </w:rPr>
        <w:lastRenderedPageBreak/>
        <w:t xml:space="preserve">ليس بالضرورة ناتج أولي عن الانحراف الاجتماعي </w:t>
      </w:r>
      <w:proofErr w:type="spellStart"/>
      <w:r w:rsidRPr="00DE03F3">
        <w:rPr>
          <w:rtl/>
        </w:rPr>
        <w:t>أوالصراع</w:t>
      </w:r>
      <w:proofErr w:type="spellEnd"/>
      <w:r w:rsidRPr="00DE03F3">
        <w:rPr>
          <w:rtl/>
        </w:rPr>
        <w:t xml:space="preserve"> مع </w:t>
      </w:r>
      <w:proofErr w:type="gramStart"/>
      <w:r w:rsidRPr="00DE03F3">
        <w:rPr>
          <w:rtl/>
        </w:rPr>
        <w:t>المجتمع .</w:t>
      </w:r>
      <w:proofErr w:type="gramEnd"/>
    </w:p>
    <w:p w:rsidR="00CC4899" w:rsidRPr="00DE03F3" w:rsidRDefault="00CC4899" w:rsidP="002A43F8">
      <w:pPr>
        <w:pStyle w:val="Paragraphedeliste"/>
        <w:ind w:left="565" w:hanging="283"/>
        <w:jc w:val="both"/>
        <w:rPr>
          <w:rtl/>
        </w:rPr>
      </w:pPr>
      <w:r w:rsidRPr="00DE03F3">
        <w:rPr>
          <w:rtl/>
        </w:rPr>
        <w:t xml:space="preserve">خصائص المرض </w:t>
      </w:r>
      <w:proofErr w:type="gramStart"/>
      <w:r w:rsidRPr="00DE03F3">
        <w:rPr>
          <w:rtl/>
        </w:rPr>
        <w:t>النفسي :</w:t>
      </w:r>
      <w:proofErr w:type="gramEnd"/>
    </w:p>
    <w:p w:rsidR="00CC4899" w:rsidRPr="00DE03F3" w:rsidRDefault="00CC4899" w:rsidP="002A43F8">
      <w:pPr>
        <w:pStyle w:val="Paragraphedeliste"/>
        <w:numPr>
          <w:ilvl w:val="0"/>
          <w:numId w:val="8"/>
        </w:numPr>
        <w:ind w:left="565" w:hanging="283"/>
        <w:jc w:val="both"/>
        <w:rPr>
          <w:rtl/>
        </w:rPr>
      </w:pPr>
      <w:r w:rsidRPr="00DE03F3">
        <w:rPr>
          <w:rtl/>
        </w:rPr>
        <w:t xml:space="preserve">المشقة النفسية </w:t>
      </w:r>
    </w:p>
    <w:p w:rsidR="00CC4899" w:rsidRPr="00DE03F3" w:rsidRDefault="00CC4899" w:rsidP="002A43F8">
      <w:pPr>
        <w:pStyle w:val="Paragraphedeliste"/>
        <w:numPr>
          <w:ilvl w:val="0"/>
          <w:numId w:val="8"/>
        </w:numPr>
        <w:ind w:left="565" w:hanging="283"/>
        <w:jc w:val="both"/>
        <w:rPr>
          <w:rtl/>
        </w:rPr>
      </w:pPr>
      <w:r w:rsidRPr="00DE03F3">
        <w:rPr>
          <w:rtl/>
        </w:rPr>
        <w:t>العجز</w:t>
      </w:r>
    </w:p>
    <w:p w:rsidR="00CC4899" w:rsidRPr="00DE03F3" w:rsidRDefault="00CC4899" w:rsidP="002A43F8">
      <w:pPr>
        <w:pStyle w:val="Paragraphedeliste"/>
        <w:numPr>
          <w:ilvl w:val="0"/>
          <w:numId w:val="8"/>
        </w:numPr>
        <w:ind w:left="565" w:hanging="283"/>
        <w:jc w:val="both"/>
        <w:rPr>
          <w:rtl/>
        </w:rPr>
      </w:pPr>
      <w:r w:rsidRPr="00DE03F3">
        <w:rPr>
          <w:rtl/>
        </w:rPr>
        <w:t xml:space="preserve">انتهاك المعايير الاجتماعية </w:t>
      </w:r>
      <w:r w:rsidR="002E5FF6" w:rsidRPr="00DE03F3">
        <w:rPr>
          <w:rtl/>
        </w:rPr>
        <w:t>(</w:t>
      </w:r>
      <w:proofErr w:type="spellStart"/>
      <w:r w:rsidR="002E5FF6" w:rsidRPr="00DE03F3">
        <w:rPr>
          <w:rtl/>
        </w:rPr>
        <w:t>الحويلة</w:t>
      </w:r>
      <w:proofErr w:type="spellEnd"/>
      <w:r w:rsidR="002E5FF6" w:rsidRPr="00DE03F3">
        <w:rPr>
          <w:rtl/>
        </w:rPr>
        <w:t xml:space="preserve"> </w:t>
      </w:r>
      <w:proofErr w:type="gramStart"/>
      <w:r w:rsidR="002E5FF6" w:rsidRPr="00DE03F3">
        <w:rPr>
          <w:rtl/>
        </w:rPr>
        <w:t>وأخرون</w:t>
      </w:r>
      <w:proofErr w:type="gramEnd"/>
      <w:r w:rsidR="002E5FF6" w:rsidRPr="00DE03F3">
        <w:rPr>
          <w:rtl/>
        </w:rPr>
        <w:t xml:space="preserve">،2017) </w:t>
      </w:r>
    </w:p>
    <w:p w:rsidR="00433F51" w:rsidRPr="00DE03F3" w:rsidRDefault="00433F51" w:rsidP="002A43F8">
      <w:pPr>
        <w:ind w:left="565" w:hanging="283"/>
        <w:jc w:val="both"/>
        <w:rPr>
          <w:rtl/>
        </w:rPr>
      </w:pPr>
      <w:r w:rsidRPr="00DE03F3">
        <w:rPr>
          <w:rtl/>
        </w:rPr>
        <w:t xml:space="preserve">تعرف دراسة الحالة على </w:t>
      </w:r>
      <w:proofErr w:type="gramStart"/>
      <w:r w:rsidRPr="00DE03F3">
        <w:rPr>
          <w:rtl/>
        </w:rPr>
        <w:t>أنها :</w:t>
      </w:r>
      <w:proofErr w:type="gramEnd"/>
      <w:r w:rsidRPr="00DE03F3">
        <w:rPr>
          <w:rtl/>
        </w:rPr>
        <w:t xml:space="preserve"> </w:t>
      </w:r>
    </w:p>
    <w:p w:rsidR="00433F51" w:rsidRPr="00DE03F3" w:rsidRDefault="00844CE7" w:rsidP="002A43F8">
      <w:pPr>
        <w:ind w:left="565" w:hanging="283"/>
        <w:jc w:val="both"/>
        <w:rPr>
          <w:rtl/>
        </w:rPr>
      </w:pPr>
      <w:r w:rsidRPr="00DE03F3">
        <w:rPr>
          <w:rtl/>
        </w:rPr>
        <w:t xml:space="preserve">حسب </w:t>
      </w:r>
      <w:proofErr w:type="spellStart"/>
      <w:proofErr w:type="gramStart"/>
      <w:r w:rsidRPr="00DE03F3">
        <w:rPr>
          <w:lang w:val="fr-FR"/>
        </w:rPr>
        <w:t>J.Rotter</w:t>
      </w:r>
      <w:proofErr w:type="spellEnd"/>
      <w:r w:rsidRPr="00DE03F3">
        <w:rPr>
          <w:lang w:val="fr-FR"/>
        </w:rPr>
        <w:t xml:space="preserve"> </w:t>
      </w:r>
      <w:r w:rsidRPr="00DE03F3">
        <w:rPr>
          <w:rtl/>
        </w:rPr>
        <w:t xml:space="preserve"> فهي</w:t>
      </w:r>
      <w:proofErr w:type="gramEnd"/>
      <w:r w:rsidRPr="00DE03F3">
        <w:rPr>
          <w:rtl/>
        </w:rPr>
        <w:t xml:space="preserve"> </w:t>
      </w:r>
      <w:r w:rsidR="00433F51" w:rsidRPr="00DE03F3">
        <w:rPr>
          <w:rtl/>
        </w:rPr>
        <w:t xml:space="preserve">المجال الذي يسمح </w:t>
      </w:r>
      <w:proofErr w:type="spellStart"/>
      <w:r w:rsidR="00433F51" w:rsidRPr="00DE03F3">
        <w:rPr>
          <w:rtl/>
        </w:rPr>
        <w:t>للاخصائي</w:t>
      </w:r>
      <w:proofErr w:type="spellEnd"/>
      <w:r w:rsidR="00433F51" w:rsidRPr="00DE03F3">
        <w:rPr>
          <w:rtl/>
        </w:rPr>
        <w:t xml:space="preserve"> النفسي جمع أكبر عدد ممكن من المعلومات من مصادر مختلفة حتى يستطي</w:t>
      </w:r>
      <w:r w:rsidR="00CC4899" w:rsidRPr="00DE03F3">
        <w:rPr>
          <w:rtl/>
        </w:rPr>
        <w:t xml:space="preserve">ع الاخصائي النفسي اصدار حكم عن </w:t>
      </w:r>
      <w:r w:rsidR="00433F51" w:rsidRPr="00DE03F3">
        <w:rPr>
          <w:rtl/>
        </w:rPr>
        <w:t>حالة</w:t>
      </w:r>
      <w:r w:rsidR="00CC4899" w:rsidRPr="00DE03F3">
        <w:rPr>
          <w:rtl/>
        </w:rPr>
        <w:t xml:space="preserve"> تعاني مشكلات توافقية </w:t>
      </w:r>
      <w:r w:rsidR="00433F51" w:rsidRPr="00DE03F3">
        <w:rPr>
          <w:rtl/>
        </w:rPr>
        <w:t>.</w:t>
      </w:r>
    </w:p>
    <w:p w:rsidR="00433F51" w:rsidRPr="00DE03F3" w:rsidRDefault="00433F51" w:rsidP="002A43F8">
      <w:pPr>
        <w:ind w:left="565" w:hanging="283"/>
        <w:jc w:val="both"/>
        <w:rPr>
          <w:rtl/>
        </w:rPr>
      </w:pPr>
      <w:r w:rsidRPr="00DE03F3">
        <w:rPr>
          <w:rtl/>
        </w:rPr>
        <w:t xml:space="preserve">فدراسة الحالة هي الاطار العام </w:t>
      </w:r>
      <w:proofErr w:type="gramStart"/>
      <w:r w:rsidRPr="00DE03F3">
        <w:rPr>
          <w:rtl/>
        </w:rPr>
        <w:t>الذي :</w:t>
      </w:r>
      <w:proofErr w:type="gramEnd"/>
    </w:p>
    <w:p w:rsidR="00433F51" w:rsidRPr="00DE03F3" w:rsidRDefault="00433F51" w:rsidP="002A43F8">
      <w:pPr>
        <w:pStyle w:val="Paragraphedeliste"/>
        <w:numPr>
          <w:ilvl w:val="0"/>
          <w:numId w:val="6"/>
        </w:numPr>
        <w:ind w:left="565" w:hanging="283"/>
        <w:jc w:val="both"/>
        <w:rPr>
          <w:rtl/>
        </w:rPr>
      </w:pPr>
      <w:r w:rsidRPr="00DE03F3">
        <w:rPr>
          <w:rtl/>
        </w:rPr>
        <w:t>يقدم معلومات شاملة ودقيقة ومعمقة عن الحالة.</w:t>
      </w:r>
    </w:p>
    <w:p w:rsidR="00433F51" w:rsidRPr="00DE03F3" w:rsidRDefault="00433F51" w:rsidP="002A43F8">
      <w:pPr>
        <w:pStyle w:val="Paragraphedeliste"/>
        <w:numPr>
          <w:ilvl w:val="0"/>
          <w:numId w:val="6"/>
        </w:numPr>
        <w:ind w:left="565" w:hanging="283"/>
        <w:jc w:val="both"/>
        <w:rPr>
          <w:rtl/>
        </w:rPr>
      </w:pPr>
      <w:r w:rsidRPr="00DE03F3">
        <w:rPr>
          <w:rtl/>
        </w:rPr>
        <w:t>التعرف عن العوامل التي أدت إلى تطوير مشكلة معينة لدى الحالة.</w:t>
      </w:r>
    </w:p>
    <w:p w:rsidR="00433F51" w:rsidRPr="00DE03F3" w:rsidRDefault="00433F51" w:rsidP="002A43F8">
      <w:pPr>
        <w:pStyle w:val="Paragraphedeliste"/>
        <w:numPr>
          <w:ilvl w:val="0"/>
          <w:numId w:val="6"/>
        </w:numPr>
        <w:ind w:left="565" w:hanging="283"/>
        <w:jc w:val="both"/>
        <w:rPr>
          <w:rtl/>
        </w:rPr>
      </w:pPr>
      <w:r w:rsidRPr="00DE03F3">
        <w:rPr>
          <w:rtl/>
        </w:rPr>
        <w:t xml:space="preserve">يتم جمع المعلومات من </w:t>
      </w:r>
      <w:proofErr w:type="gramStart"/>
      <w:r w:rsidRPr="00DE03F3">
        <w:rPr>
          <w:rtl/>
        </w:rPr>
        <w:t>الأسرة ،</w:t>
      </w:r>
      <w:proofErr w:type="gramEnd"/>
      <w:r w:rsidRPr="00DE03F3">
        <w:rPr>
          <w:rtl/>
        </w:rPr>
        <w:t xml:space="preserve"> المدرسة، </w:t>
      </w:r>
      <w:proofErr w:type="spellStart"/>
      <w:r w:rsidRPr="00DE03F3">
        <w:rPr>
          <w:rtl/>
        </w:rPr>
        <w:t>المعلمين،الزملاء،الوثائق،الدفتر</w:t>
      </w:r>
      <w:proofErr w:type="spellEnd"/>
      <w:r w:rsidRPr="00DE03F3">
        <w:rPr>
          <w:rtl/>
        </w:rPr>
        <w:t xml:space="preserve"> الصحي ،السجل القضائي.</w:t>
      </w:r>
    </w:p>
    <w:p w:rsidR="00433F51" w:rsidRPr="00DE03F3" w:rsidRDefault="00433F51" w:rsidP="002A43F8">
      <w:pPr>
        <w:pStyle w:val="Paragraphedeliste"/>
        <w:numPr>
          <w:ilvl w:val="0"/>
          <w:numId w:val="6"/>
        </w:numPr>
        <w:ind w:left="565" w:hanging="283"/>
        <w:jc w:val="both"/>
      </w:pPr>
      <w:r w:rsidRPr="00DE03F3">
        <w:rPr>
          <w:rtl/>
        </w:rPr>
        <w:t xml:space="preserve">تهدف دراسة الحالة الى فهم أعمق </w:t>
      </w:r>
      <w:proofErr w:type="gramStart"/>
      <w:r w:rsidRPr="00DE03F3">
        <w:rPr>
          <w:rtl/>
        </w:rPr>
        <w:t>للحالة .</w:t>
      </w:r>
      <w:proofErr w:type="gramEnd"/>
      <w:r w:rsidR="002E5FF6" w:rsidRPr="00DE03F3">
        <w:rPr>
          <w:rtl/>
        </w:rPr>
        <w:t>(عطوف ياسين،1984)</w:t>
      </w:r>
    </w:p>
    <w:p w:rsidR="00706C93" w:rsidRPr="00DE03F3" w:rsidRDefault="00706C93" w:rsidP="002A43F8">
      <w:pPr>
        <w:ind w:left="565" w:hanging="283"/>
        <w:jc w:val="both"/>
        <w:rPr>
          <w:rtl/>
        </w:rPr>
      </w:pPr>
      <w:r w:rsidRPr="00DE03F3">
        <w:rPr>
          <w:rtl/>
        </w:rPr>
        <w:t>تتم الاحاطة المعرفية الشاملة لتفاصيل شخصية الحالة من حيث:</w:t>
      </w:r>
    </w:p>
    <w:p w:rsidR="00706C93" w:rsidRPr="00DE03F3" w:rsidRDefault="00706C93" w:rsidP="002A43F8">
      <w:pPr>
        <w:pStyle w:val="Paragraphedeliste"/>
        <w:numPr>
          <w:ilvl w:val="0"/>
          <w:numId w:val="16"/>
        </w:numPr>
        <w:ind w:left="565" w:hanging="283"/>
        <w:jc w:val="both"/>
        <w:rPr>
          <w:rtl/>
        </w:rPr>
      </w:pPr>
      <w:r w:rsidRPr="00DE03F3">
        <w:rPr>
          <w:rtl/>
        </w:rPr>
        <w:t xml:space="preserve">المنظور الدينامي </w:t>
      </w:r>
    </w:p>
    <w:p w:rsidR="00706C93" w:rsidRPr="00DE03F3" w:rsidRDefault="00706C93" w:rsidP="002A43F8">
      <w:pPr>
        <w:pStyle w:val="Paragraphedeliste"/>
        <w:numPr>
          <w:ilvl w:val="0"/>
          <w:numId w:val="16"/>
        </w:numPr>
        <w:ind w:left="565" w:hanging="283"/>
        <w:jc w:val="both"/>
        <w:rPr>
          <w:rtl/>
        </w:rPr>
      </w:pPr>
      <w:r w:rsidRPr="00DE03F3">
        <w:rPr>
          <w:rtl/>
        </w:rPr>
        <w:lastRenderedPageBreak/>
        <w:t xml:space="preserve">المنظور الترابطي </w:t>
      </w:r>
    </w:p>
    <w:p w:rsidR="00706C93" w:rsidRPr="00DE03F3" w:rsidRDefault="00706C93" w:rsidP="002A43F8">
      <w:pPr>
        <w:pStyle w:val="Paragraphedeliste"/>
        <w:numPr>
          <w:ilvl w:val="0"/>
          <w:numId w:val="16"/>
        </w:numPr>
        <w:ind w:left="565" w:hanging="283"/>
        <w:jc w:val="both"/>
        <w:rPr>
          <w:rtl/>
        </w:rPr>
      </w:pPr>
      <w:r w:rsidRPr="00DE03F3">
        <w:rPr>
          <w:rtl/>
        </w:rPr>
        <w:t xml:space="preserve">المنظور العلائقي </w:t>
      </w:r>
    </w:p>
    <w:p w:rsidR="00706C93" w:rsidRPr="00DE03F3" w:rsidRDefault="00706C93" w:rsidP="002A43F8">
      <w:pPr>
        <w:pStyle w:val="Paragraphedeliste"/>
        <w:numPr>
          <w:ilvl w:val="0"/>
          <w:numId w:val="16"/>
        </w:numPr>
        <w:ind w:left="565" w:hanging="283"/>
        <w:jc w:val="both"/>
        <w:rPr>
          <w:rtl/>
        </w:rPr>
      </w:pPr>
      <w:r w:rsidRPr="00DE03F3">
        <w:rPr>
          <w:rtl/>
        </w:rPr>
        <w:t xml:space="preserve">المنظور التاريخي </w:t>
      </w:r>
    </w:p>
    <w:p w:rsidR="00433F51" w:rsidRPr="00DE03F3" w:rsidRDefault="00433F51" w:rsidP="002A43F8">
      <w:pPr>
        <w:ind w:left="565" w:hanging="283"/>
        <w:jc w:val="both"/>
        <w:rPr>
          <w:rtl/>
        </w:rPr>
      </w:pPr>
      <w:r w:rsidRPr="00DE03F3">
        <w:rPr>
          <w:rtl/>
        </w:rPr>
        <w:t xml:space="preserve">وتنقسم دراسة </w:t>
      </w:r>
      <w:proofErr w:type="gramStart"/>
      <w:r w:rsidRPr="00DE03F3">
        <w:rPr>
          <w:rtl/>
        </w:rPr>
        <w:t>الحالة  الى</w:t>
      </w:r>
      <w:proofErr w:type="gramEnd"/>
      <w:r w:rsidRPr="00DE03F3">
        <w:rPr>
          <w:rtl/>
        </w:rPr>
        <w:t xml:space="preserve"> ثلاثة أقسام وهي:</w:t>
      </w:r>
    </w:p>
    <w:p w:rsidR="00433F51" w:rsidRPr="00DE03F3" w:rsidRDefault="00433F51" w:rsidP="002A43F8">
      <w:pPr>
        <w:pStyle w:val="Paragraphedeliste"/>
        <w:numPr>
          <w:ilvl w:val="0"/>
          <w:numId w:val="7"/>
        </w:numPr>
        <w:ind w:left="565" w:hanging="283"/>
        <w:jc w:val="both"/>
        <w:rPr>
          <w:rtl/>
        </w:rPr>
      </w:pPr>
      <w:r w:rsidRPr="00DE03F3">
        <w:rPr>
          <w:rtl/>
        </w:rPr>
        <w:t xml:space="preserve">وصف الحالة الحاضرة </w:t>
      </w:r>
    </w:p>
    <w:p w:rsidR="00433F51" w:rsidRPr="00DE03F3" w:rsidRDefault="00433F51" w:rsidP="002A43F8">
      <w:pPr>
        <w:pStyle w:val="Paragraphedeliste"/>
        <w:numPr>
          <w:ilvl w:val="0"/>
          <w:numId w:val="7"/>
        </w:numPr>
        <w:ind w:left="565" w:hanging="283"/>
        <w:jc w:val="both"/>
        <w:rPr>
          <w:rtl/>
        </w:rPr>
      </w:pPr>
      <w:r w:rsidRPr="00DE03F3">
        <w:rPr>
          <w:rtl/>
        </w:rPr>
        <w:t xml:space="preserve">عرض المؤثرات السابقة ومراحل النمو المتعاقبة </w:t>
      </w:r>
    </w:p>
    <w:p w:rsidR="00433F51" w:rsidRPr="00DE03F3" w:rsidRDefault="00433F51" w:rsidP="002A43F8">
      <w:pPr>
        <w:pStyle w:val="Paragraphedeliste"/>
        <w:numPr>
          <w:ilvl w:val="0"/>
          <w:numId w:val="7"/>
        </w:numPr>
        <w:ind w:left="565" w:hanging="283"/>
        <w:jc w:val="both"/>
      </w:pPr>
      <w:r w:rsidRPr="00DE03F3">
        <w:rPr>
          <w:rtl/>
        </w:rPr>
        <w:t>اشارة الى الاتجاهات المستقبلية.</w:t>
      </w:r>
      <w:r w:rsidR="002A43F8">
        <w:t xml:space="preserve"> </w:t>
      </w:r>
      <w:r w:rsidR="002E5FF6" w:rsidRPr="00DE03F3">
        <w:rPr>
          <w:rtl/>
        </w:rPr>
        <w:t>(ابو الخير،2002)</w:t>
      </w:r>
    </w:p>
    <w:p w:rsidR="00D77634" w:rsidRPr="00DE03F3" w:rsidRDefault="00986EBC" w:rsidP="002A43F8">
      <w:pPr>
        <w:ind w:left="565" w:hanging="283"/>
        <w:jc w:val="both"/>
        <w:rPr>
          <w:b/>
          <w:bCs/>
        </w:rPr>
      </w:pPr>
      <w:r w:rsidRPr="00DE03F3">
        <w:rPr>
          <w:rtl/>
        </w:rPr>
        <w:t xml:space="preserve">حتى نصل الى دراسة جيدة للحالة لابد من توفر العناصر </w:t>
      </w:r>
      <w:proofErr w:type="gramStart"/>
      <w:r w:rsidRPr="00DE03F3">
        <w:rPr>
          <w:rtl/>
        </w:rPr>
        <w:t>التالية :</w:t>
      </w:r>
      <w:proofErr w:type="gramEnd"/>
    </w:p>
    <w:p w:rsidR="00986EBC" w:rsidRPr="00DE03F3" w:rsidRDefault="00986EBC" w:rsidP="002A43F8">
      <w:pPr>
        <w:pStyle w:val="Paragraphedeliste"/>
        <w:numPr>
          <w:ilvl w:val="0"/>
          <w:numId w:val="26"/>
        </w:numPr>
        <w:ind w:left="565" w:hanging="283"/>
        <w:jc w:val="both"/>
      </w:pPr>
      <w:r w:rsidRPr="00DE03F3">
        <w:rPr>
          <w:rtl/>
        </w:rPr>
        <w:t xml:space="preserve">المعلومات والبيانات العامة </w:t>
      </w:r>
      <w:proofErr w:type="gramStart"/>
      <w:r w:rsidRPr="00DE03F3">
        <w:rPr>
          <w:rtl/>
        </w:rPr>
        <w:t>والأولية :</w:t>
      </w:r>
      <w:proofErr w:type="gramEnd"/>
      <w:r w:rsidRPr="00DE03F3">
        <w:rPr>
          <w:rtl/>
        </w:rPr>
        <w:t xml:space="preserve"> الاسم والعمر والعنوان ومعلومات عن الوالدين ، الاخوة ، الزوجة أو الزوج ، الابناء</w:t>
      </w:r>
    </w:p>
    <w:p w:rsidR="00986EBC" w:rsidRPr="00DE03F3" w:rsidRDefault="006432F0" w:rsidP="002A43F8">
      <w:pPr>
        <w:pStyle w:val="Paragraphedeliste"/>
        <w:numPr>
          <w:ilvl w:val="0"/>
          <w:numId w:val="26"/>
        </w:numPr>
        <w:ind w:left="565" w:hanging="283"/>
        <w:jc w:val="both"/>
      </w:pPr>
      <w:proofErr w:type="gramStart"/>
      <w:r w:rsidRPr="00DE03F3">
        <w:rPr>
          <w:rtl/>
        </w:rPr>
        <w:t>الشخصية :</w:t>
      </w:r>
      <w:proofErr w:type="gramEnd"/>
      <w:r w:rsidRPr="00DE03F3">
        <w:rPr>
          <w:rtl/>
        </w:rPr>
        <w:t xml:space="preserve"> بناؤها وسماتها وابعادها واضطراباتها.</w:t>
      </w:r>
    </w:p>
    <w:p w:rsidR="006432F0" w:rsidRPr="00DE03F3" w:rsidRDefault="006432F0" w:rsidP="002A43F8">
      <w:pPr>
        <w:pStyle w:val="Paragraphedeliste"/>
        <w:numPr>
          <w:ilvl w:val="0"/>
          <w:numId w:val="26"/>
        </w:numPr>
        <w:ind w:left="565" w:hanging="283"/>
        <w:jc w:val="both"/>
      </w:pPr>
      <w:r w:rsidRPr="00DE03F3">
        <w:rPr>
          <w:rtl/>
        </w:rPr>
        <w:t xml:space="preserve">الحالة الجسمية </w:t>
      </w:r>
      <w:proofErr w:type="gramStart"/>
      <w:r w:rsidRPr="00DE03F3">
        <w:rPr>
          <w:rtl/>
        </w:rPr>
        <w:t>والعقلية :</w:t>
      </w:r>
      <w:proofErr w:type="gramEnd"/>
      <w:r w:rsidRPr="00DE03F3">
        <w:rPr>
          <w:rtl/>
        </w:rPr>
        <w:t xml:space="preserve"> طبيا وعصبيا ومعلومات عن الطول و الوزن و المظهر الجسمي والعاهات والامراض.</w:t>
      </w:r>
    </w:p>
    <w:p w:rsidR="006432F0" w:rsidRPr="00DE03F3" w:rsidRDefault="006432F0" w:rsidP="002A43F8">
      <w:pPr>
        <w:pStyle w:val="Paragraphedeliste"/>
        <w:numPr>
          <w:ilvl w:val="0"/>
          <w:numId w:val="26"/>
        </w:numPr>
        <w:ind w:left="565" w:hanging="283"/>
        <w:jc w:val="both"/>
      </w:pPr>
      <w:r w:rsidRPr="00DE03F3">
        <w:rPr>
          <w:rtl/>
        </w:rPr>
        <w:t xml:space="preserve">الحالة </w:t>
      </w:r>
      <w:proofErr w:type="gramStart"/>
      <w:r w:rsidRPr="00DE03F3">
        <w:rPr>
          <w:rtl/>
        </w:rPr>
        <w:t>المعرفية :</w:t>
      </w:r>
      <w:proofErr w:type="gramEnd"/>
      <w:r w:rsidRPr="00DE03F3">
        <w:rPr>
          <w:rtl/>
        </w:rPr>
        <w:t xml:space="preserve"> وتشمل الذكاء والقدرات والاستعدادات و التحصيل والتقدم الدراسي وملاحظات المدرسين والمشكلات التعليمية نحو المدرسة والخطط الدراسية والمهنية.</w:t>
      </w:r>
    </w:p>
    <w:p w:rsidR="006432F0" w:rsidRPr="00DE03F3" w:rsidRDefault="006432F0" w:rsidP="002A43F8">
      <w:pPr>
        <w:pStyle w:val="Paragraphedeliste"/>
        <w:numPr>
          <w:ilvl w:val="0"/>
          <w:numId w:val="26"/>
        </w:numPr>
        <w:ind w:left="565" w:hanging="283"/>
        <w:jc w:val="both"/>
      </w:pPr>
      <w:r w:rsidRPr="00DE03F3">
        <w:rPr>
          <w:rtl/>
        </w:rPr>
        <w:t xml:space="preserve">النواحي </w:t>
      </w:r>
      <w:proofErr w:type="gramStart"/>
      <w:r w:rsidRPr="00DE03F3">
        <w:rPr>
          <w:rtl/>
        </w:rPr>
        <w:t>الاجتماعية :</w:t>
      </w:r>
      <w:proofErr w:type="gramEnd"/>
      <w:r w:rsidRPr="00DE03F3">
        <w:rPr>
          <w:rtl/>
        </w:rPr>
        <w:t xml:space="preserve"> التنشئة الاجتماعية والميول و الهوايات والتفاعل الاجتماعي.</w:t>
      </w:r>
    </w:p>
    <w:p w:rsidR="006432F0" w:rsidRPr="00DE03F3" w:rsidRDefault="006432F0" w:rsidP="002A43F8">
      <w:pPr>
        <w:pStyle w:val="Paragraphedeliste"/>
        <w:numPr>
          <w:ilvl w:val="0"/>
          <w:numId w:val="26"/>
        </w:numPr>
        <w:ind w:left="565" w:hanging="283"/>
        <w:jc w:val="both"/>
      </w:pPr>
      <w:r w:rsidRPr="00DE03F3">
        <w:rPr>
          <w:rtl/>
        </w:rPr>
        <w:t xml:space="preserve">النواحي </w:t>
      </w:r>
      <w:proofErr w:type="gramStart"/>
      <w:r w:rsidRPr="00DE03F3">
        <w:rPr>
          <w:rtl/>
        </w:rPr>
        <w:t>الانفعالية :</w:t>
      </w:r>
      <w:proofErr w:type="gramEnd"/>
      <w:r w:rsidRPr="00DE03F3">
        <w:rPr>
          <w:rtl/>
        </w:rPr>
        <w:t xml:space="preserve"> وتشمل الحالة الانفعالية ومستوى النضج و الثقة بالنفس.</w:t>
      </w:r>
    </w:p>
    <w:p w:rsidR="006432F0" w:rsidRPr="00DE03F3" w:rsidRDefault="006432F0" w:rsidP="002A43F8">
      <w:pPr>
        <w:pStyle w:val="Paragraphedeliste"/>
        <w:numPr>
          <w:ilvl w:val="0"/>
          <w:numId w:val="26"/>
        </w:numPr>
        <w:ind w:left="565" w:hanging="283"/>
        <w:jc w:val="both"/>
      </w:pPr>
      <w:r w:rsidRPr="00DE03F3">
        <w:rPr>
          <w:rtl/>
        </w:rPr>
        <w:lastRenderedPageBreak/>
        <w:t xml:space="preserve">تطور </w:t>
      </w:r>
      <w:proofErr w:type="gramStart"/>
      <w:r w:rsidRPr="00DE03F3">
        <w:rPr>
          <w:rtl/>
        </w:rPr>
        <w:t>النمو :</w:t>
      </w:r>
      <w:proofErr w:type="gramEnd"/>
      <w:r w:rsidRPr="00DE03F3">
        <w:rPr>
          <w:rtl/>
        </w:rPr>
        <w:t xml:space="preserve"> من حيث معدله ومدى تحقيق مطالب النمو واضطراباته ومشكلاته.</w:t>
      </w:r>
    </w:p>
    <w:p w:rsidR="006432F0" w:rsidRPr="00DE03F3" w:rsidRDefault="006432F0" w:rsidP="002A43F8">
      <w:pPr>
        <w:pStyle w:val="Paragraphedeliste"/>
        <w:numPr>
          <w:ilvl w:val="0"/>
          <w:numId w:val="26"/>
        </w:numPr>
        <w:ind w:left="565" w:hanging="283"/>
        <w:jc w:val="both"/>
      </w:pPr>
      <w:r w:rsidRPr="00DE03F3">
        <w:rPr>
          <w:rtl/>
        </w:rPr>
        <w:t xml:space="preserve">النواحي </w:t>
      </w:r>
      <w:proofErr w:type="gramStart"/>
      <w:r w:rsidRPr="00DE03F3">
        <w:rPr>
          <w:rtl/>
        </w:rPr>
        <w:t>العامة :</w:t>
      </w:r>
      <w:proofErr w:type="gramEnd"/>
      <w:r w:rsidRPr="00DE03F3">
        <w:rPr>
          <w:rtl/>
        </w:rPr>
        <w:t xml:space="preserve"> حاجات الأفراد وهدفه في حياته واسلوب حياته .</w:t>
      </w:r>
    </w:p>
    <w:p w:rsidR="006432F0" w:rsidRPr="00DE03F3" w:rsidRDefault="006432F0" w:rsidP="002A43F8">
      <w:pPr>
        <w:pStyle w:val="Paragraphedeliste"/>
        <w:numPr>
          <w:ilvl w:val="0"/>
          <w:numId w:val="26"/>
        </w:numPr>
        <w:ind w:left="565" w:hanging="283"/>
        <w:jc w:val="both"/>
      </w:pPr>
      <w:proofErr w:type="gramStart"/>
      <w:r w:rsidRPr="00DE03F3">
        <w:rPr>
          <w:rtl/>
        </w:rPr>
        <w:t>المشكلة :</w:t>
      </w:r>
      <w:proofErr w:type="gramEnd"/>
      <w:r w:rsidRPr="00DE03F3">
        <w:rPr>
          <w:rtl/>
        </w:rPr>
        <w:t xml:space="preserve"> تحديدها ،أسبابها ،اعراضها ،</w:t>
      </w:r>
      <w:proofErr w:type="spellStart"/>
      <w:r w:rsidRPr="00DE03F3">
        <w:rPr>
          <w:rtl/>
        </w:rPr>
        <w:t>تاريخها،مدى</w:t>
      </w:r>
      <w:proofErr w:type="spellEnd"/>
      <w:r w:rsidRPr="00DE03F3">
        <w:rPr>
          <w:rtl/>
        </w:rPr>
        <w:t xml:space="preserve"> خطورتها، اتجاهات العمل نحوها والتغيرات التي طرأت عليها.</w:t>
      </w:r>
    </w:p>
    <w:p w:rsidR="006432F0" w:rsidRPr="00DE03F3" w:rsidRDefault="006432F0" w:rsidP="002A43F8">
      <w:pPr>
        <w:pStyle w:val="Paragraphedeliste"/>
        <w:numPr>
          <w:ilvl w:val="0"/>
          <w:numId w:val="26"/>
        </w:numPr>
        <w:ind w:left="565" w:hanging="283"/>
        <w:jc w:val="both"/>
      </w:pPr>
      <w:r w:rsidRPr="00DE03F3">
        <w:rPr>
          <w:rtl/>
        </w:rPr>
        <w:t xml:space="preserve">الملخص العام </w:t>
      </w:r>
    </w:p>
    <w:p w:rsidR="006432F0" w:rsidRPr="00DE03F3" w:rsidRDefault="006432F0" w:rsidP="002A43F8">
      <w:pPr>
        <w:pStyle w:val="Paragraphedeliste"/>
        <w:numPr>
          <w:ilvl w:val="0"/>
          <w:numId w:val="26"/>
        </w:numPr>
        <w:ind w:left="565" w:hanging="283"/>
        <w:jc w:val="both"/>
      </w:pPr>
      <w:r w:rsidRPr="00DE03F3">
        <w:rPr>
          <w:rtl/>
        </w:rPr>
        <w:t xml:space="preserve">التفسير </w:t>
      </w:r>
    </w:p>
    <w:p w:rsidR="006432F0" w:rsidRPr="00DE03F3" w:rsidRDefault="006432F0" w:rsidP="002A43F8">
      <w:pPr>
        <w:pStyle w:val="Paragraphedeliste"/>
        <w:numPr>
          <w:ilvl w:val="0"/>
          <w:numId w:val="26"/>
        </w:numPr>
        <w:ind w:left="565" w:hanging="283"/>
        <w:jc w:val="both"/>
      </w:pPr>
      <w:r w:rsidRPr="00DE03F3">
        <w:rPr>
          <w:rtl/>
        </w:rPr>
        <w:t>التشخيص</w:t>
      </w:r>
    </w:p>
    <w:p w:rsidR="006432F0" w:rsidRPr="00DE03F3" w:rsidRDefault="006432F0" w:rsidP="002A43F8">
      <w:pPr>
        <w:pStyle w:val="Paragraphedeliste"/>
        <w:numPr>
          <w:ilvl w:val="0"/>
          <w:numId w:val="26"/>
        </w:numPr>
        <w:ind w:left="565" w:hanging="283"/>
        <w:jc w:val="both"/>
      </w:pPr>
      <w:r w:rsidRPr="00DE03F3">
        <w:rPr>
          <w:rtl/>
        </w:rPr>
        <w:t xml:space="preserve">التوصيات </w:t>
      </w:r>
      <w:proofErr w:type="gramStart"/>
      <w:r w:rsidRPr="00DE03F3">
        <w:rPr>
          <w:rtl/>
        </w:rPr>
        <w:t>و الاقتراحات</w:t>
      </w:r>
      <w:proofErr w:type="gramEnd"/>
      <w:r w:rsidRPr="00DE03F3">
        <w:rPr>
          <w:rtl/>
        </w:rPr>
        <w:t xml:space="preserve"> </w:t>
      </w:r>
    </w:p>
    <w:p w:rsidR="006432F0" w:rsidRPr="00DE03F3" w:rsidRDefault="006432F0" w:rsidP="002A43F8">
      <w:pPr>
        <w:pStyle w:val="Paragraphedeliste"/>
        <w:numPr>
          <w:ilvl w:val="0"/>
          <w:numId w:val="26"/>
        </w:numPr>
        <w:ind w:left="565" w:hanging="283"/>
        <w:jc w:val="both"/>
      </w:pPr>
      <w:r w:rsidRPr="00DE03F3">
        <w:rPr>
          <w:rtl/>
        </w:rPr>
        <w:t>المتابعة</w:t>
      </w:r>
    </w:p>
    <w:p w:rsidR="00844CE7" w:rsidRPr="00DE03F3" w:rsidRDefault="00844CE7" w:rsidP="002A43F8">
      <w:pPr>
        <w:pStyle w:val="Paragraphedeliste"/>
        <w:numPr>
          <w:ilvl w:val="0"/>
          <w:numId w:val="5"/>
        </w:numPr>
        <w:ind w:left="565" w:hanging="283"/>
        <w:jc w:val="both"/>
        <w:rPr>
          <w:b/>
          <w:bCs/>
        </w:rPr>
      </w:pPr>
      <w:proofErr w:type="spellStart"/>
      <w:r w:rsidRPr="00DE03F3">
        <w:rPr>
          <w:b/>
          <w:bCs/>
          <w:rtl/>
        </w:rPr>
        <w:t>محكات</w:t>
      </w:r>
      <w:proofErr w:type="spellEnd"/>
      <w:r w:rsidRPr="00DE03F3">
        <w:rPr>
          <w:b/>
          <w:bCs/>
          <w:rtl/>
        </w:rPr>
        <w:t xml:space="preserve"> </w:t>
      </w:r>
      <w:proofErr w:type="gramStart"/>
      <w:r w:rsidRPr="00DE03F3">
        <w:rPr>
          <w:b/>
          <w:bCs/>
          <w:rtl/>
        </w:rPr>
        <w:t xml:space="preserve">علمية  </w:t>
      </w:r>
      <w:r w:rsidR="000E6C07" w:rsidRPr="00DE03F3">
        <w:rPr>
          <w:b/>
          <w:bCs/>
          <w:rtl/>
        </w:rPr>
        <w:t>ل</w:t>
      </w:r>
      <w:r w:rsidRPr="00DE03F3">
        <w:rPr>
          <w:b/>
          <w:bCs/>
          <w:rtl/>
        </w:rPr>
        <w:t>دراسة</w:t>
      </w:r>
      <w:proofErr w:type="gramEnd"/>
      <w:r w:rsidRPr="00DE03F3">
        <w:rPr>
          <w:b/>
          <w:bCs/>
          <w:rtl/>
        </w:rPr>
        <w:t xml:space="preserve"> الحالة :</w:t>
      </w:r>
      <w:r w:rsidR="000E6C07" w:rsidRPr="00DE03F3">
        <w:rPr>
          <w:rtl/>
        </w:rPr>
        <w:t xml:space="preserve">برى </w:t>
      </w:r>
      <w:proofErr w:type="spellStart"/>
      <w:r w:rsidR="000E6C07" w:rsidRPr="00DE03F3">
        <w:rPr>
          <w:rtl/>
        </w:rPr>
        <w:t>دولارد</w:t>
      </w:r>
      <w:proofErr w:type="spellEnd"/>
      <w:r w:rsidR="000E6C07" w:rsidRPr="00DE03F3">
        <w:rPr>
          <w:rtl/>
        </w:rPr>
        <w:t xml:space="preserve"> الى ا</w:t>
      </w:r>
      <w:r w:rsidR="002A43F8">
        <w:rPr>
          <w:rtl/>
        </w:rPr>
        <w:t>لأخذ بدراسة الحالة بوصفها علميا</w:t>
      </w:r>
      <w:r w:rsidR="000E6C07" w:rsidRPr="00DE03F3">
        <w:rPr>
          <w:rtl/>
        </w:rPr>
        <w:t xml:space="preserve">، وذلك في ضوء 7 </w:t>
      </w:r>
      <w:proofErr w:type="spellStart"/>
      <w:r w:rsidR="000E6C07" w:rsidRPr="00DE03F3">
        <w:rPr>
          <w:rtl/>
        </w:rPr>
        <w:t>محكات</w:t>
      </w:r>
      <w:proofErr w:type="spellEnd"/>
      <w:r w:rsidR="000E6C07" w:rsidRPr="00DE03F3">
        <w:rPr>
          <w:rtl/>
        </w:rPr>
        <w:t xml:space="preserve"> وهي:</w:t>
      </w:r>
    </w:p>
    <w:p w:rsidR="000E6C07" w:rsidRPr="00DE03F3" w:rsidRDefault="000E6C07" w:rsidP="002A43F8">
      <w:pPr>
        <w:pStyle w:val="Paragraphedeliste"/>
        <w:numPr>
          <w:ilvl w:val="0"/>
          <w:numId w:val="28"/>
        </w:numPr>
        <w:ind w:left="565" w:hanging="283"/>
        <w:jc w:val="both"/>
      </w:pPr>
      <w:r w:rsidRPr="00DE03F3">
        <w:rPr>
          <w:rtl/>
        </w:rPr>
        <w:t>النظر الى الفرد بوصفه عينة في حضارة معينة</w:t>
      </w:r>
    </w:p>
    <w:p w:rsidR="000E6C07" w:rsidRPr="00DE03F3" w:rsidRDefault="000E6C07" w:rsidP="002A43F8">
      <w:pPr>
        <w:pStyle w:val="Paragraphedeliste"/>
        <w:numPr>
          <w:ilvl w:val="0"/>
          <w:numId w:val="28"/>
        </w:numPr>
        <w:ind w:left="565" w:hanging="283"/>
        <w:jc w:val="both"/>
      </w:pPr>
      <w:r w:rsidRPr="00DE03F3">
        <w:rPr>
          <w:rtl/>
        </w:rPr>
        <w:t>فهم دوافع الشخص في ضوء مطالب المجتمع</w:t>
      </w:r>
    </w:p>
    <w:p w:rsidR="000E6C07" w:rsidRPr="00DE03F3" w:rsidRDefault="000E6C07" w:rsidP="002A43F8">
      <w:pPr>
        <w:pStyle w:val="Paragraphedeliste"/>
        <w:numPr>
          <w:ilvl w:val="0"/>
          <w:numId w:val="28"/>
        </w:numPr>
        <w:ind w:left="565" w:hanging="283"/>
        <w:jc w:val="both"/>
      </w:pPr>
      <w:r w:rsidRPr="00DE03F3">
        <w:rPr>
          <w:rtl/>
        </w:rPr>
        <w:t xml:space="preserve">تقرير الدور الهام للأسرة في نقل هذه الحضارة </w:t>
      </w:r>
    </w:p>
    <w:p w:rsidR="000E6C07" w:rsidRPr="00DE03F3" w:rsidRDefault="000E6C07" w:rsidP="002A43F8">
      <w:pPr>
        <w:pStyle w:val="Paragraphedeliste"/>
        <w:numPr>
          <w:ilvl w:val="0"/>
          <w:numId w:val="28"/>
        </w:numPr>
        <w:ind w:left="565" w:hanging="283"/>
        <w:jc w:val="both"/>
      </w:pPr>
      <w:r w:rsidRPr="00DE03F3">
        <w:rPr>
          <w:rtl/>
        </w:rPr>
        <w:t xml:space="preserve">اظهار الطرق </w:t>
      </w:r>
      <w:proofErr w:type="spellStart"/>
      <w:r w:rsidRPr="00DE03F3">
        <w:rPr>
          <w:rtl/>
        </w:rPr>
        <w:t>التتي</w:t>
      </w:r>
      <w:proofErr w:type="spellEnd"/>
      <w:r w:rsidRPr="00DE03F3">
        <w:rPr>
          <w:rtl/>
        </w:rPr>
        <w:t xml:space="preserve"> تتطور بها الخصائص البيولوجية للفرد الى سلوك اجتماعي والتفاعل مع الضغوط الاجتماعية </w:t>
      </w:r>
    </w:p>
    <w:p w:rsidR="000E6C07" w:rsidRPr="00DE03F3" w:rsidRDefault="000E6C07" w:rsidP="002A43F8">
      <w:pPr>
        <w:pStyle w:val="Paragraphedeliste"/>
        <w:numPr>
          <w:ilvl w:val="0"/>
          <w:numId w:val="28"/>
        </w:numPr>
        <w:ind w:left="565" w:hanging="283"/>
        <w:jc w:val="both"/>
      </w:pPr>
      <w:r w:rsidRPr="00DE03F3">
        <w:rPr>
          <w:rtl/>
        </w:rPr>
        <w:t>النظر الى سلوك الراشد في ضوء استمرار الخبرة من الطفولة الى الرشد</w:t>
      </w:r>
    </w:p>
    <w:p w:rsidR="000E6C07" w:rsidRPr="00DE03F3" w:rsidRDefault="000E6C07" w:rsidP="002A43F8">
      <w:pPr>
        <w:pStyle w:val="Paragraphedeliste"/>
        <w:numPr>
          <w:ilvl w:val="0"/>
          <w:numId w:val="28"/>
        </w:numPr>
        <w:ind w:left="565" w:hanging="283"/>
        <w:jc w:val="both"/>
      </w:pPr>
      <w:r w:rsidRPr="00DE03F3">
        <w:rPr>
          <w:rtl/>
        </w:rPr>
        <w:lastRenderedPageBreak/>
        <w:t xml:space="preserve">النظر الى الموقف الاجتماعي المباشر بوصفه عاملا في السلوك الحاضر وتحديد أثره على وجه الخصوص </w:t>
      </w:r>
    </w:p>
    <w:p w:rsidR="000E6C07" w:rsidRPr="00DE03F3" w:rsidRDefault="000E6C07" w:rsidP="002A43F8">
      <w:pPr>
        <w:pStyle w:val="Paragraphedeliste"/>
        <w:numPr>
          <w:ilvl w:val="0"/>
          <w:numId w:val="28"/>
        </w:numPr>
        <w:ind w:left="565" w:hanging="283"/>
        <w:jc w:val="both"/>
      </w:pPr>
      <w:r w:rsidRPr="00DE03F3">
        <w:rPr>
          <w:rtl/>
        </w:rPr>
        <w:t xml:space="preserve">واخيرا ادراك تاريخ الحياة من جانب اكلينيكي بوصفه تنظيما مضادا لسلسلة غير </w:t>
      </w:r>
      <w:proofErr w:type="gramStart"/>
      <w:r w:rsidRPr="00DE03F3">
        <w:rPr>
          <w:rtl/>
        </w:rPr>
        <w:t>مرتبطة.</w:t>
      </w:r>
      <w:r w:rsidR="002A43F8">
        <w:rPr>
          <w:rFonts w:hint="cs"/>
          <w:rtl/>
        </w:rPr>
        <w:t>(</w:t>
      </w:r>
      <w:proofErr w:type="gramEnd"/>
      <w:r w:rsidR="002A43F8">
        <w:rPr>
          <w:rFonts w:hint="cs"/>
          <w:rtl/>
        </w:rPr>
        <w:t>عطوف ياسين،1984)</w:t>
      </w:r>
      <w:r w:rsidR="002A43F8">
        <w:rPr>
          <w:lang w:val="fr-FR"/>
        </w:rPr>
        <w:t xml:space="preserve"> </w:t>
      </w:r>
    </w:p>
    <w:p w:rsidR="000E6C07" w:rsidRPr="00DE03F3" w:rsidRDefault="000E6C07" w:rsidP="002A43F8">
      <w:pPr>
        <w:ind w:left="565" w:hanging="283"/>
        <w:jc w:val="both"/>
        <w:rPr>
          <w:rtl/>
        </w:rPr>
      </w:pPr>
      <w:r w:rsidRPr="00DE03F3">
        <w:rPr>
          <w:rtl/>
        </w:rPr>
        <w:t>ويضيف عطوف ياسين(1984) اعتبارات أساسية في دراسة الحالة وهي:</w:t>
      </w:r>
    </w:p>
    <w:p w:rsidR="000E6C07" w:rsidRPr="00DE03F3" w:rsidRDefault="000E6C07" w:rsidP="002A43F8">
      <w:pPr>
        <w:pStyle w:val="Paragraphedeliste"/>
        <w:numPr>
          <w:ilvl w:val="0"/>
          <w:numId w:val="29"/>
        </w:numPr>
        <w:ind w:left="565" w:hanging="283"/>
        <w:jc w:val="both"/>
        <w:rPr>
          <w:rtl/>
        </w:rPr>
      </w:pPr>
      <w:r w:rsidRPr="00DE03F3">
        <w:rPr>
          <w:rtl/>
        </w:rPr>
        <w:t>رفع مقدار صدق وثبات المعلومات الى أعلى درجة ممكنة</w:t>
      </w:r>
    </w:p>
    <w:p w:rsidR="000E6C07" w:rsidRPr="00DE03F3" w:rsidRDefault="000E6C07" w:rsidP="002A43F8">
      <w:pPr>
        <w:pStyle w:val="Paragraphedeliste"/>
        <w:numPr>
          <w:ilvl w:val="0"/>
          <w:numId w:val="29"/>
        </w:numPr>
        <w:ind w:left="565" w:hanging="283"/>
        <w:jc w:val="both"/>
        <w:rPr>
          <w:rtl/>
        </w:rPr>
      </w:pPr>
      <w:r w:rsidRPr="00DE03F3">
        <w:rPr>
          <w:rtl/>
        </w:rPr>
        <w:t>التأكد من صحة المصادر ومن صحة التقييم لها عند كتابة التقرير النسي</w:t>
      </w:r>
    </w:p>
    <w:p w:rsidR="000E6C07" w:rsidRPr="00DE03F3" w:rsidRDefault="000E6C07" w:rsidP="002A43F8">
      <w:pPr>
        <w:pStyle w:val="Paragraphedeliste"/>
        <w:numPr>
          <w:ilvl w:val="0"/>
          <w:numId w:val="29"/>
        </w:numPr>
        <w:ind w:left="565" w:hanging="283"/>
        <w:jc w:val="both"/>
        <w:rPr>
          <w:rtl/>
        </w:rPr>
      </w:pPr>
      <w:r w:rsidRPr="00DE03F3">
        <w:rPr>
          <w:rtl/>
        </w:rPr>
        <w:t>عدم الثقة بنموذج الحالة كأ</w:t>
      </w:r>
      <w:r w:rsidR="002E5FF6" w:rsidRPr="00DE03F3">
        <w:rPr>
          <w:rtl/>
        </w:rPr>
        <w:t xml:space="preserve">داة منفردة دون ربطها </w:t>
      </w:r>
      <w:proofErr w:type="gramStart"/>
      <w:r w:rsidR="002E5FF6" w:rsidRPr="00DE03F3">
        <w:rPr>
          <w:rtl/>
        </w:rPr>
        <w:t>بأدوات  مرافقة</w:t>
      </w:r>
      <w:proofErr w:type="gramEnd"/>
    </w:p>
    <w:p w:rsidR="00D77634" w:rsidRPr="00DE03F3" w:rsidRDefault="00D77634" w:rsidP="002A43F8">
      <w:pPr>
        <w:pStyle w:val="Paragraphedeliste"/>
        <w:numPr>
          <w:ilvl w:val="0"/>
          <w:numId w:val="5"/>
        </w:numPr>
        <w:ind w:left="565" w:hanging="283"/>
        <w:jc w:val="both"/>
        <w:rPr>
          <w:b/>
          <w:bCs/>
          <w:rtl/>
        </w:rPr>
      </w:pPr>
      <w:r w:rsidRPr="00DE03F3">
        <w:rPr>
          <w:b/>
          <w:bCs/>
          <w:rtl/>
        </w:rPr>
        <w:t xml:space="preserve">أهمية دراسة </w:t>
      </w:r>
      <w:proofErr w:type="gramStart"/>
      <w:r w:rsidRPr="00DE03F3">
        <w:rPr>
          <w:b/>
          <w:bCs/>
          <w:rtl/>
        </w:rPr>
        <w:t>الحالة :</w:t>
      </w:r>
      <w:proofErr w:type="gramEnd"/>
    </w:p>
    <w:p w:rsidR="00D77634" w:rsidRPr="00DE03F3" w:rsidRDefault="00D77634" w:rsidP="002A43F8">
      <w:pPr>
        <w:ind w:left="565" w:hanging="283"/>
        <w:jc w:val="both"/>
        <w:rPr>
          <w:rtl/>
        </w:rPr>
      </w:pPr>
      <w:r w:rsidRPr="00DE03F3">
        <w:rPr>
          <w:rtl/>
        </w:rPr>
        <w:t xml:space="preserve">لدراسة الحالة أهمية بالغة في فهم شخصية العميل من </w:t>
      </w:r>
      <w:proofErr w:type="gramStart"/>
      <w:r w:rsidRPr="00DE03F3">
        <w:rPr>
          <w:rtl/>
        </w:rPr>
        <w:t>خلال :</w:t>
      </w:r>
      <w:proofErr w:type="gramEnd"/>
    </w:p>
    <w:p w:rsidR="00D77634" w:rsidRPr="00DE03F3" w:rsidRDefault="00D77634" w:rsidP="002A43F8">
      <w:pPr>
        <w:pStyle w:val="Paragraphedeliste"/>
        <w:numPr>
          <w:ilvl w:val="0"/>
          <w:numId w:val="11"/>
        </w:numPr>
        <w:ind w:left="565" w:hanging="283"/>
        <w:jc w:val="both"/>
      </w:pPr>
      <w:r w:rsidRPr="00DE03F3">
        <w:rPr>
          <w:rtl/>
        </w:rPr>
        <w:t>تعطي فكرة شاملة وواضحة متكاملة عن العميل تفوق تصوراته</w:t>
      </w:r>
    </w:p>
    <w:p w:rsidR="00D11C23" w:rsidRPr="00DE03F3" w:rsidRDefault="00D11C23" w:rsidP="002A43F8">
      <w:pPr>
        <w:pStyle w:val="Paragraphedeliste"/>
        <w:numPr>
          <w:ilvl w:val="0"/>
          <w:numId w:val="11"/>
        </w:numPr>
        <w:ind w:left="565" w:hanging="283"/>
        <w:jc w:val="both"/>
      </w:pPr>
      <w:r w:rsidRPr="00DE03F3">
        <w:rPr>
          <w:rtl/>
        </w:rPr>
        <w:t>التقرب الان</w:t>
      </w:r>
      <w:r w:rsidR="00986EBC" w:rsidRPr="00DE03F3">
        <w:rPr>
          <w:rtl/>
        </w:rPr>
        <w:t>ساني من الأفراد بالتعرف على الحي</w:t>
      </w:r>
      <w:r w:rsidRPr="00DE03F3">
        <w:rPr>
          <w:rtl/>
        </w:rPr>
        <w:t xml:space="preserve">اة الحقيقية الواقعية </w:t>
      </w:r>
    </w:p>
    <w:p w:rsidR="00D11C23" w:rsidRPr="00DE03F3" w:rsidRDefault="00D11C23" w:rsidP="002A43F8">
      <w:pPr>
        <w:pStyle w:val="Paragraphedeliste"/>
        <w:numPr>
          <w:ilvl w:val="0"/>
          <w:numId w:val="11"/>
        </w:numPr>
        <w:ind w:left="565" w:hanging="283"/>
        <w:jc w:val="both"/>
      </w:pPr>
      <w:r w:rsidRPr="00DE03F3">
        <w:rPr>
          <w:rtl/>
        </w:rPr>
        <w:t xml:space="preserve">التعرف على المشكلات المختلفة </w:t>
      </w:r>
    </w:p>
    <w:p w:rsidR="00D11C23" w:rsidRPr="00DE03F3" w:rsidRDefault="00D11C23" w:rsidP="002A43F8">
      <w:pPr>
        <w:pStyle w:val="Paragraphedeliste"/>
        <w:numPr>
          <w:ilvl w:val="0"/>
          <w:numId w:val="11"/>
        </w:numPr>
        <w:ind w:left="565" w:hanging="283"/>
        <w:jc w:val="both"/>
      </w:pPr>
      <w:r w:rsidRPr="00DE03F3">
        <w:rPr>
          <w:rtl/>
        </w:rPr>
        <w:t xml:space="preserve">اجراء المقارنة بين الحالات </w:t>
      </w:r>
      <w:r w:rsidR="00986EBC" w:rsidRPr="00DE03F3">
        <w:rPr>
          <w:rtl/>
        </w:rPr>
        <w:t>واكتشاف</w:t>
      </w:r>
      <w:r w:rsidRPr="00DE03F3">
        <w:rPr>
          <w:rtl/>
        </w:rPr>
        <w:t xml:space="preserve"> العامل المشترك بينهما</w:t>
      </w:r>
    </w:p>
    <w:p w:rsidR="00D11C23" w:rsidRPr="00DE03F3" w:rsidRDefault="00D11C23" w:rsidP="002A43F8">
      <w:pPr>
        <w:pStyle w:val="Paragraphedeliste"/>
        <w:numPr>
          <w:ilvl w:val="0"/>
          <w:numId w:val="11"/>
        </w:numPr>
        <w:ind w:left="565" w:hanging="283"/>
        <w:jc w:val="both"/>
      </w:pPr>
      <w:r w:rsidRPr="00DE03F3">
        <w:rPr>
          <w:rtl/>
        </w:rPr>
        <w:t xml:space="preserve">تعليم الحالة الى اكتشاف ذاتها وكشفها </w:t>
      </w:r>
    </w:p>
    <w:p w:rsidR="00D11C23" w:rsidRPr="00DE03F3" w:rsidRDefault="00D11C23" w:rsidP="002A43F8">
      <w:pPr>
        <w:pStyle w:val="Paragraphedeliste"/>
        <w:numPr>
          <w:ilvl w:val="0"/>
          <w:numId w:val="11"/>
        </w:numPr>
        <w:ind w:left="565" w:hanging="283"/>
        <w:jc w:val="both"/>
      </w:pPr>
      <w:r w:rsidRPr="00DE03F3">
        <w:rPr>
          <w:rtl/>
        </w:rPr>
        <w:t xml:space="preserve">القدرة على فهم تصور وتفسير سلوكيات </w:t>
      </w:r>
      <w:proofErr w:type="gramStart"/>
      <w:r w:rsidRPr="00DE03F3">
        <w:rPr>
          <w:rtl/>
        </w:rPr>
        <w:t>و حياة</w:t>
      </w:r>
      <w:proofErr w:type="gramEnd"/>
      <w:r w:rsidRPr="00DE03F3">
        <w:rPr>
          <w:rtl/>
        </w:rPr>
        <w:t xml:space="preserve"> الافراد بطريقة علمية </w:t>
      </w:r>
    </w:p>
    <w:p w:rsidR="00D11C23" w:rsidRPr="00DE03F3" w:rsidRDefault="00D11C23" w:rsidP="002A43F8">
      <w:pPr>
        <w:pStyle w:val="Paragraphedeliste"/>
        <w:numPr>
          <w:ilvl w:val="0"/>
          <w:numId w:val="11"/>
        </w:numPr>
        <w:ind w:left="565" w:hanging="283"/>
        <w:jc w:val="both"/>
        <w:rPr>
          <w:rtl/>
        </w:rPr>
      </w:pPr>
      <w:r w:rsidRPr="00DE03F3">
        <w:rPr>
          <w:rtl/>
        </w:rPr>
        <w:lastRenderedPageBreak/>
        <w:t xml:space="preserve">تيسر دراسة الحالة الصلة بين وقائع وحوادث الماضي للعميل </w:t>
      </w:r>
      <w:proofErr w:type="gramStart"/>
      <w:r w:rsidRPr="00DE03F3">
        <w:rPr>
          <w:rtl/>
        </w:rPr>
        <w:t>و معاشه</w:t>
      </w:r>
      <w:proofErr w:type="gramEnd"/>
      <w:r w:rsidRPr="00DE03F3">
        <w:rPr>
          <w:rtl/>
        </w:rPr>
        <w:t xml:space="preserve"> الحاضر نحو فهم طبيعة الاضطراب </w:t>
      </w:r>
    </w:p>
    <w:p w:rsidR="00D77634" w:rsidRPr="00DE03F3" w:rsidRDefault="00D77634" w:rsidP="002A43F8">
      <w:pPr>
        <w:pStyle w:val="Paragraphedeliste"/>
        <w:numPr>
          <w:ilvl w:val="0"/>
          <w:numId w:val="11"/>
        </w:numPr>
        <w:ind w:left="565" w:hanging="283"/>
        <w:jc w:val="both"/>
        <w:rPr>
          <w:rtl/>
        </w:rPr>
      </w:pPr>
      <w:r w:rsidRPr="00DE03F3">
        <w:rPr>
          <w:rtl/>
        </w:rPr>
        <w:t xml:space="preserve">وسيلة تقويم أساسية لتلخيص المعلومات </w:t>
      </w:r>
      <w:proofErr w:type="gramStart"/>
      <w:r w:rsidRPr="00DE03F3">
        <w:rPr>
          <w:rtl/>
        </w:rPr>
        <w:t>المتاحة .</w:t>
      </w:r>
      <w:proofErr w:type="gramEnd"/>
    </w:p>
    <w:p w:rsidR="00D77634" w:rsidRPr="00DE03F3" w:rsidRDefault="00D77634" w:rsidP="002A43F8">
      <w:pPr>
        <w:pStyle w:val="Paragraphedeliste"/>
        <w:numPr>
          <w:ilvl w:val="0"/>
          <w:numId w:val="11"/>
        </w:numPr>
        <w:ind w:left="565" w:hanging="283"/>
        <w:jc w:val="both"/>
      </w:pPr>
      <w:r w:rsidRPr="00DE03F3">
        <w:rPr>
          <w:rtl/>
        </w:rPr>
        <w:t>فهم الذات وزيادة الاستبصار.</w:t>
      </w:r>
    </w:p>
    <w:p w:rsidR="00FC19A3" w:rsidRPr="00DE03F3" w:rsidRDefault="00FC19A3" w:rsidP="002A43F8">
      <w:pPr>
        <w:pStyle w:val="Paragraphedeliste"/>
        <w:numPr>
          <w:ilvl w:val="0"/>
          <w:numId w:val="5"/>
        </w:numPr>
        <w:jc w:val="both"/>
        <w:rPr>
          <w:b/>
          <w:bCs/>
          <w:rtl/>
        </w:rPr>
      </w:pPr>
      <w:r w:rsidRPr="00DE03F3">
        <w:rPr>
          <w:b/>
          <w:bCs/>
          <w:rtl/>
        </w:rPr>
        <w:t xml:space="preserve">أهداف دراسة </w:t>
      </w:r>
      <w:proofErr w:type="gramStart"/>
      <w:r w:rsidRPr="00DE03F3">
        <w:rPr>
          <w:b/>
          <w:bCs/>
          <w:rtl/>
        </w:rPr>
        <w:t>الحالة :</w:t>
      </w:r>
      <w:proofErr w:type="gramEnd"/>
      <w:r w:rsidRPr="00DE03F3">
        <w:rPr>
          <w:b/>
          <w:bCs/>
          <w:rtl/>
        </w:rPr>
        <w:t xml:space="preserve"> </w:t>
      </w:r>
      <w:r w:rsidR="00D77634" w:rsidRPr="00DE03F3">
        <w:rPr>
          <w:b/>
          <w:bCs/>
          <w:rtl/>
        </w:rPr>
        <w:t xml:space="preserve"> </w:t>
      </w:r>
    </w:p>
    <w:p w:rsidR="00D77634" w:rsidRPr="00DE03F3" w:rsidRDefault="00FC19A3" w:rsidP="002A43F8">
      <w:pPr>
        <w:jc w:val="both"/>
        <w:rPr>
          <w:rtl/>
        </w:rPr>
      </w:pPr>
      <w:r w:rsidRPr="00DE03F3">
        <w:rPr>
          <w:rtl/>
        </w:rPr>
        <w:t xml:space="preserve">تهدف </w:t>
      </w:r>
      <w:r w:rsidR="00D77634" w:rsidRPr="00DE03F3">
        <w:rPr>
          <w:rtl/>
        </w:rPr>
        <w:t xml:space="preserve">دراسة الحالة الى الوصول الى فهم أفضل للعميل أو المرض وتحديد وتشخيص مشكلاته وطبيعتها وأسبابها واتخاذ الاجراءات العلاجية </w:t>
      </w:r>
      <w:proofErr w:type="gramStart"/>
      <w:r w:rsidR="00D77634" w:rsidRPr="00DE03F3">
        <w:rPr>
          <w:rtl/>
        </w:rPr>
        <w:t>المناسبة ،ويتم</w:t>
      </w:r>
      <w:proofErr w:type="gramEnd"/>
      <w:r w:rsidR="00D77634" w:rsidRPr="00DE03F3">
        <w:rPr>
          <w:rtl/>
        </w:rPr>
        <w:t xml:space="preserve"> تحليل وتنظيم المعلومات </w:t>
      </w:r>
      <w:proofErr w:type="spellStart"/>
      <w:r w:rsidR="00D77634" w:rsidRPr="00DE03F3">
        <w:rPr>
          <w:rtl/>
        </w:rPr>
        <w:t>وتلخبصها</w:t>
      </w:r>
      <w:proofErr w:type="spellEnd"/>
      <w:r w:rsidR="00D77634" w:rsidRPr="00DE03F3">
        <w:rPr>
          <w:rtl/>
        </w:rPr>
        <w:t xml:space="preserve"> ووزنها اكلينيكيا أي اعطاء الصبغة </w:t>
      </w:r>
      <w:proofErr w:type="spellStart"/>
      <w:r w:rsidR="00D77634" w:rsidRPr="00DE03F3">
        <w:rPr>
          <w:rtl/>
        </w:rPr>
        <w:t>العيادية</w:t>
      </w:r>
      <w:proofErr w:type="spellEnd"/>
      <w:r w:rsidR="00D77634" w:rsidRPr="00DE03F3">
        <w:rPr>
          <w:rtl/>
        </w:rPr>
        <w:t xml:space="preserve"> لكل منها.</w:t>
      </w:r>
    </w:p>
    <w:p w:rsidR="00D77634" w:rsidRPr="00DE03F3" w:rsidRDefault="00D77634" w:rsidP="002A43F8">
      <w:pPr>
        <w:jc w:val="both"/>
        <w:rPr>
          <w:rtl/>
        </w:rPr>
      </w:pPr>
      <w:r w:rsidRPr="00DE03F3">
        <w:rPr>
          <w:rtl/>
        </w:rPr>
        <w:t xml:space="preserve">ويتم من خلال دراسة </w:t>
      </w:r>
      <w:proofErr w:type="gramStart"/>
      <w:r w:rsidRPr="00DE03F3">
        <w:rPr>
          <w:rtl/>
        </w:rPr>
        <w:t>الحالة :</w:t>
      </w:r>
      <w:proofErr w:type="gramEnd"/>
      <w:r w:rsidRPr="00DE03F3">
        <w:rPr>
          <w:rtl/>
        </w:rPr>
        <w:t xml:space="preserve"> </w:t>
      </w:r>
    </w:p>
    <w:p w:rsidR="00D77634" w:rsidRPr="00DE03F3" w:rsidRDefault="00D77634" w:rsidP="002A43F8">
      <w:pPr>
        <w:pStyle w:val="Paragraphedeliste"/>
        <w:numPr>
          <w:ilvl w:val="0"/>
          <w:numId w:val="10"/>
        </w:numPr>
        <w:jc w:val="both"/>
        <w:rPr>
          <w:rtl/>
        </w:rPr>
      </w:pPr>
      <w:r w:rsidRPr="00DE03F3">
        <w:rPr>
          <w:rtl/>
        </w:rPr>
        <w:t xml:space="preserve">جمع المعلومات والبيانات اللازمة عن العميل </w:t>
      </w:r>
    </w:p>
    <w:p w:rsidR="00D77634" w:rsidRPr="00DE03F3" w:rsidRDefault="00D77634" w:rsidP="002A43F8">
      <w:pPr>
        <w:pStyle w:val="Paragraphedeliste"/>
        <w:numPr>
          <w:ilvl w:val="0"/>
          <w:numId w:val="10"/>
        </w:numPr>
        <w:jc w:val="both"/>
        <w:rPr>
          <w:rtl/>
        </w:rPr>
      </w:pPr>
      <w:r w:rsidRPr="00DE03F3">
        <w:rPr>
          <w:rtl/>
        </w:rPr>
        <w:t>تحليل المعلومات والبيانات التي تحصل عليها من خلال دراسة الحالة</w:t>
      </w:r>
    </w:p>
    <w:p w:rsidR="00D77634" w:rsidRPr="00DE03F3" w:rsidRDefault="00D77634" w:rsidP="002A43F8">
      <w:pPr>
        <w:pStyle w:val="Paragraphedeliste"/>
        <w:numPr>
          <w:ilvl w:val="0"/>
          <w:numId w:val="10"/>
        </w:numPr>
        <w:jc w:val="both"/>
        <w:rPr>
          <w:rtl/>
        </w:rPr>
      </w:pPr>
      <w:r w:rsidRPr="00DE03F3">
        <w:rPr>
          <w:rtl/>
        </w:rPr>
        <w:t>تحديد الصبغة الاكلينيكية ببعض المعلومات.</w:t>
      </w:r>
    </w:p>
    <w:p w:rsidR="00D77634" w:rsidRPr="00DE03F3" w:rsidRDefault="00D77634" w:rsidP="002A43F8">
      <w:pPr>
        <w:pStyle w:val="Paragraphedeliste"/>
        <w:numPr>
          <w:ilvl w:val="0"/>
          <w:numId w:val="10"/>
        </w:numPr>
        <w:jc w:val="both"/>
        <w:rPr>
          <w:rtl/>
        </w:rPr>
      </w:pPr>
      <w:r w:rsidRPr="00DE03F3">
        <w:rPr>
          <w:rtl/>
        </w:rPr>
        <w:t xml:space="preserve">تحديد بعض المسارات </w:t>
      </w:r>
      <w:proofErr w:type="gramStart"/>
      <w:r w:rsidRPr="00DE03F3">
        <w:rPr>
          <w:rtl/>
        </w:rPr>
        <w:t>العلاجية .</w:t>
      </w:r>
      <w:proofErr w:type="gramEnd"/>
    </w:p>
    <w:p w:rsidR="00D77634" w:rsidRPr="00DE03F3" w:rsidRDefault="00D77634" w:rsidP="002A43F8">
      <w:pPr>
        <w:pStyle w:val="Paragraphedeliste"/>
        <w:numPr>
          <w:ilvl w:val="0"/>
          <w:numId w:val="10"/>
        </w:numPr>
        <w:jc w:val="both"/>
      </w:pPr>
      <w:r w:rsidRPr="00DE03F3">
        <w:rPr>
          <w:rtl/>
        </w:rPr>
        <w:t xml:space="preserve">تحديد طرق وأساليب المتابعة </w:t>
      </w:r>
      <w:proofErr w:type="gramStart"/>
      <w:r w:rsidRPr="00DE03F3">
        <w:rPr>
          <w:rtl/>
        </w:rPr>
        <w:t>العلاجية .</w:t>
      </w:r>
      <w:proofErr w:type="gramEnd"/>
      <w:r w:rsidR="002A43F8">
        <w:rPr>
          <w:rFonts w:hint="cs"/>
          <w:rtl/>
        </w:rPr>
        <w:t>(ابو</w:t>
      </w:r>
      <w:r w:rsidR="00732B1F">
        <w:rPr>
          <w:rFonts w:hint="cs"/>
          <w:rtl/>
        </w:rPr>
        <w:t xml:space="preserve"> </w:t>
      </w:r>
      <w:r w:rsidR="002A43F8">
        <w:rPr>
          <w:rFonts w:hint="cs"/>
          <w:rtl/>
        </w:rPr>
        <w:t>الخير،2002)</w:t>
      </w:r>
    </w:p>
    <w:p w:rsidR="000D36BA" w:rsidRPr="00DE03F3" w:rsidRDefault="000D36BA" w:rsidP="002A43F8">
      <w:pPr>
        <w:jc w:val="both"/>
        <w:rPr>
          <w:rtl/>
        </w:rPr>
      </w:pPr>
      <w:r w:rsidRPr="00DE03F3">
        <w:rPr>
          <w:rtl/>
        </w:rPr>
        <w:t xml:space="preserve">فالهدف من دراسة الحالة لا يقتصر على التشخيص انما يتعدى الى التعرف على سببية الاضطراب اي يتجاوز فهم وتفسير هده المعلومات وفقا لنظرية أو مقاربة معينة </w:t>
      </w:r>
      <w:proofErr w:type="spellStart"/>
      <w:r w:rsidRPr="00DE03F3">
        <w:rPr>
          <w:rtl/>
        </w:rPr>
        <w:t>نظكر</w:t>
      </w:r>
      <w:proofErr w:type="spellEnd"/>
      <w:r w:rsidRPr="00DE03F3">
        <w:rPr>
          <w:rtl/>
        </w:rPr>
        <w:t xml:space="preserve"> على سبيل المثال بعض النظريات التي نعتد عليها في تفسير سببية </w:t>
      </w:r>
      <w:proofErr w:type="gramStart"/>
      <w:r w:rsidRPr="00DE03F3">
        <w:rPr>
          <w:rtl/>
        </w:rPr>
        <w:t>الاضطراب :</w:t>
      </w:r>
      <w:proofErr w:type="gramEnd"/>
    </w:p>
    <w:p w:rsidR="000D36BA" w:rsidRPr="00DE03F3" w:rsidRDefault="000D36BA" w:rsidP="00C423AD">
      <w:pPr>
        <w:pStyle w:val="Paragraphedeliste"/>
        <w:numPr>
          <w:ilvl w:val="1"/>
          <w:numId w:val="31"/>
        </w:numPr>
        <w:tabs>
          <w:tab w:val="clear" w:pos="84"/>
          <w:tab w:val="right" w:pos="72"/>
          <w:tab w:val="right" w:pos="432"/>
        </w:tabs>
        <w:spacing w:before="240"/>
        <w:jc w:val="both"/>
        <w:rPr>
          <w:rtl/>
        </w:rPr>
      </w:pPr>
      <w:r w:rsidRPr="00DE03F3">
        <w:rPr>
          <w:rtl/>
        </w:rPr>
        <w:lastRenderedPageBreak/>
        <w:t>نظرية التحليل النفسي: يرى فرويد مؤسس مدرسة التحليل النفسي أن للشخصية ثلاثة عناصر رئيسية تتفاعل فيما بينها تفاعلا وثيقا وأن شخصية الإنسان هي محصلة هذا التفاعل فتوازن هذه العناصر يؤدي إلى تكامل الشخصية وتصارعها أو تغلب أحدها يؤدي إلى اختلال التوافق واعتلال الصحة النفسية، وهذه العناصر الثلاث هي:</w:t>
      </w:r>
    </w:p>
    <w:p w:rsidR="000D36BA" w:rsidRPr="00DE03F3" w:rsidRDefault="000D36BA" w:rsidP="00C423AD">
      <w:pPr>
        <w:numPr>
          <w:ilvl w:val="0"/>
          <w:numId w:val="31"/>
        </w:numPr>
        <w:tabs>
          <w:tab w:val="clear" w:pos="84"/>
          <w:tab w:val="clear" w:pos="368"/>
          <w:tab w:val="num" w:pos="72"/>
          <w:tab w:val="right" w:pos="252"/>
        </w:tabs>
        <w:ind w:left="72" w:firstLine="0"/>
        <w:jc w:val="both"/>
        <w:rPr>
          <w:rtl/>
        </w:rPr>
      </w:pPr>
      <w:r w:rsidRPr="00DE03F3">
        <w:rPr>
          <w:rtl/>
        </w:rPr>
        <w:t xml:space="preserve"> الهـو: هو النظام الموروث من الشخصية والموجود منذ الولادة وهو </w:t>
      </w:r>
      <w:proofErr w:type="gramStart"/>
      <w:r w:rsidRPr="00DE03F3">
        <w:rPr>
          <w:rtl/>
        </w:rPr>
        <w:t>يحتوى</w:t>
      </w:r>
      <w:proofErr w:type="gramEnd"/>
      <w:r w:rsidRPr="00DE03F3">
        <w:rPr>
          <w:rtl/>
        </w:rPr>
        <w:t xml:space="preserve"> على الغرائز التي تمد الفرد بالطاقة النفسية اللازمة لعمل الشخصية بأكملها ويحتوي العمليات العقلية المكبوتة، فهو لا شعوري كلية، والهو يعمل وفقا لمبدأ اللذة، فهو يتم بإشباع الحاجات البيولوجية الأساسية وتجنب الألم، وهو لا يراعي المنطق.</w:t>
      </w:r>
    </w:p>
    <w:p w:rsidR="000D36BA" w:rsidRPr="00DE03F3" w:rsidRDefault="000D36BA" w:rsidP="00C423AD">
      <w:pPr>
        <w:numPr>
          <w:ilvl w:val="0"/>
          <w:numId w:val="31"/>
        </w:numPr>
        <w:tabs>
          <w:tab w:val="clear" w:pos="84"/>
          <w:tab w:val="clear" w:pos="368"/>
          <w:tab w:val="num" w:pos="72"/>
          <w:tab w:val="right" w:pos="432"/>
        </w:tabs>
        <w:ind w:left="72" w:firstLine="0"/>
        <w:jc w:val="both"/>
      </w:pPr>
      <w:r w:rsidRPr="00DE03F3">
        <w:rPr>
          <w:rtl/>
        </w:rPr>
        <w:t>الأنا: يعمل كوسيط بين الهو والعالم الخارجي، ويعمل وفق الواقع وهو يقوم بالتحكم في المطالب الغريزية للهو، مراعيا مقتضيات الواقع، والظروف الاجتماعية وذلك بإصدار حكمه فيما إذا كان سيسمح بالإشباع أو بتأجيلها أو بقمعها ويمثل الأنا الإدراك، التفكير، الحكمة، سلامة العقل، ويقوم بالإشراف على إرادة الإنسان كما يقوم بمهمة حفظ الذات وبعمليات التوافق الضرورية لحياة الفرد.</w:t>
      </w:r>
    </w:p>
    <w:p w:rsidR="000D36BA" w:rsidRPr="00DE03F3" w:rsidRDefault="000D36BA" w:rsidP="00C423AD">
      <w:pPr>
        <w:numPr>
          <w:ilvl w:val="0"/>
          <w:numId w:val="31"/>
        </w:numPr>
        <w:tabs>
          <w:tab w:val="clear" w:pos="84"/>
          <w:tab w:val="clear" w:pos="368"/>
          <w:tab w:val="right" w:pos="432"/>
        </w:tabs>
        <w:jc w:val="both"/>
      </w:pPr>
      <w:r w:rsidRPr="00DE03F3">
        <w:rPr>
          <w:rtl/>
        </w:rPr>
        <w:t>الأنا الأعلى أو الأنا المثالي: المعايير والقيم التي يحصل عليها الطفل نتيجة تعامله مع والديه فهو يمثل دور الرقيب اللاشعوري الذي يظهر في سلطة الوالدين والمجتمع والتقاليد الموجودة فيه، ويقاوم الاندفاعات الغريزية للهو.</w:t>
      </w:r>
    </w:p>
    <w:p w:rsidR="000D36BA" w:rsidRPr="00DE03F3" w:rsidRDefault="000D36BA" w:rsidP="000D36BA">
      <w:pPr>
        <w:tabs>
          <w:tab w:val="clear" w:pos="84"/>
          <w:tab w:val="right" w:pos="72"/>
          <w:tab w:val="right" w:pos="432"/>
        </w:tabs>
        <w:ind w:left="72"/>
        <w:jc w:val="both"/>
        <w:rPr>
          <w:rtl/>
        </w:rPr>
      </w:pPr>
      <w:r w:rsidRPr="00DE03F3">
        <w:rPr>
          <w:rtl/>
        </w:rPr>
        <w:lastRenderedPageBreak/>
        <w:tab/>
      </w:r>
      <w:r w:rsidRPr="00DE03F3">
        <w:rPr>
          <w:rtl/>
        </w:rPr>
        <w:tab/>
        <w:t xml:space="preserve">وبتكوين الأنا الأعلى تتسع مهمة الأنا فيصبح الوسيط بين الهو </w:t>
      </w:r>
      <w:proofErr w:type="spellStart"/>
      <w:r w:rsidRPr="00DE03F3">
        <w:rPr>
          <w:rtl/>
        </w:rPr>
        <w:t>والأنا</w:t>
      </w:r>
      <w:proofErr w:type="spellEnd"/>
      <w:r w:rsidRPr="00DE03F3">
        <w:rPr>
          <w:rtl/>
        </w:rPr>
        <w:t xml:space="preserve"> الأعلى والعالم الخارجي، فعلى الأنا أن يقاوم الرغبات الغريزية مع مراعاة الواقع، والمعايير الخلقية والاجتماعية.</w:t>
      </w:r>
    </w:p>
    <w:p w:rsidR="000D36BA" w:rsidRPr="00DE03F3" w:rsidRDefault="000D36BA" w:rsidP="000D36BA">
      <w:pPr>
        <w:ind w:left="72" w:firstLine="636"/>
        <w:jc w:val="both"/>
        <w:rPr>
          <w:rtl/>
        </w:rPr>
      </w:pPr>
      <w:r w:rsidRPr="00DE03F3">
        <w:rPr>
          <w:rtl/>
        </w:rPr>
        <w:t xml:space="preserve">والشخص الذي يتسم </w:t>
      </w:r>
      <w:proofErr w:type="spellStart"/>
      <w:r w:rsidRPr="00DE03F3">
        <w:rPr>
          <w:rtl/>
        </w:rPr>
        <w:t>بالأنا</w:t>
      </w:r>
      <w:proofErr w:type="spellEnd"/>
      <w:r w:rsidRPr="00DE03F3">
        <w:rPr>
          <w:rtl/>
        </w:rPr>
        <w:t xml:space="preserve"> الأعلى يتجه نحو الكمال بدلا من اللذة، وبشكل عام يمكن اعتبار الهو المكوّن البيولوجي للشخصية </w:t>
      </w:r>
      <w:proofErr w:type="spellStart"/>
      <w:r w:rsidRPr="00DE03F3">
        <w:rPr>
          <w:rtl/>
        </w:rPr>
        <w:t>والأنا</w:t>
      </w:r>
      <w:proofErr w:type="spellEnd"/>
      <w:r w:rsidRPr="00DE03F3">
        <w:rPr>
          <w:rtl/>
        </w:rPr>
        <w:t xml:space="preserve"> المكوّن النفسي لها </w:t>
      </w:r>
      <w:proofErr w:type="spellStart"/>
      <w:r w:rsidRPr="00DE03F3">
        <w:rPr>
          <w:rtl/>
        </w:rPr>
        <w:t>والأنا</w:t>
      </w:r>
      <w:proofErr w:type="spellEnd"/>
      <w:r w:rsidRPr="00DE03F3">
        <w:rPr>
          <w:rtl/>
        </w:rPr>
        <w:t xml:space="preserve"> الأعلى المكوّن الاجتماعي للشخصية، مع العلم أن هذه الأقسام لا تعمل كأجزاء وإنما تعمل في شكل تكاملي للشخصية (خليل معايطة وآخرون، 2001، ص 211، 212) ويرى فرويد أن هناك للحياة النفسية</w:t>
      </w:r>
      <w:r w:rsidRPr="00DE03F3">
        <w:t xml:space="preserve"> </w:t>
      </w:r>
      <w:r w:rsidRPr="00DE03F3">
        <w:rPr>
          <w:rtl/>
        </w:rPr>
        <w:t>تنقسم الى:</w:t>
      </w:r>
    </w:p>
    <w:p w:rsidR="000D36BA" w:rsidRPr="00DE03F3" w:rsidRDefault="000D36BA" w:rsidP="00C423AD">
      <w:pPr>
        <w:numPr>
          <w:ilvl w:val="2"/>
          <w:numId w:val="31"/>
        </w:numPr>
        <w:tabs>
          <w:tab w:val="clear" w:pos="84"/>
          <w:tab w:val="clear" w:pos="368"/>
          <w:tab w:val="clear" w:pos="2340"/>
          <w:tab w:val="num" w:pos="72"/>
          <w:tab w:val="right" w:pos="432"/>
        </w:tabs>
        <w:ind w:left="72" w:firstLine="0"/>
        <w:jc w:val="both"/>
      </w:pPr>
      <w:r w:rsidRPr="00DE03F3">
        <w:rPr>
          <w:rtl/>
        </w:rPr>
        <w:t>المستوى الشعوري: وهو مستوى الوعي ويتضمن عمليات التقليد وحل المشكلات واتخاذ القرارات وشبهه بجزء من الجليد الطافي على سطح الماء وهو المستوى الإرادي الذي يتحكم فيه الشخص.</w:t>
      </w:r>
    </w:p>
    <w:p w:rsidR="000D36BA" w:rsidRPr="00DE03F3" w:rsidRDefault="000D36BA" w:rsidP="00C423AD">
      <w:pPr>
        <w:numPr>
          <w:ilvl w:val="2"/>
          <w:numId w:val="31"/>
        </w:numPr>
        <w:tabs>
          <w:tab w:val="clear" w:pos="84"/>
          <w:tab w:val="clear" w:pos="368"/>
          <w:tab w:val="clear" w:pos="2340"/>
          <w:tab w:val="num" w:pos="72"/>
          <w:tab w:val="right" w:pos="432"/>
        </w:tabs>
        <w:ind w:left="72" w:firstLine="0"/>
        <w:jc w:val="both"/>
      </w:pPr>
      <w:r w:rsidRPr="00DE03F3">
        <w:rPr>
          <w:rtl/>
        </w:rPr>
        <w:t xml:space="preserve">منطقة اللاشعور: وهو يشغل الحيز الأكبر في حياة الفرد النفسية ويحوي على نزعات الهو والذكريات المبعدة والرغبات غير المعقولة اجتماعيا والمخاوف وغيرها، وهي جميعا تؤلف الطاقة اللاشعورية وكثيرا ما تحاول محتويات اللاشعور أن تعبّر عن نفسها في الشعور إما بوسائل دفاعية مناسبة أو تظهر في الأحلام وزلات اللسان والأخطاء </w:t>
      </w:r>
      <w:proofErr w:type="spellStart"/>
      <w:r w:rsidRPr="00DE03F3">
        <w:rPr>
          <w:rtl/>
        </w:rPr>
        <w:t>والحوادث.أو</w:t>
      </w:r>
      <w:proofErr w:type="spellEnd"/>
      <w:r w:rsidRPr="00DE03F3">
        <w:rPr>
          <w:rtl/>
        </w:rPr>
        <w:t xml:space="preserve"> قد تتسبب في اضطراب وتفكك الشخصية (ليندا </w:t>
      </w:r>
      <w:proofErr w:type="spellStart"/>
      <w:r w:rsidRPr="00DE03F3">
        <w:rPr>
          <w:rtl/>
        </w:rPr>
        <w:t>دافيدوف</w:t>
      </w:r>
      <w:proofErr w:type="spellEnd"/>
      <w:r w:rsidRPr="00DE03F3">
        <w:rPr>
          <w:rtl/>
        </w:rPr>
        <w:t>، 1997، ص، 168).</w:t>
      </w:r>
    </w:p>
    <w:p w:rsidR="000D36BA" w:rsidRPr="00DE03F3" w:rsidRDefault="000D36BA" w:rsidP="000D36BA">
      <w:pPr>
        <w:tabs>
          <w:tab w:val="clear" w:pos="84"/>
          <w:tab w:val="right" w:pos="72"/>
          <w:tab w:val="right" w:pos="432"/>
        </w:tabs>
        <w:ind w:left="72"/>
        <w:jc w:val="both"/>
      </w:pPr>
      <w:r w:rsidRPr="00DE03F3">
        <w:rPr>
          <w:rtl/>
        </w:rPr>
        <w:lastRenderedPageBreak/>
        <w:t>وتقوم نظرية فرويد في الشخصية على أسلوب الفرد في التفكيك الناتج من تفاعل حاجات الفرد في التنظيم الديناميكي الذي يتمثل في كيفية عمل مكونات الشخصية الثلاثة وتنظيمات التي تعمل في إطارها، حيث يقوم نظام عمل الشخصية على فكرة أن لدى الفرد دوافع فطرية دائمة العمل والنشاط لتحقيق حاجات الهو ورغباتها ومحاولة إرضائها بطريقة عملية في إطار الوسط الاجتماعي، ولا تعمل البيئة كمصدر لتحقيق تلك الحاجات فقط ولكنها كمصدر ألم وتهديد وهذا ما يولّد لدى الفرد حالة قلق، وقد أشار فرويد إلى ثلاثة أنواع من القلق هي: القلق الواقعي، القلق العصابي، القلق الأخلاقي (القذافي، 2001، ص 90).</w:t>
      </w:r>
    </w:p>
    <w:p w:rsidR="000D36BA" w:rsidRPr="00DE03F3" w:rsidRDefault="000D36BA" w:rsidP="000D36BA">
      <w:pPr>
        <w:tabs>
          <w:tab w:val="clear" w:pos="84"/>
          <w:tab w:val="right" w:pos="72"/>
          <w:tab w:val="right" w:pos="432"/>
        </w:tabs>
        <w:jc w:val="both"/>
        <w:rPr>
          <w:rtl/>
        </w:rPr>
      </w:pPr>
      <w:r w:rsidRPr="00DE03F3">
        <w:rPr>
          <w:rtl/>
        </w:rPr>
        <w:tab/>
      </w:r>
      <w:r w:rsidRPr="00DE03F3">
        <w:rPr>
          <w:rtl/>
        </w:rPr>
        <w:tab/>
      </w:r>
      <w:r w:rsidRPr="00DE03F3">
        <w:rPr>
          <w:rtl/>
        </w:rPr>
        <w:tab/>
        <w:t xml:space="preserve">تعتبر نظرية التحليل النفسي من أهم النظريات التي وضعت في الشخصية وكان لها أثر واضح في علم النفس والطب النفسي وميادين أخرى، وكانت مصدرا وانطلاقة لتأسيس وقيام نظريات جديدة في علم النفس نحو فهم السلوك وتحليله ولعل أبرزها النظرية السلوكية غير أنها أكثر نظريات الشخصية انتقادا بصفة عامة، عن فشل فرويد في إعطاء أهمية للتأثيرات الاجتماعية والثقافية في الشخصية، وكانت أعماله مركزة حول ملاحظات إكلينيكية أعطت للطاقة الجنسية أهمية بالغة. مما أثارت علماء النفس ودفعتهم إلى إجراء الكثير من البحوث في الشخصية </w:t>
      </w:r>
      <w:proofErr w:type="gramStart"/>
      <w:r w:rsidRPr="00DE03F3">
        <w:rPr>
          <w:rtl/>
        </w:rPr>
        <w:t>و بالتالي</w:t>
      </w:r>
      <w:proofErr w:type="gramEnd"/>
      <w:r w:rsidRPr="00DE03F3">
        <w:rPr>
          <w:rtl/>
        </w:rPr>
        <w:t xml:space="preserve"> ظهور نظريات عديدة منها:</w:t>
      </w:r>
    </w:p>
    <w:p w:rsidR="000D36BA" w:rsidRPr="00DE03F3" w:rsidRDefault="000D36BA" w:rsidP="00C423AD">
      <w:pPr>
        <w:numPr>
          <w:ilvl w:val="0"/>
          <w:numId w:val="32"/>
        </w:numPr>
        <w:tabs>
          <w:tab w:val="clear" w:pos="84"/>
          <w:tab w:val="right" w:pos="72"/>
          <w:tab w:val="right" w:pos="432"/>
        </w:tabs>
        <w:jc w:val="both"/>
      </w:pPr>
      <w:r w:rsidRPr="00DE03F3">
        <w:rPr>
          <w:rtl/>
        </w:rPr>
        <w:t>علم النفس التحليلي لـ: كارل يونغ</w:t>
      </w:r>
    </w:p>
    <w:p w:rsidR="000D36BA" w:rsidRPr="00DE03F3" w:rsidRDefault="000D36BA" w:rsidP="00C423AD">
      <w:pPr>
        <w:numPr>
          <w:ilvl w:val="0"/>
          <w:numId w:val="32"/>
        </w:numPr>
        <w:tabs>
          <w:tab w:val="clear" w:pos="84"/>
          <w:tab w:val="right" w:pos="72"/>
          <w:tab w:val="right" w:pos="432"/>
        </w:tabs>
        <w:jc w:val="both"/>
      </w:pPr>
      <w:r w:rsidRPr="00DE03F3">
        <w:rPr>
          <w:rtl/>
        </w:rPr>
        <w:t xml:space="preserve"> علم النفس الفردي: ألفرد </w:t>
      </w:r>
      <w:proofErr w:type="spellStart"/>
      <w:r w:rsidRPr="00DE03F3">
        <w:rPr>
          <w:rtl/>
        </w:rPr>
        <w:t>ألدر</w:t>
      </w:r>
      <w:proofErr w:type="spellEnd"/>
      <w:r w:rsidRPr="00DE03F3">
        <w:rPr>
          <w:rtl/>
        </w:rPr>
        <w:t>.</w:t>
      </w:r>
    </w:p>
    <w:p w:rsidR="000D36BA" w:rsidRPr="00DE03F3" w:rsidRDefault="000D36BA" w:rsidP="00C423AD">
      <w:pPr>
        <w:numPr>
          <w:ilvl w:val="0"/>
          <w:numId w:val="32"/>
        </w:numPr>
        <w:tabs>
          <w:tab w:val="clear" w:pos="84"/>
          <w:tab w:val="right" w:pos="72"/>
          <w:tab w:val="right" w:pos="432"/>
        </w:tabs>
        <w:jc w:val="both"/>
      </w:pPr>
      <w:r w:rsidRPr="00DE03F3">
        <w:rPr>
          <w:rtl/>
        </w:rPr>
        <w:lastRenderedPageBreak/>
        <w:t>التحليل النفسي الاجتماعي لـ: كيرين هورني</w:t>
      </w:r>
    </w:p>
    <w:p w:rsidR="000D36BA" w:rsidRPr="00DE03F3" w:rsidRDefault="000D36BA" w:rsidP="00C423AD">
      <w:pPr>
        <w:numPr>
          <w:ilvl w:val="0"/>
          <w:numId w:val="32"/>
        </w:numPr>
        <w:tabs>
          <w:tab w:val="clear" w:pos="84"/>
          <w:tab w:val="right" w:pos="72"/>
          <w:tab w:val="right" w:pos="432"/>
        </w:tabs>
        <w:jc w:val="both"/>
      </w:pPr>
      <w:r w:rsidRPr="00DE03F3">
        <w:rPr>
          <w:rtl/>
        </w:rPr>
        <w:t xml:space="preserve"> الطب النفسي الشخصي التبادلي: هاري سوليفان.</w:t>
      </w:r>
    </w:p>
    <w:p w:rsidR="000D36BA" w:rsidRPr="00DE03F3" w:rsidRDefault="000D36BA" w:rsidP="00C423AD">
      <w:pPr>
        <w:numPr>
          <w:ilvl w:val="0"/>
          <w:numId w:val="32"/>
        </w:numPr>
        <w:tabs>
          <w:tab w:val="clear" w:pos="84"/>
          <w:tab w:val="right" w:pos="72"/>
          <w:tab w:val="right" w:pos="432"/>
        </w:tabs>
        <w:jc w:val="both"/>
      </w:pPr>
      <w:r w:rsidRPr="00DE03F3">
        <w:rPr>
          <w:rtl/>
        </w:rPr>
        <w:t>التحليل الاجتماعي الإنساني: ايريك فروم.</w:t>
      </w:r>
    </w:p>
    <w:p w:rsidR="000D36BA" w:rsidRPr="00DE03F3" w:rsidRDefault="000D36BA" w:rsidP="00C423AD">
      <w:pPr>
        <w:numPr>
          <w:ilvl w:val="0"/>
          <w:numId w:val="32"/>
        </w:numPr>
        <w:tabs>
          <w:tab w:val="clear" w:pos="84"/>
          <w:tab w:val="right" w:pos="72"/>
          <w:tab w:val="right" w:pos="432"/>
        </w:tabs>
        <w:jc w:val="both"/>
      </w:pPr>
      <w:r w:rsidRPr="00DE03F3">
        <w:rPr>
          <w:rtl/>
        </w:rPr>
        <w:t xml:space="preserve">التحليل النفسي الحديث لكل من أنا فرويد، </w:t>
      </w:r>
      <w:proofErr w:type="spellStart"/>
      <w:r w:rsidRPr="00DE03F3">
        <w:rPr>
          <w:rtl/>
        </w:rPr>
        <w:t>هيتر</w:t>
      </w:r>
      <w:proofErr w:type="spellEnd"/>
      <w:r w:rsidRPr="00DE03F3">
        <w:rPr>
          <w:rtl/>
        </w:rPr>
        <w:t xml:space="preserve"> </w:t>
      </w:r>
      <w:proofErr w:type="spellStart"/>
      <w:r w:rsidRPr="00DE03F3">
        <w:rPr>
          <w:rtl/>
        </w:rPr>
        <w:t>هارتمان</w:t>
      </w:r>
      <w:proofErr w:type="spellEnd"/>
      <w:r w:rsidRPr="00DE03F3">
        <w:rPr>
          <w:rtl/>
        </w:rPr>
        <w:t xml:space="preserve">، </w:t>
      </w:r>
      <w:proofErr w:type="spellStart"/>
      <w:r w:rsidRPr="00DE03F3">
        <w:rPr>
          <w:rtl/>
        </w:rPr>
        <w:t>مرغريت</w:t>
      </w:r>
      <w:proofErr w:type="spellEnd"/>
      <w:r w:rsidRPr="00DE03F3">
        <w:rPr>
          <w:rtl/>
        </w:rPr>
        <w:t xml:space="preserve"> </w:t>
      </w:r>
      <w:proofErr w:type="spellStart"/>
      <w:r w:rsidRPr="00DE03F3">
        <w:rPr>
          <w:rtl/>
        </w:rPr>
        <w:t>مهلر</w:t>
      </w:r>
      <w:proofErr w:type="spellEnd"/>
      <w:r w:rsidRPr="00DE03F3">
        <w:rPr>
          <w:rtl/>
        </w:rPr>
        <w:t xml:space="preserve">، رانك </w:t>
      </w:r>
      <w:proofErr w:type="spellStart"/>
      <w:r w:rsidRPr="00DE03F3">
        <w:rPr>
          <w:rtl/>
        </w:rPr>
        <w:t>أوتو</w:t>
      </w:r>
      <w:proofErr w:type="spellEnd"/>
    </w:p>
    <w:p w:rsidR="000D36BA" w:rsidRPr="00DE03F3" w:rsidRDefault="000D36BA" w:rsidP="00C423AD">
      <w:pPr>
        <w:numPr>
          <w:ilvl w:val="0"/>
          <w:numId w:val="32"/>
        </w:numPr>
        <w:tabs>
          <w:tab w:val="clear" w:pos="84"/>
          <w:tab w:val="right" w:pos="72"/>
          <w:tab w:val="right" w:pos="432"/>
        </w:tabs>
        <w:jc w:val="both"/>
      </w:pPr>
      <w:r w:rsidRPr="00DE03F3">
        <w:rPr>
          <w:rtl/>
        </w:rPr>
        <w:t>التحليل النفسي ودورة الحياة: ايريك اريكسون (فيصل عباس، 1996).</w:t>
      </w:r>
    </w:p>
    <w:p w:rsidR="000D36BA" w:rsidRPr="00DE03F3" w:rsidRDefault="000D36BA" w:rsidP="00C423AD">
      <w:pPr>
        <w:pStyle w:val="Paragraphedeliste"/>
        <w:numPr>
          <w:ilvl w:val="1"/>
          <w:numId w:val="31"/>
        </w:numPr>
        <w:tabs>
          <w:tab w:val="right" w:pos="-6"/>
        </w:tabs>
        <w:jc w:val="both"/>
        <w:rPr>
          <w:rtl/>
        </w:rPr>
      </w:pPr>
      <w:r w:rsidRPr="00DE03F3">
        <w:rPr>
          <w:rtl/>
        </w:rPr>
        <w:t xml:space="preserve">نظرية الذات: تبنى أصحاب هذه النظرية الإدراك والمعرفة أكثر من الاعتماد على التعلم، وترى هذه النظرية أن الأساس الذي تتكون عليه الشخصية هو (الخبرة)، فالفرد يستجيب للمثيرات تبعا لخبرته وتصوراته مما يدعو إلى التركيز على العمليات المعرفية </w:t>
      </w:r>
      <w:proofErr w:type="spellStart"/>
      <w:r w:rsidRPr="00DE03F3">
        <w:rPr>
          <w:rtl/>
        </w:rPr>
        <w:t>الوسيطية</w:t>
      </w:r>
      <w:proofErr w:type="spellEnd"/>
      <w:r w:rsidRPr="00DE03F3">
        <w:rPr>
          <w:rtl/>
        </w:rPr>
        <w:t xml:space="preserve"> كالإدراك وقد أخذت النظرية شكلين هما:</w:t>
      </w:r>
    </w:p>
    <w:p w:rsidR="000D36BA" w:rsidRPr="00DE03F3" w:rsidRDefault="000D36BA" w:rsidP="000D36BA">
      <w:pPr>
        <w:tabs>
          <w:tab w:val="clear" w:pos="84"/>
          <w:tab w:val="right" w:pos="72"/>
        </w:tabs>
        <w:ind w:left="72"/>
        <w:jc w:val="both"/>
        <w:rPr>
          <w:rtl/>
        </w:rPr>
      </w:pPr>
      <w:r w:rsidRPr="00DE03F3">
        <w:rPr>
          <w:rtl/>
        </w:rPr>
        <w:t>1/ التركيز على مفهوم الذات: وقد اتجه هذه الوجهة كل من: كارل روجرز</w:t>
      </w:r>
      <w:r w:rsidRPr="00DE03F3">
        <w:t>Carle Rogers</w:t>
      </w:r>
      <w:r w:rsidRPr="00DE03F3">
        <w:rPr>
          <w:rtl/>
        </w:rPr>
        <w:t xml:space="preserve"> و</w:t>
      </w:r>
      <w:r w:rsidRPr="00DE03F3">
        <w:t xml:space="preserve"> </w:t>
      </w:r>
      <w:proofErr w:type="spellStart"/>
      <w:r w:rsidRPr="00DE03F3">
        <w:rPr>
          <w:rtl/>
        </w:rPr>
        <w:t>ماسلو</w:t>
      </w:r>
      <w:proofErr w:type="spellEnd"/>
      <w:r w:rsidRPr="00DE03F3">
        <w:t xml:space="preserve"> Maslow</w:t>
      </w:r>
      <w:r w:rsidRPr="00DE03F3">
        <w:rPr>
          <w:rtl/>
        </w:rPr>
        <w:t xml:space="preserve"> </w:t>
      </w:r>
      <w:proofErr w:type="gramStart"/>
      <w:r w:rsidRPr="00DE03F3">
        <w:rPr>
          <w:rtl/>
        </w:rPr>
        <w:t>و</w:t>
      </w:r>
      <w:r w:rsidRPr="00DE03F3">
        <w:t xml:space="preserve">  </w:t>
      </w:r>
      <w:r w:rsidRPr="00DE03F3">
        <w:rPr>
          <w:rtl/>
        </w:rPr>
        <w:t>جولن</w:t>
      </w:r>
      <w:proofErr w:type="gramEnd"/>
      <w:r w:rsidRPr="00DE03F3">
        <w:rPr>
          <w:rtl/>
        </w:rPr>
        <w:t xml:space="preserve"> شتاين</w:t>
      </w:r>
      <w:r w:rsidRPr="00DE03F3">
        <w:t xml:space="preserve"> Golden </w:t>
      </w:r>
      <w:proofErr w:type="spellStart"/>
      <w:r w:rsidRPr="00DE03F3">
        <w:t>Shteieng</w:t>
      </w:r>
      <w:proofErr w:type="spellEnd"/>
      <w:r w:rsidRPr="00DE03F3">
        <w:t xml:space="preserve"> </w:t>
      </w:r>
      <w:r w:rsidRPr="00DE03F3">
        <w:rPr>
          <w:rtl/>
        </w:rPr>
        <w:t>.</w:t>
      </w:r>
    </w:p>
    <w:p w:rsidR="000D36BA" w:rsidRPr="00DE03F3" w:rsidRDefault="000D36BA" w:rsidP="000D36BA">
      <w:pPr>
        <w:tabs>
          <w:tab w:val="clear" w:pos="84"/>
          <w:tab w:val="right" w:pos="72"/>
        </w:tabs>
        <w:ind w:left="72"/>
        <w:jc w:val="both"/>
        <w:rPr>
          <w:rtl/>
        </w:rPr>
      </w:pPr>
      <w:r w:rsidRPr="00DE03F3">
        <w:rPr>
          <w:rtl/>
        </w:rPr>
        <w:t xml:space="preserve">2/التركيز على المعارف التي يعرفها الشخص عن </w:t>
      </w:r>
      <w:proofErr w:type="gramStart"/>
      <w:r w:rsidRPr="00DE03F3">
        <w:rPr>
          <w:rtl/>
        </w:rPr>
        <w:t>العالم :</w:t>
      </w:r>
      <w:proofErr w:type="gramEnd"/>
      <w:r w:rsidRPr="00DE03F3">
        <w:rPr>
          <w:rtl/>
        </w:rPr>
        <w:t xml:space="preserve"> واتجه نحو هذا التركيز كل من كيرت لوين </w:t>
      </w:r>
      <w:r w:rsidRPr="00DE03F3">
        <w:t xml:space="preserve"> K. </w:t>
      </w:r>
      <w:proofErr w:type="spellStart"/>
      <w:r w:rsidRPr="00DE03F3">
        <w:t>Lewin</w:t>
      </w:r>
      <w:proofErr w:type="spellEnd"/>
      <w:r w:rsidRPr="00DE03F3">
        <w:rPr>
          <w:rtl/>
        </w:rPr>
        <w:t xml:space="preserve">وجورج كيلي </w:t>
      </w:r>
      <w:r w:rsidRPr="00DE03F3">
        <w:t>J. Kelly</w:t>
      </w:r>
    </w:p>
    <w:p w:rsidR="000D36BA" w:rsidRPr="00DE03F3" w:rsidRDefault="000D36BA" w:rsidP="000D36BA">
      <w:pPr>
        <w:tabs>
          <w:tab w:val="clear" w:pos="84"/>
          <w:tab w:val="right" w:pos="72"/>
        </w:tabs>
        <w:ind w:left="72"/>
        <w:jc w:val="both"/>
      </w:pPr>
      <w:r w:rsidRPr="00DE03F3">
        <w:rPr>
          <w:rtl/>
        </w:rPr>
        <w:tab/>
        <w:t>وتكون مفهوم الذات نتيجة التفاعل المستمر للطفل بينه وبين بيئته، وخاصة الوالدين والأفراد المحيطين به</w:t>
      </w:r>
      <w:r w:rsidRPr="00DE03F3">
        <w:t>.</w:t>
      </w:r>
      <w:r w:rsidRPr="00DE03F3">
        <w:rPr>
          <w:rtl/>
        </w:rPr>
        <w:t xml:space="preserve"> فمن أحكامهم التقويمية لأفعاله، ومن ثوابهم وعقابهم، يتكون مفهوم الذات عند الطفل وفكرته عن نفسه وهي التي تحدد إدراك الفرد لبيئته وكيفية التعامل معها، كلّما كانت أساليب السلوك متسقة مع مفهوم الفرد لذاته كان متوافقا وكلّما كانت خبرة جديدة </w:t>
      </w:r>
      <w:r w:rsidRPr="00DE03F3">
        <w:rPr>
          <w:rtl/>
        </w:rPr>
        <w:lastRenderedPageBreak/>
        <w:t xml:space="preserve">للفرد لا تتفق مع ذاته تعتبر تهديدا لذاته، فيلجأ إلى إنكارها أو إلى تشويهها فإنه يشعر بالقلق والاضطراب النفسي (رمضان محمد قذافي، 2001، ص 196).                      </w:t>
      </w:r>
    </w:p>
    <w:p w:rsidR="000D36BA" w:rsidRPr="00DE03F3" w:rsidRDefault="000D36BA" w:rsidP="000D36BA">
      <w:pPr>
        <w:tabs>
          <w:tab w:val="clear" w:pos="84"/>
          <w:tab w:val="right" w:pos="72"/>
          <w:tab w:val="right" w:pos="252"/>
        </w:tabs>
        <w:spacing w:before="240"/>
        <w:ind w:left="74"/>
        <w:jc w:val="both"/>
        <w:rPr>
          <w:rtl/>
        </w:rPr>
      </w:pPr>
      <w:r w:rsidRPr="00DE03F3">
        <w:rPr>
          <w:rtl/>
        </w:rPr>
        <w:t xml:space="preserve">ومن أشهر نظريات الذات: </w:t>
      </w:r>
    </w:p>
    <w:p w:rsidR="000D36BA" w:rsidRPr="00DE03F3" w:rsidRDefault="000D36BA" w:rsidP="00C423AD">
      <w:pPr>
        <w:numPr>
          <w:ilvl w:val="1"/>
          <w:numId w:val="30"/>
        </w:numPr>
        <w:tabs>
          <w:tab w:val="clear" w:pos="84"/>
          <w:tab w:val="clear" w:pos="360"/>
          <w:tab w:val="num" w:pos="71"/>
          <w:tab w:val="right" w:pos="354"/>
        </w:tabs>
        <w:ind w:left="251" w:hanging="251"/>
        <w:jc w:val="both"/>
        <w:rPr>
          <w:rtl/>
        </w:rPr>
      </w:pPr>
      <w:r w:rsidRPr="00DE03F3">
        <w:rPr>
          <w:rtl/>
        </w:rPr>
        <w:t>نظرية تحقيق الذات:</w:t>
      </w:r>
      <w:r w:rsidRPr="00DE03F3">
        <w:rPr>
          <w:b/>
          <w:bCs/>
          <w:rtl/>
        </w:rPr>
        <w:t xml:space="preserve"> </w:t>
      </w:r>
      <w:proofErr w:type="spellStart"/>
      <w:r w:rsidRPr="00DE03F3">
        <w:rPr>
          <w:rtl/>
        </w:rPr>
        <w:t>لابراهام</w:t>
      </w:r>
      <w:proofErr w:type="spellEnd"/>
      <w:r w:rsidRPr="00DE03F3">
        <w:rPr>
          <w:rtl/>
        </w:rPr>
        <w:t xml:space="preserve"> </w:t>
      </w:r>
      <w:proofErr w:type="spellStart"/>
      <w:r w:rsidRPr="00DE03F3">
        <w:rPr>
          <w:rtl/>
        </w:rPr>
        <w:t>ماسلو</w:t>
      </w:r>
      <w:proofErr w:type="spellEnd"/>
      <w:proofErr w:type="gramStart"/>
      <w:r w:rsidRPr="00DE03F3">
        <w:t xml:space="preserve">Maslow </w:t>
      </w:r>
      <w:r w:rsidRPr="00DE03F3">
        <w:rPr>
          <w:rtl/>
        </w:rPr>
        <w:t xml:space="preserve"> حيث</w:t>
      </w:r>
      <w:proofErr w:type="gramEnd"/>
      <w:r w:rsidRPr="00DE03F3">
        <w:rPr>
          <w:rtl/>
        </w:rPr>
        <w:t xml:space="preserve"> تصوّر </w:t>
      </w:r>
      <w:proofErr w:type="spellStart"/>
      <w:r w:rsidRPr="00DE03F3">
        <w:rPr>
          <w:rtl/>
        </w:rPr>
        <w:t>ماسلو</w:t>
      </w:r>
      <w:proofErr w:type="spellEnd"/>
      <w:r w:rsidRPr="00DE03F3">
        <w:rPr>
          <w:rtl/>
        </w:rPr>
        <w:t xml:space="preserve"> الدوافع على شكل سلسلة متدرجة</w:t>
      </w:r>
      <w:r w:rsidRPr="00DE03F3">
        <w:t xml:space="preserve"> </w:t>
      </w:r>
      <w:r w:rsidRPr="00DE03F3">
        <w:rPr>
          <w:rtl/>
        </w:rPr>
        <w:t>وفقا لنظام هرمي، ويشير إلى أن الأفراد المحققين لذواتهم يتميزون بـ:</w:t>
      </w:r>
    </w:p>
    <w:p w:rsidR="000D36BA" w:rsidRPr="00DE03F3" w:rsidRDefault="000D36BA" w:rsidP="00C423AD">
      <w:pPr>
        <w:numPr>
          <w:ilvl w:val="3"/>
          <w:numId w:val="30"/>
        </w:numPr>
        <w:tabs>
          <w:tab w:val="clear" w:pos="84"/>
          <w:tab w:val="clear" w:pos="368"/>
          <w:tab w:val="clear" w:pos="2880"/>
          <w:tab w:val="right" w:pos="72"/>
        </w:tabs>
        <w:ind w:left="354"/>
        <w:rPr>
          <w:rtl/>
        </w:rPr>
      </w:pPr>
      <w:r w:rsidRPr="00DE03F3">
        <w:rPr>
          <w:rtl/>
        </w:rPr>
        <w:t xml:space="preserve">القدرة على مقابلة المتطلبات.    </w:t>
      </w:r>
    </w:p>
    <w:p w:rsidR="000D36BA" w:rsidRPr="00DE03F3" w:rsidRDefault="000D36BA" w:rsidP="00C423AD">
      <w:pPr>
        <w:numPr>
          <w:ilvl w:val="3"/>
          <w:numId w:val="30"/>
        </w:numPr>
        <w:tabs>
          <w:tab w:val="clear" w:pos="84"/>
          <w:tab w:val="clear" w:pos="368"/>
          <w:tab w:val="clear" w:pos="2880"/>
          <w:tab w:val="right" w:pos="72"/>
        </w:tabs>
        <w:ind w:left="354"/>
        <w:rPr>
          <w:rtl/>
        </w:rPr>
      </w:pPr>
      <w:r w:rsidRPr="00DE03F3">
        <w:rPr>
          <w:rtl/>
        </w:rPr>
        <w:t xml:space="preserve">إدراك الواقع بشكل غير عادي.                                     </w:t>
      </w:r>
    </w:p>
    <w:p w:rsidR="000D36BA" w:rsidRPr="00DE03F3" w:rsidRDefault="000D36BA" w:rsidP="00C423AD">
      <w:pPr>
        <w:numPr>
          <w:ilvl w:val="3"/>
          <w:numId w:val="30"/>
        </w:numPr>
        <w:tabs>
          <w:tab w:val="clear" w:pos="84"/>
          <w:tab w:val="clear" w:pos="368"/>
          <w:tab w:val="clear" w:pos="2880"/>
          <w:tab w:val="right" w:pos="72"/>
        </w:tabs>
        <w:ind w:left="354"/>
        <w:rPr>
          <w:rtl/>
        </w:rPr>
      </w:pPr>
      <w:r w:rsidRPr="00DE03F3">
        <w:rPr>
          <w:rtl/>
        </w:rPr>
        <w:t xml:space="preserve">زيادة القدرة على حل المشاكل. </w:t>
      </w:r>
    </w:p>
    <w:p w:rsidR="000D36BA" w:rsidRPr="00DE03F3" w:rsidRDefault="000D36BA" w:rsidP="00C423AD">
      <w:pPr>
        <w:numPr>
          <w:ilvl w:val="3"/>
          <w:numId w:val="30"/>
        </w:numPr>
        <w:tabs>
          <w:tab w:val="clear" w:pos="84"/>
          <w:tab w:val="clear" w:pos="368"/>
          <w:tab w:val="clear" w:pos="2880"/>
          <w:tab w:val="right" w:pos="72"/>
        </w:tabs>
        <w:ind w:left="354"/>
        <w:rPr>
          <w:rtl/>
        </w:rPr>
      </w:pPr>
      <w:r w:rsidRPr="00DE03F3">
        <w:rPr>
          <w:rtl/>
        </w:rPr>
        <w:t xml:space="preserve">الميل إلى العزلة الخصوصية.                  </w:t>
      </w:r>
    </w:p>
    <w:p w:rsidR="000D36BA" w:rsidRPr="00DE03F3" w:rsidRDefault="000D36BA" w:rsidP="00C423AD">
      <w:pPr>
        <w:numPr>
          <w:ilvl w:val="3"/>
          <w:numId w:val="30"/>
        </w:numPr>
        <w:tabs>
          <w:tab w:val="clear" w:pos="84"/>
          <w:tab w:val="clear" w:pos="368"/>
          <w:tab w:val="clear" w:pos="2880"/>
          <w:tab w:val="right" w:pos="72"/>
        </w:tabs>
        <w:ind w:left="354"/>
        <w:rPr>
          <w:rtl/>
        </w:rPr>
      </w:pPr>
      <w:r w:rsidRPr="00DE03F3">
        <w:rPr>
          <w:rtl/>
        </w:rPr>
        <w:t>الشعور الزائد بالاستقلالية والتلقائية</w:t>
      </w:r>
    </w:p>
    <w:p w:rsidR="000D36BA" w:rsidRPr="00DE03F3" w:rsidRDefault="000D36BA" w:rsidP="000D36BA">
      <w:pPr>
        <w:tabs>
          <w:tab w:val="clear" w:pos="84"/>
          <w:tab w:val="right" w:pos="72"/>
        </w:tabs>
        <w:jc w:val="both"/>
        <w:rPr>
          <w:rtl/>
        </w:rPr>
      </w:pPr>
      <w:r w:rsidRPr="00DE03F3">
        <w:rPr>
          <w:rtl/>
        </w:rPr>
        <w:t>2) نظرية التمركز حول الشخص: لكارل روجرز</w:t>
      </w:r>
      <w:r w:rsidRPr="00DE03F3">
        <w:t>Rogers</w:t>
      </w:r>
      <w:r w:rsidRPr="00DE03F3">
        <w:rPr>
          <w:rtl/>
        </w:rPr>
        <w:t xml:space="preserve"> حيث تشير النظرية الى: </w:t>
      </w:r>
    </w:p>
    <w:p w:rsidR="000D36BA" w:rsidRPr="00DE03F3" w:rsidRDefault="000D36BA" w:rsidP="00C423AD">
      <w:pPr>
        <w:numPr>
          <w:ilvl w:val="0"/>
          <w:numId w:val="33"/>
        </w:numPr>
        <w:tabs>
          <w:tab w:val="clear" w:pos="84"/>
          <w:tab w:val="clear" w:pos="368"/>
          <w:tab w:val="clear" w:pos="720"/>
          <w:tab w:val="right" w:pos="72"/>
          <w:tab w:val="num" w:pos="354"/>
        </w:tabs>
        <w:ind w:left="534" w:hanging="546"/>
        <w:jc w:val="both"/>
        <w:rPr>
          <w:rtl/>
        </w:rPr>
      </w:pPr>
      <w:r w:rsidRPr="00DE03F3">
        <w:rPr>
          <w:rtl/>
        </w:rPr>
        <w:t>أن لدى الإنسان نزعة نحو تحقيق ذاته تعمل على توجيه سلوكه.</w:t>
      </w:r>
    </w:p>
    <w:p w:rsidR="000D36BA" w:rsidRPr="00DE03F3" w:rsidRDefault="000D36BA" w:rsidP="00C423AD">
      <w:pPr>
        <w:numPr>
          <w:ilvl w:val="0"/>
          <w:numId w:val="33"/>
        </w:numPr>
        <w:tabs>
          <w:tab w:val="clear" w:pos="84"/>
          <w:tab w:val="clear" w:pos="368"/>
          <w:tab w:val="clear" w:pos="720"/>
          <w:tab w:val="right" w:pos="72"/>
          <w:tab w:val="num" w:pos="354"/>
        </w:tabs>
        <w:ind w:left="534" w:hanging="546"/>
        <w:jc w:val="both"/>
        <w:rPr>
          <w:rtl/>
        </w:rPr>
      </w:pPr>
      <w:r w:rsidRPr="00DE03F3">
        <w:rPr>
          <w:rtl/>
        </w:rPr>
        <w:t>تهتم بالخبرات الحاضرة كمصدر السلوك.</w:t>
      </w:r>
    </w:p>
    <w:p w:rsidR="000D36BA" w:rsidRPr="00DE03F3" w:rsidRDefault="000D36BA" w:rsidP="00C423AD">
      <w:pPr>
        <w:numPr>
          <w:ilvl w:val="0"/>
          <w:numId w:val="33"/>
        </w:numPr>
        <w:tabs>
          <w:tab w:val="clear" w:pos="84"/>
          <w:tab w:val="clear" w:pos="368"/>
          <w:tab w:val="clear" w:pos="720"/>
          <w:tab w:val="right" w:pos="72"/>
          <w:tab w:val="num" w:pos="354"/>
        </w:tabs>
        <w:ind w:left="534" w:hanging="546"/>
        <w:jc w:val="both"/>
        <w:rPr>
          <w:rtl/>
        </w:rPr>
      </w:pPr>
      <w:r w:rsidRPr="00DE03F3">
        <w:rPr>
          <w:rtl/>
        </w:rPr>
        <w:t>تهتم بالحالة الذهنية للفرد لأنه مخلوق مفكر ومدرك.</w:t>
      </w:r>
    </w:p>
    <w:p w:rsidR="000D36BA" w:rsidRDefault="000D36BA" w:rsidP="00C423AD">
      <w:pPr>
        <w:numPr>
          <w:ilvl w:val="0"/>
          <w:numId w:val="33"/>
        </w:numPr>
        <w:tabs>
          <w:tab w:val="clear" w:pos="84"/>
          <w:tab w:val="clear" w:pos="368"/>
          <w:tab w:val="clear" w:pos="720"/>
          <w:tab w:val="right" w:pos="72"/>
          <w:tab w:val="num" w:pos="354"/>
        </w:tabs>
        <w:ind w:left="534" w:hanging="546"/>
        <w:jc w:val="both"/>
      </w:pPr>
      <w:r w:rsidRPr="00DE03F3">
        <w:rPr>
          <w:rtl/>
        </w:rPr>
        <w:t xml:space="preserve">تركز على القوى الايجابية في </w:t>
      </w:r>
      <w:proofErr w:type="gramStart"/>
      <w:r w:rsidRPr="00DE03F3">
        <w:rPr>
          <w:rtl/>
        </w:rPr>
        <w:t>الشخصية  (</w:t>
      </w:r>
      <w:proofErr w:type="gramEnd"/>
      <w:r w:rsidRPr="00DE03F3">
        <w:rPr>
          <w:rtl/>
        </w:rPr>
        <w:t>رمضان محمد قذافي، 2002، ص 205).</w:t>
      </w:r>
    </w:p>
    <w:p w:rsidR="00732B1F" w:rsidRPr="00DE03F3" w:rsidRDefault="00732B1F" w:rsidP="00732B1F">
      <w:pPr>
        <w:tabs>
          <w:tab w:val="clear" w:pos="84"/>
          <w:tab w:val="clear" w:pos="368"/>
          <w:tab w:val="right" w:pos="72"/>
        </w:tabs>
        <w:ind w:left="534"/>
        <w:jc w:val="both"/>
        <w:rPr>
          <w:rtl/>
        </w:rPr>
      </w:pPr>
    </w:p>
    <w:p w:rsidR="00FC19A3" w:rsidRPr="00DE03F3" w:rsidRDefault="00FC19A3" w:rsidP="00C423AD">
      <w:pPr>
        <w:pStyle w:val="Paragraphedeliste"/>
        <w:numPr>
          <w:ilvl w:val="0"/>
          <w:numId w:val="5"/>
        </w:numPr>
        <w:ind w:left="-2" w:hanging="142"/>
        <w:rPr>
          <w:b/>
          <w:bCs/>
        </w:rPr>
      </w:pPr>
      <w:r w:rsidRPr="00DE03F3">
        <w:rPr>
          <w:b/>
          <w:bCs/>
          <w:rtl/>
        </w:rPr>
        <w:t xml:space="preserve">الأبعاد الأساسية في دراسة </w:t>
      </w:r>
      <w:proofErr w:type="gramStart"/>
      <w:r w:rsidRPr="00DE03F3">
        <w:rPr>
          <w:b/>
          <w:bCs/>
          <w:rtl/>
        </w:rPr>
        <w:t>حالة :</w:t>
      </w:r>
      <w:proofErr w:type="gramEnd"/>
    </w:p>
    <w:p w:rsidR="00732B1F" w:rsidRDefault="00FC19A3" w:rsidP="00732B1F">
      <w:pPr>
        <w:rPr>
          <w:rtl/>
        </w:rPr>
      </w:pPr>
      <w:r w:rsidRPr="00DE03F3">
        <w:rPr>
          <w:rtl/>
        </w:rPr>
        <w:lastRenderedPageBreak/>
        <w:t xml:space="preserve">يمكن تصنيف ابعاد دراسة الحالة في ثلاثة أبعاد </w:t>
      </w:r>
      <w:proofErr w:type="gramStart"/>
      <w:r w:rsidRPr="00DE03F3">
        <w:rPr>
          <w:rtl/>
        </w:rPr>
        <w:t>وهي :</w:t>
      </w:r>
      <w:proofErr w:type="gramEnd"/>
      <w:r w:rsidRPr="00DE03F3">
        <w:rPr>
          <w:rtl/>
        </w:rPr>
        <w:t xml:space="preserve"> البعد الجسمي –البعد النفسي – البعد البيئي</w:t>
      </w:r>
      <w:r w:rsidR="00732B1F">
        <w:rPr>
          <w:rFonts w:hint="cs"/>
          <w:rtl/>
        </w:rPr>
        <w:t>.</w:t>
      </w:r>
    </w:p>
    <w:p w:rsidR="00FC19A3" w:rsidRPr="00DE03F3" w:rsidRDefault="00FC19A3" w:rsidP="00732B1F">
      <w:pPr>
        <w:jc w:val="center"/>
        <w:rPr>
          <w:rtl/>
        </w:rPr>
      </w:pPr>
      <w:r w:rsidRPr="00DE03F3">
        <w:rPr>
          <w:rtl/>
        </w:rPr>
        <w:t>جدول يوضح الأبعاد الأساسية في دراسة الحالة</w:t>
      </w:r>
    </w:p>
    <w:p w:rsidR="00FC19A3" w:rsidRPr="00DE03F3" w:rsidRDefault="00FC19A3" w:rsidP="00D11C23">
      <w:pPr>
        <w:pStyle w:val="Paragraphedeliste"/>
        <w:ind w:left="282" w:hanging="142"/>
        <w:rPr>
          <w:rtl/>
        </w:rPr>
      </w:pPr>
      <w:r w:rsidRPr="00DE03F3">
        <w:rPr>
          <w:noProof/>
          <w:rtl/>
          <w:lang w:val="fr-FR" w:eastAsia="fr-FR" w:bidi="ar-SA"/>
        </w:rPr>
        <w:drawing>
          <wp:inline distT="0" distB="0" distL="0" distR="0">
            <wp:extent cx="5799859" cy="2783493"/>
            <wp:effectExtent l="0" t="0" r="48895" b="17145"/>
            <wp:docPr id="9" name="Diagramme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FC19A3" w:rsidRPr="00DE03F3" w:rsidRDefault="00FC19A3" w:rsidP="00FC19A3">
      <w:r w:rsidRPr="00DE03F3">
        <w:rPr>
          <w:rtl/>
        </w:rPr>
        <w:t xml:space="preserve">تتفاعل الأبعاد </w:t>
      </w:r>
      <w:proofErr w:type="gramStart"/>
      <w:r w:rsidRPr="00DE03F3">
        <w:rPr>
          <w:rtl/>
        </w:rPr>
        <w:t>الثلاث  فيما</w:t>
      </w:r>
      <w:proofErr w:type="gramEnd"/>
      <w:r w:rsidRPr="00DE03F3">
        <w:rPr>
          <w:rtl/>
        </w:rPr>
        <w:t xml:space="preserve"> بينها لتحدد طبيعة شخصية الفرد :</w:t>
      </w:r>
    </w:p>
    <w:p w:rsidR="00FC19A3" w:rsidRPr="00DE03F3" w:rsidRDefault="00FC19A3" w:rsidP="00C423AD">
      <w:pPr>
        <w:pStyle w:val="Paragraphedeliste"/>
        <w:numPr>
          <w:ilvl w:val="0"/>
          <w:numId w:val="12"/>
        </w:numPr>
        <w:rPr>
          <w:rtl/>
        </w:rPr>
      </w:pPr>
      <w:r w:rsidRPr="00DE03F3">
        <w:rPr>
          <w:rtl/>
        </w:rPr>
        <w:t>نوع المثيرات التي يتعرض لها الفرد كالمثيرات الجسمية والفسيولوجية أثناء المرحلة العمرية أو مثيرات بيئية حادة كالمواقف الانفعالية والنفسية الشديدة والتي قد تسبب له صدمة انفعالية.</w:t>
      </w:r>
    </w:p>
    <w:p w:rsidR="00FC19A3" w:rsidRPr="00DE03F3" w:rsidRDefault="00FC19A3" w:rsidP="00C423AD">
      <w:pPr>
        <w:pStyle w:val="Paragraphedeliste"/>
        <w:numPr>
          <w:ilvl w:val="0"/>
          <w:numId w:val="12"/>
        </w:numPr>
      </w:pPr>
      <w:r w:rsidRPr="00DE03F3">
        <w:rPr>
          <w:rtl/>
        </w:rPr>
        <w:t>تأثير العوامل المختلفة على عمر الفرد كالفترات الحرجة من عمر الإنسان نتيجة ظهور نمو صفات تكوينية ووظيفية معينة.</w:t>
      </w:r>
    </w:p>
    <w:p w:rsidR="00FC19A3" w:rsidRPr="00DE03F3" w:rsidRDefault="00FC19A3" w:rsidP="00C423AD">
      <w:pPr>
        <w:pStyle w:val="Paragraphedeliste"/>
        <w:numPr>
          <w:ilvl w:val="0"/>
          <w:numId w:val="12"/>
        </w:numPr>
      </w:pPr>
      <w:r w:rsidRPr="00DE03F3">
        <w:rPr>
          <w:rtl/>
        </w:rPr>
        <w:t>ما يفرضه الدور والمركز من التزامات لتغير شخصية الفرد في مضمون بعض سماته أو اكتساب سمات جديدة.</w:t>
      </w:r>
    </w:p>
    <w:p w:rsidR="00FC19A3" w:rsidRPr="00DE03F3" w:rsidRDefault="00FC19A3" w:rsidP="00732B1F">
      <w:pPr>
        <w:pStyle w:val="Paragraphedeliste"/>
        <w:numPr>
          <w:ilvl w:val="0"/>
          <w:numId w:val="12"/>
        </w:numPr>
      </w:pPr>
      <w:r w:rsidRPr="00DE03F3">
        <w:rPr>
          <w:rtl/>
        </w:rPr>
        <w:lastRenderedPageBreak/>
        <w:t xml:space="preserve">درجة تقدير الذات فكثير ما يغير الفرد في التنظيم الكلي لشخصية حتى يحصل على إشباع كامل لحاجته إلى الذات (صالح </w:t>
      </w:r>
      <w:proofErr w:type="spellStart"/>
      <w:proofErr w:type="gramStart"/>
      <w:r w:rsidRPr="00DE03F3">
        <w:rPr>
          <w:rtl/>
        </w:rPr>
        <w:t>الداهري</w:t>
      </w:r>
      <w:proofErr w:type="spellEnd"/>
      <w:r w:rsidRPr="00DE03F3">
        <w:rPr>
          <w:rtl/>
        </w:rPr>
        <w:t xml:space="preserve"> ،</w:t>
      </w:r>
      <w:proofErr w:type="gramEnd"/>
      <w:r w:rsidRPr="00DE03F3">
        <w:rPr>
          <w:rtl/>
        </w:rPr>
        <w:t xml:space="preserve"> 1999</w:t>
      </w:r>
      <w:r w:rsidR="00732B1F">
        <w:rPr>
          <w:rFonts w:hint="cs"/>
          <w:rtl/>
        </w:rPr>
        <w:t>)</w:t>
      </w:r>
    </w:p>
    <w:p w:rsidR="00FC19A3" w:rsidRPr="00DE03F3" w:rsidRDefault="00FC19A3" w:rsidP="00C423AD">
      <w:pPr>
        <w:pStyle w:val="Paragraphedeliste"/>
        <w:numPr>
          <w:ilvl w:val="0"/>
          <w:numId w:val="12"/>
        </w:numPr>
      </w:pPr>
      <w:r w:rsidRPr="00DE03F3">
        <w:rPr>
          <w:rtl/>
        </w:rPr>
        <w:t>الخبرات والمواقف التي تحيط بالفرد.</w:t>
      </w:r>
    </w:p>
    <w:p w:rsidR="006B4087" w:rsidRPr="00DE03F3" w:rsidRDefault="006B4087" w:rsidP="00C423AD">
      <w:pPr>
        <w:pStyle w:val="Paragraphedeliste"/>
        <w:numPr>
          <w:ilvl w:val="0"/>
          <w:numId w:val="5"/>
        </w:numPr>
        <w:rPr>
          <w:b/>
          <w:bCs/>
        </w:rPr>
      </w:pPr>
      <w:r w:rsidRPr="00DE03F3">
        <w:rPr>
          <w:b/>
          <w:bCs/>
          <w:rtl/>
        </w:rPr>
        <w:t xml:space="preserve">مسلمات دراسة </w:t>
      </w:r>
      <w:proofErr w:type="gramStart"/>
      <w:r w:rsidRPr="00DE03F3">
        <w:rPr>
          <w:b/>
          <w:bCs/>
          <w:rtl/>
        </w:rPr>
        <w:t xml:space="preserve">حالة </w:t>
      </w:r>
      <w:r w:rsidR="00433F51" w:rsidRPr="00DE03F3">
        <w:rPr>
          <w:b/>
          <w:bCs/>
          <w:rtl/>
        </w:rPr>
        <w:t>:</w:t>
      </w:r>
      <w:proofErr w:type="gramEnd"/>
    </w:p>
    <w:p w:rsidR="00433F51" w:rsidRPr="00DE03F3" w:rsidRDefault="00433F51" w:rsidP="00C423AD">
      <w:pPr>
        <w:pStyle w:val="Paragraphedeliste"/>
        <w:numPr>
          <w:ilvl w:val="0"/>
          <w:numId w:val="7"/>
        </w:numPr>
      </w:pPr>
      <w:r w:rsidRPr="00DE03F3">
        <w:rPr>
          <w:rtl/>
        </w:rPr>
        <w:t xml:space="preserve">وحدة </w:t>
      </w:r>
      <w:proofErr w:type="gramStart"/>
      <w:r w:rsidRPr="00DE03F3">
        <w:rPr>
          <w:rtl/>
        </w:rPr>
        <w:t>الانسان :</w:t>
      </w:r>
      <w:proofErr w:type="gramEnd"/>
      <w:r w:rsidRPr="00DE03F3">
        <w:rPr>
          <w:rFonts w:eastAsia="+mn-ea"/>
          <w:color w:val="000000"/>
          <w:rtl/>
          <w:lang w:eastAsia="fr-FR"/>
        </w:rPr>
        <w:t xml:space="preserve"> </w:t>
      </w:r>
      <w:r w:rsidR="00B60548" w:rsidRPr="00DE03F3">
        <w:rPr>
          <w:rtl/>
        </w:rPr>
        <w:t xml:space="preserve">التنظيم  الذي يتميز بدرجة من الثبات و الاستمرار لخُلُق الفرد و </w:t>
      </w:r>
      <w:proofErr w:type="spellStart"/>
      <w:r w:rsidR="00B60548" w:rsidRPr="00DE03F3">
        <w:rPr>
          <w:rtl/>
        </w:rPr>
        <w:t>ميزاجه</w:t>
      </w:r>
      <w:proofErr w:type="spellEnd"/>
      <w:r w:rsidR="00B60548" w:rsidRPr="00DE03F3">
        <w:rPr>
          <w:rtl/>
        </w:rPr>
        <w:t xml:space="preserve"> و عقله و جسمه ،والذي تحدد توافقه المميز للبيئة التي يعيش فيها,</w:t>
      </w:r>
    </w:p>
    <w:p w:rsidR="00B60548" w:rsidRPr="00DE03F3" w:rsidRDefault="00433F51" w:rsidP="00C423AD">
      <w:pPr>
        <w:pStyle w:val="Paragraphedeliste"/>
        <w:numPr>
          <w:ilvl w:val="0"/>
          <w:numId w:val="7"/>
        </w:numPr>
        <w:tabs>
          <w:tab w:val="right" w:pos="252"/>
        </w:tabs>
        <w:jc w:val="both"/>
        <w:rPr>
          <w:rtl/>
        </w:rPr>
      </w:pPr>
      <w:r w:rsidRPr="00DE03F3">
        <w:rPr>
          <w:rtl/>
        </w:rPr>
        <w:t>شخصية الانسان:</w:t>
      </w:r>
      <w:r w:rsidR="00B60548" w:rsidRPr="00DE03F3">
        <w:rPr>
          <w:rtl/>
        </w:rPr>
        <w:t xml:space="preserve"> الشخصية نمط سلوكي </w:t>
      </w:r>
      <w:proofErr w:type="gramStart"/>
      <w:r w:rsidR="00B60548" w:rsidRPr="00DE03F3">
        <w:rPr>
          <w:rtl/>
        </w:rPr>
        <w:t>مركب ،</w:t>
      </w:r>
      <w:proofErr w:type="gramEnd"/>
      <w:r w:rsidR="00B60548" w:rsidRPr="00DE03F3">
        <w:rPr>
          <w:rtl/>
        </w:rPr>
        <w:t xml:space="preserve"> ثابت ودائم الى حد كبير ،يميز الفرد عن غيره ،ويتكون من تنظيم فريد لمجموعة من الوظائف و السمات و الأجهزة المتفاعلة معا ، والتي تظم القدرات العقلية و الوجدان و الانفعال و النزوع و الارادة و تركيب الجسم و الوظائف الفيزيولوجية . (محمد عبد الخالق،</w:t>
      </w:r>
      <w:proofErr w:type="gramStart"/>
      <w:r w:rsidR="00B60548" w:rsidRPr="00DE03F3">
        <w:rPr>
          <w:rtl/>
        </w:rPr>
        <w:t>2006،ص</w:t>
      </w:r>
      <w:proofErr w:type="gramEnd"/>
      <w:r w:rsidR="00B60548" w:rsidRPr="00DE03F3">
        <w:rPr>
          <w:rtl/>
        </w:rPr>
        <w:t>64)</w:t>
      </w:r>
    </w:p>
    <w:p w:rsidR="00433F51" w:rsidRPr="00DE03F3" w:rsidRDefault="00433F51" w:rsidP="00C423AD">
      <w:pPr>
        <w:pStyle w:val="Paragraphedeliste"/>
        <w:numPr>
          <w:ilvl w:val="0"/>
          <w:numId w:val="7"/>
        </w:numPr>
      </w:pPr>
      <w:r w:rsidRPr="00DE03F3">
        <w:rPr>
          <w:rtl/>
        </w:rPr>
        <w:t xml:space="preserve">دينامية </w:t>
      </w:r>
      <w:r w:rsidR="00B60548" w:rsidRPr="00DE03F3">
        <w:rPr>
          <w:rtl/>
        </w:rPr>
        <w:t>الشخصية</w:t>
      </w:r>
      <w:r w:rsidRPr="00DE03F3">
        <w:rPr>
          <w:rtl/>
        </w:rPr>
        <w:t xml:space="preserve"> </w:t>
      </w:r>
      <w:proofErr w:type="gramStart"/>
      <w:r w:rsidRPr="00DE03F3">
        <w:rPr>
          <w:rtl/>
        </w:rPr>
        <w:t>الانسانية :</w:t>
      </w:r>
      <w:proofErr w:type="gramEnd"/>
      <w:r w:rsidR="00B60548" w:rsidRPr="00DE03F3">
        <w:rPr>
          <w:rtl/>
        </w:rPr>
        <w:t xml:space="preserve"> الشخصية هي التنظيم الديناميكي لدى الفرد والذي يشكل مختلف النظم النفسية التي تحدد خصائص سلوكه وتفكيره"."(القذافي،1995، ص14).</w:t>
      </w:r>
    </w:p>
    <w:p w:rsidR="00FC19A3" w:rsidRPr="00732B1F" w:rsidRDefault="00FC19A3" w:rsidP="00FC19A3">
      <w:pPr>
        <w:pStyle w:val="Paragraphedeliste"/>
        <w:ind w:left="1440"/>
        <w:jc w:val="center"/>
        <w:rPr>
          <w:b/>
          <w:bCs/>
          <w:rtl/>
        </w:rPr>
      </w:pPr>
      <w:r w:rsidRPr="00732B1F">
        <w:rPr>
          <w:b/>
          <w:bCs/>
          <w:rtl/>
        </w:rPr>
        <w:t>جدول يوضح مسلمات دراسة الحالة</w:t>
      </w:r>
    </w:p>
    <w:p w:rsidR="006B4087" w:rsidRPr="00DE03F3" w:rsidRDefault="006B4087" w:rsidP="00B32BF5">
      <w:r w:rsidRPr="00DE03F3">
        <w:rPr>
          <w:noProof/>
          <w:rtl/>
          <w:lang w:val="fr-FR" w:eastAsia="fr-FR" w:bidi="ar-SA"/>
        </w:rPr>
        <w:lastRenderedPageBreak/>
        <w:drawing>
          <wp:inline distT="0" distB="0" distL="0" distR="0">
            <wp:extent cx="5278967" cy="2088445"/>
            <wp:effectExtent l="38100" t="0" r="17145" b="7620"/>
            <wp:docPr id="2"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6B4087" w:rsidRPr="00DE03F3" w:rsidRDefault="006B4087" w:rsidP="00C423AD">
      <w:pPr>
        <w:pStyle w:val="Paragraphedeliste"/>
        <w:numPr>
          <w:ilvl w:val="0"/>
          <w:numId w:val="5"/>
        </w:numPr>
        <w:rPr>
          <w:b/>
          <w:bCs/>
          <w:rtl/>
        </w:rPr>
      </w:pPr>
      <w:proofErr w:type="gramStart"/>
      <w:r w:rsidRPr="00DE03F3">
        <w:rPr>
          <w:b/>
          <w:bCs/>
          <w:rtl/>
        </w:rPr>
        <w:t xml:space="preserve">شروط </w:t>
      </w:r>
      <w:r w:rsidR="00FC19A3" w:rsidRPr="00DE03F3">
        <w:rPr>
          <w:b/>
          <w:bCs/>
          <w:rtl/>
        </w:rPr>
        <w:t xml:space="preserve"> وعوامل</w:t>
      </w:r>
      <w:proofErr w:type="gramEnd"/>
      <w:r w:rsidR="00FC19A3" w:rsidRPr="00DE03F3">
        <w:rPr>
          <w:b/>
          <w:bCs/>
          <w:rtl/>
        </w:rPr>
        <w:t xml:space="preserve"> نجاح </w:t>
      </w:r>
      <w:r w:rsidRPr="00DE03F3">
        <w:rPr>
          <w:b/>
          <w:bCs/>
          <w:rtl/>
        </w:rPr>
        <w:t>دراسة حالة:</w:t>
      </w:r>
    </w:p>
    <w:p w:rsidR="006B4087" w:rsidRPr="00DE03F3" w:rsidRDefault="006B4087" w:rsidP="00C423AD">
      <w:pPr>
        <w:pStyle w:val="Paragraphedeliste"/>
        <w:numPr>
          <w:ilvl w:val="0"/>
          <w:numId w:val="13"/>
        </w:numPr>
      </w:pPr>
      <w:r w:rsidRPr="00DE03F3">
        <w:rPr>
          <w:rtl/>
        </w:rPr>
        <w:t xml:space="preserve">السرية: السرية التامة والحفاظ على المعلومات التي يدلي بها العميل وهو شرط مهم للنجاح في دراسة الحالة من جهة تعد حق من حقوق العميل ومن جهة أخرى ركيزة </w:t>
      </w:r>
    </w:p>
    <w:p w:rsidR="006B4087" w:rsidRPr="00DE03F3" w:rsidRDefault="006B4087" w:rsidP="00C423AD">
      <w:pPr>
        <w:pStyle w:val="Paragraphedeliste"/>
        <w:numPr>
          <w:ilvl w:val="0"/>
          <w:numId w:val="13"/>
        </w:numPr>
      </w:pPr>
      <w:r w:rsidRPr="00DE03F3">
        <w:rPr>
          <w:rtl/>
        </w:rPr>
        <w:t xml:space="preserve">وفرة </w:t>
      </w:r>
      <w:proofErr w:type="gramStart"/>
      <w:r w:rsidRPr="00DE03F3">
        <w:rPr>
          <w:rtl/>
        </w:rPr>
        <w:t>المعلومات :</w:t>
      </w:r>
      <w:proofErr w:type="gramEnd"/>
      <w:r w:rsidRPr="00DE03F3">
        <w:rPr>
          <w:rtl/>
        </w:rPr>
        <w:t xml:space="preserve"> يجب توفر أكبر قدر ممكن من المعلومات بحيث تعطي صورة واضحة عن الحالة ،بحيث لا تكون هده المعلومات قليلة أو </w:t>
      </w:r>
      <w:proofErr w:type="spellStart"/>
      <w:r w:rsidRPr="00DE03F3">
        <w:rPr>
          <w:rtl/>
        </w:rPr>
        <w:t>مقتظمة</w:t>
      </w:r>
      <w:proofErr w:type="spellEnd"/>
      <w:r w:rsidRPr="00DE03F3">
        <w:rPr>
          <w:rtl/>
        </w:rPr>
        <w:t xml:space="preserve"> أو مختصرة مما يسمح فهم الحالة من جميع نواحيها,</w:t>
      </w:r>
      <w:r w:rsidRPr="00DE03F3">
        <w:t xml:space="preserve"> </w:t>
      </w:r>
    </w:p>
    <w:p w:rsidR="006B4087" w:rsidRPr="00DE03F3" w:rsidRDefault="006B4087" w:rsidP="00C423AD">
      <w:pPr>
        <w:pStyle w:val="Paragraphedeliste"/>
        <w:numPr>
          <w:ilvl w:val="0"/>
          <w:numId w:val="13"/>
        </w:numPr>
      </w:pPr>
      <w:r w:rsidRPr="00DE03F3">
        <w:rPr>
          <w:rtl/>
        </w:rPr>
        <w:t xml:space="preserve">التعاون بين العميل </w:t>
      </w:r>
      <w:proofErr w:type="gramStart"/>
      <w:r w:rsidRPr="00DE03F3">
        <w:rPr>
          <w:rtl/>
        </w:rPr>
        <w:t>والحالة :</w:t>
      </w:r>
      <w:proofErr w:type="gramEnd"/>
      <w:r w:rsidRPr="00DE03F3">
        <w:rPr>
          <w:rtl/>
        </w:rPr>
        <w:t xml:space="preserve"> ويحدث التعاون من خلال تحديد اهداف دراسة الحالة .</w:t>
      </w:r>
    </w:p>
    <w:p w:rsidR="006B4087" w:rsidRPr="00DE03F3" w:rsidRDefault="006B4087" w:rsidP="00C423AD">
      <w:pPr>
        <w:pStyle w:val="Paragraphedeliste"/>
        <w:numPr>
          <w:ilvl w:val="0"/>
          <w:numId w:val="13"/>
        </w:numPr>
      </w:pPr>
      <w:r w:rsidRPr="00DE03F3">
        <w:rPr>
          <w:rtl/>
        </w:rPr>
        <w:t xml:space="preserve">تعدد </w:t>
      </w:r>
      <w:proofErr w:type="gramStart"/>
      <w:r w:rsidRPr="00DE03F3">
        <w:rPr>
          <w:rtl/>
        </w:rPr>
        <w:t>العوامل :</w:t>
      </w:r>
      <w:proofErr w:type="gramEnd"/>
      <w:r w:rsidRPr="00DE03F3">
        <w:rPr>
          <w:rtl/>
        </w:rPr>
        <w:t xml:space="preserve"> يجب أن يدرك القائم على دراسة الحالة أن اسباب المشكلة لا ترجع الى عامل واحد وانما ترجع الى عوامل متعددة ،وهده العوامل متعددة ومتشابكة والربط بينها وتفسيرها.</w:t>
      </w:r>
      <w:r w:rsidRPr="00DE03F3">
        <w:t xml:space="preserve"> </w:t>
      </w:r>
    </w:p>
    <w:p w:rsidR="006B4087" w:rsidRPr="00DE03F3" w:rsidRDefault="006B4087" w:rsidP="00C423AD">
      <w:pPr>
        <w:pStyle w:val="Paragraphedeliste"/>
        <w:numPr>
          <w:ilvl w:val="0"/>
          <w:numId w:val="13"/>
        </w:numPr>
      </w:pPr>
      <w:r w:rsidRPr="00DE03F3">
        <w:rPr>
          <w:rtl/>
        </w:rPr>
        <w:lastRenderedPageBreak/>
        <w:t xml:space="preserve">فهم الاطار المرجعي </w:t>
      </w:r>
      <w:proofErr w:type="gramStart"/>
      <w:r w:rsidRPr="00DE03F3">
        <w:rPr>
          <w:rtl/>
        </w:rPr>
        <w:t>للحالة :</w:t>
      </w:r>
      <w:proofErr w:type="gramEnd"/>
      <w:r w:rsidRPr="00DE03F3">
        <w:rPr>
          <w:rtl/>
        </w:rPr>
        <w:t xml:space="preserve"> يجب على المختص أن يكون محاطا ببيئة وثقافة العميل.</w:t>
      </w:r>
    </w:p>
    <w:p w:rsidR="006B4087" w:rsidRPr="00DE03F3" w:rsidRDefault="00ED0C0E" w:rsidP="00B32BF5">
      <w:pPr>
        <w:pStyle w:val="Paragraphedeliste"/>
        <w:rPr>
          <w:rtl/>
        </w:rPr>
      </w:pPr>
      <w:r w:rsidRPr="00DE03F3">
        <w:rPr>
          <w:rtl/>
        </w:rPr>
        <w:t xml:space="preserve">وتتمثل </w:t>
      </w:r>
      <w:r w:rsidR="006B4087" w:rsidRPr="00DE03F3">
        <w:rPr>
          <w:rtl/>
        </w:rPr>
        <w:t>عوامل</w:t>
      </w:r>
      <w:r w:rsidRPr="00DE03F3">
        <w:rPr>
          <w:rtl/>
        </w:rPr>
        <w:t xml:space="preserve"> نجاح دراسة حالة </w:t>
      </w:r>
      <w:proofErr w:type="gramStart"/>
      <w:r w:rsidRPr="00DE03F3">
        <w:rPr>
          <w:rtl/>
        </w:rPr>
        <w:t>في :</w:t>
      </w:r>
      <w:proofErr w:type="gramEnd"/>
      <w:r w:rsidRPr="00DE03F3">
        <w:rPr>
          <w:rtl/>
        </w:rPr>
        <w:t xml:space="preserve"> </w:t>
      </w:r>
    </w:p>
    <w:p w:rsidR="00ED0C0E" w:rsidRPr="00DE03F3" w:rsidRDefault="00ED0C0E" w:rsidP="00C423AD">
      <w:pPr>
        <w:pStyle w:val="Paragraphedeliste"/>
        <w:numPr>
          <w:ilvl w:val="0"/>
          <w:numId w:val="15"/>
        </w:numPr>
        <w:rPr>
          <w:rtl/>
        </w:rPr>
      </w:pPr>
      <w:r w:rsidRPr="00DE03F3">
        <w:rPr>
          <w:rtl/>
        </w:rPr>
        <w:t>تنظيم المعلومات التي تم جمعها وتصنيفها حسب خطوات دراية الحالة</w:t>
      </w:r>
    </w:p>
    <w:p w:rsidR="00ED0C0E" w:rsidRPr="00DE03F3" w:rsidRDefault="00ED0C0E" w:rsidP="00C423AD">
      <w:pPr>
        <w:pStyle w:val="Paragraphedeliste"/>
        <w:numPr>
          <w:ilvl w:val="0"/>
          <w:numId w:val="15"/>
        </w:numPr>
        <w:rPr>
          <w:rtl/>
        </w:rPr>
      </w:pPr>
      <w:r w:rsidRPr="00DE03F3">
        <w:rPr>
          <w:rtl/>
        </w:rPr>
        <w:t>الدقة في جمع المعلومات والتحقق من مصادرها</w:t>
      </w:r>
    </w:p>
    <w:p w:rsidR="00ED0C0E" w:rsidRPr="00DE03F3" w:rsidRDefault="00ED0C0E" w:rsidP="00C423AD">
      <w:pPr>
        <w:pStyle w:val="Paragraphedeliste"/>
        <w:numPr>
          <w:ilvl w:val="0"/>
          <w:numId w:val="15"/>
        </w:numPr>
        <w:rPr>
          <w:rtl/>
        </w:rPr>
      </w:pPr>
      <w:r w:rsidRPr="00DE03F3">
        <w:rPr>
          <w:rtl/>
        </w:rPr>
        <w:t xml:space="preserve">الاعتدال في تحليل وتفسير </w:t>
      </w:r>
      <w:proofErr w:type="gramStart"/>
      <w:r w:rsidRPr="00DE03F3">
        <w:rPr>
          <w:rtl/>
        </w:rPr>
        <w:t>المعلومات .</w:t>
      </w:r>
      <w:proofErr w:type="gramEnd"/>
    </w:p>
    <w:p w:rsidR="00ED0C0E" w:rsidRPr="00DE03F3" w:rsidRDefault="00ED0C0E" w:rsidP="00C423AD">
      <w:pPr>
        <w:pStyle w:val="Paragraphedeliste"/>
        <w:numPr>
          <w:ilvl w:val="0"/>
          <w:numId w:val="15"/>
        </w:numPr>
        <w:rPr>
          <w:rtl/>
        </w:rPr>
      </w:pPr>
      <w:r w:rsidRPr="00DE03F3">
        <w:rPr>
          <w:rtl/>
        </w:rPr>
        <w:t xml:space="preserve">الموضوعية في الحكم عن البيانات </w:t>
      </w:r>
      <w:proofErr w:type="gramStart"/>
      <w:r w:rsidRPr="00DE03F3">
        <w:rPr>
          <w:rtl/>
        </w:rPr>
        <w:t>و إعطاءها</w:t>
      </w:r>
      <w:proofErr w:type="gramEnd"/>
      <w:r w:rsidRPr="00DE03F3">
        <w:rPr>
          <w:rtl/>
        </w:rPr>
        <w:t xml:space="preserve"> صبغة </w:t>
      </w:r>
      <w:proofErr w:type="spellStart"/>
      <w:r w:rsidRPr="00DE03F3">
        <w:rPr>
          <w:rtl/>
        </w:rPr>
        <w:t>عيادية</w:t>
      </w:r>
      <w:proofErr w:type="spellEnd"/>
      <w:r w:rsidRPr="00DE03F3">
        <w:rPr>
          <w:rtl/>
        </w:rPr>
        <w:t xml:space="preserve"> تنطلق من نظريات علمية.</w:t>
      </w:r>
    </w:p>
    <w:p w:rsidR="00ED0C0E" w:rsidRPr="00DE03F3" w:rsidRDefault="00ED0C0E" w:rsidP="00C423AD">
      <w:pPr>
        <w:pStyle w:val="Paragraphedeliste"/>
        <w:numPr>
          <w:ilvl w:val="0"/>
          <w:numId w:val="15"/>
        </w:numPr>
        <w:rPr>
          <w:rtl/>
        </w:rPr>
      </w:pPr>
      <w:r w:rsidRPr="00DE03F3">
        <w:rPr>
          <w:rtl/>
        </w:rPr>
        <w:t xml:space="preserve">التكامل في قراءة المعلومات قراءة شاملة يتم من خلالها </w:t>
      </w:r>
      <w:proofErr w:type="spellStart"/>
      <w:r w:rsidRPr="00DE03F3">
        <w:rPr>
          <w:rtl/>
        </w:rPr>
        <w:t>التنيسق</w:t>
      </w:r>
      <w:proofErr w:type="spellEnd"/>
      <w:r w:rsidRPr="00DE03F3">
        <w:rPr>
          <w:rtl/>
        </w:rPr>
        <w:t xml:space="preserve"> بين جميع </w:t>
      </w:r>
      <w:proofErr w:type="gramStart"/>
      <w:r w:rsidRPr="00DE03F3">
        <w:rPr>
          <w:rtl/>
        </w:rPr>
        <w:t>الاجزاء .</w:t>
      </w:r>
      <w:proofErr w:type="gramEnd"/>
    </w:p>
    <w:p w:rsidR="00ED0C0E" w:rsidRPr="00DE03F3" w:rsidRDefault="00ED0C0E" w:rsidP="00C423AD">
      <w:pPr>
        <w:pStyle w:val="Paragraphedeliste"/>
        <w:numPr>
          <w:ilvl w:val="0"/>
          <w:numId w:val="15"/>
        </w:numPr>
      </w:pPr>
      <w:r w:rsidRPr="00DE03F3">
        <w:rPr>
          <w:rtl/>
        </w:rPr>
        <w:t>تسجيل كل المعلومات التي تم جمعها بواسطة ادوات التسجيل.</w:t>
      </w:r>
    </w:p>
    <w:p w:rsidR="00433F51" w:rsidRPr="00DE03F3" w:rsidRDefault="00ED0C0E" w:rsidP="00C423AD">
      <w:pPr>
        <w:pStyle w:val="Paragraphedeliste"/>
        <w:numPr>
          <w:ilvl w:val="0"/>
          <w:numId w:val="15"/>
        </w:numPr>
        <w:rPr>
          <w:rtl/>
        </w:rPr>
      </w:pPr>
      <w:r w:rsidRPr="00DE03F3">
        <w:rPr>
          <w:rtl/>
        </w:rPr>
        <w:t xml:space="preserve">الاقتصاد في الجهد المبذول والوقت المستغرق في دراسة الحالة </w:t>
      </w:r>
    </w:p>
    <w:p w:rsidR="00ED0C0E" w:rsidRPr="00DE03F3" w:rsidRDefault="00ED0C0E" w:rsidP="00C423AD">
      <w:pPr>
        <w:pStyle w:val="Paragraphedeliste"/>
        <w:numPr>
          <w:ilvl w:val="0"/>
          <w:numId w:val="15"/>
        </w:numPr>
        <w:rPr>
          <w:rtl/>
        </w:rPr>
      </w:pPr>
      <w:r w:rsidRPr="00DE03F3">
        <w:rPr>
          <w:rtl/>
        </w:rPr>
        <w:t xml:space="preserve">النمطية في تناول الحالة من خلال نموذج وخطوات واضحة </w:t>
      </w:r>
      <w:proofErr w:type="gramStart"/>
      <w:r w:rsidRPr="00DE03F3">
        <w:rPr>
          <w:rtl/>
        </w:rPr>
        <w:t>وثابتة .</w:t>
      </w:r>
      <w:proofErr w:type="gramEnd"/>
    </w:p>
    <w:p w:rsidR="00ED0C0E" w:rsidRPr="00DE03F3" w:rsidRDefault="00ED0C0E" w:rsidP="00B32BF5">
      <w:pPr>
        <w:pStyle w:val="Paragraphedeliste"/>
        <w:rPr>
          <w:rtl/>
        </w:rPr>
      </w:pPr>
    </w:p>
    <w:p w:rsidR="006B4087" w:rsidRPr="00DE03F3" w:rsidRDefault="006B4087" w:rsidP="00B32BF5">
      <w:pPr>
        <w:rPr>
          <w:rtl/>
        </w:rPr>
      </w:pPr>
      <w:r w:rsidRPr="00DE03F3">
        <w:rPr>
          <w:noProof/>
          <w:rtl/>
          <w:lang w:val="fr-FR" w:eastAsia="fr-FR" w:bidi="ar-SA"/>
        </w:rPr>
        <w:lastRenderedPageBreak/>
        <w:drawing>
          <wp:inline distT="0" distB="0" distL="0" distR="0">
            <wp:extent cx="5274310" cy="3536962"/>
            <wp:effectExtent l="0" t="19050" r="0" b="63500"/>
            <wp:docPr id="3" name="Diagramme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6B4087" w:rsidRPr="00DE03F3" w:rsidRDefault="006B4087" w:rsidP="00B32BF5">
      <w:pPr>
        <w:rPr>
          <w:rtl/>
        </w:rPr>
      </w:pPr>
    </w:p>
    <w:p w:rsidR="00C16773" w:rsidRPr="00DE03F3" w:rsidRDefault="00692422" w:rsidP="00C423AD">
      <w:pPr>
        <w:pStyle w:val="Paragraphedeliste"/>
        <w:numPr>
          <w:ilvl w:val="0"/>
          <w:numId w:val="5"/>
        </w:numPr>
        <w:rPr>
          <w:b/>
          <w:bCs/>
          <w:rtl/>
        </w:rPr>
      </w:pPr>
      <w:r w:rsidRPr="00DE03F3">
        <w:rPr>
          <w:b/>
          <w:bCs/>
          <w:rtl/>
        </w:rPr>
        <w:t xml:space="preserve">خطوات دراسة </w:t>
      </w:r>
      <w:proofErr w:type="gramStart"/>
      <w:r w:rsidRPr="00DE03F3">
        <w:rPr>
          <w:b/>
          <w:bCs/>
          <w:rtl/>
        </w:rPr>
        <w:t>الحالة :</w:t>
      </w:r>
      <w:proofErr w:type="gramEnd"/>
      <w:r w:rsidRPr="00DE03F3">
        <w:rPr>
          <w:b/>
          <w:bCs/>
          <w:rtl/>
        </w:rPr>
        <w:t xml:space="preserve"> </w:t>
      </w:r>
    </w:p>
    <w:p w:rsidR="00692422" w:rsidRPr="00DE03F3" w:rsidRDefault="00692422" w:rsidP="00B32BF5">
      <w:pPr>
        <w:rPr>
          <w:rtl/>
        </w:rPr>
      </w:pPr>
      <w:r w:rsidRPr="00DE03F3">
        <w:rPr>
          <w:rtl/>
        </w:rPr>
        <w:t>تمر دراسة الحالة ب</w:t>
      </w:r>
      <w:r w:rsidR="00ED0C0E" w:rsidRPr="00DE03F3">
        <w:rPr>
          <w:rtl/>
        </w:rPr>
        <w:t>مجموعة من ال</w:t>
      </w:r>
      <w:r w:rsidRPr="00DE03F3">
        <w:rPr>
          <w:rtl/>
        </w:rPr>
        <w:t xml:space="preserve">خطوات </w:t>
      </w:r>
      <w:proofErr w:type="gramStart"/>
      <w:r w:rsidRPr="00DE03F3">
        <w:rPr>
          <w:rtl/>
        </w:rPr>
        <w:t>هي :</w:t>
      </w:r>
      <w:proofErr w:type="gramEnd"/>
    </w:p>
    <w:p w:rsidR="00692422" w:rsidRPr="00DE03F3" w:rsidRDefault="00692422" w:rsidP="00C423AD">
      <w:pPr>
        <w:pStyle w:val="Paragraphedeliste"/>
        <w:numPr>
          <w:ilvl w:val="0"/>
          <w:numId w:val="14"/>
        </w:numPr>
        <w:rPr>
          <w:rtl/>
        </w:rPr>
      </w:pPr>
      <w:r w:rsidRPr="00DE03F3">
        <w:rPr>
          <w:rtl/>
        </w:rPr>
        <w:t xml:space="preserve">القبول أو </w:t>
      </w:r>
      <w:proofErr w:type="gramStart"/>
      <w:r w:rsidRPr="00DE03F3">
        <w:rPr>
          <w:rtl/>
        </w:rPr>
        <w:t>الرفض :</w:t>
      </w:r>
      <w:proofErr w:type="gramEnd"/>
      <w:r w:rsidRPr="00DE03F3">
        <w:rPr>
          <w:rtl/>
        </w:rPr>
        <w:t xml:space="preserve"> اصدار حكم بقبول الحالة أو رفضها ولابد أن تكون بمبررات للقبول أو الرفض.</w:t>
      </w:r>
    </w:p>
    <w:p w:rsidR="00ED0C0E" w:rsidRPr="00DE03F3" w:rsidRDefault="00ED0C0E" w:rsidP="00C423AD">
      <w:pPr>
        <w:pStyle w:val="Paragraphedeliste"/>
        <w:numPr>
          <w:ilvl w:val="0"/>
          <w:numId w:val="14"/>
        </w:numPr>
        <w:rPr>
          <w:rtl/>
        </w:rPr>
      </w:pPr>
      <w:r w:rsidRPr="00DE03F3">
        <w:rPr>
          <w:rtl/>
        </w:rPr>
        <w:t xml:space="preserve">اختيار </w:t>
      </w:r>
      <w:proofErr w:type="spellStart"/>
      <w:r w:rsidRPr="00DE03F3">
        <w:rPr>
          <w:rtl/>
        </w:rPr>
        <w:t>استيراتيجية</w:t>
      </w:r>
      <w:proofErr w:type="spellEnd"/>
      <w:r w:rsidRPr="00DE03F3">
        <w:rPr>
          <w:rtl/>
        </w:rPr>
        <w:t xml:space="preserve"> </w:t>
      </w:r>
      <w:proofErr w:type="gramStart"/>
      <w:r w:rsidRPr="00DE03F3">
        <w:rPr>
          <w:rtl/>
        </w:rPr>
        <w:t xml:space="preserve">مناسبة </w:t>
      </w:r>
      <w:r w:rsidR="00D11C23" w:rsidRPr="00DE03F3">
        <w:rPr>
          <w:rtl/>
        </w:rPr>
        <w:t>.</w:t>
      </w:r>
      <w:proofErr w:type="gramEnd"/>
    </w:p>
    <w:p w:rsidR="00ED0C0E" w:rsidRPr="00DE03F3" w:rsidRDefault="00ED0C0E" w:rsidP="00C423AD">
      <w:pPr>
        <w:pStyle w:val="Paragraphedeliste"/>
        <w:numPr>
          <w:ilvl w:val="0"/>
          <w:numId w:val="14"/>
        </w:numPr>
        <w:rPr>
          <w:rtl/>
        </w:rPr>
      </w:pPr>
      <w:r w:rsidRPr="00DE03F3">
        <w:rPr>
          <w:rtl/>
        </w:rPr>
        <w:t xml:space="preserve">اعادة تقييم </w:t>
      </w:r>
      <w:proofErr w:type="gramStart"/>
      <w:r w:rsidRPr="00DE03F3">
        <w:rPr>
          <w:rtl/>
        </w:rPr>
        <w:t>الأدوات :</w:t>
      </w:r>
      <w:proofErr w:type="gramEnd"/>
      <w:r w:rsidRPr="00DE03F3">
        <w:rPr>
          <w:rtl/>
        </w:rPr>
        <w:t xml:space="preserve"> هل هذه الأدوات مناسبة للعميل أو تحتاج الى استبدال </w:t>
      </w:r>
    </w:p>
    <w:p w:rsidR="00ED0C0E" w:rsidRPr="00DE03F3" w:rsidRDefault="00ED0C0E" w:rsidP="00C423AD">
      <w:pPr>
        <w:pStyle w:val="Paragraphedeliste"/>
        <w:numPr>
          <w:ilvl w:val="0"/>
          <w:numId w:val="14"/>
        </w:numPr>
        <w:rPr>
          <w:rtl/>
        </w:rPr>
      </w:pPr>
      <w:r w:rsidRPr="00DE03F3">
        <w:rPr>
          <w:rtl/>
        </w:rPr>
        <w:t xml:space="preserve">تنظيم </w:t>
      </w:r>
      <w:proofErr w:type="gramStart"/>
      <w:r w:rsidRPr="00DE03F3">
        <w:rPr>
          <w:rtl/>
        </w:rPr>
        <w:t>المعلومات :</w:t>
      </w:r>
      <w:proofErr w:type="gramEnd"/>
      <w:r w:rsidRPr="00DE03F3">
        <w:rPr>
          <w:rtl/>
        </w:rPr>
        <w:t xml:space="preserve"> أهم خطوة و تتمثل  في طريقة التعامل مع نتائج الاختبارات </w:t>
      </w:r>
      <w:r w:rsidR="00D11C23" w:rsidRPr="00DE03F3">
        <w:rPr>
          <w:rtl/>
        </w:rPr>
        <w:t>، تحليلها وتفسيرها.</w:t>
      </w:r>
    </w:p>
    <w:p w:rsidR="00D11C23" w:rsidRPr="00DE03F3" w:rsidRDefault="00D11C23" w:rsidP="00C423AD">
      <w:pPr>
        <w:pStyle w:val="Paragraphedeliste"/>
        <w:numPr>
          <w:ilvl w:val="0"/>
          <w:numId w:val="14"/>
        </w:numPr>
      </w:pPr>
      <w:r w:rsidRPr="00DE03F3">
        <w:rPr>
          <w:rtl/>
        </w:rPr>
        <w:lastRenderedPageBreak/>
        <w:t xml:space="preserve">كتابة التقرير النهائي </w:t>
      </w:r>
      <w:proofErr w:type="gramStart"/>
      <w:r w:rsidRPr="00DE03F3">
        <w:rPr>
          <w:rtl/>
        </w:rPr>
        <w:t>للحالة :</w:t>
      </w:r>
      <w:proofErr w:type="gramEnd"/>
      <w:r w:rsidRPr="00DE03F3">
        <w:rPr>
          <w:rtl/>
        </w:rPr>
        <w:t xml:space="preserve"> التشخيص والتنبؤ وذلك </w:t>
      </w:r>
      <w:proofErr w:type="spellStart"/>
      <w:r w:rsidRPr="00DE03F3">
        <w:rPr>
          <w:rtl/>
        </w:rPr>
        <w:t>بناءا</w:t>
      </w:r>
      <w:proofErr w:type="spellEnd"/>
      <w:r w:rsidRPr="00DE03F3">
        <w:rPr>
          <w:rtl/>
        </w:rPr>
        <w:t xml:space="preserve"> على الخلفية المرجعية للمختص المعالج.</w:t>
      </w:r>
    </w:p>
    <w:p w:rsidR="006B4087" w:rsidRPr="00DE03F3" w:rsidRDefault="006B4087" w:rsidP="00C423AD">
      <w:pPr>
        <w:pStyle w:val="Paragraphedeliste"/>
        <w:numPr>
          <w:ilvl w:val="0"/>
          <w:numId w:val="5"/>
        </w:numPr>
        <w:rPr>
          <w:b/>
          <w:bCs/>
          <w:rtl/>
        </w:rPr>
      </w:pPr>
      <w:r w:rsidRPr="00DE03F3">
        <w:rPr>
          <w:b/>
          <w:bCs/>
          <w:rtl/>
        </w:rPr>
        <w:t xml:space="preserve">عيوب دراسة </w:t>
      </w:r>
      <w:proofErr w:type="gramStart"/>
      <w:r w:rsidRPr="00DE03F3">
        <w:rPr>
          <w:b/>
          <w:bCs/>
          <w:rtl/>
        </w:rPr>
        <w:t>حالة :</w:t>
      </w:r>
      <w:proofErr w:type="gramEnd"/>
    </w:p>
    <w:p w:rsidR="006B4087" w:rsidRPr="00DE03F3" w:rsidRDefault="006B4087" w:rsidP="00C423AD">
      <w:pPr>
        <w:pStyle w:val="Paragraphedeliste"/>
        <w:numPr>
          <w:ilvl w:val="0"/>
          <w:numId w:val="18"/>
        </w:numPr>
      </w:pPr>
      <w:r w:rsidRPr="00DE03F3">
        <w:rPr>
          <w:rtl/>
        </w:rPr>
        <w:t xml:space="preserve">صعوبة استدعاء وقائع الماضي وبخاصة في ضوء حرص الفرد على انتقاء المفحوص للمعلومات والذكريات </w:t>
      </w:r>
      <w:proofErr w:type="gramStart"/>
      <w:r w:rsidRPr="00DE03F3">
        <w:rPr>
          <w:rtl/>
        </w:rPr>
        <w:t>المسترجعة  وصعوبة</w:t>
      </w:r>
      <w:proofErr w:type="gramEnd"/>
      <w:r w:rsidRPr="00DE03F3">
        <w:rPr>
          <w:rtl/>
        </w:rPr>
        <w:t xml:space="preserve"> ضبط الكذب والتناقض في المعلومات.</w:t>
      </w:r>
      <w:r w:rsidRPr="00DE03F3">
        <w:t xml:space="preserve"> </w:t>
      </w:r>
    </w:p>
    <w:p w:rsidR="006B4087" w:rsidRPr="00DE03F3" w:rsidRDefault="006B4087" w:rsidP="00C423AD">
      <w:pPr>
        <w:pStyle w:val="Paragraphedeliste"/>
        <w:numPr>
          <w:ilvl w:val="0"/>
          <w:numId w:val="18"/>
        </w:numPr>
      </w:pPr>
      <w:r w:rsidRPr="00DE03F3">
        <w:rPr>
          <w:rtl/>
        </w:rPr>
        <w:t>صعوبة اعادة ملاحظة سابقة للسلوك بغية ضبطه.</w:t>
      </w:r>
    </w:p>
    <w:p w:rsidR="006B4087" w:rsidRPr="00DE03F3" w:rsidRDefault="006B4087" w:rsidP="00C423AD">
      <w:pPr>
        <w:pStyle w:val="Paragraphedeliste"/>
        <w:numPr>
          <w:ilvl w:val="0"/>
          <w:numId w:val="18"/>
        </w:numPr>
      </w:pPr>
      <w:r w:rsidRPr="00DE03F3">
        <w:rPr>
          <w:rtl/>
        </w:rPr>
        <w:t>العجز عن ضبط المتغيرات الفاعلة في الحالة (الاحاطة بها)</w:t>
      </w:r>
    </w:p>
    <w:p w:rsidR="006B4087" w:rsidRPr="00DE03F3" w:rsidRDefault="006B4087" w:rsidP="00C423AD">
      <w:pPr>
        <w:pStyle w:val="Paragraphedeliste"/>
        <w:numPr>
          <w:ilvl w:val="0"/>
          <w:numId w:val="18"/>
        </w:numPr>
      </w:pPr>
      <w:r w:rsidRPr="00DE03F3">
        <w:rPr>
          <w:rtl/>
        </w:rPr>
        <w:t xml:space="preserve">صعوبة تعميم </w:t>
      </w:r>
      <w:proofErr w:type="spellStart"/>
      <w:r w:rsidRPr="00DE03F3">
        <w:rPr>
          <w:rtl/>
        </w:rPr>
        <w:t>ماتم</w:t>
      </w:r>
      <w:proofErr w:type="spellEnd"/>
      <w:r w:rsidRPr="00DE03F3">
        <w:rPr>
          <w:rtl/>
        </w:rPr>
        <w:t xml:space="preserve"> التوصل اليه. </w:t>
      </w:r>
      <w:r w:rsidR="002E5FF6" w:rsidRPr="00DE03F3">
        <w:rPr>
          <w:rtl/>
        </w:rPr>
        <w:t>(عطوف ياسبن،1984)</w:t>
      </w:r>
    </w:p>
    <w:p w:rsidR="006B4087" w:rsidRPr="00DE03F3" w:rsidRDefault="006B4087" w:rsidP="00C423AD">
      <w:pPr>
        <w:pStyle w:val="Paragraphedeliste"/>
        <w:numPr>
          <w:ilvl w:val="0"/>
          <w:numId w:val="18"/>
        </w:numPr>
      </w:pPr>
      <w:proofErr w:type="spellStart"/>
      <w:r w:rsidRPr="00DE03F3">
        <w:rPr>
          <w:rtl/>
        </w:rPr>
        <w:t>لاتمدنا</w:t>
      </w:r>
      <w:proofErr w:type="spellEnd"/>
      <w:r w:rsidRPr="00DE03F3">
        <w:rPr>
          <w:rtl/>
        </w:rPr>
        <w:t xml:space="preserve"> بكل </w:t>
      </w:r>
      <w:proofErr w:type="spellStart"/>
      <w:r w:rsidRPr="00DE03F3">
        <w:rPr>
          <w:rtl/>
        </w:rPr>
        <w:t>مانريده</w:t>
      </w:r>
      <w:proofErr w:type="spellEnd"/>
      <w:r w:rsidRPr="00DE03F3">
        <w:rPr>
          <w:rtl/>
        </w:rPr>
        <w:t xml:space="preserve"> من مؤشرات تشخيصية وليس هناك ضمان لدقة تلك المؤشرات </w:t>
      </w:r>
    </w:p>
    <w:p w:rsidR="006B4087" w:rsidRPr="00DE03F3" w:rsidRDefault="006B4087" w:rsidP="00C423AD">
      <w:pPr>
        <w:pStyle w:val="Paragraphedeliste"/>
        <w:numPr>
          <w:ilvl w:val="0"/>
          <w:numId w:val="18"/>
        </w:numPr>
        <w:rPr>
          <w:rtl/>
        </w:rPr>
      </w:pPr>
      <w:r w:rsidRPr="00DE03F3">
        <w:rPr>
          <w:rtl/>
        </w:rPr>
        <w:t xml:space="preserve">هناك صعوبات للقيام بدراسة حالة بربط المعلومات التي تم جمعها واعطائها الصبغة </w:t>
      </w:r>
      <w:proofErr w:type="spellStart"/>
      <w:r w:rsidRPr="00DE03F3">
        <w:rPr>
          <w:rtl/>
        </w:rPr>
        <w:t>العيادية</w:t>
      </w:r>
      <w:proofErr w:type="spellEnd"/>
      <w:r w:rsidRPr="00DE03F3">
        <w:rPr>
          <w:rtl/>
        </w:rPr>
        <w:t>.</w:t>
      </w:r>
    </w:p>
    <w:p w:rsidR="00EA0EAC" w:rsidRPr="00DE03F3" w:rsidRDefault="00706C93" w:rsidP="00C423AD">
      <w:pPr>
        <w:pStyle w:val="Paragraphedeliste"/>
        <w:numPr>
          <w:ilvl w:val="0"/>
          <w:numId w:val="5"/>
        </w:numPr>
        <w:tabs>
          <w:tab w:val="right" w:pos="1557"/>
        </w:tabs>
      </w:pPr>
      <w:r w:rsidRPr="00DE03F3">
        <w:rPr>
          <w:b/>
          <w:bCs/>
          <w:rtl/>
        </w:rPr>
        <w:t xml:space="preserve">نماذج دراسة </w:t>
      </w:r>
      <w:proofErr w:type="gramStart"/>
      <w:r w:rsidRPr="00DE03F3">
        <w:rPr>
          <w:b/>
          <w:bCs/>
          <w:rtl/>
        </w:rPr>
        <w:t>الحالة</w:t>
      </w:r>
      <w:r w:rsidRPr="00DE03F3">
        <w:rPr>
          <w:rtl/>
        </w:rPr>
        <w:t xml:space="preserve"> :</w:t>
      </w:r>
      <w:proofErr w:type="gramEnd"/>
      <w:r w:rsidRPr="00DE03F3">
        <w:rPr>
          <w:rtl/>
        </w:rPr>
        <w:t xml:space="preserve"> من أشهرها حسب (عطوف ياسين،1984) :</w:t>
      </w:r>
    </w:p>
    <w:p w:rsidR="00706C93" w:rsidRPr="00DE03F3" w:rsidRDefault="00706C93" w:rsidP="00C423AD">
      <w:pPr>
        <w:pStyle w:val="Paragraphedeliste"/>
        <w:numPr>
          <w:ilvl w:val="0"/>
          <w:numId w:val="17"/>
        </w:numPr>
        <w:rPr>
          <w:rtl/>
        </w:rPr>
      </w:pPr>
      <w:r w:rsidRPr="00DE03F3">
        <w:rPr>
          <w:rtl/>
        </w:rPr>
        <w:t xml:space="preserve">نموذج ويلز </w:t>
      </w:r>
      <w:proofErr w:type="spellStart"/>
      <w:r w:rsidRPr="00DE03F3">
        <w:rPr>
          <w:rtl/>
        </w:rPr>
        <w:t>رويش</w:t>
      </w:r>
      <w:proofErr w:type="spellEnd"/>
      <w:r w:rsidRPr="00DE03F3">
        <w:rPr>
          <w:rtl/>
        </w:rPr>
        <w:t xml:space="preserve"> لدراسة الحالة </w:t>
      </w:r>
    </w:p>
    <w:p w:rsidR="00706C93" w:rsidRPr="00DE03F3" w:rsidRDefault="00706C93" w:rsidP="00C423AD">
      <w:pPr>
        <w:pStyle w:val="Paragraphedeliste"/>
        <w:numPr>
          <w:ilvl w:val="0"/>
          <w:numId w:val="17"/>
        </w:numPr>
        <w:rPr>
          <w:rtl/>
        </w:rPr>
      </w:pPr>
      <w:r w:rsidRPr="00DE03F3">
        <w:rPr>
          <w:rtl/>
        </w:rPr>
        <w:t xml:space="preserve">نموذج ويلز </w:t>
      </w:r>
      <w:proofErr w:type="spellStart"/>
      <w:r w:rsidRPr="00DE03F3">
        <w:rPr>
          <w:rtl/>
        </w:rPr>
        <w:t>ورويش</w:t>
      </w:r>
      <w:proofErr w:type="spellEnd"/>
      <w:r w:rsidRPr="00DE03F3">
        <w:rPr>
          <w:rtl/>
        </w:rPr>
        <w:t xml:space="preserve"> لدراسة الحالة </w:t>
      </w:r>
    </w:p>
    <w:p w:rsidR="00706C93" w:rsidRPr="00DE03F3" w:rsidRDefault="00706C93" w:rsidP="00C423AD">
      <w:pPr>
        <w:pStyle w:val="Paragraphedeliste"/>
        <w:numPr>
          <w:ilvl w:val="0"/>
          <w:numId w:val="17"/>
        </w:numPr>
        <w:rPr>
          <w:rtl/>
        </w:rPr>
      </w:pPr>
      <w:r w:rsidRPr="00DE03F3">
        <w:rPr>
          <w:rtl/>
        </w:rPr>
        <w:t xml:space="preserve">نموذج سند </w:t>
      </w:r>
      <w:proofErr w:type="spellStart"/>
      <w:r w:rsidRPr="00DE03F3">
        <w:rPr>
          <w:rtl/>
        </w:rPr>
        <w:t>بيرج</w:t>
      </w:r>
      <w:proofErr w:type="spellEnd"/>
      <w:r w:rsidRPr="00DE03F3">
        <w:rPr>
          <w:rtl/>
        </w:rPr>
        <w:t xml:space="preserve"> </w:t>
      </w:r>
      <w:proofErr w:type="spellStart"/>
      <w:r w:rsidRPr="00DE03F3">
        <w:rPr>
          <w:rtl/>
        </w:rPr>
        <w:t>وتيلور</w:t>
      </w:r>
      <w:proofErr w:type="spellEnd"/>
      <w:r w:rsidRPr="00DE03F3">
        <w:rPr>
          <w:rtl/>
        </w:rPr>
        <w:t xml:space="preserve"> لدراسة الحالة </w:t>
      </w:r>
    </w:p>
    <w:p w:rsidR="00706C93" w:rsidRPr="00DE03F3" w:rsidRDefault="00706C93" w:rsidP="00C423AD">
      <w:pPr>
        <w:pStyle w:val="Paragraphedeliste"/>
        <w:numPr>
          <w:ilvl w:val="0"/>
          <w:numId w:val="17"/>
        </w:numPr>
      </w:pPr>
      <w:r w:rsidRPr="00DE03F3">
        <w:rPr>
          <w:rtl/>
        </w:rPr>
        <w:lastRenderedPageBreak/>
        <w:t>نموذج أحمد عكاشة لدراسة الحالة</w:t>
      </w:r>
    </w:p>
    <w:p w:rsidR="00A4289F" w:rsidRPr="00DE03F3" w:rsidRDefault="00A4289F" w:rsidP="00C423AD">
      <w:pPr>
        <w:pStyle w:val="Paragraphedeliste"/>
        <w:numPr>
          <w:ilvl w:val="0"/>
          <w:numId w:val="5"/>
        </w:numPr>
        <w:tabs>
          <w:tab w:val="right" w:pos="1557"/>
        </w:tabs>
        <w:ind w:left="1132" w:hanging="139"/>
        <w:rPr>
          <w:b/>
          <w:bCs/>
        </w:rPr>
      </w:pPr>
      <w:r w:rsidRPr="00DE03F3">
        <w:rPr>
          <w:b/>
          <w:bCs/>
          <w:rtl/>
        </w:rPr>
        <w:t xml:space="preserve">التشخيص النفسي: </w:t>
      </w:r>
    </w:p>
    <w:p w:rsidR="00A4289F" w:rsidRPr="00DE03F3" w:rsidRDefault="00A4289F" w:rsidP="00B32BF5">
      <w:pPr>
        <w:rPr>
          <w:rtl/>
        </w:rPr>
      </w:pPr>
      <w:r w:rsidRPr="00DE03F3">
        <w:rPr>
          <w:rtl/>
        </w:rPr>
        <w:t xml:space="preserve">عرف التشخيص النفسي على </w:t>
      </w:r>
      <w:proofErr w:type="gramStart"/>
      <w:r w:rsidRPr="00DE03F3">
        <w:rPr>
          <w:rtl/>
        </w:rPr>
        <w:t>أنه :</w:t>
      </w:r>
      <w:proofErr w:type="gramEnd"/>
    </w:p>
    <w:p w:rsidR="00A4289F" w:rsidRPr="00DE03F3" w:rsidRDefault="00A4289F" w:rsidP="00C423AD">
      <w:pPr>
        <w:pStyle w:val="Paragraphedeliste"/>
        <w:numPr>
          <w:ilvl w:val="0"/>
          <w:numId w:val="17"/>
        </w:numPr>
      </w:pPr>
      <w:r w:rsidRPr="00DE03F3">
        <w:rPr>
          <w:rtl/>
        </w:rPr>
        <w:t xml:space="preserve">الجمع المنهجي للمعلومات وإعدادها بهدف تبرير القرارات وما ينجم عنها من إجراءات وضبطها وتحسينها وصياغة الفرضيات العلمية التي تتصل بمجموعة الاضطرابات العامة والتي تندرج تحتها الحالة موضع </w:t>
      </w:r>
      <w:proofErr w:type="gramStart"/>
      <w:r w:rsidRPr="00DE03F3">
        <w:rPr>
          <w:rtl/>
        </w:rPr>
        <w:t>التشخيص  ولا</w:t>
      </w:r>
      <w:proofErr w:type="gramEnd"/>
      <w:r w:rsidRPr="00DE03F3">
        <w:rPr>
          <w:rtl/>
        </w:rPr>
        <w:t xml:space="preserve"> يقتصر التشخيص على تطبيق </w:t>
      </w:r>
      <w:proofErr w:type="spellStart"/>
      <w:r w:rsidRPr="00DE03F3">
        <w:rPr>
          <w:rtl/>
        </w:rPr>
        <w:t>الاختبارت</w:t>
      </w:r>
      <w:proofErr w:type="spellEnd"/>
      <w:r w:rsidRPr="00DE03F3">
        <w:rPr>
          <w:rtl/>
        </w:rPr>
        <w:t xml:space="preserve"> فحسب بل ليشمل اتخاذ القرارات </w:t>
      </w:r>
      <w:proofErr w:type="spellStart"/>
      <w:r w:rsidRPr="00DE03F3">
        <w:rPr>
          <w:rtl/>
        </w:rPr>
        <w:t>بناءا</w:t>
      </w:r>
      <w:proofErr w:type="spellEnd"/>
      <w:r w:rsidRPr="00DE03F3">
        <w:rPr>
          <w:rtl/>
        </w:rPr>
        <w:t xml:space="preserve"> على المعلومات.</w:t>
      </w:r>
    </w:p>
    <w:p w:rsidR="00A4289F" w:rsidRPr="00DE03F3" w:rsidRDefault="00A4289F" w:rsidP="00C423AD">
      <w:pPr>
        <w:pStyle w:val="Paragraphedeliste"/>
        <w:numPr>
          <w:ilvl w:val="0"/>
          <w:numId w:val="17"/>
        </w:numPr>
        <w:rPr>
          <w:rtl/>
        </w:rPr>
      </w:pPr>
      <w:r w:rsidRPr="00DE03F3">
        <w:rPr>
          <w:rtl/>
        </w:rPr>
        <w:t>التعرف المعمق على السمات النفسية بواسطة طرق وإجراءات علمية مناسبة.</w:t>
      </w:r>
    </w:p>
    <w:p w:rsidR="00A4289F" w:rsidRPr="00DE03F3" w:rsidRDefault="00A4289F" w:rsidP="00C423AD">
      <w:pPr>
        <w:pStyle w:val="Paragraphedeliste"/>
        <w:numPr>
          <w:ilvl w:val="0"/>
          <w:numId w:val="17"/>
        </w:numPr>
      </w:pPr>
      <w:r w:rsidRPr="00DE03F3">
        <w:rPr>
          <w:rtl/>
        </w:rPr>
        <w:t xml:space="preserve">يساعد في الاجابة عن المسائل التي تستند الى وصف أو </w:t>
      </w:r>
      <w:proofErr w:type="spellStart"/>
      <w:r w:rsidRPr="00DE03F3">
        <w:rPr>
          <w:rtl/>
        </w:rPr>
        <w:t>تصنييف</w:t>
      </w:r>
      <w:proofErr w:type="spellEnd"/>
      <w:r w:rsidRPr="00DE03F3">
        <w:rPr>
          <w:rtl/>
        </w:rPr>
        <w:t xml:space="preserve"> أو تفسير للسلوك والخبرة الانسانية والتنبؤ بهما لشخص أو عدة أشخاص والظروف ذات الصلة المرتبطة بالسلوك و</w:t>
      </w:r>
      <w:r w:rsidR="00C8022D" w:rsidRPr="00DE03F3">
        <w:rPr>
          <w:rtl/>
        </w:rPr>
        <w:t xml:space="preserve">الخبرة ويتم تفسير المعلومات </w:t>
      </w:r>
      <w:r w:rsidRPr="00DE03F3">
        <w:rPr>
          <w:rtl/>
        </w:rPr>
        <w:t>التي يتم الحصول عليها من اجل الاجابة عن المسائل التشخيصية.</w:t>
      </w:r>
    </w:p>
    <w:p w:rsidR="00A4289F" w:rsidRPr="00DE03F3" w:rsidRDefault="00A4289F" w:rsidP="00B32BF5">
      <w:pPr>
        <w:rPr>
          <w:rtl/>
        </w:rPr>
      </w:pPr>
      <w:r w:rsidRPr="00DE03F3">
        <w:rPr>
          <w:rtl/>
        </w:rPr>
        <w:t>هناك انواع للتشخيص النفسي:</w:t>
      </w:r>
    </w:p>
    <w:p w:rsidR="00A4289F" w:rsidRPr="00DE03F3" w:rsidRDefault="00A4289F" w:rsidP="00C423AD">
      <w:pPr>
        <w:pStyle w:val="Paragraphedeliste"/>
        <w:numPr>
          <w:ilvl w:val="0"/>
          <w:numId w:val="19"/>
        </w:numPr>
        <w:rPr>
          <w:rtl/>
        </w:rPr>
      </w:pPr>
      <w:r w:rsidRPr="00DE03F3">
        <w:rPr>
          <w:rtl/>
        </w:rPr>
        <w:t>التشخيص النفسي الذي يرتكز على الأعراض</w:t>
      </w:r>
    </w:p>
    <w:p w:rsidR="00A4289F" w:rsidRPr="00DE03F3" w:rsidRDefault="00A4289F" w:rsidP="00C423AD">
      <w:pPr>
        <w:pStyle w:val="Paragraphedeliste"/>
        <w:numPr>
          <w:ilvl w:val="0"/>
          <w:numId w:val="19"/>
        </w:numPr>
        <w:rPr>
          <w:rtl/>
        </w:rPr>
      </w:pPr>
      <w:r w:rsidRPr="00DE03F3">
        <w:rPr>
          <w:rtl/>
        </w:rPr>
        <w:t xml:space="preserve">التشخيص النفسي الذي يرتكز على البنية التكوينية للشخصية </w:t>
      </w:r>
    </w:p>
    <w:p w:rsidR="00A4289F" w:rsidRPr="00DE03F3" w:rsidRDefault="00A4289F" w:rsidP="00C423AD">
      <w:pPr>
        <w:pStyle w:val="Paragraphedeliste"/>
        <w:numPr>
          <w:ilvl w:val="0"/>
          <w:numId w:val="5"/>
        </w:numPr>
        <w:tabs>
          <w:tab w:val="right" w:pos="1699"/>
        </w:tabs>
        <w:rPr>
          <w:b/>
          <w:bCs/>
        </w:rPr>
      </w:pPr>
      <w:r w:rsidRPr="00DE03F3">
        <w:rPr>
          <w:b/>
          <w:bCs/>
          <w:rtl/>
        </w:rPr>
        <w:lastRenderedPageBreak/>
        <w:t xml:space="preserve">الفحص </w:t>
      </w:r>
      <w:proofErr w:type="gramStart"/>
      <w:r w:rsidRPr="00DE03F3">
        <w:rPr>
          <w:b/>
          <w:bCs/>
          <w:rtl/>
        </w:rPr>
        <w:t>النفسي :</w:t>
      </w:r>
      <w:proofErr w:type="gramEnd"/>
    </w:p>
    <w:p w:rsidR="00C8022D" w:rsidRPr="00DE03F3" w:rsidRDefault="00C8022D" w:rsidP="00732B1F">
      <w:pPr>
        <w:shd w:val="clear" w:color="auto" w:fill="FFFFFF"/>
        <w:tabs>
          <w:tab w:val="clear" w:pos="84"/>
          <w:tab w:val="clear" w:pos="368"/>
        </w:tabs>
        <w:ind w:left="720"/>
        <w:rPr>
          <w:rFonts w:eastAsia="Times New Roman"/>
          <w:color w:val="050505"/>
          <w:lang w:val="fr-FR" w:eastAsia="fr-FR" w:bidi="ar-SA"/>
        </w:rPr>
      </w:pPr>
      <w:r w:rsidRPr="00DE03F3">
        <w:rPr>
          <w:rFonts w:eastAsia="Times New Roman"/>
          <w:color w:val="050505"/>
          <w:rtl/>
          <w:lang w:val="fr-FR" w:eastAsia="fr-FR" w:bidi="ar-SA"/>
        </w:rPr>
        <w:t>تعريــف الفحــص النفســي</w:t>
      </w:r>
      <w:r w:rsidRPr="00DE03F3">
        <w:rPr>
          <w:rFonts w:eastAsia="Times New Roman"/>
          <w:color w:val="050505"/>
          <w:lang w:val="fr-FR" w:eastAsia="fr-FR" w:bidi="ar-SA"/>
        </w:rPr>
        <w:t>:</w:t>
      </w:r>
      <w:r w:rsidR="00A6747D" w:rsidRPr="00DE03F3">
        <w:rPr>
          <w:rFonts w:eastAsia="Times New Roman"/>
          <w:color w:val="050505"/>
          <w:rtl/>
          <w:lang w:val="fr-FR" w:eastAsia="fr-FR" w:bidi="ar-SA"/>
        </w:rPr>
        <w:t xml:space="preserve"> </w:t>
      </w:r>
      <w:r w:rsidRPr="00DE03F3">
        <w:rPr>
          <w:rFonts w:eastAsia="Times New Roman"/>
          <w:color w:val="050505"/>
          <w:rtl/>
          <w:lang w:val="fr-FR" w:eastAsia="fr-FR" w:bidi="ar-SA"/>
        </w:rPr>
        <w:t xml:space="preserve">هناك عدة تعاريف نستعرض </w:t>
      </w:r>
      <w:proofErr w:type="gramStart"/>
      <w:r w:rsidRPr="00DE03F3">
        <w:rPr>
          <w:rFonts w:eastAsia="Times New Roman"/>
          <w:color w:val="050505"/>
          <w:rtl/>
          <w:lang w:val="fr-FR" w:eastAsia="fr-FR" w:bidi="ar-SA"/>
        </w:rPr>
        <w:t>منها</w:t>
      </w:r>
      <w:r w:rsidRPr="00DE03F3">
        <w:rPr>
          <w:rFonts w:eastAsia="Times New Roman"/>
          <w:color w:val="050505"/>
          <w:lang w:val="fr-FR" w:eastAsia="fr-FR" w:bidi="ar-SA"/>
        </w:rPr>
        <w:t xml:space="preserve"> :</w:t>
      </w:r>
      <w:proofErr w:type="gramEnd"/>
    </w:p>
    <w:p w:rsidR="00C8022D" w:rsidRPr="00DE03F3" w:rsidRDefault="00C8022D" w:rsidP="00732B1F">
      <w:pPr>
        <w:pStyle w:val="Paragraphedeliste"/>
        <w:numPr>
          <w:ilvl w:val="0"/>
          <w:numId w:val="19"/>
        </w:numPr>
        <w:shd w:val="clear" w:color="auto" w:fill="FFFFFF"/>
        <w:tabs>
          <w:tab w:val="clear" w:pos="84"/>
          <w:tab w:val="clear" w:pos="368"/>
          <w:tab w:val="right" w:pos="565"/>
        </w:tabs>
        <w:ind w:left="140" w:hanging="142"/>
        <w:rPr>
          <w:rFonts w:eastAsia="Times New Roman"/>
          <w:color w:val="050505"/>
          <w:lang w:val="fr-FR" w:eastAsia="fr-FR" w:bidi="ar-SA"/>
        </w:rPr>
      </w:pPr>
      <w:r w:rsidRPr="00DE03F3">
        <w:rPr>
          <w:rFonts w:eastAsia="Times New Roman"/>
          <w:color w:val="050505"/>
          <w:rtl/>
          <w:lang w:val="fr-FR" w:eastAsia="fr-FR" w:bidi="ar-SA"/>
        </w:rPr>
        <w:t xml:space="preserve">فحــص الأعراض المرضية، و استنتاج الأسباب، ثم تجميع المعلومات والملاحظات في صورة متكاملة و بالتالي تحديد نوع المرض، و تقديم </w:t>
      </w:r>
      <w:proofErr w:type="gramStart"/>
      <w:r w:rsidRPr="00DE03F3">
        <w:rPr>
          <w:rFonts w:eastAsia="Times New Roman"/>
          <w:color w:val="050505"/>
          <w:rtl/>
          <w:lang w:val="fr-FR" w:eastAsia="fr-FR" w:bidi="ar-SA"/>
        </w:rPr>
        <w:t>العلاج</w:t>
      </w:r>
      <w:r w:rsidR="00A6747D" w:rsidRPr="00DE03F3">
        <w:rPr>
          <w:rFonts w:eastAsia="Times New Roman"/>
          <w:color w:val="050505"/>
          <w:rtl/>
          <w:lang w:val="fr-FR" w:eastAsia="fr-FR" w:bidi="ar-SA"/>
        </w:rPr>
        <w:t xml:space="preserve"> .</w:t>
      </w:r>
      <w:proofErr w:type="gramEnd"/>
    </w:p>
    <w:p w:rsidR="00C8022D" w:rsidRPr="00DE03F3" w:rsidRDefault="00C8022D" w:rsidP="00732B1F">
      <w:pPr>
        <w:pStyle w:val="Paragraphedeliste"/>
        <w:numPr>
          <w:ilvl w:val="0"/>
          <w:numId w:val="19"/>
        </w:numPr>
        <w:shd w:val="clear" w:color="auto" w:fill="FFFFFF"/>
        <w:tabs>
          <w:tab w:val="clear" w:pos="84"/>
          <w:tab w:val="clear" w:pos="368"/>
          <w:tab w:val="right" w:pos="423"/>
        </w:tabs>
        <w:ind w:left="140" w:hanging="142"/>
        <w:rPr>
          <w:rFonts w:eastAsia="Times New Roman"/>
          <w:color w:val="050505"/>
          <w:lang w:val="fr-FR" w:eastAsia="fr-FR" w:bidi="ar-SA"/>
        </w:rPr>
      </w:pPr>
      <w:r w:rsidRPr="00DE03F3">
        <w:rPr>
          <w:rFonts w:eastAsia="Times New Roman"/>
          <w:color w:val="050505"/>
          <w:rtl/>
          <w:lang w:val="fr-FR" w:eastAsia="fr-FR" w:bidi="ar-SA"/>
        </w:rPr>
        <w:t>التقييــم الكــامل لحــالة محــددة تتــضمن المعلــومات، و البيــانــات و الإعـــراض</w:t>
      </w:r>
      <w:r w:rsidR="00A6747D" w:rsidRPr="00DE03F3">
        <w:rPr>
          <w:rFonts w:eastAsia="Times New Roman"/>
          <w:color w:val="050505"/>
          <w:rtl/>
          <w:lang w:val="fr-FR" w:eastAsia="fr-FR" w:bidi="ar-SA"/>
        </w:rPr>
        <w:t xml:space="preserve"> </w:t>
      </w:r>
      <w:r w:rsidRPr="00DE03F3">
        <w:rPr>
          <w:rFonts w:eastAsia="Times New Roman"/>
          <w:color w:val="050505"/>
          <w:rtl/>
          <w:lang w:val="fr-FR" w:eastAsia="fr-FR" w:bidi="ar-SA"/>
        </w:rPr>
        <w:t>بنـــوعيها الكــمي و الكيفـــي، ويتـم</w:t>
      </w:r>
      <w:r w:rsidR="00A6747D" w:rsidRPr="00DE03F3">
        <w:rPr>
          <w:rFonts w:eastAsia="Times New Roman"/>
          <w:color w:val="050505"/>
          <w:rtl/>
          <w:lang w:val="fr-FR" w:eastAsia="fr-FR" w:bidi="ar-SA"/>
        </w:rPr>
        <w:t xml:space="preserve"> </w:t>
      </w:r>
      <w:r w:rsidRPr="00DE03F3">
        <w:rPr>
          <w:rFonts w:eastAsia="Times New Roman"/>
          <w:color w:val="050505"/>
          <w:rtl/>
          <w:lang w:val="fr-FR" w:eastAsia="fr-FR" w:bidi="ar-SA"/>
        </w:rPr>
        <w:t xml:space="preserve">باستعــمال وسـائل </w:t>
      </w:r>
      <w:proofErr w:type="gramStart"/>
      <w:r w:rsidRPr="00DE03F3">
        <w:rPr>
          <w:rFonts w:eastAsia="Times New Roman"/>
          <w:color w:val="050505"/>
          <w:rtl/>
          <w:lang w:val="fr-FR" w:eastAsia="fr-FR" w:bidi="ar-SA"/>
        </w:rPr>
        <w:t>متعـــددة ،</w:t>
      </w:r>
      <w:proofErr w:type="gramEnd"/>
      <w:r w:rsidRPr="00DE03F3">
        <w:rPr>
          <w:rFonts w:eastAsia="Times New Roman"/>
          <w:color w:val="050505"/>
          <w:rtl/>
          <w:lang w:val="fr-FR" w:eastAsia="fr-FR" w:bidi="ar-SA"/>
        </w:rPr>
        <w:t xml:space="preserve"> هــو دراســة الحـــالة و المقـــابلة التشخيصـــية، و الاختبـارات و المقـاييـس</w:t>
      </w:r>
      <w:r w:rsidR="00A6747D" w:rsidRPr="00DE03F3">
        <w:rPr>
          <w:rFonts w:eastAsia="Times New Roman"/>
          <w:color w:val="050505"/>
          <w:rtl/>
          <w:lang w:val="fr-FR" w:eastAsia="fr-FR" w:bidi="ar-SA"/>
        </w:rPr>
        <w:t xml:space="preserve"> </w:t>
      </w:r>
      <w:r w:rsidRPr="00DE03F3">
        <w:rPr>
          <w:rFonts w:eastAsia="Times New Roman"/>
          <w:color w:val="050505"/>
          <w:rtl/>
          <w:lang w:val="fr-FR" w:eastAsia="fr-FR" w:bidi="ar-SA"/>
        </w:rPr>
        <w:t>النفســية و المــلاحظة</w:t>
      </w:r>
      <w:r w:rsidR="00A6747D" w:rsidRPr="00DE03F3">
        <w:rPr>
          <w:rFonts w:eastAsia="Times New Roman"/>
          <w:color w:val="050505"/>
          <w:rtl/>
          <w:lang w:val="fr-FR" w:eastAsia="fr-FR" w:bidi="ar-SA"/>
        </w:rPr>
        <w:t xml:space="preserve"> </w:t>
      </w:r>
      <w:r w:rsidRPr="00DE03F3">
        <w:rPr>
          <w:rFonts w:eastAsia="Times New Roman"/>
          <w:color w:val="050505"/>
          <w:rtl/>
          <w:lang w:val="fr-FR" w:eastAsia="fr-FR" w:bidi="ar-SA"/>
        </w:rPr>
        <w:t>و التقــريـر الطبــي، و الفحـص العصبــي، و التقــرير المـدرسي، و المعـــلومات عـن الظــروف العــائليــة</w:t>
      </w:r>
      <w:r w:rsidR="00A6747D" w:rsidRPr="00DE03F3">
        <w:rPr>
          <w:rFonts w:eastAsia="Times New Roman"/>
          <w:color w:val="050505"/>
          <w:rtl/>
          <w:lang w:val="fr-FR" w:eastAsia="fr-FR" w:bidi="ar-SA"/>
        </w:rPr>
        <w:t>.</w:t>
      </w:r>
      <w:r w:rsidRPr="00DE03F3">
        <w:rPr>
          <w:rFonts w:eastAsia="Times New Roman"/>
          <w:color w:val="050505"/>
          <w:rtl/>
          <w:lang w:val="fr-FR" w:eastAsia="fr-FR" w:bidi="ar-SA"/>
        </w:rPr>
        <w:t xml:space="preserve"> </w:t>
      </w:r>
    </w:p>
    <w:p w:rsidR="00C8022D" w:rsidRPr="00DE03F3" w:rsidRDefault="00C8022D" w:rsidP="00732B1F">
      <w:pPr>
        <w:pStyle w:val="Paragraphedeliste"/>
        <w:numPr>
          <w:ilvl w:val="0"/>
          <w:numId w:val="19"/>
        </w:numPr>
        <w:shd w:val="clear" w:color="auto" w:fill="FFFFFF"/>
        <w:tabs>
          <w:tab w:val="clear" w:pos="84"/>
          <w:tab w:val="clear" w:pos="368"/>
          <w:tab w:val="right" w:pos="282"/>
        </w:tabs>
        <w:ind w:left="282" w:hanging="284"/>
        <w:rPr>
          <w:rFonts w:eastAsia="Times New Roman"/>
          <w:color w:val="050505"/>
          <w:lang w:val="fr-FR" w:eastAsia="fr-FR" w:bidi="ar-SA"/>
        </w:rPr>
      </w:pPr>
      <w:r w:rsidRPr="00DE03F3">
        <w:rPr>
          <w:rFonts w:eastAsia="Times New Roman"/>
          <w:color w:val="050505"/>
          <w:rtl/>
          <w:lang w:val="fr-FR" w:eastAsia="fr-FR" w:bidi="ar-SA"/>
        </w:rPr>
        <w:t xml:space="preserve">تقييــم خصــائـص الــفرد مــن حــيث قــدراتـه و سمــاته، و أعراضه المــرضية، و درجــة حــدتــها مبينــا الأسباب المبــاشرة لنشـــأتها بغيــة الـوقــوف علــى ماهــية المـشـكلات التــي يعـانيــها المريــض، و إخضاعه لبرنــامج عـــلاجي مناســب </w:t>
      </w:r>
      <w:proofErr w:type="gramStart"/>
      <w:r w:rsidRPr="00DE03F3">
        <w:rPr>
          <w:rFonts w:eastAsia="Times New Roman"/>
          <w:color w:val="050505"/>
          <w:rtl/>
          <w:lang w:val="fr-FR" w:eastAsia="fr-FR" w:bidi="ar-SA"/>
        </w:rPr>
        <w:t>لحــالته.(</w:t>
      </w:r>
      <w:proofErr w:type="gramEnd"/>
      <w:r w:rsidRPr="00DE03F3">
        <w:rPr>
          <w:rFonts w:eastAsia="Times New Roman"/>
          <w:color w:val="050505"/>
          <w:rtl/>
          <w:lang w:val="fr-FR" w:eastAsia="fr-FR" w:bidi="ar-SA"/>
        </w:rPr>
        <w:t xml:space="preserve"> أديــب محمــد الخــالدي،</w:t>
      </w:r>
    </w:p>
    <w:p w:rsidR="00C8022D" w:rsidRPr="00DE03F3" w:rsidRDefault="00A6747D" w:rsidP="00732B1F">
      <w:pPr>
        <w:pStyle w:val="Paragraphedeliste"/>
        <w:numPr>
          <w:ilvl w:val="0"/>
          <w:numId w:val="19"/>
        </w:numPr>
        <w:shd w:val="clear" w:color="auto" w:fill="FFFFFF"/>
        <w:tabs>
          <w:tab w:val="clear" w:pos="84"/>
          <w:tab w:val="clear" w:pos="368"/>
          <w:tab w:val="right" w:pos="282"/>
        </w:tabs>
        <w:spacing w:before="120"/>
        <w:ind w:left="140" w:hanging="142"/>
        <w:rPr>
          <w:rFonts w:eastAsia="Times New Roman"/>
          <w:color w:val="050505"/>
          <w:lang w:val="fr-FR" w:eastAsia="fr-FR" w:bidi="ar-SA"/>
        </w:rPr>
      </w:pPr>
      <w:r w:rsidRPr="00DE03F3">
        <w:rPr>
          <w:rFonts w:eastAsia="Times New Roman"/>
          <w:color w:val="050505"/>
          <w:rtl/>
          <w:lang w:val="fr-FR" w:eastAsia="fr-FR" w:bidi="ar-SA"/>
        </w:rPr>
        <w:t>ع</w:t>
      </w:r>
      <w:r w:rsidR="00C8022D" w:rsidRPr="00DE03F3">
        <w:rPr>
          <w:rFonts w:eastAsia="Times New Roman"/>
          <w:color w:val="050505"/>
          <w:rtl/>
          <w:lang w:val="fr-FR" w:eastAsia="fr-FR" w:bidi="ar-SA"/>
        </w:rPr>
        <w:t xml:space="preserve">ملية قياس شاملة لكل جوانب الشخصية، تتم بهدف التصرف على الجوانب المتنوعة من شخصية الفرد، </w:t>
      </w:r>
      <w:proofErr w:type="gramStart"/>
      <w:r w:rsidR="00C8022D" w:rsidRPr="00DE03F3">
        <w:rPr>
          <w:rFonts w:eastAsia="Times New Roman"/>
          <w:color w:val="050505"/>
          <w:rtl/>
          <w:lang w:val="fr-FR" w:eastAsia="fr-FR" w:bidi="ar-SA"/>
        </w:rPr>
        <w:t>و ذلك</w:t>
      </w:r>
      <w:proofErr w:type="gramEnd"/>
      <w:r w:rsidR="00C8022D" w:rsidRPr="00DE03F3">
        <w:rPr>
          <w:rFonts w:eastAsia="Times New Roman"/>
          <w:color w:val="050505"/>
          <w:rtl/>
          <w:lang w:val="fr-FR" w:eastAsia="fr-FR" w:bidi="ar-SA"/>
        </w:rPr>
        <w:t xml:space="preserve"> باستخدام الاختبارات النفسية المختلفة في محاولة لوضع تقدير كمي لقدرات الفرد مثل الذكاء، القدرات الخاصة، المهارات الأدائية، الاستعدادات المهنية، الميول، الاهتمامات الفردية، و الخصائص الانفعالية و الاجتماعية في الشخصية. (شاكر قنديل</w:t>
      </w:r>
      <w:r w:rsidR="00732B1F">
        <w:rPr>
          <w:rFonts w:eastAsia="Times New Roman" w:hint="cs"/>
          <w:color w:val="050505"/>
          <w:rtl/>
          <w:lang w:val="fr-FR" w:eastAsia="fr-FR" w:bidi="ar-SA"/>
        </w:rPr>
        <w:t>،2001)</w:t>
      </w:r>
    </w:p>
    <w:p w:rsidR="00C8022D" w:rsidRPr="00DE03F3" w:rsidRDefault="00A6747D" w:rsidP="00A6747D">
      <w:pPr>
        <w:shd w:val="clear" w:color="auto" w:fill="FFFFFF"/>
        <w:tabs>
          <w:tab w:val="clear" w:pos="84"/>
          <w:tab w:val="clear" w:pos="368"/>
        </w:tabs>
        <w:spacing w:before="120"/>
        <w:rPr>
          <w:rFonts w:eastAsia="Times New Roman"/>
          <w:color w:val="050505"/>
          <w:lang w:val="fr-FR" w:eastAsia="fr-FR" w:bidi="ar-SA"/>
        </w:rPr>
      </w:pPr>
      <w:r w:rsidRPr="00DE03F3">
        <w:rPr>
          <w:rFonts w:eastAsia="Times New Roman"/>
          <w:color w:val="050505"/>
          <w:rtl/>
          <w:lang w:val="fr-FR" w:eastAsia="fr-FR" w:bidi="ar-SA"/>
        </w:rPr>
        <w:lastRenderedPageBreak/>
        <w:t xml:space="preserve">  تعريف </w:t>
      </w:r>
      <w:r w:rsidR="00C8022D" w:rsidRPr="00DE03F3">
        <w:rPr>
          <w:rFonts w:eastAsia="Times New Roman"/>
          <w:color w:val="050505"/>
          <w:rtl/>
          <w:lang w:val="fr-FR" w:eastAsia="fr-FR" w:bidi="ar-SA"/>
        </w:rPr>
        <w:t>الفاحص</w:t>
      </w:r>
      <w:r w:rsidR="00C8022D" w:rsidRPr="00DE03F3">
        <w:rPr>
          <w:rFonts w:eastAsia="Times New Roman"/>
          <w:color w:val="050505"/>
          <w:lang w:val="fr-FR" w:eastAsia="fr-FR" w:bidi="ar-SA"/>
        </w:rPr>
        <w:t>:</w:t>
      </w:r>
    </w:p>
    <w:p w:rsidR="00C8022D" w:rsidRPr="00DE03F3" w:rsidRDefault="00A57D34" w:rsidP="00A6747D">
      <w:pPr>
        <w:shd w:val="clear" w:color="auto" w:fill="FFFFFF"/>
        <w:tabs>
          <w:tab w:val="clear" w:pos="84"/>
          <w:tab w:val="clear" w:pos="368"/>
        </w:tabs>
        <w:spacing w:before="120"/>
        <w:rPr>
          <w:rFonts w:eastAsia="Times New Roman"/>
          <w:color w:val="050505"/>
          <w:lang w:val="fr-FR" w:eastAsia="fr-FR" w:bidi="ar-SA"/>
        </w:rPr>
      </w:pPr>
      <w:r w:rsidRPr="00DE03F3">
        <w:rPr>
          <w:rFonts w:eastAsia="Times New Roman"/>
          <w:color w:val="050505"/>
          <w:rtl/>
          <w:lang w:val="fr-FR" w:eastAsia="fr-FR" w:bidi="ar-SA"/>
        </w:rPr>
        <w:t xml:space="preserve"> </w:t>
      </w:r>
      <w:r w:rsidR="00A6747D" w:rsidRPr="00DE03F3">
        <w:rPr>
          <w:rFonts w:eastAsia="Times New Roman"/>
          <w:color w:val="050505"/>
          <w:rtl/>
          <w:lang w:val="fr-FR" w:eastAsia="fr-FR" w:bidi="ar-SA"/>
        </w:rPr>
        <w:t xml:space="preserve"> هو </w:t>
      </w:r>
      <w:r w:rsidR="00C8022D" w:rsidRPr="00DE03F3">
        <w:rPr>
          <w:rFonts w:eastAsia="Times New Roman"/>
          <w:color w:val="050505"/>
          <w:rtl/>
          <w:lang w:val="fr-FR" w:eastAsia="fr-FR" w:bidi="ar-SA"/>
        </w:rPr>
        <w:t>الأخصائي الذي يقوم بتطبيق الاختبار على المفحوص أو يقوم بفحصه أو بحثه</w:t>
      </w:r>
      <w:r w:rsidR="00C8022D" w:rsidRPr="00DE03F3">
        <w:rPr>
          <w:rFonts w:eastAsia="Times New Roman"/>
          <w:color w:val="050505"/>
          <w:lang w:val="fr-FR" w:eastAsia="fr-FR" w:bidi="ar-SA"/>
        </w:rPr>
        <w:t>.</w:t>
      </w:r>
    </w:p>
    <w:p w:rsidR="00C8022D" w:rsidRPr="00DE03F3" w:rsidRDefault="00A6747D" w:rsidP="00A6747D">
      <w:pPr>
        <w:shd w:val="clear" w:color="auto" w:fill="FFFFFF"/>
        <w:tabs>
          <w:tab w:val="clear" w:pos="84"/>
          <w:tab w:val="clear" w:pos="368"/>
        </w:tabs>
        <w:spacing w:before="120"/>
        <w:rPr>
          <w:rFonts w:eastAsia="Times New Roman"/>
          <w:color w:val="050505"/>
          <w:lang w:val="fr-FR" w:eastAsia="fr-FR" w:bidi="ar-SA"/>
        </w:rPr>
      </w:pPr>
      <w:r w:rsidRPr="00DE03F3">
        <w:rPr>
          <w:rFonts w:eastAsia="Times New Roman"/>
          <w:color w:val="050505"/>
          <w:rtl/>
          <w:lang w:val="fr-FR" w:eastAsia="fr-FR" w:bidi="ar-SA"/>
        </w:rPr>
        <w:t xml:space="preserve">تعريف </w:t>
      </w:r>
      <w:r w:rsidR="00C8022D" w:rsidRPr="00DE03F3">
        <w:rPr>
          <w:rFonts w:eastAsia="Times New Roman"/>
          <w:color w:val="050505"/>
          <w:rtl/>
          <w:lang w:val="fr-FR" w:eastAsia="fr-FR" w:bidi="ar-SA"/>
        </w:rPr>
        <w:t>المفحوص</w:t>
      </w:r>
      <w:r w:rsidR="00C8022D" w:rsidRPr="00DE03F3">
        <w:rPr>
          <w:rFonts w:eastAsia="Times New Roman"/>
          <w:color w:val="050505"/>
          <w:lang w:val="fr-FR" w:eastAsia="fr-FR" w:bidi="ar-SA"/>
        </w:rPr>
        <w:t>:</w:t>
      </w:r>
    </w:p>
    <w:p w:rsidR="00C8022D" w:rsidRPr="00DE03F3" w:rsidRDefault="00A57D34" w:rsidP="00A57D34">
      <w:pPr>
        <w:rPr>
          <w:rtl/>
          <w:lang w:val="fr-FR"/>
        </w:rPr>
      </w:pPr>
      <w:r w:rsidRPr="00DE03F3">
        <w:rPr>
          <w:color w:val="050505"/>
          <w:shd w:val="clear" w:color="auto" w:fill="FFFFFF"/>
          <w:rtl/>
        </w:rPr>
        <w:t xml:space="preserve">    الفرد الذي نطبق عليه الاختبار، أو الذي نخضعه للبحث و للفحص، أو الذي نجري عليه التجربة، ومن هؤلاء الأفراد تتكون عينة البحث أو </w:t>
      </w:r>
      <w:proofErr w:type="gramStart"/>
      <w:r w:rsidRPr="00DE03F3">
        <w:rPr>
          <w:color w:val="050505"/>
          <w:shd w:val="clear" w:color="auto" w:fill="FFFFFF"/>
          <w:rtl/>
        </w:rPr>
        <w:t>الدراسة.(</w:t>
      </w:r>
      <w:proofErr w:type="gramEnd"/>
      <w:r w:rsidRPr="00DE03F3">
        <w:rPr>
          <w:color w:val="050505"/>
          <w:shd w:val="clear" w:color="auto" w:fill="FFFFFF"/>
          <w:rtl/>
        </w:rPr>
        <w:t>فرح عبد القادر طه،</w:t>
      </w:r>
    </w:p>
    <w:p w:rsidR="00A4289F" w:rsidRPr="00DE03F3" w:rsidRDefault="00A4289F" w:rsidP="00B32BF5">
      <w:pPr>
        <w:rPr>
          <w:rtl/>
        </w:rPr>
      </w:pPr>
      <w:r w:rsidRPr="00DE03F3">
        <w:rPr>
          <w:rtl/>
        </w:rPr>
        <w:t xml:space="preserve">أصدرت لجنة التدريب الاكلينيكي في جمعية علم النفس الامريكية مجموعة من السمات التي يجب توافرها في الفاحص النفسي </w:t>
      </w:r>
      <w:proofErr w:type="gramStart"/>
      <w:r w:rsidRPr="00DE03F3">
        <w:rPr>
          <w:rtl/>
        </w:rPr>
        <w:t>وهي :</w:t>
      </w:r>
      <w:proofErr w:type="gramEnd"/>
    </w:p>
    <w:p w:rsidR="00A4289F" w:rsidRPr="00DE03F3" w:rsidRDefault="00A4289F" w:rsidP="00732B1F">
      <w:pPr>
        <w:pStyle w:val="Paragraphedeliste"/>
        <w:numPr>
          <w:ilvl w:val="0"/>
          <w:numId w:val="20"/>
        </w:numPr>
        <w:tabs>
          <w:tab w:val="right" w:pos="423"/>
        </w:tabs>
        <w:ind w:left="565" w:hanging="283"/>
        <w:rPr>
          <w:rtl/>
        </w:rPr>
      </w:pPr>
      <w:r w:rsidRPr="00DE03F3">
        <w:rPr>
          <w:rtl/>
        </w:rPr>
        <w:t>الرغبة في مساعدة الآخرين دون محاولة لفرض سيطرته عليهم واحترام حريتهم واستقلالهم</w:t>
      </w:r>
    </w:p>
    <w:p w:rsidR="00A4289F" w:rsidRPr="00DE03F3" w:rsidRDefault="00A4289F" w:rsidP="00732B1F">
      <w:pPr>
        <w:pStyle w:val="Paragraphedeliste"/>
        <w:numPr>
          <w:ilvl w:val="0"/>
          <w:numId w:val="20"/>
        </w:numPr>
        <w:tabs>
          <w:tab w:val="right" w:pos="423"/>
        </w:tabs>
        <w:ind w:left="565" w:hanging="283"/>
        <w:rPr>
          <w:rtl/>
        </w:rPr>
      </w:pPr>
      <w:r w:rsidRPr="00DE03F3">
        <w:rPr>
          <w:rtl/>
        </w:rPr>
        <w:t xml:space="preserve">التمتع بقدر عال من الاستبصار لدوافعه ومشاعره ورغباته وحاجاته حتى لا تعرقل رغباته الذاتية الحياد أو الذاتية لأن تكامل الشخصية والاتزان من العناصر الضرورية التي توحي </w:t>
      </w:r>
      <w:proofErr w:type="gramStart"/>
      <w:r w:rsidRPr="00DE03F3">
        <w:rPr>
          <w:rtl/>
        </w:rPr>
        <w:t>الثقة ،ويعطي</w:t>
      </w:r>
      <w:proofErr w:type="gramEnd"/>
      <w:r w:rsidRPr="00DE03F3">
        <w:rPr>
          <w:rtl/>
        </w:rPr>
        <w:t xml:space="preserve"> المفحوص فكرة ثابتة وحيدة عن سلوكه في نطاق العمل.</w:t>
      </w:r>
    </w:p>
    <w:p w:rsidR="00A4289F" w:rsidRPr="00DE03F3" w:rsidRDefault="00A4289F" w:rsidP="00732B1F">
      <w:pPr>
        <w:pStyle w:val="Paragraphedeliste"/>
        <w:numPr>
          <w:ilvl w:val="0"/>
          <w:numId w:val="20"/>
        </w:numPr>
        <w:tabs>
          <w:tab w:val="right" w:pos="423"/>
        </w:tabs>
        <w:ind w:left="565" w:hanging="283"/>
        <w:rPr>
          <w:rtl/>
        </w:rPr>
      </w:pPr>
      <w:r w:rsidRPr="00DE03F3">
        <w:rPr>
          <w:rtl/>
        </w:rPr>
        <w:t>أن يتمتع بصفة التسامح واحترام وجهات نظر الآخرين</w:t>
      </w:r>
    </w:p>
    <w:p w:rsidR="00A4289F" w:rsidRPr="00DE03F3" w:rsidRDefault="00A4289F" w:rsidP="00732B1F">
      <w:pPr>
        <w:pStyle w:val="Paragraphedeliste"/>
        <w:numPr>
          <w:ilvl w:val="0"/>
          <w:numId w:val="20"/>
        </w:numPr>
        <w:tabs>
          <w:tab w:val="right" w:pos="423"/>
        </w:tabs>
        <w:ind w:left="565" w:hanging="283"/>
        <w:rPr>
          <w:rtl/>
        </w:rPr>
      </w:pPr>
      <w:r w:rsidRPr="00DE03F3">
        <w:rPr>
          <w:rtl/>
        </w:rPr>
        <w:t>الضبط الانفعالي لديه</w:t>
      </w:r>
    </w:p>
    <w:p w:rsidR="00A4289F" w:rsidRPr="00DE03F3" w:rsidRDefault="00A4289F" w:rsidP="00732B1F">
      <w:pPr>
        <w:pStyle w:val="Paragraphedeliste"/>
        <w:numPr>
          <w:ilvl w:val="0"/>
          <w:numId w:val="20"/>
        </w:numPr>
        <w:tabs>
          <w:tab w:val="right" w:pos="423"/>
        </w:tabs>
        <w:ind w:left="565" w:hanging="283"/>
        <w:rPr>
          <w:rtl/>
        </w:rPr>
      </w:pPr>
      <w:r w:rsidRPr="00DE03F3">
        <w:rPr>
          <w:rtl/>
        </w:rPr>
        <w:t xml:space="preserve">أن يكون مخلصا وأمينا ومحافظا على </w:t>
      </w:r>
      <w:proofErr w:type="spellStart"/>
      <w:proofErr w:type="gramStart"/>
      <w:r w:rsidRPr="00DE03F3">
        <w:rPr>
          <w:rtl/>
        </w:rPr>
        <w:t>وعوده،مستخدما</w:t>
      </w:r>
      <w:proofErr w:type="spellEnd"/>
      <w:proofErr w:type="gramEnd"/>
      <w:r w:rsidRPr="00DE03F3">
        <w:rPr>
          <w:rtl/>
        </w:rPr>
        <w:t xml:space="preserve"> كافة مهاراته </w:t>
      </w:r>
    </w:p>
    <w:p w:rsidR="00A4289F" w:rsidRPr="00DE03F3" w:rsidRDefault="00A4289F" w:rsidP="00732B1F">
      <w:pPr>
        <w:pStyle w:val="Paragraphedeliste"/>
        <w:numPr>
          <w:ilvl w:val="0"/>
          <w:numId w:val="20"/>
        </w:numPr>
        <w:tabs>
          <w:tab w:val="right" w:pos="423"/>
        </w:tabs>
        <w:ind w:left="565" w:hanging="283"/>
        <w:rPr>
          <w:rtl/>
        </w:rPr>
      </w:pPr>
      <w:r w:rsidRPr="00DE03F3">
        <w:rPr>
          <w:rtl/>
        </w:rPr>
        <w:t xml:space="preserve">الاحساس بالمسؤولية المهنية والالتزام بمعايير وأخلاقيات المهنة </w:t>
      </w:r>
    </w:p>
    <w:p w:rsidR="00A4289F" w:rsidRPr="00DE03F3" w:rsidRDefault="00A4289F" w:rsidP="00732B1F">
      <w:pPr>
        <w:pStyle w:val="Paragraphedeliste"/>
        <w:numPr>
          <w:ilvl w:val="0"/>
          <w:numId w:val="20"/>
        </w:numPr>
        <w:tabs>
          <w:tab w:val="right" w:pos="423"/>
        </w:tabs>
        <w:ind w:left="565" w:hanging="283"/>
        <w:rPr>
          <w:rtl/>
        </w:rPr>
      </w:pPr>
      <w:r w:rsidRPr="00DE03F3">
        <w:rPr>
          <w:rtl/>
        </w:rPr>
        <w:lastRenderedPageBreak/>
        <w:t xml:space="preserve">القدرة المعرفية والأكاديمية مع الاثراء المتواصل للتكوين </w:t>
      </w:r>
    </w:p>
    <w:p w:rsidR="00A4289F" w:rsidRPr="00DE03F3" w:rsidRDefault="00A4289F" w:rsidP="00C423AD">
      <w:pPr>
        <w:pStyle w:val="Paragraphedeliste"/>
        <w:numPr>
          <w:ilvl w:val="0"/>
          <w:numId w:val="20"/>
        </w:numPr>
        <w:rPr>
          <w:rtl/>
        </w:rPr>
      </w:pPr>
      <w:r w:rsidRPr="00DE03F3">
        <w:rPr>
          <w:rtl/>
        </w:rPr>
        <w:t>العمل مع فريق متعدد الاختصاصات</w:t>
      </w:r>
    </w:p>
    <w:p w:rsidR="00A4289F" w:rsidRPr="00DE03F3" w:rsidRDefault="00A4289F" w:rsidP="00B32BF5">
      <w:pPr>
        <w:rPr>
          <w:rtl/>
        </w:rPr>
      </w:pPr>
      <w:r w:rsidRPr="00DE03F3">
        <w:rPr>
          <w:rtl/>
        </w:rPr>
        <w:t>مهام الفاحص النفسي:</w:t>
      </w:r>
    </w:p>
    <w:p w:rsidR="00A4289F" w:rsidRPr="00DE03F3" w:rsidRDefault="00A4289F" w:rsidP="00C423AD">
      <w:pPr>
        <w:pStyle w:val="Paragraphedeliste"/>
        <w:numPr>
          <w:ilvl w:val="0"/>
          <w:numId w:val="21"/>
        </w:numPr>
        <w:rPr>
          <w:rtl/>
        </w:rPr>
      </w:pPr>
      <w:r w:rsidRPr="00DE03F3">
        <w:rPr>
          <w:rtl/>
        </w:rPr>
        <w:t xml:space="preserve">المجال </w:t>
      </w:r>
      <w:proofErr w:type="gramStart"/>
      <w:r w:rsidRPr="00DE03F3">
        <w:rPr>
          <w:rtl/>
        </w:rPr>
        <w:t>الأول :</w:t>
      </w:r>
      <w:proofErr w:type="gramEnd"/>
      <w:r w:rsidRPr="00DE03F3">
        <w:rPr>
          <w:rtl/>
        </w:rPr>
        <w:t xml:space="preserve"> قياس الذكاء والقدرات العامة</w:t>
      </w:r>
    </w:p>
    <w:p w:rsidR="00A4289F" w:rsidRPr="00DE03F3" w:rsidRDefault="00A4289F" w:rsidP="00C423AD">
      <w:pPr>
        <w:pStyle w:val="Paragraphedeliste"/>
        <w:numPr>
          <w:ilvl w:val="0"/>
          <w:numId w:val="21"/>
        </w:numPr>
        <w:rPr>
          <w:rtl/>
        </w:rPr>
      </w:pPr>
      <w:r w:rsidRPr="00DE03F3">
        <w:rPr>
          <w:rtl/>
        </w:rPr>
        <w:t xml:space="preserve">المجال </w:t>
      </w:r>
      <w:proofErr w:type="gramStart"/>
      <w:r w:rsidRPr="00DE03F3">
        <w:rPr>
          <w:rtl/>
        </w:rPr>
        <w:t>الثاني :</w:t>
      </w:r>
      <w:proofErr w:type="gramEnd"/>
      <w:r w:rsidRPr="00DE03F3">
        <w:rPr>
          <w:rtl/>
        </w:rPr>
        <w:t xml:space="preserve"> يتعلق بقياس الشخصية ووصفها وتقويمها </w:t>
      </w:r>
      <w:proofErr w:type="spellStart"/>
      <w:r w:rsidRPr="00DE03F3">
        <w:rPr>
          <w:rtl/>
        </w:rPr>
        <w:t>ومايضمنه</w:t>
      </w:r>
      <w:proofErr w:type="spellEnd"/>
      <w:r w:rsidRPr="00DE03F3">
        <w:rPr>
          <w:rtl/>
        </w:rPr>
        <w:t xml:space="preserve"> من تشخيص </w:t>
      </w:r>
      <w:proofErr w:type="spellStart"/>
      <w:r w:rsidRPr="00DE03F3">
        <w:rPr>
          <w:rtl/>
        </w:rPr>
        <w:t>مايمكن</w:t>
      </w:r>
      <w:proofErr w:type="spellEnd"/>
      <w:r w:rsidRPr="00DE03F3">
        <w:rPr>
          <w:rtl/>
        </w:rPr>
        <w:t xml:space="preserve"> أن ينطلق عليه "السلوك المشكل"  أو "الشاذ".</w:t>
      </w:r>
    </w:p>
    <w:p w:rsidR="00A4289F" w:rsidRPr="00DE03F3" w:rsidRDefault="00A4289F" w:rsidP="00C423AD">
      <w:pPr>
        <w:pStyle w:val="Paragraphedeliste"/>
        <w:numPr>
          <w:ilvl w:val="0"/>
          <w:numId w:val="21"/>
        </w:numPr>
      </w:pPr>
      <w:r w:rsidRPr="00DE03F3">
        <w:rPr>
          <w:rtl/>
        </w:rPr>
        <w:t xml:space="preserve">المجال </w:t>
      </w:r>
      <w:proofErr w:type="gramStart"/>
      <w:r w:rsidRPr="00DE03F3">
        <w:rPr>
          <w:rtl/>
        </w:rPr>
        <w:t>الثالث :العلاج</w:t>
      </w:r>
      <w:proofErr w:type="gramEnd"/>
      <w:r w:rsidRPr="00DE03F3">
        <w:rPr>
          <w:rtl/>
        </w:rPr>
        <w:t xml:space="preserve"> والارشاد النفسي.</w:t>
      </w:r>
      <w:r w:rsidR="00732B1F">
        <w:rPr>
          <w:rFonts w:hint="cs"/>
          <w:rtl/>
        </w:rPr>
        <w:t>(عطوف ياسين،1984)</w:t>
      </w:r>
    </w:p>
    <w:p w:rsidR="00A4289F" w:rsidRPr="00DE03F3" w:rsidRDefault="00A4289F" w:rsidP="00C423AD">
      <w:pPr>
        <w:pStyle w:val="Paragraphedeliste"/>
        <w:numPr>
          <w:ilvl w:val="0"/>
          <w:numId w:val="5"/>
        </w:numPr>
        <w:tabs>
          <w:tab w:val="right" w:pos="1557"/>
        </w:tabs>
        <w:rPr>
          <w:b/>
          <w:bCs/>
          <w:rtl/>
        </w:rPr>
      </w:pPr>
      <w:r w:rsidRPr="00DE03F3">
        <w:rPr>
          <w:b/>
          <w:bCs/>
          <w:rtl/>
        </w:rPr>
        <w:t xml:space="preserve">الفردانية </w:t>
      </w:r>
    </w:p>
    <w:p w:rsidR="00A4289F" w:rsidRDefault="00A4289F" w:rsidP="00B32BF5">
      <w:pPr>
        <w:rPr>
          <w:rtl/>
        </w:rPr>
      </w:pPr>
      <w:r w:rsidRPr="00DE03F3">
        <w:rPr>
          <w:rtl/>
        </w:rPr>
        <w:t xml:space="preserve">تتميز دراسة الحالة بفردانية الفرد في التشخيص و العلاج في الممارسة </w:t>
      </w:r>
      <w:proofErr w:type="spellStart"/>
      <w:r w:rsidRPr="00DE03F3">
        <w:rPr>
          <w:rtl/>
        </w:rPr>
        <w:t>العيادية</w:t>
      </w:r>
      <w:proofErr w:type="spellEnd"/>
      <w:r w:rsidRPr="00DE03F3">
        <w:rPr>
          <w:rtl/>
        </w:rPr>
        <w:t xml:space="preserve"> وفي البحث والاستسقاء في البحوث العلمية، وتعني </w:t>
      </w:r>
      <w:proofErr w:type="gramStart"/>
      <w:r w:rsidRPr="00DE03F3">
        <w:rPr>
          <w:rtl/>
        </w:rPr>
        <w:t>الفردانية :</w:t>
      </w:r>
      <w:proofErr w:type="gramEnd"/>
      <w:r w:rsidRPr="00DE03F3">
        <w:rPr>
          <w:rtl/>
        </w:rPr>
        <w:t xml:space="preserve">"تشكل الفرد موضوع الدراسة من حيث فهم الظاهرة المدروسة ،فالفرد يختلف عن الآخرين من حيث </w:t>
      </w:r>
      <w:proofErr w:type="spellStart"/>
      <w:r w:rsidRPr="00DE03F3">
        <w:rPr>
          <w:rtl/>
        </w:rPr>
        <w:t>تمثلاته</w:t>
      </w:r>
      <w:proofErr w:type="spellEnd"/>
      <w:r w:rsidRPr="00DE03F3">
        <w:rPr>
          <w:rtl/>
        </w:rPr>
        <w:t xml:space="preserve"> المعرفية وخبراته ومشاعره </w:t>
      </w:r>
      <w:proofErr w:type="spellStart"/>
      <w:r w:rsidRPr="00DE03F3">
        <w:rPr>
          <w:rtl/>
        </w:rPr>
        <w:t>وأحاسيسه،وتساعد</w:t>
      </w:r>
      <w:proofErr w:type="spellEnd"/>
      <w:r w:rsidRPr="00DE03F3">
        <w:rPr>
          <w:rtl/>
        </w:rPr>
        <w:t xml:space="preserve"> تاريخ الحالة على فهم خصوصية الحالة .</w:t>
      </w:r>
    </w:p>
    <w:p w:rsidR="00A4289F" w:rsidRPr="00DE03F3" w:rsidRDefault="00A4289F" w:rsidP="00C423AD">
      <w:pPr>
        <w:pStyle w:val="Paragraphedeliste"/>
        <w:numPr>
          <w:ilvl w:val="0"/>
          <w:numId w:val="5"/>
        </w:numPr>
        <w:tabs>
          <w:tab w:val="right" w:pos="1416"/>
          <w:tab w:val="right" w:pos="1557"/>
        </w:tabs>
        <w:rPr>
          <w:b/>
          <w:bCs/>
          <w:rtl/>
        </w:rPr>
      </w:pPr>
      <w:r w:rsidRPr="00DE03F3">
        <w:rPr>
          <w:b/>
          <w:bCs/>
          <w:rtl/>
        </w:rPr>
        <w:t xml:space="preserve">الإصغاء (الإنصات) </w:t>
      </w:r>
    </w:p>
    <w:p w:rsidR="00A4289F" w:rsidRPr="00DE03F3" w:rsidRDefault="00A4289F" w:rsidP="00B32BF5">
      <w:pPr>
        <w:rPr>
          <w:rtl/>
        </w:rPr>
      </w:pPr>
      <w:r w:rsidRPr="00DE03F3">
        <w:rPr>
          <w:rtl/>
        </w:rPr>
        <w:t xml:space="preserve">ينبغي أن ينصب الاهتمام الدائم للمختص النفسي أثناء المقابلة على تشجيع التعبير الحر للعميل الى أقصى حد </w:t>
      </w:r>
      <w:proofErr w:type="gramStart"/>
      <w:r w:rsidRPr="00DE03F3">
        <w:rPr>
          <w:rtl/>
        </w:rPr>
        <w:t>ممكن ،</w:t>
      </w:r>
      <w:proofErr w:type="gramEnd"/>
      <w:r w:rsidRPr="00DE03F3">
        <w:rPr>
          <w:rtl/>
        </w:rPr>
        <w:t xml:space="preserve"> وأن لا يكون المختص النفسي على عجلة من أمره أو ملحا ، وان يساعد الحالة في التعبير عن نفسه دون أن يبدو موجها وان يتميز المختص النفسي بالإصغاء  النشط </w:t>
      </w:r>
    </w:p>
    <w:p w:rsidR="00A4289F" w:rsidRPr="00DE03F3" w:rsidRDefault="00A4289F" w:rsidP="00B32BF5">
      <w:r w:rsidRPr="00DE03F3">
        <w:rPr>
          <w:rtl/>
        </w:rPr>
        <w:lastRenderedPageBreak/>
        <w:t xml:space="preserve">والذي يتميز </w:t>
      </w:r>
      <w:proofErr w:type="gramStart"/>
      <w:r w:rsidRPr="00DE03F3">
        <w:rPr>
          <w:rtl/>
        </w:rPr>
        <w:t>ب</w:t>
      </w:r>
      <w:r w:rsidR="00732B1F">
        <w:rPr>
          <w:rFonts w:hint="cs"/>
          <w:rtl/>
        </w:rPr>
        <w:t xml:space="preserve">ـــ </w:t>
      </w:r>
      <w:r w:rsidRPr="00DE03F3">
        <w:rPr>
          <w:rtl/>
        </w:rPr>
        <w:t>:</w:t>
      </w:r>
      <w:proofErr w:type="gramEnd"/>
    </w:p>
    <w:p w:rsidR="00A4289F" w:rsidRPr="00DE03F3" w:rsidRDefault="00A4289F" w:rsidP="00732B1F">
      <w:pPr>
        <w:pStyle w:val="Paragraphedeliste"/>
        <w:numPr>
          <w:ilvl w:val="0"/>
          <w:numId w:val="22"/>
        </w:numPr>
        <w:ind w:left="990" w:hanging="425"/>
        <w:rPr>
          <w:rtl/>
        </w:rPr>
      </w:pPr>
      <w:r w:rsidRPr="00DE03F3">
        <w:rPr>
          <w:rtl/>
        </w:rPr>
        <w:t>قبول الأفكار والمشاعر التي تتوافق دائما مع معتقداته وقيمه ومحاولة فهمها</w:t>
      </w:r>
    </w:p>
    <w:p w:rsidR="00A4289F" w:rsidRPr="00DE03F3" w:rsidRDefault="00A4289F" w:rsidP="00732B1F">
      <w:pPr>
        <w:pStyle w:val="Paragraphedeliste"/>
        <w:numPr>
          <w:ilvl w:val="0"/>
          <w:numId w:val="22"/>
        </w:numPr>
        <w:ind w:left="990" w:hanging="425"/>
        <w:rPr>
          <w:rtl/>
        </w:rPr>
      </w:pPr>
      <w:r w:rsidRPr="00DE03F3">
        <w:rPr>
          <w:rtl/>
        </w:rPr>
        <w:t>الانتباه الى كل الاشارات اللفظية والغير لفظية</w:t>
      </w:r>
    </w:p>
    <w:p w:rsidR="00A4289F" w:rsidRPr="00DE03F3" w:rsidRDefault="00A4289F" w:rsidP="00732B1F">
      <w:pPr>
        <w:pStyle w:val="Paragraphedeliste"/>
        <w:numPr>
          <w:ilvl w:val="0"/>
          <w:numId w:val="22"/>
        </w:numPr>
        <w:ind w:left="990" w:hanging="425"/>
        <w:rPr>
          <w:rtl/>
        </w:rPr>
      </w:pPr>
      <w:r w:rsidRPr="00DE03F3">
        <w:rPr>
          <w:rtl/>
        </w:rPr>
        <w:t>مساعدة العميل على التفكير بالحلول لمشاكله</w:t>
      </w:r>
    </w:p>
    <w:p w:rsidR="00A4289F" w:rsidRPr="00DE03F3" w:rsidRDefault="00A4289F" w:rsidP="00732B1F">
      <w:pPr>
        <w:pStyle w:val="Paragraphedeliste"/>
        <w:numPr>
          <w:ilvl w:val="0"/>
          <w:numId w:val="22"/>
        </w:numPr>
        <w:ind w:left="990" w:hanging="425"/>
        <w:rPr>
          <w:rtl/>
        </w:rPr>
      </w:pPr>
      <w:r w:rsidRPr="00DE03F3">
        <w:rPr>
          <w:rtl/>
        </w:rPr>
        <w:t xml:space="preserve">مساعدة العميل على التعبير بواسطة اعادة صياغة كلامه دون تغيير المعنى </w:t>
      </w:r>
    </w:p>
    <w:p w:rsidR="00A4289F" w:rsidRPr="00DE03F3" w:rsidRDefault="00A4289F" w:rsidP="00732B1F">
      <w:pPr>
        <w:pStyle w:val="Paragraphedeliste"/>
        <w:numPr>
          <w:ilvl w:val="0"/>
          <w:numId w:val="22"/>
        </w:numPr>
        <w:ind w:left="990" w:hanging="425"/>
      </w:pPr>
      <w:r w:rsidRPr="00DE03F3">
        <w:rPr>
          <w:rtl/>
        </w:rPr>
        <w:t>تلخيص كلام العميل في أفكار.</w:t>
      </w:r>
    </w:p>
    <w:p w:rsidR="00A4289F" w:rsidRPr="00DE03F3" w:rsidRDefault="00A4289F" w:rsidP="00B32BF5">
      <w:pPr>
        <w:rPr>
          <w:rtl/>
        </w:rPr>
      </w:pPr>
      <w:r w:rsidRPr="00DE03F3">
        <w:rPr>
          <w:rtl/>
        </w:rPr>
        <w:t xml:space="preserve">وهناك اربع مهارات </w:t>
      </w:r>
      <w:proofErr w:type="spellStart"/>
      <w:r w:rsidRPr="00DE03F3">
        <w:rPr>
          <w:rtl/>
        </w:rPr>
        <w:t>للاصغاء</w:t>
      </w:r>
      <w:proofErr w:type="spellEnd"/>
      <w:r w:rsidRPr="00DE03F3">
        <w:rPr>
          <w:rtl/>
        </w:rPr>
        <w:t xml:space="preserve"> </w:t>
      </w:r>
      <w:proofErr w:type="gramStart"/>
      <w:r w:rsidRPr="00DE03F3">
        <w:rPr>
          <w:rtl/>
        </w:rPr>
        <w:t>وهي :</w:t>
      </w:r>
      <w:proofErr w:type="gramEnd"/>
    </w:p>
    <w:p w:rsidR="00A4289F" w:rsidRPr="00DE03F3" w:rsidRDefault="00A4289F" w:rsidP="00732B1F">
      <w:pPr>
        <w:pStyle w:val="Paragraphedeliste"/>
        <w:numPr>
          <w:ilvl w:val="0"/>
          <w:numId w:val="23"/>
        </w:numPr>
        <w:tabs>
          <w:tab w:val="clear" w:pos="368"/>
          <w:tab w:val="right" w:pos="282"/>
        </w:tabs>
        <w:ind w:hanging="78"/>
      </w:pPr>
      <w:r w:rsidRPr="00DE03F3">
        <w:rPr>
          <w:rtl/>
        </w:rPr>
        <w:t xml:space="preserve">مهارة </w:t>
      </w:r>
      <w:proofErr w:type="gramStart"/>
      <w:r w:rsidRPr="00DE03F3">
        <w:rPr>
          <w:rtl/>
        </w:rPr>
        <w:t>الاستيضاح :</w:t>
      </w:r>
      <w:proofErr w:type="gramEnd"/>
      <w:r w:rsidRPr="00DE03F3">
        <w:rPr>
          <w:rtl/>
        </w:rPr>
        <w:t xml:space="preserve"> تشير الى السؤال الذي يتلو رسالة العميل الغامضة :</w:t>
      </w:r>
    </w:p>
    <w:p w:rsidR="00A4289F" w:rsidRPr="00DE03F3" w:rsidRDefault="00A4289F" w:rsidP="00732B1F">
      <w:pPr>
        <w:tabs>
          <w:tab w:val="clear" w:pos="368"/>
          <w:tab w:val="right" w:pos="282"/>
        </w:tabs>
        <w:rPr>
          <w:rtl/>
        </w:rPr>
      </w:pPr>
      <w:r w:rsidRPr="00DE03F3">
        <w:rPr>
          <w:rtl/>
        </w:rPr>
        <w:t xml:space="preserve">"هل تقصد </w:t>
      </w:r>
      <w:proofErr w:type="gramStart"/>
      <w:r w:rsidRPr="00DE03F3">
        <w:rPr>
          <w:rtl/>
        </w:rPr>
        <w:t>.....؟</w:t>
      </w:r>
      <w:proofErr w:type="gramEnd"/>
      <w:r w:rsidRPr="00DE03F3">
        <w:rPr>
          <w:rtl/>
        </w:rPr>
        <w:t xml:space="preserve">"،" هل تقول.......؟". مع اعادة صياغة </w:t>
      </w:r>
      <w:proofErr w:type="spellStart"/>
      <w:r w:rsidRPr="00DE03F3">
        <w:rPr>
          <w:rtl/>
        </w:rPr>
        <w:t>دجانب</w:t>
      </w:r>
      <w:proofErr w:type="spellEnd"/>
      <w:r w:rsidRPr="00DE03F3">
        <w:rPr>
          <w:rtl/>
        </w:rPr>
        <w:t xml:space="preserve"> من رسالة العميل او كل </w:t>
      </w:r>
      <w:proofErr w:type="gramStart"/>
      <w:r w:rsidRPr="00DE03F3">
        <w:rPr>
          <w:rtl/>
        </w:rPr>
        <w:t>رسالته .بشكل</w:t>
      </w:r>
      <w:proofErr w:type="gramEnd"/>
      <w:r w:rsidRPr="00DE03F3">
        <w:rPr>
          <w:rtl/>
        </w:rPr>
        <w:t xml:space="preserve"> آخر يطلب المختص من العميل أن يوضح بعض الكلمات أو العبارات بشكل اكبر وعليه التحقق من مثل هذه الرسائل حتى تصبح صريحة وخالية من </w:t>
      </w:r>
      <w:proofErr w:type="spellStart"/>
      <w:r w:rsidRPr="00DE03F3">
        <w:rPr>
          <w:rtl/>
        </w:rPr>
        <w:t>الغموض،وتثبت</w:t>
      </w:r>
      <w:proofErr w:type="spellEnd"/>
      <w:r w:rsidRPr="00DE03F3">
        <w:rPr>
          <w:rtl/>
        </w:rPr>
        <w:t xml:space="preserve"> دقة ادراكات العميل.</w:t>
      </w:r>
    </w:p>
    <w:p w:rsidR="00A4289F" w:rsidRPr="00DE03F3" w:rsidRDefault="00A4289F" w:rsidP="00732B1F">
      <w:pPr>
        <w:pStyle w:val="Paragraphedeliste"/>
        <w:numPr>
          <w:ilvl w:val="0"/>
          <w:numId w:val="23"/>
        </w:numPr>
        <w:tabs>
          <w:tab w:val="clear" w:pos="368"/>
          <w:tab w:val="right" w:pos="282"/>
        </w:tabs>
      </w:pPr>
      <w:r w:rsidRPr="00DE03F3">
        <w:rPr>
          <w:rtl/>
        </w:rPr>
        <w:t xml:space="preserve">مهارة اعادة </w:t>
      </w:r>
      <w:proofErr w:type="gramStart"/>
      <w:r w:rsidRPr="00DE03F3">
        <w:rPr>
          <w:rtl/>
        </w:rPr>
        <w:t>الصياغة :وتشمل</w:t>
      </w:r>
      <w:proofErr w:type="gramEnd"/>
      <w:r w:rsidRPr="00DE03F3">
        <w:rPr>
          <w:rtl/>
        </w:rPr>
        <w:t xml:space="preserve"> الانتباه الانتقائي الموجه للجانب </w:t>
      </w:r>
      <w:proofErr w:type="spellStart"/>
      <w:r w:rsidRPr="00DE03F3">
        <w:rPr>
          <w:rtl/>
        </w:rPr>
        <w:t>المعرفيمن</w:t>
      </w:r>
      <w:proofErr w:type="spellEnd"/>
      <w:r w:rsidRPr="00DE03F3">
        <w:rPr>
          <w:rtl/>
        </w:rPr>
        <w:t xml:space="preserve"> رسالة العميل وترجمة ـأفكاره في كلمات تقود الى المزيد من النقاش أو حث العميل على التوسع في الحديث.</w:t>
      </w:r>
    </w:p>
    <w:p w:rsidR="00A4289F" w:rsidRPr="00DE03F3" w:rsidRDefault="00A4289F" w:rsidP="00732B1F">
      <w:pPr>
        <w:tabs>
          <w:tab w:val="clear" w:pos="368"/>
          <w:tab w:val="right" w:pos="282"/>
        </w:tabs>
        <w:rPr>
          <w:rtl/>
        </w:rPr>
      </w:pPr>
      <w:r w:rsidRPr="00DE03F3">
        <w:rPr>
          <w:rtl/>
        </w:rPr>
        <w:t>عند استخدام مهارة اعادة الصياغة لابد من مراعاة جنس والمستوى الثقافي والتعليمي للعميل وعدم السخرية أو ابداء الرأي أو موقف المختص.</w:t>
      </w:r>
    </w:p>
    <w:p w:rsidR="00A4289F" w:rsidRPr="00DE03F3" w:rsidRDefault="00A4289F" w:rsidP="00732B1F">
      <w:pPr>
        <w:tabs>
          <w:tab w:val="clear" w:pos="368"/>
          <w:tab w:val="right" w:pos="282"/>
        </w:tabs>
        <w:rPr>
          <w:rtl/>
        </w:rPr>
      </w:pPr>
      <w:proofErr w:type="gramStart"/>
      <w:r w:rsidRPr="00DE03F3">
        <w:rPr>
          <w:rtl/>
        </w:rPr>
        <w:lastRenderedPageBreak/>
        <w:t>مثال :</w:t>
      </w:r>
      <w:proofErr w:type="gramEnd"/>
    </w:p>
    <w:p w:rsidR="00A4289F" w:rsidRPr="00DE03F3" w:rsidRDefault="00A4289F" w:rsidP="00732B1F">
      <w:pPr>
        <w:tabs>
          <w:tab w:val="clear" w:pos="368"/>
          <w:tab w:val="right" w:pos="282"/>
        </w:tabs>
        <w:rPr>
          <w:rtl/>
        </w:rPr>
      </w:pPr>
      <w:r w:rsidRPr="00DE03F3">
        <w:rPr>
          <w:rtl/>
        </w:rPr>
        <w:t xml:space="preserve">العميل: أنا أعلم أن المشكلة الذي أعاني منها سببت لي حالة من الياس </w:t>
      </w:r>
      <w:proofErr w:type="spellStart"/>
      <w:r w:rsidRPr="00DE03F3">
        <w:rPr>
          <w:rtl/>
        </w:rPr>
        <w:t>والاجباط</w:t>
      </w:r>
      <w:proofErr w:type="spellEnd"/>
      <w:r w:rsidRPr="00DE03F3">
        <w:rPr>
          <w:rtl/>
        </w:rPr>
        <w:t>.</w:t>
      </w:r>
    </w:p>
    <w:p w:rsidR="00A4289F" w:rsidRPr="00DE03F3" w:rsidRDefault="00A4289F" w:rsidP="00732B1F">
      <w:pPr>
        <w:tabs>
          <w:tab w:val="clear" w:pos="368"/>
          <w:tab w:val="right" w:pos="282"/>
        </w:tabs>
        <w:rPr>
          <w:rtl/>
        </w:rPr>
      </w:pPr>
      <w:proofErr w:type="gramStart"/>
      <w:r w:rsidRPr="00DE03F3">
        <w:rPr>
          <w:rtl/>
        </w:rPr>
        <w:t>المختص :</w:t>
      </w:r>
      <w:proofErr w:type="gramEnd"/>
      <w:r w:rsidRPr="00DE03F3">
        <w:rPr>
          <w:rtl/>
        </w:rPr>
        <w:t xml:space="preserve"> معنى دلك أنك تعلم  ان المشكلة ولدت لديك حالة الياس والاحباط التي تعاني منها حاليا.</w:t>
      </w:r>
    </w:p>
    <w:p w:rsidR="00A4289F" w:rsidRPr="00DE03F3" w:rsidRDefault="00A4289F" w:rsidP="00732B1F">
      <w:pPr>
        <w:pStyle w:val="Paragraphedeliste"/>
        <w:numPr>
          <w:ilvl w:val="0"/>
          <w:numId w:val="23"/>
        </w:numPr>
        <w:tabs>
          <w:tab w:val="clear" w:pos="368"/>
          <w:tab w:val="right" w:pos="282"/>
        </w:tabs>
      </w:pPr>
      <w:r w:rsidRPr="00DE03F3">
        <w:rPr>
          <w:rtl/>
        </w:rPr>
        <w:t>مهارة عكس المشاعر: في مهارة اعادة الصياغة يتم التركيز على المحتوى المعرفي بينما في مهارة عكس المشاعر نركز على المحتوى الوجداني.</w:t>
      </w:r>
    </w:p>
    <w:p w:rsidR="00A4289F" w:rsidRPr="00DE03F3" w:rsidRDefault="00A4289F" w:rsidP="00732B1F">
      <w:pPr>
        <w:pStyle w:val="Paragraphedeliste"/>
        <w:tabs>
          <w:tab w:val="clear" w:pos="368"/>
          <w:tab w:val="right" w:pos="282"/>
        </w:tabs>
        <w:rPr>
          <w:rtl/>
        </w:rPr>
      </w:pPr>
      <w:r w:rsidRPr="00DE03F3">
        <w:rPr>
          <w:rtl/>
        </w:rPr>
        <w:t>وفيما يلي تحديد الفرق بينهما:</w:t>
      </w:r>
    </w:p>
    <w:p w:rsidR="00A4289F" w:rsidRPr="00DE03F3" w:rsidRDefault="00A4289F" w:rsidP="00732B1F">
      <w:pPr>
        <w:pStyle w:val="Paragraphedeliste"/>
        <w:tabs>
          <w:tab w:val="clear" w:pos="368"/>
          <w:tab w:val="right" w:pos="282"/>
        </w:tabs>
        <w:rPr>
          <w:rtl/>
        </w:rPr>
      </w:pPr>
      <w:r w:rsidRPr="00DE03F3">
        <w:rPr>
          <w:rtl/>
        </w:rPr>
        <w:t xml:space="preserve">العميل: ان كل </w:t>
      </w:r>
      <w:proofErr w:type="spellStart"/>
      <w:r w:rsidRPr="00DE03F3">
        <w:rPr>
          <w:rtl/>
        </w:rPr>
        <w:t>شي</w:t>
      </w:r>
      <w:proofErr w:type="spellEnd"/>
      <w:r w:rsidRPr="00DE03F3">
        <w:rPr>
          <w:rtl/>
        </w:rPr>
        <w:t xml:space="preserve"> قد اختلف </w:t>
      </w:r>
      <w:proofErr w:type="spellStart"/>
      <w:proofErr w:type="gramStart"/>
      <w:r w:rsidRPr="00DE03F3">
        <w:rPr>
          <w:rtl/>
        </w:rPr>
        <w:t>معي،الحياة</w:t>
      </w:r>
      <w:proofErr w:type="spellEnd"/>
      <w:proofErr w:type="gramEnd"/>
      <w:r w:rsidRPr="00DE03F3">
        <w:rPr>
          <w:rtl/>
        </w:rPr>
        <w:t xml:space="preserve"> تضيق أمامي ،لقد انفض مني </w:t>
      </w:r>
      <w:proofErr w:type="spellStart"/>
      <w:r w:rsidRPr="00DE03F3">
        <w:rPr>
          <w:rtl/>
        </w:rPr>
        <w:t>الاصدقاء،حتى</w:t>
      </w:r>
      <w:proofErr w:type="spellEnd"/>
      <w:r w:rsidRPr="00DE03F3">
        <w:rPr>
          <w:rtl/>
        </w:rPr>
        <w:t xml:space="preserve"> المال لم يعد مني منه شيء.</w:t>
      </w:r>
    </w:p>
    <w:p w:rsidR="00A4289F" w:rsidRPr="00DE03F3" w:rsidRDefault="00A4289F" w:rsidP="00732B1F">
      <w:pPr>
        <w:pStyle w:val="Paragraphedeliste"/>
        <w:tabs>
          <w:tab w:val="clear" w:pos="368"/>
          <w:tab w:val="right" w:pos="282"/>
        </w:tabs>
        <w:rPr>
          <w:rtl/>
        </w:rPr>
      </w:pPr>
      <w:proofErr w:type="gramStart"/>
      <w:r w:rsidRPr="00DE03F3">
        <w:rPr>
          <w:rtl/>
        </w:rPr>
        <w:t>المعالج(</w:t>
      </w:r>
      <w:proofErr w:type="gramEnd"/>
      <w:r w:rsidRPr="00DE03F3">
        <w:rPr>
          <w:rtl/>
        </w:rPr>
        <w:t xml:space="preserve">اعادة الصياغة) : مع ذهاب الاصدقاء ، وضياع </w:t>
      </w:r>
      <w:proofErr w:type="spellStart"/>
      <w:r w:rsidRPr="00DE03F3">
        <w:rPr>
          <w:rtl/>
        </w:rPr>
        <w:t>المال،ليس</w:t>
      </w:r>
      <w:proofErr w:type="spellEnd"/>
      <w:r w:rsidRPr="00DE03F3">
        <w:rPr>
          <w:rtl/>
        </w:rPr>
        <w:t xml:space="preserve"> أمامك شيء يمكنك القيام به الآن.</w:t>
      </w:r>
    </w:p>
    <w:p w:rsidR="00A4289F" w:rsidRPr="00DE03F3" w:rsidRDefault="00A4289F" w:rsidP="00732B1F">
      <w:pPr>
        <w:pStyle w:val="Paragraphedeliste"/>
        <w:tabs>
          <w:tab w:val="clear" w:pos="368"/>
          <w:tab w:val="right" w:pos="282"/>
        </w:tabs>
        <w:rPr>
          <w:rtl/>
        </w:rPr>
      </w:pPr>
      <w:proofErr w:type="gramStart"/>
      <w:r w:rsidRPr="00DE03F3">
        <w:rPr>
          <w:rtl/>
        </w:rPr>
        <w:t>المعالج(</w:t>
      </w:r>
      <w:proofErr w:type="gramEnd"/>
      <w:r w:rsidRPr="00DE03F3">
        <w:rPr>
          <w:rtl/>
        </w:rPr>
        <w:t>عكس المشاعر) : انك تشعر بالضجر بسبب الظروف التي تمر بها الآن.</w:t>
      </w:r>
    </w:p>
    <w:p w:rsidR="00A4289F" w:rsidRPr="00DE03F3" w:rsidRDefault="00A4289F" w:rsidP="00732B1F">
      <w:pPr>
        <w:pStyle w:val="Paragraphedeliste"/>
        <w:tabs>
          <w:tab w:val="clear" w:pos="368"/>
          <w:tab w:val="right" w:pos="282"/>
        </w:tabs>
        <w:rPr>
          <w:rtl/>
        </w:rPr>
      </w:pPr>
      <w:r w:rsidRPr="00DE03F3">
        <w:rPr>
          <w:rtl/>
        </w:rPr>
        <w:t xml:space="preserve">مثال آخر: </w:t>
      </w:r>
    </w:p>
    <w:p w:rsidR="00A4289F" w:rsidRPr="00DE03F3" w:rsidRDefault="00A4289F" w:rsidP="00732B1F">
      <w:pPr>
        <w:pStyle w:val="Paragraphedeliste"/>
        <w:tabs>
          <w:tab w:val="clear" w:pos="368"/>
          <w:tab w:val="right" w:pos="282"/>
        </w:tabs>
        <w:rPr>
          <w:rtl/>
        </w:rPr>
      </w:pPr>
      <w:proofErr w:type="gramStart"/>
      <w:r w:rsidRPr="00DE03F3">
        <w:rPr>
          <w:rtl/>
        </w:rPr>
        <w:t>العميل :</w:t>
      </w:r>
      <w:proofErr w:type="gramEnd"/>
      <w:r w:rsidRPr="00DE03F3">
        <w:rPr>
          <w:rtl/>
        </w:rPr>
        <w:t xml:space="preserve"> أنا لا استطيع أن آخذ اختبارات ، انني أكون قلقا جدا، ولا يكون أدائي مناسبا مع ما بذلت من جهود؟</w:t>
      </w:r>
    </w:p>
    <w:p w:rsidR="00A4289F" w:rsidRPr="00DE03F3" w:rsidRDefault="00A4289F" w:rsidP="00732B1F">
      <w:pPr>
        <w:pStyle w:val="Paragraphedeliste"/>
        <w:tabs>
          <w:tab w:val="clear" w:pos="368"/>
          <w:tab w:val="right" w:pos="282"/>
        </w:tabs>
        <w:rPr>
          <w:rtl/>
        </w:rPr>
      </w:pPr>
      <w:r w:rsidRPr="00DE03F3">
        <w:rPr>
          <w:rtl/>
        </w:rPr>
        <w:t xml:space="preserve">في هده الرسالة: الوجدان: </w:t>
      </w:r>
      <w:proofErr w:type="spellStart"/>
      <w:proofErr w:type="gramStart"/>
      <w:r w:rsidRPr="00DE03F3">
        <w:rPr>
          <w:rtl/>
        </w:rPr>
        <w:t>القلق،الموقف</w:t>
      </w:r>
      <w:proofErr w:type="spellEnd"/>
      <w:proofErr w:type="gramEnd"/>
      <w:r w:rsidRPr="00DE03F3">
        <w:rPr>
          <w:rtl/>
        </w:rPr>
        <w:t xml:space="preserve"> أداء الامتحان.</w:t>
      </w:r>
    </w:p>
    <w:p w:rsidR="00A4289F" w:rsidRPr="00DE03F3" w:rsidRDefault="00A4289F" w:rsidP="00732B1F">
      <w:pPr>
        <w:pStyle w:val="Paragraphedeliste"/>
        <w:tabs>
          <w:tab w:val="clear" w:pos="368"/>
          <w:tab w:val="right" w:pos="282"/>
        </w:tabs>
        <w:rPr>
          <w:rtl/>
        </w:rPr>
      </w:pPr>
      <w:proofErr w:type="gramStart"/>
      <w:r w:rsidRPr="00DE03F3">
        <w:rPr>
          <w:rtl/>
        </w:rPr>
        <w:lastRenderedPageBreak/>
        <w:t>المختص(</w:t>
      </w:r>
      <w:proofErr w:type="gramEnd"/>
      <w:r w:rsidRPr="00DE03F3">
        <w:rPr>
          <w:rtl/>
        </w:rPr>
        <w:t>في عكس المشاعر) : انت تشعر انك مشدود كلما اخذت اختبارا.</w:t>
      </w:r>
    </w:p>
    <w:p w:rsidR="00A4289F" w:rsidRPr="00DE03F3" w:rsidRDefault="00A4289F" w:rsidP="00732B1F">
      <w:pPr>
        <w:pStyle w:val="Paragraphedeliste"/>
        <w:numPr>
          <w:ilvl w:val="0"/>
          <w:numId w:val="23"/>
        </w:numPr>
        <w:tabs>
          <w:tab w:val="clear" w:pos="368"/>
          <w:tab w:val="right" w:pos="282"/>
        </w:tabs>
        <w:rPr>
          <w:rtl/>
        </w:rPr>
      </w:pPr>
      <w:r w:rsidRPr="00DE03F3">
        <w:rPr>
          <w:rtl/>
        </w:rPr>
        <w:t xml:space="preserve">مهارة التلخيص: </w:t>
      </w:r>
      <w:proofErr w:type="spellStart"/>
      <w:r w:rsidRPr="00DE03F3">
        <w:rPr>
          <w:rtl/>
        </w:rPr>
        <w:t>محموعة</w:t>
      </w:r>
      <w:proofErr w:type="spellEnd"/>
      <w:r w:rsidRPr="00DE03F3">
        <w:rPr>
          <w:rtl/>
        </w:rPr>
        <w:t xml:space="preserve"> من التعبيرات والانعكاسات تكشف </w:t>
      </w:r>
      <w:proofErr w:type="spellStart"/>
      <w:r w:rsidRPr="00DE03F3">
        <w:rPr>
          <w:rtl/>
        </w:rPr>
        <w:t>مايريد</w:t>
      </w:r>
      <w:proofErr w:type="spellEnd"/>
      <w:r w:rsidRPr="00DE03F3">
        <w:rPr>
          <w:rtl/>
        </w:rPr>
        <w:t xml:space="preserve"> العميل أن يوصله </w:t>
      </w:r>
      <w:proofErr w:type="spellStart"/>
      <w:r w:rsidRPr="00DE03F3">
        <w:rPr>
          <w:rtl/>
        </w:rPr>
        <w:t>للمعالج.وتجمع</w:t>
      </w:r>
      <w:proofErr w:type="spellEnd"/>
      <w:r w:rsidRPr="00DE03F3">
        <w:rPr>
          <w:rtl/>
        </w:rPr>
        <w:t xml:space="preserve"> هده المهارة المهارات السابقة وتتطلب انتباه شديد وتركيز على رسائل العميل الشفوية والغير </w:t>
      </w:r>
      <w:proofErr w:type="gramStart"/>
      <w:r w:rsidRPr="00DE03F3">
        <w:rPr>
          <w:rtl/>
        </w:rPr>
        <w:t>شفوية .</w:t>
      </w:r>
      <w:proofErr w:type="gramEnd"/>
      <w:r w:rsidRPr="00DE03F3">
        <w:rPr>
          <w:rtl/>
        </w:rPr>
        <w:t xml:space="preserve"> وتهدف مهارة التلخيص الى الربط بين </w:t>
      </w:r>
      <w:proofErr w:type="spellStart"/>
      <w:r w:rsidRPr="00DE03F3">
        <w:rPr>
          <w:rtl/>
        </w:rPr>
        <w:t>رساءل</w:t>
      </w:r>
      <w:proofErr w:type="spellEnd"/>
      <w:r w:rsidRPr="00DE03F3">
        <w:rPr>
          <w:rtl/>
        </w:rPr>
        <w:t xml:space="preserve"> العميل وتوجيه سير المقابلة ومراجعة التقدم وما</w:t>
      </w:r>
      <w:r w:rsidRPr="00DE03F3">
        <w:t xml:space="preserve"> </w:t>
      </w:r>
      <w:r w:rsidRPr="00DE03F3">
        <w:rPr>
          <w:rtl/>
        </w:rPr>
        <w:t xml:space="preserve">تم احرازه وتستخدم في </w:t>
      </w:r>
      <w:proofErr w:type="spellStart"/>
      <w:r w:rsidRPr="00DE03F3">
        <w:rPr>
          <w:rtl/>
        </w:rPr>
        <w:t>اقتتاح</w:t>
      </w:r>
      <w:proofErr w:type="spellEnd"/>
      <w:r w:rsidRPr="00DE03F3">
        <w:rPr>
          <w:rtl/>
        </w:rPr>
        <w:t xml:space="preserve"> الجلسات وكدا انهائها.</w:t>
      </w:r>
    </w:p>
    <w:p w:rsidR="00A4289F" w:rsidRPr="00DE03F3" w:rsidRDefault="00A4289F" w:rsidP="00732B1F">
      <w:pPr>
        <w:tabs>
          <w:tab w:val="clear" w:pos="368"/>
          <w:tab w:val="right" w:pos="282"/>
        </w:tabs>
        <w:rPr>
          <w:rtl/>
        </w:rPr>
      </w:pPr>
      <w:r w:rsidRPr="00DE03F3">
        <w:rPr>
          <w:rtl/>
        </w:rPr>
        <w:t>مثال:</w:t>
      </w:r>
    </w:p>
    <w:p w:rsidR="00A4289F" w:rsidRPr="00DE03F3" w:rsidRDefault="00A4289F" w:rsidP="00732B1F">
      <w:pPr>
        <w:tabs>
          <w:tab w:val="clear" w:pos="368"/>
          <w:tab w:val="right" w:pos="282"/>
        </w:tabs>
        <w:rPr>
          <w:rtl/>
        </w:rPr>
      </w:pPr>
      <w:r w:rsidRPr="00DE03F3">
        <w:rPr>
          <w:rtl/>
        </w:rPr>
        <w:t xml:space="preserve">اذا اردنا ان نلخص </w:t>
      </w:r>
      <w:proofErr w:type="spellStart"/>
      <w:r w:rsidRPr="00DE03F3">
        <w:rPr>
          <w:rtl/>
        </w:rPr>
        <w:t>ماقمنا</w:t>
      </w:r>
      <w:proofErr w:type="spellEnd"/>
      <w:r w:rsidRPr="00DE03F3">
        <w:rPr>
          <w:rtl/>
        </w:rPr>
        <w:t xml:space="preserve"> به خلال هده الجلسة فقد تعرفنا على المشكلة بتفاصيلها ومن أهمها ميلك </w:t>
      </w:r>
      <w:proofErr w:type="gramStart"/>
      <w:r w:rsidRPr="00DE03F3">
        <w:rPr>
          <w:rtl/>
        </w:rPr>
        <w:t>للعزلة  وصعوبة</w:t>
      </w:r>
      <w:proofErr w:type="gramEnd"/>
      <w:r w:rsidRPr="00DE03F3">
        <w:rPr>
          <w:rtl/>
        </w:rPr>
        <w:t xml:space="preserve"> النوم.</w:t>
      </w:r>
    </w:p>
    <w:p w:rsidR="00A4289F" w:rsidRPr="00DE03F3" w:rsidRDefault="00A4289F" w:rsidP="00732B1F">
      <w:pPr>
        <w:pStyle w:val="Paragraphedeliste"/>
        <w:numPr>
          <w:ilvl w:val="0"/>
          <w:numId w:val="23"/>
        </w:numPr>
        <w:tabs>
          <w:tab w:val="clear" w:pos="368"/>
          <w:tab w:val="right" w:pos="282"/>
        </w:tabs>
        <w:rPr>
          <w:rtl/>
        </w:rPr>
      </w:pPr>
      <w:r w:rsidRPr="00DE03F3">
        <w:rPr>
          <w:rtl/>
        </w:rPr>
        <w:t>مهارة السلوك الحضوري الجسدي:</w:t>
      </w:r>
    </w:p>
    <w:p w:rsidR="00A4289F" w:rsidRPr="00DE03F3" w:rsidRDefault="00A4289F" w:rsidP="00732B1F">
      <w:pPr>
        <w:tabs>
          <w:tab w:val="clear" w:pos="368"/>
          <w:tab w:val="right" w:pos="282"/>
        </w:tabs>
      </w:pPr>
      <w:r w:rsidRPr="00DE03F3">
        <w:rPr>
          <w:rtl/>
        </w:rPr>
        <w:t xml:space="preserve">وهي مهارة يستخدم فيها المختص النفسي الرسائل الغير لفظية، وتستخدم نحو تعزيز الافضلية </w:t>
      </w:r>
      <w:proofErr w:type="gramStart"/>
      <w:r w:rsidRPr="00DE03F3">
        <w:rPr>
          <w:rtl/>
        </w:rPr>
        <w:t>للعميل ،والاهتمام</w:t>
      </w:r>
      <w:proofErr w:type="gramEnd"/>
      <w:r w:rsidRPr="00DE03F3">
        <w:rPr>
          <w:rtl/>
        </w:rPr>
        <w:t xml:space="preserve"> به ، وتعتمد على :</w:t>
      </w:r>
      <w:r w:rsidRPr="00DE03F3">
        <w:t xml:space="preserve"> )</w:t>
      </w:r>
      <w:r w:rsidRPr="00DE03F3">
        <w:rPr>
          <w:rtl/>
        </w:rPr>
        <w:t>مهارة التواصل البصري</w:t>
      </w:r>
      <w:r w:rsidRPr="00DE03F3">
        <w:t>-</w:t>
      </w:r>
      <w:r w:rsidRPr="00DE03F3">
        <w:rPr>
          <w:rtl/>
        </w:rPr>
        <w:t>الميل قليلا الى الأمام</w:t>
      </w:r>
      <w:r w:rsidRPr="00DE03F3">
        <w:t>-</w:t>
      </w:r>
      <w:r w:rsidRPr="00DE03F3">
        <w:rPr>
          <w:rtl/>
        </w:rPr>
        <w:t xml:space="preserve">المسافة </w:t>
      </w:r>
      <w:r w:rsidRPr="00DE03F3">
        <w:t>(</w:t>
      </w:r>
    </w:p>
    <w:p w:rsidR="00A4289F" w:rsidRPr="00DE03F3" w:rsidRDefault="00A4289F" w:rsidP="00732B1F">
      <w:pPr>
        <w:pStyle w:val="Paragraphedeliste"/>
        <w:tabs>
          <w:tab w:val="clear" w:pos="368"/>
          <w:tab w:val="right" w:pos="282"/>
        </w:tabs>
      </w:pPr>
      <w:r w:rsidRPr="00DE03F3">
        <w:rPr>
          <w:rtl/>
        </w:rPr>
        <w:t xml:space="preserve">مهارة </w:t>
      </w:r>
      <w:proofErr w:type="gramStart"/>
      <w:r w:rsidRPr="00DE03F3">
        <w:rPr>
          <w:rtl/>
        </w:rPr>
        <w:t>السؤال :</w:t>
      </w:r>
      <w:proofErr w:type="gramEnd"/>
      <w:r w:rsidRPr="00DE03F3">
        <w:rPr>
          <w:rtl/>
        </w:rPr>
        <w:t xml:space="preserve"> ان السؤال الجيد له مكانته في دراسة الحالة حيث يتم من خلاله البدء بالمقابلة واستخلاص معلومات محدودة عن العميل ويدفعه الى الالتزام بالتواصل مع المعالج ويرى المختصون ان لا يقتصر عدد الاسئلة على عدد قليل ،ويحذرون من طرح عدة اسئلة في نفس الوقت. وتقسم الاسئلة الى أربعة </w:t>
      </w:r>
      <w:proofErr w:type="gramStart"/>
      <w:r w:rsidRPr="00DE03F3">
        <w:rPr>
          <w:rtl/>
        </w:rPr>
        <w:t>أنواع :</w:t>
      </w:r>
      <w:proofErr w:type="gramEnd"/>
    </w:p>
    <w:p w:rsidR="00A4289F" w:rsidRPr="00DE03F3" w:rsidRDefault="00A4289F" w:rsidP="00732B1F">
      <w:pPr>
        <w:tabs>
          <w:tab w:val="clear" w:pos="368"/>
          <w:tab w:val="right" w:pos="282"/>
        </w:tabs>
        <w:rPr>
          <w:rtl/>
        </w:rPr>
      </w:pPr>
      <w:r w:rsidRPr="00DE03F3">
        <w:rPr>
          <w:rtl/>
        </w:rPr>
        <w:lastRenderedPageBreak/>
        <w:t xml:space="preserve">-اسئلة مغلقة: مثل: هل </w:t>
      </w:r>
      <w:proofErr w:type="spellStart"/>
      <w:r w:rsidRPr="00DE03F3">
        <w:rPr>
          <w:rtl/>
        </w:rPr>
        <w:t>مازلت</w:t>
      </w:r>
      <w:proofErr w:type="spellEnd"/>
      <w:r w:rsidRPr="00DE03F3">
        <w:rPr>
          <w:rtl/>
        </w:rPr>
        <w:t xml:space="preserve"> تعمل في التدريس؟ هل تعاني من مرض </w:t>
      </w:r>
      <w:proofErr w:type="gramStart"/>
      <w:r w:rsidRPr="00DE03F3">
        <w:rPr>
          <w:rtl/>
        </w:rPr>
        <w:t>مزمن ؟هل</w:t>
      </w:r>
      <w:proofErr w:type="gramEnd"/>
      <w:r w:rsidRPr="00DE03F3">
        <w:rPr>
          <w:rtl/>
        </w:rPr>
        <w:t xml:space="preserve"> تحب والدك؟ </w:t>
      </w:r>
    </w:p>
    <w:p w:rsidR="00A4289F" w:rsidRPr="00DE03F3" w:rsidRDefault="00A4289F" w:rsidP="00732B1F">
      <w:pPr>
        <w:tabs>
          <w:tab w:val="clear" w:pos="368"/>
          <w:tab w:val="right" w:pos="282"/>
        </w:tabs>
        <w:rPr>
          <w:rtl/>
        </w:rPr>
      </w:pPr>
      <w:r w:rsidRPr="00DE03F3">
        <w:rPr>
          <w:rtl/>
        </w:rPr>
        <w:t xml:space="preserve">اسئلة مفتوحة: مثل: </w:t>
      </w:r>
      <w:proofErr w:type="gramStart"/>
      <w:r w:rsidRPr="00DE03F3">
        <w:rPr>
          <w:rtl/>
        </w:rPr>
        <w:t>اخبرني</w:t>
      </w:r>
      <w:proofErr w:type="gramEnd"/>
      <w:r w:rsidRPr="00DE03F3">
        <w:rPr>
          <w:rtl/>
        </w:rPr>
        <w:t xml:space="preserve"> مادا حدث لك البارحة؟ </w:t>
      </w:r>
      <w:proofErr w:type="gramStart"/>
      <w:r w:rsidRPr="00DE03F3">
        <w:rPr>
          <w:rtl/>
        </w:rPr>
        <w:t>اخبريني</w:t>
      </w:r>
      <w:proofErr w:type="gramEnd"/>
      <w:r w:rsidRPr="00DE03F3">
        <w:rPr>
          <w:rtl/>
        </w:rPr>
        <w:t xml:space="preserve"> كيف كانت ردة فعلك من طلاق والدك لوالدتك؟ كيف تفسرين لي علاقتك بزملائك في العمل؟</w:t>
      </w:r>
    </w:p>
    <w:p w:rsidR="00A4289F" w:rsidRPr="00DE03F3" w:rsidRDefault="00A4289F" w:rsidP="00732B1F">
      <w:pPr>
        <w:tabs>
          <w:tab w:val="clear" w:pos="368"/>
          <w:tab w:val="right" w:pos="282"/>
        </w:tabs>
        <w:rPr>
          <w:rtl/>
        </w:rPr>
      </w:pPr>
      <w:r w:rsidRPr="00DE03F3">
        <w:rPr>
          <w:rtl/>
        </w:rPr>
        <w:t xml:space="preserve">-اسئلة </w:t>
      </w:r>
      <w:proofErr w:type="gramStart"/>
      <w:r w:rsidRPr="00DE03F3">
        <w:rPr>
          <w:rtl/>
        </w:rPr>
        <w:t>مزدوجة :</w:t>
      </w:r>
      <w:proofErr w:type="gramEnd"/>
      <w:r w:rsidRPr="00DE03F3">
        <w:rPr>
          <w:rtl/>
        </w:rPr>
        <w:t xml:space="preserve"> يحدد هذا النوع من الاسئلة موقف العميل من موضوع معين .</w:t>
      </w:r>
    </w:p>
    <w:p w:rsidR="00A4289F" w:rsidRPr="00DE03F3" w:rsidRDefault="00A4289F" w:rsidP="00732B1F">
      <w:pPr>
        <w:tabs>
          <w:tab w:val="clear" w:pos="368"/>
          <w:tab w:val="right" w:pos="282"/>
        </w:tabs>
        <w:rPr>
          <w:rtl/>
        </w:rPr>
      </w:pPr>
      <w:r w:rsidRPr="00DE03F3">
        <w:rPr>
          <w:rtl/>
        </w:rPr>
        <w:t xml:space="preserve">مثال: </w:t>
      </w:r>
    </w:p>
    <w:p w:rsidR="00A4289F" w:rsidRPr="00DE03F3" w:rsidRDefault="00A4289F" w:rsidP="00732B1F">
      <w:pPr>
        <w:tabs>
          <w:tab w:val="clear" w:pos="368"/>
          <w:tab w:val="right" w:pos="282"/>
        </w:tabs>
        <w:rPr>
          <w:rtl/>
        </w:rPr>
      </w:pPr>
      <w:r w:rsidRPr="00DE03F3">
        <w:rPr>
          <w:rtl/>
        </w:rPr>
        <w:t>هل يمكن اعتبار المعاملة القاسية التي تعرضت لها من والديك عندما كنت صغيرا السبب وراء ادمانك؟</w:t>
      </w:r>
    </w:p>
    <w:p w:rsidR="00A4289F" w:rsidRPr="00DE03F3" w:rsidRDefault="00A4289F" w:rsidP="00732B1F">
      <w:pPr>
        <w:tabs>
          <w:tab w:val="clear" w:pos="368"/>
          <w:tab w:val="right" w:pos="282"/>
        </w:tabs>
        <w:rPr>
          <w:rtl/>
        </w:rPr>
      </w:pPr>
      <w:r w:rsidRPr="00DE03F3">
        <w:rPr>
          <w:rtl/>
        </w:rPr>
        <w:t xml:space="preserve">-اسئلة الدقة </w:t>
      </w:r>
      <w:proofErr w:type="gramStart"/>
      <w:r w:rsidRPr="00DE03F3">
        <w:rPr>
          <w:rtl/>
        </w:rPr>
        <w:t>والتحديد :</w:t>
      </w:r>
      <w:proofErr w:type="gramEnd"/>
      <w:r w:rsidRPr="00DE03F3">
        <w:rPr>
          <w:rtl/>
        </w:rPr>
        <w:t xml:space="preserve"> وهي اسئلة ذات صيغة خاصة تصمم يهدف الحصول على معنى محدد والدي يكون غامضا في كلام العميل. </w:t>
      </w:r>
    </w:p>
    <w:p w:rsidR="00A4289F" w:rsidRPr="00DE03F3" w:rsidRDefault="00A4289F" w:rsidP="00732B1F">
      <w:pPr>
        <w:tabs>
          <w:tab w:val="clear" w:pos="368"/>
          <w:tab w:val="right" w:pos="282"/>
        </w:tabs>
        <w:rPr>
          <w:rtl/>
        </w:rPr>
      </w:pPr>
      <w:r w:rsidRPr="00DE03F3">
        <w:rPr>
          <w:rtl/>
        </w:rPr>
        <w:t>مثال:</w:t>
      </w:r>
    </w:p>
    <w:p w:rsidR="00A4289F" w:rsidRPr="00DE03F3" w:rsidRDefault="00A4289F" w:rsidP="00732B1F">
      <w:pPr>
        <w:tabs>
          <w:tab w:val="clear" w:pos="368"/>
          <w:tab w:val="right" w:pos="282"/>
        </w:tabs>
        <w:rPr>
          <w:rtl/>
        </w:rPr>
      </w:pPr>
      <w:r w:rsidRPr="00DE03F3">
        <w:rPr>
          <w:rtl/>
        </w:rPr>
        <w:t xml:space="preserve">العميل: كل الناس يكرهونني. </w:t>
      </w:r>
    </w:p>
    <w:p w:rsidR="00A4289F" w:rsidRPr="00DE03F3" w:rsidRDefault="00A4289F" w:rsidP="00732B1F">
      <w:pPr>
        <w:tabs>
          <w:tab w:val="clear" w:pos="368"/>
          <w:tab w:val="right" w:pos="282"/>
        </w:tabs>
        <w:rPr>
          <w:rtl/>
        </w:rPr>
      </w:pPr>
      <w:r w:rsidRPr="00DE03F3">
        <w:rPr>
          <w:rtl/>
        </w:rPr>
        <w:t>المختص: تقصد من بالتحديد.</w:t>
      </w:r>
    </w:p>
    <w:p w:rsidR="00A4289F" w:rsidRPr="00DE03F3" w:rsidRDefault="00A4289F" w:rsidP="00732B1F">
      <w:pPr>
        <w:tabs>
          <w:tab w:val="clear" w:pos="368"/>
          <w:tab w:val="right" w:pos="282"/>
        </w:tabs>
        <w:rPr>
          <w:rtl/>
        </w:rPr>
      </w:pPr>
      <w:r w:rsidRPr="00DE03F3">
        <w:rPr>
          <w:rtl/>
        </w:rPr>
        <w:t xml:space="preserve">العميل: الحياة قاسية </w:t>
      </w:r>
      <w:proofErr w:type="gramStart"/>
      <w:r w:rsidRPr="00DE03F3">
        <w:rPr>
          <w:rtl/>
        </w:rPr>
        <w:t>معي .</w:t>
      </w:r>
      <w:proofErr w:type="gramEnd"/>
    </w:p>
    <w:p w:rsidR="00A4289F" w:rsidRPr="00DE03F3" w:rsidRDefault="00A4289F" w:rsidP="00732B1F">
      <w:pPr>
        <w:tabs>
          <w:tab w:val="clear" w:pos="368"/>
          <w:tab w:val="right" w:pos="282"/>
        </w:tabs>
        <w:rPr>
          <w:rtl/>
        </w:rPr>
      </w:pPr>
      <w:r w:rsidRPr="00DE03F3">
        <w:rPr>
          <w:rtl/>
        </w:rPr>
        <w:t xml:space="preserve">المختص: </w:t>
      </w:r>
      <w:proofErr w:type="spellStart"/>
      <w:r w:rsidRPr="00DE03F3">
        <w:rPr>
          <w:rtl/>
        </w:rPr>
        <w:t>ماهو</w:t>
      </w:r>
      <w:proofErr w:type="spellEnd"/>
      <w:r w:rsidRPr="00DE03F3">
        <w:rPr>
          <w:rtl/>
        </w:rPr>
        <w:t xml:space="preserve"> الشي القاسي فيها.</w:t>
      </w:r>
    </w:p>
    <w:p w:rsidR="00A4289F" w:rsidRPr="00DE03F3" w:rsidRDefault="00A4289F" w:rsidP="00732B1F">
      <w:pPr>
        <w:pStyle w:val="Paragraphedeliste"/>
        <w:numPr>
          <w:ilvl w:val="0"/>
          <w:numId w:val="23"/>
        </w:numPr>
        <w:tabs>
          <w:tab w:val="clear" w:pos="368"/>
          <w:tab w:val="right" w:pos="282"/>
        </w:tabs>
      </w:pPr>
      <w:r w:rsidRPr="00DE03F3">
        <w:rPr>
          <w:rtl/>
        </w:rPr>
        <w:t xml:space="preserve">مهارة كشف </w:t>
      </w:r>
      <w:proofErr w:type="gramStart"/>
      <w:r w:rsidRPr="00DE03F3">
        <w:rPr>
          <w:rtl/>
        </w:rPr>
        <w:t>الذات :وتشير</w:t>
      </w:r>
      <w:proofErr w:type="gramEnd"/>
      <w:r w:rsidRPr="00DE03F3">
        <w:rPr>
          <w:rtl/>
        </w:rPr>
        <w:t xml:space="preserve"> المهارة الى استجابة لفظية من طرف المختص، يبوح بها عن خبرات شخصية تعكس أفكاره وانفعالاته واتجاهاته وبعض الاحداث التي مر بها </w:t>
      </w:r>
      <w:r w:rsidRPr="00DE03F3">
        <w:rPr>
          <w:rtl/>
        </w:rPr>
        <w:lastRenderedPageBreak/>
        <w:t xml:space="preserve">والتي تعتقد أنها تتشابه نوعا ما مع خبرات </w:t>
      </w:r>
      <w:proofErr w:type="spellStart"/>
      <w:r w:rsidRPr="00DE03F3">
        <w:rPr>
          <w:rtl/>
        </w:rPr>
        <w:t>العميل.وقد</w:t>
      </w:r>
      <w:proofErr w:type="spellEnd"/>
      <w:r w:rsidRPr="00DE03F3">
        <w:rPr>
          <w:rtl/>
        </w:rPr>
        <w:t xml:space="preserve"> يكون كشف الذات أكثر فعالية اذا انتهى بسؤال مفتوح والمثال التالي يوضح طبيعة هده المهارة :</w:t>
      </w:r>
    </w:p>
    <w:p w:rsidR="00A4289F" w:rsidRPr="00DE03F3" w:rsidRDefault="00A4289F" w:rsidP="00732B1F">
      <w:pPr>
        <w:pStyle w:val="Paragraphedeliste"/>
        <w:tabs>
          <w:tab w:val="clear" w:pos="368"/>
          <w:tab w:val="right" w:pos="282"/>
        </w:tabs>
        <w:rPr>
          <w:rtl/>
        </w:rPr>
      </w:pPr>
      <w:r w:rsidRPr="00DE03F3">
        <w:rPr>
          <w:rtl/>
        </w:rPr>
        <w:t xml:space="preserve">- أشعر بالقلق </w:t>
      </w:r>
      <w:proofErr w:type="gramStart"/>
      <w:r w:rsidRPr="00DE03F3">
        <w:rPr>
          <w:rtl/>
        </w:rPr>
        <w:t>اتجاه  زملائي</w:t>
      </w:r>
      <w:proofErr w:type="gramEnd"/>
      <w:r w:rsidRPr="00DE03F3">
        <w:rPr>
          <w:rtl/>
        </w:rPr>
        <w:t xml:space="preserve"> بالعمل في المستشفى. (سلبي)</w:t>
      </w:r>
    </w:p>
    <w:p w:rsidR="00A4289F" w:rsidRPr="00DE03F3" w:rsidRDefault="00A4289F" w:rsidP="00732B1F">
      <w:pPr>
        <w:pStyle w:val="Paragraphedeliste"/>
        <w:tabs>
          <w:tab w:val="clear" w:pos="368"/>
          <w:tab w:val="right" w:pos="282"/>
        </w:tabs>
        <w:rPr>
          <w:rtl/>
        </w:rPr>
      </w:pPr>
      <w:r w:rsidRPr="00DE03F3">
        <w:rPr>
          <w:rtl/>
        </w:rPr>
        <w:t xml:space="preserve">-عانيت بفترات من الياس والاحباط نتيجة البطالة التي مررت </w:t>
      </w:r>
      <w:proofErr w:type="gramStart"/>
      <w:r w:rsidRPr="00DE03F3">
        <w:rPr>
          <w:rtl/>
        </w:rPr>
        <w:t>بها.(</w:t>
      </w:r>
      <w:proofErr w:type="gramEnd"/>
      <w:r w:rsidRPr="00DE03F3">
        <w:rPr>
          <w:rtl/>
        </w:rPr>
        <w:t>سلبي)</w:t>
      </w:r>
    </w:p>
    <w:p w:rsidR="00A4289F" w:rsidRPr="00DE03F3" w:rsidRDefault="00A4289F" w:rsidP="00732B1F">
      <w:pPr>
        <w:pStyle w:val="Paragraphedeliste"/>
        <w:tabs>
          <w:tab w:val="clear" w:pos="368"/>
          <w:tab w:val="right" w:pos="282"/>
        </w:tabs>
        <w:rPr>
          <w:rtl/>
        </w:rPr>
      </w:pPr>
      <w:r w:rsidRPr="00DE03F3">
        <w:rPr>
          <w:rtl/>
        </w:rPr>
        <w:t xml:space="preserve">-شعرت بسعادة بالغة عندما ذهبت العام الماضي الى </w:t>
      </w:r>
      <w:proofErr w:type="gramStart"/>
      <w:r w:rsidRPr="00DE03F3">
        <w:rPr>
          <w:rtl/>
        </w:rPr>
        <w:t>البحر.(</w:t>
      </w:r>
      <w:proofErr w:type="gramEnd"/>
      <w:r w:rsidRPr="00DE03F3">
        <w:rPr>
          <w:rtl/>
        </w:rPr>
        <w:t>ايجابي)</w:t>
      </w:r>
    </w:p>
    <w:p w:rsidR="00A4289F" w:rsidRPr="00DE03F3" w:rsidRDefault="00B3387F" w:rsidP="00732B1F">
      <w:pPr>
        <w:pStyle w:val="Paragraphedeliste"/>
        <w:tabs>
          <w:tab w:val="clear" w:pos="368"/>
          <w:tab w:val="right" w:pos="282"/>
        </w:tabs>
        <w:rPr>
          <w:rtl/>
        </w:rPr>
      </w:pPr>
      <w:r w:rsidRPr="00DE03F3">
        <w:t xml:space="preserve">- </w:t>
      </w:r>
      <w:r w:rsidR="00A4289F" w:rsidRPr="00DE03F3">
        <w:rPr>
          <w:rtl/>
        </w:rPr>
        <w:t xml:space="preserve">مهارة </w:t>
      </w:r>
      <w:proofErr w:type="gramStart"/>
      <w:r w:rsidR="00A4289F" w:rsidRPr="00DE03F3">
        <w:rPr>
          <w:rtl/>
        </w:rPr>
        <w:t>المواجهة :</w:t>
      </w:r>
      <w:proofErr w:type="gramEnd"/>
      <w:r w:rsidR="00A4289F" w:rsidRPr="00DE03F3">
        <w:rPr>
          <w:rtl/>
        </w:rPr>
        <w:t xml:space="preserve"> وتهدف المهارة الى مساعدة العميل على فحص التناقضات واصطدام مشاعر العميل والتداخلات في رسائله وتسهيل حل الصراعات.</w:t>
      </w:r>
    </w:p>
    <w:p w:rsidR="00A4289F" w:rsidRPr="00DE03F3" w:rsidRDefault="00A4289F" w:rsidP="00732B1F">
      <w:pPr>
        <w:pStyle w:val="Paragraphedeliste"/>
        <w:tabs>
          <w:tab w:val="clear" w:pos="368"/>
          <w:tab w:val="right" w:pos="282"/>
        </w:tabs>
        <w:rPr>
          <w:rtl/>
        </w:rPr>
      </w:pPr>
      <w:r w:rsidRPr="00DE03F3">
        <w:rPr>
          <w:rtl/>
        </w:rPr>
        <w:t>مثال:</w:t>
      </w:r>
    </w:p>
    <w:p w:rsidR="00A4289F" w:rsidRPr="00DE03F3" w:rsidRDefault="00A4289F" w:rsidP="00732B1F">
      <w:pPr>
        <w:pStyle w:val="Paragraphedeliste"/>
        <w:tabs>
          <w:tab w:val="clear" w:pos="368"/>
          <w:tab w:val="right" w:pos="282"/>
        </w:tabs>
        <w:rPr>
          <w:rtl/>
        </w:rPr>
      </w:pPr>
      <w:proofErr w:type="gramStart"/>
      <w:r w:rsidRPr="00DE03F3">
        <w:rPr>
          <w:rtl/>
        </w:rPr>
        <w:t>العميل:  أنا</w:t>
      </w:r>
      <w:proofErr w:type="gramEnd"/>
      <w:r w:rsidRPr="00DE03F3">
        <w:rPr>
          <w:rtl/>
        </w:rPr>
        <w:t xml:space="preserve"> سعيدة جدا بقرار الانفصال ولكنني اكن له كل الحب والمودة والاحترام.</w:t>
      </w:r>
    </w:p>
    <w:p w:rsidR="00A4289F" w:rsidRPr="00DE03F3" w:rsidRDefault="00A4289F" w:rsidP="00732B1F">
      <w:pPr>
        <w:pStyle w:val="Paragraphedeliste"/>
        <w:tabs>
          <w:tab w:val="clear" w:pos="368"/>
          <w:tab w:val="right" w:pos="282"/>
        </w:tabs>
        <w:rPr>
          <w:rtl/>
        </w:rPr>
      </w:pPr>
      <w:r w:rsidRPr="00DE03F3">
        <w:rPr>
          <w:rtl/>
        </w:rPr>
        <w:t xml:space="preserve">المختص: أنت تقولين انك سعيدة بقرار الانفصال في حين أنك </w:t>
      </w:r>
      <w:proofErr w:type="spellStart"/>
      <w:r w:rsidRPr="00DE03F3">
        <w:rPr>
          <w:rtl/>
        </w:rPr>
        <w:t>مازلت</w:t>
      </w:r>
      <w:proofErr w:type="spellEnd"/>
      <w:r w:rsidRPr="00DE03F3">
        <w:rPr>
          <w:rtl/>
        </w:rPr>
        <w:t xml:space="preserve"> تكنين له الحب والمودة والاحترام</w:t>
      </w:r>
      <w:proofErr w:type="gramStart"/>
      <w:r w:rsidRPr="00DE03F3">
        <w:rPr>
          <w:rtl/>
        </w:rPr>
        <w:t xml:space="preserve"> ,</w:t>
      </w:r>
      <w:proofErr w:type="gramEnd"/>
      <w:r w:rsidRPr="00DE03F3">
        <w:rPr>
          <w:rtl/>
        </w:rPr>
        <w:t>بماذا تفسرين هدا التناقض؟</w:t>
      </w:r>
    </w:p>
    <w:p w:rsidR="00A4289F" w:rsidRPr="00DE03F3" w:rsidRDefault="00A4289F" w:rsidP="00732B1F">
      <w:pPr>
        <w:pStyle w:val="Paragraphedeliste"/>
        <w:numPr>
          <w:ilvl w:val="0"/>
          <w:numId w:val="5"/>
        </w:numPr>
        <w:tabs>
          <w:tab w:val="clear" w:pos="368"/>
          <w:tab w:val="right" w:pos="282"/>
          <w:tab w:val="right" w:pos="1557"/>
        </w:tabs>
        <w:rPr>
          <w:b/>
          <w:bCs/>
        </w:rPr>
      </w:pPr>
      <w:r w:rsidRPr="00DE03F3">
        <w:rPr>
          <w:b/>
          <w:bCs/>
          <w:rtl/>
        </w:rPr>
        <w:t xml:space="preserve">الحيادية المتسامحة </w:t>
      </w:r>
    </w:p>
    <w:p w:rsidR="00A4289F" w:rsidRPr="00DE03F3" w:rsidRDefault="00A4289F" w:rsidP="00732B1F">
      <w:pPr>
        <w:tabs>
          <w:tab w:val="clear" w:pos="368"/>
          <w:tab w:val="right" w:pos="282"/>
        </w:tabs>
        <w:rPr>
          <w:rtl/>
        </w:rPr>
      </w:pPr>
      <w:r w:rsidRPr="00DE03F3">
        <w:rPr>
          <w:rtl/>
        </w:rPr>
        <w:t xml:space="preserve">ان مصطلح الحيادية المتسامحة يعبر بها عن ابتعاد المختص عن الحماس المفرط واللامبالاة السلبية وان يطرح الأسئلة بقصد تشجيع الحوار </w:t>
      </w:r>
      <w:proofErr w:type="spellStart"/>
      <w:proofErr w:type="gramStart"/>
      <w:r w:rsidRPr="00DE03F3">
        <w:rPr>
          <w:rtl/>
        </w:rPr>
        <w:t>وغنائه،ويجب</w:t>
      </w:r>
      <w:proofErr w:type="spellEnd"/>
      <w:proofErr w:type="gramEnd"/>
      <w:r w:rsidRPr="00DE03F3">
        <w:rPr>
          <w:rtl/>
        </w:rPr>
        <w:t xml:space="preserve"> على المختص النفسي أن يحترم فترات صمت الحالة ، وان يتجنب مواقف الدفاعية أو العدوانية.</w:t>
      </w:r>
    </w:p>
    <w:p w:rsidR="00A4289F" w:rsidRPr="00DE03F3" w:rsidRDefault="00A4289F" w:rsidP="00732B1F">
      <w:pPr>
        <w:tabs>
          <w:tab w:val="clear" w:pos="368"/>
          <w:tab w:val="right" w:pos="282"/>
        </w:tabs>
      </w:pPr>
      <w:r w:rsidRPr="00DE03F3">
        <w:rPr>
          <w:rtl/>
        </w:rPr>
        <w:lastRenderedPageBreak/>
        <w:t xml:space="preserve">و الحيادية المتسامحة تسمح بمراقبة الحالة ولطريقة عرض الحديث من </w:t>
      </w:r>
      <w:proofErr w:type="spellStart"/>
      <w:proofErr w:type="gramStart"/>
      <w:r w:rsidRPr="00DE03F3">
        <w:rPr>
          <w:rtl/>
        </w:rPr>
        <w:t>ايماءات،هيئته</w:t>
      </w:r>
      <w:proofErr w:type="spellEnd"/>
      <w:proofErr w:type="gramEnd"/>
      <w:r w:rsidRPr="00DE03F3">
        <w:rPr>
          <w:rtl/>
        </w:rPr>
        <w:t xml:space="preserve">، حركاته، دون توجيه ملاحظة أو </w:t>
      </w:r>
      <w:proofErr w:type="spellStart"/>
      <w:r w:rsidRPr="00DE03F3">
        <w:rPr>
          <w:rtl/>
        </w:rPr>
        <w:t>تعليق.ويشجع</w:t>
      </w:r>
      <w:proofErr w:type="spellEnd"/>
      <w:r w:rsidRPr="00DE03F3">
        <w:rPr>
          <w:rtl/>
        </w:rPr>
        <w:t xml:space="preserve"> على الحديث العفوي.</w:t>
      </w:r>
    </w:p>
    <w:p w:rsidR="00A4289F" w:rsidRPr="00732B1F" w:rsidRDefault="00A4289F" w:rsidP="00732B1F">
      <w:pPr>
        <w:tabs>
          <w:tab w:val="clear" w:pos="368"/>
          <w:tab w:val="right" w:pos="282"/>
        </w:tabs>
        <w:rPr>
          <w:b/>
          <w:bCs/>
          <w:rtl/>
        </w:rPr>
      </w:pPr>
      <w:proofErr w:type="gramStart"/>
      <w:r w:rsidRPr="00732B1F">
        <w:rPr>
          <w:b/>
          <w:bCs/>
          <w:rtl/>
        </w:rPr>
        <w:t>المعيارية :</w:t>
      </w:r>
      <w:proofErr w:type="gramEnd"/>
    </w:p>
    <w:p w:rsidR="00A4289F" w:rsidRDefault="00A4289F" w:rsidP="00732B1F">
      <w:pPr>
        <w:tabs>
          <w:tab w:val="clear" w:pos="368"/>
          <w:tab w:val="right" w:pos="282"/>
        </w:tabs>
        <w:rPr>
          <w:rtl/>
        </w:rPr>
      </w:pPr>
      <w:r w:rsidRPr="00DE03F3">
        <w:rPr>
          <w:rtl/>
        </w:rPr>
        <w:t xml:space="preserve">بمعنى ان يكون هناك معايير أو متوسطات للأداء والسلوك المعين، حيث يساعد الممارس النفسي على اصدار حكمه في ضوء معايير النمو ومستوى الذكاء </w:t>
      </w:r>
      <w:proofErr w:type="gramStart"/>
      <w:r w:rsidRPr="00DE03F3">
        <w:rPr>
          <w:rtl/>
        </w:rPr>
        <w:t>و معايير</w:t>
      </w:r>
      <w:proofErr w:type="gramEnd"/>
      <w:r w:rsidRPr="00DE03F3">
        <w:rPr>
          <w:rtl/>
        </w:rPr>
        <w:t xml:space="preserve"> وصفية مثل معيار الجنس والثقافة.</w:t>
      </w:r>
    </w:p>
    <w:p w:rsidR="00732B1F" w:rsidRDefault="00732B1F" w:rsidP="00732B1F">
      <w:pPr>
        <w:tabs>
          <w:tab w:val="clear" w:pos="368"/>
          <w:tab w:val="right" w:pos="282"/>
        </w:tabs>
        <w:rPr>
          <w:rtl/>
        </w:rPr>
      </w:pPr>
    </w:p>
    <w:p w:rsidR="004B6E50" w:rsidRPr="004B6E50" w:rsidRDefault="00A4289F" w:rsidP="004B6E50">
      <w:pPr>
        <w:pStyle w:val="Paragraphedeliste"/>
        <w:numPr>
          <w:ilvl w:val="0"/>
          <w:numId w:val="5"/>
        </w:numPr>
        <w:tabs>
          <w:tab w:val="right" w:pos="1557"/>
        </w:tabs>
        <w:rPr>
          <w:b/>
          <w:bCs/>
        </w:rPr>
      </w:pPr>
      <w:r w:rsidRPr="004B6E50">
        <w:rPr>
          <w:b/>
          <w:bCs/>
          <w:rtl/>
        </w:rPr>
        <w:t xml:space="preserve">التقمص الوجداني </w:t>
      </w:r>
      <w:proofErr w:type="gramStart"/>
      <w:r w:rsidR="000C50D2" w:rsidRPr="004B6E50">
        <w:rPr>
          <w:b/>
          <w:bCs/>
          <w:rtl/>
        </w:rPr>
        <w:t>و التعاطف</w:t>
      </w:r>
      <w:proofErr w:type="gramEnd"/>
      <w:r w:rsidR="000C50D2" w:rsidRPr="004B6E50">
        <w:rPr>
          <w:b/>
          <w:bCs/>
          <w:rtl/>
        </w:rPr>
        <w:t xml:space="preserve"> والشفقة </w:t>
      </w:r>
    </w:p>
    <w:p w:rsidR="00732B1F" w:rsidRPr="004B6E50" w:rsidRDefault="00732B1F" w:rsidP="004B6E50">
      <w:pPr>
        <w:pStyle w:val="Paragraphedeliste"/>
        <w:tabs>
          <w:tab w:val="right" w:pos="1557"/>
        </w:tabs>
        <w:ind w:left="1353"/>
        <w:jc w:val="right"/>
        <w:rPr>
          <w:b/>
          <w:bCs/>
          <w:lang w:val="fr-FR"/>
        </w:rPr>
      </w:pPr>
      <w:proofErr w:type="spellStart"/>
      <w:proofErr w:type="gramStart"/>
      <w:r w:rsidRPr="004B6E50">
        <w:rPr>
          <w:b/>
          <w:bCs/>
          <w:lang w:val="fr-FR"/>
        </w:rPr>
        <w:t>Empathy</w:t>
      </w:r>
      <w:proofErr w:type="spellEnd"/>
      <w:r w:rsidRPr="004B6E50">
        <w:rPr>
          <w:b/>
          <w:bCs/>
          <w:lang w:val="fr-FR"/>
        </w:rPr>
        <w:t> ,</w:t>
      </w:r>
      <w:proofErr w:type="spellStart"/>
      <w:proofErr w:type="gramEnd"/>
      <w:r w:rsidRPr="004B6E50">
        <w:rPr>
          <w:b/>
          <w:bCs/>
          <w:lang w:val="fr-FR"/>
        </w:rPr>
        <w:t>Simpathy,compassion</w:t>
      </w:r>
      <w:proofErr w:type="spellEnd"/>
    </w:p>
    <w:p w:rsidR="000C50D2" w:rsidRPr="00DE03F3" w:rsidRDefault="000C50D2" w:rsidP="00732B1F">
      <w:pPr>
        <w:rPr>
          <w:rtl/>
        </w:rPr>
      </w:pPr>
      <w:r w:rsidRPr="00DE03F3">
        <w:rPr>
          <w:rtl/>
        </w:rPr>
        <w:t>يعرف التقمص ال</w:t>
      </w:r>
      <w:r w:rsidR="00732B1F">
        <w:rPr>
          <w:rFonts w:hint="cs"/>
          <w:rtl/>
        </w:rPr>
        <w:t>وج</w:t>
      </w:r>
      <w:r w:rsidRPr="00DE03F3">
        <w:rPr>
          <w:rtl/>
        </w:rPr>
        <w:t>داني على أنه</w:t>
      </w:r>
      <w:r w:rsidR="004B6E50">
        <w:rPr>
          <w:rFonts w:hint="cs"/>
          <w:rtl/>
        </w:rPr>
        <w:t>:</w:t>
      </w:r>
    </w:p>
    <w:p w:rsidR="00A4289F" w:rsidRPr="00DE03F3" w:rsidRDefault="000C50D2" w:rsidP="00C423AD">
      <w:pPr>
        <w:pStyle w:val="Paragraphedeliste"/>
        <w:numPr>
          <w:ilvl w:val="0"/>
          <w:numId w:val="23"/>
        </w:numPr>
        <w:rPr>
          <w:rtl/>
        </w:rPr>
      </w:pPr>
      <w:r w:rsidRPr="00DE03F3">
        <w:rPr>
          <w:rtl/>
        </w:rPr>
        <w:t xml:space="preserve"> </w:t>
      </w:r>
      <w:r w:rsidR="00A4289F" w:rsidRPr="00DE03F3">
        <w:rPr>
          <w:rtl/>
        </w:rPr>
        <w:t xml:space="preserve">قدرة الفرد على التواجد مكان شخص أخر من أجل فهم </w:t>
      </w:r>
      <w:proofErr w:type="gramStart"/>
      <w:r w:rsidR="00A4289F" w:rsidRPr="00DE03F3">
        <w:rPr>
          <w:rtl/>
        </w:rPr>
        <w:t>مشاعره ،</w:t>
      </w:r>
      <w:proofErr w:type="gramEnd"/>
      <w:r w:rsidR="00A4289F" w:rsidRPr="00DE03F3">
        <w:rPr>
          <w:rtl/>
        </w:rPr>
        <w:t xml:space="preserve"> ويعرف كذلك على أنه:</w:t>
      </w:r>
      <w:r w:rsidR="00A57D34" w:rsidRPr="00DE03F3">
        <w:rPr>
          <w:rtl/>
        </w:rPr>
        <w:t xml:space="preserve"> </w:t>
      </w:r>
      <w:r w:rsidR="00A4289F" w:rsidRPr="00DE03F3">
        <w:rPr>
          <w:rtl/>
        </w:rPr>
        <w:t xml:space="preserve"> "اعادة التمثيل العقلي للشخص الآخر، ويتمثل من خلال عدة مظاهر تتفق جميعها في عنصر الاسقاط والتعرف والايثار.......   فهي </w:t>
      </w:r>
      <w:r w:rsidR="00A4289F" w:rsidRPr="00DE03F3">
        <w:rPr>
          <w:b/>
          <w:bCs/>
          <w:rtl/>
        </w:rPr>
        <w:t>علاقة معرفية</w:t>
      </w:r>
    </w:p>
    <w:p w:rsidR="00A4289F" w:rsidRPr="00DE03F3" w:rsidRDefault="000C50D2" w:rsidP="000C50D2">
      <w:r w:rsidRPr="00DE03F3">
        <w:rPr>
          <w:rtl/>
        </w:rPr>
        <w:t>ويعرف الت</w:t>
      </w:r>
      <w:r w:rsidR="00A4289F" w:rsidRPr="00DE03F3">
        <w:rPr>
          <w:rtl/>
        </w:rPr>
        <w:t xml:space="preserve">عاطف </w:t>
      </w:r>
      <w:proofErr w:type="spellStart"/>
      <w:r w:rsidRPr="00DE03F3">
        <w:rPr>
          <w:rtl/>
        </w:rPr>
        <w:t>لى</w:t>
      </w:r>
      <w:proofErr w:type="spellEnd"/>
      <w:r w:rsidRPr="00DE03F3">
        <w:rPr>
          <w:rtl/>
        </w:rPr>
        <w:t xml:space="preserve"> </w:t>
      </w:r>
      <w:proofErr w:type="gramStart"/>
      <w:r w:rsidRPr="00DE03F3">
        <w:rPr>
          <w:rtl/>
        </w:rPr>
        <w:t>أنه :</w:t>
      </w:r>
      <w:proofErr w:type="gramEnd"/>
      <w:r w:rsidRPr="00DE03F3">
        <w:rPr>
          <w:rtl/>
        </w:rPr>
        <w:t xml:space="preserve"> </w:t>
      </w:r>
    </w:p>
    <w:p w:rsidR="00A4289F" w:rsidRPr="00DE03F3" w:rsidRDefault="00A4289F" w:rsidP="00C423AD">
      <w:pPr>
        <w:pStyle w:val="Paragraphedeliste"/>
        <w:numPr>
          <w:ilvl w:val="0"/>
          <w:numId w:val="23"/>
        </w:numPr>
        <w:rPr>
          <w:b/>
          <w:bCs/>
          <w:rtl/>
        </w:rPr>
      </w:pPr>
      <w:r w:rsidRPr="00DE03F3">
        <w:rPr>
          <w:rtl/>
        </w:rPr>
        <w:t xml:space="preserve">تقاسم </w:t>
      </w:r>
      <w:proofErr w:type="spellStart"/>
      <w:r w:rsidRPr="00DE03F3">
        <w:rPr>
          <w:rtl/>
        </w:rPr>
        <w:t>انقعالات</w:t>
      </w:r>
      <w:proofErr w:type="spellEnd"/>
      <w:r w:rsidRPr="00DE03F3">
        <w:rPr>
          <w:rtl/>
        </w:rPr>
        <w:t xml:space="preserve"> الآخر وهو </w:t>
      </w:r>
      <w:proofErr w:type="spellStart"/>
      <w:r w:rsidRPr="00DE03F3">
        <w:rPr>
          <w:rtl/>
        </w:rPr>
        <w:t>مايعرف</w:t>
      </w:r>
      <w:proofErr w:type="spellEnd"/>
      <w:r w:rsidRPr="00DE03F3">
        <w:rPr>
          <w:rtl/>
        </w:rPr>
        <w:t xml:space="preserve"> بالعدوى الانفعالية اذ يسمح بخلق روابط وجدانية مع الغير اذ لا تتقاسم معه </w:t>
      </w:r>
      <w:proofErr w:type="spellStart"/>
      <w:r w:rsidRPr="00DE03F3">
        <w:rPr>
          <w:rtl/>
        </w:rPr>
        <w:t>الانقعالات</w:t>
      </w:r>
      <w:proofErr w:type="spellEnd"/>
      <w:r w:rsidRPr="00DE03F3">
        <w:rPr>
          <w:rtl/>
        </w:rPr>
        <w:t xml:space="preserve"> فحسب بل ايضا تشاركه القيم والأهداف........فهي </w:t>
      </w:r>
      <w:r w:rsidRPr="00DE03F3">
        <w:rPr>
          <w:b/>
          <w:bCs/>
          <w:rtl/>
        </w:rPr>
        <w:t xml:space="preserve">علاقة وجدانية </w:t>
      </w:r>
      <w:proofErr w:type="spellStart"/>
      <w:r w:rsidRPr="00DE03F3">
        <w:rPr>
          <w:b/>
          <w:bCs/>
          <w:rtl/>
        </w:rPr>
        <w:t>انفعلالية</w:t>
      </w:r>
      <w:proofErr w:type="spellEnd"/>
      <w:r w:rsidRPr="00DE03F3">
        <w:rPr>
          <w:b/>
          <w:bCs/>
          <w:rtl/>
        </w:rPr>
        <w:t>.</w:t>
      </w:r>
    </w:p>
    <w:p w:rsidR="00A4289F" w:rsidRPr="00DE03F3" w:rsidRDefault="000C50D2" w:rsidP="000C50D2">
      <w:pPr>
        <w:rPr>
          <w:rtl/>
        </w:rPr>
      </w:pPr>
      <w:r w:rsidRPr="00DE03F3">
        <w:rPr>
          <w:rtl/>
        </w:rPr>
        <w:lastRenderedPageBreak/>
        <w:t xml:space="preserve">وتعرف الشفقة على </w:t>
      </w:r>
      <w:proofErr w:type="gramStart"/>
      <w:r w:rsidRPr="00DE03F3">
        <w:rPr>
          <w:rtl/>
        </w:rPr>
        <w:t>أنها :</w:t>
      </w:r>
      <w:proofErr w:type="gramEnd"/>
      <w:r w:rsidRPr="00DE03F3">
        <w:rPr>
          <w:rtl/>
        </w:rPr>
        <w:t xml:space="preserve"> </w:t>
      </w:r>
    </w:p>
    <w:p w:rsidR="00A4289F" w:rsidRPr="00DE03F3" w:rsidRDefault="00A4289F" w:rsidP="00C423AD">
      <w:pPr>
        <w:pStyle w:val="Paragraphedeliste"/>
        <w:numPr>
          <w:ilvl w:val="0"/>
          <w:numId w:val="23"/>
        </w:numPr>
        <w:rPr>
          <w:b/>
          <w:bCs/>
          <w:rtl/>
        </w:rPr>
      </w:pPr>
      <w:r w:rsidRPr="00DE03F3">
        <w:rPr>
          <w:rtl/>
        </w:rPr>
        <w:t xml:space="preserve">القدرة في تفسير وجدان الآخرين وعواطفهم من خلال التفكير في طرق المساعدة </w:t>
      </w:r>
      <w:proofErr w:type="gramStart"/>
      <w:r w:rsidRPr="00DE03F3">
        <w:rPr>
          <w:rtl/>
        </w:rPr>
        <w:t>و تقديم</w:t>
      </w:r>
      <w:proofErr w:type="gramEnd"/>
      <w:r w:rsidRPr="00DE03F3">
        <w:rPr>
          <w:rtl/>
        </w:rPr>
        <w:t xml:space="preserve"> الدعم للعميل والقيام بفعل </w:t>
      </w:r>
      <w:proofErr w:type="spellStart"/>
      <w:r w:rsidRPr="00DE03F3">
        <w:rPr>
          <w:rtl/>
        </w:rPr>
        <w:t>مايزيل</w:t>
      </w:r>
      <w:proofErr w:type="spellEnd"/>
      <w:r w:rsidRPr="00DE03F3">
        <w:rPr>
          <w:rtl/>
        </w:rPr>
        <w:t xml:space="preserve"> الضرر عنه. فترتبط الشفقة بالمعاناة ولا يمكن فصلها عن فكرة الضحية فهي </w:t>
      </w:r>
      <w:r w:rsidRPr="00DE03F3">
        <w:rPr>
          <w:b/>
          <w:bCs/>
          <w:rtl/>
        </w:rPr>
        <w:t xml:space="preserve">تعمل على تحسين المعاناة.......... فالعلاقة فعلية ترتبط </w:t>
      </w:r>
      <w:proofErr w:type="spellStart"/>
      <w:r w:rsidRPr="00DE03F3">
        <w:rPr>
          <w:b/>
          <w:bCs/>
          <w:rtl/>
        </w:rPr>
        <w:t>بانجاز</w:t>
      </w:r>
      <w:proofErr w:type="spellEnd"/>
      <w:r w:rsidRPr="00DE03F3">
        <w:rPr>
          <w:b/>
          <w:bCs/>
          <w:rtl/>
        </w:rPr>
        <w:t xml:space="preserve"> رد فعل </w:t>
      </w:r>
      <w:proofErr w:type="gramStart"/>
      <w:r w:rsidRPr="00DE03F3">
        <w:rPr>
          <w:b/>
          <w:bCs/>
          <w:rtl/>
        </w:rPr>
        <w:t>معين.</w:t>
      </w:r>
      <w:r w:rsidR="00280EA6" w:rsidRPr="00DE03F3">
        <w:rPr>
          <w:b/>
          <w:bCs/>
          <w:lang w:val="fr-FR"/>
        </w:rPr>
        <w:t>(</w:t>
      </w:r>
      <w:proofErr w:type="spellStart"/>
      <w:proofErr w:type="gramEnd"/>
      <w:r w:rsidR="00280EA6" w:rsidRPr="00DE03F3">
        <w:rPr>
          <w:b/>
          <w:bCs/>
          <w:lang w:val="fr-FR"/>
        </w:rPr>
        <w:t>Lonesco</w:t>
      </w:r>
      <w:proofErr w:type="spellEnd"/>
      <w:r w:rsidR="00280EA6" w:rsidRPr="00DE03F3">
        <w:rPr>
          <w:b/>
          <w:bCs/>
          <w:lang w:val="fr-FR"/>
        </w:rPr>
        <w:t xml:space="preserve"> ,2002) </w:t>
      </w:r>
    </w:p>
    <w:p w:rsidR="004B6E50" w:rsidRDefault="004B6E50" w:rsidP="00A57D34">
      <w:pPr>
        <w:jc w:val="center"/>
      </w:pPr>
    </w:p>
    <w:p w:rsidR="003275B3" w:rsidRDefault="003275B3" w:rsidP="00A57D34">
      <w:pPr>
        <w:jc w:val="center"/>
      </w:pPr>
    </w:p>
    <w:p w:rsidR="003275B3" w:rsidRDefault="003275B3" w:rsidP="00A57D34">
      <w:pPr>
        <w:jc w:val="center"/>
      </w:pPr>
    </w:p>
    <w:p w:rsidR="003275B3" w:rsidRDefault="003275B3" w:rsidP="00A57D34">
      <w:pPr>
        <w:jc w:val="center"/>
      </w:pPr>
    </w:p>
    <w:p w:rsidR="003275B3" w:rsidRDefault="003275B3" w:rsidP="00A57D34">
      <w:pPr>
        <w:jc w:val="center"/>
      </w:pPr>
    </w:p>
    <w:p w:rsidR="003275B3" w:rsidRDefault="003275B3" w:rsidP="00A57D34">
      <w:pPr>
        <w:jc w:val="center"/>
      </w:pPr>
    </w:p>
    <w:p w:rsidR="003275B3" w:rsidRDefault="003275B3" w:rsidP="00A57D34">
      <w:pPr>
        <w:jc w:val="center"/>
      </w:pPr>
    </w:p>
    <w:p w:rsidR="003275B3" w:rsidRDefault="003275B3" w:rsidP="00A57D34">
      <w:pPr>
        <w:jc w:val="center"/>
      </w:pPr>
    </w:p>
    <w:p w:rsidR="003275B3" w:rsidRDefault="003275B3" w:rsidP="00A57D34">
      <w:pPr>
        <w:jc w:val="center"/>
      </w:pPr>
    </w:p>
    <w:p w:rsidR="003275B3" w:rsidRDefault="003275B3" w:rsidP="00A57D34">
      <w:pPr>
        <w:jc w:val="center"/>
      </w:pPr>
    </w:p>
    <w:p w:rsidR="003275B3" w:rsidRDefault="003275B3" w:rsidP="00A57D34">
      <w:pPr>
        <w:jc w:val="center"/>
      </w:pPr>
    </w:p>
    <w:p w:rsidR="003275B3" w:rsidRDefault="003275B3" w:rsidP="00A57D34">
      <w:pPr>
        <w:jc w:val="center"/>
        <w:rPr>
          <w:rtl/>
        </w:rPr>
      </w:pPr>
    </w:p>
    <w:p w:rsidR="00A4289F" w:rsidRPr="00DE03F3" w:rsidRDefault="00A4289F" w:rsidP="00A57D34">
      <w:pPr>
        <w:jc w:val="center"/>
        <w:rPr>
          <w:rtl/>
        </w:rPr>
      </w:pPr>
      <w:r w:rsidRPr="00DE03F3">
        <w:rPr>
          <w:rtl/>
        </w:rPr>
        <w:lastRenderedPageBreak/>
        <w:t xml:space="preserve">جدول يوضع الفرق بين التقمص الوجداني </w:t>
      </w:r>
      <w:proofErr w:type="gramStart"/>
      <w:r w:rsidRPr="00DE03F3">
        <w:rPr>
          <w:rtl/>
        </w:rPr>
        <w:t>و التعاطف</w:t>
      </w:r>
      <w:proofErr w:type="gramEnd"/>
      <w:r w:rsidRPr="00DE03F3">
        <w:rPr>
          <w:rtl/>
        </w:rPr>
        <w:t xml:space="preserve"> والشفقة</w:t>
      </w:r>
    </w:p>
    <w:tbl>
      <w:tblPr>
        <w:tblStyle w:val="Grilledutableau"/>
        <w:tblpPr w:leftFromText="141" w:rightFromText="141" w:vertAnchor="text" w:horzAnchor="margin" w:tblpY="595"/>
        <w:bidiVisual/>
        <w:tblW w:w="8789" w:type="dxa"/>
        <w:tblLook w:val="04A0" w:firstRow="1" w:lastRow="0" w:firstColumn="1" w:lastColumn="0" w:noHBand="0" w:noVBand="1"/>
      </w:tblPr>
      <w:tblGrid>
        <w:gridCol w:w="3119"/>
        <w:gridCol w:w="3085"/>
        <w:gridCol w:w="2585"/>
      </w:tblGrid>
      <w:tr w:rsidR="00A4289F" w:rsidRPr="00DE03F3" w:rsidTr="00B3387F">
        <w:tc>
          <w:tcPr>
            <w:tcW w:w="3119" w:type="dxa"/>
            <w:shd w:val="clear" w:color="auto" w:fill="D9D9D9" w:themeFill="background1" w:themeFillShade="D9"/>
          </w:tcPr>
          <w:p w:rsidR="00A4289F" w:rsidRPr="00DE03F3" w:rsidRDefault="00A4289F" w:rsidP="00B32BF5">
            <w:pPr>
              <w:rPr>
                <w:rtl/>
              </w:rPr>
            </w:pPr>
            <w:r w:rsidRPr="00DE03F3">
              <w:rPr>
                <w:rtl/>
              </w:rPr>
              <w:t>التقمص الوجداني</w:t>
            </w:r>
          </w:p>
        </w:tc>
        <w:tc>
          <w:tcPr>
            <w:tcW w:w="3085" w:type="dxa"/>
            <w:shd w:val="clear" w:color="auto" w:fill="D9D9D9" w:themeFill="background1" w:themeFillShade="D9"/>
          </w:tcPr>
          <w:p w:rsidR="00A4289F" w:rsidRPr="00DE03F3" w:rsidRDefault="00A4289F" w:rsidP="00B32BF5">
            <w:pPr>
              <w:rPr>
                <w:rtl/>
              </w:rPr>
            </w:pPr>
            <w:r w:rsidRPr="00DE03F3">
              <w:rPr>
                <w:rtl/>
              </w:rPr>
              <w:t>التعاطف</w:t>
            </w:r>
          </w:p>
        </w:tc>
        <w:tc>
          <w:tcPr>
            <w:tcW w:w="2585" w:type="dxa"/>
            <w:shd w:val="clear" w:color="auto" w:fill="D9D9D9" w:themeFill="background1" w:themeFillShade="D9"/>
          </w:tcPr>
          <w:p w:rsidR="00A4289F" w:rsidRPr="00DE03F3" w:rsidRDefault="00A4289F" w:rsidP="00B32BF5">
            <w:pPr>
              <w:rPr>
                <w:rtl/>
              </w:rPr>
            </w:pPr>
            <w:r w:rsidRPr="00DE03F3">
              <w:rPr>
                <w:rtl/>
              </w:rPr>
              <w:t>الشفقة</w:t>
            </w:r>
          </w:p>
        </w:tc>
      </w:tr>
      <w:tr w:rsidR="00A4289F" w:rsidRPr="00DE03F3" w:rsidTr="00B3387F">
        <w:tc>
          <w:tcPr>
            <w:tcW w:w="3119" w:type="dxa"/>
          </w:tcPr>
          <w:p w:rsidR="00A4289F" w:rsidRPr="00DE03F3" w:rsidRDefault="00A4289F" w:rsidP="00B32BF5">
            <w:pPr>
              <w:pStyle w:val="Paragraphedeliste"/>
              <w:rPr>
                <w:rtl/>
              </w:rPr>
            </w:pPr>
            <w:r w:rsidRPr="00DE03F3">
              <w:rPr>
                <w:rtl/>
              </w:rPr>
              <w:t>اهتمام</w:t>
            </w:r>
          </w:p>
          <w:p w:rsidR="00A4289F" w:rsidRPr="00DE03F3" w:rsidRDefault="00A4289F" w:rsidP="00B32BF5">
            <w:pPr>
              <w:pStyle w:val="Paragraphedeliste"/>
              <w:rPr>
                <w:rtl/>
              </w:rPr>
            </w:pPr>
            <w:r w:rsidRPr="00DE03F3">
              <w:rPr>
                <w:rtl/>
              </w:rPr>
              <w:t>ان يعيش معه المعاناة</w:t>
            </w:r>
          </w:p>
          <w:p w:rsidR="00A4289F" w:rsidRPr="00DE03F3" w:rsidRDefault="00A4289F" w:rsidP="00B32BF5">
            <w:pPr>
              <w:pStyle w:val="Paragraphedeliste"/>
              <w:rPr>
                <w:rtl/>
              </w:rPr>
            </w:pPr>
            <w:r w:rsidRPr="00DE03F3">
              <w:rPr>
                <w:rtl/>
              </w:rPr>
              <w:t>الحس الجماعي</w:t>
            </w:r>
          </w:p>
          <w:p w:rsidR="00A4289F" w:rsidRPr="00DE03F3" w:rsidRDefault="00A4289F" w:rsidP="00B32BF5">
            <w:pPr>
              <w:pStyle w:val="Paragraphedeliste"/>
              <w:rPr>
                <w:rtl/>
              </w:rPr>
            </w:pPr>
            <w:r w:rsidRPr="00DE03F3">
              <w:rPr>
                <w:rtl/>
              </w:rPr>
              <w:t>انفتاح على الآخر</w:t>
            </w:r>
          </w:p>
          <w:p w:rsidR="00A4289F" w:rsidRPr="00DE03F3" w:rsidRDefault="00A4289F" w:rsidP="00B32BF5">
            <w:pPr>
              <w:pStyle w:val="Paragraphedeliste"/>
              <w:rPr>
                <w:rtl/>
              </w:rPr>
            </w:pPr>
            <w:r w:rsidRPr="00DE03F3">
              <w:rPr>
                <w:rtl/>
              </w:rPr>
              <w:t>مرافقة</w:t>
            </w:r>
          </w:p>
          <w:p w:rsidR="00A4289F" w:rsidRPr="00DE03F3" w:rsidRDefault="00A4289F" w:rsidP="00B32BF5">
            <w:pPr>
              <w:pStyle w:val="Paragraphedeliste"/>
              <w:rPr>
                <w:rtl/>
              </w:rPr>
            </w:pPr>
            <w:r w:rsidRPr="00DE03F3">
              <w:rPr>
                <w:rtl/>
              </w:rPr>
              <w:t xml:space="preserve">القدرة على </w:t>
            </w:r>
            <w:proofErr w:type="gramStart"/>
            <w:r w:rsidRPr="00DE03F3">
              <w:rPr>
                <w:rtl/>
              </w:rPr>
              <w:t>ان  يحل</w:t>
            </w:r>
            <w:proofErr w:type="gramEnd"/>
            <w:r w:rsidRPr="00DE03F3">
              <w:rPr>
                <w:rtl/>
              </w:rPr>
              <w:t xml:space="preserve"> محل الآخر</w:t>
            </w:r>
          </w:p>
          <w:p w:rsidR="00A4289F" w:rsidRPr="00DE03F3" w:rsidRDefault="00A4289F" w:rsidP="00B32BF5">
            <w:pPr>
              <w:pStyle w:val="Paragraphedeliste"/>
              <w:rPr>
                <w:rtl/>
              </w:rPr>
            </w:pPr>
            <w:r w:rsidRPr="00DE03F3">
              <w:rPr>
                <w:rtl/>
              </w:rPr>
              <w:t>استخدام الحدس</w:t>
            </w:r>
          </w:p>
          <w:p w:rsidR="00A4289F" w:rsidRPr="00DE03F3" w:rsidRDefault="00A4289F" w:rsidP="00B32BF5">
            <w:pPr>
              <w:pStyle w:val="Paragraphedeliste"/>
            </w:pPr>
            <w:r w:rsidRPr="00DE03F3">
              <w:rPr>
                <w:rtl/>
              </w:rPr>
              <w:t>الوعي بمعاناة الآخر</w:t>
            </w:r>
          </w:p>
          <w:p w:rsidR="00A4289F" w:rsidRPr="00DE03F3" w:rsidRDefault="00A4289F" w:rsidP="00B32BF5">
            <w:pPr>
              <w:rPr>
                <w:rtl/>
              </w:rPr>
            </w:pPr>
            <w:r w:rsidRPr="00DE03F3">
              <w:rPr>
                <w:rtl/>
              </w:rPr>
              <w:t>مثال:</w:t>
            </w:r>
          </w:p>
          <w:p w:rsidR="00A4289F" w:rsidRPr="00DE03F3" w:rsidRDefault="00A4289F" w:rsidP="000C50D2">
            <w:pPr>
              <w:rPr>
                <w:rtl/>
              </w:rPr>
            </w:pPr>
            <w:r w:rsidRPr="00DE03F3">
              <w:rPr>
                <w:rtl/>
              </w:rPr>
              <w:t xml:space="preserve">اتفهم جيدا </w:t>
            </w:r>
            <w:proofErr w:type="spellStart"/>
            <w:r w:rsidRPr="00DE03F3">
              <w:rPr>
                <w:rtl/>
              </w:rPr>
              <w:t>مامعنى</w:t>
            </w:r>
            <w:proofErr w:type="spellEnd"/>
            <w:r w:rsidRPr="00DE03F3">
              <w:rPr>
                <w:rtl/>
              </w:rPr>
              <w:t xml:space="preserve"> فقدان شخص قريب، وما يمثله هذا الشخص من مكانة ودور تجاهك.</w:t>
            </w:r>
          </w:p>
        </w:tc>
        <w:tc>
          <w:tcPr>
            <w:tcW w:w="3085" w:type="dxa"/>
          </w:tcPr>
          <w:p w:rsidR="00A4289F" w:rsidRPr="00DE03F3" w:rsidRDefault="00A4289F" w:rsidP="00B32BF5">
            <w:pPr>
              <w:pStyle w:val="Paragraphedeliste"/>
              <w:rPr>
                <w:rtl/>
              </w:rPr>
            </w:pPr>
            <w:r w:rsidRPr="00DE03F3">
              <w:rPr>
                <w:rtl/>
              </w:rPr>
              <w:t xml:space="preserve">الاحساس </w:t>
            </w:r>
            <w:proofErr w:type="gramStart"/>
            <w:r w:rsidRPr="00DE03F3">
              <w:rPr>
                <w:rtl/>
              </w:rPr>
              <w:t>بمعاناة</w:t>
            </w:r>
            <w:r w:rsidRPr="00DE03F3">
              <w:t> </w:t>
            </w:r>
            <w:r w:rsidRPr="00DE03F3">
              <w:rPr>
                <w:rtl/>
              </w:rPr>
              <w:t xml:space="preserve"> وسعادة</w:t>
            </w:r>
            <w:proofErr w:type="gramEnd"/>
            <w:r w:rsidRPr="00DE03F3">
              <w:rPr>
                <w:rtl/>
              </w:rPr>
              <w:t xml:space="preserve">  الغير</w:t>
            </w:r>
          </w:p>
          <w:p w:rsidR="00A4289F" w:rsidRPr="00DE03F3" w:rsidRDefault="00A4289F" w:rsidP="00B32BF5">
            <w:pPr>
              <w:pStyle w:val="Paragraphedeliste"/>
              <w:rPr>
                <w:rtl/>
              </w:rPr>
            </w:pPr>
            <w:proofErr w:type="gramStart"/>
            <w:r w:rsidRPr="00DE03F3">
              <w:rPr>
                <w:rtl/>
              </w:rPr>
              <w:t>استجابة</w:t>
            </w:r>
            <w:r w:rsidRPr="00DE03F3">
              <w:t xml:space="preserve">  </w:t>
            </w:r>
            <w:r w:rsidRPr="00DE03F3">
              <w:rPr>
                <w:rtl/>
              </w:rPr>
              <w:t>للحدث</w:t>
            </w:r>
            <w:proofErr w:type="gramEnd"/>
            <w:r w:rsidRPr="00DE03F3">
              <w:rPr>
                <w:rtl/>
              </w:rPr>
              <w:t xml:space="preserve"> بدون تفكير أو وعي.</w:t>
            </w:r>
          </w:p>
          <w:p w:rsidR="00A4289F" w:rsidRPr="00DE03F3" w:rsidRDefault="00A4289F" w:rsidP="00B32BF5">
            <w:pPr>
              <w:rPr>
                <w:rtl/>
              </w:rPr>
            </w:pPr>
          </w:p>
          <w:p w:rsidR="00A4289F" w:rsidRPr="00DE03F3" w:rsidRDefault="00A4289F" w:rsidP="00B32BF5">
            <w:pPr>
              <w:rPr>
                <w:rtl/>
              </w:rPr>
            </w:pPr>
            <w:r w:rsidRPr="00DE03F3">
              <w:rPr>
                <w:rtl/>
              </w:rPr>
              <w:t xml:space="preserve">مثال: فعلا من المؤلم فقدان شخص </w:t>
            </w:r>
            <w:proofErr w:type="spellStart"/>
            <w:r w:rsidRPr="00DE03F3">
              <w:rPr>
                <w:rtl/>
              </w:rPr>
              <w:t>قريب.شعور</w:t>
            </w:r>
            <w:proofErr w:type="spellEnd"/>
            <w:r w:rsidRPr="00DE03F3">
              <w:rPr>
                <w:rtl/>
              </w:rPr>
              <w:t xml:space="preserve"> </w:t>
            </w:r>
            <w:proofErr w:type="spellStart"/>
            <w:r w:rsidRPr="00DE03F3">
              <w:rPr>
                <w:rtl/>
              </w:rPr>
              <w:t>بالالم</w:t>
            </w:r>
            <w:proofErr w:type="spellEnd"/>
            <w:r w:rsidRPr="00DE03F3">
              <w:rPr>
                <w:rtl/>
              </w:rPr>
              <w:t xml:space="preserve"> والحسرة.</w:t>
            </w:r>
          </w:p>
          <w:p w:rsidR="00A4289F" w:rsidRPr="00DE03F3" w:rsidRDefault="00A4289F" w:rsidP="00B32BF5">
            <w:pPr>
              <w:rPr>
                <w:rtl/>
              </w:rPr>
            </w:pPr>
          </w:p>
          <w:p w:rsidR="00A4289F" w:rsidRPr="00DE03F3" w:rsidRDefault="00A4289F" w:rsidP="00B32BF5"/>
          <w:p w:rsidR="00A4289F" w:rsidRPr="00DE03F3" w:rsidRDefault="00A4289F" w:rsidP="00B32BF5">
            <w:pPr>
              <w:rPr>
                <w:rtl/>
              </w:rPr>
            </w:pPr>
          </w:p>
          <w:p w:rsidR="00A4289F" w:rsidRPr="00DE03F3" w:rsidRDefault="00A4289F" w:rsidP="00B32BF5"/>
        </w:tc>
        <w:tc>
          <w:tcPr>
            <w:tcW w:w="2585" w:type="dxa"/>
          </w:tcPr>
          <w:p w:rsidR="00A4289F" w:rsidRPr="00DE03F3" w:rsidRDefault="00A4289F" w:rsidP="00B32BF5">
            <w:pPr>
              <w:pStyle w:val="Paragraphedeliste"/>
              <w:rPr>
                <w:rtl/>
              </w:rPr>
            </w:pPr>
            <w:proofErr w:type="gramStart"/>
            <w:r w:rsidRPr="00DE03F3">
              <w:rPr>
                <w:rtl/>
              </w:rPr>
              <w:t>ادراك</w:t>
            </w:r>
            <w:proofErr w:type="gramEnd"/>
            <w:r w:rsidRPr="00DE03F3">
              <w:rPr>
                <w:rtl/>
              </w:rPr>
              <w:t xml:space="preserve"> المعاناة </w:t>
            </w:r>
          </w:p>
          <w:p w:rsidR="00A4289F" w:rsidRPr="00DE03F3" w:rsidRDefault="00A4289F" w:rsidP="00B32BF5">
            <w:pPr>
              <w:pStyle w:val="Paragraphedeliste"/>
            </w:pPr>
            <w:r w:rsidRPr="00DE03F3">
              <w:rPr>
                <w:rtl/>
              </w:rPr>
              <w:t xml:space="preserve">الطريق نحو تقديم الدعم </w:t>
            </w:r>
          </w:p>
          <w:p w:rsidR="00A4289F" w:rsidRPr="00DE03F3" w:rsidRDefault="00A4289F" w:rsidP="00B32BF5">
            <w:pPr>
              <w:pStyle w:val="Paragraphedeliste"/>
              <w:rPr>
                <w:rtl/>
              </w:rPr>
            </w:pPr>
            <w:r w:rsidRPr="00DE03F3">
              <w:rPr>
                <w:rtl/>
              </w:rPr>
              <w:t xml:space="preserve"> رد فعل </w:t>
            </w:r>
          </w:p>
          <w:p w:rsidR="00A4289F" w:rsidRPr="00DE03F3" w:rsidRDefault="00A4289F" w:rsidP="00B32BF5">
            <w:pPr>
              <w:pStyle w:val="Paragraphedeliste"/>
            </w:pPr>
            <w:r w:rsidRPr="00DE03F3">
              <w:rPr>
                <w:rtl/>
              </w:rPr>
              <w:t xml:space="preserve">العمل على تحسين للمعاناة </w:t>
            </w:r>
          </w:p>
          <w:p w:rsidR="00A4289F" w:rsidRPr="00DE03F3" w:rsidRDefault="00A4289F" w:rsidP="00B32BF5">
            <w:pPr>
              <w:pStyle w:val="Paragraphedeliste"/>
              <w:rPr>
                <w:rtl/>
              </w:rPr>
            </w:pPr>
            <w:r w:rsidRPr="00DE03F3">
              <w:rPr>
                <w:rtl/>
              </w:rPr>
              <w:t>البحث عن حلول</w:t>
            </w:r>
          </w:p>
          <w:p w:rsidR="00A4289F" w:rsidRPr="00DE03F3" w:rsidRDefault="00A4289F" w:rsidP="00B32BF5">
            <w:pPr>
              <w:rPr>
                <w:rtl/>
              </w:rPr>
            </w:pPr>
            <w:r w:rsidRPr="00DE03F3">
              <w:rPr>
                <w:rtl/>
              </w:rPr>
              <w:t xml:space="preserve">مثال: </w:t>
            </w:r>
          </w:p>
          <w:p w:rsidR="00A4289F" w:rsidRPr="00DE03F3" w:rsidRDefault="00A4289F" w:rsidP="00B32BF5">
            <w:pPr>
              <w:rPr>
                <w:rtl/>
              </w:rPr>
            </w:pPr>
            <w:r w:rsidRPr="00DE03F3">
              <w:rPr>
                <w:rtl/>
              </w:rPr>
              <w:t xml:space="preserve">أشعر </w:t>
            </w:r>
            <w:proofErr w:type="spellStart"/>
            <w:proofErr w:type="gramStart"/>
            <w:r w:rsidRPr="00DE03F3">
              <w:rPr>
                <w:rtl/>
              </w:rPr>
              <w:t>بوحدتك،سوف</w:t>
            </w:r>
            <w:proofErr w:type="spellEnd"/>
            <w:proofErr w:type="gramEnd"/>
            <w:r w:rsidRPr="00DE03F3">
              <w:rPr>
                <w:rtl/>
              </w:rPr>
              <w:t xml:space="preserve"> اتصل بشخص للبقاء معك.</w:t>
            </w:r>
          </w:p>
          <w:p w:rsidR="00A4289F" w:rsidRPr="00DE03F3" w:rsidRDefault="00A4289F" w:rsidP="00B32BF5">
            <w:pPr>
              <w:rPr>
                <w:rtl/>
              </w:rPr>
            </w:pPr>
            <w:proofErr w:type="spellStart"/>
            <w:r w:rsidRPr="00DE03F3">
              <w:rPr>
                <w:rtl/>
              </w:rPr>
              <w:t>مارايك</w:t>
            </w:r>
            <w:proofErr w:type="spellEnd"/>
            <w:r w:rsidRPr="00DE03F3">
              <w:rPr>
                <w:rtl/>
              </w:rPr>
              <w:t xml:space="preserve"> لو تشارك في قاعة الرياضة.</w:t>
            </w:r>
          </w:p>
        </w:tc>
      </w:tr>
    </w:tbl>
    <w:p w:rsidR="006B4087" w:rsidRPr="00DE03F3" w:rsidRDefault="006B4087" w:rsidP="00C423AD">
      <w:pPr>
        <w:pStyle w:val="Paragraphedeliste"/>
        <w:numPr>
          <w:ilvl w:val="0"/>
          <w:numId w:val="5"/>
        </w:numPr>
        <w:tabs>
          <w:tab w:val="right" w:pos="1416"/>
          <w:tab w:val="right" w:pos="1699"/>
        </w:tabs>
        <w:rPr>
          <w:rtl/>
        </w:rPr>
      </w:pPr>
      <w:r w:rsidRPr="00DE03F3">
        <w:rPr>
          <w:b/>
          <w:bCs/>
          <w:rtl/>
        </w:rPr>
        <w:t xml:space="preserve">أدوات دراسة </w:t>
      </w:r>
      <w:proofErr w:type="gramStart"/>
      <w:r w:rsidRPr="00DE03F3">
        <w:rPr>
          <w:b/>
          <w:bCs/>
          <w:rtl/>
        </w:rPr>
        <w:t>الحالة</w:t>
      </w:r>
      <w:r w:rsidRPr="00DE03F3">
        <w:rPr>
          <w:rtl/>
        </w:rPr>
        <w:t xml:space="preserve"> :</w:t>
      </w:r>
      <w:proofErr w:type="gramEnd"/>
    </w:p>
    <w:p w:rsidR="00DF4999" w:rsidRPr="00DE03F3" w:rsidRDefault="000D7DD7" w:rsidP="000E6C07">
      <w:pPr>
        <w:rPr>
          <w:rtl/>
        </w:rPr>
      </w:pPr>
      <w:r w:rsidRPr="00DE03F3">
        <w:rPr>
          <w:rtl/>
        </w:rPr>
        <w:lastRenderedPageBreak/>
        <w:t>أشار بيرن "</w:t>
      </w:r>
      <w:proofErr w:type="spellStart"/>
      <w:proofErr w:type="gramStart"/>
      <w:r w:rsidRPr="00DE03F3">
        <w:rPr>
          <w:b/>
          <w:bCs/>
        </w:rPr>
        <w:t>Birn</w:t>
      </w:r>
      <w:proofErr w:type="spellEnd"/>
      <w:r w:rsidRPr="00DE03F3">
        <w:t> </w:t>
      </w:r>
      <w:r w:rsidRPr="00DE03F3">
        <w:rPr>
          <w:rtl/>
        </w:rPr>
        <w:t xml:space="preserve"> "</w:t>
      </w:r>
      <w:proofErr w:type="gramEnd"/>
      <w:r w:rsidRPr="00DE03F3">
        <w:rPr>
          <w:rtl/>
        </w:rPr>
        <w:t xml:space="preserve"> إلى أن الشخصية تنسيق بين الاختلافات الفردية المتميزة نسبيا والتي يمكن قياسها" (عشوي، 1993، ص16)، فللوصول إلى  دراسة معمقة لشخصية الفرد يستلزم وسائل للقياس يمكن ا</w:t>
      </w:r>
      <w:r w:rsidR="00DF4999" w:rsidRPr="00DE03F3">
        <w:rPr>
          <w:rtl/>
        </w:rPr>
        <w:t>لاعتماد عليها.</w:t>
      </w:r>
    </w:p>
    <w:p w:rsidR="000D7DD7" w:rsidRPr="00DE03F3" w:rsidRDefault="00DF4999" w:rsidP="00B32BF5">
      <w:pPr>
        <w:rPr>
          <w:rtl/>
        </w:rPr>
      </w:pPr>
      <w:r w:rsidRPr="00DE03F3">
        <w:rPr>
          <w:rtl/>
        </w:rPr>
        <w:t xml:space="preserve">وتهدف أدوات دراسة الحالة الى </w:t>
      </w:r>
      <w:r w:rsidR="000D7DD7" w:rsidRPr="00DE03F3">
        <w:rPr>
          <w:rtl/>
        </w:rPr>
        <w:t>تحقيق الأهداف التالية:</w:t>
      </w:r>
    </w:p>
    <w:p w:rsidR="000D7DD7" w:rsidRPr="00DE03F3" w:rsidRDefault="000D7DD7" w:rsidP="00C423AD">
      <w:pPr>
        <w:pStyle w:val="Paragraphedeliste"/>
        <w:numPr>
          <w:ilvl w:val="0"/>
          <w:numId w:val="23"/>
        </w:numPr>
      </w:pPr>
      <w:r w:rsidRPr="00DE03F3">
        <w:rPr>
          <w:rtl/>
        </w:rPr>
        <w:t>الكشف عن الفروق الفردية: عن طريق تقدير وقياس الفروق في جانب من الجوانب النفسية مثل: الذكاء، الانطواء، الانبساط.</w:t>
      </w:r>
    </w:p>
    <w:p w:rsidR="000D7DD7" w:rsidRPr="00DE03F3" w:rsidRDefault="000D7DD7" w:rsidP="00C423AD">
      <w:pPr>
        <w:pStyle w:val="Paragraphedeliste"/>
        <w:numPr>
          <w:ilvl w:val="0"/>
          <w:numId w:val="23"/>
        </w:numPr>
        <w:rPr>
          <w:rtl/>
        </w:rPr>
      </w:pPr>
      <w:r w:rsidRPr="00DE03F3">
        <w:rPr>
          <w:rtl/>
        </w:rPr>
        <w:t>الكشف على التفاوت والاختلاف بين النواحي النفسية المختلفة داخل الفرد ومقارنة سماته وقدراته المختلفة بعضها البعض.</w:t>
      </w:r>
    </w:p>
    <w:p w:rsidR="000D7DD7" w:rsidRPr="00DE03F3" w:rsidRDefault="000D7DD7" w:rsidP="00C423AD">
      <w:pPr>
        <w:pStyle w:val="Paragraphedeliste"/>
        <w:numPr>
          <w:ilvl w:val="0"/>
          <w:numId w:val="23"/>
        </w:numPr>
      </w:pPr>
      <w:r w:rsidRPr="00DE03F3">
        <w:rPr>
          <w:rtl/>
        </w:rPr>
        <w:t>عملية القياس جوهرها ملاحظة مضبوطة ودقيقة</w:t>
      </w:r>
      <w:r w:rsidR="00DF4999" w:rsidRPr="00DE03F3">
        <w:rPr>
          <w:rtl/>
        </w:rPr>
        <w:t xml:space="preserve"> للسلوك ومختلف </w:t>
      </w:r>
      <w:proofErr w:type="gramStart"/>
      <w:r w:rsidR="00DF4999" w:rsidRPr="00DE03F3">
        <w:rPr>
          <w:rtl/>
        </w:rPr>
        <w:t xml:space="preserve">مظاهره </w:t>
      </w:r>
      <w:r w:rsidRPr="00DE03F3">
        <w:rPr>
          <w:rtl/>
        </w:rPr>
        <w:t>.</w:t>
      </w:r>
      <w:proofErr w:type="gramEnd"/>
      <w:r w:rsidR="00DF4999" w:rsidRPr="00DE03F3">
        <w:rPr>
          <w:rtl/>
        </w:rPr>
        <w:t xml:space="preserve"> </w:t>
      </w:r>
      <w:r w:rsidRPr="00DE03F3">
        <w:rPr>
          <w:rtl/>
        </w:rPr>
        <w:t xml:space="preserve">(محمد شحاتة ربيع،2008، ص </w:t>
      </w:r>
      <w:proofErr w:type="spellStart"/>
      <w:r w:rsidRPr="00DE03F3">
        <w:rPr>
          <w:rtl/>
        </w:rPr>
        <w:t>ص</w:t>
      </w:r>
      <w:proofErr w:type="spellEnd"/>
      <w:r w:rsidRPr="00DE03F3">
        <w:rPr>
          <w:rtl/>
        </w:rPr>
        <w:t xml:space="preserve"> 35،36) </w:t>
      </w:r>
    </w:p>
    <w:p w:rsidR="000D7DD7" w:rsidRPr="00DE03F3" w:rsidRDefault="000D7DD7" w:rsidP="000C50D2">
      <w:pPr>
        <w:rPr>
          <w:rtl/>
        </w:rPr>
      </w:pPr>
      <w:r w:rsidRPr="00DE03F3">
        <w:rPr>
          <w:rtl/>
        </w:rPr>
        <w:tab/>
      </w:r>
      <w:r w:rsidRPr="00DE03F3">
        <w:rPr>
          <w:rtl/>
        </w:rPr>
        <w:tab/>
      </w:r>
      <w:r w:rsidR="00DF4999" w:rsidRPr="00DE03F3">
        <w:rPr>
          <w:rtl/>
        </w:rPr>
        <w:t xml:space="preserve">تعددت أدوات دراسة </w:t>
      </w:r>
      <w:proofErr w:type="gramStart"/>
      <w:r w:rsidR="00DF4999" w:rsidRPr="00DE03F3">
        <w:rPr>
          <w:rtl/>
        </w:rPr>
        <w:t>الحالة ،نذكر</w:t>
      </w:r>
      <w:proofErr w:type="gramEnd"/>
      <w:r w:rsidR="00DF4999" w:rsidRPr="00DE03F3">
        <w:rPr>
          <w:rtl/>
        </w:rPr>
        <w:t xml:space="preserve"> منها </w:t>
      </w:r>
    </w:p>
    <w:p w:rsidR="000D7DD7" w:rsidRPr="00DE03F3" w:rsidRDefault="000D7DD7" w:rsidP="00B32BF5">
      <w:pPr>
        <w:rPr>
          <w:rtl/>
        </w:rPr>
      </w:pPr>
      <w:r w:rsidRPr="00DE03F3">
        <w:rPr>
          <w:b/>
          <w:bCs/>
          <w:rtl/>
        </w:rPr>
        <w:t>1/ تاريخ الحالة:</w:t>
      </w:r>
      <w:r w:rsidRPr="00DE03F3">
        <w:rPr>
          <w:rtl/>
        </w:rPr>
        <w:t xml:space="preserve"> جمع معلومات عن حياة الفرد، والتعرف على تفاصيل مراحله العمرية وجميع دوافعه وحاجاته وعلاقاته الغيرية.</w:t>
      </w:r>
    </w:p>
    <w:p w:rsidR="000D7DD7" w:rsidRPr="00DE03F3" w:rsidRDefault="000D7DD7" w:rsidP="00B32BF5">
      <w:r w:rsidRPr="00DE03F3">
        <w:rPr>
          <w:b/>
          <w:bCs/>
          <w:rtl/>
        </w:rPr>
        <w:t xml:space="preserve">2/ </w:t>
      </w:r>
      <w:proofErr w:type="spellStart"/>
      <w:proofErr w:type="gramStart"/>
      <w:r w:rsidRPr="00DE03F3">
        <w:rPr>
          <w:b/>
          <w:bCs/>
          <w:rtl/>
        </w:rPr>
        <w:t>المقابلة:</w:t>
      </w:r>
      <w:r w:rsidRPr="00DE03F3">
        <w:rPr>
          <w:rtl/>
        </w:rPr>
        <w:t>تهيئ</w:t>
      </w:r>
      <w:proofErr w:type="spellEnd"/>
      <w:proofErr w:type="gramEnd"/>
      <w:r w:rsidRPr="00DE03F3">
        <w:rPr>
          <w:rtl/>
        </w:rPr>
        <w:t xml:space="preserve"> للباحث فرص توجيه الأسئلة و التعمق في فحص بعض جوانب الشخصية و التعمق في أغوارها بالتعرف على التاريخ الشخصي </w:t>
      </w:r>
      <w:proofErr w:type="spellStart"/>
      <w:r w:rsidRPr="00DE03F3">
        <w:rPr>
          <w:rtl/>
        </w:rPr>
        <w:t>للفرد,والتعرف</w:t>
      </w:r>
      <w:proofErr w:type="spellEnd"/>
      <w:r w:rsidRPr="00DE03F3">
        <w:rPr>
          <w:rtl/>
        </w:rPr>
        <w:t xml:space="preserve"> على الاتجاهات.</w:t>
      </w:r>
    </w:p>
    <w:p w:rsidR="000D7DD7" w:rsidRPr="00DE03F3" w:rsidRDefault="00DF4999" w:rsidP="00B32BF5">
      <w:r w:rsidRPr="00DE03F3">
        <w:rPr>
          <w:b/>
          <w:bCs/>
          <w:rtl/>
        </w:rPr>
        <w:lastRenderedPageBreak/>
        <w:t>3</w:t>
      </w:r>
      <w:r w:rsidR="000D7DD7" w:rsidRPr="00DE03F3">
        <w:rPr>
          <w:b/>
          <w:bCs/>
          <w:rtl/>
        </w:rPr>
        <w:t>/ الملاحظة:</w:t>
      </w:r>
      <w:r w:rsidR="000D7DD7" w:rsidRPr="00DE03F3">
        <w:rPr>
          <w:rtl/>
        </w:rPr>
        <w:t xml:space="preserve"> ملاحظة معالم الشخصية ومكوناتها ومراحل تطورها </w:t>
      </w:r>
      <w:proofErr w:type="gramStart"/>
      <w:r w:rsidR="000D7DD7" w:rsidRPr="00DE03F3">
        <w:rPr>
          <w:rtl/>
        </w:rPr>
        <w:t>و العوامل</w:t>
      </w:r>
      <w:proofErr w:type="gramEnd"/>
      <w:r w:rsidR="000D7DD7" w:rsidRPr="00DE03F3">
        <w:rPr>
          <w:rtl/>
        </w:rPr>
        <w:t xml:space="preserve"> المؤثرة فيها.</w:t>
      </w:r>
    </w:p>
    <w:p w:rsidR="000D7DD7" w:rsidRPr="00DE03F3" w:rsidRDefault="00DF4999" w:rsidP="00B32BF5">
      <w:pPr>
        <w:rPr>
          <w:rtl/>
        </w:rPr>
      </w:pPr>
      <w:r w:rsidRPr="00DE03F3">
        <w:rPr>
          <w:b/>
          <w:bCs/>
          <w:rtl/>
        </w:rPr>
        <w:t>4</w:t>
      </w:r>
      <w:r w:rsidR="000D7DD7" w:rsidRPr="00DE03F3">
        <w:rPr>
          <w:b/>
          <w:bCs/>
          <w:rtl/>
        </w:rPr>
        <w:t>/ الاختبارات النفسية:</w:t>
      </w:r>
      <w:r w:rsidR="000D7DD7" w:rsidRPr="00DE03F3">
        <w:rPr>
          <w:rtl/>
        </w:rPr>
        <w:t xml:space="preserve"> كالاختبارات </w:t>
      </w:r>
      <w:proofErr w:type="spellStart"/>
      <w:proofErr w:type="gramStart"/>
      <w:r w:rsidR="000D7DD7" w:rsidRPr="00DE03F3">
        <w:rPr>
          <w:rtl/>
        </w:rPr>
        <w:t>الإسقاطية</w:t>
      </w:r>
      <w:proofErr w:type="spellEnd"/>
      <w:r w:rsidR="000D7DD7" w:rsidRPr="00DE03F3">
        <w:rPr>
          <w:rtl/>
        </w:rPr>
        <w:t xml:space="preserve">( </w:t>
      </w:r>
      <w:proofErr w:type="spellStart"/>
      <w:r w:rsidR="000D7DD7" w:rsidRPr="00DE03F3">
        <w:rPr>
          <w:rtl/>
        </w:rPr>
        <w:t>الروشاخ</w:t>
      </w:r>
      <w:proofErr w:type="spellEnd"/>
      <w:proofErr w:type="gramEnd"/>
      <w:r w:rsidR="000D7DD7" w:rsidRPr="00DE03F3">
        <w:rPr>
          <w:rtl/>
        </w:rPr>
        <w:t xml:space="preserve"> مثلا</w:t>
      </w:r>
      <w:r w:rsidR="000D7DD7" w:rsidRPr="00DE03F3">
        <w:t>(</w:t>
      </w:r>
      <w:r w:rsidR="000D7DD7" w:rsidRPr="00DE03F3">
        <w:rPr>
          <w:rtl/>
        </w:rPr>
        <w:t xml:space="preserve"> والاختبارات الموضوعية  و اختبارات الميول و الاتجاهات و اختبارات القدرات.</w:t>
      </w:r>
    </w:p>
    <w:p w:rsidR="00DF4999" w:rsidRPr="00DE03F3" w:rsidRDefault="00DF4999" w:rsidP="00B32BF5">
      <w:pPr>
        <w:rPr>
          <w:rtl/>
        </w:rPr>
      </w:pPr>
      <w:r w:rsidRPr="00DE03F3">
        <w:rPr>
          <w:rtl/>
        </w:rPr>
        <w:t>5</w:t>
      </w:r>
      <w:r w:rsidRPr="00DE03F3">
        <w:t>/</w:t>
      </w:r>
      <w:r w:rsidRPr="00DE03F3">
        <w:rPr>
          <w:rtl/>
        </w:rPr>
        <w:t xml:space="preserve"> مؤتمر الحالة </w:t>
      </w:r>
    </w:p>
    <w:p w:rsidR="000D7DD7" w:rsidRPr="00DE03F3" w:rsidRDefault="00DF4999" w:rsidP="00B32BF5">
      <w:r w:rsidRPr="00DE03F3">
        <w:rPr>
          <w:b/>
          <w:bCs/>
          <w:rtl/>
        </w:rPr>
        <w:t>6</w:t>
      </w:r>
      <w:r w:rsidRPr="00DE03F3">
        <w:rPr>
          <w:b/>
          <w:bCs/>
        </w:rPr>
        <w:t>/</w:t>
      </w:r>
      <w:r w:rsidRPr="00DE03F3">
        <w:rPr>
          <w:b/>
          <w:bCs/>
          <w:rtl/>
        </w:rPr>
        <w:t xml:space="preserve"> السجلات والوثائق </w:t>
      </w:r>
      <w:r w:rsidR="000D7DD7" w:rsidRPr="00DE03F3">
        <w:rPr>
          <w:rtl/>
        </w:rPr>
        <w:t>(أحمد محمد عبد خالق،</w:t>
      </w:r>
      <w:proofErr w:type="gramStart"/>
      <w:r w:rsidR="000D7DD7" w:rsidRPr="00DE03F3">
        <w:rPr>
          <w:rtl/>
        </w:rPr>
        <w:t>2006،ص</w:t>
      </w:r>
      <w:proofErr w:type="gramEnd"/>
      <w:r w:rsidR="000D7DD7" w:rsidRPr="00DE03F3">
        <w:rPr>
          <w:rtl/>
        </w:rPr>
        <w:t>24)</w:t>
      </w:r>
    </w:p>
    <w:p w:rsidR="006B4087" w:rsidRPr="00DE03F3" w:rsidRDefault="006B4087" w:rsidP="00B32BF5">
      <w:pPr>
        <w:rPr>
          <w:rtl/>
        </w:rPr>
      </w:pPr>
      <w:proofErr w:type="gramStart"/>
      <w:r w:rsidRPr="00DE03F3">
        <w:rPr>
          <w:rtl/>
        </w:rPr>
        <w:t>أولا :</w:t>
      </w:r>
      <w:proofErr w:type="gramEnd"/>
      <w:r w:rsidRPr="00DE03F3">
        <w:rPr>
          <w:rtl/>
        </w:rPr>
        <w:t xml:space="preserve"> تاريخ الحالة(تاريخ الحياة)</w:t>
      </w:r>
    </w:p>
    <w:p w:rsidR="006B4087" w:rsidRPr="00DE03F3" w:rsidRDefault="006B4087" w:rsidP="00C423AD">
      <w:pPr>
        <w:pStyle w:val="Paragraphedeliste"/>
        <w:numPr>
          <w:ilvl w:val="0"/>
          <w:numId w:val="23"/>
        </w:numPr>
      </w:pPr>
      <w:r w:rsidRPr="00DE03F3">
        <w:rPr>
          <w:rtl/>
        </w:rPr>
        <w:t>عبارة عن قصة زمنية للوقائع الأساسية في حياة الفرد ونموه، يقوم استخدامها على أساس أن الشخصية الراهنة هي نتيجة عملية متصلة ترتبط فيها أحداث الماضي ارتباطا وثيقا.</w:t>
      </w:r>
      <w:r w:rsidRPr="00DE03F3">
        <w:t xml:space="preserve"> </w:t>
      </w:r>
    </w:p>
    <w:p w:rsidR="00B7423C" w:rsidRPr="00DE03F3" w:rsidRDefault="00B7423C" w:rsidP="00C423AD">
      <w:pPr>
        <w:pStyle w:val="Paragraphedeliste"/>
        <w:numPr>
          <w:ilvl w:val="0"/>
          <w:numId w:val="23"/>
        </w:numPr>
      </w:pPr>
      <w:proofErr w:type="gramStart"/>
      <w:r w:rsidRPr="00DE03F3">
        <w:rPr>
          <w:rtl/>
        </w:rPr>
        <w:t>احاطة  طولية</w:t>
      </w:r>
      <w:proofErr w:type="gramEnd"/>
      <w:r w:rsidRPr="00DE03F3">
        <w:rPr>
          <w:rtl/>
        </w:rPr>
        <w:t xml:space="preserve"> مسحية شاملة للفرد منذ ولادته والعوامل المؤثرة فيه و اسلوب </w:t>
      </w:r>
      <w:proofErr w:type="spellStart"/>
      <w:r w:rsidRPr="00DE03F3">
        <w:rPr>
          <w:rtl/>
        </w:rPr>
        <w:t>التشئة</w:t>
      </w:r>
      <w:proofErr w:type="spellEnd"/>
      <w:r w:rsidRPr="00DE03F3">
        <w:rPr>
          <w:rtl/>
        </w:rPr>
        <w:t xml:space="preserve"> الاجتماعية، والخبرات </w:t>
      </w:r>
      <w:proofErr w:type="spellStart"/>
      <w:r w:rsidRPr="00DE03F3">
        <w:rPr>
          <w:rtl/>
        </w:rPr>
        <w:t>الماضية،والتاريخ</w:t>
      </w:r>
      <w:proofErr w:type="spellEnd"/>
      <w:r w:rsidRPr="00DE03F3">
        <w:rPr>
          <w:rtl/>
        </w:rPr>
        <w:t xml:space="preserve"> التربوي والتعليمي و الصحي و المهني.</w:t>
      </w:r>
    </w:p>
    <w:p w:rsidR="006B4087" w:rsidRPr="00DE03F3" w:rsidRDefault="006B4087" w:rsidP="00C423AD">
      <w:pPr>
        <w:pStyle w:val="Paragraphedeliste"/>
        <w:numPr>
          <w:ilvl w:val="0"/>
          <w:numId w:val="23"/>
        </w:numPr>
      </w:pPr>
      <w:r w:rsidRPr="00DE03F3">
        <w:rPr>
          <w:rtl/>
        </w:rPr>
        <w:t>تمدنا أحداث الماضي بالمعلومات عن المطالب والأزمات والصراعات التي تعرض لها الشخص والط</w:t>
      </w:r>
      <w:r w:rsidR="00F90393" w:rsidRPr="00DE03F3">
        <w:rPr>
          <w:rtl/>
        </w:rPr>
        <w:t>ر</w:t>
      </w:r>
      <w:r w:rsidRPr="00DE03F3">
        <w:rPr>
          <w:rtl/>
        </w:rPr>
        <w:t>يقة التي عالجها بها. باعتبار أنه هناك اتصال بين الماضي والحاضر (تلخيص محدود)</w:t>
      </w:r>
    </w:p>
    <w:p w:rsidR="00407397" w:rsidRPr="00DE03F3" w:rsidRDefault="00407397" w:rsidP="00C423AD">
      <w:pPr>
        <w:pStyle w:val="Paragraphedeliste"/>
        <w:numPr>
          <w:ilvl w:val="0"/>
          <w:numId w:val="23"/>
        </w:numPr>
      </w:pPr>
      <w:r w:rsidRPr="00DE03F3">
        <w:rPr>
          <w:rtl/>
        </w:rPr>
        <w:t xml:space="preserve">يساعد تاريخ الحالة على </w:t>
      </w:r>
      <w:proofErr w:type="spellStart"/>
      <w:r w:rsidRPr="00DE03F3">
        <w:rPr>
          <w:rtl/>
        </w:rPr>
        <w:t>تشي</w:t>
      </w:r>
      <w:r w:rsidR="009F5E56" w:rsidRPr="00DE03F3">
        <w:rPr>
          <w:rtl/>
        </w:rPr>
        <w:t>خ</w:t>
      </w:r>
      <w:r w:rsidRPr="00DE03F3">
        <w:rPr>
          <w:rtl/>
        </w:rPr>
        <w:t>ص</w:t>
      </w:r>
      <w:proofErr w:type="spellEnd"/>
      <w:r w:rsidRPr="00DE03F3">
        <w:rPr>
          <w:rtl/>
        </w:rPr>
        <w:t xml:space="preserve"> </w:t>
      </w:r>
      <w:proofErr w:type="spellStart"/>
      <w:proofErr w:type="gramStart"/>
      <w:r w:rsidRPr="00DE03F3">
        <w:rPr>
          <w:rtl/>
        </w:rPr>
        <w:t>الحالة،ودراستها</w:t>
      </w:r>
      <w:proofErr w:type="spellEnd"/>
      <w:proofErr w:type="gramEnd"/>
      <w:r w:rsidRPr="00DE03F3">
        <w:rPr>
          <w:rtl/>
        </w:rPr>
        <w:t xml:space="preserve"> دراسة</w:t>
      </w:r>
    </w:p>
    <w:p w:rsidR="006B4087" w:rsidRPr="00DE03F3" w:rsidRDefault="006B4087" w:rsidP="00C423AD">
      <w:pPr>
        <w:pStyle w:val="Paragraphedeliste"/>
        <w:numPr>
          <w:ilvl w:val="0"/>
          <w:numId w:val="23"/>
        </w:numPr>
      </w:pPr>
      <w:r w:rsidRPr="00DE03F3">
        <w:rPr>
          <w:rtl/>
        </w:rPr>
        <w:lastRenderedPageBreak/>
        <w:t xml:space="preserve">يتم الربط بين مختلف الأحداث </w:t>
      </w:r>
      <w:proofErr w:type="spellStart"/>
      <w:r w:rsidRPr="00DE03F3">
        <w:rPr>
          <w:rtl/>
        </w:rPr>
        <w:t>بناءا</w:t>
      </w:r>
      <w:proofErr w:type="spellEnd"/>
      <w:r w:rsidRPr="00DE03F3">
        <w:rPr>
          <w:rtl/>
        </w:rPr>
        <w:t xml:space="preserve"> على نظرية من النظريات المفسر للنمو فالتحليل النفسي يوجه اهتمامه للمراحل المتصلة بالمراحل الجنسية في حين نجد اتباع اريكسون يبحثون عن معلومات تتعلق بكيف خبر الشخص المرحلة وكيف </w:t>
      </w:r>
      <w:proofErr w:type="gramStart"/>
      <w:r w:rsidRPr="00DE03F3">
        <w:rPr>
          <w:rtl/>
        </w:rPr>
        <w:t>عالجها.(</w:t>
      </w:r>
      <w:proofErr w:type="gramEnd"/>
      <w:r w:rsidRPr="00DE03F3">
        <w:rPr>
          <w:rtl/>
        </w:rPr>
        <w:t>مرحلة الثقة مقابل عدم الثقة-مرحلة الاستقلال مقابل الشعور بالشك والخجل-مرحلة المبادرة مقابل الشعور بالذنب....)</w:t>
      </w:r>
      <w:r w:rsidRPr="00DE03F3">
        <w:t xml:space="preserve"> </w:t>
      </w:r>
    </w:p>
    <w:p w:rsidR="006B4087" w:rsidRPr="00DE03F3" w:rsidRDefault="006B4087" w:rsidP="00C423AD">
      <w:pPr>
        <w:pStyle w:val="Paragraphedeliste"/>
        <w:numPr>
          <w:ilvl w:val="0"/>
          <w:numId w:val="23"/>
        </w:numPr>
      </w:pPr>
      <w:r w:rsidRPr="00DE03F3">
        <w:rPr>
          <w:rtl/>
        </w:rPr>
        <w:t xml:space="preserve">فتاريخ الحياة تمدنا بتكوين صورة عن شخصية الفرد والقيام بالاستدلالات عن دوافعه وكيفية معالجتها وكذا الثقافة التي </w:t>
      </w:r>
      <w:proofErr w:type="spellStart"/>
      <w:r w:rsidRPr="00DE03F3">
        <w:rPr>
          <w:rtl/>
        </w:rPr>
        <w:t>يغيش</w:t>
      </w:r>
      <w:proofErr w:type="spellEnd"/>
      <w:r w:rsidRPr="00DE03F3">
        <w:rPr>
          <w:rtl/>
        </w:rPr>
        <w:t xml:space="preserve"> بها.</w:t>
      </w:r>
    </w:p>
    <w:p w:rsidR="006B4087" w:rsidRPr="00DE03F3" w:rsidRDefault="006B4087" w:rsidP="00C423AD">
      <w:pPr>
        <w:pStyle w:val="Paragraphedeliste"/>
        <w:numPr>
          <w:ilvl w:val="0"/>
          <w:numId w:val="23"/>
        </w:numPr>
      </w:pPr>
      <w:r w:rsidRPr="00DE03F3">
        <w:rPr>
          <w:rtl/>
        </w:rPr>
        <w:t>وتبقى اشكالية دقة المعلومات تطرح مصداقيتها خاصة أن تاريخ الحياة نحصل عليها استنباطيا اي من خلال تذكر الشخص للأحداث من الماضي.</w:t>
      </w:r>
      <w:r w:rsidRPr="00DE03F3">
        <w:t xml:space="preserve"> </w:t>
      </w:r>
    </w:p>
    <w:p w:rsidR="00B7423C" w:rsidRPr="00DE03F3" w:rsidRDefault="00B7423C" w:rsidP="00C423AD">
      <w:pPr>
        <w:pStyle w:val="Paragraphedeliste"/>
        <w:numPr>
          <w:ilvl w:val="0"/>
          <w:numId w:val="23"/>
        </w:numPr>
      </w:pPr>
      <w:r w:rsidRPr="00DE03F3">
        <w:rPr>
          <w:rtl/>
        </w:rPr>
        <w:t xml:space="preserve">فتاريخ الحالة بمثابة قطاع طولي لحياة </w:t>
      </w:r>
      <w:r w:rsidR="004A67A9" w:rsidRPr="00DE03F3">
        <w:rPr>
          <w:rtl/>
        </w:rPr>
        <w:t xml:space="preserve">العميل يقتصر على ماضي العميل بينما دراسة الحالة فهي الدراسة العلمية لحياة العميل </w:t>
      </w:r>
      <w:proofErr w:type="gramStart"/>
      <w:r w:rsidR="004A67A9" w:rsidRPr="00DE03F3">
        <w:rPr>
          <w:rtl/>
        </w:rPr>
        <w:t>و التركيز</w:t>
      </w:r>
      <w:proofErr w:type="gramEnd"/>
      <w:r w:rsidR="004A67A9" w:rsidRPr="00DE03F3">
        <w:rPr>
          <w:rtl/>
        </w:rPr>
        <w:t xml:space="preserve"> على مشكلته الراهنة والبحث عن العلاقة بين مختلف المعلومات حول </w:t>
      </w:r>
      <w:proofErr w:type="spellStart"/>
      <w:r w:rsidR="004A67A9" w:rsidRPr="00DE03F3">
        <w:rPr>
          <w:rtl/>
        </w:rPr>
        <w:t>تاريح</w:t>
      </w:r>
      <w:proofErr w:type="spellEnd"/>
      <w:r w:rsidR="004A67A9" w:rsidRPr="00DE03F3">
        <w:rPr>
          <w:rtl/>
        </w:rPr>
        <w:t xml:space="preserve"> الحالة و المشكلة الحالية وكذا التطلعات </w:t>
      </w:r>
      <w:proofErr w:type="spellStart"/>
      <w:r w:rsidR="004A67A9" w:rsidRPr="00DE03F3">
        <w:rPr>
          <w:rtl/>
        </w:rPr>
        <w:t>المستقيلية</w:t>
      </w:r>
      <w:proofErr w:type="spellEnd"/>
      <w:r w:rsidR="004A67A9" w:rsidRPr="00DE03F3">
        <w:rPr>
          <w:rtl/>
        </w:rPr>
        <w:t xml:space="preserve"> للعميل.</w:t>
      </w:r>
    </w:p>
    <w:p w:rsidR="000E6C07" w:rsidRPr="00DE03F3" w:rsidRDefault="000E6C07" w:rsidP="000E6C07">
      <w:pPr>
        <w:rPr>
          <w:b/>
          <w:bCs/>
          <w:rtl/>
        </w:rPr>
      </w:pPr>
      <w:r w:rsidRPr="00DE03F3">
        <w:rPr>
          <w:b/>
          <w:bCs/>
          <w:rtl/>
        </w:rPr>
        <w:t xml:space="preserve">تحديد فارقي بين دراسة الحالة وتاريخ </w:t>
      </w:r>
      <w:proofErr w:type="gramStart"/>
      <w:r w:rsidRPr="00DE03F3">
        <w:rPr>
          <w:b/>
          <w:bCs/>
          <w:rtl/>
        </w:rPr>
        <w:t>الحالة :</w:t>
      </w:r>
      <w:proofErr w:type="gramEnd"/>
    </w:p>
    <w:p w:rsidR="000E6C07" w:rsidRPr="00DE03F3" w:rsidRDefault="000E6C07" w:rsidP="000E6C07">
      <w:pPr>
        <w:rPr>
          <w:rtl/>
        </w:rPr>
      </w:pPr>
      <w:r w:rsidRPr="00DE03F3">
        <w:rPr>
          <w:rtl/>
        </w:rPr>
        <w:t xml:space="preserve">تاريخ </w:t>
      </w:r>
      <w:proofErr w:type="gramStart"/>
      <w:r w:rsidRPr="00DE03F3">
        <w:rPr>
          <w:rtl/>
        </w:rPr>
        <w:t>الحالة :</w:t>
      </w:r>
      <w:proofErr w:type="gramEnd"/>
      <w:r w:rsidRPr="00DE03F3">
        <w:rPr>
          <w:rtl/>
        </w:rPr>
        <w:t xml:space="preserve"> البيانات الخام </w:t>
      </w:r>
      <w:r w:rsidR="004B6E50">
        <w:rPr>
          <w:rFonts w:hint="cs"/>
          <w:rtl/>
        </w:rPr>
        <w:t xml:space="preserve">من </w:t>
      </w:r>
      <w:r w:rsidRPr="00DE03F3">
        <w:rPr>
          <w:rtl/>
        </w:rPr>
        <w:t>(الوثائق الشخصية، السجلات الطبية...)</w:t>
      </w:r>
    </w:p>
    <w:p w:rsidR="000E6C07" w:rsidRPr="00DE03F3" w:rsidRDefault="000E6C07" w:rsidP="000E6C07">
      <w:r w:rsidRPr="00DE03F3">
        <w:rPr>
          <w:rtl/>
        </w:rPr>
        <w:t xml:space="preserve">دراسة </w:t>
      </w:r>
      <w:proofErr w:type="gramStart"/>
      <w:r w:rsidRPr="00DE03F3">
        <w:rPr>
          <w:rtl/>
        </w:rPr>
        <w:t>الحالة :</w:t>
      </w:r>
      <w:proofErr w:type="gramEnd"/>
      <w:r w:rsidRPr="00DE03F3">
        <w:rPr>
          <w:rtl/>
        </w:rPr>
        <w:t xml:space="preserve"> هي الاستخدام العلمي لتاريخ الحالة ، حيث يهتم الاخصائي الاكلينيكي </w:t>
      </w:r>
      <w:r w:rsidR="000D36BA" w:rsidRPr="00DE03F3">
        <w:rPr>
          <w:rtl/>
        </w:rPr>
        <w:t>على استخدام الطريقة في فهم السببية الايكولوجية في المرض النفسي والعقلي .</w:t>
      </w:r>
    </w:p>
    <w:p w:rsidR="006B4087" w:rsidRPr="00DE03F3" w:rsidRDefault="006B4087" w:rsidP="00B32BF5">
      <w:pPr>
        <w:rPr>
          <w:b/>
          <w:bCs/>
          <w:rtl/>
        </w:rPr>
      </w:pPr>
      <w:r w:rsidRPr="00DE03F3">
        <w:rPr>
          <w:b/>
          <w:bCs/>
          <w:rtl/>
        </w:rPr>
        <w:lastRenderedPageBreak/>
        <w:t xml:space="preserve">نموذج تاريخ حالة </w:t>
      </w:r>
      <w:proofErr w:type="gramStart"/>
      <w:r w:rsidRPr="00DE03F3">
        <w:rPr>
          <w:b/>
          <w:bCs/>
          <w:rtl/>
        </w:rPr>
        <w:t>طفل :</w:t>
      </w:r>
      <w:proofErr w:type="gramEnd"/>
    </w:p>
    <w:p w:rsidR="006B4087" w:rsidRPr="00DE03F3" w:rsidRDefault="006B4087" w:rsidP="00B32BF5">
      <w:r w:rsidRPr="00DE03F3">
        <w:rPr>
          <w:rtl/>
        </w:rPr>
        <w:t xml:space="preserve">التاريخ ......  </w:t>
      </w:r>
    </w:p>
    <w:p w:rsidR="006B4087" w:rsidRPr="00DE03F3" w:rsidRDefault="006B4087" w:rsidP="00B32BF5">
      <w:r w:rsidRPr="00DE03F3">
        <w:rPr>
          <w:rtl/>
        </w:rPr>
        <w:t xml:space="preserve">الاسم </w:t>
      </w:r>
      <w:proofErr w:type="gramStart"/>
      <w:r w:rsidRPr="00DE03F3">
        <w:rPr>
          <w:rtl/>
        </w:rPr>
        <w:t>.....</w:t>
      </w:r>
      <w:proofErr w:type="gramEnd"/>
      <w:r w:rsidRPr="00DE03F3">
        <w:rPr>
          <w:rtl/>
        </w:rPr>
        <w:t xml:space="preserve">اللقب ..... الجنس </w:t>
      </w:r>
      <w:proofErr w:type="gramStart"/>
      <w:r w:rsidRPr="00DE03F3">
        <w:rPr>
          <w:rtl/>
        </w:rPr>
        <w:t>.....</w:t>
      </w:r>
      <w:proofErr w:type="gramEnd"/>
      <w:r w:rsidRPr="00DE03F3">
        <w:rPr>
          <w:rtl/>
        </w:rPr>
        <w:t xml:space="preserve"> </w:t>
      </w:r>
      <w:proofErr w:type="gramStart"/>
      <w:r w:rsidRPr="00DE03F3">
        <w:rPr>
          <w:rtl/>
        </w:rPr>
        <w:t>السن  .......</w:t>
      </w:r>
      <w:proofErr w:type="gramEnd"/>
      <w:r w:rsidRPr="00DE03F3">
        <w:rPr>
          <w:rtl/>
        </w:rPr>
        <w:t xml:space="preserve">  تاريخ الميلاد.......</w:t>
      </w:r>
    </w:p>
    <w:p w:rsidR="006B4087" w:rsidRPr="00DE03F3" w:rsidRDefault="006B4087" w:rsidP="00B32BF5">
      <w:proofErr w:type="gramStart"/>
      <w:r w:rsidRPr="00DE03F3">
        <w:rPr>
          <w:rtl/>
        </w:rPr>
        <w:t>السكن :</w:t>
      </w:r>
      <w:proofErr w:type="gramEnd"/>
      <w:r w:rsidRPr="00DE03F3">
        <w:rPr>
          <w:rtl/>
        </w:rPr>
        <w:t xml:space="preserve"> .......</w:t>
      </w:r>
    </w:p>
    <w:p w:rsidR="006B4087" w:rsidRPr="00DE03F3" w:rsidRDefault="006B4087" w:rsidP="00B32BF5">
      <w:r w:rsidRPr="00DE03F3">
        <w:rPr>
          <w:rtl/>
        </w:rPr>
        <w:t xml:space="preserve">عمل </w:t>
      </w:r>
      <w:proofErr w:type="gramStart"/>
      <w:r w:rsidRPr="00DE03F3">
        <w:rPr>
          <w:rtl/>
        </w:rPr>
        <w:t>الاب :</w:t>
      </w:r>
      <w:proofErr w:type="gramEnd"/>
      <w:r w:rsidRPr="00DE03F3">
        <w:rPr>
          <w:rtl/>
        </w:rPr>
        <w:t xml:space="preserve"> المستوى .......... المهنة .......</w:t>
      </w:r>
    </w:p>
    <w:p w:rsidR="006B4087" w:rsidRPr="00DE03F3" w:rsidRDefault="006B4087" w:rsidP="00B32BF5">
      <w:r w:rsidRPr="00DE03F3">
        <w:rPr>
          <w:rtl/>
        </w:rPr>
        <w:t xml:space="preserve">عمل </w:t>
      </w:r>
      <w:proofErr w:type="gramStart"/>
      <w:r w:rsidRPr="00DE03F3">
        <w:rPr>
          <w:rtl/>
        </w:rPr>
        <w:t>الام :</w:t>
      </w:r>
      <w:proofErr w:type="gramEnd"/>
      <w:r w:rsidRPr="00DE03F3">
        <w:rPr>
          <w:rtl/>
        </w:rPr>
        <w:t xml:space="preserve"> المستوى ............المهنة .......</w:t>
      </w:r>
    </w:p>
    <w:p w:rsidR="006B4087" w:rsidRPr="00DE03F3" w:rsidRDefault="006B4087" w:rsidP="00B32BF5">
      <w:r w:rsidRPr="00DE03F3">
        <w:rPr>
          <w:rtl/>
        </w:rPr>
        <w:t xml:space="preserve">الترتيب في </w:t>
      </w:r>
      <w:proofErr w:type="gramStart"/>
      <w:r w:rsidRPr="00DE03F3">
        <w:rPr>
          <w:rtl/>
        </w:rPr>
        <w:t>الاخوة:.......</w:t>
      </w:r>
      <w:proofErr w:type="gramEnd"/>
    </w:p>
    <w:p w:rsidR="006B4087" w:rsidRPr="00DE03F3" w:rsidRDefault="006B4087" w:rsidP="00B32BF5">
      <w:r w:rsidRPr="00DE03F3">
        <w:rPr>
          <w:rtl/>
        </w:rPr>
        <w:t xml:space="preserve">عدد </w:t>
      </w:r>
      <w:proofErr w:type="gramStart"/>
      <w:r w:rsidRPr="00DE03F3">
        <w:rPr>
          <w:rtl/>
        </w:rPr>
        <w:t>الاخوة :</w:t>
      </w:r>
      <w:proofErr w:type="gramEnd"/>
      <w:r w:rsidRPr="00DE03F3">
        <w:rPr>
          <w:rtl/>
        </w:rPr>
        <w:t>.......</w:t>
      </w:r>
    </w:p>
    <w:p w:rsidR="006B4087" w:rsidRPr="00DE03F3" w:rsidRDefault="006B4087" w:rsidP="00B32BF5">
      <w:r w:rsidRPr="00DE03F3">
        <w:rPr>
          <w:rtl/>
        </w:rPr>
        <w:t>سبب زيارة المختص ....</w:t>
      </w:r>
    </w:p>
    <w:p w:rsidR="006B4087" w:rsidRPr="00DE03F3" w:rsidRDefault="006B4087" w:rsidP="00B32BF5">
      <w:r w:rsidRPr="00DE03F3">
        <w:rPr>
          <w:rtl/>
        </w:rPr>
        <w:t xml:space="preserve">الطلب من </w:t>
      </w:r>
      <w:proofErr w:type="gramStart"/>
      <w:r w:rsidRPr="00DE03F3">
        <w:rPr>
          <w:rtl/>
        </w:rPr>
        <w:t>طرف:......</w:t>
      </w:r>
      <w:proofErr w:type="gramEnd"/>
    </w:p>
    <w:p w:rsidR="006B4087" w:rsidRPr="00DE03F3" w:rsidRDefault="006B4087" w:rsidP="00B32BF5">
      <w:r w:rsidRPr="00DE03F3">
        <w:rPr>
          <w:rtl/>
        </w:rPr>
        <w:t xml:space="preserve">مرافقة </w:t>
      </w:r>
      <w:proofErr w:type="gramStart"/>
      <w:r w:rsidRPr="00DE03F3">
        <w:rPr>
          <w:rtl/>
        </w:rPr>
        <w:t>من :</w:t>
      </w:r>
      <w:proofErr w:type="gramEnd"/>
      <w:r w:rsidRPr="00DE03F3">
        <w:rPr>
          <w:rtl/>
        </w:rPr>
        <w:t xml:space="preserve"> .........</w:t>
      </w:r>
    </w:p>
    <w:p w:rsidR="006B4087" w:rsidRPr="00DE03F3" w:rsidRDefault="006B4087" w:rsidP="00B32BF5">
      <w:proofErr w:type="gramStart"/>
      <w:r w:rsidRPr="00DE03F3">
        <w:rPr>
          <w:rtl/>
        </w:rPr>
        <w:t>الحمل :</w:t>
      </w:r>
      <w:proofErr w:type="gramEnd"/>
      <w:r w:rsidRPr="00DE03F3">
        <w:rPr>
          <w:rtl/>
        </w:rPr>
        <w:t xml:space="preserve"> مرغوب نعم......لا....</w:t>
      </w:r>
    </w:p>
    <w:p w:rsidR="006B4087" w:rsidRPr="00DE03F3" w:rsidRDefault="006B4087" w:rsidP="00B32BF5">
      <w:r w:rsidRPr="00DE03F3">
        <w:rPr>
          <w:rtl/>
        </w:rPr>
        <w:t>خطر الاجهاض</w:t>
      </w:r>
      <w:proofErr w:type="gramStart"/>
      <w:r w:rsidRPr="00DE03F3">
        <w:rPr>
          <w:rtl/>
        </w:rPr>
        <w:t>.....</w:t>
      </w:r>
      <w:proofErr w:type="gramEnd"/>
    </w:p>
    <w:p w:rsidR="006B4087" w:rsidRPr="00DE03F3" w:rsidRDefault="006B4087" w:rsidP="00B32BF5">
      <w:r w:rsidRPr="00DE03F3">
        <w:rPr>
          <w:rtl/>
        </w:rPr>
        <w:t>المتابعة المنتظمة أثناء الحمل .......</w:t>
      </w:r>
    </w:p>
    <w:p w:rsidR="006B4087" w:rsidRPr="00DE03F3" w:rsidRDefault="006B4087" w:rsidP="00B32BF5">
      <w:r w:rsidRPr="00DE03F3">
        <w:rPr>
          <w:rtl/>
        </w:rPr>
        <w:t>أمراض الام أثناء الحمل ..........</w:t>
      </w:r>
    </w:p>
    <w:p w:rsidR="006B4087" w:rsidRPr="00DE03F3" w:rsidRDefault="006B4087" w:rsidP="00B32BF5">
      <w:r w:rsidRPr="00DE03F3">
        <w:rPr>
          <w:rtl/>
        </w:rPr>
        <w:t>التعرض للصدمات...........</w:t>
      </w:r>
    </w:p>
    <w:p w:rsidR="006B4087" w:rsidRPr="00DE03F3" w:rsidRDefault="006B4087" w:rsidP="00B32BF5">
      <w:proofErr w:type="gramStart"/>
      <w:r w:rsidRPr="00DE03F3">
        <w:rPr>
          <w:rtl/>
        </w:rPr>
        <w:t>الولادة :</w:t>
      </w:r>
      <w:proofErr w:type="gramEnd"/>
      <w:r w:rsidRPr="00DE03F3">
        <w:rPr>
          <w:rtl/>
        </w:rPr>
        <w:t xml:space="preserve"> طبيعية....  قيصرية</w:t>
      </w:r>
      <w:proofErr w:type="gramStart"/>
      <w:r w:rsidRPr="00DE03F3">
        <w:rPr>
          <w:rtl/>
        </w:rPr>
        <w:t>.....</w:t>
      </w:r>
      <w:proofErr w:type="gramEnd"/>
      <w:r w:rsidRPr="00DE03F3">
        <w:rPr>
          <w:rtl/>
        </w:rPr>
        <w:t xml:space="preserve">  أخرى .......</w:t>
      </w:r>
    </w:p>
    <w:p w:rsidR="006B4087" w:rsidRPr="00DE03F3" w:rsidRDefault="006B4087" w:rsidP="00B32BF5">
      <w:r w:rsidRPr="00DE03F3">
        <w:rPr>
          <w:rtl/>
        </w:rPr>
        <w:lastRenderedPageBreak/>
        <w:t>التشوهات .......</w:t>
      </w:r>
    </w:p>
    <w:p w:rsidR="006B4087" w:rsidRPr="00DE03F3" w:rsidRDefault="006B4087" w:rsidP="00B32BF5">
      <w:r w:rsidRPr="00DE03F3">
        <w:rPr>
          <w:rtl/>
        </w:rPr>
        <w:t>الابتسامة .........</w:t>
      </w:r>
    </w:p>
    <w:p w:rsidR="006B4087" w:rsidRPr="00DE03F3" w:rsidRDefault="006B4087" w:rsidP="00B32BF5">
      <w:r w:rsidRPr="00DE03F3">
        <w:rPr>
          <w:rtl/>
        </w:rPr>
        <w:t xml:space="preserve">قلق الشهر الثامن </w:t>
      </w:r>
      <w:proofErr w:type="gramStart"/>
      <w:r w:rsidRPr="00DE03F3">
        <w:rPr>
          <w:rtl/>
        </w:rPr>
        <w:t>.....</w:t>
      </w:r>
      <w:proofErr w:type="gramEnd"/>
    </w:p>
    <w:p w:rsidR="006B4087" w:rsidRPr="00DE03F3" w:rsidRDefault="006B4087" w:rsidP="00B32BF5">
      <w:r w:rsidRPr="00DE03F3">
        <w:rPr>
          <w:rtl/>
        </w:rPr>
        <w:t>المشي......</w:t>
      </w:r>
    </w:p>
    <w:p w:rsidR="006B4087" w:rsidRPr="00DE03F3" w:rsidRDefault="006B4087" w:rsidP="00B32BF5">
      <w:r w:rsidRPr="00DE03F3">
        <w:rPr>
          <w:rtl/>
        </w:rPr>
        <w:t>اكتساب الكلمة الاولى ......</w:t>
      </w:r>
    </w:p>
    <w:p w:rsidR="006B4087" w:rsidRPr="00DE03F3" w:rsidRDefault="006B4087" w:rsidP="00B32BF5">
      <w:r w:rsidRPr="00DE03F3">
        <w:rPr>
          <w:rtl/>
        </w:rPr>
        <w:t xml:space="preserve">التحكم </w:t>
      </w:r>
      <w:proofErr w:type="gramStart"/>
      <w:r w:rsidRPr="00DE03F3">
        <w:rPr>
          <w:rtl/>
        </w:rPr>
        <w:t>في  عملية</w:t>
      </w:r>
      <w:proofErr w:type="gramEnd"/>
      <w:r w:rsidRPr="00DE03F3">
        <w:rPr>
          <w:rtl/>
        </w:rPr>
        <w:t xml:space="preserve"> الاخراج ......</w:t>
      </w:r>
    </w:p>
    <w:p w:rsidR="006B4087" w:rsidRPr="00DE03F3" w:rsidRDefault="006B4087" w:rsidP="00B32BF5">
      <w:r w:rsidRPr="00DE03F3">
        <w:rPr>
          <w:rtl/>
        </w:rPr>
        <w:t>التطعيم..............</w:t>
      </w:r>
    </w:p>
    <w:p w:rsidR="006B4087" w:rsidRPr="00DE03F3" w:rsidRDefault="006B4087" w:rsidP="00B32BF5">
      <w:r w:rsidRPr="00DE03F3">
        <w:rPr>
          <w:rtl/>
        </w:rPr>
        <w:t xml:space="preserve">الرضاعة </w:t>
      </w:r>
      <w:proofErr w:type="gramStart"/>
      <w:r w:rsidRPr="00DE03F3">
        <w:rPr>
          <w:rtl/>
        </w:rPr>
        <w:t>طبيعية  .....</w:t>
      </w:r>
      <w:proofErr w:type="gramEnd"/>
      <w:r w:rsidRPr="00DE03F3">
        <w:rPr>
          <w:rtl/>
        </w:rPr>
        <w:t>اصطناعية....الاثنين</w:t>
      </w:r>
    </w:p>
    <w:p w:rsidR="006B4087" w:rsidRPr="00DE03F3" w:rsidRDefault="006B4087" w:rsidP="00B32BF5">
      <w:r w:rsidRPr="00DE03F3">
        <w:rPr>
          <w:rtl/>
        </w:rPr>
        <w:t>الامراض السابقة .......</w:t>
      </w:r>
    </w:p>
    <w:p w:rsidR="006B4087" w:rsidRPr="00DE03F3" w:rsidRDefault="006B4087" w:rsidP="00B32BF5">
      <w:r w:rsidRPr="00DE03F3">
        <w:rPr>
          <w:rtl/>
        </w:rPr>
        <w:t>امراض سابقة للام ......</w:t>
      </w:r>
    </w:p>
    <w:p w:rsidR="006B4087" w:rsidRPr="00DE03F3" w:rsidRDefault="006B4087" w:rsidP="00B32BF5">
      <w:r w:rsidRPr="00DE03F3">
        <w:rPr>
          <w:rtl/>
        </w:rPr>
        <w:t xml:space="preserve">عدد مرات الحمل </w:t>
      </w:r>
      <w:proofErr w:type="gramStart"/>
      <w:r w:rsidRPr="00DE03F3">
        <w:rPr>
          <w:rtl/>
        </w:rPr>
        <w:t>.....</w:t>
      </w:r>
      <w:proofErr w:type="gramEnd"/>
    </w:p>
    <w:p w:rsidR="006B4087" w:rsidRPr="00DE03F3" w:rsidRDefault="006B4087" w:rsidP="00B32BF5">
      <w:r w:rsidRPr="00DE03F3">
        <w:rPr>
          <w:rtl/>
        </w:rPr>
        <w:t>عدد الاجهاضات ......</w:t>
      </w:r>
    </w:p>
    <w:p w:rsidR="006B4087" w:rsidRPr="00DE03F3" w:rsidRDefault="006B4087" w:rsidP="00B32BF5">
      <w:r w:rsidRPr="00DE03F3">
        <w:rPr>
          <w:rtl/>
        </w:rPr>
        <w:t>التكيف .........</w:t>
      </w:r>
    </w:p>
    <w:p w:rsidR="006B4087" w:rsidRPr="00DE03F3" w:rsidRDefault="006B4087" w:rsidP="00B32BF5">
      <w:r w:rsidRPr="00DE03F3">
        <w:rPr>
          <w:rtl/>
        </w:rPr>
        <w:t xml:space="preserve">طلاق </w:t>
      </w:r>
      <w:proofErr w:type="gramStart"/>
      <w:r w:rsidRPr="00DE03F3">
        <w:rPr>
          <w:rtl/>
        </w:rPr>
        <w:t>الوالدين :</w:t>
      </w:r>
      <w:proofErr w:type="gramEnd"/>
      <w:r w:rsidRPr="00DE03F3">
        <w:rPr>
          <w:rtl/>
        </w:rPr>
        <w:t xml:space="preserve"> ..... عمر الطفل </w:t>
      </w:r>
      <w:proofErr w:type="gramStart"/>
      <w:r w:rsidRPr="00DE03F3">
        <w:rPr>
          <w:rtl/>
        </w:rPr>
        <w:t>.....</w:t>
      </w:r>
      <w:proofErr w:type="gramEnd"/>
    </w:p>
    <w:p w:rsidR="006B4087" w:rsidRPr="00DE03F3" w:rsidRDefault="006B4087" w:rsidP="00B32BF5">
      <w:proofErr w:type="gramStart"/>
      <w:r w:rsidRPr="00DE03F3">
        <w:rPr>
          <w:rtl/>
        </w:rPr>
        <w:t>الروضة :</w:t>
      </w:r>
      <w:proofErr w:type="gramEnd"/>
      <w:r w:rsidRPr="00DE03F3">
        <w:rPr>
          <w:rtl/>
        </w:rPr>
        <w:t xml:space="preserve">  ..... سن الالتحاق بالروضة </w:t>
      </w:r>
      <w:proofErr w:type="gramStart"/>
      <w:r w:rsidRPr="00DE03F3">
        <w:rPr>
          <w:rtl/>
        </w:rPr>
        <w:t>.....</w:t>
      </w:r>
      <w:proofErr w:type="gramEnd"/>
    </w:p>
    <w:p w:rsidR="006B4087" w:rsidRPr="00DE03F3" w:rsidRDefault="006B4087" w:rsidP="00B32BF5">
      <w:r w:rsidRPr="00DE03F3">
        <w:rPr>
          <w:rtl/>
        </w:rPr>
        <w:t>السلوك العام للطفل .......</w:t>
      </w:r>
    </w:p>
    <w:p w:rsidR="006B4087" w:rsidRPr="00DE03F3" w:rsidRDefault="006B4087" w:rsidP="00B32BF5">
      <w:r w:rsidRPr="00DE03F3">
        <w:rPr>
          <w:rtl/>
        </w:rPr>
        <w:t xml:space="preserve">سن </w:t>
      </w:r>
      <w:proofErr w:type="spellStart"/>
      <w:r w:rsidRPr="00DE03F3">
        <w:rPr>
          <w:rtl/>
        </w:rPr>
        <w:t>ماقبل</w:t>
      </w:r>
      <w:proofErr w:type="spellEnd"/>
      <w:r w:rsidRPr="00DE03F3">
        <w:rPr>
          <w:rtl/>
        </w:rPr>
        <w:t xml:space="preserve"> المدرسة .........</w:t>
      </w:r>
    </w:p>
    <w:p w:rsidR="006B4087" w:rsidRPr="00DE03F3" w:rsidRDefault="006B4087" w:rsidP="00B32BF5">
      <w:r w:rsidRPr="00DE03F3">
        <w:rPr>
          <w:rtl/>
        </w:rPr>
        <w:lastRenderedPageBreak/>
        <w:t xml:space="preserve">سن </w:t>
      </w:r>
      <w:proofErr w:type="spellStart"/>
      <w:r w:rsidRPr="00DE03F3">
        <w:rPr>
          <w:rtl/>
        </w:rPr>
        <w:t>التمدرس</w:t>
      </w:r>
      <w:proofErr w:type="spellEnd"/>
      <w:r w:rsidRPr="00DE03F3">
        <w:rPr>
          <w:rtl/>
        </w:rPr>
        <w:t xml:space="preserve"> ....</w:t>
      </w:r>
    </w:p>
    <w:p w:rsidR="006B4087" w:rsidRPr="00DE03F3" w:rsidRDefault="006B4087" w:rsidP="00B32BF5">
      <w:r w:rsidRPr="00DE03F3">
        <w:rPr>
          <w:rtl/>
        </w:rPr>
        <w:t xml:space="preserve">علاقته مه الوالدين......علاقته مع اخوته ..........علاقته مع </w:t>
      </w:r>
      <w:proofErr w:type="spellStart"/>
      <w:r w:rsidRPr="00DE03F3">
        <w:rPr>
          <w:rtl/>
        </w:rPr>
        <w:t>االاقران</w:t>
      </w:r>
      <w:proofErr w:type="spellEnd"/>
      <w:r w:rsidRPr="00DE03F3">
        <w:rPr>
          <w:rtl/>
        </w:rPr>
        <w:t>....</w:t>
      </w:r>
    </w:p>
    <w:p w:rsidR="006B4087" w:rsidRPr="00DE03F3" w:rsidRDefault="006B4087" w:rsidP="00B32BF5">
      <w:pPr>
        <w:rPr>
          <w:rtl/>
        </w:rPr>
      </w:pPr>
      <w:proofErr w:type="gramStart"/>
      <w:r w:rsidRPr="00DE03F3">
        <w:rPr>
          <w:rtl/>
        </w:rPr>
        <w:t>ثانيا :</w:t>
      </w:r>
      <w:proofErr w:type="gramEnd"/>
      <w:r w:rsidRPr="00DE03F3">
        <w:rPr>
          <w:rtl/>
        </w:rPr>
        <w:t xml:space="preserve"> المقابلة </w:t>
      </w:r>
    </w:p>
    <w:p w:rsidR="00C25D13" w:rsidRPr="00DE03F3" w:rsidRDefault="006B4087" w:rsidP="00B32BF5">
      <w:pPr>
        <w:rPr>
          <w:rtl/>
        </w:rPr>
      </w:pPr>
      <w:r w:rsidRPr="00DE03F3">
        <w:rPr>
          <w:rtl/>
        </w:rPr>
        <w:t xml:space="preserve">أهم أداة في دراسة </w:t>
      </w:r>
      <w:proofErr w:type="gramStart"/>
      <w:r w:rsidRPr="00DE03F3">
        <w:rPr>
          <w:rtl/>
        </w:rPr>
        <w:t>الحالة ،</w:t>
      </w:r>
      <w:proofErr w:type="gramEnd"/>
      <w:r w:rsidRPr="00DE03F3">
        <w:rPr>
          <w:rtl/>
        </w:rPr>
        <w:t xml:space="preserve"> وتعتمد تاريخ الحياة اعتمادا شديدا على المقابلة </w:t>
      </w:r>
      <w:r w:rsidR="001831BD" w:rsidRPr="00DE03F3">
        <w:rPr>
          <w:rtl/>
        </w:rPr>
        <w:t>.</w:t>
      </w:r>
    </w:p>
    <w:p w:rsidR="006B4087" w:rsidRPr="00DE03F3" w:rsidRDefault="00C25D13" w:rsidP="00B32BF5">
      <w:pPr>
        <w:rPr>
          <w:rtl/>
        </w:rPr>
      </w:pPr>
      <w:r w:rsidRPr="00DE03F3">
        <w:rPr>
          <w:rtl/>
        </w:rPr>
        <w:t xml:space="preserve">وتعرف على </w:t>
      </w:r>
      <w:proofErr w:type="gramStart"/>
      <w:r w:rsidRPr="00DE03F3">
        <w:rPr>
          <w:rtl/>
        </w:rPr>
        <w:t>أنها :</w:t>
      </w:r>
      <w:proofErr w:type="gramEnd"/>
      <w:r w:rsidRPr="00DE03F3">
        <w:rPr>
          <w:rtl/>
        </w:rPr>
        <w:t>"</w:t>
      </w:r>
      <w:r w:rsidR="006B4087" w:rsidRPr="00DE03F3">
        <w:rPr>
          <w:rtl/>
        </w:rPr>
        <w:t xml:space="preserve"> محادثة بين الفاحص والمفحوص</w:t>
      </w:r>
      <w:r w:rsidR="006B4087" w:rsidRPr="00DE03F3">
        <w:t xml:space="preserve"> </w:t>
      </w:r>
      <w:r w:rsidR="006B4087" w:rsidRPr="00DE03F3">
        <w:rPr>
          <w:rtl/>
        </w:rPr>
        <w:t xml:space="preserve"> والتي تستند ع</w:t>
      </w:r>
      <w:r w:rsidRPr="00DE03F3">
        <w:rPr>
          <w:rtl/>
        </w:rPr>
        <w:t xml:space="preserve">ليها العلاقة </w:t>
      </w:r>
      <w:proofErr w:type="spellStart"/>
      <w:r w:rsidRPr="00DE03F3">
        <w:rPr>
          <w:rtl/>
        </w:rPr>
        <w:t>العيادية</w:t>
      </w:r>
      <w:proofErr w:type="spellEnd"/>
      <w:r w:rsidRPr="00DE03F3">
        <w:rPr>
          <w:rtl/>
        </w:rPr>
        <w:t xml:space="preserve"> </w:t>
      </w:r>
      <w:r w:rsidR="00AA786E" w:rsidRPr="00DE03F3">
        <w:rPr>
          <w:rtl/>
        </w:rPr>
        <w:t xml:space="preserve"> نحو تحقيق أهداف خاصة "</w:t>
      </w:r>
    </w:p>
    <w:p w:rsidR="006B4087" w:rsidRPr="00DE03F3" w:rsidRDefault="006B4087" w:rsidP="00B32BF5">
      <w:pPr>
        <w:rPr>
          <w:rtl/>
        </w:rPr>
      </w:pPr>
      <w:r w:rsidRPr="00DE03F3">
        <w:rPr>
          <w:rtl/>
        </w:rPr>
        <w:t xml:space="preserve">شروط </w:t>
      </w:r>
      <w:proofErr w:type="gramStart"/>
      <w:r w:rsidRPr="00DE03F3">
        <w:rPr>
          <w:rtl/>
        </w:rPr>
        <w:t>المقابلة :</w:t>
      </w:r>
      <w:proofErr w:type="gramEnd"/>
      <w:r w:rsidR="007B2CE2" w:rsidRPr="00DE03F3">
        <w:rPr>
          <w:rtl/>
        </w:rPr>
        <w:t xml:space="preserve"> لابد للمقابلة ان تتمتع بالشروط التالية : </w:t>
      </w:r>
    </w:p>
    <w:p w:rsidR="007B2CE2" w:rsidRPr="00DE03F3" w:rsidRDefault="007B2CE2" w:rsidP="00C423AD">
      <w:pPr>
        <w:pStyle w:val="Paragraphedeliste"/>
        <w:numPr>
          <w:ilvl w:val="0"/>
          <w:numId w:val="27"/>
        </w:numPr>
        <w:rPr>
          <w:rtl/>
        </w:rPr>
      </w:pPr>
      <w:r w:rsidRPr="00DE03F3">
        <w:rPr>
          <w:rtl/>
        </w:rPr>
        <w:t>الثقة بين الفاحص والمفحوص</w:t>
      </w:r>
    </w:p>
    <w:p w:rsidR="007B2CE2" w:rsidRPr="00DE03F3" w:rsidRDefault="007B2CE2" w:rsidP="00C423AD">
      <w:pPr>
        <w:pStyle w:val="Paragraphedeliste"/>
        <w:numPr>
          <w:ilvl w:val="0"/>
          <w:numId w:val="27"/>
        </w:numPr>
        <w:rPr>
          <w:rtl/>
        </w:rPr>
      </w:pPr>
      <w:r w:rsidRPr="00DE03F3">
        <w:rPr>
          <w:rtl/>
        </w:rPr>
        <w:t xml:space="preserve">الاهتمام الذي يوليه الفاحص للمفحوص </w:t>
      </w:r>
    </w:p>
    <w:p w:rsidR="007B2CE2" w:rsidRPr="00DE03F3" w:rsidRDefault="007B2CE2" w:rsidP="00C423AD">
      <w:pPr>
        <w:pStyle w:val="Paragraphedeliste"/>
        <w:numPr>
          <w:ilvl w:val="0"/>
          <w:numId w:val="27"/>
        </w:numPr>
        <w:rPr>
          <w:rtl/>
        </w:rPr>
      </w:pPr>
      <w:r w:rsidRPr="00DE03F3">
        <w:rPr>
          <w:rtl/>
        </w:rPr>
        <w:t xml:space="preserve">تقبل المفحوص لكل الاجراءات </w:t>
      </w:r>
      <w:proofErr w:type="gramStart"/>
      <w:r w:rsidRPr="00DE03F3">
        <w:rPr>
          <w:rtl/>
        </w:rPr>
        <w:t>و القواعد</w:t>
      </w:r>
      <w:proofErr w:type="gramEnd"/>
      <w:r w:rsidRPr="00DE03F3">
        <w:rPr>
          <w:rtl/>
        </w:rPr>
        <w:t xml:space="preserve"> </w:t>
      </w:r>
      <w:proofErr w:type="spellStart"/>
      <w:r w:rsidRPr="00DE03F3">
        <w:rPr>
          <w:rtl/>
        </w:rPr>
        <w:t>المتخدة</w:t>
      </w:r>
      <w:proofErr w:type="spellEnd"/>
      <w:r w:rsidRPr="00DE03F3">
        <w:rPr>
          <w:rtl/>
        </w:rPr>
        <w:t xml:space="preserve"> من طرف الفاحص.</w:t>
      </w:r>
    </w:p>
    <w:p w:rsidR="007B2CE2" w:rsidRPr="00DE03F3" w:rsidRDefault="007B2CE2" w:rsidP="00C423AD">
      <w:pPr>
        <w:pStyle w:val="Paragraphedeliste"/>
        <w:numPr>
          <w:ilvl w:val="0"/>
          <w:numId w:val="27"/>
        </w:numPr>
        <w:rPr>
          <w:rtl/>
        </w:rPr>
      </w:pPr>
      <w:r w:rsidRPr="00DE03F3">
        <w:rPr>
          <w:rtl/>
        </w:rPr>
        <w:t xml:space="preserve">الارتياح في العلاقة بين الفاحص والمفحوص </w:t>
      </w:r>
    </w:p>
    <w:p w:rsidR="007B2CE2" w:rsidRPr="00DE03F3" w:rsidRDefault="007B2CE2" w:rsidP="00C423AD">
      <w:pPr>
        <w:pStyle w:val="Paragraphedeliste"/>
        <w:numPr>
          <w:ilvl w:val="0"/>
          <w:numId w:val="27"/>
        </w:numPr>
        <w:rPr>
          <w:rtl/>
        </w:rPr>
      </w:pPr>
      <w:r w:rsidRPr="00DE03F3">
        <w:rPr>
          <w:rtl/>
        </w:rPr>
        <w:t>الرغبة التي يبديها المفحوص نحو العلاج</w:t>
      </w:r>
    </w:p>
    <w:p w:rsidR="007B2CE2" w:rsidRPr="00DE03F3" w:rsidRDefault="007B2CE2" w:rsidP="00C423AD">
      <w:pPr>
        <w:pStyle w:val="Paragraphedeliste"/>
        <w:numPr>
          <w:ilvl w:val="0"/>
          <w:numId w:val="27"/>
        </w:numPr>
        <w:rPr>
          <w:rtl/>
        </w:rPr>
      </w:pPr>
      <w:r w:rsidRPr="00DE03F3">
        <w:rPr>
          <w:rtl/>
        </w:rPr>
        <w:t>ارادة المفحوص نحو اتباع جميع توجيهات الفاحص</w:t>
      </w:r>
    </w:p>
    <w:p w:rsidR="007B2CE2" w:rsidRPr="00DE03F3" w:rsidRDefault="007B2CE2" w:rsidP="00C423AD">
      <w:pPr>
        <w:pStyle w:val="Paragraphedeliste"/>
        <w:numPr>
          <w:ilvl w:val="0"/>
          <w:numId w:val="27"/>
        </w:numPr>
        <w:rPr>
          <w:rtl/>
        </w:rPr>
      </w:pPr>
      <w:r w:rsidRPr="00DE03F3">
        <w:rPr>
          <w:rtl/>
        </w:rPr>
        <w:t xml:space="preserve">التعاون بين الفاحص والمفحوص نحو تحقيق أهداف المقابلة </w:t>
      </w:r>
    </w:p>
    <w:p w:rsidR="007B2CE2" w:rsidRPr="00DE03F3" w:rsidRDefault="007B2CE2" w:rsidP="00C423AD">
      <w:pPr>
        <w:pStyle w:val="Paragraphedeliste"/>
        <w:numPr>
          <w:ilvl w:val="0"/>
          <w:numId w:val="27"/>
        </w:numPr>
        <w:rPr>
          <w:rtl/>
        </w:rPr>
      </w:pPr>
      <w:r w:rsidRPr="00DE03F3">
        <w:rPr>
          <w:rtl/>
        </w:rPr>
        <w:t>الانفتاح على خبرات المفحوص دون قيد أو شرط.</w:t>
      </w:r>
    </w:p>
    <w:p w:rsidR="006B4087" w:rsidRPr="00DE03F3" w:rsidRDefault="006B4087" w:rsidP="00B32BF5">
      <w:r w:rsidRPr="00DE03F3">
        <w:rPr>
          <w:noProof/>
          <w:rtl/>
          <w:lang w:val="fr-FR" w:eastAsia="fr-FR" w:bidi="ar-SA"/>
        </w:rPr>
        <w:lastRenderedPageBreak/>
        <w:drawing>
          <wp:inline distT="0" distB="0" distL="0" distR="0">
            <wp:extent cx="5271911" cy="1275645"/>
            <wp:effectExtent l="0" t="0" r="0" b="58420"/>
            <wp:docPr id="6" name="Diagramme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006B4087" w:rsidRPr="00DE03F3" w:rsidRDefault="006B4087" w:rsidP="00B32BF5">
      <w:pPr>
        <w:rPr>
          <w:rtl/>
        </w:rPr>
      </w:pPr>
      <w:r w:rsidRPr="00DE03F3">
        <w:rPr>
          <w:rtl/>
        </w:rPr>
        <w:t xml:space="preserve"> </w:t>
      </w:r>
      <w:r w:rsidR="00AA786E" w:rsidRPr="00DE03F3">
        <w:rPr>
          <w:rtl/>
        </w:rPr>
        <w:t>أهمية</w:t>
      </w:r>
      <w:r w:rsidRPr="00DE03F3">
        <w:rPr>
          <w:rtl/>
        </w:rPr>
        <w:t xml:space="preserve"> </w:t>
      </w:r>
      <w:proofErr w:type="gramStart"/>
      <w:r w:rsidRPr="00DE03F3">
        <w:rPr>
          <w:rtl/>
        </w:rPr>
        <w:t>المقابلة :</w:t>
      </w:r>
      <w:proofErr w:type="gramEnd"/>
    </w:p>
    <w:p w:rsidR="007B2CE2" w:rsidRPr="00DE03F3" w:rsidRDefault="007B2CE2" w:rsidP="00B32BF5">
      <w:pPr>
        <w:rPr>
          <w:rtl/>
        </w:rPr>
      </w:pPr>
      <w:r w:rsidRPr="00DE03F3">
        <w:rPr>
          <w:rtl/>
        </w:rPr>
        <w:t xml:space="preserve">تبرز أهمية المقابلة في خلال التعرف </w:t>
      </w:r>
      <w:proofErr w:type="gramStart"/>
      <w:r w:rsidRPr="00DE03F3">
        <w:rPr>
          <w:rtl/>
        </w:rPr>
        <w:t>على :</w:t>
      </w:r>
      <w:proofErr w:type="gramEnd"/>
    </w:p>
    <w:p w:rsidR="007B2CE2" w:rsidRPr="00DE03F3" w:rsidRDefault="007B2CE2" w:rsidP="00C423AD">
      <w:pPr>
        <w:pStyle w:val="Paragraphedeliste"/>
        <w:numPr>
          <w:ilvl w:val="0"/>
          <w:numId w:val="24"/>
        </w:numPr>
        <w:rPr>
          <w:rtl/>
        </w:rPr>
      </w:pPr>
      <w:r w:rsidRPr="00DE03F3">
        <w:rPr>
          <w:rtl/>
        </w:rPr>
        <w:t>طبيعة القلق لدى العميل</w:t>
      </w:r>
      <w:r w:rsidR="00844CE7" w:rsidRPr="00DE03F3">
        <w:rPr>
          <w:rtl/>
        </w:rPr>
        <w:t xml:space="preserve">: القلق له أسباب موضوعية حقيقية أم ناتج عن مخاوف </w:t>
      </w:r>
      <w:proofErr w:type="gramStart"/>
      <w:r w:rsidR="00844CE7" w:rsidRPr="00DE03F3">
        <w:rPr>
          <w:rtl/>
        </w:rPr>
        <w:t>داخلية ،</w:t>
      </w:r>
      <w:proofErr w:type="spellStart"/>
      <w:r w:rsidR="00844CE7" w:rsidRPr="00DE03F3">
        <w:rPr>
          <w:rtl/>
        </w:rPr>
        <w:t>صحية</w:t>
      </w:r>
      <w:proofErr w:type="gramEnd"/>
      <w:r w:rsidR="00844CE7" w:rsidRPr="00DE03F3">
        <w:rPr>
          <w:rtl/>
        </w:rPr>
        <w:t>،توافقية،جنسية</w:t>
      </w:r>
      <w:proofErr w:type="spellEnd"/>
      <w:r w:rsidR="00844CE7" w:rsidRPr="00DE03F3">
        <w:rPr>
          <w:rtl/>
        </w:rPr>
        <w:t>، دراسية ،معتقداته....</w:t>
      </w:r>
    </w:p>
    <w:p w:rsidR="007B2CE2" w:rsidRPr="00DE03F3" w:rsidRDefault="007B2CE2" w:rsidP="00C423AD">
      <w:pPr>
        <w:pStyle w:val="Paragraphedeliste"/>
        <w:numPr>
          <w:ilvl w:val="0"/>
          <w:numId w:val="24"/>
        </w:numPr>
        <w:rPr>
          <w:rtl/>
        </w:rPr>
      </w:pPr>
      <w:r w:rsidRPr="00DE03F3">
        <w:rPr>
          <w:rtl/>
        </w:rPr>
        <w:t>فكرة العميل عن نفسه</w:t>
      </w:r>
    </w:p>
    <w:p w:rsidR="007B2CE2" w:rsidRPr="00DE03F3" w:rsidRDefault="00844CE7" w:rsidP="00C423AD">
      <w:pPr>
        <w:pStyle w:val="Paragraphedeliste"/>
        <w:numPr>
          <w:ilvl w:val="0"/>
          <w:numId w:val="24"/>
        </w:numPr>
        <w:rPr>
          <w:rtl/>
        </w:rPr>
      </w:pPr>
      <w:r w:rsidRPr="00DE03F3">
        <w:rPr>
          <w:rtl/>
        </w:rPr>
        <w:t>طبيعة الدوافع</w:t>
      </w:r>
      <w:r w:rsidR="007B2CE2" w:rsidRPr="00DE03F3">
        <w:rPr>
          <w:rtl/>
        </w:rPr>
        <w:t xml:space="preserve"> لدى </w:t>
      </w:r>
      <w:proofErr w:type="gramStart"/>
      <w:r w:rsidR="007B2CE2" w:rsidRPr="00DE03F3">
        <w:rPr>
          <w:rtl/>
        </w:rPr>
        <w:t xml:space="preserve">العميل </w:t>
      </w:r>
      <w:r w:rsidRPr="00DE03F3">
        <w:rPr>
          <w:rtl/>
        </w:rPr>
        <w:t>:</w:t>
      </w:r>
      <w:proofErr w:type="gramEnd"/>
      <w:r w:rsidRPr="00DE03F3">
        <w:rPr>
          <w:rtl/>
        </w:rPr>
        <w:t xml:space="preserve"> هل لديه رغبة نحو تحقيق دوافعه</w:t>
      </w:r>
    </w:p>
    <w:p w:rsidR="007B2CE2" w:rsidRPr="00DE03F3" w:rsidRDefault="007B2CE2" w:rsidP="00C423AD">
      <w:pPr>
        <w:pStyle w:val="Paragraphedeliste"/>
        <w:numPr>
          <w:ilvl w:val="0"/>
          <w:numId w:val="24"/>
        </w:numPr>
        <w:rPr>
          <w:rtl/>
        </w:rPr>
      </w:pPr>
      <w:r w:rsidRPr="00DE03F3">
        <w:rPr>
          <w:rtl/>
        </w:rPr>
        <w:t>الخبرات المؤلمة والمشبعة</w:t>
      </w:r>
      <w:r w:rsidR="00844CE7" w:rsidRPr="00DE03F3">
        <w:rPr>
          <w:rtl/>
        </w:rPr>
        <w:t xml:space="preserve"> في </w:t>
      </w:r>
      <w:proofErr w:type="spellStart"/>
      <w:r w:rsidR="00844CE7" w:rsidRPr="00DE03F3">
        <w:rPr>
          <w:rtl/>
        </w:rPr>
        <w:t>خياة</w:t>
      </w:r>
      <w:proofErr w:type="spellEnd"/>
      <w:r w:rsidR="00844CE7" w:rsidRPr="00DE03F3">
        <w:rPr>
          <w:rtl/>
        </w:rPr>
        <w:t xml:space="preserve"> المريض </w:t>
      </w:r>
    </w:p>
    <w:p w:rsidR="007B2CE2" w:rsidRPr="00DE03F3" w:rsidRDefault="007B2CE2" w:rsidP="00C423AD">
      <w:pPr>
        <w:pStyle w:val="Paragraphedeliste"/>
        <w:numPr>
          <w:ilvl w:val="0"/>
          <w:numId w:val="24"/>
        </w:numPr>
        <w:rPr>
          <w:rtl/>
        </w:rPr>
      </w:pPr>
      <w:r w:rsidRPr="00DE03F3">
        <w:rPr>
          <w:rtl/>
        </w:rPr>
        <w:t xml:space="preserve">طموح العميل وتوقعاته نحو المستقبل </w:t>
      </w:r>
    </w:p>
    <w:p w:rsidR="006B4087" w:rsidRPr="00DE03F3" w:rsidRDefault="007B2CE2" w:rsidP="00C423AD">
      <w:pPr>
        <w:pStyle w:val="Paragraphedeliste"/>
        <w:numPr>
          <w:ilvl w:val="0"/>
          <w:numId w:val="24"/>
        </w:numPr>
        <w:rPr>
          <w:rtl/>
        </w:rPr>
      </w:pPr>
      <w:r w:rsidRPr="00DE03F3">
        <w:rPr>
          <w:rtl/>
        </w:rPr>
        <w:t xml:space="preserve">اهتمامات </w:t>
      </w:r>
      <w:proofErr w:type="gramStart"/>
      <w:r w:rsidRPr="00DE03F3">
        <w:rPr>
          <w:rtl/>
        </w:rPr>
        <w:t>العميل</w:t>
      </w:r>
      <w:r w:rsidR="002E5FF6" w:rsidRPr="00DE03F3">
        <w:rPr>
          <w:lang w:val="fr-FR"/>
        </w:rPr>
        <w:t>(</w:t>
      </w:r>
      <w:proofErr w:type="spellStart"/>
      <w:proofErr w:type="gramEnd"/>
      <w:r w:rsidR="002E5FF6" w:rsidRPr="00DE03F3">
        <w:rPr>
          <w:lang w:val="fr-FR"/>
        </w:rPr>
        <w:t>Far</w:t>
      </w:r>
      <w:r w:rsidR="006C43DB">
        <w:rPr>
          <w:lang w:val="fr-FR"/>
        </w:rPr>
        <w:t>I</w:t>
      </w:r>
      <w:r w:rsidR="002E5FF6" w:rsidRPr="00DE03F3">
        <w:rPr>
          <w:lang w:val="fr-FR"/>
        </w:rPr>
        <w:t>d</w:t>
      </w:r>
      <w:proofErr w:type="spellEnd"/>
      <w:r w:rsidR="002E5FF6" w:rsidRPr="00DE03F3">
        <w:rPr>
          <w:lang w:val="fr-FR"/>
        </w:rPr>
        <w:t xml:space="preserve"> kacha,2002)</w:t>
      </w:r>
    </w:p>
    <w:p w:rsidR="006B4087" w:rsidRPr="00DE03F3" w:rsidRDefault="006B4087" w:rsidP="00B32BF5">
      <w:pPr>
        <w:rPr>
          <w:rtl/>
        </w:rPr>
      </w:pPr>
      <w:r w:rsidRPr="00DE03F3">
        <w:rPr>
          <w:noProof/>
          <w:rtl/>
          <w:lang w:val="fr-FR" w:eastAsia="fr-FR" w:bidi="ar-SA"/>
        </w:rPr>
        <w:lastRenderedPageBreak/>
        <w:drawing>
          <wp:inline distT="0" distB="0" distL="0" distR="0">
            <wp:extent cx="5277395" cy="3200400"/>
            <wp:effectExtent l="0" t="38100" r="0" b="38100"/>
            <wp:docPr id="8" name="Diagramme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rsidR="006B4087" w:rsidRPr="00DE03F3" w:rsidRDefault="006B4087" w:rsidP="00B32BF5">
      <w:pPr>
        <w:rPr>
          <w:rtl/>
        </w:rPr>
      </w:pPr>
      <w:r w:rsidRPr="00DE03F3">
        <w:rPr>
          <w:rtl/>
        </w:rPr>
        <w:t xml:space="preserve">مع من </w:t>
      </w:r>
      <w:proofErr w:type="gramStart"/>
      <w:r w:rsidRPr="00DE03F3">
        <w:rPr>
          <w:rtl/>
        </w:rPr>
        <w:t>المقابلة ؟</w:t>
      </w:r>
      <w:proofErr w:type="gramEnd"/>
    </w:p>
    <w:p w:rsidR="006B4087" w:rsidRPr="00DE03F3" w:rsidRDefault="006B4087" w:rsidP="00B32BF5">
      <w:pPr>
        <w:rPr>
          <w:rtl/>
        </w:rPr>
      </w:pPr>
      <w:r w:rsidRPr="00DE03F3">
        <w:rPr>
          <w:noProof/>
          <w:rtl/>
          <w:lang w:val="fr-FR" w:eastAsia="fr-FR" w:bidi="ar-SA"/>
        </w:rPr>
        <w:drawing>
          <wp:inline distT="0" distB="0" distL="0" distR="0">
            <wp:extent cx="5418667" cy="2867378"/>
            <wp:effectExtent l="0" t="0" r="0" b="9525"/>
            <wp:docPr id="10" name="Diagramme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rsidR="008721D0" w:rsidRPr="00DE03F3" w:rsidRDefault="008721D0" w:rsidP="00B32BF5">
      <w:pPr>
        <w:rPr>
          <w:rtl/>
        </w:rPr>
      </w:pPr>
    </w:p>
    <w:p w:rsidR="000C50D2" w:rsidRPr="00DE03F3" w:rsidRDefault="000C50D2" w:rsidP="00B32BF5">
      <w:pPr>
        <w:rPr>
          <w:rtl/>
        </w:rPr>
      </w:pPr>
    </w:p>
    <w:p w:rsidR="000C50D2" w:rsidRPr="00DE03F3" w:rsidRDefault="000C50D2" w:rsidP="00B32BF5">
      <w:pPr>
        <w:rPr>
          <w:rtl/>
        </w:rPr>
      </w:pPr>
    </w:p>
    <w:p w:rsidR="00AA786E" w:rsidRPr="00DE03F3" w:rsidRDefault="00AA786E" w:rsidP="00B32BF5">
      <w:pPr>
        <w:rPr>
          <w:rtl/>
        </w:rPr>
      </w:pPr>
      <w:r w:rsidRPr="00DE03F3">
        <w:rPr>
          <w:rtl/>
        </w:rPr>
        <w:lastRenderedPageBreak/>
        <w:t xml:space="preserve">عناصر </w:t>
      </w:r>
      <w:proofErr w:type="gramStart"/>
      <w:r w:rsidRPr="00DE03F3">
        <w:rPr>
          <w:rtl/>
        </w:rPr>
        <w:t>المقابلة :</w:t>
      </w:r>
      <w:proofErr w:type="gramEnd"/>
    </w:p>
    <w:p w:rsidR="00AA786E" w:rsidRPr="00DE03F3" w:rsidRDefault="00AA786E" w:rsidP="00B32BF5">
      <w:pPr>
        <w:rPr>
          <w:rtl/>
        </w:rPr>
      </w:pPr>
      <w:r w:rsidRPr="00DE03F3">
        <w:rPr>
          <w:noProof/>
          <w:rtl/>
          <w:lang w:val="fr-FR" w:eastAsia="fr-FR" w:bidi="ar-SA"/>
        </w:rPr>
        <w:drawing>
          <wp:inline distT="0" distB="0" distL="0" distR="0">
            <wp:extent cx="5411096" cy="2700169"/>
            <wp:effectExtent l="0" t="0" r="0" b="24130"/>
            <wp:docPr id="7" name="Diagramme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rsidR="00AA786E" w:rsidRPr="00DE03F3" w:rsidRDefault="00AA786E" w:rsidP="00B32BF5">
      <w:pPr>
        <w:rPr>
          <w:rtl/>
        </w:rPr>
      </w:pPr>
    </w:p>
    <w:p w:rsidR="008721D0" w:rsidRPr="00DE03F3" w:rsidRDefault="008721D0" w:rsidP="00C423AD">
      <w:pPr>
        <w:pStyle w:val="Paragraphedeliste"/>
        <w:numPr>
          <w:ilvl w:val="0"/>
          <w:numId w:val="24"/>
        </w:numPr>
        <w:rPr>
          <w:rtl/>
        </w:rPr>
      </w:pPr>
      <w:r w:rsidRPr="00DE03F3">
        <w:rPr>
          <w:rtl/>
        </w:rPr>
        <w:t>الملاحظة:</w:t>
      </w:r>
    </w:p>
    <w:p w:rsidR="008721D0" w:rsidRPr="00DE03F3" w:rsidRDefault="007B2CE2" w:rsidP="00B32BF5">
      <w:pPr>
        <w:rPr>
          <w:rtl/>
        </w:rPr>
      </w:pPr>
      <w:r w:rsidRPr="00DE03F3">
        <w:rPr>
          <w:rtl/>
        </w:rPr>
        <w:t xml:space="preserve">وهي </w:t>
      </w:r>
      <w:r w:rsidR="008721D0" w:rsidRPr="00DE03F3">
        <w:rPr>
          <w:rtl/>
        </w:rPr>
        <w:t xml:space="preserve">طريقة </w:t>
      </w:r>
      <w:proofErr w:type="spellStart"/>
      <w:r w:rsidR="008721D0" w:rsidRPr="00DE03F3">
        <w:rPr>
          <w:rtl/>
        </w:rPr>
        <w:t>عيادية</w:t>
      </w:r>
      <w:proofErr w:type="spellEnd"/>
      <w:r w:rsidR="008721D0" w:rsidRPr="00DE03F3">
        <w:rPr>
          <w:rtl/>
        </w:rPr>
        <w:t xml:space="preserve"> تعتمد على الملاحظة أثناء مجريات المقابلة (</w:t>
      </w:r>
      <w:proofErr w:type="spellStart"/>
      <w:proofErr w:type="gramStart"/>
      <w:r w:rsidR="00302D48" w:rsidRPr="00DE03F3">
        <w:rPr>
          <w:rtl/>
        </w:rPr>
        <w:t>الإيماءات</w:t>
      </w:r>
      <w:r w:rsidR="008721D0" w:rsidRPr="00DE03F3">
        <w:rPr>
          <w:rtl/>
        </w:rPr>
        <w:t>،الحركات</w:t>
      </w:r>
      <w:proofErr w:type="spellEnd"/>
      <w:proofErr w:type="gramEnd"/>
      <w:r w:rsidR="008721D0" w:rsidRPr="00DE03F3">
        <w:rPr>
          <w:rtl/>
        </w:rPr>
        <w:t>،</w:t>
      </w:r>
      <w:r w:rsidR="00302D48" w:rsidRPr="00DE03F3">
        <w:rPr>
          <w:rtl/>
        </w:rPr>
        <w:t xml:space="preserve"> </w:t>
      </w:r>
      <w:r w:rsidR="008721D0" w:rsidRPr="00DE03F3">
        <w:rPr>
          <w:rtl/>
        </w:rPr>
        <w:t>النظرات،</w:t>
      </w:r>
      <w:r w:rsidR="0096507B" w:rsidRPr="00DE03F3">
        <w:rPr>
          <w:rtl/>
        </w:rPr>
        <w:t xml:space="preserve"> </w:t>
      </w:r>
      <w:r w:rsidR="008721D0" w:rsidRPr="00DE03F3">
        <w:rPr>
          <w:rtl/>
        </w:rPr>
        <w:t xml:space="preserve">تعابير </w:t>
      </w:r>
      <w:proofErr w:type="spellStart"/>
      <w:r w:rsidR="008721D0" w:rsidRPr="00DE03F3">
        <w:rPr>
          <w:rtl/>
        </w:rPr>
        <w:t>ال</w:t>
      </w:r>
      <w:r w:rsidR="00302D48" w:rsidRPr="00DE03F3">
        <w:rPr>
          <w:rtl/>
        </w:rPr>
        <w:t>وجه،السلوك</w:t>
      </w:r>
      <w:proofErr w:type="spellEnd"/>
      <w:r w:rsidR="00302D48" w:rsidRPr="00DE03F3">
        <w:rPr>
          <w:rtl/>
        </w:rPr>
        <w:t>،...</w:t>
      </w:r>
      <w:r w:rsidR="008721D0" w:rsidRPr="00DE03F3">
        <w:rPr>
          <w:rtl/>
        </w:rPr>
        <w:t xml:space="preserve">..) </w:t>
      </w:r>
      <w:r w:rsidR="00791542" w:rsidRPr="00DE03F3">
        <w:rPr>
          <w:rtl/>
        </w:rPr>
        <w:t>والتي تعكس بعض المظاه</w:t>
      </w:r>
      <w:r w:rsidR="00302D48" w:rsidRPr="00DE03F3">
        <w:rPr>
          <w:rtl/>
        </w:rPr>
        <w:t>ر والتي يمكن تفسيرها.</w:t>
      </w:r>
    </w:p>
    <w:p w:rsidR="00791542" w:rsidRPr="00DE03F3" w:rsidRDefault="00791542" w:rsidP="00B32BF5">
      <w:pPr>
        <w:rPr>
          <w:rtl/>
        </w:rPr>
      </w:pPr>
      <w:r w:rsidRPr="00DE03F3">
        <w:rPr>
          <w:rtl/>
        </w:rPr>
        <w:t>ومن بين النماذج المستخ</w:t>
      </w:r>
      <w:r w:rsidR="00302D48" w:rsidRPr="00DE03F3">
        <w:rPr>
          <w:rtl/>
        </w:rPr>
        <w:t>د</w:t>
      </w:r>
      <w:r w:rsidRPr="00DE03F3">
        <w:rPr>
          <w:rtl/>
        </w:rPr>
        <w:t xml:space="preserve">مة في ملاحظة </w:t>
      </w:r>
      <w:proofErr w:type="gramStart"/>
      <w:r w:rsidR="00302D48" w:rsidRPr="00DE03F3">
        <w:rPr>
          <w:rtl/>
        </w:rPr>
        <w:t>السلوكيات</w:t>
      </w:r>
      <w:r w:rsidRPr="00DE03F3">
        <w:rPr>
          <w:rtl/>
        </w:rPr>
        <w:t xml:space="preserve"> ،نموذج</w:t>
      </w:r>
      <w:proofErr w:type="gramEnd"/>
      <w:r w:rsidRPr="00DE03F3">
        <w:rPr>
          <w:rtl/>
        </w:rPr>
        <w:t xml:space="preserve"> بطاقة ملاحظة لتقدير سمات الشخصية ومميزات السلوك </w:t>
      </w:r>
      <w:r w:rsidR="00302D48" w:rsidRPr="00DE03F3">
        <w:rPr>
          <w:rtl/>
        </w:rPr>
        <w:t>الاجتماعي</w:t>
      </w:r>
      <w:r w:rsidRPr="00DE03F3">
        <w:rPr>
          <w:rtl/>
        </w:rPr>
        <w:t>.</w:t>
      </w:r>
    </w:p>
    <w:p w:rsidR="000C50D2" w:rsidRPr="00DE03F3" w:rsidRDefault="000C50D2" w:rsidP="00B32BF5">
      <w:pPr>
        <w:rPr>
          <w:rtl/>
        </w:rPr>
      </w:pPr>
    </w:p>
    <w:p w:rsidR="000C50D2" w:rsidRPr="00DE03F3" w:rsidRDefault="000C50D2" w:rsidP="00B32BF5">
      <w:pPr>
        <w:rPr>
          <w:rtl/>
        </w:rPr>
      </w:pPr>
    </w:p>
    <w:p w:rsidR="000C50D2" w:rsidRPr="00DE03F3" w:rsidRDefault="000C50D2" w:rsidP="00B32BF5">
      <w:pPr>
        <w:rPr>
          <w:rtl/>
        </w:rPr>
      </w:pPr>
    </w:p>
    <w:p w:rsidR="000C50D2" w:rsidRPr="00DE03F3" w:rsidRDefault="000C50D2" w:rsidP="00B32BF5">
      <w:pPr>
        <w:rPr>
          <w:rtl/>
        </w:rPr>
      </w:pPr>
    </w:p>
    <w:tbl>
      <w:tblPr>
        <w:tblStyle w:val="Grilledutableau"/>
        <w:bidiVisual/>
        <w:tblW w:w="0" w:type="auto"/>
        <w:tblInd w:w="720" w:type="dxa"/>
        <w:tblLook w:val="04A0" w:firstRow="1" w:lastRow="0" w:firstColumn="1" w:lastColumn="0" w:noHBand="0" w:noVBand="1"/>
      </w:tblPr>
      <w:tblGrid>
        <w:gridCol w:w="7802"/>
      </w:tblGrid>
      <w:tr w:rsidR="00791542" w:rsidRPr="00DE03F3" w:rsidTr="004F5DE8">
        <w:tc>
          <w:tcPr>
            <w:tcW w:w="7802" w:type="dxa"/>
          </w:tcPr>
          <w:p w:rsidR="00791542" w:rsidRPr="00DE03F3" w:rsidRDefault="00791542" w:rsidP="000C50D2">
            <w:pPr>
              <w:jc w:val="center"/>
              <w:rPr>
                <w:rtl/>
              </w:rPr>
            </w:pPr>
            <w:r w:rsidRPr="00DE03F3">
              <w:rPr>
                <w:b/>
                <w:bCs/>
                <w:rtl/>
              </w:rPr>
              <w:lastRenderedPageBreak/>
              <w:t>نموذج بطاقة ملاحظة لتقدير سمات الشخصية ومميزات السلوك ال</w:t>
            </w:r>
            <w:r w:rsidR="00302D48" w:rsidRPr="00DE03F3">
              <w:rPr>
                <w:b/>
                <w:bCs/>
                <w:rtl/>
              </w:rPr>
              <w:t>ا</w:t>
            </w:r>
            <w:r w:rsidRPr="00DE03F3">
              <w:rPr>
                <w:b/>
                <w:bCs/>
                <w:rtl/>
              </w:rPr>
              <w:t>جتماعي</w:t>
            </w:r>
            <w:r w:rsidRPr="00DE03F3">
              <w:rPr>
                <w:rtl/>
              </w:rPr>
              <w:t>.</w:t>
            </w:r>
          </w:p>
          <w:p w:rsidR="00791542" w:rsidRPr="00DE03F3" w:rsidRDefault="00302D48" w:rsidP="00C423AD">
            <w:pPr>
              <w:pStyle w:val="Paragraphedeliste"/>
              <w:numPr>
                <w:ilvl w:val="0"/>
                <w:numId w:val="24"/>
              </w:numPr>
              <w:rPr>
                <w:rtl/>
              </w:rPr>
            </w:pPr>
            <w:r w:rsidRPr="00DE03F3">
              <w:rPr>
                <w:rtl/>
              </w:rPr>
              <w:t>البيانات</w:t>
            </w:r>
            <w:r w:rsidR="00791542" w:rsidRPr="00DE03F3">
              <w:rPr>
                <w:rtl/>
              </w:rPr>
              <w:t xml:space="preserve"> العامة المميزة للعميل </w:t>
            </w:r>
            <w:r w:rsidRPr="00DE03F3">
              <w:rPr>
                <w:rtl/>
              </w:rPr>
              <w:t>ولأسرته</w:t>
            </w:r>
          </w:p>
          <w:p w:rsidR="00B37465" w:rsidRPr="00DE03F3" w:rsidRDefault="00B37465" w:rsidP="00C423AD">
            <w:pPr>
              <w:pStyle w:val="Paragraphedeliste"/>
              <w:numPr>
                <w:ilvl w:val="0"/>
                <w:numId w:val="24"/>
              </w:numPr>
              <w:rPr>
                <w:rtl/>
              </w:rPr>
            </w:pPr>
            <w:r w:rsidRPr="00DE03F3">
              <w:rPr>
                <w:rtl/>
              </w:rPr>
              <w:t xml:space="preserve">الحالة الجسمية العامة والخاصة </w:t>
            </w:r>
          </w:p>
          <w:p w:rsidR="00B37465" w:rsidRPr="00DE03F3" w:rsidRDefault="00B37465" w:rsidP="00C423AD">
            <w:pPr>
              <w:pStyle w:val="Paragraphedeliste"/>
              <w:numPr>
                <w:ilvl w:val="0"/>
                <w:numId w:val="24"/>
              </w:numPr>
              <w:rPr>
                <w:rtl/>
              </w:rPr>
            </w:pPr>
            <w:r w:rsidRPr="00DE03F3">
              <w:rPr>
                <w:rtl/>
              </w:rPr>
              <w:t>القدرات العقلية والتحصيل الدراسي</w:t>
            </w:r>
          </w:p>
          <w:p w:rsidR="00B37465" w:rsidRPr="00DE03F3" w:rsidRDefault="00B37465" w:rsidP="00C423AD">
            <w:pPr>
              <w:pStyle w:val="Paragraphedeliste"/>
              <w:numPr>
                <w:ilvl w:val="0"/>
                <w:numId w:val="24"/>
              </w:numPr>
              <w:rPr>
                <w:rtl/>
              </w:rPr>
            </w:pPr>
            <w:r w:rsidRPr="00DE03F3">
              <w:rPr>
                <w:rtl/>
              </w:rPr>
              <w:t xml:space="preserve">سمات الشخصية ومميزات السلوك </w:t>
            </w:r>
            <w:proofErr w:type="gramStart"/>
            <w:r w:rsidRPr="00DE03F3">
              <w:rPr>
                <w:rtl/>
              </w:rPr>
              <w:t>الاجتماعي(</w:t>
            </w:r>
            <w:proofErr w:type="gramEnd"/>
            <w:r w:rsidRPr="00DE03F3">
              <w:rPr>
                <w:rtl/>
              </w:rPr>
              <w:t>5</w:t>
            </w:r>
            <w:r w:rsidR="00C30A60" w:rsidRPr="00DE03F3">
              <w:t xml:space="preserve"> </w:t>
            </w:r>
            <w:r w:rsidRPr="00DE03F3">
              <w:rPr>
                <w:rtl/>
              </w:rPr>
              <w:t>فئات تقديرية</w:t>
            </w:r>
            <w:r w:rsidR="00C30A60" w:rsidRPr="00DE03F3">
              <w:rPr>
                <w:rtl/>
              </w:rPr>
              <w:t>)</w:t>
            </w:r>
          </w:p>
          <w:p w:rsidR="00C30A60" w:rsidRPr="00DE03F3" w:rsidRDefault="00C30A60" w:rsidP="00C423AD">
            <w:pPr>
              <w:pStyle w:val="Paragraphedeliste"/>
              <w:numPr>
                <w:ilvl w:val="0"/>
                <w:numId w:val="24"/>
              </w:numPr>
              <w:rPr>
                <w:rtl/>
              </w:rPr>
            </w:pPr>
            <w:r w:rsidRPr="00DE03F3">
              <w:rPr>
                <w:rtl/>
              </w:rPr>
              <w:t xml:space="preserve">العناية بالمظهر الخارجي </w:t>
            </w:r>
          </w:p>
          <w:p w:rsidR="00C30A60" w:rsidRPr="00DE03F3" w:rsidRDefault="00C30A60" w:rsidP="00C423AD">
            <w:pPr>
              <w:pStyle w:val="Paragraphedeliste"/>
              <w:numPr>
                <w:ilvl w:val="0"/>
                <w:numId w:val="24"/>
              </w:numPr>
              <w:rPr>
                <w:rtl/>
              </w:rPr>
            </w:pPr>
            <w:r w:rsidRPr="00DE03F3">
              <w:rPr>
                <w:rtl/>
              </w:rPr>
              <w:t xml:space="preserve">المبادأة </w:t>
            </w:r>
          </w:p>
          <w:p w:rsidR="00C30A60" w:rsidRPr="00DE03F3" w:rsidRDefault="00C30A60" w:rsidP="00C423AD">
            <w:pPr>
              <w:pStyle w:val="Paragraphedeliste"/>
              <w:numPr>
                <w:ilvl w:val="0"/>
                <w:numId w:val="24"/>
              </w:numPr>
              <w:rPr>
                <w:rtl/>
              </w:rPr>
            </w:pPr>
            <w:r w:rsidRPr="00DE03F3">
              <w:rPr>
                <w:rtl/>
              </w:rPr>
              <w:t>الانفعالية</w:t>
            </w:r>
            <w:r w:rsidR="00302D48" w:rsidRPr="00DE03F3">
              <w:rPr>
                <w:rtl/>
              </w:rPr>
              <w:t xml:space="preserve"> </w:t>
            </w:r>
            <w:r w:rsidRPr="00DE03F3">
              <w:rPr>
                <w:rtl/>
              </w:rPr>
              <w:t>(الثبات الانفعالي)</w:t>
            </w:r>
          </w:p>
          <w:p w:rsidR="00C30A60" w:rsidRPr="00DE03F3" w:rsidRDefault="00C30A60" w:rsidP="00C423AD">
            <w:pPr>
              <w:pStyle w:val="Paragraphedeliste"/>
              <w:numPr>
                <w:ilvl w:val="0"/>
                <w:numId w:val="24"/>
              </w:numPr>
              <w:rPr>
                <w:rtl/>
              </w:rPr>
            </w:pPr>
            <w:r w:rsidRPr="00DE03F3">
              <w:rPr>
                <w:rtl/>
              </w:rPr>
              <w:t>الضبط</w:t>
            </w:r>
          </w:p>
          <w:p w:rsidR="00C30A60" w:rsidRPr="00DE03F3" w:rsidRDefault="00C30A60" w:rsidP="00C423AD">
            <w:pPr>
              <w:pStyle w:val="Paragraphedeliste"/>
              <w:numPr>
                <w:ilvl w:val="0"/>
                <w:numId w:val="24"/>
              </w:numPr>
              <w:rPr>
                <w:rtl/>
              </w:rPr>
            </w:pPr>
            <w:r w:rsidRPr="00DE03F3">
              <w:rPr>
                <w:rtl/>
              </w:rPr>
              <w:t>المرح</w:t>
            </w:r>
          </w:p>
          <w:p w:rsidR="00C30A60" w:rsidRPr="00DE03F3" w:rsidRDefault="00C30A60" w:rsidP="00C423AD">
            <w:pPr>
              <w:pStyle w:val="Paragraphedeliste"/>
              <w:numPr>
                <w:ilvl w:val="0"/>
                <w:numId w:val="24"/>
              </w:numPr>
              <w:rPr>
                <w:rtl/>
              </w:rPr>
            </w:pPr>
            <w:r w:rsidRPr="00DE03F3">
              <w:rPr>
                <w:rtl/>
              </w:rPr>
              <w:t xml:space="preserve">المشاركة الوجدانية في حالة السرور </w:t>
            </w:r>
          </w:p>
          <w:p w:rsidR="00C30A60" w:rsidRPr="00DE03F3" w:rsidRDefault="00C30A60" w:rsidP="00C423AD">
            <w:pPr>
              <w:pStyle w:val="Paragraphedeliste"/>
              <w:numPr>
                <w:ilvl w:val="0"/>
                <w:numId w:val="24"/>
              </w:numPr>
              <w:rPr>
                <w:rtl/>
              </w:rPr>
            </w:pPr>
            <w:r w:rsidRPr="00DE03F3">
              <w:rPr>
                <w:rtl/>
              </w:rPr>
              <w:t>المشاركة الوجدانية في حالة الالم النفسي</w:t>
            </w:r>
          </w:p>
          <w:p w:rsidR="00C30A60" w:rsidRPr="00DE03F3" w:rsidRDefault="00C30A60" w:rsidP="00C423AD">
            <w:pPr>
              <w:pStyle w:val="Paragraphedeliste"/>
              <w:numPr>
                <w:ilvl w:val="0"/>
                <w:numId w:val="24"/>
              </w:numPr>
              <w:rPr>
                <w:rtl/>
              </w:rPr>
            </w:pPr>
            <w:r w:rsidRPr="00DE03F3">
              <w:rPr>
                <w:rtl/>
              </w:rPr>
              <w:t>المشاركة الوجدانية في حالة الألم الجسدي</w:t>
            </w:r>
          </w:p>
          <w:p w:rsidR="00C30A60" w:rsidRPr="00DE03F3" w:rsidRDefault="00C30A60" w:rsidP="00C423AD">
            <w:pPr>
              <w:pStyle w:val="Paragraphedeliste"/>
              <w:numPr>
                <w:ilvl w:val="0"/>
                <w:numId w:val="24"/>
              </w:numPr>
            </w:pPr>
            <w:r w:rsidRPr="00DE03F3">
              <w:rPr>
                <w:rtl/>
              </w:rPr>
              <w:t>الاعتماد على الغير من الناحية العاطفية</w:t>
            </w:r>
          </w:p>
          <w:p w:rsidR="00C30A60" w:rsidRPr="00DE03F3" w:rsidRDefault="00C30A60" w:rsidP="00C423AD">
            <w:pPr>
              <w:pStyle w:val="Paragraphedeliste"/>
              <w:numPr>
                <w:ilvl w:val="0"/>
                <w:numId w:val="24"/>
              </w:numPr>
              <w:rPr>
                <w:rtl/>
              </w:rPr>
            </w:pPr>
            <w:bookmarkStart w:id="0" w:name="_GoBack"/>
            <w:bookmarkEnd w:id="0"/>
            <w:r w:rsidRPr="00DE03F3">
              <w:rPr>
                <w:rtl/>
              </w:rPr>
              <w:t>الاجتماع مع الآخرين</w:t>
            </w:r>
          </w:p>
          <w:p w:rsidR="00C30A60" w:rsidRPr="00DE03F3" w:rsidRDefault="00C30A60" w:rsidP="00C423AD">
            <w:pPr>
              <w:pStyle w:val="Paragraphedeliste"/>
              <w:numPr>
                <w:ilvl w:val="0"/>
                <w:numId w:val="24"/>
              </w:numPr>
              <w:rPr>
                <w:rtl/>
              </w:rPr>
            </w:pPr>
            <w:r w:rsidRPr="00DE03F3">
              <w:rPr>
                <w:rtl/>
              </w:rPr>
              <w:t>القدرة على تكوين علاقة بالآخرين</w:t>
            </w:r>
          </w:p>
          <w:p w:rsidR="00C30A60" w:rsidRPr="00DE03F3" w:rsidRDefault="00C30A60" w:rsidP="00C423AD">
            <w:pPr>
              <w:pStyle w:val="Paragraphedeliste"/>
              <w:numPr>
                <w:ilvl w:val="0"/>
                <w:numId w:val="24"/>
              </w:numPr>
              <w:rPr>
                <w:rtl/>
              </w:rPr>
            </w:pPr>
            <w:r w:rsidRPr="00DE03F3">
              <w:rPr>
                <w:rtl/>
              </w:rPr>
              <w:lastRenderedPageBreak/>
              <w:t>رعاية الغير</w:t>
            </w:r>
          </w:p>
          <w:p w:rsidR="00C30A60" w:rsidRPr="00DE03F3" w:rsidRDefault="00C30A60" w:rsidP="00C423AD">
            <w:pPr>
              <w:pStyle w:val="Paragraphedeliste"/>
              <w:numPr>
                <w:ilvl w:val="0"/>
                <w:numId w:val="24"/>
              </w:numPr>
              <w:rPr>
                <w:rtl/>
              </w:rPr>
            </w:pPr>
            <w:r w:rsidRPr="00DE03F3">
              <w:rPr>
                <w:rtl/>
              </w:rPr>
              <w:t xml:space="preserve">التركيز </w:t>
            </w:r>
          </w:p>
          <w:p w:rsidR="00C30A60" w:rsidRPr="00DE03F3" w:rsidRDefault="00C30A60" w:rsidP="00C423AD">
            <w:pPr>
              <w:pStyle w:val="Paragraphedeliste"/>
              <w:numPr>
                <w:ilvl w:val="0"/>
                <w:numId w:val="24"/>
              </w:numPr>
              <w:rPr>
                <w:rtl/>
              </w:rPr>
            </w:pPr>
            <w:r w:rsidRPr="00DE03F3">
              <w:rPr>
                <w:rtl/>
              </w:rPr>
              <w:t>حب الاستطلاع</w:t>
            </w:r>
          </w:p>
          <w:p w:rsidR="00C30A60" w:rsidRPr="00DE03F3" w:rsidRDefault="00C30A60" w:rsidP="00C423AD">
            <w:pPr>
              <w:pStyle w:val="Paragraphedeliste"/>
              <w:numPr>
                <w:ilvl w:val="0"/>
                <w:numId w:val="24"/>
              </w:numPr>
              <w:rPr>
                <w:rtl/>
              </w:rPr>
            </w:pPr>
            <w:r w:rsidRPr="00DE03F3">
              <w:rPr>
                <w:rtl/>
              </w:rPr>
              <w:t xml:space="preserve">الرغبة في المدح وحب الظهور </w:t>
            </w:r>
          </w:p>
          <w:p w:rsidR="00C30A60" w:rsidRPr="00DE03F3" w:rsidRDefault="00C30A60" w:rsidP="00C423AD">
            <w:pPr>
              <w:pStyle w:val="Paragraphedeliste"/>
              <w:numPr>
                <w:ilvl w:val="0"/>
                <w:numId w:val="24"/>
              </w:numPr>
              <w:rPr>
                <w:rtl/>
              </w:rPr>
            </w:pPr>
            <w:r w:rsidRPr="00DE03F3">
              <w:rPr>
                <w:rtl/>
              </w:rPr>
              <w:t>الميل للتملك</w:t>
            </w:r>
          </w:p>
          <w:p w:rsidR="00C30A60" w:rsidRPr="00DE03F3" w:rsidRDefault="00C30A60" w:rsidP="00C423AD">
            <w:pPr>
              <w:pStyle w:val="Paragraphedeliste"/>
              <w:numPr>
                <w:ilvl w:val="0"/>
                <w:numId w:val="24"/>
              </w:numPr>
              <w:rPr>
                <w:rtl/>
              </w:rPr>
            </w:pPr>
            <w:r w:rsidRPr="00DE03F3">
              <w:rPr>
                <w:rtl/>
              </w:rPr>
              <w:t>القيادة</w:t>
            </w:r>
          </w:p>
          <w:p w:rsidR="00C30A60" w:rsidRPr="00DE03F3" w:rsidRDefault="00C30A60" w:rsidP="00C423AD">
            <w:pPr>
              <w:pStyle w:val="Paragraphedeliste"/>
              <w:numPr>
                <w:ilvl w:val="0"/>
                <w:numId w:val="24"/>
              </w:numPr>
              <w:rPr>
                <w:rtl/>
              </w:rPr>
            </w:pPr>
            <w:r w:rsidRPr="00DE03F3">
              <w:rPr>
                <w:rtl/>
              </w:rPr>
              <w:t>السيطرة</w:t>
            </w:r>
          </w:p>
          <w:p w:rsidR="00C30A60" w:rsidRPr="00DE03F3" w:rsidRDefault="00C30A60" w:rsidP="00C423AD">
            <w:pPr>
              <w:pStyle w:val="Paragraphedeliste"/>
              <w:numPr>
                <w:ilvl w:val="0"/>
                <w:numId w:val="24"/>
              </w:numPr>
              <w:rPr>
                <w:rtl/>
              </w:rPr>
            </w:pPr>
            <w:r w:rsidRPr="00DE03F3">
              <w:rPr>
                <w:rtl/>
              </w:rPr>
              <w:t xml:space="preserve">الطاعة </w:t>
            </w:r>
          </w:p>
          <w:p w:rsidR="00C30A60" w:rsidRPr="00DE03F3" w:rsidRDefault="00C30A60" w:rsidP="00C423AD">
            <w:pPr>
              <w:pStyle w:val="Paragraphedeliste"/>
              <w:numPr>
                <w:ilvl w:val="0"/>
                <w:numId w:val="24"/>
              </w:numPr>
              <w:rPr>
                <w:rtl/>
              </w:rPr>
            </w:pPr>
            <w:r w:rsidRPr="00DE03F3">
              <w:rPr>
                <w:rtl/>
              </w:rPr>
              <w:t>العدوان الجسدي</w:t>
            </w:r>
          </w:p>
          <w:p w:rsidR="00C30A60" w:rsidRPr="00DE03F3" w:rsidRDefault="00C30A60" w:rsidP="00C423AD">
            <w:pPr>
              <w:pStyle w:val="Paragraphedeliste"/>
              <w:numPr>
                <w:ilvl w:val="0"/>
                <w:numId w:val="24"/>
              </w:numPr>
              <w:rPr>
                <w:rtl/>
              </w:rPr>
            </w:pPr>
            <w:r w:rsidRPr="00DE03F3">
              <w:rPr>
                <w:rtl/>
              </w:rPr>
              <w:t>العدوان اللفظي</w:t>
            </w:r>
          </w:p>
          <w:p w:rsidR="00C30A60" w:rsidRPr="00DE03F3" w:rsidRDefault="00C30A60" w:rsidP="00C423AD">
            <w:pPr>
              <w:pStyle w:val="Paragraphedeliste"/>
              <w:numPr>
                <w:ilvl w:val="0"/>
                <w:numId w:val="24"/>
              </w:numPr>
              <w:rPr>
                <w:rtl/>
              </w:rPr>
            </w:pPr>
            <w:r w:rsidRPr="00DE03F3">
              <w:rPr>
                <w:rtl/>
              </w:rPr>
              <w:t>الايثار</w:t>
            </w:r>
          </w:p>
          <w:p w:rsidR="00C30A60" w:rsidRPr="00DE03F3" w:rsidRDefault="00C30A60" w:rsidP="00C423AD">
            <w:pPr>
              <w:pStyle w:val="Paragraphedeliste"/>
              <w:numPr>
                <w:ilvl w:val="0"/>
                <w:numId w:val="24"/>
              </w:numPr>
              <w:rPr>
                <w:rtl/>
              </w:rPr>
            </w:pPr>
            <w:r w:rsidRPr="00DE03F3">
              <w:rPr>
                <w:rtl/>
              </w:rPr>
              <w:t>المنافسة</w:t>
            </w:r>
          </w:p>
          <w:p w:rsidR="00C30A60" w:rsidRPr="00DE03F3" w:rsidRDefault="00C30A60" w:rsidP="00C423AD">
            <w:pPr>
              <w:pStyle w:val="Paragraphedeliste"/>
              <w:numPr>
                <w:ilvl w:val="0"/>
                <w:numId w:val="24"/>
              </w:numPr>
              <w:rPr>
                <w:rtl/>
              </w:rPr>
            </w:pPr>
            <w:r w:rsidRPr="00DE03F3">
              <w:rPr>
                <w:rtl/>
              </w:rPr>
              <w:t xml:space="preserve">الغيرة </w:t>
            </w:r>
          </w:p>
          <w:p w:rsidR="00C30A60" w:rsidRPr="00DE03F3" w:rsidRDefault="00C30A60" w:rsidP="00C423AD">
            <w:pPr>
              <w:pStyle w:val="Paragraphedeliste"/>
              <w:numPr>
                <w:ilvl w:val="0"/>
                <w:numId w:val="24"/>
              </w:numPr>
              <w:rPr>
                <w:rtl/>
              </w:rPr>
            </w:pPr>
            <w:r w:rsidRPr="00DE03F3">
              <w:rPr>
                <w:rtl/>
              </w:rPr>
              <w:t>الحماس</w:t>
            </w:r>
          </w:p>
          <w:p w:rsidR="00C30A60" w:rsidRPr="00DE03F3" w:rsidRDefault="00302D48" w:rsidP="00C423AD">
            <w:pPr>
              <w:pStyle w:val="Paragraphedeliste"/>
              <w:numPr>
                <w:ilvl w:val="0"/>
                <w:numId w:val="24"/>
              </w:numPr>
              <w:rPr>
                <w:rtl/>
              </w:rPr>
            </w:pPr>
            <w:r w:rsidRPr="00DE03F3">
              <w:rPr>
                <w:rtl/>
              </w:rPr>
              <w:t>الإحساس</w:t>
            </w:r>
            <w:r w:rsidR="00C30A60" w:rsidRPr="00DE03F3">
              <w:rPr>
                <w:rtl/>
              </w:rPr>
              <w:t xml:space="preserve"> بالنقد</w:t>
            </w:r>
          </w:p>
          <w:p w:rsidR="00C30A60" w:rsidRPr="00DE03F3" w:rsidRDefault="00C30A60" w:rsidP="00C423AD">
            <w:pPr>
              <w:pStyle w:val="Paragraphedeliste"/>
              <w:numPr>
                <w:ilvl w:val="0"/>
                <w:numId w:val="24"/>
              </w:numPr>
              <w:rPr>
                <w:rtl/>
              </w:rPr>
            </w:pPr>
            <w:r w:rsidRPr="00DE03F3">
              <w:rPr>
                <w:rtl/>
              </w:rPr>
              <w:t>تقدير الذات</w:t>
            </w:r>
          </w:p>
          <w:p w:rsidR="00C30A60" w:rsidRPr="00DE03F3" w:rsidRDefault="00C30A60" w:rsidP="00C423AD">
            <w:pPr>
              <w:pStyle w:val="Paragraphedeliste"/>
              <w:numPr>
                <w:ilvl w:val="0"/>
                <w:numId w:val="24"/>
              </w:numPr>
              <w:rPr>
                <w:rtl/>
              </w:rPr>
            </w:pPr>
            <w:r w:rsidRPr="00DE03F3">
              <w:rPr>
                <w:rtl/>
              </w:rPr>
              <w:t>الشجاعة</w:t>
            </w:r>
          </w:p>
          <w:p w:rsidR="00C30A60" w:rsidRPr="00DE03F3" w:rsidRDefault="00C30A60" w:rsidP="00C423AD">
            <w:pPr>
              <w:pStyle w:val="Paragraphedeliste"/>
              <w:numPr>
                <w:ilvl w:val="0"/>
                <w:numId w:val="24"/>
              </w:numPr>
              <w:rPr>
                <w:rtl/>
              </w:rPr>
            </w:pPr>
            <w:r w:rsidRPr="00DE03F3">
              <w:rPr>
                <w:rtl/>
              </w:rPr>
              <w:lastRenderedPageBreak/>
              <w:t xml:space="preserve">المثابرة </w:t>
            </w:r>
          </w:p>
          <w:p w:rsidR="00C30A60" w:rsidRPr="00DE03F3" w:rsidRDefault="00C30A60" w:rsidP="00C423AD">
            <w:pPr>
              <w:pStyle w:val="Paragraphedeliste"/>
              <w:numPr>
                <w:ilvl w:val="0"/>
                <w:numId w:val="24"/>
              </w:numPr>
              <w:rPr>
                <w:rtl/>
              </w:rPr>
            </w:pPr>
            <w:r w:rsidRPr="00DE03F3">
              <w:rPr>
                <w:rtl/>
              </w:rPr>
              <w:t>مستوى الطموح</w:t>
            </w:r>
          </w:p>
          <w:p w:rsidR="00C30A60" w:rsidRPr="00DE03F3" w:rsidRDefault="00C30A60" w:rsidP="00B32BF5">
            <w:pPr>
              <w:rPr>
                <w:rtl/>
              </w:rPr>
            </w:pPr>
          </w:p>
        </w:tc>
      </w:tr>
    </w:tbl>
    <w:p w:rsidR="00FB4C83" w:rsidRPr="00DE03F3" w:rsidRDefault="00FB4C83" w:rsidP="00B32BF5">
      <w:pPr>
        <w:rPr>
          <w:rtl/>
        </w:rPr>
      </w:pPr>
    </w:p>
    <w:p w:rsidR="00BD7064" w:rsidRPr="00DE03F3" w:rsidRDefault="00BD7064" w:rsidP="00C423AD">
      <w:pPr>
        <w:pStyle w:val="Paragraphedeliste"/>
        <w:numPr>
          <w:ilvl w:val="0"/>
          <w:numId w:val="24"/>
        </w:numPr>
        <w:rPr>
          <w:rtl/>
        </w:rPr>
      </w:pPr>
      <w:r w:rsidRPr="00DE03F3">
        <w:rPr>
          <w:rtl/>
        </w:rPr>
        <w:t>المقاييس والاختبارات:</w:t>
      </w:r>
    </w:p>
    <w:p w:rsidR="007B2CE2" w:rsidRPr="00DE03F3" w:rsidRDefault="007B2CE2" w:rsidP="007B2CE2">
      <w:pPr>
        <w:pStyle w:val="Paragraphedeliste"/>
        <w:rPr>
          <w:rtl/>
        </w:rPr>
      </w:pPr>
      <w:proofErr w:type="gramStart"/>
      <w:r w:rsidRPr="00DE03F3">
        <w:rPr>
          <w:rtl/>
        </w:rPr>
        <w:t>تعريفها :</w:t>
      </w:r>
      <w:proofErr w:type="gramEnd"/>
    </w:p>
    <w:p w:rsidR="00BD7064" w:rsidRPr="00DE03F3" w:rsidRDefault="007B2CE2" w:rsidP="007B2CE2">
      <w:pPr>
        <w:pStyle w:val="Paragraphedeliste"/>
        <w:rPr>
          <w:rtl/>
        </w:rPr>
      </w:pPr>
      <w:r w:rsidRPr="00DE03F3">
        <w:rPr>
          <w:rtl/>
        </w:rPr>
        <w:t xml:space="preserve"> </w:t>
      </w:r>
      <w:proofErr w:type="gramStart"/>
      <w:r w:rsidRPr="00DE03F3">
        <w:rPr>
          <w:rtl/>
        </w:rPr>
        <w:t xml:space="preserve">وهي  </w:t>
      </w:r>
      <w:r w:rsidR="00BD7064" w:rsidRPr="00DE03F3">
        <w:rPr>
          <w:rtl/>
        </w:rPr>
        <w:t>طرق</w:t>
      </w:r>
      <w:proofErr w:type="gramEnd"/>
      <w:r w:rsidR="00BD7064" w:rsidRPr="00DE03F3">
        <w:rPr>
          <w:rtl/>
        </w:rPr>
        <w:t xml:space="preserve"> وأدوات لجمع المعلومات تستخدم </w:t>
      </w:r>
      <w:r w:rsidR="00FB4C83" w:rsidRPr="00DE03F3">
        <w:rPr>
          <w:rtl/>
        </w:rPr>
        <w:t>لاستنباط</w:t>
      </w:r>
      <w:r w:rsidR="00BD7064" w:rsidRPr="00DE03F3">
        <w:rPr>
          <w:rtl/>
        </w:rPr>
        <w:t xml:space="preserve"> شكل من أشكال السلوك تحت ظروف مقننة مع ضبط المتغيرات الغير مناسبة.</w:t>
      </w:r>
    </w:p>
    <w:p w:rsidR="00DF4999" w:rsidRPr="00DE03F3" w:rsidRDefault="00BD7064" w:rsidP="00B32BF5">
      <w:pPr>
        <w:pStyle w:val="Paragraphedeliste"/>
      </w:pPr>
      <w:r w:rsidRPr="00DE03F3">
        <w:rPr>
          <w:rtl/>
        </w:rPr>
        <w:t>وتصنف الاختبارات الى</w:t>
      </w:r>
      <w:r w:rsidR="00DF4999" w:rsidRPr="00DE03F3">
        <w:rPr>
          <w:rtl/>
        </w:rPr>
        <w:t xml:space="preserve">: </w:t>
      </w:r>
    </w:p>
    <w:p w:rsidR="00DF4999" w:rsidRDefault="00BD7064" w:rsidP="00B32BF5">
      <w:pPr>
        <w:rPr>
          <w:rtl/>
        </w:rPr>
      </w:pPr>
      <w:r w:rsidRPr="00DE03F3">
        <w:rPr>
          <w:rtl/>
        </w:rPr>
        <w:t xml:space="preserve"> اختبارات موضوعية</w:t>
      </w:r>
      <w:r w:rsidR="00DF4999" w:rsidRPr="00DE03F3">
        <w:rPr>
          <w:rtl/>
        </w:rPr>
        <w:t xml:space="preserve">: وتمثل الاختبارات الموضوعية مقاييس التقدير التي توضع على أساسها رتبة رقمية أو معدلا كميا لخاصية معينة أو سلوك خاص أو سمة محددة اجتماعية أو خُلُقية أو انفعالية ومن الأمثلة: المثابرة، المهارة، </w:t>
      </w:r>
      <w:proofErr w:type="gramStart"/>
      <w:r w:rsidR="00DF4999" w:rsidRPr="00DE03F3">
        <w:rPr>
          <w:rtl/>
        </w:rPr>
        <w:t>الاجتماعية .</w:t>
      </w:r>
      <w:proofErr w:type="gramEnd"/>
      <w:r w:rsidR="00DF4999" w:rsidRPr="00DE03F3">
        <w:rPr>
          <w:rtl/>
        </w:rPr>
        <w:t>(عبد الخالق،2006)</w:t>
      </w:r>
    </w:p>
    <w:p w:rsidR="001A1DE4" w:rsidRPr="00DE03F3" w:rsidRDefault="00DF4999" w:rsidP="001A1DE4">
      <w:pPr>
        <w:shd w:val="clear" w:color="auto" w:fill="FFFFFF"/>
        <w:rPr>
          <w:color w:val="050505"/>
          <w:rtl/>
        </w:rPr>
      </w:pPr>
      <w:r w:rsidRPr="00DE03F3">
        <w:rPr>
          <w:rtl/>
        </w:rPr>
        <w:t xml:space="preserve"> </w:t>
      </w:r>
      <w:r w:rsidR="00BD7064" w:rsidRPr="00DE03F3">
        <w:rPr>
          <w:rtl/>
        </w:rPr>
        <w:t xml:space="preserve"> اختبارات </w:t>
      </w:r>
      <w:proofErr w:type="spellStart"/>
      <w:proofErr w:type="gramStart"/>
      <w:r w:rsidR="00BD7064" w:rsidRPr="00DE03F3">
        <w:rPr>
          <w:rtl/>
        </w:rPr>
        <w:t>اسقاطية</w:t>
      </w:r>
      <w:proofErr w:type="spellEnd"/>
      <w:r w:rsidR="00BD7064" w:rsidRPr="00DE03F3">
        <w:rPr>
          <w:rtl/>
        </w:rPr>
        <w:t xml:space="preserve"> </w:t>
      </w:r>
      <w:r w:rsidRPr="00DE03F3">
        <w:rPr>
          <w:rtl/>
        </w:rPr>
        <w:t>:</w:t>
      </w:r>
      <w:proofErr w:type="gramEnd"/>
      <w:r w:rsidR="007B2CE2" w:rsidRPr="00DE03F3">
        <w:rPr>
          <w:color w:val="050505"/>
          <w:rtl/>
        </w:rPr>
        <w:t xml:space="preserve"> </w:t>
      </w:r>
    </w:p>
    <w:p w:rsidR="007B2CE2" w:rsidRPr="00DE03F3" w:rsidRDefault="007B2CE2" w:rsidP="001A1DE4">
      <w:pPr>
        <w:shd w:val="clear" w:color="auto" w:fill="FFFFFF"/>
        <w:rPr>
          <w:rFonts w:eastAsia="Times New Roman"/>
          <w:color w:val="050505"/>
          <w:lang w:val="fr-FR" w:eastAsia="fr-FR" w:bidi="ar-SA"/>
        </w:rPr>
      </w:pPr>
      <w:r w:rsidRPr="00DE03F3">
        <w:rPr>
          <w:rFonts w:eastAsia="Times New Roman"/>
          <w:color w:val="050505"/>
          <w:rtl/>
          <w:lang w:val="fr-FR" w:eastAsia="fr-FR" w:bidi="ar-SA"/>
        </w:rPr>
        <w:t>وسيلة لدراسة الشخصية</w:t>
      </w:r>
      <w:proofErr w:type="gramStart"/>
      <w:r w:rsidRPr="00DE03F3">
        <w:rPr>
          <w:rFonts w:eastAsia="Times New Roman"/>
          <w:color w:val="050505"/>
          <w:rtl/>
          <w:lang w:val="fr-FR" w:eastAsia="fr-FR" w:bidi="ar-SA"/>
        </w:rPr>
        <w:t xml:space="preserve"> ,</w:t>
      </w:r>
      <w:proofErr w:type="gramEnd"/>
      <w:r w:rsidRPr="00DE03F3">
        <w:rPr>
          <w:rFonts w:eastAsia="Times New Roman"/>
          <w:color w:val="050505"/>
          <w:rtl/>
          <w:lang w:val="fr-FR" w:eastAsia="fr-FR" w:bidi="ar-SA"/>
        </w:rPr>
        <w:t xml:space="preserve"> فالفرد حينما يستجيب لمثيرات غير متشكلة ومبهمة إلى حد ما فانه يستجيب للمعنى الذي يضيفه عليه المنبه بشكل من أشكال الفعل أو الوجدان الذي يعبر فعلا عن شخصيته لا ما قد سبق للفاحص أن قرره تعسفا</w:t>
      </w:r>
      <w:r w:rsidRPr="00DE03F3">
        <w:rPr>
          <w:rFonts w:eastAsia="Times New Roman"/>
          <w:color w:val="050505"/>
          <w:lang w:val="fr-FR" w:eastAsia="fr-FR" w:bidi="ar-SA"/>
        </w:rPr>
        <w:t>.</w:t>
      </w:r>
    </w:p>
    <w:p w:rsidR="007B2CE2" w:rsidRPr="00DE03F3" w:rsidRDefault="007B2CE2" w:rsidP="000C50D2">
      <w:pPr>
        <w:shd w:val="clear" w:color="auto" w:fill="FFFFFF"/>
        <w:tabs>
          <w:tab w:val="clear" w:pos="84"/>
          <w:tab w:val="clear" w:pos="368"/>
        </w:tabs>
        <w:ind w:left="0"/>
        <w:rPr>
          <w:rFonts w:eastAsia="Times New Roman"/>
          <w:color w:val="050505"/>
          <w:lang w:val="fr-FR" w:eastAsia="fr-FR" w:bidi="ar-SA"/>
        </w:rPr>
      </w:pPr>
      <w:r w:rsidRPr="00DE03F3">
        <w:rPr>
          <w:rFonts w:eastAsia="Times New Roman"/>
          <w:color w:val="050505"/>
          <w:rtl/>
          <w:lang w:val="fr-FR" w:eastAsia="fr-FR" w:bidi="ar-SA"/>
        </w:rPr>
        <w:lastRenderedPageBreak/>
        <w:t xml:space="preserve">ويعرف (غنيم 1975) الاختبارات </w:t>
      </w:r>
      <w:proofErr w:type="spellStart"/>
      <w:r w:rsidRPr="00DE03F3">
        <w:rPr>
          <w:rFonts w:eastAsia="Times New Roman"/>
          <w:color w:val="050505"/>
          <w:rtl/>
          <w:lang w:val="fr-FR" w:eastAsia="fr-FR" w:bidi="ar-SA"/>
        </w:rPr>
        <w:t>الاسقاطية</w:t>
      </w:r>
      <w:proofErr w:type="spellEnd"/>
      <w:r w:rsidRPr="00DE03F3">
        <w:rPr>
          <w:rFonts w:eastAsia="Times New Roman"/>
          <w:color w:val="050505"/>
          <w:rtl/>
          <w:lang w:val="fr-FR" w:eastAsia="fr-FR" w:bidi="ar-SA"/>
        </w:rPr>
        <w:t xml:space="preserve"> على انها وسيلة غير مباشرة للكشف عن شخصية الفرد</w:t>
      </w:r>
      <w:proofErr w:type="gramStart"/>
      <w:r w:rsidRPr="00DE03F3">
        <w:rPr>
          <w:rFonts w:eastAsia="Times New Roman"/>
          <w:color w:val="050505"/>
          <w:rtl/>
          <w:lang w:val="fr-FR" w:eastAsia="fr-FR" w:bidi="ar-SA"/>
        </w:rPr>
        <w:t xml:space="preserve"> ,</w:t>
      </w:r>
      <w:proofErr w:type="gramEnd"/>
      <w:r w:rsidRPr="00DE03F3">
        <w:rPr>
          <w:rFonts w:eastAsia="Times New Roman"/>
          <w:color w:val="050505"/>
          <w:rtl/>
          <w:lang w:val="fr-FR" w:eastAsia="fr-FR" w:bidi="ar-SA"/>
        </w:rPr>
        <w:t xml:space="preserve">ولمادة الاختبار من الخصائص المتميزة ما يجعلها مناسبة لأن يسقط عليها الفرد حاجته ودوافعه ورغباته وتفسيراته الخاصة دون أن يفطن لما يقوم به من تفريغ وجداني </w:t>
      </w:r>
      <w:r w:rsidRPr="00DE03F3">
        <w:rPr>
          <w:rFonts w:eastAsia="Times New Roman"/>
          <w:color w:val="050505"/>
          <w:lang w:val="fr-FR" w:eastAsia="fr-FR" w:bidi="ar-SA"/>
        </w:rPr>
        <w:t>.</w:t>
      </w:r>
    </w:p>
    <w:p w:rsidR="00DF4999" w:rsidRPr="00DE03F3" w:rsidRDefault="00BD7064" w:rsidP="00B32BF5">
      <w:pPr>
        <w:rPr>
          <w:rtl/>
        </w:rPr>
      </w:pPr>
      <w:r w:rsidRPr="00DE03F3">
        <w:rPr>
          <w:rtl/>
        </w:rPr>
        <w:t xml:space="preserve">اختبارات </w:t>
      </w:r>
      <w:proofErr w:type="gramStart"/>
      <w:r w:rsidRPr="00DE03F3">
        <w:rPr>
          <w:rtl/>
        </w:rPr>
        <w:t>الذكاء</w:t>
      </w:r>
      <w:r w:rsidR="00EF4AB6" w:rsidRPr="00DE03F3">
        <w:rPr>
          <w:rtl/>
        </w:rPr>
        <w:t xml:space="preserve"> :</w:t>
      </w:r>
      <w:proofErr w:type="gramEnd"/>
      <w:r w:rsidR="00EF4AB6" w:rsidRPr="00DE03F3">
        <w:rPr>
          <w:rtl/>
        </w:rPr>
        <w:t xml:space="preserve"> و هي اختبارات تقيس الجوانب المختلفة من القدرة الكلية على العمل في سبيل هدف وعلى التفكير والتعامل بكفاءة مع البيئة.(مجيد،2010)</w:t>
      </w:r>
    </w:p>
    <w:p w:rsidR="001A1DE4" w:rsidRPr="00DE03F3" w:rsidRDefault="001A1DE4" w:rsidP="00B32BF5">
      <w:pPr>
        <w:rPr>
          <w:rtl/>
        </w:rPr>
      </w:pPr>
      <w:r w:rsidRPr="00DE03F3">
        <w:rPr>
          <w:rtl/>
        </w:rPr>
        <w:t xml:space="preserve"> </w:t>
      </w:r>
      <w:proofErr w:type="spellStart"/>
      <w:r w:rsidRPr="00DE03F3">
        <w:rPr>
          <w:rtl/>
        </w:rPr>
        <w:t>بالاضافة</w:t>
      </w:r>
      <w:proofErr w:type="spellEnd"/>
      <w:r w:rsidRPr="00DE03F3">
        <w:rPr>
          <w:rtl/>
        </w:rPr>
        <w:t xml:space="preserve"> </w:t>
      </w:r>
      <w:proofErr w:type="gramStart"/>
      <w:r w:rsidRPr="00DE03F3">
        <w:rPr>
          <w:rtl/>
        </w:rPr>
        <w:t>الى :</w:t>
      </w:r>
      <w:proofErr w:type="gramEnd"/>
    </w:p>
    <w:p w:rsidR="00BD7064" w:rsidRPr="00DE03F3" w:rsidRDefault="00BD7064" w:rsidP="00B32BF5">
      <w:pPr>
        <w:rPr>
          <w:rtl/>
        </w:rPr>
      </w:pPr>
      <w:r w:rsidRPr="00DE03F3">
        <w:rPr>
          <w:rtl/>
        </w:rPr>
        <w:t>اختبارات الشخصية</w:t>
      </w:r>
      <w:r w:rsidR="00EF4AB6" w:rsidRPr="00DE03F3">
        <w:rPr>
          <w:rtl/>
        </w:rPr>
        <w:t xml:space="preserve"> </w:t>
      </w:r>
      <w:r w:rsidRPr="00DE03F3">
        <w:rPr>
          <w:rtl/>
        </w:rPr>
        <w:t>-اختبارات نفسية عصبية –</w:t>
      </w:r>
      <w:r w:rsidR="004A6A55" w:rsidRPr="00DE03F3">
        <w:rPr>
          <w:rtl/>
        </w:rPr>
        <w:t>اختبارات الميول والقدرات-اختبارات الاتجاهات والقيم-اختبارات الاستعداد.</w:t>
      </w:r>
    </w:p>
    <w:p w:rsidR="00BD7064" w:rsidRPr="00DE03F3" w:rsidRDefault="00BD7064" w:rsidP="00B32BF5">
      <w:pPr>
        <w:pStyle w:val="Paragraphedeliste"/>
        <w:rPr>
          <w:rtl/>
        </w:rPr>
      </w:pPr>
      <w:r w:rsidRPr="00DE03F3">
        <w:rPr>
          <w:rtl/>
        </w:rPr>
        <w:t xml:space="preserve">وظائف المقاييس </w:t>
      </w:r>
      <w:proofErr w:type="gramStart"/>
      <w:r w:rsidRPr="00DE03F3">
        <w:rPr>
          <w:rtl/>
        </w:rPr>
        <w:t>والاختبارات :</w:t>
      </w:r>
      <w:proofErr w:type="gramEnd"/>
    </w:p>
    <w:p w:rsidR="001A1DE4" w:rsidRPr="00DE03F3" w:rsidRDefault="001A1DE4" w:rsidP="00B32BF5">
      <w:pPr>
        <w:rPr>
          <w:rtl/>
        </w:rPr>
      </w:pPr>
      <w:r w:rsidRPr="00DE03F3">
        <w:rPr>
          <w:rtl/>
        </w:rPr>
        <w:t xml:space="preserve">تعمل المقاييس والاختبارات على تحقيق الاهداف </w:t>
      </w:r>
      <w:proofErr w:type="gramStart"/>
      <w:r w:rsidRPr="00DE03F3">
        <w:rPr>
          <w:rtl/>
        </w:rPr>
        <w:t>التالية :</w:t>
      </w:r>
      <w:proofErr w:type="gramEnd"/>
    </w:p>
    <w:p w:rsidR="001A1DE4" w:rsidRPr="00DE03F3" w:rsidRDefault="001A1DE4" w:rsidP="00C423AD">
      <w:pPr>
        <w:pStyle w:val="Paragraphedeliste"/>
        <w:numPr>
          <w:ilvl w:val="0"/>
          <w:numId w:val="25"/>
        </w:numPr>
        <w:rPr>
          <w:rtl/>
        </w:rPr>
      </w:pPr>
      <w:r w:rsidRPr="00DE03F3">
        <w:rPr>
          <w:rtl/>
        </w:rPr>
        <w:t xml:space="preserve">تساعد على تشخيص المشكلات النفسية </w:t>
      </w:r>
      <w:proofErr w:type="gramStart"/>
      <w:r w:rsidRPr="00DE03F3">
        <w:rPr>
          <w:rtl/>
        </w:rPr>
        <w:t>والاضطرابات ،</w:t>
      </w:r>
      <w:proofErr w:type="gramEnd"/>
      <w:r w:rsidRPr="00DE03F3">
        <w:rPr>
          <w:rtl/>
        </w:rPr>
        <w:t xml:space="preserve"> وكذا التعرف على طبيعة المشكلة التي يعاني منها العميل.</w:t>
      </w:r>
    </w:p>
    <w:p w:rsidR="001A1DE4" w:rsidRPr="00DE03F3" w:rsidRDefault="001A1DE4" w:rsidP="00C423AD">
      <w:pPr>
        <w:pStyle w:val="Paragraphedeliste"/>
        <w:numPr>
          <w:ilvl w:val="0"/>
          <w:numId w:val="25"/>
        </w:numPr>
        <w:rPr>
          <w:rtl/>
        </w:rPr>
      </w:pPr>
      <w:r w:rsidRPr="00DE03F3">
        <w:rPr>
          <w:rtl/>
        </w:rPr>
        <w:t xml:space="preserve">تقويم سلوك العميل من خلال </w:t>
      </w:r>
      <w:proofErr w:type="spellStart"/>
      <w:r w:rsidRPr="00DE03F3">
        <w:rPr>
          <w:rtl/>
        </w:rPr>
        <w:t>محكات</w:t>
      </w:r>
      <w:proofErr w:type="spellEnd"/>
      <w:r w:rsidRPr="00DE03F3">
        <w:rPr>
          <w:rtl/>
        </w:rPr>
        <w:t xml:space="preserve"> موضوعية </w:t>
      </w:r>
    </w:p>
    <w:p w:rsidR="001A1DE4" w:rsidRPr="00DE03F3" w:rsidRDefault="001A1DE4" w:rsidP="00C423AD">
      <w:pPr>
        <w:pStyle w:val="Paragraphedeliste"/>
        <w:numPr>
          <w:ilvl w:val="0"/>
          <w:numId w:val="25"/>
        </w:numPr>
        <w:rPr>
          <w:rtl/>
        </w:rPr>
      </w:pPr>
      <w:r w:rsidRPr="00DE03F3">
        <w:rPr>
          <w:rtl/>
        </w:rPr>
        <w:t>مراقبة تطور ونمو جزء من السلوك</w:t>
      </w:r>
    </w:p>
    <w:p w:rsidR="001A1DE4" w:rsidRPr="00DE03F3" w:rsidRDefault="001A1DE4" w:rsidP="00C423AD">
      <w:pPr>
        <w:pStyle w:val="Paragraphedeliste"/>
        <w:numPr>
          <w:ilvl w:val="0"/>
          <w:numId w:val="25"/>
        </w:numPr>
      </w:pPr>
      <w:r w:rsidRPr="00DE03F3">
        <w:rPr>
          <w:rtl/>
        </w:rPr>
        <w:t xml:space="preserve">التنبؤ بمستقبل المشكلة </w:t>
      </w:r>
      <w:proofErr w:type="gramStart"/>
      <w:r w:rsidRPr="00DE03F3">
        <w:rPr>
          <w:rtl/>
        </w:rPr>
        <w:t>و السلوك</w:t>
      </w:r>
      <w:proofErr w:type="gramEnd"/>
      <w:r w:rsidRPr="00DE03F3">
        <w:rPr>
          <w:rtl/>
        </w:rPr>
        <w:t xml:space="preserve"> المقاس وتوقع مآله.</w:t>
      </w:r>
    </w:p>
    <w:p w:rsidR="00BD7064" w:rsidRPr="00DE03F3" w:rsidRDefault="004F5DE8" w:rsidP="00B32BF5">
      <w:pPr>
        <w:rPr>
          <w:rtl/>
        </w:rPr>
      </w:pPr>
      <w:r w:rsidRPr="00DE03F3">
        <w:rPr>
          <w:noProof/>
          <w:rtl/>
          <w:lang w:val="fr-FR" w:eastAsia="fr-FR" w:bidi="ar-SA"/>
        </w:rPr>
        <w:lastRenderedPageBreak/>
        <w:drawing>
          <wp:inline distT="0" distB="0" distL="0" distR="0">
            <wp:extent cx="3596054" cy="1257300"/>
            <wp:effectExtent l="0" t="0" r="0" b="19050"/>
            <wp:docPr id="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p>
    <w:p w:rsidR="001A1DE4" w:rsidRPr="00DE03F3" w:rsidRDefault="004F5DE8" w:rsidP="00B32BF5">
      <w:pPr>
        <w:pStyle w:val="Paragraphedeliste"/>
        <w:rPr>
          <w:rtl/>
        </w:rPr>
      </w:pPr>
      <w:r w:rsidRPr="00DE03F3">
        <w:rPr>
          <w:rtl/>
        </w:rPr>
        <w:t>اجراءات تطبيق الاختبار:</w:t>
      </w:r>
      <w:r w:rsidR="00FB4C83" w:rsidRPr="00DE03F3">
        <w:rPr>
          <w:rtl/>
        </w:rPr>
        <w:t xml:space="preserve"> </w:t>
      </w:r>
    </w:p>
    <w:p w:rsidR="004F5DE8" w:rsidRPr="00DE03F3" w:rsidRDefault="009948C9" w:rsidP="00C423AD">
      <w:pPr>
        <w:pStyle w:val="Paragraphedeliste"/>
        <w:numPr>
          <w:ilvl w:val="0"/>
          <w:numId w:val="25"/>
        </w:numPr>
        <w:rPr>
          <w:rtl/>
        </w:rPr>
      </w:pPr>
      <w:proofErr w:type="spellStart"/>
      <w:r w:rsidRPr="00DE03F3">
        <w:rPr>
          <w:rtl/>
        </w:rPr>
        <w:t>لا</w:t>
      </w:r>
      <w:r w:rsidR="000C50D2" w:rsidRPr="00DE03F3">
        <w:rPr>
          <w:rtl/>
        </w:rPr>
        <w:t>ا</w:t>
      </w:r>
      <w:r w:rsidR="004F5DE8" w:rsidRPr="00DE03F3">
        <w:rPr>
          <w:rtl/>
        </w:rPr>
        <w:t>بد</w:t>
      </w:r>
      <w:proofErr w:type="spellEnd"/>
      <w:r w:rsidR="004F5DE8" w:rsidRPr="00DE03F3">
        <w:rPr>
          <w:rtl/>
        </w:rPr>
        <w:t xml:space="preserve"> للمختص النفسي ان يكون على معرفة بما يحتاجه الاختبار من تجهيزات وظروف أن يطمئن الى وضوح تعليمات ال</w:t>
      </w:r>
      <w:r w:rsidR="001A1DE4" w:rsidRPr="00DE03F3">
        <w:rPr>
          <w:rtl/>
        </w:rPr>
        <w:t>اختبارات وفهمها من جانب المفحوص</w:t>
      </w:r>
      <w:r w:rsidR="004F5DE8" w:rsidRPr="00DE03F3">
        <w:rPr>
          <w:rtl/>
        </w:rPr>
        <w:t>:</w:t>
      </w:r>
    </w:p>
    <w:p w:rsidR="004F5DE8" w:rsidRPr="00DE03F3" w:rsidRDefault="004F5DE8" w:rsidP="00C423AD">
      <w:pPr>
        <w:pStyle w:val="Paragraphedeliste"/>
        <w:numPr>
          <w:ilvl w:val="0"/>
          <w:numId w:val="25"/>
        </w:numPr>
        <w:rPr>
          <w:rtl/>
        </w:rPr>
      </w:pPr>
      <w:r w:rsidRPr="00DE03F3">
        <w:rPr>
          <w:rtl/>
        </w:rPr>
        <w:t xml:space="preserve">اختيار </w:t>
      </w:r>
      <w:proofErr w:type="gramStart"/>
      <w:r w:rsidRPr="00DE03F3">
        <w:rPr>
          <w:rtl/>
        </w:rPr>
        <w:t>المكان :</w:t>
      </w:r>
      <w:proofErr w:type="gramEnd"/>
    </w:p>
    <w:p w:rsidR="004F5DE8" w:rsidRPr="00DE03F3" w:rsidRDefault="004F5DE8" w:rsidP="00B32BF5">
      <w:pPr>
        <w:rPr>
          <w:rtl/>
        </w:rPr>
      </w:pPr>
      <w:r w:rsidRPr="00DE03F3">
        <w:rPr>
          <w:rtl/>
        </w:rPr>
        <w:t xml:space="preserve">يحتاج اجراء الاختبارات الى غرفة جيدة </w:t>
      </w:r>
      <w:proofErr w:type="gramStart"/>
      <w:r w:rsidRPr="00DE03F3">
        <w:rPr>
          <w:rtl/>
        </w:rPr>
        <w:t>الاضاءة ،تتوافر</w:t>
      </w:r>
      <w:proofErr w:type="gramEnd"/>
      <w:r w:rsidRPr="00DE03F3">
        <w:rPr>
          <w:rtl/>
        </w:rPr>
        <w:t xml:space="preserve"> بها مكتب </w:t>
      </w:r>
      <w:proofErr w:type="spellStart"/>
      <w:r w:rsidRPr="00DE03F3">
        <w:rPr>
          <w:rtl/>
        </w:rPr>
        <w:t>مناسب،وانتكون</w:t>
      </w:r>
      <w:proofErr w:type="spellEnd"/>
      <w:r w:rsidRPr="00DE03F3">
        <w:rPr>
          <w:rtl/>
        </w:rPr>
        <w:t xml:space="preserve"> الغرفة خالية تماما من الضوضاء بقدر المستطاع</w:t>
      </w:r>
      <w:r w:rsidR="000948E2" w:rsidRPr="00DE03F3">
        <w:rPr>
          <w:rtl/>
        </w:rPr>
        <w:t xml:space="preserve"> وكذلك خالية من المشتتات كالصور.</w:t>
      </w:r>
    </w:p>
    <w:p w:rsidR="000948E2" w:rsidRPr="00DE03F3" w:rsidRDefault="000948E2" w:rsidP="00B32BF5">
      <w:pPr>
        <w:rPr>
          <w:rtl/>
        </w:rPr>
      </w:pPr>
      <w:r w:rsidRPr="00DE03F3">
        <w:rPr>
          <w:rtl/>
        </w:rPr>
        <w:t>القائم با</w:t>
      </w:r>
      <w:r w:rsidR="001A1DE4" w:rsidRPr="00DE03F3">
        <w:rPr>
          <w:rtl/>
        </w:rPr>
        <w:t>لاختبار من الامور التي تؤثر على</w:t>
      </w:r>
      <w:r w:rsidRPr="00DE03F3">
        <w:rPr>
          <w:rtl/>
        </w:rPr>
        <w:t xml:space="preserve"> الاختبار الشخص القائم على الاختبار وسلوكه وكيفية </w:t>
      </w:r>
      <w:proofErr w:type="gramStart"/>
      <w:r w:rsidRPr="00DE03F3">
        <w:rPr>
          <w:rtl/>
        </w:rPr>
        <w:t>ادراك</w:t>
      </w:r>
      <w:proofErr w:type="gramEnd"/>
      <w:r w:rsidRPr="00DE03F3">
        <w:rPr>
          <w:rtl/>
        </w:rPr>
        <w:t xml:space="preserve"> المفحوص له.</w:t>
      </w:r>
    </w:p>
    <w:p w:rsidR="000948E2" w:rsidRPr="00DE03F3" w:rsidRDefault="000948E2" w:rsidP="00C423AD">
      <w:pPr>
        <w:pStyle w:val="Paragraphedeliste"/>
        <w:numPr>
          <w:ilvl w:val="0"/>
          <w:numId w:val="25"/>
        </w:numPr>
        <w:rPr>
          <w:rtl/>
        </w:rPr>
      </w:pPr>
      <w:r w:rsidRPr="00DE03F3">
        <w:rPr>
          <w:rtl/>
        </w:rPr>
        <w:t xml:space="preserve">مكونات </w:t>
      </w:r>
      <w:proofErr w:type="gramStart"/>
      <w:r w:rsidRPr="00DE03F3">
        <w:rPr>
          <w:rtl/>
        </w:rPr>
        <w:t>الاختبار :تحتوي</w:t>
      </w:r>
      <w:proofErr w:type="gramEnd"/>
      <w:r w:rsidRPr="00DE03F3">
        <w:rPr>
          <w:rtl/>
        </w:rPr>
        <w:t xml:space="preserve"> الاختبارات على كراسة الاختبار والتعليمة وبطاقة الاجابة ودليل استخدام الاختبار ومقياس تفسير النتائج</w:t>
      </w:r>
    </w:p>
    <w:p w:rsidR="000948E2" w:rsidRPr="00DE03F3" w:rsidRDefault="000948E2" w:rsidP="00C423AD">
      <w:pPr>
        <w:pStyle w:val="Paragraphedeliste"/>
        <w:numPr>
          <w:ilvl w:val="0"/>
          <w:numId w:val="25"/>
        </w:numPr>
        <w:rPr>
          <w:rtl/>
        </w:rPr>
      </w:pPr>
      <w:r w:rsidRPr="00DE03F3">
        <w:rPr>
          <w:rtl/>
        </w:rPr>
        <w:t>ملاحظة المفحو</w:t>
      </w:r>
      <w:r w:rsidR="00FB4C83" w:rsidRPr="00DE03F3">
        <w:rPr>
          <w:rtl/>
        </w:rPr>
        <w:t>ص</w:t>
      </w:r>
      <w:r w:rsidRPr="00DE03F3">
        <w:rPr>
          <w:rtl/>
        </w:rPr>
        <w:t xml:space="preserve"> أثناء اجراء الاختبار: يساعد الاختبار على التعرف أكثر على الخصائص النفسية </w:t>
      </w:r>
      <w:proofErr w:type="spellStart"/>
      <w:r w:rsidRPr="00DE03F3">
        <w:rPr>
          <w:rtl/>
        </w:rPr>
        <w:t>والانقعالية</w:t>
      </w:r>
      <w:proofErr w:type="spellEnd"/>
      <w:r w:rsidRPr="00DE03F3">
        <w:rPr>
          <w:rtl/>
        </w:rPr>
        <w:t xml:space="preserve"> </w:t>
      </w:r>
      <w:proofErr w:type="gramStart"/>
      <w:r w:rsidRPr="00DE03F3">
        <w:rPr>
          <w:rtl/>
        </w:rPr>
        <w:t>للمفحوص ،لذا</w:t>
      </w:r>
      <w:proofErr w:type="gramEnd"/>
      <w:r w:rsidRPr="00DE03F3">
        <w:rPr>
          <w:rtl/>
        </w:rPr>
        <w:t xml:space="preserve"> ترتكز ملاحظاته على :</w:t>
      </w:r>
    </w:p>
    <w:p w:rsidR="000948E2" w:rsidRPr="00DE03F3" w:rsidRDefault="000948E2" w:rsidP="00C423AD">
      <w:pPr>
        <w:pStyle w:val="Paragraphedeliste"/>
        <w:numPr>
          <w:ilvl w:val="0"/>
          <w:numId w:val="25"/>
        </w:numPr>
        <w:rPr>
          <w:rtl/>
        </w:rPr>
      </w:pPr>
      <w:r w:rsidRPr="00DE03F3">
        <w:rPr>
          <w:rtl/>
        </w:rPr>
        <w:t xml:space="preserve">المظهر </w:t>
      </w:r>
      <w:proofErr w:type="gramStart"/>
      <w:r w:rsidRPr="00DE03F3">
        <w:rPr>
          <w:rtl/>
        </w:rPr>
        <w:t>البدني :</w:t>
      </w:r>
      <w:proofErr w:type="gramEnd"/>
      <w:r w:rsidRPr="00DE03F3">
        <w:rPr>
          <w:rtl/>
        </w:rPr>
        <w:t xml:space="preserve"> كزيادة </w:t>
      </w:r>
      <w:proofErr w:type="spellStart"/>
      <w:r w:rsidRPr="00DE03F3">
        <w:rPr>
          <w:rtl/>
        </w:rPr>
        <w:t>النشاط،والنظافة</w:t>
      </w:r>
      <w:proofErr w:type="spellEnd"/>
      <w:r w:rsidRPr="00DE03F3">
        <w:rPr>
          <w:rtl/>
        </w:rPr>
        <w:t>، والعيوب البدنية</w:t>
      </w:r>
    </w:p>
    <w:p w:rsidR="000948E2" w:rsidRPr="00DE03F3" w:rsidRDefault="000948E2" w:rsidP="00C423AD">
      <w:pPr>
        <w:pStyle w:val="Paragraphedeliste"/>
        <w:numPr>
          <w:ilvl w:val="0"/>
          <w:numId w:val="25"/>
        </w:numPr>
        <w:rPr>
          <w:rtl/>
        </w:rPr>
      </w:pPr>
      <w:r w:rsidRPr="00DE03F3">
        <w:rPr>
          <w:rtl/>
        </w:rPr>
        <w:lastRenderedPageBreak/>
        <w:t>الخصائص اللفظية: كال</w:t>
      </w:r>
      <w:r w:rsidR="00FB4C83" w:rsidRPr="00DE03F3">
        <w:rPr>
          <w:rtl/>
        </w:rPr>
        <w:t xml:space="preserve">نغمة وارتفاع الصوت ومعدل الكلام </w:t>
      </w:r>
      <w:proofErr w:type="gramStart"/>
      <w:r w:rsidR="00FB4C83" w:rsidRPr="00DE03F3">
        <w:rPr>
          <w:rtl/>
        </w:rPr>
        <w:t>والثرثرة .</w:t>
      </w:r>
      <w:proofErr w:type="gramEnd"/>
    </w:p>
    <w:p w:rsidR="00FB4C83" w:rsidRPr="00DE03F3" w:rsidRDefault="00FB4C83" w:rsidP="00C423AD">
      <w:pPr>
        <w:pStyle w:val="Paragraphedeliste"/>
        <w:numPr>
          <w:ilvl w:val="0"/>
          <w:numId w:val="25"/>
        </w:numPr>
        <w:rPr>
          <w:rtl/>
        </w:rPr>
      </w:pPr>
      <w:r w:rsidRPr="00DE03F3">
        <w:rPr>
          <w:rtl/>
        </w:rPr>
        <w:t xml:space="preserve">سلوك </w:t>
      </w:r>
      <w:proofErr w:type="gramStart"/>
      <w:r w:rsidRPr="00DE03F3">
        <w:rPr>
          <w:rtl/>
        </w:rPr>
        <w:t>الاختبار :</w:t>
      </w:r>
      <w:proofErr w:type="gramEnd"/>
      <w:r w:rsidRPr="00DE03F3">
        <w:rPr>
          <w:rtl/>
        </w:rPr>
        <w:t xml:space="preserve"> كالتشويش حول الاختبار وعدم التعاون والانتباه.</w:t>
      </w:r>
    </w:p>
    <w:p w:rsidR="00FB4C83" w:rsidRPr="00DE03F3" w:rsidRDefault="00FE4E1A" w:rsidP="00C423AD">
      <w:pPr>
        <w:pStyle w:val="Paragraphedeliste"/>
        <w:numPr>
          <w:ilvl w:val="0"/>
          <w:numId w:val="25"/>
        </w:numPr>
      </w:pPr>
      <w:r w:rsidRPr="00DE03F3">
        <w:rPr>
          <w:rtl/>
        </w:rPr>
        <w:t>السلوك</w:t>
      </w:r>
      <w:r w:rsidR="00FB4C83" w:rsidRPr="00DE03F3">
        <w:rPr>
          <w:rtl/>
        </w:rPr>
        <w:t xml:space="preserve"> </w:t>
      </w:r>
      <w:proofErr w:type="gramStart"/>
      <w:r w:rsidR="00FB4C83" w:rsidRPr="00DE03F3">
        <w:rPr>
          <w:rtl/>
        </w:rPr>
        <w:t>الاجتماعي :كعدم</w:t>
      </w:r>
      <w:proofErr w:type="gramEnd"/>
      <w:r w:rsidR="00FB4C83" w:rsidRPr="00DE03F3">
        <w:rPr>
          <w:rtl/>
        </w:rPr>
        <w:t xml:space="preserve"> المبالاة والعداوة والصداقة والبحث عن الانتباه والاهتمام، والاكتئاب والتشكك والتوكيد والتوجس. </w:t>
      </w:r>
    </w:p>
    <w:p w:rsidR="004A67A9" w:rsidRPr="00DE03F3" w:rsidRDefault="004A67A9" w:rsidP="00C423AD">
      <w:pPr>
        <w:pStyle w:val="Paragraphedeliste"/>
        <w:numPr>
          <w:ilvl w:val="0"/>
          <w:numId w:val="25"/>
        </w:numPr>
        <w:rPr>
          <w:b/>
          <w:bCs/>
          <w:rtl/>
        </w:rPr>
      </w:pPr>
      <w:r w:rsidRPr="00DE03F3">
        <w:rPr>
          <w:b/>
          <w:bCs/>
          <w:rtl/>
        </w:rPr>
        <w:t xml:space="preserve">مؤتمر </w:t>
      </w:r>
      <w:proofErr w:type="gramStart"/>
      <w:r w:rsidRPr="00DE03F3">
        <w:rPr>
          <w:b/>
          <w:bCs/>
          <w:rtl/>
        </w:rPr>
        <w:t>الحالة :</w:t>
      </w:r>
      <w:proofErr w:type="gramEnd"/>
    </w:p>
    <w:p w:rsidR="004A67A9" w:rsidRPr="00DE03F3" w:rsidRDefault="004A67A9" w:rsidP="00B32BF5">
      <w:r w:rsidRPr="00DE03F3">
        <w:rPr>
          <w:rtl/>
        </w:rPr>
        <w:t>هو اجتماع</w:t>
      </w:r>
      <w:r w:rsidR="004A6A55" w:rsidRPr="00DE03F3">
        <w:rPr>
          <w:rtl/>
        </w:rPr>
        <w:t xml:space="preserve"> مناقشة </w:t>
      </w:r>
      <w:r w:rsidRPr="00DE03F3">
        <w:rPr>
          <w:rtl/>
        </w:rPr>
        <w:t xml:space="preserve">يضم فريق متابعة العميل </w:t>
      </w:r>
      <w:r w:rsidR="004A6A55" w:rsidRPr="00DE03F3">
        <w:rPr>
          <w:rtl/>
        </w:rPr>
        <w:t xml:space="preserve">يعقد في حالات </w:t>
      </w:r>
      <w:proofErr w:type="gramStart"/>
      <w:r w:rsidR="004A6A55" w:rsidRPr="00DE03F3">
        <w:rPr>
          <w:rtl/>
        </w:rPr>
        <w:t xml:space="preserve">الضرورة  </w:t>
      </w:r>
      <w:r w:rsidRPr="00DE03F3">
        <w:rPr>
          <w:rtl/>
        </w:rPr>
        <w:t>،</w:t>
      </w:r>
      <w:proofErr w:type="gramEnd"/>
      <w:r w:rsidRPr="00DE03F3">
        <w:rPr>
          <w:rtl/>
        </w:rPr>
        <w:t>كما يضم كل او من يهمهم أمر العميل ، ويتعاملون معه وكل من لديه معلومات حول العميل ويريد ال</w:t>
      </w:r>
      <w:r w:rsidR="004A6A55" w:rsidRPr="00DE03F3">
        <w:rPr>
          <w:rtl/>
        </w:rPr>
        <w:t xml:space="preserve">مشاركة ،ولابد من موافقة </w:t>
      </w:r>
      <w:proofErr w:type="spellStart"/>
      <w:r w:rsidR="004A6A55" w:rsidRPr="00DE03F3">
        <w:rPr>
          <w:rtl/>
        </w:rPr>
        <w:t>العميل.يظم</w:t>
      </w:r>
      <w:proofErr w:type="spellEnd"/>
      <w:r w:rsidR="004A6A55" w:rsidRPr="00DE03F3">
        <w:rPr>
          <w:rtl/>
        </w:rPr>
        <w:t xml:space="preserve"> عادة </w:t>
      </w:r>
      <w:r w:rsidRPr="00DE03F3">
        <w:rPr>
          <w:rtl/>
        </w:rPr>
        <w:t xml:space="preserve"> المختص النفسي العيادي، طبيب الامراض العقلية ، الاخصائي الاجتماعي، المعالج النفسي، </w:t>
      </w:r>
      <w:proofErr w:type="spellStart"/>
      <w:r w:rsidRPr="00DE03F3">
        <w:rPr>
          <w:rtl/>
        </w:rPr>
        <w:t>المدرس،الوالد،الزوج</w:t>
      </w:r>
      <w:proofErr w:type="spellEnd"/>
      <w:r w:rsidRPr="00DE03F3">
        <w:rPr>
          <w:rtl/>
        </w:rPr>
        <w:t xml:space="preserve"> او الزوجة.....كما يجب ان يكون الحضور ايجابيا ويتمتع بالحضور بالحيوية والنشاط والمشاركة.</w:t>
      </w:r>
    </w:p>
    <w:p w:rsidR="009948C9" w:rsidRPr="00DE03F3" w:rsidRDefault="001A1DE4" w:rsidP="00DF721F">
      <w:pPr>
        <w:rPr>
          <w:rtl/>
        </w:rPr>
      </w:pPr>
      <w:r w:rsidRPr="00DE03F3">
        <w:rPr>
          <w:rtl/>
        </w:rPr>
        <w:t xml:space="preserve">السجلات والوثائق: تعتبر من العناصر التي يستعين بها الفاحص في عملية جمع البيانات والمعلومات اللازمة عن المفحوص من أجل فهم و ربطها ببعضها </w:t>
      </w:r>
      <w:proofErr w:type="gramStart"/>
      <w:r w:rsidRPr="00DE03F3">
        <w:rPr>
          <w:rtl/>
        </w:rPr>
        <w:t>البعض  وتشمل</w:t>
      </w:r>
      <w:proofErr w:type="gramEnd"/>
      <w:r w:rsidRPr="00DE03F3">
        <w:rPr>
          <w:rtl/>
        </w:rPr>
        <w:t>: السجل المدرسي التراكمي، الدفتر الصحي....</w:t>
      </w:r>
      <w:r w:rsidR="00DF721F" w:rsidRPr="00DE03F3">
        <w:rPr>
          <w:rtl/>
        </w:rPr>
        <w:t xml:space="preserve">( </w:t>
      </w:r>
      <w:proofErr w:type="spellStart"/>
      <w:r w:rsidR="00DF721F" w:rsidRPr="00DE03F3">
        <w:rPr>
          <w:rtl/>
        </w:rPr>
        <w:t>ابوزعيزع</w:t>
      </w:r>
      <w:proofErr w:type="spellEnd"/>
      <w:r w:rsidR="00DF721F" w:rsidRPr="00DE03F3">
        <w:rPr>
          <w:rtl/>
        </w:rPr>
        <w:t xml:space="preserve"> ،2009)</w:t>
      </w:r>
    </w:p>
    <w:p w:rsidR="006B4087" w:rsidRPr="00DE03F3" w:rsidRDefault="006C289C" w:rsidP="00C423AD">
      <w:pPr>
        <w:pStyle w:val="Paragraphedeliste"/>
        <w:numPr>
          <w:ilvl w:val="0"/>
          <w:numId w:val="5"/>
        </w:numPr>
        <w:tabs>
          <w:tab w:val="right" w:pos="1557"/>
        </w:tabs>
        <w:rPr>
          <w:rtl/>
        </w:rPr>
      </w:pPr>
      <w:r w:rsidRPr="00DE03F3">
        <w:rPr>
          <w:rtl/>
        </w:rPr>
        <w:t xml:space="preserve">الحوصلة </w:t>
      </w:r>
      <w:proofErr w:type="gramStart"/>
      <w:r w:rsidRPr="00DE03F3">
        <w:rPr>
          <w:rtl/>
        </w:rPr>
        <w:t>النفسية :</w:t>
      </w:r>
      <w:proofErr w:type="spellStart"/>
      <w:r w:rsidRPr="00DE03F3">
        <w:t>Billan</w:t>
      </w:r>
      <w:proofErr w:type="spellEnd"/>
      <w:proofErr w:type="gramEnd"/>
      <w:r w:rsidRPr="00DE03F3">
        <w:t xml:space="preserve"> </w:t>
      </w:r>
      <w:proofErr w:type="spellStart"/>
      <w:r w:rsidRPr="00DE03F3">
        <w:t>Psychologique</w:t>
      </w:r>
      <w:proofErr w:type="spellEnd"/>
      <w:r w:rsidRPr="00DE03F3">
        <w:t xml:space="preserve"> </w:t>
      </w:r>
    </w:p>
    <w:p w:rsidR="001A1DE4" w:rsidRPr="00DE03F3" w:rsidRDefault="001A1DE4" w:rsidP="00B32BF5">
      <w:pPr>
        <w:rPr>
          <w:rtl/>
        </w:rPr>
      </w:pPr>
      <w:proofErr w:type="gramStart"/>
      <w:r w:rsidRPr="00DE03F3">
        <w:rPr>
          <w:rtl/>
        </w:rPr>
        <w:t>تعريفها :</w:t>
      </w:r>
      <w:proofErr w:type="gramEnd"/>
    </w:p>
    <w:p w:rsidR="005B1724" w:rsidRPr="00DE03F3" w:rsidRDefault="001A1DE4" w:rsidP="00C423AD">
      <w:pPr>
        <w:pStyle w:val="Paragraphedeliste"/>
        <w:numPr>
          <w:ilvl w:val="0"/>
          <w:numId w:val="25"/>
        </w:numPr>
        <w:rPr>
          <w:rtl/>
        </w:rPr>
      </w:pPr>
      <w:r w:rsidRPr="00DE03F3">
        <w:rPr>
          <w:rtl/>
        </w:rPr>
        <w:lastRenderedPageBreak/>
        <w:t xml:space="preserve"> </w:t>
      </w:r>
      <w:r w:rsidR="00E7780D" w:rsidRPr="00DE03F3">
        <w:rPr>
          <w:rtl/>
        </w:rPr>
        <w:t xml:space="preserve">تعتبر الحوصلة النفسية المنتج النهائي لدراسة </w:t>
      </w:r>
      <w:proofErr w:type="gramStart"/>
      <w:r w:rsidR="00E7780D" w:rsidRPr="00DE03F3">
        <w:rPr>
          <w:rtl/>
        </w:rPr>
        <w:t>الحالة ،وهو</w:t>
      </w:r>
      <w:proofErr w:type="gramEnd"/>
      <w:r w:rsidR="00E7780D" w:rsidRPr="00DE03F3">
        <w:rPr>
          <w:rtl/>
        </w:rPr>
        <w:t xml:space="preserve"> يمثل الجهد المبذول من طرف المختص في سبيل دمج </w:t>
      </w:r>
      <w:proofErr w:type="spellStart"/>
      <w:r w:rsidR="00E7780D" w:rsidRPr="00DE03F3">
        <w:rPr>
          <w:rtl/>
        </w:rPr>
        <w:t>المعلوماتالتي</w:t>
      </w:r>
      <w:proofErr w:type="spellEnd"/>
      <w:r w:rsidR="00E7780D" w:rsidRPr="00DE03F3">
        <w:rPr>
          <w:rtl/>
        </w:rPr>
        <w:t xml:space="preserve"> توفرت من عملية التقييم بحيث تكون لتلك </w:t>
      </w:r>
      <w:proofErr w:type="spellStart"/>
      <w:r w:rsidR="00E7780D" w:rsidRPr="00DE03F3">
        <w:rPr>
          <w:rtl/>
        </w:rPr>
        <w:t>العلومات</w:t>
      </w:r>
      <w:proofErr w:type="spellEnd"/>
      <w:r w:rsidR="00E7780D" w:rsidRPr="00DE03F3">
        <w:rPr>
          <w:rtl/>
        </w:rPr>
        <w:t xml:space="preserve"> فائدة </w:t>
      </w:r>
      <w:proofErr w:type="spellStart"/>
      <w:r w:rsidR="00E7780D" w:rsidRPr="00DE03F3">
        <w:rPr>
          <w:rtl/>
        </w:rPr>
        <w:t>للاجابة</w:t>
      </w:r>
      <w:proofErr w:type="spellEnd"/>
      <w:r w:rsidR="00E7780D" w:rsidRPr="00DE03F3">
        <w:rPr>
          <w:rtl/>
        </w:rPr>
        <w:t xml:space="preserve"> على سؤال الاحالة أو المشكلة التي تعاني منها الحالة.</w:t>
      </w:r>
    </w:p>
    <w:p w:rsidR="00E7780D" w:rsidRPr="00DE03F3" w:rsidRDefault="00E7780D" w:rsidP="00C423AD">
      <w:pPr>
        <w:pStyle w:val="Paragraphedeliste"/>
        <w:numPr>
          <w:ilvl w:val="0"/>
          <w:numId w:val="25"/>
        </w:numPr>
        <w:rPr>
          <w:rtl/>
        </w:rPr>
      </w:pPr>
      <w:r w:rsidRPr="00DE03F3">
        <w:rPr>
          <w:rtl/>
        </w:rPr>
        <w:t xml:space="preserve">ولا </w:t>
      </w:r>
      <w:r w:rsidR="00F0556B" w:rsidRPr="00DE03F3">
        <w:rPr>
          <w:rtl/>
        </w:rPr>
        <w:t xml:space="preserve">تكمل كتابة الحوصلة النفسية الا بكتابة حوصلة تلخص نتائج تطبيق الاختبارات النفسية والملاحظات السلوكية </w:t>
      </w:r>
      <w:proofErr w:type="spellStart"/>
      <w:r w:rsidR="00F0556B" w:rsidRPr="00DE03F3">
        <w:rPr>
          <w:rtl/>
        </w:rPr>
        <w:t>وتفسيرها.ودائما</w:t>
      </w:r>
      <w:proofErr w:type="spellEnd"/>
      <w:r w:rsidR="00F0556B" w:rsidRPr="00DE03F3">
        <w:rPr>
          <w:rtl/>
        </w:rPr>
        <w:t xml:space="preserve"> يتم توجيه الحوصلة النفسية الى مصدر الاحالة او الى غيره من المهتمين بحالة المفحوص أو الاحتفاظ بها لدى المختص المتابع.</w:t>
      </w:r>
    </w:p>
    <w:p w:rsidR="00F0556B" w:rsidRPr="00DE03F3" w:rsidRDefault="00F0556B" w:rsidP="00C423AD">
      <w:pPr>
        <w:pStyle w:val="Paragraphedeliste"/>
        <w:numPr>
          <w:ilvl w:val="0"/>
          <w:numId w:val="25"/>
        </w:numPr>
        <w:rPr>
          <w:rtl/>
        </w:rPr>
      </w:pPr>
      <w:r w:rsidRPr="00DE03F3">
        <w:rPr>
          <w:rtl/>
        </w:rPr>
        <w:t xml:space="preserve">وتتطلب هذه الخطوة من خطوات الحوصلة النفسية الكثير من الجهد </w:t>
      </w:r>
      <w:proofErr w:type="gramStart"/>
      <w:r w:rsidRPr="00DE03F3">
        <w:rPr>
          <w:rtl/>
        </w:rPr>
        <w:t>والاهتمام .</w:t>
      </w:r>
      <w:proofErr w:type="gramEnd"/>
    </w:p>
    <w:p w:rsidR="00F0556B" w:rsidRPr="00DE03F3" w:rsidRDefault="00F0556B" w:rsidP="00B32BF5">
      <w:pPr>
        <w:rPr>
          <w:rtl/>
        </w:rPr>
      </w:pPr>
      <w:r w:rsidRPr="00DE03F3">
        <w:rPr>
          <w:rtl/>
        </w:rPr>
        <w:t>ويجب عند كتا</w:t>
      </w:r>
      <w:r w:rsidR="003E5A0B" w:rsidRPr="00DE03F3">
        <w:rPr>
          <w:rtl/>
        </w:rPr>
        <w:t>بة الحوصلة النفسية ان تتضمن معلو</w:t>
      </w:r>
      <w:r w:rsidRPr="00DE03F3">
        <w:rPr>
          <w:rtl/>
        </w:rPr>
        <w:t xml:space="preserve">مات محددة تورد وفقا لعناصر </w:t>
      </w:r>
      <w:proofErr w:type="spellStart"/>
      <w:r w:rsidRPr="00DE03F3">
        <w:rPr>
          <w:rtl/>
        </w:rPr>
        <w:t>معينة.زمن</w:t>
      </w:r>
      <w:proofErr w:type="spellEnd"/>
      <w:r w:rsidRPr="00DE03F3">
        <w:rPr>
          <w:rtl/>
        </w:rPr>
        <w:t xml:space="preserve"> المهم عند كتابة الحوصلة النفسية ذكر اسم الحالة وتجنب استخدام مصطلحات غامضة والكتابة </w:t>
      </w:r>
      <w:proofErr w:type="spellStart"/>
      <w:r w:rsidRPr="00DE03F3">
        <w:rPr>
          <w:rtl/>
        </w:rPr>
        <w:t>بايضاح</w:t>
      </w:r>
      <w:proofErr w:type="spellEnd"/>
      <w:r w:rsidRPr="00DE03F3">
        <w:rPr>
          <w:rtl/>
        </w:rPr>
        <w:t xml:space="preserve"> وايجاز </w:t>
      </w:r>
      <w:proofErr w:type="spellStart"/>
      <w:r w:rsidRPr="00DE03F3">
        <w:rPr>
          <w:rtl/>
        </w:rPr>
        <w:t>باستهدام</w:t>
      </w:r>
      <w:proofErr w:type="spellEnd"/>
      <w:r w:rsidRPr="00DE03F3">
        <w:rPr>
          <w:rtl/>
        </w:rPr>
        <w:t xml:space="preserve"> لغة سليمة والكتبة بشكل عام وعلى نحو موضوعي ويشيء من الايجاز.</w:t>
      </w:r>
    </w:p>
    <w:p w:rsidR="00F0556B" w:rsidRPr="00DE03F3" w:rsidRDefault="00F0556B" w:rsidP="00B32BF5">
      <w:pPr>
        <w:rPr>
          <w:rtl/>
        </w:rPr>
      </w:pPr>
      <w:r w:rsidRPr="00DE03F3">
        <w:rPr>
          <w:rtl/>
        </w:rPr>
        <w:t xml:space="preserve">ويمكن ان نذكر العناصر الضرورية التي يجب ان تتضمنها الحوصلة </w:t>
      </w:r>
      <w:proofErr w:type="gramStart"/>
      <w:r w:rsidRPr="00DE03F3">
        <w:rPr>
          <w:rtl/>
        </w:rPr>
        <w:t>النفسية :</w:t>
      </w:r>
      <w:proofErr w:type="gramEnd"/>
    </w:p>
    <w:p w:rsidR="00725AD7" w:rsidRPr="00DE03F3" w:rsidRDefault="00F0556B" w:rsidP="00C423AD">
      <w:pPr>
        <w:pStyle w:val="Paragraphedeliste"/>
        <w:numPr>
          <w:ilvl w:val="0"/>
          <w:numId w:val="25"/>
        </w:numPr>
        <w:rPr>
          <w:rtl/>
        </w:rPr>
      </w:pPr>
      <w:r w:rsidRPr="00DE03F3">
        <w:rPr>
          <w:rtl/>
        </w:rPr>
        <w:t xml:space="preserve">بيانات </w:t>
      </w:r>
      <w:proofErr w:type="gramStart"/>
      <w:r w:rsidRPr="00DE03F3">
        <w:rPr>
          <w:rtl/>
        </w:rPr>
        <w:t>الهوية :</w:t>
      </w:r>
      <w:proofErr w:type="gramEnd"/>
      <w:r w:rsidRPr="00DE03F3">
        <w:rPr>
          <w:rtl/>
        </w:rPr>
        <w:t xml:space="preserve"> في البداية </w:t>
      </w:r>
      <w:r w:rsidR="003E5A0B" w:rsidRPr="00DE03F3">
        <w:rPr>
          <w:rtl/>
        </w:rPr>
        <w:t xml:space="preserve">كل تقرير لابد من كتابة كل </w:t>
      </w:r>
      <w:proofErr w:type="spellStart"/>
      <w:r w:rsidR="003E5A0B" w:rsidRPr="00DE03F3">
        <w:rPr>
          <w:rtl/>
        </w:rPr>
        <w:t>العلومات</w:t>
      </w:r>
      <w:proofErr w:type="spellEnd"/>
      <w:r w:rsidR="003E5A0B" w:rsidRPr="00DE03F3">
        <w:rPr>
          <w:rtl/>
        </w:rPr>
        <w:t xml:space="preserve"> ا</w:t>
      </w:r>
      <w:r w:rsidR="00725AD7" w:rsidRPr="00DE03F3">
        <w:rPr>
          <w:rtl/>
        </w:rPr>
        <w:t xml:space="preserve">لمتعلقة بالهوية الشخصية للمفحوص </w:t>
      </w:r>
    </w:p>
    <w:p w:rsidR="003E5A0B" w:rsidRPr="00DE03F3" w:rsidRDefault="003E5A0B" w:rsidP="00C423AD">
      <w:pPr>
        <w:pStyle w:val="Paragraphedeliste"/>
        <w:numPr>
          <w:ilvl w:val="0"/>
          <w:numId w:val="25"/>
        </w:numPr>
        <w:rPr>
          <w:rtl/>
        </w:rPr>
      </w:pPr>
      <w:r w:rsidRPr="00DE03F3">
        <w:rPr>
          <w:rtl/>
        </w:rPr>
        <w:lastRenderedPageBreak/>
        <w:t xml:space="preserve">سبب الاحالة: ويتضمن سبب اجراء دراسة الحالة وكذلك وصفا </w:t>
      </w:r>
      <w:proofErr w:type="spellStart"/>
      <w:r w:rsidRPr="00DE03F3">
        <w:rPr>
          <w:rtl/>
        </w:rPr>
        <w:t>موجظا</w:t>
      </w:r>
      <w:proofErr w:type="spellEnd"/>
      <w:r w:rsidRPr="00DE03F3">
        <w:rPr>
          <w:rtl/>
        </w:rPr>
        <w:t xml:space="preserve"> عن الاعراض والسلوكيات الموصوفة في طلب </w:t>
      </w:r>
      <w:proofErr w:type="spellStart"/>
      <w:r w:rsidRPr="00DE03F3">
        <w:rPr>
          <w:rtl/>
        </w:rPr>
        <w:t>الاحالة.يدب</w:t>
      </w:r>
      <w:proofErr w:type="spellEnd"/>
      <w:r w:rsidRPr="00DE03F3">
        <w:rPr>
          <w:rtl/>
        </w:rPr>
        <w:t xml:space="preserve"> ان يتضمن </w:t>
      </w:r>
      <w:proofErr w:type="spellStart"/>
      <w:r w:rsidRPr="00DE03F3">
        <w:rPr>
          <w:rtl/>
        </w:rPr>
        <w:t>هئا</w:t>
      </w:r>
      <w:proofErr w:type="spellEnd"/>
      <w:r w:rsidRPr="00DE03F3">
        <w:rPr>
          <w:rtl/>
        </w:rPr>
        <w:t xml:space="preserve"> الجزء اسم </w:t>
      </w:r>
      <w:proofErr w:type="spellStart"/>
      <w:r w:rsidRPr="00DE03F3">
        <w:rPr>
          <w:rtl/>
        </w:rPr>
        <w:t>مصذر</w:t>
      </w:r>
      <w:proofErr w:type="spellEnd"/>
      <w:r w:rsidRPr="00DE03F3">
        <w:rPr>
          <w:rtl/>
        </w:rPr>
        <w:t xml:space="preserve"> الاحالة </w:t>
      </w:r>
      <w:proofErr w:type="spellStart"/>
      <w:r w:rsidRPr="00DE03F3">
        <w:rPr>
          <w:rtl/>
        </w:rPr>
        <w:t>زعلاقته</w:t>
      </w:r>
      <w:proofErr w:type="spellEnd"/>
      <w:r w:rsidRPr="00DE03F3">
        <w:rPr>
          <w:rtl/>
        </w:rPr>
        <w:t xml:space="preserve"> بالمفحوص كما يتضمن شكوى المريض والتعبير عن معاناته.</w:t>
      </w:r>
    </w:p>
    <w:p w:rsidR="00725AD7" w:rsidRPr="00DE03F3" w:rsidRDefault="003E5A0B" w:rsidP="00C423AD">
      <w:pPr>
        <w:pStyle w:val="Paragraphedeliste"/>
        <w:numPr>
          <w:ilvl w:val="0"/>
          <w:numId w:val="25"/>
        </w:numPr>
        <w:rPr>
          <w:rtl/>
        </w:rPr>
      </w:pPr>
      <w:r w:rsidRPr="00DE03F3">
        <w:rPr>
          <w:rtl/>
        </w:rPr>
        <w:t xml:space="preserve">التاريخ و المعلومات </w:t>
      </w:r>
      <w:proofErr w:type="gramStart"/>
      <w:r w:rsidRPr="00DE03F3">
        <w:rPr>
          <w:rtl/>
        </w:rPr>
        <w:t>الاساسية :</w:t>
      </w:r>
      <w:proofErr w:type="gramEnd"/>
      <w:r w:rsidRPr="00DE03F3">
        <w:rPr>
          <w:rtl/>
        </w:rPr>
        <w:t xml:space="preserve"> ويتضمن</w:t>
      </w:r>
      <w:r w:rsidR="001A1DE4" w:rsidRPr="00DE03F3">
        <w:rPr>
          <w:rtl/>
        </w:rPr>
        <w:t xml:space="preserve"> </w:t>
      </w:r>
      <w:proofErr w:type="spellStart"/>
      <w:r w:rsidR="001A1DE4" w:rsidRPr="00DE03F3">
        <w:rPr>
          <w:rtl/>
        </w:rPr>
        <w:t>هئا</w:t>
      </w:r>
      <w:proofErr w:type="spellEnd"/>
      <w:r w:rsidR="001A1DE4" w:rsidRPr="00DE03F3">
        <w:rPr>
          <w:rtl/>
        </w:rPr>
        <w:t xml:space="preserve"> الجزء تاريخ الشكوى </w:t>
      </w:r>
      <w:proofErr w:type="spellStart"/>
      <w:r w:rsidR="001A1DE4" w:rsidRPr="00DE03F3">
        <w:rPr>
          <w:rtl/>
        </w:rPr>
        <w:t>الراهنة</w:t>
      </w:r>
      <w:r w:rsidRPr="00DE03F3">
        <w:rPr>
          <w:rtl/>
        </w:rPr>
        <w:t>،وصف</w:t>
      </w:r>
      <w:proofErr w:type="spellEnd"/>
      <w:r w:rsidRPr="00DE03F3">
        <w:rPr>
          <w:rtl/>
        </w:rPr>
        <w:t xml:space="preserve"> الاعراض والشكوى </w:t>
      </w:r>
      <w:proofErr w:type="spellStart"/>
      <w:r w:rsidRPr="00DE03F3">
        <w:rPr>
          <w:rtl/>
        </w:rPr>
        <w:t>زشذتها</w:t>
      </w:r>
      <w:proofErr w:type="spellEnd"/>
      <w:r w:rsidRPr="00DE03F3">
        <w:rPr>
          <w:rtl/>
        </w:rPr>
        <w:t xml:space="preserve"> ومدتها ووقت ظهورها وعلاجها</w:t>
      </w:r>
      <w:r w:rsidR="001A1DE4" w:rsidRPr="00DE03F3">
        <w:rPr>
          <w:rtl/>
        </w:rPr>
        <w:t xml:space="preserve"> و </w:t>
      </w:r>
      <w:r w:rsidRPr="00DE03F3">
        <w:rPr>
          <w:rtl/>
        </w:rPr>
        <w:t xml:space="preserve">التقييمات </w:t>
      </w:r>
      <w:proofErr w:type="spellStart"/>
      <w:r w:rsidRPr="00DE03F3">
        <w:rPr>
          <w:rtl/>
        </w:rPr>
        <w:t>السابقة.والتاريخ</w:t>
      </w:r>
      <w:proofErr w:type="spellEnd"/>
      <w:r w:rsidRPr="00DE03F3">
        <w:rPr>
          <w:rtl/>
        </w:rPr>
        <w:t xml:space="preserve"> العصبي والتاريخ النفسي والتاريخ </w:t>
      </w:r>
      <w:proofErr w:type="spellStart"/>
      <w:r w:rsidRPr="00DE03F3">
        <w:rPr>
          <w:rtl/>
        </w:rPr>
        <w:t>التعليمي،وتاريخ</w:t>
      </w:r>
      <w:proofErr w:type="spellEnd"/>
      <w:r w:rsidRPr="00DE03F3">
        <w:rPr>
          <w:rtl/>
        </w:rPr>
        <w:t xml:space="preserve"> الاسرة الطبي والنفسي والعصبي والتاريخ المهني والوظيفي .</w:t>
      </w:r>
      <w:r w:rsidR="00725AD7" w:rsidRPr="00DE03F3">
        <w:rPr>
          <w:rtl/>
        </w:rPr>
        <w:t xml:space="preserve"> والمتغيرات المحيطية كالوضع </w:t>
      </w:r>
      <w:proofErr w:type="spellStart"/>
      <w:proofErr w:type="gramStart"/>
      <w:r w:rsidR="00725AD7" w:rsidRPr="00DE03F3">
        <w:rPr>
          <w:rtl/>
        </w:rPr>
        <w:t>المادي،السكن</w:t>
      </w:r>
      <w:proofErr w:type="gramEnd"/>
      <w:r w:rsidR="00725AD7" w:rsidRPr="00DE03F3">
        <w:rPr>
          <w:rtl/>
        </w:rPr>
        <w:t>،ظروف</w:t>
      </w:r>
      <w:proofErr w:type="spellEnd"/>
      <w:r w:rsidR="00725AD7" w:rsidRPr="00DE03F3">
        <w:rPr>
          <w:rtl/>
        </w:rPr>
        <w:t xml:space="preserve"> </w:t>
      </w:r>
      <w:proofErr w:type="spellStart"/>
      <w:r w:rsidR="00725AD7" w:rsidRPr="00DE03F3">
        <w:rPr>
          <w:rtl/>
        </w:rPr>
        <w:t>العمل،ظروف</w:t>
      </w:r>
      <w:proofErr w:type="spellEnd"/>
      <w:r w:rsidR="00725AD7" w:rsidRPr="00DE03F3">
        <w:rPr>
          <w:rtl/>
        </w:rPr>
        <w:t xml:space="preserve"> </w:t>
      </w:r>
      <w:proofErr w:type="spellStart"/>
      <w:r w:rsidR="00725AD7" w:rsidRPr="00DE03F3">
        <w:rPr>
          <w:rtl/>
        </w:rPr>
        <w:t>الدراسة،النقل.والمتغيرات</w:t>
      </w:r>
      <w:proofErr w:type="spellEnd"/>
      <w:r w:rsidR="00725AD7" w:rsidRPr="00DE03F3">
        <w:rPr>
          <w:rtl/>
        </w:rPr>
        <w:t xml:space="preserve"> الاجتماعية: الذكاء </w:t>
      </w:r>
      <w:proofErr w:type="spellStart"/>
      <w:r w:rsidR="00725AD7" w:rsidRPr="00DE03F3">
        <w:rPr>
          <w:rtl/>
        </w:rPr>
        <w:t>الاجتماعي،الكفاءة</w:t>
      </w:r>
      <w:proofErr w:type="spellEnd"/>
      <w:r w:rsidR="00725AD7" w:rsidRPr="00DE03F3">
        <w:rPr>
          <w:rtl/>
        </w:rPr>
        <w:t xml:space="preserve"> </w:t>
      </w:r>
      <w:proofErr w:type="spellStart"/>
      <w:r w:rsidR="00725AD7" w:rsidRPr="00DE03F3">
        <w:rPr>
          <w:rtl/>
        </w:rPr>
        <w:t>الاجتماعية،الأحكام،القوالب</w:t>
      </w:r>
      <w:proofErr w:type="spellEnd"/>
      <w:r w:rsidR="00725AD7" w:rsidRPr="00DE03F3">
        <w:rPr>
          <w:rtl/>
        </w:rPr>
        <w:t xml:space="preserve"> </w:t>
      </w:r>
      <w:proofErr w:type="spellStart"/>
      <w:r w:rsidR="00725AD7" w:rsidRPr="00DE03F3">
        <w:rPr>
          <w:rtl/>
        </w:rPr>
        <w:t>النمطية،المعايير</w:t>
      </w:r>
      <w:proofErr w:type="spellEnd"/>
      <w:r w:rsidR="00725AD7" w:rsidRPr="00DE03F3">
        <w:rPr>
          <w:rtl/>
        </w:rPr>
        <w:t>،</w:t>
      </w:r>
      <w:r w:rsidR="001A1DE4" w:rsidRPr="00DE03F3">
        <w:rPr>
          <w:rtl/>
        </w:rPr>
        <w:t xml:space="preserve"> الارتباطات، </w:t>
      </w:r>
      <w:proofErr w:type="spellStart"/>
      <w:r w:rsidR="001A1DE4" w:rsidRPr="00DE03F3">
        <w:rPr>
          <w:rtl/>
        </w:rPr>
        <w:t>الاهتماما</w:t>
      </w:r>
      <w:proofErr w:type="spellEnd"/>
      <w:r w:rsidR="001A1DE4" w:rsidRPr="00DE03F3">
        <w:rPr>
          <w:rtl/>
        </w:rPr>
        <w:t xml:space="preserve"> بالآخر.</w:t>
      </w:r>
    </w:p>
    <w:p w:rsidR="00725AD7" w:rsidRPr="00DE03F3" w:rsidRDefault="00725AD7" w:rsidP="00C423AD">
      <w:pPr>
        <w:pStyle w:val="Paragraphedeliste"/>
        <w:numPr>
          <w:ilvl w:val="0"/>
          <w:numId w:val="25"/>
        </w:numPr>
        <w:rPr>
          <w:rtl/>
        </w:rPr>
      </w:pPr>
      <w:r w:rsidRPr="00DE03F3">
        <w:rPr>
          <w:rtl/>
        </w:rPr>
        <w:t>متغي</w:t>
      </w:r>
      <w:r w:rsidR="001A1DE4" w:rsidRPr="00DE03F3">
        <w:rPr>
          <w:rtl/>
        </w:rPr>
        <w:t xml:space="preserve">رات دافعية: دافعية </w:t>
      </w:r>
      <w:proofErr w:type="spellStart"/>
      <w:proofErr w:type="gramStart"/>
      <w:r w:rsidR="001A1DE4" w:rsidRPr="00DE03F3">
        <w:rPr>
          <w:rtl/>
        </w:rPr>
        <w:t>الانجاز،دافع</w:t>
      </w:r>
      <w:proofErr w:type="spellEnd"/>
      <w:proofErr w:type="gramEnd"/>
      <w:r w:rsidR="001A1DE4" w:rsidRPr="00DE03F3">
        <w:rPr>
          <w:rtl/>
        </w:rPr>
        <w:t xml:space="preserve"> </w:t>
      </w:r>
      <w:proofErr w:type="spellStart"/>
      <w:r w:rsidR="001A1DE4" w:rsidRPr="00DE03F3">
        <w:rPr>
          <w:rtl/>
        </w:rPr>
        <w:t>ال</w:t>
      </w:r>
      <w:r w:rsidRPr="00DE03F3">
        <w:rPr>
          <w:rtl/>
        </w:rPr>
        <w:t>سلطة،ا</w:t>
      </w:r>
      <w:proofErr w:type="spellEnd"/>
      <w:r w:rsidR="001A1DE4" w:rsidRPr="00DE03F3">
        <w:rPr>
          <w:rtl/>
        </w:rPr>
        <w:t xml:space="preserve"> </w:t>
      </w:r>
      <w:proofErr w:type="spellStart"/>
      <w:r w:rsidR="001A1DE4" w:rsidRPr="00DE03F3">
        <w:rPr>
          <w:rtl/>
        </w:rPr>
        <w:t>ا</w:t>
      </w:r>
      <w:r w:rsidRPr="00DE03F3">
        <w:rPr>
          <w:rtl/>
        </w:rPr>
        <w:t>لاهتماامت،الميول،القيم</w:t>
      </w:r>
      <w:proofErr w:type="spellEnd"/>
      <w:r w:rsidRPr="00DE03F3">
        <w:rPr>
          <w:rtl/>
        </w:rPr>
        <w:t>،</w:t>
      </w:r>
      <w:r w:rsidR="001A1DE4" w:rsidRPr="00DE03F3">
        <w:rPr>
          <w:rtl/>
        </w:rPr>
        <w:t xml:space="preserve"> </w:t>
      </w:r>
      <w:proofErr w:type="spellStart"/>
      <w:r w:rsidRPr="00DE03F3">
        <w:rPr>
          <w:rtl/>
        </w:rPr>
        <w:t>الأهداف،التوقعات</w:t>
      </w:r>
      <w:proofErr w:type="spellEnd"/>
      <w:r w:rsidRPr="00DE03F3">
        <w:rPr>
          <w:rtl/>
        </w:rPr>
        <w:t>،</w:t>
      </w:r>
      <w:r w:rsidR="00CF3D82" w:rsidRPr="00DE03F3">
        <w:rPr>
          <w:rtl/>
        </w:rPr>
        <w:t xml:space="preserve"> </w:t>
      </w:r>
      <w:r w:rsidRPr="00DE03F3">
        <w:rPr>
          <w:rtl/>
        </w:rPr>
        <w:t>اتخاذ القرار.</w:t>
      </w:r>
    </w:p>
    <w:p w:rsidR="003E5A0B" w:rsidRPr="00DE03F3" w:rsidRDefault="003E5A0B" w:rsidP="00C423AD">
      <w:pPr>
        <w:pStyle w:val="Paragraphedeliste"/>
        <w:numPr>
          <w:ilvl w:val="0"/>
          <w:numId w:val="25"/>
        </w:numPr>
        <w:rPr>
          <w:rtl/>
        </w:rPr>
      </w:pPr>
      <w:r w:rsidRPr="00DE03F3">
        <w:rPr>
          <w:rtl/>
        </w:rPr>
        <w:t xml:space="preserve">الملاحظات </w:t>
      </w:r>
      <w:proofErr w:type="gramStart"/>
      <w:r w:rsidRPr="00DE03F3">
        <w:rPr>
          <w:rtl/>
        </w:rPr>
        <w:t>السلوكية :</w:t>
      </w:r>
      <w:proofErr w:type="gramEnd"/>
      <w:r w:rsidRPr="00DE03F3">
        <w:rPr>
          <w:rtl/>
        </w:rPr>
        <w:t xml:space="preserve"> </w:t>
      </w:r>
      <w:proofErr w:type="spellStart"/>
      <w:r w:rsidRPr="00DE03F3">
        <w:rPr>
          <w:rtl/>
        </w:rPr>
        <w:t>ينبغى</w:t>
      </w:r>
      <w:proofErr w:type="spellEnd"/>
      <w:r w:rsidRPr="00DE03F3">
        <w:rPr>
          <w:rtl/>
        </w:rPr>
        <w:t xml:space="preserve"> في هذا الجزء </w:t>
      </w:r>
      <w:r w:rsidR="00890A87" w:rsidRPr="00DE03F3">
        <w:rPr>
          <w:rtl/>
        </w:rPr>
        <w:t>من ا</w:t>
      </w:r>
      <w:r w:rsidR="00725AD7" w:rsidRPr="00DE03F3">
        <w:rPr>
          <w:rtl/>
        </w:rPr>
        <w:t>لتقرير تذوين جميع المعلومات الجو</w:t>
      </w:r>
      <w:r w:rsidR="00890A87" w:rsidRPr="00DE03F3">
        <w:rPr>
          <w:rtl/>
        </w:rPr>
        <w:t>هرية المستفادة من ملاحظة المفحوص أثناء المقابلة والاختبارات.</w:t>
      </w:r>
    </w:p>
    <w:p w:rsidR="00890A87" w:rsidRPr="00DE03F3" w:rsidRDefault="00890A87" w:rsidP="00C423AD">
      <w:pPr>
        <w:pStyle w:val="Paragraphedeliste"/>
        <w:numPr>
          <w:ilvl w:val="0"/>
          <w:numId w:val="25"/>
        </w:numPr>
        <w:rPr>
          <w:rtl/>
        </w:rPr>
      </w:pPr>
      <w:r w:rsidRPr="00DE03F3">
        <w:rPr>
          <w:rtl/>
        </w:rPr>
        <w:t>الاختبارات المطبقة</w:t>
      </w:r>
      <w:r w:rsidR="00423117" w:rsidRPr="00DE03F3">
        <w:rPr>
          <w:rtl/>
        </w:rPr>
        <w:t xml:space="preserve"> و </w:t>
      </w:r>
      <w:proofErr w:type="spellStart"/>
      <w:proofErr w:type="gramStart"/>
      <w:r w:rsidR="00423117" w:rsidRPr="00DE03F3">
        <w:rPr>
          <w:rtl/>
        </w:rPr>
        <w:t>نتائجها</w:t>
      </w:r>
      <w:r w:rsidRPr="00DE03F3">
        <w:rPr>
          <w:rtl/>
        </w:rPr>
        <w:t>:في</w:t>
      </w:r>
      <w:proofErr w:type="spellEnd"/>
      <w:proofErr w:type="gramEnd"/>
      <w:r w:rsidRPr="00DE03F3">
        <w:rPr>
          <w:rtl/>
        </w:rPr>
        <w:t xml:space="preserve"> هذا الجزء لابد من ذكر جميع </w:t>
      </w:r>
      <w:proofErr w:type="spellStart"/>
      <w:r w:rsidRPr="00DE03F3">
        <w:rPr>
          <w:rtl/>
        </w:rPr>
        <w:t>الاحتبارات</w:t>
      </w:r>
      <w:proofErr w:type="spellEnd"/>
      <w:r w:rsidRPr="00DE03F3">
        <w:rPr>
          <w:rtl/>
        </w:rPr>
        <w:t xml:space="preserve"> التي تم تطبيقها على الحالة اسم </w:t>
      </w:r>
      <w:proofErr w:type="spellStart"/>
      <w:r w:rsidRPr="00DE03F3">
        <w:rPr>
          <w:rtl/>
        </w:rPr>
        <w:t>الاختبار،تاريخ</w:t>
      </w:r>
      <w:proofErr w:type="spellEnd"/>
      <w:r w:rsidRPr="00DE03F3">
        <w:rPr>
          <w:rtl/>
        </w:rPr>
        <w:t xml:space="preserve"> التطبيق ، مدة التطبيق، نتائج </w:t>
      </w:r>
      <w:r w:rsidRPr="00DE03F3">
        <w:rPr>
          <w:rtl/>
        </w:rPr>
        <w:lastRenderedPageBreak/>
        <w:t>الاختبار</w:t>
      </w:r>
      <w:r w:rsidR="00423117" w:rsidRPr="00DE03F3">
        <w:rPr>
          <w:rtl/>
        </w:rPr>
        <w:t xml:space="preserve">ات منظمة بحسب الوظائف الذهنية و </w:t>
      </w:r>
      <w:proofErr w:type="spellStart"/>
      <w:r w:rsidR="00423117" w:rsidRPr="00DE03F3">
        <w:rPr>
          <w:rtl/>
        </w:rPr>
        <w:t>التنفيذية.</w:t>
      </w:r>
      <w:r w:rsidR="003A5F82" w:rsidRPr="00DE03F3">
        <w:rPr>
          <w:rtl/>
        </w:rPr>
        <w:t>حيث</w:t>
      </w:r>
      <w:proofErr w:type="spellEnd"/>
      <w:r w:rsidR="003A5F82" w:rsidRPr="00DE03F3">
        <w:rPr>
          <w:rtl/>
        </w:rPr>
        <w:t xml:space="preserve"> تدرج نتائج اختبارات الذكاء ومن ثم نتائج </w:t>
      </w:r>
      <w:r w:rsidR="00524C63" w:rsidRPr="00DE03F3">
        <w:rPr>
          <w:rtl/>
        </w:rPr>
        <w:t>اختبارات</w:t>
      </w:r>
      <w:r w:rsidR="003A5F82" w:rsidRPr="00DE03F3">
        <w:rPr>
          <w:rtl/>
        </w:rPr>
        <w:t xml:space="preserve"> الانتباه يليها اختبارات التعلم والذاكرة وتليها اختبارات الوظائف التنفيذية متبوعة </w:t>
      </w:r>
      <w:r w:rsidR="00524C63" w:rsidRPr="00DE03F3">
        <w:rPr>
          <w:rtl/>
        </w:rPr>
        <w:t>ب</w:t>
      </w:r>
      <w:r w:rsidR="003A5F82" w:rsidRPr="00DE03F3">
        <w:rPr>
          <w:rtl/>
        </w:rPr>
        <w:t>اختبارات اللغة واخيرا اختبارات الشخصية والوظائف الانفعالية.</w:t>
      </w:r>
    </w:p>
    <w:p w:rsidR="003A5F82" w:rsidRPr="00DE03F3" w:rsidRDefault="003A5F82" w:rsidP="00C423AD">
      <w:pPr>
        <w:pStyle w:val="Paragraphedeliste"/>
        <w:numPr>
          <w:ilvl w:val="0"/>
          <w:numId w:val="25"/>
        </w:numPr>
      </w:pPr>
      <w:r w:rsidRPr="00DE03F3">
        <w:rPr>
          <w:rtl/>
        </w:rPr>
        <w:t xml:space="preserve">الملخص والانطباعات </w:t>
      </w:r>
      <w:proofErr w:type="gramStart"/>
      <w:r w:rsidRPr="00DE03F3">
        <w:rPr>
          <w:rtl/>
        </w:rPr>
        <w:t>التشخيصية :</w:t>
      </w:r>
      <w:proofErr w:type="gramEnd"/>
      <w:r w:rsidRPr="00DE03F3">
        <w:rPr>
          <w:rtl/>
        </w:rPr>
        <w:t xml:space="preserve"> في هذا الجزء </w:t>
      </w:r>
      <w:r w:rsidR="00524C63" w:rsidRPr="00DE03F3">
        <w:rPr>
          <w:rtl/>
        </w:rPr>
        <w:t xml:space="preserve">تجمع جميع </w:t>
      </w:r>
      <w:proofErr w:type="spellStart"/>
      <w:r w:rsidR="00524C63" w:rsidRPr="00DE03F3">
        <w:rPr>
          <w:rtl/>
        </w:rPr>
        <w:t>نتئج</w:t>
      </w:r>
      <w:proofErr w:type="spellEnd"/>
      <w:r w:rsidR="00524C63" w:rsidRPr="00DE03F3">
        <w:rPr>
          <w:rtl/>
        </w:rPr>
        <w:t xml:space="preserve"> الملاحظات </w:t>
      </w:r>
      <w:proofErr w:type="spellStart"/>
      <w:r w:rsidR="00524C63" w:rsidRPr="00DE03F3">
        <w:rPr>
          <w:rtl/>
        </w:rPr>
        <w:t>العيادية</w:t>
      </w:r>
      <w:proofErr w:type="spellEnd"/>
      <w:r w:rsidR="00524C63" w:rsidRPr="00DE03F3">
        <w:rPr>
          <w:rtl/>
        </w:rPr>
        <w:t xml:space="preserve"> ونتائج الاختبارات </w:t>
      </w:r>
      <w:proofErr w:type="spellStart"/>
      <w:r w:rsidR="00524C63" w:rsidRPr="00DE03F3">
        <w:rPr>
          <w:rtl/>
        </w:rPr>
        <w:t>وتفسيراتها.كما</w:t>
      </w:r>
      <w:proofErr w:type="spellEnd"/>
      <w:r w:rsidR="00524C63" w:rsidRPr="00DE03F3">
        <w:rPr>
          <w:rtl/>
        </w:rPr>
        <w:t xml:space="preserve"> يتم الربط بين مختلف </w:t>
      </w:r>
      <w:proofErr w:type="spellStart"/>
      <w:r w:rsidR="00524C63" w:rsidRPr="00DE03F3">
        <w:rPr>
          <w:rtl/>
        </w:rPr>
        <w:t>النتاائج</w:t>
      </w:r>
      <w:proofErr w:type="spellEnd"/>
      <w:r w:rsidR="00524C63" w:rsidRPr="00DE03F3">
        <w:rPr>
          <w:rtl/>
        </w:rPr>
        <w:t xml:space="preserve"> و مناقشتها و تفسيرها. ويجب وضع الاستنتاجات </w:t>
      </w:r>
      <w:proofErr w:type="gramStart"/>
      <w:r w:rsidR="00524C63" w:rsidRPr="00DE03F3">
        <w:rPr>
          <w:rtl/>
        </w:rPr>
        <w:t>و الانطباعات</w:t>
      </w:r>
      <w:proofErr w:type="gramEnd"/>
      <w:r w:rsidR="00524C63" w:rsidRPr="00DE03F3">
        <w:rPr>
          <w:rtl/>
        </w:rPr>
        <w:t xml:space="preserve"> التشخيصية </w:t>
      </w:r>
      <w:proofErr w:type="spellStart"/>
      <w:r w:rsidR="00524C63" w:rsidRPr="00DE03F3">
        <w:rPr>
          <w:rtl/>
        </w:rPr>
        <w:t>ومايدعمها</w:t>
      </w:r>
      <w:proofErr w:type="spellEnd"/>
      <w:r w:rsidR="00524C63" w:rsidRPr="00DE03F3">
        <w:rPr>
          <w:rtl/>
        </w:rPr>
        <w:t xml:space="preserve"> من نتائج ومعلومات.</w:t>
      </w:r>
    </w:p>
    <w:p w:rsidR="00856715" w:rsidRPr="00DE03F3" w:rsidRDefault="003A5F82" w:rsidP="00C423AD">
      <w:pPr>
        <w:pStyle w:val="Paragraphedeliste"/>
        <w:numPr>
          <w:ilvl w:val="0"/>
          <w:numId w:val="25"/>
        </w:numPr>
      </w:pPr>
      <w:r w:rsidRPr="00DE03F3">
        <w:rPr>
          <w:rtl/>
        </w:rPr>
        <w:t>التوصيات</w:t>
      </w:r>
      <w:r w:rsidR="00524C63" w:rsidRPr="00DE03F3">
        <w:rPr>
          <w:rtl/>
        </w:rPr>
        <w:t xml:space="preserve">: تكتب في الجزء الأخير من الحوصلة النفسية وتحتوي على توصيات ذات علاقة باقتراح </w:t>
      </w:r>
      <w:r w:rsidR="00D725D6" w:rsidRPr="00DE03F3">
        <w:rPr>
          <w:rtl/>
        </w:rPr>
        <w:t>ال</w:t>
      </w:r>
      <w:r w:rsidR="00524C63" w:rsidRPr="00DE03F3">
        <w:rPr>
          <w:rtl/>
        </w:rPr>
        <w:t>علاج</w:t>
      </w:r>
      <w:r w:rsidR="00D725D6" w:rsidRPr="00DE03F3">
        <w:rPr>
          <w:rtl/>
        </w:rPr>
        <w:t xml:space="preserve"> </w:t>
      </w:r>
      <w:proofErr w:type="gramStart"/>
      <w:r w:rsidR="00D725D6" w:rsidRPr="00DE03F3">
        <w:rPr>
          <w:rtl/>
        </w:rPr>
        <w:t xml:space="preserve">المناسب </w:t>
      </w:r>
      <w:r w:rsidR="00524C63" w:rsidRPr="00DE03F3">
        <w:rPr>
          <w:rtl/>
        </w:rPr>
        <w:t xml:space="preserve"> أو</w:t>
      </w:r>
      <w:proofErr w:type="gramEnd"/>
      <w:r w:rsidR="00524C63" w:rsidRPr="00DE03F3">
        <w:rPr>
          <w:rtl/>
        </w:rPr>
        <w:t xml:space="preserve"> اعادة تأهيل المريض</w:t>
      </w:r>
      <w:r w:rsidR="00D725D6" w:rsidRPr="00DE03F3">
        <w:rPr>
          <w:rtl/>
        </w:rPr>
        <w:t>.</w:t>
      </w:r>
    </w:p>
    <w:p w:rsidR="009948C9" w:rsidRPr="00DE03F3" w:rsidRDefault="009948C9" w:rsidP="009948C9">
      <w:pPr>
        <w:rPr>
          <w:rtl/>
        </w:rPr>
      </w:pPr>
    </w:p>
    <w:p w:rsidR="009948C9" w:rsidRPr="00DE03F3" w:rsidRDefault="009948C9" w:rsidP="009948C9">
      <w:pPr>
        <w:rPr>
          <w:rtl/>
        </w:rPr>
      </w:pPr>
    </w:p>
    <w:p w:rsidR="009948C9" w:rsidRDefault="009948C9" w:rsidP="009948C9"/>
    <w:p w:rsidR="003D6A99" w:rsidRDefault="003D6A99" w:rsidP="009948C9"/>
    <w:p w:rsidR="003D6A99" w:rsidRPr="00DE03F3" w:rsidRDefault="003D6A99" w:rsidP="009948C9">
      <w:pPr>
        <w:rPr>
          <w:rtl/>
        </w:rPr>
      </w:pPr>
    </w:p>
    <w:p w:rsidR="009948C9" w:rsidRPr="00DE03F3" w:rsidRDefault="009948C9" w:rsidP="009948C9">
      <w:pPr>
        <w:rPr>
          <w:rtl/>
        </w:rPr>
      </w:pPr>
    </w:p>
    <w:p w:rsidR="009948C9" w:rsidRPr="00DE03F3" w:rsidRDefault="009948C9" w:rsidP="009948C9">
      <w:pPr>
        <w:rPr>
          <w:rtl/>
        </w:rPr>
      </w:pPr>
    </w:p>
    <w:p w:rsidR="005A32F6" w:rsidRPr="00DE03F3" w:rsidRDefault="005A32F6" w:rsidP="00C423AD">
      <w:pPr>
        <w:pStyle w:val="Paragraphedeliste"/>
        <w:numPr>
          <w:ilvl w:val="0"/>
          <w:numId w:val="25"/>
        </w:numPr>
        <w:rPr>
          <w:b/>
          <w:bCs/>
          <w:rtl/>
        </w:rPr>
      </w:pPr>
      <w:r w:rsidRPr="00DE03F3">
        <w:rPr>
          <w:b/>
          <w:bCs/>
          <w:rtl/>
        </w:rPr>
        <w:lastRenderedPageBreak/>
        <w:t xml:space="preserve">عرض </w:t>
      </w:r>
      <w:proofErr w:type="gramStart"/>
      <w:r w:rsidRPr="00DE03F3">
        <w:rPr>
          <w:b/>
          <w:bCs/>
          <w:rtl/>
        </w:rPr>
        <w:t>الحالة :</w:t>
      </w:r>
      <w:proofErr w:type="gramEnd"/>
    </w:p>
    <w:tbl>
      <w:tblPr>
        <w:tblStyle w:val="Grilledutableau"/>
        <w:bidiVisual/>
        <w:tblW w:w="0" w:type="auto"/>
        <w:tblLayout w:type="fixed"/>
        <w:tblLook w:val="04A0" w:firstRow="1" w:lastRow="0" w:firstColumn="1" w:lastColumn="0" w:noHBand="0" w:noVBand="1"/>
      </w:tblPr>
      <w:tblGrid>
        <w:gridCol w:w="2177"/>
        <w:gridCol w:w="6345"/>
      </w:tblGrid>
      <w:tr w:rsidR="00B6582E" w:rsidRPr="00DE03F3" w:rsidTr="009F626B">
        <w:trPr>
          <w:trHeight w:val="1412"/>
        </w:trPr>
        <w:tc>
          <w:tcPr>
            <w:tcW w:w="2177" w:type="dxa"/>
          </w:tcPr>
          <w:p w:rsidR="00B6582E" w:rsidRPr="00DE03F3" w:rsidRDefault="00B6582E" w:rsidP="00B32BF5">
            <w:pPr>
              <w:rPr>
                <w:rtl/>
              </w:rPr>
            </w:pPr>
          </w:p>
          <w:p w:rsidR="00B6582E" w:rsidRPr="00DE03F3" w:rsidRDefault="00B6582E" w:rsidP="00B32BF5">
            <w:pPr>
              <w:rPr>
                <w:rtl/>
              </w:rPr>
            </w:pPr>
            <w:r w:rsidRPr="00DE03F3">
              <w:rPr>
                <w:rtl/>
              </w:rPr>
              <w:t>المظهر</w:t>
            </w:r>
          </w:p>
        </w:tc>
        <w:tc>
          <w:tcPr>
            <w:tcW w:w="6345" w:type="dxa"/>
          </w:tcPr>
          <w:p w:rsidR="00B6582E" w:rsidRPr="00DE03F3" w:rsidRDefault="00B6582E" w:rsidP="00B32BF5">
            <w:pPr>
              <w:rPr>
                <w:rtl/>
              </w:rPr>
            </w:pPr>
            <w:proofErr w:type="gramStart"/>
            <w:r w:rsidRPr="00DE03F3">
              <w:rPr>
                <w:rtl/>
              </w:rPr>
              <w:t>أشعث ،غير</w:t>
            </w:r>
            <w:proofErr w:type="gramEnd"/>
            <w:r w:rsidRPr="00DE03F3">
              <w:rPr>
                <w:rtl/>
              </w:rPr>
              <w:t xml:space="preserve"> </w:t>
            </w:r>
            <w:proofErr w:type="spellStart"/>
            <w:r w:rsidRPr="00DE03F3">
              <w:rPr>
                <w:rtl/>
              </w:rPr>
              <w:t>نظيف،غير</w:t>
            </w:r>
            <w:proofErr w:type="spellEnd"/>
            <w:r w:rsidRPr="00DE03F3">
              <w:rPr>
                <w:rtl/>
              </w:rPr>
              <w:t xml:space="preserve"> </w:t>
            </w:r>
            <w:proofErr w:type="spellStart"/>
            <w:r w:rsidRPr="00DE03F3">
              <w:rPr>
                <w:rtl/>
              </w:rPr>
              <w:t>مرتب،الملابس</w:t>
            </w:r>
            <w:proofErr w:type="spellEnd"/>
            <w:r w:rsidRPr="00DE03F3">
              <w:rPr>
                <w:rtl/>
              </w:rPr>
              <w:t xml:space="preserve"> والهيئة غير ملائمة</w:t>
            </w:r>
          </w:p>
          <w:p w:rsidR="00B6582E" w:rsidRPr="00DE03F3" w:rsidRDefault="00B6582E" w:rsidP="00B32BF5">
            <w:pPr>
              <w:rPr>
                <w:rtl/>
              </w:rPr>
            </w:pPr>
            <w:r w:rsidRPr="00DE03F3">
              <w:rPr>
                <w:rtl/>
              </w:rPr>
              <w:t>سمات جسدية غير طبيعية.</w:t>
            </w:r>
          </w:p>
        </w:tc>
      </w:tr>
      <w:tr w:rsidR="00B6582E" w:rsidRPr="00DE03F3" w:rsidTr="009F626B">
        <w:tc>
          <w:tcPr>
            <w:tcW w:w="2177" w:type="dxa"/>
          </w:tcPr>
          <w:p w:rsidR="00B6582E" w:rsidRPr="00DE03F3" w:rsidRDefault="00B6582E" w:rsidP="00B32BF5">
            <w:pPr>
              <w:rPr>
                <w:rtl/>
              </w:rPr>
            </w:pPr>
            <w:r w:rsidRPr="00DE03F3">
              <w:rPr>
                <w:rtl/>
              </w:rPr>
              <w:t>الوضعية</w:t>
            </w:r>
          </w:p>
        </w:tc>
        <w:tc>
          <w:tcPr>
            <w:tcW w:w="6345" w:type="dxa"/>
          </w:tcPr>
          <w:p w:rsidR="00725AD7" w:rsidRPr="00DE03F3" w:rsidRDefault="00B6582E" w:rsidP="00B32BF5">
            <w:pPr>
              <w:rPr>
                <w:rtl/>
              </w:rPr>
            </w:pPr>
            <w:proofErr w:type="gramStart"/>
            <w:r w:rsidRPr="00DE03F3">
              <w:rPr>
                <w:rtl/>
              </w:rPr>
              <w:t>متراخي ،مشدود</w:t>
            </w:r>
            <w:proofErr w:type="gramEnd"/>
            <w:r w:rsidRPr="00DE03F3">
              <w:rPr>
                <w:rtl/>
              </w:rPr>
              <w:t xml:space="preserve"> أو متوتر</w:t>
            </w:r>
            <w:r w:rsidR="0057619A" w:rsidRPr="00DE03F3">
              <w:rPr>
                <w:rtl/>
              </w:rPr>
              <w:t xml:space="preserve"> </w:t>
            </w:r>
          </w:p>
        </w:tc>
      </w:tr>
      <w:tr w:rsidR="00B6582E" w:rsidRPr="00DE03F3" w:rsidTr="009F626B">
        <w:tc>
          <w:tcPr>
            <w:tcW w:w="2177" w:type="dxa"/>
          </w:tcPr>
          <w:p w:rsidR="00B6582E" w:rsidRPr="00DE03F3" w:rsidRDefault="00725AD7" w:rsidP="00B32BF5">
            <w:pPr>
              <w:rPr>
                <w:rtl/>
              </w:rPr>
            </w:pPr>
            <w:r w:rsidRPr="00DE03F3">
              <w:rPr>
                <w:rtl/>
              </w:rPr>
              <w:t>السلوك</w:t>
            </w:r>
          </w:p>
        </w:tc>
        <w:tc>
          <w:tcPr>
            <w:tcW w:w="6345" w:type="dxa"/>
          </w:tcPr>
          <w:p w:rsidR="0057619A" w:rsidRPr="00DE03F3" w:rsidRDefault="0057619A" w:rsidP="00B32BF5">
            <w:pPr>
              <w:rPr>
                <w:rtl/>
              </w:rPr>
            </w:pPr>
            <w:proofErr w:type="gramStart"/>
            <w:r w:rsidRPr="00DE03F3">
              <w:rPr>
                <w:rtl/>
              </w:rPr>
              <w:t>الصراخ،مندفع</w:t>
            </w:r>
            <w:proofErr w:type="gramEnd"/>
            <w:r w:rsidRPr="00DE03F3">
              <w:rPr>
                <w:rtl/>
              </w:rPr>
              <w:t>،الاثارة،هيجان،اللابمالاة،مضطرب،هادئ،ثبات،هيجان،عدوانية،بطيء، ،غير ملائم.</w:t>
            </w:r>
          </w:p>
          <w:p w:rsidR="00B6582E" w:rsidRPr="00DE03F3" w:rsidRDefault="00B6582E" w:rsidP="00B32BF5">
            <w:pPr>
              <w:rPr>
                <w:rtl/>
              </w:rPr>
            </w:pPr>
          </w:p>
        </w:tc>
      </w:tr>
      <w:tr w:rsidR="0057619A" w:rsidRPr="00DE03F3" w:rsidTr="00433F51">
        <w:trPr>
          <w:trHeight w:val="2361"/>
        </w:trPr>
        <w:tc>
          <w:tcPr>
            <w:tcW w:w="2177" w:type="dxa"/>
          </w:tcPr>
          <w:p w:rsidR="0057619A" w:rsidRPr="00DE03F3" w:rsidRDefault="0057619A" w:rsidP="00B32BF5">
            <w:pPr>
              <w:rPr>
                <w:rtl/>
              </w:rPr>
            </w:pPr>
          </w:p>
          <w:p w:rsidR="0057619A" w:rsidRPr="00DE03F3" w:rsidRDefault="0057619A" w:rsidP="00B32BF5">
            <w:pPr>
              <w:rPr>
                <w:rtl/>
              </w:rPr>
            </w:pPr>
            <w:r w:rsidRPr="00DE03F3">
              <w:rPr>
                <w:rtl/>
              </w:rPr>
              <w:t xml:space="preserve">     تعابير الوجه </w:t>
            </w:r>
          </w:p>
        </w:tc>
        <w:tc>
          <w:tcPr>
            <w:tcW w:w="6345" w:type="dxa"/>
          </w:tcPr>
          <w:p w:rsidR="0057619A" w:rsidRPr="00DE03F3" w:rsidRDefault="0057619A" w:rsidP="00B32BF5">
            <w:pPr>
              <w:rPr>
                <w:rtl/>
              </w:rPr>
            </w:pPr>
            <w:proofErr w:type="gramStart"/>
            <w:r w:rsidRPr="00DE03F3">
              <w:rPr>
                <w:rtl/>
              </w:rPr>
              <w:t>القلق ،</w:t>
            </w:r>
            <w:proofErr w:type="gramEnd"/>
            <w:r w:rsidRPr="00DE03F3">
              <w:rPr>
                <w:rtl/>
              </w:rPr>
              <w:t xml:space="preserve"> الخوف ،</w:t>
            </w:r>
            <w:proofErr w:type="spellStart"/>
            <w:r w:rsidRPr="00DE03F3">
              <w:rPr>
                <w:rtl/>
              </w:rPr>
              <w:t>التوجس،الكآبة،الحزن،الغضب،العدائية،خال</w:t>
            </w:r>
            <w:proofErr w:type="spellEnd"/>
            <w:r w:rsidRPr="00DE03F3">
              <w:rPr>
                <w:rtl/>
              </w:rPr>
              <w:t xml:space="preserve"> من المشاعر، غير طبيعي .</w:t>
            </w:r>
          </w:p>
        </w:tc>
      </w:tr>
      <w:tr w:rsidR="00B6582E" w:rsidRPr="00DE03F3" w:rsidTr="009F626B">
        <w:tc>
          <w:tcPr>
            <w:tcW w:w="2177" w:type="dxa"/>
          </w:tcPr>
          <w:p w:rsidR="00B6582E" w:rsidRPr="00DE03F3" w:rsidRDefault="00B6582E" w:rsidP="00B32BF5">
            <w:pPr>
              <w:rPr>
                <w:rtl/>
              </w:rPr>
            </w:pPr>
            <w:r w:rsidRPr="00DE03F3">
              <w:rPr>
                <w:rtl/>
              </w:rPr>
              <w:t>حركة الجسم عامة</w:t>
            </w:r>
          </w:p>
        </w:tc>
        <w:tc>
          <w:tcPr>
            <w:tcW w:w="6345" w:type="dxa"/>
          </w:tcPr>
          <w:p w:rsidR="00B6582E" w:rsidRPr="00DE03F3" w:rsidRDefault="00B6582E" w:rsidP="00B32BF5">
            <w:pPr>
              <w:rPr>
                <w:rtl/>
              </w:rPr>
            </w:pPr>
            <w:proofErr w:type="spellStart"/>
            <w:proofErr w:type="gramStart"/>
            <w:r w:rsidRPr="00DE03F3">
              <w:rPr>
                <w:rtl/>
              </w:rPr>
              <w:t>متعدلة،متزايدة</w:t>
            </w:r>
            <w:proofErr w:type="spellEnd"/>
            <w:proofErr w:type="gramEnd"/>
            <w:r w:rsidRPr="00DE03F3">
              <w:rPr>
                <w:rtl/>
              </w:rPr>
              <w:t xml:space="preserve"> السرعة</w:t>
            </w:r>
            <w:r w:rsidR="00725AD7" w:rsidRPr="00DE03F3">
              <w:rPr>
                <w:rtl/>
              </w:rPr>
              <w:t>، مرور الى الفعل</w:t>
            </w:r>
          </w:p>
        </w:tc>
      </w:tr>
      <w:tr w:rsidR="00B6582E" w:rsidRPr="00DE03F3" w:rsidTr="009F626B">
        <w:tc>
          <w:tcPr>
            <w:tcW w:w="2177" w:type="dxa"/>
          </w:tcPr>
          <w:p w:rsidR="00B6582E" w:rsidRPr="00DE03F3" w:rsidRDefault="00B6582E" w:rsidP="00B32BF5">
            <w:pPr>
              <w:rPr>
                <w:rtl/>
              </w:rPr>
            </w:pPr>
          </w:p>
        </w:tc>
        <w:tc>
          <w:tcPr>
            <w:tcW w:w="6345" w:type="dxa"/>
          </w:tcPr>
          <w:p w:rsidR="00B6582E" w:rsidRPr="00DE03F3" w:rsidRDefault="00B6582E" w:rsidP="00B32BF5">
            <w:pPr>
              <w:rPr>
                <w:rtl/>
              </w:rPr>
            </w:pPr>
            <w:proofErr w:type="spellStart"/>
            <w:proofErr w:type="gramStart"/>
            <w:r w:rsidRPr="00DE03F3">
              <w:rPr>
                <w:rtl/>
              </w:rPr>
              <w:t>متناقضة،بطيئة</w:t>
            </w:r>
            <w:proofErr w:type="spellEnd"/>
            <w:proofErr w:type="gramEnd"/>
          </w:p>
        </w:tc>
      </w:tr>
      <w:tr w:rsidR="00B6582E" w:rsidRPr="00DE03F3" w:rsidTr="009F626B">
        <w:tc>
          <w:tcPr>
            <w:tcW w:w="2177" w:type="dxa"/>
          </w:tcPr>
          <w:p w:rsidR="00B6582E" w:rsidRPr="00DE03F3" w:rsidRDefault="00B6582E" w:rsidP="00B32BF5">
            <w:pPr>
              <w:rPr>
                <w:rtl/>
              </w:rPr>
            </w:pPr>
          </w:p>
        </w:tc>
        <w:tc>
          <w:tcPr>
            <w:tcW w:w="6345" w:type="dxa"/>
          </w:tcPr>
          <w:p w:rsidR="00B6582E" w:rsidRPr="00DE03F3" w:rsidRDefault="00B6582E" w:rsidP="00B32BF5">
            <w:pPr>
              <w:rPr>
                <w:rtl/>
              </w:rPr>
            </w:pPr>
            <w:r w:rsidRPr="00DE03F3">
              <w:rPr>
                <w:rtl/>
              </w:rPr>
              <w:t xml:space="preserve">غير طبيعي </w:t>
            </w:r>
          </w:p>
        </w:tc>
      </w:tr>
      <w:tr w:rsidR="00B6582E" w:rsidRPr="00DE03F3" w:rsidTr="009F626B">
        <w:tc>
          <w:tcPr>
            <w:tcW w:w="2177" w:type="dxa"/>
          </w:tcPr>
          <w:p w:rsidR="00B6582E" w:rsidRPr="00DE03F3" w:rsidRDefault="00B6582E" w:rsidP="00B32BF5">
            <w:pPr>
              <w:rPr>
                <w:rtl/>
              </w:rPr>
            </w:pPr>
          </w:p>
        </w:tc>
        <w:tc>
          <w:tcPr>
            <w:tcW w:w="6345" w:type="dxa"/>
          </w:tcPr>
          <w:p w:rsidR="00B6582E" w:rsidRPr="00DE03F3" w:rsidRDefault="00B6582E" w:rsidP="00B32BF5">
            <w:pPr>
              <w:rPr>
                <w:rtl/>
              </w:rPr>
            </w:pPr>
            <w:r w:rsidRPr="00DE03F3">
              <w:rPr>
                <w:rtl/>
              </w:rPr>
              <w:t>متململ وغير مستريح</w:t>
            </w:r>
          </w:p>
        </w:tc>
      </w:tr>
      <w:tr w:rsidR="00B6582E" w:rsidRPr="00DE03F3" w:rsidTr="009F626B">
        <w:tc>
          <w:tcPr>
            <w:tcW w:w="2177" w:type="dxa"/>
          </w:tcPr>
          <w:p w:rsidR="00B6582E" w:rsidRPr="00DE03F3" w:rsidRDefault="00B6582E" w:rsidP="00B32BF5">
            <w:pPr>
              <w:rPr>
                <w:rtl/>
              </w:rPr>
            </w:pPr>
            <w:r w:rsidRPr="00DE03F3">
              <w:rPr>
                <w:rtl/>
              </w:rPr>
              <w:t xml:space="preserve">الكلام </w:t>
            </w:r>
          </w:p>
        </w:tc>
        <w:tc>
          <w:tcPr>
            <w:tcW w:w="6345" w:type="dxa"/>
          </w:tcPr>
          <w:p w:rsidR="008C63E4" w:rsidRPr="00DE03F3" w:rsidRDefault="008C63E4" w:rsidP="00B32BF5">
            <w:pPr>
              <w:rPr>
                <w:rtl/>
              </w:rPr>
            </w:pPr>
            <w:proofErr w:type="spellStart"/>
            <w:proofErr w:type="gramStart"/>
            <w:r w:rsidRPr="00DE03F3">
              <w:rPr>
                <w:rtl/>
              </w:rPr>
              <w:t>سريع،بطيء</w:t>
            </w:r>
            <w:proofErr w:type="gramEnd"/>
            <w:r w:rsidRPr="00DE03F3">
              <w:rPr>
                <w:rtl/>
              </w:rPr>
              <w:t>،عال</w:t>
            </w:r>
            <w:proofErr w:type="spellEnd"/>
            <w:r w:rsidRPr="00DE03F3">
              <w:rPr>
                <w:rtl/>
              </w:rPr>
              <w:t xml:space="preserve"> ،</w:t>
            </w:r>
            <w:proofErr w:type="spellStart"/>
            <w:r w:rsidRPr="00DE03F3">
              <w:rPr>
                <w:rtl/>
              </w:rPr>
              <w:t>ناعم،صامت،متلعثم،عدائي،فقير،تكرار</w:t>
            </w:r>
            <w:proofErr w:type="spellEnd"/>
            <w:r w:rsidRPr="00DE03F3">
              <w:rPr>
                <w:rtl/>
              </w:rPr>
              <w:t xml:space="preserve">، عفوي، غير </w:t>
            </w:r>
            <w:proofErr w:type="spellStart"/>
            <w:r w:rsidRPr="00DE03F3">
              <w:rPr>
                <w:rtl/>
              </w:rPr>
              <w:t>متجانس،ثرثرة،تأتاة،غير</w:t>
            </w:r>
            <w:proofErr w:type="spellEnd"/>
            <w:r w:rsidRPr="00DE03F3">
              <w:rPr>
                <w:rtl/>
              </w:rPr>
              <w:t xml:space="preserve"> </w:t>
            </w:r>
            <w:proofErr w:type="spellStart"/>
            <w:r w:rsidRPr="00DE03F3">
              <w:rPr>
                <w:rtl/>
              </w:rPr>
              <w:t>مهذب،محدود</w:t>
            </w:r>
            <w:proofErr w:type="spellEnd"/>
            <w:r w:rsidRPr="00DE03F3">
              <w:rPr>
                <w:rtl/>
              </w:rPr>
              <w:t>.</w:t>
            </w:r>
          </w:p>
          <w:p w:rsidR="008C63E4" w:rsidRPr="00DE03F3" w:rsidRDefault="008C63E4" w:rsidP="00B32BF5">
            <w:pPr>
              <w:rPr>
                <w:rtl/>
              </w:rPr>
            </w:pPr>
          </w:p>
        </w:tc>
      </w:tr>
      <w:tr w:rsidR="00B6582E" w:rsidRPr="00DE03F3" w:rsidTr="009F626B">
        <w:tc>
          <w:tcPr>
            <w:tcW w:w="2177" w:type="dxa"/>
          </w:tcPr>
          <w:p w:rsidR="00B6582E" w:rsidRPr="00DE03F3" w:rsidRDefault="00B6582E" w:rsidP="00B32BF5">
            <w:pPr>
              <w:rPr>
                <w:rtl/>
              </w:rPr>
            </w:pPr>
            <w:r w:rsidRPr="00DE03F3">
              <w:rPr>
                <w:rtl/>
              </w:rPr>
              <w:lastRenderedPageBreak/>
              <w:t>علاقة المريض بالمختص</w:t>
            </w:r>
          </w:p>
        </w:tc>
        <w:tc>
          <w:tcPr>
            <w:tcW w:w="6345" w:type="dxa"/>
          </w:tcPr>
          <w:p w:rsidR="00B6582E" w:rsidRPr="00DE03F3" w:rsidRDefault="009F626B" w:rsidP="00B32BF5">
            <w:pPr>
              <w:rPr>
                <w:rtl/>
              </w:rPr>
            </w:pPr>
            <w:proofErr w:type="spellStart"/>
            <w:proofErr w:type="gramStart"/>
            <w:r w:rsidRPr="00DE03F3">
              <w:rPr>
                <w:rtl/>
              </w:rPr>
              <w:t>مستبد،متح</w:t>
            </w:r>
            <w:r w:rsidR="00B6582E" w:rsidRPr="00DE03F3">
              <w:rPr>
                <w:rtl/>
              </w:rPr>
              <w:t>كم</w:t>
            </w:r>
            <w:proofErr w:type="spellEnd"/>
            <w:r w:rsidR="00B6582E" w:rsidRPr="00DE03F3">
              <w:rPr>
                <w:rtl/>
              </w:rPr>
              <w:t>،،</w:t>
            </w:r>
            <w:proofErr w:type="gramEnd"/>
            <w:r w:rsidR="00B6582E" w:rsidRPr="00DE03F3">
              <w:rPr>
                <w:rtl/>
              </w:rPr>
              <w:t xml:space="preserve">مساير </w:t>
            </w:r>
            <w:proofErr w:type="spellStart"/>
            <w:r w:rsidR="00B6582E" w:rsidRPr="00DE03F3">
              <w:rPr>
                <w:rtl/>
              </w:rPr>
              <w:t>بزيادة،معترض،مفعم</w:t>
            </w:r>
            <w:proofErr w:type="spellEnd"/>
            <w:r w:rsidR="00B6582E" w:rsidRPr="00DE03F3">
              <w:rPr>
                <w:rtl/>
              </w:rPr>
              <w:t xml:space="preserve"> </w:t>
            </w:r>
            <w:proofErr w:type="spellStart"/>
            <w:r w:rsidR="00B6582E" w:rsidRPr="00DE03F3">
              <w:rPr>
                <w:rtl/>
              </w:rPr>
              <w:t>بالشك،متحفظ،مراوغ،غير</w:t>
            </w:r>
            <w:proofErr w:type="spellEnd"/>
            <w:r w:rsidR="00B6582E" w:rsidRPr="00DE03F3">
              <w:rPr>
                <w:rtl/>
              </w:rPr>
              <w:t xml:space="preserve"> متعاون</w:t>
            </w:r>
          </w:p>
        </w:tc>
      </w:tr>
      <w:tr w:rsidR="00B6582E" w:rsidRPr="00DE03F3" w:rsidTr="009F626B">
        <w:tc>
          <w:tcPr>
            <w:tcW w:w="2177" w:type="dxa"/>
          </w:tcPr>
          <w:p w:rsidR="00B6582E" w:rsidRPr="00DE03F3" w:rsidRDefault="00B6582E" w:rsidP="00B32BF5">
            <w:pPr>
              <w:rPr>
                <w:rtl/>
              </w:rPr>
            </w:pPr>
            <w:proofErr w:type="gramStart"/>
            <w:r w:rsidRPr="00DE03F3">
              <w:rPr>
                <w:rtl/>
              </w:rPr>
              <w:t>المشاعر(</w:t>
            </w:r>
            <w:proofErr w:type="gramEnd"/>
            <w:r w:rsidRPr="00DE03F3">
              <w:rPr>
                <w:rtl/>
              </w:rPr>
              <w:t xml:space="preserve">العاطفة و </w:t>
            </w:r>
            <w:proofErr w:type="spellStart"/>
            <w:r w:rsidRPr="00DE03F3">
              <w:rPr>
                <w:rtl/>
              </w:rPr>
              <w:t>الميزاج</w:t>
            </w:r>
            <w:proofErr w:type="spellEnd"/>
            <w:r w:rsidRPr="00DE03F3">
              <w:rPr>
                <w:rtl/>
              </w:rPr>
              <w:t>)</w:t>
            </w:r>
          </w:p>
        </w:tc>
        <w:tc>
          <w:tcPr>
            <w:tcW w:w="6345" w:type="dxa"/>
          </w:tcPr>
          <w:p w:rsidR="008C63E4" w:rsidRPr="00DE03F3" w:rsidRDefault="00B6582E" w:rsidP="00B32BF5">
            <w:pPr>
              <w:rPr>
                <w:rtl/>
              </w:rPr>
            </w:pPr>
            <w:r w:rsidRPr="00DE03F3">
              <w:rPr>
                <w:rtl/>
              </w:rPr>
              <w:t xml:space="preserve">غير ملائمة لمحتوى </w:t>
            </w:r>
            <w:proofErr w:type="spellStart"/>
            <w:proofErr w:type="gramStart"/>
            <w:r w:rsidRPr="00DE03F3">
              <w:rPr>
                <w:rtl/>
              </w:rPr>
              <w:t>التفكير،متبلد</w:t>
            </w:r>
            <w:proofErr w:type="gramEnd"/>
            <w:r w:rsidRPr="00DE03F3">
              <w:rPr>
                <w:rtl/>
              </w:rPr>
              <w:t>،سطحي،الشعور</w:t>
            </w:r>
            <w:proofErr w:type="spellEnd"/>
            <w:r w:rsidRPr="00DE03F3">
              <w:rPr>
                <w:rtl/>
              </w:rPr>
              <w:t xml:space="preserve"> </w:t>
            </w:r>
            <w:proofErr w:type="spellStart"/>
            <w:r w:rsidR="008C63E4" w:rsidRPr="00DE03F3">
              <w:rPr>
                <w:rtl/>
              </w:rPr>
              <w:t>بالعظمة،مبتهج</w:t>
            </w:r>
            <w:proofErr w:type="spellEnd"/>
            <w:r w:rsidR="008C63E4" w:rsidRPr="00DE03F3">
              <w:rPr>
                <w:rtl/>
              </w:rPr>
              <w:t xml:space="preserve"> مع </w:t>
            </w:r>
            <w:proofErr w:type="spellStart"/>
            <w:r w:rsidR="008C63E4" w:rsidRPr="00DE03F3">
              <w:rPr>
                <w:rtl/>
              </w:rPr>
              <w:t>زهو،</w:t>
            </w:r>
            <w:r w:rsidRPr="00DE03F3">
              <w:rPr>
                <w:rtl/>
              </w:rPr>
              <w:t>خوف</w:t>
            </w:r>
            <w:proofErr w:type="spellEnd"/>
            <w:r w:rsidR="008C63E4" w:rsidRPr="00DE03F3">
              <w:rPr>
                <w:rtl/>
              </w:rPr>
              <w:t xml:space="preserve">، تحمل </w:t>
            </w:r>
            <w:proofErr w:type="spellStart"/>
            <w:r w:rsidR="008C63E4" w:rsidRPr="00DE03F3">
              <w:rPr>
                <w:rtl/>
              </w:rPr>
              <w:t>الضغوط،السلوك</w:t>
            </w:r>
            <w:proofErr w:type="spellEnd"/>
            <w:r w:rsidR="008C63E4" w:rsidRPr="00DE03F3">
              <w:rPr>
                <w:rtl/>
              </w:rPr>
              <w:t xml:space="preserve"> عند </w:t>
            </w:r>
            <w:proofErr w:type="spellStart"/>
            <w:r w:rsidR="008C63E4" w:rsidRPr="00DE03F3">
              <w:rPr>
                <w:rtl/>
              </w:rPr>
              <w:t>الاحباط،التعامل</w:t>
            </w:r>
            <w:proofErr w:type="spellEnd"/>
            <w:r w:rsidR="008C63E4" w:rsidRPr="00DE03F3">
              <w:rPr>
                <w:rtl/>
              </w:rPr>
              <w:t xml:space="preserve"> مع </w:t>
            </w:r>
            <w:proofErr w:type="spellStart"/>
            <w:r w:rsidR="008C63E4" w:rsidRPr="00DE03F3">
              <w:rPr>
                <w:rtl/>
              </w:rPr>
              <w:t>المشاعر،المشاعر</w:t>
            </w:r>
            <w:proofErr w:type="spellEnd"/>
            <w:r w:rsidR="008C63E4" w:rsidRPr="00DE03F3">
              <w:rPr>
                <w:rtl/>
              </w:rPr>
              <w:t xml:space="preserve"> الدائمة (</w:t>
            </w:r>
            <w:proofErr w:type="spellStart"/>
            <w:r w:rsidR="008C63E4" w:rsidRPr="00DE03F3">
              <w:rPr>
                <w:rtl/>
              </w:rPr>
              <w:t>الحب،الكره</w:t>
            </w:r>
            <w:proofErr w:type="spellEnd"/>
            <w:r w:rsidR="008C63E4" w:rsidRPr="00DE03F3">
              <w:rPr>
                <w:rtl/>
              </w:rPr>
              <w:t xml:space="preserve">)، </w:t>
            </w:r>
            <w:proofErr w:type="spellStart"/>
            <w:r w:rsidR="008C63E4" w:rsidRPr="00DE03F3">
              <w:rPr>
                <w:rtl/>
              </w:rPr>
              <w:t>القلق،مشاعر</w:t>
            </w:r>
            <w:proofErr w:type="spellEnd"/>
            <w:r w:rsidR="008C63E4" w:rsidRPr="00DE03F3">
              <w:rPr>
                <w:rtl/>
              </w:rPr>
              <w:t xml:space="preserve"> </w:t>
            </w:r>
            <w:proofErr w:type="spellStart"/>
            <w:r w:rsidR="008C63E4" w:rsidRPr="00DE03F3">
              <w:rPr>
                <w:rtl/>
              </w:rPr>
              <w:t>النقص،الشك</w:t>
            </w:r>
            <w:proofErr w:type="spellEnd"/>
            <w:r w:rsidR="008C63E4" w:rsidRPr="00DE03F3">
              <w:rPr>
                <w:rtl/>
              </w:rPr>
              <w:t xml:space="preserve">، </w:t>
            </w:r>
            <w:proofErr w:type="spellStart"/>
            <w:r w:rsidR="008C63E4" w:rsidRPr="00DE03F3">
              <w:rPr>
                <w:rtl/>
              </w:rPr>
              <w:t>الحزن،التشاؤم،الشعور</w:t>
            </w:r>
            <w:proofErr w:type="spellEnd"/>
            <w:r w:rsidR="008C63E4" w:rsidRPr="00DE03F3">
              <w:rPr>
                <w:rtl/>
              </w:rPr>
              <w:t xml:space="preserve"> </w:t>
            </w:r>
            <w:proofErr w:type="spellStart"/>
            <w:r w:rsidR="008C63E4" w:rsidRPr="00DE03F3">
              <w:rPr>
                <w:rtl/>
              </w:rPr>
              <w:t>بالملل،الشعور</w:t>
            </w:r>
            <w:proofErr w:type="spellEnd"/>
            <w:r w:rsidR="008C63E4" w:rsidRPr="00DE03F3">
              <w:rPr>
                <w:rtl/>
              </w:rPr>
              <w:t xml:space="preserve"> بتأنيب </w:t>
            </w:r>
            <w:proofErr w:type="spellStart"/>
            <w:r w:rsidR="008C63E4" w:rsidRPr="00DE03F3">
              <w:rPr>
                <w:rtl/>
              </w:rPr>
              <w:t>الضمير،الغيرة،الحيرة،التعاطف</w:t>
            </w:r>
            <w:proofErr w:type="spellEnd"/>
            <w:r w:rsidR="008C63E4" w:rsidRPr="00DE03F3">
              <w:rPr>
                <w:rtl/>
              </w:rPr>
              <w:t xml:space="preserve"> مع </w:t>
            </w:r>
            <w:proofErr w:type="spellStart"/>
            <w:r w:rsidR="008C63E4" w:rsidRPr="00DE03F3">
              <w:rPr>
                <w:rtl/>
              </w:rPr>
              <w:t>الغير،اكتئاب</w:t>
            </w:r>
            <w:proofErr w:type="spellEnd"/>
            <w:r w:rsidR="008C63E4" w:rsidRPr="00DE03F3">
              <w:rPr>
                <w:rtl/>
              </w:rPr>
              <w:t>.</w:t>
            </w:r>
          </w:p>
        </w:tc>
      </w:tr>
      <w:tr w:rsidR="00B6582E" w:rsidRPr="00DE03F3" w:rsidTr="009F626B">
        <w:tc>
          <w:tcPr>
            <w:tcW w:w="2177" w:type="dxa"/>
          </w:tcPr>
          <w:p w:rsidR="00B6582E" w:rsidRPr="00DE03F3" w:rsidRDefault="00B6582E" w:rsidP="00B32BF5">
            <w:pPr>
              <w:rPr>
                <w:rtl/>
              </w:rPr>
            </w:pPr>
            <w:r w:rsidRPr="00DE03F3">
              <w:rPr>
                <w:rtl/>
              </w:rPr>
              <w:t>الادراك</w:t>
            </w:r>
          </w:p>
        </w:tc>
        <w:tc>
          <w:tcPr>
            <w:tcW w:w="6345" w:type="dxa"/>
          </w:tcPr>
          <w:p w:rsidR="00D725D6" w:rsidRPr="00DE03F3" w:rsidRDefault="00D725D6" w:rsidP="00B32BF5">
            <w:pPr>
              <w:rPr>
                <w:rtl/>
              </w:rPr>
            </w:pPr>
            <w:proofErr w:type="spellStart"/>
            <w:proofErr w:type="gramStart"/>
            <w:r w:rsidRPr="00DE03F3">
              <w:rPr>
                <w:rtl/>
              </w:rPr>
              <w:t>التفكير،الذكاء</w:t>
            </w:r>
            <w:proofErr w:type="gramEnd"/>
            <w:r w:rsidRPr="00DE03F3">
              <w:rPr>
                <w:rtl/>
              </w:rPr>
              <w:t>،الدقة،الموهبة،اليقظة</w:t>
            </w:r>
            <w:proofErr w:type="spellEnd"/>
            <w:r w:rsidRPr="00DE03F3">
              <w:rPr>
                <w:rtl/>
              </w:rPr>
              <w:t xml:space="preserve"> ،وجود </w:t>
            </w:r>
            <w:proofErr w:type="spellStart"/>
            <w:r w:rsidRPr="00DE03F3">
              <w:rPr>
                <w:rtl/>
              </w:rPr>
              <w:t>تمثلات</w:t>
            </w:r>
            <w:proofErr w:type="spellEnd"/>
            <w:r w:rsidRPr="00DE03F3">
              <w:rPr>
                <w:rtl/>
              </w:rPr>
              <w:t xml:space="preserve"> معرفية، الانتباه.</w:t>
            </w:r>
          </w:p>
          <w:p w:rsidR="00B6582E" w:rsidRPr="00DE03F3" w:rsidRDefault="00B6582E" w:rsidP="00B32BF5">
            <w:pPr>
              <w:rPr>
                <w:rtl/>
              </w:rPr>
            </w:pPr>
            <w:proofErr w:type="spellStart"/>
            <w:r w:rsidRPr="00DE03F3">
              <w:rPr>
                <w:rtl/>
              </w:rPr>
              <w:t>علاوس</w:t>
            </w:r>
            <w:proofErr w:type="spellEnd"/>
            <w:r w:rsidRPr="00DE03F3">
              <w:rPr>
                <w:rtl/>
              </w:rPr>
              <w:t xml:space="preserve"> </w:t>
            </w:r>
            <w:proofErr w:type="spellStart"/>
            <w:proofErr w:type="gramStart"/>
            <w:r w:rsidRPr="00DE03F3">
              <w:rPr>
                <w:rtl/>
              </w:rPr>
              <w:t>بصرية،علاوس</w:t>
            </w:r>
            <w:proofErr w:type="spellEnd"/>
            <w:proofErr w:type="gramEnd"/>
            <w:r w:rsidRPr="00DE03F3">
              <w:rPr>
                <w:rtl/>
              </w:rPr>
              <w:t xml:space="preserve"> سمعية</w:t>
            </w:r>
          </w:p>
        </w:tc>
      </w:tr>
      <w:tr w:rsidR="009948C9" w:rsidRPr="00DE03F3" w:rsidTr="00161B53">
        <w:trPr>
          <w:trHeight w:val="2407"/>
        </w:trPr>
        <w:tc>
          <w:tcPr>
            <w:tcW w:w="2177" w:type="dxa"/>
          </w:tcPr>
          <w:p w:rsidR="009948C9" w:rsidRPr="00DE03F3" w:rsidRDefault="009948C9" w:rsidP="00B32BF5">
            <w:pPr>
              <w:rPr>
                <w:rtl/>
              </w:rPr>
            </w:pPr>
            <w:r w:rsidRPr="00DE03F3">
              <w:rPr>
                <w:rtl/>
              </w:rPr>
              <w:t xml:space="preserve">الوظائف الفكرية </w:t>
            </w:r>
          </w:p>
        </w:tc>
        <w:tc>
          <w:tcPr>
            <w:tcW w:w="6345" w:type="dxa"/>
            <w:vMerge w:val="restart"/>
          </w:tcPr>
          <w:p w:rsidR="009948C9" w:rsidRPr="00DE03F3" w:rsidRDefault="009948C9" w:rsidP="00B32BF5">
            <w:pPr>
              <w:rPr>
                <w:rtl/>
              </w:rPr>
            </w:pPr>
            <w:r w:rsidRPr="00DE03F3">
              <w:rPr>
                <w:rtl/>
              </w:rPr>
              <w:t xml:space="preserve">ضعف أو خلل في </w:t>
            </w:r>
            <w:proofErr w:type="gramStart"/>
            <w:r w:rsidRPr="00DE03F3">
              <w:rPr>
                <w:rtl/>
              </w:rPr>
              <w:t>التفكير ،ضعف</w:t>
            </w:r>
            <w:proofErr w:type="gramEnd"/>
            <w:r w:rsidRPr="00DE03F3">
              <w:rPr>
                <w:rtl/>
              </w:rPr>
              <w:t xml:space="preserve"> أو خلل في </w:t>
            </w:r>
            <w:proofErr w:type="spellStart"/>
            <w:r w:rsidRPr="00DE03F3">
              <w:rPr>
                <w:rtl/>
              </w:rPr>
              <w:t>الانتباه،ضعف</w:t>
            </w:r>
            <w:proofErr w:type="spellEnd"/>
            <w:r w:rsidRPr="00DE03F3">
              <w:rPr>
                <w:rtl/>
              </w:rPr>
              <w:t xml:space="preserve"> أو خلل في التفكير </w:t>
            </w:r>
            <w:proofErr w:type="spellStart"/>
            <w:r w:rsidRPr="00DE03F3">
              <w:rPr>
                <w:rtl/>
              </w:rPr>
              <w:t>المجرد،صعف</w:t>
            </w:r>
            <w:proofErr w:type="spellEnd"/>
            <w:r w:rsidRPr="00DE03F3">
              <w:rPr>
                <w:rtl/>
              </w:rPr>
              <w:t xml:space="preserve"> أو خلل في القدرة الحسابية، تدن الذكاء، أفكار </w:t>
            </w:r>
            <w:proofErr w:type="spellStart"/>
            <w:r w:rsidRPr="00DE03F3">
              <w:rPr>
                <w:rtl/>
              </w:rPr>
              <w:t>هذيانية،افكار</w:t>
            </w:r>
            <w:proofErr w:type="spellEnd"/>
            <w:r w:rsidRPr="00DE03F3">
              <w:rPr>
                <w:rtl/>
              </w:rPr>
              <w:t xml:space="preserve"> </w:t>
            </w:r>
            <w:proofErr w:type="spellStart"/>
            <w:r w:rsidRPr="00DE03F3">
              <w:rPr>
                <w:rtl/>
              </w:rPr>
              <w:t>مرجعية،هروب</w:t>
            </w:r>
            <w:proofErr w:type="spellEnd"/>
            <w:r w:rsidRPr="00DE03F3">
              <w:rPr>
                <w:rtl/>
              </w:rPr>
              <w:t xml:space="preserve"> </w:t>
            </w:r>
            <w:proofErr w:type="spellStart"/>
            <w:r w:rsidRPr="00DE03F3">
              <w:rPr>
                <w:rtl/>
              </w:rPr>
              <w:t>الافكار،خارج</w:t>
            </w:r>
            <w:proofErr w:type="spellEnd"/>
            <w:r w:rsidRPr="00DE03F3">
              <w:rPr>
                <w:rtl/>
              </w:rPr>
              <w:t xml:space="preserve"> </w:t>
            </w:r>
            <w:proofErr w:type="spellStart"/>
            <w:r w:rsidRPr="00DE03F3">
              <w:rPr>
                <w:rtl/>
              </w:rPr>
              <w:t>الموضوع،صراخ،طفولية</w:t>
            </w:r>
            <w:proofErr w:type="spellEnd"/>
            <w:r w:rsidRPr="00DE03F3">
              <w:rPr>
                <w:rtl/>
              </w:rPr>
              <w:t>.</w:t>
            </w:r>
          </w:p>
          <w:p w:rsidR="009948C9" w:rsidRPr="00DE03F3" w:rsidRDefault="009948C9" w:rsidP="00B32BF5">
            <w:pPr>
              <w:rPr>
                <w:rtl/>
              </w:rPr>
            </w:pPr>
          </w:p>
          <w:p w:rsidR="009948C9" w:rsidRPr="00DE03F3" w:rsidRDefault="009948C9" w:rsidP="00B32BF5">
            <w:pPr>
              <w:rPr>
                <w:rtl/>
              </w:rPr>
            </w:pPr>
            <w:r w:rsidRPr="00DE03F3">
              <w:rPr>
                <w:rtl/>
              </w:rPr>
              <w:t xml:space="preserve">تواصل </w:t>
            </w:r>
            <w:proofErr w:type="spellStart"/>
            <w:proofErr w:type="gramStart"/>
            <w:r w:rsidRPr="00DE03F3">
              <w:rPr>
                <w:rtl/>
              </w:rPr>
              <w:t>سيء،خجل</w:t>
            </w:r>
            <w:proofErr w:type="gramEnd"/>
            <w:r w:rsidRPr="00DE03F3">
              <w:rPr>
                <w:rtl/>
              </w:rPr>
              <w:t>،جيد،انسحاب،انقطاع</w:t>
            </w:r>
            <w:proofErr w:type="spellEnd"/>
            <w:r w:rsidRPr="00DE03F3">
              <w:rPr>
                <w:rtl/>
              </w:rPr>
              <w:t>.</w:t>
            </w:r>
          </w:p>
          <w:p w:rsidR="009948C9" w:rsidRPr="00DE03F3" w:rsidRDefault="009948C9" w:rsidP="00B32BF5">
            <w:pPr>
              <w:rPr>
                <w:rtl/>
              </w:rPr>
            </w:pPr>
            <w:proofErr w:type="gramStart"/>
            <w:r w:rsidRPr="00DE03F3">
              <w:rPr>
                <w:rtl/>
              </w:rPr>
              <w:lastRenderedPageBreak/>
              <w:t>:</w:t>
            </w:r>
            <w:proofErr w:type="spellStart"/>
            <w:r w:rsidRPr="00DE03F3">
              <w:rPr>
                <w:rtl/>
              </w:rPr>
              <w:t>تجنب</w:t>
            </w:r>
            <w:proofErr w:type="gramEnd"/>
            <w:r w:rsidRPr="00DE03F3">
              <w:rPr>
                <w:rtl/>
              </w:rPr>
              <w:t>،التراجع،المثالية،السلبية</w:t>
            </w:r>
            <w:proofErr w:type="spellEnd"/>
            <w:r w:rsidRPr="00DE03F3">
              <w:rPr>
                <w:rtl/>
              </w:rPr>
              <w:t>،</w:t>
            </w:r>
          </w:p>
        </w:tc>
      </w:tr>
      <w:tr w:rsidR="008C63E4" w:rsidRPr="00DE03F3" w:rsidTr="009F626B">
        <w:tc>
          <w:tcPr>
            <w:tcW w:w="2177" w:type="dxa"/>
          </w:tcPr>
          <w:p w:rsidR="008C63E4" w:rsidRPr="00DE03F3" w:rsidRDefault="00725AD7" w:rsidP="00B32BF5">
            <w:pPr>
              <w:rPr>
                <w:rtl/>
              </w:rPr>
            </w:pPr>
            <w:r w:rsidRPr="00DE03F3">
              <w:rPr>
                <w:rtl/>
              </w:rPr>
              <w:t xml:space="preserve">التواصل </w:t>
            </w:r>
          </w:p>
        </w:tc>
        <w:tc>
          <w:tcPr>
            <w:tcW w:w="6345" w:type="dxa"/>
            <w:vMerge/>
          </w:tcPr>
          <w:p w:rsidR="008C63E4" w:rsidRPr="00DE03F3" w:rsidRDefault="008C63E4" w:rsidP="00B32BF5">
            <w:pPr>
              <w:rPr>
                <w:rtl/>
              </w:rPr>
            </w:pPr>
          </w:p>
        </w:tc>
      </w:tr>
      <w:tr w:rsidR="008C63E4" w:rsidRPr="00DE03F3" w:rsidTr="009F626B">
        <w:tc>
          <w:tcPr>
            <w:tcW w:w="2177" w:type="dxa"/>
          </w:tcPr>
          <w:p w:rsidR="006802E9" w:rsidRPr="00DE03F3" w:rsidRDefault="006802E9" w:rsidP="00B32BF5">
            <w:pPr>
              <w:rPr>
                <w:rtl/>
              </w:rPr>
            </w:pPr>
            <w:r w:rsidRPr="00DE03F3">
              <w:rPr>
                <w:rtl/>
              </w:rPr>
              <w:t>الدفاعات</w:t>
            </w:r>
          </w:p>
          <w:p w:rsidR="008C63E4" w:rsidRPr="00DE03F3" w:rsidRDefault="008C63E4" w:rsidP="00B32BF5">
            <w:pPr>
              <w:rPr>
                <w:rtl/>
              </w:rPr>
            </w:pPr>
          </w:p>
        </w:tc>
        <w:tc>
          <w:tcPr>
            <w:tcW w:w="6345" w:type="dxa"/>
            <w:vMerge/>
          </w:tcPr>
          <w:p w:rsidR="008C63E4" w:rsidRPr="00DE03F3" w:rsidRDefault="008C63E4" w:rsidP="00B32BF5">
            <w:pPr>
              <w:rPr>
                <w:rtl/>
              </w:rPr>
            </w:pPr>
          </w:p>
        </w:tc>
      </w:tr>
      <w:tr w:rsidR="00B6582E" w:rsidRPr="00DE03F3" w:rsidTr="009F626B">
        <w:tc>
          <w:tcPr>
            <w:tcW w:w="2177" w:type="dxa"/>
          </w:tcPr>
          <w:p w:rsidR="00B6582E" w:rsidRPr="00DE03F3" w:rsidRDefault="007C01D4" w:rsidP="00B32BF5">
            <w:pPr>
              <w:rPr>
                <w:rtl/>
              </w:rPr>
            </w:pPr>
            <w:r w:rsidRPr="00DE03F3">
              <w:rPr>
                <w:rtl/>
              </w:rPr>
              <w:lastRenderedPageBreak/>
              <w:t>التوجه</w:t>
            </w:r>
          </w:p>
        </w:tc>
        <w:tc>
          <w:tcPr>
            <w:tcW w:w="6345" w:type="dxa"/>
          </w:tcPr>
          <w:p w:rsidR="00B6582E" w:rsidRPr="00DE03F3" w:rsidRDefault="007C01D4" w:rsidP="00B32BF5">
            <w:pPr>
              <w:rPr>
                <w:rtl/>
              </w:rPr>
            </w:pPr>
            <w:r w:rsidRPr="00DE03F3">
              <w:rPr>
                <w:rtl/>
              </w:rPr>
              <w:t>غير متوجه للمكان</w:t>
            </w:r>
          </w:p>
        </w:tc>
      </w:tr>
      <w:tr w:rsidR="007C01D4" w:rsidRPr="00DE03F3" w:rsidTr="009F626B">
        <w:tc>
          <w:tcPr>
            <w:tcW w:w="2177" w:type="dxa"/>
          </w:tcPr>
          <w:p w:rsidR="007C01D4" w:rsidRPr="00DE03F3" w:rsidRDefault="007C01D4" w:rsidP="00B32BF5">
            <w:pPr>
              <w:rPr>
                <w:rtl/>
              </w:rPr>
            </w:pPr>
          </w:p>
        </w:tc>
        <w:tc>
          <w:tcPr>
            <w:tcW w:w="6345" w:type="dxa"/>
          </w:tcPr>
          <w:p w:rsidR="007C01D4" w:rsidRPr="00DE03F3" w:rsidRDefault="007C01D4" w:rsidP="00B32BF5">
            <w:pPr>
              <w:rPr>
                <w:rtl/>
              </w:rPr>
            </w:pPr>
            <w:r w:rsidRPr="00DE03F3">
              <w:rPr>
                <w:rtl/>
              </w:rPr>
              <w:t>غير متوجه للزمان</w:t>
            </w:r>
          </w:p>
        </w:tc>
      </w:tr>
      <w:tr w:rsidR="00B6582E" w:rsidRPr="00DE03F3" w:rsidTr="009F626B">
        <w:tc>
          <w:tcPr>
            <w:tcW w:w="2177" w:type="dxa"/>
          </w:tcPr>
          <w:p w:rsidR="00B6582E" w:rsidRPr="00DE03F3" w:rsidRDefault="00B6582E" w:rsidP="00B32BF5">
            <w:pPr>
              <w:rPr>
                <w:rtl/>
              </w:rPr>
            </w:pPr>
          </w:p>
        </w:tc>
        <w:tc>
          <w:tcPr>
            <w:tcW w:w="6345" w:type="dxa"/>
          </w:tcPr>
          <w:p w:rsidR="00B6582E" w:rsidRPr="00DE03F3" w:rsidRDefault="007C01D4" w:rsidP="00B32BF5">
            <w:pPr>
              <w:rPr>
                <w:rtl/>
              </w:rPr>
            </w:pPr>
            <w:r w:rsidRPr="00DE03F3">
              <w:rPr>
                <w:rtl/>
              </w:rPr>
              <w:t>غير متوجه للشخص</w:t>
            </w:r>
          </w:p>
        </w:tc>
      </w:tr>
      <w:tr w:rsidR="007C01D4" w:rsidRPr="00DE03F3" w:rsidTr="009F626B">
        <w:tc>
          <w:tcPr>
            <w:tcW w:w="2177" w:type="dxa"/>
          </w:tcPr>
          <w:p w:rsidR="007C01D4" w:rsidRPr="00DE03F3" w:rsidRDefault="007C01D4" w:rsidP="00B32BF5">
            <w:pPr>
              <w:rPr>
                <w:rtl/>
              </w:rPr>
            </w:pPr>
            <w:r w:rsidRPr="00DE03F3">
              <w:rPr>
                <w:rtl/>
              </w:rPr>
              <w:t>الذاكرة</w:t>
            </w:r>
          </w:p>
        </w:tc>
        <w:tc>
          <w:tcPr>
            <w:tcW w:w="6345" w:type="dxa"/>
          </w:tcPr>
          <w:p w:rsidR="007C01D4" w:rsidRPr="00DE03F3" w:rsidRDefault="007C01D4" w:rsidP="00B32BF5">
            <w:pPr>
              <w:rPr>
                <w:rtl/>
              </w:rPr>
            </w:pPr>
            <w:r w:rsidRPr="00DE03F3">
              <w:rPr>
                <w:rtl/>
              </w:rPr>
              <w:t>ضعف الذاكرة العاملة</w:t>
            </w:r>
          </w:p>
        </w:tc>
      </w:tr>
      <w:tr w:rsidR="007C01D4" w:rsidRPr="00DE03F3" w:rsidTr="009F626B">
        <w:tc>
          <w:tcPr>
            <w:tcW w:w="2177" w:type="dxa"/>
          </w:tcPr>
          <w:p w:rsidR="007C01D4" w:rsidRPr="00DE03F3" w:rsidRDefault="007C01D4" w:rsidP="00B32BF5">
            <w:pPr>
              <w:rPr>
                <w:rtl/>
              </w:rPr>
            </w:pPr>
          </w:p>
        </w:tc>
        <w:tc>
          <w:tcPr>
            <w:tcW w:w="6345" w:type="dxa"/>
          </w:tcPr>
          <w:p w:rsidR="007C01D4" w:rsidRPr="00DE03F3" w:rsidRDefault="007C01D4" w:rsidP="00B32BF5">
            <w:pPr>
              <w:rPr>
                <w:rtl/>
              </w:rPr>
            </w:pPr>
            <w:r w:rsidRPr="00DE03F3">
              <w:rPr>
                <w:rtl/>
              </w:rPr>
              <w:t>ضعف الذاكرة الطويلة المدى</w:t>
            </w:r>
          </w:p>
        </w:tc>
      </w:tr>
      <w:tr w:rsidR="007C01D4" w:rsidRPr="00DE03F3" w:rsidTr="009F626B">
        <w:tc>
          <w:tcPr>
            <w:tcW w:w="2177" w:type="dxa"/>
          </w:tcPr>
          <w:p w:rsidR="007C01D4" w:rsidRPr="00DE03F3" w:rsidRDefault="007C01D4" w:rsidP="00B32BF5">
            <w:pPr>
              <w:rPr>
                <w:rtl/>
              </w:rPr>
            </w:pPr>
            <w:r w:rsidRPr="00DE03F3">
              <w:rPr>
                <w:rtl/>
              </w:rPr>
              <w:t xml:space="preserve">الاستبصار بحالته </w:t>
            </w:r>
          </w:p>
        </w:tc>
        <w:tc>
          <w:tcPr>
            <w:tcW w:w="6345" w:type="dxa"/>
          </w:tcPr>
          <w:p w:rsidR="007C01D4" w:rsidRPr="00DE03F3" w:rsidRDefault="007C01D4" w:rsidP="00B32BF5">
            <w:pPr>
              <w:rPr>
                <w:rtl/>
              </w:rPr>
            </w:pPr>
            <w:r w:rsidRPr="00DE03F3">
              <w:rPr>
                <w:rtl/>
              </w:rPr>
              <w:t>ينكر وجود مشكلات نفسية</w:t>
            </w:r>
          </w:p>
        </w:tc>
      </w:tr>
      <w:tr w:rsidR="007C01D4" w:rsidRPr="00DE03F3" w:rsidTr="009F626B">
        <w:tc>
          <w:tcPr>
            <w:tcW w:w="2177" w:type="dxa"/>
          </w:tcPr>
          <w:p w:rsidR="007C01D4" w:rsidRPr="00DE03F3" w:rsidRDefault="007C01D4" w:rsidP="00B32BF5">
            <w:pPr>
              <w:rPr>
                <w:rtl/>
              </w:rPr>
            </w:pPr>
          </w:p>
        </w:tc>
        <w:tc>
          <w:tcPr>
            <w:tcW w:w="6345" w:type="dxa"/>
          </w:tcPr>
          <w:p w:rsidR="007C01D4" w:rsidRPr="00DE03F3" w:rsidRDefault="007C01D4" w:rsidP="00B32BF5">
            <w:pPr>
              <w:rPr>
                <w:rtl/>
              </w:rPr>
            </w:pPr>
            <w:r w:rsidRPr="00DE03F3">
              <w:rPr>
                <w:rtl/>
              </w:rPr>
              <w:t xml:space="preserve">يلوم الآخرين أو الظروف </w:t>
            </w:r>
          </w:p>
        </w:tc>
      </w:tr>
      <w:tr w:rsidR="009948C9" w:rsidRPr="00DE03F3" w:rsidTr="009F626B">
        <w:tc>
          <w:tcPr>
            <w:tcW w:w="2177" w:type="dxa"/>
          </w:tcPr>
          <w:p w:rsidR="009948C9" w:rsidRPr="00DE03F3" w:rsidRDefault="009948C9" w:rsidP="00B32BF5">
            <w:proofErr w:type="gramStart"/>
            <w:r w:rsidRPr="00DE03F3">
              <w:rPr>
                <w:rtl/>
              </w:rPr>
              <w:t xml:space="preserve">الحكم  </w:t>
            </w:r>
            <w:proofErr w:type="spellStart"/>
            <w:r w:rsidRPr="00DE03F3">
              <w:t>Contrôle</w:t>
            </w:r>
            <w:proofErr w:type="spellEnd"/>
            <w:proofErr w:type="gramEnd"/>
          </w:p>
        </w:tc>
        <w:tc>
          <w:tcPr>
            <w:tcW w:w="6345" w:type="dxa"/>
            <w:vMerge w:val="restart"/>
          </w:tcPr>
          <w:p w:rsidR="009948C9" w:rsidRPr="00DE03F3" w:rsidRDefault="009948C9" w:rsidP="00B32BF5">
            <w:pPr>
              <w:rPr>
                <w:rtl/>
              </w:rPr>
            </w:pPr>
            <w:r w:rsidRPr="00DE03F3">
              <w:rPr>
                <w:rtl/>
              </w:rPr>
              <w:t>ضعف أو خلل في القدرة على اتخاذ القرارات</w:t>
            </w:r>
          </w:p>
          <w:p w:rsidR="009948C9" w:rsidRPr="00DE03F3" w:rsidRDefault="009948C9" w:rsidP="00B32BF5">
            <w:pPr>
              <w:rPr>
                <w:rtl/>
              </w:rPr>
            </w:pPr>
            <w:proofErr w:type="spellStart"/>
            <w:r w:rsidRPr="00DE03F3">
              <w:rPr>
                <w:rtl/>
              </w:rPr>
              <w:t>الاندافاعية</w:t>
            </w:r>
            <w:proofErr w:type="spellEnd"/>
            <w:r w:rsidRPr="00DE03F3">
              <w:rPr>
                <w:rtl/>
              </w:rPr>
              <w:t xml:space="preserve"> </w:t>
            </w:r>
          </w:p>
        </w:tc>
      </w:tr>
      <w:tr w:rsidR="009948C9" w:rsidRPr="00DE03F3" w:rsidTr="009F626B">
        <w:tc>
          <w:tcPr>
            <w:tcW w:w="2177" w:type="dxa"/>
          </w:tcPr>
          <w:p w:rsidR="009948C9" w:rsidRPr="00DE03F3" w:rsidRDefault="009948C9" w:rsidP="00B32BF5">
            <w:pPr>
              <w:rPr>
                <w:rtl/>
              </w:rPr>
            </w:pPr>
          </w:p>
        </w:tc>
        <w:tc>
          <w:tcPr>
            <w:tcW w:w="6345" w:type="dxa"/>
            <w:vMerge/>
          </w:tcPr>
          <w:p w:rsidR="009948C9" w:rsidRPr="00DE03F3" w:rsidRDefault="009948C9" w:rsidP="00B32BF5">
            <w:pPr>
              <w:rPr>
                <w:rtl/>
              </w:rPr>
            </w:pPr>
          </w:p>
        </w:tc>
      </w:tr>
      <w:tr w:rsidR="007C01D4" w:rsidRPr="00DE03F3" w:rsidTr="009F626B">
        <w:tc>
          <w:tcPr>
            <w:tcW w:w="2177" w:type="dxa"/>
          </w:tcPr>
          <w:p w:rsidR="007C01D4" w:rsidRPr="00DE03F3" w:rsidRDefault="007C01D4" w:rsidP="00B32BF5">
            <w:pPr>
              <w:rPr>
                <w:rtl/>
              </w:rPr>
            </w:pPr>
            <w:r w:rsidRPr="00DE03F3">
              <w:rPr>
                <w:rtl/>
              </w:rPr>
              <w:t>محتوى التفكير</w:t>
            </w:r>
          </w:p>
        </w:tc>
        <w:tc>
          <w:tcPr>
            <w:tcW w:w="6345" w:type="dxa"/>
          </w:tcPr>
          <w:p w:rsidR="007C01D4" w:rsidRPr="00DE03F3" w:rsidRDefault="007C01D4" w:rsidP="00B32BF5">
            <w:pPr>
              <w:rPr>
                <w:rtl/>
              </w:rPr>
            </w:pPr>
            <w:proofErr w:type="spellStart"/>
            <w:proofErr w:type="gramStart"/>
            <w:r w:rsidRPr="00DE03F3">
              <w:rPr>
                <w:rtl/>
              </w:rPr>
              <w:t>وساوس،تسلط</w:t>
            </w:r>
            <w:proofErr w:type="spellEnd"/>
            <w:proofErr w:type="gramEnd"/>
            <w:r w:rsidRPr="00DE03F3">
              <w:rPr>
                <w:rtl/>
              </w:rPr>
              <w:t xml:space="preserve"> </w:t>
            </w:r>
            <w:proofErr w:type="spellStart"/>
            <w:r w:rsidRPr="00DE03F3">
              <w:rPr>
                <w:rtl/>
              </w:rPr>
              <w:t>قهري،مخاوف،الشعور</w:t>
            </w:r>
            <w:proofErr w:type="spellEnd"/>
            <w:r w:rsidRPr="00DE03F3">
              <w:rPr>
                <w:rtl/>
              </w:rPr>
              <w:t xml:space="preserve"> </w:t>
            </w:r>
            <w:proofErr w:type="spellStart"/>
            <w:r w:rsidRPr="00DE03F3">
              <w:rPr>
                <w:rtl/>
              </w:rPr>
              <w:t>بالضباع،افكار</w:t>
            </w:r>
            <w:proofErr w:type="spellEnd"/>
            <w:r w:rsidRPr="00DE03F3">
              <w:rPr>
                <w:rtl/>
              </w:rPr>
              <w:t xml:space="preserve"> </w:t>
            </w:r>
            <w:proofErr w:type="spellStart"/>
            <w:r w:rsidRPr="00DE03F3">
              <w:rPr>
                <w:rtl/>
              </w:rPr>
              <w:t>انتحارية،</w:t>
            </w:r>
            <w:r w:rsidR="00D91E16" w:rsidRPr="00DE03F3">
              <w:rPr>
                <w:rtl/>
              </w:rPr>
              <w:t>توهمات</w:t>
            </w:r>
            <w:proofErr w:type="spellEnd"/>
            <w:r w:rsidR="00D91E16" w:rsidRPr="00DE03F3">
              <w:rPr>
                <w:rtl/>
              </w:rPr>
              <w:t>.</w:t>
            </w:r>
          </w:p>
        </w:tc>
      </w:tr>
      <w:tr w:rsidR="007C01D4" w:rsidRPr="00DE03F3" w:rsidTr="009F626B">
        <w:tc>
          <w:tcPr>
            <w:tcW w:w="2177" w:type="dxa"/>
          </w:tcPr>
          <w:p w:rsidR="007C01D4" w:rsidRPr="00DE03F3" w:rsidRDefault="00725AD7" w:rsidP="00B32BF5">
            <w:pPr>
              <w:rPr>
                <w:rtl/>
              </w:rPr>
            </w:pPr>
            <w:r w:rsidRPr="00DE03F3">
              <w:rPr>
                <w:rtl/>
              </w:rPr>
              <w:t>القلق</w:t>
            </w:r>
          </w:p>
        </w:tc>
        <w:tc>
          <w:tcPr>
            <w:tcW w:w="6345" w:type="dxa"/>
          </w:tcPr>
          <w:p w:rsidR="007C01D4" w:rsidRPr="00DE03F3" w:rsidRDefault="006802E9" w:rsidP="00B32BF5">
            <w:pPr>
              <w:rPr>
                <w:rtl/>
              </w:rPr>
            </w:pPr>
            <w:r w:rsidRPr="00DE03F3">
              <w:rPr>
                <w:rtl/>
              </w:rPr>
              <w:t xml:space="preserve">البحث عن </w:t>
            </w:r>
            <w:proofErr w:type="spellStart"/>
            <w:proofErr w:type="gramStart"/>
            <w:r w:rsidRPr="00DE03F3">
              <w:rPr>
                <w:rtl/>
              </w:rPr>
              <w:t>الدعم،الشعور</w:t>
            </w:r>
            <w:proofErr w:type="spellEnd"/>
            <w:proofErr w:type="gramEnd"/>
            <w:r w:rsidRPr="00DE03F3">
              <w:rPr>
                <w:rtl/>
              </w:rPr>
              <w:t xml:space="preserve"> </w:t>
            </w:r>
            <w:proofErr w:type="spellStart"/>
            <w:r w:rsidRPr="00DE03F3">
              <w:rPr>
                <w:rtl/>
              </w:rPr>
              <w:t>بالضياع،الشعور</w:t>
            </w:r>
            <w:proofErr w:type="spellEnd"/>
            <w:r w:rsidRPr="00DE03F3">
              <w:rPr>
                <w:rtl/>
              </w:rPr>
              <w:t xml:space="preserve"> بالفقدان،</w:t>
            </w:r>
          </w:p>
        </w:tc>
      </w:tr>
    </w:tbl>
    <w:p w:rsidR="005758A5" w:rsidRDefault="005758A5" w:rsidP="00B32BF5"/>
    <w:p w:rsidR="003D6A99" w:rsidRDefault="003D6A99" w:rsidP="00B32BF5"/>
    <w:p w:rsidR="003D6A99" w:rsidRPr="00DE03F3" w:rsidRDefault="003D6A99" w:rsidP="00B32BF5">
      <w:pPr>
        <w:rPr>
          <w:rtl/>
        </w:rPr>
      </w:pPr>
    </w:p>
    <w:p w:rsidR="009948C9" w:rsidRPr="00DE03F3" w:rsidRDefault="009948C9" w:rsidP="009948C9">
      <w:pPr>
        <w:pStyle w:val="Paragraphedeliste"/>
        <w:ind w:left="804"/>
        <w:rPr>
          <w:rtl/>
        </w:rPr>
      </w:pPr>
    </w:p>
    <w:p w:rsidR="00B00BE7" w:rsidRPr="00DE03F3" w:rsidRDefault="005A32F6" w:rsidP="00C423AD">
      <w:pPr>
        <w:pStyle w:val="Paragraphedeliste"/>
        <w:numPr>
          <w:ilvl w:val="0"/>
          <w:numId w:val="25"/>
        </w:numPr>
        <w:rPr>
          <w:b/>
          <w:bCs/>
          <w:rtl/>
        </w:rPr>
      </w:pPr>
      <w:r w:rsidRPr="00DE03F3">
        <w:rPr>
          <w:b/>
          <w:bCs/>
          <w:rtl/>
        </w:rPr>
        <w:lastRenderedPageBreak/>
        <w:t>تقرير</w:t>
      </w:r>
      <w:r w:rsidR="00B00BE7" w:rsidRPr="00DE03F3">
        <w:rPr>
          <w:b/>
          <w:bCs/>
          <w:rtl/>
        </w:rPr>
        <w:t xml:space="preserve"> الحوصلة النفسية</w:t>
      </w:r>
      <w:r w:rsidR="000B1F78" w:rsidRPr="00DE03F3">
        <w:rPr>
          <w:b/>
          <w:bCs/>
          <w:shd w:val="clear" w:color="auto" w:fill="D9D9D9" w:themeFill="background1" w:themeFillShade="D9"/>
          <w:rtl/>
        </w:rPr>
        <w:t xml:space="preserve"> </w:t>
      </w:r>
    </w:p>
    <w:tbl>
      <w:tblPr>
        <w:tblStyle w:val="Grilledutableau"/>
        <w:bidiVisual/>
        <w:tblW w:w="0" w:type="auto"/>
        <w:tblLook w:val="04A0" w:firstRow="1" w:lastRow="0" w:firstColumn="1" w:lastColumn="0" w:noHBand="0" w:noVBand="1"/>
      </w:tblPr>
      <w:tblGrid>
        <w:gridCol w:w="8446"/>
      </w:tblGrid>
      <w:tr w:rsidR="0057619A" w:rsidRPr="00DE03F3" w:rsidTr="004A67A9">
        <w:tc>
          <w:tcPr>
            <w:tcW w:w="8446" w:type="dxa"/>
          </w:tcPr>
          <w:p w:rsidR="0057619A" w:rsidRPr="00DE03F3" w:rsidRDefault="0057619A" w:rsidP="00B32BF5">
            <w:pPr>
              <w:rPr>
                <w:rtl/>
              </w:rPr>
            </w:pPr>
            <w:r w:rsidRPr="00DE03F3">
              <w:rPr>
                <w:rtl/>
              </w:rPr>
              <w:t>البيانات الأولية</w:t>
            </w:r>
          </w:p>
        </w:tc>
      </w:tr>
      <w:tr w:rsidR="0057619A" w:rsidRPr="00DE03F3" w:rsidTr="004A67A9">
        <w:tc>
          <w:tcPr>
            <w:tcW w:w="8446" w:type="dxa"/>
          </w:tcPr>
          <w:p w:rsidR="0057619A" w:rsidRPr="00DE03F3" w:rsidRDefault="0057619A" w:rsidP="00B32BF5">
            <w:pPr>
              <w:rPr>
                <w:rtl/>
              </w:rPr>
            </w:pPr>
            <w:r w:rsidRPr="00DE03F3">
              <w:rPr>
                <w:rtl/>
              </w:rPr>
              <w:t>الاسم ...................العمر............ الجنس..................</w:t>
            </w:r>
          </w:p>
          <w:p w:rsidR="0057619A" w:rsidRPr="00DE03F3" w:rsidRDefault="0057619A" w:rsidP="00B32BF5">
            <w:pPr>
              <w:rPr>
                <w:rtl/>
              </w:rPr>
            </w:pPr>
            <w:r w:rsidRPr="00DE03F3">
              <w:rPr>
                <w:rtl/>
              </w:rPr>
              <w:t>العنوان .........................رقم الهاتف .........................</w:t>
            </w:r>
          </w:p>
          <w:p w:rsidR="0057619A" w:rsidRPr="00DE03F3" w:rsidRDefault="0057619A" w:rsidP="00B32BF5">
            <w:pPr>
              <w:rPr>
                <w:rtl/>
              </w:rPr>
            </w:pPr>
            <w:r w:rsidRPr="00DE03F3">
              <w:rPr>
                <w:rtl/>
              </w:rPr>
              <w:t>الحالة الاجتماعية .................</w:t>
            </w:r>
            <w:proofErr w:type="spellStart"/>
            <w:r w:rsidRPr="00DE03F3">
              <w:rPr>
                <w:rtl/>
              </w:rPr>
              <w:t>السمتوى</w:t>
            </w:r>
            <w:proofErr w:type="spellEnd"/>
            <w:r w:rsidRPr="00DE03F3">
              <w:rPr>
                <w:rtl/>
              </w:rPr>
              <w:t xml:space="preserve"> التعليمي ...............</w:t>
            </w:r>
          </w:p>
          <w:p w:rsidR="0057619A" w:rsidRPr="00DE03F3" w:rsidRDefault="0057619A" w:rsidP="00B32BF5">
            <w:pPr>
              <w:rPr>
                <w:rtl/>
              </w:rPr>
            </w:pPr>
            <w:r w:rsidRPr="00DE03F3">
              <w:rPr>
                <w:rtl/>
              </w:rPr>
              <w:t xml:space="preserve">جهة الاحالة </w:t>
            </w:r>
          </w:p>
          <w:p w:rsidR="0057619A" w:rsidRPr="00DE03F3" w:rsidRDefault="0057619A" w:rsidP="00986EBC">
            <w:pPr>
              <w:rPr>
                <w:rtl/>
              </w:rPr>
            </w:pPr>
            <w:r w:rsidRPr="00DE03F3">
              <w:rPr>
                <w:rtl/>
              </w:rPr>
              <w:t>اليد المستخدمة في الكتابة او تناول الاشياء</w:t>
            </w:r>
          </w:p>
        </w:tc>
      </w:tr>
      <w:tr w:rsidR="0057619A" w:rsidRPr="00DE03F3" w:rsidTr="004A67A9">
        <w:tc>
          <w:tcPr>
            <w:tcW w:w="8446" w:type="dxa"/>
          </w:tcPr>
          <w:p w:rsidR="0057619A" w:rsidRPr="00DE03F3" w:rsidRDefault="0057619A" w:rsidP="00B32BF5">
            <w:pPr>
              <w:rPr>
                <w:rtl/>
              </w:rPr>
            </w:pPr>
            <w:r w:rsidRPr="00DE03F3">
              <w:rPr>
                <w:rtl/>
              </w:rPr>
              <w:t xml:space="preserve">تاريخ الحالة </w:t>
            </w:r>
          </w:p>
        </w:tc>
      </w:tr>
      <w:tr w:rsidR="0057619A" w:rsidRPr="00DE03F3" w:rsidTr="004A67A9">
        <w:tc>
          <w:tcPr>
            <w:tcW w:w="8446" w:type="dxa"/>
          </w:tcPr>
          <w:p w:rsidR="0057619A" w:rsidRPr="00DE03F3" w:rsidRDefault="0057619A" w:rsidP="00B32BF5">
            <w:pPr>
              <w:rPr>
                <w:rtl/>
              </w:rPr>
            </w:pPr>
            <w:r w:rsidRPr="00DE03F3">
              <w:rPr>
                <w:rtl/>
              </w:rPr>
              <w:t xml:space="preserve">الفطام </w:t>
            </w:r>
          </w:p>
          <w:p w:rsidR="0057619A" w:rsidRPr="00DE03F3" w:rsidRDefault="0057619A" w:rsidP="00B32BF5">
            <w:pPr>
              <w:rPr>
                <w:rtl/>
              </w:rPr>
            </w:pPr>
            <w:r w:rsidRPr="00DE03F3">
              <w:rPr>
                <w:rtl/>
              </w:rPr>
              <w:t xml:space="preserve">تنشئة الطفل </w:t>
            </w:r>
          </w:p>
          <w:p w:rsidR="0057619A" w:rsidRPr="00DE03F3" w:rsidRDefault="0057619A" w:rsidP="00B32BF5">
            <w:pPr>
              <w:rPr>
                <w:rtl/>
              </w:rPr>
            </w:pPr>
            <w:r w:rsidRPr="00DE03F3">
              <w:rPr>
                <w:rtl/>
              </w:rPr>
              <w:t>الجلوس</w:t>
            </w:r>
          </w:p>
          <w:p w:rsidR="0057619A" w:rsidRPr="00DE03F3" w:rsidRDefault="0057619A" w:rsidP="00B32BF5">
            <w:pPr>
              <w:rPr>
                <w:rtl/>
              </w:rPr>
            </w:pPr>
            <w:proofErr w:type="spellStart"/>
            <w:r w:rsidRPr="00DE03F3">
              <w:rPr>
                <w:rtl/>
              </w:rPr>
              <w:t>الحبو</w:t>
            </w:r>
            <w:proofErr w:type="spellEnd"/>
          </w:p>
          <w:p w:rsidR="0057619A" w:rsidRPr="00DE03F3" w:rsidRDefault="0057619A" w:rsidP="00B32BF5">
            <w:pPr>
              <w:rPr>
                <w:rtl/>
              </w:rPr>
            </w:pPr>
            <w:r w:rsidRPr="00DE03F3">
              <w:rPr>
                <w:rtl/>
              </w:rPr>
              <w:t>ظهور الاسنان</w:t>
            </w:r>
          </w:p>
          <w:p w:rsidR="0057619A" w:rsidRPr="00DE03F3" w:rsidRDefault="0057619A" w:rsidP="00B32BF5">
            <w:pPr>
              <w:rPr>
                <w:rtl/>
              </w:rPr>
            </w:pPr>
            <w:r w:rsidRPr="00DE03F3">
              <w:rPr>
                <w:rtl/>
              </w:rPr>
              <w:t>الكلمات الاولى</w:t>
            </w:r>
          </w:p>
          <w:p w:rsidR="0057619A" w:rsidRPr="00DE03F3" w:rsidRDefault="0057619A" w:rsidP="00B32BF5">
            <w:proofErr w:type="spellStart"/>
            <w:r w:rsidRPr="00DE03F3">
              <w:rPr>
                <w:rtl/>
              </w:rPr>
              <w:t>الاضطربابات</w:t>
            </w:r>
            <w:proofErr w:type="spellEnd"/>
            <w:r w:rsidRPr="00DE03F3">
              <w:rPr>
                <w:rtl/>
              </w:rPr>
              <w:t xml:space="preserve"> الحسية الحركية</w:t>
            </w:r>
          </w:p>
          <w:p w:rsidR="0057619A" w:rsidRPr="00DE03F3" w:rsidRDefault="0057619A" w:rsidP="00B32BF5">
            <w:pPr>
              <w:rPr>
                <w:rtl/>
              </w:rPr>
            </w:pPr>
            <w:r w:rsidRPr="00DE03F3">
              <w:rPr>
                <w:rtl/>
              </w:rPr>
              <w:t xml:space="preserve"> التاريخ </w:t>
            </w:r>
            <w:proofErr w:type="spellStart"/>
            <w:r w:rsidRPr="00DE03F3">
              <w:rPr>
                <w:rtl/>
              </w:rPr>
              <w:t>النمائي</w:t>
            </w:r>
            <w:proofErr w:type="spellEnd"/>
          </w:p>
          <w:p w:rsidR="0057619A" w:rsidRPr="00DE03F3" w:rsidRDefault="0057619A" w:rsidP="00B32BF5">
            <w:pPr>
              <w:rPr>
                <w:rtl/>
              </w:rPr>
            </w:pPr>
            <w:r w:rsidRPr="00DE03F3">
              <w:rPr>
                <w:rtl/>
              </w:rPr>
              <w:t xml:space="preserve">الاختلالات الخلقية </w:t>
            </w:r>
          </w:p>
          <w:p w:rsidR="0057619A" w:rsidRPr="00DE03F3" w:rsidRDefault="0057619A" w:rsidP="00B32BF5">
            <w:pPr>
              <w:rPr>
                <w:rtl/>
              </w:rPr>
            </w:pPr>
            <w:r w:rsidRPr="00DE03F3">
              <w:rPr>
                <w:rtl/>
              </w:rPr>
              <w:lastRenderedPageBreak/>
              <w:t>المشكلات أثناء الحمل والولادة</w:t>
            </w:r>
          </w:p>
          <w:p w:rsidR="0057619A" w:rsidRPr="00DE03F3" w:rsidRDefault="0057619A" w:rsidP="00986EBC">
            <w:pPr>
              <w:rPr>
                <w:rtl/>
              </w:rPr>
            </w:pPr>
            <w:r w:rsidRPr="00DE03F3">
              <w:rPr>
                <w:rtl/>
              </w:rPr>
              <w:t>اضطرابات النمو</w:t>
            </w:r>
          </w:p>
        </w:tc>
      </w:tr>
      <w:tr w:rsidR="0057619A" w:rsidRPr="00DE03F3" w:rsidTr="004A67A9">
        <w:tc>
          <w:tcPr>
            <w:tcW w:w="8446" w:type="dxa"/>
          </w:tcPr>
          <w:p w:rsidR="0057619A" w:rsidRPr="00DE03F3" w:rsidRDefault="0057619A" w:rsidP="00B32BF5">
            <w:pPr>
              <w:pStyle w:val="Paragraphedeliste"/>
              <w:rPr>
                <w:rtl/>
              </w:rPr>
            </w:pPr>
            <w:r w:rsidRPr="00DE03F3">
              <w:rPr>
                <w:rtl/>
              </w:rPr>
              <w:lastRenderedPageBreak/>
              <w:t xml:space="preserve">المشكلة الراهنة </w:t>
            </w:r>
          </w:p>
          <w:p w:rsidR="0057619A" w:rsidRPr="00DE03F3" w:rsidRDefault="0057619A" w:rsidP="00986EBC">
            <w:pPr>
              <w:rPr>
                <w:rtl/>
              </w:rPr>
            </w:pPr>
            <w:r w:rsidRPr="00DE03F3">
              <w:rPr>
                <w:rtl/>
              </w:rPr>
              <w:t>الاعراض وبدايتها</w:t>
            </w:r>
          </w:p>
        </w:tc>
      </w:tr>
      <w:tr w:rsidR="00B00BE7" w:rsidRPr="00DE03F3" w:rsidTr="004A67A9">
        <w:tc>
          <w:tcPr>
            <w:tcW w:w="8446" w:type="dxa"/>
          </w:tcPr>
          <w:p w:rsidR="009B3B37" w:rsidRPr="00DE03F3" w:rsidRDefault="009B3B37" w:rsidP="00B32BF5">
            <w:pPr>
              <w:pStyle w:val="Paragraphedeliste"/>
              <w:rPr>
                <w:rtl/>
              </w:rPr>
            </w:pPr>
            <w:r w:rsidRPr="00DE03F3">
              <w:rPr>
                <w:rtl/>
              </w:rPr>
              <w:t xml:space="preserve">التاريخ الدراسي </w:t>
            </w:r>
          </w:p>
          <w:p w:rsidR="009B3B37" w:rsidRPr="00DE03F3" w:rsidRDefault="009B3B37" w:rsidP="00B32BF5">
            <w:pPr>
              <w:pStyle w:val="Paragraphedeliste"/>
              <w:rPr>
                <w:rtl/>
              </w:rPr>
            </w:pPr>
            <w:r w:rsidRPr="00DE03F3">
              <w:rPr>
                <w:rtl/>
              </w:rPr>
              <w:t xml:space="preserve">التاريخ المهني </w:t>
            </w:r>
          </w:p>
          <w:p w:rsidR="009B3B37" w:rsidRPr="00DE03F3" w:rsidRDefault="009B3B37" w:rsidP="00B32BF5">
            <w:pPr>
              <w:pStyle w:val="Paragraphedeliste"/>
              <w:rPr>
                <w:rtl/>
              </w:rPr>
            </w:pPr>
            <w:r w:rsidRPr="00DE03F3">
              <w:rPr>
                <w:rtl/>
              </w:rPr>
              <w:t>التاريخ الطبي</w:t>
            </w:r>
          </w:p>
          <w:p w:rsidR="009B3B37" w:rsidRPr="00DE03F3" w:rsidRDefault="009B3B37" w:rsidP="00B32BF5">
            <w:pPr>
              <w:rPr>
                <w:rtl/>
              </w:rPr>
            </w:pPr>
            <w:r w:rsidRPr="00DE03F3">
              <w:rPr>
                <w:rtl/>
              </w:rPr>
              <w:t>الاضطرابات النفسية السابقة والحالية وعلاجها</w:t>
            </w:r>
          </w:p>
          <w:p w:rsidR="009B3B37" w:rsidRPr="00DE03F3" w:rsidRDefault="009B3B37" w:rsidP="00B32BF5">
            <w:pPr>
              <w:rPr>
                <w:rtl/>
              </w:rPr>
            </w:pPr>
            <w:r w:rsidRPr="00DE03F3">
              <w:rPr>
                <w:rtl/>
              </w:rPr>
              <w:t>الامراض العضوية السابقة والراهنة وعلاجها</w:t>
            </w:r>
          </w:p>
          <w:p w:rsidR="009B3B37" w:rsidRPr="00DE03F3" w:rsidRDefault="009B3B37" w:rsidP="00B32BF5">
            <w:pPr>
              <w:rPr>
                <w:rtl/>
              </w:rPr>
            </w:pPr>
            <w:proofErr w:type="gramStart"/>
            <w:r w:rsidRPr="00DE03F3">
              <w:rPr>
                <w:rtl/>
              </w:rPr>
              <w:t>الأدوية  المستخدمة</w:t>
            </w:r>
            <w:proofErr w:type="gramEnd"/>
            <w:r w:rsidRPr="00DE03F3">
              <w:rPr>
                <w:rtl/>
              </w:rPr>
              <w:t xml:space="preserve"> في الوقت الراهن</w:t>
            </w:r>
          </w:p>
          <w:p w:rsidR="009B3B37" w:rsidRPr="00DE03F3" w:rsidRDefault="009B3B37" w:rsidP="00B32BF5">
            <w:pPr>
              <w:pStyle w:val="Paragraphedeliste"/>
            </w:pPr>
            <w:r w:rsidRPr="00DE03F3">
              <w:rPr>
                <w:rtl/>
              </w:rPr>
              <w:t xml:space="preserve">التاريخ الاسري </w:t>
            </w:r>
          </w:p>
          <w:p w:rsidR="009B3B37" w:rsidRPr="00DE03F3" w:rsidRDefault="009B3B37" w:rsidP="00B32BF5">
            <w:pPr>
              <w:rPr>
                <w:rtl/>
              </w:rPr>
            </w:pPr>
            <w:r w:rsidRPr="00DE03F3">
              <w:rPr>
                <w:rtl/>
              </w:rPr>
              <w:t xml:space="preserve">المستويات التعليمة والمهنية </w:t>
            </w:r>
          </w:p>
          <w:p w:rsidR="009B3B37" w:rsidRPr="00DE03F3" w:rsidRDefault="009B3B37" w:rsidP="00B32BF5">
            <w:pPr>
              <w:rPr>
                <w:rtl/>
              </w:rPr>
            </w:pPr>
            <w:r w:rsidRPr="00DE03F3">
              <w:rPr>
                <w:rtl/>
              </w:rPr>
              <w:t>الاضطرابات النفسية والعضوية وعلاجها</w:t>
            </w:r>
          </w:p>
          <w:p w:rsidR="000B1F78" w:rsidRPr="00DE03F3" w:rsidRDefault="000B1F78" w:rsidP="00B32BF5">
            <w:pPr>
              <w:rPr>
                <w:rtl/>
              </w:rPr>
            </w:pPr>
            <w:r w:rsidRPr="00DE03F3">
              <w:rPr>
                <w:rtl/>
              </w:rPr>
              <w:t>الذكاء...........النتائج...........الاختبار .......</w:t>
            </w:r>
          </w:p>
          <w:p w:rsidR="000B1F78" w:rsidRPr="00DE03F3" w:rsidRDefault="000B1F78" w:rsidP="00B32BF5">
            <w:pPr>
              <w:rPr>
                <w:rtl/>
              </w:rPr>
            </w:pPr>
            <w:r w:rsidRPr="00DE03F3">
              <w:rPr>
                <w:rtl/>
              </w:rPr>
              <w:t>الادراك...........</w:t>
            </w:r>
            <w:proofErr w:type="spellStart"/>
            <w:r w:rsidRPr="00DE03F3">
              <w:rPr>
                <w:rtl/>
              </w:rPr>
              <w:t>النتئج</w:t>
            </w:r>
            <w:proofErr w:type="spellEnd"/>
            <w:r w:rsidRPr="00DE03F3">
              <w:rPr>
                <w:rtl/>
              </w:rPr>
              <w:t>..........الاختبار ........</w:t>
            </w:r>
          </w:p>
          <w:p w:rsidR="000B1F78" w:rsidRPr="00DE03F3" w:rsidRDefault="000B1F78" w:rsidP="00B32BF5">
            <w:pPr>
              <w:rPr>
                <w:rtl/>
              </w:rPr>
            </w:pPr>
            <w:r w:rsidRPr="00DE03F3">
              <w:rPr>
                <w:rtl/>
              </w:rPr>
              <w:t>الذاكرة ...........النتائج .......الاختبار .........</w:t>
            </w:r>
          </w:p>
          <w:p w:rsidR="000B1F78" w:rsidRPr="00DE03F3" w:rsidRDefault="000B1F78" w:rsidP="00B32BF5">
            <w:pPr>
              <w:rPr>
                <w:rtl/>
              </w:rPr>
            </w:pPr>
            <w:r w:rsidRPr="00DE03F3">
              <w:rPr>
                <w:rtl/>
              </w:rPr>
              <w:t>الانتباه............النتائج.......الاختبار...........</w:t>
            </w:r>
          </w:p>
          <w:p w:rsidR="00B00BE7" w:rsidRPr="00DE03F3" w:rsidRDefault="009F626B" w:rsidP="00B32BF5">
            <w:r w:rsidRPr="00DE03F3">
              <w:rPr>
                <w:rtl/>
              </w:rPr>
              <w:lastRenderedPageBreak/>
              <w:t xml:space="preserve">تقييم الشخصية </w:t>
            </w:r>
          </w:p>
          <w:p w:rsidR="000B1F78" w:rsidRPr="00DE03F3" w:rsidRDefault="000B1F78" w:rsidP="00B32BF5">
            <w:pPr>
              <w:rPr>
                <w:rtl/>
              </w:rPr>
            </w:pPr>
            <w:r w:rsidRPr="00DE03F3">
              <w:rPr>
                <w:rtl/>
              </w:rPr>
              <w:t xml:space="preserve">أسباب الاضطراب </w:t>
            </w:r>
          </w:p>
          <w:p w:rsidR="000B1F78" w:rsidRPr="00DE03F3" w:rsidRDefault="000B1F78" w:rsidP="00B32BF5">
            <w:pPr>
              <w:rPr>
                <w:rtl/>
              </w:rPr>
            </w:pPr>
            <w:r w:rsidRPr="00DE03F3">
              <w:rPr>
                <w:rtl/>
              </w:rPr>
              <w:t>تعليل الاضطراب</w:t>
            </w:r>
          </w:p>
          <w:p w:rsidR="000B1F78" w:rsidRPr="00DE03F3" w:rsidRDefault="000B1F78" w:rsidP="00B32BF5">
            <w:pPr>
              <w:rPr>
                <w:rtl/>
              </w:rPr>
            </w:pPr>
            <w:r w:rsidRPr="00DE03F3">
              <w:rPr>
                <w:rtl/>
              </w:rPr>
              <w:t xml:space="preserve">التنبؤ بسير العلاج </w:t>
            </w:r>
          </w:p>
          <w:p w:rsidR="000B1F78" w:rsidRPr="00DE03F3" w:rsidRDefault="000B1F78" w:rsidP="00B32BF5">
            <w:pPr>
              <w:rPr>
                <w:rtl/>
              </w:rPr>
            </w:pPr>
            <w:r w:rsidRPr="00DE03F3">
              <w:rPr>
                <w:rtl/>
              </w:rPr>
              <w:t>التوجيه</w:t>
            </w:r>
          </w:p>
          <w:p w:rsidR="000B1F78" w:rsidRPr="00DE03F3" w:rsidRDefault="000B1F78" w:rsidP="00B32BF5">
            <w:pPr>
              <w:rPr>
                <w:rtl/>
              </w:rPr>
            </w:pPr>
            <w:r w:rsidRPr="00DE03F3">
              <w:rPr>
                <w:rtl/>
              </w:rPr>
              <w:t>التاريخ</w:t>
            </w:r>
          </w:p>
          <w:p w:rsidR="000B1F78" w:rsidRPr="00DE03F3" w:rsidRDefault="000B1F78" w:rsidP="00B32BF5">
            <w:pPr>
              <w:rPr>
                <w:rtl/>
              </w:rPr>
            </w:pPr>
            <w:r w:rsidRPr="00DE03F3">
              <w:rPr>
                <w:rtl/>
              </w:rPr>
              <w:t>تتبع الحالة</w:t>
            </w:r>
          </w:p>
          <w:p w:rsidR="000B1F78" w:rsidRPr="00DE03F3" w:rsidRDefault="000B1F78" w:rsidP="00B32BF5">
            <w:pPr>
              <w:rPr>
                <w:rtl/>
              </w:rPr>
            </w:pPr>
            <w:r w:rsidRPr="00DE03F3">
              <w:rPr>
                <w:rtl/>
              </w:rPr>
              <w:t>الاخصائي    الامضاء</w:t>
            </w:r>
          </w:p>
        </w:tc>
      </w:tr>
    </w:tbl>
    <w:p w:rsidR="00B00BE7" w:rsidRPr="00DE03F3" w:rsidRDefault="00B00BE7" w:rsidP="00B32BF5">
      <w:pPr>
        <w:rPr>
          <w:rtl/>
        </w:rPr>
      </w:pPr>
    </w:p>
    <w:p w:rsidR="00986EBC" w:rsidRPr="00DE03F3" w:rsidRDefault="00986EBC" w:rsidP="00B32BF5">
      <w:pPr>
        <w:rPr>
          <w:rtl/>
        </w:rPr>
      </w:pPr>
    </w:p>
    <w:p w:rsidR="00281258" w:rsidRPr="00DE03F3" w:rsidRDefault="00281258" w:rsidP="00B32BF5">
      <w:pPr>
        <w:rPr>
          <w:rtl/>
        </w:rPr>
      </w:pPr>
    </w:p>
    <w:p w:rsidR="00281258" w:rsidRPr="00DE03F3" w:rsidRDefault="00281258" w:rsidP="00B32BF5">
      <w:pPr>
        <w:rPr>
          <w:rtl/>
        </w:rPr>
      </w:pPr>
    </w:p>
    <w:p w:rsidR="00281258" w:rsidRPr="00DE03F3" w:rsidRDefault="00281258" w:rsidP="00B32BF5">
      <w:pPr>
        <w:rPr>
          <w:rtl/>
        </w:rPr>
      </w:pPr>
    </w:p>
    <w:p w:rsidR="00C93FAA" w:rsidRPr="0036170B" w:rsidRDefault="00C93FAA" w:rsidP="0036170B">
      <w:pPr>
        <w:pStyle w:val="Paragraphedeliste"/>
        <w:numPr>
          <w:ilvl w:val="0"/>
          <w:numId w:val="35"/>
        </w:numPr>
        <w:bidi w:val="0"/>
        <w:rPr>
          <w:lang w:val="fr-FR"/>
        </w:rPr>
      </w:pPr>
      <w:r w:rsidRPr="0036170B">
        <w:rPr>
          <w:lang w:val="fr-FR"/>
        </w:rPr>
        <w:t xml:space="preserve"> </w:t>
      </w:r>
    </w:p>
    <w:sectPr w:rsidR="00C93FAA" w:rsidRPr="0036170B" w:rsidSect="002A43F8">
      <w:footerReference w:type="default" r:id="rId48"/>
      <w:pgSz w:w="11906" w:h="16838"/>
      <w:pgMar w:top="1440" w:right="1531" w:bottom="1134" w:left="1588" w:header="709" w:footer="709" w:gutter="0"/>
      <w:pgNumType w:start="0"/>
      <w:cols w:space="708"/>
      <w:titlePg/>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1AC1" w:rsidRDefault="00D61AC1" w:rsidP="00B32BF5">
      <w:r>
        <w:separator/>
      </w:r>
    </w:p>
  </w:endnote>
  <w:endnote w:type="continuationSeparator" w:id="0">
    <w:p w:rsidR="00D61AC1" w:rsidRDefault="00D61AC1" w:rsidP="00B32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3257761"/>
      <w:docPartObj>
        <w:docPartGallery w:val="Page Numbers (Bottom of Page)"/>
        <w:docPartUnique/>
      </w:docPartObj>
    </w:sdtPr>
    <w:sdtEndPr>
      <w:rPr>
        <w:b/>
        <w:bCs/>
        <w:sz w:val="24"/>
        <w:szCs w:val="24"/>
      </w:rPr>
    </w:sdtEndPr>
    <w:sdtContent>
      <w:p w:rsidR="00DE03F3" w:rsidRDefault="00DE03F3">
        <w:pPr>
          <w:pStyle w:val="Pieddepage"/>
          <w:jc w:val="center"/>
        </w:pPr>
        <w:r w:rsidRPr="00B3387F">
          <w:rPr>
            <w:b/>
            <w:bCs/>
            <w:sz w:val="24"/>
            <w:szCs w:val="24"/>
          </w:rPr>
          <w:fldChar w:fldCharType="begin"/>
        </w:r>
        <w:r w:rsidRPr="00B3387F">
          <w:rPr>
            <w:b/>
            <w:bCs/>
            <w:sz w:val="24"/>
            <w:szCs w:val="24"/>
          </w:rPr>
          <w:instrText xml:space="preserve"> PAGE   \* MERGEFORMAT </w:instrText>
        </w:r>
        <w:r w:rsidRPr="00B3387F">
          <w:rPr>
            <w:b/>
            <w:bCs/>
            <w:sz w:val="24"/>
            <w:szCs w:val="24"/>
          </w:rPr>
          <w:fldChar w:fldCharType="separate"/>
        </w:r>
        <w:r w:rsidR="003D6A99">
          <w:rPr>
            <w:b/>
            <w:bCs/>
            <w:noProof/>
            <w:sz w:val="24"/>
            <w:szCs w:val="24"/>
            <w:rtl/>
          </w:rPr>
          <w:t>51</w:t>
        </w:r>
        <w:r w:rsidRPr="00B3387F">
          <w:rPr>
            <w:b/>
            <w:bCs/>
            <w:sz w:val="24"/>
            <w:szCs w:val="24"/>
          </w:rPr>
          <w:fldChar w:fldCharType="end"/>
        </w:r>
      </w:p>
    </w:sdtContent>
  </w:sdt>
  <w:p w:rsidR="00DE03F3" w:rsidRDefault="00DE03F3" w:rsidP="00B32BF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1AC1" w:rsidRDefault="00D61AC1" w:rsidP="00B32BF5">
      <w:r>
        <w:separator/>
      </w:r>
    </w:p>
  </w:footnote>
  <w:footnote w:type="continuationSeparator" w:id="0">
    <w:p w:rsidR="00D61AC1" w:rsidRDefault="00D61AC1" w:rsidP="00B32B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11202"/>
    <w:multiLevelType w:val="hybridMultilevel"/>
    <w:tmpl w:val="01707E94"/>
    <w:lvl w:ilvl="0" w:tplc="6C9CF954">
      <w:start w:val="2"/>
      <w:numFmt w:val="bullet"/>
      <w:lvlText w:val="-"/>
      <w:lvlJc w:val="left"/>
      <w:pPr>
        <w:ind w:left="1088" w:hanging="360"/>
      </w:pPr>
      <w:rPr>
        <w:rFonts w:ascii="Times New Roman" w:eastAsia="SimSun" w:hAnsi="Times New Roman" w:cs="Times New Roman" w:hint="default"/>
      </w:rPr>
    </w:lvl>
    <w:lvl w:ilvl="1" w:tplc="040C0003" w:tentative="1">
      <w:start w:val="1"/>
      <w:numFmt w:val="bullet"/>
      <w:lvlText w:val="o"/>
      <w:lvlJc w:val="left"/>
      <w:pPr>
        <w:ind w:left="1808" w:hanging="360"/>
      </w:pPr>
      <w:rPr>
        <w:rFonts w:ascii="Courier New" w:hAnsi="Courier New" w:cs="Courier New" w:hint="default"/>
      </w:rPr>
    </w:lvl>
    <w:lvl w:ilvl="2" w:tplc="040C0005" w:tentative="1">
      <w:start w:val="1"/>
      <w:numFmt w:val="bullet"/>
      <w:lvlText w:val=""/>
      <w:lvlJc w:val="left"/>
      <w:pPr>
        <w:ind w:left="2528" w:hanging="360"/>
      </w:pPr>
      <w:rPr>
        <w:rFonts w:ascii="Wingdings" w:hAnsi="Wingdings" w:hint="default"/>
      </w:rPr>
    </w:lvl>
    <w:lvl w:ilvl="3" w:tplc="040C0001" w:tentative="1">
      <w:start w:val="1"/>
      <w:numFmt w:val="bullet"/>
      <w:lvlText w:val=""/>
      <w:lvlJc w:val="left"/>
      <w:pPr>
        <w:ind w:left="3248" w:hanging="360"/>
      </w:pPr>
      <w:rPr>
        <w:rFonts w:ascii="Symbol" w:hAnsi="Symbol" w:hint="default"/>
      </w:rPr>
    </w:lvl>
    <w:lvl w:ilvl="4" w:tplc="040C0003" w:tentative="1">
      <w:start w:val="1"/>
      <w:numFmt w:val="bullet"/>
      <w:lvlText w:val="o"/>
      <w:lvlJc w:val="left"/>
      <w:pPr>
        <w:ind w:left="3968" w:hanging="360"/>
      </w:pPr>
      <w:rPr>
        <w:rFonts w:ascii="Courier New" w:hAnsi="Courier New" w:cs="Courier New" w:hint="default"/>
      </w:rPr>
    </w:lvl>
    <w:lvl w:ilvl="5" w:tplc="040C0005" w:tentative="1">
      <w:start w:val="1"/>
      <w:numFmt w:val="bullet"/>
      <w:lvlText w:val=""/>
      <w:lvlJc w:val="left"/>
      <w:pPr>
        <w:ind w:left="4688" w:hanging="360"/>
      </w:pPr>
      <w:rPr>
        <w:rFonts w:ascii="Wingdings" w:hAnsi="Wingdings" w:hint="default"/>
      </w:rPr>
    </w:lvl>
    <w:lvl w:ilvl="6" w:tplc="040C0001" w:tentative="1">
      <w:start w:val="1"/>
      <w:numFmt w:val="bullet"/>
      <w:lvlText w:val=""/>
      <w:lvlJc w:val="left"/>
      <w:pPr>
        <w:ind w:left="5408" w:hanging="360"/>
      </w:pPr>
      <w:rPr>
        <w:rFonts w:ascii="Symbol" w:hAnsi="Symbol" w:hint="default"/>
      </w:rPr>
    </w:lvl>
    <w:lvl w:ilvl="7" w:tplc="040C0003" w:tentative="1">
      <w:start w:val="1"/>
      <w:numFmt w:val="bullet"/>
      <w:lvlText w:val="o"/>
      <w:lvlJc w:val="left"/>
      <w:pPr>
        <w:ind w:left="6128" w:hanging="360"/>
      </w:pPr>
      <w:rPr>
        <w:rFonts w:ascii="Courier New" w:hAnsi="Courier New" w:cs="Courier New" w:hint="default"/>
      </w:rPr>
    </w:lvl>
    <w:lvl w:ilvl="8" w:tplc="040C0005" w:tentative="1">
      <w:start w:val="1"/>
      <w:numFmt w:val="bullet"/>
      <w:lvlText w:val=""/>
      <w:lvlJc w:val="left"/>
      <w:pPr>
        <w:ind w:left="6848" w:hanging="360"/>
      </w:pPr>
      <w:rPr>
        <w:rFonts w:ascii="Wingdings" w:hAnsi="Wingdings" w:hint="default"/>
      </w:rPr>
    </w:lvl>
  </w:abstractNum>
  <w:abstractNum w:abstractNumId="1">
    <w:nsid w:val="00D64D64"/>
    <w:multiLevelType w:val="hybridMultilevel"/>
    <w:tmpl w:val="8D36DC6C"/>
    <w:lvl w:ilvl="0" w:tplc="6C9CF954">
      <w:start w:val="2"/>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BA57C78"/>
    <w:multiLevelType w:val="hybridMultilevel"/>
    <w:tmpl w:val="D30052F8"/>
    <w:lvl w:ilvl="0" w:tplc="6C9CF954">
      <w:start w:val="2"/>
      <w:numFmt w:val="bullet"/>
      <w:lvlText w:val="-"/>
      <w:lvlJc w:val="left"/>
      <w:pPr>
        <w:ind w:left="1800" w:hanging="360"/>
      </w:pPr>
      <w:rPr>
        <w:rFonts w:ascii="Times New Roman" w:eastAsia="SimSun" w:hAnsi="Times New Roman" w:cs="Times New Roman"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
    <w:nsid w:val="0E0D3858"/>
    <w:multiLevelType w:val="hybridMultilevel"/>
    <w:tmpl w:val="B1626AD6"/>
    <w:lvl w:ilvl="0" w:tplc="3236BD60">
      <w:start w:val="1"/>
      <w:numFmt w:val="bullet"/>
      <w:lvlText w:val="-"/>
      <w:lvlJc w:val="left"/>
      <w:pPr>
        <w:ind w:left="2073" w:hanging="360"/>
      </w:pPr>
      <w:rPr>
        <w:rFonts w:ascii="Times New Roman" w:eastAsia="Times New Roman" w:hAnsi="Times New Roman" w:cs="Simplified Arabic" w:hint="default"/>
        <w:lang w:bidi="ar-DZ"/>
      </w:rPr>
    </w:lvl>
    <w:lvl w:ilvl="1" w:tplc="040C0003" w:tentative="1">
      <w:start w:val="1"/>
      <w:numFmt w:val="bullet"/>
      <w:lvlText w:val="o"/>
      <w:lvlJc w:val="left"/>
      <w:pPr>
        <w:ind w:left="2793" w:hanging="360"/>
      </w:pPr>
      <w:rPr>
        <w:rFonts w:ascii="Courier New" w:hAnsi="Courier New" w:cs="Courier New" w:hint="default"/>
      </w:rPr>
    </w:lvl>
    <w:lvl w:ilvl="2" w:tplc="040C0005" w:tentative="1">
      <w:start w:val="1"/>
      <w:numFmt w:val="bullet"/>
      <w:lvlText w:val=""/>
      <w:lvlJc w:val="left"/>
      <w:pPr>
        <w:ind w:left="3513" w:hanging="360"/>
      </w:pPr>
      <w:rPr>
        <w:rFonts w:ascii="Wingdings" w:hAnsi="Wingdings" w:hint="default"/>
      </w:rPr>
    </w:lvl>
    <w:lvl w:ilvl="3" w:tplc="040C0001" w:tentative="1">
      <w:start w:val="1"/>
      <w:numFmt w:val="bullet"/>
      <w:lvlText w:val=""/>
      <w:lvlJc w:val="left"/>
      <w:pPr>
        <w:ind w:left="4233" w:hanging="360"/>
      </w:pPr>
      <w:rPr>
        <w:rFonts w:ascii="Symbol" w:hAnsi="Symbol" w:hint="default"/>
      </w:rPr>
    </w:lvl>
    <w:lvl w:ilvl="4" w:tplc="040C0003" w:tentative="1">
      <w:start w:val="1"/>
      <w:numFmt w:val="bullet"/>
      <w:lvlText w:val="o"/>
      <w:lvlJc w:val="left"/>
      <w:pPr>
        <w:ind w:left="4953" w:hanging="360"/>
      </w:pPr>
      <w:rPr>
        <w:rFonts w:ascii="Courier New" w:hAnsi="Courier New" w:cs="Courier New" w:hint="default"/>
      </w:rPr>
    </w:lvl>
    <w:lvl w:ilvl="5" w:tplc="040C0005" w:tentative="1">
      <w:start w:val="1"/>
      <w:numFmt w:val="bullet"/>
      <w:lvlText w:val=""/>
      <w:lvlJc w:val="left"/>
      <w:pPr>
        <w:ind w:left="5673" w:hanging="360"/>
      </w:pPr>
      <w:rPr>
        <w:rFonts w:ascii="Wingdings" w:hAnsi="Wingdings" w:hint="default"/>
      </w:rPr>
    </w:lvl>
    <w:lvl w:ilvl="6" w:tplc="040C0001" w:tentative="1">
      <w:start w:val="1"/>
      <w:numFmt w:val="bullet"/>
      <w:lvlText w:val=""/>
      <w:lvlJc w:val="left"/>
      <w:pPr>
        <w:ind w:left="6393" w:hanging="360"/>
      </w:pPr>
      <w:rPr>
        <w:rFonts w:ascii="Symbol" w:hAnsi="Symbol" w:hint="default"/>
      </w:rPr>
    </w:lvl>
    <w:lvl w:ilvl="7" w:tplc="040C0003" w:tentative="1">
      <w:start w:val="1"/>
      <w:numFmt w:val="bullet"/>
      <w:lvlText w:val="o"/>
      <w:lvlJc w:val="left"/>
      <w:pPr>
        <w:ind w:left="7113" w:hanging="360"/>
      </w:pPr>
      <w:rPr>
        <w:rFonts w:ascii="Courier New" w:hAnsi="Courier New" w:cs="Courier New" w:hint="default"/>
      </w:rPr>
    </w:lvl>
    <w:lvl w:ilvl="8" w:tplc="040C0005" w:tentative="1">
      <w:start w:val="1"/>
      <w:numFmt w:val="bullet"/>
      <w:lvlText w:val=""/>
      <w:lvlJc w:val="left"/>
      <w:pPr>
        <w:ind w:left="7833" w:hanging="360"/>
      </w:pPr>
      <w:rPr>
        <w:rFonts w:ascii="Wingdings" w:hAnsi="Wingdings" w:hint="default"/>
      </w:rPr>
    </w:lvl>
  </w:abstractNum>
  <w:abstractNum w:abstractNumId="4">
    <w:nsid w:val="0E353398"/>
    <w:multiLevelType w:val="hybridMultilevel"/>
    <w:tmpl w:val="08DACF44"/>
    <w:lvl w:ilvl="0" w:tplc="3236BD60">
      <w:start w:val="1"/>
      <w:numFmt w:val="bullet"/>
      <w:lvlText w:val="-"/>
      <w:lvlJc w:val="left"/>
      <w:pPr>
        <w:ind w:left="804" w:hanging="360"/>
      </w:pPr>
      <w:rPr>
        <w:rFonts w:ascii="Times New Roman" w:eastAsia="Times New Roman" w:hAnsi="Times New Roman" w:cs="Simplified Arabic" w:hint="default"/>
        <w:lang w:bidi="ar-DZ"/>
      </w:rPr>
    </w:lvl>
    <w:lvl w:ilvl="1" w:tplc="040C0003" w:tentative="1">
      <w:start w:val="1"/>
      <w:numFmt w:val="bullet"/>
      <w:lvlText w:val="o"/>
      <w:lvlJc w:val="left"/>
      <w:pPr>
        <w:ind w:left="1524" w:hanging="360"/>
      </w:pPr>
      <w:rPr>
        <w:rFonts w:ascii="Courier New" w:hAnsi="Courier New" w:cs="Courier New" w:hint="default"/>
      </w:rPr>
    </w:lvl>
    <w:lvl w:ilvl="2" w:tplc="040C0005" w:tentative="1">
      <w:start w:val="1"/>
      <w:numFmt w:val="bullet"/>
      <w:lvlText w:val=""/>
      <w:lvlJc w:val="left"/>
      <w:pPr>
        <w:ind w:left="2244" w:hanging="360"/>
      </w:pPr>
      <w:rPr>
        <w:rFonts w:ascii="Wingdings" w:hAnsi="Wingdings" w:hint="default"/>
      </w:rPr>
    </w:lvl>
    <w:lvl w:ilvl="3" w:tplc="040C0001" w:tentative="1">
      <w:start w:val="1"/>
      <w:numFmt w:val="bullet"/>
      <w:lvlText w:val=""/>
      <w:lvlJc w:val="left"/>
      <w:pPr>
        <w:ind w:left="2964" w:hanging="360"/>
      </w:pPr>
      <w:rPr>
        <w:rFonts w:ascii="Symbol" w:hAnsi="Symbol" w:hint="default"/>
      </w:rPr>
    </w:lvl>
    <w:lvl w:ilvl="4" w:tplc="040C0003" w:tentative="1">
      <w:start w:val="1"/>
      <w:numFmt w:val="bullet"/>
      <w:lvlText w:val="o"/>
      <w:lvlJc w:val="left"/>
      <w:pPr>
        <w:ind w:left="3684" w:hanging="360"/>
      </w:pPr>
      <w:rPr>
        <w:rFonts w:ascii="Courier New" w:hAnsi="Courier New" w:cs="Courier New" w:hint="default"/>
      </w:rPr>
    </w:lvl>
    <w:lvl w:ilvl="5" w:tplc="040C0005" w:tentative="1">
      <w:start w:val="1"/>
      <w:numFmt w:val="bullet"/>
      <w:lvlText w:val=""/>
      <w:lvlJc w:val="left"/>
      <w:pPr>
        <w:ind w:left="4404" w:hanging="360"/>
      </w:pPr>
      <w:rPr>
        <w:rFonts w:ascii="Wingdings" w:hAnsi="Wingdings" w:hint="default"/>
      </w:rPr>
    </w:lvl>
    <w:lvl w:ilvl="6" w:tplc="040C0001" w:tentative="1">
      <w:start w:val="1"/>
      <w:numFmt w:val="bullet"/>
      <w:lvlText w:val=""/>
      <w:lvlJc w:val="left"/>
      <w:pPr>
        <w:ind w:left="5124" w:hanging="360"/>
      </w:pPr>
      <w:rPr>
        <w:rFonts w:ascii="Symbol" w:hAnsi="Symbol" w:hint="default"/>
      </w:rPr>
    </w:lvl>
    <w:lvl w:ilvl="7" w:tplc="040C0003" w:tentative="1">
      <w:start w:val="1"/>
      <w:numFmt w:val="bullet"/>
      <w:lvlText w:val="o"/>
      <w:lvlJc w:val="left"/>
      <w:pPr>
        <w:ind w:left="5844" w:hanging="360"/>
      </w:pPr>
      <w:rPr>
        <w:rFonts w:ascii="Courier New" w:hAnsi="Courier New" w:cs="Courier New" w:hint="default"/>
      </w:rPr>
    </w:lvl>
    <w:lvl w:ilvl="8" w:tplc="040C0005" w:tentative="1">
      <w:start w:val="1"/>
      <w:numFmt w:val="bullet"/>
      <w:lvlText w:val=""/>
      <w:lvlJc w:val="left"/>
      <w:pPr>
        <w:ind w:left="6564" w:hanging="360"/>
      </w:pPr>
      <w:rPr>
        <w:rFonts w:ascii="Wingdings" w:hAnsi="Wingdings" w:hint="default"/>
      </w:rPr>
    </w:lvl>
  </w:abstractNum>
  <w:abstractNum w:abstractNumId="5">
    <w:nsid w:val="0E451631"/>
    <w:multiLevelType w:val="hybridMultilevel"/>
    <w:tmpl w:val="22D80DB0"/>
    <w:lvl w:ilvl="0" w:tplc="3E6C0D30">
      <w:start w:val="1"/>
      <w:numFmt w:val="decimal"/>
      <w:lvlText w:val="%1-"/>
      <w:lvlJc w:val="left"/>
      <w:pPr>
        <w:tabs>
          <w:tab w:val="num" w:pos="405"/>
        </w:tabs>
        <w:ind w:left="405" w:hanging="405"/>
      </w:pPr>
      <w:rPr>
        <w:rFonts w:hint="default"/>
        <w:b/>
        <w:bCs/>
      </w:rPr>
    </w:lvl>
    <w:lvl w:ilvl="1" w:tplc="8F180F8E">
      <w:start w:val="1"/>
      <w:numFmt w:val="decimal"/>
      <w:lvlText w:val="%2)"/>
      <w:lvlJc w:val="left"/>
      <w:pPr>
        <w:tabs>
          <w:tab w:val="num" w:pos="360"/>
        </w:tabs>
        <w:ind w:left="360" w:hanging="360"/>
      </w:pPr>
      <w:rPr>
        <w:rFonts w:hint="default"/>
        <w:b/>
        <w:bCs/>
      </w:rPr>
    </w:lvl>
    <w:lvl w:ilvl="2" w:tplc="040C001B" w:tentative="1">
      <w:start w:val="1"/>
      <w:numFmt w:val="lowerRoman"/>
      <w:lvlText w:val="%3."/>
      <w:lvlJc w:val="right"/>
      <w:pPr>
        <w:tabs>
          <w:tab w:val="num" w:pos="2160"/>
        </w:tabs>
        <w:ind w:left="2160" w:hanging="180"/>
      </w:pPr>
    </w:lvl>
    <w:lvl w:ilvl="3" w:tplc="040C0001">
      <w:start w:val="1"/>
      <w:numFmt w:val="bullet"/>
      <w:lvlText w:val=""/>
      <w:lvlJc w:val="left"/>
      <w:pPr>
        <w:tabs>
          <w:tab w:val="num" w:pos="2880"/>
        </w:tabs>
        <w:ind w:left="2880" w:hanging="360"/>
      </w:pPr>
      <w:rPr>
        <w:rFonts w:ascii="Symbol" w:hAnsi="Symbol" w:hint="default"/>
        <w:b w:val="0"/>
        <w:bCs w:val="0"/>
      </w:r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nsid w:val="0F8F2357"/>
    <w:multiLevelType w:val="hybridMultilevel"/>
    <w:tmpl w:val="CDDE3DBE"/>
    <w:lvl w:ilvl="0" w:tplc="3EC8DC1E">
      <w:start w:val="1"/>
      <w:numFmt w:val="arabicAbjad"/>
      <w:lvlText w:val="%1)"/>
      <w:lvlJc w:val="left"/>
      <w:pPr>
        <w:tabs>
          <w:tab w:val="num" w:pos="587"/>
        </w:tabs>
        <w:ind w:left="587" w:hanging="227"/>
      </w:pPr>
      <w:rPr>
        <w:rFonts w:hint="default"/>
        <w:b w:val="0"/>
        <w:bCs/>
        <w:lang w:val="en-US"/>
      </w:rPr>
    </w:lvl>
    <w:lvl w:ilvl="1" w:tplc="3236BD60">
      <w:start w:val="1"/>
      <w:numFmt w:val="bullet"/>
      <w:lvlText w:val="-"/>
      <w:lvlJc w:val="left"/>
      <w:pPr>
        <w:tabs>
          <w:tab w:val="num" w:pos="360"/>
        </w:tabs>
        <w:ind w:left="360" w:hanging="360"/>
      </w:pPr>
      <w:rPr>
        <w:rFonts w:ascii="Times New Roman" w:eastAsia="Times New Roman" w:hAnsi="Times New Roman" w:cs="Simplified Arabic" w:hint="default"/>
        <w:lang w:bidi="ar-DZ"/>
      </w:rPr>
    </w:lvl>
    <w:lvl w:ilvl="2" w:tplc="4106E920">
      <w:start w:val="1"/>
      <w:numFmt w:val="arabicAbjad"/>
      <w:lvlText w:val="%3-"/>
      <w:lvlJc w:val="left"/>
      <w:pPr>
        <w:tabs>
          <w:tab w:val="num" w:pos="2340"/>
        </w:tabs>
        <w:ind w:left="2340" w:hanging="360"/>
      </w:pPr>
      <w:rPr>
        <w:rFonts w:hint="default"/>
        <w:b/>
        <w:bCs/>
        <w:lang w:val="en-US"/>
      </w:r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nsid w:val="12103054"/>
    <w:multiLevelType w:val="hybridMultilevel"/>
    <w:tmpl w:val="6906A9F2"/>
    <w:lvl w:ilvl="0" w:tplc="6C9CF954">
      <w:start w:val="2"/>
      <w:numFmt w:val="bullet"/>
      <w:lvlText w:val="-"/>
      <w:lvlJc w:val="left"/>
      <w:pPr>
        <w:ind w:left="804" w:hanging="360"/>
      </w:pPr>
      <w:rPr>
        <w:rFonts w:ascii="Times New Roman" w:eastAsia="SimSun" w:hAnsi="Times New Roman" w:cs="Times New Roman" w:hint="default"/>
      </w:rPr>
    </w:lvl>
    <w:lvl w:ilvl="1" w:tplc="040C0003" w:tentative="1">
      <w:start w:val="1"/>
      <w:numFmt w:val="bullet"/>
      <w:lvlText w:val="o"/>
      <w:lvlJc w:val="left"/>
      <w:pPr>
        <w:ind w:left="1524" w:hanging="360"/>
      </w:pPr>
      <w:rPr>
        <w:rFonts w:ascii="Courier New" w:hAnsi="Courier New" w:cs="Courier New" w:hint="default"/>
      </w:rPr>
    </w:lvl>
    <w:lvl w:ilvl="2" w:tplc="040C0005" w:tentative="1">
      <w:start w:val="1"/>
      <w:numFmt w:val="bullet"/>
      <w:lvlText w:val=""/>
      <w:lvlJc w:val="left"/>
      <w:pPr>
        <w:ind w:left="2244" w:hanging="360"/>
      </w:pPr>
      <w:rPr>
        <w:rFonts w:ascii="Wingdings" w:hAnsi="Wingdings" w:hint="default"/>
      </w:rPr>
    </w:lvl>
    <w:lvl w:ilvl="3" w:tplc="040C0001" w:tentative="1">
      <w:start w:val="1"/>
      <w:numFmt w:val="bullet"/>
      <w:lvlText w:val=""/>
      <w:lvlJc w:val="left"/>
      <w:pPr>
        <w:ind w:left="2964" w:hanging="360"/>
      </w:pPr>
      <w:rPr>
        <w:rFonts w:ascii="Symbol" w:hAnsi="Symbol" w:hint="default"/>
      </w:rPr>
    </w:lvl>
    <w:lvl w:ilvl="4" w:tplc="040C0003" w:tentative="1">
      <w:start w:val="1"/>
      <w:numFmt w:val="bullet"/>
      <w:lvlText w:val="o"/>
      <w:lvlJc w:val="left"/>
      <w:pPr>
        <w:ind w:left="3684" w:hanging="360"/>
      </w:pPr>
      <w:rPr>
        <w:rFonts w:ascii="Courier New" w:hAnsi="Courier New" w:cs="Courier New" w:hint="default"/>
      </w:rPr>
    </w:lvl>
    <w:lvl w:ilvl="5" w:tplc="040C0005" w:tentative="1">
      <w:start w:val="1"/>
      <w:numFmt w:val="bullet"/>
      <w:lvlText w:val=""/>
      <w:lvlJc w:val="left"/>
      <w:pPr>
        <w:ind w:left="4404" w:hanging="360"/>
      </w:pPr>
      <w:rPr>
        <w:rFonts w:ascii="Wingdings" w:hAnsi="Wingdings" w:hint="default"/>
      </w:rPr>
    </w:lvl>
    <w:lvl w:ilvl="6" w:tplc="040C0001" w:tentative="1">
      <w:start w:val="1"/>
      <w:numFmt w:val="bullet"/>
      <w:lvlText w:val=""/>
      <w:lvlJc w:val="left"/>
      <w:pPr>
        <w:ind w:left="5124" w:hanging="360"/>
      </w:pPr>
      <w:rPr>
        <w:rFonts w:ascii="Symbol" w:hAnsi="Symbol" w:hint="default"/>
      </w:rPr>
    </w:lvl>
    <w:lvl w:ilvl="7" w:tplc="040C0003" w:tentative="1">
      <w:start w:val="1"/>
      <w:numFmt w:val="bullet"/>
      <w:lvlText w:val="o"/>
      <w:lvlJc w:val="left"/>
      <w:pPr>
        <w:ind w:left="5844" w:hanging="360"/>
      </w:pPr>
      <w:rPr>
        <w:rFonts w:ascii="Courier New" w:hAnsi="Courier New" w:cs="Courier New" w:hint="default"/>
      </w:rPr>
    </w:lvl>
    <w:lvl w:ilvl="8" w:tplc="040C0005" w:tentative="1">
      <w:start w:val="1"/>
      <w:numFmt w:val="bullet"/>
      <w:lvlText w:val=""/>
      <w:lvlJc w:val="left"/>
      <w:pPr>
        <w:ind w:left="6564" w:hanging="360"/>
      </w:pPr>
      <w:rPr>
        <w:rFonts w:ascii="Wingdings" w:hAnsi="Wingdings" w:hint="default"/>
      </w:rPr>
    </w:lvl>
  </w:abstractNum>
  <w:abstractNum w:abstractNumId="8">
    <w:nsid w:val="13BE1735"/>
    <w:multiLevelType w:val="hybridMultilevel"/>
    <w:tmpl w:val="18DE71F8"/>
    <w:lvl w:ilvl="0" w:tplc="6C9CF954">
      <w:start w:val="2"/>
      <w:numFmt w:val="bullet"/>
      <w:lvlText w:val="-"/>
      <w:lvlJc w:val="left"/>
      <w:pPr>
        <w:ind w:left="1088" w:hanging="360"/>
      </w:pPr>
      <w:rPr>
        <w:rFonts w:ascii="Times New Roman" w:eastAsia="SimSun" w:hAnsi="Times New Roman" w:cs="Times New Roman" w:hint="default"/>
      </w:rPr>
    </w:lvl>
    <w:lvl w:ilvl="1" w:tplc="040C0003">
      <w:start w:val="1"/>
      <w:numFmt w:val="bullet"/>
      <w:lvlText w:val="o"/>
      <w:lvlJc w:val="left"/>
      <w:pPr>
        <w:ind w:left="1808" w:hanging="360"/>
      </w:pPr>
      <w:rPr>
        <w:rFonts w:ascii="Courier New" w:hAnsi="Courier New" w:cs="Courier New" w:hint="default"/>
      </w:rPr>
    </w:lvl>
    <w:lvl w:ilvl="2" w:tplc="040C0005" w:tentative="1">
      <w:start w:val="1"/>
      <w:numFmt w:val="bullet"/>
      <w:lvlText w:val=""/>
      <w:lvlJc w:val="left"/>
      <w:pPr>
        <w:ind w:left="2528" w:hanging="360"/>
      </w:pPr>
      <w:rPr>
        <w:rFonts w:ascii="Wingdings" w:hAnsi="Wingdings" w:hint="default"/>
      </w:rPr>
    </w:lvl>
    <w:lvl w:ilvl="3" w:tplc="040C0001" w:tentative="1">
      <w:start w:val="1"/>
      <w:numFmt w:val="bullet"/>
      <w:lvlText w:val=""/>
      <w:lvlJc w:val="left"/>
      <w:pPr>
        <w:ind w:left="3248" w:hanging="360"/>
      </w:pPr>
      <w:rPr>
        <w:rFonts w:ascii="Symbol" w:hAnsi="Symbol" w:hint="default"/>
      </w:rPr>
    </w:lvl>
    <w:lvl w:ilvl="4" w:tplc="040C0003" w:tentative="1">
      <w:start w:val="1"/>
      <w:numFmt w:val="bullet"/>
      <w:lvlText w:val="o"/>
      <w:lvlJc w:val="left"/>
      <w:pPr>
        <w:ind w:left="3968" w:hanging="360"/>
      </w:pPr>
      <w:rPr>
        <w:rFonts w:ascii="Courier New" w:hAnsi="Courier New" w:cs="Courier New" w:hint="default"/>
      </w:rPr>
    </w:lvl>
    <w:lvl w:ilvl="5" w:tplc="040C0005" w:tentative="1">
      <w:start w:val="1"/>
      <w:numFmt w:val="bullet"/>
      <w:lvlText w:val=""/>
      <w:lvlJc w:val="left"/>
      <w:pPr>
        <w:ind w:left="4688" w:hanging="360"/>
      </w:pPr>
      <w:rPr>
        <w:rFonts w:ascii="Wingdings" w:hAnsi="Wingdings" w:hint="default"/>
      </w:rPr>
    </w:lvl>
    <w:lvl w:ilvl="6" w:tplc="040C0001" w:tentative="1">
      <w:start w:val="1"/>
      <w:numFmt w:val="bullet"/>
      <w:lvlText w:val=""/>
      <w:lvlJc w:val="left"/>
      <w:pPr>
        <w:ind w:left="5408" w:hanging="360"/>
      </w:pPr>
      <w:rPr>
        <w:rFonts w:ascii="Symbol" w:hAnsi="Symbol" w:hint="default"/>
      </w:rPr>
    </w:lvl>
    <w:lvl w:ilvl="7" w:tplc="040C0003" w:tentative="1">
      <w:start w:val="1"/>
      <w:numFmt w:val="bullet"/>
      <w:lvlText w:val="o"/>
      <w:lvlJc w:val="left"/>
      <w:pPr>
        <w:ind w:left="6128" w:hanging="360"/>
      </w:pPr>
      <w:rPr>
        <w:rFonts w:ascii="Courier New" w:hAnsi="Courier New" w:cs="Courier New" w:hint="default"/>
      </w:rPr>
    </w:lvl>
    <w:lvl w:ilvl="8" w:tplc="040C0005" w:tentative="1">
      <w:start w:val="1"/>
      <w:numFmt w:val="bullet"/>
      <w:lvlText w:val=""/>
      <w:lvlJc w:val="left"/>
      <w:pPr>
        <w:ind w:left="6848" w:hanging="360"/>
      </w:pPr>
      <w:rPr>
        <w:rFonts w:ascii="Wingdings" w:hAnsi="Wingdings" w:hint="default"/>
      </w:rPr>
    </w:lvl>
  </w:abstractNum>
  <w:abstractNum w:abstractNumId="9">
    <w:nsid w:val="1AEC085D"/>
    <w:multiLevelType w:val="hybridMultilevel"/>
    <w:tmpl w:val="27B6C530"/>
    <w:lvl w:ilvl="0" w:tplc="6C9CF954">
      <w:start w:val="2"/>
      <w:numFmt w:val="bullet"/>
      <w:lvlText w:val="-"/>
      <w:lvlJc w:val="left"/>
      <w:pPr>
        <w:ind w:left="804" w:hanging="360"/>
      </w:pPr>
      <w:rPr>
        <w:rFonts w:ascii="Times New Roman" w:eastAsia="SimSun" w:hAnsi="Times New Roman" w:cs="Times New Roman" w:hint="default"/>
      </w:rPr>
    </w:lvl>
    <w:lvl w:ilvl="1" w:tplc="040C0003" w:tentative="1">
      <w:start w:val="1"/>
      <w:numFmt w:val="bullet"/>
      <w:lvlText w:val="o"/>
      <w:lvlJc w:val="left"/>
      <w:pPr>
        <w:ind w:left="1524" w:hanging="360"/>
      </w:pPr>
      <w:rPr>
        <w:rFonts w:ascii="Courier New" w:hAnsi="Courier New" w:cs="Courier New" w:hint="default"/>
      </w:rPr>
    </w:lvl>
    <w:lvl w:ilvl="2" w:tplc="040C0005" w:tentative="1">
      <w:start w:val="1"/>
      <w:numFmt w:val="bullet"/>
      <w:lvlText w:val=""/>
      <w:lvlJc w:val="left"/>
      <w:pPr>
        <w:ind w:left="2244" w:hanging="360"/>
      </w:pPr>
      <w:rPr>
        <w:rFonts w:ascii="Wingdings" w:hAnsi="Wingdings" w:hint="default"/>
      </w:rPr>
    </w:lvl>
    <w:lvl w:ilvl="3" w:tplc="040C0001" w:tentative="1">
      <w:start w:val="1"/>
      <w:numFmt w:val="bullet"/>
      <w:lvlText w:val=""/>
      <w:lvlJc w:val="left"/>
      <w:pPr>
        <w:ind w:left="2964" w:hanging="360"/>
      </w:pPr>
      <w:rPr>
        <w:rFonts w:ascii="Symbol" w:hAnsi="Symbol" w:hint="default"/>
      </w:rPr>
    </w:lvl>
    <w:lvl w:ilvl="4" w:tplc="040C0003" w:tentative="1">
      <w:start w:val="1"/>
      <w:numFmt w:val="bullet"/>
      <w:lvlText w:val="o"/>
      <w:lvlJc w:val="left"/>
      <w:pPr>
        <w:ind w:left="3684" w:hanging="360"/>
      </w:pPr>
      <w:rPr>
        <w:rFonts w:ascii="Courier New" w:hAnsi="Courier New" w:cs="Courier New" w:hint="default"/>
      </w:rPr>
    </w:lvl>
    <w:lvl w:ilvl="5" w:tplc="040C0005" w:tentative="1">
      <w:start w:val="1"/>
      <w:numFmt w:val="bullet"/>
      <w:lvlText w:val=""/>
      <w:lvlJc w:val="left"/>
      <w:pPr>
        <w:ind w:left="4404" w:hanging="360"/>
      </w:pPr>
      <w:rPr>
        <w:rFonts w:ascii="Wingdings" w:hAnsi="Wingdings" w:hint="default"/>
      </w:rPr>
    </w:lvl>
    <w:lvl w:ilvl="6" w:tplc="040C0001" w:tentative="1">
      <w:start w:val="1"/>
      <w:numFmt w:val="bullet"/>
      <w:lvlText w:val=""/>
      <w:lvlJc w:val="left"/>
      <w:pPr>
        <w:ind w:left="5124" w:hanging="360"/>
      </w:pPr>
      <w:rPr>
        <w:rFonts w:ascii="Symbol" w:hAnsi="Symbol" w:hint="default"/>
      </w:rPr>
    </w:lvl>
    <w:lvl w:ilvl="7" w:tplc="040C0003" w:tentative="1">
      <w:start w:val="1"/>
      <w:numFmt w:val="bullet"/>
      <w:lvlText w:val="o"/>
      <w:lvlJc w:val="left"/>
      <w:pPr>
        <w:ind w:left="5844" w:hanging="360"/>
      </w:pPr>
      <w:rPr>
        <w:rFonts w:ascii="Courier New" w:hAnsi="Courier New" w:cs="Courier New" w:hint="default"/>
      </w:rPr>
    </w:lvl>
    <w:lvl w:ilvl="8" w:tplc="040C0005" w:tentative="1">
      <w:start w:val="1"/>
      <w:numFmt w:val="bullet"/>
      <w:lvlText w:val=""/>
      <w:lvlJc w:val="left"/>
      <w:pPr>
        <w:ind w:left="6564" w:hanging="360"/>
      </w:pPr>
      <w:rPr>
        <w:rFonts w:ascii="Wingdings" w:hAnsi="Wingdings" w:hint="default"/>
      </w:rPr>
    </w:lvl>
  </w:abstractNum>
  <w:abstractNum w:abstractNumId="10">
    <w:nsid w:val="20A64220"/>
    <w:multiLevelType w:val="hybridMultilevel"/>
    <w:tmpl w:val="AC2A756C"/>
    <w:lvl w:ilvl="0" w:tplc="040C0001">
      <w:start w:val="1"/>
      <w:numFmt w:val="bullet"/>
      <w:lvlText w:val=""/>
      <w:lvlJc w:val="left"/>
      <w:pPr>
        <w:tabs>
          <w:tab w:val="num" w:pos="720"/>
        </w:tabs>
        <w:ind w:left="720" w:hanging="360"/>
      </w:pPr>
      <w:rPr>
        <w:rFonts w:ascii="Symbol" w:hAnsi="Symbol" w:hint="default"/>
        <w:b w:val="0"/>
        <w:bCs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nsid w:val="2A343E19"/>
    <w:multiLevelType w:val="hybridMultilevel"/>
    <w:tmpl w:val="2FA2DD98"/>
    <w:lvl w:ilvl="0" w:tplc="6C9CF954">
      <w:start w:val="2"/>
      <w:numFmt w:val="bullet"/>
      <w:lvlText w:val="-"/>
      <w:lvlJc w:val="left"/>
      <w:pPr>
        <w:ind w:left="1440" w:hanging="360"/>
      </w:pPr>
      <w:rPr>
        <w:rFonts w:ascii="Times New Roman" w:eastAsia="SimSu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nsid w:val="2AB93665"/>
    <w:multiLevelType w:val="hybridMultilevel"/>
    <w:tmpl w:val="A3463790"/>
    <w:lvl w:ilvl="0" w:tplc="7622563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nsid w:val="2C102B3C"/>
    <w:multiLevelType w:val="hybridMultilevel"/>
    <w:tmpl w:val="56EE439C"/>
    <w:lvl w:ilvl="0" w:tplc="3236BD60">
      <w:start w:val="1"/>
      <w:numFmt w:val="bullet"/>
      <w:lvlText w:val="-"/>
      <w:lvlJc w:val="left"/>
      <w:pPr>
        <w:ind w:left="360" w:hanging="360"/>
      </w:pPr>
      <w:rPr>
        <w:rFonts w:ascii="Times New Roman" w:eastAsia="Times New Roman" w:hAnsi="Times New Roman" w:cs="Simplified Arabic" w:hint="default"/>
        <w:lang w:bidi="ar-DZ"/>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nsid w:val="2C7701A8"/>
    <w:multiLevelType w:val="hybridMultilevel"/>
    <w:tmpl w:val="9236A22E"/>
    <w:lvl w:ilvl="0" w:tplc="6C9CF954">
      <w:start w:val="2"/>
      <w:numFmt w:val="bullet"/>
      <w:lvlText w:val="-"/>
      <w:lvlJc w:val="left"/>
      <w:pPr>
        <w:ind w:left="1440" w:hanging="360"/>
      </w:pPr>
      <w:rPr>
        <w:rFonts w:ascii="Times New Roman" w:eastAsia="SimSu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nsid w:val="2E675523"/>
    <w:multiLevelType w:val="hybridMultilevel"/>
    <w:tmpl w:val="AFFCD41E"/>
    <w:lvl w:ilvl="0" w:tplc="3236BD60">
      <w:start w:val="1"/>
      <w:numFmt w:val="bullet"/>
      <w:lvlText w:val="-"/>
      <w:lvlJc w:val="left"/>
      <w:pPr>
        <w:ind w:left="2433" w:hanging="360"/>
      </w:pPr>
      <w:rPr>
        <w:rFonts w:ascii="Times New Roman" w:eastAsia="Times New Roman" w:hAnsi="Times New Roman" w:cs="Simplified Arabic" w:hint="default"/>
        <w:lang w:bidi="ar-DZ"/>
      </w:rPr>
    </w:lvl>
    <w:lvl w:ilvl="1" w:tplc="040C0003" w:tentative="1">
      <w:start w:val="1"/>
      <w:numFmt w:val="bullet"/>
      <w:lvlText w:val="o"/>
      <w:lvlJc w:val="left"/>
      <w:pPr>
        <w:ind w:left="3153" w:hanging="360"/>
      </w:pPr>
      <w:rPr>
        <w:rFonts w:ascii="Courier New" w:hAnsi="Courier New" w:cs="Courier New" w:hint="default"/>
      </w:rPr>
    </w:lvl>
    <w:lvl w:ilvl="2" w:tplc="040C0005" w:tentative="1">
      <w:start w:val="1"/>
      <w:numFmt w:val="bullet"/>
      <w:lvlText w:val=""/>
      <w:lvlJc w:val="left"/>
      <w:pPr>
        <w:ind w:left="3873" w:hanging="360"/>
      </w:pPr>
      <w:rPr>
        <w:rFonts w:ascii="Wingdings" w:hAnsi="Wingdings" w:hint="default"/>
      </w:rPr>
    </w:lvl>
    <w:lvl w:ilvl="3" w:tplc="040C0001" w:tentative="1">
      <w:start w:val="1"/>
      <w:numFmt w:val="bullet"/>
      <w:lvlText w:val=""/>
      <w:lvlJc w:val="left"/>
      <w:pPr>
        <w:ind w:left="4593" w:hanging="360"/>
      </w:pPr>
      <w:rPr>
        <w:rFonts w:ascii="Symbol" w:hAnsi="Symbol" w:hint="default"/>
      </w:rPr>
    </w:lvl>
    <w:lvl w:ilvl="4" w:tplc="040C0003" w:tentative="1">
      <w:start w:val="1"/>
      <w:numFmt w:val="bullet"/>
      <w:lvlText w:val="o"/>
      <w:lvlJc w:val="left"/>
      <w:pPr>
        <w:ind w:left="5313" w:hanging="360"/>
      </w:pPr>
      <w:rPr>
        <w:rFonts w:ascii="Courier New" w:hAnsi="Courier New" w:cs="Courier New" w:hint="default"/>
      </w:rPr>
    </w:lvl>
    <w:lvl w:ilvl="5" w:tplc="040C0005" w:tentative="1">
      <w:start w:val="1"/>
      <w:numFmt w:val="bullet"/>
      <w:lvlText w:val=""/>
      <w:lvlJc w:val="left"/>
      <w:pPr>
        <w:ind w:left="6033" w:hanging="360"/>
      </w:pPr>
      <w:rPr>
        <w:rFonts w:ascii="Wingdings" w:hAnsi="Wingdings" w:hint="default"/>
      </w:rPr>
    </w:lvl>
    <w:lvl w:ilvl="6" w:tplc="040C0001" w:tentative="1">
      <w:start w:val="1"/>
      <w:numFmt w:val="bullet"/>
      <w:lvlText w:val=""/>
      <w:lvlJc w:val="left"/>
      <w:pPr>
        <w:ind w:left="6753" w:hanging="360"/>
      </w:pPr>
      <w:rPr>
        <w:rFonts w:ascii="Symbol" w:hAnsi="Symbol" w:hint="default"/>
      </w:rPr>
    </w:lvl>
    <w:lvl w:ilvl="7" w:tplc="040C0003" w:tentative="1">
      <w:start w:val="1"/>
      <w:numFmt w:val="bullet"/>
      <w:lvlText w:val="o"/>
      <w:lvlJc w:val="left"/>
      <w:pPr>
        <w:ind w:left="7473" w:hanging="360"/>
      </w:pPr>
      <w:rPr>
        <w:rFonts w:ascii="Courier New" w:hAnsi="Courier New" w:cs="Courier New" w:hint="default"/>
      </w:rPr>
    </w:lvl>
    <w:lvl w:ilvl="8" w:tplc="040C0005" w:tentative="1">
      <w:start w:val="1"/>
      <w:numFmt w:val="bullet"/>
      <w:lvlText w:val=""/>
      <w:lvlJc w:val="left"/>
      <w:pPr>
        <w:ind w:left="8193" w:hanging="360"/>
      </w:pPr>
      <w:rPr>
        <w:rFonts w:ascii="Wingdings" w:hAnsi="Wingdings" w:hint="default"/>
      </w:rPr>
    </w:lvl>
  </w:abstractNum>
  <w:abstractNum w:abstractNumId="16">
    <w:nsid w:val="32337ABA"/>
    <w:multiLevelType w:val="hybridMultilevel"/>
    <w:tmpl w:val="27DEBB9C"/>
    <w:lvl w:ilvl="0" w:tplc="040C0001">
      <w:start w:val="1"/>
      <w:numFmt w:val="bullet"/>
      <w:lvlText w:val=""/>
      <w:lvlJc w:val="left"/>
      <w:pPr>
        <w:ind w:left="1088" w:hanging="360"/>
      </w:pPr>
      <w:rPr>
        <w:rFonts w:ascii="Symbol" w:hAnsi="Symbol" w:hint="default"/>
      </w:rPr>
    </w:lvl>
    <w:lvl w:ilvl="1" w:tplc="040C0003">
      <w:start w:val="1"/>
      <w:numFmt w:val="bullet"/>
      <w:lvlText w:val="o"/>
      <w:lvlJc w:val="left"/>
      <w:pPr>
        <w:ind w:left="1808" w:hanging="360"/>
      </w:pPr>
      <w:rPr>
        <w:rFonts w:ascii="Courier New" w:hAnsi="Courier New" w:cs="Courier New" w:hint="default"/>
      </w:rPr>
    </w:lvl>
    <w:lvl w:ilvl="2" w:tplc="040C0005" w:tentative="1">
      <w:start w:val="1"/>
      <w:numFmt w:val="bullet"/>
      <w:lvlText w:val=""/>
      <w:lvlJc w:val="left"/>
      <w:pPr>
        <w:ind w:left="2528" w:hanging="360"/>
      </w:pPr>
      <w:rPr>
        <w:rFonts w:ascii="Wingdings" w:hAnsi="Wingdings" w:hint="default"/>
      </w:rPr>
    </w:lvl>
    <w:lvl w:ilvl="3" w:tplc="040C0001" w:tentative="1">
      <w:start w:val="1"/>
      <w:numFmt w:val="bullet"/>
      <w:lvlText w:val=""/>
      <w:lvlJc w:val="left"/>
      <w:pPr>
        <w:ind w:left="3248" w:hanging="360"/>
      </w:pPr>
      <w:rPr>
        <w:rFonts w:ascii="Symbol" w:hAnsi="Symbol" w:hint="default"/>
      </w:rPr>
    </w:lvl>
    <w:lvl w:ilvl="4" w:tplc="040C0003" w:tentative="1">
      <w:start w:val="1"/>
      <w:numFmt w:val="bullet"/>
      <w:lvlText w:val="o"/>
      <w:lvlJc w:val="left"/>
      <w:pPr>
        <w:ind w:left="3968" w:hanging="360"/>
      </w:pPr>
      <w:rPr>
        <w:rFonts w:ascii="Courier New" w:hAnsi="Courier New" w:cs="Courier New" w:hint="default"/>
      </w:rPr>
    </w:lvl>
    <w:lvl w:ilvl="5" w:tplc="040C0005" w:tentative="1">
      <w:start w:val="1"/>
      <w:numFmt w:val="bullet"/>
      <w:lvlText w:val=""/>
      <w:lvlJc w:val="left"/>
      <w:pPr>
        <w:ind w:left="4688" w:hanging="360"/>
      </w:pPr>
      <w:rPr>
        <w:rFonts w:ascii="Wingdings" w:hAnsi="Wingdings" w:hint="default"/>
      </w:rPr>
    </w:lvl>
    <w:lvl w:ilvl="6" w:tplc="040C0001" w:tentative="1">
      <w:start w:val="1"/>
      <w:numFmt w:val="bullet"/>
      <w:lvlText w:val=""/>
      <w:lvlJc w:val="left"/>
      <w:pPr>
        <w:ind w:left="5408" w:hanging="360"/>
      </w:pPr>
      <w:rPr>
        <w:rFonts w:ascii="Symbol" w:hAnsi="Symbol" w:hint="default"/>
      </w:rPr>
    </w:lvl>
    <w:lvl w:ilvl="7" w:tplc="040C0003" w:tentative="1">
      <w:start w:val="1"/>
      <w:numFmt w:val="bullet"/>
      <w:lvlText w:val="o"/>
      <w:lvlJc w:val="left"/>
      <w:pPr>
        <w:ind w:left="6128" w:hanging="360"/>
      </w:pPr>
      <w:rPr>
        <w:rFonts w:ascii="Courier New" w:hAnsi="Courier New" w:cs="Courier New" w:hint="default"/>
      </w:rPr>
    </w:lvl>
    <w:lvl w:ilvl="8" w:tplc="040C0005" w:tentative="1">
      <w:start w:val="1"/>
      <w:numFmt w:val="bullet"/>
      <w:lvlText w:val=""/>
      <w:lvlJc w:val="left"/>
      <w:pPr>
        <w:ind w:left="6848" w:hanging="360"/>
      </w:pPr>
      <w:rPr>
        <w:rFonts w:ascii="Wingdings" w:hAnsi="Wingdings" w:hint="default"/>
      </w:rPr>
    </w:lvl>
  </w:abstractNum>
  <w:abstractNum w:abstractNumId="17">
    <w:nsid w:val="363425BB"/>
    <w:multiLevelType w:val="hybridMultilevel"/>
    <w:tmpl w:val="6B6A292E"/>
    <w:lvl w:ilvl="0" w:tplc="6C9CF954">
      <w:start w:val="2"/>
      <w:numFmt w:val="bullet"/>
      <w:lvlText w:val="-"/>
      <w:lvlJc w:val="left"/>
      <w:pPr>
        <w:ind w:left="1440" w:hanging="360"/>
      </w:pPr>
      <w:rPr>
        <w:rFonts w:ascii="Times New Roman" w:eastAsia="SimSu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nsid w:val="36F040C2"/>
    <w:multiLevelType w:val="hybridMultilevel"/>
    <w:tmpl w:val="4DC63504"/>
    <w:lvl w:ilvl="0" w:tplc="6C9CF954">
      <w:start w:val="2"/>
      <w:numFmt w:val="bullet"/>
      <w:lvlText w:val="-"/>
      <w:lvlJc w:val="left"/>
      <w:pPr>
        <w:ind w:left="804" w:hanging="360"/>
      </w:pPr>
      <w:rPr>
        <w:rFonts w:ascii="Times New Roman" w:eastAsia="SimSun" w:hAnsi="Times New Roman" w:cs="Times New Roman" w:hint="default"/>
      </w:rPr>
    </w:lvl>
    <w:lvl w:ilvl="1" w:tplc="040C0003" w:tentative="1">
      <w:start w:val="1"/>
      <w:numFmt w:val="bullet"/>
      <w:lvlText w:val="o"/>
      <w:lvlJc w:val="left"/>
      <w:pPr>
        <w:ind w:left="1524" w:hanging="360"/>
      </w:pPr>
      <w:rPr>
        <w:rFonts w:ascii="Courier New" w:hAnsi="Courier New" w:cs="Courier New" w:hint="default"/>
      </w:rPr>
    </w:lvl>
    <w:lvl w:ilvl="2" w:tplc="040C0005" w:tentative="1">
      <w:start w:val="1"/>
      <w:numFmt w:val="bullet"/>
      <w:lvlText w:val=""/>
      <w:lvlJc w:val="left"/>
      <w:pPr>
        <w:ind w:left="2244" w:hanging="360"/>
      </w:pPr>
      <w:rPr>
        <w:rFonts w:ascii="Wingdings" w:hAnsi="Wingdings" w:hint="default"/>
      </w:rPr>
    </w:lvl>
    <w:lvl w:ilvl="3" w:tplc="040C0001" w:tentative="1">
      <w:start w:val="1"/>
      <w:numFmt w:val="bullet"/>
      <w:lvlText w:val=""/>
      <w:lvlJc w:val="left"/>
      <w:pPr>
        <w:ind w:left="2964" w:hanging="360"/>
      </w:pPr>
      <w:rPr>
        <w:rFonts w:ascii="Symbol" w:hAnsi="Symbol" w:hint="default"/>
      </w:rPr>
    </w:lvl>
    <w:lvl w:ilvl="4" w:tplc="040C0003" w:tentative="1">
      <w:start w:val="1"/>
      <w:numFmt w:val="bullet"/>
      <w:lvlText w:val="o"/>
      <w:lvlJc w:val="left"/>
      <w:pPr>
        <w:ind w:left="3684" w:hanging="360"/>
      </w:pPr>
      <w:rPr>
        <w:rFonts w:ascii="Courier New" w:hAnsi="Courier New" w:cs="Courier New" w:hint="default"/>
      </w:rPr>
    </w:lvl>
    <w:lvl w:ilvl="5" w:tplc="040C0005" w:tentative="1">
      <w:start w:val="1"/>
      <w:numFmt w:val="bullet"/>
      <w:lvlText w:val=""/>
      <w:lvlJc w:val="left"/>
      <w:pPr>
        <w:ind w:left="4404" w:hanging="360"/>
      </w:pPr>
      <w:rPr>
        <w:rFonts w:ascii="Wingdings" w:hAnsi="Wingdings" w:hint="default"/>
      </w:rPr>
    </w:lvl>
    <w:lvl w:ilvl="6" w:tplc="040C0001" w:tentative="1">
      <w:start w:val="1"/>
      <w:numFmt w:val="bullet"/>
      <w:lvlText w:val=""/>
      <w:lvlJc w:val="left"/>
      <w:pPr>
        <w:ind w:left="5124" w:hanging="360"/>
      </w:pPr>
      <w:rPr>
        <w:rFonts w:ascii="Symbol" w:hAnsi="Symbol" w:hint="default"/>
      </w:rPr>
    </w:lvl>
    <w:lvl w:ilvl="7" w:tplc="040C0003" w:tentative="1">
      <w:start w:val="1"/>
      <w:numFmt w:val="bullet"/>
      <w:lvlText w:val="o"/>
      <w:lvlJc w:val="left"/>
      <w:pPr>
        <w:ind w:left="5844" w:hanging="360"/>
      </w:pPr>
      <w:rPr>
        <w:rFonts w:ascii="Courier New" w:hAnsi="Courier New" w:cs="Courier New" w:hint="default"/>
      </w:rPr>
    </w:lvl>
    <w:lvl w:ilvl="8" w:tplc="040C0005" w:tentative="1">
      <w:start w:val="1"/>
      <w:numFmt w:val="bullet"/>
      <w:lvlText w:val=""/>
      <w:lvlJc w:val="left"/>
      <w:pPr>
        <w:ind w:left="6564" w:hanging="360"/>
      </w:pPr>
      <w:rPr>
        <w:rFonts w:ascii="Wingdings" w:hAnsi="Wingdings" w:hint="default"/>
      </w:rPr>
    </w:lvl>
  </w:abstractNum>
  <w:abstractNum w:abstractNumId="19">
    <w:nsid w:val="411A4F3F"/>
    <w:multiLevelType w:val="hybridMultilevel"/>
    <w:tmpl w:val="E864F282"/>
    <w:lvl w:ilvl="0" w:tplc="6C9CF954">
      <w:start w:val="2"/>
      <w:numFmt w:val="bullet"/>
      <w:lvlText w:val="-"/>
      <w:lvlJc w:val="left"/>
      <w:pPr>
        <w:ind w:left="804" w:hanging="360"/>
      </w:pPr>
      <w:rPr>
        <w:rFonts w:ascii="Times New Roman" w:eastAsia="SimSun" w:hAnsi="Times New Roman" w:cs="Times New Roman" w:hint="default"/>
      </w:rPr>
    </w:lvl>
    <w:lvl w:ilvl="1" w:tplc="040C0003" w:tentative="1">
      <w:start w:val="1"/>
      <w:numFmt w:val="bullet"/>
      <w:lvlText w:val="o"/>
      <w:lvlJc w:val="left"/>
      <w:pPr>
        <w:ind w:left="1524" w:hanging="360"/>
      </w:pPr>
      <w:rPr>
        <w:rFonts w:ascii="Courier New" w:hAnsi="Courier New" w:cs="Courier New" w:hint="default"/>
      </w:rPr>
    </w:lvl>
    <w:lvl w:ilvl="2" w:tplc="040C0005" w:tentative="1">
      <w:start w:val="1"/>
      <w:numFmt w:val="bullet"/>
      <w:lvlText w:val=""/>
      <w:lvlJc w:val="left"/>
      <w:pPr>
        <w:ind w:left="2244" w:hanging="360"/>
      </w:pPr>
      <w:rPr>
        <w:rFonts w:ascii="Wingdings" w:hAnsi="Wingdings" w:hint="default"/>
      </w:rPr>
    </w:lvl>
    <w:lvl w:ilvl="3" w:tplc="040C0001" w:tentative="1">
      <w:start w:val="1"/>
      <w:numFmt w:val="bullet"/>
      <w:lvlText w:val=""/>
      <w:lvlJc w:val="left"/>
      <w:pPr>
        <w:ind w:left="2964" w:hanging="360"/>
      </w:pPr>
      <w:rPr>
        <w:rFonts w:ascii="Symbol" w:hAnsi="Symbol" w:hint="default"/>
      </w:rPr>
    </w:lvl>
    <w:lvl w:ilvl="4" w:tplc="040C0003" w:tentative="1">
      <w:start w:val="1"/>
      <w:numFmt w:val="bullet"/>
      <w:lvlText w:val="o"/>
      <w:lvlJc w:val="left"/>
      <w:pPr>
        <w:ind w:left="3684" w:hanging="360"/>
      </w:pPr>
      <w:rPr>
        <w:rFonts w:ascii="Courier New" w:hAnsi="Courier New" w:cs="Courier New" w:hint="default"/>
      </w:rPr>
    </w:lvl>
    <w:lvl w:ilvl="5" w:tplc="040C0005" w:tentative="1">
      <w:start w:val="1"/>
      <w:numFmt w:val="bullet"/>
      <w:lvlText w:val=""/>
      <w:lvlJc w:val="left"/>
      <w:pPr>
        <w:ind w:left="4404" w:hanging="360"/>
      </w:pPr>
      <w:rPr>
        <w:rFonts w:ascii="Wingdings" w:hAnsi="Wingdings" w:hint="default"/>
      </w:rPr>
    </w:lvl>
    <w:lvl w:ilvl="6" w:tplc="040C0001" w:tentative="1">
      <w:start w:val="1"/>
      <w:numFmt w:val="bullet"/>
      <w:lvlText w:val=""/>
      <w:lvlJc w:val="left"/>
      <w:pPr>
        <w:ind w:left="5124" w:hanging="360"/>
      </w:pPr>
      <w:rPr>
        <w:rFonts w:ascii="Symbol" w:hAnsi="Symbol" w:hint="default"/>
      </w:rPr>
    </w:lvl>
    <w:lvl w:ilvl="7" w:tplc="040C0003" w:tentative="1">
      <w:start w:val="1"/>
      <w:numFmt w:val="bullet"/>
      <w:lvlText w:val="o"/>
      <w:lvlJc w:val="left"/>
      <w:pPr>
        <w:ind w:left="5844" w:hanging="360"/>
      </w:pPr>
      <w:rPr>
        <w:rFonts w:ascii="Courier New" w:hAnsi="Courier New" w:cs="Courier New" w:hint="default"/>
      </w:rPr>
    </w:lvl>
    <w:lvl w:ilvl="8" w:tplc="040C0005" w:tentative="1">
      <w:start w:val="1"/>
      <w:numFmt w:val="bullet"/>
      <w:lvlText w:val=""/>
      <w:lvlJc w:val="left"/>
      <w:pPr>
        <w:ind w:left="6564" w:hanging="360"/>
      </w:pPr>
      <w:rPr>
        <w:rFonts w:ascii="Wingdings" w:hAnsi="Wingdings" w:hint="default"/>
      </w:rPr>
    </w:lvl>
  </w:abstractNum>
  <w:abstractNum w:abstractNumId="20">
    <w:nsid w:val="45087F7A"/>
    <w:multiLevelType w:val="hybridMultilevel"/>
    <w:tmpl w:val="601CAE06"/>
    <w:lvl w:ilvl="0" w:tplc="21C29122">
      <w:start w:val="1"/>
      <w:numFmt w:val="bullet"/>
      <w:lvlText w:val="-"/>
      <w:lvlJc w:val="left"/>
      <w:pPr>
        <w:ind w:left="804" w:hanging="360"/>
      </w:pPr>
      <w:rPr>
        <w:rFonts w:ascii="Calibri" w:hAnsi="Calibri" w:cs="Wingdings" w:hint="default"/>
      </w:rPr>
    </w:lvl>
    <w:lvl w:ilvl="1" w:tplc="040C0003" w:tentative="1">
      <w:start w:val="1"/>
      <w:numFmt w:val="bullet"/>
      <w:lvlText w:val="o"/>
      <w:lvlJc w:val="left"/>
      <w:pPr>
        <w:ind w:left="1524" w:hanging="360"/>
      </w:pPr>
      <w:rPr>
        <w:rFonts w:ascii="Courier New" w:hAnsi="Courier New" w:cs="Courier New" w:hint="default"/>
      </w:rPr>
    </w:lvl>
    <w:lvl w:ilvl="2" w:tplc="040C0005" w:tentative="1">
      <w:start w:val="1"/>
      <w:numFmt w:val="bullet"/>
      <w:lvlText w:val=""/>
      <w:lvlJc w:val="left"/>
      <w:pPr>
        <w:ind w:left="2244" w:hanging="360"/>
      </w:pPr>
      <w:rPr>
        <w:rFonts w:ascii="Wingdings" w:hAnsi="Wingdings" w:hint="default"/>
      </w:rPr>
    </w:lvl>
    <w:lvl w:ilvl="3" w:tplc="040C0001" w:tentative="1">
      <w:start w:val="1"/>
      <w:numFmt w:val="bullet"/>
      <w:lvlText w:val=""/>
      <w:lvlJc w:val="left"/>
      <w:pPr>
        <w:ind w:left="2964" w:hanging="360"/>
      </w:pPr>
      <w:rPr>
        <w:rFonts w:ascii="Symbol" w:hAnsi="Symbol" w:hint="default"/>
      </w:rPr>
    </w:lvl>
    <w:lvl w:ilvl="4" w:tplc="040C0003" w:tentative="1">
      <w:start w:val="1"/>
      <w:numFmt w:val="bullet"/>
      <w:lvlText w:val="o"/>
      <w:lvlJc w:val="left"/>
      <w:pPr>
        <w:ind w:left="3684" w:hanging="360"/>
      </w:pPr>
      <w:rPr>
        <w:rFonts w:ascii="Courier New" w:hAnsi="Courier New" w:cs="Courier New" w:hint="default"/>
      </w:rPr>
    </w:lvl>
    <w:lvl w:ilvl="5" w:tplc="040C0005" w:tentative="1">
      <w:start w:val="1"/>
      <w:numFmt w:val="bullet"/>
      <w:lvlText w:val=""/>
      <w:lvlJc w:val="left"/>
      <w:pPr>
        <w:ind w:left="4404" w:hanging="360"/>
      </w:pPr>
      <w:rPr>
        <w:rFonts w:ascii="Wingdings" w:hAnsi="Wingdings" w:hint="default"/>
      </w:rPr>
    </w:lvl>
    <w:lvl w:ilvl="6" w:tplc="040C0001" w:tentative="1">
      <w:start w:val="1"/>
      <w:numFmt w:val="bullet"/>
      <w:lvlText w:val=""/>
      <w:lvlJc w:val="left"/>
      <w:pPr>
        <w:ind w:left="5124" w:hanging="360"/>
      </w:pPr>
      <w:rPr>
        <w:rFonts w:ascii="Symbol" w:hAnsi="Symbol" w:hint="default"/>
      </w:rPr>
    </w:lvl>
    <w:lvl w:ilvl="7" w:tplc="040C0003" w:tentative="1">
      <w:start w:val="1"/>
      <w:numFmt w:val="bullet"/>
      <w:lvlText w:val="o"/>
      <w:lvlJc w:val="left"/>
      <w:pPr>
        <w:ind w:left="5844" w:hanging="360"/>
      </w:pPr>
      <w:rPr>
        <w:rFonts w:ascii="Courier New" w:hAnsi="Courier New" w:cs="Courier New" w:hint="default"/>
      </w:rPr>
    </w:lvl>
    <w:lvl w:ilvl="8" w:tplc="040C0005" w:tentative="1">
      <w:start w:val="1"/>
      <w:numFmt w:val="bullet"/>
      <w:lvlText w:val=""/>
      <w:lvlJc w:val="left"/>
      <w:pPr>
        <w:ind w:left="6564" w:hanging="360"/>
      </w:pPr>
      <w:rPr>
        <w:rFonts w:ascii="Wingdings" w:hAnsi="Wingdings" w:hint="default"/>
      </w:rPr>
    </w:lvl>
  </w:abstractNum>
  <w:abstractNum w:abstractNumId="21">
    <w:nsid w:val="4A9B595C"/>
    <w:multiLevelType w:val="hybridMultilevel"/>
    <w:tmpl w:val="B88AF48A"/>
    <w:lvl w:ilvl="0" w:tplc="3236BD60">
      <w:start w:val="1"/>
      <w:numFmt w:val="bullet"/>
      <w:lvlText w:val="-"/>
      <w:lvlJc w:val="left"/>
      <w:pPr>
        <w:ind w:left="804" w:hanging="360"/>
      </w:pPr>
      <w:rPr>
        <w:rFonts w:ascii="Times New Roman" w:eastAsia="Times New Roman" w:hAnsi="Times New Roman" w:cs="Simplified Arabic" w:hint="default"/>
        <w:lang w:bidi="ar-DZ"/>
      </w:rPr>
    </w:lvl>
    <w:lvl w:ilvl="1" w:tplc="040C0003" w:tentative="1">
      <w:start w:val="1"/>
      <w:numFmt w:val="bullet"/>
      <w:lvlText w:val="o"/>
      <w:lvlJc w:val="left"/>
      <w:pPr>
        <w:ind w:left="1524" w:hanging="360"/>
      </w:pPr>
      <w:rPr>
        <w:rFonts w:ascii="Courier New" w:hAnsi="Courier New" w:cs="Courier New" w:hint="default"/>
      </w:rPr>
    </w:lvl>
    <w:lvl w:ilvl="2" w:tplc="040C0005" w:tentative="1">
      <w:start w:val="1"/>
      <w:numFmt w:val="bullet"/>
      <w:lvlText w:val=""/>
      <w:lvlJc w:val="left"/>
      <w:pPr>
        <w:ind w:left="2244" w:hanging="360"/>
      </w:pPr>
      <w:rPr>
        <w:rFonts w:ascii="Wingdings" w:hAnsi="Wingdings" w:hint="default"/>
      </w:rPr>
    </w:lvl>
    <w:lvl w:ilvl="3" w:tplc="040C0001" w:tentative="1">
      <w:start w:val="1"/>
      <w:numFmt w:val="bullet"/>
      <w:lvlText w:val=""/>
      <w:lvlJc w:val="left"/>
      <w:pPr>
        <w:ind w:left="2964" w:hanging="360"/>
      </w:pPr>
      <w:rPr>
        <w:rFonts w:ascii="Symbol" w:hAnsi="Symbol" w:hint="default"/>
      </w:rPr>
    </w:lvl>
    <w:lvl w:ilvl="4" w:tplc="040C0003" w:tentative="1">
      <w:start w:val="1"/>
      <w:numFmt w:val="bullet"/>
      <w:lvlText w:val="o"/>
      <w:lvlJc w:val="left"/>
      <w:pPr>
        <w:ind w:left="3684" w:hanging="360"/>
      </w:pPr>
      <w:rPr>
        <w:rFonts w:ascii="Courier New" w:hAnsi="Courier New" w:cs="Courier New" w:hint="default"/>
      </w:rPr>
    </w:lvl>
    <w:lvl w:ilvl="5" w:tplc="040C0005" w:tentative="1">
      <w:start w:val="1"/>
      <w:numFmt w:val="bullet"/>
      <w:lvlText w:val=""/>
      <w:lvlJc w:val="left"/>
      <w:pPr>
        <w:ind w:left="4404" w:hanging="360"/>
      </w:pPr>
      <w:rPr>
        <w:rFonts w:ascii="Wingdings" w:hAnsi="Wingdings" w:hint="default"/>
      </w:rPr>
    </w:lvl>
    <w:lvl w:ilvl="6" w:tplc="040C0001" w:tentative="1">
      <w:start w:val="1"/>
      <w:numFmt w:val="bullet"/>
      <w:lvlText w:val=""/>
      <w:lvlJc w:val="left"/>
      <w:pPr>
        <w:ind w:left="5124" w:hanging="360"/>
      </w:pPr>
      <w:rPr>
        <w:rFonts w:ascii="Symbol" w:hAnsi="Symbol" w:hint="default"/>
      </w:rPr>
    </w:lvl>
    <w:lvl w:ilvl="7" w:tplc="040C0003" w:tentative="1">
      <w:start w:val="1"/>
      <w:numFmt w:val="bullet"/>
      <w:lvlText w:val="o"/>
      <w:lvlJc w:val="left"/>
      <w:pPr>
        <w:ind w:left="5844" w:hanging="360"/>
      </w:pPr>
      <w:rPr>
        <w:rFonts w:ascii="Courier New" w:hAnsi="Courier New" w:cs="Courier New" w:hint="default"/>
      </w:rPr>
    </w:lvl>
    <w:lvl w:ilvl="8" w:tplc="040C0005" w:tentative="1">
      <w:start w:val="1"/>
      <w:numFmt w:val="bullet"/>
      <w:lvlText w:val=""/>
      <w:lvlJc w:val="left"/>
      <w:pPr>
        <w:ind w:left="6564" w:hanging="360"/>
      </w:pPr>
      <w:rPr>
        <w:rFonts w:ascii="Wingdings" w:hAnsi="Wingdings" w:hint="default"/>
      </w:rPr>
    </w:lvl>
  </w:abstractNum>
  <w:abstractNum w:abstractNumId="22">
    <w:nsid w:val="4C215786"/>
    <w:multiLevelType w:val="hybridMultilevel"/>
    <w:tmpl w:val="0E543322"/>
    <w:lvl w:ilvl="0" w:tplc="3236BD60">
      <w:start w:val="1"/>
      <w:numFmt w:val="bullet"/>
      <w:lvlText w:val="-"/>
      <w:lvlJc w:val="left"/>
      <w:pPr>
        <w:ind w:left="804" w:hanging="360"/>
      </w:pPr>
      <w:rPr>
        <w:rFonts w:ascii="Times New Roman" w:eastAsia="Times New Roman" w:hAnsi="Times New Roman" w:cs="Simplified Arabic" w:hint="default"/>
        <w:lang w:bidi="ar-DZ"/>
      </w:rPr>
    </w:lvl>
    <w:lvl w:ilvl="1" w:tplc="040C0003" w:tentative="1">
      <w:start w:val="1"/>
      <w:numFmt w:val="bullet"/>
      <w:lvlText w:val="o"/>
      <w:lvlJc w:val="left"/>
      <w:pPr>
        <w:ind w:left="1524" w:hanging="360"/>
      </w:pPr>
      <w:rPr>
        <w:rFonts w:ascii="Courier New" w:hAnsi="Courier New" w:cs="Courier New" w:hint="default"/>
      </w:rPr>
    </w:lvl>
    <w:lvl w:ilvl="2" w:tplc="040C0005" w:tentative="1">
      <w:start w:val="1"/>
      <w:numFmt w:val="bullet"/>
      <w:lvlText w:val=""/>
      <w:lvlJc w:val="left"/>
      <w:pPr>
        <w:ind w:left="2244" w:hanging="360"/>
      </w:pPr>
      <w:rPr>
        <w:rFonts w:ascii="Wingdings" w:hAnsi="Wingdings" w:hint="default"/>
      </w:rPr>
    </w:lvl>
    <w:lvl w:ilvl="3" w:tplc="040C0001" w:tentative="1">
      <w:start w:val="1"/>
      <w:numFmt w:val="bullet"/>
      <w:lvlText w:val=""/>
      <w:lvlJc w:val="left"/>
      <w:pPr>
        <w:ind w:left="2964" w:hanging="360"/>
      </w:pPr>
      <w:rPr>
        <w:rFonts w:ascii="Symbol" w:hAnsi="Symbol" w:hint="default"/>
      </w:rPr>
    </w:lvl>
    <w:lvl w:ilvl="4" w:tplc="040C0003" w:tentative="1">
      <w:start w:val="1"/>
      <w:numFmt w:val="bullet"/>
      <w:lvlText w:val="o"/>
      <w:lvlJc w:val="left"/>
      <w:pPr>
        <w:ind w:left="3684" w:hanging="360"/>
      </w:pPr>
      <w:rPr>
        <w:rFonts w:ascii="Courier New" w:hAnsi="Courier New" w:cs="Courier New" w:hint="default"/>
      </w:rPr>
    </w:lvl>
    <w:lvl w:ilvl="5" w:tplc="040C0005" w:tentative="1">
      <w:start w:val="1"/>
      <w:numFmt w:val="bullet"/>
      <w:lvlText w:val=""/>
      <w:lvlJc w:val="left"/>
      <w:pPr>
        <w:ind w:left="4404" w:hanging="360"/>
      </w:pPr>
      <w:rPr>
        <w:rFonts w:ascii="Wingdings" w:hAnsi="Wingdings" w:hint="default"/>
      </w:rPr>
    </w:lvl>
    <w:lvl w:ilvl="6" w:tplc="040C0001" w:tentative="1">
      <w:start w:val="1"/>
      <w:numFmt w:val="bullet"/>
      <w:lvlText w:val=""/>
      <w:lvlJc w:val="left"/>
      <w:pPr>
        <w:ind w:left="5124" w:hanging="360"/>
      </w:pPr>
      <w:rPr>
        <w:rFonts w:ascii="Symbol" w:hAnsi="Symbol" w:hint="default"/>
      </w:rPr>
    </w:lvl>
    <w:lvl w:ilvl="7" w:tplc="040C0003" w:tentative="1">
      <w:start w:val="1"/>
      <w:numFmt w:val="bullet"/>
      <w:lvlText w:val="o"/>
      <w:lvlJc w:val="left"/>
      <w:pPr>
        <w:ind w:left="5844" w:hanging="360"/>
      </w:pPr>
      <w:rPr>
        <w:rFonts w:ascii="Courier New" w:hAnsi="Courier New" w:cs="Courier New" w:hint="default"/>
      </w:rPr>
    </w:lvl>
    <w:lvl w:ilvl="8" w:tplc="040C0005" w:tentative="1">
      <w:start w:val="1"/>
      <w:numFmt w:val="bullet"/>
      <w:lvlText w:val=""/>
      <w:lvlJc w:val="left"/>
      <w:pPr>
        <w:ind w:left="6564" w:hanging="360"/>
      </w:pPr>
      <w:rPr>
        <w:rFonts w:ascii="Wingdings" w:hAnsi="Wingdings" w:hint="default"/>
      </w:rPr>
    </w:lvl>
  </w:abstractNum>
  <w:abstractNum w:abstractNumId="23">
    <w:nsid w:val="588D4EE6"/>
    <w:multiLevelType w:val="hybridMultilevel"/>
    <w:tmpl w:val="1BDADB6A"/>
    <w:lvl w:ilvl="0" w:tplc="3236BD60">
      <w:start w:val="1"/>
      <w:numFmt w:val="bullet"/>
      <w:lvlText w:val="-"/>
      <w:lvlJc w:val="left"/>
      <w:pPr>
        <w:ind w:left="804" w:hanging="360"/>
      </w:pPr>
      <w:rPr>
        <w:rFonts w:ascii="Times New Roman" w:eastAsia="Times New Roman" w:hAnsi="Times New Roman" w:cs="Simplified Arabic" w:hint="default"/>
        <w:lang w:bidi="ar-DZ"/>
      </w:rPr>
    </w:lvl>
    <w:lvl w:ilvl="1" w:tplc="040C0003" w:tentative="1">
      <w:start w:val="1"/>
      <w:numFmt w:val="bullet"/>
      <w:lvlText w:val="o"/>
      <w:lvlJc w:val="left"/>
      <w:pPr>
        <w:ind w:left="1524" w:hanging="360"/>
      </w:pPr>
      <w:rPr>
        <w:rFonts w:ascii="Courier New" w:hAnsi="Courier New" w:cs="Courier New" w:hint="default"/>
      </w:rPr>
    </w:lvl>
    <w:lvl w:ilvl="2" w:tplc="040C0005" w:tentative="1">
      <w:start w:val="1"/>
      <w:numFmt w:val="bullet"/>
      <w:lvlText w:val=""/>
      <w:lvlJc w:val="left"/>
      <w:pPr>
        <w:ind w:left="2244" w:hanging="360"/>
      </w:pPr>
      <w:rPr>
        <w:rFonts w:ascii="Wingdings" w:hAnsi="Wingdings" w:hint="default"/>
      </w:rPr>
    </w:lvl>
    <w:lvl w:ilvl="3" w:tplc="040C0001" w:tentative="1">
      <w:start w:val="1"/>
      <w:numFmt w:val="bullet"/>
      <w:lvlText w:val=""/>
      <w:lvlJc w:val="left"/>
      <w:pPr>
        <w:ind w:left="2964" w:hanging="360"/>
      </w:pPr>
      <w:rPr>
        <w:rFonts w:ascii="Symbol" w:hAnsi="Symbol" w:hint="default"/>
      </w:rPr>
    </w:lvl>
    <w:lvl w:ilvl="4" w:tplc="040C0003" w:tentative="1">
      <w:start w:val="1"/>
      <w:numFmt w:val="bullet"/>
      <w:lvlText w:val="o"/>
      <w:lvlJc w:val="left"/>
      <w:pPr>
        <w:ind w:left="3684" w:hanging="360"/>
      </w:pPr>
      <w:rPr>
        <w:rFonts w:ascii="Courier New" w:hAnsi="Courier New" w:cs="Courier New" w:hint="default"/>
      </w:rPr>
    </w:lvl>
    <w:lvl w:ilvl="5" w:tplc="040C0005" w:tentative="1">
      <w:start w:val="1"/>
      <w:numFmt w:val="bullet"/>
      <w:lvlText w:val=""/>
      <w:lvlJc w:val="left"/>
      <w:pPr>
        <w:ind w:left="4404" w:hanging="360"/>
      </w:pPr>
      <w:rPr>
        <w:rFonts w:ascii="Wingdings" w:hAnsi="Wingdings" w:hint="default"/>
      </w:rPr>
    </w:lvl>
    <w:lvl w:ilvl="6" w:tplc="040C0001" w:tentative="1">
      <w:start w:val="1"/>
      <w:numFmt w:val="bullet"/>
      <w:lvlText w:val=""/>
      <w:lvlJc w:val="left"/>
      <w:pPr>
        <w:ind w:left="5124" w:hanging="360"/>
      </w:pPr>
      <w:rPr>
        <w:rFonts w:ascii="Symbol" w:hAnsi="Symbol" w:hint="default"/>
      </w:rPr>
    </w:lvl>
    <w:lvl w:ilvl="7" w:tplc="040C0003" w:tentative="1">
      <w:start w:val="1"/>
      <w:numFmt w:val="bullet"/>
      <w:lvlText w:val="o"/>
      <w:lvlJc w:val="left"/>
      <w:pPr>
        <w:ind w:left="5844" w:hanging="360"/>
      </w:pPr>
      <w:rPr>
        <w:rFonts w:ascii="Courier New" w:hAnsi="Courier New" w:cs="Courier New" w:hint="default"/>
      </w:rPr>
    </w:lvl>
    <w:lvl w:ilvl="8" w:tplc="040C0005" w:tentative="1">
      <w:start w:val="1"/>
      <w:numFmt w:val="bullet"/>
      <w:lvlText w:val=""/>
      <w:lvlJc w:val="left"/>
      <w:pPr>
        <w:ind w:left="6564" w:hanging="360"/>
      </w:pPr>
      <w:rPr>
        <w:rFonts w:ascii="Wingdings" w:hAnsi="Wingdings" w:hint="default"/>
      </w:rPr>
    </w:lvl>
  </w:abstractNum>
  <w:abstractNum w:abstractNumId="24">
    <w:nsid w:val="60641DEC"/>
    <w:multiLevelType w:val="hybridMultilevel"/>
    <w:tmpl w:val="325E9F9E"/>
    <w:lvl w:ilvl="0" w:tplc="6C9CF954">
      <w:start w:val="2"/>
      <w:numFmt w:val="bullet"/>
      <w:lvlText w:val="-"/>
      <w:lvlJc w:val="left"/>
      <w:pPr>
        <w:ind w:left="1800" w:hanging="360"/>
      </w:pPr>
      <w:rPr>
        <w:rFonts w:ascii="Times New Roman" w:eastAsia="SimSun" w:hAnsi="Times New Roman" w:cs="Times New Roman"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5">
    <w:nsid w:val="703F69EE"/>
    <w:multiLevelType w:val="hybridMultilevel"/>
    <w:tmpl w:val="26A26A48"/>
    <w:lvl w:ilvl="0" w:tplc="3236BD60">
      <w:start w:val="1"/>
      <w:numFmt w:val="bullet"/>
      <w:lvlText w:val="-"/>
      <w:lvlJc w:val="left"/>
      <w:pPr>
        <w:ind w:left="1800" w:hanging="360"/>
      </w:pPr>
      <w:rPr>
        <w:rFonts w:ascii="Times New Roman" w:eastAsia="Times New Roman" w:hAnsi="Times New Roman" w:cs="Simplified Arabic" w:hint="default"/>
        <w:lang w:bidi="ar-DZ"/>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6">
    <w:nsid w:val="70780E25"/>
    <w:multiLevelType w:val="hybridMultilevel"/>
    <w:tmpl w:val="94481B02"/>
    <w:lvl w:ilvl="0" w:tplc="3236BD60">
      <w:start w:val="1"/>
      <w:numFmt w:val="bullet"/>
      <w:lvlText w:val="-"/>
      <w:lvlJc w:val="left"/>
      <w:pPr>
        <w:ind w:left="2073" w:hanging="360"/>
      </w:pPr>
      <w:rPr>
        <w:rFonts w:ascii="Times New Roman" w:eastAsia="Times New Roman" w:hAnsi="Times New Roman" w:cs="Simplified Arabic" w:hint="default"/>
        <w:lang w:bidi="ar-DZ"/>
      </w:rPr>
    </w:lvl>
    <w:lvl w:ilvl="1" w:tplc="040C0003" w:tentative="1">
      <w:start w:val="1"/>
      <w:numFmt w:val="bullet"/>
      <w:lvlText w:val="o"/>
      <w:lvlJc w:val="left"/>
      <w:pPr>
        <w:ind w:left="2793" w:hanging="360"/>
      </w:pPr>
      <w:rPr>
        <w:rFonts w:ascii="Courier New" w:hAnsi="Courier New" w:cs="Courier New" w:hint="default"/>
      </w:rPr>
    </w:lvl>
    <w:lvl w:ilvl="2" w:tplc="040C0005" w:tentative="1">
      <w:start w:val="1"/>
      <w:numFmt w:val="bullet"/>
      <w:lvlText w:val=""/>
      <w:lvlJc w:val="left"/>
      <w:pPr>
        <w:ind w:left="3513" w:hanging="360"/>
      </w:pPr>
      <w:rPr>
        <w:rFonts w:ascii="Wingdings" w:hAnsi="Wingdings" w:hint="default"/>
      </w:rPr>
    </w:lvl>
    <w:lvl w:ilvl="3" w:tplc="040C0001" w:tentative="1">
      <w:start w:val="1"/>
      <w:numFmt w:val="bullet"/>
      <w:lvlText w:val=""/>
      <w:lvlJc w:val="left"/>
      <w:pPr>
        <w:ind w:left="4233" w:hanging="360"/>
      </w:pPr>
      <w:rPr>
        <w:rFonts w:ascii="Symbol" w:hAnsi="Symbol" w:hint="default"/>
      </w:rPr>
    </w:lvl>
    <w:lvl w:ilvl="4" w:tplc="040C0003" w:tentative="1">
      <w:start w:val="1"/>
      <w:numFmt w:val="bullet"/>
      <w:lvlText w:val="o"/>
      <w:lvlJc w:val="left"/>
      <w:pPr>
        <w:ind w:left="4953" w:hanging="360"/>
      </w:pPr>
      <w:rPr>
        <w:rFonts w:ascii="Courier New" w:hAnsi="Courier New" w:cs="Courier New" w:hint="default"/>
      </w:rPr>
    </w:lvl>
    <w:lvl w:ilvl="5" w:tplc="040C0005" w:tentative="1">
      <w:start w:val="1"/>
      <w:numFmt w:val="bullet"/>
      <w:lvlText w:val=""/>
      <w:lvlJc w:val="left"/>
      <w:pPr>
        <w:ind w:left="5673" w:hanging="360"/>
      </w:pPr>
      <w:rPr>
        <w:rFonts w:ascii="Wingdings" w:hAnsi="Wingdings" w:hint="default"/>
      </w:rPr>
    </w:lvl>
    <w:lvl w:ilvl="6" w:tplc="040C0001" w:tentative="1">
      <w:start w:val="1"/>
      <w:numFmt w:val="bullet"/>
      <w:lvlText w:val=""/>
      <w:lvlJc w:val="left"/>
      <w:pPr>
        <w:ind w:left="6393" w:hanging="360"/>
      </w:pPr>
      <w:rPr>
        <w:rFonts w:ascii="Symbol" w:hAnsi="Symbol" w:hint="default"/>
      </w:rPr>
    </w:lvl>
    <w:lvl w:ilvl="7" w:tplc="040C0003" w:tentative="1">
      <w:start w:val="1"/>
      <w:numFmt w:val="bullet"/>
      <w:lvlText w:val="o"/>
      <w:lvlJc w:val="left"/>
      <w:pPr>
        <w:ind w:left="7113" w:hanging="360"/>
      </w:pPr>
      <w:rPr>
        <w:rFonts w:ascii="Courier New" w:hAnsi="Courier New" w:cs="Courier New" w:hint="default"/>
      </w:rPr>
    </w:lvl>
    <w:lvl w:ilvl="8" w:tplc="040C0005" w:tentative="1">
      <w:start w:val="1"/>
      <w:numFmt w:val="bullet"/>
      <w:lvlText w:val=""/>
      <w:lvlJc w:val="left"/>
      <w:pPr>
        <w:ind w:left="7833" w:hanging="360"/>
      </w:pPr>
      <w:rPr>
        <w:rFonts w:ascii="Wingdings" w:hAnsi="Wingdings" w:hint="default"/>
      </w:rPr>
    </w:lvl>
  </w:abstractNum>
  <w:abstractNum w:abstractNumId="27">
    <w:nsid w:val="70792198"/>
    <w:multiLevelType w:val="hybridMultilevel"/>
    <w:tmpl w:val="099ACE60"/>
    <w:lvl w:ilvl="0" w:tplc="3236BD60">
      <w:start w:val="1"/>
      <w:numFmt w:val="bullet"/>
      <w:lvlText w:val="-"/>
      <w:lvlJc w:val="left"/>
      <w:pPr>
        <w:ind w:left="1440" w:hanging="360"/>
      </w:pPr>
      <w:rPr>
        <w:rFonts w:ascii="Times New Roman" w:eastAsia="Times New Roman" w:hAnsi="Times New Roman" w:cs="Simplified Arabic" w:hint="default"/>
        <w:lang w:bidi="ar-DZ"/>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nsid w:val="70BD41F5"/>
    <w:multiLevelType w:val="hybridMultilevel"/>
    <w:tmpl w:val="05B2F400"/>
    <w:lvl w:ilvl="0" w:tplc="3236BD60">
      <w:start w:val="1"/>
      <w:numFmt w:val="bullet"/>
      <w:lvlText w:val="-"/>
      <w:lvlJc w:val="left"/>
      <w:pPr>
        <w:ind w:left="1440" w:hanging="360"/>
      </w:pPr>
      <w:rPr>
        <w:rFonts w:ascii="Times New Roman" w:eastAsia="Times New Roman" w:hAnsi="Times New Roman" w:cs="Simplified Arabic" w:hint="default"/>
        <w:lang w:bidi="ar-DZ"/>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9">
    <w:nsid w:val="712443E6"/>
    <w:multiLevelType w:val="hybridMultilevel"/>
    <w:tmpl w:val="FF0AD156"/>
    <w:lvl w:ilvl="0" w:tplc="3236BD60">
      <w:start w:val="1"/>
      <w:numFmt w:val="bullet"/>
      <w:lvlText w:val="-"/>
      <w:lvlJc w:val="left"/>
      <w:pPr>
        <w:ind w:left="1440" w:hanging="360"/>
      </w:pPr>
      <w:rPr>
        <w:rFonts w:ascii="Times New Roman" w:eastAsia="Times New Roman" w:hAnsi="Times New Roman" w:cs="Simplified Arabic" w:hint="default"/>
        <w:lang w:bidi="ar-DZ"/>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nsid w:val="729A491E"/>
    <w:multiLevelType w:val="hybridMultilevel"/>
    <w:tmpl w:val="6A7CA5F2"/>
    <w:lvl w:ilvl="0" w:tplc="E6F86414">
      <w:start w:val="1"/>
      <w:numFmt w:val="bullet"/>
      <w:lvlText w:val=""/>
      <w:lvlJc w:val="left"/>
      <w:pPr>
        <w:tabs>
          <w:tab w:val="num" w:pos="360"/>
        </w:tabs>
        <w:ind w:left="360" w:hanging="360"/>
      </w:pPr>
      <w:rPr>
        <w:rFonts w:ascii="Symbol" w:hAnsi="Symbol" w:hint="default"/>
        <w:sz w:val="24"/>
        <w:szCs w:val="24"/>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1">
    <w:nsid w:val="73E85A2C"/>
    <w:multiLevelType w:val="hybridMultilevel"/>
    <w:tmpl w:val="08481A84"/>
    <w:lvl w:ilvl="0" w:tplc="3236BD60">
      <w:start w:val="1"/>
      <w:numFmt w:val="bullet"/>
      <w:lvlText w:val="-"/>
      <w:lvlJc w:val="left"/>
      <w:pPr>
        <w:ind w:left="1440" w:hanging="360"/>
      </w:pPr>
      <w:rPr>
        <w:rFonts w:ascii="Times New Roman" w:eastAsia="Times New Roman" w:hAnsi="Times New Roman" w:cs="Simplified Arabic" w:hint="default"/>
        <w:lang w:bidi="ar-DZ"/>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2">
    <w:nsid w:val="76963214"/>
    <w:multiLevelType w:val="hybridMultilevel"/>
    <w:tmpl w:val="209074E0"/>
    <w:lvl w:ilvl="0" w:tplc="20B65A2C">
      <w:start w:val="1"/>
      <w:numFmt w:val="decimal"/>
      <w:lvlText w:val="%1."/>
      <w:lvlJc w:val="left"/>
      <w:pPr>
        <w:ind w:left="1353" w:hanging="360"/>
      </w:pPr>
      <w:rPr>
        <w:rFonts w:hint="default"/>
        <w:b/>
        <w:bCs/>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3">
    <w:nsid w:val="7992165F"/>
    <w:multiLevelType w:val="hybridMultilevel"/>
    <w:tmpl w:val="D048E6C8"/>
    <w:lvl w:ilvl="0" w:tplc="3236BD60">
      <w:start w:val="1"/>
      <w:numFmt w:val="bullet"/>
      <w:lvlText w:val="-"/>
      <w:lvlJc w:val="left"/>
      <w:pPr>
        <w:ind w:left="804" w:hanging="360"/>
      </w:pPr>
      <w:rPr>
        <w:rFonts w:ascii="Times New Roman" w:eastAsia="Times New Roman" w:hAnsi="Times New Roman" w:cs="Simplified Arabic" w:hint="default"/>
        <w:lang w:bidi="ar-DZ"/>
      </w:rPr>
    </w:lvl>
    <w:lvl w:ilvl="1" w:tplc="040C0003" w:tentative="1">
      <w:start w:val="1"/>
      <w:numFmt w:val="bullet"/>
      <w:lvlText w:val="o"/>
      <w:lvlJc w:val="left"/>
      <w:pPr>
        <w:ind w:left="1524" w:hanging="360"/>
      </w:pPr>
      <w:rPr>
        <w:rFonts w:ascii="Courier New" w:hAnsi="Courier New" w:cs="Courier New" w:hint="default"/>
      </w:rPr>
    </w:lvl>
    <w:lvl w:ilvl="2" w:tplc="040C0005" w:tentative="1">
      <w:start w:val="1"/>
      <w:numFmt w:val="bullet"/>
      <w:lvlText w:val=""/>
      <w:lvlJc w:val="left"/>
      <w:pPr>
        <w:ind w:left="2244" w:hanging="360"/>
      </w:pPr>
      <w:rPr>
        <w:rFonts w:ascii="Wingdings" w:hAnsi="Wingdings" w:hint="default"/>
      </w:rPr>
    </w:lvl>
    <w:lvl w:ilvl="3" w:tplc="040C0001" w:tentative="1">
      <w:start w:val="1"/>
      <w:numFmt w:val="bullet"/>
      <w:lvlText w:val=""/>
      <w:lvlJc w:val="left"/>
      <w:pPr>
        <w:ind w:left="2964" w:hanging="360"/>
      </w:pPr>
      <w:rPr>
        <w:rFonts w:ascii="Symbol" w:hAnsi="Symbol" w:hint="default"/>
      </w:rPr>
    </w:lvl>
    <w:lvl w:ilvl="4" w:tplc="040C0003" w:tentative="1">
      <w:start w:val="1"/>
      <w:numFmt w:val="bullet"/>
      <w:lvlText w:val="o"/>
      <w:lvlJc w:val="left"/>
      <w:pPr>
        <w:ind w:left="3684" w:hanging="360"/>
      </w:pPr>
      <w:rPr>
        <w:rFonts w:ascii="Courier New" w:hAnsi="Courier New" w:cs="Courier New" w:hint="default"/>
      </w:rPr>
    </w:lvl>
    <w:lvl w:ilvl="5" w:tplc="040C0005" w:tentative="1">
      <w:start w:val="1"/>
      <w:numFmt w:val="bullet"/>
      <w:lvlText w:val=""/>
      <w:lvlJc w:val="left"/>
      <w:pPr>
        <w:ind w:left="4404" w:hanging="360"/>
      </w:pPr>
      <w:rPr>
        <w:rFonts w:ascii="Wingdings" w:hAnsi="Wingdings" w:hint="default"/>
      </w:rPr>
    </w:lvl>
    <w:lvl w:ilvl="6" w:tplc="040C0001" w:tentative="1">
      <w:start w:val="1"/>
      <w:numFmt w:val="bullet"/>
      <w:lvlText w:val=""/>
      <w:lvlJc w:val="left"/>
      <w:pPr>
        <w:ind w:left="5124" w:hanging="360"/>
      </w:pPr>
      <w:rPr>
        <w:rFonts w:ascii="Symbol" w:hAnsi="Symbol" w:hint="default"/>
      </w:rPr>
    </w:lvl>
    <w:lvl w:ilvl="7" w:tplc="040C0003" w:tentative="1">
      <w:start w:val="1"/>
      <w:numFmt w:val="bullet"/>
      <w:lvlText w:val="o"/>
      <w:lvlJc w:val="left"/>
      <w:pPr>
        <w:ind w:left="5844" w:hanging="360"/>
      </w:pPr>
      <w:rPr>
        <w:rFonts w:ascii="Courier New" w:hAnsi="Courier New" w:cs="Courier New" w:hint="default"/>
      </w:rPr>
    </w:lvl>
    <w:lvl w:ilvl="8" w:tplc="040C0005" w:tentative="1">
      <w:start w:val="1"/>
      <w:numFmt w:val="bullet"/>
      <w:lvlText w:val=""/>
      <w:lvlJc w:val="left"/>
      <w:pPr>
        <w:ind w:left="6564" w:hanging="360"/>
      </w:pPr>
      <w:rPr>
        <w:rFonts w:ascii="Wingdings" w:hAnsi="Wingdings" w:hint="default"/>
      </w:rPr>
    </w:lvl>
  </w:abstractNum>
  <w:abstractNum w:abstractNumId="34">
    <w:nsid w:val="7B746F65"/>
    <w:multiLevelType w:val="hybridMultilevel"/>
    <w:tmpl w:val="780E3534"/>
    <w:lvl w:ilvl="0" w:tplc="6C9CF954">
      <w:start w:val="2"/>
      <w:numFmt w:val="bullet"/>
      <w:lvlText w:val="-"/>
      <w:lvlJc w:val="left"/>
      <w:pPr>
        <w:ind w:left="804" w:hanging="360"/>
      </w:pPr>
      <w:rPr>
        <w:rFonts w:ascii="Times New Roman" w:eastAsia="SimSun" w:hAnsi="Times New Roman" w:cs="Times New Roman" w:hint="default"/>
      </w:rPr>
    </w:lvl>
    <w:lvl w:ilvl="1" w:tplc="040C0003" w:tentative="1">
      <w:start w:val="1"/>
      <w:numFmt w:val="bullet"/>
      <w:lvlText w:val="o"/>
      <w:lvlJc w:val="left"/>
      <w:pPr>
        <w:ind w:left="1524" w:hanging="360"/>
      </w:pPr>
      <w:rPr>
        <w:rFonts w:ascii="Courier New" w:hAnsi="Courier New" w:cs="Courier New" w:hint="default"/>
      </w:rPr>
    </w:lvl>
    <w:lvl w:ilvl="2" w:tplc="040C0005" w:tentative="1">
      <w:start w:val="1"/>
      <w:numFmt w:val="bullet"/>
      <w:lvlText w:val=""/>
      <w:lvlJc w:val="left"/>
      <w:pPr>
        <w:ind w:left="2244" w:hanging="360"/>
      </w:pPr>
      <w:rPr>
        <w:rFonts w:ascii="Wingdings" w:hAnsi="Wingdings" w:hint="default"/>
      </w:rPr>
    </w:lvl>
    <w:lvl w:ilvl="3" w:tplc="040C0001" w:tentative="1">
      <w:start w:val="1"/>
      <w:numFmt w:val="bullet"/>
      <w:lvlText w:val=""/>
      <w:lvlJc w:val="left"/>
      <w:pPr>
        <w:ind w:left="2964" w:hanging="360"/>
      </w:pPr>
      <w:rPr>
        <w:rFonts w:ascii="Symbol" w:hAnsi="Symbol" w:hint="default"/>
      </w:rPr>
    </w:lvl>
    <w:lvl w:ilvl="4" w:tplc="040C0003" w:tentative="1">
      <w:start w:val="1"/>
      <w:numFmt w:val="bullet"/>
      <w:lvlText w:val="o"/>
      <w:lvlJc w:val="left"/>
      <w:pPr>
        <w:ind w:left="3684" w:hanging="360"/>
      </w:pPr>
      <w:rPr>
        <w:rFonts w:ascii="Courier New" w:hAnsi="Courier New" w:cs="Courier New" w:hint="default"/>
      </w:rPr>
    </w:lvl>
    <w:lvl w:ilvl="5" w:tplc="040C0005" w:tentative="1">
      <w:start w:val="1"/>
      <w:numFmt w:val="bullet"/>
      <w:lvlText w:val=""/>
      <w:lvlJc w:val="left"/>
      <w:pPr>
        <w:ind w:left="4404" w:hanging="360"/>
      </w:pPr>
      <w:rPr>
        <w:rFonts w:ascii="Wingdings" w:hAnsi="Wingdings" w:hint="default"/>
      </w:rPr>
    </w:lvl>
    <w:lvl w:ilvl="6" w:tplc="040C0001" w:tentative="1">
      <w:start w:val="1"/>
      <w:numFmt w:val="bullet"/>
      <w:lvlText w:val=""/>
      <w:lvlJc w:val="left"/>
      <w:pPr>
        <w:ind w:left="5124" w:hanging="360"/>
      </w:pPr>
      <w:rPr>
        <w:rFonts w:ascii="Symbol" w:hAnsi="Symbol" w:hint="default"/>
      </w:rPr>
    </w:lvl>
    <w:lvl w:ilvl="7" w:tplc="040C0003" w:tentative="1">
      <w:start w:val="1"/>
      <w:numFmt w:val="bullet"/>
      <w:lvlText w:val="o"/>
      <w:lvlJc w:val="left"/>
      <w:pPr>
        <w:ind w:left="5844" w:hanging="360"/>
      </w:pPr>
      <w:rPr>
        <w:rFonts w:ascii="Courier New" w:hAnsi="Courier New" w:cs="Courier New" w:hint="default"/>
      </w:rPr>
    </w:lvl>
    <w:lvl w:ilvl="8" w:tplc="040C0005" w:tentative="1">
      <w:start w:val="1"/>
      <w:numFmt w:val="bullet"/>
      <w:lvlText w:val=""/>
      <w:lvlJc w:val="left"/>
      <w:pPr>
        <w:ind w:left="6564" w:hanging="360"/>
      </w:pPr>
      <w:rPr>
        <w:rFonts w:ascii="Wingdings" w:hAnsi="Wingdings" w:hint="default"/>
      </w:rPr>
    </w:lvl>
  </w:abstractNum>
  <w:num w:numId="1">
    <w:abstractNumId w:val="0"/>
  </w:num>
  <w:num w:numId="2">
    <w:abstractNumId w:val="12"/>
  </w:num>
  <w:num w:numId="3">
    <w:abstractNumId w:val="8"/>
  </w:num>
  <w:num w:numId="4">
    <w:abstractNumId w:val="16"/>
  </w:num>
  <w:num w:numId="5">
    <w:abstractNumId w:val="32"/>
  </w:num>
  <w:num w:numId="6">
    <w:abstractNumId w:val="14"/>
  </w:num>
  <w:num w:numId="7">
    <w:abstractNumId w:val="17"/>
  </w:num>
  <w:num w:numId="8">
    <w:abstractNumId w:val="24"/>
  </w:num>
  <w:num w:numId="9">
    <w:abstractNumId w:val="2"/>
  </w:num>
  <w:num w:numId="10">
    <w:abstractNumId w:val="19"/>
  </w:num>
  <w:num w:numId="11">
    <w:abstractNumId w:val="18"/>
  </w:num>
  <w:num w:numId="12">
    <w:abstractNumId w:val="1"/>
  </w:num>
  <w:num w:numId="13">
    <w:abstractNumId w:val="9"/>
  </w:num>
  <w:num w:numId="14">
    <w:abstractNumId w:val="7"/>
  </w:num>
  <w:num w:numId="15">
    <w:abstractNumId w:val="11"/>
  </w:num>
  <w:num w:numId="16">
    <w:abstractNumId w:val="22"/>
  </w:num>
  <w:num w:numId="17">
    <w:abstractNumId w:val="25"/>
  </w:num>
  <w:num w:numId="18">
    <w:abstractNumId w:val="21"/>
  </w:num>
  <w:num w:numId="19">
    <w:abstractNumId w:val="28"/>
  </w:num>
  <w:num w:numId="20">
    <w:abstractNumId w:val="27"/>
  </w:num>
  <w:num w:numId="21">
    <w:abstractNumId w:val="31"/>
  </w:num>
  <w:num w:numId="22">
    <w:abstractNumId w:val="29"/>
  </w:num>
  <w:num w:numId="23">
    <w:abstractNumId w:val="13"/>
  </w:num>
  <w:num w:numId="24">
    <w:abstractNumId w:val="4"/>
  </w:num>
  <w:num w:numId="25">
    <w:abstractNumId w:val="23"/>
  </w:num>
  <w:num w:numId="26">
    <w:abstractNumId w:val="26"/>
  </w:num>
  <w:num w:numId="27">
    <w:abstractNumId w:val="33"/>
  </w:num>
  <w:num w:numId="28">
    <w:abstractNumId w:val="3"/>
  </w:num>
  <w:num w:numId="29">
    <w:abstractNumId w:val="15"/>
  </w:num>
  <w:num w:numId="30">
    <w:abstractNumId w:val="5"/>
  </w:num>
  <w:num w:numId="31">
    <w:abstractNumId w:val="6"/>
  </w:num>
  <w:num w:numId="32">
    <w:abstractNumId w:val="30"/>
  </w:num>
  <w:num w:numId="33">
    <w:abstractNumId w:val="10"/>
  </w:num>
  <w:num w:numId="34">
    <w:abstractNumId w:val="20"/>
  </w:num>
  <w:num w:numId="35">
    <w:abstractNumId w:val="3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4"/>
  <w:proofState w:spelling="clean" w:grammar="clean"/>
  <w:defaultTabStop w:val="708"/>
  <w:hyphenationZone w:val="425"/>
  <w:drawingGridHorizontalSpacing w:val="16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85E"/>
    <w:rsid w:val="000079FB"/>
    <w:rsid w:val="000773D7"/>
    <w:rsid w:val="000948E2"/>
    <w:rsid w:val="000B1F78"/>
    <w:rsid w:val="000B7497"/>
    <w:rsid w:val="000C0FDA"/>
    <w:rsid w:val="000C2331"/>
    <w:rsid w:val="000C50D2"/>
    <w:rsid w:val="000D36BA"/>
    <w:rsid w:val="000D7DD7"/>
    <w:rsid w:val="000E061E"/>
    <w:rsid w:val="000E6C07"/>
    <w:rsid w:val="0012702C"/>
    <w:rsid w:val="00134117"/>
    <w:rsid w:val="00140D2C"/>
    <w:rsid w:val="00161B53"/>
    <w:rsid w:val="001831BD"/>
    <w:rsid w:val="001A1DE4"/>
    <w:rsid w:val="001C58BE"/>
    <w:rsid w:val="0024185E"/>
    <w:rsid w:val="00264DA5"/>
    <w:rsid w:val="00280D9E"/>
    <w:rsid w:val="00280EA6"/>
    <w:rsid w:val="00281258"/>
    <w:rsid w:val="002A43F8"/>
    <w:rsid w:val="002D43B5"/>
    <w:rsid w:val="002E4B87"/>
    <w:rsid w:val="002E5FF6"/>
    <w:rsid w:val="00302D48"/>
    <w:rsid w:val="003275B3"/>
    <w:rsid w:val="0036170B"/>
    <w:rsid w:val="00374FE5"/>
    <w:rsid w:val="003A5F82"/>
    <w:rsid w:val="003C099F"/>
    <w:rsid w:val="003C2E01"/>
    <w:rsid w:val="003D6A99"/>
    <w:rsid w:val="003E5A0B"/>
    <w:rsid w:val="003F25A4"/>
    <w:rsid w:val="00407397"/>
    <w:rsid w:val="00423117"/>
    <w:rsid w:val="00433F51"/>
    <w:rsid w:val="0043530B"/>
    <w:rsid w:val="0047081F"/>
    <w:rsid w:val="0047714C"/>
    <w:rsid w:val="004927EA"/>
    <w:rsid w:val="004A0B5C"/>
    <w:rsid w:val="004A67A9"/>
    <w:rsid w:val="004A6A55"/>
    <w:rsid w:val="004B6E50"/>
    <w:rsid w:val="004F5DE8"/>
    <w:rsid w:val="00506B06"/>
    <w:rsid w:val="00524C63"/>
    <w:rsid w:val="005758A5"/>
    <w:rsid w:val="0057619A"/>
    <w:rsid w:val="005803E4"/>
    <w:rsid w:val="0058730B"/>
    <w:rsid w:val="005A32F6"/>
    <w:rsid w:val="005A45A3"/>
    <w:rsid w:val="005B1724"/>
    <w:rsid w:val="005B1FA7"/>
    <w:rsid w:val="005B590E"/>
    <w:rsid w:val="005E1CAC"/>
    <w:rsid w:val="005E67BC"/>
    <w:rsid w:val="00602359"/>
    <w:rsid w:val="00604E50"/>
    <w:rsid w:val="00617A3C"/>
    <w:rsid w:val="006432F0"/>
    <w:rsid w:val="006802E9"/>
    <w:rsid w:val="00690A20"/>
    <w:rsid w:val="00692422"/>
    <w:rsid w:val="006B4087"/>
    <w:rsid w:val="006C289C"/>
    <w:rsid w:val="006C43DB"/>
    <w:rsid w:val="00706C93"/>
    <w:rsid w:val="00723DF4"/>
    <w:rsid w:val="00724DA2"/>
    <w:rsid w:val="00725AD7"/>
    <w:rsid w:val="0073073D"/>
    <w:rsid w:val="00732B1F"/>
    <w:rsid w:val="00791542"/>
    <w:rsid w:val="007915F3"/>
    <w:rsid w:val="00795B38"/>
    <w:rsid w:val="007B2CE2"/>
    <w:rsid w:val="007C01D4"/>
    <w:rsid w:val="007C0AF9"/>
    <w:rsid w:val="007C20E5"/>
    <w:rsid w:val="007C3FE5"/>
    <w:rsid w:val="007D7C80"/>
    <w:rsid w:val="007E5634"/>
    <w:rsid w:val="007F2C40"/>
    <w:rsid w:val="00800724"/>
    <w:rsid w:val="00842604"/>
    <w:rsid w:val="00844CE7"/>
    <w:rsid w:val="00856715"/>
    <w:rsid w:val="008721D0"/>
    <w:rsid w:val="00890A87"/>
    <w:rsid w:val="008B25D5"/>
    <w:rsid w:val="008C63E4"/>
    <w:rsid w:val="008C786E"/>
    <w:rsid w:val="00905AE0"/>
    <w:rsid w:val="0096507B"/>
    <w:rsid w:val="00971495"/>
    <w:rsid w:val="00975A4C"/>
    <w:rsid w:val="00986EBC"/>
    <w:rsid w:val="009948C9"/>
    <w:rsid w:val="009A5051"/>
    <w:rsid w:val="009A6D64"/>
    <w:rsid w:val="009B3B37"/>
    <w:rsid w:val="009D491F"/>
    <w:rsid w:val="009F05B9"/>
    <w:rsid w:val="009F5E56"/>
    <w:rsid w:val="009F626B"/>
    <w:rsid w:val="00A022AE"/>
    <w:rsid w:val="00A24DDC"/>
    <w:rsid w:val="00A4289F"/>
    <w:rsid w:val="00A4432E"/>
    <w:rsid w:val="00A57D34"/>
    <w:rsid w:val="00A61A6F"/>
    <w:rsid w:val="00A6747D"/>
    <w:rsid w:val="00A72521"/>
    <w:rsid w:val="00AA786E"/>
    <w:rsid w:val="00AD1A3A"/>
    <w:rsid w:val="00B00BE7"/>
    <w:rsid w:val="00B06016"/>
    <w:rsid w:val="00B266DC"/>
    <w:rsid w:val="00B269F5"/>
    <w:rsid w:val="00B32BF5"/>
    <w:rsid w:val="00B3387F"/>
    <w:rsid w:val="00B37465"/>
    <w:rsid w:val="00B60548"/>
    <w:rsid w:val="00B6582E"/>
    <w:rsid w:val="00B7423C"/>
    <w:rsid w:val="00B7446E"/>
    <w:rsid w:val="00B85135"/>
    <w:rsid w:val="00B97A8E"/>
    <w:rsid w:val="00BA0036"/>
    <w:rsid w:val="00BB4A1D"/>
    <w:rsid w:val="00BC2497"/>
    <w:rsid w:val="00BD7064"/>
    <w:rsid w:val="00BE00F5"/>
    <w:rsid w:val="00C04D14"/>
    <w:rsid w:val="00C079FB"/>
    <w:rsid w:val="00C16773"/>
    <w:rsid w:val="00C1754D"/>
    <w:rsid w:val="00C25D13"/>
    <w:rsid w:val="00C30A60"/>
    <w:rsid w:val="00C423AD"/>
    <w:rsid w:val="00C72844"/>
    <w:rsid w:val="00C8022D"/>
    <w:rsid w:val="00C93FAA"/>
    <w:rsid w:val="00CC35BB"/>
    <w:rsid w:val="00CC4899"/>
    <w:rsid w:val="00CD5EDE"/>
    <w:rsid w:val="00CF381A"/>
    <w:rsid w:val="00CF3D82"/>
    <w:rsid w:val="00D03A8B"/>
    <w:rsid w:val="00D11C23"/>
    <w:rsid w:val="00D15630"/>
    <w:rsid w:val="00D36863"/>
    <w:rsid w:val="00D54A4B"/>
    <w:rsid w:val="00D556D6"/>
    <w:rsid w:val="00D5661B"/>
    <w:rsid w:val="00D61AC1"/>
    <w:rsid w:val="00D64B8F"/>
    <w:rsid w:val="00D725D6"/>
    <w:rsid w:val="00D77634"/>
    <w:rsid w:val="00D91E16"/>
    <w:rsid w:val="00DA130C"/>
    <w:rsid w:val="00DE03F3"/>
    <w:rsid w:val="00DE2103"/>
    <w:rsid w:val="00DF4999"/>
    <w:rsid w:val="00DF721F"/>
    <w:rsid w:val="00E24207"/>
    <w:rsid w:val="00E7780D"/>
    <w:rsid w:val="00E87DA2"/>
    <w:rsid w:val="00EA0EAC"/>
    <w:rsid w:val="00EB322D"/>
    <w:rsid w:val="00EB613C"/>
    <w:rsid w:val="00ED0C0E"/>
    <w:rsid w:val="00EF4AB6"/>
    <w:rsid w:val="00EF4C29"/>
    <w:rsid w:val="00F04589"/>
    <w:rsid w:val="00F0556B"/>
    <w:rsid w:val="00F21209"/>
    <w:rsid w:val="00F237E9"/>
    <w:rsid w:val="00F3533E"/>
    <w:rsid w:val="00F40EFC"/>
    <w:rsid w:val="00F465E5"/>
    <w:rsid w:val="00F83EA7"/>
    <w:rsid w:val="00F84F85"/>
    <w:rsid w:val="00F90393"/>
    <w:rsid w:val="00F91FAA"/>
    <w:rsid w:val="00FA1698"/>
    <w:rsid w:val="00FB4C83"/>
    <w:rsid w:val="00FC19A3"/>
    <w:rsid w:val="00FC1D52"/>
    <w:rsid w:val="00FD650C"/>
    <w:rsid w:val="00FE4E1A"/>
    <w:rsid w:val="00FF189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927226-4AEC-44CD-81E6-DF0FD8F73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BF5"/>
    <w:pPr>
      <w:tabs>
        <w:tab w:val="right" w:pos="84"/>
        <w:tab w:val="right" w:pos="368"/>
      </w:tabs>
      <w:bidi/>
      <w:spacing w:after="0" w:line="360" w:lineRule="auto"/>
      <w:ind w:left="84"/>
    </w:pPr>
    <w:rPr>
      <w:rFonts w:ascii="Simplified Arabic" w:hAnsi="Simplified Arabic" w:cs="Simplified Arabic"/>
      <w:sz w:val="32"/>
      <w:szCs w:val="32"/>
      <w:lang w:val="en-US"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4185E"/>
    <w:pPr>
      <w:ind w:left="720"/>
      <w:contextualSpacing/>
    </w:pPr>
  </w:style>
  <w:style w:type="paragraph" w:styleId="Textedebulles">
    <w:name w:val="Balloon Text"/>
    <w:basedOn w:val="Normal"/>
    <w:link w:val="TextedebullesCar"/>
    <w:uiPriority w:val="99"/>
    <w:semiHidden/>
    <w:unhideWhenUsed/>
    <w:rsid w:val="003F25A4"/>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F25A4"/>
    <w:rPr>
      <w:rFonts w:ascii="Tahoma" w:hAnsi="Tahoma" w:cs="Tahoma"/>
      <w:sz w:val="16"/>
      <w:szCs w:val="16"/>
    </w:rPr>
  </w:style>
  <w:style w:type="table" w:styleId="Grilledutableau">
    <w:name w:val="Table Grid"/>
    <w:basedOn w:val="TableauNormal"/>
    <w:uiPriority w:val="59"/>
    <w:rsid w:val="007915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unhideWhenUsed/>
    <w:rsid w:val="00FB4C83"/>
    <w:pPr>
      <w:tabs>
        <w:tab w:val="center" w:pos="4153"/>
        <w:tab w:val="right" w:pos="8306"/>
      </w:tabs>
      <w:spacing w:line="240" w:lineRule="auto"/>
    </w:pPr>
  </w:style>
  <w:style w:type="character" w:customStyle="1" w:styleId="En-tteCar">
    <w:name w:val="En-tête Car"/>
    <w:basedOn w:val="Policepardfaut"/>
    <w:link w:val="En-tte"/>
    <w:uiPriority w:val="99"/>
    <w:rsid w:val="00FB4C83"/>
  </w:style>
  <w:style w:type="paragraph" w:styleId="Pieddepage">
    <w:name w:val="footer"/>
    <w:basedOn w:val="Normal"/>
    <w:link w:val="PieddepageCar"/>
    <w:uiPriority w:val="99"/>
    <w:unhideWhenUsed/>
    <w:rsid w:val="00FB4C83"/>
    <w:pPr>
      <w:tabs>
        <w:tab w:val="center" w:pos="4153"/>
        <w:tab w:val="right" w:pos="8306"/>
      </w:tabs>
      <w:spacing w:line="240" w:lineRule="auto"/>
    </w:pPr>
  </w:style>
  <w:style w:type="character" w:customStyle="1" w:styleId="PieddepageCar">
    <w:name w:val="Pied de page Car"/>
    <w:basedOn w:val="Policepardfaut"/>
    <w:link w:val="Pieddepage"/>
    <w:uiPriority w:val="99"/>
    <w:rsid w:val="00FB4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86503">
      <w:bodyDiv w:val="1"/>
      <w:marLeft w:val="0"/>
      <w:marRight w:val="0"/>
      <w:marTop w:val="0"/>
      <w:marBottom w:val="0"/>
      <w:divBdr>
        <w:top w:val="none" w:sz="0" w:space="0" w:color="auto"/>
        <w:left w:val="none" w:sz="0" w:space="0" w:color="auto"/>
        <w:bottom w:val="none" w:sz="0" w:space="0" w:color="auto"/>
        <w:right w:val="none" w:sz="0" w:space="0" w:color="auto"/>
      </w:divBdr>
      <w:divsChild>
        <w:div w:id="471942442">
          <w:marLeft w:val="0"/>
          <w:marRight w:val="0"/>
          <w:marTop w:val="0"/>
          <w:marBottom w:val="0"/>
          <w:divBdr>
            <w:top w:val="none" w:sz="0" w:space="0" w:color="auto"/>
            <w:left w:val="none" w:sz="0" w:space="0" w:color="auto"/>
            <w:bottom w:val="none" w:sz="0" w:space="0" w:color="auto"/>
            <w:right w:val="none" w:sz="0" w:space="0" w:color="auto"/>
          </w:divBdr>
        </w:div>
        <w:div w:id="1880123509">
          <w:marLeft w:val="0"/>
          <w:marRight w:val="0"/>
          <w:marTop w:val="0"/>
          <w:marBottom w:val="0"/>
          <w:divBdr>
            <w:top w:val="none" w:sz="0" w:space="0" w:color="auto"/>
            <w:left w:val="none" w:sz="0" w:space="0" w:color="auto"/>
            <w:bottom w:val="none" w:sz="0" w:space="0" w:color="auto"/>
            <w:right w:val="none" w:sz="0" w:space="0" w:color="auto"/>
          </w:divBdr>
        </w:div>
        <w:div w:id="2099130694">
          <w:marLeft w:val="0"/>
          <w:marRight w:val="0"/>
          <w:marTop w:val="0"/>
          <w:marBottom w:val="0"/>
          <w:divBdr>
            <w:top w:val="none" w:sz="0" w:space="0" w:color="auto"/>
            <w:left w:val="none" w:sz="0" w:space="0" w:color="auto"/>
            <w:bottom w:val="none" w:sz="0" w:space="0" w:color="auto"/>
            <w:right w:val="none" w:sz="0" w:space="0" w:color="auto"/>
          </w:divBdr>
        </w:div>
        <w:div w:id="1511873558">
          <w:marLeft w:val="0"/>
          <w:marRight w:val="0"/>
          <w:marTop w:val="0"/>
          <w:marBottom w:val="0"/>
          <w:divBdr>
            <w:top w:val="none" w:sz="0" w:space="0" w:color="auto"/>
            <w:left w:val="none" w:sz="0" w:space="0" w:color="auto"/>
            <w:bottom w:val="none" w:sz="0" w:space="0" w:color="auto"/>
            <w:right w:val="none" w:sz="0" w:space="0" w:color="auto"/>
          </w:divBdr>
        </w:div>
        <w:div w:id="1269124331">
          <w:marLeft w:val="0"/>
          <w:marRight w:val="0"/>
          <w:marTop w:val="0"/>
          <w:marBottom w:val="0"/>
          <w:divBdr>
            <w:top w:val="none" w:sz="0" w:space="0" w:color="auto"/>
            <w:left w:val="none" w:sz="0" w:space="0" w:color="auto"/>
            <w:bottom w:val="none" w:sz="0" w:space="0" w:color="auto"/>
            <w:right w:val="none" w:sz="0" w:space="0" w:color="auto"/>
          </w:divBdr>
        </w:div>
        <w:div w:id="1151099455">
          <w:marLeft w:val="0"/>
          <w:marRight w:val="0"/>
          <w:marTop w:val="120"/>
          <w:marBottom w:val="0"/>
          <w:divBdr>
            <w:top w:val="none" w:sz="0" w:space="0" w:color="auto"/>
            <w:left w:val="none" w:sz="0" w:space="0" w:color="auto"/>
            <w:bottom w:val="none" w:sz="0" w:space="0" w:color="auto"/>
            <w:right w:val="none" w:sz="0" w:space="0" w:color="auto"/>
          </w:divBdr>
          <w:divsChild>
            <w:div w:id="1747532631">
              <w:marLeft w:val="0"/>
              <w:marRight w:val="0"/>
              <w:marTop w:val="0"/>
              <w:marBottom w:val="0"/>
              <w:divBdr>
                <w:top w:val="none" w:sz="0" w:space="0" w:color="auto"/>
                <w:left w:val="none" w:sz="0" w:space="0" w:color="auto"/>
                <w:bottom w:val="none" w:sz="0" w:space="0" w:color="auto"/>
                <w:right w:val="none" w:sz="0" w:space="0" w:color="auto"/>
              </w:divBdr>
            </w:div>
            <w:div w:id="53744214">
              <w:marLeft w:val="0"/>
              <w:marRight w:val="0"/>
              <w:marTop w:val="0"/>
              <w:marBottom w:val="0"/>
              <w:divBdr>
                <w:top w:val="none" w:sz="0" w:space="0" w:color="auto"/>
                <w:left w:val="none" w:sz="0" w:space="0" w:color="auto"/>
                <w:bottom w:val="none" w:sz="0" w:space="0" w:color="auto"/>
                <w:right w:val="none" w:sz="0" w:space="0" w:color="auto"/>
              </w:divBdr>
            </w:div>
            <w:div w:id="5641252">
              <w:marLeft w:val="0"/>
              <w:marRight w:val="0"/>
              <w:marTop w:val="0"/>
              <w:marBottom w:val="0"/>
              <w:divBdr>
                <w:top w:val="none" w:sz="0" w:space="0" w:color="auto"/>
                <w:left w:val="none" w:sz="0" w:space="0" w:color="auto"/>
                <w:bottom w:val="none" w:sz="0" w:space="0" w:color="auto"/>
                <w:right w:val="none" w:sz="0" w:space="0" w:color="auto"/>
              </w:divBdr>
            </w:div>
            <w:div w:id="867721074">
              <w:marLeft w:val="0"/>
              <w:marRight w:val="0"/>
              <w:marTop w:val="0"/>
              <w:marBottom w:val="0"/>
              <w:divBdr>
                <w:top w:val="none" w:sz="0" w:space="0" w:color="auto"/>
                <w:left w:val="none" w:sz="0" w:space="0" w:color="auto"/>
                <w:bottom w:val="none" w:sz="0" w:space="0" w:color="auto"/>
                <w:right w:val="none" w:sz="0" w:space="0" w:color="auto"/>
              </w:divBdr>
            </w:div>
            <w:div w:id="1208294864">
              <w:marLeft w:val="0"/>
              <w:marRight w:val="0"/>
              <w:marTop w:val="0"/>
              <w:marBottom w:val="0"/>
              <w:divBdr>
                <w:top w:val="none" w:sz="0" w:space="0" w:color="auto"/>
                <w:left w:val="none" w:sz="0" w:space="0" w:color="auto"/>
                <w:bottom w:val="none" w:sz="0" w:space="0" w:color="auto"/>
                <w:right w:val="none" w:sz="0" w:space="0" w:color="auto"/>
              </w:divBdr>
            </w:div>
          </w:divsChild>
        </w:div>
        <w:div w:id="1140809518">
          <w:marLeft w:val="0"/>
          <w:marRight w:val="0"/>
          <w:marTop w:val="120"/>
          <w:marBottom w:val="0"/>
          <w:divBdr>
            <w:top w:val="none" w:sz="0" w:space="0" w:color="auto"/>
            <w:left w:val="none" w:sz="0" w:space="0" w:color="auto"/>
            <w:bottom w:val="none" w:sz="0" w:space="0" w:color="auto"/>
            <w:right w:val="none" w:sz="0" w:space="0" w:color="auto"/>
          </w:divBdr>
          <w:divsChild>
            <w:div w:id="1098870568">
              <w:marLeft w:val="0"/>
              <w:marRight w:val="0"/>
              <w:marTop w:val="0"/>
              <w:marBottom w:val="0"/>
              <w:divBdr>
                <w:top w:val="none" w:sz="0" w:space="0" w:color="auto"/>
                <w:left w:val="none" w:sz="0" w:space="0" w:color="auto"/>
                <w:bottom w:val="none" w:sz="0" w:space="0" w:color="auto"/>
                <w:right w:val="none" w:sz="0" w:space="0" w:color="auto"/>
              </w:divBdr>
            </w:div>
            <w:div w:id="62072044">
              <w:marLeft w:val="0"/>
              <w:marRight w:val="0"/>
              <w:marTop w:val="0"/>
              <w:marBottom w:val="0"/>
              <w:divBdr>
                <w:top w:val="none" w:sz="0" w:space="0" w:color="auto"/>
                <w:left w:val="none" w:sz="0" w:space="0" w:color="auto"/>
                <w:bottom w:val="none" w:sz="0" w:space="0" w:color="auto"/>
                <w:right w:val="none" w:sz="0" w:space="0" w:color="auto"/>
              </w:divBdr>
            </w:div>
            <w:div w:id="2033874927">
              <w:marLeft w:val="0"/>
              <w:marRight w:val="0"/>
              <w:marTop w:val="0"/>
              <w:marBottom w:val="0"/>
              <w:divBdr>
                <w:top w:val="none" w:sz="0" w:space="0" w:color="auto"/>
                <w:left w:val="none" w:sz="0" w:space="0" w:color="auto"/>
                <w:bottom w:val="none" w:sz="0" w:space="0" w:color="auto"/>
                <w:right w:val="none" w:sz="0" w:space="0" w:color="auto"/>
              </w:divBdr>
            </w:div>
            <w:div w:id="70387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12951">
      <w:bodyDiv w:val="1"/>
      <w:marLeft w:val="0"/>
      <w:marRight w:val="0"/>
      <w:marTop w:val="0"/>
      <w:marBottom w:val="0"/>
      <w:divBdr>
        <w:top w:val="none" w:sz="0" w:space="0" w:color="auto"/>
        <w:left w:val="none" w:sz="0" w:space="0" w:color="auto"/>
        <w:bottom w:val="none" w:sz="0" w:space="0" w:color="auto"/>
        <w:right w:val="none" w:sz="0" w:space="0" w:color="auto"/>
      </w:divBdr>
      <w:divsChild>
        <w:div w:id="1647470006">
          <w:marLeft w:val="0"/>
          <w:marRight w:val="547"/>
          <w:marTop w:val="130"/>
          <w:marBottom w:val="0"/>
          <w:divBdr>
            <w:top w:val="none" w:sz="0" w:space="0" w:color="auto"/>
            <w:left w:val="none" w:sz="0" w:space="0" w:color="auto"/>
            <w:bottom w:val="none" w:sz="0" w:space="0" w:color="auto"/>
            <w:right w:val="none" w:sz="0" w:space="0" w:color="auto"/>
          </w:divBdr>
        </w:div>
        <w:div w:id="395907273">
          <w:marLeft w:val="0"/>
          <w:marRight w:val="547"/>
          <w:marTop w:val="130"/>
          <w:marBottom w:val="0"/>
          <w:divBdr>
            <w:top w:val="none" w:sz="0" w:space="0" w:color="auto"/>
            <w:left w:val="none" w:sz="0" w:space="0" w:color="auto"/>
            <w:bottom w:val="none" w:sz="0" w:space="0" w:color="auto"/>
            <w:right w:val="none" w:sz="0" w:space="0" w:color="auto"/>
          </w:divBdr>
        </w:div>
      </w:divsChild>
    </w:div>
    <w:div w:id="187571998">
      <w:bodyDiv w:val="1"/>
      <w:marLeft w:val="0"/>
      <w:marRight w:val="0"/>
      <w:marTop w:val="0"/>
      <w:marBottom w:val="0"/>
      <w:divBdr>
        <w:top w:val="none" w:sz="0" w:space="0" w:color="auto"/>
        <w:left w:val="none" w:sz="0" w:space="0" w:color="auto"/>
        <w:bottom w:val="none" w:sz="0" w:space="0" w:color="auto"/>
        <w:right w:val="none" w:sz="0" w:space="0" w:color="auto"/>
      </w:divBdr>
      <w:divsChild>
        <w:div w:id="381826489">
          <w:marLeft w:val="0"/>
          <w:marRight w:val="547"/>
          <w:marTop w:val="120"/>
          <w:marBottom w:val="0"/>
          <w:divBdr>
            <w:top w:val="none" w:sz="0" w:space="0" w:color="auto"/>
            <w:left w:val="none" w:sz="0" w:space="0" w:color="auto"/>
            <w:bottom w:val="none" w:sz="0" w:space="0" w:color="auto"/>
            <w:right w:val="none" w:sz="0" w:space="0" w:color="auto"/>
          </w:divBdr>
        </w:div>
      </w:divsChild>
    </w:div>
    <w:div w:id="190385707">
      <w:bodyDiv w:val="1"/>
      <w:marLeft w:val="0"/>
      <w:marRight w:val="0"/>
      <w:marTop w:val="0"/>
      <w:marBottom w:val="0"/>
      <w:divBdr>
        <w:top w:val="none" w:sz="0" w:space="0" w:color="auto"/>
        <w:left w:val="none" w:sz="0" w:space="0" w:color="auto"/>
        <w:bottom w:val="none" w:sz="0" w:space="0" w:color="auto"/>
        <w:right w:val="none" w:sz="0" w:space="0" w:color="auto"/>
      </w:divBdr>
      <w:divsChild>
        <w:div w:id="1047559489">
          <w:marLeft w:val="0"/>
          <w:marRight w:val="547"/>
          <w:marTop w:val="0"/>
          <w:marBottom w:val="0"/>
          <w:divBdr>
            <w:top w:val="none" w:sz="0" w:space="0" w:color="auto"/>
            <w:left w:val="none" w:sz="0" w:space="0" w:color="auto"/>
            <w:bottom w:val="none" w:sz="0" w:space="0" w:color="auto"/>
            <w:right w:val="none" w:sz="0" w:space="0" w:color="auto"/>
          </w:divBdr>
        </w:div>
        <w:div w:id="1404375278">
          <w:marLeft w:val="0"/>
          <w:marRight w:val="547"/>
          <w:marTop w:val="0"/>
          <w:marBottom w:val="0"/>
          <w:divBdr>
            <w:top w:val="none" w:sz="0" w:space="0" w:color="auto"/>
            <w:left w:val="none" w:sz="0" w:space="0" w:color="auto"/>
            <w:bottom w:val="none" w:sz="0" w:space="0" w:color="auto"/>
            <w:right w:val="none" w:sz="0" w:space="0" w:color="auto"/>
          </w:divBdr>
        </w:div>
        <w:div w:id="2023047419">
          <w:marLeft w:val="0"/>
          <w:marRight w:val="547"/>
          <w:marTop w:val="0"/>
          <w:marBottom w:val="0"/>
          <w:divBdr>
            <w:top w:val="none" w:sz="0" w:space="0" w:color="auto"/>
            <w:left w:val="none" w:sz="0" w:space="0" w:color="auto"/>
            <w:bottom w:val="none" w:sz="0" w:space="0" w:color="auto"/>
            <w:right w:val="none" w:sz="0" w:space="0" w:color="auto"/>
          </w:divBdr>
        </w:div>
        <w:div w:id="100533164">
          <w:marLeft w:val="0"/>
          <w:marRight w:val="547"/>
          <w:marTop w:val="0"/>
          <w:marBottom w:val="0"/>
          <w:divBdr>
            <w:top w:val="none" w:sz="0" w:space="0" w:color="auto"/>
            <w:left w:val="none" w:sz="0" w:space="0" w:color="auto"/>
            <w:bottom w:val="none" w:sz="0" w:space="0" w:color="auto"/>
            <w:right w:val="none" w:sz="0" w:space="0" w:color="auto"/>
          </w:divBdr>
        </w:div>
        <w:div w:id="1749812441">
          <w:marLeft w:val="0"/>
          <w:marRight w:val="547"/>
          <w:marTop w:val="0"/>
          <w:marBottom w:val="0"/>
          <w:divBdr>
            <w:top w:val="none" w:sz="0" w:space="0" w:color="auto"/>
            <w:left w:val="none" w:sz="0" w:space="0" w:color="auto"/>
            <w:bottom w:val="none" w:sz="0" w:space="0" w:color="auto"/>
            <w:right w:val="none" w:sz="0" w:space="0" w:color="auto"/>
          </w:divBdr>
        </w:div>
      </w:divsChild>
    </w:div>
    <w:div w:id="255938718">
      <w:bodyDiv w:val="1"/>
      <w:marLeft w:val="0"/>
      <w:marRight w:val="0"/>
      <w:marTop w:val="0"/>
      <w:marBottom w:val="0"/>
      <w:divBdr>
        <w:top w:val="none" w:sz="0" w:space="0" w:color="auto"/>
        <w:left w:val="none" w:sz="0" w:space="0" w:color="auto"/>
        <w:bottom w:val="none" w:sz="0" w:space="0" w:color="auto"/>
        <w:right w:val="none" w:sz="0" w:space="0" w:color="auto"/>
      </w:divBdr>
    </w:div>
    <w:div w:id="282080425">
      <w:bodyDiv w:val="1"/>
      <w:marLeft w:val="0"/>
      <w:marRight w:val="0"/>
      <w:marTop w:val="0"/>
      <w:marBottom w:val="0"/>
      <w:divBdr>
        <w:top w:val="none" w:sz="0" w:space="0" w:color="auto"/>
        <w:left w:val="none" w:sz="0" w:space="0" w:color="auto"/>
        <w:bottom w:val="none" w:sz="0" w:space="0" w:color="auto"/>
        <w:right w:val="none" w:sz="0" w:space="0" w:color="auto"/>
      </w:divBdr>
    </w:div>
    <w:div w:id="512689526">
      <w:bodyDiv w:val="1"/>
      <w:marLeft w:val="0"/>
      <w:marRight w:val="0"/>
      <w:marTop w:val="0"/>
      <w:marBottom w:val="0"/>
      <w:divBdr>
        <w:top w:val="none" w:sz="0" w:space="0" w:color="auto"/>
        <w:left w:val="none" w:sz="0" w:space="0" w:color="auto"/>
        <w:bottom w:val="none" w:sz="0" w:space="0" w:color="auto"/>
        <w:right w:val="none" w:sz="0" w:space="0" w:color="auto"/>
      </w:divBdr>
      <w:divsChild>
        <w:div w:id="1950239615">
          <w:marLeft w:val="0"/>
          <w:marRight w:val="547"/>
          <w:marTop w:val="130"/>
          <w:marBottom w:val="0"/>
          <w:divBdr>
            <w:top w:val="none" w:sz="0" w:space="0" w:color="auto"/>
            <w:left w:val="none" w:sz="0" w:space="0" w:color="auto"/>
            <w:bottom w:val="none" w:sz="0" w:space="0" w:color="auto"/>
            <w:right w:val="none" w:sz="0" w:space="0" w:color="auto"/>
          </w:divBdr>
        </w:div>
        <w:div w:id="1943222086">
          <w:marLeft w:val="0"/>
          <w:marRight w:val="547"/>
          <w:marTop w:val="130"/>
          <w:marBottom w:val="0"/>
          <w:divBdr>
            <w:top w:val="none" w:sz="0" w:space="0" w:color="auto"/>
            <w:left w:val="none" w:sz="0" w:space="0" w:color="auto"/>
            <w:bottom w:val="none" w:sz="0" w:space="0" w:color="auto"/>
            <w:right w:val="none" w:sz="0" w:space="0" w:color="auto"/>
          </w:divBdr>
        </w:div>
      </w:divsChild>
    </w:div>
    <w:div w:id="771359363">
      <w:bodyDiv w:val="1"/>
      <w:marLeft w:val="0"/>
      <w:marRight w:val="0"/>
      <w:marTop w:val="0"/>
      <w:marBottom w:val="0"/>
      <w:divBdr>
        <w:top w:val="none" w:sz="0" w:space="0" w:color="auto"/>
        <w:left w:val="none" w:sz="0" w:space="0" w:color="auto"/>
        <w:bottom w:val="none" w:sz="0" w:space="0" w:color="auto"/>
        <w:right w:val="none" w:sz="0" w:space="0" w:color="auto"/>
      </w:divBdr>
    </w:div>
    <w:div w:id="1055660708">
      <w:bodyDiv w:val="1"/>
      <w:marLeft w:val="0"/>
      <w:marRight w:val="0"/>
      <w:marTop w:val="0"/>
      <w:marBottom w:val="0"/>
      <w:divBdr>
        <w:top w:val="none" w:sz="0" w:space="0" w:color="auto"/>
        <w:left w:val="none" w:sz="0" w:space="0" w:color="auto"/>
        <w:bottom w:val="none" w:sz="0" w:space="0" w:color="auto"/>
        <w:right w:val="none" w:sz="0" w:space="0" w:color="auto"/>
      </w:divBdr>
    </w:div>
    <w:div w:id="1259634389">
      <w:bodyDiv w:val="1"/>
      <w:marLeft w:val="0"/>
      <w:marRight w:val="0"/>
      <w:marTop w:val="0"/>
      <w:marBottom w:val="0"/>
      <w:divBdr>
        <w:top w:val="none" w:sz="0" w:space="0" w:color="auto"/>
        <w:left w:val="none" w:sz="0" w:space="0" w:color="auto"/>
        <w:bottom w:val="none" w:sz="0" w:space="0" w:color="auto"/>
        <w:right w:val="none" w:sz="0" w:space="0" w:color="auto"/>
      </w:divBdr>
      <w:divsChild>
        <w:div w:id="1019165382">
          <w:marLeft w:val="0"/>
          <w:marRight w:val="547"/>
          <w:marTop w:val="0"/>
          <w:marBottom w:val="0"/>
          <w:divBdr>
            <w:top w:val="none" w:sz="0" w:space="0" w:color="auto"/>
            <w:left w:val="none" w:sz="0" w:space="0" w:color="auto"/>
            <w:bottom w:val="none" w:sz="0" w:space="0" w:color="auto"/>
            <w:right w:val="none" w:sz="0" w:space="0" w:color="auto"/>
          </w:divBdr>
        </w:div>
      </w:divsChild>
    </w:div>
    <w:div w:id="1459254694">
      <w:bodyDiv w:val="1"/>
      <w:marLeft w:val="0"/>
      <w:marRight w:val="0"/>
      <w:marTop w:val="0"/>
      <w:marBottom w:val="0"/>
      <w:divBdr>
        <w:top w:val="none" w:sz="0" w:space="0" w:color="auto"/>
        <w:left w:val="none" w:sz="0" w:space="0" w:color="auto"/>
        <w:bottom w:val="none" w:sz="0" w:space="0" w:color="auto"/>
        <w:right w:val="none" w:sz="0" w:space="0" w:color="auto"/>
      </w:divBdr>
      <w:divsChild>
        <w:div w:id="1173305179">
          <w:marLeft w:val="0"/>
          <w:marRight w:val="0"/>
          <w:marTop w:val="0"/>
          <w:marBottom w:val="0"/>
          <w:divBdr>
            <w:top w:val="none" w:sz="0" w:space="0" w:color="auto"/>
            <w:left w:val="none" w:sz="0" w:space="0" w:color="auto"/>
            <w:bottom w:val="none" w:sz="0" w:space="0" w:color="auto"/>
            <w:right w:val="none" w:sz="0" w:space="0" w:color="auto"/>
          </w:divBdr>
        </w:div>
        <w:div w:id="780802692">
          <w:marLeft w:val="0"/>
          <w:marRight w:val="0"/>
          <w:marTop w:val="0"/>
          <w:marBottom w:val="0"/>
          <w:divBdr>
            <w:top w:val="none" w:sz="0" w:space="0" w:color="auto"/>
            <w:left w:val="none" w:sz="0" w:space="0" w:color="auto"/>
            <w:bottom w:val="none" w:sz="0" w:space="0" w:color="auto"/>
            <w:right w:val="none" w:sz="0" w:space="0" w:color="auto"/>
          </w:divBdr>
        </w:div>
      </w:divsChild>
    </w:div>
    <w:div w:id="1873569967">
      <w:bodyDiv w:val="1"/>
      <w:marLeft w:val="0"/>
      <w:marRight w:val="0"/>
      <w:marTop w:val="0"/>
      <w:marBottom w:val="0"/>
      <w:divBdr>
        <w:top w:val="none" w:sz="0" w:space="0" w:color="auto"/>
        <w:left w:val="none" w:sz="0" w:space="0" w:color="auto"/>
        <w:bottom w:val="none" w:sz="0" w:space="0" w:color="auto"/>
        <w:right w:val="none" w:sz="0" w:space="0" w:color="auto"/>
      </w:divBdr>
    </w:div>
    <w:div w:id="1917781078">
      <w:bodyDiv w:val="1"/>
      <w:marLeft w:val="0"/>
      <w:marRight w:val="0"/>
      <w:marTop w:val="0"/>
      <w:marBottom w:val="0"/>
      <w:divBdr>
        <w:top w:val="none" w:sz="0" w:space="0" w:color="auto"/>
        <w:left w:val="none" w:sz="0" w:space="0" w:color="auto"/>
        <w:bottom w:val="none" w:sz="0" w:space="0" w:color="auto"/>
        <w:right w:val="none" w:sz="0" w:space="0" w:color="auto"/>
      </w:divBdr>
      <w:divsChild>
        <w:div w:id="585918520">
          <w:marLeft w:val="0"/>
          <w:marRight w:val="547"/>
          <w:marTop w:val="96"/>
          <w:marBottom w:val="0"/>
          <w:divBdr>
            <w:top w:val="none" w:sz="0" w:space="0" w:color="auto"/>
            <w:left w:val="none" w:sz="0" w:space="0" w:color="auto"/>
            <w:bottom w:val="none" w:sz="0" w:space="0" w:color="auto"/>
            <w:right w:val="none" w:sz="0" w:space="0" w:color="auto"/>
          </w:divBdr>
        </w:div>
        <w:div w:id="1206523358">
          <w:marLeft w:val="0"/>
          <w:marRight w:val="547"/>
          <w:marTop w:val="96"/>
          <w:marBottom w:val="0"/>
          <w:divBdr>
            <w:top w:val="none" w:sz="0" w:space="0" w:color="auto"/>
            <w:left w:val="none" w:sz="0" w:space="0" w:color="auto"/>
            <w:bottom w:val="none" w:sz="0" w:space="0" w:color="auto"/>
            <w:right w:val="none" w:sz="0" w:space="0" w:color="auto"/>
          </w:divBdr>
        </w:div>
        <w:div w:id="40323260">
          <w:marLeft w:val="0"/>
          <w:marRight w:val="547"/>
          <w:marTop w:val="96"/>
          <w:marBottom w:val="0"/>
          <w:divBdr>
            <w:top w:val="none" w:sz="0" w:space="0" w:color="auto"/>
            <w:left w:val="none" w:sz="0" w:space="0" w:color="auto"/>
            <w:bottom w:val="none" w:sz="0" w:space="0" w:color="auto"/>
            <w:right w:val="none" w:sz="0" w:space="0" w:color="auto"/>
          </w:divBdr>
        </w:div>
        <w:div w:id="1875801438">
          <w:marLeft w:val="0"/>
          <w:marRight w:val="547"/>
          <w:marTop w:val="96"/>
          <w:marBottom w:val="0"/>
          <w:divBdr>
            <w:top w:val="none" w:sz="0" w:space="0" w:color="auto"/>
            <w:left w:val="none" w:sz="0" w:space="0" w:color="auto"/>
            <w:bottom w:val="none" w:sz="0" w:space="0" w:color="auto"/>
            <w:right w:val="none" w:sz="0" w:space="0" w:color="auto"/>
          </w:divBdr>
        </w:div>
        <w:div w:id="1366639630">
          <w:marLeft w:val="0"/>
          <w:marRight w:val="547"/>
          <w:marTop w:val="96"/>
          <w:marBottom w:val="0"/>
          <w:divBdr>
            <w:top w:val="none" w:sz="0" w:space="0" w:color="auto"/>
            <w:left w:val="none" w:sz="0" w:space="0" w:color="auto"/>
            <w:bottom w:val="none" w:sz="0" w:space="0" w:color="auto"/>
            <w:right w:val="none" w:sz="0" w:space="0" w:color="auto"/>
          </w:divBdr>
        </w:div>
        <w:div w:id="1992635790">
          <w:marLeft w:val="0"/>
          <w:marRight w:val="547"/>
          <w:marTop w:val="96"/>
          <w:marBottom w:val="0"/>
          <w:divBdr>
            <w:top w:val="none" w:sz="0" w:space="0" w:color="auto"/>
            <w:left w:val="none" w:sz="0" w:space="0" w:color="auto"/>
            <w:bottom w:val="none" w:sz="0" w:space="0" w:color="auto"/>
            <w:right w:val="none" w:sz="0" w:space="0" w:color="auto"/>
          </w:divBdr>
        </w:div>
        <w:div w:id="718669667">
          <w:marLeft w:val="0"/>
          <w:marRight w:val="547"/>
          <w:marTop w:val="96"/>
          <w:marBottom w:val="0"/>
          <w:divBdr>
            <w:top w:val="none" w:sz="0" w:space="0" w:color="auto"/>
            <w:left w:val="none" w:sz="0" w:space="0" w:color="auto"/>
            <w:bottom w:val="none" w:sz="0" w:space="0" w:color="auto"/>
            <w:right w:val="none" w:sz="0" w:space="0" w:color="auto"/>
          </w:divBdr>
        </w:div>
      </w:divsChild>
    </w:div>
    <w:div w:id="2145615769">
      <w:bodyDiv w:val="1"/>
      <w:marLeft w:val="0"/>
      <w:marRight w:val="0"/>
      <w:marTop w:val="0"/>
      <w:marBottom w:val="0"/>
      <w:divBdr>
        <w:top w:val="none" w:sz="0" w:space="0" w:color="auto"/>
        <w:left w:val="none" w:sz="0" w:space="0" w:color="auto"/>
        <w:bottom w:val="none" w:sz="0" w:space="0" w:color="auto"/>
        <w:right w:val="none" w:sz="0" w:space="0" w:color="auto"/>
      </w:divBdr>
      <w:divsChild>
        <w:div w:id="1937473497">
          <w:marLeft w:val="0"/>
          <w:marRight w:val="547"/>
          <w:marTop w:val="106"/>
          <w:marBottom w:val="0"/>
          <w:divBdr>
            <w:top w:val="none" w:sz="0" w:space="0" w:color="auto"/>
            <w:left w:val="none" w:sz="0" w:space="0" w:color="auto"/>
            <w:bottom w:val="none" w:sz="0" w:space="0" w:color="auto"/>
            <w:right w:val="none" w:sz="0" w:space="0" w:color="auto"/>
          </w:divBdr>
        </w:div>
        <w:div w:id="1165584032">
          <w:marLeft w:val="0"/>
          <w:marRight w:val="547"/>
          <w:marTop w:val="115"/>
          <w:marBottom w:val="0"/>
          <w:divBdr>
            <w:top w:val="none" w:sz="0" w:space="0" w:color="auto"/>
            <w:left w:val="none" w:sz="0" w:space="0" w:color="auto"/>
            <w:bottom w:val="none" w:sz="0" w:space="0" w:color="auto"/>
            <w:right w:val="none" w:sz="0" w:space="0" w:color="auto"/>
          </w:divBdr>
        </w:div>
        <w:div w:id="1021709800">
          <w:marLeft w:val="0"/>
          <w:marRight w:val="547"/>
          <w:marTop w:val="115"/>
          <w:marBottom w:val="0"/>
          <w:divBdr>
            <w:top w:val="none" w:sz="0" w:space="0" w:color="auto"/>
            <w:left w:val="none" w:sz="0" w:space="0" w:color="auto"/>
            <w:bottom w:val="none" w:sz="0" w:space="0" w:color="auto"/>
            <w:right w:val="none" w:sz="0" w:space="0" w:color="auto"/>
          </w:divBdr>
        </w:div>
        <w:div w:id="41828637">
          <w:marLeft w:val="0"/>
          <w:marRight w:val="547"/>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39" Type="http://schemas.openxmlformats.org/officeDocument/2006/relationships/diagramLayout" Target="diagrams/layout7.xml"/><Relationship Id="rId3" Type="http://schemas.openxmlformats.org/officeDocument/2006/relationships/styles" Target="styles.xml"/><Relationship Id="rId21" Type="http://schemas.openxmlformats.org/officeDocument/2006/relationships/diagramColors" Target="diagrams/colors3.xml"/><Relationship Id="rId34" Type="http://schemas.openxmlformats.org/officeDocument/2006/relationships/diagramLayout" Target="diagrams/layout6.xml"/><Relationship Id="rId42" Type="http://schemas.microsoft.com/office/2007/relationships/diagramDrawing" Target="diagrams/drawing7.xml"/><Relationship Id="rId47" Type="http://schemas.microsoft.com/office/2007/relationships/diagramDrawing" Target="diagrams/drawing8.xml"/><Relationship Id="rId50" Type="http://schemas.openxmlformats.org/officeDocument/2006/relationships/theme" Target="theme/theme1.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33" Type="http://schemas.openxmlformats.org/officeDocument/2006/relationships/diagramData" Target="diagrams/data6.xml"/><Relationship Id="rId38" Type="http://schemas.openxmlformats.org/officeDocument/2006/relationships/diagramData" Target="diagrams/data7.xml"/><Relationship Id="rId46" Type="http://schemas.openxmlformats.org/officeDocument/2006/relationships/diagramColors" Target="diagrams/colors8.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29" Type="http://schemas.openxmlformats.org/officeDocument/2006/relationships/diagramLayout" Target="diagrams/layout5.xml"/><Relationship Id="rId41" Type="http://schemas.openxmlformats.org/officeDocument/2006/relationships/diagramColors" Target="diagrams/colors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Layout" Target="diagrams/layout4.xml"/><Relationship Id="rId32" Type="http://schemas.microsoft.com/office/2007/relationships/diagramDrawing" Target="diagrams/drawing5.xml"/><Relationship Id="rId37" Type="http://schemas.microsoft.com/office/2007/relationships/diagramDrawing" Target="diagrams/drawing6.xml"/><Relationship Id="rId40" Type="http://schemas.openxmlformats.org/officeDocument/2006/relationships/diagramQuickStyle" Target="diagrams/quickStyle7.xml"/><Relationship Id="rId45" Type="http://schemas.openxmlformats.org/officeDocument/2006/relationships/diagramQuickStyle" Target="diagrams/quickStyle8.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diagramData" Target="diagrams/data5.xml"/><Relationship Id="rId36" Type="http://schemas.openxmlformats.org/officeDocument/2006/relationships/diagramColors" Target="diagrams/colors6.xml"/><Relationship Id="rId49" Type="http://schemas.openxmlformats.org/officeDocument/2006/relationships/fontTable" Target="fontTable.xm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diagramColors" Target="diagrams/colors5.xml"/><Relationship Id="rId44" Type="http://schemas.openxmlformats.org/officeDocument/2006/relationships/diagramLayout" Target="diagrams/layout8.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diagramQuickStyle" Target="diagrams/quickStyle5.xml"/><Relationship Id="rId35" Type="http://schemas.openxmlformats.org/officeDocument/2006/relationships/diagramQuickStyle" Target="diagrams/quickStyle6.xml"/><Relationship Id="rId43" Type="http://schemas.openxmlformats.org/officeDocument/2006/relationships/diagramData" Target="diagrams/data8.xml"/><Relationship Id="rId48" Type="http://schemas.openxmlformats.org/officeDocument/2006/relationships/footer" Target="footer1.xml"/><Relationship Id="rId8"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3544849-74D5-4E99-A885-3718057A7397}"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fr-FR"/>
        </a:p>
      </dgm:t>
    </dgm:pt>
    <dgm:pt modelId="{D0BF8FF4-8BBE-4810-B573-3FC612EC9AD8}">
      <dgm:prSet phldrT="[Texte]" custT="1"/>
      <dgm:spPr/>
      <dgm:t>
        <a:bodyPr/>
        <a:lstStyle/>
        <a:p>
          <a:pPr algn="r" rtl="1"/>
          <a:r>
            <a:rPr lang="ar-DZ" sz="1400" b="1" dirty="0" smtClean="0">
              <a:solidFill>
                <a:schemeClr val="tx1"/>
              </a:solidFill>
            </a:rPr>
            <a:t>البعد البيئي </a:t>
          </a:r>
          <a:endParaRPr lang="fr-FR" sz="1400" b="1" dirty="0">
            <a:solidFill>
              <a:schemeClr val="tx1"/>
            </a:solidFill>
          </a:endParaRPr>
        </a:p>
      </dgm:t>
    </dgm:pt>
    <dgm:pt modelId="{FCEBE507-F94E-46C2-8E2A-CD84E3D33FA0}" type="parTrans" cxnId="{DA669F29-A2FE-4A19-898E-0E47619CF17D}">
      <dgm:prSet/>
      <dgm:spPr/>
      <dgm:t>
        <a:bodyPr/>
        <a:lstStyle/>
        <a:p>
          <a:pPr algn="r" rtl="1"/>
          <a:endParaRPr lang="fr-FR" sz="1400"/>
        </a:p>
      </dgm:t>
    </dgm:pt>
    <dgm:pt modelId="{78CCD615-72E8-413F-9CD4-2B0DAA9C7B73}" type="sibTrans" cxnId="{DA669F29-A2FE-4A19-898E-0E47619CF17D}">
      <dgm:prSet/>
      <dgm:spPr/>
      <dgm:t>
        <a:bodyPr/>
        <a:lstStyle/>
        <a:p>
          <a:pPr algn="r" rtl="1"/>
          <a:endParaRPr lang="fr-FR" sz="1400"/>
        </a:p>
      </dgm:t>
    </dgm:pt>
    <dgm:pt modelId="{9E6F9D92-B3BD-40B9-B1AB-B35AFA532CBA}">
      <dgm:prSet phldrT="[Texte]" custT="1"/>
      <dgm:spPr/>
      <dgm:t>
        <a:bodyPr/>
        <a:lstStyle/>
        <a:p>
          <a:pPr algn="r" rtl="1">
            <a:lnSpc>
              <a:spcPct val="200000"/>
            </a:lnSpc>
          </a:pPr>
          <a:r>
            <a:rPr lang="ar-DZ" sz="1400" b="0" dirty="0" smtClean="0"/>
            <a:t>المؤثرات الخارجية (أسرية-مدرسية-مهنية </a:t>
          </a:r>
          <a:r>
            <a:rPr lang="ar-DZ" sz="1400" b="1" dirty="0" smtClean="0"/>
            <a:t>)</a:t>
          </a:r>
          <a:endParaRPr lang="fr-FR" sz="1400" b="1" dirty="0"/>
        </a:p>
      </dgm:t>
    </dgm:pt>
    <dgm:pt modelId="{0C5FD0A4-898C-45BB-A0CC-6C3CE8F82EA3}" type="parTrans" cxnId="{3953ACCC-E467-4269-AE8C-FBC67DE67EE9}">
      <dgm:prSet/>
      <dgm:spPr/>
      <dgm:t>
        <a:bodyPr/>
        <a:lstStyle/>
        <a:p>
          <a:pPr algn="r" rtl="1"/>
          <a:endParaRPr lang="fr-FR" sz="1400"/>
        </a:p>
      </dgm:t>
    </dgm:pt>
    <dgm:pt modelId="{5DECBE62-FC88-4393-921B-7D79B9DA16BE}" type="sibTrans" cxnId="{3953ACCC-E467-4269-AE8C-FBC67DE67EE9}">
      <dgm:prSet/>
      <dgm:spPr/>
      <dgm:t>
        <a:bodyPr/>
        <a:lstStyle/>
        <a:p>
          <a:pPr algn="r" rtl="1"/>
          <a:endParaRPr lang="fr-FR" sz="1400"/>
        </a:p>
      </dgm:t>
    </dgm:pt>
    <dgm:pt modelId="{62756A44-2199-4D82-9330-7277E474FBAA}">
      <dgm:prSet phldrT="[Texte]" custT="1"/>
      <dgm:spPr/>
      <dgm:t>
        <a:bodyPr/>
        <a:lstStyle/>
        <a:p>
          <a:pPr algn="r" rtl="1"/>
          <a:r>
            <a:rPr lang="ar-DZ" sz="1400" b="1" dirty="0" smtClean="0">
              <a:solidFill>
                <a:schemeClr val="tx1"/>
              </a:solidFill>
            </a:rPr>
            <a:t>البعد النفسي </a:t>
          </a:r>
          <a:endParaRPr lang="fr-FR" sz="1400" b="1" dirty="0">
            <a:solidFill>
              <a:schemeClr val="tx1"/>
            </a:solidFill>
          </a:endParaRPr>
        </a:p>
      </dgm:t>
    </dgm:pt>
    <dgm:pt modelId="{9C6FE224-6A88-4E3F-995C-C60A43F01F75}" type="parTrans" cxnId="{F5DABFEC-267C-497A-98B0-7B5D69CEC4D3}">
      <dgm:prSet/>
      <dgm:spPr/>
      <dgm:t>
        <a:bodyPr/>
        <a:lstStyle/>
        <a:p>
          <a:pPr algn="r" rtl="1"/>
          <a:endParaRPr lang="fr-FR" sz="1400"/>
        </a:p>
      </dgm:t>
    </dgm:pt>
    <dgm:pt modelId="{A81B3FAE-63A9-4B23-B7EC-F37AFACAEDC9}" type="sibTrans" cxnId="{F5DABFEC-267C-497A-98B0-7B5D69CEC4D3}">
      <dgm:prSet/>
      <dgm:spPr/>
      <dgm:t>
        <a:bodyPr/>
        <a:lstStyle/>
        <a:p>
          <a:pPr algn="r" rtl="1"/>
          <a:endParaRPr lang="fr-FR" sz="1400"/>
        </a:p>
      </dgm:t>
    </dgm:pt>
    <dgm:pt modelId="{4C3C41DB-647E-4DAD-B667-246A19456693}">
      <dgm:prSet phldrT="[Texte]" custT="1"/>
      <dgm:spPr/>
      <dgm:t>
        <a:bodyPr/>
        <a:lstStyle/>
        <a:p>
          <a:pPr marL="285750" indent="0" algn="r" defTabSz="1511300" rtl="1">
            <a:lnSpc>
              <a:spcPct val="90000"/>
            </a:lnSpc>
            <a:spcBef>
              <a:spcPct val="0"/>
            </a:spcBef>
            <a:spcAft>
              <a:spcPct val="15000"/>
            </a:spcAft>
            <a:buNone/>
          </a:pPr>
          <a:r>
            <a:rPr lang="ar-DZ" sz="1400" b="0" dirty="0" smtClean="0"/>
            <a:t>النشاط الانفعالي</a:t>
          </a:r>
          <a:endParaRPr lang="fr-FR" sz="1400" b="0" dirty="0"/>
        </a:p>
      </dgm:t>
    </dgm:pt>
    <dgm:pt modelId="{7F313446-9A88-4BE2-938C-ED92F2A9F793}" type="parTrans" cxnId="{4DD61521-4E51-4A6E-8234-340F73644DB1}">
      <dgm:prSet/>
      <dgm:spPr/>
      <dgm:t>
        <a:bodyPr/>
        <a:lstStyle/>
        <a:p>
          <a:pPr algn="r" rtl="1"/>
          <a:endParaRPr lang="fr-FR" sz="1400"/>
        </a:p>
      </dgm:t>
    </dgm:pt>
    <dgm:pt modelId="{420F1D6A-6F59-4E4C-A924-C68260E9098F}" type="sibTrans" cxnId="{4DD61521-4E51-4A6E-8234-340F73644DB1}">
      <dgm:prSet/>
      <dgm:spPr/>
      <dgm:t>
        <a:bodyPr/>
        <a:lstStyle/>
        <a:p>
          <a:pPr algn="r" rtl="1"/>
          <a:endParaRPr lang="fr-FR" sz="1400"/>
        </a:p>
      </dgm:t>
    </dgm:pt>
    <dgm:pt modelId="{EA8BB5E2-F8AA-4318-BD79-F0E72838A309}">
      <dgm:prSet phldrT="[Texte]" custT="1"/>
      <dgm:spPr/>
      <dgm:t>
        <a:bodyPr/>
        <a:lstStyle/>
        <a:p>
          <a:pPr algn="r" rtl="1"/>
          <a:r>
            <a:rPr lang="ar-DZ" sz="1400" b="1" dirty="0" smtClean="0">
              <a:solidFill>
                <a:schemeClr val="tx1"/>
              </a:solidFill>
            </a:rPr>
            <a:t>البعد الجسمي </a:t>
          </a:r>
          <a:endParaRPr lang="fr-FR" sz="1400" b="1" dirty="0">
            <a:solidFill>
              <a:schemeClr val="tx1"/>
            </a:solidFill>
          </a:endParaRPr>
        </a:p>
      </dgm:t>
    </dgm:pt>
    <dgm:pt modelId="{AB6A5326-84E1-4E13-B409-760716FE3008}" type="parTrans" cxnId="{AA13B93E-1463-40D3-981F-21102D2F25B9}">
      <dgm:prSet/>
      <dgm:spPr/>
      <dgm:t>
        <a:bodyPr/>
        <a:lstStyle/>
        <a:p>
          <a:pPr algn="r" rtl="1"/>
          <a:endParaRPr lang="fr-FR" sz="1400"/>
        </a:p>
      </dgm:t>
    </dgm:pt>
    <dgm:pt modelId="{87C07649-A698-4487-A8B1-2E75B73E4417}" type="sibTrans" cxnId="{AA13B93E-1463-40D3-981F-21102D2F25B9}">
      <dgm:prSet/>
      <dgm:spPr/>
      <dgm:t>
        <a:bodyPr/>
        <a:lstStyle/>
        <a:p>
          <a:pPr algn="r" rtl="1"/>
          <a:endParaRPr lang="fr-FR" sz="1400"/>
        </a:p>
      </dgm:t>
    </dgm:pt>
    <dgm:pt modelId="{E87D6810-7782-40C9-9371-3B52BAB697BB}">
      <dgm:prSet phldrT="[Texte]" custT="1"/>
      <dgm:spPr/>
      <dgm:t>
        <a:bodyPr/>
        <a:lstStyle/>
        <a:p>
          <a:pPr algn="r" rtl="1">
            <a:lnSpc>
              <a:spcPct val="200000"/>
            </a:lnSpc>
          </a:pPr>
          <a:r>
            <a:rPr lang="ar-DZ" sz="1400" b="0" dirty="0" smtClean="0"/>
            <a:t>نشاط هرموني عصبي </a:t>
          </a:r>
          <a:endParaRPr lang="fr-FR" sz="1400" b="0" dirty="0"/>
        </a:p>
      </dgm:t>
    </dgm:pt>
    <dgm:pt modelId="{790984BC-E984-48D8-A9BD-3D7651594290}" type="parTrans" cxnId="{A7A0EBFA-7B49-441D-9286-CBA3B114EF92}">
      <dgm:prSet/>
      <dgm:spPr/>
      <dgm:t>
        <a:bodyPr/>
        <a:lstStyle/>
        <a:p>
          <a:pPr algn="r" rtl="1"/>
          <a:endParaRPr lang="fr-FR" sz="1400"/>
        </a:p>
      </dgm:t>
    </dgm:pt>
    <dgm:pt modelId="{9C4ED386-A2B0-455D-8177-FFECB78E37D6}" type="sibTrans" cxnId="{A7A0EBFA-7B49-441D-9286-CBA3B114EF92}">
      <dgm:prSet/>
      <dgm:spPr/>
      <dgm:t>
        <a:bodyPr/>
        <a:lstStyle/>
        <a:p>
          <a:pPr algn="r" rtl="1"/>
          <a:endParaRPr lang="fr-FR" sz="1400"/>
        </a:p>
      </dgm:t>
    </dgm:pt>
    <dgm:pt modelId="{CF271DA0-871E-44B2-BEB0-E29F2AECD8D9}">
      <dgm:prSet phldrT="[Texte]" phldr="1" custT="1"/>
      <dgm:spPr/>
      <dgm:t>
        <a:bodyPr/>
        <a:lstStyle/>
        <a:p>
          <a:pPr algn="r" rtl="1">
            <a:lnSpc>
              <a:spcPct val="90000"/>
            </a:lnSpc>
          </a:pPr>
          <a:endParaRPr lang="fr-FR" sz="1400" dirty="0"/>
        </a:p>
      </dgm:t>
    </dgm:pt>
    <dgm:pt modelId="{F74A380F-9BF9-491C-9FB0-77B02933EB73}" type="parTrans" cxnId="{47090793-BF78-422F-A6FD-7178125234AE}">
      <dgm:prSet/>
      <dgm:spPr/>
      <dgm:t>
        <a:bodyPr/>
        <a:lstStyle/>
        <a:p>
          <a:pPr algn="r" rtl="1"/>
          <a:endParaRPr lang="fr-FR" sz="1400"/>
        </a:p>
      </dgm:t>
    </dgm:pt>
    <dgm:pt modelId="{4F289CDD-68DB-46ED-B8D1-06D22AAFBF00}" type="sibTrans" cxnId="{47090793-BF78-422F-A6FD-7178125234AE}">
      <dgm:prSet/>
      <dgm:spPr/>
      <dgm:t>
        <a:bodyPr/>
        <a:lstStyle/>
        <a:p>
          <a:pPr algn="r" rtl="1"/>
          <a:endParaRPr lang="fr-FR" sz="1400"/>
        </a:p>
      </dgm:t>
    </dgm:pt>
    <dgm:pt modelId="{272A9DE5-A452-4B6A-9FC2-AE5E28BA1C96}">
      <dgm:prSet phldrT="[Texte]" custT="1"/>
      <dgm:spPr/>
      <dgm:t>
        <a:bodyPr/>
        <a:lstStyle/>
        <a:p>
          <a:pPr marL="0" marR="0" indent="0" algn="r" defTabSz="914400" rtl="1" eaLnBrk="1" fontAlgn="auto" latinLnBrk="0" hangingPunct="1">
            <a:lnSpc>
              <a:spcPct val="150000"/>
            </a:lnSpc>
            <a:spcBef>
              <a:spcPts val="0"/>
            </a:spcBef>
            <a:spcAft>
              <a:spcPts val="0"/>
            </a:spcAft>
            <a:buClrTx/>
            <a:buSzTx/>
            <a:buFontTx/>
            <a:buNone/>
            <a:tabLst/>
            <a:defRPr/>
          </a:pPr>
          <a:r>
            <a:rPr lang="ar-DZ" sz="1400" b="0" dirty="0" smtClean="0"/>
            <a:t>النشاط العقلي</a:t>
          </a:r>
          <a:endParaRPr lang="fr-FR" sz="1400" b="0" dirty="0"/>
        </a:p>
      </dgm:t>
    </dgm:pt>
    <dgm:pt modelId="{8EB01C8F-0C78-487B-A546-1C3E08F03051}" type="parTrans" cxnId="{2C697F81-A077-42CC-A0B3-5D822CBB4465}">
      <dgm:prSet/>
      <dgm:spPr/>
      <dgm:t>
        <a:bodyPr/>
        <a:lstStyle/>
        <a:p>
          <a:pPr algn="r" rtl="1"/>
          <a:endParaRPr lang="fr-FR" sz="1400"/>
        </a:p>
      </dgm:t>
    </dgm:pt>
    <dgm:pt modelId="{4395A32B-0256-48F9-A34F-9EE498A4F1C8}" type="sibTrans" cxnId="{2C697F81-A077-42CC-A0B3-5D822CBB4465}">
      <dgm:prSet/>
      <dgm:spPr/>
      <dgm:t>
        <a:bodyPr/>
        <a:lstStyle/>
        <a:p>
          <a:pPr algn="r" rtl="1"/>
          <a:endParaRPr lang="fr-FR" sz="1400"/>
        </a:p>
      </dgm:t>
    </dgm:pt>
    <dgm:pt modelId="{5B8DF7BE-6812-47F9-86CC-7E024704A21B}">
      <dgm:prSet phldrT="[Texte]" custT="1"/>
      <dgm:spPr/>
      <dgm:t>
        <a:bodyPr/>
        <a:lstStyle/>
        <a:p>
          <a:pPr marL="0" marR="0" indent="0" algn="r" defTabSz="914400" rtl="1" eaLnBrk="1" fontAlgn="auto" latinLnBrk="0" hangingPunct="1">
            <a:lnSpc>
              <a:spcPct val="150000"/>
            </a:lnSpc>
            <a:spcBef>
              <a:spcPts val="0"/>
            </a:spcBef>
            <a:spcAft>
              <a:spcPts val="0"/>
            </a:spcAft>
            <a:buClrTx/>
            <a:buSzTx/>
            <a:buFontTx/>
            <a:buNone/>
            <a:tabLst/>
            <a:defRPr/>
          </a:pPr>
          <a:r>
            <a:rPr lang="ar-DZ" sz="1400" b="0" dirty="0" smtClean="0"/>
            <a:t>الخوف </a:t>
          </a:r>
          <a:endParaRPr lang="fr-FR" sz="1400" b="0" dirty="0"/>
        </a:p>
      </dgm:t>
    </dgm:pt>
    <dgm:pt modelId="{F52C6C18-B52C-4299-9BA5-091E163FDE2A}" type="parTrans" cxnId="{E9A194C0-3F3A-487F-8B0C-C92D474B0FD4}">
      <dgm:prSet/>
      <dgm:spPr/>
      <dgm:t>
        <a:bodyPr/>
        <a:lstStyle/>
        <a:p>
          <a:pPr algn="r" rtl="1"/>
          <a:endParaRPr lang="fr-FR" sz="1400"/>
        </a:p>
      </dgm:t>
    </dgm:pt>
    <dgm:pt modelId="{8BF7F046-9B67-40C2-9581-1BC5461CB629}" type="sibTrans" cxnId="{E9A194C0-3F3A-487F-8B0C-C92D474B0FD4}">
      <dgm:prSet/>
      <dgm:spPr/>
      <dgm:t>
        <a:bodyPr/>
        <a:lstStyle/>
        <a:p>
          <a:pPr algn="r" rtl="1"/>
          <a:endParaRPr lang="fr-FR" sz="1400"/>
        </a:p>
      </dgm:t>
    </dgm:pt>
    <dgm:pt modelId="{2770E2EA-B153-4922-9A0C-AFE0DBA62337}">
      <dgm:prSet phldrT="[Texte]" custT="1"/>
      <dgm:spPr/>
      <dgm:t>
        <a:bodyPr/>
        <a:lstStyle/>
        <a:p>
          <a:pPr marL="0" marR="0" indent="0" algn="r" defTabSz="914400" rtl="1" eaLnBrk="1" fontAlgn="auto" latinLnBrk="0" hangingPunct="1">
            <a:lnSpc>
              <a:spcPct val="150000"/>
            </a:lnSpc>
            <a:spcBef>
              <a:spcPts val="0"/>
            </a:spcBef>
            <a:spcAft>
              <a:spcPts val="0"/>
            </a:spcAft>
            <a:buClrTx/>
            <a:buSzTx/>
            <a:buFontTx/>
            <a:buNone/>
            <a:tabLst/>
            <a:defRPr/>
          </a:pPr>
          <a:r>
            <a:rPr lang="ar-DZ" sz="1400" b="0" dirty="0" smtClean="0"/>
            <a:t>القلق</a:t>
          </a:r>
          <a:endParaRPr lang="fr-FR" sz="1400" b="0" dirty="0"/>
        </a:p>
      </dgm:t>
    </dgm:pt>
    <dgm:pt modelId="{603B0EE1-B2EA-4E2B-8ED0-89500C32C453}" type="parTrans" cxnId="{5794ED39-1C9E-405F-8491-C2FA327DFA7C}">
      <dgm:prSet/>
      <dgm:spPr/>
      <dgm:t>
        <a:bodyPr/>
        <a:lstStyle/>
        <a:p>
          <a:pPr algn="r" rtl="1"/>
          <a:endParaRPr lang="fr-FR" sz="1400"/>
        </a:p>
      </dgm:t>
    </dgm:pt>
    <dgm:pt modelId="{600FFE9A-60DB-48C5-9C50-DBF3BBD669FA}" type="sibTrans" cxnId="{5794ED39-1C9E-405F-8491-C2FA327DFA7C}">
      <dgm:prSet/>
      <dgm:spPr/>
      <dgm:t>
        <a:bodyPr/>
        <a:lstStyle/>
        <a:p>
          <a:pPr algn="r" rtl="1"/>
          <a:endParaRPr lang="fr-FR" sz="1400"/>
        </a:p>
      </dgm:t>
    </dgm:pt>
    <dgm:pt modelId="{E34070A8-ECAD-45CB-824D-68DDBB8D0040}">
      <dgm:prSet phldrT="[Texte]" custT="1"/>
      <dgm:spPr/>
      <dgm:t>
        <a:bodyPr/>
        <a:lstStyle/>
        <a:p>
          <a:pPr marL="0" marR="0" indent="0" algn="r" defTabSz="914400" rtl="1" eaLnBrk="1" fontAlgn="auto" latinLnBrk="0" hangingPunct="1">
            <a:lnSpc>
              <a:spcPct val="150000"/>
            </a:lnSpc>
            <a:spcBef>
              <a:spcPts val="0"/>
            </a:spcBef>
            <a:spcAft>
              <a:spcPts val="0"/>
            </a:spcAft>
            <a:buClrTx/>
            <a:buSzTx/>
            <a:buFontTx/>
            <a:buNone/>
            <a:tabLst/>
            <a:defRPr/>
          </a:pPr>
          <a:r>
            <a:rPr lang="ar-DZ" sz="1400" b="0" dirty="0" smtClean="0"/>
            <a:t>الذكريات </a:t>
          </a:r>
          <a:endParaRPr lang="fr-FR" sz="1400" b="0" dirty="0"/>
        </a:p>
      </dgm:t>
    </dgm:pt>
    <dgm:pt modelId="{490BEC40-7A78-4664-AFFF-23DCFDDCDF99}" type="parTrans" cxnId="{893B92D2-8844-47DB-87F5-D769E0481394}">
      <dgm:prSet/>
      <dgm:spPr/>
      <dgm:t>
        <a:bodyPr/>
        <a:lstStyle/>
        <a:p>
          <a:pPr algn="r" rtl="1"/>
          <a:endParaRPr lang="fr-FR" sz="1400"/>
        </a:p>
      </dgm:t>
    </dgm:pt>
    <dgm:pt modelId="{80BF26D7-5E61-42ED-9005-26C7129A1BCA}" type="sibTrans" cxnId="{893B92D2-8844-47DB-87F5-D769E0481394}">
      <dgm:prSet/>
      <dgm:spPr/>
      <dgm:t>
        <a:bodyPr/>
        <a:lstStyle/>
        <a:p>
          <a:pPr algn="r" rtl="1"/>
          <a:endParaRPr lang="fr-FR" sz="1400"/>
        </a:p>
      </dgm:t>
    </dgm:pt>
    <dgm:pt modelId="{21C292CD-7D77-4F1E-BFBF-C50D95B82C0E}">
      <dgm:prSet phldrT="[Texte]" custT="1"/>
      <dgm:spPr/>
      <dgm:t>
        <a:bodyPr/>
        <a:lstStyle/>
        <a:p>
          <a:pPr marL="0" marR="0" indent="0" algn="r" defTabSz="914400" rtl="1" eaLnBrk="1" fontAlgn="auto" latinLnBrk="0" hangingPunct="1">
            <a:lnSpc>
              <a:spcPct val="150000"/>
            </a:lnSpc>
            <a:spcBef>
              <a:spcPts val="0"/>
            </a:spcBef>
            <a:spcAft>
              <a:spcPts val="0"/>
            </a:spcAft>
            <a:buClrTx/>
            <a:buSzTx/>
            <a:buFontTx/>
            <a:buNone/>
            <a:tabLst/>
            <a:defRPr/>
          </a:pPr>
          <a:r>
            <a:rPr lang="ar-DZ" sz="1400" b="0" dirty="0" smtClean="0"/>
            <a:t>التفكير</a:t>
          </a:r>
          <a:endParaRPr lang="fr-FR" sz="1400" b="0" dirty="0"/>
        </a:p>
      </dgm:t>
    </dgm:pt>
    <dgm:pt modelId="{2A1F48BD-6DCC-40EE-896E-207B5EAE75FD}" type="parTrans" cxnId="{D2EAA24D-64DD-4072-864B-D056245E848C}">
      <dgm:prSet/>
      <dgm:spPr/>
      <dgm:t>
        <a:bodyPr/>
        <a:lstStyle/>
        <a:p>
          <a:pPr algn="r" rtl="1"/>
          <a:endParaRPr lang="fr-FR" sz="1400"/>
        </a:p>
      </dgm:t>
    </dgm:pt>
    <dgm:pt modelId="{5B25FCA9-06D8-4C74-9763-7BBBEDC9B72A}" type="sibTrans" cxnId="{D2EAA24D-64DD-4072-864B-D056245E848C}">
      <dgm:prSet/>
      <dgm:spPr/>
      <dgm:t>
        <a:bodyPr/>
        <a:lstStyle/>
        <a:p>
          <a:pPr algn="r" rtl="1"/>
          <a:endParaRPr lang="fr-FR" sz="1400"/>
        </a:p>
      </dgm:t>
    </dgm:pt>
    <dgm:pt modelId="{0FBA1274-342B-4E6C-9AAF-8E18430AF3D4}">
      <dgm:prSet phldrT="[Texte]" custT="1"/>
      <dgm:spPr/>
      <dgm:t>
        <a:bodyPr/>
        <a:lstStyle/>
        <a:p>
          <a:pPr marL="0" marR="0" indent="0" algn="r" defTabSz="914400" rtl="1" eaLnBrk="1" fontAlgn="auto" latinLnBrk="0" hangingPunct="1">
            <a:lnSpc>
              <a:spcPct val="150000"/>
            </a:lnSpc>
            <a:spcBef>
              <a:spcPts val="0"/>
            </a:spcBef>
            <a:spcAft>
              <a:spcPts val="0"/>
            </a:spcAft>
            <a:buClrTx/>
            <a:buSzTx/>
            <a:buFontTx/>
            <a:buNone/>
            <a:tabLst/>
            <a:defRPr/>
          </a:pPr>
          <a:r>
            <a:rPr lang="ar-DZ" sz="1400" b="0" dirty="0" smtClean="0"/>
            <a:t>الذكاء</a:t>
          </a:r>
          <a:endParaRPr lang="fr-FR" sz="1400" b="0" dirty="0"/>
        </a:p>
      </dgm:t>
    </dgm:pt>
    <dgm:pt modelId="{442DCF35-15A3-441E-9140-0E0F6D0B406A}" type="parTrans" cxnId="{9A36DE8B-8A84-416C-9442-B00473F05D3D}">
      <dgm:prSet/>
      <dgm:spPr/>
      <dgm:t>
        <a:bodyPr/>
        <a:lstStyle/>
        <a:p>
          <a:pPr algn="r" rtl="1"/>
          <a:endParaRPr lang="fr-FR" sz="1400"/>
        </a:p>
      </dgm:t>
    </dgm:pt>
    <dgm:pt modelId="{39E41115-E697-43AA-A216-002F1A622D61}" type="sibTrans" cxnId="{9A36DE8B-8A84-416C-9442-B00473F05D3D}">
      <dgm:prSet/>
      <dgm:spPr/>
      <dgm:t>
        <a:bodyPr/>
        <a:lstStyle/>
        <a:p>
          <a:pPr algn="r" rtl="1"/>
          <a:endParaRPr lang="fr-FR" sz="1400"/>
        </a:p>
      </dgm:t>
    </dgm:pt>
    <dgm:pt modelId="{9D85A095-C899-4A51-9024-56D231353AB0}" type="pres">
      <dgm:prSet presAssocID="{23544849-74D5-4E99-A885-3718057A7397}" presName="Name0" presStyleCnt="0">
        <dgm:presLayoutVars>
          <dgm:dir/>
          <dgm:animLvl val="lvl"/>
          <dgm:resizeHandles val="exact"/>
        </dgm:presLayoutVars>
      </dgm:prSet>
      <dgm:spPr/>
      <dgm:t>
        <a:bodyPr/>
        <a:lstStyle/>
        <a:p>
          <a:endParaRPr lang="fr-FR"/>
        </a:p>
      </dgm:t>
    </dgm:pt>
    <dgm:pt modelId="{5B18995E-51BB-496A-B4D1-8A126A128174}" type="pres">
      <dgm:prSet presAssocID="{D0BF8FF4-8BBE-4810-B573-3FC612EC9AD8}" presName="composite" presStyleCnt="0"/>
      <dgm:spPr/>
    </dgm:pt>
    <dgm:pt modelId="{857A9652-805D-46F5-A74E-CC830B76F5EC}" type="pres">
      <dgm:prSet presAssocID="{D0BF8FF4-8BBE-4810-B573-3FC612EC9AD8}" presName="parTx" presStyleLbl="alignNode1" presStyleIdx="0" presStyleCnt="3" custScaleX="115347">
        <dgm:presLayoutVars>
          <dgm:chMax val="0"/>
          <dgm:chPref val="0"/>
          <dgm:bulletEnabled val="1"/>
        </dgm:presLayoutVars>
      </dgm:prSet>
      <dgm:spPr/>
      <dgm:t>
        <a:bodyPr/>
        <a:lstStyle/>
        <a:p>
          <a:endParaRPr lang="fr-FR"/>
        </a:p>
      </dgm:t>
    </dgm:pt>
    <dgm:pt modelId="{151CA3E1-3AF0-4E59-9F88-AE221EC4F082}" type="pres">
      <dgm:prSet presAssocID="{D0BF8FF4-8BBE-4810-B573-3FC612EC9AD8}" presName="desTx" presStyleLbl="alignAccFollowNode1" presStyleIdx="0" presStyleCnt="3" custScaleX="118797">
        <dgm:presLayoutVars>
          <dgm:bulletEnabled val="1"/>
        </dgm:presLayoutVars>
      </dgm:prSet>
      <dgm:spPr/>
      <dgm:t>
        <a:bodyPr/>
        <a:lstStyle/>
        <a:p>
          <a:endParaRPr lang="fr-FR"/>
        </a:p>
      </dgm:t>
    </dgm:pt>
    <dgm:pt modelId="{79830DDC-8F03-450E-82E0-E7470136B6F4}" type="pres">
      <dgm:prSet presAssocID="{78CCD615-72E8-413F-9CD4-2B0DAA9C7B73}" presName="space" presStyleCnt="0"/>
      <dgm:spPr/>
    </dgm:pt>
    <dgm:pt modelId="{616C59B4-7A0D-4D8F-84CC-43033DE19EFD}" type="pres">
      <dgm:prSet presAssocID="{62756A44-2199-4D82-9330-7277E474FBAA}" presName="composite" presStyleCnt="0"/>
      <dgm:spPr/>
    </dgm:pt>
    <dgm:pt modelId="{F5CE3759-5335-4670-A560-DD72929E1B63}" type="pres">
      <dgm:prSet presAssocID="{62756A44-2199-4D82-9330-7277E474FBAA}" presName="parTx" presStyleLbl="alignNode1" presStyleIdx="1" presStyleCnt="3">
        <dgm:presLayoutVars>
          <dgm:chMax val="0"/>
          <dgm:chPref val="0"/>
          <dgm:bulletEnabled val="1"/>
        </dgm:presLayoutVars>
      </dgm:prSet>
      <dgm:spPr/>
      <dgm:t>
        <a:bodyPr/>
        <a:lstStyle/>
        <a:p>
          <a:endParaRPr lang="fr-FR"/>
        </a:p>
      </dgm:t>
    </dgm:pt>
    <dgm:pt modelId="{C57CC187-5BA3-4663-991D-48A8EA687212}" type="pres">
      <dgm:prSet presAssocID="{62756A44-2199-4D82-9330-7277E474FBAA}" presName="desTx" presStyleLbl="alignAccFollowNode1" presStyleIdx="1" presStyleCnt="3">
        <dgm:presLayoutVars>
          <dgm:bulletEnabled val="1"/>
        </dgm:presLayoutVars>
      </dgm:prSet>
      <dgm:spPr/>
      <dgm:t>
        <a:bodyPr/>
        <a:lstStyle/>
        <a:p>
          <a:endParaRPr lang="fr-FR"/>
        </a:p>
      </dgm:t>
    </dgm:pt>
    <dgm:pt modelId="{23996712-0890-4674-AFEF-0CF3EB6F8CA7}" type="pres">
      <dgm:prSet presAssocID="{A81B3FAE-63A9-4B23-B7EC-F37AFACAEDC9}" presName="space" presStyleCnt="0"/>
      <dgm:spPr/>
    </dgm:pt>
    <dgm:pt modelId="{629680E2-C346-4190-AB9D-4BFD5311AB7E}" type="pres">
      <dgm:prSet presAssocID="{EA8BB5E2-F8AA-4318-BD79-F0E72838A309}" presName="composite" presStyleCnt="0"/>
      <dgm:spPr/>
    </dgm:pt>
    <dgm:pt modelId="{04079684-7855-441E-A218-E8ED7072C334}" type="pres">
      <dgm:prSet presAssocID="{EA8BB5E2-F8AA-4318-BD79-F0E72838A309}" presName="parTx" presStyleLbl="alignNode1" presStyleIdx="2" presStyleCnt="3" custLinFactNeighborX="161" custLinFactNeighborY="13877">
        <dgm:presLayoutVars>
          <dgm:chMax val="0"/>
          <dgm:chPref val="0"/>
          <dgm:bulletEnabled val="1"/>
        </dgm:presLayoutVars>
      </dgm:prSet>
      <dgm:spPr/>
      <dgm:t>
        <a:bodyPr/>
        <a:lstStyle/>
        <a:p>
          <a:endParaRPr lang="fr-FR"/>
        </a:p>
      </dgm:t>
    </dgm:pt>
    <dgm:pt modelId="{F832A02D-FD9D-48CF-BF97-95A2FAEA0502}" type="pres">
      <dgm:prSet presAssocID="{EA8BB5E2-F8AA-4318-BD79-F0E72838A309}" presName="desTx" presStyleLbl="alignAccFollowNode1" presStyleIdx="2" presStyleCnt="3">
        <dgm:presLayoutVars>
          <dgm:bulletEnabled val="1"/>
        </dgm:presLayoutVars>
      </dgm:prSet>
      <dgm:spPr/>
      <dgm:t>
        <a:bodyPr/>
        <a:lstStyle/>
        <a:p>
          <a:endParaRPr lang="fr-FR"/>
        </a:p>
      </dgm:t>
    </dgm:pt>
  </dgm:ptLst>
  <dgm:cxnLst>
    <dgm:cxn modelId="{D2EAA24D-64DD-4072-864B-D056245E848C}" srcId="{62756A44-2199-4D82-9330-7277E474FBAA}" destId="{21C292CD-7D77-4F1E-BFBF-C50D95B82C0E}" srcOrd="2" destOrd="0" parTransId="{2A1F48BD-6DCC-40EE-896E-207B5EAE75FD}" sibTransId="{5B25FCA9-06D8-4C74-9763-7BBBEDC9B72A}"/>
    <dgm:cxn modelId="{69F7955A-B9CD-4ECC-98D4-C554FD388C35}" type="presOf" srcId="{9E6F9D92-B3BD-40B9-B1AB-B35AFA532CBA}" destId="{151CA3E1-3AF0-4E59-9F88-AE221EC4F082}" srcOrd="0" destOrd="0" presId="urn:microsoft.com/office/officeart/2005/8/layout/hList1"/>
    <dgm:cxn modelId="{47090793-BF78-422F-A6FD-7178125234AE}" srcId="{EA8BB5E2-F8AA-4318-BD79-F0E72838A309}" destId="{CF271DA0-871E-44B2-BEB0-E29F2AECD8D9}" srcOrd="1" destOrd="0" parTransId="{F74A380F-9BF9-491C-9FB0-77B02933EB73}" sibTransId="{4F289CDD-68DB-46ED-B8D1-06D22AAFBF00}"/>
    <dgm:cxn modelId="{0D5E070D-B1FD-43E4-8D5F-22874D0BA436}" type="presOf" srcId="{0FBA1274-342B-4E6C-9AAF-8E18430AF3D4}" destId="{C57CC187-5BA3-4663-991D-48A8EA687212}" srcOrd="0" destOrd="3" presId="urn:microsoft.com/office/officeart/2005/8/layout/hList1"/>
    <dgm:cxn modelId="{893B92D2-8844-47DB-87F5-D769E0481394}" srcId="{62756A44-2199-4D82-9330-7277E474FBAA}" destId="{E34070A8-ECAD-45CB-824D-68DDBB8D0040}" srcOrd="6" destOrd="0" parTransId="{490BEC40-7A78-4664-AFFF-23DCFDDCDF99}" sibTransId="{80BF26D7-5E61-42ED-9005-26C7129A1BCA}"/>
    <dgm:cxn modelId="{3953ACCC-E467-4269-AE8C-FBC67DE67EE9}" srcId="{D0BF8FF4-8BBE-4810-B573-3FC612EC9AD8}" destId="{9E6F9D92-B3BD-40B9-B1AB-B35AFA532CBA}" srcOrd="0" destOrd="0" parTransId="{0C5FD0A4-898C-45BB-A0CC-6C3CE8F82EA3}" sibTransId="{5DECBE62-FC88-4393-921B-7D79B9DA16BE}"/>
    <dgm:cxn modelId="{2C697F81-A077-42CC-A0B3-5D822CBB4465}" srcId="{62756A44-2199-4D82-9330-7277E474FBAA}" destId="{272A9DE5-A452-4B6A-9FC2-AE5E28BA1C96}" srcOrd="1" destOrd="0" parTransId="{8EB01C8F-0C78-487B-A546-1C3E08F03051}" sibTransId="{4395A32B-0256-48F9-A34F-9EE498A4F1C8}"/>
    <dgm:cxn modelId="{4AB6249E-068E-4086-A453-4C3B3A03BDCA}" type="presOf" srcId="{21C292CD-7D77-4F1E-BFBF-C50D95B82C0E}" destId="{C57CC187-5BA3-4663-991D-48A8EA687212}" srcOrd="0" destOrd="2" presId="urn:microsoft.com/office/officeart/2005/8/layout/hList1"/>
    <dgm:cxn modelId="{DA669F29-A2FE-4A19-898E-0E47619CF17D}" srcId="{23544849-74D5-4E99-A885-3718057A7397}" destId="{D0BF8FF4-8BBE-4810-B573-3FC612EC9AD8}" srcOrd="0" destOrd="0" parTransId="{FCEBE507-F94E-46C2-8E2A-CD84E3D33FA0}" sibTransId="{78CCD615-72E8-413F-9CD4-2B0DAA9C7B73}"/>
    <dgm:cxn modelId="{A7A0EBFA-7B49-441D-9286-CBA3B114EF92}" srcId="{EA8BB5E2-F8AA-4318-BD79-F0E72838A309}" destId="{E87D6810-7782-40C9-9371-3B52BAB697BB}" srcOrd="0" destOrd="0" parTransId="{790984BC-E984-48D8-A9BD-3D7651594290}" sibTransId="{9C4ED386-A2B0-455D-8177-FFECB78E37D6}"/>
    <dgm:cxn modelId="{CEAB01AD-A83A-4907-908D-90B633081BAB}" type="presOf" srcId="{62756A44-2199-4D82-9330-7277E474FBAA}" destId="{F5CE3759-5335-4670-A560-DD72929E1B63}" srcOrd="0" destOrd="0" presId="urn:microsoft.com/office/officeart/2005/8/layout/hList1"/>
    <dgm:cxn modelId="{E9A194C0-3F3A-487F-8B0C-C92D474B0FD4}" srcId="{62756A44-2199-4D82-9330-7277E474FBAA}" destId="{5B8DF7BE-6812-47F9-86CC-7E024704A21B}" srcOrd="4" destOrd="0" parTransId="{F52C6C18-B52C-4299-9BA5-091E163FDE2A}" sibTransId="{8BF7F046-9B67-40C2-9581-1BC5461CB629}"/>
    <dgm:cxn modelId="{69A1B58F-EAAD-48E7-BF42-821BE74A99D6}" type="presOf" srcId="{E34070A8-ECAD-45CB-824D-68DDBB8D0040}" destId="{C57CC187-5BA3-4663-991D-48A8EA687212}" srcOrd="0" destOrd="6" presId="urn:microsoft.com/office/officeart/2005/8/layout/hList1"/>
    <dgm:cxn modelId="{4562D3F8-B83A-491E-B652-D41698C9065D}" type="presOf" srcId="{272A9DE5-A452-4B6A-9FC2-AE5E28BA1C96}" destId="{C57CC187-5BA3-4663-991D-48A8EA687212}" srcOrd="0" destOrd="1" presId="urn:microsoft.com/office/officeart/2005/8/layout/hList1"/>
    <dgm:cxn modelId="{0CDE6AD4-8518-4BA6-8B7C-91E06925B5FD}" type="presOf" srcId="{CF271DA0-871E-44B2-BEB0-E29F2AECD8D9}" destId="{F832A02D-FD9D-48CF-BF97-95A2FAEA0502}" srcOrd="0" destOrd="1" presId="urn:microsoft.com/office/officeart/2005/8/layout/hList1"/>
    <dgm:cxn modelId="{18D9190E-A628-420B-8F87-B62FCB78E17E}" type="presOf" srcId="{5B8DF7BE-6812-47F9-86CC-7E024704A21B}" destId="{C57CC187-5BA3-4663-991D-48A8EA687212}" srcOrd="0" destOrd="4" presId="urn:microsoft.com/office/officeart/2005/8/layout/hList1"/>
    <dgm:cxn modelId="{E29F6ECE-A413-43A8-BF18-C143A9CFB7FB}" type="presOf" srcId="{2770E2EA-B153-4922-9A0C-AFE0DBA62337}" destId="{C57CC187-5BA3-4663-991D-48A8EA687212}" srcOrd="0" destOrd="5" presId="urn:microsoft.com/office/officeart/2005/8/layout/hList1"/>
    <dgm:cxn modelId="{C4BACC19-AD28-4554-8F68-35F546C8FE92}" type="presOf" srcId="{D0BF8FF4-8BBE-4810-B573-3FC612EC9AD8}" destId="{857A9652-805D-46F5-A74E-CC830B76F5EC}" srcOrd="0" destOrd="0" presId="urn:microsoft.com/office/officeart/2005/8/layout/hList1"/>
    <dgm:cxn modelId="{5794ED39-1C9E-405F-8491-C2FA327DFA7C}" srcId="{62756A44-2199-4D82-9330-7277E474FBAA}" destId="{2770E2EA-B153-4922-9A0C-AFE0DBA62337}" srcOrd="5" destOrd="0" parTransId="{603B0EE1-B2EA-4E2B-8ED0-89500C32C453}" sibTransId="{600FFE9A-60DB-48C5-9C50-DBF3BBD669FA}"/>
    <dgm:cxn modelId="{9A36DE8B-8A84-416C-9442-B00473F05D3D}" srcId="{62756A44-2199-4D82-9330-7277E474FBAA}" destId="{0FBA1274-342B-4E6C-9AAF-8E18430AF3D4}" srcOrd="3" destOrd="0" parTransId="{442DCF35-15A3-441E-9140-0E0F6D0B406A}" sibTransId="{39E41115-E697-43AA-A216-002F1A622D61}"/>
    <dgm:cxn modelId="{78714A3B-7D27-425E-8448-7C2F30BC5A71}" type="presOf" srcId="{4C3C41DB-647E-4DAD-B667-246A19456693}" destId="{C57CC187-5BA3-4663-991D-48A8EA687212}" srcOrd="0" destOrd="0" presId="urn:microsoft.com/office/officeart/2005/8/layout/hList1"/>
    <dgm:cxn modelId="{F5DABFEC-267C-497A-98B0-7B5D69CEC4D3}" srcId="{23544849-74D5-4E99-A885-3718057A7397}" destId="{62756A44-2199-4D82-9330-7277E474FBAA}" srcOrd="1" destOrd="0" parTransId="{9C6FE224-6A88-4E3F-995C-C60A43F01F75}" sibTransId="{A81B3FAE-63A9-4B23-B7EC-F37AFACAEDC9}"/>
    <dgm:cxn modelId="{4DD61521-4E51-4A6E-8234-340F73644DB1}" srcId="{62756A44-2199-4D82-9330-7277E474FBAA}" destId="{4C3C41DB-647E-4DAD-B667-246A19456693}" srcOrd="0" destOrd="0" parTransId="{7F313446-9A88-4BE2-938C-ED92F2A9F793}" sibTransId="{420F1D6A-6F59-4E4C-A924-C68260E9098F}"/>
    <dgm:cxn modelId="{07DE5731-30CB-4138-BC89-03C942D39CC5}" type="presOf" srcId="{EA8BB5E2-F8AA-4318-BD79-F0E72838A309}" destId="{04079684-7855-441E-A218-E8ED7072C334}" srcOrd="0" destOrd="0" presId="urn:microsoft.com/office/officeart/2005/8/layout/hList1"/>
    <dgm:cxn modelId="{457F14E3-36BA-46BD-BF27-FF049949C936}" type="presOf" srcId="{E87D6810-7782-40C9-9371-3B52BAB697BB}" destId="{F832A02D-FD9D-48CF-BF97-95A2FAEA0502}" srcOrd="0" destOrd="0" presId="urn:microsoft.com/office/officeart/2005/8/layout/hList1"/>
    <dgm:cxn modelId="{E28730C8-2F2D-4745-8396-70C0A9007E3A}" type="presOf" srcId="{23544849-74D5-4E99-A885-3718057A7397}" destId="{9D85A095-C899-4A51-9024-56D231353AB0}" srcOrd="0" destOrd="0" presId="urn:microsoft.com/office/officeart/2005/8/layout/hList1"/>
    <dgm:cxn modelId="{AA13B93E-1463-40D3-981F-21102D2F25B9}" srcId="{23544849-74D5-4E99-A885-3718057A7397}" destId="{EA8BB5E2-F8AA-4318-BD79-F0E72838A309}" srcOrd="2" destOrd="0" parTransId="{AB6A5326-84E1-4E13-B409-760716FE3008}" sibTransId="{87C07649-A698-4487-A8B1-2E75B73E4417}"/>
    <dgm:cxn modelId="{260C2D3C-3E9D-4C40-A095-A82BD4043A40}" type="presParOf" srcId="{9D85A095-C899-4A51-9024-56D231353AB0}" destId="{5B18995E-51BB-496A-B4D1-8A126A128174}" srcOrd="0" destOrd="0" presId="urn:microsoft.com/office/officeart/2005/8/layout/hList1"/>
    <dgm:cxn modelId="{1F5AEE28-6DA2-4649-93BC-F245267DE31F}" type="presParOf" srcId="{5B18995E-51BB-496A-B4D1-8A126A128174}" destId="{857A9652-805D-46F5-A74E-CC830B76F5EC}" srcOrd="0" destOrd="0" presId="urn:microsoft.com/office/officeart/2005/8/layout/hList1"/>
    <dgm:cxn modelId="{3C4671ED-6A28-4504-994F-FAB58BE7AB87}" type="presParOf" srcId="{5B18995E-51BB-496A-B4D1-8A126A128174}" destId="{151CA3E1-3AF0-4E59-9F88-AE221EC4F082}" srcOrd="1" destOrd="0" presId="urn:microsoft.com/office/officeart/2005/8/layout/hList1"/>
    <dgm:cxn modelId="{BB70A08E-1184-4DA9-B519-30CE1B177B53}" type="presParOf" srcId="{9D85A095-C899-4A51-9024-56D231353AB0}" destId="{79830DDC-8F03-450E-82E0-E7470136B6F4}" srcOrd="1" destOrd="0" presId="urn:microsoft.com/office/officeart/2005/8/layout/hList1"/>
    <dgm:cxn modelId="{EE1C4A60-4470-4E82-B6CC-E988604F9C13}" type="presParOf" srcId="{9D85A095-C899-4A51-9024-56D231353AB0}" destId="{616C59B4-7A0D-4D8F-84CC-43033DE19EFD}" srcOrd="2" destOrd="0" presId="urn:microsoft.com/office/officeart/2005/8/layout/hList1"/>
    <dgm:cxn modelId="{B5B47285-2432-4798-B856-D6926F1883A7}" type="presParOf" srcId="{616C59B4-7A0D-4D8F-84CC-43033DE19EFD}" destId="{F5CE3759-5335-4670-A560-DD72929E1B63}" srcOrd="0" destOrd="0" presId="urn:microsoft.com/office/officeart/2005/8/layout/hList1"/>
    <dgm:cxn modelId="{73D7CF47-3407-4AC1-9B01-C7CEA6CBDC88}" type="presParOf" srcId="{616C59B4-7A0D-4D8F-84CC-43033DE19EFD}" destId="{C57CC187-5BA3-4663-991D-48A8EA687212}" srcOrd="1" destOrd="0" presId="urn:microsoft.com/office/officeart/2005/8/layout/hList1"/>
    <dgm:cxn modelId="{5717E8E2-6677-44AE-8870-E8C7B3D6507B}" type="presParOf" srcId="{9D85A095-C899-4A51-9024-56D231353AB0}" destId="{23996712-0890-4674-AFEF-0CF3EB6F8CA7}" srcOrd="3" destOrd="0" presId="urn:microsoft.com/office/officeart/2005/8/layout/hList1"/>
    <dgm:cxn modelId="{BCE960D6-626F-43CF-934C-39522AE021B2}" type="presParOf" srcId="{9D85A095-C899-4A51-9024-56D231353AB0}" destId="{629680E2-C346-4190-AB9D-4BFD5311AB7E}" srcOrd="4" destOrd="0" presId="urn:microsoft.com/office/officeart/2005/8/layout/hList1"/>
    <dgm:cxn modelId="{B5B8E27E-1DB6-4757-9E9D-E3F0F3F6E13F}" type="presParOf" srcId="{629680E2-C346-4190-AB9D-4BFD5311AB7E}" destId="{04079684-7855-441E-A218-E8ED7072C334}" srcOrd="0" destOrd="0" presId="urn:microsoft.com/office/officeart/2005/8/layout/hList1"/>
    <dgm:cxn modelId="{5C2384DF-3E51-41B1-A5C3-A277CE983AEF}" type="presParOf" srcId="{629680E2-C346-4190-AB9D-4BFD5311AB7E}" destId="{F832A02D-FD9D-48CF-BF97-95A2FAEA0502}" srcOrd="1" destOrd="0" presId="urn:microsoft.com/office/officeart/2005/8/layout/hLis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2C00E1F-498E-4DE6-9312-4D0FF4CE2E31}"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fr-FR"/>
        </a:p>
      </dgm:t>
    </dgm:pt>
    <dgm:pt modelId="{6EF36642-06D9-4B18-AE57-8DF0F8E8B308}">
      <dgm:prSet phldrT="[Texte]" custT="1"/>
      <dgm:spPr/>
      <dgm:t>
        <a:bodyPr/>
        <a:lstStyle/>
        <a:p>
          <a:pPr algn="ctr"/>
          <a:r>
            <a:rPr lang="ar-DZ" sz="1400" b="1" dirty="0" err="1" smtClean="0"/>
            <a:t>دينامية</a:t>
          </a:r>
          <a:r>
            <a:rPr lang="ar-DZ" sz="1400" b="1" dirty="0" smtClean="0"/>
            <a:t> الشخصية </a:t>
          </a:r>
          <a:r>
            <a:rPr lang="ar-DZ" sz="1400" b="1" dirty="0" err="1" smtClean="0"/>
            <a:t>الانسانية</a:t>
          </a:r>
          <a:r>
            <a:rPr lang="ar-DZ" sz="1400" b="1" dirty="0" smtClean="0"/>
            <a:t> </a:t>
          </a:r>
          <a:endParaRPr lang="fr-FR" sz="1400" b="1" dirty="0"/>
        </a:p>
      </dgm:t>
    </dgm:pt>
    <dgm:pt modelId="{E51CFB33-48B2-4639-AD65-9D61B95C78D1}" type="parTrans" cxnId="{2001C126-579B-4C8E-84EF-A79DD901DA73}">
      <dgm:prSet/>
      <dgm:spPr/>
      <dgm:t>
        <a:bodyPr/>
        <a:lstStyle/>
        <a:p>
          <a:pPr algn="ctr"/>
          <a:endParaRPr lang="fr-FR" sz="1400"/>
        </a:p>
      </dgm:t>
    </dgm:pt>
    <dgm:pt modelId="{ED786729-4CB8-407B-8F36-13C3B4CD4B04}" type="sibTrans" cxnId="{2001C126-579B-4C8E-84EF-A79DD901DA73}">
      <dgm:prSet/>
      <dgm:spPr/>
      <dgm:t>
        <a:bodyPr/>
        <a:lstStyle/>
        <a:p>
          <a:pPr algn="ctr"/>
          <a:endParaRPr lang="fr-FR" sz="1400"/>
        </a:p>
      </dgm:t>
    </dgm:pt>
    <dgm:pt modelId="{D7D7C64B-E810-455A-B7F7-ED8790DD85C1}">
      <dgm:prSet phldrT="[Texte]" custT="1"/>
      <dgm:spPr/>
      <dgm:t>
        <a:bodyPr/>
        <a:lstStyle/>
        <a:p>
          <a:pPr algn="ctr" rtl="1">
            <a:lnSpc>
              <a:spcPct val="150000"/>
            </a:lnSpc>
          </a:pPr>
          <a:r>
            <a:rPr lang="ar-DZ" sz="1400" dirty="0" smtClean="0"/>
            <a:t>التعامل مع الصراعات بطريقة توافقية نحو </a:t>
          </a:r>
          <a:r>
            <a:rPr lang="ar-DZ" sz="1400" dirty="0" err="1" smtClean="0"/>
            <a:t>اشباع</a:t>
          </a:r>
          <a:r>
            <a:rPr lang="ar-DZ" sz="1400" dirty="0" smtClean="0"/>
            <a:t> الحاجات </a:t>
          </a:r>
          <a:r>
            <a:rPr lang="ar-DZ" sz="1400" dirty="0" err="1" smtClean="0"/>
            <a:t>وازالة</a:t>
          </a:r>
          <a:r>
            <a:rPr lang="ar-DZ" sz="1400" dirty="0" smtClean="0"/>
            <a:t> التوتر.</a:t>
          </a:r>
          <a:endParaRPr lang="fr-FR" sz="1400" dirty="0"/>
        </a:p>
      </dgm:t>
    </dgm:pt>
    <dgm:pt modelId="{F245D04B-9A38-4839-A429-8485B7787172}" type="parTrans" cxnId="{281722EC-A0C0-44DD-9B7B-28773E072F3F}">
      <dgm:prSet/>
      <dgm:spPr/>
      <dgm:t>
        <a:bodyPr/>
        <a:lstStyle/>
        <a:p>
          <a:pPr algn="ctr"/>
          <a:endParaRPr lang="fr-FR" sz="1400"/>
        </a:p>
      </dgm:t>
    </dgm:pt>
    <dgm:pt modelId="{0316A6AF-F966-42E2-950B-8BB2CDA002F5}" type="sibTrans" cxnId="{281722EC-A0C0-44DD-9B7B-28773E072F3F}">
      <dgm:prSet/>
      <dgm:spPr/>
      <dgm:t>
        <a:bodyPr/>
        <a:lstStyle/>
        <a:p>
          <a:pPr algn="ctr"/>
          <a:endParaRPr lang="fr-FR" sz="1400"/>
        </a:p>
      </dgm:t>
    </dgm:pt>
    <dgm:pt modelId="{671A5614-BD68-40C1-96E5-2C86FEA4DF31}">
      <dgm:prSet phldrT="[Texte]" custT="1"/>
      <dgm:spPr/>
      <dgm:t>
        <a:bodyPr/>
        <a:lstStyle/>
        <a:p>
          <a:pPr algn="ctr" rtl="1"/>
          <a:r>
            <a:rPr lang="ar-DZ" sz="1400" b="1" dirty="0" smtClean="0"/>
            <a:t>شخصية </a:t>
          </a:r>
          <a:r>
            <a:rPr lang="ar-DZ" sz="1400" b="1" dirty="0" err="1" smtClean="0"/>
            <a:t>الانسان</a:t>
          </a:r>
          <a:r>
            <a:rPr lang="ar-DZ" sz="1400" b="1" dirty="0" smtClean="0"/>
            <a:t> </a:t>
          </a:r>
          <a:endParaRPr lang="fr-FR" sz="1400" b="1" dirty="0"/>
        </a:p>
      </dgm:t>
    </dgm:pt>
    <dgm:pt modelId="{08A9B9BD-F1F3-4C58-9350-B87DDF55CFD7}" type="parTrans" cxnId="{30BDE940-754E-4B60-A834-0D994F89A86B}">
      <dgm:prSet/>
      <dgm:spPr/>
      <dgm:t>
        <a:bodyPr/>
        <a:lstStyle/>
        <a:p>
          <a:pPr algn="ctr"/>
          <a:endParaRPr lang="fr-FR" sz="1400"/>
        </a:p>
      </dgm:t>
    </dgm:pt>
    <dgm:pt modelId="{A841AA15-6F8A-448B-A182-ACA6298E5F24}" type="sibTrans" cxnId="{30BDE940-754E-4B60-A834-0D994F89A86B}">
      <dgm:prSet/>
      <dgm:spPr/>
      <dgm:t>
        <a:bodyPr/>
        <a:lstStyle/>
        <a:p>
          <a:pPr algn="ctr"/>
          <a:endParaRPr lang="fr-FR" sz="1400"/>
        </a:p>
      </dgm:t>
    </dgm:pt>
    <dgm:pt modelId="{F301CC0D-A07F-4A16-95A4-33E1AE13CCF9}">
      <dgm:prSet phldrT="[Texte]" custT="1"/>
      <dgm:spPr/>
      <dgm:t>
        <a:bodyPr/>
        <a:lstStyle/>
        <a:p>
          <a:pPr algn="ctr" rtl="1">
            <a:lnSpc>
              <a:spcPct val="150000"/>
            </a:lnSpc>
          </a:pPr>
          <a:r>
            <a:rPr lang="ar-DZ" sz="1400" dirty="0" smtClean="0"/>
            <a:t>وحدة كلية تاريخية </a:t>
          </a:r>
          <a:r>
            <a:rPr lang="ar-DZ" sz="1400" dirty="0" err="1" smtClean="0"/>
            <a:t>زمانية</a:t>
          </a:r>
          <a:r>
            <a:rPr lang="ar-DZ" sz="1400" dirty="0" smtClean="0"/>
            <a:t> .</a:t>
          </a:r>
          <a:endParaRPr lang="fr-FR" sz="1400" dirty="0"/>
        </a:p>
      </dgm:t>
    </dgm:pt>
    <dgm:pt modelId="{B333A342-8E76-4530-A231-E79FA28BE209}" type="parTrans" cxnId="{1492CA90-CF2A-4795-97E6-2CF0154A425E}">
      <dgm:prSet/>
      <dgm:spPr/>
      <dgm:t>
        <a:bodyPr/>
        <a:lstStyle/>
        <a:p>
          <a:pPr algn="ctr"/>
          <a:endParaRPr lang="fr-FR" sz="1400"/>
        </a:p>
      </dgm:t>
    </dgm:pt>
    <dgm:pt modelId="{453B75F0-F0AA-40F1-8F57-936A07BDDEE2}" type="sibTrans" cxnId="{1492CA90-CF2A-4795-97E6-2CF0154A425E}">
      <dgm:prSet/>
      <dgm:spPr/>
      <dgm:t>
        <a:bodyPr/>
        <a:lstStyle/>
        <a:p>
          <a:pPr algn="ctr"/>
          <a:endParaRPr lang="fr-FR" sz="1400"/>
        </a:p>
      </dgm:t>
    </dgm:pt>
    <dgm:pt modelId="{87D1B5D9-ACF4-4081-96B2-7864450AFECD}">
      <dgm:prSet phldrT="[Texte]" custT="1"/>
      <dgm:spPr/>
      <dgm:t>
        <a:bodyPr/>
        <a:lstStyle/>
        <a:p>
          <a:pPr algn="ctr"/>
          <a:r>
            <a:rPr lang="ar-DZ" sz="1400" b="1" dirty="0" smtClean="0"/>
            <a:t>وحدة </a:t>
          </a:r>
          <a:r>
            <a:rPr lang="ar-DZ" sz="1400" b="1" dirty="0" err="1" smtClean="0"/>
            <a:t>الانسان</a:t>
          </a:r>
          <a:r>
            <a:rPr lang="ar-DZ" sz="1400" b="1" dirty="0" smtClean="0"/>
            <a:t> </a:t>
          </a:r>
          <a:endParaRPr lang="fr-FR" sz="1400" b="1" dirty="0"/>
        </a:p>
      </dgm:t>
    </dgm:pt>
    <dgm:pt modelId="{587973A1-F9CF-4FB6-B9FD-AD1673345ECB}" type="parTrans" cxnId="{9E212E20-4369-4B04-BCB9-AF3C1F5AA447}">
      <dgm:prSet/>
      <dgm:spPr/>
      <dgm:t>
        <a:bodyPr/>
        <a:lstStyle/>
        <a:p>
          <a:pPr algn="ctr"/>
          <a:endParaRPr lang="fr-FR" sz="1400"/>
        </a:p>
      </dgm:t>
    </dgm:pt>
    <dgm:pt modelId="{CFC793B2-D0B6-49A5-80CB-A7604D6423D5}" type="sibTrans" cxnId="{9E212E20-4369-4B04-BCB9-AF3C1F5AA447}">
      <dgm:prSet/>
      <dgm:spPr/>
      <dgm:t>
        <a:bodyPr/>
        <a:lstStyle/>
        <a:p>
          <a:pPr algn="ctr"/>
          <a:endParaRPr lang="fr-FR" sz="1400"/>
        </a:p>
      </dgm:t>
    </dgm:pt>
    <dgm:pt modelId="{0C7F7907-6F98-49FF-B2ED-5C1376FF7CA1}">
      <dgm:prSet phldrT="[Texte]" custT="1"/>
      <dgm:spPr/>
      <dgm:t>
        <a:bodyPr/>
        <a:lstStyle/>
        <a:p>
          <a:pPr algn="ctr" rtl="1">
            <a:lnSpc>
              <a:spcPct val="150000"/>
            </a:lnSpc>
          </a:pPr>
          <a:r>
            <a:rPr lang="ar-DZ" sz="1400" dirty="0" smtClean="0"/>
            <a:t>وحدة جسمية نفسية روحانية اجتماعية </a:t>
          </a:r>
          <a:r>
            <a:rPr lang="ar-DZ" sz="1400" dirty="0" err="1" smtClean="0"/>
            <a:t>لاتتجزأ</a:t>
          </a:r>
          <a:endParaRPr lang="fr-FR" sz="1400" dirty="0"/>
        </a:p>
      </dgm:t>
    </dgm:pt>
    <dgm:pt modelId="{082B7B25-07F5-4A89-995D-5B74821D72AF}" type="parTrans" cxnId="{758080BF-9D77-4CBC-B179-D96DFF2961CF}">
      <dgm:prSet/>
      <dgm:spPr/>
      <dgm:t>
        <a:bodyPr/>
        <a:lstStyle/>
        <a:p>
          <a:pPr algn="ctr"/>
          <a:endParaRPr lang="fr-FR" sz="1400"/>
        </a:p>
      </dgm:t>
    </dgm:pt>
    <dgm:pt modelId="{5DDAB915-2FEB-41EE-BF00-04B6E06D9A87}" type="sibTrans" cxnId="{758080BF-9D77-4CBC-B179-D96DFF2961CF}">
      <dgm:prSet/>
      <dgm:spPr/>
      <dgm:t>
        <a:bodyPr/>
        <a:lstStyle/>
        <a:p>
          <a:pPr algn="ctr"/>
          <a:endParaRPr lang="fr-FR" sz="1400"/>
        </a:p>
      </dgm:t>
    </dgm:pt>
    <dgm:pt modelId="{CABFD660-8AEC-417A-98BB-917AC60539F4}" type="pres">
      <dgm:prSet presAssocID="{82C00E1F-498E-4DE6-9312-4D0FF4CE2E31}" presName="Name0" presStyleCnt="0">
        <dgm:presLayoutVars>
          <dgm:dir/>
          <dgm:animLvl val="lvl"/>
          <dgm:resizeHandles val="exact"/>
        </dgm:presLayoutVars>
      </dgm:prSet>
      <dgm:spPr/>
      <dgm:t>
        <a:bodyPr/>
        <a:lstStyle/>
        <a:p>
          <a:endParaRPr lang="fr-FR"/>
        </a:p>
      </dgm:t>
    </dgm:pt>
    <dgm:pt modelId="{9A78065B-2863-44DC-83E0-B61B70430F7E}" type="pres">
      <dgm:prSet presAssocID="{6EF36642-06D9-4B18-AE57-8DF0F8E8B308}" presName="composite" presStyleCnt="0"/>
      <dgm:spPr/>
    </dgm:pt>
    <dgm:pt modelId="{6EB52943-1979-48CB-BAB7-57A403C2EF3F}" type="pres">
      <dgm:prSet presAssocID="{6EF36642-06D9-4B18-AE57-8DF0F8E8B308}" presName="parTx" presStyleLbl="alignNode1" presStyleIdx="0" presStyleCnt="3">
        <dgm:presLayoutVars>
          <dgm:chMax val="0"/>
          <dgm:chPref val="0"/>
          <dgm:bulletEnabled val="1"/>
        </dgm:presLayoutVars>
      </dgm:prSet>
      <dgm:spPr/>
      <dgm:t>
        <a:bodyPr/>
        <a:lstStyle/>
        <a:p>
          <a:endParaRPr lang="fr-FR"/>
        </a:p>
      </dgm:t>
    </dgm:pt>
    <dgm:pt modelId="{1DE9F845-A9B6-430F-A300-FF87D2BF61D1}" type="pres">
      <dgm:prSet presAssocID="{6EF36642-06D9-4B18-AE57-8DF0F8E8B308}" presName="desTx" presStyleLbl="alignAccFollowNode1" presStyleIdx="0" presStyleCnt="3">
        <dgm:presLayoutVars>
          <dgm:bulletEnabled val="1"/>
        </dgm:presLayoutVars>
      </dgm:prSet>
      <dgm:spPr/>
      <dgm:t>
        <a:bodyPr/>
        <a:lstStyle/>
        <a:p>
          <a:endParaRPr lang="fr-FR"/>
        </a:p>
      </dgm:t>
    </dgm:pt>
    <dgm:pt modelId="{BD545E10-232F-4FED-9578-9F7C574D88D6}" type="pres">
      <dgm:prSet presAssocID="{ED786729-4CB8-407B-8F36-13C3B4CD4B04}" presName="space" presStyleCnt="0"/>
      <dgm:spPr/>
    </dgm:pt>
    <dgm:pt modelId="{68A3DF1C-969F-42DA-A7BD-84BFF89B5979}" type="pres">
      <dgm:prSet presAssocID="{671A5614-BD68-40C1-96E5-2C86FEA4DF31}" presName="composite" presStyleCnt="0"/>
      <dgm:spPr/>
    </dgm:pt>
    <dgm:pt modelId="{C34508C5-4021-40FA-BF11-504E7057D50F}" type="pres">
      <dgm:prSet presAssocID="{671A5614-BD68-40C1-96E5-2C86FEA4DF31}" presName="parTx" presStyleLbl="alignNode1" presStyleIdx="1" presStyleCnt="3">
        <dgm:presLayoutVars>
          <dgm:chMax val="0"/>
          <dgm:chPref val="0"/>
          <dgm:bulletEnabled val="1"/>
        </dgm:presLayoutVars>
      </dgm:prSet>
      <dgm:spPr/>
      <dgm:t>
        <a:bodyPr/>
        <a:lstStyle/>
        <a:p>
          <a:endParaRPr lang="fr-FR"/>
        </a:p>
      </dgm:t>
    </dgm:pt>
    <dgm:pt modelId="{3AD382B1-D562-4DEA-955D-687D3B0E6B1C}" type="pres">
      <dgm:prSet presAssocID="{671A5614-BD68-40C1-96E5-2C86FEA4DF31}" presName="desTx" presStyleLbl="alignAccFollowNode1" presStyleIdx="1" presStyleCnt="3">
        <dgm:presLayoutVars>
          <dgm:bulletEnabled val="1"/>
        </dgm:presLayoutVars>
      </dgm:prSet>
      <dgm:spPr/>
      <dgm:t>
        <a:bodyPr/>
        <a:lstStyle/>
        <a:p>
          <a:endParaRPr lang="fr-FR"/>
        </a:p>
      </dgm:t>
    </dgm:pt>
    <dgm:pt modelId="{54727436-DC86-4920-BEC2-F2FD781A2FFC}" type="pres">
      <dgm:prSet presAssocID="{A841AA15-6F8A-448B-A182-ACA6298E5F24}" presName="space" presStyleCnt="0"/>
      <dgm:spPr/>
    </dgm:pt>
    <dgm:pt modelId="{3AD471CB-D5B1-4BAC-A5B4-62816858043D}" type="pres">
      <dgm:prSet presAssocID="{87D1B5D9-ACF4-4081-96B2-7864450AFECD}" presName="composite" presStyleCnt="0"/>
      <dgm:spPr/>
    </dgm:pt>
    <dgm:pt modelId="{A61B8478-4193-49DD-8C51-713571B104E4}" type="pres">
      <dgm:prSet presAssocID="{87D1B5D9-ACF4-4081-96B2-7864450AFECD}" presName="parTx" presStyleLbl="alignNode1" presStyleIdx="2" presStyleCnt="3">
        <dgm:presLayoutVars>
          <dgm:chMax val="0"/>
          <dgm:chPref val="0"/>
          <dgm:bulletEnabled val="1"/>
        </dgm:presLayoutVars>
      </dgm:prSet>
      <dgm:spPr/>
      <dgm:t>
        <a:bodyPr/>
        <a:lstStyle/>
        <a:p>
          <a:endParaRPr lang="fr-FR"/>
        </a:p>
      </dgm:t>
    </dgm:pt>
    <dgm:pt modelId="{73CE8B66-1FD7-42CD-922C-7E55E40A860C}" type="pres">
      <dgm:prSet presAssocID="{87D1B5D9-ACF4-4081-96B2-7864450AFECD}" presName="desTx" presStyleLbl="alignAccFollowNode1" presStyleIdx="2" presStyleCnt="3">
        <dgm:presLayoutVars>
          <dgm:bulletEnabled val="1"/>
        </dgm:presLayoutVars>
      </dgm:prSet>
      <dgm:spPr/>
      <dgm:t>
        <a:bodyPr/>
        <a:lstStyle/>
        <a:p>
          <a:endParaRPr lang="fr-FR"/>
        </a:p>
      </dgm:t>
    </dgm:pt>
  </dgm:ptLst>
  <dgm:cxnLst>
    <dgm:cxn modelId="{2001C126-579B-4C8E-84EF-A79DD901DA73}" srcId="{82C00E1F-498E-4DE6-9312-4D0FF4CE2E31}" destId="{6EF36642-06D9-4B18-AE57-8DF0F8E8B308}" srcOrd="0" destOrd="0" parTransId="{E51CFB33-48B2-4639-AD65-9D61B95C78D1}" sibTransId="{ED786729-4CB8-407B-8F36-13C3B4CD4B04}"/>
    <dgm:cxn modelId="{0757166B-5759-4877-9B82-4FD9632E02B9}" type="presOf" srcId="{F301CC0D-A07F-4A16-95A4-33E1AE13CCF9}" destId="{3AD382B1-D562-4DEA-955D-687D3B0E6B1C}" srcOrd="0" destOrd="0" presId="urn:microsoft.com/office/officeart/2005/8/layout/hList1"/>
    <dgm:cxn modelId="{8E5AAFEA-0F84-433C-8800-67F953DDAA0D}" type="presOf" srcId="{87D1B5D9-ACF4-4081-96B2-7864450AFECD}" destId="{A61B8478-4193-49DD-8C51-713571B104E4}" srcOrd="0" destOrd="0" presId="urn:microsoft.com/office/officeart/2005/8/layout/hList1"/>
    <dgm:cxn modelId="{9E212E20-4369-4B04-BCB9-AF3C1F5AA447}" srcId="{82C00E1F-498E-4DE6-9312-4D0FF4CE2E31}" destId="{87D1B5D9-ACF4-4081-96B2-7864450AFECD}" srcOrd="2" destOrd="0" parTransId="{587973A1-F9CF-4FB6-B9FD-AD1673345ECB}" sibTransId="{CFC793B2-D0B6-49A5-80CB-A7604D6423D5}"/>
    <dgm:cxn modelId="{30BDE940-754E-4B60-A834-0D994F89A86B}" srcId="{82C00E1F-498E-4DE6-9312-4D0FF4CE2E31}" destId="{671A5614-BD68-40C1-96E5-2C86FEA4DF31}" srcOrd="1" destOrd="0" parTransId="{08A9B9BD-F1F3-4C58-9350-B87DDF55CFD7}" sibTransId="{A841AA15-6F8A-448B-A182-ACA6298E5F24}"/>
    <dgm:cxn modelId="{281722EC-A0C0-44DD-9B7B-28773E072F3F}" srcId="{6EF36642-06D9-4B18-AE57-8DF0F8E8B308}" destId="{D7D7C64B-E810-455A-B7F7-ED8790DD85C1}" srcOrd="0" destOrd="0" parTransId="{F245D04B-9A38-4839-A429-8485B7787172}" sibTransId="{0316A6AF-F966-42E2-950B-8BB2CDA002F5}"/>
    <dgm:cxn modelId="{758080BF-9D77-4CBC-B179-D96DFF2961CF}" srcId="{87D1B5D9-ACF4-4081-96B2-7864450AFECD}" destId="{0C7F7907-6F98-49FF-B2ED-5C1376FF7CA1}" srcOrd="0" destOrd="0" parTransId="{082B7B25-07F5-4A89-995D-5B74821D72AF}" sibTransId="{5DDAB915-2FEB-41EE-BF00-04B6E06D9A87}"/>
    <dgm:cxn modelId="{DC354D92-0D20-451B-BE2F-5855144C0686}" type="presOf" srcId="{0C7F7907-6F98-49FF-B2ED-5C1376FF7CA1}" destId="{73CE8B66-1FD7-42CD-922C-7E55E40A860C}" srcOrd="0" destOrd="0" presId="urn:microsoft.com/office/officeart/2005/8/layout/hList1"/>
    <dgm:cxn modelId="{1492CA90-CF2A-4795-97E6-2CF0154A425E}" srcId="{671A5614-BD68-40C1-96E5-2C86FEA4DF31}" destId="{F301CC0D-A07F-4A16-95A4-33E1AE13CCF9}" srcOrd="0" destOrd="0" parTransId="{B333A342-8E76-4530-A231-E79FA28BE209}" sibTransId="{453B75F0-F0AA-40F1-8F57-936A07BDDEE2}"/>
    <dgm:cxn modelId="{3177EBA5-51B9-47E4-8861-380EFE63E876}" type="presOf" srcId="{6EF36642-06D9-4B18-AE57-8DF0F8E8B308}" destId="{6EB52943-1979-48CB-BAB7-57A403C2EF3F}" srcOrd="0" destOrd="0" presId="urn:microsoft.com/office/officeart/2005/8/layout/hList1"/>
    <dgm:cxn modelId="{A0930D9C-A00C-4C1A-9AE6-8BD3E1027066}" type="presOf" srcId="{D7D7C64B-E810-455A-B7F7-ED8790DD85C1}" destId="{1DE9F845-A9B6-430F-A300-FF87D2BF61D1}" srcOrd="0" destOrd="0" presId="urn:microsoft.com/office/officeart/2005/8/layout/hList1"/>
    <dgm:cxn modelId="{34E9E397-ED6C-4A9D-85D6-718CD0C37FAE}" type="presOf" srcId="{82C00E1F-498E-4DE6-9312-4D0FF4CE2E31}" destId="{CABFD660-8AEC-417A-98BB-917AC60539F4}" srcOrd="0" destOrd="0" presId="urn:microsoft.com/office/officeart/2005/8/layout/hList1"/>
    <dgm:cxn modelId="{35B7F259-BA5C-4192-91BD-0560D871BDBD}" type="presOf" srcId="{671A5614-BD68-40C1-96E5-2C86FEA4DF31}" destId="{C34508C5-4021-40FA-BF11-504E7057D50F}" srcOrd="0" destOrd="0" presId="urn:microsoft.com/office/officeart/2005/8/layout/hList1"/>
    <dgm:cxn modelId="{EE100C11-087E-49CE-9798-C486FEAA53C0}" type="presParOf" srcId="{CABFD660-8AEC-417A-98BB-917AC60539F4}" destId="{9A78065B-2863-44DC-83E0-B61B70430F7E}" srcOrd="0" destOrd="0" presId="urn:microsoft.com/office/officeart/2005/8/layout/hList1"/>
    <dgm:cxn modelId="{7D199728-973E-4695-9BF6-DA1A6863A1B4}" type="presParOf" srcId="{9A78065B-2863-44DC-83E0-B61B70430F7E}" destId="{6EB52943-1979-48CB-BAB7-57A403C2EF3F}" srcOrd="0" destOrd="0" presId="urn:microsoft.com/office/officeart/2005/8/layout/hList1"/>
    <dgm:cxn modelId="{88B877A2-0FC2-4CC2-A0C9-FB6FD8940E2A}" type="presParOf" srcId="{9A78065B-2863-44DC-83E0-B61B70430F7E}" destId="{1DE9F845-A9B6-430F-A300-FF87D2BF61D1}" srcOrd="1" destOrd="0" presId="urn:microsoft.com/office/officeart/2005/8/layout/hList1"/>
    <dgm:cxn modelId="{9DF497B7-18F5-44C2-8484-78AF3DF19420}" type="presParOf" srcId="{CABFD660-8AEC-417A-98BB-917AC60539F4}" destId="{BD545E10-232F-4FED-9578-9F7C574D88D6}" srcOrd="1" destOrd="0" presId="urn:microsoft.com/office/officeart/2005/8/layout/hList1"/>
    <dgm:cxn modelId="{5D126383-B39C-42BC-8C0C-E4982419D492}" type="presParOf" srcId="{CABFD660-8AEC-417A-98BB-917AC60539F4}" destId="{68A3DF1C-969F-42DA-A7BD-84BFF89B5979}" srcOrd="2" destOrd="0" presId="urn:microsoft.com/office/officeart/2005/8/layout/hList1"/>
    <dgm:cxn modelId="{372737B9-6DD5-4D48-BAAD-D7BD5B686ED5}" type="presParOf" srcId="{68A3DF1C-969F-42DA-A7BD-84BFF89B5979}" destId="{C34508C5-4021-40FA-BF11-504E7057D50F}" srcOrd="0" destOrd="0" presId="urn:microsoft.com/office/officeart/2005/8/layout/hList1"/>
    <dgm:cxn modelId="{CA2D8705-A2D3-496C-9563-97B7AE0C0281}" type="presParOf" srcId="{68A3DF1C-969F-42DA-A7BD-84BFF89B5979}" destId="{3AD382B1-D562-4DEA-955D-687D3B0E6B1C}" srcOrd="1" destOrd="0" presId="urn:microsoft.com/office/officeart/2005/8/layout/hList1"/>
    <dgm:cxn modelId="{21AF947F-55FB-431B-955A-198EAECF3574}" type="presParOf" srcId="{CABFD660-8AEC-417A-98BB-917AC60539F4}" destId="{54727436-DC86-4920-BEC2-F2FD781A2FFC}" srcOrd="3" destOrd="0" presId="urn:microsoft.com/office/officeart/2005/8/layout/hList1"/>
    <dgm:cxn modelId="{0745F550-C1C6-46AB-8896-EA14167F97CC}" type="presParOf" srcId="{CABFD660-8AEC-417A-98BB-917AC60539F4}" destId="{3AD471CB-D5B1-4BAC-A5B4-62816858043D}" srcOrd="4" destOrd="0" presId="urn:microsoft.com/office/officeart/2005/8/layout/hList1"/>
    <dgm:cxn modelId="{71DA7B10-C91C-484E-B70C-57723A657E95}" type="presParOf" srcId="{3AD471CB-D5B1-4BAC-A5B4-62816858043D}" destId="{A61B8478-4193-49DD-8C51-713571B104E4}" srcOrd="0" destOrd="0" presId="urn:microsoft.com/office/officeart/2005/8/layout/hList1"/>
    <dgm:cxn modelId="{A15E74C8-4293-440E-998E-71772D177BBC}" type="presParOf" srcId="{3AD471CB-D5B1-4BAC-A5B4-62816858043D}" destId="{73CE8B66-1FD7-42CD-922C-7E55E40A860C}" srcOrd="1" destOrd="0" presId="urn:microsoft.com/office/officeart/2005/8/layout/hLis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0998787-E477-45ED-BAA8-D9C794BC54A5}" type="doc">
      <dgm:prSet loTypeId="urn:microsoft.com/office/officeart/2005/8/layout/cycle6" loCatId="cycle" qsTypeId="urn:microsoft.com/office/officeart/2005/8/quickstyle/simple1" qsCatId="simple" csTypeId="urn:microsoft.com/office/officeart/2005/8/colors/accent1_2" csCatId="accent1" phldr="1"/>
      <dgm:spPr/>
      <dgm:t>
        <a:bodyPr/>
        <a:lstStyle/>
        <a:p>
          <a:endParaRPr lang="fr-FR"/>
        </a:p>
      </dgm:t>
    </dgm:pt>
    <dgm:pt modelId="{20646D49-AC0D-4242-BD60-AD999C3E7839}">
      <dgm:prSet phldrT="[Texte]" custT="1"/>
      <dgm:spPr/>
      <dgm:t>
        <a:bodyPr/>
        <a:lstStyle/>
        <a:p>
          <a:r>
            <a:rPr lang="ar-DZ" sz="1400" b="1" dirty="0" smtClean="0">
              <a:solidFill>
                <a:schemeClr val="tx1"/>
              </a:solidFill>
              <a:latin typeface="Simplified Arabic" pitchFamily="18" charset="-78"/>
              <a:cs typeface="Simplified Arabic" pitchFamily="18" charset="-78"/>
            </a:rPr>
            <a:t>التنظيم </a:t>
          </a:r>
          <a:endParaRPr lang="fr-FR" sz="1400" b="1" dirty="0">
            <a:solidFill>
              <a:schemeClr val="tx1"/>
            </a:solidFill>
            <a:latin typeface="Simplified Arabic" pitchFamily="18" charset="-78"/>
            <a:cs typeface="Simplified Arabic" pitchFamily="18" charset="-78"/>
          </a:endParaRPr>
        </a:p>
      </dgm:t>
    </dgm:pt>
    <dgm:pt modelId="{D9738B50-0397-4103-A012-FD41F6AD9699}" type="parTrans" cxnId="{9E1FE05F-EE71-409B-BC54-D01226DE013A}">
      <dgm:prSet/>
      <dgm:spPr/>
      <dgm:t>
        <a:bodyPr/>
        <a:lstStyle/>
        <a:p>
          <a:endParaRPr lang="fr-FR" sz="1400" b="1">
            <a:solidFill>
              <a:schemeClr val="tx1"/>
            </a:solidFill>
          </a:endParaRPr>
        </a:p>
      </dgm:t>
    </dgm:pt>
    <dgm:pt modelId="{78D24E0B-272E-492F-8246-69F751E949EC}" type="sibTrans" cxnId="{9E1FE05F-EE71-409B-BC54-D01226DE013A}">
      <dgm:prSet/>
      <dgm:spPr/>
      <dgm:t>
        <a:bodyPr/>
        <a:lstStyle/>
        <a:p>
          <a:endParaRPr lang="fr-FR" sz="1400" b="1">
            <a:solidFill>
              <a:schemeClr val="tx1"/>
            </a:solidFill>
          </a:endParaRPr>
        </a:p>
      </dgm:t>
    </dgm:pt>
    <dgm:pt modelId="{2B1381CA-90CC-41DD-B93E-6666F345043D}">
      <dgm:prSet phldrT="[Texte]" custT="1"/>
      <dgm:spPr/>
      <dgm:t>
        <a:bodyPr/>
        <a:lstStyle/>
        <a:p>
          <a:r>
            <a:rPr lang="ar-DZ" sz="1400" b="1" dirty="0" smtClean="0">
              <a:solidFill>
                <a:schemeClr val="tx1"/>
              </a:solidFill>
              <a:latin typeface="Simplified Arabic" pitchFamily="18" charset="-78"/>
              <a:cs typeface="Simplified Arabic" pitchFamily="18" charset="-78"/>
            </a:rPr>
            <a:t>الدقة </a:t>
          </a:r>
          <a:endParaRPr lang="fr-FR" sz="1400" b="1" dirty="0">
            <a:solidFill>
              <a:schemeClr val="tx1"/>
            </a:solidFill>
            <a:latin typeface="Simplified Arabic" pitchFamily="18" charset="-78"/>
            <a:cs typeface="Simplified Arabic" pitchFamily="18" charset="-78"/>
          </a:endParaRPr>
        </a:p>
      </dgm:t>
    </dgm:pt>
    <dgm:pt modelId="{AC41BFAE-8F3E-42D5-9D68-EE439F2923ED}" type="parTrans" cxnId="{BBC9478E-6F9A-40C0-B013-7DB871C527AA}">
      <dgm:prSet/>
      <dgm:spPr/>
      <dgm:t>
        <a:bodyPr/>
        <a:lstStyle/>
        <a:p>
          <a:endParaRPr lang="fr-FR" sz="1400" b="1">
            <a:solidFill>
              <a:schemeClr val="tx1"/>
            </a:solidFill>
          </a:endParaRPr>
        </a:p>
      </dgm:t>
    </dgm:pt>
    <dgm:pt modelId="{EE3AD966-C4CD-4FAF-B633-CB74122B4012}" type="sibTrans" cxnId="{BBC9478E-6F9A-40C0-B013-7DB871C527AA}">
      <dgm:prSet/>
      <dgm:spPr/>
      <dgm:t>
        <a:bodyPr/>
        <a:lstStyle/>
        <a:p>
          <a:endParaRPr lang="fr-FR" sz="1400" b="1">
            <a:solidFill>
              <a:schemeClr val="tx1"/>
            </a:solidFill>
          </a:endParaRPr>
        </a:p>
      </dgm:t>
    </dgm:pt>
    <dgm:pt modelId="{6043D23F-01FF-4E6B-97AA-C20BAEECE92F}">
      <dgm:prSet phldrT="[Texte]" custT="1"/>
      <dgm:spPr/>
      <dgm:t>
        <a:bodyPr/>
        <a:lstStyle/>
        <a:p>
          <a:r>
            <a:rPr lang="ar-DZ" sz="1400" b="1" dirty="0" smtClean="0">
              <a:solidFill>
                <a:schemeClr val="tx1"/>
              </a:solidFill>
              <a:latin typeface="Simplified Arabic" pitchFamily="18" charset="-78"/>
              <a:cs typeface="Simplified Arabic" pitchFamily="18" charset="-78"/>
            </a:rPr>
            <a:t>الاعتدال </a:t>
          </a:r>
          <a:endParaRPr lang="fr-FR" sz="1400" b="1" dirty="0">
            <a:solidFill>
              <a:schemeClr val="tx1"/>
            </a:solidFill>
            <a:latin typeface="Simplified Arabic" pitchFamily="18" charset="-78"/>
            <a:cs typeface="Simplified Arabic" pitchFamily="18" charset="-78"/>
          </a:endParaRPr>
        </a:p>
      </dgm:t>
    </dgm:pt>
    <dgm:pt modelId="{C3515D56-AA6F-4200-B714-C0E1E6419A4C}" type="parTrans" cxnId="{3FB48DB5-2683-43C0-834A-A03203B47E58}">
      <dgm:prSet/>
      <dgm:spPr/>
      <dgm:t>
        <a:bodyPr/>
        <a:lstStyle/>
        <a:p>
          <a:endParaRPr lang="fr-FR" sz="1400" b="1">
            <a:solidFill>
              <a:schemeClr val="tx1"/>
            </a:solidFill>
          </a:endParaRPr>
        </a:p>
      </dgm:t>
    </dgm:pt>
    <dgm:pt modelId="{5E2BCA9B-3542-47BF-92F6-E76E49E175C7}" type="sibTrans" cxnId="{3FB48DB5-2683-43C0-834A-A03203B47E58}">
      <dgm:prSet/>
      <dgm:spPr/>
      <dgm:t>
        <a:bodyPr/>
        <a:lstStyle/>
        <a:p>
          <a:endParaRPr lang="fr-FR" sz="1400" b="1">
            <a:solidFill>
              <a:schemeClr val="tx1"/>
            </a:solidFill>
          </a:endParaRPr>
        </a:p>
      </dgm:t>
    </dgm:pt>
    <dgm:pt modelId="{DF75CCF2-0529-4A7E-B662-EFB3E6BD202E}">
      <dgm:prSet phldrT="[Texte]" custT="1"/>
      <dgm:spPr/>
      <dgm:t>
        <a:bodyPr/>
        <a:lstStyle/>
        <a:p>
          <a:r>
            <a:rPr lang="ar-DZ" sz="1400" b="1" dirty="0" smtClean="0">
              <a:solidFill>
                <a:schemeClr val="tx1"/>
              </a:solidFill>
              <a:latin typeface="Simplified Arabic" pitchFamily="18" charset="-78"/>
              <a:cs typeface="Simplified Arabic" pitchFamily="18" charset="-78"/>
            </a:rPr>
            <a:t>الموضوعية </a:t>
          </a:r>
          <a:endParaRPr lang="fr-FR" sz="1400" b="1" dirty="0">
            <a:solidFill>
              <a:schemeClr val="tx1"/>
            </a:solidFill>
            <a:latin typeface="Simplified Arabic" pitchFamily="18" charset="-78"/>
            <a:cs typeface="Simplified Arabic" pitchFamily="18" charset="-78"/>
          </a:endParaRPr>
        </a:p>
      </dgm:t>
    </dgm:pt>
    <dgm:pt modelId="{5B1E60EE-3747-4132-8B1E-9DBBE2DB3E15}" type="parTrans" cxnId="{F3CA797B-D89F-4195-9CC1-EB7CFE2B0A41}">
      <dgm:prSet/>
      <dgm:spPr/>
      <dgm:t>
        <a:bodyPr/>
        <a:lstStyle/>
        <a:p>
          <a:endParaRPr lang="fr-FR" sz="1400" b="1">
            <a:solidFill>
              <a:schemeClr val="tx1"/>
            </a:solidFill>
          </a:endParaRPr>
        </a:p>
      </dgm:t>
    </dgm:pt>
    <dgm:pt modelId="{E6ED8667-DBA0-4A1B-977F-98A056526355}" type="sibTrans" cxnId="{F3CA797B-D89F-4195-9CC1-EB7CFE2B0A41}">
      <dgm:prSet/>
      <dgm:spPr/>
      <dgm:t>
        <a:bodyPr/>
        <a:lstStyle/>
        <a:p>
          <a:endParaRPr lang="fr-FR" sz="1400" b="1">
            <a:solidFill>
              <a:schemeClr val="tx1"/>
            </a:solidFill>
          </a:endParaRPr>
        </a:p>
      </dgm:t>
    </dgm:pt>
    <dgm:pt modelId="{DD31179B-0A20-4DA6-B702-55ADA7FDA09C}">
      <dgm:prSet phldrT="[Texte]" custT="1"/>
      <dgm:spPr/>
      <dgm:t>
        <a:bodyPr/>
        <a:lstStyle/>
        <a:p>
          <a:r>
            <a:rPr lang="ar-DZ" sz="1400" b="1" dirty="0" smtClean="0">
              <a:solidFill>
                <a:schemeClr val="tx1"/>
              </a:solidFill>
              <a:latin typeface="Simplified Arabic" pitchFamily="18" charset="-78"/>
              <a:cs typeface="Simplified Arabic" pitchFamily="18" charset="-78"/>
            </a:rPr>
            <a:t>التكامل </a:t>
          </a:r>
          <a:endParaRPr lang="fr-FR" sz="1400" b="1" dirty="0">
            <a:solidFill>
              <a:schemeClr val="tx1"/>
            </a:solidFill>
            <a:latin typeface="Simplified Arabic" pitchFamily="18" charset="-78"/>
            <a:cs typeface="Simplified Arabic" pitchFamily="18" charset="-78"/>
          </a:endParaRPr>
        </a:p>
      </dgm:t>
    </dgm:pt>
    <dgm:pt modelId="{7F0D7BC8-6012-43E3-A5C3-19D4864AEF4B}" type="parTrans" cxnId="{5D44EDBD-A4FB-4BC2-BE0C-F34539DE3B0F}">
      <dgm:prSet/>
      <dgm:spPr/>
      <dgm:t>
        <a:bodyPr/>
        <a:lstStyle/>
        <a:p>
          <a:endParaRPr lang="fr-FR" sz="1400" b="1">
            <a:solidFill>
              <a:schemeClr val="tx1"/>
            </a:solidFill>
          </a:endParaRPr>
        </a:p>
      </dgm:t>
    </dgm:pt>
    <dgm:pt modelId="{04646F29-8069-4FF0-91F2-C13AC36FB319}" type="sibTrans" cxnId="{5D44EDBD-A4FB-4BC2-BE0C-F34539DE3B0F}">
      <dgm:prSet/>
      <dgm:spPr/>
      <dgm:t>
        <a:bodyPr/>
        <a:lstStyle/>
        <a:p>
          <a:endParaRPr lang="fr-FR" sz="1400" b="1">
            <a:solidFill>
              <a:schemeClr val="tx1"/>
            </a:solidFill>
          </a:endParaRPr>
        </a:p>
      </dgm:t>
    </dgm:pt>
    <dgm:pt modelId="{0CA6BE44-1039-4EA0-8489-4F98E25170E7}">
      <dgm:prSet phldrT="[Texte]" custT="1"/>
      <dgm:spPr/>
      <dgm:t>
        <a:bodyPr/>
        <a:lstStyle/>
        <a:p>
          <a:r>
            <a:rPr lang="ar-DZ" sz="1400" b="1" dirty="0" smtClean="0">
              <a:solidFill>
                <a:schemeClr val="tx1"/>
              </a:solidFill>
              <a:latin typeface="Simplified Arabic" pitchFamily="18" charset="-78"/>
              <a:cs typeface="Simplified Arabic" pitchFamily="18" charset="-78"/>
            </a:rPr>
            <a:t> التسجيل</a:t>
          </a:r>
          <a:endParaRPr lang="fr-FR" sz="1400" b="1" dirty="0">
            <a:solidFill>
              <a:schemeClr val="tx1"/>
            </a:solidFill>
            <a:latin typeface="Simplified Arabic" pitchFamily="18" charset="-78"/>
            <a:cs typeface="Simplified Arabic" pitchFamily="18" charset="-78"/>
          </a:endParaRPr>
        </a:p>
      </dgm:t>
    </dgm:pt>
    <dgm:pt modelId="{6E3F5294-7BF5-451B-8345-897318178359}" type="parTrans" cxnId="{4FF8E87E-29E1-412A-A8B3-FEE18E144B37}">
      <dgm:prSet/>
      <dgm:spPr/>
      <dgm:t>
        <a:bodyPr/>
        <a:lstStyle/>
        <a:p>
          <a:endParaRPr lang="fr-FR" sz="1400" b="1">
            <a:solidFill>
              <a:schemeClr val="tx1"/>
            </a:solidFill>
          </a:endParaRPr>
        </a:p>
      </dgm:t>
    </dgm:pt>
    <dgm:pt modelId="{23187AEB-5C49-4A41-A34D-881C2738E2D9}" type="sibTrans" cxnId="{4FF8E87E-29E1-412A-A8B3-FEE18E144B37}">
      <dgm:prSet/>
      <dgm:spPr/>
      <dgm:t>
        <a:bodyPr/>
        <a:lstStyle/>
        <a:p>
          <a:endParaRPr lang="fr-FR" sz="1400" b="1">
            <a:solidFill>
              <a:schemeClr val="tx1"/>
            </a:solidFill>
          </a:endParaRPr>
        </a:p>
      </dgm:t>
    </dgm:pt>
    <dgm:pt modelId="{B9FFB702-CD59-473C-A96B-D6FA4A0A6409}">
      <dgm:prSet phldrT="[Texte]" custT="1"/>
      <dgm:spPr/>
      <dgm:t>
        <a:bodyPr/>
        <a:lstStyle/>
        <a:p>
          <a:r>
            <a:rPr lang="ar-DZ" sz="1400" b="1" dirty="0" smtClean="0">
              <a:solidFill>
                <a:schemeClr val="tx1"/>
              </a:solidFill>
              <a:latin typeface="Simplified Arabic" pitchFamily="18" charset="-78"/>
              <a:cs typeface="Simplified Arabic" pitchFamily="18" charset="-78"/>
            </a:rPr>
            <a:t>الاقتصاد</a:t>
          </a:r>
          <a:endParaRPr lang="fr-FR" sz="1400" b="1" dirty="0">
            <a:solidFill>
              <a:schemeClr val="tx1"/>
            </a:solidFill>
            <a:latin typeface="Simplified Arabic" pitchFamily="18" charset="-78"/>
            <a:cs typeface="Simplified Arabic" pitchFamily="18" charset="-78"/>
          </a:endParaRPr>
        </a:p>
      </dgm:t>
    </dgm:pt>
    <dgm:pt modelId="{947D1144-670B-4CC6-94BE-F4DB686B8E6E}" type="parTrans" cxnId="{3F8CEB7F-A895-4543-9429-D6EC2D3B7671}">
      <dgm:prSet/>
      <dgm:spPr/>
      <dgm:t>
        <a:bodyPr/>
        <a:lstStyle/>
        <a:p>
          <a:endParaRPr lang="fr-FR" sz="1400" b="1">
            <a:solidFill>
              <a:schemeClr val="tx1"/>
            </a:solidFill>
          </a:endParaRPr>
        </a:p>
      </dgm:t>
    </dgm:pt>
    <dgm:pt modelId="{77FE5BB4-0A80-46D8-9755-A4F4A35D09A6}" type="sibTrans" cxnId="{3F8CEB7F-A895-4543-9429-D6EC2D3B7671}">
      <dgm:prSet/>
      <dgm:spPr/>
      <dgm:t>
        <a:bodyPr/>
        <a:lstStyle/>
        <a:p>
          <a:endParaRPr lang="fr-FR" sz="1400" b="1">
            <a:solidFill>
              <a:schemeClr val="tx1"/>
            </a:solidFill>
          </a:endParaRPr>
        </a:p>
      </dgm:t>
    </dgm:pt>
    <dgm:pt modelId="{AE2E1256-E3B5-401C-80C7-C905AD714647}">
      <dgm:prSet phldrT="[Texte]" custT="1"/>
      <dgm:spPr/>
      <dgm:t>
        <a:bodyPr/>
        <a:lstStyle/>
        <a:p>
          <a:r>
            <a:rPr lang="ar-DZ" sz="1400" b="1" dirty="0" smtClean="0">
              <a:solidFill>
                <a:schemeClr val="tx1"/>
              </a:solidFill>
              <a:latin typeface="Simplified Arabic" pitchFamily="18" charset="-78"/>
              <a:cs typeface="Simplified Arabic" pitchFamily="18" charset="-78"/>
            </a:rPr>
            <a:t>النمطية </a:t>
          </a:r>
          <a:endParaRPr lang="fr-FR" sz="1400" b="1" dirty="0">
            <a:solidFill>
              <a:schemeClr val="tx1"/>
            </a:solidFill>
            <a:latin typeface="Simplified Arabic" pitchFamily="18" charset="-78"/>
            <a:cs typeface="Simplified Arabic" pitchFamily="18" charset="-78"/>
          </a:endParaRPr>
        </a:p>
      </dgm:t>
    </dgm:pt>
    <dgm:pt modelId="{E3ED6A6C-4432-495A-A5E0-8CD83E41F2C9}" type="parTrans" cxnId="{0535C309-6981-4633-AFBA-8437B1701CD9}">
      <dgm:prSet/>
      <dgm:spPr/>
      <dgm:t>
        <a:bodyPr/>
        <a:lstStyle/>
        <a:p>
          <a:endParaRPr lang="fr-FR" sz="1400" b="1">
            <a:solidFill>
              <a:schemeClr val="tx1"/>
            </a:solidFill>
          </a:endParaRPr>
        </a:p>
      </dgm:t>
    </dgm:pt>
    <dgm:pt modelId="{B05A9414-DC3B-4367-80B2-51C810658A24}" type="sibTrans" cxnId="{0535C309-6981-4633-AFBA-8437B1701CD9}">
      <dgm:prSet/>
      <dgm:spPr/>
      <dgm:t>
        <a:bodyPr/>
        <a:lstStyle/>
        <a:p>
          <a:endParaRPr lang="fr-FR" sz="1400" b="1">
            <a:solidFill>
              <a:schemeClr val="tx1"/>
            </a:solidFill>
          </a:endParaRPr>
        </a:p>
      </dgm:t>
    </dgm:pt>
    <dgm:pt modelId="{1CE8580B-4E8D-48B8-A4FF-A2C13A258359}" type="pres">
      <dgm:prSet presAssocID="{D0998787-E477-45ED-BAA8-D9C794BC54A5}" presName="cycle" presStyleCnt="0">
        <dgm:presLayoutVars>
          <dgm:dir/>
          <dgm:resizeHandles val="exact"/>
        </dgm:presLayoutVars>
      </dgm:prSet>
      <dgm:spPr/>
      <dgm:t>
        <a:bodyPr/>
        <a:lstStyle/>
        <a:p>
          <a:endParaRPr lang="fr-FR"/>
        </a:p>
      </dgm:t>
    </dgm:pt>
    <dgm:pt modelId="{83E531A5-3D7A-48A2-A0A1-E001DB2D6461}" type="pres">
      <dgm:prSet presAssocID="{20646D49-AC0D-4242-BD60-AD999C3E7839}" presName="node" presStyleLbl="node1" presStyleIdx="0" presStyleCnt="8" custScaleX="194345">
        <dgm:presLayoutVars>
          <dgm:bulletEnabled val="1"/>
        </dgm:presLayoutVars>
      </dgm:prSet>
      <dgm:spPr/>
      <dgm:t>
        <a:bodyPr/>
        <a:lstStyle/>
        <a:p>
          <a:endParaRPr lang="fr-FR"/>
        </a:p>
      </dgm:t>
    </dgm:pt>
    <dgm:pt modelId="{52F60E00-D829-4F5E-ABA7-1A9128AA8918}" type="pres">
      <dgm:prSet presAssocID="{20646D49-AC0D-4242-BD60-AD999C3E7839}" presName="spNode" presStyleCnt="0"/>
      <dgm:spPr/>
    </dgm:pt>
    <dgm:pt modelId="{81C9B90A-6CBC-44AE-B26A-715CFC6CB486}" type="pres">
      <dgm:prSet presAssocID="{78D24E0B-272E-492F-8246-69F751E949EC}" presName="sibTrans" presStyleLbl="sibTrans1D1" presStyleIdx="0" presStyleCnt="8"/>
      <dgm:spPr/>
      <dgm:t>
        <a:bodyPr/>
        <a:lstStyle/>
        <a:p>
          <a:endParaRPr lang="fr-FR"/>
        </a:p>
      </dgm:t>
    </dgm:pt>
    <dgm:pt modelId="{E348010C-96B1-486E-86A2-D191FADCCBF0}" type="pres">
      <dgm:prSet presAssocID="{2B1381CA-90CC-41DD-B93E-6666F345043D}" presName="node" presStyleLbl="node1" presStyleIdx="1" presStyleCnt="8" custScaleX="194345">
        <dgm:presLayoutVars>
          <dgm:bulletEnabled val="1"/>
        </dgm:presLayoutVars>
      </dgm:prSet>
      <dgm:spPr/>
      <dgm:t>
        <a:bodyPr/>
        <a:lstStyle/>
        <a:p>
          <a:endParaRPr lang="fr-FR"/>
        </a:p>
      </dgm:t>
    </dgm:pt>
    <dgm:pt modelId="{C57EB156-481E-459B-84D4-1AB85AA9A6F0}" type="pres">
      <dgm:prSet presAssocID="{2B1381CA-90CC-41DD-B93E-6666F345043D}" presName="spNode" presStyleCnt="0"/>
      <dgm:spPr/>
    </dgm:pt>
    <dgm:pt modelId="{206581BA-CAB0-40A1-BA42-9422F0732312}" type="pres">
      <dgm:prSet presAssocID="{EE3AD966-C4CD-4FAF-B633-CB74122B4012}" presName="sibTrans" presStyleLbl="sibTrans1D1" presStyleIdx="1" presStyleCnt="8"/>
      <dgm:spPr/>
      <dgm:t>
        <a:bodyPr/>
        <a:lstStyle/>
        <a:p>
          <a:endParaRPr lang="fr-FR"/>
        </a:p>
      </dgm:t>
    </dgm:pt>
    <dgm:pt modelId="{8E160029-6E42-4471-82E2-BAA49E95F618}" type="pres">
      <dgm:prSet presAssocID="{6043D23F-01FF-4E6B-97AA-C20BAEECE92F}" presName="node" presStyleLbl="node1" presStyleIdx="2" presStyleCnt="8" custScaleX="194345">
        <dgm:presLayoutVars>
          <dgm:bulletEnabled val="1"/>
        </dgm:presLayoutVars>
      </dgm:prSet>
      <dgm:spPr/>
      <dgm:t>
        <a:bodyPr/>
        <a:lstStyle/>
        <a:p>
          <a:endParaRPr lang="fr-FR"/>
        </a:p>
      </dgm:t>
    </dgm:pt>
    <dgm:pt modelId="{D9ED7D1B-1AFC-4ADD-A456-4D9A78447E68}" type="pres">
      <dgm:prSet presAssocID="{6043D23F-01FF-4E6B-97AA-C20BAEECE92F}" presName="spNode" presStyleCnt="0"/>
      <dgm:spPr/>
    </dgm:pt>
    <dgm:pt modelId="{914B6182-ED22-4763-AD19-9FF554AB785E}" type="pres">
      <dgm:prSet presAssocID="{5E2BCA9B-3542-47BF-92F6-E76E49E175C7}" presName="sibTrans" presStyleLbl="sibTrans1D1" presStyleIdx="2" presStyleCnt="8"/>
      <dgm:spPr/>
      <dgm:t>
        <a:bodyPr/>
        <a:lstStyle/>
        <a:p>
          <a:endParaRPr lang="fr-FR"/>
        </a:p>
      </dgm:t>
    </dgm:pt>
    <dgm:pt modelId="{A9C26948-C26C-46A0-8D42-9B3608070805}" type="pres">
      <dgm:prSet presAssocID="{DF75CCF2-0529-4A7E-B662-EFB3E6BD202E}" presName="node" presStyleLbl="node1" presStyleIdx="3" presStyleCnt="8" custScaleX="155740" custScaleY="94771">
        <dgm:presLayoutVars>
          <dgm:bulletEnabled val="1"/>
        </dgm:presLayoutVars>
      </dgm:prSet>
      <dgm:spPr/>
      <dgm:t>
        <a:bodyPr/>
        <a:lstStyle/>
        <a:p>
          <a:endParaRPr lang="fr-FR"/>
        </a:p>
      </dgm:t>
    </dgm:pt>
    <dgm:pt modelId="{B5DF33F8-7069-45E9-9C47-4E01CF47D0DF}" type="pres">
      <dgm:prSet presAssocID="{DF75CCF2-0529-4A7E-B662-EFB3E6BD202E}" presName="spNode" presStyleCnt="0"/>
      <dgm:spPr/>
    </dgm:pt>
    <dgm:pt modelId="{69A450D2-6365-4D7A-9B78-68A656A49C95}" type="pres">
      <dgm:prSet presAssocID="{E6ED8667-DBA0-4A1B-977F-98A056526355}" presName="sibTrans" presStyleLbl="sibTrans1D1" presStyleIdx="3" presStyleCnt="8"/>
      <dgm:spPr/>
      <dgm:t>
        <a:bodyPr/>
        <a:lstStyle/>
        <a:p>
          <a:endParaRPr lang="fr-FR"/>
        </a:p>
      </dgm:t>
    </dgm:pt>
    <dgm:pt modelId="{669724E1-8D7E-4FC9-A33B-2CC20FF60801}" type="pres">
      <dgm:prSet presAssocID="{DD31179B-0A20-4DA6-B702-55ADA7FDA09C}" presName="node" presStyleLbl="node1" presStyleIdx="4" presStyleCnt="8" custScaleX="194345">
        <dgm:presLayoutVars>
          <dgm:bulletEnabled val="1"/>
        </dgm:presLayoutVars>
      </dgm:prSet>
      <dgm:spPr/>
      <dgm:t>
        <a:bodyPr/>
        <a:lstStyle/>
        <a:p>
          <a:endParaRPr lang="fr-FR"/>
        </a:p>
      </dgm:t>
    </dgm:pt>
    <dgm:pt modelId="{D6509F30-E38C-458D-B9C3-92AF40D0CDD3}" type="pres">
      <dgm:prSet presAssocID="{DD31179B-0A20-4DA6-B702-55ADA7FDA09C}" presName="spNode" presStyleCnt="0"/>
      <dgm:spPr/>
    </dgm:pt>
    <dgm:pt modelId="{739244A2-5EA5-4BFF-BC04-25362978CFC8}" type="pres">
      <dgm:prSet presAssocID="{04646F29-8069-4FF0-91F2-C13AC36FB319}" presName="sibTrans" presStyleLbl="sibTrans1D1" presStyleIdx="4" presStyleCnt="8"/>
      <dgm:spPr/>
      <dgm:t>
        <a:bodyPr/>
        <a:lstStyle/>
        <a:p>
          <a:endParaRPr lang="fr-FR"/>
        </a:p>
      </dgm:t>
    </dgm:pt>
    <dgm:pt modelId="{6B7543A6-BF2D-4C1A-AF69-3D6EC6E079B8}" type="pres">
      <dgm:prSet presAssocID="{0CA6BE44-1039-4EA0-8489-4F98E25170E7}" presName="node" presStyleLbl="node1" presStyleIdx="5" presStyleCnt="8" custScaleX="194345">
        <dgm:presLayoutVars>
          <dgm:bulletEnabled val="1"/>
        </dgm:presLayoutVars>
      </dgm:prSet>
      <dgm:spPr/>
      <dgm:t>
        <a:bodyPr/>
        <a:lstStyle/>
        <a:p>
          <a:endParaRPr lang="fr-FR"/>
        </a:p>
      </dgm:t>
    </dgm:pt>
    <dgm:pt modelId="{121521F1-052F-4669-9B06-1697993643B1}" type="pres">
      <dgm:prSet presAssocID="{0CA6BE44-1039-4EA0-8489-4F98E25170E7}" presName="spNode" presStyleCnt="0"/>
      <dgm:spPr/>
    </dgm:pt>
    <dgm:pt modelId="{65267472-F662-4836-90EF-56C05086986C}" type="pres">
      <dgm:prSet presAssocID="{23187AEB-5C49-4A41-A34D-881C2738E2D9}" presName="sibTrans" presStyleLbl="sibTrans1D1" presStyleIdx="5" presStyleCnt="8"/>
      <dgm:spPr/>
      <dgm:t>
        <a:bodyPr/>
        <a:lstStyle/>
        <a:p>
          <a:endParaRPr lang="fr-FR"/>
        </a:p>
      </dgm:t>
    </dgm:pt>
    <dgm:pt modelId="{E6D9EC79-8494-45F1-A1FC-92F44ED4DB04}" type="pres">
      <dgm:prSet presAssocID="{B9FFB702-CD59-473C-A96B-D6FA4A0A6409}" presName="node" presStyleLbl="node1" presStyleIdx="6" presStyleCnt="8" custScaleX="194345">
        <dgm:presLayoutVars>
          <dgm:bulletEnabled val="1"/>
        </dgm:presLayoutVars>
      </dgm:prSet>
      <dgm:spPr/>
      <dgm:t>
        <a:bodyPr/>
        <a:lstStyle/>
        <a:p>
          <a:endParaRPr lang="fr-FR"/>
        </a:p>
      </dgm:t>
    </dgm:pt>
    <dgm:pt modelId="{DDAF7B45-0030-47AD-9731-CDB9364AA7AF}" type="pres">
      <dgm:prSet presAssocID="{B9FFB702-CD59-473C-A96B-D6FA4A0A6409}" presName="spNode" presStyleCnt="0"/>
      <dgm:spPr/>
    </dgm:pt>
    <dgm:pt modelId="{6910E473-8081-45A9-A7A7-1D40EC4F9441}" type="pres">
      <dgm:prSet presAssocID="{77FE5BB4-0A80-46D8-9755-A4F4A35D09A6}" presName="sibTrans" presStyleLbl="sibTrans1D1" presStyleIdx="6" presStyleCnt="8"/>
      <dgm:spPr/>
      <dgm:t>
        <a:bodyPr/>
        <a:lstStyle/>
        <a:p>
          <a:endParaRPr lang="fr-FR"/>
        </a:p>
      </dgm:t>
    </dgm:pt>
    <dgm:pt modelId="{AF5EF214-55F4-4384-8BE8-2841798A5990}" type="pres">
      <dgm:prSet presAssocID="{AE2E1256-E3B5-401C-80C7-C905AD714647}" presName="node" presStyleLbl="node1" presStyleIdx="7" presStyleCnt="8" custScaleX="194345">
        <dgm:presLayoutVars>
          <dgm:bulletEnabled val="1"/>
        </dgm:presLayoutVars>
      </dgm:prSet>
      <dgm:spPr/>
      <dgm:t>
        <a:bodyPr/>
        <a:lstStyle/>
        <a:p>
          <a:endParaRPr lang="fr-FR"/>
        </a:p>
      </dgm:t>
    </dgm:pt>
    <dgm:pt modelId="{5557524A-B40E-4DC6-9AC7-FF74FA47D636}" type="pres">
      <dgm:prSet presAssocID="{AE2E1256-E3B5-401C-80C7-C905AD714647}" presName="spNode" presStyleCnt="0"/>
      <dgm:spPr/>
    </dgm:pt>
    <dgm:pt modelId="{8BAE01A4-0381-435A-BBA0-2DBF30429DB3}" type="pres">
      <dgm:prSet presAssocID="{B05A9414-DC3B-4367-80B2-51C810658A24}" presName="sibTrans" presStyleLbl="sibTrans1D1" presStyleIdx="7" presStyleCnt="8"/>
      <dgm:spPr/>
      <dgm:t>
        <a:bodyPr/>
        <a:lstStyle/>
        <a:p>
          <a:endParaRPr lang="fr-FR"/>
        </a:p>
      </dgm:t>
    </dgm:pt>
  </dgm:ptLst>
  <dgm:cxnLst>
    <dgm:cxn modelId="{E9D0983A-E8F5-490E-BCF9-575E4FBBA6E9}" type="presOf" srcId="{78D24E0B-272E-492F-8246-69F751E949EC}" destId="{81C9B90A-6CBC-44AE-B26A-715CFC6CB486}" srcOrd="0" destOrd="0" presId="urn:microsoft.com/office/officeart/2005/8/layout/cycle6"/>
    <dgm:cxn modelId="{3FB48DB5-2683-43C0-834A-A03203B47E58}" srcId="{D0998787-E477-45ED-BAA8-D9C794BC54A5}" destId="{6043D23F-01FF-4E6B-97AA-C20BAEECE92F}" srcOrd="2" destOrd="0" parTransId="{C3515D56-AA6F-4200-B714-C0E1E6419A4C}" sibTransId="{5E2BCA9B-3542-47BF-92F6-E76E49E175C7}"/>
    <dgm:cxn modelId="{A13A7363-08A4-4069-A2D3-FC6359F9F8DC}" type="presOf" srcId="{D0998787-E477-45ED-BAA8-D9C794BC54A5}" destId="{1CE8580B-4E8D-48B8-A4FF-A2C13A258359}" srcOrd="0" destOrd="0" presId="urn:microsoft.com/office/officeart/2005/8/layout/cycle6"/>
    <dgm:cxn modelId="{2C470121-18B9-41FE-B70B-BA7C9A9CFB36}" type="presOf" srcId="{23187AEB-5C49-4A41-A34D-881C2738E2D9}" destId="{65267472-F662-4836-90EF-56C05086986C}" srcOrd="0" destOrd="0" presId="urn:microsoft.com/office/officeart/2005/8/layout/cycle6"/>
    <dgm:cxn modelId="{16907242-FB5A-46C8-8406-821F55206DA3}" type="presOf" srcId="{B05A9414-DC3B-4367-80B2-51C810658A24}" destId="{8BAE01A4-0381-435A-BBA0-2DBF30429DB3}" srcOrd="0" destOrd="0" presId="urn:microsoft.com/office/officeart/2005/8/layout/cycle6"/>
    <dgm:cxn modelId="{5D44EDBD-A4FB-4BC2-BE0C-F34539DE3B0F}" srcId="{D0998787-E477-45ED-BAA8-D9C794BC54A5}" destId="{DD31179B-0A20-4DA6-B702-55ADA7FDA09C}" srcOrd="4" destOrd="0" parTransId="{7F0D7BC8-6012-43E3-A5C3-19D4864AEF4B}" sibTransId="{04646F29-8069-4FF0-91F2-C13AC36FB319}"/>
    <dgm:cxn modelId="{E250F45B-3A46-4558-B945-3FD149E30FFD}" type="presOf" srcId="{77FE5BB4-0A80-46D8-9755-A4F4A35D09A6}" destId="{6910E473-8081-45A9-A7A7-1D40EC4F9441}" srcOrd="0" destOrd="0" presId="urn:microsoft.com/office/officeart/2005/8/layout/cycle6"/>
    <dgm:cxn modelId="{F3CA797B-D89F-4195-9CC1-EB7CFE2B0A41}" srcId="{D0998787-E477-45ED-BAA8-D9C794BC54A5}" destId="{DF75CCF2-0529-4A7E-B662-EFB3E6BD202E}" srcOrd="3" destOrd="0" parTransId="{5B1E60EE-3747-4132-8B1E-9DBBE2DB3E15}" sibTransId="{E6ED8667-DBA0-4A1B-977F-98A056526355}"/>
    <dgm:cxn modelId="{3CE90C8A-5E9A-4068-A9A0-8B0A1180B329}" type="presOf" srcId="{AE2E1256-E3B5-401C-80C7-C905AD714647}" destId="{AF5EF214-55F4-4384-8BE8-2841798A5990}" srcOrd="0" destOrd="0" presId="urn:microsoft.com/office/officeart/2005/8/layout/cycle6"/>
    <dgm:cxn modelId="{1D940703-1CF0-41CB-9188-8DC8FD23EFB2}" type="presOf" srcId="{04646F29-8069-4FF0-91F2-C13AC36FB319}" destId="{739244A2-5EA5-4BFF-BC04-25362978CFC8}" srcOrd="0" destOrd="0" presId="urn:microsoft.com/office/officeart/2005/8/layout/cycle6"/>
    <dgm:cxn modelId="{BBC9478E-6F9A-40C0-B013-7DB871C527AA}" srcId="{D0998787-E477-45ED-BAA8-D9C794BC54A5}" destId="{2B1381CA-90CC-41DD-B93E-6666F345043D}" srcOrd="1" destOrd="0" parTransId="{AC41BFAE-8F3E-42D5-9D68-EE439F2923ED}" sibTransId="{EE3AD966-C4CD-4FAF-B633-CB74122B4012}"/>
    <dgm:cxn modelId="{4FF8E87E-29E1-412A-A8B3-FEE18E144B37}" srcId="{D0998787-E477-45ED-BAA8-D9C794BC54A5}" destId="{0CA6BE44-1039-4EA0-8489-4F98E25170E7}" srcOrd="5" destOrd="0" parTransId="{6E3F5294-7BF5-451B-8345-897318178359}" sibTransId="{23187AEB-5C49-4A41-A34D-881C2738E2D9}"/>
    <dgm:cxn modelId="{28D42E81-AD72-4017-AB0A-1910C333FC3D}" type="presOf" srcId="{0CA6BE44-1039-4EA0-8489-4F98E25170E7}" destId="{6B7543A6-BF2D-4C1A-AF69-3D6EC6E079B8}" srcOrd="0" destOrd="0" presId="urn:microsoft.com/office/officeart/2005/8/layout/cycle6"/>
    <dgm:cxn modelId="{A5F6BF24-4C3E-4774-9174-7B256D7877AA}" type="presOf" srcId="{6043D23F-01FF-4E6B-97AA-C20BAEECE92F}" destId="{8E160029-6E42-4471-82E2-BAA49E95F618}" srcOrd="0" destOrd="0" presId="urn:microsoft.com/office/officeart/2005/8/layout/cycle6"/>
    <dgm:cxn modelId="{9E1FE05F-EE71-409B-BC54-D01226DE013A}" srcId="{D0998787-E477-45ED-BAA8-D9C794BC54A5}" destId="{20646D49-AC0D-4242-BD60-AD999C3E7839}" srcOrd="0" destOrd="0" parTransId="{D9738B50-0397-4103-A012-FD41F6AD9699}" sibTransId="{78D24E0B-272E-492F-8246-69F751E949EC}"/>
    <dgm:cxn modelId="{FFD5D097-5237-462C-9BE8-A8406673ADC2}" type="presOf" srcId="{DF75CCF2-0529-4A7E-B662-EFB3E6BD202E}" destId="{A9C26948-C26C-46A0-8D42-9B3608070805}" srcOrd="0" destOrd="0" presId="urn:microsoft.com/office/officeart/2005/8/layout/cycle6"/>
    <dgm:cxn modelId="{3F8CEB7F-A895-4543-9429-D6EC2D3B7671}" srcId="{D0998787-E477-45ED-BAA8-D9C794BC54A5}" destId="{B9FFB702-CD59-473C-A96B-D6FA4A0A6409}" srcOrd="6" destOrd="0" parTransId="{947D1144-670B-4CC6-94BE-F4DB686B8E6E}" sibTransId="{77FE5BB4-0A80-46D8-9755-A4F4A35D09A6}"/>
    <dgm:cxn modelId="{F4F16DD5-77F4-4F32-8879-7DD5E6467259}" type="presOf" srcId="{5E2BCA9B-3542-47BF-92F6-E76E49E175C7}" destId="{914B6182-ED22-4763-AD19-9FF554AB785E}" srcOrd="0" destOrd="0" presId="urn:microsoft.com/office/officeart/2005/8/layout/cycle6"/>
    <dgm:cxn modelId="{0535C309-6981-4633-AFBA-8437B1701CD9}" srcId="{D0998787-E477-45ED-BAA8-D9C794BC54A5}" destId="{AE2E1256-E3B5-401C-80C7-C905AD714647}" srcOrd="7" destOrd="0" parTransId="{E3ED6A6C-4432-495A-A5E0-8CD83E41F2C9}" sibTransId="{B05A9414-DC3B-4367-80B2-51C810658A24}"/>
    <dgm:cxn modelId="{7AB3B46B-3EC5-4A62-9CDA-87E1A7017421}" type="presOf" srcId="{2B1381CA-90CC-41DD-B93E-6666F345043D}" destId="{E348010C-96B1-486E-86A2-D191FADCCBF0}" srcOrd="0" destOrd="0" presId="urn:microsoft.com/office/officeart/2005/8/layout/cycle6"/>
    <dgm:cxn modelId="{DF06F1A9-44C8-44D6-A6E0-C54908E737FF}" type="presOf" srcId="{20646D49-AC0D-4242-BD60-AD999C3E7839}" destId="{83E531A5-3D7A-48A2-A0A1-E001DB2D6461}" srcOrd="0" destOrd="0" presId="urn:microsoft.com/office/officeart/2005/8/layout/cycle6"/>
    <dgm:cxn modelId="{6450809C-A8DC-451C-9371-40AB5892EA62}" type="presOf" srcId="{DD31179B-0A20-4DA6-B702-55ADA7FDA09C}" destId="{669724E1-8D7E-4FC9-A33B-2CC20FF60801}" srcOrd="0" destOrd="0" presId="urn:microsoft.com/office/officeart/2005/8/layout/cycle6"/>
    <dgm:cxn modelId="{50138478-DF3E-41AD-9178-3251B6370201}" type="presOf" srcId="{B9FFB702-CD59-473C-A96B-D6FA4A0A6409}" destId="{E6D9EC79-8494-45F1-A1FC-92F44ED4DB04}" srcOrd="0" destOrd="0" presId="urn:microsoft.com/office/officeart/2005/8/layout/cycle6"/>
    <dgm:cxn modelId="{2E61A31F-CAF0-492B-8C38-E8FDCC6E2F70}" type="presOf" srcId="{E6ED8667-DBA0-4A1B-977F-98A056526355}" destId="{69A450D2-6365-4D7A-9B78-68A656A49C95}" srcOrd="0" destOrd="0" presId="urn:microsoft.com/office/officeart/2005/8/layout/cycle6"/>
    <dgm:cxn modelId="{6890BCD7-6B9D-4E24-B5D5-9C7CB153DA88}" type="presOf" srcId="{EE3AD966-C4CD-4FAF-B633-CB74122B4012}" destId="{206581BA-CAB0-40A1-BA42-9422F0732312}" srcOrd="0" destOrd="0" presId="urn:microsoft.com/office/officeart/2005/8/layout/cycle6"/>
    <dgm:cxn modelId="{E808F584-5BB8-48C2-9122-7D24CD5E741F}" type="presParOf" srcId="{1CE8580B-4E8D-48B8-A4FF-A2C13A258359}" destId="{83E531A5-3D7A-48A2-A0A1-E001DB2D6461}" srcOrd="0" destOrd="0" presId="urn:microsoft.com/office/officeart/2005/8/layout/cycle6"/>
    <dgm:cxn modelId="{D181F1A8-84A6-4A73-912E-DC91B47F1C38}" type="presParOf" srcId="{1CE8580B-4E8D-48B8-A4FF-A2C13A258359}" destId="{52F60E00-D829-4F5E-ABA7-1A9128AA8918}" srcOrd="1" destOrd="0" presId="urn:microsoft.com/office/officeart/2005/8/layout/cycle6"/>
    <dgm:cxn modelId="{1DC426DA-D799-4787-8E21-1BE937623742}" type="presParOf" srcId="{1CE8580B-4E8D-48B8-A4FF-A2C13A258359}" destId="{81C9B90A-6CBC-44AE-B26A-715CFC6CB486}" srcOrd="2" destOrd="0" presId="urn:microsoft.com/office/officeart/2005/8/layout/cycle6"/>
    <dgm:cxn modelId="{CAAAFE0B-4BE8-4A8A-A2AA-28D3810E2802}" type="presParOf" srcId="{1CE8580B-4E8D-48B8-A4FF-A2C13A258359}" destId="{E348010C-96B1-486E-86A2-D191FADCCBF0}" srcOrd="3" destOrd="0" presId="urn:microsoft.com/office/officeart/2005/8/layout/cycle6"/>
    <dgm:cxn modelId="{86A9C900-C377-4072-BBA5-25F34F2146DD}" type="presParOf" srcId="{1CE8580B-4E8D-48B8-A4FF-A2C13A258359}" destId="{C57EB156-481E-459B-84D4-1AB85AA9A6F0}" srcOrd="4" destOrd="0" presId="urn:microsoft.com/office/officeart/2005/8/layout/cycle6"/>
    <dgm:cxn modelId="{E28F7D70-EA77-4FB1-BF42-BBB74360F92D}" type="presParOf" srcId="{1CE8580B-4E8D-48B8-A4FF-A2C13A258359}" destId="{206581BA-CAB0-40A1-BA42-9422F0732312}" srcOrd="5" destOrd="0" presId="urn:microsoft.com/office/officeart/2005/8/layout/cycle6"/>
    <dgm:cxn modelId="{1CD43E94-F7C9-4A9C-8DFF-BC6C335EE259}" type="presParOf" srcId="{1CE8580B-4E8D-48B8-A4FF-A2C13A258359}" destId="{8E160029-6E42-4471-82E2-BAA49E95F618}" srcOrd="6" destOrd="0" presId="urn:microsoft.com/office/officeart/2005/8/layout/cycle6"/>
    <dgm:cxn modelId="{0100C339-AB5C-47A9-A9E5-7F4F0F00383B}" type="presParOf" srcId="{1CE8580B-4E8D-48B8-A4FF-A2C13A258359}" destId="{D9ED7D1B-1AFC-4ADD-A456-4D9A78447E68}" srcOrd="7" destOrd="0" presId="urn:microsoft.com/office/officeart/2005/8/layout/cycle6"/>
    <dgm:cxn modelId="{4BB0A856-916F-465A-B5B8-AD50E4742572}" type="presParOf" srcId="{1CE8580B-4E8D-48B8-A4FF-A2C13A258359}" destId="{914B6182-ED22-4763-AD19-9FF554AB785E}" srcOrd="8" destOrd="0" presId="urn:microsoft.com/office/officeart/2005/8/layout/cycle6"/>
    <dgm:cxn modelId="{CD92C86E-76C0-42A0-AEC6-FF601E461E6E}" type="presParOf" srcId="{1CE8580B-4E8D-48B8-A4FF-A2C13A258359}" destId="{A9C26948-C26C-46A0-8D42-9B3608070805}" srcOrd="9" destOrd="0" presId="urn:microsoft.com/office/officeart/2005/8/layout/cycle6"/>
    <dgm:cxn modelId="{118103EE-30A1-49C4-90CC-3A88AA935243}" type="presParOf" srcId="{1CE8580B-4E8D-48B8-A4FF-A2C13A258359}" destId="{B5DF33F8-7069-45E9-9C47-4E01CF47D0DF}" srcOrd="10" destOrd="0" presId="urn:microsoft.com/office/officeart/2005/8/layout/cycle6"/>
    <dgm:cxn modelId="{37BA5E94-E293-4522-BA61-6CD43CF2DD26}" type="presParOf" srcId="{1CE8580B-4E8D-48B8-A4FF-A2C13A258359}" destId="{69A450D2-6365-4D7A-9B78-68A656A49C95}" srcOrd="11" destOrd="0" presId="urn:microsoft.com/office/officeart/2005/8/layout/cycle6"/>
    <dgm:cxn modelId="{7ED7B767-38D9-4492-A599-1B98E12C2BD4}" type="presParOf" srcId="{1CE8580B-4E8D-48B8-A4FF-A2C13A258359}" destId="{669724E1-8D7E-4FC9-A33B-2CC20FF60801}" srcOrd="12" destOrd="0" presId="urn:microsoft.com/office/officeart/2005/8/layout/cycle6"/>
    <dgm:cxn modelId="{F9708601-2CE8-4DEE-94B1-8E70D05B6448}" type="presParOf" srcId="{1CE8580B-4E8D-48B8-A4FF-A2C13A258359}" destId="{D6509F30-E38C-458D-B9C3-92AF40D0CDD3}" srcOrd="13" destOrd="0" presId="urn:microsoft.com/office/officeart/2005/8/layout/cycle6"/>
    <dgm:cxn modelId="{A3C26614-0897-4243-9CE3-9EE2323E2A75}" type="presParOf" srcId="{1CE8580B-4E8D-48B8-A4FF-A2C13A258359}" destId="{739244A2-5EA5-4BFF-BC04-25362978CFC8}" srcOrd="14" destOrd="0" presId="urn:microsoft.com/office/officeart/2005/8/layout/cycle6"/>
    <dgm:cxn modelId="{0BE683E5-1752-4AA2-A896-D3808050DBE0}" type="presParOf" srcId="{1CE8580B-4E8D-48B8-A4FF-A2C13A258359}" destId="{6B7543A6-BF2D-4C1A-AF69-3D6EC6E079B8}" srcOrd="15" destOrd="0" presId="urn:microsoft.com/office/officeart/2005/8/layout/cycle6"/>
    <dgm:cxn modelId="{3B24177D-7AB5-482C-96CB-E22513BE064C}" type="presParOf" srcId="{1CE8580B-4E8D-48B8-A4FF-A2C13A258359}" destId="{121521F1-052F-4669-9B06-1697993643B1}" srcOrd="16" destOrd="0" presId="urn:microsoft.com/office/officeart/2005/8/layout/cycle6"/>
    <dgm:cxn modelId="{2E494B4F-4471-4ACE-9517-BD7EAD35776D}" type="presParOf" srcId="{1CE8580B-4E8D-48B8-A4FF-A2C13A258359}" destId="{65267472-F662-4836-90EF-56C05086986C}" srcOrd="17" destOrd="0" presId="urn:microsoft.com/office/officeart/2005/8/layout/cycle6"/>
    <dgm:cxn modelId="{DC67AFC1-574B-4D5A-B8E8-0E782F264D67}" type="presParOf" srcId="{1CE8580B-4E8D-48B8-A4FF-A2C13A258359}" destId="{E6D9EC79-8494-45F1-A1FC-92F44ED4DB04}" srcOrd="18" destOrd="0" presId="urn:microsoft.com/office/officeart/2005/8/layout/cycle6"/>
    <dgm:cxn modelId="{9B14B30D-BD81-4B91-97E0-0C37B452EBF8}" type="presParOf" srcId="{1CE8580B-4E8D-48B8-A4FF-A2C13A258359}" destId="{DDAF7B45-0030-47AD-9731-CDB9364AA7AF}" srcOrd="19" destOrd="0" presId="urn:microsoft.com/office/officeart/2005/8/layout/cycle6"/>
    <dgm:cxn modelId="{94F7B9AB-D3AA-4EAE-8FE4-E3D1660DF13C}" type="presParOf" srcId="{1CE8580B-4E8D-48B8-A4FF-A2C13A258359}" destId="{6910E473-8081-45A9-A7A7-1D40EC4F9441}" srcOrd="20" destOrd="0" presId="urn:microsoft.com/office/officeart/2005/8/layout/cycle6"/>
    <dgm:cxn modelId="{511405B1-4BC3-431D-AA69-73BED1D29DF8}" type="presParOf" srcId="{1CE8580B-4E8D-48B8-A4FF-A2C13A258359}" destId="{AF5EF214-55F4-4384-8BE8-2841798A5990}" srcOrd="21" destOrd="0" presId="urn:microsoft.com/office/officeart/2005/8/layout/cycle6"/>
    <dgm:cxn modelId="{BE1575C7-0BE5-4093-9252-963573B203A8}" type="presParOf" srcId="{1CE8580B-4E8D-48B8-A4FF-A2C13A258359}" destId="{5557524A-B40E-4DC6-9AC7-FF74FA47D636}" srcOrd="22" destOrd="0" presId="urn:microsoft.com/office/officeart/2005/8/layout/cycle6"/>
    <dgm:cxn modelId="{7BD41446-0306-440A-AC8A-1EEE9C041278}" type="presParOf" srcId="{1CE8580B-4E8D-48B8-A4FF-A2C13A258359}" destId="{8BAE01A4-0381-435A-BBA0-2DBF30429DB3}" srcOrd="23" destOrd="0" presId="urn:microsoft.com/office/officeart/2005/8/layout/cycle6"/>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767505D2-C295-4221-95C1-1376362F3931}" type="doc">
      <dgm:prSet loTypeId="urn:microsoft.com/office/officeart/2005/8/layout/default#3" loCatId="list" qsTypeId="urn:microsoft.com/office/officeart/2005/8/quickstyle/simple1" qsCatId="simple" csTypeId="urn:microsoft.com/office/officeart/2005/8/colors/accent1_2" csCatId="accent1" phldr="1"/>
      <dgm:spPr/>
      <dgm:t>
        <a:bodyPr/>
        <a:lstStyle/>
        <a:p>
          <a:endParaRPr lang="fr-FR"/>
        </a:p>
      </dgm:t>
    </dgm:pt>
    <dgm:pt modelId="{C0AA0DB4-CAAC-4D39-87B1-0A066E9ED3B0}">
      <dgm:prSet phldrT="[Texte]" custT="1"/>
      <dgm:spPr/>
      <dgm:t>
        <a:bodyPr/>
        <a:lstStyle/>
        <a:p>
          <a:r>
            <a:rPr lang="ar-DZ" sz="1400" b="1" dirty="0" smtClean="0">
              <a:solidFill>
                <a:schemeClr val="tx1"/>
              </a:solidFill>
            </a:rPr>
            <a:t>الإرادة</a:t>
          </a:r>
          <a:endParaRPr lang="fr-FR" sz="1400" b="1" dirty="0">
            <a:solidFill>
              <a:schemeClr val="tx1"/>
            </a:solidFill>
          </a:endParaRPr>
        </a:p>
      </dgm:t>
    </dgm:pt>
    <dgm:pt modelId="{51D4B907-48C3-4B75-9DF9-D5BAB7FDE741}" type="parTrans" cxnId="{036FE67A-A8F2-4144-ABC3-9883C5B9402F}">
      <dgm:prSet/>
      <dgm:spPr/>
      <dgm:t>
        <a:bodyPr/>
        <a:lstStyle/>
        <a:p>
          <a:endParaRPr lang="fr-FR" sz="1400" b="1">
            <a:solidFill>
              <a:schemeClr val="tx1"/>
            </a:solidFill>
          </a:endParaRPr>
        </a:p>
      </dgm:t>
    </dgm:pt>
    <dgm:pt modelId="{B5790AF0-4550-4E2D-A615-927CE2AD512A}" type="sibTrans" cxnId="{036FE67A-A8F2-4144-ABC3-9883C5B9402F}">
      <dgm:prSet/>
      <dgm:spPr/>
      <dgm:t>
        <a:bodyPr/>
        <a:lstStyle/>
        <a:p>
          <a:endParaRPr lang="fr-FR" sz="1400" b="1">
            <a:solidFill>
              <a:schemeClr val="tx1"/>
            </a:solidFill>
          </a:endParaRPr>
        </a:p>
      </dgm:t>
    </dgm:pt>
    <dgm:pt modelId="{FEDD01D2-2420-4134-AF06-F85E041DC37F}">
      <dgm:prSet phldrT="[Texte]" custT="1"/>
      <dgm:spPr/>
      <dgm:t>
        <a:bodyPr/>
        <a:lstStyle/>
        <a:p>
          <a:r>
            <a:rPr lang="ar-DZ" sz="1400" b="1" dirty="0" smtClean="0">
              <a:solidFill>
                <a:schemeClr val="tx1"/>
              </a:solidFill>
            </a:rPr>
            <a:t>الرغبة</a:t>
          </a:r>
          <a:endParaRPr lang="fr-FR" sz="1400" b="1" dirty="0">
            <a:solidFill>
              <a:schemeClr val="tx1"/>
            </a:solidFill>
          </a:endParaRPr>
        </a:p>
      </dgm:t>
    </dgm:pt>
    <dgm:pt modelId="{F5BCA7A9-5053-461B-BCFF-A95BE308DA8D}" type="parTrans" cxnId="{A88F7377-9E61-4A9B-AA5D-D4E26E5C0F07}">
      <dgm:prSet/>
      <dgm:spPr/>
      <dgm:t>
        <a:bodyPr/>
        <a:lstStyle/>
        <a:p>
          <a:endParaRPr lang="fr-FR" sz="1400" b="1">
            <a:solidFill>
              <a:schemeClr val="tx1"/>
            </a:solidFill>
          </a:endParaRPr>
        </a:p>
      </dgm:t>
    </dgm:pt>
    <dgm:pt modelId="{41699242-EAE9-433F-AD6F-422149704904}" type="sibTrans" cxnId="{A88F7377-9E61-4A9B-AA5D-D4E26E5C0F07}">
      <dgm:prSet/>
      <dgm:spPr/>
      <dgm:t>
        <a:bodyPr/>
        <a:lstStyle/>
        <a:p>
          <a:endParaRPr lang="fr-FR" sz="1400" b="1">
            <a:solidFill>
              <a:schemeClr val="tx1"/>
            </a:solidFill>
          </a:endParaRPr>
        </a:p>
      </dgm:t>
    </dgm:pt>
    <dgm:pt modelId="{A9BB5788-7047-40E2-8CBE-EA99851703E3}">
      <dgm:prSet phldrT="[Texte]" custT="1"/>
      <dgm:spPr/>
      <dgm:t>
        <a:bodyPr/>
        <a:lstStyle/>
        <a:p>
          <a:r>
            <a:rPr lang="ar-DZ" sz="1400" b="1" dirty="0" smtClean="0">
              <a:solidFill>
                <a:schemeClr val="tx1"/>
              </a:solidFill>
            </a:rPr>
            <a:t>التقبل </a:t>
          </a:r>
          <a:endParaRPr lang="fr-FR" sz="1400" b="1" dirty="0">
            <a:solidFill>
              <a:schemeClr val="tx1"/>
            </a:solidFill>
          </a:endParaRPr>
        </a:p>
      </dgm:t>
    </dgm:pt>
    <dgm:pt modelId="{C8764B0B-9079-4693-A35E-288BCBB2E8ED}" type="parTrans" cxnId="{8BC8E173-E615-4AD8-BE0F-A948176E49F5}">
      <dgm:prSet/>
      <dgm:spPr/>
      <dgm:t>
        <a:bodyPr/>
        <a:lstStyle/>
        <a:p>
          <a:endParaRPr lang="fr-FR" sz="1400" b="1">
            <a:solidFill>
              <a:schemeClr val="tx1"/>
            </a:solidFill>
          </a:endParaRPr>
        </a:p>
      </dgm:t>
    </dgm:pt>
    <dgm:pt modelId="{6053C489-E2FD-4534-B38D-3D9EB7D3FDC9}" type="sibTrans" cxnId="{8BC8E173-E615-4AD8-BE0F-A948176E49F5}">
      <dgm:prSet/>
      <dgm:spPr/>
      <dgm:t>
        <a:bodyPr/>
        <a:lstStyle/>
        <a:p>
          <a:endParaRPr lang="fr-FR" sz="1400" b="1">
            <a:solidFill>
              <a:schemeClr val="tx1"/>
            </a:solidFill>
          </a:endParaRPr>
        </a:p>
      </dgm:t>
    </dgm:pt>
    <dgm:pt modelId="{6AD3F8F5-A9FB-4F80-A50A-079A56634321}">
      <dgm:prSet phldrT="[Texte]" custT="1"/>
      <dgm:spPr/>
      <dgm:t>
        <a:bodyPr/>
        <a:lstStyle/>
        <a:p>
          <a:r>
            <a:rPr lang="ar-DZ" sz="1400" b="1" dirty="0" smtClean="0">
              <a:solidFill>
                <a:schemeClr val="tx1"/>
              </a:solidFill>
            </a:rPr>
            <a:t>الثقة </a:t>
          </a:r>
          <a:endParaRPr lang="fr-FR" sz="1400" b="1" dirty="0">
            <a:solidFill>
              <a:schemeClr val="tx1"/>
            </a:solidFill>
          </a:endParaRPr>
        </a:p>
      </dgm:t>
    </dgm:pt>
    <dgm:pt modelId="{6814EF79-CA76-4162-AD05-03B84A4ABA0A}" type="parTrans" cxnId="{FC3A2388-8EB3-407B-A526-1FDB64E987FE}">
      <dgm:prSet/>
      <dgm:spPr/>
      <dgm:t>
        <a:bodyPr/>
        <a:lstStyle/>
        <a:p>
          <a:endParaRPr lang="fr-FR" sz="1400" b="1">
            <a:solidFill>
              <a:schemeClr val="tx1"/>
            </a:solidFill>
          </a:endParaRPr>
        </a:p>
      </dgm:t>
    </dgm:pt>
    <dgm:pt modelId="{6A288A52-8DCA-4B93-90F8-209FF82F7063}" type="sibTrans" cxnId="{FC3A2388-8EB3-407B-A526-1FDB64E987FE}">
      <dgm:prSet/>
      <dgm:spPr/>
      <dgm:t>
        <a:bodyPr/>
        <a:lstStyle/>
        <a:p>
          <a:endParaRPr lang="fr-FR" sz="1400" b="1">
            <a:solidFill>
              <a:schemeClr val="tx1"/>
            </a:solidFill>
          </a:endParaRPr>
        </a:p>
      </dgm:t>
    </dgm:pt>
    <dgm:pt modelId="{14366A53-8F0A-42D0-A21E-9686B829D194}">
      <dgm:prSet phldrT="[Texte]" custT="1"/>
      <dgm:spPr/>
      <dgm:t>
        <a:bodyPr/>
        <a:lstStyle/>
        <a:p>
          <a:r>
            <a:rPr lang="ar-DZ" sz="1400" b="1" dirty="0" smtClean="0">
              <a:solidFill>
                <a:schemeClr val="tx1"/>
              </a:solidFill>
            </a:rPr>
            <a:t>الانفتاح </a:t>
          </a:r>
          <a:endParaRPr lang="fr-FR" sz="1400" b="1" dirty="0">
            <a:solidFill>
              <a:schemeClr val="tx1"/>
            </a:solidFill>
          </a:endParaRPr>
        </a:p>
      </dgm:t>
    </dgm:pt>
    <dgm:pt modelId="{049D907D-6A45-41D2-8149-9FF0DF709523}" type="parTrans" cxnId="{AF12ABB8-E642-401C-9860-8E5CB173821B}">
      <dgm:prSet/>
      <dgm:spPr/>
      <dgm:t>
        <a:bodyPr/>
        <a:lstStyle/>
        <a:p>
          <a:endParaRPr lang="fr-FR" sz="1400" b="1">
            <a:solidFill>
              <a:schemeClr val="tx1"/>
            </a:solidFill>
          </a:endParaRPr>
        </a:p>
      </dgm:t>
    </dgm:pt>
    <dgm:pt modelId="{6ECFEDA8-0AF1-442C-B294-824360AFF99C}" type="sibTrans" cxnId="{AF12ABB8-E642-401C-9860-8E5CB173821B}">
      <dgm:prSet/>
      <dgm:spPr/>
      <dgm:t>
        <a:bodyPr/>
        <a:lstStyle/>
        <a:p>
          <a:endParaRPr lang="fr-FR" sz="1400" b="1">
            <a:solidFill>
              <a:schemeClr val="tx1"/>
            </a:solidFill>
          </a:endParaRPr>
        </a:p>
      </dgm:t>
    </dgm:pt>
    <dgm:pt modelId="{5BE2F80C-4813-49E8-A8B6-3ECD6086ED6A}">
      <dgm:prSet phldrT="[Texte]" custT="1"/>
      <dgm:spPr/>
      <dgm:t>
        <a:bodyPr/>
        <a:lstStyle/>
        <a:p>
          <a:r>
            <a:rPr lang="ar-DZ" sz="1400" b="1" dirty="0" smtClean="0">
              <a:solidFill>
                <a:schemeClr val="tx1"/>
              </a:solidFill>
            </a:rPr>
            <a:t>التعاون </a:t>
          </a:r>
          <a:endParaRPr lang="fr-FR" sz="1400" b="1" dirty="0">
            <a:solidFill>
              <a:schemeClr val="tx1"/>
            </a:solidFill>
          </a:endParaRPr>
        </a:p>
      </dgm:t>
    </dgm:pt>
    <dgm:pt modelId="{DA257C75-38D4-4777-ADE8-AA0D1F75D1BA}" type="parTrans" cxnId="{C1C3D782-B34E-453B-A3C3-5E2BC8CAE792}">
      <dgm:prSet/>
      <dgm:spPr/>
      <dgm:t>
        <a:bodyPr/>
        <a:lstStyle/>
        <a:p>
          <a:endParaRPr lang="fr-FR" sz="1400" b="1">
            <a:solidFill>
              <a:schemeClr val="tx1"/>
            </a:solidFill>
          </a:endParaRPr>
        </a:p>
      </dgm:t>
    </dgm:pt>
    <dgm:pt modelId="{7C3F44AE-CD70-48F5-8E5B-68BA11B4DCBD}" type="sibTrans" cxnId="{C1C3D782-B34E-453B-A3C3-5E2BC8CAE792}">
      <dgm:prSet/>
      <dgm:spPr/>
      <dgm:t>
        <a:bodyPr/>
        <a:lstStyle/>
        <a:p>
          <a:endParaRPr lang="fr-FR" sz="1400" b="1">
            <a:solidFill>
              <a:schemeClr val="tx1"/>
            </a:solidFill>
          </a:endParaRPr>
        </a:p>
      </dgm:t>
    </dgm:pt>
    <dgm:pt modelId="{24B25E62-849D-414B-A132-50A25604DE15}">
      <dgm:prSet phldrT="[Texte]" custT="1"/>
      <dgm:spPr/>
      <dgm:t>
        <a:bodyPr/>
        <a:lstStyle/>
        <a:p>
          <a:r>
            <a:rPr lang="ar-DZ" sz="1400" b="1" dirty="0" smtClean="0">
              <a:solidFill>
                <a:schemeClr val="tx1"/>
              </a:solidFill>
            </a:rPr>
            <a:t>الارتياح</a:t>
          </a:r>
          <a:endParaRPr lang="fr-FR" sz="1400" b="1" dirty="0">
            <a:solidFill>
              <a:schemeClr val="tx1"/>
            </a:solidFill>
          </a:endParaRPr>
        </a:p>
      </dgm:t>
    </dgm:pt>
    <dgm:pt modelId="{7D482308-5CEB-4FEF-A58F-B11C105A87AB}" type="parTrans" cxnId="{01E6D7B9-EF47-49A0-9AF2-15518E83BA35}">
      <dgm:prSet/>
      <dgm:spPr/>
      <dgm:t>
        <a:bodyPr/>
        <a:lstStyle/>
        <a:p>
          <a:endParaRPr lang="fr-FR" sz="1400" b="1">
            <a:solidFill>
              <a:schemeClr val="tx1"/>
            </a:solidFill>
          </a:endParaRPr>
        </a:p>
      </dgm:t>
    </dgm:pt>
    <dgm:pt modelId="{6F1FD27D-75DD-48EE-8F0C-DD7CB8D01DF0}" type="sibTrans" cxnId="{01E6D7B9-EF47-49A0-9AF2-15518E83BA35}">
      <dgm:prSet/>
      <dgm:spPr/>
      <dgm:t>
        <a:bodyPr/>
        <a:lstStyle/>
        <a:p>
          <a:endParaRPr lang="fr-FR" sz="1400" b="1">
            <a:solidFill>
              <a:schemeClr val="tx1"/>
            </a:solidFill>
          </a:endParaRPr>
        </a:p>
      </dgm:t>
    </dgm:pt>
    <dgm:pt modelId="{40AD23A5-C912-4845-AB20-528371710E65}">
      <dgm:prSet phldrT="[Texte]" custT="1"/>
      <dgm:spPr/>
      <dgm:t>
        <a:bodyPr/>
        <a:lstStyle/>
        <a:p>
          <a:r>
            <a:rPr lang="ar-DZ" sz="1400" b="1" dirty="0" smtClean="0">
              <a:solidFill>
                <a:schemeClr val="tx1"/>
              </a:solidFill>
              <a:latin typeface="Simplified Arabic" pitchFamily="18" charset="-78"/>
              <a:cs typeface="Simplified Arabic" pitchFamily="18" charset="-78"/>
            </a:rPr>
            <a:t>الاهتمام</a:t>
          </a:r>
          <a:r>
            <a:rPr lang="ar-DZ" sz="2500" b="1" dirty="0" smtClean="0">
              <a:solidFill>
                <a:schemeClr val="tx1"/>
              </a:solidFill>
            </a:rPr>
            <a:t> </a:t>
          </a:r>
          <a:endParaRPr lang="fr-FR" sz="2500" b="1" dirty="0">
            <a:solidFill>
              <a:schemeClr val="tx1"/>
            </a:solidFill>
          </a:endParaRPr>
        </a:p>
      </dgm:t>
    </dgm:pt>
    <dgm:pt modelId="{0FB707E6-7B17-4693-8B47-71DFC2049229}" type="parTrans" cxnId="{B3CD4D3E-167D-4B1F-A7C6-D1389C0EC315}">
      <dgm:prSet/>
      <dgm:spPr/>
      <dgm:t>
        <a:bodyPr/>
        <a:lstStyle/>
        <a:p>
          <a:endParaRPr lang="fr-FR"/>
        </a:p>
      </dgm:t>
    </dgm:pt>
    <dgm:pt modelId="{C299956E-BC54-4277-86F7-95B1377E9E1C}" type="sibTrans" cxnId="{B3CD4D3E-167D-4B1F-A7C6-D1389C0EC315}">
      <dgm:prSet/>
      <dgm:spPr/>
      <dgm:t>
        <a:bodyPr/>
        <a:lstStyle/>
        <a:p>
          <a:endParaRPr lang="fr-FR"/>
        </a:p>
      </dgm:t>
    </dgm:pt>
    <dgm:pt modelId="{FE6D0284-2129-4A73-8981-997BEFFDC6B7}" type="pres">
      <dgm:prSet presAssocID="{767505D2-C295-4221-95C1-1376362F3931}" presName="diagram" presStyleCnt="0">
        <dgm:presLayoutVars>
          <dgm:dir/>
          <dgm:resizeHandles val="exact"/>
        </dgm:presLayoutVars>
      </dgm:prSet>
      <dgm:spPr/>
      <dgm:t>
        <a:bodyPr/>
        <a:lstStyle/>
        <a:p>
          <a:endParaRPr lang="fr-FR"/>
        </a:p>
      </dgm:t>
    </dgm:pt>
    <dgm:pt modelId="{D413971A-454E-44E2-B427-F075436B4CAF}" type="pres">
      <dgm:prSet presAssocID="{C0AA0DB4-CAAC-4D39-87B1-0A066E9ED3B0}" presName="node" presStyleLbl="node1" presStyleIdx="0" presStyleCnt="8">
        <dgm:presLayoutVars>
          <dgm:bulletEnabled val="1"/>
        </dgm:presLayoutVars>
      </dgm:prSet>
      <dgm:spPr/>
      <dgm:t>
        <a:bodyPr/>
        <a:lstStyle/>
        <a:p>
          <a:endParaRPr lang="fr-FR"/>
        </a:p>
      </dgm:t>
    </dgm:pt>
    <dgm:pt modelId="{E658091A-F291-4EC3-90EA-F5CB3F257B66}" type="pres">
      <dgm:prSet presAssocID="{B5790AF0-4550-4E2D-A615-927CE2AD512A}" presName="sibTrans" presStyleCnt="0"/>
      <dgm:spPr/>
    </dgm:pt>
    <dgm:pt modelId="{E706130E-1BE6-46E7-A094-37F5BC600FAE}" type="pres">
      <dgm:prSet presAssocID="{FEDD01D2-2420-4134-AF06-F85E041DC37F}" presName="node" presStyleLbl="node1" presStyleIdx="1" presStyleCnt="8">
        <dgm:presLayoutVars>
          <dgm:bulletEnabled val="1"/>
        </dgm:presLayoutVars>
      </dgm:prSet>
      <dgm:spPr/>
      <dgm:t>
        <a:bodyPr/>
        <a:lstStyle/>
        <a:p>
          <a:endParaRPr lang="fr-FR"/>
        </a:p>
      </dgm:t>
    </dgm:pt>
    <dgm:pt modelId="{7A5A9312-B588-473C-8853-B54C6D8CECC6}" type="pres">
      <dgm:prSet presAssocID="{41699242-EAE9-433F-AD6F-422149704904}" presName="sibTrans" presStyleCnt="0"/>
      <dgm:spPr/>
    </dgm:pt>
    <dgm:pt modelId="{7077CE53-585F-4B2E-AAEA-7C078EF21BD3}" type="pres">
      <dgm:prSet presAssocID="{A9BB5788-7047-40E2-8CBE-EA99851703E3}" presName="node" presStyleLbl="node1" presStyleIdx="2" presStyleCnt="8">
        <dgm:presLayoutVars>
          <dgm:bulletEnabled val="1"/>
        </dgm:presLayoutVars>
      </dgm:prSet>
      <dgm:spPr/>
      <dgm:t>
        <a:bodyPr/>
        <a:lstStyle/>
        <a:p>
          <a:endParaRPr lang="fr-FR"/>
        </a:p>
      </dgm:t>
    </dgm:pt>
    <dgm:pt modelId="{9ABEBFC2-35E8-4FAB-92C7-7CB11080FFBF}" type="pres">
      <dgm:prSet presAssocID="{6053C489-E2FD-4534-B38D-3D9EB7D3FDC9}" presName="sibTrans" presStyleCnt="0"/>
      <dgm:spPr/>
    </dgm:pt>
    <dgm:pt modelId="{DB1BC919-36C5-4E2C-A12E-E7E192B44D83}" type="pres">
      <dgm:prSet presAssocID="{6AD3F8F5-A9FB-4F80-A50A-079A56634321}" presName="node" presStyleLbl="node1" presStyleIdx="3" presStyleCnt="8">
        <dgm:presLayoutVars>
          <dgm:bulletEnabled val="1"/>
        </dgm:presLayoutVars>
      </dgm:prSet>
      <dgm:spPr/>
      <dgm:t>
        <a:bodyPr/>
        <a:lstStyle/>
        <a:p>
          <a:endParaRPr lang="fr-FR"/>
        </a:p>
      </dgm:t>
    </dgm:pt>
    <dgm:pt modelId="{05F2844E-CD46-46C2-A4DA-6507707D287F}" type="pres">
      <dgm:prSet presAssocID="{6A288A52-8DCA-4B93-90F8-209FF82F7063}" presName="sibTrans" presStyleCnt="0"/>
      <dgm:spPr/>
    </dgm:pt>
    <dgm:pt modelId="{A788A09C-F7E9-4A61-90DF-CE96CCEB3293}" type="pres">
      <dgm:prSet presAssocID="{14366A53-8F0A-42D0-A21E-9686B829D194}" presName="node" presStyleLbl="node1" presStyleIdx="4" presStyleCnt="8">
        <dgm:presLayoutVars>
          <dgm:bulletEnabled val="1"/>
        </dgm:presLayoutVars>
      </dgm:prSet>
      <dgm:spPr/>
      <dgm:t>
        <a:bodyPr/>
        <a:lstStyle/>
        <a:p>
          <a:endParaRPr lang="fr-FR"/>
        </a:p>
      </dgm:t>
    </dgm:pt>
    <dgm:pt modelId="{E32E823F-1EC7-49AF-AF1C-A20122E4CFC6}" type="pres">
      <dgm:prSet presAssocID="{6ECFEDA8-0AF1-442C-B294-824360AFF99C}" presName="sibTrans" presStyleCnt="0"/>
      <dgm:spPr/>
    </dgm:pt>
    <dgm:pt modelId="{DA6908B2-F29F-425F-BAF7-D7F6469A97B4}" type="pres">
      <dgm:prSet presAssocID="{5BE2F80C-4813-49E8-A8B6-3ECD6086ED6A}" presName="node" presStyleLbl="node1" presStyleIdx="5" presStyleCnt="8">
        <dgm:presLayoutVars>
          <dgm:bulletEnabled val="1"/>
        </dgm:presLayoutVars>
      </dgm:prSet>
      <dgm:spPr/>
      <dgm:t>
        <a:bodyPr/>
        <a:lstStyle/>
        <a:p>
          <a:endParaRPr lang="fr-FR"/>
        </a:p>
      </dgm:t>
    </dgm:pt>
    <dgm:pt modelId="{EBCE162E-033E-4668-A479-0473CD5DD44D}" type="pres">
      <dgm:prSet presAssocID="{7C3F44AE-CD70-48F5-8E5B-68BA11B4DCBD}" presName="sibTrans" presStyleCnt="0"/>
      <dgm:spPr/>
    </dgm:pt>
    <dgm:pt modelId="{700C9DB9-70E8-4BCE-9D46-3D78765CE141}" type="pres">
      <dgm:prSet presAssocID="{24B25E62-849D-414B-A132-50A25604DE15}" presName="node" presStyleLbl="node1" presStyleIdx="6" presStyleCnt="8">
        <dgm:presLayoutVars>
          <dgm:bulletEnabled val="1"/>
        </dgm:presLayoutVars>
      </dgm:prSet>
      <dgm:spPr/>
      <dgm:t>
        <a:bodyPr/>
        <a:lstStyle/>
        <a:p>
          <a:endParaRPr lang="fr-FR"/>
        </a:p>
      </dgm:t>
    </dgm:pt>
    <dgm:pt modelId="{A56809CE-5CD6-49D3-80D8-E788F035BB3B}" type="pres">
      <dgm:prSet presAssocID="{6F1FD27D-75DD-48EE-8F0C-DD7CB8D01DF0}" presName="sibTrans" presStyleCnt="0"/>
      <dgm:spPr/>
    </dgm:pt>
    <dgm:pt modelId="{0F9C1010-CB82-46FE-A7AE-6D515053789F}" type="pres">
      <dgm:prSet presAssocID="{40AD23A5-C912-4845-AB20-528371710E65}" presName="node" presStyleLbl="node1" presStyleIdx="7" presStyleCnt="8">
        <dgm:presLayoutVars>
          <dgm:bulletEnabled val="1"/>
        </dgm:presLayoutVars>
      </dgm:prSet>
      <dgm:spPr/>
      <dgm:t>
        <a:bodyPr/>
        <a:lstStyle/>
        <a:p>
          <a:endParaRPr lang="fr-FR"/>
        </a:p>
      </dgm:t>
    </dgm:pt>
  </dgm:ptLst>
  <dgm:cxnLst>
    <dgm:cxn modelId="{FC3A2388-8EB3-407B-A526-1FDB64E987FE}" srcId="{767505D2-C295-4221-95C1-1376362F3931}" destId="{6AD3F8F5-A9FB-4F80-A50A-079A56634321}" srcOrd="3" destOrd="0" parTransId="{6814EF79-CA76-4162-AD05-03B84A4ABA0A}" sibTransId="{6A288A52-8DCA-4B93-90F8-209FF82F7063}"/>
    <dgm:cxn modelId="{06053207-BAAC-44FA-AC0D-8097BECA89D9}" type="presOf" srcId="{A9BB5788-7047-40E2-8CBE-EA99851703E3}" destId="{7077CE53-585F-4B2E-AAEA-7C078EF21BD3}" srcOrd="0" destOrd="0" presId="urn:microsoft.com/office/officeart/2005/8/layout/default#3"/>
    <dgm:cxn modelId="{E6F88027-9B76-4FF2-BDF1-FF817810D5EE}" type="presOf" srcId="{5BE2F80C-4813-49E8-A8B6-3ECD6086ED6A}" destId="{DA6908B2-F29F-425F-BAF7-D7F6469A97B4}" srcOrd="0" destOrd="0" presId="urn:microsoft.com/office/officeart/2005/8/layout/default#3"/>
    <dgm:cxn modelId="{C1C3D782-B34E-453B-A3C3-5E2BC8CAE792}" srcId="{767505D2-C295-4221-95C1-1376362F3931}" destId="{5BE2F80C-4813-49E8-A8B6-3ECD6086ED6A}" srcOrd="5" destOrd="0" parTransId="{DA257C75-38D4-4777-ADE8-AA0D1F75D1BA}" sibTransId="{7C3F44AE-CD70-48F5-8E5B-68BA11B4DCBD}"/>
    <dgm:cxn modelId="{79C0FF23-25E0-4049-83D3-AEA0F4FB6893}" type="presOf" srcId="{14366A53-8F0A-42D0-A21E-9686B829D194}" destId="{A788A09C-F7E9-4A61-90DF-CE96CCEB3293}" srcOrd="0" destOrd="0" presId="urn:microsoft.com/office/officeart/2005/8/layout/default#3"/>
    <dgm:cxn modelId="{AF9D9205-4BCA-4F74-B7F1-009BB0489A87}" type="presOf" srcId="{24B25E62-849D-414B-A132-50A25604DE15}" destId="{700C9DB9-70E8-4BCE-9D46-3D78765CE141}" srcOrd="0" destOrd="0" presId="urn:microsoft.com/office/officeart/2005/8/layout/default#3"/>
    <dgm:cxn modelId="{AF12ABB8-E642-401C-9860-8E5CB173821B}" srcId="{767505D2-C295-4221-95C1-1376362F3931}" destId="{14366A53-8F0A-42D0-A21E-9686B829D194}" srcOrd="4" destOrd="0" parTransId="{049D907D-6A45-41D2-8149-9FF0DF709523}" sibTransId="{6ECFEDA8-0AF1-442C-B294-824360AFF99C}"/>
    <dgm:cxn modelId="{A88F7377-9E61-4A9B-AA5D-D4E26E5C0F07}" srcId="{767505D2-C295-4221-95C1-1376362F3931}" destId="{FEDD01D2-2420-4134-AF06-F85E041DC37F}" srcOrd="1" destOrd="0" parTransId="{F5BCA7A9-5053-461B-BCFF-A95BE308DA8D}" sibTransId="{41699242-EAE9-433F-AD6F-422149704904}"/>
    <dgm:cxn modelId="{7B820AF6-5400-4413-A05C-9D06E09A7C79}" type="presOf" srcId="{FEDD01D2-2420-4134-AF06-F85E041DC37F}" destId="{E706130E-1BE6-46E7-A094-37F5BC600FAE}" srcOrd="0" destOrd="0" presId="urn:microsoft.com/office/officeart/2005/8/layout/default#3"/>
    <dgm:cxn modelId="{01E6D7B9-EF47-49A0-9AF2-15518E83BA35}" srcId="{767505D2-C295-4221-95C1-1376362F3931}" destId="{24B25E62-849D-414B-A132-50A25604DE15}" srcOrd="6" destOrd="0" parTransId="{7D482308-5CEB-4FEF-A58F-B11C105A87AB}" sibTransId="{6F1FD27D-75DD-48EE-8F0C-DD7CB8D01DF0}"/>
    <dgm:cxn modelId="{2B4E968F-2E3C-46A7-9BE2-A0954FB8EC36}" type="presOf" srcId="{40AD23A5-C912-4845-AB20-528371710E65}" destId="{0F9C1010-CB82-46FE-A7AE-6D515053789F}" srcOrd="0" destOrd="0" presId="urn:microsoft.com/office/officeart/2005/8/layout/default#3"/>
    <dgm:cxn modelId="{B3CD4D3E-167D-4B1F-A7C6-D1389C0EC315}" srcId="{767505D2-C295-4221-95C1-1376362F3931}" destId="{40AD23A5-C912-4845-AB20-528371710E65}" srcOrd="7" destOrd="0" parTransId="{0FB707E6-7B17-4693-8B47-71DFC2049229}" sibTransId="{C299956E-BC54-4277-86F7-95B1377E9E1C}"/>
    <dgm:cxn modelId="{7EAE8201-7D8F-45C0-8CEA-113E658A6011}" type="presOf" srcId="{C0AA0DB4-CAAC-4D39-87B1-0A066E9ED3B0}" destId="{D413971A-454E-44E2-B427-F075436B4CAF}" srcOrd="0" destOrd="0" presId="urn:microsoft.com/office/officeart/2005/8/layout/default#3"/>
    <dgm:cxn modelId="{8FFEB507-4FFD-4D55-87A3-6659F28F354E}" type="presOf" srcId="{6AD3F8F5-A9FB-4F80-A50A-079A56634321}" destId="{DB1BC919-36C5-4E2C-A12E-E7E192B44D83}" srcOrd="0" destOrd="0" presId="urn:microsoft.com/office/officeart/2005/8/layout/default#3"/>
    <dgm:cxn modelId="{036FE67A-A8F2-4144-ABC3-9883C5B9402F}" srcId="{767505D2-C295-4221-95C1-1376362F3931}" destId="{C0AA0DB4-CAAC-4D39-87B1-0A066E9ED3B0}" srcOrd="0" destOrd="0" parTransId="{51D4B907-48C3-4B75-9DF9-D5BAB7FDE741}" sibTransId="{B5790AF0-4550-4E2D-A615-927CE2AD512A}"/>
    <dgm:cxn modelId="{8BC8E173-E615-4AD8-BE0F-A948176E49F5}" srcId="{767505D2-C295-4221-95C1-1376362F3931}" destId="{A9BB5788-7047-40E2-8CBE-EA99851703E3}" srcOrd="2" destOrd="0" parTransId="{C8764B0B-9079-4693-A35E-288BCBB2E8ED}" sibTransId="{6053C489-E2FD-4534-B38D-3D9EB7D3FDC9}"/>
    <dgm:cxn modelId="{DD0094D6-E17C-4747-9E56-846722B3F0E2}" type="presOf" srcId="{767505D2-C295-4221-95C1-1376362F3931}" destId="{FE6D0284-2129-4A73-8981-997BEFFDC6B7}" srcOrd="0" destOrd="0" presId="urn:microsoft.com/office/officeart/2005/8/layout/default#3"/>
    <dgm:cxn modelId="{9447B8D1-2209-41B7-B6F5-88A860906084}" type="presParOf" srcId="{FE6D0284-2129-4A73-8981-997BEFFDC6B7}" destId="{D413971A-454E-44E2-B427-F075436B4CAF}" srcOrd="0" destOrd="0" presId="urn:microsoft.com/office/officeart/2005/8/layout/default#3"/>
    <dgm:cxn modelId="{F6402C2B-A594-43B1-A4CD-45CD104491FF}" type="presParOf" srcId="{FE6D0284-2129-4A73-8981-997BEFFDC6B7}" destId="{E658091A-F291-4EC3-90EA-F5CB3F257B66}" srcOrd="1" destOrd="0" presId="urn:microsoft.com/office/officeart/2005/8/layout/default#3"/>
    <dgm:cxn modelId="{23837DAD-EECF-4282-AB0D-E16BC9ED8003}" type="presParOf" srcId="{FE6D0284-2129-4A73-8981-997BEFFDC6B7}" destId="{E706130E-1BE6-46E7-A094-37F5BC600FAE}" srcOrd="2" destOrd="0" presId="urn:microsoft.com/office/officeart/2005/8/layout/default#3"/>
    <dgm:cxn modelId="{6F2A417B-A7F3-4C42-B5D0-DA6400747D73}" type="presParOf" srcId="{FE6D0284-2129-4A73-8981-997BEFFDC6B7}" destId="{7A5A9312-B588-473C-8853-B54C6D8CECC6}" srcOrd="3" destOrd="0" presId="urn:microsoft.com/office/officeart/2005/8/layout/default#3"/>
    <dgm:cxn modelId="{B79D4839-D7A7-4CC7-B215-BB031D226E1A}" type="presParOf" srcId="{FE6D0284-2129-4A73-8981-997BEFFDC6B7}" destId="{7077CE53-585F-4B2E-AAEA-7C078EF21BD3}" srcOrd="4" destOrd="0" presId="urn:microsoft.com/office/officeart/2005/8/layout/default#3"/>
    <dgm:cxn modelId="{9DDA9BE3-B2A3-4607-B7A8-40BF072CAAA8}" type="presParOf" srcId="{FE6D0284-2129-4A73-8981-997BEFFDC6B7}" destId="{9ABEBFC2-35E8-4FAB-92C7-7CB11080FFBF}" srcOrd="5" destOrd="0" presId="urn:microsoft.com/office/officeart/2005/8/layout/default#3"/>
    <dgm:cxn modelId="{D2F4EAD5-42F9-4913-845D-2546EBAE89CB}" type="presParOf" srcId="{FE6D0284-2129-4A73-8981-997BEFFDC6B7}" destId="{DB1BC919-36C5-4E2C-A12E-E7E192B44D83}" srcOrd="6" destOrd="0" presId="urn:microsoft.com/office/officeart/2005/8/layout/default#3"/>
    <dgm:cxn modelId="{F0CF56EE-F312-4BC4-ABAE-6A4C0C1C3BB0}" type="presParOf" srcId="{FE6D0284-2129-4A73-8981-997BEFFDC6B7}" destId="{05F2844E-CD46-46C2-A4DA-6507707D287F}" srcOrd="7" destOrd="0" presId="urn:microsoft.com/office/officeart/2005/8/layout/default#3"/>
    <dgm:cxn modelId="{0D2DC22C-EE1E-45E1-86A9-4EF58D358F30}" type="presParOf" srcId="{FE6D0284-2129-4A73-8981-997BEFFDC6B7}" destId="{A788A09C-F7E9-4A61-90DF-CE96CCEB3293}" srcOrd="8" destOrd="0" presId="urn:microsoft.com/office/officeart/2005/8/layout/default#3"/>
    <dgm:cxn modelId="{8612D4C3-2D5D-4513-9793-1D79EE76F1C0}" type="presParOf" srcId="{FE6D0284-2129-4A73-8981-997BEFFDC6B7}" destId="{E32E823F-1EC7-49AF-AF1C-A20122E4CFC6}" srcOrd="9" destOrd="0" presId="urn:microsoft.com/office/officeart/2005/8/layout/default#3"/>
    <dgm:cxn modelId="{828BCA4B-463B-42FE-A61C-AB9CF2B6A76A}" type="presParOf" srcId="{FE6D0284-2129-4A73-8981-997BEFFDC6B7}" destId="{DA6908B2-F29F-425F-BAF7-D7F6469A97B4}" srcOrd="10" destOrd="0" presId="urn:microsoft.com/office/officeart/2005/8/layout/default#3"/>
    <dgm:cxn modelId="{19BE6B17-F7D6-42C4-984E-896CB4C4CE2B}" type="presParOf" srcId="{FE6D0284-2129-4A73-8981-997BEFFDC6B7}" destId="{EBCE162E-033E-4668-A479-0473CD5DD44D}" srcOrd="11" destOrd="0" presId="urn:microsoft.com/office/officeart/2005/8/layout/default#3"/>
    <dgm:cxn modelId="{3B249B62-2A72-4062-88EE-96CCBE170EE4}" type="presParOf" srcId="{FE6D0284-2129-4A73-8981-997BEFFDC6B7}" destId="{700C9DB9-70E8-4BCE-9D46-3D78765CE141}" srcOrd="12" destOrd="0" presId="urn:microsoft.com/office/officeart/2005/8/layout/default#3"/>
    <dgm:cxn modelId="{E37B16B1-6791-42FE-9C76-1C39516C71C5}" type="presParOf" srcId="{FE6D0284-2129-4A73-8981-997BEFFDC6B7}" destId="{A56809CE-5CD6-49D3-80D8-E788F035BB3B}" srcOrd="13" destOrd="0" presId="urn:microsoft.com/office/officeart/2005/8/layout/default#3"/>
    <dgm:cxn modelId="{4D03B0C7-8C9D-426A-A888-2CB53F276C7A}" type="presParOf" srcId="{FE6D0284-2129-4A73-8981-997BEFFDC6B7}" destId="{0F9C1010-CB82-46FE-A7AE-6D515053789F}" srcOrd="14" destOrd="0" presId="urn:microsoft.com/office/officeart/2005/8/layout/default#3"/>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8BED621D-516A-4D7E-9390-EB6061CB7C89}" type="doc">
      <dgm:prSet loTypeId="urn:microsoft.com/office/officeart/2005/8/layout/cycle3" loCatId="cycle" qsTypeId="urn:microsoft.com/office/officeart/2005/8/quickstyle/simple1" qsCatId="simple" csTypeId="urn:microsoft.com/office/officeart/2005/8/colors/accent1_2" csCatId="accent1" phldr="1"/>
      <dgm:spPr/>
      <dgm:t>
        <a:bodyPr/>
        <a:lstStyle/>
        <a:p>
          <a:endParaRPr lang="fr-FR"/>
        </a:p>
      </dgm:t>
    </dgm:pt>
    <dgm:pt modelId="{63A608D9-91FD-4761-B83E-8BF90FEB7777}">
      <dgm:prSet phldrT="[Texte]" custT="1"/>
      <dgm:spPr/>
      <dgm:t>
        <a:bodyPr/>
        <a:lstStyle/>
        <a:p>
          <a:r>
            <a:rPr lang="ar-DZ" sz="1400" b="1" dirty="0" smtClean="0">
              <a:latin typeface="Simplified Arabic" pitchFamily="18" charset="-78"/>
              <a:cs typeface="Simplified Arabic" pitchFamily="18" charset="-78"/>
            </a:rPr>
            <a:t>فكرة العميل عن نفسه </a:t>
          </a:r>
          <a:endParaRPr lang="fr-FR" sz="1400" b="1" dirty="0">
            <a:latin typeface="Simplified Arabic" pitchFamily="18" charset="-78"/>
            <a:cs typeface="Simplified Arabic" pitchFamily="18" charset="-78"/>
          </a:endParaRPr>
        </a:p>
      </dgm:t>
    </dgm:pt>
    <dgm:pt modelId="{45BE1D23-9743-43F1-8BAA-A8020FCB57BD}" type="parTrans" cxnId="{DA4E6045-2E0A-417D-8AA7-6C193A1865F1}">
      <dgm:prSet/>
      <dgm:spPr/>
      <dgm:t>
        <a:bodyPr/>
        <a:lstStyle/>
        <a:p>
          <a:endParaRPr lang="fr-FR" sz="1400"/>
        </a:p>
      </dgm:t>
    </dgm:pt>
    <dgm:pt modelId="{B2B39A71-56DE-4637-89BF-83A9870C3B5E}" type="sibTrans" cxnId="{DA4E6045-2E0A-417D-8AA7-6C193A1865F1}">
      <dgm:prSet/>
      <dgm:spPr/>
      <dgm:t>
        <a:bodyPr/>
        <a:lstStyle/>
        <a:p>
          <a:endParaRPr lang="fr-FR" sz="1400"/>
        </a:p>
      </dgm:t>
    </dgm:pt>
    <dgm:pt modelId="{3DE87C11-418C-4FE3-AD55-321E58B0E78B}">
      <dgm:prSet phldrT="[Texte]" custT="1"/>
      <dgm:spPr/>
      <dgm:t>
        <a:bodyPr/>
        <a:lstStyle/>
        <a:p>
          <a:r>
            <a:rPr lang="ar-DZ" sz="1400" b="1" dirty="0" smtClean="0">
              <a:latin typeface="Simplified Arabic" pitchFamily="18" charset="-78"/>
              <a:cs typeface="Simplified Arabic" pitchFamily="18" charset="-78"/>
            </a:rPr>
            <a:t>اهتمامات العميل </a:t>
          </a:r>
          <a:endParaRPr lang="fr-FR" sz="1400" b="1" dirty="0">
            <a:latin typeface="Simplified Arabic" pitchFamily="18" charset="-78"/>
            <a:cs typeface="Simplified Arabic" pitchFamily="18" charset="-78"/>
          </a:endParaRPr>
        </a:p>
      </dgm:t>
    </dgm:pt>
    <dgm:pt modelId="{BD96579E-5A18-4471-A579-09BE72358130}" type="parTrans" cxnId="{157E4F94-D45B-4285-8CB1-8C13CD97C90D}">
      <dgm:prSet/>
      <dgm:spPr/>
      <dgm:t>
        <a:bodyPr/>
        <a:lstStyle/>
        <a:p>
          <a:endParaRPr lang="fr-FR" sz="1400"/>
        </a:p>
      </dgm:t>
    </dgm:pt>
    <dgm:pt modelId="{BBB7A65E-339A-42BB-97D9-787CDAD9B0F9}" type="sibTrans" cxnId="{157E4F94-D45B-4285-8CB1-8C13CD97C90D}">
      <dgm:prSet/>
      <dgm:spPr/>
      <dgm:t>
        <a:bodyPr/>
        <a:lstStyle/>
        <a:p>
          <a:endParaRPr lang="fr-FR" sz="1400"/>
        </a:p>
      </dgm:t>
    </dgm:pt>
    <dgm:pt modelId="{0DEEE5DD-8E65-49A1-AFBB-F7E898102354}">
      <dgm:prSet phldrT="[Texte]" custT="1"/>
      <dgm:spPr/>
      <dgm:t>
        <a:bodyPr/>
        <a:lstStyle/>
        <a:p>
          <a:pPr>
            <a:lnSpc>
              <a:spcPct val="150000"/>
            </a:lnSpc>
          </a:pPr>
          <a:r>
            <a:rPr lang="ar-DZ" sz="1400" b="1" dirty="0" smtClean="0">
              <a:latin typeface="Simplified Arabic" pitchFamily="18" charset="-78"/>
              <a:cs typeface="Simplified Arabic" pitchFamily="18" charset="-78"/>
            </a:rPr>
            <a:t>طبيعة الدوافع لدى العميل </a:t>
          </a:r>
          <a:endParaRPr lang="fr-FR" sz="1400" b="1" dirty="0">
            <a:latin typeface="Simplified Arabic" pitchFamily="18" charset="-78"/>
            <a:cs typeface="Simplified Arabic" pitchFamily="18" charset="-78"/>
          </a:endParaRPr>
        </a:p>
      </dgm:t>
    </dgm:pt>
    <dgm:pt modelId="{5622FE9B-4FAD-4D6C-877D-388784CF41F2}" type="parTrans" cxnId="{DD576140-CCAC-43A0-BE32-67E62E6DBFA5}">
      <dgm:prSet/>
      <dgm:spPr/>
      <dgm:t>
        <a:bodyPr/>
        <a:lstStyle/>
        <a:p>
          <a:endParaRPr lang="fr-FR" sz="1400"/>
        </a:p>
      </dgm:t>
    </dgm:pt>
    <dgm:pt modelId="{3EB4B1AF-40D2-471A-978C-1F6825D6025F}" type="sibTrans" cxnId="{DD576140-CCAC-43A0-BE32-67E62E6DBFA5}">
      <dgm:prSet/>
      <dgm:spPr/>
      <dgm:t>
        <a:bodyPr/>
        <a:lstStyle/>
        <a:p>
          <a:endParaRPr lang="fr-FR" sz="1400"/>
        </a:p>
      </dgm:t>
    </dgm:pt>
    <dgm:pt modelId="{F5C1D6DB-904B-4321-B866-24B5502A5B4A}">
      <dgm:prSet phldrT="[Texte]" custT="1"/>
      <dgm:spPr/>
      <dgm:t>
        <a:bodyPr/>
        <a:lstStyle/>
        <a:p>
          <a:r>
            <a:rPr lang="ar-DZ" sz="1400" b="1" dirty="0" smtClean="0">
              <a:latin typeface="Simplified Arabic" pitchFamily="18" charset="-78"/>
              <a:cs typeface="Simplified Arabic" pitchFamily="18" charset="-78"/>
            </a:rPr>
            <a:t>الخبرات المؤلمة والمشبعة  </a:t>
          </a:r>
          <a:endParaRPr lang="fr-FR" sz="1400" b="1" dirty="0">
            <a:latin typeface="Simplified Arabic" pitchFamily="18" charset="-78"/>
            <a:cs typeface="Simplified Arabic" pitchFamily="18" charset="-78"/>
          </a:endParaRPr>
        </a:p>
      </dgm:t>
    </dgm:pt>
    <dgm:pt modelId="{C65D5469-A55A-4A9B-BF59-9A10A5C9DD7E}" type="parTrans" cxnId="{0D343781-AF7C-417E-87F9-5AAF571B59A1}">
      <dgm:prSet/>
      <dgm:spPr/>
      <dgm:t>
        <a:bodyPr/>
        <a:lstStyle/>
        <a:p>
          <a:endParaRPr lang="fr-FR" sz="1400"/>
        </a:p>
      </dgm:t>
    </dgm:pt>
    <dgm:pt modelId="{1664DAAA-C682-4959-B6CE-198A182CC07A}" type="sibTrans" cxnId="{0D343781-AF7C-417E-87F9-5AAF571B59A1}">
      <dgm:prSet/>
      <dgm:spPr/>
      <dgm:t>
        <a:bodyPr/>
        <a:lstStyle/>
        <a:p>
          <a:endParaRPr lang="fr-FR" sz="1400"/>
        </a:p>
      </dgm:t>
    </dgm:pt>
    <dgm:pt modelId="{B6A8D5CE-4DAF-494A-9483-6EE603865E4A}">
      <dgm:prSet phldrT="[Texte]" custT="1"/>
      <dgm:spPr/>
      <dgm:t>
        <a:bodyPr/>
        <a:lstStyle/>
        <a:p>
          <a:r>
            <a:rPr lang="ar-DZ" sz="1400" b="1" dirty="0" smtClean="0">
              <a:latin typeface="Simplified Arabic" pitchFamily="18" charset="-78"/>
              <a:cs typeface="Simplified Arabic" pitchFamily="18" charset="-78"/>
            </a:rPr>
            <a:t>طبيعة القلق لدى العميل </a:t>
          </a:r>
          <a:endParaRPr lang="fr-FR" sz="1400" b="1" dirty="0">
            <a:latin typeface="Simplified Arabic" pitchFamily="18" charset="-78"/>
            <a:cs typeface="Simplified Arabic" pitchFamily="18" charset="-78"/>
          </a:endParaRPr>
        </a:p>
      </dgm:t>
    </dgm:pt>
    <dgm:pt modelId="{D4652B32-8577-458B-ACC5-5A1C0F074E7A}" type="parTrans" cxnId="{E40C51EA-0D14-4BA0-B163-E8F736983116}">
      <dgm:prSet/>
      <dgm:spPr/>
      <dgm:t>
        <a:bodyPr/>
        <a:lstStyle/>
        <a:p>
          <a:endParaRPr lang="fr-FR" sz="1400"/>
        </a:p>
      </dgm:t>
    </dgm:pt>
    <dgm:pt modelId="{065334B0-77CE-4657-92C4-DCC5F8C3C373}" type="sibTrans" cxnId="{E40C51EA-0D14-4BA0-B163-E8F736983116}">
      <dgm:prSet/>
      <dgm:spPr/>
      <dgm:t>
        <a:bodyPr/>
        <a:lstStyle/>
        <a:p>
          <a:endParaRPr lang="fr-FR" sz="1400"/>
        </a:p>
      </dgm:t>
    </dgm:pt>
    <dgm:pt modelId="{3A385A96-EB4E-46D1-8697-70B5A085B60D}">
      <dgm:prSet phldrT="[Texte]" custT="1"/>
      <dgm:spPr/>
      <dgm:t>
        <a:bodyPr/>
        <a:lstStyle/>
        <a:p>
          <a:pPr rtl="1">
            <a:lnSpc>
              <a:spcPct val="150000"/>
            </a:lnSpc>
          </a:pPr>
          <a:r>
            <a:rPr lang="ar-DZ" sz="1400" b="1" dirty="0" smtClean="0">
              <a:latin typeface="Simplified Arabic" pitchFamily="18" charset="-78"/>
              <a:cs typeface="Simplified Arabic" pitchFamily="18" charset="-78"/>
            </a:rPr>
            <a:t>  طموح العميل وتوقعاته نحو المستقبل</a:t>
          </a:r>
          <a:endParaRPr lang="fr-FR" sz="1400" b="1" dirty="0">
            <a:latin typeface="Simplified Arabic" pitchFamily="18" charset="-78"/>
            <a:cs typeface="Simplified Arabic" pitchFamily="18" charset="-78"/>
          </a:endParaRPr>
        </a:p>
      </dgm:t>
    </dgm:pt>
    <dgm:pt modelId="{2C872592-5C76-45C3-A249-5B10EDCDEC25}" type="parTrans" cxnId="{2C1FD114-E1AA-48D5-88C2-CD395AFE458F}">
      <dgm:prSet/>
      <dgm:spPr/>
      <dgm:t>
        <a:bodyPr/>
        <a:lstStyle/>
        <a:p>
          <a:endParaRPr lang="fr-FR" sz="1400"/>
        </a:p>
      </dgm:t>
    </dgm:pt>
    <dgm:pt modelId="{BE8E05D0-24D8-4F30-942C-C968427DDB30}" type="sibTrans" cxnId="{2C1FD114-E1AA-48D5-88C2-CD395AFE458F}">
      <dgm:prSet/>
      <dgm:spPr/>
      <dgm:t>
        <a:bodyPr/>
        <a:lstStyle/>
        <a:p>
          <a:endParaRPr lang="fr-FR" sz="1400"/>
        </a:p>
      </dgm:t>
    </dgm:pt>
    <dgm:pt modelId="{89B4FDCC-7AA0-41CB-8F41-A1999B34B406}" type="pres">
      <dgm:prSet presAssocID="{8BED621D-516A-4D7E-9390-EB6061CB7C89}" presName="Name0" presStyleCnt="0">
        <dgm:presLayoutVars>
          <dgm:dir/>
          <dgm:resizeHandles val="exact"/>
        </dgm:presLayoutVars>
      </dgm:prSet>
      <dgm:spPr/>
      <dgm:t>
        <a:bodyPr/>
        <a:lstStyle/>
        <a:p>
          <a:endParaRPr lang="fr-FR"/>
        </a:p>
      </dgm:t>
    </dgm:pt>
    <dgm:pt modelId="{014507E0-111D-4ABE-A13F-AF0FDF81871B}" type="pres">
      <dgm:prSet presAssocID="{8BED621D-516A-4D7E-9390-EB6061CB7C89}" presName="cycle" presStyleCnt="0"/>
      <dgm:spPr/>
    </dgm:pt>
    <dgm:pt modelId="{B3264EE3-7674-4E10-9611-0277E8B6ACEA}" type="pres">
      <dgm:prSet presAssocID="{63A608D9-91FD-4761-B83E-8BF90FEB7777}" presName="nodeFirstNode" presStyleLbl="node1" presStyleIdx="0" presStyleCnt="6">
        <dgm:presLayoutVars>
          <dgm:bulletEnabled val="1"/>
        </dgm:presLayoutVars>
      </dgm:prSet>
      <dgm:spPr/>
      <dgm:t>
        <a:bodyPr/>
        <a:lstStyle/>
        <a:p>
          <a:endParaRPr lang="fr-FR"/>
        </a:p>
      </dgm:t>
    </dgm:pt>
    <dgm:pt modelId="{D4F2068D-7F7C-430A-82B3-4159C5AEA55A}" type="pres">
      <dgm:prSet presAssocID="{B2B39A71-56DE-4637-89BF-83A9870C3B5E}" presName="sibTransFirstNode" presStyleLbl="bgShp" presStyleIdx="0" presStyleCnt="1"/>
      <dgm:spPr/>
      <dgm:t>
        <a:bodyPr/>
        <a:lstStyle/>
        <a:p>
          <a:endParaRPr lang="fr-FR"/>
        </a:p>
      </dgm:t>
    </dgm:pt>
    <dgm:pt modelId="{0784A36C-262F-4CB6-A42D-CA90E697D8B5}" type="pres">
      <dgm:prSet presAssocID="{3DE87C11-418C-4FE3-AD55-321E58B0E78B}" presName="nodeFollowingNodes" presStyleLbl="node1" presStyleIdx="1" presStyleCnt="6" custRadScaleRad="114235" custRadScaleInc="-314447">
        <dgm:presLayoutVars>
          <dgm:bulletEnabled val="1"/>
        </dgm:presLayoutVars>
      </dgm:prSet>
      <dgm:spPr/>
      <dgm:t>
        <a:bodyPr/>
        <a:lstStyle/>
        <a:p>
          <a:endParaRPr lang="fr-FR"/>
        </a:p>
      </dgm:t>
    </dgm:pt>
    <dgm:pt modelId="{B8C89E7B-78B6-4374-8FFF-2D889B1B7141}" type="pres">
      <dgm:prSet presAssocID="{0DEEE5DD-8E65-49A1-AFBB-F7E898102354}" presName="nodeFollowingNodes" presStyleLbl="node1" presStyleIdx="2" presStyleCnt="6" custScaleX="140517" custRadScaleRad="114298" custRadScaleInc="332861">
        <dgm:presLayoutVars>
          <dgm:bulletEnabled val="1"/>
        </dgm:presLayoutVars>
      </dgm:prSet>
      <dgm:spPr/>
      <dgm:t>
        <a:bodyPr/>
        <a:lstStyle/>
        <a:p>
          <a:endParaRPr lang="fr-FR"/>
        </a:p>
      </dgm:t>
    </dgm:pt>
    <dgm:pt modelId="{918A4AA0-FBD4-4713-BDEA-E165453DEE99}" type="pres">
      <dgm:prSet presAssocID="{F5C1D6DB-904B-4321-B866-24B5502A5B4A}" presName="nodeFollowingNodes" presStyleLbl="node1" presStyleIdx="3" presStyleCnt="6" custRadScaleRad="106068" custRadScaleInc="-146537">
        <dgm:presLayoutVars>
          <dgm:bulletEnabled val="1"/>
        </dgm:presLayoutVars>
      </dgm:prSet>
      <dgm:spPr/>
      <dgm:t>
        <a:bodyPr/>
        <a:lstStyle/>
        <a:p>
          <a:endParaRPr lang="fr-FR"/>
        </a:p>
      </dgm:t>
    </dgm:pt>
    <dgm:pt modelId="{69FC9996-0540-4990-AF47-9A09C6C5D060}" type="pres">
      <dgm:prSet presAssocID="{B6A8D5CE-4DAF-494A-9483-6EE603865E4A}" presName="nodeFollowingNodes" presStyleLbl="node1" presStyleIdx="4" presStyleCnt="6" custRadScaleRad="116230" custRadScaleInc="-347283">
        <dgm:presLayoutVars>
          <dgm:bulletEnabled val="1"/>
        </dgm:presLayoutVars>
      </dgm:prSet>
      <dgm:spPr/>
      <dgm:t>
        <a:bodyPr/>
        <a:lstStyle/>
        <a:p>
          <a:endParaRPr lang="fr-FR"/>
        </a:p>
      </dgm:t>
    </dgm:pt>
    <dgm:pt modelId="{1AFE0E29-B48F-42FA-8F0D-687F93D40CCF}" type="pres">
      <dgm:prSet presAssocID="{3A385A96-EB4E-46D1-8697-70B5A085B60D}" presName="nodeFollowingNodes" presStyleLbl="node1" presStyleIdx="5" presStyleCnt="6" custScaleX="247618" custRadScaleRad="106125" custRadScaleInc="-234310">
        <dgm:presLayoutVars>
          <dgm:bulletEnabled val="1"/>
        </dgm:presLayoutVars>
      </dgm:prSet>
      <dgm:spPr/>
      <dgm:t>
        <a:bodyPr/>
        <a:lstStyle/>
        <a:p>
          <a:endParaRPr lang="fr-FR"/>
        </a:p>
      </dgm:t>
    </dgm:pt>
  </dgm:ptLst>
  <dgm:cxnLst>
    <dgm:cxn modelId="{E170E4FB-5E56-4676-83DD-AED10C372996}" type="presOf" srcId="{8BED621D-516A-4D7E-9390-EB6061CB7C89}" destId="{89B4FDCC-7AA0-41CB-8F41-A1999B34B406}" srcOrd="0" destOrd="0" presId="urn:microsoft.com/office/officeart/2005/8/layout/cycle3"/>
    <dgm:cxn modelId="{C258CCA3-D3A1-42F8-BEB0-6CA12A200B4C}" type="presOf" srcId="{3DE87C11-418C-4FE3-AD55-321E58B0E78B}" destId="{0784A36C-262F-4CB6-A42D-CA90E697D8B5}" srcOrd="0" destOrd="0" presId="urn:microsoft.com/office/officeart/2005/8/layout/cycle3"/>
    <dgm:cxn modelId="{33A55615-3F63-427D-8041-85AB9FD83DC7}" type="presOf" srcId="{B6A8D5CE-4DAF-494A-9483-6EE603865E4A}" destId="{69FC9996-0540-4990-AF47-9A09C6C5D060}" srcOrd="0" destOrd="0" presId="urn:microsoft.com/office/officeart/2005/8/layout/cycle3"/>
    <dgm:cxn modelId="{DA4E6045-2E0A-417D-8AA7-6C193A1865F1}" srcId="{8BED621D-516A-4D7E-9390-EB6061CB7C89}" destId="{63A608D9-91FD-4761-B83E-8BF90FEB7777}" srcOrd="0" destOrd="0" parTransId="{45BE1D23-9743-43F1-8BAA-A8020FCB57BD}" sibTransId="{B2B39A71-56DE-4637-89BF-83A9870C3B5E}"/>
    <dgm:cxn modelId="{6C6788C2-D7DF-4AF7-879E-1D59AB0973AF}" type="presOf" srcId="{3A385A96-EB4E-46D1-8697-70B5A085B60D}" destId="{1AFE0E29-B48F-42FA-8F0D-687F93D40CCF}" srcOrd="0" destOrd="0" presId="urn:microsoft.com/office/officeart/2005/8/layout/cycle3"/>
    <dgm:cxn modelId="{157E4F94-D45B-4285-8CB1-8C13CD97C90D}" srcId="{8BED621D-516A-4D7E-9390-EB6061CB7C89}" destId="{3DE87C11-418C-4FE3-AD55-321E58B0E78B}" srcOrd="1" destOrd="0" parTransId="{BD96579E-5A18-4471-A579-09BE72358130}" sibTransId="{BBB7A65E-339A-42BB-97D9-787CDAD9B0F9}"/>
    <dgm:cxn modelId="{63F9380C-9F7E-43AF-939F-C9C8498E18A7}" type="presOf" srcId="{63A608D9-91FD-4761-B83E-8BF90FEB7777}" destId="{B3264EE3-7674-4E10-9611-0277E8B6ACEA}" srcOrd="0" destOrd="0" presId="urn:microsoft.com/office/officeart/2005/8/layout/cycle3"/>
    <dgm:cxn modelId="{E40C51EA-0D14-4BA0-B163-E8F736983116}" srcId="{8BED621D-516A-4D7E-9390-EB6061CB7C89}" destId="{B6A8D5CE-4DAF-494A-9483-6EE603865E4A}" srcOrd="4" destOrd="0" parTransId="{D4652B32-8577-458B-ACC5-5A1C0F074E7A}" sibTransId="{065334B0-77CE-4657-92C4-DCC5F8C3C373}"/>
    <dgm:cxn modelId="{2C1FD114-E1AA-48D5-88C2-CD395AFE458F}" srcId="{8BED621D-516A-4D7E-9390-EB6061CB7C89}" destId="{3A385A96-EB4E-46D1-8697-70B5A085B60D}" srcOrd="5" destOrd="0" parTransId="{2C872592-5C76-45C3-A249-5B10EDCDEC25}" sibTransId="{BE8E05D0-24D8-4F30-942C-C968427DDB30}"/>
    <dgm:cxn modelId="{0D343781-AF7C-417E-87F9-5AAF571B59A1}" srcId="{8BED621D-516A-4D7E-9390-EB6061CB7C89}" destId="{F5C1D6DB-904B-4321-B866-24B5502A5B4A}" srcOrd="3" destOrd="0" parTransId="{C65D5469-A55A-4A9B-BF59-9A10A5C9DD7E}" sibTransId="{1664DAAA-C682-4959-B6CE-198A182CC07A}"/>
    <dgm:cxn modelId="{DDCF1A9F-D2A5-4FB0-8A12-AF1FEA8172C1}" type="presOf" srcId="{B2B39A71-56DE-4637-89BF-83A9870C3B5E}" destId="{D4F2068D-7F7C-430A-82B3-4159C5AEA55A}" srcOrd="0" destOrd="0" presId="urn:microsoft.com/office/officeart/2005/8/layout/cycle3"/>
    <dgm:cxn modelId="{D8C78E52-D1D9-41EE-874B-4762ED46BCD3}" type="presOf" srcId="{0DEEE5DD-8E65-49A1-AFBB-F7E898102354}" destId="{B8C89E7B-78B6-4374-8FFF-2D889B1B7141}" srcOrd="0" destOrd="0" presId="urn:microsoft.com/office/officeart/2005/8/layout/cycle3"/>
    <dgm:cxn modelId="{DD576140-CCAC-43A0-BE32-67E62E6DBFA5}" srcId="{8BED621D-516A-4D7E-9390-EB6061CB7C89}" destId="{0DEEE5DD-8E65-49A1-AFBB-F7E898102354}" srcOrd="2" destOrd="0" parTransId="{5622FE9B-4FAD-4D6C-877D-388784CF41F2}" sibTransId="{3EB4B1AF-40D2-471A-978C-1F6825D6025F}"/>
    <dgm:cxn modelId="{1E837800-DB05-4FC4-90CE-1477C4A80FC0}" type="presOf" srcId="{F5C1D6DB-904B-4321-B866-24B5502A5B4A}" destId="{918A4AA0-FBD4-4713-BDEA-E165453DEE99}" srcOrd="0" destOrd="0" presId="urn:microsoft.com/office/officeart/2005/8/layout/cycle3"/>
    <dgm:cxn modelId="{81AD90B2-64AC-4180-B892-AEAE259F2749}" type="presParOf" srcId="{89B4FDCC-7AA0-41CB-8F41-A1999B34B406}" destId="{014507E0-111D-4ABE-A13F-AF0FDF81871B}" srcOrd="0" destOrd="0" presId="urn:microsoft.com/office/officeart/2005/8/layout/cycle3"/>
    <dgm:cxn modelId="{D2AA6F55-E4CB-46E6-8DD9-D97C9BE1168C}" type="presParOf" srcId="{014507E0-111D-4ABE-A13F-AF0FDF81871B}" destId="{B3264EE3-7674-4E10-9611-0277E8B6ACEA}" srcOrd="0" destOrd="0" presId="urn:microsoft.com/office/officeart/2005/8/layout/cycle3"/>
    <dgm:cxn modelId="{5E6DF03F-4ED9-479B-A35E-95B836C3AACD}" type="presParOf" srcId="{014507E0-111D-4ABE-A13F-AF0FDF81871B}" destId="{D4F2068D-7F7C-430A-82B3-4159C5AEA55A}" srcOrd="1" destOrd="0" presId="urn:microsoft.com/office/officeart/2005/8/layout/cycle3"/>
    <dgm:cxn modelId="{AF4C4DC1-949F-4D1D-BF8C-A3196E4D4FCE}" type="presParOf" srcId="{014507E0-111D-4ABE-A13F-AF0FDF81871B}" destId="{0784A36C-262F-4CB6-A42D-CA90E697D8B5}" srcOrd="2" destOrd="0" presId="urn:microsoft.com/office/officeart/2005/8/layout/cycle3"/>
    <dgm:cxn modelId="{9BA50B5D-8763-42F2-927A-0637BD48FBAC}" type="presParOf" srcId="{014507E0-111D-4ABE-A13F-AF0FDF81871B}" destId="{B8C89E7B-78B6-4374-8FFF-2D889B1B7141}" srcOrd="3" destOrd="0" presId="urn:microsoft.com/office/officeart/2005/8/layout/cycle3"/>
    <dgm:cxn modelId="{3E21C633-3868-49BF-929E-A3FDE090212D}" type="presParOf" srcId="{014507E0-111D-4ABE-A13F-AF0FDF81871B}" destId="{918A4AA0-FBD4-4713-BDEA-E165453DEE99}" srcOrd="4" destOrd="0" presId="urn:microsoft.com/office/officeart/2005/8/layout/cycle3"/>
    <dgm:cxn modelId="{7B22D66A-C527-45A4-8F8D-E9B3049D3AA1}" type="presParOf" srcId="{014507E0-111D-4ABE-A13F-AF0FDF81871B}" destId="{69FC9996-0540-4990-AF47-9A09C6C5D060}" srcOrd="5" destOrd="0" presId="urn:microsoft.com/office/officeart/2005/8/layout/cycle3"/>
    <dgm:cxn modelId="{173E86E2-DE57-4CD6-A72F-1890AA89D072}" type="presParOf" srcId="{014507E0-111D-4ABE-A13F-AF0FDF81871B}" destId="{1AFE0E29-B48F-42FA-8F0D-687F93D40CCF}" srcOrd="6" destOrd="0" presId="urn:microsoft.com/office/officeart/2005/8/layout/cycle3"/>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D4111D0A-1A68-4990-8EBA-BA5867C8C946}" type="doc">
      <dgm:prSet loTypeId="urn:microsoft.com/office/officeart/2005/8/layout/cycle6" loCatId="cycle" qsTypeId="urn:microsoft.com/office/officeart/2005/8/quickstyle/simple1" qsCatId="simple" csTypeId="urn:microsoft.com/office/officeart/2005/8/colors/accent1_2" csCatId="accent1" phldr="1"/>
      <dgm:spPr/>
      <dgm:t>
        <a:bodyPr/>
        <a:lstStyle/>
        <a:p>
          <a:endParaRPr lang="fr-FR"/>
        </a:p>
      </dgm:t>
    </dgm:pt>
    <dgm:pt modelId="{598E8421-48B3-40A2-9488-0792910108E5}">
      <dgm:prSet phldrT="[Texte]" custT="1"/>
      <dgm:spPr/>
      <dgm:t>
        <a:bodyPr/>
        <a:lstStyle/>
        <a:p>
          <a:r>
            <a:rPr lang="ar-DZ" sz="1400" b="1" dirty="0" smtClean="0"/>
            <a:t>الحالة نفسها</a:t>
          </a:r>
          <a:endParaRPr lang="fr-FR" sz="1400" b="1" dirty="0"/>
        </a:p>
      </dgm:t>
    </dgm:pt>
    <dgm:pt modelId="{4BCD3D9E-B62D-43B5-AA10-DD3B270A5969}" type="parTrans" cxnId="{9B4E0E98-17E6-4923-BC14-BDF737BDBD7D}">
      <dgm:prSet/>
      <dgm:spPr/>
      <dgm:t>
        <a:bodyPr/>
        <a:lstStyle/>
        <a:p>
          <a:endParaRPr lang="fr-FR" sz="1400" b="1"/>
        </a:p>
      </dgm:t>
    </dgm:pt>
    <dgm:pt modelId="{8038337D-F2F6-4AD0-9CDF-5DA25D6884F9}" type="sibTrans" cxnId="{9B4E0E98-17E6-4923-BC14-BDF737BDBD7D}">
      <dgm:prSet/>
      <dgm:spPr/>
      <dgm:t>
        <a:bodyPr/>
        <a:lstStyle/>
        <a:p>
          <a:endParaRPr lang="fr-FR" sz="1400" b="1"/>
        </a:p>
      </dgm:t>
    </dgm:pt>
    <dgm:pt modelId="{33BE2741-A619-4611-87FC-A36CD876C098}">
      <dgm:prSet phldrT="[Texte]" custT="1"/>
      <dgm:spPr/>
      <dgm:t>
        <a:bodyPr/>
        <a:lstStyle/>
        <a:p>
          <a:r>
            <a:rPr lang="ar-DZ" sz="1400" b="1" dirty="0" smtClean="0"/>
            <a:t>الوالدين </a:t>
          </a:r>
          <a:endParaRPr lang="fr-FR" sz="1400" b="1" dirty="0"/>
        </a:p>
      </dgm:t>
    </dgm:pt>
    <dgm:pt modelId="{85358FD5-2B45-4678-A073-3DD24424009B}" type="parTrans" cxnId="{7F980030-CA2D-4CA1-BCB7-A614C5AE8B56}">
      <dgm:prSet/>
      <dgm:spPr/>
      <dgm:t>
        <a:bodyPr/>
        <a:lstStyle/>
        <a:p>
          <a:endParaRPr lang="fr-FR" sz="1400" b="1"/>
        </a:p>
      </dgm:t>
    </dgm:pt>
    <dgm:pt modelId="{909DC8E3-ECC9-4807-A7E7-DA86DBAC7B71}" type="sibTrans" cxnId="{7F980030-CA2D-4CA1-BCB7-A614C5AE8B56}">
      <dgm:prSet/>
      <dgm:spPr/>
      <dgm:t>
        <a:bodyPr/>
        <a:lstStyle/>
        <a:p>
          <a:endParaRPr lang="fr-FR" sz="1400" b="1"/>
        </a:p>
      </dgm:t>
    </dgm:pt>
    <dgm:pt modelId="{CEBB9985-4171-4233-AF5A-CEE21801D343}">
      <dgm:prSet phldrT="[Texte]" custT="1"/>
      <dgm:spPr/>
      <dgm:t>
        <a:bodyPr/>
        <a:lstStyle/>
        <a:p>
          <a:r>
            <a:rPr lang="ar-DZ" sz="1400" b="1" dirty="0" smtClean="0"/>
            <a:t>الزوج أو الزوجة </a:t>
          </a:r>
          <a:endParaRPr lang="fr-FR" sz="1400" b="1" dirty="0"/>
        </a:p>
      </dgm:t>
    </dgm:pt>
    <dgm:pt modelId="{E4309D0E-D73F-4DF6-A232-5613427E8286}" type="parTrans" cxnId="{C52A6E05-B1A5-45CA-8B81-1945B88072F3}">
      <dgm:prSet/>
      <dgm:spPr/>
      <dgm:t>
        <a:bodyPr/>
        <a:lstStyle/>
        <a:p>
          <a:endParaRPr lang="fr-FR" sz="1400" b="1"/>
        </a:p>
      </dgm:t>
    </dgm:pt>
    <dgm:pt modelId="{51C92A28-98AB-4362-A0E3-B85654A0240C}" type="sibTrans" cxnId="{C52A6E05-B1A5-45CA-8B81-1945B88072F3}">
      <dgm:prSet/>
      <dgm:spPr/>
      <dgm:t>
        <a:bodyPr/>
        <a:lstStyle/>
        <a:p>
          <a:endParaRPr lang="fr-FR" sz="1400" b="1"/>
        </a:p>
      </dgm:t>
    </dgm:pt>
    <dgm:pt modelId="{AB264728-035E-42F9-8813-5D93766326B7}">
      <dgm:prSet phldrT="[Texte]" custT="1"/>
      <dgm:spPr/>
      <dgm:t>
        <a:bodyPr/>
        <a:lstStyle/>
        <a:p>
          <a:r>
            <a:rPr lang="ar-DZ" sz="1400" b="1" dirty="0" smtClean="0"/>
            <a:t>المعلم </a:t>
          </a:r>
          <a:endParaRPr lang="fr-FR" sz="1400" b="1" dirty="0"/>
        </a:p>
      </dgm:t>
    </dgm:pt>
    <dgm:pt modelId="{7DFD49DC-5137-4B56-90F3-30407AB2032E}" type="parTrans" cxnId="{C673D42C-2555-4F4D-8EA4-DEB975C1D188}">
      <dgm:prSet/>
      <dgm:spPr/>
      <dgm:t>
        <a:bodyPr/>
        <a:lstStyle/>
        <a:p>
          <a:endParaRPr lang="fr-FR" sz="1400" b="1"/>
        </a:p>
      </dgm:t>
    </dgm:pt>
    <dgm:pt modelId="{EC4BDC86-573F-42CC-A6AF-29448F4F66C3}" type="sibTrans" cxnId="{C673D42C-2555-4F4D-8EA4-DEB975C1D188}">
      <dgm:prSet/>
      <dgm:spPr/>
      <dgm:t>
        <a:bodyPr/>
        <a:lstStyle/>
        <a:p>
          <a:endParaRPr lang="fr-FR" sz="1400" b="1"/>
        </a:p>
      </dgm:t>
    </dgm:pt>
    <dgm:pt modelId="{7D5B52DA-0BB3-42E2-AF1D-F9DBA14CA612}">
      <dgm:prSet phldrT="[Texte]" custT="1"/>
      <dgm:spPr/>
      <dgm:t>
        <a:bodyPr/>
        <a:lstStyle/>
        <a:p>
          <a:r>
            <a:rPr lang="ar-DZ" sz="1400" b="1" dirty="0" smtClean="0"/>
            <a:t>الطبيب المعالج </a:t>
          </a:r>
          <a:endParaRPr lang="fr-FR" sz="1400" b="1" dirty="0"/>
        </a:p>
      </dgm:t>
    </dgm:pt>
    <dgm:pt modelId="{65BF07EF-7336-4FD4-93FF-B6A4DC2C3603}" type="parTrans" cxnId="{6812669A-DBD8-48B7-BC18-2866969461CA}">
      <dgm:prSet/>
      <dgm:spPr/>
      <dgm:t>
        <a:bodyPr/>
        <a:lstStyle/>
        <a:p>
          <a:endParaRPr lang="fr-FR" sz="1400" b="1"/>
        </a:p>
      </dgm:t>
    </dgm:pt>
    <dgm:pt modelId="{3D8924CD-0E3A-4430-81EC-44E158AB79D2}" type="sibTrans" cxnId="{6812669A-DBD8-48B7-BC18-2866969461CA}">
      <dgm:prSet/>
      <dgm:spPr/>
      <dgm:t>
        <a:bodyPr/>
        <a:lstStyle/>
        <a:p>
          <a:endParaRPr lang="fr-FR" sz="1400" b="1"/>
        </a:p>
      </dgm:t>
    </dgm:pt>
    <dgm:pt modelId="{CF96A611-8E1E-49F3-9083-5C9FEEF25FE6}">
      <dgm:prSet phldrT="[Texte]" custT="1"/>
      <dgm:spPr/>
      <dgm:t>
        <a:bodyPr/>
        <a:lstStyle/>
        <a:p>
          <a:r>
            <a:rPr lang="ar-DZ" sz="1400" b="1" dirty="0" smtClean="0"/>
            <a:t>الزملاء </a:t>
          </a:r>
          <a:endParaRPr lang="fr-FR" sz="1400" b="1" dirty="0"/>
        </a:p>
      </dgm:t>
    </dgm:pt>
    <dgm:pt modelId="{BC910E6F-1026-40B3-AB68-7D3FF37DE40E}" type="parTrans" cxnId="{4B6F6857-74BC-41AF-BC56-2518D6947580}">
      <dgm:prSet/>
      <dgm:spPr/>
      <dgm:t>
        <a:bodyPr/>
        <a:lstStyle/>
        <a:p>
          <a:endParaRPr lang="fr-FR" sz="1400" b="1"/>
        </a:p>
      </dgm:t>
    </dgm:pt>
    <dgm:pt modelId="{6031725C-23F6-4400-A1CA-053809B4AC25}" type="sibTrans" cxnId="{4B6F6857-74BC-41AF-BC56-2518D6947580}">
      <dgm:prSet/>
      <dgm:spPr/>
      <dgm:t>
        <a:bodyPr/>
        <a:lstStyle/>
        <a:p>
          <a:endParaRPr lang="fr-FR" sz="1400" b="1"/>
        </a:p>
      </dgm:t>
    </dgm:pt>
    <dgm:pt modelId="{E3231D7E-9912-4253-A534-18238EA9B92F}">
      <dgm:prSet phldrT="[Texte]" custT="1"/>
      <dgm:spPr/>
      <dgm:t>
        <a:bodyPr/>
        <a:lstStyle/>
        <a:p>
          <a:r>
            <a:rPr lang="ar-DZ" sz="1400" b="1" dirty="0" err="1" smtClean="0"/>
            <a:t>الاخوة</a:t>
          </a:r>
          <a:r>
            <a:rPr lang="ar-DZ" sz="1400" b="1" dirty="0" smtClean="0"/>
            <a:t> </a:t>
          </a:r>
          <a:endParaRPr lang="fr-FR" sz="1400" b="1" dirty="0"/>
        </a:p>
      </dgm:t>
    </dgm:pt>
    <dgm:pt modelId="{005FE5C9-E6A4-48A2-9793-CC40A039ACFB}" type="parTrans" cxnId="{25554E6E-8DDF-4BDF-9C56-9D4F6FAE3942}">
      <dgm:prSet/>
      <dgm:spPr/>
      <dgm:t>
        <a:bodyPr/>
        <a:lstStyle/>
        <a:p>
          <a:endParaRPr lang="fr-FR" sz="1400" b="1"/>
        </a:p>
      </dgm:t>
    </dgm:pt>
    <dgm:pt modelId="{757DF83E-E31E-465B-BA74-654DFD2DCFE9}" type="sibTrans" cxnId="{25554E6E-8DDF-4BDF-9C56-9D4F6FAE3942}">
      <dgm:prSet/>
      <dgm:spPr/>
      <dgm:t>
        <a:bodyPr/>
        <a:lstStyle/>
        <a:p>
          <a:endParaRPr lang="fr-FR" sz="1400" b="1"/>
        </a:p>
      </dgm:t>
    </dgm:pt>
    <dgm:pt modelId="{1821EEF7-3CF7-4C80-ABCA-CB44A7A6C170}" type="pres">
      <dgm:prSet presAssocID="{D4111D0A-1A68-4990-8EBA-BA5867C8C946}" presName="cycle" presStyleCnt="0">
        <dgm:presLayoutVars>
          <dgm:dir/>
          <dgm:resizeHandles val="exact"/>
        </dgm:presLayoutVars>
      </dgm:prSet>
      <dgm:spPr/>
      <dgm:t>
        <a:bodyPr/>
        <a:lstStyle/>
        <a:p>
          <a:endParaRPr lang="fr-FR"/>
        </a:p>
      </dgm:t>
    </dgm:pt>
    <dgm:pt modelId="{64F130F2-34FE-46A2-B12A-20629ADA7F4C}" type="pres">
      <dgm:prSet presAssocID="{598E8421-48B3-40A2-9488-0792910108E5}" presName="node" presStyleLbl="node1" presStyleIdx="0" presStyleCnt="7" custScaleX="130455">
        <dgm:presLayoutVars>
          <dgm:bulletEnabled val="1"/>
        </dgm:presLayoutVars>
      </dgm:prSet>
      <dgm:spPr/>
      <dgm:t>
        <a:bodyPr/>
        <a:lstStyle/>
        <a:p>
          <a:endParaRPr lang="fr-FR"/>
        </a:p>
      </dgm:t>
    </dgm:pt>
    <dgm:pt modelId="{E4B79D54-C1E4-4393-A5C0-68D1BAB1A188}" type="pres">
      <dgm:prSet presAssocID="{598E8421-48B3-40A2-9488-0792910108E5}" presName="spNode" presStyleCnt="0"/>
      <dgm:spPr/>
    </dgm:pt>
    <dgm:pt modelId="{78BFEE6C-3587-4EFF-8A14-BAF5C70DBC62}" type="pres">
      <dgm:prSet presAssocID="{8038337D-F2F6-4AD0-9CDF-5DA25D6884F9}" presName="sibTrans" presStyleLbl="sibTrans1D1" presStyleIdx="0" presStyleCnt="7"/>
      <dgm:spPr/>
      <dgm:t>
        <a:bodyPr/>
        <a:lstStyle/>
        <a:p>
          <a:endParaRPr lang="fr-FR"/>
        </a:p>
      </dgm:t>
    </dgm:pt>
    <dgm:pt modelId="{E709029F-A462-43E9-9C12-2A3A8D6E5325}" type="pres">
      <dgm:prSet presAssocID="{33BE2741-A619-4611-87FC-A36CD876C098}" presName="node" presStyleLbl="node1" presStyleIdx="1" presStyleCnt="7">
        <dgm:presLayoutVars>
          <dgm:bulletEnabled val="1"/>
        </dgm:presLayoutVars>
      </dgm:prSet>
      <dgm:spPr/>
      <dgm:t>
        <a:bodyPr/>
        <a:lstStyle/>
        <a:p>
          <a:endParaRPr lang="fr-FR"/>
        </a:p>
      </dgm:t>
    </dgm:pt>
    <dgm:pt modelId="{C0F37DDF-BCD5-4515-BB52-944B64FEEA62}" type="pres">
      <dgm:prSet presAssocID="{33BE2741-A619-4611-87FC-A36CD876C098}" presName="spNode" presStyleCnt="0"/>
      <dgm:spPr/>
    </dgm:pt>
    <dgm:pt modelId="{CF1AAE2E-261D-41B0-AB60-319A6706A910}" type="pres">
      <dgm:prSet presAssocID="{909DC8E3-ECC9-4807-A7E7-DA86DBAC7B71}" presName="sibTrans" presStyleLbl="sibTrans1D1" presStyleIdx="1" presStyleCnt="7"/>
      <dgm:spPr/>
      <dgm:t>
        <a:bodyPr/>
        <a:lstStyle/>
        <a:p>
          <a:endParaRPr lang="fr-FR"/>
        </a:p>
      </dgm:t>
    </dgm:pt>
    <dgm:pt modelId="{F13D5077-572E-471A-A399-79D9D03810A5}" type="pres">
      <dgm:prSet presAssocID="{CEBB9985-4171-4233-AF5A-CEE21801D343}" presName="node" presStyleLbl="node1" presStyleIdx="2" presStyleCnt="7" custScaleX="180730">
        <dgm:presLayoutVars>
          <dgm:bulletEnabled val="1"/>
        </dgm:presLayoutVars>
      </dgm:prSet>
      <dgm:spPr/>
      <dgm:t>
        <a:bodyPr/>
        <a:lstStyle/>
        <a:p>
          <a:endParaRPr lang="fr-FR"/>
        </a:p>
      </dgm:t>
    </dgm:pt>
    <dgm:pt modelId="{9ED284EB-D556-4E72-9BFB-E476FFA1DABE}" type="pres">
      <dgm:prSet presAssocID="{CEBB9985-4171-4233-AF5A-CEE21801D343}" presName="spNode" presStyleCnt="0"/>
      <dgm:spPr/>
    </dgm:pt>
    <dgm:pt modelId="{6642267F-28F5-4944-A5C9-6CF6C8B4E6DA}" type="pres">
      <dgm:prSet presAssocID="{51C92A28-98AB-4362-A0E3-B85654A0240C}" presName="sibTrans" presStyleLbl="sibTrans1D1" presStyleIdx="2" presStyleCnt="7"/>
      <dgm:spPr/>
      <dgm:t>
        <a:bodyPr/>
        <a:lstStyle/>
        <a:p>
          <a:endParaRPr lang="fr-FR"/>
        </a:p>
      </dgm:t>
    </dgm:pt>
    <dgm:pt modelId="{6DD8DD99-149A-4EDE-94D8-8DB1149039FC}" type="pres">
      <dgm:prSet presAssocID="{AB264728-035E-42F9-8813-5D93766326B7}" presName="node" presStyleLbl="node1" presStyleIdx="3" presStyleCnt="7" custRadScaleRad="108719" custRadScaleInc="-79100">
        <dgm:presLayoutVars>
          <dgm:bulletEnabled val="1"/>
        </dgm:presLayoutVars>
      </dgm:prSet>
      <dgm:spPr/>
      <dgm:t>
        <a:bodyPr/>
        <a:lstStyle/>
        <a:p>
          <a:endParaRPr lang="fr-FR"/>
        </a:p>
      </dgm:t>
    </dgm:pt>
    <dgm:pt modelId="{F0B8D5D9-C1CF-429D-8BCB-BB48CFFAA3B1}" type="pres">
      <dgm:prSet presAssocID="{AB264728-035E-42F9-8813-5D93766326B7}" presName="spNode" presStyleCnt="0"/>
      <dgm:spPr/>
    </dgm:pt>
    <dgm:pt modelId="{F15DCD5C-8FBD-472D-88E0-D917133705D2}" type="pres">
      <dgm:prSet presAssocID="{EC4BDC86-573F-42CC-A6AF-29448F4F66C3}" presName="sibTrans" presStyleLbl="sibTrans1D1" presStyleIdx="3" presStyleCnt="7"/>
      <dgm:spPr/>
      <dgm:t>
        <a:bodyPr/>
        <a:lstStyle/>
        <a:p>
          <a:endParaRPr lang="fr-FR"/>
        </a:p>
      </dgm:t>
    </dgm:pt>
    <dgm:pt modelId="{B5F57A9C-DE1C-4298-A322-E0A6F7E56F06}" type="pres">
      <dgm:prSet presAssocID="{7D5B52DA-0BB3-42E2-AF1D-F9DBA14CA612}" presName="node" presStyleLbl="node1" presStyleIdx="4" presStyleCnt="7" custScaleX="171265">
        <dgm:presLayoutVars>
          <dgm:bulletEnabled val="1"/>
        </dgm:presLayoutVars>
      </dgm:prSet>
      <dgm:spPr/>
      <dgm:t>
        <a:bodyPr/>
        <a:lstStyle/>
        <a:p>
          <a:endParaRPr lang="fr-FR"/>
        </a:p>
      </dgm:t>
    </dgm:pt>
    <dgm:pt modelId="{2573B420-FE76-4708-A2C7-589AD2BADC33}" type="pres">
      <dgm:prSet presAssocID="{7D5B52DA-0BB3-42E2-AF1D-F9DBA14CA612}" presName="spNode" presStyleCnt="0"/>
      <dgm:spPr/>
    </dgm:pt>
    <dgm:pt modelId="{8044E718-69AB-4BD0-B121-4B90B521587D}" type="pres">
      <dgm:prSet presAssocID="{3D8924CD-0E3A-4430-81EC-44E158AB79D2}" presName="sibTrans" presStyleLbl="sibTrans1D1" presStyleIdx="4" presStyleCnt="7"/>
      <dgm:spPr/>
      <dgm:t>
        <a:bodyPr/>
        <a:lstStyle/>
        <a:p>
          <a:endParaRPr lang="fr-FR"/>
        </a:p>
      </dgm:t>
    </dgm:pt>
    <dgm:pt modelId="{3558187E-0E0D-4465-8F1B-882049786CBB}" type="pres">
      <dgm:prSet presAssocID="{CF96A611-8E1E-49F3-9083-5C9FEEF25FE6}" presName="node" presStyleLbl="node1" presStyleIdx="5" presStyleCnt="7">
        <dgm:presLayoutVars>
          <dgm:bulletEnabled val="1"/>
        </dgm:presLayoutVars>
      </dgm:prSet>
      <dgm:spPr/>
      <dgm:t>
        <a:bodyPr/>
        <a:lstStyle/>
        <a:p>
          <a:endParaRPr lang="fr-FR"/>
        </a:p>
      </dgm:t>
    </dgm:pt>
    <dgm:pt modelId="{E9DF2A8E-323B-49C8-BEA5-C8129D0EDF3D}" type="pres">
      <dgm:prSet presAssocID="{CF96A611-8E1E-49F3-9083-5C9FEEF25FE6}" presName="spNode" presStyleCnt="0"/>
      <dgm:spPr/>
    </dgm:pt>
    <dgm:pt modelId="{8E4E6C10-EBDC-47CB-814F-593DC1074531}" type="pres">
      <dgm:prSet presAssocID="{6031725C-23F6-4400-A1CA-053809B4AC25}" presName="sibTrans" presStyleLbl="sibTrans1D1" presStyleIdx="5" presStyleCnt="7"/>
      <dgm:spPr/>
      <dgm:t>
        <a:bodyPr/>
        <a:lstStyle/>
        <a:p>
          <a:endParaRPr lang="fr-FR"/>
        </a:p>
      </dgm:t>
    </dgm:pt>
    <dgm:pt modelId="{D82BFA85-C1D2-46D7-9136-F093A55E4E3C}" type="pres">
      <dgm:prSet presAssocID="{E3231D7E-9912-4253-A534-18238EA9B92F}" presName="node" presStyleLbl="node1" presStyleIdx="6" presStyleCnt="7">
        <dgm:presLayoutVars>
          <dgm:bulletEnabled val="1"/>
        </dgm:presLayoutVars>
      </dgm:prSet>
      <dgm:spPr/>
      <dgm:t>
        <a:bodyPr/>
        <a:lstStyle/>
        <a:p>
          <a:endParaRPr lang="fr-FR"/>
        </a:p>
      </dgm:t>
    </dgm:pt>
    <dgm:pt modelId="{9A9EF24A-A615-4DF8-B21D-F4C72BD2F8B2}" type="pres">
      <dgm:prSet presAssocID="{E3231D7E-9912-4253-A534-18238EA9B92F}" presName="spNode" presStyleCnt="0"/>
      <dgm:spPr/>
    </dgm:pt>
    <dgm:pt modelId="{2ABB36A5-E6BC-4718-B6E4-61679581E6F0}" type="pres">
      <dgm:prSet presAssocID="{757DF83E-E31E-465B-BA74-654DFD2DCFE9}" presName="sibTrans" presStyleLbl="sibTrans1D1" presStyleIdx="6" presStyleCnt="7"/>
      <dgm:spPr/>
      <dgm:t>
        <a:bodyPr/>
        <a:lstStyle/>
        <a:p>
          <a:endParaRPr lang="fr-FR"/>
        </a:p>
      </dgm:t>
    </dgm:pt>
  </dgm:ptLst>
  <dgm:cxnLst>
    <dgm:cxn modelId="{4B6F6857-74BC-41AF-BC56-2518D6947580}" srcId="{D4111D0A-1A68-4990-8EBA-BA5867C8C946}" destId="{CF96A611-8E1E-49F3-9083-5C9FEEF25FE6}" srcOrd="5" destOrd="0" parTransId="{BC910E6F-1026-40B3-AB68-7D3FF37DE40E}" sibTransId="{6031725C-23F6-4400-A1CA-053809B4AC25}"/>
    <dgm:cxn modelId="{4DBC5BE9-6072-4310-84D4-1FB2A635F4CE}" type="presOf" srcId="{909DC8E3-ECC9-4807-A7E7-DA86DBAC7B71}" destId="{CF1AAE2E-261D-41B0-AB60-319A6706A910}" srcOrd="0" destOrd="0" presId="urn:microsoft.com/office/officeart/2005/8/layout/cycle6"/>
    <dgm:cxn modelId="{54B409FD-8D86-4AB4-BF21-8E2D7535A742}" type="presOf" srcId="{D4111D0A-1A68-4990-8EBA-BA5867C8C946}" destId="{1821EEF7-3CF7-4C80-ABCA-CB44A7A6C170}" srcOrd="0" destOrd="0" presId="urn:microsoft.com/office/officeart/2005/8/layout/cycle6"/>
    <dgm:cxn modelId="{6B14EE45-1F60-47AC-A0E6-C7EB4EFABF4F}" type="presOf" srcId="{EC4BDC86-573F-42CC-A6AF-29448F4F66C3}" destId="{F15DCD5C-8FBD-472D-88E0-D917133705D2}" srcOrd="0" destOrd="0" presId="urn:microsoft.com/office/officeart/2005/8/layout/cycle6"/>
    <dgm:cxn modelId="{C52A6E05-B1A5-45CA-8B81-1945B88072F3}" srcId="{D4111D0A-1A68-4990-8EBA-BA5867C8C946}" destId="{CEBB9985-4171-4233-AF5A-CEE21801D343}" srcOrd="2" destOrd="0" parTransId="{E4309D0E-D73F-4DF6-A232-5613427E8286}" sibTransId="{51C92A28-98AB-4362-A0E3-B85654A0240C}"/>
    <dgm:cxn modelId="{139910C2-72B4-4863-AC44-49E4C8C6EE53}" type="presOf" srcId="{CF96A611-8E1E-49F3-9083-5C9FEEF25FE6}" destId="{3558187E-0E0D-4465-8F1B-882049786CBB}" srcOrd="0" destOrd="0" presId="urn:microsoft.com/office/officeart/2005/8/layout/cycle6"/>
    <dgm:cxn modelId="{F89B989D-6DA4-4A59-841F-E3245E8F0430}" type="presOf" srcId="{33BE2741-A619-4611-87FC-A36CD876C098}" destId="{E709029F-A462-43E9-9C12-2A3A8D6E5325}" srcOrd="0" destOrd="0" presId="urn:microsoft.com/office/officeart/2005/8/layout/cycle6"/>
    <dgm:cxn modelId="{BA9308FA-3178-47A8-8D7D-EFCA4F7BA1AD}" type="presOf" srcId="{AB264728-035E-42F9-8813-5D93766326B7}" destId="{6DD8DD99-149A-4EDE-94D8-8DB1149039FC}" srcOrd="0" destOrd="0" presId="urn:microsoft.com/office/officeart/2005/8/layout/cycle6"/>
    <dgm:cxn modelId="{36B15AAD-4659-4A94-902B-47C94F937A38}" type="presOf" srcId="{7D5B52DA-0BB3-42E2-AF1D-F9DBA14CA612}" destId="{B5F57A9C-DE1C-4298-A322-E0A6F7E56F06}" srcOrd="0" destOrd="0" presId="urn:microsoft.com/office/officeart/2005/8/layout/cycle6"/>
    <dgm:cxn modelId="{5E9EA3A7-55A3-4BB6-AF63-0EA2AAA6CB78}" type="presOf" srcId="{757DF83E-E31E-465B-BA74-654DFD2DCFE9}" destId="{2ABB36A5-E6BC-4718-B6E4-61679581E6F0}" srcOrd="0" destOrd="0" presId="urn:microsoft.com/office/officeart/2005/8/layout/cycle6"/>
    <dgm:cxn modelId="{9B4E0E98-17E6-4923-BC14-BDF737BDBD7D}" srcId="{D4111D0A-1A68-4990-8EBA-BA5867C8C946}" destId="{598E8421-48B3-40A2-9488-0792910108E5}" srcOrd="0" destOrd="0" parTransId="{4BCD3D9E-B62D-43B5-AA10-DD3B270A5969}" sibTransId="{8038337D-F2F6-4AD0-9CDF-5DA25D6884F9}"/>
    <dgm:cxn modelId="{25554E6E-8DDF-4BDF-9C56-9D4F6FAE3942}" srcId="{D4111D0A-1A68-4990-8EBA-BA5867C8C946}" destId="{E3231D7E-9912-4253-A534-18238EA9B92F}" srcOrd="6" destOrd="0" parTransId="{005FE5C9-E6A4-48A2-9793-CC40A039ACFB}" sibTransId="{757DF83E-E31E-465B-BA74-654DFD2DCFE9}"/>
    <dgm:cxn modelId="{C673D42C-2555-4F4D-8EA4-DEB975C1D188}" srcId="{D4111D0A-1A68-4990-8EBA-BA5867C8C946}" destId="{AB264728-035E-42F9-8813-5D93766326B7}" srcOrd="3" destOrd="0" parTransId="{7DFD49DC-5137-4B56-90F3-30407AB2032E}" sibTransId="{EC4BDC86-573F-42CC-A6AF-29448F4F66C3}"/>
    <dgm:cxn modelId="{6812669A-DBD8-48B7-BC18-2866969461CA}" srcId="{D4111D0A-1A68-4990-8EBA-BA5867C8C946}" destId="{7D5B52DA-0BB3-42E2-AF1D-F9DBA14CA612}" srcOrd="4" destOrd="0" parTransId="{65BF07EF-7336-4FD4-93FF-B6A4DC2C3603}" sibTransId="{3D8924CD-0E3A-4430-81EC-44E158AB79D2}"/>
    <dgm:cxn modelId="{B2B5D575-E616-4BAA-BC2F-3716EBF03CC0}" type="presOf" srcId="{51C92A28-98AB-4362-A0E3-B85654A0240C}" destId="{6642267F-28F5-4944-A5C9-6CF6C8B4E6DA}" srcOrd="0" destOrd="0" presId="urn:microsoft.com/office/officeart/2005/8/layout/cycle6"/>
    <dgm:cxn modelId="{5954AE06-B6FB-47E0-975B-ADB0586B105A}" type="presOf" srcId="{E3231D7E-9912-4253-A534-18238EA9B92F}" destId="{D82BFA85-C1D2-46D7-9136-F093A55E4E3C}" srcOrd="0" destOrd="0" presId="urn:microsoft.com/office/officeart/2005/8/layout/cycle6"/>
    <dgm:cxn modelId="{E9187D76-9DA2-4173-AE67-6D74289EE2FC}" type="presOf" srcId="{598E8421-48B3-40A2-9488-0792910108E5}" destId="{64F130F2-34FE-46A2-B12A-20629ADA7F4C}" srcOrd="0" destOrd="0" presId="urn:microsoft.com/office/officeart/2005/8/layout/cycle6"/>
    <dgm:cxn modelId="{3DDBF869-C8F1-45A0-AE62-B658AB344711}" type="presOf" srcId="{8038337D-F2F6-4AD0-9CDF-5DA25D6884F9}" destId="{78BFEE6C-3587-4EFF-8A14-BAF5C70DBC62}" srcOrd="0" destOrd="0" presId="urn:microsoft.com/office/officeart/2005/8/layout/cycle6"/>
    <dgm:cxn modelId="{76BB45C1-AFAF-4796-9DCE-EDB66E6946DC}" type="presOf" srcId="{6031725C-23F6-4400-A1CA-053809B4AC25}" destId="{8E4E6C10-EBDC-47CB-814F-593DC1074531}" srcOrd="0" destOrd="0" presId="urn:microsoft.com/office/officeart/2005/8/layout/cycle6"/>
    <dgm:cxn modelId="{7F980030-CA2D-4CA1-BCB7-A614C5AE8B56}" srcId="{D4111D0A-1A68-4990-8EBA-BA5867C8C946}" destId="{33BE2741-A619-4611-87FC-A36CD876C098}" srcOrd="1" destOrd="0" parTransId="{85358FD5-2B45-4678-A073-3DD24424009B}" sibTransId="{909DC8E3-ECC9-4807-A7E7-DA86DBAC7B71}"/>
    <dgm:cxn modelId="{92165A0F-7CE8-4B49-94E1-92CDFA097024}" type="presOf" srcId="{CEBB9985-4171-4233-AF5A-CEE21801D343}" destId="{F13D5077-572E-471A-A399-79D9D03810A5}" srcOrd="0" destOrd="0" presId="urn:microsoft.com/office/officeart/2005/8/layout/cycle6"/>
    <dgm:cxn modelId="{67E7C6E0-1E5C-45E8-B93E-9322B3E41893}" type="presOf" srcId="{3D8924CD-0E3A-4430-81EC-44E158AB79D2}" destId="{8044E718-69AB-4BD0-B121-4B90B521587D}" srcOrd="0" destOrd="0" presId="urn:microsoft.com/office/officeart/2005/8/layout/cycle6"/>
    <dgm:cxn modelId="{97F0E3A6-8748-43E6-AFDA-E973AB79ACFE}" type="presParOf" srcId="{1821EEF7-3CF7-4C80-ABCA-CB44A7A6C170}" destId="{64F130F2-34FE-46A2-B12A-20629ADA7F4C}" srcOrd="0" destOrd="0" presId="urn:microsoft.com/office/officeart/2005/8/layout/cycle6"/>
    <dgm:cxn modelId="{0EFFEF93-8E48-477E-A8BD-0F68D34CE229}" type="presParOf" srcId="{1821EEF7-3CF7-4C80-ABCA-CB44A7A6C170}" destId="{E4B79D54-C1E4-4393-A5C0-68D1BAB1A188}" srcOrd="1" destOrd="0" presId="urn:microsoft.com/office/officeart/2005/8/layout/cycle6"/>
    <dgm:cxn modelId="{BE8A2C73-FD9A-423A-8004-5272C0589F84}" type="presParOf" srcId="{1821EEF7-3CF7-4C80-ABCA-CB44A7A6C170}" destId="{78BFEE6C-3587-4EFF-8A14-BAF5C70DBC62}" srcOrd="2" destOrd="0" presId="urn:microsoft.com/office/officeart/2005/8/layout/cycle6"/>
    <dgm:cxn modelId="{EA02D76F-0878-44A8-AFDD-232A882106D6}" type="presParOf" srcId="{1821EEF7-3CF7-4C80-ABCA-CB44A7A6C170}" destId="{E709029F-A462-43E9-9C12-2A3A8D6E5325}" srcOrd="3" destOrd="0" presId="urn:microsoft.com/office/officeart/2005/8/layout/cycle6"/>
    <dgm:cxn modelId="{5B4A58FD-1A8D-474A-8A20-235E9182A0C0}" type="presParOf" srcId="{1821EEF7-3CF7-4C80-ABCA-CB44A7A6C170}" destId="{C0F37DDF-BCD5-4515-BB52-944B64FEEA62}" srcOrd="4" destOrd="0" presId="urn:microsoft.com/office/officeart/2005/8/layout/cycle6"/>
    <dgm:cxn modelId="{12B2C322-383C-4774-BB71-2A920F84378E}" type="presParOf" srcId="{1821EEF7-3CF7-4C80-ABCA-CB44A7A6C170}" destId="{CF1AAE2E-261D-41B0-AB60-319A6706A910}" srcOrd="5" destOrd="0" presId="urn:microsoft.com/office/officeart/2005/8/layout/cycle6"/>
    <dgm:cxn modelId="{C06ED8B4-5699-4157-B0E2-821E10E8011E}" type="presParOf" srcId="{1821EEF7-3CF7-4C80-ABCA-CB44A7A6C170}" destId="{F13D5077-572E-471A-A399-79D9D03810A5}" srcOrd="6" destOrd="0" presId="urn:microsoft.com/office/officeart/2005/8/layout/cycle6"/>
    <dgm:cxn modelId="{F9B32ADA-878A-453F-A813-7A3B370FB0DD}" type="presParOf" srcId="{1821EEF7-3CF7-4C80-ABCA-CB44A7A6C170}" destId="{9ED284EB-D556-4E72-9BFB-E476FFA1DABE}" srcOrd="7" destOrd="0" presId="urn:microsoft.com/office/officeart/2005/8/layout/cycle6"/>
    <dgm:cxn modelId="{B9E5B16E-71BF-4194-9E15-177A29DF37D3}" type="presParOf" srcId="{1821EEF7-3CF7-4C80-ABCA-CB44A7A6C170}" destId="{6642267F-28F5-4944-A5C9-6CF6C8B4E6DA}" srcOrd="8" destOrd="0" presId="urn:microsoft.com/office/officeart/2005/8/layout/cycle6"/>
    <dgm:cxn modelId="{BE0C39FE-D908-4E95-ADFB-B3748AA1D5E8}" type="presParOf" srcId="{1821EEF7-3CF7-4C80-ABCA-CB44A7A6C170}" destId="{6DD8DD99-149A-4EDE-94D8-8DB1149039FC}" srcOrd="9" destOrd="0" presId="urn:microsoft.com/office/officeart/2005/8/layout/cycle6"/>
    <dgm:cxn modelId="{4919E6F1-BE0E-446B-8837-2DF09064311F}" type="presParOf" srcId="{1821EEF7-3CF7-4C80-ABCA-CB44A7A6C170}" destId="{F0B8D5D9-C1CF-429D-8BCB-BB48CFFAA3B1}" srcOrd="10" destOrd="0" presId="urn:microsoft.com/office/officeart/2005/8/layout/cycle6"/>
    <dgm:cxn modelId="{8A14721B-1CFE-4D5C-84CB-640C9E2E9B3A}" type="presParOf" srcId="{1821EEF7-3CF7-4C80-ABCA-CB44A7A6C170}" destId="{F15DCD5C-8FBD-472D-88E0-D917133705D2}" srcOrd="11" destOrd="0" presId="urn:microsoft.com/office/officeart/2005/8/layout/cycle6"/>
    <dgm:cxn modelId="{DE31DA97-479A-463A-B712-C79125633187}" type="presParOf" srcId="{1821EEF7-3CF7-4C80-ABCA-CB44A7A6C170}" destId="{B5F57A9C-DE1C-4298-A322-E0A6F7E56F06}" srcOrd="12" destOrd="0" presId="urn:microsoft.com/office/officeart/2005/8/layout/cycle6"/>
    <dgm:cxn modelId="{C22E1A04-0700-48D2-A389-308F129CD430}" type="presParOf" srcId="{1821EEF7-3CF7-4C80-ABCA-CB44A7A6C170}" destId="{2573B420-FE76-4708-A2C7-589AD2BADC33}" srcOrd="13" destOrd="0" presId="urn:microsoft.com/office/officeart/2005/8/layout/cycle6"/>
    <dgm:cxn modelId="{A635CC66-176D-42C1-8481-780747A1BA62}" type="presParOf" srcId="{1821EEF7-3CF7-4C80-ABCA-CB44A7A6C170}" destId="{8044E718-69AB-4BD0-B121-4B90B521587D}" srcOrd="14" destOrd="0" presId="urn:microsoft.com/office/officeart/2005/8/layout/cycle6"/>
    <dgm:cxn modelId="{FB263167-47EB-4339-9B07-0B1E16BB5470}" type="presParOf" srcId="{1821EEF7-3CF7-4C80-ABCA-CB44A7A6C170}" destId="{3558187E-0E0D-4465-8F1B-882049786CBB}" srcOrd="15" destOrd="0" presId="urn:microsoft.com/office/officeart/2005/8/layout/cycle6"/>
    <dgm:cxn modelId="{874E48C0-20DE-4C31-9612-20314E807775}" type="presParOf" srcId="{1821EEF7-3CF7-4C80-ABCA-CB44A7A6C170}" destId="{E9DF2A8E-323B-49C8-BEA5-C8129D0EDF3D}" srcOrd="16" destOrd="0" presId="urn:microsoft.com/office/officeart/2005/8/layout/cycle6"/>
    <dgm:cxn modelId="{0D60E0EE-C1AE-4E5F-B2D3-B565C77E3909}" type="presParOf" srcId="{1821EEF7-3CF7-4C80-ABCA-CB44A7A6C170}" destId="{8E4E6C10-EBDC-47CB-814F-593DC1074531}" srcOrd="17" destOrd="0" presId="urn:microsoft.com/office/officeart/2005/8/layout/cycle6"/>
    <dgm:cxn modelId="{76B32768-EEE4-4614-AE75-0E3CFDED8F9D}" type="presParOf" srcId="{1821EEF7-3CF7-4C80-ABCA-CB44A7A6C170}" destId="{D82BFA85-C1D2-46D7-9136-F093A55E4E3C}" srcOrd="18" destOrd="0" presId="urn:microsoft.com/office/officeart/2005/8/layout/cycle6"/>
    <dgm:cxn modelId="{49D36D3B-6653-42EB-BCAE-E75CB63F771C}" type="presParOf" srcId="{1821EEF7-3CF7-4C80-ABCA-CB44A7A6C170}" destId="{9A9EF24A-A615-4DF8-B21D-F4C72BD2F8B2}" srcOrd="19" destOrd="0" presId="urn:microsoft.com/office/officeart/2005/8/layout/cycle6"/>
    <dgm:cxn modelId="{4153B6EB-5A29-4CF6-B7D9-6FD32A3FE086}" type="presParOf" srcId="{1821EEF7-3CF7-4C80-ABCA-CB44A7A6C170}" destId="{2ABB36A5-E6BC-4718-B6E4-61679581E6F0}" srcOrd="20" destOrd="0" presId="urn:microsoft.com/office/officeart/2005/8/layout/cycle6"/>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D4111D0A-1A68-4990-8EBA-BA5867C8C946}" type="doc">
      <dgm:prSet loTypeId="urn:microsoft.com/office/officeart/2005/8/layout/cycle6" loCatId="cycle" qsTypeId="urn:microsoft.com/office/officeart/2005/8/quickstyle/simple1" qsCatId="simple" csTypeId="urn:microsoft.com/office/officeart/2005/8/colors/accent1_2" csCatId="accent1" phldr="1"/>
      <dgm:spPr/>
      <dgm:t>
        <a:bodyPr/>
        <a:lstStyle/>
        <a:p>
          <a:endParaRPr lang="fr-FR"/>
        </a:p>
      </dgm:t>
    </dgm:pt>
    <dgm:pt modelId="{598E8421-48B3-40A2-9488-0792910108E5}">
      <dgm:prSet phldrT="[Texte]" custT="1"/>
      <dgm:spPr/>
      <dgm:t>
        <a:bodyPr/>
        <a:lstStyle/>
        <a:p>
          <a:pPr algn="ctr"/>
          <a:r>
            <a:rPr lang="ar-DZ" sz="1400" b="1" dirty="0" smtClean="0"/>
            <a:t>المواجهة الانسانية </a:t>
          </a:r>
          <a:endParaRPr lang="fr-FR" sz="1400" b="1" dirty="0"/>
        </a:p>
      </dgm:t>
    </dgm:pt>
    <dgm:pt modelId="{4BCD3D9E-B62D-43B5-AA10-DD3B270A5969}" type="parTrans" cxnId="{9B4E0E98-17E6-4923-BC14-BDF737BDBD7D}">
      <dgm:prSet/>
      <dgm:spPr/>
      <dgm:t>
        <a:bodyPr/>
        <a:lstStyle/>
        <a:p>
          <a:pPr algn="ctr"/>
          <a:endParaRPr lang="fr-FR" sz="1400" b="1"/>
        </a:p>
      </dgm:t>
    </dgm:pt>
    <dgm:pt modelId="{8038337D-F2F6-4AD0-9CDF-5DA25D6884F9}" type="sibTrans" cxnId="{9B4E0E98-17E6-4923-BC14-BDF737BDBD7D}">
      <dgm:prSet/>
      <dgm:spPr/>
      <dgm:t>
        <a:bodyPr/>
        <a:lstStyle/>
        <a:p>
          <a:pPr algn="ctr"/>
          <a:endParaRPr lang="fr-FR" sz="1400" b="1"/>
        </a:p>
      </dgm:t>
    </dgm:pt>
    <dgm:pt modelId="{33BE2741-A619-4611-87FC-A36CD876C098}">
      <dgm:prSet phldrT="[Texte]" custT="1"/>
      <dgm:spPr/>
      <dgm:t>
        <a:bodyPr/>
        <a:lstStyle/>
        <a:p>
          <a:pPr algn="ctr"/>
          <a:r>
            <a:rPr lang="ar-DZ" sz="1400" b="1" dirty="0" smtClean="0"/>
            <a:t>المكان المحدد </a:t>
          </a:r>
          <a:endParaRPr lang="fr-FR" sz="1400" b="1" dirty="0"/>
        </a:p>
      </dgm:t>
    </dgm:pt>
    <dgm:pt modelId="{85358FD5-2B45-4678-A073-3DD24424009B}" type="parTrans" cxnId="{7F980030-CA2D-4CA1-BCB7-A614C5AE8B56}">
      <dgm:prSet/>
      <dgm:spPr/>
      <dgm:t>
        <a:bodyPr/>
        <a:lstStyle/>
        <a:p>
          <a:pPr algn="ctr"/>
          <a:endParaRPr lang="fr-FR" sz="1400" b="1"/>
        </a:p>
      </dgm:t>
    </dgm:pt>
    <dgm:pt modelId="{909DC8E3-ECC9-4807-A7E7-DA86DBAC7B71}" type="sibTrans" cxnId="{7F980030-CA2D-4CA1-BCB7-A614C5AE8B56}">
      <dgm:prSet/>
      <dgm:spPr/>
      <dgm:t>
        <a:bodyPr/>
        <a:lstStyle/>
        <a:p>
          <a:pPr algn="ctr"/>
          <a:endParaRPr lang="fr-FR" sz="1400" b="1"/>
        </a:p>
      </dgm:t>
    </dgm:pt>
    <dgm:pt modelId="{CEBB9985-4171-4233-AF5A-CEE21801D343}">
      <dgm:prSet phldrT="[Texte]" custT="1"/>
      <dgm:spPr/>
      <dgm:t>
        <a:bodyPr/>
        <a:lstStyle/>
        <a:p>
          <a:pPr algn="ctr"/>
          <a:r>
            <a:rPr lang="ar-DZ" sz="1400" b="1" dirty="0"/>
            <a:t>الاهداف</a:t>
          </a:r>
          <a:r>
            <a:rPr lang="ar-DZ" sz="1400" b="1" baseline="0" dirty="0"/>
            <a:t> الخاصة </a:t>
          </a:r>
          <a:endParaRPr lang="fr-FR" sz="1400" b="1" dirty="0"/>
        </a:p>
      </dgm:t>
    </dgm:pt>
    <dgm:pt modelId="{E4309D0E-D73F-4DF6-A232-5613427E8286}" type="parTrans" cxnId="{C52A6E05-B1A5-45CA-8B81-1945B88072F3}">
      <dgm:prSet/>
      <dgm:spPr/>
      <dgm:t>
        <a:bodyPr/>
        <a:lstStyle/>
        <a:p>
          <a:pPr algn="ctr"/>
          <a:endParaRPr lang="fr-FR" sz="1400" b="1"/>
        </a:p>
      </dgm:t>
    </dgm:pt>
    <dgm:pt modelId="{51C92A28-98AB-4362-A0E3-B85654A0240C}" type="sibTrans" cxnId="{C52A6E05-B1A5-45CA-8B81-1945B88072F3}">
      <dgm:prSet/>
      <dgm:spPr/>
      <dgm:t>
        <a:bodyPr/>
        <a:lstStyle/>
        <a:p>
          <a:pPr algn="ctr"/>
          <a:endParaRPr lang="fr-FR" sz="1400" b="1"/>
        </a:p>
      </dgm:t>
    </dgm:pt>
    <dgm:pt modelId="{E3231D7E-9912-4253-A534-18238EA9B92F}">
      <dgm:prSet phldrT="[Texte]" custT="1"/>
      <dgm:spPr/>
      <dgm:t>
        <a:bodyPr/>
        <a:lstStyle/>
        <a:p>
          <a:pPr algn="ctr"/>
          <a:r>
            <a:rPr lang="ar-DZ" sz="1400" b="1" dirty="0" err="1" smtClean="0"/>
            <a:t>الموعد المسبق </a:t>
          </a:r>
          <a:endParaRPr lang="fr-FR" sz="1400" b="1" dirty="0"/>
        </a:p>
      </dgm:t>
    </dgm:pt>
    <dgm:pt modelId="{005FE5C9-E6A4-48A2-9793-CC40A039ACFB}" type="parTrans" cxnId="{25554E6E-8DDF-4BDF-9C56-9D4F6FAE3942}">
      <dgm:prSet/>
      <dgm:spPr/>
      <dgm:t>
        <a:bodyPr/>
        <a:lstStyle/>
        <a:p>
          <a:pPr algn="ctr"/>
          <a:endParaRPr lang="fr-FR" sz="1400" b="1"/>
        </a:p>
      </dgm:t>
    </dgm:pt>
    <dgm:pt modelId="{757DF83E-E31E-465B-BA74-654DFD2DCFE9}" type="sibTrans" cxnId="{25554E6E-8DDF-4BDF-9C56-9D4F6FAE3942}">
      <dgm:prSet/>
      <dgm:spPr/>
      <dgm:t>
        <a:bodyPr/>
        <a:lstStyle/>
        <a:p>
          <a:pPr algn="ctr"/>
          <a:endParaRPr lang="fr-FR" sz="1400" b="1"/>
        </a:p>
      </dgm:t>
    </dgm:pt>
    <dgm:pt modelId="{1821EEF7-3CF7-4C80-ABCA-CB44A7A6C170}" type="pres">
      <dgm:prSet presAssocID="{D4111D0A-1A68-4990-8EBA-BA5867C8C946}" presName="cycle" presStyleCnt="0">
        <dgm:presLayoutVars>
          <dgm:dir/>
          <dgm:resizeHandles val="exact"/>
        </dgm:presLayoutVars>
      </dgm:prSet>
      <dgm:spPr/>
      <dgm:t>
        <a:bodyPr/>
        <a:lstStyle/>
        <a:p>
          <a:endParaRPr lang="fr-FR"/>
        </a:p>
      </dgm:t>
    </dgm:pt>
    <dgm:pt modelId="{64F130F2-34FE-46A2-B12A-20629ADA7F4C}" type="pres">
      <dgm:prSet presAssocID="{598E8421-48B3-40A2-9488-0792910108E5}" presName="node" presStyleLbl="node1" presStyleIdx="0" presStyleCnt="4" custScaleX="223467">
        <dgm:presLayoutVars>
          <dgm:bulletEnabled val="1"/>
        </dgm:presLayoutVars>
      </dgm:prSet>
      <dgm:spPr/>
      <dgm:t>
        <a:bodyPr/>
        <a:lstStyle/>
        <a:p>
          <a:endParaRPr lang="fr-FR"/>
        </a:p>
      </dgm:t>
    </dgm:pt>
    <dgm:pt modelId="{E4B79D54-C1E4-4393-A5C0-68D1BAB1A188}" type="pres">
      <dgm:prSet presAssocID="{598E8421-48B3-40A2-9488-0792910108E5}" presName="spNode" presStyleCnt="0"/>
      <dgm:spPr/>
    </dgm:pt>
    <dgm:pt modelId="{78BFEE6C-3587-4EFF-8A14-BAF5C70DBC62}" type="pres">
      <dgm:prSet presAssocID="{8038337D-F2F6-4AD0-9CDF-5DA25D6884F9}" presName="sibTrans" presStyleLbl="sibTrans1D1" presStyleIdx="0" presStyleCnt="4"/>
      <dgm:spPr/>
      <dgm:t>
        <a:bodyPr/>
        <a:lstStyle/>
        <a:p>
          <a:endParaRPr lang="fr-FR"/>
        </a:p>
      </dgm:t>
    </dgm:pt>
    <dgm:pt modelId="{E709029F-A462-43E9-9C12-2A3A8D6E5325}" type="pres">
      <dgm:prSet presAssocID="{33BE2741-A619-4611-87FC-A36CD876C098}" presName="node" presStyleLbl="node1" presStyleIdx="1" presStyleCnt="4" custScaleX="107457">
        <dgm:presLayoutVars>
          <dgm:bulletEnabled val="1"/>
        </dgm:presLayoutVars>
      </dgm:prSet>
      <dgm:spPr/>
      <dgm:t>
        <a:bodyPr/>
        <a:lstStyle/>
        <a:p>
          <a:endParaRPr lang="fr-FR"/>
        </a:p>
      </dgm:t>
    </dgm:pt>
    <dgm:pt modelId="{C0F37DDF-BCD5-4515-BB52-944B64FEEA62}" type="pres">
      <dgm:prSet presAssocID="{33BE2741-A619-4611-87FC-A36CD876C098}" presName="spNode" presStyleCnt="0"/>
      <dgm:spPr/>
    </dgm:pt>
    <dgm:pt modelId="{CF1AAE2E-261D-41B0-AB60-319A6706A910}" type="pres">
      <dgm:prSet presAssocID="{909DC8E3-ECC9-4807-A7E7-DA86DBAC7B71}" presName="sibTrans" presStyleLbl="sibTrans1D1" presStyleIdx="1" presStyleCnt="4"/>
      <dgm:spPr/>
      <dgm:t>
        <a:bodyPr/>
        <a:lstStyle/>
        <a:p>
          <a:endParaRPr lang="fr-FR"/>
        </a:p>
      </dgm:t>
    </dgm:pt>
    <dgm:pt modelId="{F13D5077-572E-471A-A399-79D9D03810A5}" type="pres">
      <dgm:prSet presAssocID="{CEBB9985-4171-4233-AF5A-CEE21801D343}" presName="node" presStyleLbl="node1" presStyleIdx="2" presStyleCnt="4" custScaleX="180730">
        <dgm:presLayoutVars>
          <dgm:bulletEnabled val="1"/>
        </dgm:presLayoutVars>
      </dgm:prSet>
      <dgm:spPr/>
      <dgm:t>
        <a:bodyPr/>
        <a:lstStyle/>
        <a:p>
          <a:endParaRPr lang="fr-FR"/>
        </a:p>
      </dgm:t>
    </dgm:pt>
    <dgm:pt modelId="{9ED284EB-D556-4E72-9BFB-E476FFA1DABE}" type="pres">
      <dgm:prSet presAssocID="{CEBB9985-4171-4233-AF5A-CEE21801D343}" presName="spNode" presStyleCnt="0"/>
      <dgm:spPr/>
    </dgm:pt>
    <dgm:pt modelId="{6642267F-28F5-4944-A5C9-6CF6C8B4E6DA}" type="pres">
      <dgm:prSet presAssocID="{51C92A28-98AB-4362-A0E3-B85654A0240C}" presName="sibTrans" presStyleLbl="sibTrans1D1" presStyleIdx="2" presStyleCnt="4"/>
      <dgm:spPr/>
      <dgm:t>
        <a:bodyPr/>
        <a:lstStyle/>
        <a:p>
          <a:endParaRPr lang="fr-FR"/>
        </a:p>
      </dgm:t>
    </dgm:pt>
    <dgm:pt modelId="{D82BFA85-C1D2-46D7-9136-F093A55E4E3C}" type="pres">
      <dgm:prSet presAssocID="{E3231D7E-9912-4253-A534-18238EA9B92F}" presName="node" presStyleLbl="node1" presStyleIdx="3" presStyleCnt="4" custScaleX="150286">
        <dgm:presLayoutVars>
          <dgm:bulletEnabled val="1"/>
        </dgm:presLayoutVars>
      </dgm:prSet>
      <dgm:spPr/>
      <dgm:t>
        <a:bodyPr/>
        <a:lstStyle/>
        <a:p>
          <a:endParaRPr lang="fr-FR"/>
        </a:p>
      </dgm:t>
    </dgm:pt>
    <dgm:pt modelId="{9A9EF24A-A615-4DF8-B21D-F4C72BD2F8B2}" type="pres">
      <dgm:prSet presAssocID="{E3231D7E-9912-4253-A534-18238EA9B92F}" presName="spNode" presStyleCnt="0"/>
      <dgm:spPr/>
    </dgm:pt>
    <dgm:pt modelId="{2ABB36A5-E6BC-4718-B6E4-61679581E6F0}" type="pres">
      <dgm:prSet presAssocID="{757DF83E-E31E-465B-BA74-654DFD2DCFE9}" presName="sibTrans" presStyleLbl="sibTrans1D1" presStyleIdx="3" presStyleCnt="4"/>
      <dgm:spPr/>
      <dgm:t>
        <a:bodyPr/>
        <a:lstStyle/>
        <a:p>
          <a:endParaRPr lang="fr-FR"/>
        </a:p>
      </dgm:t>
    </dgm:pt>
  </dgm:ptLst>
  <dgm:cxnLst>
    <dgm:cxn modelId="{F6F07220-BA94-47CC-A390-1F6645FE8712}" type="presOf" srcId="{D4111D0A-1A68-4990-8EBA-BA5867C8C946}" destId="{1821EEF7-3CF7-4C80-ABCA-CB44A7A6C170}" srcOrd="0" destOrd="0" presId="urn:microsoft.com/office/officeart/2005/8/layout/cycle6"/>
    <dgm:cxn modelId="{154BC531-C0DB-4A92-91F9-C6FF52F22106}" type="presOf" srcId="{CEBB9985-4171-4233-AF5A-CEE21801D343}" destId="{F13D5077-572E-471A-A399-79D9D03810A5}" srcOrd="0" destOrd="0" presId="urn:microsoft.com/office/officeart/2005/8/layout/cycle6"/>
    <dgm:cxn modelId="{6E9EB02C-14CF-4DDF-92C8-9D1B8C5A3D08}" type="presOf" srcId="{8038337D-F2F6-4AD0-9CDF-5DA25D6884F9}" destId="{78BFEE6C-3587-4EFF-8A14-BAF5C70DBC62}" srcOrd="0" destOrd="0" presId="urn:microsoft.com/office/officeart/2005/8/layout/cycle6"/>
    <dgm:cxn modelId="{83438C4B-B21A-47A7-B4FC-3C37E689158A}" type="presOf" srcId="{598E8421-48B3-40A2-9488-0792910108E5}" destId="{64F130F2-34FE-46A2-B12A-20629ADA7F4C}" srcOrd="0" destOrd="0" presId="urn:microsoft.com/office/officeart/2005/8/layout/cycle6"/>
    <dgm:cxn modelId="{C52A6E05-B1A5-45CA-8B81-1945B88072F3}" srcId="{D4111D0A-1A68-4990-8EBA-BA5867C8C946}" destId="{CEBB9985-4171-4233-AF5A-CEE21801D343}" srcOrd="2" destOrd="0" parTransId="{E4309D0E-D73F-4DF6-A232-5613427E8286}" sibTransId="{51C92A28-98AB-4362-A0E3-B85654A0240C}"/>
    <dgm:cxn modelId="{9B4E0E98-17E6-4923-BC14-BDF737BDBD7D}" srcId="{D4111D0A-1A68-4990-8EBA-BA5867C8C946}" destId="{598E8421-48B3-40A2-9488-0792910108E5}" srcOrd="0" destOrd="0" parTransId="{4BCD3D9E-B62D-43B5-AA10-DD3B270A5969}" sibTransId="{8038337D-F2F6-4AD0-9CDF-5DA25D6884F9}"/>
    <dgm:cxn modelId="{160B8AD0-3AA6-4019-8C1C-108D13C46D77}" type="presOf" srcId="{33BE2741-A619-4611-87FC-A36CD876C098}" destId="{E709029F-A462-43E9-9C12-2A3A8D6E5325}" srcOrd="0" destOrd="0" presId="urn:microsoft.com/office/officeart/2005/8/layout/cycle6"/>
    <dgm:cxn modelId="{0876C150-1004-49BE-AD0C-4B041621EFAD}" type="presOf" srcId="{51C92A28-98AB-4362-A0E3-B85654A0240C}" destId="{6642267F-28F5-4944-A5C9-6CF6C8B4E6DA}" srcOrd="0" destOrd="0" presId="urn:microsoft.com/office/officeart/2005/8/layout/cycle6"/>
    <dgm:cxn modelId="{BDC1A50D-8024-4B78-B946-BA20A861B92B}" type="presOf" srcId="{909DC8E3-ECC9-4807-A7E7-DA86DBAC7B71}" destId="{CF1AAE2E-261D-41B0-AB60-319A6706A910}" srcOrd="0" destOrd="0" presId="urn:microsoft.com/office/officeart/2005/8/layout/cycle6"/>
    <dgm:cxn modelId="{7F980030-CA2D-4CA1-BCB7-A614C5AE8B56}" srcId="{D4111D0A-1A68-4990-8EBA-BA5867C8C946}" destId="{33BE2741-A619-4611-87FC-A36CD876C098}" srcOrd="1" destOrd="0" parTransId="{85358FD5-2B45-4678-A073-3DD24424009B}" sibTransId="{909DC8E3-ECC9-4807-A7E7-DA86DBAC7B71}"/>
    <dgm:cxn modelId="{8A86B185-0363-4AD2-BFFC-2B4A5DB19954}" type="presOf" srcId="{E3231D7E-9912-4253-A534-18238EA9B92F}" destId="{D82BFA85-C1D2-46D7-9136-F093A55E4E3C}" srcOrd="0" destOrd="0" presId="urn:microsoft.com/office/officeart/2005/8/layout/cycle6"/>
    <dgm:cxn modelId="{E2D5007E-3AB2-4609-A91C-245479E57476}" type="presOf" srcId="{757DF83E-E31E-465B-BA74-654DFD2DCFE9}" destId="{2ABB36A5-E6BC-4718-B6E4-61679581E6F0}" srcOrd="0" destOrd="0" presId="urn:microsoft.com/office/officeart/2005/8/layout/cycle6"/>
    <dgm:cxn modelId="{25554E6E-8DDF-4BDF-9C56-9D4F6FAE3942}" srcId="{D4111D0A-1A68-4990-8EBA-BA5867C8C946}" destId="{E3231D7E-9912-4253-A534-18238EA9B92F}" srcOrd="3" destOrd="0" parTransId="{005FE5C9-E6A4-48A2-9793-CC40A039ACFB}" sibTransId="{757DF83E-E31E-465B-BA74-654DFD2DCFE9}"/>
    <dgm:cxn modelId="{35E2486B-3201-4B29-A30A-C927A8C50A33}" type="presParOf" srcId="{1821EEF7-3CF7-4C80-ABCA-CB44A7A6C170}" destId="{64F130F2-34FE-46A2-B12A-20629ADA7F4C}" srcOrd="0" destOrd="0" presId="urn:microsoft.com/office/officeart/2005/8/layout/cycle6"/>
    <dgm:cxn modelId="{829F3760-C733-463D-A227-94B69980E79B}" type="presParOf" srcId="{1821EEF7-3CF7-4C80-ABCA-CB44A7A6C170}" destId="{E4B79D54-C1E4-4393-A5C0-68D1BAB1A188}" srcOrd="1" destOrd="0" presId="urn:microsoft.com/office/officeart/2005/8/layout/cycle6"/>
    <dgm:cxn modelId="{ABDFAA8D-2556-494C-8813-F62C13461401}" type="presParOf" srcId="{1821EEF7-3CF7-4C80-ABCA-CB44A7A6C170}" destId="{78BFEE6C-3587-4EFF-8A14-BAF5C70DBC62}" srcOrd="2" destOrd="0" presId="urn:microsoft.com/office/officeart/2005/8/layout/cycle6"/>
    <dgm:cxn modelId="{44C0AD29-FB23-4FC8-B6D3-006D9296D1D8}" type="presParOf" srcId="{1821EEF7-3CF7-4C80-ABCA-CB44A7A6C170}" destId="{E709029F-A462-43E9-9C12-2A3A8D6E5325}" srcOrd="3" destOrd="0" presId="urn:microsoft.com/office/officeart/2005/8/layout/cycle6"/>
    <dgm:cxn modelId="{AF302EC8-0B54-4063-9686-742E92C7C1F3}" type="presParOf" srcId="{1821EEF7-3CF7-4C80-ABCA-CB44A7A6C170}" destId="{C0F37DDF-BCD5-4515-BB52-944B64FEEA62}" srcOrd="4" destOrd="0" presId="urn:microsoft.com/office/officeart/2005/8/layout/cycle6"/>
    <dgm:cxn modelId="{C45363AE-E5D7-4BEA-AE2F-7D5F2EB588FD}" type="presParOf" srcId="{1821EEF7-3CF7-4C80-ABCA-CB44A7A6C170}" destId="{CF1AAE2E-261D-41B0-AB60-319A6706A910}" srcOrd="5" destOrd="0" presId="urn:microsoft.com/office/officeart/2005/8/layout/cycle6"/>
    <dgm:cxn modelId="{B50B324C-67A0-4FF8-8AA3-CA03C27454C5}" type="presParOf" srcId="{1821EEF7-3CF7-4C80-ABCA-CB44A7A6C170}" destId="{F13D5077-572E-471A-A399-79D9D03810A5}" srcOrd="6" destOrd="0" presId="urn:microsoft.com/office/officeart/2005/8/layout/cycle6"/>
    <dgm:cxn modelId="{A4C09990-1038-45E1-899D-12EB553F17AA}" type="presParOf" srcId="{1821EEF7-3CF7-4C80-ABCA-CB44A7A6C170}" destId="{9ED284EB-D556-4E72-9BFB-E476FFA1DABE}" srcOrd="7" destOrd="0" presId="urn:microsoft.com/office/officeart/2005/8/layout/cycle6"/>
    <dgm:cxn modelId="{DB775884-8A73-47EA-A032-136C9CCCD4A0}" type="presParOf" srcId="{1821EEF7-3CF7-4C80-ABCA-CB44A7A6C170}" destId="{6642267F-28F5-4944-A5C9-6CF6C8B4E6DA}" srcOrd="8" destOrd="0" presId="urn:microsoft.com/office/officeart/2005/8/layout/cycle6"/>
    <dgm:cxn modelId="{A9794719-6634-44B5-80F3-DB669ACF17C5}" type="presParOf" srcId="{1821EEF7-3CF7-4C80-ABCA-CB44A7A6C170}" destId="{D82BFA85-C1D2-46D7-9136-F093A55E4E3C}" srcOrd="9" destOrd="0" presId="urn:microsoft.com/office/officeart/2005/8/layout/cycle6"/>
    <dgm:cxn modelId="{E67335E1-A7F5-4556-883D-D8657ECD4B2F}" type="presParOf" srcId="{1821EEF7-3CF7-4C80-ABCA-CB44A7A6C170}" destId="{9A9EF24A-A615-4DF8-B21D-F4C72BD2F8B2}" srcOrd="10" destOrd="0" presId="urn:microsoft.com/office/officeart/2005/8/layout/cycle6"/>
    <dgm:cxn modelId="{850CE53D-701C-4BEA-8105-F7C56FA67A78}" type="presParOf" srcId="{1821EEF7-3CF7-4C80-ABCA-CB44A7A6C170}" destId="{2ABB36A5-E6BC-4718-B6E4-61679581E6F0}" srcOrd="11" destOrd="0" presId="urn:microsoft.com/office/officeart/2005/8/layout/cycle6"/>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2B203B6F-EA94-48FC-A0B3-8425E0E08288}" type="doc">
      <dgm:prSet loTypeId="urn:microsoft.com/office/officeart/2005/8/layout/default#4" loCatId="list" qsTypeId="urn:microsoft.com/office/officeart/2005/8/quickstyle/simple1" qsCatId="simple" csTypeId="urn:microsoft.com/office/officeart/2005/8/colors/accent1_2" csCatId="accent1" phldr="1"/>
      <dgm:spPr/>
      <dgm:t>
        <a:bodyPr/>
        <a:lstStyle/>
        <a:p>
          <a:endParaRPr lang="fr-FR"/>
        </a:p>
      </dgm:t>
    </dgm:pt>
    <dgm:pt modelId="{843B375D-E824-47AA-B899-71B21CFA2B4F}">
      <dgm:prSet phldrT="[Texte]" custT="1"/>
      <dgm:spPr/>
      <dgm:t>
        <a:bodyPr/>
        <a:lstStyle/>
        <a:p>
          <a:pPr algn="ctr" rtl="1"/>
          <a:r>
            <a:rPr lang="ar-DZ" sz="1400" b="0" dirty="0" smtClean="0"/>
            <a:t>المراقبة </a:t>
          </a:r>
          <a:endParaRPr lang="fr-FR" sz="1400" b="0" dirty="0"/>
        </a:p>
      </dgm:t>
    </dgm:pt>
    <dgm:pt modelId="{B93234FB-C528-4155-89B6-AB763644F9DE}" type="parTrans" cxnId="{C6A95640-2A3D-4447-A5BF-EC8CA382DE6C}">
      <dgm:prSet/>
      <dgm:spPr/>
      <dgm:t>
        <a:bodyPr/>
        <a:lstStyle/>
        <a:p>
          <a:endParaRPr lang="fr-FR"/>
        </a:p>
      </dgm:t>
    </dgm:pt>
    <dgm:pt modelId="{5639D23E-D6A7-4986-AE15-B1CCF465BE45}" type="sibTrans" cxnId="{C6A95640-2A3D-4447-A5BF-EC8CA382DE6C}">
      <dgm:prSet/>
      <dgm:spPr/>
      <dgm:t>
        <a:bodyPr/>
        <a:lstStyle/>
        <a:p>
          <a:endParaRPr lang="fr-FR"/>
        </a:p>
      </dgm:t>
    </dgm:pt>
    <dgm:pt modelId="{3D58E91C-6AF4-49A7-B8EE-BD8BA2DC64AF}">
      <dgm:prSet phldrT="[Texte]" custT="1"/>
      <dgm:spPr/>
      <dgm:t>
        <a:bodyPr/>
        <a:lstStyle/>
        <a:p>
          <a:r>
            <a:rPr lang="ar-DZ" sz="1400" b="0" dirty="0" smtClean="0"/>
            <a:t>التقويم </a:t>
          </a:r>
          <a:endParaRPr lang="fr-FR" sz="1400" b="0" dirty="0"/>
        </a:p>
      </dgm:t>
    </dgm:pt>
    <dgm:pt modelId="{4FC16BF4-CCB5-4DC1-AC4C-EC3CA557E75C}" type="parTrans" cxnId="{72D8AF63-A97E-4719-9393-0BE41A69832F}">
      <dgm:prSet/>
      <dgm:spPr/>
      <dgm:t>
        <a:bodyPr/>
        <a:lstStyle/>
        <a:p>
          <a:endParaRPr lang="fr-FR"/>
        </a:p>
      </dgm:t>
    </dgm:pt>
    <dgm:pt modelId="{18B67820-CDEF-4D1F-942D-7AA3CC5A7920}" type="sibTrans" cxnId="{72D8AF63-A97E-4719-9393-0BE41A69832F}">
      <dgm:prSet/>
      <dgm:spPr/>
      <dgm:t>
        <a:bodyPr/>
        <a:lstStyle/>
        <a:p>
          <a:endParaRPr lang="fr-FR"/>
        </a:p>
      </dgm:t>
    </dgm:pt>
    <dgm:pt modelId="{4C83F619-B188-4591-888B-C5BAFAF6461D}">
      <dgm:prSet phldrT="[Texte]" custT="1"/>
      <dgm:spPr/>
      <dgm:t>
        <a:bodyPr/>
        <a:lstStyle/>
        <a:p>
          <a:r>
            <a:rPr lang="ar-DZ" sz="1400" b="0" dirty="0" smtClean="0"/>
            <a:t>التشخيص</a:t>
          </a:r>
          <a:endParaRPr lang="fr-FR" sz="1400" b="0" dirty="0"/>
        </a:p>
      </dgm:t>
    </dgm:pt>
    <dgm:pt modelId="{969F1610-536F-4BDA-94D6-6C1688384B5D}" type="parTrans" cxnId="{015928AF-8648-4853-A641-C3F2BDB90553}">
      <dgm:prSet/>
      <dgm:spPr/>
      <dgm:t>
        <a:bodyPr/>
        <a:lstStyle/>
        <a:p>
          <a:endParaRPr lang="fr-FR"/>
        </a:p>
      </dgm:t>
    </dgm:pt>
    <dgm:pt modelId="{204B3DBD-442F-4082-BEFD-6B946142744F}" type="sibTrans" cxnId="{015928AF-8648-4853-A641-C3F2BDB90553}">
      <dgm:prSet/>
      <dgm:spPr/>
      <dgm:t>
        <a:bodyPr/>
        <a:lstStyle/>
        <a:p>
          <a:endParaRPr lang="fr-FR"/>
        </a:p>
      </dgm:t>
    </dgm:pt>
    <dgm:pt modelId="{3E4F822F-0E84-45AB-92C2-5D19742D62E1}">
      <dgm:prSet phldrT="[Texte]" custT="1"/>
      <dgm:spPr/>
      <dgm:t>
        <a:bodyPr/>
        <a:lstStyle/>
        <a:p>
          <a:r>
            <a:rPr lang="ar-DZ" sz="1400" b="0" dirty="0" smtClean="0"/>
            <a:t>التوقع أو التنبؤ</a:t>
          </a:r>
          <a:endParaRPr lang="fr-FR" sz="1400" b="0" dirty="0"/>
        </a:p>
      </dgm:t>
    </dgm:pt>
    <dgm:pt modelId="{51C7D285-8DFF-4842-B531-7CAA83FB17B4}" type="parTrans" cxnId="{8861E517-303B-4410-A38F-86C0A0A434D2}">
      <dgm:prSet/>
      <dgm:spPr/>
      <dgm:t>
        <a:bodyPr/>
        <a:lstStyle/>
        <a:p>
          <a:endParaRPr lang="fr-FR"/>
        </a:p>
      </dgm:t>
    </dgm:pt>
    <dgm:pt modelId="{ABB610EF-9B9A-4DF4-85B5-F48B807C391B}" type="sibTrans" cxnId="{8861E517-303B-4410-A38F-86C0A0A434D2}">
      <dgm:prSet/>
      <dgm:spPr/>
      <dgm:t>
        <a:bodyPr/>
        <a:lstStyle/>
        <a:p>
          <a:endParaRPr lang="fr-FR"/>
        </a:p>
      </dgm:t>
    </dgm:pt>
    <dgm:pt modelId="{DF4CC882-15DB-4EDA-B635-E2BC343FE8F2}" type="pres">
      <dgm:prSet presAssocID="{2B203B6F-EA94-48FC-A0B3-8425E0E08288}" presName="diagram" presStyleCnt="0">
        <dgm:presLayoutVars>
          <dgm:dir/>
          <dgm:resizeHandles val="exact"/>
        </dgm:presLayoutVars>
      </dgm:prSet>
      <dgm:spPr/>
      <dgm:t>
        <a:bodyPr/>
        <a:lstStyle/>
        <a:p>
          <a:endParaRPr lang="fr-FR"/>
        </a:p>
      </dgm:t>
    </dgm:pt>
    <dgm:pt modelId="{1A9C3FD6-1FDD-4EFC-915B-70E64CC369D9}" type="pres">
      <dgm:prSet presAssocID="{843B375D-E824-47AA-B899-71B21CFA2B4F}" presName="node" presStyleLbl="node1" presStyleIdx="0" presStyleCnt="4">
        <dgm:presLayoutVars>
          <dgm:bulletEnabled val="1"/>
        </dgm:presLayoutVars>
      </dgm:prSet>
      <dgm:spPr/>
      <dgm:t>
        <a:bodyPr/>
        <a:lstStyle/>
        <a:p>
          <a:endParaRPr lang="fr-FR"/>
        </a:p>
      </dgm:t>
    </dgm:pt>
    <dgm:pt modelId="{95D4CA86-4ACF-4970-BB56-49D3910B3F1C}" type="pres">
      <dgm:prSet presAssocID="{5639D23E-D6A7-4986-AE15-B1CCF465BE45}" presName="sibTrans" presStyleCnt="0"/>
      <dgm:spPr/>
    </dgm:pt>
    <dgm:pt modelId="{9997B200-1D65-4E8F-ABE4-54662D263F45}" type="pres">
      <dgm:prSet presAssocID="{3D58E91C-6AF4-49A7-B8EE-BD8BA2DC64AF}" presName="node" presStyleLbl="node1" presStyleIdx="1" presStyleCnt="4">
        <dgm:presLayoutVars>
          <dgm:bulletEnabled val="1"/>
        </dgm:presLayoutVars>
      </dgm:prSet>
      <dgm:spPr/>
      <dgm:t>
        <a:bodyPr/>
        <a:lstStyle/>
        <a:p>
          <a:endParaRPr lang="fr-FR"/>
        </a:p>
      </dgm:t>
    </dgm:pt>
    <dgm:pt modelId="{FDDCDE83-B68F-4660-839B-E7E7C1F1BF58}" type="pres">
      <dgm:prSet presAssocID="{18B67820-CDEF-4D1F-942D-7AA3CC5A7920}" presName="sibTrans" presStyleCnt="0"/>
      <dgm:spPr/>
    </dgm:pt>
    <dgm:pt modelId="{8869385A-F147-4371-9252-524F0516A212}" type="pres">
      <dgm:prSet presAssocID="{4C83F619-B188-4591-888B-C5BAFAF6461D}" presName="node" presStyleLbl="node1" presStyleIdx="2" presStyleCnt="4">
        <dgm:presLayoutVars>
          <dgm:bulletEnabled val="1"/>
        </dgm:presLayoutVars>
      </dgm:prSet>
      <dgm:spPr/>
      <dgm:t>
        <a:bodyPr/>
        <a:lstStyle/>
        <a:p>
          <a:endParaRPr lang="fr-FR"/>
        </a:p>
      </dgm:t>
    </dgm:pt>
    <dgm:pt modelId="{A873EA40-325B-4044-A2F8-2702E7A54EA4}" type="pres">
      <dgm:prSet presAssocID="{204B3DBD-442F-4082-BEFD-6B946142744F}" presName="sibTrans" presStyleCnt="0"/>
      <dgm:spPr/>
    </dgm:pt>
    <dgm:pt modelId="{9B503967-BA8B-435F-839F-366583B0278C}" type="pres">
      <dgm:prSet presAssocID="{3E4F822F-0E84-45AB-92C2-5D19742D62E1}" presName="node" presStyleLbl="node1" presStyleIdx="3" presStyleCnt="4">
        <dgm:presLayoutVars>
          <dgm:bulletEnabled val="1"/>
        </dgm:presLayoutVars>
      </dgm:prSet>
      <dgm:spPr/>
      <dgm:t>
        <a:bodyPr/>
        <a:lstStyle/>
        <a:p>
          <a:endParaRPr lang="fr-FR"/>
        </a:p>
      </dgm:t>
    </dgm:pt>
  </dgm:ptLst>
  <dgm:cxnLst>
    <dgm:cxn modelId="{72D8AF63-A97E-4719-9393-0BE41A69832F}" srcId="{2B203B6F-EA94-48FC-A0B3-8425E0E08288}" destId="{3D58E91C-6AF4-49A7-B8EE-BD8BA2DC64AF}" srcOrd="1" destOrd="0" parTransId="{4FC16BF4-CCB5-4DC1-AC4C-EC3CA557E75C}" sibTransId="{18B67820-CDEF-4D1F-942D-7AA3CC5A7920}"/>
    <dgm:cxn modelId="{564AD17A-94A8-45DF-B671-5F6D7B3856E9}" type="presOf" srcId="{2B203B6F-EA94-48FC-A0B3-8425E0E08288}" destId="{DF4CC882-15DB-4EDA-B635-E2BC343FE8F2}" srcOrd="0" destOrd="0" presId="urn:microsoft.com/office/officeart/2005/8/layout/default#4"/>
    <dgm:cxn modelId="{491E37DD-5392-4895-A26F-E909BD3FE750}" type="presOf" srcId="{4C83F619-B188-4591-888B-C5BAFAF6461D}" destId="{8869385A-F147-4371-9252-524F0516A212}" srcOrd="0" destOrd="0" presId="urn:microsoft.com/office/officeart/2005/8/layout/default#4"/>
    <dgm:cxn modelId="{015928AF-8648-4853-A641-C3F2BDB90553}" srcId="{2B203B6F-EA94-48FC-A0B3-8425E0E08288}" destId="{4C83F619-B188-4591-888B-C5BAFAF6461D}" srcOrd="2" destOrd="0" parTransId="{969F1610-536F-4BDA-94D6-6C1688384B5D}" sibTransId="{204B3DBD-442F-4082-BEFD-6B946142744F}"/>
    <dgm:cxn modelId="{C6A95640-2A3D-4447-A5BF-EC8CA382DE6C}" srcId="{2B203B6F-EA94-48FC-A0B3-8425E0E08288}" destId="{843B375D-E824-47AA-B899-71B21CFA2B4F}" srcOrd="0" destOrd="0" parTransId="{B93234FB-C528-4155-89B6-AB763644F9DE}" sibTransId="{5639D23E-D6A7-4986-AE15-B1CCF465BE45}"/>
    <dgm:cxn modelId="{8861E517-303B-4410-A38F-86C0A0A434D2}" srcId="{2B203B6F-EA94-48FC-A0B3-8425E0E08288}" destId="{3E4F822F-0E84-45AB-92C2-5D19742D62E1}" srcOrd="3" destOrd="0" parTransId="{51C7D285-8DFF-4842-B531-7CAA83FB17B4}" sibTransId="{ABB610EF-9B9A-4DF4-85B5-F48B807C391B}"/>
    <dgm:cxn modelId="{B90E20FB-DC86-4666-977F-19766DD732DA}" type="presOf" srcId="{843B375D-E824-47AA-B899-71B21CFA2B4F}" destId="{1A9C3FD6-1FDD-4EFC-915B-70E64CC369D9}" srcOrd="0" destOrd="0" presId="urn:microsoft.com/office/officeart/2005/8/layout/default#4"/>
    <dgm:cxn modelId="{BCCA1AF6-7D76-4311-9320-C9BD2F5992F7}" type="presOf" srcId="{3D58E91C-6AF4-49A7-B8EE-BD8BA2DC64AF}" destId="{9997B200-1D65-4E8F-ABE4-54662D263F45}" srcOrd="0" destOrd="0" presId="urn:microsoft.com/office/officeart/2005/8/layout/default#4"/>
    <dgm:cxn modelId="{54FC3E9E-5160-429C-8FC7-0B5BE99BADEC}" type="presOf" srcId="{3E4F822F-0E84-45AB-92C2-5D19742D62E1}" destId="{9B503967-BA8B-435F-839F-366583B0278C}" srcOrd="0" destOrd="0" presId="urn:microsoft.com/office/officeart/2005/8/layout/default#4"/>
    <dgm:cxn modelId="{D06B04F2-002F-464C-BC20-8E8C565B5AA9}" type="presParOf" srcId="{DF4CC882-15DB-4EDA-B635-E2BC343FE8F2}" destId="{1A9C3FD6-1FDD-4EFC-915B-70E64CC369D9}" srcOrd="0" destOrd="0" presId="urn:microsoft.com/office/officeart/2005/8/layout/default#4"/>
    <dgm:cxn modelId="{59319BF8-EE46-4CD6-A6D5-B18DFB6BCF7D}" type="presParOf" srcId="{DF4CC882-15DB-4EDA-B635-E2BC343FE8F2}" destId="{95D4CA86-4ACF-4970-BB56-49D3910B3F1C}" srcOrd="1" destOrd="0" presId="urn:microsoft.com/office/officeart/2005/8/layout/default#4"/>
    <dgm:cxn modelId="{0F7D6326-7DD8-46BB-86E2-B8D97F409131}" type="presParOf" srcId="{DF4CC882-15DB-4EDA-B635-E2BC343FE8F2}" destId="{9997B200-1D65-4E8F-ABE4-54662D263F45}" srcOrd="2" destOrd="0" presId="urn:microsoft.com/office/officeart/2005/8/layout/default#4"/>
    <dgm:cxn modelId="{34A999BB-A470-4EA7-A9CA-EC00A569DA47}" type="presParOf" srcId="{DF4CC882-15DB-4EDA-B635-E2BC343FE8F2}" destId="{FDDCDE83-B68F-4660-839B-E7E7C1F1BF58}" srcOrd="3" destOrd="0" presId="urn:microsoft.com/office/officeart/2005/8/layout/default#4"/>
    <dgm:cxn modelId="{171DB645-B69C-4E20-9C80-C251FC497893}" type="presParOf" srcId="{DF4CC882-15DB-4EDA-B635-E2BC343FE8F2}" destId="{8869385A-F147-4371-9252-524F0516A212}" srcOrd="4" destOrd="0" presId="urn:microsoft.com/office/officeart/2005/8/layout/default#4"/>
    <dgm:cxn modelId="{124F2A60-2CEA-4167-83A3-95DE32F84B7D}" type="presParOf" srcId="{DF4CC882-15DB-4EDA-B635-E2BC343FE8F2}" destId="{A873EA40-325B-4044-A2F8-2702E7A54EA4}" srcOrd="5" destOrd="0" presId="urn:microsoft.com/office/officeart/2005/8/layout/default#4"/>
    <dgm:cxn modelId="{A630AD61-7CA0-4D63-A598-85EC2D6CD3CB}" type="presParOf" srcId="{DF4CC882-15DB-4EDA-B635-E2BC343FE8F2}" destId="{9B503967-BA8B-435F-839F-366583B0278C}" srcOrd="6" destOrd="0" presId="urn:microsoft.com/office/officeart/2005/8/layout/default#4"/>
  </dgm:cxnLst>
  <dgm:bg/>
  <dgm:whole/>
  <dgm:extLst>
    <a:ext uri="http://schemas.microsoft.com/office/drawing/2008/diagram">
      <dsp:dataModelExt xmlns:dsp="http://schemas.microsoft.com/office/drawing/2008/diagram" relId="rId4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57A9652-805D-46F5-A74E-CC830B76F5EC}">
      <dsp:nvSpPr>
        <dsp:cNvPr id="0" name=""/>
        <dsp:cNvSpPr/>
      </dsp:nvSpPr>
      <dsp:spPr>
        <a:xfrm>
          <a:off x="31509" y="7983"/>
          <a:ext cx="1927284" cy="374400"/>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lvl="0" algn="r" defTabSz="622300" rtl="1">
            <a:lnSpc>
              <a:spcPct val="90000"/>
            </a:lnSpc>
            <a:spcBef>
              <a:spcPct val="0"/>
            </a:spcBef>
            <a:spcAft>
              <a:spcPct val="35000"/>
            </a:spcAft>
          </a:pPr>
          <a:r>
            <a:rPr lang="ar-DZ" sz="1400" b="1" kern="1200" dirty="0" smtClean="0">
              <a:solidFill>
                <a:schemeClr val="tx1"/>
              </a:solidFill>
            </a:rPr>
            <a:t>البعد البيئي </a:t>
          </a:r>
          <a:endParaRPr lang="fr-FR" sz="1400" b="1" kern="1200" dirty="0">
            <a:solidFill>
              <a:schemeClr val="tx1"/>
            </a:solidFill>
          </a:endParaRPr>
        </a:p>
      </dsp:txBody>
      <dsp:txXfrm>
        <a:off x="31509" y="7983"/>
        <a:ext cx="1927284" cy="374400"/>
      </dsp:txXfrm>
    </dsp:sp>
    <dsp:sp modelId="{151CA3E1-3AF0-4E59-9F88-AE221EC4F082}">
      <dsp:nvSpPr>
        <dsp:cNvPr id="0" name=""/>
        <dsp:cNvSpPr/>
      </dsp:nvSpPr>
      <dsp:spPr>
        <a:xfrm>
          <a:off x="2687" y="382383"/>
          <a:ext cx="1984928" cy="2393125"/>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4676" tIns="74676" rIns="99568" bIns="112014" numCol="1" spcCol="1270" anchor="t" anchorCtr="0">
          <a:noAutofit/>
        </a:bodyPr>
        <a:lstStyle/>
        <a:p>
          <a:pPr marL="114300" lvl="1" indent="-114300" algn="r" defTabSz="622300" rtl="1">
            <a:lnSpc>
              <a:spcPct val="200000"/>
            </a:lnSpc>
            <a:spcBef>
              <a:spcPct val="0"/>
            </a:spcBef>
            <a:spcAft>
              <a:spcPct val="15000"/>
            </a:spcAft>
            <a:buChar char="••"/>
          </a:pPr>
          <a:r>
            <a:rPr lang="ar-DZ" sz="1400" b="0" kern="1200" dirty="0" smtClean="0"/>
            <a:t>المؤثرات الخارجية (أسرية-مدرسية-مهنية </a:t>
          </a:r>
          <a:r>
            <a:rPr lang="ar-DZ" sz="1400" b="1" kern="1200" dirty="0" smtClean="0"/>
            <a:t>)</a:t>
          </a:r>
          <a:endParaRPr lang="fr-FR" sz="1400" b="1" kern="1200" dirty="0"/>
        </a:p>
      </dsp:txBody>
      <dsp:txXfrm>
        <a:off x="2687" y="382383"/>
        <a:ext cx="1984928" cy="2393125"/>
      </dsp:txXfrm>
    </dsp:sp>
    <dsp:sp modelId="{F5CE3759-5335-4670-A560-DD72929E1B63}">
      <dsp:nvSpPr>
        <dsp:cNvPr id="0" name=""/>
        <dsp:cNvSpPr/>
      </dsp:nvSpPr>
      <dsp:spPr>
        <a:xfrm>
          <a:off x="2221536" y="7983"/>
          <a:ext cx="1670857" cy="374400"/>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lvl="0" algn="r" defTabSz="622300" rtl="1">
            <a:lnSpc>
              <a:spcPct val="90000"/>
            </a:lnSpc>
            <a:spcBef>
              <a:spcPct val="0"/>
            </a:spcBef>
            <a:spcAft>
              <a:spcPct val="35000"/>
            </a:spcAft>
          </a:pPr>
          <a:r>
            <a:rPr lang="ar-DZ" sz="1400" b="1" kern="1200" dirty="0" smtClean="0">
              <a:solidFill>
                <a:schemeClr val="tx1"/>
              </a:solidFill>
            </a:rPr>
            <a:t>البعد النفسي </a:t>
          </a:r>
          <a:endParaRPr lang="fr-FR" sz="1400" b="1" kern="1200" dirty="0">
            <a:solidFill>
              <a:schemeClr val="tx1"/>
            </a:solidFill>
          </a:endParaRPr>
        </a:p>
      </dsp:txBody>
      <dsp:txXfrm>
        <a:off x="2221536" y="7983"/>
        <a:ext cx="1670857" cy="374400"/>
      </dsp:txXfrm>
    </dsp:sp>
    <dsp:sp modelId="{C57CC187-5BA3-4663-991D-48A8EA687212}">
      <dsp:nvSpPr>
        <dsp:cNvPr id="0" name=""/>
        <dsp:cNvSpPr/>
      </dsp:nvSpPr>
      <dsp:spPr>
        <a:xfrm>
          <a:off x="2221536" y="382383"/>
          <a:ext cx="1670857" cy="2393125"/>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4676" tIns="74676" rIns="99568" bIns="112014" numCol="1" spcCol="1270" anchor="t" anchorCtr="0">
          <a:noAutofit/>
        </a:bodyPr>
        <a:lstStyle/>
        <a:p>
          <a:pPr marL="285750" lvl="1" indent="0" algn="r" defTabSz="1511300" rtl="1">
            <a:lnSpc>
              <a:spcPct val="90000"/>
            </a:lnSpc>
            <a:spcBef>
              <a:spcPct val="0"/>
            </a:spcBef>
            <a:spcAft>
              <a:spcPct val="15000"/>
            </a:spcAft>
            <a:buChar char="••"/>
          </a:pPr>
          <a:r>
            <a:rPr lang="ar-DZ" sz="1400" b="0" kern="1200" dirty="0" smtClean="0"/>
            <a:t>النشاط الانفعالي</a:t>
          </a:r>
          <a:endParaRPr lang="fr-FR" sz="1400" b="0" kern="1200" dirty="0"/>
        </a:p>
        <a:p>
          <a:pPr marL="0" marR="0" lvl="1" indent="0" algn="r" defTabSz="914400" rtl="1" eaLnBrk="1" fontAlgn="auto" latinLnBrk="0" hangingPunct="1">
            <a:lnSpc>
              <a:spcPct val="150000"/>
            </a:lnSpc>
            <a:spcBef>
              <a:spcPct val="0"/>
            </a:spcBef>
            <a:spcAft>
              <a:spcPts val="0"/>
            </a:spcAft>
            <a:buClrTx/>
            <a:buSzTx/>
            <a:buFontTx/>
            <a:buChar char="••"/>
            <a:tabLst/>
            <a:defRPr/>
          </a:pPr>
          <a:r>
            <a:rPr lang="ar-DZ" sz="1400" b="0" kern="1200" dirty="0" smtClean="0"/>
            <a:t>النشاط العقلي</a:t>
          </a:r>
          <a:endParaRPr lang="fr-FR" sz="1400" b="0" kern="1200" dirty="0"/>
        </a:p>
        <a:p>
          <a:pPr marL="0" marR="0" lvl="1" indent="0" algn="r" defTabSz="914400" rtl="1" eaLnBrk="1" fontAlgn="auto" latinLnBrk="0" hangingPunct="1">
            <a:lnSpc>
              <a:spcPct val="150000"/>
            </a:lnSpc>
            <a:spcBef>
              <a:spcPct val="0"/>
            </a:spcBef>
            <a:spcAft>
              <a:spcPts val="0"/>
            </a:spcAft>
            <a:buClrTx/>
            <a:buSzTx/>
            <a:buFontTx/>
            <a:buChar char="••"/>
            <a:tabLst/>
            <a:defRPr/>
          </a:pPr>
          <a:r>
            <a:rPr lang="ar-DZ" sz="1400" b="0" kern="1200" dirty="0" smtClean="0"/>
            <a:t>التفكير</a:t>
          </a:r>
          <a:endParaRPr lang="fr-FR" sz="1400" b="0" kern="1200" dirty="0"/>
        </a:p>
        <a:p>
          <a:pPr marL="0" marR="0" lvl="1" indent="0" algn="r" defTabSz="914400" rtl="1" eaLnBrk="1" fontAlgn="auto" latinLnBrk="0" hangingPunct="1">
            <a:lnSpc>
              <a:spcPct val="150000"/>
            </a:lnSpc>
            <a:spcBef>
              <a:spcPct val="0"/>
            </a:spcBef>
            <a:spcAft>
              <a:spcPts val="0"/>
            </a:spcAft>
            <a:buClrTx/>
            <a:buSzTx/>
            <a:buFontTx/>
            <a:buChar char="••"/>
            <a:tabLst/>
            <a:defRPr/>
          </a:pPr>
          <a:r>
            <a:rPr lang="ar-DZ" sz="1400" b="0" kern="1200" dirty="0" smtClean="0"/>
            <a:t>الذكاء</a:t>
          </a:r>
          <a:endParaRPr lang="fr-FR" sz="1400" b="0" kern="1200" dirty="0"/>
        </a:p>
        <a:p>
          <a:pPr marL="0" marR="0" lvl="1" indent="0" algn="r" defTabSz="914400" rtl="1" eaLnBrk="1" fontAlgn="auto" latinLnBrk="0" hangingPunct="1">
            <a:lnSpc>
              <a:spcPct val="150000"/>
            </a:lnSpc>
            <a:spcBef>
              <a:spcPct val="0"/>
            </a:spcBef>
            <a:spcAft>
              <a:spcPts val="0"/>
            </a:spcAft>
            <a:buClrTx/>
            <a:buSzTx/>
            <a:buFontTx/>
            <a:buChar char="••"/>
            <a:tabLst/>
            <a:defRPr/>
          </a:pPr>
          <a:r>
            <a:rPr lang="ar-DZ" sz="1400" b="0" kern="1200" dirty="0" smtClean="0"/>
            <a:t>الخوف </a:t>
          </a:r>
          <a:endParaRPr lang="fr-FR" sz="1400" b="0" kern="1200" dirty="0"/>
        </a:p>
        <a:p>
          <a:pPr marL="0" marR="0" lvl="1" indent="0" algn="r" defTabSz="914400" rtl="1" eaLnBrk="1" fontAlgn="auto" latinLnBrk="0" hangingPunct="1">
            <a:lnSpc>
              <a:spcPct val="150000"/>
            </a:lnSpc>
            <a:spcBef>
              <a:spcPct val="0"/>
            </a:spcBef>
            <a:spcAft>
              <a:spcPts val="0"/>
            </a:spcAft>
            <a:buClrTx/>
            <a:buSzTx/>
            <a:buFontTx/>
            <a:buChar char="••"/>
            <a:tabLst/>
            <a:defRPr/>
          </a:pPr>
          <a:r>
            <a:rPr lang="ar-DZ" sz="1400" b="0" kern="1200" dirty="0" smtClean="0"/>
            <a:t>القلق</a:t>
          </a:r>
          <a:endParaRPr lang="fr-FR" sz="1400" b="0" kern="1200" dirty="0"/>
        </a:p>
        <a:p>
          <a:pPr marL="0" marR="0" lvl="1" indent="0" algn="r" defTabSz="914400" rtl="1" eaLnBrk="1" fontAlgn="auto" latinLnBrk="0" hangingPunct="1">
            <a:lnSpc>
              <a:spcPct val="150000"/>
            </a:lnSpc>
            <a:spcBef>
              <a:spcPct val="0"/>
            </a:spcBef>
            <a:spcAft>
              <a:spcPts val="0"/>
            </a:spcAft>
            <a:buClrTx/>
            <a:buSzTx/>
            <a:buFontTx/>
            <a:buChar char="••"/>
            <a:tabLst/>
            <a:defRPr/>
          </a:pPr>
          <a:r>
            <a:rPr lang="ar-DZ" sz="1400" b="0" kern="1200" dirty="0" smtClean="0"/>
            <a:t>الذكريات </a:t>
          </a:r>
          <a:endParaRPr lang="fr-FR" sz="1400" b="0" kern="1200" dirty="0"/>
        </a:p>
      </dsp:txBody>
      <dsp:txXfrm>
        <a:off x="2221536" y="382383"/>
        <a:ext cx="1670857" cy="2393125"/>
      </dsp:txXfrm>
    </dsp:sp>
    <dsp:sp modelId="{04079684-7855-441E-A218-E8ED7072C334}">
      <dsp:nvSpPr>
        <dsp:cNvPr id="0" name=""/>
        <dsp:cNvSpPr/>
      </dsp:nvSpPr>
      <dsp:spPr>
        <a:xfrm>
          <a:off x="4129001" y="59939"/>
          <a:ext cx="1670857" cy="374400"/>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lvl="0" algn="r" defTabSz="622300" rtl="1">
            <a:lnSpc>
              <a:spcPct val="90000"/>
            </a:lnSpc>
            <a:spcBef>
              <a:spcPct val="0"/>
            </a:spcBef>
            <a:spcAft>
              <a:spcPct val="35000"/>
            </a:spcAft>
          </a:pPr>
          <a:r>
            <a:rPr lang="ar-DZ" sz="1400" b="1" kern="1200" dirty="0" smtClean="0">
              <a:solidFill>
                <a:schemeClr val="tx1"/>
              </a:solidFill>
            </a:rPr>
            <a:t>البعد الجسمي </a:t>
          </a:r>
          <a:endParaRPr lang="fr-FR" sz="1400" b="1" kern="1200" dirty="0">
            <a:solidFill>
              <a:schemeClr val="tx1"/>
            </a:solidFill>
          </a:endParaRPr>
        </a:p>
      </dsp:txBody>
      <dsp:txXfrm>
        <a:off x="4129001" y="59939"/>
        <a:ext cx="1670857" cy="374400"/>
      </dsp:txXfrm>
    </dsp:sp>
    <dsp:sp modelId="{F832A02D-FD9D-48CF-BF97-95A2FAEA0502}">
      <dsp:nvSpPr>
        <dsp:cNvPr id="0" name=""/>
        <dsp:cNvSpPr/>
      </dsp:nvSpPr>
      <dsp:spPr>
        <a:xfrm>
          <a:off x="4126314" y="382383"/>
          <a:ext cx="1670857" cy="2393125"/>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4676" tIns="74676" rIns="99568" bIns="112014" numCol="1" spcCol="1270" anchor="t" anchorCtr="0">
          <a:noAutofit/>
        </a:bodyPr>
        <a:lstStyle/>
        <a:p>
          <a:pPr marL="114300" lvl="1" indent="-114300" algn="r" defTabSz="622300" rtl="1">
            <a:lnSpc>
              <a:spcPct val="200000"/>
            </a:lnSpc>
            <a:spcBef>
              <a:spcPct val="0"/>
            </a:spcBef>
            <a:spcAft>
              <a:spcPct val="15000"/>
            </a:spcAft>
            <a:buChar char="••"/>
          </a:pPr>
          <a:r>
            <a:rPr lang="ar-DZ" sz="1400" b="0" kern="1200" dirty="0" smtClean="0"/>
            <a:t>نشاط هرموني عصبي </a:t>
          </a:r>
          <a:endParaRPr lang="fr-FR" sz="1400" b="0" kern="1200" dirty="0"/>
        </a:p>
        <a:p>
          <a:pPr marL="114300" lvl="1" indent="-114300" algn="r" defTabSz="622300" rtl="1">
            <a:lnSpc>
              <a:spcPct val="90000"/>
            </a:lnSpc>
            <a:spcBef>
              <a:spcPct val="0"/>
            </a:spcBef>
            <a:spcAft>
              <a:spcPct val="15000"/>
            </a:spcAft>
            <a:buChar char="••"/>
          </a:pPr>
          <a:endParaRPr lang="fr-FR" sz="1400" kern="1200" dirty="0"/>
        </a:p>
      </dsp:txBody>
      <dsp:txXfrm>
        <a:off x="4126314" y="382383"/>
        <a:ext cx="1670857" cy="239312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EB52943-1979-48CB-BAB7-57A403C2EF3F}">
      <dsp:nvSpPr>
        <dsp:cNvPr id="0" name=""/>
        <dsp:cNvSpPr/>
      </dsp:nvSpPr>
      <dsp:spPr>
        <a:xfrm>
          <a:off x="1649" y="2742"/>
          <a:ext cx="1608435" cy="633600"/>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lvl="0" algn="ctr" defTabSz="622300">
            <a:lnSpc>
              <a:spcPct val="90000"/>
            </a:lnSpc>
            <a:spcBef>
              <a:spcPct val="0"/>
            </a:spcBef>
            <a:spcAft>
              <a:spcPct val="35000"/>
            </a:spcAft>
          </a:pPr>
          <a:r>
            <a:rPr lang="ar-DZ" sz="1400" b="1" kern="1200" dirty="0" err="1" smtClean="0"/>
            <a:t>دينامية</a:t>
          </a:r>
          <a:r>
            <a:rPr lang="ar-DZ" sz="1400" b="1" kern="1200" dirty="0" smtClean="0"/>
            <a:t> الشخصية </a:t>
          </a:r>
          <a:r>
            <a:rPr lang="ar-DZ" sz="1400" b="1" kern="1200" dirty="0" err="1" smtClean="0"/>
            <a:t>الانسانية</a:t>
          </a:r>
          <a:r>
            <a:rPr lang="ar-DZ" sz="1400" b="1" kern="1200" dirty="0" smtClean="0"/>
            <a:t> </a:t>
          </a:r>
          <a:endParaRPr lang="fr-FR" sz="1400" b="1" kern="1200" dirty="0"/>
        </a:p>
      </dsp:txBody>
      <dsp:txXfrm>
        <a:off x="1649" y="2742"/>
        <a:ext cx="1608435" cy="633600"/>
      </dsp:txXfrm>
    </dsp:sp>
    <dsp:sp modelId="{1DE9F845-A9B6-430F-A300-FF87D2BF61D1}">
      <dsp:nvSpPr>
        <dsp:cNvPr id="0" name=""/>
        <dsp:cNvSpPr/>
      </dsp:nvSpPr>
      <dsp:spPr>
        <a:xfrm>
          <a:off x="1649" y="636342"/>
          <a:ext cx="1608435" cy="1449360"/>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4676" tIns="74676" rIns="99568" bIns="112014" numCol="1" spcCol="1270" anchor="t" anchorCtr="0">
          <a:noAutofit/>
        </a:bodyPr>
        <a:lstStyle/>
        <a:p>
          <a:pPr marL="114300" lvl="1" indent="-114300" algn="ctr" defTabSz="622300" rtl="1">
            <a:lnSpc>
              <a:spcPct val="150000"/>
            </a:lnSpc>
            <a:spcBef>
              <a:spcPct val="0"/>
            </a:spcBef>
            <a:spcAft>
              <a:spcPct val="15000"/>
            </a:spcAft>
            <a:buChar char="••"/>
          </a:pPr>
          <a:r>
            <a:rPr lang="ar-DZ" sz="1400" kern="1200" dirty="0" smtClean="0"/>
            <a:t>التعامل مع الصراعات بطريقة توافقية نحو </a:t>
          </a:r>
          <a:r>
            <a:rPr lang="ar-DZ" sz="1400" kern="1200" dirty="0" err="1" smtClean="0"/>
            <a:t>اشباع</a:t>
          </a:r>
          <a:r>
            <a:rPr lang="ar-DZ" sz="1400" kern="1200" dirty="0" smtClean="0"/>
            <a:t> الحاجات </a:t>
          </a:r>
          <a:r>
            <a:rPr lang="ar-DZ" sz="1400" kern="1200" dirty="0" err="1" smtClean="0"/>
            <a:t>وازالة</a:t>
          </a:r>
          <a:r>
            <a:rPr lang="ar-DZ" sz="1400" kern="1200" dirty="0" smtClean="0"/>
            <a:t> التوتر.</a:t>
          </a:r>
          <a:endParaRPr lang="fr-FR" sz="1400" kern="1200" dirty="0"/>
        </a:p>
      </dsp:txBody>
      <dsp:txXfrm>
        <a:off x="1649" y="636342"/>
        <a:ext cx="1608435" cy="1449360"/>
      </dsp:txXfrm>
    </dsp:sp>
    <dsp:sp modelId="{C34508C5-4021-40FA-BF11-504E7057D50F}">
      <dsp:nvSpPr>
        <dsp:cNvPr id="0" name=""/>
        <dsp:cNvSpPr/>
      </dsp:nvSpPr>
      <dsp:spPr>
        <a:xfrm>
          <a:off x="1835265" y="2742"/>
          <a:ext cx="1608435" cy="633600"/>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lvl="0" algn="ctr" defTabSz="622300" rtl="1">
            <a:lnSpc>
              <a:spcPct val="90000"/>
            </a:lnSpc>
            <a:spcBef>
              <a:spcPct val="0"/>
            </a:spcBef>
            <a:spcAft>
              <a:spcPct val="35000"/>
            </a:spcAft>
          </a:pPr>
          <a:r>
            <a:rPr lang="ar-DZ" sz="1400" b="1" kern="1200" dirty="0" smtClean="0"/>
            <a:t>شخصية </a:t>
          </a:r>
          <a:r>
            <a:rPr lang="ar-DZ" sz="1400" b="1" kern="1200" dirty="0" err="1" smtClean="0"/>
            <a:t>الانسان</a:t>
          </a:r>
          <a:r>
            <a:rPr lang="ar-DZ" sz="1400" b="1" kern="1200" dirty="0" smtClean="0"/>
            <a:t> </a:t>
          </a:r>
          <a:endParaRPr lang="fr-FR" sz="1400" b="1" kern="1200" dirty="0"/>
        </a:p>
      </dsp:txBody>
      <dsp:txXfrm>
        <a:off x="1835265" y="2742"/>
        <a:ext cx="1608435" cy="633600"/>
      </dsp:txXfrm>
    </dsp:sp>
    <dsp:sp modelId="{3AD382B1-D562-4DEA-955D-687D3B0E6B1C}">
      <dsp:nvSpPr>
        <dsp:cNvPr id="0" name=""/>
        <dsp:cNvSpPr/>
      </dsp:nvSpPr>
      <dsp:spPr>
        <a:xfrm>
          <a:off x="1835265" y="636342"/>
          <a:ext cx="1608435" cy="1449360"/>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4676" tIns="74676" rIns="99568" bIns="112014" numCol="1" spcCol="1270" anchor="t" anchorCtr="0">
          <a:noAutofit/>
        </a:bodyPr>
        <a:lstStyle/>
        <a:p>
          <a:pPr marL="114300" lvl="1" indent="-114300" algn="ctr" defTabSz="622300" rtl="1">
            <a:lnSpc>
              <a:spcPct val="150000"/>
            </a:lnSpc>
            <a:spcBef>
              <a:spcPct val="0"/>
            </a:spcBef>
            <a:spcAft>
              <a:spcPct val="15000"/>
            </a:spcAft>
            <a:buChar char="••"/>
          </a:pPr>
          <a:r>
            <a:rPr lang="ar-DZ" sz="1400" kern="1200" dirty="0" smtClean="0"/>
            <a:t>وحدة كلية تاريخية </a:t>
          </a:r>
          <a:r>
            <a:rPr lang="ar-DZ" sz="1400" kern="1200" dirty="0" err="1" smtClean="0"/>
            <a:t>زمانية</a:t>
          </a:r>
          <a:r>
            <a:rPr lang="ar-DZ" sz="1400" kern="1200" dirty="0" smtClean="0"/>
            <a:t> .</a:t>
          </a:r>
          <a:endParaRPr lang="fr-FR" sz="1400" kern="1200" dirty="0"/>
        </a:p>
      </dsp:txBody>
      <dsp:txXfrm>
        <a:off x="1835265" y="636342"/>
        <a:ext cx="1608435" cy="1449360"/>
      </dsp:txXfrm>
    </dsp:sp>
    <dsp:sp modelId="{A61B8478-4193-49DD-8C51-713571B104E4}">
      <dsp:nvSpPr>
        <dsp:cNvPr id="0" name=""/>
        <dsp:cNvSpPr/>
      </dsp:nvSpPr>
      <dsp:spPr>
        <a:xfrm>
          <a:off x="3668882" y="2742"/>
          <a:ext cx="1608435" cy="633600"/>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lvl="0" algn="ctr" defTabSz="622300">
            <a:lnSpc>
              <a:spcPct val="90000"/>
            </a:lnSpc>
            <a:spcBef>
              <a:spcPct val="0"/>
            </a:spcBef>
            <a:spcAft>
              <a:spcPct val="35000"/>
            </a:spcAft>
          </a:pPr>
          <a:r>
            <a:rPr lang="ar-DZ" sz="1400" b="1" kern="1200" dirty="0" smtClean="0"/>
            <a:t>وحدة </a:t>
          </a:r>
          <a:r>
            <a:rPr lang="ar-DZ" sz="1400" b="1" kern="1200" dirty="0" err="1" smtClean="0"/>
            <a:t>الانسان</a:t>
          </a:r>
          <a:r>
            <a:rPr lang="ar-DZ" sz="1400" b="1" kern="1200" dirty="0" smtClean="0"/>
            <a:t> </a:t>
          </a:r>
          <a:endParaRPr lang="fr-FR" sz="1400" b="1" kern="1200" dirty="0"/>
        </a:p>
      </dsp:txBody>
      <dsp:txXfrm>
        <a:off x="3668882" y="2742"/>
        <a:ext cx="1608435" cy="633600"/>
      </dsp:txXfrm>
    </dsp:sp>
    <dsp:sp modelId="{73CE8B66-1FD7-42CD-922C-7E55E40A860C}">
      <dsp:nvSpPr>
        <dsp:cNvPr id="0" name=""/>
        <dsp:cNvSpPr/>
      </dsp:nvSpPr>
      <dsp:spPr>
        <a:xfrm>
          <a:off x="3668882" y="636342"/>
          <a:ext cx="1608435" cy="1449360"/>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4676" tIns="74676" rIns="99568" bIns="112014" numCol="1" spcCol="1270" anchor="t" anchorCtr="0">
          <a:noAutofit/>
        </a:bodyPr>
        <a:lstStyle/>
        <a:p>
          <a:pPr marL="114300" lvl="1" indent="-114300" algn="ctr" defTabSz="622300" rtl="1">
            <a:lnSpc>
              <a:spcPct val="150000"/>
            </a:lnSpc>
            <a:spcBef>
              <a:spcPct val="0"/>
            </a:spcBef>
            <a:spcAft>
              <a:spcPct val="15000"/>
            </a:spcAft>
            <a:buChar char="••"/>
          </a:pPr>
          <a:r>
            <a:rPr lang="ar-DZ" sz="1400" kern="1200" dirty="0" smtClean="0"/>
            <a:t>وحدة جسمية نفسية روحانية اجتماعية </a:t>
          </a:r>
          <a:r>
            <a:rPr lang="ar-DZ" sz="1400" kern="1200" dirty="0" err="1" smtClean="0"/>
            <a:t>لاتتجزأ</a:t>
          </a:r>
          <a:endParaRPr lang="fr-FR" sz="1400" kern="1200" dirty="0"/>
        </a:p>
      </dsp:txBody>
      <dsp:txXfrm>
        <a:off x="3668882" y="636342"/>
        <a:ext cx="1608435" cy="144936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3E531A5-3D7A-48A2-A0A1-E001DB2D6461}">
      <dsp:nvSpPr>
        <dsp:cNvPr id="0" name=""/>
        <dsp:cNvSpPr/>
      </dsp:nvSpPr>
      <dsp:spPr>
        <a:xfrm>
          <a:off x="1971482" y="815"/>
          <a:ext cx="1331345" cy="445277"/>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ar-DZ" sz="1400" b="1" kern="1200" dirty="0" smtClean="0">
              <a:solidFill>
                <a:schemeClr val="tx1"/>
              </a:solidFill>
              <a:latin typeface="Simplified Arabic" pitchFamily="18" charset="-78"/>
              <a:cs typeface="Simplified Arabic" pitchFamily="18" charset="-78"/>
            </a:rPr>
            <a:t>التنظيم </a:t>
          </a:r>
          <a:endParaRPr lang="fr-FR" sz="1400" b="1" kern="1200" dirty="0">
            <a:solidFill>
              <a:schemeClr val="tx1"/>
            </a:solidFill>
            <a:latin typeface="Simplified Arabic" pitchFamily="18" charset="-78"/>
            <a:cs typeface="Simplified Arabic" pitchFamily="18" charset="-78"/>
          </a:endParaRPr>
        </a:p>
      </dsp:txBody>
      <dsp:txXfrm>
        <a:off x="1993219" y="22552"/>
        <a:ext cx="1287871" cy="401803"/>
      </dsp:txXfrm>
    </dsp:sp>
    <dsp:sp modelId="{81C9B90A-6CBC-44AE-B26A-715CFC6CB486}">
      <dsp:nvSpPr>
        <dsp:cNvPr id="0" name=""/>
        <dsp:cNvSpPr/>
      </dsp:nvSpPr>
      <dsp:spPr>
        <a:xfrm>
          <a:off x="1092128" y="223454"/>
          <a:ext cx="3090053" cy="3090053"/>
        </a:xfrm>
        <a:custGeom>
          <a:avLst/>
          <a:gdLst/>
          <a:ahLst/>
          <a:cxnLst/>
          <a:rect l="0" t="0" r="0" b="0"/>
          <a:pathLst>
            <a:path>
              <a:moveTo>
                <a:pt x="2212191" y="151470"/>
              </a:moveTo>
              <a:arcTo wR="1545026" hR="1545026" stAng="17734965" swAng="360764"/>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E348010C-96B1-486E-86A2-D191FADCCBF0}">
      <dsp:nvSpPr>
        <dsp:cNvPr id="0" name=""/>
        <dsp:cNvSpPr/>
      </dsp:nvSpPr>
      <dsp:spPr>
        <a:xfrm>
          <a:off x="3063981" y="453343"/>
          <a:ext cx="1331345" cy="445277"/>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ar-DZ" sz="1400" b="1" kern="1200" dirty="0" smtClean="0">
              <a:solidFill>
                <a:schemeClr val="tx1"/>
              </a:solidFill>
              <a:latin typeface="Simplified Arabic" pitchFamily="18" charset="-78"/>
              <a:cs typeface="Simplified Arabic" pitchFamily="18" charset="-78"/>
            </a:rPr>
            <a:t>الدقة </a:t>
          </a:r>
          <a:endParaRPr lang="fr-FR" sz="1400" b="1" kern="1200" dirty="0">
            <a:solidFill>
              <a:schemeClr val="tx1"/>
            </a:solidFill>
            <a:latin typeface="Simplified Arabic" pitchFamily="18" charset="-78"/>
            <a:cs typeface="Simplified Arabic" pitchFamily="18" charset="-78"/>
          </a:endParaRPr>
        </a:p>
      </dsp:txBody>
      <dsp:txXfrm>
        <a:off x="3085718" y="475080"/>
        <a:ext cx="1287871" cy="401803"/>
      </dsp:txXfrm>
    </dsp:sp>
    <dsp:sp modelId="{206581BA-CAB0-40A1-BA42-9422F0732312}">
      <dsp:nvSpPr>
        <dsp:cNvPr id="0" name=""/>
        <dsp:cNvSpPr/>
      </dsp:nvSpPr>
      <dsp:spPr>
        <a:xfrm>
          <a:off x="1092128" y="223454"/>
          <a:ext cx="3090053" cy="3090053"/>
        </a:xfrm>
        <a:custGeom>
          <a:avLst/>
          <a:gdLst/>
          <a:ahLst/>
          <a:cxnLst/>
          <a:rect l="0" t="0" r="0" b="0"/>
          <a:pathLst>
            <a:path>
              <a:moveTo>
                <a:pt x="2825815" y="680915"/>
              </a:moveTo>
              <a:arcTo wR="1545026" hR="1545026" stAng="19559615" swAng="1527820"/>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8E160029-6E42-4471-82E2-BAA49E95F618}">
      <dsp:nvSpPr>
        <dsp:cNvPr id="0" name=""/>
        <dsp:cNvSpPr/>
      </dsp:nvSpPr>
      <dsp:spPr>
        <a:xfrm>
          <a:off x="3516509" y="1545842"/>
          <a:ext cx="1331345" cy="445277"/>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ar-DZ" sz="1400" b="1" kern="1200" dirty="0" smtClean="0">
              <a:solidFill>
                <a:schemeClr val="tx1"/>
              </a:solidFill>
              <a:latin typeface="Simplified Arabic" pitchFamily="18" charset="-78"/>
              <a:cs typeface="Simplified Arabic" pitchFamily="18" charset="-78"/>
            </a:rPr>
            <a:t>الاعتدال </a:t>
          </a:r>
          <a:endParaRPr lang="fr-FR" sz="1400" b="1" kern="1200" dirty="0">
            <a:solidFill>
              <a:schemeClr val="tx1"/>
            </a:solidFill>
            <a:latin typeface="Simplified Arabic" pitchFamily="18" charset="-78"/>
            <a:cs typeface="Simplified Arabic" pitchFamily="18" charset="-78"/>
          </a:endParaRPr>
        </a:p>
      </dsp:txBody>
      <dsp:txXfrm>
        <a:off x="3538246" y="1567579"/>
        <a:ext cx="1287871" cy="401803"/>
      </dsp:txXfrm>
    </dsp:sp>
    <dsp:sp modelId="{914B6182-ED22-4763-AD19-9FF554AB785E}">
      <dsp:nvSpPr>
        <dsp:cNvPr id="0" name=""/>
        <dsp:cNvSpPr/>
      </dsp:nvSpPr>
      <dsp:spPr>
        <a:xfrm>
          <a:off x="1092128" y="223454"/>
          <a:ext cx="3090053" cy="3090053"/>
        </a:xfrm>
        <a:custGeom>
          <a:avLst/>
          <a:gdLst/>
          <a:ahLst/>
          <a:cxnLst/>
          <a:rect l="0" t="0" r="0" b="0"/>
          <a:pathLst>
            <a:path>
              <a:moveTo>
                <a:pt x="3072891" y="1774672"/>
              </a:moveTo>
              <a:arcTo wR="1545026" hR="1545026" stAng="512871" swAng="1558649"/>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A9C26948-C26C-46A0-8D42-9B3608070805}">
      <dsp:nvSpPr>
        <dsp:cNvPr id="0" name=""/>
        <dsp:cNvSpPr/>
      </dsp:nvSpPr>
      <dsp:spPr>
        <a:xfrm>
          <a:off x="3196211" y="2649983"/>
          <a:ext cx="1066884" cy="42199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ar-DZ" sz="1400" b="1" kern="1200" dirty="0" smtClean="0">
              <a:solidFill>
                <a:schemeClr val="tx1"/>
              </a:solidFill>
              <a:latin typeface="Simplified Arabic" pitchFamily="18" charset="-78"/>
              <a:cs typeface="Simplified Arabic" pitchFamily="18" charset="-78"/>
            </a:rPr>
            <a:t>الموضوعية </a:t>
          </a:r>
          <a:endParaRPr lang="fr-FR" sz="1400" b="1" kern="1200" dirty="0">
            <a:solidFill>
              <a:schemeClr val="tx1"/>
            </a:solidFill>
            <a:latin typeface="Simplified Arabic" pitchFamily="18" charset="-78"/>
            <a:cs typeface="Simplified Arabic" pitchFamily="18" charset="-78"/>
          </a:endParaRPr>
        </a:p>
      </dsp:txBody>
      <dsp:txXfrm>
        <a:off x="3216811" y="2670583"/>
        <a:ext cx="1025684" cy="380793"/>
      </dsp:txXfrm>
    </dsp:sp>
    <dsp:sp modelId="{69A450D2-6365-4D7A-9B78-68A656A49C95}">
      <dsp:nvSpPr>
        <dsp:cNvPr id="0" name=""/>
        <dsp:cNvSpPr/>
      </dsp:nvSpPr>
      <dsp:spPr>
        <a:xfrm>
          <a:off x="1092128" y="223454"/>
          <a:ext cx="3090053" cy="3090053"/>
        </a:xfrm>
        <a:custGeom>
          <a:avLst/>
          <a:gdLst/>
          <a:ahLst/>
          <a:cxnLst/>
          <a:rect l="0" t="0" r="0" b="0"/>
          <a:pathLst>
            <a:path>
              <a:moveTo>
                <a:pt x="2372907" y="2849527"/>
              </a:moveTo>
              <a:arcTo wR="1545026" hR="1545026" stAng="3455962" swAng="408585"/>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669724E1-8D7E-4FC9-A33B-2CC20FF60801}">
      <dsp:nvSpPr>
        <dsp:cNvPr id="0" name=""/>
        <dsp:cNvSpPr/>
      </dsp:nvSpPr>
      <dsp:spPr>
        <a:xfrm>
          <a:off x="1971482" y="3090869"/>
          <a:ext cx="1331345" cy="445277"/>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ar-DZ" sz="1400" b="1" kern="1200" dirty="0" smtClean="0">
              <a:solidFill>
                <a:schemeClr val="tx1"/>
              </a:solidFill>
              <a:latin typeface="Simplified Arabic" pitchFamily="18" charset="-78"/>
              <a:cs typeface="Simplified Arabic" pitchFamily="18" charset="-78"/>
            </a:rPr>
            <a:t>التكامل </a:t>
          </a:r>
          <a:endParaRPr lang="fr-FR" sz="1400" b="1" kern="1200" dirty="0">
            <a:solidFill>
              <a:schemeClr val="tx1"/>
            </a:solidFill>
            <a:latin typeface="Simplified Arabic" pitchFamily="18" charset="-78"/>
            <a:cs typeface="Simplified Arabic" pitchFamily="18" charset="-78"/>
          </a:endParaRPr>
        </a:p>
      </dsp:txBody>
      <dsp:txXfrm>
        <a:off x="1993219" y="3112606"/>
        <a:ext cx="1287871" cy="401803"/>
      </dsp:txXfrm>
    </dsp:sp>
    <dsp:sp modelId="{739244A2-5EA5-4BFF-BC04-25362978CFC8}">
      <dsp:nvSpPr>
        <dsp:cNvPr id="0" name=""/>
        <dsp:cNvSpPr/>
      </dsp:nvSpPr>
      <dsp:spPr>
        <a:xfrm>
          <a:off x="1092128" y="223454"/>
          <a:ext cx="3090053" cy="3090053"/>
        </a:xfrm>
        <a:custGeom>
          <a:avLst/>
          <a:gdLst/>
          <a:ahLst/>
          <a:cxnLst/>
          <a:rect l="0" t="0" r="0" b="0"/>
          <a:pathLst>
            <a:path>
              <a:moveTo>
                <a:pt x="877862" y="2938583"/>
              </a:moveTo>
              <a:arcTo wR="1545026" hR="1545026" stAng="6934965" swAng="360764"/>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6B7543A6-BF2D-4C1A-AF69-3D6EC6E079B8}">
      <dsp:nvSpPr>
        <dsp:cNvPr id="0" name=""/>
        <dsp:cNvSpPr/>
      </dsp:nvSpPr>
      <dsp:spPr>
        <a:xfrm>
          <a:off x="878983" y="2638341"/>
          <a:ext cx="1331345" cy="445277"/>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ar-DZ" sz="1400" b="1" kern="1200" dirty="0" smtClean="0">
              <a:solidFill>
                <a:schemeClr val="tx1"/>
              </a:solidFill>
              <a:latin typeface="Simplified Arabic" pitchFamily="18" charset="-78"/>
              <a:cs typeface="Simplified Arabic" pitchFamily="18" charset="-78"/>
            </a:rPr>
            <a:t> التسجيل</a:t>
          </a:r>
          <a:endParaRPr lang="fr-FR" sz="1400" b="1" kern="1200" dirty="0">
            <a:solidFill>
              <a:schemeClr val="tx1"/>
            </a:solidFill>
            <a:latin typeface="Simplified Arabic" pitchFamily="18" charset="-78"/>
            <a:cs typeface="Simplified Arabic" pitchFamily="18" charset="-78"/>
          </a:endParaRPr>
        </a:p>
      </dsp:txBody>
      <dsp:txXfrm>
        <a:off x="900720" y="2660078"/>
        <a:ext cx="1287871" cy="401803"/>
      </dsp:txXfrm>
    </dsp:sp>
    <dsp:sp modelId="{65267472-F662-4836-90EF-56C05086986C}">
      <dsp:nvSpPr>
        <dsp:cNvPr id="0" name=""/>
        <dsp:cNvSpPr/>
      </dsp:nvSpPr>
      <dsp:spPr>
        <a:xfrm>
          <a:off x="1092128" y="223454"/>
          <a:ext cx="3090053" cy="3090053"/>
        </a:xfrm>
        <a:custGeom>
          <a:avLst/>
          <a:gdLst/>
          <a:ahLst/>
          <a:cxnLst/>
          <a:rect l="0" t="0" r="0" b="0"/>
          <a:pathLst>
            <a:path>
              <a:moveTo>
                <a:pt x="264238" y="2409138"/>
              </a:moveTo>
              <a:arcTo wR="1545026" hR="1545026" stAng="8759615" swAng="1527820"/>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E6D9EC79-8494-45F1-A1FC-92F44ED4DB04}">
      <dsp:nvSpPr>
        <dsp:cNvPr id="0" name=""/>
        <dsp:cNvSpPr/>
      </dsp:nvSpPr>
      <dsp:spPr>
        <a:xfrm>
          <a:off x="426455" y="1545842"/>
          <a:ext cx="1331345" cy="445277"/>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ar-DZ" sz="1400" b="1" kern="1200" dirty="0" smtClean="0">
              <a:solidFill>
                <a:schemeClr val="tx1"/>
              </a:solidFill>
              <a:latin typeface="Simplified Arabic" pitchFamily="18" charset="-78"/>
              <a:cs typeface="Simplified Arabic" pitchFamily="18" charset="-78"/>
            </a:rPr>
            <a:t>الاقتصاد</a:t>
          </a:r>
          <a:endParaRPr lang="fr-FR" sz="1400" b="1" kern="1200" dirty="0">
            <a:solidFill>
              <a:schemeClr val="tx1"/>
            </a:solidFill>
            <a:latin typeface="Simplified Arabic" pitchFamily="18" charset="-78"/>
            <a:cs typeface="Simplified Arabic" pitchFamily="18" charset="-78"/>
          </a:endParaRPr>
        </a:p>
      </dsp:txBody>
      <dsp:txXfrm>
        <a:off x="448192" y="1567579"/>
        <a:ext cx="1287871" cy="401803"/>
      </dsp:txXfrm>
    </dsp:sp>
    <dsp:sp modelId="{6910E473-8081-45A9-A7A7-1D40EC4F9441}">
      <dsp:nvSpPr>
        <dsp:cNvPr id="0" name=""/>
        <dsp:cNvSpPr/>
      </dsp:nvSpPr>
      <dsp:spPr>
        <a:xfrm>
          <a:off x="1092128" y="223454"/>
          <a:ext cx="3090053" cy="3090053"/>
        </a:xfrm>
        <a:custGeom>
          <a:avLst/>
          <a:gdLst/>
          <a:ahLst/>
          <a:cxnLst/>
          <a:rect l="0" t="0" r="0" b="0"/>
          <a:pathLst>
            <a:path>
              <a:moveTo>
                <a:pt x="17141" y="1315517"/>
              </a:moveTo>
              <a:arcTo wR="1545026" hR="1545026" stAng="11312565" swAng="1527820"/>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AF5EF214-55F4-4384-8BE8-2841798A5990}">
      <dsp:nvSpPr>
        <dsp:cNvPr id="0" name=""/>
        <dsp:cNvSpPr/>
      </dsp:nvSpPr>
      <dsp:spPr>
        <a:xfrm>
          <a:off x="878983" y="453343"/>
          <a:ext cx="1331345" cy="445277"/>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ar-DZ" sz="1400" b="1" kern="1200" dirty="0" smtClean="0">
              <a:solidFill>
                <a:schemeClr val="tx1"/>
              </a:solidFill>
              <a:latin typeface="Simplified Arabic" pitchFamily="18" charset="-78"/>
              <a:cs typeface="Simplified Arabic" pitchFamily="18" charset="-78"/>
            </a:rPr>
            <a:t>النمطية </a:t>
          </a:r>
          <a:endParaRPr lang="fr-FR" sz="1400" b="1" kern="1200" dirty="0">
            <a:solidFill>
              <a:schemeClr val="tx1"/>
            </a:solidFill>
            <a:latin typeface="Simplified Arabic" pitchFamily="18" charset="-78"/>
            <a:cs typeface="Simplified Arabic" pitchFamily="18" charset="-78"/>
          </a:endParaRPr>
        </a:p>
      </dsp:txBody>
      <dsp:txXfrm>
        <a:off x="900720" y="475080"/>
        <a:ext cx="1287871" cy="401803"/>
      </dsp:txXfrm>
    </dsp:sp>
    <dsp:sp modelId="{8BAE01A4-0381-435A-BBA0-2DBF30429DB3}">
      <dsp:nvSpPr>
        <dsp:cNvPr id="0" name=""/>
        <dsp:cNvSpPr/>
      </dsp:nvSpPr>
      <dsp:spPr>
        <a:xfrm>
          <a:off x="1092128" y="223454"/>
          <a:ext cx="3090053" cy="3090053"/>
        </a:xfrm>
        <a:custGeom>
          <a:avLst/>
          <a:gdLst/>
          <a:ahLst/>
          <a:cxnLst/>
          <a:rect l="0" t="0" r="0" b="0"/>
          <a:pathLst>
            <a:path>
              <a:moveTo>
                <a:pt x="735558" y="229022"/>
              </a:moveTo>
              <a:arcTo wR="1545026" hR="1545026" stAng="14304271" swAng="360764"/>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13971A-454E-44E2-B427-F075436B4CAF}">
      <dsp:nvSpPr>
        <dsp:cNvPr id="0" name=""/>
        <dsp:cNvSpPr/>
      </dsp:nvSpPr>
      <dsp:spPr>
        <a:xfrm>
          <a:off x="527319" y="327"/>
          <a:ext cx="980760" cy="58845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ar-DZ" sz="1400" b="1" kern="1200" dirty="0" smtClean="0">
              <a:solidFill>
                <a:schemeClr val="tx1"/>
              </a:solidFill>
            </a:rPr>
            <a:t>الإرادة</a:t>
          </a:r>
          <a:endParaRPr lang="fr-FR" sz="1400" b="1" kern="1200" dirty="0">
            <a:solidFill>
              <a:schemeClr val="tx1"/>
            </a:solidFill>
          </a:endParaRPr>
        </a:p>
      </dsp:txBody>
      <dsp:txXfrm>
        <a:off x="527319" y="327"/>
        <a:ext cx="980760" cy="588456"/>
      </dsp:txXfrm>
    </dsp:sp>
    <dsp:sp modelId="{E706130E-1BE6-46E7-A094-37F5BC600FAE}">
      <dsp:nvSpPr>
        <dsp:cNvPr id="0" name=""/>
        <dsp:cNvSpPr/>
      </dsp:nvSpPr>
      <dsp:spPr>
        <a:xfrm>
          <a:off x="1606156" y="327"/>
          <a:ext cx="980760" cy="58845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ar-DZ" sz="1400" b="1" kern="1200" dirty="0" smtClean="0">
              <a:solidFill>
                <a:schemeClr val="tx1"/>
              </a:solidFill>
            </a:rPr>
            <a:t>الرغبة</a:t>
          </a:r>
          <a:endParaRPr lang="fr-FR" sz="1400" b="1" kern="1200" dirty="0">
            <a:solidFill>
              <a:schemeClr val="tx1"/>
            </a:solidFill>
          </a:endParaRPr>
        </a:p>
      </dsp:txBody>
      <dsp:txXfrm>
        <a:off x="1606156" y="327"/>
        <a:ext cx="980760" cy="588456"/>
      </dsp:txXfrm>
    </dsp:sp>
    <dsp:sp modelId="{7077CE53-585F-4B2E-AAEA-7C078EF21BD3}">
      <dsp:nvSpPr>
        <dsp:cNvPr id="0" name=""/>
        <dsp:cNvSpPr/>
      </dsp:nvSpPr>
      <dsp:spPr>
        <a:xfrm>
          <a:off x="2684993" y="327"/>
          <a:ext cx="980760" cy="58845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ar-DZ" sz="1400" b="1" kern="1200" dirty="0" smtClean="0">
              <a:solidFill>
                <a:schemeClr val="tx1"/>
              </a:solidFill>
            </a:rPr>
            <a:t>التقبل </a:t>
          </a:r>
          <a:endParaRPr lang="fr-FR" sz="1400" b="1" kern="1200" dirty="0">
            <a:solidFill>
              <a:schemeClr val="tx1"/>
            </a:solidFill>
          </a:endParaRPr>
        </a:p>
      </dsp:txBody>
      <dsp:txXfrm>
        <a:off x="2684993" y="327"/>
        <a:ext cx="980760" cy="588456"/>
      </dsp:txXfrm>
    </dsp:sp>
    <dsp:sp modelId="{DB1BC919-36C5-4E2C-A12E-E7E192B44D83}">
      <dsp:nvSpPr>
        <dsp:cNvPr id="0" name=""/>
        <dsp:cNvSpPr/>
      </dsp:nvSpPr>
      <dsp:spPr>
        <a:xfrm>
          <a:off x="3763830" y="327"/>
          <a:ext cx="980760" cy="58845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ar-DZ" sz="1400" b="1" kern="1200" dirty="0" smtClean="0">
              <a:solidFill>
                <a:schemeClr val="tx1"/>
              </a:solidFill>
            </a:rPr>
            <a:t>الثقة </a:t>
          </a:r>
          <a:endParaRPr lang="fr-FR" sz="1400" b="1" kern="1200" dirty="0">
            <a:solidFill>
              <a:schemeClr val="tx1"/>
            </a:solidFill>
          </a:endParaRPr>
        </a:p>
      </dsp:txBody>
      <dsp:txXfrm>
        <a:off x="3763830" y="327"/>
        <a:ext cx="980760" cy="588456"/>
      </dsp:txXfrm>
    </dsp:sp>
    <dsp:sp modelId="{A788A09C-F7E9-4A61-90DF-CE96CCEB3293}">
      <dsp:nvSpPr>
        <dsp:cNvPr id="0" name=""/>
        <dsp:cNvSpPr/>
      </dsp:nvSpPr>
      <dsp:spPr>
        <a:xfrm>
          <a:off x="527319" y="686860"/>
          <a:ext cx="980760" cy="58845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ar-DZ" sz="1400" b="1" kern="1200" dirty="0" smtClean="0">
              <a:solidFill>
                <a:schemeClr val="tx1"/>
              </a:solidFill>
            </a:rPr>
            <a:t>الانفتاح </a:t>
          </a:r>
          <a:endParaRPr lang="fr-FR" sz="1400" b="1" kern="1200" dirty="0">
            <a:solidFill>
              <a:schemeClr val="tx1"/>
            </a:solidFill>
          </a:endParaRPr>
        </a:p>
      </dsp:txBody>
      <dsp:txXfrm>
        <a:off x="527319" y="686860"/>
        <a:ext cx="980760" cy="588456"/>
      </dsp:txXfrm>
    </dsp:sp>
    <dsp:sp modelId="{DA6908B2-F29F-425F-BAF7-D7F6469A97B4}">
      <dsp:nvSpPr>
        <dsp:cNvPr id="0" name=""/>
        <dsp:cNvSpPr/>
      </dsp:nvSpPr>
      <dsp:spPr>
        <a:xfrm>
          <a:off x="1606156" y="686860"/>
          <a:ext cx="980760" cy="58845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ar-DZ" sz="1400" b="1" kern="1200" dirty="0" smtClean="0">
              <a:solidFill>
                <a:schemeClr val="tx1"/>
              </a:solidFill>
            </a:rPr>
            <a:t>التعاون </a:t>
          </a:r>
          <a:endParaRPr lang="fr-FR" sz="1400" b="1" kern="1200" dirty="0">
            <a:solidFill>
              <a:schemeClr val="tx1"/>
            </a:solidFill>
          </a:endParaRPr>
        </a:p>
      </dsp:txBody>
      <dsp:txXfrm>
        <a:off x="1606156" y="686860"/>
        <a:ext cx="980760" cy="588456"/>
      </dsp:txXfrm>
    </dsp:sp>
    <dsp:sp modelId="{700C9DB9-70E8-4BCE-9D46-3D78765CE141}">
      <dsp:nvSpPr>
        <dsp:cNvPr id="0" name=""/>
        <dsp:cNvSpPr/>
      </dsp:nvSpPr>
      <dsp:spPr>
        <a:xfrm>
          <a:off x="2684993" y="686860"/>
          <a:ext cx="980760" cy="58845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ar-DZ" sz="1400" b="1" kern="1200" dirty="0" smtClean="0">
              <a:solidFill>
                <a:schemeClr val="tx1"/>
              </a:solidFill>
            </a:rPr>
            <a:t>الارتياح</a:t>
          </a:r>
          <a:endParaRPr lang="fr-FR" sz="1400" b="1" kern="1200" dirty="0">
            <a:solidFill>
              <a:schemeClr val="tx1"/>
            </a:solidFill>
          </a:endParaRPr>
        </a:p>
      </dsp:txBody>
      <dsp:txXfrm>
        <a:off x="2684993" y="686860"/>
        <a:ext cx="980760" cy="588456"/>
      </dsp:txXfrm>
    </dsp:sp>
    <dsp:sp modelId="{0F9C1010-CB82-46FE-A7AE-6D515053789F}">
      <dsp:nvSpPr>
        <dsp:cNvPr id="0" name=""/>
        <dsp:cNvSpPr/>
      </dsp:nvSpPr>
      <dsp:spPr>
        <a:xfrm>
          <a:off x="3763830" y="686860"/>
          <a:ext cx="980760" cy="58845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ar-DZ" sz="1400" b="1" kern="1200" dirty="0" smtClean="0">
              <a:solidFill>
                <a:schemeClr val="tx1"/>
              </a:solidFill>
              <a:latin typeface="Simplified Arabic" pitchFamily="18" charset="-78"/>
              <a:cs typeface="Simplified Arabic" pitchFamily="18" charset="-78"/>
            </a:rPr>
            <a:t>الاهتمام</a:t>
          </a:r>
          <a:r>
            <a:rPr lang="ar-DZ" sz="2500" b="1" kern="1200" dirty="0" smtClean="0">
              <a:solidFill>
                <a:schemeClr val="tx1"/>
              </a:solidFill>
            </a:rPr>
            <a:t> </a:t>
          </a:r>
          <a:endParaRPr lang="fr-FR" sz="2500" b="1" kern="1200" dirty="0">
            <a:solidFill>
              <a:schemeClr val="tx1"/>
            </a:solidFill>
          </a:endParaRPr>
        </a:p>
      </dsp:txBody>
      <dsp:txXfrm>
        <a:off x="3763830" y="686860"/>
        <a:ext cx="980760" cy="588456"/>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F2068D-7F7C-430A-82B3-4159C5AEA55A}">
      <dsp:nvSpPr>
        <dsp:cNvPr id="0" name=""/>
        <dsp:cNvSpPr/>
      </dsp:nvSpPr>
      <dsp:spPr>
        <a:xfrm>
          <a:off x="1348723" y="-3159"/>
          <a:ext cx="3212640" cy="3212640"/>
        </a:xfrm>
        <a:prstGeom prst="circularArrow">
          <a:avLst>
            <a:gd name="adj1" fmla="val 5274"/>
            <a:gd name="adj2" fmla="val 312630"/>
            <a:gd name="adj3" fmla="val 14285653"/>
            <a:gd name="adj4" fmla="val 17093437"/>
            <a:gd name="adj5" fmla="val 5477"/>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B3264EE3-7674-4E10-9611-0277E8B6ACEA}">
      <dsp:nvSpPr>
        <dsp:cNvPr id="0" name=""/>
        <dsp:cNvSpPr/>
      </dsp:nvSpPr>
      <dsp:spPr>
        <a:xfrm>
          <a:off x="2364300" y="1525"/>
          <a:ext cx="1181487" cy="59074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ar-DZ" sz="1400" b="1" kern="1200" dirty="0" smtClean="0">
              <a:latin typeface="Simplified Arabic" pitchFamily="18" charset="-78"/>
              <a:cs typeface="Simplified Arabic" pitchFamily="18" charset="-78"/>
            </a:rPr>
            <a:t>فكرة العميل عن نفسه </a:t>
          </a:r>
          <a:endParaRPr lang="fr-FR" sz="1400" b="1" kern="1200" dirty="0">
            <a:latin typeface="Simplified Arabic" pitchFamily="18" charset="-78"/>
            <a:cs typeface="Simplified Arabic" pitchFamily="18" charset="-78"/>
          </a:endParaRPr>
        </a:p>
      </dsp:txBody>
      <dsp:txXfrm>
        <a:off x="2393138" y="30363"/>
        <a:ext cx="1123811" cy="533067"/>
      </dsp:txXfrm>
    </dsp:sp>
    <dsp:sp modelId="{0784A36C-262F-4CB6-A42D-CA90E697D8B5}">
      <dsp:nvSpPr>
        <dsp:cNvPr id="0" name=""/>
        <dsp:cNvSpPr/>
      </dsp:nvSpPr>
      <dsp:spPr>
        <a:xfrm>
          <a:off x="906488" y="1607140"/>
          <a:ext cx="1181487" cy="59074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ar-DZ" sz="1400" b="1" kern="1200" dirty="0" smtClean="0">
              <a:latin typeface="Simplified Arabic" pitchFamily="18" charset="-78"/>
              <a:cs typeface="Simplified Arabic" pitchFamily="18" charset="-78"/>
            </a:rPr>
            <a:t>اهتمامات العميل </a:t>
          </a:r>
          <a:endParaRPr lang="fr-FR" sz="1400" b="1" kern="1200" dirty="0">
            <a:latin typeface="Simplified Arabic" pitchFamily="18" charset="-78"/>
            <a:cs typeface="Simplified Arabic" pitchFamily="18" charset="-78"/>
          </a:endParaRPr>
        </a:p>
      </dsp:txBody>
      <dsp:txXfrm>
        <a:off x="935326" y="1635978"/>
        <a:ext cx="1123811" cy="533067"/>
      </dsp:txXfrm>
    </dsp:sp>
    <dsp:sp modelId="{B8C89E7B-78B6-4374-8FFF-2D889B1B7141}">
      <dsp:nvSpPr>
        <dsp:cNvPr id="0" name=""/>
        <dsp:cNvSpPr/>
      </dsp:nvSpPr>
      <dsp:spPr>
        <a:xfrm>
          <a:off x="735978" y="766482"/>
          <a:ext cx="1660190" cy="59074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150000"/>
            </a:lnSpc>
            <a:spcBef>
              <a:spcPct val="0"/>
            </a:spcBef>
            <a:spcAft>
              <a:spcPct val="35000"/>
            </a:spcAft>
          </a:pPr>
          <a:r>
            <a:rPr lang="ar-DZ" sz="1400" b="1" kern="1200" dirty="0" smtClean="0">
              <a:latin typeface="Simplified Arabic" pitchFamily="18" charset="-78"/>
              <a:cs typeface="Simplified Arabic" pitchFamily="18" charset="-78"/>
            </a:rPr>
            <a:t>طبيعة الدوافع لدى العميل </a:t>
          </a:r>
          <a:endParaRPr lang="fr-FR" sz="1400" b="1" kern="1200" dirty="0">
            <a:latin typeface="Simplified Arabic" pitchFamily="18" charset="-78"/>
            <a:cs typeface="Simplified Arabic" pitchFamily="18" charset="-78"/>
          </a:endParaRPr>
        </a:p>
      </dsp:txBody>
      <dsp:txXfrm>
        <a:off x="764816" y="795320"/>
        <a:ext cx="1602514" cy="533067"/>
      </dsp:txXfrm>
    </dsp:sp>
    <dsp:sp modelId="{918A4AA0-FBD4-4713-BDEA-E165453DEE99}">
      <dsp:nvSpPr>
        <dsp:cNvPr id="0" name=""/>
        <dsp:cNvSpPr/>
      </dsp:nvSpPr>
      <dsp:spPr>
        <a:xfrm>
          <a:off x="3701816" y="1654175"/>
          <a:ext cx="1181487" cy="59074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ar-DZ" sz="1400" b="1" kern="1200" dirty="0" smtClean="0">
              <a:latin typeface="Simplified Arabic" pitchFamily="18" charset="-78"/>
              <a:cs typeface="Simplified Arabic" pitchFamily="18" charset="-78"/>
            </a:rPr>
            <a:t>الخبرات المؤلمة والمشبعة  </a:t>
          </a:r>
          <a:endParaRPr lang="fr-FR" sz="1400" b="1" kern="1200" dirty="0">
            <a:latin typeface="Simplified Arabic" pitchFamily="18" charset="-78"/>
            <a:cs typeface="Simplified Arabic" pitchFamily="18" charset="-78"/>
          </a:endParaRPr>
        </a:p>
      </dsp:txBody>
      <dsp:txXfrm>
        <a:off x="3730654" y="1683013"/>
        <a:ext cx="1123811" cy="533067"/>
      </dsp:txXfrm>
    </dsp:sp>
    <dsp:sp modelId="{69FC9996-0540-4990-AF47-9A09C6C5D060}">
      <dsp:nvSpPr>
        <dsp:cNvPr id="0" name=""/>
        <dsp:cNvSpPr/>
      </dsp:nvSpPr>
      <dsp:spPr>
        <a:xfrm>
          <a:off x="3694259" y="579629"/>
          <a:ext cx="1181487" cy="59074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ar-DZ" sz="1400" b="1" kern="1200" dirty="0" smtClean="0">
              <a:latin typeface="Simplified Arabic" pitchFamily="18" charset="-78"/>
              <a:cs typeface="Simplified Arabic" pitchFamily="18" charset="-78"/>
            </a:rPr>
            <a:t>طبيعة القلق لدى العميل </a:t>
          </a:r>
          <a:endParaRPr lang="fr-FR" sz="1400" b="1" kern="1200" dirty="0">
            <a:latin typeface="Simplified Arabic" pitchFamily="18" charset="-78"/>
            <a:cs typeface="Simplified Arabic" pitchFamily="18" charset="-78"/>
          </a:endParaRPr>
        </a:p>
      </dsp:txBody>
      <dsp:txXfrm>
        <a:off x="3723097" y="608467"/>
        <a:ext cx="1123811" cy="533067"/>
      </dsp:txXfrm>
    </dsp:sp>
    <dsp:sp modelId="{1AFE0E29-B48F-42FA-8F0D-687F93D40CCF}">
      <dsp:nvSpPr>
        <dsp:cNvPr id="0" name=""/>
        <dsp:cNvSpPr/>
      </dsp:nvSpPr>
      <dsp:spPr>
        <a:xfrm>
          <a:off x="1504381" y="2609656"/>
          <a:ext cx="2925574" cy="59074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rtl="1">
            <a:lnSpc>
              <a:spcPct val="150000"/>
            </a:lnSpc>
            <a:spcBef>
              <a:spcPct val="0"/>
            </a:spcBef>
            <a:spcAft>
              <a:spcPct val="35000"/>
            </a:spcAft>
          </a:pPr>
          <a:r>
            <a:rPr lang="ar-DZ" sz="1400" b="1" kern="1200" dirty="0" smtClean="0">
              <a:latin typeface="Simplified Arabic" pitchFamily="18" charset="-78"/>
              <a:cs typeface="Simplified Arabic" pitchFamily="18" charset="-78"/>
            </a:rPr>
            <a:t>  طموح العميل وتوقعاته نحو المستقبل</a:t>
          </a:r>
          <a:endParaRPr lang="fr-FR" sz="1400" b="1" kern="1200" dirty="0">
            <a:latin typeface="Simplified Arabic" pitchFamily="18" charset="-78"/>
            <a:cs typeface="Simplified Arabic" pitchFamily="18" charset="-78"/>
          </a:endParaRPr>
        </a:p>
      </dsp:txBody>
      <dsp:txXfrm>
        <a:off x="1533219" y="2638494"/>
        <a:ext cx="2867898" cy="533067"/>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F130F2-34FE-46A2-B12A-20629ADA7F4C}">
      <dsp:nvSpPr>
        <dsp:cNvPr id="0" name=""/>
        <dsp:cNvSpPr/>
      </dsp:nvSpPr>
      <dsp:spPr>
        <a:xfrm>
          <a:off x="2124043" y="1019"/>
          <a:ext cx="893970" cy="44542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ar-DZ" sz="1400" b="1" kern="1200" dirty="0" smtClean="0"/>
            <a:t>الحالة نفسها</a:t>
          </a:r>
          <a:endParaRPr lang="fr-FR" sz="1400" b="1" kern="1200" dirty="0"/>
        </a:p>
      </dsp:txBody>
      <dsp:txXfrm>
        <a:off x="2145787" y="22763"/>
        <a:ext cx="850482" cy="401938"/>
      </dsp:txXfrm>
    </dsp:sp>
    <dsp:sp modelId="{78BFEE6C-3587-4EFF-8A14-BAF5C70DBC62}">
      <dsp:nvSpPr>
        <dsp:cNvPr id="0" name=""/>
        <dsp:cNvSpPr/>
      </dsp:nvSpPr>
      <dsp:spPr>
        <a:xfrm>
          <a:off x="1298039" y="223732"/>
          <a:ext cx="2545978" cy="2545978"/>
        </a:xfrm>
        <a:custGeom>
          <a:avLst/>
          <a:gdLst/>
          <a:ahLst/>
          <a:cxnLst/>
          <a:rect l="0" t="0" r="0" b="0"/>
          <a:pathLst>
            <a:path>
              <a:moveTo>
                <a:pt x="1723385" y="82340"/>
              </a:moveTo>
              <a:arcTo wR="1272989" hR="1272989" stAng="17443231" swAng="968027"/>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E709029F-A462-43E9-9C12-2A3A8D6E5325}">
      <dsp:nvSpPr>
        <dsp:cNvPr id="0" name=""/>
        <dsp:cNvSpPr/>
      </dsp:nvSpPr>
      <dsp:spPr>
        <a:xfrm>
          <a:off x="3223656" y="480312"/>
          <a:ext cx="685270" cy="44542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ar-DZ" sz="1400" b="1" kern="1200" dirty="0" smtClean="0"/>
            <a:t>الوالدين </a:t>
          </a:r>
          <a:endParaRPr lang="fr-FR" sz="1400" b="1" kern="1200" dirty="0"/>
        </a:p>
      </dsp:txBody>
      <dsp:txXfrm>
        <a:off x="3245400" y="502056"/>
        <a:ext cx="641782" cy="401938"/>
      </dsp:txXfrm>
    </dsp:sp>
    <dsp:sp modelId="{CF1AAE2E-261D-41B0-AB60-319A6706A910}">
      <dsp:nvSpPr>
        <dsp:cNvPr id="0" name=""/>
        <dsp:cNvSpPr/>
      </dsp:nvSpPr>
      <dsp:spPr>
        <a:xfrm>
          <a:off x="1298039" y="223732"/>
          <a:ext cx="2545978" cy="2545978"/>
        </a:xfrm>
        <a:custGeom>
          <a:avLst/>
          <a:gdLst/>
          <a:ahLst/>
          <a:cxnLst/>
          <a:rect l="0" t="0" r="0" b="0"/>
          <a:pathLst>
            <a:path>
              <a:moveTo>
                <a:pt x="2413622" y="707783"/>
              </a:moveTo>
              <a:arcTo wR="1272989" hR="1272989" stAng="20018442" swAng="1727714"/>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F13D5077-572E-471A-A399-79D9D03810A5}">
      <dsp:nvSpPr>
        <dsp:cNvPr id="0" name=""/>
        <dsp:cNvSpPr/>
      </dsp:nvSpPr>
      <dsp:spPr>
        <a:xfrm>
          <a:off x="3192856" y="1557275"/>
          <a:ext cx="1238490" cy="44542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ar-DZ" sz="1400" b="1" kern="1200" dirty="0" smtClean="0"/>
            <a:t>الزوج أو الزوجة </a:t>
          </a:r>
          <a:endParaRPr lang="fr-FR" sz="1400" b="1" kern="1200" dirty="0"/>
        </a:p>
      </dsp:txBody>
      <dsp:txXfrm>
        <a:off x="3214600" y="1579019"/>
        <a:ext cx="1195002" cy="401938"/>
      </dsp:txXfrm>
    </dsp:sp>
    <dsp:sp modelId="{6642267F-28F5-4944-A5C9-6CF6C8B4E6DA}">
      <dsp:nvSpPr>
        <dsp:cNvPr id="0" name=""/>
        <dsp:cNvSpPr/>
      </dsp:nvSpPr>
      <dsp:spPr>
        <a:xfrm>
          <a:off x="1196923" y="631927"/>
          <a:ext cx="2545978" cy="2545978"/>
        </a:xfrm>
        <a:custGeom>
          <a:avLst/>
          <a:gdLst/>
          <a:ahLst/>
          <a:cxnLst/>
          <a:rect l="0" t="0" r="0" b="0"/>
          <a:pathLst>
            <a:path>
              <a:moveTo>
                <a:pt x="2541942" y="1374270"/>
              </a:moveTo>
              <a:arcTo wR="1272989" hR="1272989" stAng="273803" swAng="931327"/>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6DD8DD99-149A-4EDE-94D8-8DB1149039FC}">
      <dsp:nvSpPr>
        <dsp:cNvPr id="0" name=""/>
        <dsp:cNvSpPr/>
      </dsp:nvSpPr>
      <dsp:spPr>
        <a:xfrm>
          <a:off x="3104499" y="2345382"/>
          <a:ext cx="685270" cy="44542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ar-DZ" sz="1400" b="1" kern="1200" dirty="0" smtClean="0"/>
            <a:t>المعلم </a:t>
          </a:r>
          <a:endParaRPr lang="fr-FR" sz="1400" b="1" kern="1200" dirty="0"/>
        </a:p>
      </dsp:txBody>
      <dsp:txXfrm>
        <a:off x="3126243" y="2367126"/>
        <a:ext cx="641782" cy="401938"/>
      </dsp:txXfrm>
    </dsp:sp>
    <dsp:sp modelId="{F15DCD5C-8FBD-472D-88E0-D917133705D2}">
      <dsp:nvSpPr>
        <dsp:cNvPr id="0" name=""/>
        <dsp:cNvSpPr/>
      </dsp:nvSpPr>
      <dsp:spPr>
        <a:xfrm>
          <a:off x="1593301" y="250262"/>
          <a:ext cx="2545978" cy="2545978"/>
        </a:xfrm>
        <a:custGeom>
          <a:avLst/>
          <a:gdLst/>
          <a:ahLst/>
          <a:cxnLst/>
          <a:rect l="0" t="0" r="0" b="0"/>
          <a:pathLst>
            <a:path>
              <a:moveTo>
                <a:pt x="1506294" y="2524416"/>
              </a:moveTo>
              <a:arcTo wR="1272989" hR="1272989" stAng="4766370" swAng="1329410"/>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5F57A9C-DE1C-4298-A322-E0A6F7E56F06}">
      <dsp:nvSpPr>
        <dsp:cNvPr id="0" name=""/>
        <dsp:cNvSpPr/>
      </dsp:nvSpPr>
      <dsp:spPr>
        <a:xfrm>
          <a:off x="1431884" y="2420932"/>
          <a:ext cx="1173629" cy="44542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ar-DZ" sz="1400" b="1" kern="1200" dirty="0" smtClean="0"/>
            <a:t>الطبيب المعالج </a:t>
          </a:r>
          <a:endParaRPr lang="fr-FR" sz="1400" b="1" kern="1200" dirty="0"/>
        </a:p>
      </dsp:txBody>
      <dsp:txXfrm>
        <a:off x="1453628" y="2442676"/>
        <a:ext cx="1130141" cy="401938"/>
      </dsp:txXfrm>
    </dsp:sp>
    <dsp:sp modelId="{8044E718-69AB-4BD0-B121-4B90B521587D}">
      <dsp:nvSpPr>
        <dsp:cNvPr id="0" name=""/>
        <dsp:cNvSpPr/>
      </dsp:nvSpPr>
      <dsp:spPr>
        <a:xfrm>
          <a:off x="1298039" y="223732"/>
          <a:ext cx="2545978" cy="2545978"/>
        </a:xfrm>
        <a:custGeom>
          <a:avLst/>
          <a:gdLst/>
          <a:ahLst/>
          <a:cxnLst/>
          <a:rect l="0" t="0" r="0" b="0"/>
          <a:pathLst>
            <a:path>
              <a:moveTo>
                <a:pt x="393883" y="2193681"/>
              </a:moveTo>
              <a:arcTo wR="1272989" hR="1272989" stAng="8020579" swAng="1360414"/>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3558187E-0E0D-4465-8F1B-882049786CBB}">
      <dsp:nvSpPr>
        <dsp:cNvPr id="0" name=""/>
        <dsp:cNvSpPr/>
      </dsp:nvSpPr>
      <dsp:spPr>
        <a:xfrm>
          <a:off x="987320" y="1557275"/>
          <a:ext cx="685270" cy="44542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ar-DZ" sz="1400" b="1" kern="1200" dirty="0" smtClean="0"/>
            <a:t>الزملاء </a:t>
          </a:r>
          <a:endParaRPr lang="fr-FR" sz="1400" b="1" kern="1200" dirty="0"/>
        </a:p>
      </dsp:txBody>
      <dsp:txXfrm>
        <a:off x="1009064" y="1579019"/>
        <a:ext cx="641782" cy="401938"/>
      </dsp:txXfrm>
    </dsp:sp>
    <dsp:sp modelId="{8E4E6C10-EBDC-47CB-814F-593DC1074531}">
      <dsp:nvSpPr>
        <dsp:cNvPr id="0" name=""/>
        <dsp:cNvSpPr/>
      </dsp:nvSpPr>
      <dsp:spPr>
        <a:xfrm>
          <a:off x="1298039" y="223732"/>
          <a:ext cx="2545978" cy="2545978"/>
        </a:xfrm>
        <a:custGeom>
          <a:avLst/>
          <a:gdLst/>
          <a:ahLst/>
          <a:cxnLst/>
          <a:rect l="0" t="0" r="0" b="0"/>
          <a:pathLst>
            <a:path>
              <a:moveTo>
                <a:pt x="1150" y="1327093"/>
              </a:moveTo>
              <a:arcTo wR="1272989" hR="1272989" stAng="10653844" swAng="1727714"/>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82BFA85-C1D2-46D7-9136-F093A55E4E3C}">
      <dsp:nvSpPr>
        <dsp:cNvPr id="0" name=""/>
        <dsp:cNvSpPr/>
      </dsp:nvSpPr>
      <dsp:spPr>
        <a:xfrm>
          <a:off x="1233130" y="480312"/>
          <a:ext cx="685270" cy="44542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ar-DZ" sz="1400" b="1" kern="1200" dirty="0" err="1" smtClean="0"/>
            <a:t>الاخوة</a:t>
          </a:r>
          <a:r>
            <a:rPr lang="ar-DZ" sz="1400" b="1" kern="1200" dirty="0" smtClean="0"/>
            <a:t> </a:t>
          </a:r>
          <a:endParaRPr lang="fr-FR" sz="1400" b="1" kern="1200" dirty="0"/>
        </a:p>
      </dsp:txBody>
      <dsp:txXfrm>
        <a:off x="1254874" y="502056"/>
        <a:ext cx="641782" cy="401938"/>
      </dsp:txXfrm>
    </dsp:sp>
    <dsp:sp modelId="{2ABB36A5-E6BC-4718-B6E4-61679581E6F0}">
      <dsp:nvSpPr>
        <dsp:cNvPr id="0" name=""/>
        <dsp:cNvSpPr/>
      </dsp:nvSpPr>
      <dsp:spPr>
        <a:xfrm>
          <a:off x="1298039" y="223732"/>
          <a:ext cx="2545978" cy="2545978"/>
        </a:xfrm>
        <a:custGeom>
          <a:avLst/>
          <a:gdLst/>
          <a:ahLst/>
          <a:cxnLst/>
          <a:rect l="0" t="0" r="0" b="0"/>
          <a:pathLst>
            <a:path>
              <a:moveTo>
                <a:pt x="509472" y="254390"/>
              </a:moveTo>
              <a:arcTo wR="1272989" hR="1272989" stAng="13988742" swAng="968027"/>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F130F2-34FE-46A2-B12A-20629ADA7F4C}">
      <dsp:nvSpPr>
        <dsp:cNvPr id="0" name=""/>
        <dsp:cNvSpPr/>
      </dsp:nvSpPr>
      <dsp:spPr>
        <a:xfrm>
          <a:off x="1731271" y="436"/>
          <a:ext cx="2155070" cy="62684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ar-DZ" sz="1400" b="1" kern="1200" dirty="0" smtClean="0"/>
            <a:t>المواجهة الانسانية </a:t>
          </a:r>
          <a:endParaRPr lang="fr-FR" sz="1400" b="1" kern="1200" dirty="0"/>
        </a:p>
      </dsp:txBody>
      <dsp:txXfrm>
        <a:off x="1761871" y="31036"/>
        <a:ext cx="2093870" cy="565646"/>
      </dsp:txXfrm>
    </dsp:sp>
    <dsp:sp modelId="{78BFEE6C-3587-4EFF-8A14-BAF5C70DBC62}">
      <dsp:nvSpPr>
        <dsp:cNvPr id="0" name=""/>
        <dsp:cNvSpPr/>
      </dsp:nvSpPr>
      <dsp:spPr>
        <a:xfrm>
          <a:off x="1587143" y="499298"/>
          <a:ext cx="2072449" cy="2072449"/>
        </a:xfrm>
        <a:custGeom>
          <a:avLst/>
          <a:gdLst/>
          <a:ahLst/>
          <a:cxnLst/>
          <a:rect l="0" t="0" r="0" b="0"/>
          <a:pathLst>
            <a:path>
              <a:moveTo>
                <a:pt x="1540152" y="130786"/>
              </a:moveTo>
              <a:arcTo wR="1036224" hR="1036224" stAng="17945907" swAng="1908186"/>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E709029F-A462-43E9-9C12-2A3A8D6E5325}">
      <dsp:nvSpPr>
        <dsp:cNvPr id="0" name=""/>
        <dsp:cNvSpPr/>
      </dsp:nvSpPr>
      <dsp:spPr>
        <a:xfrm>
          <a:off x="3326884" y="1036661"/>
          <a:ext cx="1036293" cy="62684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ar-DZ" sz="1400" b="1" kern="1200" dirty="0" smtClean="0"/>
            <a:t>المكان المحدد </a:t>
          </a:r>
          <a:endParaRPr lang="fr-FR" sz="1400" b="1" kern="1200" dirty="0"/>
        </a:p>
      </dsp:txBody>
      <dsp:txXfrm>
        <a:off x="3357484" y="1067261"/>
        <a:ext cx="975093" cy="565646"/>
      </dsp:txXfrm>
    </dsp:sp>
    <dsp:sp modelId="{CF1AAE2E-261D-41B0-AB60-319A6706A910}">
      <dsp:nvSpPr>
        <dsp:cNvPr id="0" name=""/>
        <dsp:cNvSpPr/>
      </dsp:nvSpPr>
      <dsp:spPr>
        <a:xfrm>
          <a:off x="1587143" y="128421"/>
          <a:ext cx="2072449" cy="2072449"/>
        </a:xfrm>
        <a:custGeom>
          <a:avLst/>
          <a:gdLst/>
          <a:ahLst/>
          <a:cxnLst/>
          <a:rect l="0" t="0" r="0" b="0"/>
          <a:pathLst>
            <a:path>
              <a:moveTo>
                <a:pt x="1941662" y="1540152"/>
              </a:moveTo>
              <a:arcTo wR="1036224" hR="1036224" stAng="1745907" swAng="1908186"/>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F13D5077-572E-471A-A399-79D9D03810A5}">
      <dsp:nvSpPr>
        <dsp:cNvPr id="0" name=""/>
        <dsp:cNvSpPr/>
      </dsp:nvSpPr>
      <dsp:spPr>
        <a:xfrm>
          <a:off x="1937344" y="2072885"/>
          <a:ext cx="1742923" cy="62684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ar-DZ" sz="1400" b="1" kern="1200" dirty="0"/>
            <a:t>الاهداف</a:t>
          </a:r>
          <a:r>
            <a:rPr lang="ar-DZ" sz="1400" b="1" kern="1200" baseline="0" dirty="0"/>
            <a:t> الخاصة </a:t>
          </a:r>
          <a:endParaRPr lang="fr-FR" sz="1400" b="1" kern="1200" dirty="0"/>
        </a:p>
      </dsp:txBody>
      <dsp:txXfrm>
        <a:off x="1967944" y="2103485"/>
        <a:ext cx="1681723" cy="565646"/>
      </dsp:txXfrm>
    </dsp:sp>
    <dsp:sp modelId="{6642267F-28F5-4944-A5C9-6CF6C8B4E6DA}">
      <dsp:nvSpPr>
        <dsp:cNvPr id="0" name=""/>
        <dsp:cNvSpPr/>
      </dsp:nvSpPr>
      <dsp:spPr>
        <a:xfrm>
          <a:off x="1958020" y="128421"/>
          <a:ext cx="2072449" cy="2072449"/>
        </a:xfrm>
        <a:custGeom>
          <a:avLst/>
          <a:gdLst/>
          <a:ahLst/>
          <a:cxnLst/>
          <a:rect l="0" t="0" r="0" b="0"/>
          <a:pathLst>
            <a:path>
              <a:moveTo>
                <a:pt x="532296" y="1941662"/>
              </a:moveTo>
              <a:arcTo wR="1036224" hR="1036224" stAng="7145907" swAng="1908186"/>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82BFA85-C1D2-46D7-9136-F093A55E4E3C}">
      <dsp:nvSpPr>
        <dsp:cNvPr id="0" name=""/>
        <dsp:cNvSpPr/>
      </dsp:nvSpPr>
      <dsp:spPr>
        <a:xfrm>
          <a:off x="1047918" y="1036661"/>
          <a:ext cx="1449327" cy="62684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ar-DZ" sz="1400" b="1" kern="1200" dirty="0" err="1" smtClean="0"/>
            <a:t>الموعد المسبق </a:t>
          </a:r>
          <a:endParaRPr lang="fr-FR" sz="1400" b="1" kern="1200" dirty="0"/>
        </a:p>
      </dsp:txBody>
      <dsp:txXfrm>
        <a:off x="1078518" y="1067261"/>
        <a:ext cx="1388127" cy="565646"/>
      </dsp:txXfrm>
    </dsp:sp>
    <dsp:sp modelId="{2ABB36A5-E6BC-4718-B6E4-61679581E6F0}">
      <dsp:nvSpPr>
        <dsp:cNvPr id="0" name=""/>
        <dsp:cNvSpPr/>
      </dsp:nvSpPr>
      <dsp:spPr>
        <a:xfrm>
          <a:off x="1958020" y="499298"/>
          <a:ext cx="2072449" cy="2072449"/>
        </a:xfrm>
        <a:custGeom>
          <a:avLst/>
          <a:gdLst/>
          <a:ahLst/>
          <a:cxnLst/>
          <a:rect l="0" t="0" r="0" b="0"/>
          <a:pathLst>
            <a:path>
              <a:moveTo>
                <a:pt x="130786" y="532296"/>
              </a:moveTo>
              <a:arcTo wR="1036224" hR="1036224" stAng="12545907" swAng="1908186"/>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A9C3FD6-1FDD-4EFC-915B-70E64CC369D9}">
      <dsp:nvSpPr>
        <dsp:cNvPr id="0" name=""/>
        <dsp:cNvSpPr/>
      </dsp:nvSpPr>
      <dsp:spPr>
        <a:xfrm>
          <a:off x="252847" y="920"/>
          <a:ext cx="965737" cy="57944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rtl="1">
            <a:lnSpc>
              <a:spcPct val="90000"/>
            </a:lnSpc>
            <a:spcBef>
              <a:spcPct val="0"/>
            </a:spcBef>
            <a:spcAft>
              <a:spcPct val="35000"/>
            </a:spcAft>
          </a:pPr>
          <a:r>
            <a:rPr lang="ar-DZ" sz="1400" b="0" kern="1200" dirty="0" smtClean="0"/>
            <a:t>المراقبة </a:t>
          </a:r>
          <a:endParaRPr lang="fr-FR" sz="1400" b="0" kern="1200" dirty="0"/>
        </a:p>
      </dsp:txBody>
      <dsp:txXfrm>
        <a:off x="252847" y="920"/>
        <a:ext cx="965737" cy="579442"/>
      </dsp:txXfrm>
    </dsp:sp>
    <dsp:sp modelId="{9997B200-1D65-4E8F-ABE4-54662D263F45}">
      <dsp:nvSpPr>
        <dsp:cNvPr id="0" name=""/>
        <dsp:cNvSpPr/>
      </dsp:nvSpPr>
      <dsp:spPr>
        <a:xfrm>
          <a:off x="1315158" y="920"/>
          <a:ext cx="965737" cy="57944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ar-DZ" sz="1400" b="0" kern="1200" dirty="0" smtClean="0"/>
            <a:t>التقويم </a:t>
          </a:r>
          <a:endParaRPr lang="fr-FR" sz="1400" b="0" kern="1200" dirty="0"/>
        </a:p>
      </dsp:txBody>
      <dsp:txXfrm>
        <a:off x="1315158" y="920"/>
        <a:ext cx="965737" cy="579442"/>
      </dsp:txXfrm>
    </dsp:sp>
    <dsp:sp modelId="{8869385A-F147-4371-9252-524F0516A212}">
      <dsp:nvSpPr>
        <dsp:cNvPr id="0" name=""/>
        <dsp:cNvSpPr/>
      </dsp:nvSpPr>
      <dsp:spPr>
        <a:xfrm>
          <a:off x="2377469" y="920"/>
          <a:ext cx="965737" cy="57944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ar-DZ" sz="1400" b="0" kern="1200" dirty="0" smtClean="0"/>
            <a:t>التشخيص</a:t>
          </a:r>
          <a:endParaRPr lang="fr-FR" sz="1400" b="0" kern="1200" dirty="0"/>
        </a:p>
      </dsp:txBody>
      <dsp:txXfrm>
        <a:off x="2377469" y="920"/>
        <a:ext cx="965737" cy="579442"/>
      </dsp:txXfrm>
    </dsp:sp>
    <dsp:sp modelId="{9B503967-BA8B-435F-839F-366583B0278C}">
      <dsp:nvSpPr>
        <dsp:cNvPr id="0" name=""/>
        <dsp:cNvSpPr/>
      </dsp:nvSpPr>
      <dsp:spPr>
        <a:xfrm>
          <a:off x="1315158" y="676936"/>
          <a:ext cx="965737" cy="57944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ar-DZ" sz="1400" b="0" kern="1200" dirty="0" smtClean="0"/>
            <a:t>التوقع أو التنبؤ</a:t>
          </a:r>
          <a:endParaRPr lang="fr-FR" sz="1400" b="0" kern="1200" dirty="0"/>
        </a:p>
      </dsp:txBody>
      <dsp:txXfrm>
        <a:off x="1315158" y="676936"/>
        <a:ext cx="965737" cy="579442"/>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default#3">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layout6.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layout7.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layout8.xml><?xml version="1.0" encoding="utf-8"?>
<dgm:layoutDef xmlns:dgm="http://schemas.openxmlformats.org/drawingml/2006/diagram" xmlns:a="http://schemas.openxmlformats.org/drawingml/2006/main" uniqueId="urn:microsoft.com/office/officeart/2005/8/layout/default#4">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DE54E-709E-438C-94A6-CF18122ED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57</Pages>
  <Words>6125</Words>
  <Characters>33689</Characters>
  <Application>Microsoft Office Word</Application>
  <DocSecurity>0</DocSecurity>
  <Lines>280</Lines>
  <Paragraphs>79</Paragraphs>
  <ScaleCrop>false</ScaleCrop>
  <HeadingPairs>
    <vt:vector size="2" baseType="variant">
      <vt:variant>
        <vt:lpstr>Titre</vt:lpstr>
      </vt:variant>
      <vt:variant>
        <vt:i4>1</vt:i4>
      </vt:variant>
    </vt:vector>
  </HeadingPairs>
  <TitlesOfParts>
    <vt:vector size="1" baseType="lpstr">
      <vt:lpstr>مطبوعة حول مقياس دراسة الحالة </vt:lpstr>
    </vt:vector>
  </TitlesOfParts>
  <Company>Microsoft</Company>
  <LinksUpToDate>false</LinksUpToDate>
  <CharactersWithSpaces>39735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مطبوعة حول مقياس دراسة الحالة</dc:title>
  <dc:creator>ACER</dc:creator>
  <cp:lastModifiedBy>PC</cp:lastModifiedBy>
  <cp:revision>3</cp:revision>
  <dcterms:created xsi:type="dcterms:W3CDTF">2021-04-15T11:54:00Z</dcterms:created>
  <dcterms:modified xsi:type="dcterms:W3CDTF">2021-04-15T11:57:00Z</dcterms:modified>
</cp:coreProperties>
</file>