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AD" w:rsidRDefault="000930AD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محاضرة جديدة </w:t>
      </w:r>
      <w:r w:rsidR="008B191A">
        <w:rPr>
          <w:rtl/>
          <w:lang w:bidi="ar-DZ"/>
        </w:rPr>
        <w:t>–</w:t>
      </w:r>
      <w:proofErr w:type="gramStart"/>
      <w:r w:rsidR="008B191A">
        <w:rPr>
          <w:rFonts w:hint="cs"/>
          <w:rtl/>
          <w:lang w:bidi="ar-DZ"/>
        </w:rPr>
        <w:t>رقم</w:t>
      </w:r>
      <w:proofErr w:type="gramEnd"/>
      <w:r w:rsidR="008B191A">
        <w:rPr>
          <w:rFonts w:hint="cs"/>
          <w:rtl/>
          <w:lang w:bidi="ar-DZ"/>
        </w:rPr>
        <w:t xml:space="preserve"> 5</w:t>
      </w:r>
      <w:r>
        <w:rPr>
          <w:rFonts w:hint="cs"/>
          <w:rtl/>
          <w:lang w:bidi="ar-DZ"/>
        </w:rPr>
        <w:t>.</w:t>
      </w:r>
    </w:p>
    <w:p w:rsidR="008B191A" w:rsidRDefault="008B191A">
      <w:pPr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 xml:space="preserve">د. </w:t>
      </w:r>
      <w:proofErr w:type="spellStart"/>
      <w:r>
        <w:rPr>
          <w:rFonts w:hint="cs"/>
          <w:rtl/>
          <w:lang w:bidi="ar-DZ"/>
        </w:rPr>
        <w:t>عكنوش</w:t>
      </w:r>
      <w:proofErr w:type="spellEnd"/>
      <w:r>
        <w:rPr>
          <w:rFonts w:hint="cs"/>
          <w:rtl/>
          <w:lang w:bidi="ar-DZ"/>
        </w:rPr>
        <w:t xml:space="preserve"> .</w:t>
      </w:r>
    </w:p>
    <w:p w:rsidR="008B191A" w:rsidRDefault="008B191A">
      <w:pPr>
        <w:rPr>
          <w:rtl/>
          <w:lang w:bidi="ar-DZ"/>
        </w:rPr>
      </w:pPr>
      <w:r>
        <w:rPr>
          <w:rFonts w:hint="cs"/>
          <w:rtl/>
          <w:lang w:bidi="ar-DZ"/>
        </w:rPr>
        <w:t>4/5/2021</w:t>
      </w:r>
    </w:p>
    <w:p w:rsidR="000930AD" w:rsidRDefault="000930AD">
      <w:pPr>
        <w:rPr>
          <w:rtl/>
          <w:lang w:bidi="ar-DZ"/>
        </w:rPr>
      </w:pPr>
    </w:p>
    <w:p w:rsidR="000930AD" w:rsidRDefault="000930AD" w:rsidP="000930AD">
      <w:pPr>
        <w:jc w:val="center"/>
        <w:rPr>
          <w:rFonts w:hint="cs"/>
          <w:rtl/>
          <w:lang w:bidi="ar-DZ"/>
        </w:rPr>
      </w:pPr>
      <w:r w:rsidRPr="000930AD">
        <w:rPr>
          <w:rFonts w:ascii="Simplified Arabic" w:hAnsi="Simplified Arabic" w:cs="Simplified Arabic"/>
          <w:i/>
          <w:iCs/>
          <w:sz w:val="72"/>
          <w:szCs w:val="72"/>
          <w:u w:val="single"/>
          <w:rtl/>
          <w:lang w:bidi="ar-DZ"/>
        </w:rPr>
        <w:t xml:space="preserve">الثقافة </w:t>
      </w:r>
      <w:r>
        <w:rPr>
          <w:rFonts w:hint="cs"/>
          <w:rtl/>
          <w:lang w:bidi="ar-DZ"/>
        </w:rPr>
        <w:t>.</w:t>
      </w:r>
    </w:p>
    <w:p w:rsidR="00DB2533" w:rsidRDefault="000C56F8" w:rsidP="00DB2533">
      <w:pPr>
        <w:jc w:val="right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 w:rsidRPr="00DB2533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تعريف الثقافة في معجم مختار الصحاح لأبي بكرٍ </w:t>
      </w:r>
      <w:r w:rsidR="00DB2533">
        <w:rPr>
          <w:rFonts w:ascii="Simplified Arabic" w:hAnsi="Simplified Arabic" w:cs="Simplified Arabic"/>
          <w:sz w:val="24"/>
          <w:szCs w:val="24"/>
          <w:rtl/>
          <w:lang w:bidi="ar-DZ"/>
        </w:rPr>
        <w:t>الرازي</w:t>
      </w:r>
      <w:r w:rsidR="00DB253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</w:t>
      </w:r>
    </w:p>
    <w:p w:rsidR="000C56F8" w:rsidRDefault="000C56F8" w:rsidP="00DB2533">
      <w:pPr>
        <w:jc w:val="right"/>
        <w:rPr>
          <w:rFonts w:cs="Arial" w:hint="cs"/>
          <w:sz w:val="24"/>
          <w:szCs w:val="24"/>
          <w:rtl/>
          <w:lang w:bidi="ar-DZ"/>
        </w:rPr>
      </w:pPr>
      <w:r w:rsidRPr="00DB2533">
        <w:rPr>
          <w:rFonts w:ascii="Simplified Arabic" w:hAnsi="Simplified Arabic" w:cs="Simplified Arabic"/>
          <w:sz w:val="24"/>
          <w:szCs w:val="24"/>
          <w:rtl/>
          <w:lang w:bidi="ar-DZ"/>
        </w:rPr>
        <w:t>نجد كلمة (ثَقُفَ) بمعنى صار حاذقاً خفيفاً، فهو ثَقْفٌ، على</w:t>
      </w:r>
      <w:r w:rsidR="00DB253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Pr="00DB2533">
        <w:rPr>
          <w:rFonts w:ascii="Simplified Arabic" w:hAnsi="Simplified Arabic" w:cs="Simplified Arabic"/>
          <w:sz w:val="24"/>
          <w:szCs w:val="24"/>
          <w:rtl/>
          <w:lang w:bidi="ar-DZ"/>
        </w:rPr>
        <w:t>غرار ضَخُمَ، فهو ضَخْمٌ، وثَقِفَ الأمر، أي فهم مقاصده، كما يقال (تَثقيفُ الرماح) أي تسوية رؤوسه</w:t>
      </w:r>
      <w:r w:rsidR="00DB25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</w:t>
      </w:r>
      <w:r w:rsidR="00DB2533">
        <w:rPr>
          <w:rFonts w:cs="Arial" w:hint="cs"/>
          <w:sz w:val="24"/>
          <w:szCs w:val="24"/>
          <w:rtl/>
          <w:lang w:bidi="ar-DZ"/>
        </w:rPr>
        <w:t>.</w:t>
      </w:r>
    </w:p>
    <w:p w:rsidR="00DB2533" w:rsidRPr="00DB2533" w:rsidRDefault="00DB2533" w:rsidP="00DB2533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تعريف </w:t>
      </w:r>
      <w:r w:rsidRPr="00DB2533">
        <w:rPr>
          <w:rFonts w:ascii="Simplified Arabic" w:hAnsi="Simplified Arabic" w:cs="Simplified Arabic"/>
          <w:sz w:val="24"/>
          <w:szCs w:val="24"/>
          <w:rtl/>
          <w:lang w:bidi="ar-DZ"/>
        </w:rPr>
        <w:t>الثقافة باللغة الانجليزية</w:t>
      </w:r>
      <w:r w:rsidRPr="00DB2533">
        <w:rPr>
          <w:rFonts w:ascii="Simplified Arabic" w:hAnsi="Simplified Arabic" w:cs="Simplified Arabic"/>
          <w:sz w:val="24"/>
          <w:szCs w:val="24"/>
          <w:rtl/>
          <w:lang w:bidi="ar-DZ"/>
        </w:rPr>
        <w:t>:</w:t>
      </w:r>
    </w:p>
    <w:p w:rsidR="00DB2533" w:rsidRDefault="00DB2533" w:rsidP="00DB2533">
      <w:pPr>
        <w:pBdr>
          <w:bottom w:val="single" w:sz="6" w:space="1" w:color="auto"/>
        </w:pBdr>
        <w:jc w:val="right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 w:rsidRPr="00DB2533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Pr="00DB2533">
        <w:rPr>
          <w:rFonts w:ascii="Simplified Arabic" w:hAnsi="Simplified Arabic" w:cs="Simplified Arabic"/>
          <w:sz w:val="24"/>
          <w:szCs w:val="24"/>
          <w:rtl/>
          <w:lang w:bidi="ar-DZ"/>
        </w:rPr>
        <w:t>أما الكلمة المقابلة في اللغة الإنجليزية، هي</w:t>
      </w:r>
      <w:r w:rsidRPr="00DB2533">
        <w:rPr>
          <w:rFonts w:ascii="Simplified Arabic" w:hAnsi="Simplified Arabic" w:cs="Simplified Arabic"/>
          <w:sz w:val="24"/>
          <w:szCs w:val="24"/>
          <w:lang w:bidi="ar-DZ"/>
        </w:rPr>
        <w:t xml:space="preserve"> (Culture) </w:t>
      </w:r>
      <w:r w:rsidRPr="00DB2533">
        <w:rPr>
          <w:rFonts w:ascii="Simplified Arabic" w:hAnsi="Simplified Arabic" w:cs="Simplified Arabic"/>
          <w:sz w:val="24"/>
          <w:szCs w:val="24"/>
          <w:rtl/>
          <w:lang w:bidi="ar-DZ"/>
        </w:rPr>
        <w:t>وفق قاموس أوكسفورد</w:t>
      </w:r>
      <w:r w:rsidRPr="00DB2533">
        <w:rPr>
          <w:rFonts w:ascii="Simplified Arabic" w:hAnsi="Simplified Arabic" w:cs="Simplified Arabic"/>
          <w:sz w:val="24"/>
          <w:szCs w:val="24"/>
          <w:lang w:bidi="ar-DZ"/>
        </w:rPr>
        <w:t xml:space="preserve"> (Oxford </w:t>
      </w:r>
      <w:proofErr w:type="spellStart"/>
      <w:r w:rsidRPr="00DB2533">
        <w:rPr>
          <w:rFonts w:ascii="Simplified Arabic" w:hAnsi="Simplified Arabic" w:cs="Simplified Arabic"/>
          <w:sz w:val="24"/>
          <w:szCs w:val="24"/>
          <w:lang w:bidi="ar-DZ"/>
        </w:rPr>
        <w:t>Dictionary</w:t>
      </w:r>
      <w:proofErr w:type="spellEnd"/>
      <w:r w:rsidRPr="00DB2533">
        <w:rPr>
          <w:rFonts w:ascii="Simplified Arabic" w:hAnsi="Simplified Arabic" w:cs="Simplified Arabic"/>
          <w:sz w:val="24"/>
          <w:szCs w:val="24"/>
          <w:lang w:bidi="ar-DZ"/>
        </w:rPr>
        <w:t>)</w:t>
      </w:r>
      <w:r w:rsidRPr="00DB2533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تعبر الكلمة عن كل مظاهر الإنجاز الفكري البشري، مجتمعةً</w:t>
      </w:r>
    </w:p>
    <w:p w:rsidR="008B191A" w:rsidRDefault="008B191A" w:rsidP="00DB2533">
      <w:pPr>
        <w:pBdr>
          <w:bottom w:val="single" w:sz="6" w:space="1" w:color="auto"/>
        </w:pBdr>
        <w:jc w:val="right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يقال أن هناك أكثر من 200 تعريف للثقافة مما يجعل من ضبط إطار مفاهيمي للثقافة عملية معقدة و غير نهائية قاموسا و بحثا وسياسة </w:t>
      </w:r>
      <w:proofErr w:type="gram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وواقعا .</w:t>
      </w:r>
      <w:proofErr w:type="gramEnd"/>
    </w:p>
    <w:p w:rsidR="00DB2533" w:rsidRPr="00DB2533" w:rsidRDefault="00DB2533" w:rsidP="00DB2533">
      <w:pPr>
        <w:pBdr>
          <w:bottom w:val="single" w:sz="6" w:space="1" w:color="auto"/>
        </w:pBdr>
        <w:jc w:val="right"/>
        <w:rPr>
          <w:rFonts w:ascii="Simplified Arabic" w:hAnsi="Simplified Arabic" w:cs="Simplified Arabic"/>
          <w:sz w:val="24"/>
          <w:szCs w:val="24"/>
          <w:lang w:bidi="ar-DZ"/>
        </w:rPr>
      </w:pPr>
    </w:p>
    <w:p w:rsidR="00DB2533" w:rsidRDefault="00DB2533" w:rsidP="00DB2533">
      <w:pPr>
        <w:ind w:right="120"/>
        <w:jc w:val="right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0930AD" w:rsidRPr="000C56F8" w:rsidRDefault="00DB2533" w:rsidP="00A37841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>تعت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</w:t>
      </w:r>
      <w:r w:rsidR="00615CF8"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ر الثقافة من المفاهيم الأكثر </w:t>
      </w:r>
      <w:proofErr w:type="spellStart"/>
      <w:r w:rsidR="00615CF8"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>إستهلاكا</w:t>
      </w:r>
      <w:proofErr w:type="spellEnd"/>
      <w:r w:rsidR="00615CF8"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على صعيد الخطابات السياسية و البحوث الأكاديمية فهي مصطلح مركزي يضعنا في بؤرة تحليل العديد من مستويات التنمية و البناء للحقيقة العلمية لما يحيط بالفعل السياسي من مؤثرات و متغيرات .</w:t>
      </w:r>
      <w:r w:rsidR="00D21ACB"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وإن كان التأصيل </w:t>
      </w:r>
      <w:proofErr w:type="spellStart"/>
      <w:r w:rsidR="00D21ACB"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>المفاهيمي</w:t>
      </w:r>
      <w:proofErr w:type="spellEnd"/>
      <w:r w:rsidR="00D21ACB"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يقودنا</w:t>
      </w:r>
      <w:r w:rsidR="00D21ACB">
        <w:rPr>
          <w:rFonts w:hint="cs"/>
          <w:rtl/>
          <w:lang w:bidi="ar-DZ"/>
        </w:rPr>
        <w:t xml:space="preserve"> </w:t>
      </w:r>
      <w:r w:rsidR="00D21ACB"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>لتحديد ماهية الثقافة لغة فإن ما يهمنا هو وظيفة هذا المفهوم في الواقع بكل أبعاده .</w:t>
      </w:r>
    </w:p>
    <w:p w:rsidR="00A37841" w:rsidRPr="000C56F8" w:rsidRDefault="00A37841" w:rsidP="00A37841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الثقافة قبل كل شيء سلوك و هي أيضا معرفة وكذلك قيم و تراث أي بمعنى آخر نظام متكامل من الأفكار و </w:t>
      </w:r>
      <w:proofErr w:type="spellStart"/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>السلوكات</w:t>
      </w:r>
      <w:proofErr w:type="spellEnd"/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و الأخلاق, </w:t>
      </w:r>
      <w:r w:rsidRPr="000C56F8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وهنا يرى تايلور أن </w:t>
      </w:r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>الثقافة نظام متكامل يشتمل على كلٍّ من المعرفة، والفن، والقانون، والعادات والتقاليد، والأخلاق، وغيرها من الأمور التي يكتسبها الإنسان</w:t>
      </w:r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كاللغة و العلم و الفن .</w:t>
      </w:r>
    </w:p>
    <w:p w:rsidR="00A37841" w:rsidRPr="000C56F8" w:rsidRDefault="00A37841" w:rsidP="00A37841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>من أهم خصائصها أنها :</w:t>
      </w:r>
    </w:p>
    <w:p w:rsidR="00A37841" w:rsidRPr="000C56F8" w:rsidRDefault="00A37841" w:rsidP="00A37841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lastRenderedPageBreak/>
        <w:t>-</w:t>
      </w:r>
      <w:proofErr w:type="spellStart"/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>إجتماعية</w:t>
      </w:r>
      <w:proofErr w:type="spellEnd"/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.</w:t>
      </w:r>
    </w:p>
    <w:p w:rsidR="00A37841" w:rsidRPr="000C56F8" w:rsidRDefault="00A37841" w:rsidP="00A37841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>-مستمرة .</w:t>
      </w:r>
    </w:p>
    <w:p w:rsidR="00A37841" w:rsidRPr="000C56F8" w:rsidRDefault="00A37841" w:rsidP="00A37841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>-متفاعلة .</w:t>
      </w:r>
    </w:p>
    <w:p w:rsidR="00A37841" w:rsidRPr="000C56F8" w:rsidRDefault="00A37841" w:rsidP="00A37841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>-ديناميكية .</w:t>
      </w:r>
    </w:p>
    <w:p w:rsidR="00A37841" w:rsidRPr="000C56F8" w:rsidRDefault="00A37841" w:rsidP="00A37841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>-تراكمية .</w:t>
      </w:r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</w:p>
    <w:p w:rsidR="00A37841" w:rsidRPr="000C56F8" w:rsidRDefault="000C56F8" w:rsidP="00A37841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أما أهم أنواعها </w:t>
      </w:r>
      <w:proofErr w:type="gramStart"/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>فهي :</w:t>
      </w:r>
      <w:proofErr w:type="gramEnd"/>
    </w:p>
    <w:p w:rsidR="000C56F8" w:rsidRDefault="000C56F8" w:rsidP="000C56F8">
      <w:pPr>
        <w:pBdr>
          <w:bottom w:val="single" w:sz="6" w:space="1" w:color="auto"/>
        </w:pBdr>
        <w:jc w:val="right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>-الثقافة المادية و غير المادية (الرمزية).</w:t>
      </w:r>
    </w:p>
    <w:p w:rsidR="008B191A" w:rsidRDefault="008B191A" w:rsidP="000C56F8">
      <w:pPr>
        <w:pBdr>
          <w:bottom w:val="single" w:sz="6" w:space="1" w:color="auto"/>
        </w:pBdr>
        <w:jc w:val="right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8B191A" w:rsidRDefault="008B191A" w:rsidP="008B191A">
      <w:pPr>
        <w:ind w:right="480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</w:p>
    <w:p w:rsidR="00DB2533" w:rsidRPr="000C56F8" w:rsidRDefault="00DB2533" w:rsidP="000C56F8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أما عن علاقة الثقافة بمجال دراستنا فنقول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مايلي</w:t>
      </w:r>
      <w:proofErr w:type="spellEnd"/>
      <w:r w:rsidR="008B191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proofErr w:type="spellStart"/>
      <w:r w:rsidR="008B191A"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بإختصار</w:t>
      </w:r>
      <w:proofErr w:type="spellEnd"/>
      <w:r w:rsidR="008B191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دقة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: </w:t>
      </w:r>
    </w:p>
    <w:p w:rsidR="008B191A" w:rsidRDefault="000C56F8" w:rsidP="000C56F8">
      <w:pPr>
        <w:jc w:val="right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تتمظهر علاقة الثقافة مع علم </w:t>
      </w:r>
      <w:proofErr w:type="spellStart"/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>الإجتماع</w:t>
      </w:r>
      <w:proofErr w:type="spellEnd"/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عموما و علم </w:t>
      </w:r>
      <w:proofErr w:type="spellStart"/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>الإجتماع</w:t>
      </w:r>
      <w:proofErr w:type="spellEnd"/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 السياسي خصوصا من خلال علم الثقافة مما يؤكد المستوى الشامل للظاهرة الثقافية التي نجدها حاضرة بقوة في الفضاء العمومي من خلال السياسة العامة للثقافة و التي تشرف عليها</w:t>
      </w:r>
      <w:r w:rsidR="008B191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تنفيذيا و إجرائيا </w:t>
      </w:r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وزارة الثقافة </w:t>
      </w:r>
      <w:r w:rsidR="008B191A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من حيث </w:t>
      </w:r>
      <w:bookmarkStart w:id="0" w:name="_GoBack"/>
      <w:bookmarkEnd w:id="0"/>
      <w:r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المسؤولة سياسيا على تحقيق برامج الحكومة في مجال الثقافة </w:t>
      </w:r>
      <w:r w:rsidR="00DB25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من خلال تخصيص ميزانية للقطاع و توجيه جهد الدولة نحو تعزيز قيم التسامح و دعم روح التعايش و التعريف بالهوية و الشخصية الوطنية و نشر مفاهيم الحوار و التعاون بين الحضارات لما لذلك من أهمية في بناء وحدة الوطن و توازن الفرد وتماسك المجتمع أمام خطابات العنف و الت</w:t>
      </w:r>
      <w:r w:rsidR="008B191A">
        <w:rPr>
          <w:rFonts w:ascii="Simplified Arabic" w:hAnsi="Simplified Arabic" w:cs="Simplified Arabic" w:hint="cs"/>
          <w:sz w:val="24"/>
          <w:szCs w:val="24"/>
          <w:rtl/>
          <w:lang w:bidi="ar-DZ"/>
        </w:rPr>
        <w:t>مييز .</w:t>
      </w:r>
    </w:p>
    <w:p w:rsidR="008B191A" w:rsidRDefault="008B191A" w:rsidP="000C56F8">
      <w:pPr>
        <w:jc w:val="right"/>
        <w:rPr>
          <w:rFonts w:ascii="Simplified Arabic" w:hAnsi="Simplified Arabic" w:cs="Simplified Arabic" w:hint="cs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إن </w:t>
      </w:r>
      <w:r w:rsidR="00DB253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الثقافة </w:t>
      </w:r>
      <w:proofErr w:type="spellStart"/>
      <w:r w:rsidR="00DB2533">
        <w:rPr>
          <w:rFonts w:ascii="Simplified Arabic" w:hAnsi="Simplified Arabic" w:cs="Simplified Arabic" w:hint="cs"/>
          <w:sz w:val="24"/>
          <w:szCs w:val="24"/>
          <w:rtl/>
          <w:lang w:bidi="ar-DZ"/>
        </w:rPr>
        <w:t>إستراتيجية</w:t>
      </w:r>
      <w:proofErr w:type="spellEnd"/>
      <w:r w:rsidR="00DB2533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وطنية شاملة للنهوض الحضاري أمام تحديات العولمة  و كلما كانت السياسات الثقافية مستنيرة و قوية كانت الأمة قوية و محصنة ضد كل أشكال التهديد لوجودها و تطورها بين دول العالم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و التي تعتبر الثقافة عقلها الذي تفكر به و ترى به حالها و مستقبلها عبر مثقفيها و مفكريها أي نخبتها التي توجه خياراتها البعيدة المدى و تقود خططها برشادة وحكمة نحو التنمية و التقدم </w:t>
      </w:r>
      <w:r w:rsidR="000C56F8"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>.</w:t>
      </w:r>
    </w:p>
    <w:p w:rsidR="000C56F8" w:rsidRPr="000C56F8" w:rsidRDefault="008B191A" w:rsidP="000C56F8">
      <w:pPr>
        <w:jc w:val="righ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هذا على المستوى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الدولتي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أما على المستوى الدولي نجد منظمة الأمم المتحدة للتربية و الثقافة و العلوم و المنبثقة عن منظمة الأمم المتحدة و المعروفة باليونسكو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إختصارا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و التي تعمل مع الدول الأعضاء فيها على الحفاظ على الموروث الإنساني و حماية الذاكرة البشرية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بإتفاق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إرادات الدول المنتمية لها .</w:t>
      </w:r>
      <w:r w:rsidR="000C56F8" w:rsidRPr="000C56F8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</w:p>
    <w:p w:rsidR="000C56F8" w:rsidRDefault="000C56F8" w:rsidP="000C56F8">
      <w:pPr>
        <w:ind w:right="110"/>
        <w:jc w:val="right"/>
        <w:rPr>
          <w:rtl/>
          <w:lang w:bidi="ar-DZ"/>
        </w:rPr>
      </w:pPr>
    </w:p>
    <w:sectPr w:rsidR="000C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6D"/>
    <w:rsid w:val="000930AD"/>
    <w:rsid w:val="000C56F8"/>
    <w:rsid w:val="001A07E3"/>
    <w:rsid w:val="00615CF8"/>
    <w:rsid w:val="00834B46"/>
    <w:rsid w:val="008B191A"/>
    <w:rsid w:val="00A37841"/>
    <w:rsid w:val="00D21ACB"/>
    <w:rsid w:val="00DB2533"/>
    <w:rsid w:val="00ED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2021-04-29T23:36:00Z</dcterms:created>
  <dcterms:modified xsi:type="dcterms:W3CDTF">2021-05-03T18:17:00Z</dcterms:modified>
</cp:coreProperties>
</file>