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C1" w:rsidRPr="00CD29C1" w:rsidRDefault="00CD29C1" w:rsidP="00CD29C1">
      <w:pPr>
        <w:jc w:val="center"/>
        <w:rPr>
          <w:b/>
          <w:bCs/>
          <w:u w:val="single"/>
        </w:rPr>
      </w:pPr>
      <w:proofErr w:type="spellStart"/>
      <w:r w:rsidRPr="00CD29C1">
        <w:rPr>
          <w:b/>
          <w:bCs/>
          <w:u w:val="single"/>
        </w:rPr>
        <w:t>DTRs</w:t>
      </w:r>
      <w:proofErr w:type="spellEnd"/>
      <w:r w:rsidRPr="00CD29C1">
        <w:rPr>
          <w:b/>
          <w:bCs/>
          <w:u w:val="single"/>
        </w:rPr>
        <w:t> : Support documentaire professionnel</w:t>
      </w:r>
    </w:p>
    <w:p w:rsidR="00930B5E" w:rsidRDefault="00CE0D97" w:rsidP="00CD29C1">
      <w:pPr>
        <w:jc w:val="both"/>
      </w:pPr>
      <w:r>
        <w:t xml:space="preserve">Des exemples de documents techniques réglementaires algériens (DTR) ont été téléchargés à partir de sites autorisant le téléchargement gratuit pour des fins scientifiques. Ces documents sont d’une nécessité majeure pour nos étudiants (futures architectes). Le flux d’informations tirés de ces documents constitue </w:t>
      </w:r>
      <w:r w:rsidR="002044A8">
        <w:t xml:space="preserve">la préparation de </w:t>
      </w:r>
      <w:r>
        <w:t xml:space="preserve">la base </w:t>
      </w:r>
      <w:r w:rsidR="002044A8">
        <w:t xml:space="preserve">d’apprentissage maturé et professionnel. Aussi bien les documents graphiques qu’écrits, les deux se trouvent guidés par les </w:t>
      </w:r>
      <w:proofErr w:type="spellStart"/>
      <w:r w:rsidR="002044A8">
        <w:t>DTRs</w:t>
      </w:r>
      <w:proofErr w:type="spellEnd"/>
      <w:r w:rsidR="002044A8">
        <w:t xml:space="preserve"> constituant les limites du cadre </w:t>
      </w:r>
      <w:r w:rsidR="00542F32">
        <w:t xml:space="preserve">légitime </w:t>
      </w:r>
      <w:r w:rsidR="002044A8">
        <w:t xml:space="preserve">de la pratique du projet. </w:t>
      </w:r>
    </w:p>
    <w:sectPr w:rsidR="00930B5E" w:rsidSect="00F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revisionView w:inkAnnotations="0"/>
  <w:defaultTabStop w:val="708"/>
  <w:hyphenationZone w:val="425"/>
  <w:characterSpacingControl w:val="doNotCompress"/>
  <w:compat/>
  <w:rsids>
    <w:rsidRoot w:val="00CE0D97"/>
    <w:rsid w:val="002041CF"/>
    <w:rsid w:val="002044A8"/>
    <w:rsid w:val="00542F32"/>
    <w:rsid w:val="006B7501"/>
    <w:rsid w:val="00CD29C1"/>
    <w:rsid w:val="00CE0D97"/>
    <w:rsid w:val="00D752D2"/>
    <w:rsid w:val="00F41F49"/>
    <w:rsid w:val="00F6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</dc:creator>
  <cp:lastModifiedBy>YACINE</cp:lastModifiedBy>
  <cp:revision>5</cp:revision>
  <dcterms:created xsi:type="dcterms:W3CDTF">2021-05-31T15:29:00Z</dcterms:created>
  <dcterms:modified xsi:type="dcterms:W3CDTF">2021-05-31T15:50:00Z</dcterms:modified>
</cp:coreProperties>
</file>