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7BC" w:rsidRPr="00697679" w:rsidRDefault="006907BC" w:rsidP="002F3C0B">
      <w:pPr>
        <w:pStyle w:val="Corpsdetexte"/>
        <w:widowControl w:val="0"/>
        <w:spacing w:before="0" w:beforeAutospacing="0" w:after="0" w:afterAutospacing="0" w:line="240" w:lineRule="auto"/>
        <w:jc w:val="both"/>
        <w:rPr>
          <w:rFonts w:cs="Simplified Arabic"/>
          <w:sz w:val="36"/>
          <w:szCs w:val="36"/>
          <w:rtl/>
        </w:rPr>
      </w:pPr>
      <w:r w:rsidRPr="00697679">
        <w:rPr>
          <w:rFonts w:cs="Simplified Arabic" w:hint="cs"/>
          <w:b/>
          <w:bCs/>
          <w:sz w:val="36"/>
          <w:szCs w:val="36"/>
          <w:rtl/>
          <w:lang w:bidi="ar-DZ"/>
        </w:rPr>
        <w:t xml:space="preserve">الفصل </w:t>
      </w:r>
      <w:r>
        <w:rPr>
          <w:rFonts w:cs="Simplified Arabic" w:hint="cs"/>
          <w:b/>
          <w:bCs/>
          <w:sz w:val="36"/>
          <w:szCs w:val="36"/>
          <w:rtl/>
          <w:lang w:bidi="ar-DZ"/>
        </w:rPr>
        <w:t xml:space="preserve"> السابع</w:t>
      </w:r>
      <w:r w:rsidRPr="00697679">
        <w:rPr>
          <w:rFonts w:cs="Simplified Arabic" w:hint="cs"/>
          <w:b/>
          <w:bCs/>
          <w:sz w:val="36"/>
          <w:szCs w:val="36"/>
          <w:rtl/>
          <w:lang w:bidi="ar-DZ"/>
        </w:rPr>
        <w:t>:</w:t>
      </w:r>
      <w:r w:rsidRPr="00697679">
        <w:rPr>
          <w:rFonts w:cs="Simplified Arabic" w:hint="cs"/>
          <w:b/>
          <w:bCs/>
          <w:sz w:val="36"/>
          <w:szCs w:val="36"/>
          <w:rtl/>
        </w:rPr>
        <w:t xml:space="preserve"> الأسواق المشتقة</w:t>
      </w:r>
    </w:p>
    <w:p w:rsidR="006907BC" w:rsidRPr="004F49B1" w:rsidRDefault="006907BC" w:rsidP="002F3C0B">
      <w:pPr>
        <w:pStyle w:val="Corpsdetexte"/>
        <w:widowControl w:val="0"/>
        <w:spacing w:before="0" w:beforeAutospacing="0" w:after="0" w:afterAutospacing="0" w:line="240" w:lineRule="auto"/>
        <w:ind w:firstLine="638"/>
        <w:jc w:val="both"/>
        <w:rPr>
          <w:rFonts w:cs="Simplified Arabic"/>
          <w:b/>
          <w:bCs/>
          <w:rtl/>
        </w:rPr>
      </w:pPr>
      <w:r w:rsidRPr="004F49B1">
        <w:rPr>
          <w:rFonts w:cs="Simplified Arabic" w:hint="cs"/>
          <w:b/>
          <w:bCs/>
          <w:rtl/>
        </w:rPr>
        <w:t>تمهيـــد</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 xml:space="preserve">هناك عدة أنواع من المعاملات التي تتم في أسواق الصرف الأجنبي </w:t>
      </w:r>
      <w:r>
        <w:rPr>
          <w:rFonts w:cs="Simplified Arabic" w:hint="cs"/>
          <w:sz w:val="28"/>
          <w:szCs w:val="28"/>
          <w:rtl/>
          <w:lang w:bidi="ar-DZ"/>
        </w:rPr>
        <w:t xml:space="preserve">وتسمى المشتقات المالية </w:t>
      </w:r>
      <w:r>
        <w:rPr>
          <w:rFonts w:cs="Simplified Arabic" w:hint="cs"/>
          <w:sz w:val="28"/>
          <w:szCs w:val="28"/>
          <w:rtl/>
        </w:rPr>
        <w:t>وهي:</w:t>
      </w:r>
    </w:p>
    <w:p w:rsidR="006907BC" w:rsidRDefault="006907BC" w:rsidP="002F3C0B">
      <w:pPr>
        <w:pStyle w:val="Corpsdetexte"/>
        <w:widowControl w:val="0"/>
        <w:numPr>
          <w:ilvl w:val="0"/>
          <w:numId w:val="3"/>
        </w:numPr>
        <w:spacing w:before="0" w:beforeAutospacing="0" w:after="0" w:afterAutospacing="0" w:line="240" w:lineRule="auto"/>
        <w:jc w:val="both"/>
        <w:rPr>
          <w:rFonts w:cs="Simplified Arabic"/>
          <w:sz w:val="28"/>
          <w:szCs w:val="28"/>
          <w:rtl/>
        </w:rPr>
      </w:pPr>
      <w:r>
        <w:rPr>
          <w:rFonts w:cs="Simplified Arabic" w:hint="cs"/>
          <w:sz w:val="28"/>
          <w:szCs w:val="28"/>
          <w:rtl/>
        </w:rPr>
        <w:t xml:space="preserve">المعاملات الفورية (الأنية) </w:t>
      </w:r>
      <w:r>
        <w:rPr>
          <w:rFonts w:cs="Simplified Arabic"/>
          <w:sz w:val="26"/>
          <w:szCs w:val="26"/>
        </w:rPr>
        <w:t>Spot Transaction</w:t>
      </w:r>
      <w:r>
        <w:rPr>
          <w:rFonts w:cs="Simplified Arabic" w:hint="cs"/>
          <w:sz w:val="28"/>
          <w:szCs w:val="28"/>
          <w:rtl/>
        </w:rPr>
        <w:t>.</w:t>
      </w:r>
    </w:p>
    <w:p w:rsidR="006907BC" w:rsidRDefault="006907BC" w:rsidP="002F3C0B">
      <w:pPr>
        <w:pStyle w:val="Corpsdetexte"/>
        <w:widowControl w:val="0"/>
        <w:numPr>
          <w:ilvl w:val="0"/>
          <w:numId w:val="3"/>
        </w:numPr>
        <w:spacing w:before="0" w:beforeAutospacing="0" w:after="0" w:afterAutospacing="0" w:line="240" w:lineRule="auto"/>
        <w:jc w:val="both"/>
        <w:rPr>
          <w:rFonts w:cs="Simplified Arabic"/>
          <w:sz w:val="28"/>
          <w:szCs w:val="28"/>
        </w:rPr>
      </w:pPr>
      <w:r>
        <w:rPr>
          <w:rFonts w:cs="Simplified Arabic" w:hint="cs"/>
          <w:sz w:val="28"/>
          <w:szCs w:val="28"/>
          <w:rtl/>
        </w:rPr>
        <w:t xml:space="preserve">الصفقات الآجلة </w:t>
      </w:r>
      <w:r>
        <w:rPr>
          <w:rFonts w:cs="Simplified Arabic"/>
          <w:sz w:val="26"/>
          <w:szCs w:val="26"/>
        </w:rPr>
        <w:t>For word Deals</w:t>
      </w:r>
      <w:r>
        <w:rPr>
          <w:rFonts w:cs="Simplified Arabic" w:hint="cs"/>
          <w:sz w:val="28"/>
          <w:szCs w:val="28"/>
          <w:rtl/>
        </w:rPr>
        <w:t>.</w:t>
      </w:r>
    </w:p>
    <w:p w:rsidR="006907BC" w:rsidRDefault="006907BC" w:rsidP="002F3C0B">
      <w:pPr>
        <w:pStyle w:val="Corpsdetexte"/>
        <w:widowControl w:val="0"/>
        <w:numPr>
          <w:ilvl w:val="0"/>
          <w:numId w:val="3"/>
        </w:numPr>
        <w:spacing w:before="0" w:beforeAutospacing="0" w:after="0" w:afterAutospacing="0" w:line="240" w:lineRule="auto"/>
        <w:jc w:val="both"/>
        <w:rPr>
          <w:rFonts w:cs="Simplified Arabic"/>
          <w:sz w:val="28"/>
          <w:szCs w:val="28"/>
        </w:rPr>
      </w:pPr>
      <w:r>
        <w:rPr>
          <w:rFonts w:cs="Simplified Arabic" w:hint="cs"/>
          <w:sz w:val="28"/>
          <w:szCs w:val="28"/>
          <w:rtl/>
        </w:rPr>
        <w:t xml:space="preserve">المعاملات التي تجمع بين المعاملات الفورية و الاجلة وهي عمليات المبادلة </w:t>
      </w:r>
      <w:r>
        <w:rPr>
          <w:rFonts w:cs="Simplified Arabic"/>
          <w:sz w:val="26"/>
          <w:szCs w:val="26"/>
        </w:rPr>
        <w:t>Swap Opérations</w:t>
      </w:r>
      <w:r>
        <w:rPr>
          <w:rFonts w:cs="Simplified Arabic" w:hint="cs"/>
          <w:sz w:val="26"/>
          <w:szCs w:val="26"/>
          <w:rtl/>
        </w:rPr>
        <w:t>.</w:t>
      </w:r>
    </w:p>
    <w:p w:rsidR="006907BC" w:rsidRDefault="006907BC" w:rsidP="002F3C0B">
      <w:pPr>
        <w:pStyle w:val="Corpsdetexte"/>
        <w:widowControl w:val="0"/>
        <w:numPr>
          <w:ilvl w:val="0"/>
          <w:numId w:val="3"/>
        </w:numPr>
        <w:spacing w:before="0" w:beforeAutospacing="0" w:after="0" w:afterAutospacing="0" w:line="240" w:lineRule="auto"/>
        <w:jc w:val="both"/>
        <w:rPr>
          <w:rFonts w:cs="Simplified Arabic"/>
          <w:sz w:val="28"/>
          <w:szCs w:val="28"/>
        </w:rPr>
      </w:pPr>
      <w:r>
        <w:rPr>
          <w:rFonts w:cs="Simplified Arabic" w:hint="cs"/>
          <w:sz w:val="28"/>
          <w:szCs w:val="28"/>
          <w:rtl/>
          <w:lang w:bidi="ar-DZ"/>
        </w:rPr>
        <w:t>ال</w:t>
      </w:r>
      <w:r>
        <w:rPr>
          <w:rFonts w:cs="Simplified Arabic" w:hint="cs"/>
          <w:sz w:val="28"/>
          <w:szCs w:val="28"/>
          <w:rtl/>
        </w:rPr>
        <w:t xml:space="preserve">خيارات  </w:t>
      </w:r>
      <w:r>
        <w:rPr>
          <w:rFonts w:cs="Simplified Arabic"/>
          <w:sz w:val="26"/>
          <w:szCs w:val="26"/>
        </w:rPr>
        <w:t>Option</w:t>
      </w:r>
      <w:r>
        <w:rPr>
          <w:rFonts w:cs="Simplified Arabic" w:hint="cs"/>
          <w:sz w:val="26"/>
          <w:szCs w:val="26"/>
          <w:rtl/>
        </w:rPr>
        <w:t>.</w:t>
      </w:r>
    </w:p>
    <w:p w:rsidR="006907BC" w:rsidRDefault="006907BC" w:rsidP="002F3C0B">
      <w:pPr>
        <w:pStyle w:val="Corpsdetexte"/>
        <w:widowControl w:val="0"/>
        <w:numPr>
          <w:ilvl w:val="0"/>
          <w:numId w:val="3"/>
        </w:numPr>
        <w:spacing w:before="0" w:beforeAutospacing="0" w:after="0" w:afterAutospacing="0" w:line="240" w:lineRule="auto"/>
        <w:jc w:val="both"/>
        <w:rPr>
          <w:rFonts w:cs="Simplified Arabic"/>
          <w:sz w:val="28"/>
          <w:szCs w:val="28"/>
        </w:rPr>
      </w:pPr>
      <w:r>
        <w:rPr>
          <w:rFonts w:cs="Simplified Arabic" w:hint="cs"/>
          <w:sz w:val="28"/>
          <w:szCs w:val="28"/>
          <w:rtl/>
        </w:rPr>
        <w:t xml:space="preserve">العمليات المستقبلية  </w:t>
      </w:r>
      <w:r>
        <w:rPr>
          <w:rFonts w:cs="Simplified Arabic"/>
          <w:sz w:val="26"/>
          <w:szCs w:val="26"/>
        </w:rPr>
        <w:t>Financial Futurs</w:t>
      </w:r>
      <w:r>
        <w:rPr>
          <w:rFonts w:cs="Simplified Arabic" w:hint="cs"/>
          <w:sz w:val="26"/>
          <w:szCs w:val="26"/>
          <w:rtl/>
        </w:rPr>
        <w:t>.</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 xml:space="preserve">بالإضافة إلى أساليب أخرى لإدارة الصرف الأجنبي, وسوف نتعرف على العمليات التي أشرنا لها في </w:t>
      </w:r>
      <w:r>
        <w:rPr>
          <w:rFonts w:cs="Simplified Arabic" w:hint="cs"/>
          <w:sz w:val="28"/>
          <w:szCs w:val="28"/>
          <w:rtl/>
          <w:lang w:bidi="ar-DZ"/>
        </w:rPr>
        <w:t xml:space="preserve">المباحث </w:t>
      </w:r>
      <w:r>
        <w:rPr>
          <w:rFonts w:cs="Simplified Arabic" w:hint="cs"/>
          <w:sz w:val="28"/>
          <w:szCs w:val="28"/>
          <w:rtl/>
        </w:rPr>
        <w:t xml:space="preserve"> التالية:</w:t>
      </w:r>
    </w:p>
    <w:p w:rsidR="006907BC" w:rsidRPr="00697679" w:rsidRDefault="006907BC" w:rsidP="002F3C0B">
      <w:pPr>
        <w:pStyle w:val="Corpsdetexte"/>
        <w:widowControl w:val="0"/>
        <w:spacing w:before="0" w:beforeAutospacing="0" w:after="0" w:afterAutospacing="0" w:line="240" w:lineRule="auto"/>
        <w:ind w:firstLine="638"/>
        <w:jc w:val="both"/>
        <w:rPr>
          <w:rFonts w:cs="Simplified Arabic"/>
          <w:sz w:val="28"/>
          <w:szCs w:val="28"/>
          <w:rtl/>
          <w:lang w:bidi="ar-DZ"/>
        </w:rPr>
      </w:pPr>
    </w:p>
    <w:p w:rsidR="006907BC" w:rsidRPr="00697679" w:rsidRDefault="006907BC" w:rsidP="002F3C0B">
      <w:pPr>
        <w:widowControl w:val="0"/>
        <w:bidi/>
        <w:spacing w:after="0" w:line="240" w:lineRule="auto"/>
        <w:jc w:val="both"/>
        <w:rPr>
          <w:rFonts w:cs="Simplified Arabic"/>
          <w:b/>
          <w:bCs/>
          <w:sz w:val="32"/>
          <w:szCs w:val="32"/>
          <w:lang w:bidi="ar-DZ"/>
        </w:rPr>
      </w:pPr>
      <w:r w:rsidRPr="00697679">
        <w:rPr>
          <w:rFonts w:cs="Simplified Arabic" w:hint="cs"/>
          <w:b/>
          <w:bCs/>
          <w:sz w:val="32"/>
          <w:szCs w:val="32"/>
          <w:rtl/>
          <w:lang w:bidi="ar-DZ"/>
        </w:rPr>
        <w:t>المبحث ال</w:t>
      </w:r>
      <w:r>
        <w:rPr>
          <w:rFonts w:cs="Simplified Arabic" w:hint="cs"/>
          <w:b/>
          <w:bCs/>
          <w:sz w:val="32"/>
          <w:szCs w:val="32"/>
          <w:rtl/>
          <w:lang w:bidi="ar-DZ"/>
        </w:rPr>
        <w:t>اول</w:t>
      </w:r>
      <w:r w:rsidRPr="00697679">
        <w:rPr>
          <w:rFonts w:cs="Simplified Arabic" w:hint="cs"/>
          <w:b/>
          <w:bCs/>
          <w:sz w:val="32"/>
          <w:szCs w:val="32"/>
          <w:rtl/>
        </w:rPr>
        <w:t>:</w:t>
      </w:r>
      <w:r w:rsidRPr="00697679">
        <w:rPr>
          <w:rFonts w:cs="Simplified Arabic" w:hint="cs"/>
          <w:b/>
          <w:bCs/>
          <w:sz w:val="32"/>
          <w:szCs w:val="32"/>
          <w:rtl/>
          <w:lang w:bidi="ar-DZ"/>
        </w:rPr>
        <w:t>اسواق الاختيارات</w:t>
      </w:r>
      <w:r w:rsidRPr="00697679">
        <w:rPr>
          <w:rFonts w:cs="Simplified Arabic" w:hint="cs"/>
          <w:b/>
          <w:bCs/>
          <w:sz w:val="32"/>
          <w:szCs w:val="32"/>
          <w:rtl/>
        </w:rPr>
        <w:t xml:space="preserve"> </w:t>
      </w:r>
      <w:r>
        <w:rPr>
          <w:rFonts w:cs="Simplified Arabic" w:hint="cs"/>
          <w:b/>
          <w:bCs/>
          <w:sz w:val="32"/>
          <w:szCs w:val="32"/>
          <w:rtl/>
          <w:lang w:bidi="ar-DZ"/>
        </w:rPr>
        <w:t>(</w:t>
      </w:r>
      <w:r w:rsidRPr="00697679">
        <w:rPr>
          <w:rFonts w:cs="Simplified Arabic" w:hint="cs"/>
          <w:b/>
          <w:bCs/>
          <w:sz w:val="32"/>
          <w:szCs w:val="32"/>
          <w:rtl/>
        </w:rPr>
        <w:t>عقود الخيارات المالية</w:t>
      </w:r>
      <w:r>
        <w:rPr>
          <w:rFonts w:cs="Simplified Arabic" w:hint="cs"/>
          <w:b/>
          <w:bCs/>
          <w:sz w:val="32"/>
          <w:szCs w:val="32"/>
          <w:rtl/>
          <w:lang w:bidi="ar-DZ"/>
        </w:rPr>
        <w:t>)</w:t>
      </w:r>
    </w:p>
    <w:p w:rsidR="006907BC" w:rsidRDefault="006907BC" w:rsidP="002F3C0B">
      <w:pPr>
        <w:widowControl w:val="0"/>
        <w:bidi/>
        <w:spacing w:after="0" w:line="240" w:lineRule="auto"/>
        <w:ind w:firstLine="611"/>
        <w:jc w:val="both"/>
        <w:rPr>
          <w:rFonts w:cs="Simplified Arabic"/>
          <w:sz w:val="28"/>
          <w:szCs w:val="28"/>
          <w:rtl/>
        </w:rPr>
      </w:pP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تم تداول عقود الخيار لأول مرة في بورصة منظمة عام 1973، ولقد انتشر استخدام هذه الخيارات فيما بعد على نطاق واسع عبر العالم، وتعود نشأة هذه العقود أساسا إلى سوق السلع حيث كان المنتجون يهدفون إلى حماية أنفسهم من مخاطر وفرة الإنتاج وتدهور الأسعار لذلك يشترون هذا الحق ليتمكنوا من بيع الإنتاج للتجار بسعر وفي تاريخ محددين مقابل تعويض للتجار</w:t>
      </w:r>
      <w:r>
        <w:rPr>
          <w:rStyle w:val="Appelnotedebasdep"/>
          <w:rFonts w:cs="Simplified Arabic"/>
          <w:sz w:val="28"/>
          <w:szCs w:val="28"/>
          <w:rtl/>
        </w:rPr>
        <w:footnoteReference w:customMarkFollows="1" w:id="2"/>
        <w:t>(1)</w:t>
      </w:r>
      <w:r>
        <w:rPr>
          <w:rFonts w:cs="Simplified Arabic"/>
          <w:sz w:val="28"/>
          <w:szCs w:val="28"/>
          <w:rtl/>
        </w:rPr>
        <w:t>.</w:t>
      </w:r>
    </w:p>
    <w:p w:rsidR="006907BC" w:rsidRDefault="006907BC" w:rsidP="002F3C0B">
      <w:pPr>
        <w:widowControl w:val="0"/>
        <w:bidi/>
        <w:spacing w:after="0" w:line="240" w:lineRule="auto"/>
        <w:ind w:firstLine="720"/>
        <w:jc w:val="both"/>
        <w:rPr>
          <w:rFonts w:cs="Simplified Arabic"/>
          <w:sz w:val="28"/>
          <w:szCs w:val="28"/>
          <w:rtl/>
        </w:rPr>
      </w:pPr>
      <w:r>
        <w:rPr>
          <w:rFonts w:cs="Simplified Arabic"/>
          <w:sz w:val="28"/>
          <w:szCs w:val="28"/>
          <w:rtl/>
        </w:rPr>
        <w:t>أما فيما يتعلق بالخيارات المالية فإن الأصول موضع التعامل تتمثل في: الأسهم السندات، العملات الأجنبية أو حتى مؤشرات الأسهم.</w:t>
      </w:r>
    </w:p>
    <w:p w:rsidR="006907BC" w:rsidRDefault="006907BC" w:rsidP="002F3C0B">
      <w:pPr>
        <w:widowControl w:val="0"/>
        <w:bidi/>
        <w:spacing w:after="0" w:line="240" w:lineRule="auto"/>
        <w:ind w:firstLine="720"/>
        <w:jc w:val="both"/>
        <w:rPr>
          <w:rFonts w:cs="Simplified Arabic"/>
          <w:sz w:val="28"/>
          <w:szCs w:val="28"/>
          <w:rtl/>
        </w:rPr>
      </w:pPr>
      <w:r>
        <w:rPr>
          <w:rFonts w:cs="Simplified Arabic"/>
          <w:sz w:val="28"/>
          <w:szCs w:val="28"/>
          <w:rtl/>
        </w:rPr>
        <w:t>كما تعتبر هذه العقود بديل عن المتاجرة مباشرة في الأسهم العادية</w:t>
      </w:r>
      <w:r>
        <w:rPr>
          <w:rStyle w:val="Appelnotedebasdep"/>
          <w:rFonts w:cs="Simplified Arabic"/>
          <w:sz w:val="28"/>
          <w:szCs w:val="28"/>
          <w:rtl/>
        </w:rPr>
        <w:footnoteReference w:customMarkFollows="1" w:id="3"/>
        <w:t>(2)</w:t>
      </w:r>
      <w:r>
        <w:rPr>
          <w:rFonts w:cs="Simplified Arabic"/>
          <w:sz w:val="28"/>
          <w:szCs w:val="28"/>
          <w:rtl/>
        </w:rPr>
        <w:t xml:space="preserve"> حيث بدلا من شراء أسهم يقوم المستثمرون بشراء هذه العقود التي تمثل حق استلام أو تسليم أصل ما في ظروف معينة.</w:t>
      </w:r>
    </w:p>
    <w:p w:rsidR="006907BC" w:rsidRDefault="006907BC" w:rsidP="002F3C0B">
      <w:pPr>
        <w:widowControl w:val="0"/>
        <w:bidi/>
        <w:spacing w:after="0" w:line="240" w:lineRule="auto"/>
        <w:ind w:firstLine="720"/>
        <w:jc w:val="both"/>
        <w:rPr>
          <w:rFonts w:cs="Simplified Arabic"/>
          <w:sz w:val="28"/>
          <w:szCs w:val="28"/>
          <w:rtl/>
          <w:lang w:bidi="ar-DZ"/>
        </w:rPr>
      </w:pPr>
    </w:p>
    <w:p w:rsidR="006907BC" w:rsidRPr="000A3BE7" w:rsidRDefault="006907BC" w:rsidP="002F3C0B">
      <w:pPr>
        <w:widowControl w:val="0"/>
        <w:bidi/>
        <w:spacing w:after="0" w:line="240" w:lineRule="auto"/>
        <w:jc w:val="both"/>
        <w:rPr>
          <w:rFonts w:cs="Simplified Arabic"/>
          <w:b/>
          <w:bCs/>
          <w:sz w:val="28"/>
          <w:szCs w:val="28"/>
          <w:u w:val="single"/>
          <w:rtl/>
        </w:rPr>
      </w:pPr>
      <w:r w:rsidRPr="000A3BE7">
        <w:rPr>
          <w:rFonts w:cs="Simplified Arabic" w:hint="cs"/>
          <w:b/>
          <w:bCs/>
          <w:sz w:val="28"/>
          <w:szCs w:val="28"/>
          <w:u w:val="single"/>
          <w:rtl/>
          <w:lang w:bidi="ar-DZ"/>
        </w:rPr>
        <w:t>1</w:t>
      </w:r>
      <w:r w:rsidRPr="000A3BE7">
        <w:rPr>
          <w:rFonts w:cs="Simplified Arabic" w:hint="cs"/>
          <w:b/>
          <w:bCs/>
          <w:sz w:val="28"/>
          <w:szCs w:val="28"/>
          <w:u w:val="single"/>
          <w:rtl/>
        </w:rPr>
        <w:t xml:space="preserve">- </w:t>
      </w:r>
      <w:r w:rsidRPr="000A3BE7">
        <w:rPr>
          <w:rFonts w:cs="Simplified Arabic"/>
          <w:b/>
          <w:bCs/>
          <w:sz w:val="28"/>
          <w:szCs w:val="28"/>
          <w:u w:val="single"/>
          <w:rtl/>
        </w:rPr>
        <w:t>مفاهيم عامة حول عقود الخيار:</w:t>
      </w:r>
    </w:p>
    <w:p w:rsidR="006907BC" w:rsidRDefault="006907BC" w:rsidP="002F3C0B">
      <w:pPr>
        <w:pStyle w:val="Retraitcorpsdetexte2"/>
        <w:widowControl w:val="0"/>
        <w:spacing w:line="240" w:lineRule="auto"/>
        <w:ind w:firstLine="0"/>
        <w:rPr>
          <w:rFonts w:cs="Simplified Arabic"/>
          <w:rtl/>
        </w:rPr>
      </w:pPr>
      <w:r>
        <w:rPr>
          <w:rFonts w:cs="Simplified Arabic"/>
          <w:rtl/>
        </w:rPr>
        <w:t xml:space="preserve">نتناول في هذا </w:t>
      </w:r>
      <w:r>
        <w:rPr>
          <w:rFonts w:cs="Simplified Arabic" w:hint="cs"/>
          <w:rtl/>
        </w:rPr>
        <w:t>العنصر</w:t>
      </w:r>
      <w:r>
        <w:rPr>
          <w:rFonts w:cs="Simplified Arabic"/>
          <w:rtl/>
        </w:rPr>
        <w:t xml:space="preserve"> المفاهيم الأساسية لعقود الخيار وأنواعها والمصطلحات الأساسية المتعلقة بها.</w:t>
      </w:r>
    </w:p>
    <w:p w:rsidR="006907BC" w:rsidRPr="00697679" w:rsidRDefault="006907BC" w:rsidP="002F3C0B">
      <w:pPr>
        <w:widowControl w:val="0"/>
        <w:bidi/>
        <w:spacing w:after="0" w:line="240" w:lineRule="auto"/>
        <w:jc w:val="both"/>
        <w:rPr>
          <w:rFonts w:cs="Simplified Arabic"/>
          <w:b/>
          <w:bCs/>
          <w:sz w:val="28"/>
          <w:szCs w:val="28"/>
          <w:rtl/>
        </w:rPr>
      </w:pPr>
      <w:r w:rsidRPr="00697679">
        <w:rPr>
          <w:rFonts w:cs="Simplified Arabic" w:hint="cs"/>
          <w:b/>
          <w:bCs/>
          <w:sz w:val="28"/>
          <w:szCs w:val="28"/>
          <w:rtl/>
        </w:rPr>
        <w:t>1-1-</w:t>
      </w:r>
      <w:r w:rsidRPr="00697679">
        <w:rPr>
          <w:rFonts w:cs="Simplified Arabic"/>
          <w:b/>
          <w:bCs/>
          <w:sz w:val="28"/>
          <w:szCs w:val="28"/>
          <w:rtl/>
        </w:rPr>
        <w:t xml:space="preserve"> مفهوم عقود الخيار</w:t>
      </w:r>
      <w:r w:rsidRPr="00697679">
        <w:rPr>
          <w:rFonts w:cs="Simplified Arabic" w:hint="cs"/>
          <w:b/>
          <w:bCs/>
          <w:sz w:val="28"/>
          <w:szCs w:val="28"/>
          <w:rtl/>
        </w:rPr>
        <w:t>:</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عقد الاختيار هو اتفاق للتعامل في تاريخ مستقبلي محدد وبسعر محدد</w:t>
      </w:r>
      <w:r>
        <w:rPr>
          <w:rFonts w:cs="Simplified Arabic" w:hint="cs"/>
          <w:sz w:val="28"/>
          <w:szCs w:val="28"/>
          <w:rtl/>
        </w:rPr>
        <w:t>,</w:t>
      </w:r>
      <w:r>
        <w:rPr>
          <w:rFonts w:cs="Simplified Arabic"/>
          <w:sz w:val="28"/>
          <w:szCs w:val="28"/>
          <w:rtl/>
        </w:rPr>
        <w:t xml:space="preserve"> ولكن فقط إذا رغب مشتري العقد في حدوث هذا التعامل</w:t>
      </w:r>
      <w:r>
        <w:rPr>
          <w:rStyle w:val="Appelnotedebasdep"/>
          <w:rFonts w:cs="Simplified Arabic"/>
          <w:sz w:val="28"/>
          <w:szCs w:val="28"/>
          <w:rtl/>
        </w:rPr>
        <w:footnoteReference w:customMarkFollows="1" w:id="4"/>
        <w:t>(3)</w:t>
      </w:r>
      <w:r>
        <w:rPr>
          <w:rFonts w:cs="Simplified Arabic"/>
          <w:sz w:val="28"/>
          <w:szCs w:val="28"/>
          <w:vertAlign w:val="superscript"/>
          <w:rtl/>
        </w:rPr>
        <w:t xml:space="preserve"> </w:t>
      </w:r>
      <w:r>
        <w:rPr>
          <w:rFonts w:cs="Simplified Arabic"/>
          <w:sz w:val="28"/>
          <w:szCs w:val="28"/>
          <w:rtl/>
        </w:rPr>
        <w:t>وتتوفر هذه الرغبة في حالة ما إذا كانت التغيرات السعرية للأصل محل العقد ع</w:t>
      </w:r>
      <w:r>
        <w:rPr>
          <w:rFonts w:cs="Simplified Arabic" w:hint="cs"/>
          <w:sz w:val="28"/>
          <w:szCs w:val="28"/>
          <w:rtl/>
        </w:rPr>
        <w:t>ن</w:t>
      </w:r>
      <w:r>
        <w:rPr>
          <w:rFonts w:cs="Simplified Arabic"/>
          <w:sz w:val="28"/>
          <w:szCs w:val="28"/>
          <w:rtl/>
        </w:rPr>
        <w:t xml:space="preserve">د </w:t>
      </w:r>
      <w:r>
        <w:rPr>
          <w:rFonts w:cs="Simplified Arabic"/>
          <w:sz w:val="28"/>
          <w:szCs w:val="28"/>
          <w:rtl/>
        </w:rPr>
        <w:lastRenderedPageBreak/>
        <w:t>التاريخ المحدد في صالح المشتري، ويحصل المشتري على العقد لقاء علاوة (مكافأة) يدفعها للبائع (محرر العقد) عند إبرام العقد.</w:t>
      </w:r>
    </w:p>
    <w:p w:rsidR="006907BC" w:rsidRDefault="006907BC" w:rsidP="002F3C0B">
      <w:pPr>
        <w:widowControl w:val="0"/>
        <w:tabs>
          <w:tab w:val="left" w:pos="9638"/>
        </w:tabs>
        <w:bidi/>
        <w:spacing w:after="0" w:line="240" w:lineRule="auto"/>
        <w:ind w:firstLine="666"/>
        <w:jc w:val="both"/>
        <w:rPr>
          <w:rFonts w:cs="Simplified Arabic"/>
          <w:sz w:val="28"/>
          <w:szCs w:val="28"/>
          <w:rtl/>
        </w:rPr>
      </w:pPr>
      <w:r>
        <w:rPr>
          <w:rFonts w:cs="Simplified Arabic"/>
          <w:sz w:val="28"/>
          <w:szCs w:val="28"/>
          <w:rtl/>
        </w:rPr>
        <w:t>وتعبر عقود الخيار عن القدرة أو الحق في الاختيار بين بديلين هما: إما ممارسة هذا الحق أو الامتناع عن تنفيذه.</w:t>
      </w:r>
    </w:p>
    <w:p w:rsidR="006907BC" w:rsidRDefault="006907BC" w:rsidP="002F3C0B">
      <w:pPr>
        <w:widowControl w:val="0"/>
        <w:tabs>
          <w:tab w:val="left" w:pos="9638"/>
        </w:tabs>
        <w:bidi/>
        <w:spacing w:after="0" w:line="240" w:lineRule="auto"/>
        <w:ind w:firstLine="638"/>
        <w:jc w:val="both"/>
        <w:rPr>
          <w:rFonts w:cs="Simplified Arabic"/>
          <w:sz w:val="28"/>
          <w:szCs w:val="28"/>
          <w:lang w:bidi="ar-DZ"/>
        </w:rPr>
      </w:pPr>
      <w:r>
        <w:rPr>
          <w:rFonts w:cs="Simplified Arabic"/>
          <w:sz w:val="28"/>
          <w:szCs w:val="28"/>
          <w:rtl/>
        </w:rPr>
        <w:t>ويعرف عقد الخيار أيضا على أنه اتفاق بين طرفين البائع والمشتري يخول لحامله شراء أو بيع أصل معين بسعر محدد في تاريخ مستقبلي محدد</w:t>
      </w:r>
      <w:r>
        <w:rPr>
          <w:rStyle w:val="Appelnotedebasdep"/>
          <w:rFonts w:cs="Simplified Arabic"/>
          <w:sz w:val="28"/>
          <w:szCs w:val="28"/>
          <w:rtl/>
        </w:rPr>
        <w:footnoteReference w:customMarkFollows="1" w:id="5"/>
        <w:t>(</w:t>
      </w:r>
      <w:r>
        <w:rPr>
          <w:rStyle w:val="Appelnotedebasdep"/>
          <w:rFonts w:cs="Simplified Arabic" w:hint="cs"/>
          <w:sz w:val="28"/>
          <w:szCs w:val="28"/>
          <w:rtl/>
        </w:rPr>
        <w:t>4</w:t>
      </w:r>
      <w:r>
        <w:rPr>
          <w:rStyle w:val="Appelnotedebasdep"/>
          <w:rFonts w:cs="Simplified Arabic"/>
          <w:sz w:val="28"/>
          <w:szCs w:val="28"/>
          <w:rtl/>
        </w:rPr>
        <w:t>)</w:t>
      </w:r>
      <w:r>
        <w:rPr>
          <w:rFonts w:cs="Simplified Arabic" w:hint="cs"/>
          <w:sz w:val="28"/>
          <w:szCs w:val="28"/>
          <w:rtl/>
        </w:rPr>
        <w:t xml:space="preserve">, </w:t>
      </w:r>
      <w:r>
        <w:rPr>
          <w:rFonts w:cs="Simplified Arabic"/>
          <w:sz w:val="28"/>
          <w:szCs w:val="28"/>
          <w:rtl/>
        </w:rPr>
        <w:t>يسمى السعر بسعر التنفيذ أو الممارسة، ويسمى التاريخ المستقبلي بتاريخ نهاية صلاحية العقد.</w:t>
      </w:r>
    </w:p>
    <w:p w:rsidR="006907BC" w:rsidRPr="00697679" w:rsidRDefault="006907BC" w:rsidP="002F3C0B">
      <w:pPr>
        <w:widowControl w:val="0"/>
        <w:bidi/>
        <w:spacing w:after="0" w:line="240" w:lineRule="auto"/>
        <w:jc w:val="both"/>
        <w:rPr>
          <w:rFonts w:cs="Simplified Arabic"/>
          <w:b/>
          <w:bCs/>
          <w:sz w:val="28"/>
          <w:szCs w:val="28"/>
          <w:rtl/>
        </w:rPr>
      </w:pPr>
      <w:r w:rsidRPr="00697679">
        <w:rPr>
          <w:rFonts w:cs="Simplified Arabic" w:hint="cs"/>
          <w:b/>
          <w:bCs/>
          <w:sz w:val="28"/>
          <w:szCs w:val="28"/>
          <w:rtl/>
        </w:rPr>
        <w:t>1-2-</w:t>
      </w:r>
      <w:r w:rsidRPr="00697679">
        <w:rPr>
          <w:rFonts w:cs="Simplified Arabic"/>
          <w:b/>
          <w:bCs/>
          <w:sz w:val="28"/>
          <w:szCs w:val="28"/>
          <w:rtl/>
        </w:rPr>
        <w:t xml:space="preserve"> أنواع عقود الخيار</w:t>
      </w:r>
      <w:r w:rsidRPr="00697679">
        <w:rPr>
          <w:rFonts w:cs="Simplified Arabic" w:hint="cs"/>
          <w:b/>
          <w:bCs/>
          <w:sz w:val="28"/>
          <w:szCs w:val="28"/>
          <w:rtl/>
        </w:rPr>
        <w:t>:</w:t>
      </w:r>
    </w:p>
    <w:p w:rsidR="006907BC" w:rsidRDefault="006907BC" w:rsidP="002F3C0B">
      <w:pPr>
        <w:pStyle w:val="Retraitcorpsdetexte2"/>
        <w:widowControl w:val="0"/>
        <w:spacing w:line="240" w:lineRule="auto"/>
        <w:rPr>
          <w:rFonts w:cs="Simplified Arabic"/>
          <w:rtl/>
        </w:rPr>
      </w:pPr>
      <w:r>
        <w:rPr>
          <w:rFonts w:cs="Simplified Arabic"/>
          <w:rtl/>
        </w:rPr>
        <w:t>يمكن تقسيم الخيارات إلى عدة أنواع أخذا بعدة معايير:</w:t>
      </w:r>
    </w:p>
    <w:p w:rsidR="006907BC" w:rsidRDefault="006907BC" w:rsidP="002F3C0B">
      <w:pPr>
        <w:widowControl w:val="0"/>
        <w:bidi/>
        <w:spacing w:after="0" w:line="240" w:lineRule="auto"/>
        <w:jc w:val="both"/>
        <w:rPr>
          <w:rFonts w:cs="Simplified Arabic"/>
          <w:sz w:val="28"/>
          <w:szCs w:val="28"/>
          <w:rtl/>
        </w:rPr>
      </w:pPr>
      <w:r w:rsidRPr="004F1466">
        <w:rPr>
          <w:rFonts w:cs="Simplified Arabic" w:hint="cs"/>
          <w:b/>
          <w:bCs/>
          <w:sz w:val="28"/>
          <w:szCs w:val="28"/>
          <w:rtl/>
        </w:rPr>
        <w:t xml:space="preserve">أولا: </w:t>
      </w:r>
      <w:r w:rsidRPr="004F1466">
        <w:rPr>
          <w:rFonts w:cs="Simplified Arabic"/>
          <w:b/>
          <w:bCs/>
          <w:sz w:val="28"/>
          <w:szCs w:val="28"/>
          <w:rtl/>
        </w:rPr>
        <w:t xml:space="preserve">الأنواع الرئيسية: </w:t>
      </w:r>
      <w:r>
        <w:rPr>
          <w:rFonts w:cs="Simplified Arabic"/>
          <w:sz w:val="28"/>
          <w:szCs w:val="28"/>
          <w:rtl/>
        </w:rPr>
        <w:t>حيث تقسم إلى: خيارات الشراء وخيارات البيع.</w:t>
      </w:r>
    </w:p>
    <w:p w:rsidR="006907BC" w:rsidRDefault="006907BC" w:rsidP="002F3C0B">
      <w:pPr>
        <w:widowControl w:val="0"/>
        <w:numPr>
          <w:ilvl w:val="0"/>
          <w:numId w:val="71"/>
        </w:numPr>
        <w:tabs>
          <w:tab w:val="num" w:pos="1080"/>
        </w:tabs>
        <w:bidi/>
        <w:spacing w:after="0" w:line="240" w:lineRule="auto"/>
        <w:ind w:left="0" w:hanging="251"/>
        <w:jc w:val="both"/>
        <w:rPr>
          <w:rFonts w:cs="Simplified Arabic"/>
          <w:sz w:val="28"/>
          <w:szCs w:val="28"/>
          <w:rtl/>
        </w:rPr>
      </w:pPr>
      <w:r>
        <w:rPr>
          <w:rFonts w:cs="Simplified Arabic"/>
          <w:sz w:val="28"/>
          <w:szCs w:val="28"/>
          <w:rtl/>
        </w:rPr>
        <w:t>خيار الشراء: هو عقد بين طرفين (البائع والمشتري) يعطى فيه الحق للمشتري في الاختيار بين شراء أو عدم شراء أصل ما بسعر معين خلال فترة أو تاريخ مستقبلي، ويمنح المشتري هذا الحق لقاء مبلغ مالي يدفعه للبائع وهو المكافأة (سعر الخيار).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ويقوم المشتري بتنفيذ حقه إذا كان السعر السوقي للأصل أكبر من سعر الممارسة.</w:t>
      </w:r>
    </w:p>
    <w:p w:rsidR="006907BC" w:rsidRDefault="006907BC" w:rsidP="002F3C0B">
      <w:pPr>
        <w:widowControl w:val="0"/>
        <w:numPr>
          <w:ilvl w:val="0"/>
          <w:numId w:val="71"/>
        </w:numPr>
        <w:tabs>
          <w:tab w:val="num" w:pos="1080"/>
        </w:tabs>
        <w:bidi/>
        <w:spacing w:after="0" w:line="240" w:lineRule="auto"/>
        <w:ind w:left="0" w:hanging="251"/>
        <w:jc w:val="both"/>
        <w:rPr>
          <w:rFonts w:cs="Simplified Arabic"/>
          <w:sz w:val="28"/>
          <w:szCs w:val="28"/>
          <w:rtl/>
        </w:rPr>
      </w:pPr>
      <w:r>
        <w:rPr>
          <w:rFonts w:cs="Simplified Arabic"/>
          <w:sz w:val="28"/>
          <w:szCs w:val="28"/>
          <w:rtl/>
        </w:rPr>
        <w:t>خيار البيع: هو أيضا عقد بين طرفين يمنح الحق لصاحب العقد في الاختيار بين بيع أو عدم بيع أصل معين بسعر ما وبتاريخ مستقبلي مقابل علاوة دفع تدفع للبائع</w:t>
      </w:r>
      <w:r>
        <w:rPr>
          <w:rFonts w:cs="Simplified Arabic" w:hint="cs"/>
          <w:sz w:val="28"/>
          <w:szCs w:val="28"/>
          <w:rtl/>
        </w:rPr>
        <w:t>,</w:t>
      </w:r>
      <w:r>
        <w:rPr>
          <w:rFonts w:cs="Simplified Arabic"/>
          <w:sz w:val="28"/>
          <w:szCs w:val="28"/>
          <w:rtl/>
        </w:rPr>
        <w:t xml:space="preserve"> ويتم التنفيذ إذا انخفض السعر السوقي عن سعر التنفيذ.</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ثانيا</w:t>
      </w:r>
      <w:r>
        <w:rPr>
          <w:rFonts w:cs="Simplified Arabic" w:hint="cs"/>
          <w:sz w:val="28"/>
          <w:szCs w:val="28"/>
          <w:rtl/>
        </w:rPr>
        <w:t>:</w:t>
      </w:r>
      <w:r>
        <w:rPr>
          <w:rFonts w:cs="Simplified Arabic"/>
          <w:sz w:val="28"/>
          <w:szCs w:val="28"/>
          <w:rtl/>
        </w:rPr>
        <w:t xml:space="preserve"> حسب تاريخ التنفيذ: تقسم إلى:</w:t>
      </w:r>
    </w:p>
    <w:p w:rsidR="006907BC" w:rsidRDefault="006907BC" w:rsidP="002F3C0B">
      <w:pPr>
        <w:widowControl w:val="0"/>
        <w:numPr>
          <w:ilvl w:val="0"/>
          <w:numId w:val="71"/>
        </w:numPr>
        <w:tabs>
          <w:tab w:val="num" w:pos="1080"/>
        </w:tabs>
        <w:bidi/>
        <w:spacing w:after="0" w:line="240" w:lineRule="auto"/>
        <w:ind w:left="0" w:hanging="251"/>
        <w:jc w:val="both"/>
        <w:rPr>
          <w:rFonts w:cs="Simplified Arabic"/>
          <w:sz w:val="28"/>
          <w:szCs w:val="28"/>
          <w:rtl/>
        </w:rPr>
      </w:pPr>
      <w:r>
        <w:rPr>
          <w:rFonts w:cs="Simplified Arabic"/>
          <w:sz w:val="28"/>
          <w:szCs w:val="28"/>
          <w:rtl/>
        </w:rPr>
        <w:t>خيارات أمريكية: هي عقود يسمح فيها لصاحب العقد بأن يمارس حقه في شراء أو البيع في أي وقت في الفترة بين شرائه للعقد وتاريخ انتهاء صلاحية العقد.</w:t>
      </w:r>
    </w:p>
    <w:p w:rsidR="006907BC" w:rsidRDefault="006907BC" w:rsidP="002F3C0B">
      <w:pPr>
        <w:widowControl w:val="0"/>
        <w:numPr>
          <w:ilvl w:val="0"/>
          <w:numId w:val="71"/>
        </w:numPr>
        <w:tabs>
          <w:tab w:val="num" w:pos="1080"/>
        </w:tabs>
        <w:bidi/>
        <w:spacing w:after="0" w:line="240" w:lineRule="auto"/>
        <w:ind w:left="0" w:hanging="251"/>
        <w:jc w:val="both"/>
        <w:rPr>
          <w:rFonts w:cs="Simplified Arabic"/>
          <w:sz w:val="28"/>
          <w:szCs w:val="28"/>
          <w:rtl/>
        </w:rPr>
      </w:pPr>
      <w:r>
        <w:rPr>
          <w:rFonts w:cs="Simplified Arabic"/>
          <w:sz w:val="28"/>
          <w:szCs w:val="28"/>
          <w:rtl/>
        </w:rPr>
        <w:t>خيارات أوروبية: يكون فيها الحق لحامل العقد أن ينفذ عقده فقط في تاريخ انتهاء صلاحية العقد (أي في يوم واحد).</w:t>
      </w:r>
    </w:p>
    <w:p w:rsidR="006907BC" w:rsidRPr="00145F25" w:rsidRDefault="006907BC" w:rsidP="002F3C0B">
      <w:pPr>
        <w:widowControl w:val="0"/>
        <w:bidi/>
        <w:spacing w:after="0" w:line="240" w:lineRule="auto"/>
        <w:jc w:val="both"/>
        <w:rPr>
          <w:rFonts w:cs="Simplified Arabic"/>
          <w:sz w:val="28"/>
          <w:szCs w:val="28"/>
          <w:u w:val="dotDash"/>
          <w:rtl/>
        </w:rPr>
      </w:pPr>
      <w:r w:rsidRPr="00697679">
        <w:rPr>
          <w:rFonts w:cs="Simplified Arabic" w:hint="cs"/>
          <w:b/>
          <w:bCs/>
          <w:sz w:val="28"/>
          <w:szCs w:val="28"/>
          <w:rtl/>
        </w:rPr>
        <w:t>1-3-</w:t>
      </w:r>
      <w:r w:rsidRPr="00697679">
        <w:rPr>
          <w:rFonts w:cs="Simplified Arabic"/>
          <w:b/>
          <w:bCs/>
          <w:sz w:val="28"/>
          <w:szCs w:val="28"/>
          <w:rtl/>
        </w:rPr>
        <w:t xml:space="preserve"> المصطلحات الأساسية في عقود الاختيار</w:t>
      </w:r>
      <w:r w:rsidRPr="00145F25">
        <w:rPr>
          <w:rFonts w:cs="Simplified Arabic" w:hint="cs"/>
          <w:sz w:val="28"/>
          <w:szCs w:val="28"/>
          <w:rtl/>
        </w:rPr>
        <w:t>:</w:t>
      </w:r>
    </w:p>
    <w:p w:rsidR="006907BC" w:rsidRDefault="006907BC" w:rsidP="002F3C0B">
      <w:pPr>
        <w:widowControl w:val="0"/>
        <w:numPr>
          <w:ilvl w:val="0"/>
          <w:numId w:val="72"/>
        </w:numPr>
        <w:tabs>
          <w:tab w:val="num" w:pos="1080"/>
        </w:tabs>
        <w:bidi/>
        <w:spacing w:after="0" w:line="240" w:lineRule="auto"/>
        <w:ind w:left="0" w:hanging="251"/>
        <w:jc w:val="both"/>
        <w:rPr>
          <w:rFonts w:cs="Simplified Arabic"/>
          <w:sz w:val="28"/>
          <w:szCs w:val="28"/>
          <w:rtl/>
        </w:rPr>
      </w:pPr>
      <w:r>
        <w:rPr>
          <w:rFonts w:cs="Simplified Arabic"/>
          <w:sz w:val="28"/>
          <w:szCs w:val="28"/>
          <w:rtl/>
        </w:rPr>
        <w:t>أولا: سعر الممارسة (سعر التنفيذ): هو السعر المحدد مسبقا في عقد اختيار الشراء والذي يسمح لمشتري العقد بشراء الأصل محل العقد بهذا السعر</w:t>
      </w:r>
      <w:r>
        <w:rPr>
          <w:rFonts w:cs="Simplified Arabic" w:hint="cs"/>
          <w:sz w:val="28"/>
          <w:szCs w:val="28"/>
          <w:rtl/>
        </w:rPr>
        <w:t>,</w:t>
      </w:r>
      <w:r>
        <w:rPr>
          <w:rFonts w:cs="Simplified Arabic"/>
          <w:sz w:val="28"/>
          <w:szCs w:val="28"/>
          <w:rtl/>
        </w:rPr>
        <w:t xml:space="preserve"> أو هو السعر المحدد مسبقا في عقد اختيار البيع والذي يسمح لمشتري العقد ببيع الأصل محل العقد بهذا السعر.</w:t>
      </w:r>
      <w:r>
        <w:rPr>
          <w:rStyle w:val="Appelnotedebasdep"/>
          <w:rFonts w:cs="Simplified Arabic"/>
          <w:sz w:val="28"/>
          <w:szCs w:val="28"/>
          <w:rtl/>
        </w:rPr>
        <w:footnoteReference w:customMarkFollows="1" w:id="6"/>
        <w:t>(</w:t>
      </w:r>
      <w:r>
        <w:rPr>
          <w:rStyle w:val="Appelnotedebasdep"/>
          <w:rFonts w:cs="Simplified Arabic" w:hint="cs"/>
          <w:sz w:val="28"/>
          <w:szCs w:val="28"/>
          <w:rtl/>
        </w:rPr>
        <w:t>1</w:t>
      </w:r>
      <w:r>
        <w:rPr>
          <w:rStyle w:val="Appelnotedebasdep"/>
          <w:rFonts w:cs="Simplified Arabic"/>
          <w:sz w:val="28"/>
          <w:szCs w:val="28"/>
          <w:rtl/>
        </w:rPr>
        <w:t>)</w:t>
      </w:r>
    </w:p>
    <w:p w:rsidR="006907BC" w:rsidRDefault="006907BC" w:rsidP="002F3C0B">
      <w:pPr>
        <w:widowControl w:val="0"/>
        <w:numPr>
          <w:ilvl w:val="0"/>
          <w:numId w:val="72"/>
        </w:numPr>
        <w:tabs>
          <w:tab w:val="num" w:pos="1080"/>
        </w:tabs>
        <w:bidi/>
        <w:spacing w:after="0" w:line="240" w:lineRule="auto"/>
        <w:ind w:left="0" w:hanging="249"/>
        <w:jc w:val="both"/>
        <w:rPr>
          <w:rFonts w:cs="Simplified Arabic"/>
          <w:sz w:val="28"/>
          <w:szCs w:val="28"/>
          <w:rtl/>
        </w:rPr>
      </w:pPr>
      <w:r>
        <w:rPr>
          <w:rFonts w:cs="Simplified Arabic"/>
          <w:sz w:val="28"/>
          <w:szCs w:val="28"/>
          <w:rtl/>
        </w:rPr>
        <w:t>ثانيا: تاريخ انتهاء صلاحية العقد:</w:t>
      </w:r>
      <w:r>
        <w:rPr>
          <w:rFonts w:cs="Simplified Arabic"/>
          <w:b/>
          <w:bCs/>
          <w:sz w:val="28"/>
          <w:szCs w:val="28"/>
          <w:rtl/>
        </w:rPr>
        <w:t xml:space="preserve"> </w:t>
      </w:r>
      <w:r>
        <w:rPr>
          <w:rFonts w:cs="Simplified Arabic"/>
          <w:sz w:val="28"/>
          <w:szCs w:val="28"/>
          <w:rtl/>
        </w:rPr>
        <w:t>هو التاريخ المستقبلي المحدد للتنفيذ، وهو آخـر</w:t>
      </w:r>
      <w:r>
        <w:rPr>
          <w:rFonts w:cs="Simplified Arabic" w:hint="cs"/>
          <w:sz w:val="28"/>
          <w:szCs w:val="28"/>
          <w:rtl/>
        </w:rPr>
        <w:t xml:space="preserve"> </w:t>
      </w:r>
      <w:r>
        <w:rPr>
          <w:rFonts w:cs="Simplified Arabic"/>
          <w:sz w:val="28"/>
          <w:szCs w:val="28"/>
          <w:rtl/>
        </w:rPr>
        <w:t>موعد لممارسة حق البيع أو الشراء الآجل، أي أن حامل العقد إذا لم يقم ب</w:t>
      </w:r>
      <w:r>
        <w:rPr>
          <w:rFonts w:cs="Simplified Arabic" w:hint="cs"/>
          <w:sz w:val="28"/>
          <w:szCs w:val="28"/>
          <w:rtl/>
        </w:rPr>
        <w:t>ال</w:t>
      </w:r>
      <w:r>
        <w:rPr>
          <w:rFonts w:cs="Simplified Arabic"/>
          <w:sz w:val="28"/>
          <w:szCs w:val="28"/>
          <w:rtl/>
        </w:rPr>
        <w:t>تنفيذ في هذا التاريخ فإن العقد يصبح غير قابل للتنفيذ أو التداول فيما بعد.</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lastRenderedPageBreak/>
        <w:t>كما يعبر عن التاريخ الذي يقوم فيه مشتري الحق بتنفيذ أو ممارسة حقه</w:t>
      </w:r>
      <w:r>
        <w:rPr>
          <w:rStyle w:val="Appelnotedebasdep"/>
          <w:rFonts w:cs="Simplified Arabic"/>
          <w:sz w:val="28"/>
          <w:szCs w:val="28"/>
          <w:rtl/>
        </w:rPr>
        <w:footnoteReference w:customMarkFollows="1" w:id="7"/>
        <w:t>(</w:t>
      </w:r>
      <w:r>
        <w:rPr>
          <w:rStyle w:val="Appelnotedebasdep"/>
          <w:rFonts w:cs="Simplified Arabic" w:hint="cs"/>
          <w:sz w:val="28"/>
          <w:szCs w:val="28"/>
          <w:rtl/>
        </w:rPr>
        <w:t>2</w:t>
      </w:r>
      <w:r>
        <w:rPr>
          <w:rStyle w:val="Appelnotedebasdep"/>
          <w:rFonts w:cs="Simplified Arabic"/>
          <w:sz w:val="28"/>
          <w:szCs w:val="28"/>
          <w:rtl/>
        </w:rPr>
        <w:t>)</w:t>
      </w:r>
      <w:r>
        <w:rPr>
          <w:rFonts w:cs="Simplified Arabic"/>
          <w:sz w:val="28"/>
          <w:szCs w:val="28"/>
          <w:rtl/>
        </w:rPr>
        <w:t>، إذا كانت الظروف ملائمة لذلك.</w:t>
      </w:r>
    </w:p>
    <w:p w:rsidR="006907BC" w:rsidRDefault="006907BC" w:rsidP="002F3C0B">
      <w:pPr>
        <w:widowControl w:val="0"/>
        <w:numPr>
          <w:ilvl w:val="0"/>
          <w:numId w:val="72"/>
        </w:numPr>
        <w:tabs>
          <w:tab w:val="num" w:pos="1080"/>
        </w:tabs>
        <w:bidi/>
        <w:spacing w:after="0" w:line="240" w:lineRule="auto"/>
        <w:ind w:left="0" w:hanging="251"/>
        <w:jc w:val="both"/>
        <w:rPr>
          <w:rFonts w:cs="Simplified Arabic"/>
          <w:sz w:val="28"/>
          <w:szCs w:val="28"/>
          <w:rtl/>
        </w:rPr>
      </w:pPr>
      <w:r>
        <w:rPr>
          <w:rFonts w:cs="Simplified Arabic"/>
          <w:sz w:val="28"/>
          <w:szCs w:val="28"/>
          <w:rtl/>
        </w:rPr>
        <w:t>ثالثا: المكافأة أو العلاوة:</w:t>
      </w:r>
      <w:r>
        <w:rPr>
          <w:rFonts w:cs="Simplified Arabic" w:hint="cs"/>
          <w:sz w:val="28"/>
          <w:szCs w:val="28"/>
          <w:rtl/>
        </w:rPr>
        <w:t xml:space="preserve"> </w:t>
      </w:r>
      <w:r>
        <w:rPr>
          <w:rFonts w:cs="Simplified Arabic"/>
          <w:sz w:val="28"/>
          <w:szCs w:val="28"/>
          <w:rtl/>
        </w:rPr>
        <w:t>هي السعر المدفوع بواسطة مشتري العقد للحصول على حق الاختيار وتسمى أيضا سعر الخيار، وعليه فإن المكافأة تعني التضحية (التكلفة) التي يجب على مشتري الاختيار تقديمها، إذا هي غير قابلة للاسترداد مهما كانت التغيرات المستقبلية.</w:t>
      </w:r>
    </w:p>
    <w:p w:rsidR="006907BC" w:rsidRDefault="006907BC" w:rsidP="002F3C0B">
      <w:pPr>
        <w:pStyle w:val="Corpsdetexte2"/>
        <w:widowControl w:val="0"/>
        <w:numPr>
          <w:ilvl w:val="0"/>
          <w:numId w:val="72"/>
        </w:numPr>
        <w:tabs>
          <w:tab w:val="clear" w:pos="720"/>
          <w:tab w:val="num" w:pos="638"/>
        </w:tabs>
        <w:ind w:left="0" w:hanging="251"/>
        <w:jc w:val="both"/>
        <w:rPr>
          <w:rFonts w:cs="Simplified Arabic"/>
          <w:sz w:val="28"/>
          <w:szCs w:val="28"/>
          <w:rtl/>
        </w:rPr>
      </w:pPr>
      <w:r>
        <w:rPr>
          <w:rFonts w:cs="Simplified Arabic"/>
          <w:sz w:val="28"/>
          <w:szCs w:val="28"/>
          <w:rtl/>
        </w:rPr>
        <w:t>رابعا: عقد الشراء/البيع المعياري: يعطى ال</w:t>
      </w:r>
      <w:r>
        <w:rPr>
          <w:rFonts w:cs="Simplified Arabic" w:hint="cs"/>
          <w:sz w:val="28"/>
          <w:szCs w:val="28"/>
          <w:rtl/>
        </w:rPr>
        <w:t>ح</w:t>
      </w:r>
      <w:r>
        <w:rPr>
          <w:rFonts w:cs="Simplified Arabic"/>
          <w:sz w:val="28"/>
          <w:szCs w:val="28"/>
          <w:rtl/>
        </w:rPr>
        <w:t>ق لمشتري العقد في شراء (بيع) 100 سهم من أسهم شركة معينة بسعر ممارسة محدد.</w:t>
      </w:r>
    </w:p>
    <w:p w:rsidR="006907BC" w:rsidRDefault="006907BC" w:rsidP="002F3C0B">
      <w:pPr>
        <w:widowControl w:val="0"/>
        <w:numPr>
          <w:ilvl w:val="0"/>
          <w:numId w:val="72"/>
        </w:numPr>
        <w:tabs>
          <w:tab w:val="clear" w:pos="720"/>
          <w:tab w:val="num" w:pos="638"/>
        </w:tabs>
        <w:bidi/>
        <w:spacing w:after="0" w:line="240" w:lineRule="auto"/>
        <w:ind w:left="0" w:hanging="251"/>
        <w:jc w:val="both"/>
        <w:rPr>
          <w:rFonts w:cs="Simplified Arabic"/>
          <w:sz w:val="28"/>
          <w:szCs w:val="28"/>
        </w:rPr>
      </w:pPr>
      <w:r>
        <w:rPr>
          <w:rFonts w:cs="Simplified Arabic"/>
          <w:sz w:val="28"/>
          <w:szCs w:val="28"/>
          <w:rtl/>
        </w:rPr>
        <w:t>خامسا: خيار الشراء المغطى: هو العقد الذي يمتلك محرره أو بائعه السهم أو الأصل محل العقد. (دون أن يلجأ لشرائه من السوق في حالة تنفيذ العقد).</w:t>
      </w:r>
    </w:p>
    <w:p w:rsidR="006907BC" w:rsidRDefault="006907BC" w:rsidP="002F3C0B">
      <w:pPr>
        <w:widowControl w:val="0"/>
        <w:bidi/>
        <w:spacing w:after="0" w:line="240" w:lineRule="auto"/>
        <w:jc w:val="both"/>
        <w:rPr>
          <w:rFonts w:cs="Simplified Arabic"/>
          <w:sz w:val="28"/>
          <w:szCs w:val="28"/>
          <w:rtl/>
        </w:rPr>
      </w:pPr>
    </w:p>
    <w:p w:rsidR="006907BC" w:rsidRPr="00697679" w:rsidRDefault="006907BC" w:rsidP="002F3C0B">
      <w:pPr>
        <w:widowControl w:val="0"/>
        <w:bidi/>
        <w:spacing w:after="0" w:line="240" w:lineRule="auto"/>
        <w:jc w:val="both"/>
        <w:rPr>
          <w:rFonts w:cs="Simplified Arabic"/>
          <w:b/>
          <w:bCs/>
          <w:sz w:val="28"/>
          <w:szCs w:val="28"/>
          <w:rtl/>
        </w:rPr>
      </w:pPr>
      <w:r w:rsidRPr="00697679">
        <w:rPr>
          <w:rFonts w:cs="Simplified Arabic" w:hint="cs"/>
          <w:b/>
          <w:bCs/>
          <w:sz w:val="28"/>
          <w:szCs w:val="28"/>
          <w:rtl/>
        </w:rPr>
        <w:t>2-</w:t>
      </w:r>
      <w:r w:rsidRPr="00697679">
        <w:rPr>
          <w:rFonts w:cs="Simplified Arabic"/>
          <w:b/>
          <w:bCs/>
          <w:sz w:val="28"/>
          <w:szCs w:val="28"/>
          <w:rtl/>
        </w:rPr>
        <w:t xml:space="preserve"> كيفية عمل عقود الخيار</w:t>
      </w:r>
      <w:r w:rsidRPr="00697679">
        <w:rPr>
          <w:rFonts w:cs="Simplified Arabic" w:hint="cs"/>
          <w:b/>
          <w:bCs/>
          <w:sz w:val="28"/>
          <w:szCs w:val="28"/>
          <w:rtl/>
        </w:rPr>
        <w:t>:</w:t>
      </w:r>
    </w:p>
    <w:p w:rsidR="006907BC" w:rsidRDefault="006907BC" w:rsidP="007317F4">
      <w:pPr>
        <w:widowControl w:val="0"/>
        <w:bidi/>
        <w:spacing w:after="0" w:line="240" w:lineRule="auto"/>
        <w:ind w:firstLine="611"/>
        <w:jc w:val="both"/>
        <w:rPr>
          <w:rFonts w:cs="Simplified Arabic"/>
          <w:sz w:val="28"/>
          <w:szCs w:val="28"/>
          <w:rtl/>
        </w:rPr>
      </w:pPr>
      <w:r>
        <w:rPr>
          <w:rFonts w:cs="Simplified Arabic"/>
          <w:sz w:val="28"/>
          <w:szCs w:val="28"/>
          <w:rtl/>
        </w:rPr>
        <w:t xml:space="preserve">سوف نركز في هذا </w:t>
      </w:r>
      <w:r>
        <w:rPr>
          <w:rFonts w:cs="Simplified Arabic" w:hint="cs"/>
          <w:sz w:val="28"/>
          <w:szCs w:val="28"/>
          <w:rtl/>
        </w:rPr>
        <w:t>العنصر</w:t>
      </w:r>
      <w:r>
        <w:rPr>
          <w:rFonts w:cs="Simplified Arabic"/>
          <w:sz w:val="28"/>
          <w:szCs w:val="28"/>
          <w:rtl/>
        </w:rPr>
        <w:t xml:space="preserve"> على العقود الخاصة بالأسهم</w:t>
      </w:r>
      <w:r>
        <w:rPr>
          <w:rFonts w:cs="Simplified Arabic" w:hint="cs"/>
          <w:sz w:val="28"/>
          <w:szCs w:val="28"/>
          <w:rtl/>
        </w:rPr>
        <w:t xml:space="preserve">, </w:t>
      </w:r>
      <w:r>
        <w:rPr>
          <w:rFonts w:cs="Simplified Arabic"/>
          <w:sz w:val="28"/>
          <w:szCs w:val="28"/>
          <w:rtl/>
        </w:rPr>
        <w:t>وقبل التعرض إلى الأمثلة نورد الجدول التالي الذي يمثل ملخصا لخيارات الشراء والبيع</w:t>
      </w:r>
      <w:r>
        <w:rPr>
          <w:rFonts w:cs="Simplified Arabic" w:hint="cs"/>
          <w:sz w:val="28"/>
          <w:szCs w:val="28"/>
          <w:rtl/>
        </w:rPr>
        <w:t>:</w:t>
      </w:r>
    </w:p>
    <w:p w:rsidR="006907BC" w:rsidRDefault="006907BC" w:rsidP="002F3C0B">
      <w:pPr>
        <w:widowControl w:val="0"/>
        <w:bidi/>
        <w:spacing w:after="0" w:line="240" w:lineRule="auto"/>
        <w:ind w:firstLine="611"/>
        <w:jc w:val="both"/>
        <w:rPr>
          <w:rFonts w:cs="Simplified Arabic"/>
          <w:sz w:val="28"/>
          <w:szCs w:val="28"/>
          <w:rtl/>
        </w:rPr>
      </w:pPr>
    </w:p>
    <w:p w:rsidR="006907BC" w:rsidRDefault="006907BC" w:rsidP="002F3C0B">
      <w:pPr>
        <w:widowControl w:val="0"/>
        <w:bidi/>
        <w:spacing w:after="0" w:line="240" w:lineRule="auto"/>
        <w:ind w:firstLine="611"/>
        <w:jc w:val="both"/>
        <w:rPr>
          <w:rFonts w:cs="Simplified Arabic"/>
          <w:b/>
          <w:bCs/>
          <w:sz w:val="28"/>
          <w:szCs w:val="28"/>
          <w:rtl/>
        </w:rPr>
      </w:pPr>
      <w:r>
        <w:rPr>
          <w:rFonts w:cs="Simplified Arabic" w:hint="cs"/>
          <w:b/>
          <w:bCs/>
          <w:sz w:val="28"/>
          <w:szCs w:val="28"/>
          <w:rtl/>
        </w:rPr>
        <w:t>جدول رقم (15) : خصائص خيارات الشراء والبيع لطرفي العقد</w:t>
      </w:r>
    </w:p>
    <w:tbl>
      <w:tblPr>
        <w:bidiVisual/>
        <w:tblW w:w="936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4"/>
        <w:gridCol w:w="3826"/>
        <w:gridCol w:w="3960"/>
      </w:tblGrid>
      <w:tr w:rsidR="006907BC" w:rsidTr="0017531E">
        <w:trPr>
          <w:trHeight w:val="570"/>
        </w:trPr>
        <w:tc>
          <w:tcPr>
            <w:tcW w:w="1574" w:type="dxa"/>
            <w:tcBorders>
              <w:top w:val="single" w:sz="4" w:space="0" w:color="auto"/>
              <w:left w:val="single" w:sz="4" w:space="0" w:color="auto"/>
              <w:bottom w:val="single" w:sz="4" w:space="0" w:color="auto"/>
              <w:right w:val="single" w:sz="4" w:space="0" w:color="auto"/>
              <w:tr2bl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نوع الخيار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العقـد</w:t>
            </w:r>
          </w:p>
        </w:tc>
        <w:tc>
          <w:tcPr>
            <w:tcW w:w="3826"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خيــــار الشراء</w:t>
            </w:r>
          </w:p>
        </w:tc>
        <w:tc>
          <w:tcPr>
            <w:tcW w:w="396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خيــــار البيع</w:t>
            </w:r>
          </w:p>
        </w:tc>
      </w:tr>
      <w:tr w:rsidR="006907BC" w:rsidTr="0017531E">
        <w:trPr>
          <w:trHeight w:val="3005"/>
        </w:trPr>
        <w:tc>
          <w:tcPr>
            <w:tcW w:w="1574"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pStyle w:val="Titre8"/>
              <w:keepNext w:val="0"/>
              <w:widowControl w:val="0"/>
              <w:spacing w:line="240" w:lineRule="auto"/>
              <w:jc w:val="both"/>
              <w:rPr>
                <w:rFonts w:cs="Simplified Arabic"/>
                <w:rtl/>
                <w:lang w:eastAsia="ar-SA" w:bidi="ar-SA"/>
              </w:rPr>
            </w:pPr>
            <w:r>
              <w:rPr>
                <w:rFonts w:cs="Simplified Arabic"/>
                <w:rtl/>
                <w:lang w:eastAsia="ar-SA" w:bidi="ar-SA"/>
              </w:rPr>
              <w:t>المشتري</w:t>
            </w:r>
          </w:p>
        </w:tc>
        <w:tc>
          <w:tcPr>
            <w:tcW w:w="3826"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ind w:hanging="370"/>
              <w:jc w:val="both"/>
              <w:rPr>
                <w:rFonts w:cs="Simplified Arabic"/>
                <w:sz w:val="28"/>
                <w:szCs w:val="28"/>
                <w:rtl/>
              </w:rPr>
            </w:pPr>
            <w:r>
              <w:rPr>
                <w:rFonts w:cs="Simplified Arabic" w:hint="cs"/>
                <w:sz w:val="28"/>
                <w:szCs w:val="28"/>
                <w:rtl/>
              </w:rPr>
              <w:t xml:space="preserve">1- </w:t>
            </w:r>
            <w:r>
              <w:rPr>
                <w:rFonts w:cs="Simplified Arabic"/>
                <w:sz w:val="28"/>
                <w:szCs w:val="28"/>
                <w:rtl/>
              </w:rPr>
              <w:t>حق شراء أسهم في تاريخ التنفيذ.</w:t>
            </w:r>
          </w:p>
          <w:p w:rsidR="006907BC" w:rsidRDefault="006907BC" w:rsidP="002F3C0B">
            <w:pPr>
              <w:widowControl w:val="0"/>
              <w:tabs>
                <w:tab w:val="left" w:pos="432"/>
              </w:tabs>
              <w:bidi/>
              <w:spacing w:after="0" w:line="240" w:lineRule="auto"/>
              <w:ind w:hanging="370"/>
              <w:jc w:val="both"/>
              <w:rPr>
                <w:rFonts w:cs="Simplified Arabic"/>
                <w:sz w:val="28"/>
                <w:szCs w:val="28"/>
                <w:rtl/>
              </w:rPr>
            </w:pPr>
            <w:r>
              <w:rPr>
                <w:rFonts w:cs="Simplified Arabic" w:hint="cs"/>
                <w:sz w:val="28"/>
                <w:szCs w:val="28"/>
                <w:rtl/>
              </w:rPr>
              <w:t xml:space="preserve">2- </w:t>
            </w:r>
            <w:r>
              <w:rPr>
                <w:rFonts w:cs="Simplified Arabic"/>
                <w:sz w:val="28"/>
                <w:szCs w:val="28"/>
                <w:rtl/>
              </w:rPr>
              <w:t>ملزم بدفع مكافأة مقابل الخيار</w:t>
            </w:r>
          </w:p>
          <w:p w:rsidR="006907BC" w:rsidRDefault="006907BC" w:rsidP="002F3C0B">
            <w:pPr>
              <w:widowControl w:val="0"/>
              <w:tabs>
                <w:tab w:val="left" w:pos="432"/>
              </w:tabs>
              <w:bidi/>
              <w:spacing w:after="0" w:line="240" w:lineRule="auto"/>
              <w:ind w:hanging="370"/>
              <w:jc w:val="both"/>
              <w:rPr>
                <w:rFonts w:cs="Simplified Arabic"/>
                <w:sz w:val="28"/>
                <w:szCs w:val="28"/>
              </w:rPr>
            </w:pPr>
            <w:r>
              <w:rPr>
                <w:rFonts w:cs="Simplified Arabic" w:hint="cs"/>
                <w:sz w:val="28"/>
                <w:szCs w:val="28"/>
                <w:rtl/>
              </w:rPr>
              <w:t xml:space="preserve">3- </w:t>
            </w:r>
            <w:r>
              <w:rPr>
                <w:rFonts w:cs="Simplified Arabic"/>
                <w:sz w:val="28"/>
                <w:szCs w:val="28"/>
                <w:rtl/>
              </w:rPr>
              <w:t>تتحقق الأرباح من ارتفاع أسعار الأسهم</w:t>
            </w:r>
          </w:p>
          <w:p w:rsidR="006907BC" w:rsidRDefault="006907BC" w:rsidP="002F3C0B">
            <w:pPr>
              <w:widowControl w:val="0"/>
              <w:tabs>
                <w:tab w:val="left" w:pos="432"/>
              </w:tabs>
              <w:bidi/>
              <w:spacing w:after="0" w:line="240" w:lineRule="auto"/>
              <w:ind w:hanging="370"/>
              <w:jc w:val="both"/>
              <w:rPr>
                <w:rFonts w:cs="Simplified Arabic"/>
                <w:sz w:val="28"/>
                <w:szCs w:val="28"/>
              </w:rPr>
            </w:pPr>
            <w:r>
              <w:rPr>
                <w:rFonts w:cs="Simplified Arabic" w:hint="cs"/>
                <w:sz w:val="28"/>
                <w:szCs w:val="28"/>
                <w:rtl/>
              </w:rPr>
              <w:t xml:space="preserve">4- </w:t>
            </w:r>
            <w:r>
              <w:rPr>
                <w:rFonts w:cs="Simplified Arabic"/>
                <w:sz w:val="28"/>
                <w:szCs w:val="28"/>
                <w:rtl/>
              </w:rPr>
              <w:t>الربح غير محدد النطاق</w:t>
            </w:r>
          </w:p>
          <w:p w:rsidR="006907BC" w:rsidRDefault="006907BC" w:rsidP="002F3C0B">
            <w:pPr>
              <w:widowControl w:val="0"/>
              <w:tabs>
                <w:tab w:val="left" w:pos="432"/>
              </w:tabs>
              <w:bidi/>
              <w:spacing w:after="0" w:line="240" w:lineRule="auto"/>
              <w:ind w:hanging="370"/>
              <w:jc w:val="both"/>
              <w:rPr>
                <w:rFonts w:cs="Simplified Arabic"/>
                <w:sz w:val="28"/>
                <w:szCs w:val="28"/>
                <w:rtl/>
              </w:rPr>
            </w:pPr>
            <w:r>
              <w:rPr>
                <w:rFonts w:cs="Simplified Arabic" w:hint="cs"/>
                <w:sz w:val="28"/>
                <w:szCs w:val="28"/>
                <w:rtl/>
              </w:rPr>
              <w:t xml:space="preserve">5- </w:t>
            </w:r>
            <w:r>
              <w:rPr>
                <w:rFonts w:cs="Simplified Arabic"/>
                <w:sz w:val="28"/>
                <w:szCs w:val="28"/>
                <w:rtl/>
              </w:rPr>
              <w:t>الخســارة محددة.</w:t>
            </w:r>
          </w:p>
        </w:tc>
        <w:tc>
          <w:tcPr>
            <w:tcW w:w="396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numPr>
                <w:ilvl w:val="0"/>
                <w:numId w:val="58"/>
              </w:numPr>
              <w:tabs>
                <w:tab w:val="clear" w:pos="795"/>
                <w:tab w:val="num" w:pos="504"/>
              </w:tabs>
              <w:bidi/>
              <w:spacing w:after="0" w:line="240" w:lineRule="auto"/>
              <w:ind w:left="0" w:hanging="432"/>
              <w:jc w:val="both"/>
              <w:rPr>
                <w:rFonts w:cs="Simplified Arabic"/>
                <w:sz w:val="28"/>
                <w:szCs w:val="28"/>
              </w:rPr>
            </w:pPr>
            <w:r>
              <w:rPr>
                <w:rFonts w:cs="Simplified Arabic"/>
                <w:sz w:val="28"/>
                <w:szCs w:val="28"/>
                <w:rtl/>
              </w:rPr>
              <w:t>حق بيع أسهم في تاريخ التنفيذ.</w:t>
            </w:r>
          </w:p>
          <w:p w:rsidR="006907BC" w:rsidRDefault="006907BC" w:rsidP="002F3C0B">
            <w:pPr>
              <w:widowControl w:val="0"/>
              <w:numPr>
                <w:ilvl w:val="0"/>
                <w:numId w:val="58"/>
              </w:numPr>
              <w:tabs>
                <w:tab w:val="clear" w:pos="795"/>
                <w:tab w:val="num" w:pos="504"/>
              </w:tabs>
              <w:bidi/>
              <w:spacing w:after="0" w:line="240" w:lineRule="auto"/>
              <w:ind w:left="0" w:hanging="432"/>
              <w:jc w:val="both"/>
              <w:rPr>
                <w:rFonts w:cs="Simplified Arabic"/>
                <w:sz w:val="28"/>
                <w:szCs w:val="28"/>
              </w:rPr>
            </w:pPr>
            <w:r>
              <w:rPr>
                <w:rFonts w:cs="Simplified Arabic"/>
                <w:sz w:val="28"/>
                <w:szCs w:val="28"/>
                <w:rtl/>
              </w:rPr>
              <w:t>ملزم بدفع مكافأة مقابل الخيار.</w:t>
            </w:r>
          </w:p>
          <w:p w:rsidR="006907BC" w:rsidRDefault="006907BC" w:rsidP="002F3C0B">
            <w:pPr>
              <w:widowControl w:val="0"/>
              <w:numPr>
                <w:ilvl w:val="0"/>
                <w:numId w:val="58"/>
              </w:numPr>
              <w:tabs>
                <w:tab w:val="clear" w:pos="795"/>
                <w:tab w:val="num" w:pos="504"/>
              </w:tabs>
              <w:bidi/>
              <w:spacing w:after="0" w:line="240" w:lineRule="auto"/>
              <w:ind w:left="0" w:hanging="432"/>
              <w:jc w:val="both"/>
              <w:rPr>
                <w:rFonts w:cs="Simplified Arabic"/>
                <w:sz w:val="28"/>
                <w:szCs w:val="28"/>
              </w:rPr>
            </w:pPr>
            <w:r>
              <w:rPr>
                <w:rFonts w:cs="Simplified Arabic"/>
                <w:sz w:val="28"/>
                <w:szCs w:val="28"/>
                <w:rtl/>
              </w:rPr>
              <w:t>تتحقق الأرباح من انخفاض أسعار الأسهم.</w:t>
            </w:r>
          </w:p>
          <w:p w:rsidR="006907BC" w:rsidRDefault="006907BC" w:rsidP="002F3C0B">
            <w:pPr>
              <w:widowControl w:val="0"/>
              <w:numPr>
                <w:ilvl w:val="0"/>
                <w:numId w:val="58"/>
              </w:numPr>
              <w:tabs>
                <w:tab w:val="clear" w:pos="795"/>
                <w:tab w:val="num" w:pos="504"/>
              </w:tabs>
              <w:bidi/>
              <w:spacing w:after="0" w:line="240" w:lineRule="auto"/>
              <w:ind w:left="0" w:hanging="432"/>
              <w:jc w:val="both"/>
              <w:rPr>
                <w:rFonts w:cs="Simplified Arabic"/>
                <w:sz w:val="28"/>
                <w:szCs w:val="28"/>
              </w:rPr>
            </w:pPr>
            <w:r>
              <w:rPr>
                <w:rFonts w:cs="Simplified Arabic"/>
                <w:sz w:val="28"/>
                <w:szCs w:val="28"/>
                <w:rtl/>
              </w:rPr>
              <w:t>الربح غير محدد</w:t>
            </w:r>
          </w:p>
          <w:p w:rsidR="006907BC" w:rsidRDefault="006907BC" w:rsidP="002F3C0B">
            <w:pPr>
              <w:widowControl w:val="0"/>
              <w:numPr>
                <w:ilvl w:val="0"/>
                <w:numId w:val="58"/>
              </w:numPr>
              <w:tabs>
                <w:tab w:val="clear" w:pos="795"/>
                <w:tab w:val="num" w:pos="504"/>
              </w:tabs>
              <w:bidi/>
              <w:spacing w:after="0" w:line="240" w:lineRule="auto"/>
              <w:ind w:left="0" w:hanging="432"/>
              <w:jc w:val="both"/>
              <w:rPr>
                <w:rFonts w:cs="Simplified Arabic"/>
                <w:sz w:val="28"/>
                <w:szCs w:val="28"/>
                <w:rtl/>
              </w:rPr>
            </w:pPr>
            <w:r>
              <w:rPr>
                <w:rFonts w:cs="Simplified Arabic"/>
                <w:sz w:val="28"/>
                <w:szCs w:val="28"/>
                <w:rtl/>
              </w:rPr>
              <w:t>الخســارة محددة.</w:t>
            </w:r>
          </w:p>
        </w:tc>
      </w:tr>
      <w:tr w:rsidR="006907BC" w:rsidTr="0017531E">
        <w:trPr>
          <w:trHeight w:val="3054"/>
        </w:trPr>
        <w:tc>
          <w:tcPr>
            <w:tcW w:w="1574"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pStyle w:val="Titre8"/>
              <w:keepNext w:val="0"/>
              <w:widowControl w:val="0"/>
              <w:spacing w:line="240" w:lineRule="auto"/>
              <w:jc w:val="both"/>
              <w:rPr>
                <w:rFonts w:cs="Simplified Arabic"/>
                <w:rtl/>
                <w:lang w:eastAsia="ar-SA" w:bidi="ar-SA"/>
              </w:rPr>
            </w:pPr>
            <w:r>
              <w:rPr>
                <w:rFonts w:cs="Simplified Arabic"/>
                <w:rtl/>
                <w:lang w:eastAsia="ar-SA" w:bidi="ar-SA"/>
              </w:rPr>
              <w:t>البائـع</w:t>
            </w:r>
          </w:p>
        </w:tc>
        <w:tc>
          <w:tcPr>
            <w:tcW w:w="3826"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tabs>
                <w:tab w:val="right" w:pos="298"/>
              </w:tabs>
              <w:bidi/>
              <w:spacing w:after="0" w:line="240" w:lineRule="auto"/>
              <w:ind w:hanging="298"/>
              <w:jc w:val="both"/>
              <w:rPr>
                <w:rFonts w:cs="Simplified Arabic"/>
                <w:sz w:val="28"/>
                <w:szCs w:val="28"/>
                <w:rtl/>
              </w:rPr>
            </w:pPr>
            <w:r>
              <w:rPr>
                <w:rFonts w:cs="Simplified Arabic" w:hint="cs"/>
                <w:sz w:val="28"/>
                <w:szCs w:val="28"/>
                <w:rtl/>
              </w:rPr>
              <w:t xml:space="preserve">1- </w:t>
            </w:r>
            <w:r>
              <w:rPr>
                <w:rFonts w:cs="Simplified Arabic"/>
                <w:sz w:val="28"/>
                <w:szCs w:val="28"/>
                <w:rtl/>
              </w:rPr>
              <w:t>ملزم ببيع أسهم في تاريخ التنفيذ.</w:t>
            </w:r>
          </w:p>
          <w:p w:rsidR="006907BC" w:rsidRDefault="006907BC" w:rsidP="002F3C0B">
            <w:pPr>
              <w:widowControl w:val="0"/>
              <w:tabs>
                <w:tab w:val="right" w:pos="298"/>
              </w:tabs>
              <w:bidi/>
              <w:spacing w:after="0" w:line="240" w:lineRule="auto"/>
              <w:ind w:hanging="298"/>
              <w:jc w:val="both"/>
              <w:rPr>
                <w:rFonts w:cs="Simplified Arabic"/>
                <w:sz w:val="28"/>
                <w:szCs w:val="28"/>
              </w:rPr>
            </w:pPr>
            <w:r>
              <w:rPr>
                <w:rFonts w:cs="Simplified Arabic" w:hint="cs"/>
                <w:sz w:val="28"/>
                <w:szCs w:val="28"/>
                <w:rtl/>
              </w:rPr>
              <w:t xml:space="preserve">2- </w:t>
            </w:r>
            <w:r>
              <w:rPr>
                <w:rFonts w:cs="Simplified Arabic"/>
                <w:sz w:val="28"/>
                <w:szCs w:val="28"/>
                <w:rtl/>
              </w:rPr>
              <w:t>له الحق في الحصول على المكافأة.</w:t>
            </w:r>
          </w:p>
          <w:p w:rsidR="006907BC" w:rsidRDefault="006907BC" w:rsidP="002F3C0B">
            <w:pPr>
              <w:widowControl w:val="0"/>
              <w:tabs>
                <w:tab w:val="right" w:pos="298"/>
              </w:tabs>
              <w:bidi/>
              <w:spacing w:after="0" w:line="240" w:lineRule="auto"/>
              <w:ind w:hanging="298"/>
              <w:jc w:val="both"/>
              <w:rPr>
                <w:rFonts w:cs="Simplified Arabic"/>
                <w:sz w:val="28"/>
                <w:szCs w:val="28"/>
              </w:rPr>
            </w:pPr>
            <w:r>
              <w:rPr>
                <w:rFonts w:cs="Simplified Arabic" w:hint="cs"/>
                <w:sz w:val="28"/>
                <w:szCs w:val="28"/>
                <w:rtl/>
              </w:rPr>
              <w:t xml:space="preserve">3- </w:t>
            </w:r>
            <w:r>
              <w:rPr>
                <w:rFonts w:cs="Simplified Arabic"/>
                <w:sz w:val="28"/>
                <w:szCs w:val="28"/>
                <w:rtl/>
              </w:rPr>
              <w:t>تتحقق الأرباح من ثبات أو انخفاض أسعار الأسهم.</w:t>
            </w:r>
          </w:p>
          <w:p w:rsidR="006907BC" w:rsidRDefault="006907BC" w:rsidP="002F3C0B">
            <w:pPr>
              <w:widowControl w:val="0"/>
              <w:tabs>
                <w:tab w:val="right" w:pos="298"/>
              </w:tabs>
              <w:bidi/>
              <w:spacing w:after="0" w:line="240" w:lineRule="auto"/>
              <w:ind w:hanging="298"/>
              <w:jc w:val="both"/>
              <w:rPr>
                <w:rFonts w:cs="Simplified Arabic"/>
                <w:sz w:val="28"/>
                <w:szCs w:val="28"/>
              </w:rPr>
            </w:pPr>
            <w:r>
              <w:rPr>
                <w:rFonts w:cs="Simplified Arabic" w:hint="cs"/>
                <w:sz w:val="28"/>
                <w:szCs w:val="28"/>
                <w:rtl/>
              </w:rPr>
              <w:t xml:space="preserve">4- </w:t>
            </w:r>
            <w:r>
              <w:rPr>
                <w:rFonts w:cs="Simplified Arabic"/>
                <w:sz w:val="28"/>
                <w:szCs w:val="28"/>
                <w:rtl/>
              </w:rPr>
              <w:t>الربح محدد.</w:t>
            </w:r>
          </w:p>
          <w:p w:rsidR="006907BC" w:rsidRDefault="006907BC" w:rsidP="002F3C0B">
            <w:pPr>
              <w:widowControl w:val="0"/>
              <w:tabs>
                <w:tab w:val="right" w:pos="298"/>
              </w:tabs>
              <w:bidi/>
              <w:spacing w:after="0" w:line="240" w:lineRule="auto"/>
              <w:ind w:hanging="298"/>
              <w:jc w:val="both"/>
              <w:rPr>
                <w:rFonts w:cs="Simplified Arabic"/>
                <w:sz w:val="28"/>
                <w:szCs w:val="28"/>
                <w:rtl/>
              </w:rPr>
            </w:pPr>
            <w:r>
              <w:rPr>
                <w:rFonts w:cs="Simplified Arabic" w:hint="cs"/>
                <w:sz w:val="28"/>
                <w:szCs w:val="28"/>
                <w:rtl/>
              </w:rPr>
              <w:t xml:space="preserve">5- </w:t>
            </w:r>
            <w:r>
              <w:rPr>
                <w:rFonts w:cs="Simplified Arabic"/>
                <w:sz w:val="28"/>
                <w:szCs w:val="28"/>
                <w:rtl/>
              </w:rPr>
              <w:t>الخســارة غير محددة</w:t>
            </w:r>
          </w:p>
        </w:tc>
        <w:tc>
          <w:tcPr>
            <w:tcW w:w="396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numPr>
                <w:ilvl w:val="0"/>
                <w:numId w:val="59"/>
              </w:numPr>
              <w:tabs>
                <w:tab w:val="clear" w:pos="795"/>
                <w:tab w:val="num" w:pos="504"/>
              </w:tabs>
              <w:bidi/>
              <w:spacing w:after="0" w:line="240" w:lineRule="auto"/>
              <w:ind w:left="0" w:hanging="504"/>
              <w:jc w:val="both"/>
              <w:rPr>
                <w:rFonts w:cs="Simplified Arabic"/>
                <w:sz w:val="28"/>
                <w:szCs w:val="28"/>
                <w:rtl/>
              </w:rPr>
            </w:pPr>
            <w:r>
              <w:rPr>
                <w:rFonts w:cs="Simplified Arabic"/>
                <w:sz w:val="28"/>
                <w:szCs w:val="28"/>
                <w:rtl/>
              </w:rPr>
              <w:t>ملزم بشراء أسهم في تاريخ التنفيذ.</w:t>
            </w:r>
          </w:p>
          <w:p w:rsidR="006907BC" w:rsidRDefault="006907BC" w:rsidP="002F3C0B">
            <w:pPr>
              <w:widowControl w:val="0"/>
              <w:numPr>
                <w:ilvl w:val="0"/>
                <w:numId w:val="59"/>
              </w:numPr>
              <w:tabs>
                <w:tab w:val="clear" w:pos="795"/>
                <w:tab w:val="num" w:pos="504"/>
              </w:tabs>
              <w:bidi/>
              <w:spacing w:after="0" w:line="240" w:lineRule="auto"/>
              <w:ind w:left="0" w:hanging="504"/>
              <w:jc w:val="both"/>
              <w:rPr>
                <w:rFonts w:cs="Simplified Arabic"/>
                <w:sz w:val="28"/>
                <w:szCs w:val="28"/>
              </w:rPr>
            </w:pPr>
            <w:r>
              <w:rPr>
                <w:rFonts w:cs="Simplified Arabic"/>
                <w:sz w:val="28"/>
                <w:szCs w:val="28"/>
                <w:rtl/>
              </w:rPr>
              <w:t>له الحق في الحصول على مكافأة.</w:t>
            </w:r>
          </w:p>
          <w:p w:rsidR="006907BC" w:rsidRDefault="006907BC" w:rsidP="002F3C0B">
            <w:pPr>
              <w:widowControl w:val="0"/>
              <w:numPr>
                <w:ilvl w:val="0"/>
                <w:numId w:val="59"/>
              </w:numPr>
              <w:tabs>
                <w:tab w:val="clear" w:pos="795"/>
                <w:tab w:val="num" w:pos="504"/>
              </w:tabs>
              <w:bidi/>
              <w:spacing w:after="0" w:line="240" w:lineRule="auto"/>
              <w:ind w:left="0" w:hanging="504"/>
              <w:jc w:val="both"/>
              <w:rPr>
                <w:rFonts w:cs="Simplified Arabic"/>
                <w:sz w:val="28"/>
                <w:szCs w:val="28"/>
              </w:rPr>
            </w:pPr>
            <w:r>
              <w:rPr>
                <w:rFonts w:cs="Simplified Arabic"/>
                <w:sz w:val="28"/>
                <w:szCs w:val="28"/>
                <w:rtl/>
              </w:rPr>
              <w:t>تتحقق الأرباح من ثبات أو ارتفاع الأسعار.</w:t>
            </w:r>
          </w:p>
          <w:p w:rsidR="006907BC" w:rsidRDefault="006907BC" w:rsidP="002F3C0B">
            <w:pPr>
              <w:widowControl w:val="0"/>
              <w:numPr>
                <w:ilvl w:val="0"/>
                <w:numId w:val="59"/>
              </w:numPr>
              <w:tabs>
                <w:tab w:val="clear" w:pos="795"/>
                <w:tab w:val="num" w:pos="504"/>
              </w:tabs>
              <w:bidi/>
              <w:spacing w:after="0" w:line="240" w:lineRule="auto"/>
              <w:ind w:left="0" w:hanging="504"/>
              <w:jc w:val="both"/>
              <w:rPr>
                <w:rFonts w:cs="Simplified Arabic"/>
                <w:sz w:val="28"/>
                <w:szCs w:val="28"/>
              </w:rPr>
            </w:pPr>
            <w:r>
              <w:rPr>
                <w:rFonts w:cs="Simplified Arabic"/>
                <w:sz w:val="28"/>
                <w:szCs w:val="28"/>
                <w:rtl/>
              </w:rPr>
              <w:t>الربح محدد.</w:t>
            </w:r>
          </w:p>
          <w:p w:rsidR="006907BC" w:rsidRDefault="006907BC" w:rsidP="002F3C0B">
            <w:pPr>
              <w:widowControl w:val="0"/>
              <w:numPr>
                <w:ilvl w:val="0"/>
                <w:numId w:val="59"/>
              </w:numPr>
              <w:tabs>
                <w:tab w:val="clear" w:pos="795"/>
                <w:tab w:val="num" w:pos="504"/>
              </w:tabs>
              <w:bidi/>
              <w:spacing w:after="0" w:line="240" w:lineRule="auto"/>
              <w:ind w:left="0" w:hanging="504"/>
              <w:jc w:val="both"/>
              <w:rPr>
                <w:rFonts w:cs="Simplified Arabic"/>
                <w:sz w:val="28"/>
                <w:szCs w:val="28"/>
                <w:rtl/>
              </w:rPr>
            </w:pPr>
            <w:r>
              <w:rPr>
                <w:rFonts w:cs="Simplified Arabic"/>
                <w:sz w:val="28"/>
                <w:szCs w:val="28"/>
                <w:rtl/>
              </w:rPr>
              <w:t>الخسـارة غير محددة.</w:t>
            </w:r>
          </w:p>
        </w:tc>
      </w:tr>
    </w:tbl>
    <w:p w:rsidR="006907BC" w:rsidRDefault="006907BC" w:rsidP="002F3C0B">
      <w:pPr>
        <w:widowControl w:val="0"/>
        <w:bidi/>
        <w:spacing w:after="0" w:line="240" w:lineRule="auto"/>
        <w:jc w:val="both"/>
        <w:rPr>
          <w:rFonts w:cs="Simplified Arabic"/>
          <w:sz w:val="28"/>
          <w:szCs w:val="28"/>
          <w:rtl/>
        </w:rPr>
      </w:pPr>
    </w:p>
    <w:p w:rsidR="006907BC" w:rsidRPr="00E64660" w:rsidRDefault="006907BC" w:rsidP="002F3C0B">
      <w:pPr>
        <w:widowControl w:val="0"/>
        <w:bidi/>
        <w:spacing w:after="0" w:line="240" w:lineRule="auto"/>
        <w:jc w:val="both"/>
        <w:rPr>
          <w:rFonts w:cs="Simplified Arabic"/>
          <w:sz w:val="28"/>
          <w:szCs w:val="28"/>
          <w:u w:val="dotDash"/>
          <w:rtl/>
        </w:rPr>
      </w:pPr>
      <w:r w:rsidRPr="00697679">
        <w:rPr>
          <w:rFonts w:cs="Simplified Arabic" w:hint="cs"/>
          <w:b/>
          <w:bCs/>
          <w:sz w:val="28"/>
          <w:szCs w:val="28"/>
          <w:rtl/>
        </w:rPr>
        <w:t xml:space="preserve">2-1- </w:t>
      </w:r>
      <w:r w:rsidRPr="00697679">
        <w:rPr>
          <w:rFonts w:cs="Simplified Arabic"/>
          <w:b/>
          <w:bCs/>
          <w:sz w:val="28"/>
          <w:szCs w:val="28"/>
          <w:rtl/>
        </w:rPr>
        <w:t>أمثلة عن عمل عقود الخيار</w:t>
      </w:r>
    </w:p>
    <w:p w:rsidR="006907BC" w:rsidRDefault="006907BC" w:rsidP="002F3C0B">
      <w:pPr>
        <w:pStyle w:val="Retraitcorpsdetexte2"/>
        <w:widowControl w:val="0"/>
        <w:spacing w:line="240" w:lineRule="auto"/>
        <w:rPr>
          <w:rFonts w:cs="Simplified Arabic"/>
          <w:rtl/>
        </w:rPr>
      </w:pPr>
      <w:r w:rsidRPr="004F49B1">
        <w:rPr>
          <w:rFonts w:cs="Simplified Arabic"/>
          <w:u w:val="single"/>
          <w:rtl/>
        </w:rPr>
        <w:t>أولا بالنسبة لخيارات الشراء</w:t>
      </w:r>
      <w:r>
        <w:rPr>
          <w:rFonts w:cs="Simplified Arabic"/>
          <w:rtl/>
        </w:rPr>
        <w:t>: نعطي مثال شامل لكل من شراء وبيع عقد شراء آجل.</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مثال</w:t>
      </w:r>
      <w:r>
        <w:rPr>
          <w:rStyle w:val="Appelnotedebasdep"/>
          <w:rFonts w:cs="Simplified Arabic"/>
          <w:sz w:val="28"/>
          <w:szCs w:val="28"/>
          <w:rtl/>
        </w:rPr>
        <w:footnoteReference w:customMarkFollows="1" w:id="8"/>
        <w:t>(1)</w:t>
      </w:r>
      <w:r>
        <w:rPr>
          <w:rFonts w:cs="Simplified Arabic"/>
          <w:sz w:val="28"/>
          <w:szCs w:val="28"/>
          <w:rtl/>
        </w:rPr>
        <w:t>: مستثمر يتوقع ارتف</w:t>
      </w:r>
      <w:r>
        <w:rPr>
          <w:rFonts w:cs="Simplified Arabic" w:hint="cs"/>
          <w:sz w:val="28"/>
          <w:szCs w:val="28"/>
          <w:rtl/>
        </w:rPr>
        <w:t>ـ</w:t>
      </w:r>
      <w:r>
        <w:rPr>
          <w:rFonts w:cs="Simplified Arabic"/>
          <w:sz w:val="28"/>
          <w:szCs w:val="28"/>
          <w:rtl/>
        </w:rPr>
        <w:t>اع أسع</w:t>
      </w:r>
      <w:r>
        <w:rPr>
          <w:rFonts w:cs="Simplified Arabic" w:hint="cs"/>
          <w:sz w:val="28"/>
          <w:szCs w:val="28"/>
          <w:rtl/>
        </w:rPr>
        <w:t>ـ</w:t>
      </w:r>
      <w:r>
        <w:rPr>
          <w:rFonts w:cs="Simplified Arabic"/>
          <w:sz w:val="28"/>
          <w:szCs w:val="28"/>
          <w:rtl/>
        </w:rPr>
        <w:t>ار الأسهم لشركة معينة خلال شهرين فيقوم بشراء خي</w:t>
      </w:r>
      <w:r>
        <w:rPr>
          <w:rFonts w:cs="Simplified Arabic" w:hint="cs"/>
          <w:sz w:val="28"/>
          <w:szCs w:val="28"/>
          <w:rtl/>
        </w:rPr>
        <w:t>ـ</w:t>
      </w:r>
      <w:r>
        <w:rPr>
          <w:rFonts w:cs="Simplified Arabic"/>
          <w:sz w:val="28"/>
          <w:szCs w:val="28"/>
          <w:rtl/>
        </w:rPr>
        <w:t>ار شراء آجل</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أوروبي لـ 100 سهم من أسهم هذه الشركة، بسعر ممارسة 100 دج للسهم، وأن تاريخ انتهاء الصلاحية بعد شهرين، وسعر الخيار هو 5 دج للسهم.</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بالنسبة لهذا المثال فإن المستثمر يشتري الخيار بسعر 5 دج × 100 سهم = 500 دج (العلاوة) ويتفق مع البائع على سعر ممارسة (السعر المذكور في العقد) هو 100 دج.</w:t>
      </w:r>
    </w:p>
    <w:p w:rsidR="006907BC" w:rsidRDefault="006907BC" w:rsidP="002F3C0B">
      <w:pPr>
        <w:pStyle w:val="Retraitcorpsdetexte2"/>
        <w:widowControl w:val="0"/>
        <w:spacing w:line="240" w:lineRule="auto"/>
        <w:rPr>
          <w:rFonts w:cs="Simplified Arabic"/>
          <w:rtl/>
          <w:lang w:val="fr-FR"/>
        </w:rPr>
      </w:pPr>
      <w:r>
        <w:rPr>
          <w:rFonts w:cs="Simplified Arabic"/>
          <w:rtl/>
          <w:lang w:val="fr-FR"/>
        </w:rPr>
        <w:t>وهنـا يكون أمام هذا المستثمر ثلاث حالات للتصرف في نهاية صلاحية العقد.</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الحالة (1):</w:t>
      </w:r>
      <w:r>
        <w:rPr>
          <w:rFonts w:cs="Simplified Arabic"/>
          <w:b/>
          <w:bCs/>
          <w:sz w:val="28"/>
          <w:szCs w:val="28"/>
          <w:rtl/>
        </w:rPr>
        <w:t xml:space="preserve"> </w:t>
      </w:r>
      <w:r>
        <w:rPr>
          <w:rFonts w:cs="Simplified Arabic"/>
          <w:sz w:val="28"/>
          <w:szCs w:val="28"/>
          <w:rtl/>
        </w:rPr>
        <w:t>نفرض أن سعر السهم السوقي ينخفض إلى 98 دج عند تاريخ انتهاء صلاحية العقد.</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هنا يختار مشتري العقد عدم تنفيذ الخيار</w:t>
      </w:r>
      <w:r>
        <w:rPr>
          <w:rFonts w:cs="Simplified Arabic" w:hint="cs"/>
          <w:sz w:val="28"/>
          <w:szCs w:val="28"/>
          <w:rtl/>
        </w:rPr>
        <w:t xml:space="preserve"> أو</w:t>
      </w:r>
      <w:r>
        <w:rPr>
          <w:rFonts w:cs="Simplified Arabic"/>
          <w:sz w:val="28"/>
          <w:szCs w:val="28"/>
          <w:rtl/>
        </w:rPr>
        <w:t xml:space="preserve"> الحق المتاح له، لأنه لا يمكن أن يشتري سهم بـ 100دج في حين أنه يستطيع شراءه من السوق بـ</w:t>
      </w:r>
      <w:r>
        <w:rPr>
          <w:rFonts w:cs="Simplified Arabic" w:hint="cs"/>
          <w:sz w:val="28"/>
          <w:szCs w:val="28"/>
          <w:rtl/>
        </w:rPr>
        <w:t xml:space="preserve"> </w:t>
      </w:r>
      <w:r>
        <w:rPr>
          <w:rFonts w:cs="Simplified Arabic"/>
          <w:sz w:val="28"/>
          <w:szCs w:val="28"/>
          <w:rtl/>
        </w:rPr>
        <w:t>98</w:t>
      </w:r>
      <w:r>
        <w:rPr>
          <w:rFonts w:cs="Simplified Arabic" w:hint="cs"/>
          <w:sz w:val="28"/>
          <w:szCs w:val="28"/>
          <w:rtl/>
        </w:rPr>
        <w:t xml:space="preserve"> </w:t>
      </w:r>
      <w:r>
        <w:rPr>
          <w:rFonts w:cs="Simplified Arabic"/>
          <w:sz w:val="28"/>
          <w:szCs w:val="28"/>
          <w:rtl/>
        </w:rPr>
        <w:t>دج فقط ولو قام بالتنفيذ يتكبد خسارة متمثلة في 2</w:t>
      </w:r>
      <w:r>
        <w:rPr>
          <w:rFonts w:cs="Simplified Arabic" w:hint="cs"/>
          <w:sz w:val="28"/>
          <w:szCs w:val="28"/>
          <w:rtl/>
        </w:rPr>
        <w:t xml:space="preserve"> </w:t>
      </w:r>
      <w:r>
        <w:rPr>
          <w:rFonts w:cs="Simplified Arabic"/>
          <w:sz w:val="28"/>
          <w:szCs w:val="28"/>
          <w:rtl/>
        </w:rPr>
        <w:t>دج للسهم بالإضافة إلى العلاوة.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أما في </w:t>
      </w:r>
      <w:r>
        <w:rPr>
          <w:rFonts w:cs="Simplified Arabic" w:hint="cs"/>
          <w:sz w:val="28"/>
          <w:szCs w:val="28"/>
          <w:rtl/>
        </w:rPr>
        <w:t xml:space="preserve">حال </w:t>
      </w:r>
      <w:r>
        <w:rPr>
          <w:rFonts w:cs="Simplified Arabic"/>
          <w:sz w:val="28"/>
          <w:szCs w:val="28"/>
          <w:rtl/>
        </w:rPr>
        <w:t>عدم تنفيذه يخسر فقط العلاوة أو المكافأة المبدئية وهي 500دج.</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الحالة(2):</w:t>
      </w:r>
      <w:r>
        <w:rPr>
          <w:rFonts w:cs="Simplified Arabic"/>
          <w:b/>
          <w:bCs/>
          <w:sz w:val="28"/>
          <w:szCs w:val="28"/>
          <w:rtl/>
        </w:rPr>
        <w:t xml:space="preserve"> </w:t>
      </w:r>
      <w:r>
        <w:rPr>
          <w:rFonts w:cs="Simplified Arabic"/>
          <w:sz w:val="28"/>
          <w:szCs w:val="28"/>
          <w:rtl/>
        </w:rPr>
        <w:t>بفرض ارتفاع سعر السهم السوقي إلى 115</w:t>
      </w:r>
      <w:r>
        <w:rPr>
          <w:rFonts w:cs="Simplified Arabic" w:hint="cs"/>
          <w:sz w:val="28"/>
          <w:szCs w:val="28"/>
          <w:rtl/>
        </w:rPr>
        <w:t xml:space="preserve"> </w:t>
      </w:r>
      <w:r>
        <w:rPr>
          <w:rFonts w:cs="Simplified Arabic"/>
          <w:sz w:val="28"/>
          <w:szCs w:val="28"/>
          <w:rtl/>
        </w:rPr>
        <w:t>دج في تاريخ نهاية الصلاحية</w:t>
      </w:r>
      <w:r>
        <w:rPr>
          <w:rFonts w:cs="Simplified Arabic" w:hint="cs"/>
          <w:sz w:val="28"/>
          <w:szCs w:val="28"/>
          <w:rtl/>
        </w:rPr>
        <w:t>,</w:t>
      </w:r>
      <w:r>
        <w:rPr>
          <w:rFonts w:cs="Simplified Arabic"/>
          <w:sz w:val="28"/>
          <w:szCs w:val="28"/>
          <w:rtl/>
        </w:rPr>
        <w:t xml:space="preserve"> في هذه الحالة يقوم المستثمر بتنفيذ حقه في شراء</w:t>
      </w:r>
      <w:r>
        <w:rPr>
          <w:rFonts w:cs="Simplified Arabic" w:hint="cs"/>
          <w:sz w:val="28"/>
          <w:szCs w:val="28"/>
          <w:rtl/>
        </w:rPr>
        <w:t xml:space="preserve"> </w:t>
      </w:r>
      <w:r>
        <w:rPr>
          <w:rFonts w:cs="Simplified Arabic"/>
          <w:sz w:val="28"/>
          <w:szCs w:val="28"/>
          <w:rtl/>
        </w:rPr>
        <w:t>100 سهم بسعر100</w:t>
      </w:r>
      <w:r>
        <w:rPr>
          <w:rFonts w:cs="Simplified Arabic" w:hint="cs"/>
          <w:sz w:val="28"/>
          <w:szCs w:val="28"/>
          <w:rtl/>
        </w:rPr>
        <w:t xml:space="preserve"> </w:t>
      </w:r>
      <w:r>
        <w:rPr>
          <w:rFonts w:cs="Simplified Arabic"/>
          <w:sz w:val="28"/>
          <w:szCs w:val="28"/>
          <w:rtl/>
        </w:rPr>
        <w:t>دج في حين يباع في السوق بمبلغ 115</w:t>
      </w:r>
      <w:r>
        <w:rPr>
          <w:rFonts w:cs="Simplified Arabic" w:hint="cs"/>
          <w:sz w:val="28"/>
          <w:szCs w:val="28"/>
          <w:rtl/>
        </w:rPr>
        <w:t xml:space="preserve"> </w:t>
      </w:r>
      <w:r>
        <w:rPr>
          <w:rFonts w:cs="Simplified Arabic"/>
          <w:sz w:val="28"/>
          <w:szCs w:val="28"/>
          <w:rtl/>
        </w:rPr>
        <w:t>دج, وهنا يحقق ربحا يتمثل في:</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115</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100</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15</w:t>
      </w:r>
      <w:r>
        <w:rPr>
          <w:rFonts w:cs="Simplified Arabic" w:hint="cs"/>
          <w:sz w:val="28"/>
          <w:szCs w:val="28"/>
          <w:rtl/>
        </w:rPr>
        <w:t xml:space="preserve"> </w:t>
      </w:r>
      <w:r>
        <w:rPr>
          <w:rFonts w:cs="Simplified Arabic"/>
          <w:sz w:val="28"/>
          <w:szCs w:val="28"/>
          <w:rtl/>
        </w:rPr>
        <w:t>دج للسهم      العائد</w:t>
      </w:r>
      <w:r>
        <w:rPr>
          <w:rFonts w:cs="Simplified Arabic" w:hint="cs"/>
          <w:sz w:val="28"/>
          <w:szCs w:val="28"/>
          <w:rtl/>
        </w:rPr>
        <w:t xml:space="preserve"> </w:t>
      </w:r>
      <w:r>
        <w:rPr>
          <w:rFonts w:cs="Simplified Arabic"/>
          <w:sz w:val="28"/>
          <w:szCs w:val="28"/>
          <w:rtl/>
        </w:rPr>
        <w:t>(الربح)</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15</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100</w:t>
      </w:r>
      <w:r>
        <w:rPr>
          <w:rFonts w:cs="Simplified Arabic" w:hint="cs"/>
          <w:sz w:val="28"/>
          <w:szCs w:val="28"/>
          <w:rtl/>
        </w:rPr>
        <w:t xml:space="preserve"> </w:t>
      </w:r>
      <w:r>
        <w:rPr>
          <w:rFonts w:cs="Simplified Arabic"/>
          <w:sz w:val="28"/>
          <w:szCs w:val="28"/>
          <w:rtl/>
        </w:rPr>
        <w:t>سهم</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1500</w:t>
      </w:r>
      <w:r>
        <w:rPr>
          <w:rFonts w:cs="Simplified Arabic" w:hint="cs"/>
          <w:sz w:val="28"/>
          <w:szCs w:val="28"/>
          <w:rtl/>
        </w:rPr>
        <w:t xml:space="preserve"> </w:t>
      </w:r>
      <w:r>
        <w:rPr>
          <w:rFonts w:cs="Simplified Arabic"/>
          <w:sz w:val="28"/>
          <w:szCs w:val="28"/>
          <w:rtl/>
        </w:rPr>
        <w:t>دج</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أما الربح الصافي =</w:t>
      </w:r>
      <w:r>
        <w:rPr>
          <w:rFonts w:cs="Simplified Arabic" w:hint="cs"/>
          <w:sz w:val="28"/>
          <w:szCs w:val="28"/>
          <w:rtl/>
        </w:rPr>
        <w:t xml:space="preserve"> </w:t>
      </w:r>
      <w:r>
        <w:rPr>
          <w:rFonts w:cs="Simplified Arabic"/>
          <w:sz w:val="28"/>
          <w:szCs w:val="28"/>
          <w:rtl/>
        </w:rPr>
        <w:t>العائد</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العلاوة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w:t>
      </w:r>
      <w:r>
        <w:rPr>
          <w:rFonts w:cs="Simplified Arabic" w:hint="cs"/>
          <w:sz w:val="28"/>
          <w:szCs w:val="28"/>
          <w:rtl/>
        </w:rPr>
        <w:t xml:space="preserve"> </w:t>
      </w:r>
      <w:r>
        <w:rPr>
          <w:rFonts w:cs="Simplified Arabic"/>
          <w:sz w:val="28"/>
          <w:szCs w:val="28"/>
          <w:rtl/>
        </w:rPr>
        <w:t>1500دج</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500</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1000</w:t>
      </w:r>
      <w:r>
        <w:rPr>
          <w:rFonts w:cs="Simplified Arabic" w:hint="cs"/>
          <w:sz w:val="28"/>
          <w:szCs w:val="28"/>
          <w:rtl/>
        </w:rPr>
        <w:t xml:space="preserve"> </w:t>
      </w:r>
      <w:r>
        <w:rPr>
          <w:rFonts w:cs="Simplified Arabic"/>
          <w:sz w:val="28"/>
          <w:szCs w:val="28"/>
          <w:rtl/>
        </w:rPr>
        <w:t>دج</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الحالة (3):</w:t>
      </w:r>
      <w:r>
        <w:rPr>
          <w:rFonts w:cs="Simplified Arabic"/>
          <w:b/>
          <w:bCs/>
          <w:sz w:val="28"/>
          <w:szCs w:val="28"/>
          <w:rtl/>
        </w:rPr>
        <w:t xml:space="preserve"> </w:t>
      </w:r>
      <w:r>
        <w:rPr>
          <w:rFonts w:cs="Simplified Arabic"/>
          <w:sz w:val="28"/>
          <w:szCs w:val="28"/>
          <w:rtl/>
        </w:rPr>
        <w:t>يمكن لصاحب العقد أن يبيع عقد الخيار في البورصة وذلك في حالة ارتفاع أسعار الأسهم حيث ترتفع معها قيمة الخيار في حد ذاته.</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هذا بالنسبة للمشتري أما البائع:</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في الحالة الأولى يتحصل على عائد أو ربح ثابت وهو العلاوة أي 500</w:t>
      </w:r>
      <w:r>
        <w:rPr>
          <w:rFonts w:cs="Simplified Arabic" w:hint="cs"/>
          <w:sz w:val="28"/>
          <w:szCs w:val="28"/>
          <w:rtl/>
        </w:rPr>
        <w:t xml:space="preserve"> </w:t>
      </w:r>
      <w:r>
        <w:rPr>
          <w:rFonts w:cs="Simplified Arabic"/>
          <w:sz w:val="28"/>
          <w:szCs w:val="28"/>
          <w:rtl/>
        </w:rPr>
        <w:t>دج .</w:t>
      </w:r>
    </w:p>
    <w:p w:rsidR="006907BC" w:rsidRDefault="006907BC" w:rsidP="002F3C0B">
      <w:pPr>
        <w:widowControl w:val="0"/>
        <w:bidi/>
        <w:spacing w:after="0" w:line="240" w:lineRule="auto"/>
        <w:jc w:val="both"/>
        <w:rPr>
          <w:rFonts w:cs="Simplified Arabic"/>
          <w:sz w:val="28"/>
          <w:szCs w:val="28"/>
          <w:rtl/>
          <w:lang w:bidi="ar-DZ"/>
        </w:rPr>
      </w:pPr>
      <w:r>
        <w:rPr>
          <w:rFonts w:cs="Simplified Arabic"/>
          <w:sz w:val="28"/>
          <w:szCs w:val="28"/>
          <w:rtl/>
        </w:rPr>
        <w:t>في الحالة الثانية: يتكبد خسارة متمثلة في 1000</w:t>
      </w:r>
      <w:r>
        <w:rPr>
          <w:rFonts w:cs="Simplified Arabic" w:hint="cs"/>
          <w:sz w:val="28"/>
          <w:szCs w:val="28"/>
          <w:rtl/>
        </w:rPr>
        <w:t xml:space="preserve"> </w:t>
      </w:r>
      <w:r>
        <w:rPr>
          <w:rFonts w:cs="Simplified Arabic"/>
          <w:sz w:val="28"/>
          <w:szCs w:val="28"/>
          <w:rtl/>
        </w:rPr>
        <w:t>دج</w:t>
      </w:r>
    </w:p>
    <w:p w:rsidR="006907BC" w:rsidRPr="0088034D" w:rsidRDefault="006907BC" w:rsidP="002F3C0B">
      <w:pPr>
        <w:widowControl w:val="0"/>
        <w:bidi/>
        <w:spacing w:after="0" w:line="240" w:lineRule="auto"/>
        <w:jc w:val="both"/>
        <w:rPr>
          <w:rFonts w:cs="Simplified Arabic"/>
          <w:sz w:val="28"/>
          <w:szCs w:val="28"/>
          <w:rtl/>
        </w:rPr>
      </w:pPr>
      <w:r w:rsidRPr="0088034D">
        <w:rPr>
          <w:rFonts w:cs="Simplified Arabic"/>
          <w:sz w:val="28"/>
          <w:szCs w:val="28"/>
          <w:rtl/>
        </w:rPr>
        <w:t>الخسارة = العلاوة – الخسارة الكلية = 1500 -500</w:t>
      </w:r>
    </w:p>
    <w:p w:rsidR="006907BC" w:rsidRPr="004F49B1" w:rsidRDefault="006907BC" w:rsidP="002F3C0B">
      <w:pPr>
        <w:pStyle w:val="Retraitcorpsdetexte2"/>
        <w:widowControl w:val="0"/>
        <w:spacing w:line="240" w:lineRule="auto"/>
        <w:rPr>
          <w:rFonts w:cs="Simplified Arabic"/>
          <w:rtl/>
        </w:rPr>
      </w:pPr>
      <w:r>
        <w:rPr>
          <w:rFonts w:cs="Simplified Arabic"/>
          <w:rtl/>
        </w:rPr>
        <w:t>ويمكن تمثيل المثال بالمنحنى التالي:</w:t>
      </w:r>
    </w:p>
    <w:p w:rsidR="006907BC" w:rsidRDefault="006907BC" w:rsidP="002F3C0B">
      <w:pPr>
        <w:pStyle w:val="Retraitcorpsdetexte2"/>
        <w:widowControl w:val="0"/>
        <w:spacing w:line="240" w:lineRule="auto"/>
        <w:ind w:firstLine="0"/>
        <w:rPr>
          <w:rFonts w:cs="Simplified Arabic"/>
          <w:b/>
          <w:bCs/>
          <w:rtl/>
        </w:rPr>
      </w:pPr>
    </w:p>
    <w:p w:rsidR="006907BC" w:rsidRPr="00584C4D" w:rsidRDefault="006907BC" w:rsidP="00584C4D">
      <w:pPr>
        <w:pStyle w:val="Retraitcorpsdetexte2"/>
        <w:widowControl w:val="0"/>
        <w:spacing w:line="240" w:lineRule="auto"/>
        <w:rPr>
          <w:rFonts w:cs="Simplified Arabic"/>
          <w:b/>
          <w:bCs/>
          <w:rtl/>
        </w:rPr>
      </w:pPr>
      <w:r>
        <w:rPr>
          <w:rFonts w:hint="cs"/>
          <w:rtl/>
        </w:rPr>
        <w:t xml:space="preserve">شكل رقم </w:t>
      </w:r>
      <w:r w:rsidR="00584C4D">
        <w:rPr>
          <w:rFonts w:hint="cs"/>
          <w:rtl/>
        </w:rPr>
        <w:t xml:space="preserve">(7) : طبيعة عمل عقود خيار الشراء </w:t>
      </w: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rtl/>
        </w:rPr>
        <w:pict>
          <v:shapetype id="_x0000_t202" coordsize="21600,21600" o:spt="202" path="m,l,21600r21600,l21600,xe">
            <v:stroke joinstyle="miter"/>
            <v:path gradientshapeok="t" o:connecttype="rect"/>
          </v:shapetype>
          <v:shape id="_x0000_s1214" type="#_x0000_t202" style="position:absolute;left:0;text-align:left;margin-left:234pt;margin-top:10.9pt;width:45pt;height:27pt;z-index:251846656" filled="f" stroked="f">
            <v:textbox style="mso-next-textbox:#_x0000_s1214">
              <w:txbxContent>
                <w:p w:rsidR="009E5572" w:rsidRDefault="009E5572" w:rsidP="006907BC">
                  <w:pPr>
                    <w:jc w:val="right"/>
                  </w:pPr>
                  <w:r>
                    <w:rPr>
                      <w:rFonts w:cs="Arabic Transparent"/>
                      <w:rtl/>
                    </w:rPr>
                    <w:t xml:space="preserve">الربـح                           </w:t>
                  </w:r>
                </w:p>
              </w:txbxContent>
            </v:textbox>
          </v:shape>
        </w:pict>
      </w:r>
      <w:r w:rsidRPr="00EA786E">
        <w:rPr>
          <w:rFonts w:cs="Simplified Arabic"/>
          <w:noProof/>
          <w:sz w:val="20"/>
          <w:rtl/>
        </w:rPr>
        <w:pict>
          <v:shape id="_x0000_s1231" type="#_x0000_t202" style="position:absolute;left:0;text-align:left;margin-left:-27pt;margin-top:7.5pt;width:45pt;height:27pt;z-index:251864064" filled="f" stroked="f">
            <v:textbox style="mso-next-textbox:#_x0000_s1231">
              <w:txbxContent>
                <w:p w:rsidR="009E5572" w:rsidRDefault="009E5572" w:rsidP="006907BC">
                  <w:pPr>
                    <w:jc w:val="right"/>
                  </w:pPr>
                  <w:r>
                    <w:rPr>
                      <w:rFonts w:cs="Arabic Transparent"/>
                      <w:rtl/>
                    </w:rPr>
                    <w:t xml:space="preserve">الربـح                           </w:t>
                  </w:r>
                </w:p>
              </w:txbxContent>
            </v:textbox>
          </v:shape>
        </w:pict>
      </w: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rtl/>
        </w:rPr>
        <w:lastRenderedPageBreak/>
        <w:pict>
          <v:shape id="_x0000_s1216" type="#_x0000_t202" style="position:absolute;left:0;text-align:left;margin-left:18pt;margin-top:15.65pt;width:207pt;height:3in;z-index:251848704" filled="f" stroked="f">
            <v:textbox style="mso-next-textbox:#_x0000_s1216" inset="0,0,0,0">
              <w:txbxContent>
                <w:p w:rsidR="009E5572" w:rsidRDefault="009E5572" w:rsidP="006907BC">
                  <w:pPr>
                    <w:rPr>
                      <w:rFonts w:cs="Arabic Transparent"/>
                      <w:sz w:val="28"/>
                      <w:szCs w:val="28"/>
                      <w:rtl/>
                    </w:rPr>
                  </w:pPr>
                  <w:r>
                    <w:rPr>
                      <w:rFonts w:cs="Arabic Transparent"/>
                      <w:sz w:val="28"/>
                      <w:szCs w:val="28"/>
                      <w:rtl/>
                    </w:rPr>
                    <w:t xml:space="preserve">                      منحى (2)</w:t>
                  </w:r>
                </w:p>
                <w:p w:rsidR="009E5572" w:rsidRDefault="009E5572" w:rsidP="006907BC">
                  <w:pPr>
                    <w:rPr>
                      <w:rFonts w:cs="Arabic Transparent"/>
                      <w:sz w:val="28"/>
                      <w:szCs w:val="28"/>
                      <w:rtl/>
                    </w:rPr>
                  </w:pPr>
                  <w:r>
                    <w:rPr>
                      <w:rFonts w:cs="Arabic Transparent"/>
                      <w:sz w:val="28"/>
                      <w:szCs w:val="28"/>
                      <w:rtl/>
                    </w:rPr>
                    <w:t xml:space="preserve">                           </w:t>
                  </w:r>
                  <w:r>
                    <w:rPr>
                      <w:rFonts w:cs="Arabic Transparent" w:hint="cs"/>
                      <w:sz w:val="28"/>
                      <w:szCs w:val="28"/>
                      <w:rtl/>
                    </w:rPr>
                    <w:t xml:space="preserve">  </w:t>
                  </w:r>
                  <w:r>
                    <w:rPr>
                      <w:rFonts w:cs="Arabic Transparent"/>
                      <w:sz w:val="28"/>
                      <w:szCs w:val="28"/>
                      <w:rtl/>
                    </w:rPr>
                    <w:t xml:space="preserve">  سعر الممارسة</w:t>
                  </w:r>
                </w:p>
                <w:p w:rsidR="009E5572" w:rsidRDefault="009E5572" w:rsidP="006907BC">
                  <w:pPr>
                    <w:rPr>
                      <w:rFonts w:cs="Arabic Transparent"/>
                      <w:sz w:val="28"/>
                      <w:szCs w:val="28"/>
                      <w:rtl/>
                    </w:rPr>
                  </w:pPr>
                  <w:r>
                    <w:rPr>
                      <w:rFonts w:cs="Arabic Transparent"/>
                      <w:sz w:val="28"/>
                      <w:szCs w:val="28"/>
                      <w:rtl/>
                    </w:rPr>
                    <w:t xml:space="preserve">     مجال عدم الكسب</w:t>
                  </w:r>
                  <w:r>
                    <w:rPr>
                      <w:rFonts w:cs="Arabic Transparent" w:hint="cs"/>
                      <w:sz w:val="28"/>
                      <w:szCs w:val="28"/>
                      <w:rtl/>
                    </w:rPr>
                    <w:t xml:space="preserve">    </w:t>
                  </w:r>
                  <w:r>
                    <w:rPr>
                      <w:rFonts w:cs="Arabic Transparent"/>
                      <w:sz w:val="28"/>
                      <w:szCs w:val="28"/>
                      <w:rtl/>
                    </w:rPr>
                    <w:t xml:space="preserve">   مجال الكسب</w:t>
                  </w:r>
                </w:p>
                <w:p w:rsidR="009E5572" w:rsidRDefault="009E5572" w:rsidP="006907BC">
                  <w:pPr>
                    <w:rPr>
                      <w:rFonts w:cs="Arabic Transparent"/>
                      <w:sz w:val="28"/>
                      <w:szCs w:val="28"/>
                      <w:rtl/>
                    </w:rPr>
                  </w:pPr>
                  <w:r>
                    <w:rPr>
                      <w:rFonts w:cs="Arabic Transparent"/>
                      <w:sz w:val="28"/>
                      <w:szCs w:val="28"/>
                      <w:rtl/>
                    </w:rPr>
                    <w:t xml:space="preserve">        </w:t>
                  </w:r>
                </w:p>
                <w:p w:rsidR="009E5572" w:rsidRDefault="009E5572" w:rsidP="006907BC">
                  <w:pPr>
                    <w:rPr>
                      <w:rFonts w:cs="Arabic Transparent"/>
                      <w:sz w:val="28"/>
                      <w:szCs w:val="28"/>
                      <w:rtl/>
                    </w:rPr>
                  </w:pPr>
                  <w:r>
                    <w:rPr>
                      <w:rFonts w:cs="Arabic Transparent"/>
                      <w:sz w:val="28"/>
                      <w:szCs w:val="28"/>
                      <w:rtl/>
                    </w:rPr>
                    <w:t xml:space="preserve">         </w:t>
                  </w:r>
                  <w:r>
                    <w:rPr>
                      <w:rFonts w:cs="Arabic Transparent" w:hint="cs"/>
                      <w:sz w:val="28"/>
                      <w:szCs w:val="28"/>
                      <w:rtl/>
                    </w:rPr>
                    <w:t xml:space="preserve">    </w:t>
                  </w:r>
                  <w:r>
                    <w:rPr>
                      <w:rFonts w:cs="Arabic Transparent"/>
                      <w:sz w:val="28"/>
                      <w:szCs w:val="28"/>
                      <w:rtl/>
                    </w:rPr>
                    <w:t xml:space="preserve">نقطة التعادل=105        </w:t>
                  </w:r>
                </w:p>
                <w:p w:rsidR="009E5572" w:rsidRDefault="009E5572" w:rsidP="006907BC">
                  <w:pPr>
                    <w:rPr>
                      <w:rFonts w:cs="Arabic Transparent"/>
                      <w:sz w:val="28"/>
                      <w:szCs w:val="28"/>
                      <w:rtl/>
                    </w:rPr>
                  </w:pPr>
                  <w:r>
                    <w:rPr>
                      <w:rFonts w:cs="Arabic Transparent"/>
                      <w:sz w:val="28"/>
                      <w:szCs w:val="28"/>
                      <w:rtl/>
                    </w:rPr>
                    <w:t xml:space="preserve">                                ربح محدود</w:t>
                  </w:r>
                </w:p>
                <w:p w:rsidR="009E5572" w:rsidRDefault="009E5572" w:rsidP="006907BC">
                  <w:pPr>
                    <w:rPr>
                      <w:rFonts w:cs="Arabic Transparent"/>
                      <w:sz w:val="28"/>
                      <w:szCs w:val="28"/>
                      <w:rtl/>
                    </w:rPr>
                  </w:pPr>
                </w:p>
                <w:p w:rsidR="009E5572" w:rsidRDefault="009E5572" w:rsidP="006907BC">
                  <w:pPr>
                    <w:rPr>
                      <w:rFonts w:cs="Arabic Transparent"/>
                      <w:sz w:val="28"/>
                      <w:szCs w:val="28"/>
                      <w:rtl/>
                    </w:rPr>
                  </w:pPr>
                  <w:r>
                    <w:rPr>
                      <w:rFonts w:cs="Arabic Transparent"/>
                      <w:sz w:val="28"/>
                      <w:szCs w:val="28"/>
                      <w:rtl/>
                    </w:rPr>
                    <w:t xml:space="preserve">  </w:t>
                  </w:r>
                </w:p>
                <w:p w:rsidR="009E5572" w:rsidRDefault="009E5572" w:rsidP="006907BC">
                  <w:pPr>
                    <w:rPr>
                      <w:rFonts w:cs="Arabic Transparent"/>
                      <w:sz w:val="28"/>
                      <w:szCs w:val="28"/>
                      <w:rtl/>
                    </w:rPr>
                  </w:pPr>
                  <w:r>
                    <w:rPr>
                      <w:rFonts w:cs="Arabic Transparent"/>
                      <w:sz w:val="28"/>
                      <w:szCs w:val="28"/>
                      <w:rtl/>
                    </w:rPr>
                    <w:t xml:space="preserve">      خسارة غير             خسارة محدودة         </w:t>
                  </w:r>
                </w:p>
                <w:p w:rsidR="009E5572" w:rsidRDefault="009E5572" w:rsidP="006907BC">
                  <w:pPr>
                    <w:rPr>
                      <w:rFonts w:cs="Arabic Transparent"/>
                      <w:sz w:val="28"/>
                      <w:szCs w:val="28"/>
                      <w:rtl/>
                    </w:rPr>
                  </w:pPr>
                  <w:r>
                    <w:rPr>
                      <w:rFonts w:cs="Arabic Transparent"/>
                      <w:sz w:val="28"/>
                      <w:szCs w:val="28"/>
                      <w:rtl/>
                    </w:rPr>
                    <w:t xml:space="preserve">        محدودة       </w:t>
                  </w:r>
                  <w:r>
                    <w:rPr>
                      <w:rFonts w:cs="Arabic Transparent" w:hint="cs"/>
                      <w:sz w:val="28"/>
                      <w:szCs w:val="28"/>
                      <w:rtl/>
                    </w:rPr>
                    <w:t xml:space="preserve">    </w:t>
                  </w:r>
                  <w:r>
                    <w:rPr>
                      <w:rFonts w:cs="Arabic Transparent"/>
                      <w:sz w:val="28"/>
                      <w:szCs w:val="28"/>
                      <w:rtl/>
                    </w:rPr>
                    <w:t xml:space="preserve"> محرر خيار الشراء           </w:t>
                  </w:r>
                </w:p>
                <w:p w:rsidR="009E5572" w:rsidRDefault="009E5572" w:rsidP="006907BC">
                  <w:pPr>
                    <w:rPr>
                      <w:rFonts w:cs="Arabic Transparent"/>
                      <w:sz w:val="28"/>
                      <w:szCs w:val="28"/>
                    </w:rPr>
                  </w:pPr>
                  <w:r>
                    <w:rPr>
                      <w:rFonts w:cs="Arabic Transparent"/>
                      <w:sz w:val="28"/>
                      <w:szCs w:val="28"/>
                      <w:rtl/>
                    </w:rPr>
                    <w:t xml:space="preserve">                       </w:t>
                  </w:r>
                </w:p>
              </w:txbxContent>
            </v:textbox>
          </v:shape>
        </w:pict>
      </w:r>
      <w:r w:rsidRPr="00EA786E">
        <w:rPr>
          <w:rFonts w:cs="Simplified Arabic"/>
          <w:noProof/>
          <w:sz w:val="20"/>
          <w:rtl/>
        </w:rPr>
        <w:pict>
          <v:shape id="_x0000_s1199" type="#_x0000_t202" style="position:absolute;left:0;text-align:left;margin-left:286.95pt;margin-top:19.75pt;width:210.2pt;height:199.45pt;z-index:251831296" filled="f" stroked="f">
            <v:textbox style="mso-next-textbox:#_x0000_s1199" inset="0,0,0,0">
              <w:txbxContent>
                <w:p w:rsidR="009E5572" w:rsidRDefault="009E5572" w:rsidP="006907BC">
                  <w:pPr>
                    <w:jc w:val="center"/>
                    <w:rPr>
                      <w:rFonts w:cs="Arabic Transparent"/>
                      <w:sz w:val="28"/>
                      <w:szCs w:val="28"/>
                      <w:rtl/>
                    </w:rPr>
                  </w:pPr>
                  <w:r>
                    <w:rPr>
                      <w:rFonts w:cs="Arabic Transparent"/>
                      <w:sz w:val="28"/>
                      <w:szCs w:val="28"/>
                      <w:rtl/>
                    </w:rPr>
                    <w:t>منحى (1)</w:t>
                  </w:r>
                </w:p>
                <w:p w:rsidR="009E5572" w:rsidRDefault="009E5572" w:rsidP="006907BC">
                  <w:pPr>
                    <w:jc w:val="right"/>
                    <w:rPr>
                      <w:rFonts w:cs="Arabic Transparent"/>
                      <w:sz w:val="28"/>
                      <w:szCs w:val="28"/>
                      <w:rtl/>
                    </w:rPr>
                  </w:pPr>
                  <w:r>
                    <w:rPr>
                      <w:rFonts w:cs="Arabic Transparent"/>
                      <w:sz w:val="28"/>
                      <w:szCs w:val="28"/>
                      <w:rtl/>
                    </w:rPr>
                    <w:t xml:space="preserve">                        سعر الممارسة</w:t>
                  </w:r>
                </w:p>
                <w:p w:rsidR="009E5572" w:rsidRDefault="009E5572" w:rsidP="006907BC">
                  <w:pPr>
                    <w:rPr>
                      <w:rFonts w:cs="Arabic Transparent"/>
                      <w:sz w:val="28"/>
                      <w:szCs w:val="28"/>
                      <w:rtl/>
                    </w:rPr>
                  </w:pPr>
                  <w:r>
                    <w:rPr>
                      <w:rFonts w:cs="Arabic Transparent"/>
                      <w:sz w:val="28"/>
                      <w:szCs w:val="28"/>
                      <w:rtl/>
                    </w:rPr>
                    <w:t xml:space="preserve">    </w:t>
                  </w:r>
                  <w:r>
                    <w:rPr>
                      <w:rFonts w:cs="Arabic Transparent" w:hint="cs"/>
                      <w:sz w:val="28"/>
                      <w:szCs w:val="28"/>
                      <w:rtl/>
                    </w:rPr>
                    <w:t xml:space="preserve">       </w:t>
                  </w:r>
                  <w:r>
                    <w:rPr>
                      <w:rFonts w:cs="Arabic Transparent"/>
                      <w:sz w:val="28"/>
                      <w:szCs w:val="28"/>
                      <w:rtl/>
                    </w:rPr>
                    <w:t xml:space="preserve"> مجال الكسب </w:t>
                  </w:r>
                  <w:r>
                    <w:rPr>
                      <w:rFonts w:cs="Arabic Transparent" w:hint="cs"/>
                      <w:sz w:val="28"/>
                      <w:szCs w:val="28"/>
                      <w:rtl/>
                    </w:rPr>
                    <w:t xml:space="preserve">  </w:t>
                  </w:r>
                  <w:r>
                    <w:rPr>
                      <w:rFonts w:cs="Arabic Transparent"/>
                      <w:sz w:val="28"/>
                      <w:szCs w:val="28"/>
                      <w:rtl/>
                    </w:rPr>
                    <w:t xml:space="preserve"> مجال عدم الكسب</w:t>
                  </w:r>
                </w:p>
                <w:p w:rsidR="009E5572" w:rsidRDefault="009E5572" w:rsidP="006907BC">
                  <w:pPr>
                    <w:jc w:val="right"/>
                    <w:rPr>
                      <w:rFonts w:cs="Arabic Transparent"/>
                      <w:sz w:val="28"/>
                      <w:szCs w:val="28"/>
                      <w:rtl/>
                    </w:rPr>
                  </w:pPr>
                  <w:r>
                    <w:rPr>
                      <w:rFonts w:cs="Arabic Transparent"/>
                      <w:sz w:val="28"/>
                      <w:szCs w:val="28"/>
                      <w:rtl/>
                    </w:rPr>
                    <w:t xml:space="preserve"> </w:t>
                  </w:r>
                </w:p>
                <w:p w:rsidR="009E5572" w:rsidRDefault="009E5572" w:rsidP="006907BC">
                  <w:pPr>
                    <w:jc w:val="right"/>
                    <w:rPr>
                      <w:rFonts w:cs="Arabic Transparent"/>
                      <w:sz w:val="28"/>
                      <w:szCs w:val="28"/>
                      <w:rtl/>
                    </w:rPr>
                  </w:pPr>
                  <w:r>
                    <w:rPr>
                      <w:rFonts w:cs="Arabic Transparent"/>
                      <w:sz w:val="28"/>
                      <w:szCs w:val="28"/>
                      <w:rtl/>
                    </w:rPr>
                    <w:t xml:space="preserve">         </w:t>
                  </w:r>
                </w:p>
                <w:p w:rsidR="009E5572" w:rsidRDefault="009E5572" w:rsidP="006907BC">
                  <w:pPr>
                    <w:rPr>
                      <w:rFonts w:cs="Arabic Transparent"/>
                      <w:sz w:val="28"/>
                      <w:szCs w:val="28"/>
                      <w:rtl/>
                    </w:rPr>
                  </w:pPr>
                  <w:r>
                    <w:rPr>
                      <w:rFonts w:cs="Arabic Transparent"/>
                      <w:sz w:val="28"/>
                      <w:szCs w:val="28"/>
                      <w:rtl/>
                    </w:rPr>
                    <w:t xml:space="preserve">        </w:t>
                  </w:r>
                  <w:r>
                    <w:rPr>
                      <w:rFonts w:cs="Arabic Transparent" w:hint="cs"/>
                      <w:sz w:val="28"/>
                      <w:szCs w:val="28"/>
                      <w:rtl/>
                    </w:rPr>
                    <w:t xml:space="preserve">      </w:t>
                  </w:r>
                  <w:r>
                    <w:rPr>
                      <w:rFonts w:cs="Arabic Transparent"/>
                      <w:sz w:val="28"/>
                      <w:szCs w:val="28"/>
                      <w:rtl/>
                    </w:rPr>
                    <w:t xml:space="preserve">نقطة التعادل=105  </w:t>
                  </w:r>
                </w:p>
                <w:p w:rsidR="009E5572" w:rsidRDefault="009E5572" w:rsidP="006907BC">
                  <w:pPr>
                    <w:rPr>
                      <w:rFonts w:cs="Arabic Transparent"/>
                      <w:rtl/>
                    </w:rPr>
                  </w:pPr>
                  <w:r>
                    <w:rPr>
                      <w:rFonts w:cs="Arabic Transparent"/>
                      <w:sz w:val="28"/>
                      <w:szCs w:val="28"/>
                      <w:rtl/>
                    </w:rPr>
                    <w:t>ربح غير محدد</w:t>
                  </w:r>
                  <w:r>
                    <w:rPr>
                      <w:rFonts w:cs="Arabic Transparent" w:hint="cs"/>
                      <w:rtl/>
                    </w:rPr>
                    <w:t xml:space="preserve">      </w:t>
                  </w:r>
                </w:p>
                <w:p w:rsidR="009E5572" w:rsidRDefault="009E5572" w:rsidP="006907BC">
                  <w:pPr>
                    <w:ind w:left="1440"/>
                    <w:rPr>
                      <w:rFonts w:cs="Arabic Transparent"/>
                      <w:rtl/>
                    </w:rPr>
                  </w:pPr>
                  <w:r>
                    <w:rPr>
                      <w:rFonts w:cs="Arabic Transparent" w:hint="cs"/>
                      <w:rtl/>
                    </w:rPr>
                    <w:t xml:space="preserve">      </w:t>
                  </w:r>
                </w:p>
                <w:p w:rsidR="009E5572" w:rsidRDefault="009E5572" w:rsidP="006907BC">
                  <w:pPr>
                    <w:ind w:left="1440"/>
                    <w:rPr>
                      <w:rFonts w:cs="Arabic Transparent"/>
                      <w:rtl/>
                    </w:rPr>
                  </w:pPr>
                  <w:r>
                    <w:rPr>
                      <w:rFonts w:cs="Arabic Transparent" w:hint="cs"/>
                      <w:rtl/>
                    </w:rPr>
                    <w:t xml:space="preserve">       </w:t>
                  </w:r>
                </w:p>
                <w:p w:rsidR="009E5572" w:rsidRDefault="009E5572" w:rsidP="006907BC">
                  <w:pPr>
                    <w:jc w:val="right"/>
                    <w:rPr>
                      <w:rFonts w:cs="Arabic Transparent"/>
                      <w:sz w:val="28"/>
                      <w:szCs w:val="28"/>
                      <w:rtl/>
                    </w:rPr>
                  </w:pPr>
                  <w:r>
                    <w:rPr>
                      <w:rFonts w:cs="Arabic Transparent"/>
                      <w:sz w:val="28"/>
                      <w:szCs w:val="28"/>
                      <w:rtl/>
                    </w:rPr>
                    <w:t xml:space="preserve">                          خسارة محددة</w:t>
                  </w:r>
                </w:p>
                <w:p w:rsidR="009E5572" w:rsidRDefault="009E5572" w:rsidP="006907BC">
                  <w:pPr>
                    <w:jc w:val="right"/>
                    <w:rPr>
                      <w:rFonts w:cs="Arabic Transparent"/>
                      <w:sz w:val="28"/>
                      <w:szCs w:val="28"/>
                    </w:rPr>
                  </w:pPr>
                  <w:r>
                    <w:rPr>
                      <w:rFonts w:cs="Arabic Transparent"/>
                      <w:sz w:val="28"/>
                      <w:szCs w:val="28"/>
                      <w:rtl/>
                    </w:rPr>
                    <w:t xml:space="preserve">                       حامل خيار الشراء</w:t>
                  </w:r>
                </w:p>
              </w:txbxContent>
            </v:textbox>
          </v:shape>
        </w:pict>
      </w:r>
      <w:r w:rsidRPr="00EA786E">
        <w:rPr>
          <w:rFonts w:cs="Simplified Arabic"/>
          <w:noProof/>
          <w:sz w:val="20"/>
          <w:rtl/>
        </w:rPr>
        <w:pict>
          <v:line id="_x0000_s1218" style="position:absolute;left:0;text-align:left;flip:y;z-index:251850752" from="9pt,31.9pt" to="9pt,229.9pt">
            <v:stroke endarrow="block"/>
          </v:line>
        </w:pict>
      </w:r>
      <w:r w:rsidRPr="00EA786E">
        <w:rPr>
          <w:rFonts w:cs="Simplified Arabic"/>
          <w:noProof/>
          <w:sz w:val="20"/>
          <w:rtl/>
        </w:rPr>
        <w:pict>
          <v:line id="_x0000_s1204" style="position:absolute;left:0;text-align:left;flip:y;z-index:251836416" from="276.45pt,28.4pt" to="276.45pt,231.65pt">
            <v:stroke endarrow="block"/>
          </v:line>
        </w:pict>
      </w:r>
    </w:p>
    <w:p w:rsidR="006907BC" w:rsidRDefault="006907BC" w:rsidP="002F3C0B">
      <w:pPr>
        <w:widowControl w:val="0"/>
        <w:bidi/>
        <w:spacing w:after="0" w:line="240" w:lineRule="auto"/>
        <w:jc w:val="both"/>
        <w:rPr>
          <w:rFonts w:cs="Simplified Arabic"/>
          <w:sz w:val="28"/>
          <w:szCs w:val="28"/>
          <w:rtl/>
        </w:rPr>
      </w:pP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rtl/>
        </w:rPr>
        <w:pict>
          <v:line id="_x0000_s1221" style="position:absolute;left:0;text-align:left;z-index:251853824" from="99.05pt,28.75pt" to="99.1pt,172.75pt">
            <v:stroke dashstyle="dash"/>
          </v:line>
        </w:pict>
      </w: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rtl/>
        </w:rPr>
        <w:pict>
          <v:shape id="_x0000_s1211" type="#_x0000_t202" style="position:absolute;left:0;text-align:left;margin-left:252pt;margin-top:-27pt;width:20.25pt;height:99pt;z-index:251843584" filled="f" stroked="f">
            <v:textbox style="mso-next-textbox:#_x0000_s1211" inset="0,0,0,0">
              <w:txbxContent>
                <w:p w:rsidR="009E5572" w:rsidRDefault="009E5572" w:rsidP="006907BC">
                  <w:pPr>
                    <w:jc w:val="right"/>
                    <w:rPr>
                      <w:rtl/>
                    </w:rPr>
                  </w:pPr>
                  <w:r>
                    <w:rPr>
                      <w:rtl/>
                    </w:rPr>
                    <w:t>20</w:t>
                  </w:r>
                </w:p>
                <w:p w:rsidR="009E5572" w:rsidRDefault="009E5572" w:rsidP="006907BC">
                  <w:pPr>
                    <w:jc w:val="right"/>
                    <w:rPr>
                      <w:rtl/>
                    </w:rPr>
                  </w:pPr>
                </w:p>
                <w:p w:rsidR="009E5572" w:rsidRDefault="009E5572" w:rsidP="006907BC">
                  <w:pPr>
                    <w:jc w:val="right"/>
                    <w:rPr>
                      <w:rtl/>
                    </w:rPr>
                  </w:pPr>
                </w:p>
                <w:p w:rsidR="009E5572" w:rsidRDefault="009E5572" w:rsidP="006907BC">
                  <w:pPr>
                    <w:jc w:val="right"/>
                    <w:rPr>
                      <w:rtl/>
                    </w:rPr>
                  </w:pPr>
                  <w:r>
                    <w:rPr>
                      <w:rtl/>
                    </w:rPr>
                    <w:t>10</w:t>
                  </w:r>
                </w:p>
                <w:p w:rsidR="009E5572" w:rsidRDefault="009E5572" w:rsidP="006907BC">
                  <w:pPr>
                    <w:jc w:val="right"/>
                    <w:rPr>
                      <w:rtl/>
                    </w:rPr>
                  </w:pPr>
                </w:p>
                <w:p w:rsidR="009E5572" w:rsidRDefault="009E5572" w:rsidP="006907BC">
                  <w:pPr>
                    <w:jc w:val="right"/>
                    <w:rPr>
                      <w:rtl/>
                    </w:rPr>
                  </w:pPr>
                </w:p>
                <w:p w:rsidR="009E5572" w:rsidRDefault="009E5572" w:rsidP="006907BC">
                  <w:pPr>
                    <w:jc w:val="right"/>
                    <w:rPr>
                      <w:rtl/>
                    </w:rPr>
                  </w:pPr>
                  <w:r>
                    <w:rPr>
                      <w:rtl/>
                    </w:rPr>
                    <w:t>0</w:t>
                  </w:r>
                </w:p>
                <w:p w:rsidR="009E5572" w:rsidRDefault="009E5572" w:rsidP="006907BC">
                  <w:pPr>
                    <w:jc w:val="right"/>
                  </w:pPr>
                </w:p>
              </w:txbxContent>
            </v:textbox>
          </v:shape>
        </w:pict>
      </w:r>
      <w:r w:rsidRPr="00EA786E">
        <w:rPr>
          <w:rFonts w:cs="Simplified Arabic"/>
          <w:noProof/>
          <w:sz w:val="20"/>
          <w:szCs w:val="28"/>
          <w:rtl/>
        </w:rPr>
        <w:pict>
          <v:line id="_x0000_s1213" style="position:absolute;left:0;text-align:left;flip:x;z-index:251845632" from="396pt,18.95pt" to="423pt,27.95pt">
            <v:stroke endarrow="open"/>
          </v:line>
        </w:pict>
      </w:r>
      <w:r w:rsidRPr="00EA786E">
        <w:rPr>
          <w:rFonts w:cs="Simplified Arabic"/>
          <w:noProof/>
          <w:sz w:val="20"/>
          <w:rtl/>
        </w:rPr>
        <w:pict>
          <v:line id="_x0000_s1202" style="position:absolute;left:0;text-align:left;flip:y;z-index:251834368" from="353.55pt,.95pt" to="407.5pt,108.95pt">
            <v:stroke startarrow="oval" startarrowwidth="narrow" startarrowlength="short"/>
          </v:line>
        </w:pict>
      </w:r>
      <w:r w:rsidRPr="00EA786E">
        <w:rPr>
          <w:rFonts w:cs="Simplified Arabic"/>
          <w:noProof/>
          <w:sz w:val="20"/>
          <w:szCs w:val="28"/>
          <w:rtl/>
        </w:rPr>
        <w:pict>
          <v:shape id="_x0000_s1232" type="#_x0000_t202" style="position:absolute;left:0;text-align:left;margin-left:-9pt;margin-top:2pt;width:21pt;height:21pt;z-index:251865088" filled="f" stroked="f">
            <v:textbox style="mso-next-textbox:#_x0000_s1232">
              <w:txbxContent>
                <w:p w:rsidR="009E5572" w:rsidRDefault="009E5572" w:rsidP="006907BC">
                  <w:pPr>
                    <w:jc w:val="right"/>
                  </w:pPr>
                  <w:r>
                    <w:rPr>
                      <w:rtl/>
                    </w:rPr>
                    <w:t>5</w:t>
                  </w:r>
                </w:p>
              </w:txbxContent>
            </v:textbox>
          </v:shape>
        </w:pict>
      </w: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szCs w:val="28"/>
          <w:rtl/>
        </w:rPr>
        <w:pict>
          <v:line id="_x0000_s1217" style="position:absolute;left:0;text-align:left;z-index:251849728" from="81pt,13.75pt" to="108pt,76.75pt">
            <v:stroke startarrow="oval" startarrowwidth="narrow" startarrowlength="short"/>
          </v:line>
        </w:pict>
      </w:r>
      <w:r w:rsidRPr="00EA786E">
        <w:rPr>
          <w:rFonts w:cs="Simplified Arabic"/>
          <w:noProof/>
          <w:sz w:val="20"/>
          <w:szCs w:val="28"/>
          <w:rtl/>
        </w:rPr>
        <w:pict>
          <v:line id="_x0000_s1220" style="position:absolute;left:0;text-align:left;z-index:251852800" from="9pt,13.75pt" to="81pt,13.75pt"/>
        </w:pict>
      </w: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szCs w:val="28"/>
          <w:rtl/>
        </w:rPr>
        <w:pict>
          <v:line id="_x0000_s1230" style="position:absolute;left:0;text-align:left;flip:x;z-index:251863040" from="108pt,8.5pt" to="135pt,44.5pt">
            <v:stroke endarrow="open"/>
          </v:line>
        </w:pict>
      </w:r>
      <w:r w:rsidRPr="00EA786E">
        <w:rPr>
          <w:rFonts w:cs="Simplified Arabic"/>
          <w:b/>
          <w:bCs/>
          <w:noProof/>
          <w:rtl/>
        </w:rPr>
        <w:pict>
          <v:shape id="_x0000_s1359" type="#_x0000_t202" style="position:absolute;left:0;text-align:left;margin-left:185.95pt;margin-top:8.5pt;width:56.45pt;height:39.7pt;z-index:251913216" filled="f" stroked="f">
            <v:textbox style="mso-next-textbox:#_x0000_s1359">
              <w:txbxContent>
                <w:p w:rsidR="009E5572" w:rsidRDefault="009E5572" w:rsidP="006907BC">
                  <w:pPr>
                    <w:rPr>
                      <w:rFonts w:cs="Arabic Transparent"/>
                      <w:rtl/>
                    </w:rPr>
                  </w:pPr>
                  <w:r>
                    <w:rPr>
                      <w:rFonts w:cs="Arabic Transparent"/>
                      <w:rtl/>
                    </w:rPr>
                    <w:t>سعر</w:t>
                  </w:r>
                  <w:r>
                    <w:rPr>
                      <w:rFonts w:cs="Arabic Transparent" w:hint="cs"/>
                      <w:rtl/>
                    </w:rPr>
                    <w:t xml:space="preserve"> السهم السوقي</w:t>
                  </w:r>
                </w:p>
                <w:p w:rsidR="009E5572" w:rsidRDefault="009E5572" w:rsidP="006907BC">
                  <w:pPr>
                    <w:ind w:left="1440"/>
                    <w:rPr>
                      <w:rFonts w:cs="Arabic Transparent"/>
                      <w:rtl/>
                    </w:rPr>
                  </w:pPr>
                  <w:r>
                    <w:rPr>
                      <w:rFonts w:cs="Arabic Transparent" w:hint="cs"/>
                      <w:rtl/>
                    </w:rPr>
                    <w:t xml:space="preserve">      </w:t>
                  </w:r>
                  <w:r>
                    <w:rPr>
                      <w:rFonts w:cs="Arabic Transparent"/>
                      <w:rtl/>
                    </w:rPr>
                    <w:t>السهم</w:t>
                  </w:r>
                </w:p>
                <w:p w:rsidR="009E5572" w:rsidRDefault="009E5572" w:rsidP="006907BC">
                  <w:r>
                    <w:rPr>
                      <w:rFonts w:cs="Arabic Transparent" w:hint="cs"/>
                      <w:rtl/>
                    </w:rPr>
                    <w:t xml:space="preserve">       </w:t>
                  </w:r>
                  <w:r>
                    <w:rPr>
                      <w:rFonts w:cs="Arabic Transparent"/>
                      <w:rtl/>
                    </w:rPr>
                    <w:t>السوقي</w:t>
                  </w:r>
                </w:p>
              </w:txbxContent>
            </v:textbox>
            <w10:wrap anchorx="page"/>
          </v:shape>
        </w:pict>
      </w:r>
      <w:r w:rsidRPr="00EA786E">
        <w:rPr>
          <w:rFonts w:cs="Simplified Arabic"/>
          <w:b/>
          <w:bCs/>
          <w:noProof/>
          <w:rtl/>
        </w:rPr>
        <w:pict>
          <v:shape id="_x0000_s1358" type="#_x0000_t202" style="position:absolute;left:0;text-align:left;margin-left:420.8pt;margin-top:8.5pt;width:56.45pt;height:39.7pt;z-index:251912192" filled="f" stroked="f">
            <v:textbox style="mso-next-textbox:#_x0000_s1358">
              <w:txbxContent>
                <w:p w:rsidR="009E5572" w:rsidRDefault="009E5572" w:rsidP="006907BC">
                  <w:pPr>
                    <w:rPr>
                      <w:rFonts w:cs="Arabic Transparent"/>
                      <w:rtl/>
                    </w:rPr>
                  </w:pPr>
                  <w:r>
                    <w:rPr>
                      <w:rFonts w:cs="Arabic Transparent"/>
                      <w:rtl/>
                    </w:rPr>
                    <w:t>سعر</w:t>
                  </w:r>
                  <w:r>
                    <w:rPr>
                      <w:rFonts w:cs="Arabic Transparent" w:hint="cs"/>
                      <w:rtl/>
                    </w:rPr>
                    <w:t xml:space="preserve"> السهم السوقي</w:t>
                  </w:r>
                </w:p>
                <w:p w:rsidR="009E5572" w:rsidRDefault="009E5572" w:rsidP="006907BC">
                  <w:pPr>
                    <w:ind w:left="1440"/>
                    <w:rPr>
                      <w:rFonts w:cs="Arabic Transparent"/>
                      <w:rtl/>
                    </w:rPr>
                  </w:pPr>
                  <w:r>
                    <w:rPr>
                      <w:rFonts w:cs="Arabic Transparent" w:hint="cs"/>
                      <w:rtl/>
                    </w:rPr>
                    <w:t xml:space="preserve">      </w:t>
                  </w:r>
                  <w:r>
                    <w:rPr>
                      <w:rFonts w:cs="Arabic Transparent"/>
                      <w:rtl/>
                    </w:rPr>
                    <w:t>السهم</w:t>
                  </w:r>
                </w:p>
                <w:p w:rsidR="009E5572" w:rsidRDefault="009E5572" w:rsidP="006907BC">
                  <w:r>
                    <w:rPr>
                      <w:rFonts w:cs="Arabic Transparent" w:hint="cs"/>
                      <w:rtl/>
                    </w:rPr>
                    <w:t xml:space="preserve">       </w:t>
                  </w:r>
                  <w:r>
                    <w:rPr>
                      <w:rFonts w:cs="Arabic Transparent"/>
                      <w:rtl/>
                    </w:rPr>
                    <w:t>السوقي</w:t>
                  </w:r>
                </w:p>
              </w:txbxContent>
            </v:textbox>
            <w10:wrap anchorx="page"/>
          </v:shape>
        </w:pict>
      </w:r>
      <w:r w:rsidRPr="00EA786E">
        <w:rPr>
          <w:rFonts w:cs="Simplified Arabic"/>
          <w:noProof/>
          <w:sz w:val="20"/>
          <w:rtl/>
        </w:rPr>
        <w:pict>
          <v:line id="_x0000_s1203" style="position:absolute;left:0;text-align:left;z-index:251835392" from="365.25pt,-84.75pt" to="365.3pt,62.65pt">
            <v:stroke dashstyle="dash"/>
          </v:line>
        </w:pict>
      </w: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rtl/>
        </w:rPr>
        <w:pict>
          <v:shape id="_x0000_s1222" type="#_x0000_t202" style="position:absolute;left:0;text-align:left;margin-left:9pt;margin-top:3.3pt;width:153pt;height:36pt;z-index:251854848" filled="f" stroked="f">
            <v:textbox style="mso-next-textbox:#_x0000_s1222" inset="0,0,0,0">
              <w:txbxContent>
                <w:p w:rsidR="009E5572" w:rsidRDefault="009E5572" w:rsidP="006907BC">
                  <w:pPr>
                    <w:jc w:val="right"/>
                    <w:rPr>
                      <w:rtl/>
                    </w:rPr>
                  </w:pPr>
                </w:p>
                <w:p w:rsidR="009E5572" w:rsidRDefault="009E5572" w:rsidP="006907BC">
                  <w:pPr>
                    <w:jc w:val="right"/>
                    <w:rPr>
                      <w:rtl/>
                    </w:rPr>
                  </w:pPr>
                  <w:r>
                    <w:rPr>
                      <w:rtl/>
                    </w:rPr>
                    <w:t>120   110     100    90   80     70</w:t>
                  </w:r>
                </w:p>
                <w:p w:rsidR="009E5572" w:rsidRDefault="009E5572" w:rsidP="006907BC">
                  <w:pPr>
                    <w:jc w:val="right"/>
                    <w:rPr>
                      <w:rtl/>
                    </w:rPr>
                  </w:pPr>
                </w:p>
                <w:p w:rsidR="009E5572" w:rsidRDefault="009E5572" w:rsidP="006907BC">
                  <w:pPr>
                    <w:jc w:val="right"/>
                    <w:rPr>
                      <w:rtl/>
                    </w:rPr>
                  </w:pPr>
                </w:p>
                <w:p w:rsidR="009E5572" w:rsidRDefault="009E5572" w:rsidP="006907BC">
                  <w:pPr>
                    <w:jc w:val="right"/>
                  </w:pPr>
                </w:p>
              </w:txbxContent>
            </v:textbox>
          </v:shape>
        </w:pict>
      </w:r>
      <w:r w:rsidRPr="00EA786E">
        <w:rPr>
          <w:rFonts w:cs="Simplified Arabic"/>
          <w:noProof/>
          <w:sz w:val="20"/>
          <w:rtl/>
        </w:rPr>
        <w:pict>
          <v:oval id="_x0000_s1224" style="position:absolute;left:0;text-align:left;margin-left:142.65pt;margin-top:12.3pt;width:4.25pt;height:4.25pt;z-index:251856896" fillcolor="black"/>
        </w:pict>
      </w:r>
      <w:r w:rsidRPr="00EA786E">
        <w:rPr>
          <w:rFonts w:cs="Simplified Arabic"/>
          <w:noProof/>
          <w:sz w:val="20"/>
          <w:rtl/>
        </w:rPr>
        <w:pict>
          <v:oval id="_x0000_s1225" style="position:absolute;left:0;text-align:left;margin-left:116.65pt;margin-top:12.3pt;width:4.25pt;height:4.25pt;z-index:251857920" fillcolor="black"/>
        </w:pict>
      </w:r>
      <w:r w:rsidRPr="00EA786E">
        <w:rPr>
          <w:rFonts w:cs="Simplified Arabic"/>
          <w:noProof/>
          <w:sz w:val="20"/>
          <w:rtl/>
        </w:rPr>
        <w:pict>
          <v:oval id="_x0000_s1226" style="position:absolute;left:0;text-align:left;margin-left:81.85pt;margin-top:12.3pt;width:4.25pt;height:4.25pt;z-index:251858944" fillcolor="black"/>
        </w:pict>
      </w:r>
      <w:r w:rsidRPr="00EA786E">
        <w:rPr>
          <w:rFonts w:cs="Simplified Arabic"/>
          <w:noProof/>
          <w:sz w:val="20"/>
          <w:rtl/>
        </w:rPr>
        <w:pict>
          <v:oval id="_x0000_s1227" style="position:absolute;left:0;text-align:left;margin-left:56.9pt;margin-top:12.3pt;width:4.25pt;height:4.25pt;z-index:251859968" fillcolor="black"/>
        </w:pict>
      </w:r>
      <w:r w:rsidRPr="00EA786E">
        <w:rPr>
          <w:rFonts w:cs="Simplified Arabic"/>
          <w:noProof/>
          <w:sz w:val="20"/>
          <w:rtl/>
        </w:rPr>
        <w:pict>
          <v:oval id="_x0000_s1228" style="position:absolute;left:0;text-align:left;margin-left:31.25pt;margin-top:12.3pt;width:4.25pt;height:4.25pt;z-index:251860992" fillcolor="black"/>
        </w:pict>
      </w:r>
      <w:r w:rsidRPr="00EA786E">
        <w:rPr>
          <w:rFonts w:cs="Simplified Arabic"/>
          <w:noProof/>
          <w:sz w:val="20"/>
          <w:rtl/>
        </w:rPr>
        <w:pict>
          <v:oval id="_x0000_s1223" style="position:absolute;left:0;text-align:left;margin-left:9pt;margin-top:12.3pt;width:4.25pt;height:4.25pt;z-index:251855872" fillcolor="black"/>
        </w:pict>
      </w:r>
      <w:r w:rsidRPr="00EA786E">
        <w:rPr>
          <w:rFonts w:cs="Simplified Arabic"/>
          <w:noProof/>
          <w:sz w:val="20"/>
          <w:rtl/>
        </w:rPr>
        <w:pict>
          <v:oval id="_x0000_s1229" style="position:absolute;left:0;text-align:left;margin-left:99pt;margin-top:12.3pt;width:4.25pt;height:4.25pt;z-index:251862016" fillcolor="red" strokecolor="red"/>
        </w:pict>
      </w:r>
      <w:r w:rsidRPr="00EA786E">
        <w:rPr>
          <w:rFonts w:cs="Simplified Arabic"/>
          <w:noProof/>
          <w:sz w:val="20"/>
          <w:rtl/>
        </w:rPr>
        <w:pict>
          <v:line id="_x0000_s1219" style="position:absolute;left:0;text-align:left;z-index:251851776" from="9pt,12.3pt" to="207.05pt,12.35pt">
            <v:stroke endarrow="block"/>
          </v:line>
        </w:pict>
      </w:r>
      <w:r w:rsidRPr="00EA786E">
        <w:rPr>
          <w:rFonts w:cs="Simplified Arabic"/>
          <w:noProof/>
          <w:sz w:val="20"/>
          <w:szCs w:val="28"/>
          <w:rtl/>
        </w:rPr>
        <w:pict>
          <v:line id="_x0000_s1201" style="position:absolute;left:0;text-align:left;z-index:251833344" from="270pt,39.3pt" to="351pt,39.3pt"/>
        </w:pict>
      </w:r>
      <w:r w:rsidRPr="00EA786E">
        <w:rPr>
          <w:rFonts w:cs="Simplified Arabic"/>
          <w:noProof/>
          <w:sz w:val="20"/>
          <w:szCs w:val="28"/>
          <w:rtl/>
        </w:rPr>
        <w:pict>
          <v:shape id="_x0000_s1198" type="#_x0000_t202" style="position:absolute;left:0;text-align:left;margin-left:270pt;margin-top:3.3pt;width:153pt;height:36pt;z-index:251830272" filled="f" stroked="f">
            <v:textbox style="mso-next-textbox:#_x0000_s1198" inset="0,0,0,0">
              <w:txbxContent>
                <w:p w:rsidR="009E5572" w:rsidRDefault="009E5572" w:rsidP="006907BC">
                  <w:pPr>
                    <w:jc w:val="right"/>
                    <w:rPr>
                      <w:rtl/>
                    </w:rPr>
                  </w:pPr>
                </w:p>
                <w:p w:rsidR="009E5572" w:rsidRDefault="009E5572" w:rsidP="006907BC">
                  <w:pPr>
                    <w:jc w:val="right"/>
                    <w:rPr>
                      <w:rtl/>
                    </w:rPr>
                  </w:pPr>
                  <w:r>
                    <w:rPr>
                      <w:rtl/>
                    </w:rPr>
                    <w:t>120   110   100   90   80   70</w:t>
                  </w:r>
                </w:p>
                <w:p w:rsidR="009E5572" w:rsidRDefault="009E5572" w:rsidP="006907BC">
                  <w:pPr>
                    <w:jc w:val="right"/>
                    <w:rPr>
                      <w:rtl/>
                    </w:rPr>
                  </w:pPr>
                </w:p>
                <w:p w:rsidR="009E5572" w:rsidRDefault="009E5572" w:rsidP="006907BC">
                  <w:pPr>
                    <w:jc w:val="right"/>
                    <w:rPr>
                      <w:rtl/>
                    </w:rPr>
                  </w:pPr>
                </w:p>
                <w:p w:rsidR="009E5572" w:rsidRDefault="009E5572" w:rsidP="006907BC">
                  <w:pPr>
                    <w:jc w:val="right"/>
                  </w:pPr>
                </w:p>
              </w:txbxContent>
            </v:textbox>
          </v:shape>
        </w:pict>
      </w:r>
      <w:r w:rsidRPr="00EA786E">
        <w:rPr>
          <w:rFonts w:cs="Simplified Arabic"/>
          <w:noProof/>
          <w:sz w:val="20"/>
          <w:szCs w:val="28"/>
          <w:rtl/>
        </w:rPr>
        <w:pict>
          <v:oval id="_x0000_s1205" style="position:absolute;left:0;text-align:left;margin-left:402.8pt;margin-top:10.6pt;width:4.25pt;height:4.25pt;z-index:251837440" fillcolor="black"/>
        </w:pict>
      </w:r>
      <w:r w:rsidRPr="00EA786E">
        <w:rPr>
          <w:rFonts w:cs="Simplified Arabic"/>
          <w:noProof/>
          <w:sz w:val="20"/>
          <w:szCs w:val="28"/>
          <w:rtl/>
        </w:rPr>
        <w:pict>
          <v:oval id="_x0000_s1206" style="position:absolute;left:0;text-align:left;margin-left:378pt;margin-top:10.6pt;width:4.25pt;height:4.25pt;z-index:251838464" fillcolor="black"/>
        </w:pict>
      </w:r>
      <w:r w:rsidRPr="00EA786E">
        <w:rPr>
          <w:rFonts w:cs="Simplified Arabic"/>
          <w:noProof/>
          <w:sz w:val="20"/>
          <w:szCs w:val="28"/>
          <w:rtl/>
        </w:rPr>
        <w:pict>
          <v:oval id="_x0000_s1207" style="position:absolute;left:0;text-align:left;margin-left:346.25pt;margin-top:10.6pt;width:4.25pt;height:4.25pt;z-index:251839488" fillcolor="black"/>
        </w:pict>
      </w:r>
      <w:r w:rsidRPr="00EA786E">
        <w:rPr>
          <w:rFonts w:cs="Simplified Arabic"/>
          <w:noProof/>
          <w:sz w:val="20"/>
          <w:szCs w:val="28"/>
          <w:rtl/>
        </w:rPr>
        <w:pict>
          <v:oval id="_x0000_s1208" style="position:absolute;left:0;text-align:left;margin-left:322.3pt;margin-top:10.6pt;width:4.25pt;height:4.25pt;z-index:251840512" fillcolor="black"/>
        </w:pict>
      </w:r>
      <w:r w:rsidRPr="00EA786E">
        <w:rPr>
          <w:rFonts w:cs="Simplified Arabic"/>
          <w:noProof/>
          <w:sz w:val="20"/>
          <w:szCs w:val="28"/>
          <w:rtl/>
        </w:rPr>
        <w:pict>
          <v:oval id="_x0000_s1209" style="position:absolute;left:0;text-align:left;margin-left:299.2pt;margin-top:9.75pt;width:4.25pt;height:4.25pt;z-index:251841536" fillcolor="black"/>
        </w:pict>
      </w:r>
      <w:r w:rsidRPr="00EA786E">
        <w:rPr>
          <w:rFonts w:cs="Simplified Arabic"/>
          <w:noProof/>
          <w:sz w:val="20"/>
          <w:szCs w:val="28"/>
          <w:rtl/>
        </w:rPr>
        <w:pict>
          <v:oval id="_x0000_s1210" style="position:absolute;left:0;text-align:left;margin-left:276.45pt;margin-top:9.75pt;width:4.25pt;height:4.25pt;z-index:251842560" fillcolor="black"/>
        </w:pict>
      </w:r>
      <w:r w:rsidRPr="00EA786E">
        <w:rPr>
          <w:rFonts w:cs="Simplified Arabic"/>
          <w:noProof/>
          <w:sz w:val="20"/>
          <w:szCs w:val="28"/>
          <w:rtl/>
        </w:rPr>
        <w:pict>
          <v:oval id="_x0000_s1212" style="position:absolute;left:0;text-align:left;margin-left:365.1pt;margin-top:10.6pt;width:4.25pt;height:4.25pt;z-index:251844608" fillcolor="red" strokecolor="red"/>
        </w:pict>
      </w:r>
      <w:r w:rsidRPr="00EA786E">
        <w:rPr>
          <w:rFonts w:cs="Simplified Arabic"/>
          <w:noProof/>
          <w:sz w:val="20"/>
          <w:szCs w:val="28"/>
          <w:rtl/>
        </w:rPr>
        <w:pict>
          <v:line id="_x0000_s1200" style="position:absolute;left:0;text-align:left;z-index:251832320" from="270pt,12.3pt" to="440.1pt,12.35pt">
            <v:stroke endarrow="block"/>
          </v:line>
        </w:pict>
      </w:r>
    </w:p>
    <w:p w:rsidR="006907BC" w:rsidRDefault="006907BC" w:rsidP="002F3C0B">
      <w:pPr>
        <w:widowControl w:val="0"/>
        <w:bidi/>
        <w:spacing w:after="0" w:line="240" w:lineRule="auto"/>
        <w:ind w:firstLine="1358"/>
        <w:jc w:val="both"/>
        <w:rPr>
          <w:rFonts w:cs="Simplified Arabic"/>
          <w:sz w:val="28"/>
          <w:szCs w:val="28"/>
          <w:rtl/>
        </w:rPr>
      </w:pPr>
    </w:p>
    <w:p w:rsidR="006907BC" w:rsidRDefault="00EA786E" w:rsidP="002F3C0B">
      <w:pPr>
        <w:widowControl w:val="0"/>
        <w:bidi/>
        <w:spacing w:after="0" w:line="240" w:lineRule="auto"/>
        <w:ind w:firstLine="1358"/>
        <w:jc w:val="both"/>
        <w:rPr>
          <w:rFonts w:cs="Simplified Arabic"/>
          <w:sz w:val="28"/>
          <w:szCs w:val="28"/>
          <w:rtl/>
        </w:rPr>
      </w:pPr>
      <w:r w:rsidRPr="00EA786E">
        <w:rPr>
          <w:rFonts w:cs="Simplified Arabic"/>
          <w:noProof/>
          <w:sz w:val="20"/>
          <w:szCs w:val="28"/>
          <w:rtl/>
        </w:rPr>
        <w:pict>
          <v:shape id="_x0000_s1233" type="#_x0000_t202" style="position:absolute;left:0;text-align:left;margin-left:-9pt;margin-top:21.5pt;width:199.35pt;height:57.95pt;z-index:251866112" filled="f" stroked="f">
            <v:textbox style="mso-next-textbox:#_x0000_s1233" inset="0,0,0,0">
              <w:txbxContent>
                <w:p w:rsidR="009E5572" w:rsidRDefault="009E5572" w:rsidP="006907BC">
                  <w:pPr>
                    <w:pStyle w:val="Corpsdetexte3"/>
                    <w:rPr>
                      <w:b w:val="0"/>
                      <w:bCs w:val="0"/>
                      <w:sz w:val="28"/>
                      <w:szCs w:val="28"/>
                      <w:lang w:bidi="ar-SA"/>
                    </w:rPr>
                  </w:pPr>
                  <w:r>
                    <w:rPr>
                      <w:b w:val="0"/>
                      <w:bCs w:val="0"/>
                      <w:sz w:val="28"/>
                      <w:szCs w:val="28"/>
                      <w:rtl/>
                    </w:rPr>
                    <w:t>الربح (الخسارة) من بيع خيار شراء آجل بسعر ممارسة 100دج</w:t>
                  </w:r>
                </w:p>
              </w:txbxContent>
            </v:textbox>
          </v:shape>
        </w:pict>
      </w:r>
    </w:p>
    <w:p w:rsidR="006907BC" w:rsidRDefault="006907BC" w:rsidP="002F3C0B">
      <w:pPr>
        <w:widowControl w:val="0"/>
        <w:bidi/>
        <w:spacing w:after="0" w:line="240" w:lineRule="auto"/>
        <w:ind w:firstLine="1358"/>
        <w:jc w:val="both"/>
        <w:rPr>
          <w:rFonts w:cs="Simplified Arabic"/>
          <w:sz w:val="28"/>
          <w:szCs w:val="28"/>
          <w:rtl/>
        </w:rPr>
      </w:pPr>
    </w:p>
    <w:p w:rsidR="00584C4D" w:rsidRDefault="00EA786E" w:rsidP="002F3C0B">
      <w:pPr>
        <w:widowControl w:val="0"/>
        <w:bidi/>
        <w:spacing w:after="0" w:line="240" w:lineRule="auto"/>
        <w:ind w:firstLine="2618"/>
        <w:jc w:val="both"/>
        <w:rPr>
          <w:rFonts w:cs="Simplified Arabic"/>
          <w:sz w:val="28"/>
          <w:szCs w:val="28"/>
          <w:rtl/>
        </w:rPr>
      </w:pPr>
      <w:r w:rsidRPr="00EA786E">
        <w:rPr>
          <w:rFonts w:cs="Simplified Arabic"/>
          <w:noProof/>
          <w:sz w:val="20"/>
          <w:szCs w:val="28"/>
          <w:rtl/>
        </w:rPr>
        <w:pict>
          <v:shape id="_x0000_s1215" type="#_x0000_t202" style="position:absolute;left:0;text-align:left;margin-left:276.45pt;margin-top:13.85pt;width:180pt;height:58.8pt;z-index:251847680" filled="f" stroked="f">
            <v:textbox style="mso-next-textbox:#_x0000_s1215" inset="0,0,0,0">
              <w:txbxContent>
                <w:p w:rsidR="009E5572" w:rsidRDefault="009E5572" w:rsidP="006907BC">
                  <w:pPr>
                    <w:jc w:val="center"/>
                    <w:rPr>
                      <w:rFonts w:cs="Arabic Transparent"/>
                      <w:sz w:val="28"/>
                      <w:szCs w:val="28"/>
                      <w:rtl/>
                    </w:rPr>
                  </w:pPr>
                  <w:r>
                    <w:rPr>
                      <w:rFonts w:cs="Arabic Transparent"/>
                      <w:sz w:val="28"/>
                      <w:szCs w:val="28"/>
                      <w:rtl/>
                    </w:rPr>
                    <w:t xml:space="preserve">الربح (الخسارة) من شراء خيار </w:t>
                  </w:r>
                </w:p>
                <w:p w:rsidR="009E5572" w:rsidRDefault="009E5572" w:rsidP="006907BC">
                  <w:pPr>
                    <w:jc w:val="center"/>
                    <w:rPr>
                      <w:rFonts w:cs="Arabic Transparent"/>
                      <w:sz w:val="28"/>
                      <w:szCs w:val="28"/>
                    </w:rPr>
                  </w:pPr>
                  <w:r>
                    <w:rPr>
                      <w:rFonts w:cs="Arabic Transparent"/>
                      <w:sz w:val="28"/>
                      <w:szCs w:val="28"/>
                      <w:rtl/>
                    </w:rPr>
                    <w:t>آجل لسهم بسعر ممارسة 100دج</w:t>
                  </w:r>
                </w:p>
              </w:txbxContent>
            </v:textbox>
          </v:shape>
        </w:pict>
      </w:r>
    </w:p>
    <w:p w:rsidR="00584C4D" w:rsidRDefault="00584C4D" w:rsidP="00584C4D">
      <w:pPr>
        <w:widowControl w:val="0"/>
        <w:bidi/>
        <w:spacing w:after="0" w:line="240" w:lineRule="auto"/>
        <w:ind w:firstLine="2618"/>
        <w:jc w:val="both"/>
        <w:rPr>
          <w:rFonts w:cs="Simplified Arabic"/>
          <w:sz w:val="28"/>
          <w:szCs w:val="28"/>
          <w:rtl/>
        </w:rPr>
      </w:pPr>
    </w:p>
    <w:p w:rsidR="00584C4D" w:rsidRDefault="00584C4D" w:rsidP="00584C4D">
      <w:pPr>
        <w:widowControl w:val="0"/>
        <w:bidi/>
        <w:spacing w:after="0" w:line="240" w:lineRule="auto"/>
        <w:ind w:firstLine="2618"/>
        <w:jc w:val="both"/>
        <w:rPr>
          <w:rFonts w:cs="Simplified Arabic"/>
          <w:sz w:val="28"/>
          <w:szCs w:val="28"/>
          <w:rtl/>
        </w:rPr>
      </w:pPr>
    </w:p>
    <w:p w:rsidR="006907BC" w:rsidRDefault="006907BC" w:rsidP="00584C4D">
      <w:pPr>
        <w:widowControl w:val="0"/>
        <w:bidi/>
        <w:spacing w:after="0" w:line="240" w:lineRule="auto"/>
        <w:ind w:firstLine="2618"/>
        <w:jc w:val="both"/>
        <w:rPr>
          <w:rFonts w:cs="Simplified Arabic"/>
          <w:sz w:val="28"/>
          <w:szCs w:val="28"/>
          <w:rtl/>
        </w:rPr>
      </w:pPr>
      <w:r>
        <w:rPr>
          <w:rFonts w:cs="Simplified Arabic"/>
          <w:sz w:val="28"/>
          <w:szCs w:val="28"/>
          <w:rtl/>
        </w:rPr>
        <w:t>نقطة التعادل = سعر الممارسة + العلاوة (المكافأة)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100 + 5 = 105 دج.</w:t>
      </w:r>
    </w:p>
    <w:p w:rsidR="006907BC" w:rsidRPr="00427402"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نلاحظ من خلال المنحنى (</w:t>
      </w:r>
      <w:r w:rsidRPr="00427402">
        <w:rPr>
          <w:rFonts w:cs="Simplified Arabic" w:hint="cs"/>
          <w:sz w:val="28"/>
          <w:szCs w:val="28"/>
          <w:rtl/>
        </w:rPr>
        <w:t>1</w:t>
      </w:r>
      <w:r>
        <w:rPr>
          <w:rFonts w:cs="Simplified Arabic"/>
          <w:sz w:val="28"/>
          <w:szCs w:val="28"/>
          <w:rtl/>
        </w:rPr>
        <w:t xml:space="preserve">) أن: مشتري العقد لا يقوم بتنفيذ العقد إذا ما كان سعر السهم السوقي </w:t>
      </w:r>
      <w:r>
        <w:rPr>
          <w:rFonts w:cs="Simplified Arabic"/>
          <w:sz w:val="28"/>
          <w:szCs w:val="28"/>
        </w:rPr>
        <w:t>&gt;</w:t>
      </w:r>
      <w:r>
        <w:rPr>
          <w:rFonts w:cs="Simplified Arabic"/>
          <w:sz w:val="28"/>
          <w:szCs w:val="28"/>
          <w:rtl/>
        </w:rPr>
        <w:t xml:space="preserve"> سعر الممارسة وبالتالي يخسر العلاوة فقط.</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في حالة ارتفاع السعر السوقي عن سعر الممارسة يقوم بالتنفيذ رغم تعرضه لخسارة في المجال [100-105[ فمثلا إذا كان السعر السوقي 102 دج فإن الربح يتمثل في: 2 دج × 100 سهم = 200 دج والربح الصافي = 200 -</w:t>
      </w:r>
      <w:r>
        <w:rPr>
          <w:rFonts w:cs="Simplified Arabic" w:hint="cs"/>
          <w:sz w:val="28"/>
          <w:szCs w:val="28"/>
          <w:rtl/>
        </w:rPr>
        <w:t xml:space="preserve"> </w:t>
      </w:r>
      <w:r>
        <w:rPr>
          <w:rFonts w:cs="Simplified Arabic"/>
          <w:sz w:val="28"/>
          <w:szCs w:val="28"/>
          <w:rtl/>
        </w:rPr>
        <w:t>500 = -300 (خسارة) إلى أن يبلغ السعر السوقي نقطة التعادل حيث لا يحقق المشتري أي ربح ولا خسارة وبعد ارتفاع السعر عن نقطة التعادل فإن المشتري يبدأ في تحقيق أرباح.</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مثال</w:t>
      </w:r>
      <w:r>
        <w:rPr>
          <w:rStyle w:val="Appelnotedebasdep"/>
          <w:rFonts w:cs="Simplified Arabic"/>
          <w:sz w:val="28"/>
          <w:szCs w:val="28"/>
          <w:rtl/>
        </w:rPr>
        <w:footnoteReference w:customMarkFollows="1" w:id="9"/>
        <w:t>(1)</w:t>
      </w:r>
      <w:r>
        <w:rPr>
          <w:rFonts w:cs="Simplified Arabic"/>
          <w:sz w:val="28"/>
          <w:szCs w:val="28"/>
          <w:rtl/>
        </w:rPr>
        <w:t>: عند السعر 106  العائد = 6 × 100 = 600 دج</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الربح الصافي= 600</w:t>
      </w:r>
      <w:r>
        <w:rPr>
          <w:rFonts w:cs="Simplified Arabic" w:hint="cs"/>
          <w:sz w:val="28"/>
          <w:szCs w:val="28"/>
          <w:rtl/>
        </w:rPr>
        <w:t xml:space="preserve"> </w:t>
      </w:r>
      <w:r>
        <w:rPr>
          <w:rFonts w:cs="Simplified Arabic"/>
          <w:sz w:val="28"/>
          <w:szCs w:val="28"/>
          <w:rtl/>
        </w:rPr>
        <w:t>- 500 = 100 دج.</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 xml:space="preserve">أما بالنسبة </w:t>
      </w:r>
      <w:r w:rsidRPr="006F1664">
        <w:rPr>
          <w:rFonts w:cs="Simplified Arabic"/>
          <w:sz w:val="28"/>
          <w:szCs w:val="28"/>
          <w:rtl/>
        </w:rPr>
        <w:t>للمنحنى (</w:t>
      </w:r>
      <w:r w:rsidRPr="006F1664">
        <w:rPr>
          <w:rFonts w:cs="Simplified Arabic" w:hint="cs"/>
          <w:sz w:val="28"/>
          <w:szCs w:val="28"/>
          <w:rtl/>
        </w:rPr>
        <w:t>2</w:t>
      </w:r>
      <w:r w:rsidRPr="006F1664">
        <w:rPr>
          <w:rFonts w:cs="Simplified Arabic"/>
          <w:sz w:val="28"/>
          <w:szCs w:val="28"/>
          <w:rtl/>
        </w:rPr>
        <w:t>):</w:t>
      </w:r>
      <w:r>
        <w:rPr>
          <w:rFonts w:cs="Simplified Arabic"/>
          <w:sz w:val="28"/>
          <w:szCs w:val="28"/>
          <w:rtl/>
        </w:rPr>
        <w:t xml:space="preserve"> فإن البائع يحصل على أرباح متمثلة في العلاوة إذا لم ينفذ العقد أي إذا كان سعر السهم السوقي أقل من سعر الممارسة.</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وتبدأ أرباحه في الانخفاض إذا ما بدأ المشتري</w:t>
      </w:r>
      <w:r>
        <w:rPr>
          <w:rFonts w:cs="Simplified Arabic" w:hint="cs"/>
          <w:sz w:val="28"/>
          <w:szCs w:val="28"/>
          <w:rtl/>
        </w:rPr>
        <w:t xml:space="preserve"> في</w:t>
      </w:r>
      <w:r>
        <w:rPr>
          <w:rFonts w:cs="Simplified Arabic"/>
          <w:sz w:val="28"/>
          <w:szCs w:val="28"/>
          <w:rtl/>
        </w:rPr>
        <w:t xml:space="preserve"> تنفيذ عقده وذلك إذا كان سعر السهم السوقي أكبر من سعر الممارسة</w:t>
      </w:r>
      <w:r>
        <w:rPr>
          <w:rFonts w:cs="Simplified Arabic" w:hint="cs"/>
          <w:sz w:val="28"/>
          <w:szCs w:val="28"/>
          <w:rtl/>
        </w:rPr>
        <w:t>,</w:t>
      </w:r>
      <w:r>
        <w:rPr>
          <w:rFonts w:cs="Simplified Arabic"/>
          <w:sz w:val="28"/>
          <w:szCs w:val="28"/>
          <w:rtl/>
        </w:rPr>
        <w:t xml:space="preserve"> لأن البائع هنا يقوم ببيع الأسهم بسعر أقل مما هو موجود في السوق</w:t>
      </w:r>
      <w:r>
        <w:rPr>
          <w:rFonts w:cs="Simplified Arabic" w:hint="cs"/>
          <w:sz w:val="28"/>
          <w:szCs w:val="28"/>
          <w:rtl/>
        </w:rPr>
        <w:t>,</w:t>
      </w:r>
      <w:r>
        <w:rPr>
          <w:rFonts w:cs="Simplified Arabic"/>
          <w:sz w:val="28"/>
          <w:szCs w:val="28"/>
          <w:rtl/>
        </w:rPr>
        <w:t xml:space="preserve"> أما عند نقطة التعادل فلا يحقق لا ربح ولا خسارة.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lastRenderedPageBreak/>
        <w:t xml:space="preserve">عند نقطة التعادل </w:t>
      </w:r>
      <w:r>
        <w:rPr>
          <w:rFonts w:cs="Simplified Arabic" w:hint="cs"/>
          <w:sz w:val="28"/>
          <w:szCs w:val="28"/>
          <w:rtl/>
        </w:rPr>
        <w:t xml:space="preserve">: </w:t>
      </w:r>
      <w:r>
        <w:rPr>
          <w:rFonts w:cs="Simplified Arabic"/>
          <w:sz w:val="28"/>
          <w:szCs w:val="28"/>
          <w:rtl/>
        </w:rPr>
        <w:t>105 دج –</w:t>
      </w:r>
      <w:r>
        <w:rPr>
          <w:rFonts w:cs="Simplified Arabic" w:hint="cs"/>
          <w:sz w:val="28"/>
          <w:szCs w:val="28"/>
          <w:rtl/>
        </w:rPr>
        <w:t xml:space="preserve"> </w:t>
      </w:r>
      <w:r>
        <w:rPr>
          <w:rFonts w:cs="Simplified Arabic"/>
          <w:sz w:val="28"/>
          <w:szCs w:val="28"/>
          <w:rtl/>
        </w:rPr>
        <w:t>100</w:t>
      </w:r>
      <w:r>
        <w:rPr>
          <w:rFonts w:cs="Simplified Arabic" w:hint="cs"/>
          <w:sz w:val="28"/>
          <w:szCs w:val="28"/>
          <w:rtl/>
        </w:rPr>
        <w:t xml:space="preserve"> </w:t>
      </w:r>
      <w:r>
        <w:rPr>
          <w:rFonts w:cs="Simplified Arabic"/>
          <w:sz w:val="28"/>
          <w:szCs w:val="28"/>
          <w:rtl/>
        </w:rPr>
        <w:t>(سعر الممارسة)</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5 دج (قيمة الخسارة)</w:t>
      </w:r>
      <w:r>
        <w:rPr>
          <w:rFonts w:cs="Simplified Arabic" w:hint="cs"/>
          <w:sz w:val="28"/>
          <w:szCs w:val="28"/>
          <w:rtl/>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5×100 (سهم)</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500 دج   الربح (الخسارة) = 500 - 500 =</w:t>
      </w:r>
      <w:r>
        <w:rPr>
          <w:rFonts w:cs="Simplified Arabic" w:hint="cs"/>
          <w:sz w:val="28"/>
          <w:szCs w:val="28"/>
          <w:rtl/>
        </w:rPr>
        <w:t xml:space="preserve"> </w:t>
      </w:r>
      <w:r>
        <w:rPr>
          <w:rFonts w:cs="Simplified Arabic"/>
          <w:sz w:val="28"/>
          <w:szCs w:val="28"/>
          <w:rtl/>
        </w:rPr>
        <w:t>0</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علاوة    خسارة</w:t>
      </w:r>
    </w:p>
    <w:p w:rsidR="006907BC" w:rsidRPr="004F49B1" w:rsidRDefault="006907BC" w:rsidP="002F3C0B">
      <w:pPr>
        <w:widowControl w:val="0"/>
        <w:bidi/>
        <w:spacing w:after="0" w:line="240" w:lineRule="auto"/>
        <w:ind w:firstLine="638"/>
        <w:jc w:val="both"/>
        <w:rPr>
          <w:rFonts w:cs="Simplified Arabic"/>
          <w:sz w:val="28"/>
          <w:szCs w:val="28"/>
          <w:u w:val="single"/>
          <w:rtl/>
        </w:rPr>
      </w:pPr>
      <w:r w:rsidRPr="004F49B1">
        <w:rPr>
          <w:rFonts w:cs="Simplified Arabic"/>
          <w:sz w:val="28"/>
          <w:szCs w:val="28"/>
          <w:u w:val="single"/>
          <w:rtl/>
        </w:rPr>
        <w:t>ثانيا: بالنسبة لخيارات البيع:</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مثال: نفترض أن بائع العقد يبيع خيار بيع آجل لأسهم شركة معينة بسعر ممارسة هو50</w:t>
      </w:r>
      <w:r>
        <w:rPr>
          <w:rFonts w:cs="Simplified Arabic" w:hint="cs"/>
          <w:sz w:val="28"/>
          <w:szCs w:val="28"/>
          <w:rtl/>
        </w:rPr>
        <w:t xml:space="preserve"> </w:t>
      </w:r>
      <w:r>
        <w:rPr>
          <w:rFonts w:cs="Simplified Arabic"/>
          <w:sz w:val="28"/>
          <w:szCs w:val="28"/>
          <w:rtl/>
        </w:rPr>
        <w:t>دج وبعلاوة 75دج (كلية) وهنا يقوم مشتري العقد بدفع علاوة يستلمها البائع وهي 75</w:t>
      </w:r>
      <w:r>
        <w:rPr>
          <w:rFonts w:cs="Simplified Arabic" w:hint="cs"/>
          <w:sz w:val="28"/>
          <w:szCs w:val="28"/>
          <w:rtl/>
        </w:rPr>
        <w:t xml:space="preserve"> </w:t>
      </w:r>
      <w:r>
        <w:rPr>
          <w:rFonts w:cs="Simplified Arabic"/>
          <w:sz w:val="28"/>
          <w:szCs w:val="28"/>
          <w:rtl/>
        </w:rPr>
        <w:t>دج</w:t>
      </w:r>
      <w:r>
        <w:rPr>
          <w:rFonts w:cs="Simplified Arabic" w:hint="cs"/>
          <w:sz w:val="28"/>
          <w:szCs w:val="28"/>
          <w:rtl/>
        </w:rPr>
        <w:t>,</w:t>
      </w:r>
      <w:r>
        <w:rPr>
          <w:rFonts w:cs="Simplified Arabic"/>
          <w:sz w:val="28"/>
          <w:szCs w:val="28"/>
          <w:rtl/>
        </w:rPr>
        <w:t xml:space="preserve"> نأخذ الحالات التالية:</w:t>
      </w:r>
    </w:p>
    <w:p w:rsidR="006907BC" w:rsidRDefault="006907BC" w:rsidP="002F3C0B">
      <w:pPr>
        <w:widowControl w:val="0"/>
        <w:numPr>
          <w:ilvl w:val="0"/>
          <w:numId w:val="60"/>
        </w:numPr>
        <w:tabs>
          <w:tab w:val="right" w:pos="431"/>
        </w:tabs>
        <w:bidi/>
        <w:spacing w:after="0" w:line="240" w:lineRule="auto"/>
        <w:ind w:left="0"/>
        <w:jc w:val="both"/>
        <w:rPr>
          <w:rFonts w:cs="Simplified Arabic"/>
          <w:sz w:val="28"/>
          <w:szCs w:val="28"/>
        </w:rPr>
      </w:pPr>
      <w:r>
        <w:rPr>
          <w:rFonts w:cs="Simplified Arabic"/>
          <w:sz w:val="28"/>
          <w:szCs w:val="28"/>
          <w:rtl/>
        </w:rPr>
        <w:t>إذا كان سعر السهم السوقي 45</w:t>
      </w:r>
      <w:r>
        <w:rPr>
          <w:rFonts w:cs="Simplified Arabic" w:hint="cs"/>
          <w:sz w:val="28"/>
          <w:szCs w:val="28"/>
          <w:rtl/>
        </w:rPr>
        <w:t xml:space="preserve"> </w:t>
      </w:r>
      <w:r>
        <w:rPr>
          <w:rFonts w:cs="Simplified Arabic"/>
          <w:sz w:val="28"/>
          <w:szCs w:val="28"/>
          <w:rtl/>
        </w:rPr>
        <w:t>دج: هنا يقوم المشتري بتنفيذ عقده لأنه سيحصل على الأرباح فهو يبيع 100</w:t>
      </w:r>
      <w:r>
        <w:rPr>
          <w:rFonts w:cs="Simplified Arabic" w:hint="cs"/>
          <w:sz w:val="28"/>
          <w:szCs w:val="28"/>
          <w:rtl/>
        </w:rPr>
        <w:t xml:space="preserve"> </w:t>
      </w:r>
      <w:r>
        <w:rPr>
          <w:rFonts w:cs="Simplified Arabic"/>
          <w:sz w:val="28"/>
          <w:szCs w:val="28"/>
          <w:rtl/>
        </w:rPr>
        <w:t>سهم لبائع العقد</w:t>
      </w:r>
      <w:r>
        <w:rPr>
          <w:rFonts w:cs="Simplified Arabic" w:hint="cs"/>
          <w:sz w:val="28"/>
          <w:szCs w:val="28"/>
          <w:rtl/>
        </w:rPr>
        <w:t xml:space="preserve"> </w:t>
      </w:r>
      <w:r>
        <w:rPr>
          <w:rFonts w:cs="Simplified Arabic"/>
          <w:sz w:val="28"/>
          <w:szCs w:val="28"/>
          <w:rtl/>
        </w:rPr>
        <w:t>(مح</w:t>
      </w:r>
      <w:r>
        <w:rPr>
          <w:rFonts w:cs="Simplified Arabic" w:hint="cs"/>
          <w:sz w:val="28"/>
          <w:szCs w:val="28"/>
          <w:rtl/>
        </w:rPr>
        <w:t>رره</w:t>
      </w:r>
      <w:r>
        <w:rPr>
          <w:rFonts w:cs="Simplified Arabic"/>
          <w:sz w:val="28"/>
          <w:szCs w:val="28"/>
          <w:rtl/>
        </w:rPr>
        <w:t>) بسعر50</w:t>
      </w:r>
      <w:r>
        <w:rPr>
          <w:rFonts w:cs="Simplified Arabic" w:hint="cs"/>
          <w:sz w:val="28"/>
          <w:szCs w:val="28"/>
          <w:rtl/>
        </w:rPr>
        <w:t xml:space="preserve"> </w:t>
      </w:r>
      <w:r>
        <w:rPr>
          <w:rFonts w:cs="Simplified Arabic"/>
          <w:sz w:val="28"/>
          <w:szCs w:val="28"/>
          <w:rtl/>
        </w:rPr>
        <w:t>دج في حين يستطيع شراءها من السوق بـ45 دج للسهم.</w:t>
      </w:r>
    </w:p>
    <w:p w:rsidR="006907BC" w:rsidRDefault="006907BC" w:rsidP="002F3C0B">
      <w:pPr>
        <w:widowControl w:val="0"/>
        <w:tabs>
          <w:tab w:val="right" w:pos="431"/>
        </w:tabs>
        <w:bidi/>
        <w:spacing w:after="0" w:line="240" w:lineRule="auto"/>
        <w:jc w:val="both"/>
        <w:rPr>
          <w:rFonts w:cs="Simplified Arabic"/>
          <w:sz w:val="28"/>
          <w:szCs w:val="28"/>
          <w:rtl/>
        </w:rPr>
      </w:pPr>
      <w:r>
        <w:rPr>
          <w:rFonts w:cs="Simplified Arabic"/>
          <w:sz w:val="28"/>
          <w:szCs w:val="28"/>
          <w:rtl/>
        </w:rPr>
        <w:t>50- 45 = 5 دج    الربح</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5</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100</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500    الربح الصافي</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500</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75</w:t>
      </w:r>
      <w:r>
        <w:rPr>
          <w:rFonts w:cs="Simplified Arabic" w:hint="cs"/>
          <w:sz w:val="28"/>
          <w:szCs w:val="28"/>
          <w:rtl/>
        </w:rPr>
        <w:t xml:space="preserve"> = 425</w:t>
      </w:r>
    </w:p>
    <w:p w:rsidR="006907BC" w:rsidRDefault="006907BC" w:rsidP="002F3C0B">
      <w:pPr>
        <w:widowControl w:val="0"/>
        <w:tabs>
          <w:tab w:val="right" w:pos="431"/>
        </w:tabs>
        <w:bidi/>
        <w:spacing w:after="0" w:line="240" w:lineRule="auto"/>
        <w:jc w:val="both"/>
        <w:rPr>
          <w:rFonts w:cs="Simplified Arabic"/>
          <w:sz w:val="28"/>
          <w:szCs w:val="28"/>
          <w:rtl/>
        </w:rPr>
      </w:pPr>
      <w:r>
        <w:rPr>
          <w:rFonts w:cs="Simplified Arabic"/>
          <w:sz w:val="28"/>
          <w:szCs w:val="28"/>
          <w:rtl/>
        </w:rPr>
        <w:t>في حين أن بائع العقد يتكبد خسارة متمثلة في</w:t>
      </w:r>
      <w:r>
        <w:rPr>
          <w:rFonts w:cs="Simplified Arabic" w:hint="cs"/>
          <w:sz w:val="28"/>
          <w:szCs w:val="28"/>
          <w:rtl/>
        </w:rPr>
        <w:t xml:space="preserve"> </w:t>
      </w:r>
      <w:r>
        <w:rPr>
          <w:rFonts w:cs="Simplified Arabic"/>
          <w:sz w:val="28"/>
          <w:szCs w:val="28"/>
          <w:rtl/>
        </w:rPr>
        <w:t>(500-75=425 دج)</w:t>
      </w:r>
    </w:p>
    <w:p w:rsidR="006907BC" w:rsidRDefault="006907BC" w:rsidP="002F3C0B">
      <w:pPr>
        <w:widowControl w:val="0"/>
        <w:numPr>
          <w:ilvl w:val="0"/>
          <w:numId w:val="60"/>
        </w:numPr>
        <w:tabs>
          <w:tab w:val="right" w:pos="431"/>
        </w:tabs>
        <w:bidi/>
        <w:spacing w:after="0" w:line="240" w:lineRule="auto"/>
        <w:ind w:left="0"/>
        <w:jc w:val="both"/>
        <w:rPr>
          <w:rFonts w:cs="Simplified Arabic"/>
          <w:sz w:val="28"/>
          <w:szCs w:val="28"/>
        </w:rPr>
      </w:pPr>
      <w:r>
        <w:rPr>
          <w:rFonts w:cs="Simplified Arabic"/>
          <w:sz w:val="28"/>
          <w:szCs w:val="28"/>
          <w:rtl/>
        </w:rPr>
        <w:t>إذا كان سعر السهم السوقي أكبر من 50</w:t>
      </w:r>
      <w:r>
        <w:rPr>
          <w:rFonts w:cs="Simplified Arabic"/>
          <w:sz w:val="28"/>
          <w:szCs w:val="28"/>
        </w:rPr>
        <w:t xml:space="preserve"> </w:t>
      </w:r>
      <w:r>
        <w:rPr>
          <w:rFonts w:cs="Simplified Arabic"/>
          <w:sz w:val="28"/>
          <w:szCs w:val="28"/>
          <w:rtl/>
        </w:rPr>
        <w:t>دج مثلا 60 دج: في هذه الحالة لا ينفذ المشتري حقه في البيع ويخسر فقط العلاوة وهي75دج</w:t>
      </w:r>
      <w:r>
        <w:rPr>
          <w:rFonts w:cs="Simplified Arabic"/>
          <w:sz w:val="28"/>
          <w:szCs w:val="28"/>
        </w:rPr>
        <w:t>.</w:t>
      </w:r>
    </w:p>
    <w:p w:rsidR="006907BC" w:rsidRDefault="006907BC" w:rsidP="002F3C0B">
      <w:pPr>
        <w:widowControl w:val="0"/>
        <w:tabs>
          <w:tab w:val="right" w:pos="431"/>
        </w:tabs>
        <w:bidi/>
        <w:spacing w:after="0" w:line="240" w:lineRule="auto"/>
        <w:jc w:val="both"/>
        <w:rPr>
          <w:rFonts w:cs="Simplified Arabic"/>
          <w:sz w:val="28"/>
          <w:szCs w:val="28"/>
          <w:rtl/>
        </w:rPr>
      </w:pPr>
      <w:r>
        <w:rPr>
          <w:rFonts w:cs="Simplified Arabic"/>
          <w:sz w:val="28"/>
          <w:szCs w:val="28"/>
          <w:rtl/>
        </w:rPr>
        <w:t>أما البائع فيحصل على ربح ثابت وهو العلاوة.</w:t>
      </w:r>
    </w:p>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ويمكن تمثيل هذا المثال أيضا بمنحنيات بيانية:</w:t>
      </w:r>
    </w:p>
    <w:p w:rsidR="006907BC" w:rsidRDefault="006907BC" w:rsidP="002F3C0B">
      <w:pPr>
        <w:pStyle w:val="Retraitcorpsdetexte2"/>
        <w:widowControl w:val="0"/>
        <w:spacing w:line="240" w:lineRule="auto"/>
        <w:rPr>
          <w:rFonts w:cs="Simplified Arabic"/>
          <w:b/>
          <w:bCs/>
          <w:rtl/>
        </w:rPr>
      </w:pPr>
      <w:r>
        <w:rPr>
          <w:rFonts w:cs="Simplified Arabic" w:hint="cs"/>
          <w:b/>
          <w:bCs/>
          <w:rtl/>
        </w:rPr>
        <w:t>شكل رقم (8) : طبيعة عمل عقود خيار</w:t>
      </w:r>
      <w:r>
        <w:rPr>
          <w:rFonts w:cs="Simplified Arabic"/>
          <w:b/>
          <w:bCs/>
          <w:lang w:bidi="ar-SA"/>
        </w:rPr>
        <w:t xml:space="preserve"> </w:t>
      </w:r>
      <w:r>
        <w:rPr>
          <w:rFonts w:cs="Simplified Arabic" w:hint="cs"/>
          <w:b/>
          <w:bCs/>
          <w:rtl/>
        </w:rPr>
        <w:t>البيع</w:t>
      </w:r>
    </w:p>
    <w:p w:rsidR="006907BC" w:rsidRDefault="00EA786E" w:rsidP="002F3C0B">
      <w:pPr>
        <w:widowControl w:val="0"/>
        <w:bidi/>
        <w:spacing w:after="0" w:line="240" w:lineRule="auto"/>
        <w:jc w:val="both"/>
        <w:rPr>
          <w:rFonts w:cs="Simplified Arabic"/>
          <w:sz w:val="28"/>
          <w:szCs w:val="28"/>
          <w:rtl/>
          <w:lang w:bidi="ar-DZ"/>
        </w:rPr>
      </w:pPr>
      <w:r>
        <w:rPr>
          <w:rFonts w:cs="Simplified Arabic"/>
          <w:noProof/>
          <w:sz w:val="28"/>
          <w:szCs w:val="28"/>
          <w:rtl/>
        </w:rPr>
        <w:pict>
          <v:group id="_x0000_s1234" style="position:absolute;left:0;text-align:left;margin-left:-31.25pt;margin-top:11.6pt;width:265.25pt;height:265.4pt;z-index:251867136" coordorigin="1076,8755" coordsize="5180,4500">
            <v:shape id="_x0000_s1235" type="#_x0000_t202" style="position:absolute;left:1341;top:8755;width:4680;height:3780" filled="f" stroked="f">
              <v:textbox style="mso-next-textbox:#_x0000_s1235">
                <w:txbxContent>
                  <w:p w:rsidR="009E5572" w:rsidRDefault="009E5572" w:rsidP="006907BC">
                    <w:pPr>
                      <w:spacing w:line="360" w:lineRule="auto"/>
                      <w:jc w:val="center"/>
                      <w:rPr>
                        <w:rFonts w:cs="Arabic Transparent"/>
                        <w:sz w:val="28"/>
                        <w:szCs w:val="28"/>
                        <w:rtl/>
                      </w:rPr>
                    </w:pPr>
                    <w:r>
                      <w:rPr>
                        <w:rFonts w:cs="Arabic Transparent"/>
                        <w:sz w:val="28"/>
                        <w:szCs w:val="28"/>
                        <w:rtl/>
                      </w:rPr>
                      <w:t>سعر الممارسة</w:t>
                    </w:r>
                  </w:p>
                  <w:p w:rsidR="009E5572" w:rsidRDefault="009E5572" w:rsidP="006907BC">
                    <w:pPr>
                      <w:spacing w:line="360" w:lineRule="auto"/>
                      <w:rPr>
                        <w:rFonts w:cs="Arabic Transparent"/>
                        <w:sz w:val="28"/>
                        <w:szCs w:val="28"/>
                        <w:rtl/>
                      </w:rPr>
                    </w:pPr>
                    <w:r>
                      <w:rPr>
                        <w:rFonts w:cs="Arabic Transparent" w:hint="cs"/>
                        <w:sz w:val="28"/>
                        <w:szCs w:val="28"/>
                        <w:rtl/>
                      </w:rPr>
                      <w:t xml:space="preserve">   </w:t>
                    </w:r>
                    <w:r>
                      <w:rPr>
                        <w:rFonts w:cs="Arabic Transparent"/>
                        <w:sz w:val="28"/>
                        <w:szCs w:val="28"/>
                        <w:rtl/>
                      </w:rPr>
                      <w:t>مجال عدم الكسب    مجال الكسب</w:t>
                    </w:r>
                  </w:p>
                  <w:p w:rsidR="009E5572" w:rsidRDefault="009E5572" w:rsidP="006907BC">
                    <w:pPr>
                      <w:jc w:val="center"/>
                      <w:rPr>
                        <w:rFonts w:cs="Arabic Transparent"/>
                        <w:sz w:val="28"/>
                        <w:szCs w:val="28"/>
                        <w:rtl/>
                      </w:rPr>
                    </w:pPr>
                    <w:r>
                      <w:rPr>
                        <w:rFonts w:cs="Arabic Transparent" w:hint="cs"/>
                        <w:sz w:val="28"/>
                        <w:szCs w:val="28"/>
                        <w:rtl/>
                      </w:rPr>
                      <w:t xml:space="preserve">         </w:t>
                    </w:r>
                    <w:r>
                      <w:rPr>
                        <w:rFonts w:cs="Arabic Transparent"/>
                        <w:sz w:val="28"/>
                        <w:szCs w:val="28"/>
                        <w:rtl/>
                      </w:rPr>
                      <w:t xml:space="preserve">نقطة التعادل      </w:t>
                    </w:r>
                    <w:r>
                      <w:rPr>
                        <w:rFonts w:cs="Arabic Transparent" w:hint="cs"/>
                        <w:sz w:val="28"/>
                        <w:szCs w:val="28"/>
                        <w:rtl/>
                      </w:rPr>
                      <w:t xml:space="preserve">        </w:t>
                    </w:r>
                    <w:r>
                      <w:rPr>
                        <w:rFonts w:cs="Arabic Transparent"/>
                        <w:sz w:val="28"/>
                        <w:szCs w:val="28"/>
                        <w:rtl/>
                      </w:rPr>
                      <w:t xml:space="preserve"> ربح</w:t>
                    </w:r>
                  </w:p>
                  <w:p w:rsidR="009E5572" w:rsidRDefault="009E5572" w:rsidP="006907BC">
                    <w:pPr>
                      <w:jc w:val="center"/>
                      <w:rPr>
                        <w:rFonts w:cs="Arabic Transparent"/>
                        <w:sz w:val="28"/>
                        <w:szCs w:val="28"/>
                        <w:rtl/>
                      </w:rPr>
                    </w:pPr>
                    <w:r>
                      <w:rPr>
                        <w:rFonts w:cs="Arabic Transparent" w:hint="cs"/>
                        <w:sz w:val="28"/>
                        <w:szCs w:val="28"/>
                        <w:rtl/>
                      </w:rPr>
                      <w:t xml:space="preserve">                                    </w:t>
                    </w:r>
                    <w:r>
                      <w:rPr>
                        <w:rFonts w:cs="Arabic Transparent"/>
                        <w:sz w:val="28"/>
                        <w:szCs w:val="28"/>
                        <w:rtl/>
                      </w:rPr>
                      <w:t>غير محدود</w:t>
                    </w:r>
                  </w:p>
                  <w:p w:rsidR="009E5572" w:rsidRDefault="009E5572" w:rsidP="006907BC">
                    <w:pPr>
                      <w:jc w:val="center"/>
                      <w:rPr>
                        <w:rFonts w:cs="Arabic Transparent"/>
                        <w:sz w:val="28"/>
                        <w:szCs w:val="28"/>
                        <w:rtl/>
                      </w:rPr>
                    </w:pPr>
                  </w:p>
                  <w:p w:rsidR="009E5572" w:rsidRDefault="009E5572" w:rsidP="006907BC">
                    <w:pPr>
                      <w:rPr>
                        <w:sz w:val="28"/>
                        <w:szCs w:val="28"/>
                        <w:rtl/>
                      </w:rPr>
                    </w:pPr>
                    <w:r>
                      <w:rPr>
                        <w:rFonts w:cs="Arabic Transparent"/>
                        <w:sz w:val="28"/>
                        <w:szCs w:val="28"/>
                        <w:rtl/>
                      </w:rPr>
                      <w:t>خسارة محدودة</w:t>
                    </w:r>
                  </w:p>
                  <w:p w:rsidR="009E5572" w:rsidRDefault="009E5572" w:rsidP="006907BC">
                    <w:pPr>
                      <w:spacing w:line="360" w:lineRule="auto"/>
                      <w:jc w:val="center"/>
                      <w:rPr>
                        <w:sz w:val="28"/>
                        <w:szCs w:val="28"/>
                        <w:rtl/>
                      </w:rPr>
                    </w:pPr>
                  </w:p>
                  <w:p w:rsidR="009E5572" w:rsidRDefault="009E5572" w:rsidP="006907BC">
                    <w:pPr>
                      <w:jc w:val="center"/>
                      <w:rPr>
                        <w:rFonts w:cs="Arabic Transparent"/>
                        <w:sz w:val="28"/>
                        <w:szCs w:val="28"/>
                        <w:rtl/>
                      </w:rPr>
                    </w:pPr>
                    <w:r>
                      <w:rPr>
                        <w:rFonts w:cs="Arabic Transparent"/>
                        <w:sz w:val="28"/>
                        <w:szCs w:val="28"/>
                        <w:rtl/>
                      </w:rPr>
                      <w:t>عدم تنفيذ العقد                تنفيذ العقد</w:t>
                    </w:r>
                  </w:p>
                  <w:p w:rsidR="009E5572" w:rsidRDefault="009E5572" w:rsidP="006907BC">
                    <w:pPr>
                      <w:jc w:val="center"/>
                      <w:rPr>
                        <w:rFonts w:cs="Arabic Transparent"/>
                        <w:sz w:val="28"/>
                        <w:szCs w:val="28"/>
                      </w:rPr>
                    </w:pPr>
                    <w:r>
                      <w:rPr>
                        <w:rFonts w:cs="Arabic Transparent"/>
                        <w:sz w:val="28"/>
                        <w:szCs w:val="28"/>
                        <w:rtl/>
                      </w:rPr>
                      <w:t>حامل خيار البيع</w:t>
                    </w:r>
                  </w:p>
                </w:txbxContent>
              </v:textbox>
            </v:shape>
            <v:line id="_x0000_s1236" style="position:absolute;flip:y" from="1701,9115" to="1702,11950">
              <v:stroke endarrow="block"/>
            </v:line>
            <v:line id="_x0000_s1237" style="position:absolute" from="1757,10928" to="6256,10929">
              <v:stroke endarrow="block"/>
            </v:line>
            <v:line id="_x0000_s1238" style="position:absolute" from="2297,9129" to="2298,9130"/>
            <v:line id="_x0000_s1239" style="position:absolute" from="2061,9299" to="4241,11399"/>
            <v:line id="_x0000_s1240" style="position:absolute" from="4272,9299" to="4273,11999">
              <v:stroke dashstyle="dash"/>
            </v:line>
            <v:line id="_x0000_s1241" style="position:absolute;flip:x" from="1757,11469" to="4308,11470">
              <v:stroke dashstyle="dash"/>
            </v:line>
            <v:line id="_x0000_s1242" style="position:absolute" from="3197,10928" to="3198,10929"/>
            <v:line id="_x0000_s1243" style="position:absolute" from="3700,10928" to="3701,12008">
              <v:stroke dashstyle="dash"/>
            </v:line>
            <v:shape id="_x0000_s1244" type="#_x0000_t202" style="position:absolute;left:2241;top:10738;width:2780;height:560" filled="f" stroked="f">
              <v:textbox style="mso-next-textbox:#_x0000_s1244" inset="0,0,0,0">
                <w:txbxContent>
                  <w:p w:rsidR="009E5572" w:rsidRDefault="009E5572" w:rsidP="006907BC">
                    <w:pPr>
                      <w:jc w:val="right"/>
                      <w:rPr>
                        <w:rtl/>
                      </w:rPr>
                    </w:pPr>
                  </w:p>
                  <w:p w:rsidR="009E5572" w:rsidRDefault="009E5572" w:rsidP="006907BC">
                    <w:pPr>
                      <w:jc w:val="right"/>
                      <w:rPr>
                        <w:rtl/>
                      </w:rPr>
                    </w:pPr>
                    <w:r>
                      <w:rPr>
                        <w:rtl/>
                      </w:rPr>
                      <w:t>50              40           30</w:t>
                    </w:r>
                  </w:p>
                  <w:p w:rsidR="009E5572" w:rsidRDefault="009E5572" w:rsidP="006907BC">
                    <w:pPr>
                      <w:jc w:val="right"/>
                      <w:rPr>
                        <w:rtl/>
                      </w:rPr>
                    </w:pPr>
                  </w:p>
                  <w:p w:rsidR="009E5572" w:rsidRDefault="009E5572" w:rsidP="006907BC">
                    <w:pPr>
                      <w:jc w:val="right"/>
                      <w:rPr>
                        <w:rtl/>
                      </w:rPr>
                    </w:pPr>
                  </w:p>
                  <w:p w:rsidR="009E5572" w:rsidRDefault="009E5572" w:rsidP="006907BC">
                    <w:pPr>
                      <w:jc w:val="right"/>
                    </w:pPr>
                  </w:p>
                </w:txbxContent>
              </v:textbox>
            </v:shape>
            <v:shape id="_x0000_s1245" type="#_x0000_t202" style="position:absolute;left:1161;top:10738;width:845;height:420" filled="f" stroked="f">
              <v:textbox style="mso-next-textbox:#_x0000_s1245" inset="0,0,0,0">
                <w:txbxContent>
                  <w:p w:rsidR="009E5572" w:rsidRDefault="009E5572" w:rsidP="006907BC">
                    <w:pPr>
                      <w:jc w:val="right"/>
                    </w:pPr>
                    <w:r>
                      <w:rPr>
                        <w:rtl/>
                      </w:rPr>
                      <w:t xml:space="preserve"> - 0.75  </w:t>
                    </w:r>
                  </w:p>
                </w:txbxContent>
              </v:textbox>
            </v:shape>
            <v:line id="_x0000_s1246" style="position:absolute;flip:x" from="3721,10314" to="4081,10854">
              <v:stroke endarrow="open"/>
            </v:line>
            <v:shape id="_x0000_s1247" type="#_x0000_t202" style="position:absolute;left:2061;top:12175;width:4140;height:1080" filled="f" stroked="f">
              <v:textbox style="mso-next-textbox:#_x0000_s1247" inset="0,0,0,0">
                <w:txbxContent>
                  <w:p w:rsidR="009E5572" w:rsidRDefault="009E5572" w:rsidP="006907BC">
                    <w:pPr>
                      <w:jc w:val="center"/>
                      <w:rPr>
                        <w:rFonts w:cs="Arabic Transparent"/>
                        <w:sz w:val="28"/>
                        <w:szCs w:val="28"/>
                        <w:rtl/>
                        <w:lang w:bidi="ar-DZ"/>
                      </w:rPr>
                    </w:pPr>
                  </w:p>
                  <w:p w:rsidR="009E5572" w:rsidRPr="00427402" w:rsidRDefault="009E5572" w:rsidP="006907BC">
                    <w:pPr>
                      <w:jc w:val="center"/>
                      <w:rPr>
                        <w:rFonts w:cs="Arabic Transparent"/>
                        <w:sz w:val="28"/>
                        <w:szCs w:val="28"/>
                      </w:rPr>
                    </w:pPr>
                    <w:r w:rsidRPr="00427402">
                      <w:rPr>
                        <w:rFonts w:cs="Arabic Transparent"/>
                        <w:sz w:val="28"/>
                        <w:szCs w:val="28"/>
                        <w:rtl/>
                      </w:rPr>
                      <w:t>الربح (الخسارة) من شراء خيار بيع آجل بسعر ممارسة  50 دج</w:t>
                    </w:r>
                  </w:p>
                </w:txbxContent>
              </v:textbox>
            </v:shape>
            <v:oval id="_x0000_s1248" style="position:absolute;left:4221;top:10918;width:85;height:85" fillcolor="black"/>
            <v:oval id="_x0000_s1249" style="position:absolute;left:2781;top:10918;width:85;height:85" fillcolor="black"/>
            <v:oval id="_x0000_s1250" style="position:absolute;left:1881;top:10918;width:85;height:85" fillcolor="black"/>
            <v:oval id="_x0000_s1251" style="position:absolute;left:3715;top:10884;width:85;height:85" fillcolor="red" strokecolor="red"/>
            <v:line id="_x0000_s1252" style="position:absolute" from="1701,11635" to="3572,11635">
              <v:stroke startarrow="open" endarrow="open"/>
            </v:line>
            <v:line id="_x0000_s1253" style="position:absolute" from="3861,11635" to="6129,11635">
              <v:stroke startarrow="open" endarrow="open"/>
            </v:line>
            <v:shape id="_x0000_s1254" type="#_x0000_t202" style="position:absolute;left:4941;top:10198;width:971;height:902" filled="f" stroked="f">
              <v:textbox style="mso-next-textbox:#_x0000_s1254">
                <w:txbxContent>
                  <w:p w:rsidR="009E5572" w:rsidRDefault="009E5572" w:rsidP="006907BC">
                    <w:pPr>
                      <w:jc w:val="lowKashida"/>
                      <w:rPr>
                        <w:rFonts w:cs="Arabic Transparent"/>
                        <w:noProof/>
                        <w:rtl/>
                      </w:rPr>
                    </w:pPr>
                    <w:r>
                      <w:rPr>
                        <w:rFonts w:cs="Arabic Transparent"/>
                        <w:noProof/>
                        <w:rtl/>
                      </w:rPr>
                      <w:t xml:space="preserve">السعر </w:t>
                    </w:r>
                  </w:p>
                  <w:p w:rsidR="009E5572" w:rsidRDefault="009E5572" w:rsidP="006907BC">
                    <w:pPr>
                      <w:jc w:val="lowKashida"/>
                      <w:rPr>
                        <w:rFonts w:cs="Arabic Transparent"/>
                      </w:rPr>
                    </w:pPr>
                    <w:r>
                      <w:rPr>
                        <w:rFonts w:cs="Arabic Transparent"/>
                        <w:rtl/>
                      </w:rPr>
                      <w:t>السوقي</w:t>
                    </w:r>
                  </w:p>
                </w:txbxContent>
              </v:textbox>
            </v:shape>
            <v:shape id="_x0000_s1255" type="#_x0000_t202" style="position:absolute;left:1076;top:9119;width:720;height:520" filled="f" stroked="f">
              <v:textbox style="mso-next-textbox:#_x0000_s1255">
                <w:txbxContent>
                  <w:p w:rsidR="009E5572" w:rsidRDefault="009E5572" w:rsidP="006907BC">
                    <w:pPr>
                      <w:jc w:val="lowKashida"/>
                      <w:rPr>
                        <w:rFonts w:cs="Arabic Transparent"/>
                      </w:rPr>
                    </w:pPr>
                    <w:r>
                      <w:rPr>
                        <w:rFonts w:cs="Arabic Transparent"/>
                        <w:noProof/>
                        <w:rtl/>
                      </w:rPr>
                      <w:t>الربح</w:t>
                    </w:r>
                  </w:p>
                </w:txbxContent>
              </v:textbox>
            </v:shape>
            <v:line id="_x0000_s1256" style="position:absolute" from="4241,11475" to="6041,11475">
              <v:stroke startarrow="oval" startarrowwidth="narrow" startarrowlength="short"/>
            </v:line>
          </v:group>
        </w:pict>
      </w:r>
      <w:r>
        <w:rPr>
          <w:rFonts w:cs="Simplified Arabic"/>
          <w:noProof/>
          <w:sz w:val="28"/>
          <w:szCs w:val="28"/>
          <w:rtl/>
        </w:rPr>
        <w:pict>
          <v:group id="_x0000_s1257" style="position:absolute;left:0;text-align:left;margin-left:225pt;margin-top:11.6pt;width:261pt;height:224.95pt;z-index:251868160" coordorigin="6201,8755" coordsize="5220,4499">
            <v:shape id="_x0000_s1258" type="#_x0000_t202" style="position:absolute;left:6741;top:8755;width:4680;height:3780" filled="f" stroked="f">
              <v:textbox style="mso-next-textbox:#_x0000_s1258">
                <w:txbxContent>
                  <w:p w:rsidR="009E5572" w:rsidRDefault="009E5572" w:rsidP="006907BC">
                    <w:pPr>
                      <w:spacing w:line="360" w:lineRule="auto"/>
                      <w:jc w:val="center"/>
                      <w:rPr>
                        <w:rFonts w:cs="Arabic Transparent"/>
                        <w:sz w:val="28"/>
                        <w:szCs w:val="28"/>
                        <w:rtl/>
                      </w:rPr>
                    </w:pPr>
                    <w:r>
                      <w:rPr>
                        <w:rFonts w:cs="Arabic Transparent"/>
                        <w:sz w:val="28"/>
                        <w:szCs w:val="28"/>
                        <w:rtl/>
                      </w:rPr>
                      <w:t>سعر الممارسة</w:t>
                    </w:r>
                  </w:p>
                  <w:p w:rsidR="009E5572" w:rsidRDefault="009E5572" w:rsidP="006907BC">
                    <w:pPr>
                      <w:spacing w:line="360" w:lineRule="auto"/>
                      <w:jc w:val="center"/>
                      <w:rPr>
                        <w:rFonts w:cs="Arabic Transparent"/>
                        <w:sz w:val="28"/>
                        <w:szCs w:val="28"/>
                        <w:rtl/>
                      </w:rPr>
                    </w:pPr>
                    <w:r>
                      <w:rPr>
                        <w:rFonts w:cs="Arabic Transparent" w:hint="cs"/>
                        <w:sz w:val="28"/>
                        <w:szCs w:val="28"/>
                        <w:rtl/>
                      </w:rPr>
                      <w:t xml:space="preserve">  </w:t>
                    </w:r>
                    <w:r>
                      <w:rPr>
                        <w:rFonts w:cs="Arabic Transparent"/>
                        <w:sz w:val="28"/>
                        <w:szCs w:val="28"/>
                        <w:rtl/>
                      </w:rPr>
                      <w:t xml:space="preserve">مجال الكسب </w:t>
                    </w:r>
                    <w:r>
                      <w:rPr>
                        <w:rFonts w:cs="Arabic Transparent" w:hint="cs"/>
                        <w:sz w:val="28"/>
                        <w:szCs w:val="28"/>
                        <w:rtl/>
                      </w:rPr>
                      <w:t xml:space="preserve">   </w:t>
                    </w:r>
                    <w:r>
                      <w:rPr>
                        <w:rFonts w:cs="Arabic Transparent"/>
                        <w:sz w:val="28"/>
                        <w:szCs w:val="28"/>
                        <w:rtl/>
                      </w:rPr>
                      <w:t xml:space="preserve">      مجال عدم الكسب</w:t>
                    </w:r>
                  </w:p>
                  <w:p w:rsidR="009E5572" w:rsidRDefault="009E5572" w:rsidP="006907BC">
                    <w:pPr>
                      <w:jc w:val="center"/>
                      <w:rPr>
                        <w:rFonts w:cs="Arabic Transparent"/>
                        <w:sz w:val="28"/>
                        <w:szCs w:val="28"/>
                        <w:rtl/>
                      </w:rPr>
                    </w:pPr>
                    <w:r>
                      <w:rPr>
                        <w:rFonts w:cs="Arabic Transparent" w:hint="cs"/>
                        <w:sz w:val="28"/>
                        <w:szCs w:val="28"/>
                        <w:rtl/>
                      </w:rPr>
                      <w:t xml:space="preserve">                      </w:t>
                    </w:r>
                    <w:r>
                      <w:rPr>
                        <w:rFonts w:cs="Arabic Transparent"/>
                        <w:sz w:val="28"/>
                        <w:szCs w:val="28"/>
                        <w:rtl/>
                      </w:rPr>
                      <w:t>نقطة التعادل</w:t>
                    </w:r>
                  </w:p>
                  <w:p w:rsidR="009E5572" w:rsidRDefault="009E5572" w:rsidP="006907BC">
                    <w:pPr>
                      <w:jc w:val="center"/>
                      <w:rPr>
                        <w:rFonts w:cs="Arabic Transparent"/>
                        <w:sz w:val="28"/>
                        <w:szCs w:val="28"/>
                        <w:rtl/>
                      </w:rPr>
                    </w:pPr>
                  </w:p>
                  <w:p w:rsidR="009E5572" w:rsidRDefault="009E5572" w:rsidP="006907BC">
                    <w:pPr>
                      <w:rPr>
                        <w:rFonts w:cs="Arabic Transparent"/>
                        <w:sz w:val="28"/>
                        <w:szCs w:val="28"/>
                        <w:rtl/>
                      </w:rPr>
                    </w:pPr>
                    <w:r>
                      <w:rPr>
                        <w:rFonts w:cs="Arabic Transparent"/>
                        <w:sz w:val="28"/>
                        <w:szCs w:val="28"/>
                        <w:rtl/>
                      </w:rPr>
                      <w:t>ربح محدود</w:t>
                    </w:r>
                  </w:p>
                  <w:p w:rsidR="009E5572" w:rsidRDefault="009E5572" w:rsidP="006907BC">
                    <w:pPr>
                      <w:jc w:val="center"/>
                      <w:rPr>
                        <w:rFonts w:cs="Arabic Transparent"/>
                        <w:sz w:val="28"/>
                        <w:szCs w:val="28"/>
                        <w:rtl/>
                      </w:rPr>
                    </w:pPr>
                  </w:p>
                  <w:p w:rsidR="009E5572" w:rsidRDefault="009E5572" w:rsidP="006907BC">
                    <w:pPr>
                      <w:jc w:val="center"/>
                      <w:rPr>
                        <w:rFonts w:cs="Arabic Transparent"/>
                        <w:sz w:val="28"/>
                        <w:szCs w:val="28"/>
                        <w:rtl/>
                      </w:rPr>
                    </w:pPr>
                  </w:p>
                  <w:p w:rsidR="009E5572" w:rsidRDefault="009E5572" w:rsidP="006907BC">
                    <w:pPr>
                      <w:jc w:val="center"/>
                      <w:rPr>
                        <w:rFonts w:cs="Arabic Transparent"/>
                        <w:sz w:val="28"/>
                        <w:szCs w:val="28"/>
                        <w:rtl/>
                      </w:rPr>
                    </w:pPr>
                    <w:r>
                      <w:rPr>
                        <w:rFonts w:cs="Arabic Transparent" w:hint="cs"/>
                        <w:sz w:val="28"/>
                        <w:szCs w:val="28"/>
                        <w:rtl/>
                      </w:rPr>
                      <w:t xml:space="preserve">        </w:t>
                    </w:r>
                    <w:r>
                      <w:rPr>
                        <w:rFonts w:cs="Arabic Transparent"/>
                        <w:sz w:val="28"/>
                        <w:szCs w:val="28"/>
                        <w:rtl/>
                      </w:rPr>
                      <w:t>خسارة غير</w:t>
                    </w:r>
                  </w:p>
                  <w:p w:rsidR="009E5572" w:rsidRDefault="009E5572" w:rsidP="006907BC">
                    <w:pPr>
                      <w:jc w:val="center"/>
                      <w:rPr>
                        <w:sz w:val="28"/>
                        <w:szCs w:val="28"/>
                        <w:rtl/>
                      </w:rPr>
                    </w:pPr>
                    <w:r>
                      <w:rPr>
                        <w:rFonts w:cs="Arabic Transparent" w:hint="cs"/>
                        <w:sz w:val="28"/>
                        <w:szCs w:val="28"/>
                        <w:rtl/>
                      </w:rPr>
                      <w:t xml:space="preserve">                  </w:t>
                    </w:r>
                    <w:r>
                      <w:rPr>
                        <w:rFonts w:cs="Arabic Transparent"/>
                        <w:sz w:val="28"/>
                        <w:szCs w:val="28"/>
                        <w:rtl/>
                      </w:rPr>
                      <w:t>محددة</w:t>
                    </w:r>
                  </w:p>
                  <w:p w:rsidR="009E5572" w:rsidRDefault="009E5572" w:rsidP="006907BC">
                    <w:pPr>
                      <w:spacing w:line="360" w:lineRule="auto"/>
                      <w:jc w:val="center"/>
                      <w:rPr>
                        <w:sz w:val="28"/>
                        <w:szCs w:val="28"/>
                        <w:rtl/>
                      </w:rPr>
                    </w:pPr>
                  </w:p>
                  <w:p w:rsidR="009E5572" w:rsidRDefault="009E5572" w:rsidP="006907BC">
                    <w:pPr>
                      <w:jc w:val="center"/>
                    </w:pPr>
                  </w:p>
                </w:txbxContent>
              </v:textbox>
            </v:shape>
            <v:line id="_x0000_s1259" style="position:absolute;flip:y" from="9069,9295" to="9070,12130">
              <v:stroke dashstyle="dash"/>
            </v:line>
            <v:line id="_x0000_s1260" style="position:absolute;flip:x y" from="6881,10427" to="9149,10428">
              <v:stroke dashstyle="dash"/>
            </v:line>
            <v:line id="_x0000_s1261" style="position:absolute;flip:y" from="8001,10442" to="9080,11894"/>
            <v:line id="_x0000_s1262" style="position:absolute;flip:y" from="9080,10422" to="11348,10422">
              <v:stroke startarrow="oval" startarrowwidth="narrow" startarrowlength="short"/>
            </v:line>
            <v:line id="_x0000_s1263" style="position:absolute;flip:y" from="6870,9295" to="6871,12130">
              <v:stroke endarrow="block"/>
            </v:line>
            <v:line id="_x0000_s1264" style="position:absolute" from="6897,11288" to="11396,11289">
              <v:stroke endarrow="block"/>
            </v:line>
            <v:line id="_x0000_s1265" style="position:absolute" from="7437,9488" to="7438,9489"/>
            <v:line id="_x0000_s1266" style="position:absolute" from="8337,11288" to="8338,11289"/>
            <v:shape id="_x0000_s1267" type="#_x0000_t202" style="position:absolute;left:7281;top:11098;width:2080;height:560" filled="f" stroked="f">
              <v:textbox style="mso-next-textbox:#_x0000_s1267" inset="0,0,0,0">
                <w:txbxContent>
                  <w:p w:rsidR="009E5572" w:rsidRDefault="009E5572" w:rsidP="006907BC">
                    <w:pPr>
                      <w:jc w:val="right"/>
                      <w:rPr>
                        <w:rtl/>
                      </w:rPr>
                    </w:pPr>
                  </w:p>
                  <w:p w:rsidR="009E5572" w:rsidRDefault="009E5572" w:rsidP="006907BC">
                    <w:pPr>
                      <w:jc w:val="right"/>
                      <w:rPr>
                        <w:rtl/>
                      </w:rPr>
                    </w:pPr>
                    <w:r>
                      <w:rPr>
                        <w:rtl/>
                      </w:rPr>
                      <w:t>50        40       30</w:t>
                    </w:r>
                  </w:p>
                  <w:p w:rsidR="009E5572" w:rsidRDefault="009E5572" w:rsidP="006907BC">
                    <w:pPr>
                      <w:jc w:val="right"/>
                      <w:rPr>
                        <w:rtl/>
                      </w:rPr>
                    </w:pPr>
                  </w:p>
                  <w:p w:rsidR="009E5572" w:rsidRDefault="009E5572" w:rsidP="006907BC">
                    <w:pPr>
                      <w:jc w:val="right"/>
                      <w:rPr>
                        <w:rtl/>
                      </w:rPr>
                    </w:pPr>
                  </w:p>
                  <w:p w:rsidR="009E5572" w:rsidRDefault="009E5572" w:rsidP="006907BC">
                    <w:pPr>
                      <w:jc w:val="right"/>
                    </w:pPr>
                  </w:p>
                </w:txbxContent>
              </v:textbox>
            </v:shape>
            <v:shape id="_x0000_s1268" type="#_x0000_t202" style="position:absolute;left:6201;top:10274;width:845;height:420" filled="f" stroked="f">
              <v:textbox style="mso-next-textbox:#_x0000_s1268" inset="0,0,0,0">
                <w:txbxContent>
                  <w:p w:rsidR="009E5572" w:rsidRDefault="009E5572" w:rsidP="006907BC">
                    <w:pPr>
                      <w:jc w:val="right"/>
                    </w:pPr>
                    <w:r>
                      <w:rPr>
                        <w:rtl/>
                      </w:rPr>
                      <w:t xml:space="preserve"> +0.75  </w:t>
                    </w:r>
                  </w:p>
                </w:txbxContent>
              </v:textbox>
            </v:shape>
            <v:line id="_x0000_s1269" style="position:absolute" from="7641,10378" to="8321,11154">
              <v:stroke endarrow="open"/>
            </v:line>
            <v:shape id="_x0000_s1270" type="#_x0000_t202" style="position:absolute;left:6381;top:12354;width:4680;height:900" filled="f" stroked="f">
              <v:textbox style="mso-next-textbox:#_x0000_s1270" inset="0,0,0,0">
                <w:txbxContent>
                  <w:p w:rsidR="009E5572" w:rsidRPr="00427402" w:rsidRDefault="009E5572" w:rsidP="006907BC">
                    <w:pPr>
                      <w:jc w:val="center"/>
                      <w:rPr>
                        <w:rFonts w:cs="Arabic Transparent"/>
                        <w:sz w:val="28"/>
                        <w:szCs w:val="28"/>
                      </w:rPr>
                    </w:pPr>
                    <w:r w:rsidRPr="00427402">
                      <w:rPr>
                        <w:rFonts w:cs="Arabic Transparent"/>
                        <w:sz w:val="28"/>
                        <w:szCs w:val="28"/>
                        <w:rtl/>
                      </w:rPr>
                      <w:t>الربح (الخسارة) من بيع خيار بيع آجل بسعر ممارسة  50 دج للسهم (محرر الخيار)</w:t>
                    </w:r>
                  </w:p>
                </w:txbxContent>
              </v:textbox>
            </v:shape>
            <v:oval id="_x0000_s1271" style="position:absolute;left:9036;top:11239;width:85;height:85" fillcolor="black"/>
            <v:oval id="_x0000_s1272" style="position:absolute;left:8181;top:11239;width:85;height:85" fillcolor="black"/>
            <v:oval id="_x0000_s1273" style="position:absolute;left:7381;top:11239;width:85;height:85" fillcolor="black"/>
            <v:oval id="_x0000_s1274" style="position:absolute;left:8400;top:11254;width:85;height:85" fillcolor="red" strokecolor="red"/>
            <v:shape id="_x0000_s1275" type="#_x0000_t202" style="position:absolute;left:10341;top:11174;width:971;height:902" filled="f" stroked="f">
              <v:textbox style="mso-next-textbox:#_x0000_s1275">
                <w:txbxContent>
                  <w:p w:rsidR="009E5572" w:rsidRDefault="009E5572" w:rsidP="006907BC">
                    <w:pPr>
                      <w:jc w:val="lowKashida"/>
                      <w:rPr>
                        <w:rFonts w:cs="Arabic Transparent"/>
                        <w:noProof/>
                        <w:rtl/>
                      </w:rPr>
                    </w:pPr>
                    <w:r>
                      <w:rPr>
                        <w:rFonts w:cs="Arabic Transparent"/>
                        <w:noProof/>
                        <w:rtl/>
                      </w:rPr>
                      <w:t xml:space="preserve">سعر </w:t>
                    </w:r>
                  </w:p>
                  <w:p w:rsidR="009E5572" w:rsidRDefault="009E5572" w:rsidP="006907BC">
                    <w:pPr>
                      <w:jc w:val="lowKashida"/>
                      <w:rPr>
                        <w:rFonts w:cs="Arabic Transparent"/>
                      </w:rPr>
                    </w:pPr>
                    <w:r>
                      <w:rPr>
                        <w:rFonts w:cs="Arabic Transparent"/>
                        <w:rtl/>
                      </w:rPr>
                      <w:t>السوق</w:t>
                    </w:r>
                  </w:p>
                </w:txbxContent>
              </v:textbox>
            </v:shape>
            <v:shape id="_x0000_s1276" type="#_x0000_t202" style="position:absolute;left:6201;top:9217;width:720;height:520" filled="f" stroked="f">
              <v:textbox style="mso-next-textbox:#_x0000_s1276">
                <w:txbxContent>
                  <w:p w:rsidR="009E5572" w:rsidRDefault="009E5572" w:rsidP="006907BC">
                    <w:pPr>
                      <w:jc w:val="lowKashida"/>
                      <w:rPr>
                        <w:rFonts w:cs="Arabic Transparent"/>
                      </w:rPr>
                    </w:pPr>
                    <w:r>
                      <w:rPr>
                        <w:rFonts w:cs="Arabic Transparent"/>
                        <w:noProof/>
                        <w:rtl/>
                      </w:rPr>
                      <w:t>الربح</w:t>
                    </w:r>
                  </w:p>
                </w:txbxContent>
              </v:textbox>
            </v:shape>
          </v:group>
        </w:pict>
      </w: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نقطة التعادل</w:t>
      </w:r>
      <w:r>
        <w:rPr>
          <w:rFonts w:cs="Simplified Arabic"/>
          <w:sz w:val="28"/>
          <w:szCs w:val="28"/>
        </w:rPr>
        <w:t xml:space="preserve"> </w:t>
      </w:r>
      <w:r>
        <w:rPr>
          <w:rFonts w:cs="Simplified Arabic"/>
          <w:sz w:val="28"/>
          <w:szCs w:val="28"/>
          <w:rtl/>
        </w:rPr>
        <w:t>= سعر الممارسة – العلاوة</w:t>
      </w:r>
    </w:p>
    <w:p w:rsidR="006907BC" w:rsidRPr="000A1316" w:rsidRDefault="006907BC" w:rsidP="002F3C0B">
      <w:pPr>
        <w:widowControl w:val="0"/>
        <w:bidi/>
        <w:spacing w:after="0" w:line="240" w:lineRule="auto"/>
        <w:jc w:val="both"/>
        <w:rPr>
          <w:rFonts w:cs="Simplified Arabic"/>
          <w:sz w:val="28"/>
          <w:szCs w:val="28"/>
          <w:rtl/>
          <w:lang w:bidi="ar-DZ"/>
        </w:rPr>
      </w:pPr>
      <w:r>
        <w:rPr>
          <w:rtl/>
        </w:rPr>
        <w:t>= 50 – 0.75 = 49.25</w:t>
      </w:r>
    </w:p>
    <w:p w:rsidR="006907BC" w:rsidRDefault="006907BC" w:rsidP="002F3C0B">
      <w:pPr>
        <w:pStyle w:val="Retraitcorpsdetexte2"/>
        <w:widowControl w:val="0"/>
        <w:spacing w:line="240" w:lineRule="auto"/>
        <w:rPr>
          <w:rFonts w:cs="Simplified Arabic"/>
          <w:rtl/>
        </w:rPr>
      </w:pPr>
      <w:r>
        <w:rPr>
          <w:rFonts w:cs="Simplified Arabic"/>
          <w:rtl/>
        </w:rPr>
        <w:t>نلاحظ من خلال المنحنيات أنه إذا كان السعر السوقي للأسهم أقل من سعر الممارسة فإن مشتري العقد يقوم بتنفيذ حقه ببيع</w:t>
      </w:r>
      <w:r>
        <w:rPr>
          <w:rFonts w:cs="Simplified Arabic" w:hint="cs"/>
          <w:rtl/>
        </w:rPr>
        <w:t xml:space="preserve"> </w:t>
      </w:r>
      <w:r>
        <w:rPr>
          <w:rFonts w:cs="Simplified Arabic"/>
          <w:rtl/>
        </w:rPr>
        <w:t>100</w:t>
      </w:r>
      <w:r>
        <w:rPr>
          <w:rFonts w:cs="Simplified Arabic" w:hint="cs"/>
          <w:rtl/>
        </w:rPr>
        <w:t xml:space="preserve"> </w:t>
      </w:r>
      <w:r>
        <w:rPr>
          <w:rFonts w:cs="Simplified Arabic"/>
          <w:rtl/>
        </w:rPr>
        <w:t>سهم بسعر 50</w:t>
      </w:r>
      <w:r>
        <w:rPr>
          <w:rFonts w:cs="Simplified Arabic" w:hint="cs"/>
          <w:rtl/>
        </w:rPr>
        <w:t xml:space="preserve"> </w:t>
      </w:r>
      <w:r>
        <w:rPr>
          <w:rFonts w:cs="Simplified Arabic"/>
          <w:rtl/>
        </w:rPr>
        <w:t>دج</w:t>
      </w:r>
      <w:r>
        <w:rPr>
          <w:rFonts w:cs="Simplified Arabic" w:hint="cs"/>
          <w:rtl/>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مثلا عند السعر40</w:t>
      </w:r>
      <w:r>
        <w:rPr>
          <w:rFonts w:cs="Simplified Arabic" w:hint="cs"/>
          <w:sz w:val="28"/>
          <w:szCs w:val="28"/>
          <w:rtl/>
        </w:rPr>
        <w:t xml:space="preserve"> </w:t>
      </w:r>
      <w:r>
        <w:rPr>
          <w:rFonts w:cs="Simplified Arabic"/>
          <w:sz w:val="28"/>
          <w:szCs w:val="28"/>
          <w:rtl/>
        </w:rPr>
        <w:t>دج: يربح المشتري</w:t>
      </w:r>
      <w:r>
        <w:rPr>
          <w:rFonts w:cs="Simplified Arabic" w:hint="cs"/>
          <w:sz w:val="28"/>
          <w:szCs w:val="28"/>
          <w:rtl/>
        </w:rPr>
        <w:t xml:space="preserve"> </w:t>
      </w:r>
      <w:r>
        <w:rPr>
          <w:rFonts w:cs="Simplified Arabic"/>
          <w:sz w:val="28"/>
          <w:szCs w:val="28"/>
          <w:rtl/>
        </w:rPr>
        <w:t>10</w:t>
      </w:r>
      <w:r>
        <w:rPr>
          <w:rFonts w:cs="Simplified Arabic" w:hint="cs"/>
          <w:sz w:val="28"/>
          <w:szCs w:val="28"/>
          <w:rtl/>
        </w:rPr>
        <w:t xml:space="preserve"> </w:t>
      </w:r>
      <w:r>
        <w:rPr>
          <w:rFonts w:cs="Simplified Arabic"/>
          <w:sz w:val="28"/>
          <w:szCs w:val="28"/>
          <w:rtl/>
        </w:rPr>
        <w:t>دج للسهم ×</w:t>
      </w:r>
      <w:r>
        <w:rPr>
          <w:rFonts w:cs="Simplified Arabic" w:hint="cs"/>
          <w:sz w:val="28"/>
          <w:szCs w:val="28"/>
          <w:rtl/>
        </w:rPr>
        <w:t xml:space="preserve"> </w:t>
      </w:r>
      <w:r>
        <w:rPr>
          <w:rFonts w:cs="Simplified Arabic"/>
          <w:sz w:val="28"/>
          <w:szCs w:val="28"/>
          <w:rtl/>
        </w:rPr>
        <w:t>100</w:t>
      </w:r>
      <w:r>
        <w:rPr>
          <w:rFonts w:cs="Simplified Arabic" w:hint="cs"/>
          <w:sz w:val="28"/>
          <w:szCs w:val="28"/>
          <w:rtl/>
        </w:rPr>
        <w:t xml:space="preserve"> </w:t>
      </w:r>
      <w:r>
        <w:rPr>
          <w:rFonts w:cs="Simplified Arabic"/>
          <w:sz w:val="28"/>
          <w:szCs w:val="28"/>
          <w:rtl/>
        </w:rPr>
        <w:t>سهم</w:t>
      </w:r>
      <w:r>
        <w:rPr>
          <w:rFonts w:cs="Simplified Arabic" w:hint="cs"/>
          <w:sz w:val="28"/>
          <w:szCs w:val="28"/>
          <w:rtl/>
        </w:rPr>
        <w:t xml:space="preserve"> </w:t>
      </w:r>
      <w:r>
        <w:rPr>
          <w:rFonts w:cs="Simplified Arabic"/>
          <w:sz w:val="28"/>
          <w:szCs w:val="28"/>
          <w:rtl/>
        </w:rPr>
        <w:t>= 1000</w:t>
      </w:r>
      <w:r>
        <w:rPr>
          <w:rFonts w:cs="Simplified Arabic" w:hint="cs"/>
          <w:sz w:val="28"/>
          <w:szCs w:val="28"/>
          <w:rtl/>
        </w:rPr>
        <w:t xml:space="preserve"> </w:t>
      </w:r>
      <w:r>
        <w:rPr>
          <w:rFonts w:cs="Simplified Arabic"/>
          <w:sz w:val="28"/>
          <w:szCs w:val="28"/>
          <w:rtl/>
        </w:rPr>
        <w:t>دج</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الربح الصافي:</w:t>
      </w:r>
      <w:r>
        <w:rPr>
          <w:rFonts w:cs="Simplified Arabic" w:hint="cs"/>
          <w:sz w:val="28"/>
          <w:szCs w:val="28"/>
          <w:rtl/>
        </w:rPr>
        <w:t xml:space="preserve"> </w:t>
      </w:r>
      <w:r>
        <w:rPr>
          <w:rFonts w:cs="Simplified Arabic"/>
          <w:sz w:val="28"/>
          <w:szCs w:val="28"/>
          <w:rtl/>
        </w:rPr>
        <w:t>1000</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75</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925</w:t>
      </w:r>
      <w:r>
        <w:rPr>
          <w:rFonts w:cs="Simplified Arabic" w:hint="cs"/>
          <w:sz w:val="28"/>
          <w:szCs w:val="28"/>
          <w:rtl/>
        </w:rPr>
        <w:t xml:space="preserve"> </w:t>
      </w:r>
      <w:r>
        <w:rPr>
          <w:rFonts w:cs="Simplified Arabic"/>
          <w:sz w:val="28"/>
          <w:szCs w:val="28"/>
          <w:rtl/>
        </w:rPr>
        <w:t>دج</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lastRenderedPageBreak/>
        <w:t>بالنسبة للبائع فإنه يخسر قيمة الربح الصافي للمشتري لأنه يشتري أسهم بسعر50</w:t>
      </w:r>
      <w:r>
        <w:rPr>
          <w:rFonts w:cs="Simplified Arabic" w:hint="cs"/>
          <w:sz w:val="28"/>
          <w:szCs w:val="28"/>
          <w:rtl/>
        </w:rPr>
        <w:t xml:space="preserve"> </w:t>
      </w:r>
      <w:r>
        <w:rPr>
          <w:rFonts w:cs="Simplified Arabic"/>
          <w:sz w:val="28"/>
          <w:szCs w:val="28"/>
          <w:rtl/>
        </w:rPr>
        <w:t>دج في حين تباع في السوق بـ40</w:t>
      </w:r>
      <w:r>
        <w:rPr>
          <w:rFonts w:cs="Simplified Arabic" w:hint="cs"/>
          <w:sz w:val="28"/>
          <w:szCs w:val="28"/>
          <w:rtl/>
        </w:rPr>
        <w:t xml:space="preserve"> </w:t>
      </w:r>
      <w:r>
        <w:rPr>
          <w:rFonts w:cs="Simplified Arabic"/>
          <w:sz w:val="28"/>
          <w:szCs w:val="28"/>
          <w:rtl/>
        </w:rPr>
        <w:t>دج فقط</w:t>
      </w:r>
      <w:r>
        <w:rPr>
          <w:rFonts w:cs="Simplified Arabic" w:hint="cs"/>
          <w:sz w:val="28"/>
          <w:szCs w:val="28"/>
          <w:rtl/>
        </w:rPr>
        <w:t>,</w:t>
      </w:r>
      <w:r>
        <w:rPr>
          <w:rFonts w:cs="Simplified Arabic"/>
          <w:sz w:val="28"/>
          <w:szCs w:val="28"/>
          <w:rtl/>
        </w:rPr>
        <w:t xml:space="preserve"> أي الخسارة 1000دج</w:t>
      </w:r>
      <w:r>
        <w:rPr>
          <w:rFonts w:cs="Simplified Arabic" w:hint="cs"/>
          <w:sz w:val="28"/>
          <w:szCs w:val="28"/>
          <w:rtl/>
        </w:rPr>
        <w:t>.</w:t>
      </w:r>
    </w:p>
    <w:p w:rsidR="006907BC" w:rsidRDefault="006907BC" w:rsidP="002F3C0B">
      <w:pPr>
        <w:pStyle w:val="Retraitcorpsdetexte2"/>
        <w:widowControl w:val="0"/>
        <w:spacing w:line="240" w:lineRule="auto"/>
        <w:rPr>
          <w:rFonts w:cs="Simplified Arabic"/>
          <w:rtl/>
        </w:rPr>
      </w:pPr>
      <w:r>
        <w:rPr>
          <w:rFonts w:cs="Simplified Arabic"/>
          <w:rtl/>
        </w:rPr>
        <w:t>أما عند بلوغ نقطة التعادل وهي سعر الممارسة</w:t>
      </w:r>
      <w:r>
        <w:rPr>
          <w:rFonts w:cs="Simplified Arabic" w:hint="cs"/>
          <w:rtl/>
        </w:rPr>
        <w:t xml:space="preserve"> </w:t>
      </w:r>
      <w:r>
        <w:rPr>
          <w:rFonts w:cs="Simplified Arabic"/>
          <w:rtl/>
        </w:rPr>
        <w:t>-</w:t>
      </w:r>
      <w:r>
        <w:rPr>
          <w:rFonts w:cs="Simplified Arabic" w:hint="cs"/>
          <w:rtl/>
        </w:rPr>
        <w:t xml:space="preserve"> </w:t>
      </w:r>
      <w:r>
        <w:rPr>
          <w:rFonts w:cs="Simplified Arabic"/>
          <w:rtl/>
        </w:rPr>
        <w:t>العلاوة فإن كل من المشتري والبائع لا يحققان ربحا ولا خسارة</w:t>
      </w:r>
      <w:r>
        <w:rPr>
          <w:rFonts w:cs="Simplified Arabic" w:hint="cs"/>
          <w:rtl/>
        </w:rPr>
        <w:t>,</w:t>
      </w:r>
      <w:r>
        <w:rPr>
          <w:rFonts w:cs="Simplified Arabic"/>
          <w:rtl/>
        </w:rPr>
        <w:t xml:space="preserve"> لأنه في نقطة التعادل يكون سعر السهم السوقي</w:t>
      </w:r>
      <w:r>
        <w:rPr>
          <w:rFonts w:cs="Simplified Arabic" w:hint="cs"/>
          <w:rtl/>
        </w:rPr>
        <w:t xml:space="preserve"> </w:t>
      </w:r>
      <w:r>
        <w:rPr>
          <w:rFonts w:cs="Simplified Arabic"/>
          <w:rtl/>
        </w:rPr>
        <w:t>49,25</w:t>
      </w:r>
      <w:r>
        <w:rPr>
          <w:rFonts w:cs="Simplified Arabic" w:hint="cs"/>
          <w:rtl/>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50</w:t>
      </w:r>
      <w:r>
        <w:rPr>
          <w:rFonts w:cs="Simplified Arabic" w:hint="cs"/>
          <w:sz w:val="28"/>
          <w:szCs w:val="28"/>
          <w:rtl/>
        </w:rPr>
        <w:t xml:space="preserve"> </w:t>
      </w:r>
      <w:r>
        <w:rPr>
          <w:rFonts w:cs="Simplified Arabic"/>
          <w:sz w:val="28"/>
          <w:szCs w:val="28"/>
          <w:rtl/>
        </w:rPr>
        <w:t xml:space="preserve">- 49.25 </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0.75</w:t>
      </w:r>
      <w:r>
        <w:rPr>
          <w:rFonts w:cs="Simplified Arabic" w:hint="cs"/>
          <w:sz w:val="28"/>
          <w:szCs w:val="28"/>
          <w:rtl/>
        </w:rPr>
        <w:t xml:space="preserve"> </w:t>
      </w:r>
      <w:r>
        <w:rPr>
          <w:rFonts w:cs="Simplified Arabic"/>
          <w:sz w:val="28"/>
          <w:szCs w:val="28"/>
          <w:rtl/>
        </w:rPr>
        <w:t xml:space="preserve">       الربح</w:t>
      </w:r>
      <w:r>
        <w:rPr>
          <w:rFonts w:cs="Simplified Arabic" w:hint="cs"/>
          <w:sz w:val="28"/>
          <w:szCs w:val="28"/>
          <w:rtl/>
        </w:rPr>
        <w:t xml:space="preserve"> </w:t>
      </w:r>
      <w:r>
        <w:rPr>
          <w:rFonts w:cs="Simplified Arabic"/>
          <w:sz w:val="28"/>
          <w:szCs w:val="28"/>
          <w:rtl/>
        </w:rPr>
        <w:t>(الخسارة)</w:t>
      </w:r>
      <w:r>
        <w:rPr>
          <w:rFonts w:cs="Simplified Arabic" w:hint="cs"/>
          <w:sz w:val="28"/>
          <w:szCs w:val="28"/>
          <w:rtl/>
        </w:rPr>
        <w:t xml:space="preserve"> </w:t>
      </w:r>
      <w:r>
        <w:rPr>
          <w:rFonts w:cs="Simplified Arabic"/>
          <w:sz w:val="28"/>
          <w:szCs w:val="28"/>
          <w:rtl/>
        </w:rPr>
        <w:t>= 0.75 -</w:t>
      </w:r>
      <w:r>
        <w:rPr>
          <w:rFonts w:cs="Simplified Arabic" w:hint="cs"/>
          <w:sz w:val="28"/>
          <w:szCs w:val="28"/>
          <w:rtl/>
        </w:rPr>
        <w:t xml:space="preserve"> </w:t>
      </w:r>
      <w:r>
        <w:rPr>
          <w:rFonts w:cs="Simplified Arabic"/>
          <w:sz w:val="28"/>
          <w:szCs w:val="28"/>
          <w:rtl/>
        </w:rPr>
        <w:t>0.75</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0</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الربح     العلاوة</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أما إذا ارتفع سعر السهم السوقي عن سعر الممارسة ففي هذه الحالة فإن المشتري لا ينفذ العقد ويتكبد خسارة متمثلة في سعر الخيار</w:t>
      </w:r>
      <w:r>
        <w:rPr>
          <w:rFonts w:cs="Simplified Arabic"/>
          <w:sz w:val="28"/>
          <w:szCs w:val="28"/>
        </w:rPr>
        <w:t xml:space="preserve"> </w:t>
      </w:r>
      <w:r>
        <w:rPr>
          <w:rFonts w:cs="Simplified Arabic"/>
          <w:sz w:val="28"/>
          <w:szCs w:val="28"/>
          <w:rtl/>
        </w:rPr>
        <w:t>(العلاوة) أي 0.75 للسهم</w:t>
      </w:r>
      <w:r>
        <w:rPr>
          <w:rFonts w:cs="Simplified Arabic" w:hint="cs"/>
          <w:sz w:val="28"/>
          <w:szCs w:val="28"/>
          <w:rtl/>
        </w:rPr>
        <w:t>,</w:t>
      </w:r>
      <w:r>
        <w:rPr>
          <w:rFonts w:cs="Simplified Arabic"/>
          <w:sz w:val="28"/>
          <w:szCs w:val="28"/>
          <w:rtl/>
        </w:rPr>
        <w:t xml:space="preserve"> أما البائع فيحقق ربحا وهو قيمة العلاوة.</w:t>
      </w:r>
    </w:p>
    <w:p w:rsidR="006907BC" w:rsidRPr="00BA7D73" w:rsidRDefault="006907BC" w:rsidP="002F3C0B">
      <w:pPr>
        <w:widowControl w:val="0"/>
        <w:bidi/>
        <w:spacing w:after="0" w:line="240" w:lineRule="auto"/>
        <w:jc w:val="both"/>
        <w:rPr>
          <w:rFonts w:cs="Simplified Arabic"/>
          <w:b/>
          <w:bCs/>
          <w:sz w:val="28"/>
          <w:szCs w:val="28"/>
          <w:rtl/>
        </w:rPr>
      </w:pPr>
      <w:r w:rsidRPr="00BA7D73">
        <w:rPr>
          <w:rFonts w:cs="Simplified Arabic" w:hint="cs"/>
          <w:b/>
          <w:bCs/>
          <w:sz w:val="28"/>
          <w:szCs w:val="28"/>
          <w:rtl/>
        </w:rPr>
        <w:t>ب-2-2-</w:t>
      </w:r>
      <w:r w:rsidRPr="00BA7D73">
        <w:rPr>
          <w:rFonts w:cs="Simplified Arabic"/>
          <w:b/>
          <w:bCs/>
          <w:sz w:val="28"/>
          <w:szCs w:val="28"/>
          <w:rtl/>
        </w:rPr>
        <w:t xml:space="preserve"> العوامل المؤثرة على سعر الخيار</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 xml:space="preserve">قبل التطرق إلى </w:t>
      </w:r>
      <w:r>
        <w:rPr>
          <w:rFonts w:cs="Simplified Arabic" w:hint="cs"/>
          <w:sz w:val="28"/>
          <w:szCs w:val="28"/>
          <w:rtl/>
        </w:rPr>
        <w:t>ال</w:t>
      </w:r>
      <w:r>
        <w:rPr>
          <w:rFonts w:cs="Simplified Arabic"/>
          <w:sz w:val="28"/>
          <w:szCs w:val="28"/>
          <w:rtl/>
        </w:rPr>
        <w:t>عوامل المؤثرة على سعر الخيار نتطرق إلى بعض المعادلات الرئيسية:</w:t>
      </w:r>
    </w:p>
    <w:p w:rsidR="006907BC" w:rsidRDefault="006907BC" w:rsidP="002F3C0B">
      <w:pPr>
        <w:widowControl w:val="0"/>
        <w:numPr>
          <w:ilvl w:val="0"/>
          <w:numId w:val="73"/>
        </w:numPr>
        <w:tabs>
          <w:tab w:val="clear" w:pos="720"/>
          <w:tab w:val="num" w:pos="638"/>
        </w:tabs>
        <w:bidi/>
        <w:spacing w:after="0" w:line="240" w:lineRule="auto"/>
        <w:ind w:left="0" w:hanging="278"/>
        <w:jc w:val="both"/>
        <w:rPr>
          <w:rFonts w:cs="Simplified Arabic"/>
          <w:sz w:val="28"/>
          <w:szCs w:val="28"/>
          <w:rtl/>
        </w:rPr>
      </w:pPr>
      <w:r>
        <w:rPr>
          <w:rFonts w:cs="Simplified Arabic"/>
          <w:sz w:val="28"/>
          <w:szCs w:val="28"/>
          <w:rtl/>
        </w:rPr>
        <w:t>القيمة الحقيقية لخيار الشراء</w:t>
      </w:r>
      <w:r>
        <w:rPr>
          <w:rFonts w:cs="Simplified Arabic" w:hint="cs"/>
          <w:sz w:val="28"/>
          <w:szCs w:val="28"/>
          <w:rtl/>
        </w:rPr>
        <w:t xml:space="preserve"> </w:t>
      </w:r>
      <w:r>
        <w:rPr>
          <w:rFonts w:cs="Simplified Arabic"/>
          <w:sz w:val="28"/>
          <w:szCs w:val="28"/>
          <w:rtl/>
        </w:rPr>
        <w:t>= سعر السهم السوقي</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سعر الممارسة.</w:t>
      </w:r>
    </w:p>
    <w:p w:rsidR="006907BC" w:rsidRDefault="006907BC" w:rsidP="002F3C0B">
      <w:pPr>
        <w:widowControl w:val="0"/>
        <w:numPr>
          <w:ilvl w:val="0"/>
          <w:numId w:val="73"/>
        </w:numPr>
        <w:tabs>
          <w:tab w:val="clear" w:pos="720"/>
          <w:tab w:val="num" w:pos="638"/>
        </w:tabs>
        <w:bidi/>
        <w:spacing w:after="0" w:line="240" w:lineRule="auto"/>
        <w:ind w:left="0" w:hanging="278"/>
        <w:jc w:val="both"/>
        <w:rPr>
          <w:rFonts w:cs="Simplified Arabic"/>
          <w:sz w:val="28"/>
          <w:szCs w:val="28"/>
          <w:rtl/>
        </w:rPr>
      </w:pPr>
      <w:r>
        <w:rPr>
          <w:rFonts w:cs="Simplified Arabic"/>
          <w:sz w:val="28"/>
          <w:szCs w:val="28"/>
          <w:rtl/>
        </w:rPr>
        <w:t>القيمة الحقيقية لخيار البيع</w:t>
      </w:r>
      <w:r>
        <w:rPr>
          <w:rFonts w:cs="Simplified Arabic" w:hint="cs"/>
          <w:sz w:val="28"/>
          <w:szCs w:val="28"/>
          <w:rtl/>
        </w:rPr>
        <w:t xml:space="preserve"> </w:t>
      </w:r>
      <w:r>
        <w:rPr>
          <w:rFonts w:cs="Simplified Arabic"/>
          <w:sz w:val="28"/>
          <w:szCs w:val="28"/>
          <w:rtl/>
        </w:rPr>
        <w:t>= سعر الممارسة</w:t>
      </w:r>
      <w:r>
        <w:rPr>
          <w:rFonts w:cs="Simplified Arabic" w:hint="cs"/>
          <w:sz w:val="28"/>
          <w:szCs w:val="28"/>
          <w:rtl/>
        </w:rPr>
        <w:t xml:space="preserve"> </w:t>
      </w:r>
      <w:r>
        <w:rPr>
          <w:rFonts w:cs="Simplified Arabic"/>
          <w:sz w:val="28"/>
          <w:szCs w:val="28"/>
          <w:rtl/>
        </w:rPr>
        <w:t>- سعر السهم السوقي.</w:t>
      </w:r>
    </w:p>
    <w:p w:rsidR="006907BC" w:rsidRPr="00BA7D73" w:rsidRDefault="006907BC" w:rsidP="002F3C0B">
      <w:pPr>
        <w:widowControl w:val="0"/>
        <w:numPr>
          <w:ilvl w:val="0"/>
          <w:numId w:val="73"/>
        </w:numPr>
        <w:tabs>
          <w:tab w:val="clear" w:pos="720"/>
          <w:tab w:val="num" w:pos="638"/>
        </w:tabs>
        <w:bidi/>
        <w:spacing w:after="0" w:line="240" w:lineRule="auto"/>
        <w:ind w:left="0" w:hanging="278"/>
        <w:jc w:val="both"/>
        <w:rPr>
          <w:rFonts w:cs="Simplified Arabic"/>
          <w:sz w:val="28"/>
          <w:szCs w:val="28"/>
          <w:rtl/>
        </w:rPr>
      </w:pPr>
      <w:r w:rsidRPr="00BA7D73">
        <w:rPr>
          <w:rFonts w:cs="Simplified Arabic"/>
          <w:sz w:val="28"/>
          <w:szCs w:val="28"/>
          <w:rtl/>
        </w:rPr>
        <w:t>القيمة الزمنية لخيار الشراء</w:t>
      </w:r>
      <w:r w:rsidRPr="00BA7D73">
        <w:rPr>
          <w:rFonts w:cs="Simplified Arabic" w:hint="cs"/>
          <w:sz w:val="28"/>
          <w:szCs w:val="28"/>
          <w:rtl/>
        </w:rPr>
        <w:t xml:space="preserve"> </w:t>
      </w:r>
      <w:r w:rsidRPr="00BA7D73">
        <w:rPr>
          <w:rFonts w:cs="Simplified Arabic"/>
          <w:sz w:val="28"/>
          <w:szCs w:val="28"/>
          <w:rtl/>
        </w:rPr>
        <w:t>= سعر تداول الخيار في سوق رأس المال</w:t>
      </w:r>
      <w:r w:rsidRPr="00BA7D73">
        <w:rPr>
          <w:rFonts w:cs="Simplified Arabic" w:hint="cs"/>
          <w:sz w:val="28"/>
          <w:szCs w:val="28"/>
          <w:rtl/>
        </w:rPr>
        <w:t xml:space="preserve"> </w:t>
      </w:r>
      <w:r w:rsidRPr="00BA7D73">
        <w:rPr>
          <w:rFonts w:cs="Simplified Arabic"/>
          <w:sz w:val="28"/>
          <w:szCs w:val="28"/>
          <w:rtl/>
        </w:rPr>
        <w:t>-</w:t>
      </w:r>
      <w:r w:rsidRPr="00BA7D73">
        <w:rPr>
          <w:rFonts w:cs="Simplified Arabic" w:hint="cs"/>
          <w:sz w:val="28"/>
          <w:szCs w:val="28"/>
          <w:rtl/>
        </w:rPr>
        <w:t xml:space="preserve"> </w:t>
      </w:r>
      <w:r w:rsidRPr="00BA7D73">
        <w:rPr>
          <w:rFonts w:cs="Simplified Arabic"/>
          <w:sz w:val="28"/>
          <w:szCs w:val="28"/>
          <w:rtl/>
        </w:rPr>
        <w:t>القيمة الحقيقية لخيار الشراء.ونل</w:t>
      </w:r>
      <w:r w:rsidRPr="00BA7D73">
        <w:rPr>
          <w:rFonts w:cs="Simplified Arabic" w:hint="cs"/>
          <w:sz w:val="28"/>
          <w:szCs w:val="28"/>
          <w:rtl/>
        </w:rPr>
        <w:t>خ</w:t>
      </w:r>
      <w:r w:rsidRPr="00BA7D73">
        <w:rPr>
          <w:rFonts w:cs="Simplified Arabic"/>
          <w:sz w:val="28"/>
          <w:szCs w:val="28"/>
          <w:rtl/>
        </w:rPr>
        <w:t>ص هذه العوامل في الجدول التالي</w:t>
      </w:r>
      <w:r>
        <w:rPr>
          <w:rtl/>
        </w:rPr>
        <w:t>:</w:t>
      </w:r>
    </w:p>
    <w:tbl>
      <w:tblPr>
        <w:tblpPr w:leftFromText="141" w:rightFromText="141" w:vertAnchor="text" w:horzAnchor="margin" w:tblpXSpec="center" w:tblpY="6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2160"/>
        <w:gridCol w:w="2149"/>
      </w:tblGrid>
      <w:tr w:rsidR="006907BC" w:rsidTr="0017531E">
        <w:trPr>
          <w:trHeight w:hRule="exact" w:val="397"/>
        </w:trPr>
        <w:tc>
          <w:tcPr>
            <w:tcW w:w="30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إسم المتغير</w:t>
            </w:r>
          </w:p>
        </w:tc>
        <w:tc>
          <w:tcPr>
            <w:tcW w:w="21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خيار ال</w:t>
            </w:r>
            <w:r>
              <w:rPr>
                <w:rFonts w:cs="Simplified Arabic" w:hint="cs"/>
                <w:sz w:val="28"/>
                <w:szCs w:val="28"/>
                <w:rtl/>
                <w:lang w:bidi="ar-DZ"/>
              </w:rPr>
              <w:t>شراء</w:t>
            </w:r>
          </w:p>
        </w:tc>
        <w:tc>
          <w:tcPr>
            <w:tcW w:w="2149"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خيار البيع</w:t>
            </w:r>
          </w:p>
        </w:tc>
      </w:tr>
      <w:tr w:rsidR="006907BC" w:rsidTr="0017531E">
        <w:trPr>
          <w:trHeight w:hRule="exact" w:val="397"/>
        </w:trPr>
        <w:tc>
          <w:tcPr>
            <w:tcW w:w="30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سعر السهم السوقي</w:t>
            </w:r>
          </w:p>
        </w:tc>
        <w:tc>
          <w:tcPr>
            <w:tcW w:w="21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w:t>
            </w:r>
          </w:p>
        </w:tc>
        <w:tc>
          <w:tcPr>
            <w:tcW w:w="2149" w:type="dxa"/>
          </w:tcPr>
          <w:p w:rsidR="006907BC" w:rsidRDefault="00EA786E" w:rsidP="002F3C0B">
            <w:pPr>
              <w:pStyle w:val="Corpsdetexte"/>
              <w:widowControl w:val="0"/>
              <w:spacing w:before="0" w:beforeAutospacing="0" w:after="0" w:afterAutospacing="0" w:line="240" w:lineRule="auto"/>
              <w:jc w:val="both"/>
              <w:rPr>
                <w:rFonts w:cs="Simplified Arabic"/>
                <w:sz w:val="28"/>
                <w:szCs w:val="28"/>
              </w:rPr>
            </w:pPr>
            <w:r w:rsidRPr="00EA786E">
              <w:rPr>
                <w:rFonts w:cs="Simplified Arabic"/>
                <w:noProof/>
                <w:sz w:val="20"/>
                <w:szCs w:val="28"/>
                <w:lang w:val="en-US" w:eastAsia="en-US"/>
              </w:rPr>
              <w:pict>
                <v:shape id="_x0000_s1529" type="#_x0000_t202" style="position:absolute;left:0;text-align:left;margin-left:-113.95pt;margin-top:15.3pt;width:90pt;height:54pt;z-index:252006400;mso-position-horizontal-relative:text;mso-position-vertical-relative:text">
                  <v:textbox style="mso-next-textbox:#_x0000_s1529">
                    <w:txbxContent>
                      <w:p w:rsidR="009E5572" w:rsidRDefault="009E5572" w:rsidP="006907BC">
                        <w:pPr>
                          <w:ind w:left="62"/>
                          <w:rPr>
                            <w:rFonts w:cs="Simplified Arabic"/>
                            <w:rtl/>
                            <w:lang w:bidi="ar-DZ"/>
                          </w:rPr>
                        </w:pPr>
                        <w:r>
                          <w:rPr>
                            <w:rFonts w:cs="Simplified Arabic" w:hint="cs"/>
                            <w:rtl/>
                          </w:rPr>
                          <w:t>(</w:t>
                        </w:r>
                        <w:r>
                          <w:rPr>
                            <w:rFonts w:cs="Simplified Arabic" w:hint="cs"/>
                            <w:rtl/>
                            <w:lang w:bidi="ar-DZ"/>
                          </w:rPr>
                          <w:t>+) تأثير إيجابي</w:t>
                        </w:r>
                      </w:p>
                      <w:p w:rsidR="009E5572" w:rsidRDefault="009E5572" w:rsidP="006907BC">
                        <w:pPr>
                          <w:ind w:left="62"/>
                          <w:rPr>
                            <w:rFonts w:cs="Simplified Arabic"/>
                            <w:rtl/>
                            <w:lang w:bidi="ar-DZ"/>
                          </w:rPr>
                        </w:pPr>
                        <w:r>
                          <w:rPr>
                            <w:rFonts w:cs="Simplified Arabic" w:hint="cs"/>
                            <w:rtl/>
                            <w:lang w:bidi="ar-DZ"/>
                          </w:rPr>
                          <w:t>(-) تأثير سلبي</w:t>
                        </w:r>
                      </w:p>
                      <w:p w:rsidR="009E5572" w:rsidRDefault="009E5572" w:rsidP="006907BC">
                        <w:pPr>
                          <w:rPr>
                            <w:rtl/>
                          </w:rPr>
                        </w:pPr>
                      </w:p>
                    </w:txbxContent>
                  </v:textbox>
                </v:shape>
              </w:pict>
            </w:r>
            <w:r w:rsidR="006907BC">
              <w:rPr>
                <w:rFonts w:cs="Simplified Arabic" w:hint="cs"/>
                <w:sz w:val="28"/>
                <w:szCs w:val="28"/>
                <w:rtl/>
              </w:rPr>
              <w:t>-</w:t>
            </w:r>
          </w:p>
        </w:tc>
      </w:tr>
      <w:tr w:rsidR="006907BC" w:rsidTr="0017531E">
        <w:trPr>
          <w:trHeight w:hRule="exact" w:val="397"/>
        </w:trPr>
        <w:tc>
          <w:tcPr>
            <w:tcW w:w="30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سعر الممارسة</w:t>
            </w:r>
          </w:p>
        </w:tc>
        <w:tc>
          <w:tcPr>
            <w:tcW w:w="21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w:t>
            </w:r>
          </w:p>
        </w:tc>
        <w:tc>
          <w:tcPr>
            <w:tcW w:w="2149"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w:t>
            </w:r>
          </w:p>
        </w:tc>
      </w:tr>
      <w:tr w:rsidR="006907BC" w:rsidTr="0017531E">
        <w:trPr>
          <w:trHeight w:hRule="exact" w:val="397"/>
        </w:trPr>
        <w:tc>
          <w:tcPr>
            <w:tcW w:w="30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الوقت المتبقي من حياة الخيار</w:t>
            </w:r>
          </w:p>
        </w:tc>
        <w:tc>
          <w:tcPr>
            <w:tcW w:w="21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w:t>
            </w:r>
          </w:p>
        </w:tc>
        <w:tc>
          <w:tcPr>
            <w:tcW w:w="2149"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w:t>
            </w:r>
          </w:p>
        </w:tc>
      </w:tr>
      <w:tr w:rsidR="006907BC" w:rsidTr="0017531E">
        <w:trPr>
          <w:trHeight w:hRule="exact" w:val="397"/>
        </w:trPr>
        <w:tc>
          <w:tcPr>
            <w:tcW w:w="30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تقلب الأسهم</w:t>
            </w:r>
          </w:p>
        </w:tc>
        <w:tc>
          <w:tcPr>
            <w:tcW w:w="21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w:t>
            </w:r>
          </w:p>
        </w:tc>
        <w:tc>
          <w:tcPr>
            <w:tcW w:w="2149"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w:t>
            </w:r>
          </w:p>
        </w:tc>
      </w:tr>
      <w:tr w:rsidR="006907BC" w:rsidTr="0017531E">
        <w:trPr>
          <w:trHeight w:hRule="exact" w:val="397"/>
        </w:trPr>
        <w:tc>
          <w:tcPr>
            <w:tcW w:w="30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أسعار الفائدة</w:t>
            </w:r>
          </w:p>
        </w:tc>
        <w:tc>
          <w:tcPr>
            <w:tcW w:w="21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w:t>
            </w:r>
          </w:p>
        </w:tc>
        <w:tc>
          <w:tcPr>
            <w:tcW w:w="2149"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w:t>
            </w:r>
          </w:p>
        </w:tc>
      </w:tr>
      <w:tr w:rsidR="006907BC" w:rsidTr="0017531E">
        <w:trPr>
          <w:trHeight w:hRule="exact" w:val="397"/>
        </w:trPr>
        <w:tc>
          <w:tcPr>
            <w:tcW w:w="30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توزيعات الأرباح</w:t>
            </w:r>
          </w:p>
        </w:tc>
        <w:tc>
          <w:tcPr>
            <w:tcW w:w="2160"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w:t>
            </w:r>
          </w:p>
        </w:tc>
        <w:tc>
          <w:tcPr>
            <w:tcW w:w="2149" w:type="dxa"/>
          </w:tcPr>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hint="cs"/>
                <w:sz w:val="28"/>
                <w:szCs w:val="28"/>
                <w:rtl/>
              </w:rPr>
              <w:t>+</w:t>
            </w:r>
          </w:p>
        </w:tc>
      </w:tr>
    </w:tbl>
    <w:p w:rsidR="006907BC" w:rsidRDefault="006907BC" w:rsidP="002F3C0B">
      <w:pPr>
        <w:pStyle w:val="Corpsdetexte"/>
        <w:widowControl w:val="0"/>
        <w:spacing w:before="0" w:beforeAutospacing="0" w:after="0" w:afterAutospacing="0" w:line="240" w:lineRule="auto"/>
        <w:ind w:firstLine="638"/>
        <w:jc w:val="both"/>
        <w:rPr>
          <w:rFonts w:cs="Simplified Arabic"/>
          <w:b/>
          <w:bCs/>
          <w:sz w:val="28"/>
          <w:szCs w:val="28"/>
          <w:rtl/>
          <w:lang w:bidi="ar-DZ"/>
        </w:rPr>
      </w:pPr>
      <w:r>
        <w:rPr>
          <w:rFonts w:cs="Simplified Arabic" w:hint="cs"/>
          <w:b/>
          <w:bCs/>
          <w:sz w:val="28"/>
          <w:szCs w:val="28"/>
          <w:rtl/>
          <w:lang w:bidi="ar-DZ"/>
        </w:rPr>
        <w:t>جدول رقم (16) : تلخيص العوامل المؤثرة على سعر الخيار</w:t>
      </w:r>
    </w:p>
    <w:p w:rsidR="006907BC" w:rsidRDefault="006907BC" w:rsidP="002F3C0B">
      <w:pPr>
        <w:pStyle w:val="Corpsdetexte"/>
        <w:widowControl w:val="0"/>
        <w:spacing w:before="0" w:beforeAutospacing="0" w:after="0" w:afterAutospacing="0" w:line="240" w:lineRule="auto"/>
        <w:ind w:firstLine="641"/>
        <w:jc w:val="both"/>
        <w:rPr>
          <w:rFonts w:cs="Simplified Arabic"/>
          <w:b/>
          <w:bCs/>
          <w:sz w:val="28"/>
          <w:szCs w:val="28"/>
          <w:rtl/>
          <w:lang w:bidi="ar-DZ"/>
        </w:rPr>
      </w:pPr>
    </w:p>
    <w:p w:rsidR="006907BC" w:rsidRDefault="006907BC" w:rsidP="002F3C0B">
      <w:pPr>
        <w:pStyle w:val="Corpsdetexte"/>
        <w:widowControl w:val="0"/>
        <w:spacing w:before="0" w:beforeAutospacing="0" w:after="0" w:afterAutospacing="0" w:line="240" w:lineRule="auto"/>
        <w:ind w:firstLine="638"/>
        <w:jc w:val="both"/>
        <w:rPr>
          <w:rFonts w:cs="Simplified Arabic"/>
          <w:b/>
          <w:bCs/>
          <w:sz w:val="28"/>
          <w:szCs w:val="28"/>
          <w:rtl/>
        </w:rPr>
      </w:pPr>
    </w:p>
    <w:p w:rsidR="006907BC" w:rsidRDefault="006907BC" w:rsidP="002F3C0B">
      <w:pPr>
        <w:pStyle w:val="Corpsdetexte"/>
        <w:widowControl w:val="0"/>
        <w:spacing w:before="0" w:beforeAutospacing="0" w:after="0" w:afterAutospacing="0" w:line="240" w:lineRule="auto"/>
        <w:ind w:firstLine="638"/>
        <w:jc w:val="both"/>
        <w:rPr>
          <w:rFonts w:cs="Simplified Arabic"/>
          <w:b/>
          <w:bCs/>
          <w:sz w:val="28"/>
          <w:szCs w:val="28"/>
          <w:rtl/>
        </w:rPr>
      </w:pPr>
    </w:p>
    <w:p w:rsidR="0017531E" w:rsidRDefault="0017531E" w:rsidP="002F3C0B">
      <w:pPr>
        <w:pStyle w:val="Corpsdetexte"/>
        <w:widowControl w:val="0"/>
        <w:spacing w:before="0" w:beforeAutospacing="0" w:after="0" w:afterAutospacing="0" w:line="240" w:lineRule="auto"/>
        <w:jc w:val="both"/>
        <w:rPr>
          <w:rFonts w:cs="Simplified Arabic"/>
          <w:sz w:val="28"/>
          <w:szCs w:val="28"/>
        </w:rPr>
      </w:pPr>
    </w:p>
    <w:p w:rsidR="0017531E" w:rsidRDefault="0017531E" w:rsidP="002F3C0B">
      <w:pPr>
        <w:pStyle w:val="Corpsdetexte"/>
        <w:widowControl w:val="0"/>
        <w:spacing w:before="0" w:beforeAutospacing="0" w:after="0" w:afterAutospacing="0" w:line="240" w:lineRule="auto"/>
        <w:jc w:val="both"/>
        <w:rPr>
          <w:rFonts w:cs="Simplified Arabic"/>
          <w:sz w:val="28"/>
          <w:szCs w:val="28"/>
        </w:rPr>
      </w:pPr>
    </w:p>
    <w:p w:rsidR="0017531E" w:rsidRDefault="0017531E" w:rsidP="002F3C0B">
      <w:pPr>
        <w:pStyle w:val="Corpsdetexte"/>
        <w:widowControl w:val="0"/>
        <w:spacing w:before="0" w:beforeAutospacing="0" w:after="0" w:afterAutospacing="0" w:line="240" w:lineRule="auto"/>
        <w:jc w:val="both"/>
        <w:rPr>
          <w:rFonts w:cs="Simplified Arabic"/>
          <w:sz w:val="28"/>
          <w:szCs w:val="28"/>
          <w:rtl/>
        </w:rPr>
      </w:pPr>
    </w:p>
    <w:p w:rsidR="0017531E" w:rsidRDefault="0017531E" w:rsidP="002F3C0B">
      <w:pPr>
        <w:pStyle w:val="Corpsdetexte"/>
        <w:widowControl w:val="0"/>
        <w:spacing w:before="0" w:beforeAutospacing="0" w:after="0" w:afterAutospacing="0" w:line="240" w:lineRule="auto"/>
        <w:jc w:val="both"/>
        <w:rPr>
          <w:rFonts w:cs="Simplified Arabic"/>
          <w:sz w:val="28"/>
          <w:szCs w:val="28"/>
        </w:rPr>
      </w:pPr>
    </w:p>
    <w:p w:rsidR="0017531E" w:rsidRDefault="0017531E" w:rsidP="002F3C0B">
      <w:pPr>
        <w:pStyle w:val="Corpsdetexte"/>
        <w:widowControl w:val="0"/>
        <w:spacing w:before="0" w:beforeAutospacing="0" w:after="0" w:afterAutospacing="0" w:line="240" w:lineRule="auto"/>
        <w:jc w:val="both"/>
        <w:rPr>
          <w:rFonts w:cs="Simplified Arabic"/>
          <w:sz w:val="28"/>
          <w:szCs w:val="28"/>
        </w:rPr>
      </w:pPr>
    </w:p>
    <w:p w:rsidR="0017531E" w:rsidRDefault="0017531E" w:rsidP="002F3C0B">
      <w:pPr>
        <w:pStyle w:val="Corpsdetexte"/>
        <w:widowControl w:val="0"/>
        <w:spacing w:before="0" w:beforeAutospacing="0" w:after="0" w:afterAutospacing="0" w:line="240" w:lineRule="auto"/>
        <w:jc w:val="both"/>
        <w:rPr>
          <w:rFonts w:cs="Simplified Arabic"/>
          <w:sz w:val="28"/>
          <w:szCs w:val="28"/>
        </w:rPr>
      </w:pPr>
    </w:p>
    <w:p w:rsidR="006907BC" w:rsidRDefault="006907BC" w:rsidP="002F3C0B">
      <w:pPr>
        <w:pStyle w:val="Corpsdetexte"/>
        <w:widowControl w:val="0"/>
        <w:numPr>
          <w:ilvl w:val="0"/>
          <w:numId w:val="74"/>
        </w:numPr>
        <w:tabs>
          <w:tab w:val="clear" w:pos="720"/>
          <w:tab w:val="num" w:pos="278"/>
        </w:tabs>
        <w:spacing w:before="0" w:beforeAutospacing="0" w:after="0" w:afterAutospacing="0" w:line="240" w:lineRule="auto"/>
        <w:ind w:left="0" w:hanging="357"/>
        <w:jc w:val="both"/>
        <w:rPr>
          <w:rFonts w:cs="Simplified Arabic"/>
          <w:sz w:val="28"/>
          <w:szCs w:val="28"/>
        </w:rPr>
      </w:pPr>
      <w:r>
        <w:rPr>
          <w:rFonts w:cs="Simplified Arabic"/>
          <w:sz w:val="28"/>
          <w:szCs w:val="28"/>
          <w:rtl/>
        </w:rPr>
        <w:t>سعر السهم السوقي: يلاحظ أن لمستوى السعر تأثير مباشر على القيمة الحقيقية فأي زيادة في أسعار</w:t>
      </w:r>
      <w:r>
        <w:rPr>
          <w:rFonts w:cs="Simplified Arabic" w:hint="cs"/>
          <w:sz w:val="28"/>
          <w:szCs w:val="28"/>
          <w:rtl/>
        </w:rPr>
        <w:t xml:space="preserve"> </w:t>
      </w:r>
      <w:r>
        <w:rPr>
          <w:rFonts w:cs="Simplified Arabic"/>
          <w:sz w:val="28"/>
          <w:szCs w:val="28"/>
          <w:rtl/>
        </w:rPr>
        <w:t>الأسهم لها تأثير موجب على القيمة الحقيقية لخيار الشراء وسلبي لخيار البيع.</w:t>
      </w:r>
    </w:p>
    <w:p w:rsidR="006907BC" w:rsidRDefault="006907BC" w:rsidP="002F3C0B">
      <w:pPr>
        <w:pStyle w:val="Corpsdetexte"/>
        <w:widowControl w:val="0"/>
        <w:numPr>
          <w:ilvl w:val="0"/>
          <w:numId w:val="74"/>
        </w:numPr>
        <w:tabs>
          <w:tab w:val="clear" w:pos="720"/>
          <w:tab w:val="num" w:pos="278"/>
        </w:tabs>
        <w:spacing w:before="0" w:beforeAutospacing="0" w:after="0" w:afterAutospacing="0" w:line="240" w:lineRule="auto"/>
        <w:ind w:left="0" w:hanging="357"/>
        <w:jc w:val="both"/>
        <w:rPr>
          <w:rFonts w:cs="Simplified Arabic"/>
          <w:sz w:val="28"/>
          <w:szCs w:val="28"/>
        </w:rPr>
      </w:pPr>
      <w:r>
        <w:rPr>
          <w:rFonts w:cs="Simplified Arabic"/>
          <w:sz w:val="28"/>
          <w:szCs w:val="28"/>
          <w:rtl/>
        </w:rPr>
        <w:t>سعر الممارسة: له تأثير مباشر أيضا ففي سعر ممارسة منخفض خيار الشراء أكثر</w:t>
      </w:r>
      <w:r>
        <w:rPr>
          <w:rFonts w:cs="Simplified Arabic" w:hint="cs"/>
          <w:sz w:val="28"/>
          <w:szCs w:val="28"/>
          <w:rtl/>
        </w:rPr>
        <w:t xml:space="preserve"> </w:t>
      </w:r>
      <w:r>
        <w:rPr>
          <w:rFonts w:cs="Simplified Arabic"/>
          <w:sz w:val="28"/>
          <w:szCs w:val="28"/>
          <w:rtl/>
        </w:rPr>
        <w:t>تكلفة من لو أن السعر مرتفع.</w:t>
      </w:r>
      <w:r>
        <w:rPr>
          <w:rStyle w:val="Appelnotedebasdep"/>
          <w:rFonts w:cs="Simplified Arabic"/>
          <w:sz w:val="28"/>
          <w:szCs w:val="28"/>
          <w:rtl/>
        </w:rPr>
        <w:footnoteReference w:customMarkFollows="1" w:id="10"/>
        <w:t>(1)</w:t>
      </w:r>
    </w:p>
    <w:p w:rsidR="006907BC" w:rsidRDefault="006907BC" w:rsidP="002F3C0B">
      <w:pPr>
        <w:pStyle w:val="Corpsdetexte"/>
        <w:widowControl w:val="0"/>
        <w:numPr>
          <w:ilvl w:val="0"/>
          <w:numId w:val="74"/>
        </w:numPr>
        <w:tabs>
          <w:tab w:val="clear" w:pos="720"/>
          <w:tab w:val="num" w:pos="278"/>
        </w:tabs>
        <w:spacing w:before="0" w:beforeAutospacing="0" w:after="0" w:afterAutospacing="0" w:line="240" w:lineRule="auto"/>
        <w:ind w:left="0"/>
        <w:jc w:val="both"/>
        <w:rPr>
          <w:rFonts w:cs="Simplified Arabic"/>
          <w:sz w:val="28"/>
          <w:szCs w:val="28"/>
        </w:rPr>
      </w:pPr>
      <w:r>
        <w:rPr>
          <w:rFonts w:cs="Simplified Arabic"/>
          <w:sz w:val="28"/>
          <w:szCs w:val="28"/>
          <w:rtl/>
        </w:rPr>
        <w:t>المـدة: كلما زادت المدة كان المشتري مستعد لدفع مبلغ أكبر للحصول على الخيار كما تزيد المخاطر بالنسبة للبائع لذلك يطلب ثمن أكبر.</w:t>
      </w:r>
    </w:p>
    <w:p w:rsidR="006907BC" w:rsidRDefault="006907BC" w:rsidP="002F3C0B">
      <w:pPr>
        <w:pStyle w:val="Corpsdetexte"/>
        <w:widowControl w:val="0"/>
        <w:numPr>
          <w:ilvl w:val="0"/>
          <w:numId w:val="74"/>
        </w:numPr>
        <w:tabs>
          <w:tab w:val="clear" w:pos="720"/>
          <w:tab w:val="num" w:pos="-7"/>
          <w:tab w:val="right" w:pos="278"/>
        </w:tabs>
        <w:spacing w:before="0" w:beforeAutospacing="0" w:after="0" w:afterAutospacing="0" w:line="240" w:lineRule="auto"/>
        <w:ind w:left="0" w:firstLine="0"/>
        <w:jc w:val="both"/>
        <w:rPr>
          <w:rFonts w:cs="Simplified Arabic"/>
          <w:sz w:val="28"/>
          <w:szCs w:val="28"/>
        </w:rPr>
      </w:pPr>
      <w:r>
        <w:rPr>
          <w:rFonts w:cs="Simplified Arabic"/>
          <w:sz w:val="28"/>
          <w:szCs w:val="28"/>
          <w:rtl/>
        </w:rPr>
        <w:t>تقلب السهم: كلما زادت درجة حساسية السهم للتقلب تزيد أسعار الخيارات.</w:t>
      </w:r>
      <w:r>
        <w:rPr>
          <w:rFonts w:cs="Simplified Arabic"/>
          <w:sz w:val="28"/>
          <w:szCs w:val="28"/>
          <w:rtl/>
        </w:rPr>
        <w:cr/>
      </w:r>
    </w:p>
    <w:p w:rsidR="006907BC" w:rsidRDefault="006907BC" w:rsidP="002F3C0B">
      <w:pPr>
        <w:pStyle w:val="Corpsdetexte"/>
        <w:widowControl w:val="0"/>
        <w:tabs>
          <w:tab w:val="right" w:pos="278"/>
        </w:tabs>
        <w:spacing w:before="0" w:beforeAutospacing="0" w:after="0" w:afterAutospacing="0" w:line="240" w:lineRule="auto"/>
        <w:jc w:val="both"/>
        <w:rPr>
          <w:rFonts w:cs="Simplified Arabic"/>
          <w:sz w:val="28"/>
          <w:szCs w:val="28"/>
          <w:rtl/>
        </w:rPr>
      </w:pPr>
    </w:p>
    <w:p w:rsidR="006907BC" w:rsidRDefault="006907BC" w:rsidP="002F3C0B">
      <w:pPr>
        <w:pStyle w:val="Corpsdetexte"/>
        <w:widowControl w:val="0"/>
        <w:tabs>
          <w:tab w:val="right" w:pos="278"/>
        </w:tabs>
        <w:spacing w:before="0" w:beforeAutospacing="0" w:after="0" w:afterAutospacing="0" w:line="240" w:lineRule="auto"/>
        <w:jc w:val="both"/>
        <w:rPr>
          <w:rFonts w:cs="Simplified Arabic"/>
          <w:sz w:val="28"/>
          <w:szCs w:val="28"/>
          <w:rtl/>
        </w:rPr>
      </w:pPr>
    </w:p>
    <w:p w:rsidR="006907BC" w:rsidRDefault="006907BC" w:rsidP="002F3C0B">
      <w:pPr>
        <w:pStyle w:val="Corpsdetexte"/>
        <w:widowControl w:val="0"/>
        <w:tabs>
          <w:tab w:val="right" w:pos="278"/>
        </w:tabs>
        <w:spacing w:before="0" w:beforeAutospacing="0" w:after="0" w:afterAutospacing="0" w:line="240" w:lineRule="auto"/>
        <w:jc w:val="both"/>
        <w:rPr>
          <w:rFonts w:cs="Simplified Arabic"/>
          <w:sz w:val="28"/>
          <w:szCs w:val="28"/>
          <w:rtl/>
        </w:rPr>
      </w:pPr>
    </w:p>
    <w:p w:rsidR="006907BC" w:rsidRDefault="006907BC" w:rsidP="002F3C0B">
      <w:pPr>
        <w:pStyle w:val="Corpsdetexte"/>
        <w:widowControl w:val="0"/>
        <w:tabs>
          <w:tab w:val="right" w:pos="278"/>
        </w:tabs>
        <w:spacing w:before="0" w:beforeAutospacing="0" w:after="0" w:afterAutospacing="0" w:line="240" w:lineRule="auto"/>
        <w:jc w:val="both"/>
        <w:rPr>
          <w:rFonts w:cs="Simplified Arabic"/>
          <w:sz w:val="28"/>
          <w:szCs w:val="28"/>
        </w:rPr>
      </w:pPr>
    </w:p>
    <w:p w:rsidR="006907BC" w:rsidRPr="0088034D" w:rsidRDefault="006907BC" w:rsidP="002F3C0B">
      <w:pPr>
        <w:pStyle w:val="Corpsdetexte"/>
        <w:widowControl w:val="0"/>
        <w:tabs>
          <w:tab w:val="right" w:pos="278"/>
        </w:tabs>
        <w:spacing w:before="0" w:beforeAutospacing="0" w:after="0" w:afterAutospacing="0" w:line="240" w:lineRule="auto"/>
        <w:jc w:val="both"/>
        <w:rPr>
          <w:rFonts w:cs="Simplified Arabic"/>
        </w:rPr>
      </w:pPr>
      <w:r w:rsidRPr="0088034D">
        <w:rPr>
          <w:rFonts w:cs="Simplified Arabic" w:hint="cs"/>
          <w:b/>
          <w:bCs/>
          <w:rtl/>
          <w:lang w:bidi="ar-DZ"/>
        </w:rPr>
        <w:t>المبحث الثا</w:t>
      </w:r>
      <w:r>
        <w:rPr>
          <w:rFonts w:cs="Simplified Arabic" w:hint="cs"/>
          <w:b/>
          <w:bCs/>
          <w:rtl/>
          <w:lang w:bidi="ar-DZ"/>
        </w:rPr>
        <w:t>ني</w:t>
      </w:r>
      <w:r w:rsidRPr="0088034D">
        <w:rPr>
          <w:rFonts w:cs="Simplified Arabic" w:hint="cs"/>
          <w:b/>
          <w:bCs/>
          <w:rtl/>
          <w:lang w:bidi="ar-DZ"/>
        </w:rPr>
        <w:t xml:space="preserve"> :</w:t>
      </w:r>
      <w:r w:rsidRPr="0088034D">
        <w:rPr>
          <w:rFonts w:cs="Simplified Arabic" w:hint="cs"/>
          <w:b/>
          <w:bCs/>
          <w:rtl/>
        </w:rPr>
        <w:t xml:space="preserve"> </w:t>
      </w:r>
      <w:r w:rsidRPr="0088034D">
        <w:rPr>
          <w:rFonts w:cs="Simplified Arabic"/>
          <w:b/>
          <w:bCs/>
          <w:rtl/>
        </w:rPr>
        <w:t xml:space="preserve">العقود المالية المستقبلية </w:t>
      </w:r>
      <w:r w:rsidRPr="0088034D">
        <w:rPr>
          <w:rFonts w:cs="Simplified Arabic"/>
          <w:b/>
          <w:bCs/>
        </w:rPr>
        <w:t>Financial futurs</w:t>
      </w:r>
      <w:r w:rsidRPr="0088034D">
        <w:rPr>
          <w:rFonts w:cs="Simplified Arabic"/>
          <w:b/>
          <w:bCs/>
          <w:rtl/>
        </w:rPr>
        <w:t>:</w:t>
      </w:r>
      <w:r w:rsidRPr="0088034D">
        <w:rPr>
          <w:rStyle w:val="Appelnotedebasdep"/>
          <w:rFonts w:cs="Simplified Arabic"/>
          <w:b/>
          <w:bCs/>
        </w:rPr>
        <w:footnoteReference w:customMarkFollows="1" w:id="11"/>
        <w:t>(2)</w:t>
      </w:r>
      <w:r w:rsidRPr="0088034D">
        <w:rPr>
          <w:rFonts w:cs="Simplified Arabic"/>
          <w:b/>
          <w:bCs/>
          <w:rtl/>
        </w:rPr>
        <w:cr/>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عرفت هذه العقود منذ أكثر من 100 عام حيث كانت تتداول في بورصات شيكاغو ولندن، وكانت السلع مثل: البن والسكر والكاكاو والذهب والفضة والبلاتين ... هي موضوع هذه العقود، وكان الهدف الأساسي من وجود هذه البورصات هو حماية التجار والصناع من تحركات الأسعار في غير صالحهم نتيجة لتغير ظروف الإنتاج أو بسبب الاضطرابات السياسية أو الاقتصادية.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 xml:space="preserve">وابتداء من سنة 1972 تم انشاء أول بورصة للتعامل في العقود المالية المستقبلة وتسمى </w:t>
      </w:r>
      <w:r>
        <w:rPr>
          <w:rFonts w:cs="Simplified Arabic"/>
          <w:sz w:val="28"/>
          <w:szCs w:val="28"/>
        </w:rPr>
        <w:t>(</w:t>
      </w:r>
      <w:r>
        <w:rPr>
          <w:rFonts w:cs="Simplified Arabic"/>
          <w:sz w:val="26"/>
          <w:szCs w:val="26"/>
        </w:rPr>
        <w:t>IMM</w:t>
      </w:r>
      <w:r>
        <w:rPr>
          <w:rFonts w:cs="Simplified Arabic"/>
          <w:sz w:val="28"/>
          <w:szCs w:val="28"/>
        </w:rPr>
        <w:t>)</w:t>
      </w:r>
      <w:r>
        <w:rPr>
          <w:rFonts w:cs="Simplified Arabic"/>
          <w:sz w:val="28"/>
          <w:szCs w:val="28"/>
          <w:rtl/>
        </w:rPr>
        <w:t xml:space="preserve"> </w:t>
      </w:r>
      <w:r>
        <w:rPr>
          <w:rFonts w:cs="Simplified Arabic"/>
          <w:sz w:val="26"/>
          <w:szCs w:val="26"/>
        </w:rPr>
        <w:t>International Monetary Market</w:t>
      </w:r>
      <w:r>
        <w:rPr>
          <w:rFonts w:cs="Simplified Arabic"/>
          <w:sz w:val="28"/>
          <w:szCs w:val="28"/>
          <w:rtl/>
        </w:rPr>
        <w:t xml:space="preserve"> وهي السوق النقدية الدولية وهي فرع لبورصة شيكاغو التجارية </w:t>
      </w:r>
      <w:r>
        <w:rPr>
          <w:rFonts w:cs="Simplified Arabic"/>
          <w:sz w:val="28"/>
          <w:szCs w:val="28"/>
        </w:rPr>
        <w:t>(</w:t>
      </w:r>
      <w:r>
        <w:rPr>
          <w:rFonts w:cs="Simplified Arabic"/>
          <w:sz w:val="26"/>
          <w:szCs w:val="26"/>
        </w:rPr>
        <w:t>Chicago Mercantile Exchange</w:t>
      </w:r>
      <w:r>
        <w:rPr>
          <w:rFonts w:cs="Simplified Arabic"/>
          <w:sz w:val="28"/>
          <w:szCs w:val="28"/>
        </w:rPr>
        <w:t>)</w:t>
      </w:r>
      <w:r>
        <w:rPr>
          <w:rFonts w:cs="Simplified Arabic"/>
          <w:sz w:val="28"/>
          <w:szCs w:val="28"/>
          <w:rtl/>
        </w:rPr>
        <w:t xml:space="preserve"> وذلك للتعامل في هذه العقود وأذونات الخزينة العامة والسنتات والنقد الأجنبي ومؤشرات سوق الأوراق المالية.</w:t>
      </w:r>
      <w:r>
        <w:rPr>
          <w:rFonts w:cs="Simplified Arabic"/>
          <w:sz w:val="28"/>
          <w:szCs w:val="28"/>
          <w:rtl/>
        </w:rPr>
        <w:cr/>
      </w:r>
      <w:r>
        <w:rPr>
          <w:rFonts w:cs="Simplified Arabic"/>
          <w:sz w:val="28"/>
          <w:szCs w:val="28"/>
          <w:rtl/>
        </w:rPr>
        <w:tab/>
        <w:t xml:space="preserve">وفي لندن تطورت سوق العقود المستقبلة </w:t>
      </w:r>
      <w:r w:rsidRPr="006F1664">
        <w:rPr>
          <w:rFonts w:cs="Simplified Arabic"/>
          <w:sz w:val="26"/>
          <w:szCs w:val="26"/>
        </w:rPr>
        <w:t>London International Financial Futurs</w:t>
      </w:r>
      <w:r>
        <w:rPr>
          <w:rFonts w:cs="Simplified Arabic"/>
          <w:sz w:val="28"/>
          <w:szCs w:val="28"/>
        </w:rPr>
        <w:t xml:space="preserve"> </w:t>
      </w:r>
      <w:r>
        <w:rPr>
          <w:rFonts w:cs="Simplified Arabic"/>
          <w:sz w:val="26"/>
          <w:szCs w:val="26"/>
        </w:rPr>
        <w:t>Exchange</w:t>
      </w:r>
      <w:r>
        <w:rPr>
          <w:rFonts w:cs="Simplified Arabic"/>
          <w:sz w:val="28"/>
          <w:szCs w:val="28"/>
          <w:rtl/>
        </w:rPr>
        <w:t xml:space="preserve"> (بورصة لندن للعقود المالية الدولية) (</w:t>
      </w:r>
      <w:r>
        <w:rPr>
          <w:rFonts w:cs="Simplified Arabic"/>
          <w:sz w:val="26"/>
          <w:szCs w:val="26"/>
        </w:rPr>
        <w:t>LIFFE</w:t>
      </w:r>
      <w:r>
        <w:rPr>
          <w:rFonts w:cs="Simplified Arabic"/>
          <w:sz w:val="28"/>
          <w:szCs w:val="28"/>
          <w:rtl/>
        </w:rPr>
        <w:t>) حيث يجري الاتجار بعقود الخيار والعقود المستقبلة.</w:t>
      </w:r>
      <w:r>
        <w:rPr>
          <w:rFonts w:cs="Simplified Arabic"/>
          <w:sz w:val="28"/>
          <w:szCs w:val="28"/>
          <w:rtl/>
        </w:rPr>
        <w:cr/>
      </w:r>
      <w:r w:rsidRPr="000A1316">
        <w:rPr>
          <w:rFonts w:cs="Simplified Arabic" w:hint="cs"/>
          <w:b/>
          <w:bCs/>
          <w:sz w:val="28"/>
          <w:szCs w:val="28"/>
          <w:rtl/>
        </w:rPr>
        <w:t>1</w:t>
      </w:r>
      <w:r w:rsidRPr="004F49B1">
        <w:rPr>
          <w:rFonts w:cs="Simplified Arabic" w:hint="cs"/>
          <w:b/>
          <w:bCs/>
          <w:sz w:val="28"/>
          <w:szCs w:val="28"/>
          <w:u w:val="single"/>
          <w:rtl/>
        </w:rPr>
        <w:t xml:space="preserve">- </w:t>
      </w:r>
      <w:r w:rsidRPr="004F49B1">
        <w:rPr>
          <w:rFonts w:cs="Simplified Arabic"/>
          <w:b/>
          <w:bCs/>
          <w:sz w:val="28"/>
          <w:szCs w:val="28"/>
          <w:u w:val="single"/>
          <w:rtl/>
        </w:rPr>
        <w:t>تعريف العقود المالية المستقبلية: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هي عقود قانونية ملزمة تعطي لصاحبها الحق في شراء أو بيع كمية نمطية محددة من أحد الأدوات المالية المعينة بذاتها بسعر محدد في وقت إبرام العقد، على أنه يتم التسليم في تاريخ لاحق في المستقبل، كأن ينص العقد على تسليم ما قيمته مليون دولار أذون خزانة أمريكية في جوان 2005 تدر عائدا قدره 10.5</w:t>
      </w:r>
      <w:r>
        <w:rPr>
          <w:rFonts w:cs="Simplified Arabic"/>
          <w:sz w:val="28"/>
          <w:szCs w:val="28"/>
        </w:rPr>
        <w:t>%</w:t>
      </w:r>
      <w:r>
        <w:rPr>
          <w:rFonts w:cs="Simplified Arabic"/>
          <w:sz w:val="28"/>
          <w:szCs w:val="28"/>
          <w:rtl/>
        </w:rPr>
        <w:t xml:space="preserve"> سنويا مثلا، أو تسليم عملة أجنبية معينة في تاريخ معين، ويتم هذا التعاقد في جلسة مزاد علني في بورصة العقود المستقبلية التي يوجد بها عدد من غرف التعامل تختص كل واحدة منها بالتعامل في العقود المستقبلية على سلعة معينة، وفي وسط الغرفة يلتقي المتعاملون من أعضاء السوق على حلبة أو حلقة في غرفة التعامل.</w:t>
      </w:r>
      <w:r>
        <w:rPr>
          <w:rFonts w:cs="Simplified Arabic"/>
          <w:sz w:val="28"/>
          <w:szCs w:val="28"/>
          <w:rtl/>
        </w:rPr>
        <w:cr/>
      </w:r>
      <w:r w:rsidRPr="004F49B1">
        <w:rPr>
          <w:rFonts w:cs="Simplified Arabic" w:hint="cs"/>
          <w:sz w:val="28"/>
          <w:szCs w:val="28"/>
          <w:rtl/>
        </w:rPr>
        <w:t xml:space="preserve"> </w:t>
      </w:r>
      <w:r w:rsidRPr="004F49B1">
        <w:rPr>
          <w:rFonts w:cs="Simplified Arabic" w:hint="cs"/>
          <w:b/>
          <w:bCs/>
          <w:sz w:val="28"/>
          <w:szCs w:val="28"/>
          <w:u w:val="single"/>
          <w:rtl/>
        </w:rPr>
        <w:t xml:space="preserve">2- </w:t>
      </w:r>
      <w:r w:rsidRPr="004F49B1">
        <w:rPr>
          <w:rFonts w:cs="Simplified Arabic"/>
          <w:b/>
          <w:bCs/>
          <w:sz w:val="28"/>
          <w:szCs w:val="28"/>
          <w:u w:val="single"/>
          <w:rtl/>
        </w:rPr>
        <w:t>خصائص العقود المستقبلية:</w:t>
      </w:r>
    </w:p>
    <w:p w:rsidR="006907BC" w:rsidRDefault="006907BC" w:rsidP="002F3C0B">
      <w:pPr>
        <w:pStyle w:val="Corpsdetexte"/>
        <w:widowControl w:val="0"/>
        <w:numPr>
          <w:ilvl w:val="0"/>
          <w:numId w:val="75"/>
        </w:numPr>
        <w:spacing w:before="0" w:beforeAutospacing="0" w:after="0" w:afterAutospacing="0" w:line="240" w:lineRule="auto"/>
        <w:ind w:left="0" w:hanging="374"/>
        <w:jc w:val="both"/>
        <w:rPr>
          <w:rFonts w:cs="Simplified Arabic"/>
          <w:sz w:val="28"/>
          <w:szCs w:val="28"/>
          <w:rtl/>
        </w:rPr>
      </w:pPr>
      <w:r>
        <w:rPr>
          <w:rFonts w:cs="Simplified Arabic"/>
          <w:sz w:val="28"/>
          <w:szCs w:val="28"/>
          <w:rtl/>
        </w:rPr>
        <w:t xml:space="preserve">تتميز بأنها عقود نمطية </w:t>
      </w:r>
      <w:r>
        <w:rPr>
          <w:rFonts w:cs="Simplified Arabic"/>
          <w:sz w:val="28"/>
          <w:szCs w:val="28"/>
        </w:rPr>
        <w:t>(standard contracts)</w:t>
      </w:r>
      <w:r>
        <w:rPr>
          <w:rFonts w:cs="Simplified Arabic"/>
          <w:sz w:val="28"/>
          <w:szCs w:val="28"/>
          <w:rtl/>
        </w:rPr>
        <w:t xml:space="preserve"> من حيث تحديد كمية العمل ونوعها وشهور التسليم</w:t>
      </w:r>
      <w:r>
        <w:rPr>
          <w:rFonts w:cs="Simplified Arabic" w:hint="cs"/>
          <w:sz w:val="28"/>
          <w:szCs w:val="28"/>
          <w:rtl/>
        </w:rPr>
        <w:t>,</w:t>
      </w:r>
      <w:r>
        <w:rPr>
          <w:rFonts w:cs="Simplified Arabic"/>
          <w:sz w:val="28"/>
          <w:szCs w:val="28"/>
          <w:rtl/>
        </w:rPr>
        <w:t xml:space="preserve"> </w:t>
      </w:r>
      <w:r>
        <w:rPr>
          <w:rFonts w:cs="Simplified Arabic" w:hint="cs"/>
          <w:sz w:val="28"/>
          <w:szCs w:val="28"/>
          <w:rtl/>
        </w:rPr>
        <w:t xml:space="preserve">ويتم </w:t>
      </w:r>
      <w:r>
        <w:rPr>
          <w:rFonts w:cs="Simplified Arabic"/>
          <w:sz w:val="28"/>
          <w:szCs w:val="28"/>
          <w:rtl/>
        </w:rPr>
        <w:t>التعامل في العقود المالية</w:t>
      </w:r>
      <w:r>
        <w:rPr>
          <w:rFonts w:cs="Simplified Arabic" w:hint="cs"/>
          <w:sz w:val="28"/>
          <w:szCs w:val="28"/>
          <w:rtl/>
        </w:rPr>
        <w:t xml:space="preserve"> المستقبلية</w:t>
      </w:r>
      <w:r>
        <w:rPr>
          <w:rFonts w:cs="Simplified Arabic"/>
          <w:sz w:val="28"/>
          <w:szCs w:val="28"/>
          <w:rtl/>
        </w:rPr>
        <w:t xml:space="preserve"> من خلال مزاد علني مفتوح </w:t>
      </w:r>
      <w:r>
        <w:rPr>
          <w:rFonts w:cs="Simplified Arabic"/>
          <w:sz w:val="28"/>
          <w:szCs w:val="28"/>
        </w:rPr>
        <w:t xml:space="preserve">(Open </w:t>
      </w:r>
      <w:r>
        <w:rPr>
          <w:rFonts w:cs="Simplified Arabic"/>
          <w:sz w:val="28"/>
          <w:szCs w:val="28"/>
          <w:lang w:val="en-US"/>
        </w:rPr>
        <w:t>Outcry</w:t>
      </w:r>
      <w:r>
        <w:rPr>
          <w:rFonts w:cs="Simplified Arabic"/>
          <w:sz w:val="28"/>
          <w:szCs w:val="28"/>
        </w:rPr>
        <w:t>)</w:t>
      </w:r>
      <w:r>
        <w:rPr>
          <w:rFonts w:cs="Simplified Arabic"/>
          <w:sz w:val="28"/>
          <w:szCs w:val="28"/>
          <w:rtl/>
        </w:rPr>
        <w:t xml:space="preserve"> في سوق مركزي منظم وعن طريق بيت سمسرة</w:t>
      </w:r>
      <w:r>
        <w:rPr>
          <w:rFonts w:cs="Simplified Arabic" w:hint="cs"/>
          <w:sz w:val="28"/>
          <w:szCs w:val="28"/>
          <w:rtl/>
        </w:rPr>
        <w:t>.</w:t>
      </w:r>
    </w:p>
    <w:p w:rsidR="006907BC" w:rsidRDefault="006907BC" w:rsidP="002F3C0B">
      <w:pPr>
        <w:pStyle w:val="Corpsdetexte"/>
        <w:widowControl w:val="0"/>
        <w:numPr>
          <w:ilvl w:val="0"/>
          <w:numId w:val="75"/>
        </w:numPr>
        <w:spacing w:before="0" w:beforeAutospacing="0" w:after="0" w:afterAutospacing="0" w:line="240" w:lineRule="auto"/>
        <w:ind w:left="0" w:hanging="374"/>
        <w:jc w:val="both"/>
        <w:rPr>
          <w:rFonts w:cs="Simplified Arabic"/>
          <w:sz w:val="28"/>
          <w:szCs w:val="28"/>
        </w:rPr>
      </w:pPr>
      <w:r>
        <w:rPr>
          <w:rFonts w:cs="Simplified Arabic"/>
          <w:sz w:val="28"/>
          <w:szCs w:val="28"/>
          <w:rtl/>
        </w:rPr>
        <w:t xml:space="preserve">يجري تسليم العملات المتعاقد عليها من خلال غرفة للقاصة </w:t>
      </w:r>
      <w:r>
        <w:rPr>
          <w:rFonts w:cs="Simplified Arabic"/>
          <w:sz w:val="28"/>
          <w:szCs w:val="28"/>
        </w:rPr>
        <w:t>(Clearing House)</w:t>
      </w:r>
      <w:r>
        <w:rPr>
          <w:rFonts w:cs="Simplified Arabic"/>
          <w:sz w:val="28"/>
          <w:szCs w:val="28"/>
          <w:rtl/>
        </w:rPr>
        <w:t xml:space="preserve"> تتألف من أعضاء السوق وتقع عليها مسؤولية تسوية الصفقات المعقودة وضمان تنفيذ العقود إذا ما تعثر أحد الأطراف في تنفيذ ما عليه </w:t>
      </w:r>
      <w:r>
        <w:rPr>
          <w:rFonts w:cs="Simplified Arabic"/>
          <w:sz w:val="28"/>
          <w:szCs w:val="28"/>
          <w:rtl/>
        </w:rPr>
        <w:lastRenderedPageBreak/>
        <w:t>من التزامات وفقا للعقد.</w:t>
      </w:r>
    </w:p>
    <w:p w:rsidR="006907BC" w:rsidRDefault="006907BC" w:rsidP="002F3C0B">
      <w:pPr>
        <w:pStyle w:val="Corpsdetexte"/>
        <w:widowControl w:val="0"/>
        <w:numPr>
          <w:ilvl w:val="0"/>
          <w:numId w:val="75"/>
        </w:numPr>
        <w:spacing w:before="0" w:beforeAutospacing="0" w:after="0" w:afterAutospacing="0" w:line="240" w:lineRule="auto"/>
        <w:ind w:left="0" w:hanging="374"/>
        <w:jc w:val="both"/>
        <w:rPr>
          <w:rFonts w:cs="Simplified Arabic"/>
          <w:sz w:val="28"/>
          <w:szCs w:val="28"/>
        </w:rPr>
      </w:pPr>
      <w:r>
        <w:rPr>
          <w:rFonts w:cs="Simplified Arabic"/>
          <w:sz w:val="28"/>
          <w:szCs w:val="28"/>
          <w:rtl/>
        </w:rPr>
        <w:t>إن التسليم الفعلي للأدوات المالية التي تم التعاقد عليها بموجب العقود المالية المستقبلة نادر الحدوث، وذلك على عكس السوق الفورية، فأغلب العقود المالية المستقبلة تأخذ اتجاها عكسيا قبل تاريخ التسليم، أي أن معظم صفقات الشراء ينقلب إلى صفقات بيع مماثلة قبل أن يتم التسليم الفعلي وتت</w:t>
      </w:r>
      <w:r>
        <w:rPr>
          <w:rFonts w:cs="Simplified Arabic" w:hint="cs"/>
          <w:sz w:val="28"/>
          <w:szCs w:val="28"/>
          <w:rtl/>
        </w:rPr>
        <w:t>يح</w:t>
      </w:r>
      <w:r>
        <w:rPr>
          <w:rFonts w:cs="Simplified Arabic"/>
          <w:sz w:val="28"/>
          <w:szCs w:val="28"/>
          <w:rtl/>
        </w:rPr>
        <w:t xml:space="preserve"> عملية تنميط كمية ونوع الأداة المالية نقل  العقود المستقبلية بسهولة إلى متعاقدين جدد من خلال البورصة.</w:t>
      </w:r>
    </w:p>
    <w:p w:rsidR="006907BC" w:rsidRDefault="006907BC" w:rsidP="002F3C0B">
      <w:pPr>
        <w:pStyle w:val="Corpsdetexte"/>
        <w:widowControl w:val="0"/>
        <w:numPr>
          <w:ilvl w:val="0"/>
          <w:numId w:val="75"/>
        </w:numPr>
        <w:spacing w:before="0" w:beforeAutospacing="0" w:after="0" w:afterAutospacing="0" w:line="240" w:lineRule="auto"/>
        <w:ind w:left="0" w:hanging="374"/>
        <w:jc w:val="both"/>
        <w:rPr>
          <w:rFonts w:cs="Simplified Arabic"/>
          <w:sz w:val="28"/>
          <w:szCs w:val="28"/>
        </w:rPr>
      </w:pPr>
      <w:r>
        <w:rPr>
          <w:rFonts w:cs="Simplified Arabic"/>
          <w:sz w:val="28"/>
          <w:szCs w:val="28"/>
          <w:rtl/>
        </w:rPr>
        <w:t xml:space="preserve">تكلفة التعامل في الجلسات المفتوحة للمزاد العلني في أسواق </w:t>
      </w:r>
      <w:r>
        <w:rPr>
          <w:rFonts w:cs="Simplified Arabic" w:hint="cs"/>
          <w:sz w:val="28"/>
          <w:szCs w:val="28"/>
          <w:rtl/>
        </w:rPr>
        <w:t xml:space="preserve">العقود المالية المستقبلية </w:t>
      </w:r>
      <w:r>
        <w:rPr>
          <w:rFonts w:cs="Simplified Arabic"/>
          <w:sz w:val="28"/>
          <w:szCs w:val="28"/>
          <w:rtl/>
        </w:rPr>
        <w:t>تميل إلى الانخفاض.</w:t>
      </w:r>
    </w:p>
    <w:p w:rsidR="006907BC" w:rsidRDefault="006907BC" w:rsidP="002F3C0B">
      <w:pPr>
        <w:pStyle w:val="Corpsdetexte"/>
        <w:widowControl w:val="0"/>
        <w:spacing w:before="0" w:beforeAutospacing="0" w:after="0" w:afterAutospacing="0" w:line="240" w:lineRule="auto"/>
        <w:jc w:val="both"/>
        <w:rPr>
          <w:rFonts w:cs="Simplified Arabic"/>
          <w:sz w:val="28"/>
          <w:szCs w:val="28"/>
        </w:rPr>
      </w:pPr>
    </w:p>
    <w:p w:rsidR="006907BC" w:rsidRPr="004F49B1" w:rsidRDefault="006907BC" w:rsidP="002F3C0B">
      <w:pPr>
        <w:pStyle w:val="Corpsdetexte"/>
        <w:widowControl w:val="0"/>
        <w:spacing w:before="0" w:beforeAutospacing="0" w:after="0" w:afterAutospacing="0" w:line="240" w:lineRule="auto"/>
        <w:jc w:val="both"/>
        <w:rPr>
          <w:rFonts w:cs="Simplified Arabic"/>
          <w:b/>
          <w:bCs/>
          <w:sz w:val="28"/>
          <w:szCs w:val="28"/>
          <w:u w:val="single"/>
          <w:rtl/>
        </w:rPr>
      </w:pPr>
      <w:r w:rsidRPr="004F49B1">
        <w:rPr>
          <w:rFonts w:cs="Simplified Arabic" w:hint="cs"/>
          <w:b/>
          <w:bCs/>
          <w:sz w:val="28"/>
          <w:szCs w:val="28"/>
          <w:u w:val="single"/>
          <w:rtl/>
        </w:rPr>
        <w:t xml:space="preserve">3- </w:t>
      </w:r>
      <w:r w:rsidRPr="004F49B1">
        <w:rPr>
          <w:rFonts w:cs="Simplified Arabic"/>
          <w:b/>
          <w:bCs/>
          <w:sz w:val="28"/>
          <w:szCs w:val="28"/>
          <w:u w:val="single"/>
          <w:rtl/>
        </w:rPr>
        <w:t>نظام الهامش في سوق العقود المالية المستقبلية: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 xml:space="preserve">نظام الهامش </w:t>
      </w:r>
      <w:r>
        <w:rPr>
          <w:rFonts w:cs="Simplified Arabic"/>
          <w:sz w:val="28"/>
          <w:szCs w:val="28"/>
        </w:rPr>
        <w:t>(</w:t>
      </w:r>
      <w:r w:rsidRPr="006F1664">
        <w:rPr>
          <w:rFonts w:cs="Simplified Arabic"/>
          <w:sz w:val="26"/>
          <w:szCs w:val="26"/>
        </w:rPr>
        <w:t>The Margin System</w:t>
      </w:r>
      <w:r>
        <w:rPr>
          <w:rFonts w:cs="Simplified Arabic"/>
          <w:sz w:val="28"/>
          <w:szCs w:val="28"/>
        </w:rPr>
        <w:t>)</w:t>
      </w:r>
      <w:r>
        <w:rPr>
          <w:rFonts w:cs="Simplified Arabic"/>
          <w:sz w:val="28"/>
          <w:szCs w:val="28"/>
          <w:rtl/>
        </w:rPr>
        <w:t xml:space="preserve"> له أهمية خاصة في سوق </w:t>
      </w:r>
      <w:r>
        <w:rPr>
          <w:rFonts w:cs="Simplified Arabic" w:hint="cs"/>
          <w:sz w:val="28"/>
          <w:szCs w:val="28"/>
          <w:rtl/>
        </w:rPr>
        <w:t>العقود المستقبلية</w:t>
      </w:r>
      <w:r>
        <w:rPr>
          <w:rFonts w:cs="Simplified Arabic"/>
          <w:sz w:val="28"/>
          <w:szCs w:val="28"/>
          <w:rtl/>
        </w:rPr>
        <w:t xml:space="preserve"> إذ يتعين على كل طرف من طرفي التعاقد –البائع والمشتري- إيداع نسبة من قيمة العقد أي هامش مبدئي </w:t>
      </w:r>
      <w:r>
        <w:rPr>
          <w:rFonts w:cs="Simplified Arabic" w:hint="cs"/>
          <w:sz w:val="28"/>
          <w:szCs w:val="28"/>
          <w:rtl/>
        </w:rPr>
        <w:t>(</w:t>
      </w:r>
      <w:r>
        <w:rPr>
          <w:rFonts w:cs="Simplified Arabic"/>
          <w:sz w:val="26"/>
          <w:szCs w:val="26"/>
        </w:rPr>
        <w:t>Initial Margin</w:t>
      </w:r>
      <w:r>
        <w:rPr>
          <w:rFonts w:cs="Simplified Arabic" w:hint="cs"/>
          <w:sz w:val="26"/>
          <w:szCs w:val="26"/>
          <w:rtl/>
        </w:rPr>
        <w:t>)</w:t>
      </w:r>
      <w:r>
        <w:rPr>
          <w:rFonts w:cs="Simplified Arabic"/>
          <w:sz w:val="28"/>
          <w:szCs w:val="28"/>
          <w:rtl/>
        </w:rPr>
        <w:t xml:space="preserve"> لدى السمسار الذي يتعامل معه، وذلك فور إبرام العقد، وهذا الهامش لا يعتبر دفعة مقدمة أو عربون من عند السلطة محل العقد على نحو ما يحدث في الأسهم، وإنما هي تودع كضمان لحماية أطراف التعامل من مخاطر تخلف أيهما عن الوفاء </w:t>
      </w:r>
      <w:r>
        <w:rPr>
          <w:rFonts w:cs="Simplified Arabic" w:hint="cs"/>
          <w:sz w:val="28"/>
          <w:szCs w:val="28"/>
          <w:rtl/>
        </w:rPr>
        <w:t>ب</w:t>
      </w:r>
      <w:r>
        <w:rPr>
          <w:rFonts w:cs="Simplified Arabic"/>
          <w:sz w:val="28"/>
          <w:szCs w:val="28"/>
          <w:rtl/>
        </w:rPr>
        <w:t>التزاماته المترتبة على العقد.</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 xml:space="preserve">وتختلف قيمة الهامش في العمليات المستقبلة، وتتغير حسب التغيرات التي </w:t>
      </w:r>
      <w:r>
        <w:rPr>
          <w:rFonts w:cs="Simplified Arabic" w:hint="cs"/>
          <w:sz w:val="28"/>
          <w:szCs w:val="28"/>
          <w:rtl/>
        </w:rPr>
        <w:t>تطرأ</w:t>
      </w:r>
      <w:r>
        <w:rPr>
          <w:rFonts w:cs="Simplified Arabic"/>
          <w:sz w:val="28"/>
          <w:szCs w:val="28"/>
          <w:rtl/>
        </w:rPr>
        <w:t xml:space="preserve"> على الأسعار في السوق، وحسب ما ينص عليه العقد.</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 xml:space="preserve">وتتراوح نسبة هذا الهامش بين 0.1 و10 </w:t>
      </w:r>
      <w:r>
        <w:rPr>
          <w:rFonts w:cs="Simplified Arabic"/>
          <w:sz w:val="28"/>
          <w:szCs w:val="28"/>
        </w:rPr>
        <w:t>%</w:t>
      </w:r>
      <w:r>
        <w:rPr>
          <w:rFonts w:cs="Simplified Arabic"/>
          <w:sz w:val="28"/>
          <w:szCs w:val="28"/>
          <w:rtl/>
        </w:rPr>
        <w:t xml:space="preserve"> من القيمة الاسمية للعقد</w:t>
      </w:r>
      <w:r>
        <w:rPr>
          <w:rFonts w:cs="Simplified Arabic" w:hint="cs"/>
          <w:sz w:val="28"/>
          <w:szCs w:val="28"/>
          <w:rtl/>
        </w:rPr>
        <w:t>,</w:t>
      </w:r>
      <w:r>
        <w:rPr>
          <w:rFonts w:cs="Simplified Arabic"/>
          <w:sz w:val="28"/>
          <w:szCs w:val="28"/>
          <w:rtl/>
        </w:rPr>
        <w:t xml:space="preserve"> ويستخدم الهامش في تغطية الخسائر في قيمة العملية عند إعادة تقييمها في نهاية كل يوم.</w:t>
      </w:r>
    </w:p>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r>
        <w:rPr>
          <w:rFonts w:cs="Simplified Arabic"/>
          <w:sz w:val="28"/>
          <w:szCs w:val="28"/>
          <w:rtl/>
        </w:rPr>
        <w:t>فمثلا : يتطلب العقد الذي تبلغ قيمته 25000 جنيه إسترليني إيداع هامش مبدئي قدره 1500 دولار من كل من البائع والمشتري عند البداية في الصفقة، ويجري متابعة الهامش على النحو التالي:</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يطلب المشتري من السمسار شراء عقد مستقبل</w:t>
      </w:r>
      <w:r>
        <w:rPr>
          <w:rFonts w:cs="Simplified Arabic" w:hint="cs"/>
          <w:sz w:val="28"/>
          <w:szCs w:val="28"/>
          <w:rtl/>
        </w:rPr>
        <w:t>ي</w:t>
      </w:r>
      <w:r>
        <w:rPr>
          <w:rFonts w:cs="Simplified Arabic"/>
          <w:sz w:val="28"/>
          <w:szCs w:val="28"/>
          <w:rtl/>
        </w:rPr>
        <w:t xml:space="preserve"> بمبلغ 25000 جنيه إسترليني تسليم جوان بسعر 2 دولار للجنيه</w:t>
      </w:r>
      <w:r>
        <w:rPr>
          <w:rFonts w:cs="Simplified Arabic" w:hint="cs"/>
          <w:sz w:val="28"/>
          <w:szCs w:val="28"/>
          <w:rtl/>
        </w:rPr>
        <w:t>,</w:t>
      </w:r>
      <w:r>
        <w:rPr>
          <w:rFonts w:cs="Simplified Arabic"/>
          <w:sz w:val="28"/>
          <w:szCs w:val="28"/>
          <w:rtl/>
        </w:rPr>
        <w:t xml:space="preserve"> </w:t>
      </w:r>
      <w:r>
        <w:rPr>
          <w:rFonts w:cs="Simplified Arabic" w:hint="cs"/>
          <w:sz w:val="28"/>
          <w:szCs w:val="28"/>
          <w:rtl/>
        </w:rPr>
        <w:t>ف</w:t>
      </w:r>
      <w:r>
        <w:rPr>
          <w:rFonts w:cs="Simplified Arabic"/>
          <w:sz w:val="28"/>
          <w:szCs w:val="28"/>
          <w:rtl/>
        </w:rPr>
        <w:t>تكون قيمة العقد 50000 دولار.</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 xml:space="preserve">ويقوم المشتري بإيداع هامش مبدئي قدره 1500 دولار (أي 3 </w:t>
      </w:r>
      <w:r>
        <w:rPr>
          <w:rFonts w:cs="Simplified Arabic"/>
          <w:sz w:val="28"/>
          <w:szCs w:val="28"/>
        </w:rPr>
        <w:t>%</w:t>
      </w:r>
      <w:r>
        <w:rPr>
          <w:rFonts w:cs="Simplified Arabic"/>
          <w:sz w:val="28"/>
          <w:szCs w:val="28"/>
          <w:rtl/>
        </w:rPr>
        <w:t xml:space="preserve"> من قيمة العقد) عن طريق السمسار</w:t>
      </w:r>
      <w:r>
        <w:rPr>
          <w:rFonts w:cs="Simplified Arabic" w:hint="cs"/>
          <w:sz w:val="28"/>
          <w:szCs w:val="28"/>
          <w:rtl/>
        </w:rPr>
        <w:t>,</w:t>
      </w:r>
      <w:r>
        <w:rPr>
          <w:rFonts w:cs="Simplified Arabic"/>
          <w:sz w:val="28"/>
          <w:szCs w:val="28"/>
          <w:rtl/>
        </w:rPr>
        <w:t xml:space="preserve"> ومن المعروف أنه في سوق العقود المستقبلة يجري تقييم العقود القائمة في نهاية اليوم عل</w:t>
      </w:r>
      <w:r>
        <w:rPr>
          <w:rFonts w:cs="Simplified Arabic" w:hint="cs"/>
          <w:sz w:val="28"/>
          <w:szCs w:val="28"/>
          <w:rtl/>
        </w:rPr>
        <w:t>ى</w:t>
      </w:r>
      <w:r>
        <w:rPr>
          <w:rFonts w:cs="Simplified Arabic"/>
          <w:sz w:val="28"/>
          <w:szCs w:val="28"/>
          <w:rtl/>
        </w:rPr>
        <w:t xml:space="preserve"> أساس أسعار ال</w:t>
      </w:r>
      <w:r>
        <w:rPr>
          <w:rFonts w:cs="Simplified Arabic" w:hint="cs"/>
          <w:sz w:val="28"/>
          <w:szCs w:val="28"/>
          <w:rtl/>
        </w:rPr>
        <w:t>إ</w:t>
      </w:r>
      <w:r>
        <w:rPr>
          <w:rFonts w:cs="Simplified Arabic"/>
          <w:sz w:val="28"/>
          <w:szCs w:val="28"/>
          <w:rtl/>
        </w:rPr>
        <w:t>قفال.</w:t>
      </w:r>
    </w:p>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r>
        <w:rPr>
          <w:rFonts w:cs="Simplified Arabic"/>
          <w:sz w:val="28"/>
          <w:szCs w:val="28"/>
          <w:rtl/>
        </w:rPr>
        <w:t xml:space="preserve">فلو حدث أن انخفض سعر الإسترليني إلى 1.98 دولار مثلا فإن المشتري يحقق خسارة قدرها 500 دولار في الصفقة، </w:t>
      </w:r>
      <w:r>
        <w:rPr>
          <w:rFonts w:cs="Simplified Arabic" w:hint="cs"/>
          <w:sz w:val="28"/>
          <w:szCs w:val="28"/>
          <w:rtl/>
        </w:rPr>
        <w:t>هنا</w:t>
      </w:r>
      <w:r>
        <w:rPr>
          <w:rFonts w:cs="Simplified Arabic"/>
          <w:sz w:val="28"/>
          <w:szCs w:val="28"/>
          <w:rtl/>
        </w:rPr>
        <w:t xml:space="preserve"> لا يطلب من المشتري زيادة قيمة الهامش، حيث ما زال الهامش المبدئي فائضا بمبلغ 1000 دولار </w:t>
      </w:r>
      <w:r>
        <w:rPr>
          <w:rFonts w:cs="Simplified Arabic" w:hint="cs"/>
          <w:sz w:val="28"/>
          <w:szCs w:val="28"/>
          <w:rtl/>
        </w:rPr>
        <w:t xml:space="preserve">(50000 - 500 = 49500) </w:t>
      </w:r>
      <w:r>
        <w:rPr>
          <w:rFonts w:cs="Simplified Arabic"/>
          <w:sz w:val="28"/>
          <w:szCs w:val="28"/>
          <w:rtl/>
        </w:rPr>
        <w:t xml:space="preserve">ولكن إذا انخفض الجنيه الإسترليني إلى 1.95 دولار وأصبحت قيمة العقد 48750 دولار، فإنه يتعين على المشتري إيداع مبلغ </w:t>
      </w:r>
      <w:r>
        <w:rPr>
          <w:rFonts w:cs="Simplified Arabic" w:hint="cs"/>
          <w:sz w:val="28"/>
          <w:szCs w:val="28"/>
          <w:rtl/>
        </w:rPr>
        <w:t>2</w:t>
      </w:r>
      <w:r>
        <w:rPr>
          <w:rFonts w:cs="Simplified Arabic"/>
          <w:sz w:val="28"/>
          <w:szCs w:val="28"/>
          <w:rtl/>
        </w:rPr>
        <w:t xml:space="preserve">50 </w:t>
      </w:r>
      <w:r>
        <w:rPr>
          <w:rFonts w:cs="Simplified Arabic" w:hint="cs"/>
          <w:sz w:val="28"/>
          <w:szCs w:val="28"/>
          <w:rtl/>
        </w:rPr>
        <w:t xml:space="preserve">(50000 </w:t>
      </w:r>
      <w:r>
        <w:rPr>
          <w:rFonts w:cs="Simplified Arabic"/>
          <w:sz w:val="28"/>
          <w:szCs w:val="28"/>
          <w:rtl/>
        </w:rPr>
        <w:t>–</w:t>
      </w:r>
      <w:r>
        <w:rPr>
          <w:rFonts w:cs="Simplified Arabic" w:hint="cs"/>
          <w:sz w:val="28"/>
          <w:szCs w:val="28"/>
          <w:rtl/>
        </w:rPr>
        <w:t xml:space="preserve"> 48750 = 1250, 1250 </w:t>
      </w:r>
      <w:r>
        <w:rPr>
          <w:rFonts w:cs="Simplified Arabic"/>
          <w:sz w:val="28"/>
          <w:szCs w:val="28"/>
          <w:rtl/>
        </w:rPr>
        <w:t>–</w:t>
      </w:r>
      <w:r>
        <w:rPr>
          <w:rFonts w:cs="Simplified Arabic" w:hint="cs"/>
          <w:sz w:val="28"/>
          <w:szCs w:val="28"/>
          <w:rtl/>
        </w:rPr>
        <w:t xml:space="preserve"> 1000 = 250) </w:t>
      </w:r>
      <w:r>
        <w:rPr>
          <w:rFonts w:cs="Simplified Arabic"/>
          <w:sz w:val="28"/>
          <w:szCs w:val="28"/>
          <w:rtl/>
        </w:rPr>
        <w:t>دولار قبل بداية العمل في اليوم التالي من أجل بلوغ الحد الأدنى من الهامش والذي يطلق عليه هامش الوقاية أو هامش الصيانة</w:t>
      </w:r>
      <w:r>
        <w:rPr>
          <w:rFonts w:cs="Simplified Arabic"/>
          <w:sz w:val="28"/>
          <w:szCs w:val="28"/>
        </w:rPr>
        <w:t>(</w:t>
      </w:r>
      <w:r>
        <w:rPr>
          <w:rFonts w:cs="Simplified Arabic"/>
          <w:sz w:val="26"/>
          <w:szCs w:val="26"/>
        </w:rPr>
        <w:t>Maintenance Margin</w:t>
      </w:r>
      <w:r>
        <w:rPr>
          <w:rFonts w:cs="Simplified Arabic"/>
          <w:sz w:val="28"/>
          <w:szCs w:val="28"/>
        </w:rPr>
        <w:t xml:space="preserve">) </w:t>
      </w:r>
      <w:r>
        <w:rPr>
          <w:rFonts w:cs="Simplified Arabic"/>
          <w:sz w:val="28"/>
          <w:szCs w:val="28"/>
          <w:rtl/>
        </w:rPr>
        <w:t xml:space="preserve"> ويبلغ 1000 دولار في مثالنا، ويتراوح هذا الهامش بين 75 </w:t>
      </w:r>
      <w:r>
        <w:rPr>
          <w:rFonts w:cs="Simplified Arabic"/>
          <w:sz w:val="28"/>
          <w:szCs w:val="28"/>
        </w:rPr>
        <w:t>%</w:t>
      </w:r>
      <w:r>
        <w:rPr>
          <w:rFonts w:cs="Simplified Arabic"/>
          <w:sz w:val="28"/>
          <w:szCs w:val="28"/>
          <w:rtl/>
        </w:rPr>
        <w:t xml:space="preserve"> و80 </w:t>
      </w:r>
      <w:r>
        <w:rPr>
          <w:rFonts w:cs="Simplified Arabic"/>
          <w:sz w:val="28"/>
          <w:szCs w:val="28"/>
        </w:rPr>
        <w:t>%</w:t>
      </w:r>
      <w:r>
        <w:rPr>
          <w:rFonts w:cs="Simplified Arabic"/>
          <w:sz w:val="28"/>
          <w:szCs w:val="28"/>
          <w:rtl/>
        </w:rPr>
        <w:t xml:space="preserve"> من قيمة الهامش المبدئي وعلى عكس ذلك</w:t>
      </w:r>
      <w:r>
        <w:rPr>
          <w:rFonts w:cs="Simplified Arabic" w:hint="cs"/>
          <w:sz w:val="28"/>
          <w:szCs w:val="28"/>
          <w:rtl/>
        </w:rPr>
        <w:t xml:space="preserve"> إذا</w:t>
      </w:r>
      <w:r>
        <w:rPr>
          <w:rFonts w:cs="Simplified Arabic"/>
          <w:sz w:val="28"/>
          <w:szCs w:val="28"/>
          <w:rtl/>
        </w:rPr>
        <w:t xml:space="preserve"> أسفرت نتيجة التقييم اليومي عن تحقيق أي ربح </w:t>
      </w:r>
      <w:r>
        <w:rPr>
          <w:rFonts w:cs="Simplified Arabic"/>
          <w:sz w:val="28"/>
          <w:szCs w:val="28"/>
          <w:rtl/>
        </w:rPr>
        <w:lastRenderedPageBreak/>
        <w:t>فإنه يتم سداده للمشتري بشرط بقاء الحد الأدنى من الهامش (1000 دولار) على ما هو عليه.</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ويظل هامش الصيانة مودعا لدى جهاز المقاصة بالسوق طالما كان المركز مفتوحا ويعاد إلى الطرف المودع عندما يتم تصفية المركز.</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ويعني الأخذ بنظام الهامش إعادة تقييم العقود القائمة يوميا</w:t>
      </w:r>
      <w:r>
        <w:rPr>
          <w:rFonts w:cs="Simplified Arabic" w:hint="cs"/>
          <w:sz w:val="28"/>
          <w:szCs w:val="28"/>
          <w:rtl/>
        </w:rPr>
        <w:t>,</w:t>
      </w:r>
      <w:r>
        <w:rPr>
          <w:rFonts w:cs="Simplified Arabic"/>
          <w:sz w:val="28"/>
          <w:szCs w:val="28"/>
          <w:rtl/>
        </w:rPr>
        <w:t xml:space="preserve"> ثم معرفة مقدار الربح أو الخسارة اللذين تحققا، فإذا تحرك السعر لصالح العميل فإن الزيادة في قيمة الهامش تدفع له</w:t>
      </w:r>
      <w:r>
        <w:rPr>
          <w:rFonts w:cs="Simplified Arabic" w:hint="cs"/>
          <w:sz w:val="28"/>
          <w:szCs w:val="28"/>
          <w:rtl/>
        </w:rPr>
        <w:t>, وإذا تحرك السعر في غير صالحه فإنه يطالب باستكمال الهامش</w:t>
      </w:r>
      <w:r>
        <w:rPr>
          <w:rFonts w:cs="Simplified Arabic"/>
          <w:sz w:val="28"/>
          <w:szCs w:val="28"/>
          <w:rtl/>
        </w:rPr>
        <w:t xml:space="preserve"> وذلك على أساس يومي </w:t>
      </w:r>
      <w:r>
        <w:rPr>
          <w:rFonts w:cs="Simplified Arabic" w:hint="cs"/>
          <w:sz w:val="28"/>
          <w:szCs w:val="28"/>
          <w:rtl/>
        </w:rPr>
        <w:t>(</w:t>
      </w:r>
      <w:r>
        <w:rPr>
          <w:rFonts w:cs="Simplified Arabic"/>
          <w:sz w:val="28"/>
          <w:szCs w:val="28"/>
        </w:rPr>
        <w:t xml:space="preserve"> </w:t>
      </w:r>
      <w:r>
        <w:rPr>
          <w:rFonts w:cs="Simplified Arabic"/>
          <w:sz w:val="26"/>
          <w:szCs w:val="26"/>
        </w:rPr>
        <w:t>Dauly stlement or marking to marke</w:t>
      </w:r>
      <w:r>
        <w:rPr>
          <w:rFonts w:cs="Simplified Arabic" w:hint="cs"/>
          <w:sz w:val="28"/>
          <w:szCs w:val="28"/>
          <w:rtl/>
        </w:rPr>
        <w:t>)</w:t>
      </w:r>
      <w:r>
        <w:rPr>
          <w:rFonts w:cs="Simplified Arabic"/>
          <w:sz w:val="28"/>
          <w:szCs w:val="28"/>
          <w:rtl/>
        </w:rPr>
        <w:t xml:space="preserve"> فإذا فشل المتعاقد في تغطية هامش الصيانة، فإن العقد يغلق تلقائيا (أو يصفى) بعد أن يقوم بيت السمسرة بإبرام صفقة عكسية (</w:t>
      </w:r>
      <w:r>
        <w:rPr>
          <w:rFonts w:cs="Simplified Arabic"/>
          <w:sz w:val="26"/>
          <w:szCs w:val="26"/>
        </w:rPr>
        <w:t>Reverse Trade</w:t>
      </w:r>
      <w:r>
        <w:rPr>
          <w:rFonts w:cs="Simplified Arabic"/>
          <w:sz w:val="28"/>
          <w:szCs w:val="28"/>
          <w:rtl/>
        </w:rPr>
        <w:t>) لحساب العميل إذ يشتري باسمه عقد بنفس القيمة وبالسعر الجاري.</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p>
    <w:p w:rsidR="006907BC" w:rsidRPr="004F49B1" w:rsidRDefault="006907BC" w:rsidP="002F3C0B">
      <w:pPr>
        <w:pStyle w:val="Corpsdetexte"/>
        <w:widowControl w:val="0"/>
        <w:spacing w:before="0" w:beforeAutospacing="0" w:after="0" w:afterAutospacing="0" w:line="240" w:lineRule="auto"/>
        <w:jc w:val="both"/>
        <w:rPr>
          <w:rFonts w:cs="Simplified Arabic"/>
          <w:b/>
          <w:bCs/>
          <w:sz w:val="28"/>
          <w:szCs w:val="28"/>
          <w:u w:val="single"/>
          <w:rtl/>
        </w:rPr>
      </w:pPr>
      <w:r w:rsidRPr="000A1316">
        <w:rPr>
          <w:rFonts w:cs="Simplified Arabic" w:hint="cs"/>
          <w:b/>
          <w:bCs/>
          <w:sz w:val="28"/>
          <w:szCs w:val="28"/>
          <w:rtl/>
          <w:lang w:bidi="ar-DZ"/>
        </w:rPr>
        <w:t>4</w:t>
      </w:r>
      <w:r w:rsidRPr="004F49B1">
        <w:rPr>
          <w:rFonts w:cs="Simplified Arabic" w:hint="cs"/>
          <w:b/>
          <w:bCs/>
          <w:sz w:val="28"/>
          <w:szCs w:val="28"/>
          <w:u w:val="single"/>
          <w:rtl/>
          <w:lang w:bidi="ar-DZ"/>
        </w:rPr>
        <w:t xml:space="preserve">- </w:t>
      </w:r>
      <w:r w:rsidRPr="004F49B1">
        <w:rPr>
          <w:rFonts w:cs="Simplified Arabic"/>
          <w:b/>
          <w:bCs/>
          <w:sz w:val="28"/>
          <w:szCs w:val="28"/>
          <w:u w:val="single"/>
          <w:rtl/>
        </w:rPr>
        <w:t xml:space="preserve">غرفة المقاصة: </w:t>
      </w:r>
      <w:r w:rsidRPr="004F49B1">
        <w:rPr>
          <w:rFonts w:cs="Simplified Arabic"/>
          <w:b/>
          <w:bCs/>
          <w:sz w:val="28"/>
          <w:szCs w:val="28"/>
          <w:u w:val="single"/>
        </w:rPr>
        <w:t>(</w:t>
      </w:r>
      <w:r w:rsidRPr="004F49B1">
        <w:rPr>
          <w:rFonts w:cs="Simplified Arabic"/>
          <w:b/>
          <w:bCs/>
          <w:sz w:val="26"/>
          <w:szCs w:val="26"/>
          <w:u w:val="single"/>
        </w:rPr>
        <w:t>Clearing House</w:t>
      </w:r>
      <w:r w:rsidRPr="004F49B1">
        <w:rPr>
          <w:rFonts w:cs="Simplified Arabic"/>
          <w:b/>
          <w:bCs/>
          <w:sz w:val="28"/>
          <w:szCs w:val="28"/>
          <w:u w:val="single"/>
        </w:rPr>
        <w:t>)</w:t>
      </w:r>
      <w:r w:rsidRPr="004F49B1">
        <w:rPr>
          <w:rFonts w:cs="Simplified Arabic" w:hint="cs"/>
          <w:b/>
          <w:bCs/>
          <w:sz w:val="28"/>
          <w:szCs w:val="28"/>
          <w:u w:val="single"/>
          <w:rtl/>
        </w:rPr>
        <w:t>:</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يوجد لكل سوق من أسواق الع</w:t>
      </w:r>
      <w:r>
        <w:rPr>
          <w:rFonts w:cs="Simplified Arabic" w:hint="cs"/>
          <w:sz w:val="28"/>
          <w:szCs w:val="28"/>
          <w:rtl/>
        </w:rPr>
        <w:t>قود المالية المستقبلية</w:t>
      </w:r>
      <w:r>
        <w:rPr>
          <w:rFonts w:cs="Simplified Arabic"/>
          <w:sz w:val="28"/>
          <w:szCs w:val="28"/>
          <w:rtl/>
        </w:rPr>
        <w:t xml:space="preserve"> بيت أو غرفة للمقاصة لتسوية الصفقات المالية بين أعضاء السوق وتسهيل تدفق الأرصدة الناجمة عن تنفيذ العقود. وتلعب غرفة المقاصة دورا هاما </w:t>
      </w:r>
      <w:r>
        <w:rPr>
          <w:rFonts w:cs="Simplified Arabic" w:hint="cs"/>
          <w:sz w:val="28"/>
          <w:szCs w:val="28"/>
          <w:rtl/>
        </w:rPr>
        <w:t>ل</w:t>
      </w:r>
      <w:r>
        <w:rPr>
          <w:rFonts w:cs="Simplified Arabic"/>
          <w:sz w:val="28"/>
          <w:szCs w:val="28"/>
          <w:rtl/>
        </w:rPr>
        <w:t>تحملها المخاطر الائتمانية التي تنتج عن العقود المستقبلية عن طريق تقديم الضمان لتنفيذ التزامات كل من البائع والمشتري.</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وتؤمن غرفة المقاصة نفسها ضد مخاطر تأخر أحد أطراف التعاقد عن الوفاء بإل</w:t>
      </w:r>
      <w:r>
        <w:rPr>
          <w:rFonts w:cs="Simplified Arabic" w:hint="cs"/>
          <w:sz w:val="28"/>
          <w:szCs w:val="28"/>
          <w:rtl/>
        </w:rPr>
        <w:t>ت</w:t>
      </w:r>
      <w:r>
        <w:rPr>
          <w:rFonts w:cs="Simplified Arabic"/>
          <w:sz w:val="28"/>
          <w:szCs w:val="28"/>
          <w:rtl/>
        </w:rPr>
        <w:t>زامه باستخدام هامش الصيانة</w:t>
      </w:r>
      <w:r>
        <w:rPr>
          <w:rFonts w:cs="Simplified Arabic" w:hint="cs"/>
          <w:sz w:val="28"/>
          <w:szCs w:val="28"/>
          <w:rtl/>
        </w:rPr>
        <w:t>.</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في الصفقات المالية المستقبلية لا تكون التزامات كل من البائع والمشتري تجاه أحدهما الآخر –على الرغم من أن الصفقة قد أبرمت بينهما- وإنما يكون التزام كل منهما تجاه غرفة المقاصة التي تلعب دور البائع بالنسبة إلى المشتري ودور المشتري بالنسبة إلى البائع، وهذا يتطلب من غرفة المقاصة متابعة انتقال العقد من يد إلى أخرى بالبيع والشراء.</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فعندما يتقدم المشتري الأصلي الأول (الأصلي) لبيع العقد الذي يملكه، تؤدي غرفة المقاصة دور المشتري وتدفع له قيمة العقد حسب الأسعار الجارية، ثم يلي ذلك أن تقوم غرفة المقاصة بدور البائع ويحرر عقد بيع جديد باسم المشتري الثاني بالسعر الجاري وهكذا</w:t>
      </w:r>
      <w:r>
        <w:rPr>
          <w:rFonts w:cs="Simplified Arabic" w:hint="cs"/>
          <w:sz w:val="28"/>
          <w:szCs w:val="28"/>
          <w:rtl/>
        </w:rPr>
        <w:t>...,</w:t>
      </w:r>
      <w:r>
        <w:rPr>
          <w:rFonts w:cs="Simplified Arabic"/>
          <w:sz w:val="28"/>
          <w:szCs w:val="28"/>
          <w:rtl/>
        </w:rPr>
        <w:t xml:space="preserve"> ومن ذلك يتضح أن السعر في العقد الجديد قد يختلف عن السعر في العقد الأول إذا ما اختلفت الأسعار الحالية عن تلك التي كانت سائدة وقت تحرير العقد الأول</w:t>
      </w:r>
      <w:r>
        <w:rPr>
          <w:rFonts w:cs="Simplified Arabic" w:hint="cs"/>
          <w:sz w:val="28"/>
          <w:szCs w:val="28"/>
          <w:rtl/>
        </w:rPr>
        <w:t>,</w:t>
      </w:r>
      <w:r>
        <w:rPr>
          <w:rFonts w:cs="Simplified Arabic"/>
          <w:sz w:val="28"/>
          <w:szCs w:val="28"/>
          <w:rtl/>
        </w:rPr>
        <w:t xml:space="preserve"> وعندما يحل تاريخ التسليم المحدد في العقد تقوم غرفة المقاصة بوضع الترتيبات لكي يقوم البائع الأصلي الذي باع العقد للمشتري الأصلي بتسليم المشتري الأخير الأصل محل العقد.</w:t>
      </w:r>
    </w:p>
    <w:p w:rsidR="006907BC" w:rsidRDefault="006907BC" w:rsidP="002F3C0B">
      <w:pPr>
        <w:widowControl w:val="0"/>
        <w:bidi/>
        <w:spacing w:after="0" w:line="240" w:lineRule="auto"/>
        <w:ind w:firstLine="720"/>
        <w:jc w:val="both"/>
        <w:rPr>
          <w:rFonts w:cs="Simplified Arabic"/>
          <w:sz w:val="28"/>
          <w:szCs w:val="28"/>
          <w:rtl/>
        </w:rPr>
      </w:pPr>
      <w:r>
        <w:rPr>
          <w:rFonts w:cs="Simplified Arabic"/>
          <w:sz w:val="28"/>
          <w:szCs w:val="28"/>
          <w:rtl/>
        </w:rPr>
        <w:t>وليس من الضروري استعلام فرقة المقاصة عن الجدارة الائتمانية للطرف الذي عقدت الصفقة لصالحه، لأن مثل هذا الاستعلام يبطئ من حركة الإجراءات الخاصة بالعقود المستقبلية والتي تتميز بالسرعة.</w:t>
      </w:r>
    </w:p>
    <w:p w:rsidR="006907BC" w:rsidRDefault="006907BC" w:rsidP="002F3C0B">
      <w:pPr>
        <w:widowControl w:val="0"/>
        <w:bidi/>
        <w:spacing w:after="0" w:line="240" w:lineRule="auto"/>
        <w:ind w:firstLine="720"/>
        <w:jc w:val="both"/>
        <w:rPr>
          <w:rFonts w:cs="Simplified Arabic"/>
          <w:sz w:val="28"/>
          <w:szCs w:val="28"/>
          <w:rtl/>
        </w:rPr>
      </w:pPr>
    </w:p>
    <w:p w:rsidR="006907BC" w:rsidRPr="004F49B1" w:rsidRDefault="006907BC" w:rsidP="002F3C0B">
      <w:pPr>
        <w:widowControl w:val="0"/>
        <w:bidi/>
        <w:spacing w:after="0" w:line="240" w:lineRule="auto"/>
        <w:jc w:val="both"/>
        <w:rPr>
          <w:rFonts w:cs="Simplified Arabic"/>
          <w:b/>
          <w:bCs/>
          <w:sz w:val="28"/>
          <w:szCs w:val="28"/>
          <w:u w:val="single"/>
          <w:rtl/>
        </w:rPr>
      </w:pPr>
      <w:r w:rsidRPr="000A1316">
        <w:rPr>
          <w:rFonts w:cs="Simplified Arabic" w:hint="cs"/>
          <w:b/>
          <w:bCs/>
          <w:sz w:val="28"/>
          <w:szCs w:val="28"/>
          <w:rtl/>
        </w:rPr>
        <w:t>5</w:t>
      </w:r>
      <w:r w:rsidRPr="004F49B1">
        <w:rPr>
          <w:rFonts w:cs="Simplified Arabic" w:hint="cs"/>
          <w:b/>
          <w:bCs/>
          <w:sz w:val="28"/>
          <w:szCs w:val="28"/>
          <w:u w:val="single"/>
          <w:rtl/>
        </w:rPr>
        <w:t xml:space="preserve">- </w:t>
      </w:r>
      <w:r w:rsidRPr="004F49B1">
        <w:rPr>
          <w:rFonts w:cs="Simplified Arabic"/>
          <w:b/>
          <w:bCs/>
          <w:sz w:val="28"/>
          <w:szCs w:val="28"/>
          <w:u w:val="single"/>
          <w:rtl/>
        </w:rPr>
        <w:t>استخدامات العقود المستقبلية: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تستخدم العقود المستقبلية إما للتجارة</w:t>
      </w:r>
      <w:r>
        <w:rPr>
          <w:rFonts w:cs="Simplified Arabic" w:hint="cs"/>
          <w:sz w:val="26"/>
          <w:szCs w:val="26"/>
          <w:rtl/>
        </w:rPr>
        <w:t xml:space="preserve"> (</w:t>
      </w:r>
      <w:r>
        <w:rPr>
          <w:rFonts w:cs="Simplified Arabic"/>
          <w:sz w:val="26"/>
          <w:szCs w:val="26"/>
        </w:rPr>
        <w:t>Trading</w:t>
      </w:r>
      <w:r>
        <w:rPr>
          <w:rFonts w:cs="Simplified Arabic" w:hint="cs"/>
          <w:sz w:val="26"/>
          <w:szCs w:val="26"/>
          <w:rtl/>
        </w:rPr>
        <w:t>)</w:t>
      </w:r>
      <w:r>
        <w:rPr>
          <w:rFonts w:cs="Simplified Arabic" w:hint="cs"/>
          <w:sz w:val="28"/>
          <w:szCs w:val="28"/>
          <w:rtl/>
        </w:rPr>
        <w:t xml:space="preserve">, </w:t>
      </w:r>
      <w:r>
        <w:rPr>
          <w:rFonts w:cs="Simplified Arabic"/>
          <w:sz w:val="28"/>
          <w:szCs w:val="28"/>
          <w:rtl/>
        </w:rPr>
        <w:t xml:space="preserve">أو لتغطية مخاطر التغيرات المستقبلية </w:t>
      </w:r>
      <w:r>
        <w:rPr>
          <w:rFonts w:cs="Simplified Arabic" w:hint="cs"/>
          <w:sz w:val="28"/>
          <w:szCs w:val="28"/>
          <w:rtl/>
        </w:rPr>
        <w:t>(</w:t>
      </w:r>
      <w:r>
        <w:rPr>
          <w:rFonts w:cs="Simplified Arabic"/>
          <w:sz w:val="26"/>
          <w:szCs w:val="26"/>
        </w:rPr>
        <w:t>Hedging</w:t>
      </w:r>
      <w:r>
        <w:rPr>
          <w:rFonts w:cs="Simplified Arabic" w:hint="cs"/>
          <w:sz w:val="26"/>
          <w:szCs w:val="26"/>
          <w:rtl/>
        </w:rPr>
        <w:t>).</w:t>
      </w:r>
    </w:p>
    <w:p w:rsidR="006907BC" w:rsidRPr="000A1316" w:rsidRDefault="006907BC" w:rsidP="002F3C0B">
      <w:pPr>
        <w:widowControl w:val="0"/>
        <w:bidi/>
        <w:spacing w:after="0" w:line="240" w:lineRule="auto"/>
        <w:jc w:val="both"/>
        <w:rPr>
          <w:rFonts w:cs="Simplified Arabic"/>
          <w:b/>
          <w:bCs/>
          <w:sz w:val="28"/>
          <w:szCs w:val="28"/>
          <w:rtl/>
        </w:rPr>
      </w:pPr>
      <w:r w:rsidRPr="000A1316">
        <w:rPr>
          <w:rFonts w:cs="Simplified Arabic" w:hint="cs"/>
          <w:b/>
          <w:bCs/>
          <w:sz w:val="28"/>
          <w:szCs w:val="28"/>
          <w:rtl/>
        </w:rPr>
        <w:lastRenderedPageBreak/>
        <w:t>5-1-</w:t>
      </w:r>
      <w:r w:rsidRPr="000A1316">
        <w:rPr>
          <w:rFonts w:cs="Simplified Arabic"/>
          <w:b/>
          <w:bCs/>
          <w:sz w:val="28"/>
          <w:szCs w:val="28"/>
          <w:rtl/>
        </w:rPr>
        <w:t xml:space="preserve"> استخدام العقود المستقبلية للتجارة (المضاربة):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المقصود بالتجارة هنا المضاربة "</w:t>
      </w:r>
      <w:r>
        <w:rPr>
          <w:rFonts w:cs="Simplified Arabic"/>
          <w:sz w:val="26"/>
          <w:szCs w:val="26"/>
        </w:rPr>
        <w:t>Speculation</w:t>
      </w:r>
      <w:r>
        <w:rPr>
          <w:rFonts w:cs="Simplified Arabic"/>
          <w:sz w:val="28"/>
          <w:szCs w:val="28"/>
          <w:rtl/>
        </w:rPr>
        <w:t>" على تغيرات الأسعار في المستقبل مما يتيح الفرصة للمضاربين لتحقيق بعض الأرباح من بيعهم أو شرائهم عقود مالية مستقبلية حسب تنبؤاتهم بالنسبة لاتجاه تحركات الأسعار إما صعودا أو هبوطا.</w:t>
      </w:r>
    </w:p>
    <w:p w:rsidR="006907BC" w:rsidRDefault="006907BC" w:rsidP="002F3C0B">
      <w:pPr>
        <w:pStyle w:val="Retraitcorpsdetexte3"/>
        <w:widowControl w:val="0"/>
        <w:rPr>
          <w:rtl/>
        </w:rPr>
      </w:pPr>
      <w:r>
        <w:rPr>
          <w:rtl/>
        </w:rPr>
        <w:t>وتجدر الملاحظة أن المضارب لا يمتلك الأصول التي يريد بيعها ولا يرغب في شرائها أو امتلاكها وإنما هدفه هو انتهاز الفرص لتحقيق الأرباح من هذه التجارة.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لنفرض أن المضارب توقع بأن أسعار العقود المستقبلية على أصل ما بتاريخ تسليم معين ستكون أقل من السعر الذي سيكون عليه الأصل محل التعاقد في السوق الفورية (الحاضرة) في نفس تاريخ تنفيذ العقد المستقبلي، فسوف يقوم بشراء تلك العقود أي يأخذ مركزا طويلا عليها (</w:t>
      </w:r>
      <w:r>
        <w:rPr>
          <w:rFonts w:cs="Simplified Arabic"/>
          <w:sz w:val="26"/>
          <w:szCs w:val="26"/>
        </w:rPr>
        <w:t>Long position</w:t>
      </w:r>
      <w:r>
        <w:rPr>
          <w:rFonts w:cs="Simplified Arabic"/>
          <w:sz w:val="28"/>
          <w:szCs w:val="28"/>
          <w:rtl/>
        </w:rPr>
        <w:t>)</w:t>
      </w:r>
      <w:r>
        <w:rPr>
          <w:rFonts w:cs="Simplified Arabic" w:hint="cs"/>
          <w:sz w:val="28"/>
          <w:szCs w:val="28"/>
          <w:rtl/>
        </w:rPr>
        <w:t>,</w:t>
      </w:r>
      <w:r>
        <w:rPr>
          <w:rFonts w:cs="Simplified Arabic"/>
          <w:sz w:val="28"/>
          <w:szCs w:val="28"/>
          <w:rtl/>
        </w:rPr>
        <w:t xml:space="preserve"> أما إذا تنبأ بأن أسعار العقود المستقبلية في تاريخ التسليم ستكون أعلى من السعر الذي سيكون عليه الأصل محل التعاقد في السوق الفورية (الحاضرة) في نفس التاريخ، فسوف يعمل على بيع عقود مستقبلية أي أن يأخذ مركزا قصيرا (</w:t>
      </w:r>
      <w:r>
        <w:rPr>
          <w:rFonts w:cs="Simplified Arabic"/>
          <w:sz w:val="26"/>
          <w:szCs w:val="26"/>
        </w:rPr>
        <w:t>Short position</w:t>
      </w:r>
      <w:r>
        <w:rPr>
          <w:rFonts w:cs="Simplified Arabic"/>
          <w:sz w:val="28"/>
          <w:szCs w:val="28"/>
          <w:rtl/>
        </w:rPr>
        <w:t>).</w:t>
      </w:r>
    </w:p>
    <w:p w:rsidR="006907BC" w:rsidRPr="004F1466" w:rsidRDefault="006907BC" w:rsidP="002F3C0B">
      <w:pPr>
        <w:widowControl w:val="0"/>
        <w:bidi/>
        <w:spacing w:after="0" w:line="240" w:lineRule="auto"/>
        <w:jc w:val="both"/>
        <w:rPr>
          <w:rFonts w:cs="Simplified Arabic"/>
          <w:b/>
          <w:bCs/>
          <w:sz w:val="28"/>
          <w:szCs w:val="28"/>
          <w:rtl/>
        </w:rPr>
      </w:pPr>
      <w:r w:rsidRPr="000A1316">
        <w:rPr>
          <w:rFonts w:cs="Simplified Arabic" w:hint="cs"/>
          <w:b/>
          <w:bCs/>
          <w:sz w:val="28"/>
          <w:szCs w:val="28"/>
          <w:rtl/>
        </w:rPr>
        <w:t>5-2-</w:t>
      </w:r>
      <w:r w:rsidRPr="000A1316">
        <w:rPr>
          <w:rFonts w:cs="Simplified Arabic"/>
          <w:b/>
          <w:bCs/>
          <w:sz w:val="28"/>
          <w:szCs w:val="28"/>
          <w:rtl/>
        </w:rPr>
        <w:t xml:space="preserve"> استخدام العقود المستقبلية للتغطية:</w:t>
      </w:r>
      <w:r>
        <w:rPr>
          <w:rFonts w:cs="Simplified Arabic"/>
          <w:sz w:val="28"/>
          <w:szCs w:val="28"/>
          <w:rtl/>
        </w:rPr>
        <w:t>تستخدم العقود المستقبلية للتغطية كإجراء وقائي من أجل تخفيض مخاطر الخسارة المستقبلية الناجمة عن التقلبات السعرية المضادة (المعاكسة) في أسعار الفائدة وأسعار الصرف أو أسعار الأسهم وذلك عن طريق أخذ مركز مضاد (</w:t>
      </w:r>
      <w:r>
        <w:rPr>
          <w:rFonts w:cs="Simplified Arabic"/>
          <w:sz w:val="26"/>
          <w:szCs w:val="26"/>
        </w:rPr>
        <w:t>Counteracting Position</w:t>
      </w:r>
      <w:r>
        <w:rPr>
          <w:rFonts w:cs="Simplified Arabic"/>
          <w:sz w:val="28"/>
          <w:szCs w:val="28"/>
          <w:rtl/>
        </w:rPr>
        <w:t>)</w:t>
      </w:r>
      <w:r>
        <w:rPr>
          <w:rFonts w:cs="Simplified Arabic"/>
          <w:sz w:val="28"/>
          <w:szCs w:val="28"/>
        </w:rPr>
        <w:t xml:space="preserve"> </w:t>
      </w:r>
      <w:r>
        <w:rPr>
          <w:rFonts w:cs="Simplified Arabic"/>
          <w:sz w:val="28"/>
          <w:szCs w:val="28"/>
          <w:rtl/>
        </w:rPr>
        <w:t>في سوق العقود المستقبلية ومساو تماما للمركز الحالي الذي يراد تغطيته.</w:t>
      </w:r>
    </w:p>
    <w:p w:rsidR="006907BC" w:rsidRDefault="006907BC" w:rsidP="002F3C0B">
      <w:pPr>
        <w:widowControl w:val="0"/>
        <w:bidi/>
        <w:spacing w:after="0" w:line="240" w:lineRule="auto"/>
        <w:ind w:firstLine="638"/>
        <w:jc w:val="both"/>
        <w:rPr>
          <w:rFonts w:cs="Simplified Arabic"/>
          <w:sz w:val="28"/>
          <w:szCs w:val="28"/>
          <w:rtl/>
          <w:lang w:bidi="ar-DZ"/>
        </w:rPr>
      </w:pPr>
      <w:r>
        <w:rPr>
          <w:rFonts w:cs="Simplified Arabic"/>
          <w:sz w:val="28"/>
          <w:szCs w:val="28"/>
          <w:rtl/>
        </w:rPr>
        <w:t>فإذا رغب أحد التجار في</w:t>
      </w:r>
      <w:r>
        <w:rPr>
          <w:rFonts w:cs="Simplified Arabic" w:hint="cs"/>
          <w:sz w:val="28"/>
          <w:szCs w:val="28"/>
          <w:rtl/>
        </w:rPr>
        <w:t xml:space="preserve"> إبرام</w:t>
      </w:r>
      <w:r>
        <w:rPr>
          <w:rFonts w:cs="Simplified Arabic"/>
          <w:sz w:val="28"/>
          <w:szCs w:val="28"/>
          <w:rtl/>
        </w:rPr>
        <w:t xml:space="preserve"> صفقة شراء من السوق الحاضرة في فترة مستقبلية, فإنه يستطيع أن يثبت سعرا أو مردودا ماليا مناسبا وذلك بشراء عقود مستقبلية, بحيث إذا ارتفع السعر في السوق الحاضرة في تلك الفترة (أي انخفض المردود المالي) فإن أية خسارة ستنجم على ذلك سوق يقابلها تحقيق ربح عند بيع هذه العقود.</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وتجد</w:t>
      </w:r>
      <w:r>
        <w:rPr>
          <w:rFonts w:cs="Simplified Arabic" w:hint="cs"/>
          <w:sz w:val="28"/>
          <w:szCs w:val="28"/>
          <w:rtl/>
        </w:rPr>
        <w:t>ر</w:t>
      </w:r>
      <w:r>
        <w:rPr>
          <w:rFonts w:cs="Simplified Arabic"/>
          <w:sz w:val="28"/>
          <w:szCs w:val="28"/>
          <w:rtl/>
        </w:rPr>
        <w:t xml:space="preserve"> الإشارة هنا أنه من اجل ضمان إرساء أسس سوق منتظم في عمليات العقود المالية المستقبلية، قامت بورصات السوق النقدية الدولية</w:t>
      </w:r>
      <w:r>
        <w:rPr>
          <w:rFonts w:cs="Simplified Arabic" w:hint="cs"/>
          <w:sz w:val="28"/>
          <w:szCs w:val="28"/>
          <w:rtl/>
        </w:rPr>
        <w:t xml:space="preserve"> </w:t>
      </w:r>
      <w:r>
        <w:rPr>
          <w:rFonts w:cs="Simplified Arabic"/>
          <w:sz w:val="28"/>
          <w:szCs w:val="28"/>
          <w:rtl/>
        </w:rPr>
        <w:t>(</w:t>
      </w:r>
      <w:r>
        <w:rPr>
          <w:rFonts w:cs="Simplified Arabic"/>
          <w:sz w:val="26"/>
          <w:szCs w:val="26"/>
        </w:rPr>
        <w:t>IMM</w:t>
      </w:r>
      <w:r>
        <w:rPr>
          <w:rFonts w:cs="Simplified Arabic"/>
          <w:sz w:val="28"/>
          <w:szCs w:val="28"/>
          <w:rtl/>
        </w:rPr>
        <w:t xml:space="preserve">) فرع لبورصة شيكاغو التجارية أو بورصة لندن للعقود المالية المستقبلية الدولية </w:t>
      </w:r>
      <w:r>
        <w:rPr>
          <w:rFonts w:cs="Simplified Arabic"/>
          <w:sz w:val="28"/>
          <w:szCs w:val="28"/>
        </w:rPr>
        <w:t>(</w:t>
      </w:r>
      <w:r>
        <w:rPr>
          <w:rFonts w:cs="Simplified Arabic"/>
          <w:sz w:val="26"/>
          <w:szCs w:val="26"/>
        </w:rPr>
        <w:t>LIFFE</w:t>
      </w:r>
      <w:r>
        <w:rPr>
          <w:rFonts w:cs="Simplified Arabic"/>
          <w:sz w:val="28"/>
          <w:szCs w:val="28"/>
        </w:rPr>
        <w:t>)</w:t>
      </w:r>
      <w:r>
        <w:rPr>
          <w:rFonts w:cs="Simplified Arabic"/>
          <w:sz w:val="28"/>
          <w:szCs w:val="28"/>
          <w:rtl/>
        </w:rPr>
        <w:t xml:space="preserve"> بتنميط شروط التعاقد في العقود المستقبلية كما يلي:</w:t>
      </w:r>
    </w:p>
    <w:p w:rsidR="006907BC" w:rsidRDefault="006907BC" w:rsidP="002F3C0B">
      <w:pPr>
        <w:widowControl w:val="0"/>
        <w:numPr>
          <w:ilvl w:val="0"/>
          <w:numId w:val="62"/>
        </w:numPr>
        <w:tabs>
          <w:tab w:val="clear" w:pos="1560"/>
          <w:tab w:val="num" w:pos="458"/>
        </w:tabs>
        <w:bidi/>
        <w:spacing w:after="0" w:line="240" w:lineRule="auto"/>
        <w:ind w:left="0"/>
        <w:jc w:val="both"/>
        <w:rPr>
          <w:rFonts w:cs="Simplified Arabic"/>
          <w:sz w:val="28"/>
          <w:szCs w:val="28"/>
        </w:rPr>
      </w:pPr>
      <w:r>
        <w:rPr>
          <w:rFonts w:cs="Simplified Arabic"/>
          <w:sz w:val="28"/>
          <w:szCs w:val="28"/>
          <w:rtl/>
        </w:rPr>
        <w:t xml:space="preserve">وحدة التعامل   </w:t>
      </w:r>
      <w:r>
        <w:rPr>
          <w:rFonts w:cs="Simplified Arabic" w:hint="cs"/>
          <w:sz w:val="28"/>
          <w:szCs w:val="28"/>
          <w:rtl/>
        </w:rPr>
        <w:t xml:space="preserve"> </w:t>
      </w:r>
      <w:r>
        <w:rPr>
          <w:rFonts w:cs="Simplified Arabic"/>
          <w:sz w:val="28"/>
          <w:szCs w:val="28"/>
          <w:rtl/>
        </w:rPr>
        <w:t xml:space="preserve">     </w:t>
      </w:r>
      <w:r>
        <w:rPr>
          <w:rFonts w:cs="Simplified Arabic"/>
          <w:sz w:val="26"/>
          <w:szCs w:val="26"/>
        </w:rPr>
        <w:t>Unit of  Trading</w:t>
      </w:r>
    </w:p>
    <w:p w:rsidR="006907BC" w:rsidRDefault="006907BC" w:rsidP="002F3C0B">
      <w:pPr>
        <w:widowControl w:val="0"/>
        <w:numPr>
          <w:ilvl w:val="0"/>
          <w:numId w:val="62"/>
        </w:numPr>
        <w:tabs>
          <w:tab w:val="clear" w:pos="1560"/>
          <w:tab w:val="num" w:pos="458"/>
        </w:tabs>
        <w:bidi/>
        <w:spacing w:after="0" w:line="240" w:lineRule="auto"/>
        <w:ind w:left="0"/>
        <w:jc w:val="both"/>
        <w:rPr>
          <w:rFonts w:cs="Simplified Arabic"/>
          <w:sz w:val="28"/>
          <w:szCs w:val="28"/>
        </w:rPr>
      </w:pPr>
      <w:r>
        <w:rPr>
          <w:rFonts w:cs="Simplified Arabic"/>
          <w:sz w:val="28"/>
          <w:szCs w:val="28"/>
          <w:rtl/>
        </w:rPr>
        <w:t xml:space="preserve">شهور التسليم   </w:t>
      </w:r>
      <w:r>
        <w:rPr>
          <w:rFonts w:cs="Simplified Arabic" w:hint="cs"/>
          <w:sz w:val="28"/>
          <w:szCs w:val="28"/>
          <w:rtl/>
        </w:rPr>
        <w:t xml:space="preserve"> </w:t>
      </w:r>
      <w:r>
        <w:rPr>
          <w:rFonts w:cs="Simplified Arabic"/>
          <w:sz w:val="28"/>
          <w:szCs w:val="28"/>
          <w:rtl/>
        </w:rPr>
        <w:t xml:space="preserve">     </w:t>
      </w:r>
      <w:r>
        <w:rPr>
          <w:rFonts w:cs="Simplified Arabic"/>
          <w:sz w:val="26"/>
          <w:szCs w:val="26"/>
        </w:rPr>
        <w:t>Delivery Months</w:t>
      </w:r>
    </w:p>
    <w:p w:rsidR="006907BC" w:rsidRDefault="006907BC" w:rsidP="002F3C0B">
      <w:pPr>
        <w:widowControl w:val="0"/>
        <w:numPr>
          <w:ilvl w:val="0"/>
          <w:numId w:val="62"/>
        </w:numPr>
        <w:tabs>
          <w:tab w:val="clear" w:pos="1560"/>
          <w:tab w:val="num" w:pos="458"/>
        </w:tabs>
        <w:bidi/>
        <w:spacing w:after="0" w:line="240" w:lineRule="auto"/>
        <w:ind w:left="0"/>
        <w:jc w:val="both"/>
        <w:rPr>
          <w:rFonts w:cs="Simplified Arabic"/>
          <w:sz w:val="28"/>
          <w:szCs w:val="28"/>
        </w:rPr>
      </w:pPr>
      <w:r>
        <w:rPr>
          <w:rFonts w:cs="Simplified Arabic"/>
          <w:sz w:val="28"/>
          <w:szCs w:val="28"/>
          <w:rtl/>
        </w:rPr>
        <w:t xml:space="preserve">تاريخ التسليم       </w:t>
      </w:r>
      <w:r>
        <w:rPr>
          <w:rFonts w:cs="Simplified Arabic" w:hint="cs"/>
          <w:sz w:val="28"/>
          <w:szCs w:val="28"/>
          <w:rtl/>
        </w:rPr>
        <w:t xml:space="preserve"> </w:t>
      </w:r>
      <w:r>
        <w:rPr>
          <w:rFonts w:cs="Simplified Arabic"/>
          <w:sz w:val="26"/>
          <w:szCs w:val="26"/>
        </w:rPr>
        <w:t xml:space="preserve">Date  </w:t>
      </w:r>
      <w:r>
        <w:rPr>
          <w:rFonts w:cs="Simplified Arabic"/>
          <w:sz w:val="26"/>
          <w:szCs w:val="26"/>
          <w:rtl/>
        </w:rPr>
        <w:t xml:space="preserve"> </w:t>
      </w:r>
      <w:r>
        <w:rPr>
          <w:rFonts w:cs="Simplified Arabic"/>
          <w:sz w:val="26"/>
          <w:szCs w:val="26"/>
        </w:rPr>
        <w:t>Delivery</w:t>
      </w:r>
    </w:p>
    <w:p w:rsidR="006907BC" w:rsidRDefault="006907BC" w:rsidP="002F3C0B">
      <w:pPr>
        <w:widowControl w:val="0"/>
        <w:numPr>
          <w:ilvl w:val="0"/>
          <w:numId w:val="62"/>
        </w:numPr>
        <w:tabs>
          <w:tab w:val="clear" w:pos="1560"/>
          <w:tab w:val="num" w:pos="458"/>
        </w:tabs>
        <w:bidi/>
        <w:spacing w:after="0" w:line="240" w:lineRule="auto"/>
        <w:ind w:left="0"/>
        <w:jc w:val="both"/>
        <w:rPr>
          <w:rFonts w:cs="Simplified Arabic"/>
          <w:sz w:val="28"/>
          <w:szCs w:val="28"/>
        </w:rPr>
      </w:pPr>
      <w:r>
        <w:rPr>
          <w:rFonts w:cs="Simplified Arabic"/>
          <w:sz w:val="28"/>
          <w:szCs w:val="28"/>
          <w:rtl/>
        </w:rPr>
        <w:t>الحد الأولي لتقلب السعر</w:t>
      </w:r>
      <w:r>
        <w:rPr>
          <w:rFonts w:cs="Simplified Arabic" w:hint="cs"/>
          <w:sz w:val="28"/>
          <w:szCs w:val="28"/>
          <w:rtl/>
        </w:rPr>
        <w:t xml:space="preserve"> </w:t>
      </w:r>
      <w:r>
        <w:rPr>
          <w:rFonts w:cs="Simplified Arabic"/>
          <w:sz w:val="28"/>
          <w:szCs w:val="28"/>
          <w:rtl/>
        </w:rPr>
        <w:t xml:space="preserve">(النقطة) </w:t>
      </w:r>
      <w:r>
        <w:rPr>
          <w:rFonts w:cs="Simplified Arabic"/>
          <w:sz w:val="26"/>
          <w:szCs w:val="26"/>
        </w:rPr>
        <w:t>Minimum Price Movement (Tick)</w:t>
      </w:r>
    </w:p>
    <w:p w:rsidR="006907BC" w:rsidRDefault="006907BC" w:rsidP="002F3C0B">
      <w:pPr>
        <w:widowControl w:val="0"/>
        <w:numPr>
          <w:ilvl w:val="0"/>
          <w:numId w:val="62"/>
        </w:numPr>
        <w:tabs>
          <w:tab w:val="clear" w:pos="1560"/>
          <w:tab w:val="num" w:pos="458"/>
        </w:tabs>
        <w:bidi/>
        <w:spacing w:after="0" w:line="240" w:lineRule="auto"/>
        <w:ind w:left="0"/>
        <w:jc w:val="both"/>
        <w:rPr>
          <w:rFonts w:cs="Simplified Arabic"/>
          <w:sz w:val="28"/>
          <w:szCs w:val="28"/>
        </w:rPr>
      </w:pPr>
      <w:r>
        <w:rPr>
          <w:rFonts w:cs="Simplified Arabic"/>
          <w:sz w:val="28"/>
          <w:szCs w:val="28"/>
          <w:rtl/>
        </w:rPr>
        <w:t xml:space="preserve">قيمة النقطة          </w:t>
      </w:r>
      <w:r>
        <w:rPr>
          <w:rFonts w:cs="Simplified Arabic"/>
          <w:sz w:val="26"/>
          <w:szCs w:val="26"/>
        </w:rPr>
        <w:t>value</w:t>
      </w:r>
      <w:r>
        <w:rPr>
          <w:rFonts w:cs="Simplified Arabic"/>
          <w:sz w:val="26"/>
          <w:szCs w:val="26"/>
          <w:rtl/>
        </w:rPr>
        <w:t xml:space="preserve"> </w:t>
      </w:r>
      <w:r>
        <w:rPr>
          <w:rFonts w:cs="Simplified Arabic"/>
          <w:sz w:val="26"/>
          <w:szCs w:val="26"/>
        </w:rPr>
        <w:t xml:space="preserve"> Tick</w:t>
      </w:r>
    </w:p>
    <w:p w:rsidR="006907BC" w:rsidRDefault="006907BC" w:rsidP="002F3C0B">
      <w:pPr>
        <w:widowControl w:val="0"/>
        <w:numPr>
          <w:ilvl w:val="0"/>
          <w:numId w:val="62"/>
        </w:numPr>
        <w:tabs>
          <w:tab w:val="clear" w:pos="1560"/>
          <w:tab w:val="num" w:pos="458"/>
        </w:tabs>
        <w:bidi/>
        <w:spacing w:after="0" w:line="240" w:lineRule="auto"/>
        <w:ind w:left="0"/>
        <w:jc w:val="both"/>
        <w:rPr>
          <w:rFonts w:cs="Simplified Arabic"/>
          <w:sz w:val="28"/>
          <w:szCs w:val="28"/>
        </w:rPr>
      </w:pPr>
      <w:r>
        <w:rPr>
          <w:rFonts w:cs="Simplified Arabic"/>
          <w:sz w:val="28"/>
          <w:szCs w:val="28"/>
          <w:rtl/>
        </w:rPr>
        <w:t xml:space="preserve">الهامش المبدئي    </w:t>
      </w:r>
      <w:r>
        <w:rPr>
          <w:rFonts w:cs="Simplified Arabic" w:hint="cs"/>
          <w:sz w:val="28"/>
          <w:szCs w:val="28"/>
          <w:rtl/>
        </w:rPr>
        <w:t xml:space="preserve">  </w:t>
      </w:r>
      <w:r>
        <w:rPr>
          <w:rFonts w:cs="Simplified Arabic"/>
          <w:sz w:val="28"/>
          <w:szCs w:val="28"/>
          <w:rtl/>
        </w:rPr>
        <w:t xml:space="preserve"> </w:t>
      </w:r>
      <w:r>
        <w:rPr>
          <w:rFonts w:cs="Simplified Arabic"/>
          <w:sz w:val="26"/>
          <w:szCs w:val="26"/>
        </w:rPr>
        <w:t>Initial Margin</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والشكل التالي يوضح نموذج العقود المالية المستقبلية على العملة والمتداولة في بورصة لندن للعقود المالية المستقبلية الدولية </w:t>
      </w:r>
      <w:r>
        <w:rPr>
          <w:rFonts w:cs="Simplified Arabic"/>
          <w:sz w:val="28"/>
          <w:szCs w:val="28"/>
        </w:rPr>
        <w:t>(</w:t>
      </w:r>
      <w:r>
        <w:rPr>
          <w:rFonts w:cs="Simplified Arabic"/>
          <w:sz w:val="26"/>
          <w:szCs w:val="26"/>
        </w:rPr>
        <w:t>LIFFE</w:t>
      </w:r>
      <w:r>
        <w:rPr>
          <w:rFonts w:cs="Simplified Arabic"/>
          <w:sz w:val="28"/>
          <w:szCs w:val="28"/>
        </w:rPr>
        <w:t>)</w:t>
      </w:r>
      <w:r>
        <w:rPr>
          <w:rFonts w:cs="Simplified Arabic"/>
          <w:sz w:val="28"/>
          <w:szCs w:val="28"/>
          <w:rtl/>
        </w:rPr>
        <w:t>.</w:t>
      </w:r>
    </w:p>
    <w:p w:rsidR="006907BC" w:rsidRDefault="006907BC" w:rsidP="002F3C0B">
      <w:pPr>
        <w:widowControl w:val="0"/>
        <w:bidi/>
        <w:spacing w:after="0" w:line="240" w:lineRule="auto"/>
        <w:jc w:val="both"/>
        <w:rPr>
          <w:rFonts w:cs="Simplified Arabic"/>
          <w:b/>
          <w:bCs/>
          <w:sz w:val="28"/>
          <w:szCs w:val="28"/>
        </w:rPr>
      </w:pPr>
      <w:r>
        <w:rPr>
          <w:rFonts w:cs="Simplified Arabic" w:hint="cs"/>
          <w:b/>
          <w:bCs/>
          <w:sz w:val="28"/>
          <w:szCs w:val="28"/>
          <w:rtl/>
        </w:rPr>
        <w:t xml:space="preserve">جدول رقم (17) : </w:t>
      </w:r>
      <w:r>
        <w:rPr>
          <w:rFonts w:cs="Simplified Arabic"/>
          <w:b/>
          <w:bCs/>
          <w:sz w:val="28"/>
          <w:szCs w:val="28"/>
          <w:rtl/>
        </w:rPr>
        <w:t xml:space="preserve">العقود المستقبلية على العملة </w:t>
      </w:r>
      <w:r>
        <w:rPr>
          <w:rFonts w:cs="Simplified Arabic"/>
          <w:b/>
          <w:bCs/>
          <w:sz w:val="26"/>
          <w:szCs w:val="26"/>
        </w:rPr>
        <w:t>LIFFE currency futures contracts</w:t>
      </w:r>
    </w:p>
    <w:tbl>
      <w:tblPr>
        <w:bidiVisual/>
        <w:tblW w:w="9540"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7"/>
        <w:gridCol w:w="1800"/>
        <w:gridCol w:w="1980"/>
        <w:gridCol w:w="1800"/>
        <w:gridCol w:w="2133"/>
      </w:tblGrid>
      <w:tr w:rsidR="006907BC" w:rsidTr="0017531E">
        <w:trPr>
          <w:trHeight w:val="567"/>
        </w:trPr>
        <w:tc>
          <w:tcPr>
            <w:tcW w:w="7407" w:type="dxa"/>
            <w:gridSpan w:val="4"/>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lastRenderedPageBreak/>
              <w:t xml:space="preserve">العملة </w:t>
            </w:r>
            <w:r>
              <w:rPr>
                <w:rFonts w:cs="Simplified Arabic" w:hint="cs"/>
                <w:sz w:val="28"/>
                <w:szCs w:val="28"/>
                <w:rtl/>
              </w:rPr>
              <w:t>ل</w:t>
            </w:r>
            <w:r>
              <w:rPr>
                <w:rFonts w:cs="Simplified Arabic"/>
                <w:sz w:val="28"/>
                <w:szCs w:val="28"/>
                <w:rtl/>
              </w:rPr>
              <w:t xml:space="preserve">لمقابلة الدولار     </w:t>
            </w:r>
            <w:r>
              <w:rPr>
                <w:rFonts w:cs="Simplified Arabic"/>
                <w:sz w:val="28"/>
                <w:szCs w:val="28"/>
              </w:rPr>
              <w:t>Currency Against us dollar</w:t>
            </w:r>
          </w:p>
        </w:tc>
        <w:tc>
          <w:tcPr>
            <w:tcW w:w="2133"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hint="cs"/>
                <w:sz w:val="28"/>
                <w:szCs w:val="28"/>
                <w:rtl/>
              </w:rPr>
              <w:t>شروط التعاقد</w:t>
            </w:r>
          </w:p>
        </w:tc>
      </w:tr>
      <w:tr w:rsidR="006907BC" w:rsidTr="0017531E">
        <w:trPr>
          <w:trHeight w:val="630"/>
        </w:trPr>
        <w:tc>
          <w:tcPr>
            <w:tcW w:w="1827"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الين الياباني</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Japanese Yen</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الفرنك السويسري</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Swiss Franc</w:t>
            </w:r>
          </w:p>
        </w:tc>
        <w:tc>
          <w:tcPr>
            <w:tcW w:w="19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المارك</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Deutsche Mark</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الاسترليني</w:t>
            </w:r>
          </w:p>
          <w:p w:rsidR="006907BC" w:rsidRDefault="006907BC" w:rsidP="002F3C0B">
            <w:pPr>
              <w:widowControl w:val="0"/>
              <w:bidi/>
              <w:spacing w:after="0" w:line="240" w:lineRule="auto"/>
              <w:jc w:val="both"/>
              <w:rPr>
                <w:rFonts w:cs="Simplified Arabic"/>
                <w:sz w:val="28"/>
                <w:szCs w:val="28"/>
              </w:rPr>
            </w:pPr>
            <w:smartTag w:uri="urn:schemas-microsoft-com:office:smarttags" w:element="City">
              <w:smartTag w:uri="urn:schemas-microsoft-com:office:smarttags" w:element="place">
                <w:r>
                  <w:rPr>
                    <w:rFonts w:cs="Simplified Arabic"/>
                    <w:sz w:val="28"/>
                    <w:szCs w:val="28"/>
                  </w:rPr>
                  <w:t>Sterling</w:t>
                </w:r>
              </w:smartTag>
            </w:smartTag>
          </w:p>
        </w:tc>
        <w:tc>
          <w:tcPr>
            <w:tcW w:w="2133"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p>
          <w:p w:rsidR="006907BC" w:rsidRDefault="006907BC" w:rsidP="002F3C0B">
            <w:pPr>
              <w:pStyle w:val="Titre8"/>
              <w:keepNext w:val="0"/>
              <w:widowControl w:val="0"/>
              <w:spacing w:line="240" w:lineRule="auto"/>
              <w:jc w:val="both"/>
              <w:rPr>
                <w:rFonts w:cs="Simplified Arabic"/>
                <w:lang w:eastAsia="ar-SA" w:bidi="ar-SA"/>
              </w:rPr>
            </w:pPr>
            <w:r>
              <w:rPr>
                <w:rFonts w:cs="Simplified Arabic" w:hint="cs"/>
                <w:rtl/>
                <w:lang w:eastAsia="ar-SA" w:bidi="ar-SA"/>
              </w:rPr>
              <w:t>العملة</w:t>
            </w:r>
          </w:p>
        </w:tc>
      </w:tr>
      <w:tr w:rsidR="006907BC" w:rsidTr="0017531E">
        <w:trPr>
          <w:trHeight w:val="133"/>
        </w:trPr>
        <w:tc>
          <w:tcPr>
            <w:tcW w:w="1827"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Pr>
              <w:t>Y 12.500.000</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125.000</w:t>
            </w:r>
            <w:r>
              <w:rPr>
                <w:rFonts w:cs="Simplified Arabic"/>
                <w:sz w:val="28"/>
                <w:szCs w:val="28"/>
              </w:rPr>
              <w:t xml:space="preserve"> S.F</w:t>
            </w:r>
          </w:p>
        </w:tc>
        <w:tc>
          <w:tcPr>
            <w:tcW w:w="19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125.000 </w:t>
            </w:r>
            <w:r>
              <w:rPr>
                <w:rFonts w:cs="Simplified Arabic"/>
                <w:sz w:val="28"/>
                <w:szCs w:val="28"/>
              </w:rPr>
              <w:t>D.M</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25.000 </w:t>
            </w:r>
            <w:r>
              <w:rPr>
                <w:rFonts w:cs="Simplified Arabic"/>
                <w:sz w:val="28"/>
                <w:szCs w:val="28"/>
              </w:rPr>
              <w:t>£</w:t>
            </w:r>
          </w:p>
        </w:tc>
        <w:tc>
          <w:tcPr>
            <w:tcW w:w="2133"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pStyle w:val="Titre8"/>
              <w:keepNext w:val="0"/>
              <w:widowControl w:val="0"/>
              <w:spacing w:line="240" w:lineRule="auto"/>
              <w:jc w:val="both"/>
              <w:rPr>
                <w:rFonts w:cs="Simplified Arabic"/>
                <w:lang w:eastAsia="ar-SA" w:bidi="ar-SA"/>
              </w:rPr>
            </w:pPr>
            <w:r>
              <w:rPr>
                <w:rFonts w:cs="Simplified Arabic" w:hint="cs"/>
                <w:rtl/>
                <w:lang w:eastAsia="ar-SA"/>
              </w:rPr>
              <w:t>وحدة التعامل</w:t>
            </w:r>
          </w:p>
        </w:tc>
      </w:tr>
      <w:tr w:rsidR="006907BC" w:rsidTr="0017531E">
        <w:trPr>
          <w:trHeight w:val="151"/>
        </w:trPr>
        <w:tc>
          <w:tcPr>
            <w:tcW w:w="1827"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مارس، جوان، سبتمبر، ديسمبر</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مارس، جوان، سبتمبر، ديسمبر</w:t>
            </w:r>
          </w:p>
        </w:tc>
        <w:tc>
          <w:tcPr>
            <w:tcW w:w="19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مارس، جوان، سبتمبر، ديسمبر</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مارس، جوان، سبتمبر، ديسمبر</w:t>
            </w:r>
          </w:p>
        </w:tc>
        <w:tc>
          <w:tcPr>
            <w:tcW w:w="2133"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hint="cs"/>
                <w:sz w:val="28"/>
                <w:szCs w:val="28"/>
                <w:rtl/>
              </w:rPr>
              <w:t>شهور التسليم</w:t>
            </w:r>
          </w:p>
        </w:tc>
      </w:tr>
      <w:tr w:rsidR="006907BC" w:rsidTr="0017531E">
        <w:trPr>
          <w:trHeight w:val="1004"/>
        </w:trPr>
        <w:tc>
          <w:tcPr>
            <w:tcW w:w="1827"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ا</w:t>
            </w:r>
            <w:r>
              <w:rPr>
                <w:rFonts w:cs="Simplified Arabic" w:hint="cs"/>
                <w:sz w:val="28"/>
                <w:szCs w:val="28"/>
                <w:rtl/>
              </w:rPr>
              <w:t>لأ</w:t>
            </w:r>
            <w:r>
              <w:rPr>
                <w:rFonts w:cs="Simplified Arabic"/>
                <w:sz w:val="28"/>
                <w:szCs w:val="28"/>
                <w:rtl/>
              </w:rPr>
              <w:t>ر</w:t>
            </w:r>
            <w:r>
              <w:rPr>
                <w:rFonts w:cs="Simplified Arabic" w:hint="cs"/>
                <w:sz w:val="28"/>
                <w:szCs w:val="28"/>
                <w:rtl/>
              </w:rPr>
              <w:t>بع</w:t>
            </w:r>
            <w:r>
              <w:rPr>
                <w:rFonts w:cs="Simplified Arabic"/>
                <w:sz w:val="28"/>
                <w:szCs w:val="28"/>
                <w:rtl/>
              </w:rPr>
              <w:t>اء الثالث من شهر التسليم</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w:t>
            </w:r>
            <w:r>
              <w:rPr>
                <w:rFonts w:cs="Simplified Arabic" w:hint="cs"/>
                <w:sz w:val="28"/>
                <w:szCs w:val="28"/>
                <w:rtl/>
              </w:rPr>
              <w:t>لأ</w:t>
            </w:r>
            <w:r>
              <w:rPr>
                <w:rFonts w:cs="Simplified Arabic"/>
                <w:sz w:val="28"/>
                <w:szCs w:val="28"/>
                <w:rtl/>
              </w:rPr>
              <w:t>ر</w:t>
            </w:r>
            <w:r>
              <w:rPr>
                <w:rFonts w:cs="Simplified Arabic" w:hint="cs"/>
                <w:sz w:val="28"/>
                <w:szCs w:val="28"/>
                <w:rtl/>
              </w:rPr>
              <w:t>بع</w:t>
            </w:r>
            <w:r>
              <w:rPr>
                <w:rFonts w:cs="Simplified Arabic"/>
                <w:sz w:val="28"/>
                <w:szCs w:val="28"/>
                <w:rtl/>
              </w:rPr>
              <w:t>اء الثالث من شهر التسليم</w:t>
            </w:r>
          </w:p>
        </w:tc>
        <w:tc>
          <w:tcPr>
            <w:tcW w:w="19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w:t>
            </w:r>
            <w:r>
              <w:rPr>
                <w:rFonts w:cs="Simplified Arabic" w:hint="cs"/>
                <w:sz w:val="28"/>
                <w:szCs w:val="28"/>
                <w:rtl/>
              </w:rPr>
              <w:t>لأ</w:t>
            </w:r>
            <w:r>
              <w:rPr>
                <w:rFonts w:cs="Simplified Arabic"/>
                <w:sz w:val="28"/>
                <w:szCs w:val="28"/>
                <w:rtl/>
              </w:rPr>
              <w:t>ر</w:t>
            </w:r>
            <w:r>
              <w:rPr>
                <w:rFonts w:cs="Simplified Arabic" w:hint="cs"/>
                <w:sz w:val="28"/>
                <w:szCs w:val="28"/>
                <w:rtl/>
              </w:rPr>
              <w:t>بع</w:t>
            </w:r>
            <w:r>
              <w:rPr>
                <w:rFonts w:cs="Simplified Arabic"/>
                <w:sz w:val="28"/>
                <w:szCs w:val="28"/>
                <w:rtl/>
              </w:rPr>
              <w:t>اء الثالث من شهر التسليم</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w:t>
            </w:r>
            <w:r>
              <w:rPr>
                <w:rFonts w:cs="Simplified Arabic" w:hint="cs"/>
                <w:sz w:val="28"/>
                <w:szCs w:val="28"/>
                <w:rtl/>
              </w:rPr>
              <w:t>لأ</w:t>
            </w:r>
            <w:r>
              <w:rPr>
                <w:rFonts w:cs="Simplified Arabic"/>
                <w:sz w:val="28"/>
                <w:szCs w:val="28"/>
                <w:rtl/>
              </w:rPr>
              <w:t>ر</w:t>
            </w:r>
            <w:r>
              <w:rPr>
                <w:rFonts w:cs="Simplified Arabic" w:hint="cs"/>
                <w:sz w:val="28"/>
                <w:szCs w:val="28"/>
                <w:rtl/>
              </w:rPr>
              <w:t>بع</w:t>
            </w:r>
            <w:r>
              <w:rPr>
                <w:rFonts w:cs="Simplified Arabic"/>
                <w:sz w:val="28"/>
                <w:szCs w:val="28"/>
                <w:rtl/>
              </w:rPr>
              <w:t>اء الثالث من شهر التسليم</w:t>
            </w:r>
          </w:p>
        </w:tc>
        <w:tc>
          <w:tcPr>
            <w:tcW w:w="2133"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hint="cs"/>
                <w:sz w:val="28"/>
                <w:szCs w:val="28"/>
                <w:rtl/>
              </w:rPr>
              <w:t>تاريخ التسليم</w:t>
            </w:r>
          </w:p>
        </w:tc>
      </w:tr>
      <w:tr w:rsidR="006907BC" w:rsidTr="0017531E">
        <w:trPr>
          <w:trHeight w:val="184"/>
        </w:trPr>
        <w:tc>
          <w:tcPr>
            <w:tcW w:w="1827"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الدولار لـ 100 ين</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الدولار بالنسبة </w:t>
            </w:r>
            <w:r>
              <w:rPr>
                <w:rFonts w:cs="Simplified Arabic" w:hint="cs"/>
                <w:sz w:val="28"/>
                <w:szCs w:val="28"/>
                <w:rtl/>
              </w:rPr>
              <w:t>لـ</w:t>
            </w:r>
            <w:r>
              <w:rPr>
                <w:rFonts w:cs="Simplified Arabic"/>
                <w:sz w:val="28"/>
                <w:szCs w:val="28"/>
              </w:rPr>
              <w:t>SFr</w:t>
            </w:r>
          </w:p>
        </w:tc>
        <w:tc>
          <w:tcPr>
            <w:tcW w:w="19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الدولار بالنسبة </w:t>
            </w:r>
            <w:r>
              <w:rPr>
                <w:rFonts w:cs="Simplified Arabic" w:hint="cs"/>
                <w:sz w:val="28"/>
                <w:szCs w:val="28"/>
                <w:rtl/>
              </w:rPr>
              <w:t>لـ</w:t>
            </w:r>
            <w:r>
              <w:rPr>
                <w:rFonts w:cs="Simplified Arabic"/>
                <w:sz w:val="28"/>
                <w:szCs w:val="28"/>
              </w:rPr>
              <w:t>DM</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الدولار بالنسبة</w:t>
            </w:r>
            <w:r>
              <w:rPr>
                <w:rFonts w:cs="Simplified Arabic" w:hint="cs"/>
                <w:sz w:val="28"/>
                <w:szCs w:val="28"/>
                <w:rtl/>
              </w:rPr>
              <w:t xml:space="preserve"> لـ</w:t>
            </w:r>
            <w:r>
              <w:rPr>
                <w:rFonts w:cs="Simplified Arabic"/>
                <w:sz w:val="28"/>
                <w:szCs w:val="28"/>
                <w:rtl/>
              </w:rPr>
              <w:t xml:space="preserve"> </w:t>
            </w:r>
            <w:r>
              <w:rPr>
                <w:rFonts w:cs="Simplified Arabic"/>
                <w:sz w:val="28"/>
                <w:szCs w:val="28"/>
              </w:rPr>
              <w:t>£</w:t>
            </w:r>
          </w:p>
        </w:tc>
        <w:tc>
          <w:tcPr>
            <w:tcW w:w="2133"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السعر</w:t>
            </w:r>
          </w:p>
        </w:tc>
      </w:tr>
      <w:tr w:rsidR="006907BC" w:rsidTr="0017531E">
        <w:trPr>
          <w:trHeight w:val="268"/>
        </w:trPr>
        <w:tc>
          <w:tcPr>
            <w:tcW w:w="1827"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0.01 بالنسبة 100ين</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0.01 سنت بالنسبة </w:t>
            </w:r>
            <w:r>
              <w:rPr>
                <w:rFonts w:cs="Simplified Arabic"/>
                <w:sz w:val="28"/>
                <w:szCs w:val="28"/>
              </w:rPr>
              <w:t>SFr</w:t>
            </w:r>
          </w:p>
        </w:tc>
        <w:tc>
          <w:tcPr>
            <w:tcW w:w="19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0.01 بالنسبة </w:t>
            </w:r>
            <w:r>
              <w:rPr>
                <w:rFonts w:cs="Simplified Arabic"/>
                <w:sz w:val="28"/>
                <w:szCs w:val="28"/>
              </w:rPr>
              <w:t>DM</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0.01 بالنسبة </w:t>
            </w:r>
            <w:r>
              <w:rPr>
                <w:rFonts w:cs="Simplified Arabic"/>
                <w:sz w:val="28"/>
                <w:szCs w:val="28"/>
              </w:rPr>
              <w:t>£</w:t>
            </w:r>
          </w:p>
        </w:tc>
        <w:tc>
          <w:tcPr>
            <w:tcW w:w="2133"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الحد الأدنى لتقلب السعر</w:t>
            </w:r>
          </w:p>
        </w:tc>
      </w:tr>
      <w:tr w:rsidR="006907BC" w:rsidTr="0017531E">
        <w:trPr>
          <w:trHeight w:val="268"/>
        </w:trPr>
        <w:tc>
          <w:tcPr>
            <w:tcW w:w="1827"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12.50</w:t>
            </w:r>
            <w:r>
              <w:rPr>
                <w:rFonts w:ascii="Arial Narrow" w:hAnsi="Arial Narrow" w:cs="Simplified Arabic"/>
                <w:sz w:val="28"/>
                <w:szCs w:val="28"/>
                <w:rtl/>
              </w:rPr>
              <w:t>$</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12.50</w:t>
            </w:r>
            <w:r>
              <w:rPr>
                <w:rFonts w:ascii="Arial Narrow" w:hAnsi="Arial Narrow" w:cs="Simplified Arabic"/>
                <w:sz w:val="28"/>
                <w:szCs w:val="28"/>
                <w:rtl/>
              </w:rPr>
              <w:t>$</w:t>
            </w:r>
          </w:p>
        </w:tc>
        <w:tc>
          <w:tcPr>
            <w:tcW w:w="19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12.50</w:t>
            </w:r>
            <w:r>
              <w:rPr>
                <w:rFonts w:ascii="Arial Narrow" w:hAnsi="Arial Narrow" w:cs="Simplified Arabic"/>
                <w:sz w:val="28"/>
                <w:szCs w:val="28"/>
                <w:rtl/>
              </w:rPr>
              <w:t>$</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12.50</w:t>
            </w:r>
            <w:r>
              <w:rPr>
                <w:rFonts w:ascii="Arial Narrow" w:hAnsi="Arial Narrow" w:cs="Simplified Arabic"/>
                <w:sz w:val="28"/>
                <w:szCs w:val="28"/>
                <w:rtl/>
              </w:rPr>
              <w:t>$</w:t>
            </w:r>
          </w:p>
        </w:tc>
        <w:tc>
          <w:tcPr>
            <w:tcW w:w="2133"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حجم النقطة وقيمتها</w:t>
            </w:r>
          </w:p>
        </w:tc>
      </w:tr>
      <w:tr w:rsidR="006907BC" w:rsidTr="0017531E">
        <w:trPr>
          <w:trHeight w:val="268"/>
        </w:trPr>
        <w:tc>
          <w:tcPr>
            <w:tcW w:w="1827"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1000</w:t>
            </w:r>
            <w:r>
              <w:rPr>
                <w:rFonts w:ascii="Arial Narrow" w:hAnsi="Arial Narrow" w:cs="Simplified Arabic"/>
                <w:sz w:val="28"/>
                <w:szCs w:val="28"/>
                <w:rtl/>
              </w:rPr>
              <w:t>$</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1000</w:t>
            </w:r>
            <w:r>
              <w:rPr>
                <w:rFonts w:ascii="Arial Narrow" w:hAnsi="Arial Narrow" w:cs="Simplified Arabic"/>
                <w:sz w:val="28"/>
                <w:szCs w:val="28"/>
                <w:rtl/>
              </w:rPr>
              <w:t>$</w:t>
            </w:r>
          </w:p>
        </w:tc>
        <w:tc>
          <w:tcPr>
            <w:tcW w:w="19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1000</w:t>
            </w:r>
            <w:r>
              <w:rPr>
                <w:rFonts w:ascii="Arial Narrow" w:hAnsi="Arial Narrow" w:cs="Simplified Arabic"/>
                <w:sz w:val="28"/>
                <w:szCs w:val="28"/>
                <w:rtl/>
              </w:rPr>
              <w:t>$</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1000</w:t>
            </w:r>
            <w:r>
              <w:rPr>
                <w:rFonts w:ascii="Arial Narrow" w:hAnsi="Arial Narrow" w:cs="Simplified Arabic"/>
                <w:sz w:val="28"/>
                <w:szCs w:val="28"/>
                <w:rtl/>
              </w:rPr>
              <w:t>$</w:t>
            </w:r>
          </w:p>
        </w:tc>
        <w:tc>
          <w:tcPr>
            <w:tcW w:w="2133"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الهامش المبدئي</w:t>
            </w:r>
          </w:p>
        </w:tc>
      </w:tr>
    </w:tbl>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r>
        <w:rPr>
          <w:rFonts w:ascii="Arial Narrow" w:hAnsi="Arial Narrow" w:cs="Simplified Arabic" w:hint="eastAsia"/>
          <w:sz w:val="28"/>
          <w:szCs w:val="28"/>
          <w:rtl/>
        </w:rPr>
        <w:t>من</w:t>
      </w:r>
      <w:r>
        <w:rPr>
          <w:rFonts w:ascii="Arial Narrow" w:hAnsi="Arial Narrow" w:cs="Simplified Arabic"/>
          <w:sz w:val="28"/>
          <w:szCs w:val="28"/>
          <w:rtl/>
        </w:rPr>
        <w:t xml:space="preserve"> </w:t>
      </w:r>
      <w:r>
        <w:rPr>
          <w:rFonts w:ascii="Arial Narrow" w:hAnsi="Arial Narrow" w:cs="Simplified Arabic" w:hint="eastAsia"/>
          <w:sz w:val="28"/>
          <w:szCs w:val="28"/>
          <w:rtl/>
        </w:rPr>
        <w:t>النموذج</w:t>
      </w:r>
      <w:r>
        <w:rPr>
          <w:rFonts w:ascii="Arial Narrow" w:hAnsi="Arial Narrow" w:cs="Simplified Arabic"/>
          <w:sz w:val="28"/>
          <w:szCs w:val="28"/>
          <w:rtl/>
        </w:rPr>
        <w:t xml:space="preserve"> </w:t>
      </w:r>
      <w:r>
        <w:rPr>
          <w:rFonts w:ascii="Arial Narrow" w:hAnsi="Arial Narrow" w:cs="Simplified Arabic" w:hint="eastAsia"/>
          <w:sz w:val="28"/>
          <w:szCs w:val="28"/>
          <w:rtl/>
        </w:rPr>
        <w:t>المذكور</w:t>
      </w:r>
      <w:r>
        <w:rPr>
          <w:rFonts w:ascii="Arial Narrow" w:hAnsi="Arial Narrow" w:cs="Simplified Arabic"/>
          <w:sz w:val="28"/>
          <w:szCs w:val="28"/>
          <w:rtl/>
        </w:rPr>
        <w:t xml:space="preserve"> </w:t>
      </w:r>
      <w:r>
        <w:rPr>
          <w:rFonts w:ascii="Arial Narrow" w:hAnsi="Arial Narrow" w:cs="Simplified Arabic" w:hint="eastAsia"/>
          <w:sz w:val="28"/>
          <w:szCs w:val="28"/>
          <w:rtl/>
        </w:rPr>
        <w:t>نلاحظ</w:t>
      </w:r>
      <w:r>
        <w:rPr>
          <w:rFonts w:ascii="Arial Narrow" w:hAnsi="Arial Narrow" w:cs="Simplified Arabic"/>
          <w:sz w:val="28"/>
          <w:szCs w:val="28"/>
          <w:rtl/>
        </w:rPr>
        <w:t xml:space="preserve"> </w:t>
      </w:r>
      <w:r>
        <w:rPr>
          <w:rFonts w:ascii="Arial Narrow" w:hAnsi="Arial Narrow" w:cs="Simplified Arabic" w:hint="eastAsia"/>
          <w:sz w:val="28"/>
          <w:szCs w:val="28"/>
          <w:rtl/>
        </w:rPr>
        <w:t>أن</w:t>
      </w:r>
      <w:r>
        <w:rPr>
          <w:rFonts w:ascii="Arial Narrow" w:hAnsi="Arial Narrow" w:cs="Simplified Arabic"/>
          <w:sz w:val="28"/>
          <w:szCs w:val="28"/>
          <w:rtl/>
        </w:rPr>
        <w:t xml:space="preserve"> </w:t>
      </w:r>
      <w:r>
        <w:rPr>
          <w:rFonts w:ascii="Arial Narrow" w:hAnsi="Arial Narrow" w:cs="Simplified Arabic" w:hint="eastAsia"/>
          <w:sz w:val="28"/>
          <w:szCs w:val="28"/>
          <w:rtl/>
        </w:rPr>
        <w:t>عقد</w:t>
      </w:r>
      <w:r>
        <w:rPr>
          <w:rFonts w:ascii="Arial Narrow" w:hAnsi="Arial Narrow" w:cs="Simplified Arabic"/>
          <w:sz w:val="28"/>
          <w:szCs w:val="28"/>
          <w:rtl/>
        </w:rPr>
        <w:t xml:space="preserve"> </w:t>
      </w:r>
      <w:r>
        <w:rPr>
          <w:rFonts w:ascii="Arial Narrow" w:hAnsi="Arial Narrow" w:cs="Simplified Arabic" w:hint="eastAsia"/>
          <w:sz w:val="28"/>
          <w:szCs w:val="28"/>
          <w:rtl/>
        </w:rPr>
        <w:t>العملة</w:t>
      </w:r>
      <w:r>
        <w:rPr>
          <w:rFonts w:ascii="Arial Narrow" w:hAnsi="Arial Narrow" w:cs="Simplified Arabic"/>
          <w:sz w:val="28"/>
          <w:szCs w:val="28"/>
          <w:rtl/>
        </w:rPr>
        <w:t xml:space="preserve"> </w:t>
      </w:r>
      <w:r>
        <w:rPr>
          <w:rFonts w:ascii="Arial Narrow" w:hAnsi="Arial Narrow" w:cs="Simplified Arabic" w:hint="eastAsia"/>
          <w:sz w:val="28"/>
          <w:szCs w:val="28"/>
          <w:rtl/>
        </w:rPr>
        <w:t>المستقبلي</w:t>
      </w:r>
      <w:r>
        <w:rPr>
          <w:rFonts w:ascii="Arial Narrow" w:hAnsi="Arial Narrow" w:cs="Simplified Arabic"/>
          <w:sz w:val="28"/>
          <w:szCs w:val="28"/>
          <w:rtl/>
        </w:rPr>
        <w:t xml:space="preserve"> </w:t>
      </w:r>
      <w:r>
        <w:rPr>
          <w:rFonts w:ascii="Arial Narrow" w:hAnsi="Arial Narrow" w:cs="Simplified Arabic" w:hint="eastAsia"/>
          <w:sz w:val="28"/>
          <w:szCs w:val="28"/>
          <w:rtl/>
        </w:rPr>
        <w:t>يغطي</w:t>
      </w:r>
      <w:r>
        <w:rPr>
          <w:rFonts w:ascii="Arial Narrow" w:hAnsi="Arial Narrow" w:cs="Simplified Arabic"/>
          <w:sz w:val="28"/>
          <w:szCs w:val="28"/>
          <w:rtl/>
        </w:rPr>
        <w:t xml:space="preserve"> </w:t>
      </w:r>
      <w:r>
        <w:rPr>
          <w:rFonts w:ascii="Arial Narrow" w:hAnsi="Arial Narrow" w:cs="Simplified Arabic" w:hint="eastAsia"/>
          <w:sz w:val="28"/>
          <w:szCs w:val="28"/>
          <w:rtl/>
        </w:rPr>
        <w:t>عملات</w:t>
      </w:r>
      <w:r>
        <w:rPr>
          <w:rFonts w:ascii="Arial Narrow" w:hAnsi="Arial Narrow" w:cs="Simplified Arabic"/>
          <w:sz w:val="28"/>
          <w:szCs w:val="28"/>
          <w:rtl/>
        </w:rPr>
        <w:t xml:space="preserve"> </w:t>
      </w:r>
      <w:r>
        <w:rPr>
          <w:rFonts w:ascii="Arial Narrow" w:hAnsi="Arial Narrow" w:cs="Simplified Arabic" w:hint="eastAsia"/>
          <w:sz w:val="28"/>
          <w:szCs w:val="28"/>
          <w:rtl/>
        </w:rPr>
        <w:t>مختلفة</w:t>
      </w:r>
      <w:r>
        <w:rPr>
          <w:rFonts w:ascii="Arial Narrow" w:hAnsi="Arial Narrow" w:cs="Simplified Arabic"/>
          <w:sz w:val="28"/>
          <w:szCs w:val="28"/>
          <w:rtl/>
        </w:rPr>
        <w:t xml:space="preserve"> </w:t>
      </w:r>
      <w:r>
        <w:rPr>
          <w:rFonts w:ascii="Arial Narrow" w:hAnsi="Arial Narrow" w:cs="Simplified Arabic" w:hint="eastAsia"/>
          <w:sz w:val="28"/>
          <w:szCs w:val="28"/>
          <w:rtl/>
        </w:rPr>
        <w:t>الإسترليني</w:t>
      </w:r>
      <w:r>
        <w:rPr>
          <w:rFonts w:cs="Simplified Arabic"/>
          <w:sz w:val="28"/>
          <w:szCs w:val="28"/>
          <w:rtl/>
        </w:rPr>
        <w:t xml:space="preserve"> </w:t>
      </w:r>
      <w:r>
        <w:rPr>
          <w:rFonts w:cs="Simplified Arabic"/>
          <w:sz w:val="28"/>
          <w:szCs w:val="28"/>
        </w:rPr>
        <w:t>£</w:t>
      </w:r>
      <w:r>
        <w:rPr>
          <w:rFonts w:ascii="Arial Narrow" w:hAnsi="Arial Narrow" w:cs="Simplified Arabic"/>
          <w:sz w:val="28"/>
          <w:szCs w:val="28"/>
          <w:rtl/>
        </w:rPr>
        <w:t xml:space="preserve"> </w:t>
      </w:r>
      <w:r>
        <w:rPr>
          <w:rFonts w:ascii="Arial Narrow" w:hAnsi="Arial Narrow" w:cs="Simplified Arabic" w:hint="eastAsia"/>
          <w:sz w:val="28"/>
          <w:szCs w:val="28"/>
          <w:rtl/>
        </w:rPr>
        <w:t>والمارك</w:t>
      </w:r>
      <w:r>
        <w:rPr>
          <w:rFonts w:ascii="Arial Narrow" w:hAnsi="Arial Narrow" w:cs="Simplified Arabic"/>
          <w:sz w:val="28"/>
          <w:szCs w:val="28"/>
          <w:rtl/>
        </w:rPr>
        <w:t xml:space="preserve"> </w:t>
      </w:r>
      <w:r>
        <w:rPr>
          <w:rFonts w:cs="Simplified Arabic"/>
          <w:sz w:val="28"/>
          <w:szCs w:val="28"/>
        </w:rPr>
        <w:t>DM</w:t>
      </w:r>
      <w:r>
        <w:rPr>
          <w:rFonts w:ascii="Arial Narrow" w:hAnsi="Arial Narrow" w:cs="Simplified Arabic"/>
          <w:sz w:val="28"/>
          <w:szCs w:val="28"/>
          <w:rtl/>
        </w:rPr>
        <w:t xml:space="preserve"> </w:t>
      </w:r>
      <w:r>
        <w:rPr>
          <w:rFonts w:ascii="Arial Narrow" w:hAnsi="Arial Narrow" w:cs="Simplified Arabic" w:hint="eastAsia"/>
          <w:sz w:val="28"/>
          <w:szCs w:val="28"/>
          <w:rtl/>
        </w:rPr>
        <w:t>والفرنك</w:t>
      </w:r>
      <w:r>
        <w:rPr>
          <w:rFonts w:ascii="Arial Narrow" w:hAnsi="Arial Narrow" w:cs="Simplified Arabic"/>
          <w:sz w:val="28"/>
          <w:szCs w:val="28"/>
          <w:rtl/>
        </w:rPr>
        <w:t xml:space="preserve"> </w:t>
      </w:r>
      <w:r>
        <w:rPr>
          <w:rFonts w:ascii="Arial Narrow" w:hAnsi="Arial Narrow" w:cs="Simplified Arabic" w:hint="eastAsia"/>
          <w:sz w:val="28"/>
          <w:szCs w:val="28"/>
          <w:rtl/>
        </w:rPr>
        <w:t>السويسري</w:t>
      </w:r>
      <w:r>
        <w:rPr>
          <w:rFonts w:ascii="Arial Narrow" w:hAnsi="Arial Narrow" w:cs="Simplified Arabic"/>
          <w:sz w:val="28"/>
          <w:szCs w:val="28"/>
          <w:rtl/>
        </w:rPr>
        <w:t xml:space="preserve"> </w:t>
      </w:r>
      <w:r>
        <w:rPr>
          <w:rFonts w:cs="Simplified Arabic"/>
          <w:sz w:val="28"/>
          <w:szCs w:val="28"/>
        </w:rPr>
        <w:t>SFr</w:t>
      </w:r>
      <w:r>
        <w:rPr>
          <w:rFonts w:ascii="Arial Narrow" w:hAnsi="Arial Narrow" w:cs="Simplified Arabic"/>
          <w:sz w:val="28"/>
          <w:szCs w:val="28"/>
          <w:rtl/>
        </w:rPr>
        <w:t xml:space="preserve"> </w:t>
      </w:r>
      <w:r>
        <w:rPr>
          <w:rFonts w:ascii="Arial Narrow" w:hAnsi="Arial Narrow" w:cs="Simplified Arabic" w:hint="eastAsia"/>
          <w:sz w:val="28"/>
          <w:szCs w:val="28"/>
          <w:rtl/>
        </w:rPr>
        <w:t>والين</w:t>
      </w:r>
      <w:r>
        <w:rPr>
          <w:rFonts w:ascii="Arial Narrow" w:hAnsi="Arial Narrow" w:cs="Simplified Arabic"/>
          <w:sz w:val="28"/>
          <w:szCs w:val="28"/>
          <w:rtl/>
        </w:rPr>
        <w:t xml:space="preserve"> </w:t>
      </w:r>
      <w:r>
        <w:rPr>
          <w:rFonts w:cs="Simplified Arabic"/>
          <w:sz w:val="28"/>
          <w:szCs w:val="28"/>
        </w:rPr>
        <w:t>Y</w:t>
      </w:r>
      <w:r>
        <w:rPr>
          <w:rFonts w:ascii="Arial Narrow" w:hAnsi="Arial Narrow" w:cs="Simplified Arabic"/>
          <w:sz w:val="28"/>
          <w:szCs w:val="28"/>
          <w:rtl/>
        </w:rPr>
        <w:t xml:space="preserve"> </w:t>
      </w:r>
      <w:r>
        <w:rPr>
          <w:rFonts w:cs="Simplified Arabic"/>
          <w:sz w:val="28"/>
          <w:szCs w:val="28"/>
          <w:rtl/>
        </w:rPr>
        <w:t>مقابل الدولار.</w:t>
      </w:r>
    </w:p>
    <w:p w:rsidR="006907BC" w:rsidRPr="00BA7D73"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ويجري تسعير العقود وفقا لأسعار الصرف السائد، فالعقد المستقبلي يتم تسعيره على النحو المتبع في سوق الصرف الأجنبي، كما يتضح أن النقطة الواحدة أي أن الحد الأدنى لتقلب السعر في العقد تعادل 0.01 سنت فإذا افترضنا أن أحد التجار اشترى ثلاثة (03) عقود بالإسترليني بسعر 1.6800 للدولار وأن السعر وصل خلال أسبوع إلى 1.7300</w:t>
      </w:r>
      <w:r>
        <w:rPr>
          <w:rFonts w:ascii="Arial Narrow" w:hAnsi="Arial Narrow" w:cs="Simplified Arabic"/>
          <w:sz w:val="28"/>
          <w:szCs w:val="28"/>
          <w:rtl/>
        </w:rPr>
        <w:t xml:space="preserve"> </w:t>
      </w:r>
      <w:r>
        <w:rPr>
          <w:rFonts w:ascii="Arial Narrow" w:hAnsi="Arial Narrow" w:cs="Simplified Arabic" w:hint="cs"/>
          <w:sz w:val="28"/>
          <w:szCs w:val="28"/>
          <w:rtl/>
        </w:rPr>
        <w:t>دولار</w:t>
      </w:r>
      <w:r>
        <w:rPr>
          <w:rFonts w:ascii="Arial Narrow" w:hAnsi="Arial Narrow" w:cs="Simplified Arabic" w:hint="eastAsia"/>
          <w:sz w:val="28"/>
          <w:szCs w:val="28"/>
          <w:rtl/>
        </w:rPr>
        <w:t xml:space="preserve"> فإنه</w:t>
      </w:r>
      <w:r>
        <w:rPr>
          <w:rFonts w:ascii="Arial Narrow" w:hAnsi="Arial Narrow" w:cs="Simplified Arabic"/>
          <w:sz w:val="28"/>
          <w:szCs w:val="28"/>
          <w:rtl/>
        </w:rPr>
        <w:t xml:space="preserve"> </w:t>
      </w:r>
      <w:r>
        <w:rPr>
          <w:rFonts w:ascii="Arial Narrow" w:hAnsi="Arial Narrow" w:cs="Simplified Arabic" w:hint="eastAsia"/>
          <w:sz w:val="28"/>
          <w:szCs w:val="28"/>
          <w:rtl/>
        </w:rPr>
        <w:t>يكون</w:t>
      </w:r>
      <w:r>
        <w:rPr>
          <w:rFonts w:ascii="Arial Narrow" w:hAnsi="Arial Narrow" w:cs="Simplified Arabic"/>
          <w:sz w:val="28"/>
          <w:szCs w:val="28"/>
          <w:rtl/>
        </w:rPr>
        <w:t xml:space="preserve"> </w:t>
      </w:r>
      <w:r>
        <w:rPr>
          <w:rFonts w:ascii="Arial Narrow" w:hAnsi="Arial Narrow" w:cs="Simplified Arabic" w:hint="eastAsia"/>
          <w:sz w:val="28"/>
          <w:szCs w:val="28"/>
          <w:rtl/>
        </w:rPr>
        <w:t>بذلك</w:t>
      </w:r>
      <w:r>
        <w:rPr>
          <w:rFonts w:ascii="Arial Narrow" w:hAnsi="Arial Narrow" w:cs="Simplified Arabic"/>
          <w:sz w:val="28"/>
          <w:szCs w:val="28"/>
          <w:rtl/>
        </w:rPr>
        <w:t xml:space="preserve"> </w:t>
      </w:r>
      <w:r>
        <w:rPr>
          <w:rFonts w:ascii="Arial Narrow" w:hAnsi="Arial Narrow" w:cs="Simplified Arabic" w:hint="eastAsia"/>
          <w:sz w:val="28"/>
          <w:szCs w:val="28"/>
          <w:rtl/>
        </w:rPr>
        <w:t>قد</w:t>
      </w:r>
      <w:r>
        <w:rPr>
          <w:rFonts w:ascii="Arial Narrow" w:hAnsi="Arial Narrow" w:cs="Simplified Arabic"/>
          <w:sz w:val="28"/>
          <w:szCs w:val="28"/>
          <w:rtl/>
        </w:rPr>
        <w:t xml:space="preserve"> </w:t>
      </w:r>
      <w:r>
        <w:rPr>
          <w:rFonts w:ascii="Arial Narrow" w:hAnsi="Arial Narrow" w:cs="Simplified Arabic" w:hint="eastAsia"/>
          <w:sz w:val="28"/>
          <w:szCs w:val="28"/>
          <w:rtl/>
        </w:rPr>
        <w:t>حقق</w:t>
      </w:r>
      <w:r>
        <w:rPr>
          <w:rFonts w:ascii="Arial Narrow" w:hAnsi="Arial Narrow" w:cs="Simplified Arabic"/>
          <w:sz w:val="28"/>
          <w:szCs w:val="28"/>
          <w:rtl/>
        </w:rPr>
        <w:t xml:space="preserve"> </w:t>
      </w:r>
      <w:r>
        <w:rPr>
          <w:rFonts w:cs="Simplified Arabic"/>
          <w:sz w:val="28"/>
          <w:szCs w:val="28"/>
          <w:rtl/>
        </w:rPr>
        <w:t>500</w:t>
      </w:r>
      <w:r>
        <w:rPr>
          <w:rFonts w:ascii="Arial Narrow" w:hAnsi="Arial Narrow" w:cs="Simplified Arabic"/>
          <w:sz w:val="28"/>
          <w:szCs w:val="28"/>
          <w:rtl/>
        </w:rPr>
        <w:t xml:space="preserve"> </w:t>
      </w:r>
      <w:r>
        <w:rPr>
          <w:rFonts w:ascii="Arial Narrow" w:hAnsi="Arial Narrow" w:cs="Simplified Arabic" w:hint="eastAsia"/>
          <w:sz w:val="28"/>
          <w:szCs w:val="28"/>
          <w:rtl/>
        </w:rPr>
        <w:t>نقطة</w:t>
      </w:r>
      <w:r>
        <w:rPr>
          <w:rFonts w:ascii="Arial Narrow" w:hAnsi="Arial Narrow" w:cs="Simplified Arabic"/>
          <w:sz w:val="28"/>
          <w:szCs w:val="28"/>
          <w:rtl/>
        </w:rPr>
        <w:t xml:space="preserve"> </w:t>
      </w:r>
      <w:r>
        <w:rPr>
          <w:rFonts w:ascii="Arial Narrow" w:hAnsi="Arial Narrow" w:cs="Simplified Arabic" w:hint="eastAsia"/>
          <w:sz w:val="28"/>
          <w:szCs w:val="28"/>
          <w:rtl/>
        </w:rPr>
        <w:t>في</w:t>
      </w:r>
      <w:r>
        <w:rPr>
          <w:rFonts w:ascii="Arial Narrow" w:hAnsi="Arial Narrow" w:cs="Simplified Arabic"/>
          <w:sz w:val="28"/>
          <w:szCs w:val="28"/>
          <w:rtl/>
        </w:rPr>
        <w:t xml:space="preserve"> </w:t>
      </w:r>
      <w:r>
        <w:rPr>
          <w:rFonts w:ascii="Arial Narrow" w:hAnsi="Arial Narrow" w:cs="Simplified Arabic" w:hint="eastAsia"/>
          <w:sz w:val="28"/>
          <w:szCs w:val="28"/>
          <w:rtl/>
        </w:rPr>
        <w:t>كل</w:t>
      </w:r>
      <w:r>
        <w:rPr>
          <w:rFonts w:ascii="Arial Narrow" w:hAnsi="Arial Narrow" w:cs="Simplified Arabic"/>
          <w:sz w:val="28"/>
          <w:szCs w:val="28"/>
          <w:rtl/>
        </w:rPr>
        <w:t xml:space="preserve"> </w:t>
      </w:r>
      <w:r>
        <w:rPr>
          <w:rFonts w:ascii="Arial Narrow" w:hAnsi="Arial Narrow" w:cs="Simplified Arabic" w:hint="eastAsia"/>
          <w:sz w:val="28"/>
          <w:szCs w:val="28"/>
          <w:rtl/>
        </w:rPr>
        <w:t>عقد</w:t>
      </w:r>
      <w:r>
        <w:rPr>
          <w:rFonts w:ascii="Arial Narrow" w:hAnsi="Arial Narrow" w:cs="Simplified Arabic"/>
          <w:sz w:val="28"/>
          <w:szCs w:val="28"/>
          <w:rtl/>
        </w:rPr>
        <w:t xml:space="preserve"> </w:t>
      </w:r>
      <w:r>
        <w:rPr>
          <w:rFonts w:ascii="Arial Narrow" w:hAnsi="Arial Narrow" w:cs="Simplified Arabic" w:hint="eastAsia"/>
          <w:sz w:val="28"/>
          <w:szCs w:val="28"/>
          <w:rtl/>
        </w:rPr>
        <w:t>نتيجة</w:t>
      </w:r>
      <w:r>
        <w:rPr>
          <w:rFonts w:ascii="Arial Narrow" w:hAnsi="Arial Narrow" w:cs="Simplified Arabic"/>
          <w:sz w:val="28"/>
          <w:szCs w:val="28"/>
          <w:rtl/>
        </w:rPr>
        <w:t xml:space="preserve"> </w:t>
      </w:r>
      <w:r>
        <w:rPr>
          <w:rFonts w:ascii="Arial Narrow" w:hAnsi="Arial Narrow" w:cs="Simplified Arabic" w:hint="eastAsia"/>
          <w:sz w:val="28"/>
          <w:szCs w:val="28"/>
          <w:rtl/>
        </w:rPr>
        <w:t>تغير</w:t>
      </w:r>
      <w:r>
        <w:rPr>
          <w:rFonts w:ascii="Arial Narrow" w:hAnsi="Arial Narrow" w:cs="Simplified Arabic"/>
          <w:sz w:val="28"/>
          <w:szCs w:val="28"/>
          <w:rtl/>
        </w:rPr>
        <w:t xml:space="preserve"> </w:t>
      </w:r>
      <w:r>
        <w:rPr>
          <w:rFonts w:ascii="Arial Narrow" w:hAnsi="Arial Narrow" w:cs="Simplified Arabic" w:hint="eastAsia"/>
          <w:sz w:val="28"/>
          <w:szCs w:val="28"/>
          <w:rtl/>
        </w:rPr>
        <w:t>السعر،</w:t>
      </w:r>
      <w:r>
        <w:rPr>
          <w:rFonts w:ascii="Arial Narrow" w:hAnsi="Arial Narrow" w:cs="Simplified Arabic"/>
          <w:sz w:val="28"/>
          <w:szCs w:val="28"/>
          <w:rtl/>
        </w:rPr>
        <w:t xml:space="preserve"> </w:t>
      </w:r>
      <w:r>
        <w:rPr>
          <w:rFonts w:ascii="Arial Narrow" w:hAnsi="Arial Narrow" w:cs="Simplified Arabic" w:hint="eastAsia"/>
          <w:sz w:val="28"/>
          <w:szCs w:val="28"/>
          <w:rtl/>
        </w:rPr>
        <w:t>ولما</w:t>
      </w:r>
      <w:r>
        <w:rPr>
          <w:rFonts w:ascii="Arial Narrow" w:hAnsi="Arial Narrow" w:cs="Simplified Arabic"/>
          <w:sz w:val="28"/>
          <w:szCs w:val="28"/>
          <w:rtl/>
        </w:rPr>
        <w:t xml:space="preserve"> </w:t>
      </w:r>
      <w:r>
        <w:rPr>
          <w:rFonts w:ascii="Arial Narrow" w:hAnsi="Arial Narrow" w:cs="Simplified Arabic" w:hint="eastAsia"/>
          <w:sz w:val="28"/>
          <w:szCs w:val="28"/>
          <w:rtl/>
        </w:rPr>
        <w:t>كانت</w:t>
      </w:r>
      <w:r>
        <w:rPr>
          <w:rFonts w:ascii="Arial Narrow" w:hAnsi="Arial Narrow" w:cs="Simplified Arabic"/>
          <w:sz w:val="28"/>
          <w:szCs w:val="28"/>
          <w:rtl/>
        </w:rPr>
        <w:t xml:space="preserve"> </w:t>
      </w:r>
      <w:r>
        <w:rPr>
          <w:rFonts w:ascii="Arial Narrow" w:hAnsi="Arial Narrow" w:cs="Simplified Arabic" w:hint="eastAsia"/>
          <w:sz w:val="28"/>
          <w:szCs w:val="28"/>
          <w:rtl/>
        </w:rPr>
        <w:t>قيمة</w:t>
      </w:r>
      <w:r>
        <w:rPr>
          <w:rFonts w:ascii="Arial Narrow" w:hAnsi="Arial Narrow" w:cs="Simplified Arabic"/>
          <w:sz w:val="28"/>
          <w:szCs w:val="28"/>
          <w:rtl/>
        </w:rPr>
        <w:t xml:space="preserve"> </w:t>
      </w:r>
      <w:r>
        <w:rPr>
          <w:rFonts w:ascii="Arial Narrow" w:hAnsi="Arial Narrow" w:cs="Simplified Arabic" w:hint="eastAsia"/>
          <w:sz w:val="28"/>
          <w:szCs w:val="28"/>
          <w:rtl/>
        </w:rPr>
        <w:t>النقطة</w:t>
      </w:r>
      <w:r>
        <w:rPr>
          <w:rFonts w:ascii="Arial Narrow" w:hAnsi="Arial Narrow" w:cs="Simplified Arabic"/>
          <w:sz w:val="28"/>
          <w:szCs w:val="28"/>
          <w:rtl/>
        </w:rPr>
        <w:t xml:space="preserve"> </w:t>
      </w:r>
      <w:r>
        <w:rPr>
          <w:rFonts w:ascii="Arial Narrow" w:hAnsi="Arial Narrow" w:cs="Simplified Arabic" w:hint="eastAsia"/>
          <w:sz w:val="28"/>
          <w:szCs w:val="28"/>
          <w:rtl/>
        </w:rPr>
        <w:t>حسب</w:t>
      </w:r>
      <w:r>
        <w:rPr>
          <w:rFonts w:ascii="Arial Narrow" w:hAnsi="Arial Narrow" w:cs="Simplified Arabic"/>
          <w:sz w:val="28"/>
          <w:szCs w:val="28"/>
          <w:rtl/>
        </w:rPr>
        <w:t xml:space="preserve"> </w:t>
      </w:r>
      <w:r>
        <w:rPr>
          <w:rFonts w:ascii="Arial Narrow" w:hAnsi="Arial Narrow" w:cs="Simplified Arabic" w:hint="eastAsia"/>
          <w:sz w:val="28"/>
          <w:szCs w:val="28"/>
          <w:rtl/>
        </w:rPr>
        <w:t>العقد</w:t>
      </w:r>
      <w:r>
        <w:rPr>
          <w:rFonts w:ascii="Arial Narrow" w:hAnsi="Arial Narrow" w:cs="Simplified Arabic"/>
          <w:sz w:val="28"/>
          <w:szCs w:val="28"/>
          <w:rtl/>
        </w:rPr>
        <w:t xml:space="preserve"> </w:t>
      </w:r>
      <w:r>
        <w:rPr>
          <w:rFonts w:ascii="Arial Narrow" w:hAnsi="Arial Narrow" w:cs="Simplified Arabic" w:hint="eastAsia"/>
          <w:sz w:val="28"/>
          <w:szCs w:val="28"/>
          <w:rtl/>
        </w:rPr>
        <w:t>النمطي</w:t>
      </w:r>
      <w:r>
        <w:rPr>
          <w:rFonts w:ascii="Arial Narrow" w:hAnsi="Arial Narrow" w:cs="Simplified Arabic"/>
          <w:sz w:val="28"/>
          <w:szCs w:val="28"/>
          <w:rtl/>
        </w:rPr>
        <w:t xml:space="preserve"> </w:t>
      </w:r>
      <w:r>
        <w:rPr>
          <w:rFonts w:ascii="Arial Narrow" w:hAnsi="Arial Narrow" w:cs="Simplified Arabic" w:hint="eastAsia"/>
          <w:sz w:val="28"/>
          <w:szCs w:val="28"/>
          <w:rtl/>
        </w:rPr>
        <w:t>هي</w:t>
      </w:r>
      <w:r>
        <w:rPr>
          <w:rFonts w:ascii="Arial Narrow" w:hAnsi="Arial Narrow" w:cs="Simplified Arabic"/>
          <w:sz w:val="28"/>
          <w:szCs w:val="28"/>
          <w:rtl/>
        </w:rPr>
        <w:t xml:space="preserve"> </w:t>
      </w:r>
      <w:r>
        <w:rPr>
          <w:rFonts w:cs="Simplified Arabic"/>
          <w:sz w:val="28"/>
          <w:szCs w:val="28"/>
          <w:rtl/>
        </w:rPr>
        <w:t>2.50</w:t>
      </w:r>
      <w:r>
        <w:rPr>
          <w:rFonts w:ascii="Arial Narrow" w:hAnsi="Arial Narrow" w:cs="Simplified Arabic"/>
          <w:sz w:val="28"/>
          <w:szCs w:val="28"/>
          <w:rtl/>
        </w:rPr>
        <w:t xml:space="preserve"> </w:t>
      </w:r>
      <w:r>
        <w:rPr>
          <w:rFonts w:ascii="Arial Narrow" w:hAnsi="Arial Narrow" w:cs="Simplified Arabic" w:hint="cs"/>
          <w:sz w:val="28"/>
          <w:szCs w:val="28"/>
          <w:rtl/>
        </w:rPr>
        <w:t>دولار</w:t>
      </w:r>
      <w:r>
        <w:rPr>
          <w:rFonts w:ascii="Arial Narrow" w:hAnsi="Arial Narrow" w:cs="Simplified Arabic"/>
          <w:sz w:val="28"/>
          <w:szCs w:val="28"/>
          <w:rtl/>
        </w:rPr>
        <w:t xml:space="preserve"> </w:t>
      </w:r>
      <w:r>
        <w:rPr>
          <w:rFonts w:ascii="Arial Narrow" w:hAnsi="Arial Narrow" w:cs="Simplified Arabic" w:hint="eastAsia"/>
          <w:sz w:val="28"/>
          <w:szCs w:val="28"/>
          <w:rtl/>
        </w:rPr>
        <w:t>فإن</w:t>
      </w:r>
      <w:r>
        <w:rPr>
          <w:rFonts w:ascii="Arial Narrow" w:hAnsi="Arial Narrow" w:cs="Simplified Arabic"/>
          <w:sz w:val="28"/>
          <w:szCs w:val="28"/>
          <w:rtl/>
        </w:rPr>
        <w:t xml:space="preserve"> </w:t>
      </w:r>
      <w:r>
        <w:rPr>
          <w:rFonts w:ascii="Arial Narrow" w:hAnsi="Arial Narrow" w:cs="Simplified Arabic" w:hint="eastAsia"/>
          <w:sz w:val="28"/>
          <w:szCs w:val="28"/>
          <w:rtl/>
        </w:rPr>
        <w:t>إجمالي</w:t>
      </w:r>
      <w:r>
        <w:rPr>
          <w:rFonts w:ascii="Arial Narrow" w:hAnsi="Arial Narrow" w:cs="Simplified Arabic"/>
          <w:sz w:val="28"/>
          <w:szCs w:val="28"/>
          <w:rtl/>
        </w:rPr>
        <w:t xml:space="preserve"> </w:t>
      </w:r>
      <w:r>
        <w:rPr>
          <w:rFonts w:ascii="Arial Narrow" w:hAnsi="Arial Narrow" w:cs="Simplified Arabic" w:hint="eastAsia"/>
          <w:sz w:val="28"/>
          <w:szCs w:val="28"/>
          <w:rtl/>
        </w:rPr>
        <w:t>الربح</w:t>
      </w:r>
      <w:r>
        <w:rPr>
          <w:rFonts w:ascii="Arial Narrow" w:hAnsi="Arial Narrow" w:cs="Simplified Arabic"/>
          <w:sz w:val="28"/>
          <w:szCs w:val="28"/>
          <w:rtl/>
        </w:rPr>
        <w:t xml:space="preserve"> </w:t>
      </w:r>
      <w:r>
        <w:rPr>
          <w:rFonts w:ascii="Arial Narrow" w:hAnsi="Arial Narrow" w:cs="Simplified Arabic" w:hint="eastAsia"/>
          <w:sz w:val="28"/>
          <w:szCs w:val="28"/>
          <w:rtl/>
        </w:rPr>
        <w:t>المحقق</w:t>
      </w:r>
      <w:r>
        <w:rPr>
          <w:rFonts w:ascii="Arial Narrow" w:hAnsi="Arial Narrow" w:cs="Simplified Arabic"/>
          <w:sz w:val="28"/>
          <w:szCs w:val="28"/>
          <w:rtl/>
        </w:rPr>
        <w:t xml:space="preserve"> </w:t>
      </w:r>
      <w:r>
        <w:rPr>
          <w:rFonts w:ascii="Arial Narrow" w:hAnsi="Arial Narrow" w:cs="Simplified Arabic" w:hint="eastAsia"/>
          <w:sz w:val="28"/>
          <w:szCs w:val="28"/>
          <w:rtl/>
        </w:rPr>
        <w:t>يبلغ</w:t>
      </w:r>
      <w:r>
        <w:rPr>
          <w:rFonts w:ascii="Arial Narrow" w:hAnsi="Arial Narrow" w:cs="Simplified Arabic"/>
          <w:sz w:val="28"/>
          <w:szCs w:val="28"/>
          <w:rtl/>
        </w:rPr>
        <w:t xml:space="preserve"> </w:t>
      </w:r>
      <w:r>
        <w:rPr>
          <w:rFonts w:cs="Simplified Arabic"/>
          <w:sz w:val="28"/>
          <w:szCs w:val="28"/>
          <w:rtl/>
        </w:rPr>
        <w:t>3750</w:t>
      </w:r>
      <w:r>
        <w:rPr>
          <w:rFonts w:ascii="Arial Narrow" w:hAnsi="Arial Narrow" w:cs="Simplified Arabic"/>
          <w:sz w:val="28"/>
          <w:szCs w:val="28"/>
          <w:rtl/>
        </w:rPr>
        <w:t xml:space="preserve"> </w:t>
      </w:r>
      <w:r>
        <w:rPr>
          <w:rFonts w:ascii="Arial Narrow" w:hAnsi="Arial Narrow" w:cs="Simplified Arabic" w:hint="cs"/>
          <w:sz w:val="28"/>
          <w:szCs w:val="28"/>
          <w:rtl/>
        </w:rPr>
        <w:t>دولار</w:t>
      </w:r>
      <w:r>
        <w:rPr>
          <w:rFonts w:ascii="Arial Narrow" w:hAnsi="Arial Narrow" w:cs="Simplified Arabic"/>
          <w:sz w:val="28"/>
          <w:szCs w:val="28"/>
          <w:rtl/>
        </w:rPr>
        <w:t xml:space="preserve"> </w:t>
      </w:r>
      <w:r>
        <w:rPr>
          <w:rFonts w:ascii="Arial Narrow" w:hAnsi="Arial Narrow" w:cs="Simplified Arabic" w:hint="cs"/>
          <w:sz w:val="28"/>
          <w:szCs w:val="28"/>
          <w:rtl/>
        </w:rPr>
        <w:t xml:space="preserve">أحتسب على النحو التالي: (1.7300-1.6800)/0.0001 </w:t>
      </w:r>
      <w:r>
        <w:rPr>
          <w:rFonts w:cs="Simplified Arabic"/>
          <w:sz w:val="28"/>
          <w:szCs w:val="28"/>
          <w:rtl/>
        </w:rPr>
        <w:t>×</w:t>
      </w:r>
      <w:r>
        <w:rPr>
          <w:rFonts w:cs="Simplified Arabic" w:hint="cs"/>
          <w:sz w:val="28"/>
          <w:szCs w:val="28"/>
          <w:rtl/>
        </w:rPr>
        <w:t xml:space="preserve"> 2.5 دولار قيمة النقطة </w:t>
      </w:r>
      <w:r>
        <w:rPr>
          <w:rFonts w:cs="Simplified Arabic"/>
          <w:sz w:val="28"/>
          <w:szCs w:val="28"/>
          <w:rtl/>
        </w:rPr>
        <w:t>×</w:t>
      </w:r>
      <w:r>
        <w:rPr>
          <w:rFonts w:cs="Simplified Arabic" w:hint="cs"/>
          <w:sz w:val="28"/>
          <w:szCs w:val="28"/>
          <w:rtl/>
        </w:rPr>
        <w:t xml:space="preserve"> 3 عقود = 3750 دولار (إجمالي الربح).</w:t>
      </w:r>
    </w:p>
    <w:p w:rsidR="006907BC" w:rsidRPr="000A1316" w:rsidRDefault="006907BC" w:rsidP="002F3C0B">
      <w:pPr>
        <w:widowControl w:val="0"/>
        <w:bidi/>
        <w:spacing w:after="0" w:line="240" w:lineRule="auto"/>
        <w:jc w:val="both"/>
        <w:rPr>
          <w:rFonts w:ascii="Arial Narrow" w:hAnsi="Arial Narrow" w:cs="Simplified Arabic"/>
          <w:b/>
          <w:bCs/>
          <w:sz w:val="28"/>
          <w:szCs w:val="28"/>
          <w:rtl/>
        </w:rPr>
      </w:pPr>
      <w:r w:rsidRPr="000A1316">
        <w:rPr>
          <w:rFonts w:ascii="Arial Narrow" w:hAnsi="Arial Narrow" w:cs="Simplified Arabic" w:hint="eastAsia"/>
          <w:b/>
          <w:bCs/>
          <w:sz w:val="28"/>
          <w:szCs w:val="28"/>
          <w:rtl/>
        </w:rPr>
        <w:t>مثال</w:t>
      </w:r>
      <w:r w:rsidRPr="000A1316">
        <w:rPr>
          <w:rFonts w:ascii="Arial Narrow" w:hAnsi="Arial Narrow" w:cs="Simplified Arabic"/>
          <w:b/>
          <w:bCs/>
          <w:sz w:val="28"/>
          <w:szCs w:val="28"/>
          <w:rtl/>
        </w:rPr>
        <w:t xml:space="preserve"> </w:t>
      </w:r>
      <w:r w:rsidRPr="000A1316">
        <w:rPr>
          <w:rFonts w:ascii="Arial Narrow" w:hAnsi="Arial Narrow" w:cs="Simplified Arabic" w:hint="eastAsia"/>
          <w:b/>
          <w:bCs/>
          <w:sz w:val="28"/>
          <w:szCs w:val="28"/>
          <w:rtl/>
        </w:rPr>
        <w:t>على</w:t>
      </w:r>
      <w:r w:rsidRPr="000A1316">
        <w:rPr>
          <w:rFonts w:ascii="Arial Narrow" w:hAnsi="Arial Narrow" w:cs="Simplified Arabic"/>
          <w:b/>
          <w:bCs/>
          <w:sz w:val="28"/>
          <w:szCs w:val="28"/>
          <w:rtl/>
        </w:rPr>
        <w:t xml:space="preserve"> </w:t>
      </w:r>
      <w:r w:rsidRPr="000A1316">
        <w:rPr>
          <w:rFonts w:ascii="Arial Narrow" w:hAnsi="Arial Narrow" w:cs="Simplified Arabic" w:hint="eastAsia"/>
          <w:b/>
          <w:bCs/>
          <w:sz w:val="28"/>
          <w:szCs w:val="28"/>
          <w:rtl/>
        </w:rPr>
        <w:t>تغطية</w:t>
      </w:r>
      <w:r w:rsidRPr="000A1316">
        <w:rPr>
          <w:rFonts w:ascii="Arial Narrow" w:hAnsi="Arial Narrow" w:cs="Simplified Arabic"/>
          <w:b/>
          <w:bCs/>
          <w:sz w:val="28"/>
          <w:szCs w:val="28"/>
          <w:rtl/>
        </w:rPr>
        <w:t xml:space="preserve"> </w:t>
      </w:r>
      <w:r w:rsidRPr="000A1316">
        <w:rPr>
          <w:rFonts w:ascii="Arial Narrow" w:hAnsi="Arial Narrow" w:cs="Simplified Arabic" w:hint="eastAsia"/>
          <w:b/>
          <w:bCs/>
          <w:sz w:val="28"/>
          <w:szCs w:val="28"/>
          <w:rtl/>
        </w:rPr>
        <w:t>مخاطر</w:t>
      </w:r>
      <w:r w:rsidRPr="000A1316">
        <w:rPr>
          <w:rFonts w:ascii="Arial Narrow" w:hAnsi="Arial Narrow" w:cs="Simplified Arabic"/>
          <w:b/>
          <w:bCs/>
          <w:sz w:val="28"/>
          <w:szCs w:val="28"/>
          <w:rtl/>
        </w:rPr>
        <w:t xml:space="preserve"> </w:t>
      </w:r>
      <w:r w:rsidRPr="000A1316">
        <w:rPr>
          <w:rFonts w:ascii="Arial Narrow" w:hAnsi="Arial Narrow" w:cs="Simplified Arabic" w:hint="eastAsia"/>
          <w:b/>
          <w:bCs/>
          <w:sz w:val="28"/>
          <w:szCs w:val="28"/>
          <w:rtl/>
        </w:rPr>
        <w:t>أسعار</w:t>
      </w:r>
      <w:r w:rsidRPr="000A1316">
        <w:rPr>
          <w:rFonts w:ascii="Arial Narrow" w:hAnsi="Arial Narrow" w:cs="Simplified Arabic"/>
          <w:b/>
          <w:bCs/>
          <w:sz w:val="28"/>
          <w:szCs w:val="28"/>
          <w:rtl/>
        </w:rPr>
        <w:t xml:space="preserve"> </w:t>
      </w:r>
      <w:r w:rsidRPr="000A1316">
        <w:rPr>
          <w:rFonts w:ascii="Arial Narrow" w:hAnsi="Arial Narrow" w:cs="Simplified Arabic" w:hint="eastAsia"/>
          <w:b/>
          <w:bCs/>
          <w:sz w:val="28"/>
          <w:szCs w:val="28"/>
          <w:rtl/>
        </w:rPr>
        <w:t>الفائدة</w:t>
      </w:r>
      <w:r w:rsidRPr="000A1316">
        <w:rPr>
          <w:rFonts w:ascii="Arial Narrow" w:hAnsi="Arial Narrow" w:cs="Simplified Arabic"/>
          <w:b/>
          <w:bCs/>
          <w:sz w:val="28"/>
          <w:szCs w:val="28"/>
          <w:rtl/>
        </w:rPr>
        <w:t xml:space="preserve"> </w:t>
      </w:r>
      <w:r w:rsidRPr="000A1316">
        <w:rPr>
          <w:rFonts w:ascii="Arial Narrow" w:hAnsi="Arial Narrow" w:cs="Simplified Arabic" w:hint="eastAsia"/>
          <w:b/>
          <w:bCs/>
          <w:sz w:val="28"/>
          <w:szCs w:val="28"/>
          <w:rtl/>
        </w:rPr>
        <w:t>قصيرة</w:t>
      </w:r>
      <w:r w:rsidRPr="000A1316">
        <w:rPr>
          <w:rFonts w:ascii="Arial Narrow" w:hAnsi="Arial Narrow" w:cs="Simplified Arabic"/>
          <w:b/>
          <w:bCs/>
          <w:sz w:val="28"/>
          <w:szCs w:val="28"/>
          <w:rtl/>
        </w:rPr>
        <w:t xml:space="preserve"> </w:t>
      </w:r>
      <w:r w:rsidRPr="000A1316">
        <w:rPr>
          <w:rFonts w:ascii="Arial Narrow" w:hAnsi="Arial Narrow" w:cs="Simplified Arabic" w:hint="eastAsia"/>
          <w:b/>
          <w:bCs/>
          <w:sz w:val="28"/>
          <w:szCs w:val="28"/>
          <w:rtl/>
        </w:rPr>
        <w:t>الأجل</w:t>
      </w:r>
      <w:r w:rsidRPr="000A1316">
        <w:rPr>
          <w:rFonts w:ascii="Arial Narrow" w:hAnsi="Arial Narrow" w:cs="Simplified Arabic" w:hint="cs"/>
          <w:b/>
          <w:bCs/>
          <w:sz w:val="28"/>
          <w:szCs w:val="28"/>
          <w:rtl/>
        </w:rPr>
        <w:t>:</w:t>
      </w:r>
    </w:p>
    <w:p w:rsidR="006907BC" w:rsidRDefault="006907BC" w:rsidP="002F3C0B">
      <w:pPr>
        <w:widowControl w:val="0"/>
        <w:bidi/>
        <w:spacing w:after="0" w:line="240" w:lineRule="auto"/>
        <w:ind w:firstLine="638"/>
        <w:jc w:val="both"/>
        <w:rPr>
          <w:rFonts w:ascii="Arial Narrow" w:hAnsi="Arial Narrow" w:cs="Simplified Arabic"/>
          <w:sz w:val="28"/>
          <w:szCs w:val="28"/>
          <w:rtl/>
        </w:rPr>
      </w:pPr>
      <w:r>
        <w:rPr>
          <w:rFonts w:ascii="Arial Narrow" w:hAnsi="Arial Narrow" w:cs="Simplified Arabic" w:hint="eastAsia"/>
          <w:sz w:val="28"/>
          <w:szCs w:val="28"/>
          <w:rtl/>
        </w:rPr>
        <w:t>يجري</w:t>
      </w:r>
      <w:r>
        <w:rPr>
          <w:rFonts w:ascii="Arial Narrow" w:hAnsi="Arial Narrow" w:cs="Simplified Arabic"/>
          <w:sz w:val="28"/>
          <w:szCs w:val="28"/>
          <w:rtl/>
        </w:rPr>
        <w:t xml:space="preserve"> </w:t>
      </w:r>
      <w:r>
        <w:rPr>
          <w:rFonts w:ascii="Arial Narrow" w:hAnsi="Arial Narrow" w:cs="Simplified Arabic" w:hint="eastAsia"/>
          <w:sz w:val="28"/>
          <w:szCs w:val="28"/>
          <w:rtl/>
        </w:rPr>
        <w:t>تسعير</w:t>
      </w:r>
      <w:r>
        <w:rPr>
          <w:rFonts w:ascii="Arial Narrow" w:hAnsi="Arial Narrow" w:cs="Simplified Arabic"/>
          <w:sz w:val="28"/>
          <w:szCs w:val="28"/>
          <w:rtl/>
        </w:rPr>
        <w:t xml:space="preserve"> </w:t>
      </w:r>
      <w:r>
        <w:rPr>
          <w:rFonts w:ascii="Arial Narrow" w:hAnsi="Arial Narrow" w:cs="Simplified Arabic" w:hint="eastAsia"/>
          <w:sz w:val="28"/>
          <w:szCs w:val="28"/>
          <w:rtl/>
        </w:rPr>
        <w:t>عقود</w:t>
      </w:r>
      <w:r>
        <w:rPr>
          <w:rFonts w:ascii="Arial Narrow" w:hAnsi="Arial Narrow" w:cs="Simplified Arabic"/>
          <w:sz w:val="28"/>
          <w:szCs w:val="28"/>
          <w:rtl/>
        </w:rPr>
        <w:t xml:space="preserve"> </w:t>
      </w:r>
      <w:r>
        <w:rPr>
          <w:rFonts w:ascii="Arial Narrow" w:hAnsi="Arial Narrow" w:cs="Simplified Arabic" w:hint="eastAsia"/>
          <w:sz w:val="28"/>
          <w:szCs w:val="28"/>
          <w:rtl/>
        </w:rPr>
        <w:t>أسعار</w:t>
      </w:r>
      <w:r>
        <w:rPr>
          <w:rFonts w:ascii="Arial Narrow" w:hAnsi="Arial Narrow" w:cs="Simplified Arabic"/>
          <w:sz w:val="28"/>
          <w:szCs w:val="28"/>
          <w:rtl/>
        </w:rPr>
        <w:t xml:space="preserve"> </w:t>
      </w:r>
      <w:r>
        <w:rPr>
          <w:rFonts w:ascii="Arial Narrow" w:hAnsi="Arial Narrow" w:cs="Simplified Arabic" w:hint="eastAsia"/>
          <w:sz w:val="28"/>
          <w:szCs w:val="28"/>
          <w:rtl/>
        </w:rPr>
        <w:t>الفائدة</w:t>
      </w:r>
      <w:r>
        <w:rPr>
          <w:rFonts w:ascii="Arial Narrow" w:hAnsi="Arial Narrow" w:cs="Simplified Arabic"/>
          <w:sz w:val="28"/>
          <w:szCs w:val="28"/>
          <w:rtl/>
        </w:rPr>
        <w:t xml:space="preserve"> </w:t>
      </w:r>
      <w:r>
        <w:rPr>
          <w:rFonts w:ascii="Arial Narrow" w:hAnsi="Arial Narrow" w:cs="Simplified Arabic" w:hint="eastAsia"/>
          <w:sz w:val="28"/>
          <w:szCs w:val="28"/>
          <w:rtl/>
        </w:rPr>
        <w:t>قصيرة</w:t>
      </w:r>
      <w:r>
        <w:rPr>
          <w:rFonts w:ascii="Arial Narrow" w:hAnsi="Arial Narrow" w:cs="Simplified Arabic"/>
          <w:sz w:val="28"/>
          <w:szCs w:val="28"/>
          <w:rtl/>
        </w:rPr>
        <w:t xml:space="preserve"> </w:t>
      </w:r>
      <w:r>
        <w:rPr>
          <w:rFonts w:ascii="Arial Narrow" w:hAnsi="Arial Narrow" w:cs="Simplified Arabic" w:hint="eastAsia"/>
          <w:sz w:val="28"/>
          <w:szCs w:val="28"/>
          <w:rtl/>
        </w:rPr>
        <w:t>الأجل</w:t>
      </w:r>
      <w:r>
        <w:rPr>
          <w:rFonts w:ascii="Arial Narrow" w:hAnsi="Arial Narrow" w:cs="Simplified Arabic"/>
          <w:sz w:val="28"/>
          <w:szCs w:val="28"/>
          <w:rtl/>
        </w:rPr>
        <w:t xml:space="preserve"> </w:t>
      </w:r>
      <w:r>
        <w:rPr>
          <w:rFonts w:ascii="Arial Narrow" w:hAnsi="Arial Narrow" w:cs="Simplified Arabic" w:hint="eastAsia"/>
          <w:sz w:val="28"/>
          <w:szCs w:val="28"/>
          <w:rtl/>
        </w:rPr>
        <w:t>كعقود</w:t>
      </w:r>
      <w:r>
        <w:rPr>
          <w:rFonts w:ascii="Arial Narrow" w:hAnsi="Arial Narrow" w:cs="Simplified Arabic"/>
          <w:sz w:val="28"/>
          <w:szCs w:val="28"/>
          <w:rtl/>
        </w:rPr>
        <w:t xml:space="preserve"> </w:t>
      </w:r>
      <w:r>
        <w:rPr>
          <w:rFonts w:ascii="Arial Narrow" w:hAnsi="Arial Narrow" w:cs="Simplified Arabic" w:hint="eastAsia"/>
          <w:sz w:val="28"/>
          <w:szCs w:val="28"/>
          <w:rtl/>
        </w:rPr>
        <w:t>أذون</w:t>
      </w:r>
      <w:r>
        <w:rPr>
          <w:rFonts w:ascii="Arial Narrow" w:hAnsi="Arial Narrow" w:cs="Simplified Arabic"/>
          <w:sz w:val="28"/>
          <w:szCs w:val="28"/>
          <w:rtl/>
        </w:rPr>
        <w:t xml:space="preserve"> </w:t>
      </w:r>
      <w:r>
        <w:rPr>
          <w:rFonts w:ascii="Arial Narrow" w:hAnsi="Arial Narrow" w:cs="Simplified Arabic" w:hint="eastAsia"/>
          <w:sz w:val="28"/>
          <w:szCs w:val="28"/>
          <w:rtl/>
        </w:rPr>
        <w:t>الخزانة</w:t>
      </w:r>
      <w:r>
        <w:rPr>
          <w:rFonts w:ascii="Arial Narrow" w:hAnsi="Arial Narrow" w:cs="Simplified Arabic"/>
          <w:sz w:val="28"/>
          <w:szCs w:val="28"/>
          <w:rtl/>
        </w:rPr>
        <w:t xml:space="preserve"> </w:t>
      </w:r>
      <w:r>
        <w:rPr>
          <w:rFonts w:ascii="Arial Narrow" w:hAnsi="Arial Narrow" w:cs="Simplified Arabic" w:hint="eastAsia"/>
          <w:sz w:val="28"/>
          <w:szCs w:val="28"/>
          <w:rtl/>
        </w:rPr>
        <w:t>أو</w:t>
      </w:r>
      <w:r>
        <w:rPr>
          <w:rFonts w:ascii="Arial Narrow" w:hAnsi="Arial Narrow" w:cs="Simplified Arabic"/>
          <w:sz w:val="28"/>
          <w:szCs w:val="28"/>
          <w:rtl/>
        </w:rPr>
        <w:t xml:space="preserve"> </w:t>
      </w:r>
      <w:r>
        <w:rPr>
          <w:rFonts w:ascii="Arial Narrow" w:hAnsi="Arial Narrow" w:cs="Simplified Arabic" w:hint="eastAsia"/>
          <w:sz w:val="28"/>
          <w:szCs w:val="28"/>
          <w:rtl/>
        </w:rPr>
        <w:t>عقود</w:t>
      </w:r>
      <w:r>
        <w:rPr>
          <w:rFonts w:ascii="Arial Narrow" w:hAnsi="Arial Narrow" w:cs="Simplified Arabic"/>
          <w:sz w:val="28"/>
          <w:szCs w:val="28"/>
          <w:rtl/>
        </w:rPr>
        <w:t xml:space="preserve"> </w:t>
      </w:r>
      <w:r>
        <w:rPr>
          <w:rFonts w:ascii="Arial Narrow" w:hAnsi="Arial Narrow" w:cs="Simplified Arabic" w:hint="eastAsia"/>
          <w:sz w:val="28"/>
          <w:szCs w:val="28"/>
          <w:rtl/>
        </w:rPr>
        <w:t>شهادات</w:t>
      </w:r>
      <w:r>
        <w:rPr>
          <w:rFonts w:ascii="Arial Narrow" w:hAnsi="Arial Narrow" w:cs="Simplified Arabic"/>
          <w:sz w:val="28"/>
          <w:szCs w:val="28"/>
          <w:rtl/>
        </w:rPr>
        <w:t xml:space="preserve"> </w:t>
      </w:r>
      <w:r>
        <w:rPr>
          <w:rFonts w:ascii="Arial Narrow" w:hAnsi="Arial Narrow" w:cs="Simplified Arabic" w:hint="eastAsia"/>
          <w:sz w:val="28"/>
          <w:szCs w:val="28"/>
          <w:rtl/>
        </w:rPr>
        <w:t>الإيداع</w:t>
      </w:r>
      <w:r>
        <w:rPr>
          <w:rFonts w:ascii="Arial Narrow" w:hAnsi="Arial Narrow" w:cs="Simplified Arabic"/>
          <w:sz w:val="28"/>
          <w:szCs w:val="28"/>
          <w:rtl/>
        </w:rPr>
        <w:t xml:space="preserve"> </w:t>
      </w:r>
      <w:r>
        <w:rPr>
          <w:rFonts w:ascii="Arial Narrow" w:hAnsi="Arial Narrow" w:cs="Simplified Arabic" w:hint="eastAsia"/>
          <w:sz w:val="28"/>
          <w:szCs w:val="28"/>
          <w:rtl/>
        </w:rPr>
        <w:t>على</w:t>
      </w:r>
      <w:r>
        <w:rPr>
          <w:rFonts w:ascii="Arial Narrow" w:hAnsi="Arial Narrow" w:cs="Simplified Arabic"/>
          <w:sz w:val="28"/>
          <w:szCs w:val="28"/>
          <w:rtl/>
        </w:rPr>
        <w:t xml:space="preserve"> </w:t>
      </w:r>
      <w:r>
        <w:rPr>
          <w:rFonts w:ascii="Arial Narrow" w:hAnsi="Arial Narrow" w:cs="Simplified Arabic" w:hint="eastAsia"/>
          <w:sz w:val="28"/>
          <w:szCs w:val="28"/>
          <w:rtl/>
        </w:rPr>
        <w:t>أساس</w:t>
      </w:r>
      <w:r>
        <w:rPr>
          <w:rFonts w:ascii="Arial Narrow" w:hAnsi="Arial Narrow" w:cs="Simplified Arabic"/>
          <w:sz w:val="28"/>
          <w:szCs w:val="28"/>
          <w:rtl/>
        </w:rPr>
        <w:t xml:space="preserve"> </w:t>
      </w:r>
      <w:r>
        <w:rPr>
          <w:rFonts w:ascii="Arial Narrow" w:hAnsi="Arial Narrow" w:cs="Simplified Arabic" w:hint="eastAsia"/>
          <w:sz w:val="28"/>
          <w:szCs w:val="28"/>
          <w:rtl/>
        </w:rPr>
        <w:t>القيمة</w:t>
      </w:r>
      <w:r>
        <w:rPr>
          <w:rFonts w:ascii="Arial Narrow" w:hAnsi="Arial Narrow" w:cs="Simplified Arabic"/>
          <w:sz w:val="28"/>
          <w:szCs w:val="28"/>
          <w:rtl/>
        </w:rPr>
        <w:t xml:space="preserve"> </w:t>
      </w:r>
      <w:r>
        <w:rPr>
          <w:rFonts w:ascii="Arial Narrow" w:hAnsi="Arial Narrow" w:cs="Simplified Arabic" w:hint="eastAsia"/>
          <w:sz w:val="28"/>
          <w:szCs w:val="28"/>
          <w:rtl/>
        </w:rPr>
        <w:t>القياسية</w:t>
      </w:r>
      <w:r>
        <w:rPr>
          <w:rFonts w:ascii="Arial Narrow" w:hAnsi="Arial Narrow" w:cs="Simplified Arabic"/>
          <w:sz w:val="28"/>
          <w:szCs w:val="28"/>
          <w:rtl/>
        </w:rPr>
        <w:t xml:space="preserve"> (</w:t>
      </w:r>
      <w:r>
        <w:rPr>
          <w:rFonts w:ascii="Arial Narrow" w:hAnsi="Arial Narrow" w:cs="Simplified Arabic"/>
          <w:sz w:val="28"/>
          <w:szCs w:val="28"/>
        </w:rPr>
        <w:t>Index Value Basis</w:t>
      </w:r>
      <w:r>
        <w:rPr>
          <w:rFonts w:ascii="Arial Narrow" w:hAnsi="Arial Narrow" w:cs="Simplified Arabic"/>
          <w:sz w:val="28"/>
          <w:szCs w:val="28"/>
          <w:rtl/>
        </w:rPr>
        <w:t>)</w:t>
      </w:r>
      <w:r>
        <w:rPr>
          <w:rFonts w:ascii="Arial Narrow" w:hAnsi="Arial Narrow" w:cs="Simplified Arabic" w:hint="eastAsia"/>
          <w:sz w:val="28"/>
          <w:szCs w:val="28"/>
          <w:rtl/>
        </w:rPr>
        <w:t>،</w:t>
      </w:r>
      <w:r>
        <w:rPr>
          <w:rFonts w:ascii="Arial Narrow" w:hAnsi="Arial Narrow" w:cs="Simplified Arabic"/>
          <w:sz w:val="28"/>
          <w:szCs w:val="28"/>
          <w:rtl/>
        </w:rPr>
        <w:t xml:space="preserve"> </w:t>
      </w:r>
      <w:r>
        <w:rPr>
          <w:rFonts w:ascii="Arial Narrow" w:hAnsi="Arial Narrow" w:cs="Simplified Arabic" w:hint="eastAsia"/>
          <w:sz w:val="28"/>
          <w:szCs w:val="28"/>
          <w:rtl/>
        </w:rPr>
        <w:t>فسعر</w:t>
      </w:r>
      <w:r>
        <w:rPr>
          <w:rFonts w:ascii="Arial Narrow" w:hAnsi="Arial Narrow" w:cs="Simplified Arabic"/>
          <w:sz w:val="28"/>
          <w:szCs w:val="28"/>
          <w:rtl/>
        </w:rPr>
        <w:t xml:space="preserve"> </w:t>
      </w:r>
      <w:r>
        <w:rPr>
          <w:rFonts w:ascii="Arial Narrow" w:hAnsi="Arial Narrow" w:cs="Simplified Arabic" w:hint="eastAsia"/>
          <w:sz w:val="28"/>
          <w:szCs w:val="28"/>
          <w:rtl/>
        </w:rPr>
        <w:t>العقد</w:t>
      </w:r>
      <w:r>
        <w:rPr>
          <w:rFonts w:ascii="Arial Narrow" w:hAnsi="Arial Narrow" w:cs="Simplified Arabic"/>
          <w:sz w:val="28"/>
          <w:szCs w:val="28"/>
          <w:rtl/>
        </w:rPr>
        <w:t xml:space="preserve"> </w:t>
      </w:r>
      <w:r>
        <w:rPr>
          <w:rFonts w:ascii="Arial Narrow" w:hAnsi="Arial Narrow" w:cs="Simplified Arabic" w:hint="eastAsia"/>
          <w:sz w:val="28"/>
          <w:szCs w:val="28"/>
          <w:rtl/>
        </w:rPr>
        <w:t>المالي</w:t>
      </w:r>
      <w:r>
        <w:rPr>
          <w:rFonts w:ascii="Arial Narrow" w:hAnsi="Arial Narrow" w:cs="Simplified Arabic"/>
          <w:sz w:val="28"/>
          <w:szCs w:val="28"/>
          <w:rtl/>
        </w:rPr>
        <w:t xml:space="preserve"> </w:t>
      </w:r>
      <w:r>
        <w:rPr>
          <w:rFonts w:ascii="Arial Narrow" w:hAnsi="Arial Narrow" w:cs="Simplified Arabic" w:hint="eastAsia"/>
          <w:sz w:val="28"/>
          <w:szCs w:val="28"/>
          <w:rtl/>
        </w:rPr>
        <w:t>المستقبلي</w:t>
      </w:r>
      <w:r>
        <w:rPr>
          <w:rFonts w:ascii="Arial Narrow" w:hAnsi="Arial Narrow" w:cs="Simplified Arabic"/>
          <w:sz w:val="28"/>
          <w:szCs w:val="28"/>
          <w:rtl/>
        </w:rPr>
        <w:t xml:space="preserve"> </w:t>
      </w:r>
      <w:r>
        <w:rPr>
          <w:rFonts w:ascii="Arial Narrow" w:hAnsi="Arial Narrow" w:cs="Simplified Arabic" w:hint="eastAsia"/>
          <w:sz w:val="28"/>
          <w:szCs w:val="28"/>
          <w:rtl/>
        </w:rPr>
        <w:t>الخاص</w:t>
      </w:r>
      <w:r>
        <w:rPr>
          <w:rFonts w:ascii="Arial Narrow" w:hAnsi="Arial Narrow" w:cs="Simplified Arabic"/>
          <w:sz w:val="28"/>
          <w:szCs w:val="28"/>
          <w:rtl/>
        </w:rPr>
        <w:t xml:space="preserve"> </w:t>
      </w:r>
      <w:r>
        <w:rPr>
          <w:rFonts w:ascii="Arial Narrow" w:hAnsi="Arial Narrow" w:cs="Simplified Arabic" w:hint="eastAsia"/>
          <w:sz w:val="28"/>
          <w:szCs w:val="28"/>
          <w:rtl/>
        </w:rPr>
        <w:t>بأداة</w:t>
      </w:r>
      <w:r>
        <w:rPr>
          <w:rFonts w:ascii="Arial Narrow" w:hAnsi="Arial Narrow" w:cs="Simplified Arabic"/>
          <w:sz w:val="28"/>
          <w:szCs w:val="28"/>
          <w:rtl/>
        </w:rPr>
        <w:t xml:space="preserve"> </w:t>
      </w:r>
      <w:r>
        <w:rPr>
          <w:rFonts w:ascii="Arial Narrow" w:hAnsi="Arial Narrow" w:cs="Simplified Arabic" w:hint="eastAsia"/>
          <w:sz w:val="28"/>
          <w:szCs w:val="28"/>
          <w:rtl/>
        </w:rPr>
        <w:t>مالية</w:t>
      </w:r>
      <w:r>
        <w:rPr>
          <w:rFonts w:ascii="Arial Narrow" w:hAnsi="Arial Narrow" w:cs="Simplified Arabic"/>
          <w:sz w:val="28"/>
          <w:szCs w:val="28"/>
          <w:rtl/>
        </w:rPr>
        <w:t xml:space="preserve"> </w:t>
      </w:r>
      <w:r>
        <w:rPr>
          <w:rFonts w:ascii="Arial Narrow" w:hAnsi="Arial Narrow" w:cs="Simplified Arabic" w:hint="eastAsia"/>
          <w:sz w:val="28"/>
          <w:szCs w:val="28"/>
          <w:rtl/>
        </w:rPr>
        <w:t>قصيرة</w:t>
      </w:r>
      <w:r>
        <w:rPr>
          <w:rFonts w:ascii="Arial Narrow" w:hAnsi="Arial Narrow" w:cs="Simplified Arabic"/>
          <w:sz w:val="28"/>
          <w:szCs w:val="28"/>
          <w:rtl/>
        </w:rPr>
        <w:t xml:space="preserve"> </w:t>
      </w:r>
      <w:r>
        <w:rPr>
          <w:rFonts w:ascii="Arial Narrow" w:hAnsi="Arial Narrow" w:cs="Simplified Arabic" w:hint="eastAsia"/>
          <w:sz w:val="28"/>
          <w:szCs w:val="28"/>
          <w:rtl/>
        </w:rPr>
        <w:t>الأجل</w:t>
      </w:r>
      <w:r>
        <w:rPr>
          <w:rFonts w:ascii="Arial Narrow" w:hAnsi="Arial Narrow" w:cs="Simplified Arabic"/>
          <w:sz w:val="28"/>
          <w:szCs w:val="28"/>
          <w:rtl/>
        </w:rPr>
        <w:t xml:space="preserve"> </w:t>
      </w:r>
      <w:r>
        <w:rPr>
          <w:rFonts w:ascii="Arial Narrow" w:hAnsi="Arial Narrow" w:cs="Simplified Arabic" w:hint="eastAsia"/>
          <w:sz w:val="28"/>
          <w:szCs w:val="28"/>
          <w:rtl/>
        </w:rPr>
        <w:t>يساوي</w:t>
      </w:r>
      <w:r>
        <w:rPr>
          <w:rFonts w:ascii="Arial Narrow" w:hAnsi="Arial Narrow" w:cs="Simplified Arabic"/>
          <w:sz w:val="28"/>
          <w:szCs w:val="28"/>
          <w:rtl/>
        </w:rPr>
        <w:t xml:space="preserve"> (100</w:t>
      </w:r>
      <w:r>
        <w:rPr>
          <w:rFonts w:ascii="Arial Narrow" w:hAnsi="Arial Narrow" w:cs="Simplified Arabic" w:hint="cs"/>
          <w:sz w:val="28"/>
          <w:szCs w:val="28"/>
          <w:rtl/>
        </w:rPr>
        <w:t xml:space="preserve"> - </w:t>
      </w:r>
      <w:r>
        <w:rPr>
          <w:rFonts w:ascii="Arial Narrow" w:hAnsi="Arial Narrow" w:cs="Simplified Arabic" w:hint="eastAsia"/>
          <w:sz w:val="28"/>
          <w:szCs w:val="28"/>
          <w:rtl/>
        </w:rPr>
        <w:t>سعر</w:t>
      </w:r>
      <w:r>
        <w:rPr>
          <w:rFonts w:ascii="Arial Narrow" w:hAnsi="Arial Narrow" w:cs="Simplified Arabic"/>
          <w:sz w:val="28"/>
          <w:szCs w:val="28"/>
          <w:rtl/>
        </w:rPr>
        <w:t xml:space="preserve"> </w:t>
      </w:r>
      <w:r>
        <w:rPr>
          <w:rFonts w:ascii="Arial Narrow" w:hAnsi="Arial Narrow" w:cs="Simplified Arabic" w:hint="eastAsia"/>
          <w:sz w:val="28"/>
          <w:szCs w:val="28"/>
          <w:rtl/>
        </w:rPr>
        <w:t>الفائدة</w:t>
      </w:r>
      <w:r>
        <w:rPr>
          <w:rFonts w:ascii="Arial Narrow" w:hAnsi="Arial Narrow" w:cs="Simplified Arabic"/>
          <w:sz w:val="28"/>
          <w:szCs w:val="28"/>
          <w:rtl/>
        </w:rPr>
        <w:t xml:space="preserve"> </w:t>
      </w:r>
      <w:r>
        <w:rPr>
          <w:rFonts w:ascii="Arial Narrow" w:hAnsi="Arial Narrow" w:cs="Simplified Arabic" w:hint="eastAsia"/>
          <w:sz w:val="28"/>
          <w:szCs w:val="28"/>
          <w:rtl/>
        </w:rPr>
        <w:t>السنوي</w:t>
      </w:r>
      <w:r>
        <w:rPr>
          <w:rFonts w:ascii="Arial Narrow" w:hAnsi="Arial Narrow" w:cs="Simplified Arabic"/>
          <w:sz w:val="28"/>
          <w:szCs w:val="28"/>
          <w:rtl/>
        </w:rPr>
        <w:t xml:space="preserve"> </w:t>
      </w:r>
      <w:r>
        <w:rPr>
          <w:rFonts w:ascii="Arial Narrow" w:hAnsi="Arial Narrow" w:cs="Simplified Arabic" w:hint="eastAsia"/>
          <w:sz w:val="28"/>
          <w:szCs w:val="28"/>
          <w:rtl/>
        </w:rPr>
        <w:t>المستقبلي</w:t>
      </w:r>
      <w:r>
        <w:rPr>
          <w:rFonts w:ascii="Arial Narrow" w:hAnsi="Arial Narrow" w:cs="Simplified Arabic"/>
          <w:sz w:val="28"/>
          <w:szCs w:val="28"/>
          <w:rtl/>
        </w:rPr>
        <w:t xml:space="preserve">) </w:t>
      </w:r>
      <w:r>
        <w:rPr>
          <w:rFonts w:ascii="Arial Narrow" w:hAnsi="Arial Narrow" w:cs="Simplified Arabic" w:hint="eastAsia"/>
          <w:sz w:val="28"/>
          <w:szCs w:val="28"/>
          <w:rtl/>
        </w:rPr>
        <w:t>والتسعير</w:t>
      </w:r>
      <w:r>
        <w:rPr>
          <w:rFonts w:ascii="Arial Narrow" w:hAnsi="Arial Narrow" w:cs="Simplified Arabic"/>
          <w:sz w:val="28"/>
          <w:szCs w:val="28"/>
          <w:rtl/>
        </w:rPr>
        <w:t xml:space="preserve"> </w:t>
      </w:r>
      <w:r>
        <w:rPr>
          <w:rFonts w:ascii="Arial Narrow" w:hAnsi="Arial Narrow" w:cs="Simplified Arabic" w:hint="eastAsia"/>
          <w:sz w:val="28"/>
          <w:szCs w:val="28"/>
          <w:rtl/>
        </w:rPr>
        <w:t>على</w:t>
      </w:r>
      <w:r>
        <w:rPr>
          <w:rFonts w:ascii="Arial Narrow" w:hAnsi="Arial Narrow" w:cs="Simplified Arabic"/>
          <w:sz w:val="28"/>
          <w:szCs w:val="28"/>
          <w:rtl/>
        </w:rPr>
        <w:t xml:space="preserve"> </w:t>
      </w:r>
      <w:r>
        <w:rPr>
          <w:rFonts w:ascii="Arial Narrow" w:hAnsi="Arial Narrow" w:cs="Simplified Arabic" w:hint="eastAsia"/>
          <w:sz w:val="28"/>
          <w:szCs w:val="28"/>
          <w:rtl/>
        </w:rPr>
        <w:t>هذا</w:t>
      </w:r>
      <w:r>
        <w:rPr>
          <w:rFonts w:ascii="Arial Narrow" w:hAnsi="Arial Narrow" w:cs="Simplified Arabic"/>
          <w:sz w:val="28"/>
          <w:szCs w:val="28"/>
          <w:rtl/>
        </w:rPr>
        <w:t xml:space="preserve"> </w:t>
      </w:r>
      <w:r>
        <w:rPr>
          <w:rFonts w:ascii="Arial Narrow" w:hAnsi="Arial Narrow" w:cs="Simplified Arabic" w:hint="eastAsia"/>
          <w:sz w:val="28"/>
          <w:szCs w:val="28"/>
          <w:rtl/>
        </w:rPr>
        <w:t>النحو</w:t>
      </w:r>
      <w:r>
        <w:rPr>
          <w:rFonts w:ascii="Arial Narrow" w:hAnsi="Arial Narrow" w:cs="Simplified Arabic"/>
          <w:sz w:val="28"/>
          <w:szCs w:val="28"/>
          <w:rtl/>
        </w:rPr>
        <w:t xml:space="preserve"> </w:t>
      </w:r>
      <w:r>
        <w:rPr>
          <w:rFonts w:ascii="Arial Narrow" w:hAnsi="Arial Narrow" w:cs="Simplified Arabic" w:hint="eastAsia"/>
          <w:sz w:val="28"/>
          <w:szCs w:val="28"/>
          <w:rtl/>
        </w:rPr>
        <w:t>يجعل</w:t>
      </w:r>
      <w:r>
        <w:rPr>
          <w:rFonts w:ascii="Arial Narrow" w:hAnsi="Arial Narrow" w:cs="Simplified Arabic"/>
          <w:sz w:val="28"/>
          <w:szCs w:val="28"/>
          <w:rtl/>
        </w:rPr>
        <w:t xml:space="preserve"> </w:t>
      </w:r>
      <w:r>
        <w:rPr>
          <w:rFonts w:ascii="Arial Narrow" w:hAnsi="Arial Narrow" w:cs="Simplified Arabic" w:hint="eastAsia"/>
          <w:sz w:val="28"/>
          <w:szCs w:val="28"/>
          <w:rtl/>
        </w:rPr>
        <w:t>العلاقة</w:t>
      </w:r>
      <w:r>
        <w:rPr>
          <w:rFonts w:ascii="Arial Narrow" w:hAnsi="Arial Narrow" w:cs="Simplified Arabic"/>
          <w:sz w:val="28"/>
          <w:szCs w:val="28"/>
          <w:rtl/>
        </w:rPr>
        <w:t xml:space="preserve"> </w:t>
      </w:r>
      <w:r>
        <w:rPr>
          <w:rFonts w:ascii="Arial Narrow" w:hAnsi="Arial Narrow" w:cs="Simplified Arabic" w:hint="eastAsia"/>
          <w:sz w:val="28"/>
          <w:szCs w:val="28"/>
          <w:rtl/>
        </w:rPr>
        <w:t>العكسية</w:t>
      </w:r>
      <w:r>
        <w:rPr>
          <w:rFonts w:ascii="Arial Narrow" w:hAnsi="Arial Narrow" w:cs="Simplified Arabic"/>
          <w:sz w:val="28"/>
          <w:szCs w:val="28"/>
          <w:rtl/>
        </w:rPr>
        <w:t xml:space="preserve"> </w:t>
      </w:r>
      <w:r>
        <w:rPr>
          <w:rFonts w:ascii="Arial Narrow" w:hAnsi="Arial Narrow" w:cs="Simplified Arabic" w:hint="eastAsia"/>
          <w:sz w:val="28"/>
          <w:szCs w:val="28"/>
          <w:rtl/>
        </w:rPr>
        <w:t>بين</w:t>
      </w:r>
      <w:r>
        <w:rPr>
          <w:rFonts w:ascii="Arial Narrow" w:hAnsi="Arial Narrow" w:cs="Simplified Arabic"/>
          <w:sz w:val="28"/>
          <w:szCs w:val="28"/>
          <w:rtl/>
        </w:rPr>
        <w:t xml:space="preserve"> </w:t>
      </w:r>
      <w:r>
        <w:rPr>
          <w:rFonts w:ascii="Arial Narrow" w:hAnsi="Arial Narrow" w:cs="Simplified Arabic" w:hint="eastAsia"/>
          <w:sz w:val="28"/>
          <w:szCs w:val="28"/>
          <w:rtl/>
        </w:rPr>
        <w:t>أسعار</w:t>
      </w:r>
      <w:r>
        <w:rPr>
          <w:rFonts w:ascii="Arial Narrow" w:hAnsi="Arial Narrow" w:cs="Simplified Arabic"/>
          <w:sz w:val="28"/>
          <w:szCs w:val="28"/>
          <w:rtl/>
        </w:rPr>
        <w:t xml:space="preserve"> </w:t>
      </w:r>
      <w:r>
        <w:rPr>
          <w:rFonts w:ascii="Arial Narrow" w:hAnsi="Arial Narrow" w:cs="Simplified Arabic" w:hint="eastAsia"/>
          <w:sz w:val="28"/>
          <w:szCs w:val="28"/>
          <w:rtl/>
        </w:rPr>
        <w:t>الفائدة</w:t>
      </w:r>
      <w:r>
        <w:rPr>
          <w:rFonts w:ascii="Arial Narrow" w:hAnsi="Arial Narrow" w:cs="Simplified Arabic"/>
          <w:sz w:val="28"/>
          <w:szCs w:val="28"/>
          <w:rtl/>
        </w:rPr>
        <w:t xml:space="preserve"> </w:t>
      </w:r>
      <w:r>
        <w:rPr>
          <w:rFonts w:ascii="Arial Narrow" w:hAnsi="Arial Narrow" w:cs="Simplified Arabic" w:hint="eastAsia"/>
          <w:sz w:val="28"/>
          <w:szCs w:val="28"/>
          <w:rtl/>
        </w:rPr>
        <w:t>وأسعار</w:t>
      </w:r>
      <w:r>
        <w:rPr>
          <w:rFonts w:ascii="Arial Narrow" w:hAnsi="Arial Narrow" w:cs="Simplified Arabic"/>
          <w:sz w:val="28"/>
          <w:szCs w:val="28"/>
          <w:rtl/>
        </w:rPr>
        <w:t xml:space="preserve"> </w:t>
      </w:r>
      <w:r>
        <w:rPr>
          <w:rFonts w:ascii="Arial Narrow" w:hAnsi="Arial Narrow" w:cs="Simplified Arabic" w:hint="eastAsia"/>
          <w:sz w:val="28"/>
          <w:szCs w:val="28"/>
          <w:rtl/>
        </w:rPr>
        <w:t>العقود</w:t>
      </w:r>
      <w:r>
        <w:rPr>
          <w:rFonts w:ascii="Arial Narrow" w:hAnsi="Arial Narrow" w:cs="Simplified Arabic"/>
          <w:sz w:val="28"/>
          <w:szCs w:val="28"/>
          <w:rtl/>
        </w:rPr>
        <w:t xml:space="preserve"> </w:t>
      </w:r>
      <w:r>
        <w:rPr>
          <w:rFonts w:ascii="Arial Narrow" w:hAnsi="Arial Narrow" w:cs="Simplified Arabic" w:hint="eastAsia"/>
          <w:sz w:val="28"/>
          <w:szCs w:val="28"/>
          <w:rtl/>
        </w:rPr>
        <w:t>ثابتة،</w:t>
      </w:r>
      <w:r>
        <w:rPr>
          <w:rFonts w:ascii="Arial Narrow" w:hAnsi="Arial Narrow" w:cs="Simplified Arabic"/>
          <w:sz w:val="28"/>
          <w:szCs w:val="28"/>
          <w:rtl/>
        </w:rPr>
        <w:t xml:space="preserve"> </w:t>
      </w:r>
      <w:r>
        <w:rPr>
          <w:rFonts w:ascii="Arial Narrow" w:hAnsi="Arial Narrow" w:cs="Simplified Arabic" w:hint="eastAsia"/>
          <w:sz w:val="28"/>
          <w:szCs w:val="28"/>
          <w:rtl/>
        </w:rPr>
        <w:t>فكلما</w:t>
      </w:r>
      <w:r>
        <w:rPr>
          <w:rFonts w:ascii="Arial Narrow" w:hAnsi="Arial Narrow" w:cs="Simplified Arabic"/>
          <w:sz w:val="28"/>
          <w:szCs w:val="28"/>
          <w:rtl/>
        </w:rPr>
        <w:t xml:space="preserve"> </w:t>
      </w:r>
      <w:r>
        <w:rPr>
          <w:rFonts w:ascii="Arial Narrow" w:hAnsi="Arial Narrow" w:cs="Simplified Arabic" w:hint="eastAsia"/>
          <w:sz w:val="28"/>
          <w:szCs w:val="28"/>
          <w:rtl/>
        </w:rPr>
        <w:t>كان</w:t>
      </w:r>
      <w:r>
        <w:rPr>
          <w:rFonts w:ascii="Arial Narrow" w:hAnsi="Arial Narrow" w:cs="Simplified Arabic"/>
          <w:sz w:val="28"/>
          <w:szCs w:val="28"/>
          <w:rtl/>
        </w:rPr>
        <w:t xml:space="preserve"> </w:t>
      </w:r>
      <w:r>
        <w:rPr>
          <w:rFonts w:ascii="Arial Narrow" w:hAnsi="Arial Narrow" w:cs="Simplified Arabic" w:hint="eastAsia"/>
          <w:sz w:val="28"/>
          <w:szCs w:val="28"/>
          <w:rtl/>
        </w:rPr>
        <w:t>سعر</w:t>
      </w:r>
      <w:r>
        <w:rPr>
          <w:rFonts w:ascii="Arial Narrow" w:hAnsi="Arial Narrow" w:cs="Simplified Arabic"/>
          <w:sz w:val="28"/>
          <w:szCs w:val="28"/>
          <w:rtl/>
        </w:rPr>
        <w:t xml:space="preserve"> </w:t>
      </w:r>
      <w:r>
        <w:rPr>
          <w:rFonts w:ascii="Arial Narrow" w:hAnsi="Arial Narrow" w:cs="Simplified Arabic" w:hint="eastAsia"/>
          <w:sz w:val="28"/>
          <w:szCs w:val="28"/>
          <w:rtl/>
        </w:rPr>
        <w:t>الفائدة</w:t>
      </w:r>
      <w:r>
        <w:rPr>
          <w:rFonts w:ascii="Arial Narrow" w:hAnsi="Arial Narrow" w:cs="Simplified Arabic"/>
          <w:sz w:val="28"/>
          <w:szCs w:val="28"/>
          <w:rtl/>
        </w:rPr>
        <w:t xml:space="preserve"> </w:t>
      </w:r>
      <w:r>
        <w:rPr>
          <w:rFonts w:ascii="Arial Narrow" w:hAnsi="Arial Narrow" w:cs="Simplified Arabic" w:hint="eastAsia"/>
          <w:sz w:val="28"/>
          <w:szCs w:val="28"/>
          <w:rtl/>
        </w:rPr>
        <w:t>الحالي</w:t>
      </w:r>
      <w:r>
        <w:rPr>
          <w:rFonts w:ascii="Arial Narrow" w:hAnsi="Arial Narrow" w:cs="Simplified Arabic"/>
          <w:sz w:val="28"/>
          <w:szCs w:val="28"/>
          <w:rtl/>
        </w:rPr>
        <w:t xml:space="preserve"> </w:t>
      </w:r>
      <w:r>
        <w:rPr>
          <w:rFonts w:ascii="Arial Narrow" w:hAnsi="Arial Narrow" w:cs="Simplified Arabic" w:hint="eastAsia"/>
          <w:sz w:val="28"/>
          <w:szCs w:val="28"/>
          <w:rtl/>
        </w:rPr>
        <w:t>مرتفعا،</w:t>
      </w:r>
      <w:r>
        <w:rPr>
          <w:rFonts w:ascii="Arial Narrow" w:hAnsi="Arial Narrow" w:cs="Simplified Arabic"/>
          <w:sz w:val="28"/>
          <w:szCs w:val="28"/>
          <w:rtl/>
        </w:rPr>
        <w:t xml:space="preserve"> </w:t>
      </w:r>
      <w:r>
        <w:rPr>
          <w:rFonts w:ascii="Arial Narrow" w:hAnsi="Arial Narrow" w:cs="Simplified Arabic" w:hint="eastAsia"/>
          <w:sz w:val="28"/>
          <w:szCs w:val="28"/>
          <w:rtl/>
        </w:rPr>
        <w:t>كلما</w:t>
      </w:r>
      <w:r>
        <w:rPr>
          <w:rFonts w:ascii="Arial Narrow" w:hAnsi="Arial Narrow" w:cs="Simplified Arabic"/>
          <w:sz w:val="28"/>
          <w:szCs w:val="28"/>
          <w:rtl/>
        </w:rPr>
        <w:t xml:space="preserve"> </w:t>
      </w:r>
      <w:r>
        <w:rPr>
          <w:rFonts w:ascii="Arial Narrow" w:hAnsi="Arial Narrow" w:cs="Simplified Arabic" w:hint="eastAsia"/>
          <w:sz w:val="28"/>
          <w:szCs w:val="28"/>
          <w:rtl/>
        </w:rPr>
        <w:t>كان</w:t>
      </w:r>
      <w:r>
        <w:rPr>
          <w:rFonts w:ascii="Arial Narrow" w:hAnsi="Arial Narrow" w:cs="Simplified Arabic"/>
          <w:sz w:val="28"/>
          <w:szCs w:val="28"/>
          <w:rtl/>
        </w:rPr>
        <w:t xml:space="preserve"> </w:t>
      </w:r>
      <w:r>
        <w:rPr>
          <w:rFonts w:ascii="Arial Narrow" w:hAnsi="Arial Narrow" w:cs="Simplified Arabic" w:hint="eastAsia"/>
          <w:sz w:val="28"/>
          <w:szCs w:val="28"/>
          <w:rtl/>
        </w:rPr>
        <w:t>سعر</w:t>
      </w:r>
      <w:r>
        <w:rPr>
          <w:rFonts w:ascii="Arial Narrow" w:hAnsi="Arial Narrow" w:cs="Simplified Arabic"/>
          <w:sz w:val="28"/>
          <w:szCs w:val="28"/>
          <w:rtl/>
        </w:rPr>
        <w:t xml:space="preserve"> </w:t>
      </w:r>
      <w:r>
        <w:rPr>
          <w:rFonts w:ascii="Arial Narrow" w:hAnsi="Arial Narrow" w:cs="Simplified Arabic" w:hint="eastAsia"/>
          <w:sz w:val="28"/>
          <w:szCs w:val="28"/>
          <w:rtl/>
        </w:rPr>
        <w:t>العقد</w:t>
      </w:r>
      <w:r>
        <w:rPr>
          <w:rFonts w:ascii="Arial Narrow" w:hAnsi="Arial Narrow" w:cs="Simplified Arabic"/>
          <w:sz w:val="28"/>
          <w:szCs w:val="28"/>
          <w:rtl/>
        </w:rPr>
        <w:t xml:space="preserve"> </w:t>
      </w:r>
      <w:r>
        <w:rPr>
          <w:rFonts w:ascii="Arial Narrow" w:hAnsi="Arial Narrow" w:cs="Simplified Arabic" w:hint="eastAsia"/>
          <w:sz w:val="28"/>
          <w:szCs w:val="28"/>
          <w:rtl/>
        </w:rPr>
        <w:t>المستقبلي</w:t>
      </w:r>
      <w:r>
        <w:rPr>
          <w:rFonts w:ascii="Arial Narrow" w:hAnsi="Arial Narrow" w:cs="Simplified Arabic"/>
          <w:sz w:val="28"/>
          <w:szCs w:val="28"/>
          <w:rtl/>
        </w:rPr>
        <w:t xml:space="preserve"> </w:t>
      </w:r>
      <w:r>
        <w:rPr>
          <w:rFonts w:ascii="Arial Narrow" w:hAnsi="Arial Narrow" w:cs="Simplified Arabic" w:hint="eastAsia"/>
          <w:sz w:val="28"/>
          <w:szCs w:val="28"/>
          <w:rtl/>
        </w:rPr>
        <w:t>منخفضا</w:t>
      </w:r>
      <w:r>
        <w:rPr>
          <w:rFonts w:ascii="Arial Narrow" w:hAnsi="Arial Narrow" w:cs="Simplified Arabic"/>
          <w:sz w:val="28"/>
          <w:szCs w:val="28"/>
          <w:rtl/>
        </w:rPr>
        <w:t>.</w:t>
      </w:r>
    </w:p>
    <w:p w:rsidR="006907BC" w:rsidRDefault="006907BC" w:rsidP="002F3C0B">
      <w:pPr>
        <w:widowControl w:val="0"/>
        <w:bidi/>
        <w:spacing w:after="0" w:line="240" w:lineRule="auto"/>
        <w:ind w:firstLine="638"/>
        <w:jc w:val="both"/>
        <w:rPr>
          <w:rFonts w:ascii="Arial Narrow" w:hAnsi="Arial Narrow" w:cs="Simplified Arabic"/>
          <w:sz w:val="28"/>
          <w:szCs w:val="28"/>
          <w:rtl/>
        </w:rPr>
      </w:pPr>
      <w:r>
        <w:rPr>
          <w:rFonts w:ascii="Arial Narrow" w:hAnsi="Arial Narrow" w:cs="Simplified Arabic" w:hint="eastAsia"/>
          <w:sz w:val="28"/>
          <w:szCs w:val="28"/>
          <w:rtl/>
        </w:rPr>
        <w:t>فعلى</w:t>
      </w:r>
      <w:r>
        <w:rPr>
          <w:rFonts w:ascii="Arial Narrow" w:hAnsi="Arial Narrow" w:cs="Simplified Arabic"/>
          <w:sz w:val="28"/>
          <w:szCs w:val="28"/>
          <w:rtl/>
        </w:rPr>
        <w:t xml:space="preserve"> </w:t>
      </w:r>
      <w:r>
        <w:rPr>
          <w:rFonts w:ascii="Arial Narrow" w:hAnsi="Arial Narrow" w:cs="Simplified Arabic" w:hint="eastAsia"/>
          <w:sz w:val="28"/>
          <w:szCs w:val="28"/>
          <w:rtl/>
        </w:rPr>
        <w:t>سبيل</w:t>
      </w:r>
      <w:r>
        <w:rPr>
          <w:rFonts w:ascii="Arial Narrow" w:hAnsi="Arial Narrow" w:cs="Simplified Arabic"/>
          <w:sz w:val="28"/>
          <w:szCs w:val="28"/>
          <w:rtl/>
        </w:rPr>
        <w:t xml:space="preserve"> </w:t>
      </w:r>
      <w:r>
        <w:rPr>
          <w:rFonts w:ascii="Arial Narrow" w:hAnsi="Arial Narrow" w:cs="Simplified Arabic" w:hint="eastAsia"/>
          <w:sz w:val="28"/>
          <w:szCs w:val="28"/>
          <w:rtl/>
        </w:rPr>
        <w:t>المثال،</w:t>
      </w:r>
      <w:r>
        <w:rPr>
          <w:rFonts w:ascii="Arial Narrow" w:hAnsi="Arial Narrow" w:cs="Simplified Arabic"/>
          <w:sz w:val="28"/>
          <w:szCs w:val="28"/>
          <w:rtl/>
        </w:rPr>
        <w:t xml:space="preserve"> </w:t>
      </w:r>
      <w:r>
        <w:rPr>
          <w:rFonts w:ascii="Arial Narrow" w:hAnsi="Arial Narrow" w:cs="Simplified Arabic" w:hint="eastAsia"/>
          <w:sz w:val="28"/>
          <w:szCs w:val="28"/>
          <w:rtl/>
        </w:rPr>
        <w:t>يمكن</w:t>
      </w:r>
      <w:r>
        <w:rPr>
          <w:rFonts w:ascii="Arial Narrow" w:hAnsi="Arial Narrow" w:cs="Simplified Arabic"/>
          <w:sz w:val="28"/>
          <w:szCs w:val="28"/>
          <w:rtl/>
        </w:rPr>
        <w:t xml:space="preserve"> </w:t>
      </w:r>
      <w:r>
        <w:rPr>
          <w:rFonts w:ascii="Arial Narrow" w:hAnsi="Arial Narrow" w:cs="Simplified Arabic" w:hint="eastAsia"/>
          <w:sz w:val="28"/>
          <w:szCs w:val="28"/>
          <w:rtl/>
        </w:rPr>
        <w:t>تثبيت</w:t>
      </w:r>
      <w:r>
        <w:rPr>
          <w:rFonts w:ascii="Arial Narrow" w:hAnsi="Arial Narrow" w:cs="Simplified Arabic"/>
          <w:sz w:val="28"/>
          <w:szCs w:val="28"/>
          <w:rtl/>
        </w:rPr>
        <w:t xml:space="preserve"> </w:t>
      </w:r>
      <w:r>
        <w:rPr>
          <w:rFonts w:ascii="Arial Narrow" w:hAnsi="Arial Narrow" w:cs="Simplified Arabic" w:hint="eastAsia"/>
          <w:sz w:val="28"/>
          <w:szCs w:val="28"/>
          <w:rtl/>
        </w:rPr>
        <w:t>سعر</w:t>
      </w:r>
      <w:r>
        <w:rPr>
          <w:rFonts w:ascii="Arial Narrow" w:hAnsi="Arial Narrow" w:cs="Simplified Arabic"/>
          <w:sz w:val="28"/>
          <w:szCs w:val="28"/>
          <w:rtl/>
        </w:rPr>
        <w:t xml:space="preserve"> </w:t>
      </w:r>
      <w:r>
        <w:rPr>
          <w:rFonts w:ascii="Arial Narrow" w:hAnsi="Arial Narrow" w:cs="Simplified Arabic" w:hint="eastAsia"/>
          <w:sz w:val="28"/>
          <w:szCs w:val="28"/>
          <w:rtl/>
        </w:rPr>
        <w:t>فائدة</w:t>
      </w:r>
      <w:r>
        <w:rPr>
          <w:rFonts w:ascii="Arial Narrow" w:hAnsi="Arial Narrow" w:cs="Simplified Arabic"/>
          <w:sz w:val="28"/>
          <w:szCs w:val="28"/>
          <w:rtl/>
        </w:rPr>
        <w:t xml:space="preserve"> </w:t>
      </w:r>
      <w:r>
        <w:rPr>
          <w:rFonts w:ascii="Arial Narrow" w:hAnsi="Arial Narrow" w:cs="Simplified Arabic" w:hint="eastAsia"/>
          <w:sz w:val="28"/>
          <w:szCs w:val="28"/>
          <w:rtl/>
        </w:rPr>
        <w:t>قدره</w:t>
      </w:r>
      <w:r>
        <w:rPr>
          <w:rFonts w:ascii="Arial Narrow" w:hAnsi="Arial Narrow" w:cs="Simplified Arabic"/>
          <w:sz w:val="28"/>
          <w:szCs w:val="28"/>
          <w:rtl/>
        </w:rPr>
        <w:t xml:space="preserve"> 13.5 </w:t>
      </w:r>
      <w:r>
        <w:rPr>
          <w:rFonts w:ascii="Arial Narrow" w:hAnsi="Arial Narrow" w:cs="Simplified Arabic"/>
          <w:sz w:val="28"/>
          <w:szCs w:val="28"/>
        </w:rPr>
        <w:t>%</w:t>
      </w:r>
      <w:r>
        <w:rPr>
          <w:rFonts w:ascii="Arial Narrow" w:hAnsi="Arial Narrow" w:cs="Simplified Arabic"/>
          <w:sz w:val="28"/>
          <w:szCs w:val="28"/>
          <w:rtl/>
        </w:rPr>
        <w:t xml:space="preserve"> </w:t>
      </w:r>
      <w:r>
        <w:rPr>
          <w:rFonts w:ascii="Arial Narrow" w:hAnsi="Arial Narrow" w:cs="Simplified Arabic" w:hint="eastAsia"/>
          <w:sz w:val="28"/>
          <w:szCs w:val="28"/>
          <w:rtl/>
        </w:rPr>
        <w:t>سنويا</w:t>
      </w:r>
      <w:r>
        <w:rPr>
          <w:rFonts w:ascii="Arial Narrow" w:hAnsi="Arial Narrow" w:cs="Simplified Arabic"/>
          <w:sz w:val="28"/>
          <w:szCs w:val="28"/>
          <w:rtl/>
        </w:rPr>
        <w:t xml:space="preserve"> </w:t>
      </w:r>
      <w:r>
        <w:rPr>
          <w:rFonts w:ascii="Arial Narrow" w:hAnsi="Arial Narrow" w:cs="Simplified Arabic" w:hint="eastAsia"/>
          <w:sz w:val="28"/>
          <w:szCs w:val="28"/>
          <w:rtl/>
        </w:rPr>
        <w:t>لوديعة</w:t>
      </w:r>
      <w:r>
        <w:rPr>
          <w:rFonts w:ascii="Arial Narrow" w:hAnsi="Arial Narrow" w:cs="Simplified Arabic"/>
          <w:sz w:val="28"/>
          <w:szCs w:val="28"/>
          <w:rtl/>
        </w:rPr>
        <w:t xml:space="preserve"> </w:t>
      </w:r>
      <w:r>
        <w:rPr>
          <w:rFonts w:ascii="Arial Narrow" w:hAnsi="Arial Narrow" w:cs="Simplified Arabic" w:hint="eastAsia"/>
          <w:sz w:val="28"/>
          <w:szCs w:val="28"/>
          <w:rtl/>
        </w:rPr>
        <w:t>تستحق</w:t>
      </w:r>
      <w:r>
        <w:rPr>
          <w:rFonts w:ascii="Arial Narrow" w:hAnsi="Arial Narrow" w:cs="Simplified Arabic"/>
          <w:sz w:val="28"/>
          <w:szCs w:val="28"/>
          <w:rtl/>
        </w:rPr>
        <w:t xml:space="preserve"> </w:t>
      </w:r>
      <w:r>
        <w:rPr>
          <w:rFonts w:ascii="Arial Narrow" w:hAnsi="Arial Narrow" w:cs="Simplified Arabic" w:hint="eastAsia"/>
          <w:sz w:val="28"/>
          <w:szCs w:val="28"/>
          <w:rtl/>
        </w:rPr>
        <w:t>في</w:t>
      </w:r>
      <w:r>
        <w:rPr>
          <w:rFonts w:ascii="Arial Narrow" w:hAnsi="Arial Narrow" w:cs="Simplified Arabic"/>
          <w:sz w:val="28"/>
          <w:szCs w:val="28"/>
          <w:rtl/>
        </w:rPr>
        <w:t xml:space="preserve"> </w:t>
      </w:r>
      <w:r>
        <w:rPr>
          <w:rFonts w:ascii="Arial Narrow" w:hAnsi="Arial Narrow" w:cs="Simplified Arabic" w:hint="eastAsia"/>
          <w:sz w:val="28"/>
          <w:szCs w:val="28"/>
          <w:rtl/>
        </w:rPr>
        <w:t>مارس</w:t>
      </w:r>
      <w:r>
        <w:rPr>
          <w:rFonts w:ascii="Arial Narrow" w:hAnsi="Arial Narrow" w:cs="Simplified Arabic"/>
          <w:sz w:val="28"/>
          <w:szCs w:val="28"/>
          <w:rtl/>
        </w:rPr>
        <w:t xml:space="preserve"> </w:t>
      </w:r>
      <w:r>
        <w:rPr>
          <w:rFonts w:ascii="Arial Narrow" w:hAnsi="Arial Narrow" w:cs="Simplified Arabic" w:hint="eastAsia"/>
          <w:sz w:val="28"/>
          <w:szCs w:val="28"/>
          <w:rtl/>
        </w:rPr>
        <w:t>إذا</w:t>
      </w:r>
      <w:r>
        <w:rPr>
          <w:rFonts w:ascii="Arial Narrow" w:hAnsi="Arial Narrow" w:cs="Simplified Arabic"/>
          <w:sz w:val="28"/>
          <w:szCs w:val="28"/>
          <w:rtl/>
        </w:rPr>
        <w:t xml:space="preserve"> </w:t>
      </w:r>
      <w:r>
        <w:rPr>
          <w:rFonts w:ascii="Arial Narrow" w:hAnsi="Arial Narrow" w:cs="Simplified Arabic" w:hint="eastAsia"/>
          <w:sz w:val="28"/>
          <w:szCs w:val="28"/>
          <w:rtl/>
        </w:rPr>
        <w:t>ما</w:t>
      </w:r>
      <w:r>
        <w:rPr>
          <w:rFonts w:ascii="Arial Narrow" w:hAnsi="Arial Narrow" w:cs="Simplified Arabic"/>
          <w:sz w:val="28"/>
          <w:szCs w:val="28"/>
          <w:rtl/>
        </w:rPr>
        <w:t xml:space="preserve"> </w:t>
      </w:r>
      <w:r>
        <w:rPr>
          <w:rFonts w:ascii="Arial Narrow" w:hAnsi="Arial Narrow" w:cs="Simplified Arabic" w:hint="eastAsia"/>
          <w:sz w:val="28"/>
          <w:szCs w:val="28"/>
          <w:rtl/>
        </w:rPr>
        <w:t>اشتريت</w:t>
      </w:r>
      <w:r>
        <w:rPr>
          <w:rFonts w:ascii="Arial Narrow" w:hAnsi="Arial Narrow" w:cs="Simplified Arabic"/>
          <w:sz w:val="28"/>
          <w:szCs w:val="28"/>
          <w:rtl/>
        </w:rPr>
        <w:t xml:space="preserve"> </w:t>
      </w:r>
      <w:r>
        <w:rPr>
          <w:rFonts w:ascii="Arial Narrow" w:hAnsi="Arial Narrow" w:cs="Simplified Arabic" w:hint="eastAsia"/>
          <w:sz w:val="28"/>
          <w:szCs w:val="28"/>
          <w:rtl/>
        </w:rPr>
        <w:lastRenderedPageBreak/>
        <w:t>وديعة</w:t>
      </w:r>
      <w:r>
        <w:rPr>
          <w:rFonts w:ascii="Arial Narrow" w:hAnsi="Arial Narrow" w:cs="Simplified Arabic"/>
          <w:sz w:val="28"/>
          <w:szCs w:val="28"/>
          <w:rtl/>
        </w:rPr>
        <w:t xml:space="preserve"> </w:t>
      </w:r>
      <w:r>
        <w:rPr>
          <w:rFonts w:ascii="Arial Narrow" w:hAnsi="Arial Narrow" w:cs="Simplified Arabic" w:hint="eastAsia"/>
          <w:sz w:val="28"/>
          <w:szCs w:val="28"/>
          <w:rtl/>
        </w:rPr>
        <w:t>لأجل</w:t>
      </w:r>
      <w:r>
        <w:rPr>
          <w:rFonts w:ascii="Arial Narrow" w:hAnsi="Arial Narrow" w:cs="Simplified Arabic"/>
          <w:sz w:val="28"/>
          <w:szCs w:val="28"/>
          <w:rtl/>
        </w:rPr>
        <w:t xml:space="preserve"> </w:t>
      </w:r>
      <w:r>
        <w:rPr>
          <w:rFonts w:ascii="Arial Narrow" w:hAnsi="Arial Narrow" w:cs="Simplified Arabic" w:hint="eastAsia"/>
          <w:sz w:val="28"/>
          <w:szCs w:val="28"/>
          <w:rtl/>
        </w:rPr>
        <w:t>استحقاق</w:t>
      </w:r>
      <w:r>
        <w:rPr>
          <w:rFonts w:ascii="Arial Narrow" w:hAnsi="Arial Narrow" w:cs="Simplified Arabic"/>
          <w:sz w:val="28"/>
          <w:szCs w:val="28"/>
          <w:rtl/>
        </w:rPr>
        <w:t xml:space="preserve"> </w:t>
      </w:r>
      <w:r>
        <w:rPr>
          <w:rFonts w:ascii="Arial Narrow" w:hAnsi="Arial Narrow" w:cs="Simplified Arabic" w:hint="eastAsia"/>
          <w:sz w:val="28"/>
          <w:szCs w:val="28"/>
          <w:rtl/>
        </w:rPr>
        <w:t>شهر</w:t>
      </w:r>
      <w:r>
        <w:rPr>
          <w:rFonts w:ascii="Arial Narrow" w:hAnsi="Arial Narrow" w:cs="Simplified Arabic"/>
          <w:sz w:val="28"/>
          <w:szCs w:val="28"/>
          <w:rtl/>
        </w:rPr>
        <w:t xml:space="preserve"> </w:t>
      </w:r>
      <w:r>
        <w:rPr>
          <w:rFonts w:ascii="Arial Narrow" w:hAnsi="Arial Narrow" w:cs="Simplified Arabic" w:hint="eastAsia"/>
          <w:sz w:val="28"/>
          <w:szCs w:val="28"/>
          <w:rtl/>
        </w:rPr>
        <w:t>مارس</w:t>
      </w:r>
      <w:r>
        <w:rPr>
          <w:rFonts w:ascii="Arial Narrow" w:hAnsi="Arial Narrow" w:cs="Simplified Arabic"/>
          <w:sz w:val="28"/>
          <w:szCs w:val="28"/>
          <w:rtl/>
        </w:rPr>
        <w:t xml:space="preserve"> </w:t>
      </w:r>
      <w:r>
        <w:rPr>
          <w:rFonts w:ascii="Arial Narrow" w:hAnsi="Arial Narrow" w:cs="Simplified Arabic" w:hint="eastAsia"/>
          <w:sz w:val="28"/>
          <w:szCs w:val="28"/>
          <w:rtl/>
        </w:rPr>
        <w:t>بسعر</w:t>
      </w:r>
      <w:r>
        <w:rPr>
          <w:rFonts w:ascii="Arial Narrow" w:hAnsi="Arial Narrow" w:cs="Simplified Arabic"/>
          <w:sz w:val="28"/>
          <w:szCs w:val="28"/>
          <w:rtl/>
        </w:rPr>
        <w:t xml:space="preserve"> 86.5 (100-13.5) </w:t>
      </w:r>
      <w:r>
        <w:rPr>
          <w:rFonts w:ascii="Arial Narrow" w:hAnsi="Arial Narrow" w:cs="Simplified Arabic" w:hint="eastAsia"/>
          <w:sz w:val="28"/>
          <w:szCs w:val="28"/>
          <w:rtl/>
        </w:rPr>
        <w:t>فإذا</w:t>
      </w:r>
      <w:r>
        <w:rPr>
          <w:rFonts w:ascii="Arial Narrow" w:hAnsi="Arial Narrow" w:cs="Simplified Arabic"/>
          <w:sz w:val="28"/>
          <w:szCs w:val="28"/>
          <w:rtl/>
        </w:rPr>
        <w:t xml:space="preserve"> </w:t>
      </w:r>
      <w:r>
        <w:rPr>
          <w:rFonts w:ascii="Arial Narrow" w:hAnsi="Arial Narrow" w:cs="Simplified Arabic" w:hint="eastAsia"/>
          <w:sz w:val="28"/>
          <w:szCs w:val="28"/>
          <w:rtl/>
        </w:rPr>
        <w:t>تحرك</w:t>
      </w:r>
      <w:r>
        <w:rPr>
          <w:rFonts w:ascii="Arial Narrow" w:hAnsi="Arial Narrow" w:cs="Simplified Arabic"/>
          <w:sz w:val="28"/>
          <w:szCs w:val="28"/>
          <w:rtl/>
        </w:rPr>
        <w:t xml:space="preserve"> </w:t>
      </w:r>
      <w:r>
        <w:rPr>
          <w:rFonts w:ascii="Arial Narrow" w:hAnsi="Arial Narrow" w:cs="Simplified Arabic" w:hint="eastAsia"/>
          <w:sz w:val="28"/>
          <w:szCs w:val="28"/>
          <w:rtl/>
        </w:rPr>
        <w:t>السعر</w:t>
      </w:r>
      <w:r>
        <w:rPr>
          <w:rFonts w:ascii="Arial Narrow" w:hAnsi="Arial Narrow" w:cs="Simplified Arabic"/>
          <w:sz w:val="28"/>
          <w:szCs w:val="28"/>
          <w:rtl/>
        </w:rPr>
        <w:t xml:space="preserve"> </w:t>
      </w:r>
      <w:r>
        <w:rPr>
          <w:rFonts w:ascii="Arial Narrow" w:hAnsi="Arial Narrow" w:cs="Simplified Arabic" w:hint="eastAsia"/>
          <w:sz w:val="28"/>
          <w:szCs w:val="28"/>
          <w:rtl/>
        </w:rPr>
        <w:t>إلى</w:t>
      </w:r>
      <w:r>
        <w:rPr>
          <w:rFonts w:ascii="Arial Narrow" w:hAnsi="Arial Narrow" w:cs="Simplified Arabic"/>
          <w:sz w:val="28"/>
          <w:szCs w:val="28"/>
          <w:rtl/>
        </w:rPr>
        <w:t xml:space="preserve"> 86.25 </w:t>
      </w:r>
      <w:r>
        <w:rPr>
          <w:rFonts w:ascii="Arial Narrow" w:hAnsi="Arial Narrow" w:cs="Simplified Arabic" w:hint="eastAsia"/>
          <w:sz w:val="28"/>
          <w:szCs w:val="28"/>
          <w:rtl/>
        </w:rPr>
        <w:t>فإن</w:t>
      </w:r>
      <w:r>
        <w:rPr>
          <w:rFonts w:ascii="Arial Narrow" w:hAnsi="Arial Narrow" w:cs="Simplified Arabic"/>
          <w:sz w:val="28"/>
          <w:szCs w:val="28"/>
          <w:rtl/>
        </w:rPr>
        <w:t xml:space="preserve"> </w:t>
      </w:r>
      <w:r>
        <w:rPr>
          <w:rFonts w:ascii="Arial Narrow" w:hAnsi="Arial Narrow" w:cs="Simplified Arabic" w:hint="eastAsia"/>
          <w:sz w:val="28"/>
          <w:szCs w:val="28"/>
          <w:rtl/>
        </w:rPr>
        <w:t>سعر</w:t>
      </w:r>
      <w:r>
        <w:rPr>
          <w:rFonts w:ascii="Arial Narrow" w:hAnsi="Arial Narrow" w:cs="Simplified Arabic"/>
          <w:sz w:val="28"/>
          <w:szCs w:val="28"/>
          <w:rtl/>
        </w:rPr>
        <w:t xml:space="preserve"> </w:t>
      </w:r>
      <w:r>
        <w:rPr>
          <w:rFonts w:ascii="Arial Narrow" w:hAnsi="Arial Narrow" w:cs="Simplified Arabic" w:hint="eastAsia"/>
          <w:sz w:val="28"/>
          <w:szCs w:val="28"/>
          <w:rtl/>
        </w:rPr>
        <w:t>الفائدة</w:t>
      </w:r>
      <w:r>
        <w:rPr>
          <w:rFonts w:ascii="Arial Narrow" w:hAnsi="Arial Narrow" w:cs="Simplified Arabic"/>
          <w:sz w:val="28"/>
          <w:szCs w:val="28"/>
          <w:rtl/>
        </w:rPr>
        <w:t xml:space="preserve"> </w:t>
      </w:r>
      <w:r>
        <w:rPr>
          <w:rFonts w:ascii="Arial Narrow" w:hAnsi="Arial Narrow" w:cs="Simplified Arabic" w:hint="eastAsia"/>
          <w:sz w:val="28"/>
          <w:szCs w:val="28"/>
          <w:rtl/>
        </w:rPr>
        <w:t>على</w:t>
      </w:r>
      <w:r>
        <w:rPr>
          <w:rFonts w:ascii="Arial Narrow" w:hAnsi="Arial Narrow" w:cs="Simplified Arabic"/>
          <w:sz w:val="28"/>
          <w:szCs w:val="28"/>
          <w:rtl/>
        </w:rPr>
        <w:t xml:space="preserve"> </w:t>
      </w:r>
      <w:r>
        <w:rPr>
          <w:rFonts w:ascii="Arial Narrow" w:hAnsi="Arial Narrow" w:cs="Simplified Arabic" w:hint="eastAsia"/>
          <w:sz w:val="28"/>
          <w:szCs w:val="28"/>
          <w:rtl/>
        </w:rPr>
        <w:t>الوديعة</w:t>
      </w:r>
      <w:r>
        <w:rPr>
          <w:rFonts w:ascii="Arial Narrow" w:hAnsi="Arial Narrow" w:cs="Simplified Arabic"/>
          <w:sz w:val="28"/>
          <w:szCs w:val="28"/>
          <w:rtl/>
        </w:rPr>
        <w:t xml:space="preserve"> </w:t>
      </w:r>
      <w:r>
        <w:rPr>
          <w:rFonts w:ascii="Arial Narrow" w:hAnsi="Arial Narrow" w:cs="Simplified Arabic" w:hint="eastAsia"/>
          <w:sz w:val="28"/>
          <w:szCs w:val="28"/>
          <w:rtl/>
        </w:rPr>
        <w:t>يرتفع</w:t>
      </w:r>
      <w:r>
        <w:rPr>
          <w:rFonts w:ascii="Arial Narrow" w:hAnsi="Arial Narrow" w:cs="Simplified Arabic" w:hint="cs"/>
          <w:sz w:val="28"/>
          <w:szCs w:val="28"/>
          <w:rtl/>
        </w:rPr>
        <w:t xml:space="preserve"> إلى</w:t>
      </w:r>
      <w:r>
        <w:rPr>
          <w:rFonts w:ascii="Arial Narrow" w:hAnsi="Arial Narrow" w:cs="Simplified Arabic"/>
          <w:sz w:val="28"/>
          <w:szCs w:val="28"/>
          <w:rtl/>
        </w:rPr>
        <w:t xml:space="preserve"> 13.75 (100-86.25) </w:t>
      </w:r>
      <w:r>
        <w:rPr>
          <w:rFonts w:ascii="Arial Narrow" w:hAnsi="Arial Narrow" w:cs="Simplified Arabic" w:hint="eastAsia"/>
          <w:sz w:val="28"/>
          <w:szCs w:val="28"/>
          <w:rtl/>
        </w:rPr>
        <w:t>وتستخرج</w:t>
      </w:r>
      <w:r>
        <w:rPr>
          <w:rFonts w:ascii="Arial Narrow" w:hAnsi="Arial Narrow" w:cs="Simplified Arabic"/>
          <w:sz w:val="28"/>
          <w:szCs w:val="28"/>
          <w:rtl/>
        </w:rPr>
        <w:t xml:space="preserve"> </w:t>
      </w:r>
      <w:r>
        <w:rPr>
          <w:rFonts w:ascii="Arial Narrow" w:hAnsi="Arial Narrow" w:cs="Simplified Arabic" w:hint="eastAsia"/>
          <w:sz w:val="28"/>
          <w:szCs w:val="28"/>
          <w:rtl/>
        </w:rPr>
        <w:t>قيمة</w:t>
      </w:r>
      <w:r>
        <w:rPr>
          <w:rFonts w:ascii="Arial Narrow" w:hAnsi="Arial Narrow" w:cs="Simplified Arabic"/>
          <w:sz w:val="28"/>
          <w:szCs w:val="28"/>
          <w:rtl/>
        </w:rPr>
        <w:t xml:space="preserve"> </w:t>
      </w:r>
      <w:r>
        <w:rPr>
          <w:rFonts w:ascii="Arial Narrow" w:hAnsi="Arial Narrow" w:cs="Simplified Arabic" w:hint="eastAsia"/>
          <w:sz w:val="28"/>
          <w:szCs w:val="28"/>
          <w:rtl/>
        </w:rPr>
        <w:t>النقطة</w:t>
      </w:r>
      <w:r>
        <w:rPr>
          <w:rFonts w:ascii="Arial Narrow" w:hAnsi="Arial Narrow" w:cs="Simplified Arabic"/>
          <w:sz w:val="28"/>
          <w:szCs w:val="28"/>
          <w:rtl/>
        </w:rPr>
        <w:t xml:space="preserve"> </w:t>
      </w:r>
      <w:r>
        <w:rPr>
          <w:rFonts w:ascii="Arial Narrow" w:hAnsi="Arial Narrow" w:cs="Simplified Arabic" w:hint="eastAsia"/>
          <w:sz w:val="28"/>
          <w:szCs w:val="28"/>
          <w:rtl/>
        </w:rPr>
        <w:t>في</w:t>
      </w:r>
      <w:r>
        <w:rPr>
          <w:rFonts w:ascii="Arial Narrow" w:hAnsi="Arial Narrow" w:cs="Simplified Arabic"/>
          <w:sz w:val="28"/>
          <w:szCs w:val="28"/>
          <w:rtl/>
        </w:rPr>
        <w:t xml:space="preserve"> </w:t>
      </w:r>
      <w:r>
        <w:rPr>
          <w:rFonts w:ascii="Arial Narrow" w:hAnsi="Arial Narrow" w:cs="Simplified Arabic" w:hint="eastAsia"/>
          <w:sz w:val="28"/>
          <w:szCs w:val="28"/>
          <w:rtl/>
        </w:rPr>
        <w:t>عقود</w:t>
      </w:r>
      <w:r>
        <w:rPr>
          <w:rFonts w:ascii="Arial Narrow" w:hAnsi="Arial Narrow" w:cs="Simplified Arabic"/>
          <w:sz w:val="28"/>
          <w:szCs w:val="28"/>
          <w:rtl/>
        </w:rPr>
        <w:t xml:space="preserve"> </w:t>
      </w:r>
      <w:r>
        <w:rPr>
          <w:rFonts w:ascii="Arial Narrow" w:hAnsi="Arial Narrow" w:cs="Simplified Arabic" w:hint="eastAsia"/>
          <w:sz w:val="28"/>
          <w:szCs w:val="28"/>
          <w:rtl/>
        </w:rPr>
        <w:t>العملة</w:t>
      </w:r>
      <w:r>
        <w:rPr>
          <w:rFonts w:ascii="Arial Narrow" w:hAnsi="Arial Narrow" w:cs="Simplified Arabic"/>
          <w:sz w:val="28"/>
          <w:szCs w:val="28"/>
          <w:rtl/>
        </w:rPr>
        <w:t xml:space="preserve"> </w:t>
      </w:r>
      <w:r>
        <w:rPr>
          <w:rFonts w:ascii="Arial Narrow" w:hAnsi="Arial Narrow" w:cs="Simplified Arabic" w:hint="eastAsia"/>
          <w:sz w:val="28"/>
          <w:szCs w:val="28"/>
          <w:rtl/>
        </w:rPr>
        <w:t>بالدولار</w:t>
      </w:r>
      <w:r>
        <w:rPr>
          <w:rFonts w:ascii="Arial Narrow" w:hAnsi="Arial Narrow" w:cs="Simplified Arabic"/>
          <w:sz w:val="28"/>
          <w:szCs w:val="28"/>
          <w:rtl/>
        </w:rPr>
        <w:t xml:space="preserve"> </w:t>
      </w:r>
      <w:r>
        <w:rPr>
          <w:rFonts w:ascii="Arial Narrow" w:hAnsi="Arial Narrow" w:cs="Simplified Arabic" w:hint="eastAsia"/>
          <w:sz w:val="28"/>
          <w:szCs w:val="28"/>
          <w:rtl/>
        </w:rPr>
        <w:t>والتي</w:t>
      </w:r>
      <w:r>
        <w:rPr>
          <w:rFonts w:ascii="Arial Narrow" w:hAnsi="Arial Narrow" w:cs="Simplified Arabic"/>
          <w:sz w:val="28"/>
          <w:szCs w:val="28"/>
          <w:rtl/>
        </w:rPr>
        <w:t xml:space="preserve"> </w:t>
      </w:r>
      <w:r>
        <w:rPr>
          <w:rFonts w:ascii="Arial Narrow" w:hAnsi="Arial Narrow" w:cs="Simplified Arabic" w:hint="eastAsia"/>
          <w:sz w:val="28"/>
          <w:szCs w:val="28"/>
          <w:rtl/>
        </w:rPr>
        <w:t>تبلغ</w:t>
      </w:r>
      <w:r>
        <w:rPr>
          <w:rFonts w:ascii="Arial Narrow" w:hAnsi="Arial Narrow" w:cs="Simplified Arabic"/>
          <w:sz w:val="28"/>
          <w:szCs w:val="28"/>
          <w:rtl/>
        </w:rPr>
        <w:t xml:space="preserve"> </w:t>
      </w:r>
      <w:r>
        <w:rPr>
          <w:rFonts w:ascii="Arial Narrow" w:hAnsi="Arial Narrow" w:cs="Simplified Arabic" w:hint="eastAsia"/>
          <w:sz w:val="28"/>
          <w:szCs w:val="28"/>
          <w:rtl/>
        </w:rPr>
        <w:t>قيمتها</w:t>
      </w:r>
      <w:r>
        <w:rPr>
          <w:rFonts w:ascii="Arial Narrow" w:hAnsi="Arial Narrow" w:cs="Simplified Arabic"/>
          <w:sz w:val="28"/>
          <w:szCs w:val="28"/>
          <w:rtl/>
        </w:rPr>
        <w:t xml:space="preserve"> </w:t>
      </w:r>
      <w:r>
        <w:rPr>
          <w:rFonts w:ascii="Arial Narrow" w:hAnsi="Arial Narrow" w:cs="Simplified Arabic" w:hint="eastAsia"/>
          <w:sz w:val="28"/>
          <w:szCs w:val="28"/>
          <w:rtl/>
        </w:rPr>
        <w:t>عادة</w:t>
      </w:r>
      <w:r>
        <w:rPr>
          <w:rFonts w:ascii="Arial Narrow" w:hAnsi="Arial Narrow" w:cs="Simplified Arabic"/>
          <w:sz w:val="28"/>
          <w:szCs w:val="28"/>
          <w:rtl/>
        </w:rPr>
        <w:t xml:space="preserve"> 1.000.000 </w:t>
      </w:r>
      <w:r>
        <w:rPr>
          <w:rFonts w:ascii="Arial Narrow" w:hAnsi="Arial Narrow" w:cs="Simplified Arabic" w:hint="eastAsia"/>
          <w:sz w:val="28"/>
          <w:szCs w:val="28"/>
          <w:rtl/>
        </w:rPr>
        <w:t>دولار</w:t>
      </w:r>
      <w:r>
        <w:rPr>
          <w:rFonts w:ascii="Arial Narrow" w:hAnsi="Arial Narrow" w:cs="Simplified Arabic"/>
          <w:sz w:val="28"/>
          <w:szCs w:val="28"/>
          <w:rtl/>
        </w:rPr>
        <w:t xml:space="preserve"> </w:t>
      </w:r>
      <w:r>
        <w:rPr>
          <w:rFonts w:ascii="Arial Narrow" w:hAnsi="Arial Narrow" w:cs="Simplified Arabic" w:hint="eastAsia"/>
          <w:sz w:val="28"/>
          <w:szCs w:val="28"/>
          <w:rtl/>
        </w:rPr>
        <w:t>لمدة</w:t>
      </w:r>
      <w:r>
        <w:rPr>
          <w:rFonts w:ascii="Arial Narrow" w:hAnsi="Arial Narrow" w:cs="Simplified Arabic"/>
          <w:sz w:val="28"/>
          <w:szCs w:val="28"/>
          <w:rtl/>
        </w:rPr>
        <w:t xml:space="preserve"> 3 </w:t>
      </w:r>
      <w:r>
        <w:rPr>
          <w:rFonts w:ascii="Arial Narrow" w:hAnsi="Arial Narrow" w:cs="Simplified Arabic" w:hint="eastAsia"/>
          <w:sz w:val="28"/>
          <w:szCs w:val="28"/>
          <w:rtl/>
        </w:rPr>
        <w:t>أشهر</w:t>
      </w:r>
      <w:r>
        <w:rPr>
          <w:rFonts w:ascii="Arial Narrow" w:hAnsi="Arial Narrow" w:cs="Simplified Arabic"/>
          <w:sz w:val="28"/>
          <w:szCs w:val="28"/>
          <w:rtl/>
        </w:rPr>
        <w:t xml:space="preserve"> </w:t>
      </w:r>
      <w:r>
        <w:rPr>
          <w:rFonts w:ascii="Arial Narrow" w:hAnsi="Arial Narrow" w:cs="Simplified Arabic" w:hint="eastAsia"/>
          <w:sz w:val="28"/>
          <w:szCs w:val="28"/>
          <w:rtl/>
        </w:rPr>
        <w:t>وذلك</w:t>
      </w:r>
      <w:r>
        <w:rPr>
          <w:rFonts w:ascii="Arial Narrow" w:hAnsi="Arial Narrow" w:cs="Simplified Arabic"/>
          <w:sz w:val="28"/>
          <w:szCs w:val="28"/>
          <w:rtl/>
        </w:rPr>
        <w:t xml:space="preserve"> </w:t>
      </w:r>
      <w:r>
        <w:rPr>
          <w:rFonts w:ascii="Arial Narrow" w:hAnsi="Arial Narrow" w:cs="Simplified Arabic" w:hint="eastAsia"/>
          <w:sz w:val="28"/>
          <w:szCs w:val="28"/>
          <w:rtl/>
        </w:rPr>
        <w:t>بالكيفية</w:t>
      </w:r>
      <w:r>
        <w:rPr>
          <w:rFonts w:ascii="Arial Narrow" w:hAnsi="Arial Narrow" w:cs="Simplified Arabic"/>
          <w:sz w:val="28"/>
          <w:szCs w:val="28"/>
          <w:rtl/>
        </w:rPr>
        <w:t xml:space="preserve"> </w:t>
      </w:r>
      <w:r>
        <w:rPr>
          <w:rFonts w:ascii="Arial Narrow" w:hAnsi="Arial Narrow" w:cs="Simplified Arabic" w:hint="eastAsia"/>
          <w:sz w:val="28"/>
          <w:szCs w:val="28"/>
          <w:rtl/>
        </w:rPr>
        <w:t>التالية</w:t>
      </w:r>
      <w:r>
        <w:rPr>
          <w:rFonts w:ascii="Arial Narrow" w:hAnsi="Arial Narrow" w:cs="Simplified Arabic"/>
          <w:sz w:val="28"/>
          <w:szCs w:val="28"/>
          <w:rtl/>
        </w:rPr>
        <w:t xml:space="preserve"> 0.01 × 3/12 × 1000000 = 25 </w:t>
      </w:r>
      <w:r>
        <w:rPr>
          <w:rFonts w:ascii="Arial Narrow" w:hAnsi="Arial Narrow" w:cs="Simplified Arabic" w:hint="eastAsia"/>
          <w:sz w:val="28"/>
          <w:szCs w:val="28"/>
          <w:rtl/>
        </w:rPr>
        <w:t>دولار</w:t>
      </w:r>
      <w:r>
        <w:rPr>
          <w:rFonts w:ascii="Arial Narrow" w:hAnsi="Arial Narrow" w:cs="Simplified Arabic"/>
          <w:sz w:val="28"/>
          <w:szCs w:val="28"/>
          <w:rtl/>
        </w:rPr>
        <w:t xml:space="preserve"> </w:t>
      </w:r>
      <w:r>
        <w:rPr>
          <w:rFonts w:ascii="Arial Narrow" w:hAnsi="Arial Narrow" w:cs="Simplified Arabic" w:hint="eastAsia"/>
          <w:sz w:val="28"/>
          <w:szCs w:val="28"/>
          <w:rtl/>
        </w:rPr>
        <w:t>فإذا</w:t>
      </w:r>
      <w:r>
        <w:rPr>
          <w:rFonts w:ascii="Arial Narrow" w:hAnsi="Arial Narrow" w:cs="Simplified Arabic"/>
          <w:sz w:val="28"/>
          <w:szCs w:val="28"/>
          <w:rtl/>
        </w:rPr>
        <w:t xml:space="preserve"> </w:t>
      </w:r>
      <w:r>
        <w:rPr>
          <w:rFonts w:ascii="Arial Narrow" w:hAnsi="Arial Narrow" w:cs="Simplified Arabic" w:hint="eastAsia"/>
          <w:sz w:val="28"/>
          <w:szCs w:val="28"/>
          <w:rtl/>
        </w:rPr>
        <w:t>اشترى</w:t>
      </w:r>
      <w:r>
        <w:rPr>
          <w:rFonts w:ascii="Arial Narrow" w:hAnsi="Arial Narrow" w:cs="Simplified Arabic"/>
          <w:sz w:val="28"/>
          <w:szCs w:val="28"/>
          <w:rtl/>
        </w:rPr>
        <w:t xml:space="preserve"> </w:t>
      </w:r>
      <w:r>
        <w:rPr>
          <w:rFonts w:ascii="Arial Narrow" w:hAnsi="Arial Narrow" w:cs="Simplified Arabic" w:hint="eastAsia"/>
          <w:sz w:val="28"/>
          <w:szCs w:val="28"/>
          <w:rtl/>
        </w:rPr>
        <w:t>أحد</w:t>
      </w:r>
      <w:r>
        <w:rPr>
          <w:rFonts w:ascii="Arial Narrow" w:hAnsi="Arial Narrow" w:cs="Simplified Arabic"/>
          <w:sz w:val="28"/>
          <w:szCs w:val="28"/>
          <w:rtl/>
        </w:rPr>
        <w:t xml:space="preserve"> </w:t>
      </w:r>
      <w:r>
        <w:rPr>
          <w:rFonts w:ascii="Arial Narrow" w:hAnsi="Arial Narrow" w:cs="Simplified Arabic" w:hint="eastAsia"/>
          <w:sz w:val="28"/>
          <w:szCs w:val="28"/>
          <w:rtl/>
        </w:rPr>
        <w:t>التجار</w:t>
      </w:r>
      <w:r>
        <w:rPr>
          <w:rFonts w:ascii="Arial Narrow" w:hAnsi="Arial Narrow" w:cs="Simplified Arabic"/>
          <w:sz w:val="28"/>
          <w:szCs w:val="28"/>
          <w:rtl/>
        </w:rPr>
        <w:t xml:space="preserve"> (10) </w:t>
      </w:r>
      <w:r>
        <w:rPr>
          <w:rFonts w:ascii="Arial Narrow" w:hAnsi="Arial Narrow" w:cs="Simplified Arabic" w:hint="eastAsia"/>
          <w:sz w:val="28"/>
          <w:szCs w:val="28"/>
          <w:rtl/>
        </w:rPr>
        <w:t>عقود</w:t>
      </w:r>
      <w:r>
        <w:rPr>
          <w:rFonts w:ascii="Arial Narrow" w:hAnsi="Arial Narrow" w:cs="Simplified Arabic"/>
          <w:sz w:val="28"/>
          <w:szCs w:val="28"/>
          <w:rtl/>
        </w:rPr>
        <w:t xml:space="preserve"> </w:t>
      </w:r>
      <w:r>
        <w:rPr>
          <w:rFonts w:ascii="Arial Narrow" w:hAnsi="Arial Narrow" w:cs="Simplified Arabic" w:hint="eastAsia"/>
          <w:sz w:val="28"/>
          <w:szCs w:val="28"/>
          <w:rtl/>
        </w:rPr>
        <w:t>مستقبلية</w:t>
      </w:r>
      <w:r>
        <w:rPr>
          <w:rFonts w:ascii="Arial Narrow" w:hAnsi="Arial Narrow" w:cs="Simplified Arabic"/>
          <w:sz w:val="28"/>
          <w:szCs w:val="28"/>
          <w:rtl/>
        </w:rPr>
        <w:t xml:space="preserve"> </w:t>
      </w:r>
      <w:r>
        <w:rPr>
          <w:rFonts w:ascii="Arial Narrow" w:hAnsi="Arial Narrow" w:cs="Simplified Arabic" w:hint="eastAsia"/>
          <w:sz w:val="28"/>
          <w:szCs w:val="28"/>
          <w:rtl/>
        </w:rPr>
        <w:t>باليورودولار،</w:t>
      </w:r>
      <w:r>
        <w:rPr>
          <w:rFonts w:ascii="Arial Narrow" w:hAnsi="Arial Narrow" w:cs="Simplified Arabic"/>
          <w:sz w:val="28"/>
          <w:szCs w:val="28"/>
          <w:rtl/>
        </w:rPr>
        <w:t xml:space="preserve"> </w:t>
      </w:r>
      <w:r>
        <w:rPr>
          <w:rFonts w:ascii="Arial Narrow" w:hAnsi="Arial Narrow" w:cs="Simplified Arabic" w:hint="eastAsia"/>
          <w:sz w:val="28"/>
          <w:szCs w:val="28"/>
          <w:rtl/>
        </w:rPr>
        <w:t>كل</w:t>
      </w:r>
      <w:r>
        <w:rPr>
          <w:rFonts w:ascii="Arial Narrow" w:hAnsi="Arial Narrow" w:cs="Simplified Arabic"/>
          <w:sz w:val="28"/>
          <w:szCs w:val="28"/>
          <w:rtl/>
        </w:rPr>
        <w:t xml:space="preserve"> </w:t>
      </w:r>
      <w:r>
        <w:rPr>
          <w:rFonts w:ascii="Arial Narrow" w:hAnsi="Arial Narrow" w:cs="Simplified Arabic" w:hint="eastAsia"/>
          <w:sz w:val="28"/>
          <w:szCs w:val="28"/>
          <w:rtl/>
        </w:rPr>
        <w:t>عقد</w:t>
      </w:r>
      <w:r>
        <w:rPr>
          <w:rFonts w:ascii="Arial Narrow" w:hAnsi="Arial Narrow" w:cs="Simplified Arabic"/>
          <w:sz w:val="28"/>
          <w:szCs w:val="28"/>
          <w:rtl/>
        </w:rPr>
        <w:t xml:space="preserve"> </w:t>
      </w:r>
      <w:r>
        <w:rPr>
          <w:rFonts w:ascii="Arial Narrow" w:hAnsi="Arial Narrow" w:cs="Simplified Arabic" w:hint="eastAsia"/>
          <w:sz w:val="28"/>
          <w:szCs w:val="28"/>
          <w:rtl/>
        </w:rPr>
        <w:t>لمدة</w:t>
      </w:r>
      <w:r>
        <w:rPr>
          <w:rFonts w:ascii="Arial Narrow" w:hAnsi="Arial Narrow" w:cs="Simplified Arabic"/>
          <w:sz w:val="28"/>
          <w:szCs w:val="28"/>
          <w:rtl/>
        </w:rPr>
        <w:t xml:space="preserve"> 3 </w:t>
      </w:r>
      <w:r>
        <w:rPr>
          <w:rFonts w:ascii="Arial Narrow" w:hAnsi="Arial Narrow" w:cs="Simplified Arabic" w:hint="eastAsia"/>
          <w:sz w:val="28"/>
          <w:szCs w:val="28"/>
          <w:rtl/>
        </w:rPr>
        <w:t>شهور</w:t>
      </w:r>
      <w:r>
        <w:rPr>
          <w:rFonts w:ascii="Arial Narrow" w:hAnsi="Arial Narrow" w:cs="Simplified Arabic"/>
          <w:sz w:val="28"/>
          <w:szCs w:val="28"/>
          <w:rtl/>
        </w:rPr>
        <w:t xml:space="preserve"> </w:t>
      </w:r>
      <w:r>
        <w:rPr>
          <w:rFonts w:ascii="Arial Narrow" w:hAnsi="Arial Narrow" w:cs="Simplified Arabic" w:hint="eastAsia"/>
          <w:sz w:val="28"/>
          <w:szCs w:val="28"/>
          <w:rtl/>
        </w:rPr>
        <w:t>بسعر</w:t>
      </w:r>
      <w:r>
        <w:rPr>
          <w:rFonts w:ascii="Arial Narrow" w:hAnsi="Arial Narrow" w:cs="Simplified Arabic"/>
          <w:sz w:val="28"/>
          <w:szCs w:val="28"/>
          <w:rtl/>
        </w:rPr>
        <w:t xml:space="preserve"> 84.15 </w:t>
      </w:r>
      <w:r>
        <w:rPr>
          <w:rFonts w:ascii="Arial Narrow" w:hAnsi="Arial Narrow" w:cs="Simplified Arabic" w:hint="eastAsia"/>
          <w:sz w:val="28"/>
          <w:szCs w:val="28"/>
          <w:rtl/>
        </w:rPr>
        <w:t>وبعد</w:t>
      </w:r>
      <w:r>
        <w:rPr>
          <w:rFonts w:ascii="Arial Narrow" w:hAnsi="Arial Narrow" w:cs="Simplified Arabic"/>
          <w:sz w:val="28"/>
          <w:szCs w:val="28"/>
          <w:rtl/>
        </w:rPr>
        <w:t xml:space="preserve"> </w:t>
      </w:r>
      <w:r>
        <w:rPr>
          <w:rFonts w:ascii="Arial Narrow" w:hAnsi="Arial Narrow" w:cs="Simplified Arabic" w:hint="eastAsia"/>
          <w:sz w:val="28"/>
          <w:szCs w:val="28"/>
          <w:rtl/>
        </w:rPr>
        <w:t>مضي</w:t>
      </w:r>
      <w:r>
        <w:rPr>
          <w:rFonts w:ascii="Arial Narrow" w:hAnsi="Arial Narrow" w:cs="Simplified Arabic"/>
          <w:sz w:val="28"/>
          <w:szCs w:val="28"/>
          <w:rtl/>
        </w:rPr>
        <w:t xml:space="preserve"> </w:t>
      </w:r>
      <w:r>
        <w:rPr>
          <w:rFonts w:ascii="Arial Narrow" w:hAnsi="Arial Narrow" w:cs="Simplified Arabic" w:hint="eastAsia"/>
          <w:sz w:val="28"/>
          <w:szCs w:val="28"/>
          <w:rtl/>
        </w:rPr>
        <w:t>عشرة</w:t>
      </w:r>
      <w:r>
        <w:rPr>
          <w:rFonts w:ascii="Arial Narrow" w:hAnsi="Arial Narrow" w:cs="Simplified Arabic"/>
          <w:sz w:val="28"/>
          <w:szCs w:val="28"/>
          <w:rtl/>
        </w:rPr>
        <w:t xml:space="preserve"> </w:t>
      </w:r>
      <w:r>
        <w:rPr>
          <w:rFonts w:ascii="Arial Narrow" w:hAnsi="Arial Narrow" w:cs="Simplified Arabic" w:hint="eastAsia"/>
          <w:sz w:val="28"/>
          <w:szCs w:val="28"/>
          <w:rtl/>
        </w:rPr>
        <w:t>أيام</w:t>
      </w:r>
      <w:r>
        <w:rPr>
          <w:rFonts w:ascii="Arial Narrow" w:hAnsi="Arial Narrow" w:cs="Simplified Arabic"/>
          <w:sz w:val="28"/>
          <w:szCs w:val="28"/>
          <w:rtl/>
        </w:rPr>
        <w:t xml:space="preserve"> </w:t>
      </w:r>
      <w:r>
        <w:rPr>
          <w:rFonts w:ascii="Arial Narrow" w:hAnsi="Arial Narrow" w:cs="Simplified Arabic" w:hint="eastAsia"/>
          <w:sz w:val="28"/>
          <w:szCs w:val="28"/>
          <w:rtl/>
        </w:rPr>
        <w:t>تحرك</w:t>
      </w:r>
      <w:r>
        <w:rPr>
          <w:rFonts w:ascii="Arial Narrow" w:hAnsi="Arial Narrow" w:cs="Simplified Arabic"/>
          <w:sz w:val="28"/>
          <w:szCs w:val="28"/>
          <w:rtl/>
        </w:rPr>
        <w:t xml:space="preserve"> </w:t>
      </w:r>
      <w:r>
        <w:rPr>
          <w:rFonts w:ascii="Arial Narrow" w:hAnsi="Arial Narrow" w:cs="Simplified Arabic" w:hint="eastAsia"/>
          <w:sz w:val="28"/>
          <w:szCs w:val="28"/>
          <w:rtl/>
        </w:rPr>
        <w:t>السعر</w:t>
      </w:r>
      <w:r>
        <w:rPr>
          <w:rFonts w:ascii="Arial Narrow" w:hAnsi="Arial Narrow" w:cs="Simplified Arabic"/>
          <w:sz w:val="28"/>
          <w:szCs w:val="28"/>
          <w:rtl/>
        </w:rPr>
        <w:t xml:space="preserve"> </w:t>
      </w:r>
      <w:r>
        <w:rPr>
          <w:rFonts w:ascii="Arial Narrow" w:hAnsi="Arial Narrow" w:cs="Simplified Arabic" w:hint="eastAsia"/>
          <w:sz w:val="28"/>
          <w:szCs w:val="28"/>
          <w:rtl/>
        </w:rPr>
        <w:t>ليصبح</w:t>
      </w:r>
      <w:r>
        <w:rPr>
          <w:rFonts w:ascii="Arial Narrow" w:hAnsi="Arial Narrow" w:cs="Simplified Arabic"/>
          <w:sz w:val="28"/>
          <w:szCs w:val="28"/>
          <w:rtl/>
        </w:rPr>
        <w:t xml:space="preserve"> 84.05 </w:t>
      </w:r>
      <w:r>
        <w:rPr>
          <w:rFonts w:ascii="Arial Narrow" w:hAnsi="Arial Narrow" w:cs="Simplified Arabic" w:hint="eastAsia"/>
          <w:sz w:val="28"/>
          <w:szCs w:val="28"/>
          <w:rtl/>
        </w:rPr>
        <w:t>فإن</w:t>
      </w:r>
      <w:r>
        <w:rPr>
          <w:rFonts w:ascii="Arial Narrow" w:hAnsi="Arial Narrow" w:cs="Simplified Arabic"/>
          <w:sz w:val="28"/>
          <w:szCs w:val="28"/>
          <w:rtl/>
        </w:rPr>
        <w:t xml:space="preserve"> </w:t>
      </w:r>
      <w:r>
        <w:rPr>
          <w:rFonts w:ascii="Arial Narrow" w:hAnsi="Arial Narrow" w:cs="Simplified Arabic" w:hint="eastAsia"/>
          <w:sz w:val="28"/>
          <w:szCs w:val="28"/>
          <w:rtl/>
        </w:rPr>
        <w:t>الربح</w:t>
      </w:r>
      <w:r>
        <w:rPr>
          <w:rFonts w:ascii="Arial Narrow" w:hAnsi="Arial Narrow" w:cs="Simplified Arabic"/>
          <w:sz w:val="28"/>
          <w:szCs w:val="28"/>
          <w:rtl/>
        </w:rPr>
        <w:t xml:space="preserve"> </w:t>
      </w:r>
      <w:r>
        <w:rPr>
          <w:rFonts w:ascii="Arial Narrow" w:hAnsi="Arial Narrow" w:cs="Simplified Arabic" w:hint="eastAsia"/>
          <w:sz w:val="28"/>
          <w:szCs w:val="28"/>
          <w:rtl/>
        </w:rPr>
        <w:t>أو</w:t>
      </w:r>
      <w:r>
        <w:rPr>
          <w:rFonts w:ascii="Arial Narrow" w:hAnsi="Arial Narrow" w:cs="Simplified Arabic"/>
          <w:sz w:val="28"/>
          <w:szCs w:val="28"/>
          <w:rtl/>
        </w:rPr>
        <w:t xml:space="preserve"> </w:t>
      </w:r>
      <w:r>
        <w:rPr>
          <w:rFonts w:ascii="Arial Narrow" w:hAnsi="Arial Narrow" w:cs="Simplified Arabic" w:hint="eastAsia"/>
          <w:sz w:val="28"/>
          <w:szCs w:val="28"/>
          <w:rtl/>
        </w:rPr>
        <w:t>الخسارة</w:t>
      </w:r>
      <w:r>
        <w:rPr>
          <w:rFonts w:ascii="Arial Narrow" w:hAnsi="Arial Narrow" w:cs="Simplified Arabic"/>
          <w:sz w:val="28"/>
          <w:szCs w:val="28"/>
          <w:rtl/>
        </w:rPr>
        <w:t xml:space="preserve"> </w:t>
      </w:r>
      <w:r>
        <w:rPr>
          <w:rFonts w:ascii="Arial Narrow" w:hAnsi="Arial Narrow" w:cs="Simplified Arabic" w:hint="eastAsia"/>
          <w:sz w:val="28"/>
          <w:szCs w:val="28"/>
          <w:rtl/>
        </w:rPr>
        <w:t>تحتسب</w:t>
      </w:r>
      <w:r>
        <w:rPr>
          <w:rFonts w:ascii="Arial Narrow" w:hAnsi="Arial Narrow" w:cs="Simplified Arabic"/>
          <w:sz w:val="28"/>
          <w:szCs w:val="28"/>
          <w:rtl/>
        </w:rPr>
        <w:t xml:space="preserve"> </w:t>
      </w:r>
      <w:r>
        <w:rPr>
          <w:rFonts w:ascii="Arial Narrow" w:hAnsi="Arial Narrow" w:cs="Simplified Arabic" w:hint="eastAsia"/>
          <w:sz w:val="28"/>
          <w:szCs w:val="28"/>
          <w:rtl/>
        </w:rPr>
        <w:t>كالآتي</w:t>
      </w:r>
      <w:r>
        <w:rPr>
          <w:rFonts w:ascii="Arial Narrow" w:hAnsi="Arial Narrow" w:cs="Simplified Arabic"/>
          <w:sz w:val="28"/>
          <w:szCs w:val="28"/>
          <w:rtl/>
        </w:rPr>
        <w:t>:</w:t>
      </w: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szCs w:val="28"/>
          <w:rtl/>
          <w:lang w:eastAsia="en-US"/>
        </w:rPr>
        <w:pict>
          <v:group id="_x0000_s1285" style="position:absolute;left:0;text-align:left;margin-left:3in;margin-top:-15.6pt;width:99pt;height:54pt;z-index:251873280" coordorigin="5814,5189" coordsize="2340,940">
            <v:shape id="_x0000_s1286" type="#_x0000_t202" style="position:absolute;left:5814;top:5189;width:2340;height:940" filled="f" stroked="f">
              <v:textbox style="mso-next-textbox:#_x0000_s1286">
                <w:txbxContent>
                  <w:p w:rsidR="009E5572" w:rsidRPr="000A1316" w:rsidRDefault="009E5572" w:rsidP="006907BC">
                    <w:pPr>
                      <w:pStyle w:val="Titre8"/>
                      <w:spacing w:line="240" w:lineRule="auto"/>
                      <w:rPr>
                        <w:rFonts w:cs="Simplified Arabic"/>
                        <w:sz w:val="24"/>
                        <w:szCs w:val="24"/>
                        <w:rtl/>
                        <w:lang w:eastAsia="ar-SA" w:bidi="ar-SA"/>
                      </w:rPr>
                    </w:pPr>
                    <w:r w:rsidRPr="000A1316">
                      <w:rPr>
                        <w:rFonts w:cs="Simplified Arabic"/>
                        <w:sz w:val="24"/>
                        <w:szCs w:val="24"/>
                        <w:rtl/>
                        <w:lang w:eastAsia="ar-SA" w:bidi="ar-SA"/>
                      </w:rPr>
                      <w:t>84.05 – 84.15</w:t>
                    </w:r>
                  </w:p>
                  <w:p w:rsidR="009E5572" w:rsidRDefault="009E5572" w:rsidP="006907BC">
                    <w:pPr>
                      <w:jc w:val="center"/>
                      <w:rPr>
                        <w:rFonts w:cs="Simplified Arabic"/>
                        <w:rtl/>
                      </w:rPr>
                    </w:pPr>
                    <w:r w:rsidRPr="000A1316">
                      <w:rPr>
                        <w:rFonts w:cs="Simplified Arabic"/>
                        <w:rtl/>
                      </w:rPr>
                      <w:t>0.1</w:t>
                    </w:r>
                  </w:p>
                  <w:p w:rsidR="009E5572" w:rsidRDefault="009E5572" w:rsidP="006907BC">
                    <w:pPr>
                      <w:jc w:val="center"/>
                      <w:rPr>
                        <w:rFonts w:cs="Simplified Arabic"/>
                        <w:rtl/>
                      </w:rPr>
                    </w:pPr>
                  </w:p>
                  <w:p w:rsidR="009E5572" w:rsidRDefault="009E5572" w:rsidP="006907BC">
                    <w:pPr>
                      <w:jc w:val="center"/>
                      <w:rPr>
                        <w:rFonts w:cs="Simplified Arabic"/>
                        <w:rtl/>
                      </w:rPr>
                    </w:pPr>
                  </w:p>
                  <w:p w:rsidR="009E5572" w:rsidRPr="000A1316" w:rsidRDefault="009E5572" w:rsidP="006907BC">
                    <w:pPr>
                      <w:jc w:val="center"/>
                      <w:rPr>
                        <w:rFonts w:cs="Simplified Arabic"/>
                      </w:rPr>
                    </w:pPr>
                  </w:p>
                </w:txbxContent>
              </v:textbox>
            </v:shape>
            <v:line id="_x0000_s1287" style="position:absolute" from="6174,5677" to="7974,5677"/>
          </v:group>
        </w:pict>
      </w:r>
      <w:r w:rsidR="006907BC">
        <w:rPr>
          <w:rFonts w:ascii="Arial Narrow" w:hAnsi="Arial Narrow" w:cs="Simplified Arabic"/>
          <w:sz w:val="28"/>
          <w:szCs w:val="28"/>
          <w:rtl/>
        </w:rPr>
        <w:t xml:space="preserve">10 </w:t>
      </w:r>
      <w:r w:rsidR="006907BC">
        <w:rPr>
          <w:rFonts w:ascii="Arial Narrow" w:hAnsi="Arial Narrow" w:cs="Simplified Arabic" w:hint="eastAsia"/>
          <w:sz w:val="28"/>
          <w:szCs w:val="28"/>
          <w:rtl/>
        </w:rPr>
        <w:t>عقود</w:t>
      </w:r>
      <w:r w:rsidR="006907BC">
        <w:rPr>
          <w:rFonts w:ascii="Arial Narrow" w:hAnsi="Arial Narrow" w:cs="Simplified Arabic"/>
          <w:sz w:val="28"/>
          <w:szCs w:val="28"/>
          <w:rtl/>
        </w:rPr>
        <w:t xml:space="preserve"> × 10 </w:t>
      </w:r>
      <w:r w:rsidR="006907BC">
        <w:rPr>
          <w:rFonts w:ascii="Arial Narrow" w:hAnsi="Arial Narrow" w:cs="Simplified Arabic" w:hint="eastAsia"/>
          <w:sz w:val="28"/>
          <w:szCs w:val="28"/>
          <w:rtl/>
        </w:rPr>
        <w:t>نقاط</w:t>
      </w:r>
      <w:r w:rsidR="006907BC">
        <w:rPr>
          <w:rFonts w:ascii="Arial Narrow" w:hAnsi="Arial Narrow" w:cs="Simplified Arabic"/>
          <w:sz w:val="28"/>
          <w:szCs w:val="28"/>
          <w:rtl/>
        </w:rPr>
        <w:t xml:space="preserve"> </w:t>
      </w:r>
      <w:r w:rsidR="006907BC">
        <w:rPr>
          <w:rFonts w:ascii="Arial Narrow" w:hAnsi="Arial Narrow" w:cs="Simplified Arabic" w:hint="eastAsia"/>
          <w:sz w:val="28"/>
          <w:szCs w:val="28"/>
          <w:rtl/>
        </w:rPr>
        <w:t>خسارة</w:t>
      </w:r>
      <w:r w:rsidR="006907BC">
        <w:rPr>
          <w:rFonts w:ascii="Arial Narrow" w:hAnsi="Arial Narrow" w:cs="Simplified Arabic" w:hint="cs"/>
          <w:sz w:val="28"/>
          <w:szCs w:val="28"/>
          <w:rtl/>
        </w:rPr>
        <w:t xml:space="preserve">      </w:t>
      </w:r>
      <w:r w:rsidR="006907BC">
        <w:rPr>
          <w:rFonts w:ascii="Arial Narrow" w:hAnsi="Arial Narrow" w:cs="Simplified Arabic"/>
          <w:sz w:val="28"/>
          <w:szCs w:val="28"/>
          <w:rtl/>
        </w:rPr>
        <w:t xml:space="preserve">                 × 25 </w:t>
      </w:r>
      <w:r w:rsidR="006907BC">
        <w:rPr>
          <w:rFonts w:ascii="Arial Narrow" w:hAnsi="Arial Narrow" w:cs="Simplified Arabic" w:hint="eastAsia"/>
          <w:sz w:val="28"/>
          <w:szCs w:val="28"/>
          <w:rtl/>
        </w:rPr>
        <w:t>دولار</w:t>
      </w:r>
      <w:r w:rsidR="006907BC">
        <w:rPr>
          <w:rFonts w:ascii="Arial Narrow" w:hAnsi="Arial Narrow" w:cs="Simplified Arabic"/>
          <w:sz w:val="28"/>
          <w:szCs w:val="28"/>
          <w:rtl/>
        </w:rPr>
        <w:t xml:space="preserve"> </w:t>
      </w:r>
      <w:r w:rsidR="006907BC">
        <w:rPr>
          <w:rFonts w:ascii="Arial Narrow" w:hAnsi="Arial Narrow" w:cs="Simplified Arabic" w:hint="eastAsia"/>
          <w:sz w:val="28"/>
          <w:szCs w:val="28"/>
          <w:rtl/>
        </w:rPr>
        <w:t>للنقطة</w:t>
      </w:r>
      <w:r w:rsidR="006907BC">
        <w:rPr>
          <w:rFonts w:ascii="Arial Narrow" w:hAnsi="Arial Narrow" w:cs="Simplified Arabic"/>
          <w:sz w:val="28"/>
          <w:szCs w:val="28"/>
          <w:rtl/>
        </w:rPr>
        <w:t xml:space="preserve"> = 2500 </w:t>
      </w:r>
      <w:r w:rsidR="006907BC">
        <w:rPr>
          <w:rFonts w:ascii="Arial Narrow" w:hAnsi="Arial Narrow" w:cs="Simplified Arabic" w:hint="eastAsia"/>
          <w:sz w:val="28"/>
          <w:szCs w:val="28"/>
          <w:rtl/>
        </w:rPr>
        <w:t>دولار</w:t>
      </w:r>
      <w:r w:rsidR="006907BC">
        <w:rPr>
          <w:rFonts w:ascii="Arial Narrow" w:hAnsi="Arial Narrow" w:cs="Simplified Arabic"/>
          <w:sz w:val="28"/>
          <w:szCs w:val="28"/>
          <w:rtl/>
        </w:rPr>
        <w:t xml:space="preserve"> (</w:t>
      </w:r>
      <w:r w:rsidR="006907BC">
        <w:rPr>
          <w:rFonts w:ascii="Arial Narrow" w:hAnsi="Arial Narrow" w:cs="Simplified Arabic" w:hint="eastAsia"/>
          <w:sz w:val="28"/>
          <w:szCs w:val="28"/>
          <w:rtl/>
        </w:rPr>
        <w:t>إجمالي</w:t>
      </w:r>
      <w:r w:rsidR="006907BC">
        <w:rPr>
          <w:rFonts w:ascii="Arial Narrow" w:hAnsi="Arial Narrow" w:cs="Simplified Arabic"/>
          <w:sz w:val="28"/>
          <w:szCs w:val="28"/>
          <w:rtl/>
        </w:rPr>
        <w:t xml:space="preserve"> </w:t>
      </w:r>
      <w:r w:rsidR="006907BC">
        <w:rPr>
          <w:rFonts w:ascii="Arial Narrow" w:hAnsi="Arial Narrow" w:cs="Simplified Arabic" w:hint="eastAsia"/>
          <w:sz w:val="28"/>
          <w:szCs w:val="28"/>
          <w:rtl/>
        </w:rPr>
        <w:t>الخسارة</w:t>
      </w:r>
      <w:r w:rsidR="006907BC">
        <w:rPr>
          <w:rFonts w:ascii="Arial Narrow" w:hAnsi="Arial Narrow" w:cs="Simplified Arabic"/>
          <w:sz w:val="28"/>
          <w:szCs w:val="28"/>
          <w:rtl/>
        </w:rPr>
        <w:t>)</w:t>
      </w:r>
      <w:r w:rsidR="006907BC">
        <w:rPr>
          <w:rFonts w:ascii="Arial Narrow" w:hAnsi="Arial Narrow" w:cs="Simplified Arabic"/>
          <w:vanish/>
          <w:sz w:val="28"/>
          <w:szCs w:val="28"/>
          <w:rtl/>
        </w:rPr>
        <w:t xml:space="preserve"> = 25 </w:t>
      </w:r>
      <w:r w:rsidR="006907BC">
        <w:rPr>
          <w:rFonts w:ascii="Arial Narrow" w:hAnsi="Arial Narrow" w:cs="Simplified Arabic" w:hint="eastAsia"/>
          <w:vanish/>
          <w:sz w:val="28"/>
          <w:szCs w:val="28"/>
          <w:rtl/>
        </w:rPr>
        <w:t>دولار</w:t>
      </w:r>
      <w:r w:rsidR="006907BC">
        <w:rPr>
          <w:rFonts w:ascii="Arial Narrow" w:hAnsi="Arial Narrow" w:cs="Simplified Arabic"/>
          <w:vanish/>
          <w:sz w:val="28"/>
          <w:szCs w:val="28"/>
          <w:rtl/>
        </w:rPr>
        <w:t xml:space="preserve"> </w:t>
      </w:r>
      <w:r w:rsidR="006907BC">
        <w:rPr>
          <w:rFonts w:ascii="Arial Narrow" w:hAnsi="Arial Narrow" w:cs="Simplified Arabic" w:hint="eastAsia"/>
          <w:vanish/>
          <w:sz w:val="28"/>
          <w:szCs w:val="28"/>
          <w:rtl/>
        </w:rPr>
        <w:t>فإذا</w:t>
      </w:r>
      <w:r w:rsidR="006907BC">
        <w:rPr>
          <w:rFonts w:ascii="Arial Narrow" w:hAnsi="Arial Narrow" w:cs="Simplified Arabic"/>
          <w:vanish/>
          <w:sz w:val="28"/>
          <w:szCs w:val="28"/>
          <w:rtl/>
        </w:rPr>
        <w:t xml:space="preserve"> </w:t>
      </w:r>
      <w:r w:rsidR="006907BC">
        <w:rPr>
          <w:rFonts w:ascii="Arial Narrow" w:hAnsi="Arial Narrow" w:cs="Simplified Arabic" w:hint="eastAsia"/>
          <w:vanish/>
          <w:sz w:val="28"/>
          <w:szCs w:val="28"/>
          <w:rtl/>
        </w:rPr>
        <w:t>قيمتها</w:t>
      </w:r>
      <w:r w:rsidR="006907BC">
        <w:rPr>
          <w:rFonts w:ascii="Arial Narrow" w:hAnsi="Arial Narrow" w:cs="Simplified Arabic"/>
          <w:vanish/>
          <w:sz w:val="28"/>
          <w:szCs w:val="28"/>
          <w:rtl/>
        </w:rPr>
        <w:t xml:space="preserve"> </w:t>
      </w:r>
      <w:r w:rsidR="006907BC">
        <w:rPr>
          <w:rFonts w:ascii="Arial Narrow" w:hAnsi="Arial Narrow" w:cs="Simplified Arabic" w:hint="eastAsia"/>
          <w:vanish/>
          <w:sz w:val="28"/>
          <w:szCs w:val="28"/>
          <w:rtl/>
        </w:rPr>
        <w:t>عادة</w:t>
      </w:r>
      <w:r w:rsidR="006907BC">
        <w:rPr>
          <w:rFonts w:ascii="Arial Narrow" w:hAnsi="Arial Narrow" w:cs="Simplified Arabic"/>
          <w:vanish/>
          <w:sz w:val="28"/>
          <w:szCs w:val="28"/>
          <w:rtl/>
        </w:rPr>
        <w:t xml:space="preserve"> 1.______________________________________________________________________________</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النقطة</w:t>
      </w:r>
      <w:r>
        <w:rPr>
          <w:rFonts w:cs="Simplified Arabic" w:hint="cs"/>
          <w:sz w:val="28"/>
          <w:szCs w:val="28"/>
          <w:rtl/>
        </w:rPr>
        <w:t xml:space="preserve"> (</w:t>
      </w:r>
      <w:r>
        <w:rPr>
          <w:rFonts w:cs="Simplified Arabic"/>
          <w:sz w:val="26"/>
          <w:szCs w:val="26"/>
        </w:rPr>
        <w:t>Point Pip</w:t>
      </w:r>
      <w:r>
        <w:rPr>
          <w:rFonts w:cs="Simplified Arabic" w:hint="cs"/>
          <w:sz w:val="28"/>
          <w:szCs w:val="28"/>
          <w:rtl/>
        </w:rPr>
        <w:t>)</w:t>
      </w:r>
      <w:r>
        <w:rPr>
          <w:rFonts w:cs="Simplified Arabic"/>
          <w:sz w:val="28"/>
          <w:szCs w:val="28"/>
          <w:rtl/>
        </w:rPr>
        <w:t xml:space="preserve"> في لغة النقد الأجنبي جزء من مائة من السنت في عملية التسعير فإذا </w:t>
      </w:r>
      <w:r>
        <w:rPr>
          <w:rFonts w:cs="Simplified Arabic" w:hint="cs"/>
          <w:sz w:val="28"/>
          <w:szCs w:val="28"/>
          <w:rtl/>
        </w:rPr>
        <w:t>قي</w:t>
      </w:r>
      <w:r>
        <w:rPr>
          <w:rFonts w:cs="Simplified Arabic"/>
          <w:sz w:val="28"/>
          <w:szCs w:val="28"/>
          <w:rtl/>
        </w:rPr>
        <w:t xml:space="preserve">ل أن سعر الصرف للإسترليني مقابل الدولار ارتفع من 1.5426 $ إلى 1.5427 $ </w:t>
      </w:r>
      <w:r>
        <w:rPr>
          <w:rFonts w:cs="Simplified Arabic" w:hint="cs"/>
          <w:sz w:val="28"/>
          <w:szCs w:val="28"/>
          <w:rtl/>
        </w:rPr>
        <w:t>ف</w:t>
      </w:r>
      <w:r>
        <w:rPr>
          <w:rFonts w:cs="Simplified Arabic"/>
          <w:sz w:val="28"/>
          <w:szCs w:val="28"/>
          <w:rtl/>
        </w:rPr>
        <w:t xml:space="preserve">معنى ذلك </w:t>
      </w:r>
      <w:r>
        <w:rPr>
          <w:rFonts w:cs="Simplified Arabic" w:hint="cs"/>
          <w:sz w:val="28"/>
          <w:szCs w:val="28"/>
          <w:rtl/>
        </w:rPr>
        <w:t xml:space="preserve">أن </w:t>
      </w:r>
      <w:r>
        <w:rPr>
          <w:rFonts w:cs="Simplified Arabic"/>
          <w:sz w:val="28"/>
          <w:szCs w:val="28"/>
          <w:rtl/>
        </w:rPr>
        <w:t xml:space="preserve">السعر ارتفع بنقطة واحدة وهي </w:t>
      </w:r>
      <w:r>
        <w:rPr>
          <w:rFonts w:cs="Simplified Arabic"/>
          <w:sz w:val="28"/>
          <w:szCs w:val="28"/>
        </w:rPr>
        <w:t>1.5427</w:t>
      </w:r>
      <w:r>
        <w:rPr>
          <w:rFonts w:cs="Simplified Arabic"/>
          <w:sz w:val="28"/>
          <w:szCs w:val="28"/>
          <w:rtl/>
        </w:rPr>
        <w:t xml:space="preserve"> – 1.5426 = 0.0001 نقطة.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 xml:space="preserve">والنقطة في سعر الفائدة تساوي 1 </w:t>
      </w:r>
      <w:r>
        <w:rPr>
          <w:rFonts w:cs="Simplified Arabic"/>
          <w:sz w:val="28"/>
          <w:szCs w:val="28"/>
        </w:rPr>
        <w:t>%</w:t>
      </w:r>
      <w:r>
        <w:rPr>
          <w:rFonts w:cs="Simplified Arabic"/>
          <w:sz w:val="28"/>
          <w:szCs w:val="28"/>
          <w:rtl/>
        </w:rPr>
        <w:t xml:space="preserve">، فإذا تغير سعر الفائدة من 9 </w:t>
      </w:r>
      <w:r>
        <w:rPr>
          <w:rFonts w:cs="Simplified Arabic"/>
          <w:sz w:val="28"/>
          <w:szCs w:val="28"/>
        </w:rPr>
        <w:t>%</w:t>
      </w:r>
      <w:r>
        <w:rPr>
          <w:rFonts w:cs="Simplified Arabic"/>
          <w:sz w:val="28"/>
          <w:szCs w:val="28"/>
          <w:rtl/>
        </w:rPr>
        <w:t xml:space="preserve"> سنويا إلى 9.5 </w:t>
      </w:r>
      <w:r>
        <w:rPr>
          <w:rFonts w:cs="Simplified Arabic"/>
          <w:sz w:val="28"/>
          <w:szCs w:val="28"/>
        </w:rPr>
        <w:t>%</w:t>
      </w:r>
      <w:r>
        <w:rPr>
          <w:rFonts w:cs="Simplified Arabic"/>
          <w:sz w:val="28"/>
          <w:szCs w:val="28"/>
          <w:rtl/>
        </w:rPr>
        <w:t xml:space="preserve"> سنويا فإن ذلك يعني ارتفاع سعر الفائدة بنصف نقطة (</w:t>
      </w:r>
      <w:r w:rsidRPr="00537E6B">
        <w:rPr>
          <w:rFonts w:cs="Simplified Arabic" w:hint="cs"/>
          <w:position w:val="-24"/>
          <w:sz w:val="28"/>
          <w:szCs w:val="28"/>
          <w:rtl/>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31.2pt" o:ole="">
            <v:imagedata r:id="rId7" o:title=""/>
          </v:shape>
          <o:OLEObject Type="Embed" ProgID="Equation.3" ShapeID="_x0000_i1027" DrawAspect="Content" ObjectID="_1683962524" r:id="rId8"/>
        </w:object>
      </w:r>
      <w:r>
        <w:rPr>
          <w:rFonts w:cs="Simplified Arabic"/>
          <w:sz w:val="28"/>
          <w:szCs w:val="28"/>
          <w:rtl/>
        </w:rPr>
        <w:t xml:space="preserve"> نقطة).</w:t>
      </w:r>
    </w:p>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r>
        <w:rPr>
          <w:rFonts w:cs="Simplified Arabic"/>
          <w:sz w:val="28"/>
          <w:szCs w:val="28"/>
        </w:rPr>
        <w:t>£</w:t>
      </w:r>
      <w:r>
        <w:rPr>
          <w:rFonts w:cs="Simplified Arabic"/>
          <w:sz w:val="28"/>
          <w:szCs w:val="28"/>
          <w:rtl/>
        </w:rPr>
        <w:t xml:space="preserve">               </w:t>
      </w:r>
      <w:r>
        <w:rPr>
          <w:rFonts w:cs="Simplified Arabic" w:hint="cs"/>
          <w:sz w:val="28"/>
          <w:szCs w:val="28"/>
          <w:rtl/>
        </w:rPr>
        <w:t>25.000</w:t>
      </w:r>
    </w:p>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r>
        <w:rPr>
          <w:rFonts w:cs="Simplified Arabic"/>
          <w:sz w:val="28"/>
          <w:szCs w:val="28"/>
          <w:rtl/>
        </w:rPr>
        <w:t>الدولار الكندي   100.000</w:t>
      </w:r>
    </w:p>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r>
        <w:rPr>
          <w:rFonts w:cs="Simplified Arabic"/>
          <w:sz w:val="28"/>
          <w:szCs w:val="28"/>
        </w:rPr>
        <w:t>FF</w:t>
      </w:r>
      <w:r>
        <w:rPr>
          <w:rFonts w:cs="Simplified Arabic"/>
          <w:sz w:val="28"/>
          <w:szCs w:val="28"/>
          <w:rtl/>
        </w:rPr>
        <w:t xml:space="preserve">       </w:t>
      </w:r>
      <w:r>
        <w:rPr>
          <w:rFonts w:cs="Simplified Arabic"/>
          <w:sz w:val="28"/>
          <w:szCs w:val="28"/>
        </w:rPr>
        <w:t xml:space="preserve"> </w:t>
      </w:r>
      <w:r>
        <w:rPr>
          <w:rFonts w:cs="Simplified Arabic"/>
          <w:sz w:val="28"/>
          <w:szCs w:val="28"/>
          <w:rtl/>
        </w:rPr>
        <w:t xml:space="preserve">      62.500</w:t>
      </w:r>
    </w:p>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r>
        <w:rPr>
          <w:rFonts w:cs="Simplified Arabic"/>
          <w:sz w:val="28"/>
          <w:szCs w:val="28"/>
          <w:lang w:val="en-US"/>
        </w:rPr>
        <w:t>SF</w:t>
      </w:r>
      <w:r>
        <w:rPr>
          <w:rFonts w:cs="Simplified Arabic"/>
          <w:sz w:val="28"/>
          <w:szCs w:val="28"/>
          <w:rtl/>
        </w:rPr>
        <w:t xml:space="preserve">       </w:t>
      </w:r>
      <w:r>
        <w:rPr>
          <w:rFonts w:cs="Simplified Arabic"/>
          <w:sz w:val="28"/>
          <w:szCs w:val="28"/>
        </w:rPr>
        <w:t xml:space="preserve">  </w:t>
      </w:r>
      <w:r>
        <w:rPr>
          <w:rFonts w:cs="Simplified Arabic"/>
          <w:sz w:val="28"/>
          <w:szCs w:val="28"/>
          <w:rtl/>
        </w:rPr>
        <w:t xml:space="preserve">     </w:t>
      </w:r>
      <w:r>
        <w:rPr>
          <w:rFonts w:cs="Simplified Arabic"/>
          <w:sz w:val="28"/>
          <w:szCs w:val="28"/>
        </w:rPr>
        <w:t>125.000</w:t>
      </w:r>
    </w:p>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r>
        <w:rPr>
          <w:rFonts w:cs="Simplified Arabic"/>
          <w:sz w:val="28"/>
          <w:szCs w:val="28"/>
        </w:rPr>
        <w:t>Y</w:t>
      </w:r>
      <w:r>
        <w:rPr>
          <w:rFonts w:cs="Simplified Arabic"/>
          <w:sz w:val="28"/>
          <w:szCs w:val="28"/>
          <w:rtl/>
        </w:rPr>
        <w:t xml:space="preserve">              12.5 مليون</w:t>
      </w:r>
    </w:p>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r>
        <w:rPr>
          <w:rFonts w:cs="Simplified Arabic"/>
          <w:sz w:val="28"/>
          <w:szCs w:val="28"/>
        </w:rPr>
        <w:t>EURO</w:t>
      </w:r>
      <w:r>
        <w:rPr>
          <w:rFonts w:cs="Simplified Arabic"/>
          <w:sz w:val="28"/>
          <w:szCs w:val="28"/>
          <w:rtl/>
        </w:rPr>
        <w:t xml:space="preserve">        125.000</w:t>
      </w:r>
    </w:p>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p>
    <w:p w:rsidR="006907BC" w:rsidRPr="00073A61" w:rsidRDefault="006907BC" w:rsidP="002F3C0B">
      <w:pPr>
        <w:pStyle w:val="Corpsdetexte"/>
        <w:widowControl w:val="0"/>
        <w:spacing w:before="0" w:beforeAutospacing="0" w:after="0" w:afterAutospacing="0" w:line="240" w:lineRule="auto"/>
        <w:jc w:val="both"/>
        <w:rPr>
          <w:rFonts w:cs="Simplified Arabic"/>
          <w:b/>
          <w:bCs/>
          <w:sz w:val="28"/>
          <w:szCs w:val="28"/>
          <w:lang w:val="en-US"/>
        </w:rPr>
      </w:pPr>
      <w:r w:rsidRPr="00073A61">
        <w:rPr>
          <w:rFonts w:cs="Simplified Arabic" w:hint="cs"/>
          <w:b/>
          <w:bCs/>
          <w:sz w:val="28"/>
          <w:szCs w:val="28"/>
          <w:rtl/>
          <w:lang w:val="en-US"/>
        </w:rPr>
        <w:t>مثال على العقود المستقبلية على العملات الأجنبية: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rPr>
        <w:t xml:space="preserve">لنفترض أن شخصا يرغب في شراء عقد مستقبلي لعملة الين الياباني حيث العقد النمطي 12.5 مليون ين، وتعرض قيمة العقد بالسنت الأمريكي لكل ين فإذا افترضنا أن هذا الشخص قام بشراء عقد مستقبلي لديسمبر وذلك في شهر مايو، كما أن سعر العقد هو(0.010387 </w:t>
      </w:r>
      <w:r>
        <w:rPr>
          <w:rFonts w:cs="Simplified Arabic"/>
          <w:sz w:val="28"/>
          <w:szCs w:val="28"/>
          <w:lang w:val="en-US"/>
        </w:rPr>
        <w:t>$</w:t>
      </w:r>
      <w:r>
        <w:rPr>
          <w:rFonts w:cs="Simplified Arabic"/>
          <w:sz w:val="28"/>
          <w:szCs w:val="28"/>
          <w:rtl/>
          <w:lang w:val="en-US"/>
        </w:rPr>
        <w:t>/ ين) وعلى ذلك يصبح:</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القيمة الكلية</w:t>
      </w:r>
      <w:r>
        <w:rPr>
          <w:rFonts w:cs="Simplified Arabic" w:hint="cs"/>
          <w:sz w:val="28"/>
          <w:szCs w:val="28"/>
          <w:rtl/>
          <w:lang w:val="en-US"/>
        </w:rPr>
        <w:t xml:space="preserve"> </w:t>
      </w:r>
      <w:r>
        <w:rPr>
          <w:rFonts w:cs="Simplified Arabic"/>
          <w:sz w:val="28"/>
          <w:szCs w:val="28"/>
          <w:rtl/>
          <w:lang w:val="en-US"/>
        </w:rPr>
        <w:t>للعقد بالدولار الأمريكي = 12.5 م</w:t>
      </w:r>
      <w:r>
        <w:rPr>
          <w:rFonts w:cs="Simplified Arabic" w:hint="cs"/>
          <w:sz w:val="28"/>
          <w:szCs w:val="28"/>
          <w:rtl/>
          <w:lang w:val="en-US"/>
        </w:rPr>
        <w:t>ليون</w:t>
      </w:r>
      <w:r>
        <w:rPr>
          <w:rFonts w:cs="Simplified Arabic"/>
          <w:sz w:val="28"/>
          <w:szCs w:val="28"/>
          <w:rtl/>
          <w:lang w:val="en-US"/>
        </w:rPr>
        <w:t xml:space="preserve"> × </w:t>
      </w:r>
      <w:r>
        <w:rPr>
          <w:rFonts w:cs="Simplified Arabic"/>
          <w:sz w:val="28"/>
          <w:szCs w:val="28"/>
          <w:rtl/>
        </w:rPr>
        <w:t xml:space="preserve">0.010387 = 129837.50 </w:t>
      </w:r>
      <w:r>
        <w:rPr>
          <w:rFonts w:cs="Simplified Arabic"/>
          <w:sz w:val="28"/>
          <w:szCs w:val="28"/>
          <w:lang w:val="en-US"/>
        </w:rPr>
        <w:t>$</w:t>
      </w:r>
      <w:r>
        <w:rPr>
          <w:rFonts w:cs="Simplified Arabic"/>
          <w:sz w:val="28"/>
          <w:szCs w:val="28"/>
          <w:rtl/>
          <w:lang w:val="en-US"/>
        </w:rPr>
        <w:t>.</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الهامش المعتاد على عقد الين هو 2300 دولار.</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lang w:val="en-US"/>
        </w:rPr>
        <w:t xml:space="preserve">فإذا افترضنا أن قيمة الين قد تصاعدت بالنسبة للدولار (بسبب انخفاض في معدلات الفائدة بالولايات المتحدة، وبسبب التضخم في اليابان أو (أي سبب آخر) وأصبحت قيمة الين (0.010485 </w:t>
      </w:r>
      <w:r>
        <w:rPr>
          <w:rFonts w:cs="Simplified Arabic"/>
          <w:sz w:val="28"/>
          <w:szCs w:val="28"/>
          <w:lang w:val="en-US"/>
        </w:rPr>
        <w:t>$</w:t>
      </w:r>
      <w:r>
        <w:rPr>
          <w:rFonts w:cs="Simplified Arabic"/>
          <w:sz w:val="28"/>
          <w:szCs w:val="28"/>
          <w:rtl/>
          <w:lang w:val="en-US"/>
        </w:rPr>
        <w:t xml:space="preserve"> / ين) فإن ذلك يعني أن قيمة العقد قد ارتفعت الآن لتصبح بالدولار الأمريكي = (12.5 × 0.010485 )</w:t>
      </w:r>
      <w:r>
        <w:rPr>
          <w:rFonts w:cs="Simplified Arabic" w:hint="cs"/>
          <w:sz w:val="28"/>
          <w:szCs w:val="28"/>
          <w:rtl/>
          <w:lang w:val="en-US"/>
        </w:rPr>
        <w:t xml:space="preserve"> </w:t>
      </w:r>
      <w:r>
        <w:rPr>
          <w:rFonts w:cs="Simplified Arabic"/>
          <w:sz w:val="28"/>
          <w:szCs w:val="28"/>
          <w:rtl/>
          <w:lang w:val="en-US"/>
        </w:rPr>
        <w:t>= 131062.50</w:t>
      </w:r>
      <w:r>
        <w:rPr>
          <w:rFonts w:cs="Simplified Arabic" w:hint="cs"/>
          <w:sz w:val="28"/>
          <w:szCs w:val="28"/>
          <w:rtl/>
          <w:lang w:val="en-US"/>
        </w:rPr>
        <w:t>,</w:t>
      </w:r>
      <w:r>
        <w:rPr>
          <w:rFonts w:cs="Simplified Arabic"/>
          <w:sz w:val="28"/>
          <w:szCs w:val="28"/>
          <w:rtl/>
          <w:lang w:val="en-US"/>
        </w:rPr>
        <w:t xml:space="preserve"> وبمقارنة ذلك بالوضع السابق تكون الزيادة الصافية في قيمة العقد هي 1225 </w:t>
      </w:r>
      <w:r>
        <w:rPr>
          <w:rFonts w:cs="Simplified Arabic"/>
          <w:sz w:val="28"/>
          <w:szCs w:val="28"/>
          <w:lang w:val="en-US"/>
        </w:rPr>
        <w:t>$</w:t>
      </w:r>
      <w:r>
        <w:rPr>
          <w:rFonts w:cs="Simplified Arabic"/>
          <w:sz w:val="28"/>
          <w:szCs w:val="28"/>
          <w:rtl/>
          <w:lang w:val="en-US"/>
        </w:rPr>
        <w:t>.</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القيمة الجارية = 131062.50</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القيمة الأصلية = 129837.50</w:t>
      </w:r>
    </w:p>
    <w:p w:rsidR="006907BC" w:rsidRDefault="00EA786E" w:rsidP="002F3C0B">
      <w:pPr>
        <w:pStyle w:val="Corpsdetexte"/>
        <w:widowControl w:val="0"/>
        <w:spacing w:before="0" w:beforeAutospacing="0" w:after="0" w:afterAutospacing="0" w:line="240" w:lineRule="auto"/>
        <w:jc w:val="both"/>
        <w:rPr>
          <w:rFonts w:cs="Simplified Arabic"/>
          <w:sz w:val="28"/>
          <w:szCs w:val="28"/>
          <w:rtl/>
        </w:rPr>
      </w:pPr>
      <w:r w:rsidRPr="00EA786E">
        <w:rPr>
          <w:rFonts w:cs="Simplified Arabic"/>
          <w:noProof/>
          <w:sz w:val="28"/>
          <w:szCs w:val="28"/>
          <w:rtl/>
          <w:lang w:val="en-US" w:eastAsia="en-US"/>
        </w:rPr>
        <w:pict>
          <v:line id="_x0000_s1281" style="position:absolute;left:0;text-align:left;z-index:251871232" from="63pt,.75pt" to="126pt,.75pt"/>
        </w:pict>
      </w:r>
      <w:r w:rsidRPr="00EA786E">
        <w:rPr>
          <w:rFonts w:cs="Simplified Arabic"/>
          <w:noProof/>
          <w:sz w:val="28"/>
          <w:szCs w:val="28"/>
          <w:rtl/>
          <w:lang w:val="en-US" w:eastAsia="en-US"/>
        </w:rPr>
        <w:pict>
          <v:line id="_x0000_s1277" style="position:absolute;left:0;text-align:left;z-index:251869184" from="54pt,.75pt" to="2in,.75pt"/>
        </w:pict>
      </w:r>
      <w:r w:rsidR="006907BC">
        <w:rPr>
          <w:rFonts w:cs="Simplified Arabic"/>
          <w:sz w:val="28"/>
          <w:szCs w:val="28"/>
          <w:rtl/>
        </w:rPr>
        <w:t>المكسب  =  1225.00</w:t>
      </w:r>
    </w:p>
    <w:p w:rsidR="006907BC" w:rsidRDefault="00EA786E" w:rsidP="002F3C0B">
      <w:pPr>
        <w:pStyle w:val="Corpsdetexte"/>
        <w:widowControl w:val="0"/>
        <w:spacing w:before="0" w:beforeAutospacing="0" w:after="0" w:afterAutospacing="0" w:line="240" w:lineRule="auto"/>
        <w:jc w:val="both"/>
        <w:rPr>
          <w:rFonts w:cs="Simplified Arabic"/>
          <w:sz w:val="28"/>
          <w:szCs w:val="28"/>
          <w:rtl/>
        </w:rPr>
      </w:pPr>
      <w:r w:rsidRPr="00EA786E">
        <w:rPr>
          <w:rFonts w:cs="Simplified Arabic"/>
          <w:noProof/>
          <w:sz w:val="20"/>
          <w:szCs w:val="28"/>
          <w:rtl/>
          <w:lang w:val="en-US" w:eastAsia="en-US"/>
        </w:rPr>
        <w:pict>
          <v:group id="_x0000_s1278" style="position:absolute;left:0;text-align:left;margin-left:351pt;margin-top:24.15pt;width:63pt;height:40pt;z-index:251870208" coordorigin="9054,7821" coordsize="1140,900">
            <v:shape id="_x0000_s1279" type="#_x0000_t202" style="position:absolute;left:9054;top:7821;width:1140;height:900" filled="f" stroked="f">
              <v:textbox style="mso-next-textbox:#_x0000_s1279" inset="0,0,0,0">
                <w:txbxContent>
                  <w:p w:rsidR="009E5572" w:rsidRDefault="009E5572" w:rsidP="006907BC">
                    <w:pPr>
                      <w:pStyle w:val="Titre6"/>
                      <w:spacing w:line="192" w:lineRule="auto"/>
                      <w:jc w:val="center"/>
                      <w:rPr>
                        <w:rFonts w:cs="Simplified Arabic"/>
                        <w:b w:val="0"/>
                        <w:bCs w:val="0"/>
                        <w:sz w:val="28"/>
                        <w:szCs w:val="28"/>
                        <w:rtl/>
                      </w:rPr>
                    </w:pPr>
                    <w:r>
                      <w:rPr>
                        <w:rFonts w:cs="Simplified Arabic"/>
                        <w:b w:val="0"/>
                        <w:bCs w:val="0"/>
                        <w:sz w:val="28"/>
                        <w:szCs w:val="28"/>
                        <w:rtl/>
                      </w:rPr>
                      <w:t>1225</w:t>
                    </w:r>
                  </w:p>
                  <w:p w:rsidR="009E5572" w:rsidRDefault="009E5572" w:rsidP="006907BC">
                    <w:pPr>
                      <w:pStyle w:val="Titre8"/>
                      <w:spacing w:line="192" w:lineRule="auto"/>
                      <w:rPr>
                        <w:rFonts w:cs="Simplified Arabic"/>
                        <w:rtl/>
                        <w:lang w:eastAsia="ar-SA" w:bidi="ar-SA"/>
                      </w:rPr>
                    </w:pPr>
                    <w:r>
                      <w:rPr>
                        <w:rFonts w:cs="Simplified Arabic"/>
                        <w:rtl/>
                        <w:lang w:eastAsia="ar-SA" w:bidi="ar-SA"/>
                      </w:rPr>
                      <w:t>2300</w:t>
                    </w:r>
                  </w:p>
                  <w:p w:rsidR="009E5572" w:rsidRDefault="009E5572" w:rsidP="006907BC">
                    <w:pPr>
                      <w:rPr>
                        <w:rtl/>
                        <w:lang w:bidi="ar-DZ"/>
                      </w:rPr>
                    </w:pPr>
                  </w:p>
                  <w:p w:rsidR="009E5572" w:rsidRPr="00073A61" w:rsidRDefault="009E5572" w:rsidP="006907BC">
                    <w:pPr>
                      <w:rPr>
                        <w:lang w:bidi="ar-DZ"/>
                      </w:rPr>
                    </w:pPr>
                  </w:p>
                </w:txbxContent>
              </v:textbox>
            </v:shape>
            <v:line id="_x0000_s1280" style="position:absolute" from="9414,8181" to="10055,8181"/>
          </v:group>
        </w:pict>
      </w:r>
      <w:r w:rsidR="006907BC">
        <w:rPr>
          <w:rFonts w:cs="Simplified Arabic"/>
          <w:sz w:val="28"/>
          <w:szCs w:val="28"/>
          <w:rtl/>
        </w:rPr>
        <w:t xml:space="preserve">ولما كان متطلب الهامش الأصلي هو 2300 </w:t>
      </w:r>
      <w:r w:rsidR="006907BC">
        <w:rPr>
          <w:rFonts w:cs="Simplified Arabic"/>
          <w:sz w:val="28"/>
          <w:szCs w:val="28"/>
          <w:lang w:val="en-US"/>
        </w:rPr>
        <w:t>$</w:t>
      </w:r>
      <w:r w:rsidR="006907BC">
        <w:rPr>
          <w:rFonts w:cs="Simplified Arabic"/>
          <w:sz w:val="28"/>
          <w:szCs w:val="28"/>
          <w:rtl/>
          <w:lang w:val="en-US"/>
        </w:rPr>
        <w:t xml:space="preserve"> فإن معدل الفائدة المحقق على العقد المستقبلي عن هذه التسوية</w:t>
      </w:r>
      <w:r w:rsidR="006907BC">
        <w:rPr>
          <w:rFonts w:cs="Simplified Arabic" w:hint="cs"/>
          <w:sz w:val="28"/>
          <w:szCs w:val="28"/>
          <w:rtl/>
          <w:lang w:val="en-US"/>
        </w:rPr>
        <w:t xml:space="preserve">    </w:t>
      </w:r>
      <w:r w:rsidR="006907BC">
        <w:rPr>
          <w:rFonts w:cs="Simplified Arabic"/>
          <w:sz w:val="28"/>
          <w:szCs w:val="28"/>
          <w:rtl/>
          <w:lang w:val="en-US"/>
        </w:rPr>
        <w:t xml:space="preserve">       </w:t>
      </w:r>
      <w:r w:rsidR="006907BC">
        <w:rPr>
          <w:rFonts w:cs="Simplified Arabic" w:hint="cs"/>
          <w:sz w:val="28"/>
          <w:szCs w:val="28"/>
          <w:rtl/>
          <w:lang w:val="en-US"/>
        </w:rPr>
        <w:t xml:space="preserve">    </w:t>
      </w:r>
      <w:r w:rsidR="006907BC">
        <w:rPr>
          <w:rFonts w:cs="Simplified Arabic"/>
          <w:sz w:val="28"/>
          <w:szCs w:val="28"/>
          <w:rtl/>
          <w:lang w:val="en-US"/>
        </w:rPr>
        <w:t xml:space="preserve"> </w:t>
      </w:r>
      <w:r w:rsidR="006907BC">
        <w:rPr>
          <w:rFonts w:cs="Simplified Arabic"/>
          <w:sz w:val="28"/>
          <w:szCs w:val="28"/>
          <w:rtl/>
          <w:lang w:val="en-US"/>
        </w:rPr>
        <w:lastRenderedPageBreak/>
        <w:t>× 100 = 53.3</w:t>
      </w:r>
      <w:r w:rsidR="006907BC">
        <w:rPr>
          <w:rFonts w:cs="Simplified Arabic"/>
          <w:sz w:val="28"/>
          <w:szCs w:val="28"/>
        </w:rPr>
        <w:t>%</w:t>
      </w:r>
      <w:r w:rsidR="006907BC">
        <w:rPr>
          <w:rFonts w:cs="Simplified Arabic" w:hint="cs"/>
          <w:sz w:val="28"/>
          <w:szCs w:val="28"/>
          <w:rtl/>
        </w:rPr>
        <w:t>.</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bidi="ar-DZ"/>
        </w:rPr>
      </w:pP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وبالطبع عند تقدير هذا المعدل على أساس سنوي فإنه سيكون عاليا عن ذلك.</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rPr>
        <w:t xml:space="preserve">ومن الناحية الأخرى إذا افترضنا أن الين قد هبطت قيمته قابل الدولار (نتيجة لارتفاع معدلات الفائدة في الولايات المتحدة أو تزايد التضخم في اليابان) وليكن المعدل الجديد هو 0.010325 </w:t>
      </w:r>
      <w:r>
        <w:rPr>
          <w:rFonts w:cs="Simplified Arabic"/>
          <w:sz w:val="28"/>
          <w:szCs w:val="28"/>
          <w:lang w:val="en-US"/>
        </w:rPr>
        <w:t>$</w:t>
      </w:r>
      <w:r>
        <w:rPr>
          <w:rFonts w:cs="Simplified Arabic"/>
          <w:sz w:val="28"/>
          <w:szCs w:val="28"/>
          <w:rtl/>
          <w:lang w:val="en-US"/>
        </w:rPr>
        <w:t xml:space="preserve"> / ين) فإن الموقف يصبح كما يلي:</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القيمة الجارية = 12.5 م</w:t>
      </w:r>
      <w:r>
        <w:rPr>
          <w:rFonts w:cs="Simplified Arabic" w:hint="cs"/>
          <w:sz w:val="28"/>
          <w:szCs w:val="28"/>
          <w:rtl/>
          <w:lang w:val="en-US"/>
        </w:rPr>
        <w:t>ليون</w:t>
      </w:r>
      <w:r>
        <w:rPr>
          <w:rFonts w:cs="Simplified Arabic"/>
          <w:sz w:val="28"/>
          <w:szCs w:val="28"/>
          <w:rtl/>
          <w:lang w:val="en-US"/>
        </w:rPr>
        <w:t xml:space="preserve"> × 0.10325 = 129062.50</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القيمة الأصلية = 12.5</w:t>
      </w:r>
      <w:r>
        <w:rPr>
          <w:rFonts w:cs="Simplified Arabic" w:hint="cs"/>
          <w:sz w:val="28"/>
          <w:szCs w:val="28"/>
          <w:rtl/>
          <w:lang w:val="en-US"/>
        </w:rPr>
        <w:t xml:space="preserve"> مليون</w:t>
      </w:r>
      <w:r>
        <w:rPr>
          <w:rFonts w:cs="Simplified Arabic"/>
          <w:sz w:val="28"/>
          <w:szCs w:val="28"/>
          <w:rtl/>
          <w:lang w:val="en-US"/>
        </w:rPr>
        <w:t xml:space="preserve"> × 0.010387 = 129837.50</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 xml:space="preserve">الخسارة </w:t>
      </w:r>
      <w:r>
        <w:rPr>
          <w:rFonts w:cs="Simplified Arabic" w:hint="cs"/>
          <w:sz w:val="28"/>
          <w:szCs w:val="28"/>
          <w:rtl/>
          <w:lang w:val="en-US"/>
        </w:rPr>
        <w:t>=</w:t>
      </w:r>
      <w:r>
        <w:rPr>
          <w:rFonts w:cs="Simplified Arabic"/>
          <w:sz w:val="28"/>
          <w:szCs w:val="28"/>
          <w:rtl/>
          <w:lang w:val="en-US"/>
        </w:rPr>
        <w:t xml:space="preserve"> -775.00 </w:t>
      </w:r>
      <w:r>
        <w:rPr>
          <w:rFonts w:cs="Simplified Arabic"/>
          <w:sz w:val="28"/>
          <w:szCs w:val="28"/>
          <w:lang w:val="en-US"/>
        </w:rPr>
        <w:t>$</w:t>
      </w:r>
    </w:p>
    <w:p w:rsidR="006907BC" w:rsidRDefault="00EA786E" w:rsidP="002F3C0B">
      <w:pPr>
        <w:pStyle w:val="Corpsdetexte"/>
        <w:widowControl w:val="0"/>
        <w:spacing w:before="0" w:beforeAutospacing="0" w:after="0" w:afterAutospacing="0" w:line="240" w:lineRule="auto"/>
        <w:jc w:val="both"/>
        <w:rPr>
          <w:rFonts w:cs="Simplified Arabic"/>
          <w:sz w:val="28"/>
          <w:szCs w:val="28"/>
          <w:rtl/>
        </w:rPr>
      </w:pPr>
      <w:r w:rsidRPr="00EA786E">
        <w:rPr>
          <w:rFonts w:cs="Simplified Arabic"/>
          <w:noProof/>
          <w:sz w:val="20"/>
          <w:szCs w:val="28"/>
          <w:rtl/>
          <w:lang w:val="en-US" w:eastAsia="en-US"/>
        </w:rPr>
        <w:pict>
          <v:group id="_x0000_s1282" style="position:absolute;left:0;text-align:left;margin-left:306pt;margin-top:-10.7pt;width:62pt;height:45pt;z-index:251872256" coordorigin="7254,13221" coordsize="1240,900">
            <v:shape id="_x0000_s1283" type="#_x0000_t202" style="position:absolute;left:7254;top:13221;width:1240;height:900" filled="f" stroked="f">
              <v:textbox style="mso-next-textbox:#_x0000_s1283" inset=",0,,0">
                <w:txbxContent>
                  <w:p w:rsidR="009E5572" w:rsidRDefault="009E5572" w:rsidP="006907BC">
                    <w:pPr>
                      <w:pStyle w:val="Titre6"/>
                      <w:spacing w:line="192" w:lineRule="auto"/>
                      <w:jc w:val="center"/>
                      <w:rPr>
                        <w:rFonts w:cs="Simplified Arabic"/>
                        <w:b w:val="0"/>
                        <w:bCs w:val="0"/>
                        <w:sz w:val="28"/>
                        <w:szCs w:val="28"/>
                        <w:rtl/>
                      </w:rPr>
                    </w:pPr>
                    <w:r>
                      <w:rPr>
                        <w:rFonts w:cs="Simplified Arabic"/>
                        <w:b w:val="0"/>
                        <w:bCs w:val="0"/>
                        <w:sz w:val="28"/>
                        <w:szCs w:val="28"/>
                        <w:rtl/>
                      </w:rPr>
                      <w:t>775</w:t>
                    </w:r>
                  </w:p>
                  <w:p w:rsidR="009E5572" w:rsidRDefault="009E5572" w:rsidP="006907BC">
                    <w:pPr>
                      <w:jc w:val="center"/>
                      <w:rPr>
                        <w:rFonts w:cs="Simplified Arabic"/>
                        <w:sz w:val="28"/>
                        <w:szCs w:val="28"/>
                      </w:rPr>
                    </w:pPr>
                    <w:r>
                      <w:rPr>
                        <w:rFonts w:cs="Simplified Arabic"/>
                        <w:sz w:val="28"/>
                        <w:szCs w:val="28"/>
                        <w:rtl/>
                      </w:rPr>
                      <w:t>2300</w:t>
                    </w:r>
                  </w:p>
                </w:txbxContent>
              </v:textbox>
            </v:shape>
            <v:line id="_x0000_s1284" style="position:absolute" from="7524,13669" to="8222,13670"/>
          </v:group>
        </w:pict>
      </w:r>
      <w:r w:rsidR="006907BC">
        <w:rPr>
          <w:rFonts w:cs="Simplified Arabic"/>
          <w:sz w:val="28"/>
          <w:szCs w:val="28"/>
          <w:rtl/>
          <w:lang w:val="en-US"/>
        </w:rPr>
        <w:t>وبالطبع معدل الخسارة =</w:t>
      </w:r>
      <w:r w:rsidR="006907BC">
        <w:rPr>
          <w:rFonts w:cs="Simplified Arabic" w:hint="cs"/>
          <w:sz w:val="28"/>
          <w:szCs w:val="28"/>
          <w:rtl/>
          <w:lang w:val="en-US"/>
        </w:rPr>
        <w:t xml:space="preserve">      </w:t>
      </w:r>
      <w:r w:rsidR="006907BC">
        <w:rPr>
          <w:rFonts w:cs="Simplified Arabic"/>
          <w:sz w:val="28"/>
          <w:szCs w:val="28"/>
          <w:rtl/>
          <w:lang w:val="en-US"/>
        </w:rPr>
        <w:t xml:space="preserve">        × 100 = 33.7 </w:t>
      </w:r>
      <w:r w:rsidR="006907BC">
        <w:rPr>
          <w:rFonts w:cs="Simplified Arabic"/>
          <w:sz w:val="28"/>
          <w:szCs w:val="28"/>
        </w:rPr>
        <w:t>%</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ويصبح من المتعين إضافة مبلغ 775 دولار حتى يبقى الهامش على قيمته الأصلية.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Pr>
      </w:pPr>
      <w:r>
        <w:rPr>
          <w:rFonts w:cs="Simplified Arabic"/>
          <w:sz w:val="28"/>
          <w:szCs w:val="28"/>
          <w:rtl/>
        </w:rPr>
        <w:t>ويسعى مديرو التمويل في الغالب نحو تغطية مراكزهم المكشوفة في معاملات الصرف الأجنبي، من خلال أسواق العقود المستقبلية على العملة فمثلا إذا أنهى المدير الأمريكي اليوم صفقة ليستلم القيمة بعد ثلاثة أشهر بالين الياباني، فإذا هبط الين مقابل الدولار فإن متحصلاته ستنخفض، ومن ثم يمكن للمدير المالي أن يلجأ إلى سوق العقود كأحد الحلول من أجل بيع الين بعقد مستقبلي (أي يأخذ مركز قصير) فإذا حدث وانخفض الين فإنه سيحقق قدر من الكسب (الربح) على العقد المستقبلي يمتص به الخسارة من المقبوضات التي ستحدث بنهاية الشهرين.</w:t>
      </w:r>
    </w:p>
    <w:p w:rsidR="009E5572" w:rsidRDefault="009E5572" w:rsidP="002F3C0B">
      <w:pPr>
        <w:pStyle w:val="Corpsdetexte"/>
        <w:widowControl w:val="0"/>
        <w:spacing w:before="0" w:beforeAutospacing="0" w:after="0" w:afterAutospacing="0" w:line="240" w:lineRule="auto"/>
        <w:ind w:firstLine="638"/>
        <w:jc w:val="both"/>
        <w:rPr>
          <w:rFonts w:cs="Simplified Arabic"/>
          <w:sz w:val="28"/>
          <w:szCs w:val="28"/>
          <w:rtl/>
        </w:rPr>
      </w:pPr>
    </w:p>
    <w:p w:rsidR="009E5572" w:rsidRDefault="006907BC" w:rsidP="002F3C0B">
      <w:pPr>
        <w:pStyle w:val="Corpsdetexte"/>
        <w:widowControl w:val="0"/>
        <w:spacing w:before="0" w:beforeAutospacing="0" w:after="0" w:afterAutospacing="0" w:line="240" w:lineRule="auto"/>
        <w:jc w:val="both"/>
        <w:rPr>
          <w:rFonts w:cs="Simplified Arabic"/>
          <w:sz w:val="28"/>
          <w:szCs w:val="28"/>
          <w:lang w:val="en-US"/>
        </w:rPr>
      </w:pPr>
      <w:r w:rsidRPr="009E5572">
        <w:rPr>
          <w:rFonts w:cs="Simplified Arabic"/>
          <w:b/>
          <w:bCs/>
          <w:sz w:val="28"/>
          <w:szCs w:val="28"/>
          <w:rtl/>
        </w:rPr>
        <w:t>مثال</w:t>
      </w:r>
      <w:r>
        <w:rPr>
          <w:rFonts w:cs="Simplified Arabic"/>
          <w:sz w:val="28"/>
          <w:szCs w:val="28"/>
          <w:rtl/>
        </w:rPr>
        <w:t xml:space="preserve">: إذا كانت صفقة تقدر بمبلغ 50 مليون ين ياباني، وكان سعر الصرف الجاري 0.009462 </w:t>
      </w:r>
      <w:r>
        <w:rPr>
          <w:rFonts w:cs="Simplified Arabic"/>
          <w:sz w:val="28"/>
          <w:szCs w:val="28"/>
          <w:lang w:val="en-US"/>
        </w:rPr>
        <w:t>$</w:t>
      </w:r>
      <w:r>
        <w:rPr>
          <w:rFonts w:cs="Simplified Arabic"/>
          <w:sz w:val="28"/>
          <w:szCs w:val="28"/>
          <w:rtl/>
          <w:lang w:val="en-US"/>
        </w:rPr>
        <w:t xml:space="preserve">/ين </w:t>
      </w:r>
    </w:p>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r>
        <w:rPr>
          <w:rFonts w:cs="Simplified Arabic"/>
          <w:sz w:val="28"/>
          <w:szCs w:val="28"/>
          <w:rtl/>
          <w:lang w:val="en-US"/>
        </w:rPr>
        <w:t xml:space="preserve">بينما سعر التسوية الراهن لعقد مستقبلي على الين الياباني لثلاثة أشهر (0.009382 </w:t>
      </w:r>
      <w:r>
        <w:rPr>
          <w:rFonts w:cs="Simplified Arabic"/>
          <w:sz w:val="28"/>
          <w:szCs w:val="28"/>
          <w:lang w:val="en-US"/>
        </w:rPr>
        <w:t>$</w:t>
      </w:r>
      <w:r>
        <w:rPr>
          <w:rFonts w:cs="Simplified Arabic"/>
          <w:sz w:val="28"/>
          <w:szCs w:val="28"/>
          <w:rtl/>
          <w:lang w:val="en-US"/>
        </w:rPr>
        <w:t xml:space="preserve">/ين) في حين أن معدل الصرف الحاضر المتوقع بعد ثلاثة أشهر هو (0.009284 </w:t>
      </w:r>
      <w:r>
        <w:rPr>
          <w:rFonts w:cs="Simplified Arabic"/>
          <w:sz w:val="28"/>
          <w:szCs w:val="28"/>
        </w:rPr>
        <w:t>£</w:t>
      </w:r>
      <w:r>
        <w:rPr>
          <w:rFonts w:cs="Simplified Arabic"/>
          <w:sz w:val="28"/>
          <w:szCs w:val="28"/>
          <w:rtl/>
        </w:rPr>
        <w:t>/ين)، فإن أقام مدير الشركة أحد البديلين</w:t>
      </w:r>
      <w:r>
        <w:rPr>
          <w:rFonts w:cs="Simplified Arabic" w:hint="cs"/>
          <w:sz w:val="28"/>
          <w:szCs w:val="28"/>
          <w:rtl/>
        </w:rPr>
        <w:t>:</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rPr>
        <w:t>الأول هو عدم قيامه بأي تصرف والحصول على مستحقاته من الين بنهاية الأشهر الثلاثة حسب سعر الصرف السائد عندئذ، وهنا فهو يتحمل مخاطرة انخفاض قيمة الين مقابل الدولار</w:t>
      </w:r>
      <w:r>
        <w:rPr>
          <w:rFonts w:cs="Simplified Arabic"/>
          <w:sz w:val="28"/>
          <w:szCs w:val="28"/>
          <w:rtl/>
          <w:lang w:val="en-US"/>
        </w:rPr>
        <w:t>.</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lang w:val="en-US"/>
        </w:rPr>
        <w:t>والبديل الثاني</w:t>
      </w:r>
      <w:r>
        <w:rPr>
          <w:rFonts w:cs="Simplified Arabic" w:hint="cs"/>
          <w:sz w:val="28"/>
          <w:szCs w:val="28"/>
          <w:rtl/>
          <w:lang w:val="en-US"/>
        </w:rPr>
        <w:t xml:space="preserve"> هو</w:t>
      </w:r>
      <w:r>
        <w:rPr>
          <w:rFonts w:cs="Simplified Arabic"/>
          <w:sz w:val="28"/>
          <w:szCs w:val="28"/>
          <w:rtl/>
          <w:lang w:val="en-US"/>
        </w:rPr>
        <w:t xml:space="preserve"> بيع عقد مستقبلي لمدة 3 أشهر بسعر التسوية الراهن</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lang w:val="en-US"/>
        </w:rPr>
      </w:pPr>
      <w:r>
        <w:rPr>
          <w:rFonts w:cs="Simplified Arabic"/>
          <w:sz w:val="28"/>
          <w:szCs w:val="28"/>
          <w:rtl/>
          <w:lang w:val="en-US"/>
        </w:rPr>
        <w:t>والجدول التالي يوضح نتائج البديلين:</w:t>
      </w:r>
    </w:p>
    <w:p w:rsidR="009E5572" w:rsidRDefault="009E5572" w:rsidP="002F3C0B">
      <w:pPr>
        <w:pStyle w:val="Corpsdetexte"/>
        <w:widowControl w:val="0"/>
        <w:spacing w:before="0" w:beforeAutospacing="0" w:after="0" w:afterAutospacing="0" w:line="240" w:lineRule="auto"/>
        <w:ind w:firstLine="638"/>
        <w:jc w:val="both"/>
        <w:rPr>
          <w:rFonts w:cs="Simplified Arabic"/>
          <w:sz w:val="28"/>
          <w:szCs w:val="28"/>
          <w:lang w:val="en-US"/>
        </w:rPr>
      </w:pPr>
    </w:p>
    <w:p w:rsidR="009E5572" w:rsidRDefault="009E5572" w:rsidP="002F3C0B">
      <w:pPr>
        <w:pStyle w:val="Corpsdetexte"/>
        <w:widowControl w:val="0"/>
        <w:spacing w:before="0" w:beforeAutospacing="0" w:after="0" w:afterAutospacing="0" w:line="240" w:lineRule="auto"/>
        <w:ind w:firstLine="638"/>
        <w:jc w:val="both"/>
        <w:rPr>
          <w:rFonts w:cs="Simplified Arabic"/>
          <w:sz w:val="28"/>
          <w:szCs w:val="28"/>
          <w:lang w:val="en-US"/>
        </w:rPr>
      </w:pPr>
    </w:p>
    <w:p w:rsidR="009E5572" w:rsidRDefault="009E5572" w:rsidP="002F3C0B">
      <w:pPr>
        <w:pStyle w:val="Corpsdetexte"/>
        <w:widowControl w:val="0"/>
        <w:spacing w:before="0" w:beforeAutospacing="0" w:after="0" w:afterAutospacing="0" w:line="240" w:lineRule="auto"/>
        <w:ind w:firstLine="638"/>
        <w:jc w:val="both"/>
        <w:rPr>
          <w:rFonts w:cs="Simplified Arabic"/>
          <w:sz w:val="28"/>
          <w:szCs w:val="28"/>
          <w:lang w:val="en-US"/>
        </w:rPr>
      </w:pPr>
    </w:p>
    <w:p w:rsidR="009E5572" w:rsidRDefault="009E5572" w:rsidP="002F3C0B">
      <w:pPr>
        <w:pStyle w:val="Corpsdetexte"/>
        <w:widowControl w:val="0"/>
        <w:spacing w:before="0" w:beforeAutospacing="0" w:after="0" w:afterAutospacing="0" w:line="240" w:lineRule="auto"/>
        <w:ind w:firstLine="638"/>
        <w:jc w:val="both"/>
        <w:rPr>
          <w:rFonts w:cs="Simplified Arabic"/>
          <w:sz w:val="28"/>
          <w:szCs w:val="28"/>
          <w:lang w:val="en-US"/>
        </w:rPr>
      </w:pPr>
    </w:p>
    <w:p w:rsidR="009E5572" w:rsidRDefault="009E5572" w:rsidP="002F3C0B">
      <w:pPr>
        <w:pStyle w:val="Corpsdetexte"/>
        <w:widowControl w:val="0"/>
        <w:spacing w:before="0" w:beforeAutospacing="0" w:after="0" w:afterAutospacing="0" w:line="240" w:lineRule="auto"/>
        <w:ind w:firstLine="638"/>
        <w:jc w:val="both"/>
        <w:rPr>
          <w:rFonts w:cs="Simplified Arabic"/>
          <w:sz w:val="28"/>
          <w:szCs w:val="28"/>
          <w:rtl/>
          <w:lang w:val="en-US"/>
        </w:rPr>
      </w:pP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p>
    <w:p w:rsidR="006907BC" w:rsidRDefault="006907BC" w:rsidP="002F3C0B">
      <w:pPr>
        <w:pStyle w:val="Corpsdetexte"/>
        <w:widowControl w:val="0"/>
        <w:spacing w:before="0" w:beforeAutospacing="0" w:after="0" w:afterAutospacing="0" w:line="240" w:lineRule="auto"/>
        <w:jc w:val="both"/>
        <w:rPr>
          <w:rFonts w:cs="Simplified Arabic"/>
          <w:b/>
          <w:bCs/>
          <w:sz w:val="28"/>
          <w:szCs w:val="28"/>
          <w:rtl/>
          <w:lang w:val="en-US"/>
        </w:rPr>
      </w:pPr>
      <w:r>
        <w:rPr>
          <w:rFonts w:cs="Simplified Arabic" w:hint="cs"/>
          <w:b/>
          <w:bCs/>
          <w:sz w:val="28"/>
          <w:szCs w:val="28"/>
          <w:rtl/>
          <w:lang w:val="en-US"/>
        </w:rPr>
        <w:lastRenderedPageBreak/>
        <w:t>جدول رقم (18) : بدائل التعامل في عقد مستقبلي</w:t>
      </w:r>
    </w:p>
    <w:tbl>
      <w:tblPr>
        <w:bidiVisual/>
        <w:tblW w:w="97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57"/>
        <w:gridCol w:w="5076"/>
      </w:tblGrid>
      <w:tr w:rsidR="006907BC" w:rsidTr="0017531E">
        <w:trPr>
          <w:trHeight w:val="447"/>
        </w:trPr>
        <w:tc>
          <w:tcPr>
            <w:tcW w:w="4657"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pStyle w:val="Corpsdetexte"/>
              <w:widowControl w:val="0"/>
              <w:spacing w:before="0" w:beforeAutospacing="0" w:after="0" w:afterAutospacing="0" w:line="240" w:lineRule="auto"/>
              <w:jc w:val="both"/>
              <w:rPr>
                <w:rFonts w:cs="Simplified Arabic"/>
                <w:b/>
                <w:bCs/>
                <w:sz w:val="28"/>
                <w:szCs w:val="28"/>
              </w:rPr>
            </w:pPr>
            <w:r>
              <w:rPr>
                <w:rFonts w:cs="Simplified Arabic"/>
                <w:b/>
                <w:bCs/>
                <w:sz w:val="28"/>
                <w:szCs w:val="28"/>
                <w:rtl/>
              </w:rPr>
              <w:t>البديل الأول</w:t>
            </w:r>
          </w:p>
        </w:tc>
        <w:tc>
          <w:tcPr>
            <w:tcW w:w="5076"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pStyle w:val="Corpsdetexte"/>
              <w:widowControl w:val="0"/>
              <w:spacing w:before="0" w:beforeAutospacing="0" w:after="0" w:afterAutospacing="0" w:line="240" w:lineRule="auto"/>
              <w:jc w:val="both"/>
              <w:rPr>
                <w:rFonts w:cs="Simplified Arabic"/>
                <w:b/>
                <w:bCs/>
                <w:sz w:val="28"/>
                <w:szCs w:val="28"/>
              </w:rPr>
            </w:pPr>
            <w:r>
              <w:rPr>
                <w:rFonts w:cs="Simplified Arabic"/>
                <w:b/>
                <w:bCs/>
                <w:sz w:val="28"/>
                <w:szCs w:val="28"/>
                <w:rtl/>
              </w:rPr>
              <w:t>البديل الثاني</w:t>
            </w:r>
          </w:p>
        </w:tc>
      </w:tr>
      <w:tr w:rsidR="006907BC" w:rsidTr="0017531E">
        <w:tc>
          <w:tcPr>
            <w:tcW w:w="4657"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pStyle w:val="Corpsdetexte"/>
              <w:widowControl w:val="0"/>
              <w:spacing w:before="0" w:beforeAutospacing="0" w:after="0" w:afterAutospacing="0" w:line="240" w:lineRule="auto"/>
              <w:jc w:val="both"/>
              <w:rPr>
                <w:rFonts w:cs="Simplified Arabic"/>
                <w:b/>
                <w:bCs/>
                <w:sz w:val="28"/>
                <w:szCs w:val="28"/>
              </w:rPr>
            </w:pPr>
            <w:r>
              <w:rPr>
                <w:rFonts w:cs="Simplified Arabic"/>
                <w:b/>
                <w:bCs/>
                <w:sz w:val="28"/>
                <w:szCs w:val="28"/>
                <w:rtl/>
              </w:rPr>
              <w:t>الحصول على المستحقات بالمسار الطبيعي</w:t>
            </w:r>
          </w:p>
        </w:tc>
        <w:tc>
          <w:tcPr>
            <w:tcW w:w="5076"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pStyle w:val="Corpsdetexte"/>
              <w:widowControl w:val="0"/>
              <w:spacing w:before="0" w:beforeAutospacing="0" w:after="0" w:afterAutospacing="0" w:line="240" w:lineRule="auto"/>
              <w:jc w:val="both"/>
              <w:rPr>
                <w:rFonts w:cs="Simplified Arabic"/>
                <w:b/>
                <w:bCs/>
                <w:sz w:val="28"/>
                <w:szCs w:val="28"/>
              </w:rPr>
            </w:pPr>
            <w:r>
              <w:rPr>
                <w:rFonts w:cs="Simplified Arabic"/>
                <w:b/>
                <w:bCs/>
                <w:sz w:val="28"/>
                <w:szCs w:val="28"/>
                <w:rtl/>
              </w:rPr>
              <w:t>الدخول في عقد مستقبلي</w:t>
            </w:r>
          </w:p>
        </w:tc>
      </w:tr>
      <w:tr w:rsidR="006907BC" w:rsidTr="0017531E">
        <w:trPr>
          <w:trHeight w:val="1419"/>
        </w:trPr>
        <w:tc>
          <w:tcPr>
            <w:tcW w:w="4657"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r>
              <w:rPr>
                <w:rFonts w:cs="Simplified Arabic"/>
                <w:sz w:val="28"/>
                <w:szCs w:val="28"/>
                <w:rtl/>
              </w:rPr>
              <w:t>قيمة الصفقة بالدولار الآن:</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rPr>
              <w:t>50.000.000 × 0.009462=473100</w:t>
            </w:r>
            <w:r>
              <w:rPr>
                <w:rFonts w:cs="Simplified Arabic"/>
                <w:sz w:val="28"/>
                <w:szCs w:val="28"/>
                <w:lang w:val="en-US"/>
              </w:rPr>
              <w:t>$</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قيمة الصفقة بعد 3 اشهر من الان بالدولار:</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rPr>
              <w:t>50.000.000 × 0.009284=464200</w:t>
            </w:r>
            <w:r>
              <w:rPr>
                <w:rFonts w:cs="Simplified Arabic"/>
                <w:sz w:val="28"/>
                <w:szCs w:val="28"/>
                <w:lang w:val="en-US"/>
              </w:rPr>
              <w:t>$</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الخسارة الناتجة عن انخفاض الين:</w:t>
            </w:r>
          </w:p>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sz w:val="28"/>
                <w:szCs w:val="28"/>
                <w:rtl/>
                <w:lang w:val="en-US"/>
              </w:rPr>
              <w:t xml:space="preserve">473100 – 464200= 8900 </w:t>
            </w:r>
            <w:r>
              <w:rPr>
                <w:rFonts w:cs="Simplified Arabic"/>
                <w:sz w:val="28"/>
                <w:szCs w:val="28"/>
                <w:lang w:val="en-US"/>
              </w:rPr>
              <w:t>$</w:t>
            </w:r>
          </w:p>
        </w:tc>
        <w:tc>
          <w:tcPr>
            <w:tcW w:w="5076"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rtl/>
              </w:rPr>
            </w:pPr>
            <w:r>
              <w:rPr>
                <w:rFonts w:cs="Simplified Arabic"/>
                <w:sz w:val="28"/>
                <w:szCs w:val="28"/>
                <w:rtl/>
              </w:rPr>
              <w:t>قيمة الصفقة بالدولار الآن:</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rPr>
              <w:t>50.000.000 × 0.009462=473100</w:t>
            </w:r>
            <w:r>
              <w:rPr>
                <w:rFonts w:cs="Simplified Arabic"/>
                <w:sz w:val="28"/>
                <w:szCs w:val="28"/>
                <w:lang w:val="en-US"/>
              </w:rPr>
              <w:t>$</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 xml:space="preserve">بيع عقد مستقبلي بسعر تسوية 0.009382 </w:t>
            </w:r>
            <w:r>
              <w:rPr>
                <w:rFonts w:cs="Simplified Arabic"/>
                <w:sz w:val="28"/>
                <w:szCs w:val="28"/>
                <w:lang w:val="en-US"/>
              </w:rPr>
              <w:t>$</w:t>
            </w:r>
            <w:r>
              <w:rPr>
                <w:rFonts w:cs="Simplified Arabic"/>
                <w:sz w:val="28"/>
                <w:szCs w:val="28"/>
                <w:rtl/>
                <w:lang w:val="en-US"/>
              </w:rPr>
              <w:t>/ين</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قيمة العقد المستقلبي بعد 3 أشهر:</w:t>
            </w:r>
          </w:p>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rPr>
              <w:t xml:space="preserve">50.000.000 × </w:t>
            </w:r>
            <w:r>
              <w:rPr>
                <w:rFonts w:cs="Simplified Arabic"/>
                <w:sz w:val="28"/>
                <w:szCs w:val="28"/>
                <w:rtl/>
                <w:lang w:val="en-US"/>
              </w:rPr>
              <w:t xml:space="preserve">0.009382 =469100 </w:t>
            </w:r>
            <w:r>
              <w:rPr>
                <w:rFonts w:cs="Simplified Arabic"/>
                <w:sz w:val="28"/>
                <w:szCs w:val="28"/>
                <w:lang w:val="en-US"/>
              </w:rPr>
              <w:t>$</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الخسارة الناتجة عن انخفاض الين:</w:t>
            </w:r>
          </w:p>
          <w:p w:rsidR="006907BC" w:rsidRDefault="006907BC" w:rsidP="002F3C0B">
            <w:pPr>
              <w:pStyle w:val="Corpsdetexte"/>
              <w:widowControl w:val="0"/>
              <w:spacing w:before="0" w:beforeAutospacing="0" w:after="0" w:afterAutospacing="0" w:line="240" w:lineRule="auto"/>
              <w:jc w:val="both"/>
              <w:rPr>
                <w:rFonts w:cs="Simplified Arabic"/>
                <w:sz w:val="28"/>
                <w:szCs w:val="28"/>
              </w:rPr>
            </w:pPr>
            <w:r>
              <w:rPr>
                <w:rFonts w:cs="Simplified Arabic"/>
                <w:sz w:val="28"/>
                <w:szCs w:val="28"/>
                <w:rtl/>
                <w:lang w:val="en-US"/>
              </w:rPr>
              <w:t xml:space="preserve">473100 – 469100 = 4000 </w:t>
            </w:r>
            <w:r>
              <w:rPr>
                <w:rFonts w:cs="Simplified Arabic"/>
                <w:sz w:val="28"/>
                <w:szCs w:val="28"/>
                <w:lang w:val="en-US"/>
              </w:rPr>
              <w:t>$</w:t>
            </w:r>
          </w:p>
        </w:tc>
      </w:tr>
    </w:tbl>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rPr>
        <w:t xml:space="preserve">وهكذا يتضح أن استخدام العقد المستقبلي قد أدى إلى تخفيض الخسارة من 8900 </w:t>
      </w:r>
      <w:r>
        <w:rPr>
          <w:rFonts w:cs="Simplified Arabic"/>
          <w:sz w:val="28"/>
          <w:szCs w:val="28"/>
          <w:lang w:val="en-US"/>
        </w:rPr>
        <w:t>$</w:t>
      </w:r>
      <w:r>
        <w:rPr>
          <w:rFonts w:cs="Simplified Arabic"/>
          <w:sz w:val="28"/>
          <w:szCs w:val="28"/>
          <w:rtl/>
          <w:lang w:val="en-US"/>
        </w:rPr>
        <w:t xml:space="preserve"> إلى 4000 </w:t>
      </w:r>
      <w:r>
        <w:rPr>
          <w:rFonts w:cs="Simplified Arabic"/>
          <w:sz w:val="28"/>
          <w:szCs w:val="28"/>
          <w:lang w:val="en-US"/>
        </w:rPr>
        <w:t>$</w:t>
      </w:r>
      <w:r>
        <w:rPr>
          <w:rFonts w:cs="Simplified Arabic"/>
          <w:sz w:val="28"/>
          <w:szCs w:val="28"/>
          <w:rtl/>
          <w:lang w:val="en-US"/>
        </w:rPr>
        <w:t>.</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lang w:val="en-US"/>
        </w:rPr>
        <w:t>فطالما أن السوق يعطي مؤشر</w:t>
      </w:r>
      <w:r>
        <w:rPr>
          <w:rFonts w:cs="Simplified Arabic" w:hint="cs"/>
          <w:sz w:val="28"/>
          <w:szCs w:val="28"/>
          <w:rtl/>
          <w:lang w:val="en-US"/>
        </w:rPr>
        <w:t>ا</w:t>
      </w:r>
      <w:r>
        <w:rPr>
          <w:rFonts w:cs="Simplified Arabic"/>
          <w:sz w:val="28"/>
          <w:szCs w:val="28"/>
          <w:rtl/>
          <w:lang w:val="en-US"/>
        </w:rPr>
        <w:t xml:space="preserve"> على هبوط الين، فإن بيع الحصيلة المتوقعة بعد 3 أشهر من الآن من خلال عقد مستقبلي يعني تجنب المزيد من الهبوط وبالتالي تخفيض الخسائر المحتملة.</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وبالطبع إن لم يتحقق هذا التوقع، وحدث تصاعد في تاريخ التسليم في سعر الين، فإن الفرق بين المتحصلات وبين حصيلة بيع العقد ستكون أعلى بسبب تزايد الي</w:t>
      </w:r>
      <w:r>
        <w:rPr>
          <w:rFonts w:cs="Simplified Arabic" w:hint="cs"/>
          <w:sz w:val="28"/>
          <w:szCs w:val="28"/>
          <w:rtl/>
          <w:lang w:val="en-US"/>
        </w:rPr>
        <w:t>ن</w:t>
      </w:r>
      <w:r>
        <w:rPr>
          <w:rFonts w:cs="Simplified Arabic"/>
          <w:sz w:val="28"/>
          <w:szCs w:val="28"/>
          <w:rtl/>
          <w:lang w:val="en-US"/>
        </w:rPr>
        <w:t>، وسينظر إليه على أنه بمثابة ثمن مدفوع لتجنب المخاطرة.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lang w:val="en-US"/>
        </w:rPr>
        <w:t>ومن ناحية أخرى، إذا افترضنا</w:t>
      </w:r>
      <w:r>
        <w:rPr>
          <w:rFonts w:cs="Simplified Arabic" w:hint="cs"/>
          <w:sz w:val="28"/>
          <w:szCs w:val="28"/>
          <w:rtl/>
          <w:lang w:val="en-US"/>
        </w:rPr>
        <w:t xml:space="preserve"> أن</w:t>
      </w:r>
      <w:r>
        <w:rPr>
          <w:rFonts w:cs="Simplified Arabic"/>
          <w:sz w:val="28"/>
          <w:szCs w:val="28"/>
          <w:rtl/>
          <w:lang w:val="en-US"/>
        </w:rPr>
        <w:t xml:space="preserve"> هذا المدير الأمريكي ملزم بدفع 50 مليون ين بعد 3 أشهر من الآن، وهناك توقع بتصاعد سعر الين مقابل الدولار، فعليه عندئذ شراء عقد مستقبلي على الين لتحجيم (تقليل) مخاطر تصاعد الين.</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lang w:val="en-US"/>
        </w:rPr>
        <w:t xml:space="preserve">فإذا كان السعر الحاضر 0.009462 </w:t>
      </w:r>
      <w:r>
        <w:rPr>
          <w:rFonts w:cs="Simplified Arabic"/>
          <w:sz w:val="28"/>
          <w:szCs w:val="28"/>
          <w:lang w:val="en-US"/>
        </w:rPr>
        <w:t>$</w:t>
      </w:r>
      <w:r>
        <w:rPr>
          <w:rFonts w:cs="Simplified Arabic"/>
          <w:sz w:val="28"/>
          <w:szCs w:val="28"/>
          <w:rtl/>
          <w:lang w:val="en-US"/>
        </w:rPr>
        <w:t xml:space="preserve"> /ين، وسعر التسوية بالعقد المستقبلي لثلاثة أشهر هو 0.009548 </w:t>
      </w:r>
      <w:r>
        <w:rPr>
          <w:rFonts w:cs="Simplified Arabic"/>
          <w:sz w:val="28"/>
          <w:szCs w:val="28"/>
          <w:lang w:val="en-US"/>
        </w:rPr>
        <w:t>$</w:t>
      </w:r>
      <w:r>
        <w:rPr>
          <w:rFonts w:cs="Simplified Arabic"/>
          <w:sz w:val="28"/>
          <w:szCs w:val="28"/>
          <w:rtl/>
          <w:lang w:val="en-US"/>
        </w:rPr>
        <w:t xml:space="preserve"> /ين، فإن هذا المدير يكون قد اشترى المخاطرة بقيمة محددة من الآن وفقا للحساب التالي بافتراض أن سعر الصرف الحاضر المتوقع بعد ثلاثة أشهر 0.009605 </w:t>
      </w:r>
      <w:r>
        <w:rPr>
          <w:rFonts w:cs="Simplified Arabic"/>
          <w:sz w:val="28"/>
          <w:szCs w:val="28"/>
          <w:lang w:val="en-US"/>
        </w:rPr>
        <w:t>$</w:t>
      </w:r>
      <w:r>
        <w:rPr>
          <w:rFonts w:cs="Simplified Arabic"/>
          <w:sz w:val="28"/>
          <w:szCs w:val="28"/>
          <w:rtl/>
          <w:lang w:val="en-US"/>
        </w:rPr>
        <w:t>/ين:</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 xml:space="preserve">قيمة المدفوعات حاليا: 50.000.000 × 0.009462 = 473100 </w:t>
      </w:r>
      <w:r>
        <w:rPr>
          <w:rFonts w:cs="Simplified Arabic"/>
          <w:sz w:val="28"/>
          <w:szCs w:val="28"/>
          <w:lang w:val="en-US"/>
        </w:rPr>
        <w:t>$</w:t>
      </w:r>
      <w:r>
        <w:rPr>
          <w:rFonts w:cs="Simplified Arabic" w:hint="cs"/>
          <w:sz w:val="28"/>
          <w:szCs w:val="28"/>
          <w:rtl/>
          <w:lang w:val="en-US"/>
        </w:rPr>
        <w:t>.</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 xml:space="preserve">قيمة المدفوعات لسعر الصرف المتوقع: 50.000.000 × 0.009605 =480250 </w:t>
      </w:r>
      <w:r>
        <w:rPr>
          <w:rFonts w:cs="Simplified Arabic"/>
          <w:sz w:val="28"/>
          <w:szCs w:val="28"/>
          <w:lang w:val="en-US"/>
        </w:rPr>
        <w:t>$</w:t>
      </w:r>
      <w:r>
        <w:rPr>
          <w:rFonts w:cs="Simplified Arabic" w:hint="cs"/>
          <w:sz w:val="28"/>
          <w:szCs w:val="28"/>
          <w:rtl/>
          <w:lang w:val="en-US"/>
        </w:rPr>
        <w:t>.</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 xml:space="preserve">قيمة العقد المستقبلي على الين: 50.000.000 × 0.009548 = 477400 </w:t>
      </w:r>
      <w:r>
        <w:rPr>
          <w:rFonts w:cs="Simplified Arabic"/>
          <w:sz w:val="28"/>
          <w:szCs w:val="28"/>
          <w:lang w:val="en-US"/>
        </w:rPr>
        <w:t>$</w:t>
      </w:r>
      <w:r>
        <w:rPr>
          <w:rFonts w:cs="Simplified Arabic" w:hint="cs"/>
          <w:sz w:val="28"/>
          <w:szCs w:val="28"/>
          <w:rtl/>
          <w:lang w:val="en-US"/>
        </w:rPr>
        <w:t>.</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lang w:val="en-US"/>
        </w:rPr>
        <w:t>وهكذا فإن مدير الشركة يكون قد تجنب المخاطرة بتكلفة قدرها:</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 xml:space="preserve">[477400 – 473100] = 4300 </w:t>
      </w:r>
      <w:r>
        <w:rPr>
          <w:rFonts w:cs="Simplified Arabic"/>
          <w:sz w:val="28"/>
          <w:szCs w:val="28"/>
          <w:lang w:val="en-US"/>
        </w:rPr>
        <w:t>$</w:t>
      </w:r>
      <w:r>
        <w:rPr>
          <w:rFonts w:cs="Simplified Arabic"/>
          <w:sz w:val="28"/>
          <w:szCs w:val="28"/>
          <w:rtl/>
          <w:lang w:val="en-US"/>
        </w:rPr>
        <w:t xml:space="preserve"> ، كما أنه إذا تحقق السعر المتوقع فيكون المدير قد خفض خسائر العملة من [480250 – 473100] = (7150</w:t>
      </w:r>
      <w:r>
        <w:rPr>
          <w:rFonts w:cs="Simplified Arabic"/>
          <w:sz w:val="28"/>
          <w:szCs w:val="28"/>
          <w:lang w:val="en-US"/>
        </w:rPr>
        <w:t>$</w:t>
      </w:r>
      <w:r>
        <w:rPr>
          <w:rFonts w:cs="Simplified Arabic"/>
          <w:sz w:val="28"/>
          <w:szCs w:val="28"/>
          <w:rtl/>
          <w:lang w:val="en-US"/>
        </w:rPr>
        <w:t>) إلى (4300</w:t>
      </w:r>
      <w:r>
        <w:rPr>
          <w:rFonts w:cs="Simplified Arabic"/>
          <w:sz w:val="28"/>
          <w:szCs w:val="28"/>
          <w:lang w:val="en-US"/>
        </w:rPr>
        <w:t>$</w:t>
      </w:r>
      <w:r>
        <w:rPr>
          <w:rFonts w:cs="Simplified Arabic"/>
          <w:sz w:val="28"/>
          <w:szCs w:val="28"/>
          <w:rtl/>
          <w:lang w:val="en-US"/>
        </w:rPr>
        <w:t>)</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lang w:val="en-US"/>
        </w:rPr>
        <w:t xml:space="preserve">وتحدد الإشارة إلى أن المضاربين ينجذبون إلى سوق العقود المستقبلية للعملة عندما يعتقدون أن السعر </w:t>
      </w:r>
      <w:r>
        <w:rPr>
          <w:rFonts w:cs="Simplified Arabic"/>
          <w:sz w:val="28"/>
          <w:szCs w:val="28"/>
          <w:rtl/>
          <w:lang w:val="en-US"/>
        </w:rPr>
        <w:lastRenderedPageBreak/>
        <w:t>الجاري للعقود المستقبلية يختلف بشكل ملموس عن ذلك السعر الخاص الذي يتوقعونه في تاريخ التسليم.</w:t>
      </w:r>
      <w:r>
        <w:rPr>
          <w:rStyle w:val="Appelnotedebasdep"/>
          <w:rFonts w:cs="Simplified Arabic"/>
          <w:sz w:val="28"/>
          <w:szCs w:val="28"/>
          <w:lang w:val="en-US"/>
        </w:rPr>
        <w:footnoteReference w:customMarkFollows="1" w:id="12"/>
        <w:t>(1)</w:t>
      </w:r>
    </w:p>
    <w:p w:rsidR="006907BC" w:rsidRPr="004F49B1" w:rsidRDefault="006907BC" w:rsidP="002F3C0B">
      <w:pPr>
        <w:pStyle w:val="Corpsdetexte"/>
        <w:widowControl w:val="0"/>
        <w:spacing w:before="0" w:beforeAutospacing="0" w:after="0" w:afterAutospacing="0" w:line="240" w:lineRule="auto"/>
        <w:jc w:val="both"/>
        <w:rPr>
          <w:rFonts w:cs="Simplified Arabic"/>
          <w:b/>
          <w:bCs/>
          <w:sz w:val="28"/>
          <w:szCs w:val="28"/>
          <w:u w:val="single"/>
          <w:rtl/>
          <w:lang w:val="en-US"/>
        </w:rPr>
      </w:pPr>
      <w:r w:rsidRPr="004F49B1">
        <w:rPr>
          <w:rFonts w:cs="Simplified Arabic" w:hint="cs"/>
          <w:b/>
          <w:bCs/>
          <w:sz w:val="28"/>
          <w:szCs w:val="28"/>
          <w:u w:val="single"/>
          <w:rtl/>
          <w:lang w:val="en-US"/>
        </w:rPr>
        <w:t xml:space="preserve">6- </w:t>
      </w:r>
      <w:r w:rsidRPr="004F49B1">
        <w:rPr>
          <w:rFonts w:cs="Simplified Arabic"/>
          <w:b/>
          <w:bCs/>
          <w:sz w:val="28"/>
          <w:szCs w:val="28"/>
          <w:u w:val="single"/>
          <w:rtl/>
          <w:lang w:val="en-US"/>
        </w:rPr>
        <w:t>مقارنة بين العقود المستقبلية وعقود الخيار:</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lang w:val="en-US"/>
        </w:rPr>
        <w:t>هناك بعض أوجه التشابه بينهما، كما نجد بعض جوانب الاختلاف:</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sidRPr="00132610">
        <w:rPr>
          <w:rFonts w:cs="Simplified Arabic" w:hint="cs"/>
          <w:b/>
          <w:bCs/>
          <w:sz w:val="28"/>
          <w:szCs w:val="28"/>
          <w:rtl/>
          <w:lang w:val="en-US"/>
        </w:rPr>
        <w:t xml:space="preserve">6-1- </w:t>
      </w:r>
      <w:r w:rsidRPr="00132610">
        <w:rPr>
          <w:rFonts w:cs="Simplified Arabic"/>
          <w:b/>
          <w:bCs/>
          <w:sz w:val="28"/>
          <w:szCs w:val="28"/>
          <w:rtl/>
          <w:lang w:val="en-US"/>
        </w:rPr>
        <w:t>أوجه التشابه</w:t>
      </w:r>
      <w:r>
        <w:rPr>
          <w:rFonts w:cs="Simplified Arabic"/>
          <w:sz w:val="28"/>
          <w:szCs w:val="28"/>
          <w:rtl/>
          <w:lang w:val="en-US"/>
        </w:rPr>
        <w:t>:</w:t>
      </w:r>
    </w:p>
    <w:p w:rsidR="006907BC" w:rsidRDefault="006907BC" w:rsidP="002F3C0B">
      <w:pPr>
        <w:pStyle w:val="Corpsdetexte"/>
        <w:widowControl w:val="0"/>
        <w:numPr>
          <w:ilvl w:val="0"/>
          <w:numId w:val="61"/>
        </w:numPr>
        <w:tabs>
          <w:tab w:val="num" w:pos="431"/>
        </w:tabs>
        <w:spacing w:before="0" w:beforeAutospacing="0" w:after="0" w:afterAutospacing="0" w:line="240" w:lineRule="auto"/>
        <w:ind w:left="0" w:hanging="357"/>
        <w:jc w:val="both"/>
        <w:rPr>
          <w:rFonts w:cs="Simplified Arabic"/>
          <w:sz w:val="28"/>
          <w:szCs w:val="28"/>
          <w:rtl/>
          <w:lang w:val="en-US"/>
        </w:rPr>
      </w:pPr>
      <w:r>
        <w:rPr>
          <w:rFonts w:cs="Simplified Arabic"/>
          <w:sz w:val="28"/>
          <w:szCs w:val="28"/>
          <w:rtl/>
          <w:lang w:val="en-US"/>
        </w:rPr>
        <w:t>لا يخول العقدان للمتعاقد أي حق على موضوع العقد قبل موعد التسليم.</w:t>
      </w:r>
    </w:p>
    <w:p w:rsidR="006907BC" w:rsidRDefault="006907BC" w:rsidP="002F3C0B">
      <w:pPr>
        <w:pStyle w:val="Corpsdetexte"/>
        <w:widowControl w:val="0"/>
        <w:numPr>
          <w:ilvl w:val="0"/>
          <w:numId w:val="61"/>
        </w:numPr>
        <w:tabs>
          <w:tab w:val="num" w:pos="431"/>
        </w:tabs>
        <w:spacing w:before="0" w:beforeAutospacing="0" w:after="0" w:afterAutospacing="0" w:line="240" w:lineRule="auto"/>
        <w:ind w:left="0" w:hanging="357"/>
        <w:jc w:val="both"/>
        <w:rPr>
          <w:rFonts w:cs="Simplified Arabic"/>
          <w:sz w:val="28"/>
          <w:szCs w:val="28"/>
        </w:rPr>
      </w:pPr>
      <w:r>
        <w:rPr>
          <w:rFonts w:cs="Simplified Arabic"/>
          <w:sz w:val="28"/>
          <w:szCs w:val="28"/>
          <w:rtl/>
          <w:lang w:val="en-US"/>
        </w:rPr>
        <w:t>يعطي العقدان لحامله</w:t>
      </w:r>
      <w:r>
        <w:rPr>
          <w:rFonts w:cs="Simplified Arabic" w:hint="cs"/>
          <w:sz w:val="28"/>
          <w:szCs w:val="28"/>
          <w:rtl/>
          <w:lang w:val="en-US"/>
        </w:rPr>
        <w:t>م</w:t>
      </w:r>
      <w:r>
        <w:rPr>
          <w:rFonts w:cs="Simplified Arabic"/>
          <w:sz w:val="28"/>
          <w:szCs w:val="28"/>
          <w:rtl/>
          <w:lang w:val="en-US"/>
        </w:rPr>
        <w:t xml:space="preserve">ا الحق في شراء أو بيع أصل معين في تاريخ محدد بسعر </w:t>
      </w:r>
      <w:r>
        <w:rPr>
          <w:rFonts w:cs="Simplified Arabic" w:hint="cs"/>
          <w:sz w:val="28"/>
          <w:szCs w:val="28"/>
          <w:rtl/>
          <w:lang w:val="en-US"/>
        </w:rPr>
        <w:t>ي</w:t>
      </w:r>
      <w:r>
        <w:rPr>
          <w:rFonts w:cs="Simplified Arabic"/>
          <w:sz w:val="28"/>
          <w:szCs w:val="28"/>
          <w:rtl/>
          <w:lang w:val="en-US"/>
        </w:rPr>
        <w:t>حدد عند التعاقد.</w:t>
      </w:r>
    </w:p>
    <w:p w:rsidR="006907BC" w:rsidRDefault="006907BC" w:rsidP="002F3C0B">
      <w:pPr>
        <w:pStyle w:val="Corpsdetexte"/>
        <w:widowControl w:val="0"/>
        <w:numPr>
          <w:ilvl w:val="0"/>
          <w:numId w:val="61"/>
        </w:numPr>
        <w:tabs>
          <w:tab w:val="num" w:pos="431"/>
        </w:tabs>
        <w:spacing w:before="0" w:beforeAutospacing="0" w:after="0" w:afterAutospacing="0" w:line="240" w:lineRule="auto"/>
        <w:ind w:left="0" w:hanging="357"/>
        <w:jc w:val="both"/>
        <w:rPr>
          <w:rFonts w:cs="Simplified Arabic"/>
          <w:sz w:val="28"/>
          <w:szCs w:val="28"/>
        </w:rPr>
      </w:pPr>
      <w:r>
        <w:rPr>
          <w:rFonts w:cs="Simplified Arabic"/>
          <w:sz w:val="28"/>
          <w:szCs w:val="28"/>
          <w:rtl/>
          <w:lang w:val="en-US"/>
        </w:rPr>
        <w:t>يعطي العقدان فترة مستقبلية، وتكلفة التعامل في كل منهما بسيطة.</w:t>
      </w:r>
    </w:p>
    <w:p w:rsidR="006907BC" w:rsidRDefault="006907BC" w:rsidP="002F3C0B">
      <w:pPr>
        <w:pStyle w:val="Corpsdetexte"/>
        <w:widowControl w:val="0"/>
        <w:numPr>
          <w:ilvl w:val="0"/>
          <w:numId w:val="61"/>
        </w:numPr>
        <w:tabs>
          <w:tab w:val="num" w:pos="431"/>
        </w:tabs>
        <w:spacing w:before="0" w:beforeAutospacing="0" w:after="0" w:afterAutospacing="0" w:line="240" w:lineRule="auto"/>
        <w:ind w:left="0" w:hanging="357"/>
        <w:jc w:val="both"/>
        <w:rPr>
          <w:rFonts w:cs="Simplified Arabic"/>
          <w:sz w:val="28"/>
          <w:szCs w:val="28"/>
          <w:rtl/>
        </w:rPr>
      </w:pPr>
      <w:r>
        <w:rPr>
          <w:rFonts w:cs="Simplified Arabic" w:hint="cs"/>
          <w:sz w:val="28"/>
          <w:szCs w:val="28"/>
          <w:rtl/>
          <w:lang w:val="en-US"/>
        </w:rPr>
        <w:t>ت</w:t>
      </w:r>
      <w:r>
        <w:rPr>
          <w:rFonts w:cs="Simplified Arabic"/>
          <w:sz w:val="28"/>
          <w:szCs w:val="28"/>
          <w:rtl/>
          <w:lang w:val="en-US"/>
        </w:rPr>
        <w:t>تمتع عقود الخيار والعقود المستقبلية بجاذبية بالنسبة للمضاربين خاصة وأن</w:t>
      </w:r>
      <w:r>
        <w:rPr>
          <w:rFonts w:cs="Simplified Arabic" w:hint="cs"/>
          <w:sz w:val="28"/>
          <w:szCs w:val="28"/>
          <w:rtl/>
          <w:lang w:val="en-US"/>
        </w:rPr>
        <w:t>ه</w:t>
      </w:r>
      <w:r>
        <w:rPr>
          <w:rFonts w:cs="Simplified Arabic"/>
          <w:sz w:val="28"/>
          <w:szCs w:val="28"/>
          <w:rtl/>
          <w:lang w:val="en-US"/>
        </w:rPr>
        <w:t xml:space="preserve"> في استطاعتهم المضاربة على أسعار السلع المتاحة في السوق سواء كانت بضائع أو عملات أو أسهم أو أذونات الخزانة ... إلخ</w:t>
      </w:r>
      <w:r>
        <w:rPr>
          <w:rFonts w:cs="Simplified Arabic" w:hint="cs"/>
          <w:sz w:val="28"/>
          <w:szCs w:val="28"/>
          <w:rtl/>
          <w:lang w:val="en-US"/>
        </w:rPr>
        <w:t>,</w:t>
      </w:r>
      <w:r>
        <w:rPr>
          <w:rFonts w:cs="Simplified Arabic"/>
          <w:sz w:val="28"/>
          <w:szCs w:val="28"/>
          <w:rtl/>
          <w:lang w:val="en-US"/>
        </w:rPr>
        <w:t xml:space="preserve"> دون الحاجة إلى تملك الأصول محل المضاربة.</w:t>
      </w:r>
    </w:p>
    <w:p w:rsidR="006907BC" w:rsidRPr="00132610" w:rsidRDefault="006907BC" w:rsidP="002F3C0B">
      <w:pPr>
        <w:pStyle w:val="Corpsdetexte"/>
        <w:widowControl w:val="0"/>
        <w:spacing w:before="0" w:beforeAutospacing="0" w:after="0" w:afterAutospacing="0" w:line="240" w:lineRule="auto"/>
        <w:jc w:val="both"/>
        <w:rPr>
          <w:rFonts w:cs="Simplified Arabic"/>
          <w:b/>
          <w:bCs/>
          <w:sz w:val="28"/>
          <w:szCs w:val="28"/>
          <w:rtl/>
          <w:lang w:val="en-US"/>
        </w:rPr>
      </w:pPr>
      <w:r w:rsidRPr="00132610">
        <w:rPr>
          <w:rFonts w:cs="Simplified Arabic" w:hint="cs"/>
          <w:b/>
          <w:bCs/>
          <w:sz w:val="28"/>
          <w:szCs w:val="28"/>
          <w:rtl/>
          <w:lang w:val="en-US"/>
        </w:rPr>
        <w:t xml:space="preserve">6-2- </w:t>
      </w:r>
      <w:r w:rsidRPr="00132610">
        <w:rPr>
          <w:rFonts w:cs="Simplified Arabic"/>
          <w:b/>
          <w:bCs/>
          <w:sz w:val="28"/>
          <w:szCs w:val="28"/>
          <w:rtl/>
          <w:lang w:val="en-US"/>
        </w:rPr>
        <w:t>أوجه الاختلاف:</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hint="cs"/>
          <w:sz w:val="28"/>
          <w:szCs w:val="28"/>
          <w:rtl/>
          <w:lang w:val="en-US"/>
        </w:rPr>
        <w:t xml:space="preserve">- </w:t>
      </w:r>
      <w:r>
        <w:rPr>
          <w:rFonts w:cs="Simplified Arabic"/>
          <w:sz w:val="28"/>
          <w:szCs w:val="28"/>
          <w:rtl/>
          <w:lang w:val="en-US"/>
        </w:rPr>
        <w:t xml:space="preserve">يكون لمشتري عقد الخيار الحق في تنفيذ العقد أو عدم تنفيذه، </w:t>
      </w:r>
      <w:r>
        <w:rPr>
          <w:rFonts w:cs="Simplified Arabic" w:hint="cs"/>
          <w:sz w:val="28"/>
          <w:szCs w:val="28"/>
          <w:rtl/>
          <w:lang w:val="en-US"/>
        </w:rPr>
        <w:t>أما</w:t>
      </w:r>
      <w:r>
        <w:rPr>
          <w:rFonts w:cs="Simplified Arabic"/>
          <w:sz w:val="28"/>
          <w:szCs w:val="28"/>
          <w:rtl/>
          <w:lang w:val="en-US"/>
        </w:rPr>
        <w:t xml:space="preserve"> العقود المستقبلية </w:t>
      </w:r>
      <w:r>
        <w:rPr>
          <w:rFonts w:cs="Simplified Arabic" w:hint="cs"/>
          <w:sz w:val="28"/>
          <w:szCs w:val="28"/>
          <w:rtl/>
          <w:lang w:val="en-US"/>
        </w:rPr>
        <w:t>ف</w:t>
      </w:r>
      <w:r>
        <w:rPr>
          <w:rFonts w:cs="Simplified Arabic"/>
          <w:sz w:val="28"/>
          <w:szCs w:val="28"/>
          <w:rtl/>
          <w:lang w:val="en-US"/>
        </w:rPr>
        <w:t>هي عقود ملزمة</w:t>
      </w:r>
      <w:r>
        <w:rPr>
          <w:rFonts w:cs="Simplified Arabic" w:hint="cs"/>
          <w:sz w:val="28"/>
          <w:szCs w:val="28"/>
          <w:rtl/>
          <w:lang w:val="en-US"/>
        </w:rPr>
        <w:t xml:space="preserve"> </w:t>
      </w:r>
      <w:r>
        <w:rPr>
          <w:rFonts w:cs="Simplified Arabic"/>
          <w:sz w:val="28"/>
          <w:szCs w:val="28"/>
          <w:rtl/>
          <w:lang w:val="en-US"/>
        </w:rPr>
        <w:t>للمتعاقدين لشراء الأصل محل التعاقد بالسعر المحدد، على أن يتم التسليم ودفع القيمة في تاريخ لاحق.</w:t>
      </w:r>
    </w:p>
    <w:p w:rsidR="006907BC" w:rsidRDefault="006907BC" w:rsidP="002F3C0B">
      <w:pPr>
        <w:pStyle w:val="Corpsdetexte"/>
        <w:widowControl w:val="0"/>
        <w:numPr>
          <w:ilvl w:val="0"/>
          <w:numId w:val="61"/>
        </w:numPr>
        <w:tabs>
          <w:tab w:val="num" w:pos="431"/>
        </w:tabs>
        <w:spacing w:before="0" w:beforeAutospacing="0" w:after="0" w:afterAutospacing="0" w:line="240" w:lineRule="auto"/>
        <w:ind w:left="0" w:hanging="357"/>
        <w:jc w:val="both"/>
        <w:rPr>
          <w:rFonts w:cs="Simplified Arabic"/>
          <w:sz w:val="28"/>
          <w:szCs w:val="28"/>
        </w:rPr>
      </w:pPr>
      <w:r>
        <w:rPr>
          <w:rFonts w:cs="Simplified Arabic"/>
          <w:sz w:val="28"/>
          <w:szCs w:val="28"/>
          <w:rtl/>
          <w:lang w:val="en-US"/>
        </w:rPr>
        <w:t>تقتصر خسارة المشتري في عقد الخيار على قيمة العلاوة المدفوعة، في حين تمتد الخسارة في حالة العقود المستقبلية لتشمل القيمة الكلية للعقد.</w:t>
      </w:r>
    </w:p>
    <w:p w:rsidR="006907BC" w:rsidRDefault="006907BC" w:rsidP="002F3C0B">
      <w:pPr>
        <w:pStyle w:val="Corpsdetexte"/>
        <w:widowControl w:val="0"/>
        <w:numPr>
          <w:ilvl w:val="0"/>
          <w:numId w:val="61"/>
        </w:numPr>
        <w:tabs>
          <w:tab w:val="num" w:pos="431"/>
        </w:tabs>
        <w:spacing w:before="0" w:beforeAutospacing="0" w:after="0" w:afterAutospacing="0" w:line="240" w:lineRule="auto"/>
        <w:ind w:left="0" w:hanging="357"/>
        <w:jc w:val="both"/>
        <w:rPr>
          <w:rFonts w:cs="Simplified Arabic"/>
          <w:sz w:val="28"/>
          <w:szCs w:val="28"/>
        </w:rPr>
      </w:pPr>
      <w:r>
        <w:rPr>
          <w:rFonts w:cs="Simplified Arabic"/>
          <w:sz w:val="28"/>
          <w:szCs w:val="28"/>
          <w:rtl/>
          <w:lang w:val="en-US"/>
        </w:rPr>
        <w:t xml:space="preserve">لا يحق لمشتري عقد الخيار استرداد قيمة العلاوة التي دفعها للبائع عند التعاقد، في حين أن الهامش المبدئي في </w:t>
      </w:r>
      <w:r>
        <w:rPr>
          <w:rFonts w:cs="Simplified Arabic" w:hint="cs"/>
          <w:sz w:val="28"/>
          <w:szCs w:val="28"/>
          <w:rtl/>
          <w:lang w:val="en-US"/>
        </w:rPr>
        <w:t>العقود المستقبلية</w:t>
      </w:r>
      <w:r>
        <w:rPr>
          <w:rFonts w:cs="Simplified Arabic"/>
          <w:sz w:val="28"/>
          <w:szCs w:val="28"/>
          <w:rtl/>
          <w:lang w:val="en-US"/>
        </w:rPr>
        <w:t xml:space="preserve"> يمكن استرداده بالكامل إذا لم يتعرض المتعاقد للخسارة.</w:t>
      </w:r>
    </w:p>
    <w:p w:rsidR="006907BC" w:rsidRPr="004F49B1" w:rsidRDefault="006907BC" w:rsidP="002F3C0B">
      <w:pPr>
        <w:pStyle w:val="Corpsdetexte"/>
        <w:widowControl w:val="0"/>
        <w:spacing w:before="0" w:beforeAutospacing="0" w:after="0" w:afterAutospacing="0" w:line="240" w:lineRule="auto"/>
        <w:jc w:val="both"/>
        <w:rPr>
          <w:rFonts w:cs="Simplified Arabic"/>
          <w:b/>
          <w:bCs/>
          <w:sz w:val="28"/>
          <w:szCs w:val="28"/>
          <w:u w:val="single"/>
          <w:rtl/>
          <w:lang w:val="en-US"/>
        </w:rPr>
      </w:pPr>
      <w:r w:rsidRPr="00132610">
        <w:rPr>
          <w:rFonts w:cs="Simplified Arabic" w:hint="cs"/>
          <w:b/>
          <w:bCs/>
          <w:sz w:val="28"/>
          <w:szCs w:val="28"/>
          <w:rtl/>
          <w:lang w:val="en-US"/>
        </w:rPr>
        <w:t>7</w:t>
      </w:r>
      <w:r w:rsidRPr="004F49B1">
        <w:rPr>
          <w:rFonts w:cs="Simplified Arabic" w:hint="cs"/>
          <w:b/>
          <w:bCs/>
          <w:sz w:val="28"/>
          <w:szCs w:val="28"/>
          <w:u w:val="single"/>
          <w:rtl/>
          <w:lang w:val="en-US"/>
        </w:rPr>
        <w:t xml:space="preserve">- </w:t>
      </w:r>
      <w:r w:rsidRPr="004F49B1">
        <w:rPr>
          <w:rFonts w:cs="Simplified Arabic"/>
          <w:b/>
          <w:bCs/>
          <w:sz w:val="28"/>
          <w:szCs w:val="28"/>
          <w:u w:val="single"/>
          <w:rtl/>
          <w:lang w:val="en-US"/>
        </w:rPr>
        <w:t>مقارنة بين س</w:t>
      </w:r>
      <w:r w:rsidRPr="004F49B1">
        <w:rPr>
          <w:rFonts w:cs="Simplified Arabic" w:hint="cs"/>
          <w:b/>
          <w:bCs/>
          <w:sz w:val="28"/>
          <w:szCs w:val="28"/>
          <w:u w:val="single"/>
          <w:rtl/>
          <w:lang w:val="en-US"/>
        </w:rPr>
        <w:t>وق العقود</w:t>
      </w:r>
      <w:r w:rsidRPr="004F49B1">
        <w:rPr>
          <w:rFonts w:cs="Simplified Arabic"/>
          <w:b/>
          <w:bCs/>
          <w:sz w:val="28"/>
          <w:szCs w:val="28"/>
          <w:u w:val="single"/>
          <w:rtl/>
          <w:lang w:val="en-US"/>
        </w:rPr>
        <w:t xml:space="preserve"> المستقبلية و سوق العقود الآجلة: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sz w:val="28"/>
          <w:szCs w:val="28"/>
          <w:rtl/>
          <w:lang w:val="en-US"/>
        </w:rPr>
        <w:t xml:space="preserve">توجد فروق جوهرية بين سوق </w:t>
      </w:r>
      <w:r>
        <w:rPr>
          <w:rFonts w:cs="Simplified Arabic" w:hint="cs"/>
          <w:sz w:val="28"/>
          <w:szCs w:val="28"/>
          <w:rtl/>
          <w:lang w:val="en-US"/>
        </w:rPr>
        <w:t>العقود المستقبلية</w:t>
      </w:r>
      <w:r>
        <w:rPr>
          <w:rFonts w:cs="Simplified Arabic"/>
          <w:sz w:val="28"/>
          <w:szCs w:val="28"/>
          <w:rtl/>
          <w:lang w:val="en-US"/>
        </w:rPr>
        <w:t xml:space="preserve"> وسوق العقود الآجلة نلخصها فيما يلي:</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sidRPr="00132610">
        <w:rPr>
          <w:rFonts w:cs="Simplified Arabic" w:hint="cs"/>
          <w:b/>
          <w:bCs/>
          <w:sz w:val="28"/>
          <w:szCs w:val="28"/>
          <w:rtl/>
          <w:lang w:val="en-US"/>
        </w:rPr>
        <w:t>7-1-</w:t>
      </w:r>
      <w:r w:rsidRPr="00132610">
        <w:rPr>
          <w:rFonts w:cs="Simplified Arabic"/>
          <w:b/>
          <w:bCs/>
          <w:sz w:val="28"/>
          <w:szCs w:val="28"/>
          <w:rtl/>
          <w:lang w:val="en-US"/>
        </w:rPr>
        <w:t xml:space="preserve"> مكان التعامل: </w:t>
      </w:r>
      <w:r>
        <w:rPr>
          <w:rFonts w:cs="Simplified Arabic"/>
          <w:sz w:val="28"/>
          <w:szCs w:val="28"/>
          <w:rtl/>
          <w:lang w:val="en-US"/>
        </w:rPr>
        <w:t>يتم التعامل في السوق المالية المستقبلية في البورصة وهي سوق مركزي منظم ولا يجوز للطرف المتعامل إبرام الصفقات إلا عن طريق بيوت سمسرة، م</w:t>
      </w:r>
      <w:r>
        <w:rPr>
          <w:rFonts w:cs="Simplified Arabic" w:hint="cs"/>
          <w:sz w:val="28"/>
          <w:szCs w:val="28"/>
          <w:rtl/>
          <w:lang w:val="en-US"/>
        </w:rPr>
        <w:t>ثل</w:t>
      </w:r>
      <w:r>
        <w:rPr>
          <w:rFonts w:cs="Simplified Arabic"/>
          <w:sz w:val="28"/>
          <w:szCs w:val="28"/>
          <w:rtl/>
          <w:lang w:val="en-US"/>
        </w:rPr>
        <w:t xml:space="preserve"> مؤسسة ميريل لينش الأمريكية </w:t>
      </w:r>
      <w:r>
        <w:rPr>
          <w:rFonts w:cs="Simplified Arabic"/>
          <w:sz w:val="26"/>
          <w:szCs w:val="26"/>
        </w:rPr>
        <w:t>Merrill Lynch</w:t>
      </w:r>
      <w:r>
        <w:rPr>
          <w:rFonts w:cs="Simplified Arabic"/>
          <w:sz w:val="28"/>
          <w:szCs w:val="28"/>
          <w:rtl/>
          <w:lang w:val="en-US"/>
        </w:rPr>
        <w:t xml:space="preserve">، أما التعامل في </w:t>
      </w:r>
      <w:r>
        <w:rPr>
          <w:rFonts w:cs="Simplified Arabic" w:hint="cs"/>
          <w:sz w:val="28"/>
          <w:szCs w:val="28"/>
          <w:rtl/>
          <w:lang w:val="en-US"/>
        </w:rPr>
        <w:t>سوق العقود الآجلة فيكون بين العميل والبنك.</w:t>
      </w:r>
    </w:p>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sidRPr="00132610">
        <w:rPr>
          <w:rFonts w:cs="Simplified Arabic" w:hint="cs"/>
          <w:b/>
          <w:bCs/>
          <w:sz w:val="28"/>
          <w:szCs w:val="28"/>
          <w:rtl/>
          <w:lang w:val="en-US"/>
        </w:rPr>
        <w:t>7-2-</w:t>
      </w:r>
      <w:r w:rsidRPr="00132610">
        <w:rPr>
          <w:rFonts w:cs="Simplified Arabic"/>
          <w:b/>
          <w:bCs/>
          <w:sz w:val="28"/>
          <w:szCs w:val="28"/>
          <w:rtl/>
          <w:lang w:val="en-US"/>
        </w:rPr>
        <w:t xml:space="preserve"> أسلوب التعامل:</w:t>
      </w:r>
      <w:r>
        <w:rPr>
          <w:rFonts w:cs="Simplified Arabic" w:hint="cs"/>
          <w:sz w:val="28"/>
          <w:szCs w:val="28"/>
          <w:rtl/>
          <w:lang w:val="en-US"/>
        </w:rPr>
        <w:t xml:space="preserve"> يكون على شكل جلسة مفتوحة بالمزاد العلني, أما في سوق العقود الآجلة فيكون عن طريق الهاتف والفاكس.</w:t>
      </w:r>
    </w:p>
    <w:p w:rsidR="006907BC" w:rsidRDefault="006907BC" w:rsidP="002F3C0B">
      <w:pPr>
        <w:pStyle w:val="Corpsdetexte"/>
        <w:widowControl w:val="0"/>
        <w:spacing w:before="0" w:beforeAutospacing="0" w:after="0" w:afterAutospacing="0" w:line="240" w:lineRule="auto"/>
        <w:ind w:firstLine="641"/>
        <w:jc w:val="both"/>
        <w:rPr>
          <w:rFonts w:cs="Simplified Arabic"/>
          <w:sz w:val="28"/>
          <w:szCs w:val="28"/>
          <w:lang w:val="en-US"/>
        </w:rPr>
      </w:pPr>
      <w:r>
        <w:rPr>
          <w:rFonts w:cs="Simplified Arabic" w:hint="cs"/>
          <w:sz w:val="28"/>
          <w:szCs w:val="28"/>
          <w:rtl/>
          <w:lang w:val="en-US"/>
        </w:rPr>
        <w:t>والجدول التالي يوضح أهم أوجه المقارنة بينهما:</w:t>
      </w:r>
    </w:p>
    <w:p w:rsidR="00BB6A46" w:rsidRDefault="00BB6A46" w:rsidP="002F3C0B">
      <w:pPr>
        <w:pStyle w:val="Corpsdetexte"/>
        <w:widowControl w:val="0"/>
        <w:spacing w:before="0" w:beforeAutospacing="0" w:after="0" w:afterAutospacing="0" w:line="240" w:lineRule="auto"/>
        <w:ind w:firstLine="641"/>
        <w:jc w:val="both"/>
        <w:rPr>
          <w:rFonts w:cs="Simplified Arabic"/>
          <w:sz w:val="28"/>
          <w:szCs w:val="28"/>
          <w:lang w:val="en-US"/>
        </w:rPr>
      </w:pPr>
    </w:p>
    <w:p w:rsidR="00BB6A46" w:rsidRDefault="00BB6A46" w:rsidP="002F3C0B">
      <w:pPr>
        <w:pStyle w:val="Corpsdetexte"/>
        <w:widowControl w:val="0"/>
        <w:spacing w:before="0" w:beforeAutospacing="0" w:after="0" w:afterAutospacing="0" w:line="240" w:lineRule="auto"/>
        <w:ind w:firstLine="641"/>
        <w:jc w:val="both"/>
        <w:rPr>
          <w:rFonts w:cs="Simplified Arabic"/>
          <w:sz w:val="28"/>
          <w:szCs w:val="28"/>
          <w:lang w:val="en-US"/>
        </w:rPr>
      </w:pPr>
    </w:p>
    <w:p w:rsidR="00BB6A46" w:rsidRDefault="00BB6A46" w:rsidP="002F3C0B">
      <w:pPr>
        <w:pStyle w:val="Corpsdetexte"/>
        <w:widowControl w:val="0"/>
        <w:spacing w:before="0" w:beforeAutospacing="0" w:after="0" w:afterAutospacing="0" w:line="240" w:lineRule="auto"/>
        <w:ind w:firstLine="641"/>
        <w:jc w:val="both"/>
        <w:rPr>
          <w:rFonts w:cs="Simplified Arabic"/>
          <w:sz w:val="28"/>
          <w:szCs w:val="28"/>
          <w:rtl/>
          <w:lang w:val="en-US"/>
        </w:rPr>
      </w:pPr>
    </w:p>
    <w:p w:rsidR="006907BC" w:rsidRDefault="006907BC" w:rsidP="002F3C0B">
      <w:pPr>
        <w:pStyle w:val="Corpsdetexte"/>
        <w:widowControl w:val="0"/>
        <w:spacing w:before="0" w:beforeAutospacing="0" w:after="0" w:afterAutospacing="0" w:line="240" w:lineRule="auto"/>
        <w:jc w:val="both"/>
        <w:rPr>
          <w:rFonts w:cs="Simplified Arabic"/>
          <w:b/>
          <w:bCs/>
          <w:sz w:val="28"/>
          <w:szCs w:val="28"/>
          <w:rtl/>
          <w:lang w:val="en-US" w:bidi="ar-DZ"/>
        </w:rPr>
      </w:pPr>
    </w:p>
    <w:p w:rsidR="006907BC" w:rsidRDefault="006907BC" w:rsidP="002F3C0B">
      <w:pPr>
        <w:pStyle w:val="Corpsdetexte"/>
        <w:widowControl w:val="0"/>
        <w:spacing w:before="0" w:beforeAutospacing="0" w:after="0" w:afterAutospacing="0" w:line="240" w:lineRule="auto"/>
        <w:jc w:val="both"/>
        <w:rPr>
          <w:rFonts w:cs="Simplified Arabic"/>
          <w:b/>
          <w:bCs/>
          <w:sz w:val="28"/>
          <w:szCs w:val="28"/>
          <w:rtl/>
          <w:lang w:val="en-US"/>
        </w:rPr>
      </w:pPr>
      <w:r>
        <w:rPr>
          <w:rFonts w:cs="Simplified Arabic" w:hint="cs"/>
          <w:b/>
          <w:bCs/>
          <w:sz w:val="28"/>
          <w:szCs w:val="28"/>
          <w:rtl/>
          <w:lang w:val="en-US"/>
        </w:rPr>
        <w:lastRenderedPageBreak/>
        <w:t>جدول رقم (19) : مقارنة بين العقود المستقبلية والعقود الآجلة</w:t>
      </w:r>
    </w:p>
    <w:tbl>
      <w:tblPr>
        <w:bidiVisual/>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61"/>
        <w:gridCol w:w="3960"/>
        <w:gridCol w:w="3960"/>
      </w:tblGrid>
      <w:tr w:rsidR="006907BC" w:rsidTr="0017531E">
        <w:tc>
          <w:tcPr>
            <w:tcW w:w="1761"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b/>
                <w:bCs/>
                <w:sz w:val="28"/>
                <w:szCs w:val="28"/>
                <w:lang w:val="en-US"/>
              </w:rPr>
            </w:pPr>
            <w:r>
              <w:rPr>
                <w:rFonts w:cs="Simplified Arabic"/>
                <w:b/>
                <w:bCs/>
                <w:sz w:val="28"/>
                <w:szCs w:val="28"/>
                <w:rtl/>
                <w:lang w:val="en-US"/>
              </w:rPr>
              <w:t>بيان</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b/>
                <w:bCs/>
                <w:sz w:val="28"/>
                <w:szCs w:val="28"/>
                <w:lang w:val="en-US"/>
              </w:rPr>
            </w:pPr>
            <w:r>
              <w:rPr>
                <w:rFonts w:cs="Simplified Arabic"/>
                <w:b/>
                <w:bCs/>
                <w:sz w:val="28"/>
                <w:szCs w:val="28"/>
                <w:rtl/>
                <w:lang w:val="en-US"/>
              </w:rPr>
              <w:t>العقود المستقبلية</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b/>
                <w:bCs/>
                <w:sz w:val="28"/>
                <w:szCs w:val="28"/>
                <w:lang w:val="en-US"/>
              </w:rPr>
            </w:pPr>
            <w:r>
              <w:rPr>
                <w:rFonts w:cs="Simplified Arabic"/>
                <w:b/>
                <w:bCs/>
                <w:sz w:val="28"/>
                <w:szCs w:val="28"/>
                <w:rtl/>
                <w:lang w:val="en-US"/>
              </w:rPr>
              <w:t>العقود الآجلـة</w:t>
            </w:r>
          </w:p>
        </w:tc>
      </w:tr>
      <w:tr w:rsidR="006907BC" w:rsidTr="0017531E">
        <w:tc>
          <w:tcPr>
            <w:tcW w:w="1761"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أسلوب التعامل</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hint="cs"/>
                <w:sz w:val="28"/>
                <w:szCs w:val="28"/>
                <w:rtl/>
                <w:lang w:val="en-US"/>
              </w:rPr>
              <w:t>جلسة</w:t>
            </w:r>
            <w:r>
              <w:rPr>
                <w:rFonts w:cs="Simplified Arabic"/>
                <w:sz w:val="28"/>
                <w:szCs w:val="28"/>
                <w:rtl/>
                <w:lang w:val="en-US"/>
              </w:rPr>
              <w:t xml:space="preserve"> مفتوحة بالمزاد العلني</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الهاتف والفاكس بين العميل والبنك</w:t>
            </w:r>
          </w:p>
        </w:tc>
      </w:tr>
      <w:tr w:rsidR="006907BC" w:rsidTr="0017531E">
        <w:tc>
          <w:tcPr>
            <w:tcW w:w="1761"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مكان التعامل</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في سوق مركزي منظم ولا يجوز للطرف المتعامل إبرام الصفقات إلا عن طريق بيوت السمسرة</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عن طريق البنوك المختلفة ويتم إبرام العقد مباشرة بين العميل والبنك الذي يتعامل معه.</w:t>
            </w:r>
          </w:p>
        </w:tc>
      </w:tr>
      <w:tr w:rsidR="006907BC" w:rsidTr="0017531E">
        <w:tc>
          <w:tcPr>
            <w:tcW w:w="1761"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طبيعة العقود</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 xml:space="preserve">هي عقود نمطية </w:t>
            </w:r>
            <w:r>
              <w:rPr>
                <w:rFonts w:cs="Simplified Arabic" w:hint="cs"/>
                <w:sz w:val="28"/>
                <w:szCs w:val="28"/>
                <w:rtl/>
                <w:lang w:val="en-US"/>
              </w:rPr>
              <w:t>و</w:t>
            </w:r>
            <w:r>
              <w:rPr>
                <w:rFonts w:cs="Simplified Arabic"/>
                <w:sz w:val="28"/>
                <w:szCs w:val="28"/>
                <w:rtl/>
                <w:lang w:val="en-US"/>
              </w:rPr>
              <w:t>المبالغ نمطية حسب العملة، تواريخ التسليم نمطية، والشهور محددة، العمولة محددة</w:t>
            </w:r>
            <w:r>
              <w:rPr>
                <w:rFonts w:cs="Simplified Arabic" w:hint="cs"/>
                <w:sz w:val="28"/>
                <w:szCs w:val="28"/>
                <w:rtl/>
                <w:lang w:val="en-US"/>
              </w:rPr>
              <w:t xml:space="preserve">, </w:t>
            </w:r>
            <w:r>
              <w:rPr>
                <w:rFonts w:cs="Simplified Arabic"/>
                <w:sz w:val="28"/>
                <w:szCs w:val="28"/>
                <w:rtl/>
                <w:lang w:val="en-US"/>
              </w:rPr>
              <w:t>لها سوق ثانوي بعض المضاربين</w:t>
            </w:r>
            <w:r>
              <w:rPr>
                <w:rFonts w:cs="Simplified Arabic" w:hint="cs"/>
                <w:sz w:val="28"/>
                <w:szCs w:val="28"/>
                <w:rtl/>
                <w:lang w:val="en-US"/>
              </w:rPr>
              <w:t>.</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عقود شخصية يتم التوصل إليها بالتفاوض بين أطراف العقد</w:t>
            </w:r>
            <w:r>
              <w:rPr>
                <w:rFonts w:cs="Simplified Arabic" w:hint="cs"/>
                <w:sz w:val="28"/>
                <w:szCs w:val="28"/>
                <w:rtl/>
                <w:lang w:val="en-US"/>
              </w:rPr>
              <w:t>,</w:t>
            </w:r>
            <w:r>
              <w:rPr>
                <w:rFonts w:cs="Simplified Arabic"/>
                <w:sz w:val="28"/>
                <w:szCs w:val="28"/>
                <w:rtl/>
                <w:lang w:val="en-US"/>
              </w:rPr>
              <w:t xml:space="preserve"> والعمولة تكون محلا للت</w:t>
            </w:r>
            <w:r>
              <w:rPr>
                <w:rFonts w:cs="Simplified Arabic" w:hint="cs"/>
                <w:sz w:val="28"/>
                <w:szCs w:val="28"/>
                <w:rtl/>
                <w:lang w:val="en-US"/>
              </w:rPr>
              <w:t>ف</w:t>
            </w:r>
            <w:r>
              <w:rPr>
                <w:rFonts w:cs="Simplified Arabic"/>
                <w:sz w:val="28"/>
                <w:szCs w:val="28"/>
                <w:rtl/>
                <w:lang w:val="en-US"/>
              </w:rPr>
              <w:t>ا</w:t>
            </w:r>
            <w:r>
              <w:rPr>
                <w:rFonts w:cs="Simplified Arabic" w:hint="cs"/>
                <w:sz w:val="28"/>
                <w:szCs w:val="28"/>
                <w:rtl/>
                <w:lang w:val="en-US"/>
              </w:rPr>
              <w:t>و</w:t>
            </w:r>
            <w:r>
              <w:rPr>
                <w:rFonts w:cs="Simplified Arabic"/>
                <w:sz w:val="28"/>
                <w:szCs w:val="28"/>
                <w:rtl/>
                <w:lang w:val="en-US"/>
              </w:rPr>
              <w:t>ض بين العميل والبنك ولا يتم اعلانها</w:t>
            </w:r>
            <w:r>
              <w:rPr>
                <w:rFonts w:cs="Simplified Arabic" w:hint="cs"/>
                <w:sz w:val="28"/>
                <w:szCs w:val="28"/>
                <w:rtl/>
                <w:lang w:val="en-US"/>
              </w:rPr>
              <w:t xml:space="preserve">, </w:t>
            </w:r>
            <w:r>
              <w:rPr>
                <w:rFonts w:cs="Simplified Arabic"/>
                <w:sz w:val="28"/>
                <w:szCs w:val="28"/>
                <w:rtl/>
                <w:lang w:val="en-US"/>
              </w:rPr>
              <w:t xml:space="preserve">ليس لها سوق ثانوية لأنها عقود شخصية </w:t>
            </w:r>
            <w:r>
              <w:rPr>
                <w:rFonts w:cs="Simplified Arabic" w:hint="cs"/>
                <w:sz w:val="28"/>
                <w:szCs w:val="28"/>
                <w:rtl/>
                <w:lang w:val="en-US"/>
              </w:rPr>
              <w:t>و</w:t>
            </w:r>
            <w:r>
              <w:rPr>
                <w:rFonts w:cs="Simplified Arabic"/>
                <w:sz w:val="28"/>
                <w:szCs w:val="28"/>
                <w:rtl/>
                <w:lang w:val="en-US"/>
              </w:rPr>
              <w:t>لا مجال للمضاربة</w:t>
            </w:r>
            <w:r>
              <w:rPr>
                <w:rFonts w:cs="Simplified Arabic" w:hint="cs"/>
                <w:sz w:val="28"/>
                <w:szCs w:val="28"/>
                <w:rtl/>
                <w:lang w:val="en-US"/>
              </w:rPr>
              <w:t>.</w:t>
            </w:r>
          </w:p>
        </w:tc>
      </w:tr>
      <w:tr w:rsidR="006907BC" w:rsidTr="0017531E">
        <w:tc>
          <w:tcPr>
            <w:tcW w:w="1761"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الطرف المتعاقد</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تق</w:t>
            </w:r>
            <w:r>
              <w:rPr>
                <w:rFonts w:cs="Simplified Arabic" w:hint="cs"/>
                <w:sz w:val="28"/>
                <w:szCs w:val="28"/>
                <w:rtl/>
                <w:lang w:val="en-US"/>
              </w:rPr>
              <w:t>و</w:t>
            </w:r>
            <w:r>
              <w:rPr>
                <w:rFonts w:cs="Simplified Arabic"/>
                <w:sz w:val="28"/>
                <w:szCs w:val="28"/>
                <w:rtl/>
                <w:lang w:val="en-US"/>
              </w:rPr>
              <w:t>م غرفة المقاصة بدور الطرف المتعاقد فهي التي تبيع وتشتري من الأطراف المتعاقدة وهي التي تتحمل المخاطر الائتمانية للعقد في حالة إخلال أحدهما بالتزاماته.</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العلاقة بين البنك وعملي</w:t>
            </w:r>
            <w:r>
              <w:rPr>
                <w:rFonts w:cs="Simplified Arabic" w:hint="cs"/>
                <w:sz w:val="28"/>
                <w:szCs w:val="28"/>
                <w:rtl/>
                <w:lang w:val="en-US"/>
              </w:rPr>
              <w:t>ه</w:t>
            </w:r>
            <w:r>
              <w:rPr>
                <w:rFonts w:cs="Simplified Arabic"/>
                <w:sz w:val="28"/>
                <w:szCs w:val="28"/>
                <w:rtl/>
                <w:lang w:val="en-US"/>
              </w:rPr>
              <w:t xml:space="preserve"> علاقة شخصية مباشرة ولذلك فإن المخاطر الا</w:t>
            </w:r>
            <w:r>
              <w:rPr>
                <w:rFonts w:cs="Simplified Arabic" w:hint="cs"/>
                <w:sz w:val="28"/>
                <w:szCs w:val="28"/>
                <w:rtl/>
                <w:lang w:val="en-US"/>
              </w:rPr>
              <w:t>ئ</w:t>
            </w:r>
            <w:r>
              <w:rPr>
                <w:rFonts w:cs="Simplified Arabic"/>
                <w:sz w:val="28"/>
                <w:szCs w:val="28"/>
                <w:rtl/>
                <w:lang w:val="en-US"/>
              </w:rPr>
              <w:t>تمائية تتحملها أطراف التعاقد.</w:t>
            </w:r>
          </w:p>
        </w:tc>
      </w:tr>
      <w:tr w:rsidR="006907BC" w:rsidTr="0017531E">
        <w:tc>
          <w:tcPr>
            <w:tcW w:w="1761"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الضمان</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يستخدم الهامش كضمان ضد مخاطر تأخر الطرف المتعاقد عن الوفاء بالتزاماته</w:t>
            </w:r>
            <w:r>
              <w:rPr>
                <w:rFonts w:cs="Simplified Arabic" w:hint="cs"/>
                <w:sz w:val="28"/>
                <w:szCs w:val="28"/>
                <w:rtl/>
                <w:lang w:val="en-US"/>
              </w:rPr>
              <w:t>.</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الضمان هو ال</w:t>
            </w:r>
            <w:r>
              <w:rPr>
                <w:rFonts w:cs="Simplified Arabic" w:hint="cs"/>
                <w:sz w:val="28"/>
                <w:szCs w:val="28"/>
                <w:rtl/>
                <w:lang w:val="en-US"/>
              </w:rPr>
              <w:t>جد</w:t>
            </w:r>
            <w:r>
              <w:rPr>
                <w:rFonts w:cs="Simplified Arabic"/>
                <w:sz w:val="28"/>
                <w:szCs w:val="28"/>
                <w:rtl/>
                <w:lang w:val="en-US"/>
              </w:rPr>
              <w:t>ارة الا</w:t>
            </w:r>
            <w:r>
              <w:rPr>
                <w:rFonts w:cs="Simplified Arabic" w:hint="cs"/>
                <w:sz w:val="28"/>
                <w:szCs w:val="28"/>
                <w:rtl/>
                <w:lang w:val="en-US"/>
              </w:rPr>
              <w:t>ئ</w:t>
            </w:r>
            <w:r>
              <w:rPr>
                <w:rFonts w:cs="Simplified Arabic"/>
                <w:sz w:val="28"/>
                <w:szCs w:val="28"/>
                <w:rtl/>
                <w:lang w:val="en-US"/>
              </w:rPr>
              <w:t>تمائية للعميل كما يقدرها البنك.</w:t>
            </w:r>
          </w:p>
        </w:tc>
      </w:tr>
      <w:tr w:rsidR="006907BC" w:rsidTr="0017531E">
        <w:tc>
          <w:tcPr>
            <w:tcW w:w="1761"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السيولة</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تتاح السيولة من خلال الهامش المدفوع</w:t>
            </w:r>
            <w:r>
              <w:rPr>
                <w:rFonts w:cs="Simplified Arabic" w:hint="cs"/>
                <w:sz w:val="28"/>
                <w:szCs w:val="28"/>
                <w:rtl/>
                <w:lang w:val="en-US"/>
              </w:rPr>
              <w:t>.</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تتوفر السيولة من خلال الحد الائتماني الذي يمنحه البنك لعميله.</w:t>
            </w:r>
          </w:p>
        </w:tc>
      </w:tr>
      <w:tr w:rsidR="006907BC" w:rsidTr="0017531E">
        <w:tc>
          <w:tcPr>
            <w:tcW w:w="1761"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التسوية</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تتم من خلال غرفة المقاصة ويجري دفع الأرباح للعميل وتحصيل الخسائر منه يوميا والذي يجعل التقييم اليومي للعقود يعكس قيمتها السوقية الفعلية</w:t>
            </w:r>
            <w:r>
              <w:rPr>
                <w:rFonts w:cs="Simplified Arabic" w:hint="cs"/>
                <w:sz w:val="28"/>
                <w:szCs w:val="28"/>
                <w:rtl/>
                <w:lang w:val="en-US"/>
              </w:rPr>
              <w:t>.</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تتوقف التسوية على الترتيبات التي تم الاتفاق عليها بين البنك وعميله، كما أنه لا يتم تسديد أية مدفوعات قبل إتمام التسوية النهائية للعقد</w:t>
            </w:r>
            <w:r>
              <w:rPr>
                <w:rFonts w:cs="Simplified Arabic" w:hint="cs"/>
                <w:sz w:val="28"/>
                <w:szCs w:val="28"/>
                <w:rtl/>
                <w:lang w:val="en-US"/>
              </w:rPr>
              <w:t>.</w:t>
            </w:r>
          </w:p>
        </w:tc>
      </w:tr>
      <w:tr w:rsidR="006907BC" w:rsidTr="0017531E">
        <w:tc>
          <w:tcPr>
            <w:tcW w:w="1761"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تسليم الأصل محل التعاقد</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rtl/>
                <w:lang w:val="en-US"/>
              </w:rPr>
            </w:pPr>
            <w:r>
              <w:rPr>
                <w:rFonts w:cs="Simplified Arabic"/>
                <w:sz w:val="28"/>
                <w:szCs w:val="28"/>
                <w:rtl/>
                <w:lang w:val="en-US"/>
              </w:rPr>
              <w:t>لا يتم عادة إنهاء العقد بتسليم الأصل أو الشيء موضوع العقد وأن النسبة لا تتجاوز 2</w:t>
            </w:r>
            <w:r>
              <w:rPr>
                <w:rFonts w:cs="Simplified Arabic"/>
                <w:sz w:val="28"/>
                <w:szCs w:val="28"/>
                <w:lang w:val="en-US"/>
              </w:rPr>
              <w:t>%</w:t>
            </w:r>
            <w:r>
              <w:rPr>
                <w:rFonts w:cs="Simplified Arabic"/>
                <w:sz w:val="28"/>
                <w:szCs w:val="28"/>
                <w:rtl/>
                <w:lang w:val="en-US"/>
              </w:rPr>
              <w:t xml:space="preserve"> من العقود يتم إنهاؤها بالتسليم.</w:t>
            </w:r>
          </w:p>
        </w:tc>
        <w:tc>
          <w:tcPr>
            <w:tcW w:w="3960" w:type="dxa"/>
            <w:tcBorders>
              <w:top w:val="single" w:sz="4" w:space="0" w:color="auto"/>
              <w:left w:val="single" w:sz="4" w:space="0" w:color="auto"/>
              <w:bottom w:val="single" w:sz="4" w:space="0" w:color="auto"/>
              <w:right w:val="single" w:sz="4" w:space="0" w:color="auto"/>
            </w:tcBorders>
          </w:tcPr>
          <w:p w:rsidR="006907BC" w:rsidRDefault="006907BC" w:rsidP="002F3C0B">
            <w:pPr>
              <w:pStyle w:val="Corpsdetexte"/>
              <w:widowControl w:val="0"/>
              <w:spacing w:before="0" w:beforeAutospacing="0" w:after="0" w:afterAutospacing="0" w:line="240" w:lineRule="auto"/>
              <w:jc w:val="both"/>
              <w:rPr>
                <w:rFonts w:cs="Simplified Arabic"/>
                <w:sz w:val="28"/>
                <w:szCs w:val="28"/>
                <w:lang w:val="en-US"/>
              </w:rPr>
            </w:pPr>
            <w:r>
              <w:rPr>
                <w:rFonts w:cs="Simplified Arabic"/>
                <w:sz w:val="28"/>
                <w:szCs w:val="28"/>
                <w:rtl/>
                <w:lang w:val="en-US"/>
              </w:rPr>
              <w:t>يتم إنهاء العقد عادة بالتسليم.</w:t>
            </w:r>
          </w:p>
        </w:tc>
      </w:tr>
    </w:tbl>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Pr="00697679" w:rsidRDefault="006907BC" w:rsidP="002F3C0B">
      <w:pPr>
        <w:pStyle w:val="Corpsdetexte"/>
        <w:widowControl w:val="0"/>
        <w:spacing w:before="0" w:beforeAutospacing="0" w:after="0" w:afterAutospacing="0" w:line="240" w:lineRule="auto"/>
        <w:jc w:val="both"/>
        <w:rPr>
          <w:rFonts w:cs="Simplified Arabic"/>
          <w:b/>
          <w:bCs/>
          <w:rtl/>
          <w:lang w:bidi="ar-DZ"/>
        </w:rPr>
      </w:pPr>
      <w:r w:rsidRPr="00697679">
        <w:rPr>
          <w:rFonts w:cs="Simplified Arabic" w:hint="cs"/>
          <w:b/>
          <w:bCs/>
          <w:rtl/>
          <w:lang w:bidi="ar-DZ"/>
        </w:rPr>
        <w:t>المبحث ا</w:t>
      </w:r>
      <w:r>
        <w:rPr>
          <w:rFonts w:cs="Simplified Arabic" w:hint="cs"/>
          <w:b/>
          <w:bCs/>
          <w:rtl/>
          <w:lang w:bidi="ar-DZ"/>
        </w:rPr>
        <w:t>الثالث:</w:t>
      </w:r>
      <w:r w:rsidRPr="00697679">
        <w:rPr>
          <w:rFonts w:cs="Simplified Arabic" w:hint="cs"/>
          <w:b/>
          <w:bCs/>
          <w:rtl/>
          <w:lang w:bidi="ar-DZ"/>
        </w:rPr>
        <w:t xml:space="preserve">  اسواق ال</w:t>
      </w:r>
      <w:r>
        <w:rPr>
          <w:rFonts w:cs="Simplified Arabic" w:hint="cs"/>
          <w:b/>
          <w:bCs/>
          <w:rtl/>
          <w:lang w:bidi="ar-DZ"/>
        </w:rPr>
        <w:t>استبدالات (عقود المبادلة)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bidi="ar-DZ"/>
        </w:rPr>
      </w:pPr>
      <w:r>
        <w:rPr>
          <w:rFonts w:cs="Simplified Arabic" w:hint="cs"/>
          <w:b/>
          <w:bCs/>
          <w:rtl/>
          <w:lang w:bidi="ar-DZ"/>
        </w:rPr>
        <w:t>1-</w:t>
      </w:r>
      <w:r w:rsidRPr="004F49B1">
        <w:rPr>
          <w:rFonts w:cs="Simplified Arabic" w:hint="cs"/>
          <w:b/>
          <w:bCs/>
          <w:rtl/>
          <w:lang w:bidi="ar-DZ"/>
        </w:rPr>
        <w:t>تعريف</w:t>
      </w:r>
      <w:r>
        <w:rPr>
          <w:rFonts w:cs="Simplified Arabic" w:hint="cs"/>
          <w:sz w:val="28"/>
          <w:szCs w:val="28"/>
          <w:rtl/>
          <w:lang w:bidi="ar-DZ"/>
        </w:rPr>
        <w:t>:</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تتضمن تحرير عقدين متزامنين أحدهما عقد شراء والآخر عقد بيع, وقيمة كل من العقدين واحدة إلا ان تاريخ  استحقاقهما مختلف ويفصل بينها فترة زمنية (شهر, 2, 3, 6 أشهر, سنة), كأن يبرم عقد بيع مبلغ مليون جنيه إسترليني مقابل 2 مليون دولار أي بسعر 2 دولار للجنيه بيعا فوريا, وفي نفس الوقت يبرم عقد شراء مبلغ مليون استرليني يسلم خلال ثلاثة شهور مقابل الدولار بسعر 2.10 دولار للجنيه.</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بمعنى تتم مبادلة إسترليني مقابل دولار بتحرير عقدي بيع وشراء.</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ففي العقد الأول تم بيع الإسترليني .</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وفي العقد الثاني (في نقس تاريخ العقد الأول) أعيد شراء المبلغ بالإسترليني ولكن التسليم تم تحديده بعد ثلاثة أشهر.</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ويسمى الفرق بين سعر الشراء وسعر البيع بسعر المبادلة (</w:t>
      </w:r>
      <w:r>
        <w:rPr>
          <w:rFonts w:cs="Simplified Arabic"/>
          <w:sz w:val="26"/>
          <w:szCs w:val="26"/>
        </w:rPr>
        <w:t>Swap rate</w:t>
      </w:r>
      <w:r>
        <w:rPr>
          <w:rFonts w:cs="Simplified Arabic" w:hint="cs"/>
          <w:sz w:val="28"/>
          <w:szCs w:val="28"/>
          <w:rtl/>
        </w:rPr>
        <w:t xml:space="preserve">) أو هامش السعر الآجل ويبلغ في المثال: 2.10 </w:t>
      </w:r>
      <w:r>
        <w:rPr>
          <w:rFonts w:cs="Simplified Arabic"/>
          <w:sz w:val="28"/>
          <w:szCs w:val="28"/>
          <w:rtl/>
        </w:rPr>
        <w:t>–</w:t>
      </w:r>
      <w:r>
        <w:rPr>
          <w:rFonts w:cs="Simplified Arabic" w:hint="cs"/>
          <w:sz w:val="28"/>
          <w:szCs w:val="28"/>
          <w:rtl/>
        </w:rPr>
        <w:t xml:space="preserve"> 2 = 0.10 وهي قيمة العلاوة التي احتسبت للإسترليني وهذا الفرق يعبر عنه بالنقطة فنقول سعر المبادلة 1000 نقطة.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lang w:val="en-US"/>
        </w:rPr>
      </w:pPr>
      <w:r>
        <w:rPr>
          <w:rFonts w:cs="Simplified Arabic" w:hint="cs"/>
          <w:sz w:val="28"/>
          <w:szCs w:val="28"/>
          <w:rtl/>
        </w:rPr>
        <w:t>والنقطة تعني في لغة العملة الأجنبية جزء من المئة من السنت في عملية التسعير, فإذا قيل سعر صرف الإسترليني مقابل الدولار ارتفع من 1.5426 إلى 1.5428 دولار فإن معنى ذلك ارتفاع السعر بنقطتين والنقطة في سعر الفائدة تساوي 1</w:t>
      </w:r>
      <w:r>
        <w:rPr>
          <w:rFonts w:cs="Simplified Arabic"/>
          <w:sz w:val="28"/>
          <w:szCs w:val="28"/>
          <w:lang w:val="en-US"/>
        </w:rPr>
        <w:t>%</w:t>
      </w:r>
      <w:r>
        <w:rPr>
          <w:rFonts w:cs="Simplified Arabic" w:hint="cs"/>
          <w:sz w:val="28"/>
          <w:szCs w:val="28"/>
          <w:rtl/>
          <w:lang w:val="en-US"/>
        </w:rPr>
        <w:t xml:space="preserve"> فإذا تغير سعر الفائدة من 9</w:t>
      </w:r>
      <w:r>
        <w:rPr>
          <w:rFonts w:cs="Simplified Arabic"/>
          <w:sz w:val="28"/>
          <w:szCs w:val="28"/>
          <w:lang w:val="en-US"/>
        </w:rPr>
        <w:t>%</w:t>
      </w:r>
      <w:r>
        <w:rPr>
          <w:rFonts w:cs="Simplified Arabic" w:hint="cs"/>
          <w:sz w:val="28"/>
          <w:szCs w:val="28"/>
          <w:rtl/>
          <w:lang w:val="en-US"/>
        </w:rPr>
        <w:t xml:space="preserve"> إلى 9.5</w:t>
      </w:r>
      <w:r>
        <w:rPr>
          <w:rFonts w:cs="Simplified Arabic"/>
          <w:sz w:val="28"/>
          <w:szCs w:val="28"/>
          <w:lang w:val="en-US"/>
        </w:rPr>
        <w:t>%</w:t>
      </w:r>
      <w:r>
        <w:rPr>
          <w:rFonts w:cs="Simplified Arabic" w:hint="cs"/>
          <w:sz w:val="28"/>
          <w:szCs w:val="28"/>
          <w:rtl/>
          <w:lang w:val="en-US"/>
        </w:rPr>
        <w:t xml:space="preserve"> فيقال أن هناك ارتفاع بنصف نقطة.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وسعر المبادلة ليس بسعر الصرف, وإنما هو فرق سعر الصرف أي الفرق بين السعر الفوري والسعر الآجل للعملة.</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lastRenderedPageBreak/>
        <w:t>وفي معظم عمليات المبادلة يتم الشراء والبيع  في نفس الوقت وبين نفس الأطراف, غير أنه يحدث في بعض الأحيان أن يشتري أحد المتعاقدين العملة شراء فوريا من جهة ما ثم يبيعها آجلا لجهة أخرى, وفي هذه الحالة يطلق على عملية المبادلة هذه المبادلة الموجهة (</w:t>
      </w:r>
      <w:r>
        <w:rPr>
          <w:rFonts w:cs="Simplified Arabic"/>
          <w:sz w:val="26"/>
          <w:szCs w:val="26"/>
        </w:rPr>
        <w:t>Engineered swap</w:t>
      </w:r>
      <w:r>
        <w:rPr>
          <w:rFonts w:cs="Simplified Arabic" w:hint="cs"/>
          <w:sz w:val="28"/>
          <w:szCs w:val="28"/>
          <w:rtl/>
        </w:rPr>
        <w:t>) تمييزا لها عن المبادلة التامة (</w:t>
      </w:r>
      <w:r>
        <w:rPr>
          <w:rFonts w:cs="Simplified Arabic"/>
          <w:sz w:val="26"/>
          <w:szCs w:val="26"/>
        </w:rPr>
        <w:t>Pure swap</w:t>
      </w:r>
      <w:r>
        <w:rPr>
          <w:rFonts w:cs="Simplified Arabic" w:hint="cs"/>
          <w:sz w:val="28"/>
          <w:szCs w:val="28"/>
          <w:rtl/>
        </w:rPr>
        <w:t>) والتي تتم بين نفس طرفي التعاقد في عمليتي الشراء والبيع وفي عملية المبادلة الموجهة لا يشترط تساوي المبلغين في عقدي الشراء والبيع.</w:t>
      </w:r>
    </w:p>
    <w:p w:rsidR="006907BC" w:rsidRDefault="006907BC" w:rsidP="002F3C0B">
      <w:pPr>
        <w:pStyle w:val="Corpsdetexte"/>
        <w:widowControl w:val="0"/>
        <w:spacing w:before="0" w:beforeAutospacing="0" w:after="0" w:afterAutospacing="0" w:line="240" w:lineRule="auto"/>
        <w:jc w:val="both"/>
        <w:rPr>
          <w:rFonts w:cs="Simplified Arabic"/>
          <w:b/>
          <w:bCs/>
          <w:sz w:val="28"/>
          <w:szCs w:val="28"/>
          <w:u w:val="single"/>
          <w:rtl/>
        </w:rPr>
      </w:pPr>
      <w:r>
        <w:rPr>
          <w:rFonts w:cs="Simplified Arabic" w:hint="cs"/>
          <w:b/>
          <w:bCs/>
          <w:sz w:val="28"/>
          <w:szCs w:val="28"/>
          <w:u w:val="single"/>
          <w:rtl/>
        </w:rPr>
        <w:t>2-</w:t>
      </w:r>
      <w:r w:rsidRPr="004F49B1">
        <w:rPr>
          <w:rFonts w:cs="Simplified Arabic" w:hint="cs"/>
          <w:b/>
          <w:bCs/>
          <w:sz w:val="28"/>
          <w:szCs w:val="28"/>
          <w:u w:val="single"/>
          <w:rtl/>
        </w:rPr>
        <w:t>ستخدامات عقود الم</w:t>
      </w:r>
      <w:r>
        <w:rPr>
          <w:rFonts w:cs="Simplified Arabic" w:hint="cs"/>
          <w:b/>
          <w:bCs/>
          <w:sz w:val="28"/>
          <w:szCs w:val="28"/>
          <w:u w:val="single"/>
          <w:rtl/>
        </w:rPr>
        <w:t xml:space="preserve">باد </w:t>
      </w:r>
      <w:r w:rsidRPr="004F49B1">
        <w:rPr>
          <w:rFonts w:cs="Simplified Arabic" w:hint="cs"/>
          <w:b/>
          <w:bCs/>
          <w:sz w:val="28"/>
          <w:szCs w:val="28"/>
          <w:u w:val="single"/>
          <w:rtl/>
        </w:rPr>
        <w:t>لة</w:t>
      </w:r>
      <w:r>
        <w:rPr>
          <w:rFonts w:cs="Simplified Arabic" w:hint="cs"/>
          <w:b/>
          <w:bCs/>
          <w:sz w:val="28"/>
          <w:szCs w:val="28"/>
          <w:u w:val="single"/>
          <w:rtl/>
        </w:rPr>
        <w:t>:</w:t>
      </w:r>
    </w:p>
    <w:p w:rsidR="006907BC" w:rsidRDefault="006907BC" w:rsidP="002F3C0B">
      <w:pPr>
        <w:pStyle w:val="Corpsdetexte"/>
        <w:widowControl w:val="0"/>
        <w:numPr>
          <w:ilvl w:val="0"/>
          <w:numId w:val="81"/>
        </w:numPr>
        <w:spacing w:before="0" w:beforeAutospacing="0" w:after="0" w:afterAutospacing="0" w:line="240" w:lineRule="auto"/>
        <w:ind w:left="0"/>
        <w:jc w:val="both"/>
        <w:rPr>
          <w:rFonts w:cs="Simplified Arabic"/>
          <w:sz w:val="28"/>
          <w:szCs w:val="28"/>
          <w:rtl/>
        </w:rPr>
      </w:pPr>
      <w:r>
        <w:rPr>
          <w:rFonts w:cs="Simplified Arabic" w:hint="cs"/>
          <w:sz w:val="28"/>
          <w:szCs w:val="28"/>
          <w:rtl/>
        </w:rPr>
        <w:t>وتمارس عمليات المبادلة في الأحوال التالية:</w:t>
      </w:r>
    </w:p>
    <w:p w:rsidR="006907BC" w:rsidRDefault="006907BC" w:rsidP="002F3C0B">
      <w:pPr>
        <w:pStyle w:val="Corpsdetexte"/>
        <w:widowControl w:val="0"/>
        <w:numPr>
          <w:ilvl w:val="0"/>
          <w:numId w:val="20"/>
        </w:numPr>
        <w:spacing w:before="0" w:beforeAutospacing="0" w:after="0" w:afterAutospacing="0" w:line="240" w:lineRule="auto"/>
        <w:ind w:left="0" w:right="0"/>
        <w:jc w:val="both"/>
        <w:rPr>
          <w:rFonts w:cs="Simplified Arabic"/>
          <w:sz w:val="28"/>
          <w:szCs w:val="28"/>
          <w:rtl/>
        </w:rPr>
      </w:pPr>
      <w:r>
        <w:rPr>
          <w:rFonts w:cs="Simplified Arabic" w:hint="cs"/>
          <w:sz w:val="28"/>
          <w:szCs w:val="28"/>
          <w:rtl/>
        </w:rPr>
        <w:t>تحويل عملة ما إلى عملة أخرى بشكل مؤقت وبدون الاحتفاظ بمركز العملة الأجنبية ويستخدم هذا الأسلوب في عمليات الترجيح المغطى بأسعار الفوائد.</w:t>
      </w:r>
    </w:p>
    <w:p w:rsidR="006907BC" w:rsidRDefault="006907BC" w:rsidP="002F3C0B">
      <w:pPr>
        <w:pStyle w:val="Corpsdetexte"/>
        <w:widowControl w:val="0"/>
        <w:numPr>
          <w:ilvl w:val="0"/>
          <w:numId w:val="20"/>
        </w:numPr>
        <w:spacing w:before="0" w:beforeAutospacing="0" w:after="0" w:afterAutospacing="0" w:line="240" w:lineRule="auto"/>
        <w:ind w:left="0" w:right="0"/>
        <w:jc w:val="both"/>
        <w:rPr>
          <w:rFonts w:cs="Simplified Arabic"/>
          <w:sz w:val="28"/>
          <w:szCs w:val="28"/>
        </w:rPr>
      </w:pPr>
      <w:r>
        <w:rPr>
          <w:rFonts w:cs="Simplified Arabic" w:hint="cs"/>
          <w:sz w:val="28"/>
          <w:szCs w:val="28"/>
          <w:rtl/>
        </w:rPr>
        <w:t>تستخدم عمليات المبادلة لخلق وضع آجل مقابل وضع آجل (</w:t>
      </w:r>
      <w:r>
        <w:rPr>
          <w:rFonts w:cs="Simplified Arabic"/>
          <w:sz w:val="26"/>
          <w:szCs w:val="26"/>
        </w:rPr>
        <w:t>Foward against foward</w:t>
      </w:r>
      <w:r>
        <w:rPr>
          <w:rFonts w:cs="Simplified Arabic" w:hint="cs"/>
          <w:sz w:val="28"/>
          <w:szCs w:val="28"/>
          <w:rtl/>
        </w:rPr>
        <w:t>), كأن يباع الإسترليني مقابل الدولار تسليم آجل لمدة ثلاثة شهور, ثم شراء إسترليني مقابل دولار تسليم شهر واحد, وذلك لتوقع تغير مقدار العلاوة أو الخصم (الذي يعكس فروق أسعار الفائدة علىالعملتين) لصالح المتعامل.</w:t>
      </w:r>
    </w:p>
    <w:p w:rsidR="006907BC" w:rsidRDefault="006907BC" w:rsidP="002F3C0B">
      <w:pPr>
        <w:pStyle w:val="Corpsdetexte"/>
        <w:widowControl w:val="0"/>
        <w:numPr>
          <w:ilvl w:val="0"/>
          <w:numId w:val="20"/>
        </w:numPr>
        <w:spacing w:before="0" w:beforeAutospacing="0" w:after="0" w:afterAutospacing="0" w:line="240" w:lineRule="auto"/>
        <w:ind w:left="0" w:right="0"/>
        <w:jc w:val="both"/>
        <w:rPr>
          <w:rFonts w:cs="Simplified Arabic"/>
          <w:sz w:val="28"/>
          <w:szCs w:val="28"/>
        </w:rPr>
      </w:pPr>
      <w:r>
        <w:rPr>
          <w:rFonts w:cs="Simplified Arabic" w:hint="cs"/>
          <w:sz w:val="28"/>
          <w:szCs w:val="28"/>
          <w:rtl/>
        </w:rPr>
        <w:t>تستخدم عمليات المبادلة في خلق وضع مضاد للوضع المشار إليه في البلد 2 أعلاه بعد جني الأرباح المحققة نتيجة تغير أسعار الفائدة لصالح المتعامل.</w:t>
      </w:r>
    </w:p>
    <w:p w:rsidR="006907BC" w:rsidRDefault="006907BC" w:rsidP="002F3C0B">
      <w:pPr>
        <w:pStyle w:val="Corpsdetexte"/>
        <w:widowControl w:val="0"/>
        <w:numPr>
          <w:ilvl w:val="0"/>
          <w:numId w:val="20"/>
        </w:numPr>
        <w:spacing w:before="0" w:beforeAutospacing="0" w:after="0" w:afterAutospacing="0" w:line="240" w:lineRule="auto"/>
        <w:ind w:left="0" w:right="0"/>
        <w:jc w:val="both"/>
        <w:rPr>
          <w:rFonts w:cs="Simplified Arabic"/>
          <w:sz w:val="28"/>
          <w:szCs w:val="28"/>
        </w:rPr>
      </w:pPr>
      <w:r>
        <w:rPr>
          <w:rFonts w:cs="Simplified Arabic" w:hint="cs"/>
          <w:sz w:val="28"/>
          <w:szCs w:val="28"/>
          <w:rtl/>
        </w:rPr>
        <w:t>إذا لم يكن في الإمكان اقتراض أو إقراض عملة ما خلال فترة محددة بسبب عدم تواجد المقرض أو المقترض الذين تتفق ظروف ككل منهما مع الآخر من حيث قيمة القرض المطلوب أو مدة القرض ذاته, فإنه يمكن شراء هذه العملة في تاريخ فوري ثم يبيعها في تاريخ آجل بحيث تكون المدة الفاصلة بين التاريخين تتفق مع مدة القرض المطلوب, ويتم هذا من خلال عمليات المبادلة.</w:t>
      </w:r>
    </w:p>
    <w:p w:rsidR="006907BC" w:rsidRDefault="006907BC" w:rsidP="002F3C0B">
      <w:pPr>
        <w:pStyle w:val="Corpsdetexte"/>
        <w:widowControl w:val="0"/>
        <w:numPr>
          <w:ilvl w:val="0"/>
          <w:numId w:val="20"/>
        </w:numPr>
        <w:spacing w:before="0" w:beforeAutospacing="0" w:after="0" w:afterAutospacing="0" w:line="240" w:lineRule="auto"/>
        <w:ind w:left="0" w:right="0"/>
        <w:jc w:val="both"/>
        <w:rPr>
          <w:rFonts w:cs="Simplified Arabic"/>
          <w:sz w:val="28"/>
          <w:szCs w:val="28"/>
        </w:rPr>
      </w:pPr>
      <w:r>
        <w:rPr>
          <w:rFonts w:cs="Simplified Arabic" w:hint="cs"/>
          <w:sz w:val="28"/>
          <w:szCs w:val="28"/>
          <w:rtl/>
        </w:rPr>
        <w:t>إذا خرج رأس المال بعملة ما للاستثمار في الخارج بعملة أجنبية أخرى (لارتفاع أسعار الفائدة على هذه الأخيرة مثلا) فإن عملية المبادلة تجنب المستثمر مخاطر تغير سعر الصرف عند إعادة تحويل رأس المال المستثمر إلى العملة الوطنية.</w:t>
      </w:r>
    </w:p>
    <w:p w:rsidR="006907BC" w:rsidRDefault="006907BC" w:rsidP="002F3C0B">
      <w:pPr>
        <w:pStyle w:val="Corpsdetexte"/>
        <w:widowControl w:val="0"/>
        <w:numPr>
          <w:ilvl w:val="0"/>
          <w:numId w:val="20"/>
        </w:numPr>
        <w:spacing w:before="0" w:beforeAutospacing="0" w:after="0" w:afterAutospacing="0" w:line="240" w:lineRule="auto"/>
        <w:ind w:left="0" w:right="0"/>
        <w:jc w:val="both"/>
        <w:rPr>
          <w:rFonts w:cs="Simplified Arabic"/>
          <w:sz w:val="28"/>
          <w:szCs w:val="28"/>
          <w:lang w:val="en-US"/>
        </w:rPr>
      </w:pPr>
      <w:r>
        <w:rPr>
          <w:rFonts w:cs="Simplified Arabic" w:hint="cs"/>
          <w:sz w:val="28"/>
          <w:szCs w:val="28"/>
          <w:rtl/>
        </w:rPr>
        <w:t>تستخدم البنوك المركزية عمليات المبادلة لتثبيت أسعار صرف عملاتها عندما تتعرض لضغوط عليها بسبب المضاربة, إذ يشتري البنك عملة أجنبية مقابل بيع عملة محلية بيعا فوريا ثم يبيع عملة أجنبية مقابل شراء عملة محلية آجلا في نفس الوقت أو العكس, وذلك للتخفيف من الضغوط الواقعة على عملته, وتلجأ البنوك المركزية أيضا للمبادلة من أجل توفير السيولة في الاقتصاد الوطني أو للتخلص من السيولة الفائضة إذا ما دعت الحاجة إلى ذلك.</w:t>
      </w:r>
    </w:p>
    <w:p w:rsidR="006907BC" w:rsidRPr="00697679"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3-</w:t>
      </w:r>
      <w:r w:rsidRPr="00697679">
        <w:rPr>
          <w:rFonts w:cs="Simplified Arabic"/>
          <w:b/>
          <w:bCs/>
          <w:sz w:val="28"/>
          <w:szCs w:val="28"/>
          <w:rtl/>
        </w:rPr>
        <w:t>أمثلة على عملية المبادلة:</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 xml:space="preserve">نفترض أن مستثمرا أمريكيا متميزا يمكنه الحصول على قرض طويل الأجل بالدولار الأمريكي بسعر فائدة تفصيلي </w:t>
      </w:r>
      <w:r>
        <w:rPr>
          <w:rFonts w:cs="Simplified Arabic" w:hint="cs"/>
          <w:sz w:val="28"/>
          <w:szCs w:val="28"/>
          <w:rtl/>
        </w:rPr>
        <w:t>"</w:t>
      </w:r>
      <w:r>
        <w:rPr>
          <w:rFonts w:cs="Simplified Arabic"/>
          <w:sz w:val="28"/>
          <w:szCs w:val="28"/>
          <w:rtl/>
        </w:rPr>
        <w:t>مميز</w:t>
      </w:r>
      <w:r>
        <w:rPr>
          <w:rFonts w:cs="Simplified Arabic" w:hint="cs"/>
          <w:sz w:val="28"/>
          <w:szCs w:val="28"/>
          <w:rtl/>
        </w:rPr>
        <w:t>"</w:t>
      </w:r>
      <w:r>
        <w:rPr>
          <w:rFonts w:cs="Simplified Arabic"/>
          <w:sz w:val="28"/>
          <w:szCs w:val="28"/>
          <w:rtl/>
        </w:rPr>
        <w:t xml:space="preserve"> (</w:t>
      </w:r>
      <w:r>
        <w:rPr>
          <w:rFonts w:cs="Simplified Arabic"/>
          <w:sz w:val="28"/>
          <w:szCs w:val="28"/>
        </w:rPr>
        <w:t>Prime Rate</w:t>
      </w:r>
      <w:r>
        <w:rPr>
          <w:rFonts w:cs="Simplified Arabic"/>
          <w:sz w:val="28"/>
          <w:szCs w:val="28"/>
          <w:rtl/>
        </w:rPr>
        <w:t xml:space="preserve">) غير أنه يريد تمويل استثمار له في اليابان قدره 10 مليارات ين ياباني، وكانت تكلفة تدبيره لهذا المبلغ عن طريق طرح سندات </w:t>
      </w:r>
      <w:r>
        <w:rPr>
          <w:rFonts w:cs="Simplified Arabic" w:hint="cs"/>
          <w:sz w:val="28"/>
          <w:szCs w:val="28"/>
          <w:rtl/>
        </w:rPr>
        <w:t>بال</w:t>
      </w:r>
      <w:r>
        <w:rPr>
          <w:rFonts w:cs="Simplified Arabic"/>
          <w:sz w:val="28"/>
          <w:szCs w:val="28"/>
          <w:rtl/>
        </w:rPr>
        <w:t>ين الياباني لمدة 10 سنوات في سوق رأس المال الياباني</w:t>
      </w:r>
      <w:r>
        <w:rPr>
          <w:rFonts w:cs="Simplified Arabic" w:hint="cs"/>
          <w:sz w:val="28"/>
          <w:szCs w:val="28"/>
          <w:rtl/>
        </w:rPr>
        <w:t>ة</w:t>
      </w:r>
      <w:r>
        <w:rPr>
          <w:rFonts w:cs="Simplified Arabic"/>
          <w:sz w:val="28"/>
          <w:szCs w:val="28"/>
          <w:rtl/>
        </w:rPr>
        <w:t xml:space="preserve"> هي 7.75 </w:t>
      </w:r>
      <w:r>
        <w:rPr>
          <w:rFonts w:cs="Simplified Arabic"/>
          <w:sz w:val="28"/>
          <w:szCs w:val="28"/>
        </w:rPr>
        <w:t>%</w:t>
      </w:r>
      <w:r>
        <w:rPr>
          <w:rFonts w:cs="Simplified Arabic"/>
          <w:sz w:val="28"/>
          <w:szCs w:val="28"/>
          <w:rtl/>
        </w:rPr>
        <w:t xml:space="preserve"> وهي تكلفة مرتفعة وذلك بالمقارنة بسعر الفائدة الذي يدفعه المقترض الياباني على قرض مماثل وليكن </w:t>
      </w:r>
      <w:r>
        <w:rPr>
          <w:rFonts w:cs="Simplified Arabic"/>
          <w:sz w:val="28"/>
          <w:szCs w:val="28"/>
          <w:rtl/>
        </w:rPr>
        <w:lastRenderedPageBreak/>
        <w:t xml:space="preserve">7.25 </w:t>
      </w:r>
      <w:r>
        <w:rPr>
          <w:rFonts w:cs="Simplified Arabic"/>
          <w:sz w:val="28"/>
          <w:szCs w:val="28"/>
        </w:rPr>
        <w:t>%</w:t>
      </w:r>
      <w:r>
        <w:rPr>
          <w:rFonts w:cs="Simplified Arabic" w:hint="cs"/>
          <w:sz w:val="28"/>
          <w:szCs w:val="28"/>
          <w:rtl/>
        </w:rPr>
        <w:t>,</w:t>
      </w:r>
      <w:r>
        <w:rPr>
          <w:rFonts w:cs="Simplified Arabic"/>
          <w:sz w:val="28"/>
          <w:szCs w:val="28"/>
          <w:rtl/>
        </w:rPr>
        <w:t xml:space="preserve"> كما سنفترض أن مستثمرا يابانيا يرغب في تمويل استثمار له في</w:t>
      </w:r>
      <w:r>
        <w:rPr>
          <w:rFonts w:cs="Simplified Arabic" w:hint="cs"/>
          <w:sz w:val="28"/>
          <w:szCs w:val="28"/>
          <w:rtl/>
        </w:rPr>
        <w:t xml:space="preserve"> الولايات المتحدة الأمريكية </w:t>
      </w:r>
      <w:r>
        <w:rPr>
          <w:rFonts w:cs="Simplified Arabic"/>
          <w:sz w:val="28"/>
          <w:szCs w:val="28"/>
          <w:rtl/>
        </w:rPr>
        <w:t xml:space="preserve">بمبلغ 100 مليون </w:t>
      </w:r>
      <w:r>
        <w:rPr>
          <w:rFonts w:cs="Simplified Arabic" w:hint="cs"/>
          <w:sz w:val="28"/>
          <w:szCs w:val="28"/>
          <w:rtl/>
        </w:rPr>
        <w:t>دولار</w:t>
      </w:r>
      <w:r>
        <w:rPr>
          <w:rFonts w:cs="Simplified Arabic"/>
          <w:sz w:val="28"/>
          <w:szCs w:val="28"/>
          <w:rtl/>
        </w:rPr>
        <w:t xml:space="preserve"> وكانت تكلفة تدبيره لهذا المبلغ من خلال طرح سندات بالدولار لمدة 10 سنوات في سوق رأس المال في نيويورك تبلغ 7</w:t>
      </w:r>
      <w:r>
        <w:rPr>
          <w:rFonts w:cs="Simplified Arabic"/>
          <w:sz w:val="28"/>
          <w:szCs w:val="28"/>
        </w:rPr>
        <w:t>%</w:t>
      </w:r>
      <w:r>
        <w:rPr>
          <w:rFonts w:cs="Simplified Arabic"/>
          <w:sz w:val="28"/>
          <w:szCs w:val="28"/>
          <w:rtl/>
        </w:rPr>
        <w:t xml:space="preserve"> وهي تكلفة مرتفعة نظرا لعدم سبق تواجد المستثمر الياباني في السوق الأمريكي</w:t>
      </w:r>
      <w:r>
        <w:rPr>
          <w:rFonts w:cs="Simplified Arabic" w:hint="cs"/>
          <w:sz w:val="28"/>
          <w:szCs w:val="28"/>
          <w:rtl/>
        </w:rPr>
        <w:t>ة</w:t>
      </w:r>
      <w:r>
        <w:rPr>
          <w:rFonts w:cs="Simplified Arabic"/>
          <w:sz w:val="28"/>
          <w:szCs w:val="28"/>
          <w:rtl/>
        </w:rPr>
        <w:t xml:space="preserve"> وذلك بالمقارنة إلى سعر الفائدة الذي يدفعه المق</w:t>
      </w:r>
      <w:r>
        <w:rPr>
          <w:rFonts w:cs="Simplified Arabic" w:hint="cs"/>
          <w:sz w:val="28"/>
          <w:szCs w:val="28"/>
          <w:rtl/>
        </w:rPr>
        <w:t>ت</w:t>
      </w:r>
      <w:r>
        <w:rPr>
          <w:rFonts w:cs="Simplified Arabic"/>
          <w:sz w:val="28"/>
          <w:szCs w:val="28"/>
          <w:rtl/>
        </w:rPr>
        <w:t xml:space="preserve">رض الأمريكي على قرض مماثل والذي يبلغ 6.5 </w:t>
      </w:r>
      <w:r>
        <w:rPr>
          <w:rFonts w:cs="Simplified Arabic"/>
          <w:sz w:val="28"/>
          <w:szCs w:val="28"/>
        </w:rPr>
        <w:t>%</w:t>
      </w:r>
      <w:r>
        <w:rPr>
          <w:rFonts w:cs="Simplified Arabic"/>
          <w:sz w:val="28"/>
          <w:szCs w:val="28"/>
          <w:rtl/>
        </w:rPr>
        <w:t xml:space="preserve"> فقط.</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في هذا المثال تتحقق منفعة متبادلة لكل من هذين المستثمرين إذا ما اتفقا سويا وا</w:t>
      </w:r>
      <w:r>
        <w:rPr>
          <w:rFonts w:cs="Simplified Arabic" w:hint="cs"/>
          <w:sz w:val="28"/>
          <w:szCs w:val="28"/>
          <w:rtl/>
        </w:rPr>
        <w:t>ق</w:t>
      </w:r>
      <w:r>
        <w:rPr>
          <w:rFonts w:cs="Simplified Arabic"/>
          <w:sz w:val="28"/>
          <w:szCs w:val="28"/>
          <w:rtl/>
        </w:rPr>
        <w:t>ترض كل منهما من معرفة المحلي قرضا بعمل</w:t>
      </w:r>
      <w:r>
        <w:rPr>
          <w:rFonts w:cs="Simplified Arabic" w:hint="cs"/>
          <w:sz w:val="28"/>
          <w:szCs w:val="28"/>
          <w:rtl/>
        </w:rPr>
        <w:t>ته</w:t>
      </w:r>
      <w:r>
        <w:rPr>
          <w:rFonts w:cs="Simplified Arabic"/>
          <w:sz w:val="28"/>
          <w:szCs w:val="28"/>
          <w:rtl/>
        </w:rPr>
        <w:t xml:space="preserve"> الوطنية بالقيمة التي يحددها الطرف الآخر وبسعر الفائدة التف</w:t>
      </w:r>
      <w:r>
        <w:rPr>
          <w:rFonts w:cs="Simplified Arabic" w:hint="cs"/>
          <w:sz w:val="28"/>
          <w:szCs w:val="28"/>
          <w:rtl/>
        </w:rPr>
        <w:t>ض</w:t>
      </w:r>
      <w:r>
        <w:rPr>
          <w:rFonts w:cs="Simplified Arabic"/>
          <w:sz w:val="28"/>
          <w:szCs w:val="28"/>
          <w:rtl/>
        </w:rPr>
        <w:t>يلي ثم يتم مبادلة التزامات كل منهما لمدة 10 سنوات.</w:t>
      </w:r>
    </w:p>
    <w:p w:rsidR="006907BC" w:rsidRDefault="006907BC" w:rsidP="002F3C0B">
      <w:pPr>
        <w:pStyle w:val="Retraitcorpsdetexte2"/>
        <w:widowControl w:val="0"/>
        <w:spacing w:line="240" w:lineRule="auto"/>
        <w:rPr>
          <w:rFonts w:cs="Simplified Arabic"/>
          <w:rtl/>
        </w:rPr>
      </w:pPr>
      <w:r>
        <w:rPr>
          <w:rFonts w:cs="Simplified Arabic"/>
          <w:rtl/>
        </w:rPr>
        <w:t>ولكن هناك مخاطر تتمثل في تغير أسعار الصرف بين الدولار والين، وكذلك كل المخاطر الإئتمانية التي تترتب على اخفاق أي من المقترضين في الوفاء بالتزامه قبل الطرف الآخر.</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ولتجنب هذه المخاطر يمكن للمقترضين اللجوء إلى أحد البنوك لإبرام عقد مبادلة العملات بينهما لتغطية مخاطر أسعار الصرف، وكذلك تغطية المخاطر الا</w:t>
      </w:r>
      <w:r>
        <w:rPr>
          <w:rFonts w:cs="Simplified Arabic" w:hint="cs"/>
          <w:sz w:val="28"/>
          <w:szCs w:val="28"/>
          <w:rtl/>
        </w:rPr>
        <w:t>ئتم</w:t>
      </w:r>
      <w:r>
        <w:rPr>
          <w:rFonts w:cs="Simplified Arabic"/>
          <w:sz w:val="28"/>
          <w:szCs w:val="28"/>
          <w:rtl/>
        </w:rPr>
        <w:t>ا</w:t>
      </w:r>
      <w:r>
        <w:rPr>
          <w:rFonts w:cs="Simplified Arabic" w:hint="cs"/>
          <w:sz w:val="28"/>
          <w:szCs w:val="28"/>
          <w:rtl/>
        </w:rPr>
        <w:t>ن</w:t>
      </w:r>
      <w:r>
        <w:rPr>
          <w:rFonts w:cs="Simplified Arabic"/>
          <w:sz w:val="28"/>
          <w:szCs w:val="28"/>
          <w:rtl/>
        </w:rPr>
        <w:t xml:space="preserve">ية في مقابل دفع عمولة للبنك تقدر بـ </w:t>
      </w:r>
      <w:r w:rsidRPr="00537E6B">
        <w:rPr>
          <w:rFonts w:cs="Simplified Arabic"/>
          <w:position w:val="-24"/>
          <w:sz w:val="28"/>
          <w:szCs w:val="28"/>
          <w:rtl/>
        </w:rPr>
        <w:object w:dxaOrig="220" w:dyaOrig="620">
          <v:shape id="_x0000_i1028" type="#_x0000_t75" style="width:11.4pt;height:31.2pt" o:ole="">
            <v:imagedata r:id="rId9" o:title=""/>
          </v:shape>
          <o:OLEObject Type="Embed" ProgID="Equation.3" ShapeID="_x0000_i1028" DrawAspect="Content" ObjectID="_1683962525" r:id="rId10"/>
        </w:object>
      </w:r>
      <w:r>
        <w:rPr>
          <w:rFonts w:cs="Simplified Arabic"/>
          <w:sz w:val="28"/>
          <w:szCs w:val="28"/>
        </w:rPr>
        <w:t>%</w:t>
      </w:r>
      <w:r>
        <w:rPr>
          <w:rFonts w:cs="Simplified Arabic"/>
          <w:sz w:val="28"/>
          <w:szCs w:val="28"/>
          <w:rtl/>
        </w:rPr>
        <w:t xml:space="preserve"> (0.125 </w:t>
      </w:r>
      <w:r>
        <w:rPr>
          <w:rFonts w:cs="Simplified Arabic"/>
          <w:sz w:val="28"/>
          <w:szCs w:val="28"/>
        </w:rPr>
        <w:t>%</w:t>
      </w:r>
      <w:r>
        <w:rPr>
          <w:rFonts w:cs="Simplified Arabic"/>
          <w:sz w:val="28"/>
          <w:szCs w:val="28"/>
          <w:rtl/>
        </w:rPr>
        <w:t>) مثلا، وبذلك يكون كل من الطرفين المتعاقدين قد حقق وفرا في تكلفة الاقتراض على النحو التالي:</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بالنسبة للمستثمر الأمريكي يكون قد حقق مبلغ في تكلفة تدبير القرض بالين الياباني نسب</w:t>
      </w:r>
      <w:r>
        <w:rPr>
          <w:rFonts w:cs="Simplified Arabic" w:hint="cs"/>
          <w:sz w:val="28"/>
          <w:szCs w:val="28"/>
          <w:rtl/>
        </w:rPr>
        <w:t>ته</w:t>
      </w:r>
      <w:r>
        <w:rPr>
          <w:rFonts w:cs="Simplified Arabic"/>
          <w:sz w:val="28"/>
          <w:szCs w:val="28"/>
          <w:rtl/>
        </w:rPr>
        <w:t xml:space="preserve"> 0.375 </w:t>
      </w:r>
      <w:r>
        <w:rPr>
          <w:rFonts w:cs="Simplified Arabic"/>
          <w:sz w:val="28"/>
          <w:szCs w:val="28"/>
        </w:rPr>
        <w:t>%</w:t>
      </w:r>
      <w:r>
        <w:rPr>
          <w:rFonts w:cs="Simplified Arabic"/>
          <w:sz w:val="28"/>
          <w:szCs w:val="28"/>
          <w:rtl/>
        </w:rPr>
        <w:t xml:space="preserve"> وهو الفرق بين تكلفة اقتراضه المباشر من السوق اليابانية 7.750 </w:t>
      </w:r>
      <w:r>
        <w:rPr>
          <w:rFonts w:cs="Simplified Arabic"/>
          <w:sz w:val="28"/>
          <w:szCs w:val="28"/>
        </w:rPr>
        <w:t>%</w:t>
      </w:r>
      <w:r>
        <w:rPr>
          <w:rFonts w:cs="Simplified Arabic"/>
          <w:sz w:val="28"/>
          <w:szCs w:val="28"/>
          <w:rtl/>
        </w:rPr>
        <w:t xml:space="preserve"> وتكلفة تدب</w:t>
      </w:r>
      <w:r>
        <w:rPr>
          <w:rFonts w:cs="Simplified Arabic" w:hint="cs"/>
          <w:sz w:val="28"/>
          <w:szCs w:val="28"/>
          <w:rtl/>
        </w:rPr>
        <w:t>ي</w:t>
      </w:r>
      <w:r>
        <w:rPr>
          <w:rFonts w:cs="Simplified Arabic"/>
          <w:sz w:val="28"/>
          <w:szCs w:val="28"/>
          <w:rtl/>
        </w:rPr>
        <w:t xml:space="preserve">ره نفس المبلغ عن طريق الاقتراض بالدولار الأمريكي ومبادلته بالين الياباني من خلال عقد مبادلة العملات ويبلغ (7.250 </w:t>
      </w:r>
      <w:r>
        <w:rPr>
          <w:rFonts w:cs="Simplified Arabic"/>
          <w:sz w:val="28"/>
          <w:szCs w:val="28"/>
        </w:rPr>
        <w:t>%</w:t>
      </w:r>
      <w:r>
        <w:rPr>
          <w:rFonts w:cs="Simplified Arabic"/>
          <w:sz w:val="28"/>
          <w:szCs w:val="28"/>
          <w:rtl/>
        </w:rPr>
        <w:t xml:space="preserve"> + 0.125 </w:t>
      </w:r>
      <w:r>
        <w:rPr>
          <w:rFonts w:cs="Simplified Arabic"/>
          <w:sz w:val="28"/>
          <w:szCs w:val="28"/>
        </w:rPr>
        <w:t>%</w:t>
      </w:r>
      <w:r>
        <w:rPr>
          <w:rFonts w:cs="Simplified Arabic" w:hint="cs"/>
          <w:sz w:val="28"/>
          <w:szCs w:val="28"/>
          <w:rtl/>
        </w:rPr>
        <w:t>,</w:t>
      </w:r>
      <w:r>
        <w:rPr>
          <w:rFonts w:cs="Simplified Arabic"/>
          <w:sz w:val="28"/>
          <w:szCs w:val="28"/>
          <w:rtl/>
        </w:rPr>
        <w:t xml:space="preserve"> قيمة عمولة البنك = 7.375</w:t>
      </w:r>
      <w:r>
        <w:rPr>
          <w:rFonts w:cs="Simplified Arabic"/>
          <w:sz w:val="28"/>
          <w:szCs w:val="28"/>
        </w:rPr>
        <w:t>%</w:t>
      </w:r>
      <w:r>
        <w:rPr>
          <w:rFonts w:cs="Simplified Arabic"/>
          <w:sz w:val="28"/>
          <w:szCs w:val="28"/>
          <w:rtl/>
        </w:rPr>
        <w:t>) مع تثبيت سعر الصرف بين الدولار والين الياباني عند إبرام عقد المبادلة</w:t>
      </w:r>
      <w:r>
        <w:rPr>
          <w:rFonts w:cs="Simplified Arabic" w:hint="cs"/>
          <w:sz w:val="28"/>
          <w:szCs w:val="28"/>
          <w:rtl/>
        </w:rPr>
        <w:t xml:space="preserve"> 7.750 - 7.375 = 0.375</w:t>
      </w:r>
      <w:r>
        <w:rPr>
          <w:rFonts w:cs="Simplified Arabic"/>
          <w:sz w:val="28"/>
          <w:szCs w:val="28"/>
          <w:rtl/>
        </w:rPr>
        <w:t>.</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 xml:space="preserve">وبالنسبة للمستثمر الياباني فقد حقق وفرا في تكلفة تدبير القرض بالدولار الأمريكي نسبته 0.375 </w:t>
      </w:r>
      <w:r>
        <w:rPr>
          <w:rFonts w:cs="Simplified Arabic"/>
          <w:sz w:val="28"/>
          <w:szCs w:val="28"/>
        </w:rPr>
        <w:t>%</w:t>
      </w:r>
      <w:r>
        <w:rPr>
          <w:rFonts w:cs="Simplified Arabic"/>
          <w:sz w:val="28"/>
          <w:szCs w:val="28"/>
          <w:rtl/>
        </w:rPr>
        <w:t xml:space="preserve"> وهو الفرق بين تكلفة اقتراضه المباشر من السوق الأمريكية بسعر 7 </w:t>
      </w:r>
      <w:r>
        <w:rPr>
          <w:rFonts w:cs="Simplified Arabic"/>
          <w:sz w:val="28"/>
          <w:szCs w:val="28"/>
        </w:rPr>
        <w:t>%</w:t>
      </w:r>
      <w:r>
        <w:rPr>
          <w:rFonts w:cs="Simplified Arabic"/>
          <w:sz w:val="28"/>
          <w:szCs w:val="28"/>
          <w:rtl/>
        </w:rPr>
        <w:t xml:space="preserve"> وتكلفة تدبير نفس المبلغ عن طريق الاقتراض بالين الياباني ومبادلته بالدولار من خلال عقد مبادلة العملات ويبلغ (6.500 </w:t>
      </w:r>
      <w:r>
        <w:rPr>
          <w:rFonts w:cs="Simplified Arabic"/>
          <w:sz w:val="28"/>
          <w:szCs w:val="28"/>
        </w:rPr>
        <w:t>%</w:t>
      </w:r>
      <w:r>
        <w:rPr>
          <w:rFonts w:cs="Simplified Arabic"/>
          <w:sz w:val="28"/>
          <w:szCs w:val="28"/>
          <w:rtl/>
        </w:rPr>
        <w:t xml:space="preserve"> + 0.125 </w:t>
      </w:r>
      <w:r>
        <w:rPr>
          <w:rFonts w:cs="Simplified Arabic"/>
          <w:sz w:val="28"/>
          <w:szCs w:val="28"/>
        </w:rPr>
        <w:t>%</w:t>
      </w:r>
      <w:r>
        <w:rPr>
          <w:rFonts w:cs="Simplified Arabic"/>
          <w:sz w:val="28"/>
          <w:szCs w:val="28"/>
          <w:rtl/>
        </w:rPr>
        <w:t xml:space="preserve"> قيمة عمولة البنك = 6.625 </w:t>
      </w:r>
      <w:r>
        <w:rPr>
          <w:rFonts w:cs="Simplified Arabic"/>
          <w:sz w:val="28"/>
          <w:szCs w:val="28"/>
        </w:rPr>
        <w:t>%</w:t>
      </w:r>
      <w:r>
        <w:rPr>
          <w:rFonts w:cs="Simplified Arabic"/>
          <w:sz w:val="28"/>
          <w:szCs w:val="28"/>
          <w:rtl/>
        </w:rPr>
        <w:t xml:space="preserve">) مع تثبيت سعر الصرف بين </w:t>
      </w:r>
      <w:r>
        <w:rPr>
          <w:rFonts w:cs="Simplified Arabic" w:hint="cs"/>
          <w:sz w:val="28"/>
          <w:szCs w:val="28"/>
          <w:rtl/>
        </w:rPr>
        <w:t>الدولار</w:t>
      </w:r>
      <w:r>
        <w:rPr>
          <w:rFonts w:cs="Simplified Arabic"/>
          <w:sz w:val="28"/>
          <w:szCs w:val="28"/>
          <w:rtl/>
        </w:rPr>
        <w:t xml:space="preserve"> والين عند عقد المبادلة 7</w:t>
      </w:r>
      <w:r>
        <w:rPr>
          <w:rFonts w:cs="Simplified Arabic"/>
          <w:sz w:val="28"/>
          <w:szCs w:val="28"/>
        </w:rPr>
        <w:t>%</w:t>
      </w:r>
      <w:r>
        <w:rPr>
          <w:rFonts w:cs="Simplified Arabic"/>
          <w:sz w:val="28"/>
          <w:szCs w:val="28"/>
          <w:rtl/>
        </w:rPr>
        <w:t xml:space="preserve"> - 6.625 </w:t>
      </w:r>
      <w:r>
        <w:rPr>
          <w:rFonts w:cs="Simplified Arabic"/>
          <w:sz w:val="28"/>
          <w:szCs w:val="28"/>
        </w:rPr>
        <w:t>%</w:t>
      </w:r>
      <w:r>
        <w:rPr>
          <w:rFonts w:cs="Simplified Arabic"/>
          <w:sz w:val="28"/>
          <w:szCs w:val="28"/>
          <w:rtl/>
        </w:rPr>
        <w:t xml:space="preserve"> =</w:t>
      </w:r>
      <w:r>
        <w:rPr>
          <w:rFonts w:cs="Simplified Arabic" w:hint="cs"/>
          <w:sz w:val="28"/>
          <w:szCs w:val="28"/>
          <w:rtl/>
        </w:rPr>
        <w:t xml:space="preserve"> </w:t>
      </w:r>
      <w:r>
        <w:rPr>
          <w:rFonts w:cs="Simplified Arabic"/>
          <w:sz w:val="28"/>
          <w:szCs w:val="28"/>
          <w:rtl/>
        </w:rPr>
        <w:t>0.375.</w:t>
      </w:r>
    </w:p>
    <w:p w:rsidR="006907BC" w:rsidRDefault="006907BC" w:rsidP="002F3C0B">
      <w:pPr>
        <w:widowControl w:val="0"/>
        <w:bidi/>
        <w:spacing w:after="0" w:line="240" w:lineRule="auto"/>
        <w:jc w:val="both"/>
        <w:rPr>
          <w:rFonts w:cs="Simplified Arabic"/>
          <w:sz w:val="28"/>
          <w:szCs w:val="28"/>
          <w:rtl/>
        </w:rPr>
      </w:pPr>
      <w:r w:rsidRPr="00725C56">
        <w:rPr>
          <w:rFonts w:cs="Simplified Arabic"/>
          <w:sz w:val="28"/>
          <w:szCs w:val="28"/>
          <w:u w:val="dotted"/>
          <w:rtl/>
        </w:rPr>
        <w:t>مثال2</w:t>
      </w:r>
      <w:r>
        <w:rPr>
          <w:rFonts w:cs="Simplified Arabic"/>
          <w:sz w:val="28"/>
          <w:szCs w:val="28"/>
          <w:rtl/>
        </w:rPr>
        <w:t>:</w:t>
      </w:r>
      <w:r>
        <w:rPr>
          <w:rFonts w:cs="Simplified Arabic" w:hint="cs"/>
          <w:sz w:val="28"/>
          <w:szCs w:val="28"/>
          <w:rtl/>
          <w:lang w:bidi="ar-DZ"/>
        </w:rPr>
        <w:t xml:space="preserve"> </w:t>
      </w:r>
      <w:r>
        <w:rPr>
          <w:rFonts w:cs="Simplified Arabic"/>
          <w:sz w:val="28"/>
          <w:szCs w:val="28"/>
          <w:rtl/>
        </w:rPr>
        <w:t>سنفترض أن أحد المستثمرين البريطانيين (</w:t>
      </w:r>
      <w:r>
        <w:rPr>
          <w:rFonts w:cs="Simplified Arabic"/>
          <w:sz w:val="28"/>
          <w:szCs w:val="28"/>
        </w:rPr>
        <w:t>A</w:t>
      </w:r>
      <w:r>
        <w:rPr>
          <w:rFonts w:cs="Simplified Arabic"/>
          <w:sz w:val="28"/>
          <w:szCs w:val="28"/>
          <w:rtl/>
        </w:rPr>
        <w:t>) يريد تمويل مشروع له في أمريكا، وأنه يجد صعوبة في الاقتراض بالدولار من السوق الأمريكية، ففي هذه الحالة يمكنه اقتراض المبلغ المطلوب بالإسترليني ثم يبيعه في السوق مقابل الحصول على ما يعادله بالدولار بمعنى أن يكون عليه التزام بالإسترليني مقابل أصول مقومة بالدولار</w:t>
      </w:r>
      <w:r>
        <w:rPr>
          <w:rFonts w:cs="Simplified Arabic" w:hint="cs"/>
          <w:sz w:val="28"/>
          <w:szCs w:val="28"/>
          <w:rtl/>
        </w:rPr>
        <w:t>,</w:t>
      </w:r>
      <w:r>
        <w:rPr>
          <w:rFonts w:cs="Simplified Arabic"/>
          <w:sz w:val="28"/>
          <w:szCs w:val="28"/>
          <w:rtl/>
        </w:rPr>
        <w:t xml:space="preserve"> وسنفرض أيضا أن هناك مستثمرا أمريكيا (</w:t>
      </w:r>
      <w:r>
        <w:rPr>
          <w:rFonts w:cs="Simplified Arabic"/>
          <w:sz w:val="28"/>
          <w:szCs w:val="28"/>
        </w:rPr>
        <w:t>B</w:t>
      </w:r>
      <w:r>
        <w:rPr>
          <w:rFonts w:cs="Simplified Arabic"/>
          <w:sz w:val="28"/>
          <w:szCs w:val="28"/>
          <w:rtl/>
        </w:rPr>
        <w:t>) يريد تمويل استثمار في إنكلترا ويجد صعوبة في الاقتراض بالإسترليني من السوق البريطانية، وفي هذه الحالة يمكنه أن يقترض المبلغ المطلوب بالدولار ثم يبيعه في السوق مقابل الحصول على ما يعادله بالإسترليني (بمعنى أن يكون عليه التزام مقوم بالدولار مقابل أصول مقومة بالإسترليني) في هاتين الحالتين، سيجد المستثمران (</w:t>
      </w:r>
      <w:r>
        <w:rPr>
          <w:rFonts w:cs="Simplified Arabic"/>
          <w:sz w:val="28"/>
          <w:szCs w:val="28"/>
        </w:rPr>
        <w:t>A</w:t>
      </w:r>
      <w:r>
        <w:rPr>
          <w:rFonts w:cs="Simplified Arabic"/>
          <w:sz w:val="28"/>
          <w:szCs w:val="28"/>
          <w:rtl/>
        </w:rPr>
        <w:t>) و (</w:t>
      </w:r>
      <w:r>
        <w:rPr>
          <w:rFonts w:cs="Simplified Arabic"/>
          <w:sz w:val="28"/>
          <w:szCs w:val="28"/>
        </w:rPr>
        <w:t>B</w:t>
      </w:r>
      <w:r>
        <w:rPr>
          <w:rFonts w:cs="Simplified Arabic"/>
          <w:sz w:val="28"/>
          <w:szCs w:val="28"/>
          <w:rtl/>
        </w:rPr>
        <w:t>) أن لدى كل منهما مركزا مكشوفا بالنقد الأجنبي، وأنه معرض للخسارة في حالة تغيير سعر الصرف في غير صالح</w:t>
      </w:r>
      <w:r>
        <w:rPr>
          <w:rFonts w:cs="Simplified Arabic" w:hint="cs"/>
          <w:sz w:val="28"/>
          <w:szCs w:val="28"/>
          <w:rtl/>
        </w:rPr>
        <w:t>ه</w:t>
      </w:r>
      <w:r>
        <w:rPr>
          <w:rFonts w:cs="Simplified Arabic"/>
          <w:sz w:val="28"/>
          <w:szCs w:val="28"/>
          <w:rtl/>
        </w:rPr>
        <w:t>.</w:t>
      </w: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lastRenderedPageBreak/>
        <w:t>فالمقترض (</w:t>
      </w:r>
      <w:r>
        <w:rPr>
          <w:rFonts w:cs="Simplified Arabic"/>
          <w:sz w:val="28"/>
          <w:szCs w:val="28"/>
        </w:rPr>
        <w:t>A</w:t>
      </w:r>
      <w:r>
        <w:rPr>
          <w:rFonts w:cs="Simplified Arabic"/>
          <w:sz w:val="28"/>
          <w:szCs w:val="28"/>
          <w:rtl/>
        </w:rPr>
        <w:t>) سوف يتعرض للخسارة في حالة ارتفاع قيمة الإسترليني مقابل الدولار، إذ أنه سيعيد شراء الاسترليني بسعر أعلى لتسديد مدفوعات الأقساط والفوائد، وسيجد المقترض (</w:t>
      </w:r>
      <w:r>
        <w:rPr>
          <w:rFonts w:cs="Simplified Arabic"/>
          <w:sz w:val="28"/>
          <w:szCs w:val="28"/>
        </w:rPr>
        <w:t>B</w:t>
      </w:r>
      <w:r>
        <w:rPr>
          <w:rFonts w:cs="Simplified Arabic"/>
          <w:sz w:val="28"/>
          <w:szCs w:val="28"/>
          <w:rtl/>
        </w:rPr>
        <w:t>) أنه سوف يتعرض لنفس المخاطر إذا ما ارتفع الدولار مقابل الاسترليني، ولتجنب هذه المخاطر يتم عقد صفقة مبادلة من خلال أحد البنوك بحيث يتعهد المقترض (</w:t>
      </w:r>
      <w:r>
        <w:rPr>
          <w:rFonts w:cs="Simplified Arabic"/>
          <w:sz w:val="28"/>
          <w:szCs w:val="28"/>
        </w:rPr>
        <w:t>A</w:t>
      </w:r>
      <w:r>
        <w:rPr>
          <w:rFonts w:cs="Simplified Arabic"/>
          <w:sz w:val="28"/>
          <w:szCs w:val="28"/>
          <w:rtl/>
        </w:rPr>
        <w:t>) بتسديد الأقساط والفوائد المستحقة على القرض بالدولار للمقرض (</w:t>
      </w:r>
      <w:r>
        <w:rPr>
          <w:rFonts w:cs="Simplified Arabic"/>
          <w:sz w:val="28"/>
          <w:szCs w:val="28"/>
        </w:rPr>
        <w:t>B</w:t>
      </w:r>
      <w:r>
        <w:rPr>
          <w:rFonts w:cs="Simplified Arabic"/>
          <w:sz w:val="28"/>
          <w:szCs w:val="28"/>
          <w:rtl/>
        </w:rPr>
        <w:t>) من خلال البنك، كما يتعهد المق</w:t>
      </w:r>
      <w:r>
        <w:rPr>
          <w:rFonts w:cs="Simplified Arabic" w:hint="cs"/>
          <w:sz w:val="28"/>
          <w:szCs w:val="28"/>
          <w:rtl/>
        </w:rPr>
        <w:t>ت</w:t>
      </w:r>
      <w:r>
        <w:rPr>
          <w:rFonts w:cs="Simplified Arabic"/>
          <w:sz w:val="28"/>
          <w:szCs w:val="28"/>
          <w:rtl/>
        </w:rPr>
        <w:t>رض</w:t>
      </w:r>
      <w:r>
        <w:rPr>
          <w:rFonts w:cs="Simplified Arabic" w:hint="cs"/>
          <w:sz w:val="28"/>
          <w:szCs w:val="28"/>
          <w:rtl/>
        </w:rPr>
        <w:t xml:space="preserve"> </w:t>
      </w:r>
      <w:r>
        <w:rPr>
          <w:rFonts w:cs="Simplified Arabic"/>
          <w:sz w:val="28"/>
          <w:szCs w:val="28"/>
          <w:rtl/>
        </w:rPr>
        <w:t>(</w:t>
      </w:r>
      <w:r>
        <w:rPr>
          <w:rFonts w:cs="Simplified Arabic"/>
          <w:sz w:val="28"/>
          <w:szCs w:val="28"/>
        </w:rPr>
        <w:t>B</w:t>
      </w:r>
      <w:r>
        <w:rPr>
          <w:rFonts w:cs="Simplified Arabic"/>
          <w:sz w:val="28"/>
          <w:szCs w:val="28"/>
          <w:rtl/>
        </w:rPr>
        <w:t>) بتسديد الأقساط والفوائد المستحقة على القرض بالاسترليني للمقترض (</w:t>
      </w:r>
      <w:r>
        <w:rPr>
          <w:rFonts w:cs="Simplified Arabic"/>
          <w:sz w:val="28"/>
          <w:szCs w:val="28"/>
        </w:rPr>
        <w:t>A</w:t>
      </w:r>
      <w:r>
        <w:rPr>
          <w:rFonts w:cs="Simplified Arabic"/>
          <w:sz w:val="28"/>
          <w:szCs w:val="28"/>
          <w:rtl/>
        </w:rPr>
        <w:t>) من البنك الذي يقوم بدور الوسيط مقابل عمولة يتقاضاها من كل المقترضين دون الحاجة إلى معرفة أي منهما بالآخر، وبدون أن يدري أي من المقرضين بأن هناك عملية مبادلة قد تمت</w:t>
      </w:r>
      <w:r>
        <w:rPr>
          <w:rFonts w:cs="Simplified Arabic" w:hint="cs"/>
          <w:sz w:val="28"/>
          <w:szCs w:val="28"/>
          <w:rtl/>
        </w:rPr>
        <w:t xml:space="preserve">, وهذا </w:t>
      </w:r>
      <w:r>
        <w:rPr>
          <w:rFonts w:cs="Simplified Arabic"/>
          <w:sz w:val="28"/>
          <w:szCs w:val="28"/>
          <w:rtl/>
        </w:rPr>
        <w:t>حسب الشكل التالي</w:t>
      </w:r>
      <w:r>
        <w:rPr>
          <w:rFonts w:cs="Simplified Arabic" w:hint="cs"/>
          <w:sz w:val="28"/>
          <w:szCs w:val="28"/>
          <w:rtl/>
        </w:rPr>
        <w:t>:</w:t>
      </w:r>
    </w:p>
    <w:p w:rsidR="006907BC" w:rsidRDefault="006907BC" w:rsidP="002F3C0B">
      <w:pPr>
        <w:pStyle w:val="Titre1"/>
        <w:keepNext w:val="0"/>
        <w:widowControl w:val="0"/>
        <w:jc w:val="both"/>
        <w:rPr>
          <w:rFonts w:cs="Simplified Arabic"/>
          <w:b/>
          <w:bCs/>
          <w:sz w:val="28"/>
          <w:szCs w:val="28"/>
          <w:rtl/>
        </w:rPr>
      </w:pPr>
      <w:r>
        <w:rPr>
          <w:rFonts w:cs="Simplified Arabic" w:hint="cs"/>
          <w:b/>
          <w:bCs/>
          <w:sz w:val="28"/>
          <w:szCs w:val="28"/>
          <w:rtl/>
        </w:rPr>
        <w:t xml:space="preserve">شكل رقم (9) : </w:t>
      </w:r>
      <w:r>
        <w:rPr>
          <w:rFonts w:cs="Simplified Arabic"/>
          <w:b/>
          <w:bCs/>
          <w:sz w:val="28"/>
          <w:szCs w:val="28"/>
          <w:rtl/>
        </w:rPr>
        <w:t>عملية مبادلة عملتين مع توسيط البنك</w:t>
      </w:r>
    </w:p>
    <w:p w:rsidR="006907BC" w:rsidRDefault="00EA786E" w:rsidP="002F3C0B">
      <w:pPr>
        <w:widowControl w:val="0"/>
        <w:bidi/>
        <w:spacing w:after="0" w:line="240" w:lineRule="auto"/>
        <w:jc w:val="both"/>
        <w:rPr>
          <w:rFonts w:cs="Simplified Arabic"/>
          <w:noProof/>
          <w:sz w:val="28"/>
          <w:szCs w:val="28"/>
          <w:rtl/>
        </w:rPr>
      </w:pPr>
      <w:r w:rsidRPr="00EA786E">
        <w:rPr>
          <w:rFonts w:cs="Simplified Arabic"/>
          <w:noProof/>
          <w:sz w:val="20"/>
          <w:szCs w:val="28"/>
          <w:rtl/>
          <w:lang w:eastAsia="en-US"/>
        </w:rPr>
        <w:pict>
          <v:group id="_x0000_s1395" style="position:absolute;left:0;text-align:left;margin-left:-18pt;margin-top:12.75pt;width:495pt;height:153pt;z-index:251921408" coordorigin="774,6254" coordsize="9900,3060">
            <v:shape id="_x0000_s1396" type="#_x0000_t202" style="position:absolute;left:7794;top:6254;width:1620;height:540">
              <v:textbox style="mso-next-textbox:#_x0000_s1396">
                <w:txbxContent>
                  <w:p w:rsidR="009E5572" w:rsidRDefault="009E5572" w:rsidP="006907BC">
                    <w:pPr>
                      <w:jc w:val="both"/>
                      <w:rPr>
                        <w:rFonts w:cs="Arabic Transparent"/>
                        <w:sz w:val="32"/>
                        <w:szCs w:val="32"/>
                      </w:rPr>
                    </w:pPr>
                    <w:r>
                      <w:rPr>
                        <w:rFonts w:cs="Arabic Transparent"/>
                        <w:sz w:val="32"/>
                        <w:szCs w:val="32"/>
                        <w:rtl/>
                      </w:rPr>
                      <w:t>أصول (</w:t>
                    </w:r>
                    <w:r>
                      <w:rPr>
                        <w:rFonts w:cs="Arabic Transparent"/>
                        <w:sz w:val="32"/>
                        <w:szCs w:val="32"/>
                      </w:rPr>
                      <w:t xml:space="preserve"> B</w:t>
                    </w:r>
                    <w:r>
                      <w:rPr>
                        <w:rFonts w:cs="Arabic Transparent"/>
                        <w:sz w:val="32"/>
                        <w:szCs w:val="32"/>
                        <w:rtl/>
                      </w:rPr>
                      <w:t>)</w:t>
                    </w:r>
                    <w:r>
                      <w:rPr>
                        <w:rFonts w:cs="Arabic Transparent"/>
                        <w:sz w:val="32"/>
                        <w:szCs w:val="32"/>
                      </w:rPr>
                      <w:t xml:space="preserve"> </w:t>
                    </w:r>
                  </w:p>
                </w:txbxContent>
              </v:textbox>
            </v:shape>
            <v:shape id="_x0000_s1397" type="#_x0000_t202" style="position:absolute;left:7794;top:7514;width:1620;height:540">
              <v:textbox style="mso-next-textbox:#_x0000_s1397">
                <w:txbxContent>
                  <w:p w:rsidR="009E5572" w:rsidRDefault="009E5572" w:rsidP="006907BC">
                    <w:pPr>
                      <w:jc w:val="both"/>
                      <w:rPr>
                        <w:rFonts w:cs="Arabic Transparent"/>
                        <w:sz w:val="32"/>
                        <w:szCs w:val="32"/>
                      </w:rPr>
                    </w:pPr>
                    <w:r>
                      <w:rPr>
                        <w:rFonts w:cs="Arabic Transparent"/>
                        <w:sz w:val="32"/>
                        <w:szCs w:val="32"/>
                        <w:rtl/>
                      </w:rPr>
                      <w:t>مقرض(</w:t>
                    </w:r>
                    <w:r>
                      <w:rPr>
                        <w:rFonts w:cs="Arabic Transparent"/>
                        <w:sz w:val="32"/>
                        <w:szCs w:val="32"/>
                      </w:rPr>
                      <w:t xml:space="preserve"> B</w:t>
                    </w:r>
                    <w:r>
                      <w:rPr>
                        <w:rFonts w:cs="Arabic Transparent"/>
                        <w:sz w:val="32"/>
                        <w:szCs w:val="32"/>
                        <w:rtl/>
                      </w:rPr>
                      <w:t>)</w:t>
                    </w:r>
                    <w:r>
                      <w:rPr>
                        <w:rFonts w:cs="Arabic Transparent"/>
                        <w:sz w:val="32"/>
                        <w:szCs w:val="32"/>
                      </w:rPr>
                      <w:t xml:space="preserve"> </w:t>
                    </w:r>
                  </w:p>
                </w:txbxContent>
              </v:textbox>
            </v:shape>
            <v:shape id="_x0000_s1398" type="#_x0000_t202" style="position:absolute;left:2034;top:6254;width:1620;height:540">
              <v:textbox style="mso-next-textbox:#_x0000_s1398">
                <w:txbxContent>
                  <w:p w:rsidR="009E5572" w:rsidRDefault="009E5572" w:rsidP="006907BC">
                    <w:pPr>
                      <w:jc w:val="both"/>
                      <w:rPr>
                        <w:rFonts w:cs="Arabic Transparent"/>
                        <w:sz w:val="32"/>
                        <w:szCs w:val="32"/>
                      </w:rPr>
                    </w:pPr>
                    <w:r>
                      <w:rPr>
                        <w:rFonts w:cs="Arabic Transparent"/>
                        <w:sz w:val="32"/>
                        <w:szCs w:val="32"/>
                        <w:rtl/>
                      </w:rPr>
                      <w:t>أصول (</w:t>
                    </w:r>
                    <w:r>
                      <w:rPr>
                        <w:rFonts w:cs="Arabic Transparent"/>
                        <w:sz w:val="32"/>
                        <w:szCs w:val="32"/>
                      </w:rPr>
                      <w:t xml:space="preserve"> A</w:t>
                    </w:r>
                    <w:r>
                      <w:rPr>
                        <w:rFonts w:cs="Arabic Transparent"/>
                        <w:sz w:val="32"/>
                        <w:szCs w:val="32"/>
                        <w:rtl/>
                      </w:rPr>
                      <w:t>)</w:t>
                    </w:r>
                    <w:r>
                      <w:rPr>
                        <w:rFonts w:cs="Arabic Transparent"/>
                        <w:sz w:val="32"/>
                        <w:szCs w:val="32"/>
                      </w:rPr>
                      <w:t xml:space="preserve"> </w:t>
                    </w:r>
                  </w:p>
                </w:txbxContent>
              </v:textbox>
            </v:shape>
            <v:shape id="_x0000_s1399" type="#_x0000_t202" style="position:absolute;left:7794;top:8774;width:1620;height:540">
              <v:textbox style="mso-next-textbox:#_x0000_s1399">
                <w:txbxContent>
                  <w:p w:rsidR="009E5572" w:rsidRDefault="009E5572" w:rsidP="006907BC">
                    <w:pPr>
                      <w:jc w:val="both"/>
                      <w:rPr>
                        <w:rFonts w:cs="Arabic Transparent"/>
                        <w:sz w:val="32"/>
                        <w:szCs w:val="32"/>
                      </w:rPr>
                    </w:pPr>
                    <w:r>
                      <w:rPr>
                        <w:rFonts w:cs="Arabic Transparent"/>
                        <w:sz w:val="32"/>
                        <w:szCs w:val="32"/>
                        <w:rtl/>
                      </w:rPr>
                      <w:t>مقرض(</w:t>
                    </w:r>
                    <w:r>
                      <w:rPr>
                        <w:rFonts w:cs="Arabic Transparent"/>
                        <w:sz w:val="32"/>
                        <w:szCs w:val="32"/>
                      </w:rPr>
                      <w:t xml:space="preserve"> B</w:t>
                    </w:r>
                    <w:r>
                      <w:rPr>
                        <w:rFonts w:cs="Arabic Transparent"/>
                        <w:sz w:val="32"/>
                        <w:szCs w:val="32"/>
                        <w:rtl/>
                      </w:rPr>
                      <w:t>)</w:t>
                    </w:r>
                    <w:r>
                      <w:rPr>
                        <w:rFonts w:cs="Arabic Transparent"/>
                        <w:sz w:val="32"/>
                        <w:szCs w:val="32"/>
                      </w:rPr>
                      <w:t xml:space="preserve"> </w:t>
                    </w:r>
                  </w:p>
                </w:txbxContent>
              </v:textbox>
            </v:shape>
            <v:shape id="_x0000_s1400" type="#_x0000_t202" style="position:absolute;left:2034;top:7514;width:1620;height:540">
              <v:textbox style="mso-next-textbox:#_x0000_s1400">
                <w:txbxContent>
                  <w:p w:rsidR="009E5572" w:rsidRDefault="009E5572" w:rsidP="006907BC">
                    <w:pPr>
                      <w:jc w:val="both"/>
                      <w:rPr>
                        <w:rFonts w:cs="Arabic Transparent"/>
                        <w:sz w:val="32"/>
                        <w:szCs w:val="32"/>
                      </w:rPr>
                    </w:pPr>
                    <w:r>
                      <w:rPr>
                        <w:rFonts w:cs="Arabic Transparent"/>
                        <w:sz w:val="32"/>
                        <w:szCs w:val="32"/>
                        <w:rtl/>
                      </w:rPr>
                      <w:t>مقترض(</w:t>
                    </w:r>
                    <w:r>
                      <w:rPr>
                        <w:rFonts w:cs="Arabic Transparent"/>
                        <w:sz w:val="32"/>
                        <w:szCs w:val="32"/>
                      </w:rPr>
                      <w:t xml:space="preserve"> A</w:t>
                    </w:r>
                    <w:r>
                      <w:rPr>
                        <w:rFonts w:cs="Arabic Transparent"/>
                        <w:sz w:val="32"/>
                        <w:szCs w:val="32"/>
                        <w:rtl/>
                      </w:rPr>
                      <w:t>)</w:t>
                    </w:r>
                    <w:r>
                      <w:rPr>
                        <w:rFonts w:cs="Arabic Transparent"/>
                        <w:sz w:val="32"/>
                        <w:szCs w:val="32"/>
                      </w:rPr>
                      <w:t xml:space="preserve"> </w:t>
                    </w:r>
                  </w:p>
                </w:txbxContent>
              </v:textbox>
            </v:shape>
            <v:shape id="_x0000_s1401" type="#_x0000_t202" style="position:absolute;left:2034;top:8774;width:1620;height:540">
              <v:textbox style="mso-next-textbox:#_x0000_s1401">
                <w:txbxContent>
                  <w:p w:rsidR="009E5572" w:rsidRDefault="009E5572" w:rsidP="006907BC">
                    <w:pPr>
                      <w:jc w:val="both"/>
                      <w:rPr>
                        <w:rFonts w:cs="Arabic Transparent"/>
                        <w:sz w:val="32"/>
                        <w:szCs w:val="32"/>
                      </w:rPr>
                    </w:pPr>
                    <w:r>
                      <w:rPr>
                        <w:rFonts w:cs="Arabic Transparent"/>
                        <w:sz w:val="32"/>
                        <w:szCs w:val="32"/>
                        <w:rtl/>
                      </w:rPr>
                      <w:t>مقترض(</w:t>
                    </w:r>
                    <w:r>
                      <w:rPr>
                        <w:rFonts w:cs="Arabic Transparent"/>
                        <w:sz w:val="32"/>
                        <w:szCs w:val="32"/>
                      </w:rPr>
                      <w:t xml:space="preserve"> A</w:t>
                    </w:r>
                    <w:r>
                      <w:rPr>
                        <w:rFonts w:cs="Arabic Transparent"/>
                        <w:sz w:val="32"/>
                        <w:szCs w:val="32"/>
                        <w:rtl/>
                      </w:rPr>
                      <w:t>)</w:t>
                    </w:r>
                    <w:r>
                      <w:rPr>
                        <w:rFonts w:cs="Arabic Transparent"/>
                        <w:sz w:val="32"/>
                        <w:szCs w:val="32"/>
                      </w:rPr>
                      <w:t xml:space="preserve"> </w:t>
                    </w:r>
                  </w:p>
                </w:txbxContent>
              </v:textbox>
            </v:shape>
            <v:shape id="_x0000_s1402" type="#_x0000_t202" style="position:absolute;left:8694;top:6894;width:1980;height:540" filled="f" stroked="f">
              <v:textbox style="mso-next-textbox:#_x0000_s1402">
                <w:txbxContent>
                  <w:p w:rsidR="009E5572" w:rsidRDefault="009E5572" w:rsidP="006907BC">
                    <w:pPr>
                      <w:jc w:val="both"/>
                      <w:rPr>
                        <w:rFonts w:cs="Arabic Transparent"/>
                        <w:sz w:val="28"/>
                        <w:szCs w:val="28"/>
                      </w:rPr>
                    </w:pPr>
                    <w:r>
                      <w:rPr>
                        <w:rFonts w:cs="Arabic Transparent"/>
                        <w:sz w:val="28"/>
                        <w:szCs w:val="28"/>
                        <w:rtl/>
                      </w:rPr>
                      <w:t xml:space="preserve">عائد الاستثمار </w:t>
                    </w:r>
                    <w:r>
                      <w:rPr>
                        <w:rFonts w:cs="Arabic Transparent"/>
                        <w:sz w:val="28"/>
                        <w:szCs w:val="28"/>
                      </w:rPr>
                      <w:t>£</w:t>
                    </w:r>
                  </w:p>
                </w:txbxContent>
              </v:textbox>
            </v:shape>
            <v:shape id="_x0000_s1403" type="#_x0000_t202" style="position:absolute;left:774;top:6894;width:1980;height:540" filled="f" stroked="f">
              <v:textbox style="mso-next-textbox:#_x0000_s1403">
                <w:txbxContent>
                  <w:p w:rsidR="009E5572" w:rsidRDefault="009E5572" w:rsidP="006907BC">
                    <w:pPr>
                      <w:jc w:val="both"/>
                      <w:rPr>
                        <w:rFonts w:cs="Arabic Transparent"/>
                        <w:sz w:val="28"/>
                        <w:szCs w:val="28"/>
                      </w:rPr>
                    </w:pPr>
                    <w:r>
                      <w:rPr>
                        <w:rFonts w:cs="Arabic Transparent"/>
                        <w:sz w:val="28"/>
                        <w:szCs w:val="28"/>
                        <w:rtl/>
                      </w:rPr>
                      <w:t xml:space="preserve">عائد الاستثمار </w:t>
                    </w:r>
                    <w:r>
                      <w:rPr>
                        <w:rFonts w:cs="Arabic Transparent"/>
                        <w:sz w:val="28"/>
                        <w:szCs w:val="28"/>
                      </w:rPr>
                      <w:t>$</w:t>
                    </w:r>
                    <w:r>
                      <w:rPr>
                        <w:rFonts w:cs="Arabic Transparent"/>
                        <w:sz w:val="28"/>
                        <w:szCs w:val="28"/>
                        <w:rtl/>
                      </w:rPr>
                      <w:t xml:space="preserve"> </w:t>
                    </w:r>
                  </w:p>
                </w:txbxContent>
              </v:textbox>
            </v:shape>
            <v:shape id="_x0000_s1404" type="#_x0000_t202" style="position:absolute;left:1314;top:8194;width:1440;height:540" filled="f" stroked="f">
              <v:textbox style="mso-next-textbox:#_x0000_s1404">
                <w:txbxContent>
                  <w:p w:rsidR="009E5572" w:rsidRDefault="009E5572" w:rsidP="006907BC">
                    <w:pPr>
                      <w:jc w:val="both"/>
                      <w:rPr>
                        <w:rFonts w:cs="Arabic Transparent"/>
                        <w:sz w:val="28"/>
                        <w:szCs w:val="28"/>
                      </w:rPr>
                    </w:pPr>
                    <w:r>
                      <w:rPr>
                        <w:rFonts w:cs="Arabic Transparent"/>
                        <w:sz w:val="28"/>
                        <w:szCs w:val="28"/>
                        <w:rtl/>
                      </w:rPr>
                      <w:t xml:space="preserve">فوائــد </w:t>
                    </w:r>
                    <w:r>
                      <w:rPr>
                        <w:rFonts w:cs="Arabic Transparent"/>
                        <w:sz w:val="28"/>
                        <w:szCs w:val="28"/>
                      </w:rPr>
                      <w:t>£</w:t>
                    </w:r>
                  </w:p>
                </w:txbxContent>
              </v:textbox>
            </v:shape>
            <v:shape id="_x0000_s1405" type="#_x0000_t202" style="position:absolute;left:8874;top:8174;width:1260;height:540" filled="f" stroked="f">
              <v:textbox style="mso-next-textbox:#_x0000_s1405">
                <w:txbxContent>
                  <w:p w:rsidR="009E5572" w:rsidRDefault="009E5572" w:rsidP="006907BC">
                    <w:pPr>
                      <w:jc w:val="both"/>
                      <w:rPr>
                        <w:rFonts w:cs="Arabic Transparent"/>
                        <w:sz w:val="28"/>
                        <w:szCs w:val="28"/>
                      </w:rPr>
                    </w:pPr>
                    <w:r>
                      <w:rPr>
                        <w:rFonts w:cs="Arabic Transparent"/>
                        <w:sz w:val="28"/>
                        <w:szCs w:val="28"/>
                        <w:rtl/>
                      </w:rPr>
                      <w:t xml:space="preserve">فوائـد </w:t>
                    </w:r>
                    <w:r>
                      <w:rPr>
                        <w:rFonts w:cs="Arabic Transparent"/>
                        <w:sz w:val="28"/>
                        <w:szCs w:val="28"/>
                      </w:rPr>
                      <w:t>$</w:t>
                    </w:r>
                    <w:r>
                      <w:rPr>
                        <w:rFonts w:cs="Arabic Transparent"/>
                        <w:sz w:val="28"/>
                        <w:szCs w:val="28"/>
                        <w:rtl/>
                      </w:rPr>
                      <w:t xml:space="preserve"> </w:t>
                    </w:r>
                  </w:p>
                </w:txbxContent>
              </v:textbox>
            </v:shape>
            <v:line id="_x0000_s1406" style="position:absolute" from="6494,7674" to="7754,7674">
              <v:stroke endarrow="block"/>
            </v:line>
            <v:line id="_x0000_s1407" style="position:absolute" from="3734,7674" to="4994,7674">
              <v:stroke endarrow="block"/>
            </v:line>
            <v:line id="_x0000_s1408" style="position:absolute;flip:x" from="6554,7914" to="7634,7914">
              <v:stroke endarrow="block"/>
            </v:line>
            <v:line id="_x0000_s1409" style="position:absolute;flip:x" from="3834,7914" to="4914,7914">
              <v:stroke endarrow="block"/>
            </v:line>
            <v:shape id="_x0000_s1410" type="#_x0000_t202" style="position:absolute;left:3734;top:7914;width:1320;height:540" filled="f" stroked="f">
              <v:textbox style="mso-next-textbox:#_x0000_s1410">
                <w:txbxContent>
                  <w:p w:rsidR="009E5572" w:rsidRDefault="009E5572" w:rsidP="006907BC">
                    <w:pPr>
                      <w:jc w:val="both"/>
                      <w:rPr>
                        <w:rFonts w:cs="Arabic Transparent"/>
                        <w:sz w:val="28"/>
                        <w:szCs w:val="28"/>
                      </w:rPr>
                    </w:pPr>
                    <w:r>
                      <w:rPr>
                        <w:rFonts w:cs="Arabic Transparent"/>
                        <w:sz w:val="28"/>
                        <w:szCs w:val="28"/>
                        <w:rtl/>
                      </w:rPr>
                      <w:t xml:space="preserve">فوائــد </w:t>
                    </w:r>
                    <w:r>
                      <w:rPr>
                        <w:rFonts w:cs="Arabic Transparent"/>
                        <w:sz w:val="28"/>
                        <w:szCs w:val="28"/>
                      </w:rPr>
                      <w:t>£</w:t>
                    </w:r>
                  </w:p>
                </w:txbxContent>
              </v:textbox>
            </v:shape>
            <v:shape id="_x0000_s1411" type="#_x0000_t202" style="position:absolute;left:6454;top:7914;width:1320;height:540" filled="f" stroked="f">
              <v:textbox style="mso-next-textbox:#_x0000_s1411">
                <w:txbxContent>
                  <w:p w:rsidR="009E5572" w:rsidRDefault="009E5572" w:rsidP="006907BC">
                    <w:pPr>
                      <w:jc w:val="both"/>
                      <w:rPr>
                        <w:rFonts w:cs="Arabic Transparent"/>
                        <w:sz w:val="28"/>
                        <w:szCs w:val="28"/>
                      </w:rPr>
                    </w:pPr>
                    <w:r>
                      <w:rPr>
                        <w:rFonts w:cs="Arabic Transparent"/>
                        <w:sz w:val="28"/>
                        <w:szCs w:val="28"/>
                        <w:rtl/>
                      </w:rPr>
                      <w:t xml:space="preserve">فوائــد </w:t>
                    </w:r>
                    <w:r>
                      <w:rPr>
                        <w:rFonts w:cs="Arabic Transparent"/>
                        <w:sz w:val="28"/>
                        <w:szCs w:val="28"/>
                      </w:rPr>
                      <w:t>£</w:t>
                    </w:r>
                  </w:p>
                </w:txbxContent>
              </v:textbox>
            </v:shape>
            <v:shape id="_x0000_s1412" type="#_x0000_t202" style="position:absolute;left:3754;top:7154;width:1320;height:540" filled="f" stroked="f">
              <v:textbox style="mso-next-textbox:#_x0000_s1412">
                <w:txbxContent>
                  <w:p w:rsidR="009E5572" w:rsidRDefault="009E5572" w:rsidP="006907BC">
                    <w:pPr>
                      <w:jc w:val="both"/>
                      <w:rPr>
                        <w:rFonts w:cs="Arabic Transparent"/>
                        <w:sz w:val="28"/>
                        <w:szCs w:val="28"/>
                      </w:rPr>
                    </w:pPr>
                    <w:r>
                      <w:rPr>
                        <w:rFonts w:cs="Arabic Transparent"/>
                        <w:sz w:val="28"/>
                        <w:szCs w:val="28"/>
                        <w:rtl/>
                      </w:rPr>
                      <w:t xml:space="preserve">فوائــد </w:t>
                    </w:r>
                    <w:r>
                      <w:rPr>
                        <w:rFonts w:cs="Arabic Transparent"/>
                        <w:sz w:val="28"/>
                        <w:szCs w:val="28"/>
                      </w:rPr>
                      <w:t>$</w:t>
                    </w:r>
                  </w:p>
                </w:txbxContent>
              </v:textbox>
            </v:shape>
            <v:shape id="_x0000_s1413" type="#_x0000_t202" style="position:absolute;left:6474;top:7154;width:1320;height:540" filled="f" stroked="f">
              <v:textbox style="mso-next-textbox:#_x0000_s1413">
                <w:txbxContent>
                  <w:p w:rsidR="009E5572" w:rsidRDefault="009E5572" w:rsidP="006907BC">
                    <w:pPr>
                      <w:jc w:val="both"/>
                      <w:rPr>
                        <w:rFonts w:cs="Arabic Transparent"/>
                        <w:sz w:val="28"/>
                        <w:szCs w:val="28"/>
                      </w:rPr>
                    </w:pPr>
                    <w:r>
                      <w:rPr>
                        <w:rFonts w:cs="Arabic Transparent"/>
                        <w:sz w:val="28"/>
                        <w:szCs w:val="28"/>
                        <w:rtl/>
                      </w:rPr>
                      <w:t xml:space="preserve">فوائــد </w:t>
                    </w:r>
                    <w:r>
                      <w:rPr>
                        <w:rFonts w:cs="Arabic Transparent"/>
                        <w:sz w:val="28"/>
                        <w:szCs w:val="28"/>
                      </w:rPr>
                      <w:t>$</w:t>
                    </w:r>
                  </w:p>
                </w:txbxContent>
              </v:textbox>
            </v:shape>
            <v:line id="_x0000_s1414" style="position:absolute" from="2874,6794" to="2874,7514">
              <v:stroke endarrow="block"/>
            </v:line>
            <v:line id="_x0000_s1415" style="position:absolute" from="2874,8074" to="2874,8794">
              <v:stroke endarrow="block"/>
            </v:line>
            <v:line id="_x0000_s1416" style="position:absolute" from="8634,6794" to="8634,7514">
              <v:stroke endarrow="block"/>
            </v:line>
            <v:line id="_x0000_s1417" style="position:absolute" from="8634,8074" to="8634,8794">
              <v:stroke endarrow="block"/>
            </v:line>
          </v:group>
        </w:pict>
      </w:r>
    </w:p>
    <w:p w:rsidR="006907BC" w:rsidRDefault="006907BC" w:rsidP="002F3C0B">
      <w:pPr>
        <w:widowControl w:val="0"/>
        <w:bidi/>
        <w:spacing w:after="0" w:line="240" w:lineRule="auto"/>
        <w:jc w:val="both"/>
        <w:rPr>
          <w:rFonts w:cs="Simplified Arabic"/>
          <w:noProof/>
          <w:sz w:val="28"/>
          <w:szCs w:val="28"/>
          <w:rtl/>
        </w:rPr>
      </w:pPr>
    </w:p>
    <w:p w:rsidR="006907BC" w:rsidRDefault="00EA786E" w:rsidP="002F3C0B">
      <w:pPr>
        <w:widowControl w:val="0"/>
        <w:bidi/>
        <w:spacing w:after="0" w:line="240" w:lineRule="auto"/>
        <w:jc w:val="both"/>
        <w:rPr>
          <w:rFonts w:cs="Simplified Arabic"/>
          <w:noProof/>
          <w:sz w:val="28"/>
          <w:szCs w:val="28"/>
          <w:rtl/>
        </w:rPr>
      </w:pPr>
      <w:r w:rsidRPr="00EA786E">
        <w:rPr>
          <w:rFonts w:cs="Simplified Arabic"/>
          <w:noProof/>
          <w:sz w:val="20"/>
          <w:szCs w:val="28"/>
          <w:rtl/>
          <w:lang w:eastAsia="en-US"/>
        </w:rPr>
        <w:pict>
          <v:shape id="_x0000_s1435" type="#_x0000_t202" style="position:absolute;left:0;text-align:left;margin-left:198pt;margin-top:20.35pt;width:63pt;height:36pt;z-index:251923456">
            <v:textbox style="mso-next-textbox:#_x0000_s1435">
              <w:txbxContent>
                <w:p w:rsidR="009E5572" w:rsidRDefault="009E5572" w:rsidP="006907BC">
                  <w:pPr>
                    <w:pStyle w:val="Titre4"/>
                    <w:spacing w:before="0" w:beforeAutospacing="0" w:after="0" w:afterAutospacing="0" w:line="240" w:lineRule="auto"/>
                    <w:rPr>
                      <w:rFonts w:cs="Simplified Arabic"/>
                      <w:rtl/>
                      <w:lang w:val="en-US" w:bidi="ar-DZ"/>
                    </w:rPr>
                  </w:pPr>
                  <w:r>
                    <w:rPr>
                      <w:rFonts w:cs="Simplified Arabic" w:hint="cs"/>
                      <w:rtl/>
                      <w:lang w:val="en-US" w:bidi="ar-DZ"/>
                    </w:rPr>
                    <w:t>بنــك</w:t>
                  </w:r>
                </w:p>
              </w:txbxContent>
            </v:textbox>
          </v:shape>
        </w:pict>
      </w:r>
    </w:p>
    <w:p w:rsidR="006907BC" w:rsidRDefault="006907BC" w:rsidP="002F3C0B">
      <w:pPr>
        <w:widowControl w:val="0"/>
        <w:bidi/>
        <w:spacing w:after="0" w:line="240" w:lineRule="auto"/>
        <w:jc w:val="both"/>
        <w:rPr>
          <w:rFonts w:cs="Simplified Arabic"/>
          <w:noProof/>
          <w:sz w:val="28"/>
          <w:szCs w:val="28"/>
          <w:rtl/>
        </w:rPr>
      </w:pPr>
    </w:p>
    <w:p w:rsidR="006907BC" w:rsidRDefault="006907BC" w:rsidP="002F3C0B">
      <w:pPr>
        <w:widowControl w:val="0"/>
        <w:bidi/>
        <w:spacing w:after="0" w:line="240" w:lineRule="auto"/>
        <w:jc w:val="both"/>
        <w:rPr>
          <w:rFonts w:cs="Simplified Arabic"/>
          <w:noProof/>
          <w:sz w:val="28"/>
          <w:szCs w:val="28"/>
          <w:rtl/>
        </w:rPr>
      </w:pPr>
    </w:p>
    <w:p w:rsidR="006907BC" w:rsidRDefault="006907BC" w:rsidP="002F3C0B">
      <w:pPr>
        <w:widowControl w:val="0"/>
        <w:bidi/>
        <w:spacing w:after="0" w:line="240" w:lineRule="auto"/>
        <w:jc w:val="both"/>
        <w:rPr>
          <w:rFonts w:cs="Simplified Arabic"/>
          <w:noProof/>
          <w:sz w:val="28"/>
          <w:szCs w:val="28"/>
          <w:rtl/>
        </w:rPr>
      </w:pPr>
    </w:p>
    <w:p w:rsidR="006907BC" w:rsidRDefault="006907BC" w:rsidP="002F3C0B">
      <w:pPr>
        <w:widowControl w:val="0"/>
        <w:bidi/>
        <w:spacing w:after="0" w:line="240" w:lineRule="auto"/>
        <w:jc w:val="both"/>
        <w:rPr>
          <w:rFonts w:cs="Simplified Arabic"/>
          <w:noProof/>
          <w:sz w:val="28"/>
          <w:szCs w:val="28"/>
          <w:rtl/>
        </w:rPr>
      </w:pPr>
    </w:p>
    <w:p w:rsidR="006907BC" w:rsidRDefault="006907BC" w:rsidP="002F3C0B">
      <w:pPr>
        <w:widowControl w:val="0"/>
        <w:bidi/>
        <w:spacing w:after="0" w:line="240" w:lineRule="auto"/>
        <w:jc w:val="both"/>
        <w:rPr>
          <w:rFonts w:cs="Simplified Arabic"/>
          <w:b/>
          <w:bCs/>
          <w:noProof/>
          <w:sz w:val="28"/>
          <w:szCs w:val="28"/>
          <w:rtl/>
        </w:rPr>
      </w:pP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وكما تجري مبادلة الالتزامات على نحو ما رأينا في المقال السابق، فإنه يمكن مبادلة الأصول المقومة بعملتين مختلفتين أيضا مثل سندات صادرة بالدولار وأخرى صادرة بالإسترليني.</w:t>
      </w:r>
    </w:p>
    <w:p w:rsidR="006907BC" w:rsidRDefault="006907BC" w:rsidP="002F3C0B">
      <w:pPr>
        <w:widowControl w:val="0"/>
        <w:bidi/>
        <w:spacing w:after="0" w:line="240" w:lineRule="auto"/>
        <w:ind w:firstLine="611"/>
        <w:jc w:val="both"/>
        <w:rPr>
          <w:rFonts w:cs="Simplified Arabic"/>
          <w:sz w:val="28"/>
          <w:szCs w:val="28"/>
        </w:rPr>
      </w:pPr>
      <w:r>
        <w:rPr>
          <w:rFonts w:cs="Simplified Arabic"/>
          <w:sz w:val="28"/>
          <w:szCs w:val="28"/>
          <w:rtl/>
        </w:rPr>
        <w:t>كما يمكن عقد صفقة مبادلة للفوائد كأن تستبدل فائدة ثابتة بأخرى متغيرة (مع</w:t>
      </w:r>
      <w:r>
        <w:rPr>
          <w:rFonts w:cs="Simplified Arabic" w:hint="cs"/>
          <w:sz w:val="28"/>
          <w:szCs w:val="28"/>
          <w:rtl/>
        </w:rPr>
        <w:t>وم</w:t>
      </w:r>
      <w:r>
        <w:rPr>
          <w:rFonts w:cs="Simplified Arabic"/>
          <w:sz w:val="28"/>
          <w:szCs w:val="28"/>
          <w:rtl/>
        </w:rPr>
        <w:t xml:space="preserve">ة) فإذا كان المقترض غير قادر على الحصول على قرض بسعر فائدة ثابت </w:t>
      </w:r>
      <w:r>
        <w:rPr>
          <w:rFonts w:cs="Simplified Arabic" w:hint="cs"/>
          <w:sz w:val="28"/>
          <w:szCs w:val="28"/>
          <w:rtl/>
        </w:rPr>
        <w:t xml:space="preserve">نظرا لعدم كفاية جدارته الإئتمانية أو لارتفاع نسبة سعر الفائدة الثابت </w:t>
      </w:r>
      <w:r>
        <w:rPr>
          <w:rFonts w:cs="Simplified Arabic"/>
          <w:sz w:val="28"/>
          <w:szCs w:val="28"/>
          <w:rtl/>
        </w:rPr>
        <w:t>بحيث تفوق مقدرة المقترض</w:t>
      </w:r>
      <w:r>
        <w:rPr>
          <w:rFonts w:cs="Simplified Arabic" w:hint="cs"/>
          <w:sz w:val="28"/>
          <w:szCs w:val="28"/>
          <w:rtl/>
        </w:rPr>
        <w:t>,</w:t>
      </w:r>
      <w:r>
        <w:rPr>
          <w:rFonts w:cs="Simplified Arabic"/>
          <w:sz w:val="28"/>
          <w:szCs w:val="28"/>
          <w:rtl/>
        </w:rPr>
        <w:t xml:space="preserve"> لهذا لم يكن أمامه سوى الحصول على القرض بسعر فائدة متغير، ونظرا لخشي</w:t>
      </w:r>
      <w:r>
        <w:rPr>
          <w:rFonts w:cs="Simplified Arabic" w:hint="cs"/>
          <w:sz w:val="28"/>
          <w:szCs w:val="28"/>
          <w:rtl/>
        </w:rPr>
        <w:t>ته</w:t>
      </w:r>
      <w:r>
        <w:rPr>
          <w:rFonts w:cs="Simplified Arabic"/>
          <w:sz w:val="28"/>
          <w:szCs w:val="28"/>
          <w:rtl/>
        </w:rPr>
        <w:t xml:space="preserve"> من ارتفاع هذا السعر الذي يتم تحديده مقدما كل (3) أشهر مثلا، فإنه سيحاول مبادلة التزامه القائم بسداد سعر الفائدة المتغير على القرض مقابل إلتزام</w:t>
      </w:r>
      <w:r>
        <w:rPr>
          <w:rFonts w:cs="Simplified Arabic" w:hint="cs"/>
          <w:sz w:val="28"/>
          <w:szCs w:val="28"/>
          <w:rtl/>
        </w:rPr>
        <w:t>ه</w:t>
      </w:r>
      <w:r>
        <w:rPr>
          <w:rFonts w:cs="Simplified Arabic"/>
          <w:sz w:val="28"/>
          <w:szCs w:val="28"/>
          <w:rtl/>
        </w:rPr>
        <w:t xml:space="preserve"> بسداد الفائدة على القرض على أساس سعر ثابت، في هذه الحالة يطلب المقترض من أحد البنوك القيام بدور الوسيط في عملية المبادلة مقابل عمولة، وهنا يتعين على هذا البنك أن يجد مقترضا آخر قد اقترض بسعر فائدة ثابت إلا أنه يفضل سداد الفائدة على القرض على أساس متغير، أو أن يقوم البنك نفسه بالاقتراض بسعر فائدة ثابت ثم يبادل إلتزامه مع إلتزام المقترض (</w:t>
      </w:r>
      <w:r>
        <w:rPr>
          <w:rFonts w:cs="Simplified Arabic"/>
          <w:sz w:val="28"/>
          <w:szCs w:val="28"/>
        </w:rPr>
        <w:t>A</w:t>
      </w:r>
      <w:r>
        <w:rPr>
          <w:rFonts w:cs="Simplified Arabic"/>
          <w:sz w:val="28"/>
          <w:szCs w:val="28"/>
          <w:rtl/>
        </w:rPr>
        <w:t>) وفقا للآتي:</w:t>
      </w:r>
    </w:p>
    <w:p w:rsidR="006907BC" w:rsidRDefault="006907BC" w:rsidP="002F3C0B">
      <w:pPr>
        <w:widowControl w:val="0"/>
        <w:bidi/>
        <w:spacing w:after="0" w:line="240" w:lineRule="auto"/>
        <w:ind w:firstLine="611"/>
        <w:jc w:val="both"/>
        <w:rPr>
          <w:rFonts w:cs="Simplified Arabic"/>
          <w:sz w:val="28"/>
          <w:szCs w:val="28"/>
        </w:rPr>
      </w:pPr>
    </w:p>
    <w:p w:rsidR="006907BC" w:rsidRDefault="006907BC" w:rsidP="002F3C0B">
      <w:pPr>
        <w:widowControl w:val="0"/>
        <w:bidi/>
        <w:spacing w:after="0" w:line="240" w:lineRule="auto"/>
        <w:ind w:firstLine="611"/>
        <w:jc w:val="both"/>
        <w:rPr>
          <w:rFonts w:cs="Simplified Arabic"/>
          <w:sz w:val="28"/>
          <w:szCs w:val="28"/>
          <w:rtl/>
        </w:rPr>
      </w:pPr>
    </w:p>
    <w:p w:rsidR="006907BC" w:rsidRDefault="006907BC" w:rsidP="002F3C0B">
      <w:pPr>
        <w:widowControl w:val="0"/>
        <w:bidi/>
        <w:spacing w:after="0" w:line="240" w:lineRule="auto"/>
        <w:jc w:val="both"/>
        <w:rPr>
          <w:rFonts w:cs="Simplified Arabic"/>
          <w:b/>
          <w:bCs/>
          <w:sz w:val="28"/>
          <w:szCs w:val="28"/>
          <w:rtl/>
        </w:rPr>
      </w:pPr>
      <w:r>
        <w:rPr>
          <w:rFonts w:cs="Simplified Arabic"/>
          <w:b/>
          <w:bCs/>
          <w:sz w:val="28"/>
          <w:szCs w:val="28"/>
          <w:rtl/>
        </w:rPr>
        <w:t>شكل</w:t>
      </w:r>
      <w:r>
        <w:rPr>
          <w:rFonts w:cs="Simplified Arabic" w:hint="cs"/>
          <w:b/>
          <w:bCs/>
          <w:sz w:val="28"/>
          <w:szCs w:val="28"/>
          <w:rtl/>
        </w:rPr>
        <w:t xml:space="preserve"> رقم (10) :</w:t>
      </w:r>
      <w:r>
        <w:rPr>
          <w:rFonts w:cs="Simplified Arabic"/>
          <w:b/>
          <w:bCs/>
          <w:sz w:val="28"/>
          <w:szCs w:val="28"/>
          <w:rtl/>
        </w:rPr>
        <w:t xml:space="preserve"> عملية مبادلة أسعار فائدة مع توسيط بنك</w:t>
      </w:r>
    </w:p>
    <w:p w:rsidR="006907BC" w:rsidRDefault="00EA786E" w:rsidP="002F3C0B">
      <w:pPr>
        <w:widowControl w:val="0"/>
        <w:bidi/>
        <w:spacing w:after="0" w:line="240" w:lineRule="auto"/>
        <w:jc w:val="both"/>
        <w:rPr>
          <w:rFonts w:cs="Simplified Arabic"/>
          <w:b/>
          <w:bCs/>
          <w:noProof/>
          <w:sz w:val="28"/>
          <w:szCs w:val="28"/>
          <w:u w:val="single"/>
          <w:rtl/>
        </w:rPr>
      </w:pPr>
      <w:r w:rsidRPr="00EA786E">
        <w:rPr>
          <w:rFonts w:cs="Simplified Arabic"/>
          <w:noProof/>
          <w:sz w:val="20"/>
          <w:szCs w:val="28"/>
          <w:rtl/>
          <w:lang w:eastAsia="en-US"/>
        </w:rPr>
        <w:pict>
          <v:group id="_x0000_s1418" style="position:absolute;left:0;text-align:left;margin-left:45pt;margin-top:10.2pt;width:400pt;height:107pt;z-index:251922432" coordorigin="2034,3893" coordsize="8000,2140">
            <v:shape id="_x0000_s1419" type="#_x0000_t202" style="position:absolute;left:8054;top:4233;width:1620;height:540">
              <v:textbox style="mso-next-textbox:#_x0000_s1419">
                <w:txbxContent>
                  <w:p w:rsidR="009E5572" w:rsidRDefault="009E5572" w:rsidP="006907BC">
                    <w:pPr>
                      <w:jc w:val="both"/>
                      <w:rPr>
                        <w:rFonts w:cs="Arabic Transparent"/>
                        <w:sz w:val="32"/>
                        <w:szCs w:val="32"/>
                      </w:rPr>
                    </w:pPr>
                    <w:r>
                      <w:rPr>
                        <w:rFonts w:cs="Arabic Transparent"/>
                        <w:sz w:val="32"/>
                        <w:szCs w:val="32"/>
                        <w:rtl/>
                      </w:rPr>
                      <w:t>مقترض(</w:t>
                    </w:r>
                    <w:r>
                      <w:rPr>
                        <w:rFonts w:cs="Arabic Transparent"/>
                        <w:sz w:val="32"/>
                        <w:szCs w:val="32"/>
                      </w:rPr>
                      <w:t xml:space="preserve"> B</w:t>
                    </w:r>
                    <w:r>
                      <w:rPr>
                        <w:rFonts w:cs="Arabic Transparent"/>
                        <w:sz w:val="32"/>
                        <w:szCs w:val="32"/>
                        <w:rtl/>
                      </w:rPr>
                      <w:t>)</w:t>
                    </w:r>
                    <w:r>
                      <w:rPr>
                        <w:rFonts w:cs="Arabic Transparent"/>
                        <w:sz w:val="32"/>
                        <w:szCs w:val="32"/>
                      </w:rPr>
                      <w:t xml:space="preserve"> </w:t>
                    </w:r>
                  </w:p>
                </w:txbxContent>
              </v:textbox>
            </v:shape>
            <v:shape id="_x0000_s1420" type="#_x0000_t202" style="position:absolute;left:8054;top:5493;width:1620;height:540">
              <v:textbox style="mso-next-textbox:#_x0000_s1420">
                <w:txbxContent>
                  <w:p w:rsidR="009E5572" w:rsidRDefault="009E5572" w:rsidP="006907BC">
                    <w:pPr>
                      <w:jc w:val="both"/>
                      <w:rPr>
                        <w:rFonts w:cs="Arabic Transparent"/>
                        <w:sz w:val="32"/>
                        <w:szCs w:val="32"/>
                      </w:rPr>
                    </w:pPr>
                    <w:r>
                      <w:rPr>
                        <w:rFonts w:cs="Arabic Transparent"/>
                        <w:sz w:val="32"/>
                        <w:szCs w:val="32"/>
                        <w:rtl/>
                      </w:rPr>
                      <w:t>مقرض(</w:t>
                    </w:r>
                    <w:r>
                      <w:rPr>
                        <w:rFonts w:cs="Arabic Transparent"/>
                        <w:sz w:val="32"/>
                        <w:szCs w:val="32"/>
                      </w:rPr>
                      <w:t xml:space="preserve"> B</w:t>
                    </w:r>
                    <w:r>
                      <w:rPr>
                        <w:rFonts w:cs="Arabic Transparent"/>
                        <w:sz w:val="32"/>
                        <w:szCs w:val="32"/>
                        <w:rtl/>
                      </w:rPr>
                      <w:t>)</w:t>
                    </w:r>
                    <w:r>
                      <w:rPr>
                        <w:rFonts w:cs="Arabic Transparent"/>
                        <w:sz w:val="32"/>
                        <w:szCs w:val="32"/>
                      </w:rPr>
                      <w:t xml:space="preserve"> </w:t>
                    </w:r>
                  </w:p>
                </w:txbxContent>
              </v:textbox>
            </v:shape>
            <v:shape id="_x0000_s1421" type="#_x0000_t202" style="position:absolute;left:2294;top:4233;width:1620;height:540">
              <v:textbox style="mso-next-textbox:#_x0000_s1421">
                <w:txbxContent>
                  <w:p w:rsidR="009E5572" w:rsidRDefault="009E5572" w:rsidP="006907BC">
                    <w:pPr>
                      <w:jc w:val="both"/>
                      <w:rPr>
                        <w:rFonts w:cs="Arabic Transparent"/>
                        <w:sz w:val="32"/>
                        <w:szCs w:val="32"/>
                      </w:rPr>
                    </w:pPr>
                    <w:r>
                      <w:rPr>
                        <w:rFonts w:cs="Arabic Transparent"/>
                        <w:sz w:val="32"/>
                        <w:szCs w:val="32"/>
                        <w:rtl/>
                      </w:rPr>
                      <w:t>مقترض(</w:t>
                    </w:r>
                    <w:r>
                      <w:rPr>
                        <w:rFonts w:cs="Arabic Transparent"/>
                        <w:sz w:val="32"/>
                        <w:szCs w:val="32"/>
                      </w:rPr>
                      <w:t xml:space="preserve"> A</w:t>
                    </w:r>
                    <w:r>
                      <w:rPr>
                        <w:rFonts w:cs="Arabic Transparent"/>
                        <w:sz w:val="32"/>
                        <w:szCs w:val="32"/>
                        <w:rtl/>
                      </w:rPr>
                      <w:t>)</w:t>
                    </w:r>
                    <w:r>
                      <w:rPr>
                        <w:rFonts w:cs="Arabic Transparent"/>
                        <w:sz w:val="32"/>
                        <w:szCs w:val="32"/>
                      </w:rPr>
                      <w:t xml:space="preserve"> </w:t>
                    </w:r>
                  </w:p>
                </w:txbxContent>
              </v:textbox>
            </v:shape>
            <v:shape id="_x0000_s1422" type="#_x0000_t202" style="position:absolute;left:2294;top:5493;width:1620;height:540">
              <v:textbox style="mso-next-textbox:#_x0000_s1422">
                <w:txbxContent>
                  <w:p w:rsidR="009E5572" w:rsidRDefault="009E5572" w:rsidP="006907BC">
                    <w:pPr>
                      <w:jc w:val="both"/>
                      <w:rPr>
                        <w:rFonts w:cs="Arabic Transparent"/>
                        <w:sz w:val="32"/>
                        <w:szCs w:val="32"/>
                      </w:rPr>
                    </w:pPr>
                    <w:r>
                      <w:rPr>
                        <w:rFonts w:cs="Arabic Transparent"/>
                        <w:sz w:val="32"/>
                        <w:szCs w:val="32"/>
                        <w:rtl/>
                      </w:rPr>
                      <w:t>مقرض(</w:t>
                    </w:r>
                    <w:r>
                      <w:rPr>
                        <w:rFonts w:cs="Arabic Transparent"/>
                        <w:sz w:val="32"/>
                        <w:szCs w:val="32"/>
                      </w:rPr>
                      <w:t xml:space="preserve"> A</w:t>
                    </w:r>
                    <w:r>
                      <w:rPr>
                        <w:rFonts w:cs="Arabic Transparent"/>
                        <w:sz w:val="32"/>
                        <w:szCs w:val="32"/>
                        <w:rtl/>
                      </w:rPr>
                      <w:t>)</w:t>
                    </w:r>
                    <w:r>
                      <w:rPr>
                        <w:rFonts w:cs="Arabic Transparent"/>
                        <w:sz w:val="32"/>
                        <w:szCs w:val="32"/>
                      </w:rPr>
                      <w:t xml:space="preserve"> </w:t>
                    </w:r>
                  </w:p>
                </w:txbxContent>
              </v:textbox>
            </v:shape>
            <v:shape id="_x0000_s1423" type="#_x0000_t202" style="position:absolute;left:2034;top:4813;width:1080;height:540" filled="f" stroked="f">
              <v:textbox style="mso-next-textbox:#_x0000_s1423">
                <w:txbxContent>
                  <w:p w:rsidR="009E5572" w:rsidRDefault="009E5572" w:rsidP="006907BC">
                    <w:pPr>
                      <w:jc w:val="both"/>
                      <w:rPr>
                        <w:rFonts w:cs="Arabic Transparent"/>
                        <w:sz w:val="28"/>
                        <w:szCs w:val="28"/>
                      </w:rPr>
                    </w:pPr>
                    <w:r>
                      <w:rPr>
                        <w:rFonts w:cs="Arabic Transparent"/>
                        <w:sz w:val="28"/>
                        <w:szCs w:val="28"/>
                        <w:rtl/>
                      </w:rPr>
                      <w:t xml:space="preserve">س.ف.م </w:t>
                    </w:r>
                  </w:p>
                </w:txbxContent>
              </v:textbox>
            </v:shape>
            <v:shape id="_x0000_s1424" type="#_x0000_t202" style="position:absolute;left:8774;top:4913;width:1260;height:540" filled="f" stroked="f">
              <v:textbox style="mso-next-textbox:#_x0000_s1424">
                <w:txbxContent>
                  <w:p w:rsidR="009E5572" w:rsidRDefault="009E5572" w:rsidP="006907BC">
                    <w:pPr>
                      <w:jc w:val="both"/>
                      <w:rPr>
                        <w:rFonts w:cs="Arabic Transparent"/>
                        <w:sz w:val="28"/>
                        <w:szCs w:val="28"/>
                      </w:rPr>
                    </w:pPr>
                    <w:r>
                      <w:rPr>
                        <w:rFonts w:cs="Arabic Transparent"/>
                        <w:sz w:val="28"/>
                        <w:szCs w:val="28"/>
                        <w:rtl/>
                      </w:rPr>
                      <w:t>س.ف.ثا</w:t>
                    </w:r>
                  </w:p>
                </w:txbxContent>
              </v:textbox>
            </v:shape>
            <v:line id="_x0000_s1425" style="position:absolute" from="6754,4393" to="8014,4393">
              <v:stroke endarrow="block"/>
            </v:line>
            <v:line id="_x0000_s1426" style="position:absolute" from="3994,4393" to="5254,4393">
              <v:stroke endarrow="block"/>
            </v:line>
            <v:line id="_x0000_s1427" style="position:absolute;flip:x" from="6814,4633" to="7894,4633">
              <v:stroke endarrow="block"/>
            </v:line>
            <v:line id="_x0000_s1428" style="position:absolute;flip:x" from="4094,4633" to="5174,4633">
              <v:stroke endarrow="block"/>
            </v:line>
            <v:shape id="_x0000_s1429" type="#_x0000_t202" style="position:absolute;left:6534;top:3893;width:1500;height:540" filled="f" stroked="f">
              <v:textbox style="mso-next-textbox:#_x0000_s1429">
                <w:txbxContent>
                  <w:p w:rsidR="009E5572" w:rsidRDefault="009E5572" w:rsidP="006907BC">
                    <w:pPr>
                      <w:jc w:val="center"/>
                      <w:rPr>
                        <w:rFonts w:cs="Arabic Transparent"/>
                        <w:sz w:val="28"/>
                        <w:szCs w:val="28"/>
                      </w:rPr>
                    </w:pPr>
                    <w:r>
                      <w:rPr>
                        <w:rFonts w:cs="Arabic Transparent"/>
                        <w:sz w:val="28"/>
                        <w:szCs w:val="28"/>
                        <w:rtl/>
                      </w:rPr>
                      <w:t>س.ف. ثا</w:t>
                    </w:r>
                  </w:p>
                </w:txbxContent>
              </v:textbox>
            </v:shape>
            <v:line id="_x0000_s1430" style="position:absolute" from="3134,4793" to="3134,5513">
              <v:stroke endarrow="block"/>
            </v:line>
            <v:line id="_x0000_s1431" style="position:absolute" from="8894,4793" to="8894,5513">
              <v:stroke endarrow="block"/>
            </v:line>
            <v:shape id="_x0000_s1432" type="#_x0000_t202" style="position:absolute;left:6614;top:4653;width:1500;height:540" filled="f" stroked="f">
              <v:textbox style="mso-next-textbox:#_x0000_s1432">
                <w:txbxContent>
                  <w:p w:rsidR="009E5572" w:rsidRDefault="009E5572" w:rsidP="006907BC">
                    <w:pPr>
                      <w:jc w:val="center"/>
                      <w:rPr>
                        <w:rFonts w:cs="Arabic Transparent"/>
                        <w:sz w:val="28"/>
                        <w:szCs w:val="28"/>
                      </w:rPr>
                    </w:pPr>
                    <w:r>
                      <w:rPr>
                        <w:rFonts w:cs="Arabic Transparent"/>
                        <w:sz w:val="28"/>
                        <w:szCs w:val="28"/>
                        <w:rtl/>
                      </w:rPr>
                      <w:t>س.ف. م</w:t>
                    </w:r>
                  </w:p>
                </w:txbxContent>
              </v:textbox>
            </v:shape>
            <v:shape id="_x0000_s1433" type="#_x0000_t202" style="position:absolute;left:3754;top:3893;width:1500;height:540" filled="f" stroked="f">
              <v:textbox style="mso-next-textbox:#_x0000_s1433">
                <w:txbxContent>
                  <w:p w:rsidR="009E5572" w:rsidRDefault="009E5572" w:rsidP="006907BC">
                    <w:pPr>
                      <w:jc w:val="center"/>
                      <w:rPr>
                        <w:rFonts w:cs="Arabic Transparent"/>
                        <w:sz w:val="28"/>
                        <w:szCs w:val="28"/>
                      </w:rPr>
                    </w:pPr>
                    <w:r>
                      <w:rPr>
                        <w:rFonts w:cs="Arabic Transparent"/>
                        <w:sz w:val="28"/>
                        <w:szCs w:val="28"/>
                        <w:rtl/>
                      </w:rPr>
                      <w:t>س.ف. ثا</w:t>
                    </w:r>
                  </w:p>
                </w:txbxContent>
              </v:textbox>
            </v:shape>
            <v:shape id="_x0000_s1434" type="#_x0000_t202" style="position:absolute;left:3894;top:4633;width:1500;height:540" filled="f" stroked="f">
              <v:textbox style="mso-next-textbox:#_x0000_s1434">
                <w:txbxContent>
                  <w:p w:rsidR="009E5572" w:rsidRDefault="009E5572" w:rsidP="006907BC">
                    <w:pPr>
                      <w:jc w:val="center"/>
                      <w:rPr>
                        <w:rFonts w:cs="Arabic Transparent"/>
                        <w:sz w:val="28"/>
                        <w:szCs w:val="28"/>
                      </w:rPr>
                    </w:pPr>
                    <w:r>
                      <w:rPr>
                        <w:rFonts w:cs="Arabic Transparent"/>
                        <w:sz w:val="28"/>
                        <w:szCs w:val="28"/>
                        <w:rtl/>
                      </w:rPr>
                      <w:t>س.ف. م</w:t>
                    </w:r>
                  </w:p>
                </w:txbxContent>
              </v:textbox>
            </v:shape>
          </v:group>
        </w:pict>
      </w:r>
    </w:p>
    <w:p w:rsidR="006907BC" w:rsidRDefault="00EA786E" w:rsidP="002F3C0B">
      <w:pPr>
        <w:widowControl w:val="0"/>
        <w:bidi/>
        <w:spacing w:after="0" w:line="240" w:lineRule="auto"/>
        <w:jc w:val="both"/>
        <w:rPr>
          <w:rFonts w:cs="Simplified Arabic"/>
          <w:b/>
          <w:bCs/>
          <w:noProof/>
          <w:sz w:val="28"/>
          <w:szCs w:val="28"/>
          <w:u w:val="single"/>
          <w:rtl/>
        </w:rPr>
      </w:pPr>
      <w:r w:rsidRPr="00EA786E">
        <w:rPr>
          <w:rFonts w:cs="Simplified Arabic"/>
          <w:b/>
          <w:bCs/>
          <w:noProof/>
          <w:sz w:val="20"/>
          <w:szCs w:val="28"/>
          <w:u w:val="single"/>
          <w:rtl/>
          <w:lang w:eastAsia="en-US"/>
        </w:rPr>
        <w:lastRenderedPageBreak/>
        <w:pict>
          <v:shape id="_x0000_s1437" type="#_x0000_t202" style="position:absolute;left:0;text-align:left;margin-left:3in;margin-top:2.45pt;width:54pt;height:36pt;z-index:251925504">
            <v:textbox style="mso-next-textbox:#_x0000_s1437">
              <w:txbxContent>
                <w:p w:rsidR="009E5572" w:rsidRDefault="009E5572" w:rsidP="006907BC">
                  <w:pPr>
                    <w:pStyle w:val="Titre4"/>
                    <w:spacing w:before="0" w:beforeAutospacing="0" w:after="0" w:afterAutospacing="0" w:line="240" w:lineRule="auto"/>
                    <w:rPr>
                      <w:rFonts w:cs="Simplified Arabic"/>
                      <w:rtl/>
                      <w:lang w:val="en-US" w:bidi="ar-DZ"/>
                    </w:rPr>
                  </w:pPr>
                  <w:r>
                    <w:rPr>
                      <w:rFonts w:cs="Simplified Arabic" w:hint="cs"/>
                      <w:rtl/>
                      <w:lang w:val="en-US" w:bidi="ar-DZ"/>
                    </w:rPr>
                    <w:t>بنــك</w:t>
                  </w:r>
                </w:p>
              </w:txbxContent>
            </v:textbox>
          </v:shape>
        </w:pict>
      </w:r>
    </w:p>
    <w:p w:rsidR="006907BC" w:rsidRDefault="006907BC" w:rsidP="002F3C0B">
      <w:pPr>
        <w:widowControl w:val="0"/>
        <w:bidi/>
        <w:spacing w:after="0" w:line="240" w:lineRule="auto"/>
        <w:jc w:val="both"/>
        <w:rPr>
          <w:rFonts w:cs="Simplified Arabic"/>
          <w:b/>
          <w:bCs/>
          <w:noProof/>
          <w:sz w:val="28"/>
          <w:szCs w:val="28"/>
          <w:u w:val="single"/>
          <w:rtl/>
        </w:rPr>
      </w:pPr>
    </w:p>
    <w:p w:rsidR="006907BC" w:rsidRDefault="00EA786E" w:rsidP="002F3C0B">
      <w:pPr>
        <w:widowControl w:val="0"/>
        <w:bidi/>
        <w:spacing w:after="0" w:line="240" w:lineRule="auto"/>
        <w:jc w:val="both"/>
        <w:rPr>
          <w:rFonts w:cs="Simplified Arabic"/>
          <w:b/>
          <w:bCs/>
          <w:noProof/>
          <w:sz w:val="28"/>
          <w:szCs w:val="28"/>
          <w:u w:val="single"/>
          <w:rtl/>
        </w:rPr>
      </w:pPr>
      <w:r w:rsidRPr="00EA786E">
        <w:rPr>
          <w:rFonts w:cs="Simplified Arabic"/>
          <w:noProof/>
          <w:sz w:val="20"/>
          <w:szCs w:val="28"/>
          <w:rtl/>
          <w:lang w:eastAsia="en-US"/>
        </w:rPr>
        <w:pict>
          <v:shape id="_x0000_s1436" type="#_x0000_t202" style="position:absolute;left:0;text-align:left;margin-left:180pt;margin-top:17.15pt;width:135pt;height:45pt;z-index:251924480" stroked="f">
            <v:textbox style="mso-next-textbox:#_x0000_s1436">
              <w:txbxContent>
                <w:p w:rsidR="009E5572" w:rsidRDefault="009E5572" w:rsidP="006907BC">
                  <w:pPr>
                    <w:spacing w:line="192" w:lineRule="auto"/>
                    <w:rPr>
                      <w:rFonts w:cs="Simplified Arabic"/>
                      <w:sz w:val="28"/>
                      <w:szCs w:val="28"/>
                      <w:rtl/>
                      <w:lang w:bidi="ar-DZ"/>
                    </w:rPr>
                  </w:pPr>
                  <w:r>
                    <w:rPr>
                      <w:rFonts w:cs="Simplified Arabic" w:hint="cs"/>
                      <w:sz w:val="28"/>
                      <w:szCs w:val="28"/>
                      <w:rtl/>
                      <w:lang w:bidi="ar-DZ"/>
                    </w:rPr>
                    <w:t>س.ف.ثا: سعر فائدة ثابت</w:t>
                  </w:r>
                </w:p>
                <w:p w:rsidR="009E5572" w:rsidRDefault="009E5572" w:rsidP="006907BC">
                  <w:pPr>
                    <w:spacing w:line="192" w:lineRule="auto"/>
                    <w:rPr>
                      <w:rFonts w:cs="Simplified Arabic"/>
                      <w:sz w:val="28"/>
                      <w:szCs w:val="28"/>
                      <w:rtl/>
                      <w:lang w:bidi="ar-DZ"/>
                    </w:rPr>
                  </w:pPr>
                  <w:r>
                    <w:rPr>
                      <w:rFonts w:cs="Simplified Arabic" w:hint="cs"/>
                      <w:sz w:val="28"/>
                      <w:szCs w:val="28"/>
                      <w:rtl/>
                      <w:lang w:bidi="ar-DZ"/>
                    </w:rPr>
                    <w:t>س.ف.م: سعر فائدة متغير</w:t>
                  </w:r>
                </w:p>
              </w:txbxContent>
            </v:textbox>
          </v:shape>
        </w:pict>
      </w:r>
    </w:p>
    <w:p w:rsidR="006907BC" w:rsidRDefault="006907BC" w:rsidP="002F3C0B">
      <w:pPr>
        <w:widowControl w:val="0"/>
        <w:bidi/>
        <w:spacing w:after="0" w:line="240" w:lineRule="auto"/>
        <w:jc w:val="both"/>
        <w:rPr>
          <w:rFonts w:cs="Simplified Arabic"/>
          <w:b/>
          <w:bCs/>
          <w:noProof/>
          <w:sz w:val="28"/>
          <w:szCs w:val="28"/>
          <w:u w:val="single"/>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b/>
          <w:bCs/>
          <w:noProof/>
          <w:sz w:val="28"/>
          <w:szCs w:val="28"/>
          <w:rtl/>
        </w:rPr>
      </w:pPr>
    </w:p>
    <w:p w:rsidR="006907BC" w:rsidRDefault="006907BC" w:rsidP="002F3C0B">
      <w:pPr>
        <w:widowControl w:val="0"/>
        <w:bidi/>
        <w:spacing w:after="0" w:line="240" w:lineRule="auto"/>
        <w:ind w:firstLine="611"/>
        <w:jc w:val="both"/>
        <w:rPr>
          <w:rFonts w:cs="Simplified Arabic"/>
          <w:sz w:val="28"/>
          <w:szCs w:val="28"/>
          <w:rtl/>
        </w:rPr>
      </w:pPr>
      <w:r>
        <w:rPr>
          <w:rFonts w:cs="Simplified Arabic"/>
          <w:sz w:val="28"/>
          <w:szCs w:val="28"/>
          <w:rtl/>
        </w:rPr>
        <w:t xml:space="preserve">ويوضح الجدول أن سعر </w:t>
      </w:r>
      <w:r w:rsidRPr="008A2F39">
        <w:rPr>
          <w:rFonts w:cs="Simplified Arabic"/>
          <w:sz w:val="26"/>
          <w:szCs w:val="26"/>
        </w:rPr>
        <w:t>LIBOR</w:t>
      </w:r>
      <w:r>
        <w:rPr>
          <w:rFonts w:cs="Simplified Arabic"/>
          <w:sz w:val="28"/>
          <w:szCs w:val="28"/>
          <w:rtl/>
        </w:rPr>
        <w:t xml:space="preserve"> في نهاية المدة المحددة للعقد (أي في نهاية 5 سنوات) يقع أمامها </w:t>
      </w:r>
      <w:r>
        <w:rPr>
          <w:rFonts w:cs="Simplified Arabic"/>
          <w:sz w:val="28"/>
          <w:szCs w:val="28"/>
        </w:rPr>
        <w:t>N/A</w:t>
      </w:r>
      <w:r>
        <w:rPr>
          <w:rFonts w:cs="Simplified Arabic"/>
          <w:sz w:val="28"/>
          <w:szCs w:val="28"/>
          <w:rtl/>
        </w:rPr>
        <w:t xml:space="preserve"> وهذا معناه أن السعر غير مطلوب لأنه لن يطبق وذلك لأنه لن ي</w:t>
      </w:r>
      <w:r>
        <w:rPr>
          <w:rFonts w:cs="Simplified Arabic" w:hint="cs"/>
          <w:sz w:val="28"/>
          <w:szCs w:val="28"/>
          <w:rtl/>
        </w:rPr>
        <w:t>س</w:t>
      </w:r>
      <w:r>
        <w:rPr>
          <w:rFonts w:cs="Simplified Arabic"/>
          <w:sz w:val="28"/>
          <w:szCs w:val="28"/>
          <w:rtl/>
        </w:rPr>
        <w:t>تخدم في تحديد أي تدفقات نقدية متعلقة بعقد المبادلة.</w:t>
      </w:r>
    </w:p>
    <w:p w:rsidR="006907BC" w:rsidRDefault="006907BC" w:rsidP="002F3C0B">
      <w:pPr>
        <w:pStyle w:val="Titre4"/>
        <w:keepNext w:val="0"/>
        <w:widowControl w:val="0"/>
        <w:spacing w:before="0" w:beforeAutospacing="0" w:after="0" w:afterAutospacing="0" w:line="240" w:lineRule="auto"/>
        <w:jc w:val="both"/>
        <w:rPr>
          <w:rFonts w:cs="Simplified Arabic"/>
          <w:b/>
          <w:bCs/>
          <w:sz w:val="28"/>
          <w:szCs w:val="28"/>
          <w:rtl/>
        </w:rPr>
      </w:pPr>
      <w:r>
        <w:rPr>
          <w:rFonts w:cs="Simplified Arabic"/>
          <w:b/>
          <w:bCs/>
          <w:sz w:val="28"/>
          <w:szCs w:val="28"/>
          <w:rtl/>
        </w:rPr>
        <w:t>جدول</w:t>
      </w:r>
      <w:r>
        <w:rPr>
          <w:rFonts w:cs="Simplified Arabic" w:hint="cs"/>
          <w:b/>
          <w:bCs/>
          <w:sz w:val="28"/>
          <w:szCs w:val="28"/>
          <w:rtl/>
        </w:rPr>
        <w:t xml:space="preserve"> رقم (20) :</w:t>
      </w:r>
      <w:r>
        <w:rPr>
          <w:rFonts w:cs="Simplified Arabic"/>
          <w:b/>
          <w:bCs/>
          <w:sz w:val="28"/>
          <w:szCs w:val="28"/>
          <w:rtl/>
        </w:rPr>
        <w:t xml:space="preserve"> التدفقات النقدية لمبادلات سعر الفائدة</w:t>
      </w:r>
    </w:p>
    <w:tbl>
      <w:tblPr>
        <w:bidiVisual/>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75"/>
        <w:gridCol w:w="1928"/>
        <w:gridCol w:w="3911"/>
        <w:gridCol w:w="2296"/>
      </w:tblGrid>
      <w:tr w:rsidR="006907BC" w:rsidTr="0017531E">
        <w:tc>
          <w:tcPr>
            <w:tcW w:w="1475"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pStyle w:val="Titre2"/>
              <w:keepNext w:val="0"/>
              <w:widowControl w:val="0"/>
              <w:spacing w:before="0" w:beforeAutospacing="0" w:after="0" w:afterAutospacing="0"/>
              <w:ind w:left="0"/>
              <w:jc w:val="both"/>
              <w:rPr>
                <w:rFonts w:cs="Simplified Arabic"/>
                <w:sz w:val="28"/>
                <w:szCs w:val="28"/>
              </w:rPr>
            </w:pPr>
            <w:r>
              <w:rPr>
                <w:rFonts w:cs="Simplified Arabic"/>
                <w:sz w:val="28"/>
                <w:szCs w:val="28"/>
                <w:rtl/>
              </w:rPr>
              <w:t>الرقم</w:t>
            </w:r>
          </w:p>
        </w:tc>
        <w:tc>
          <w:tcPr>
            <w:tcW w:w="1928"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vertAlign w:val="subscript"/>
              </w:rPr>
            </w:pPr>
            <w:r>
              <w:rPr>
                <w:rFonts w:cs="Simplified Arabic"/>
                <w:sz w:val="28"/>
                <w:szCs w:val="28"/>
              </w:rPr>
              <w:t>LIBOR</w:t>
            </w:r>
            <w:r>
              <w:rPr>
                <w:rFonts w:cs="Simplified Arabic"/>
                <w:sz w:val="28"/>
                <w:szCs w:val="28"/>
                <w:vertAlign w:val="subscript"/>
              </w:rPr>
              <w:t>T</w:t>
            </w:r>
          </w:p>
        </w:tc>
        <w:tc>
          <w:tcPr>
            <w:tcW w:w="3911"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إلتزام الفائدة المتغيرة الذي يدفعه </w:t>
            </w:r>
            <w:r>
              <w:rPr>
                <w:rFonts w:cs="Simplified Arabic"/>
                <w:sz w:val="28"/>
                <w:szCs w:val="28"/>
              </w:rPr>
              <w:t>B</w:t>
            </w:r>
            <w:r>
              <w:rPr>
                <w:rFonts w:cs="Simplified Arabic"/>
                <w:sz w:val="28"/>
                <w:szCs w:val="28"/>
                <w:rtl/>
              </w:rPr>
              <w:t xml:space="preserve"> إلى </w:t>
            </w:r>
            <w:r>
              <w:rPr>
                <w:rFonts w:cs="Simplified Arabic"/>
                <w:sz w:val="28"/>
                <w:szCs w:val="28"/>
              </w:rPr>
              <w:t>A</w:t>
            </w:r>
          </w:p>
        </w:tc>
        <w:tc>
          <w:tcPr>
            <w:tcW w:w="2296"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إلتزام الفائدة الثابتة الذي يدفعه </w:t>
            </w:r>
            <w:r>
              <w:rPr>
                <w:rFonts w:cs="Simplified Arabic"/>
                <w:sz w:val="28"/>
                <w:szCs w:val="28"/>
              </w:rPr>
              <w:t>A</w:t>
            </w:r>
            <w:r>
              <w:rPr>
                <w:rFonts w:cs="Simplified Arabic"/>
                <w:sz w:val="28"/>
                <w:szCs w:val="28"/>
                <w:rtl/>
              </w:rPr>
              <w:t xml:space="preserve"> إلى </w:t>
            </w:r>
            <w:r>
              <w:rPr>
                <w:rFonts w:cs="Simplified Arabic"/>
                <w:sz w:val="28"/>
                <w:szCs w:val="28"/>
              </w:rPr>
              <w:t>B</w:t>
            </w:r>
          </w:p>
        </w:tc>
      </w:tr>
      <w:tr w:rsidR="006907BC" w:rsidTr="0017531E">
        <w:trPr>
          <w:trHeight w:val="2599"/>
        </w:trPr>
        <w:tc>
          <w:tcPr>
            <w:tcW w:w="1475" w:type="dxa"/>
            <w:tcBorders>
              <w:top w:val="single" w:sz="4" w:space="0" w:color="auto"/>
              <w:left w:val="single" w:sz="4" w:space="0" w:color="auto"/>
              <w:bottom w:val="single" w:sz="4" w:space="0" w:color="auto"/>
              <w:right w:val="single" w:sz="4" w:space="0" w:color="auto"/>
            </w:tcBorders>
            <w:vAlign w:val="bottom"/>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Pr>
              <w:t>0</w:t>
            </w:r>
          </w:p>
          <w:p w:rsidR="006907BC" w:rsidRDefault="006907BC" w:rsidP="002F3C0B">
            <w:pPr>
              <w:widowControl w:val="0"/>
              <w:bidi/>
              <w:spacing w:after="0" w:line="240" w:lineRule="auto"/>
              <w:jc w:val="both"/>
              <w:rPr>
                <w:rFonts w:cs="Simplified Arabic"/>
                <w:sz w:val="28"/>
                <w:szCs w:val="28"/>
              </w:rPr>
            </w:pP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1</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2</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3</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4</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5</w:t>
            </w:r>
          </w:p>
        </w:tc>
        <w:tc>
          <w:tcPr>
            <w:tcW w:w="1928" w:type="dxa"/>
            <w:tcBorders>
              <w:top w:val="single" w:sz="4" w:space="0" w:color="auto"/>
              <w:left w:val="single" w:sz="4" w:space="0" w:color="auto"/>
              <w:bottom w:val="single" w:sz="4" w:space="0" w:color="auto"/>
              <w:right w:val="single" w:sz="4" w:space="0" w:color="auto"/>
            </w:tcBorders>
            <w:vAlign w:val="bottom"/>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Pr>
              <w:t>%8.75</w:t>
            </w:r>
          </w:p>
          <w:p w:rsidR="006907BC" w:rsidRDefault="006907BC" w:rsidP="002F3C0B">
            <w:pPr>
              <w:widowControl w:val="0"/>
              <w:bidi/>
              <w:spacing w:after="0" w:line="240" w:lineRule="auto"/>
              <w:jc w:val="both"/>
              <w:rPr>
                <w:rFonts w:cs="Simplified Arabic"/>
                <w:sz w:val="28"/>
                <w:szCs w:val="28"/>
              </w:rPr>
            </w:pP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LIBOR</w:t>
            </w:r>
            <w:r>
              <w:rPr>
                <w:rFonts w:cs="Simplified Arabic"/>
                <w:sz w:val="28"/>
                <w:szCs w:val="28"/>
                <w:vertAlign w:val="subscript"/>
              </w:rPr>
              <w:t>1</w:t>
            </w:r>
            <w:r>
              <w:rPr>
                <w:rFonts w:cs="Simplified Arabic"/>
                <w:sz w:val="28"/>
                <w:szCs w:val="28"/>
              </w:rPr>
              <w:t>= ?</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LIBOR</w:t>
            </w:r>
            <w:r>
              <w:rPr>
                <w:rFonts w:cs="Simplified Arabic"/>
                <w:sz w:val="28"/>
                <w:szCs w:val="28"/>
                <w:vertAlign w:val="subscript"/>
              </w:rPr>
              <w:t>2</w:t>
            </w:r>
            <w:r>
              <w:rPr>
                <w:rFonts w:cs="Simplified Arabic"/>
                <w:sz w:val="28"/>
                <w:szCs w:val="28"/>
              </w:rPr>
              <w:t>= ?</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LIBOR</w:t>
            </w:r>
            <w:r>
              <w:rPr>
                <w:rFonts w:cs="Simplified Arabic"/>
                <w:sz w:val="28"/>
                <w:szCs w:val="28"/>
                <w:vertAlign w:val="subscript"/>
              </w:rPr>
              <w:t>3</w:t>
            </w:r>
            <w:r>
              <w:rPr>
                <w:rFonts w:cs="Simplified Arabic"/>
                <w:sz w:val="28"/>
                <w:szCs w:val="28"/>
              </w:rPr>
              <w:t>= ?</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LIBOR</w:t>
            </w:r>
            <w:r>
              <w:rPr>
                <w:rFonts w:cs="Simplified Arabic"/>
                <w:sz w:val="28"/>
                <w:szCs w:val="28"/>
                <w:vertAlign w:val="subscript"/>
              </w:rPr>
              <w:t>4</w:t>
            </w:r>
            <w:r>
              <w:rPr>
                <w:rFonts w:cs="Simplified Arabic"/>
                <w:sz w:val="28"/>
                <w:szCs w:val="28"/>
              </w:rPr>
              <w:t>= ?</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LIBOR</w:t>
            </w:r>
            <w:r>
              <w:rPr>
                <w:rFonts w:cs="Simplified Arabic"/>
                <w:sz w:val="28"/>
                <w:szCs w:val="28"/>
                <w:vertAlign w:val="subscript"/>
              </w:rPr>
              <w:t>5</w:t>
            </w:r>
            <w:r>
              <w:rPr>
                <w:rFonts w:cs="Simplified Arabic"/>
                <w:sz w:val="28"/>
                <w:szCs w:val="28"/>
              </w:rPr>
              <w:t>= ?</w:t>
            </w:r>
          </w:p>
        </w:tc>
        <w:tc>
          <w:tcPr>
            <w:tcW w:w="3911" w:type="dxa"/>
            <w:tcBorders>
              <w:top w:val="single" w:sz="4" w:space="0" w:color="auto"/>
              <w:left w:val="single" w:sz="4" w:space="0" w:color="auto"/>
              <w:bottom w:val="single" w:sz="4" w:space="0" w:color="auto"/>
              <w:right w:val="single" w:sz="4" w:space="0" w:color="auto"/>
            </w:tcBorders>
            <w:vAlign w:val="bottom"/>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Pr>
              <w:t>LIBOR</w:t>
            </w:r>
            <w:r>
              <w:rPr>
                <w:rFonts w:cs="Simplified Arabic"/>
                <w:sz w:val="28"/>
                <w:szCs w:val="28"/>
                <w:vertAlign w:val="subscript"/>
              </w:rPr>
              <w:t>0</w:t>
            </w:r>
            <w:r>
              <w:rPr>
                <w:rFonts w:cs="Simplified Arabic"/>
                <w:sz w:val="28"/>
                <w:szCs w:val="28"/>
              </w:rPr>
              <w:t xml:space="preserve"> x 1000 000 =</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0.0875 x 1000 000 = 87500</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LIBOR</w:t>
            </w:r>
            <w:r>
              <w:rPr>
                <w:rFonts w:cs="Simplified Arabic"/>
                <w:sz w:val="28"/>
                <w:szCs w:val="28"/>
                <w:vertAlign w:val="subscript"/>
              </w:rPr>
              <w:t xml:space="preserve">1 </w:t>
            </w:r>
            <w:r>
              <w:rPr>
                <w:rFonts w:cs="Simplified Arabic"/>
                <w:sz w:val="28"/>
                <w:szCs w:val="28"/>
              </w:rPr>
              <w:t>x 1000 000</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LIBOR</w:t>
            </w:r>
            <w:r>
              <w:rPr>
                <w:rFonts w:cs="Simplified Arabic"/>
                <w:sz w:val="28"/>
                <w:szCs w:val="28"/>
                <w:vertAlign w:val="subscript"/>
              </w:rPr>
              <w:t xml:space="preserve">2 </w:t>
            </w:r>
            <w:r>
              <w:rPr>
                <w:rFonts w:cs="Simplified Arabic"/>
                <w:sz w:val="28"/>
                <w:szCs w:val="28"/>
              </w:rPr>
              <w:t>x 1000 000</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LIBOR</w:t>
            </w:r>
            <w:r>
              <w:rPr>
                <w:rFonts w:cs="Simplified Arabic"/>
                <w:sz w:val="28"/>
                <w:szCs w:val="28"/>
                <w:vertAlign w:val="subscript"/>
              </w:rPr>
              <w:t xml:space="preserve">3 </w:t>
            </w:r>
            <w:r>
              <w:rPr>
                <w:rFonts w:cs="Simplified Arabic"/>
                <w:sz w:val="28"/>
                <w:szCs w:val="28"/>
              </w:rPr>
              <w:t>x 1000 000</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Pr>
              <w:t>LIBOR</w:t>
            </w:r>
            <w:r>
              <w:rPr>
                <w:rFonts w:cs="Simplified Arabic"/>
                <w:sz w:val="28"/>
                <w:szCs w:val="28"/>
                <w:vertAlign w:val="subscript"/>
              </w:rPr>
              <w:t>4</w:t>
            </w:r>
            <w:r>
              <w:rPr>
                <w:rFonts w:cs="Simplified Arabic"/>
                <w:sz w:val="28"/>
                <w:szCs w:val="28"/>
              </w:rPr>
              <w:t xml:space="preserve"> x 1000 000</w:t>
            </w:r>
          </w:p>
          <w:p w:rsidR="006907BC" w:rsidRDefault="006907BC" w:rsidP="002F3C0B">
            <w:pPr>
              <w:pStyle w:val="Titre8"/>
              <w:keepNext w:val="0"/>
              <w:widowControl w:val="0"/>
              <w:spacing w:line="240" w:lineRule="auto"/>
              <w:jc w:val="both"/>
              <w:rPr>
                <w:rFonts w:cs="Simplified Arabic"/>
              </w:rPr>
            </w:pPr>
            <w:r>
              <w:rPr>
                <w:rFonts w:cs="Simplified Arabic"/>
              </w:rPr>
              <w:t>LIBOR</w:t>
            </w:r>
            <w:r>
              <w:rPr>
                <w:rFonts w:cs="Simplified Arabic"/>
                <w:vertAlign w:val="subscript"/>
              </w:rPr>
              <w:t>5</w:t>
            </w:r>
            <w:r>
              <w:rPr>
                <w:rFonts w:cs="Simplified Arabic"/>
              </w:rPr>
              <w:t xml:space="preserve"> x 1000 000</w:t>
            </w:r>
          </w:p>
        </w:tc>
        <w:tc>
          <w:tcPr>
            <w:tcW w:w="2296" w:type="dxa"/>
            <w:tcBorders>
              <w:top w:val="single" w:sz="4" w:space="0" w:color="auto"/>
              <w:left w:val="single" w:sz="4" w:space="0" w:color="auto"/>
              <w:bottom w:val="single" w:sz="4" w:space="0" w:color="auto"/>
              <w:right w:val="single" w:sz="4" w:space="0" w:color="auto"/>
            </w:tcBorders>
            <w:vAlign w:val="bottom"/>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Pr>
              <w:t>90.000</w:t>
            </w:r>
          </w:p>
          <w:p w:rsidR="006907BC" w:rsidRDefault="006907BC" w:rsidP="002F3C0B">
            <w:pPr>
              <w:widowControl w:val="0"/>
              <w:bidi/>
              <w:spacing w:after="0" w:line="240" w:lineRule="auto"/>
              <w:jc w:val="both"/>
              <w:rPr>
                <w:rFonts w:cs="Simplified Arabic"/>
                <w:sz w:val="28"/>
                <w:szCs w:val="28"/>
              </w:rPr>
            </w:pP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90.000</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90.000</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90.000</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Pr>
              <w:t>90.000</w:t>
            </w:r>
          </w:p>
          <w:p w:rsidR="006907BC" w:rsidRDefault="006907BC" w:rsidP="002F3C0B">
            <w:pPr>
              <w:widowControl w:val="0"/>
              <w:bidi/>
              <w:spacing w:after="0" w:line="240" w:lineRule="auto"/>
              <w:jc w:val="both"/>
              <w:rPr>
                <w:rFonts w:cs="Simplified Arabic"/>
                <w:sz w:val="28"/>
                <w:szCs w:val="28"/>
              </w:rPr>
            </w:pPr>
            <w:r>
              <w:rPr>
                <w:rFonts w:cs="Simplified Arabic"/>
                <w:sz w:val="28"/>
                <w:szCs w:val="28"/>
              </w:rPr>
              <w:t>90.000</w:t>
            </w:r>
          </w:p>
        </w:tc>
      </w:tr>
    </w:tbl>
    <w:p w:rsidR="006907BC" w:rsidRDefault="006907BC" w:rsidP="002F3C0B">
      <w:pPr>
        <w:widowControl w:val="0"/>
        <w:bidi/>
        <w:spacing w:after="0" w:line="240" w:lineRule="auto"/>
        <w:jc w:val="both"/>
        <w:rPr>
          <w:rFonts w:cs="Simplified Arabic"/>
          <w:sz w:val="28"/>
          <w:szCs w:val="28"/>
          <w:u w:val="single"/>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widowControl w:val="0"/>
        <w:bidi/>
        <w:spacing w:after="0" w:line="240" w:lineRule="auto"/>
        <w:jc w:val="both"/>
        <w:rPr>
          <w:rFonts w:cs="Simplified Arabic"/>
          <w:b/>
          <w:bCs/>
          <w:sz w:val="36"/>
          <w:szCs w:val="36"/>
          <w:rtl/>
          <w:lang w:bidi="ar-DZ"/>
        </w:rPr>
      </w:pPr>
    </w:p>
    <w:p w:rsidR="006907BC" w:rsidRDefault="006907BC" w:rsidP="002F3C0B">
      <w:pPr>
        <w:pStyle w:val="Titre1"/>
        <w:tabs>
          <w:tab w:val="right" w:pos="9638"/>
        </w:tabs>
        <w:ind w:firstLine="641"/>
        <w:jc w:val="both"/>
        <w:rPr>
          <w:b/>
          <w:bCs/>
          <w:sz w:val="40"/>
          <w:szCs w:val="40"/>
          <w:u w:val="single"/>
          <w:rtl/>
        </w:rPr>
      </w:pPr>
      <w:r w:rsidRPr="00AF00C1">
        <w:rPr>
          <w:rFonts w:hint="cs"/>
          <w:b/>
          <w:bCs/>
          <w:sz w:val="40"/>
          <w:szCs w:val="40"/>
          <w:rtl/>
        </w:rPr>
        <w:t>الفصل الثامن: تقنيات التسوية في المبادلات الدولية</w:t>
      </w:r>
    </w:p>
    <w:p w:rsidR="006907BC" w:rsidRPr="009E5C4B" w:rsidRDefault="006907BC" w:rsidP="002F3C0B">
      <w:pPr>
        <w:bidi/>
        <w:spacing w:after="0" w:line="240" w:lineRule="auto"/>
        <w:jc w:val="both"/>
      </w:pPr>
    </w:p>
    <w:p w:rsidR="006907BC" w:rsidRDefault="006907BC" w:rsidP="002F3C0B">
      <w:pPr>
        <w:bidi/>
        <w:spacing w:after="0" w:line="240" w:lineRule="auto"/>
        <w:ind w:firstLine="641"/>
        <w:jc w:val="both"/>
        <w:rPr>
          <w:rFonts w:cs="Simplified Arabic"/>
          <w:sz w:val="32"/>
          <w:szCs w:val="32"/>
          <w:rtl/>
          <w:lang w:bidi="ar-DZ"/>
        </w:rPr>
      </w:pPr>
      <w:r>
        <w:rPr>
          <w:rFonts w:cs="Simplified Arabic" w:hint="cs"/>
          <w:sz w:val="32"/>
          <w:szCs w:val="32"/>
          <w:rtl/>
          <w:lang w:bidi="ar-DZ"/>
        </w:rPr>
        <w:t>تمهيد</w:t>
      </w:r>
    </w:p>
    <w:p w:rsidR="006907BC" w:rsidRPr="00AF00C1" w:rsidRDefault="006907BC" w:rsidP="002F3C0B">
      <w:pPr>
        <w:tabs>
          <w:tab w:val="right" w:pos="9278"/>
        </w:tabs>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بسبب ضغط التطور الكبير وتوسع نطاق المبادلات الدولية العمل على حماية حقوق</w:t>
      </w:r>
      <w:r>
        <w:rPr>
          <w:rFonts w:cs="Simplified Arabic" w:hint="cs"/>
          <w:sz w:val="28"/>
          <w:szCs w:val="28"/>
          <w:rtl/>
          <w:lang w:bidi="ar-DZ"/>
        </w:rPr>
        <w:t xml:space="preserve"> </w:t>
      </w:r>
      <w:r w:rsidRPr="00AF00C1">
        <w:rPr>
          <w:rFonts w:cs="Simplified Arabic" w:hint="cs"/>
          <w:sz w:val="28"/>
          <w:szCs w:val="28"/>
          <w:rtl/>
          <w:lang w:bidi="ar-DZ"/>
        </w:rPr>
        <w:t xml:space="preserve">المصدرين </w:t>
      </w:r>
      <w:r>
        <w:rPr>
          <w:rFonts w:cs="Simplified Arabic" w:hint="cs"/>
          <w:sz w:val="28"/>
          <w:szCs w:val="28"/>
          <w:rtl/>
          <w:lang w:bidi="ar-DZ"/>
        </w:rPr>
        <w:t xml:space="preserve"> </w:t>
      </w:r>
      <w:r w:rsidRPr="00AF00C1">
        <w:rPr>
          <w:rFonts w:cs="Simplified Arabic" w:hint="cs"/>
          <w:sz w:val="28"/>
          <w:szCs w:val="28"/>
          <w:rtl/>
          <w:lang w:bidi="ar-DZ"/>
        </w:rPr>
        <w:t xml:space="preserve">والمستوردين على حد سواء ، وكانت البنوك هي التي تؤدي دور الوسيط في تمويل التجارة الخارجية بين الدول ، </w:t>
      </w:r>
      <w:r w:rsidRPr="00AF00C1">
        <w:rPr>
          <w:rFonts w:cs="Simplified Arabic" w:hint="cs"/>
          <w:sz w:val="28"/>
          <w:szCs w:val="28"/>
          <w:rtl/>
          <w:lang w:bidi="ar-DZ"/>
        </w:rPr>
        <w:lastRenderedPageBreak/>
        <w:t xml:space="preserve">وقد تم استخدام آلية </w:t>
      </w:r>
      <w:r>
        <w:rPr>
          <w:rFonts w:cs="Simplified Arabic" w:hint="cs"/>
          <w:sz w:val="28"/>
          <w:szCs w:val="28"/>
          <w:rtl/>
          <w:lang w:bidi="ar-DZ"/>
        </w:rPr>
        <w:t xml:space="preserve">تحقق الأمان لجميع الأطراف للوفا </w:t>
      </w:r>
      <w:r w:rsidRPr="00AF00C1">
        <w:rPr>
          <w:rFonts w:cs="Simplified Arabic" w:hint="cs"/>
          <w:sz w:val="28"/>
          <w:szCs w:val="28"/>
          <w:rtl/>
          <w:lang w:bidi="ar-DZ"/>
        </w:rPr>
        <w:t>بالتزاماتهم في شكل الاعتمادات المستندية والتحصيل المستندي .</w:t>
      </w:r>
    </w:p>
    <w:p w:rsidR="006907BC" w:rsidRDefault="006907BC" w:rsidP="002F3C0B">
      <w:pPr>
        <w:bidi/>
        <w:spacing w:after="0" w:line="240" w:lineRule="auto"/>
        <w:ind w:firstLine="641"/>
        <w:jc w:val="both"/>
        <w:rPr>
          <w:rFonts w:cs="Simplified Arabic"/>
          <w:sz w:val="28"/>
          <w:szCs w:val="28"/>
          <w:rtl/>
          <w:lang w:bidi="ar-DZ"/>
        </w:rPr>
      </w:pPr>
    </w:p>
    <w:p w:rsidR="006907BC" w:rsidRPr="00DD05E5" w:rsidRDefault="006907BC" w:rsidP="002F3C0B">
      <w:pPr>
        <w:bidi/>
        <w:spacing w:after="0" w:line="240" w:lineRule="auto"/>
        <w:ind w:firstLine="641"/>
        <w:jc w:val="both"/>
        <w:rPr>
          <w:rFonts w:cs="Simplified Arabic"/>
          <w:b/>
          <w:bCs/>
          <w:sz w:val="32"/>
          <w:szCs w:val="32"/>
          <w:rtl/>
          <w:lang w:bidi="ar-DZ"/>
        </w:rPr>
      </w:pPr>
      <w:r w:rsidRPr="00DD05E5">
        <w:rPr>
          <w:rFonts w:cs="Simplified Arabic" w:hint="cs"/>
          <w:b/>
          <w:bCs/>
          <w:sz w:val="32"/>
          <w:szCs w:val="32"/>
          <w:rtl/>
          <w:lang w:bidi="ar-DZ"/>
        </w:rPr>
        <w:t>المبحث الأول : الاعتماد المستندي</w:t>
      </w:r>
    </w:p>
    <w:p w:rsidR="006907BC" w:rsidRDefault="006907BC" w:rsidP="002F3C0B">
      <w:pPr>
        <w:bidi/>
        <w:spacing w:after="0" w:line="240" w:lineRule="auto"/>
        <w:ind w:firstLine="641"/>
        <w:jc w:val="both"/>
        <w:rPr>
          <w:rFonts w:cs="Simplified Arabic"/>
          <w:b/>
          <w:bCs/>
          <w:sz w:val="28"/>
          <w:szCs w:val="28"/>
          <w:u w:val="single"/>
          <w:rtl/>
          <w:lang w:bidi="ar-DZ"/>
        </w:rPr>
      </w:pPr>
      <w:r>
        <w:rPr>
          <w:rFonts w:cs="Simplified Arabic" w:hint="cs"/>
          <w:b/>
          <w:bCs/>
          <w:sz w:val="28"/>
          <w:szCs w:val="28"/>
          <w:rtl/>
        </w:rPr>
        <w:t>1-</w:t>
      </w:r>
      <w:r w:rsidRPr="00DD05E5">
        <w:rPr>
          <w:rFonts w:cs="Simplified Arabic" w:hint="cs"/>
          <w:b/>
          <w:bCs/>
          <w:sz w:val="28"/>
          <w:szCs w:val="28"/>
          <w:rtl/>
          <w:lang w:bidi="ar-DZ"/>
        </w:rPr>
        <w:t xml:space="preserve"> </w:t>
      </w:r>
      <w:r w:rsidRPr="00DD05E5">
        <w:rPr>
          <w:rFonts w:cs="Simplified Arabic" w:hint="cs"/>
          <w:b/>
          <w:bCs/>
          <w:sz w:val="28"/>
          <w:szCs w:val="28"/>
          <w:u w:val="single"/>
          <w:rtl/>
          <w:lang w:bidi="ar-DZ"/>
        </w:rPr>
        <w:t>تعريف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هو تعهد مكتوب يصدره بنك معين يسمى البنك المصدر للاعتماد أو البنك فاتح الاعتماد بناء على طلب أحد المستوردين من عملائه ووفقا لتعليماته وسمي معطي الأمر لصالح شخص آخر يسمى المستفيد ( المصدر ) بأن يدفع مبلغا معينا من النقود بالعملة المتفق عليها خلال فترة محددة مقابل تقديم مستندات معينة محددة في عقد فتح الاعتماد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فالاعتماد المستندي لا يعتبر مجرد أداة تجارية تستخدم لتسوية معاملات تجارية دولية،ولكنه يعتبر  أداة مالية له بعض خصائص أمر الدفع وبعض خصائص الضمان, ويفترض الاعتماد المستندي</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وجود ثلاثة أطراف هي :</w:t>
      </w:r>
    </w:p>
    <w:p w:rsidR="006907BC" w:rsidRPr="00AF00C1" w:rsidRDefault="006907BC" w:rsidP="002F3C0B">
      <w:pPr>
        <w:numPr>
          <w:ilvl w:val="1"/>
          <w:numId w:val="93"/>
        </w:numPr>
        <w:bidi/>
        <w:spacing w:after="0" w:line="240" w:lineRule="auto"/>
        <w:ind w:left="0" w:right="0" w:firstLine="641"/>
        <w:jc w:val="both"/>
        <w:rPr>
          <w:rFonts w:cs="Simplified Arabic"/>
          <w:sz w:val="28"/>
          <w:szCs w:val="28"/>
          <w:rtl/>
          <w:lang w:bidi="ar-DZ"/>
        </w:rPr>
      </w:pPr>
      <w:r w:rsidRPr="00AF00C1">
        <w:rPr>
          <w:rFonts w:cs="Simplified Arabic" w:hint="cs"/>
          <w:sz w:val="28"/>
          <w:szCs w:val="28"/>
          <w:rtl/>
          <w:lang w:bidi="ar-DZ"/>
        </w:rPr>
        <w:t>معطى أمر فتح الاعتماد المقتدي ( المستورد ) .</w:t>
      </w:r>
    </w:p>
    <w:p w:rsidR="006907BC" w:rsidRPr="00AF00C1" w:rsidRDefault="006907BC" w:rsidP="002F3C0B">
      <w:pPr>
        <w:numPr>
          <w:ilvl w:val="1"/>
          <w:numId w:val="93"/>
        </w:numPr>
        <w:bidi/>
        <w:spacing w:after="0" w:line="240" w:lineRule="auto"/>
        <w:ind w:left="0" w:right="0" w:firstLine="641"/>
        <w:jc w:val="both"/>
        <w:rPr>
          <w:rFonts w:cs="Simplified Arabic"/>
          <w:sz w:val="28"/>
          <w:szCs w:val="28"/>
          <w:rtl/>
        </w:rPr>
      </w:pPr>
      <w:r w:rsidRPr="00AF00C1">
        <w:rPr>
          <w:rFonts w:cs="Simplified Arabic" w:hint="cs"/>
          <w:sz w:val="28"/>
          <w:szCs w:val="28"/>
          <w:rtl/>
          <w:lang w:bidi="ar-DZ"/>
        </w:rPr>
        <w:t>البنك الذي يفتح الاعتماد استجابة للأمر الصادر إليه .</w:t>
      </w:r>
    </w:p>
    <w:p w:rsidR="006907BC" w:rsidRPr="00AF00C1" w:rsidRDefault="006907BC" w:rsidP="002F3C0B">
      <w:pPr>
        <w:numPr>
          <w:ilvl w:val="1"/>
          <w:numId w:val="93"/>
        </w:numPr>
        <w:bidi/>
        <w:spacing w:after="0" w:line="240" w:lineRule="auto"/>
        <w:ind w:left="0" w:right="0" w:firstLine="641"/>
        <w:jc w:val="both"/>
        <w:rPr>
          <w:rFonts w:cs="Simplified Arabic"/>
          <w:sz w:val="28"/>
          <w:szCs w:val="28"/>
        </w:rPr>
      </w:pPr>
      <w:r w:rsidRPr="00AF00C1">
        <w:rPr>
          <w:rFonts w:cs="Simplified Arabic" w:hint="cs"/>
          <w:sz w:val="28"/>
          <w:szCs w:val="28"/>
          <w:rtl/>
          <w:lang w:bidi="ar-DZ"/>
        </w:rPr>
        <w:t>المستفيد الذي يفتح الاعتماد لصالحه ( المصدر ).</w:t>
      </w:r>
    </w:p>
    <w:p w:rsidR="006907BC" w:rsidRPr="00AF00C1" w:rsidRDefault="006907BC" w:rsidP="002F3C0B">
      <w:pPr>
        <w:numPr>
          <w:ilvl w:val="1"/>
          <w:numId w:val="93"/>
        </w:numPr>
        <w:bidi/>
        <w:spacing w:after="0" w:line="240" w:lineRule="auto"/>
        <w:ind w:left="0" w:right="0" w:firstLine="641"/>
        <w:jc w:val="both"/>
        <w:rPr>
          <w:rFonts w:cs="Simplified Arabic"/>
          <w:sz w:val="28"/>
          <w:szCs w:val="28"/>
        </w:rPr>
      </w:pPr>
      <w:r w:rsidRPr="00AF00C1">
        <w:rPr>
          <w:rFonts w:cs="Simplified Arabic" w:hint="cs"/>
          <w:sz w:val="28"/>
          <w:szCs w:val="28"/>
          <w:rtl/>
          <w:lang w:bidi="ar-DZ"/>
        </w:rPr>
        <w:t>بنك المصدر ( لابلاغ الاعتماد للمستفيد أو تعزيزه ) .</w:t>
      </w:r>
    </w:p>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ويسجل المشتري ( المستورد ) كافة المصاريف المتعلقة بفتح الاعتماد المستندي الذي يتم فتحه   لصالح البائع .</w:t>
      </w:r>
    </w:p>
    <w:p w:rsidR="006907BC" w:rsidRPr="00AF00C1" w:rsidRDefault="006907BC" w:rsidP="002F3C0B">
      <w:pPr>
        <w:bidi/>
        <w:spacing w:after="0" w:line="240" w:lineRule="auto"/>
        <w:ind w:firstLine="641"/>
        <w:jc w:val="both"/>
        <w:rPr>
          <w:rFonts w:cs="Simplified Arabic"/>
          <w:sz w:val="28"/>
          <w:szCs w:val="28"/>
          <w:rtl/>
          <w:lang w:bidi="ar-DZ"/>
        </w:rPr>
      </w:pPr>
      <w:r>
        <w:rPr>
          <w:rFonts w:cs="Simplified Arabic" w:hint="cs"/>
          <w:sz w:val="28"/>
          <w:szCs w:val="28"/>
          <w:rtl/>
        </w:rPr>
        <w:t>2-</w:t>
      </w:r>
      <w:r w:rsidRPr="00AF00C1">
        <w:rPr>
          <w:rFonts w:cs="Simplified Arabic" w:hint="cs"/>
          <w:sz w:val="28"/>
          <w:szCs w:val="28"/>
          <w:rtl/>
          <w:lang w:bidi="ar-DZ"/>
        </w:rPr>
        <w:t xml:space="preserve"> </w:t>
      </w:r>
      <w:r w:rsidRPr="00AF00C1">
        <w:rPr>
          <w:rFonts w:cs="Simplified Arabic" w:hint="cs"/>
          <w:b/>
          <w:bCs/>
          <w:sz w:val="28"/>
          <w:szCs w:val="28"/>
          <w:u w:val="single"/>
          <w:rtl/>
          <w:lang w:bidi="ar-DZ"/>
        </w:rPr>
        <w:t>أهمية الاعتماد المستندي :</w:t>
      </w:r>
    </w:p>
    <w:p w:rsidR="006907BC" w:rsidRDefault="006907BC" w:rsidP="002F3C0B">
      <w:pPr>
        <w:pStyle w:val="Retraitcorpsdetexte"/>
        <w:spacing w:after="0"/>
        <w:ind w:left="0" w:firstLine="641"/>
        <w:jc w:val="both"/>
        <w:rPr>
          <w:sz w:val="28"/>
          <w:szCs w:val="28"/>
          <w:rtl/>
        </w:rPr>
      </w:pPr>
      <w:r w:rsidRPr="00DD05E5">
        <w:rPr>
          <w:rFonts w:cs="Simplified Arabic" w:hint="cs"/>
          <w:sz w:val="28"/>
          <w:szCs w:val="28"/>
          <w:rtl/>
        </w:rPr>
        <w:t xml:space="preserve">ويعتبر الاعتماد المستندي مهما لكل من البائع ( المصدر ) والمشتري ( المستورد ) وبالنسبة للمصاريف وللتجارة الدولية </w:t>
      </w:r>
      <w:r w:rsidRPr="00AF00C1">
        <w:rPr>
          <w:rFonts w:hint="cs"/>
          <w:sz w:val="28"/>
          <w:szCs w:val="28"/>
          <w:rtl/>
        </w:rPr>
        <w:t>.</w:t>
      </w:r>
    </w:p>
    <w:p w:rsidR="006907BC" w:rsidRDefault="006907BC" w:rsidP="002F3C0B">
      <w:pPr>
        <w:pStyle w:val="Retraitcorpsdetexte"/>
        <w:spacing w:after="0"/>
        <w:ind w:left="0" w:firstLine="641"/>
        <w:jc w:val="both"/>
        <w:rPr>
          <w:sz w:val="28"/>
          <w:szCs w:val="28"/>
          <w:rtl/>
        </w:rPr>
      </w:pPr>
    </w:p>
    <w:p w:rsidR="006907BC" w:rsidRDefault="006907BC" w:rsidP="002F3C0B">
      <w:pPr>
        <w:pStyle w:val="Retraitcorpsdetexte"/>
        <w:spacing w:after="0"/>
        <w:ind w:left="0" w:firstLine="641"/>
        <w:jc w:val="both"/>
        <w:rPr>
          <w:sz w:val="28"/>
          <w:szCs w:val="28"/>
          <w:rtl/>
        </w:rPr>
      </w:pPr>
    </w:p>
    <w:p w:rsidR="006907BC" w:rsidRDefault="006907BC" w:rsidP="002F3C0B">
      <w:pPr>
        <w:pStyle w:val="Retraitcorpsdetexte"/>
        <w:spacing w:after="0"/>
        <w:ind w:left="0" w:firstLine="641"/>
        <w:jc w:val="both"/>
        <w:rPr>
          <w:sz w:val="28"/>
          <w:szCs w:val="28"/>
          <w:rtl/>
        </w:rPr>
      </w:pPr>
    </w:p>
    <w:p w:rsidR="006907BC" w:rsidRDefault="006907BC" w:rsidP="002F3C0B">
      <w:pPr>
        <w:bidi/>
        <w:spacing w:after="0" w:line="240" w:lineRule="auto"/>
        <w:ind w:firstLine="641"/>
        <w:jc w:val="both"/>
        <w:rPr>
          <w:rFonts w:cs="Simplified Arabic"/>
          <w:sz w:val="28"/>
          <w:szCs w:val="28"/>
          <w:rtl/>
          <w:lang w:bidi="ar-DZ"/>
        </w:rPr>
      </w:pPr>
      <w:r>
        <w:rPr>
          <w:rFonts w:cs="Simplified Arabic" w:hint="cs"/>
          <w:sz w:val="28"/>
          <w:szCs w:val="28"/>
          <w:u w:val="single"/>
          <w:rtl/>
          <w:lang w:bidi="ar-DZ"/>
        </w:rPr>
        <w:t>ا</w:t>
      </w:r>
      <w:r w:rsidRPr="00336647">
        <w:rPr>
          <w:rFonts w:cs="Simplified Arabic" w:hint="cs"/>
          <w:sz w:val="28"/>
          <w:szCs w:val="28"/>
          <w:rtl/>
          <w:lang w:bidi="ar-DZ"/>
        </w:rPr>
        <w:t>-</w:t>
      </w:r>
      <w:r w:rsidRPr="00336647">
        <w:rPr>
          <w:rFonts w:cs="Simplified Arabic" w:hint="cs"/>
          <w:b/>
          <w:bCs/>
          <w:sz w:val="28"/>
          <w:szCs w:val="28"/>
          <w:rtl/>
          <w:lang w:bidi="ar-DZ"/>
        </w:rPr>
        <w:t>/ أهميته بالنسبة للبائع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إن تقرير البنك الوارد في الاعتماد المستندي يصدر قبل أن يبدأ في تنفيذ التزاماته في العقد المحرر بينه وبين المشتري فهو يعطيه ضمانا كاملا من أجل أن يبدأ في تنفيذ التزاماته ، أو يلتزم البنك بالتسديد حتى ولو كان المشتري غير قادر على التسديد لسبب أو لآخر .</w:t>
      </w:r>
    </w:p>
    <w:p w:rsidR="006907BC" w:rsidRPr="00336647" w:rsidRDefault="006907BC" w:rsidP="002F3C0B">
      <w:pPr>
        <w:numPr>
          <w:ilvl w:val="0"/>
          <w:numId w:val="94"/>
        </w:numPr>
        <w:bidi/>
        <w:spacing w:after="0" w:line="240" w:lineRule="auto"/>
        <w:ind w:left="0" w:right="0" w:firstLine="641"/>
        <w:jc w:val="both"/>
        <w:rPr>
          <w:rFonts w:cs="Simplified Arabic"/>
          <w:sz w:val="28"/>
          <w:szCs w:val="28"/>
          <w:rtl/>
          <w:lang w:bidi="ar-DZ"/>
        </w:rPr>
      </w:pPr>
      <w:r w:rsidRPr="00AF00C1">
        <w:rPr>
          <w:rFonts w:cs="Simplified Arabic" w:hint="cs"/>
          <w:sz w:val="28"/>
          <w:szCs w:val="28"/>
          <w:rtl/>
          <w:lang w:bidi="ar-DZ"/>
        </w:rPr>
        <w:t>يمكن الاعتماد المستندي البائع من تمويل البيع ، إذ يحصل على الثمن فور تنفيذ البيع حتى إذا لم يكن المشتري قد استلم البضاعة بعد .</w:t>
      </w:r>
    </w:p>
    <w:p w:rsidR="006907BC" w:rsidRPr="00AF00C1" w:rsidRDefault="006907BC" w:rsidP="002F3C0B">
      <w:pPr>
        <w:bidi/>
        <w:spacing w:after="0" w:line="240" w:lineRule="auto"/>
        <w:ind w:firstLine="641"/>
        <w:jc w:val="both"/>
        <w:rPr>
          <w:rFonts w:cs="Simplified Arabic"/>
          <w:sz w:val="28"/>
          <w:szCs w:val="28"/>
          <w:u w:val="single"/>
          <w:rtl/>
          <w:lang w:bidi="ar-DZ"/>
        </w:rPr>
      </w:pPr>
      <w:r w:rsidRPr="00336647">
        <w:rPr>
          <w:rFonts w:cs="Simplified Arabic" w:hint="cs"/>
          <w:sz w:val="28"/>
          <w:szCs w:val="28"/>
          <w:rtl/>
          <w:lang w:bidi="ar-DZ"/>
        </w:rPr>
        <w:t>ب</w:t>
      </w:r>
      <w:r w:rsidRPr="00336647">
        <w:rPr>
          <w:rFonts w:cs="Simplified Arabic" w:hint="cs"/>
          <w:b/>
          <w:bCs/>
          <w:sz w:val="28"/>
          <w:szCs w:val="28"/>
          <w:rtl/>
          <w:lang w:bidi="ar-DZ"/>
        </w:rPr>
        <w:t xml:space="preserve">/ أهميته بالنسبة للمشتري </w:t>
      </w:r>
      <w:r w:rsidRPr="00DD05E5">
        <w:rPr>
          <w:rFonts w:cs="Simplified Arabic" w:hint="cs"/>
          <w:b/>
          <w:bCs/>
          <w:sz w:val="28"/>
          <w:szCs w:val="28"/>
          <w:u w:val="single"/>
          <w:rtl/>
          <w:lang w:bidi="ar-DZ"/>
        </w:rPr>
        <w:t>:</w:t>
      </w:r>
    </w:p>
    <w:p w:rsidR="006907BC" w:rsidRPr="00AF00C1" w:rsidRDefault="006907BC" w:rsidP="002F3C0B">
      <w:pPr>
        <w:numPr>
          <w:ilvl w:val="0"/>
          <w:numId w:val="94"/>
        </w:numPr>
        <w:bidi/>
        <w:spacing w:after="0" w:line="240" w:lineRule="auto"/>
        <w:ind w:left="0" w:right="0" w:firstLine="641"/>
        <w:jc w:val="both"/>
        <w:rPr>
          <w:rFonts w:cs="Simplified Arabic"/>
          <w:sz w:val="28"/>
          <w:szCs w:val="28"/>
          <w:rtl/>
          <w:lang w:bidi="ar-DZ"/>
        </w:rPr>
      </w:pPr>
      <w:r w:rsidRPr="00AF00C1">
        <w:rPr>
          <w:rFonts w:cs="Simplified Arabic" w:hint="cs"/>
          <w:sz w:val="28"/>
          <w:szCs w:val="28"/>
          <w:rtl/>
          <w:lang w:bidi="ar-DZ"/>
        </w:rPr>
        <w:lastRenderedPageBreak/>
        <w:t>يكون على ثقة من أن بضاعته ستكون مطابقة للشروط المتفق عليها وخاصة عندما يطلب شهادة معاينة من قبل مؤسسة تمارس أعمال الكشف والتأكيد من المواصفات حسب الشروط المتفق عليها في الاعتماد .</w:t>
      </w:r>
    </w:p>
    <w:p w:rsidR="006907BC" w:rsidRPr="00AF00C1" w:rsidRDefault="006907BC" w:rsidP="002F3C0B">
      <w:pPr>
        <w:numPr>
          <w:ilvl w:val="0"/>
          <w:numId w:val="94"/>
        </w:numPr>
        <w:bidi/>
        <w:spacing w:after="0" w:line="240" w:lineRule="auto"/>
        <w:ind w:left="0" w:right="0" w:firstLine="641"/>
        <w:jc w:val="both"/>
        <w:rPr>
          <w:rFonts w:cs="Simplified Arabic"/>
          <w:sz w:val="28"/>
          <w:szCs w:val="28"/>
          <w:rtl/>
        </w:rPr>
      </w:pPr>
      <w:r w:rsidRPr="00AF00C1">
        <w:rPr>
          <w:rFonts w:cs="Simplified Arabic" w:hint="cs"/>
          <w:sz w:val="28"/>
          <w:szCs w:val="28"/>
          <w:rtl/>
          <w:lang w:bidi="ar-DZ"/>
        </w:rPr>
        <w:t>لا يضطر لدفع قيمة الاعتماد إلا إذا قدم البائع المستندات التي تشير إلى الوفاء بتنفيذ التزاماته .</w:t>
      </w:r>
    </w:p>
    <w:p w:rsidR="006907BC" w:rsidRPr="00AF00C1" w:rsidRDefault="006907BC" w:rsidP="002F3C0B">
      <w:pPr>
        <w:numPr>
          <w:ilvl w:val="0"/>
          <w:numId w:val="94"/>
        </w:numPr>
        <w:bidi/>
        <w:spacing w:after="0" w:line="240" w:lineRule="auto"/>
        <w:ind w:left="0" w:right="0" w:firstLine="641"/>
        <w:jc w:val="both"/>
        <w:rPr>
          <w:rFonts w:cs="Simplified Arabic"/>
          <w:sz w:val="28"/>
          <w:szCs w:val="28"/>
        </w:rPr>
      </w:pPr>
      <w:r w:rsidRPr="00AF00C1">
        <w:rPr>
          <w:rFonts w:cs="Simplified Arabic" w:hint="cs"/>
          <w:sz w:val="28"/>
          <w:szCs w:val="28"/>
          <w:rtl/>
          <w:lang w:bidi="ar-DZ"/>
        </w:rPr>
        <w:t>تمكن المشتري من التصرف في البضاعة والحصول على ثمنها عندما يسلم له البنك المستندات حتى رغم عدم وصول البضاعة إلى ميناء الشحن .</w:t>
      </w:r>
    </w:p>
    <w:p w:rsidR="006907BC" w:rsidRPr="00DD05E5" w:rsidRDefault="006907BC" w:rsidP="002F3C0B">
      <w:pPr>
        <w:bidi/>
        <w:spacing w:after="0" w:line="240" w:lineRule="auto"/>
        <w:ind w:firstLine="641"/>
        <w:jc w:val="both"/>
        <w:rPr>
          <w:rFonts w:cs="Simplified Arabic"/>
          <w:b/>
          <w:bCs/>
          <w:sz w:val="28"/>
          <w:szCs w:val="28"/>
          <w:lang w:bidi="ar-DZ"/>
        </w:rPr>
      </w:pPr>
      <w:r>
        <w:rPr>
          <w:rFonts w:cs="Simplified Arabic" w:hint="cs"/>
          <w:b/>
          <w:bCs/>
          <w:sz w:val="28"/>
          <w:szCs w:val="28"/>
          <w:rtl/>
          <w:lang w:bidi="ar-DZ"/>
        </w:rPr>
        <w:t>ج</w:t>
      </w:r>
      <w:r w:rsidRPr="00336647">
        <w:rPr>
          <w:rFonts w:cs="Simplified Arabic" w:hint="cs"/>
          <w:b/>
          <w:bCs/>
          <w:sz w:val="28"/>
          <w:szCs w:val="28"/>
          <w:rtl/>
          <w:lang w:bidi="ar-DZ"/>
        </w:rPr>
        <w:t>/ أهميته بالنسبة للمصارف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يعتبر مصدر دخل للمصارف من خلال العمولات التي تتقاضاها والتأمينات التي تأخذها كما أنها يمكنها أن توظف هذه التأمينات فتحصل على عوائد .</w:t>
      </w:r>
    </w:p>
    <w:p w:rsidR="006907BC" w:rsidRPr="00336647" w:rsidRDefault="006907BC" w:rsidP="002F3C0B">
      <w:pPr>
        <w:bidi/>
        <w:spacing w:after="0" w:line="240" w:lineRule="auto"/>
        <w:ind w:firstLine="641"/>
        <w:jc w:val="both"/>
        <w:rPr>
          <w:rFonts w:cs="Simplified Arabic"/>
          <w:sz w:val="28"/>
          <w:szCs w:val="28"/>
          <w:rtl/>
          <w:lang w:bidi="ar-DZ"/>
        </w:rPr>
      </w:pPr>
      <w:r w:rsidRPr="00336647">
        <w:rPr>
          <w:rFonts w:cs="Simplified Arabic" w:hint="cs"/>
          <w:sz w:val="28"/>
          <w:szCs w:val="28"/>
          <w:rtl/>
          <w:lang w:bidi="ar-DZ"/>
        </w:rPr>
        <w:t xml:space="preserve">د/ </w:t>
      </w:r>
      <w:r w:rsidRPr="00336647">
        <w:rPr>
          <w:rFonts w:cs="Simplified Arabic" w:hint="cs"/>
          <w:b/>
          <w:bCs/>
          <w:sz w:val="28"/>
          <w:szCs w:val="28"/>
          <w:rtl/>
          <w:lang w:bidi="ar-DZ"/>
        </w:rPr>
        <w:t>أهميته بالنسبة للتجارة الدولية</w:t>
      </w:r>
      <w:r w:rsidRPr="00336647">
        <w:rPr>
          <w:rFonts w:cs="Simplified Arabic" w:hint="cs"/>
          <w:sz w:val="28"/>
          <w:szCs w:val="28"/>
          <w:rtl/>
          <w:lang w:bidi="ar-DZ"/>
        </w:rPr>
        <w:t xml:space="preserve">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تساعد هذه الاعتمادات على تيسير انتقال السلع والخدمات بين دول العالم وتقدم تسهيلات مالية والتي كانت في السابق تمثل حاجزا أمام تطور التجارة الدولية فالمصارف تسير استلام ثمن البضاعة حال شحنها ولا يدفع المشتري ثمنها إلا عند استلام للوثائق الخاصة بهذه البضاعة .</w:t>
      </w:r>
    </w:p>
    <w:p w:rsidR="006907BC" w:rsidRPr="00AF00C1" w:rsidRDefault="006907BC" w:rsidP="002F3C0B">
      <w:pPr>
        <w:bidi/>
        <w:spacing w:after="0" w:line="240" w:lineRule="auto"/>
        <w:ind w:firstLine="641"/>
        <w:jc w:val="both"/>
        <w:rPr>
          <w:rFonts w:cs="Simplified Arabic"/>
          <w:b/>
          <w:bCs/>
          <w:sz w:val="28"/>
          <w:szCs w:val="28"/>
          <w:u w:val="single"/>
          <w:rtl/>
        </w:rPr>
      </w:pPr>
      <w:r>
        <w:rPr>
          <w:rFonts w:cs="Simplified Arabic" w:hint="cs"/>
          <w:sz w:val="28"/>
          <w:szCs w:val="28"/>
          <w:rtl/>
        </w:rPr>
        <w:t>3-</w:t>
      </w:r>
      <w:r w:rsidRPr="00AF00C1">
        <w:rPr>
          <w:rFonts w:cs="Simplified Arabic" w:hint="cs"/>
          <w:sz w:val="28"/>
          <w:szCs w:val="28"/>
          <w:rtl/>
          <w:lang w:bidi="ar-DZ"/>
        </w:rPr>
        <w:t xml:space="preserve"> </w:t>
      </w:r>
      <w:r w:rsidRPr="00AF00C1">
        <w:rPr>
          <w:rFonts w:cs="Simplified Arabic" w:hint="cs"/>
          <w:b/>
          <w:bCs/>
          <w:sz w:val="28"/>
          <w:szCs w:val="28"/>
          <w:u w:val="single"/>
          <w:rtl/>
          <w:lang w:bidi="ar-DZ"/>
        </w:rPr>
        <w:t>الخطوات العملية في مسار الاعتمادات المستندية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1-يتضمن العقد المحرر بين المصدر و المستورد شروط بيع البضاعة وتسوية قيمتها من خلال فتح  اعتماد مستندي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2- يتقدم العميل (المستورد) إلى بنكه بطلب فتح الاعتماد ومرفق بالمستندات الخاصة بعملية الاستيراد مثل الفاتورة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3- يقوم البنك المصدر للاعتماد بإبلاغ البنك المبلغ أو المعزز بفتح الاعتماد مع بيان تفصيل المستندات المطلوبة من البائع ( المصدر ).</w:t>
      </w:r>
    </w:p>
    <w:p w:rsidR="006907BC" w:rsidRPr="00AF00C1" w:rsidRDefault="006907BC" w:rsidP="002F3C0B">
      <w:pPr>
        <w:bidi/>
        <w:spacing w:after="0" w:line="240" w:lineRule="auto"/>
        <w:jc w:val="both"/>
        <w:rPr>
          <w:rFonts w:cs="Simplified Arabic"/>
          <w:sz w:val="28"/>
          <w:szCs w:val="28"/>
          <w:rtl/>
          <w:lang w:bidi="ar-DZ"/>
        </w:rPr>
      </w:pPr>
      <w:r w:rsidRPr="00AF00C1">
        <w:rPr>
          <w:rFonts w:cs="Simplified Arabic" w:hint="cs"/>
          <w:sz w:val="28"/>
          <w:szCs w:val="28"/>
          <w:rtl/>
          <w:lang w:bidi="ar-DZ"/>
        </w:rPr>
        <w:t>4- يقوم البنك المبلغ بإخطار المستفيد ( البائع ) بفتح الاعتماد لصالح ، ويبين له كذلك الشروط   الواردة في الاعتماد وقد يضيف تعزيزه للاعتماد إذا طلب البنك فاتح الاعتماد منه ذلك مقابل عمولة  يدفعها إليه .</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5-</w:t>
      </w:r>
      <w:r w:rsidRPr="00AF00C1">
        <w:rPr>
          <w:rFonts w:cs="Simplified Arabic" w:hint="cs"/>
          <w:sz w:val="28"/>
          <w:szCs w:val="28"/>
          <w:rtl/>
          <w:lang w:bidi="ar-DZ"/>
        </w:rPr>
        <w:t>إذا قبل المستفيد الشروط الواردة في الاعتماد فإنه يقوم بعمل ترتيبات شحن البضاعة المتعاقد عليها للمشتري .</w:t>
      </w:r>
    </w:p>
    <w:p w:rsidR="006907BC" w:rsidRPr="00AF00C1" w:rsidRDefault="006907BC" w:rsidP="002F3C0B">
      <w:pPr>
        <w:bidi/>
        <w:spacing w:after="0" w:line="240" w:lineRule="auto"/>
        <w:jc w:val="both"/>
        <w:rPr>
          <w:rFonts w:cs="Simplified Arabic"/>
          <w:sz w:val="28"/>
          <w:szCs w:val="28"/>
          <w:rtl/>
        </w:rPr>
      </w:pPr>
      <w:r>
        <w:rPr>
          <w:rFonts w:cs="Simplified Arabic" w:hint="cs"/>
          <w:sz w:val="28"/>
          <w:szCs w:val="28"/>
          <w:rtl/>
          <w:lang w:bidi="ar-DZ"/>
        </w:rPr>
        <w:t>6-</w:t>
      </w:r>
      <w:r w:rsidRPr="00AF00C1">
        <w:rPr>
          <w:rFonts w:cs="Simplified Arabic" w:hint="cs"/>
          <w:sz w:val="28"/>
          <w:szCs w:val="28"/>
          <w:rtl/>
          <w:lang w:bidi="ar-DZ"/>
        </w:rPr>
        <w:t xml:space="preserve"> يقوم البائع بالحصول على المستندات المطلوبة مثل فاتورة الشحن من شركة الشحن وشهادة المنشأ ... الخ و إرسالها إلى البنك المبلغ .</w:t>
      </w:r>
    </w:p>
    <w:p w:rsidR="006907BC" w:rsidRPr="00AF00C1" w:rsidRDefault="006907BC" w:rsidP="002F3C0B">
      <w:pPr>
        <w:bidi/>
        <w:spacing w:after="0" w:line="240" w:lineRule="auto"/>
        <w:jc w:val="both"/>
        <w:rPr>
          <w:rFonts w:cs="Simplified Arabic"/>
          <w:sz w:val="28"/>
          <w:szCs w:val="28"/>
        </w:rPr>
      </w:pPr>
      <w:r>
        <w:rPr>
          <w:rFonts w:cs="Simplified Arabic" w:hint="cs"/>
          <w:sz w:val="28"/>
          <w:szCs w:val="28"/>
          <w:rtl/>
        </w:rPr>
        <w:t>7-</w:t>
      </w:r>
      <w:r>
        <w:rPr>
          <w:rFonts w:cs="Simplified Arabic" w:hint="cs"/>
          <w:sz w:val="28"/>
          <w:szCs w:val="28"/>
          <w:rtl/>
          <w:lang w:bidi="ar-DZ"/>
        </w:rPr>
        <w:t>-</w:t>
      </w:r>
      <w:r w:rsidRPr="00AF00C1">
        <w:rPr>
          <w:rFonts w:cs="Simplified Arabic" w:hint="cs"/>
          <w:sz w:val="28"/>
          <w:szCs w:val="28"/>
          <w:rtl/>
          <w:lang w:bidi="ar-DZ"/>
        </w:rPr>
        <w:t>يقوم البنك عند استلام المستندات بمراجعتها بدقة ، فإذا كانت مطابقة تماما للتعليمات الصادرة إليه والموضحة في الاعتماد فإنه يقوم بسداد القيمة إلى البائع.</w:t>
      </w:r>
    </w:p>
    <w:p w:rsidR="006907BC" w:rsidRDefault="006907BC" w:rsidP="002F3C0B">
      <w:pPr>
        <w:bidi/>
        <w:spacing w:after="0" w:line="240" w:lineRule="auto"/>
        <w:jc w:val="both"/>
        <w:rPr>
          <w:rFonts w:cs="Simplified Arabic"/>
          <w:sz w:val="28"/>
          <w:szCs w:val="28"/>
          <w:rtl/>
        </w:rPr>
      </w:pPr>
      <w:r>
        <w:rPr>
          <w:rFonts w:cs="Simplified Arabic" w:hint="cs"/>
          <w:sz w:val="28"/>
          <w:szCs w:val="28"/>
          <w:rtl/>
          <w:lang w:bidi="ar-DZ"/>
        </w:rPr>
        <w:t xml:space="preserve">8- </w:t>
      </w:r>
      <w:r w:rsidRPr="00AF00C1">
        <w:rPr>
          <w:rFonts w:cs="Simplified Arabic" w:hint="cs"/>
          <w:sz w:val="28"/>
          <w:szCs w:val="28"/>
          <w:rtl/>
          <w:lang w:bidi="ar-DZ"/>
        </w:rPr>
        <w:t xml:space="preserve">قوم البنك المبلغ بإرسال المستندات إلى البنك المصدر للاعتماد والذي يقوم بدوره بمراجعتها بدقة ، فإذا وجدها مطابقة للاعتماد ، فإنه يسلمها للمستورد لاستلام البضاعة وحيازتها ، فإذا كان المستورد قد حصل على </w:t>
      </w:r>
      <w:r w:rsidRPr="00AF00C1">
        <w:rPr>
          <w:rFonts w:cs="Simplified Arabic" w:hint="cs"/>
          <w:sz w:val="28"/>
          <w:szCs w:val="28"/>
          <w:rtl/>
          <w:lang w:bidi="ar-DZ"/>
        </w:rPr>
        <w:lastRenderedPageBreak/>
        <w:t>تسهيل ائتماني بقيمة الاعتماد المستندي فإن عليه سداد قيمة التسهيل مقابل استلام المستندات ما لم يكن هناك ترتيبات أخرى متفق عليها بين المستورد والبنك .</w:t>
      </w:r>
    </w:p>
    <w:p w:rsidR="006907BC" w:rsidRPr="009E5C4B" w:rsidRDefault="006907BC" w:rsidP="002F3C0B">
      <w:pPr>
        <w:tabs>
          <w:tab w:val="right" w:pos="9071"/>
        </w:tabs>
        <w:bidi/>
        <w:spacing w:after="0" w:line="240" w:lineRule="auto"/>
        <w:ind w:firstLine="641"/>
        <w:jc w:val="both"/>
        <w:rPr>
          <w:rFonts w:cs="Simplified Arabic"/>
          <w:sz w:val="28"/>
          <w:szCs w:val="28"/>
          <w:lang w:bidi="ar-DZ"/>
        </w:rPr>
      </w:pPr>
      <w:r w:rsidRPr="009E5C4B">
        <w:rPr>
          <w:rFonts w:cs="Simplified Arabic" w:hint="cs"/>
          <w:sz w:val="28"/>
          <w:szCs w:val="28"/>
          <w:rtl/>
          <w:lang w:bidi="ar-DZ"/>
        </w:rPr>
        <w:t>والشكل التالي</w:t>
      </w:r>
      <w:r>
        <w:rPr>
          <w:rFonts w:cs="Simplified Arabic" w:hint="cs"/>
          <w:sz w:val="28"/>
          <w:szCs w:val="28"/>
          <w:rtl/>
          <w:lang w:bidi="ar-DZ"/>
        </w:rPr>
        <w:t xml:space="preserve"> </w:t>
      </w:r>
      <w:r w:rsidRPr="009E5C4B">
        <w:rPr>
          <w:rFonts w:cs="Simplified Arabic" w:hint="cs"/>
          <w:sz w:val="28"/>
          <w:szCs w:val="28"/>
          <w:rtl/>
          <w:lang w:bidi="ar-DZ"/>
        </w:rPr>
        <w:t>يوضح الخطوات المتبعة عقب فتح الاعتماد المستندي</w:t>
      </w:r>
    </w:p>
    <w:p w:rsidR="006907BC" w:rsidRPr="009E5C4B" w:rsidRDefault="006907BC" w:rsidP="002F3C0B">
      <w:pPr>
        <w:bidi/>
        <w:spacing w:after="0" w:line="240" w:lineRule="auto"/>
        <w:ind w:firstLine="641"/>
        <w:jc w:val="both"/>
        <w:rPr>
          <w:rFonts w:cs="Simplified Arabic"/>
          <w:lang w:bidi="ar-DZ"/>
        </w:rPr>
      </w:pPr>
      <w:r>
        <w:rPr>
          <w:rFonts w:cs="Simplified Arabic"/>
          <w:lang w:bidi="ar-DZ"/>
        </w:rPr>
        <w:br w:type="textWrapping" w:clear="all"/>
      </w:r>
      <w:r>
        <w:rPr>
          <w:rFonts w:cs="Simplified Arabic" w:hint="cs"/>
          <w:b/>
          <w:bCs/>
          <w:sz w:val="28"/>
          <w:szCs w:val="28"/>
          <w:rtl/>
          <w:lang w:bidi="ar-DZ"/>
        </w:rPr>
        <w:t>شكل رقم ( 11 ) خطوات فتح الاعتماد المستندي</w:t>
      </w:r>
    </w:p>
    <w:p w:rsidR="006907BC" w:rsidRDefault="00EA786E" w:rsidP="002F3C0B">
      <w:pPr>
        <w:bidi/>
        <w:spacing w:after="0" w:line="240" w:lineRule="auto"/>
        <w:ind w:firstLine="641"/>
        <w:jc w:val="both"/>
        <w:rPr>
          <w:rFonts w:cs="Calibri"/>
          <w:noProof/>
          <w:sz w:val="28"/>
          <w:szCs w:val="28"/>
          <w:rtl/>
          <w:lang w:val="ar-SA"/>
        </w:rPr>
      </w:pPr>
      <w:r w:rsidRPr="00EA786E">
        <w:rPr>
          <w:rFonts w:cs="Arabic Transparent"/>
          <w:sz w:val="32"/>
          <w:szCs w:val="32"/>
          <w:rtl/>
        </w:rPr>
        <w:pict>
          <v:rect id="_x0000_s1530" style="position:absolute;left:0;text-align:left;margin-left:378pt;margin-top:8.3pt;width:81pt;height:1in;z-index:-251309056">
            <w10:wrap anchorx="page"/>
          </v:rect>
        </w:pict>
      </w:r>
      <w:r w:rsidRPr="00EA786E">
        <w:rPr>
          <w:rFonts w:cs="Arabic Transparent"/>
          <w:sz w:val="32"/>
          <w:szCs w:val="32"/>
          <w:rtl/>
        </w:rPr>
        <w:pict>
          <v:rect id="_x0000_s1531" style="position:absolute;left:0;text-align:left;margin-left:126pt;margin-top:10.65pt;width:81pt;height:1in;z-index:-251308032">
            <w10:wrap anchorx="page"/>
          </v:rect>
        </w:pict>
      </w:r>
      <w:r w:rsidRPr="00EA786E">
        <w:rPr>
          <w:rFonts w:cs="Arabic Transparent"/>
          <w:sz w:val="32"/>
          <w:szCs w:val="32"/>
          <w:rtl/>
        </w:rPr>
        <w:pict>
          <v:line id="_x0000_s1535" style="position:absolute;left:0;text-align:left;z-index:252012544" from="207pt,46.65pt" to="378pt,46.65pt">
            <v:stroke endarrow="block"/>
            <w10:wrap anchorx="page"/>
          </v:line>
        </w:pict>
      </w:r>
      <w:r w:rsidRPr="00EA786E">
        <w:rPr>
          <w:rFonts w:cs="Arabic Transparent"/>
          <w:sz w:val="32"/>
          <w:szCs w:val="32"/>
          <w:rtl/>
        </w:rPr>
        <w:pict>
          <v:line id="_x0000_s1534" style="position:absolute;left:0;text-align:left;z-index:252011520" from="207pt,28.65pt" to="378pt,28.65pt">
            <v:stroke startarrow="block" endarrow="block"/>
            <w10:wrap anchorx="page"/>
          </v:line>
        </w:pict>
      </w:r>
      <w:r w:rsidR="006907BC">
        <w:rPr>
          <w:rFonts w:cs="Simplified Arabic" w:hint="cs"/>
          <w:noProof/>
          <w:sz w:val="28"/>
          <w:szCs w:val="28"/>
          <w:rtl/>
          <w:lang w:val="ar-SA"/>
        </w:rPr>
        <w:t>(1)</w:t>
      </w:r>
    </w:p>
    <w:p w:rsidR="006907BC" w:rsidRDefault="006907BC" w:rsidP="002F3C0B">
      <w:pPr>
        <w:bidi/>
        <w:spacing w:after="0" w:line="240" w:lineRule="auto"/>
        <w:jc w:val="both"/>
        <w:rPr>
          <w:rFonts w:cs="Simplified Arabic"/>
          <w:noProof/>
          <w:sz w:val="28"/>
          <w:szCs w:val="28"/>
          <w:rtl/>
          <w:lang w:val="ar-SA" w:bidi="ar-DZ"/>
        </w:rPr>
      </w:pPr>
      <w:r>
        <w:rPr>
          <w:rFonts w:cs="Simplified Arabic" w:hint="cs"/>
          <w:noProof/>
          <w:sz w:val="28"/>
          <w:szCs w:val="28"/>
          <w:rtl/>
          <w:lang w:val="ar-SA"/>
        </w:rPr>
        <w:t xml:space="preserve">المستــورد                </w:t>
      </w:r>
      <w:r>
        <w:rPr>
          <w:rFonts w:cs="Simplified Arabic" w:hint="cs"/>
          <w:noProof/>
          <w:sz w:val="28"/>
          <w:szCs w:val="28"/>
          <w:rtl/>
          <w:lang w:val="ar-SA" w:bidi="ar-DZ"/>
        </w:rPr>
        <w:t xml:space="preserve">                     </w:t>
      </w:r>
      <w:r>
        <w:rPr>
          <w:rFonts w:cs="Simplified Arabic"/>
          <w:noProof/>
          <w:sz w:val="28"/>
          <w:szCs w:val="28"/>
          <w:lang w:bidi="ar-DZ"/>
        </w:rPr>
        <w:t xml:space="preserve">     </w:t>
      </w:r>
      <w:r>
        <w:rPr>
          <w:rFonts w:cs="Simplified Arabic" w:hint="cs"/>
          <w:noProof/>
          <w:sz w:val="28"/>
          <w:szCs w:val="28"/>
          <w:rtl/>
          <w:lang w:val="ar-SA"/>
        </w:rPr>
        <w:t xml:space="preserve"> المصــــدر</w:t>
      </w:r>
    </w:p>
    <w:p w:rsidR="006907BC" w:rsidRDefault="006907BC" w:rsidP="002F3C0B">
      <w:pPr>
        <w:bidi/>
        <w:spacing w:after="0" w:line="240" w:lineRule="auto"/>
        <w:ind w:firstLine="641"/>
        <w:jc w:val="both"/>
        <w:rPr>
          <w:rFonts w:cs="Simplified Arabic"/>
          <w:noProof/>
          <w:sz w:val="28"/>
          <w:szCs w:val="28"/>
          <w:rtl/>
          <w:lang w:val="ar-SA" w:bidi="ar-DZ"/>
        </w:rPr>
      </w:pPr>
      <w:r>
        <w:rPr>
          <w:rFonts w:cs="Simplified Arabic" w:hint="cs"/>
          <w:noProof/>
          <w:sz w:val="28"/>
          <w:szCs w:val="28"/>
          <w:rtl/>
          <w:lang w:val="ar-SA"/>
        </w:rPr>
        <w:t xml:space="preserve">ضحن البصاغة     </w:t>
      </w:r>
      <w:r>
        <w:rPr>
          <w:rFonts w:cs="Simplified Arabic" w:hint="cs"/>
          <w:noProof/>
          <w:sz w:val="28"/>
          <w:szCs w:val="28"/>
          <w:rtl/>
          <w:lang w:val="ar-SA" w:bidi="ar-DZ"/>
        </w:rPr>
        <w:t>(</w:t>
      </w:r>
      <w:r>
        <w:rPr>
          <w:rFonts w:cs="Simplified Arabic"/>
          <w:noProof/>
          <w:sz w:val="28"/>
          <w:szCs w:val="28"/>
          <w:lang w:bidi="ar-DZ"/>
        </w:rPr>
        <w:t>5</w:t>
      </w:r>
      <w:r>
        <w:rPr>
          <w:rFonts w:cs="Simplified Arabic" w:hint="cs"/>
          <w:noProof/>
          <w:sz w:val="28"/>
          <w:szCs w:val="28"/>
          <w:rtl/>
          <w:lang w:val="ar-SA" w:bidi="ar-DZ"/>
        </w:rPr>
        <w:t>)</w:t>
      </w:r>
    </w:p>
    <w:p w:rsidR="006907BC" w:rsidRDefault="00EA786E" w:rsidP="002F3C0B">
      <w:pPr>
        <w:bidi/>
        <w:spacing w:after="0" w:line="240" w:lineRule="auto"/>
        <w:ind w:firstLine="641"/>
        <w:jc w:val="both"/>
        <w:rPr>
          <w:rFonts w:cs="Simplified Arabic"/>
          <w:noProof/>
          <w:sz w:val="28"/>
          <w:szCs w:val="28"/>
          <w:rtl/>
          <w:lang w:val="ar-SA" w:bidi="ar-DZ"/>
        </w:rPr>
      </w:pPr>
      <w:r w:rsidRPr="00EA786E">
        <w:rPr>
          <w:rFonts w:cs="Arabic Transparent"/>
          <w:sz w:val="32"/>
          <w:szCs w:val="32"/>
          <w:rtl/>
        </w:rPr>
        <w:pict>
          <v:line id="_x0000_s1537" style="position:absolute;left:0;text-align:left;flip:y;z-index:252014592" from="6in,1.7pt" to="6in,91.7pt">
            <v:stroke endarrow="block"/>
            <w10:wrap anchorx="page"/>
          </v:line>
        </w:pict>
      </w:r>
      <w:r w:rsidRPr="00EA786E">
        <w:rPr>
          <w:rFonts w:cs="Arabic Transparent"/>
          <w:sz w:val="32"/>
          <w:szCs w:val="32"/>
          <w:rtl/>
        </w:rPr>
        <w:pict>
          <v:line id="_x0000_s1536" style="position:absolute;left:0;text-align:left;z-index:252013568" from="459pt,13.95pt" to="459pt,94.95pt">
            <v:stroke endarrow="block"/>
            <w10:wrap anchorx="page"/>
          </v:line>
        </w:pict>
      </w:r>
      <w:r w:rsidRPr="00EA786E">
        <w:rPr>
          <w:rFonts w:cs="Arabic Transparent"/>
          <w:sz w:val="32"/>
          <w:szCs w:val="32"/>
          <w:rtl/>
        </w:rPr>
        <w:pict>
          <v:line id="_x0000_s1538" style="position:absolute;left:0;text-align:left;z-index:252015616" from="405pt,13.95pt" to="405pt,94.95pt">
            <v:stroke endarrow="block"/>
            <w10:wrap anchorx="page"/>
          </v:line>
        </w:pict>
      </w:r>
      <w:r w:rsidRPr="00EA786E">
        <w:rPr>
          <w:rFonts w:cs="Arabic Transparent"/>
          <w:sz w:val="32"/>
          <w:szCs w:val="32"/>
          <w:rtl/>
        </w:rPr>
        <w:pict>
          <v:line id="_x0000_s1542" style="position:absolute;left:0;text-align:left;flip:y;z-index:252019712" from="2in,13.95pt" to="2in,94.95pt">
            <v:stroke endarrow="block"/>
          </v:line>
        </w:pict>
      </w:r>
      <w:r w:rsidRPr="00EA786E">
        <w:rPr>
          <w:rFonts w:cs="Arabic Transparent"/>
          <w:sz w:val="32"/>
          <w:szCs w:val="32"/>
          <w:rtl/>
        </w:rPr>
        <w:pict>
          <v:line id="_x0000_s1539" style="position:absolute;left:0;text-align:left;flip:y;z-index:252016640" from="198pt,13.95pt" to="198pt,94.95pt">
            <v:stroke endarrow="block"/>
            <w10:wrap anchorx="page"/>
          </v:line>
        </w:pict>
      </w:r>
      <w:r w:rsidRPr="00EA786E">
        <w:rPr>
          <w:rFonts w:cs="Arabic Transparent"/>
          <w:sz w:val="32"/>
          <w:szCs w:val="32"/>
          <w:rtl/>
        </w:rPr>
        <w:pict>
          <v:line id="_x0000_s1540" style="position:absolute;left:0;text-align:left;z-index:252017664" from="171pt,13.95pt" to="171pt,103.95pt">
            <v:stroke endarrow="block"/>
            <w10:wrap anchorx="page"/>
          </v:line>
        </w:pict>
      </w:r>
    </w:p>
    <w:p w:rsidR="006907BC" w:rsidRDefault="006907BC" w:rsidP="002F3C0B">
      <w:pPr>
        <w:bidi/>
        <w:spacing w:after="0" w:line="240" w:lineRule="auto"/>
        <w:jc w:val="both"/>
        <w:rPr>
          <w:rFonts w:cs="Simplified Arabic"/>
          <w:noProof/>
          <w:sz w:val="28"/>
          <w:szCs w:val="28"/>
          <w:rtl/>
          <w:lang w:val="ar-SA" w:bidi="ar-DZ"/>
        </w:rPr>
      </w:pPr>
      <w:r>
        <w:rPr>
          <w:rFonts w:cs="Simplified Arabic" w:hint="cs"/>
          <w:noProof/>
          <w:sz w:val="28"/>
          <w:szCs w:val="28"/>
          <w:rtl/>
          <w:lang w:val="ar-SA" w:bidi="ar-DZ"/>
        </w:rPr>
        <w:t xml:space="preserve">(2)  (9)  (10)      </w:t>
      </w:r>
      <w:r>
        <w:rPr>
          <w:rFonts w:cs="Simplified Arabic"/>
          <w:noProof/>
          <w:sz w:val="28"/>
          <w:szCs w:val="28"/>
          <w:lang w:bidi="ar-DZ"/>
        </w:rPr>
        <w:t xml:space="preserve">  </w:t>
      </w:r>
      <w:r>
        <w:rPr>
          <w:rFonts w:cs="Simplified Arabic" w:hint="cs"/>
          <w:noProof/>
          <w:sz w:val="28"/>
          <w:szCs w:val="28"/>
          <w:rtl/>
          <w:lang w:val="ar-SA" w:bidi="ar-DZ"/>
        </w:rPr>
        <w:t xml:space="preserve">        </w:t>
      </w:r>
      <w:r>
        <w:rPr>
          <w:rFonts w:cs="Simplified Arabic"/>
          <w:noProof/>
          <w:sz w:val="28"/>
          <w:szCs w:val="28"/>
          <w:lang w:bidi="ar-DZ"/>
        </w:rPr>
        <w:t xml:space="preserve">         </w:t>
      </w:r>
      <w:r>
        <w:rPr>
          <w:rFonts w:cs="Simplified Arabic" w:hint="cs"/>
          <w:noProof/>
          <w:sz w:val="28"/>
          <w:szCs w:val="28"/>
          <w:rtl/>
          <w:lang w:val="ar-SA" w:bidi="ar-DZ"/>
        </w:rPr>
        <w:t xml:space="preserve">                  (4)  (6)   (7)</w:t>
      </w:r>
    </w:p>
    <w:p w:rsidR="006907BC" w:rsidRDefault="006907BC" w:rsidP="002F3C0B">
      <w:pPr>
        <w:bidi/>
        <w:spacing w:after="0" w:line="240" w:lineRule="auto"/>
        <w:ind w:firstLine="641"/>
        <w:jc w:val="both"/>
        <w:rPr>
          <w:rFonts w:cs="Simplified Arabic"/>
          <w:noProof/>
          <w:sz w:val="28"/>
          <w:szCs w:val="28"/>
          <w:rtl/>
          <w:lang w:val="ar-SA" w:bidi="ar-DZ"/>
        </w:rPr>
      </w:pPr>
    </w:p>
    <w:p w:rsidR="006907BC" w:rsidRDefault="00EA786E" w:rsidP="002F3C0B">
      <w:pPr>
        <w:bidi/>
        <w:spacing w:after="0" w:line="240" w:lineRule="auto"/>
        <w:jc w:val="both"/>
        <w:rPr>
          <w:rFonts w:cs="Simplified Arabic"/>
          <w:noProof/>
          <w:sz w:val="28"/>
          <w:szCs w:val="28"/>
          <w:rtl/>
          <w:lang w:val="ar-SA" w:bidi="ar-DZ"/>
        </w:rPr>
      </w:pPr>
      <w:r w:rsidRPr="00EA786E">
        <w:rPr>
          <w:rFonts w:cs="Arabic Transparent"/>
          <w:sz w:val="32"/>
          <w:szCs w:val="32"/>
          <w:rtl/>
        </w:rPr>
        <w:pict>
          <v:rect id="_x0000_s1533" style="position:absolute;left:0;text-align:left;margin-left:126pt;margin-top:22.05pt;width:99pt;height:1in;z-index:-251305984">
            <w10:wrap anchorx="page"/>
          </v:rect>
        </w:pict>
      </w:r>
      <w:r w:rsidRPr="00EA786E">
        <w:rPr>
          <w:rFonts w:cs="Arabic Transparent"/>
          <w:sz w:val="32"/>
          <w:szCs w:val="32"/>
          <w:rtl/>
        </w:rPr>
        <w:pict>
          <v:rect id="_x0000_s1532" style="position:absolute;left:0;text-align:left;margin-left:5in;margin-top:22.05pt;width:117pt;height:1in;z-index:-251307008">
            <w10:wrap anchorx="page"/>
          </v:rect>
        </w:pict>
      </w:r>
      <w:r w:rsidR="006907BC">
        <w:rPr>
          <w:rFonts w:cs="Simplified Arabic" w:hint="cs"/>
          <w:noProof/>
          <w:sz w:val="28"/>
          <w:szCs w:val="28"/>
          <w:rtl/>
          <w:lang w:val="ar-SA" w:bidi="ar-DZ"/>
        </w:rPr>
        <w:t>(3)</w:t>
      </w:r>
    </w:p>
    <w:p w:rsidR="006907BC" w:rsidRDefault="00EA786E" w:rsidP="002F3C0B">
      <w:pPr>
        <w:tabs>
          <w:tab w:val="left" w:pos="5287"/>
        </w:tabs>
        <w:bidi/>
        <w:spacing w:after="0" w:line="240" w:lineRule="auto"/>
        <w:jc w:val="both"/>
        <w:rPr>
          <w:rFonts w:cs="Simplified Arabic"/>
          <w:noProof/>
          <w:sz w:val="28"/>
          <w:szCs w:val="28"/>
          <w:rtl/>
          <w:lang w:val="ar-SA" w:bidi="ar-DZ"/>
        </w:rPr>
      </w:pPr>
      <w:r w:rsidRPr="00EA786E">
        <w:rPr>
          <w:rFonts w:cs="Arabic Transparent"/>
          <w:sz w:val="32"/>
          <w:szCs w:val="32"/>
          <w:rtl/>
        </w:rPr>
        <w:pict>
          <v:line id="_x0000_s1541" style="position:absolute;left:0;text-align:left;flip:x;z-index:252018688" from="225pt,61.85pt" to="333pt,61.85pt">
            <v:stroke endarrow="block"/>
          </v:line>
        </w:pict>
      </w:r>
      <w:r w:rsidRPr="00EA786E">
        <w:rPr>
          <w:rFonts w:cs="Arabic Transparent"/>
          <w:sz w:val="32"/>
          <w:szCs w:val="32"/>
          <w:rtl/>
        </w:rPr>
        <w:pict>
          <v:line id="_x0000_s1543" style="position:absolute;left:0;text-align:left;flip:x;z-index:252020736" from="225pt,7.85pt" to="351pt,7.85pt">
            <v:stroke endarrow="block"/>
          </v:line>
        </w:pict>
      </w:r>
      <w:r w:rsidR="006907BC">
        <w:rPr>
          <w:rFonts w:cs="Simplified Arabic" w:hint="cs"/>
          <w:noProof/>
          <w:sz w:val="28"/>
          <w:szCs w:val="28"/>
          <w:rtl/>
          <w:lang w:val="ar-SA"/>
        </w:rPr>
        <w:t>بنك المصدر لللاعتماد</w:t>
      </w:r>
      <w:r w:rsidR="006907BC">
        <w:rPr>
          <w:rFonts w:cs="Simplified Arabic"/>
          <w:noProof/>
          <w:sz w:val="28"/>
          <w:szCs w:val="28"/>
          <w:lang w:bidi="ar-DZ"/>
        </w:rPr>
        <w:t xml:space="preserve">                                                </w:t>
      </w:r>
      <w:r w:rsidR="006907BC">
        <w:rPr>
          <w:rFonts w:cs="Simplified Arabic" w:hint="cs"/>
          <w:noProof/>
          <w:sz w:val="28"/>
          <w:szCs w:val="28"/>
          <w:rtl/>
          <w:lang w:val="ar-SA"/>
        </w:rPr>
        <w:t>البنك مبلغ الاعتماد</w:t>
      </w:r>
    </w:p>
    <w:p w:rsidR="006907BC" w:rsidRPr="00163D35" w:rsidRDefault="00EA786E" w:rsidP="002F3C0B">
      <w:pPr>
        <w:tabs>
          <w:tab w:val="left" w:pos="2110"/>
          <w:tab w:val="center" w:pos="4535"/>
        </w:tabs>
        <w:bidi/>
        <w:spacing w:after="0" w:line="240" w:lineRule="auto"/>
        <w:jc w:val="both"/>
        <w:rPr>
          <w:rFonts w:cs="Simplified Arabic"/>
          <w:noProof/>
          <w:sz w:val="28"/>
          <w:szCs w:val="28"/>
          <w:rtl/>
          <w:lang w:bidi="ar-DZ"/>
        </w:rPr>
      </w:pPr>
      <w:r w:rsidRPr="00EA786E">
        <w:rPr>
          <w:rFonts w:cs="Arabic Transparent"/>
          <w:noProof/>
          <w:sz w:val="32"/>
          <w:szCs w:val="32"/>
          <w:rtl/>
        </w:rPr>
        <w:pict>
          <v:line id="_x0000_s1544" style="position:absolute;left:0;text-align:left;z-index:252021760" from="225pt,9.25pt" to="333pt,9.3pt">
            <v:stroke endarrow="block"/>
          </v:line>
        </w:pict>
      </w:r>
      <w:r w:rsidR="006907BC">
        <w:rPr>
          <w:rFonts w:cs="Simplified Arabic"/>
          <w:noProof/>
          <w:sz w:val="28"/>
          <w:szCs w:val="28"/>
          <w:lang w:bidi="ar-DZ"/>
        </w:rPr>
        <w:t>(8)</w:t>
      </w:r>
    </w:p>
    <w:p w:rsidR="006907BC" w:rsidRDefault="006907BC" w:rsidP="002F3C0B">
      <w:pPr>
        <w:tabs>
          <w:tab w:val="left" w:pos="1960"/>
          <w:tab w:val="center" w:pos="4856"/>
        </w:tabs>
        <w:bidi/>
        <w:spacing w:after="0" w:line="240" w:lineRule="auto"/>
        <w:ind w:firstLine="641"/>
        <w:jc w:val="both"/>
        <w:rPr>
          <w:rFonts w:cs="Simplified Arabic"/>
          <w:noProof/>
          <w:sz w:val="28"/>
          <w:szCs w:val="28"/>
          <w:rtl/>
          <w:lang w:val="ar-SA" w:bidi="ar-DZ"/>
        </w:rPr>
      </w:pPr>
      <w:r>
        <w:rPr>
          <w:rFonts w:cs="Simplified Arabic" w:hint="cs"/>
          <w:noProof/>
          <w:sz w:val="28"/>
          <w:szCs w:val="28"/>
          <w:rtl/>
          <w:lang w:val="ar-SA" w:bidi="ar-DZ"/>
        </w:rPr>
        <w:t>(11)</w:t>
      </w:r>
    </w:p>
    <w:p w:rsidR="006907BC" w:rsidRDefault="006907BC" w:rsidP="002F3C0B">
      <w:pPr>
        <w:bidi/>
        <w:spacing w:after="0" w:line="240" w:lineRule="auto"/>
        <w:ind w:firstLine="641"/>
        <w:jc w:val="both"/>
        <w:rPr>
          <w:rFonts w:cs="Simplified Arabic"/>
          <w:noProof/>
          <w:sz w:val="28"/>
          <w:szCs w:val="28"/>
          <w:rtl/>
          <w:lang w:val="ar-SA" w:bidi="ar-DZ"/>
        </w:rPr>
      </w:pPr>
    </w:p>
    <w:p w:rsidR="006907BC" w:rsidRDefault="006907BC" w:rsidP="002F3C0B">
      <w:pPr>
        <w:bidi/>
        <w:spacing w:after="0" w:line="240" w:lineRule="auto"/>
        <w:jc w:val="both"/>
        <w:rPr>
          <w:rFonts w:cs="Simplified Arabic"/>
          <w:b/>
          <w:bCs/>
          <w:sz w:val="28"/>
          <w:szCs w:val="28"/>
          <w:u w:val="single"/>
          <w:rtl/>
          <w:lang w:bidi="ar-DZ"/>
        </w:rPr>
      </w:pPr>
    </w:p>
    <w:p w:rsidR="006907BC" w:rsidRDefault="006907BC" w:rsidP="002F3C0B">
      <w:pPr>
        <w:bidi/>
        <w:spacing w:after="0" w:line="240" w:lineRule="auto"/>
        <w:jc w:val="both"/>
        <w:rPr>
          <w:rFonts w:cs="Simplified Arabic"/>
          <w:b/>
          <w:bCs/>
          <w:sz w:val="28"/>
          <w:szCs w:val="28"/>
          <w:u w:val="single"/>
          <w:rtl/>
          <w:lang w:bidi="ar-DZ"/>
        </w:rPr>
      </w:pPr>
    </w:p>
    <w:p w:rsidR="006907BC" w:rsidRDefault="006907BC" w:rsidP="002F3C0B">
      <w:pPr>
        <w:bidi/>
        <w:spacing w:after="0" w:line="240" w:lineRule="auto"/>
        <w:jc w:val="both"/>
        <w:rPr>
          <w:rFonts w:cs="Simplified Arabic"/>
          <w:b/>
          <w:bCs/>
          <w:sz w:val="28"/>
          <w:szCs w:val="28"/>
          <w:u w:val="single"/>
          <w:rtl/>
          <w:lang w:bidi="ar-DZ"/>
        </w:rPr>
      </w:pPr>
    </w:p>
    <w:p w:rsidR="006907BC" w:rsidRDefault="006907BC" w:rsidP="002F3C0B">
      <w:pPr>
        <w:bidi/>
        <w:spacing w:after="0" w:line="240" w:lineRule="auto"/>
        <w:jc w:val="both"/>
        <w:rPr>
          <w:rFonts w:cs="Simplified Arabic"/>
          <w:b/>
          <w:bCs/>
          <w:sz w:val="28"/>
          <w:szCs w:val="28"/>
          <w:u w:val="single"/>
          <w:lang w:bidi="ar-DZ"/>
        </w:rPr>
      </w:pPr>
    </w:p>
    <w:p w:rsidR="006907BC" w:rsidRPr="00AF00C1" w:rsidRDefault="006907BC" w:rsidP="002F3C0B">
      <w:pPr>
        <w:bidi/>
        <w:spacing w:after="0" w:line="240" w:lineRule="auto"/>
        <w:ind w:firstLine="641"/>
        <w:jc w:val="both"/>
        <w:rPr>
          <w:rFonts w:cs="Simplified Arabic"/>
          <w:b/>
          <w:bCs/>
          <w:sz w:val="28"/>
          <w:szCs w:val="28"/>
          <w:u w:val="single"/>
          <w:rtl/>
          <w:lang w:bidi="ar-DZ"/>
        </w:rPr>
      </w:pPr>
      <w:r>
        <w:rPr>
          <w:rFonts w:cs="Simplified Arabic" w:hint="cs"/>
          <w:b/>
          <w:bCs/>
          <w:sz w:val="28"/>
          <w:szCs w:val="28"/>
          <w:u w:val="single"/>
          <w:rtl/>
          <w:lang w:bidi="ar-DZ"/>
        </w:rPr>
        <w:t>4</w:t>
      </w:r>
      <w:r w:rsidRPr="00AF00C1">
        <w:rPr>
          <w:rFonts w:cs="Simplified Arabic" w:hint="cs"/>
          <w:b/>
          <w:bCs/>
          <w:sz w:val="28"/>
          <w:szCs w:val="28"/>
          <w:u w:val="single"/>
          <w:rtl/>
          <w:lang w:bidi="ar-DZ"/>
        </w:rPr>
        <w:t>- أنواع الاعتمادات المستندية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هناك عدة أنواع من الاعتمادات ولكن القواعد ميزت فقط بين نوعين من الاعتمادات المستندية هما اعتمادات قابلة للإلغاء وغير قابلة للإلغاء ، وسنتطرق لكل أنواع الاعتمادات وهي :</w:t>
      </w:r>
    </w:p>
    <w:p w:rsidR="006907BC" w:rsidRPr="00AF00C1" w:rsidRDefault="006907BC" w:rsidP="002F3C0B">
      <w:pPr>
        <w:bidi/>
        <w:spacing w:after="0" w:line="240" w:lineRule="auto"/>
        <w:jc w:val="both"/>
        <w:rPr>
          <w:rFonts w:cs="Simplified Arabic"/>
          <w:sz w:val="28"/>
          <w:szCs w:val="28"/>
          <w:u w:val="single"/>
          <w:rtl/>
          <w:lang w:bidi="ar-DZ"/>
        </w:rPr>
      </w:pPr>
      <w:r w:rsidRPr="005A6A2A">
        <w:rPr>
          <w:rFonts w:cs="Simplified Arabic" w:hint="cs"/>
          <w:b/>
          <w:bCs/>
          <w:sz w:val="28"/>
          <w:szCs w:val="28"/>
          <w:u w:val="single"/>
          <w:rtl/>
          <w:lang w:bidi="ar-DZ"/>
        </w:rPr>
        <w:t xml:space="preserve">ا-الاعتماد غير المؤكد أو القابل للإلغاء </w:t>
      </w:r>
      <w:r w:rsidRPr="00AF00C1">
        <w:rPr>
          <w:rFonts w:cs="Simplified Arabic" w:hint="cs"/>
          <w:sz w:val="28"/>
          <w:szCs w:val="28"/>
          <w:u w:val="single"/>
          <w:rtl/>
          <w:lang w:bidi="ar-DZ"/>
        </w:rPr>
        <w:t>:</w:t>
      </w:r>
      <w:r w:rsidRPr="00AF00C1">
        <w:rPr>
          <w:rFonts w:cs="Simplified Arabic" w:hint="cs"/>
          <w:sz w:val="28"/>
          <w:szCs w:val="28"/>
          <w:rtl/>
          <w:lang w:bidi="ar-DZ"/>
        </w:rPr>
        <w:t xml:space="preserve"> </w:t>
      </w:r>
      <w:r w:rsidRPr="00AF00C1">
        <w:rPr>
          <w:rFonts w:cs="Simplified Arabic"/>
          <w:sz w:val="28"/>
          <w:szCs w:val="28"/>
        </w:rPr>
        <w:t>the revocable credit</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هذا الاعتماد يمكن تعديله أو إلغاؤه في أي وقت دون الحاجة إلى إخطار المستفيد ولهذا لا يعتبر   اعتمادا بالمعنى الحقيقي لأنه لا يقدم أي ضمان للدفع ولذلك فإنه نادرا ما يستخدم .</w:t>
      </w:r>
    </w:p>
    <w:p w:rsidR="006907BC" w:rsidRPr="005A6A2A" w:rsidRDefault="006907BC" w:rsidP="002F3C0B">
      <w:pPr>
        <w:bidi/>
        <w:spacing w:after="0" w:line="240" w:lineRule="auto"/>
        <w:jc w:val="both"/>
        <w:rPr>
          <w:rFonts w:cs="Simplified Arabic"/>
          <w:b/>
          <w:bCs/>
          <w:sz w:val="28"/>
          <w:szCs w:val="28"/>
          <w:u w:val="single"/>
          <w:rtl/>
          <w:lang w:bidi="ar-DZ"/>
        </w:rPr>
      </w:pPr>
      <w:r w:rsidRPr="005A6A2A">
        <w:rPr>
          <w:rFonts w:cs="Simplified Arabic" w:hint="cs"/>
          <w:b/>
          <w:bCs/>
          <w:sz w:val="28"/>
          <w:szCs w:val="28"/>
          <w:u w:val="single"/>
          <w:rtl/>
          <w:lang w:bidi="ar-DZ"/>
        </w:rPr>
        <w:t xml:space="preserve">ب-الاعتماد المؤكد أو غير القابل للإلغاء : </w:t>
      </w:r>
      <w:r w:rsidRPr="005A6A2A">
        <w:rPr>
          <w:rFonts w:cs="Simplified Arabic"/>
          <w:b/>
          <w:bCs/>
          <w:sz w:val="28"/>
          <w:szCs w:val="28"/>
        </w:rPr>
        <w:t>the irrevocable credit</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هو ذلك الاعتماد الذي يكون فيه البنك فاتح الاعتماد, يكون ملتزما بتنفيذ شروط الدفع أو القبول أو التداول المنصوص عليه في عقد فتح الاعتماد وبشرط أن تكون المستندات مطابقة تماما لبنود وشروط الاعتماد .ويجب أن يبين في كل اعتماد بوضوح ما إذا كان قابلا للإلغاء أو غير قابل للإلغاء وعندما لا يوضح ذلك فإن الاعتماد يعتبر قابلا للإلغاء.</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وينقسم الاعتماد غي القابل للإلغاء إلى نوعين :</w:t>
      </w:r>
    </w:p>
    <w:p w:rsidR="006907BC" w:rsidRPr="00AF00C1" w:rsidRDefault="006907BC" w:rsidP="002F3C0B">
      <w:pPr>
        <w:bidi/>
        <w:spacing w:after="0" w:line="240" w:lineRule="auto"/>
        <w:jc w:val="both"/>
        <w:rPr>
          <w:rFonts w:cs="Simplified Arabic"/>
          <w:b/>
          <w:bCs/>
          <w:sz w:val="28"/>
          <w:szCs w:val="28"/>
          <w:rtl/>
          <w:lang w:bidi="ar-DZ"/>
        </w:rPr>
      </w:pPr>
      <w:r>
        <w:rPr>
          <w:rFonts w:cs="Simplified Arabic" w:hint="cs"/>
          <w:b/>
          <w:bCs/>
          <w:sz w:val="28"/>
          <w:szCs w:val="28"/>
          <w:rtl/>
          <w:lang w:bidi="ar-DZ"/>
        </w:rPr>
        <w:lastRenderedPageBreak/>
        <w:t>1-</w:t>
      </w:r>
      <w:r w:rsidRPr="00AF00C1">
        <w:rPr>
          <w:rFonts w:cs="Simplified Arabic" w:hint="cs"/>
          <w:b/>
          <w:bCs/>
          <w:sz w:val="28"/>
          <w:szCs w:val="28"/>
          <w:rtl/>
          <w:lang w:bidi="ar-DZ"/>
        </w:rPr>
        <w:t xml:space="preserve">اعتماد غي قابل للإلغاء وغير معزز : </w:t>
      </w:r>
      <w:r w:rsidRPr="00AF00C1">
        <w:rPr>
          <w:rFonts w:cs="Simplified Arabic"/>
          <w:b/>
          <w:bCs/>
          <w:sz w:val="28"/>
          <w:szCs w:val="28"/>
        </w:rPr>
        <w:t>unconfirmed irrevocable</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الاعتماد غير القابل للإلغاء يتضمن التزام البنك فاتح الاعتماد بالدفع إلا أن البنك الموجود ببلد المستفيد لا يتعهد أو يضيف تعهده إلى تعهد البنك المستورد ، أي أنه لا يعزز تعهد بنك المستورد .</w:t>
      </w:r>
    </w:p>
    <w:p w:rsidR="006907BC" w:rsidRPr="00AF00C1" w:rsidRDefault="006907BC" w:rsidP="002F3C0B">
      <w:pPr>
        <w:bidi/>
        <w:spacing w:after="0" w:line="240" w:lineRule="auto"/>
        <w:jc w:val="both"/>
        <w:rPr>
          <w:rFonts w:cs="Simplified Arabic"/>
          <w:b/>
          <w:bCs/>
          <w:sz w:val="28"/>
          <w:szCs w:val="28"/>
          <w:rtl/>
          <w:lang w:bidi="ar-DZ"/>
        </w:rPr>
      </w:pPr>
      <w:r>
        <w:rPr>
          <w:rFonts w:cs="Simplified Arabic" w:hint="cs"/>
          <w:b/>
          <w:bCs/>
          <w:sz w:val="28"/>
          <w:szCs w:val="28"/>
          <w:rtl/>
          <w:lang w:bidi="ar-DZ"/>
        </w:rPr>
        <w:t>2-</w:t>
      </w:r>
      <w:r w:rsidRPr="00AF00C1">
        <w:rPr>
          <w:rFonts w:cs="Simplified Arabic" w:hint="cs"/>
          <w:b/>
          <w:bCs/>
          <w:sz w:val="28"/>
          <w:szCs w:val="28"/>
          <w:rtl/>
          <w:lang w:bidi="ar-DZ"/>
        </w:rPr>
        <w:t xml:space="preserve">اعتماد غير قابل للإلغاء ومعزز : </w:t>
      </w:r>
      <w:r w:rsidRPr="00AF00C1">
        <w:rPr>
          <w:rFonts w:cs="Simplified Arabic"/>
          <w:b/>
          <w:bCs/>
          <w:sz w:val="28"/>
          <w:szCs w:val="28"/>
        </w:rPr>
        <w:t>confirmed irrevocable</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في هذه الحالة يضيف البنك الموجود ببلد المصدر تعهده إلى تعهد بنك المستورد وبذلك يضيف التزام بالتسديد إلى جانب التزام البنك المصدر للاعتماد .</w:t>
      </w:r>
    </w:p>
    <w:p w:rsidR="006907BC" w:rsidRPr="005A6A2A" w:rsidRDefault="006907BC" w:rsidP="002F3C0B">
      <w:pPr>
        <w:bidi/>
        <w:spacing w:after="0" w:line="240" w:lineRule="auto"/>
        <w:jc w:val="both"/>
        <w:rPr>
          <w:rFonts w:cs="Simplified Arabic"/>
          <w:b/>
          <w:bCs/>
          <w:sz w:val="28"/>
          <w:szCs w:val="28"/>
          <w:u w:val="single"/>
          <w:rtl/>
          <w:lang w:bidi="ar-DZ"/>
        </w:rPr>
      </w:pPr>
      <w:r w:rsidRPr="005A6A2A">
        <w:rPr>
          <w:rFonts w:cs="Simplified Arabic" w:hint="cs"/>
          <w:b/>
          <w:bCs/>
          <w:sz w:val="28"/>
          <w:szCs w:val="28"/>
          <w:u w:val="single"/>
          <w:rtl/>
          <w:lang w:bidi="ar-DZ"/>
        </w:rPr>
        <w:t xml:space="preserve">ج-اعتماد قابل للتحويل : </w:t>
      </w:r>
      <w:r w:rsidRPr="005A6A2A">
        <w:rPr>
          <w:rFonts w:cs="Simplified Arabic" w:hint="cs"/>
          <w:b/>
          <w:bCs/>
          <w:sz w:val="28"/>
          <w:szCs w:val="28"/>
          <w:rtl/>
          <w:lang w:bidi="ar-DZ"/>
        </w:rPr>
        <w:t xml:space="preserve"> </w:t>
      </w:r>
      <w:r w:rsidRPr="005A6A2A">
        <w:rPr>
          <w:rFonts w:cs="Simplified Arabic"/>
          <w:b/>
          <w:bCs/>
          <w:sz w:val="28"/>
          <w:szCs w:val="28"/>
        </w:rPr>
        <w:t>transferable credit</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في هذا النوع من الاعتمادات يمكن للمصدر تحويل قيمة الاعتمادات لصالح مستفيد آخر ، ويجب على المصدر إعلام المستورد باسم الشخص الذي سيحول لصالحه الاعتماد ولا يحول الاعتماد أكثر من مرة واحدة.</w:t>
      </w:r>
    </w:p>
    <w:p w:rsidR="006907BC" w:rsidRPr="005A6A2A" w:rsidRDefault="006907BC" w:rsidP="002F3C0B">
      <w:pPr>
        <w:bidi/>
        <w:spacing w:after="0" w:line="240" w:lineRule="auto"/>
        <w:jc w:val="both"/>
        <w:rPr>
          <w:rFonts w:cs="Simplified Arabic"/>
          <w:b/>
          <w:bCs/>
          <w:sz w:val="28"/>
          <w:szCs w:val="28"/>
          <w:u w:val="single"/>
          <w:rtl/>
          <w:lang w:bidi="ar-DZ"/>
        </w:rPr>
      </w:pPr>
      <w:r w:rsidRPr="005A6A2A">
        <w:rPr>
          <w:rFonts w:cs="Simplified Arabic" w:hint="cs"/>
          <w:b/>
          <w:bCs/>
          <w:sz w:val="28"/>
          <w:szCs w:val="28"/>
          <w:u w:val="single"/>
          <w:rtl/>
          <w:lang w:bidi="ar-DZ"/>
        </w:rPr>
        <w:t>د-اعتماد غير قابل للتحويل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لا يحق للمصدر تحويل قيمة صادراته إلى مستفيد آخر, بمعنى آخر إذا صدر اعتماد لصالح مصدر معين يجب أن ينفذ هنا المصدر الاعتماد لصالحه ، وإلا أصبح الاعتماد لاغيا .</w:t>
      </w:r>
    </w:p>
    <w:p w:rsidR="006907BC" w:rsidRDefault="006907BC" w:rsidP="002F3C0B">
      <w:pPr>
        <w:bidi/>
        <w:spacing w:after="0" w:line="240" w:lineRule="auto"/>
        <w:jc w:val="both"/>
        <w:rPr>
          <w:rFonts w:cs="Simplified Arabic"/>
          <w:b/>
          <w:bCs/>
          <w:sz w:val="28"/>
          <w:szCs w:val="28"/>
          <w:u w:val="single"/>
          <w:lang w:bidi="ar-DZ"/>
        </w:rPr>
      </w:pPr>
    </w:p>
    <w:p w:rsidR="006907BC" w:rsidRDefault="006907BC" w:rsidP="002F3C0B">
      <w:pPr>
        <w:bidi/>
        <w:spacing w:after="0" w:line="240" w:lineRule="auto"/>
        <w:jc w:val="both"/>
        <w:rPr>
          <w:rFonts w:cs="Simplified Arabic"/>
          <w:b/>
          <w:bCs/>
          <w:sz w:val="28"/>
          <w:szCs w:val="28"/>
          <w:u w:val="single"/>
          <w:rtl/>
          <w:lang w:bidi="ar-DZ"/>
        </w:rPr>
      </w:pPr>
    </w:p>
    <w:p w:rsidR="006907BC" w:rsidRDefault="006907BC" w:rsidP="002F3C0B">
      <w:pPr>
        <w:bidi/>
        <w:spacing w:after="0" w:line="240" w:lineRule="auto"/>
        <w:jc w:val="both"/>
        <w:rPr>
          <w:rFonts w:cs="Simplified Arabic"/>
          <w:b/>
          <w:bCs/>
          <w:sz w:val="28"/>
          <w:szCs w:val="28"/>
          <w:u w:val="single"/>
          <w:lang w:bidi="ar-DZ"/>
        </w:rPr>
      </w:pPr>
    </w:p>
    <w:p w:rsidR="006907BC" w:rsidRDefault="006907BC" w:rsidP="002F3C0B">
      <w:pPr>
        <w:bidi/>
        <w:spacing w:after="0" w:line="240" w:lineRule="auto"/>
        <w:jc w:val="both"/>
        <w:rPr>
          <w:rFonts w:cs="Simplified Arabic"/>
          <w:b/>
          <w:bCs/>
          <w:sz w:val="28"/>
          <w:szCs w:val="28"/>
          <w:u w:val="single"/>
          <w:lang w:bidi="ar-DZ"/>
        </w:rPr>
      </w:pPr>
    </w:p>
    <w:p w:rsidR="006907BC" w:rsidRPr="005A6A2A" w:rsidRDefault="006907BC" w:rsidP="002F3C0B">
      <w:pPr>
        <w:bidi/>
        <w:spacing w:after="0" w:line="240" w:lineRule="auto"/>
        <w:jc w:val="both"/>
        <w:rPr>
          <w:rFonts w:cs="Simplified Arabic"/>
          <w:b/>
          <w:bCs/>
          <w:sz w:val="28"/>
          <w:szCs w:val="28"/>
          <w:u w:val="single"/>
          <w:rtl/>
          <w:lang w:bidi="ar-DZ"/>
        </w:rPr>
      </w:pPr>
      <w:r>
        <w:rPr>
          <w:rFonts w:cs="Simplified Arabic" w:hint="cs"/>
          <w:b/>
          <w:bCs/>
          <w:sz w:val="28"/>
          <w:szCs w:val="28"/>
          <w:u w:val="single"/>
          <w:rtl/>
          <w:lang w:bidi="ar-DZ"/>
        </w:rPr>
        <w:t>ه-</w:t>
      </w:r>
      <w:r w:rsidRPr="005A6A2A">
        <w:rPr>
          <w:rFonts w:cs="Simplified Arabic" w:hint="cs"/>
          <w:b/>
          <w:bCs/>
          <w:sz w:val="28"/>
          <w:szCs w:val="28"/>
          <w:u w:val="single"/>
          <w:rtl/>
          <w:lang w:bidi="ar-DZ"/>
        </w:rPr>
        <w:t>الاعتماد المستندي القابل للتجزئة :</w:t>
      </w:r>
      <w:r w:rsidRPr="005A6A2A">
        <w:rPr>
          <w:rFonts w:cs="Simplified Arabic" w:hint="cs"/>
          <w:b/>
          <w:bCs/>
          <w:sz w:val="28"/>
          <w:szCs w:val="28"/>
          <w:rtl/>
          <w:lang w:bidi="ar-DZ"/>
        </w:rPr>
        <w:t xml:space="preserve"> </w:t>
      </w:r>
      <w:r w:rsidRPr="005A6A2A">
        <w:rPr>
          <w:rFonts w:cs="Simplified Arabic"/>
          <w:b/>
          <w:bCs/>
          <w:sz w:val="28"/>
          <w:szCs w:val="28"/>
        </w:rPr>
        <w:t xml:space="preserve"> divisible</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في هذا النوع من الاعتمادات يحق للبائع ( المصدر ) أن يشحن البضاعة المتعاقد عليها على عدة دفعات ، وأن يحصل على قيمة كل دفعة بمجرد تسليم مستندات ( وثائق ) شحنها إلى البنك .</w:t>
      </w:r>
    </w:p>
    <w:p w:rsidR="006907BC" w:rsidRPr="00AF00C1" w:rsidRDefault="006907BC" w:rsidP="002F3C0B">
      <w:pPr>
        <w:bidi/>
        <w:spacing w:after="0" w:line="240" w:lineRule="auto"/>
        <w:jc w:val="both"/>
        <w:rPr>
          <w:rFonts w:cs="Simplified Arabic"/>
          <w:sz w:val="28"/>
          <w:szCs w:val="28"/>
          <w:rtl/>
          <w:lang w:bidi="ar-DZ"/>
        </w:rPr>
      </w:pPr>
      <w:r w:rsidRPr="005A6A2A">
        <w:rPr>
          <w:rFonts w:cs="Simplified Arabic" w:hint="cs"/>
          <w:b/>
          <w:bCs/>
          <w:sz w:val="28"/>
          <w:szCs w:val="28"/>
          <w:u w:val="single"/>
          <w:rtl/>
          <w:lang w:bidi="ar-DZ"/>
        </w:rPr>
        <w:t>و-الاعتماد المستندي غير قابل للتجزئة</w:t>
      </w:r>
      <w:r w:rsidRPr="005A6A2A">
        <w:rPr>
          <w:rFonts w:cs="Simplified Arabic" w:hint="cs"/>
          <w:b/>
          <w:bCs/>
          <w:sz w:val="28"/>
          <w:szCs w:val="28"/>
          <w:rtl/>
          <w:lang w:bidi="ar-DZ"/>
        </w:rPr>
        <w:t xml:space="preserve"> :</w:t>
      </w:r>
      <w:r w:rsidRPr="00AF00C1">
        <w:rPr>
          <w:rFonts w:cs="Simplified Arabic" w:hint="cs"/>
          <w:sz w:val="28"/>
          <w:szCs w:val="28"/>
          <w:rtl/>
          <w:lang w:bidi="ar-DZ"/>
        </w:rPr>
        <w:t xml:space="preserve"> </w:t>
      </w:r>
      <w:r w:rsidRPr="005A6A2A">
        <w:rPr>
          <w:rFonts w:cs="Simplified Arabic"/>
          <w:b/>
          <w:bCs/>
          <w:sz w:val="28"/>
          <w:szCs w:val="28"/>
        </w:rPr>
        <w:t>indivisible</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يلتزم المصدر بشحن البضاعة دفعة واحدة كما يتم الدفع به مرة واحدة عند تسليم المستندات اللازمة.</w:t>
      </w:r>
    </w:p>
    <w:p w:rsidR="006907BC" w:rsidRPr="005A6A2A" w:rsidRDefault="006907BC" w:rsidP="002F3C0B">
      <w:pPr>
        <w:bidi/>
        <w:spacing w:after="0" w:line="240" w:lineRule="auto"/>
        <w:jc w:val="both"/>
        <w:rPr>
          <w:rFonts w:cs="Simplified Arabic"/>
          <w:b/>
          <w:bCs/>
          <w:sz w:val="28"/>
          <w:szCs w:val="28"/>
          <w:u w:val="single"/>
          <w:rtl/>
          <w:lang w:bidi="ar-DZ"/>
        </w:rPr>
      </w:pPr>
      <w:r>
        <w:rPr>
          <w:rFonts w:cs="Simplified Arabic" w:hint="cs"/>
          <w:b/>
          <w:bCs/>
          <w:sz w:val="28"/>
          <w:szCs w:val="28"/>
          <w:u w:val="single"/>
          <w:rtl/>
          <w:lang w:bidi="ar-DZ"/>
        </w:rPr>
        <w:t>ز-</w:t>
      </w:r>
      <w:r w:rsidRPr="005A6A2A">
        <w:rPr>
          <w:rFonts w:cs="Simplified Arabic" w:hint="cs"/>
          <w:b/>
          <w:bCs/>
          <w:sz w:val="28"/>
          <w:szCs w:val="28"/>
          <w:u w:val="single"/>
          <w:rtl/>
          <w:lang w:bidi="ar-DZ"/>
        </w:rPr>
        <w:t>الاعتماد المقابل أو الاعتماد الظهير :</w:t>
      </w:r>
      <w:r w:rsidRPr="005A6A2A">
        <w:rPr>
          <w:rFonts w:cs="Simplified Arabic" w:hint="cs"/>
          <w:b/>
          <w:bCs/>
          <w:sz w:val="28"/>
          <w:szCs w:val="28"/>
          <w:rtl/>
          <w:lang w:bidi="ar-DZ"/>
        </w:rPr>
        <w:t xml:space="preserve"> </w:t>
      </w:r>
      <w:r w:rsidRPr="005A6A2A">
        <w:rPr>
          <w:rFonts w:cs="Simplified Arabic"/>
          <w:b/>
          <w:bCs/>
          <w:sz w:val="28"/>
          <w:szCs w:val="28"/>
        </w:rPr>
        <w:t>bade to back credit</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هي عملية تتضمن إعتمادين يفتح الأول لمصلحة مستفيد لكي يقوم بتوريد بضاعة واستنادا إلى هذا الاعتماد يفتح المستفيد اعتماد آخر لمستفيد آخر عن نفس البضاعة وفق شروط الاعتماد الأول وسمي الاعتماد الثاني الاعتماد الظهير أو المساند ، ويقوم هذا الاعتماد في الحالات التي يكون فيها المستفيد من الاعتماد الأصلي مجرد وسيط وليس منتج بضاعة .</w:t>
      </w:r>
    </w:p>
    <w:p w:rsidR="006907BC" w:rsidRPr="005A6A2A" w:rsidRDefault="006907BC" w:rsidP="002F3C0B">
      <w:pPr>
        <w:bidi/>
        <w:spacing w:after="0" w:line="240" w:lineRule="auto"/>
        <w:jc w:val="both"/>
        <w:rPr>
          <w:rFonts w:cs="Simplified Arabic"/>
          <w:b/>
          <w:bCs/>
          <w:sz w:val="28"/>
          <w:szCs w:val="28"/>
          <w:u w:val="single"/>
          <w:rtl/>
          <w:lang w:bidi="ar-DZ"/>
        </w:rPr>
      </w:pPr>
      <w:r>
        <w:rPr>
          <w:rFonts w:cs="Simplified Arabic" w:hint="cs"/>
          <w:b/>
          <w:bCs/>
          <w:sz w:val="28"/>
          <w:szCs w:val="28"/>
          <w:u w:val="single"/>
          <w:rtl/>
          <w:lang w:bidi="ar-DZ"/>
        </w:rPr>
        <w:t>ح-</w:t>
      </w:r>
      <w:r w:rsidRPr="005A6A2A">
        <w:rPr>
          <w:rFonts w:cs="Simplified Arabic" w:hint="cs"/>
          <w:b/>
          <w:bCs/>
          <w:sz w:val="28"/>
          <w:szCs w:val="28"/>
          <w:u w:val="single"/>
          <w:rtl/>
          <w:lang w:bidi="ar-DZ"/>
        </w:rPr>
        <w:t xml:space="preserve">الاعتماد الدائري أو المتجدد ( الدوار ) : </w:t>
      </w:r>
      <w:r w:rsidRPr="005A6A2A">
        <w:rPr>
          <w:rFonts w:cs="Simplified Arabic"/>
          <w:b/>
          <w:bCs/>
          <w:sz w:val="28"/>
          <w:szCs w:val="28"/>
        </w:rPr>
        <w:t>revolving credit</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وهو الاعتماد الذي يفتح بمبلغ محدد ويجدد مبلغه تلقائيا خلال عدد معين من الفترات وبنفس الشروط, بمعنى أنه إذا تم استعمال الاعتماد خلال الفترة الأولى تجددت قيمته بالكامل ليصبح ساري المفعول خلال الفترة الموالية و هكذا. ويخطر البنك المستفيد بأن مبلغا جديدا أصبح تحت تصرفه ويمكن أن يستخدمه نظير تقديم مستندات جديدة .</w:t>
      </w:r>
    </w:p>
    <w:p w:rsidR="006907BC" w:rsidRPr="00AF00C1" w:rsidRDefault="006907BC" w:rsidP="002F3C0B">
      <w:pPr>
        <w:bidi/>
        <w:spacing w:after="0" w:line="240" w:lineRule="auto"/>
        <w:ind w:firstLine="641"/>
        <w:jc w:val="both"/>
        <w:rPr>
          <w:rFonts w:cs="Simplified Arabic"/>
          <w:sz w:val="28"/>
          <w:szCs w:val="28"/>
          <w:rtl/>
        </w:rPr>
      </w:pPr>
      <w:r w:rsidRPr="00AF00C1">
        <w:rPr>
          <w:rFonts w:cs="Simplified Arabic" w:hint="cs"/>
          <w:sz w:val="28"/>
          <w:szCs w:val="28"/>
          <w:rtl/>
          <w:lang w:bidi="ar-DZ"/>
        </w:rPr>
        <w:t xml:space="preserve">وقد يكون هذا الاعتماد مجمعا أو غير مجمع </w:t>
      </w:r>
      <w:r w:rsidRPr="00AF00C1">
        <w:rPr>
          <w:rFonts w:cs="Simplified Arabic"/>
          <w:sz w:val="28"/>
          <w:szCs w:val="28"/>
        </w:rPr>
        <w:t>cumulative or non comulative</w:t>
      </w:r>
    </w:p>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lastRenderedPageBreak/>
        <w:t>والاعتماد غير المجمع هو الذي يقسم مددا مستقلة لا يتداخل مبلغ أي منها ولا يضاف إلى المبلغ الخاص بمدة أخرى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xml:space="preserve">فإذا افترضنا أن قيمة الاعتماد </w:t>
      </w:r>
      <w:r w:rsidRPr="00AF00C1">
        <w:rPr>
          <w:rFonts w:cs="Simplified Arabic" w:hint="cs"/>
          <w:b/>
          <w:bCs/>
          <w:sz w:val="28"/>
          <w:szCs w:val="28"/>
          <w:rtl/>
          <w:lang w:bidi="ar-DZ"/>
        </w:rPr>
        <w:t>1000دج</w:t>
      </w:r>
      <w:r w:rsidRPr="00AF00C1">
        <w:rPr>
          <w:rFonts w:cs="Simplified Arabic" w:hint="cs"/>
          <w:sz w:val="28"/>
          <w:szCs w:val="28"/>
          <w:rtl/>
          <w:lang w:bidi="ar-DZ"/>
        </w:rPr>
        <w:t xml:space="preserve"> في الشهر ، وبمجرد انتهاء الشهر يصبح مبلغ الاعتماد </w:t>
      </w:r>
      <w:r w:rsidRPr="00AF00C1">
        <w:rPr>
          <w:rFonts w:cs="Simplified Arabic" w:hint="cs"/>
          <w:b/>
          <w:bCs/>
          <w:sz w:val="28"/>
          <w:szCs w:val="28"/>
          <w:rtl/>
          <w:lang w:bidi="ar-DZ"/>
        </w:rPr>
        <w:t>1000دج</w:t>
      </w:r>
      <w:r w:rsidRPr="00AF00C1">
        <w:rPr>
          <w:rFonts w:cs="Simplified Arabic" w:hint="cs"/>
          <w:sz w:val="28"/>
          <w:szCs w:val="28"/>
          <w:rtl/>
          <w:lang w:bidi="ar-DZ"/>
        </w:rPr>
        <w:t xml:space="preserve"> من جديد, فإذا كان الاعتماد مجمعا وكان قد دفع منه مبلغ </w:t>
      </w:r>
      <w:r w:rsidRPr="00AF00C1">
        <w:rPr>
          <w:rFonts w:cs="Simplified Arabic" w:hint="cs"/>
          <w:b/>
          <w:bCs/>
          <w:sz w:val="28"/>
          <w:szCs w:val="28"/>
          <w:rtl/>
          <w:lang w:bidi="ar-DZ"/>
        </w:rPr>
        <w:t>500دج</w:t>
      </w:r>
      <w:r w:rsidRPr="00AF00C1">
        <w:rPr>
          <w:rFonts w:cs="Simplified Arabic" w:hint="cs"/>
          <w:sz w:val="28"/>
          <w:szCs w:val="28"/>
          <w:rtl/>
          <w:lang w:bidi="ar-DZ"/>
        </w:rPr>
        <w:t xml:space="preserve"> ، فإن المبلغ الممكن سحبه في الشهر التالي يكون </w:t>
      </w:r>
      <w:r w:rsidRPr="00AF00C1">
        <w:rPr>
          <w:rFonts w:cs="Simplified Arabic" w:hint="cs"/>
          <w:b/>
          <w:bCs/>
          <w:sz w:val="28"/>
          <w:szCs w:val="28"/>
          <w:rtl/>
          <w:lang w:bidi="ar-DZ"/>
        </w:rPr>
        <w:t xml:space="preserve">1500دج </w:t>
      </w:r>
      <w:r w:rsidRPr="00AF00C1">
        <w:rPr>
          <w:rFonts w:cs="Simplified Arabic" w:hint="cs"/>
          <w:sz w:val="28"/>
          <w:szCs w:val="28"/>
          <w:rtl/>
          <w:lang w:bidi="ar-DZ"/>
        </w:rPr>
        <w:t xml:space="preserve">، أما إذا كان الاعتماد غير مجمع فإن مبلغ الاعتماد في الشهر التالي </w:t>
      </w:r>
      <w:r w:rsidRPr="00AF00C1">
        <w:rPr>
          <w:rFonts w:cs="Simplified Arabic" w:hint="cs"/>
          <w:b/>
          <w:bCs/>
          <w:sz w:val="28"/>
          <w:szCs w:val="28"/>
          <w:rtl/>
          <w:lang w:bidi="ar-DZ"/>
        </w:rPr>
        <w:t>1000دج</w:t>
      </w:r>
      <w:r w:rsidRPr="00AF00C1">
        <w:rPr>
          <w:rFonts w:cs="Simplified Arabic" w:hint="cs"/>
          <w:sz w:val="28"/>
          <w:szCs w:val="28"/>
          <w:rtl/>
          <w:lang w:bidi="ar-DZ"/>
        </w:rPr>
        <w:t xml:space="preserve"> فقط بالرغم من أن المبلغ المسحوب في الشهر السابق قد بلغ </w:t>
      </w:r>
      <w:r w:rsidRPr="00AF00C1">
        <w:rPr>
          <w:rFonts w:cs="Simplified Arabic" w:hint="cs"/>
          <w:b/>
          <w:bCs/>
          <w:sz w:val="28"/>
          <w:szCs w:val="28"/>
          <w:rtl/>
          <w:lang w:bidi="ar-DZ"/>
        </w:rPr>
        <w:t>500دج</w:t>
      </w:r>
      <w:r w:rsidRPr="00AF00C1">
        <w:rPr>
          <w:rFonts w:cs="Simplified Arabic" w:hint="cs"/>
          <w:sz w:val="28"/>
          <w:szCs w:val="28"/>
          <w:rtl/>
          <w:lang w:bidi="ar-DZ"/>
        </w:rPr>
        <w:t xml:space="preserve"> فقط.</w:t>
      </w:r>
    </w:p>
    <w:p w:rsidR="006907BC" w:rsidRPr="005A6A2A" w:rsidRDefault="006907BC" w:rsidP="002F3C0B">
      <w:pPr>
        <w:bidi/>
        <w:spacing w:after="0" w:line="240" w:lineRule="auto"/>
        <w:jc w:val="both"/>
        <w:rPr>
          <w:rFonts w:cs="Simplified Arabic"/>
          <w:b/>
          <w:bCs/>
          <w:sz w:val="28"/>
          <w:szCs w:val="28"/>
          <w:u w:val="single"/>
          <w:rtl/>
          <w:lang w:bidi="ar-DZ"/>
        </w:rPr>
      </w:pPr>
      <w:r>
        <w:rPr>
          <w:rFonts w:cs="Simplified Arabic" w:hint="cs"/>
          <w:b/>
          <w:bCs/>
          <w:sz w:val="28"/>
          <w:szCs w:val="28"/>
          <w:u w:val="single"/>
          <w:rtl/>
          <w:lang w:bidi="ar-DZ"/>
        </w:rPr>
        <w:t>ط-</w:t>
      </w:r>
      <w:r w:rsidRPr="005A6A2A">
        <w:rPr>
          <w:rFonts w:cs="Simplified Arabic" w:hint="cs"/>
          <w:b/>
          <w:bCs/>
          <w:sz w:val="28"/>
          <w:szCs w:val="28"/>
          <w:u w:val="single"/>
          <w:rtl/>
          <w:lang w:bidi="ar-DZ"/>
        </w:rPr>
        <w:t>اعتماد مستندي بالاطلاع :</w:t>
      </w:r>
      <w:r w:rsidRPr="005A6A2A">
        <w:rPr>
          <w:rFonts w:cs="Simplified Arabic" w:hint="cs"/>
          <w:b/>
          <w:bCs/>
          <w:sz w:val="28"/>
          <w:szCs w:val="28"/>
          <w:rtl/>
          <w:lang w:bidi="ar-DZ"/>
        </w:rPr>
        <w:t xml:space="preserve">  </w:t>
      </w:r>
      <w:r w:rsidRPr="005A6A2A">
        <w:rPr>
          <w:rFonts w:cs="Simplified Arabic"/>
          <w:b/>
          <w:bCs/>
          <w:sz w:val="28"/>
          <w:szCs w:val="28"/>
        </w:rPr>
        <w:t>the sight credit</w:t>
      </w:r>
    </w:p>
    <w:p w:rsidR="006907BC"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يتم الدفع للمستفيد بموجب هذا الاعتماد فور تقديمه المستندات المطلوبة ، وبعد قيام البنك بمراجعتها وفي حالة الاعتماد غير المعزز ، فإن البنك الذي يقوم بالإشعار قد يؤخر الدفع للمستفيد إلى أن يستلم المبلغ المذكور في حالة الاعتماد من البنك المصدر للاعتماد .</w:t>
      </w:r>
    </w:p>
    <w:p w:rsidR="006907BC"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5A6A2A" w:rsidRDefault="006907BC" w:rsidP="002F3C0B">
      <w:pPr>
        <w:bidi/>
        <w:spacing w:after="0" w:line="240" w:lineRule="auto"/>
        <w:ind w:firstLine="641"/>
        <w:jc w:val="both"/>
        <w:rPr>
          <w:rFonts w:cs="Simplified Arabic"/>
          <w:b/>
          <w:bCs/>
          <w:sz w:val="28"/>
          <w:szCs w:val="28"/>
          <w:rtl/>
          <w:lang w:bidi="ar-DZ"/>
        </w:rPr>
      </w:pPr>
      <w:r>
        <w:rPr>
          <w:rFonts w:cs="Simplified Arabic" w:hint="cs"/>
          <w:b/>
          <w:bCs/>
          <w:sz w:val="28"/>
          <w:szCs w:val="28"/>
          <w:rtl/>
          <w:lang w:bidi="ar-DZ"/>
        </w:rPr>
        <w:t>ي-</w:t>
      </w:r>
      <w:r w:rsidRPr="005A6A2A">
        <w:rPr>
          <w:rFonts w:cs="Simplified Arabic" w:hint="cs"/>
          <w:b/>
          <w:bCs/>
          <w:sz w:val="28"/>
          <w:szCs w:val="28"/>
          <w:u w:val="single"/>
          <w:rtl/>
          <w:lang w:bidi="ar-DZ"/>
        </w:rPr>
        <w:t>- اعتماد الدفع الأجل :</w:t>
      </w:r>
      <w:r w:rsidRPr="005A6A2A">
        <w:rPr>
          <w:rFonts w:cs="Simplified Arabic" w:hint="cs"/>
          <w:b/>
          <w:bCs/>
          <w:sz w:val="28"/>
          <w:szCs w:val="28"/>
          <w:rtl/>
          <w:lang w:bidi="ar-DZ"/>
        </w:rPr>
        <w:t xml:space="preserve"> </w:t>
      </w:r>
      <w:r w:rsidRPr="005A6A2A">
        <w:rPr>
          <w:rFonts w:cs="Simplified Arabic"/>
          <w:b/>
          <w:bCs/>
          <w:sz w:val="28"/>
          <w:szCs w:val="28"/>
          <w:lang w:bidi="ar-DZ"/>
        </w:rPr>
        <w:t>the deferred payment credit</w:t>
      </w:r>
    </w:p>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لا يتم الدفع للمستفيد فورا عقب تقديم المستندات وإنما يتم بعد انقضاء مدة من الزمن محددة في الاعتماد وهو يمنح المشتري فترة سماح ويضمن الدفع للبائع في التاريخ المذكور في الاعتماد ، كما</w:t>
      </w:r>
    </w:p>
    <w:p w:rsidR="006907BC" w:rsidRPr="00AF00C1" w:rsidRDefault="006907BC" w:rsidP="002F3C0B">
      <w:pPr>
        <w:pStyle w:val="Titre4"/>
        <w:spacing w:before="0" w:beforeAutospacing="0" w:after="0" w:afterAutospacing="0" w:line="240" w:lineRule="auto"/>
        <w:ind w:firstLine="641"/>
        <w:jc w:val="both"/>
        <w:rPr>
          <w:rFonts w:cs="Simplified Arabic"/>
          <w:sz w:val="28"/>
          <w:szCs w:val="28"/>
          <w:rtl/>
          <w:lang w:bidi="ar-DZ"/>
        </w:rPr>
      </w:pPr>
      <w:r w:rsidRPr="00AF00C1">
        <w:rPr>
          <w:rFonts w:hint="cs"/>
          <w:sz w:val="28"/>
          <w:szCs w:val="28"/>
          <w:rtl/>
        </w:rPr>
        <w:t>لا يتضمن وجود كمبيالة ضمن المستندات مثل اعتماد القبول  ومن ثم لا يتمتع المستفيد بإمكانية</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خصم الكمبيالات والحصول على سيولة نقدية حاضرة ، ويمكن له الحصول على تسهيل مصرفي عند أجل السداد ( جاري مدين مستندي ).</w:t>
      </w:r>
    </w:p>
    <w:p w:rsidR="006907BC" w:rsidRPr="005A6A2A" w:rsidRDefault="006907BC" w:rsidP="002F3C0B">
      <w:pPr>
        <w:bidi/>
        <w:spacing w:after="0" w:line="240" w:lineRule="auto"/>
        <w:ind w:firstLine="641"/>
        <w:jc w:val="both"/>
        <w:rPr>
          <w:rFonts w:cs="Simplified Arabic"/>
          <w:b/>
          <w:bCs/>
          <w:sz w:val="28"/>
          <w:szCs w:val="28"/>
          <w:rtl/>
        </w:rPr>
      </w:pPr>
      <w:r>
        <w:rPr>
          <w:rFonts w:cs="Simplified Arabic" w:hint="cs"/>
          <w:b/>
          <w:bCs/>
          <w:sz w:val="28"/>
          <w:szCs w:val="28"/>
          <w:u w:val="single"/>
          <w:rtl/>
          <w:lang w:bidi="ar-DZ"/>
        </w:rPr>
        <w:t>ك</w:t>
      </w:r>
      <w:r w:rsidRPr="005A6A2A">
        <w:rPr>
          <w:rFonts w:cs="Simplified Arabic" w:hint="cs"/>
          <w:b/>
          <w:bCs/>
          <w:sz w:val="28"/>
          <w:szCs w:val="28"/>
          <w:u w:val="single"/>
          <w:rtl/>
          <w:lang w:bidi="ar-DZ"/>
        </w:rPr>
        <w:t>-اعتماد القبول :</w:t>
      </w:r>
      <w:r w:rsidRPr="005A6A2A">
        <w:rPr>
          <w:rFonts w:cs="Simplified Arabic" w:hint="cs"/>
          <w:b/>
          <w:bCs/>
          <w:sz w:val="28"/>
          <w:szCs w:val="28"/>
          <w:rtl/>
          <w:lang w:bidi="ar-DZ"/>
        </w:rPr>
        <w:t xml:space="preserve">  </w:t>
      </w:r>
      <w:r w:rsidRPr="005A6A2A">
        <w:rPr>
          <w:rFonts w:cs="Simplified Arabic"/>
          <w:b/>
          <w:bCs/>
          <w:sz w:val="28"/>
          <w:szCs w:val="28"/>
        </w:rPr>
        <w:t>usance credit acceptance</w:t>
      </w:r>
    </w:p>
    <w:p w:rsidR="006907BC"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xml:space="preserve">يهدف هذا الاعتماد إلى إعطاء المستورد الوقت الضروري للتسديد وذلك بتمكينه من بيع السلع المستوردة بموجب الاعتماد قبل حلول أجل السداد وبذلك يتفادى اللجوء إلى الاقتراض لتمويل عملية الاستيراد ، وبعد الانتهاء من تنفيذ الشروط الواردة في الاعتماد يطلب المستفيد من البنك المصدر أو البنك المرسل التوقيع بالقبول على الكمبيالة </w:t>
      </w:r>
      <w:r w:rsidRPr="00AF00C1">
        <w:rPr>
          <w:rFonts w:cs="Simplified Arabic"/>
          <w:sz w:val="28"/>
          <w:szCs w:val="28"/>
        </w:rPr>
        <w:t>bill of exchange or draft</w:t>
      </w:r>
      <w:r w:rsidRPr="00AF00C1">
        <w:rPr>
          <w:rFonts w:cs="Simplified Arabic" w:hint="cs"/>
          <w:sz w:val="28"/>
          <w:szCs w:val="28"/>
          <w:rtl/>
        </w:rPr>
        <w:t xml:space="preserve">التي يكون قد </w:t>
      </w:r>
      <w:r w:rsidRPr="00AF00C1">
        <w:rPr>
          <w:rFonts w:cs="Simplified Arabic" w:hint="cs"/>
          <w:sz w:val="28"/>
          <w:szCs w:val="28"/>
          <w:rtl/>
          <w:lang w:bidi="ar-DZ"/>
        </w:rPr>
        <w:t xml:space="preserve">سحبها </w:t>
      </w:r>
      <w:r w:rsidRPr="00AF00C1">
        <w:rPr>
          <w:rFonts w:cs="Simplified Arabic" w:hint="cs"/>
          <w:sz w:val="28"/>
          <w:szCs w:val="28"/>
          <w:rtl/>
        </w:rPr>
        <w:t xml:space="preserve">على أيهما ثم إعادتها إليه ، وهذه الكمبيالة يسلمها المستفيد إلى البنك الذي يتعامل معه </w:t>
      </w:r>
      <w:r w:rsidRPr="00AF00C1">
        <w:rPr>
          <w:rFonts w:cs="Simplified Arabic" w:hint="cs"/>
          <w:sz w:val="28"/>
          <w:szCs w:val="28"/>
          <w:rtl/>
          <w:lang w:bidi="ar-DZ"/>
        </w:rPr>
        <w:t>، إما لتحصيل قيمتها في تاريخ استحقاقها أو لخصمها مقابل عمولة إذا كان في حاجة عاجلة إلى السيولة وتتراوح مدة الكمبيالة التي تسحب على قوة اعتماد القبول من 60 يوما إلى 180 يوما .</w:t>
      </w: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5A6A2A" w:rsidRDefault="006907BC" w:rsidP="002F3C0B">
      <w:pPr>
        <w:bidi/>
        <w:spacing w:after="0" w:line="240" w:lineRule="auto"/>
        <w:ind w:firstLine="641"/>
        <w:jc w:val="both"/>
        <w:rPr>
          <w:rFonts w:cs="Simplified Arabic"/>
          <w:b/>
          <w:bCs/>
          <w:sz w:val="28"/>
          <w:szCs w:val="28"/>
          <w:rtl/>
        </w:rPr>
      </w:pPr>
      <w:r>
        <w:rPr>
          <w:rFonts w:cs="Simplified Arabic" w:hint="cs"/>
          <w:b/>
          <w:bCs/>
          <w:sz w:val="28"/>
          <w:szCs w:val="28"/>
          <w:rtl/>
          <w:lang w:bidi="ar-DZ"/>
        </w:rPr>
        <w:t>ل-</w:t>
      </w:r>
      <w:r w:rsidRPr="005A6A2A">
        <w:rPr>
          <w:rFonts w:cs="Simplified Arabic" w:hint="cs"/>
          <w:b/>
          <w:bCs/>
          <w:sz w:val="28"/>
          <w:szCs w:val="28"/>
          <w:rtl/>
          <w:lang w:bidi="ar-DZ"/>
        </w:rPr>
        <w:t xml:space="preserve">- </w:t>
      </w:r>
      <w:r w:rsidRPr="005A6A2A">
        <w:rPr>
          <w:rFonts w:cs="Simplified Arabic" w:hint="cs"/>
          <w:b/>
          <w:bCs/>
          <w:sz w:val="28"/>
          <w:szCs w:val="28"/>
          <w:u w:val="single"/>
          <w:rtl/>
          <w:lang w:bidi="ar-DZ"/>
        </w:rPr>
        <w:t>اعتماد الدفع الآجل :</w:t>
      </w:r>
      <w:r w:rsidRPr="005A6A2A">
        <w:rPr>
          <w:rFonts w:cs="Simplified Arabic" w:hint="cs"/>
          <w:b/>
          <w:bCs/>
          <w:sz w:val="28"/>
          <w:szCs w:val="28"/>
          <w:rtl/>
          <w:lang w:bidi="ar-DZ"/>
        </w:rPr>
        <w:t xml:space="preserve">  </w:t>
      </w:r>
      <w:r w:rsidRPr="005A6A2A">
        <w:rPr>
          <w:rFonts w:cs="Simplified Arabic"/>
          <w:b/>
          <w:bCs/>
          <w:sz w:val="28"/>
          <w:szCs w:val="28"/>
        </w:rPr>
        <w:t>the deferred payment credit</w:t>
      </w:r>
    </w:p>
    <w:p w:rsidR="006907BC" w:rsidRPr="00B74E38"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ه</w:t>
      </w:r>
      <w:r w:rsidRPr="00B74E38">
        <w:rPr>
          <w:rFonts w:cs="Simplified Arabic" w:hint="cs"/>
          <w:sz w:val="28"/>
          <w:szCs w:val="28"/>
          <w:rtl/>
          <w:lang w:bidi="ar-DZ"/>
        </w:rPr>
        <w:t>نا يقوم المستفيد بسحب سند على المستورد بقيمة البضاعة ليستحق الدفع بعد مدة معينة يتم الاتفاق عليها في الاعتماد ويمنح المشتري فترة سداد وفي نفس الوقت يضمن الدفع للبائع في التاريخ المذكور في الاعتماد .</w:t>
      </w:r>
    </w:p>
    <w:p w:rsidR="006907BC" w:rsidRPr="00B74E38" w:rsidRDefault="006907BC" w:rsidP="002F3C0B">
      <w:pPr>
        <w:bidi/>
        <w:spacing w:after="0" w:line="240" w:lineRule="auto"/>
        <w:ind w:firstLine="641"/>
        <w:jc w:val="both"/>
        <w:rPr>
          <w:rFonts w:cs="Simplified Arabic"/>
          <w:b/>
          <w:bCs/>
          <w:sz w:val="28"/>
          <w:szCs w:val="28"/>
          <w:rtl/>
          <w:lang w:bidi="ar-DZ"/>
        </w:rPr>
      </w:pPr>
      <w:r w:rsidRPr="00B74E38">
        <w:rPr>
          <w:rFonts w:cs="Simplified Arabic" w:hint="cs"/>
          <w:b/>
          <w:bCs/>
          <w:sz w:val="28"/>
          <w:szCs w:val="28"/>
          <w:rtl/>
          <w:lang w:bidi="ar-DZ"/>
        </w:rPr>
        <w:lastRenderedPageBreak/>
        <w:t xml:space="preserve">م-- </w:t>
      </w:r>
      <w:r w:rsidRPr="00B74E38">
        <w:rPr>
          <w:rFonts w:cs="Simplified Arabic" w:hint="cs"/>
          <w:b/>
          <w:bCs/>
          <w:sz w:val="28"/>
          <w:szCs w:val="28"/>
          <w:u w:val="single"/>
          <w:rtl/>
          <w:lang w:bidi="ar-DZ"/>
        </w:rPr>
        <w:t>اعتماد الشرط الأحمر :</w:t>
      </w:r>
    </w:p>
    <w:p w:rsidR="006907BC" w:rsidRPr="00B74E38" w:rsidRDefault="006907BC" w:rsidP="002F3C0B">
      <w:pPr>
        <w:bidi/>
        <w:spacing w:after="0" w:line="240" w:lineRule="auto"/>
        <w:ind w:firstLine="641"/>
        <w:jc w:val="both"/>
        <w:rPr>
          <w:rFonts w:cs="Simplified Arabic"/>
          <w:sz w:val="28"/>
          <w:szCs w:val="28"/>
          <w:rtl/>
          <w:lang w:bidi="ar-DZ"/>
        </w:rPr>
      </w:pPr>
      <w:r w:rsidRPr="00B74E38">
        <w:rPr>
          <w:rFonts w:cs="Simplified Arabic" w:hint="cs"/>
          <w:sz w:val="28"/>
          <w:szCs w:val="28"/>
          <w:rtl/>
          <w:lang w:bidi="ar-DZ"/>
        </w:rPr>
        <w:t>هذا النوع من الاعتمادات يسمح للمستفيد بسحب مبالغ في حدود معينة قبل تقديم مستندات الشحن تخصم قيمتها من قيمة المستندات عند تقديمها لاحقا ، وهذا يعني أن معطى الأمر يوافق مسبقا على السماح للمستفيد – وفق الاتفاق بينهما – بأن يسحب نسبة معينة من قيمة الاعتماد قبل تقديم مستندات الشحن ، ويستعمل المستفيد المبالغ المدفوعة مقدما لتمويل نقل البضائع من الداخل إلى ميناء الشحن أو تعبئة البضاعة .</w:t>
      </w:r>
    </w:p>
    <w:p w:rsidR="006907BC" w:rsidRDefault="006907BC" w:rsidP="002F3C0B">
      <w:pPr>
        <w:bidi/>
        <w:spacing w:after="0" w:line="240" w:lineRule="auto"/>
        <w:ind w:firstLine="641"/>
        <w:jc w:val="both"/>
        <w:rPr>
          <w:rFonts w:cs="Simplified Arabic"/>
          <w:sz w:val="28"/>
          <w:szCs w:val="28"/>
          <w:rtl/>
          <w:lang w:bidi="ar-DZ"/>
        </w:rPr>
      </w:pPr>
      <w:r w:rsidRPr="00B74E38">
        <w:rPr>
          <w:rFonts w:cs="Simplified Arabic" w:hint="cs"/>
          <w:sz w:val="28"/>
          <w:szCs w:val="28"/>
          <w:rtl/>
          <w:lang w:bidi="ar-DZ"/>
        </w:rPr>
        <w:t>وتسمى هذه الاعتمادات اعتمادات الشرط الأحمر نظرا لأن البند الذي يسمح بسداد دفعات مقدمة يطبع بالحبر الأحمر .</w:t>
      </w:r>
    </w:p>
    <w:p w:rsidR="006907BC" w:rsidRDefault="006907BC" w:rsidP="002F3C0B">
      <w:pPr>
        <w:bidi/>
        <w:spacing w:after="0" w:line="240" w:lineRule="auto"/>
        <w:ind w:firstLine="641"/>
        <w:jc w:val="both"/>
        <w:rPr>
          <w:rFonts w:cs="Simplified Arabic"/>
          <w:sz w:val="28"/>
          <w:szCs w:val="28"/>
          <w:rtl/>
          <w:lang w:bidi="ar-DZ"/>
        </w:rPr>
      </w:pPr>
    </w:p>
    <w:p w:rsidR="006907BC" w:rsidRDefault="006907BC" w:rsidP="002F3C0B">
      <w:pPr>
        <w:bidi/>
        <w:spacing w:after="0" w:line="240" w:lineRule="auto"/>
        <w:ind w:firstLine="641"/>
        <w:jc w:val="both"/>
        <w:rPr>
          <w:rFonts w:cs="Simplified Arabic"/>
          <w:sz w:val="28"/>
          <w:szCs w:val="28"/>
          <w:rtl/>
          <w:lang w:bidi="ar-DZ"/>
        </w:rPr>
      </w:pPr>
    </w:p>
    <w:p w:rsidR="006907BC" w:rsidRPr="00B74E38" w:rsidRDefault="006907BC" w:rsidP="002F3C0B">
      <w:pPr>
        <w:bidi/>
        <w:spacing w:after="0" w:line="240" w:lineRule="auto"/>
        <w:ind w:firstLine="641"/>
        <w:jc w:val="both"/>
        <w:rPr>
          <w:rFonts w:cs="Simplified Arabic"/>
          <w:sz w:val="28"/>
          <w:szCs w:val="28"/>
          <w:rtl/>
          <w:lang w:bidi="ar-DZ"/>
        </w:rPr>
      </w:pPr>
    </w:p>
    <w:p w:rsidR="006907BC" w:rsidRPr="00B74E38" w:rsidRDefault="006907BC" w:rsidP="002F3C0B">
      <w:pPr>
        <w:bidi/>
        <w:spacing w:after="0" w:line="240" w:lineRule="auto"/>
        <w:ind w:firstLine="641"/>
        <w:jc w:val="both"/>
        <w:rPr>
          <w:rFonts w:cs="Simplified Arabic"/>
          <w:b/>
          <w:bCs/>
          <w:sz w:val="28"/>
          <w:szCs w:val="28"/>
          <w:rtl/>
        </w:rPr>
      </w:pPr>
      <w:r w:rsidRPr="00B74E38">
        <w:rPr>
          <w:rFonts w:cs="Simplified Arabic" w:hint="cs"/>
          <w:b/>
          <w:bCs/>
          <w:sz w:val="28"/>
          <w:szCs w:val="28"/>
          <w:rtl/>
          <w:lang w:bidi="ar-DZ"/>
        </w:rPr>
        <w:t xml:space="preserve">ن-- </w:t>
      </w:r>
      <w:r w:rsidRPr="00B74E38">
        <w:rPr>
          <w:rFonts w:cs="Simplified Arabic" w:hint="cs"/>
          <w:b/>
          <w:bCs/>
          <w:sz w:val="28"/>
          <w:szCs w:val="28"/>
          <w:u w:val="single"/>
          <w:rtl/>
          <w:lang w:bidi="ar-DZ"/>
        </w:rPr>
        <w:t>اعتماد مستندي بالاطلاع :</w:t>
      </w:r>
      <w:r w:rsidRPr="00B74E38">
        <w:rPr>
          <w:rFonts w:cs="Simplified Arabic" w:hint="cs"/>
          <w:b/>
          <w:bCs/>
          <w:sz w:val="28"/>
          <w:szCs w:val="28"/>
          <w:rtl/>
          <w:lang w:bidi="ar-DZ"/>
        </w:rPr>
        <w:t xml:space="preserve">  </w:t>
      </w:r>
      <w:r w:rsidRPr="00B74E38">
        <w:rPr>
          <w:rFonts w:cs="Simplified Arabic"/>
          <w:b/>
          <w:bCs/>
          <w:sz w:val="28"/>
          <w:szCs w:val="28"/>
        </w:rPr>
        <w:t>the sight credit</w:t>
      </w:r>
    </w:p>
    <w:p w:rsidR="006907BC" w:rsidRPr="00B74E38" w:rsidRDefault="006907BC" w:rsidP="002F3C0B">
      <w:pPr>
        <w:bidi/>
        <w:spacing w:after="0" w:line="240" w:lineRule="auto"/>
        <w:ind w:firstLine="641"/>
        <w:jc w:val="both"/>
        <w:rPr>
          <w:rFonts w:cs="Simplified Arabic"/>
          <w:sz w:val="28"/>
          <w:szCs w:val="28"/>
          <w:lang w:bidi="ar-DZ"/>
        </w:rPr>
      </w:pPr>
      <w:r w:rsidRPr="00B74E38">
        <w:rPr>
          <w:rFonts w:cs="Simplified Arabic" w:hint="cs"/>
          <w:sz w:val="28"/>
          <w:szCs w:val="28"/>
          <w:rtl/>
          <w:lang w:bidi="ar-DZ"/>
        </w:rPr>
        <w:t>هنا يقوم البنك المراسل بالدفع فورا على المستفيد مقابل تقديم مستندات والرجوع بعد ذلك على البنك فاتح الاعتماد ، وفي حالة الاعتماد غير المعزز فغن البنك الذي يقوم بالإخطار قد يؤخر الدفع للمستفيد إلى أن يستلم المبلغ المذكور في الاعتماد ومن البنك المصدر للاعتماد .</w:t>
      </w:r>
    </w:p>
    <w:p w:rsidR="006907BC" w:rsidRPr="00B74E38" w:rsidRDefault="006907BC" w:rsidP="002F3C0B">
      <w:pPr>
        <w:bidi/>
        <w:spacing w:after="0" w:line="240" w:lineRule="auto"/>
        <w:ind w:firstLine="641"/>
        <w:jc w:val="both"/>
        <w:rPr>
          <w:rFonts w:cs="Simplified Arabic"/>
          <w:b/>
          <w:bCs/>
          <w:sz w:val="28"/>
          <w:szCs w:val="28"/>
          <w:u w:val="single"/>
          <w:rtl/>
          <w:lang w:bidi="ar-DZ"/>
        </w:rPr>
      </w:pPr>
      <w:r w:rsidRPr="00B74E38">
        <w:rPr>
          <w:rFonts w:cs="Simplified Arabic" w:hint="cs"/>
          <w:b/>
          <w:bCs/>
          <w:sz w:val="28"/>
          <w:szCs w:val="28"/>
          <w:u w:val="single"/>
          <w:rtl/>
        </w:rPr>
        <w:t>5-</w:t>
      </w:r>
      <w:r w:rsidRPr="00B74E38">
        <w:rPr>
          <w:rFonts w:cs="Simplified Arabic" w:hint="cs"/>
          <w:b/>
          <w:bCs/>
          <w:sz w:val="28"/>
          <w:szCs w:val="28"/>
          <w:u w:val="single"/>
          <w:rtl/>
          <w:lang w:bidi="ar-DZ"/>
        </w:rPr>
        <w:t>- البيانات الواجب ذكرها في طلب الاعتماد المستندي :</w:t>
      </w:r>
    </w:p>
    <w:p w:rsidR="006907BC" w:rsidRPr="00B74E38" w:rsidRDefault="006907BC" w:rsidP="002F3C0B">
      <w:pPr>
        <w:bidi/>
        <w:spacing w:after="0" w:line="240" w:lineRule="auto"/>
        <w:ind w:firstLine="641"/>
        <w:jc w:val="both"/>
        <w:rPr>
          <w:rFonts w:cs="Simplified Arabic"/>
          <w:sz w:val="28"/>
          <w:szCs w:val="28"/>
          <w:rtl/>
          <w:lang w:bidi="ar-DZ"/>
        </w:rPr>
      </w:pPr>
      <w:r w:rsidRPr="00B74E38">
        <w:rPr>
          <w:rFonts w:cs="Simplified Arabic" w:hint="cs"/>
          <w:sz w:val="28"/>
          <w:szCs w:val="28"/>
          <w:rtl/>
          <w:lang w:bidi="ar-DZ"/>
        </w:rPr>
        <w:t>يذكر في طلب فتح الاعتماد المستندي النقاط التالية :</w:t>
      </w:r>
    </w:p>
    <w:p w:rsidR="006907BC" w:rsidRPr="00B74E38" w:rsidRDefault="006907BC" w:rsidP="002F3C0B">
      <w:pPr>
        <w:numPr>
          <w:ilvl w:val="0"/>
          <w:numId w:val="95"/>
        </w:numPr>
        <w:bidi/>
        <w:spacing w:after="0" w:line="240" w:lineRule="auto"/>
        <w:ind w:left="0" w:right="0" w:firstLine="641"/>
        <w:jc w:val="both"/>
        <w:rPr>
          <w:rFonts w:cs="Simplified Arabic"/>
          <w:sz w:val="28"/>
          <w:szCs w:val="28"/>
          <w:rtl/>
          <w:lang w:bidi="ar-DZ"/>
        </w:rPr>
      </w:pPr>
      <w:r w:rsidRPr="00B74E38">
        <w:rPr>
          <w:rFonts w:cs="Simplified Arabic" w:hint="cs"/>
          <w:sz w:val="28"/>
          <w:szCs w:val="28"/>
          <w:rtl/>
          <w:lang w:bidi="ar-DZ"/>
        </w:rPr>
        <w:t>اسم المفتوح بأمره ولحسابه الاعتماد .</w:t>
      </w:r>
    </w:p>
    <w:p w:rsidR="006907BC" w:rsidRPr="00B74E38" w:rsidRDefault="006907BC" w:rsidP="002F3C0B">
      <w:pPr>
        <w:numPr>
          <w:ilvl w:val="0"/>
          <w:numId w:val="95"/>
        </w:numPr>
        <w:bidi/>
        <w:spacing w:after="0" w:line="240" w:lineRule="auto"/>
        <w:ind w:left="0" w:right="0" w:firstLine="641"/>
        <w:jc w:val="both"/>
        <w:rPr>
          <w:rFonts w:cs="Simplified Arabic"/>
          <w:sz w:val="28"/>
          <w:szCs w:val="28"/>
          <w:rtl/>
        </w:rPr>
      </w:pPr>
      <w:r w:rsidRPr="00B74E38">
        <w:rPr>
          <w:rFonts w:cs="Simplified Arabic" w:hint="cs"/>
          <w:sz w:val="28"/>
          <w:szCs w:val="28"/>
          <w:rtl/>
          <w:lang w:bidi="ar-DZ"/>
        </w:rPr>
        <w:t>طريقة إخطار المستفيد عن فتح الاعتماد ( بالبريد أو بالتلكس ).</w:t>
      </w:r>
    </w:p>
    <w:p w:rsidR="006907BC" w:rsidRPr="00B74E38" w:rsidRDefault="006907BC" w:rsidP="002F3C0B">
      <w:pPr>
        <w:numPr>
          <w:ilvl w:val="0"/>
          <w:numId w:val="95"/>
        </w:numPr>
        <w:bidi/>
        <w:spacing w:after="0" w:line="240" w:lineRule="auto"/>
        <w:ind w:left="0" w:right="0" w:firstLine="641"/>
        <w:jc w:val="both"/>
        <w:rPr>
          <w:rFonts w:cs="Simplified Arabic"/>
          <w:sz w:val="28"/>
          <w:szCs w:val="28"/>
        </w:rPr>
      </w:pPr>
      <w:r w:rsidRPr="00B74E38">
        <w:rPr>
          <w:rFonts w:cs="Simplified Arabic" w:hint="cs"/>
          <w:sz w:val="28"/>
          <w:szCs w:val="28"/>
          <w:rtl/>
          <w:lang w:bidi="ar-DZ"/>
        </w:rPr>
        <w:t>نوع الاعتماد المستندي المطلوب فتحه حسب الاتفاق المعقود مع البائع ( غير قابل للإلغاء – غير قابل للإلغاء ومعزز .. إلخ ) .</w:t>
      </w:r>
    </w:p>
    <w:p w:rsidR="006907BC" w:rsidRPr="00B74E38" w:rsidRDefault="006907BC" w:rsidP="002F3C0B">
      <w:pPr>
        <w:numPr>
          <w:ilvl w:val="0"/>
          <w:numId w:val="95"/>
        </w:numPr>
        <w:bidi/>
        <w:spacing w:after="0" w:line="240" w:lineRule="auto"/>
        <w:ind w:left="0" w:right="0" w:firstLine="641"/>
        <w:jc w:val="both"/>
        <w:rPr>
          <w:rFonts w:cs="Simplified Arabic"/>
          <w:sz w:val="28"/>
          <w:szCs w:val="28"/>
        </w:rPr>
      </w:pPr>
      <w:r w:rsidRPr="00B74E38">
        <w:rPr>
          <w:rFonts w:cs="Simplified Arabic" w:hint="cs"/>
          <w:sz w:val="28"/>
          <w:szCs w:val="28"/>
          <w:rtl/>
          <w:lang w:bidi="ar-DZ"/>
        </w:rPr>
        <w:t>اسم المستفيد من الاعتماد ( البائع ) وعنوانه بالكامل ، وقد يطلب المستفيد في بعض الأحيان فتح الاعتماد على بنك معين ، وفي هذه الحالة يجب ذكر اسم هذا البنك أما في حالة عدم تعيين بنك بذاته فإن الاعتماد يفتح مع أحد مراسلي البنك في بلد المستفيد .</w:t>
      </w:r>
    </w:p>
    <w:p w:rsidR="006907BC" w:rsidRPr="00B74E38" w:rsidRDefault="006907BC" w:rsidP="002F3C0B">
      <w:pPr>
        <w:numPr>
          <w:ilvl w:val="0"/>
          <w:numId w:val="95"/>
        </w:numPr>
        <w:bidi/>
        <w:spacing w:after="0" w:line="240" w:lineRule="auto"/>
        <w:ind w:left="0" w:right="0" w:firstLine="641"/>
        <w:jc w:val="both"/>
        <w:rPr>
          <w:rFonts w:cs="Simplified Arabic"/>
          <w:sz w:val="28"/>
          <w:szCs w:val="28"/>
        </w:rPr>
      </w:pPr>
      <w:r w:rsidRPr="00B74E38">
        <w:rPr>
          <w:rFonts w:cs="Simplified Arabic" w:hint="cs"/>
          <w:sz w:val="28"/>
          <w:szCs w:val="28"/>
          <w:rtl/>
          <w:lang w:bidi="ar-DZ"/>
        </w:rPr>
        <w:t>مبلغ الاعتماد أو الحد الأقصى للسحب منه بالأرقام والحروف</w:t>
      </w:r>
      <w:r w:rsidRPr="00B74E38">
        <w:rPr>
          <w:rStyle w:val="Appelnotedebasdep"/>
          <w:rFonts w:cs="Simplified Arabic" w:hint="cs"/>
          <w:sz w:val="28"/>
          <w:szCs w:val="28"/>
          <w:rtl/>
          <w:lang w:bidi="ar-DZ"/>
        </w:rPr>
        <w:footnoteReference w:customMarkFollows="1" w:id="13"/>
        <w:t>(1)</w:t>
      </w:r>
      <w:r w:rsidRPr="00B74E38">
        <w:rPr>
          <w:rFonts w:cs="Simplified Arabic" w:hint="cs"/>
          <w:sz w:val="28"/>
          <w:szCs w:val="28"/>
          <w:rtl/>
          <w:lang w:bidi="ar-DZ"/>
        </w:rPr>
        <w:t xml:space="preserve"> ، ويجب أن يوضح أيضا ما إذا كان المبلغ يتضمن تكلفة الشحن أو التأمين أو كليهما معا من عدمه .</w:t>
      </w:r>
    </w:p>
    <w:p w:rsidR="006907BC" w:rsidRPr="00B74E38" w:rsidRDefault="006907BC" w:rsidP="002F3C0B">
      <w:pPr>
        <w:numPr>
          <w:ilvl w:val="0"/>
          <w:numId w:val="95"/>
        </w:numPr>
        <w:bidi/>
        <w:spacing w:after="0" w:line="240" w:lineRule="auto"/>
        <w:ind w:left="0" w:right="0" w:firstLine="641"/>
        <w:jc w:val="both"/>
        <w:rPr>
          <w:rFonts w:cs="Simplified Arabic"/>
          <w:sz w:val="28"/>
          <w:szCs w:val="28"/>
        </w:rPr>
      </w:pPr>
      <w:r w:rsidRPr="00B74E38">
        <w:rPr>
          <w:rFonts w:cs="Simplified Arabic" w:hint="cs"/>
          <w:sz w:val="28"/>
          <w:szCs w:val="28"/>
          <w:rtl/>
          <w:lang w:bidi="ar-DZ"/>
        </w:rPr>
        <w:t>صلاحية الاعتماد أو تاريخ انتهاء الاعتماد .</w:t>
      </w:r>
    </w:p>
    <w:p w:rsidR="006907BC" w:rsidRPr="00B74E38" w:rsidRDefault="006907BC" w:rsidP="002F3C0B">
      <w:pPr>
        <w:numPr>
          <w:ilvl w:val="0"/>
          <w:numId w:val="95"/>
        </w:numPr>
        <w:bidi/>
        <w:spacing w:after="0" w:line="240" w:lineRule="auto"/>
        <w:ind w:left="0" w:right="0" w:firstLine="641"/>
        <w:jc w:val="both"/>
        <w:rPr>
          <w:rFonts w:cs="Simplified Arabic"/>
          <w:sz w:val="28"/>
          <w:szCs w:val="28"/>
        </w:rPr>
      </w:pPr>
      <w:r w:rsidRPr="00B74E38">
        <w:rPr>
          <w:rFonts w:cs="Simplified Arabic" w:hint="cs"/>
          <w:sz w:val="28"/>
          <w:szCs w:val="28"/>
          <w:rtl/>
          <w:lang w:bidi="ar-DZ"/>
        </w:rPr>
        <w:t>شروط الصرف من الاعتماد .</w:t>
      </w:r>
    </w:p>
    <w:p w:rsidR="006907BC" w:rsidRPr="00B74E38" w:rsidRDefault="006907BC" w:rsidP="002F3C0B">
      <w:pPr>
        <w:numPr>
          <w:ilvl w:val="0"/>
          <w:numId w:val="95"/>
        </w:numPr>
        <w:bidi/>
        <w:spacing w:after="0" w:line="240" w:lineRule="auto"/>
        <w:ind w:left="0" w:right="0" w:firstLine="641"/>
        <w:jc w:val="both"/>
        <w:rPr>
          <w:rFonts w:cs="Simplified Arabic"/>
          <w:sz w:val="28"/>
          <w:szCs w:val="28"/>
        </w:rPr>
      </w:pPr>
      <w:r w:rsidRPr="00B74E38">
        <w:rPr>
          <w:rFonts w:cs="Simplified Arabic" w:hint="cs"/>
          <w:sz w:val="28"/>
          <w:szCs w:val="28"/>
          <w:rtl/>
          <w:lang w:bidi="ar-DZ"/>
        </w:rPr>
        <w:t>طريقة السحب من الاعتماد ( بالاطلاع عند تقديم المستندات أو بعد مضي مدة معينة ...).</w:t>
      </w:r>
    </w:p>
    <w:p w:rsidR="006907BC" w:rsidRPr="00B74E38" w:rsidRDefault="006907BC" w:rsidP="002F3C0B">
      <w:pPr>
        <w:numPr>
          <w:ilvl w:val="0"/>
          <w:numId w:val="95"/>
        </w:numPr>
        <w:bidi/>
        <w:spacing w:after="0" w:line="240" w:lineRule="auto"/>
        <w:ind w:left="0" w:right="0" w:firstLine="641"/>
        <w:jc w:val="both"/>
        <w:rPr>
          <w:rFonts w:cs="Simplified Arabic"/>
          <w:sz w:val="28"/>
          <w:szCs w:val="28"/>
          <w:lang w:bidi="ar-DZ"/>
        </w:rPr>
      </w:pPr>
      <w:r w:rsidRPr="00B74E38">
        <w:rPr>
          <w:rFonts w:cs="Simplified Arabic" w:hint="cs"/>
          <w:sz w:val="28"/>
          <w:szCs w:val="28"/>
          <w:rtl/>
          <w:lang w:bidi="ar-DZ"/>
        </w:rPr>
        <w:lastRenderedPageBreak/>
        <w:t>بيان نوع الكمبيالات إن وجدت ( أي إذا كانت بالاطلاع أو بعد 30-60-90 يوما او أكثر من تاريخ الاطلاع أو من تاريخ التحرير ).</w:t>
      </w:r>
    </w:p>
    <w:p w:rsidR="006907BC" w:rsidRPr="00B74E38" w:rsidRDefault="006907BC" w:rsidP="002F3C0B">
      <w:pPr>
        <w:numPr>
          <w:ilvl w:val="0"/>
          <w:numId w:val="95"/>
        </w:numPr>
        <w:bidi/>
        <w:spacing w:after="0" w:line="240" w:lineRule="auto"/>
        <w:ind w:left="0" w:right="0" w:firstLine="641"/>
        <w:jc w:val="both"/>
        <w:rPr>
          <w:rFonts w:cs="Simplified Arabic"/>
          <w:sz w:val="28"/>
          <w:szCs w:val="28"/>
        </w:rPr>
      </w:pPr>
      <w:r w:rsidRPr="00B74E38">
        <w:rPr>
          <w:rFonts w:cs="Simplified Arabic" w:hint="cs"/>
          <w:sz w:val="28"/>
          <w:szCs w:val="28"/>
          <w:rtl/>
          <w:lang w:bidi="ar-DZ"/>
        </w:rPr>
        <w:t>جهة الشحن وجهة التفريغ وآخر ميعاد للشحن أو الإرسال ، فإذا ذكر أن الشحن عاجل أو في الحال أو بأسرع ما يمكن ، فإن ذلك يعني أن الشحن يجب أن يتم خلال 30 يوما على أكثر تقدير من تاريخ إخطار المستفيد بفتح الاعتماد .</w:t>
      </w:r>
    </w:p>
    <w:p w:rsidR="006907BC" w:rsidRPr="00B74E38" w:rsidRDefault="006907BC" w:rsidP="002F3C0B">
      <w:pPr>
        <w:numPr>
          <w:ilvl w:val="0"/>
          <w:numId w:val="95"/>
        </w:numPr>
        <w:bidi/>
        <w:spacing w:after="0" w:line="240" w:lineRule="auto"/>
        <w:ind w:left="0" w:right="0" w:firstLine="641"/>
        <w:jc w:val="both"/>
        <w:rPr>
          <w:rFonts w:cs="Simplified Arabic"/>
          <w:sz w:val="28"/>
          <w:szCs w:val="28"/>
        </w:rPr>
      </w:pPr>
      <w:r w:rsidRPr="00B74E38">
        <w:rPr>
          <w:rFonts w:cs="Simplified Arabic" w:hint="cs"/>
          <w:sz w:val="28"/>
          <w:szCs w:val="28"/>
          <w:rtl/>
          <w:lang w:bidi="ar-DZ"/>
        </w:rPr>
        <w:t>يجب أن يذكر إذا ما كان الشحن المرحلي مسموحا به من عدمه بمعنى إذا كان مسموحا بنقل البضاعة المشحونة من سفينة إلى أخرى حتى ميناء الوصول .</w:t>
      </w:r>
    </w:p>
    <w:p w:rsidR="006907BC" w:rsidRPr="00B74E38" w:rsidRDefault="006907BC" w:rsidP="002F3C0B">
      <w:pPr>
        <w:tabs>
          <w:tab w:val="right" w:pos="71"/>
          <w:tab w:val="right" w:pos="611"/>
        </w:tabs>
        <w:bidi/>
        <w:spacing w:after="0" w:line="240" w:lineRule="auto"/>
        <w:jc w:val="both"/>
        <w:rPr>
          <w:rFonts w:cs="Simplified Arabic"/>
          <w:sz w:val="28"/>
          <w:szCs w:val="28"/>
        </w:rPr>
      </w:pPr>
      <w:r>
        <w:rPr>
          <w:rFonts w:cs="Simplified Arabic"/>
          <w:sz w:val="28"/>
          <w:szCs w:val="28"/>
          <w:lang w:bidi="ar-DZ"/>
        </w:rPr>
        <w:t>-12</w:t>
      </w:r>
      <w:r>
        <w:rPr>
          <w:rFonts w:cs="Simplified Arabic" w:hint="cs"/>
          <w:sz w:val="28"/>
          <w:szCs w:val="28"/>
          <w:rtl/>
          <w:lang w:bidi="ar-DZ"/>
        </w:rPr>
        <w:t xml:space="preserve"> </w:t>
      </w:r>
      <w:r w:rsidRPr="00B74E38">
        <w:rPr>
          <w:rFonts w:cs="Simplified Arabic" w:hint="cs"/>
          <w:sz w:val="28"/>
          <w:szCs w:val="28"/>
          <w:rtl/>
          <w:lang w:bidi="ar-DZ"/>
        </w:rPr>
        <w:t>يجب أن يذكر ما إذا كان الشحن على دفعات مسموحابه أم لا ، فإذا كان على دفعات فيجب أن يتم ذلك في المواعيد المحددة واعتبار كل دفعة قائمة بذاتها .</w:t>
      </w:r>
    </w:p>
    <w:p w:rsidR="006907BC" w:rsidRPr="00B74E38" w:rsidRDefault="006907BC" w:rsidP="002F3C0B">
      <w:pPr>
        <w:bidi/>
        <w:spacing w:after="0" w:line="240" w:lineRule="auto"/>
        <w:jc w:val="both"/>
        <w:rPr>
          <w:rFonts w:cs="Simplified Arabic"/>
          <w:sz w:val="28"/>
          <w:szCs w:val="28"/>
          <w:lang w:bidi="ar-DZ"/>
        </w:rPr>
      </w:pPr>
      <w:r>
        <w:rPr>
          <w:rFonts w:cs="Simplified Arabic"/>
          <w:sz w:val="28"/>
          <w:szCs w:val="28"/>
          <w:lang w:bidi="ar-DZ"/>
        </w:rPr>
        <w:t>13</w:t>
      </w:r>
      <w:r>
        <w:rPr>
          <w:rFonts w:cs="Simplified Arabic" w:hint="cs"/>
          <w:sz w:val="28"/>
          <w:szCs w:val="28"/>
          <w:rtl/>
          <w:lang w:bidi="ar-DZ"/>
        </w:rPr>
        <w:t xml:space="preserve">- </w:t>
      </w:r>
      <w:r w:rsidRPr="00B74E38">
        <w:rPr>
          <w:rFonts w:cs="Simplified Arabic" w:hint="cs"/>
          <w:sz w:val="28"/>
          <w:szCs w:val="28"/>
          <w:rtl/>
          <w:lang w:bidi="ar-DZ"/>
        </w:rPr>
        <w:t>طريقة التصرف في المستندات بعد دفع قيمتها .</w:t>
      </w:r>
    </w:p>
    <w:p w:rsidR="006907BC" w:rsidRPr="00B74E38" w:rsidRDefault="006907BC" w:rsidP="002F3C0B">
      <w:pPr>
        <w:tabs>
          <w:tab w:val="right" w:pos="71"/>
          <w:tab w:val="right" w:pos="251"/>
        </w:tabs>
        <w:bidi/>
        <w:spacing w:after="0" w:line="240" w:lineRule="auto"/>
        <w:ind w:hanging="649"/>
        <w:jc w:val="both"/>
        <w:rPr>
          <w:rFonts w:cs="Simplified Arabic"/>
          <w:sz w:val="28"/>
          <w:szCs w:val="28"/>
          <w:lang w:bidi="ar-DZ"/>
        </w:rPr>
      </w:pPr>
      <w:r w:rsidRPr="00B74E38">
        <w:rPr>
          <w:rFonts w:cs="Simplified Arabic" w:hint="cs"/>
          <w:sz w:val="28"/>
          <w:szCs w:val="28"/>
          <w:rtl/>
          <w:lang w:bidi="ar-DZ"/>
        </w:rPr>
        <w:t>ويجب أن يشتمل طلب فتح الاعتماد على بيان مفصل للمستندات المطلوبة وعدد النسخ المطلوبة من كل منها ، وتطبع عادة على استمارات تعدها البنوك, والبيانات الواردة في طلب فتح الاعتماد المستندي هي نفسها الشروط والبيانات الواجب ذكرها في الاعتماد المستندي الذي يصدر لصالح المستفيد .</w:t>
      </w:r>
    </w:p>
    <w:p w:rsidR="006907BC" w:rsidRPr="00B74E38" w:rsidRDefault="006907BC" w:rsidP="002F3C0B">
      <w:pPr>
        <w:bidi/>
        <w:spacing w:after="0" w:line="240" w:lineRule="auto"/>
        <w:ind w:hanging="109"/>
        <w:jc w:val="both"/>
        <w:rPr>
          <w:rFonts w:cs="Simplified Arabic"/>
          <w:sz w:val="28"/>
          <w:szCs w:val="28"/>
          <w:rtl/>
          <w:lang w:bidi="ar-DZ"/>
        </w:rPr>
      </w:pPr>
      <w:r w:rsidRPr="00B74E38">
        <w:rPr>
          <w:rFonts w:cs="Simplified Arabic" w:hint="cs"/>
          <w:sz w:val="28"/>
          <w:szCs w:val="28"/>
          <w:rtl/>
        </w:rPr>
        <w:t>6</w:t>
      </w:r>
      <w:r w:rsidRPr="00B74E38">
        <w:rPr>
          <w:rFonts w:cs="Simplified Arabic" w:hint="cs"/>
          <w:b/>
          <w:bCs/>
          <w:sz w:val="28"/>
          <w:szCs w:val="28"/>
          <w:u w:val="single"/>
          <w:rtl/>
          <w:lang w:bidi="ar-DZ"/>
        </w:rPr>
        <w:t>- المستندات المقدمة من المصدر والتي قيمتها طلب فتح الاعتماد :</w:t>
      </w:r>
    </w:p>
    <w:p w:rsidR="006907BC" w:rsidRPr="00B74E38"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B74E38">
        <w:rPr>
          <w:rFonts w:cs="Simplified Arabic" w:hint="cs"/>
          <w:sz w:val="28"/>
          <w:szCs w:val="28"/>
          <w:rtl/>
          <w:lang w:bidi="ar-DZ"/>
        </w:rPr>
        <w:t>فاتورة تجارية من عدد معين من النسخ والتي تبين اسم المستورد ونوع البضاعة وعدد الوحدات وسعر الوحدة والكمية والقيمة ومطابقة للمعلومات الواردة في وثيقة الشحن واجازات الاستيراد الممنوحة للمستورد ، ويجب أن يبين في الفاتورة إن كان الثمن:</w:t>
      </w:r>
      <w:r w:rsidRPr="00B74E38">
        <w:rPr>
          <w:rFonts w:cs="Simplified Arabic"/>
          <w:sz w:val="28"/>
          <w:szCs w:val="28"/>
        </w:rPr>
        <w:t>FOB,CIF ou Cand F</w:t>
      </w:r>
    </w:p>
    <w:p w:rsidR="006907BC" w:rsidRPr="00B74E38" w:rsidRDefault="006907BC" w:rsidP="002F3C0B">
      <w:pPr>
        <w:bidi/>
        <w:spacing w:after="0" w:line="240" w:lineRule="auto"/>
        <w:jc w:val="both"/>
        <w:rPr>
          <w:rFonts w:cs="Simplified Arabic"/>
          <w:sz w:val="28"/>
          <w:szCs w:val="28"/>
          <w:rtl/>
        </w:rPr>
      </w:pPr>
      <w:r>
        <w:rPr>
          <w:rFonts w:cs="Simplified Arabic" w:hint="cs"/>
          <w:sz w:val="28"/>
          <w:szCs w:val="28"/>
          <w:rtl/>
          <w:lang w:bidi="ar-DZ"/>
        </w:rPr>
        <w:t xml:space="preserve">- </w:t>
      </w:r>
      <w:r w:rsidRPr="00B74E38">
        <w:rPr>
          <w:rFonts w:cs="Simplified Arabic" w:hint="cs"/>
          <w:sz w:val="28"/>
          <w:szCs w:val="28"/>
          <w:rtl/>
          <w:lang w:bidi="ar-DZ"/>
        </w:rPr>
        <w:t>شهادة منشأ أو شهادة جنسية للبضاعة وتصدر من الغرفة التجارية في بلد المستفيد .</w:t>
      </w:r>
    </w:p>
    <w:p w:rsidR="006907BC" w:rsidRPr="00B74E38" w:rsidRDefault="006907BC" w:rsidP="002F3C0B">
      <w:pPr>
        <w:bidi/>
        <w:spacing w:after="0" w:line="240" w:lineRule="auto"/>
        <w:jc w:val="both"/>
        <w:rPr>
          <w:rFonts w:cs="Simplified Arabic"/>
          <w:sz w:val="28"/>
          <w:szCs w:val="28"/>
          <w:lang w:bidi="ar-DZ"/>
        </w:rPr>
      </w:pPr>
      <w:r>
        <w:rPr>
          <w:rFonts w:cs="Simplified Arabic" w:hint="cs"/>
          <w:sz w:val="28"/>
          <w:szCs w:val="28"/>
          <w:rtl/>
          <w:lang w:bidi="ar-DZ"/>
        </w:rPr>
        <w:t xml:space="preserve">- </w:t>
      </w:r>
      <w:r w:rsidRPr="00B74E38">
        <w:rPr>
          <w:rFonts w:cs="Simplified Arabic" w:hint="cs"/>
          <w:sz w:val="28"/>
          <w:szCs w:val="28"/>
          <w:rtl/>
          <w:lang w:bidi="ar-DZ"/>
        </w:rPr>
        <w:t>وثيقة تأمين يتعهد فيها المؤمن لصالحه .</w:t>
      </w:r>
    </w:p>
    <w:p w:rsidR="006907BC" w:rsidRPr="00B74E38" w:rsidRDefault="006907BC" w:rsidP="002F3C0B">
      <w:pPr>
        <w:bidi/>
        <w:spacing w:after="0" w:line="240" w:lineRule="auto"/>
        <w:jc w:val="both"/>
        <w:rPr>
          <w:rFonts w:cs="Simplified Arabic"/>
          <w:sz w:val="28"/>
          <w:szCs w:val="28"/>
        </w:rPr>
      </w:pPr>
      <w:r>
        <w:rPr>
          <w:rFonts w:cs="Simplified Arabic" w:hint="cs"/>
          <w:sz w:val="28"/>
          <w:szCs w:val="28"/>
          <w:rtl/>
          <w:lang w:bidi="ar-DZ"/>
        </w:rPr>
        <w:t xml:space="preserve">- </w:t>
      </w:r>
      <w:r w:rsidRPr="00B74E38">
        <w:rPr>
          <w:rFonts w:cs="Simplified Arabic" w:hint="cs"/>
          <w:sz w:val="28"/>
          <w:szCs w:val="28"/>
          <w:rtl/>
          <w:lang w:bidi="ar-DZ"/>
        </w:rPr>
        <w:t>سند الشحن ، وهي وثائق ملكية البضاعة من طرف أشخاص آخرين وتتضمن :اسم الشاحن ، بلد المصدر ، شركة النقل ( البحرية ، الجوية ، البرية ) نوع البضاعة ... إلخ .</w:t>
      </w:r>
    </w:p>
    <w:p w:rsidR="006907BC" w:rsidRPr="00B74E38"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B74E38">
        <w:rPr>
          <w:rFonts w:cs="Simplified Arabic" w:hint="cs"/>
          <w:sz w:val="28"/>
          <w:szCs w:val="28"/>
          <w:rtl/>
          <w:lang w:bidi="ar-DZ"/>
        </w:rPr>
        <w:t>مستندات أخرى,كشهادة التطابق أو شهادة الخلو من الآفات الزراعية...الخ</w:t>
      </w:r>
    </w:p>
    <w:p w:rsidR="006907BC" w:rsidRPr="00B74E38" w:rsidRDefault="006907BC" w:rsidP="002F3C0B">
      <w:pPr>
        <w:bidi/>
        <w:spacing w:after="0" w:line="240" w:lineRule="auto"/>
        <w:jc w:val="both"/>
        <w:rPr>
          <w:rFonts w:cs="Simplified Arabic"/>
          <w:sz w:val="28"/>
          <w:szCs w:val="28"/>
          <w:rtl/>
        </w:rPr>
      </w:pPr>
      <w:r>
        <w:rPr>
          <w:rFonts w:cs="Simplified Arabic" w:hint="cs"/>
          <w:sz w:val="28"/>
          <w:szCs w:val="28"/>
          <w:rtl/>
          <w:lang w:bidi="ar-DZ"/>
        </w:rPr>
        <w:t xml:space="preserve">- </w:t>
      </w:r>
      <w:r w:rsidRPr="00B74E38">
        <w:rPr>
          <w:rFonts w:cs="Simplified Arabic" w:hint="cs"/>
          <w:sz w:val="28"/>
          <w:szCs w:val="28"/>
          <w:rtl/>
          <w:lang w:bidi="ar-DZ"/>
        </w:rPr>
        <w:t>كشف بمصاريف الشحن وقائمة تفصيلية بعدد وحدات البضاعة المشحونة .</w:t>
      </w:r>
    </w:p>
    <w:p w:rsidR="006907BC" w:rsidRPr="00B74E38" w:rsidRDefault="006907BC" w:rsidP="002F3C0B">
      <w:pPr>
        <w:bidi/>
        <w:spacing w:after="0" w:line="240" w:lineRule="auto"/>
        <w:jc w:val="both"/>
        <w:rPr>
          <w:rFonts w:cs="Simplified Arabic"/>
          <w:sz w:val="28"/>
          <w:szCs w:val="28"/>
        </w:rPr>
      </w:pPr>
      <w:r>
        <w:rPr>
          <w:rFonts w:cs="Simplified Arabic" w:hint="cs"/>
          <w:sz w:val="28"/>
          <w:szCs w:val="28"/>
          <w:rtl/>
          <w:lang w:bidi="ar-DZ"/>
        </w:rPr>
        <w:t xml:space="preserve">- </w:t>
      </w:r>
      <w:r w:rsidRPr="00B74E38">
        <w:rPr>
          <w:rFonts w:cs="Simplified Arabic" w:hint="cs"/>
          <w:sz w:val="28"/>
          <w:szCs w:val="28"/>
          <w:rtl/>
          <w:lang w:bidi="ar-DZ"/>
        </w:rPr>
        <w:t>شهادة تحليل ، شهادة صحية ... الخ .</w:t>
      </w:r>
    </w:p>
    <w:p w:rsidR="006907BC" w:rsidRPr="00CF3CC0" w:rsidRDefault="006907BC" w:rsidP="002F3C0B">
      <w:pPr>
        <w:bidi/>
        <w:spacing w:after="0" w:line="240" w:lineRule="auto"/>
        <w:ind w:hanging="109"/>
        <w:jc w:val="both"/>
        <w:rPr>
          <w:rFonts w:cs="Simplified Arabic"/>
          <w:sz w:val="28"/>
          <w:szCs w:val="28"/>
          <w:rtl/>
          <w:lang w:bidi="ar-DZ"/>
        </w:rPr>
      </w:pPr>
      <w:r w:rsidRPr="00B74E38">
        <w:rPr>
          <w:rFonts w:cs="Simplified Arabic" w:hint="cs"/>
          <w:sz w:val="28"/>
          <w:szCs w:val="28"/>
          <w:rtl/>
          <w:lang w:bidi="ar-DZ"/>
        </w:rPr>
        <w:t>يجب أن تقدم شرحا مختصرا للمصطلحات المستعملة في الاعتماد المستندي وهي :</w:t>
      </w:r>
    </w:p>
    <w:p w:rsidR="006907BC" w:rsidRPr="00CF3CC0" w:rsidRDefault="006907BC" w:rsidP="002F3C0B">
      <w:pPr>
        <w:bidi/>
        <w:spacing w:after="0" w:line="240" w:lineRule="auto"/>
        <w:jc w:val="both"/>
        <w:rPr>
          <w:rFonts w:cs="Simplified Arabic"/>
          <w:b/>
          <w:bCs/>
          <w:sz w:val="28"/>
          <w:szCs w:val="28"/>
        </w:rPr>
      </w:pPr>
      <w:r>
        <w:rPr>
          <w:rFonts w:cs="Simplified Arabic" w:hint="cs"/>
          <w:b/>
          <w:bCs/>
          <w:sz w:val="28"/>
          <w:szCs w:val="28"/>
          <w:rtl/>
          <w:lang w:bidi="ar-DZ"/>
        </w:rPr>
        <w:t xml:space="preserve">- </w:t>
      </w:r>
      <w:r w:rsidRPr="00B74E38">
        <w:rPr>
          <w:rFonts w:cs="Simplified Arabic" w:hint="cs"/>
          <w:b/>
          <w:bCs/>
          <w:sz w:val="28"/>
          <w:szCs w:val="28"/>
          <w:rtl/>
          <w:lang w:bidi="ar-DZ"/>
        </w:rPr>
        <w:t>فوب (</w:t>
      </w:r>
      <w:r w:rsidRPr="00B74E38">
        <w:rPr>
          <w:rFonts w:cs="Simplified Arabic"/>
          <w:b/>
          <w:bCs/>
          <w:sz w:val="28"/>
          <w:szCs w:val="28"/>
        </w:rPr>
        <w:t>FOB</w:t>
      </w:r>
      <w:r w:rsidRPr="00B74E38">
        <w:rPr>
          <w:rFonts w:cs="Simplified Arabic" w:hint="cs"/>
          <w:b/>
          <w:bCs/>
          <w:sz w:val="28"/>
          <w:szCs w:val="28"/>
          <w:rtl/>
          <w:lang w:bidi="ar-DZ"/>
        </w:rPr>
        <w:t xml:space="preserve">) </w:t>
      </w:r>
      <w:r w:rsidRPr="00B74E38">
        <w:rPr>
          <w:rFonts w:cs="Simplified Arabic"/>
          <w:b/>
          <w:bCs/>
          <w:sz w:val="28"/>
          <w:szCs w:val="28"/>
        </w:rPr>
        <w:t>free on board</w:t>
      </w:r>
      <w:r>
        <w:rPr>
          <w:rFonts w:cs="Simplified Arabic" w:hint="cs"/>
          <w:b/>
          <w:bCs/>
          <w:sz w:val="28"/>
          <w:szCs w:val="28"/>
          <w:rtl/>
          <w:lang w:bidi="ar-DZ"/>
        </w:rPr>
        <w:t xml:space="preserve"> :</w:t>
      </w:r>
      <w:r w:rsidRPr="00B74E38">
        <w:rPr>
          <w:rFonts w:cs="Simplified Arabic" w:hint="cs"/>
          <w:sz w:val="28"/>
          <w:szCs w:val="28"/>
          <w:rtl/>
          <w:lang w:bidi="ar-DZ"/>
        </w:rPr>
        <w:t>أي أن التسليم يتم على ظهر السفينة في ميناء الشحن المحدد, أي أن ثمن البضاعة يشمل مصاريف التغليف والنقل إلى ميناء الشاحن .</w:t>
      </w:r>
    </w:p>
    <w:p w:rsidR="006907BC" w:rsidRPr="00CF3CC0" w:rsidRDefault="006907BC" w:rsidP="002F3C0B">
      <w:pPr>
        <w:bidi/>
        <w:spacing w:after="0" w:line="240" w:lineRule="auto"/>
        <w:jc w:val="both"/>
        <w:rPr>
          <w:rFonts w:cs="Simplified Arabic"/>
          <w:b/>
          <w:bCs/>
          <w:sz w:val="28"/>
          <w:szCs w:val="28"/>
          <w:rtl/>
          <w:lang w:bidi="ar-DZ"/>
        </w:rPr>
      </w:pPr>
      <w:r>
        <w:rPr>
          <w:rFonts w:cs="Simplified Arabic" w:hint="cs"/>
          <w:b/>
          <w:bCs/>
          <w:sz w:val="28"/>
          <w:szCs w:val="28"/>
          <w:rtl/>
          <w:lang w:bidi="ar-DZ"/>
        </w:rPr>
        <w:t xml:space="preserve">- </w:t>
      </w:r>
      <w:r w:rsidRPr="00B74E38">
        <w:rPr>
          <w:rFonts w:cs="Simplified Arabic" w:hint="cs"/>
          <w:b/>
          <w:bCs/>
          <w:sz w:val="28"/>
          <w:szCs w:val="28"/>
          <w:rtl/>
          <w:lang w:bidi="ar-DZ"/>
        </w:rPr>
        <w:t>فاس (</w:t>
      </w:r>
      <w:r w:rsidRPr="00B74E38">
        <w:rPr>
          <w:rFonts w:cs="Simplified Arabic"/>
          <w:b/>
          <w:bCs/>
          <w:sz w:val="28"/>
          <w:szCs w:val="28"/>
        </w:rPr>
        <w:t>FAS</w:t>
      </w:r>
      <w:r w:rsidRPr="00B74E38">
        <w:rPr>
          <w:rFonts w:cs="Simplified Arabic" w:hint="cs"/>
          <w:b/>
          <w:bCs/>
          <w:sz w:val="28"/>
          <w:szCs w:val="28"/>
          <w:rtl/>
          <w:lang w:bidi="ar-DZ"/>
        </w:rPr>
        <w:t xml:space="preserve">) </w:t>
      </w:r>
      <w:r w:rsidRPr="00B74E38">
        <w:rPr>
          <w:rFonts w:cs="Simplified Arabic"/>
          <w:b/>
          <w:bCs/>
          <w:sz w:val="28"/>
          <w:szCs w:val="28"/>
        </w:rPr>
        <w:t>Free Alongside  Ship</w:t>
      </w:r>
      <w:r w:rsidRPr="00B74E38">
        <w:rPr>
          <w:rFonts w:cs="Simplified Arabic" w:hint="cs"/>
          <w:b/>
          <w:bCs/>
          <w:sz w:val="28"/>
          <w:szCs w:val="28"/>
          <w:rtl/>
          <w:lang w:bidi="ar-DZ"/>
        </w:rPr>
        <w:t xml:space="preserve">  </w:t>
      </w:r>
      <w:r>
        <w:rPr>
          <w:rFonts w:cs="Simplified Arabic" w:hint="cs"/>
          <w:b/>
          <w:bCs/>
          <w:sz w:val="28"/>
          <w:szCs w:val="28"/>
          <w:rtl/>
          <w:lang w:bidi="ar-DZ"/>
        </w:rPr>
        <w:t>:</w:t>
      </w:r>
      <w:r w:rsidRPr="00B74E38">
        <w:rPr>
          <w:rFonts w:cs="Simplified Arabic" w:hint="cs"/>
          <w:sz w:val="28"/>
          <w:szCs w:val="28"/>
          <w:rtl/>
          <w:lang w:bidi="ar-DZ"/>
        </w:rPr>
        <w:t>وتعني أن البائع ( المصدر ) يلتزم فقط بتسليم البضاعة بجانب الباخرة على الرصيد في ميناء الشحن .</w:t>
      </w:r>
    </w:p>
    <w:p w:rsidR="006907BC" w:rsidRPr="00CF3CC0" w:rsidRDefault="006907BC" w:rsidP="002F3C0B">
      <w:pPr>
        <w:bidi/>
        <w:spacing w:after="0" w:line="240" w:lineRule="auto"/>
        <w:jc w:val="both"/>
        <w:rPr>
          <w:rFonts w:cs="Simplified Arabic"/>
          <w:b/>
          <w:bCs/>
          <w:sz w:val="28"/>
          <w:szCs w:val="28"/>
          <w:lang w:bidi="ar-DZ"/>
        </w:rPr>
      </w:pPr>
      <w:r>
        <w:rPr>
          <w:rFonts w:cs="Simplified Arabic"/>
          <w:b/>
          <w:bCs/>
          <w:sz w:val="28"/>
          <w:szCs w:val="28"/>
          <w:lang w:bidi="ar-DZ"/>
        </w:rPr>
        <w:t>(</w:t>
      </w:r>
      <w:r w:rsidRPr="00B74E38">
        <w:rPr>
          <w:rFonts w:cs="Simplified Arabic"/>
          <w:b/>
          <w:bCs/>
          <w:sz w:val="28"/>
          <w:szCs w:val="28"/>
          <w:lang w:bidi="ar-DZ"/>
        </w:rPr>
        <w:t>CandF</w:t>
      </w:r>
      <w:r>
        <w:rPr>
          <w:rFonts w:cs="Simplified Arabic"/>
          <w:b/>
          <w:bCs/>
          <w:sz w:val="28"/>
          <w:szCs w:val="28"/>
          <w:lang w:bidi="ar-DZ"/>
        </w:rPr>
        <w:t xml:space="preserve">) - </w:t>
      </w:r>
      <w:r w:rsidRPr="00B74E38">
        <w:rPr>
          <w:rFonts w:cs="Simplified Arabic" w:hint="cs"/>
          <w:b/>
          <w:bCs/>
          <w:sz w:val="28"/>
          <w:szCs w:val="28"/>
          <w:rtl/>
          <w:lang w:bidi="ar-DZ"/>
        </w:rPr>
        <w:t xml:space="preserve"> </w:t>
      </w:r>
      <w:r w:rsidRPr="00B74E38">
        <w:rPr>
          <w:rFonts w:cs="Simplified Arabic"/>
          <w:b/>
          <w:bCs/>
          <w:sz w:val="28"/>
          <w:szCs w:val="28"/>
          <w:lang w:bidi="ar-DZ"/>
        </w:rPr>
        <w:t>Cost and Freght</w:t>
      </w:r>
      <w:r w:rsidRPr="00B74E38">
        <w:rPr>
          <w:rFonts w:cs="Simplified Arabic" w:hint="cs"/>
          <w:sz w:val="28"/>
          <w:szCs w:val="28"/>
          <w:rtl/>
          <w:lang w:bidi="ar-DZ"/>
        </w:rPr>
        <w:t xml:space="preserve"> أي أن ثمن السلعة يتضمن مصاريف الشحن حتى ميناء الشحن .</w:t>
      </w:r>
    </w:p>
    <w:p w:rsidR="006907BC" w:rsidRPr="00CF3CC0" w:rsidRDefault="006907BC" w:rsidP="002F3C0B">
      <w:pPr>
        <w:bidi/>
        <w:spacing w:after="0" w:line="240" w:lineRule="auto"/>
        <w:jc w:val="both"/>
        <w:rPr>
          <w:rFonts w:cs="Simplified Arabic"/>
          <w:b/>
          <w:bCs/>
          <w:sz w:val="28"/>
          <w:szCs w:val="28"/>
          <w:rtl/>
          <w:lang w:bidi="ar-DZ"/>
        </w:rPr>
      </w:pPr>
      <w:r>
        <w:rPr>
          <w:rFonts w:cs="Simplified Arabic"/>
          <w:b/>
          <w:bCs/>
          <w:sz w:val="28"/>
          <w:szCs w:val="28"/>
          <w:lang w:bidi="ar-DZ"/>
        </w:rPr>
        <w:lastRenderedPageBreak/>
        <w:t>(</w:t>
      </w:r>
      <w:r w:rsidRPr="00B74E38">
        <w:rPr>
          <w:rFonts w:cs="Simplified Arabic"/>
          <w:b/>
          <w:bCs/>
          <w:sz w:val="28"/>
          <w:szCs w:val="28"/>
          <w:lang w:bidi="ar-DZ"/>
        </w:rPr>
        <w:t>CIF</w:t>
      </w:r>
      <w:r>
        <w:rPr>
          <w:rFonts w:cs="Simplified Arabic"/>
          <w:b/>
          <w:bCs/>
          <w:sz w:val="28"/>
          <w:szCs w:val="28"/>
          <w:lang w:bidi="ar-DZ"/>
        </w:rPr>
        <w:t>)</w:t>
      </w:r>
      <w:r w:rsidRPr="00B74E38">
        <w:rPr>
          <w:rFonts w:cs="Simplified Arabic" w:hint="cs"/>
          <w:b/>
          <w:bCs/>
          <w:sz w:val="28"/>
          <w:szCs w:val="28"/>
          <w:rtl/>
          <w:lang w:bidi="ar-DZ"/>
        </w:rPr>
        <w:t xml:space="preserve"> </w:t>
      </w:r>
      <w:r w:rsidRPr="00B74E38">
        <w:rPr>
          <w:rFonts w:cs="Simplified Arabic"/>
          <w:b/>
          <w:bCs/>
          <w:sz w:val="28"/>
          <w:szCs w:val="28"/>
          <w:lang w:bidi="ar-DZ"/>
        </w:rPr>
        <w:t>Cost , Insurance , Freght</w:t>
      </w:r>
      <w:r w:rsidRPr="00B74E38">
        <w:rPr>
          <w:rFonts w:cs="Simplified Arabic" w:hint="cs"/>
          <w:b/>
          <w:bCs/>
          <w:sz w:val="28"/>
          <w:szCs w:val="28"/>
          <w:rtl/>
          <w:lang w:bidi="ar-DZ"/>
        </w:rPr>
        <w:t xml:space="preserve">    </w:t>
      </w:r>
      <w:r w:rsidRPr="00B74E38">
        <w:rPr>
          <w:rFonts w:cs="Simplified Arabic" w:hint="cs"/>
          <w:sz w:val="28"/>
          <w:szCs w:val="28"/>
          <w:rtl/>
          <w:lang w:bidi="ar-DZ"/>
        </w:rPr>
        <w:t xml:space="preserve"> أي أن ثمن السلعة يتضمن كل النفقات السابقة بالإضافة إلى ال</w:t>
      </w:r>
      <w:r>
        <w:rPr>
          <w:rFonts w:cs="Simplified Arabic" w:hint="cs"/>
          <w:sz w:val="28"/>
          <w:szCs w:val="28"/>
          <w:rtl/>
          <w:lang w:bidi="ar-DZ"/>
        </w:rPr>
        <w:t>تأمين حتى ميناء التسليم ويجب أن</w:t>
      </w:r>
      <w:r w:rsidRPr="00B74E38">
        <w:rPr>
          <w:rFonts w:cs="Simplified Arabic" w:hint="cs"/>
          <w:sz w:val="28"/>
          <w:szCs w:val="28"/>
          <w:rtl/>
          <w:lang w:bidi="ar-DZ"/>
        </w:rPr>
        <w:t xml:space="preserve">  يقدم سند الشحن بأسرع وقت بعد شحن البضاعة كأن يرسل بالبريد الجوي بحيث يصل قبل وصول السفينة التي تحمل البضاعة حتى لا يتحمل المشتري مصاريف إضافية .</w:t>
      </w:r>
    </w:p>
    <w:p w:rsidR="006907BC" w:rsidRDefault="006907BC" w:rsidP="002F3C0B">
      <w:pPr>
        <w:bidi/>
        <w:spacing w:after="0" w:line="240" w:lineRule="auto"/>
        <w:jc w:val="both"/>
        <w:rPr>
          <w:rFonts w:cs="Simplified Arabic"/>
          <w:b/>
          <w:bCs/>
          <w:sz w:val="32"/>
          <w:szCs w:val="32"/>
          <w:u w:val="single"/>
          <w:rtl/>
          <w:lang w:bidi="ar-DZ"/>
        </w:rPr>
      </w:pPr>
    </w:p>
    <w:p w:rsidR="006907BC" w:rsidRDefault="006907BC" w:rsidP="002F3C0B">
      <w:pPr>
        <w:bidi/>
        <w:spacing w:after="0" w:line="240" w:lineRule="auto"/>
        <w:jc w:val="both"/>
        <w:rPr>
          <w:rFonts w:cs="Simplified Arabic"/>
          <w:b/>
          <w:bCs/>
          <w:sz w:val="32"/>
          <w:szCs w:val="32"/>
          <w:u w:val="single"/>
          <w:rtl/>
          <w:lang w:bidi="ar-DZ"/>
        </w:rPr>
      </w:pPr>
    </w:p>
    <w:p w:rsidR="006907BC" w:rsidRDefault="006907BC" w:rsidP="002F3C0B">
      <w:pPr>
        <w:bidi/>
        <w:spacing w:after="0" w:line="240" w:lineRule="auto"/>
        <w:jc w:val="both"/>
        <w:rPr>
          <w:rFonts w:cs="Simplified Arabic"/>
          <w:b/>
          <w:bCs/>
          <w:sz w:val="32"/>
          <w:szCs w:val="32"/>
          <w:rtl/>
          <w:lang w:bidi="ar-DZ"/>
        </w:rPr>
      </w:pPr>
      <w:r w:rsidRPr="00DC386E">
        <w:rPr>
          <w:rFonts w:cs="Simplified Arabic" w:hint="cs"/>
          <w:b/>
          <w:bCs/>
          <w:sz w:val="32"/>
          <w:szCs w:val="32"/>
          <w:rtl/>
          <w:lang w:bidi="ar-DZ"/>
        </w:rPr>
        <w:t xml:space="preserve">المبحث الثاني: التحصيل المستندي  </w:t>
      </w:r>
      <w:r w:rsidRPr="00DC386E">
        <w:rPr>
          <w:rFonts w:cs="Simplified Arabic"/>
          <w:b/>
          <w:bCs/>
          <w:sz w:val="32"/>
          <w:szCs w:val="32"/>
          <w:lang w:bidi="ar-DZ"/>
        </w:rPr>
        <w:t>(Documentary Collection )</w:t>
      </w:r>
    </w:p>
    <w:p w:rsidR="006907BC" w:rsidRPr="00DC386E" w:rsidRDefault="006907BC" w:rsidP="002F3C0B">
      <w:pPr>
        <w:bidi/>
        <w:spacing w:after="0" w:line="240" w:lineRule="auto"/>
        <w:jc w:val="both"/>
        <w:rPr>
          <w:rFonts w:cs="Simplified Arabic"/>
          <w:b/>
          <w:bCs/>
          <w:sz w:val="32"/>
          <w:szCs w:val="32"/>
          <w:rtl/>
          <w:lang w:bidi="ar-DZ"/>
        </w:rPr>
      </w:pPr>
    </w:p>
    <w:p w:rsidR="006907BC" w:rsidRPr="00965658" w:rsidRDefault="006907BC" w:rsidP="002F3C0B">
      <w:pPr>
        <w:bidi/>
        <w:spacing w:after="0" w:line="240" w:lineRule="auto"/>
        <w:jc w:val="both"/>
        <w:rPr>
          <w:rFonts w:cs="Simplified Arabic"/>
          <w:b/>
          <w:bCs/>
          <w:sz w:val="28"/>
          <w:szCs w:val="28"/>
          <w:u w:val="single"/>
          <w:lang w:bidi="ar-DZ"/>
        </w:rPr>
      </w:pPr>
      <w:r w:rsidRPr="00965658">
        <w:rPr>
          <w:rFonts w:cs="Simplified Arabic" w:hint="cs"/>
          <w:sz w:val="28"/>
          <w:szCs w:val="28"/>
          <w:u w:val="single"/>
          <w:rtl/>
          <w:lang w:bidi="ar-DZ"/>
        </w:rPr>
        <w:t>1</w:t>
      </w:r>
      <w:r w:rsidRPr="00965658">
        <w:rPr>
          <w:rFonts w:cs="Simplified Arabic" w:hint="cs"/>
          <w:b/>
          <w:bCs/>
          <w:sz w:val="28"/>
          <w:szCs w:val="28"/>
          <w:u w:val="single"/>
          <w:rtl/>
          <w:lang w:bidi="ar-DZ"/>
        </w:rPr>
        <w:t>-ت</w:t>
      </w:r>
      <w:r>
        <w:rPr>
          <w:rFonts w:cs="Simplified Arabic" w:hint="cs"/>
          <w:b/>
          <w:bCs/>
          <w:sz w:val="28"/>
          <w:szCs w:val="28"/>
          <w:u w:val="single"/>
          <w:rtl/>
          <w:lang w:bidi="ar-DZ"/>
        </w:rPr>
        <w:t>ع</w:t>
      </w:r>
      <w:r w:rsidRPr="00965658">
        <w:rPr>
          <w:rFonts w:cs="Simplified Arabic" w:hint="cs"/>
          <w:b/>
          <w:bCs/>
          <w:sz w:val="28"/>
          <w:szCs w:val="28"/>
          <w:u w:val="single"/>
          <w:rtl/>
          <w:lang w:bidi="ar-DZ"/>
        </w:rPr>
        <w:t>ريف التحصيل المستندي  :</w:t>
      </w:r>
    </w:p>
    <w:p w:rsidR="006907BC" w:rsidRPr="00B74E38" w:rsidRDefault="006907BC" w:rsidP="002F3C0B">
      <w:pPr>
        <w:tabs>
          <w:tab w:val="right" w:pos="10511"/>
        </w:tabs>
        <w:bidi/>
        <w:spacing w:after="0" w:line="240" w:lineRule="auto"/>
        <w:jc w:val="both"/>
        <w:rPr>
          <w:rFonts w:cs="Simplified Arabic"/>
          <w:sz w:val="28"/>
          <w:szCs w:val="28"/>
          <w:rtl/>
          <w:lang w:bidi="ar-DZ"/>
        </w:rPr>
      </w:pPr>
      <w:r w:rsidRPr="00B74E38">
        <w:rPr>
          <w:rFonts w:cs="Simplified Arabic" w:hint="cs"/>
          <w:sz w:val="28"/>
          <w:szCs w:val="28"/>
          <w:rtl/>
          <w:lang w:bidi="ar-DZ"/>
        </w:rPr>
        <w:t>هو أمر يصدر من البائع إلى البنك الذي يتعامل معه لتحصيل مبلغ معين من المشتري مقابل تسليمه مستندات شحن البضاعة المباعة إليه, و يتم التسديد إما نقدا</w:t>
      </w:r>
      <w:r w:rsidRPr="00B74E38">
        <w:rPr>
          <w:rFonts w:cs="Simplified Arabic"/>
          <w:sz w:val="28"/>
          <w:szCs w:val="28"/>
          <w:lang w:bidi="ar-DZ"/>
        </w:rPr>
        <w:t> </w:t>
      </w:r>
      <w:r w:rsidRPr="00B74E38">
        <w:rPr>
          <w:rFonts w:cs="Times New Roman"/>
          <w:sz w:val="28"/>
          <w:szCs w:val="28"/>
          <w:rtl/>
          <w:lang w:bidi="ar-DZ"/>
        </w:rPr>
        <w:t>و</w:t>
      </w:r>
      <w:r w:rsidRPr="00B74E38">
        <w:rPr>
          <w:rFonts w:cs="Simplified Arabic"/>
          <w:sz w:val="28"/>
          <w:szCs w:val="28"/>
          <w:lang w:bidi="ar-DZ"/>
        </w:rPr>
        <w:t xml:space="preserve">  </w:t>
      </w:r>
      <w:r w:rsidRPr="00B74E38">
        <w:rPr>
          <w:rFonts w:cs="Simplified Arabic" w:hint="cs"/>
          <w:sz w:val="28"/>
          <w:szCs w:val="28"/>
          <w:rtl/>
          <w:lang w:bidi="ar-DZ"/>
        </w:rPr>
        <w:t xml:space="preserve"> مقابل   توقيع المشتري على كمبيالة, و على البنك تنفيذ أمر عميله و ب\ل كل جهد في التحصيل غير انه لا يتحمل أية مسؤولية و لا يقع عليه أي التزام في حالة فشله في التحصيل</w:t>
      </w:r>
    </w:p>
    <w:p w:rsidR="006907BC" w:rsidRPr="00B74E38" w:rsidRDefault="006907BC" w:rsidP="002F3C0B">
      <w:pPr>
        <w:bidi/>
        <w:spacing w:after="0" w:line="240" w:lineRule="auto"/>
        <w:jc w:val="both"/>
        <w:rPr>
          <w:rFonts w:cs="Simplified Arabic"/>
          <w:sz w:val="28"/>
          <w:szCs w:val="28"/>
          <w:rtl/>
          <w:lang w:bidi="ar-DZ"/>
        </w:rPr>
      </w:pPr>
      <w:r w:rsidRPr="00B74E38">
        <w:rPr>
          <w:rFonts w:cs="Simplified Arabic" w:hint="cs"/>
          <w:sz w:val="28"/>
          <w:szCs w:val="28"/>
          <w:rtl/>
          <w:lang w:bidi="ar-DZ"/>
        </w:rPr>
        <w:t>ويستخدم التحصيل المستندي في مجال التجارة الدولية في الحالات التالية :</w:t>
      </w:r>
    </w:p>
    <w:p w:rsidR="006907BC" w:rsidRPr="00B74E38" w:rsidRDefault="006907BC" w:rsidP="002F3C0B">
      <w:pPr>
        <w:numPr>
          <w:ilvl w:val="0"/>
          <w:numId w:val="99"/>
        </w:numPr>
        <w:bidi/>
        <w:spacing w:after="0" w:line="240" w:lineRule="auto"/>
        <w:ind w:left="0"/>
        <w:jc w:val="both"/>
        <w:rPr>
          <w:rFonts w:cs="Simplified Arabic"/>
          <w:sz w:val="28"/>
          <w:szCs w:val="28"/>
          <w:rtl/>
          <w:lang w:bidi="ar-DZ"/>
        </w:rPr>
      </w:pPr>
      <w:r w:rsidRPr="00B74E38">
        <w:rPr>
          <w:rFonts w:cs="Simplified Arabic" w:hint="cs"/>
          <w:sz w:val="28"/>
          <w:szCs w:val="28"/>
          <w:rtl/>
          <w:lang w:bidi="ar-DZ"/>
        </w:rPr>
        <w:t>إذا لم يوجد لدى البائع أدنى شك في قدرة المشتري و استعداده للسداد</w:t>
      </w:r>
    </w:p>
    <w:p w:rsidR="006907BC" w:rsidRPr="00B74E38" w:rsidRDefault="006907BC" w:rsidP="002F3C0B">
      <w:pPr>
        <w:numPr>
          <w:ilvl w:val="0"/>
          <w:numId w:val="99"/>
        </w:numPr>
        <w:bidi/>
        <w:spacing w:after="0" w:line="240" w:lineRule="auto"/>
        <w:ind w:left="0"/>
        <w:jc w:val="both"/>
        <w:rPr>
          <w:rFonts w:cs="Simplified Arabic"/>
          <w:sz w:val="28"/>
          <w:szCs w:val="28"/>
          <w:lang w:bidi="ar-DZ"/>
        </w:rPr>
      </w:pPr>
      <w:r w:rsidRPr="00B74E38">
        <w:rPr>
          <w:rFonts w:cs="Simplified Arabic" w:hint="cs"/>
          <w:sz w:val="28"/>
          <w:szCs w:val="28"/>
          <w:rtl/>
          <w:lang w:bidi="ar-DZ"/>
        </w:rPr>
        <w:t>استقرار الظروف السياسية و الاقتصادية في بلد المستورد</w:t>
      </w:r>
    </w:p>
    <w:p w:rsidR="006907BC" w:rsidRPr="00B74E38" w:rsidRDefault="006907BC" w:rsidP="002F3C0B">
      <w:pPr>
        <w:numPr>
          <w:ilvl w:val="0"/>
          <w:numId w:val="99"/>
        </w:numPr>
        <w:bidi/>
        <w:spacing w:after="0" w:line="240" w:lineRule="auto"/>
        <w:ind w:left="0"/>
        <w:jc w:val="both"/>
        <w:rPr>
          <w:rFonts w:cs="Simplified Arabic"/>
          <w:sz w:val="28"/>
          <w:szCs w:val="28"/>
          <w:lang w:bidi="ar-DZ"/>
        </w:rPr>
      </w:pPr>
      <w:r w:rsidRPr="00B74E38">
        <w:rPr>
          <w:rFonts w:cs="Simplified Arabic" w:hint="cs"/>
          <w:sz w:val="28"/>
          <w:szCs w:val="28"/>
          <w:rtl/>
          <w:lang w:bidi="ar-DZ"/>
        </w:rPr>
        <w:t>عدم وجود أية قيود على الاستيراد في بلد المستورد , مثل الرقابة على النقد , استخراج تراخيص استيراد ...الخ</w:t>
      </w:r>
    </w:p>
    <w:p w:rsidR="006907BC" w:rsidRPr="00B74E38" w:rsidRDefault="006907BC" w:rsidP="002F3C0B">
      <w:pPr>
        <w:numPr>
          <w:ilvl w:val="0"/>
          <w:numId w:val="99"/>
        </w:numPr>
        <w:bidi/>
        <w:spacing w:after="0" w:line="240" w:lineRule="auto"/>
        <w:ind w:left="0"/>
        <w:jc w:val="both"/>
        <w:rPr>
          <w:rFonts w:cs="Simplified Arabic"/>
          <w:sz w:val="28"/>
          <w:szCs w:val="28"/>
          <w:lang w:bidi="ar-DZ"/>
        </w:rPr>
      </w:pPr>
      <w:r w:rsidRPr="00B74E38">
        <w:rPr>
          <w:rFonts w:cs="Simplified Arabic" w:hint="cs"/>
          <w:sz w:val="28"/>
          <w:szCs w:val="28"/>
          <w:rtl/>
          <w:lang w:bidi="ar-DZ"/>
        </w:rPr>
        <w:t>إذا كانت السلع المصدرة لم يتم تصنيعها خصيصا للمشتري</w:t>
      </w:r>
    </w:p>
    <w:p w:rsidR="006907BC" w:rsidRPr="00B74E38" w:rsidRDefault="006907BC" w:rsidP="002F3C0B">
      <w:pPr>
        <w:bidi/>
        <w:spacing w:after="0" w:line="240" w:lineRule="auto"/>
        <w:jc w:val="both"/>
        <w:rPr>
          <w:rFonts w:cs="Simplified Arabic"/>
          <w:b/>
          <w:bCs/>
          <w:sz w:val="28"/>
          <w:szCs w:val="28"/>
          <w:rtl/>
          <w:lang w:bidi="ar-DZ"/>
        </w:rPr>
      </w:pPr>
      <w:r>
        <w:rPr>
          <w:rFonts w:cs="Simplified Arabic" w:hint="cs"/>
          <w:b/>
          <w:bCs/>
          <w:sz w:val="28"/>
          <w:szCs w:val="28"/>
          <w:rtl/>
          <w:lang w:bidi="ar-DZ"/>
        </w:rPr>
        <w:t>2</w:t>
      </w:r>
      <w:r w:rsidRPr="00965658">
        <w:rPr>
          <w:rFonts w:cs="Simplified Arabic" w:hint="cs"/>
          <w:b/>
          <w:bCs/>
          <w:sz w:val="28"/>
          <w:szCs w:val="28"/>
          <w:u w:val="single"/>
          <w:rtl/>
          <w:lang w:bidi="ar-DZ"/>
        </w:rPr>
        <w:t>-اطراف عملية التحصيل المستندي</w:t>
      </w:r>
      <w:r w:rsidRPr="00B74E38">
        <w:rPr>
          <w:rFonts w:cs="Simplified Arabic" w:hint="cs"/>
          <w:b/>
          <w:bCs/>
          <w:sz w:val="28"/>
          <w:szCs w:val="28"/>
          <w:rtl/>
          <w:lang w:bidi="ar-DZ"/>
        </w:rPr>
        <w:t xml:space="preserve"> :</w:t>
      </w:r>
    </w:p>
    <w:p w:rsidR="006907BC" w:rsidRPr="00B74E38" w:rsidRDefault="006907BC" w:rsidP="002F3C0B">
      <w:pPr>
        <w:bidi/>
        <w:spacing w:after="0" w:line="240" w:lineRule="auto"/>
        <w:jc w:val="both"/>
        <w:rPr>
          <w:rFonts w:cs="Simplified Arabic"/>
          <w:sz w:val="28"/>
          <w:szCs w:val="28"/>
          <w:rtl/>
          <w:lang w:bidi="ar-DZ"/>
        </w:rPr>
      </w:pPr>
      <w:r w:rsidRPr="00B74E38">
        <w:rPr>
          <w:rFonts w:cs="Simplified Arabic" w:hint="cs"/>
          <w:sz w:val="28"/>
          <w:szCs w:val="28"/>
          <w:rtl/>
          <w:lang w:bidi="ar-DZ"/>
        </w:rPr>
        <w:t>هناك أربعة أطراف في هذه العملية و هم:</w:t>
      </w:r>
    </w:p>
    <w:p w:rsidR="006907BC" w:rsidRDefault="006907BC" w:rsidP="002F3C0B">
      <w:pPr>
        <w:bidi/>
        <w:spacing w:after="0" w:line="240" w:lineRule="auto"/>
        <w:jc w:val="both"/>
        <w:rPr>
          <w:rFonts w:cs="Simplified Arabic"/>
          <w:sz w:val="28"/>
          <w:szCs w:val="28"/>
          <w:rtl/>
          <w:lang w:bidi="ar-DZ"/>
        </w:rPr>
      </w:pPr>
      <w:r w:rsidRPr="00B74E38">
        <w:rPr>
          <w:rFonts w:cs="Simplified Arabic" w:hint="cs"/>
          <w:sz w:val="28"/>
          <w:szCs w:val="28"/>
          <w:rtl/>
          <w:lang w:bidi="ar-DZ"/>
        </w:rPr>
        <w:t>1-الطرف معطي الأمر ( المصدر أو البائع ): و هو الذي يقوم بإعداد مستندات التحصيل و يسلمها إلى البنك</w:t>
      </w:r>
    </w:p>
    <w:p w:rsidR="006907BC" w:rsidRDefault="006907BC" w:rsidP="002F3C0B">
      <w:pPr>
        <w:bidi/>
        <w:spacing w:after="0" w:line="240" w:lineRule="auto"/>
        <w:jc w:val="both"/>
        <w:rPr>
          <w:rFonts w:cs="Simplified Arabic"/>
          <w:sz w:val="28"/>
          <w:szCs w:val="28"/>
          <w:rtl/>
          <w:lang w:bidi="ar-DZ"/>
        </w:rPr>
      </w:pPr>
      <w:r w:rsidRPr="00B74E38">
        <w:rPr>
          <w:rFonts w:cs="Simplified Arabic" w:hint="cs"/>
          <w:sz w:val="28"/>
          <w:szCs w:val="28"/>
          <w:rtl/>
          <w:lang w:bidi="ar-DZ"/>
        </w:rPr>
        <w:t>مع</w:t>
      </w:r>
    </w:p>
    <w:p w:rsidR="006907BC" w:rsidRPr="00B74E38" w:rsidRDefault="006907BC" w:rsidP="002F3C0B">
      <w:pPr>
        <w:bidi/>
        <w:spacing w:after="0" w:line="240" w:lineRule="auto"/>
        <w:jc w:val="both"/>
        <w:rPr>
          <w:rFonts w:cs="Simplified Arabic"/>
          <w:sz w:val="28"/>
          <w:szCs w:val="28"/>
          <w:rtl/>
          <w:lang w:bidi="ar-DZ"/>
        </w:rPr>
      </w:pPr>
      <w:r w:rsidRPr="00B74E38">
        <w:rPr>
          <w:rFonts w:cs="Simplified Arabic" w:hint="cs"/>
          <w:sz w:val="28"/>
          <w:szCs w:val="28"/>
          <w:rtl/>
          <w:lang w:bidi="ar-DZ"/>
        </w:rPr>
        <w:t>أمر التحصيل</w:t>
      </w:r>
    </w:p>
    <w:p w:rsidR="006907BC" w:rsidRPr="00B74E38" w:rsidRDefault="006907BC" w:rsidP="002F3C0B">
      <w:pPr>
        <w:bidi/>
        <w:spacing w:after="0" w:line="240" w:lineRule="auto"/>
        <w:jc w:val="both"/>
        <w:rPr>
          <w:rFonts w:cs="Simplified Arabic"/>
          <w:sz w:val="28"/>
          <w:szCs w:val="28"/>
          <w:rtl/>
          <w:lang w:bidi="ar-DZ"/>
        </w:rPr>
      </w:pPr>
      <w:r w:rsidRPr="00B74E38">
        <w:rPr>
          <w:rFonts w:cs="Simplified Arabic" w:hint="cs"/>
          <w:sz w:val="28"/>
          <w:szCs w:val="28"/>
          <w:rtl/>
          <w:lang w:bidi="ar-DZ"/>
        </w:rPr>
        <w:t>2-البنك المحول ( بنك المصدر): وهو الذي يستلم المستندات من البائع و يرسلها إلى البنك الذي سيتولى التحصيل حسب التعليمات الصادرة إليه.</w:t>
      </w:r>
    </w:p>
    <w:p w:rsidR="006907BC" w:rsidRPr="00B74E38" w:rsidRDefault="006907BC" w:rsidP="002F3C0B">
      <w:pPr>
        <w:bidi/>
        <w:spacing w:after="0" w:line="240" w:lineRule="auto"/>
        <w:jc w:val="both"/>
        <w:rPr>
          <w:rFonts w:cs="Simplified Arabic"/>
          <w:sz w:val="28"/>
          <w:szCs w:val="28"/>
          <w:rtl/>
          <w:lang w:bidi="ar-DZ"/>
        </w:rPr>
      </w:pPr>
      <w:r w:rsidRPr="00B74E38">
        <w:rPr>
          <w:rFonts w:cs="Simplified Arabic" w:hint="cs"/>
          <w:sz w:val="28"/>
          <w:szCs w:val="28"/>
          <w:rtl/>
          <w:lang w:bidi="ar-DZ"/>
        </w:rPr>
        <w:t>3-البنك المحصل (بنك المستورد ) و هو الذي يقوم بتحصيل قيمة المستندات المقدمة إلى المشتري نقدا أو مقابل توقيعه على كمبيالة</w:t>
      </w:r>
    </w:p>
    <w:p w:rsidR="006907BC" w:rsidRPr="00B74E38" w:rsidRDefault="006907BC" w:rsidP="002F3C0B">
      <w:pPr>
        <w:bidi/>
        <w:spacing w:after="0" w:line="240" w:lineRule="auto"/>
        <w:jc w:val="both"/>
        <w:rPr>
          <w:rFonts w:cs="Simplified Arabic"/>
          <w:sz w:val="28"/>
          <w:szCs w:val="28"/>
          <w:rtl/>
          <w:lang w:bidi="ar-DZ"/>
        </w:rPr>
      </w:pPr>
      <w:r w:rsidRPr="00B74E38">
        <w:rPr>
          <w:rFonts w:cs="Simplified Arabic" w:hint="cs"/>
          <w:sz w:val="28"/>
          <w:szCs w:val="28"/>
          <w:rtl/>
          <w:lang w:bidi="ar-DZ"/>
        </w:rPr>
        <w:t>4- المستورد (المشتري):و تقدم إليه المستندات للتحصيل</w:t>
      </w:r>
    </w:p>
    <w:p w:rsidR="006907BC" w:rsidRPr="00DC386E" w:rsidRDefault="006907BC" w:rsidP="002F3C0B">
      <w:pPr>
        <w:bidi/>
        <w:spacing w:after="0" w:line="240" w:lineRule="auto"/>
        <w:jc w:val="both"/>
        <w:rPr>
          <w:rFonts w:cs="Simplified Arabic"/>
          <w:b/>
          <w:bCs/>
          <w:sz w:val="28"/>
          <w:szCs w:val="28"/>
          <w:rtl/>
          <w:lang w:bidi="ar-DZ"/>
        </w:rPr>
      </w:pPr>
      <w:r w:rsidRPr="00DC386E">
        <w:rPr>
          <w:rFonts w:cs="Simplified Arabic" w:hint="cs"/>
          <w:b/>
          <w:bCs/>
          <w:sz w:val="28"/>
          <w:szCs w:val="28"/>
          <w:rtl/>
          <w:lang w:bidi="ar-DZ"/>
        </w:rPr>
        <w:t>3</w:t>
      </w:r>
      <w:r w:rsidRPr="00965658">
        <w:rPr>
          <w:rFonts w:cs="Simplified Arabic" w:hint="cs"/>
          <w:b/>
          <w:bCs/>
          <w:sz w:val="28"/>
          <w:szCs w:val="28"/>
          <w:u w:val="single"/>
          <w:rtl/>
          <w:lang w:bidi="ar-DZ"/>
        </w:rPr>
        <w:t>- مراحل عملية التحصيل المستندي</w:t>
      </w:r>
      <w:r w:rsidRPr="00DC386E">
        <w:rPr>
          <w:rFonts w:cs="Simplified Arabic" w:hint="cs"/>
          <w:b/>
          <w:bCs/>
          <w:sz w:val="28"/>
          <w:szCs w:val="28"/>
          <w:rtl/>
          <w:lang w:bidi="ar-DZ"/>
        </w:rPr>
        <w:t xml:space="preserve"> :</w:t>
      </w:r>
    </w:p>
    <w:p w:rsidR="006907BC" w:rsidRPr="00B74E38" w:rsidRDefault="006907BC" w:rsidP="002F3C0B">
      <w:pPr>
        <w:numPr>
          <w:ilvl w:val="0"/>
          <w:numId w:val="100"/>
        </w:numPr>
        <w:tabs>
          <w:tab w:val="right" w:pos="8531"/>
          <w:tab w:val="right" w:pos="9791"/>
        </w:tabs>
        <w:bidi/>
        <w:spacing w:after="0" w:line="240" w:lineRule="auto"/>
        <w:ind w:left="0"/>
        <w:jc w:val="both"/>
        <w:rPr>
          <w:rFonts w:cs="Simplified Arabic"/>
          <w:sz w:val="28"/>
          <w:szCs w:val="28"/>
          <w:rtl/>
          <w:lang w:bidi="ar-DZ"/>
        </w:rPr>
      </w:pPr>
      <w:r w:rsidRPr="00B74E38">
        <w:rPr>
          <w:rFonts w:cs="Simplified Arabic" w:hint="cs"/>
          <w:sz w:val="28"/>
          <w:szCs w:val="28"/>
          <w:rtl/>
          <w:lang w:bidi="ar-DZ"/>
        </w:rPr>
        <w:lastRenderedPageBreak/>
        <w:t>تنشأ العملية بعد التوقيع على عقد توريد بضائع معينة بين بائع في دولة ما و مشتري في دولة أخرى , و يتم إعداد الوثائق و المستندات الخاصة بصفقة البضاعة المصدرة إلى المشتري مثل (الفاتورة التجارية , وثيقة التامين , سند الشحن , شهادة المنشأ ...الخ) و يرسلها إلى البنك الذي يتعامل معه لتقديمها إلى المشتري لتحصيلها .</w:t>
      </w:r>
    </w:p>
    <w:p w:rsidR="006907BC" w:rsidRPr="00B74E38" w:rsidRDefault="006907BC" w:rsidP="002F3C0B">
      <w:pPr>
        <w:numPr>
          <w:ilvl w:val="0"/>
          <w:numId w:val="100"/>
        </w:numPr>
        <w:tabs>
          <w:tab w:val="right" w:pos="9692"/>
          <w:tab w:val="right" w:pos="10052"/>
        </w:tabs>
        <w:bidi/>
        <w:spacing w:after="0" w:line="240" w:lineRule="auto"/>
        <w:ind w:left="0"/>
        <w:jc w:val="both"/>
        <w:rPr>
          <w:rFonts w:cs="Simplified Arabic"/>
          <w:sz w:val="28"/>
          <w:szCs w:val="28"/>
          <w:lang w:bidi="ar-DZ"/>
        </w:rPr>
      </w:pPr>
      <w:r w:rsidRPr="00B74E38">
        <w:rPr>
          <w:rFonts w:cs="Simplified Arabic" w:hint="cs"/>
          <w:sz w:val="28"/>
          <w:szCs w:val="28"/>
          <w:rtl/>
          <w:lang w:bidi="ar-DZ"/>
        </w:rPr>
        <w:t>يقوم بنك البائع بعد ذلك بإرسال هذه المستندات إلى بنك مراسل له في بلد المشتري لتقديم هذه المستندات إلى المشتري لتحصيل قيمتها.و تسمى مرحلة إثبات الوثائق .</w:t>
      </w:r>
    </w:p>
    <w:p w:rsidR="006907BC" w:rsidRPr="00B74E38" w:rsidRDefault="006907BC" w:rsidP="002F3C0B">
      <w:pPr>
        <w:numPr>
          <w:ilvl w:val="0"/>
          <w:numId w:val="100"/>
        </w:numPr>
        <w:bidi/>
        <w:spacing w:after="0" w:line="240" w:lineRule="auto"/>
        <w:ind w:left="0"/>
        <w:jc w:val="both"/>
        <w:rPr>
          <w:rFonts w:cs="Simplified Arabic"/>
          <w:sz w:val="28"/>
          <w:szCs w:val="28"/>
          <w:lang w:bidi="ar-DZ"/>
        </w:rPr>
      </w:pPr>
      <w:r w:rsidRPr="00B74E38">
        <w:rPr>
          <w:rFonts w:cs="Simplified Arabic" w:hint="cs"/>
          <w:sz w:val="28"/>
          <w:szCs w:val="28"/>
          <w:rtl/>
          <w:lang w:bidi="ar-DZ"/>
        </w:rPr>
        <w:t xml:space="preserve">حيث يقوم البنك المراسل ( البنك المحصل ) بإشعار المستورد ( المشتري ) بوصول المستندات بعد التأكد من مطابقتها للشروط يقوم المشتري بتسديد قيمة البطاقة نقدا فان البنك المحصل يحول هذه القيمة إلى بنك البائع لتسجيلها في حسابه لديه أو قبول الورقة التجارية (الكمبيالة ) المسحوبة فان على البنك المحصل أن يرسلها إلى البنك المحول أو يحتفظ بها على سبيل الأمانة حتى تاريخ الاستحقاق , و عندئذ يقوم بتحصيلها من المشتري ثم يحول قيمتها إلى بنك المصدر لتسجيلها في حساب لديه , و تسمى هذه المرحلة </w:t>
      </w:r>
      <w:r w:rsidRPr="00B74E38">
        <w:rPr>
          <w:rFonts w:cs="Simplified Arabic" w:hint="cs"/>
          <w:b/>
          <w:bCs/>
          <w:sz w:val="28"/>
          <w:szCs w:val="28"/>
          <w:rtl/>
          <w:lang w:bidi="ar-DZ"/>
        </w:rPr>
        <w:t xml:space="preserve">مرحلة الدفع </w:t>
      </w:r>
      <w:r w:rsidRPr="00B74E38">
        <w:rPr>
          <w:rFonts w:cs="Simplified Arabic" w:hint="cs"/>
          <w:sz w:val="28"/>
          <w:szCs w:val="28"/>
          <w:rtl/>
          <w:lang w:bidi="ar-DZ"/>
        </w:rPr>
        <w:t>, حسب الشكل التالي</w:t>
      </w:r>
    </w:p>
    <w:p w:rsidR="006907BC" w:rsidRPr="00B74E38" w:rsidRDefault="006907BC" w:rsidP="002F3C0B">
      <w:pPr>
        <w:bidi/>
        <w:spacing w:after="0" w:line="240" w:lineRule="auto"/>
        <w:jc w:val="both"/>
        <w:rPr>
          <w:rFonts w:cs="Simplified Arabic"/>
          <w:b/>
          <w:bCs/>
          <w:sz w:val="28"/>
          <w:szCs w:val="28"/>
          <w:u w:val="single"/>
          <w:rtl/>
          <w:lang w:bidi="ar-DZ"/>
        </w:rPr>
      </w:pPr>
      <w:r w:rsidRPr="00B74E38">
        <w:rPr>
          <w:rFonts w:cs="Simplified Arabic" w:hint="cs"/>
          <w:b/>
          <w:bCs/>
          <w:sz w:val="28"/>
          <w:szCs w:val="28"/>
          <w:u w:val="single"/>
          <w:rtl/>
          <w:lang w:bidi="ar-DZ"/>
        </w:rPr>
        <w:t xml:space="preserve">شكل رقم </w:t>
      </w:r>
      <w:r>
        <w:rPr>
          <w:rFonts w:cs="Simplified Arabic"/>
          <w:b/>
          <w:bCs/>
          <w:sz w:val="28"/>
          <w:szCs w:val="28"/>
          <w:u w:val="single"/>
          <w:lang w:bidi="ar-DZ"/>
        </w:rPr>
        <w:t>12</w:t>
      </w:r>
      <w:r w:rsidRPr="00B74E38">
        <w:rPr>
          <w:rFonts w:cs="Simplified Arabic" w:hint="cs"/>
          <w:b/>
          <w:bCs/>
          <w:sz w:val="28"/>
          <w:szCs w:val="28"/>
          <w:u w:val="single"/>
          <w:rtl/>
          <w:lang w:bidi="ar-DZ"/>
        </w:rPr>
        <w:t xml:space="preserve">     : الخطوات المتبعة في إجراءات عملية التحصيل المستندي</w:t>
      </w:r>
    </w:p>
    <w:p w:rsidR="006907BC" w:rsidRPr="00B74E38" w:rsidRDefault="006907BC" w:rsidP="002F3C0B">
      <w:pPr>
        <w:tabs>
          <w:tab w:val="left" w:pos="4172"/>
        </w:tabs>
        <w:bidi/>
        <w:spacing w:after="0" w:line="240" w:lineRule="auto"/>
        <w:jc w:val="both"/>
        <w:rPr>
          <w:rFonts w:cs="Simplified Arabic"/>
          <w:sz w:val="28"/>
          <w:szCs w:val="28"/>
          <w:rtl/>
          <w:lang w:bidi="ar-DZ"/>
        </w:rPr>
      </w:pPr>
      <w:r w:rsidRPr="00B74E38">
        <w:rPr>
          <w:rFonts w:cs="Simplified Arabic" w:hint="cs"/>
          <w:sz w:val="28"/>
          <w:szCs w:val="28"/>
          <w:rtl/>
          <w:lang w:bidi="ar-DZ"/>
        </w:rPr>
        <w:t>(1) عقد توزيع البضاعة</w:t>
      </w:r>
    </w:p>
    <w:p w:rsidR="006907BC" w:rsidRPr="00B74E38" w:rsidRDefault="00EA786E" w:rsidP="002F3C0B">
      <w:pPr>
        <w:bidi/>
        <w:spacing w:after="0" w:line="240" w:lineRule="auto"/>
        <w:jc w:val="both"/>
        <w:rPr>
          <w:rFonts w:cs="Simplified Arabic"/>
          <w:sz w:val="28"/>
          <w:szCs w:val="28"/>
          <w:rtl/>
          <w:lang w:bidi="ar-DZ"/>
        </w:rPr>
      </w:pPr>
      <w:r>
        <w:rPr>
          <w:rFonts w:cs="Simplified Arabic"/>
          <w:noProof/>
          <w:sz w:val="28"/>
          <w:szCs w:val="28"/>
          <w:rtl/>
        </w:rPr>
        <w:pict>
          <v:line id="_x0000_s1524" style="position:absolute;left:0;text-align:left;z-index:252001280" from="180pt,32.6pt" to="369pt,32.6pt">
            <v:stroke endarrow="block"/>
          </v:line>
        </w:pict>
      </w:r>
      <w:r>
        <w:rPr>
          <w:rFonts w:cs="Simplified Arabic"/>
          <w:noProof/>
          <w:sz w:val="28"/>
          <w:szCs w:val="28"/>
          <w:rtl/>
        </w:rPr>
        <w:pict>
          <v:line id="_x0000_s1523" style="position:absolute;left:0;text-align:left;flip:x;z-index:252000256" from="180pt,5.6pt" to="5in,5.6pt">
            <v:stroke endarrow="block"/>
          </v:line>
        </w:pict>
      </w:r>
      <w:r>
        <w:rPr>
          <w:rFonts w:cs="Simplified Arabic"/>
          <w:sz w:val="28"/>
          <w:szCs w:val="28"/>
          <w:rtl/>
          <w:lang w:bidi="ar-DZ"/>
        </w:rPr>
      </w:r>
      <w:r>
        <w:rPr>
          <w:rFonts w:cs="Simplified Arabic"/>
          <w:sz w:val="28"/>
          <w:szCs w:val="28"/>
          <w:lang w:bidi="ar-DZ"/>
        </w:rPr>
        <w:pict>
          <v:group id="_x0000_s1026" editas="canvas" style="width:117pt;height:36pt;mso-position-horizontal-relative:char;mso-position-vertical-relative:line" coordorigin="7099,3107" coordsize="1872,576">
            <o:lock v:ext="edit" aspectratio="t"/>
            <v:shape id="_x0000_s1027" type="#_x0000_t75" style="position:absolute;left:7099;top:3107;width:1872;height:576"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7099;top:3107;width:1872;height:576">
              <v:textbox style="mso-next-textbox:#_x0000_s1028">
                <w:txbxContent>
                  <w:p w:rsidR="009E5572" w:rsidRPr="00CC747D" w:rsidRDefault="009E5572" w:rsidP="006907BC">
                    <w:pPr>
                      <w:rPr>
                        <w:lang w:bidi="ar-DZ"/>
                      </w:rPr>
                    </w:pPr>
                    <w:r>
                      <w:rPr>
                        <w:rFonts w:hint="cs"/>
                        <w:rtl/>
                        <w:lang w:bidi="ar-DZ"/>
                      </w:rPr>
                      <w:t>المشتري /المستورد</w:t>
                    </w:r>
                  </w:p>
                </w:txbxContent>
              </v:textbox>
            </v:shape>
            <w10:anchorlock/>
          </v:group>
        </w:pict>
      </w:r>
      <w:r w:rsidR="006907BC" w:rsidRPr="00B74E38">
        <w:rPr>
          <w:rFonts w:cs="Simplified Arabic" w:hint="cs"/>
          <w:sz w:val="28"/>
          <w:szCs w:val="28"/>
          <w:rtl/>
          <w:lang w:bidi="ar-DZ"/>
        </w:rPr>
        <w:t xml:space="preserve">                                          </w:t>
      </w:r>
      <w:r>
        <w:rPr>
          <w:rFonts w:cs="Simplified Arabic"/>
          <w:sz w:val="28"/>
          <w:szCs w:val="28"/>
          <w:rtl/>
          <w:lang w:bidi="ar-DZ"/>
        </w:rPr>
      </w:r>
      <w:r>
        <w:rPr>
          <w:rFonts w:cs="Simplified Arabic"/>
          <w:sz w:val="28"/>
          <w:szCs w:val="28"/>
          <w:lang w:bidi="ar-DZ"/>
        </w:rPr>
        <w:pict>
          <v:group id="_x0000_s1029" editas="canvas" style="width:117pt;height:36pt;mso-position-horizontal-relative:char;mso-position-vertical-relative:line" coordorigin="2923,2675" coordsize="1872,576">
            <o:lock v:ext="edit" aspectratio="t"/>
            <v:shape id="_x0000_s1030" type="#_x0000_t75" style="position:absolute;left:2923;top:2675;width:1872;height:576" o:preferrelative="f">
              <v:fill o:detectmouseclick="t"/>
              <v:path o:extrusionok="t" o:connecttype="none"/>
              <o:lock v:ext="edit" text="t"/>
            </v:shape>
            <v:roundrect id="_x0000_s1031" style="position:absolute;left:2923;top:2675;width:1872;height:576" arcsize="10923f">
              <v:textbox style="mso-next-textbox:#_x0000_s1031">
                <w:txbxContent>
                  <w:p w:rsidR="009E5572" w:rsidRPr="00CC747D" w:rsidRDefault="009E5572" w:rsidP="006907BC">
                    <w:pPr>
                      <w:rPr>
                        <w:lang w:bidi="ar-DZ"/>
                      </w:rPr>
                    </w:pPr>
                    <w:r>
                      <w:rPr>
                        <w:rFonts w:hint="cs"/>
                        <w:rtl/>
                        <w:lang w:bidi="ar-DZ"/>
                      </w:rPr>
                      <w:t>البائع/ المصدر</w:t>
                    </w:r>
                  </w:p>
                </w:txbxContent>
              </v:textbox>
            </v:roundrect>
            <w10:anchorlock/>
          </v:group>
        </w:pict>
      </w:r>
    </w:p>
    <w:p w:rsidR="006907BC" w:rsidRPr="00B74E38" w:rsidRDefault="006907BC" w:rsidP="002F3C0B">
      <w:pPr>
        <w:tabs>
          <w:tab w:val="left" w:pos="3732"/>
        </w:tabs>
        <w:bidi/>
        <w:spacing w:after="0" w:line="240" w:lineRule="auto"/>
        <w:jc w:val="both"/>
        <w:rPr>
          <w:rFonts w:cs="Simplified Arabic"/>
          <w:sz w:val="28"/>
          <w:szCs w:val="28"/>
          <w:rtl/>
          <w:lang w:bidi="ar-DZ"/>
        </w:rPr>
      </w:pPr>
      <w:r w:rsidRPr="00B74E38">
        <w:rPr>
          <w:rFonts w:cs="Simplified Arabic" w:hint="cs"/>
          <w:sz w:val="28"/>
          <w:szCs w:val="28"/>
          <w:rtl/>
          <w:lang w:bidi="ar-DZ"/>
        </w:rPr>
        <w:t>(2) شحن البضاعة</w:t>
      </w:r>
    </w:p>
    <w:p w:rsidR="006907BC" w:rsidRPr="00B74E38" w:rsidRDefault="006907BC" w:rsidP="002F3C0B">
      <w:pPr>
        <w:tabs>
          <w:tab w:val="left" w:pos="1112"/>
          <w:tab w:val="right" w:pos="9072"/>
        </w:tabs>
        <w:bidi/>
        <w:spacing w:after="0" w:line="240" w:lineRule="auto"/>
        <w:jc w:val="both"/>
        <w:rPr>
          <w:rFonts w:cs="Simplified Arabic"/>
          <w:sz w:val="28"/>
          <w:szCs w:val="28"/>
          <w:rtl/>
          <w:lang w:bidi="ar-DZ"/>
        </w:rPr>
      </w:pPr>
    </w:p>
    <w:p w:rsidR="006907BC" w:rsidRPr="00B74E38" w:rsidRDefault="006907BC" w:rsidP="002F3C0B">
      <w:pPr>
        <w:tabs>
          <w:tab w:val="left" w:pos="1112"/>
          <w:tab w:val="right" w:pos="9072"/>
        </w:tabs>
        <w:bidi/>
        <w:spacing w:after="0" w:line="240" w:lineRule="auto"/>
        <w:jc w:val="both"/>
        <w:rPr>
          <w:rFonts w:cs="Simplified Arabic"/>
          <w:sz w:val="28"/>
          <w:szCs w:val="28"/>
          <w:rtl/>
          <w:lang w:bidi="ar-DZ"/>
        </w:rPr>
      </w:pPr>
    </w:p>
    <w:p w:rsidR="006907BC" w:rsidRPr="00B74E38" w:rsidRDefault="00EA786E" w:rsidP="002F3C0B">
      <w:pPr>
        <w:tabs>
          <w:tab w:val="left" w:pos="1112"/>
          <w:tab w:val="right" w:pos="9072"/>
        </w:tabs>
        <w:bidi/>
        <w:spacing w:after="0" w:line="240" w:lineRule="auto"/>
        <w:jc w:val="both"/>
        <w:rPr>
          <w:rFonts w:cs="Simplified Arabic"/>
          <w:sz w:val="28"/>
          <w:szCs w:val="28"/>
          <w:rtl/>
          <w:lang w:bidi="ar-DZ"/>
        </w:rPr>
      </w:pPr>
      <w:r>
        <w:rPr>
          <w:rFonts w:cs="Simplified Arabic"/>
          <w:noProof/>
          <w:sz w:val="28"/>
          <w:szCs w:val="28"/>
          <w:rtl/>
        </w:rPr>
        <w:pict>
          <v:roundrect id="_x0000_s1528" style="position:absolute;left:0;text-align:left;margin-left:0;margin-top:11.35pt;width:117pt;height:36pt;z-index:252005376" arcsize="10923f">
            <v:textbox style="mso-next-textbox:#_x0000_s1528">
              <w:txbxContent>
                <w:p w:rsidR="009E5572" w:rsidRPr="00407EC0" w:rsidRDefault="009E5572" w:rsidP="006907BC">
                  <w:pPr>
                    <w:jc w:val="center"/>
                    <w:rPr>
                      <w:rtl/>
                      <w:lang w:bidi="ar-DZ"/>
                    </w:rPr>
                  </w:pPr>
                  <w:r>
                    <w:rPr>
                      <w:rFonts w:hint="cs"/>
                      <w:rtl/>
                      <w:lang w:bidi="ar-DZ"/>
                    </w:rPr>
                    <w:t xml:space="preserve">البنك المحول </w:t>
                  </w:r>
                </w:p>
              </w:txbxContent>
            </v:textbox>
          </v:roundrect>
        </w:pict>
      </w:r>
      <w:r>
        <w:rPr>
          <w:rFonts w:cs="Simplified Arabic"/>
          <w:noProof/>
          <w:sz w:val="28"/>
          <w:szCs w:val="28"/>
          <w:rtl/>
        </w:rPr>
        <w:pict>
          <v:line id="_x0000_s1526" style="position:absolute;left:0;text-align:left;flip:y;z-index:252003328" from="117pt,18.7pt" to="333pt,18.7pt">
            <v:stroke endarrow="block"/>
          </v:line>
        </w:pict>
      </w:r>
      <w:r>
        <w:rPr>
          <w:rFonts w:cs="Simplified Arabic"/>
          <w:noProof/>
          <w:sz w:val="28"/>
          <w:szCs w:val="28"/>
          <w:rtl/>
        </w:rPr>
        <w:pict>
          <v:line id="_x0000_s1527" style="position:absolute;left:0;text-align:left;flip:x;z-index:252004352" from="117pt,36.7pt" to="333pt,37.1pt">
            <v:stroke endarrow="block"/>
          </v:line>
        </w:pict>
      </w:r>
      <w:r>
        <w:rPr>
          <w:rFonts w:cs="Simplified Arabic"/>
          <w:noProof/>
          <w:sz w:val="28"/>
          <w:szCs w:val="28"/>
          <w:rtl/>
        </w:rPr>
        <w:pict>
          <v:roundrect id="_x0000_s1525" style="position:absolute;left:0;text-align:left;margin-left:342pt;margin-top:9.7pt;width:117pt;height:36pt;z-index:252002304" arcsize="10923f">
            <v:textbox style="mso-next-textbox:#_x0000_s1525">
              <w:txbxContent>
                <w:p w:rsidR="009E5572" w:rsidRPr="00407EC0" w:rsidRDefault="009E5572" w:rsidP="006907BC">
                  <w:pPr>
                    <w:jc w:val="center"/>
                    <w:rPr>
                      <w:lang w:bidi="ar-DZ"/>
                    </w:rPr>
                  </w:pPr>
                  <w:r>
                    <w:rPr>
                      <w:rFonts w:hint="cs"/>
                      <w:rtl/>
                      <w:lang w:bidi="ar-DZ"/>
                    </w:rPr>
                    <w:t>البنك المحصل</w:t>
                  </w:r>
                </w:p>
              </w:txbxContent>
            </v:textbox>
          </v:roundrect>
        </w:pict>
      </w:r>
      <w:r w:rsidR="006907BC" w:rsidRPr="00B74E38">
        <w:rPr>
          <w:rFonts w:cs="Simplified Arabic" w:hint="cs"/>
          <w:sz w:val="28"/>
          <w:szCs w:val="28"/>
          <w:rtl/>
          <w:lang w:bidi="ar-DZ"/>
        </w:rPr>
        <w:t>(4) أمر التحصيل</w:t>
      </w:r>
    </w:p>
    <w:p w:rsidR="006907BC" w:rsidRPr="00B74E38" w:rsidRDefault="006907BC" w:rsidP="002F3C0B">
      <w:pPr>
        <w:tabs>
          <w:tab w:val="left" w:pos="1112"/>
          <w:tab w:val="right" w:pos="9072"/>
        </w:tabs>
        <w:bidi/>
        <w:spacing w:after="0" w:line="240" w:lineRule="auto"/>
        <w:jc w:val="both"/>
        <w:rPr>
          <w:rFonts w:cs="Simplified Arabic"/>
          <w:sz w:val="28"/>
          <w:szCs w:val="28"/>
          <w:lang w:bidi="ar-DZ"/>
        </w:rPr>
      </w:pPr>
    </w:p>
    <w:p w:rsidR="006907BC" w:rsidRPr="00B74E38" w:rsidRDefault="006907BC" w:rsidP="002F3C0B">
      <w:pPr>
        <w:tabs>
          <w:tab w:val="left" w:pos="3592"/>
        </w:tabs>
        <w:bidi/>
        <w:spacing w:after="0" w:line="240" w:lineRule="auto"/>
        <w:jc w:val="both"/>
        <w:rPr>
          <w:rFonts w:cs="Simplified Arabic"/>
          <w:sz w:val="28"/>
          <w:szCs w:val="28"/>
          <w:lang w:bidi="ar-DZ"/>
        </w:rPr>
      </w:pPr>
      <w:r w:rsidRPr="00B74E38">
        <w:rPr>
          <w:rFonts w:cs="Simplified Arabic" w:hint="cs"/>
          <w:sz w:val="28"/>
          <w:szCs w:val="28"/>
          <w:rtl/>
          <w:lang w:bidi="ar-DZ"/>
        </w:rPr>
        <w:t>(5) المبالغ المحصلة /الكمبيالة المقبولة</w:t>
      </w:r>
    </w:p>
    <w:p w:rsidR="006907BC" w:rsidRPr="00B74E38" w:rsidRDefault="006907BC" w:rsidP="002F3C0B">
      <w:pPr>
        <w:bidi/>
        <w:spacing w:after="0" w:line="240" w:lineRule="auto"/>
        <w:jc w:val="both"/>
        <w:rPr>
          <w:rFonts w:cs="Simplified Arabic"/>
          <w:sz w:val="28"/>
          <w:szCs w:val="28"/>
          <w:lang w:bidi="ar-DZ"/>
        </w:rPr>
      </w:pPr>
    </w:p>
    <w:p w:rsidR="006907BC" w:rsidRPr="00B74E38" w:rsidRDefault="006907BC" w:rsidP="002F3C0B">
      <w:pPr>
        <w:bidi/>
        <w:spacing w:after="0" w:line="240" w:lineRule="auto"/>
        <w:jc w:val="both"/>
        <w:rPr>
          <w:rFonts w:cs="Simplified Arabic"/>
          <w:b/>
          <w:bCs/>
          <w:sz w:val="28"/>
          <w:szCs w:val="28"/>
          <w:lang w:bidi="ar-DZ"/>
        </w:rPr>
      </w:pPr>
      <w:r>
        <w:rPr>
          <w:rFonts w:cs="Simplified Arabic" w:hint="cs"/>
          <w:b/>
          <w:bCs/>
          <w:sz w:val="28"/>
          <w:szCs w:val="28"/>
          <w:rtl/>
          <w:lang w:bidi="ar-DZ"/>
        </w:rPr>
        <w:t>4-</w:t>
      </w:r>
      <w:r w:rsidRPr="00B74E38">
        <w:rPr>
          <w:rFonts w:cs="Simplified Arabic" w:hint="cs"/>
          <w:b/>
          <w:bCs/>
          <w:sz w:val="28"/>
          <w:szCs w:val="28"/>
          <w:rtl/>
          <w:lang w:bidi="ar-DZ"/>
        </w:rPr>
        <w:t>-</w:t>
      </w:r>
      <w:r w:rsidRPr="00965658">
        <w:rPr>
          <w:rFonts w:cs="Simplified Arabic" w:hint="cs"/>
          <w:b/>
          <w:bCs/>
          <w:sz w:val="28"/>
          <w:szCs w:val="28"/>
          <w:u w:val="single"/>
          <w:rtl/>
          <w:lang w:bidi="ar-DZ"/>
        </w:rPr>
        <w:t>الأشكال المختلفة للتحصيل المستندي :</w:t>
      </w:r>
    </w:p>
    <w:p w:rsidR="006907BC" w:rsidRPr="00B74E38" w:rsidRDefault="006907BC" w:rsidP="002F3C0B">
      <w:pPr>
        <w:bidi/>
        <w:spacing w:after="0" w:line="240" w:lineRule="auto"/>
        <w:jc w:val="both"/>
        <w:rPr>
          <w:rFonts w:cs="Simplified Arabic"/>
          <w:sz w:val="28"/>
          <w:szCs w:val="28"/>
          <w:rtl/>
          <w:lang w:bidi="ar-DZ"/>
        </w:rPr>
      </w:pPr>
      <w:r>
        <w:rPr>
          <w:rFonts w:cs="Simplified Arabic" w:hint="cs"/>
          <w:b/>
          <w:bCs/>
          <w:sz w:val="28"/>
          <w:szCs w:val="28"/>
          <w:rtl/>
          <w:lang w:bidi="ar-DZ"/>
        </w:rPr>
        <w:t>ا.</w:t>
      </w:r>
      <w:r w:rsidRPr="00B74E38">
        <w:rPr>
          <w:rFonts w:cs="Simplified Arabic" w:hint="cs"/>
          <w:b/>
          <w:bCs/>
          <w:sz w:val="28"/>
          <w:szCs w:val="28"/>
          <w:rtl/>
          <w:lang w:bidi="ar-DZ"/>
        </w:rPr>
        <w:t xml:space="preserve"> </w:t>
      </w:r>
      <w:r w:rsidRPr="00B74E38">
        <w:rPr>
          <w:rFonts w:cs="Simplified Arabic"/>
          <w:b/>
          <w:bCs/>
          <w:sz w:val="28"/>
          <w:szCs w:val="28"/>
          <w:rtl/>
          <w:lang w:bidi="ar-DZ"/>
        </w:rPr>
        <w:t>–</w:t>
      </w:r>
      <w:r w:rsidRPr="00B74E38">
        <w:rPr>
          <w:rFonts w:cs="Simplified Arabic" w:hint="cs"/>
          <w:b/>
          <w:bCs/>
          <w:sz w:val="28"/>
          <w:szCs w:val="28"/>
          <w:rtl/>
          <w:lang w:bidi="ar-DZ"/>
        </w:rPr>
        <w:t xml:space="preserve"> تسليم مستندي للمشتري مقابل الدفع الفوري </w:t>
      </w:r>
      <w:r>
        <w:rPr>
          <w:rFonts w:cs="Simplified Arabic" w:hint="cs"/>
          <w:b/>
          <w:bCs/>
          <w:sz w:val="28"/>
          <w:szCs w:val="28"/>
          <w:rtl/>
          <w:lang w:bidi="ar-DZ"/>
        </w:rPr>
        <w:t xml:space="preserve"> </w:t>
      </w:r>
      <w:r w:rsidRPr="003E4B8F">
        <w:rPr>
          <w:rFonts w:cs="Simplified Arabic"/>
          <w:b/>
          <w:bCs/>
          <w:lang w:bidi="ar-DZ"/>
        </w:rPr>
        <w:t>Documents Against Payment D/P</w:t>
      </w:r>
      <w:r w:rsidRPr="00B74E38">
        <w:rPr>
          <w:rFonts w:cs="Simplified Arabic"/>
          <w:b/>
          <w:bCs/>
          <w:sz w:val="28"/>
          <w:szCs w:val="28"/>
          <w:lang w:bidi="ar-DZ"/>
        </w:rPr>
        <w:t xml:space="preserve"> </w:t>
      </w:r>
      <w:r w:rsidRPr="00B74E38">
        <w:rPr>
          <w:rFonts w:cs="Simplified Arabic"/>
          <w:sz w:val="28"/>
          <w:szCs w:val="28"/>
          <w:lang w:bidi="ar-DZ"/>
        </w:rPr>
        <w:t xml:space="preserve"> </w:t>
      </w:r>
      <w:r w:rsidRPr="00B74E38">
        <w:rPr>
          <w:rFonts w:cs="Simplified Arabic" w:hint="cs"/>
          <w:sz w:val="28"/>
          <w:szCs w:val="28"/>
          <w:rtl/>
          <w:lang w:bidi="ar-DZ"/>
        </w:rPr>
        <w:t>يسمح للبنك المحصل تسليم المستندات للمشتري مقابل الدفع الفوري و هو ألا يتأخر الدفع عن تاريخ وصول البضاعة إلى ميناء التفريغ ، فالمصدر يرسل البضاعة إلى ميناء التفريغ ، فالمصدر يرسل البضاعة و يسلم المستندات و الكمبيالة لمصرفه مع تقديم التعليمات بتسليمها مقابل الدفع الفوري .</w:t>
      </w:r>
    </w:p>
    <w:p w:rsidR="006907BC" w:rsidRPr="00B74E38" w:rsidRDefault="006907BC" w:rsidP="002F3C0B">
      <w:pPr>
        <w:bidi/>
        <w:spacing w:after="0" w:line="240" w:lineRule="auto"/>
        <w:jc w:val="both"/>
        <w:rPr>
          <w:rFonts w:cs="Simplified Arabic"/>
          <w:sz w:val="28"/>
          <w:szCs w:val="28"/>
          <w:rtl/>
          <w:lang w:bidi="ar-DZ"/>
        </w:rPr>
      </w:pPr>
      <w:r>
        <w:rPr>
          <w:rFonts w:cs="Simplified Arabic" w:hint="cs"/>
          <w:b/>
          <w:bCs/>
          <w:sz w:val="28"/>
          <w:szCs w:val="28"/>
          <w:rtl/>
          <w:lang w:bidi="ar-DZ"/>
        </w:rPr>
        <w:t>ب</w:t>
      </w:r>
      <w:r w:rsidRPr="00B74E38">
        <w:rPr>
          <w:rFonts w:cs="Simplified Arabic" w:hint="cs"/>
          <w:b/>
          <w:bCs/>
          <w:sz w:val="28"/>
          <w:szCs w:val="28"/>
          <w:rtl/>
          <w:lang w:bidi="ar-DZ"/>
        </w:rPr>
        <w:t>-  تسليم مستندي للمشتري مقابل قبوله الكمبيالة المسحوبة </w:t>
      </w:r>
      <w:r w:rsidRPr="00B74E38">
        <w:rPr>
          <w:rFonts w:cs="Simplified Arabic"/>
          <w:b/>
          <w:bCs/>
          <w:sz w:val="28"/>
          <w:szCs w:val="28"/>
          <w:lang w:bidi="ar-DZ"/>
        </w:rPr>
        <w:t>:</w:t>
      </w:r>
      <w:r w:rsidRPr="00B74E38">
        <w:rPr>
          <w:rFonts w:cs="Simplified Arabic" w:hint="cs"/>
          <w:sz w:val="28"/>
          <w:szCs w:val="28"/>
          <w:rtl/>
          <w:lang w:bidi="ar-DZ"/>
        </w:rPr>
        <w:t xml:space="preserve"> يقوم البنك المحصل بتقديم المستندات للمشتري إذا قام المشتري بقبول الكمبيالة المسحوبة عليه و التوقيع عليها و تتراوح مدتها بين 30 يوما إلى 180 يوما بعد الإطلاع أو في تاريخ معين في المستقبل ، في هذه الحالة يمكن للمشتري حيازة البضاعة قبل السداد الفعلي ، و يمكن أن يبيعها لكي يحصل على المبلغ اللاز</w:t>
      </w:r>
      <w:r w:rsidRPr="00B74E38">
        <w:rPr>
          <w:rFonts w:cs="Simplified Arabic" w:hint="eastAsia"/>
          <w:sz w:val="28"/>
          <w:szCs w:val="28"/>
          <w:rtl/>
          <w:lang w:bidi="ar-DZ"/>
        </w:rPr>
        <w:t>م</w:t>
      </w:r>
      <w:r w:rsidRPr="00B74E38">
        <w:rPr>
          <w:rFonts w:cs="Simplified Arabic" w:hint="cs"/>
          <w:sz w:val="28"/>
          <w:szCs w:val="28"/>
          <w:rtl/>
          <w:lang w:bidi="ar-DZ"/>
        </w:rPr>
        <w:t xml:space="preserve"> لتسديد الكمبيالة ، و هذا يعني أن المشتري قد حصل </w:t>
      </w:r>
      <w:r w:rsidRPr="00B74E38">
        <w:rPr>
          <w:rFonts w:cs="Simplified Arabic" w:hint="cs"/>
          <w:sz w:val="28"/>
          <w:szCs w:val="28"/>
          <w:rtl/>
          <w:lang w:bidi="ar-DZ"/>
        </w:rPr>
        <w:lastRenderedPageBreak/>
        <w:t>على ائتمان من البائع يمتد لفترة استحقاق الكمبيالة ، و يمكن للبائع أن يطلب من المشتري الحصول على ضمان البنك المحصل أو أي بنك آخر لهذه الكمبيالة ، و بالتالي يمكنه خصمها أو يقدمها كضمان للحصول على تسهيل ائتماني من البنك ,</w:t>
      </w:r>
    </w:p>
    <w:p w:rsidR="006907BC" w:rsidRDefault="006907BC" w:rsidP="002F3C0B">
      <w:pPr>
        <w:bidi/>
        <w:spacing w:after="0" w:line="240" w:lineRule="auto"/>
        <w:jc w:val="both"/>
        <w:rPr>
          <w:rFonts w:cs="Simplified Arabic"/>
          <w:sz w:val="28"/>
          <w:szCs w:val="28"/>
          <w:rtl/>
          <w:lang w:bidi="ar-DZ"/>
        </w:rPr>
      </w:pPr>
      <w:r>
        <w:rPr>
          <w:rFonts w:cs="Simplified Arabic" w:hint="cs"/>
          <w:b/>
          <w:bCs/>
          <w:sz w:val="28"/>
          <w:szCs w:val="28"/>
          <w:rtl/>
          <w:lang w:bidi="ar-DZ"/>
        </w:rPr>
        <w:t>ج</w:t>
      </w:r>
      <w:r w:rsidRPr="00B74E38">
        <w:rPr>
          <w:rFonts w:cs="Simplified Arabic" w:hint="cs"/>
          <w:b/>
          <w:bCs/>
          <w:sz w:val="28"/>
          <w:szCs w:val="28"/>
          <w:rtl/>
          <w:lang w:bidi="ar-DZ"/>
        </w:rPr>
        <w:t xml:space="preserve"> </w:t>
      </w:r>
      <w:r w:rsidRPr="00B74E38">
        <w:rPr>
          <w:rFonts w:cs="Simplified Arabic"/>
          <w:b/>
          <w:bCs/>
          <w:sz w:val="28"/>
          <w:szCs w:val="28"/>
          <w:rtl/>
          <w:lang w:bidi="ar-DZ"/>
        </w:rPr>
        <w:t>–</w:t>
      </w:r>
      <w:r w:rsidRPr="00B74E38">
        <w:rPr>
          <w:rFonts w:cs="Simplified Arabic" w:hint="cs"/>
          <w:b/>
          <w:bCs/>
          <w:sz w:val="28"/>
          <w:szCs w:val="28"/>
          <w:rtl/>
          <w:lang w:bidi="ar-DZ"/>
        </w:rPr>
        <w:t xml:space="preserve"> تسليم مستندي مقابل توقيع المشتري على الكمبيالة</w:t>
      </w:r>
      <w:r w:rsidRPr="00B74E38">
        <w:rPr>
          <w:rFonts w:cs="Simplified Arabic" w:hint="cs"/>
          <w:sz w:val="28"/>
          <w:szCs w:val="28"/>
          <w:rtl/>
          <w:lang w:bidi="ar-DZ"/>
        </w:rPr>
        <w:t xml:space="preserve"> :</w:t>
      </w:r>
    </w:p>
    <w:p w:rsidR="006907BC" w:rsidRPr="00B74E38" w:rsidRDefault="006907BC" w:rsidP="002F3C0B">
      <w:pPr>
        <w:bidi/>
        <w:spacing w:after="0" w:line="240" w:lineRule="auto"/>
        <w:jc w:val="both"/>
        <w:rPr>
          <w:rFonts w:cs="Simplified Arabic"/>
          <w:sz w:val="28"/>
          <w:szCs w:val="28"/>
          <w:rtl/>
          <w:lang w:bidi="ar-DZ"/>
        </w:rPr>
      </w:pPr>
      <w:r w:rsidRPr="00B74E38">
        <w:rPr>
          <w:rFonts w:cs="Simplified Arabic" w:hint="cs"/>
          <w:sz w:val="28"/>
          <w:szCs w:val="28"/>
          <w:rtl/>
          <w:lang w:bidi="ar-DZ"/>
        </w:rPr>
        <w:t>و في هذه الحالة لا تسلم المستندات إلى المشتري إلا بعد سداد الكمبيالة عند استحقاقها و في هذه الحالة يكون البائع قد منح المشتري فترة ائتمان ، و تبقى المستندات بحوزة البنك المحصل خلال هذه الفترة ، و لا تسلم للمشتري إلا مقابل تسديد قيمة الكمبيالة نقدا ، و هذا النوع من التسليم المستندي نادرا ما يحصل .</w:t>
      </w:r>
    </w:p>
    <w:p w:rsidR="006907BC" w:rsidRPr="00F13C07" w:rsidRDefault="006907BC" w:rsidP="002F3C0B">
      <w:pPr>
        <w:bidi/>
        <w:spacing w:after="0" w:line="240" w:lineRule="auto"/>
        <w:jc w:val="both"/>
        <w:rPr>
          <w:rFonts w:cs="Simplified Arabic"/>
          <w:sz w:val="28"/>
          <w:szCs w:val="28"/>
          <w:rtl/>
          <w:lang w:bidi="ar-DZ"/>
        </w:rPr>
      </w:pPr>
      <w:r w:rsidRPr="00F13C07">
        <w:rPr>
          <w:rFonts w:cs="Simplified Arabic" w:hint="cs"/>
          <w:b/>
          <w:bCs/>
          <w:sz w:val="28"/>
          <w:szCs w:val="28"/>
          <w:rtl/>
          <w:lang w:bidi="ar-DZ"/>
        </w:rPr>
        <w:t xml:space="preserve">5 </w:t>
      </w:r>
      <w:r w:rsidRPr="00965658">
        <w:rPr>
          <w:rFonts w:cs="Simplified Arabic" w:hint="cs"/>
          <w:b/>
          <w:bCs/>
          <w:sz w:val="28"/>
          <w:szCs w:val="28"/>
          <w:u w:val="single"/>
          <w:rtl/>
          <w:lang w:bidi="ar-DZ"/>
        </w:rPr>
        <w:t>-مزايا عمليات التحصيل المستندي</w:t>
      </w:r>
      <w:r w:rsidRPr="00F13C07">
        <w:rPr>
          <w:rFonts w:cs="Simplified Arabic" w:hint="cs"/>
          <w:b/>
          <w:bCs/>
          <w:sz w:val="28"/>
          <w:szCs w:val="28"/>
          <w:rtl/>
          <w:lang w:bidi="ar-DZ"/>
        </w:rPr>
        <w:t xml:space="preserve"> :</w:t>
      </w:r>
    </w:p>
    <w:p w:rsidR="006907BC" w:rsidRPr="00B74E38" w:rsidRDefault="006907BC" w:rsidP="002F3C0B">
      <w:pPr>
        <w:bidi/>
        <w:spacing w:after="0" w:line="240" w:lineRule="auto"/>
        <w:jc w:val="both"/>
        <w:rPr>
          <w:rFonts w:cs="Simplified Arabic"/>
          <w:sz w:val="28"/>
          <w:szCs w:val="28"/>
          <w:rtl/>
          <w:lang w:bidi="ar-DZ"/>
        </w:rPr>
      </w:pPr>
      <w:r w:rsidRPr="00B74E38">
        <w:rPr>
          <w:rFonts w:cs="Simplified Arabic" w:hint="cs"/>
          <w:sz w:val="28"/>
          <w:szCs w:val="28"/>
          <w:rtl/>
          <w:lang w:bidi="ar-DZ"/>
        </w:rPr>
        <w:t>بالنسبة للبائع : فهي تتميز بالبساطة و قلة التكلفة كما أن تسليم المستندات للمشتري يتوقف على رغبة البائع إما بحصوله على قيمة المستندات فورا من المشتري أو منحه مهلة للدفع مقابل توقيعه على كمبيالة .</w:t>
      </w:r>
    </w:p>
    <w:p w:rsidR="006907BC" w:rsidRPr="00B74E38" w:rsidRDefault="006907BC" w:rsidP="002F3C0B">
      <w:pPr>
        <w:bidi/>
        <w:spacing w:after="0" w:line="240" w:lineRule="auto"/>
        <w:jc w:val="both"/>
        <w:rPr>
          <w:rFonts w:cs="Simplified Arabic"/>
          <w:sz w:val="28"/>
          <w:szCs w:val="28"/>
          <w:lang w:bidi="ar-DZ"/>
        </w:rPr>
      </w:pPr>
      <w:r w:rsidRPr="00B74E38">
        <w:rPr>
          <w:rFonts w:cs="Simplified Arabic" w:hint="cs"/>
          <w:sz w:val="28"/>
          <w:szCs w:val="28"/>
          <w:rtl/>
          <w:lang w:bidi="ar-DZ"/>
        </w:rPr>
        <w:t>أما بالنسبة للمشتري فهي أنها طريقة أقل تكلفة من الاعتماد المستندي و توفر له الوقت  لمعاينة البضاعة المشحونة إليه بعد وصولها أو مراجعة المستندات بدقة قبل دفع ثمنها ، كما أن الدفع يؤجل إلى حين وصول البضاعة .</w:t>
      </w:r>
    </w:p>
    <w:p w:rsidR="006907BC" w:rsidRDefault="006907BC" w:rsidP="002F3C0B">
      <w:pPr>
        <w:bidi/>
        <w:spacing w:after="0" w:line="240" w:lineRule="auto"/>
        <w:ind w:firstLine="649"/>
        <w:jc w:val="both"/>
        <w:rPr>
          <w:rFonts w:cs="Simplified Arabic"/>
          <w:b/>
          <w:bCs/>
          <w:sz w:val="28"/>
          <w:szCs w:val="28"/>
          <w:rtl/>
          <w:lang w:bidi="ar-DZ"/>
        </w:rPr>
      </w:pPr>
      <w:r w:rsidRPr="00965658">
        <w:rPr>
          <w:rFonts w:cs="Simplified Arabic" w:hint="cs"/>
          <w:b/>
          <w:bCs/>
          <w:sz w:val="28"/>
          <w:szCs w:val="28"/>
          <w:u w:val="single"/>
          <w:rtl/>
          <w:lang w:bidi="ar-DZ"/>
        </w:rPr>
        <w:t>6 -عيوب عمليات التحصيل المستندي :</w:t>
      </w:r>
    </w:p>
    <w:p w:rsidR="006907BC" w:rsidRPr="00B74E38" w:rsidRDefault="006907BC" w:rsidP="002F3C0B">
      <w:pPr>
        <w:bidi/>
        <w:spacing w:after="0" w:line="240" w:lineRule="auto"/>
        <w:ind w:firstLine="649"/>
        <w:jc w:val="both"/>
        <w:rPr>
          <w:rFonts w:cs="Simplified Arabic"/>
          <w:sz w:val="28"/>
          <w:szCs w:val="28"/>
          <w:lang w:bidi="ar-DZ"/>
        </w:rPr>
      </w:pPr>
      <w:r w:rsidRPr="00F13C07">
        <w:rPr>
          <w:rFonts w:cs="Simplified Arabic" w:hint="cs"/>
          <w:sz w:val="28"/>
          <w:szCs w:val="28"/>
          <w:rtl/>
          <w:lang w:bidi="ar-DZ"/>
        </w:rPr>
        <w:t>بالنسبة</w:t>
      </w:r>
      <w:r w:rsidRPr="00B74E38">
        <w:rPr>
          <w:rFonts w:cs="Simplified Arabic" w:hint="cs"/>
          <w:sz w:val="28"/>
          <w:szCs w:val="28"/>
          <w:rtl/>
          <w:lang w:bidi="ar-DZ"/>
        </w:rPr>
        <w:t xml:space="preserve"> للبائع فهي تتمثل في أنه في حالة رفض المشتري للبضاعة فإن البائع سوف يتكبد بعض الغرامات و المصاريف مثل غرامة عدم تفريغ البضاعة من السفينة (</w:t>
      </w:r>
      <w:r w:rsidRPr="00B74E38">
        <w:rPr>
          <w:rFonts w:cs="Simplified Arabic"/>
          <w:sz w:val="28"/>
          <w:szCs w:val="28"/>
          <w:lang w:bidi="ar-DZ"/>
        </w:rPr>
        <w:t>Démarrage</w:t>
      </w:r>
      <w:r w:rsidRPr="00B74E38">
        <w:rPr>
          <w:rFonts w:cs="Simplified Arabic" w:hint="cs"/>
          <w:sz w:val="28"/>
          <w:szCs w:val="28"/>
          <w:rtl/>
          <w:lang w:bidi="ar-DZ"/>
        </w:rPr>
        <w:t>) أو تسديد مصاريف التخزين  أو التأمين ....الخ و إذا حدث تأخير وصول السفينة المشحونة عليها البضاعة ، فإن البائع سيتأخر بالتالي في استلام قيمة البضاعة .</w:t>
      </w:r>
    </w:p>
    <w:p w:rsidR="006907BC" w:rsidRPr="00B74E38" w:rsidRDefault="006907BC" w:rsidP="002F3C0B">
      <w:pPr>
        <w:bidi/>
        <w:spacing w:after="0" w:line="240" w:lineRule="auto"/>
        <w:jc w:val="both"/>
        <w:rPr>
          <w:rFonts w:cs="Simplified Arabic"/>
          <w:sz w:val="28"/>
          <w:szCs w:val="28"/>
          <w:lang w:bidi="ar-DZ"/>
        </w:rPr>
      </w:pPr>
      <w:r w:rsidRPr="00B74E38">
        <w:rPr>
          <w:rFonts w:cs="Simplified Arabic" w:hint="cs"/>
          <w:sz w:val="28"/>
          <w:szCs w:val="28"/>
          <w:rtl/>
          <w:lang w:bidi="ar-DZ"/>
        </w:rPr>
        <w:t>يتعرض المصدر لمخاطر عند رفض المستورد القيام بسحب الوثائق لسبب من الأسباب.</w:t>
      </w:r>
    </w:p>
    <w:p w:rsidR="006907BC" w:rsidRPr="00965658" w:rsidRDefault="006907BC" w:rsidP="002F3C0B">
      <w:pPr>
        <w:bidi/>
        <w:spacing w:after="0" w:line="240" w:lineRule="auto"/>
        <w:jc w:val="both"/>
        <w:rPr>
          <w:rFonts w:cs="Simplified Arabic"/>
          <w:sz w:val="28"/>
          <w:szCs w:val="28"/>
          <w:u w:val="single"/>
          <w:lang w:bidi="ar-DZ"/>
        </w:rPr>
      </w:pPr>
      <w:r w:rsidRPr="00965658">
        <w:rPr>
          <w:rFonts w:cs="Simplified Arabic" w:hint="cs"/>
          <w:b/>
          <w:bCs/>
          <w:sz w:val="28"/>
          <w:szCs w:val="28"/>
          <w:u w:val="single"/>
          <w:rtl/>
          <w:lang w:bidi="ar-DZ"/>
        </w:rPr>
        <w:t>7-دور البنك في التحصيل المستندي :</w:t>
      </w:r>
    </w:p>
    <w:p w:rsidR="006907BC" w:rsidRPr="00B74E38" w:rsidRDefault="006907BC" w:rsidP="002F3C0B">
      <w:pPr>
        <w:bidi/>
        <w:spacing w:after="0" w:line="240" w:lineRule="auto"/>
        <w:ind w:firstLine="360"/>
        <w:jc w:val="both"/>
        <w:rPr>
          <w:rFonts w:cs="Simplified Arabic"/>
          <w:sz w:val="28"/>
          <w:szCs w:val="28"/>
          <w:rtl/>
          <w:lang w:bidi="ar-DZ"/>
        </w:rPr>
      </w:pPr>
      <w:r>
        <w:rPr>
          <w:rFonts w:cs="Simplified Arabic" w:hint="cs"/>
          <w:sz w:val="28"/>
          <w:szCs w:val="28"/>
          <w:rtl/>
          <w:lang w:bidi="ar-DZ"/>
        </w:rPr>
        <w:t xml:space="preserve">- </w:t>
      </w:r>
      <w:r w:rsidRPr="00B74E38">
        <w:rPr>
          <w:rFonts w:cs="Simplified Arabic" w:hint="cs"/>
          <w:sz w:val="28"/>
          <w:szCs w:val="28"/>
          <w:rtl/>
          <w:lang w:bidi="ar-DZ"/>
        </w:rPr>
        <w:t>يقدم البنك خدمة وليس قرضا و هو وكيل</w:t>
      </w:r>
      <w:r>
        <w:rPr>
          <w:rFonts w:cs="Simplified Arabic" w:hint="cs"/>
          <w:sz w:val="28"/>
          <w:szCs w:val="28"/>
          <w:rtl/>
          <w:lang w:bidi="ar-DZ"/>
        </w:rPr>
        <w:t xml:space="preserve"> </w:t>
      </w:r>
      <w:r w:rsidRPr="00B74E38">
        <w:rPr>
          <w:rFonts w:cs="Simplified Arabic" w:hint="cs"/>
          <w:sz w:val="28"/>
          <w:szCs w:val="28"/>
          <w:rtl/>
          <w:lang w:bidi="ar-DZ"/>
        </w:rPr>
        <w:t xml:space="preserve"> </w:t>
      </w:r>
      <w:r>
        <w:rPr>
          <w:rFonts w:cs="Simplified Arabic" w:hint="cs"/>
          <w:sz w:val="28"/>
          <w:szCs w:val="28"/>
          <w:rtl/>
          <w:lang w:bidi="ar-DZ"/>
        </w:rPr>
        <w:t>و</w:t>
      </w:r>
      <w:r w:rsidRPr="00B74E38">
        <w:rPr>
          <w:rFonts w:cs="Simplified Arabic" w:hint="cs"/>
          <w:sz w:val="28"/>
          <w:szCs w:val="28"/>
          <w:rtl/>
          <w:lang w:bidi="ar-DZ"/>
        </w:rPr>
        <w:t>يطبق البنك المكلف بتسليم المستندات أوامر عملية و ليس له حق في شكلها و لا شرعيتها و لا تفحصها و يتدخل البنك في الحالات التالية:</w:t>
      </w:r>
    </w:p>
    <w:p w:rsidR="006907BC" w:rsidRPr="00B74E38" w:rsidRDefault="006907BC" w:rsidP="002F3C0B">
      <w:pPr>
        <w:numPr>
          <w:ilvl w:val="0"/>
          <w:numId w:val="99"/>
        </w:numPr>
        <w:tabs>
          <w:tab w:val="num" w:pos="251"/>
        </w:tabs>
        <w:bidi/>
        <w:spacing w:after="0" w:line="240" w:lineRule="auto"/>
        <w:ind w:left="0"/>
        <w:jc w:val="both"/>
        <w:rPr>
          <w:rFonts w:cs="Simplified Arabic"/>
          <w:sz w:val="28"/>
          <w:szCs w:val="28"/>
          <w:rtl/>
          <w:lang w:bidi="ar-DZ"/>
        </w:rPr>
      </w:pPr>
      <w:r w:rsidRPr="00B74E38">
        <w:rPr>
          <w:rFonts w:cs="Simplified Arabic" w:hint="cs"/>
          <w:sz w:val="28"/>
          <w:szCs w:val="28"/>
          <w:rtl/>
          <w:lang w:bidi="ar-DZ"/>
        </w:rPr>
        <w:t>في حالة التسوية بواسطة القبول .</w:t>
      </w:r>
    </w:p>
    <w:p w:rsidR="006907BC" w:rsidRPr="00B74E38" w:rsidRDefault="006907BC" w:rsidP="002F3C0B">
      <w:pPr>
        <w:numPr>
          <w:ilvl w:val="0"/>
          <w:numId w:val="99"/>
        </w:numPr>
        <w:bidi/>
        <w:spacing w:after="0" w:line="240" w:lineRule="auto"/>
        <w:ind w:left="0"/>
        <w:jc w:val="both"/>
        <w:rPr>
          <w:rFonts w:cs="Simplified Arabic"/>
          <w:sz w:val="28"/>
          <w:szCs w:val="28"/>
          <w:lang w:bidi="ar-DZ"/>
        </w:rPr>
      </w:pPr>
      <w:r w:rsidRPr="00B74E38">
        <w:rPr>
          <w:rFonts w:cs="Simplified Arabic" w:hint="cs"/>
          <w:sz w:val="28"/>
          <w:szCs w:val="28"/>
          <w:rtl/>
          <w:lang w:bidi="ar-DZ"/>
        </w:rPr>
        <w:t>في حالة تعرض المستفيد لعرقلة في المجال الجمركي كعدم امتلاكه للإجراءات الضرورية .</w:t>
      </w:r>
    </w:p>
    <w:p w:rsidR="006907BC" w:rsidRPr="00B74E38" w:rsidRDefault="006907BC" w:rsidP="002F3C0B">
      <w:pPr>
        <w:numPr>
          <w:ilvl w:val="0"/>
          <w:numId w:val="99"/>
        </w:numPr>
        <w:bidi/>
        <w:spacing w:after="0" w:line="240" w:lineRule="auto"/>
        <w:ind w:left="0"/>
        <w:jc w:val="both"/>
        <w:rPr>
          <w:rFonts w:cs="Simplified Arabic"/>
          <w:sz w:val="28"/>
          <w:szCs w:val="28"/>
          <w:lang w:bidi="ar-DZ"/>
        </w:rPr>
      </w:pPr>
      <w:r w:rsidRPr="00B74E38">
        <w:rPr>
          <w:rFonts w:cs="Simplified Arabic" w:hint="cs"/>
          <w:sz w:val="28"/>
          <w:szCs w:val="28"/>
          <w:rtl/>
          <w:lang w:bidi="ar-DZ"/>
        </w:rPr>
        <w:t>في حالة إرسال البضاعة بطريقة أخرى غير بحرية أي عدم إرسال البضاعة في السفينة في هذه الحالة يلعب دور المرسل إليه.</w:t>
      </w:r>
    </w:p>
    <w:p w:rsidR="006907BC" w:rsidRPr="003E4B8F" w:rsidRDefault="006907BC" w:rsidP="002F3C0B">
      <w:pPr>
        <w:numPr>
          <w:ilvl w:val="0"/>
          <w:numId w:val="99"/>
        </w:numPr>
        <w:bidi/>
        <w:spacing w:after="0" w:line="240" w:lineRule="auto"/>
        <w:ind w:left="0"/>
        <w:jc w:val="both"/>
        <w:rPr>
          <w:rFonts w:cs="Simplified Arabic"/>
          <w:sz w:val="28"/>
          <w:szCs w:val="28"/>
          <w:lang w:bidi="ar-DZ"/>
        </w:rPr>
      </w:pPr>
      <w:r w:rsidRPr="00B74E38">
        <w:rPr>
          <w:rFonts w:cs="Simplified Arabic" w:hint="cs"/>
          <w:sz w:val="28"/>
          <w:szCs w:val="28"/>
          <w:rtl/>
          <w:lang w:bidi="ar-DZ"/>
        </w:rPr>
        <w:t>لا يحتمل البنك أية مسؤولية ناتجة عن تأخر وصول المستندات .</w:t>
      </w:r>
    </w:p>
    <w:p w:rsidR="006907BC" w:rsidRPr="003E4B8F" w:rsidRDefault="006907BC" w:rsidP="002F3C0B">
      <w:pPr>
        <w:numPr>
          <w:ilvl w:val="0"/>
          <w:numId w:val="99"/>
        </w:numPr>
        <w:bidi/>
        <w:spacing w:after="0" w:line="240" w:lineRule="auto"/>
        <w:ind w:left="0"/>
        <w:jc w:val="both"/>
        <w:rPr>
          <w:rFonts w:cs="Simplified Arabic"/>
          <w:sz w:val="28"/>
          <w:szCs w:val="28"/>
          <w:lang w:bidi="ar-DZ"/>
        </w:rPr>
      </w:pPr>
      <w:r w:rsidRPr="003E4B8F">
        <w:rPr>
          <w:rFonts w:cs="Simplified Arabic" w:hint="cs"/>
          <w:sz w:val="28"/>
          <w:szCs w:val="28"/>
          <w:rtl/>
          <w:lang w:bidi="ar-DZ"/>
        </w:rPr>
        <w:t>يتولى البنك فحص الورقة التجارية و التأكد من شكلها و شرعيتها و لا يتحمل أي مسؤولية بخصوص التوقيع .</w:t>
      </w:r>
    </w:p>
    <w:p w:rsidR="006907BC" w:rsidRPr="00C858BC" w:rsidRDefault="006907BC" w:rsidP="002F3C0B">
      <w:pPr>
        <w:bidi/>
        <w:spacing w:after="0" w:line="240" w:lineRule="auto"/>
        <w:jc w:val="both"/>
        <w:rPr>
          <w:rtl/>
        </w:rPr>
      </w:pPr>
    </w:p>
    <w:p w:rsidR="006907BC" w:rsidRPr="00DC386E" w:rsidRDefault="006907BC" w:rsidP="002F3C0B">
      <w:pPr>
        <w:pStyle w:val="Titre1"/>
        <w:ind w:firstLine="641"/>
        <w:jc w:val="both"/>
        <w:rPr>
          <w:rFonts w:cs="Simplified Arabic"/>
          <w:b/>
          <w:bCs/>
          <w:sz w:val="36"/>
          <w:szCs w:val="36"/>
        </w:rPr>
      </w:pPr>
      <w:r w:rsidRPr="00DC386E">
        <w:rPr>
          <w:rFonts w:cs="Simplified Arabic" w:hint="cs"/>
          <w:b/>
          <w:bCs/>
          <w:sz w:val="36"/>
          <w:szCs w:val="36"/>
          <w:rtl/>
        </w:rPr>
        <w:lastRenderedPageBreak/>
        <w:t>الفصل التاسع : تقنيات التمويل المتوسطة وطويلة الأجل</w:t>
      </w:r>
    </w:p>
    <w:p w:rsidR="006907BC" w:rsidRPr="00B74E38" w:rsidRDefault="006907BC" w:rsidP="002F3C0B">
      <w:pPr>
        <w:pStyle w:val="Titre3"/>
        <w:spacing w:before="0" w:beforeAutospacing="0" w:after="0" w:afterAutospacing="0" w:line="240" w:lineRule="auto"/>
        <w:ind w:firstLine="641"/>
        <w:jc w:val="both"/>
        <w:rPr>
          <w:rFonts w:cs="Simplified Arabic"/>
          <w:sz w:val="28"/>
          <w:szCs w:val="28"/>
          <w:rtl/>
          <w:lang w:val="en-US"/>
        </w:rPr>
      </w:pPr>
    </w:p>
    <w:p w:rsidR="006907BC" w:rsidRPr="003E4B8F" w:rsidRDefault="006907BC" w:rsidP="002F3C0B">
      <w:pPr>
        <w:pStyle w:val="Titre3"/>
        <w:spacing w:before="0" w:beforeAutospacing="0" w:after="0" w:afterAutospacing="0" w:line="240" w:lineRule="auto"/>
        <w:ind w:firstLine="641"/>
        <w:jc w:val="both"/>
        <w:rPr>
          <w:rFonts w:cs="Simplified Arabic"/>
          <w:sz w:val="28"/>
          <w:szCs w:val="28"/>
          <w:rtl/>
          <w:lang w:val="en-US"/>
        </w:rPr>
      </w:pPr>
      <w:r w:rsidRPr="003E4B8F">
        <w:rPr>
          <w:rFonts w:cs="Simplified Arabic" w:hint="cs"/>
          <w:sz w:val="28"/>
          <w:szCs w:val="28"/>
          <w:rtl/>
          <w:lang w:val="en-US"/>
        </w:rPr>
        <w:t xml:space="preserve">ظهرت العديد من تقنيات التمويل المتوسطة وطويلة الأجل المستخدمة في التجارة الدولية  </w:t>
      </w:r>
      <w:r w:rsidRPr="003E4B8F">
        <w:rPr>
          <w:rFonts w:cs="Simplified Arabic" w:hint="cs"/>
          <w:sz w:val="28"/>
          <w:szCs w:val="28"/>
          <w:rtl/>
          <w:lang w:bidi="ar-DZ"/>
        </w:rPr>
        <w:t>وسنتعرض في هذا المجال إلى تمويل الصفقات الجزافية، الائتمان الايجاري ، شراء أو خصم الديون</w:t>
      </w:r>
      <w:r w:rsidRPr="003E4B8F">
        <w:rPr>
          <w:rFonts w:cs="Simplified Arabic"/>
          <w:sz w:val="28"/>
          <w:szCs w:val="28"/>
          <w:lang w:bidi="ar-DZ"/>
        </w:rPr>
        <w:t>Factoring</w:t>
      </w:r>
      <w:r w:rsidRPr="003E4B8F">
        <w:rPr>
          <w:rFonts w:cs="Simplified Arabic" w:hint="cs"/>
          <w:sz w:val="28"/>
          <w:szCs w:val="28"/>
          <w:rtl/>
          <w:lang w:bidi="ar-DZ"/>
        </w:rPr>
        <w:t xml:space="preserve"> ، </w:t>
      </w:r>
      <w:r>
        <w:rPr>
          <w:rFonts w:cs="Simplified Arabic" w:hint="cs"/>
          <w:sz w:val="28"/>
          <w:szCs w:val="28"/>
          <w:rtl/>
          <w:lang w:bidi="ar-DZ"/>
        </w:rPr>
        <w:t xml:space="preserve"> قرص المورد، قرض المشتري و</w:t>
      </w:r>
      <w:r w:rsidRPr="003E4B8F">
        <w:rPr>
          <w:rFonts w:cs="Simplified Arabic" w:hint="cs"/>
          <w:sz w:val="28"/>
          <w:szCs w:val="28"/>
          <w:rtl/>
          <w:lang w:bidi="ar-DZ"/>
        </w:rPr>
        <w:t>قروض المشاركة</w:t>
      </w:r>
      <w:r w:rsidRPr="00B74E38">
        <w:rPr>
          <w:rFonts w:hint="cs"/>
          <w:rtl/>
          <w:lang w:bidi="ar-DZ"/>
        </w:rPr>
        <w:t xml:space="preserve"> .</w:t>
      </w:r>
    </w:p>
    <w:p w:rsidR="006907BC" w:rsidRPr="00F13C07" w:rsidRDefault="006907BC" w:rsidP="002F3C0B">
      <w:pPr>
        <w:bidi/>
        <w:spacing w:after="0" w:line="240" w:lineRule="auto"/>
        <w:ind w:firstLine="641"/>
        <w:jc w:val="both"/>
        <w:rPr>
          <w:rFonts w:cs="Simplified Arabic"/>
          <w:b/>
          <w:bCs/>
          <w:sz w:val="32"/>
          <w:szCs w:val="32"/>
          <w:rtl/>
          <w:lang w:bidi="ar-DZ"/>
        </w:rPr>
      </w:pPr>
      <w:r w:rsidRPr="00F13C07">
        <w:rPr>
          <w:rFonts w:cs="Simplified Arabic" w:hint="cs"/>
          <w:b/>
          <w:bCs/>
          <w:sz w:val="32"/>
          <w:szCs w:val="32"/>
          <w:rtl/>
          <w:lang w:bidi="ar-DZ"/>
        </w:rPr>
        <w:t xml:space="preserve">المبحث الأول : شراء سندات التصدير ( تمويل الصفقات الجزافية ) </w:t>
      </w:r>
      <w:r w:rsidRPr="00F13C07">
        <w:rPr>
          <w:rFonts w:cs="Simplified Arabic"/>
          <w:b/>
          <w:bCs/>
          <w:sz w:val="32"/>
          <w:szCs w:val="32"/>
          <w:lang w:bidi="ar-DZ"/>
        </w:rPr>
        <w:t>for fasting</w:t>
      </w:r>
    </w:p>
    <w:p w:rsidR="006907BC" w:rsidRPr="00965658" w:rsidRDefault="006907BC" w:rsidP="002F3C0B">
      <w:pPr>
        <w:bidi/>
        <w:spacing w:after="0" w:line="240" w:lineRule="auto"/>
        <w:jc w:val="both"/>
        <w:rPr>
          <w:rFonts w:cs="Simplified Arabic"/>
          <w:b/>
          <w:bCs/>
          <w:sz w:val="28"/>
          <w:szCs w:val="28"/>
          <w:u w:val="single"/>
          <w:lang w:bidi="ar-DZ"/>
        </w:rPr>
      </w:pPr>
      <w:r w:rsidRPr="00965658">
        <w:rPr>
          <w:rFonts w:cs="Simplified Arabic" w:hint="cs"/>
          <w:b/>
          <w:bCs/>
          <w:sz w:val="28"/>
          <w:szCs w:val="28"/>
          <w:u w:val="single"/>
          <w:rtl/>
          <w:lang w:bidi="ar-DZ"/>
        </w:rPr>
        <w:t>1-تعريفها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xml:space="preserve">تعتبر هذه التقنية أداة من أدوات تمويل التجارة الخارجية وتتمثل في بيع سندات إذنية أو كمبيالات </w:t>
      </w:r>
      <w:r w:rsidRPr="00AF00C1">
        <w:rPr>
          <w:rFonts w:cs="Simplified Arabic"/>
          <w:sz w:val="28"/>
          <w:szCs w:val="28"/>
          <w:lang w:bidi="ar-DZ"/>
        </w:rPr>
        <w:t xml:space="preserve">bills of exchange </w:t>
      </w:r>
      <w:r w:rsidRPr="00AF00C1">
        <w:rPr>
          <w:rFonts w:cs="Simplified Arabic" w:hint="cs"/>
          <w:sz w:val="28"/>
          <w:szCs w:val="28"/>
          <w:rtl/>
          <w:lang w:bidi="ar-DZ"/>
        </w:rPr>
        <w:t xml:space="preserve"> ذات استحقاقات آجلة إلى أحد البنوك أو البيوت المالية أو مؤسسات التمويل المتخصصة للحصول على تمويل نقدي فوري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وتنشأ هذه الالتزامات المالية نتيجة قيام أحد المصدرين ببيع سلع رأسمالية إلى مستورد في بلد آخر وتكون مقبولة من هذا الأخير ، فإذا رغب المصدر في الحصول على تمويل فوري مقابل سندات الدين التي تكون في حوزته فإنه يقوم ببيعها إلى أحد البنوك أو مؤسسات التمويل المتخصصة دون حق الرجوع على البائع ، ويتم ذلك بأن يسلم المصدر السندات أو الكمبيالات المباعة والتي تستحق خلال فترة زمنية تمتد إلى خمس سنوات من تاريخ الصفقة إلى مشتري الدين مقابل الحصول على قيمتها فورا مخصوما منها نسبة مئوية مقدما ثمن المدة بأكملها ، على أن يتحمل مشتري الدين مخاطر الصفقة ومسؤولية التحصيل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ويطلب مشتري الدين خطاب ضمان مصرفي غير مشروط وغير قابل للإلغاء من أحد البنوك المؤهلة للتعامل دوليا في بلد المستورد ، ويكون عادة هو نفس بنك المستورد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xml:space="preserve">وهذا الضمان هو مستند مستقل عن الأوراق التجارية محل الصفقة ، وقد يطلب من مشتري الدين إضافة كفالة البنك للأوراق التجارية المباعة بأن يضيف إليها عبارة </w:t>
      </w:r>
      <w:r w:rsidRPr="00AF00C1">
        <w:rPr>
          <w:rFonts w:cs="Simplified Arabic"/>
          <w:color w:val="FF0000"/>
          <w:sz w:val="28"/>
          <w:szCs w:val="28"/>
          <w:lang w:bidi="ar-DZ"/>
        </w:rPr>
        <w:t>per aval</w:t>
      </w:r>
      <w:r w:rsidRPr="00AF00C1">
        <w:rPr>
          <w:rFonts w:cs="Simplified Arabic" w:hint="cs"/>
          <w:sz w:val="28"/>
          <w:szCs w:val="28"/>
          <w:rtl/>
          <w:lang w:bidi="ar-DZ"/>
        </w:rPr>
        <w:t>وهي عبارة عن وعد بالدفع غير مشروط وغير قابل للإلغاء ، وتسجل مباشرة على الأوراق التجارية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وبالتالي فإن التمويل الجزافي هو شراء ديون ناشئة عن صادرات السلع والخدمات وهو نوع من القروض متوسطة الأجل ، وتكون فائدة هذه القروض مرتفعة نسبيا وذلك لمواجهة الأخطار التي يتحملها المشتري الذي يحل محل المصدر ، ويفقد المشتري هذا النوع من الديون كل حق في متابعة المصدر أو الأشخاص الذين قاموا بالتوقيع على هذه الورقة أو مالك هذا الدين .</w:t>
      </w:r>
    </w:p>
    <w:p w:rsidR="006907BC" w:rsidRPr="00AF00C1" w:rsidRDefault="006907BC" w:rsidP="002F3C0B">
      <w:pPr>
        <w:bidi/>
        <w:spacing w:after="0" w:line="240" w:lineRule="auto"/>
        <w:ind w:firstLine="641"/>
        <w:jc w:val="both"/>
        <w:rPr>
          <w:rFonts w:cs="Simplified Arabic"/>
          <w:b/>
          <w:bCs/>
          <w:sz w:val="28"/>
          <w:szCs w:val="28"/>
          <w:u w:val="single"/>
          <w:rtl/>
          <w:lang w:bidi="ar-DZ"/>
        </w:rPr>
      </w:pPr>
      <w:r w:rsidRPr="00AF00C1">
        <w:rPr>
          <w:rFonts w:cs="Simplified Arabic" w:hint="cs"/>
          <w:b/>
          <w:bCs/>
          <w:sz w:val="28"/>
          <w:szCs w:val="28"/>
          <w:u w:val="single"/>
          <w:rtl/>
          <w:lang w:bidi="ar-DZ"/>
        </w:rPr>
        <w:t>مثال :</w:t>
      </w:r>
    </w:p>
    <w:p w:rsidR="006907BC"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xml:space="preserve">تقوم شركة بتصنيع الأجهزة الإلكترونية الألمانية ببيع هواتف نقالة إلى شركة جزائرية على أقساط نصف سنوية لمدة ست سنوات مقابل سندات إذنية تحصل عليها الشركة المستوردة ، وتكون مضمونة من البنك التجاري الذي تتعامل معه ، وقد يضاف إليها كفالة من البنك المركزي الجزائري ، وعندما تستلم الشركة الألمانية السندات الإذنية بالشروط المتفق عليها فقد ترغب في تسبيل قيمتها أي الحصول على قيمتها فورا من أحد البنوك أو إحدى </w:t>
      </w:r>
      <w:r w:rsidRPr="00AF00C1">
        <w:rPr>
          <w:rFonts w:cs="Simplified Arabic" w:hint="cs"/>
          <w:sz w:val="28"/>
          <w:szCs w:val="28"/>
          <w:rtl/>
          <w:lang w:bidi="ar-DZ"/>
        </w:rPr>
        <w:lastRenderedPageBreak/>
        <w:t xml:space="preserve">مؤسسات التمويل فيمكنها أن تبيعها إلى إحدى هذه المؤسسات مقابل خصم نسبة معينة من قيمة هذه السندات وبعد أن تضيف إليها عبارة </w:t>
      </w:r>
      <w:r w:rsidRPr="00AF00C1">
        <w:rPr>
          <w:rFonts w:cs="Simplified Arabic"/>
          <w:sz w:val="28"/>
          <w:szCs w:val="28"/>
        </w:rPr>
        <w:t>without recourse</w:t>
      </w:r>
      <w:r w:rsidRPr="00AF00C1">
        <w:rPr>
          <w:rFonts w:cs="Simplified Arabic" w:hint="cs"/>
          <w:sz w:val="28"/>
          <w:szCs w:val="28"/>
          <w:rtl/>
          <w:lang w:bidi="ar-DZ"/>
        </w:rPr>
        <w:t xml:space="preserve"> أي بدون حق الرجوع على الشركة الألمانية في حالة نشل الجهة الممولة في تحصيل هذه السندات ، والشكل التالي الموضح أسفله يبين عملية تمويل الصفقات الجزافية.</w:t>
      </w: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965658" w:rsidRDefault="006907BC" w:rsidP="002F3C0B">
      <w:pPr>
        <w:bidi/>
        <w:spacing w:after="0" w:line="240" w:lineRule="auto"/>
        <w:ind w:firstLine="641"/>
        <w:jc w:val="both"/>
        <w:rPr>
          <w:rFonts w:cs="Simplified Arabic"/>
          <w:b/>
          <w:bCs/>
          <w:sz w:val="28"/>
          <w:szCs w:val="28"/>
          <w:rtl/>
          <w:lang w:bidi="ar-DZ"/>
        </w:rPr>
      </w:pPr>
      <w:r w:rsidRPr="00965658">
        <w:rPr>
          <w:rFonts w:cs="Simplified Arabic" w:hint="cs"/>
          <w:b/>
          <w:bCs/>
          <w:sz w:val="28"/>
          <w:szCs w:val="28"/>
          <w:rtl/>
          <w:lang w:bidi="ar-DZ"/>
        </w:rPr>
        <w:t xml:space="preserve">شكل رقم ( </w:t>
      </w:r>
      <w:r>
        <w:rPr>
          <w:rFonts w:cs="Simplified Arabic" w:hint="cs"/>
          <w:b/>
          <w:bCs/>
          <w:sz w:val="28"/>
          <w:szCs w:val="28"/>
          <w:rtl/>
          <w:lang w:bidi="ar-DZ"/>
        </w:rPr>
        <w:t>13</w:t>
      </w:r>
      <w:r w:rsidRPr="00965658">
        <w:rPr>
          <w:rFonts w:cs="Simplified Arabic" w:hint="cs"/>
          <w:b/>
          <w:bCs/>
          <w:sz w:val="28"/>
          <w:szCs w:val="28"/>
          <w:rtl/>
          <w:lang w:bidi="ar-DZ"/>
        </w:rPr>
        <w:t xml:space="preserve"> ) عملية شراء مستندات التصدير ( التمويل الجزافي )</w:t>
      </w:r>
    </w:p>
    <w:p w:rsidR="006907BC" w:rsidRPr="00AF00C1" w:rsidRDefault="00EA786E" w:rsidP="002F3C0B">
      <w:pPr>
        <w:bidi/>
        <w:spacing w:after="0" w:line="240" w:lineRule="auto"/>
        <w:ind w:firstLine="641"/>
        <w:jc w:val="both"/>
        <w:rPr>
          <w:rFonts w:cs="Simplified Arabic"/>
          <w:noProof/>
          <w:sz w:val="28"/>
          <w:szCs w:val="28"/>
          <w:rtl/>
          <w:lang w:val="ar-SA"/>
        </w:rPr>
      </w:pPr>
      <w:r w:rsidRPr="00EA786E">
        <w:rPr>
          <w:sz w:val="28"/>
          <w:szCs w:val="28"/>
          <w:rtl/>
        </w:rPr>
        <w:pict>
          <v:rect id="_x0000_s1438" style="position:absolute;left:0;text-align:left;margin-left:378pt;margin-top:10.65pt;width:81pt;height:1in;z-index:-251389952">
            <w10:wrap anchorx="page"/>
          </v:rect>
        </w:pict>
      </w:r>
      <w:r w:rsidRPr="00EA786E">
        <w:rPr>
          <w:sz w:val="28"/>
          <w:szCs w:val="28"/>
          <w:rtl/>
        </w:rPr>
        <w:pict>
          <v:rect id="_x0000_s1439" style="position:absolute;left:0;text-align:left;margin-left:126pt;margin-top:10.65pt;width:81pt;height:1in;z-index:-251388928">
            <w10:wrap anchorx="page"/>
          </v:rect>
        </w:pict>
      </w:r>
      <w:r w:rsidRPr="00EA786E">
        <w:rPr>
          <w:sz w:val="28"/>
          <w:szCs w:val="28"/>
          <w:rtl/>
        </w:rPr>
        <w:pict>
          <v:line id="_x0000_s1443" style="position:absolute;left:0;text-align:left;z-index:251931648" from="207pt,46.65pt" to="378pt,46.65pt">
            <v:stroke endarrow="block"/>
            <w10:wrap anchorx="page"/>
          </v:line>
        </w:pict>
      </w:r>
      <w:r w:rsidRPr="00EA786E">
        <w:rPr>
          <w:sz w:val="28"/>
          <w:szCs w:val="28"/>
          <w:rtl/>
        </w:rPr>
        <w:pict>
          <v:line id="_x0000_s1442" style="position:absolute;left:0;text-align:left;z-index:251930624" from="207pt,28.65pt" to="378pt,28.65pt">
            <v:stroke startarrow="block" endarrow="block"/>
            <w10:wrap anchorx="page"/>
          </v:line>
        </w:pict>
      </w:r>
      <w:r w:rsidR="006907BC" w:rsidRPr="00AF00C1">
        <w:rPr>
          <w:rFonts w:cs="Simplified Arabic" w:hint="cs"/>
          <w:noProof/>
          <w:sz w:val="28"/>
          <w:szCs w:val="28"/>
          <w:rtl/>
          <w:lang w:val="ar-SA"/>
        </w:rPr>
        <w:t>(1)</w:t>
      </w:r>
    </w:p>
    <w:p w:rsidR="006907BC" w:rsidRPr="00AF00C1" w:rsidRDefault="006907BC" w:rsidP="002F3C0B">
      <w:pPr>
        <w:bidi/>
        <w:spacing w:after="0" w:line="240" w:lineRule="auto"/>
        <w:jc w:val="both"/>
        <w:rPr>
          <w:rFonts w:cs="Simplified Arabic"/>
          <w:noProof/>
          <w:sz w:val="28"/>
          <w:szCs w:val="28"/>
          <w:rtl/>
          <w:lang w:val="ar-SA" w:bidi="ar-DZ"/>
        </w:rPr>
      </w:pPr>
      <w:r w:rsidRPr="00AF00C1">
        <w:rPr>
          <w:rFonts w:cs="Simplified Arabic" w:hint="cs"/>
          <w:noProof/>
          <w:sz w:val="28"/>
          <w:szCs w:val="28"/>
          <w:rtl/>
          <w:lang w:val="ar-SA"/>
        </w:rPr>
        <w:t>المستــ</w:t>
      </w:r>
      <w:r>
        <w:rPr>
          <w:rFonts w:cs="Simplified Arabic" w:hint="cs"/>
          <w:noProof/>
          <w:sz w:val="28"/>
          <w:szCs w:val="28"/>
          <w:rtl/>
          <w:lang w:val="ar-SA"/>
        </w:rPr>
        <w:t>و</w:t>
      </w:r>
      <w:r w:rsidRPr="00AF00C1">
        <w:rPr>
          <w:rFonts w:cs="Simplified Arabic" w:hint="cs"/>
          <w:noProof/>
          <w:sz w:val="28"/>
          <w:szCs w:val="28"/>
          <w:rtl/>
          <w:lang w:val="ar-SA"/>
        </w:rPr>
        <w:t>رد                (2)</w:t>
      </w:r>
      <w:r w:rsidRPr="00AF00C1">
        <w:rPr>
          <w:rFonts w:cs="Simplified Arabic" w:hint="cs"/>
          <w:noProof/>
          <w:sz w:val="28"/>
          <w:szCs w:val="28"/>
          <w:rtl/>
          <w:lang w:val="ar-SA" w:bidi="ar-DZ"/>
        </w:rPr>
        <w:t xml:space="preserve">             </w:t>
      </w:r>
      <w:r>
        <w:rPr>
          <w:rFonts w:cs="Simplified Arabic" w:hint="cs"/>
          <w:noProof/>
          <w:sz w:val="28"/>
          <w:szCs w:val="28"/>
          <w:rtl/>
          <w:lang w:val="ar-SA" w:bidi="ar-DZ"/>
        </w:rPr>
        <w:t xml:space="preserve">  </w:t>
      </w:r>
      <w:r w:rsidRPr="00AF00C1">
        <w:rPr>
          <w:rFonts w:cs="Simplified Arabic" w:hint="cs"/>
          <w:noProof/>
          <w:sz w:val="28"/>
          <w:szCs w:val="28"/>
          <w:rtl/>
          <w:lang w:val="ar-SA"/>
        </w:rPr>
        <w:t xml:space="preserve">       المصــــدر</w:t>
      </w:r>
    </w:p>
    <w:p w:rsidR="006907BC" w:rsidRPr="00AF00C1" w:rsidRDefault="006907BC" w:rsidP="002F3C0B">
      <w:pPr>
        <w:bidi/>
        <w:spacing w:after="0" w:line="240" w:lineRule="auto"/>
        <w:ind w:firstLine="641"/>
        <w:jc w:val="both"/>
        <w:rPr>
          <w:rFonts w:cs="Simplified Arabic"/>
          <w:noProof/>
          <w:sz w:val="28"/>
          <w:szCs w:val="28"/>
          <w:rtl/>
          <w:lang w:val="ar-SA" w:bidi="ar-DZ"/>
        </w:rPr>
      </w:pPr>
      <w:r w:rsidRPr="00AF00C1">
        <w:rPr>
          <w:rFonts w:cs="Simplified Arabic" w:hint="cs"/>
          <w:noProof/>
          <w:sz w:val="28"/>
          <w:szCs w:val="28"/>
          <w:rtl/>
          <w:lang w:val="ar-SA" w:bidi="ar-DZ"/>
        </w:rPr>
        <w:t>(3)</w:t>
      </w:r>
    </w:p>
    <w:p w:rsidR="006907BC" w:rsidRPr="00AF00C1" w:rsidRDefault="00EA786E" w:rsidP="002F3C0B">
      <w:pPr>
        <w:bidi/>
        <w:spacing w:after="0" w:line="240" w:lineRule="auto"/>
        <w:ind w:firstLine="641"/>
        <w:jc w:val="both"/>
        <w:rPr>
          <w:rFonts w:cs="Simplified Arabic"/>
          <w:noProof/>
          <w:sz w:val="28"/>
          <w:szCs w:val="28"/>
          <w:rtl/>
          <w:lang w:val="ar-SA" w:bidi="ar-DZ"/>
        </w:rPr>
      </w:pPr>
      <w:r w:rsidRPr="00EA786E">
        <w:rPr>
          <w:sz w:val="28"/>
          <w:szCs w:val="28"/>
          <w:rtl/>
        </w:rPr>
        <w:pict>
          <v:line id="_x0000_s1445" style="position:absolute;left:0;text-align:left;z-index:251933696" from="441pt,19.9pt" to="441pt,73.9pt">
            <v:stroke endarrow="block"/>
            <w10:wrap anchorx="page"/>
          </v:line>
        </w:pict>
      </w:r>
      <w:r w:rsidRPr="00EA786E">
        <w:rPr>
          <w:sz w:val="28"/>
          <w:szCs w:val="28"/>
          <w:rtl/>
        </w:rPr>
        <w:pict>
          <v:line id="_x0000_s1446" style="position:absolute;left:0;text-align:left;flip:y;z-index:251934720" from="414pt,19.9pt" to="414pt,73.9pt">
            <v:stroke endarrow="block"/>
            <w10:wrap anchorx="page"/>
          </v:line>
        </w:pict>
      </w:r>
      <w:r w:rsidRPr="00EA786E">
        <w:rPr>
          <w:sz w:val="28"/>
          <w:szCs w:val="28"/>
          <w:rtl/>
        </w:rPr>
        <w:pict>
          <v:line id="_x0000_s1447" style="position:absolute;left:0;text-align:left;z-index:251935744" from="387pt,19.9pt" to="387pt,73.9pt">
            <v:stroke endarrow="block"/>
            <w10:wrap anchorx="page"/>
          </v:line>
        </w:pict>
      </w:r>
      <w:r w:rsidRPr="00EA786E">
        <w:rPr>
          <w:sz w:val="28"/>
          <w:szCs w:val="28"/>
          <w:rtl/>
        </w:rPr>
        <w:pict>
          <v:line id="_x0000_s1451" style="position:absolute;left:0;text-align:left;z-index:251939840" from="2in,8.05pt" to="2in,134.05pt">
            <v:stroke startarrow="block" endarrow="block"/>
            <w10:wrap anchorx="page"/>
          </v:line>
        </w:pict>
      </w:r>
      <w:r w:rsidRPr="00EA786E">
        <w:rPr>
          <w:sz w:val="28"/>
          <w:szCs w:val="28"/>
          <w:rtl/>
        </w:rPr>
        <w:pict>
          <v:line id="_x0000_s1450" style="position:absolute;left:0;text-align:left;z-index:251938816" from="171pt,8.05pt" to="171pt,134.05pt">
            <v:stroke endarrow="block"/>
            <w10:wrap anchorx="page"/>
          </v:line>
        </w:pict>
      </w:r>
      <w:r w:rsidRPr="00EA786E">
        <w:rPr>
          <w:sz w:val="28"/>
          <w:szCs w:val="28"/>
          <w:rtl/>
        </w:rPr>
        <w:pict>
          <v:line id="_x0000_s1449" style="position:absolute;left:0;text-align:left;flip:y;z-index:251937792" from="198pt,8.05pt" to="198pt,134.05pt">
            <v:stroke endarrow="block"/>
            <w10:wrap anchorx="page"/>
          </v:line>
        </w:pict>
      </w:r>
      <w:r w:rsidRPr="00EA786E">
        <w:rPr>
          <w:sz w:val="28"/>
          <w:szCs w:val="28"/>
          <w:rtl/>
        </w:rPr>
        <w:pict>
          <v:line id="_x0000_s1448" style="position:absolute;left:0;text-align:left;z-index:251936768" from="369pt,-.95pt" to="369pt,62.05pt">
            <w10:wrap anchorx="page"/>
          </v:line>
        </w:pict>
      </w:r>
      <w:r w:rsidRPr="00EA786E">
        <w:rPr>
          <w:sz w:val="28"/>
          <w:szCs w:val="28"/>
          <w:rtl/>
        </w:rPr>
        <w:pict>
          <v:line id="_x0000_s1444" style="position:absolute;left:0;text-align:left;flip:x;z-index:251932672" from="207pt,-.95pt" to="369pt,-.95pt">
            <v:stroke endarrow="block"/>
            <w10:wrap anchorx="page"/>
          </v:line>
        </w:pict>
      </w:r>
    </w:p>
    <w:p w:rsidR="006907BC" w:rsidRPr="00AF00C1" w:rsidRDefault="006907BC" w:rsidP="002F3C0B">
      <w:pPr>
        <w:bidi/>
        <w:spacing w:after="0" w:line="240" w:lineRule="auto"/>
        <w:jc w:val="both"/>
        <w:rPr>
          <w:rFonts w:cs="Simplified Arabic"/>
          <w:noProof/>
          <w:sz w:val="28"/>
          <w:szCs w:val="28"/>
          <w:rtl/>
          <w:lang w:val="ar-SA" w:bidi="ar-DZ"/>
        </w:rPr>
      </w:pPr>
      <w:r w:rsidRPr="00AF00C1">
        <w:rPr>
          <w:rFonts w:cs="Simplified Arabic" w:hint="cs"/>
          <w:noProof/>
          <w:sz w:val="28"/>
          <w:szCs w:val="28"/>
          <w:rtl/>
          <w:lang w:val="ar-SA" w:bidi="ar-DZ"/>
        </w:rPr>
        <w:t xml:space="preserve">(8)  (7) (3)      </w:t>
      </w:r>
      <w:r>
        <w:rPr>
          <w:rFonts w:cs="Simplified Arabic"/>
          <w:noProof/>
          <w:sz w:val="28"/>
          <w:szCs w:val="28"/>
          <w:lang w:bidi="ar-DZ"/>
        </w:rPr>
        <w:t xml:space="preserve">  </w:t>
      </w:r>
      <w:r w:rsidRPr="00AF00C1">
        <w:rPr>
          <w:rFonts w:cs="Simplified Arabic" w:hint="cs"/>
          <w:noProof/>
          <w:sz w:val="28"/>
          <w:szCs w:val="28"/>
          <w:rtl/>
          <w:lang w:val="ar-SA" w:bidi="ar-DZ"/>
        </w:rPr>
        <w:t xml:space="preserve">        </w:t>
      </w:r>
      <w:r>
        <w:rPr>
          <w:rFonts w:cs="Simplified Arabic"/>
          <w:noProof/>
          <w:sz w:val="28"/>
          <w:szCs w:val="28"/>
          <w:lang w:bidi="ar-DZ"/>
        </w:rPr>
        <w:t xml:space="preserve">         </w:t>
      </w:r>
      <w:r w:rsidRPr="00AF00C1">
        <w:rPr>
          <w:rFonts w:cs="Simplified Arabic" w:hint="cs"/>
          <w:noProof/>
          <w:sz w:val="28"/>
          <w:szCs w:val="28"/>
          <w:rtl/>
          <w:lang w:val="ar-SA" w:bidi="ar-DZ"/>
        </w:rPr>
        <w:t xml:space="preserve">                  (6)  (5)   (4)</w:t>
      </w:r>
    </w:p>
    <w:p w:rsidR="006907BC" w:rsidRPr="00AF00C1" w:rsidRDefault="006907BC" w:rsidP="002F3C0B">
      <w:pPr>
        <w:bidi/>
        <w:spacing w:after="0" w:line="240" w:lineRule="auto"/>
        <w:ind w:firstLine="641"/>
        <w:jc w:val="both"/>
        <w:rPr>
          <w:rFonts w:cs="Simplified Arabic"/>
          <w:noProof/>
          <w:sz w:val="28"/>
          <w:szCs w:val="28"/>
          <w:rtl/>
          <w:lang w:val="ar-SA" w:bidi="ar-DZ"/>
        </w:rPr>
      </w:pPr>
    </w:p>
    <w:p w:rsidR="006907BC" w:rsidRPr="00AF00C1" w:rsidRDefault="00EA786E" w:rsidP="002F3C0B">
      <w:pPr>
        <w:bidi/>
        <w:spacing w:after="0" w:line="240" w:lineRule="auto"/>
        <w:jc w:val="both"/>
        <w:rPr>
          <w:rFonts w:cs="Simplified Arabic"/>
          <w:noProof/>
          <w:sz w:val="28"/>
          <w:szCs w:val="28"/>
          <w:rtl/>
          <w:lang w:val="ar-SA" w:bidi="ar-DZ"/>
        </w:rPr>
      </w:pPr>
      <w:r w:rsidRPr="00EA786E">
        <w:rPr>
          <w:sz w:val="28"/>
          <w:szCs w:val="28"/>
          <w:rtl/>
        </w:rPr>
        <w:pict>
          <v:rect id="_x0000_s1440" style="position:absolute;left:0;text-align:left;margin-left:369pt;margin-top:2.7pt;width:99pt;height:63pt;z-index:-251387904">
            <w10:wrap anchorx="page"/>
          </v:rect>
        </w:pict>
      </w:r>
      <w:r w:rsidR="006907BC" w:rsidRPr="00AF00C1">
        <w:rPr>
          <w:rFonts w:cs="Simplified Arabic" w:hint="cs"/>
          <w:noProof/>
          <w:sz w:val="28"/>
          <w:szCs w:val="28"/>
          <w:rtl/>
          <w:lang w:val="ar-SA"/>
        </w:rPr>
        <w:t>بنك المستورد وهو</w:t>
      </w:r>
    </w:p>
    <w:p w:rsidR="006907BC" w:rsidRPr="00AF00C1" w:rsidRDefault="00EA786E" w:rsidP="002F3C0B">
      <w:pPr>
        <w:bidi/>
        <w:spacing w:after="0" w:line="240" w:lineRule="auto"/>
        <w:jc w:val="both"/>
        <w:rPr>
          <w:rFonts w:cs="Simplified Arabic"/>
          <w:noProof/>
          <w:sz w:val="28"/>
          <w:szCs w:val="28"/>
          <w:rtl/>
          <w:lang w:val="ar-SA" w:bidi="ar-DZ"/>
        </w:rPr>
      </w:pPr>
      <w:r w:rsidRPr="00EA786E">
        <w:rPr>
          <w:sz w:val="28"/>
          <w:szCs w:val="28"/>
          <w:rtl/>
        </w:rPr>
        <w:pict>
          <v:rect id="_x0000_s1441" style="position:absolute;left:0;text-align:left;margin-left:126pt;margin-top:32.6pt;width:99pt;height:54pt;z-index:-251386880">
            <w10:wrap anchorx="page"/>
          </v:rect>
        </w:pict>
      </w:r>
      <w:r w:rsidR="006907BC" w:rsidRPr="00AF00C1">
        <w:rPr>
          <w:rFonts w:cs="Simplified Arabic" w:hint="cs"/>
          <w:noProof/>
          <w:sz w:val="28"/>
          <w:szCs w:val="28"/>
          <w:rtl/>
          <w:lang w:val="ar-SA"/>
        </w:rPr>
        <w:t>البنك الضامن</w:t>
      </w:r>
    </w:p>
    <w:p w:rsidR="006907BC" w:rsidRPr="00AF00C1" w:rsidRDefault="00EA786E" w:rsidP="002F3C0B">
      <w:pPr>
        <w:bidi/>
        <w:spacing w:after="0" w:line="240" w:lineRule="auto"/>
        <w:ind w:firstLine="641"/>
        <w:jc w:val="both"/>
        <w:rPr>
          <w:rFonts w:cs="Simplified Arabic"/>
          <w:noProof/>
          <w:sz w:val="28"/>
          <w:szCs w:val="28"/>
          <w:rtl/>
          <w:lang w:val="ar-SA" w:bidi="ar-DZ"/>
        </w:rPr>
      </w:pPr>
      <w:r w:rsidRPr="00EA786E">
        <w:rPr>
          <w:sz w:val="28"/>
          <w:szCs w:val="28"/>
          <w:rtl/>
        </w:rPr>
        <w:pict>
          <v:line id="_x0000_s1454" style="position:absolute;left:0;text-align:left;flip:y;z-index:251942912" from="441pt,11.9pt" to="441pt,56.9pt">
            <w10:wrap anchorx="page"/>
          </v:line>
        </w:pict>
      </w:r>
      <w:r w:rsidRPr="00EA786E">
        <w:rPr>
          <w:sz w:val="28"/>
          <w:szCs w:val="28"/>
          <w:rtl/>
        </w:rPr>
        <w:pict>
          <v:line id="_x0000_s1455" style="position:absolute;left:0;text-align:left;flip:y;z-index:251943936" from="414pt,20.9pt" to="414pt,38.9pt">
            <v:stroke endarrow="block"/>
            <w10:wrap anchorx="page"/>
          </v:line>
        </w:pict>
      </w:r>
    </w:p>
    <w:p w:rsidR="006907BC" w:rsidRPr="00AF00C1" w:rsidRDefault="00EA786E" w:rsidP="002F3C0B">
      <w:pPr>
        <w:bidi/>
        <w:spacing w:after="0" w:line="240" w:lineRule="auto"/>
        <w:ind w:firstLine="641"/>
        <w:jc w:val="both"/>
        <w:rPr>
          <w:rFonts w:cs="Simplified Arabic"/>
          <w:noProof/>
          <w:sz w:val="28"/>
          <w:szCs w:val="28"/>
          <w:rtl/>
          <w:lang w:val="ar-SA" w:bidi="ar-DZ"/>
        </w:rPr>
      </w:pPr>
      <w:r w:rsidRPr="00EA786E">
        <w:rPr>
          <w:sz w:val="28"/>
          <w:szCs w:val="28"/>
          <w:rtl/>
        </w:rPr>
        <w:pict>
          <v:line id="_x0000_s1452" style="position:absolute;left:0;text-align:left;z-index:251940864" from="225pt,15.65pt" to="414pt,15.65pt">
            <w10:wrap anchorx="page"/>
          </v:line>
        </w:pict>
      </w:r>
      <w:r w:rsidR="006907BC" w:rsidRPr="00AF00C1">
        <w:rPr>
          <w:rFonts w:cs="Simplified Arabic" w:hint="cs"/>
          <w:noProof/>
          <w:sz w:val="28"/>
          <w:szCs w:val="28"/>
          <w:rtl/>
          <w:lang w:val="ar-SA"/>
        </w:rPr>
        <w:t>جهة التمويل</w:t>
      </w:r>
    </w:p>
    <w:p w:rsidR="006907BC" w:rsidRPr="00AF00C1" w:rsidRDefault="00EA786E" w:rsidP="002F3C0B">
      <w:pPr>
        <w:bidi/>
        <w:spacing w:after="0" w:line="240" w:lineRule="auto"/>
        <w:ind w:firstLine="641"/>
        <w:jc w:val="both"/>
        <w:rPr>
          <w:rFonts w:cs="Simplified Arabic"/>
          <w:noProof/>
          <w:sz w:val="28"/>
          <w:szCs w:val="28"/>
          <w:rtl/>
          <w:lang w:val="ar-SA" w:bidi="ar-DZ"/>
        </w:rPr>
      </w:pPr>
      <w:r w:rsidRPr="00EA786E">
        <w:rPr>
          <w:sz w:val="28"/>
          <w:szCs w:val="28"/>
          <w:rtl/>
        </w:rPr>
        <w:pict>
          <v:line id="_x0000_s1453" style="position:absolute;left:0;text-align:left;flip:x;z-index:251941888" from="225pt,10.45pt" to="441pt,10.45pt">
            <v:stroke endarrow="block"/>
            <w10:wrap anchorx="page"/>
          </v:line>
        </w:pict>
      </w:r>
    </w:p>
    <w:p w:rsidR="006907BC" w:rsidRPr="00AF00C1" w:rsidRDefault="006907BC" w:rsidP="002F3C0B">
      <w:pPr>
        <w:bidi/>
        <w:spacing w:after="0" w:line="240" w:lineRule="auto"/>
        <w:ind w:firstLine="641"/>
        <w:jc w:val="both"/>
        <w:rPr>
          <w:rFonts w:cs="Simplified Arabic"/>
          <w:noProof/>
          <w:sz w:val="28"/>
          <w:szCs w:val="28"/>
          <w:rtl/>
          <w:lang w:val="ar-SA" w:bidi="ar-DZ"/>
        </w:rPr>
      </w:pPr>
    </w:p>
    <w:p w:rsidR="006907BC" w:rsidRPr="00AF00C1" w:rsidRDefault="006907BC" w:rsidP="002F3C0B">
      <w:pPr>
        <w:numPr>
          <w:ilvl w:val="0"/>
          <w:numId w:val="96"/>
        </w:numPr>
        <w:bidi/>
        <w:spacing w:after="0" w:line="240" w:lineRule="auto"/>
        <w:ind w:left="0" w:right="0" w:firstLine="641"/>
        <w:jc w:val="both"/>
        <w:rPr>
          <w:rFonts w:cs="Simplified Arabic"/>
          <w:noProof/>
          <w:sz w:val="28"/>
          <w:szCs w:val="28"/>
          <w:rtl/>
          <w:lang w:val="ar-SA" w:bidi="ar-DZ"/>
        </w:rPr>
      </w:pPr>
      <w:r w:rsidRPr="00AF00C1">
        <w:rPr>
          <w:rFonts w:cs="Simplified Arabic" w:hint="cs"/>
          <w:noProof/>
          <w:sz w:val="28"/>
          <w:szCs w:val="28"/>
          <w:rtl/>
          <w:lang w:val="ar-SA"/>
        </w:rPr>
        <w:t xml:space="preserve">عقد بيع السلعة الرأسمالية بين المصدر والمستورد </w:t>
      </w:r>
      <w:r w:rsidRPr="00AF00C1">
        <w:rPr>
          <w:rFonts w:cs="Simplified Arabic" w:hint="cs"/>
          <w:noProof/>
          <w:sz w:val="28"/>
          <w:szCs w:val="28"/>
          <w:rtl/>
          <w:lang w:val="ar-SA" w:bidi="ar-DZ"/>
        </w:rPr>
        <w:t>.</w:t>
      </w:r>
    </w:p>
    <w:p w:rsidR="006907BC" w:rsidRPr="00AF00C1" w:rsidRDefault="006907BC" w:rsidP="002F3C0B">
      <w:pPr>
        <w:numPr>
          <w:ilvl w:val="0"/>
          <w:numId w:val="96"/>
        </w:numPr>
        <w:bidi/>
        <w:spacing w:after="0" w:line="240" w:lineRule="auto"/>
        <w:ind w:left="0" w:right="0" w:firstLine="641"/>
        <w:jc w:val="both"/>
        <w:rPr>
          <w:rFonts w:cs="Simplified Arabic"/>
          <w:sz w:val="28"/>
          <w:szCs w:val="28"/>
          <w:rtl/>
        </w:rPr>
      </w:pPr>
      <w:r w:rsidRPr="00AF00C1">
        <w:rPr>
          <w:rFonts w:cs="Simplified Arabic" w:hint="cs"/>
          <w:noProof/>
          <w:sz w:val="28"/>
          <w:szCs w:val="28"/>
          <w:rtl/>
          <w:lang w:val="ar-SA"/>
        </w:rPr>
        <w:t xml:space="preserve">تسليم السلعة المباعة من المصدر إلى المستورد </w:t>
      </w:r>
      <w:r w:rsidRPr="00AF00C1">
        <w:rPr>
          <w:rFonts w:cs="Simplified Arabic" w:hint="cs"/>
          <w:noProof/>
          <w:sz w:val="28"/>
          <w:szCs w:val="28"/>
          <w:rtl/>
          <w:lang w:val="ar-SA" w:bidi="ar-DZ"/>
        </w:rPr>
        <w:t>.</w:t>
      </w:r>
    </w:p>
    <w:p w:rsidR="006907BC" w:rsidRPr="00AF00C1" w:rsidRDefault="006907BC" w:rsidP="002F3C0B">
      <w:pPr>
        <w:numPr>
          <w:ilvl w:val="0"/>
          <w:numId w:val="96"/>
        </w:numPr>
        <w:bidi/>
        <w:spacing w:after="0" w:line="240" w:lineRule="auto"/>
        <w:ind w:left="0" w:right="0" w:firstLine="641"/>
        <w:jc w:val="both"/>
        <w:rPr>
          <w:rFonts w:cs="Simplified Arabic"/>
          <w:sz w:val="28"/>
          <w:szCs w:val="28"/>
        </w:rPr>
      </w:pPr>
      <w:r w:rsidRPr="00AF00C1">
        <w:rPr>
          <w:rFonts w:cs="Simplified Arabic" w:hint="cs"/>
          <w:noProof/>
          <w:sz w:val="28"/>
          <w:szCs w:val="28"/>
          <w:rtl/>
          <w:lang w:bidi="ar-DZ"/>
        </w:rPr>
        <w:t>تسليم السندات الاذنية لبنك المستورد ثم للمصدر .</w:t>
      </w:r>
    </w:p>
    <w:p w:rsidR="006907BC" w:rsidRPr="00AF00C1" w:rsidRDefault="006907BC" w:rsidP="002F3C0B">
      <w:pPr>
        <w:numPr>
          <w:ilvl w:val="0"/>
          <w:numId w:val="96"/>
        </w:numPr>
        <w:bidi/>
        <w:spacing w:after="0" w:line="240" w:lineRule="auto"/>
        <w:ind w:left="0" w:right="0" w:firstLine="641"/>
        <w:jc w:val="both"/>
        <w:rPr>
          <w:rFonts w:cs="Simplified Arabic"/>
          <w:sz w:val="28"/>
          <w:szCs w:val="28"/>
        </w:rPr>
      </w:pPr>
      <w:r w:rsidRPr="00AF00C1">
        <w:rPr>
          <w:rFonts w:cs="Simplified Arabic" w:hint="cs"/>
          <w:noProof/>
          <w:sz w:val="28"/>
          <w:szCs w:val="28"/>
          <w:rtl/>
          <w:lang w:bidi="ar-DZ"/>
        </w:rPr>
        <w:t xml:space="preserve">عقد الصفقة الجزائية بين المصدر وجهة التمويل </w:t>
      </w:r>
      <w:r w:rsidRPr="00AF00C1">
        <w:rPr>
          <w:rFonts w:cs="Simplified Arabic"/>
          <w:noProof/>
          <w:sz w:val="28"/>
          <w:szCs w:val="28"/>
        </w:rPr>
        <w:t>for foiter</w:t>
      </w:r>
    </w:p>
    <w:p w:rsidR="006907BC" w:rsidRPr="00AF00C1" w:rsidRDefault="006907BC" w:rsidP="002F3C0B">
      <w:pPr>
        <w:numPr>
          <w:ilvl w:val="0"/>
          <w:numId w:val="96"/>
        </w:numPr>
        <w:bidi/>
        <w:spacing w:after="0" w:line="240" w:lineRule="auto"/>
        <w:ind w:left="0" w:right="0" w:firstLine="641"/>
        <w:jc w:val="both"/>
        <w:rPr>
          <w:rFonts w:cs="Simplified Arabic"/>
          <w:sz w:val="28"/>
          <w:szCs w:val="28"/>
        </w:rPr>
      </w:pPr>
      <w:r w:rsidRPr="00AF00C1">
        <w:rPr>
          <w:rFonts w:cs="Simplified Arabic" w:hint="cs"/>
          <w:noProof/>
          <w:sz w:val="28"/>
          <w:szCs w:val="28"/>
          <w:rtl/>
          <w:lang w:bidi="ar-DZ"/>
        </w:rPr>
        <w:t>تسليم السندات الاذنية لجهة التمويل .</w:t>
      </w:r>
    </w:p>
    <w:p w:rsidR="006907BC" w:rsidRPr="00AF00C1" w:rsidRDefault="006907BC" w:rsidP="002F3C0B">
      <w:pPr>
        <w:numPr>
          <w:ilvl w:val="0"/>
          <w:numId w:val="96"/>
        </w:numPr>
        <w:bidi/>
        <w:spacing w:after="0" w:line="240" w:lineRule="auto"/>
        <w:ind w:left="0" w:right="0" w:firstLine="641"/>
        <w:jc w:val="both"/>
        <w:rPr>
          <w:rFonts w:cs="Simplified Arabic"/>
          <w:sz w:val="28"/>
          <w:szCs w:val="28"/>
        </w:rPr>
      </w:pPr>
      <w:r w:rsidRPr="00AF00C1">
        <w:rPr>
          <w:rFonts w:cs="Simplified Arabic" w:hint="cs"/>
          <w:noProof/>
          <w:sz w:val="28"/>
          <w:szCs w:val="28"/>
          <w:rtl/>
          <w:lang w:bidi="ar-DZ"/>
        </w:rPr>
        <w:t>سداد قيمة السندات للمصدر مخصوما منها نسبة معينة .</w:t>
      </w:r>
    </w:p>
    <w:p w:rsidR="006907BC" w:rsidRPr="00AF00C1" w:rsidRDefault="006907BC" w:rsidP="002F3C0B">
      <w:pPr>
        <w:numPr>
          <w:ilvl w:val="0"/>
          <w:numId w:val="96"/>
        </w:numPr>
        <w:bidi/>
        <w:spacing w:after="0" w:line="240" w:lineRule="auto"/>
        <w:ind w:left="0" w:right="0" w:firstLine="641"/>
        <w:jc w:val="both"/>
        <w:rPr>
          <w:rFonts w:cs="Simplified Arabic"/>
          <w:sz w:val="28"/>
          <w:szCs w:val="28"/>
        </w:rPr>
      </w:pPr>
      <w:r w:rsidRPr="00AF00C1">
        <w:rPr>
          <w:rFonts w:cs="Simplified Arabic" w:hint="cs"/>
          <w:noProof/>
          <w:sz w:val="28"/>
          <w:szCs w:val="28"/>
          <w:rtl/>
          <w:lang w:bidi="ar-DZ"/>
        </w:rPr>
        <w:t>تقديم السندات الاذنية لبنك المستورد لتحصيلها عند الاستحقاق للمستورد .</w:t>
      </w:r>
    </w:p>
    <w:p w:rsidR="006907BC" w:rsidRDefault="006907BC" w:rsidP="002F3C0B">
      <w:pPr>
        <w:numPr>
          <w:ilvl w:val="0"/>
          <w:numId w:val="96"/>
        </w:numPr>
        <w:bidi/>
        <w:spacing w:after="0" w:line="240" w:lineRule="auto"/>
        <w:ind w:left="0" w:right="0" w:firstLine="641"/>
        <w:jc w:val="both"/>
        <w:rPr>
          <w:rFonts w:cs="Simplified Arabic"/>
          <w:sz w:val="28"/>
          <w:szCs w:val="28"/>
          <w:rtl/>
        </w:rPr>
      </w:pPr>
      <w:r w:rsidRPr="00AF00C1">
        <w:rPr>
          <w:rFonts w:cs="Simplified Arabic" w:hint="cs"/>
          <w:noProof/>
          <w:sz w:val="28"/>
          <w:szCs w:val="28"/>
          <w:rtl/>
          <w:lang w:bidi="ar-DZ"/>
        </w:rPr>
        <w:t>سداد قيمة السندات في تواريخ الاستحقاق .</w:t>
      </w:r>
    </w:p>
    <w:p w:rsidR="006907BC" w:rsidRPr="00AF00C1" w:rsidRDefault="006907BC" w:rsidP="002F3C0B">
      <w:pPr>
        <w:bidi/>
        <w:spacing w:after="0" w:line="240" w:lineRule="auto"/>
        <w:jc w:val="both"/>
        <w:rPr>
          <w:rFonts w:cs="Simplified Arabic"/>
          <w:sz w:val="28"/>
          <w:szCs w:val="28"/>
        </w:rPr>
      </w:pPr>
    </w:p>
    <w:p w:rsidR="006907BC" w:rsidRPr="00965658" w:rsidRDefault="006907BC" w:rsidP="002F3C0B">
      <w:pPr>
        <w:bidi/>
        <w:spacing w:after="0" w:line="240" w:lineRule="auto"/>
        <w:jc w:val="both"/>
        <w:rPr>
          <w:rFonts w:cs="Simplified Arabic"/>
          <w:b/>
          <w:bCs/>
          <w:sz w:val="28"/>
          <w:szCs w:val="28"/>
          <w:u w:val="single"/>
          <w:lang w:bidi="ar-DZ"/>
        </w:rPr>
      </w:pPr>
      <w:r w:rsidRPr="00965658">
        <w:rPr>
          <w:rFonts w:cs="Simplified Arabic" w:hint="cs"/>
          <w:b/>
          <w:bCs/>
          <w:sz w:val="28"/>
          <w:szCs w:val="28"/>
          <w:u w:val="single"/>
          <w:rtl/>
          <w:lang w:bidi="ar-DZ"/>
        </w:rPr>
        <w:t>2-خصائص التمويل الجزافي :</w:t>
      </w:r>
    </w:p>
    <w:p w:rsidR="006907BC" w:rsidRPr="00434D86" w:rsidRDefault="006907BC" w:rsidP="002F3C0B">
      <w:pPr>
        <w:bidi/>
        <w:spacing w:after="0" w:line="240" w:lineRule="auto"/>
        <w:ind w:firstLine="641"/>
        <w:jc w:val="both"/>
        <w:rPr>
          <w:rFonts w:cs="Simplified Arabic"/>
          <w:sz w:val="28"/>
          <w:szCs w:val="28"/>
          <w:rtl/>
          <w:lang w:bidi="ar-DZ"/>
        </w:rPr>
      </w:pPr>
      <w:r w:rsidRPr="00434D86">
        <w:rPr>
          <w:rFonts w:cs="Simplified Arabic" w:hint="cs"/>
          <w:sz w:val="28"/>
          <w:szCs w:val="28"/>
          <w:rtl/>
        </w:rPr>
        <w:t>تجمع الصفقات الجزافية بين العديد من العمليات المصرفية المختلفة فهي تجمع بين الإقراض في سوق لعملات الأورو و سوق سندات الأورو من جهة وبين تمويل التجارة بمفهومها التقليدي عن طريق خصم الكمبيالات التجارية وشراء الديون من جهة أخرى وفيما يلي خصائص للتمويل الجزافي المشابهة لأشكال التمويل الدولي الأخرى وهي</w:t>
      </w:r>
      <w:r w:rsidRPr="00AF00C1">
        <w:rPr>
          <w:rFonts w:hint="cs"/>
          <w:rtl/>
        </w:rPr>
        <w:t xml:space="preserve"> :</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lastRenderedPageBreak/>
        <w:t xml:space="preserve">- </w:t>
      </w:r>
      <w:r w:rsidRPr="00AF00C1">
        <w:rPr>
          <w:rFonts w:cs="Simplified Arabic" w:hint="cs"/>
          <w:sz w:val="28"/>
          <w:szCs w:val="28"/>
          <w:rtl/>
          <w:lang w:bidi="ar-DZ"/>
        </w:rPr>
        <w:t>تعقد الصفقات الجزافية وفقا لسعر فائدة ثابت مثل سندات الأورو .</w:t>
      </w:r>
    </w:p>
    <w:p w:rsidR="006907BC" w:rsidRDefault="006907BC" w:rsidP="002F3C0B">
      <w:pPr>
        <w:tabs>
          <w:tab w:val="left" w:pos="4417"/>
          <w:tab w:val="left" w:pos="5677"/>
        </w:tabs>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AF00C1">
        <w:rPr>
          <w:rFonts w:cs="Simplified Arabic" w:hint="cs"/>
          <w:sz w:val="28"/>
          <w:szCs w:val="28"/>
          <w:rtl/>
          <w:lang w:bidi="ar-DZ"/>
        </w:rPr>
        <w:t xml:space="preserve"> التمويل الجزافي هو تمويل متوسط الأجل مقابل سندات إذنية أو كمبيالات تستحق كل ستة   شهور ، مثل الائتمان في سوق عملات الأورو .</w:t>
      </w:r>
    </w:p>
    <w:p w:rsidR="006907BC" w:rsidRPr="00AF00C1" w:rsidRDefault="006907BC" w:rsidP="002F3C0B">
      <w:pPr>
        <w:tabs>
          <w:tab w:val="left" w:pos="4417"/>
          <w:tab w:val="left" w:pos="5677"/>
        </w:tabs>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AF00C1">
        <w:rPr>
          <w:rFonts w:cs="Simplified Arabic" w:hint="cs"/>
          <w:sz w:val="28"/>
          <w:szCs w:val="28"/>
          <w:rtl/>
          <w:lang w:bidi="ar-DZ"/>
        </w:rPr>
        <w:t xml:space="preserve"> لها نفس المخاطر السائدة في سوق عملات الأورو .</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AF00C1">
        <w:rPr>
          <w:rFonts w:cs="Simplified Arabic" w:hint="cs"/>
          <w:sz w:val="28"/>
          <w:szCs w:val="28"/>
          <w:rtl/>
          <w:lang w:bidi="ar-DZ"/>
        </w:rPr>
        <w:t xml:space="preserve"> تخصم السندات الإذنية أو الكمبيالات في النوع من هذا التمويل مثل الخصم التقليدي لهذه الأوراق .</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AF00C1">
        <w:rPr>
          <w:rFonts w:cs="Simplified Arabic" w:hint="cs"/>
          <w:sz w:val="28"/>
          <w:szCs w:val="28"/>
          <w:rtl/>
          <w:lang w:bidi="ar-DZ"/>
        </w:rPr>
        <w:t xml:space="preserve"> تصل قيمة الصفقات الجزافية إلى قيمة قروض المشاركة في سوق بنوك الأوروعملات .</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AF00C1">
        <w:rPr>
          <w:rFonts w:cs="Simplified Arabic" w:hint="cs"/>
          <w:sz w:val="28"/>
          <w:szCs w:val="28"/>
          <w:rtl/>
          <w:lang w:bidi="ar-DZ"/>
        </w:rPr>
        <w:t xml:space="preserve"> ترتبط عمليات التمويل الجزافي بسلع رأسمالية مثل الائتمان الحكومي متوسط الأجل الممنوح  لتمويل عمليات تصدير السلع الرأسمالية .</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AF00C1">
        <w:rPr>
          <w:rFonts w:cs="Simplified Arabic" w:hint="cs"/>
          <w:sz w:val="28"/>
          <w:szCs w:val="28"/>
          <w:rtl/>
          <w:lang w:bidi="ar-DZ"/>
        </w:rPr>
        <w:t xml:space="preserve"> تعتبر عمليات التمويل الجزافي شراء حقوق مالية للمصدرين مثل شراء الديون بالجملة أو ما يعرف بالفاكتورينج </w:t>
      </w:r>
      <w:r w:rsidRPr="00CA4F09">
        <w:rPr>
          <w:rFonts w:cs="Simplified Arabic" w:hint="cs"/>
          <w:b/>
          <w:bCs/>
          <w:rtl/>
          <w:lang w:bidi="ar-DZ"/>
        </w:rPr>
        <w:t>(</w:t>
      </w:r>
      <w:r w:rsidRPr="00AF00C1">
        <w:rPr>
          <w:rFonts w:cs="Simplified Arabic" w:hint="cs"/>
          <w:sz w:val="28"/>
          <w:szCs w:val="28"/>
          <w:rtl/>
          <w:lang w:bidi="ar-DZ"/>
        </w:rPr>
        <w:t xml:space="preserve"> </w:t>
      </w:r>
      <w:r w:rsidRPr="00CA4F09">
        <w:rPr>
          <w:rFonts w:cs="Simplified Arabic"/>
          <w:b/>
          <w:bCs/>
        </w:rPr>
        <w:t>FACTORING</w:t>
      </w:r>
      <w:r w:rsidRPr="00CA4F09">
        <w:rPr>
          <w:rFonts w:cs="Simplified Arabic" w:hint="cs"/>
          <w:b/>
          <w:bCs/>
          <w:rtl/>
          <w:lang w:bidi="ar-DZ"/>
        </w:rPr>
        <w:t>).</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AF00C1">
        <w:rPr>
          <w:rFonts w:cs="Simplified Arabic" w:hint="cs"/>
          <w:sz w:val="28"/>
          <w:szCs w:val="28"/>
          <w:rtl/>
          <w:lang w:bidi="ar-DZ"/>
        </w:rPr>
        <w:t>تحقق عمليات الصفقات الجزافية عائدا للبنوك مثل وسائل الاستثمار للبنوك في المجالات الأخرى.</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AF00C1">
        <w:rPr>
          <w:rFonts w:cs="Simplified Arabic" w:hint="cs"/>
          <w:sz w:val="28"/>
          <w:szCs w:val="28"/>
          <w:rtl/>
          <w:lang w:bidi="ar-DZ"/>
        </w:rPr>
        <w:t>تأخذ الجهة الممولة بعين الاعتبار عند شرائها أية صفقات جزافية كل الظروف السائدة في سوق بلد المستورد ومدى الاستقرار السائد ، ودرجة تقييم المخاطر المحيطة بهذه الصفقة ، وتقتصر مسؤولية المصدر على ضمان جودة السلع المصدرة وعلى سلامة شحنها .</w:t>
      </w:r>
    </w:p>
    <w:p w:rsidR="006907BC" w:rsidRPr="00AF00C1" w:rsidRDefault="006907BC" w:rsidP="002F3C0B">
      <w:pPr>
        <w:bidi/>
        <w:spacing w:after="0" w:line="240" w:lineRule="auto"/>
        <w:jc w:val="both"/>
        <w:rPr>
          <w:rFonts w:cs="Simplified Arabic"/>
          <w:b/>
          <w:bCs/>
          <w:sz w:val="28"/>
          <w:szCs w:val="28"/>
          <w:u w:val="single"/>
          <w:rtl/>
          <w:lang w:bidi="ar-DZ"/>
        </w:rPr>
      </w:pPr>
      <w:r>
        <w:rPr>
          <w:rFonts w:cs="Simplified Arabic" w:hint="cs"/>
          <w:b/>
          <w:bCs/>
          <w:sz w:val="28"/>
          <w:szCs w:val="28"/>
          <w:u w:val="single"/>
          <w:rtl/>
          <w:lang w:bidi="ar-DZ"/>
        </w:rPr>
        <w:t>3-</w:t>
      </w:r>
      <w:r w:rsidRPr="00AF00C1">
        <w:rPr>
          <w:rFonts w:cs="Simplified Arabic" w:hint="cs"/>
          <w:b/>
          <w:bCs/>
          <w:sz w:val="28"/>
          <w:szCs w:val="28"/>
          <w:u w:val="single"/>
          <w:rtl/>
          <w:lang w:bidi="ar-DZ"/>
        </w:rPr>
        <w:t>مخاطر تمويل الصفقات الجزافية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يتعرض مشتري الدين إلى المخاطر التالية:</w:t>
      </w:r>
    </w:p>
    <w:p w:rsidR="006907BC" w:rsidRPr="00AF00C1" w:rsidRDefault="006907BC" w:rsidP="002F3C0B">
      <w:pPr>
        <w:bidi/>
        <w:spacing w:after="0" w:line="240" w:lineRule="auto"/>
        <w:ind w:firstLine="641"/>
        <w:jc w:val="both"/>
        <w:rPr>
          <w:rFonts w:cs="Simplified Arabic"/>
          <w:sz w:val="28"/>
          <w:szCs w:val="28"/>
          <w:rtl/>
          <w:lang w:bidi="ar-DZ"/>
        </w:rPr>
      </w:pPr>
      <w:r>
        <w:rPr>
          <w:rFonts w:cs="Simplified Arabic" w:hint="cs"/>
          <w:b/>
          <w:bCs/>
          <w:sz w:val="28"/>
          <w:szCs w:val="28"/>
          <w:rtl/>
          <w:lang w:bidi="ar-DZ"/>
        </w:rPr>
        <w:t>ا</w:t>
      </w:r>
      <w:r w:rsidRPr="00434D86">
        <w:rPr>
          <w:rFonts w:cs="Simplified Arabic" w:hint="cs"/>
          <w:b/>
          <w:bCs/>
          <w:sz w:val="28"/>
          <w:szCs w:val="28"/>
          <w:rtl/>
          <w:lang w:bidi="ar-DZ"/>
        </w:rPr>
        <w:t>-</w:t>
      </w:r>
      <w:r w:rsidRPr="00434D86">
        <w:rPr>
          <w:rFonts w:cs="Simplified Arabic" w:hint="cs"/>
          <w:b/>
          <w:bCs/>
          <w:sz w:val="28"/>
          <w:szCs w:val="28"/>
          <w:u w:val="single"/>
          <w:rtl/>
          <w:lang w:bidi="ar-DZ"/>
        </w:rPr>
        <w:t>المخاطر التجارية</w:t>
      </w:r>
      <w:r w:rsidRPr="00AF00C1">
        <w:rPr>
          <w:rFonts w:cs="Simplified Arabic" w:hint="cs"/>
          <w:sz w:val="28"/>
          <w:szCs w:val="28"/>
          <w:u w:val="single"/>
          <w:rtl/>
          <w:lang w:bidi="ar-DZ"/>
        </w:rPr>
        <w:t xml:space="preserve"> :</w:t>
      </w:r>
      <w:r w:rsidRPr="00AF00C1">
        <w:rPr>
          <w:rFonts w:cs="Simplified Arabic" w:hint="cs"/>
          <w:sz w:val="28"/>
          <w:szCs w:val="28"/>
          <w:rtl/>
          <w:lang w:bidi="ar-DZ"/>
        </w:rPr>
        <w:t xml:space="preserve"> وتشتمل على احتمالات عدم قدرة المدين أو البنك الضامن على السداد أو</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عدم رغبتهم  في ذلك .</w:t>
      </w:r>
    </w:p>
    <w:p w:rsidR="006907BC" w:rsidRPr="00AF00C1" w:rsidRDefault="006907BC" w:rsidP="002F3C0B">
      <w:pPr>
        <w:bidi/>
        <w:spacing w:after="0" w:line="240" w:lineRule="auto"/>
        <w:ind w:firstLine="641"/>
        <w:jc w:val="both"/>
        <w:rPr>
          <w:rFonts w:cs="Simplified Arabic"/>
          <w:sz w:val="28"/>
          <w:szCs w:val="28"/>
          <w:rtl/>
          <w:lang w:bidi="ar-DZ"/>
        </w:rPr>
      </w:pPr>
      <w:r>
        <w:rPr>
          <w:rFonts w:cs="Simplified Arabic" w:hint="cs"/>
          <w:b/>
          <w:bCs/>
          <w:sz w:val="28"/>
          <w:szCs w:val="28"/>
          <w:u w:val="single"/>
          <w:rtl/>
          <w:lang w:bidi="ar-DZ"/>
        </w:rPr>
        <w:t>ب</w:t>
      </w:r>
      <w:r w:rsidRPr="00434D86">
        <w:rPr>
          <w:rFonts w:cs="Simplified Arabic" w:hint="cs"/>
          <w:b/>
          <w:bCs/>
          <w:sz w:val="28"/>
          <w:szCs w:val="28"/>
          <w:u w:val="single"/>
          <w:rtl/>
          <w:lang w:bidi="ar-DZ"/>
        </w:rPr>
        <w:t>- مخاطر التحويل</w:t>
      </w:r>
      <w:r w:rsidRPr="00AF00C1">
        <w:rPr>
          <w:rFonts w:cs="Simplified Arabic" w:hint="cs"/>
          <w:sz w:val="28"/>
          <w:szCs w:val="28"/>
          <w:rtl/>
          <w:lang w:bidi="ar-DZ"/>
        </w:rPr>
        <w:t xml:space="preserve"> : وتتمثل في عدم قدرة أو رغبة المدين أو الضامن أو السلطات النقدية في</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بلد المستورد في تحويل قيمة السندات المباعة بالعملة المتفق عليها إلى مشتري الدين وتسمى هذه</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المخاطر السياسية المتعلقة بسياسة البلد الاقتصادية .</w:t>
      </w:r>
    </w:p>
    <w:p w:rsidR="006907BC" w:rsidRPr="00AF00C1" w:rsidRDefault="006907BC" w:rsidP="002F3C0B">
      <w:pPr>
        <w:bidi/>
        <w:spacing w:after="0" w:line="240" w:lineRule="auto"/>
        <w:ind w:firstLine="641"/>
        <w:jc w:val="both"/>
        <w:rPr>
          <w:rFonts w:cs="Simplified Arabic"/>
          <w:sz w:val="28"/>
          <w:szCs w:val="28"/>
          <w:rtl/>
          <w:lang w:bidi="ar-DZ"/>
        </w:rPr>
      </w:pPr>
      <w:r>
        <w:rPr>
          <w:rFonts w:cs="Simplified Arabic" w:hint="cs"/>
          <w:b/>
          <w:bCs/>
          <w:sz w:val="28"/>
          <w:szCs w:val="28"/>
          <w:rtl/>
          <w:lang w:bidi="ar-DZ"/>
        </w:rPr>
        <w:t>ح</w:t>
      </w:r>
      <w:r w:rsidRPr="00434D86">
        <w:rPr>
          <w:rFonts w:cs="Simplified Arabic" w:hint="cs"/>
          <w:b/>
          <w:bCs/>
          <w:sz w:val="28"/>
          <w:szCs w:val="28"/>
          <w:rtl/>
          <w:lang w:bidi="ar-DZ"/>
        </w:rPr>
        <w:t xml:space="preserve">- </w:t>
      </w:r>
      <w:r w:rsidRPr="00434D86">
        <w:rPr>
          <w:rFonts w:cs="Simplified Arabic" w:hint="cs"/>
          <w:b/>
          <w:bCs/>
          <w:sz w:val="28"/>
          <w:szCs w:val="28"/>
          <w:u w:val="single"/>
          <w:rtl/>
          <w:lang w:bidi="ar-DZ"/>
        </w:rPr>
        <w:t>مخاطر العملة</w:t>
      </w:r>
      <w:r w:rsidRPr="00AF00C1">
        <w:rPr>
          <w:rFonts w:cs="Simplified Arabic" w:hint="cs"/>
          <w:sz w:val="28"/>
          <w:szCs w:val="28"/>
          <w:u w:val="single"/>
          <w:rtl/>
          <w:lang w:bidi="ar-DZ"/>
        </w:rPr>
        <w:t xml:space="preserve"> :</w:t>
      </w:r>
      <w:r w:rsidRPr="00AF00C1">
        <w:rPr>
          <w:rFonts w:cs="Simplified Arabic" w:hint="cs"/>
          <w:sz w:val="28"/>
          <w:szCs w:val="28"/>
          <w:rtl/>
          <w:lang w:bidi="ar-DZ"/>
        </w:rPr>
        <w:t xml:space="preserve"> يواجه مشتري الدين خطر السداد لعملات تختلف عن عملة المصدر ، إذ يؤدي تقلب قيمة أسعار الصرف إلى التأثير في قيمة الصفقة كاملة عندما يتم تحويل القيمة إلى عملة المصدر مما يؤدي إلى إلحاق خسارة محققة لمشتري الدين ، ولذلك يتعين على مشتري الدين – قبل أن يعطي للمصدر التزاما نهائيا بالشراء – أن يحصل على المعلومات التالية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نوع العملة المستخدمة في صفقة البيع وعادة ما تكون الدولار الأمريكي أو بعملات الأورو وقيمة مستندات المديونية المطلوب تمويلها ، ومدة التمويل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البلد المصدر ومدى استقرار الأحوال والظروف السياسية والاقتصادية فيه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اسم المستورد وبلده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اسم الضامن وبلده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أدوات الدين المطلوب تمويلها ( سندات إذنية – كمبيالات ... إلخ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lastRenderedPageBreak/>
        <w:t>- نوع الضمان المقدم ( كفالة مصرفية مستقلة – ضمانة إضافية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جدول السداد ( قيمة السندات الصادرة وتاريخ استحقاق كل منها )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نوع البضاعة المصدرة إلى المستورد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تاريخ تسليم مستندات شحن البضاعة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التأكيد من وجود التصاريح والموافقات اللازمة ( تصريح الاستيراد والموافقات النقدية ... إلخ).</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مكان سداد السندات الإذنية أو الكمبيالات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التأكد من صحة التوقيعات على السندات ، وقد يلجأ المصدر إلى البنك للتصديق على صحة التوقيعات على السندات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ويكون الاتفاق بين المصدر وجهة التمويل على شراء سندات الدين ملزما لكلا الطرفين حيث يكون المصدر ملزما بتسليم مستندات الدين إلى جهة التمويل ، كما أن جهة التمويل تكون هي ملزمة بشراء هذه المستندات بنسبة خصم متفق عليها ، وعندما يتم تقديم مستندات الدين فإن مشتري الدين يكون متحملا لكل المخاطر ، ولا يمكنه الرجوع على المصدر .</w:t>
      </w:r>
    </w:p>
    <w:p w:rsidR="006907BC" w:rsidRPr="00AF00C1" w:rsidRDefault="006907BC" w:rsidP="002F3C0B">
      <w:pPr>
        <w:bidi/>
        <w:spacing w:after="0" w:line="240" w:lineRule="auto"/>
        <w:jc w:val="both"/>
        <w:rPr>
          <w:rFonts w:cs="Simplified Arabic"/>
          <w:b/>
          <w:bCs/>
          <w:sz w:val="28"/>
          <w:szCs w:val="28"/>
          <w:u w:val="single"/>
          <w:rtl/>
          <w:lang w:bidi="ar-DZ"/>
        </w:rPr>
      </w:pPr>
      <w:r>
        <w:rPr>
          <w:rFonts w:cs="Simplified Arabic" w:hint="cs"/>
          <w:b/>
          <w:bCs/>
          <w:sz w:val="28"/>
          <w:szCs w:val="28"/>
          <w:u w:val="single"/>
          <w:rtl/>
        </w:rPr>
        <w:t>4-</w:t>
      </w:r>
      <w:r w:rsidRPr="00AF00C1">
        <w:rPr>
          <w:rFonts w:cs="Simplified Arabic" w:hint="cs"/>
          <w:b/>
          <w:bCs/>
          <w:sz w:val="28"/>
          <w:szCs w:val="28"/>
          <w:u w:val="single"/>
          <w:rtl/>
          <w:lang w:bidi="ar-DZ"/>
        </w:rPr>
        <w:t xml:space="preserve"> – المزايا المكتسبة للمصدر من عمليات الصفقات الجزافية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هناك عدة مزايا تتحقق</w:t>
      </w:r>
      <w:r w:rsidRPr="00AF00C1">
        <w:rPr>
          <w:rFonts w:cs="Simplified Arabic" w:hint="cs"/>
          <w:color w:val="FF0000"/>
          <w:sz w:val="28"/>
          <w:szCs w:val="28"/>
          <w:rtl/>
          <w:lang w:bidi="ar-DZ"/>
        </w:rPr>
        <w:t xml:space="preserve"> </w:t>
      </w:r>
      <w:r w:rsidRPr="00AF00C1">
        <w:rPr>
          <w:rFonts w:cs="Simplified Arabic" w:hint="cs"/>
          <w:sz w:val="28"/>
          <w:szCs w:val="28"/>
          <w:rtl/>
          <w:lang w:bidi="ar-DZ"/>
        </w:rPr>
        <w:t>للمصدر وهي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xml:space="preserve">- يدخل تمويل الصفقات الجزافية في بند الالتزامات العرضية </w:t>
      </w:r>
      <w:r w:rsidRPr="00AF00C1">
        <w:rPr>
          <w:rFonts w:cs="Simplified Arabic"/>
          <w:sz w:val="28"/>
          <w:szCs w:val="28"/>
          <w:lang w:bidi="ar-DZ"/>
        </w:rPr>
        <w:t>continent liabilities</w:t>
      </w:r>
      <w:r w:rsidRPr="00AF00C1">
        <w:rPr>
          <w:rFonts w:cs="Simplified Arabic" w:hint="cs"/>
          <w:sz w:val="28"/>
          <w:szCs w:val="28"/>
          <w:rtl/>
          <w:lang w:bidi="ar-DZ"/>
        </w:rPr>
        <w:t xml:space="preserve"> ولهذا فلا تظهر في ميزانية المصدر ، ومن ثم تزداد قدرة المصدر على الاقتراض من البنوك .</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bidi="ar-DZ"/>
        </w:rPr>
        <w:t xml:space="preserve">- يستطيع المصدر أن يبيع </w:t>
      </w:r>
      <w:r w:rsidRPr="00AF00C1">
        <w:rPr>
          <w:rFonts w:cs="Simplified Arabic" w:hint="cs"/>
          <w:b/>
          <w:bCs/>
          <w:sz w:val="28"/>
          <w:szCs w:val="28"/>
          <w:rtl/>
          <w:lang w:bidi="ar-DZ"/>
        </w:rPr>
        <w:t>100</w:t>
      </w:r>
      <w:r w:rsidRPr="00AF00C1">
        <w:rPr>
          <w:rFonts w:cs="Times New Roman" w:hint="cs"/>
          <w:sz w:val="28"/>
          <w:szCs w:val="28"/>
          <w:rtl/>
          <w:lang w:val="ar-DZ" w:bidi="ar-DZ"/>
        </w:rPr>
        <w:t>٪</w:t>
      </w:r>
      <w:r w:rsidRPr="00AF00C1">
        <w:rPr>
          <w:rFonts w:cs="Simplified Arabic" w:hint="cs"/>
          <w:sz w:val="28"/>
          <w:szCs w:val="28"/>
          <w:rtl/>
          <w:lang w:val="ar-DZ" w:bidi="ar-DZ"/>
        </w:rPr>
        <w:t xml:space="preserve"> من السندات الإذنية إلى جهة التمويل بدون حق الرجوع عليه ، ويتحصل على تمويل متوسط الأجل دون اللجوء إلى الاقتراض المصرفي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تكون أسعار الفائدة ثابتة مثل سندات الأورو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لا يتحمل المصدر مخاطر تقلبات أسعار الصرف لأن هذه المخاطر تتحملها البنوك .</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w:t>
      </w:r>
      <w:r w:rsidRPr="00AF00C1">
        <w:rPr>
          <w:rFonts w:cs="Simplified Arabic" w:hint="cs"/>
          <w:sz w:val="28"/>
          <w:szCs w:val="28"/>
          <w:rtl/>
          <w:lang w:bidi="ar-DZ"/>
        </w:rPr>
        <w:t xml:space="preserve"> يستطيع المصدر أن يتحصل على مورد مالي سريع  ببساطة بدون تعقيدات التوثيق القانوني ومشاكل ناجمة عن إدارة الائتمان ومشاكل التحصيل لأن المستندات المطلوبة تتمثل فقط في سندات إذنية أو كمبيالات يتم خصمها .</w:t>
      </w:r>
    </w:p>
    <w:p w:rsidR="006907BC" w:rsidRPr="00AF00C1" w:rsidRDefault="006907BC" w:rsidP="002F3C0B">
      <w:pPr>
        <w:bidi/>
        <w:spacing w:after="0" w:line="240" w:lineRule="auto"/>
        <w:jc w:val="both"/>
        <w:rPr>
          <w:rFonts w:cs="Simplified Arabic"/>
          <w:b/>
          <w:bCs/>
          <w:sz w:val="28"/>
          <w:szCs w:val="28"/>
          <w:u w:val="single"/>
          <w:rtl/>
          <w:lang w:bidi="ar-DZ"/>
        </w:rPr>
      </w:pPr>
      <w:r>
        <w:rPr>
          <w:rFonts w:cs="Simplified Arabic" w:hint="cs"/>
          <w:b/>
          <w:bCs/>
          <w:sz w:val="28"/>
          <w:szCs w:val="28"/>
          <w:u w:val="single"/>
          <w:rtl/>
          <w:lang w:bidi="ar-DZ"/>
        </w:rPr>
        <w:t>5</w:t>
      </w:r>
      <w:r w:rsidRPr="00AF00C1">
        <w:rPr>
          <w:rFonts w:cs="Simplified Arabic" w:hint="cs"/>
          <w:b/>
          <w:bCs/>
          <w:sz w:val="28"/>
          <w:szCs w:val="28"/>
          <w:u w:val="single"/>
          <w:rtl/>
          <w:lang w:bidi="ar-DZ"/>
        </w:rPr>
        <w:t>- تكلفة الصفقات الجزافية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تشمل تكلفة الصفقات الجزافية عدة بنود مختلفة وهي :</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AF00C1">
        <w:rPr>
          <w:rFonts w:cs="Simplified Arabic" w:hint="cs"/>
          <w:sz w:val="28"/>
          <w:szCs w:val="28"/>
          <w:rtl/>
          <w:lang w:bidi="ar-DZ"/>
        </w:rPr>
        <w:t>تغطية المخاطر التجارية ويتحملها المستورد وحده الذي يجب عليه أن يتحصل على خطاب مصرفي أو على كفالة مصرفية وسداد تكلفة إصدارها .</w:t>
      </w:r>
    </w:p>
    <w:p w:rsidR="006907BC" w:rsidRPr="00AF00C1" w:rsidRDefault="006907BC" w:rsidP="002F3C0B">
      <w:pPr>
        <w:bidi/>
        <w:spacing w:after="0" w:line="240" w:lineRule="auto"/>
        <w:jc w:val="both"/>
        <w:rPr>
          <w:rFonts w:cs="Simplified Arabic"/>
          <w:sz w:val="28"/>
          <w:szCs w:val="28"/>
          <w:rtl/>
          <w:lang w:val="ar-DZ" w:bidi="ar-DZ"/>
        </w:rPr>
      </w:pPr>
      <w:r>
        <w:rPr>
          <w:rFonts w:cs="Simplified Arabic" w:hint="cs"/>
          <w:sz w:val="28"/>
          <w:szCs w:val="28"/>
          <w:rtl/>
          <w:lang w:bidi="ar-DZ"/>
        </w:rPr>
        <w:t xml:space="preserve">- </w:t>
      </w:r>
      <w:r w:rsidRPr="00AF00C1">
        <w:rPr>
          <w:rFonts w:cs="Simplified Arabic" w:hint="cs"/>
          <w:sz w:val="28"/>
          <w:szCs w:val="28"/>
          <w:rtl/>
          <w:lang w:bidi="ar-DZ"/>
        </w:rPr>
        <w:t xml:space="preserve">تغطية المخاطر السياسية ومخاطر التمويل تتحدد تكلفة تغطية هذه المخاطر حسب أحوال السوق في بلد المستورد وتتراوح نسبتها بين </w:t>
      </w:r>
      <w:r w:rsidRPr="00AF00C1">
        <w:rPr>
          <w:rFonts w:cs="Simplified Arabic" w:hint="cs"/>
          <w:b/>
          <w:bCs/>
          <w:sz w:val="28"/>
          <w:szCs w:val="28"/>
          <w:rtl/>
          <w:lang w:bidi="ar-DZ"/>
        </w:rPr>
        <w:t>0.5</w:t>
      </w:r>
      <w:r w:rsidRPr="00AF00C1">
        <w:rPr>
          <w:rFonts w:cs="Simplified Arabic" w:hint="cs"/>
          <w:sz w:val="28"/>
          <w:szCs w:val="28"/>
          <w:rtl/>
          <w:lang w:bidi="ar-DZ"/>
        </w:rPr>
        <w:t xml:space="preserve"> </w:t>
      </w:r>
      <w:r w:rsidRPr="00AF00C1">
        <w:rPr>
          <w:rFonts w:cs="Times New Roman" w:hint="cs"/>
          <w:sz w:val="28"/>
          <w:szCs w:val="28"/>
          <w:rtl/>
          <w:lang w:val="ar-DZ" w:bidi="ar-DZ"/>
        </w:rPr>
        <w:t>٪</w:t>
      </w:r>
      <w:r w:rsidRPr="00AF00C1">
        <w:rPr>
          <w:rFonts w:cs="Simplified Arabic" w:hint="cs"/>
          <w:sz w:val="28"/>
          <w:szCs w:val="28"/>
          <w:rtl/>
          <w:lang w:val="ar-DZ" w:bidi="ar-DZ"/>
        </w:rPr>
        <w:t xml:space="preserve"> و </w:t>
      </w:r>
      <w:r w:rsidRPr="00AF00C1">
        <w:rPr>
          <w:rFonts w:cs="Simplified Arabic" w:hint="cs"/>
          <w:b/>
          <w:bCs/>
          <w:sz w:val="28"/>
          <w:szCs w:val="28"/>
          <w:rtl/>
          <w:lang w:val="ar-DZ" w:bidi="ar-DZ"/>
        </w:rPr>
        <w:t>4</w:t>
      </w:r>
      <w:r w:rsidRPr="00AF00C1">
        <w:rPr>
          <w:rFonts w:cs="Times New Roman" w:hint="cs"/>
          <w:sz w:val="28"/>
          <w:szCs w:val="28"/>
          <w:rtl/>
          <w:lang w:val="ar-DZ" w:bidi="ar-DZ"/>
        </w:rPr>
        <w:t>٪</w:t>
      </w:r>
      <w:r w:rsidRPr="00AF00C1">
        <w:rPr>
          <w:rFonts w:cs="Simplified Arabic" w:hint="cs"/>
          <w:sz w:val="28"/>
          <w:szCs w:val="28"/>
          <w:rtl/>
          <w:lang w:val="ar-DZ" w:bidi="ar-DZ"/>
        </w:rPr>
        <w:t xml:space="preserve"> .</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 </w:t>
      </w:r>
      <w:r w:rsidRPr="00AF00C1">
        <w:rPr>
          <w:rFonts w:cs="Simplified Arabic" w:hint="cs"/>
          <w:sz w:val="28"/>
          <w:szCs w:val="28"/>
          <w:rtl/>
          <w:lang w:bidi="ar-DZ"/>
        </w:rPr>
        <w:t xml:space="preserve"> يتحمل المصدر تكلفة التمويل التي تتوقف على الأسعار السائدة في سوق عملات الأورو ، وتحدد جهة التمويل نسبة الخصم حسب أسعار الصرف الآجلة في سوق عملات الأورو للعملة المستعملة والآجال المحددة.</w:t>
      </w:r>
    </w:p>
    <w:p w:rsidR="006907BC" w:rsidRDefault="006907BC" w:rsidP="002F3C0B">
      <w:pPr>
        <w:bidi/>
        <w:spacing w:after="0" w:line="240" w:lineRule="auto"/>
        <w:jc w:val="both"/>
        <w:rPr>
          <w:rFonts w:cs="Simplified Arabic"/>
          <w:sz w:val="28"/>
          <w:szCs w:val="28"/>
          <w:rtl/>
          <w:lang w:val="ar-DZ" w:bidi="ar-DZ"/>
        </w:rPr>
      </w:pPr>
      <w:r>
        <w:rPr>
          <w:rFonts w:cs="Simplified Arabic" w:hint="cs"/>
          <w:sz w:val="28"/>
          <w:szCs w:val="28"/>
          <w:rtl/>
          <w:lang w:bidi="ar-DZ"/>
        </w:rPr>
        <w:lastRenderedPageBreak/>
        <w:t xml:space="preserve">- </w:t>
      </w:r>
      <w:r w:rsidRPr="00AF00C1">
        <w:rPr>
          <w:rFonts w:cs="Simplified Arabic" w:hint="cs"/>
          <w:sz w:val="28"/>
          <w:szCs w:val="28"/>
          <w:rtl/>
          <w:lang w:bidi="ar-DZ"/>
        </w:rPr>
        <w:t xml:space="preserve"> تحصل جهة التمويل على نسبة تقدر بحوالي </w:t>
      </w:r>
      <w:r w:rsidRPr="00AF00C1">
        <w:rPr>
          <w:rFonts w:cs="Simplified Arabic" w:hint="cs"/>
          <w:b/>
          <w:bCs/>
          <w:sz w:val="28"/>
          <w:szCs w:val="28"/>
          <w:rtl/>
          <w:lang w:bidi="ar-DZ"/>
        </w:rPr>
        <w:t>0.5</w:t>
      </w:r>
      <w:r w:rsidRPr="00AF00C1">
        <w:rPr>
          <w:rFonts w:cs="Times New Roman" w:hint="cs"/>
          <w:sz w:val="28"/>
          <w:szCs w:val="28"/>
          <w:rtl/>
          <w:lang w:val="ar-DZ" w:bidi="ar-DZ"/>
        </w:rPr>
        <w:t>٪</w:t>
      </w:r>
      <w:r w:rsidRPr="00AF00C1">
        <w:rPr>
          <w:rFonts w:cs="Simplified Arabic" w:hint="cs"/>
          <w:sz w:val="28"/>
          <w:szCs w:val="28"/>
          <w:rtl/>
          <w:lang w:val="ar-DZ" w:bidi="ar-DZ"/>
        </w:rPr>
        <w:t>سنويا لتغطية المصاريف الإرادية الأخرى.</w:t>
      </w:r>
    </w:p>
    <w:p w:rsidR="006907BC" w:rsidRPr="00493B46" w:rsidRDefault="006907BC" w:rsidP="002F3C0B">
      <w:pPr>
        <w:bidi/>
        <w:spacing w:after="0" w:line="240" w:lineRule="auto"/>
        <w:jc w:val="both"/>
        <w:rPr>
          <w:rFonts w:cs="Simplified Arabic"/>
          <w:sz w:val="28"/>
          <w:szCs w:val="28"/>
          <w:rtl/>
          <w:lang w:val="ar-DZ" w:bidi="ar-DZ"/>
        </w:rPr>
      </w:pPr>
      <w:r w:rsidRPr="00493B46">
        <w:rPr>
          <w:rFonts w:cs="Simplified Arabic" w:hint="cs"/>
          <w:b/>
          <w:bCs/>
          <w:sz w:val="28"/>
          <w:szCs w:val="28"/>
          <w:u w:val="single"/>
          <w:rtl/>
          <w:lang w:bidi="ar-DZ"/>
        </w:rPr>
        <w:t>مثال :</w:t>
      </w:r>
      <w:r w:rsidRPr="00493B46">
        <w:rPr>
          <w:rFonts w:cs="Simplified Arabic" w:hint="cs"/>
          <w:b/>
          <w:bCs/>
          <w:sz w:val="28"/>
          <w:szCs w:val="28"/>
          <w:rtl/>
          <w:lang w:bidi="ar-DZ"/>
        </w:rPr>
        <w:t xml:space="preserve"> على كيفية احتساب نسبة الخصم :</w:t>
      </w:r>
    </w:p>
    <w:p w:rsidR="006907BC" w:rsidRPr="00434D86" w:rsidRDefault="006907BC" w:rsidP="002F3C0B">
      <w:pPr>
        <w:bidi/>
        <w:spacing w:after="0" w:line="240" w:lineRule="auto"/>
        <w:jc w:val="both"/>
        <w:rPr>
          <w:rFonts w:cs="Simplified Arabic"/>
          <w:sz w:val="28"/>
          <w:szCs w:val="28"/>
          <w:rtl/>
          <w:lang w:bidi="ar-DZ"/>
        </w:rPr>
      </w:pPr>
      <w:r w:rsidRPr="00AF00C1">
        <w:rPr>
          <w:rFonts w:cs="Simplified Arabic" w:hint="cs"/>
          <w:sz w:val="28"/>
          <w:szCs w:val="28"/>
          <w:rtl/>
          <w:lang w:bidi="ar-DZ"/>
        </w:rPr>
        <w:t xml:space="preserve">نفترض أن قيمة الصفقة تبلغ مليون </w:t>
      </w:r>
      <w:r w:rsidRPr="00AF00C1">
        <w:rPr>
          <w:rFonts w:cs="Simplified Arabic" w:hint="cs"/>
          <w:b/>
          <w:bCs/>
          <w:sz w:val="28"/>
          <w:szCs w:val="28"/>
          <w:rtl/>
          <w:lang w:bidi="ar-DZ"/>
        </w:rPr>
        <w:t>( 1000000 )</w:t>
      </w:r>
      <w:r w:rsidRPr="00AF00C1">
        <w:rPr>
          <w:rFonts w:cs="Simplified Arabic" w:hint="cs"/>
          <w:sz w:val="28"/>
          <w:szCs w:val="28"/>
          <w:rtl/>
          <w:lang w:bidi="ar-DZ"/>
        </w:rPr>
        <w:t xml:space="preserve"> دولار وأن جدول السداد الصادر به سندات  إذنية مدته خمس سنوات يستحق كل سند منها كل ستة شهور ( أي </w:t>
      </w:r>
      <w:r w:rsidRPr="00AF00C1">
        <w:rPr>
          <w:rFonts w:cs="Simplified Arabic" w:hint="cs"/>
          <w:b/>
          <w:bCs/>
          <w:sz w:val="28"/>
          <w:szCs w:val="28"/>
          <w:rtl/>
          <w:lang w:bidi="ar-DZ"/>
        </w:rPr>
        <w:t>10</w:t>
      </w:r>
      <w:r w:rsidRPr="00AF00C1">
        <w:rPr>
          <w:rFonts w:cs="Simplified Arabic" w:hint="cs"/>
          <w:sz w:val="28"/>
          <w:szCs w:val="28"/>
          <w:rtl/>
          <w:lang w:bidi="ar-DZ"/>
        </w:rPr>
        <w:t xml:space="preserve"> سنوات ) وأن نسبة الخصم  تبلغ </w:t>
      </w:r>
      <w:r w:rsidRPr="00AF00C1">
        <w:rPr>
          <w:rFonts w:cs="Simplified Arabic" w:hint="cs"/>
          <w:b/>
          <w:bCs/>
          <w:sz w:val="28"/>
          <w:szCs w:val="28"/>
          <w:rtl/>
          <w:lang w:bidi="ar-DZ"/>
        </w:rPr>
        <w:t>8</w:t>
      </w:r>
      <w:r w:rsidRPr="00AF00C1">
        <w:rPr>
          <w:rFonts w:cs="Times New Roman" w:hint="cs"/>
          <w:b/>
          <w:bCs/>
          <w:sz w:val="28"/>
          <w:szCs w:val="28"/>
          <w:rtl/>
          <w:lang w:val="ar-DZ" w:bidi="ar-DZ"/>
        </w:rPr>
        <w:t>٪</w:t>
      </w:r>
      <w:r w:rsidRPr="00AF00C1">
        <w:rPr>
          <w:rFonts w:cs="Simplified Arabic" w:hint="cs"/>
          <w:b/>
          <w:bCs/>
          <w:sz w:val="28"/>
          <w:szCs w:val="28"/>
          <w:rtl/>
          <w:lang w:val="ar-DZ" w:bidi="ar-DZ"/>
        </w:rPr>
        <w:t>.</w:t>
      </w:r>
    </w:p>
    <w:p w:rsidR="006907BC" w:rsidRPr="00493B46"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ومن ثم تحسب نسبة الخصم على الرصيد المتناقص كما يلي :</w:t>
      </w:r>
    </w:p>
    <w:tbl>
      <w:tblPr>
        <w:bidiVisual/>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6907BC" w:rsidRPr="00AF00C1" w:rsidTr="0017531E">
        <w:tc>
          <w:tcPr>
            <w:tcW w:w="8820" w:type="dxa"/>
            <w:tcBorders>
              <w:top w:val="single" w:sz="4" w:space="0" w:color="auto"/>
              <w:left w:val="single" w:sz="4" w:space="0" w:color="auto"/>
              <w:bottom w:val="single" w:sz="4" w:space="0" w:color="auto"/>
              <w:right w:val="single" w:sz="4" w:space="0" w:color="auto"/>
            </w:tcBorders>
          </w:tcPr>
          <w:p w:rsidR="006907BC" w:rsidRPr="00493B46" w:rsidRDefault="006907BC" w:rsidP="002F3C0B">
            <w:pPr>
              <w:bidi/>
              <w:spacing w:after="0" w:line="240" w:lineRule="auto"/>
              <w:ind w:firstLine="641"/>
              <w:jc w:val="both"/>
              <w:rPr>
                <w:rFonts w:cs="Simplified Arabic"/>
                <w:b/>
                <w:bCs/>
                <w:rtl/>
                <w:lang w:val="ar-DZ" w:bidi="ar-DZ"/>
              </w:rPr>
            </w:pPr>
            <w:r w:rsidRPr="00493B46">
              <w:rPr>
                <w:rFonts w:cs="Simplified Arabic" w:hint="cs"/>
                <w:b/>
                <w:bCs/>
                <w:u w:val="single"/>
                <w:rtl/>
                <w:lang w:bidi="ar-DZ"/>
              </w:rPr>
              <w:t>قيمة الأقساط بالدولار</w:t>
            </w:r>
            <w:r w:rsidRPr="00493B46">
              <w:rPr>
                <w:rFonts w:cs="Simplified Arabic" w:hint="cs"/>
                <w:b/>
                <w:bCs/>
                <w:rtl/>
                <w:lang w:bidi="ar-DZ"/>
              </w:rPr>
              <w:t xml:space="preserve">                         </w:t>
            </w:r>
            <w:r w:rsidRPr="00493B46">
              <w:rPr>
                <w:rFonts w:cs="Simplified Arabic" w:hint="cs"/>
                <w:b/>
                <w:bCs/>
                <w:u w:val="single"/>
                <w:rtl/>
                <w:lang w:bidi="ar-DZ"/>
              </w:rPr>
              <w:t>قيمة الخصم بنسبة 8</w:t>
            </w:r>
            <w:r w:rsidRPr="00493B46">
              <w:rPr>
                <w:rFonts w:cs="Times New Roman" w:hint="cs"/>
                <w:b/>
                <w:bCs/>
                <w:u w:val="single"/>
                <w:rtl/>
                <w:lang w:val="ar-DZ" w:bidi="ar-DZ"/>
              </w:rPr>
              <w:t>٪</w:t>
            </w:r>
            <w:r w:rsidRPr="00493B46">
              <w:rPr>
                <w:rFonts w:cs="Simplified Arabic" w:hint="cs"/>
                <w:b/>
                <w:bCs/>
                <w:u w:val="single"/>
                <w:rtl/>
                <w:lang w:val="ar-DZ" w:bidi="ar-DZ"/>
              </w:rPr>
              <w:t>على الرصيد</w:t>
            </w:r>
          </w:p>
          <w:p w:rsidR="006907BC" w:rsidRPr="00493B46" w:rsidRDefault="006907BC" w:rsidP="002F3C0B">
            <w:pPr>
              <w:bidi/>
              <w:spacing w:after="0" w:line="240" w:lineRule="auto"/>
              <w:ind w:firstLine="641"/>
              <w:jc w:val="both"/>
              <w:rPr>
                <w:rFonts w:cs="Simplified Arabic"/>
                <w:b/>
                <w:bCs/>
                <w:u w:val="single"/>
                <w:rtl/>
                <w:lang w:val="ar-DZ" w:bidi="ar-DZ"/>
              </w:rPr>
            </w:pPr>
            <w:r w:rsidRPr="00493B46">
              <w:rPr>
                <w:rFonts w:cs="Simplified Arabic" w:hint="cs"/>
                <w:b/>
                <w:bCs/>
                <w:u w:val="single"/>
                <w:rtl/>
                <w:lang w:val="ar-DZ" w:bidi="ar-DZ"/>
              </w:rPr>
              <w:t>المتناقص كل ستة شهور</w:t>
            </w:r>
          </w:p>
          <w:p w:rsidR="006907BC" w:rsidRPr="00493B46" w:rsidRDefault="006907BC" w:rsidP="002F3C0B">
            <w:pPr>
              <w:pStyle w:val="Titre1"/>
              <w:ind w:firstLine="641"/>
              <w:jc w:val="both"/>
              <w:rPr>
                <w:rFonts w:cs="Simplified Arabic"/>
                <w:b/>
                <w:bCs/>
                <w:sz w:val="24"/>
                <w:szCs w:val="24"/>
                <w:rtl/>
                <w:lang w:val="ar-DZ" w:bidi="ar-DZ"/>
              </w:rPr>
            </w:pPr>
            <w:r w:rsidRPr="00493B46">
              <w:rPr>
                <w:rFonts w:hint="cs"/>
                <w:b/>
                <w:bCs/>
                <w:sz w:val="24"/>
                <w:szCs w:val="24"/>
                <w:rtl/>
                <w:lang w:val="ar-DZ"/>
              </w:rPr>
              <w:t xml:space="preserve">100.000                                         40000* </w:t>
            </w:r>
            <w:r w:rsidRPr="00493B46">
              <w:rPr>
                <w:rFonts w:hint="cs"/>
                <w:b/>
                <w:bCs/>
                <w:sz w:val="24"/>
                <w:szCs w:val="24"/>
                <w:rtl/>
                <w:lang w:val="ar-DZ" w:bidi="ar-DZ"/>
              </w:rPr>
              <w:t xml:space="preserve">ـ </w:t>
            </w:r>
            <w:r w:rsidRPr="00493B46">
              <w:rPr>
                <w:rFonts w:hint="cs"/>
                <w:b/>
                <w:bCs/>
                <w:sz w:val="24"/>
                <w:szCs w:val="24"/>
                <w:rtl/>
                <w:lang w:val="ar-DZ"/>
              </w:rPr>
              <w:t>8000</w:t>
            </w:r>
          </w:p>
          <w:p w:rsidR="006907BC" w:rsidRPr="00493B46" w:rsidRDefault="006907BC" w:rsidP="002F3C0B">
            <w:pPr>
              <w:bidi/>
              <w:spacing w:after="0" w:line="240" w:lineRule="auto"/>
              <w:ind w:firstLine="641"/>
              <w:jc w:val="both"/>
              <w:rPr>
                <w:rFonts w:cs="Simplified Arabic"/>
                <w:b/>
                <w:bCs/>
                <w:rtl/>
                <w:lang w:bidi="ar-DZ"/>
              </w:rPr>
            </w:pPr>
            <w:r w:rsidRPr="00493B46">
              <w:rPr>
                <w:rFonts w:cs="Simplified Arabic" w:hint="cs"/>
                <w:b/>
                <w:bCs/>
                <w:rtl/>
                <w:lang w:bidi="ar-DZ"/>
              </w:rPr>
              <w:t>100.000                                         36.000 **</w:t>
            </w:r>
          </w:p>
          <w:p w:rsidR="006907BC" w:rsidRPr="00493B46" w:rsidRDefault="006907BC" w:rsidP="002F3C0B">
            <w:pPr>
              <w:bidi/>
              <w:spacing w:after="0" w:line="240" w:lineRule="auto"/>
              <w:ind w:firstLine="641"/>
              <w:jc w:val="both"/>
              <w:rPr>
                <w:rFonts w:cs="Simplified Arabic"/>
                <w:b/>
                <w:bCs/>
                <w:rtl/>
                <w:lang w:bidi="ar-DZ"/>
              </w:rPr>
            </w:pPr>
            <w:r w:rsidRPr="00493B46">
              <w:rPr>
                <w:rFonts w:cs="Simplified Arabic" w:hint="cs"/>
                <w:b/>
                <w:bCs/>
                <w:rtl/>
                <w:lang w:bidi="ar-DZ"/>
              </w:rPr>
              <w:t>100.000                                         32.000 ـ 16000</w:t>
            </w:r>
          </w:p>
          <w:p w:rsidR="006907BC" w:rsidRPr="00493B46" w:rsidRDefault="006907BC" w:rsidP="002F3C0B">
            <w:pPr>
              <w:bidi/>
              <w:spacing w:after="0" w:line="240" w:lineRule="auto"/>
              <w:ind w:firstLine="641"/>
              <w:jc w:val="both"/>
              <w:rPr>
                <w:rFonts w:cs="Simplified Arabic"/>
                <w:b/>
                <w:bCs/>
                <w:rtl/>
                <w:lang w:bidi="ar-DZ"/>
              </w:rPr>
            </w:pPr>
            <w:r w:rsidRPr="00493B46">
              <w:rPr>
                <w:rFonts w:cs="Simplified Arabic" w:hint="cs"/>
                <w:b/>
                <w:bCs/>
                <w:rtl/>
                <w:lang w:bidi="ar-DZ"/>
              </w:rPr>
              <w:t>100.000                                         28.000</w:t>
            </w:r>
          </w:p>
          <w:p w:rsidR="006907BC" w:rsidRPr="00493B46" w:rsidRDefault="006907BC" w:rsidP="002F3C0B">
            <w:pPr>
              <w:bidi/>
              <w:spacing w:after="0" w:line="240" w:lineRule="auto"/>
              <w:ind w:firstLine="641"/>
              <w:jc w:val="both"/>
              <w:rPr>
                <w:rFonts w:cs="Simplified Arabic"/>
                <w:b/>
                <w:bCs/>
                <w:rtl/>
                <w:lang w:bidi="ar-DZ"/>
              </w:rPr>
            </w:pPr>
            <w:r w:rsidRPr="00493B46">
              <w:rPr>
                <w:rFonts w:cs="Simplified Arabic" w:hint="cs"/>
                <w:b/>
                <w:bCs/>
                <w:rtl/>
                <w:lang w:bidi="ar-DZ"/>
              </w:rPr>
              <w:t>100.000                                         24.000 ـ24000</w:t>
            </w:r>
          </w:p>
          <w:p w:rsidR="006907BC" w:rsidRPr="00493B46" w:rsidRDefault="006907BC" w:rsidP="002F3C0B">
            <w:pPr>
              <w:bidi/>
              <w:spacing w:after="0" w:line="240" w:lineRule="auto"/>
              <w:ind w:firstLine="641"/>
              <w:jc w:val="both"/>
              <w:rPr>
                <w:rFonts w:cs="Simplified Arabic"/>
                <w:b/>
                <w:bCs/>
                <w:rtl/>
                <w:lang w:bidi="ar-DZ"/>
              </w:rPr>
            </w:pPr>
            <w:r w:rsidRPr="00493B46">
              <w:rPr>
                <w:rFonts w:cs="Simplified Arabic" w:hint="cs"/>
                <w:b/>
                <w:bCs/>
                <w:rtl/>
                <w:lang w:bidi="ar-DZ"/>
              </w:rPr>
              <w:t>100.000                                         20.000</w:t>
            </w:r>
          </w:p>
          <w:p w:rsidR="006907BC" w:rsidRPr="00493B46" w:rsidRDefault="006907BC" w:rsidP="002F3C0B">
            <w:pPr>
              <w:bidi/>
              <w:spacing w:after="0" w:line="240" w:lineRule="auto"/>
              <w:ind w:firstLine="641"/>
              <w:jc w:val="both"/>
              <w:rPr>
                <w:rFonts w:cs="Simplified Arabic"/>
                <w:b/>
                <w:bCs/>
                <w:rtl/>
                <w:lang w:bidi="ar-DZ"/>
              </w:rPr>
            </w:pPr>
            <w:r w:rsidRPr="00493B46">
              <w:rPr>
                <w:rFonts w:cs="Simplified Arabic" w:hint="cs"/>
                <w:b/>
                <w:bCs/>
                <w:rtl/>
                <w:lang w:bidi="ar-DZ"/>
              </w:rPr>
              <w:t>100.000                                         16.000 ـ 32000</w:t>
            </w:r>
          </w:p>
          <w:p w:rsidR="006907BC" w:rsidRPr="00493B46" w:rsidRDefault="006907BC" w:rsidP="002F3C0B">
            <w:pPr>
              <w:bidi/>
              <w:spacing w:after="0" w:line="240" w:lineRule="auto"/>
              <w:ind w:firstLine="641"/>
              <w:jc w:val="both"/>
              <w:rPr>
                <w:rFonts w:cs="Simplified Arabic"/>
                <w:b/>
                <w:bCs/>
                <w:rtl/>
                <w:lang w:bidi="ar-DZ"/>
              </w:rPr>
            </w:pPr>
            <w:r w:rsidRPr="00493B46">
              <w:rPr>
                <w:rFonts w:cs="Simplified Arabic" w:hint="cs"/>
                <w:b/>
                <w:bCs/>
                <w:rtl/>
                <w:lang w:bidi="ar-DZ"/>
              </w:rPr>
              <w:t>100.000                                         12.000</w:t>
            </w:r>
          </w:p>
          <w:p w:rsidR="006907BC" w:rsidRPr="00493B46" w:rsidRDefault="006907BC" w:rsidP="002F3C0B">
            <w:pPr>
              <w:bidi/>
              <w:spacing w:after="0" w:line="240" w:lineRule="auto"/>
              <w:ind w:firstLine="641"/>
              <w:jc w:val="both"/>
              <w:rPr>
                <w:rFonts w:cs="Simplified Arabic"/>
                <w:b/>
                <w:bCs/>
                <w:rtl/>
                <w:lang w:bidi="ar-DZ"/>
              </w:rPr>
            </w:pPr>
            <w:r w:rsidRPr="00493B46">
              <w:rPr>
                <w:rFonts w:cs="Simplified Arabic" w:hint="cs"/>
                <w:b/>
                <w:bCs/>
                <w:rtl/>
                <w:lang w:bidi="ar-DZ"/>
              </w:rPr>
              <w:t>100.000                                         8000 ـ 40000</w:t>
            </w:r>
          </w:p>
          <w:p w:rsidR="006907BC" w:rsidRPr="00493B46" w:rsidRDefault="006907BC" w:rsidP="002F3C0B">
            <w:pPr>
              <w:bidi/>
              <w:spacing w:after="0" w:line="240" w:lineRule="auto"/>
              <w:ind w:firstLine="641"/>
              <w:jc w:val="both"/>
              <w:rPr>
                <w:rFonts w:cs="Simplified Arabic"/>
                <w:b/>
                <w:bCs/>
                <w:rtl/>
                <w:lang w:bidi="ar-DZ"/>
              </w:rPr>
            </w:pPr>
            <w:r w:rsidRPr="00493B46">
              <w:rPr>
                <w:rFonts w:cs="Simplified Arabic" w:hint="cs"/>
                <w:b/>
                <w:bCs/>
                <w:rtl/>
                <w:lang w:bidi="ar-DZ"/>
              </w:rPr>
              <w:t>100.000                                         4000</w:t>
            </w:r>
          </w:p>
          <w:p w:rsidR="006907BC" w:rsidRPr="00493B46" w:rsidRDefault="006907BC" w:rsidP="002F3C0B">
            <w:pPr>
              <w:bidi/>
              <w:spacing w:after="0" w:line="240" w:lineRule="auto"/>
              <w:ind w:firstLine="641"/>
              <w:jc w:val="both"/>
              <w:rPr>
                <w:rFonts w:cs="Simplified Arabic"/>
                <w:b/>
                <w:bCs/>
                <w:rtl/>
                <w:lang w:bidi="ar-DZ"/>
              </w:rPr>
            </w:pPr>
            <w:r w:rsidRPr="00493B46">
              <w:rPr>
                <w:rFonts w:cs="Simplified Arabic" w:hint="cs"/>
                <w:b/>
                <w:bCs/>
                <w:rtl/>
                <w:lang w:bidi="ar-DZ"/>
              </w:rPr>
              <w:t>ــــــ                                       ـــــــــ</w:t>
            </w:r>
          </w:p>
          <w:p w:rsidR="006907BC" w:rsidRPr="00AF00C1" w:rsidRDefault="006907BC" w:rsidP="002F3C0B">
            <w:pPr>
              <w:bidi/>
              <w:spacing w:after="0" w:line="240" w:lineRule="auto"/>
              <w:ind w:firstLine="641"/>
              <w:jc w:val="both"/>
              <w:rPr>
                <w:rFonts w:cs="Simplified Arabic"/>
                <w:sz w:val="28"/>
                <w:szCs w:val="28"/>
                <w:lang w:bidi="ar-DZ"/>
              </w:rPr>
            </w:pPr>
            <w:r w:rsidRPr="00493B46">
              <w:rPr>
                <w:rFonts w:cs="Simplified Arabic" w:hint="cs"/>
                <w:b/>
                <w:bCs/>
                <w:rtl/>
                <w:lang w:bidi="ar-DZ"/>
              </w:rPr>
              <w:t>100.000                                         220.000</w:t>
            </w:r>
          </w:p>
        </w:tc>
      </w:tr>
    </w:tbl>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bidi="ar-DZ"/>
        </w:rPr>
        <w:t xml:space="preserve">* نسبة الخصم بواقع </w:t>
      </w:r>
      <w:r w:rsidRPr="00AF00C1">
        <w:rPr>
          <w:rFonts w:cs="Simplified Arabic" w:hint="cs"/>
          <w:b/>
          <w:bCs/>
          <w:sz w:val="28"/>
          <w:szCs w:val="28"/>
          <w:rtl/>
          <w:lang w:bidi="ar-DZ"/>
        </w:rPr>
        <w:t>8</w:t>
      </w:r>
      <w:r w:rsidRPr="00AF00C1">
        <w:rPr>
          <w:rFonts w:cs="Times New Roman" w:hint="cs"/>
          <w:sz w:val="28"/>
          <w:szCs w:val="28"/>
          <w:rtl/>
          <w:lang w:val="ar-DZ" w:bidi="ar-DZ"/>
        </w:rPr>
        <w:t>٪</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bidi="ar-DZ"/>
        </w:rPr>
        <w:t xml:space="preserve">** نسبة الخصم بواقع </w:t>
      </w:r>
      <w:r w:rsidRPr="00AF00C1">
        <w:rPr>
          <w:rFonts w:cs="Simplified Arabic" w:hint="cs"/>
          <w:b/>
          <w:bCs/>
          <w:sz w:val="28"/>
          <w:szCs w:val="28"/>
          <w:rtl/>
          <w:lang w:bidi="ar-DZ"/>
        </w:rPr>
        <w:t>8</w:t>
      </w:r>
      <w:r w:rsidRPr="00AF00C1">
        <w:rPr>
          <w:rFonts w:cs="Times New Roman" w:hint="cs"/>
          <w:sz w:val="28"/>
          <w:szCs w:val="28"/>
          <w:rtl/>
          <w:lang w:val="ar-DZ" w:bidi="ar-DZ"/>
        </w:rPr>
        <w:t>٪</w:t>
      </w:r>
      <w:r w:rsidRPr="00AF00C1">
        <w:rPr>
          <w:rFonts w:cs="Simplified Arabic" w:hint="cs"/>
          <w:sz w:val="28"/>
          <w:szCs w:val="28"/>
          <w:rtl/>
          <w:lang w:val="ar-DZ" w:bidi="ar-DZ"/>
        </w:rPr>
        <w:t xml:space="preserve">على مبلغ </w:t>
      </w:r>
      <w:r w:rsidRPr="00AF00C1">
        <w:rPr>
          <w:rFonts w:cs="Simplified Arabic" w:hint="cs"/>
          <w:b/>
          <w:bCs/>
          <w:sz w:val="28"/>
          <w:szCs w:val="28"/>
          <w:rtl/>
          <w:lang w:val="ar-DZ" w:bidi="ar-DZ"/>
        </w:rPr>
        <w:t>900.000</w:t>
      </w:r>
      <w:r w:rsidRPr="00AF00C1">
        <w:rPr>
          <w:rFonts w:cs="Simplified Arabic" w:hint="cs"/>
          <w:sz w:val="28"/>
          <w:szCs w:val="28"/>
          <w:rtl/>
          <w:lang w:val="ar-DZ" w:bidi="ar-DZ"/>
        </w:rPr>
        <w:t xml:space="preserve"> دولار .</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إن إجمالي قيمة الفائدة المحتسبة تخصم مقدما بواسطة جهة التمويل مت القيمة الاسمية للسندات</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التي حصلت عليها من المصدر الذي يتلقى بدوره صافي القيمة من الممول .</w:t>
      </w:r>
    </w:p>
    <w:p w:rsidR="006907BC" w:rsidRPr="00AF00C1" w:rsidRDefault="006907BC" w:rsidP="002F3C0B">
      <w:pPr>
        <w:bidi/>
        <w:spacing w:after="0" w:line="240" w:lineRule="auto"/>
        <w:jc w:val="both"/>
        <w:rPr>
          <w:rFonts w:cs="Simplified Arabic"/>
          <w:sz w:val="28"/>
          <w:szCs w:val="28"/>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Default="006907BC" w:rsidP="002F3C0B">
      <w:pPr>
        <w:bidi/>
        <w:spacing w:after="0" w:line="240" w:lineRule="auto"/>
        <w:ind w:firstLine="641"/>
        <w:jc w:val="both"/>
        <w:rPr>
          <w:rFonts w:cs="Simplified Arabic"/>
          <w:sz w:val="32"/>
          <w:szCs w:val="32"/>
          <w:rtl/>
          <w:lang w:val="ar-DZ" w:bidi="ar-DZ"/>
        </w:rPr>
      </w:pPr>
    </w:p>
    <w:p w:rsidR="006907BC" w:rsidRPr="00F13C07" w:rsidRDefault="006907BC" w:rsidP="002F3C0B">
      <w:pPr>
        <w:bidi/>
        <w:spacing w:after="0" w:line="240" w:lineRule="auto"/>
        <w:ind w:firstLine="641"/>
        <w:jc w:val="both"/>
        <w:rPr>
          <w:rFonts w:cs="Simplified Arabic"/>
          <w:b/>
          <w:bCs/>
          <w:sz w:val="32"/>
          <w:szCs w:val="32"/>
          <w:rtl/>
          <w:lang w:bidi="ar-DZ"/>
        </w:rPr>
      </w:pPr>
      <w:r w:rsidRPr="00F13C07">
        <w:rPr>
          <w:rFonts w:cs="Simplified Arabic" w:hint="cs"/>
          <w:b/>
          <w:bCs/>
          <w:sz w:val="32"/>
          <w:szCs w:val="32"/>
          <w:rtl/>
          <w:lang w:val="ar-DZ" w:bidi="ar-DZ"/>
        </w:rPr>
        <w:t xml:space="preserve">المبحث الثاني : شراء أو خصم الديون بالجملة </w:t>
      </w:r>
      <w:r w:rsidRPr="00F13C07">
        <w:rPr>
          <w:rFonts w:cs="Simplified Arabic"/>
          <w:b/>
          <w:bCs/>
          <w:sz w:val="32"/>
          <w:szCs w:val="32"/>
          <w:lang w:bidi="ar-DZ"/>
        </w:rPr>
        <w:t>factoring</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 xml:space="preserve">يعتبر شراء أو خصم الديون بالجملة أداة من أدوات تمويل التجارة الدولية وذلك عن طريق قيام إحدى المؤسسات المالية المتخصصة في هذا المجال وتسمى </w:t>
      </w:r>
      <w:r w:rsidRPr="00AF00C1">
        <w:rPr>
          <w:rFonts w:cs="Simplified Arabic"/>
          <w:sz w:val="28"/>
          <w:szCs w:val="28"/>
          <w:lang w:bidi="ar-DZ"/>
        </w:rPr>
        <w:t>factor</w:t>
      </w:r>
      <w:r w:rsidRPr="00AF00C1">
        <w:rPr>
          <w:rFonts w:cs="Simplified Arabic" w:hint="cs"/>
          <w:sz w:val="28"/>
          <w:szCs w:val="28"/>
          <w:rtl/>
          <w:lang w:val="ar-DZ" w:bidi="ar-DZ"/>
        </w:rPr>
        <w:t xml:space="preserve"> أو إحدى البنوك التجارية</w:t>
      </w:r>
    </w:p>
    <w:p w:rsidR="006907BC" w:rsidRPr="00AF00C1" w:rsidRDefault="006907BC" w:rsidP="002F3C0B">
      <w:pPr>
        <w:bidi/>
        <w:spacing w:after="0" w:line="240" w:lineRule="auto"/>
        <w:jc w:val="both"/>
        <w:rPr>
          <w:rFonts w:cs="Simplified Arabic"/>
          <w:sz w:val="28"/>
          <w:szCs w:val="28"/>
          <w:rtl/>
          <w:lang w:val="ar-DZ" w:bidi="ar-DZ"/>
        </w:rPr>
      </w:pPr>
      <w:r w:rsidRPr="00AF00C1">
        <w:rPr>
          <w:rFonts w:cs="Simplified Arabic" w:hint="cs"/>
          <w:sz w:val="28"/>
          <w:szCs w:val="28"/>
          <w:rtl/>
          <w:lang w:val="ar-DZ" w:bidi="ar-DZ"/>
        </w:rPr>
        <w:t>بشراء حسابات القبض أو الدعم المدنية ( كمبيالات – سندات إذنية – فواتير ... إلخ) للمؤسسات</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 xml:space="preserve">الصناعية أو التجارية والتي تتراوح مدتها بين </w:t>
      </w:r>
      <w:r w:rsidRPr="00AF00C1">
        <w:rPr>
          <w:rFonts w:cs="Simplified Arabic" w:hint="cs"/>
          <w:b/>
          <w:bCs/>
          <w:sz w:val="28"/>
          <w:szCs w:val="28"/>
          <w:rtl/>
          <w:lang w:val="ar-DZ" w:bidi="ar-DZ"/>
        </w:rPr>
        <w:t>30</w:t>
      </w:r>
      <w:r w:rsidRPr="00AF00C1">
        <w:rPr>
          <w:rFonts w:cs="Simplified Arabic" w:hint="cs"/>
          <w:sz w:val="28"/>
          <w:szCs w:val="28"/>
          <w:rtl/>
          <w:lang w:val="ar-DZ" w:bidi="ar-DZ"/>
        </w:rPr>
        <w:t xml:space="preserve"> يوما و </w:t>
      </w:r>
      <w:r w:rsidRPr="00AF00C1">
        <w:rPr>
          <w:rFonts w:cs="Simplified Arabic" w:hint="cs"/>
          <w:b/>
          <w:bCs/>
          <w:sz w:val="28"/>
          <w:szCs w:val="28"/>
          <w:rtl/>
          <w:lang w:val="ar-DZ" w:bidi="ar-DZ"/>
        </w:rPr>
        <w:t>120</w:t>
      </w:r>
      <w:r w:rsidRPr="00AF00C1">
        <w:rPr>
          <w:rFonts w:cs="Simplified Arabic" w:hint="cs"/>
          <w:sz w:val="28"/>
          <w:szCs w:val="28"/>
          <w:rtl/>
          <w:lang w:val="ar-DZ" w:bidi="ar-DZ"/>
        </w:rPr>
        <w:t xml:space="preserve"> يوما والتي تتوقع هذه المؤسسات تحصيلها من مدينيها خلال السنة المالية ، للحصول على السيولة النقدية لهذه المؤسسات قبل تاريخ استحقاق هذه الحسابات المدينة . وقد نشأ نظام الفاكتورينج في إنكلترا منذ أوائل القرن التاسع عشر ، وانتشر بين تجار المنسوجات</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البريطانيين ، ثم امتد إلى صناعة الجلود والصناعات الاستهلاكية الأخرى ، فقد كان التجار</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البريطانيون يجهلون السوق الأمريكية ، فلجأوا إلى التعامل مع شركات فاكتور يبيعون لها فواتير</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الدين الخاصة بالمستوردين الأمريكيين مقابل نسبة من قيمة الدين يحصل عليها الفاكتور مقابل خدمته</w:t>
      </w:r>
    </w:p>
    <w:p w:rsidR="006907BC" w:rsidRPr="00AF00C1" w:rsidRDefault="006907BC" w:rsidP="002F3C0B">
      <w:pPr>
        <w:bidi/>
        <w:spacing w:after="0" w:line="240" w:lineRule="auto"/>
        <w:ind w:firstLine="641"/>
        <w:jc w:val="both"/>
        <w:rPr>
          <w:rFonts w:cs="Simplified Arabic"/>
          <w:sz w:val="28"/>
          <w:szCs w:val="28"/>
          <w:rtl/>
          <w:lang w:bidi="ar-DZ"/>
        </w:rPr>
      </w:pPr>
      <w:r>
        <w:rPr>
          <w:rFonts w:cs="Simplified Arabic" w:hint="cs"/>
          <w:sz w:val="28"/>
          <w:szCs w:val="28"/>
          <w:rtl/>
          <w:lang w:bidi="ar-DZ"/>
        </w:rPr>
        <w:t>1-</w:t>
      </w:r>
      <w:r w:rsidRPr="00AF00C1">
        <w:rPr>
          <w:rFonts w:cs="Simplified Arabic" w:hint="cs"/>
          <w:b/>
          <w:bCs/>
          <w:sz w:val="28"/>
          <w:szCs w:val="28"/>
          <w:u w:val="single"/>
          <w:rtl/>
          <w:lang w:bidi="ar-DZ"/>
        </w:rPr>
        <w:t xml:space="preserve"> خدمات الفاكتورينج :</w:t>
      </w:r>
    </w:p>
    <w:p w:rsidR="006907BC" w:rsidRPr="00493B46" w:rsidRDefault="006907BC" w:rsidP="002F3C0B">
      <w:pPr>
        <w:bidi/>
        <w:spacing w:after="0" w:line="240" w:lineRule="auto"/>
        <w:ind w:firstLine="641"/>
        <w:jc w:val="both"/>
        <w:rPr>
          <w:rFonts w:cs="Simplified Arabic"/>
          <w:sz w:val="28"/>
          <w:szCs w:val="28"/>
          <w:rtl/>
          <w:lang w:bidi="ar-DZ"/>
        </w:rPr>
      </w:pPr>
      <w:r w:rsidRPr="00493B46">
        <w:rPr>
          <w:rFonts w:cs="Simplified Arabic" w:hint="cs"/>
          <w:sz w:val="28"/>
          <w:szCs w:val="28"/>
          <w:rtl/>
          <w:lang w:bidi="ar-DZ"/>
        </w:rPr>
        <w:t>تتضمن خدمات الفاكتورينج عدة أنواع منها :</w:t>
      </w:r>
    </w:p>
    <w:p w:rsidR="006907BC" w:rsidRPr="00493B46" w:rsidRDefault="006907BC" w:rsidP="002F3C0B">
      <w:pPr>
        <w:pStyle w:val="Titre3"/>
        <w:spacing w:before="0" w:beforeAutospacing="0" w:after="0" w:afterAutospacing="0" w:line="240" w:lineRule="auto"/>
        <w:jc w:val="both"/>
        <w:rPr>
          <w:rFonts w:cs="Simplified Arabic"/>
          <w:sz w:val="28"/>
          <w:szCs w:val="28"/>
          <w:rtl/>
          <w:lang w:bidi="ar-DZ"/>
        </w:rPr>
      </w:pPr>
      <w:r>
        <w:rPr>
          <w:rFonts w:hint="cs"/>
          <w:rtl/>
          <w:lang w:bidi="ar-DZ"/>
        </w:rPr>
        <w:lastRenderedPageBreak/>
        <w:t>1</w:t>
      </w:r>
      <w:r w:rsidRPr="00493B46">
        <w:rPr>
          <w:rFonts w:cs="Simplified Arabic" w:hint="cs"/>
          <w:sz w:val="28"/>
          <w:szCs w:val="28"/>
          <w:rtl/>
        </w:rPr>
        <w:t>- توفير التمويل اللازم للعميل أو المصدر الذي باع حسابات القبض إلى المؤسسة المالية</w:t>
      </w:r>
      <w:r w:rsidRPr="00493B46">
        <w:rPr>
          <w:rFonts w:cs="Simplified Arabic" w:hint="cs"/>
          <w:sz w:val="28"/>
          <w:szCs w:val="28"/>
          <w:rtl/>
          <w:lang w:bidi="ar-DZ"/>
        </w:rPr>
        <w:t xml:space="preserve"> (الفاكتور) بالسماح له بسحب مبلغ نقدي قبل حلول متوسط تواريخ استحقاق هذه الحسابات ، مع خصم نسبة معينة تتراوح سعرها بين </w:t>
      </w:r>
      <w:r w:rsidRPr="00493B46">
        <w:rPr>
          <w:rFonts w:cs="Simplified Arabic" w:hint="cs"/>
          <w:b/>
          <w:bCs/>
          <w:sz w:val="28"/>
          <w:szCs w:val="28"/>
          <w:rtl/>
          <w:lang w:bidi="ar-DZ"/>
        </w:rPr>
        <w:t>2</w:t>
      </w:r>
      <w:r w:rsidRPr="00493B46">
        <w:rPr>
          <w:rFonts w:cs="Times New Roman" w:hint="cs"/>
          <w:sz w:val="28"/>
          <w:szCs w:val="28"/>
          <w:rtl/>
          <w:lang w:val="ar-DZ" w:bidi="ar-DZ"/>
        </w:rPr>
        <w:t>٪</w:t>
      </w:r>
      <w:r w:rsidRPr="00493B46">
        <w:rPr>
          <w:rFonts w:cs="Simplified Arabic" w:hint="cs"/>
          <w:sz w:val="28"/>
          <w:szCs w:val="28"/>
          <w:rtl/>
          <w:lang w:val="ar-DZ" w:bidi="ar-DZ"/>
        </w:rPr>
        <w:t xml:space="preserve"> و </w:t>
      </w:r>
      <w:r w:rsidRPr="00493B46">
        <w:rPr>
          <w:rFonts w:cs="Simplified Arabic" w:hint="cs"/>
          <w:b/>
          <w:bCs/>
          <w:sz w:val="28"/>
          <w:szCs w:val="28"/>
          <w:rtl/>
          <w:lang w:val="ar-DZ" w:bidi="ar-DZ"/>
        </w:rPr>
        <w:t>3</w:t>
      </w:r>
      <w:r w:rsidRPr="00493B46">
        <w:rPr>
          <w:rFonts w:cs="Times New Roman" w:hint="cs"/>
          <w:sz w:val="28"/>
          <w:szCs w:val="28"/>
          <w:rtl/>
          <w:lang w:val="ar-DZ" w:bidi="ar-DZ"/>
        </w:rPr>
        <w:t>٪</w:t>
      </w:r>
      <w:r w:rsidRPr="00493B46">
        <w:rPr>
          <w:rFonts w:cs="Simplified Arabic" w:hint="cs"/>
          <w:sz w:val="28"/>
          <w:szCs w:val="28"/>
          <w:rtl/>
          <w:lang w:val="ar-DZ" w:bidi="ar-DZ"/>
        </w:rPr>
        <w:t xml:space="preserve"> فوق سعر الفائدة الأساسي أو التفضيلي بالإضافة إلى عمولة المخاطر التجارية ، وليس للفاكتور حق الرجوع إلى العميل في حالة عدم سداد السندات المشتراة .</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2</w:t>
      </w:r>
      <w:r w:rsidRPr="00AF00C1">
        <w:rPr>
          <w:rFonts w:cs="Simplified Arabic" w:hint="cs"/>
          <w:sz w:val="28"/>
          <w:szCs w:val="28"/>
          <w:rtl/>
          <w:lang w:bidi="ar-DZ"/>
        </w:rPr>
        <w:t>- توفير الحماية الائتمانية للعميل من خلال تحمل عبء المخاطر التجارية التي تنتج من عدم  تسديد مدينيه للفواتير ، ولا يقوم العميل بمخصص الديون المشكوك فيها .</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3-</w:t>
      </w:r>
      <w:r w:rsidRPr="00AF00C1">
        <w:rPr>
          <w:rFonts w:cs="Simplified Arabic" w:hint="cs"/>
          <w:sz w:val="28"/>
          <w:szCs w:val="28"/>
          <w:rtl/>
          <w:lang w:bidi="ar-DZ"/>
        </w:rPr>
        <w:t xml:space="preserve"> إمساك دفتر المبيعات الآجلة للعميل ومتابعة تسجيل الفواتير الواردة وإرسالها للمشترين مع كشوف حساباتهم ، والقيام بأعمال تحصيل مستحقات العميل لدى الغير في تواريخ استحقاقها ومتابعة تحصيلها في حالة عدم التسديد في تاريخ الاستحقاق .</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4</w:t>
      </w:r>
      <w:r w:rsidRPr="00AF00C1">
        <w:rPr>
          <w:rFonts w:cs="Simplified Arabic" w:hint="cs"/>
          <w:sz w:val="28"/>
          <w:szCs w:val="28"/>
          <w:rtl/>
          <w:lang w:bidi="ar-DZ"/>
        </w:rPr>
        <w:t>- يقوم الفاكتور بعمليات التقييم الائتماني لمديني العميل مما يحتم على المؤسسة المالية (الفاكتور)</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أن يكون لديها خبرة عالية في قبول أو رفض بعض الحسابات المدينة المعروضة للبيع ، وكما يقوم الفاكتور بإعداد البيانات الإحصائية الخاصة بالمبيعات ومديني العميل ونسبة التحصيل والديون</w:t>
      </w:r>
    </w:p>
    <w:p w:rsidR="006907BC" w:rsidRDefault="006907BC" w:rsidP="002F3C0B">
      <w:pPr>
        <w:bidi/>
        <w:spacing w:after="0" w:line="240" w:lineRule="auto"/>
        <w:ind w:firstLine="71"/>
        <w:jc w:val="both"/>
        <w:rPr>
          <w:rFonts w:cs="Simplified Arabic"/>
          <w:sz w:val="28"/>
          <w:szCs w:val="28"/>
          <w:rtl/>
          <w:lang w:bidi="ar-DZ"/>
        </w:rPr>
      </w:pPr>
      <w:r w:rsidRPr="00AF00C1">
        <w:rPr>
          <w:rFonts w:cs="Simplified Arabic" w:hint="cs"/>
          <w:sz w:val="28"/>
          <w:szCs w:val="28"/>
          <w:rtl/>
          <w:lang w:bidi="ar-DZ"/>
        </w:rPr>
        <w:t xml:space="preserve">المشكوك فيها ، وتتراوح عمولة الفاكتور في هذه الحالة بين </w:t>
      </w:r>
      <w:r w:rsidRPr="00AF00C1">
        <w:rPr>
          <w:rFonts w:cs="Simplified Arabic" w:hint="cs"/>
          <w:b/>
          <w:bCs/>
          <w:sz w:val="28"/>
          <w:szCs w:val="28"/>
          <w:rtl/>
          <w:lang w:bidi="ar-DZ"/>
        </w:rPr>
        <w:t>4/3</w:t>
      </w:r>
      <w:r w:rsidRPr="00AF00C1">
        <w:rPr>
          <w:rFonts w:cs="Times New Roman" w:hint="cs"/>
          <w:sz w:val="28"/>
          <w:szCs w:val="28"/>
          <w:rtl/>
          <w:lang w:val="ar-DZ" w:bidi="ar-DZ"/>
        </w:rPr>
        <w:t>٪</w:t>
      </w:r>
      <w:r w:rsidRPr="00AF00C1">
        <w:rPr>
          <w:rFonts w:cs="Simplified Arabic" w:hint="cs"/>
          <w:sz w:val="28"/>
          <w:szCs w:val="28"/>
          <w:rtl/>
          <w:lang w:val="ar-DZ" w:bidi="ar-DZ"/>
        </w:rPr>
        <w:t xml:space="preserve"> و </w:t>
      </w:r>
      <w:r w:rsidRPr="00AF00C1">
        <w:rPr>
          <w:rFonts w:cs="Simplified Arabic" w:hint="cs"/>
          <w:b/>
          <w:bCs/>
          <w:sz w:val="28"/>
          <w:szCs w:val="28"/>
          <w:rtl/>
          <w:lang w:val="ar-DZ" w:bidi="ar-DZ"/>
        </w:rPr>
        <w:t>2</w:t>
      </w:r>
      <w:r w:rsidRPr="00AF00C1">
        <w:rPr>
          <w:rFonts w:cs="Times New Roman" w:hint="cs"/>
          <w:sz w:val="28"/>
          <w:szCs w:val="28"/>
          <w:rtl/>
          <w:lang w:val="ar-DZ" w:bidi="ar-DZ"/>
        </w:rPr>
        <w:t>٪</w:t>
      </w:r>
      <w:r w:rsidRPr="00AF00C1">
        <w:rPr>
          <w:rFonts w:cs="Simplified Arabic" w:hint="cs"/>
          <w:sz w:val="28"/>
          <w:szCs w:val="28"/>
          <w:rtl/>
          <w:lang w:bidi="ar-DZ"/>
        </w:rPr>
        <w:t xml:space="preserve">  من القيمة الاسمية للسندات وذلك حسب ظروف العميل .</w:t>
      </w:r>
    </w:p>
    <w:p w:rsidR="006907BC" w:rsidRPr="00AF00C1" w:rsidRDefault="006907BC" w:rsidP="002F3C0B">
      <w:pPr>
        <w:bidi/>
        <w:spacing w:after="0" w:line="240" w:lineRule="auto"/>
        <w:ind w:firstLine="7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b/>
          <w:bCs/>
          <w:sz w:val="28"/>
          <w:szCs w:val="28"/>
          <w:u w:val="single"/>
          <w:rtl/>
          <w:lang w:bidi="ar-DZ"/>
        </w:rPr>
      </w:pPr>
      <w:r>
        <w:rPr>
          <w:rFonts w:cs="Simplified Arabic" w:hint="cs"/>
          <w:b/>
          <w:bCs/>
          <w:sz w:val="28"/>
          <w:szCs w:val="28"/>
          <w:u w:val="single"/>
          <w:rtl/>
          <w:lang w:bidi="ar-DZ"/>
        </w:rPr>
        <w:t>2-</w:t>
      </w:r>
      <w:r w:rsidRPr="00AF00C1">
        <w:rPr>
          <w:rFonts w:cs="Simplified Arabic" w:hint="cs"/>
          <w:b/>
          <w:bCs/>
          <w:sz w:val="28"/>
          <w:szCs w:val="28"/>
          <w:u w:val="single"/>
          <w:rtl/>
          <w:lang w:bidi="ar-DZ"/>
        </w:rPr>
        <w:t>- أطراف التعامل في الفاكتورينج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تتطلب عملية الفاكتورينج ثلاثة أطراف هي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b/>
          <w:bCs/>
          <w:sz w:val="28"/>
          <w:szCs w:val="28"/>
          <w:rtl/>
          <w:lang w:bidi="ar-DZ"/>
        </w:rPr>
        <w:t>الطرف الأول :</w:t>
      </w:r>
      <w:r w:rsidRPr="00AF00C1">
        <w:rPr>
          <w:rFonts w:cs="Simplified Arabic" w:hint="cs"/>
          <w:sz w:val="28"/>
          <w:szCs w:val="28"/>
          <w:rtl/>
          <w:lang w:bidi="ar-DZ"/>
        </w:rPr>
        <w:t xml:space="preserve"> وهو التاجر أو الصانع أو الموزع : وهو الطرف الذي يكون في حوزته حسابات</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القبض أو الذمم المدينة التي تشير بها المؤسسة المالية ( الفاكنور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b/>
          <w:bCs/>
          <w:sz w:val="28"/>
          <w:szCs w:val="28"/>
          <w:rtl/>
          <w:lang w:bidi="ar-DZ"/>
        </w:rPr>
        <w:t>الطرف الثاني :</w:t>
      </w:r>
      <w:r w:rsidRPr="00AF00C1">
        <w:rPr>
          <w:rFonts w:cs="Simplified Arabic" w:hint="cs"/>
          <w:sz w:val="28"/>
          <w:szCs w:val="28"/>
          <w:rtl/>
          <w:lang w:bidi="ar-DZ"/>
        </w:rPr>
        <w:t xml:space="preserve"> وهو العميل ويقصد به الطرف المدين للطرف الأول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b/>
          <w:bCs/>
          <w:sz w:val="28"/>
          <w:szCs w:val="28"/>
          <w:rtl/>
          <w:lang w:bidi="ar-DZ"/>
        </w:rPr>
        <w:t>الطرف الثالث</w:t>
      </w:r>
      <w:r w:rsidRPr="00AF00C1">
        <w:rPr>
          <w:rFonts w:cs="Simplified Arabic" w:hint="cs"/>
          <w:sz w:val="28"/>
          <w:szCs w:val="28"/>
          <w:rtl/>
          <w:lang w:bidi="ar-DZ"/>
        </w:rPr>
        <w:t xml:space="preserve"> : وهو مؤسسة الفاكتورينج المتخصصة في هذا النشاط أو إدارة البنك التجاري .</w:t>
      </w:r>
    </w:p>
    <w:p w:rsidR="006907BC" w:rsidRPr="00C73812" w:rsidRDefault="006907BC" w:rsidP="002F3C0B">
      <w:pPr>
        <w:bidi/>
        <w:spacing w:after="0" w:line="240" w:lineRule="auto"/>
        <w:ind w:firstLine="641"/>
        <w:jc w:val="both"/>
        <w:rPr>
          <w:rFonts w:cs="Simplified Arabic"/>
          <w:b/>
          <w:bCs/>
          <w:sz w:val="28"/>
          <w:szCs w:val="28"/>
          <w:rtl/>
          <w:lang w:bidi="ar-DZ"/>
        </w:rPr>
      </w:pPr>
      <w:r w:rsidRPr="00C73812">
        <w:rPr>
          <w:rFonts w:cs="Simplified Arabic" w:hint="cs"/>
          <w:b/>
          <w:bCs/>
          <w:sz w:val="28"/>
          <w:szCs w:val="28"/>
          <w:rtl/>
          <w:lang w:bidi="ar-DZ"/>
        </w:rPr>
        <w:t xml:space="preserve">والشكل التالي رقم ( </w:t>
      </w:r>
      <w:r>
        <w:rPr>
          <w:rFonts w:cs="Simplified Arabic" w:hint="cs"/>
          <w:b/>
          <w:bCs/>
          <w:sz w:val="28"/>
          <w:szCs w:val="28"/>
          <w:rtl/>
          <w:lang w:bidi="ar-DZ"/>
        </w:rPr>
        <w:t>14</w:t>
      </w:r>
      <w:r w:rsidRPr="00C73812">
        <w:rPr>
          <w:rFonts w:cs="Simplified Arabic" w:hint="cs"/>
          <w:b/>
          <w:bCs/>
          <w:sz w:val="28"/>
          <w:szCs w:val="28"/>
          <w:rtl/>
          <w:lang w:bidi="ar-DZ"/>
        </w:rPr>
        <w:t xml:space="preserve"> ) يوضح العلاقة بين الأطراف الثلاثة :</w:t>
      </w:r>
    </w:p>
    <w:p w:rsidR="006907BC" w:rsidRPr="00AF00C1" w:rsidRDefault="006907BC" w:rsidP="002F3C0B">
      <w:pPr>
        <w:bidi/>
        <w:spacing w:after="0" w:line="240" w:lineRule="auto"/>
        <w:ind w:firstLine="641"/>
        <w:jc w:val="both"/>
        <w:rPr>
          <w:rFonts w:cs="Simplified Arabic"/>
          <w:sz w:val="28"/>
          <w:szCs w:val="28"/>
          <w:rtl/>
          <w:lang w:bidi="ar-DZ"/>
        </w:rPr>
      </w:pPr>
    </w:p>
    <w:tbl>
      <w:tblPr>
        <w:bidiVisual/>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0"/>
      </w:tblGrid>
      <w:tr w:rsidR="006907BC" w:rsidRPr="00AF00C1" w:rsidTr="0017531E">
        <w:trPr>
          <w:trHeight w:val="5348"/>
        </w:trPr>
        <w:tc>
          <w:tcPr>
            <w:tcW w:w="8280" w:type="dxa"/>
            <w:tcBorders>
              <w:top w:val="single" w:sz="4" w:space="0" w:color="auto"/>
              <w:left w:val="single" w:sz="4" w:space="0" w:color="auto"/>
              <w:bottom w:val="single" w:sz="4" w:space="0" w:color="auto"/>
              <w:right w:val="single" w:sz="4" w:space="0" w:color="auto"/>
            </w:tcBorders>
          </w:tcPr>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lastRenderedPageBreak/>
              <w:pict>
                <v:rect id="_x0000_s1456" style="position:absolute;left:0;text-align:left;margin-left:165.6pt;margin-top:6.65pt;width:108pt;height:63pt;z-index:-251371520">
                  <w10:wrap anchorx="page"/>
                </v:rect>
              </w:pic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الطرف الثالث</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الفاكتور</w:t>
            </w: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line id="_x0000_s1459" style="position:absolute;left:0;text-align:left;z-index:251948032" from="252.3pt,2.2pt" to="306.85pt,145.95pt">
                  <v:stroke endarrow="block"/>
                  <w10:wrap anchorx="page"/>
                </v:line>
              </w:pict>
            </w:r>
            <w:r w:rsidRPr="00EA786E">
              <w:rPr>
                <w:sz w:val="28"/>
                <w:szCs w:val="28"/>
                <w:rtl/>
              </w:rPr>
              <w:pict>
                <v:line id="_x0000_s1462" style="position:absolute;left:0;text-align:left;flip:y;z-index:251951104" from="99.85pt,11.2pt" to="180.3pt,145.95pt">
                  <v:stroke endarrow="block"/>
                  <w10:wrap anchorx="page"/>
                </v:line>
              </w:pict>
            </w:r>
            <w:r w:rsidRPr="00EA786E">
              <w:rPr>
                <w:sz w:val="28"/>
                <w:szCs w:val="28"/>
                <w:rtl/>
              </w:rPr>
              <w:pict>
                <v:line id="_x0000_s1460" style="position:absolute;left:0;text-align:left;flip:x y;z-index:251949056" from="270.3pt,2.2pt" to="368.75pt,155.4pt">
                  <v:stroke endarrow="block"/>
                  <w10:wrap anchorx="page"/>
                </v:line>
              </w:pict>
            </w:r>
            <w:r w:rsidRPr="00EA786E">
              <w:rPr>
                <w:sz w:val="28"/>
                <w:szCs w:val="28"/>
                <w:rtl/>
              </w:rPr>
              <w:pict>
                <v:line id="_x0000_s1461" style="position:absolute;left:0;text-align:left;flip:x;z-index:251950080" from="72.3pt,2.2pt" to="162.3pt,146.2pt">
                  <v:stroke endarrow="block"/>
                  <w10:wrap anchorx="page"/>
                </v:line>
              </w:pict>
            </w: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xml:space="preserve">(3)     (4)             </w:t>
            </w:r>
            <w:r>
              <w:rPr>
                <w:rFonts w:cs="Simplified Arabic" w:hint="cs"/>
                <w:sz w:val="28"/>
                <w:szCs w:val="28"/>
                <w:rtl/>
                <w:lang w:bidi="ar-DZ"/>
              </w:rPr>
              <w:t xml:space="preserve"> </w:t>
            </w:r>
            <w:r w:rsidRPr="00AF00C1">
              <w:rPr>
                <w:rFonts w:cs="Simplified Arabic" w:hint="cs"/>
                <w:sz w:val="28"/>
                <w:szCs w:val="28"/>
                <w:rtl/>
                <w:lang w:bidi="ar-DZ"/>
              </w:rPr>
              <w:t xml:space="preserve">           (6)     (5)</w:t>
            </w: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rect id="_x0000_s1457" style="position:absolute;left:0;text-align:left;margin-left:273.85pt;margin-top:9.45pt;width:99pt;height:63pt;z-index:-251370496">
                  <w10:wrap anchorx="page"/>
                </v:rect>
              </w:pict>
            </w:r>
            <w:r w:rsidRPr="00EA786E">
              <w:rPr>
                <w:sz w:val="28"/>
                <w:szCs w:val="28"/>
                <w:rtl/>
              </w:rPr>
              <w:pict>
                <v:rect id="_x0000_s1458" style="position:absolute;left:0;text-align:left;margin-left:66.85pt;margin-top:8.05pt;width:90pt;height:63pt;z-index:-251369472">
                  <w10:wrap anchorx="page"/>
                </v:rect>
              </w:pict>
            </w:r>
            <w:r w:rsidR="006907BC" w:rsidRPr="00AF00C1">
              <w:rPr>
                <w:rFonts w:cs="Simplified Arabic" w:hint="cs"/>
                <w:sz w:val="28"/>
                <w:szCs w:val="28"/>
                <w:rtl/>
                <w:lang w:bidi="ar-DZ"/>
              </w:rPr>
              <w:t>(1)</w:t>
            </w: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line id="_x0000_s1463" style="position:absolute;left:0;text-align:left;flip:x;z-index:251952128" from="156.6pt,1.7pt" to="273.6pt,1.7pt">
                  <v:stroke endarrow="block"/>
                  <w10:wrap anchorx="page"/>
                </v:line>
              </w:pict>
            </w:r>
            <w:r w:rsidR="006907BC" w:rsidRPr="00AF00C1">
              <w:rPr>
                <w:rFonts w:cs="Simplified Arabic" w:hint="cs"/>
                <w:sz w:val="28"/>
                <w:szCs w:val="28"/>
                <w:rtl/>
                <w:lang w:bidi="ar-DZ"/>
              </w:rPr>
              <w:t xml:space="preserve">الطرف الأول           </w:t>
            </w:r>
            <w:r w:rsidR="006907BC">
              <w:rPr>
                <w:rFonts w:cs="Simplified Arabic" w:hint="cs"/>
                <w:sz w:val="28"/>
                <w:szCs w:val="28"/>
                <w:rtl/>
                <w:lang w:bidi="ar-DZ"/>
              </w:rPr>
              <w:t xml:space="preserve">  </w:t>
            </w:r>
            <w:r w:rsidR="006907BC" w:rsidRPr="00AF00C1">
              <w:rPr>
                <w:rFonts w:cs="Simplified Arabic" w:hint="cs"/>
                <w:sz w:val="28"/>
                <w:szCs w:val="28"/>
                <w:rtl/>
                <w:lang w:bidi="ar-DZ"/>
              </w:rPr>
              <w:t xml:space="preserve"> (2)               الطرف الثاني</w:t>
            </w: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line id="_x0000_s1464" style="position:absolute;left:0;text-align:left;z-index:251953152" from="156.6pt,10.05pt" to="273.6pt,10.05pt">
                  <v:stroke endarrow="block"/>
                  <w10:wrap anchorx="page"/>
                </v:line>
              </w:pict>
            </w:r>
            <w:r w:rsidR="006907BC" w:rsidRPr="00AF00C1">
              <w:rPr>
                <w:rFonts w:cs="Simplified Arabic" w:hint="cs"/>
                <w:sz w:val="28"/>
                <w:szCs w:val="28"/>
                <w:rtl/>
                <w:lang w:bidi="ar-DZ"/>
              </w:rPr>
              <w:t>المصـــــدر                           المستــــورد</w:t>
            </w: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lang w:bidi="ar-DZ"/>
              </w:rPr>
            </w:pPr>
          </w:p>
        </w:tc>
      </w:tr>
    </w:tbl>
    <w:p w:rsidR="006907BC"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numPr>
          <w:ilvl w:val="0"/>
          <w:numId w:val="97"/>
        </w:numPr>
        <w:bidi/>
        <w:spacing w:after="0" w:line="240" w:lineRule="auto"/>
        <w:ind w:left="0" w:right="0" w:firstLine="641"/>
        <w:jc w:val="both"/>
        <w:rPr>
          <w:rFonts w:cs="Simplified Arabic"/>
          <w:sz w:val="28"/>
          <w:szCs w:val="28"/>
          <w:lang w:bidi="ar-DZ"/>
        </w:rPr>
      </w:pPr>
      <w:r w:rsidRPr="00AF00C1">
        <w:rPr>
          <w:rFonts w:cs="Simplified Arabic" w:hint="cs"/>
          <w:sz w:val="28"/>
          <w:szCs w:val="28"/>
          <w:rtl/>
          <w:lang w:bidi="ar-DZ"/>
        </w:rPr>
        <w:t>يبيع المصدر منتجا استهلاكيا معينا إلى المورد وإرسال الفواتير إلى الفاكتور وليس إلى المشتري .</w:t>
      </w:r>
    </w:p>
    <w:p w:rsidR="006907BC" w:rsidRPr="00AF00C1" w:rsidRDefault="006907BC" w:rsidP="002F3C0B">
      <w:pPr>
        <w:numPr>
          <w:ilvl w:val="0"/>
          <w:numId w:val="97"/>
        </w:numPr>
        <w:bidi/>
        <w:spacing w:after="0" w:line="240" w:lineRule="auto"/>
        <w:ind w:left="0" w:right="0" w:firstLine="641"/>
        <w:jc w:val="both"/>
        <w:rPr>
          <w:rFonts w:cs="Simplified Arabic"/>
          <w:sz w:val="28"/>
          <w:szCs w:val="28"/>
          <w:rtl/>
        </w:rPr>
      </w:pPr>
      <w:r w:rsidRPr="00AF00C1">
        <w:rPr>
          <w:rFonts w:cs="Simplified Arabic" w:hint="cs"/>
          <w:sz w:val="28"/>
          <w:szCs w:val="28"/>
          <w:rtl/>
          <w:lang w:bidi="ar-DZ"/>
        </w:rPr>
        <w:t>يوقع المستورد على سندات دين بقيمة المنتج المباع وإرسالها إلى المصدر.</w:t>
      </w:r>
    </w:p>
    <w:p w:rsidR="006907BC" w:rsidRPr="00AF00C1" w:rsidRDefault="006907BC" w:rsidP="002F3C0B">
      <w:pPr>
        <w:numPr>
          <w:ilvl w:val="0"/>
          <w:numId w:val="97"/>
        </w:numPr>
        <w:bidi/>
        <w:spacing w:after="0" w:line="240" w:lineRule="auto"/>
        <w:ind w:left="0" w:right="0" w:firstLine="641"/>
        <w:jc w:val="both"/>
        <w:rPr>
          <w:rFonts w:cs="Simplified Arabic"/>
          <w:sz w:val="28"/>
          <w:szCs w:val="28"/>
        </w:rPr>
      </w:pPr>
      <w:r w:rsidRPr="00AF00C1">
        <w:rPr>
          <w:rFonts w:cs="Simplified Arabic" w:hint="cs"/>
          <w:sz w:val="28"/>
          <w:szCs w:val="28"/>
          <w:rtl/>
          <w:lang w:bidi="ar-DZ"/>
        </w:rPr>
        <w:t>يقوم المصدر ببيع حسابات القبض إلى الفاكتور.</w:t>
      </w:r>
    </w:p>
    <w:p w:rsidR="006907BC" w:rsidRPr="00AF00C1" w:rsidRDefault="006907BC" w:rsidP="002F3C0B">
      <w:pPr>
        <w:numPr>
          <w:ilvl w:val="0"/>
          <w:numId w:val="97"/>
        </w:numPr>
        <w:bidi/>
        <w:spacing w:after="0" w:line="240" w:lineRule="auto"/>
        <w:ind w:left="0" w:right="0" w:firstLine="641"/>
        <w:jc w:val="both"/>
        <w:rPr>
          <w:rFonts w:cs="Simplified Arabic"/>
          <w:sz w:val="28"/>
          <w:szCs w:val="28"/>
          <w:lang w:bidi="ar-DZ"/>
        </w:rPr>
      </w:pPr>
      <w:r w:rsidRPr="00AF00C1">
        <w:rPr>
          <w:rFonts w:cs="Simplified Arabic" w:hint="cs"/>
          <w:sz w:val="28"/>
          <w:szCs w:val="28"/>
          <w:rtl/>
          <w:lang w:bidi="ar-DZ"/>
        </w:rPr>
        <w:t>يمنح الفاكتور المصدر نسبة معينة من قيمة حسابات القبض تصل إلى 80</w:t>
      </w:r>
      <w:r w:rsidRPr="00AF00C1">
        <w:rPr>
          <w:rFonts w:cs="Times New Roman" w:hint="cs"/>
          <w:sz w:val="28"/>
          <w:szCs w:val="28"/>
          <w:rtl/>
          <w:lang w:val="ar-DZ" w:bidi="ar-DZ"/>
        </w:rPr>
        <w:t>٪</w:t>
      </w:r>
      <w:r w:rsidRPr="00AF00C1">
        <w:rPr>
          <w:rFonts w:cs="Simplified Arabic" w:hint="cs"/>
          <w:sz w:val="28"/>
          <w:szCs w:val="28"/>
          <w:rtl/>
          <w:lang w:bidi="ar-DZ"/>
        </w:rPr>
        <w:t xml:space="preserve">  إلى البائع .</w:t>
      </w:r>
    </w:p>
    <w:p w:rsidR="006907BC" w:rsidRPr="00AF00C1" w:rsidRDefault="006907BC" w:rsidP="002F3C0B">
      <w:pPr>
        <w:numPr>
          <w:ilvl w:val="0"/>
          <w:numId w:val="97"/>
        </w:numPr>
        <w:bidi/>
        <w:spacing w:after="0" w:line="240" w:lineRule="auto"/>
        <w:ind w:left="0" w:right="0" w:firstLine="641"/>
        <w:jc w:val="both"/>
        <w:rPr>
          <w:rFonts w:cs="Simplified Arabic"/>
          <w:sz w:val="28"/>
          <w:szCs w:val="28"/>
          <w:lang w:bidi="ar-DZ"/>
        </w:rPr>
      </w:pPr>
      <w:r w:rsidRPr="00AF00C1">
        <w:rPr>
          <w:rFonts w:cs="Simplified Arabic" w:hint="cs"/>
          <w:sz w:val="28"/>
          <w:szCs w:val="28"/>
          <w:rtl/>
          <w:lang w:bidi="ar-DZ"/>
        </w:rPr>
        <w:t>يقوم الفاكتور بإشعار المدين مطالبا إياه بسداد سندات الدين إليه في تاريخ الاستحقاق ويحصل 100</w:t>
      </w:r>
      <w:r w:rsidRPr="00AF00C1">
        <w:rPr>
          <w:rFonts w:cs="Times New Roman" w:hint="cs"/>
          <w:sz w:val="28"/>
          <w:szCs w:val="28"/>
          <w:rtl/>
          <w:lang w:val="ar-DZ" w:bidi="ar-DZ"/>
        </w:rPr>
        <w:t>٪</w:t>
      </w:r>
      <w:r w:rsidRPr="00AF00C1">
        <w:rPr>
          <w:rFonts w:cs="Simplified Arabic" w:hint="cs"/>
          <w:sz w:val="28"/>
          <w:szCs w:val="28"/>
          <w:rtl/>
          <w:lang w:bidi="ar-DZ"/>
        </w:rPr>
        <w:t xml:space="preserve">   من قيمة الفاتورة .</w:t>
      </w:r>
    </w:p>
    <w:p w:rsidR="006907BC" w:rsidRPr="00AF00C1" w:rsidRDefault="006907BC" w:rsidP="002F3C0B">
      <w:pPr>
        <w:numPr>
          <w:ilvl w:val="0"/>
          <w:numId w:val="97"/>
        </w:numPr>
        <w:bidi/>
        <w:spacing w:after="0" w:line="240" w:lineRule="auto"/>
        <w:ind w:left="0" w:right="0" w:firstLine="641"/>
        <w:jc w:val="both"/>
        <w:rPr>
          <w:rFonts w:cs="Simplified Arabic"/>
          <w:sz w:val="28"/>
          <w:szCs w:val="28"/>
          <w:lang w:bidi="ar-DZ"/>
        </w:rPr>
      </w:pPr>
      <w:r w:rsidRPr="00AF00C1">
        <w:rPr>
          <w:rFonts w:cs="Simplified Arabic" w:hint="cs"/>
          <w:sz w:val="28"/>
          <w:szCs w:val="28"/>
          <w:rtl/>
          <w:lang w:bidi="ar-DZ"/>
        </w:rPr>
        <w:t>يقوم المستورد بتسديد قيمة سندات الدين في تواريخ استحقاقها.</w:t>
      </w:r>
    </w:p>
    <w:p w:rsidR="006907BC" w:rsidRPr="00AF00C1" w:rsidRDefault="006907BC" w:rsidP="002F3C0B">
      <w:pPr>
        <w:bidi/>
        <w:spacing w:after="0" w:line="240" w:lineRule="auto"/>
        <w:ind w:firstLine="641"/>
        <w:jc w:val="both"/>
        <w:rPr>
          <w:rFonts w:cs="Simplified Arabic"/>
          <w:sz w:val="28"/>
          <w:szCs w:val="28"/>
          <w:lang w:bidi="ar-DZ"/>
        </w:rPr>
      </w:pPr>
      <w:r w:rsidRPr="00C73812">
        <w:rPr>
          <w:rFonts w:cs="Simplified Arabic" w:hint="cs"/>
          <w:b/>
          <w:bCs/>
          <w:sz w:val="28"/>
          <w:szCs w:val="28"/>
          <w:rtl/>
          <w:lang w:bidi="ar-DZ"/>
        </w:rPr>
        <w:t xml:space="preserve">مثال </w:t>
      </w:r>
      <w:r w:rsidRPr="00AF00C1">
        <w:rPr>
          <w:rFonts w:cs="Simplified Arabic" w:hint="cs"/>
          <w:sz w:val="28"/>
          <w:szCs w:val="28"/>
          <w:rtl/>
          <w:lang w:bidi="ar-DZ"/>
        </w:rPr>
        <w:t>:</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لنفترض أن شركة النور قد باعت منتجاتها لعملاء مختلفين بالأجل ، وأنها باعت خمسة حسابات من حسابات مدينيها إلى شركة مالية فاكتورينج ، وأن هذه الحسابات جميعها تستحق خلال شهر أكتوبر حسب الجدول التالي :</w:t>
      </w:r>
    </w:p>
    <w:tbl>
      <w:tblPr>
        <w:bidiVisual/>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8"/>
        <w:gridCol w:w="3208"/>
        <w:gridCol w:w="2744"/>
      </w:tblGrid>
      <w:tr w:rsidR="006907BC" w:rsidRPr="00AF00C1" w:rsidTr="0017531E">
        <w:tc>
          <w:tcPr>
            <w:tcW w:w="3208"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rPr>
            </w:pPr>
            <w:r w:rsidRPr="00AF00C1">
              <w:rPr>
                <w:rFonts w:cs="Simplified Arabic" w:hint="cs"/>
                <w:sz w:val="28"/>
                <w:szCs w:val="28"/>
                <w:rtl/>
                <w:lang w:bidi="ar-DZ"/>
              </w:rPr>
              <w:t>حسابات المدينين</w:t>
            </w:r>
          </w:p>
        </w:tc>
        <w:tc>
          <w:tcPr>
            <w:tcW w:w="3208"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pStyle w:val="Titre1"/>
              <w:ind w:firstLine="641"/>
              <w:jc w:val="both"/>
              <w:rPr>
                <w:sz w:val="28"/>
                <w:szCs w:val="28"/>
                <w:lang w:val="fr-FR"/>
              </w:rPr>
            </w:pPr>
            <w:r w:rsidRPr="00AF00C1">
              <w:rPr>
                <w:rFonts w:hint="cs"/>
                <w:sz w:val="28"/>
                <w:szCs w:val="28"/>
                <w:rtl/>
                <w:lang w:val="fr-FR"/>
              </w:rPr>
              <w:t>المبلغ بالدولار</w:t>
            </w:r>
          </w:p>
        </w:tc>
        <w:tc>
          <w:tcPr>
            <w:tcW w:w="2744"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تاريخ التحصيل</w:t>
            </w:r>
          </w:p>
        </w:tc>
      </w:tr>
      <w:tr w:rsidR="006907BC" w:rsidRPr="00AF00C1" w:rsidTr="0017531E">
        <w:tc>
          <w:tcPr>
            <w:tcW w:w="3208"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rPr>
              <w:t>أ</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ب</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lastRenderedPageBreak/>
              <w:t>ج</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د</w:t>
            </w:r>
          </w:p>
          <w:p w:rsidR="006907BC" w:rsidRPr="00AF00C1" w:rsidRDefault="006907BC" w:rsidP="002F3C0B">
            <w:pPr>
              <w:bidi/>
              <w:spacing w:after="0" w:line="240" w:lineRule="auto"/>
              <w:ind w:firstLine="641"/>
              <w:jc w:val="both"/>
              <w:rPr>
                <w:rFonts w:cs="Simplified Arabic"/>
                <w:sz w:val="28"/>
                <w:szCs w:val="28"/>
              </w:rPr>
            </w:pPr>
            <w:r w:rsidRPr="00AF00C1">
              <w:rPr>
                <w:rFonts w:cs="Simplified Arabic" w:hint="cs"/>
                <w:sz w:val="28"/>
                <w:szCs w:val="28"/>
                <w:rtl/>
                <w:lang w:bidi="ar-DZ"/>
              </w:rPr>
              <w:t>هـ</w:t>
            </w:r>
          </w:p>
        </w:tc>
        <w:tc>
          <w:tcPr>
            <w:tcW w:w="3208"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lastRenderedPageBreak/>
              <w:t>100.000</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4.000</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50.000</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lastRenderedPageBreak/>
              <w:t>8.000</w:t>
            </w:r>
          </w:p>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12.000</w:t>
            </w:r>
          </w:p>
        </w:tc>
        <w:tc>
          <w:tcPr>
            <w:tcW w:w="2744"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lastRenderedPageBreak/>
              <w:t>20أكتوبر</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28 أكتوبر</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lastRenderedPageBreak/>
              <w:t>29 أكتوبر</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لم يتم التحصيل</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30 أكتوبر</w:t>
            </w:r>
          </w:p>
          <w:p w:rsidR="006907BC" w:rsidRPr="00AF00C1" w:rsidRDefault="006907BC" w:rsidP="002F3C0B">
            <w:pPr>
              <w:bidi/>
              <w:spacing w:after="0" w:line="240" w:lineRule="auto"/>
              <w:ind w:firstLine="641"/>
              <w:jc w:val="both"/>
              <w:rPr>
                <w:rFonts w:cs="Simplified Arabic"/>
                <w:sz w:val="28"/>
                <w:szCs w:val="28"/>
              </w:rPr>
            </w:pPr>
          </w:p>
        </w:tc>
      </w:tr>
    </w:tbl>
    <w:p w:rsidR="006907BC"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ويتبين لنا أن الفاكتور قد تلقى في 30 أكتوبر مدفوعات لحسابات ( أ ) و ( ب ) و ( ج ) و ( هـ) وبما أنه سبق له الحصول على نسبة الخصم المحددة له من كل حساب من الحسابات المذكورة فإنه يودع في تاريخ تحصيل هذه الحسابات صافي المبالغ في حساب الشركة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وفي 30 أكتوبر فإن الفاكتور عليه أن يضيف مبلغ 8000 دولار إلى حساب الشركة والمستحق على الحساب ( د ) مخصوما منه عمولة الفاكتورينج حتى ولو لم يسدد هذه المبلغ في تاريخ استحقاقه ، فإذا لم يسدد هذا المبلغ على الإطلاق فإن الفاكتور يتحمل هذه الخسارة .</w:t>
      </w:r>
    </w:p>
    <w:p w:rsidR="006907BC" w:rsidRPr="00AF00C1" w:rsidRDefault="006907BC" w:rsidP="002F3C0B">
      <w:pPr>
        <w:bidi/>
        <w:spacing w:after="0" w:line="240" w:lineRule="auto"/>
        <w:ind w:firstLine="641"/>
        <w:jc w:val="both"/>
        <w:rPr>
          <w:rFonts w:cs="Simplified Arabic"/>
          <w:b/>
          <w:bCs/>
          <w:sz w:val="28"/>
          <w:szCs w:val="28"/>
          <w:u w:val="single"/>
          <w:rtl/>
          <w:lang w:bidi="ar-DZ"/>
        </w:rPr>
      </w:pPr>
      <w:r>
        <w:rPr>
          <w:rFonts w:cs="Simplified Arabic" w:hint="cs"/>
          <w:b/>
          <w:bCs/>
          <w:sz w:val="28"/>
          <w:szCs w:val="28"/>
          <w:u w:val="single"/>
          <w:rtl/>
          <w:lang w:bidi="ar-DZ"/>
        </w:rPr>
        <w:t>3-</w:t>
      </w:r>
      <w:r w:rsidRPr="00AF00C1">
        <w:rPr>
          <w:rFonts w:cs="Simplified Arabic" w:hint="cs"/>
          <w:b/>
          <w:bCs/>
          <w:sz w:val="28"/>
          <w:szCs w:val="28"/>
          <w:u w:val="single"/>
          <w:rtl/>
          <w:lang w:bidi="ar-DZ"/>
        </w:rPr>
        <w:t>عقد الفاكتورينج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يبدأ طلب خدمات الفاكتورينج بتحرير استمارة من المنتج أو المصدر تتضمن بعض البيانات التي تبين نشاطه ورقم أعماله ، مع توضيح نوع الخدمة التي يطلبها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ويتقدم بها إلى الفاكتور ( مصرفا أو مؤسسة مالية ) مرفقا بها آخر ثلاثة تقارير مالية سنوية ، وقائمة بأسماء العملاء الدائمين وعناوينهم والبنوك التي يتعاملون معها ومتوسط الفواتير المعلقة ، وتستطيع المؤسسة الفاكتور أن تقرر نوع الخدمة التي يمكنها تقديمها للعميل بعد التدقيق في كل المعلومات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وبعد الفحص فإذا اتضح أن مديني العميل لهم سجل وسمعة جيدة في التسديد ، فإن الفاكتور</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المؤسسة) يمكنه أن يعرض كافة خدمات الفاكتورينج أو بعضها أو أن يقبل الفواتير الخاصة بمديني العميل في دول معينة فقط أو في مجال معين من الصناعات دون غيرها .</w:t>
      </w:r>
    </w:p>
    <w:p w:rsidR="006907BC"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 للفاكتور الحق في استبعاد المدينين الذين لا يتمتعون بجدارة ائتمانية أو عملات غير مستقرة.</w:t>
      </w: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b/>
          <w:bCs/>
          <w:sz w:val="28"/>
          <w:szCs w:val="28"/>
          <w:u w:val="single"/>
          <w:rtl/>
          <w:lang w:bidi="ar-DZ"/>
        </w:rPr>
      </w:pPr>
      <w:r>
        <w:rPr>
          <w:rFonts w:cs="Simplified Arabic" w:hint="cs"/>
          <w:b/>
          <w:bCs/>
          <w:sz w:val="28"/>
          <w:szCs w:val="28"/>
          <w:u w:val="single"/>
          <w:rtl/>
          <w:lang w:bidi="ar-DZ"/>
        </w:rPr>
        <w:t xml:space="preserve">4- </w:t>
      </w:r>
      <w:r w:rsidRPr="00AF00C1">
        <w:rPr>
          <w:rFonts w:cs="Simplified Arabic" w:hint="cs"/>
          <w:b/>
          <w:bCs/>
          <w:sz w:val="28"/>
          <w:szCs w:val="28"/>
          <w:u w:val="single"/>
          <w:rtl/>
          <w:lang w:bidi="ar-DZ"/>
        </w:rPr>
        <w:t>مقارنة مفهوم الفاكتورينج مع مفهوم التمويلات الأخرى:</w:t>
      </w:r>
    </w:p>
    <w:p w:rsidR="006907BC"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1- يختلط مفهوم الفاكتورينج مع مفهوم تمويل حسابات القبض التي تعتبر قروضا مغطاة بضمان سندات الدين الصادرة من مديني العميل التي يجب أن يتنازل عنها للجهة الممولة والجدول التالي يوضح الفروق بين الفاكتورينج وتمويل حسابات القبض في عمليات البيع للسلع الاستهلاكية:</w:t>
      </w: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C73812" w:rsidRDefault="006907BC" w:rsidP="002F3C0B">
      <w:pPr>
        <w:bidi/>
        <w:spacing w:after="0" w:line="240" w:lineRule="auto"/>
        <w:jc w:val="both"/>
        <w:rPr>
          <w:rFonts w:cs="Simplified Arabic"/>
          <w:b/>
          <w:bCs/>
          <w:sz w:val="28"/>
          <w:szCs w:val="28"/>
          <w:rtl/>
          <w:lang w:bidi="ar-DZ"/>
        </w:rPr>
      </w:pPr>
      <w:r w:rsidRPr="00C73812">
        <w:rPr>
          <w:rFonts w:cs="Simplified Arabic" w:hint="cs"/>
          <w:b/>
          <w:bCs/>
          <w:sz w:val="28"/>
          <w:szCs w:val="28"/>
          <w:rtl/>
          <w:lang w:bidi="ar-DZ"/>
        </w:rPr>
        <w:t>جدول</w:t>
      </w:r>
      <w:r>
        <w:rPr>
          <w:rFonts w:cs="Simplified Arabic" w:hint="cs"/>
          <w:b/>
          <w:bCs/>
          <w:sz w:val="28"/>
          <w:szCs w:val="28"/>
          <w:rtl/>
          <w:lang w:bidi="ar-DZ"/>
        </w:rPr>
        <w:t xml:space="preserve"> ر</w:t>
      </w:r>
      <w:r w:rsidRPr="00C73812">
        <w:rPr>
          <w:rFonts w:cs="Simplified Arabic" w:hint="cs"/>
          <w:b/>
          <w:bCs/>
          <w:sz w:val="28"/>
          <w:szCs w:val="28"/>
          <w:rtl/>
          <w:lang w:bidi="ar-DZ"/>
        </w:rPr>
        <w:t xml:space="preserve">قم </w:t>
      </w:r>
      <w:r>
        <w:rPr>
          <w:rFonts w:cs="Simplified Arabic" w:hint="cs"/>
          <w:b/>
          <w:bCs/>
          <w:sz w:val="28"/>
          <w:szCs w:val="28"/>
          <w:rtl/>
          <w:lang w:bidi="ar-DZ"/>
        </w:rPr>
        <w:t>(</w:t>
      </w:r>
      <w:r w:rsidRPr="00C73812">
        <w:rPr>
          <w:rFonts w:cs="Simplified Arabic" w:hint="cs"/>
          <w:b/>
          <w:bCs/>
          <w:sz w:val="28"/>
          <w:szCs w:val="28"/>
          <w:rtl/>
          <w:lang w:bidi="ar-DZ"/>
        </w:rPr>
        <w:t>21) الفرق بين الفاكتورينج و تمويل حسابات القبض</w:t>
      </w:r>
    </w:p>
    <w:p w:rsidR="006907BC" w:rsidRPr="00AF00C1" w:rsidRDefault="006907BC" w:rsidP="002F3C0B">
      <w:pPr>
        <w:bidi/>
        <w:spacing w:after="0" w:line="240" w:lineRule="auto"/>
        <w:jc w:val="both"/>
        <w:rPr>
          <w:rFonts w:cs="Simplified Arabic"/>
          <w:sz w:val="28"/>
          <w:szCs w:val="28"/>
          <w:rtl/>
          <w:lang w:bidi="ar-DZ"/>
        </w:rPr>
      </w:pPr>
    </w:p>
    <w:tbl>
      <w:tblPr>
        <w:bidiVisual/>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3600"/>
        <w:gridCol w:w="4680"/>
      </w:tblGrid>
      <w:tr w:rsidR="006907BC" w:rsidRPr="00AF00C1" w:rsidTr="0017531E">
        <w:tc>
          <w:tcPr>
            <w:tcW w:w="106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المقارنة</w:t>
            </w:r>
          </w:p>
        </w:tc>
        <w:tc>
          <w:tcPr>
            <w:tcW w:w="360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فاكتورينج التصدير</w:t>
            </w:r>
          </w:p>
        </w:tc>
        <w:tc>
          <w:tcPr>
            <w:tcW w:w="468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rPr>
            </w:pPr>
            <w:r w:rsidRPr="00AF00C1">
              <w:rPr>
                <w:rFonts w:cs="Simplified Arabic" w:hint="cs"/>
                <w:sz w:val="28"/>
                <w:szCs w:val="28"/>
                <w:rtl/>
                <w:lang w:bidi="ar-DZ"/>
              </w:rPr>
              <w:t>تمويل حسابات القبض</w:t>
            </w:r>
          </w:p>
        </w:tc>
      </w:tr>
      <w:tr w:rsidR="006907BC" w:rsidRPr="00AF00C1" w:rsidTr="0017531E">
        <w:tc>
          <w:tcPr>
            <w:tcW w:w="106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lastRenderedPageBreak/>
              <w:t>1</w:t>
            </w:r>
          </w:p>
        </w:tc>
        <w:tc>
          <w:tcPr>
            <w:tcW w:w="360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تعتبر عملية نهائية لحسابات القبض من المصدر إلى جهة التمويل</w:t>
            </w:r>
          </w:p>
        </w:tc>
        <w:tc>
          <w:tcPr>
            <w:tcW w:w="468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تعتبر عملية إقراض للمصدر مقابل تنازله عن حسابات القبض للمقرض كضمان للقرض</w:t>
            </w:r>
          </w:p>
        </w:tc>
      </w:tr>
      <w:tr w:rsidR="006907BC" w:rsidRPr="00AF00C1" w:rsidTr="0017531E">
        <w:tc>
          <w:tcPr>
            <w:tcW w:w="106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2</w:t>
            </w:r>
          </w:p>
        </w:tc>
        <w:tc>
          <w:tcPr>
            <w:tcW w:w="360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تسدد نسبة تصل إلى 80</w:t>
            </w:r>
            <w:r w:rsidRPr="00AF00C1">
              <w:rPr>
                <w:rFonts w:cs="Times New Roman" w:hint="cs"/>
                <w:sz w:val="28"/>
                <w:szCs w:val="28"/>
                <w:rtl/>
                <w:lang w:val="ar-DZ" w:bidi="ar-DZ"/>
              </w:rPr>
              <w:t>٪</w:t>
            </w:r>
            <w:r w:rsidRPr="00AF00C1">
              <w:rPr>
                <w:rFonts w:cs="Simplified Arabic" w:hint="cs"/>
                <w:sz w:val="28"/>
                <w:szCs w:val="28"/>
                <w:rtl/>
                <w:lang w:val="ar-DZ" w:bidi="ar-DZ"/>
              </w:rPr>
              <w:t xml:space="preserve"> أو أكثر من قيمة حسابات القبض ويسدد الباقي للعميل بعد خصم المصاريف والعمولات المستحقة لجهة التمويل ( الفاكتور)</w:t>
            </w:r>
          </w:p>
        </w:tc>
        <w:tc>
          <w:tcPr>
            <w:tcW w:w="468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تسدد نسبة تصل إلى 70</w:t>
            </w:r>
            <w:r w:rsidRPr="00AF00C1">
              <w:rPr>
                <w:rFonts w:cs="Times New Roman" w:hint="cs"/>
                <w:sz w:val="28"/>
                <w:szCs w:val="28"/>
                <w:rtl/>
                <w:lang w:val="ar-DZ" w:bidi="ar-DZ"/>
              </w:rPr>
              <w:t>٪</w:t>
            </w:r>
            <w:r w:rsidRPr="00AF00C1">
              <w:rPr>
                <w:rFonts w:cs="Simplified Arabic" w:hint="cs"/>
                <w:sz w:val="28"/>
                <w:szCs w:val="28"/>
                <w:rtl/>
                <w:lang w:val="ar-DZ" w:bidi="ar-DZ"/>
              </w:rPr>
              <w:t xml:space="preserve"> من قيمة حسابات القبض</w:t>
            </w:r>
          </w:p>
        </w:tc>
      </w:tr>
      <w:tr w:rsidR="006907BC" w:rsidRPr="00AF00C1" w:rsidTr="0017531E">
        <w:tc>
          <w:tcPr>
            <w:tcW w:w="106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3</w:t>
            </w:r>
          </w:p>
        </w:tc>
        <w:tc>
          <w:tcPr>
            <w:tcW w:w="360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يجب إشعار المدينين في السندات المشتراة بعملية الفاكتورينج</w:t>
            </w:r>
          </w:p>
        </w:tc>
        <w:tc>
          <w:tcPr>
            <w:tcW w:w="468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ليس من الضروري إشعار المدينين في الأوراق المقدمة كضمان</w:t>
            </w:r>
          </w:p>
        </w:tc>
      </w:tr>
      <w:tr w:rsidR="006907BC" w:rsidRPr="00AF00C1" w:rsidTr="0017531E">
        <w:tc>
          <w:tcPr>
            <w:tcW w:w="106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4</w:t>
            </w:r>
          </w:p>
        </w:tc>
        <w:tc>
          <w:tcPr>
            <w:tcW w:w="360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المدين للفاكتور يصبح هو المستورد الأجنبي ( المشتري) وليس المصدر</w:t>
            </w:r>
          </w:p>
        </w:tc>
        <w:tc>
          <w:tcPr>
            <w:tcW w:w="468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المدين للبنك الممول هو المصدر أو البائع</w:t>
            </w:r>
          </w:p>
        </w:tc>
      </w:tr>
      <w:tr w:rsidR="006907BC" w:rsidRPr="00AF00C1" w:rsidTr="0017531E">
        <w:tc>
          <w:tcPr>
            <w:tcW w:w="106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5</w:t>
            </w:r>
          </w:p>
        </w:tc>
        <w:tc>
          <w:tcPr>
            <w:tcW w:w="360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يتحمل الفاكتور المخاطر التجارية المتعلقة بحسابات القبض المشتراة ، ولا يتحمل عادة المخاطر الناتجة عن التمويل وسعر الصرف</w:t>
            </w:r>
          </w:p>
        </w:tc>
        <w:tc>
          <w:tcPr>
            <w:tcW w:w="468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يتحمل المصدر كل المخاطر التجارية والتحويل وتغيير سعر الصرف وتقتصر مهمة البنك على وضع حد ائتماني للمصدر</w:t>
            </w:r>
          </w:p>
        </w:tc>
      </w:tr>
      <w:tr w:rsidR="006907BC" w:rsidRPr="00AF00C1" w:rsidTr="0017531E">
        <w:tc>
          <w:tcPr>
            <w:tcW w:w="106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6</w:t>
            </w:r>
          </w:p>
        </w:tc>
        <w:tc>
          <w:tcPr>
            <w:tcW w:w="360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تقع مسؤولية المتابعة الائتمانية وتحصيل الديون على عاتق الفاكتور</w:t>
            </w:r>
          </w:p>
        </w:tc>
        <w:tc>
          <w:tcPr>
            <w:tcW w:w="468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تقع مسؤولية متابعة الجدارة الائتمانية للمدينين وتحصيل الديون على عاتق المقترض</w:t>
            </w:r>
          </w:p>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 المصدر )</w:t>
            </w:r>
          </w:p>
        </w:tc>
      </w:tr>
      <w:tr w:rsidR="006907BC" w:rsidRPr="00AF00C1" w:rsidTr="0017531E">
        <w:tc>
          <w:tcPr>
            <w:tcW w:w="106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7</w:t>
            </w:r>
          </w:p>
        </w:tc>
        <w:tc>
          <w:tcPr>
            <w:tcW w:w="360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من الضروري وجود احتياطي نقدي</w:t>
            </w:r>
          </w:p>
        </w:tc>
        <w:tc>
          <w:tcPr>
            <w:tcW w:w="468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ليس من الضروري وجود احتياطي نقدي</w:t>
            </w:r>
          </w:p>
        </w:tc>
      </w:tr>
      <w:tr w:rsidR="006907BC" w:rsidRPr="00AF00C1" w:rsidTr="0017531E">
        <w:tc>
          <w:tcPr>
            <w:tcW w:w="106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8</w:t>
            </w:r>
          </w:p>
        </w:tc>
        <w:tc>
          <w:tcPr>
            <w:tcW w:w="360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تتحول ملكية الحسابات إلى الفاكتور ويمنح هذا التمويل للتجار ذوي أرقام الأعمال الكبيرة ، ولكنه يختلف التمويل حسب الغرض من نوع الخدمة ( تمويل – تحمل مخاطر تجارية – خدمات تحصيل – إعداد إحصائيات ... إلخ)</w:t>
            </w:r>
          </w:p>
        </w:tc>
        <w:tc>
          <w:tcPr>
            <w:tcW w:w="468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تبقى الحسابات في ملكية المقترض ، ويمنح هذا التمويل للتجار ذوي النشاط المحدود ومن أجل التمويل فقط</w:t>
            </w:r>
          </w:p>
        </w:tc>
      </w:tr>
      <w:tr w:rsidR="006907BC" w:rsidRPr="00AF00C1" w:rsidTr="0017531E">
        <w:tc>
          <w:tcPr>
            <w:tcW w:w="106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9</w:t>
            </w:r>
          </w:p>
        </w:tc>
        <w:tc>
          <w:tcPr>
            <w:tcW w:w="360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تكلفة التمويل بالإضافة إلى عمولة الخدمة المطلوبة ، وهي تزيد عادة عن تكاليف القبض</w:t>
            </w:r>
          </w:p>
        </w:tc>
        <w:tc>
          <w:tcPr>
            <w:tcW w:w="468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تتمثل التكلفة في الفائدة على الحساب الجاري بالإضافة إلى العمولات المعتادة وهي تنخفض عن تكلفة الفاكتورينج</w:t>
            </w:r>
          </w:p>
        </w:tc>
      </w:tr>
      <w:tr w:rsidR="006907BC" w:rsidRPr="00AF00C1" w:rsidTr="0017531E">
        <w:tc>
          <w:tcPr>
            <w:tcW w:w="106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lastRenderedPageBreak/>
              <w:t>10</w:t>
            </w:r>
          </w:p>
        </w:tc>
        <w:tc>
          <w:tcPr>
            <w:tcW w:w="360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لا يظهر من حساب القبض في عناصر ميزانية المصدر لأنه يعتبر أنه باع سلعته نقدا بعد أن قبض قيمة السندات التي باعها للفاكتور</w:t>
            </w:r>
          </w:p>
        </w:tc>
        <w:tc>
          <w:tcPr>
            <w:tcW w:w="468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تظهر حسابات القبض ضمن عناصر ميزانية المقترض.</w:t>
            </w:r>
          </w:p>
        </w:tc>
      </w:tr>
    </w:tbl>
    <w:p w:rsidR="006907BC" w:rsidRDefault="006907BC" w:rsidP="002F3C0B">
      <w:pPr>
        <w:bidi/>
        <w:spacing w:after="0" w:line="240" w:lineRule="auto"/>
        <w:jc w:val="both"/>
        <w:rPr>
          <w:rFonts w:cs="Simplified Arabic"/>
          <w:sz w:val="28"/>
          <w:szCs w:val="28"/>
          <w:lang w:bidi="ar-DZ"/>
        </w:rPr>
      </w:pPr>
    </w:p>
    <w:p w:rsidR="006907BC" w:rsidRDefault="006907BC" w:rsidP="002F3C0B">
      <w:pPr>
        <w:bidi/>
        <w:spacing w:after="0" w:line="240" w:lineRule="auto"/>
        <w:jc w:val="both"/>
        <w:rPr>
          <w:rFonts w:cs="Simplified Arabic"/>
          <w:sz w:val="28"/>
          <w:szCs w:val="28"/>
          <w:lang w:bidi="ar-DZ"/>
        </w:rPr>
      </w:pPr>
    </w:p>
    <w:p w:rsidR="006907BC" w:rsidRDefault="006907BC" w:rsidP="002F3C0B">
      <w:pPr>
        <w:bidi/>
        <w:spacing w:after="0" w:line="240" w:lineRule="auto"/>
        <w:jc w:val="both"/>
        <w:rPr>
          <w:rFonts w:cs="Simplified Arabic"/>
          <w:sz w:val="28"/>
          <w:szCs w:val="28"/>
          <w:lang w:bidi="ar-DZ"/>
        </w:rPr>
      </w:pP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2-</w:t>
      </w:r>
      <w:r w:rsidRPr="00AF00C1">
        <w:rPr>
          <w:rFonts w:cs="Simplified Arabic" w:hint="cs"/>
          <w:sz w:val="28"/>
          <w:szCs w:val="28"/>
          <w:rtl/>
          <w:lang w:bidi="ar-DZ"/>
        </w:rPr>
        <w:t xml:space="preserve">أما مقارنة خدمة الفاكتورينج مع شراء مستندات التصدير فتكون كما يلي </w:t>
      </w:r>
      <w:r>
        <w:rPr>
          <w:rFonts w:cs="Simplified Arabic" w:hint="cs"/>
          <w:sz w:val="28"/>
          <w:szCs w:val="28"/>
          <w:rtl/>
          <w:lang w:bidi="ar-DZ"/>
        </w:rPr>
        <w:t>:</w:t>
      </w:r>
    </w:p>
    <w:p w:rsidR="006907BC" w:rsidRDefault="006907BC" w:rsidP="002F3C0B">
      <w:pPr>
        <w:bidi/>
        <w:spacing w:after="0" w:line="240" w:lineRule="auto"/>
        <w:jc w:val="both"/>
        <w:rPr>
          <w:rFonts w:cs="Simplified Arabic"/>
          <w:sz w:val="28"/>
          <w:szCs w:val="28"/>
          <w:rtl/>
          <w:lang w:bidi="ar-DZ"/>
        </w:rPr>
      </w:pPr>
    </w:p>
    <w:p w:rsidR="006907BC" w:rsidRPr="00C73812" w:rsidRDefault="006907BC" w:rsidP="002F3C0B">
      <w:pPr>
        <w:bidi/>
        <w:spacing w:after="0" w:line="240" w:lineRule="auto"/>
        <w:jc w:val="both"/>
        <w:rPr>
          <w:rFonts w:cs="Simplified Arabic"/>
          <w:b/>
          <w:bCs/>
          <w:sz w:val="28"/>
          <w:szCs w:val="28"/>
          <w:rtl/>
          <w:lang w:bidi="ar-DZ"/>
        </w:rPr>
      </w:pPr>
      <w:r w:rsidRPr="00C73812">
        <w:rPr>
          <w:rFonts w:cs="Simplified Arabic" w:hint="cs"/>
          <w:b/>
          <w:bCs/>
          <w:sz w:val="28"/>
          <w:szCs w:val="28"/>
          <w:rtl/>
          <w:lang w:bidi="ar-DZ"/>
        </w:rPr>
        <w:t>جدول</w:t>
      </w:r>
      <w:r>
        <w:rPr>
          <w:rFonts w:cs="Simplified Arabic" w:hint="cs"/>
          <w:b/>
          <w:bCs/>
          <w:sz w:val="28"/>
          <w:szCs w:val="28"/>
          <w:rtl/>
          <w:lang w:bidi="ar-DZ"/>
        </w:rPr>
        <w:t xml:space="preserve"> ر</w:t>
      </w:r>
      <w:r w:rsidRPr="00C73812">
        <w:rPr>
          <w:rFonts w:cs="Simplified Arabic" w:hint="cs"/>
          <w:b/>
          <w:bCs/>
          <w:sz w:val="28"/>
          <w:szCs w:val="28"/>
          <w:rtl/>
          <w:lang w:bidi="ar-DZ"/>
        </w:rPr>
        <w:t xml:space="preserve">قم </w:t>
      </w:r>
      <w:r>
        <w:rPr>
          <w:rFonts w:cs="Simplified Arabic" w:hint="cs"/>
          <w:b/>
          <w:bCs/>
          <w:sz w:val="28"/>
          <w:szCs w:val="28"/>
          <w:rtl/>
          <w:lang w:bidi="ar-DZ"/>
        </w:rPr>
        <w:t>(</w:t>
      </w:r>
      <w:r w:rsidRPr="00C73812">
        <w:rPr>
          <w:rFonts w:cs="Simplified Arabic" w:hint="cs"/>
          <w:b/>
          <w:bCs/>
          <w:sz w:val="28"/>
          <w:szCs w:val="28"/>
          <w:rtl/>
          <w:lang w:bidi="ar-DZ"/>
        </w:rPr>
        <w:t>2</w:t>
      </w:r>
      <w:r>
        <w:rPr>
          <w:rFonts w:cs="Simplified Arabic" w:hint="cs"/>
          <w:b/>
          <w:bCs/>
          <w:sz w:val="28"/>
          <w:szCs w:val="28"/>
          <w:rtl/>
          <w:lang w:bidi="ar-DZ"/>
        </w:rPr>
        <w:t>2</w:t>
      </w:r>
      <w:r w:rsidRPr="00C73812">
        <w:rPr>
          <w:rFonts w:cs="Simplified Arabic" w:hint="cs"/>
          <w:b/>
          <w:bCs/>
          <w:sz w:val="28"/>
          <w:szCs w:val="28"/>
          <w:rtl/>
          <w:lang w:bidi="ar-DZ"/>
        </w:rPr>
        <w:t>) الفرق بين الفاكتورينج و</w:t>
      </w:r>
      <w:r w:rsidRPr="00545065">
        <w:rPr>
          <w:rFonts w:cs="Simplified Arabic" w:hint="cs"/>
          <w:sz w:val="28"/>
          <w:szCs w:val="28"/>
          <w:rtl/>
          <w:lang w:bidi="ar-DZ"/>
        </w:rPr>
        <w:t xml:space="preserve"> </w:t>
      </w:r>
      <w:r w:rsidRPr="00545065">
        <w:rPr>
          <w:rFonts w:cs="Simplified Arabic" w:hint="cs"/>
          <w:b/>
          <w:bCs/>
          <w:sz w:val="28"/>
          <w:szCs w:val="28"/>
          <w:rtl/>
          <w:lang w:bidi="ar-DZ"/>
        </w:rPr>
        <w:t>شراء مستندات التصدير</w:t>
      </w:r>
    </w:p>
    <w:p w:rsidR="006907BC" w:rsidRPr="00AF00C1" w:rsidRDefault="006907BC" w:rsidP="002F3C0B">
      <w:pPr>
        <w:bidi/>
        <w:spacing w:after="0" w:line="240" w:lineRule="auto"/>
        <w:jc w:val="both"/>
        <w:rPr>
          <w:rFonts w:cs="Simplified Arabic"/>
          <w:sz w:val="28"/>
          <w:szCs w:val="28"/>
          <w:rtl/>
          <w:lang w:bidi="ar-DZ"/>
        </w:rPr>
      </w:pPr>
    </w:p>
    <w:tbl>
      <w:tblPr>
        <w:bidiVisual/>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3420"/>
        <w:gridCol w:w="4320"/>
      </w:tblGrid>
      <w:tr w:rsidR="006907BC" w:rsidRPr="00AF00C1" w:rsidTr="0017531E">
        <w:tc>
          <w:tcPr>
            <w:tcW w:w="142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المقارنة</w:t>
            </w:r>
          </w:p>
        </w:tc>
        <w:tc>
          <w:tcPr>
            <w:tcW w:w="342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فاكتور التصدير</w:t>
            </w:r>
          </w:p>
          <w:p w:rsidR="006907BC" w:rsidRPr="00AF00C1" w:rsidRDefault="00D92C72" w:rsidP="002F3C0B">
            <w:pPr>
              <w:bidi/>
              <w:spacing w:after="0" w:line="240" w:lineRule="auto"/>
              <w:ind w:firstLine="641"/>
              <w:jc w:val="both"/>
              <w:rPr>
                <w:rFonts w:cs="Simplified Arabic"/>
                <w:sz w:val="28"/>
                <w:szCs w:val="28"/>
                <w:lang w:bidi="ar-DZ"/>
              </w:rPr>
            </w:pPr>
            <w:r w:rsidRPr="00AF00C1">
              <w:rPr>
                <w:rFonts w:cs="Simplified Arabic"/>
                <w:sz w:val="28"/>
                <w:szCs w:val="28"/>
                <w:lang w:bidi="ar-DZ"/>
              </w:rPr>
              <w:t>F</w:t>
            </w:r>
            <w:r w:rsidR="006907BC" w:rsidRPr="00AF00C1">
              <w:rPr>
                <w:rFonts w:cs="Simplified Arabic"/>
                <w:sz w:val="28"/>
                <w:szCs w:val="28"/>
                <w:lang w:bidi="ar-DZ"/>
              </w:rPr>
              <w:t>actoring</w:t>
            </w:r>
          </w:p>
        </w:tc>
        <w:tc>
          <w:tcPr>
            <w:tcW w:w="432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شراء مستندات التصدير</w:t>
            </w:r>
          </w:p>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sz w:val="28"/>
                <w:szCs w:val="28"/>
                <w:lang w:bidi="ar-DZ"/>
              </w:rPr>
              <w:t>Forfeiting</w:t>
            </w:r>
          </w:p>
        </w:tc>
      </w:tr>
      <w:tr w:rsidR="006907BC" w:rsidRPr="00AF00C1" w:rsidTr="0017531E">
        <w:tc>
          <w:tcPr>
            <w:tcW w:w="142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أوجه التشابه</w:t>
            </w:r>
          </w:p>
        </w:tc>
        <w:tc>
          <w:tcPr>
            <w:tcW w:w="342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أداة من أدوات تمويل التجارة يتضمن بيع سندات الدين ناتجة عن تصدير بضاعة من المنتج إلى المصدر إلى أحد البيوت المالية أو البنوك لتوفير السيولة النقدية</w:t>
            </w:r>
          </w:p>
        </w:tc>
        <w:tc>
          <w:tcPr>
            <w:tcW w:w="432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أداة من أدوات تمويل التجارة يتضمن بيع سندات الدين ناتجة عن تصدير بضاعة من المنتج إلى المصدر إلى أحد البيوت المالية أو البنوك لتوفير السيولة النقدية</w:t>
            </w:r>
          </w:p>
        </w:tc>
      </w:tr>
      <w:tr w:rsidR="006907BC" w:rsidRPr="00AF00C1" w:rsidTr="0017531E">
        <w:tc>
          <w:tcPr>
            <w:tcW w:w="142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أوجد الاختلاف</w:t>
            </w:r>
          </w:p>
        </w:tc>
        <w:tc>
          <w:tcPr>
            <w:tcW w:w="342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يستخدم الفاكتوينج لتمويل صادرات السلع الاستهلاكية ولفترات ائتمان تتراوح بين 90 إلى 180 يوما .</w:t>
            </w:r>
          </w:p>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 لا يغطى عادة مخاطر التمويل والمخاطر السياسية.</w:t>
            </w:r>
          </w:p>
        </w:tc>
        <w:tc>
          <w:tcPr>
            <w:tcW w:w="4320"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تستخدم لتمويل تصدير السلع الرأسمالية ولفترات ائتمان تتراوح إلى خمس سنوات وأكثر .</w:t>
            </w:r>
          </w:p>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 تتحمل جهة التمويل هذه المخاطر.</w:t>
            </w:r>
          </w:p>
        </w:tc>
      </w:tr>
    </w:tbl>
    <w:p w:rsidR="006907BC"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b/>
          <w:bCs/>
          <w:sz w:val="28"/>
          <w:szCs w:val="28"/>
          <w:u w:val="single"/>
          <w:rtl/>
          <w:lang w:bidi="ar-DZ"/>
        </w:rPr>
      </w:pPr>
      <w:r w:rsidRPr="00545065">
        <w:rPr>
          <w:rFonts w:cs="Simplified Arabic" w:hint="cs"/>
          <w:b/>
          <w:bCs/>
          <w:sz w:val="28"/>
          <w:szCs w:val="28"/>
          <w:rtl/>
          <w:lang w:bidi="ar-DZ"/>
        </w:rPr>
        <w:t>5</w:t>
      </w:r>
      <w:r>
        <w:rPr>
          <w:rFonts w:cs="Simplified Arabic" w:hint="cs"/>
          <w:sz w:val="28"/>
          <w:szCs w:val="28"/>
          <w:rtl/>
          <w:lang w:bidi="ar-DZ"/>
        </w:rPr>
        <w:t xml:space="preserve">- </w:t>
      </w:r>
      <w:r w:rsidRPr="00AF00C1">
        <w:rPr>
          <w:rFonts w:cs="Simplified Arabic" w:hint="cs"/>
          <w:sz w:val="28"/>
          <w:szCs w:val="28"/>
          <w:rtl/>
          <w:lang w:bidi="ar-DZ"/>
        </w:rPr>
        <w:t xml:space="preserve"> </w:t>
      </w:r>
      <w:r w:rsidRPr="00AF00C1">
        <w:rPr>
          <w:rFonts w:cs="Simplified Arabic" w:hint="cs"/>
          <w:b/>
          <w:bCs/>
          <w:sz w:val="28"/>
          <w:szCs w:val="28"/>
          <w:u w:val="single"/>
          <w:rtl/>
          <w:lang w:bidi="ar-DZ"/>
        </w:rPr>
        <w:t>تكلفة خدمة الفاكتورينج :</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bidi="ar-DZ"/>
        </w:rPr>
        <w:t xml:space="preserve">تحتوي تكلفة خدمة الفاتكوينج عمولات وفوائد على الدفعات المقدمة والتي يتم خصمها من القيمة الاسمية للفواتير المشتراة ، وتتراوح نسبة العمولات بين </w:t>
      </w:r>
      <w:r w:rsidRPr="00AF00C1">
        <w:rPr>
          <w:rFonts w:cs="Simplified Arabic" w:hint="cs"/>
          <w:b/>
          <w:bCs/>
          <w:sz w:val="28"/>
          <w:szCs w:val="28"/>
          <w:rtl/>
          <w:lang w:bidi="ar-DZ"/>
        </w:rPr>
        <w:t>1</w:t>
      </w:r>
      <w:r w:rsidRPr="00AF00C1">
        <w:rPr>
          <w:rFonts w:cs="Times New Roman" w:hint="cs"/>
          <w:sz w:val="28"/>
          <w:szCs w:val="28"/>
          <w:rtl/>
          <w:lang w:val="ar-DZ" w:bidi="ar-DZ"/>
        </w:rPr>
        <w:t>٪</w:t>
      </w:r>
      <w:r w:rsidRPr="00AF00C1">
        <w:rPr>
          <w:rFonts w:cs="Simplified Arabic" w:hint="cs"/>
          <w:sz w:val="28"/>
          <w:szCs w:val="28"/>
          <w:rtl/>
          <w:lang w:val="ar-DZ" w:bidi="ar-DZ"/>
        </w:rPr>
        <w:t xml:space="preserve"> و </w:t>
      </w:r>
      <w:r w:rsidRPr="00AF00C1">
        <w:rPr>
          <w:rFonts w:cs="Simplified Arabic" w:hint="cs"/>
          <w:b/>
          <w:bCs/>
          <w:sz w:val="28"/>
          <w:szCs w:val="28"/>
          <w:rtl/>
          <w:lang w:val="ar-DZ" w:bidi="ar-DZ"/>
        </w:rPr>
        <w:t>3</w:t>
      </w:r>
      <w:r w:rsidRPr="00AF00C1">
        <w:rPr>
          <w:rFonts w:cs="Times New Roman" w:hint="cs"/>
          <w:sz w:val="28"/>
          <w:szCs w:val="28"/>
          <w:rtl/>
          <w:lang w:val="ar-DZ" w:bidi="ar-DZ"/>
        </w:rPr>
        <w:t>٪</w:t>
      </w:r>
      <w:r w:rsidRPr="00AF00C1">
        <w:rPr>
          <w:rFonts w:cs="Simplified Arabic" w:hint="cs"/>
          <w:sz w:val="28"/>
          <w:szCs w:val="28"/>
          <w:rtl/>
          <w:lang w:val="ar-DZ" w:bidi="ar-DZ"/>
        </w:rPr>
        <w:t xml:space="preserve"> ، أما الفوائد فتتراوح بين </w:t>
      </w:r>
      <w:r w:rsidRPr="00AF00C1">
        <w:rPr>
          <w:rFonts w:cs="Simplified Arabic" w:hint="cs"/>
          <w:b/>
          <w:bCs/>
          <w:sz w:val="28"/>
          <w:szCs w:val="28"/>
          <w:rtl/>
          <w:lang w:val="ar-DZ" w:bidi="ar-DZ"/>
        </w:rPr>
        <w:t>2</w:t>
      </w:r>
      <w:r w:rsidRPr="00AF00C1">
        <w:rPr>
          <w:rFonts w:cs="Times New Roman" w:hint="cs"/>
          <w:sz w:val="28"/>
          <w:szCs w:val="28"/>
          <w:rtl/>
          <w:lang w:val="ar-DZ" w:bidi="ar-DZ"/>
        </w:rPr>
        <w:t>٪</w:t>
      </w:r>
      <w:r w:rsidRPr="00AF00C1">
        <w:rPr>
          <w:rFonts w:cs="Simplified Arabic" w:hint="cs"/>
          <w:sz w:val="28"/>
          <w:szCs w:val="28"/>
          <w:rtl/>
          <w:lang w:val="ar-DZ" w:bidi="ar-DZ"/>
        </w:rPr>
        <w:t xml:space="preserve"> و </w:t>
      </w:r>
      <w:r w:rsidRPr="00AF00C1">
        <w:rPr>
          <w:rFonts w:cs="Simplified Arabic" w:hint="cs"/>
          <w:b/>
          <w:bCs/>
          <w:sz w:val="28"/>
          <w:szCs w:val="28"/>
          <w:rtl/>
          <w:lang w:val="ar-DZ" w:bidi="ar-DZ"/>
        </w:rPr>
        <w:t>4</w:t>
      </w:r>
      <w:r w:rsidRPr="00AF00C1">
        <w:rPr>
          <w:rFonts w:cs="Times New Roman" w:hint="cs"/>
          <w:sz w:val="28"/>
          <w:szCs w:val="28"/>
          <w:rtl/>
          <w:lang w:val="ar-DZ" w:bidi="ar-DZ"/>
        </w:rPr>
        <w:t>٪</w:t>
      </w:r>
      <w:r w:rsidRPr="00AF00C1">
        <w:rPr>
          <w:rFonts w:cs="Simplified Arabic" w:hint="cs"/>
          <w:sz w:val="28"/>
          <w:szCs w:val="28"/>
          <w:rtl/>
          <w:lang w:val="ar-DZ" w:bidi="ar-DZ"/>
        </w:rPr>
        <w:t xml:space="preserve"> زيادة على سعر الفائدة الأساسي .</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b/>
          <w:bCs/>
          <w:sz w:val="28"/>
          <w:szCs w:val="28"/>
          <w:u w:val="single"/>
          <w:rtl/>
          <w:lang w:val="ar-DZ" w:bidi="ar-DZ"/>
        </w:rPr>
        <w:t>مثال01</w:t>
      </w:r>
      <w:r w:rsidRPr="00AF00C1">
        <w:rPr>
          <w:rFonts w:cs="Simplified Arabic" w:hint="cs"/>
          <w:sz w:val="28"/>
          <w:szCs w:val="28"/>
          <w:rtl/>
          <w:lang w:val="ar-DZ" w:bidi="ar-DZ"/>
        </w:rPr>
        <w:t xml:space="preserve"> : مصنع أحذية صينية يقوم بتوريد أحذية بشكل منظم إلى </w:t>
      </w:r>
      <w:r w:rsidRPr="00AF00C1">
        <w:rPr>
          <w:rFonts w:cs="Simplified Arabic" w:hint="cs"/>
          <w:b/>
          <w:bCs/>
          <w:sz w:val="28"/>
          <w:szCs w:val="28"/>
          <w:rtl/>
          <w:lang w:val="ar-DZ" w:bidi="ar-DZ"/>
        </w:rPr>
        <w:t>20</w:t>
      </w:r>
      <w:r w:rsidRPr="00AF00C1">
        <w:rPr>
          <w:rFonts w:cs="Simplified Arabic" w:hint="cs"/>
          <w:sz w:val="28"/>
          <w:szCs w:val="28"/>
          <w:rtl/>
          <w:lang w:val="ar-DZ" w:bidi="ar-DZ"/>
        </w:rPr>
        <w:t xml:space="preserve"> شركة في الجزائر على أن تتم التسوية خلال </w:t>
      </w:r>
      <w:r w:rsidRPr="00AF00C1">
        <w:rPr>
          <w:rFonts w:cs="Simplified Arabic" w:hint="cs"/>
          <w:b/>
          <w:bCs/>
          <w:sz w:val="28"/>
          <w:szCs w:val="28"/>
          <w:rtl/>
          <w:lang w:val="ar-DZ" w:bidi="ar-DZ"/>
        </w:rPr>
        <w:t>20</w:t>
      </w:r>
      <w:r w:rsidRPr="00AF00C1">
        <w:rPr>
          <w:rFonts w:cs="Simplified Arabic" w:hint="cs"/>
          <w:sz w:val="28"/>
          <w:szCs w:val="28"/>
          <w:rtl/>
          <w:lang w:val="ar-DZ" w:bidi="ar-DZ"/>
        </w:rPr>
        <w:t xml:space="preserve"> يوما ، فإذا كانت هذه الخدمات المطلوبة من المؤسسة المالية الفاكتور هي التمويل ، تحمل المخاطر الائتمانية ، إرسال إشعارين بالتسديد إلى المدينين الذين استحقت ديونهم ، مع افتراض أن خصم </w:t>
      </w:r>
      <w:r w:rsidRPr="00AF00C1">
        <w:rPr>
          <w:rFonts w:cs="Simplified Arabic" w:hint="cs"/>
          <w:sz w:val="28"/>
          <w:szCs w:val="28"/>
          <w:rtl/>
          <w:lang w:val="ar-DZ" w:bidi="ar-DZ"/>
        </w:rPr>
        <w:lastRenderedPageBreak/>
        <w:t xml:space="preserve">الأعمال خلال </w:t>
      </w:r>
      <w:r w:rsidRPr="00AF00C1">
        <w:rPr>
          <w:rFonts w:cs="Simplified Arabic" w:hint="cs"/>
          <w:b/>
          <w:bCs/>
          <w:sz w:val="28"/>
          <w:szCs w:val="28"/>
          <w:rtl/>
          <w:lang w:val="ar-DZ" w:bidi="ar-DZ"/>
        </w:rPr>
        <w:t>3</w:t>
      </w:r>
      <w:r w:rsidRPr="00AF00C1">
        <w:rPr>
          <w:rFonts w:cs="Simplified Arabic" w:hint="cs"/>
          <w:sz w:val="28"/>
          <w:szCs w:val="28"/>
          <w:rtl/>
          <w:lang w:val="ar-DZ" w:bidi="ar-DZ"/>
        </w:rPr>
        <w:t xml:space="preserve"> شهور بلغ مليون دولار ، وأن الفائدة </w:t>
      </w:r>
      <w:r w:rsidRPr="00AF00C1">
        <w:rPr>
          <w:rFonts w:cs="Simplified Arabic" w:hint="cs"/>
          <w:b/>
          <w:bCs/>
          <w:sz w:val="28"/>
          <w:szCs w:val="28"/>
          <w:rtl/>
          <w:lang w:val="ar-DZ" w:bidi="ar-DZ"/>
        </w:rPr>
        <w:t>8</w:t>
      </w:r>
      <w:r w:rsidRPr="00AF00C1">
        <w:rPr>
          <w:rFonts w:cs="Times New Roman" w:hint="cs"/>
          <w:sz w:val="28"/>
          <w:szCs w:val="28"/>
          <w:rtl/>
          <w:lang w:val="ar-DZ" w:bidi="ar-DZ"/>
        </w:rPr>
        <w:t>٪</w:t>
      </w:r>
      <w:r w:rsidRPr="00AF00C1">
        <w:rPr>
          <w:rFonts w:cs="Simplified Arabic" w:hint="cs"/>
          <w:sz w:val="28"/>
          <w:szCs w:val="28"/>
          <w:rtl/>
          <w:lang w:val="ar-DZ" w:bidi="ar-DZ"/>
        </w:rPr>
        <w:t xml:space="preserve"> سنويا ، وبالتالي فإن تكلفة الفاكتورينج تحسب كما يلي :</w:t>
      </w:r>
    </w:p>
    <w:p w:rsidR="006907BC" w:rsidRPr="00AF00C1" w:rsidRDefault="006907BC" w:rsidP="002F3C0B">
      <w:pPr>
        <w:bidi/>
        <w:spacing w:after="0" w:line="240" w:lineRule="auto"/>
        <w:ind w:firstLine="641"/>
        <w:jc w:val="both"/>
        <w:rPr>
          <w:rFonts w:cs="Simplified Arabic"/>
          <w:sz w:val="28"/>
          <w:szCs w:val="28"/>
          <w:u w:val="single"/>
          <w:rtl/>
          <w:lang w:val="ar-DZ" w:bidi="ar-DZ"/>
        </w:rPr>
      </w:pPr>
      <w:r w:rsidRPr="00AF00C1">
        <w:rPr>
          <w:rFonts w:cs="Simplified Arabic" w:hint="cs"/>
          <w:sz w:val="28"/>
          <w:szCs w:val="28"/>
          <w:u w:val="single"/>
          <w:rtl/>
          <w:lang w:val="ar-DZ" w:bidi="ar-DZ"/>
        </w:rPr>
        <w:t>تكلفة الخدمات :</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ضمان المخاطر الائتمانية ( 1</w:t>
      </w:r>
      <w:r w:rsidRPr="00AF00C1">
        <w:rPr>
          <w:rFonts w:cs="Times New Roman" w:hint="cs"/>
          <w:sz w:val="28"/>
          <w:szCs w:val="28"/>
          <w:rtl/>
          <w:lang w:val="ar-DZ" w:bidi="ar-DZ"/>
        </w:rPr>
        <w:t>٪</w:t>
      </w:r>
      <w:r w:rsidRPr="00AF00C1">
        <w:rPr>
          <w:rFonts w:cs="Simplified Arabic" w:hint="cs"/>
          <w:sz w:val="28"/>
          <w:szCs w:val="28"/>
          <w:rtl/>
          <w:lang w:val="ar-DZ" w:bidi="ar-DZ"/>
        </w:rPr>
        <w:t xml:space="preserve"> من رقم الأعمال ) = 10000دولار</w:t>
      </w:r>
    </w:p>
    <w:p w:rsidR="006907BC" w:rsidRPr="00AF00C1" w:rsidRDefault="006907BC" w:rsidP="002F3C0B">
      <w:pPr>
        <w:bidi/>
        <w:spacing w:after="0" w:line="240" w:lineRule="auto"/>
        <w:ind w:firstLine="641"/>
        <w:jc w:val="both"/>
        <w:rPr>
          <w:rFonts w:cs="Simplified Arabic"/>
          <w:sz w:val="28"/>
          <w:szCs w:val="28"/>
          <w:u w:val="single"/>
          <w:rtl/>
          <w:lang w:val="ar-DZ" w:bidi="ar-DZ"/>
        </w:rPr>
      </w:pPr>
      <w:r w:rsidRPr="00AF00C1">
        <w:rPr>
          <w:rFonts w:cs="Simplified Arabic" w:hint="cs"/>
          <w:sz w:val="28"/>
          <w:szCs w:val="28"/>
          <w:rtl/>
          <w:lang w:val="ar-DZ" w:bidi="ar-DZ"/>
        </w:rPr>
        <w:t xml:space="preserve">عمولة الفاكتورينج ( 4/3 </w:t>
      </w:r>
      <w:r w:rsidRPr="00AF00C1">
        <w:rPr>
          <w:rFonts w:cs="Times New Roman" w:hint="cs"/>
          <w:sz w:val="28"/>
          <w:szCs w:val="28"/>
          <w:rtl/>
          <w:lang w:val="ar-DZ" w:bidi="ar-DZ"/>
        </w:rPr>
        <w:t>٪</w:t>
      </w:r>
      <w:r w:rsidRPr="00AF00C1">
        <w:rPr>
          <w:rFonts w:cs="Simplified Arabic" w:hint="cs"/>
          <w:sz w:val="28"/>
          <w:szCs w:val="28"/>
          <w:rtl/>
          <w:lang w:val="ar-DZ" w:bidi="ar-DZ"/>
        </w:rPr>
        <w:t xml:space="preserve"> من رقم الأعمال )    =  </w:t>
      </w:r>
      <w:r w:rsidRPr="00AF00C1">
        <w:rPr>
          <w:rFonts w:cs="Simplified Arabic" w:hint="cs"/>
          <w:sz w:val="28"/>
          <w:szCs w:val="28"/>
          <w:u w:val="single"/>
          <w:rtl/>
          <w:lang w:val="ar-DZ" w:bidi="ar-DZ"/>
        </w:rPr>
        <w:t>7500 دولار</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17500 دولار</w:t>
      </w:r>
    </w:p>
    <w:p w:rsidR="006907BC" w:rsidRPr="00AF00C1" w:rsidRDefault="006907BC" w:rsidP="002F3C0B">
      <w:pPr>
        <w:bidi/>
        <w:spacing w:after="0" w:line="240" w:lineRule="auto"/>
        <w:ind w:firstLine="641"/>
        <w:jc w:val="both"/>
        <w:rPr>
          <w:rFonts w:cs="Simplified Arabic"/>
          <w:sz w:val="28"/>
          <w:szCs w:val="28"/>
          <w:u w:val="single"/>
          <w:rtl/>
          <w:lang w:val="ar-DZ" w:bidi="ar-DZ"/>
        </w:rPr>
      </w:pPr>
      <w:r w:rsidRPr="00AF00C1">
        <w:rPr>
          <w:rFonts w:cs="Simplified Arabic" w:hint="cs"/>
          <w:sz w:val="28"/>
          <w:szCs w:val="28"/>
          <w:rtl/>
          <w:lang w:val="ar-DZ" w:bidi="ar-DZ"/>
        </w:rPr>
        <w:t>تكلفة التمويل ( 2</w:t>
      </w:r>
      <w:r w:rsidRPr="00AF00C1">
        <w:rPr>
          <w:rFonts w:cs="Times New Roman" w:hint="cs"/>
          <w:sz w:val="28"/>
          <w:szCs w:val="28"/>
          <w:rtl/>
          <w:lang w:val="ar-DZ" w:bidi="ar-DZ"/>
        </w:rPr>
        <w:t>٪</w:t>
      </w:r>
      <w:r w:rsidRPr="00AF00C1">
        <w:rPr>
          <w:rFonts w:cs="Simplified Arabic" w:hint="cs"/>
          <w:sz w:val="28"/>
          <w:szCs w:val="28"/>
          <w:rtl/>
          <w:lang w:val="ar-DZ" w:bidi="ar-DZ"/>
        </w:rPr>
        <w:t xml:space="preserve"> عن 3 شهور )                   </w:t>
      </w:r>
      <w:r w:rsidRPr="00AF00C1">
        <w:rPr>
          <w:rFonts w:cs="Simplified Arabic" w:hint="cs"/>
          <w:sz w:val="28"/>
          <w:szCs w:val="28"/>
          <w:u w:val="single"/>
          <w:rtl/>
          <w:lang w:val="ar-DZ" w:bidi="ar-DZ"/>
        </w:rPr>
        <w:t>20000دولار</w:t>
      </w:r>
    </w:p>
    <w:p w:rsidR="006907BC" w:rsidRPr="00AF00C1" w:rsidRDefault="006907BC" w:rsidP="002F3C0B">
      <w:pPr>
        <w:pStyle w:val="Titre2"/>
        <w:spacing w:before="0" w:beforeAutospacing="0" w:after="0" w:afterAutospacing="0"/>
        <w:ind w:left="0" w:firstLine="641"/>
        <w:jc w:val="both"/>
        <w:rPr>
          <w:rFonts w:cs="Simplified Arabic"/>
          <w:sz w:val="28"/>
          <w:szCs w:val="28"/>
          <w:rtl/>
          <w:lang w:val="ar-DZ" w:bidi="ar-DZ"/>
        </w:rPr>
      </w:pPr>
      <w:r w:rsidRPr="00AF00C1">
        <w:rPr>
          <w:rFonts w:hint="cs"/>
          <w:sz w:val="28"/>
          <w:szCs w:val="28"/>
          <w:rtl/>
        </w:rPr>
        <w:t>الإجمالي    37500 دولار</w:t>
      </w:r>
    </w:p>
    <w:p w:rsidR="006907BC" w:rsidRPr="00AF00C1" w:rsidRDefault="006907BC" w:rsidP="002F3C0B">
      <w:pPr>
        <w:bidi/>
        <w:spacing w:after="0" w:line="240" w:lineRule="auto"/>
        <w:ind w:firstLine="641"/>
        <w:jc w:val="both"/>
        <w:rPr>
          <w:rFonts w:cs="Simplified Arabic"/>
          <w:sz w:val="28"/>
          <w:szCs w:val="28"/>
          <w:rtl/>
          <w:lang w:val="ar-DZ" w:bidi="ar-DZ"/>
        </w:rPr>
      </w:pP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b/>
          <w:bCs/>
          <w:sz w:val="28"/>
          <w:szCs w:val="28"/>
          <w:u w:val="single"/>
          <w:rtl/>
          <w:lang w:val="ar-DZ" w:bidi="ar-DZ"/>
        </w:rPr>
        <w:t>مثال 02 :</w:t>
      </w:r>
      <w:r w:rsidRPr="00AF00C1">
        <w:rPr>
          <w:rFonts w:cs="Simplified Arabic" w:hint="cs"/>
          <w:sz w:val="28"/>
          <w:szCs w:val="28"/>
          <w:rtl/>
          <w:lang w:val="ar-DZ" w:bidi="ar-DZ"/>
        </w:rPr>
        <w:t xml:space="preserve"> مصنع لإنتاج نظارات قام ببيع بعض حسابات القبض إلى مؤسسة فاكتور إلا أن هذا الأخير قام باحتجاز ما نسبته </w:t>
      </w:r>
      <w:r w:rsidRPr="00AF00C1">
        <w:rPr>
          <w:rFonts w:cs="Simplified Arabic" w:hint="cs"/>
          <w:b/>
          <w:bCs/>
          <w:sz w:val="28"/>
          <w:szCs w:val="28"/>
          <w:rtl/>
          <w:lang w:val="ar-DZ" w:bidi="ar-DZ"/>
        </w:rPr>
        <w:t>8</w:t>
      </w:r>
      <w:r w:rsidRPr="00AF00C1">
        <w:rPr>
          <w:rFonts w:cs="Times New Roman" w:hint="cs"/>
          <w:sz w:val="28"/>
          <w:szCs w:val="28"/>
          <w:rtl/>
          <w:lang w:val="ar-DZ" w:bidi="ar-DZ"/>
        </w:rPr>
        <w:t>٪</w:t>
      </w:r>
      <w:r w:rsidRPr="00AF00C1">
        <w:rPr>
          <w:rFonts w:cs="Simplified Arabic" w:hint="cs"/>
          <w:sz w:val="28"/>
          <w:szCs w:val="28"/>
          <w:rtl/>
          <w:lang w:val="ar-DZ" w:bidi="ar-DZ"/>
        </w:rPr>
        <w:t xml:space="preserve"> كاحتياطي من قيمة هذه الحسابات وكانت عمولة الفاكتورينج </w:t>
      </w:r>
      <w:r w:rsidRPr="00AF00C1">
        <w:rPr>
          <w:rFonts w:cs="Simplified Arabic" w:hint="cs"/>
          <w:b/>
          <w:bCs/>
          <w:sz w:val="28"/>
          <w:szCs w:val="28"/>
          <w:rtl/>
          <w:lang w:val="ar-DZ" w:bidi="ar-DZ"/>
        </w:rPr>
        <w:t>2</w:t>
      </w:r>
      <w:r w:rsidRPr="00AF00C1">
        <w:rPr>
          <w:rFonts w:cs="Times New Roman" w:hint="cs"/>
          <w:sz w:val="28"/>
          <w:szCs w:val="28"/>
          <w:rtl/>
          <w:lang w:val="ar-DZ" w:bidi="ar-DZ"/>
        </w:rPr>
        <w:t>٪</w:t>
      </w:r>
      <w:r w:rsidRPr="00AF00C1">
        <w:rPr>
          <w:rFonts w:cs="Simplified Arabic" w:hint="cs"/>
          <w:sz w:val="28"/>
          <w:szCs w:val="28"/>
          <w:rtl/>
          <w:lang w:val="ar-DZ" w:bidi="ar-DZ"/>
        </w:rPr>
        <w:t xml:space="preserve">ونسبة الفائدة </w:t>
      </w:r>
      <w:r w:rsidRPr="00AF00C1">
        <w:rPr>
          <w:rFonts w:cs="Simplified Arabic" w:hint="cs"/>
          <w:b/>
          <w:bCs/>
          <w:sz w:val="28"/>
          <w:szCs w:val="28"/>
          <w:rtl/>
          <w:lang w:val="ar-DZ" w:bidi="ar-DZ"/>
        </w:rPr>
        <w:t>1</w:t>
      </w:r>
      <w:r w:rsidRPr="00AF00C1">
        <w:rPr>
          <w:rFonts w:cs="Times New Roman" w:hint="cs"/>
          <w:sz w:val="28"/>
          <w:szCs w:val="28"/>
          <w:rtl/>
          <w:lang w:val="ar-DZ" w:bidi="ar-DZ"/>
        </w:rPr>
        <w:t>٪</w:t>
      </w:r>
      <w:r w:rsidRPr="00AF00C1">
        <w:rPr>
          <w:rFonts w:cs="Simplified Arabic" w:hint="cs"/>
          <w:sz w:val="28"/>
          <w:szCs w:val="28"/>
          <w:rtl/>
          <w:lang w:val="ar-DZ" w:bidi="ar-DZ"/>
        </w:rPr>
        <w:t xml:space="preserve">شهريا ( أي </w:t>
      </w:r>
      <w:r w:rsidRPr="00AF00C1">
        <w:rPr>
          <w:rFonts w:cs="Simplified Arabic" w:hint="cs"/>
          <w:b/>
          <w:bCs/>
          <w:sz w:val="28"/>
          <w:szCs w:val="28"/>
          <w:rtl/>
          <w:lang w:val="ar-DZ" w:bidi="ar-DZ"/>
        </w:rPr>
        <w:t>12</w:t>
      </w:r>
      <w:r w:rsidRPr="00AF00C1">
        <w:rPr>
          <w:rFonts w:cs="Times New Roman" w:hint="cs"/>
          <w:sz w:val="28"/>
          <w:szCs w:val="28"/>
          <w:rtl/>
          <w:lang w:val="ar-DZ" w:bidi="ar-DZ"/>
        </w:rPr>
        <w:t>٪</w:t>
      </w:r>
      <w:r w:rsidRPr="00AF00C1">
        <w:rPr>
          <w:rFonts w:cs="Simplified Arabic" w:hint="cs"/>
          <w:sz w:val="28"/>
          <w:szCs w:val="28"/>
          <w:rtl/>
          <w:lang w:val="ar-DZ" w:bidi="ar-DZ"/>
        </w:rPr>
        <w:t xml:space="preserve"> سنويا ) فإذا افترضنا أن قيمة الحسابات المباعة </w:t>
      </w:r>
      <w:r w:rsidRPr="00AF00C1">
        <w:rPr>
          <w:rFonts w:cs="Simplified Arabic" w:hint="cs"/>
          <w:b/>
          <w:bCs/>
          <w:sz w:val="28"/>
          <w:szCs w:val="28"/>
          <w:rtl/>
          <w:lang w:val="ar-DZ" w:bidi="ar-DZ"/>
        </w:rPr>
        <w:t>100.000</w:t>
      </w:r>
      <w:r w:rsidRPr="00AF00C1">
        <w:rPr>
          <w:rFonts w:cs="Simplified Arabic" w:hint="cs"/>
          <w:sz w:val="28"/>
          <w:szCs w:val="28"/>
          <w:rtl/>
          <w:lang w:val="ar-DZ" w:bidi="ar-DZ"/>
        </w:rPr>
        <w:t xml:space="preserve">دولار وأنها تستحق خلال </w:t>
      </w:r>
      <w:r w:rsidRPr="00AF00C1">
        <w:rPr>
          <w:rFonts w:cs="Simplified Arabic" w:hint="cs"/>
          <w:b/>
          <w:bCs/>
          <w:sz w:val="28"/>
          <w:szCs w:val="28"/>
          <w:rtl/>
          <w:lang w:val="ar-DZ" w:bidi="ar-DZ"/>
        </w:rPr>
        <w:t>30</w:t>
      </w:r>
      <w:r w:rsidRPr="00AF00C1">
        <w:rPr>
          <w:rFonts w:cs="Simplified Arabic" w:hint="cs"/>
          <w:sz w:val="28"/>
          <w:szCs w:val="28"/>
          <w:rtl/>
          <w:lang w:val="ar-DZ" w:bidi="ar-DZ"/>
        </w:rPr>
        <w:t xml:space="preserve"> يوما ، فإنه يتم احتساب قيمة الدفعة النقدية كما يلي :</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القيمة الدفترية للحسابات                              100.000 دولار</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ناقص احتياطي 8</w:t>
      </w:r>
      <w:r w:rsidRPr="00AF00C1">
        <w:rPr>
          <w:rFonts w:cs="Times New Roman" w:hint="cs"/>
          <w:sz w:val="28"/>
          <w:szCs w:val="28"/>
          <w:rtl/>
          <w:lang w:val="ar-DZ" w:bidi="ar-DZ"/>
        </w:rPr>
        <w:t>٪</w:t>
      </w:r>
      <w:r w:rsidRPr="00AF00C1">
        <w:rPr>
          <w:rFonts w:cs="Simplified Arabic" w:hint="cs"/>
          <w:sz w:val="28"/>
          <w:szCs w:val="28"/>
          <w:rtl/>
          <w:lang w:val="ar-DZ" w:bidi="ar-DZ"/>
        </w:rPr>
        <w:t xml:space="preserve">                                  8000 دولار</w:t>
      </w:r>
    </w:p>
    <w:p w:rsidR="006907BC" w:rsidRPr="00AF00C1" w:rsidRDefault="006907BC" w:rsidP="002F3C0B">
      <w:pPr>
        <w:bidi/>
        <w:spacing w:after="0" w:line="240" w:lineRule="auto"/>
        <w:ind w:firstLine="641"/>
        <w:jc w:val="both"/>
        <w:rPr>
          <w:rFonts w:cs="Simplified Arabic"/>
          <w:sz w:val="28"/>
          <w:szCs w:val="28"/>
          <w:u w:val="single"/>
          <w:rtl/>
          <w:lang w:val="ar-DZ" w:bidi="ar-DZ"/>
        </w:rPr>
      </w:pPr>
      <w:r w:rsidRPr="00AF00C1">
        <w:rPr>
          <w:rFonts w:cs="Simplified Arabic" w:hint="cs"/>
          <w:sz w:val="28"/>
          <w:szCs w:val="28"/>
          <w:rtl/>
          <w:lang w:val="ar-DZ" w:bidi="ar-DZ"/>
        </w:rPr>
        <w:t xml:space="preserve">ناقص عمولة فاكتورينج                             </w:t>
      </w:r>
      <w:r w:rsidRPr="00AF00C1">
        <w:rPr>
          <w:rFonts w:cs="Simplified Arabic" w:hint="cs"/>
          <w:sz w:val="28"/>
          <w:szCs w:val="28"/>
          <w:u w:val="single"/>
          <w:rtl/>
          <w:lang w:val="ar-DZ" w:bidi="ar-DZ"/>
        </w:rPr>
        <w:t>2000 دولار</w:t>
      </w:r>
    </w:p>
    <w:p w:rsidR="006907BC" w:rsidRPr="00AF00C1" w:rsidRDefault="006907BC" w:rsidP="002F3C0B">
      <w:pPr>
        <w:pStyle w:val="Titre2"/>
        <w:spacing w:before="0" w:beforeAutospacing="0" w:after="0" w:afterAutospacing="0"/>
        <w:ind w:left="0" w:firstLine="641"/>
        <w:jc w:val="both"/>
        <w:rPr>
          <w:rFonts w:cs="Simplified Arabic"/>
          <w:sz w:val="28"/>
          <w:szCs w:val="28"/>
          <w:rtl/>
          <w:lang w:val="ar-DZ" w:bidi="ar-DZ"/>
        </w:rPr>
      </w:pPr>
      <w:r w:rsidRPr="00AF00C1">
        <w:rPr>
          <w:rFonts w:hint="cs"/>
          <w:sz w:val="28"/>
          <w:szCs w:val="28"/>
          <w:rtl/>
        </w:rPr>
        <w:t>90000دولار</w:t>
      </w:r>
    </w:p>
    <w:p w:rsidR="006907BC" w:rsidRPr="00AF00C1" w:rsidRDefault="006907BC" w:rsidP="002F3C0B">
      <w:pPr>
        <w:bidi/>
        <w:spacing w:after="0" w:line="240" w:lineRule="auto"/>
        <w:ind w:firstLine="641"/>
        <w:jc w:val="both"/>
        <w:rPr>
          <w:rFonts w:cs="Simplified Arabic"/>
          <w:sz w:val="28"/>
          <w:szCs w:val="28"/>
          <w:u w:val="single"/>
          <w:rtl/>
          <w:lang w:val="ar-DZ" w:bidi="ar-DZ"/>
        </w:rPr>
      </w:pPr>
      <w:r w:rsidRPr="00AF00C1">
        <w:rPr>
          <w:rFonts w:cs="Simplified Arabic" w:hint="cs"/>
          <w:sz w:val="28"/>
          <w:szCs w:val="28"/>
          <w:rtl/>
          <w:lang w:val="ar-DZ" w:bidi="ar-DZ"/>
        </w:rPr>
        <w:t>ناقص فائدة على الدفعة النقدية (1</w:t>
      </w:r>
      <w:r w:rsidRPr="00AF00C1">
        <w:rPr>
          <w:rFonts w:cs="Times New Roman" w:hint="cs"/>
          <w:sz w:val="28"/>
          <w:szCs w:val="28"/>
          <w:rtl/>
          <w:lang w:val="ar-DZ" w:bidi="ar-DZ"/>
        </w:rPr>
        <w:t>٪</w:t>
      </w:r>
      <w:r w:rsidRPr="00AF00C1">
        <w:rPr>
          <w:rFonts w:cs="Simplified Arabic" w:hint="cs"/>
          <w:sz w:val="28"/>
          <w:szCs w:val="28"/>
          <w:rtl/>
          <w:lang w:val="ar-DZ" w:bidi="ar-DZ"/>
        </w:rPr>
        <w:t xml:space="preserve">شهريا)          </w:t>
      </w:r>
      <w:r w:rsidRPr="00AF00C1">
        <w:rPr>
          <w:rFonts w:cs="Simplified Arabic" w:hint="cs"/>
          <w:sz w:val="28"/>
          <w:szCs w:val="28"/>
          <w:u w:val="single"/>
          <w:rtl/>
          <w:lang w:val="ar-DZ" w:bidi="ar-DZ"/>
        </w:rPr>
        <w:t>900 دولار</w:t>
      </w:r>
    </w:p>
    <w:p w:rsidR="006907BC" w:rsidRPr="00AF00C1" w:rsidRDefault="006907BC" w:rsidP="002F3C0B">
      <w:pPr>
        <w:pStyle w:val="Titre2"/>
        <w:spacing w:before="0" w:beforeAutospacing="0" w:after="0" w:afterAutospacing="0"/>
        <w:ind w:left="0" w:firstLine="641"/>
        <w:jc w:val="both"/>
        <w:rPr>
          <w:rFonts w:cs="Simplified Arabic"/>
          <w:sz w:val="28"/>
          <w:szCs w:val="28"/>
          <w:rtl/>
          <w:lang w:val="ar-DZ" w:bidi="ar-DZ"/>
        </w:rPr>
      </w:pPr>
      <w:r w:rsidRPr="00AF00C1">
        <w:rPr>
          <w:rFonts w:hint="cs"/>
          <w:sz w:val="28"/>
          <w:szCs w:val="28"/>
          <w:rtl/>
        </w:rPr>
        <w:t>قيمة الدفعة النقدية التي  فورا                89100دولار</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ويتوقع المصنع بعد أن دخل في حسابه في البداية مبلغ 89100 دولار أن يستلم مبلغ 8000 دولار ( مبلغ الاحتياطي ) عقب تحصيل سندات الدين بواسطة مؤسسة الفاكتور.</w:t>
      </w:r>
    </w:p>
    <w:p w:rsidR="006907BC" w:rsidRDefault="006907BC" w:rsidP="002F3C0B">
      <w:pPr>
        <w:bidi/>
        <w:spacing w:after="0" w:line="240" w:lineRule="auto"/>
        <w:ind w:firstLine="641"/>
        <w:jc w:val="both"/>
        <w:rPr>
          <w:rFonts w:cs="Simplified Arabic"/>
          <w:b/>
          <w:bCs/>
          <w:sz w:val="28"/>
          <w:szCs w:val="28"/>
          <w:rtl/>
          <w:lang w:val="ar-DZ" w:bidi="ar-DZ"/>
        </w:rPr>
      </w:pPr>
    </w:p>
    <w:p w:rsidR="006907BC" w:rsidRPr="00F13C07" w:rsidRDefault="006907BC" w:rsidP="002F3C0B">
      <w:pPr>
        <w:bidi/>
        <w:spacing w:after="0" w:line="240" w:lineRule="auto"/>
        <w:ind w:firstLine="641"/>
        <w:jc w:val="both"/>
        <w:rPr>
          <w:rFonts w:cs="Simplified Arabic"/>
          <w:b/>
          <w:bCs/>
          <w:sz w:val="32"/>
          <w:szCs w:val="32"/>
          <w:rtl/>
          <w:lang w:val="ar-DZ" w:bidi="ar-DZ"/>
        </w:rPr>
      </w:pPr>
      <w:r w:rsidRPr="00F13C07">
        <w:rPr>
          <w:rFonts w:cs="Simplified Arabic" w:hint="cs"/>
          <w:b/>
          <w:bCs/>
          <w:sz w:val="32"/>
          <w:szCs w:val="32"/>
          <w:rtl/>
          <w:lang w:val="ar-DZ" w:bidi="ar-DZ"/>
        </w:rPr>
        <w:t xml:space="preserve">المبحث الثالث : التأجير التمويلي </w:t>
      </w:r>
      <w:r w:rsidRPr="00F13C07">
        <w:rPr>
          <w:rFonts w:cs="Simplified Arabic"/>
          <w:b/>
          <w:bCs/>
          <w:sz w:val="32"/>
          <w:szCs w:val="32"/>
          <w:lang w:bidi="ar-DZ"/>
        </w:rPr>
        <w:t>financial leasing</w:t>
      </w:r>
    </w:p>
    <w:p w:rsidR="006907BC" w:rsidRPr="00AF00C1" w:rsidRDefault="006907BC" w:rsidP="002F3C0B">
      <w:pPr>
        <w:pStyle w:val="Retraitcorpsdetexte3"/>
        <w:ind w:firstLine="641"/>
        <w:rPr>
          <w:rtl/>
          <w:lang w:val="ar-DZ" w:bidi="ar-DZ"/>
        </w:rPr>
      </w:pPr>
      <w:r w:rsidRPr="00AF00C1">
        <w:rPr>
          <w:rFonts w:hint="cs"/>
          <w:rtl/>
        </w:rPr>
        <w:t>تعتبر أداة التأجير التمويلي من أدوات تمويل السلع الرأسمالية اللازمة للمنشآت الإنتاجية مثل المعدات والآلات الصناعية والزراعية عن طريق عقود تأجير متوسطة أو طويلة الأجل توفر لها الأصول الرأسمالية .</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وحسب هذا النظام تقوم المؤسسة المؤجرة ( المشتري ) بشراء الأصل الرأسمالي بمواصفات محددة من مورد معين ( المنتج ) وتأجيره إلى المشروع الذي يحتاج إليه ( المؤسسة المستأجرة ) لمدة محددة من الزمن ( متوسطة أو طويلة ) في مقابل سداد قيمة إيجار محددة يتفق عليها فيما بينهما ، وتسدد شهريا في أغلب الأحوال وتزيد في مجموعها عن ثمن شراء الأصول المؤجرة بحيث يتحقق للمؤجر عائد معدله يقترب من معدل الفائدة على قرض بضمان .</w:t>
      </w:r>
    </w:p>
    <w:p w:rsidR="006907BC" w:rsidRPr="00AF00C1" w:rsidRDefault="006907BC" w:rsidP="002F3C0B">
      <w:pPr>
        <w:bidi/>
        <w:spacing w:after="0" w:line="240" w:lineRule="auto"/>
        <w:ind w:firstLine="641"/>
        <w:jc w:val="both"/>
        <w:rPr>
          <w:rFonts w:cs="Simplified Arabic"/>
          <w:sz w:val="28"/>
          <w:szCs w:val="28"/>
          <w:rtl/>
          <w:lang w:bidi="ar-DZ"/>
        </w:rPr>
      </w:pPr>
      <w:r>
        <w:rPr>
          <w:rFonts w:cs="Simplified Arabic" w:hint="cs"/>
          <w:sz w:val="28"/>
          <w:szCs w:val="28"/>
          <w:rtl/>
          <w:lang w:bidi="ar-DZ"/>
        </w:rPr>
        <w:t>1</w:t>
      </w:r>
      <w:r w:rsidRPr="00AF00C1">
        <w:rPr>
          <w:rFonts w:cs="Simplified Arabic" w:hint="cs"/>
          <w:b/>
          <w:bCs/>
          <w:sz w:val="28"/>
          <w:szCs w:val="28"/>
          <w:u w:val="single"/>
          <w:rtl/>
          <w:lang w:bidi="ar-DZ"/>
        </w:rPr>
        <w:t>- أطراف التعامل في التأجير التمويلي :</w:t>
      </w:r>
    </w:p>
    <w:p w:rsidR="006907BC" w:rsidRPr="00AF00C1" w:rsidRDefault="006907BC" w:rsidP="002F3C0B">
      <w:pPr>
        <w:pStyle w:val="Retraitcorpsdetexte3"/>
        <w:ind w:firstLine="641"/>
        <w:rPr>
          <w:rtl/>
          <w:lang w:val="fr-FR" w:bidi="ar-DZ"/>
        </w:rPr>
      </w:pPr>
      <w:r w:rsidRPr="00AF00C1">
        <w:rPr>
          <w:rFonts w:hint="cs"/>
          <w:rtl/>
          <w:lang w:val="fr-FR"/>
        </w:rPr>
        <w:t>هناك ثلاثة أطراف في هذه العملية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lastRenderedPageBreak/>
        <w:t>1- مستخدم الأصل الرأسمالي وهو المؤسسة المستأجرة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2- ممول شراء الأصل الرأسمالي ( البنك أو شركة التأجير ) والذي سيقوم بالتأجير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3- البائع أو المورد لهذه الأصول.</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xml:space="preserve">ولزيادة التوضيح أكثر سوف نفترض أن مصنع ( </w:t>
      </w:r>
      <w:r w:rsidRPr="00AF00C1">
        <w:rPr>
          <w:rFonts w:cs="Simplified Arabic"/>
          <w:sz w:val="28"/>
          <w:szCs w:val="28"/>
          <w:lang w:bidi="ar-DZ"/>
        </w:rPr>
        <w:t>A</w:t>
      </w:r>
      <w:r w:rsidRPr="00AF00C1">
        <w:rPr>
          <w:rFonts w:cs="Simplified Arabic" w:hint="cs"/>
          <w:sz w:val="28"/>
          <w:szCs w:val="28"/>
          <w:rtl/>
          <w:lang w:bidi="ar-DZ"/>
        </w:rPr>
        <w:t xml:space="preserve">) ينتج نوعا معينا من الآلات الإنتاجية التي يحتاج إليها المصنع ( </w:t>
      </w:r>
      <w:r w:rsidRPr="00AF00C1">
        <w:rPr>
          <w:rFonts w:cs="Simplified Arabic"/>
          <w:sz w:val="28"/>
          <w:szCs w:val="28"/>
          <w:lang w:bidi="ar-DZ"/>
        </w:rPr>
        <w:t>B</w:t>
      </w:r>
      <w:r w:rsidRPr="00AF00C1">
        <w:rPr>
          <w:rFonts w:cs="Simplified Arabic" w:hint="cs"/>
          <w:sz w:val="28"/>
          <w:szCs w:val="28"/>
          <w:rtl/>
          <w:lang w:bidi="ar-DZ"/>
        </w:rPr>
        <w:t xml:space="preserve">) والذي يكون بحاجة إلى سيولة ففي هذه الحالة فإن المصنع ( </w:t>
      </w:r>
      <w:r w:rsidRPr="00AF00C1">
        <w:rPr>
          <w:rFonts w:cs="Simplified Arabic"/>
          <w:sz w:val="28"/>
          <w:szCs w:val="28"/>
          <w:lang w:bidi="ar-DZ"/>
        </w:rPr>
        <w:t>A</w:t>
      </w:r>
      <w:r w:rsidRPr="00AF00C1">
        <w:rPr>
          <w:rFonts w:cs="Simplified Arabic" w:hint="cs"/>
          <w:sz w:val="28"/>
          <w:szCs w:val="28"/>
          <w:rtl/>
          <w:lang w:bidi="ar-DZ"/>
        </w:rPr>
        <w:t xml:space="preserve">) يقوم ببيع هذه الآلة نقدا إلى أحد البنوك أو إحدى مؤسسات التأجير التمويلي( </w:t>
      </w:r>
      <w:r w:rsidRPr="00AF00C1">
        <w:rPr>
          <w:rFonts w:cs="Simplified Arabic"/>
          <w:sz w:val="28"/>
          <w:szCs w:val="28"/>
          <w:lang w:bidi="ar-DZ"/>
        </w:rPr>
        <w:t>C</w:t>
      </w:r>
      <w:r w:rsidRPr="00AF00C1">
        <w:rPr>
          <w:rFonts w:cs="Simplified Arabic" w:hint="cs"/>
          <w:sz w:val="28"/>
          <w:szCs w:val="28"/>
          <w:rtl/>
          <w:lang w:bidi="ar-DZ"/>
        </w:rPr>
        <w:t xml:space="preserve">)( المشتري أو المؤجر ) ويقوم بتأجيرها إلى المصنع ( </w:t>
      </w:r>
      <w:r w:rsidRPr="00AF00C1">
        <w:rPr>
          <w:rFonts w:cs="Simplified Arabic"/>
          <w:sz w:val="28"/>
          <w:szCs w:val="28"/>
          <w:lang w:bidi="ar-DZ"/>
        </w:rPr>
        <w:t>B</w:t>
      </w:r>
      <w:r w:rsidRPr="00AF00C1">
        <w:rPr>
          <w:rFonts w:cs="Simplified Arabic" w:hint="cs"/>
          <w:sz w:val="28"/>
          <w:szCs w:val="28"/>
          <w:rtl/>
          <w:lang w:bidi="ar-DZ"/>
        </w:rPr>
        <w:t>)لمدة معينة مقابل قيمة إيجار شهري يتفق عليه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ويمكن تصوير هذه العلاقة الثلاثية بين أطراف عملية التأجير التمويلي حسب الشكل التالي ( 03 ) أطراف التعامل في التأجير التمويلي</w:t>
      </w:r>
    </w:p>
    <w:tbl>
      <w:tblPr>
        <w:bidiVisual/>
        <w:tblW w:w="0" w:type="auto"/>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tblGrid>
      <w:tr w:rsidR="006907BC" w:rsidRPr="00AF00C1" w:rsidTr="0017531E">
        <w:trPr>
          <w:trHeight w:val="4929"/>
        </w:trPr>
        <w:tc>
          <w:tcPr>
            <w:tcW w:w="8100" w:type="dxa"/>
            <w:tcBorders>
              <w:top w:val="single" w:sz="4" w:space="0" w:color="auto"/>
              <w:left w:val="single" w:sz="4" w:space="0" w:color="auto"/>
              <w:bottom w:val="single" w:sz="4" w:space="0" w:color="auto"/>
              <w:right w:val="single" w:sz="4" w:space="0" w:color="auto"/>
            </w:tcBorders>
          </w:tcPr>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rect id="_x0000_s1465" style="position:absolute;left:0;text-align:left;margin-left:120.85pt;margin-top:13.5pt;width:135pt;height:53.25pt;z-index:-251362304">
                  <w10:wrap anchorx="page"/>
                </v:rect>
              </w:pict>
            </w: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line id="_x0000_s1476" style="position:absolute;left:0;text-align:left;flip:x;z-index:251965440" from="351.3pt,12.4pt" to="351.55pt,173.6pt">
                  <v:stroke endarrow="block"/>
                  <w10:wrap anchorx="page"/>
                </v:line>
              </w:pict>
            </w:r>
            <w:r w:rsidRPr="00EA786E">
              <w:rPr>
                <w:sz w:val="28"/>
                <w:szCs w:val="28"/>
                <w:rtl/>
              </w:rPr>
              <w:pict>
                <v:line id="_x0000_s1468" style="position:absolute;left:0;text-align:left;flip:x y;z-index:251957248" from="252.3pt,12.4pt" to="351.3pt,13.15pt">
                  <v:stroke endarrow="block"/>
                  <w10:wrap anchorx="page"/>
                </v:line>
              </w:pict>
            </w:r>
            <w:r w:rsidRPr="00EA786E">
              <w:rPr>
                <w:sz w:val="28"/>
                <w:szCs w:val="28"/>
                <w:rtl/>
              </w:rPr>
              <w:pict>
                <v:line id="_x0000_s1473" style="position:absolute;left:0;text-align:left;flip:x;z-index:251962368" from="39.85pt,24.1pt" to="40.1pt,185.3pt">
                  <v:stroke endarrow="block"/>
                  <w10:wrap anchorx="page"/>
                </v:line>
              </w:pict>
            </w:r>
            <w:r w:rsidRPr="00EA786E">
              <w:rPr>
                <w:sz w:val="28"/>
                <w:szCs w:val="28"/>
                <w:rtl/>
              </w:rPr>
              <w:pict>
                <v:line id="_x0000_s1470" style="position:absolute;left:0;text-align:left;flip:y;z-index:251959296" from="39.85pt,22.55pt" to="120.85pt,23.3pt">
                  <v:stroke endarrow="block"/>
                  <w10:wrap anchorx="page"/>
                </v:line>
              </w:pict>
            </w:r>
            <w:r w:rsidRPr="00EA786E">
              <w:rPr>
                <w:sz w:val="28"/>
                <w:szCs w:val="28"/>
                <w:rtl/>
              </w:rPr>
              <w:pict>
                <v:line id="_x0000_s1471" style="position:absolute;left:0;text-align:left;flip:x;z-index:251960320" from="57.6pt,39.75pt" to="120.6pt,39.75pt">
                  <w10:wrap anchorx="page"/>
                </v:line>
              </w:pict>
            </w:r>
            <w:r w:rsidR="006907BC" w:rsidRPr="00AF00C1">
              <w:rPr>
                <w:rFonts w:cs="Simplified Arabic" w:hint="cs"/>
                <w:sz w:val="28"/>
                <w:szCs w:val="28"/>
                <w:rtl/>
                <w:lang w:bidi="ar-DZ"/>
              </w:rPr>
              <w:t xml:space="preserve">المشتري ( المؤجر ( </w:t>
            </w:r>
            <w:r w:rsidR="006907BC" w:rsidRPr="00AF00C1">
              <w:rPr>
                <w:rFonts w:cs="Simplified Arabic"/>
                <w:sz w:val="28"/>
                <w:szCs w:val="28"/>
              </w:rPr>
              <w:t>C</w:t>
            </w:r>
            <w:r w:rsidR="006907BC" w:rsidRPr="00AF00C1">
              <w:rPr>
                <w:rFonts w:cs="Simplified Arabic" w:hint="cs"/>
                <w:sz w:val="28"/>
                <w:szCs w:val="28"/>
                <w:rtl/>
                <w:lang w:bidi="ar-DZ"/>
              </w:rPr>
              <w:t>)</w:t>
            </w:r>
          </w:p>
          <w:p w:rsidR="006907BC" w:rsidRPr="00AF00C1" w:rsidRDefault="00EA786E" w:rsidP="002F3C0B">
            <w:pPr>
              <w:tabs>
                <w:tab w:val="right" w:pos="7884"/>
              </w:tabs>
              <w:bidi/>
              <w:spacing w:after="0" w:line="240" w:lineRule="auto"/>
              <w:ind w:firstLine="641"/>
              <w:jc w:val="both"/>
              <w:rPr>
                <w:rFonts w:cs="Simplified Arabic"/>
                <w:sz w:val="28"/>
                <w:szCs w:val="28"/>
                <w:rtl/>
                <w:lang w:bidi="ar-DZ"/>
              </w:rPr>
            </w:pPr>
            <w:r w:rsidRPr="00EA786E">
              <w:rPr>
                <w:sz w:val="28"/>
                <w:szCs w:val="28"/>
                <w:rtl/>
              </w:rPr>
              <w:pict>
                <v:line id="_x0000_s1474" style="position:absolute;left:0;text-align:left;flip:x;z-index:251963392" from="333.3pt,7.2pt" to="333.55pt,142.2pt">
                  <w10:wrap anchorx="page"/>
                </v:line>
              </w:pict>
            </w:r>
            <w:r w:rsidRPr="00EA786E">
              <w:rPr>
                <w:sz w:val="28"/>
                <w:szCs w:val="28"/>
                <w:rtl/>
              </w:rPr>
              <w:pict>
                <v:line id="_x0000_s1469" style="position:absolute;left:0;text-align:left;flip:x;z-index:251958272" from="252.3pt,7.2pt" to="333.3pt,7.2pt">
                  <v:stroke endarrow="block"/>
                  <w10:wrap anchorx="page"/>
                </v:line>
              </w:pict>
            </w:r>
            <w:r w:rsidRPr="00EA786E">
              <w:rPr>
                <w:sz w:val="28"/>
                <w:szCs w:val="28"/>
                <w:rtl/>
              </w:rPr>
              <w:pict>
                <v:line id="_x0000_s1472" style="position:absolute;left:0;text-align:left;z-index:251961344" from="57.85pt,15.65pt" to="57.85pt,160.4pt">
                  <v:stroke endarrow="block"/>
                  <w10:wrap anchorx="page"/>
                </v:line>
              </w:pict>
            </w:r>
            <w:r w:rsidR="006907BC" w:rsidRPr="00AF00C1">
              <w:rPr>
                <w:rFonts w:cs="Simplified Arabic" w:hint="cs"/>
                <w:sz w:val="28"/>
                <w:szCs w:val="28"/>
                <w:rtl/>
                <w:lang w:bidi="ar-DZ"/>
              </w:rPr>
              <w:t>البنك مؤسسة التأجير</w:t>
            </w:r>
            <w:r w:rsidR="006907BC">
              <w:rPr>
                <w:rFonts w:cs="Simplified Arabic"/>
                <w:sz w:val="28"/>
                <w:szCs w:val="28"/>
                <w:rtl/>
                <w:lang w:bidi="ar-DZ"/>
              </w:rPr>
              <w:tab/>
            </w:r>
            <w:r w:rsidR="006907BC" w:rsidRPr="00AF00C1">
              <w:rPr>
                <w:rFonts w:cs="Simplified Arabic" w:hint="cs"/>
                <w:sz w:val="28"/>
                <w:szCs w:val="28"/>
                <w:rtl/>
                <w:lang w:bidi="ar-DZ"/>
              </w:rPr>
              <w:t>عقـــد</w:t>
            </w:r>
          </w:p>
          <w:p w:rsidR="006907BC" w:rsidRPr="00545065" w:rsidRDefault="006907BC" w:rsidP="002F3C0B">
            <w:pPr>
              <w:bidi/>
              <w:spacing w:after="0" w:line="240" w:lineRule="auto"/>
              <w:jc w:val="both"/>
              <w:rPr>
                <w:rFonts w:cs="Simplified Arabic"/>
                <w:rtl/>
                <w:lang w:bidi="ar-DZ"/>
              </w:rPr>
            </w:pPr>
            <w:r w:rsidRPr="00AF00C1">
              <w:rPr>
                <w:rFonts w:cs="Simplified Arabic" w:hint="cs"/>
                <w:sz w:val="28"/>
                <w:szCs w:val="28"/>
                <w:rtl/>
                <w:lang w:bidi="ar-DZ"/>
              </w:rPr>
              <w:t xml:space="preserve">عقد         سدد أقساط                              </w:t>
            </w:r>
            <w:r>
              <w:rPr>
                <w:rFonts w:cs="Simplified Arabic" w:hint="cs"/>
                <w:sz w:val="28"/>
                <w:szCs w:val="28"/>
                <w:rtl/>
                <w:lang w:bidi="ar-DZ"/>
              </w:rPr>
              <w:t xml:space="preserve">    </w:t>
            </w:r>
            <w:r w:rsidRPr="00AF00C1">
              <w:rPr>
                <w:rFonts w:cs="Simplified Arabic" w:hint="cs"/>
                <w:sz w:val="28"/>
                <w:szCs w:val="28"/>
                <w:rtl/>
                <w:lang w:bidi="ar-DZ"/>
              </w:rPr>
              <w:t xml:space="preserve"> </w:t>
            </w:r>
            <w:r>
              <w:rPr>
                <w:rFonts w:cs="Simplified Arabic" w:hint="cs"/>
                <w:sz w:val="28"/>
                <w:szCs w:val="28"/>
                <w:rtl/>
                <w:lang w:bidi="ar-DZ"/>
              </w:rPr>
              <w:t xml:space="preserve">    </w:t>
            </w:r>
            <w:r w:rsidRPr="00AF00C1">
              <w:rPr>
                <w:rFonts w:cs="Simplified Arabic" w:hint="cs"/>
                <w:sz w:val="28"/>
                <w:szCs w:val="28"/>
                <w:rtl/>
                <w:lang w:bidi="ar-DZ"/>
              </w:rPr>
              <w:t xml:space="preserve"> </w:t>
            </w:r>
            <w:r w:rsidRPr="00545065">
              <w:rPr>
                <w:rFonts w:cs="Simplified Arabic" w:hint="cs"/>
                <w:rtl/>
                <w:lang w:bidi="ar-DZ"/>
              </w:rPr>
              <w:t>سدد ثمن              بيــع</w:t>
            </w:r>
          </w:p>
          <w:p w:rsidR="006907BC" w:rsidRPr="00545065" w:rsidRDefault="006907BC" w:rsidP="002F3C0B">
            <w:pPr>
              <w:pStyle w:val="Titre1"/>
              <w:jc w:val="both"/>
              <w:rPr>
                <w:rFonts w:cs="Simplified Arabic"/>
                <w:sz w:val="24"/>
                <w:szCs w:val="24"/>
                <w:rtl/>
                <w:lang w:val="fr-FR" w:bidi="ar-DZ"/>
              </w:rPr>
            </w:pPr>
            <w:r w:rsidRPr="00545065">
              <w:rPr>
                <w:rFonts w:hint="cs"/>
                <w:sz w:val="24"/>
                <w:szCs w:val="24"/>
                <w:rtl/>
                <w:lang w:val="fr-FR"/>
              </w:rPr>
              <w:t xml:space="preserve">تأجير       </w:t>
            </w:r>
            <w:r>
              <w:rPr>
                <w:rFonts w:hint="cs"/>
                <w:sz w:val="24"/>
                <w:szCs w:val="24"/>
                <w:rtl/>
                <w:lang w:val="fr-FR"/>
              </w:rPr>
              <w:t xml:space="preserve">    </w:t>
            </w:r>
            <w:r w:rsidRPr="00545065">
              <w:rPr>
                <w:rFonts w:hint="cs"/>
                <w:sz w:val="24"/>
                <w:szCs w:val="24"/>
                <w:rtl/>
                <w:lang w:val="fr-FR"/>
              </w:rPr>
              <w:t xml:space="preserve">الإيجار                                       </w:t>
            </w:r>
            <w:r>
              <w:rPr>
                <w:rFonts w:hint="cs"/>
                <w:sz w:val="24"/>
                <w:szCs w:val="24"/>
                <w:rtl/>
                <w:lang w:val="fr-FR"/>
              </w:rPr>
              <w:t xml:space="preserve">              </w:t>
            </w:r>
            <w:r w:rsidRPr="00545065">
              <w:rPr>
                <w:rFonts w:hint="cs"/>
                <w:sz w:val="24"/>
                <w:szCs w:val="24"/>
                <w:rtl/>
                <w:lang w:val="fr-FR"/>
              </w:rPr>
              <w:t>الأصل نقدا</w:t>
            </w:r>
          </w:p>
          <w:p w:rsidR="006907BC" w:rsidRPr="00AF00C1" w:rsidRDefault="006907BC" w:rsidP="002F3C0B">
            <w:pPr>
              <w:bidi/>
              <w:spacing w:after="0" w:line="240" w:lineRule="auto"/>
              <w:jc w:val="both"/>
              <w:rPr>
                <w:rFonts w:cs="Simplified Arabic"/>
                <w:sz w:val="28"/>
                <w:szCs w:val="28"/>
                <w:rtl/>
                <w:lang w:bidi="ar-DZ"/>
              </w:rPr>
            </w:pPr>
            <w:r w:rsidRPr="00AF00C1">
              <w:rPr>
                <w:rFonts w:cs="Simplified Arabic" w:hint="cs"/>
                <w:sz w:val="28"/>
                <w:szCs w:val="28"/>
                <w:rtl/>
                <w:lang w:bidi="ar-DZ"/>
              </w:rPr>
              <w:t>تمويلي</w:t>
            </w: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تسليم الأصل محل عقد</w:t>
            </w: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rect id="_x0000_s1466" style="position:absolute;left:0;text-align:left;margin-left:256.1pt;margin-top:1.6pt;width:126pt;height:27.75pt;z-index:-251361280">
                  <w10:wrap anchorx="page"/>
                </v:rect>
              </w:pict>
            </w:r>
            <w:r w:rsidRPr="00EA786E">
              <w:rPr>
                <w:sz w:val="28"/>
                <w:szCs w:val="28"/>
                <w:rtl/>
              </w:rPr>
              <w:pict>
                <v:rect id="_x0000_s1467" style="position:absolute;left:0;text-align:left;margin-left:22.35pt;margin-top:1.6pt;width:117pt;height:27.75pt;z-index:-251360256">
                  <w10:wrap anchorx="page"/>
                </v:rect>
              </w:pict>
            </w:r>
            <w:r w:rsidRPr="00EA786E">
              <w:rPr>
                <w:sz w:val="28"/>
                <w:szCs w:val="28"/>
                <w:rtl/>
              </w:rPr>
              <w:pict>
                <v:line id="_x0000_s1475" style="position:absolute;left:0;text-align:left;z-index:251964416" from="138.6pt,8.45pt" to="255.6pt,8.45pt">
                  <v:stroke endarrow="block"/>
                  <w10:wrap anchorx="page"/>
                </v:line>
              </w:pict>
            </w:r>
            <w:r w:rsidR="006907BC" w:rsidRPr="00AF00C1">
              <w:rPr>
                <w:rFonts w:cs="Simplified Arabic" w:hint="cs"/>
                <w:sz w:val="28"/>
                <w:szCs w:val="28"/>
                <w:rtl/>
                <w:lang w:bidi="ar-DZ"/>
              </w:rPr>
              <w:t xml:space="preserve">المستـأجر </w:t>
            </w:r>
            <w:r w:rsidR="006907BC" w:rsidRPr="00AF00C1">
              <w:rPr>
                <w:rFonts w:cs="Simplified Arabic"/>
                <w:sz w:val="28"/>
                <w:szCs w:val="28"/>
              </w:rPr>
              <w:t>B</w:t>
            </w:r>
            <w:r w:rsidR="006907BC" w:rsidRPr="00AF00C1">
              <w:rPr>
                <w:rFonts w:cs="Simplified Arabic" w:hint="cs"/>
                <w:sz w:val="28"/>
                <w:szCs w:val="28"/>
                <w:rtl/>
                <w:lang w:bidi="ar-DZ"/>
              </w:rPr>
              <w:t>)              الإيجار             المنتج المورد (</w:t>
            </w:r>
            <w:r w:rsidR="006907BC" w:rsidRPr="00AF00C1">
              <w:rPr>
                <w:rFonts w:cs="Simplified Arabic"/>
                <w:sz w:val="28"/>
                <w:szCs w:val="28"/>
              </w:rPr>
              <w:t>A</w:t>
            </w:r>
            <w:r w:rsidR="006907BC" w:rsidRPr="00AF00C1">
              <w:rPr>
                <w:rFonts w:cs="Simplified Arabic" w:hint="cs"/>
                <w:sz w:val="28"/>
                <w:szCs w:val="28"/>
                <w:rtl/>
                <w:lang w:bidi="ar-DZ"/>
              </w:rPr>
              <w:t>)</w:t>
            </w:r>
          </w:p>
          <w:p w:rsidR="006907BC" w:rsidRPr="00AF00C1" w:rsidRDefault="006907BC" w:rsidP="002F3C0B">
            <w:pPr>
              <w:bidi/>
              <w:spacing w:after="0" w:line="240" w:lineRule="auto"/>
              <w:ind w:firstLine="641"/>
              <w:jc w:val="both"/>
              <w:rPr>
                <w:rFonts w:cs="Simplified Arabic"/>
                <w:sz w:val="28"/>
                <w:szCs w:val="28"/>
                <w:lang w:bidi="ar-DZ"/>
              </w:rPr>
            </w:pPr>
          </w:p>
        </w:tc>
      </w:tr>
    </w:tbl>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وانطلاقا من الشكل فإن التأجير التمويلي يتضمن عقدان :</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b/>
          <w:bCs/>
          <w:sz w:val="28"/>
          <w:szCs w:val="28"/>
          <w:rtl/>
          <w:lang w:val="ar-DZ" w:bidi="ar-DZ"/>
        </w:rPr>
        <w:t>الأول :</w:t>
      </w:r>
      <w:r w:rsidRPr="00AF00C1">
        <w:rPr>
          <w:rFonts w:cs="Simplified Arabic" w:hint="cs"/>
          <w:sz w:val="28"/>
          <w:szCs w:val="28"/>
          <w:rtl/>
          <w:lang w:val="ar-DZ" w:bidi="ar-DZ"/>
        </w:rPr>
        <w:t xml:space="preserve"> عقد بيع يحرر بين الشركة المؤجرة والشركة المنتجة أو الموردة .</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b/>
          <w:bCs/>
          <w:sz w:val="28"/>
          <w:szCs w:val="28"/>
          <w:rtl/>
          <w:lang w:val="ar-DZ" w:bidi="ar-DZ"/>
        </w:rPr>
        <w:t>والثاني :</w:t>
      </w:r>
      <w:r w:rsidRPr="00AF00C1">
        <w:rPr>
          <w:rFonts w:cs="Simplified Arabic" w:hint="cs"/>
          <w:sz w:val="28"/>
          <w:szCs w:val="28"/>
          <w:rtl/>
          <w:lang w:val="ar-DZ" w:bidi="ar-DZ"/>
        </w:rPr>
        <w:t xml:space="preserve"> عقد تأجير ويحرر بين المؤسسة المؤجرة والمؤسسة المستأجرة .</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ويحتفظ المؤجر بملكية الأصول المؤجرة وعند انتهاء العقد فإن المستأجر يكون له الخيار إما أن يعيد الأصل الذي استأجره إلى المالك المؤجر ، وإما أن يستمر في استئجاره للأصل بسعر بالغ الانخفاض أو أن يشتريه بثمن رمزي يتفق عليه ، وعليه فإن التأجير التمويلي هو عادة لفترة طويلة ولا يقدم المؤجر خدم الصيانة ويتضمن فقط الإيجار ، ولا يجوز للمستأجر إلغاء العقد خلال فترة سريانه وتقدم الخدمة بواسطة البنوك أو مؤسسات التأجير التمويلي</w:t>
      </w:r>
    </w:p>
    <w:p w:rsidR="006907BC" w:rsidRPr="00AF00C1" w:rsidRDefault="006907BC" w:rsidP="002F3C0B">
      <w:pPr>
        <w:bidi/>
        <w:spacing w:after="0" w:line="240" w:lineRule="auto"/>
        <w:ind w:firstLine="641"/>
        <w:jc w:val="both"/>
        <w:rPr>
          <w:rFonts w:cs="Simplified Arabic"/>
          <w:sz w:val="28"/>
          <w:szCs w:val="28"/>
          <w:rtl/>
          <w:lang w:bidi="ar-DZ"/>
        </w:rPr>
      </w:pPr>
      <w:r>
        <w:rPr>
          <w:rFonts w:cs="Simplified Arabic" w:hint="cs"/>
          <w:sz w:val="28"/>
          <w:szCs w:val="28"/>
          <w:rtl/>
          <w:lang w:bidi="ar-DZ"/>
        </w:rPr>
        <w:t>2-</w:t>
      </w:r>
      <w:r w:rsidRPr="00AF00C1">
        <w:rPr>
          <w:rFonts w:cs="Simplified Arabic" w:hint="cs"/>
          <w:b/>
          <w:bCs/>
          <w:sz w:val="28"/>
          <w:szCs w:val="28"/>
          <w:u w:val="single"/>
          <w:rtl/>
          <w:lang w:bidi="ar-DZ"/>
        </w:rPr>
        <w:t xml:space="preserve"> أنواع التأجير التمويلي :</w:t>
      </w:r>
    </w:p>
    <w:p w:rsidR="006907BC" w:rsidRPr="00AF00C1" w:rsidRDefault="006907BC" w:rsidP="002F3C0B">
      <w:pPr>
        <w:bidi/>
        <w:spacing w:after="0" w:line="240" w:lineRule="auto"/>
        <w:ind w:firstLine="641"/>
        <w:jc w:val="both"/>
        <w:rPr>
          <w:rFonts w:cs="Simplified Arabic"/>
          <w:sz w:val="28"/>
          <w:szCs w:val="28"/>
          <w:rtl/>
          <w:lang w:bidi="ar-DZ"/>
        </w:rPr>
      </w:pPr>
      <w:r w:rsidRPr="000C7891">
        <w:rPr>
          <w:rFonts w:cs="Simplified Arabic" w:hint="cs"/>
          <w:b/>
          <w:bCs/>
          <w:sz w:val="28"/>
          <w:szCs w:val="28"/>
          <w:rtl/>
          <w:lang w:bidi="ar-DZ"/>
        </w:rPr>
        <w:t>1-</w:t>
      </w:r>
      <w:r w:rsidRPr="000C7891">
        <w:rPr>
          <w:rFonts w:cs="Simplified Arabic" w:hint="cs"/>
          <w:b/>
          <w:bCs/>
          <w:sz w:val="28"/>
          <w:szCs w:val="28"/>
          <w:u w:val="single"/>
          <w:rtl/>
          <w:lang w:bidi="ar-DZ"/>
        </w:rPr>
        <w:t>التأجير التشغيلي</w:t>
      </w:r>
      <w:r w:rsidRPr="00AF00C1">
        <w:rPr>
          <w:rFonts w:cs="Simplified Arabic" w:hint="cs"/>
          <w:sz w:val="28"/>
          <w:szCs w:val="28"/>
          <w:u w:val="single"/>
          <w:rtl/>
          <w:lang w:bidi="ar-DZ"/>
        </w:rPr>
        <w:t xml:space="preserve"> :</w:t>
      </w:r>
      <w:r w:rsidRPr="00AF00C1">
        <w:rPr>
          <w:rFonts w:cs="Simplified Arabic" w:hint="cs"/>
          <w:sz w:val="28"/>
          <w:szCs w:val="28"/>
          <w:rtl/>
          <w:lang w:bidi="ar-DZ"/>
        </w:rPr>
        <w:t xml:space="preserve"> وهو مصدر تمويل للمستأجر ، حيث يمده بالأصل الرأسمالي المطلوب دون</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lastRenderedPageBreak/>
        <w:t>الحاجة إلى شراءه ، إلا أن هذا العقد يحرر لفترة قصيرة لا تغطي العمر الافتراضي للأصل ، وأن</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دفعات الإيجار لا تغطي التكلفة الكلية للأصل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وعادة ما يكون المؤجر هو منتج الأصل ، ويكون مسؤولا عن إصلاحه وصيانته وخدمته وقد</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يتضمن حق شرط الإلغاء للمستأجر في إلغاء عقد الإيجار في أي وقت ، ويمكن للمؤجر استعادة</w:t>
      </w:r>
    </w:p>
    <w:p w:rsidR="006907BC" w:rsidRPr="00AF00C1" w:rsidRDefault="006907BC" w:rsidP="002F3C0B">
      <w:pPr>
        <w:bidi/>
        <w:spacing w:after="0" w:line="240" w:lineRule="auto"/>
        <w:ind w:firstLine="641"/>
        <w:jc w:val="both"/>
        <w:rPr>
          <w:rFonts w:cs="Simplified Arabic"/>
          <w:sz w:val="28"/>
          <w:szCs w:val="28"/>
          <w:rtl/>
          <w:lang w:val="ar-DZ" w:bidi="ar-DZ"/>
        </w:rPr>
      </w:pPr>
      <w:r w:rsidRPr="00AF00C1">
        <w:rPr>
          <w:rFonts w:cs="Simplified Arabic" w:hint="cs"/>
          <w:sz w:val="28"/>
          <w:szCs w:val="28"/>
          <w:rtl/>
          <w:lang w:bidi="ar-DZ"/>
        </w:rPr>
        <w:t>الأصل في تاريخ لاحق .</w:t>
      </w:r>
    </w:p>
    <w:p w:rsidR="006907BC" w:rsidRPr="00AF00C1" w:rsidRDefault="006907BC" w:rsidP="002F3C0B">
      <w:pPr>
        <w:bidi/>
        <w:spacing w:after="0" w:line="240" w:lineRule="auto"/>
        <w:ind w:firstLine="641"/>
        <w:jc w:val="both"/>
        <w:rPr>
          <w:rFonts w:cs="Simplified Arabic"/>
          <w:sz w:val="28"/>
          <w:szCs w:val="28"/>
          <w:lang w:bidi="ar-DZ"/>
        </w:rPr>
      </w:pPr>
      <w:r w:rsidRPr="00AF00C1">
        <w:rPr>
          <w:rFonts w:cs="Simplified Arabic" w:hint="cs"/>
          <w:sz w:val="28"/>
          <w:szCs w:val="28"/>
          <w:rtl/>
          <w:lang w:bidi="ar-DZ"/>
        </w:rPr>
        <w:t xml:space="preserve">ومن أمثلة التأجير التشغيلي ما تقوم به شركة ( </w:t>
      </w:r>
      <w:r w:rsidRPr="00AF00C1">
        <w:rPr>
          <w:rFonts w:cs="Simplified Arabic"/>
          <w:sz w:val="28"/>
          <w:szCs w:val="28"/>
          <w:lang w:bidi="ar-DZ"/>
        </w:rPr>
        <w:t>IBM</w:t>
      </w:r>
      <w:r w:rsidRPr="00AF00C1">
        <w:rPr>
          <w:rFonts w:cs="Simplified Arabic" w:hint="cs"/>
          <w:sz w:val="28"/>
          <w:szCs w:val="28"/>
          <w:rtl/>
          <w:lang w:bidi="ar-DZ"/>
        </w:rPr>
        <w:t>) التي تؤجر الحاسبات الآلية ( الكمبيوتر ) وشركة زيروكس التي تؤجر أجهزة تصوير المستندات للمؤسسات المختلفة وكذلك شركات تأجير السيارات .</w:t>
      </w:r>
    </w:p>
    <w:p w:rsidR="006907BC" w:rsidRPr="00F13C07"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2</w:t>
      </w:r>
      <w:r w:rsidRPr="00F13C07">
        <w:rPr>
          <w:rFonts w:cs="Simplified Arabic" w:hint="cs"/>
          <w:b/>
          <w:bCs/>
          <w:sz w:val="28"/>
          <w:szCs w:val="28"/>
          <w:rtl/>
          <w:lang w:bidi="ar-DZ"/>
        </w:rPr>
        <w:t xml:space="preserve">- </w:t>
      </w:r>
      <w:r w:rsidRPr="00F13C07">
        <w:rPr>
          <w:rFonts w:cs="Simplified Arabic" w:hint="cs"/>
          <w:b/>
          <w:bCs/>
          <w:sz w:val="28"/>
          <w:szCs w:val="28"/>
          <w:u w:val="single"/>
          <w:rtl/>
          <w:lang w:bidi="ar-DZ"/>
        </w:rPr>
        <w:t>تأجير تمويلي رأسمالي</w:t>
      </w:r>
      <w:r w:rsidRPr="00F13C07">
        <w:rPr>
          <w:rFonts w:cs="Simplified Arabic" w:hint="cs"/>
          <w:sz w:val="28"/>
          <w:szCs w:val="28"/>
          <w:u w:val="single"/>
          <w:rtl/>
          <w:lang w:bidi="ar-DZ"/>
        </w:rPr>
        <w:t xml:space="preserve"> :</w:t>
      </w:r>
      <w:r w:rsidRPr="00F13C07">
        <w:rPr>
          <w:rFonts w:cs="Simplified Arabic" w:hint="cs"/>
          <w:sz w:val="28"/>
          <w:szCs w:val="28"/>
          <w:rtl/>
          <w:lang w:bidi="ar-DZ"/>
        </w:rPr>
        <w:t xml:space="preserve"> وفيه يتم خصم المبالغ السنوية التي ستدفع سنويا مقابل الاستفادة من التأجير التمويلي مضافا إليه هذه المبالغ أسعار الفائدة على القروض طويلة الأجل .</w:t>
      </w:r>
    </w:p>
    <w:p w:rsidR="006907BC" w:rsidRPr="00AF00C1" w:rsidRDefault="006907BC" w:rsidP="002F3C0B">
      <w:pPr>
        <w:pStyle w:val="Retraitcorpsdetexte"/>
        <w:spacing w:after="0"/>
        <w:ind w:left="0" w:firstLine="641"/>
        <w:jc w:val="both"/>
        <w:rPr>
          <w:rFonts w:cs="Simplified Arabic"/>
          <w:sz w:val="28"/>
          <w:szCs w:val="28"/>
          <w:rtl/>
          <w:lang w:val="fr-FR"/>
        </w:rPr>
      </w:pPr>
      <w:r w:rsidRPr="00F13C07">
        <w:rPr>
          <w:rFonts w:cs="Simplified Arabic" w:hint="cs"/>
          <w:sz w:val="28"/>
          <w:szCs w:val="28"/>
          <w:rtl/>
        </w:rPr>
        <w:t>3</w:t>
      </w:r>
      <w:r w:rsidRPr="00F13C07">
        <w:rPr>
          <w:rFonts w:cs="Simplified Arabic" w:hint="cs"/>
          <w:b/>
          <w:bCs/>
          <w:sz w:val="28"/>
          <w:szCs w:val="28"/>
          <w:rtl/>
        </w:rPr>
        <w:t xml:space="preserve">- </w:t>
      </w:r>
      <w:r w:rsidRPr="00F13C07">
        <w:rPr>
          <w:rFonts w:cs="Simplified Arabic" w:hint="cs"/>
          <w:b/>
          <w:bCs/>
          <w:sz w:val="28"/>
          <w:szCs w:val="28"/>
          <w:u w:val="single"/>
          <w:rtl/>
        </w:rPr>
        <w:t>تأجير تمويلي خدمي</w:t>
      </w:r>
      <w:r w:rsidRPr="00F13C07">
        <w:rPr>
          <w:rFonts w:cs="Simplified Arabic" w:hint="cs"/>
          <w:sz w:val="28"/>
          <w:szCs w:val="28"/>
          <w:u w:val="single"/>
          <w:rtl/>
        </w:rPr>
        <w:t xml:space="preserve"> :</w:t>
      </w:r>
      <w:r w:rsidRPr="00F13C07">
        <w:rPr>
          <w:rFonts w:cs="Simplified Arabic" w:hint="cs"/>
          <w:sz w:val="28"/>
          <w:szCs w:val="28"/>
          <w:rtl/>
        </w:rPr>
        <w:t xml:space="preserve"> يقوم المؤجر بتوفير التمويل وخدمات الصيانة مقابل الحصول على مدفوعات دورية يدفعها المستأجر </w:t>
      </w:r>
      <w:r w:rsidRPr="00AF00C1">
        <w:rPr>
          <w:rFonts w:hint="cs"/>
          <w:sz w:val="28"/>
          <w:szCs w:val="28"/>
          <w:rtl/>
        </w:rPr>
        <w:t>.</w:t>
      </w:r>
    </w:p>
    <w:p w:rsidR="006907BC" w:rsidRPr="00AF00C1" w:rsidRDefault="006907BC" w:rsidP="002F3C0B">
      <w:pPr>
        <w:bidi/>
        <w:spacing w:after="0" w:line="240" w:lineRule="auto"/>
        <w:ind w:firstLine="641"/>
        <w:jc w:val="both"/>
        <w:rPr>
          <w:rFonts w:cs="Simplified Arabic"/>
          <w:b/>
          <w:bCs/>
          <w:sz w:val="28"/>
          <w:szCs w:val="28"/>
          <w:u w:val="single"/>
          <w:rtl/>
          <w:lang w:bidi="ar-DZ"/>
        </w:rPr>
      </w:pPr>
      <w:r>
        <w:rPr>
          <w:rFonts w:cs="Simplified Arabic" w:hint="cs"/>
          <w:b/>
          <w:bCs/>
          <w:sz w:val="28"/>
          <w:szCs w:val="28"/>
          <w:u w:val="single"/>
          <w:rtl/>
          <w:lang w:bidi="ar-DZ"/>
        </w:rPr>
        <w:t>3</w:t>
      </w:r>
      <w:r w:rsidRPr="00AF00C1">
        <w:rPr>
          <w:rFonts w:cs="Simplified Arabic" w:hint="cs"/>
          <w:b/>
          <w:bCs/>
          <w:sz w:val="28"/>
          <w:szCs w:val="28"/>
          <w:u w:val="single"/>
          <w:rtl/>
          <w:lang w:bidi="ar-DZ"/>
        </w:rPr>
        <w:t>/ البيع وإعادة التأجير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عندما تتفق مؤسسة مع أحد البنوك على بيع أحد أصولها التي تملكها إلى البنوك ، على أن يقوم هذا الأخير بإعادة تأجير هذا الأصل مرة أخرى للمؤسسة ، والهدف من ذلك هو حصول المؤسسة على قيمة الأصل لاستثماره في مجال آخر ، ويتحقق لها الانتفاع بالأصل خلال فترة التأجير ، وفي المقابل تتخلى المؤسسة عن ملكية الأصل وتدفع إيجارا دوريا للبنك الذي أعاد تأجير الأصل لها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أما القيمة المتبقية للأصل بعد انتهاء عقد التأجير فإنها تكون من حق البنك ، وعادة ما تكون دفعات الإيجار بالإضافة إلى القيمة المتبقية من الأصل كافية لتغطية تكلفة شرائه بالإضافة إلى تحقيق عائد مناسب لذلك.</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وفي حالة البيع  وإعادة التأجير تتمتع المؤسسة البائعة بوفورات ضريبية ما كانت تتاح لها لو أنها ظلت مالكة للأصل.</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ولفهم أكثر نفترض الأصل المباع وأعيد تأجيره هو قطعة أرض عليها بناء ، هنا يعتبر إيجار الأرض والبناء ضمن المصاريف التي تخصم من الإيرادات عند حساب الضريبة ، أما في حالة لو ظلت المؤسسة مالك الأصل فإنه سوف لن يحسب ضمن المصاريف سوى قسط اهتلاك المبنى أما الأرض فهي ليست من الأصول المستهلكة ، ولذلك فإنه في حالة البيع وإعادة التأجير تظهر المؤسسة وكأنها استهلكت قيمة الأرض على فترة تعادل الفترة التي يغطيها عقد الإيجار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ولا يختلف التأجير التمويلي عن حالة البيع وإعادة التأجير سوى أن التأجير التمويلي يتعلق بأصول رأسمالية جديدة تشتري مباشرة من المنتج / المورد ، وليس من المؤسسة المستأجرة ، لذلك فإنه ينظر إلى حالة البيع وإعادة التأجير على أنه حالة خاصة للتأجير التمويلي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xml:space="preserve">والصورة الأعم لعمليات التأجير التمويلي هي عندما تعقد الصفقة محليا بمعنى أن المؤجر والمستأجر من نفس الدولة ، غير أن التأجير قد يقع دوليا ، وخاصة بالنسبة للسلع الرأسمالية ويحدث ذلك إذا باع مصدر في </w:t>
      </w:r>
      <w:r w:rsidRPr="00AF00C1">
        <w:rPr>
          <w:rFonts w:cs="Simplified Arabic" w:hint="cs"/>
          <w:sz w:val="28"/>
          <w:szCs w:val="28"/>
          <w:rtl/>
          <w:lang w:bidi="ar-DZ"/>
        </w:rPr>
        <w:lastRenderedPageBreak/>
        <w:t>دولة ما بعض المعدات التي ينتجها إلى شركة تأجير في نفس الدولة ، وقامت هذه الأخيرة بتأجير هذه المعدات إلى مستأجر أجنبي في دولة أخرى ، وفي هذه الحالة يشحن المنتج المعدات إلى المستأجر في الدولة الأجنبية  وتظل تحت ملكية شركة التأجير خلال مدة العقد ، وغالبا ما يقوم المستأجر بشراء المعدات المؤجرة بسعر منخفض في نهاية فترة التأجير ، وبهذا تعتبر عملية التأجير كأنها عملية تصدير معدات دامت فترة تسديد قيمتها مدة عقد الإيجار.</w:t>
      </w:r>
    </w:p>
    <w:p w:rsidR="006907BC" w:rsidRDefault="006907BC" w:rsidP="002F3C0B">
      <w:pPr>
        <w:bidi/>
        <w:spacing w:after="0" w:line="240" w:lineRule="auto"/>
        <w:ind w:firstLine="641"/>
        <w:jc w:val="both"/>
        <w:rPr>
          <w:rFonts w:cs="Simplified Arabic"/>
          <w:b/>
          <w:bCs/>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r w:rsidRPr="00545065">
        <w:rPr>
          <w:rFonts w:cs="Simplified Arabic" w:hint="cs"/>
          <w:b/>
          <w:bCs/>
          <w:sz w:val="28"/>
          <w:szCs w:val="28"/>
          <w:rtl/>
          <w:lang w:bidi="ar-DZ"/>
        </w:rPr>
        <w:t>شكل رقم ( 16 )</w:t>
      </w:r>
      <w:r w:rsidRPr="00AF00C1">
        <w:rPr>
          <w:rFonts w:cs="Simplified Arabic" w:hint="cs"/>
          <w:sz w:val="28"/>
          <w:szCs w:val="28"/>
          <w:rtl/>
          <w:lang w:bidi="ar-DZ"/>
        </w:rPr>
        <w:t xml:space="preserve"> </w:t>
      </w:r>
      <w:r w:rsidRPr="00545065">
        <w:rPr>
          <w:rFonts w:cs="Simplified Arabic" w:hint="cs"/>
          <w:b/>
          <w:bCs/>
          <w:sz w:val="28"/>
          <w:szCs w:val="28"/>
          <w:rtl/>
          <w:lang w:bidi="ar-DZ"/>
        </w:rPr>
        <w:t>يوضح عملية تأجير تمويلي دولي</w:t>
      </w:r>
    </w:p>
    <w:tbl>
      <w:tblPr>
        <w:bidiVisual/>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0"/>
      </w:tblGrid>
      <w:tr w:rsidR="006907BC" w:rsidRPr="00AF00C1" w:rsidTr="0017531E">
        <w:trPr>
          <w:trHeight w:val="5015"/>
        </w:trPr>
        <w:tc>
          <w:tcPr>
            <w:tcW w:w="8460" w:type="dxa"/>
            <w:tcBorders>
              <w:top w:val="single" w:sz="4" w:space="0" w:color="auto"/>
              <w:left w:val="single" w:sz="4" w:space="0" w:color="auto"/>
              <w:bottom w:val="single" w:sz="4" w:space="0" w:color="auto"/>
              <w:right w:val="single" w:sz="4" w:space="0" w:color="auto"/>
            </w:tcBorders>
          </w:tcPr>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rect id="_x0000_s1477" style="position:absolute;left:0;text-align:left;margin-left:48.6pt;margin-top:8.55pt;width:117.25pt;height:63pt;z-index:-251350016">
                  <w10:wrap anchorx="page"/>
                </v:rect>
              </w:pict>
            </w: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line id="_x0000_s1488" style="position:absolute;left:0;text-align:left;z-index:251977728" from="228.85pt,12.3pt" to="228.85pt,30.3pt">
                  <w10:wrap anchorx="page"/>
                </v:line>
              </w:pict>
            </w:r>
            <w:r w:rsidRPr="00EA786E">
              <w:rPr>
                <w:sz w:val="28"/>
                <w:szCs w:val="28"/>
                <w:rtl/>
              </w:rPr>
              <w:pict>
                <v:line id="_x0000_s1491" style="position:absolute;left:0;text-align:left;z-index:251980800" from="210.85pt,12.3pt" to="210.85pt,30.3pt">
                  <w10:wrap anchorx="page"/>
                </v:line>
              </w:pict>
            </w:r>
            <w:r w:rsidR="006907BC" w:rsidRPr="00AF00C1">
              <w:rPr>
                <w:rFonts w:cs="Simplified Arabic" w:hint="cs"/>
                <w:sz w:val="28"/>
                <w:szCs w:val="28"/>
                <w:rtl/>
                <w:lang w:bidi="ar-DZ"/>
              </w:rPr>
              <w:t>سداد أقساط الإيجار                       شركة التأجير</w:t>
            </w: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line id="_x0000_s1492" style="position:absolute;left:0;text-align:left;z-index:251981824" from="210.85pt,20.4pt" to="210.85pt,137.4pt">
                  <w10:wrap anchorx="page"/>
                </v:line>
              </w:pict>
            </w:r>
            <w:r w:rsidRPr="00EA786E">
              <w:rPr>
                <w:sz w:val="28"/>
                <w:szCs w:val="28"/>
                <w:rtl/>
              </w:rPr>
              <w:pict>
                <v:line id="_x0000_s1489" style="position:absolute;left:0;text-align:left;z-index:251978752" from="228.85pt,20.4pt" to="228.85pt,137.4pt">
                  <w10:wrap anchorx="page"/>
                </v:line>
              </w:pict>
            </w:r>
            <w:r w:rsidRPr="00EA786E">
              <w:rPr>
                <w:sz w:val="28"/>
                <w:szCs w:val="28"/>
                <w:rtl/>
              </w:rPr>
              <w:pict>
                <v:line id="_x0000_s1478" style="position:absolute;left:0;text-align:left;flip:x;z-index:251967488" from="165.6pt,1.9pt" to="363.35pt,1.9pt">
                  <v:stroke endarrow="block"/>
                  <w10:wrap anchorx="page"/>
                </v:line>
              </w:pict>
            </w:r>
            <w:r w:rsidRPr="00EA786E">
              <w:rPr>
                <w:sz w:val="28"/>
                <w:szCs w:val="28"/>
                <w:rtl/>
              </w:rPr>
              <w:pict>
                <v:line id="_x0000_s1484" style="position:absolute;left:0;text-align:left;z-index:251973632" from="156.6pt,136.9pt" to="273.6pt,136.9pt">
                  <v:stroke endarrow="block"/>
                  <w10:wrap anchorx="page"/>
                </v:line>
              </w:pict>
            </w:r>
            <w:r w:rsidRPr="00EA786E">
              <w:rPr>
                <w:sz w:val="28"/>
                <w:szCs w:val="28"/>
                <w:rtl/>
              </w:rPr>
              <w:pict>
                <v:line id="_x0000_s1482" style="position:absolute;left:0;text-align:left;z-index:251971584" from="363.85pt,2.4pt" to="363.85pt,128.4pt">
                  <w10:wrap anchorx="page"/>
                </v:line>
              </w:pict>
            </w:r>
            <w:r w:rsidRPr="00EA786E">
              <w:rPr>
                <w:sz w:val="28"/>
                <w:szCs w:val="28"/>
                <w:rtl/>
              </w:rPr>
              <w:pict>
                <v:line id="_x0000_s1483" style="position:absolute;left:0;text-align:left;z-index:251972608" from="345.6pt,19.9pt" to="345.6pt,127.9pt">
                  <v:stroke endarrow="block"/>
                  <w10:wrap anchorx="page"/>
                </v:line>
              </w:pict>
            </w:r>
            <w:r w:rsidRPr="00EA786E">
              <w:rPr>
                <w:sz w:val="28"/>
                <w:szCs w:val="28"/>
                <w:rtl/>
              </w:rPr>
              <w:pict>
                <v:line id="_x0000_s1479" style="position:absolute;left:0;text-align:left;flip:x;z-index:251968512" from="165.85pt,20.4pt" to="345.85pt,20.4pt">
                  <v:stroke endarrow="block"/>
                  <w10:wrap anchorx="page"/>
                </v:line>
              </w:pict>
            </w:r>
            <w:r w:rsidR="006907BC" w:rsidRPr="00AF00C1">
              <w:rPr>
                <w:rFonts w:cs="Simplified Arabic" w:hint="cs"/>
                <w:sz w:val="28"/>
                <w:szCs w:val="28"/>
                <w:rtl/>
                <w:lang w:bidi="ar-DZ"/>
              </w:rPr>
              <w:t>عند تأجير                             المحلية</w:t>
            </w: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line id="_x0000_s1487" style="position:absolute;left:0;text-align:left;flip:y;z-index:251976704" from="66.6pt,4.55pt" to="66.85pt,94.05pt">
                  <v:stroke endarrow="block"/>
                  <w10:wrap anchorx="page"/>
                </v:line>
              </w:pict>
            </w:r>
            <w:r w:rsidRPr="00EA786E">
              <w:rPr>
                <w:sz w:val="28"/>
                <w:szCs w:val="28"/>
                <w:rtl/>
              </w:rPr>
              <w:pict>
                <v:line id="_x0000_s1486" style="position:absolute;left:0;text-align:left;z-index:251975680" from="93.85pt,4.55pt" to="94.1pt,95.05pt">
                  <v:stroke endarrow="block"/>
                  <w10:wrap anchorx="page"/>
                </v:line>
              </w:pict>
            </w:r>
            <w:r w:rsidR="006907BC" w:rsidRPr="00AF00C1">
              <w:rPr>
                <w:rFonts w:cs="Simplified Arabic" w:hint="cs"/>
                <w:sz w:val="28"/>
                <w:szCs w:val="28"/>
                <w:rtl/>
                <w:lang w:bidi="ar-DZ"/>
              </w:rPr>
              <w:t>سداد ثمن            عقـد</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شراء المعدات        بيـع</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دولة (</w:t>
            </w:r>
            <w:r w:rsidRPr="00AF00C1">
              <w:rPr>
                <w:rFonts w:cs="Simplified Arabic"/>
                <w:sz w:val="28"/>
                <w:szCs w:val="28"/>
                <w:lang w:bidi="ar-DZ"/>
              </w:rPr>
              <w:t>B</w:t>
            </w:r>
            <w:r w:rsidRPr="00AF00C1">
              <w:rPr>
                <w:rFonts w:cs="Simplified Arabic" w:hint="cs"/>
                <w:sz w:val="28"/>
                <w:szCs w:val="28"/>
                <w:rtl/>
                <w:lang w:bidi="ar-DZ"/>
              </w:rPr>
              <w:t>)       دولة(</w:t>
            </w:r>
            <w:r w:rsidRPr="00AF00C1">
              <w:rPr>
                <w:rFonts w:cs="Simplified Arabic"/>
                <w:sz w:val="28"/>
                <w:szCs w:val="28"/>
                <w:lang w:bidi="ar-DZ"/>
              </w:rPr>
              <w:t>A</w:t>
            </w:r>
            <w:r w:rsidRPr="00AF00C1">
              <w:rPr>
                <w:rFonts w:cs="Simplified Arabic" w:hint="cs"/>
                <w:sz w:val="28"/>
                <w:szCs w:val="28"/>
                <w:rtl/>
                <w:lang w:bidi="ar-DZ"/>
              </w:rPr>
              <w:t>)</w:t>
            </w: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rect id="_x0000_s1481" style="position:absolute;left:0;text-align:left;margin-left:40.1pt;margin-top:11.2pt;width:117pt;height:63.5pt;z-index:-251345920">
                  <w10:wrap anchorx="page"/>
                </v:rect>
              </w:pict>
            </w:r>
            <w:r w:rsidRPr="00EA786E">
              <w:rPr>
                <w:sz w:val="28"/>
                <w:szCs w:val="28"/>
                <w:rtl/>
              </w:rPr>
              <w:pict>
                <v:rect id="_x0000_s1480" style="position:absolute;left:0;text-align:left;margin-left:273.85pt;margin-top:11.7pt;width:117pt;height:63pt;z-index:-251346944">
                  <w10:wrap anchorx="page"/>
                </v:rect>
              </w:pict>
            </w:r>
            <w:r w:rsidR="006907BC" w:rsidRPr="00AF00C1">
              <w:rPr>
                <w:rFonts w:cs="Simplified Arabic" w:hint="cs"/>
                <w:sz w:val="28"/>
                <w:szCs w:val="28"/>
                <w:rtl/>
                <w:lang w:bidi="ar-DZ"/>
              </w:rPr>
              <w:t>شحن المعدات</w:t>
            </w: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line id="_x0000_s1493" style="position:absolute;left:0;text-align:left;z-index:251982848" from="210.85pt,22.85pt" to="210.85pt,31.85pt">
                  <w10:wrap anchorx="page"/>
                </v:line>
              </w:pict>
            </w:r>
            <w:r w:rsidRPr="00EA786E">
              <w:rPr>
                <w:sz w:val="28"/>
                <w:szCs w:val="28"/>
                <w:rtl/>
              </w:rPr>
              <w:pict>
                <v:line id="_x0000_s1490" style="position:absolute;left:0;text-align:left;z-index:251979776" from="228.85pt,22.85pt" to="229.1pt,41.3pt">
                  <w10:wrap anchorx="page"/>
                </v:line>
              </w:pict>
            </w:r>
            <w:r w:rsidRPr="00EA786E">
              <w:rPr>
                <w:sz w:val="28"/>
                <w:szCs w:val="28"/>
                <w:rtl/>
              </w:rPr>
              <w:pict>
                <v:line id="_x0000_s1485" style="position:absolute;left:0;text-align:left;flip:x;z-index:251974656" from="156.85pt,22.85pt" to="273.85pt,22.85pt">
                  <v:stroke endarrow="block"/>
                  <w10:wrap anchorx="page"/>
                </v:line>
              </w:pict>
            </w:r>
            <w:r w:rsidR="006907BC" w:rsidRPr="00AF00C1">
              <w:rPr>
                <w:rFonts w:cs="Simplified Arabic" w:hint="cs"/>
                <w:sz w:val="28"/>
                <w:szCs w:val="28"/>
                <w:rtl/>
                <w:lang w:bidi="ar-DZ"/>
              </w:rPr>
              <w:t>المستأجر الأجنبي                                  المنتج المحلي</w:t>
            </w:r>
          </w:p>
          <w:p w:rsidR="006907BC" w:rsidRPr="00AF00C1" w:rsidRDefault="006907BC" w:rsidP="002F3C0B">
            <w:pPr>
              <w:bidi/>
              <w:spacing w:after="0" w:line="240" w:lineRule="auto"/>
              <w:ind w:firstLine="641"/>
              <w:jc w:val="both"/>
              <w:rPr>
                <w:rFonts w:cs="Simplified Arabic"/>
                <w:sz w:val="28"/>
                <w:szCs w:val="28"/>
                <w:lang w:bidi="ar-DZ"/>
              </w:rPr>
            </w:pPr>
            <w:r>
              <w:rPr>
                <w:rFonts w:cs="Simplified Arabic" w:hint="cs"/>
                <w:sz w:val="28"/>
                <w:szCs w:val="28"/>
                <w:rtl/>
                <w:lang w:bidi="ar-DZ"/>
              </w:rPr>
              <w:t xml:space="preserve">المستورد     </w:t>
            </w:r>
            <w:r w:rsidRPr="00AF00C1">
              <w:rPr>
                <w:rFonts w:cs="Simplified Arabic" w:hint="cs"/>
                <w:sz w:val="28"/>
                <w:szCs w:val="28"/>
                <w:rtl/>
                <w:lang w:bidi="ar-DZ"/>
              </w:rPr>
              <w:t xml:space="preserve"> أخطار استلام المعدات         المصدر</w:t>
            </w:r>
          </w:p>
        </w:tc>
      </w:tr>
    </w:tbl>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ويحدث التأجير الدولي في حالة السلع الرأسمالية التي يمكن تسجيلها دوليا كما هو الحال بالنسبة للطائرات والبواخر التي تستأجرها بعض الدول من دول أخرى.</w:t>
      </w:r>
    </w:p>
    <w:p w:rsidR="006907BC" w:rsidRPr="00AF00C1" w:rsidRDefault="006907BC" w:rsidP="002F3C0B">
      <w:pPr>
        <w:bidi/>
        <w:spacing w:after="0" w:line="240" w:lineRule="auto"/>
        <w:ind w:firstLine="641"/>
        <w:jc w:val="both"/>
        <w:rPr>
          <w:rFonts w:cs="Simplified Arabic"/>
          <w:sz w:val="28"/>
          <w:szCs w:val="28"/>
          <w:rtl/>
          <w:lang w:bidi="ar-DZ"/>
        </w:rPr>
      </w:pPr>
      <w:r w:rsidRPr="00545065">
        <w:rPr>
          <w:rFonts w:cs="Simplified Arabic" w:hint="cs"/>
          <w:b/>
          <w:bCs/>
          <w:sz w:val="28"/>
          <w:szCs w:val="28"/>
          <w:rtl/>
          <w:lang w:bidi="ar-DZ"/>
        </w:rPr>
        <w:t>4</w:t>
      </w:r>
      <w:r w:rsidRPr="00AF00C1">
        <w:rPr>
          <w:rFonts w:cs="Simplified Arabic" w:hint="cs"/>
          <w:b/>
          <w:bCs/>
          <w:sz w:val="28"/>
          <w:szCs w:val="28"/>
          <w:u w:val="single"/>
          <w:rtl/>
          <w:lang w:bidi="ar-DZ"/>
        </w:rPr>
        <w:t>/ مزايا التأجير التمويلي :</w:t>
      </w:r>
    </w:p>
    <w:p w:rsidR="006907BC" w:rsidRPr="00545065" w:rsidRDefault="006907BC" w:rsidP="002F3C0B">
      <w:pPr>
        <w:bidi/>
        <w:spacing w:after="0" w:line="240" w:lineRule="auto"/>
        <w:ind w:firstLine="641"/>
        <w:jc w:val="both"/>
        <w:rPr>
          <w:rFonts w:cs="Simplified Arabic"/>
          <w:b/>
          <w:bCs/>
          <w:sz w:val="28"/>
          <w:szCs w:val="28"/>
          <w:rtl/>
          <w:lang w:bidi="ar-DZ"/>
        </w:rPr>
      </w:pPr>
      <w:r w:rsidRPr="00545065">
        <w:rPr>
          <w:rFonts w:cs="Simplified Arabic" w:hint="cs"/>
          <w:sz w:val="28"/>
          <w:szCs w:val="28"/>
          <w:rtl/>
          <w:lang w:bidi="ar-DZ"/>
        </w:rPr>
        <w:t>ا</w:t>
      </w:r>
      <w:r w:rsidRPr="00545065">
        <w:rPr>
          <w:rFonts w:cs="Simplified Arabic" w:hint="cs"/>
          <w:b/>
          <w:bCs/>
          <w:sz w:val="28"/>
          <w:szCs w:val="28"/>
          <w:rtl/>
          <w:lang w:bidi="ar-DZ"/>
        </w:rPr>
        <w:t>- إعطاء صورة أفضل لميزانية المؤسسة</w:t>
      </w:r>
      <w:r w:rsidRPr="00545065">
        <w:rPr>
          <w:rFonts w:cs="Simplified Arabic" w:hint="cs"/>
          <w:b/>
          <w:bCs/>
          <w:sz w:val="28"/>
          <w:szCs w:val="28"/>
          <w:u w:val="single"/>
          <w:rtl/>
          <w:lang w:bidi="ar-DZ"/>
        </w:rPr>
        <w:t xml:space="preserve">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إن الأصول المستأجرة لا تظهر ضمن عناصر الأصول في ميزانية المؤسسة وإنما تظهر خارج الميزانية ، وبالتالي لن تسجل اهتلاكاتها في جانب الخصوم ويقتصر الأمر فقط على تسجيل قيمة مدفوعات التأجير لهذه الأصول كمصروف في حساب الأرباح والخسائر ، ومن ثم تبدو ميزانية المؤسسة في وضع أفضل فيما لو حصلت على هذه الأصول عن طريق الشراء بأموال مقرضة أي بتحويل مصرفي ، وهذا يعطي المستأجر قدرة أكبر على الاقتراض وذلك لتمويل أوجه إنفاق أخرى كأعمال التطوير والتسويق .</w:t>
      </w:r>
    </w:p>
    <w:p w:rsidR="006907BC" w:rsidRPr="00AF00C1" w:rsidRDefault="006907BC" w:rsidP="002F3C0B">
      <w:pPr>
        <w:bidi/>
        <w:spacing w:after="0" w:line="240" w:lineRule="auto"/>
        <w:ind w:firstLine="641"/>
        <w:jc w:val="both"/>
        <w:rPr>
          <w:rFonts w:cs="Simplified Arabic"/>
          <w:sz w:val="28"/>
          <w:szCs w:val="28"/>
          <w:rtl/>
          <w:lang w:bidi="ar-DZ"/>
        </w:rPr>
      </w:pPr>
      <w:r w:rsidRPr="00545065">
        <w:rPr>
          <w:rFonts w:cs="Simplified Arabic" w:hint="cs"/>
          <w:sz w:val="28"/>
          <w:szCs w:val="28"/>
          <w:rtl/>
          <w:lang w:bidi="ar-DZ"/>
        </w:rPr>
        <w:t>ب</w:t>
      </w:r>
      <w:r w:rsidRPr="00545065">
        <w:rPr>
          <w:rFonts w:cs="Simplified Arabic" w:hint="cs"/>
          <w:b/>
          <w:bCs/>
          <w:sz w:val="28"/>
          <w:szCs w:val="28"/>
          <w:rtl/>
          <w:lang w:bidi="ar-DZ"/>
        </w:rPr>
        <w:t>- استخدام الموارد الذاتية للمؤسسة لتمويل أوجه إنفاق أخرى</w:t>
      </w:r>
      <w:r w:rsidRPr="00545065">
        <w:rPr>
          <w:rFonts w:cs="Simplified Arabic" w:hint="cs"/>
          <w:sz w:val="28"/>
          <w:szCs w:val="28"/>
          <w:rtl/>
          <w:lang w:bidi="ar-DZ"/>
        </w:rPr>
        <w:t xml:space="preserve"> </w:t>
      </w:r>
      <w:r w:rsidRPr="00AF00C1">
        <w:rPr>
          <w:rFonts w:cs="Simplified Arabic" w:hint="cs"/>
          <w:sz w:val="28"/>
          <w:szCs w:val="28"/>
          <w:rtl/>
          <w:lang w:bidi="ar-DZ"/>
        </w:rPr>
        <w:t>:</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lastRenderedPageBreak/>
        <w:t>يساهم أسلوب التأجير التمويلي في تجنب المشروعات العديد من المشاكل التي تنجم عن تجميد جانب كبير من أموالها في شراء احتياجاتها من الأصول الرأسمالية ، ومن ثم فإن هذه الأسلوب يعمل على توفير الأموال الذاتية وتوجيهها إلى أوجه إنفاق أخرى.</w:t>
      </w:r>
    </w:p>
    <w:p w:rsidR="006907BC" w:rsidRPr="00545065" w:rsidRDefault="006907BC" w:rsidP="002F3C0B">
      <w:pPr>
        <w:bidi/>
        <w:spacing w:after="0" w:line="240" w:lineRule="auto"/>
        <w:ind w:firstLine="641"/>
        <w:jc w:val="both"/>
        <w:rPr>
          <w:rFonts w:cs="Simplified Arabic"/>
          <w:b/>
          <w:bCs/>
          <w:sz w:val="28"/>
          <w:szCs w:val="28"/>
          <w:rtl/>
          <w:lang w:bidi="ar-DZ"/>
        </w:rPr>
      </w:pPr>
      <w:r w:rsidRPr="00545065">
        <w:rPr>
          <w:rFonts w:cs="Simplified Arabic" w:hint="cs"/>
          <w:b/>
          <w:bCs/>
          <w:sz w:val="28"/>
          <w:szCs w:val="28"/>
          <w:rtl/>
          <w:lang w:bidi="ar-DZ"/>
        </w:rPr>
        <w:t>ج- الحد من تكلفة الضمانات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تتلخص في إعفاء المستأجر من تقديم ضمانات مصرفية مكلفة على نحو ما هو متبع في حالة التمويل المصرفي.</w:t>
      </w:r>
    </w:p>
    <w:p w:rsidR="006907BC" w:rsidRPr="000C7891" w:rsidRDefault="006907BC" w:rsidP="002F3C0B">
      <w:pPr>
        <w:bidi/>
        <w:spacing w:after="0" w:line="240" w:lineRule="auto"/>
        <w:ind w:firstLine="641"/>
        <w:jc w:val="both"/>
        <w:rPr>
          <w:rFonts w:cs="Simplified Arabic"/>
          <w:sz w:val="28"/>
          <w:szCs w:val="28"/>
          <w:rtl/>
          <w:lang w:bidi="ar-DZ"/>
        </w:rPr>
      </w:pPr>
      <w:r w:rsidRPr="000C7891">
        <w:rPr>
          <w:rFonts w:cs="Simplified Arabic" w:hint="cs"/>
          <w:b/>
          <w:bCs/>
          <w:sz w:val="28"/>
          <w:szCs w:val="28"/>
          <w:rtl/>
          <w:lang w:bidi="ar-DZ"/>
        </w:rPr>
        <w:t>د- تحقيق المرونة في استخدام الأصول</w:t>
      </w:r>
      <w:r w:rsidRPr="000C7891">
        <w:rPr>
          <w:rFonts w:cs="Simplified Arabic" w:hint="cs"/>
          <w:sz w:val="28"/>
          <w:szCs w:val="28"/>
          <w:rtl/>
          <w:lang w:bidi="ar-DZ"/>
        </w:rPr>
        <w:t xml:space="preserve"> :</w:t>
      </w:r>
    </w:p>
    <w:p w:rsidR="006907BC" w:rsidRPr="00AF00C1" w:rsidRDefault="006907BC" w:rsidP="002F3C0B">
      <w:pPr>
        <w:pStyle w:val="Retraitcorpsdetexte"/>
        <w:spacing w:after="0"/>
        <w:ind w:left="0" w:firstLine="641"/>
        <w:jc w:val="both"/>
        <w:rPr>
          <w:rFonts w:cs="Simplified Arabic"/>
          <w:sz w:val="28"/>
          <w:szCs w:val="28"/>
          <w:rtl/>
          <w:lang w:val="fr-FR"/>
        </w:rPr>
      </w:pPr>
      <w:r w:rsidRPr="000C7891">
        <w:rPr>
          <w:rFonts w:cs="Simplified Arabic" w:hint="cs"/>
          <w:sz w:val="28"/>
          <w:szCs w:val="28"/>
          <w:rtl/>
        </w:rPr>
        <w:t>تكتفي المؤسسة بدفع أقساط الإيجار طوال مدة الاستئجار بالإضافة إلى أن أسلوب التأجير التمويلي يجنب المؤسسة تحمل تكلفة الأصل</w:t>
      </w:r>
      <w:r w:rsidRPr="00AF00C1">
        <w:rPr>
          <w:rFonts w:hint="cs"/>
          <w:sz w:val="28"/>
          <w:szCs w:val="28"/>
          <w:rtl/>
        </w:rPr>
        <w:t xml:space="preserve"> .</w:t>
      </w:r>
    </w:p>
    <w:p w:rsidR="006907BC" w:rsidRPr="00545065" w:rsidRDefault="006907BC" w:rsidP="002F3C0B">
      <w:pPr>
        <w:bidi/>
        <w:spacing w:after="0" w:line="240" w:lineRule="auto"/>
        <w:ind w:firstLine="641"/>
        <w:jc w:val="both"/>
        <w:rPr>
          <w:rFonts w:cs="Simplified Arabic"/>
          <w:b/>
          <w:bCs/>
          <w:sz w:val="28"/>
          <w:szCs w:val="28"/>
          <w:u w:val="single"/>
          <w:rtl/>
          <w:lang w:bidi="ar-DZ"/>
        </w:rPr>
      </w:pPr>
      <w:r w:rsidRPr="00545065">
        <w:rPr>
          <w:rFonts w:cs="Simplified Arabic" w:hint="cs"/>
          <w:b/>
          <w:bCs/>
          <w:sz w:val="28"/>
          <w:szCs w:val="28"/>
          <w:u w:val="single"/>
          <w:rtl/>
          <w:lang w:bidi="ar-DZ"/>
        </w:rPr>
        <w:t>ه</w:t>
      </w:r>
      <w:r w:rsidRPr="00545065">
        <w:rPr>
          <w:rFonts w:cs="Simplified Arabic" w:hint="cs"/>
          <w:b/>
          <w:bCs/>
          <w:sz w:val="28"/>
          <w:szCs w:val="28"/>
          <w:rtl/>
          <w:lang w:bidi="ar-DZ"/>
        </w:rPr>
        <w:t>- تحقيق مزايا ضريبة للمستأجر</w:t>
      </w:r>
      <w:r w:rsidRPr="00545065">
        <w:rPr>
          <w:rFonts w:cs="Simplified Arabic" w:hint="cs"/>
          <w:b/>
          <w:bCs/>
          <w:sz w:val="28"/>
          <w:szCs w:val="28"/>
          <w:u w:val="single"/>
          <w:rtl/>
          <w:lang w:bidi="ar-DZ"/>
        </w:rPr>
        <w:t xml:space="preserve">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إذا استأجرت مؤسسة الأصول الرأسمالي بدلا من تملكه فإنها يمكن أن تحقق وفرا ضريبيا إذا كانت فترة الإيجار تقل عن العمر الافتراضي الذي يتم حساب قيمة قسط الاهتلاك على أساسه لغرض الضريبة.</w:t>
      </w:r>
    </w:p>
    <w:p w:rsidR="006907BC" w:rsidRPr="00545065" w:rsidRDefault="006907BC" w:rsidP="002F3C0B">
      <w:pPr>
        <w:bidi/>
        <w:spacing w:after="0" w:line="240" w:lineRule="auto"/>
        <w:ind w:firstLine="641"/>
        <w:jc w:val="both"/>
        <w:rPr>
          <w:rFonts w:cs="Simplified Arabic"/>
          <w:b/>
          <w:bCs/>
          <w:sz w:val="28"/>
          <w:szCs w:val="28"/>
          <w:u w:val="single"/>
          <w:rtl/>
          <w:lang w:bidi="ar-DZ"/>
        </w:rPr>
      </w:pPr>
      <w:r w:rsidRPr="00545065">
        <w:rPr>
          <w:rFonts w:cs="Simplified Arabic" w:hint="cs"/>
          <w:b/>
          <w:bCs/>
          <w:sz w:val="28"/>
          <w:szCs w:val="28"/>
          <w:u w:val="single"/>
          <w:rtl/>
          <w:lang w:bidi="ar-DZ"/>
        </w:rPr>
        <w:t>5-تكلفة التأجير التمويلي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تتكون هذه التكلفة من عدة عناصر هي قيمة استهلاك الأصل بالكامل مع سعر الفائدة ، بالإضافة إلى علاوة محددة للشركة المؤجرة لمواجهة المخاطر والمصاريف الإدارية الطارئة ، وفي عمليات التأجير التمويلي فإن حساب الاهتلاك يسدد كاملا خلال مدة عقد الإيجار تحتسب الفائدة عادة</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sz w:val="28"/>
          <w:szCs w:val="28"/>
          <w:lang w:bidi="ar-DZ"/>
        </w:rPr>
        <w:t>]</w:t>
      </w:r>
      <w:r w:rsidRPr="00AF00C1">
        <w:rPr>
          <w:rFonts w:cs="Simplified Arabic" w:hint="cs"/>
          <w:sz w:val="28"/>
          <w:szCs w:val="28"/>
          <w:rtl/>
          <w:lang w:val="ar-DZ" w:bidi="ar-DZ"/>
        </w:rPr>
        <w:t xml:space="preserve"> 1</w:t>
      </w:r>
      <w:r w:rsidRPr="00AF00C1">
        <w:rPr>
          <w:rFonts w:cs="Times New Roman" w:hint="cs"/>
          <w:sz w:val="28"/>
          <w:szCs w:val="28"/>
          <w:rtl/>
          <w:lang w:val="ar-DZ" w:bidi="ar-DZ"/>
        </w:rPr>
        <w:t>٪</w:t>
      </w:r>
      <w:r w:rsidRPr="00AF00C1">
        <w:rPr>
          <w:rFonts w:cs="Simplified Arabic" w:hint="cs"/>
          <w:sz w:val="28"/>
          <w:szCs w:val="28"/>
          <w:rtl/>
          <w:lang w:val="ar-DZ" w:bidi="ar-DZ"/>
        </w:rPr>
        <w:t xml:space="preserve"> -  3</w:t>
      </w:r>
      <w:r w:rsidRPr="00AF00C1">
        <w:rPr>
          <w:rFonts w:cs="Times New Roman" w:hint="cs"/>
          <w:sz w:val="28"/>
          <w:szCs w:val="28"/>
          <w:rtl/>
          <w:lang w:val="ar-DZ" w:bidi="ar-DZ"/>
        </w:rPr>
        <w:t>٪</w:t>
      </w:r>
      <w:r w:rsidRPr="00AF00C1">
        <w:rPr>
          <w:rFonts w:cs="Simplified Arabic" w:hint="cs"/>
          <w:sz w:val="28"/>
          <w:szCs w:val="28"/>
          <w:rtl/>
          <w:lang w:val="ar-DZ" w:bidi="ar-DZ"/>
        </w:rPr>
        <w:t xml:space="preserve"> </w:t>
      </w:r>
      <w:r w:rsidRPr="00AF00C1">
        <w:rPr>
          <w:rFonts w:cs="Simplified Arabic"/>
          <w:sz w:val="28"/>
          <w:szCs w:val="28"/>
          <w:lang w:bidi="ar-DZ"/>
        </w:rPr>
        <w:t>[</w:t>
      </w:r>
      <w:r w:rsidRPr="00AF00C1">
        <w:rPr>
          <w:rFonts w:cs="Simplified Arabic" w:hint="cs"/>
          <w:sz w:val="28"/>
          <w:szCs w:val="28"/>
          <w:rtl/>
          <w:lang w:bidi="ar-DZ"/>
        </w:rPr>
        <w:t xml:space="preserve">  زيادة عن سعر الفائدة المصرفي على القروض متوسطة الأجل .</w:t>
      </w:r>
    </w:p>
    <w:p w:rsidR="006907BC" w:rsidRDefault="006907BC" w:rsidP="002F3C0B">
      <w:pPr>
        <w:bidi/>
        <w:spacing w:after="0" w:line="240" w:lineRule="auto"/>
        <w:ind w:firstLine="641"/>
        <w:jc w:val="both"/>
        <w:rPr>
          <w:rFonts w:cs="Simplified Arabic"/>
          <w:b/>
          <w:bCs/>
          <w:sz w:val="32"/>
          <w:szCs w:val="32"/>
          <w:rtl/>
          <w:lang w:bidi="ar-DZ"/>
        </w:rPr>
      </w:pPr>
    </w:p>
    <w:p w:rsidR="006907BC" w:rsidRDefault="006907BC" w:rsidP="002F3C0B">
      <w:pPr>
        <w:bidi/>
        <w:spacing w:after="0" w:line="240" w:lineRule="auto"/>
        <w:ind w:firstLine="641"/>
        <w:jc w:val="both"/>
        <w:rPr>
          <w:rFonts w:cs="Simplified Arabic"/>
          <w:b/>
          <w:bCs/>
          <w:sz w:val="32"/>
          <w:szCs w:val="32"/>
          <w:rtl/>
          <w:lang w:bidi="ar-DZ"/>
        </w:rPr>
      </w:pPr>
    </w:p>
    <w:p w:rsidR="006907BC" w:rsidRDefault="006907BC" w:rsidP="002F3C0B">
      <w:pPr>
        <w:bidi/>
        <w:spacing w:after="0" w:line="240" w:lineRule="auto"/>
        <w:ind w:firstLine="641"/>
        <w:jc w:val="both"/>
        <w:rPr>
          <w:rFonts w:cs="Simplified Arabic"/>
          <w:b/>
          <w:bCs/>
          <w:sz w:val="32"/>
          <w:szCs w:val="32"/>
          <w:rtl/>
          <w:lang w:bidi="ar-DZ"/>
        </w:rPr>
      </w:pPr>
    </w:p>
    <w:p w:rsidR="006907BC" w:rsidRDefault="006907BC" w:rsidP="002F3C0B">
      <w:pPr>
        <w:bidi/>
        <w:spacing w:after="0" w:line="240" w:lineRule="auto"/>
        <w:ind w:firstLine="641"/>
        <w:jc w:val="both"/>
        <w:rPr>
          <w:rFonts w:cs="Simplified Arabic"/>
          <w:b/>
          <w:bCs/>
          <w:sz w:val="32"/>
          <w:szCs w:val="32"/>
          <w:rtl/>
          <w:lang w:bidi="ar-DZ"/>
        </w:rPr>
      </w:pPr>
    </w:p>
    <w:p w:rsidR="006907BC" w:rsidRDefault="006907BC" w:rsidP="002F3C0B">
      <w:pPr>
        <w:bidi/>
        <w:spacing w:after="0" w:line="240" w:lineRule="auto"/>
        <w:ind w:firstLine="641"/>
        <w:jc w:val="both"/>
        <w:rPr>
          <w:rFonts w:cs="Simplified Arabic"/>
          <w:b/>
          <w:bCs/>
          <w:sz w:val="32"/>
          <w:szCs w:val="32"/>
          <w:rtl/>
          <w:lang w:bidi="ar-DZ"/>
        </w:rPr>
      </w:pPr>
    </w:p>
    <w:p w:rsidR="006907BC" w:rsidRDefault="006907BC" w:rsidP="002F3C0B">
      <w:pPr>
        <w:bidi/>
        <w:spacing w:after="0" w:line="240" w:lineRule="auto"/>
        <w:ind w:firstLine="641"/>
        <w:jc w:val="both"/>
        <w:rPr>
          <w:rFonts w:cs="Simplified Arabic"/>
          <w:b/>
          <w:bCs/>
          <w:sz w:val="32"/>
          <w:szCs w:val="32"/>
          <w:rtl/>
          <w:lang w:bidi="ar-DZ"/>
        </w:rPr>
      </w:pPr>
    </w:p>
    <w:p w:rsidR="006907BC" w:rsidRDefault="006907BC" w:rsidP="002F3C0B">
      <w:pPr>
        <w:bidi/>
        <w:spacing w:after="0" w:line="240" w:lineRule="auto"/>
        <w:ind w:firstLine="641"/>
        <w:jc w:val="both"/>
        <w:rPr>
          <w:rFonts w:cs="Simplified Arabic"/>
          <w:b/>
          <w:bCs/>
          <w:sz w:val="32"/>
          <w:szCs w:val="32"/>
          <w:rtl/>
          <w:lang w:bidi="ar-DZ"/>
        </w:rPr>
      </w:pPr>
    </w:p>
    <w:p w:rsidR="006907BC" w:rsidRDefault="006907BC" w:rsidP="002F3C0B">
      <w:pPr>
        <w:bidi/>
        <w:spacing w:after="0" w:line="240" w:lineRule="auto"/>
        <w:jc w:val="both"/>
        <w:rPr>
          <w:rFonts w:cs="Simplified Arabic"/>
          <w:b/>
          <w:bCs/>
          <w:sz w:val="32"/>
          <w:szCs w:val="32"/>
          <w:rtl/>
          <w:lang w:bidi="ar-DZ"/>
        </w:rPr>
      </w:pPr>
    </w:p>
    <w:p w:rsidR="006907BC" w:rsidRDefault="006907BC" w:rsidP="002F3C0B">
      <w:pPr>
        <w:bidi/>
        <w:spacing w:after="0" w:line="240" w:lineRule="auto"/>
        <w:jc w:val="both"/>
        <w:rPr>
          <w:rFonts w:cs="Simplified Arabic"/>
          <w:b/>
          <w:bCs/>
          <w:sz w:val="32"/>
          <w:szCs w:val="32"/>
          <w:lang w:bidi="ar-DZ"/>
        </w:rPr>
      </w:pPr>
    </w:p>
    <w:p w:rsidR="006907BC" w:rsidRDefault="006907BC" w:rsidP="002F3C0B">
      <w:pPr>
        <w:bidi/>
        <w:spacing w:after="0" w:line="240" w:lineRule="auto"/>
        <w:jc w:val="both"/>
        <w:rPr>
          <w:rFonts w:cs="Simplified Arabic"/>
          <w:b/>
          <w:bCs/>
          <w:sz w:val="32"/>
          <w:szCs w:val="32"/>
          <w:rtl/>
          <w:lang w:bidi="ar-DZ"/>
        </w:rPr>
      </w:pPr>
    </w:p>
    <w:p w:rsidR="006907BC" w:rsidRPr="00F13C07" w:rsidRDefault="006907BC" w:rsidP="002F3C0B">
      <w:pPr>
        <w:bidi/>
        <w:spacing w:after="0" w:line="240" w:lineRule="auto"/>
        <w:ind w:firstLine="641"/>
        <w:jc w:val="both"/>
        <w:rPr>
          <w:rFonts w:cs="Simplified Arabic"/>
          <w:b/>
          <w:bCs/>
          <w:sz w:val="32"/>
          <w:szCs w:val="32"/>
          <w:rtl/>
          <w:lang w:bidi="ar-DZ"/>
        </w:rPr>
      </w:pPr>
      <w:r>
        <w:rPr>
          <w:rFonts w:cs="Simplified Arabic" w:hint="cs"/>
          <w:b/>
          <w:bCs/>
          <w:sz w:val="32"/>
          <w:szCs w:val="32"/>
          <w:rtl/>
          <w:lang w:bidi="ar-DZ"/>
        </w:rPr>
        <w:t>ا</w:t>
      </w:r>
      <w:r w:rsidRPr="00F13C07">
        <w:rPr>
          <w:rFonts w:cs="Simplified Arabic" w:hint="cs"/>
          <w:b/>
          <w:bCs/>
          <w:sz w:val="32"/>
          <w:szCs w:val="32"/>
          <w:rtl/>
          <w:lang w:bidi="ar-DZ"/>
        </w:rPr>
        <w:t>لمبحث الرابع : قرض المورد</w:t>
      </w:r>
    </w:p>
    <w:p w:rsidR="006907BC" w:rsidRDefault="006907BC" w:rsidP="002F3C0B">
      <w:pPr>
        <w:pStyle w:val="Retraitcorpsdetexte"/>
        <w:widowControl w:val="0"/>
        <w:numPr>
          <w:ilvl w:val="0"/>
          <w:numId w:val="104"/>
        </w:numPr>
        <w:spacing w:after="0"/>
        <w:ind w:left="0"/>
        <w:jc w:val="both"/>
        <w:rPr>
          <w:rFonts w:cs="Simplified Arabic"/>
          <w:sz w:val="28"/>
          <w:szCs w:val="28"/>
          <w:rtl/>
          <w:lang w:val="fr-FR"/>
        </w:rPr>
      </w:pPr>
      <w:r w:rsidRPr="00545065">
        <w:rPr>
          <w:rFonts w:cs="Simplified Arabic" w:hint="cs"/>
          <w:b/>
          <w:bCs/>
          <w:sz w:val="28"/>
          <w:szCs w:val="28"/>
          <w:u w:val="single"/>
          <w:rtl/>
          <w:lang w:val="fr-FR"/>
        </w:rPr>
        <w:t>تعريفه</w:t>
      </w:r>
      <w:r w:rsidRPr="00AF00C1">
        <w:rPr>
          <w:rFonts w:cs="Simplified Arabic" w:hint="cs"/>
          <w:sz w:val="28"/>
          <w:szCs w:val="28"/>
          <w:rtl/>
          <w:lang w:val="fr-FR"/>
        </w:rPr>
        <w:t xml:space="preserve"> :</w:t>
      </w:r>
    </w:p>
    <w:p w:rsidR="006907BC" w:rsidRDefault="006907BC" w:rsidP="002F3C0B">
      <w:pPr>
        <w:pStyle w:val="Retraitcorpsdetexte"/>
        <w:widowControl w:val="0"/>
        <w:spacing w:after="0"/>
        <w:ind w:left="0"/>
        <w:jc w:val="both"/>
        <w:rPr>
          <w:rFonts w:cs="Simplified Arabic"/>
          <w:sz w:val="28"/>
          <w:szCs w:val="28"/>
          <w:rtl/>
          <w:lang w:val="fr-FR"/>
        </w:rPr>
      </w:pPr>
      <w:r w:rsidRPr="00AF00C1">
        <w:rPr>
          <w:rFonts w:cs="Simplified Arabic" w:hint="cs"/>
          <w:sz w:val="28"/>
          <w:szCs w:val="28"/>
          <w:rtl/>
          <w:lang w:val="fr-FR"/>
        </w:rPr>
        <w:t xml:space="preserve">هو قرض مصرفي متوسط أو طويل الأجل يمنح للمصدر الذي يمنح الآخر مهلة تسديد لزبونه ( المستورد ) </w:t>
      </w:r>
      <w:r w:rsidRPr="00AF00C1">
        <w:rPr>
          <w:rFonts w:cs="Simplified Arabic" w:hint="cs"/>
          <w:sz w:val="28"/>
          <w:szCs w:val="28"/>
          <w:rtl/>
          <w:lang w:val="fr-FR"/>
        </w:rPr>
        <w:lastRenderedPageBreak/>
        <w:t>وتتراوح مدة التسديد التي منحت للمستورد من طرف المصدر 18 شهرا وهو عملية تمويل صفقة تصدير يتولى فيها المصدر تمويل الصفقة اعتمادا على موارده المالية أو الاعتماد على أحد المصارف عن طريق خصم مستحقاته ( سندات الدفع أو الكمبيالة ) لدى المصرف ، وفي هذه العملية تقوم علاقة مباشرة بين المصدر وهذا المصرف الذي يوفر التمويل اللازم لصفقة التصدير وبعد انتهاء أجل الدفع المحدد أصلا بين المصدر المستورد يقوم البنك بتحصيل قيمة سداد الكمبيالة من المستورد .</w:t>
      </w:r>
    </w:p>
    <w:p w:rsidR="006907BC" w:rsidRDefault="006907BC" w:rsidP="002F3C0B">
      <w:pPr>
        <w:pStyle w:val="Retraitcorpsdetexte"/>
        <w:widowControl w:val="0"/>
        <w:spacing w:after="0"/>
        <w:ind w:left="0" w:firstLine="638"/>
        <w:jc w:val="both"/>
        <w:rPr>
          <w:rFonts w:cs="Simplified Arabic"/>
          <w:sz w:val="28"/>
          <w:szCs w:val="28"/>
          <w:lang w:bidi="ar-SA"/>
        </w:rPr>
      </w:pPr>
      <w:r>
        <w:rPr>
          <w:rFonts w:cs="Simplified Arabic"/>
          <w:sz w:val="28"/>
          <w:szCs w:val="28"/>
          <w:rtl/>
        </w:rPr>
        <w:t>وهو عبارة عن تمويل وضمان صفقة تصدير يتولى فيها المصدر تمويل الصفقة اعتمادا على موارد مالية أو بالاعتماد على أحد المصارف عن طريق قيام</w:t>
      </w:r>
      <w:r>
        <w:rPr>
          <w:rFonts w:cs="Simplified Arabic" w:hint="cs"/>
          <w:sz w:val="28"/>
          <w:szCs w:val="28"/>
          <w:rtl/>
        </w:rPr>
        <w:t>ه</w:t>
      </w:r>
      <w:r>
        <w:rPr>
          <w:rFonts w:cs="Simplified Arabic"/>
          <w:sz w:val="28"/>
          <w:szCs w:val="28"/>
          <w:rtl/>
        </w:rPr>
        <w:t xml:space="preserve"> بخصم مستحقات</w:t>
      </w:r>
      <w:r>
        <w:rPr>
          <w:rFonts w:cs="Simplified Arabic" w:hint="cs"/>
          <w:sz w:val="28"/>
          <w:szCs w:val="28"/>
          <w:rtl/>
        </w:rPr>
        <w:t>ه</w:t>
      </w:r>
      <w:r>
        <w:rPr>
          <w:rFonts w:cs="Simplified Arabic"/>
          <w:sz w:val="28"/>
          <w:szCs w:val="28"/>
          <w:rtl/>
        </w:rPr>
        <w:t xml:space="preserve"> (الكمبيالة أو سند الدفع) لدى هذا المصرف، وفي هذه الع</w:t>
      </w:r>
      <w:r>
        <w:rPr>
          <w:rFonts w:cs="Simplified Arabic" w:hint="cs"/>
          <w:sz w:val="28"/>
          <w:szCs w:val="28"/>
          <w:rtl/>
        </w:rPr>
        <w:t>ملية</w:t>
      </w:r>
      <w:r>
        <w:rPr>
          <w:rFonts w:cs="Simplified Arabic"/>
          <w:sz w:val="28"/>
          <w:szCs w:val="28"/>
          <w:rtl/>
        </w:rPr>
        <w:t xml:space="preserve"> تقوم علاقة مباشرة وفورية بين المصدر وهذا المصرف الذي يوفر التمويل اللازم لصفقة التصدير، وبعد انتهاء أجل الدفع المحدد أصلا بين المصدر والمستورد يقوم البنك بتحصيل قيمة الكمبيالة من المستورد وإلى هذا الحد تنتهي العلاقات المالية المرتبطة بصفقة التصدير سابقة الذكر.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أما الشق الآخر </w:t>
      </w:r>
      <w:r>
        <w:rPr>
          <w:rFonts w:cs="Simplified Arabic" w:hint="cs"/>
          <w:sz w:val="28"/>
          <w:szCs w:val="28"/>
          <w:rtl/>
        </w:rPr>
        <w:t>من عملية</w:t>
      </w:r>
      <w:r>
        <w:rPr>
          <w:rFonts w:cs="Simplified Arabic"/>
          <w:sz w:val="28"/>
          <w:szCs w:val="28"/>
          <w:rtl/>
        </w:rPr>
        <w:t xml:space="preserve"> ائتمان الصادرات والمتعلق بضمان التمويل الذي قدم</w:t>
      </w:r>
      <w:r>
        <w:rPr>
          <w:rFonts w:cs="Simplified Arabic" w:hint="cs"/>
          <w:sz w:val="28"/>
          <w:szCs w:val="28"/>
          <w:rtl/>
        </w:rPr>
        <w:t>ه</w:t>
      </w:r>
      <w:r>
        <w:rPr>
          <w:rFonts w:cs="Simplified Arabic"/>
          <w:sz w:val="28"/>
          <w:szCs w:val="28"/>
          <w:rtl/>
        </w:rPr>
        <w:t xml:space="preserve"> البنك لهذه الصفقة، فإن هيئات ضمان الصادرات التي</w:t>
      </w:r>
      <w:r>
        <w:rPr>
          <w:rFonts w:cs="Simplified Arabic" w:hint="cs"/>
          <w:sz w:val="28"/>
          <w:szCs w:val="28"/>
          <w:rtl/>
        </w:rPr>
        <w:t xml:space="preserve"> تم</w:t>
      </w:r>
      <w:r>
        <w:rPr>
          <w:rFonts w:cs="Simplified Arabic"/>
          <w:sz w:val="28"/>
          <w:szCs w:val="28"/>
          <w:rtl/>
        </w:rPr>
        <w:t xml:space="preserve"> إنشاؤها في عدد كبير من الدول تتولى توفير ضمان شامل لسداد الأوراق التجارية (الكمبيالات أو السندات ال</w:t>
      </w:r>
      <w:r>
        <w:rPr>
          <w:rFonts w:cs="Simplified Arabic" w:hint="cs"/>
          <w:sz w:val="28"/>
          <w:szCs w:val="28"/>
          <w:rtl/>
        </w:rPr>
        <w:t>اذن</w:t>
      </w:r>
      <w:r>
        <w:rPr>
          <w:rFonts w:cs="Simplified Arabic"/>
          <w:sz w:val="28"/>
          <w:szCs w:val="28"/>
          <w:rtl/>
        </w:rPr>
        <w:t xml:space="preserve">ية ) التي يحتفظ بها البنك الذي قدم التمويل، ويتم ذلك عن طريق قيام هذه الهيئة بإرسال خطاب ضمان لهذا البنك وذلك مقابل توقيع عقد ضمان ضد المخاطر التي </w:t>
      </w:r>
      <w:r>
        <w:rPr>
          <w:rFonts w:cs="Simplified Arabic" w:hint="cs"/>
          <w:sz w:val="28"/>
          <w:szCs w:val="28"/>
          <w:rtl/>
        </w:rPr>
        <w:t>التجارية وغير</w:t>
      </w:r>
      <w:r>
        <w:rPr>
          <w:rFonts w:cs="Simplified Arabic"/>
          <w:sz w:val="28"/>
          <w:szCs w:val="28"/>
          <w:rtl/>
        </w:rPr>
        <w:t xml:space="preserve"> التجارية مع المصدر، وي</w:t>
      </w:r>
      <w:r>
        <w:rPr>
          <w:rFonts w:cs="Simplified Arabic" w:hint="cs"/>
          <w:sz w:val="28"/>
          <w:szCs w:val="28"/>
          <w:rtl/>
        </w:rPr>
        <w:t>دف</w:t>
      </w:r>
      <w:r>
        <w:rPr>
          <w:rFonts w:cs="Simplified Arabic"/>
          <w:sz w:val="28"/>
          <w:szCs w:val="28"/>
          <w:rtl/>
        </w:rPr>
        <w:t>ع المصدر بموجب هذا العقد عمولة ضمان للهيئة التي أخذت على عاتقها تأمين القرض.</w:t>
      </w:r>
    </w:p>
    <w:p w:rsidR="006907BC" w:rsidRPr="00AF00C1" w:rsidRDefault="006907BC" w:rsidP="002F3C0B">
      <w:pPr>
        <w:bidi/>
        <w:spacing w:after="0" w:line="240" w:lineRule="auto"/>
        <w:jc w:val="both"/>
        <w:rPr>
          <w:rFonts w:cs="Simplified Arabic"/>
          <w:sz w:val="28"/>
          <w:szCs w:val="28"/>
          <w:rtl/>
        </w:rPr>
      </w:pPr>
    </w:p>
    <w:p w:rsidR="006907BC" w:rsidRPr="00AF00C1" w:rsidRDefault="006907BC" w:rsidP="002F3C0B">
      <w:pPr>
        <w:bidi/>
        <w:spacing w:after="0" w:line="240" w:lineRule="auto"/>
        <w:ind w:firstLine="641"/>
        <w:jc w:val="both"/>
        <w:rPr>
          <w:rFonts w:cs="Simplified Arabic"/>
          <w:b/>
          <w:bCs/>
          <w:sz w:val="28"/>
          <w:szCs w:val="28"/>
          <w:u w:val="single"/>
          <w:rtl/>
          <w:lang w:bidi="ar-DZ"/>
        </w:rPr>
      </w:pPr>
      <w:r>
        <w:rPr>
          <w:rFonts w:cs="Simplified Arabic" w:hint="cs"/>
          <w:b/>
          <w:bCs/>
          <w:sz w:val="28"/>
          <w:szCs w:val="28"/>
          <w:u w:val="single"/>
          <w:rtl/>
          <w:lang w:bidi="ar-DZ"/>
        </w:rPr>
        <w:t>2-</w:t>
      </w:r>
      <w:r w:rsidRPr="00AF00C1">
        <w:rPr>
          <w:rFonts w:cs="Simplified Arabic" w:hint="cs"/>
          <w:b/>
          <w:bCs/>
          <w:sz w:val="28"/>
          <w:szCs w:val="28"/>
          <w:u w:val="single"/>
          <w:rtl/>
          <w:lang w:bidi="ar-DZ"/>
        </w:rPr>
        <w:t xml:space="preserve"> مراحل قرض المورد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1- يقوم المصدر بسحب كمبيالة على المستورد ويرسلها للقبول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2- يقوم المستورد بإرجاع الكمبيالة مع قبولها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3- يقدم الورقة من أجل خصمها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4- تسديد قيمة الكمبيالة من طرف البنك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5- تحصيل الكمبيالة في تاريخ الاستحقاق.</w:t>
      </w:r>
    </w:p>
    <w:p w:rsidR="006907BC" w:rsidRDefault="006907BC" w:rsidP="002F3C0B">
      <w:pPr>
        <w:bidi/>
        <w:spacing w:after="0" w:line="240" w:lineRule="auto"/>
        <w:ind w:firstLine="641"/>
        <w:jc w:val="both"/>
        <w:rPr>
          <w:rFonts w:cs="Simplified Arabic"/>
          <w:sz w:val="28"/>
          <w:szCs w:val="28"/>
          <w:rtl/>
          <w:lang w:bidi="ar-DZ"/>
        </w:rPr>
      </w:pPr>
    </w:p>
    <w:p w:rsidR="006907BC" w:rsidRDefault="006907BC" w:rsidP="002F3C0B">
      <w:pPr>
        <w:bidi/>
        <w:spacing w:after="0" w:line="240" w:lineRule="auto"/>
        <w:ind w:firstLine="641"/>
        <w:jc w:val="both"/>
        <w:rPr>
          <w:rFonts w:cs="Simplified Arabic"/>
          <w:sz w:val="28"/>
          <w:szCs w:val="28"/>
          <w:rtl/>
          <w:lang w:bidi="ar-DZ"/>
        </w:rPr>
      </w:pPr>
    </w:p>
    <w:p w:rsidR="006907BC" w:rsidRDefault="006907BC" w:rsidP="002F3C0B">
      <w:pPr>
        <w:bidi/>
        <w:spacing w:after="0" w:line="240" w:lineRule="auto"/>
        <w:jc w:val="both"/>
        <w:rPr>
          <w:rFonts w:cs="Simplified Arabic"/>
          <w:sz w:val="28"/>
          <w:szCs w:val="28"/>
          <w:rtl/>
          <w:lang w:bidi="ar-DZ"/>
        </w:rPr>
      </w:pPr>
    </w:p>
    <w:p w:rsidR="006907BC" w:rsidRDefault="006907BC" w:rsidP="002F3C0B">
      <w:pPr>
        <w:bidi/>
        <w:spacing w:after="0" w:line="240" w:lineRule="auto"/>
        <w:ind w:firstLine="641"/>
        <w:jc w:val="both"/>
        <w:rPr>
          <w:rFonts w:cs="Simplified Arabic"/>
          <w:sz w:val="28"/>
          <w:szCs w:val="28"/>
          <w:rtl/>
          <w:lang w:bidi="ar-DZ"/>
        </w:rPr>
      </w:pPr>
    </w:p>
    <w:p w:rsidR="006907BC" w:rsidRPr="00946F78" w:rsidRDefault="006907BC" w:rsidP="002F3C0B">
      <w:pPr>
        <w:bidi/>
        <w:spacing w:after="0" w:line="240" w:lineRule="auto"/>
        <w:ind w:firstLine="641"/>
        <w:jc w:val="both"/>
        <w:rPr>
          <w:rFonts w:cs="Simplified Arabic"/>
          <w:b/>
          <w:bCs/>
          <w:sz w:val="28"/>
          <w:szCs w:val="28"/>
          <w:rtl/>
          <w:lang w:bidi="ar-DZ"/>
        </w:rPr>
      </w:pPr>
      <w:r w:rsidRPr="00946F78">
        <w:rPr>
          <w:rFonts w:cs="Simplified Arabic" w:hint="cs"/>
          <w:b/>
          <w:bCs/>
          <w:sz w:val="28"/>
          <w:szCs w:val="28"/>
          <w:rtl/>
          <w:lang w:bidi="ar-DZ"/>
        </w:rPr>
        <w:t>والشكل التالي رقم ( 17 ) يوضح مراحل قرض المورد</w:t>
      </w:r>
    </w:p>
    <w:p w:rsidR="006907BC" w:rsidRPr="00AF00C1" w:rsidRDefault="006907BC" w:rsidP="002F3C0B">
      <w:pPr>
        <w:bidi/>
        <w:spacing w:after="0" w:line="240" w:lineRule="auto"/>
        <w:ind w:firstLine="641"/>
        <w:jc w:val="both"/>
        <w:rPr>
          <w:rFonts w:cs="Simplified Arabic"/>
          <w:sz w:val="28"/>
          <w:szCs w:val="28"/>
          <w:rtl/>
          <w:lang w:bidi="ar-DZ"/>
        </w:rPr>
      </w:pPr>
    </w:p>
    <w:tbl>
      <w:tblPr>
        <w:bidiVisual/>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7"/>
      </w:tblGrid>
      <w:tr w:rsidR="006907BC" w:rsidRPr="00AF00C1" w:rsidTr="0017531E">
        <w:trPr>
          <w:trHeight w:val="4143"/>
        </w:trPr>
        <w:tc>
          <w:tcPr>
            <w:tcW w:w="9247" w:type="dxa"/>
            <w:tcBorders>
              <w:top w:val="single" w:sz="4" w:space="0" w:color="auto"/>
              <w:left w:val="single" w:sz="4" w:space="0" w:color="auto"/>
              <w:bottom w:val="single" w:sz="4" w:space="0" w:color="auto"/>
              <w:right w:val="single" w:sz="4" w:space="0" w:color="auto"/>
            </w:tcBorders>
          </w:tcPr>
          <w:p w:rsidR="006907BC" w:rsidRPr="00AF00C1" w:rsidRDefault="006907BC" w:rsidP="002F3C0B">
            <w:pPr>
              <w:tabs>
                <w:tab w:val="left" w:pos="6732"/>
              </w:tabs>
              <w:bidi/>
              <w:spacing w:after="0" w:line="240" w:lineRule="auto"/>
              <w:ind w:firstLine="641"/>
              <w:jc w:val="both"/>
              <w:rPr>
                <w:rFonts w:cs="Simplified Arabic"/>
                <w:sz w:val="28"/>
                <w:szCs w:val="28"/>
                <w:rtl/>
                <w:lang w:bidi="ar-DZ"/>
              </w:rPr>
            </w:pPr>
          </w:p>
          <w:p w:rsidR="006907BC" w:rsidRPr="00AF00C1" w:rsidRDefault="00EA786E" w:rsidP="002F3C0B">
            <w:pPr>
              <w:tabs>
                <w:tab w:val="left" w:pos="2257"/>
                <w:tab w:val="left" w:pos="6732"/>
              </w:tabs>
              <w:bidi/>
              <w:spacing w:after="0" w:line="240" w:lineRule="auto"/>
              <w:ind w:firstLine="641"/>
              <w:jc w:val="both"/>
              <w:rPr>
                <w:rFonts w:cs="Simplified Arabic"/>
                <w:sz w:val="28"/>
                <w:szCs w:val="28"/>
                <w:rtl/>
                <w:lang w:val="ar-DZ" w:bidi="ar-DZ"/>
              </w:rPr>
            </w:pPr>
            <w:r w:rsidRPr="00EA786E">
              <w:rPr>
                <w:sz w:val="28"/>
                <w:szCs w:val="28"/>
                <w:rtl/>
              </w:rPr>
              <w:pict>
                <v:line id="_x0000_s1500" style="position:absolute;left:0;text-align:left;flip:x;z-index:251990016" from="399.85pt,21.45pt" to="400.1pt,111.3pt">
                  <w10:wrap anchorx="page"/>
                </v:line>
              </w:pict>
            </w:r>
            <w:r w:rsidRPr="00EA786E">
              <w:rPr>
                <w:sz w:val="28"/>
                <w:szCs w:val="28"/>
                <w:rtl/>
              </w:rPr>
              <w:pict>
                <v:line id="_x0000_s1499" style="position:absolute;left:0;text-align:left;flip:x;z-index:251988992" from="48.6pt,21.45pt" to="49.1pt,111.15pt">
                  <w10:wrap anchorx="page"/>
                </v:line>
              </w:pict>
            </w:r>
            <w:r w:rsidRPr="00EA786E">
              <w:rPr>
                <w:sz w:val="28"/>
                <w:szCs w:val="28"/>
                <w:rtl/>
              </w:rPr>
              <w:pict>
                <v:rect id="_x0000_s1494" style="position:absolute;left:0;text-align:left;margin-left:183.85pt;margin-top:3.3pt;width:117pt;height:36pt;z-index:-251332608">
                  <w10:wrap anchorx="page"/>
                </v:rect>
              </w:pict>
            </w:r>
            <w:r w:rsidRPr="00EA786E">
              <w:rPr>
                <w:sz w:val="28"/>
                <w:szCs w:val="28"/>
                <w:rtl/>
              </w:rPr>
              <w:pict>
                <v:line id="_x0000_s1501" style="position:absolute;left:0;text-align:left;flip:x;z-index:251991040" from="300.85pt,21.3pt" to="399.85pt,21.3pt">
                  <v:stroke endarrow="block"/>
                  <w10:wrap anchorx="page"/>
                </v:line>
              </w:pict>
            </w:r>
            <w:r w:rsidRPr="00EA786E">
              <w:rPr>
                <w:sz w:val="28"/>
                <w:szCs w:val="28"/>
                <w:rtl/>
              </w:rPr>
              <w:pict>
                <v:line id="_x0000_s1497" style="position:absolute;left:0;text-align:left;z-index:251986944" from="48.85pt,21.3pt" to="183.85pt,21.3pt">
                  <v:stroke endarrow="block"/>
                  <w10:wrap anchorx="page"/>
                </v:line>
              </w:pict>
            </w:r>
            <w:r w:rsidR="006907BC" w:rsidRPr="00AF00C1">
              <w:rPr>
                <w:rFonts w:cs="Simplified Arabic" w:hint="cs"/>
                <w:sz w:val="28"/>
                <w:szCs w:val="28"/>
                <w:rtl/>
                <w:lang w:bidi="ar-DZ"/>
              </w:rPr>
              <w:t>4                    المصدر</w:t>
            </w:r>
            <w:r w:rsidR="006907BC" w:rsidRPr="00AF00C1">
              <w:rPr>
                <w:rFonts w:cs="Simplified Arabic" w:hint="cs"/>
                <w:sz w:val="28"/>
                <w:szCs w:val="28"/>
                <w:rtl/>
                <w:lang w:val="ar-DZ" w:bidi="ar-DZ"/>
              </w:rPr>
              <w:t xml:space="preserve">               يقوم المستورد بإرجاع الكمبيالة</w:t>
            </w:r>
          </w:p>
          <w:p w:rsidR="006907BC" w:rsidRPr="00946F78" w:rsidRDefault="00EA786E" w:rsidP="002F3C0B">
            <w:pPr>
              <w:tabs>
                <w:tab w:val="left" w:pos="2445"/>
                <w:tab w:val="left" w:pos="8110"/>
              </w:tabs>
              <w:bidi/>
              <w:spacing w:after="0" w:line="240" w:lineRule="auto"/>
              <w:jc w:val="both"/>
              <w:rPr>
                <w:rFonts w:cs="Simplified Arabic"/>
                <w:sz w:val="28"/>
                <w:szCs w:val="28"/>
                <w:rtl/>
                <w:lang w:bidi="ar-DZ"/>
              </w:rPr>
            </w:pPr>
            <w:r w:rsidRPr="00EA786E">
              <w:rPr>
                <w:sz w:val="28"/>
                <w:szCs w:val="28"/>
                <w:rtl/>
              </w:rPr>
              <w:pict>
                <v:line id="_x0000_s1504" style="position:absolute;left:0;text-align:left;flip:x;z-index:251994112" from="381.85pt,5.55pt" to="382.1pt,86.4pt">
                  <v:stroke endarrow="block"/>
                  <w10:wrap anchorx="page"/>
                </v:line>
              </w:pict>
            </w:r>
            <w:r w:rsidRPr="00EA786E">
              <w:rPr>
                <w:sz w:val="28"/>
                <w:szCs w:val="28"/>
                <w:rtl/>
              </w:rPr>
              <w:pict>
                <v:line id="_x0000_s1502" style="position:absolute;left:0;text-align:left;flip:x;z-index:251992064" from="57.85pt,5.55pt" to="58.1pt,86.4pt">
                  <v:stroke endarrow="block"/>
                  <w10:wrap anchorx="page"/>
                </v:line>
              </w:pict>
            </w:r>
            <w:r w:rsidRPr="00EA786E">
              <w:rPr>
                <w:sz w:val="28"/>
                <w:szCs w:val="28"/>
                <w:rtl/>
              </w:rPr>
              <w:pict>
                <v:line id="_x0000_s1503" style="position:absolute;left:0;text-align:left;z-index:251993088" from="300.85pt,5.4pt" to="381.85pt,5.4pt">
                  <w10:wrap anchorx="page"/>
                </v:line>
              </w:pict>
            </w:r>
            <w:r w:rsidRPr="00EA786E">
              <w:rPr>
                <w:sz w:val="28"/>
                <w:szCs w:val="28"/>
                <w:rtl/>
              </w:rPr>
              <w:pict>
                <v:line id="_x0000_s1498" style="position:absolute;left:0;text-align:left;flip:x;z-index:251987968" from="57.85pt,5.25pt" to="183.6pt,5.4pt">
                  <w10:wrap anchorx="page"/>
                </v:line>
              </w:pict>
            </w:r>
            <w:r w:rsidR="006907BC">
              <w:rPr>
                <w:rFonts w:cs="Simplified Arabic" w:hint="cs"/>
                <w:sz w:val="28"/>
                <w:szCs w:val="28"/>
                <w:rtl/>
                <w:lang w:val="ar-DZ" w:bidi="ar-DZ"/>
              </w:rPr>
              <w:t xml:space="preserve">تسديد قيمة </w:t>
            </w:r>
            <w:r w:rsidR="006907BC">
              <w:rPr>
                <w:rFonts w:cs="Simplified Arabic"/>
                <w:sz w:val="28"/>
                <w:szCs w:val="28"/>
                <w:rtl/>
                <w:lang w:val="ar-DZ" w:bidi="ar-DZ"/>
              </w:rPr>
              <w:tab/>
            </w:r>
            <w:r w:rsidR="006907BC">
              <w:rPr>
                <w:rFonts w:cs="Simplified Arabic" w:hint="cs"/>
                <w:sz w:val="28"/>
                <w:szCs w:val="28"/>
                <w:rtl/>
                <w:lang w:val="ar-DZ" w:bidi="ar-DZ"/>
              </w:rPr>
              <w:t>3</w:t>
            </w:r>
            <w:r w:rsidR="006907BC">
              <w:rPr>
                <w:rFonts w:cs="Simplified Arabic"/>
                <w:sz w:val="28"/>
                <w:szCs w:val="28"/>
                <w:rtl/>
                <w:lang w:val="ar-DZ" w:bidi="ar-DZ"/>
              </w:rPr>
              <w:tab/>
            </w:r>
            <w:r w:rsidR="006907BC" w:rsidRPr="00AF00C1">
              <w:rPr>
                <w:rFonts w:cs="Simplified Arabic" w:hint="cs"/>
                <w:sz w:val="28"/>
                <w:szCs w:val="28"/>
                <w:rtl/>
                <w:lang w:val="ar-DZ" w:bidi="ar-DZ"/>
              </w:rPr>
              <w:t>وقبولها</w:t>
            </w:r>
          </w:p>
          <w:p w:rsidR="006907BC" w:rsidRPr="00946F78" w:rsidRDefault="006907BC" w:rsidP="002F3C0B">
            <w:pPr>
              <w:tabs>
                <w:tab w:val="left" w:pos="6732"/>
              </w:tabs>
              <w:bidi/>
              <w:spacing w:after="0" w:line="240" w:lineRule="auto"/>
              <w:jc w:val="both"/>
              <w:rPr>
                <w:rFonts w:cs="Simplified Arabic"/>
                <w:sz w:val="28"/>
                <w:szCs w:val="28"/>
                <w:rtl/>
                <w:lang w:bidi="ar-DZ"/>
              </w:rPr>
            </w:pPr>
            <w:r w:rsidRPr="00AF00C1">
              <w:rPr>
                <w:rFonts w:cs="Simplified Arabic" w:hint="cs"/>
                <w:sz w:val="28"/>
                <w:szCs w:val="28"/>
                <w:rtl/>
                <w:lang w:val="ar-DZ" w:bidi="ar-DZ"/>
              </w:rPr>
              <w:t>الكمب</w:t>
            </w:r>
            <w:r>
              <w:rPr>
                <w:rFonts w:cs="Simplified Arabic" w:hint="cs"/>
                <w:sz w:val="28"/>
                <w:szCs w:val="28"/>
                <w:rtl/>
                <w:lang w:val="ar-DZ" w:bidi="ar-DZ"/>
              </w:rPr>
              <w:t xml:space="preserve">يا لة          تقديم الورقة لخصمها                </w:t>
            </w:r>
            <w:r w:rsidRPr="00AF00C1">
              <w:rPr>
                <w:rFonts w:cs="Simplified Arabic" w:hint="cs"/>
                <w:sz w:val="28"/>
                <w:szCs w:val="28"/>
                <w:rtl/>
                <w:lang w:val="ar-DZ" w:bidi="ar-DZ"/>
              </w:rPr>
              <w:t>سحب الكمبيالة على المستورد</w:t>
            </w:r>
          </w:p>
          <w:p w:rsidR="006907BC" w:rsidRDefault="006907BC" w:rsidP="002F3C0B">
            <w:pPr>
              <w:tabs>
                <w:tab w:val="left" w:pos="6732"/>
              </w:tabs>
              <w:bidi/>
              <w:spacing w:after="0" w:line="240" w:lineRule="auto"/>
              <w:ind w:firstLine="641"/>
              <w:jc w:val="both"/>
              <w:rPr>
                <w:rFonts w:cs="Simplified Arabic"/>
                <w:sz w:val="28"/>
                <w:szCs w:val="28"/>
                <w:rtl/>
                <w:lang w:val="ar-DZ" w:bidi="ar-DZ"/>
              </w:rPr>
            </w:pPr>
            <w:r w:rsidRPr="00AF00C1">
              <w:rPr>
                <w:rFonts w:cs="Simplified Arabic" w:hint="cs"/>
                <w:sz w:val="28"/>
                <w:szCs w:val="28"/>
                <w:rtl/>
                <w:lang w:val="ar-DZ" w:bidi="ar-DZ"/>
              </w:rPr>
              <w:t>وإرسالهالقبول</w:t>
            </w:r>
            <w:r>
              <w:rPr>
                <w:rFonts w:cs="Simplified Arabic" w:hint="cs"/>
                <w:sz w:val="28"/>
                <w:szCs w:val="28"/>
                <w:rtl/>
                <w:lang w:val="ar-DZ" w:bidi="ar-DZ"/>
              </w:rPr>
              <w:t xml:space="preserve"> خصمها</w:t>
            </w:r>
          </w:p>
          <w:p w:rsidR="006907BC" w:rsidRPr="00946F78" w:rsidRDefault="00EA786E" w:rsidP="002F3C0B">
            <w:pPr>
              <w:tabs>
                <w:tab w:val="left" w:pos="6732"/>
              </w:tabs>
              <w:bidi/>
              <w:spacing w:after="0" w:line="240" w:lineRule="auto"/>
              <w:ind w:firstLine="641"/>
              <w:jc w:val="both"/>
              <w:rPr>
                <w:rFonts w:cs="Simplified Arabic"/>
                <w:sz w:val="28"/>
                <w:szCs w:val="28"/>
                <w:lang w:bidi="ar-DZ"/>
              </w:rPr>
            </w:pPr>
            <w:r w:rsidRPr="00EA786E">
              <w:rPr>
                <w:sz w:val="28"/>
                <w:szCs w:val="28"/>
              </w:rPr>
              <w:pict>
                <v:line id="_x0000_s1505" style="position:absolute;left:0;text-align:left;z-index:251995136" from="135.1pt,44.95pt" to="333.1pt,44.95pt">
                  <v:stroke endarrow="block"/>
                  <w10:wrap anchorx="page"/>
                </v:line>
              </w:pict>
            </w:r>
            <w:r w:rsidRPr="00EA786E">
              <w:rPr>
                <w:sz w:val="28"/>
                <w:szCs w:val="28"/>
              </w:rPr>
              <w:pict>
                <v:rect id="_x0000_s1496" style="position:absolute;left:0;text-align:left;margin-left:18.1pt;margin-top:17.95pt;width:99pt;height:53.85pt;z-index:-251330560">
                  <w10:wrap anchorx="page"/>
                </v:rect>
              </w:pict>
            </w:r>
            <w:r w:rsidRPr="00EA786E">
              <w:rPr>
                <w:sz w:val="28"/>
                <w:szCs w:val="28"/>
              </w:rPr>
              <w:pict>
                <v:rect id="_x0000_s1495" style="position:absolute;left:0;text-align:left;margin-left:333.1pt;margin-top:17.95pt;width:108pt;height:45.15pt;z-index:-251331584">
                  <w10:wrap anchorx="page"/>
                </v:rect>
              </w:pict>
            </w:r>
            <w:r w:rsidR="006907BC">
              <w:rPr>
                <w:rFonts w:cs="Simplified Arabic"/>
                <w:sz w:val="28"/>
                <w:szCs w:val="28"/>
                <w:lang w:bidi="ar-DZ"/>
              </w:rPr>
              <w:t>1</w:t>
            </w:r>
            <w:r w:rsidR="006907BC">
              <w:rPr>
                <w:rFonts w:cs="Simplified Arabic" w:hint="cs"/>
                <w:sz w:val="28"/>
                <w:szCs w:val="28"/>
                <w:rtl/>
                <w:lang w:val="ar-DZ" w:bidi="ar-DZ"/>
              </w:rPr>
              <w:t xml:space="preserve">   </w:t>
            </w:r>
            <w:r w:rsidR="006907BC" w:rsidRPr="00AF00C1">
              <w:rPr>
                <w:rFonts w:cs="Simplified Arabic" w:hint="cs"/>
                <w:sz w:val="28"/>
                <w:szCs w:val="28"/>
                <w:rtl/>
                <w:lang w:val="ar-DZ" w:bidi="ar-DZ"/>
              </w:rPr>
              <w:t xml:space="preserve"> </w:t>
            </w:r>
            <w:r w:rsidR="006907BC">
              <w:rPr>
                <w:rFonts w:cs="Simplified Arabic" w:hint="cs"/>
                <w:sz w:val="28"/>
                <w:szCs w:val="28"/>
                <w:rtl/>
                <w:lang w:val="ar-DZ" w:bidi="ar-DZ"/>
              </w:rPr>
              <w:t>2</w:t>
            </w:r>
          </w:p>
          <w:p w:rsidR="006907BC" w:rsidRDefault="006907BC" w:rsidP="002F3C0B">
            <w:pPr>
              <w:tabs>
                <w:tab w:val="left" w:pos="6732"/>
              </w:tabs>
              <w:bidi/>
              <w:spacing w:after="0" w:line="240" w:lineRule="auto"/>
              <w:jc w:val="both"/>
              <w:rPr>
                <w:rFonts w:cs="Simplified Arabic"/>
                <w:sz w:val="28"/>
                <w:szCs w:val="28"/>
                <w:lang w:bidi="ar-DZ"/>
              </w:rPr>
            </w:pPr>
            <w:r w:rsidRPr="00AF00C1">
              <w:rPr>
                <w:rFonts w:cs="Simplified Arabic" w:hint="cs"/>
                <w:sz w:val="28"/>
                <w:szCs w:val="28"/>
                <w:rtl/>
                <w:lang w:val="ar-DZ" w:bidi="ar-DZ"/>
              </w:rPr>
              <w:t>بنك المصد</w:t>
            </w:r>
            <w:r>
              <w:rPr>
                <w:rFonts w:cs="Simplified Arabic" w:hint="cs"/>
                <w:sz w:val="28"/>
                <w:szCs w:val="28"/>
                <w:rtl/>
                <w:lang w:val="ar-DZ" w:bidi="ar-DZ"/>
              </w:rPr>
              <w:t xml:space="preserve"> ر</w:t>
            </w:r>
            <w:r w:rsidRPr="00AF00C1">
              <w:rPr>
                <w:rFonts w:cs="Simplified Arabic" w:hint="cs"/>
                <w:sz w:val="28"/>
                <w:szCs w:val="28"/>
                <w:rtl/>
                <w:lang w:val="ar-DZ" w:bidi="ar-DZ"/>
              </w:rPr>
              <w:t xml:space="preserve">          </w:t>
            </w:r>
            <w:r>
              <w:rPr>
                <w:rFonts w:cs="Simplified Arabic" w:hint="cs"/>
                <w:sz w:val="28"/>
                <w:szCs w:val="28"/>
                <w:rtl/>
                <w:lang w:val="ar-DZ" w:bidi="ar-DZ"/>
              </w:rPr>
              <w:t xml:space="preserve">    </w:t>
            </w:r>
            <w:r w:rsidRPr="00AF00C1">
              <w:rPr>
                <w:rFonts w:cs="Simplified Arabic" w:hint="cs"/>
                <w:sz w:val="28"/>
                <w:szCs w:val="28"/>
                <w:rtl/>
                <w:lang w:val="ar-DZ" w:bidi="ar-DZ"/>
              </w:rPr>
              <w:t xml:space="preserve">         </w:t>
            </w:r>
            <w:r>
              <w:rPr>
                <w:rFonts w:cs="Simplified Arabic" w:hint="cs"/>
                <w:sz w:val="28"/>
                <w:szCs w:val="28"/>
                <w:rtl/>
                <w:lang w:val="ar-DZ" w:bidi="ar-DZ"/>
              </w:rPr>
              <w:t xml:space="preserve">                                        </w:t>
            </w:r>
            <w:r w:rsidRPr="00AF00C1">
              <w:rPr>
                <w:rFonts w:cs="Simplified Arabic" w:hint="cs"/>
                <w:sz w:val="28"/>
                <w:szCs w:val="28"/>
                <w:rtl/>
                <w:lang w:val="ar-DZ" w:bidi="ar-DZ"/>
              </w:rPr>
              <w:t xml:space="preserve"> بنك المستورد</w:t>
            </w:r>
          </w:p>
          <w:p w:rsidR="006907BC" w:rsidRDefault="006907BC" w:rsidP="002F3C0B">
            <w:pPr>
              <w:tabs>
                <w:tab w:val="left" w:pos="2953"/>
              </w:tabs>
              <w:bidi/>
              <w:spacing w:after="0" w:line="240" w:lineRule="auto"/>
              <w:jc w:val="both"/>
              <w:rPr>
                <w:rFonts w:cs="Simplified Arabic"/>
                <w:sz w:val="28"/>
                <w:szCs w:val="28"/>
                <w:rtl/>
                <w:lang w:bidi="ar-DZ"/>
              </w:rPr>
            </w:pPr>
          </w:p>
          <w:p w:rsidR="006907BC" w:rsidRPr="00C6247D" w:rsidRDefault="006907BC" w:rsidP="002F3C0B">
            <w:pPr>
              <w:tabs>
                <w:tab w:val="left" w:pos="2953"/>
              </w:tabs>
              <w:bidi/>
              <w:spacing w:after="0" w:line="240" w:lineRule="auto"/>
              <w:jc w:val="both"/>
              <w:rPr>
                <w:rFonts w:cs="Simplified Arabic"/>
                <w:sz w:val="28"/>
                <w:szCs w:val="28"/>
                <w:lang w:bidi="ar-DZ"/>
              </w:rPr>
            </w:pPr>
            <w:r>
              <w:rPr>
                <w:rFonts w:cs="Simplified Arabic"/>
                <w:sz w:val="28"/>
                <w:szCs w:val="28"/>
                <w:lang w:bidi="ar-DZ"/>
              </w:rPr>
              <w:t>5</w:t>
            </w:r>
            <w:r>
              <w:rPr>
                <w:rFonts w:cs="Simplified Arabic" w:hint="cs"/>
                <w:sz w:val="28"/>
                <w:szCs w:val="28"/>
                <w:rtl/>
                <w:lang w:bidi="ar-DZ"/>
              </w:rPr>
              <w:t xml:space="preserve"> </w:t>
            </w:r>
            <w:r w:rsidRPr="00AF00C1">
              <w:rPr>
                <w:rFonts w:cs="Simplified Arabic" w:hint="cs"/>
                <w:sz w:val="28"/>
                <w:szCs w:val="28"/>
                <w:rtl/>
                <w:lang w:val="ar-DZ" w:bidi="ar-DZ"/>
              </w:rPr>
              <w:t>تحصيل الكمبيالة في تاريخ الاستحقاق</w:t>
            </w:r>
          </w:p>
        </w:tc>
      </w:tr>
    </w:tbl>
    <w:p w:rsidR="006907BC" w:rsidRPr="00AF00C1" w:rsidRDefault="006907BC" w:rsidP="002F3C0B">
      <w:pPr>
        <w:bidi/>
        <w:spacing w:after="0" w:line="240" w:lineRule="auto"/>
        <w:ind w:firstLine="641"/>
        <w:jc w:val="both"/>
        <w:rPr>
          <w:rFonts w:cs="Simplified Arabic"/>
          <w:sz w:val="28"/>
          <w:szCs w:val="28"/>
          <w:rtl/>
          <w:lang w:bidi="ar-DZ"/>
        </w:rPr>
      </w:pPr>
    </w:p>
    <w:p w:rsidR="006907BC" w:rsidRDefault="006907BC" w:rsidP="002F3C0B">
      <w:pPr>
        <w:bidi/>
        <w:spacing w:after="0" w:line="240" w:lineRule="auto"/>
        <w:ind w:firstLine="641"/>
        <w:jc w:val="both"/>
        <w:rPr>
          <w:rFonts w:cs="Simplified Arabic"/>
          <w:sz w:val="28"/>
          <w:szCs w:val="28"/>
          <w:rtl/>
          <w:lang w:bidi="ar-DZ"/>
        </w:rPr>
      </w:pPr>
    </w:p>
    <w:p w:rsidR="006907BC"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r>
        <w:rPr>
          <w:rFonts w:cs="Simplified Arabic" w:hint="cs"/>
          <w:b/>
          <w:bCs/>
          <w:sz w:val="28"/>
          <w:szCs w:val="28"/>
          <w:rtl/>
          <w:lang w:bidi="ar-DZ"/>
        </w:rPr>
        <w:t xml:space="preserve">4- </w:t>
      </w:r>
      <w:r w:rsidRPr="00AF00C1">
        <w:rPr>
          <w:rFonts w:cs="Simplified Arabic" w:hint="cs"/>
          <w:b/>
          <w:bCs/>
          <w:sz w:val="28"/>
          <w:szCs w:val="28"/>
          <w:u w:val="single"/>
          <w:rtl/>
          <w:lang w:bidi="ar-DZ"/>
        </w:rPr>
        <w:t>مزايا قرض المورد وعيوبه :</w:t>
      </w:r>
      <w:r w:rsidRPr="00AF00C1">
        <w:rPr>
          <w:rFonts w:cs="Simplified Arabic" w:hint="cs"/>
          <w:sz w:val="28"/>
          <w:szCs w:val="28"/>
          <w:rtl/>
          <w:lang w:bidi="ar-DZ"/>
        </w:rPr>
        <w:t xml:space="preserve"> لقرض المورد مزايا وعيوب نلخصها فيما يلي :</w:t>
      </w:r>
    </w:p>
    <w:p w:rsidR="006907BC" w:rsidRPr="00B644B9" w:rsidRDefault="006907BC" w:rsidP="002F3C0B">
      <w:pPr>
        <w:bidi/>
        <w:spacing w:after="0" w:line="240" w:lineRule="auto"/>
        <w:jc w:val="both"/>
        <w:rPr>
          <w:rFonts w:cs="Simplified Arabic"/>
          <w:sz w:val="28"/>
          <w:szCs w:val="28"/>
          <w:lang w:bidi="ar-DZ"/>
        </w:rPr>
      </w:pPr>
      <w:r w:rsidRPr="00B644B9">
        <w:rPr>
          <w:rFonts w:cs="Simplified Arabic" w:hint="cs"/>
          <w:sz w:val="28"/>
          <w:szCs w:val="28"/>
          <w:rtl/>
          <w:lang w:bidi="ar-DZ"/>
        </w:rPr>
        <w:t>1</w:t>
      </w:r>
      <w:r w:rsidRPr="00B644B9">
        <w:rPr>
          <w:rFonts w:cs="Simplified Arabic" w:hint="cs"/>
          <w:sz w:val="28"/>
          <w:szCs w:val="28"/>
          <w:u w:val="single"/>
          <w:rtl/>
          <w:lang w:bidi="ar-DZ"/>
        </w:rPr>
        <w:t>- مزايا قرض المورد:</w:t>
      </w:r>
    </w:p>
    <w:p w:rsidR="006907BC" w:rsidRPr="00B644B9" w:rsidRDefault="006907BC" w:rsidP="002F3C0B">
      <w:pPr>
        <w:pStyle w:val="Corpsdetexte"/>
        <w:tabs>
          <w:tab w:val="right" w:pos="152"/>
        </w:tabs>
        <w:spacing w:before="0" w:beforeAutospacing="0" w:after="0" w:afterAutospacing="0" w:line="240" w:lineRule="auto"/>
        <w:jc w:val="both"/>
        <w:rPr>
          <w:rFonts w:cs="Simplified Arabic"/>
          <w:sz w:val="28"/>
          <w:szCs w:val="28"/>
          <w:rtl/>
          <w:lang w:bidi="ar-DZ"/>
        </w:rPr>
      </w:pPr>
      <w:r w:rsidRPr="00B644B9">
        <w:rPr>
          <w:rFonts w:cs="Simplified Arabic" w:hint="cs"/>
          <w:sz w:val="28"/>
          <w:szCs w:val="28"/>
          <w:rtl/>
        </w:rPr>
        <w:t>- يتيح للمورد الحصول على الدفع الفوري وذلك عند قيام بخصم الورقة التجارية الخاصة بهذه   العملية .</w:t>
      </w:r>
    </w:p>
    <w:p w:rsidR="006907BC" w:rsidRPr="00B644B9" w:rsidRDefault="006907BC" w:rsidP="002F3C0B">
      <w:pPr>
        <w:pStyle w:val="Corpsdetexte"/>
        <w:spacing w:before="0" w:beforeAutospacing="0" w:after="0" w:afterAutospacing="0" w:line="240" w:lineRule="auto"/>
        <w:jc w:val="both"/>
        <w:rPr>
          <w:rFonts w:cs="Simplified Arabic"/>
          <w:sz w:val="28"/>
          <w:szCs w:val="28"/>
          <w:rtl/>
        </w:rPr>
      </w:pPr>
      <w:r w:rsidRPr="00B644B9">
        <w:rPr>
          <w:rFonts w:cs="Simplified Arabic" w:hint="cs"/>
          <w:sz w:val="28"/>
          <w:szCs w:val="28"/>
          <w:rtl/>
        </w:rPr>
        <w:t>- التأمينات التي يتحصل عليها تحميه من جميع المخاطر مهما كانت طبيعتها ويعتبر هذا النوع منالقرض قليل المخاطر ومضمون بنكيا.</w:t>
      </w:r>
    </w:p>
    <w:p w:rsidR="006907BC" w:rsidRPr="00AF00C1" w:rsidRDefault="006907BC" w:rsidP="002F3C0B">
      <w:pPr>
        <w:bidi/>
        <w:spacing w:after="0" w:line="240" w:lineRule="auto"/>
        <w:jc w:val="both"/>
        <w:rPr>
          <w:rFonts w:cs="Simplified Arabic"/>
          <w:sz w:val="28"/>
          <w:szCs w:val="28"/>
          <w:rtl/>
          <w:lang w:bidi="ar-DZ"/>
        </w:rPr>
      </w:pPr>
      <w:r>
        <w:rPr>
          <w:rFonts w:cs="Simplified Arabic" w:hint="cs"/>
          <w:sz w:val="28"/>
          <w:szCs w:val="28"/>
          <w:u w:val="single"/>
          <w:rtl/>
          <w:lang w:bidi="ar-DZ"/>
        </w:rPr>
        <w:t>2</w:t>
      </w:r>
      <w:r w:rsidRPr="00AF00C1">
        <w:rPr>
          <w:rFonts w:cs="Simplified Arabic" w:hint="cs"/>
          <w:sz w:val="28"/>
          <w:szCs w:val="28"/>
          <w:u w:val="single"/>
          <w:rtl/>
          <w:lang w:bidi="ar-DZ"/>
        </w:rPr>
        <w:t>- عيوب قرض المورد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المورد يتحمل عبء الجزء غير المؤمن .</w:t>
      </w:r>
    </w:p>
    <w:p w:rsidR="006907BC" w:rsidRDefault="006907BC" w:rsidP="002F3C0B">
      <w:pPr>
        <w:widowControl w:val="0"/>
        <w:bidi/>
        <w:spacing w:after="0" w:line="240" w:lineRule="auto"/>
        <w:jc w:val="both"/>
        <w:rPr>
          <w:rFonts w:cs="Simplified Arabic"/>
          <w:sz w:val="28"/>
          <w:szCs w:val="28"/>
          <w:rtl/>
        </w:rPr>
      </w:pPr>
      <w:r w:rsidRPr="00AF00C1">
        <w:rPr>
          <w:rFonts w:cs="Simplified Arabic" w:hint="cs"/>
          <w:sz w:val="28"/>
          <w:szCs w:val="28"/>
          <w:rtl/>
          <w:lang w:bidi="ar-DZ"/>
        </w:rPr>
        <w:t>- في حالة النزاع يتحمل المورد العبء</w:t>
      </w:r>
    </w:p>
    <w:p w:rsidR="006907BC" w:rsidRDefault="006907BC" w:rsidP="002F3C0B">
      <w:pPr>
        <w:bidi/>
        <w:spacing w:after="0" w:line="240" w:lineRule="auto"/>
        <w:ind w:firstLine="641"/>
        <w:jc w:val="both"/>
        <w:rPr>
          <w:rFonts w:cs="Simplified Arabic"/>
          <w:sz w:val="28"/>
          <w:szCs w:val="28"/>
          <w:lang w:bidi="ar-DZ"/>
        </w:rPr>
      </w:pPr>
    </w:p>
    <w:p w:rsidR="006907BC" w:rsidRDefault="006907BC" w:rsidP="002F3C0B">
      <w:pPr>
        <w:bidi/>
        <w:spacing w:after="0" w:line="240" w:lineRule="auto"/>
        <w:ind w:firstLine="641"/>
        <w:jc w:val="both"/>
        <w:rPr>
          <w:rFonts w:cs="Simplified Arabic"/>
          <w:sz w:val="28"/>
          <w:szCs w:val="28"/>
          <w:lang w:bidi="ar-DZ"/>
        </w:rPr>
      </w:pPr>
    </w:p>
    <w:p w:rsidR="006907BC" w:rsidRDefault="006907BC" w:rsidP="002F3C0B">
      <w:pPr>
        <w:bidi/>
        <w:spacing w:after="0" w:line="240" w:lineRule="auto"/>
        <w:ind w:firstLine="641"/>
        <w:jc w:val="both"/>
        <w:rPr>
          <w:rFonts w:cs="Simplified Arabic"/>
          <w:sz w:val="28"/>
          <w:szCs w:val="28"/>
          <w:lang w:bidi="ar-DZ"/>
        </w:rPr>
      </w:pPr>
    </w:p>
    <w:p w:rsidR="006907BC" w:rsidRDefault="006907BC" w:rsidP="002F3C0B">
      <w:pPr>
        <w:bidi/>
        <w:spacing w:after="0" w:line="240" w:lineRule="auto"/>
        <w:ind w:firstLine="641"/>
        <w:jc w:val="both"/>
        <w:rPr>
          <w:rFonts w:cs="Simplified Arabic"/>
          <w:sz w:val="28"/>
          <w:szCs w:val="28"/>
          <w:lang w:bidi="ar-DZ"/>
        </w:rPr>
      </w:pPr>
    </w:p>
    <w:p w:rsidR="006907BC" w:rsidRDefault="006907BC" w:rsidP="002F3C0B">
      <w:pPr>
        <w:bidi/>
        <w:spacing w:after="0" w:line="240" w:lineRule="auto"/>
        <w:ind w:firstLine="641"/>
        <w:jc w:val="both"/>
        <w:rPr>
          <w:rFonts w:cs="Simplified Arabic"/>
          <w:sz w:val="28"/>
          <w:szCs w:val="28"/>
          <w:lang w:bidi="ar-DZ"/>
        </w:rPr>
      </w:pP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F13C07" w:rsidRDefault="006907BC" w:rsidP="002F3C0B">
      <w:pPr>
        <w:bidi/>
        <w:spacing w:after="0" w:line="240" w:lineRule="auto"/>
        <w:ind w:firstLine="641"/>
        <w:jc w:val="both"/>
        <w:rPr>
          <w:rFonts w:cs="Simplified Arabic"/>
          <w:b/>
          <w:bCs/>
          <w:sz w:val="32"/>
          <w:szCs w:val="32"/>
          <w:rtl/>
          <w:lang w:bidi="ar-DZ"/>
        </w:rPr>
      </w:pPr>
      <w:r w:rsidRPr="00F13C07">
        <w:rPr>
          <w:rFonts w:cs="Simplified Arabic" w:hint="cs"/>
          <w:b/>
          <w:bCs/>
          <w:sz w:val="32"/>
          <w:szCs w:val="32"/>
          <w:rtl/>
          <w:lang w:bidi="ar-DZ"/>
        </w:rPr>
        <w:t>المبحث الخامس : قرض المشتري</w:t>
      </w:r>
    </w:p>
    <w:p w:rsidR="006907BC" w:rsidRDefault="006907BC" w:rsidP="002F3C0B">
      <w:pPr>
        <w:numPr>
          <w:ilvl w:val="0"/>
          <w:numId w:val="105"/>
        </w:numPr>
        <w:bidi/>
        <w:spacing w:after="0" w:line="240" w:lineRule="auto"/>
        <w:ind w:left="0"/>
        <w:jc w:val="both"/>
        <w:rPr>
          <w:rFonts w:cs="Simplified Arabic"/>
          <w:sz w:val="28"/>
          <w:szCs w:val="28"/>
          <w:rtl/>
          <w:lang w:bidi="ar-DZ"/>
        </w:rPr>
      </w:pPr>
      <w:r w:rsidRPr="00B644B9">
        <w:rPr>
          <w:rFonts w:cs="Simplified Arabic" w:hint="cs"/>
          <w:b/>
          <w:bCs/>
          <w:sz w:val="28"/>
          <w:szCs w:val="28"/>
          <w:u w:val="single"/>
          <w:rtl/>
          <w:lang w:bidi="ar-DZ"/>
        </w:rPr>
        <w:t>تعريف :</w:t>
      </w:r>
    </w:p>
    <w:p w:rsidR="006907BC" w:rsidRPr="00986765" w:rsidRDefault="006907BC" w:rsidP="002F3C0B">
      <w:pPr>
        <w:bidi/>
        <w:spacing w:after="0" w:line="240" w:lineRule="auto"/>
        <w:ind w:firstLine="360"/>
        <w:jc w:val="both"/>
        <w:rPr>
          <w:rFonts w:cs="Simplified Arabic"/>
          <w:sz w:val="28"/>
          <w:szCs w:val="28"/>
          <w:rtl/>
          <w:lang w:bidi="ar-DZ"/>
        </w:rPr>
      </w:pPr>
      <w:r w:rsidRPr="00B644B9">
        <w:rPr>
          <w:rFonts w:cs="Simplified Arabic" w:hint="cs"/>
          <w:sz w:val="28"/>
          <w:szCs w:val="28"/>
          <w:rtl/>
          <w:lang w:bidi="ar-DZ"/>
        </w:rPr>
        <w:t>هو قرض مصرفي متوسط وطويل الأجل يمنح لمشتري أجنبي ، يقوم فيه البنك  قرض ويسدد المبلغ للمصدر ، وذلك عند تسليم البضاعة أو المنتجات ويبرم الاتفاق أو</w:t>
      </w:r>
      <w:r>
        <w:rPr>
          <w:rFonts w:cs="Simplified Arabic" w:hint="cs"/>
          <w:sz w:val="28"/>
          <w:szCs w:val="28"/>
          <w:rtl/>
          <w:lang w:bidi="ar-DZ"/>
        </w:rPr>
        <w:t xml:space="preserve"> عقد القرض  بين المشتري الأجنبي</w:t>
      </w:r>
      <w:r>
        <w:rPr>
          <w:rFonts w:cs="Simplified Arabic"/>
          <w:sz w:val="28"/>
          <w:szCs w:val="28"/>
          <w:lang w:bidi="ar-DZ"/>
        </w:rPr>
        <w:t xml:space="preserve"> </w:t>
      </w:r>
      <w:r w:rsidRPr="00986765">
        <w:rPr>
          <w:rFonts w:cs="Simplified Arabic" w:hint="cs"/>
          <w:sz w:val="28"/>
          <w:szCs w:val="28"/>
          <w:rtl/>
          <w:lang w:bidi="ar-DZ"/>
        </w:rPr>
        <w:t>والبنك المقرض ويشمل هذا القرض نوعين من العقود هما :</w:t>
      </w:r>
    </w:p>
    <w:p w:rsidR="006907BC" w:rsidRPr="00B644B9" w:rsidRDefault="006907BC" w:rsidP="002F3C0B">
      <w:pPr>
        <w:tabs>
          <w:tab w:val="right" w:pos="0"/>
          <w:tab w:val="right" w:pos="9692"/>
        </w:tabs>
        <w:bidi/>
        <w:spacing w:after="0" w:line="240" w:lineRule="auto"/>
        <w:ind w:firstLine="152"/>
        <w:jc w:val="both"/>
        <w:rPr>
          <w:rFonts w:cs="Simplified Arabic"/>
          <w:sz w:val="28"/>
          <w:szCs w:val="28"/>
          <w:rtl/>
          <w:lang w:bidi="ar-DZ"/>
        </w:rPr>
      </w:pPr>
      <w:r w:rsidRPr="00986765">
        <w:rPr>
          <w:rFonts w:cs="Simplified Arabic" w:hint="cs"/>
          <w:sz w:val="28"/>
          <w:szCs w:val="28"/>
          <w:u w:val="single"/>
          <w:rtl/>
          <w:lang w:bidi="ar-DZ"/>
        </w:rPr>
        <w:lastRenderedPageBreak/>
        <w:t>عقد القرض :</w:t>
      </w:r>
      <w:r w:rsidRPr="00986765">
        <w:rPr>
          <w:rFonts w:cs="Simplified Arabic" w:hint="cs"/>
          <w:sz w:val="28"/>
          <w:szCs w:val="28"/>
          <w:rtl/>
          <w:lang w:bidi="ar-DZ"/>
        </w:rPr>
        <w:t xml:space="preserve"> بعد إمضاء عقد التصدير بين المصدر المستورد ، حيث يتم عقد قرض بين المصرف  الممول والمستورد مباشرة ، ويقبل المستورد بموجب هذا العقد السندات الاذنية المسحوبة عليه بقيمة </w:t>
      </w:r>
      <w:r w:rsidRPr="00986765">
        <w:rPr>
          <w:rFonts w:cs="Simplified Arabic" w:hint="cs"/>
          <w:sz w:val="28"/>
          <w:szCs w:val="28"/>
          <w:rtl/>
        </w:rPr>
        <w:t>وارداته ، ويسمح هذا العقد بوضع مبالغ مالية من طرف البنك لصالح المشتري وذلك لفترة معينة</w:t>
      </w:r>
      <w:r w:rsidRPr="00B644B9">
        <w:rPr>
          <w:rFonts w:cs="Simplified Arabic" w:hint="cs"/>
          <w:sz w:val="28"/>
          <w:szCs w:val="28"/>
          <w:rtl/>
          <w:lang w:bidi="ar-DZ"/>
        </w:rPr>
        <w:t xml:space="preserve"> وشروط محددة مع قيامه باحترام التزامه بالدفع الفوري .</w:t>
      </w:r>
    </w:p>
    <w:p w:rsidR="006907BC" w:rsidRPr="00AF00C1" w:rsidRDefault="006907BC" w:rsidP="002F3C0B">
      <w:pPr>
        <w:tabs>
          <w:tab w:val="right" w:pos="8432"/>
          <w:tab w:val="right" w:pos="9512"/>
          <w:tab w:val="right" w:pos="9692"/>
        </w:tabs>
        <w:bidi/>
        <w:spacing w:after="0" w:line="240" w:lineRule="auto"/>
        <w:jc w:val="both"/>
        <w:rPr>
          <w:rFonts w:cs="Simplified Arabic"/>
          <w:sz w:val="28"/>
          <w:szCs w:val="28"/>
          <w:rtl/>
          <w:lang w:bidi="ar-DZ"/>
        </w:rPr>
      </w:pPr>
      <w:r w:rsidRPr="00AF00C1">
        <w:rPr>
          <w:rFonts w:cs="Simplified Arabic" w:hint="cs"/>
          <w:sz w:val="28"/>
          <w:szCs w:val="28"/>
          <w:u w:val="single"/>
          <w:rtl/>
          <w:lang w:bidi="ar-DZ"/>
        </w:rPr>
        <w:t>العقد التجاري :</w:t>
      </w:r>
      <w:r w:rsidRPr="00AF00C1">
        <w:rPr>
          <w:rFonts w:cs="Simplified Arabic" w:hint="cs"/>
          <w:sz w:val="28"/>
          <w:szCs w:val="28"/>
          <w:rtl/>
          <w:lang w:bidi="ar-DZ"/>
        </w:rPr>
        <w:t xml:space="preserve"> يحدد هذا العقد واجبات كل من البائع والمشتري ويبين الطرق التي يقوم بها  </w:t>
      </w:r>
      <w:r>
        <w:rPr>
          <w:rFonts w:cs="Simplified Arabic" w:hint="cs"/>
          <w:sz w:val="28"/>
          <w:szCs w:val="28"/>
          <w:rtl/>
          <w:lang w:bidi="ar-DZ"/>
        </w:rPr>
        <w:t xml:space="preserve">       </w:t>
      </w:r>
      <w:r w:rsidRPr="00AF00C1">
        <w:rPr>
          <w:rFonts w:cs="Simplified Arabic" w:hint="cs"/>
          <w:sz w:val="28"/>
          <w:szCs w:val="28"/>
          <w:rtl/>
          <w:lang w:bidi="ar-DZ"/>
        </w:rPr>
        <w:t>المشتري عند قيامه بالدفع الفوري ، ويمنح قرض المشتري لتمويل الصفقات ذات المبالغ الهامة ، فيتدخل البنك لتدعيم المستورد المصدر ، فالمستورد لا تتوفر لديه الأموال اللازمة لشراء السلعوالمصدر لا يستطيع أن ينتظر مدى طويلة لتحصيل هذا المبلغ .</w:t>
      </w:r>
    </w:p>
    <w:p w:rsidR="006907BC" w:rsidRDefault="006907BC" w:rsidP="002F3C0B">
      <w:pPr>
        <w:bidi/>
        <w:spacing w:after="0" w:line="240" w:lineRule="auto"/>
        <w:jc w:val="both"/>
        <w:rPr>
          <w:rFonts w:cs="Simplified Arabic"/>
          <w:sz w:val="28"/>
          <w:szCs w:val="28"/>
          <w:rtl/>
          <w:lang w:bidi="ar-DZ"/>
        </w:rPr>
      </w:pPr>
      <w:r w:rsidRPr="00AF00C1">
        <w:rPr>
          <w:rFonts w:cs="Simplified Arabic" w:hint="cs"/>
          <w:sz w:val="28"/>
          <w:szCs w:val="28"/>
          <w:rtl/>
          <w:lang w:bidi="ar-DZ"/>
        </w:rPr>
        <w:t>ويتم إرسال العقد إلى هيئة ضمان الصادرات لمراجعته وإقراره ، وترسل صورة منه إلى المصدر   ويتم بعد ذلك توقيع اتفاق ضمان بين المصدر وهيئة ضمان الصادرات ، ويتحدد بموجب هذا  الاتفاق مقدار عمولة الضمان التي يدفعها المصدر لهيئة ضمان الصادرات ، مقابل ضمان سداد  القرض الممنوح من البنك الممول للمستورد ويستلم بعد ذلك المصدر قيمة صادراته من البنك الممول  مقابل قيامه بشحن البضائع محل التعاقد وإرسال صور من سندات الشحن للبنك ، وتنتهي عملية  تمويل الصادرات السابقة عند حلول أجل القرض المتفق عليه مضافا إليه الفوائد المستحقة .</w:t>
      </w:r>
    </w:p>
    <w:p w:rsidR="006907BC" w:rsidRPr="00B644B9" w:rsidRDefault="006907BC" w:rsidP="002F3C0B">
      <w:pPr>
        <w:widowControl w:val="0"/>
        <w:bidi/>
        <w:spacing w:after="0" w:line="240" w:lineRule="auto"/>
        <w:jc w:val="both"/>
        <w:rPr>
          <w:rFonts w:cs="Simplified Arabic"/>
          <w:b/>
          <w:bCs/>
          <w:sz w:val="28"/>
          <w:szCs w:val="28"/>
          <w:u w:val="single"/>
          <w:rtl/>
        </w:rPr>
      </w:pPr>
      <w:r>
        <w:rPr>
          <w:rFonts w:cs="Simplified Arabic" w:hint="cs"/>
          <w:b/>
          <w:bCs/>
          <w:sz w:val="28"/>
          <w:szCs w:val="28"/>
          <w:u w:val="single"/>
          <w:rtl/>
        </w:rPr>
        <w:t>2-</w:t>
      </w:r>
      <w:r w:rsidRPr="00B644B9">
        <w:rPr>
          <w:rFonts w:cs="Simplified Arabic" w:hint="cs"/>
          <w:b/>
          <w:bCs/>
          <w:sz w:val="28"/>
          <w:szCs w:val="28"/>
          <w:u w:val="single"/>
          <w:rtl/>
        </w:rPr>
        <w:t xml:space="preserve"> </w:t>
      </w:r>
      <w:r w:rsidRPr="00B644B9">
        <w:rPr>
          <w:rFonts w:cs="Simplified Arabic"/>
          <w:b/>
          <w:bCs/>
          <w:sz w:val="28"/>
          <w:szCs w:val="28"/>
          <w:u w:val="single"/>
          <w:rtl/>
        </w:rPr>
        <w:t>ائتمان المستثمرين</w:t>
      </w:r>
      <w:r w:rsidRPr="00B644B9">
        <w:rPr>
          <w:rFonts w:cs="Simplified Arabic" w:hint="cs"/>
          <w:b/>
          <w:bCs/>
          <w:sz w:val="28"/>
          <w:szCs w:val="28"/>
          <w:rtl/>
        </w:rPr>
        <w:t>:</w:t>
      </w:r>
    </w:p>
    <w:p w:rsidR="006907BC" w:rsidRDefault="006907BC" w:rsidP="002F3C0B">
      <w:pPr>
        <w:widowControl w:val="0"/>
        <w:bidi/>
        <w:spacing w:after="0" w:line="240" w:lineRule="auto"/>
        <w:ind w:firstLine="638"/>
        <w:jc w:val="both"/>
        <w:rPr>
          <w:rFonts w:cs="Simplified Arabic"/>
          <w:sz w:val="28"/>
          <w:szCs w:val="28"/>
        </w:rPr>
      </w:pPr>
      <w:r>
        <w:rPr>
          <w:rFonts w:cs="Simplified Arabic"/>
          <w:sz w:val="28"/>
          <w:szCs w:val="28"/>
          <w:rtl/>
        </w:rPr>
        <w:t xml:space="preserve">وهو تمويل أو ضمان صفقة تصدير يقدم فيها طرف ثالث إئتمانا للمستورد يمكنه بموجب هذا الاتفاق سداد قيمة صادراته، وهذا الطرف الثالث يكون غالبا مصرف تجاري يقع في دولة المصدر، بعد إمضاء عقد التصدير بين المصدر والمستورد، حيث يتم عقد قرض بين المصرف الممول والمستورد مباشرة، ويقبل المستورد بموجب هذا العقد السندات الأذنية المسحوبة عليه بقيمة وارداته، ويتم إرسال العقد إلى هيئة ضمان الصادرات لمراجعته وإقراره، وترسل صورة </w:t>
      </w:r>
      <w:r>
        <w:rPr>
          <w:rFonts w:cs="Simplified Arabic" w:hint="cs"/>
          <w:sz w:val="28"/>
          <w:szCs w:val="28"/>
          <w:rtl/>
        </w:rPr>
        <w:t>من</w:t>
      </w:r>
      <w:r>
        <w:rPr>
          <w:rFonts w:cs="Simplified Arabic"/>
          <w:sz w:val="28"/>
          <w:szCs w:val="28"/>
          <w:rtl/>
        </w:rPr>
        <w:t>ه إلى المصدر، ويتم بعد ذلك توقيع اتفاق ضمان بين المصدر وهيئة ضمان الصادرات، ويتحدد بموجب هذا الاتفاق مقدار عمولة الضمان التي يدفعها المصدر لهيئة ضمان الصادرات مقابل ضمان سداد القرض الممنوح من البنك الممول للمستورد، ويتسلم بعد ذلك المصدر قيمة صادراته من البنك الممول مقابل قيامه بشحن البضائع محل التعاقد وإرسال صور من سندات الشحن للبنك، وتنتهي عملية تمويل الصادرات السابقة عند حلول أجل استحقاق القرض المنوح للمستورد، حيث يتولى البنك الممول تحصيل قيمة القرض المتفق عليه مضافا إليه الفوائد المستحقة.</w:t>
      </w:r>
    </w:p>
    <w:p w:rsidR="006907BC" w:rsidRPr="00466E8B" w:rsidRDefault="006907BC" w:rsidP="002F3C0B">
      <w:pPr>
        <w:widowControl w:val="0"/>
        <w:bidi/>
        <w:spacing w:after="0" w:line="240" w:lineRule="auto"/>
        <w:jc w:val="both"/>
        <w:rPr>
          <w:rFonts w:cs="Simplified Arabic"/>
          <w:sz w:val="28"/>
          <w:szCs w:val="28"/>
        </w:rPr>
      </w:pPr>
      <w:r w:rsidRPr="00B644B9">
        <w:rPr>
          <w:rFonts w:cs="Simplified Arabic" w:hint="cs"/>
          <w:b/>
          <w:bCs/>
          <w:sz w:val="28"/>
          <w:szCs w:val="28"/>
          <w:u w:val="single"/>
          <w:rtl/>
        </w:rPr>
        <w:t xml:space="preserve">3- </w:t>
      </w:r>
      <w:r w:rsidRPr="00B644B9">
        <w:rPr>
          <w:rFonts w:cs="Simplified Arabic"/>
          <w:b/>
          <w:bCs/>
          <w:sz w:val="28"/>
          <w:szCs w:val="28"/>
          <w:u w:val="single"/>
          <w:rtl/>
        </w:rPr>
        <w:t>ائتمانات التصدير الرسمية</w:t>
      </w:r>
      <w:r w:rsidRPr="00466E8B">
        <w:rPr>
          <w:rFonts w:cs="Simplified Arabic"/>
          <w:sz w:val="28"/>
          <w:szCs w:val="28"/>
          <w:rtl/>
        </w:rPr>
        <w:t>:</w:t>
      </w:r>
    </w:p>
    <w:p w:rsidR="006907BC" w:rsidRDefault="006907BC" w:rsidP="002F3C0B">
      <w:pPr>
        <w:widowControl w:val="0"/>
        <w:bidi/>
        <w:spacing w:after="0" w:line="240" w:lineRule="auto"/>
        <w:ind w:firstLine="638"/>
        <w:jc w:val="both"/>
        <w:rPr>
          <w:rFonts w:cs="Simplified Arabic"/>
          <w:sz w:val="28"/>
          <w:szCs w:val="28"/>
        </w:rPr>
      </w:pPr>
      <w:r>
        <w:rPr>
          <w:rFonts w:cs="Simplified Arabic"/>
          <w:sz w:val="28"/>
          <w:szCs w:val="28"/>
          <w:rtl/>
        </w:rPr>
        <w:t>تتولى هيئات ضمان الصادرات الرسمية تقديم التمويل والضمان للصادرات سواء كان ذلك للمستوردين الأجانب أو المصدرين المحليين، وقد تتولى مؤسسة مالية عامة متخصصة في مجال تشجيع الصادرات تقديم التمويل اللازم للصادرات وبشروط ميسرة من تلك الشروط التي تطلبها البنوك التجارية للائتمان</w:t>
      </w:r>
      <w:r>
        <w:rPr>
          <w:rFonts w:cs="Simplified Arabic" w:hint="cs"/>
          <w:sz w:val="28"/>
          <w:szCs w:val="28"/>
          <w:rtl/>
        </w:rPr>
        <w:t>,</w:t>
      </w:r>
      <w:r>
        <w:rPr>
          <w:rFonts w:cs="Simplified Arabic"/>
          <w:sz w:val="28"/>
          <w:szCs w:val="28"/>
          <w:rtl/>
        </w:rPr>
        <w:t xml:space="preserve"> وترتبط الشروط الأخيرة لتقديم الائتمان بذلك الإجماع الذي تم الاتفاق عليه من منظمة التعاون ال</w:t>
      </w:r>
      <w:r>
        <w:rPr>
          <w:rFonts w:cs="Simplified Arabic" w:hint="cs"/>
          <w:sz w:val="28"/>
          <w:szCs w:val="28"/>
          <w:rtl/>
        </w:rPr>
        <w:t>إقتصادي</w:t>
      </w:r>
      <w:r>
        <w:rPr>
          <w:rFonts w:cs="Simplified Arabic"/>
          <w:sz w:val="28"/>
          <w:szCs w:val="28"/>
          <w:rtl/>
        </w:rPr>
        <w:t xml:space="preserve"> والتنمية (</w:t>
      </w:r>
      <w:r w:rsidRPr="00FF7BB4">
        <w:rPr>
          <w:rFonts w:cs="Simplified Arabic"/>
          <w:sz w:val="26"/>
          <w:szCs w:val="26"/>
        </w:rPr>
        <w:t>OECD</w:t>
      </w:r>
      <w:r>
        <w:rPr>
          <w:rFonts w:cs="Simplified Arabic"/>
          <w:sz w:val="28"/>
          <w:szCs w:val="28"/>
          <w:rtl/>
        </w:rPr>
        <w:t xml:space="preserve">) الذي وقعته 22 دولة في 1976 وبدأ سريانه في 1978، وقد ترتب على اشتداد درجة المنافسة بين هذه الدول </w:t>
      </w:r>
      <w:r>
        <w:rPr>
          <w:rFonts w:cs="Simplified Arabic"/>
          <w:sz w:val="28"/>
          <w:szCs w:val="28"/>
          <w:rtl/>
        </w:rPr>
        <w:lastRenderedPageBreak/>
        <w:t xml:space="preserve">في الحصول على صفقات تصديرية في الدول النامية، </w:t>
      </w:r>
      <w:r>
        <w:rPr>
          <w:rFonts w:cs="Simplified Arabic" w:hint="cs"/>
          <w:sz w:val="28"/>
          <w:szCs w:val="28"/>
          <w:rtl/>
        </w:rPr>
        <w:t>أ</w:t>
      </w:r>
      <w:r>
        <w:rPr>
          <w:rFonts w:cs="Simplified Arabic"/>
          <w:sz w:val="28"/>
          <w:szCs w:val="28"/>
          <w:rtl/>
        </w:rPr>
        <w:t>ن ظهر ما يسمى بالت</w:t>
      </w:r>
      <w:r>
        <w:rPr>
          <w:rFonts w:cs="Simplified Arabic" w:hint="cs"/>
          <w:sz w:val="28"/>
          <w:szCs w:val="28"/>
          <w:rtl/>
        </w:rPr>
        <w:t>م</w:t>
      </w:r>
      <w:r>
        <w:rPr>
          <w:rFonts w:cs="Simplified Arabic"/>
          <w:sz w:val="28"/>
          <w:szCs w:val="28"/>
          <w:rtl/>
        </w:rPr>
        <w:t>ويل المختلط للصادرات حيث يتم تمويل الصادرات على أسا</w:t>
      </w:r>
      <w:r>
        <w:rPr>
          <w:rFonts w:cs="Simplified Arabic" w:hint="cs"/>
          <w:sz w:val="28"/>
          <w:szCs w:val="28"/>
          <w:rtl/>
        </w:rPr>
        <w:t>س</w:t>
      </w:r>
      <w:r>
        <w:rPr>
          <w:rFonts w:cs="Simplified Arabic"/>
          <w:sz w:val="28"/>
          <w:szCs w:val="28"/>
          <w:rtl/>
        </w:rPr>
        <w:t xml:space="preserve"> مجموعتين من الشروط.</w:t>
      </w:r>
    </w:p>
    <w:p w:rsidR="006907BC" w:rsidRPr="00FF7BB4" w:rsidRDefault="006907BC" w:rsidP="002F3C0B">
      <w:pPr>
        <w:widowControl w:val="0"/>
        <w:bidi/>
        <w:spacing w:after="0" w:line="240" w:lineRule="auto"/>
        <w:jc w:val="both"/>
        <w:rPr>
          <w:rFonts w:cs="Simplified Arabic"/>
          <w:sz w:val="28"/>
          <w:szCs w:val="28"/>
          <w:rtl/>
        </w:rPr>
      </w:pPr>
      <w:r w:rsidRPr="00FF7BB4">
        <w:rPr>
          <w:rFonts w:cs="Simplified Arabic"/>
          <w:sz w:val="28"/>
          <w:szCs w:val="28"/>
          <w:u w:val="dotted"/>
          <w:rtl/>
        </w:rPr>
        <w:t>المجموعة الأولى</w:t>
      </w:r>
      <w:r w:rsidRPr="00FF7BB4">
        <w:rPr>
          <w:rFonts w:cs="Simplified Arabic"/>
          <w:sz w:val="28"/>
          <w:szCs w:val="28"/>
          <w:rtl/>
        </w:rPr>
        <w:t xml:space="preserve">: تشمل على تمويل مسير للصادرات وبشروط الإعانة، حيث تنخفض أسعار الفائدة إلى حد كبير وبدرجة أقل من الحد الأدنى الذي حددته دول منظمة التعاون </w:t>
      </w:r>
      <w:r>
        <w:rPr>
          <w:rFonts w:cs="Simplified Arabic"/>
          <w:sz w:val="28"/>
          <w:szCs w:val="28"/>
          <w:rtl/>
        </w:rPr>
        <w:t>ال</w:t>
      </w:r>
      <w:r>
        <w:rPr>
          <w:rFonts w:cs="Simplified Arabic" w:hint="cs"/>
          <w:sz w:val="28"/>
          <w:szCs w:val="28"/>
          <w:rtl/>
        </w:rPr>
        <w:t>إقتصادي</w:t>
      </w:r>
      <w:r w:rsidRPr="00FF7BB4">
        <w:rPr>
          <w:rFonts w:cs="Simplified Arabic"/>
          <w:sz w:val="28"/>
          <w:szCs w:val="28"/>
          <w:rtl/>
        </w:rPr>
        <w:t xml:space="preserve"> والتنمية.</w:t>
      </w:r>
    </w:p>
    <w:p w:rsidR="006907BC" w:rsidRPr="00FF7BB4" w:rsidRDefault="006907BC" w:rsidP="002F3C0B">
      <w:pPr>
        <w:widowControl w:val="0"/>
        <w:bidi/>
        <w:spacing w:after="0" w:line="240" w:lineRule="auto"/>
        <w:jc w:val="both"/>
        <w:rPr>
          <w:rFonts w:cs="Simplified Arabic"/>
          <w:sz w:val="28"/>
          <w:szCs w:val="28"/>
          <w:rtl/>
        </w:rPr>
      </w:pPr>
      <w:r w:rsidRPr="00FF7BB4">
        <w:rPr>
          <w:rFonts w:cs="Simplified Arabic"/>
          <w:sz w:val="28"/>
          <w:szCs w:val="28"/>
          <w:u w:val="dotted"/>
          <w:rtl/>
        </w:rPr>
        <w:t>أما المجموعة الثانية</w:t>
      </w:r>
      <w:r w:rsidRPr="00FF7BB4">
        <w:rPr>
          <w:rFonts w:cs="Simplified Arabic"/>
          <w:sz w:val="28"/>
          <w:szCs w:val="28"/>
          <w:rtl/>
        </w:rPr>
        <w:t xml:space="preserve">: من الشروط </w:t>
      </w:r>
      <w:r>
        <w:rPr>
          <w:rFonts w:cs="Simplified Arabic" w:hint="cs"/>
          <w:sz w:val="28"/>
          <w:szCs w:val="28"/>
          <w:rtl/>
        </w:rPr>
        <w:t>فإنه</w:t>
      </w:r>
      <w:r w:rsidRPr="00FF7BB4">
        <w:rPr>
          <w:rFonts w:cs="Simplified Arabic"/>
          <w:sz w:val="28"/>
          <w:szCs w:val="28"/>
          <w:rtl/>
        </w:rPr>
        <w:t>ا تتم على أساس نظام تمويل الصادرات المتفق عليه بين الدول السابقة، أي أن التمويل يتم بسعر فائدة أقل من سعر الفائدة السوقي على شرط أن لا ينخفض عن ذلك الحد المتفق عليه في سنة 1978.</w:t>
      </w:r>
    </w:p>
    <w:p w:rsidR="006907BC" w:rsidRDefault="006907BC" w:rsidP="002F3C0B">
      <w:pPr>
        <w:widowControl w:val="0"/>
        <w:bidi/>
        <w:spacing w:after="0" w:line="240" w:lineRule="auto"/>
        <w:jc w:val="both"/>
        <w:rPr>
          <w:rFonts w:cs="Simplified Arabic"/>
          <w:b/>
          <w:bCs/>
          <w:sz w:val="28"/>
          <w:szCs w:val="28"/>
          <w:rtl/>
          <w:lang w:bidi="ar-DZ"/>
        </w:rPr>
      </w:pPr>
      <w:r>
        <w:rPr>
          <w:rFonts w:cs="Simplified Arabic" w:hint="cs"/>
          <w:b/>
          <w:bCs/>
          <w:sz w:val="28"/>
          <w:szCs w:val="28"/>
          <w:u w:val="single"/>
          <w:rtl/>
        </w:rPr>
        <w:t>4</w:t>
      </w:r>
      <w:r w:rsidRPr="00B644B9">
        <w:rPr>
          <w:rFonts w:cs="Simplified Arabic" w:hint="cs"/>
          <w:b/>
          <w:bCs/>
          <w:sz w:val="28"/>
          <w:szCs w:val="28"/>
          <w:u w:val="single"/>
          <w:rtl/>
        </w:rPr>
        <w:t>-</w:t>
      </w:r>
      <w:r w:rsidRPr="00B644B9">
        <w:rPr>
          <w:rFonts w:cs="Simplified Arabic"/>
          <w:b/>
          <w:bCs/>
          <w:sz w:val="28"/>
          <w:szCs w:val="28"/>
          <w:u w:val="single"/>
          <w:rtl/>
        </w:rPr>
        <w:t>تحليل الترتيب الدولي لتمويل الصادرات</w:t>
      </w:r>
      <w:r w:rsidRPr="00B644B9">
        <w:rPr>
          <w:rFonts w:cs="Simplified Arabic" w:hint="cs"/>
          <w:b/>
          <w:bCs/>
          <w:sz w:val="28"/>
          <w:szCs w:val="28"/>
          <w:u w:val="single"/>
          <w:rtl/>
        </w:rPr>
        <w:t xml:space="preserve"> </w:t>
      </w:r>
      <w:r>
        <w:rPr>
          <w:rFonts w:cs="Simplified Arabic"/>
          <w:b/>
          <w:bCs/>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جرى عقد اتفاق بين دول منظمة التعاون ال</w:t>
      </w:r>
      <w:r>
        <w:rPr>
          <w:rFonts w:cs="Simplified Arabic" w:hint="cs"/>
          <w:sz w:val="28"/>
          <w:szCs w:val="28"/>
          <w:rtl/>
        </w:rPr>
        <w:t>إقتصادي</w:t>
      </w:r>
      <w:r>
        <w:rPr>
          <w:rFonts w:cs="Simplified Arabic"/>
          <w:sz w:val="28"/>
          <w:szCs w:val="28"/>
          <w:rtl/>
        </w:rPr>
        <w:t xml:space="preserve"> والتنمية في 1978 بشأن ترتيب تمويل الصادرات في كل من هذه الدول، وقد استهدف هذا الترتيب تنسيق أساليب تقديم ائتمانات التصدير وتخفيض مستوى الإعانة بقدر يسمح للقرار التجاري والكفاءة الإنتاجية بممارسة دورها في الحصول على نصيب محدد من السوق الدولية، </w:t>
      </w:r>
      <w:r>
        <w:rPr>
          <w:rFonts w:cs="Simplified Arabic" w:hint="cs"/>
          <w:sz w:val="28"/>
          <w:szCs w:val="28"/>
          <w:rtl/>
        </w:rPr>
        <w:t>ف</w:t>
      </w:r>
      <w:r>
        <w:rPr>
          <w:rFonts w:cs="Simplified Arabic"/>
          <w:sz w:val="28"/>
          <w:szCs w:val="28"/>
          <w:rtl/>
        </w:rPr>
        <w:t>من المعروف أن هناك عناصر كثيرة تؤثر في قدرة الصادرات على المنافسة والنفاذ إلى الأسواق الدولية، ومنها: الأسعار، الجودة، أسعار الصرف، التقدم التكنولوجي واعتبارات التسويق والاعتبارات القانونية والضريبية الأخرى.</w:t>
      </w:r>
      <w:r>
        <w:rPr>
          <w:rStyle w:val="Appelnotedebasdep"/>
          <w:rFonts w:cs="Simplified Arabic"/>
          <w:sz w:val="28"/>
          <w:szCs w:val="28"/>
          <w:rtl/>
        </w:rPr>
        <w:footnoteReference w:customMarkFollows="1" w:id="14"/>
        <w:t>(1)</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ومن هنا فإن اهتمام الحكومات المختلفة بأوضاع موازين مدفوعاتها دفعها إلى الدخول في </w:t>
      </w:r>
      <w:r>
        <w:rPr>
          <w:rFonts w:cs="Simplified Arabic" w:hint="cs"/>
          <w:sz w:val="28"/>
          <w:szCs w:val="28"/>
          <w:rtl/>
        </w:rPr>
        <w:t>س</w:t>
      </w:r>
      <w:r>
        <w:rPr>
          <w:rFonts w:cs="Simplified Arabic"/>
          <w:sz w:val="28"/>
          <w:szCs w:val="28"/>
          <w:rtl/>
        </w:rPr>
        <w:t>يا</w:t>
      </w:r>
      <w:r>
        <w:rPr>
          <w:rFonts w:cs="Simplified Arabic" w:hint="cs"/>
          <w:sz w:val="28"/>
          <w:szCs w:val="28"/>
          <w:rtl/>
        </w:rPr>
        <w:t>ق</w:t>
      </w:r>
      <w:r>
        <w:rPr>
          <w:rFonts w:cs="Simplified Arabic"/>
          <w:sz w:val="28"/>
          <w:szCs w:val="28"/>
          <w:rtl/>
        </w:rPr>
        <w:t xml:space="preserve"> تقديم الائتمان المدعوم للمصدرين بهدف زيادة الصادرات، وقد تبادلت الدول المختلفة الاتهامات الخاصة بإتباع أساليب وسياسات تنافسية غير شريفة في مجال تنمية الصادرات، وقد دع</w:t>
      </w:r>
      <w:r>
        <w:rPr>
          <w:rFonts w:cs="Simplified Arabic" w:hint="cs"/>
          <w:sz w:val="28"/>
          <w:szCs w:val="28"/>
          <w:rtl/>
        </w:rPr>
        <w:t>ت</w:t>
      </w:r>
      <w:r>
        <w:rPr>
          <w:rFonts w:cs="Simplified Arabic"/>
          <w:sz w:val="28"/>
          <w:szCs w:val="28"/>
          <w:rtl/>
        </w:rPr>
        <w:t xml:space="preserve"> هذا ال</w:t>
      </w:r>
      <w:r>
        <w:rPr>
          <w:rFonts w:cs="Simplified Arabic" w:hint="cs"/>
          <w:sz w:val="28"/>
          <w:szCs w:val="28"/>
          <w:rtl/>
        </w:rPr>
        <w:t>أ</w:t>
      </w:r>
      <w:r>
        <w:rPr>
          <w:rFonts w:cs="Simplified Arabic"/>
          <w:sz w:val="28"/>
          <w:szCs w:val="28"/>
          <w:rtl/>
        </w:rPr>
        <w:t>خ</w:t>
      </w:r>
      <w:r>
        <w:rPr>
          <w:rFonts w:cs="Simplified Arabic" w:hint="cs"/>
          <w:sz w:val="28"/>
          <w:szCs w:val="28"/>
          <w:rtl/>
        </w:rPr>
        <w:t>ي</w:t>
      </w:r>
      <w:r>
        <w:rPr>
          <w:rFonts w:cs="Simplified Arabic"/>
          <w:sz w:val="28"/>
          <w:szCs w:val="28"/>
          <w:rtl/>
        </w:rPr>
        <w:t>ر</w:t>
      </w:r>
      <w:r>
        <w:rPr>
          <w:rFonts w:cs="Simplified Arabic" w:hint="cs"/>
          <w:sz w:val="28"/>
          <w:szCs w:val="28"/>
          <w:rtl/>
        </w:rPr>
        <w:t>ة</w:t>
      </w:r>
      <w:r>
        <w:rPr>
          <w:rFonts w:cs="Simplified Arabic"/>
          <w:sz w:val="28"/>
          <w:szCs w:val="28"/>
          <w:rtl/>
        </w:rPr>
        <w:t xml:space="preserve"> إلى عقد ترتيب سنة 1978 بين دول منظمة التعاون ال</w:t>
      </w:r>
      <w:r>
        <w:rPr>
          <w:rFonts w:cs="Simplified Arabic" w:hint="cs"/>
          <w:sz w:val="28"/>
          <w:szCs w:val="28"/>
          <w:rtl/>
        </w:rPr>
        <w:t>إقتصادي</w:t>
      </w:r>
      <w:r>
        <w:rPr>
          <w:rFonts w:cs="Simplified Arabic"/>
          <w:sz w:val="28"/>
          <w:szCs w:val="28"/>
          <w:rtl/>
        </w:rPr>
        <w:t xml:space="preserve"> والتنمية وقد استهدف هذا الترتيب:</w:t>
      </w:r>
    </w:p>
    <w:p w:rsidR="006907BC" w:rsidRDefault="006907BC" w:rsidP="002F3C0B">
      <w:pPr>
        <w:widowControl w:val="0"/>
        <w:numPr>
          <w:ilvl w:val="0"/>
          <w:numId w:val="70"/>
        </w:numPr>
        <w:tabs>
          <w:tab w:val="clear" w:pos="720"/>
          <w:tab w:val="num" w:pos="458"/>
        </w:tabs>
        <w:bidi/>
        <w:spacing w:after="0" w:line="240" w:lineRule="auto"/>
        <w:ind w:left="0"/>
        <w:jc w:val="both"/>
        <w:rPr>
          <w:rFonts w:cs="Simplified Arabic"/>
          <w:sz w:val="28"/>
          <w:szCs w:val="28"/>
          <w:rtl/>
        </w:rPr>
      </w:pPr>
      <w:r>
        <w:rPr>
          <w:rFonts w:cs="Simplified Arabic"/>
          <w:sz w:val="28"/>
          <w:szCs w:val="28"/>
          <w:rtl/>
        </w:rPr>
        <w:t xml:space="preserve">وضع حد أدنى وثابت لأسعار الفائدة تلتزم باتباعه دول منظمة التعاون بحيث </w:t>
      </w:r>
      <w:r>
        <w:rPr>
          <w:rFonts w:cs="Simplified Arabic" w:hint="cs"/>
          <w:sz w:val="28"/>
          <w:szCs w:val="28"/>
          <w:rtl/>
        </w:rPr>
        <w:t xml:space="preserve">لا </w:t>
      </w:r>
      <w:r>
        <w:rPr>
          <w:rFonts w:cs="Simplified Arabic"/>
          <w:sz w:val="28"/>
          <w:szCs w:val="28"/>
          <w:rtl/>
        </w:rPr>
        <w:t>تنخفض مستوى الأمانة إلى حد معين، ويحدث تنسيق تلقائي بين أساليب دعم وائتمان الصادرات.</w:t>
      </w:r>
    </w:p>
    <w:p w:rsidR="006907BC" w:rsidRDefault="006907BC" w:rsidP="002F3C0B">
      <w:pPr>
        <w:widowControl w:val="0"/>
        <w:numPr>
          <w:ilvl w:val="0"/>
          <w:numId w:val="70"/>
        </w:numPr>
        <w:tabs>
          <w:tab w:val="clear" w:pos="720"/>
          <w:tab w:val="num" w:pos="458"/>
        </w:tabs>
        <w:bidi/>
        <w:spacing w:after="0" w:line="240" w:lineRule="auto"/>
        <w:ind w:left="0"/>
        <w:jc w:val="both"/>
        <w:rPr>
          <w:rFonts w:cs="Simplified Arabic"/>
          <w:sz w:val="28"/>
          <w:szCs w:val="28"/>
          <w:rtl/>
        </w:rPr>
      </w:pPr>
      <w:r>
        <w:rPr>
          <w:rFonts w:cs="Simplified Arabic"/>
          <w:sz w:val="28"/>
          <w:szCs w:val="28"/>
          <w:rtl/>
        </w:rPr>
        <w:t>وضع حد أقصى لآجال الاستحقاق أو فترة السداد، واختلفت هذه الفترة وفق</w:t>
      </w:r>
      <w:r>
        <w:rPr>
          <w:rFonts w:cs="Simplified Arabic" w:hint="cs"/>
          <w:sz w:val="28"/>
          <w:szCs w:val="28"/>
          <w:rtl/>
        </w:rPr>
        <w:t>ا</w:t>
      </w:r>
      <w:r>
        <w:rPr>
          <w:rFonts w:cs="Simplified Arabic"/>
          <w:sz w:val="28"/>
          <w:szCs w:val="28"/>
          <w:rtl/>
        </w:rPr>
        <w:t xml:space="preserve"> لمتوسط دخل الفرد في الدول المستوردة وفي كل الأحوال يجب ألا تزيد عن 10 سنوات.</w:t>
      </w:r>
    </w:p>
    <w:p w:rsidR="006907BC" w:rsidRDefault="006907BC" w:rsidP="002F3C0B">
      <w:pPr>
        <w:widowControl w:val="0"/>
        <w:numPr>
          <w:ilvl w:val="0"/>
          <w:numId w:val="70"/>
        </w:numPr>
        <w:tabs>
          <w:tab w:val="clear" w:pos="720"/>
          <w:tab w:val="num" w:pos="458"/>
        </w:tabs>
        <w:bidi/>
        <w:spacing w:after="0" w:line="240" w:lineRule="auto"/>
        <w:ind w:left="0"/>
        <w:jc w:val="both"/>
        <w:rPr>
          <w:rFonts w:cs="Simplified Arabic"/>
          <w:sz w:val="28"/>
          <w:szCs w:val="28"/>
        </w:rPr>
      </w:pPr>
      <w:r>
        <w:rPr>
          <w:rFonts w:cs="Simplified Arabic"/>
          <w:sz w:val="28"/>
          <w:szCs w:val="28"/>
          <w:rtl/>
        </w:rPr>
        <w:t>اقتصاد الدعم الرسمي الذي تقدم</w:t>
      </w:r>
      <w:r>
        <w:rPr>
          <w:rFonts w:cs="Simplified Arabic" w:hint="cs"/>
          <w:sz w:val="28"/>
          <w:szCs w:val="28"/>
          <w:rtl/>
        </w:rPr>
        <w:t>ه</w:t>
      </w:r>
      <w:r>
        <w:rPr>
          <w:rFonts w:cs="Simplified Arabic"/>
          <w:sz w:val="28"/>
          <w:szCs w:val="28"/>
          <w:rtl/>
        </w:rPr>
        <w:t xml:space="preserve"> الحكومات للصادرات على التأمين والضمان ضد المخاطر العادية وبشرط ألا تطغى عمليات التمويل والضمان</w:t>
      </w:r>
      <w:r>
        <w:rPr>
          <w:rFonts w:cs="Simplified Arabic" w:hint="cs"/>
          <w:sz w:val="28"/>
          <w:szCs w:val="28"/>
          <w:rtl/>
        </w:rPr>
        <w:t xml:space="preserve"> على</w:t>
      </w:r>
      <w:r>
        <w:rPr>
          <w:rFonts w:cs="Simplified Arabic"/>
          <w:sz w:val="28"/>
          <w:szCs w:val="28"/>
          <w:rtl/>
        </w:rPr>
        <w:t xml:space="preserve"> أكثر من 85</w:t>
      </w:r>
      <w:r>
        <w:rPr>
          <w:rFonts w:cs="Simplified Arabic"/>
          <w:sz w:val="28"/>
          <w:szCs w:val="28"/>
        </w:rPr>
        <w:t>%</w:t>
      </w:r>
      <w:r>
        <w:rPr>
          <w:rFonts w:cs="Simplified Arabic"/>
          <w:sz w:val="28"/>
          <w:szCs w:val="28"/>
          <w:rtl/>
        </w:rPr>
        <w:t xml:space="preserve"> من قيمة صفقة التصدير، وهو ما يعني أن الدفعة النقدية التي يق</w:t>
      </w:r>
      <w:r>
        <w:rPr>
          <w:rFonts w:cs="Simplified Arabic" w:hint="cs"/>
          <w:sz w:val="28"/>
          <w:szCs w:val="28"/>
          <w:rtl/>
          <w:lang w:bidi="ar-DZ"/>
        </w:rPr>
        <w:t>د</w:t>
      </w:r>
      <w:r>
        <w:rPr>
          <w:rFonts w:cs="Simplified Arabic"/>
          <w:sz w:val="28"/>
          <w:szCs w:val="28"/>
          <w:rtl/>
        </w:rPr>
        <w:t>مها المستورد يجب ألا تقل عن 15</w:t>
      </w:r>
      <w:r>
        <w:rPr>
          <w:rFonts w:cs="Simplified Arabic"/>
          <w:sz w:val="28"/>
          <w:szCs w:val="28"/>
        </w:rPr>
        <w:t>%</w:t>
      </w:r>
      <w:r>
        <w:rPr>
          <w:rFonts w:cs="Simplified Arabic"/>
          <w:sz w:val="28"/>
          <w:szCs w:val="28"/>
          <w:rtl/>
        </w:rPr>
        <w:t xml:space="preserve"> من قيمة الصفقة.</w:t>
      </w:r>
    </w:p>
    <w:p w:rsidR="006907BC" w:rsidRDefault="006907BC" w:rsidP="002F3C0B">
      <w:pPr>
        <w:widowControl w:val="0"/>
        <w:bidi/>
        <w:spacing w:after="0" w:line="240" w:lineRule="auto"/>
        <w:ind w:firstLine="638"/>
        <w:jc w:val="both"/>
        <w:rPr>
          <w:rFonts w:cs="Simplified Arabic"/>
          <w:sz w:val="28"/>
          <w:szCs w:val="28"/>
        </w:rPr>
      </w:pPr>
      <w:r>
        <w:rPr>
          <w:rFonts w:cs="Simplified Arabic"/>
          <w:sz w:val="28"/>
          <w:szCs w:val="28"/>
          <w:rtl/>
        </w:rPr>
        <w:t xml:space="preserve">وكان من نتيجة تصاعد أسعار الفائدة على القروض طويلة الأجل في أسواق المال الدولية في بداية الثمانينات والتي بلغت في بعض الأحيان 15 </w:t>
      </w:r>
      <w:r>
        <w:rPr>
          <w:rFonts w:cs="Simplified Arabic"/>
          <w:sz w:val="28"/>
          <w:szCs w:val="28"/>
        </w:rPr>
        <w:t>%</w:t>
      </w:r>
      <w:r>
        <w:rPr>
          <w:rFonts w:cs="Simplified Arabic"/>
          <w:sz w:val="28"/>
          <w:szCs w:val="28"/>
          <w:rtl/>
        </w:rPr>
        <w:t xml:space="preserve"> أن ارتفعت تكاليف الدعم الرسمية لتمويل الصادرات في دول منظمة التعاون إلى نحو 7 مليون دولار عام 1981، ويرجع ذلك إلى أن أسعار الفائدة المتفق عليها في ترتيب 1978 تراوحت بين 7.5 – 8.75 </w:t>
      </w:r>
      <w:r>
        <w:rPr>
          <w:rFonts w:cs="Simplified Arabic"/>
          <w:sz w:val="28"/>
          <w:szCs w:val="28"/>
        </w:rPr>
        <w:t>%</w:t>
      </w:r>
      <w:r>
        <w:rPr>
          <w:rFonts w:cs="Simplified Arabic"/>
          <w:sz w:val="28"/>
          <w:szCs w:val="28"/>
          <w:rtl/>
        </w:rPr>
        <w:t xml:space="preserve"> وقد نتج عن ذلك تعديل شروط الترتيب سنة 1983 ليصبح أكثر ملائمة </w:t>
      </w:r>
      <w:r>
        <w:rPr>
          <w:rFonts w:cs="Simplified Arabic"/>
          <w:sz w:val="28"/>
          <w:szCs w:val="28"/>
          <w:rtl/>
        </w:rPr>
        <w:lastRenderedPageBreak/>
        <w:t>للتغيرات التي تحدث على أسعار الفائدة في السوق، ويتم تعديلها كل ستة (6) أشهر.</w:t>
      </w:r>
    </w:p>
    <w:p w:rsidR="006907BC" w:rsidRPr="001925CD" w:rsidRDefault="006907BC" w:rsidP="002F3C0B">
      <w:pPr>
        <w:widowControl w:val="0"/>
        <w:bidi/>
        <w:spacing w:after="0" w:line="240" w:lineRule="auto"/>
        <w:ind w:firstLine="638"/>
        <w:jc w:val="both"/>
        <w:rPr>
          <w:rFonts w:cs="Simplified Arabic"/>
          <w:sz w:val="28"/>
          <w:szCs w:val="28"/>
          <w:rtl/>
          <w:lang w:bidi="ar-DZ"/>
        </w:rPr>
      </w:pPr>
      <w:r w:rsidRPr="00954CCF">
        <w:rPr>
          <w:rFonts w:cs="Simplified Arabic"/>
          <w:sz w:val="28"/>
          <w:szCs w:val="28"/>
          <w:rtl/>
        </w:rPr>
        <w:t xml:space="preserve">وعلى الرغم </w:t>
      </w:r>
      <w:r w:rsidRPr="00954CCF">
        <w:rPr>
          <w:rFonts w:cs="Simplified Arabic" w:hint="cs"/>
          <w:sz w:val="28"/>
          <w:szCs w:val="28"/>
          <w:rtl/>
        </w:rPr>
        <w:t>م</w:t>
      </w:r>
      <w:r w:rsidRPr="00954CCF">
        <w:rPr>
          <w:rFonts w:cs="Simplified Arabic"/>
          <w:sz w:val="28"/>
          <w:szCs w:val="28"/>
          <w:rtl/>
        </w:rPr>
        <w:t>ما حدث من مرونة شروط الترتيب بين دول منظمة التعاون ال</w:t>
      </w:r>
      <w:r w:rsidRPr="00954CCF">
        <w:rPr>
          <w:rFonts w:cs="Simplified Arabic" w:hint="cs"/>
          <w:sz w:val="28"/>
          <w:szCs w:val="28"/>
          <w:rtl/>
        </w:rPr>
        <w:t>إقتصادي</w:t>
      </w:r>
      <w:r w:rsidRPr="00954CCF">
        <w:rPr>
          <w:rFonts w:cs="Simplified Arabic"/>
          <w:sz w:val="28"/>
          <w:szCs w:val="28"/>
          <w:rtl/>
        </w:rPr>
        <w:t xml:space="preserve"> والتنمية إلا أن معظم الدول قد بدأت إتباع طرق أخرى للحصول على نصيب أكبر من السوق العالمية</w:t>
      </w:r>
      <w:r w:rsidRPr="00954CCF">
        <w:rPr>
          <w:rFonts w:cs="Simplified Arabic" w:hint="cs"/>
          <w:sz w:val="28"/>
          <w:szCs w:val="28"/>
          <w:rtl/>
        </w:rPr>
        <w:t xml:space="preserve">, </w:t>
      </w:r>
      <w:r w:rsidRPr="00954CCF">
        <w:rPr>
          <w:rFonts w:cs="Simplified Arabic"/>
          <w:sz w:val="28"/>
          <w:szCs w:val="28"/>
          <w:rtl/>
        </w:rPr>
        <w:t>ومنها تمويل الصادرات على أساس النظام المختلط للتمويل، وقد سبق القول أن هذا النظام ينطوي على تمويل جزء من صفقة التصدير على أساس مساعدات للتنمية، والجزء الآخر يتم تمويله اعتمادا على شروط الترتيب المتفق عليه بين دول المنظمة وقد زاد اللجوء لهذا النظام بين معظم الدول المتقدمة الآونة الأخيرة.</w:t>
      </w:r>
    </w:p>
    <w:p w:rsidR="006907BC" w:rsidRPr="00AF00C1"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b/>
          <w:bCs/>
          <w:sz w:val="28"/>
          <w:szCs w:val="28"/>
          <w:u w:val="single"/>
          <w:rtl/>
          <w:lang w:bidi="ar-DZ"/>
        </w:rPr>
      </w:pPr>
      <w:r>
        <w:rPr>
          <w:rFonts w:cs="Simplified Arabic" w:hint="cs"/>
          <w:b/>
          <w:bCs/>
          <w:sz w:val="28"/>
          <w:szCs w:val="28"/>
          <w:u w:val="single"/>
          <w:rtl/>
        </w:rPr>
        <w:t>5-</w:t>
      </w:r>
      <w:r w:rsidRPr="00AF00C1">
        <w:rPr>
          <w:rFonts w:cs="Simplified Arabic" w:hint="cs"/>
          <w:b/>
          <w:bCs/>
          <w:sz w:val="28"/>
          <w:szCs w:val="28"/>
          <w:u w:val="single"/>
          <w:rtl/>
          <w:lang w:bidi="ar-DZ"/>
        </w:rPr>
        <w:t xml:space="preserve"> مراحل قرض المشتري :</w:t>
      </w:r>
    </w:p>
    <w:p w:rsidR="006907BC" w:rsidRPr="00AF00C1" w:rsidRDefault="006907BC" w:rsidP="002F3C0B">
      <w:pPr>
        <w:numPr>
          <w:ilvl w:val="0"/>
          <w:numId w:val="98"/>
        </w:numPr>
        <w:bidi/>
        <w:spacing w:after="0" w:line="240" w:lineRule="auto"/>
        <w:ind w:left="0" w:right="0" w:firstLine="641"/>
        <w:jc w:val="both"/>
        <w:rPr>
          <w:rFonts w:cs="Simplified Arabic"/>
          <w:sz w:val="28"/>
          <w:szCs w:val="28"/>
          <w:rtl/>
          <w:lang w:bidi="ar-DZ"/>
        </w:rPr>
      </w:pPr>
      <w:r w:rsidRPr="00AF00C1">
        <w:rPr>
          <w:rFonts w:cs="Simplified Arabic" w:hint="cs"/>
          <w:sz w:val="28"/>
          <w:szCs w:val="28"/>
          <w:rtl/>
          <w:lang w:bidi="ar-DZ"/>
        </w:rPr>
        <w:t>إبرام العقد التجاري بين المستورد والمصدر.</w:t>
      </w:r>
    </w:p>
    <w:p w:rsidR="006907BC" w:rsidRPr="00AF00C1" w:rsidRDefault="006907BC" w:rsidP="002F3C0B">
      <w:pPr>
        <w:numPr>
          <w:ilvl w:val="0"/>
          <w:numId w:val="98"/>
        </w:numPr>
        <w:bidi/>
        <w:spacing w:after="0" w:line="240" w:lineRule="auto"/>
        <w:ind w:left="0" w:right="0" w:firstLine="641"/>
        <w:jc w:val="both"/>
        <w:rPr>
          <w:rFonts w:cs="Simplified Arabic"/>
          <w:sz w:val="28"/>
          <w:szCs w:val="28"/>
          <w:rtl/>
        </w:rPr>
      </w:pPr>
      <w:r w:rsidRPr="00AF00C1">
        <w:rPr>
          <w:rFonts w:cs="Simplified Arabic" w:hint="cs"/>
          <w:sz w:val="28"/>
          <w:szCs w:val="28"/>
          <w:rtl/>
          <w:lang w:bidi="ar-DZ"/>
        </w:rPr>
        <w:t>إبرام عقد القرض بين بنك المصدر والمستورد .</w:t>
      </w:r>
    </w:p>
    <w:p w:rsidR="006907BC" w:rsidRPr="00AF00C1" w:rsidRDefault="006907BC" w:rsidP="002F3C0B">
      <w:pPr>
        <w:numPr>
          <w:ilvl w:val="0"/>
          <w:numId w:val="98"/>
        </w:numPr>
        <w:bidi/>
        <w:spacing w:after="0" w:line="240" w:lineRule="auto"/>
        <w:ind w:left="0" w:right="0" w:firstLine="641"/>
        <w:jc w:val="both"/>
        <w:rPr>
          <w:rFonts w:cs="Simplified Arabic"/>
          <w:sz w:val="28"/>
          <w:szCs w:val="28"/>
          <w:lang w:bidi="ar-DZ"/>
        </w:rPr>
      </w:pPr>
      <w:r w:rsidRPr="00AF00C1">
        <w:rPr>
          <w:rFonts w:cs="Simplified Arabic" w:hint="cs"/>
          <w:sz w:val="28"/>
          <w:szCs w:val="28"/>
          <w:rtl/>
          <w:lang w:bidi="ar-DZ"/>
        </w:rPr>
        <w:t>التسديد الفوري من البنك إلى المصدر .</w:t>
      </w:r>
    </w:p>
    <w:p w:rsidR="006907BC" w:rsidRPr="00AF00C1" w:rsidRDefault="006907BC" w:rsidP="002F3C0B">
      <w:pPr>
        <w:numPr>
          <w:ilvl w:val="0"/>
          <w:numId w:val="98"/>
        </w:numPr>
        <w:bidi/>
        <w:spacing w:after="0" w:line="240" w:lineRule="auto"/>
        <w:ind w:left="0" w:right="0" w:firstLine="641"/>
        <w:jc w:val="both"/>
        <w:rPr>
          <w:rFonts w:cs="Simplified Arabic"/>
          <w:sz w:val="28"/>
          <w:szCs w:val="28"/>
          <w:lang w:bidi="ar-DZ"/>
        </w:rPr>
      </w:pPr>
      <w:r w:rsidRPr="00AF00C1">
        <w:rPr>
          <w:rFonts w:cs="Simplified Arabic" w:hint="cs"/>
          <w:sz w:val="28"/>
          <w:szCs w:val="28"/>
          <w:rtl/>
          <w:lang w:bidi="ar-DZ"/>
        </w:rPr>
        <w:t>تحصيل مبلغ الكمبيالة للبنك عند تاريخ الاستحقاق من المستورد .</w:t>
      </w:r>
    </w:p>
    <w:tbl>
      <w:tblPr>
        <w:tblpPr w:leftFromText="141" w:rightFromText="141" w:vertAnchor="page" w:horzAnchor="margin" w:tblpY="296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6907BC" w:rsidRPr="00AF00C1" w:rsidTr="0017531E">
        <w:trPr>
          <w:trHeight w:val="3409"/>
        </w:trPr>
        <w:tc>
          <w:tcPr>
            <w:tcW w:w="8820" w:type="dxa"/>
            <w:tcBorders>
              <w:top w:val="single" w:sz="4" w:space="0" w:color="auto"/>
              <w:left w:val="single" w:sz="4" w:space="0" w:color="auto"/>
              <w:bottom w:val="single" w:sz="4" w:space="0" w:color="auto"/>
              <w:right w:val="single" w:sz="4" w:space="0" w:color="auto"/>
            </w:tcBorders>
          </w:tcPr>
          <w:p w:rsidR="006907BC"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التسديد الفوري  (3)</w:t>
            </w:r>
          </w:p>
          <w:p w:rsidR="006907BC" w:rsidRDefault="00EA786E" w:rsidP="002F3C0B">
            <w:pPr>
              <w:bidi/>
              <w:spacing w:after="0" w:line="240" w:lineRule="auto"/>
              <w:ind w:firstLine="641"/>
              <w:jc w:val="both"/>
              <w:rPr>
                <w:rFonts w:cs="Simplified Arabic"/>
                <w:sz w:val="28"/>
                <w:szCs w:val="28"/>
                <w:rtl/>
                <w:lang w:bidi="ar-DZ"/>
              </w:rPr>
            </w:pPr>
            <w:r w:rsidRPr="00EA786E">
              <w:rPr>
                <w:sz w:val="28"/>
                <w:szCs w:val="28"/>
                <w:rtl/>
              </w:rPr>
              <w:pict>
                <v:line id="_x0000_s1549" style="position:absolute;left:0;text-align:left;z-index:252026880" from="336.6pt,79.1pt" to="337.2pt,232pt">
                  <w10:wrap anchorx="page"/>
                </v:line>
              </w:pict>
            </w:r>
            <w:r w:rsidRPr="00EA786E">
              <w:rPr>
                <w:sz w:val="28"/>
                <w:szCs w:val="28"/>
                <w:rtl/>
              </w:rPr>
              <w:pict>
                <v:rect id="_x0000_s1545" style="position:absolute;left:0;text-align:left;margin-left:66.25pt;margin-top:70.1pt;width:99.35pt;height:45.1pt;flip:y;z-index:-251293696">
                  <w10:wrap anchorx="page"/>
                </v:rect>
              </w:pict>
            </w:r>
          </w:p>
          <w:p w:rsidR="006907BC" w:rsidRDefault="00EA786E" w:rsidP="002F3C0B">
            <w:pPr>
              <w:tabs>
                <w:tab w:val="left" w:pos="5691"/>
              </w:tabs>
              <w:bidi/>
              <w:spacing w:after="0" w:line="240" w:lineRule="auto"/>
              <w:ind w:firstLine="641"/>
              <w:jc w:val="both"/>
              <w:rPr>
                <w:rFonts w:cs="Simplified Arabic"/>
                <w:sz w:val="28"/>
                <w:szCs w:val="28"/>
                <w:rtl/>
                <w:lang w:bidi="ar-DZ"/>
              </w:rPr>
            </w:pPr>
            <w:r w:rsidRPr="00EA786E">
              <w:rPr>
                <w:sz w:val="28"/>
                <w:szCs w:val="28"/>
                <w:rtl/>
              </w:rPr>
              <w:pict>
                <v:line id="_x0000_s1548" style="position:absolute;left:0;text-align:left;flip:x;z-index:252025856" from="156.6pt,64.9pt" to="337.2pt,65pt">
                  <v:stroke endarrow="block"/>
                  <w10:wrap anchorx="page"/>
                </v:line>
              </w:pict>
            </w:r>
            <w:r w:rsidR="006907BC">
              <w:rPr>
                <w:rFonts w:cs="Simplified Arabic" w:hint="cs"/>
                <w:sz w:val="28"/>
                <w:szCs w:val="28"/>
                <w:rtl/>
                <w:lang w:bidi="ar-DZ"/>
              </w:rPr>
              <w:t>المصدر</w:t>
            </w:r>
          </w:p>
          <w:p w:rsidR="006907BC" w:rsidRPr="00AF00C1" w:rsidRDefault="00EA786E" w:rsidP="002F3C0B">
            <w:pPr>
              <w:bidi/>
              <w:spacing w:after="0" w:line="240" w:lineRule="auto"/>
              <w:ind w:firstLine="641"/>
              <w:jc w:val="both"/>
              <w:rPr>
                <w:rFonts w:cs="Simplified Arabic"/>
                <w:sz w:val="28"/>
                <w:szCs w:val="28"/>
                <w:rtl/>
                <w:lang w:bidi="ar-DZ"/>
              </w:rPr>
            </w:pPr>
            <w:r w:rsidRPr="00EA786E">
              <w:rPr>
                <w:sz w:val="28"/>
                <w:szCs w:val="28"/>
                <w:rtl/>
              </w:rPr>
              <w:pict>
                <v:line id="_x0000_s1552" style="position:absolute;left:0;text-align:left;flip:x y;z-index:252029952" from="129.6pt,77.65pt" to="129.6pt,185.65pt">
                  <v:stroke endarrow="block"/>
                  <w10:wrap anchorx="page"/>
                </v:line>
              </w:pict>
            </w:r>
          </w:p>
          <w:p w:rsidR="006907BC" w:rsidRDefault="006907BC" w:rsidP="002F3C0B">
            <w:pPr>
              <w:bidi/>
              <w:spacing w:after="0" w:line="240" w:lineRule="auto"/>
              <w:jc w:val="both"/>
              <w:rPr>
                <w:rFonts w:cs="Simplified Arabic"/>
                <w:sz w:val="28"/>
                <w:szCs w:val="28"/>
                <w:rtl/>
                <w:lang w:bidi="ar-DZ"/>
              </w:rPr>
            </w:pPr>
          </w:p>
          <w:p w:rsidR="006907BC" w:rsidRDefault="006907BC" w:rsidP="002F3C0B">
            <w:pPr>
              <w:tabs>
                <w:tab w:val="left" w:pos="6243"/>
              </w:tabs>
              <w:bidi/>
              <w:spacing w:after="0" w:line="240" w:lineRule="auto"/>
              <w:jc w:val="both"/>
              <w:rPr>
                <w:rFonts w:cs="Simplified Arabic"/>
                <w:sz w:val="28"/>
                <w:szCs w:val="28"/>
                <w:rtl/>
                <w:lang w:bidi="ar-DZ"/>
              </w:rPr>
            </w:pPr>
          </w:p>
          <w:p w:rsidR="006907BC" w:rsidRDefault="006907BC" w:rsidP="002F3C0B">
            <w:pPr>
              <w:tabs>
                <w:tab w:val="left" w:pos="6243"/>
              </w:tabs>
              <w:bidi/>
              <w:spacing w:after="0" w:line="240" w:lineRule="auto"/>
              <w:jc w:val="both"/>
              <w:rPr>
                <w:rFonts w:cs="Simplified Arabic"/>
                <w:sz w:val="28"/>
                <w:szCs w:val="28"/>
                <w:rtl/>
                <w:lang w:bidi="ar-DZ"/>
              </w:rPr>
            </w:pPr>
          </w:p>
          <w:p w:rsidR="006907BC" w:rsidRDefault="006907BC" w:rsidP="002F3C0B">
            <w:pPr>
              <w:tabs>
                <w:tab w:val="left" w:pos="6243"/>
              </w:tabs>
              <w:bidi/>
              <w:spacing w:after="0" w:line="240" w:lineRule="auto"/>
              <w:jc w:val="both"/>
              <w:rPr>
                <w:rFonts w:cs="Simplified Arabic"/>
                <w:sz w:val="28"/>
                <w:szCs w:val="28"/>
                <w:rtl/>
                <w:lang w:bidi="ar-DZ"/>
              </w:rPr>
            </w:pPr>
            <w:r>
              <w:rPr>
                <w:rFonts w:cs="Simplified Arabic" w:hint="cs"/>
                <w:sz w:val="28"/>
                <w:szCs w:val="28"/>
                <w:rtl/>
                <w:lang w:bidi="ar-DZ"/>
              </w:rPr>
              <w:t>(1)</w:t>
            </w:r>
            <w:r w:rsidRPr="00AF00C1">
              <w:rPr>
                <w:rFonts w:cs="Simplified Arabic" w:hint="cs"/>
                <w:sz w:val="28"/>
                <w:szCs w:val="28"/>
                <w:rtl/>
                <w:lang w:bidi="ar-DZ"/>
              </w:rPr>
              <w:t>إبرام العقد التجاري</w:t>
            </w:r>
          </w:p>
          <w:p w:rsidR="006907BC" w:rsidRPr="00AF00C1" w:rsidRDefault="006907BC" w:rsidP="002F3C0B">
            <w:pPr>
              <w:tabs>
                <w:tab w:val="left" w:pos="5272"/>
              </w:tabs>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 xml:space="preserve">بنـك المصدر </w:t>
            </w:r>
            <w:r>
              <w:rPr>
                <w:rFonts w:cs="Simplified Arabic" w:hint="cs"/>
                <w:sz w:val="28"/>
                <w:szCs w:val="28"/>
                <w:rtl/>
                <w:lang w:bidi="ar-DZ"/>
              </w:rPr>
              <w:t xml:space="preserve">      </w:t>
            </w:r>
            <w:r w:rsidRPr="00AF00C1">
              <w:rPr>
                <w:rFonts w:cs="Simplified Arabic" w:hint="cs"/>
                <w:sz w:val="28"/>
                <w:szCs w:val="28"/>
                <w:rtl/>
                <w:lang w:bidi="ar-DZ"/>
              </w:rPr>
              <w:t xml:space="preserve"> اتفـاق العقد (2)</w:t>
            </w:r>
            <w:r>
              <w:rPr>
                <w:rFonts w:cs="Simplified Arabic"/>
                <w:sz w:val="28"/>
                <w:szCs w:val="28"/>
                <w:rtl/>
                <w:lang w:bidi="ar-DZ"/>
              </w:rPr>
              <w:tab/>
            </w:r>
            <w:r w:rsidRPr="00AF00C1">
              <w:rPr>
                <w:rFonts w:cs="Simplified Arabic" w:hint="cs"/>
                <w:sz w:val="28"/>
                <w:szCs w:val="28"/>
                <w:rtl/>
                <w:lang w:bidi="ar-DZ"/>
              </w:rPr>
              <w:t>المستـــورد</w:t>
            </w:r>
          </w:p>
          <w:p w:rsidR="006907BC" w:rsidRPr="00AF00C1" w:rsidRDefault="006907BC" w:rsidP="002F3C0B">
            <w:pPr>
              <w:tabs>
                <w:tab w:val="left" w:pos="3279"/>
              </w:tabs>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تحصيل مبلغ الكمبيالة (4)</w:t>
            </w:r>
          </w:p>
          <w:p w:rsidR="006907BC" w:rsidRPr="00AF00C1" w:rsidRDefault="006907BC" w:rsidP="002F3C0B">
            <w:pPr>
              <w:tabs>
                <w:tab w:val="left" w:pos="5272"/>
              </w:tabs>
              <w:bidi/>
              <w:spacing w:after="0" w:line="240" w:lineRule="auto"/>
              <w:ind w:firstLine="641"/>
              <w:jc w:val="both"/>
              <w:rPr>
                <w:rFonts w:cs="Simplified Arabic"/>
                <w:sz w:val="28"/>
                <w:szCs w:val="28"/>
                <w:rtl/>
                <w:lang w:bidi="ar-DZ"/>
              </w:rPr>
            </w:pPr>
          </w:p>
          <w:p w:rsidR="006907BC" w:rsidRPr="002F11F1" w:rsidRDefault="00EA786E" w:rsidP="002F3C0B">
            <w:pPr>
              <w:pStyle w:val="Pieddepage"/>
              <w:tabs>
                <w:tab w:val="left" w:pos="708"/>
              </w:tabs>
              <w:ind w:firstLine="641"/>
              <w:jc w:val="both"/>
              <w:rPr>
                <w:rFonts w:cs="Simplified Arabic"/>
                <w:sz w:val="28"/>
                <w:szCs w:val="28"/>
                <w:rtl/>
                <w:lang w:val="fr-FR" w:bidi="ar-DZ"/>
              </w:rPr>
            </w:pPr>
            <w:r w:rsidRPr="00EA786E">
              <w:rPr>
                <w:rtl/>
              </w:rPr>
              <w:pict>
                <v:rect id="_x0000_s1546" style="position:absolute;left:0;text-align:left;margin-left:274.35pt;margin-top:.05pt;width:107.5pt;height:27.15pt;z-index:-251292672">
                  <w10:wrap anchorx="page"/>
                </v:rect>
              </w:pict>
            </w:r>
            <w:r w:rsidRPr="00EA786E">
              <w:rPr>
                <w:rtl/>
              </w:rPr>
              <w:pict>
                <v:rect id="_x0000_s1547" style="position:absolute;left:0;text-align:left;margin-left:66.85pt;margin-top:1pt;width:108.25pt;height:27.15pt;z-index:-251291648">
                  <w10:wrap anchorx="page"/>
                </v:rect>
              </w:pict>
            </w:r>
            <w:r w:rsidRPr="00EA786E">
              <w:rPr>
                <w:rtl/>
              </w:rPr>
              <w:pict>
                <v:line id="_x0000_s1551" style="position:absolute;left:0;text-align:left;flip:x;z-index:252028928" from="174.6pt,18.7pt" to="273.6pt,18.7pt">
                  <v:stroke endarrow="block"/>
                  <w10:wrap anchorx="page"/>
                </v:line>
              </w:pict>
            </w:r>
            <w:r w:rsidRPr="00EA786E">
              <w:rPr>
                <w:rtl/>
              </w:rPr>
              <w:pict>
                <v:line id="_x0000_s1550" style="position:absolute;left:0;text-align:left;z-index:252027904" from="174.6pt,.7pt" to="273.6pt,.7pt">
                  <v:stroke endarrow="block"/>
                  <w10:wrap anchorx="page"/>
                </v:line>
              </w:pict>
            </w:r>
          </w:p>
          <w:p w:rsidR="006907BC" w:rsidRPr="00AF00C1" w:rsidRDefault="006907BC" w:rsidP="002F3C0B">
            <w:pPr>
              <w:bidi/>
              <w:spacing w:after="0" w:line="240" w:lineRule="auto"/>
              <w:ind w:firstLine="641"/>
              <w:jc w:val="both"/>
              <w:rPr>
                <w:rFonts w:cs="Simplified Arabic"/>
                <w:sz w:val="28"/>
                <w:szCs w:val="28"/>
              </w:rPr>
            </w:pPr>
          </w:p>
        </w:tc>
      </w:tr>
    </w:tbl>
    <w:p w:rsidR="006907BC" w:rsidRDefault="006907BC" w:rsidP="002F3C0B">
      <w:pPr>
        <w:bidi/>
        <w:spacing w:after="0" w:line="240" w:lineRule="auto"/>
        <w:ind w:firstLine="641"/>
        <w:jc w:val="both"/>
        <w:rPr>
          <w:rFonts w:cs="Simplified Arabic"/>
          <w:sz w:val="28"/>
          <w:szCs w:val="28"/>
          <w:rtl/>
          <w:lang w:bidi="ar-DZ"/>
        </w:rPr>
      </w:pPr>
      <w:r w:rsidRPr="00946F78">
        <w:rPr>
          <w:rFonts w:cs="Simplified Arabic" w:hint="cs"/>
          <w:b/>
          <w:bCs/>
          <w:sz w:val="28"/>
          <w:szCs w:val="28"/>
          <w:rtl/>
          <w:lang w:bidi="ar-DZ"/>
        </w:rPr>
        <w:t xml:space="preserve">والشكل التالي رقم ( </w:t>
      </w:r>
      <w:r>
        <w:rPr>
          <w:rFonts w:cs="Simplified Arabic" w:hint="cs"/>
          <w:b/>
          <w:bCs/>
          <w:sz w:val="28"/>
          <w:szCs w:val="28"/>
          <w:rtl/>
          <w:lang w:bidi="ar-DZ"/>
        </w:rPr>
        <w:t>18</w:t>
      </w:r>
      <w:r w:rsidRPr="00946F78">
        <w:rPr>
          <w:rFonts w:cs="Simplified Arabic" w:hint="cs"/>
          <w:b/>
          <w:bCs/>
          <w:sz w:val="28"/>
          <w:szCs w:val="28"/>
          <w:rtl/>
          <w:lang w:bidi="ar-DZ"/>
        </w:rPr>
        <w:t xml:space="preserve"> ) </w:t>
      </w:r>
      <w:r>
        <w:rPr>
          <w:rFonts w:cs="Simplified Arabic" w:hint="cs"/>
          <w:b/>
          <w:bCs/>
          <w:sz w:val="28"/>
          <w:szCs w:val="28"/>
          <w:rtl/>
          <w:lang w:bidi="ar-DZ"/>
        </w:rPr>
        <w:t>:</w:t>
      </w:r>
      <w:r w:rsidRPr="002F11F1">
        <w:rPr>
          <w:rFonts w:cs="Simplified Arabic" w:hint="cs"/>
          <w:b/>
          <w:bCs/>
          <w:sz w:val="28"/>
          <w:szCs w:val="28"/>
          <w:rtl/>
          <w:lang w:bidi="ar-DZ"/>
        </w:rPr>
        <w:t>مراحل قرض المشتري :</w:t>
      </w:r>
    </w:p>
    <w:p w:rsidR="006907BC" w:rsidRDefault="006907BC" w:rsidP="002F3C0B">
      <w:pPr>
        <w:bidi/>
        <w:spacing w:after="0" w:line="240" w:lineRule="auto"/>
        <w:ind w:firstLine="641"/>
        <w:jc w:val="both"/>
        <w:rPr>
          <w:rFonts w:cs="Simplified Arabic"/>
          <w:sz w:val="28"/>
          <w:szCs w:val="28"/>
          <w:rtl/>
          <w:lang w:bidi="ar-DZ"/>
        </w:rPr>
      </w:pPr>
    </w:p>
    <w:p w:rsidR="006907BC" w:rsidRDefault="006907BC" w:rsidP="002F3C0B">
      <w:pPr>
        <w:bidi/>
        <w:spacing w:after="0" w:line="240" w:lineRule="auto"/>
        <w:ind w:firstLine="641"/>
        <w:jc w:val="both"/>
        <w:rPr>
          <w:rFonts w:cs="Simplified Arabic"/>
          <w:sz w:val="28"/>
          <w:szCs w:val="28"/>
          <w:rtl/>
          <w:lang w:bidi="ar-DZ"/>
        </w:rPr>
      </w:pPr>
    </w:p>
    <w:p w:rsidR="006907BC" w:rsidRDefault="006907BC" w:rsidP="002F3C0B">
      <w:pPr>
        <w:bidi/>
        <w:spacing w:after="0" w:line="240" w:lineRule="auto"/>
        <w:ind w:firstLine="641"/>
        <w:jc w:val="both"/>
        <w:rPr>
          <w:rFonts w:cs="Simplified Arabic"/>
          <w:sz w:val="28"/>
          <w:szCs w:val="28"/>
          <w:rtl/>
          <w:lang w:bidi="ar-DZ"/>
        </w:rPr>
      </w:pPr>
    </w:p>
    <w:p w:rsidR="006907BC" w:rsidRDefault="006907BC" w:rsidP="002F3C0B">
      <w:pPr>
        <w:bidi/>
        <w:spacing w:after="0" w:line="240" w:lineRule="auto"/>
        <w:ind w:firstLine="641"/>
        <w:jc w:val="both"/>
        <w:rPr>
          <w:rFonts w:cs="Simplified Arabic"/>
          <w:sz w:val="28"/>
          <w:szCs w:val="28"/>
          <w:rtl/>
          <w:lang w:bidi="ar-DZ"/>
        </w:rPr>
      </w:pPr>
    </w:p>
    <w:p w:rsidR="006907BC" w:rsidRPr="00AF00C1" w:rsidRDefault="006907BC" w:rsidP="002F3C0B">
      <w:pPr>
        <w:bidi/>
        <w:spacing w:after="0" w:line="240" w:lineRule="auto"/>
        <w:ind w:firstLine="641"/>
        <w:jc w:val="both"/>
        <w:rPr>
          <w:rFonts w:cs="Simplified Arabic"/>
          <w:sz w:val="28"/>
          <w:szCs w:val="28"/>
          <w:lang w:bidi="ar-DZ"/>
        </w:rPr>
      </w:pPr>
    </w:p>
    <w:p w:rsidR="006907BC" w:rsidRPr="00AF00C1" w:rsidRDefault="006907BC" w:rsidP="002F3C0B">
      <w:pPr>
        <w:bidi/>
        <w:spacing w:after="0" w:line="240" w:lineRule="auto"/>
        <w:ind w:firstLine="641"/>
        <w:jc w:val="both"/>
        <w:rPr>
          <w:rFonts w:cs="Simplified Arabic"/>
          <w:b/>
          <w:bCs/>
          <w:sz w:val="28"/>
          <w:szCs w:val="28"/>
          <w:u w:val="single"/>
          <w:rtl/>
          <w:lang w:bidi="ar-DZ"/>
        </w:rPr>
      </w:pPr>
    </w:p>
    <w:p w:rsidR="006907BC" w:rsidRDefault="006907BC" w:rsidP="002F3C0B">
      <w:pPr>
        <w:bidi/>
        <w:spacing w:after="0" w:line="240" w:lineRule="auto"/>
        <w:ind w:firstLine="641"/>
        <w:jc w:val="both"/>
        <w:rPr>
          <w:rFonts w:cs="Simplified Arabic"/>
          <w:b/>
          <w:bCs/>
          <w:sz w:val="28"/>
          <w:szCs w:val="28"/>
          <w:u w:val="single"/>
          <w:rtl/>
          <w:lang w:bidi="ar-DZ"/>
        </w:rPr>
      </w:pPr>
    </w:p>
    <w:p w:rsidR="006907BC" w:rsidRDefault="006907BC" w:rsidP="002F3C0B">
      <w:pPr>
        <w:bidi/>
        <w:spacing w:after="0" w:line="240" w:lineRule="auto"/>
        <w:ind w:firstLine="641"/>
        <w:jc w:val="both"/>
        <w:rPr>
          <w:rFonts w:cs="Simplified Arabic"/>
          <w:b/>
          <w:bCs/>
          <w:sz w:val="28"/>
          <w:szCs w:val="28"/>
          <w:u w:val="single"/>
          <w:rtl/>
          <w:lang w:bidi="ar-DZ"/>
        </w:rPr>
      </w:pPr>
    </w:p>
    <w:p w:rsidR="006907BC" w:rsidRDefault="006907BC" w:rsidP="002F3C0B">
      <w:pPr>
        <w:bidi/>
        <w:spacing w:after="0" w:line="240" w:lineRule="auto"/>
        <w:ind w:firstLine="641"/>
        <w:jc w:val="both"/>
        <w:rPr>
          <w:rFonts w:cs="Simplified Arabic"/>
          <w:b/>
          <w:bCs/>
          <w:sz w:val="28"/>
          <w:szCs w:val="28"/>
          <w:u w:val="single"/>
          <w:rtl/>
          <w:lang w:bidi="ar-DZ"/>
        </w:rPr>
      </w:pPr>
    </w:p>
    <w:p w:rsidR="006907BC" w:rsidRDefault="006907BC" w:rsidP="002F3C0B">
      <w:pPr>
        <w:bidi/>
        <w:spacing w:after="0" w:line="240" w:lineRule="auto"/>
        <w:ind w:firstLine="641"/>
        <w:jc w:val="both"/>
        <w:rPr>
          <w:rFonts w:cs="Simplified Arabic"/>
          <w:b/>
          <w:bCs/>
          <w:sz w:val="28"/>
          <w:szCs w:val="28"/>
          <w:u w:val="single"/>
          <w:rtl/>
          <w:lang w:bidi="ar-DZ"/>
        </w:rPr>
      </w:pPr>
    </w:p>
    <w:p w:rsidR="006907BC" w:rsidRDefault="006907BC" w:rsidP="002F3C0B">
      <w:pPr>
        <w:bidi/>
        <w:spacing w:after="0" w:line="240" w:lineRule="auto"/>
        <w:ind w:firstLine="641"/>
        <w:jc w:val="both"/>
        <w:rPr>
          <w:rFonts w:cs="Simplified Arabic"/>
          <w:b/>
          <w:bCs/>
          <w:sz w:val="28"/>
          <w:szCs w:val="28"/>
          <w:u w:val="single"/>
          <w:rtl/>
          <w:lang w:bidi="ar-DZ"/>
        </w:rPr>
      </w:pPr>
    </w:p>
    <w:p w:rsidR="006907BC" w:rsidRDefault="006907BC" w:rsidP="002F3C0B">
      <w:pPr>
        <w:bidi/>
        <w:spacing w:after="0" w:line="240" w:lineRule="auto"/>
        <w:ind w:firstLine="641"/>
        <w:jc w:val="both"/>
        <w:rPr>
          <w:rFonts w:cs="Simplified Arabic"/>
          <w:b/>
          <w:bCs/>
          <w:sz w:val="28"/>
          <w:szCs w:val="28"/>
          <w:u w:val="single"/>
          <w:rtl/>
          <w:lang w:bidi="ar-DZ"/>
        </w:rPr>
      </w:pPr>
    </w:p>
    <w:p w:rsidR="006907BC" w:rsidRDefault="006907BC" w:rsidP="002F3C0B">
      <w:pPr>
        <w:bidi/>
        <w:spacing w:after="0" w:line="240" w:lineRule="auto"/>
        <w:ind w:firstLine="641"/>
        <w:jc w:val="both"/>
        <w:rPr>
          <w:rFonts w:cs="Simplified Arabic"/>
          <w:b/>
          <w:bCs/>
          <w:sz w:val="28"/>
          <w:szCs w:val="28"/>
          <w:u w:val="single"/>
          <w:rtl/>
          <w:lang w:bidi="ar-DZ"/>
        </w:rPr>
      </w:pPr>
    </w:p>
    <w:p w:rsidR="006907BC" w:rsidRDefault="006907BC" w:rsidP="002F3C0B">
      <w:pPr>
        <w:bidi/>
        <w:spacing w:after="0" w:line="240" w:lineRule="auto"/>
        <w:ind w:firstLine="641"/>
        <w:jc w:val="both"/>
        <w:rPr>
          <w:rFonts w:cs="Simplified Arabic"/>
          <w:b/>
          <w:bCs/>
          <w:sz w:val="28"/>
          <w:szCs w:val="28"/>
          <w:u w:val="single"/>
          <w:rtl/>
          <w:lang w:bidi="ar-DZ"/>
        </w:rPr>
      </w:pPr>
    </w:p>
    <w:p w:rsidR="006907BC" w:rsidRDefault="006907BC" w:rsidP="002F3C0B">
      <w:pPr>
        <w:bidi/>
        <w:spacing w:after="0" w:line="240" w:lineRule="auto"/>
        <w:ind w:firstLine="641"/>
        <w:jc w:val="both"/>
        <w:rPr>
          <w:rFonts w:cs="Simplified Arabic"/>
          <w:b/>
          <w:bCs/>
          <w:sz w:val="28"/>
          <w:szCs w:val="28"/>
          <w:u w:val="single"/>
          <w:rtl/>
          <w:lang w:bidi="ar-DZ"/>
        </w:rPr>
      </w:pPr>
    </w:p>
    <w:p w:rsidR="006907BC" w:rsidRDefault="006907BC" w:rsidP="002F3C0B">
      <w:pPr>
        <w:bidi/>
        <w:spacing w:after="0" w:line="240" w:lineRule="auto"/>
        <w:ind w:firstLine="641"/>
        <w:jc w:val="both"/>
        <w:rPr>
          <w:rFonts w:cs="Simplified Arabic"/>
          <w:b/>
          <w:bCs/>
          <w:sz w:val="28"/>
          <w:szCs w:val="28"/>
          <w:u w:val="single"/>
          <w:rtl/>
          <w:lang w:bidi="ar-DZ"/>
        </w:rPr>
      </w:pPr>
    </w:p>
    <w:p w:rsidR="006907BC" w:rsidRDefault="006907BC" w:rsidP="002F3C0B">
      <w:pPr>
        <w:bidi/>
        <w:spacing w:after="0" w:line="240" w:lineRule="auto"/>
        <w:ind w:firstLine="641"/>
        <w:jc w:val="both"/>
        <w:rPr>
          <w:rFonts w:cs="Simplified Arabic"/>
          <w:b/>
          <w:bCs/>
          <w:sz w:val="28"/>
          <w:szCs w:val="28"/>
          <w:u w:val="single"/>
          <w:rtl/>
          <w:lang w:bidi="ar-DZ"/>
        </w:rPr>
      </w:pPr>
    </w:p>
    <w:p w:rsidR="006907BC" w:rsidRPr="00AF00C1" w:rsidRDefault="006907BC" w:rsidP="002F3C0B">
      <w:pPr>
        <w:bidi/>
        <w:spacing w:after="0" w:line="240" w:lineRule="auto"/>
        <w:ind w:firstLine="641"/>
        <w:jc w:val="both"/>
        <w:rPr>
          <w:rFonts w:cs="Simplified Arabic"/>
          <w:b/>
          <w:bCs/>
          <w:sz w:val="28"/>
          <w:szCs w:val="28"/>
          <w:u w:val="single"/>
          <w:rtl/>
          <w:lang w:bidi="ar-DZ"/>
        </w:rPr>
      </w:pPr>
      <w:r>
        <w:rPr>
          <w:rFonts w:cs="Simplified Arabic" w:hint="cs"/>
          <w:b/>
          <w:bCs/>
          <w:sz w:val="28"/>
          <w:szCs w:val="28"/>
          <w:u w:val="single"/>
          <w:rtl/>
          <w:lang w:bidi="ar-DZ"/>
        </w:rPr>
        <w:t>3-</w:t>
      </w:r>
      <w:r w:rsidRPr="00AF00C1">
        <w:rPr>
          <w:rFonts w:cs="Simplified Arabic" w:hint="cs"/>
          <w:b/>
          <w:bCs/>
          <w:sz w:val="28"/>
          <w:szCs w:val="28"/>
          <w:u w:val="single"/>
          <w:rtl/>
          <w:lang w:bidi="ar-DZ"/>
        </w:rPr>
        <w:t>الفرق بين قرض المورد وقرض المشتري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1- يمنح قرض المشتري للمستورد بوساطة من المصدر بينما يمنح قرض المورد للمصدر بعد منح هذا الأخير مهلة للمستورد .</w:t>
      </w:r>
    </w:p>
    <w:p w:rsidR="006907BC" w:rsidRPr="00AF00C1" w:rsidRDefault="006907BC" w:rsidP="002F3C0B">
      <w:pPr>
        <w:bidi/>
        <w:spacing w:after="0" w:line="240" w:lineRule="auto"/>
        <w:ind w:firstLine="641"/>
        <w:jc w:val="both"/>
        <w:rPr>
          <w:rFonts w:cs="Simplified Arabic"/>
          <w:sz w:val="28"/>
          <w:szCs w:val="28"/>
          <w:rtl/>
          <w:lang w:bidi="ar-DZ"/>
        </w:rPr>
      </w:pPr>
      <w:r w:rsidRPr="00AF00C1">
        <w:rPr>
          <w:rFonts w:cs="Simplified Arabic" w:hint="cs"/>
          <w:sz w:val="28"/>
          <w:szCs w:val="28"/>
          <w:rtl/>
          <w:lang w:bidi="ar-DZ"/>
        </w:rPr>
        <w:t>2- يتطلب قرض المشتري إبرام عقدين ، أما قرض المورد يتطلب إبرام عقد واحد ، ويتضمن قرض المشتري الجانب التجاري للصفقة وشروط وطرق تمويلها وهذا هو العقد المالي ، أما قرض المورد يتطلب قبول المستورد بالكمبيالة المسحوبة عليه وتكون قابلة للخصم وإعادته.</w:t>
      </w:r>
    </w:p>
    <w:p w:rsidR="006907BC" w:rsidRDefault="006907BC" w:rsidP="002F3C0B">
      <w:pPr>
        <w:widowControl w:val="0"/>
        <w:bidi/>
        <w:spacing w:after="0" w:line="240" w:lineRule="auto"/>
        <w:jc w:val="both"/>
        <w:rPr>
          <w:rFonts w:cs="Simplified Arabic"/>
          <w:b/>
          <w:bCs/>
          <w:sz w:val="28"/>
          <w:szCs w:val="28"/>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Pr="00AF00C1" w:rsidRDefault="006907BC" w:rsidP="002F3C0B">
      <w:pPr>
        <w:widowControl w:val="0"/>
        <w:bidi/>
        <w:spacing w:after="0" w:line="240" w:lineRule="auto"/>
        <w:jc w:val="both"/>
        <w:rPr>
          <w:rFonts w:cs="Simplified Arabic"/>
          <w:b/>
          <w:bCs/>
          <w:sz w:val="28"/>
          <w:szCs w:val="28"/>
        </w:rPr>
      </w:pPr>
    </w:p>
    <w:p w:rsidR="006907BC" w:rsidRDefault="006907BC" w:rsidP="002F3C0B">
      <w:pPr>
        <w:widowControl w:val="0"/>
        <w:bidi/>
        <w:spacing w:after="0" w:line="240" w:lineRule="auto"/>
        <w:jc w:val="both"/>
        <w:rPr>
          <w:rFonts w:cs="Simplified Arabic"/>
          <w:b/>
          <w:bCs/>
          <w:sz w:val="32"/>
          <w:szCs w:val="32"/>
        </w:rPr>
      </w:pPr>
      <w:r>
        <w:rPr>
          <w:rFonts w:cs="Simplified Arabic" w:hint="cs"/>
          <w:b/>
          <w:bCs/>
          <w:sz w:val="32"/>
          <w:szCs w:val="32"/>
          <w:rtl/>
        </w:rPr>
        <w:t xml:space="preserve">المبحث السادس  : </w:t>
      </w:r>
      <w:r>
        <w:rPr>
          <w:rFonts w:cs="Simplified Arabic"/>
          <w:b/>
          <w:bCs/>
          <w:sz w:val="32"/>
          <w:szCs w:val="32"/>
          <w:rtl/>
        </w:rPr>
        <w:t xml:space="preserve">القروض المشتركة </w:t>
      </w:r>
      <w:r>
        <w:rPr>
          <w:rFonts w:cs="Simplified Arabic"/>
          <w:b/>
          <w:bCs/>
          <w:sz w:val="32"/>
          <w:szCs w:val="32"/>
        </w:rPr>
        <w:t>(Syndicated loans)</w:t>
      </w:r>
      <w:r>
        <w:rPr>
          <w:rStyle w:val="Appelnotedebasdep"/>
          <w:rFonts w:cs="Simplified Arabic"/>
          <w:b/>
          <w:bCs/>
          <w:rtl/>
        </w:rPr>
        <w:footnoteReference w:customMarkFollows="1" w:id="15"/>
        <w:t>(1)</w:t>
      </w:r>
    </w:p>
    <w:p w:rsidR="006907BC" w:rsidRDefault="006907BC" w:rsidP="002F3C0B">
      <w:pPr>
        <w:widowControl w:val="0"/>
        <w:bidi/>
        <w:spacing w:after="0" w:line="240" w:lineRule="auto"/>
        <w:ind w:firstLine="638"/>
        <w:jc w:val="both"/>
        <w:rPr>
          <w:rFonts w:cs="Simplified Arabic"/>
          <w:sz w:val="28"/>
          <w:szCs w:val="28"/>
          <w:rtl/>
        </w:rPr>
      </w:pPr>
      <w:r>
        <w:rPr>
          <w:rFonts w:cs="Simplified Arabic" w:hint="cs"/>
          <w:sz w:val="28"/>
          <w:szCs w:val="28"/>
          <w:rtl/>
        </w:rPr>
        <w:t>ت</w:t>
      </w:r>
      <w:r>
        <w:rPr>
          <w:rFonts w:cs="Simplified Arabic"/>
          <w:sz w:val="28"/>
          <w:szCs w:val="28"/>
          <w:rtl/>
        </w:rPr>
        <w:t>عتبر القروض (المشتركة) أداة ت</w:t>
      </w:r>
      <w:r>
        <w:rPr>
          <w:rFonts w:cs="Simplified Arabic" w:hint="cs"/>
          <w:sz w:val="28"/>
          <w:szCs w:val="28"/>
          <w:rtl/>
        </w:rPr>
        <w:t>م</w:t>
      </w:r>
      <w:r>
        <w:rPr>
          <w:rFonts w:cs="Simplified Arabic"/>
          <w:sz w:val="28"/>
          <w:szCs w:val="28"/>
          <w:rtl/>
        </w:rPr>
        <w:t>ويل للمقترضين الذين يحتاجون إلى قروض كبيرة الحجم بالأورودولار ولآجال تصل إلى خمس (5) سنوات وقد تمتد أحيانا إلى 10</w:t>
      </w:r>
      <w:r>
        <w:rPr>
          <w:rFonts w:cs="Simplified Arabic" w:hint="cs"/>
          <w:sz w:val="28"/>
          <w:szCs w:val="28"/>
          <w:rtl/>
        </w:rPr>
        <w:t xml:space="preserve"> </w:t>
      </w:r>
      <w:r>
        <w:rPr>
          <w:rFonts w:cs="Simplified Arabic"/>
          <w:sz w:val="28"/>
          <w:szCs w:val="28"/>
          <w:rtl/>
        </w:rPr>
        <w:t>سنوات</w:t>
      </w:r>
      <w:r>
        <w:rPr>
          <w:rFonts w:cs="Simplified Arabic" w:hint="cs"/>
          <w:sz w:val="28"/>
          <w:szCs w:val="28"/>
          <w:rtl/>
        </w:rPr>
        <w:t>,</w:t>
      </w:r>
      <w:r>
        <w:rPr>
          <w:rFonts w:cs="Simplified Arabic"/>
          <w:sz w:val="28"/>
          <w:szCs w:val="28"/>
          <w:rtl/>
        </w:rPr>
        <w:t xml:space="preserve"> كما يمكن أن تكون ذات اجل قصير (بين شهر او شهرين على الأكثر).</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ويعرف القرض المشترك بأنه قرض كبير القيمة إذ تتراوح قيمته بين بضعة العشرات من ملايين الدولارات إلى ما يتجاوز البليون دولار، ونظرا لضخامة قيمة هذه</w:t>
      </w:r>
      <w:r>
        <w:rPr>
          <w:rFonts w:cs="Simplified Arabic" w:hint="cs"/>
          <w:sz w:val="28"/>
          <w:szCs w:val="28"/>
          <w:rtl/>
        </w:rPr>
        <w:t xml:space="preserve"> القروض</w:t>
      </w:r>
      <w:r>
        <w:rPr>
          <w:rFonts w:cs="Simplified Arabic"/>
          <w:sz w:val="28"/>
          <w:szCs w:val="28"/>
          <w:rtl/>
        </w:rPr>
        <w:t xml:space="preserve"> فإنه يشترك في منحها </w:t>
      </w:r>
      <w:r>
        <w:rPr>
          <w:rFonts w:cs="Simplified Arabic" w:hint="cs"/>
          <w:sz w:val="28"/>
          <w:szCs w:val="28"/>
          <w:rtl/>
        </w:rPr>
        <w:t>مجمع "</w:t>
      </w:r>
      <w:r>
        <w:rPr>
          <w:rFonts w:cs="Simplified Arabic"/>
          <w:sz w:val="28"/>
          <w:szCs w:val="28"/>
          <w:rtl/>
        </w:rPr>
        <w:t>كونسوريتوم</w:t>
      </w:r>
      <w:r>
        <w:rPr>
          <w:rFonts w:cs="Simplified Arabic" w:hint="cs"/>
          <w:sz w:val="28"/>
          <w:szCs w:val="28"/>
          <w:rtl/>
        </w:rPr>
        <w:t>"</w:t>
      </w:r>
      <w:r>
        <w:rPr>
          <w:rFonts w:cs="Simplified Arabic"/>
          <w:sz w:val="28"/>
          <w:szCs w:val="28"/>
          <w:rtl/>
        </w:rPr>
        <w:t xml:space="preserve"> </w:t>
      </w:r>
      <w:r>
        <w:rPr>
          <w:rFonts w:cs="Simplified Arabic"/>
          <w:sz w:val="28"/>
          <w:szCs w:val="28"/>
        </w:rPr>
        <w:lastRenderedPageBreak/>
        <w:t>(</w:t>
      </w:r>
      <w:r>
        <w:rPr>
          <w:rFonts w:cs="Simplified Arabic"/>
          <w:sz w:val="26"/>
          <w:szCs w:val="26"/>
        </w:rPr>
        <w:t>Consrtium</w:t>
      </w:r>
      <w:r>
        <w:rPr>
          <w:rFonts w:cs="Simplified Arabic"/>
          <w:sz w:val="28"/>
          <w:szCs w:val="28"/>
        </w:rPr>
        <w:t>)</w:t>
      </w:r>
      <w:r>
        <w:rPr>
          <w:rFonts w:cs="Simplified Arabic"/>
          <w:sz w:val="28"/>
          <w:szCs w:val="28"/>
          <w:rtl/>
        </w:rPr>
        <w:t xml:space="preserve"> من البنوك الدولية والمؤسسات الدولية الكبرى من مختلف دول العالم</w:t>
      </w:r>
      <w:r>
        <w:rPr>
          <w:rFonts w:cs="Simplified Arabic" w:hint="cs"/>
          <w:sz w:val="28"/>
          <w:szCs w:val="28"/>
          <w:rtl/>
        </w:rPr>
        <w:t>,</w:t>
      </w:r>
      <w:r>
        <w:rPr>
          <w:rFonts w:cs="Simplified Arabic"/>
          <w:sz w:val="28"/>
          <w:szCs w:val="28"/>
          <w:rtl/>
        </w:rPr>
        <w:t xml:space="preserve"> ويساهم كل منها بمبلغ معين في قيمة القرض لتوفير المبلغ المطلوب الذي قد </w:t>
      </w:r>
      <w:r>
        <w:rPr>
          <w:rFonts w:cs="Simplified Arabic" w:hint="cs"/>
          <w:sz w:val="28"/>
          <w:szCs w:val="28"/>
          <w:rtl/>
        </w:rPr>
        <w:t>ت</w:t>
      </w:r>
      <w:r>
        <w:rPr>
          <w:rFonts w:cs="Simplified Arabic"/>
          <w:sz w:val="28"/>
          <w:szCs w:val="28"/>
          <w:rtl/>
        </w:rPr>
        <w:t>ستحيل عملية توفيره من بنك واحد فقط نظرا لضخامة قيمة مبلغ القرض وكذلك توزيع مخاطر عدم السداد.</w:t>
      </w:r>
    </w:p>
    <w:p w:rsidR="006907BC" w:rsidRDefault="006907BC" w:rsidP="002F3C0B">
      <w:pPr>
        <w:pStyle w:val="Retraitcorpsdetexte3"/>
        <w:widowControl w:val="0"/>
        <w:rPr>
          <w:rtl/>
          <w:lang w:val="fr-FR"/>
        </w:rPr>
      </w:pPr>
      <w:r>
        <w:rPr>
          <w:rtl/>
          <w:lang w:val="fr-FR"/>
        </w:rPr>
        <w:t>ويحقق سوق العملات الدولية للمق</w:t>
      </w:r>
      <w:r>
        <w:rPr>
          <w:rFonts w:hint="cs"/>
          <w:rtl/>
          <w:lang w:val="fr-FR"/>
        </w:rPr>
        <w:t>ت</w:t>
      </w:r>
      <w:r>
        <w:rPr>
          <w:rtl/>
          <w:lang w:val="fr-FR"/>
        </w:rPr>
        <w:t>رض سرعة الحصول على قروض المشاركة خلال فترة قصيرة من الزمن بسبب خبرة العاملين في السوق والسرعة</w:t>
      </w:r>
      <w:r>
        <w:rPr>
          <w:rFonts w:hint="cs"/>
          <w:rtl/>
          <w:lang w:val="fr-FR"/>
        </w:rPr>
        <w:t xml:space="preserve">, </w:t>
      </w:r>
      <w:r>
        <w:rPr>
          <w:rtl/>
          <w:lang w:val="fr-FR"/>
        </w:rPr>
        <w:t>(ويعتبر نوعا من الدعاية للعميل وللبنوك المقرضة له في الأسواق المالية الدولية).</w:t>
      </w:r>
    </w:p>
    <w:p w:rsidR="006907BC" w:rsidRPr="002D0AB1" w:rsidRDefault="006907BC" w:rsidP="002F3C0B">
      <w:pPr>
        <w:widowControl w:val="0"/>
        <w:bidi/>
        <w:spacing w:after="0" w:line="240" w:lineRule="auto"/>
        <w:jc w:val="both"/>
        <w:rPr>
          <w:rFonts w:cs="Simplified Arabic"/>
          <w:b/>
          <w:bCs/>
          <w:sz w:val="28"/>
          <w:szCs w:val="28"/>
          <w:u w:val="single"/>
          <w:rtl/>
        </w:rPr>
      </w:pPr>
      <w:r>
        <w:rPr>
          <w:rFonts w:cs="Simplified Arabic" w:hint="cs"/>
          <w:b/>
          <w:bCs/>
          <w:sz w:val="28"/>
          <w:szCs w:val="28"/>
          <w:rtl/>
        </w:rPr>
        <w:t>1</w:t>
      </w:r>
      <w:r w:rsidRPr="002D0AB1">
        <w:rPr>
          <w:rFonts w:cs="Simplified Arabic" w:hint="cs"/>
          <w:b/>
          <w:bCs/>
          <w:sz w:val="28"/>
          <w:szCs w:val="28"/>
          <w:u w:val="single"/>
          <w:rtl/>
        </w:rPr>
        <w:t>-</w:t>
      </w:r>
      <w:r w:rsidRPr="002D0AB1">
        <w:rPr>
          <w:rFonts w:cs="Simplified Arabic"/>
          <w:b/>
          <w:bCs/>
          <w:sz w:val="28"/>
          <w:szCs w:val="28"/>
          <w:u w:val="single"/>
          <w:rtl/>
        </w:rPr>
        <w:t xml:space="preserve">أطراف التعامل في القروض المشتركة </w:t>
      </w:r>
      <w:r w:rsidRPr="002D0AB1">
        <w:rPr>
          <w:rFonts w:cs="Simplified Arabic"/>
          <w:b/>
          <w:bCs/>
          <w:sz w:val="26"/>
          <w:szCs w:val="26"/>
          <w:u w:val="single"/>
        </w:rPr>
        <w:t>Borrower</w:t>
      </w:r>
      <w:r w:rsidRPr="002D0AB1">
        <w:rPr>
          <w:rFonts w:cs="Simplified Arabic" w:hint="cs"/>
          <w:b/>
          <w:bCs/>
          <w:sz w:val="28"/>
          <w:szCs w:val="28"/>
          <w:u w:val="single"/>
          <w:rtl/>
        </w:rPr>
        <w:t xml:space="preserve"> </w:t>
      </w:r>
      <w:r w:rsidRPr="002D0AB1">
        <w:rPr>
          <w:rFonts w:cs="Simplified Arabic"/>
          <w:b/>
          <w:bCs/>
          <w:sz w:val="28"/>
          <w:szCs w:val="28"/>
          <w:u w:val="single"/>
          <w:rtl/>
        </w:rPr>
        <w:t>:</w:t>
      </w:r>
    </w:p>
    <w:p w:rsidR="006907BC" w:rsidRDefault="006907BC" w:rsidP="002F3C0B">
      <w:pPr>
        <w:widowControl w:val="0"/>
        <w:bidi/>
        <w:spacing w:after="0" w:line="240" w:lineRule="auto"/>
        <w:jc w:val="both"/>
        <w:rPr>
          <w:rFonts w:cs="Simplified Arabic"/>
          <w:sz w:val="28"/>
          <w:szCs w:val="28"/>
          <w:rtl/>
        </w:rPr>
      </w:pPr>
      <w:r w:rsidRPr="006251B9">
        <w:rPr>
          <w:rFonts w:cs="Simplified Arabic" w:hint="cs"/>
          <w:b/>
          <w:bCs/>
          <w:sz w:val="28"/>
          <w:szCs w:val="28"/>
          <w:rtl/>
        </w:rPr>
        <w:t xml:space="preserve">أ- </w:t>
      </w:r>
      <w:r w:rsidRPr="006251B9">
        <w:rPr>
          <w:rFonts w:cs="Simplified Arabic"/>
          <w:b/>
          <w:bCs/>
          <w:sz w:val="28"/>
          <w:szCs w:val="28"/>
          <w:rtl/>
        </w:rPr>
        <w:t>المقترض:</w:t>
      </w:r>
      <w:r>
        <w:rPr>
          <w:rFonts w:cs="Simplified Arabic"/>
          <w:sz w:val="28"/>
          <w:szCs w:val="28"/>
          <w:rtl/>
        </w:rPr>
        <w:t xml:space="preserve"> فالمقترض إما أن يكون من الشركات الكبرى أو حكومة أو إحدى الهيئات الدولية ويسعى المقترض</w:t>
      </w:r>
      <w:r>
        <w:rPr>
          <w:rFonts w:cs="Simplified Arabic" w:hint="cs"/>
          <w:sz w:val="28"/>
          <w:szCs w:val="28"/>
          <w:rtl/>
        </w:rPr>
        <w:t xml:space="preserve"> إلى</w:t>
      </w:r>
      <w:r>
        <w:rPr>
          <w:rFonts w:cs="Simplified Arabic"/>
          <w:sz w:val="28"/>
          <w:szCs w:val="28"/>
          <w:rtl/>
        </w:rPr>
        <w:t xml:space="preserve"> تحقيق الأهداف التالية:</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tl/>
        </w:rPr>
      </w:pPr>
      <w:r>
        <w:rPr>
          <w:rFonts w:cs="Simplified Arabic"/>
          <w:sz w:val="28"/>
          <w:szCs w:val="28"/>
          <w:rtl/>
        </w:rPr>
        <w:t>الحصول على القرض بالحجم المطلوب.</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tl/>
        </w:rPr>
      </w:pPr>
      <w:r>
        <w:rPr>
          <w:rFonts w:cs="Simplified Arabic"/>
          <w:sz w:val="28"/>
          <w:szCs w:val="28"/>
          <w:rtl/>
        </w:rPr>
        <w:t>تحقيق المرونة في الشروط المعروضة.</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Pr>
      </w:pPr>
      <w:r>
        <w:rPr>
          <w:rFonts w:cs="Simplified Arabic"/>
          <w:sz w:val="28"/>
          <w:szCs w:val="28"/>
          <w:rtl/>
        </w:rPr>
        <w:t>الحصول على أقل تسعير ممكن للفوائد والعمولات على القرض.</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Pr>
      </w:pPr>
      <w:r>
        <w:rPr>
          <w:rFonts w:cs="Simplified Arabic"/>
          <w:sz w:val="28"/>
          <w:szCs w:val="28"/>
          <w:rtl/>
        </w:rPr>
        <w:t>تكوين علاقات جيدة مع مجموعة البنوك المشاركة في تمويل القرض.</w:t>
      </w:r>
    </w:p>
    <w:p w:rsidR="006907BC" w:rsidRPr="006251B9" w:rsidRDefault="006907BC" w:rsidP="002F3C0B">
      <w:pPr>
        <w:widowControl w:val="0"/>
        <w:bidi/>
        <w:spacing w:after="0" w:line="240" w:lineRule="auto"/>
        <w:jc w:val="both"/>
        <w:rPr>
          <w:rFonts w:cs="Simplified Arabic"/>
          <w:b/>
          <w:bCs/>
          <w:sz w:val="28"/>
          <w:szCs w:val="28"/>
        </w:rPr>
      </w:pPr>
      <w:r w:rsidRPr="006251B9">
        <w:rPr>
          <w:rFonts w:cs="Simplified Arabic" w:hint="cs"/>
          <w:b/>
          <w:bCs/>
          <w:sz w:val="28"/>
          <w:szCs w:val="28"/>
          <w:rtl/>
        </w:rPr>
        <w:t xml:space="preserve">ب- </w:t>
      </w:r>
      <w:r w:rsidRPr="006251B9">
        <w:rPr>
          <w:rFonts w:cs="Simplified Arabic"/>
          <w:b/>
          <w:bCs/>
          <w:sz w:val="28"/>
          <w:szCs w:val="28"/>
          <w:rtl/>
        </w:rPr>
        <w:t xml:space="preserve">مجموعة البنوك المقرضة </w:t>
      </w:r>
      <w:r w:rsidRPr="006251B9">
        <w:rPr>
          <w:rFonts w:cs="Simplified Arabic"/>
          <w:b/>
          <w:bCs/>
          <w:sz w:val="26"/>
          <w:szCs w:val="26"/>
        </w:rPr>
        <w:t>Lending Bank</w:t>
      </w:r>
      <w:r w:rsidRPr="006251B9">
        <w:rPr>
          <w:rFonts w:cs="Simplified Arabic"/>
          <w:b/>
          <w:bCs/>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hint="cs"/>
          <w:sz w:val="28"/>
          <w:szCs w:val="28"/>
          <w:rtl/>
        </w:rPr>
        <w:t>ي</w:t>
      </w:r>
      <w:r>
        <w:rPr>
          <w:rFonts w:cs="Simplified Arabic"/>
          <w:sz w:val="28"/>
          <w:szCs w:val="28"/>
          <w:rtl/>
        </w:rPr>
        <w:t>تكون كونسوريتوم البنوك من فئات مختلفة تتفاوت في الأهمية حسب قيمة الشريحة التي تشارك بها في القرض وتتكون هذه البنوك من:</w:t>
      </w:r>
    </w:p>
    <w:p w:rsidR="006907BC" w:rsidRPr="006251B9" w:rsidRDefault="006907BC" w:rsidP="002F3C0B">
      <w:pPr>
        <w:widowControl w:val="0"/>
        <w:bidi/>
        <w:spacing w:after="0" w:line="240" w:lineRule="auto"/>
        <w:jc w:val="both"/>
        <w:rPr>
          <w:rFonts w:cs="Simplified Arabic"/>
          <w:b/>
          <w:bCs/>
          <w:sz w:val="28"/>
          <w:szCs w:val="28"/>
          <w:rtl/>
        </w:rPr>
      </w:pPr>
      <w:r w:rsidRPr="006251B9">
        <w:rPr>
          <w:rFonts w:cs="Simplified Arabic" w:hint="cs"/>
          <w:b/>
          <w:bCs/>
          <w:sz w:val="28"/>
          <w:szCs w:val="28"/>
          <w:rtl/>
        </w:rPr>
        <w:t xml:space="preserve">ب-1- </w:t>
      </w:r>
      <w:r w:rsidRPr="006251B9">
        <w:rPr>
          <w:rFonts w:cs="Simplified Arabic"/>
          <w:b/>
          <w:bCs/>
          <w:sz w:val="28"/>
          <w:szCs w:val="28"/>
          <w:rtl/>
        </w:rPr>
        <w:t xml:space="preserve">المدير الرئيسي: </w:t>
      </w:r>
      <w:r w:rsidRPr="006251B9">
        <w:rPr>
          <w:rFonts w:cs="Simplified Arabic"/>
          <w:b/>
          <w:bCs/>
          <w:sz w:val="26"/>
          <w:szCs w:val="26"/>
        </w:rPr>
        <w:t>Lead Manager</w:t>
      </w:r>
      <w:r w:rsidRPr="006251B9">
        <w:rPr>
          <w:rFonts w:cs="Simplified Arabic" w:hint="cs"/>
          <w:b/>
          <w:bCs/>
          <w:sz w:val="28"/>
          <w:szCs w:val="28"/>
          <w:rtl/>
        </w:rPr>
        <w:t>:</w:t>
      </w:r>
    </w:p>
    <w:p w:rsidR="006907BC" w:rsidRDefault="006907BC" w:rsidP="002F3C0B">
      <w:pPr>
        <w:widowControl w:val="0"/>
        <w:bidi/>
        <w:spacing w:after="0" w:line="240" w:lineRule="auto"/>
        <w:ind w:firstLine="641"/>
        <w:jc w:val="both"/>
        <w:rPr>
          <w:rFonts w:cs="Simplified Arabic"/>
          <w:sz w:val="28"/>
          <w:szCs w:val="28"/>
          <w:rtl/>
        </w:rPr>
      </w:pPr>
      <w:r>
        <w:rPr>
          <w:rFonts w:cs="Simplified Arabic"/>
          <w:sz w:val="28"/>
          <w:szCs w:val="28"/>
          <w:rtl/>
        </w:rPr>
        <w:t xml:space="preserve">يعتبر في معظم الأحيان وكيلا عن المقرضين </w:t>
      </w:r>
      <w:r>
        <w:rPr>
          <w:rFonts w:cs="Simplified Arabic" w:hint="cs"/>
          <w:sz w:val="28"/>
          <w:szCs w:val="28"/>
          <w:rtl/>
        </w:rPr>
        <w:t>(</w:t>
      </w:r>
      <w:r>
        <w:rPr>
          <w:rFonts w:cs="Simplified Arabic"/>
          <w:sz w:val="26"/>
          <w:szCs w:val="26"/>
        </w:rPr>
        <w:t>Agent Bank</w:t>
      </w:r>
      <w:r>
        <w:rPr>
          <w:rFonts w:cs="Simplified Arabic" w:hint="cs"/>
          <w:sz w:val="28"/>
          <w:szCs w:val="28"/>
          <w:rtl/>
        </w:rPr>
        <w:t>)</w:t>
      </w:r>
      <w:r>
        <w:rPr>
          <w:rFonts w:cs="Simplified Arabic"/>
          <w:sz w:val="28"/>
          <w:szCs w:val="28"/>
          <w:rtl/>
        </w:rPr>
        <w:t>، ولو أنه ليس بالضرورة أن يكون المدير الرئيسي هو الذي يقوم بدور البنك الوكيل، وقد يكون هناك أكثر من بنك رئيسي واحد إذا كانت قيمة القرض كبيرة وفي هذه الحالة يعقد اجتماع يضم جميع المديرين الرئيسيين لاختيار واحد منهم كوكيل وآخر يكون مسؤولا عن الإجراءات الخاصة بالقرض وبنك ثالث لإعداد المستندات الخاصة بالقرض والمذكرة الإيضاحية وبنك رابع مسؤول عن الدعاية والإعلان</w:t>
      </w:r>
      <w:r>
        <w:rPr>
          <w:rFonts w:cs="Simplified Arabic" w:hint="cs"/>
          <w:sz w:val="28"/>
          <w:szCs w:val="28"/>
          <w:rtl/>
        </w:rPr>
        <w:t>,</w:t>
      </w:r>
      <w:r>
        <w:rPr>
          <w:rFonts w:cs="Simplified Arabic"/>
          <w:sz w:val="28"/>
          <w:szCs w:val="28"/>
          <w:rtl/>
        </w:rPr>
        <w:t xml:space="preserve"> وبنك خامس يتولى مهمة إعداد </w:t>
      </w:r>
      <w:r>
        <w:rPr>
          <w:rFonts w:cs="Simplified Arabic" w:hint="cs"/>
          <w:sz w:val="28"/>
          <w:szCs w:val="28"/>
          <w:rtl/>
        </w:rPr>
        <w:t>ميزانية</w:t>
      </w:r>
      <w:r>
        <w:rPr>
          <w:rFonts w:cs="Simplified Arabic"/>
          <w:sz w:val="28"/>
          <w:szCs w:val="28"/>
          <w:rtl/>
        </w:rPr>
        <w:t xml:space="preserve"> النفقات، ويلتزم المدير الرئيسي بتمويل الشريحة الأكبر من القرض وضمان نجاح تسويق</w:t>
      </w:r>
      <w:r>
        <w:rPr>
          <w:rFonts w:cs="Simplified Arabic" w:hint="cs"/>
          <w:sz w:val="28"/>
          <w:szCs w:val="28"/>
          <w:rtl/>
        </w:rPr>
        <w:t>ه</w:t>
      </w:r>
      <w:r>
        <w:rPr>
          <w:rFonts w:cs="Simplified Arabic"/>
          <w:sz w:val="28"/>
          <w:szCs w:val="28"/>
          <w:rtl/>
        </w:rPr>
        <w:t xml:space="preserve"> بين مختلف البنوك العاملة في السوق.</w:t>
      </w:r>
    </w:p>
    <w:p w:rsidR="006907BC" w:rsidRPr="006251B9" w:rsidRDefault="006907BC" w:rsidP="002F3C0B">
      <w:pPr>
        <w:pStyle w:val="Titre7"/>
        <w:keepNext w:val="0"/>
        <w:widowControl w:val="0"/>
        <w:jc w:val="both"/>
        <w:rPr>
          <w:b/>
          <w:bCs/>
          <w:rtl/>
          <w:lang w:val="fr-FR"/>
        </w:rPr>
      </w:pPr>
      <w:r w:rsidRPr="006251B9">
        <w:rPr>
          <w:b/>
          <w:bCs/>
          <w:rtl/>
        </w:rPr>
        <w:t>ب</w:t>
      </w:r>
      <w:r w:rsidRPr="006251B9">
        <w:rPr>
          <w:rFonts w:hint="cs"/>
          <w:b/>
          <w:bCs/>
          <w:rtl/>
        </w:rPr>
        <w:t>-2-</w:t>
      </w:r>
      <w:r w:rsidRPr="006251B9">
        <w:rPr>
          <w:b/>
          <w:bCs/>
          <w:rtl/>
        </w:rPr>
        <w:t xml:space="preserve"> المدير </w:t>
      </w:r>
      <w:r w:rsidRPr="006251B9">
        <w:rPr>
          <w:b/>
          <w:bCs/>
          <w:sz w:val="26"/>
          <w:szCs w:val="26"/>
        </w:rPr>
        <w:t>Manager</w:t>
      </w:r>
      <w:r w:rsidRPr="006251B9">
        <w:rPr>
          <w:rFonts w:hint="cs"/>
          <w:b/>
          <w:bCs/>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يطلق اسم المدير على البنك إذا كانت قيمة مساهمته في القرض أقل من تلك التي يساهم بها المدير الرئيسي، وعليه الموافقة على مضمون المذكرة الاعلامية والشروط التي ستتضمنها الدعوة التي ستوجه إلى سائر البنوك المشاركة.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والمذكرة الإعلامية تتضمن التعريف بالمقترض ونشاطه وسجله الائتماني وميزانياته والتقا</w:t>
      </w:r>
      <w:r>
        <w:rPr>
          <w:rFonts w:cs="Simplified Arabic" w:hint="cs"/>
          <w:sz w:val="28"/>
          <w:szCs w:val="28"/>
          <w:rtl/>
        </w:rPr>
        <w:t>ر</w:t>
      </w:r>
      <w:r>
        <w:rPr>
          <w:rFonts w:cs="Simplified Arabic"/>
          <w:sz w:val="28"/>
          <w:szCs w:val="28"/>
          <w:rtl/>
        </w:rPr>
        <w:t>ير السنوية</w:t>
      </w:r>
      <w:r>
        <w:rPr>
          <w:rFonts w:cs="Simplified Arabic"/>
          <w:vanish/>
          <w:sz w:val="28"/>
          <w:szCs w:val="28"/>
          <w:rtl/>
        </w:rPr>
        <w:t xml:space="preserve"> ستوجه إلى يه الموافقة على مضمون المذكرة يق بين مختلف البنوك العاملة في السوق.</w:t>
      </w:r>
      <w:r>
        <w:rPr>
          <w:rFonts w:cs="Simplified Arabic"/>
          <w:sz w:val="28"/>
          <w:szCs w:val="28"/>
          <w:rtl/>
        </w:rPr>
        <w:t xml:space="preserve"> الخاصة بنشاطه وحسابات الأرباح والخسائر وتتضمن المذكرة أيضا معلومات عن الدولة التي ينتمي إليها المقترض ونظامها الاقتصادي والمالي وسياستها النقدية ونظامها المصرفي.</w:t>
      </w:r>
    </w:p>
    <w:p w:rsidR="006907BC" w:rsidRPr="006251B9" w:rsidRDefault="006907BC" w:rsidP="002F3C0B">
      <w:pPr>
        <w:widowControl w:val="0"/>
        <w:bidi/>
        <w:spacing w:after="0" w:line="240" w:lineRule="auto"/>
        <w:jc w:val="both"/>
        <w:rPr>
          <w:rFonts w:cs="Simplified Arabic"/>
          <w:b/>
          <w:bCs/>
          <w:sz w:val="28"/>
          <w:szCs w:val="28"/>
          <w:rtl/>
        </w:rPr>
      </w:pPr>
      <w:r w:rsidRPr="006251B9">
        <w:rPr>
          <w:rFonts w:cs="Simplified Arabic" w:hint="cs"/>
          <w:b/>
          <w:bCs/>
          <w:sz w:val="28"/>
          <w:szCs w:val="28"/>
          <w:rtl/>
        </w:rPr>
        <w:t xml:space="preserve">ج- </w:t>
      </w:r>
      <w:r w:rsidRPr="006251B9">
        <w:rPr>
          <w:rFonts w:cs="Simplified Arabic"/>
          <w:b/>
          <w:bCs/>
          <w:sz w:val="28"/>
          <w:szCs w:val="28"/>
          <w:rtl/>
        </w:rPr>
        <w:t xml:space="preserve">المدراء المساعدون </w:t>
      </w:r>
      <w:r w:rsidRPr="006251B9">
        <w:rPr>
          <w:rFonts w:cs="Simplified Arabic"/>
          <w:b/>
          <w:bCs/>
          <w:sz w:val="26"/>
          <w:szCs w:val="26"/>
        </w:rPr>
        <w:t>Co-manager</w:t>
      </w:r>
      <w:r w:rsidRPr="006251B9">
        <w:rPr>
          <w:rFonts w:cs="Simplified Arabic" w:hint="cs"/>
          <w:b/>
          <w:bCs/>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lastRenderedPageBreak/>
        <w:t>يحتل المدراء المساعدون المستوى الثالث في المجموعة الإدارية للقرض وحصتهم اقل من حصة المدراء الذين يعلونهم وأقل من طبقة المدراء الرئيسيين.</w:t>
      </w:r>
    </w:p>
    <w:p w:rsidR="006907BC" w:rsidRPr="006251B9" w:rsidRDefault="006907BC" w:rsidP="002F3C0B">
      <w:pPr>
        <w:widowControl w:val="0"/>
        <w:bidi/>
        <w:spacing w:after="0" w:line="240" w:lineRule="auto"/>
        <w:jc w:val="both"/>
        <w:rPr>
          <w:rFonts w:cs="Simplified Arabic"/>
          <w:b/>
          <w:bCs/>
          <w:sz w:val="28"/>
          <w:szCs w:val="28"/>
          <w:rtl/>
        </w:rPr>
      </w:pPr>
      <w:r w:rsidRPr="006251B9">
        <w:rPr>
          <w:rFonts w:cs="Simplified Arabic" w:hint="cs"/>
          <w:b/>
          <w:bCs/>
          <w:sz w:val="28"/>
          <w:szCs w:val="28"/>
          <w:rtl/>
        </w:rPr>
        <w:t xml:space="preserve">د- </w:t>
      </w:r>
      <w:r w:rsidRPr="006251B9">
        <w:rPr>
          <w:rFonts w:cs="Simplified Arabic"/>
          <w:b/>
          <w:bCs/>
          <w:sz w:val="28"/>
          <w:szCs w:val="28"/>
          <w:rtl/>
        </w:rPr>
        <w:t xml:space="preserve">المشاركون العاديون </w:t>
      </w:r>
      <w:r w:rsidRPr="006251B9">
        <w:rPr>
          <w:rFonts w:cs="Simplified Arabic"/>
          <w:b/>
          <w:bCs/>
          <w:sz w:val="26"/>
          <w:szCs w:val="26"/>
        </w:rPr>
        <w:t>Ordinary Participants</w:t>
      </w:r>
      <w:r w:rsidRPr="006251B9">
        <w:rPr>
          <w:rFonts w:cs="Simplified Arabic" w:hint="cs"/>
          <w:b/>
          <w:bCs/>
          <w:sz w:val="28"/>
          <w:szCs w:val="28"/>
          <w:rtl/>
        </w:rPr>
        <w:t>:</w:t>
      </w:r>
    </w:p>
    <w:p w:rsidR="006907BC" w:rsidRDefault="006907BC" w:rsidP="002F3C0B">
      <w:pPr>
        <w:pStyle w:val="Retraitcorpsdetexte3"/>
        <w:widowControl w:val="0"/>
        <w:rPr>
          <w:rtl/>
          <w:lang w:val="fr-FR"/>
        </w:rPr>
      </w:pPr>
      <w:r>
        <w:rPr>
          <w:rtl/>
          <w:lang w:val="fr-FR"/>
        </w:rPr>
        <w:t>تأتي هذه البنوك في مؤخرة المجموعة ال</w:t>
      </w:r>
      <w:r>
        <w:rPr>
          <w:rFonts w:hint="cs"/>
          <w:rtl/>
          <w:lang w:val="fr-FR"/>
        </w:rPr>
        <w:t>إ</w:t>
      </w:r>
      <w:r>
        <w:rPr>
          <w:rtl/>
          <w:lang w:val="fr-FR"/>
        </w:rPr>
        <w:t>دارية للقرض ويأتي ترتيبها حسب نسبة مشاركتها في القرض.</w:t>
      </w:r>
    </w:p>
    <w:p w:rsidR="006907BC" w:rsidRPr="006251B9"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هـ</w:t>
      </w:r>
      <w:r w:rsidRPr="006251B9">
        <w:rPr>
          <w:rFonts w:cs="Simplified Arabic" w:hint="cs"/>
          <w:b/>
          <w:bCs/>
          <w:sz w:val="28"/>
          <w:szCs w:val="28"/>
          <w:rtl/>
        </w:rPr>
        <w:t xml:space="preserve">- </w:t>
      </w:r>
      <w:r w:rsidRPr="006251B9">
        <w:rPr>
          <w:rFonts w:cs="Simplified Arabic"/>
          <w:b/>
          <w:bCs/>
          <w:sz w:val="28"/>
          <w:szCs w:val="28"/>
          <w:rtl/>
        </w:rPr>
        <w:t>الفئة الخاصة: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بمعنى أنها لا تعتبر من طبقة المديرين أو المديرين المساعدين أو المشاركين العاديين، وإنما تأتي مرتبتهم في وثائق الاعلان عن القرض في نفس مرتبة المديرين المساعدين أو</w:t>
      </w:r>
      <w:r>
        <w:rPr>
          <w:rFonts w:cs="Simplified Arabic" w:hint="cs"/>
          <w:sz w:val="28"/>
          <w:szCs w:val="28"/>
          <w:rtl/>
        </w:rPr>
        <w:t xml:space="preserve"> </w:t>
      </w:r>
      <w:r>
        <w:rPr>
          <w:rFonts w:cs="Simplified Arabic"/>
          <w:sz w:val="28"/>
          <w:szCs w:val="28"/>
          <w:rtl/>
        </w:rPr>
        <w:t>بين هؤلاء والمشاركين العاديين.</w:t>
      </w:r>
    </w:p>
    <w:p w:rsidR="006907BC" w:rsidRPr="006251B9" w:rsidRDefault="006907BC" w:rsidP="002F3C0B">
      <w:pPr>
        <w:widowControl w:val="0"/>
        <w:bidi/>
        <w:spacing w:after="0" w:line="240" w:lineRule="auto"/>
        <w:jc w:val="both"/>
        <w:rPr>
          <w:rFonts w:cs="Simplified Arabic"/>
          <w:b/>
          <w:bCs/>
          <w:sz w:val="28"/>
          <w:szCs w:val="28"/>
          <w:rtl/>
        </w:rPr>
      </w:pPr>
      <w:r w:rsidRPr="006251B9">
        <w:rPr>
          <w:rFonts w:cs="Simplified Arabic" w:hint="cs"/>
          <w:b/>
          <w:bCs/>
          <w:sz w:val="28"/>
          <w:szCs w:val="28"/>
          <w:rtl/>
        </w:rPr>
        <w:t xml:space="preserve">و- </w:t>
      </w:r>
      <w:r w:rsidRPr="006251B9">
        <w:rPr>
          <w:rFonts w:cs="Simplified Arabic"/>
          <w:b/>
          <w:bCs/>
          <w:sz w:val="28"/>
          <w:szCs w:val="28"/>
          <w:rtl/>
        </w:rPr>
        <w:t xml:space="preserve">البنك الوكيل </w:t>
      </w:r>
      <w:r w:rsidRPr="006251B9">
        <w:rPr>
          <w:rFonts w:cs="Simplified Arabic"/>
          <w:b/>
          <w:bCs/>
          <w:sz w:val="26"/>
          <w:szCs w:val="26"/>
        </w:rPr>
        <w:t>Agent Bank</w:t>
      </w:r>
      <w:r w:rsidRPr="006251B9">
        <w:rPr>
          <w:rFonts w:cs="Simplified Arabic" w:hint="cs"/>
          <w:b/>
          <w:bCs/>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هو همزة وصل بين المقترض ومجموعة البنوك المقرضة ويبدأ دور الوكيل عند موعد التوقيع على اتفاقية القرض، ويعهد إليه بالمهام التالية:</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tl/>
        </w:rPr>
      </w:pPr>
      <w:r>
        <w:rPr>
          <w:rFonts w:cs="Simplified Arabic"/>
          <w:sz w:val="28"/>
          <w:szCs w:val="28"/>
          <w:rtl/>
        </w:rPr>
        <w:t>إعداد مستندات عقد القرض وكذلك إعداد المذكرة الإعلامية.</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tl/>
        </w:rPr>
      </w:pPr>
      <w:r>
        <w:rPr>
          <w:rFonts w:cs="Simplified Arabic"/>
          <w:sz w:val="28"/>
          <w:szCs w:val="28"/>
          <w:rtl/>
        </w:rPr>
        <w:t>مراجعة كافة شروط عقد القرض قبل التوقيع عليه.</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Pr>
      </w:pPr>
      <w:r>
        <w:rPr>
          <w:rFonts w:cs="Simplified Arabic"/>
          <w:sz w:val="28"/>
          <w:szCs w:val="28"/>
          <w:rtl/>
        </w:rPr>
        <w:t>إصدار الإشعار بالسحب إلى البنوك المقرضة.</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Pr>
      </w:pPr>
      <w:r>
        <w:rPr>
          <w:rFonts w:cs="Simplified Arabic"/>
          <w:sz w:val="28"/>
          <w:szCs w:val="28"/>
          <w:rtl/>
        </w:rPr>
        <w:t>احتساب سعر الفائدة.</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Pr>
      </w:pPr>
      <w:r>
        <w:rPr>
          <w:rFonts w:cs="Simplified Arabic"/>
          <w:sz w:val="28"/>
          <w:szCs w:val="28"/>
          <w:rtl/>
        </w:rPr>
        <w:t>إعداد سجل يحتوي على تفاصيل الإجراءات المتعقلة بالقرض.</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Pr>
      </w:pPr>
      <w:r>
        <w:rPr>
          <w:rFonts w:cs="Simplified Arabic"/>
          <w:sz w:val="28"/>
          <w:szCs w:val="28"/>
          <w:rtl/>
        </w:rPr>
        <w:t>فحص التقارير السنوية والميزانيات المقدمة من المقترض.</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Pr>
      </w:pPr>
      <w:r>
        <w:rPr>
          <w:rFonts w:cs="Simplified Arabic" w:hint="cs"/>
          <w:sz w:val="28"/>
          <w:szCs w:val="28"/>
          <w:rtl/>
        </w:rPr>
        <w:t>إعلام</w:t>
      </w:r>
      <w:r>
        <w:rPr>
          <w:rFonts w:cs="Simplified Arabic"/>
          <w:sz w:val="28"/>
          <w:szCs w:val="28"/>
          <w:rtl/>
        </w:rPr>
        <w:t xml:space="preserve"> مجموعة البنوك المقرضة لكل المعلومات والبيانات عن المقرض.</w:t>
      </w: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شكل</w:t>
      </w:r>
      <w:r>
        <w:rPr>
          <w:rFonts w:cs="Simplified Arabic" w:hint="cs"/>
          <w:b/>
          <w:bCs/>
          <w:sz w:val="28"/>
          <w:szCs w:val="28"/>
          <w:rtl/>
        </w:rPr>
        <w:t xml:space="preserve"> رقم (19) :</w:t>
      </w:r>
      <w:r>
        <w:rPr>
          <w:rFonts w:cs="Simplified Arabic"/>
          <w:b/>
          <w:bCs/>
          <w:sz w:val="28"/>
          <w:szCs w:val="28"/>
          <w:rtl/>
        </w:rPr>
        <w:t xml:space="preserve"> هيكل البنوك المساهمة في القرض حسب طبقتها</w:t>
      </w:r>
    </w:p>
    <w:p w:rsidR="006907BC" w:rsidRDefault="00EA786E" w:rsidP="002F3C0B">
      <w:pPr>
        <w:widowControl w:val="0"/>
        <w:bidi/>
        <w:spacing w:after="0" w:line="240" w:lineRule="auto"/>
        <w:jc w:val="both"/>
        <w:rPr>
          <w:rFonts w:cs="Simplified Arabic"/>
          <w:b/>
          <w:bCs/>
          <w:sz w:val="28"/>
          <w:szCs w:val="28"/>
          <w:rtl/>
        </w:rPr>
      </w:pPr>
      <w:r w:rsidRPr="00EA786E">
        <w:rPr>
          <w:rFonts w:cs="Simplified Arabic"/>
          <w:noProof/>
          <w:sz w:val="28"/>
          <w:szCs w:val="28"/>
          <w:rtl/>
        </w:rPr>
        <w:pict>
          <v:group id="_x0000_s1509" style="position:absolute;left:0;text-align:left;margin-left:54pt;margin-top:6.95pt;width:351pt;height:181pt;z-index:251997184" coordorigin="2214,9954" coordsize="7020,3620">
            <v:shape id="_x0000_s1510" type="#_x0000_t202" style="position:absolute;left:2394;top:9954;width:1980;height:540">
              <v:textbox style="mso-next-textbox:#_x0000_s1510">
                <w:txbxContent>
                  <w:p w:rsidR="009E5572" w:rsidRDefault="009E5572" w:rsidP="006907BC">
                    <w:pPr>
                      <w:jc w:val="center"/>
                      <w:rPr>
                        <w:rFonts w:cs="Arabic Transparent"/>
                        <w:sz w:val="32"/>
                        <w:szCs w:val="32"/>
                      </w:rPr>
                    </w:pPr>
                    <w:r>
                      <w:rPr>
                        <w:rFonts w:cs="Arabic Transparent"/>
                        <w:sz w:val="32"/>
                        <w:szCs w:val="32"/>
                        <w:rtl/>
                      </w:rPr>
                      <w:t>المدير الرئيسي</w:t>
                    </w:r>
                  </w:p>
                </w:txbxContent>
              </v:textbox>
            </v:shape>
            <v:shape id="_x0000_s1511" type="#_x0000_t202" style="position:absolute;left:7254;top:9954;width:1980;height:540">
              <v:textbox style="mso-next-textbox:#_x0000_s1511">
                <w:txbxContent>
                  <w:p w:rsidR="009E5572" w:rsidRDefault="009E5572" w:rsidP="006907BC">
                    <w:pPr>
                      <w:jc w:val="center"/>
                      <w:rPr>
                        <w:rFonts w:cs="Arabic Transparent"/>
                        <w:sz w:val="32"/>
                        <w:szCs w:val="32"/>
                      </w:rPr>
                    </w:pPr>
                    <w:r>
                      <w:rPr>
                        <w:rFonts w:cs="Arabic Transparent"/>
                        <w:sz w:val="32"/>
                        <w:szCs w:val="32"/>
                        <w:rtl/>
                      </w:rPr>
                      <w:t>البنك الوكيل</w:t>
                    </w:r>
                  </w:p>
                </w:txbxContent>
              </v:textbox>
            </v:shape>
            <v:shape id="_x0000_s1512" type="#_x0000_t202" style="position:absolute;left:2394;top:10874;width:1980;height:540">
              <v:textbox style="mso-next-textbox:#_x0000_s1512">
                <w:txbxContent>
                  <w:p w:rsidR="009E5572" w:rsidRDefault="009E5572" w:rsidP="006907BC">
                    <w:pPr>
                      <w:jc w:val="center"/>
                      <w:rPr>
                        <w:rFonts w:cs="Arabic Transparent"/>
                        <w:sz w:val="32"/>
                        <w:szCs w:val="32"/>
                      </w:rPr>
                    </w:pPr>
                    <w:r>
                      <w:rPr>
                        <w:rFonts w:cs="Arabic Transparent"/>
                        <w:sz w:val="32"/>
                        <w:szCs w:val="32"/>
                        <w:rtl/>
                      </w:rPr>
                      <w:t>المـدراء</w:t>
                    </w:r>
                  </w:p>
                </w:txbxContent>
              </v:textbox>
            </v:shape>
            <v:shape id="_x0000_s1513" type="#_x0000_t202" style="position:absolute;left:2214;top:11934;width:2520;height:540">
              <v:textbox style="mso-next-textbox:#_x0000_s1513">
                <w:txbxContent>
                  <w:p w:rsidR="009E5572" w:rsidRDefault="009E5572" w:rsidP="006907BC">
                    <w:pPr>
                      <w:jc w:val="center"/>
                      <w:rPr>
                        <w:rFonts w:cs="Arabic Transparent"/>
                        <w:sz w:val="32"/>
                        <w:szCs w:val="32"/>
                      </w:rPr>
                    </w:pPr>
                    <w:r>
                      <w:rPr>
                        <w:rFonts w:cs="Arabic Transparent"/>
                        <w:sz w:val="32"/>
                        <w:szCs w:val="32"/>
                        <w:rtl/>
                      </w:rPr>
                      <w:t>المدراء المساعدون</w:t>
                    </w:r>
                  </w:p>
                </w:txbxContent>
              </v:textbox>
            </v:shape>
            <v:shape id="_x0000_s1514" type="#_x0000_t202" style="position:absolute;left:2214;top:13034;width:2520;height:540">
              <v:textbox style="mso-next-textbox:#_x0000_s1514">
                <w:txbxContent>
                  <w:p w:rsidR="009E5572" w:rsidRDefault="009E5572" w:rsidP="006907BC">
                    <w:pPr>
                      <w:jc w:val="center"/>
                      <w:rPr>
                        <w:rFonts w:cs="Arabic Transparent"/>
                        <w:sz w:val="32"/>
                        <w:szCs w:val="32"/>
                      </w:rPr>
                    </w:pPr>
                    <w:r>
                      <w:rPr>
                        <w:rFonts w:cs="Arabic Transparent"/>
                        <w:sz w:val="32"/>
                        <w:szCs w:val="32"/>
                        <w:rtl/>
                      </w:rPr>
                      <w:t>المشاركون العاديون</w:t>
                    </w:r>
                  </w:p>
                </w:txbxContent>
              </v:textbox>
            </v:shape>
            <v:line id="_x0000_s1515" style="position:absolute" from="3474,10494" to="3474,10854">
              <v:stroke endarrow="block"/>
            </v:line>
            <v:line id="_x0000_s1516" style="position:absolute" from="3474,11414" to="3474,11954">
              <v:stroke endarrow="block"/>
            </v:line>
            <v:line id="_x0000_s1517" style="position:absolute" from="3474,12474" to="3474,13014">
              <v:stroke endarrow="block"/>
            </v:line>
            <v:line id="_x0000_s1518" style="position:absolute" from="4554,10134" to="7074,10134">
              <v:stroke dashstyle="dash"/>
            </v:line>
            <w10:wrap anchorx="page"/>
          </v:group>
        </w:pict>
      </w: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pStyle w:val="Titre7"/>
        <w:keepNext w:val="0"/>
        <w:widowControl w:val="0"/>
        <w:jc w:val="both"/>
        <w:rPr>
          <w:rtl/>
          <w:lang w:val="fr-FR"/>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2</w:t>
      </w:r>
      <w:r w:rsidRPr="002D0AB1">
        <w:rPr>
          <w:rFonts w:cs="Simplified Arabic" w:hint="cs"/>
          <w:b/>
          <w:bCs/>
          <w:sz w:val="28"/>
          <w:szCs w:val="28"/>
          <w:u w:val="single"/>
          <w:rtl/>
        </w:rPr>
        <w:t>-</w:t>
      </w:r>
      <w:r w:rsidRPr="002D0AB1">
        <w:rPr>
          <w:rFonts w:cs="Simplified Arabic"/>
          <w:b/>
          <w:bCs/>
          <w:sz w:val="28"/>
          <w:szCs w:val="28"/>
          <w:u w:val="single"/>
          <w:rtl/>
        </w:rPr>
        <w:t>البنوك التي يسترشد بها في تحديد سعر الفائدة</w:t>
      </w:r>
      <w:r w:rsidRPr="002D0AB1">
        <w:rPr>
          <w:rFonts w:cs="Simplified Arabic" w:hint="cs"/>
          <w:b/>
          <w:bCs/>
          <w:sz w:val="28"/>
          <w:szCs w:val="28"/>
          <w:u w:val="single"/>
          <w:rtl/>
        </w:rPr>
        <w:t xml:space="preserve"> </w:t>
      </w:r>
      <w:r w:rsidRPr="002D0AB1">
        <w:rPr>
          <w:rFonts w:cs="Simplified Arabic"/>
          <w:b/>
          <w:bCs/>
          <w:sz w:val="28"/>
          <w:szCs w:val="28"/>
          <w:u w:val="single"/>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تتولى هذه البنوك، والتي يطلق اسم البنوك المرجع، ويبلغ عددها ثلاثة بنوك وتكون مهم</w:t>
      </w:r>
      <w:r>
        <w:rPr>
          <w:rFonts w:cs="Simplified Arabic" w:hint="cs"/>
          <w:sz w:val="28"/>
          <w:szCs w:val="28"/>
          <w:rtl/>
        </w:rPr>
        <w:t>تها</w:t>
      </w:r>
      <w:r>
        <w:rPr>
          <w:rFonts w:cs="Simplified Arabic"/>
          <w:sz w:val="28"/>
          <w:szCs w:val="28"/>
          <w:rtl/>
        </w:rPr>
        <w:t xml:space="preserve"> تحديد سعر الفائدة المعروض على الودائع بالعملات الأوروبية الدولية بين البنوك العاملة في سوق لندن والذي يطلق عليه </w:t>
      </w:r>
      <w:r>
        <w:rPr>
          <w:rFonts w:cs="Simplified Arabic"/>
          <w:sz w:val="28"/>
          <w:szCs w:val="28"/>
          <w:rtl/>
        </w:rPr>
        <w:lastRenderedPageBreak/>
        <w:t xml:space="preserve">اسم </w:t>
      </w:r>
      <w:r>
        <w:rPr>
          <w:rFonts w:cs="Simplified Arabic" w:hint="cs"/>
          <w:sz w:val="28"/>
          <w:szCs w:val="28"/>
          <w:rtl/>
        </w:rPr>
        <w:t>(</w:t>
      </w:r>
      <w:r>
        <w:rPr>
          <w:rFonts w:cs="Simplified Arabic"/>
          <w:sz w:val="26"/>
          <w:szCs w:val="26"/>
        </w:rPr>
        <w:t>LIBOR</w:t>
      </w:r>
      <w:r>
        <w:rPr>
          <w:rFonts w:cs="Simplified Arabic" w:hint="cs"/>
          <w:sz w:val="28"/>
          <w:szCs w:val="28"/>
          <w:rtl/>
        </w:rPr>
        <w:t>)</w:t>
      </w:r>
      <w:r>
        <w:rPr>
          <w:rFonts w:cs="Simplified Arabic"/>
          <w:sz w:val="28"/>
          <w:szCs w:val="28"/>
          <w:rtl/>
        </w:rPr>
        <w:t>.</w:t>
      </w:r>
    </w:p>
    <w:p w:rsidR="006907BC" w:rsidRPr="002D0AB1" w:rsidRDefault="006907BC" w:rsidP="002F3C0B">
      <w:pPr>
        <w:widowControl w:val="0"/>
        <w:bidi/>
        <w:spacing w:after="0" w:line="240" w:lineRule="auto"/>
        <w:jc w:val="both"/>
        <w:rPr>
          <w:rFonts w:cs="Simplified Arabic"/>
          <w:b/>
          <w:bCs/>
          <w:sz w:val="28"/>
          <w:szCs w:val="28"/>
          <w:u w:val="single"/>
          <w:rtl/>
        </w:rPr>
      </w:pPr>
      <w:r>
        <w:rPr>
          <w:rFonts w:cs="Simplified Arabic" w:hint="cs"/>
          <w:b/>
          <w:bCs/>
          <w:sz w:val="28"/>
          <w:szCs w:val="28"/>
          <w:u w:val="single"/>
          <w:rtl/>
        </w:rPr>
        <w:t>3-</w:t>
      </w:r>
      <w:r w:rsidRPr="002D0AB1">
        <w:rPr>
          <w:rFonts w:cs="Simplified Arabic"/>
          <w:b/>
          <w:bCs/>
          <w:sz w:val="28"/>
          <w:szCs w:val="28"/>
          <w:u w:val="single"/>
          <w:rtl/>
        </w:rPr>
        <w:t>كيفية احتساب معدل الفائدة على القرض</w:t>
      </w:r>
      <w:r w:rsidRPr="002D0AB1">
        <w:rPr>
          <w:rFonts w:cs="Simplified Arabic" w:hint="cs"/>
          <w:b/>
          <w:bCs/>
          <w:sz w:val="28"/>
          <w:szCs w:val="28"/>
          <w:u w:val="single"/>
          <w:rtl/>
        </w:rPr>
        <w:t xml:space="preserve"> </w:t>
      </w:r>
      <w:r w:rsidRPr="002D0AB1">
        <w:rPr>
          <w:rFonts w:cs="Simplified Arabic"/>
          <w:b/>
          <w:bCs/>
          <w:sz w:val="28"/>
          <w:szCs w:val="28"/>
          <w:u w:val="single"/>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يجري تحديد معدل الفائدة على قروض المشاركة بعد احتساب سعر الليبور بواسطة البنوك المرجع وإضافة الهامش المتفق عليه إليه، وتتراوح الفترات التي يحتسب منها معدل الفائدة بين 3 شهور و6 شهور.</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وقد يتغير سعر الليبور خلال فترة 3 أو 6 أشهر حسب تغير أوضاع العرض والطلب في سوق عملات الأورو، أما الهامش الذي يضاف إلى سعر الليبور </w:t>
      </w:r>
      <w:r>
        <w:rPr>
          <w:rFonts w:cs="Simplified Arabic" w:hint="cs"/>
          <w:sz w:val="28"/>
          <w:szCs w:val="28"/>
          <w:rtl/>
        </w:rPr>
        <w:t>في</w:t>
      </w:r>
      <w:r>
        <w:rPr>
          <w:rFonts w:cs="Simplified Arabic"/>
          <w:sz w:val="28"/>
          <w:szCs w:val="28"/>
          <w:rtl/>
        </w:rPr>
        <w:t>كون بنسبة ثابتة طوال فترة حياة القرض ويتم احتساب معدل الفائدة على القرض على أساس عدد الأيام الفعلية التي انقضت على استخدام القرض كالآتي:</w:t>
      </w: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szCs w:val="28"/>
          <w:rtl/>
          <w:lang w:eastAsia="en-US"/>
        </w:rPr>
        <w:pict>
          <v:group id="_x0000_s1519" style="position:absolute;left:0;text-align:left;margin-left:45pt;margin-top:17.8pt;width:369pt;height:46.35pt;z-index:251998208" coordorigin="2034,12542" coordsize="7380,927">
            <v:shape id="_x0000_s1520" type="#_x0000_t202" style="position:absolute;left:2034;top:12542;width:7380;height:927" filled="f" stroked="f">
              <v:textbox style="mso-next-textbox:#_x0000_s1520" inset="0,0,0,0">
                <w:txbxContent>
                  <w:p w:rsidR="009E5572" w:rsidRDefault="009E5572" w:rsidP="006907BC">
                    <w:pPr>
                      <w:spacing w:line="360" w:lineRule="auto"/>
                      <w:jc w:val="center"/>
                      <w:rPr>
                        <w:rFonts w:cs="Arabic Transparent"/>
                        <w:sz w:val="28"/>
                        <w:szCs w:val="28"/>
                      </w:rPr>
                    </w:pPr>
                    <w:r>
                      <w:rPr>
                        <w:rFonts w:cs="Arabic Transparent"/>
                        <w:sz w:val="28"/>
                        <w:szCs w:val="28"/>
                        <w:rtl/>
                      </w:rPr>
                      <w:t>معدل الفائدة (الليبور</w:t>
                    </w:r>
                    <w:r>
                      <w:rPr>
                        <w:rFonts w:cs="Arabic Transparent" w:hint="cs"/>
                        <w:sz w:val="28"/>
                        <w:szCs w:val="28"/>
                        <w:rtl/>
                      </w:rPr>
                      <w:t xml:space="preserve"> </w:t>
                    </w:r>
                    <w:r>
                      <w:rPr>
                        <w:rFonts w:cs="Arabic Transparent"/>
                        <w:sz w:val="28"/>
                        <w:szCs w:val="28"/>
                        <w:rtl/>
                      </w:rPr>
                      <w:t>+</w:t>
                    </w:r>
                    <w:r>
                      <w:rPr>
                        <w:rFonts w:cs="Arabic Transparent" w:hint="cs"/>
                        <w:sz w:val="28"/>
                        <w:szCs w:val="28"/>
                        <w:rtl/>
                      </w:rPr>
                      <w:t xml:space="preserve"> </w:t>
                    </w:r>
                    <w:r>
                      <w:rPr>
                        <w:rFonts w:cs="Arabic Transparent"/>
                        <w:sz w:val="28"/>
                        <w:szCs w:val="28"/>
                        <w:rtl/>
                      </w:rPr>
                      <w:t>الهامش)</w:t>
                    </w:r>
                    <w:r>
                      <w:rPr>
                        <w:rFonts w:cs="Arabic Transparent" w:hint="cs"/>
                        <w:sz w:val="28"/>
                        <w:szCs w:val="28"/>
                        <w:rtl/>
                      </w:rPr>
                      <w:t xml:space="preserve"> </w:t>
                    </w:r>
                    <w:r>
                      <w:rPr>
                        <w:rFonts w:cs="Arabic Transparent"/>
                        <w:sz w:val="28"/>
                        <w:szCs w:val="28"/>
                        <w:rtl/>
                      </w:rPr>
                      <w:t>× (قيمة القرض الأساسية</w:t>
                    </w:r>
                    <w:r>
                      <w:rPr>
                        <w:rFonts w:cs="Arabic Transparent" w:hint="cs"/>
                        <w:sz w:val="28"/>
                        <w:szCs w:val="28"/>
                        <w:rtl/>
                      </w:rPr>
                      <w:t xml:space="preserve"> </w:t>
                    </w:r>
                    <w:r>
                      <w:rPr>
                        <w:rFonts w:cs="Arabic Transparent"/>
                        <w:sz w:val="28"/>
                        <w:szCs w:val="28"/>
                        <w:rtl/>
                      </w:rPr>
                      <w:t>× عدد الأيام)</w:t>
                    </w:r>
                  </w:p>
                  <w:p w:rsidR="009E5572" w:rsidRDefault="009E5572" w:rsidP="006907BC">
                    <w:pPr>
                      <w:spacing w:line="360" w:lineRule="auto"/>
                      <w:jc w:val="center"/>
                      <w:rPr>
                        <w:rFonts w:cs="Arabic Transparent"/>
                        <w:sz w:val="28"/>
                        <w:szCs w:val="28"/>
                        <w:rtl/>
                      </w:rPr>
                    </w:pPr>
                    <w:r>
                      <w:rPr>
                        <w:rFonts w:cs="Arabic Transparent"/>
                        <w:sz w:val="28"/>
                        <w:szCs w:val="28"/>
                        <w:rtl/>
                      </w:rPr>
                      <w:t>360 يوما</w:t>
                    </w:r>
                  </w:p>
                </w:txbxContent>
              </v:textbox>
            </v:shape>
            <v:line id="_x0000_s1521" style="position:absolute" from="2214,12956" to="9054,12956"/>
          </v:group>
        </w:pict>
      </w: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وهي نفس الطريقة التي تحتسب بها معدلات الفوائد على الودائع بين المصارف في السوق،</w:t>
      </w:r>
      <w:r>
        <w:rPr>
          <w:rFonts w:cs="Simplified Arabic" w:hint="cs"/>
          <w:sz w:val="28"/>
          <w:szCs w:val="28"/>
          <w:rtl/>
        </w:rPr>
        <w:t xml:space="preserve"> </w:t>
      </w:r>
      <w:r>
        <w:rPr>
          <w:rFonts w:cs="Simplified Arabic"/>
          <w:sz w:val="28"/>
          <w:szCs w:val="28"/>
          <w:rtl/>
        </w:rPr>
        <w:t xml:space="preserve">ويتم </w:t>
      </w:r>
      <w:r>
        <w:rPr>
          <w:rFonts w:cs="Simplified Arabic" w:hint="cs"/>
          <w:sz w:val="28"/>
          <w:szCs w:val="28"/>
          <w:rtl/>
        </w:rPr>
        <w:t>دفع</w:t>
      </w:r>
      <w:r>
        <w:rPr>
          <w:rFonts w:cs="Simplified Arabic"/>
          <w:sz w:val="28"/>
          <w:szCs w:val="28"/>
          <w:rtl/>
        </w:rPr>
        <w:t xml:space="preserve"> معدل الفائدة كل 3 أو6 </w:t>
      </w:r>
      <w:r>
        <w:rPr>
          <w:rFonts w:cs="Simplified Arabic" w:hint="cs"/>
          <w:sz w:val="28"/>
          <w:szCs w:val="28"/>
          <w:rtl/>
        </w:rPr>
        <w:t>أشهر</w:t>
      </w:r>
      <w:r>
        <w:rPr>
          <w:rFonts w:cs="Simplified Arabic"/>
          <w:sz w:val="28"/>
          <w:szCs w:val="28"/>
          <w:rtl/>
        </w:rPr>
        <w:t xml:space="preserve"> من تاريخ السحب طبقا لما تم الاتفاق عليه.</w:t>
      </w:r>
    </w:p>
    <w:p w:rsidR="006907BC"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4</w:t>
      </w:r>
      <w:r w:rsidRPr="002D0AB1">
        <w:rPr>
          <w:rFonts w:cs="Simplified Arabic" w:hint="cs"/>
          <w:b/>
          <w:bCs/>
          <w:sz w:val="28"/>
          <w:szCs w:val="28"/>
          <w:u w:val="single"/>
          <w:rtl/>
        </w:rPr>
        <w:t>-</w:t>
      </w:r>
      <w:r w:rsidRPr="002D0AB1">
        <w:rPr>
          <w:rFonts w:cs="Simplified Arabic"/>
          <w:b/>
          <w:bCs/>
          <w:sz w:val="28"/>
          <w:szCs w:val="28"/>
          <w:u w:val="single"/>
          <w:rtl/>
        </w:rPr>
        <w:t>تكاليف القرض الأخرى</w:t>
      </w:r>
      <w:r w:rsidRPr="002D0AB1">
        <w:rPr>
          <w:rFonts w:cs="Simplified Arabic" w:hint="cs"/>
          <w:b/>
          <w:bCs/>
          <w:sz w:val="28"/>
          <w:szCs w:val="28"/>
          <w:u w:val="single"/>
          <w:rtl/>
        </w:rPr>
        <w:t xml:space="preserve"> </w:t>
      </w:r>
      <w:r w:rsidRPr="002D0AB1">
        <w:rPr>
          <w:rFonts w:cs="Simplified Arabic"/>
          <w:b/>
          <w:bCs/>
          <w:sz w:val="28"/>
          <w:szCs w:val="28"/>
          <w:u w:val="single"/>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يتح</w:t>
      </w:r>
      <w:r>
        <w:rPr>
          <w:rFonts w:cs="Simplified Arabic" w:hint="cs"/>
          <w:sz w:val="28"/>
          <w:szCs w:val="28"/>
          <w:rtl/>
        </w:rPr>
        <w:t>م</w:t>
      </w:r>
      <w:r>
        <w:rPr>
          <w:rFonts w:cs="Simplified Arabic"/>
          <w:sz w:val="28"/>
          <w:szCs w:val="28"/>
          <w:rtl/>
        </w:rPr>
        <w:t xml:space="preserve">ل المقترض-إلى جانب سداد معدل الفائدة مع القرض- بعض العمولات الأخرى </w:t>
      </w:r>
      <w:r>
        <w:rPr>
          <w:rFonts w:cs="Simplified Arabic" w:hint="cs"/>
          <w:sz w:val="28"/>
          <w:szCs w:val="28"/>
          <w:rtl/>
        </w:rPr>
        <w:t>ن</w:t>
      </w:r>
      <w:r>
        <w:rPr>
          <w:rFonts w:cs="Simplified Arabic"/>
          <w:sz w:val="28"/>
          <w:szCs w:val="28"/>
          <w:rtl/>
        </w:rPr>
        <w:t>لخصها فيما يلي:</w:t>
      </w:r>
    </w:p>
    <w:p w:rsidR="006907BC" w:rsidRPr="006251B9" w:rsidRDefault="006907BC" w:rsidP="002F3C0B">
      <w:pPr>
        <w:widowControl w:val="0"/>
        <w:bidi/>
        <w:spacing w:after="0" w:line="240" w:lineRule="auto"/>
        <w:jc w:val="both"/>
        <w:rPr>
          <w:rFonts w:cs="Simplified Arabic"/>
          <w:b/>
          <w:bCs/>
          <w:sz w:val="28"/>
          <w:szCs w:val="28"/>
          <w:rtl/>
        </w:rPr>
      </w:pPr>
      <w:r w:rsidRPr="006251B9">
        <w:rPr>
          <w:rFonts w:cs="Simplified Arabic" w:hint="cs"/>
          <w:b/>
          <w:bCs/>
          <w:sz w:val="28"/>
          <w:szCs w:val="28"/>
          <w:rtl/>
        </w:rPr>
        <w:t xml:space="preserve">أ- </w:t>
      </w:r>
      <w:r w:rsidRPr="006251B9">
        <w:rPr>
          <w:rFonts w:cs="Simplified Arabic"/>
          <w:b/>
          <w:bCs/>
          <w:sz w:val="28"/>
          <w:szCs w:val="28"/>
          <w:rtl/>
        </w:rPr>
        <w:t xml:space="preserve">عمولة الإدارة </w:t>
      </w:r>
      <w:r w:rsidRPr="006251B9">
        <w:rPr>
          <w:rFonts w:cs="Simplified Arabic"/>
          <w:b/>
          <w:bCs/>
          <w:sz w:val="26"/>
          <w:szCs w:val="26"/>
        </w:rPr>
        <w:t>Management Fee</w:t>
      </w:r>
      <w:r w:rsidRPr="006251B9">
        <w:rPr>
          <w:rFonts w:cs="Simplified Arabic"/>
          <w:b/>
          <w:bCs/>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وهذه العمولة تدفع مرة واحدة وتحتسب كنسبة مئوية </w:t>
      </w:r>
      <w:r>
        <w:rPr>
          <w:rFonts w:cs="Simplified Arabic" w:hint="cs"/>
          <w:sz w:val="28"/>
          <w:szCs w:val="28"/>
          <w:rtl/>
        </w:rPr>
        <w:t>من</w:t>
      </w:r>
      <w:r>
        <w:rPr>
          <w:rFonts w:cs="Simplified Arabic"/>
          <w:sz w:val="28"/>
          <w:szCs w:val="28"/>
          <w:rtl/>
        </w:rPr>
        <w:t xml:space="preserve"> إجمالي قيمة القرض يتفق عليها بين </w:t>
      </w:r>
      <w:r>
        <w:rPr>
          <w:rFonts w:cs="Simplified Arabic" w:hint="cs"/>
          <w:sz w:val="28"/>
          <w:szCs w:val="28"/>
          <w:rtl/>
        </w:rPr>
        <w:t xml:space="preserve">مجموعة البنوك </w:t>
      </w:r>
      <w:r>
        <w:rPr>
          <w:rFonts w:cs="Simplified Arabic"/>
          <w:sz w:val="28"/>
          <w:szCs w:val="28"/>
          <w:rtl/>
        </w:rPr>
        <w:t>ال</w:t>
      </w:r>
      <w:r>
        <w:rPr>
          <w:rFonts w:cs="Simplified Arabic" w:hint="cs"/>
          <w:sz w:val="28"/>
          <w:szCs w:val="28"/>
          <w:rtl/>
        </w:rPr>
        <w:t>م</w:t>
      </w:r>
      <w:r>
        <w:rPr>
          <w:rFonts w:cs="Simplified Arabic"/>
          <w:sz w:val="28"/>
          <w:szCs w:val="28"/>
          <w:rtl/>
        </w:rPr>
        <w:t>قرض</w:t>
      </w:r>
      <w:r>
        <w:rPr>
          <w:rFonts w:cs="Simplified Arabic" w:hint="cs"/>
          <w:sz w:val="28"/>
          <w:szCs w:val="28"/>
          <w:rtl/>
        </w:rPr>
        <w:t>ة</w:t>
      </w:r>
      <w:r>
        <w:rPr>
          <w:rFonts w:cs="Simplified Arabic"/>
          <w:sz w:val="28"/>
          <w:szCs w:val="28"/>
          <w:rtl/>
        </w:rPr>
        <w:t xml:space="preserve"> والمقترض وتقرر نسبتها بين 1</w:t>
      </w:r>
      <w:r>
        <w:rPr>
          <w:rFonts w:cs="Simplified Arabic"/>
          <w:sz w:val="28"/>
          <w:szCs w:val="28"/>
        </w:rPr>
        <w:t>%</w:t>
      </w:r>
      <w:r>
        <w:rPr>
          <w:rFonts w:cs="Simplified Arabic"/>
          <w:sz w:val="28"/>
          <w:szCs w:val="28"/>
          <w:rtl/>
        </w:rPr>
        <w:t xml:space="preserve"> - 1,5</w:t>
      </w:r>
      <w:r>
        <w:rPr>
          <w:rFonts w:cs="Simplified Arabic"/>
          <w:sz w:val="28"/>
          <w:szCs w:val="28"/>
        </w:rPr>
        <w:t>%</w:t>
      </w:r>
      <w:r>
        <w:rPr>
          <w:rFonts w:cs="Simplified Arabic"/>
          <w:sz w:val="28"/>
          <w:szCs w:val="28"/>
          <w:rtl/>
        </w:rPr>
        <w:t xml:space="preserve"> ويقوم المقترض </w:t>
      </w:r>
      <w:r>
        <w:rPr>
          <w:rFonts w:cs="Simplified Arabic" w:hint="cs"/>
          <w:sz w:val="28"/>
          <w:szCs w:val="28"/>
          <w:rtl/>
        </w:rPr>
        <w:t>ب</w:t>
      </w:r>
      <w:r>
        <w:rPr>
          <w:rFonts w:cs="Simplified Arabic"/>
          <w:sz w:val="28"/>
          <w:szCs w:val="28"/>
          <w:rtl/>
        </w:rPr>
        <w:t xml:space="preserve">سدادها للمدير الرئيسي عقب التوقيع على اتفاقية القرض أو خلال مدة معينة </w:t>
      </w:r>
      <w:r>
        <w:rPr>
          <w:rFonts w:cs="Simplified Arabic" w:hint="cs"/>
          <w:sz w:val="28"/>
          <w:szCs w:val="28"/>
          <w:rtl/>
        </w:rPr>
        <w:t>ي</w:t>
      </w:r>
      <w:r>
        <w:rPr>
          <w:rFonts w:cs="Simplified Arabic"/>
          <w:sz w:val="28"/>
          <w:szCs w:val="28"/>
          <w:rtl/>
        </w:rPr>
        <w:t>نص عليها في عقد القرض،</w:t>
      </w:r>
      <w:r>
        <w:rPr>
          <w:rFonts w:cs="Simplified Arabic" w:hint="cs"/>
          <w:sz w:val="28"/>
          <w:szCs w:val="28"/>
          <w:rtl/>
        </w:rPr>
        <w:t xml:space="preserve"> </w:t>
      </w:r>
      <w:r>
        <w:rPr>
          <w:rFonts w:cs="Simplified Arabic"/>
          <w:sz w:val="28"/>
          <w:szCs w:val="28"/>
          <w:rtl/>
        </w:rPr>
        <w:t>وهي عمولة مقابل الخدمات التي أداها البنك الذي تم تفويضه لعمل ترتيبات القرض مثل نفقات الاتصالات والسفر وتكاليف الاستشارات القانونية وإعداد وطبع المذكرة الإعلامية وطبع اتفاقية القرض ومصار</w:t>
      </w:r>
      <w:r>
        <w:rPr>
          <w:rFonts w:cs="Simplified Arabic" w:hint="cs"/>
          <w:sz w:val="28"/>
          <w:szCs w:val="28"/>
          <w:rtl/>
        </w:rPr>
        <w:t>ي</w:t>
      </w:r>
      <w:r>
        <w:rPr>
          <w:rFonts w:cs="Simplified Arabic"/>
          <w:sz w:val="28"/>
          <w:szCs w:val="28"/>
          <w:rtl/>
        </w:rPr>
        <w:t>ف الإعلان</w:t>
      </w:r>
      <w:r>
        <w:rPr>
          <w:rFonts w:cs="Simplified Arabic" w:hint="cs"/>
          <w:sz w:val="28"/>
          <w:szCs w:val="28"/>
          <w:rtl/>
        </w:rPr>
        <w:t xml:space="preserve"> ...</w:t>
      </w:r>
      <w:r>
        <w:rPr>
          <w:rFonts w:cs="Simplified Arabic"/>
          <w:sz w:val="28"/>
          <w:szCs w:val="28"/>
          <w:rtl/>
        </w:rPr>
        <w:t xml:space="preserve"> الخ</w:t>
      </w:r>
      <w:r>
        <w:rPr>
          <w:rFonts w:cs="Simplified Arabic" w:hint="cs"/>
          <w:sz w:val="28"/>
          <w:szCs w:val="28"/>
          <w:rtl/>
        </w:rPr>
        <w:t>,</w:t>
      </w:r>
      <w:r>
        <w:rPr>
          <w:rFonts w:cs="Simplified Arabic"/>
          <w:sz w:val="28"/>
          <w:szCs w:val="28"/>
          <w:rtl/>
        </w:rPr>
        <w:t xml:space="preserve"> ويطلق عليها عمولة</w:t>
      </w:r>
      <w:r>
        <w:rPr>
          <w:rFonts w:cs="Simplified Arabic" w:hint="cs"/>
          <w:sz w:val="28"/>
          <w:szCs w:val="28"/>
          <w:rtl/>
        </w:rPr>
        <w:t xml:space="preserve"> المشاركة</w:t>
      </w:r>
      <w:r>
        <w:rPr>
          <w:rFonts w:cs="Simplified Arabic"/>
          <w:sz w:val="28"/>
          <w:szCs w:val="28"/>
          <w:rtl/>
        </w:rPr>
        <w:t xml:space="preserve"> </w:t>
      </w:r>
      <w:r>
        <w:rPr>
          <w:rFonts w:cs="Simplified Arabic" w:hint="cs"/>
          <w:sz w:val="28"/>
          <w:szCs w:val="28"/>
          <w:rtl/>
        </w:rPr>
        <w:t>(</w:t>
      </w:r>
      <w:r>
        <w:rPr>
          <w:rFonts w:cs="Simplified Arabic"/>
          <w:sz w:val="26"/>
          <w:szCs w:val="26"/>
        </w:rPr>
        <w:t>Syndication Fee</w:t>
      </w:r>
      <w:r>
        <w:rPr>
          <w:rFonts w:cs="Simplified Arabic" w:hint="cs"/>
          <w:sz w:val="28"/>
          <w:szCs w:val="28"/>
          <w:rtl/>
        </w:rPr>
        <w:t>)</w:t>
      </w:r>
      <w:r>
        <w:rPr>
          <w:rFonts w:cs="Simplified Arabic"/>
          <w:sz w:val="28"/>
          <w:szCs w:val="28"/>
          <w:rtl/>
        </w:rPr>
        <w:t>.</w:t>
      </w:r>
    </w:p>
    <w:p w:rsidR="006907BC" w:rsidRDefault="006907BC" w:rsidP="002F3C0B">
      <w:pPr>
        <w:pStyle w:val="Retraitcorpsdetexte3"/>
        <w:widowControl w:val="0"/>
        <w:rPr>
          <w:rtl/>
          <w:lang w:val="fr-FR"/>
        </w:rPr>
      </w:pPr>
      <w:r>
        <w:rPr>
          <w:rtl/>
          <w:lang w:val="fr-FR"/>
        </w:rPr>
        <w:t>وبعد أن يقتطع المدير نسبة معينة فإن المبلغ المتبقي يعتبر حصة مشتركة توزع بين البنوك المشاركة على اختلاف طبقاتها حسب أهمية المبلغ المشارك به في القرض بما في ذلك المدير الرئيسي ويطلق عليها عمولة المشاركة.</w:t>
      </w:r>
    </w:p>
    <w:p w:rsidR="006907BC" w:rsidRPr="006251B9" w:rsidRDefault="006907BC" w:rsidP="002F3C0B">
      <w:pPr>
        <w:widowControl w:val="0"/>
        <w:bidi/>
        <w:spacing w:after="0" w:line="240" w:lineRule="auto"/>
        <w:jc w:val="both"/>
        <w:rPr>
          <w:rFonts w:cs="Simplified Arabic"/>
          <w:b/>
          <w:bCs/>
          <w:sz w:val="28"/>
          <w:szCs w:val="28"/>
          <w:rtl/>
        </w:rPr>
      </w:pPr>
      <w:r w:rsidRPr="006251B9">
        <w:rPr>
          <w:rFonts w:cs="Simplified Arabic" w:hint="cs"/>
          <w:b/>
          <w:bCs/>
          <w:sz w:val="28"/>
          <w:szCs w:val="28"/>
          <w:rtl/>
        </w:rPr>
        <w:t xml:space="preserve">ب- </w:t>
      </w:r>
      <w:r w:rsidRPr="006251B9">
        <w:rPr>
          <w:rFonts w:cs="Simplified Arabic"/>
          <w:b/>
          <w:bCs/>
          <w:sz w:val="28"/>
          <w:szCs w:val="28"/>
          <w:rtl/>
        </w:rPr>
        <w:t>عمولة الارتباط</w:t>
      </w:r>
      <w:r w:rsidRPr="006251B9">
        <w:rPr>
          <w:rFonts w:cs="Simplified Arabic" w:hint="cs"/>
          <w:b/>
          <w:bCs/>
          <w:sz w:val="28"/>
          <w:szCs w:val="28"/>
          <w:rtl/>
        </w:rPr>
        <w:t xml:space="preserve"> </w:t>
      </w:r>
      <w:r w:rsidRPr="006251B9">
        <w:rPr>
          <w:rFonts w:cs="Simplified Arabic"/>
          <w:b/>
          <w:bCs/>
          <w:sz w:val="28"/>
          <w:szCs w:val="28"/>
        </w:rPr>
        <w:t xml:space="preserve"> </w:t>
      </w:r>
      <w:r w:rsidRPr="006251B9">
        <w:rPr>
          <w:rFonts w:cs="Simplified Arabic"/>
          <w:b/>
          <w:bCs/>
          <w:sz w:val="26"/>
          <w:szCs w:val="26"/>
        </w:rPr>
        <w:t>Commitment</w:t>
      </w:r>
      <w:r w:rsidRPr="006251B9">
        <w:rPr>
          <w:rFonts w:cs="Simplified Arabic" w:hint="cs"/>
          <w:b/>
          <w:bCs/>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تنص عقود قروض المشاركة على التزام المقترض ب</w:t>
      </w:r>
      <w:r>
        <w:rPr>
          <w:rFonts w:cs="Simplified Arabic" w:hint="cs"/>
          <w:sz w:val="28"/>
          <w:szCs w:val="28"/>
          <w:rtl/>
        </w:rPr>
        <w:t>أ</w:t>
      </w:r>
      <w:r>
        <w:rPr>
          <w:rFonts w:cs="Simplified Arabic"/>
          <w:sz w:val="28"/>
          <w:szCs w:val="28"/>
          <w:rtl/>
        </w:rPr>
        <w:t>داء عمولة ارتباط تتراوح نسبتها بين0,5</w:t>
      </w:r>
      <w:r>
        <w:rPr>
          <w:rFonts w:cs="Simplified Arabic"/>
          <w:sz w:val="28"/>
          <w:szCs w:val="28"/>
        </w:rPr>
        <w:t>%</w:t>
      </w:r>
      <w:r>
        <w:rPr>
          <w:rFonts w:cs="Simplified Arabic" w:hint="cs"/>
          <w:sz w:val="28"/>
          <w:szCs w:val="28"/>
          <w:rtl/>
        </w:rPr>
        <w:t xml:space="preserve"> و</w:t>
      </w:r>
      <w:r>
        <w:rPr>
          <w:rFonts w:cs="Simplified Arabic"/>
          <w:sz w:val="28"/>
          <w:szCs w:val="28"/>
          <w:rtl/>
        </w:rPr>
        <w:t>0,75</w:t>
      </w:r>
      <w:r>
        <w:rPr>
          <w:rFonts w:cs="Simplified Arabic"/>
          <w:sz w:val="28"/>
          <w:szCs w:val="28"/>
        </w:rPr>
        <w:t>%</w:t>
      </w:r>
      <w:r>
        <w:rPr>
          <w:rFonts w:cs="Simplified Arabic"/>
          <w:sz w:val="28"/>
          <w:szCs w:val="28"/>
          <w:rtl/>
        </w:rPr>
        <w:t xml:space="preserve"> سنويا على الجزء غير المسحوب من القرض وفقا لجدول السحب المتفق عليه في عقد القرض، والسبب في تحصيل هذه العمولة هو أن البنوك تكون مضطرة إلى الاحتفاظ بمبلغ مساو خلال الفترة المحددة للسحب، ومقابل هذه التضحية فإن المقرض يحصل على عمولة الارتباط .</w:t>
      </w:r>
    </w:p>
    <w:p w:rsidR="006907BC" w:rsidRDefault="006907BC" w:rsidP="002F3C0B">
      <w:pPr>
        <w:widowControl w:val="0"/>
        <w:bidi/>
        <w:spacing w:after="0" w:line="240" w:lineRule="auto"/>
        <w:jc w:val="both"/>
        <w:rPr>
          <w:rFonts w:cs="Simplified Arabic"/>
          <w:b/>
          <w:bCs/>
          <w:sz w:val="28"/>
          <w:szCs w:val="28"/>
          <w:rtl/>
        </w:rPr>
      </w:pPr>
      <w:r>
        <w:rPr>
          <w:rFonts w:cs="Simplified Arabic"/>
          <w:b/>
          <w:bCs/>
          <w:sz w:val="28"/>
          <w:szCs w:val="28"/>
          <w:rtl/>
        </w:rPr>
        <w:t>مثال لتوضيح الكيفية التي يتم بها توزيع العمولة بين البنوك المقرضة</w:t>
      </w:r>
      <w:r>
        <w:rPr>
          <w:rFonts w:cs="Simplified Arabic" w:hint="cs"/>
          <w:b/>
          <w:bCs/>
          <w:sz w:val="28"/>
          <w:szCs w:val="28"/>
          <w:rtl/>
        </w:rPr>
        <w:t xml:space="preserve"> </w:t>
      </w:r>
      <w:r>
        <w:rPr>
          <w:rFonts w:cs="Simplified Arabic"/>
          <w:b/>
          <w:bCs/>
          <w:sz w:val="28"/>
          <w:szCs w:val="28"/>
          <w:rtl/>
        </w:rPr>
        <w:t>:</w:t>
      </w:r>
    </w:p>
    <w:p w:rsidR="006907BC" w:rsidRDefault="006907BC" w:rsidP="002F3C0B">
      <w:pPr>
        <w:pStyle w:val="Retraitcorpsdetexte3"/>
        <w:widowControl w:val="0"/>
        <w:rPr>
          <w:rtl/>
          <w:lang w:val="fr-FR"/>
        </w:rPr>
      </w:pPr>
      <w:r>
        <w:rPr>
          <w:rtl/>
          <w:lang w:val="fr-FR"/>
        </w:rPr>
        <w:t>سوف نفترض الآتي:</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lastRenderedPageBreak/>
        <w:t>قيمة القرض: 100 مليون دولار</w:t>
      </w:r>
      <w:r>
        <w:rPr>
          <w:rFonts w:cs="Simplified Arabic" w:hint="cs"/>
          <w:sz w:val="28"/>
          <w:szCs w:val="28"/>
          <w:rtl/>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عمولة الإدارة: 1</w:t>
      </w:r>
      <w:r>
        <w:rPr>
          <w:rFonts w:cs="Simplified Arabic"/>
          <w:sz w:val="28"/>
          <w:szCs w:val="28"/>
        </w:rPr>
        <w:t xml:space="preserve"> %</w:t>
      </w:r>
      <w:r>
        <w:rPr>
          <w:rFonts w:cs="Simplified Arabic"/>
          <w:sz w:val="28"/>
          <w:szCs w:val="28"/>
          <w:rtl/>
        </w:rPr>
        <w:t>(أي 1مليون دولار)</w:t>
      </w:r>
      <w:r>
        <w:rPr>
          <w:rFonts w:cs="Simplified Arabic" w:hint="cs"/>
          <w:sz w:val="28"/>
          <w:szCs w:val="28"/>
          <w:rtl/>
        </w:rPr>
        <w:t>.</w:t>
      </w:r>
    </w:p>
    <w:p w:rsidR="006907BC" w:rsidRDefault="006907BC" w:rsidP="002F3C0B">
      <w:pPr>
        <w:widowControl w:val="0"/>
        <w:numPr>
          <w:ilvl w:val="1"/>
          <w:numId w:val="68"/>
        </w:numPr>
        <w:tabs>
          <w:tab w:val="clear" w:pos="1620"/>
          <w:tab w:val="num" w:pos="458"/>
        </w:tabs>
        <w:bidi/>
        <w:spacing w:after="0" w:line="240" w:lineRule="auto"/>
        <w:ind w:left="0" w:hanging="437"/>
        <w:jc w:val="both"/>
        <w:rPr>
          <w:rFonts w:cs="Simplified Arabic"/>
          <w:sz w:val="28"/>
          <w:szCs w:val="28"/>
          <w:rtl/>
        </w:rPr>
      </w:pPr>
      <w:r>
        <w:rPr>
          <w:rFonts w:cs="Simplified Arabic"/>
          <w:sz w:val="28"/>
          <w:szCs w:val="28"/>
          <w:rtl/>
        </w:rPr>
        <w:t>عدد المديرين:5 بنوك اكتتب كل منها بمبلغ 20</w:t>
      </w:r>
      <w:r>
        <w:rPr>
          <w:rFonts w:cs="Simplified Arabic" w:hint="cs"/>
          <w:sz w:val="28"/>
          <w:szCs w:val="28"/>
          <w:rtl/>
        </w:rPr>
        <w:t xml:space="preserve"> </w:t>
      </w:r>
      <w:r>
        <w:rPr>
          <w:rFonts w:cs="Simplified Arabic"/>
          <w:sz w:val="28"/>
          <w:szCs w:val="28"/>
          <w:rtl/>
        </w:rPr>
        <w:t>مليون دولار</w:t>
      </w:r>
      <w:r>
        <w:rPr>
          <w:rFonts w:cs="Simplified Arabic" w:hint="cs"/>
          <w:sz w:val="28"/>
          <w:szCs w:val="28"/>
          <w:rtl/>
        </w:rPr>
        <w:t xml:space="preserve"> </w:t>
      </w:r>
      <w:r>
        <w:rPr>
          <w:rFonts w:cs="Simplified Arabic"/>
          <w:sz w:val="28"/>
          <w:szCs w:val="28"/>
          <w:rtl/>
        </w:rPr>
        <w:t>(عمولة1</w:t>
      </w:r>
      <w:r>
        <w:rPr>
          <w:rFonts w:cs="Simplified Arabic"/>
          <w:sz w:val="28"/>
          <w:szCs w:val="28"/>
        </w:rPr>
        <w:t>%</w:t>
      </w:r>
      <w:r>
        <w:rPr>
          <w:rFonts w:cs="Simplified Arabic"/>
          <w:sz w:val="28"/>
          <w:szCs w:val="28"/>
          <w:rtl/>
        </w:rPr>
        <w:t>)</w:t>
      </w:r>
      <w:r>
        <w:rPr>
          <w:rFonts w:cs="Simplified Arabic" w:hint="cs"/>
          <w:sz w:val="28"/>
          <w:szCs w:val="28"/>
          <w:rtl/>
        </w:rPr>
        <w:t xml:space="preserve"> </w:t>
      </w:r>
      <w:r>
        <w:rPr>
          <w:rFonts w:cs="Simplified Arabic"/>
          <w:sz w:val="28"/>
          <w:szCs w:val="28"/>
          <w:rtl/>
        </w:rPr>
        <w:t>5</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10 =</w:t>
      </w:r>
      <w:r>
        <w:rPr>
          <w:rFonts w:cs="Simplified Arabic" w:hint="cs"/>
          <w:sz w:val="28"/>
          <w:szCs w:val="28"/>
          <w:rtl/>
        </w:rPr>
        <w:t xml:space="preserve"> </w:t>
      </w:r>
      <w:r>
        <w:rPr>
          <w:rFonts w:cs="Simplified Arabic"/>
          <w:sz w:val="28"/>
          <w:szCs w:val="28"/>
          <w:rtl/>
        </w:rPr>
        <w:t>50</w:t>
      </w:r>
    </w:p>
    <w:p w:rsidR="006907BC" w:rsidRDefault="006907BC" w:rsidP="002F3C0B">
      <w:pPr>
        <w:widowControl w:val="0"/>
        <w:numPr>
          <w:ilvl w:val="1"/>
          <w:numId w:val="68"/>
        </w:numPr>
        <w:tabs>
          <w:tab w:val="clear" w:pos="1620"/>
          <w:tab w:val="num" w:pos="458"/>
        </w:tabs>
        <w:bidi/>
        <w:spacing w:after="0" w:line="240" w:lineRule="auto"/>
        <w:ind w:left="0" w:hanging="437"/>
        <w:jc w:val="both"/>
        <w:rPr>
          <w:rFonts w:cs="Simplified Arabic"/>
          <w:sz w:val="28"/>
          <w:szCs w:val="28"/>
          <w:rtl/>
        </w:rPr>
      </w:pPr>
      <w:r>
        <w:rPr>
          <w:rFonts w:cs="Simplified Arabic"/>
          <w:sz w:val="28"/>
          <w:szCs w:val="28"/>
          <w:rtl/>
        </w:rPr>
        <w:t>عدد المدراء المساعدين:4 بنوك اكتتب كل منها بمبلغ 10</w:t>
      </w:r>
      <w:r>
        <w:rPr>
          <w:rFonts w:cs="Simplified Arabic" w:hint="cs"/>
          <w:sz w:val="28"/>
          <w:szCs w:val="28"/>
          <w:rtl/>
        </w:rPr>
        <w:t xml:space="preserve"> </w:t>
      </w:r>
      <w:r>
        <w:rPr>
          <w:rFonts w:cs="Simplified Arabic"/>
          <w:sz w:val="28"/>
          <w:szCs w:val="28"/>
          <w:rtl/>
        </w:rPr>
        <w:t>ملايين دولار</w:t>
      </w:r>
      <w:r>
        <w:rPr>
          <w:rFonts w:cs="Simplified Arabic" w:hint="cs"/>
          <w:sz w:val="28"/>
          <w:szCs w:val="28"/>
          <w:rtl/>
        </w:rPr>
        <w:t xml:space="preserve"> </w:t>
      </w:r>
      <w:r>
        <w:rPr>
          <w:rFonts w:cs="Simplified Arabic"/>
          <w:sz w:val="28"/>
          <w:szCs w:val="28"/>
          <w:rtl/>
        </w:rPr>
        <w:t>(عمولة0,5</w:t>
      </w:r>
      <w:r>
        <w:rPr>
          <w:rFonts w:cs="Simplified Arabic"/>
          <w:sz w:val="28"/>
          <w:szCs w:val="28"/>
        </w:rPr>
        <w:t>%</w:t>
      </w:r>
      <w:r>
        <w:rPr>
          <w:rFonts w:cs="Simplified Arabic"/>
          <w:sz w:val="28"/>
          <w:szCs w:val="28"/>
          <w:rtl/>
        </w:rPr>
        <w:t>) 4</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10</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40</w:t>
      </w:r>
    </w:p>
    <w:p w:rsidR="006907BC" w:rsidRDefault="006907BC" w:rsidP="002F3C0B">
      <w:pPr>
        <w:widowControl w:val="0"/>
        <w:numPr>
          <w:ilvl w:val="1"/>
          <w:numId w:val="68"/>
        </w:numPr>
        <w:tabs>
          <w:tab w:val="clear" w:pos="1620"/>
          <w:tab w:val="num" w:pos="458"/>
        </w:tabs>
        <w:bidi/>
        <w:spacing w:after="0" w:line="240" w:lineRule="auto"/>
        <w:ind w:left="0" w:hanging="437"/>
        <w:jc w:val="both"/>
        <w:rPr>
          <w:rFonts w:cs="Simplified Arabic"/>
          <w:sz w:val="28"/>
          <w:szCs w:val="28"/>
        </w:rPr>
      </w:pPr>
      <w:r>
        <w:rPr>
          <w:rFonts w:cs="Simplified Arabic"/>
          <w:sz w:val="28"/>
          <w:szCs w:val="28"/>
          <w:rtl/>
        </w:rPr>
        <w:t>عدد المشاركين العاديين: بنكان اكتتب كل منها بمبلغ 5</w:t>
      </w:r>
      <w:r>
        <w:rPr>
          <w:rFonts w:cs="Simplified Arabic" w:hint="cs"/>
          <w:sz w:val="28"/>
          <w:szCs w:val="28"/>
          <w:rtl/>
        </w:rPr>
        <w:t xml:space="preserve"> </w:t>
      </w:r>
      <w:r>
        <w:rPr>
          <w:rFonts w:cs="Simplified Arabic"/>
          <w:sz w:val="28"/>
          <w:szCs w:val="28"/>
          <w:rtl/>
        </w:rPr>
        <w:t>ملايين دولار (عمولة0,25</w:t>
      </w:r>
      <w:r>
        <w:rPr>
          <w:rFonts w:cs="Simplified Arabic"/>
          <w:sz w:val="28"/>
          <w:szCs w:val="28"/>
        </w:rPr>
        <w:t>%</w:t>
      </w:r>
      <w:r>
        <w:rPr>
          <w:rFonts w:cs="Simplified Arabic"/>
          <w:sz w:val="28"/>
          <w:szCs w:val="28"/>
          <w:rtl/>
        </w:rPr>
        <w:t>) 2</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5</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10</w:t>
      </w:r>
    </w:p>
    <w:p w:rsidR="006907BC" w:rsidRDefault="006907BC" w:rsidP="002F3C0B">
      <w:pPr>
        <w:widowControl w:val="0"/>
        <w:bidi/>
        <w:spacing w:after="0" w:line="240" w:lineRule="auto"/>
        <w:jc w:val="both"/>
        <w:rPr>
          <w:rFonts w:cs="Simplified Arabic"/>
          <w:sz w:val="28"/>
          <w:szCs w:val="28"/>
          <w:u w:val="single"/>
          <w:rtl/>
        </w:rPr>
      </w:pPr>
    </w:p>
    <w:p w:rsidR="006907BC" w:rsidRDefault="006907BC" w:rsidP="002F3C0B">
      <w:pPr>
        <w:widowControl w:val="0"/>
        <w:bidi/>
        <w:spacing w:after="0" w:line="240" w:lineRule="auto"/>
        <w:jc w:val="both"/>
        <w:rPr>
          <w:rFonts w:cs="Simplified Arabic"/>
          <w:sz w:val="28"/>
          <w:szCs w:val="28"/>
          <w:u w:val="single"/>
          <w:rtl/>
        </w:rPr>
      </w:pPr>
    </w:p>
    <w:p w:rsidR="006907BC" w:rsidRDefault="006907BC" w:rsidP="002F3C0B">
      <w:pPr>
        <w:widowControl w:val="0"/>
        <w:bidi/>
        <w:spacing w:after="0" w:line="240" w:lineRule="auto"/>
        <w:jc w:val="both"/>
        <w:rPr>
          <w:rFonts w:cs="Simplified Arabic"/>
          <w:sz w:val="28"/>
          <w:szCs w:val="28"/>
          <w:u w:val="single"/>
          <w:rtl/>
        </w:rPr>
      </w:pPr>
    </w:p>
    <w:p w:rsidR="006907BC" w:rsidRDefault="006907BC" w:rsidP="002F3C0B">
      <w:pPr>
        <w:widowControl w:val="0"/>
        <w:bidi/>
        <w:spacing w:after="0" w:line="240" w:lineRule="auto"/>
        <w:jc w:val="both"/>
        <w:rPr>
          <w:rFonts w:cs="Simplified Arabic"/>
          <w:sz w:val="28"/>
          <w:szCs w:val="28"/>
          <w:u w:val="single"/>
        </w:rPr>
      </w:pPr>
      <w:r>
        <w:rPr>
          <w:rFonts w:cs="Simplified Arabic"/>
          <w:sz w:val="28"/>
          <w:szCs w:val="28"/>
          <w:u w:val="single"/>
          <w:rtl/>
        </w:rPr>
        <w:t>موقف المدير الرئيسي</w:t>
      </w:r>
      <w:r>
        <w:rPr>
          <w:rFonts w:cs="Simplified Arabic"/>
          <w:sz w:val="28"/>
          <w:szCs w:val="28"/>
          <w:rtl/>
        </w:rPr>
        <w:t>:</w:t>
      </w:r>
    </w:p>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قيمة الاكتتاب الأصلي لكل بنك</w:t>
      </w:r>
      <w:r>
        <w:rPr>
          <w:rFonts w:cs="Simplified Arabic" w:hint="cs"/>
          <w:sz w:val="28"/>
          <w:szCs w:val="28"/>
          <w:rtl/>
        </w:rPr>
        <w:t xml:space="preserve">                     </w:t>
      </w:r>
      <w:r>
        <w:rPr>
          <w:rFonts w:cs="Simplified Arabic"/>
          <w:sz w:val="28"/>
          <w:szCs w:val="28"/>
          <w:rtl/>
        </w:rPr>
        <w:t xml:space="preserve"> 20 مليون</w:t>
      </w:r>
      <w:r>
        <w:rPr>
          <w:rFonts w:cs="Simplified Arabic" w:hint="cs"/>
          <w:sz w:val="28"/>
          <w:szCs w:val="28"/>
          <w:rtl/>
        </w:rPr>
        <w:t xml:space="preserve"> دولار</w:t>
      </w:r>
    </w:p>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ناقص ما تم الاكتتاب به خصما من حصته</w:t>
      </w:r>
      <w:r>
        <w:rPr>
          <w:rFonts w:cs="Simplified Arabic" w:hint="cs"/>
          <w:sz w:val="28"/>
          <w:szCs w:val="28"/>
          <w:rtl/>
        </w:rPr>
        <w:t xml:space="preserve">       </w:t>
      </w:r>
      <w:r>
        <w:rPr>
          <w:rFonts w:cs="Simplified Arabic"/>
          <w:sz w:val="28"/>
          <w:szCs w:val="28"/>
          <w:rtl/>
        </w:rPr>
        <w:t xml:space="preserve"> - 10</w:t>
      </w:r>
      <w:r>
        <w:rPr>
          <w:rFonts w:cs="Simplified Arabic" w:hint="cs"/>
          <w:sz w:val="28"/>
          <w:szCs w:val="28"/>
          <w:rtl/>
        </w:rPr>
        <w:t xml:space="preserve"> </w:t>
      </w:r>
      <w:r>
        <w:rPr>
          <w:rFonts w:cs="Simplified Arabic"/>
          <w:sz w:val="28"/>
          <w:szCs w:val="28"/>
          <w:rtl/>
        </w:rPr>
        <w:t>مليون</w:t>
      </w:r>
      <w:r>
        <w:rPr>
          <w:rFonts w:cs="Simplified Arabic" w:hint="cs"/>
          <w:sz w:val="28"/>
          <w:szCs w:val="28"/>
          <w:rtl/>
        </w:rPr>
        <w:t xml:space="preserve"> دولار</w:t>
      </w:r>
    </w:p>
    <w:p w:rsidR="006907BC" w:rsidRDefault="00EA786E" w:rsidP="002F3C0B">
      <w:pPr>
        <w:widowControl w:val="0"/>
        <w:bidi/>
        <w:spacing w:after="0" w:line="240" w:lineRule="auto"/>
        <w:jc w:val="both"/>
        <w:rPr>
          <w:rFonts w:cs="Simplified Arabic"/>
          <w:sz w:val="28"/>
          <w:szCs w:val="28"/>
        </w:rPr>
      </w:pPr>
      <w:r w:rsidRPr="00EA786E">
        <w:rPr>
          <w:rFonts w:cs="Simplified Arabic"/>
          <w:noProof/>
          <w:sz w:val="20"/>
          <w:szCs w:val="28"/>
          <w:lang w:eastAsia="en-US"/>
        </w:rPr>
        <w:pict>
          <v:line id="_x0000_s1522" style="position:absolute;left:0;text-align:left;z-index:251999232" from="171pt,-.15pt" to="261pt,-.15pt"/>
        </w:pict>
      </w:r>
      <w:r w:rsidR="006907BC">
        <w:rPr>
          <w:rFonts w:cs="Simplified Arabic"/>
          <w:sz w:val="28"/>
          <w:szCs w:val="28"/>
          <w:rtl/>
        </w:rPr>
        <w:t xml:space="preserve">قيمة ما اكتتب به كل مدير من الخمسة بنوك </w:t>
      </w:r>
      <w:r w:rsidR="006907BC">
        <w:rPr>
          <w:rFonts w:cs="Simplified Arabic" w:hint="cs"/>
          <w:sz w:val="28"/>
          <w:szCs w:val="28"/>
          <w:rtl/>
        </w:rPr>
        <w:t xml:space="preserve">      </w:t>
      </w:r>
      <w:r w:rsidR="006907BC">
        <w:rPr>
          <w:rFonts w:cs="Simplified Arabic"/>
          <w:sz w:val="28"/>
          <w:szCs w:val="28"/>
          <w:rtl/>
        </w:rPr>
        <w:t>= 10ملايين</w:t>
      </w:r>
      <w:r w:rsidR="006907BC">
        <w:rPr>
          <w:rFonts w:cs="Simplified Arabic" w:hint="cs"/>
          <w:sz w:val="28"/>
          <w:szCs w:val="28"/>
          <w:rtl/>
        </w:rPr>
        <w:t xml:space="preserve"> دولار</w:t>
      </w:r>
    </w:p>
    <w:p w:rsidR="006907BC" w:rsidRDefault="006907BC" w:rsidP="002F3C0B">
      <w:pPr>
        <w:pStyle w:val="Titre7"/>
        <w:keepNext w:val="0"/>
        <w:widowControl w:val="0"/>
        <w:jc w:val="both"/>
        <w:rPr>
          <w:rtl/>
          <w:lang w:val="fr-FR"/>
        </w:rPr>
      </w:pPr>
      <w:r>
        <w:rPr>
          <w:rtl/>
        </w:rPr>
        <w:t>قيمة ما يحصل عليه كل مدير من العمولة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نسبة 1 </w:t>
      </w:r>
      <w:r>
        <w:rPr>
          <w:rFonts w:cs="Simplified Arabic"/>
          <w:sz w:val="28"/>
          <w:szCs w:val="28"/>
        </w:rPr>
        <w:t>%</w:t>
      </w:r>
      <w:r>
        <w:rPr>
          <w:rFonts w:cs="Simplified Arabic"/>
          <w:sz w:val="28"/>
          <w:szCs w:val="28"/>
          <w:rtl/>
        </w:rPr>
        <w:t xml:space="preserve"> على 10 ملايين دولار       </w:t>
      </w:r>
      <w:r>
        <w:rPr>
          <w:rFonts w:cs="Simplified Arabic" w:hint="cs"/>
          <w:sz w:val="28"/>
          <w:szCs w:val="28"/>
          <w:rtl/>
        </w:rPr>
        <w:t xml:space="preserve">  </w:t>
      </w:r>
      <w:r>
        <w:rPr>
          <w:rFonts w:cs="Simplified Arabic"/>
          <w:sz w:val="28"/>
          <w:szCs w:val="28"/>
          <w:rtl/>
        </w:rPr>
        <w:t xml:space="preserve">         100.000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يضاف إليه نصيبه من الحصة المشتركة :</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40 مليون دولار × 0.5 </w:t>
      </w:r>
      <w:r>
        <w:rPr>
          <w:rFonts w:cs="Simplified Arabic"/>
          <w:sz w:val="28"/>
          <w:szCs w:val="28"/>
        </w:rPr>
        <w:t>%</w:t>
      </w:r>
      <w:r>
        <w:rPr>
          <w:rFonts w:cs="Simplified Arabic" w:hint="cs"/>
          <w:sz w:val="28"/>
          <w:szCs w:val="28"/>
          <w:rtl/>
        </w:rPr>
        <w:t xml:space="preserve">      </w:t>
      </w:r>
      <w:r>
        <w:rPr>
          <w:rFonts w:cs="Simplified Arabic"/>
          <w:sz w:val="28"/>
          <w:szCs w:val="28"/>
          <w:rtl/>
        </w:rPr>
        <w:t xml:space="preserve"> =</w:t>
      </w:r>
      <w:r>
        <w:rPr>
          <w:rFonts w:cs="Simplified Arabic" w:hint="cs"/>
          <w:sz w:val="28"/>
          <w:szCs w:val="28"/>
          <w:rtl/>
        </w:rPr>
        <w:t xml:space="preserve">   </w:t>
      </w:r>
      <w:r>
        <w:rPr>
          <w:rFonts w:cs="Simplified Arabic"/>
          <w:sz w:val="28"/>
          <w:szCs w:val="28"/>
          <w:rtl/>
        </w:rPr>
        <w:t xml:space="preserve"> 200.000 دولار  (40 × 0.5 </w:t>
      </w:r>
      <w:r>
        <w:rPr>
          <w:rFonts w:cs="Simplified Arabic"/>
          <w:sz w:val="28"/>
          <w:szCs w:val="28"/>
        </w:rPr>
        <w:t>%</w:t>
      </w:r>
      <w:r>
        <w:rPr>
          <w:rFonts w:cs="Simplified Arabic"/>
          <w:sz w:val="28"/>
          <w:szCs w:val="28"/>
          <w:rtl/>
        </w:rPr>
        <w:t>)</w:t>
      </w:r>
    </w:p>
    <w:p w:rsidR="006907BC" w:rsidRDefault="00EA786E" w:rsidP="002F3C0B">
      <w:pPr>
        <w:widowControl w:val="0"/>
        <w:bidi/>
        <w:spacing w:after="0" w:line="240" w:lineRule="auto"/>
        <w:jc w:val="both"/>
        <w:rPr>
          <w:rFonts w:cs="Simplified Arabic"/>
          <w:sz w:val="28"/>
          <w:szCs w:val="28"/>
          <w:rtl/>
        </w:rPr>
      </w:pPr>
      <w:r>
        <w:rPr>
          <w:rFonts w:cs="Simplified Arabic"/>
          <w:noProof/>
          <w:sz w:val="28"/>
          <w:szCs w:val="28"/>
          <w:rtl/>
          <w:lang w:eastAsia="en-US"/>
        </w:rPr>
        <w:pict>
          <v:group id="_x0000_s1506" style="position:absolute;left:0;text-align:left;margin-left:261pt;margin-top:15.75pt;width:90pt;height:54pt;z-index:251996160" coordorigin="6714,1341" coordsize="1800,1080">
            <v:shape id="_x0000_s1507" type="#_x0000_t202" style="position:absolute;left:6714;top:1341;width:1800;height:1080" filled="f" stroked="f">
              <v:textbox style="mso-next-textbox:#_x0000_s1507" inset=",0,,0">
                <w:txbxContent>
                  <w:p w:rsidR="009E5572" w:rsidRPr="007E3E20" w:rsidRDefault="009E5572" w:rsidP="006907BC">
                    <w:pPr>
                      <w:pStyle w:val="Titre6"/>
                      <w:spacing w:line="240" w:lineRule="auto"/>
                      <w:jc w:val="center"/>
                      <w:rPr>
                        <w:b w:val="0"/>
                        <w:bCs w:val="0"/>
                        <w:sz w:val="28"/>
                        <w:szCs w:val="28"/>
                      </w:rPr>
                    </w:pPr>
                    <w:r w:rsidRPr="007E3E20">
                      <w:rPr>
                        <w:b w:val="0"/>
                        <w:bCs w:val="0"/>
                        <w:sz w:val="28"/>
                        <w:szCs w:val="28"/>
                        <w:rtl/>
                      </w:rPr>
                      <w:t>275000</w:t>
                    </w:r>
                  </w:p>
                  <w:p w:rsidR="009E5572" w:rsidRDefault="009E5572" w:rsidP="006907BC">
                    <w:pPr>
                      <w:jc w:val="center"/>
                      <w:rPr>
                        <w:rFonts w:cs="Arabic Transparent"/>
                        <w:sz w:val="32"/>
                        <w:szCs w:val="32"/>
                        <w:rtl/>
                      </w:rPr>
                    </w:pPr>
                    <w:r w:rsidRPr="007E3E20">
                      <w:rPr>
                        <w:rFonts w:cs="Arabic Transparent"/>
                        <w:sz w:val="28"/>
                        <w:szCs w:val="28"/>
                        <w:rtl/>
                      </w:rPr>
                      <w:t>5</w:t>
                    </w:r>
                  </w:p>
                </w:txbxContent>
              </v:textbox>
            </v:shape>
            <v:line id="_x0000_s1508" style="position:absolute" from="6971,1817" to="8257,1817"/>
            <w10:wrap anchorx="page"/>
          </v:group>
        </w:pict>
      </w:r>
      <w:r w:rsidR="006907BC">
        <w:rPr>
          <w:rFonts w:cs="Simplified Arabic"/>
          <w:sz w:val="28"/>
          <w:szCs w:val="28"/>
          <w:rtl/>
        </w:rPr>
        <w:t xml:space="preserve">10 مليون دولار × ¾ </w:t>
      </w:r>
      <w:r w:rsidR="006907BC">
        <w:rPr>
          <w:rFonts w:cs="Simplified Arabic"/>
          <w:sz w:val="28"/>
          <w:szCs w:val="28"/>
        </w:rPr>
        <w:t>%</w:t>
      </w:r>
      <w:r w:rsidR="006907BC">
        <w:rPr>
          <w:rFonts w:cs="Simplified Arabic"/>
          <w:sz w:val="28"/>
          <w:szCs w:val="28"/>
          <w:rtl/>
        </w:rPr>
        <w:t xml:space="preserve"> </w:t>
      </w:r>
      <w:r w:rsidR="006907BC">
        <w:rPr>
          <w:rFonts w:cs="Simplified Arabic" w:hint="cs"/>
          <w:sz w:val="28"/>
          <w:szCs w:val="28"/>
          <w:rtl/>
        </w:rPr>
        <w:t xml:space="preserve">        </w:t>
      </w:r>
      <w:r w:rsidR="006907BC">
        <w:rPr>
          <w:rFonts w:cs="Simplified Arabic"/>
          <w:sz w:val="28"/>
          <w:szCs w:val="28"/>
          <w:rtl/>
        </w:rPr>
        <w:t>=</w:t>
      </w:r>
      <w:r w:rsidR="006907BC">
        <w:rPr>
          <w:rFonts w:cs="Simplified Arabic" w:hint="cs"/>
          <w:sz w:val="28"/>
          <w:szCs w:val="28"/>
          <w:rtl/>
        </w:rPr>
        <w:t xml:space="preserve">     75000</w:t>
      </w:r>
      <w:r w:rsidR="006907BC">
        <w:rPr>
          <w:rFonts w:cs="Simplified Arabic"/>
          <w:sz w:val="28"/>
          <w:szCs w:val="28"/>
          <w:rtl/>
        </w:rPr>
        <w:t xml:space="preserve"> دولار    (10 × 0.75 </w:t>
      </w:r>
      <w:r w:rsidR="006907BC">
        <w:rPr>
          <w:rFonts w:cs="Simplified Arabic"/>
          <w:sz w:val="28"/>
          <w:szCs w:val="28"/>
        </w:rPr>
        <w:t>%</w:t>
      </w:r>
      <w:r w:rsidR="006907BC">
        <w:rPr>
          <w:rFonts w:cs="Simplified Arabic"/>
          <w:sz w:val="28"/>
          <w:szCs w:val="28"/>
          <w:rtl/>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5/1 المستحق من الحصة</w:t>
      </w:r>
      <w:r>
        <w:rPr>
          <w:rFonts w:cs="Simplified Arabic" w:hint="cs"/>
          <w:sz w:val="28"/>
          <w:szCs w:val="28"/>
          <w:rtl/>
        </w:rPr>
        <w:t xml:space="preserve">       </w:t>
      </w:r>
      <w:r>
        <w:rPr>
          <w:rFonts w:cs="Simplified Arabic"/>
          <w:sz w:val="28"/>
          <w:szCs w:val="28"/>
          <w:rtl/>
        </w:rPr>
        <w:t xml:space="preserve"> </w:t>
      </w:r>
      <w:r>
        <w:rPr>
          <w:rFonts w:cs="Simplified Arabic" w:hint="cs"/>
          <w:sz w:val="28"/>
          <w:szCs w:val="28"/>
          <w:rtl/>
        </w:rPr>
        <w:t xml:space="preserve">              </w:t>
      </w:r>
      <w:r>
        <w:rPr>
          <w:rFonts w:cs="Simplified Arabic"/>
          <w:sz w:val="28"/>
          <w:szCs w:val="28"/>
          <w:rtl/>
        </w:rPr>
        <w:t xml:space="preserve">     =  55000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إجمالي العمولة المستحقة لكل مدير</w:t>
      </w:r>
      <w:r>
        <w:rPr>
          <w:rFonts w:cs="Simplified Arabic" w:hint="cs"/>
          <w:sz w:val="28"/>
          <w:szCs w:val="28"/>
          <w:rtl/>
        </w:rPr>
        <w:t xml:space="preserve">           </w:t>
      </w:r>
      <w:r>
        <w:rPr>
          <w:rFonts w:cs="Simplified Arabic"/>
          <w:sz w:val="28"/>
          <w:szCs w:val="28"/>
          <w:rtl/>
        </w:rPr>
        <w:t xml:space="preserve">    </w:t>
      </w:r>
      <w:r>
        <w:rPr>
          <w:rFonts w:cs="Simplified Arabic" w:hint="cs"/>
          <w:sz w:val="28"/>
          <w:szCs w:val="28"/>
          <w:rtl/>
        </w:rPr>
        <w:t xml:space="preserve">  </w:t>
      </w:r>
      <w:r>
        <w:rPr>
          <w:rFonts w:cs="Simplified Arabic"/>
          <w:sz w:val="28"/>
          <w:szCs w:val="28"/>
          <w:rtl/>
        </w:rPr>
        <w:t xml:space="preserve">   155000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خلاصة توزيع عمولة الإدارة المحصلة: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العمولة المستحقة للمديرين </w:t>
      </w:r>
      <w:r>
        <w:rPr>
          <w:rFonts w:cs="Simplified Arabic" w:hint="cs"/>
          <w:sz w:val="28"/>
          <w:szCs w:val="28"/>
          <w:rtl/>
        </w:rPr>
        <w:t xml:space="preserve">           </w:t>
      </w:r>
      <w:r>
        <w:rPr>
          <w:rFonts w:cs="Simplified Arabic"/>
          <w:sz w:val="28"/>
          <w:szCs w:val="28"/>
          <w:rtl/>
        </w:rPr>
        <w:t>5 × 155000 = 775000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عمولة المدراء المساعدين</w:t>
      </w:r>
      <w:r>
        <w:rPr>
          <w:rFonts w:cs="Simplified Arabic" w:hint="cs"/>
          <w:sz w:val="28"/>
          <w:szCs w:val="28"/>
          <w:rtl/>
        </w:rPr>
        <w:t xml:space="preserve">            </w:t>
      </w:r>
      <w:r>
        <w:rPr>
          <w:rFonts w:cs="Simplified Arabic"/>
          <w:sz w:val="28"/>
          <w:szCs w:val="28"/>
          <w:rtl/>
        </w:rPr>
        <w:t xml:space="preserve"> 4 × 50000 = 200000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(4 × 10 ملايين × 0.5 </w:t>
      </w:r>
      <w:r>
        <w:rPr>
          <w:rFonts w:cs="Simplified Arabic"/>
          <w:sz w:val="28"/>
          <w:szCs w:val="28"/>
        </w:rPr>
        <w:t>%</w:t>
      </w:r>
      <w:r>
        <w:rPr>
          <w:rFonts w:cs="Simplified Arabic"/>
          <w:sz w:val="28"/>
          <w:szCs w:val="28"/>
          <w:rtl/>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عمولة المشاركين العاديين </w:t>
      </w:r>
      <w:r>
        <w:rPr>
          <w:rFonts w:cs="Simplified Arabic" w:hint="cs"/>
          <w:sz w:val="28"/>
          <w:szCs w:val="28"/>
          <w:rtl/>
        </w:rPr>
        <w:t xml:space="preserve">            </w:t>
      </w:r>
      <w:r>
        <w:rPr>
          <w:rFonts w:cs="Simplified Arabic"/>
          <w:sz w:val="28"/>
          <w:szCs w:val="28"/>
          <w:rtl/>
        </w:rPr>
        <w:t>2 × 12500 = 25000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2× (0.25 </w:t>
      </w:r>
      <w:r>
        <w:rPr>
          <w:rFonts w:cs="Simplified Arabic"/>
          <w:sz w:val="28"/>
          <w:szCs w:val="28"/>
        </w:rPr>
        <w:t>%</w:t>
      </w:r>
      <w:r>
        <w:rPr>
          <w:rFonts w:cs="Simplified Arabic"/>
          <w:sz w:val="28"/>
          <w:szCs w:val="28"/>
          <w:rtl/>
        </w:rPr>
        <w:t xml:space="preserve"> × 5 ملايين)</w:t>
      </w: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5-</w:t>
      </w:r>
      <w:r w:rsidRPr="002D0AB1">
        <w:rPr>
          <w:rFonts w:cs="Simplified Arabic"/>
          <w:b/>
          <w:bCs/>
          <w:sz w:val="28"/>
          <w:szCs w:val="28"/>
          <w:u w:val="single"/>
          <w:rtl/>
        </w:rPr>
        <w:t xml:space="preserve">سحب القرض: </w:t>
      </w:r>
      <w:r w:rsidRPr="002D0AB1">
        <w:rPr>
          <w:rFonts w:cs="Simplified Arabic"/>
          <w:b/>
          <w:bCs/>
          <w:sz w:val="26"/>
          <w:szCs w:val="26"/>
          <w:u w:val="single"/>
        </w:rPr>
        <w:t>Draw down</w:t>
      </w:r>
      <w:r w:rsidRPr="002D0AB1">
        <w:rPr>
          <w:rFonts w:cs="Simplified Arabic" w:hint="cs"/>
          <w:b/>
          <w:bCs/>
          <w:sz w:val="28"/>
          <w:szCs w:val="28"/>
          <w:u w:val="single"/>
          <w:rtl/>
        </w:rPr>
        <w:t xml:space="preserve"> :</w:t>
      </w:r>
    </w:p>
    <w:p w:rsidR="006907BC" w:rsidRDefault="006907BC" w:rsidP="002F3C0B">
      <w:pPr>
        <w:widowControl w:val="0"/>
        <w:bidi/>
        <w:spacing w:after="0" w:line="240" w:lineRule="auto"/>
        <w:ind w:firstLine="638"/>
        <w:jc w:val="both"/>
        <w:rPr>
          <w:rFonts w:cs="Simplified Arabic"/>
          <w:sz w:val="28"/>
          <w:szCs w:val="28"/>
          <w:rtl/>
        </w:rPr>
      </w:pPr>
      <w:r>
        <w:rPr>
          <w:rFonts w:cs="Simplified Arabic" w:hint="cs"/>
          <w:sz w:val="28"/>
          <w:szCs w:val="28"/>
          <w:rtl/>
        </w:rPr>
        <w:t>يكون</w:t>
      </w:r>
      <w:r>
        <w:rPr>
          <w:rFonts w:cs="Simplified Arabic"/>
          <w:sz w:val="28"/>
          <w:szCs w:val="28"/>
          <w:rtl/>
        </w:rPr>
        <w:t xml:space="preserve"> على المقترض عادة إشعار البنك الوكيل كتابيا برغبته في السحب قبل 5 أيام على الأقل من التاريخ الذي حدده البنك لذلك</w:t>
      </w:r>
      <w:r>
        <w:rPr>
          <w:rFonts w:cs="Simplified Arabic" w:hint="cs"/>
          <w:sz w:val="28"/>
          <w:szCs w:val="28"/>
          <w:rtl/>
        </w:rPr>
        <w:t>,</w:t>
      </w:r>
      <w:r>
        <w:rPr>
          <w:rFonts w:cs="Simplified Arabic"/>
          <w:sz w:val="28"/>
          <w:szCs w:val="28"/>
          <w:rtl/>
        </w:rPr>
        <w:t xml:space="preserve"> ويقوم البنك الوكيل بجمع المبالغ التي ساهمت بها البنوك المشاركة في القرض ثم يق</w:t>
      </w:r>
      <w:r>
        <w:rPr>
          <w:rFonts w:cs="Simplified Arabic" w:hint="cs"/>
          <w:sz w:val="28"/>
          <w:szCs w:val="28"/>
          <w:rtl/>
        </w:rPr>
        <w:t>و</w:t>
      </w:r>
      <w:r>
        <w:rPr>
          <w:rFonts w:cs="Simplified Arabic"/>
          <w:sz w:val="28"/>
          <w:szCs w:val="28"/>
          <w:rtl/>
        </w:rPr>
        <w:t>م بدفعها إلى المقترض في التاريخ المحدد في الإشعار.</w:t>
      </w:r>
    </w:p>
    <w:p w:rsidR="006907BC" w:rsidRPr="002D0AB1" w:rsidRDefault="006907BC" w:rsidP="002F3C0B">
      <w:pPr>
        <w:widowControl w:val="0"/>
        <w:bidi/>
        <w:spacing w:after="0" w:line="240" w:lineRule="auto"/>
        <w:jc w:val="both"/>
        <w:rPr>
          <w:rFonts w:cs="Simplified Arabic"/>
          <w:b/>
          <w:bCs/>
          <w:sz w:val="28"/>
          <w:szCs w:val="28"/>
          <w:u w:val="single"/>
          <w:rtl/>
        </w:rPr>
      </w:pPr>
      <w:r>
        <w:rPr>
          <w:rFonts w:cs="Simplified Arabic" w:hint="cs"/>
          <w:b/>
          <w:bCs/>
          <w:sz w:val="28"/>
          <w:szCs w:val="28"/>
          <w:u w:val="single"/>
          <w:rtl/>
        </w:rPr>
        <w:t>6-</w:t>
      </w:r>
      <w:r w:rsidRPr="002D0AB1">
        <w:rPr>
          <w:rFonts w:cs="Simplified Arabic"/>
          <w:b/>
          <w:bCs/>
          <w:sz w:val="28"/>
          <w:szCs w:val="28"/>
          <w:u w:val="single"/>
          <w:rtl/>
        </w:rPr>
        <w:t xml:space="preserve">التسديد المسبق </w:t>
      </w:r>
      <w:r w:rsidRPr="002D0AB1">
        <w:rPr>
          <w:rFonts w:cs="Simplified Arabic"/>
          <w:b/>
          <w:bCs/>
          <w:sz w:val="26"/>
          <w:szCs w:val="26"/>
          <w:u w:val="single"/>
        </w:rPr>
        <w:t>Prepayment</w:t>
      </w:r>
      <w:r w:rsidRPr="002D0AB1">
        <w:rPr>
          <w:rFonts w:cs="Simplified Arabic" w:hint="cs"/>
          <w:b/>
          <w:bCs/>
          <w:sz w:val="28"/>
          <w:szCs w:val="28"/>
          <w:u w:val="single"/>
          <w:rtl/>
        </w:rPr>
        <w:t xml:space="preserve"> :</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lastRenderedPageBreak/>
        <w:t>يتم سداد قرض</w:t>
      </w:r>
      <w:r>
        <w:rPr>
          <w:rFonts w:cs="Simplified Arabic" w:hint="cs"/>
          <w:sz w:val="28"/>
          <w:szCs w:val="28"/>
          <w:rtl/>
        </w:rPr>
        <w:t xml:space="preserve"> المشاركة</w:t>
      </w:r>
      <w:r>
        <w:rPr>
          <w:rFonts w:cs="Simplified Arabic"/>
          <w:sz w:val="28"/>
          <w:szCs w:val="28"/>
          <w:rtl/>
        </w:rPr>
        <w:t xml:space="preserve"> عادة وفق جدول زمني محدد ومدرج ضمن اتفاقية القرض وقد يتضمن السداد فترة سماح </w:t>
      </w:r>
      <w:r>
        <w:rPr>
          <w:rFonts w:cs="Simplified Arabic" w:hint="cs"/>
          <w:sz w:val="28"/>
          <w:szCs w:val="28"/>
          <w:rtl/>
        </w:rPr>
        <w:t>(</w:t>
      </w:r>
      <w:r w:rsidRPr="003F477C">
        <w:rPr>
          <w:rFonts w:cs="Simplified Arabic"/>
          <w:sz w:val="26"/>
          <w:szCs w:val="26"/>
        </w:rPr>
        <w:t>Grace Period</w:t>
      </w:r>
      <w:r>
        <w:rPr>
          <w:rFonts w:cs="Simplified Arabic" w:hint="cs"/>
          <w:sz w:val="28"/>
          <w:szCs w:val="28"/>
          <w:rtl/>
          <w:lang w:bidi="ar-DZ"/>
        </w:rPr>
        <w:t>)</w:t>
      </w:r>
      <w:r>
        <w:rPr>
          <w:rFonts w:cs="Simplified Arabic"/>
          <w:sz w:val="28"/>
          <w:szCs w:val="28"/>
          <w:rtl/>
        </w:rPr>
        <w:t xml:space="preserve"> يبدأ السداد بعد انقضائها، ويسمح للمقترض بالدفع المسبق قبل تاريخ السداد ولكن عليه أن يدفع تعويضا للبنوك المقرضة لأن هذه البنوك تكون قد اقترضت بدورها من السوق النقدية الدولية لفترات معينة يتزامن استحقاقها مع تاريخ سداد المقترض للقسط المستحق.</w:t>
      </w: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r>
        <w:rPr>
          <w:rFonts w:cs="Simplified Arabic" w:hint="cs"/>
          <w:b/>
          <w:bCs/>
          <w:sz w:val="28"/>
          <w:szCs w:val="28"/>
          <w:rtl/>
        </w:rPr>
        <w:t>7</w:t>
      </w:r>
      <w:r w:rsidRPr="002D0AB1">
        <w:rPr>
          <w:rFonts w:cs="Simplified Arabic" w:hint="cs"/>
          <w:b/>
          <w:bCs/>
          <w:sz w:val="28"/>
          <w:szCs w:val="28"/>
          <w:u w:val="single"/>
          <w:rtl/>
        </w:rPr>
        <w:t>-</w:t>
      </w:r>
      <w:r w:rsidRPr="002D0AB1">
        <w:rPr>
          <w:rFonts w:cs="Simplified Arabic"/>
          <w:b/>
          <w:bCs/>
          <w:sz w:val="28"/>
          <w:szCs w:val="28"/>
          <w:u w:val="single"/>
          <w:rtl/>
        </w:rPr>
        <w:t>حالات التقصير</w:t>
      </w:r>
      <w:r w:rsidRPr="002D0AB1">
        <w:rPr>
          <w:rFonts w:cs="Simplified Arabic" w:hint="cs"/>
          <w:b/>
          <w:bCs/>
          <w:sz w:val="28"/>
          <w:szCs w:val="28"/>
          <w:u w:val="single"/>
          <w:rtl/>
        </w:rPr>
        <w:t xml:space="preserve"> </w:t>
      </w:r>
      <w:r w:rsidRPr="002D0AB1">
        <w:rPr>
          <w:rFonts w:cs="Simplified Arabic"/>
          <w:b/>
          <w:bCs/>
          <w:sz w:val="28"/>
          <w:szCs w:val="28"/>
          <w:u w:val="single"/>
          <w:rtl/>
        </w:rPr>
        <w:t>:</w:t>
      </w:r>
    </w:p>
    <w:p w:rsidR="006907BC" w:rsidRDefault="006907BC" w:rsidP="002F3C0B">
      <w:pPr>
        <w:widowControl w:val="0"/>
        <w:tabs>
          <w:tab w:val="left" w:pos="-82"/>
        </w:tabs>
        <w:bidi/>
        <w:spacing w:after="0" w:line="240" w:lineRule="auto"/>
        <w:ind w:firstLine="645"/>
        <w:jc w:val="both"/>
        <w:rPr>
          <w:rFonts w:cs="Simplified Arabic"/>
          <w:sz w:val="28"/>
          <w:szCs w:val="28"/>
          <w:rtl/>
        </w:rPr>
      </w:pPr>
      <w:r>
        <w:rPr>
          <w:rFonts w:cs="Simplified Arabic"/>
          <w:sz w:val="28"/>
          <w:szCs w:val="28"/>
          <w:rtl/>
        </w:rPr>
        <w:t>وهي الحالات التي يتأخر فيها المقترض عن تسديد القرض بسبب:</w:t>
      </w:r>
    </w:p>
    <w:p w:rsidR="006907BC" w:rsidRDefault="006907BC" w:rsidP="002F3C0B">
      <w:pPr>
        <w:widowControl w:val="0"/>
        <w:numPr>
          <w:ilvl w:val="0"/>
          <w:numId w:val="69"/>
        </w:numPr>
        <w:tabs>
          <w:tab w:val="left" w:pos="458"/>
        </w:tabs>
        <w:bidi/>
        <w:spacing w:after="0" w:line="240" w:lineRule="auto"/>
        <w:ind w:left="0" w:hanging="465"/>
        <w:jc w:val="both"/>
        <w:rPr>
          <w:rFonts w:cs="Simplified Arabic"/>
          <w:sz w:val="28"/>
          <w:szCs w:val="28"/>
          <w:rtl/>
        </w:rPr>
      </w:pPr>
      <w:r>
        <w:rPr>
          <w:rFonts w:cs="Simplified Arabic"/>
          <w:sz w:val="28"/>
          <w:szCs w:val="28"/>
          <w:rtl/>
        </w:rPr>
        <w:t>تعثره المالي أو إشهار إفلاسه.</w:t>
      </w:r>
    </w:p>
    <w:p w:rsidR="006907BC" w:rsidRDefault="006907BC" w:rsidP="002F3C0B">
      <w:pPr>
        <w:widowControl w:val="0"/>
        <w:numPr>
          <w:ilvl w:val="0"/>
          <w:numId w:val="69"/>
        </w:numPr>
        <w:tabs>
          <w:tab w:val="left" w:pos="458"/>
        </w:tabs>
        <w:bidi/>
        <w:spacing w:after="0" w:line="240" w:lineRule="auto"/>
        <w:ind w:left="0" w:hanging="465"/>
        <w:jc w:val="both"/>
        <w:rPr>
          <w:rFonts w:cs="Simplified Arabic"/>
          <w:sz w:val="28"/>
          <w:szCs w:val="28"/>
          <w:rtl/>
        </w:rPr>
      </w:pPr>
      <w:r>
        <w:rPr>
          <w:rFonts w:cs="Simplified Arabic"/>
          <w:sz w:val="28"/>
          <w:szCs w:val="28"/>
          <w:rtl/>
        </w:rPr>
        <w:t>توقفه عن تنفيذ المشروع.</w:t>
      </w:r>
    </w:p>
    <w:p w:rsidR="006907BC" w:rsidRDefault="006907BC" w:rsidP="002F3C0B">
      <w:pPr>
        <w:widowControl w:val="0"/>
        <w:numPr>
          <w:ilvl w:val="0"/>
          <w:numId w:val="69"/>
        </w:numPr>
        <w:tabs>
          <w:tab w:val="left" w:pos="458"/>
        </w:tabs>
        <w:bidi/>
        <w:spacing w:after="0" w:line="240" w:lineRule="auto"/>
        <w:ind w:left="0" w:hanging="465"/>
        <w:jc w:val="both"/>
        <w:rPr>
          <w:rFonts w:cs="Simplified Arabic"/>
          <w:sz w:val="28"/>
          <w:szCs w:val="28"/>
        </w:rPr>
      </w:pPr>
      <w:r>
        <w:rPr>
          <w:rFonts w:cs="Simplified Arabic"/>
          <w:sz w:val="28"/>
          <w:szCs w:val="28"/>
          <w:rtl/>
        </w:rPr>
        <w:t>توقفه عن ممارسة نشاطه التجاري أو بيعه لمؤسسة أو رهنه.</w:t>
      </w:r>
    </w:p>
    <w:p w:rsidR="006907BC" w:rsidRDefault="006907BC" w:rsidP="002F3C0B">
      <w:pPr>
        <w:widowControl w:val="0"/>
        <w:numPr>
          <w:ilvl w:val="0"/>
          <w:numId w:val="69"/>
        </w:numPr>
        <w:tabs>
          <w:tab w:val="left" w:pos="458"/>
        </w:tabs>
        <w:bidi/>
        <w:spacing w:after="0" w:line="240" w:lineRule="auto"/>
        <w:ind w:left="0" w:hanging="465"/>
        <w:jc w:val="both"/>
        <w:rPr>
          <w:rFonts w:cs="Simplified Arabic"/>
          <w:sz w:val="28"/>
          <w:szCs w:val="28"/>
        </w:rPr>
      </w:pPr>
      <w:r>
        <w:rPr>
          <w:rFonts w:cs="Simplified Arabic"/>
          <w:sz w:val="28"/>
          <w:szCs w:val="28"/>
          <w:rtl/>
        </w:rPr>
        <w:t>تأخره في تسديد الضرائب والرسوم المستحقة عليه.</w:t>
      </w:r>
    </w:p>
    <w:p w:rsidR="006907BC" w:rsidRDefault="006907BC" w:rsidP="002F3C0B">
      <w:pPr>
        <w:widowControl w:val="0"/>
        <w:tabs>
          <w:tab w:val="left" w:pos="458"/>
        </w:tabs>
        <w:bidi/>
        <w:spacing w:after="0" w:line="240" w:lineRule="auto"/>
        <w:ind w:firstLine="645"/>
        <w:jc w:val="both"/>
        <w:rPr>
          <w:rFonts w:cs="Simplified Arabic"/>
          <w:sz w:val="28"/>
          <w:szCs w:val="28"/>
        </w:rPr>
      </w:pPr>
      <w:r>
        <w:rPr>
          <w:rFonts w:cs="Simplified Arabic" w:hint="cs"/>
          <w:sz w:val="28"/>
          <w:szCs w:val="28"/>
          <w:rtl/>
        </w:rPr>
        <w:t xml:space="preserve">ويؤدي وقوع إحدى حالات التقصير هذه إلى فقدان المقرض حقه </w:t>
      </w:r>
      <w:r>
        <w:rPr>
          <w:rFonts w:cs="Simplified Arabic"/>
          <w:sz w:val="28"/>
          <w:szCs w:val="28"/>
          <w:rtl/>
        </w:rPr>
        <w:t>في استعمال رصيد القرض إذا لم يكن قد استعمله بالكامل، ويحق بالتالي للبنوك المقرضة اعتبار الدين كله مستحق الأداء فورا.</w:t>
      </w:r>
      <w:r>
        <w:rPr>
          <w:rStyle w:val="Appelnotedebasdep"/>
          <w:rFonts w:cs="Simplified Arabic"/>
          <w:sz w:val="28"/>
          <w:szCs w:val="28"/>
          <w:rtl/>
        </w:rPr>
        <w:footnoteReference w:customMarkFollows="1" w:id="16"/>
        <w:t>(1)</w:t>
      </w: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36"/>
          <w:szCs w:val="36"/>
          <w:rtl/>
        </w:rPr>
      </w:pPr>
      <w:r>
        <w:rPr>
          <w:rFonts w:cs="Simplified Arabic" w:hint="cs"/>
          <w:b/>
          <w:bCs/>
          <w:sz w:val="36"/>
          <w:szCs w:val="36"/>
          <w:rtl/>
        </w:rPr>
        <w:t>الفصل العاشر: أسواق العملات الدولية</w:t>
      </w:r>
    </w:p>
    <w:p w:rsidR="006907BC" w:rsidRDefault="006907BC" w:rsidP="002F3C0B">
      <w:pPr>
        <w:widowControl w:val="0"/>
        <w:bidi/>
        <w:spacing w:after="0" w:line="240" w:lineRule="auto"/>
        <w:jc w:val="both"/>
        <w:rPr>
          <w:rFonts w:cs="Simplified Arabic"/>
          <w:b/>
          <w:bCs/>
          <w:sz w:val="36"/>
          <w:szCs w:val="36"/>
          <w:rtl/>
          <w:lang w:bidi="ar-DZ"/>
        </w:rPr>
      </w:pPr>
    </w:p>
    <w:p w:rsidR="006907BC" w:rsidRPr="00312419" w:rsidRDefault="006907BC" w:rsidP="002F3C0B">
      <w:pPr>
        <w:widowControl w:val="0"/>
        <w:bidi/>
        <w:spacing w:after="0" w:line="240" w:lineRule="auto"/>
        <w:jc w:val="both"/>
        <w:rPr>
          <w:rFonts w:cs="Simplified Arabic"/>
          <w:b/>
          <w:bCs/>
          <w:sz w:val="32"/>
          <w:szCs w:val="32"/>
          <w:rtl/>
          <w:lang w:bidi="ar-DZ"/>
        </w:rPr>
      </w:pPr>
      <w:r>
        <w:rPr>
          <w:rFonts w:cs="Simplified Arabic"/>
          <w:b/>
          <w:bCs/>
          <w:sz w:val="32"/>
          <w:szCs w:val="32"/>
          <w:rtl/>
        </w:rPr>
        <w:t>المبحث الأول : ماهية أسواق العملات الدولية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لقد كانت بداية سوق الأورودولار (الدولار الأوروبي) بسبب تجنب المخاطر التي تهدد رأس المال فعندما توترت العلاقات بين دول الكتلة الاشتراكية وبين الولايات المتحدة في منتصف الخمسينيات عمدت هذه الدول إلى تحويل أرصدتها الدولارية المودعة في البنوك الأمريكية خشية تجميدها إلى البنوك الأوروبية وخاصة البنوك اللندنية، واحتفظت بها في صورتها الدولارية، ومن ثم أطلق اسم سوق الأورو-دولار على هذه الأرصدة بالدولار الموجود</w:t>
      </w:r>
      <w:r>
        <w:rPr>
          <w:rFonts w:cs="Simplified Arabic" w:hint="cs"/>
          <w:sz w:val="28"/>
          <w:szCs w:val="28"/>
          <w:rtl/>
        </w:rPr>
        <w:t>ة</w:t>
      </w:r>
      <w:r>
        <w:rPr>
          <w:rFonts w:cs="Simplified Arabic"/>
          <w:sz w:val="28"/>
          <w:szCs w:val="28"/>
          <w:rtl/>
        </w:rPr>
        <w:t xml:space="preserve"> خارج الولايات المتحدة الأمريكية والمودعة في </w:t>
      </w:r>
      <w:r>
        <w:rPr>
          <w:rFonts w:cs="Simplified Arabic" w:hint="cs"/>
          <w:sz w:val="28"/>
          <w:szCs w:val="28"/>
          <w:rtl/>
        </w:rPr>
        <w:t>ال</w:t>
      </w:r>
      <w:r>
        <w:rPr>
          <w:rFonts w:cs="Simplified Arabic"/>
          <w:sz w:val="28"/>
          <w:szCs w:val="28"/>
          <w:rtl/>
        </w:rPr>
        <w:t xml:space="preserve">بنوك </w:t>
      </w:r>
      <w:r>
        <w:rPr>
          <w:rFonts w:cs="Simplified Arabic" w:hint="cs"/>
          <w:sz w:val="28"/>
          <w:szCs w:val="28"/>
          <w:rtl/>
        </w:rPr>
        <w:t>ال</w:t>
      </w:r>
      <w:r>
        <w:rPr>
          <w:rFonts w:cs="Simplified Arabic"/>
          <w:sz w:val="28"/>
          <w:szCs w:val="28"/>
          <w:rtl/>
        </w:rPr>
        <w:t>أوروبية</w:t>
      </w:r>
      <w:r>
        <w:rPr>
          <w:rFonts w:cs="Simplified Arabic" w:hint="cs"/>
          <w:sz w:val="28"/>
          <w:szCs w:val="28"/>
          <w:rtl/>
        </w:rPr>
        <w:t>,</w:t>
      </w:r>
      <w:r>
        <w:rPr>
          <w:rFonts w:cs="Simplified Arabic"/>
          <w:sz w:val="28"/>
          <w:szCs w:val="28"/>
          <w:rtl/>
        </w:rPr>
        <w:t xml:space="preserve"> وقد اتسع مضمون سوق </w:t>
      </w:r>
      <w:r>
        <w:rPr>
          <w:rFonts w:cs="Simplified Arabic" w:hint="cs"/>
          <w:sz w:val="28"/>
          <w:szCs w:val="28"/>
          <w:rtl/>
        </w:rPr>
        <w:t>ال</w:t>
      </w:r>
      <w:r>
        <w:rPr>
          <w:rFonts w:cs="Simplified Arabic"/>
          <w:sz w:val="28"/>
          <w:szCs w:val="28"/>
          <w:rtl/>
        </w:rPr>
        <w:t>أورودولار ليشمل العملات الدولية التي تودع في بنوك خارج حدود الدولة المصدرة لهذه العملات كأن يودع الجنيه الاسترليني والمارك الألماني في بنوك فرنسية أو سويسرية ... إلخ.</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وعلى الرغم من أن الدولار هو العملة المسيطرة في سوق عملات الأورو فإن عمليات سوق عملات الأورو لم تقتصر على البنوك المتواجدة في أوروبا وحدها، بل امتدت لتشمل البنوك الآسيوية في سنغافورة وهونغ كونغ وطوكيو وأطلق على هذا السوق "سوق الدولار الأسيوي" وقد امتدت إلى مراكز الأوفشور الموجودة في بعض الدول مثل دولة البحرين، جزر الباهاما</w:t>
      </w:r>
      <w:r>
        <w:rPr>
          <w:rFonts w:cs="Simplified Arabic" w:hint="cs"/>
          <w:sz w:val="28"/>
          <w:szCs w:val="28"/>
          <w:rtl/>
        </w:rPr>
        <w:t>س</w:t>
      </w:r>
      <w:r>
        <w:rPr>
          <w:rFonts w:cs="Simplified Arabic"/>
          <w:sz w:val="28"/>
          <w:szCs w:val="28"/>
          <w:rtl/>
        </w:rPr>
        <w:t xml:space="preserve"> وبرمودا وكايمان ايلاند و</w:t>
      </w:r>
      <w:r>
        <w:rPr>
          <w:rFonts w:cs="Simplified Arabic" w:hint="cs"/>
          <w:sz w:val="28"/>
          <w:szCs w:val="28"/>
          <w:rtl/>
        </w:rPr>
        <w:t>بن</w:t>
      </w:r>
      <w:r>
        <w:rPr>
          <w:rFonts w:cs="Simplified Arabic"/>
          <w:sz w:val="28"/>
          <w:szCs w:val="28"/>
          <w:rtl/>
        </w:rPr>
        <w:t>اما ويرجع السبب في استعمال أكثر لفظ (سوق عملات الأورو) عليها هو أن هذه السوق نشأت في البداية في أوروبا، وأن البنوك الأوروبية تلعب دورا رئيسيا في هذه السوق.</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يعتبر الدولار الأمريكي بالنسبة لباقي العملات الأجنبية عملة هامة تحتل مركزا مرموقا لأسباب عدة أهمها: ثبات قيمته نسبيا مما يجعل البنوك المركزية في العالم حريصة على الاحتفاظ به ضمن احتياطاتها إلى جانب أن الاقتصاد الأمريكي الذي يتخذ مركزا قياديا في التجارة الدولية قد جعل من الدولار وسيلة دفع نقدي دولي، وأصبح عملة دولية مقبولة لتنفيذ معظم الصفقات المالية التي تنجز في أسواق النقد العالمية ولهذا أصبحت تتردد لدينا بعض المصطلحات في هذه الأسواق مثل: سوق اليورودولار، سوق البترودولار.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ولفهم أكثر حول تعريف ونشأة هذه الأسواق سوف نتناول في هذا المبحث ال</w:t>
      </w:r>
      <w:r>
        <w:rPr>
          <w:rFonts w:cs="Simplified Arabic" w:hint="cs"/>
          <w:sz w:val="28"/>
          <w:szCs w:val="28"/>
          <w:rtl/>
        </w:rPr>
        <w:t>عناصر</w:t>
      </w:r>
      <w:r>
        <w:rPr>
          <w:rFonts w:cs="Simplified Arabic"/>
          <w:sz w:val="28"/>
          <w:szCs w:val="28"/>
          <w:rtl/>
        </w:rPr>
        <w:t xml:space="preserve"> التالية:</w:t>
      </w:r>
    </w:p>
    <w:p w:rsidR="006907BC" w:rsidRPr="003B49BA" w:rsidRDefault="006907BC" w:rsidP="002F3C0B">
      <w:pPr>
        <w:widowControl w:val="0"/>
        <w:numPr>
          <w:ilvl w:val="0"/>
          <w:numId w:val="76"/>
        </w:numPr>
        <w:bidi/>
        <w:spacing w:after="0" w:line="240" w:lineRule="auto"/>
        <w:ind w:left="0"/>
        <w:jc w:val="both"/>
        <w:rPr>
          <w:rFonts w:cs="Simplified Arabic"/>
          <w:sz w:val="28"/>
          <w:szCs w:val="28"/>
          <w:rtl/>
        </w:rPr>
      </w:pPr>
      <w:r w:rsidRPr="003B49BA">
        <w:rPr>
          <w:rFonts w:cs="Simplified Arabic"/>
          <w:sz w:val="28"/>
          <w:szCs w:val="28"/>
          <w:rtl/>
        </w:rPr>
        <w:t>تعريف أسواق العملات الدولية.</w:t>
      </w:r>
    </w:p>
    <w:p w:rsidR="006907BC" w:rsidRPr="003B49BA" w:rsidRDefault="006907BC" w:rsidP="002F3C0B">
      <w:pPr>
        <w:widowControl w:val="0"/>
        <w:numPr>
          <w:ilvl w:val="0"/>
          <w:numId w:val="76"/>
        </w:numPr>
        <w:bidi/>
        <w:spacing w:after="0" w:line="240" w:lineRule="auto"/>
        <w:ind w:left="0"/>
        <w:jc w:val="both"/>
        <w:rPr>
          <w:rFonts w:cs="Simplified Arabic"/>
          <w:sz w:val="28"/>
          <w:szCs w:val="28"/>
        </w:rPr>
      </w:pPr>
      <w:r w:rsidRPr="003B49BA">
        <w:rPr>
          <w:rFonts w:cs="Simplified Arabic"/>
          <w:sz w:val="28"/>
          <w:szCs w:val="28"/>
          <w:rtl/>
        </w:rPr>
        <w:t>نشأة العملات الدولية.</w:t>
      </w:r>
    </w:p>
    <w:p w:rsidR="006907BC" w:rsidRPr="00312419" w:rsidRDefault="006907BC" w:rsidP="002F3C0B">
      <w:pPr>
        <w:widowControl w:val="0"/>
        <w:numPr>
          <w:ilvl w:val="0"/>
          <w:numId w:val="76"/>
        </w:numPr>
        <w:bidi/>
        <w:spacing w:after="0" w:line="240" w:lineRule="auto"/>
        <w:ind w:left="0"/>
        <w:jc w:val="both"/>
        <w:rPr>
          <w:rFonts w:cs="Simplified Arabic"/>
          <w:sz w:val="28"/>
          <w:szCs w:val="28"/>
          <w:rtl/>
        </w:rPr>
      </w:pPr>
      <w:r w:rsidRPr="003B49BA">
        <w:rPr>
          <w:rFonts w:cs="Simplified Arabic"/>
          <w:sz w:val="28"/>
          <w:szCs w:val="28"/>
          <w:rtl/>
        </w:rPr>
        <w:t>تطور أسواق العملات الدولية.</w:t>
      </w:r>
    </w:p>
    <w:p w:rsidR="006907BC" w:rsidRDefault="006907BC" w:rsidP="002F3C0B">
      <w:pPr>
        <w:widowControl w:val="0"/>
        <w:bidi/>
        <w:spacing w:after="0" w:line="240" w:lineRule="auto"/>
        <w:jc w:val="both"/>
        <w:rPr>
          <w:rFonts w:cs="Simplified Arabic"/>
          <w:sz w:val="28"/>
          <w:szCs w:val="28"/>
          <w:rtl/>
        </w:rPr>
      </w:pPr>
      <w:r>
        <w:rPr>
          <w:rFonts w:cs="Simplified Arabic" w:hint="cs"/>
          <w:b/>
          <w:bCs/>
          <w:sz w:val="28"/>
          <w:szCs w:val="28"/>
          <w:rtl/>
        </w:rPr>
        <w:t>1</w:t>
      </w:r>
      <w:r w:rsidRPr="002D0AB1">
        <w:rPr>
          <w:rFonts w:cs="Simplified Arabic" w:hint="cs"/>
          <w:b/>
          <w:bCs/>
          <w:sz w:val="28"/>
          <w:szCs w:val="28"/>
          <w:u w:val="single"/>
          <w:rtl/>
        </w:rPr>
        <w:t>-</w:t>
      </w:r>
      <w:r w:rsidRPr="002D0AB1">
        <w:rPr>
          <w:rFonts w:cs="Simplified Arabic"/>
          <w:b/>
          <w:bCs/>
          <w:sz w:val="28"/>
          <w:szCs w:val="28"/>
          <w:u w:val="single"/>
          <w:rtl/>
        </w:rPr>
        <w:t xml:space="preserve"> تعريف أسواق العملات الدولية</w:t>
      </w:r>
      <w:r w:rsidRPr="002D0AB1">
        <w:rPr>
          <w:rFonts w:cs="Simplified Arabic" w:hint="cs"/>
          <w:b/>
          <w:bCs/>
          <w:sz w:val="28"/>
          <w:szCs w:val="28"/>
          <w:u w:val="single"/>
          <w:rtl/>
        </w:rPr>
        <w:t xml:space="preserve"> :</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لقد استمد</w:t>
      </w:r>
      <w:r>
        <w:rPr>
          <w:rFonts w:cs="Simplified Arabic" w:hint="cs"/>
          <w:sz w:val="28"/>
          <w:szCs w:val="28"/>
          <w:rtl/>
        </w:rPr>
        <w:t>ت</w:t>
      </w:r>
      <w:r>
        <w:rPr>
          <w:rFonts w:cs="Simplified Arabic"/>
          <w:sz w:val="28"/>
          <w:szCs w:val="28"/>
          <w:rtl/>
        </w:rPr>
        <w:t xml:space="preserve"> هذا السوق تسميته</w:t>
      </w:r>
      <w:r>
        <w:rPr>
          <w:rFonts w:cs="Simplified Arabic" w:hint="cs"/>
          <w:sz w:val="28"/>
          <w:szCs w:val="28"/>
          <w:rtl/>
        </w:rPr>
        <w:t>ا</w:t>
      </w:r>
      <w:r>
        <w:rPr>
          <w:rFonts w:cs="Simplified Arabic"/>
          <w:sz w:val="28"/>
          <w:szCs w:val="28"/>
          <w:rtl/>
        </w:rPr>
        <w:t xml:space="preserve"> بهذا المصطلح عندما بدأت البنوك الأوروبية تفتح لعملائها حسابات </w:t>
      </w:r>
      <w:r>
        <w:rPr>
          <w:rFonts w:cs="Simplified Arabic"/>
          <w:sz w:val="28"/>
          <w:szCs w:val="28"/>
          <w:rtl/>
        </w:rPr>
        <w:lastRenderedPageBreak/>
        <w:t>ودائع لأجل بالدولار وتلتزم برد هذه الودائع عندما يحين أجلها للسداد بالدولار وهذه الطريقة تخال</w:t>
      </w:r>
      <w:r>
        <w:rPr>
          <w:rFonts w:cs="Simplified Arabic" w:hint="cs"/>
          <w:sz w:val="28"/>
          <w:szCs w:val="28"/>
          <w:rtl/>
        </w:rPr>
        <w:t>ف</w:t>
      </w:r>
      <w:r>
        <w:rPr>
          <w:rFonts w:cs="Simplified Arabic"/>
          <w:sz w:val="28"/>
          <w:szCs w:val="28"/>
          <w:rtl/>
        </w:rPr>
        <w:t xml:space="preserve"> العرف السائد لدى البنوك التجارية والقاضي برد الودائع بالعملات المحلية.</w:t>
      </w:r>
    </w:p>
    <w:p w:rsidR="006907BC" w:rsidRDefault="006907BC" w:rsidP="002F3C0B">
      <w:pPr>
        <w:widowControl w:val="0"/>
        <w:bidi/>
        <w:spacing w:after="0" w:line="240" w:lineRule="auto"/>
        <w:ind w:firstLine="720"/>
        <w:jc w:val="both"/>
        <w:rPr>
          <w:rFonts w:cs="Simplified Arabic"/>
          <w:sz w:val="28"/>
          <w:szCs w:val="28"/>
          <w:rtl/>
        </w:rPr>
      </w:pPr>
      <w:r>
        <w:rPr>
          <w:rFonts w:cs="Simplified Arabic"/>
          <w:sz w:val="28"/>
          <w:szCs w:val="28"/>
          <w:rtl/>
        </w:rPr>
        <w:t>ولكن ما يجرى ويحصل في الوقت الحاضر في الأسواق الأوروبية قلل من دور اليورودولار ودلالته وخاصة بعد أن قامت البنوك الأوروبية بت</w:t>
      </w:r>
      <w:r>
        <w:rPr>
          <w:rFonts w:cs="Simplified Arabic" w:hint="cs"/>
          <w:sz w:val="28"/>
          <w:szCs w:val="28"/>
          <w:rtl/>
        </w:rPr>
        <w:t>ع</w:t>
      </w:r>
      <w:r>
        <w:rPr>
          <w:rFonts w:cs="Simplified Arabic"/>
          <w:sz w:val="28"/>
          <w:szCs w:val="28"/>
          <w:rtl/>
        </w:rPr>
        <w:t>ميم تجربتها على البنوك التجارية الأخرى في معظم أنحاء العالم</w:t>
      </w:r>
      <w:r>
        <w:rPr>
          <w:rFonts w:cs="Simplified Arabic" w:hint="cs"/>
          <w:sz w:val="28"/>
          <w:szCs w:val="28"/>
          <w:rtl/>
        </w:rPr>
        <w:t>,</w:t>
      </w:r>
      <w:r>
        <w:rPr>
          <w:rFonts w:cs="Simplified Arabic"/>
          <w:sz w:val="28"/>
          <w:szCs w:val="28"/>
          <w:rtl/>
        </w:rPr>
        <w:t xml:space="preserve"> كما أن الأمر أصبح مختلفا حيث لم يقتصر دور البنوك الأوروبية على قبول الودائع بالدولار فقط بل ذهبت إلى أبعد من ذلك بقبول ودائع بعملات أجنبية رئيسية كالمارك الألماني والفرنك السويسري.</w:t>
      </w:r>
    </w:p>
    <w:p w:rsidR="006907BC" w:rsidRDefault="006907BC" w:rsidP="002F3C0B">
      <w:pPr>
        <w:widowControl w:val="0"/>
        <w:bidi/>
        <w:spacing w:after="0" w:line="240" w:lineRule="auto"/>
        <w:ind w:firstLine="720"/>
        <w:jc w:val="both"/>
        <w:rPr>
          <w:rFonts w:cs="Simplified Arabic"/>
          <w:sz w:val="28"/>
          <w:szCs w:val="28"/>
          <w:rtl/>
        </w:rPr>
      </w:pPr>
      <w:r>
        <w:rPr>
          <w:rFonts w:cs="Simplified Arabic"/>
          <w:sz w:val="28"/>
          <w:szCs w:val="28"/>
          <w:rtl/>
        </w:rPr>
        <w:t xml:space="preserve">ولذلك اقترح لتسميتها بـ </w:t>
      </w:r>
      <w:r>
        <w:rPr>
          <w:rFonts w:cs="Simplified Arabic" w:hint="cs"/>
          <w:sz w:val="28"/>
          <w:szCs w:val="28"/>
          <w:rtl/>
        </w:rPr>
        <w:t>"</w:t>
      </w:r>
      <w:r>
        <w:rPr>
          <w:rFonts w:cs="Simplified Arabic"/>
          <w:sz w:val="26"/>
          <w:szCs w:val="26"/>
        </w:rPr>
        <w:t>Eurodevises</w:t>
      </w:r>
      <w:r>
        <w:rPr>
          <w:rFonts w:cs="Simplified Arabic" w:hint="cs"/>
          <w:sz w:val="28"/>
          <w:szCs w:val="28"/>
          <w:rtl/>
        </w:rPr>
        <w:t>"</w:t>
      </w:r>
      <w:r>
        <w:rPr>
          <w:rFonts w:cs="Simplified Arabic"/>
          <w:sz w:val="28"/>
          <w:szCs w:val="28"/>
          <w:rtl/>
        </w:rPr>
        <w:t xml:space="preserve"> وهي عبارة عن ودائع بنكية بعملات تختلف عن عملة البلد الذي يوجد فيه البنك وهناك شرطان أساسيان لأن تكون الوديعة أوروبية (دولية) وهما:</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u w:val="single"/>
          <w:rtl/>
        </w:rPr>
        <w:t>الشرط الأول</w:t>
      </w:r>
      <w:r>
        <w:rPr>
          <w:rFonts w:cs="Simplified Arabic"/>
          <w:sz w:val="28"/>
          <w:szCs w:val="28"/>
          <w:rtl/>
        </w:rPr>
        <w:t>:</w:t>
      </w:r>
      <w:r>
        <w:rPr>
          <w:rFonts w:cs="Simplified Arabic"/>
          <w:b/>
          <w:bCs/>
          <w:sz w:val="28"/>
          <w:szCs w:val="28"/>
          <w:rtl/>
        </w:rPr>
        <w:t xml:space="preserve"> </w:t>
      </w:r>
      <w:r>
        <w:rPr>
          <w:rFonts w:cs="Simplified Arabic"/>
          <w:sz w:val="28"/>
          <w:szCs w:val="28"/>
          <w:rtl/>
        </w:rPr>
        <w:t>المؤسسة التي تقبل الوديعة يجب عليها أن تكون بنكا تجاريا والمودع يمكن أن يكون بنكا آخر أو أي شخص أو مؤسسة أخر</w:t>
      </w:r>
      <w:r>
        <w:rPr>
          <w:rFonts w:cs="Simplified Arabic" w:hint="cs"/>
          <w:sz w:val="28"/>
          <w:szCs w:val="28"/>
          <w:rtl/>
        </w:rPr>
        <w:t>ى</w:t>
      </w:r>
      <w:r>
        <w:rPr>
          <w:rFonts w:cs="Simplified Arabic"/>
          <w:sz w:val="28"/>
          <w:szCs w:val="28"/>
          <w:rtl/>
        </w:rPr>
        <w:t xml:space="preserve"> غير بنكية.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u w:val="single"/>
          <w:rtl/>
        </w:rPr>
        <w:t>الشرط الثاني</w:t>
      </w:r>
      <w:r>
        <w:rPr>
          <w:rFonts w:cs="Simplified Arabic"/>
          <w:sz w:val="28"/>
          <w:szCs w:val="28"/>
          <w:rtl/>
        </w:rPr>
        <w:t>:</w:t>
      </w:r>
      <w:r>
        <w:rPr>
          <w:rFonts w:cs="Simplified Arabic"/>
          <w:b/>
          <w:bCs/>
          <w:sz w:val="28"/>
          <w:szCs w:val="28"/>
          <w:rtl/>
        </w:rPr>
        <w:t xml:space="preserve"> </w:t>
      </w:r>
      <w:r>
        <w:rPr>
          <w:rFonts w:cs="Simplified Arabic"/>
          <w:sz w:val="28"/>
          <w:szCs w:val="28"/>
          <w:rtl/>
        </w:rPr>
        <w:t>أن يكون البنك في مكان خارج البلد الذي تحمل الوديعة عملته وتسمى البنوك التي تقبل وتقرض عملات أوروبية بالبنوك الأوروبية.</w:t>
      </w:r>
      <w:r>
        <w:rPr>
          <w:rStyle w:val="Appelnotedebasdep"/>
          <w:rFonts w:cs="Simplified Arabic"/>
          <w:sz w:val="28"/>
          <w:szCs w:val="28"/>
          <w:rtl/>
        </w:rPr>
        <w:footnoteReference w:customMarkFollows="1" w:id="17"/>
        <w:t>(1)</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ومن هنا أصبحت سوق العملات الأوروبية تعني في الوقت الحاضر مجموعة أو شبكة كاملة من العمليات النقدية والمالية ذات الطابع الدولي</w:t>
      </w:r>
      <w:r>
        <w:rPr>
          <w:rFonts w:cs="Simplified Arabic" w:hint="cs"/>
          <w:sz w:val="28"/>
          <w:szCs w:val="28"/>
          <w:rtl/>
        </w:rPr>
        <w:t>,</w:t>
      </w:r>
      <w:r>
        <w:rPr>
          <w:rFonts w:cs="Simplified Arabic"/>
          <w:sz w:val="28"/>
          <w:szCs w:val="28"/>
          <w:rtl/>
        </w:rPr>
        <w:t xml:space="preserve"> كذلك فإن الأطراف المتعاملة في هذه السوق لم تعد هي البنوك التجارية وحدها بل ش</w:t>
      </w:r>
      <w:r>
        <w:rPr>
          <w:rFonts w:cs="Simplified Arabic" w:hint="cs"/>
          <w:sz w:val="28"/>
          <w:szCs w:val="28"/>
          <w:rtl/>
        </w:rPr>
        <w:t>م</w:t>
      </w:r>
      <w:r>
        <w:rPr>
          <w:rFonts w:cs="Simplified Arabic"/>
          <w:sz w:val="28"/>
          <w:szCs w:val="28"/>
          <w:rtl/>
        </w:rPr>
        <w:t>لت البنوك المركزية</w:t>
      </w:r>
      <w:r>
        <w:rPr>
          <w:rFonts w:cs="Simplified Arabic" w:hint="cs"/>
          <w:sz w:val="28"/>
          <w:szCs w:val="28"/>
          <w:rtl/>
        </w:rPr>
        <w:t>,</w:t>
      </w:r>
      <w:r>
        <w:rPr>
          <w:rFonts w:cs="Simplified Arabic"/>
          <w:sz w:val="28"/>
          <w:szCs w:val="28"/>
          <w:rtl/>
        </w:rPr>
        <w:t xml:space="preserve"> والمؤسسات المالية الدولية، والمشروعات دولية النشاط والسلطات والهيئات العامة في مختلف الدول.</w:t>
      </w:r>
      <w:r>
        <w:rPr>
          <w:rStyle w:val="Appelnotedebasdep"/>
          <w:rFonts w:cs="Simplified Arabic"/>
          <w:sz w:val="28"/>
          <w:szCs w:val="28"/>
          <w:rtl/>
        </w:rPr>
        <w:footnoteReference w:customMarkFollows="1" w:id="18"/>
        <w:t>(2)</w:t>
      </w:r>
    </w:p>
    <w:p w:rsidR="006907BC" w:rsidRDefault="006907BC" w:rsidP="002F3C0B">
      <w:pPr>
        <w:widowControl w:val="0"/>
        <w:bidi/>
        <w:spacing w:after="0" w:line="240" w:lineRule="auto"/>
        <w:jc w:val="both"/>
        <w:rPr>
          <w:rFonts w:cs="Simplified Arabic"/>
          <w:sz w:val="28"/>
          <w:szCs w:val="28"/>
          <w:rtl/>
        </w:rPr>
      </w:pPr>
      <w:r>
        <w:rPr>
          <w:rFonts w:cs="Simplified Arabic" w:hint="cs"/>
          <w:b/>
          <w:bCs/>
          <w:sz w:val="28"/>
          <w:szCs w:val="28"/>
          <w:rtl/>
        </w:rPr>
        <w:t>2</w:t>
      </w:r>
      <w:r w:rsidRPr="002D0AB1">
        <w:rPr>
          <w:rFonts w:cs="Simplified Arabic" w:hint="cs"/>
          <w:b/>
          <w:bCs/>
          <w:sz w:val="28"/>
          <w:szCs w:val="28"/>
          <w:u w:val="single"/>
          <w:rtl/>
        </w:rPr>
        <w:t>-</w:t>
      </w:r>
      <w:r w:rsidRPr="002D0AB1">
        <w:rPr>
          <w:rFonts w:cs="Simplified Arabic"/>
          <w:b/>
          <w:bCs/>
          <w:sz w:val="28"/>
          <w:szCs w:val="28"/>
          <w:u w:val="single"/>
          <w:rtl/>
        </w:rPr>
        <w:t xml:space="preserve"> نشأة أسواق العملات الدولية</w:t>
      </w:r>
      <w:r w:rsidRPr="002D0AB1">
        <w:rPr>
          <w:rFonts w:cs="Simplified Arabic" w:hint="cs"/>
          <w:b/>
          <w:bCs/>
          <w:sz w:val="28"/>
          <w:szCs w:val="28"/>
          <w:u w:val="single"/>
          <w:rtl/>
        </w:rPr>
        <w:t xml:space="preserve"> :</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نشأت هذه الأسواق في أواخر الخمسينيات وبالتحديد في عام 1958 عندما </w:t>
      </w:r>
      <w:r>
        <w:rPr>
          <w:rFonts w:cs="Simplified Arabic" w:hint="cs"/>
          <w:sz w:val="28"/>
          <w:szCs w:val="28"/>
          <w:rtl/>
        </w:rPr>
        <w:t>وا</w:t>
      </w:r>
      <w:r>
        <w:rPr>
          <w:rFonts w:cs="Simplified Arabic"/>
          <w:sz w:val="28"/>
          <w:szCs w:val="28"/>
          <w:rtl/>
        </w:rPr>
        <w:t>ف</w:t>
      </w:r>
      <w:r>
        <w:rPr>
          <w:rFonts w:cs="Simplified Arabic" w:hint="cs"/>
          <w:sz w:val="28"/>
          <w:szCs w:val="28"/>
          <w:rtl/>
        </w:rPr>
        <w:t>ق</w:t>
      </w:r>
      <w:r>
        <w:rPr>
          <w:rFonts w:cs="Simplified Arabic"/>
          <w:sz w:val="28"/>
          <w:szCs w:val="28"/>
          <w:rtl/>
        </w:rPr>
        <w:t>ت</w:t>
      </w:r>
      <w:r>
        <w:rPr>
          <w:rFonts w:cs="Simplified Arabic" w:hint="cs"/>
          <w:sz w:val="28"/>
          <w:szCs w:val="28"/>
          <w:rtl/>
        </w:rPr>
        <w:t xml:space="preserve"> </w:t>
      </w:r>
      <w:r>
        <w:rPr>
          <w:rFonts w:cs="Simplified Arabic"/>
          <w:sz w:val="28"/>
          <w:szCs w:val="28"/>
          <w:rtl/>
        </w:rPr>
        <w:t xml:space="preserve">المصارف البريطانية </w:t>
      </w:r>
      <w:r>
        <w:rPr>
          <w:rFonts w:cs="Simplified Arabic" w:hint="cs"/>
          <w:sz w:val="28"/>
          <w:szCs w:val="28"/>
          <w:rtl/>
        </w:rPr>
        <w:t xml:space="preserve">على </w:t>
      </w:r>
      <w:r>
        <w:rPr>
          <w:rFonts w:cs="Simplified Arabic"/>
          <w:sz w:val="28"/>
          <w:szCs w:val="28"/>
          <w:rtl/>
        </w:rPr>
        <w:t>التعامل بودائع الدولارات التي بحوزتها خاصة بعد تكدس فائض كبير من الدولارات الأمريكية لديها</w:t>
      </w:r>
      <w:r>
        <w:rPr>
          <w:rFonts w:cs="Simplified Arabic" w:hint="cs"/>
          <w:sz w:val="28"/>
          <w:szCs w:val="28"/>
          <w:rtl/>
        </w:rPr>
        <w:t>,</w:t>
      </w:r>
      <w:r>
        <w:rPr>
          <w:rFonts w:cs="Simplified Arabic"/>
          <w:sz w:val="28"/>
          <w:szCs w:val="28"/>
          <w:rtl/>
        </w:rPr>
        <w:t xml:space="preserve"> فقد ساعد العجز في ميزان المدفوعات الأمريكي على انسياب كميات ضخمة من الدولارات إلى خارج الولايات المتحدة الأمريكية بعيدة عن سيطرة السلطات النقدية الأمريكية عليها.</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والسبب في نشوء هذا العجز يرجع إلى التوسع في بناء القواعد العسكرية في أنحاء العالم، وبرامج المساعدات للدول النامية الحليفة لأمريكا، والحرب الكورية</w:t>
      </w:r>
      <w:r>
        <w:rPr>
          <w:rFonts w:cs="Simplified Arabic" w:hint="cs"/>
          <w:sz w:val="28"/>
          <w:szCs w:val="28"/>
          <w:rtl/>
        </w:rPr>
        <w:t>,</w:t>
      </w:r>
      <w:r>
        <w:rPr>
          <w:rFonts w:cs="Simplified Arabic"/>
          <w:sz w:val="28"/>
          <w:szCs w:val="28"/>
          <w:rtl/>
        </w:rPr>
        <w:t xml:space="preserve"> وبعدها الحرب الفيتنامية</w:t>
      </w:r>
      <w:r>
        <w:rPr>
          <w:rFonts w:cs="Simplified Arabic" w:hint="cs"/>
          <w:sz w:val="28"/>
          <w:szCs w:val="28"/>
          <w:rtl/>
        </w:rPr>
        <w:t>,</w:t>
      </w:r>
      <w:r>
        <w:rPr>
          <w:rFonts w:cs="Simplified Arabic"/>
          <w:sz w:val="28"/>
          <w:szCs w:val="28"/>
          <w:rtl/>
        </w:rPr>
        <w:t xml:space="preserve"> كما </w:t>
      </w:r>
      <w:r>
        <w:rPr>
          <w:rFonts w:cs="Simplified Arabic" w:hint="cs"/>
          <w:sz w:val="28"/>
          <w:szCs w:val="28"/>
          <w:rtl/>
        </w:rPr>
        <w:t>أ</w:t>
      </w:r>
      <w:r>
        <w:rPr>
          <w:rFonts w:cs="Simplified Arabic"/>
          <w:sz w:val="28"/>
          <w:szCs w:val="28"/>
          <w:rtl/>
        </w:rPr>
        <w:t>ن جزءا هاما من العجز ظهر في حساب رأس المال ضمن ميزان المدفوعات الأمريكي بسبب ات</w:t>
      </w:r>
      <w:r>
        <w:rPr>
          <w:rFonts w:cs="Simplified Arabic" w:hint="cs"/>
          <w:sz w:val="28"/>
          <w:szCs w:val="28"/>
          <w:rtl/>
        </w:rPr>
        <w:t>ج</w:t>
      </w:r>
      <w:r>
        <w:rPr>
          <w:rFonts w:cs="Simplified Arabic"/>
          <w:sz w:val="28"/>
          <w:szCs w:val="28"/>
          <w:rtl/>
        </w:rPr>
        <w:t>ا</w:t>
      </w:r>
      <w:r>
        <w:rPr>
          <w:rFonts w:cs="Simplified Arabic" w:hint="cs"/>
          <w:sz w:val="28"/>
          <w:szCs w:val="28"/>
          <w:rtl/>
        </w:rPr>
        <w:t>ه</w:t>
      </w:r>
      <w:r>
        <w:rPr>
          <w:rFonts w:cs="Simplified Arabic"/>
          <w:sz w:val="28"/>
          <w:szCs w:val="28"/>
          <w:rtl/>
        </w:rPr>
        <w:t xml:space="preserve"> رؤوس الأموال الأمريكية إلى الاستثمار في الخارج</w:t>
      </w:r>
      <w:r>
        <w:rPr>
          <w:rFonts w:cs="Simplified Arabic" w:hint="cs"/>
          <w:sz w:val="28"/>
          <w:szCs w:val="28"/>
          <w:rtl/>
        </w:rPr>
        <w:t>,</w:t>
      </w:r>
      <w:r>
        <w:rPr>
          <w:rFonts w:cs="Simplified Arabic"/>
          <w:sz w:val="28"/>
          <w:szCs w:val="28"/>
          <w:rtl/>
        </w:rPr>
        <w:t xml:space="preserve"> كما </w:t>
      </w:r>
      <w:r>
        <w:rPr>
          <w:rFonts w:cs="Simplified Arabic" w:hint="cs"/>
          <w:sz w:val="28"/>
          <w:szCs w:val="28"/>
          <w:rtl/>
        </w:rPr>
        <w:t>أ</w:t>
      </w:r>
      <w:r>
        <w:rPr>
          <w:rFonts w:cs="Simplified Arabic"/>
          <w:sz w:val="28"/>
          <w:szCs w:val="28"/>
          <w:rtl/>
        </w:rPr>
        <w:t>ن عامل قبول الدولار كعملة احتياطية دولية موثوق بها، إضافة إلى انعدام القيود على التحويلات الخارجية قد ساعد كثيرا على نشوء هذه الأسواق وتوسع نشاطها وبالدرجة الأولى سوق اليورودولار وخصوصا بعد زيادة العائدات النفطية ونشوء ما سمي بالدولارات النفطية "بترودولار" التي تمثل هي الأخرى نوعا من الدولارات التي تقع خارج دائرة التأثير الفعلي للولايات المتحدة الأمريكية الدولة المصدرة لهذه الدولارات.</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lastRenderedPageBreak/>
        <w:t>ونتيجة لوجود أموال سائلة خارج سيطرة السلطات النقدية المحلية لأية دولة، فقد أصبحت محاولاتها لتحقيق استقرار في اقتصادياتها الداخلية غير فاعلة نظرا لتسرب الدولارات إليها من خلال أسواق العملات هذه وبسبب ذلك اتخذت السلطات النقدية الأمريكية نفسها بعض الترتيبات قصد منها الحد من تدفق رؤوس الأموال الأمريكية إلى الخارج، حيث قام البنك الاحتياطي الفيديرالي بتحديد أقصى سعر للفائدة التي يمكن للمصارف الأمريكية أن تدفعه على الودائع.</w:t>
      </w:r>
      <w:r>
        <w:rPr>
          <w:rStyle w:val="Appelnotedebasdep"/>
          <w:rFonts w:cs="Simplified Arabic"/>
          <w:sz w:val="28"/>
          <w:szCs w:val="28"/>
          <w:rtl/>
        </w:rPr>
        <w:footnoteReference w:customMarkFollows="1" w:id="19"/>
        <w:t>(</w:t>
      </w:r>
      <w:r>
        <w:rPr>
          <w:rStyle w:val="Appelnotedebasdep"/>
          <w:rFonts w:cs="Simplified Arabic" w:hint="cs"/>
          <w:sz w:val="28"/>
          <w:szCs w:val="28"/>
          <w:rtl/>
        </w:rPr>
        <w:t>3</w:t>
      </w:r>
      <w:r>
        <w:rPr>
          <w:rStyle w:val="Appelnotedebasdep"/>
          <w:rFonts w:cs="Simplified Arabic"/>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وبما </w:t>
      </w:r>
      <w:r>
        <w:rPr>
          <w:rFonts w:cs="Simplified Arabic" w:hint="cs"/>
          <w:sz w:val="28"/>
          <w:szCs w:val="28"/>
          <w:rtl/>
        </w:rPr>
        <w:t>أ</w:t>
      </w:r>
      <w:r>
        <w:rPr>
          <w:rFonts w:cs="Simplified Arabic"/>
          <w:sz w:val="28"/>
          <w:szCs w:val="28"/>
          <w:rtl/>
        </w:rPr>
        <w:t>ن سعر الفائدة على الدولار الأوروبي كان أعلى من سعر الفائدة الذي حدد في أمريكا</w:t>
      </w:r>
      <w:r>
        <w:rPr>
          <w:rFonts w:cs="Simplified Arabic" w:hint="cs"/>
          <w:sz w:val="28"/>
          <w:szCs w:val="28"/>
          <w:rtl/>
        </w:rPr>
        <w:t>,</w:t>
      </w:r>
      <w:r>
        <w:rPr>
          <w:rFonts w:cs="Simplified Arabic"/>
          <w:sz w:val="28"/>
          <w:szCs w:val="28"/>
          <w:rtl/>
        </w:rPr>
        <w:t xml:space="preserve"> فقد أصبحت أسواق الأورودولار أكثر جاذبية بالنسبة للودائع الأمريكية كما حفزت المصارف الأمريكية على الاقتراض من هذه الأسواق لتعويض الودائع التي سحبت منها.</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ورغم أن سوق الدولارات الأوروبية قد قامت بتوفير السيولة النقدية لمختلف دول العالم الرأسمالي والاشتراكي والمتخلف إلاّ أن متابعة التركيب الهيكلي للديون المستحقة للمصارف العاملة في هذه السوق يوضح أن ثمة تركيزا واضحا لهذه الديون من حيث توزيعها الجغرافي تمثل في بضع دول بنسبة 70</w:t>
      </w:r>
      <w:r>
        <w:rPr>
          <w:rFonts w:cs="Simplified Arabic"/>
          <w:sz w:val="28"/>
          <w:szCs w:val="28"/>
        </w:rPr>
        <w:t>%</w:t>
      </w:r>
      <w:r>
        <w:rPr>
          <w:rFonts w:cs="Simplified Arabic"/>
          <w:sz w:val="28"/>
          <w:szCs w:val="28"/>
          <w:rtl/>
        </w:rPr>
        <w:t xml:space="preserve"> من إجمالي الحقوق الخارجية لتلك المصارف وذلك في سنة</w:t>
      </w:r>
      <w:r>
        <w:rPr>
          <w:rFonts w:cs="Simplified Arabic" w:hint="cs"/>
          <w:sz w:val="28"/>
          <w:szCs w:val="28"/>
          <w:rtl/>
        </w:rPr>
        <w:t xml:space="preserve"> </w:t>
      </w:r>
      <w:r>
        <w:rPr>
          <w:rFonts w:cs="Simplified Arabic"/>
          <w:sz w:val="28"/>
          <w:szCs w:val="28"/>
          <w:rtl/>
        </w:rPr>
        <w:t>1983 ومعظم هذه الديون مستحق لبنوك خاصة أمريكية أو لبنوك ذات أصل أمريكي.</w:t>
      </w:r>
      <w:r>
        <w:rPr>
          <w:rStyle w:val="Appelnotedebasdep"/>
          <w:rFonts w:cs="Simplified Arabic"/>
          <w:sz w:val="28"/>
          <w:szCs w:val="28"/>
          <w:rtl/>
        </w:rPr>
        <w:footnoteReference w:customMarkFollows="1" w:id="20"/>
        <w:t>(1)</w:t>
      </w:r>
    </w:p>
    <w:p w:rsidR="006907BC" w:rsidRDefault="006907BC" w:rsidP="002F3C0B">
      <w:pPr>
        <w:widowControl w:val="0"/>
        <w:bidi/>
        <w:spacing w:after="0" w:line="240" w:lineRule="auto"/>
        <w:jc w:val="both"/>
        <w:rPr>
          <w:rFonts w:cs="Simplified Arabic"/>
          <w:sz w:val="28"/>
          <w:szCs w:val="28"/>
          <w:rtl/>
        </w:rPr>
      </w:pPr>
      <w:r>
        <w:rPr>
          <w:rFonts w:cs="Simplified Arabic" w:hint="cs"/>
          <w:b/>
          <w:bCs/>
          <w:sz w:val="28"/>
          <w:szCs w:val="28"/>
          <w:rtl/>
        </w:rPr>
        <w:t>3-</w:t>
      </w:r>
      <w:r w:rsidRPr="00622560">
        <w:rPr>
          <w:rFonts w:cs="Simplified Arabic"/>
          <w:b/>
          <w:bCs/>
          <w:sz w:val="28"/>
          <w:szCs w:val="28"/>
          <w:rtl/>
        </w:rPr>
        <w:t xml:space="preserve"> </w:t>
      </w:r>
      <w:r w:rsidRPr="002D0AB1">
        <w:rPr>
          <w:rFonts w:cs="Simplified Arabic"/>
          <w:b/>
          <w:bCs/>
          <w:sz w:val="28"/>
          <w:szCs w:val="28"/>
          <w:u w:val="single"/>
          <w:rtl/>
        </w:rPr>
        <w:t>عوامل</w:t>
      </w:r>
      <w:r w:rsidRPr="002D0AB1">
        <w:rPr>
          <w:rFonts w:cs="Simplified Arabic" w:hint="cs"/>
          <w:b/>
          <w:bCs/>
          <w:sz w:val="28"/>
          <w:szCs w:val="28"/>
          <w:u w:val="single"/>
          <w:rtl/>
        </w:rPr>
        <w:t xml:space="preserve"> </w:t>
      </w:r>
      <w:r w:rsidRPr="002D0AB1">
        <w:rPr>
          <w:rFonts w:cs="Simplified Arabic"/>
          <w:b/>
          <w:bCs/>
          <w:sz w:val="28"/>
          <w:szCs w:val="28"/>
          <w:u w:val="single"/>
          <w:rtl/>
        </w:rPr>
        <w:t>تطور أسواق العملات الدولية</w:t>
      </w:r>
      <w:r>
        <w:rPr>
          <w:rFonts w:cs="Simplified Arabic" w:hint="cs"/>
          <w:sz w:val="28"/>
          <w:szCs w:val="28"/>
          <w:rtl/>
        </w:rPr>
        <w:t xml:space="preserve"> :</w:t>
      </w:r>
    </w:p>
    <w:p w:rsidR="006907BC" w:rsidRDefault="006907BC" w:rsidP="002F3C0B">
      <w:pPr>
        <w:widowControl w:val="0"/>
        <w:bidi/>
        <w:spacing w:after="0" w:line="240" w:lineRule="auto"/>
        <w:jc w:val="both"/>
        <w:rPr>
          <w:rFonts w:cs="Simplified Arabic"/>
          <w:b/>
          <w:bCs/>
          <w:sz w:val="28"/>
          <w:szCs w:val="28"/>
          <w:rtl/>
          <w:lang w:bidi="ar-DZ"/>
        </w:rPr>
      </w:pPr>
      <w:r w:rsidRPr="00030507">
        <w:rPr>
          <w:rFonts w:cs="Simplified Arabic"/>
          <w:sz w:val="28"/>
          <w:szCs w:val="28"/>
          <w:u w:val="single"/>
          <w:rtl/>
        </w:rPr>
        <w:t>1</w:t>
      </w:r>
      <w:r w:rsidRPr="00622560">
        <w:rPr>
          <w:rFonts w:cs="Simplified Arabic" w:hint="cs"/>
          <w:b/>
          <w:bCs/>
          <w:sz w:val="28"/>
          <w:szCs w:val="28"/>
          <w:rtl/>
        </w:rPr>
        <w:t>-</w:t>
      </w:r>
      <w:r w:rsidRPr="00622560">
        <w:rPr>
          <w:rFonts w:cs="Simplified Arabic"/>
          <w:b/>
          <w:bCs/>
          <w:sz w:val="28"/>
          <w:szCs w:val="28"/>
          <w:rtl/>
        </w:rPr>
        <w:t xml:space="preserve"> التحويل الحر للعملات:</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ب</w:t>
      </w:r>
      <w:r>
        <w:rPr>
          <w:rFonts w:cs="Simplified Arabic"/>
          <w:sz w:val="28"/>
          <w:szCs w:val="28"/>
          <w:rtl/>
        </w:rPr>
        <w:t>تحول معظم دول أوروبا من نظم الرقابة على الصرف إلى نظام التحويل الحر للعملات في أواخر سنة 1958 أصبح في الامكان إجراء عمليات تبادل الصرف الأجنبي  في الأسواق النقدية المختلفة بدون قيود.</w:t>
      </w:r>
    </w:p>
    <w:p w:rsidR="006907BC" w:rsidRDefault="006907BC" w:rsidP="002F3C0B">
      <w:pPr>
        <w:widowControl w:val="0"/>
        <w:bidi/>
        <w:spacing w:after="0" w:line="240" w:lineRule="auto"/>
        <w:jc w:val="both"/>
        <w:rPr>
          <w:rFonts w:cs="Simplified Arabic"/>
          <w:b/>
          <w:bCs/>
          <w:sz w:val="28"/>
          <w:szCs w:val="28"/>
          <w:rtl/>
          <w:lang w:bidi="ar-DZ"/>
        </w:rPr>
      </w:pPr>
      <w:r w:rsidRPr="00622560">
        <w:rPr>
          <w:rFonts w:cs="Simplified Arabic"/>
          <w:b/>
          <w:bCs/>
          <w:sz w:val="28"/>
          <w:szCs w:val="28"/>
          <w:rtl/>
        </w:rPr>
        <w:t>2</w:t>
      </w:r>
      <w:r w:rsidRPr="00622560">
        <w:rPr>
          <w:rFonts w:cs="Simplified Arabic" w:hint="cs"/>
          <w:b/>
          <w:bCs/>
          <w:sz w:val="28"/>
          <w:szCs w:val="28"/>
          <w:rtl/>
        </w:rPr>
        <w:t>-</w:t>
      </w:r>
      <w:r w:rsidRPr="00622560">
        <w:rPr>
          <w:rFonts w:cs="Simplified Arabic"/>
          <w:b/>
          <w:bCs/>
          <w:sz w:val="28"/>
          <w:szCs w:val="28"/>
          <w:rtl/>
        </w:rPr>
        <w:t xml:space="preserve"> عجز ميزان المدفوعات الأمريكي:</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لقد ساهم العجز الكبير لم</w:t>
      </w:r>
      <w:r>
        <w:rPr>
          <w:rFonts w:cs="Simplified Arabic" w:hint="cs"/>
          <w:sz w:val="28"/>
          <w:szCs w:val="28"/>
          <w:rtl/>
        </w:rPr>
        <w:t>يزان المدفوعات</w:t>
      </w:r>
      <w:r>
        <w:rPr>
          <w:rFonts w:cs="Simplified Arabic"/>
          <w:sz w:val="28"/>
          <w:szCs w:val="28"/>
          <w:rtl/>
        </w:rPr>
        <w:t xml:space="preserve"> الأمريكي خلال فترة ال</w:t>
      </w:r>
      <w:r>
        <w:rPr>
          <w:rFonts w:cs="Simplified Arabic" w:hint="cs"/>
          <w:sz w:val="28"/>
          <w:szCs w:val="28"/>
          <w:rtl/>
        </w:rPr>
        <w:t>ستينات</w:t>
      </w:r>
      <w:r>
        <w:rPr>
          <w:rFonts w:cs="Simplified Arabic"/>
          <w:sz w:val="28"/>
          <w:szCs w:val="28"/>
          <w:rtl/>
        </w:rPr>
        <w:t xml:space="preserve"> </w:t>
      </w:r>
      <w:r>
        <w:rPr>
          <w:rFonts w:cs="Simplified Arabic" w:hint="cs"/>
          <w:sz w:val="28"/>
          <w:szCs w:val="28"/>
          <w:rtl/>
        </w:rPr>
        <w:t xml:space="preserve">في </w:t>
      </w:r>
      <w:r>
        <w:rPr>
          <w:rFonts w:cs="Simplified Arabic"/>
          <w:sz w:val="28"/>
          <w:szCs w:val="28"/>
          <w:rtl/>
        </w:rPr>
        <w:t xml:space="preserve">نمو السوق بدرجة كبيرة نتيجة توافر الدولار في أوروبا بعد أن أصبح في الامكان إيداعه لدى البنوك خارج </w:t>
      </w:r>
      <w:r>
        <w:rPr>
          <w:rFonts w:cs="Simplified Arabic" w:hint="cs"/>
          <w:sz w:val="28"/>
          <w:szCs w:val="28"/>
          <w:rtl/>
        </w:rPr>
        <w:t>الولايات المتحدة الأمريكية</w:t>
      </w:r>
      <w:r>
        <w:rPr>
          <w:rFonts w:cs="Simplified Arabic"/>
          <w:sz w:val="28"/>
          <w:szCs w:val="28"/>
          <w:rtl/>
        </w:rPr>
        <w:t xml:space="preserve"> مقابل الحصول على فائدة.</w:t>
      </w:r>
    </w:p>
    <w:p w:rsidR="006907BC" w:rsidRDefault="006907BC" w:rsidP="002F3C0B">
      <w:pPr>
        <w:widowControl w:val="0"/>
        <w:bidi/>
        <w:spacing w:after="0" w:line="240" w:lineRule="auto"/>
        <w:jc w:val="both"/>
        <w:rPr>
          <w:rFonts w:cs="Simplified Arabic"/>
          <w:b/>
          <w:bCs/>
          <w:sz w:val="28"/>
          <w:szCs w:val="28"/>
          <w:rtl/>
          <w:lang w:bidi="ar-DZ"/>
        </w:rPr>
      </w:pPr>
      <w:r w:rsidRPr="00622560">
        <w:rPr>
          <w:rFonts w:cs="Simplified Arabic"/>
          <w:b/>
          <w:bCs/>
          <w:sz w:val="28"/>
          <w:szCs w:val="28"/>
          <w:rtl/>
        </w:rPr>
        <w:t>3</w:t>
      </w:r>
      <w:r w:rsidRPr="00622560">
        <w:rPr>
          <w:rFonts w:cs="Simplified Arabic" w:hint="cs"/>
          <w:b/>
          <w:bCs/>
          <w:sz w:val="28"/>
          <w:szCs w:val="28"/>
          <w:rtl/>
        </w:rPr>
        <w:t>-</w:t>
      </w:r>
      <w:r w:rsidRPr="00622560">
        <w:rPr>
          <w:rFonts w:cs="Simplified Arabic"/>
          <w:b/>
          <w:bCs/>
          <w:sz w:val="28"/>
          <w:szCs w:val="28"/>
          <w:rtl/>
        </w:rPr>
        <w:t xml:space="preserve"> تعليمة </w:t>
      </w:r>
      <w:r w:rsidRPr="00622560">
        <w:rPr>
          <w:rFonts w:cs="Simplified Arabic"/>
          <w:b/>
          <w:bCs/>
          <w:sz w:val="28"/>
          <w:szCs w:val="28"/>
        </w:rPr>
        <w:t>θ</w:t>
      </w:r>
      <w:r w:rsidRPr="00622560">
        <w:rPr>
          <w:rFonts w:cs="Simplified Arabic"/>
          <w:b/>
          <w:bCs/>
          <w:sz w:val="28"/>
          <w:szCs w:val="28"/>
          <w:rtl/>
        </w:rPr>
        <w:t xml:space="preserve"> </w:t>
      </w:r>
      <w:r w:rsidRPr="00622560">
        <w:rPr>
          <w:rFonts w:cs="Simplified Arabic"/>
          <w:b/>
          <w:bCs/>
          <w:sz w:val="28"/>
          <w:szCs w:val="28"/>
        </w:rPr>
        <w:t>Régulation</w:t>
      </w:r>
      <w:r w:rsidRPr="00622560">
        <w:rPr>
          <w:rFonts w:cs="Simplified Arabic"/>
          <w:b/>
          <w:bCs/>
          <w:sz w:val="28"/>
          <w:szCs w:val="28"/>
          <w:rtl/>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سعت البنوك وعملا</w:t>
      </w:r>
      <w:r>
        <w:rPr>
          <w:rFonts w:cs="Simplified Arabic" w:hint="cs"/>
          <w:sz w:val="28"/>
          <w:szCs w:val="28"/>
          <w:rtl/>
        </w:rPr>
        <w:t>ؤ</w:t>
      </w:r>
      <w:r>
        <w:rPr>
          <w:rFonts w:cs="Simplified Arabic"/>
          <w:sz w:val="28"/>
          <w:szCs w:val="28"/>
          <w:rtl/>
        </w:rPr>
        <w:t>ها إلى تجنب القيود التي تضعها السلطات</w:t>
      </w:r>
      <w:r>
        <w:rPr>
          <w:rFonts w:cs="Simplified Arabic" w:hint="cs"/>
          <w:sz w:val="28"/>
          <w:szCs w:val="28"/>
          <w:rtl/>
        </w:rPr>
        <w:t xml:space="preserve"> النقدية</w:t>
      </w:r>
      <w:r>
        <w:rPr>
          <w:rFonts w:cs="Simplified Arabic"/>
          <w:sz w:val="28"/>
          <w:szCs w:val="28"/>
          <w:rtl/>
        </w:rPr>
        <w:t xml:space="preserve"> الوطنية والتي ترفع من تكلفة الائتمان أو تضع حدا للفوائد على الودائع</w:t>
      </w:r>
      <w:r>
        <w:rPr>
          <w:rFonts w:cs="Simplified Arabic" w:hint="cs"/>
          <w:sz w:val="28"/>
          <w:szCs w:val="28"/>
          <w:rtl/>
        </w:rPr>
        <w:t>,</w:t>
      </w:r>
      <w:r>
        <w:rPr>
          <w:rFonts w:cs="Simplified Arabic"/>
          <w:sz w:val="28"/>
          <w:szCs w:val="28"/>
          <w:rtl/>
        </w:rPr>
        <w:t xml:space="preserve"> ولهذا لجأت إلى سوق الدولار الأوروبي ومن أهم القيود المفروضة هي تلك التي وضعها بنك الاحتياط الفيدرالي الأمريكي (البنك المركزي الأمريكي) والتي تسمى تعليمة </w:t>
      </w:r>
      <w:r>
        <w:rPr>
          <w:rFonts w:cs="Simplified Arabic"/>
          <w:sz w:val="28"/>
          <w:szCs w:val="28"/>
        </w:rPr>
        <w:t>θ</w:t>
      </w:r>
      <w:r>
        <w:rPr>
          <w:rFonts w:cs="Simplified Arabic"/>
          <w:sz w:val="28"/>
          <w:szCs w:val="28"/>
          <w:rtl/>
        </w:rPr>
        <w:t xml:space="preserve"> والتي تحدد الحد الأعلى لسعر الفائدة المدفوعة على الودائع لأجل بالدولار وكان سعر الفائدة متدنيا</w:t>
      </w:r>
      <w:r>
        <w:rPr>
          <w:rFonts w:cs="Simplified Arabic" w:hint="cs"/>
          <w:sz w:val="28"/>
          <w:szCs w:val="28"/>
          <w:rtl/>
        </w:rPr>
        <w:t>,</w:t>
      </w:r>
      <w:r>
        <w:rPr>
          <w:rFonts w:cs="Simplified Arabic"/>
          <w:sz w:val="28"/>
          <w:szCs w:val="28"/>
          <w:rtl/>
        </w:rPr>
        <w:t xml:space="preserve"> وكانت سوق الأورودولار تدفع سعر فائدة أعلى للودائع </w:t>
      </w:r>
      <w:r>
        <w:rPr>
          <w:rFonts w:cs="Simplified Arabic" w:hint="cs"/>
          <w:sz w:val="28"/>
          <w:szCs w:val="28"/>
          <w:rtl/>
        </w:rPr>
        <w:t>ب</w:t>
      </w:r>
      <w:r>
        <w:rPr>
          <w:rFonts w:cs="Simplified Arabic"/>
          <w:sz w:val="28"/>
          <w:szCs w:val="28"/>
          <w:rtl/>
        </w:rPr>
        <w:t>ما في ذلك الفوائد على الحسابات الجارية، وبإ</w:t>
      </w:r>
      <w:r>
        <w:rPr>
          <w:rFonts w:cs="Simplified Arabic" w:hint="cs"/>
          <w:sz w:val="28"/>
          <w:szCs w:val="28"/>
          <w:rtl/>
        </w:rPr>
        <w:t>م</w:t>
      </w:r>
      <w:r>
        <w:rPr>
          <w:rFonts w:cs="Simplified Arabic"/>
          <w:sz w:val="28"/>
          <w:szCs w:val="28"/>
          <w:rtl/>
        </w:rPr>
        <w:t>كان هذه</w:t>
      </w:r>
      <w:r>
        <w:rPr>
          <w:rFonts w:cs="Simplified Arabic" w:hint="cs"/>
          <w:sz w:val="28"/>
          <w:szCs w:val="28"/>
          <w:rtl/>
        </w:rPr>
        <w:t xml:space="preserve"> السوق</w:t>
      </w:r>
      <w:r>
        <w:rPr>
          <w:rFonts w:cs="Simplified Arabic"/>
          <w:sz w:val="28"/>
          <w:szCs w:val="28"/>
          <w:rtl/>
        </w:rPr>
        <w:t xml:space="preserve"> أن تقرض بسعر فائدة أقل من ذلك الذي تتقاضاه البنوك الأمريكية، وفي نفس الوقت تحقق عائدا مقبولا، وفي </w:t>
      </w:r>
      <w:r>
        <w:rPr>
          <w:rFonts w:cs="Simplified Arabic" w:hint="cs"/>
          <w:sz w:val="28"/>
          <w:szCs w:val="28"/>
          <w:rtl/>
        </w:rPr>
        <w:t>إ</w:t>
      </w:r>
      <w:r>
        <w:rPr>
          <w:rFonts w:cs="Simplified Arabic"/>
          <w:sz w:val="28"/>
          <w:szCs w:val="28"/>
          <w:rtl/>
        </w:rPr>
        <w:t>مكان البنوك اليورو عملات أن تمارس نشاطها بهوامش ربح أفضل من تلك التي تعمل بها البنوك المحلية للأسباب التالية:</w:t>
      </w:r>
    </w:p>
    <w:p w:rsidR="006907BC" w:rsidRDefault="006907BC" w:rsidP="002F3C0B">
      <w:pPr>
        <w:widowControl w:val="0"/>
        <w:numPr>
          <w:ilvl w:val="0"/>
          <w:numId w:val="67"/>
        </w:numPr>
        <w:tabs>
          <w:tab w:val="clear" w:pos="720"/>
          <w:tab w:val="num" w:pos="458"/>
        </w:tabs>
        <w:bidi/>
        <w:spacing w:after="0" w:line="240" w:lineRule="auto"/>
        <w:ind w:hanging="360"/>
        <w:jc w:val="both"/>
        <w:rPr>
          <w:rFonts w:cs="Simplified Arabic"/>
          <w:sz w:val="28"/>
          <w:szCs w:val="28"/>
          <w:rtl/>
        </w:rPr>
      </w:pPr>
      <w:r>
        <w:rPr>
          <w:rFonts w:cs="Simplified Arabic"/>
          <w:sz w:val="28"/>
          <w:szCs w:val="28"/>
          <w:rtl/>
        </w:rPr>
        <w:lastRenderedPageBreak/>
        <w:t xml:space="preserve">عدم الالتزام بإيداع نسبة من الودائع لديها كاحتياطي قانوني لدى البنك المركزي مثل سائر البنوك التجارية المحلية ولتوضيح ذلك نفترض أن نسبة </w:t>
      </w:r>
      <w:r>
        <w:rPr>
          <w:rFonts w:cs="Simplified Arabic" w:hint="cs"/>
          <w:sz w:val="28"/>
          <w:szCs w:val="28"/>
          <w:rtl/>
        </w:rPr>
        <w:t>الاحتياطي</w:t>
      </w:r>
      <w:r>
        <w:rPr>
          <w:rFonts w:cs="Simplified Arabic"/>
          <w:sz w:val="28"/>
          <w:szCs w:val="28"/>
          <w:rtl/>
        </w:rPr>
        <w:t xml:space="preserve"> القانوني 10</w:t>
      </w:r>
      <w:r>
        <w:rPr>
          <w:rFonts w:cs="Simplified Arabic"/>
          <w:sz w:val="28"/>
          <w:szCs w:val="28"/>
        </w:rPr>
        <w:t>%</w:t>
      </w:r>
      <w:r>
        <w:rPr>
          <w:rFonts w:cs="Simplified Arabic"/>
          <w:sz w:val="28"/>
          <w:szCs w:val="28"/>
          <w:rtl/>
        </w:rPr>
        <w:t xml:space="preserve"> فإن البنك المحلي تحتفظ في الواقع بنسبة 90</w:t>
      </w:r>
      <w:r>
        <w:rPr>
          <w:rFonts w:cs="Simplified Arabic"/>
          <w:sz w:val="28"/>
          <w:szCs w:val="28"/>
        </w:rPr>
        <w:t>%</w:t>
      </w:r>
      <w:r>
        <w:rPr>
          <w:rFonts w:cs="Simplified Arabic"/>
          <w:sz w:val="28"/>
          <w:szCs w:val="28"/>
          <w:rtl/>
        </w:rPr>
        <w:t xml:space="preserve"> فقط من قيمة الوديعة</w:t>
      </w:r>
      <w:r>
        <w:rPr>
          <w:rFonts w:cs="Simplified Arabic" w:hint="cs"/>
          <w:sz w:val="28"/>
          <w:szCs w:val="28"/>
          <w:rtl/>
        </w:rPr>
        <w:t>,</w:t>
      </w:r>
      <w:r>
        <w:rPr>
          <w:rFonts w:cs="Simplified Arabic"/>
          <w:sz w:val="28"/>
          <w:szCs w:val="28"/>
          <w:rtl/>
        </w:rPr>
        <w:t xml:space="preserve"> في حين أنه يدفع فائدة للمودع عن كامل قيمة الوديعة، فإذا افترضنا أن سعر الفائدة هو 15</w:t>
      </w:r>
      <w:r>
        <w:rPr>
          <w:rFonts w:cs="Simplified Arabic"/>
          <w:sz w:val="28"/>
          <w:szCs w:val="28"/>
        </w:rPr>
        <w:t>%</w:t>
      </w:r>
      <w:r>
        <w:rPr>
          <w:rFonts w:cs="Simplified Arabic"/>
          <w:sz w:val="28"/>
          <w:szCs w:val="28"/>
          <w:rtl/>
        </w:rPr>
        <w:t xml:space="preserve"> فإن تكلفة الأرصدة بالنسبة للبنك تساوي:</w:t>
      </w:r>
    </w:p>
    <w:p w:rsidR="006907BC" w:rsidRDefault="006907BC" w:rsidP="002F3C0B">
      <w:pPr>
        <w:widowControl w:val="0"/>
        <w:tabs>
          <w:tab w:val="num" w:pos="458"/>
        </w:tabs>
        <w:bidi/>
        <w:spacing w:after="0" w:line="240" w:lineRule="auto"/>
        <w:ind w:hanging="360"/>
        <w:jc w:val="both"/>
        <w:rPr>
          <w:rFonts w:cs="Simplified Arabic"/>
          <w:sz w:val="28"/>
          <w:szCs w:val="28"/>
        </w:rPr>
      </w:pPr>
    </w:p>
    <w:p w:rsidR="006907BC" w:rsidRDefault="00EA786E" w:rsidP="002F3C0B">
      <w:pPr>
        <w:widowControl w:val="0"/>
        <w:tabs>
          <w:tab w:val="num" w:pos="458"/>
        </w:tabs>
        <w:bidi/>
        <w:spacing w:after="0" w:line="240" w:lineRule="auto"/>
        <w:ind w:hanging="360"/>
        <w:jc w:val="both"/>
        <w:rPr>
          <w:rFonts w:cs="Simplified Arabic"/>
          <w:sz w:val="28"/>
          <w:szCs w:val="28"/>
          <w:rtl/>
        </w:rPr>
      </w:pPr>
      <w:r w:rsidRPr="00EA786E">
        <w:rPr>
          <w:rFonts w:cs="Simplified Arabic"/>
          <w:noProof/>
          <w:sz w:val="20"/>
          <w:szCs w:val="28"/>
          <w:rtl/>
          <w:lang w:eastAsia="en-US"/>
        </w:rPr>
        <w:pict>
          <v:group id="_x0000_s1361" style="position:absolute;left:0;text-align:left;margin-left:27pt;margin-top:1.85pt;width:4in;height:54pt;z-index:251915264" coordorigin="1674,5773" coordsize="5760,1080">
            <v:group id="_x0000_s1362" style="position:absolute;left:3294;top:5773;width:4140;height:1080" coordorigin="3294,5773" coordsize="4140,1080">
              <v:shape id="_x0000_s1363" type="#_x0000_t202" style="position:absolute;left:3294;top:5773;width:4140;height:1080" filled="f" fillcolor="yellow" stroked="f">
                <v:textbox style="mso-next-textbox:#_x0000_s1363" inset="0,0,0,0">
                  <w:txbxContent>
                    <w:p w:rsidR="009E5572" w:rsidRDefault="009E5572" w:rsidP="006907BC">
                      <w:pPr>
                        <w:spacing w:line="360" w:lineRule="auto"/>
                        <w:jc w:val="center"/>
                        <w:rPr>
                          <w:rFonts w:cs="Arabic Transparent"/>
                          <w:sz w:val="28"/>
                          <w:szCs w:val="28"/>
                        </w:rPr>
                      </w:pPr>
                      <w:r>
                        <w:rPr>
                          <w:rFonts w:cs="Arabic Transparent"/>
                          <w:sz w:val="28"/>
                          <w:szCs w:val="28"/>
                          <w:rtl/>
                        </w:rPr>
                        <w:t xml:space="preserve">  سعـر الفـائدة             15 </w:t>
                      </w:r>
                      <w:r>
                        <w:rPr>
                          <w:rFonts w:cs="Arabic Transparent"/>
                          <w:sz w:val="28"/>
                          <w:szCs w:val="28"/>
                        </w:rPr>
                        <w:t>%</w:t>
                      </w:r>
                    </w:p>
                    <w:p w:rsidR="009E5572" w:rsidRDefault="009E5572" w:rsidP="006907BC">
                      <w:pPr>
                        <w:spacing w:line="360" w:lineRule="auto"/>
                        <w:jc w:val="center"/>
                        <w:rPr>
                          <w:rFonts w:cs="Arabic Transparent"/>
                          <w:sz w:val="28"/>
                          <w:szCs w:val="28"/>
                        </w:rPr>
                      </w:pPr>
                      <w:r>
                        <w:rPr>
                          <w:rFonts w:cs="Arabic Transparent"/>
                          <w:sz w:val="28"/>
                          <w:szCs w:val="28"/>
                          <w:rtl/>
                        </w:rPr>
                        <w:t>1- الاحتياطي القانوني        1- 0.10</w:t>
                      </w:r>
                    </w:p>
                  </w:txbxContent>
                </v:textbox>
              </v:shape>
              <v:line id="_x0000_s1364" style="position:absolute" from="5094,6201" to="7254,6201"/>
              <v:line id="_x0000_s1365" style="position:absolute" from="3474,6201" to="4554,6201"/>
            </v:group>
            <v:shape id="_x0000_s1366" type="#_x0000_t202" style="position:absolute;left:1674;top:5960;width:3510;height:540" filled="f" stroked="f">
              <v:textbox style="mso-next-textbox:#_x0000_s1366">
                <w:txbxContent>
                  <w:p w:rsidR="009E5572" w:rsidRDefault="009E5572" w:rsidP="006907BC">
                    <w:pPr>
                      <w:jc w:val="center"/>
                      <w:rPr>
                        <w:rFonts w:cs="Arabic Transparent"/>
                        <w:sz w:val="28"/>
                        <w:szCs w:val="28"/>
                      </w:rPr>
                    </w:pPr>
                    <w:r>
                      <w:rPr>
                        <w:rFonts w:cs="Arabic Transparent" w:hint="cs"/>
                        <w:sz w:val="28"/>
                        <w:szCs w:val="28"/>
                        <w:rtl/>
                      </w:rPr>
                      <w:t xml:space="preserve"> </w:t>
                    </w:r>
                    <w:r>
                      <w:rPr>
                        <w:rFonts w:cs="Arabic Transparent"/>
                        <w:sz w:val="28"/>
                        <w:szCs w:val="28"/>
                        <w:rtl/>
                      </w:rPr>
                      <w:t xml:space="preserve">=               = 16.67 </w:t>
                    </w:r>
                    <w:r>
                      <w:rPr>
                        <w:rFonts w:cs="Arabic Transparent"/>
                        <w:sz w:val="28"/>
                        <w:szCs w:val="28"/>
                      </w:rPr>
                      <w:t>%</w:t>
                    </w:r>
                  </w:p>
                </w:txbxContent>
              </v:textbox>
            </v:shape>
          </v:group>
        </w:pict>
      </w:r>
    </w:p>
    <w:p w:rsidR="006907BC" w:rsidRDefault="006907BC" w:rsidP="002F3C0B">
      <w:pPr>
        <w:widowControl w:val="0"/>
        <w:tabs>
          <w:tab w:val="num" w:pos="458"/>
        </w:tabs>
        <w:bidi/>
        <w:spacing w:after="0" w:line="240" w:lineRule="auto"/>
        <w:ind w:hanging="360"/>
        <w:jc w:val="both"/>
        <w:rPr>
          <w:rFonts w:cs="Simplified Arabic"/>
          <w:sz w:val="28"/>
          <w:szCs w:val="28"/>
          <w:rtl/>
        </w:rPr>
      </w:pPr>
    </w:p>
    <w:p w:rsidR="006907BC" w:rsidRDefault="006907BC" w:rsidP="002F3C0B">
      <w:pPr>
        <w:widowControl w:val="0"/>
        <w:tabs>
          <w:tab w:val="num" w:pos="458"/>
        </w:tabs>
        <w:bidi/>
        <w:spacing w:after="0" w:line="240" w:lineRule="auto"/>
        <w:ind w:hanging="360"/>
        <w:jc w:val="both"/>
        <w:rPr>
          <w:rFonts w:cs="Simplified Arabic"/>
          <w:sz w:val="28"/>
          <w:szCs w:val="28"/>
          <w:rtl/>
        </w:rPr>
      </w:pPr>
    </w:p>
    <w:p w:rsidR="006907BC" w:rsidRDefault="006907BC" w:rsidP="002F3C0B">
      <w:pPr>
        <w:widowControl w:val="0"/>
        <w:tabs>
          <w:tab w:val="num" w:pos="458"/>
        </w:tabs>
        <w:bidi/>
        <w:spacing w:after="0" w:line="240" w:lineRule="auto"/>
        <w:jc w:val="both"/>
        <w:rPr>
          <w:rFonts w:cs="Simplified Arabic"/>
          <w:sz w:val="28"/>
          <w:szCs w:val="28"/>
          <w:rtl/>
        </w:rPr>
      </w:pPr>
      <w:r>
        <w:rPr>
          <w:rFonts w:cs="Simplified Arabic"/>
          <w:sz w:val="28"/>
          <w:szCs w:val="28"/>
          <w:rtl/>
        </w:rPr>
        <w:t xml:space="preserve">أي أن تكلفة الأرصدة لمبلغ </w:t>
      </w:r>
      <w:r>
        <w:rPr>
          <w:rFonts w:cs="Simplified Arabic" w:hint="cs"/>
          <w:sz w:val="28"/>
          <w:szCs w:val="28"/>
          <w:rtl/>
        </w:rPr>
        <w:t>الاحتياطي</w:t>
      </w:r>
      <w:r>
        <w:rPr>
          <w:rFonts w:cs="Simplified Arabic"/>
          <w:sz w:val="28"/>
          <w:szCs w:val="28"/>
          <w:rtl/>
        </w:rPr>
        <w:t xml:space="preserve"> القانوني تساوي 1.67 </w:t>
      </w:r>
      <w:r>
        <w:rPr>
          <w:rFonts w:cs="Simplified Arabic"/>
          <w:sz w:val="28"/>
          <w:szCs w:val="28"/>
        </w:rPr>
        <w:t>%</w:t>
      </w:r>
      <w:r>
        <w:rPr>
          <w:rFonts w:cs="Simplified Arabic"/>
          <w:sz w:val="28"/>
          <w:szCs w:val="28"/>
          <w:rtl/>
        </w:rPr>
        <w:t>.</w:t>
      </w:r>
    </w:p>
    <w:p w:rsidR="006907BC" w:rsidRDefault="006907BC" w:rsidP="002F3C0B">
      <w:pPr>
        <w:widowControl w:val="0"/>
        <w:numPr>
          <w:ilvl w:val="0"/>
          <w:numId w:val="67"/>
        </w:numPr>
        <w:tabs>
          <w:tab w:val="clear" w:pos="720"/>
          <w:tab w:val="num" w:pos="458"/>
        </w:tabs>
        <w:bidi/>
        <w:spacing w:after="0" w:line="240" w:lineRule="auto"/>
        <w:ind w:hanging="360"/>
        <w:jc w:val="both"/>
        <w:rPr>
          <w:rFonts w:cs="Simplified Arabic"/>
          <w:sz w:val="28"/>
          <w:szCs w:val="28"/>
          <w:rtl/>
        </w:rPr>
      </w:pPr>
      <w:r>
        <w:rPr>
          <w:rFonts w:cs="Simplified Arabic"/>
          <w:sz w:val="28"/>
          <w:szCs w:val="28"/>
          <w:rtl/>
        </w:rPr>
        <w:t>عدم تحمل بنوك الأورو عملات مصاريف التأمين على الودائع.</w:t>
      </w:r>
    </w:p>
    <w:p w:rsidR="006907BC" w:rsidRDefault="006907BC" w:rsidP="002F3C0B">
      <w:pPr>
        <w:widowControl w:val="0"/>
        <w:numPr>
          <w:ilvl w:val="0"/>
          <w:numId w:val="67"/>
        </w:numPr>
        <w:tabs>
          <w:tab w:val="clear" w:pos="720"/>
          <w:tab w:val="num" w:pos="458"/>
        </w:tabs>
        <w:bidi/>
        <w:spacing w:after="0" w:line="240" w:lineRule="auto"/>
        <w:ind w:hanging="360"/>
        <w:jc w:val="both"/>
        <w:rPr>
          <w:rFonts w:cs="Simplified Arabic"/>
          <w:sz w:val="28"/>
          <w:szCs w:val="28"/>
        </w:rPr>
      </w:pPr>
      <w:r>
        <w:rPr>
          <w:rFonts w:cs="Simplified Arabic"/>
          <w:sz w:val="28"/>
          <w:szCs w:val="28"/>
          <w:rtl/>
        </w:rPr>
        <w:t>عدم وجود ضرائب تفرض على بنوك الأوروعملات.</w:t>
      </w:r>
    </w:p>
    <w:p w:rsidR="006907BC" w:rsidRDefault="006907BC" w:rsidP="002F3C0B">
      <w:pPr>
        <w:widowControl w:val="0"/>
        <w:numPr>
          <w:ilvl w:val="0"/>
          <w:numId w:val="67"/>
        </w:numPr>
        <w:tabs>
          <w:tab w:val="clear" w:pos="720"/>
          <w:tab w:val="num" w:pos="458"/>
        </w:tabs>
        <w:bidi/>
        <w:spacing w:after="0" w:line="240" w:lineRule="auto"/>
        <w:ind w:hanging="360"/>
        <w:jc w:val="both"/>
        <w:rPr>
          <w:rFonts w:cs="Simplified Arabic"/>
          <w:sz w:val="28"/>
          <w:szCs w:val="28"/>
        </w:rPr>
      </w:pPr>
      <w:r>
        <w:rPr>
          <w:rFonts w:cs="Simplified Arabic"/>
          <w:sz w:val="28"/>
          <w:szCs w:val="28"/>
          <w:rtl/>
        </w:rPr>
        <w:t xml:space="preserve">غياب القيود المفروضة على السلطات النقدية </w:t>
      </w:r>
      <w:r>
        <w:rPr>
          <w:rFonts w:cs="Simplified Arabic" w:hint="cs"/>
          <w:sz w:val="28"/>
          <w:szCs w:val="28"/>
          <w:rtl/>
        </w:rPr>
        <w:t>ب</w:t>
      </w:r>
      <w:r>
        <w:rPr>
          <w:rFonts w:cs="Simplified Arabic"/>
          <w:sz w:val="28"/>
          <w:szCs w:val="28"/>
          <w:rtl/>
        </w:rPr>
        <w:t>عدم تجاوز حد أعلى لسعر الفائدة على الودائع.</w:t>
      </w:r>
    </w:p>
    <w:p w:rsidR="006907BC" w:rsidRDefault="006907BC" w:rsidP="002F3C0B">
      <w:pPr>
        <w:widowControl w:val="0"/>
        <w:numPr>
          <w:ilvl w:val="0"/>
          <w:numId w:val="67"/>
        </w:numPr>
        <w:tabs>
          <w:tab w:val="clear" w:pos="720"/>
          <w:tab w:val="num" w:pos="458"/>
        </w:tabs>
        <w:bidi/>
        <w:spacing w:after="0" w:line="240" w:lineRule="auto"/>
        <w:ind w:hanging="360"/>
        <w:jc w:val="both"/>
        <w:rPr>
          <w:rFonts w:cs="Simplified Arabic"/>
          <w:sz w:val="28"/>
          <w:szCs w:val="28"/>
        </w:rPr>
      </w:pPr>
      <w:r>
        <w:rPr>
          <w:rFonts w:cs="Simplified Arabic"/>
          <w:sz w:val="28"/>
          <w:szCs w:val="28"/>
          <w:rtl/>
        </w:rPr>
        <w:t>غياب القيود التي يصدرها اتحاد البنوك في الدولة للبنوك للالتزام بالحدود القصوى للعم</w:t>
      </w:r>
      <w:r>
        <w:rPr>
          <w:rFonts w:cs="Simplified Arabic" w:hint="cs"/>
          <w:sz w:val="28"/>
          <w:szCs w:val="28"/>
          <w:rtl/>
        </w:rPr>
        <w:t>و</w:t>
      </w:r>
      <w:r>
        <w:rPr>
          <w:rFonts w:cs="Simplified Arabic"/>
          <w:sz w:val="28"/>
          <w:szCs w:val="28"/>
          <w:rtl/>
        </w:rPr>
        <w:t>لات التي تتقاضاها البنوك من عملائها.</w:t>
      </w:r>
    </w:p>
    <w:p w:rsidR="006907BC" w:rsidRDefault="006907BC" w:rsidP="002F3C0B">
      <w:pPr>
        <w:widowControl w:val="0"/>
        <w:numPr>
          <w:ilvl w:val="0"/>
          <w:numId w:val="67"/>
        </w:numPr>
        <w:tabs>
          <w:tab w:val="clear" w:pos="720"/>
          <w:tab w:val="num" w:pos="458"/>
        </w:tabs>
        <w:bidi/>
        <w:spacing w:after="0" w:line="240" w:lineRule="auto"/>
        <w:ind w:hanging="360"/>
        <w:jc w:val="both"/>
        <w:rPr>
          <w:rFonts w:cs="Simplified Arabic"/>
          <w:sz w:val="28"/>
          <w:szCs w:val="28"/>
        </w:rPr>
      </w:pPr>
      <w:r>
        <w:rPr>
          <w:rFonts w:cs="Simplified Arabic"/>
          <w:sz w:val="28"/>
          <w:szCs w:val="28"/>
          <w:rtl/>
        </w:rPr>
        <w:t xml:space="preserve">عدم وجود التزام على بنوك </w:t>
      </w:r>
      <w:r>
        <w:rPr>
          <w:rFonts w:cs="Simplified Arabic" w:hint="cs"/>
          <w:sz w:val="28"/>
          <w:szCs w:val="28"/>
          <w:rtl/>
        </w:rPr>
        <w:t>ال</w:t>
      </w:r>
      <w:r>
        <w:rPr>
          <w:rFonts w:cs="Simplified Arabic"/>
          <w:sz w:val="28"/>
          <w:szCs w:val="28"/>
          <w:rtl/>
        </w:rPr>
        <w:t>أوروعملات بتخصيص جانب من محفظته الائتمانية للقروض التف</w:t>
      </w:r>
      <w:r>
        <w:rPr>
          <w:rFonts w:cs="Simplified Arabic" w:hint="cs"/>
          <w:sz w:val="28"/>
          <w:szCs w:val="28"/>
          <w:rtl/>
        </w:rPr>
        <w:t>ض</w:t>
      </w:r>
      <w:r>
        <w:rPr>
          <w:rFonts w:cs="Simplified Arabic"/>
          <w:sz w:val="28"/>
          <w:szCs w:val="28"/>
          <w:rtl/>
        </w:rPr>
        <w:t>يلية ومنها القروض المقدمة للفلاحين التي تتميز ب</w:t>
      </w:r>
      <w:r>
        <w:rPr>
          <w:rFonts w:cs="Simplified Arabic" w:hint="cs"/>
          <w:sz w:val="28"/>
          <w:szCs w:val="28"/>
          <w:rtl/>
        </w:rPr>
        <w:t>سعر فائدة</w:t>
      </w:r>
      <w:r>
        <w:rPr>
          <w:rFonts w:cs="Simplified Arabic"/>
          <w:sz w:val="28"/>
          <w:szCs w:val="28"/>
          <w:rtl/>
        </w:rPr>
        <w:t xml:space="preserve"> منخفض ويوضح الشكل التالي الفرق بين أسعار الفائدة في الأسواق المحلية وسوق الأورودولار.</w:t>
      </w:r>
    </w:p>
    <w:p w:rsidR="006907BC" w:rsidRDefault="006907BC" w:rsidP="002F3C0B">
      <w:pPr>
        <w:widowControl w:val="0"/>
        <w:bidi/>
        <w:spacing w:after="0" w:line="240" w:lineRule="auto"/>
        <w:jc w:val="both"/>
        <w:rPr>
          <w:rFonts w:cs="Simplified Arabic"/>
          <w:sz w:val="28"/>
          <w:szCs w:val="28"/>
        </w:rPr>
      </w:pPr>
    </w:p>
    <w:p w:rsidR="006907BC" w:rsidRDefault="00EA786E" w:rsidP="002F3C0B">
      <w:pPr>
        <w:widowControl w:val="0"/>
        <w:bidi/>
        <w:spacing w:after="0" w:line="240" w:lineRule="auto"/>
        <w:jc w:val="both"/>
        <w:rPr>
          <w:rFonts w:cs="Simplified Arabic"/>
          <w:b/>
          <w:bCs/>
          <w:sz w:val="28"/>
          <w:szCs w:val="28"/>
          <w:rtl/>
        </w:rPr>
      </w:pPr>
      <w:r w:rsidRPr="00EA786E">
        <w:rPr>
          <w:rFonts w:cs="Simplified Arabic"/>
          <w:noProof/>
          <w:sz w:val="20"/>
          <w:szCs w:val="28"/>
          <w:rtl/>
          <w:lang w:eastAsia="en-US"/>
        </w:rPr>
        <w:pict>
          <v:shape id="_x0000_s1393" type="#_x0000_t202" style="position:absolute;left:0;text-align:left;margin-left:108pt;margin-top:21.85pt;width:1in;height:27pt;z-index:251919360" filled="f" stroked="f">
            <v:textbox style="mso-next-textbox:#_x0000_s1393">
              <w:txbxContent>
                <w:p w:rsidR="009E5572" w:rsidRDefault="009E5572" w:rsidP="006907BC">
                  <w:pPr>
                    <w:rPr>
                      <w:rtl/>
                      <w:lang w:bidi="ar-DZ"/>
                    </w:rPr>
                  </w:pPr>
                  <w:r>
                    <w:rPr>
                      <w:rFonts w:hint="cs"/>
                      <w:rtl/>
                      <w:lang w:bidi="ar-DZ"/>
                    </w:rPr>
                    <w:t>الأورو دولار</w:t>
                  </w:r>
                </w:p>
              </w:txbxContent>
            </v:textbox>
          </v:shape>
        </w:pict>
      </w:r>
      <w:r w:rsidR="006907BC">
        <w:rPr>
          <w:rFonts w:cs="Simplified Arabic" w:hint="cs"/>
          <w:b/>
          <w:bCs/>
          <w:sz w:val="28"/>
          <w:szCs w:val="28"/>
          <w:rtl/>
        </w:rPr>
        <w:t>شكل رقم (20) : الفرق بين أسعار الفائدة في الأسواق المحلية وسوق الأورو دولار</w:t>
      </w: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szCs w:val="28"/>
          <w:rtl/>
          <w:lang w:eastAsia="en-US"/>
        </w:rPr>
        <w:pict>
          <v:group id="_x0000_s1367" style="position:absolute;left:0;text-align:left;margin-left:18pt;margin-top:7.6pt;width:405pt;height:153pt;z-index:251916288" coordorigin="1494,12141" coordsize="8745,3060">
            <v:line id="_x0000_s1368" style="position:absolute" from="4884,14661" to="9924,14661">
              <v:stroke endarrow="block"/>
            </v:line>
            <v:line id="_x0000_s1369" style="position:absolute;flip:y" from="4884,12141" to="4884,14661">
              <v:stroke endarrow="block"/>
            </v:line>
            <v:line id="_x0000_s1370" style="position:absolute" from="4884,13956" to="9924,13956"/>
            <v:line id="_x0000_s1371" style="position:absolute" from="4884,12846" to="9924,12846"/>
            <v:line id="_x0000_s1372" style="position:absolute;flip:x" from="5604,12861" to="6684,13941"/>
            <v:line id="_x0000_s1373" style="position:absolute" from="5604,12861" to="6684,13941"/>
            <v:line id="_x0000_s1374" style="position:absolute" from="5829,13101" to="5829,13641">
              <v:stroke startarrow="open" endarrow="open"/>
            </v:line>
            <v:line id="_x0000_s1375" style="position:absolute;flip:x" from="4884,13146" to="5784,13146"/>
            <v:line id="_x0000_s1376" style="position:absolute;flip:x" from="4884,13611" to="5784,13611"/>
            <v:group id="_x0000_s1377" style="position:absolute;left:8304;top:12876;width:1080;height:1065" coordorigin="7434,3819" coordsize="720,735">
              <v:line id="_x0000_s1378" style="position:absolute;flip:x" from="7434,3819" to="8154,4539"/>
              <v:line id="_x0000_s1379" style="position:absolute" from="7434,3834" to="8154,4554"/>
              <v:line id="_x0000_s1380" style="position:absolute" from="7479,3894" to="7479,4434">
                <v:stroke startarrow="open" endarrow="open"/>
              </v:line>
            </v:group>
            <v:line id="_x0000_s1381" style="position:absolute" from="6129,13416" to="6129,14676">
              <v:stroke dashstyle="dash"/>
            </v:line>
            <v:line id="_x0000_s1382" style="position:absolute" from="8829,13401" to="8829,14661">
              <v:stroke dashstyle="dash"/>
            </v:line>
            <v:shape id="_x0000_s1383" type="#_x0000_t202" style="position:absolute;left:4824;top:13146;width:957;height:510" filled="f" stroked="f">
              <v:textbox style="mso-next-textbox:#_x0000_s1383" inset="0,0,0,0">
                <w:txbxContent>
                  <w:p w:rsidR="009E5572" w:rsidRDefault="009E5572" w:rsidP="006907BC">
                    <w:pPr>
                      <w:jc w:val="center"/>
                      <w:rPr>
                        <w:rFonts w:cs="Arabic Transparent"/>
                        <w:sz w:val="20"/>
                        <w:szCs w:val="20"/>
                      </w:rPr>
                    </w:pPr>
                    <w:r>
                      <w:rPr>
                        <w:rFonts w:cs="Arabic Transparent"/>
                        <w:sz w:val="20"/>
                        <w:szCs w:val="20"/>
                        <w:rtl/>
                      </w:rPr>
                      <w:t>هامش فائدة بنك الأورو</w:t>
                    </w:r>
                  </w:p>
                </w:txbxContent>
              </v:textbox>
            </v:shape>
            <v:shape id="_x0000_s1384" type="#_x0000_t202" style="position:absolute;left:7404;top:13146;width:957;height:510" filled="f" stroked="f">
              <v:textbox style="mso-next-textbox:#_x0000_s1384" inset="0,0,0,0">
                <w:txbxContent>
                  <w:p w:rsidR="009E5572" w:rsidRDefault="009E5572" w:rsidP="006907BC">
                    <w:pPr>
                      <w:jc w:val="center"/>
                      <w:rPr>
                        <w:rFonts w:cs="Arabic Transparent"/>
                        <w:sz w:val="20"/>
                        <w:szCs w:val="20"/>
                      </w:rPr>
                    </w:pPr>
                    <w:r>
                      <w:rPr>
                        <w:rFonts w:cs="Arabic Transparent"/>
                        <w:sz w:val="20"/>
                        <w:szCs w:val="20"/>
                        <w:rtl/>
                      </w:rPr>
                      <w:t>هامش فائدة</w:t>
                    </w:r>
                  </w:p>
                  <w:p w:rsidR="009E5572" w:rsidRDefault="009E5572" w:rsidP="006907BC">
                    <w:pPr>
                      <w:jc w:val="center"/>
                      <w:rPr>
                        <w:rFonts w:cs="Arabic Transparent"/>
                        <w:sz w:val="20"/>
                        <w:szCs w:val="20"/>
                        <w:rtl/>
                      </w:rPr>
                    </w:pPr>
                    <w:r>
                      <w:rPr>
                        <w:rFonts w:cs="Arabic Transparent"/>
                        <w:sz w:val="20"/>
                        <w:szCs w:val="20"/>
                        <w:rtl/>
                      </w:rPr>
                      <w:t>البنك المحلي</w:t>
                    </w:r>
                  </w:p>
                </w:txbxContent>
              </v:textbox>
            </v:shape>
            <v:shape id="_x0000_s1385" type="#_x0000_t202" style="position:absolute;left:4884;top:12501;width:2340;height:360" filled="f" stroked="f">
              <v:textbox style="mso-next-textbox:#_x0000_s1385" inset="0,0,0,0">
                <w:txbxContent>
                  <w:p w:rsidR="009E5572" w:rsidRDefault="009E5572" w:rsidP="006907BC">
                    <w:pPr>
                      <w:jc w:val="center"/>
                      <w:rPr>
                        <w:rFonts w:cs="Arabic Transparent"/>
                      </w:rPr>
                    </w:pPr>
                    <w:r>
                      <w:rPr>
                        <w:rFonts w:cs="Arabic Transparent"/>
                        <w:rtl/>
                      </w:rPr>
                      <w:t>عرض الودائع في بنك الأورو</w:t>
                    </w:r>
                  </w:p>
                </w:txbxContent>
              </v:textbox>
            </v:shape>
            <v:shape id="_x0000_s1386" type="#_x0000_t202" style="position:absolute;left:6159;top:14046;width:1317;height:510" filled="f" stroked="f">
              <v:textbox style="mso-next-textbox:#_x0000_s1386" inset="0,0,0,0">
                <w:txbxContent>
                  <w:p w:rsidR="009E5572" w:rsidRDefault="009E5572" w:rsidP="006907BC">
                    <w:pPr>
                      <w:jc w:val="center"/>
                      <w:rPr>
                        <w:rFonts w:cs="Arabic Transparent"/>
                        <w:sz w:val="20"/>
                        <w:szCs w:val="20"/>
                      </w:rPr>
                    </w:pPr>
                    <w:r>
                      <w:rPr>
                        <w:rFonts w:cs="Arabic Transparent"/>
                        <w:sz w:val="20"/>
                        <w:szCs w:val="20"/>
                        <w:rtl/>
                      </w:rPr>
                      <w:t>الطلب على القروض في بنك الأورو</w:t>
                    </w:r>
                  </w:p>
                </w:txbxContent>
              </v:textbox>
            </v:shape>
            <v:shape id="_x0000_s1387" type="#_x0000_t202" style="position:absolute;left:8922;top:14016;width:1317;height:510" filled="f" stroked="f">
              <v:textbox style="mso-next-textbox:#_x0000_s1387" inset="0,0,0,0">
                <w:txbxContent>
                  <w:p w:rsidR="009E5572" w:rsidRDefault="009E5572" w:rsidP="006907BC">
                    <w:pPr>
                      <w:jc w:val="center"/>
                      <w:rPr>
                        <w:rFonts w:cs="Arabic Transparent"/>
                        <w:sz w:val="20"/>
                        <w:szCs w:val="20"/>
                      </w:rPr>
                    </w:pPr>
                    <w:r>
                      <w:rPr>
                        <w:rFonts w:cs="Arabic Transparent"/>
                        <w:sz w:val="20"/>
                        <w:szCs w:val="20"/>
                        <w:rtl/>
                      </w:rPr>
                      <w:t>الطلب على القروض في البنك المحلي</w:t>
                    </w:r>
                  </w:p>
                </w:txbxContent>
              </v:textbox>
            </v:shape>
            <v:shape id="_x0000_s1388" type="#_x0000_t202" style="position:absolute;left:7644;top:12501;width:2340;height:360" filled="f" stroked="f">
              <v:textbox style="mso-next-textbox:#_x0000_s1388" inset="0,0,0,0">
                <w:txbxContent>
                  <w:p w:rsidR="009E5572" w:rsidRDefault="009E5572" w:rsidP="006907BC">
                    <w:pPr>
                      <w:jc w:val="center"/>
                      <w:rPr>
                        <w:rFonts w:cs="Arabic Transparent"/>
                      </w:rPr>
                    </w:pPr>
                    <w:r>
                      <w:rPr>
                        <w:rFonts w:cs="Arabic Transparent"/>
                        <w:rtl/>
                      </w:rPr>
                      <w:t>عرض الودائع في بنك المحلي</w:t>
                    </w:r>
                  </w:p>
                </w:txbxContent>
              </v:textbox>
            </v:shape>
            <v:shape id="_x0000_s1389" type="#_x0000_t202" style="position:absolute;left:1494;top:12726;width:3240;height:1575" filled="f" stroked="f">
              <v:textbox style="mso-next-textbox:#_x0000_s1389" inset="0,0,0,0">
                <w:txbxContent>
                  <w:p w:rsidR="009E5572" w:rsidRDefault="009E5572" w:rsidP="006907BC">
                    <w:pPr>
                      <w:spacing w:line="360" w:lineRule="auto"/>
                      <w:rPr>
                        <w:rFonts w:cs="Arabic Transparent"/>
                      </w:rPr>
                    </w:pPr>
                    <w:r>
                      <w:rPr>
                        <w:rFonts w:cs="Arabic Transparent"/>
                        <w:rtl/>
                      </w:rPr>
                      <w:t>الفائدة على الإقراض في السوق المحلي</w:t>
                    </w:r>
                    <w:r>
                      <w:rPr>
                        <w:rFonts w:cs="Arabic Transparent" w:hint="cs"/>
                        <w:rtl/>
                      </w:rPr>
                      <w:t>ة</w:t>
                    </w:r>
                  </w:p>
                  <w:p w:rsidR="009E5572" w:rsidRDefault="009E5572" w:rsidP="006907BC">
                    <w:pPr>
                      <w:spacing w:line="360" w:lineRule="auto"/>
                      <w:rPr>
                        <w:rFonts w:cs="Arabic Transparent"/>
                        <w:rtl/>
                      </w:rPr>
                    </w:pPr>
                    <w:r>
                      <w:rPr>
                        <w:rFonts w:cs="Arabic Transparent"/>
                        <w:rtl/>
                      </w:rPr>
                      <w:t>الفائدة على الاقراض</w:t>
                    </w:r>
                    <w:r>
                      <w:rPr>
                        <w:rFonts w:cs="Arabic Transparent" w:hint="cs"/>
                        <w:rtl/>
                      </w:rPr>
                      <w:t xml:space="preserve"> في بنوك الأورو</w:t>
                    </w:r>
                  </w:p>
                  <w:p w:rsidR="009E5572" w:rsidRDefault="009E5572" w:rsidP="006907BC">
                    <w:pPr>
                      <w:spacing w:line="360" w:lineRule="auto"/>
                      <w:rPr>
                        <w:rFonts w:cs="Arabic Transparent"/>
                        <w:rtl/>
                      </w:rPr>
                    </w:pPr>
                    <w:r>
                      <w:rPr>
                        <w:rFonts w:cs="Arabic Transparent"/>
                        <w:rtl/>
                      </w:rPr>
                      <w:t>الفائدة على الودائع</w:t>
                    </w:r>
                    <w:r>
                      <w:rPr>
                        <w:rFonts w:cs="Arabic Transparent" w:hint="cs"/>
                        <w:rtl/>
                      </w:rPr>
                      <w:t xml:space="preserve"> في بنوك الأورو</w:t>
                    </w:r>
                  </w:p>
                  <w:p w:rsidR="009E5572" w:rsidRDefault="009E5572" w:rsidP="006907BC">
                    <w:pPr>
                      <w:spacing w:line="360" w:lineRule="auto"/>
                      <w:rPr>
                        <w:rFonts w:cs="Arabic Transparent"/>
                        <w:rtl/>
                      </w:rPr>
                    </w:pPr>
                    <w:r>
                      <w:rPr>
                        <w:rFonts w:cs="Arabic Transparent"/>
                        <w:rtl/>
                      </w:rPr>
                      <w:t>الفائدة على الودائع في السوق المحلي</w:t>
                    </w:r>
                    <w:r>
                      <w:rPr>
                        <w:rFonts w:cs="Arabic Transparent" w:hint="cs"/>
                        <w:rtl/>
                      </w:rPr>
                      <w:t>ة</w:t>
                    </w:r>
                  </w:p>
                  <w:p w:rsidR="009E5572" w:rsidRDefault="009E5572" w:rsidP="006907BC">
                    <w:pPr>
                      <w:rPr>
                        <w:rFonts w:cs="Arabic Transparent"/>
                        <w:rtl/>
                      </w:rPr>
                    </w:pPr>
                  </w:p>
                  <w:p w:rsidR="009E5572" w:rsidRDefault="009E5572" w:rsidP="006907BC">
                    <w:pPr>
                      <w:spacing w:line="480" w:lineRule="auto"/>
                      <w:rPr>
                        <w:rFonts w:cs="Arabic Transparent"/>
                        <w:rtl/>
                      </w:rPr>
                    </w:pPr>
                    <w:r>
                      <w:rPr>
                        <w:rFonts w:cs="Arabic Transparent"/>
                        <w:rtl/>
                      </w:rPr>
                      <w:t>0</w:t>
                    </w:r>
                  </w:p>
                  <w:p w:rsidR="009E5572" w:rsidRDefault="009E5572" w:rsidP="006907BC">
                    <w:pPr>
                      <w:spacing w:line="360" w:lineRule="auto"/>
                      <w:rPr>
                        <w:rFonts w:cs="Arabic Transparent"/>
                        <w:rtl/>
                      </w:rPr>
                    </w:pPr>
                  </w:p>
                </w:txbxContent>
              </v:textbox>
            </v:shape>
            <v:shape id="_x0000_s1390" type="#_x0000_t202" style="position:absolute;left:4884;top:14841;width:4860;height:360" filled="f" stroked="f">
              <v:textbox style="mso-next-textbox:#_x0000_s1390" inset="0,0,0,0">
                <w:txbxContent>
                  <w:p w:rsidR="009E5572" w:rsidRDefault="009E5572" w:rsidP="006907BC">
                    <w:pPr>
                      <w:jc w:val="center"/>
                      <w:rPr>
                        <w:rFonts w:cs="Arabic Transparent"/>
                      </w:rPr>
                    </w:pPr>
                    <w:r>
                      <w:rPr>
                        <w:rFonts w:cs="Arabic Transparent"/>
                        <w:rtl/>
                      </w:rPr>
                      <w:t>حجم سوق الائتمان المحلي          حجم سوق الأورودولار</w:t>
                    </w:r>
                  </w:p>
                </w:txbxContent>
              </v:textbox>
            </v:shape>
          </v:group>
        </w:pict>
      </w: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lang w:bidi="ar-DZ"/>
        </w:rPr>
      </w:pPr>
    </w:p>
    <w:p w:rsidR="006907BC" w:rsidRDefault="006907BC" w:rsidP="002F3C0B">
      <w:pPr>
        <w:widowControl w:val="0"/>
        <w:bidi/>
        <w:spacing w:after="0" w:line="240" w:lineRule="auto"/>
        <w:ind w:firstLine="638"/>
        <w:jc w:val="both"/>
        <w:rPr>
          <w:rFonts w:cs="Simplified Arabic"/>
          <w:sz w:val="28"/>
          <w:szCs w:val="28"/>
          <w:rtl/>
          <w:lang w:bidi="ar-DZ"/>
        </w:rPr>
      </w:pP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التي يتقاضاها البنك المحلي، أما الفائدة على الودائع في اليورو بنك فإنها تزيد عن نظيرتها في السوق النقدية المحلية.</w:t>
      </w:r>
    </w:p>
    <w:p w:rsidR="006907BC" w:rsidRDefault="006907BC" w:rsidP="002F3C0B">
      <w:pPr>
        <w:widowControl w:val="0"/>
        <w:bidi/>
        <w:spacing w:after="0" w:line="240" w:lineRule="auto"/>
        <w:jc w:val="both"/>
        <w:rPr>
          <w:rFonts w:cs="Simplified Arabic"/>
          <w:sz w:val="28"/>
          <w:szCs w:val="28"/>
          <w:rtl/>
        </w:rPr>
      </w:pPr>
      <w:r w:rsidRPr="00030507">
        <w:rPr>
          <w:rFonts w:cs="Simplified Arabic" w:hint="cs"/>
          <w:sz w:val="28"/>
          <w:szCs w:val="28"/>
          <w:rtl/>
        </w:rPr>
        <w:t>4-</w:t>
      </w:r>
      <w:r w:rsidRPr="00030507">
        <w:rPr>
          <w:rFonts w:cs="Simplified Arabic"/>
          <w:sz w:val="28"/>
          <w:szCs w:val="28"/>
          <w:rtl/>
        </w:rPr>
        <w:t xml:space="preserve"> ساهمت </w:t>
      </w:r>
      <w:r>
        <w:rPr>
          <w:rFonts w:cs="Simplified Arabic"/>
          <w:sz w:val="28"/>
          <w:szCs w:val="28"/>
          <w:rtl/>
        </w:rPr>
        <w:t xml:space="preserve">بلدان أخرى قبل </w:t>
      </w:r>
      <w:r>
        <w:rPr>
          <w:rFonts w:cs="Simplified Arabic" w:hint="cs"/>
          <w:sz w:val="28"/>
          <w:szCs w:val="28"/>
          <w:rtl/>
        </w:rPr>
        <w:t xml:space="preserve">ألمانيا, سويسرا واليابان </w:t>
      </w:r>
      <w:r>
        <w:rPr>
          <w:rFonts w:cs="Simplified Arabic"/>
          <w:sz w:val="28"/>
          <w:szCs w:val="28"/>
          <w:rtl/>
        </w:rPr>
        <w:t xml:space="preserve">في تطور سوق عملات الأورو عندما اتخذت إجراءات للحيلولة دون تدفق نقد </w:t>
      </w:r>
      <w:r>
        <w:rPr>
          <w:rFonts w:cs="Simplified Arabic" w:hint="cs"/>
          <w:sz w:val="28"/>
          <w:szCs w:val="28"/>
          <w:rtl/>
        </w:rPr>
        <w:t>رؤوس</w:t>
      </w:r>
      <w:r>
        <w:rPr>
          <w:rFonts w:cs="Simplified Arabic"/>
          <w:sz w:val="28"/>
          <w:szCs w:val="28"/>
          <w:rtl/>
        </w:rPr>
        <w:t xml:space="preserve"> الأموال إلى أسواقها للاستثمار فيها وذلك بتحويلها إلى الأسواق النقدية الخارجية أي أسواق اليوروعملات.</w:t>
      </w:r>
    </w:p>
    <w:p w:rsidR="006907BC" w:rsidRPr="00622560" w:rsidRDefault="006907BC" w:rsidP="002F3C0B">
      <w:pPr>
        <w:widowControl w:val="0"/>
        <w:bidi/>
        <w:spacing w:after="0" w:line="240" w:lineRule="auto"/>
        <w:jc w:val="both"/>
        <w:rPr>
          <w:rFonts w:cs="Simplified Arabic"/>
          <w:b/>
          <w:bCs/>
          <w:sz w:val="28"/>
          <w:szCs w:val="28"/>
          <w:rtl/>
        </w:rPr>
      </w:pPr>
      <w:r w:rsidRPr="00622560">
        <w:rPr>
          <w:rFonts w:cs="Simplified Arabic"/>
          <w:b/>
          <w:bCs/>
          <w:sz w:val="28"/>
          <w:szCs w:val="28"/>
          <w:rtl/>
        </w:rPr>
        <w:t>5</w:t>
      </w:r>
      <w:r w:rsidRPr="00622560">
        <w:rPr>
          <w:rFonts w:cs="Simplified Arabic" w:hint="cs"/>
          <w:b/>
          <w:bCs/>
          <w:sz w:val="28"/>
          <w:szCs w:val="28"/>
          <w:rtl/>
        </w:rPr>
        <w:t xml:space="preserve">- </w:t>
      </w:r>
      <w:r w:rsidRPr="00622560">
        <w:rPr>
          <w:rFonts w:cs="Simplified Arabic"/>
          <w:b/>
          <w:bCs/>
          <w:sz w:val="28"/>
          <w:szCs w:val="28"/>
          <w:rtl/>
        </w:rPr>
        <w:t>الفوائض المالية للبلدان المصدرة للنفط:</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نتج عن مضاعفة سعر البترول عقب حرب أكتوبر 1973 فوائض مالية كبيرة والتي حصلت عليها الدول </w:t>
      </w:r>
      <w:r>
        <w:rPr>
          <w:rFonts w:cs="Simplified Arabic"/>
          <w:sz w:val="28"/>
          <w:szCs w:val="28"/>
          <w:rtl/>
        </w:rPr>
        <w:lastRenderedPageBreak/>
        <w:t>الأعضاء في منظمة الدول المصدرة للبترول وقد عرفت هذه الفوائض بالبترودولار</w:t>
      </w:r>
      <w:r>
        <w:rPr>
          <w:rFonts w:cs="Simplified Arabic" w:hint="cs"/>
          <w:sz w:val="28"/>
          <w:szCs w:val="28"/>
          <w:rtl/>
        </w:rPr>
        <w:t xml:space="preserve"> أو</w:t>
      </w:r>
      <w:r>
        <w:rPr>
          <w:rFonts w:cs="Simplified Arabic"/>
          <w:sz w:val="28"/>
          <w:szCs w:val="28"/>
          <w:rtl/>
        </w:rPr>
        <w:t xml:space="preserve"> الدولارات البترولية </w:t>
      </w:r>
      <w:r>
        <w:rPr>
          <w:rFonts w:cs="Simplified Arabic" w:hint="cs"/>
          <w:sz w:val="28"/>
          <w:szCs w:val="28"/>
          <w:rtl/>
        </w:rPr>
        <w:t>(</w:t>
      </w:r>
      <w:r>
        <w:rPr>
          <w:rFonts w:cs="Simplified Arabic"/>
          <w:sz w:val="26"/>
          <w:szCs w:val="26"/>
        </w:rPr>
        <w:t>Petro-Dollars</w:t>
      </w:r>
      <w:r>
        <w:rPr>
          <w:rFonts w:cs="Simplified Arabic" w:hint="cs"/>
          <w:sz w:val="28"/>
          <w:szCs w:val="28"/>
          <w:rtl/>
        </w:rPr>
        <w:t>)</w:t>
      </w:r>
      <w:r>
        <w:rPr>
          <w:rFonts w:cs="Simplified Arabic"/>
          <w:sz w:val="28"/>
          <w:szCs w:val="28"/>
          <w:rtl/>
        </w:rPr>
        <w:t>، فقامت بإيداعها في البنوك الأوروبية خاصة وكان يطلق على أساليب استثمار هذه الودائع ت</w:t>
      </w:r>
      <w:r>
        <w:rPr>
          <w:rFonts w:cs="Simplified Arabic" w:hint="cs"/>
          <w:sz w:val="28"/>
          <w:szCs w:val="28"/>
          <w:rtl/>
        </w:rPr>
        <w:t>عبي</w:t>
      </w:r>
      <w:r>
        <w:rPr>
          <w:rFonts w:cs="Simplified Arabic"/>
          <w:sz w:val="28"/>
          <w:szCs w:val="28"/>
          <w:rtl/>
        </w:rPr>
        <w:t>ر تدو</w:t>
      </w:r>
      <w:r>
        <w:rPr>
          <w:rFonts w:cs="Simplified Arabic" w:hint="cs"/>
          <w:sz w:val="28"/>
          <w:szCs w:val="28"/>
          <w:rtl/>
        </w:rPr>
        <w:t>ير</w:t>
      </w:r>
      <w:r>
        <w:rPr>
          <w:rFonts w:cs="Simplified Arabic"/>
          <w:sz w:val="28"/>
          <w:szCs w:val="28"/>
          <w:rtl/>
        </w:rPr>
        <w:t xml:space="preserve"> الدخول النفطية.</w:t>
      </w: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b/>
          <w:bCs/>
          <w:sz w:val="32"/>
          <w:szCs w:val="32"/>
          <w:rtl/>
        </w:rPr>
      </w:pPr>
      <w:r w:rsidRPr="00C91FD6">
        <w:rPr>
          <w:rFonts w:cs="Simplified Arabic" w:hint="cs"/>
          <w:b/>
          <w:bCs/>
          <w:sz w:val="32"/>
          <w:szCs w:val="32"/>
          <w:rtl/>
        </w:rPr>
        <w:t>ا</w:t>
      </w:r>
      <w:r>
        <w:rPr>
          <w:rFonts w:cs="Simplified Arabic" w:hint="cs"/>
          <w:b/>
          <w:bCs/>
          <w:sz w:val="32"/>
          <w:szCs w:val="32"/>
          <w:rtl/>
        </w:rPr>
        <w:t>لمب</w:t>
      </w:r>
      <w:r w:rsidRPr="00C91FD6">
        <w:rPr>
          <w:rFonts w:cs="Simplified Arabic" w:hint="cs"/>
          <w:b/>
          <w:bCs/>
          <w:sz w:val="32"/>
          <w:szCs w:val="32"/>
          <w:rtl/>
        </w:rPr>
        <w:t>حث الثاني  اسواق اليورو</w:t>
      </w:r>
      <w:r>
        <w:rPr>
          <w:rFonts w:cs="Simplified Arabic" w:hint="cs"/>
          <w:b/>
          <w:bCs/>
          <w:sz w:val="32"/>
          <w:szCs w:val="32"/>
          <w:rtl/>
        </w:rPr>
        <w:t>(</w:t>
      </w:r>
      <w:r w:rsidRPr="00C91FD6">
        <w:rPr>
          <w:rFonts w:cs="Simplified Arabic"/>
          <w:b/>
          <w:bCs/>
        </w:rPr>
        <w:t>EURO MARKET</w:t>
      </w:r>
      <w:r>
        <w:rPr>
          <w:rFonts w:cs="Simplified Arabic" w:hint="cs"/>
          <w:b/>
          <w:bCs/>
          <w:sz w:val="32"/>
          <w:szCs w:val="32"/>
          <w:rtl/>
        </w:rPr>
        <w:t>)</w:t>
      </w:r>
    </w:p>
    <w:p w:rsidR="006907BC" w:rsidRPr="00C91FD6" w:rsidRDefault="006907BC" w:rsidP="002F3C0B">
      <w:pPr>
        <w:widowControl w:val="0"/>
        <w:bidi/>
        <w:spacing w:after="0" w:line="240" w:lineRule="auto"/>
        <w:ind w:firstLine="638"/>
        <w:jc w:val="both"/>
        <w:rPr>
          <w:rFonts w:cs="Simplified Arabic"/>
          <w:b/>
          <w:bCs/>
          <w:sz w:val="32"/>
          <w:szCs w:val="32"/>
          <w:u w:val="single"/>
        </w:rPr>
      </w:pPr>
    </w:p>
    <w:p w:rsidR="006907BC" w:rsidRDefault="006907BC" w:rsidP="002F3C0B">
      <w:pPr>
        <w:widowControl w:val="0"/>
        <w:numPr>
          <w:ilvl w:val="0"/>
          <w:numId w:val="79"/>
        </w:numPr>
        <w:tabs>
          <w:tab w:val="clear" w:pos="720"/>
          <w:tab w:val="num" w:pos="458"/>
        </w:tabs>
        <w:bidi/>
        <w:spacing w:after="0" w:line="240" w:lineRule="auto"/>
        <w:ind w:left="0" w:firstLine="0"/>
        <w:jc w:val="both"/>
        <w:rPr>
          <w:rFonts w:cs="Simplified Arabic"/>
          <w:sz w:val="28"/>
          <w:szCs w:val="28"/>
          <w:rtl/>
        </w:rPr>
      </w:pPr>
      <w:r>
        <w:rPr>
          <w:rFonts w:cs="Simplified Arabic"/>
          <w:sz w:val="28"/>
          <w:szCs w:val="28"/>
          <w:rtl/>
        </w:rPr>
        <w:t>وهناك نموذجان من اليورو أسواق الأول بشكل السوق النقدية الدولية والثاني يشكل جزءا من السوق المالية الدولية.</w:t>
      </w:r>
      <w:r>
        <w:rPr>
          <w:rStyle w:val="Appelnotedebasdep"/>
          <w:rFonts w:cs="Simplified Arabic"/>
          <w:sz w:val="28"/>
          <w:szCs w:val="28"/>
          <w:rtl/>
        </w:rPr>
        <w:footnoteReference w:customMarkFollows="1" w:id="21"/>
        <w:t>(1)</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عملات اليورو: </w:t>
      </w:r>
      <w:r>
        <w:rPr>
          <w:rFonts w:cs="Simplified Arabic" w:hint="cs"/>
          <w:sz w:val="28"/>
          <w:szCs w:val="28"/>
          <w:rtl/>
        </w:rPr>
        <w:t>(</w:t>
      </w:r>
      <w:r>
        <w:rPr>
          <w:rFonts w:cs="Simplified Arabic"/>
          <w:sz w:val="26"/>
          <w:szCs w:val="26"/>
        </w:rPr>
        <w:t>Euro–Devises</w:t>
      </w:r>
      <w:r>
        <w:rPr>
          <w:rFonts w:cs="Simplified Arabic" w:hint="cs"/>
          <w:sz w:val="28"/>
          <w:szCs w:val="28"/>
          <w:rtl/>
        </w:rPr>
        <w:t>)</w:t>
      </w:r>
      <w:r>
        <w:rPr>
          <w:rFonts w:cs="Simplified Arabic"/>
          <w:sz w:val="28"/>
          <w:szCs w:val="28"/>
          <w:rtl/>
        </w:rPr>
        <w:t xml:space="preserve"> وقروض اليورو </w:t>
      </w:r>
      <w:r>
        <w:rPr>
          <w:rFonts w:cs="Simplified Arabic" w:hint="cs"/>
          <w:sz w:val="28"/>
          <w:szCs w:val="28"/>
          <w:rtl/>
        </w:rPr>
        <w:t>(</w:t>
      </w:r>
      <w:r>
        <w:rPr>
          <w:rFonts w:cs="Simplified Arabic"/>
          <w:sz w:val="26"/>
          <w:szCs w:val="26"/>
        </w:rPr>
        <w:t>Euro</w:t>
      </w:r>
      <w:r>
        <w:rPr>
          <w:rFonts w:cs="Simplified Arabic" w:hint="cs"/>
          <w:sz w:val="26"/>
          <w:szCs w:val="26"/>
          <w:rtl/>
        </w:rPr>
        <w:t>-</w:t>
      </w:r>
      <w:r>
        <w:rPr>
          <w:rFonts w:cs="Simplified Arabic"/>
          <w:sz w:val="26"/>
          <w:szCs w:val="26"/>
        </w:rPr>
        <w:t>Credits</w:t>
      </w:r>
      <w:r>
        <w:rPr>
          <w:rFonts w:cs="Simplified Arabic" w:hint="cs"/>
          <w:sz w:val="28"/>
          <w:szCs w:val="28"/>
          <w:rtl/>
        </w:rPr>
        <w:t>)</w:t>
      </w:r>
      <w:r>
        <w:rPr>
          <w:rFonts w:cs="Simplified Arabic"/>
          <w:sz w:val="28"/>
          <w:szCs w:val="28"/>
          <w:rtl/>
        </w:rPr>
        <w:t xml:space="preserve"> </w:t>
      </w:r>
      <w:r>
        <w:rPr>
          <w:rFonts w:cs="Simplified Arabic" w:hint="cs"/>
          <w:sz w:val="28"/>
          <w:szCs w:val="28"/>
          <w:rtl/>
        </w:rPr>
        <w:t>و</w:t>
      </w:r>
      <w:r>
        <w:rPr>
          <w:rFonts w:cs="Simplified Arabic"/>
          <w:sz w:val="28"/>
          <w:szCs w:val="28"/>
          <w:rtl/>
        </w:rPr>
        <w:t>يجب التطرق إلى</w:t>
      </w:r>
      <w:r>
        <w:rPr>
          <w:rFonts w:cs="Simplified Arabic" w:hint="cs"/>
          <w:sz w:val="28"/>
          <w:szCs w:val="28"/>
          <w:rtl/>
        </w:rPr>
        <w:t xml:space="preserve"> </w:t>
      </w:r>
      <w:r>
        <w:rPr>
          <w:rFonts w:cs="Simplified Arabic"/>
          <w:sz w:val="28"/>
          <w:szCs w:val="28"/>
          <w:rtl/>
        </w:rPr>
        <w:t>اليورو دولار وباقي عملات اليورو الأخرى.</w:t>
      </w:r>
    </w:p>
    <w:p w:rsidR="006907BC" w:rsidRDefault="006907BC" w:rsidP="002F3C0B">
      <w:pPr>
        <w:widowControl w:val="0"/>
        <w:bidi/>
        <w:spacing w:after="0" w:line="240" w:lineRule="auto"/>
        <w:jc w:val="both"/>
        <w:rPr>
          <w:rFonts w:cs="Simplified Arabic"/>
          <w:b/>
          <w:bCs/>
          <w:sz w:val="28"/>
          <w:szCs w:val="28"/>
          <w:rtl/>
        </w:rPr>
      </w:pPr>
      <w:r w:rsidRPr="00FC4186">
        <w:rPr>
          <w:rFonts w:cs="Simplified Arabic" w:hint="cs"/>
          <w:b/>
          <w:bCs/>
          <w:sz w:val="28"/>
          <w:szCs w:val="28"/>
          <w:u w:val="single"/>
          <w:rtl/>
        </w:rPr>
        <w:t xml:space="preserve">1- </w:t>
      </w:r>
      <w:r w:rsidRPr="00FC4186">
        <w:rPr>
          <w:rFonts w:cs="Simplified Arabic"/>
          <w:b/>
          <w:bCs/>
          <w:sz w:val="28"/>
          <w:szCs w:val="28"/>
          <w:u w:val="single"/>
          <w:rtl/>
        </w:rPr>
        <w:t>اليوروعملات</w:t>
      </w:r>
      <w:r w:rsidRPr="00FC4186">
        <w:rPr>
          <w:rFonts w:cs="Simplified Arabic" w:hint="cs"/>
          <w:b/>
          <w:bCs/>
          <w:sz w:val="28"/>
          <w:szCs w:val="28"/>
          <w:u w:val="single"/>
          <w:rtl/>
        </w:rPr>
        <w:t xml:space="preserve"> </w:t>
      </w:r>
      <w:r>
        <w:rPr>
          <w:rFonts w:cs="Simplified Arabic"/>
          <w:b/>
          <w:bCs/>
          <w:sz w:val="28"/>
          <w:szCs w:val="28"/>
          <w:rtl/>
        </w:rPr>
        <w:t xml:space="preserve">: </w:t>
      </w:r>
      <w:r>
        <w:rPr>
          <w:rFonts w:cs="Simplified Arabic"/>
          <w:sz w:val="28"/>
          <w:szCs w:val="28"/>
          <w:rtl/>
        </w:rPr>
        <w:t>يشكل اليورو–دولار الجزء الأهم من عملات اليورو، أما اليورو عملات الأخرى تختلف فيما بينها من حيث أهميتها:</w:t>
      </w:r>
    </w:p>
    <w:p w:rsidR="006907BC" w:rsidRDefault="006907BC" w:rsidP="002F3C0B">
      <w:pPr>
        <w:widowControl w:val="0"/>
        <w:tabs>
          <w:tab w:val="num" w:pos="1440"/>
        </w:tabs>
        <w:bidi/>
        <w:spacing w:after="0" w:line="240" w:lineRule="auto"/>
        <w:jc w:val="both"/>
        <w:rPr>
          <w:rFonts w:cs="Simplified Arabic"/>
          <w:sz w:val="28"/>
          <w:szCs w:val="28"/>
        </w:rPr>
      </w:pPr>
      <w:r w:rsidRPr="006251B9">
        <w:rPr>
          <w:rFonts w:cs="Simplified Arabic" w:hint="cs"/>
          <w:b/>
          <w:bCs/>
          <w:sz w:val="28"/>
          <w:szCs w:val="28"/>
          <w:rtl/>
        </w:rPr>
        <w:t xml:space="preserve">أ- </w:t>
      </w:r>
      <w:r w:rsidRPr="006251B9">
        <w:rPr>
          <w:rFonts w:cs="Simplified Arabic"/>
          <w:b/>
          <w:bCs/>
          <w:sz w:val="28"/>
          <w:szCs w:val="28"/>
          <w:rtl/>
        </w:rPr>
        <w:t>اليورو- دولار: (الأورو دولار)</w:t>
      </w:r>
      <w:r w:rsidRPr="006251B9">
        <w:rPr>
          <w:rFonts w:cs="Simplified Arabic" w:hint="cs"/>
          <w:b/>
          <w:bCs/>
          <w:sz w:val="28"/>
          <w:szCs w:val="28"/>
          <w:rtl/>
        </w:rPr>
        <w:t>:</w:t>
      </w:r>
      <w:r>
        <w:rPr>
          <w:rFonts w:cs="Simplified Arabic" w:hint="cs"/>
          <w:sz w:val="28"/>
          <w:szCs w:val="28"/>
          <w:rtl/>
        </w:rPr>
        <w:t xml:space="preserve"> </w:t>
      </w:r>
      <w:r>
        <w:rPr>
          <w:rFonts w:cs="Simplified Arabic"/>
          <w:sz w:val="28"/>
          <w:szCs w:val="28"/>
          <w:rtl/>
        </w:rPr>
        <w:t xml:space="preserve">المبالغ باليورو الدولار هي ودائع مصرفية محررة بالدولار ومودعة لدى </w:t>
      </w:r>
      <w:r>
        <w:rPr>
          <w:rFonts w:cs="Simplified Arabic"/>
          <w:sz w:val="28"/>
          <w:szCs w:val="28"/>
          <w:rtl/>
        </w:rPr>
        <w:lastRenderedPageBreak/>
        <w:t>مصرف يوجد خارج</w:t>
      </w:r>
      <w:r>
        <w:rPr>
          <w:rFonts w:cs="Simplified Arabic" w:hint="cs"/>
          <w:sz w:val="28"/>
          <w:szCs w:val="28"/>
          <w:rtl/>
        </w:rPr>
        <w:t xml:space="preserve"> الولايات المتحدة الأمريكية و</w:t>
      </w:r>
      <w:r>
        <w:rPr>
          <w:rFonts w:cs="Simplified Arabic"/>
          <w:sz w:val="28"/>
          <w:szCs w:val="28"/>
          <w:rtl/>
        </w:rPr>
        <w:t>يمكن تعريف هذه المبالغ على أنها التزامات بنك-اليورو بالدولار</w:t>
      </w:r>
      <w:r>
        <w:rPr>
          <w:rFonts w:cs="Simplified Arabic" w:hint="cs"/>
          <w:sz w:val="28"/>
          <w:szCs w:val="28"/>
          <w:rtl/>
        </w:rPr>
        <w:t>,</w:t>
      </w:r>
      <w:r>
        <w:rPr>
          <w:rFonts w:cs="Simplified Arabic"/>
          <w:sz w:val="28"/>
          <w:szCs w:val="28"/>
          <w:rtl/>
        </w:rPr>
        <w:t xml:space="preserve"> </w:t>
      </w:r>
      <w:r>
        <w:rPr>
          <w:rFonts w:cs="Simplified Arabic" w:hint="cs"/>
          <w:sz w:val="28"/>
          <w:szCs w:val="28"/>
          <w:rtl/>
        </w:rPr>
        <w:t>و</w:t>
      </w:r>
      <w:r>
        <w:rPr>
          <w:rFonts w:cs="Simplified Arabic"/>
          <w:sz w:val="28"/>
          <w:szCs w:val="28"/>
          <w:rtl/>
        </w:rPr>
        <w:t>اليورو دولار هو موضوع سلف وقروض في سوق يتألف وسطاؤه من البنوك الموجودة خارج</w:t>
      </w:r>
      <w:r>
        <w:rPr>
          <w:rFonts w:cs="Simplified Arabic"/>
          <w:sz w:val="28"/>
          <w:szCs w:val="28"/>
        </w:rPr>
        <w:t xml:space="preserve"> </w:t>
      </w:r>
      <w:r>
        <w:rPr>
          <w:rFonts w:cs="Simplified Arabic" w:hint="cs"/>
          <w:sz w:val="28"/>
          <w:szCs w:val="28"/>
          <w:rtl/>
        </w:rPr>
        <w:t xml:space="preserve">الولايات المتحدة الأمريكية </w:t>
      </w:r>
      <w:r>
        <w:rPr>
          <w:rFonts w:cs="Simplified Arabic"/>
          <w:sz w:val="28"/>
          <w:szCs w:val="28"/>
          <w:rtl/>
        </w:rPr>
        <w:t xml:space="preserve">أما البنوك التي تشارك في سوق اليورودولار </w:t>
      </w:r>
      <w:r>
        <w:rPr>
          <w:rFonts w:cs="Simplified Arabic" w:hint="cs"/>
          <w:sz w:val="28"/>
          <w:szCs w:val="28"/>
          <w:rtl/>
        </w:rPr>
        <w:t>ف</w:t>
      </w:r>
      <w:r>
        <w:rPr>
          <w:rFonts w:cs="Simplified Arabic"/>
          <w:sz w:val="28"/>
          <w:szCs w:val="28"/>
          <w:rtl/>
        </w:rPr>
        <w:t xml:space="preserve">تعرف </w:t>
      </w:r>
      <w:r>
        <w:rPr>
          <w:rFonts w:cs="Simplified Arabic" w:hint="cs"/>
          <w:sz w:val="28"/>
          <w:szCs w:val="28"/>
          <w:rtl/>
        </w:rPr>
        <w:t>ب</w:t>
      </w:r>
      <w:r>
        <w:rPr>
          <w:rFonts w:cs="Simplified Arabic"/>
          <w:sz w:val="28"/>
          <w:szCs w:val="28"/>
          <w:rtl/>
        </w:rPr>
        <w:t>مصارف اليورو: (</w:t>
      </w:r>
      <w:r>
        <w:rPr>
          <w:rFonts w:cs="Simplified Arabic"/>
          <w:sz w:val="26"/>
          <w:szCs w:val="26"/>
        </w:rPr>
        <w:t>Euro Banques</w:t>
      </w:r>
      <w:r>
        <w:rPr>
          <w:rFonts w:cs="Simplified Arabic"/>
          <w:sz w:val="28"/>
          <w:szCs w:val="28"/>
          <w:rtl/>
        </w:rPr>
        <w:t>) ويقصد بذلك المصارف التجارية الأوروبية الكبرى وفروع البنوك الأمريكية التي تخ</w:t>
      </w:r>
      <w:r>
        <w:rPr>
          <w:rFonts w:cs="Simplified Arabic" w:hint="cs"/>
          <w:sz w:val="28"/>
          <w:szCs w:val="28"/>
          <w:rtl/>
        </w:rPr>
        <w:t>صص</w:t>
      </w:r>
      <w:r>
        <w:rPr>
          <w:rFonts w:cs="Simplified Arabic"/>
          <w:sz w:val="28"/>
          <w:szCs w:val="28"/>
          <w:rtl/>
        </w:rPr>
        <w:t xml:space="preserve"> جزءا من نشاطها لعقد سلف أو قروض اليورودولار.</w:t>
      </w:r>
    </w:p>
    <w:p w:rsidR="006907BC" w:rsidRPr="006251B9" w:rsidRDefault="006907BC" w:rsidP="002F3C0B">
      <w:pPr>
        <w:widowControl w:val="0"/>
        <w:bidi/>
        <w:spacing w:after="0" w:line="240" w:lineRule="auto"/>
        <w:jc w:val="both"/>
        <w:rPr>
          <w:rFonts w:cs="Simplified Arabic"/>
          <w:b/>
          <w:bCs/>
          <w:sz w:val="28"/>
          <w:szCs w:val="28"/>
          <w:rtl/>
        </w:rPr>
      </w:pPr>
      <w:r w:rsidRPr="006251B9">
        <w:rPr>
          <w:rFonts w:cs="Simplified Arabic"/>
          <w:b/>
          <w:bCs/>
          <w:sz w:val="28"/>
          <w:szCs w:val="28"/>
          <w:rtl/>
        </w:rPr>
        <w:t>الخصائص الرئيسية للمبالغ باليورودولار:</w:t>
      </w:r>
    </w:p>
    <w:p w:rsidR="006907BC" w:rsidRDefault="006907BC" w:rsidP="002F3C0B">
      <w:pPr>
        <w:widowControl w:val="0"/>
        <w:numPr>
          <w:ilvl w:val="1"/>
          <w:numId w:val="68"/>
        </w:numPr>
        <w:tabs>
          <w:tab w:val="clear" w:pos="1620"/>
          <w:tab w:val="num" w:pos="458"/>
        </w:tabs>
        <w:bidi/>
        <w:spacing w:after="0" w:line="240" w:lineRule="auto"/>
        <w:ind w:left="0" w:hanging="458"/>
        <w:jc w:val="both"/>
        <w:rPr>
          <w:rFonts w:cs="Simplified Arabic"/>
          <w:sz w:val="28"/>
          <w:szCs w:val="28"/>
          <w:rtl/>
        </w:rPr>
      </w:pPr>
      <w:r>
        <w:rPr>
          <w:rFonts w:cs="Simplified Arabic"/>
          <w:sz w:val="28"/>
          <w:szCs w:val="28"/>
          <w:rtl/>
        </w:rPr>
        <w:t>المبالغ باليورودولار هي أصول بالنقد الكتابي، ولا تأخذ أبدا شكل الأوراق النقدية.</w:t>
      </w:r>
    </w:p>
    <w:p w:rsidR="006907BC" w:rsidRDefault="006907BC" w:rsidP="002F3C0B">
      <w:pPr>
        <w:widowControl w:val="0"/>
        <w:numPr>
          <w:ilvl w:val="1"/>
          <w:numId w:val="68"/>
        </w:numPr>
        <w:tabs>
          <w:tab w:val="clear" w:pos="1620"/>
          <w:tab w:val="num" w:pos="458"/>
        </w:tabs>
        <w:bidi/>
        <w:spacing w:after="0" w:line="240" w:lineRule="auto"/>
        <w:ind w:left="0" w:hanging="458"/>
        <w:jc w:val="both"/>
        <w:rPr>
          <w:rFonts w:cs="Simplified Arabic"/>
          <w:sz w:val="28"/>
          <w:szCs w:val="28"/>
          <w:rtl/>
        </w:rPr>
      </w:pPr>
      <w:r>
        <w:rPr>
          <w:rFonts w:cs="Simplified Arabic"/>
          <w:sz w:val="28"/>
          <w:szCs w:val="28"/>
          <w:rtl/>
        </w:rPr>
        <w:t xml:space="preserve">المبالغ باليورودولار تدار خارج </w:t>
      </w:r>
      <w:r>
        <w:rPr>
          <w:rFonts w:cs="Simplified Arabic" w:hint="cs"/>
          <w:sz w:val="28"/>
          <w:szCs w:val="28"/>
          <w:rtl/>
        </w:rPr>
        <w:t>الولايات المتحدة الأمريكية</w:t>
      </w:r>
      <w:r>
        <w:rPr>
          <w:rFonts w:cs="Simplified Arabic"/>
          <w:sz w:val="28"/>
          <w:szCs w:val="28"/>
          <w:rtl/>
        </w:rPr>
        <w:t xml:space="preserve">، </w:t>
      </w:r>
      <w:r>
        <w:rPr>
          <w:rFonts w:cs="Simplified Arabic" w:hint="cs"/>
          <w:sz w:val="28"/>
          <w:szCs w:val="28"/>
          <w:rtl/>
        </w:rPr>
        <w:t xml:space="preserve">ولا يعتبر الدولار كـ"يورودولار" إلا إذا ظهر في ميزانية البنوك غير الموجودة في الولايات المتحدة الأمريكية, </w:t>
      </w:r>
      <w:r>
        <w:rPr>
          <w:rFonts w:cs="Simplified Arabic"/>
          <w:sz w:val="28"/>
          <w:szCs w:val="28"/>
          <w:rtl/>
        </w:rPr>
        <w:t xml:space="preserve">هذا ويفقد اليورودولار طبيعته (أي لا </w:t>
      </w:r>
      <w:r>
        <w:rPr>
          <w:rFonts w:cs="Simplified Arabic" w:hint="cs"/>
          <w:sz w:val="28"/>
          <w:szCs w:val="28"/>
          <w:rtl/>
        </w:rPr>
        <w:t>يصبح</w:t>
      </w:r>
      <w:r>
        <w:rPr>
          <w:rFonts w:cs="Simplified Arabic"/>
          <w:sz w:val="28"/>
          <w:szCs w:val="28"/>
          <w:rtl/>
        </w:rPr>
        <w:t xml:space="preserve"> معتبرا ليورو-دولار) </w:t>
      </w:r>
      <w:r>
        <w:rPr>
          <w:rFonts w:cs="Simplified Arabic" w:hint="cs"/>
          <w:sz w:val="28"/>
          <w:szCs w:val="28"/>
          <w:rtl/>
        </w:rPr>
        <w:t>إذا</w:t>
      </w:r>
      <w:r>
        <w:rPr>
          <w:rFonts w:cs="Simplified Arabic"/>
          <w:sz w:val="28"/>
          <w:szCs w:val="28"/>
          <w:rtl/>
        </w:rPr>
        <w:t xml:space="preserve"> استخدام في مدفوعات (تسديدات) داخل </w:t>
      </w:r>
      <w:r>
        <w:rPr>
          <w:rFonts w:cs="Simplified Arabic" w:hint="cs"/>
          <w:sz w:val="28"/>
          <w:szCs w:val="28"/>
          <w:rtl/>
        </w:rPr>
        <w:t>الولايات المتحدة الأمريكية</w:t>
      </w:r>
      <w:r>
        <w:rPr>
          <w:rFonts w:cs="Simplified Arabic"/>
          <w:sz w:val="28"/>
          <w:szCs w:val="28"/>
          <w:rtl/>
        </w:rPr>
        <w:t>.</w:t>
      </w:r>
    </w:p>
    <w:p w:rsidR="006907BC" w:rsidRDefault="006907BC" w:rsidP="002F3C0B">
      <w:pPr>
        <w:widowControl w:val="0"/>
        <w:numPr>
          <w:ilvl w:val="1"/>
          <w:numId w:val="68"/>
        </w:numPr>
        <w:tabs>
          <w:tab w:val="clear" w:pos="1620"/>
          <w:tab w:val="num" w:pos="458"/>
        </w:tabs>
        <w:bidi/>
        <w:spacing w:after="0" w:line="240" w:lineRule="auto"/>
        <w:ind w:left="0" w:hanging="458"/>
        <w:jc w:val="both"/>
        <w:rPr>
          <w:rFonts w:cs="Simplified Arabic"/>
          <w:sz w:val="28"/>
          <w:szCs w:val="28"/>
        </w:rPr>
      </w:pPr>
      <w:r>
        <w:rPr>
          <w:rFonts w:cs="Simplified Arabic"/>
          <w:sz w:val="28"/>
          <w:szCs w:val="28"/>
          <w:rtl/>
        </w:rPr>
        <w:t>سوق اليورو دولار ه</w:t>
      </w:r>
      <w:r>
        <w:rPr>
          <w:rFonts w:cs="Simplified Arabic" w:hint="cs"/>
          <w:sz w:val="28"/>
          <w:szCs w:val="28"/>
          <w:rtl/>
        </w:rPr>
        <w:t>ي</w:t>
      </w:r>
      <w:r>
        <w:rPr>
          <w:rFonts w:cs="Simplified Arabic"/>
          <w:sz w:val="28"/>
          <w:szCs w:val="28"/>
          <w:rtl/>
        </w:rPr>
        <w:t xml:space="preserve"> سوق العمليات الضخمة، وتتجاوز مبالغ العمليات عادة المليون دولار كما أن أحد طرفي هذه العمليات هو غالبا ما يكون دولة أو مشروعات كبيرة والتي تبدو مخاطر إقراضها متدنية.</w:t>
      </w:r>
    </w:p>
    <w:p w:rsidR="006907BC" w:rsidRDefault="006907BC" w:rsidP="002F3C0B">
      <w:pPr>
        <w:widowControl w:val="0"/>
        <w:numPr>
          <w:ilvl w:val="1"/>
          <w:numId w:val="68"/>
        </w:numPr>
        <w:tabs>
          <w:tab w:val="clear" w:pos="1620"/>
          <w:tab w:val="num" w:pos="458"/>
        </w:tabs>
        <w:bidi/>
        <w:spacing w:after="0" w:line="240" w:lineRule="auto"/>
        <w:ind w:left="0" w:hanging="458"/>
        <w:jc w:val="both"/>
        <w:rPr>
          <w:rFonts w:cs="Simplified Arabic"/>
          <w:sz w:val="28"/>
          <w:szCs w:val="28"/>
        </w:rPr>
      </w:pPr>
      <w:r>
        <w:rPr>
          <w:rFonts w:cs="Simplified Arabic"/>
          <w:sz w:val="28"/>
          <w:szCs w:val="28"/>
          <w:rtl/>
        </w:rPr>
        <w:t xml:space="preserve">سوق اليورو-دولار هي سوق دولية وتتحدد معدلات الفائدة اعتمادا على </w:t>
      </w:r>
      <w:r>
        <w:rPr>
          <w:rFonts w:cs="Simplified Arabic" w:hint="cs"/>
          <w:sz w:val="28"/>
          <w:szCs w:val="28"/>
          <w:rtl/>
        </w:rPr>
        <w:t>طلب</w:t>
      </w:r>
      <w:r>
        <w:rPr>
          <w:rFonts w:cs="Simplified Arabic"/>
          <w:sz w:val="28"/>
          <w:szCs w:val="28"/>
          <w:rtl/>
        </w:rPr>
        <w:t xml:space="preserve"> وعرض اليورودولار وبمعزل عن معدلات الفائدة المحلية.</w:t>
      </w:r>
    </w:p>
    <w:p w:rsidR="006907BC" w:rsidRPr="006251B9" w:rsidRDefault="006907BC" w:rsidP="002F3C0B">
      <w:pPr>
        <w:widowControl w:val="0"/>
        <w:bidi/>
        <w:spacing w:after="0" w:line="240" w:lineRule="auto"/>
        <w:jc w:val="both"/>
        <w:rPr>
          <w:rFonts w:cs="Simplified Arabic"/>
          <w:b/>
          <w:bCs/>
          <w:sz w:val="28"/>
          <w:szCs w:val="28"/>
        </w:rPr>
      </w:pPr>
      <w:r w:rsidRPr="006251B9">
        <w:rPr>
          <w:rFonts w:cs="Simplified Arabic" w:hint="cs"/>
          <w:b/>
          <w:bCs/>
          <w:sz w:val="28"/>
          <w:szCs w:val="28"/>
          <w:rtl/>
        </w:rPr>
        <w:t>ب-</w:t>
      </w:r>
      <w:r w:rsidRPr="006251B9">
        <w:rPr>
          <w:rFonts w:cs="Simplified Arabic"/>
          <w:b/>
          <w:bCs/>
          <w:sz w:val="28"/>
          <w:szCs w:val="28"/>
          <w:rtl/>
        </w:rPr>
        <w:t xml:space="preserve"> اليوروعملات الأخرى:</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هي مجموع الأصول النقدية التي تدار خارج منطقة تداولها القانوني تسمى يوروعملات، ولذلك فالتسمية حسب اليورودولار، فإن الأصول </w:t>
      </w:r>
      <w:r>
        <w:rPr>
          <w:rFonts w:cs="Simplified Arabic" w:hint="cs"/>
          <w:sz w:val="28"/>
          <w:szCs w:val="28"/>
          <w:rtl/>
        </w:rPr>
        <w:t>ب</w:t>
      </w:r>
      <w:r>
        <w:rPr>
          <w:rFonts w:cs="Simplified Arabic"/>
          <w:sz w:val="28"/>
          <w:szCs w:val="28"/>
          <w:rtl/>
        </w:rPr>
        <w:t>العملات القابلة للتحويل والموضوعة بتصرف المؤسسات المالية الموجود</w:t>
      </w:r>
      <w:r>
        <w:rPr>
          <w:rFonts w:cs="Simplified Arabic" w:hint="cs"/>
          <w:sz w:val="28"/>
          <w:szCs w:val="28"/>
          <w:rtl/>
        </w:rPr>
        <w:t>ة</w:t>
      </w:r>
      <w:r>
        <w:rPr>
          <w:rFonts w:cs="Simplified Arabic"/>
          <w:sz w:val="28"/>
          <w:szCs w:val="28"/>
          <w:rtl/>
        </w:rPr>
        <w:t xml:space="preserve"> خارج منطقة التداول القانوني لهذه العملات، تعرف باليورومارك، يو</w:t>
      </w:r>
      <w:r>
        <w:rPr>
          <w:rFonts w:cs="Simplified Arabic" w:hint="cs"/>
          <w:sz w:val="28"/>
          <w:szCs w:val="28"/>
          <w:rtl/>
        </w:rPr>
        <w:t>ر</w:t>
      </w:r>
      <w:r>
        <w:rPr>
          <w:rFonts w:cs="Simplified Arabic"/>
          <w:sz w:val="28"/>
          <w:szCs w:val="28"/>
          <w:rtl/>
        </w:rPr>
        <w:t>وفرنك سويسري، يورو-جنيه استرليني، يوروفرنك فرنسي ... إلخ</w:t>
      </w:r>
      <w:r>
        <w:rPr>
          <w:rFonts w:cs="Simplified Arabic" w:hint="cs"/>
          <w:sz w:val="28"/>
          <w:szCs w:val="28"/>
          <w:rtl/>
        </w:rPr>
        <w:t>,</w:t>
      </w:r>
      <w:r>
        <w:rPr>
          <w:rFonts w:cs="Simplified Arabic"/>
          <w:sz w:val="28"/>
          <w:szCs w:val="28"/>
          <w:rtl/>
        </w:rPr>
        <w:t xml:space="preserve"> </w:t>
      </w:r>
      <w:r>
        <w:rPr>
          <w:rFonts w:cs="Simplified Arabic" w:hint="cs"/>
          <w:sz w:val="28"/>
          <w:szCs w:val="28"/>
          <w:rtl/>
        </w:rPr>
        <w:t>و</w:t>
      </w:r>
      <w:r>
        <w:rPr>
          <w:rFonts w:cs="Simplified Arabic"/>
          <w:sz w:val="28"/>
          <w:szCs w:val="28"/>
          <w:rtl/>
        </w:rPr>
        <w:t>مجموع الأصول النقدية التي تدار خارج منطقة تداولها القانوني تسمى بيوروعملات</w:t>
      </w:r>
      <w:r>
        <w:rPr>
          <w:rFonts w:cs="Simplified Arabic" w:hint="cs"/>
          <w:sz w:val="28"/>
          <w:szCs w:val="28"/>
          <w:rtl/>
        </w:rPr>
        <w:t>,</w:t>
      </w:r>
      <w:r>
        <w:rPr>
          <w:rFonts w:cs="Simplified Arabic"/>
          <w:sz w:val="28"/>
          <w:szCs w:val="28"/>
          <w:rtl/>
        </w:rPr>
        <w:t xml:space="preserve"> </w:t>
      </w:r>
      <w:r>
        <w:rPr>
          <w:rFonts w:cs="Simplified Arabic" w:hint="cs"/>
          <w:sz w:val="28"/>
          <w:szCs w:val="28"/>
          <w:rtl/>
        </w:rPr>
        <w:t>و</w:t>
      </w:r>
      <w:r>
        <w:rPr>
          <w:rFonts w:cs="Simplified Arabic"/>
          <w:sz w:val="28"/>
          <w:szCs w:val="28"/>
          <w:rtl/>
        </w:rPr>
        <w:t>تمثل المبالغ باليورو دولار أكثر من (</w:t>
      </w:r>
      <w:r>
        <w:rPr>
          <w:rFonts w:cs="Simplified Arabic" w:hint="cs"/>
          <w:sz w:val="28"/>
          <w:szCs w:val="28"/>
          <w:rtl/>
        </w:rPr>
        <w:t>4</w:t>
      </w:r>
      <w:r>
        <w:rPr>
          <w:rFonts w:cs="Simplified Arabic"/>
          <w:sz w:val="28"/>
          <w:szCs w:val="28"/>
          <w:rtl/>
        </w:rPr>
        <w:t>/</w:t>
      </w:r>
      <w:r>
        <w:rPr>
          <w:rFonts w:cs="Simplified Arabic" w:hint="cs"/>
          <w:sz w:val="28"/>
          <w:szCs w:val="28"/>
          <w:rtl/>
        </w:rPr>
        <w:t>3</w:t>
      </w:r>
      <w:r>
        <w:rPr>
          <w:rFonts w:cs="Simplified Arabic"/>
          <w:sz w:val="28"/>
          <w:szCs w:val="28"/>
          <w:rtl/>
        </w:rPr>
        <w:t>) ثلاثة أرباع المبالغ الإجمالية باليورو عملات، والمصطلح (يورو) (</w:t>
      </w:r>
      <w:r>
        <w:rPr>
          <w:rFonts w:cs="Simplified Arabic"/>
          <w:sz w:val="26"/>
          <w:szCs w:val="26"/>
        </w:rPr>
        <w:t>Euro</w:t>
      </w:r>
      <w:r>
        <w:rPr>
          <w:rFonts w:cs="Simplified Arabic"/>
          <w:sz w:val="28"/>
          <w:szCs w:val="28"/>
          <w:rtl/>
        </w:rPr>
        <w:t>) يعني أن هذه العملات كانت تدار في أوروبا، لكن الودائع بالدولار أو الجنيه في طوكيو مثلا تعتبر أيضا، يوروعملات ر</w:t>
      </w:r>
      <w:r>
        <w:rPr>
          <w:rFonts w:cs="Simplified Arabic" w:hint="cs"/>
          <w:sz w:val="28"/>
          <w:szCs w:val="28"/>
          <w:rtl/>
        </w:rPr>
        <w:t>غ</w:t>
      </w:r>
      <w:r>
        <w:rPr>
          <w:rFonts w:cs="Simplified Arabic"/>
          <w:sz w:val="28"/>
          <w:szCs w:val="28"/>
          <w:rtl/>
        </w:rPr>
        <w:t>م وجود خارج أوروبا.</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إذا اقتصر سوق اليورو عملات على العمليات بين البنوك فإنه يلعب دور السوق النقدية حيث تعرض البنوك ذات القدرة على الإقراض الفائض في مواردها عندما تكون معدلات الفائدة مغرية، </w:t>
      </w:r>
      <w:r>
        <w:rPr>
          <w:rFonts w:cs="Simplified Arabic" w:hint="cs"/>
          <w:sz w:val="28"/>
          <w:szCs w:val="28"/>
          <w:rtl/>
        </w:rPr>
        <w:t>و</w:t>
      </w:r>
      <w:r>
        <w:rPr>
          <w:rFonts w:cs="Simplified Arabic"/>
          <w:sz w:val="28"/>
          <w:szCs w:val="28"/>
          <w:rtl/>
        </w:rPr>
        <w:t>تقترض البنوك ذات الحاجة إلى الاستدانة عندما تتوافق شروط الاقتراض مع مصالحها، أما إذا نظر إلى سوق اليوروعملات من زاوية كونه موضع عمليات، تأخذ شكل سلف و قروض للقطاع غير المصرفي، فإن هذه السوق تصبح</w:t>
      </w:r>
      <w:r>
        <w:rPr>
          <w:rFonts w:cs="Simplified Arabic" w:hint="cs"/>
          <w:sz w:val="28"/>
          <w:szCs w:val="28"/>
          <w:rtl/>
        </w:rPr>
        <w:t xml:space="preserve"> كناية</w:t>
      </w:r>
      <w:r>
        <w:rPr>
          <w:rFonts w:cs="Simplified Arabic"/>
          <w:sz w:val="28"/>
          <w:szCs w:val="28"/>
          <w:rtl/>
        </w:rPr>
        <w:t xml:space="preserve"> عن سوق للاقراض، ويجب بالتالي تمييزه عن سوق الصرف الذي يحصل فيه بيع وشراء العملات فورا أو لأجل.</w:t>
      </w:r>
    </w:p>
    <w:p w:rsidR="006907BC" w:rsidRPr="00FC4186" w:rsidRDefault="006907BC" w:rsidP="002F3C0B">
      <w:pPr>
        <w:widowControl w:val="0"/>
        <w:bidi/>
        <w:spacing w:after="0" w:line="240" w:lineRule="auto"/>
        <w:jc w:val="both"/>
        <w:rPr>
          <w:rFonts w:cs="Simplified Arabic"/>
          <w:b/>
          <w:bCs/>
          <w:sz w:val="28"/>
          <w:szCs w:val="28"/>
          <w:u w:val="single"/>
          <w:rtl/>
        </w:rPr>
      </w:pPr>
      <w:r>
        <w:rPr>
          <w:rFonts w:cs="Simplified Arabic"/>
          <w:b/>
          <w:bCs/>
          <w:sz w:val="28"/>
          <w:szCs w:val="28"/>
          <w:rtl/>
        </w:rPr>
        <w:t>2</w:t>
      </w:r>
      <w:r w:rsidRPr="00FC4186">
        <w:rPr>
          <w:rFonts w:cs="Simplified Arabic" w:hint="cs"/>
          <w:b/>
          <w:bCs/>
          <w:sz w:val="28"/>
          <w:szCs w:val="28"/>
          <w:u w:val="single"/>
          <w:rtl/>
        </w:rPr>
        <w:t>-</w:t>
      </w:r>
      <w:r w:rsidRPr="00FC4186">
        <w:rPr>
          <w:rFonts w:cs="Simplified Arabic"/>
          <w:b/>
          <w:bCs/>
          <w:sz w:val="28"/>
          <w:szCs w:val="28"/>
          <w:u w:val="single"/>
          <w:rtl/>
        </w:rPr>
        <w:t xml:space="preserve"> اليورو-قروض (</w:t>
      </w:r>
      <w:r w:rsidRPr="00FC4186">
        <w:rPr>
          <w:rFonts w:cs="Simplified Arabic"/>
          <w:b/>
          <w:bCs/>
          <w:sz w:val="26"/>
          <w:szCs w:val="26"/>
          <w:u w:val="single"/>
        </w:rPr>
        <w:t>Euro–Crédits</w:t>
      </w:r>
      <w:r w:rsidRPr="00FC4186">
        <w:rPr>
          <w:rFonts w:cs="Simplified Arabic"/>
          <w:b/>
          <w:bCs/>
          <w:sz w:val="28"/>
          <w:szCs w:val="28"/>
          <w:u w:val="single"/>
          <w:rtl/>
        </w:rPr>
        <w:t>)</w:t>
      </w:r>
      <w:r w:rsidRPr="00FC4186">
        <w:rPr>
          <w:rFonts w:cs="Simplified Arabic" w:hint="cs"/>
          <w:b/>
          <w:bCs/>
          <w:sz w:val="28"/>
          <w:szCs w:val="28"/>
          <w:u w:val="single"/>
          <w:rtl/>
        </w:rPr>
        <w:t xml:space="preserve"> </w:t>
      </w:r>
      <w:r w:rsidRPr="00FC4186">
        <w:rPr>
          <w:rFonts w:cs="Simplified Arabic"/>
          <w:b/>
          <w:bCs/>
          <w:sz w:val="28"/>
          <w:szCs w:val="28"/>
          <w:u w:val="single"/>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اقتصر دور</w:t>
      </w:r>
      <w:r>
        <w:rPr>
          <w:rFonts w:cs="Simplified Arabic" w:hint="cs"/>
          <w:sz w:val="28"/>
          <w:szCs w:val="28"/>
          <w:rtl/>
        </w:rPr>
        <w:t xml:space="preserve"> </w:t>
      </w:r>
      <w:r>
        <w:rPr>
          <w:rFonts w:cs="Simplified Arabic"/>
          <w:sz w:val="28"/>
          <w:szCs w:val="28"/>
          <w:rtl/>
        </w:rPr>
        <w:t xml:space="preserve">سوق اليورو–دولار </w:t>
      </w:r>
      <w:r>
        <w:rPr>
          <w:rFonts w:cs="Simplified Arabic" w:hint="cs"/>
          <w:sz w:val="28"/>
          <w:szCs w:val="28"/>
          <w:rtl/>
        </w:rPr>
        <w:t>في البداية</w:t>
      </w:r>
      <w:r>
        <w:rPr>
          <w:rFonts w:cs="Simplified Arabic"/>
          <w:sz w:val="28"/>
          <w:szCs w:val="28"/>
          <w:rtl/>
        </w:rPr>
        <w:t xml:space="preserve"> على عمليات الاقراض والايداع قصير الأجل، فكان حاملو اليورودولار يقدمون على إيداعات تحت الطلب أو قصيرة الأجل</w:t>
      </w:r>
      <w:r>
        <w:rPr>
          <w:rFonts w:cs="Simplified Arabic" w:hint="cs"/>
          <w:sz w:val="28"/>
          <w:szCs w:val="28"/>
          <w:rtl/>
        </w:rPr>
        <w:t>,</w:t>
      </w:r>
      <w:r>
        <w:rPr>
          <w:rFonts w:cs="Simplified Arabic"/>
          <w:sz w:val="28"/>
          <w:szCs w:val="28"/>
          <w:rtl/>
        </w:rPr>
        <w:t xml:space="preserve"> كما أن السلف باليورو-دولار كانت </w:t>
      </w:r>
      <w:r>
        <w:rPr>
          <w:rFonts w:cs="Simplified Arabic" w:hint="cs"/>
          <w:sz w:val="28"/>
          <w:szCs w:val="28"/>
          <w:rtl/>
        </w:rPr>
        <w:t>تت</w:t>
      </w:r>
      <w:r>
        <w:rPr>
          <w:rFonts w:cs="Simplified Arabic"/>
          <w:sz w:val="28"/>
          <w:szCs w:val="28"/>
          <w:rtl/>
        </w:rPr>
        <w:t xml:space="preserve">م لفترات تتراوح عادة ما بين 30 و60 يوما، ولما ارتفع الطلب على السلف ذات الأجل الطويل تجمعت المصارف ضمن </w:t>
      </w:r>
      <w:r>
        <w:rPr>
          <w:rFonts w:cs="Simplified Arabic"/>
          <w:sz w:val="28"/>
          <w:szCs w:val="28"/>
          <w:rtl/>
        </w:rPr>
        <w:lastRenderedPageBreak/>
        <w:t>ما يسمى كونسور</w:t>
      </w:r>
      <w:r>
        <w:rPr>
          <w:rFonts w:cs="Simplified Arabic" w:hint="cs"/>
          <w:sz w:val="28"/>
          <w:szCs w:val="28"/>
          <w:rtl/>
        </w:rPr>
        <w:t>تي</w:t>
      </w:r>
      <w:r>
        <w:rPr>
          <w:rFonts w:cs="Simplified Arabic"/>
          <w:sz w:val="28"/>
          <w:szCs w:val="28"/>
          <w:rtl/>
        </w:rPr>
        <w:t>وم (</w:t>
      </w:r>
      <w:r>
        <w:rPr>
          <w:rFonts w:cs="Simplified Arabic"/>
          <w:sz w:val="26"/>
          <w:szCs w:val="26"/>
        </w:rPr>
        <w:t>Consortiums</w:t>
      </w:r>
      <w:r>
        <w:rPr>
          <w:rFonts w:cs="Simplified Arabic" w:hint="cs"/>
          <w:sz w:val="26"/>
          <w:szCs w:val="26"/>
          <w:rtl/>
        </w:rPr>
        <w:t xml:space="preserve"> </w:t>
      </w:r>
      <w:r>
        <w:rPr>
          <w:rFonts w:cs="Simplified Arabic"/>
          <w:sz w:val="26"/>
          <w:szCs w:val="26"/>
        </w:rPr>
        <w:t>Syndication,</w:t>
      </w:r>
      <w:r>
        <w:rPr>
          <w:rFonts w:cs="Simplified Arabic"/>
          <w:sz w:val="28"/>
          <w:szCs w:val="28"/>
          <w:rtl/>
        </w:rPr>
        <w:t>) لكي تقوم بتقديم يورو قروض متوسطة وطويلة الأجل قد تصل إلى 10 سنوات أو 15 سنة إلى جانب قروضها قصيرة الأجل، هذه القروض غالبا ما تكون على شكل خطوط قروض</w:t>
      </w:r>
      <w:r>
        <w:rPr>
          <w:rFonts w:cs="Simplified Arabic" w:hint="cs"/>
          <w:sz w:val="28"/>
          <w:szCs w:val="28"/>
          <w:rtl/>
        </w:rPr>
        <w:t xml:space="preserve"> أو سقوف قروض</w:t>
      </w:r>
      <w:r>
        <w:rPr>
          <w:rFonts w:cs="Simplified Arabic"/>
          <w:sz w:val="28"/>
          <w:szCs w:val="28"/>
          <w:rtl/>
        </w:rPr>
        <w:t xml:space="preserve"> (</w:t>
      </w:r>
      <w:r>
        <w:rPr>
          <w:rFonts w:cs="Simplified Arabic"/>
          <w:sz w:val="26"/>
          <w:szCs w:val="26"/>
        </w:rPr>
        <w:t>Roll over</w:t>
      </w:r>
      <w:r>
        <w:rPr>
          <w:rFonts w:cs="Simplified Arabic"/>
          <w:sz w:val="28"/>
          <w:szCs w:val="28"/>
          <w:rtl/>
        </w:rPr>
        <w:t>) أو (</w:t>
      </w:r>
      <w:r>
        <w:rPr>
          <w:rFonts w:cs="Simplified Arabic"/>
          <w:sz w:val="26"/>
          <w:szCs w:val="26"/>
        </w:rPr>
        <w:t>ligns de crédits</w:t>
      </w:r>
      <w:r>
        <w:rPr>
          <w:rFonts w:cs="Simplified Arabic"/>
          <w:sz w:val="28"/>
          <w:szCs w:val="28"/>
          <w:rtl/>
        </w:rPr>
        <w:t>) توضع تحت تصرف المقترض لفترة محددة</w:t>
      </w:r>
      <w:r>
        <w:rPr>
          <w:rFonts w:cs="Simplified Arabic" w:hint="cs"/>
          <w:sz w:val="28"/>
          <w:szCs w:val="28"/>
          <w:rtl/>
        </w:rPr>
        <w:t>,</w:t>
      </w:r>
      <w:r>
        <w:rPr>
          <w:rFonts w:cs="Simplified Arabic"/>
          <w:sz w:val="28"/>
          <w:szCs w:val="28"/>
          <w:rtl/>
        </w:rPr>
        <w:t xml:space="preserve"> وهي قروض قابلة للاستخدام في الأجل القصير (ستة أشهر) وقابلة للتجديد أيضا، وتمنح من خلال موارد سوق اليورودولار تحت الطلب أو قصير الأجل، </w:t>
      </w:r>
      <w:r>
        <w:rPr>
          <w:rFonts w:cs="Simplified Arabic" w:hint="cs"/>
          <w:sz w:val="28"/>
          <w:szCs w:val="28"/>
          <w:rtl/>
        </w:rPr>
        <w:t>و</w:t>
      </w:r>
      <w:r>
        <w:rPr>
          <w:rFonts w:cs="Simplified Arabic"/>
          <w:sz w:val="28"/>
          <w:szCs w:val="28"/>
          <w:rtl/>
        </w:rPr>
        <w:t>تتميز هذه القروض</w:t>
      </w:r>
      <w:r>
        <w:rPr>
          <w:rFonts w:cs="Simplified Arabic" w:hint="cs"/>
          <w:sz w:val="28"/>
          <w:szCs w:val="28"/>
          <w:rtl/>
        </w:rPr>
        <w:t xml:space="preserve"> بما يلي:</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مبالغ الهامة </w:t>
      </w:r>
      <w:r>
        <w:rPr>
          <w:rFonts w:cs="Simplified Arabic" w:hint="cs"/>
          <w:sz w:val="28"/>
          <w:szCs w:val="28"/>
          <w:rtl/>
        </w:rPr>
        <w:t>و</w:t>
      </w:r>
      <w:r>
        <w:rPr>
          <w:rFonts w:cs="Simplified Arabic"/>
          <w:sz w:val="28"/>
          <w:szCs w:val="28"/>
          <w:rtl/>
        </w:rPr>
        <w:t xml:space="preserve">معدلات فائدة قابلة للتعديل في فترات دورية منتظمة كل 3 أو 6 أو 9 أو 12 شهرا في كل مرة يحدد معدل فائدة جديد بين البنوك الكبرى (أي من السنة الأولى) استنادا إلى معدل الفائدة على الودائع بتلك العملة في سوق لندن </w:t>
      </w:r>
      <w:r>
        <w:rPr>
          <w:rFonts w:cs="Simplified Arabic" w:hint="cs"/>
          <w:sz w:val="28"/>
          <w:szCs w:val="28"/>
          <w:rtl/>
        </w:rPr>
        <w:t>ل</w:t>
      </w:r>
      <w:r>
        <w:rPr>
          <w:rFonts w:cs="Simplified Arabic"/>
          <w:sz w:val="28"/>
          <w:szCs w:val="28"/>
          <w:rtl/>
        </w:rPr>
        <w:t>ليوروعملات (</w:t>
      </w:r>
      <w:r>
        <w:rPr>
          <w:rFonts w:cs="Simplified Arabic"/>
          <w:sz w:val="26"/>
          <w:szCs w:val="26"/>
        </w:rPr>
        <w:t>LIBOR</w:t>
      </w:r>
      <w:r>
        <w:rPr>
          <w:rFonts w:cs="Simplified Arabic"/>
          <w:sz w:val="28"/>
          <w:szCs w:val="28"/>
          <w:rtl/>
        </w:rPr>
        <w:t>) (</w:t>
      </w:r>
      <w:r>
        <w:rPr>
          <w:rFonts w:cs="Simplified Arabic"/>
          <w:sz w:val="26"/>
          <w:szCs w:val="26"/>
        </w:rPr>
        <w:t>London Interbank offered Rate</w:t>
      </w:r>
      <w:r>
        <w:rPr>
          <w:rFonts w:cs="Simplified Arabic"/>
          <w:sz w:val="28"/>
          <w:szCs w:val="28"/>
          <w:rtl/>
        </w:rPr>
        <w:t xml:space="preserve">) بالاضافة إلى ذلك هناك مراكز أخرى يمكن أن تكون مرجعا في تحديد سعر الفائدة، وحتمت بالتالي استعمال مصطلحات أخرى كـ </w:t>
      </w:r>
      <w:r>
        <w:rPr>
          <w:rFonts w:cs="Simplified Arabic" w:hint="cs"/>
          <w:sz w:val="28"/>
          <w:szCs w:val="28"/>
          <w:rtl/>
        </w:rPr>
        <w:t>"</w:t>
      </w:r>
      <w:r>
        <w:rPr>
          <w:rFonts w:cs="Simplified Arabic"/>
          <w:sz w:val="26"/>
          <w:szCs w:val="26"/>
        </w:rPr>
        <w:t>PIBOR</w:t>
      </w:r>
      <w:r>
        <w:rPr>
          <w:rFonts w:cs="Simplified Arabic" w:hint="cs"/>
          <w:sz w:val="26"/>
          <w:szCs w:val="26"/>
          <w:rtl/>
        </w:rPr>
        <w:t>"</w:t>
      </w:r>
      <w:r>
        <w:rPr>
          <w:rFonts w:cs="Simplified Arabic"/>
          <w:sz w:val="28"/>
          <w:szCs w:val="28"/>
          <w:rtl/>
        </w:rPr>
        <w:t xml:space="preserve"> السعر في باريس</w:t>
      </w:r>
      <w:r>
        <w:rPr>
          <w:rFonts w:cs="Simplified Arabic" w:hint="cs"/>
          <w:sz w:val="28"/>
          <w:szCs w:val="28"/>
          <w:rtl/>
        </w:rPr>
        <w:t xml:space="preserve"> و"</w:t>
      </w:r>
      <w:r>
        <w:rPr>
          <w:rFonts w:cs="Simplified Arabic"/>
          <w:sz w:val="26"/>
          <w:szCs w:val="26"/>
        </w:rPr>
        <w:t>SIBOR</w:t>
      </w:r>
      <w:r>
        <w:rPr>
          <w:rFonts w:cs="Simplified Arabic" w:hint="cs"/>
          <w:sz w:val="26"/>
          <w:szCs w:val="26"/>
          <w:rtl/>
        </w:rPr>
        <w:t>"</w:t>
      </w:r>
      <w:r>
        <w:rPr>
          <w:rFonts w:cs="Simplified Arabic"/>
          <w:sz w:val="28"/>
          <w:szCs w:val="28"/>
          <w:rtl/>
        </w:rPr>
        <w:t xml:space="preserve"> (السعر في سنغافورة) و</w:t>
      </w:r>
      <w:r>
        <w:rPr>
          <w:rFonts w:cs="Simplified Arabic" w:hint="cs"/>
          <w:sz w:val="28"/>
          <w:szCs w:val="28"/>
          <w:rtl/>
        </w:rPr>
        <w:t>"</w:t>
      </w:r>
      <w:r>
        <w:rPr>
          <w:rFonts w:cs="Simplified Arabic"/>
          <w:sz w:val="26"/>
          <w:szCs w:val="26"/>
        </w:rPr>
        <w:t>BIBOR</w:t>
      </w:r>
      <w:r>
        <w:rPr>
          <w:rFonts w:cs="Simplified Arabic" w:hint="cs"/>
          <w:sz w:val="26"/>
          <w:szCs w:val="26"/>
          <w:rtl/>
        </w:rPr>
        <w:t>"</w:t>
      </w:r>
      <w:r>
        <w:rPr>
          <w:rFonts w:cs="Simplified Arabic"/>
          <w:sz w:val="28"/>
          <w:szCs w:val="28"/>
          <w:rtl/>
        </w:rPr>
        <w:t xml:space="preserve"> (السعر في البحرين) ...إلخ.</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إن الودائع باليوروعملات وكذلك قروض الأورو أصبحت الأداة الأساسية لتمويل رؤوس الأموال بين بلد وآخر، سواء أكان ذلك في الأجل القصير أم أيضا في مرحلة لاحقة بفضل تقنيات جديدة لتمويل رؤوس الأموال في الأجلين المتوسط والطويل.</w:t>
      </w:r>
    </w:p>
    <w:p w:rsidR="006907BC" w:rsidRPr="00FC4186" w:rsidRDefault="006907BC" w:rsidP="002F3C0B">
      <w:pPr>
        <w:widowControl w:val="0"/>
        <w:bidi/>
        <w:spacing w:after="0" w:line="240" w:lineRule="auto"/>
        <w:jc w:val="both"/>
        <w:rPr>
          <w:rFonts w:cs="Simplified Arabic"/>
          <w:b/>
          <w:bCs/>
          <w:sz w:val="28"/>
          <w:szCs w:val="28"/>
          <w:u w:val="single"/>
          <w:rtl/>
        </w:rPr>
      </w:pPr>
      <w:r w:rsidRPr="00FC4186">
        <w:rPr>
          <w:rFonts w:cs="Simplified Arabic"/>
          <w:b/>
          <w:bCs/>
          <w:sz w:val="28"/>
          <w:szCs w:val="28"/>
          <w:u w:val="single"/>
          <w:rtl/>
        </w:rPr>
        <w:t>3</w:t>
      </w:r>
      <w:r w:rsidRPr="00FC4186">
        <w:rPr>
          <w:rFonts w:cs="Simplified Arabic" w:hint="cs"/>
          <w:b/>
          <w:bCs/>
          <w:sz w:val="28"/>
          <w:szCs w:val="28"/>
          <w:u w:val="single"/>
          <w:rtl/>
        </w:rPr>
        <w:t>-</w:t>
      </w:r>
      <w:r w:rsidRPr="00FC4186">
        <w:rPr>
          <w:rFonts w:cs="Simplified Arabic"/>
          <w:b/>
          <w:bCs/>
          <w:sz w:val="28"/>
          <w:szCs w:val="28"/>
          <w:u w:val="single"/>
          <w:rtl/>
        </w:rPr>
        <w:t xml:space="preserve"> خلق ومضاعفة وإتلاف اليوروعملات واليوروقروض</w:t>
      </w:r>
      <w:r w:rsidRPr="00FC4186">
        <w:rPr>
          <w:rFonts w:cs="Simplified Arabic" w:hint="cs"/>
          <w:b/>
          <w:bCs/>
          <w:sz w:val="28"/>
          <w:szCs w:val="28"/>
          <w:u w:val="single"/>
          <w:rtl/>
        </w:rPr>
        <w:t xml:space="preserve"> </w:t>
      </w:r>
      <w:r w:rsidRPr="00FC4186">
        <w:rPr>
          <w:rFonts w:cs="Simplified Arabic"/>
          <w:b/>
          <w:bCs/>
          <w:sz w:val="28"/>
          <w:szCs w:val="28"/>
          <w:u w:val="single"/>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كما نشرنا فيما سبق، فإن اليورودولار </w:t>
      </w:r>
      <w:r>
        <w:rPr>
          <w:rFonts w:cs="Simplified Arabic" w:hint="cs"/>
          <w:sz w:val="28"/>
          <w:szCs w:val="28"/>
          <w:rtl/>
        </w:rPr>
        <w:t>ت</w:t>
      </w:r>
      <w:r>
        <w:rPr>
          <w:rFonts w:cs="Simplified Arabic"/>
          <w:sz w:val="28"/>
          <w:szCs w:val="28"/>
          <w:rtl/>
        </w:rPr>
        <w:t xml:space="preserve">عرف على أنها عملات مودعة لدى بنوك تعمل (توجد) خارج نطاق تداول العملات المشار إليها، فاليورودولار </w:t>
      </w:r>
      <w:r>
        <w:rPr>
          <w:rFonts w:cs="Simplified Arabic" w:hint="cs"/>
          <w:sz w:val="28"/>
          <w:szCs w:val="28"/>
          <w:rtl/>
        </w:rPr>
        <w:t xml:space="preserve">حسب هذا التعريف هو دولار مودع في مصرف يوجد خارج الولايات المتحدة الأمريكية أي أن ما يميز اليورو دولار </w:t>
      </w:r>
      <w:r>
        <w:rPr>
          <w:rFonts w:cs="Simplified Arabic"/>
          <w:sz w:val="28"/>
          <w:szCs w:val="28"/>
          <w:rtl/>
        </w:rPr>
        <w:t xml:space="preserve">عن الدولار هو معيار مكانة ممارسته المصرف لنشاطه، وليس معيار جنسية المصرف، على سبيل المثال إيداع 1 مليون دولار أمريكي في إحدى الفروع اللندنية لبنك </w:t>
      </w:r>
      <w:r>
        <w:rPr>
          <w:rFonts w:cs="Simplified Arabic"/>
          <w:sz w:val="28"/>
          <w:szCs w:val="28"/>
        </w:rPr>
        <w:t>Morgan</w:t>
      </w:r>
      <w:r>
        <w:rPr>
          <w:rFonts w:cs="Simplified Arabic"/>
          <w:sz w:val="28"/>
          <w:szCs w:val="28"/>
          <w:rtl/>
        </w:rPr>
        <w:t xml:space="preserve"> الأمريكي تعتبر وديعة باليورودولار لكن كيف يتم التوصل إلى خلق وإتلاف اليورودولار؟ وكيف </w:t>
      </w:r>
      <w:r>
        <w:rPr>
          <w:rFonts w:cs="Simplified Arabic" w:hint="cs"/>
          <w:sz w:val="28"/>
          <w:szCs w:val="28"/>
          <w:rtl/>
        </w:rPr>
        <w:t>ت</w:t>
      </w:r>
      <w:r>
        <w:rPr>
          <w:rFonts w:cs="Simplified Arabic"/>
          <w:sz w:val="28"/>
          <w:szCs w:val="28"/>
          <w:rtl/>
        </w:rPr>
        <w:t>دون هذه العمل</w:t>
      </w:r>
      <w:r>
        <w:rPr>
          <w:rFonts w:cs="Simplified Arabic" w:hint="cs"/>
          <w:sz w:val="28"/>
          <w:szCs w:val="28"/>
          <w:rtl/>
        </w:rPr>
        <w:t>يا</w:t>
      </w:r>
      <w:r>
        <w:rPr>
          <w:rFonts w:cs="Simplified Arabic"/>
          <w:sz w:val="28"/>
          <w:szCs w:val="28"/>
          <w:rtl/>
        </w:rPr>
        <w:t>ت في ميزانية البنوك</w:t>
      </w:r>
      <w:r>
        <w:rPr>
          <w:rFonts w:cs="Simplified Arabic" w:hint="cs"/>
          <w:sz w:val="28"/>
          <w:szCs w:val="28"/>
          <w:rtl/>
        </w:rPr>
        <w:t>؟</w:t>
      </w:r>
      <w:r>
        <w:rPr>
          <w:rFonts w:cs="Simplified Arabic"/>
          <w:sz w:val="28"/>
          <w:szCs w:val="28"/>
          <w:rtl/>
        </w:rPr>
        <w:t xml:space="preserve"> وسوف</w:t>
      </w:r>
      <w:r>
        <w:rPr>
          <w:rFonts w:cs="Simplified Arabic" w:hint="cs"/>
          <w:sz w:val="28"/>
          <w:szCs w:val="28"/>
          <w:rtl/>
        </w:rPr>
        <w:t xml:space="preserve"> يتم</w:t>
      </w:r>
      <w:r>
        <w:rPr>
          <w:rFonts w:cs="Simplified Arabic"/>
          <w:sz w:val="28"/>
          <w:szCs w:val="28"/>
          <w:rtl/>
        </w:rPr>
        <w:t xml:space="preserve"> توضيح ذلك من خلال الأمثلة التالية:</w:t>
      </w:r>
    </w:p>
    <w:p w:rsidR="006907BC" w:rsidRDefault="006907BC" w:rsidP="002F3C0B">
      <w:pPr>
        <w:widowControl w:val="0"/>
        <w:bidi/>
        <w:spacing w:after="0" w:line="240" w:lineRule="auto"/>
        <w:jc w:val="both"/>
        <w:rPr>
          <w:rFonts w:cs="Simplified Arabic"/>
          <w:sz w:val="28"/>
          <w:szCs w:val="28"/>
          <w:u w:val="single"/>
          <w:rtl/>
        </w:rPr>
      </w:pPr>
      <w:r>
        <w:rPr>
          <w:rFonts w:cs="Simplified Arabic"/>
          <w:sz w:val="28"/>
          <w:szCs w:val="28"/>
          <w:u w:val="single"/>
          <w:rtl/>
        </w:rPr>
        <w:t>العملي</w:t>
      </w:r>
      <w:r>
        <w:rPr>
          <w:rFonts w:cs="Simplified Arabic" w:hint="cs"/>
          <w:sz w:val="28"/>
          <w:szCs w:val="28"/>
          <w:u w:val="single"/>
          <w:rtl/>
        </w:rPr>
        <w:t>ة</w:t>
      </w:r>
      <w:r>
        <w:rPr>
          <w:rFonts w:cs="Simplified Arabic"/>
          <w:sz w:val="28"/>
          <w:szCs w:val="28"/>
          <w:u w:val="single"/>
          <w:rtl/>
        </w:rPr>
        <w:t xml:space="preserve"> الأولى</w:t>
      </w:r>
      <w:r>
        <w:rPr>
          <w:rFonts w:cs="Simplified Arabic"/>
          <w:sz w:val="28"/>
          <w:szCs w:val="28"/>
          <w:rtl/>
        </w:rPr>
        <w:t>:</w:t>
      </w:r>
    </w:p>
    <w:p w:rsidR="006907BC" w:rsidRDefault="006907BC" w:rsidP="002F3C0B">
      <w:pPr>
        <w:widowControl w:val="0"/>
        <w:bidi/>
        <w:spacing w:after="0" w:line="240" w:lineRule="auto"/>
        <w:ind w:firstLine="638"/>
        <w:jc w:val="both"/>
        <w:rPr>
          <w:rFonts w:cs="Simplified Arabic"/>
          <w:vanish/>
          <w:sz w:val="26"/>
          <w:szCs w:val="26"/>
          <w:rtl/>
        </w:rPr>
      </w:pPr>
      <w:r>
        <w:rPr>
          <w:rFonts w:cs="Simplified Arabic"/>
          <w:sz w:val="28"/>
          <w:szCs w:val="28"/>
          <w:rtl/>
        </w:rPr>
        <w:t>طلب</w:t>
      </w:r>
      <w:r>
        <w:rPr>
          <w:rFonts w:cs="Simplified Arabic" w:hint="cs"/>
          <w:sz w:val="28"/>
          <w:szCs w:val="28"/>
          <w:rtl/>
        </w:rPr>
        <w:t>ت شركة</w:t>
      </w:r>
      <w:r>
        <w:rPr>
          <w:rFonts w:cs="Simplified Arabic"/>
          <w:sz w:val="28"/>
          <w:szCs w:val="28"/>
          <w:rtl/>
        </w:rPr>
        <w:t xml:space="preserve"> </w:t>
      </w:r>
      <w:r>
        <w:rPr>
          <w:rFonts w:cs="Simplified Arabic" w:hint="cs"/>
          <w:sz w:val="28"/>
          <w:szCs w:val="28"/>
          <w:rtl/>
        </w:rPr>
        <w:t>(</w:t>
      </w:r>
      <w:r>
        <w:rPr>
          <w:rFonts w:cs="Simplified Arabic"/>
          <w:sz w:val="26"/>
          <w:szCs w:val="26"/>
        </w:rPr>
        <w:t>General Motors</w:t>
      </w:r>
      <w:r>
        <w:rPr>
          <w:rFonts w:cs="Simplified Arabic" w:hint="cs"/>
          <w:sz w:val="26"/>
          <w:szCs w:val="26"/>
          <w:rtl/>
        </w:rPr>
        <w:t>)</w:t>
      </w:r>
      <w:r>
        <w:rPr>
          <w:rFonts w:cs="Simplified Arabic"/>
          <w:sz w:val="28"/>
          <w:szCs w:val="28"/>
          <w:rtl/>
        </w:rPr>
        <w:t xml:space="preserve"> في </w:t>
      </w:r>
      <w:r>
        <w:rPr>
          <w:rFonts w:cs="Simplified Arabic" w:hint="cs"/>
          <w:sz w:val="28"/>
          <w:szCs w:val="28"/>
          <w:rtl/>
        </w:rPr>
        <w:t xml:space="preserve">الولايات المتحدة الأمريكية </w:t>
      </w:r>
      <w:r>
        <w:rPr>
          <w:rFonts w:cs="Simplified Arabic"/>
          <w:sz w:val="28"/>
          <w:szCs w:val="28"/>
          <w:rtl/>
        </w:rPr>
        <w:t>قرضا بقيمة 20 مليون دولار، من بنك</w:t>
      </w:r>
      <w:r>
        <w:rPr>
          <w:rFonts w:cs="Simplified Arabic" w:hint="cs"/>
          <w:sz w:val="28"/>
          <w:szCs w:val="28"/>
          <w:rtl/>
        </w:rPr>
        <w:t xml:space="preserve"> (</w:t>
      </w:r>
      <w:r>
        <w:rPr>
          <w:rFonts w:cs="Simplified Arabic"/>
          <w:vanish/>
          <w:sz w:val="26"/>
          <w:szCs w:val="26"/>
          <w:rtl/>
        </w:rPr>
        <w:t>دولار، من بنك ونن خلال الأمثلة التالية</w:t>
      </w:r>
      <w:r>
        <w:rPr>
          <w:rFonts w:cs="Simplified Arabic"/>
          <w:vanish/>
          <w:sz w:val="26"/>
          <w:szCs w:val="26"/>
        </w:rPr>
        <w:t>:</w:t>
      </w:r>
    </w:p>
    <w:p w:rsidR="006907BC" w:rsidRDefault="006907BC" w:rsidP="002F3C0B">
      <w:pPr>
        <w:widowControl w:val="0"/>
        <w:bidi/>
        <w:spacing w:after="0" w:line="240" w:lineRule="auto"/>
        <w:jc w:val="both"/>
        <w:rPr>
          <w:rFonts w:cs="Simplified Arabic"/>
          <w:vanish/>
          <w:sz w:val="26"/>
          <w:szCs w:val="26"/>
        </w:rPr>
      </w:pPr>
      <w:r>
        <w:rPr>
          <w:rFonts w:cs="Simplified Arabic"/>
          <w:vanish/>
          <w:sz w:val="26"/>
          <w:szCs w:val="26"/>
          <w:rtl/>
        </w:rPr>
        <w:t xml:space="preserve">ي ميزانية البنوك خلق واأمريكيمل </w:t>
      </w:r>
      <w:r>
        <w:rPr>
          <w:rFonts w:cs="Simplified Arabic"/>
          <w:vanish/>
          <w:sz w:val="26"/>
          <w:szCs w:val="26"/>
        </w:rPr>
        <w:t>(</w:t>
      </w:r>
      <w:r>
        <w:rPr>
          <w:rFonts w:cs="Simplified Arabic"/>
          <w:vanish/>
          <w:sz w:val="26"/>
          <w:szCs w:val="26"/>
          <w:rtl/>
        </w:rPr>
        <w:t>توجد</w:t>
      </w:r>
      <w:r>
        <w:rPr>
          <w:rFonts w:cs="Simplified Arabic"/>
          <w:vanish/>
          <w:sz w:val="26"/>
          <w:szCs w:val="26"/>
        </w:rPr>
        <w:t xml:space="preserve">) </w:t>
      </w:r>
      <w:r>
        <w:rPr>
          <w:rFonts w:cs="Simplified Arabic"/>
          <w:vanish/>
          <w:sz w:val="26"/>
          <w:szCs w:val="26"/>
          <w:rtl/>
        </w:rPr>
        <w:t>خارج نطاق تداول العملات المشار إليهاويل</w:t>
      </w:r>
      <w:r>
        <w:rPr>
          <w:rFonts w:cs="Simplified Arabic"/>
          <w:vanish/>
          <w:sz w:val="26"/>
          <w:szCs w:val="26"/>
        </w:rPr>
        <w:t>.</w:t>
      </w:r>
    </w:p>
    <w:p w:rsidR="006907BC" w:rsidRDefault="006907BC" w:rsidP="002F3C0B">
      <w:pPr>
        <w:widowControl w:val="0"/>
        <w:bidi/>
        <w:spacing w:after="0" w:line="240" w:lineRule="auto"/>
        <w:ind w:firstLine="638"/>
        <w:jc w:val="both"/>
        <w:rPr>
          <w:rFonts w:cs="Simplified Arabic"/>
          <w:vanish/>
          <w:sz w:val="26"/>
          <w:szCs w:val="26"/>
          <w:rtl/>
        </w:rPr>
      </w:pPr>
      <w:r>
        <w:rPr>
          <w:rFonts w:cs="Simplified Arabic"/>
          <w:sz w:val="26"/>
          <w:szCs w:val="26"/>
        </w:rPr>
        <w:t>Chase</w:t>
      </w:r>
      <w:r>
        <w:rPr>
          <w:rFonts w:cs="Simplified Arabic" w:hint="cs"/>
          <w:sz w:val="28"/>
          <w:szCs w:val="28"/>
          <w:rtl/>
        </w:rPr>
        <w:t>), النقد الجديد الذي تم خلقه يظهر في موجودات بنك (</w:t>
      </w:r>
      <w:r>
        <w:rPr>
          <w:rFonts w:cs="Simplified Arabic"/>
          <w:vanish/>
          <w:sz w:val="26"/>
          <w:szCs w:val="26"/>
          <w:rtl/>
        </w:rPr>
        <w:t>دولار، من بنك ونن خلال الأمثلة التالية</w:t>
      </w:r>
      <w:r>
        <w:rPr>
          <w:rFonts w:cs="Simplified Arabic"/>
          <w:vanish/>
          <w:sz w:val="26"/>
          <w:szCs w:val="26"/>
        </w:rPr>
        <w:t>:</w:t>
      </w:r>
    </w:p>
    <w:p w:rsidR="006907BC" w:rsidRDefault="006907BC" w:rsidP="002F3C0B">
      <w:pPr>
        <w:widowControl w:val="0"/>
        <w:bidi/>
        <w:spacing w:after="0" w:line="240" w:lineRule="auto"/>
        <w:jc w:val="both"/>
        <w:rPr>
          <w:rFonts w:cs="Simplified Arabic"/>
          <w:vanish/>
          <w:sz w:val="26"/>
          <w:szCs w:val="26"/>
        </w:rPr>
      </w:pPr>
      <w:r>
        <w:rPr>
          <w:rFonts w:cs="Simplified Arabic"/>
          <w:vanish/>
          <w:sz w:val="26"/>
          <w:szCs w:val="26"/>
          <w:rtl/>
        </w:rPr>
        <w:t xml:space="preserve">ي ميزانية البنوك خلق واأمريكيمل </w:t>
      </w:r>
      <w:r>
        <w:rPr>
          <w:rFonts w:cs="Simplified Arabic"/>
          <w:vanish/>
          <w:sz w:val="26"/>
          <w:szCs w:val="26"/>
        </w:rPr>
        <w:t>(</w:t>
      </w:r>
      <w:r>
        <w:rPr>
          <w:rFonts w:cs="Simplified Arabic"/>
          <w:vanish/>
          <w:sz w:val="26"/>
          <w:szCs w:val="26"/>
          <w:rtl/>
        </w:rPr>
        <w:t>توجد</w:t>
      </w:r>
      <w:r>
        <w:rPr>
          <w:rFonts w:cs="Simplified Arabic"/>
          <w:vanish/>
          <w:sz w:val="26"/>
          <w:szCs w:val="26"/>
        </w:rPr>
        <w:t xml:space="preserve">) </w:t>
      </w:r>
      <w:r>
        <w:rPr>
          <w:rFonts w:cs="Simplified Arabic"/>
          <w:vanish/>
          <w:sz w:val="26"/>
          <w:szCs w:val="26"/>
          <w:rtl/>
        </w:rPr>
        <w:t>خارج نطاق تداول العملات المشار إليهاويل</w:t>
      </w:r>
      <w:r>
        <w:rPr>
          <w:rFonts w:cs="Simplified Arabic"/>
          <w:vanish/>
          <w:sz w:val="26"/>
          <w:szCs w:val="26"/>
        </w:rPr>
        <w:t>.</w:t>
      </w:r>
    </w:p>
    <w:p w:rsidR="006907BC" w:rsidRDefault="006907BC" w:rsidP="002F3C0B">
      <w:pPr>
        <w:widowControl w:val="0"/>
        <w:bidi/>
        <w:spacing w:after="0" w:line="240" w:lineRule="auto"/>
        <w:ind w:firstLine="638"/>
        <w:jc w:val="both"/>
        <w:rPr>
          <w:rFonts w:cs="Simplified Arabic"/>
          <w:vanish/>
          <w:sz w:val="26"/>
          <w:szCs w:val="26"/>
          <w:rtl/>
        </w:rPr>
      </w:pPr>
      <w:r>
        <w:rPr>
          <w:rFonts w:cs="Simplified Arabic"/>
          <w:sz w:val="26"/>
          <w:szCs w:val="26"/>
        </w:rPr>
        <w:t>Chase</w:t>
      </w:r>
      <w:r>
        <w:rPr>
          <w:rFonts w:cs="Simplified Arabic" w:hint="cs"/>
          <w:sz w:val="28"/>
          <w:szCs w:val="28"/>
          <w:rtl/>
        </w:rPr>
        <w:t>)</w:t>
      </w:r>
      <w:r>
        <w:rPr>
          <w:rFonts w:cs="Simplified Arabic"/>
          <w:sz w:val="28"/>
          <w:szCs w:val="28"/>
          <w:rtl/>
        </w:rPr>
        <w:t xml:space="preserve"> </w:t>
      </w:r>
      <w:r>
        <w:rPr>
          <w:rFonts w:cs="Simplified Arabic" w:hint="cs"/>
          <w:sz w:val="28"/>
          <w:szCs w:val="28"/>
          <w:rtl/>
        </w:rPr>
        <w:t>كسلفة إلى شركة (</w:t>
      </w:r>
      <w:r>
        <w:rPr>
          <w:rFonts w:cs="Simplified Arabic"/>
          <w:sz w:val="26"/>
          <w:szCs w:val="26"/>
        </w:rPr>
        <w:t>GeneralMotors</w:t>
      </w:r>
      <w:r>
        <w:rPr>
          <w:rFonts w:cs="Simplified Arabic" w:hint="cs"/>
          <w:sz w:val="26"/>
          <w:szCs w:val="26"/>
          <w:rtl/>
        </w:rPr>
        <w:t>)</w:t>
      </w:r>
      <w:r>
        <w:rPr>
          <w:rFonts w:cs="Simplified Arabic"/>
          <w:sz w:val="28"/>
          <w:szCs w:val="28"/>
          <w:rtl/>
        </w:rPr>
        <w:t xml:space="preserve"> ويظهر في الآن عين</w:t>
      </w:r>
      <w:r>
        <w:rPr>
          <w:rFonts w:cs="Simplified Arabic" w:hint="cs"/>
          <w:sz w:val="28"/>
          <w:szCs w:val="28"/>
          <w:rtl/>
        </w:rPr>
        <w:t>ه</w:t>
      </w:r>
      <w:r>
        <w:rPr>
          <w:rFonts w:cs="Simplified Arabic"/>
          <w:sz w:val="28"/>
          <w:szCs w:val="28"/>
          <w:rtl/>
        </w:rPr>
        <w:t xml:space="preserve"> في مطلوبات بنك </w:t>
      </w:r>
      <w:r>
        <w:rPr>
          <w:rFonts w:cs="Simplified Arabic" w:hint="cs"/>
          <w:sz w:val="28"/>
          <w:szCs w:val="28"/>
          <w:rtl/>
        </w:rPr>
        <w:t>(</w:t>
      </w:r>
      <w:r>
        <w:rPr>
          <w:rFonts w:cs="Simplified Arabic"/>
          <w:vanish/>
          <w:sz w:val="26"/>
          <w:szCs w:val="26"/>
          <w:rtl/>
        </w:rPr>
        <w:t>دولار، من بنك ونن خلال الأمثلة التالية</w:t>
      </w:r>
      <w:r>
        <w:rPr>
          <w:rFonts w:cs="Simplified Arabic"/>
          <w:vanish/>
          <w:sz w:val="26"/>
          <w:szCs w:val="26"/>
        </w:rPr>
        <w:t>:</w:t>
      </w:r>
    </w:p>
    <w:p w:rsidR="006907BC" w:rsidRDefault="006907BC" w:rsidP="002F3C0B">
      <w:pPr>
        <w:widowControl w:val="0"/>
        <w:bidi/>
        <w:spacing w:after="0" w:line="240" w:lineRule="auto"/>
        <w:jc w:val="both"/>
        <w:rPr>
          <w:rFonts w:cs="Simplified Arabic"/>
          <w:vanish/>
          <w:sz w:val="26"/>
          <w:szCs w:val="26"/>
        </w:rPr>
      </w:pPr>
      <w:r>
        <w:rPr>
          <w:rFonts w:cs="Simplified Arabic"/>
          <w:vanish/>
          <w:sz w:val="26"/>
          <w:szCs w:val="26"/>
          <w:rtl/>
        </w:rPr>
        <w:t xml:space="preserve">ي ميزانية البنوك خلق واأمريكيمل </w:t>
      </w:r>
      <w:r>
        <w:rPr>
          <w:rFonts w:cs="Simplified Arabic"/>
          <w:vanish/>
          <w:sz w:val="26"/>
          <w:szCs w:val="26"/>
        </w:rPr>
        <w:t>(</w:t>
      </w:r>
      <w:r>
        <w:rPr>
          <w:rFonts w:cs="Simplified Arabic"/>
          <w:vanish/>
          <w:sz w:val="26"/>
          <w:szCs w:val="26"/>
          <w:rtl/>
        </w:rPr>
        <w:t>توجد</w:t>
      </w:r>
      <w:r>
        <w:rPr>
          <w:rFonts w:cs="Simplified Arabic"/>
          <w:vanish/>
          <w:sz w:val="26"/>
          <w:szCs w:val="26"/>
        </w:rPr>
        <w:t xml:space="preserve">) </w:t>
      </w:r>
      <w:r>
        <w:rPr>
          <w:rFonts w:cs="Simplified Arabic"/>
          <w:vanish/>
          <w:sz w:val="26"/>
          <w:szCs w:val="26"/>
          <w:rtl/>
        </w:rPr>
        <w:t>خارج نطاق تداول العملات المشار إليهاويل</w:t>
      </w:r>
      <w:r>
        <w:rPr>
          <w:rFonts w:cs="Simplified Arabic"/>
          <w:vanish/>
          <w:sz w:val="26"/>
          <w:szCs w:val="26"/>
        </w:rPr>
        <w:t>.</w:t>
      </w:r>
    </w:p>
    <w:p w:rsidR="006907BC" w:rsidRDefault="006907BC" w:rsidP="002F3C0B">
      <w:pPr>
        <w:widowControl w:val="0"/>
        <w:bidi/>
        <w:spacing w:after="0" w:line="240" w:lineRule="auto"/>
        <w:ind w:firstLine="638"/>
        <w:jc w:val="both"/>
        <w:rPr>
          <w:rFonts w:cs="Simplified Arabic"/>
          <w:vanish/>
          <w:sz w:val="26"/>
          <w:szCs w:val="26"/>
          <w:rtl/>
        </w:rPr>
      </w:pPr>
      <w:r>
        <w:rPr>
          <w:rFonts w:cs="Simplified Arabic"/>
          <w:sz w:val="26"/>
          <w:szCs w:val="26"/>
        </w:rPr>
        <w:t>Chase</w:t>
      </w:r>
      <w:r>
        <w:rPr>
          <w:rFonts w:cs="Simplified Arabic" w:hint="cs"/>
          <w:sz w:val="28"/>
          <w:szCs w:val="28"/>
          <w:rtl/>
        </w:rPr>
        <w:t>)</w:t>
      </w:r>
      <w:r>
        <w:rPr>
          <w:rFonts w:cs="Simplified Arabic"/>
          <w:sz w:val="28"/>
          <w:szCs w:val="28"/>
          <w:rtl/>
        </w:rPr>
        <w:t>على أنه وديعة</w:t>
      </w:r>
      <w:r>
        <w:rPr>
          <w:rFonts w:cs="Simplified Arabic" w:hint="cs"/>
          <w:sz w:val="28"/>
          <w:szCs w:val="28"/>
          <w:rtl/>
        </w:rPr>
        <w:t xml:space="preserve"> لـ</w:t>
      </w:r>
      <w:r>
        <w:rPr>
          <w:rFonts w:cs="Simplified Arabic"/>
          <w:sz w:val="28"/>
          <w:szCs w:val="28"/>
          <w:rtl/>
        </w:rPr>
        <w:t xml:space="preserve"> </w:t>
      </w:r>
      <w:r>
        <w:rPr>
          <w:rFonts w:cs="Simplified Arabic" w:hint="cs"/>
          <w:sz w:val="28"/>
          <w:szCs w:val="28"/>
          <w:rtl/>
        </w:rPr>
        <w:t>(</w:t>
      </w:r>
      <w:r>
        <w:rPr>
          <w:rFonts w:cs="Simplified Arabic"/>
          <w:sz w:val="26"/>
          <w:szCs w:val="26"/>
        </w:rPr>
        <w:t>General Motors</w:t>
      </w:r>
      <w:r>
        <w:rPr>
          <w:rFonts w:cs="Simplified Arabic" w:hint="cs"/>
          <w:sz w:val="26"/>
          <w:szCs w:val="26"/>
          <w:rtl/>
        </w:rPr>
        <w:t xml:space="preserve">) </w:t>
      </w:r>
      <w:r>
        <w:rPr>
          <w:rFonts w:cs="Simplified Arabic"/>
          <w:sz w:val="28"/>
          <w:szCs w:val="28"/>
          <w:rtl/>
        </w:rPr>
        <w:t>ل</w:t>
      </w:r>
      <w:r>
        <w:rPr>
          <w:rFonts w:cs="Simplified Arabic" w:hint="cs"/>
          <w:sz w:val="28"/>
          <w:szCs w:val="28"/>
          <w:rtl/>
        </w:rPr>
        <w:t>دى بنك</w:t>
      </w:r>
      <w:r>
        <w:rPr>
          <w:rFonts w:cs="Simplified Arabic"/>
          <w:sz w:val="28"/>
          <w:szCs w:val="28"/>
          <w:rtl/>
        </w:rPr>
        <w:t xml:space="preserve"> </w:t>
      </w:r>
      <w:r>
        <w:rPr>
          <w:rFonts w:cs="Simplified Arabic" w:hint="cs"/>
          <w:sz w:val="28"/>
          <w:szCs w:val="28"/>
          <w:rtl/>
        </w:rPr>
        <w:t>(</w:t>
      </w:r>
      <w:r>
        <w:rPr>
          <w:rFonts w:cs="Simplified Arabic"/>
          <w:vanish/>
          <w:sz w:val="26"/>
          <w:szCs w:val="26"/>
          <w:rtl/>
        </w:rPr>
        <w:t>دولار، من بنك ونن خلال الأمثلة التالية</w:t>
      </w:r>
      <w:r>
        <w:rPr>
          <w:rFonts w:cs="Simplified Arabic"/>
          <w:vanish/>
          <w:sz w:val="26"/>
          <w:szCs w:val="26"/>
        </w:rPr>
        <w:t>:</w:t>
      </w:r>
    </w:p>
    <w:p w:rsidR="006907BC" w:rsidRDefault="006907BC" w:rsidP="002F3C0B">
      <w:pPr>
        <w:widowControl w:val="0"/>
        <w:bidi/>
        <w:spacing w:after="0" w:line="240" w:lineRule="auto"/>
        <w:jc w:val="both"/>
        <w:rPr>
          <w:rFonts w:cs="Simplified Arabic"/>
          <w:vanish/>
          <w:sz w:val="26"/>
          <w:szCs w:val="26"/>
        </w:rPr>
      </w:pPr>
      <w:r>
        <w:rPr>
          <w:rFonts w:cs="Simplified Arabic"/>
          <w:vanish/>
          <w:sz w:val="26"/>
          <w:szCs w:val="26"/>
          <w:rtl/>
        </w:rPr>
        <w:t xml:space="preserve">ي ميزانية البنوك خلق واأمريكيمل </w:t>
      </w:r>
      <w:r>
        <w:rPr>
          <w:rFonts w:cs="Simplified Arabic"/>
          <w:vanish/>
          <w:sz w:val="26"/>
          <w:szCs w:val="26"/>
        </w:rPr>
        <w:t>(</w:t>
      </w:r>
      <w:r>
        <w:rPr>
          <w:rFonts w:cs="Simplified Arabic"/>
          <w:vanish/>
          <w:sz w:val="26"/>
          <w:szCs w:val="26"/>
          <w:rtl/>
        </w:rPr>
        <w:t>توجد</w:t>
      </w:r>
      <w:r>
        <w:rPr>
          <w:rFonts w:cs="Simplified Arabic"/>
          <w:vanish/>
          <w:sz w:val="26"/>
          <w:szCs w:val="26"/>
        </w:rPr>
        <w:t xml:space="preserve">) </w:t>
      </w:r>
      <w:r>
        <w:rPr>
          <w:rFonts w:cs="Simplified Arabic"/>
          <w:vanish/>
          <w:sz w:val="26"/>
          <w:szCs w:val="26"/>
          <w:rtl/>
        </w:rPr>
        <w:t>خارج نطاق تداول العملات المشار إليهاويل</w:t>
      </w:r>
      <w:r>
        <w:rPr>
          <w:rFonts w:cs="Simplified Arabic"/>
          <w:vanish/>
          <w:sz w:val="26"/>
          <w:szCs w:val="26"/>
        </w:rPr>
        <w:t>.</w:t>
      </w:r>
    </w:p>
    <w:p w:rsidR="006907BC" w:rsidRDefault="006907BC" w:rsidP="002F3C0B">
      <w:pPr>
        <w:widowControl w:val="0"/>
        <w:bidi/>
        <w:spacing w:after="0" w:line="240" w:lineRule="auto"/>
        <w:ind w:firstLine="638"/>
        <w:jc w:val="both"/>
        <w:rPr>
          <w:rFonts w:cs="Simplified Arabic"/>
          <w:vanish/>
          <w:sz w:val="26"/>
          <w:szCs w:val="26"/>
          <w:rtl/>
        </w:rPr>
      </w:pPr>
      <w:r>
        <w:rPr>
          <w:rFonts w:cs="Simplified Arabic"/>
          <w:sz w:val="26"/>
          <w:szCs w:val="26"/>
        </w:rPr>
        <w:t>Chase</w:t>
      </w:r>
      <w:r>
        <w:rPr>
          <w:rFonts w:cs="Simplified Arabic" w:hint="cs"/>
          <w:sz w:val="28"/>
          <w:szCs w:val="28"/>
          <w:rtl/>
        </w:rPr>
        <w:t xml:space="preserve">) </w:t>
      </w:r>
      <w:r>
        <w:rPr>
          <w:rFonts w:cs="Simplified Arabic"/>
          <w:sz w:val="28"/>
          <w:szCs w:val="28"/>
          <w:rtl/>
        </w:rPr>
        <w:t xml:space="preserve">ولذك يحصل التغير التالي في ميزانية بنك </w:t>
      </w:r>
      <w:r>
        <w:rPr>
          <w:rFonts w:cs="Simplified Arabic" w:hint="cs"/>
          <w:sz w:val="28"/>
          <w:szCs w:val="28"/>
          <w:rtl/>
        </w:rPr>
        <w:t>(</w:t>
      </w:r>
      <w:r>
        <w:rPr>
          <w:rFonts w:cs="Simplified Arabic"/>
          <w:vanish/>
          <w:sz w:val="26"/>
          <w:szCs w:val="26"/>
          <w:rtl/>
        </w:rPr>
        <w:t>دولار، من بنك ونن خلال الأمثلة التالية</w:t>
      </w:r>
      <w:r>
        <w:rPr>
          <w:rFonts w:cs="Simplified Arabic"/>
          <w:vanish/>
          <w:sz w:val="26"/>
          <w:szCs w:val="26"/>
        </w:rPr>
        <w:t>:</w:t>
      </w:r>
    </w:p>
    <w:p w:rsidR="006907BC" w:rsidRDefault="006907BC" w:rsidP="002F3C0B">
      <w:pPr>
        <w:widowControl w:val="0"/>
        <w:bidi/>
        <w:spacing w:after="0" w:line="240" w:lineRule="auto"/>
        <w:jc w:val="both"/>
        <w:rPr>
          <w:rFonts w:cs="Simplified Arabic"/>
          <w:vanish/>
          <w:sz w:val="26"/>
          <w:szCs w:val="26"/>
        </w:rPr>
      </w:pPr>
      <w:r>
        <w:rPr>
          <w:rFonts w:cs="Simplified Arabic"/>
          <w:vanish/>
          <w:sz w:val="26"/>
          <w:szCs w:val="26"/>
          <w:rtl/>
        </w:rPr>
        <w:t xml:space="preserve">ي ميزانية البنوك خلق واأمريكيمل </w:t>
      </w:r>
      <w:r>
        <w:rPr>
          <w:rFonts w:cs="Simplified Arabic"/>
          <w:vanish/>
          <w:sz w:val="26"/>
          <w:szCs w:val="26"/>
        </w:rPr>
        <w:t>(</w:t>
      </w:r>
      <w:r>
        <w:rPr>
          <w:rFonts w:cs="Simplified Arabic"/>
          <w:vanish/>
          <w:sz w:val="26"/>
          <w:szCs w:val="26"/>
          <w:rtl/>
        </w:rPr>
        <w:t>توجد</w:t>
      </w:r>
      <w:r>
        <w:rPr>
          <w:rFonts w:cs="Simplified Arabic"/>
          <w:vanish/>
          <w:sz w:val="26"/>
          <w:szCs w:val="26"/>
        </w:rPr>
        <w:t xml:space="preserve">) </w:t>
      </w:r>
      <w:r>
        <w:rPr>
          <w:rFonts w:cs="Simplified Arabic"/>
          <w:vanish/>
          <w:sz w:val="26"/>
          <w:szCs w:val="26"/>
          <w:rtl/>
        </w:rPr>
        <w:t>خارج نطاق تداول العملات المشار إليهاويل</w:t>
      </w:r>
      <w:r>
        <w:rPr>
          <w:rFonts w:cs="Simplified Arabic"/>
          <w:vanish/>
          <w:sz w:val="26"/>
          <w:szCs w:val="26"/>
        </w:rPr>
        <w:t>.</w:t>
      </w:r>
    </w:p>
    <w:p w:rsidR="006907BC" w:rsidRDefault="006907BC" w:rsidP="002F3C0B">
      <w:pPr>
        <w:widowControl w:val="0"/>
        <w:bidi/>
        <w:spacing w:after="0" w:line="240" w:lineRule="auto"/>
        <w:jc w:val="both"/>
        <w:rPr>
          <w:rFonts w:cs="Simplified Arabic"/>
          <w:sz w:val="28"/>
          <w:szCs w:val="28"/>
        </w:rPr>
      </w:pPr>
      <w:r>
        <w:rPr>
          <w:rFonts w:cs="Simplified Arabic"/>
          <w:sz w:val="26"/>
          <w:szCs w:val="26"/>
        </w:rPr>
        <w:t>Chase</w:t>
      </w:r>
      <w:r>
        <w:rPr>
          <w:rFonts w:cs="Simplified Arabic" w:hint="cs"/>
          <w:sz w:val="28"/>
          <w:szCs w:val="28"/>
          <w:rtl/>
        </w:rPr>
        <w:t>)</w:t>
      </w:r>
      <w:r>
        <w:rPr>
          <w:rFonts w:cs="Simplified Arabic"/>
          <w:sz w:val="28"/>
          <w:szCs w:val="28"/>
          <w:rtl/>
        </w:rPr>
        <w:t>.</w:t>
      </w:r>
    </w:p>
    <w:p w:rsidR="006907BC" w:rsidRDefault="006907BC" w:rsidP="002F3C0B">
      <w:pPr>
        <w:widowControl w:val="0"/>
        <w:bidi/>
        <w:spacing w:after="0" w:line="240" w:lineRule="auto"/>
        <w:jc w:val="both"/>
        <w:rPr>
          <w:rFonts w:cs="Simplified Arabic"/>
          <w:b/>
          <w:bCs/>
          <w:vanish/>
          <w:sz w:val="26"/>
          <w:szCs w:val="26"/>
          <w:rtl/>
        </w:rPr>
      </w:pPr>
      <w:r>
        <w:rPr>
          <w:rFonts w:cs="Simplified Arabic" w:hint="cs"/>
          <w:b/>
          <w:bCs/>
          <w:sz w:val="28"/>
          <w:szCs w:val="28"/>
          <w:rtl/>
        </w:rPr>
        <w:t>بنك (</w:t>
      </w:r>
      <w:r>
        <w:rPr>
          <w:rFonts w:cs="Simplified Arabic"/>
          <w:b/>
          <w:bCs/>
          <w:vanish/>
          <w:sz w:val="26"/>
          <w:szCs w:val="26"/>
          <w:rtl/>
        </w:rPr>
        <w:t>دولار، من بنك ونن خلال الأمثلة التالية</w:t>
      </w:r>
      <w:r>
        <w:rPr>
          <w:rFonts w:cs="Simplified Arabic"/>
          <w:b/>
          <w:bCs/>
          <w:vanish/>
          <w:sz w:val="26"/>
          <w:szCs w:val="26"/>
        </w:rPr>
        <w:t>:</w:t>
      </w:r>
    </w:p>
    <w:p w:rsidR="006907BC" w:rsidRDefault="006907BC" w:rsidP="002F3C0B">
      <w:pPr>
        <w:widowControl w:val="0"/>
        <w:bidi/>
        <w:spacing w:after="0" w:line="240" w:lineRule="auto"/>
        <w:jc w:val="both"/>
        <w:rPr>
          <w:rFonts w:cs="Simplified Arabic"/>
          <w:b/>
          <w:bCs/>
          <w:vanish/>
          <w:sz w:val="26"/>
          <w:szCs w:val="26"/>
        </w:rPr>
      </w:pPr>
      <w:r>
        <w:rPr>
          <w:rFonts w:cs="Simplified Arabic"/>
          <w:b/>
          <w:bCs/>
          <w:vanish/>
          <w:sz w:val="26"/>
          <w:szCs w:val="26"/>
          <w:rtl/>
        </w:rPr>
        <w:t xml:space="preserve">ي ميزانية البنوك خلق واأمريكيمل </w:t>
      </w:r>
      <w:r>
        <w:rPr>
          <w:rFonts w:cs="Simplified Arabic"/>
          <w:b/>
          <w:bCs/>
          <w:vanish/>
          <w:sz w:val="26"/>
          <w:szCs w:val="26"/>
        </w:rPr>
        <w:t>(</w:t>
      </w:r>
      <w:r>
        <w:rPr>
          <w:rFonts w:cs="Simplified Arabic"/>
          <w:b/>
          <w:bCs/>
          <w:vanish/>
          <w:sz w:val="26"/>
          <w:szCs w:val="26"/>
          <w:rtl/>
        </w:rPr>
        <w:t>توجد</w:t>
      </w:r>
      <w:r>
        <w:rPr>
          <w:rFonts w:cs="Simplified Arabic"/>
          <w:b/>
          <w:bCs/>
          <w:vanish/>
          <w:sz w:val="26"/>
          <w:szCs w:val="26"/>
        </w:rPr>
        <w:t xml:space="preserve">) </w:t>
      </w:r>
      <w:r>
        <w:rPr>
          <w:rFonts w:cs="Simplified Arabic"/>
          <w:b/>
          <w:bCs/>
          <w:vanish/>
          <w:sz w:val="26"/>
          <w:szCs w:val="26"/>
          <w:rtl/>
        </w:rPr>
        <w:t>خارج نطاق تداول العملات المشار إليهاويل</w:t>
      </w:r>
      <w:r>
        <w:rPr>
          <w:rFonts w:cs="Simplified Arabic"/>
          <w:b/>
          <w:bCs/>
          <w:vanish/>
          <w:sz w:val="26"/>
          <w:szCs w:val="26"/>
        </w:rPr>
        <w:t>.</w:t>
      </w:r>
    </w:p>
    <w:p w:rsidR="006907BC" w:rsidRDefault="006907BC" w:rsidP="002F3C0B">
      <w:pPr>
        <w:widowControl w:val="0"/>
        <w:bidi/>
        <w:spacing w:after="0" w:line="240" w:lineRule="auto"/>
        <w:jc w:val="both"/>
        <w:rPr>
          <w:rFonts w:cs="Simplified Arabic"/>
          <w:b/>
          <w:bCs/>
          <w:sz w:val="28"/>
          <w:szCs w:val="28"/>
          <w:rtl/>
        </w:rPr>
      </w:pPr>
      <w:r>
        <w:rPr>
          <w:rFonts w:cs="Simplified Arabic"/>
          <w:b/>
          <w:bCs/>
          <w:sz w:val="26"/>
          <w:szCs w:val="26"/>
        </w:rPr>
        <w:t>Chase</w:t>
      </w:r>
      <w:r>
        <w:rPr>
          <w:rFonts w:cs="Simplified Arabic" w:hint="cs"/>
          <w:b/>
          <w:bCs/>
          <w:sz w:val="28"/>
          <w:szCs w:val="28"/>
          <w:rtl/>
        </w:rPr>
        <w:t>)</w:t>
      </w:r>
    </w:p>
    <w:tbl>
      <w:tblPr>
        <w:bidiVisual/>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4230"/>
      </w:tblGrid>
      <w:tr w:rsidR="006907BC" w:rsidTr="0017531E">
        <w:tc>
          <w:tcPr>
            <w:tcW w:w="423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الأصول (الموجودات)</w:t>
            </w:r>
          </w:p>
        </w:tc>
        <w:tc>
          <w:tcPr>
            <w:tcW w:w="423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المطلوبات</w:t>
            </w:r>
          </w:p>
        </w:tc>
      </w:tr>
      <w:tr w:rsidR="006907BC" w:rsidTr="0017531E">
        <w:tc>
          <w:tcPr>
            <w:tcW w:w="423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قرض إلى </w:t>
            </w:r>
            <w:r>
              <w:rPr>
                <w:rFonts w:cs="Simplified Arabic"/>
                <w:sz w:val="28"/>
                <w:szCs w:val="28"/>
              </w:rPr>
              <w:t>General Motors</w:t>
            </w:r>
            <w:r>
              <w:rPr>
                <w:rFonts w:cs="Simplified Arabic"/>
                <w:sz w:val="28"/>
                <w:szCs w:val="28"/>
                <w:rtl/>
              </w:rPr>
              <w:t xml:space="preserve"> :20+</w:t>
            </w:r>
          </w:p>
        </w:tc>
        <w:tc>
          <w:tcPr>
            <w:tcW w:w="423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وديعة عائدة </w:t>
            </w:r>
            <w:r>
              <w:rPr>
                <w:rFonts w:cs="Simplified Arabic"/>
                <w:sz w:val="28"/>
                <w:szCs w:val="28"/>
              </w:rPr>
              <w:t>General Motors</w:t>
            </w:r>
            <w:r>
              <w:rPr>
                <w:rFonts w:cs="Simplified Arabic"/>
                <w:sz w:val="28"/>
                <w:szCs w:val="28"/>
                <w:rtl/>
              </w:rPr>
              <w:t xml:space="preserve"> :20+</w:t>
            </w:r>
          </w:p>
        </w:tc>
      </w:tr>
    </w:tbl>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لم ينجم عن هذه العملية خلقا لليورودولار بل انحصر </w:t>
      </w:r>
      <w:r>
        <w:rPr>
          <w:rFonts w:cs="Simplified Arabic" w:hint="cs"/>
          <w:sz w:val="28"/>
          <w:szCs w:val="28"/>
          <w:rtl/>
        </w:rPr>
        <w:t>ب</w:t>
      </w:r>
      <w:r>
        <w:rPr>
          <w:rFonts w:cs="Simplified Arabic"/>
          <w:sz w:val="28"/>
          <w:szCs w:val="28"/>
          <w:rtl/>
        </w:rPr>
        <w:t xml:space="preserve"> الدولار.</w:t>
      </w:r>
    </w:p>
    <w:p w:rsidR="006907BC" w:rsidRDefault="006907BC" w:rsidP="002F3C0B">
      <w:pPr>
        <w:widowControl w:val="0"/>
        <w:bidi/>
        <w:spacing w:after="0" w:line="240" w:lineRule="auto"/>
        <w:jc w:val="both"/>
        <w:rPr>
          <w:rFonts w:cs="Simplified Arabic"/>
          <w:sz w:val="28"/>
          <w:szCs w:val="28"/>
          <w:u w:val="single"/>
          <w:rtl/>
        </w:rPr>
      </w:pPr>
      <w:r>
        <w:rPr>
          <w:rFonts w:cs="Simplified Arabic"/>
          <w:sz w:val="28"/>
          <w:szCs w:val="28"/>
          <w:u w:val="single"/>
          <w:rtl/>
        </w:rPr>
        <w:t>العملية الثانية:</w:t>
      </w:r>
    </w:p>
    <w:p w:rsidR="006907BC" w:rsidRDefault="006907BC" w:rsidP="002F3C0B">
      <w:pPr>
        <w:widowControl w:val="0"/>
        <w:tabs>
          <w:tab w:val="right" w:pos="7478"/>
        </w:tabs>
        <w:bidi/>
        <w:spacing w:after="0" w:line="240" w:lineRule="auto"/>
        <w:jc w:val="both"/>
        <w:rPr>
          <w:rFonts w:cs="Simplified Arabic"/>
          <w:sz w:val="28"/>
          <w:szCs w:val="28"/>
          <w:rtl/>
        </w:rPr>
      </w:pPr>
      <w:r>
        <w:rPr>
          <w:rFonts w:cs="Simplified Arabic"/>
          <w:sz w:val="28"/>
          <w:szCs w:val="28"/>
          <w:rtl/>
        </w:rPr>
        <w:t>سد</w:t>
      </w:r>
      <w:r>
        <w:rPr>
          <w:rFonts w:cs="Simplified Arabic" w:hint="cs"/>
          <w:sz w:val="28"/>
          <w:szCs w:val="28"/>
          <w:rtl/>
        </w:rPr>
        <w:t>د</w:t>
      </w:r>
      <w:r>
        <w:rPr>
          <w:rFonts w:cs="Simplified Arabic"/>
          <w:sz w:val="28"/>
          <w:szCs w:val="28"/>
          <w:rtl/>
        </w:rPr>
        <w:t xml:space="preserve">ت </w:t>
      </w:r>
      <w:r>
        <w:rPr>
          <w:rFonts w:cs="Simplified Arabic" w:hint="cs"/>
          <w:sz w:val="28"/>
          <w:szCs w:val="28"/>
          <w:rtl/>
        </w:rPr>
        <w:t>(</w:t>
      </w:r>
      <w:r>
        <w:rPr>
          <w:rFonts w:cs="Simplified Arabic"/>
          <w:sz w:val="26"/>
          <w:szCs w:val="26"/>
        </w:rPr>
        <w:t>General Motors</w:t>
      </w:r>
      <w:r>
        <w:rPr>
          <w:rFonts w:cs="Simplified Arabic" w:hint="cs"/>
          <w:sz w:val="28"/>
          <w:szCs w:val="28"/>
          <w:rtl/>
        </w:rPr>
        <w:t>)</w:t>
      </w:r>
      <w:r>
        <w:rPr>
          <w:rFonts w:cs="Simplified Arabic"/>
          <w:sz w:val="28"/>
          <w:szCs w:val="28"/>
          <w:rtl/>
        </w:rPr>
        <w:t xml:space="preserve"> الدين المتوجب عليها لـ </w:t>
      </w:r>
      <w:r>
        <w:rPr>
          <w:rFonts w:cs="Simplified Arabic" w:hint="cs"/>
          <w:sz w:val="28"/>
          <w:szCs w:val="28"/>
          <w:rtl/>
        </w:rPr>
        <w:t>(</w:t>
      </w:r>
      <w:r>
        <w:rPr>
          <w:rFonts w:cs="Simplified Arabic"/>
          <w:sz w:val="26"/>
          <w:szCs w:val="26"/>
        </w:rPr>
        <w:t>IBM</w:t>
      </w:r>
      <w:r>
        <w:rPr>
          <w:rFonts w:cs="Simplified Arabic" w:hint="cs"/>
          <w:sz w:val="28"/>
          <w:szCs w:val="28"/>
          <w:rtl/>
        </w:rPr>
        <w:t>)</w:t>
      </w:r>
      <w:r>
        <w:rPr>
          <w:rFonts w:cs="Simplified Arabic"/>
          <w:sz w:val="28"/>
          <w:szCs w:val="28"/>
          <w:rtl/>
        </w:rPr>
        <w:t xml:space="preserve"> البالغ قيمة 20 مليون دولار</w:t>
      </w:r>
      <w:r>
        <w:rPr>
          <w:rFonts w:cs="Simplified Arabic"/>
          <w:sz w:val="28"/>
          <w:szCs w:val="28"/>
        </w:rPr>
        <w:t xml:space="preserve"> </w:t>
      </w:r>
      <w:r>
        <w:rPr>
          <w:rFonts w:cs="Simplified Arabic"/>
          <w:sz w:val="28"/>
          <w:szCs w:val="28"/>
          <w:rtl/>
        </w:rPr>
        <w:t>من حسابها لدى</w:t>
      </w:r>
      <w:r>
        <w:rPr>
          <w:rFonts w:cs="Simplified Arabic" w:hint="cs"/>
          <w:sz w:val="28"/>
          <w:szCs w:val="28"/>
          <w:rtl/>
        </w:rPr>
        <w:t xml:space="preserve"> بنك</w:t>
      </w:r>
      <w:r>
        <w:rPr>
          <w:rFonts w:cs="Simplified Arabic"/>
          <w:sz w:val="28"/>
          <w:szCs w:val="28"/>
          <w:rtl/>
        </w:rPr>
        <w:t xml:space="preserve"> </w:t>
      </w:r>
      <w:r>
        <w:rPr>
          <w:rFonts w:cs="Simplified Arabic" w:hint="cs"/>
          <w:sz w:val="28"/>
          <w:szCs w:val="28"/>
          <w:rtl/>
        </w:rPr>
        <w:lastRenderedPageBreak/>
        <w:t>(</w:t>
      </w:r>
      <w:r>
        <w:rPr>
          <w:rFonts w:cs="Simplified Arabic"/>
          <w:sz w:val="26"/>
          <w:szCs w:val="26"/>
        </w:rPr>
        <w:t>Chase</w:t>
      </w:r>
      <w:r>
        <w:rPr>
          <w:rFonts w:cs="Simplified Arabic" w:hint="cs"/>
          <w:sz w:val="28"/>
          <w:szCs w:val="28"/>
          <w:rtl/>
        </w:rPr>
        <w:t>)</w:t>
      </w:r>
      <w:r>
        <w:rPr>
          <w:rFonts w:cs="Simplified Arabic"/>
          <w:sz w:val="28"/>
          <w:szCs w:val="28"/>
          <w:rtl/>
        </w:rPr>
        <w:t xml:space="preserve">، أما </w:t>
      </w:r>
      <w:r>
        <w:rPr>
          <w:rFonts w:cs="Simplified Arabic" w:hint="cs"/>
          <w:sz w:val="28"/>
          <w:szCs w:val="28"/>
          <w:rtl/>
        </w:rPr>
        <w:t>(</w:t>
      </w:r>
      <w:r>
        <w:rPr>
          <w:rFonts w:cs="Simplified Arabic"/>
          <w:sz w:val="26"/>
          <w:szCs w:val="26"/>
        </w:rPr>
        <w:t>IBM</w:t>
      </w:r>
      <w:r>
        <w:rPr>
          <w:rFonts w:cs="Simplified Arabic" w:hint="cs"/>
          <w:sz w:val="28"/>
          <w:szCs w:val="28"/>
          <w:rtl/>
        </w:rPr>
        <w:t>)</w:t>
      </w:r>
      <w:r>
        <w:rPr>
          <w:rFonts w:cs="Simplified Arabic"/>
          <w:sz w:val="28"/>
          <w:szCs w:val="28"/>
          <w:rtl/>
        </w:rPr>
        <w:t xml:space="preserve"> فقد أودعت هذا المبلغ لدى </w:t>
      </w:r>
      <w:r>
        <w:rPr>
          <w:rFonts w:cs="Simplified Arabic" w:hint="cs"/>
          <w:sz w:val="28"/>
          <w:szCs w:val="28"/>
          <w:rtl/>
        </w:rPr>
        <w:t>(</w:t>
      </w:r>
      <w:r>
        <w:rPr>
          <w:rFonts w:cs="Simplified Arabic"/>
          <w:sz w:val="26"/>
          <w:szCs w:val="26"/>
        </w:rPr>
        <w:t>Citybank</w:t>
      </w:r>
      <w:r>
        <w:rPr>
          <w:rFonts w:cs="Simplified Arabic" w:hint="cs"/>
          <w:sz w:val="28"/>
          <w:szCs w:val="28"/>
          <w:rtl/>
        </w:rPr>
        <w:t>)</w:t>
      </w:r>
      <w:r>
        <w:rPr>
          <w:rFonts w:cs="Simplified Arabic"/>
          <w:sz w:val="28"/>
          <w:szCs w:val="28"/>
          <w:rtl/>
        </w:rPr>
        <w:t xml:space="preserve"> في الولايات المتحدة.</w:t>
      </w:r>
    </w:p>
    <w:p w:rsidR="006907BC" w:rsidRDefault="006907BC" w:rsidP="002F3C0B">
      <w:pPr>
        <w:widowControl w:val="0"/>
        <w:tabs>
          <w:tab w:val="right" w:pos="7478"/>
        </w:tabs>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بنك (</w:t>
      </w:r>
      <w:r>
        <w:rPr>
          <w:rFonts w:cs="Simplified Arabic"/>
          <w:b/>
          <w:bCs/>
          <w:sz w:val="26"/>
          <w:szCs w:val="26"/>
        </w:rPr>
        <w:t>Chase</w:t>
      </w:r>
      <w:r>
        <w:rPr>
          <w:rFonts w:cs="Simplified Arabic" w:hint="cs"/>
          <w:b/>
          <w:bCs/>
          <w:sz w:val="28"/>
          <w:szCs w:val="28"/>
          <w:rtl/>
        </w:rPr>
        <w:t>)</w:t>
      </w:r>
    </w:p>
    <w:tbl>
      <w:tblPr>
        <w:bidiVisual/>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4320"/>
      </w:tblGrid>
      <w:tr w:rsidR="006907BC" w:rsidTr="0017531E">
        <w:tc>
          <w:tcPr>
            <w:tcW w:w="37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الموجودات</w:t>
            </w:r>
          </w:p>
        </w:tc>
        <w:tc>
          <w:tcPr>
            <w:tcW w:w="432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المطلوبات</w:t>
            </w:r>
          </w:p>
        </w:tc>
      </w:tr>
      <w:tr w:rsidR="006907BC" w:rsidTr="0017531E">
        <w:tc>
          <w:tcPr>
            <w:tcW w:w="37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w:t>
            </w:r>
          </w:p>
        </w:tc>
        <w:tc>
          <w:tcPr>
            <w:tcW w:w="432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وديعة عائدة </w:t>
            </w:r>
            <w:r>
              <w:rPr>
                <w:rFonts w:cs="Simplified Arabic"/>
                <w:sz w:val="28"/>
                <w:szCs w:val="28"/>
              </w:rPr>
              <w:t>General Motors</w:t>
            </w:r>
            <w:r>
              <w:rPr>
                <w:rFonts w:cs="Simplified Arabic"/>
                <w:sz w:val="28"/>
                <w:szCs w:val="28"/>
                <w:rtl/>
              </w:rPr>
              <w:t xml:space="preserve"> :20-</w:t>
            </w:r>
          </w:p>
        </w:tc>
      </w:tr>
    </w:tbl>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بنك (</w:t>
      </w:r>
      <w:r>
        <w:rPr>
          <w:rFonts w:cs="Simplified Arabic"/>
          <w:b/>
          <w:bCs/>
          <w:sz w:val="26"/>
          <w:szCs w:val="26"/>
        </w:rPr>
        <w:t>Citybank</w:t>
      </w:r>
      <w:r>
        <w:rPr>
          <w:rFonts w:cs="Simplified Arabic" w:hint="cs"/>
          <w:b/>
          <w:bCs/>
          <w:sz w:val="28"/>
          <w:szCs w:val="28"/>
          <w:rtl/>
        </w:rPr>
        <w:t>)</w:t>
      </w:r>
    </w:p>
    <w:tbl>
      <w:tblPr>
        <w:bidiVisual/>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4320"/>
      </w:tblGrid>
      <w:tr w:rsidR="006907BC" w:rsidTr="0017531E">
        <w:tc>
          <w:tcPr>
            <w:tcW w:w="37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الموجودات</w:t>
            </w:r>
          </w:p>
        </w:tc>
        <w:tc>
          <w:tcPr>
            <w:tcW w:w="432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المطلوبات</w:t>
            </w:r>
          </w:p>
        </w:tc>
      </w:tr>
      <w:tr w:rsidR="006907BC" w:rsidTr="0017531E">
        <w:tc>
          <w:tcPr>
            <w:tcW w:w="37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w:t>
            </w:r>
          </w:p>
        </w:tc>
        <w:tc>
          <w:tcPr>
            <w:tcW w:w="432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وديعة عائدة </w:t>
            </w:r>
            <w:r>
              <w:rPr>
                <w:rFonts w:cs="Simplified Arabic"/>
                <w:sz w:val="28"/>
                <w:szCs w:val="28"/>
              </w:rPr>
              <w:t>IBM</w:t>
            </w:r>
            <w:r>
              <w:rPr>
                <w:rFonts w:cs="Simplified Arabic"/>
                <w:sz w:val="28"/>
                <w:szCs w:val="28"/>
                <w:rtl/>
              </w:rPr>
              <w:t xml:space="preserve"> :20</w:t>
            </w:r>
            <w:r>
              <w:rPr>
                <w:rFonts w:cs="Simplified Arabic"/>
                <w:sz w:val="28"/>
                <w:szCs w:val="28"/>
              </w:rPr>
              <w:t>+</w:t>
            </w:r>
          </w:p>
        </w:tc>
      </w:tr>
    </w:tbl>
    <w:p w:rsidR="006907BC" w:rsidRDefault="006907BC" w:rsidP="002F3C0B">
      <w:pPr>
        <w:widowControl w:val="0"/>
        <w:bidi/>
        <w:spacing w:after="0" w:line="240" w:lineRule="auto"/>
        <w:jc w:val="both"/>
        <w:rPr>
          <w:rFonts w:cs="Simplified Arabic"/>
          <w:sz w:val="28"/>
          <w:szCs w:val="28"/>
        </w:rPr>
      </w:pP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على أثر ذلك لم يحصل خلق اليورودولار بل جرى فقط تداول الدولار داخل النظام المصرفي في </w:t>
      </w:r>
      <w:r>
        <w:rPr>
          <w:rFonts w:cs="Simplified Arabic" w:hint="cs"/>
          <w:sz w:val="28"/>
          <w:szCs w:val="28"/>
          <w:rtl/>
        </w:rPr>
        <w:t>الولايات المتحدة الأمريكية</w:t>
      </w:r>
      <w:r>
        <w:rPr>
          <w:rFonts w:cs="Simplified Arabic"/>
          <w:sz w:val="28"/>
          <w:szCs w:val="28"/>
          <w:rtl/>
        </w:rPr>
        <w:t>.</w:t>
      </w:r>
    </w:p>
    <w:p w:rsidR="006907BC" w:rsidRDefault="006907BC" w:rsidP="002F3C0B">
      <w:pPr>
        <w:widowControl w:val="0"/>
        <w:bidi/>
        <w:spacing w:after="0" w:line="240" w:lineRule="auto"/>
        <w:jc w:val="both"/>
        <w:rPr>
          <w:rFonts w:cs="Simplified Arabic"/>
          <w:sz w:val="28"/>
          <w:szCs w:val="28"/>
          <w:u w:val="single"/>
          <w:rtl/>
        </w:rPr>
      </w:pPr>
      <w:r>
        <w:rPr>
          <w:rFonts w:cs="Simplified Arabic"/>
          <w:sz w:val="28"/>
          <w:szCs w:val="28"/>
          <w:u w:val="single"/>
          <w:rtl/>
        </w:rPr>
        <w:t>العملية الثالثة: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أرادت </w:t>
      </w:r>
      <w:r>
        <w:rPr>
          <w:rFonts w:cs="Simplified Arabic" w:hint="cs"/>
          <w:sz w:val="28"/>
          <w:szCs w:val="28"/>
          <w:rtl/>
        </w:rPr>
        <w:t>(</w:t>
      </w:r>
      <w:r>
        <w:rPr>
          <w:rFonts w:cs="Simplified Arabic"/>
          <w:sz w:val="26"/>
          <w:szCs w:val="26"/>
        </w:rPr>
        <w:t>IBM</w:t>
      </w:r>
      <w:r>
        <w:rPr>
          <w:rFonts w:cs="Simplified Arabic" w:hint="cs"/>
          <w:sz w:val="28"/>
          <w:szCs w:val="28"/>
          <w:rtl/>
        </w:rPr>
        <w:t>)</w:t>
      </w:r>
      <w:r>
        <w:rPr>
          <w:rFonts w:cs="Simplified Arabic"/>
          <w:sz w:val="28"/>
          <w:szCs w:val="28"/>
          <w:rtl/>
        </w:rPr>
        <w:t xml:space="preserve"> توظيف هذه الوديعة لفترة معينة (سنة على سبيل المثال)</w:t>
      </w:r>
      <w:r>
        <w:rPr>
          <w:rFonts w:cs="Simplified Arabic" w:hint="cs"/>
          <w:sz w:val="28"/>
          <w:szCs w:val="28"/>
          <w:rtl/>
        </w:rPr>
        <w:t>,</w:t>
      </w:r>
      <w:r>
        <w:rPr>
          <w:rFonts w:cs="Simplified Arabic"/>
          <w:sz w:val="28"/>
          <w:szCs w:val="28"/>
          <w:rtl/>
        </w:rPr>
        <w:t xml:space="preserve"> وكان قد عرض عليها بنك </w:t>
      </w:r>
      <w:r>
        <w:rPr>
          <w:rFonts w:cs="Simplified Arabic" w:hint="cs"/>
          <w:sz w:val="28"/>
          <w:szCs w:val="28"/>
          <w:rtl/>
        </w:rPr>
        <w:t>(</w:t>
      </w:r>
      <w:r>
        <w:rPr>
          <w:rFonts w:cs="Simplified Arabic"/>
          <w:sz w:val="26"/>
          <w:szCs w:val="26"/>
        </w:rPr>
        <w:t>Barclays</w:t>
      </w:r>
      <w:r>
        <w:rPr>
          <w:rFonts w:cs="Simplified Arabic" w:hint="cs"/>
          <w:sz w:val="28"/>
          <w:szCs w:val="28"/>
          <w:rtl/>
        </w:rPr>
        <w:t>)</w:t>
      </w:r>
      <w:r>
        <w:rPr>
          <w:rFonts w:cs="Simplified Arabic"/>
          <w:sz w:val="28"/>
          <w:szCs w:val="28"/>
          <w:rtl/>
        </w:rPr>
        <w:t xml:space="preserve"> في لندن معدل مردودية (فائدة) أكثر أهمية من ذلك المعروض من قبل كافة البنوك الموجودة في </w:t>
      </w:r>
      <w:r>
        <w:rPr>
          <w:rFonts w:cs="Simplified Arabic" w:hint="cs"/>
          <w:sz w:val="28"/>
          <w:szCs w:val="28"/>
          <w:rtl/>
        </w:rPr>
        <w:t>الولايات المتحدة الأمريكية</w:t>
      </w:r>
      <w:r>
        <w:rPr>
          <w:rFonts w:cs="Simplified Arabic"/>
          <w:sz w:val="28"/>
          <w:szCs w:val="28"/>
          <w:rtl/>
        </w:rPr>
        <w:t xml:space="preserve"> على إثر ذلك أقدمت </w:t>
      </w:r>
      <w:r>
        <w:rPr>
          <w:rFonts w:cs="Simplified Arabic" w:hint="cs"/>
          <w:sz w:val="28"/>
          <w:szCs w:val="28"/>
          <w:rtl/>
        </w:rPr>
        <w:t>(</w:t>
      </w:r>
      <w:r>
        <w:rPr>
          <w:rFonts w:cs="Simplified Arabic"/>
          <w:sz w:val="26"/>
          <w:szCs w:val="26"/>
        </w:rPr>
        <w:t>IBM</w:t>
      </w:r>
      <w:r>
        <w:rPr>
          <w:rFonts w:cs="Simplified Arabic" w:hint="cs"/>
          <w:sz w:val="26"/>
          <w:szCs w:val="26"/>
          <w:rtl/>
        </w:rPr>
        <w:t>)</w:t>
      </w:r>
      <w:r>
        <w:rPr>
          <w:rFonts w:cs="Simplified Arabic"/>
          <w:sz w:val="28"/>
          <w:szCs w:val="28"/>
          <w:rtl/>
        </w:rPr>
        <w:t xml:space="preserve"> على تحويل وديعتها من </w:t>
      </w:r>
      <w:r>
        <w:rPr>
          <w:rFonts w:cs="Simplified Arabic" w:hint="cs"/>
          <w:sz w:val="28"/>
          <w:szCs w:val="28"/>
          <w:rtl/>
        </w:rPr>
        <w:t>(</w:t>
      </w:r>
      <w:r>
        <w:rPr>
          <w:rFonts w:cs="Simplified Arabic"/>
          <w:sz w:val="26"/>
          <w:szCs w:val="26"/>
        </w:rPr>
        <w:t>Citybank</w:t>
      </w:r>
      <w:r>
        <w:rPr>
          <w:rFonts w:cs="Simplified Arabic" w:hint="cs"/>
          <w:sz w:val="28"/>
          <w:szCs w:val="28"/>
          <w:rtl/>
        </w:rPr>
        <w:t xml:space="preserve">) </w:t>
      </w:r>
      <w:r>
        <w:rPr>
          <w:rFonts w:cs="Simplified Arabic"/>
          <w:sz w:val="28"/>
          <w:szCs w:val="28"/>
          <w:rtl/>
        </w:rPr>
        <w:t xml:space="preserve">إلى </w:t>
      </w:r>
      <w:r>
        <w:rPr>
          <w:rFonts w:cs="Simplified Arabic" w:hint="cs"/>
          <w:sz w:val="28"/>
          <w:szCs w:val="28"/>
          <w:rtl/>
        </w:rPr>
        <w:t>(</w:t>
      </w:r>
      <w:r>
        <w:rPr>
          <w:rFonts w:cs="Simplified Arabic"/>
          <w:sz w:val="26"/>
          <w:szCs w:val="26"/>
        </w:rPr>
        <w:t>Barclays</w:t>
      </w:r>
      <w:r>
        <w:rPr>
          <w:rFonts w:cs="Simplified Arabic" w:hint="cs"/>
          <w:sz w:val="28"/>
          <w:szCs w:val="28"/>
          <w:rtl/>
        </w:rPr>
        <w:t>)</w:t>
      </w:r>
      <w:r>
        <w:rPr>
          <w:rFonts w:cs="Simplified Arabic"/>
          <w:sz w:val="28"/>
          <w:szCs w:val="28"/>
          <w:rtl/>
        </w:rPr>
        <w:t xml:space="preserve"> في نفس الوقت فإن </w:t>
      </w:r>
      <w:r>
        <w:rPr>
          <w:rFonts w:cs="Simplified Arabic" w:hint="cs"/>
          <w:sz w:val="28"/>
          <w:szCs w:val="28"/>
          <w:rtl/>
        </w:rPr>
        <w:t>(</w:t>
      </w:r>
      <w:r>
        <w:rPr>
          <w:rFonts w:cs="Simplified Arabic"/>
          <w:sz w:val="26"/>
          <w:szCs w:val="26"/>
        </w:rPr>
        <w:t>Barclays</w:t>
      </w:r>
      <w:r>
        <w:rPr>
          <w:rFonts w:cs="Simplified Arabic" w:hint="cs"/>
          <w:sz w:val="28"/>
          <w:szCs w:val="28"/>
          <w:rtl/>
        </w:rPr>
        <w:t xml:space="preserve">) </w:t>
      </w:r>
      <w:r>
        <w:rPr>
          <w:rFonts w:cs="Simplified Arabic"/>
          <w:sz w:val="28"/>
          <w:szCs w:val="28"/>
          <w:rtl/>
        </w:rPr>
        <w:t xml:space="preserve">المتلقي لوديعة بالنقد الأجنبي (بالدولار) من </w:t>
      </w:r>
      <w:r>
        <w:rPr>
          <w:rFonts w:cs="Simplified Arabic"/>
          <w:sz w:val="28"/>
          <w:szCs w:val="28"/>
        </w:rPr>
        <w:t>(</w:t>
      </w:r>
      <w:r>
        <w:rPr>
          <w:rFonts w:cs="Simplified Arabic"/>
          <w:sz w:val="26"/>
          <w:szCs w:val="26"/>
        </w:rPr>
        <w:t>IBM</w:t>
      </w:r>
      <w:r>
        <w:rPr>
          <w:rFonts w:cs="Simplified Arabic"/>
          <w:sz w:val="28"/>
          <w:szCs w:val="28"/>
        </w:rPr>
        <w:t>)</w:t>
      </w:r>
      <w:r>
        <w:rPr>
          <w:rFonts w:cs="Simplified Arabic"/>
          <w:sz w:val="28"/>
          <w:szCs w:val="28"/>
          <w:rtl/>
        </w:rPr>
        <w:t xml:space="preserve"> طلب من هذه الأخيرة تحويلها لحسابه المفتوح لدى مراسله في </w:t>
      </w:r>
      <w:r>
        <w:rPr>
          <w:rFonts w:cs="Simplified Arabic" w:hint="cs"/>
          <w:sz w:val="28"/>
          <w:szCs w:val="28"/>
          <w:rtl/>
        </w:rPr>
        <w:t>الولايات المتحدة الأمريكية</w:t>
      </w:r>
      <w:r>
        <w:rPr>
          <w:rFonts w:cs="Simplified Arabic"/>
          <w:sz w:val="28"/>
          <w:szCs w:val="28"/>
          <w:rtl/>
        </w:rPr>
        <w:t xml:space="preserve"> في </w:t>
      </w:r>
      <w:r>
        <w:rPr>
          <w:rFonts w:cs="Simplified Arabic" w:hint="cs"/>
          <w:sz w:val="28"/>
          <w:szCs w:val="28"/>
          <w:rtl/>
          <w:lang w:bidi="ar-DZ"/>
        </w:rPr>
        <w:t>(</w:t>
      </w:r>
      <w:r>
        <w:rPr>
          <w:rFonts w:cs="Simplified Arabic"/>
          <w:sz w:val="28"/>
          <w:szCs w:val="28"/>
        </w:rPr>
        <w:t>Morgan</w:t>
      </w:r>
      <w:r>
        <w:rPr>
          <w:rFonts w:cs="Simplified Arabic" w:hint="cs"/>
          <w:sz w:val="28"/>
          <w:szCs w:val="28"/>
          <w:rtl/>
        </w:rPr>
        <w:t>)</w:t>
      </w:r>
      <w:r>
        <w:rPr>
          <w:rFonts w:cs="Simplified Arabic"/>
          <w:sz w:val="28"/>
          <w:szCs w:val="28"/>
          <w:rtl/>
        </w:rPr>
        <w:t>، عند ذلك تجري القيود التالية:</w:t>
      </w: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بنك (</w:t>
      </w:r>
      <w:r>
        <w:rPr>
          <w:rFonts w:cs="Simplified Arabic"/>
          <w:b/>
          <w:bCs/>
          <w:sz w:val="26"/>
          <w:szCs w:val="26"/>
        </w:rPr>
        <w:t>Citybank</w:t>
      </w:r>
      <w:r>
        <w:rPr>
          <w:rFonts w:cs="Simplified Arabic" w:hint="cs"/>
          <w:b/>
          <w:bCs/>
          <w:sz w:val="28"/>
          <w:szCs w:val="28"/>
          <w:rtl/>
        </w:rPr>
        <w:t>)</w:t>
      </w:r>
    </w:p>
    <w:tbl>
      <w:tblPr>
        <w:bidiVisual/>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4320"/>
      </w:tblGrid>
      <w:tr w:rsidR="006907BC" w:rsidTr="0017531E">
        <w:tc>
          <w:tcPr>
            <w:tcW w:w="37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الموجودات</w:t>
            </w:r>
          </w:p>
        </w:tc>
        <w:tc>
          <w:tcPr>
            <w:tcW w:w="432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المطلوبات</w:t>
            </w:r>
          </w:p>
        </w:tc>
      </w:tr>
      <w:tr w:rsidR="006907BC" w:rsidTr="0017531E">
        <w:tc>
          <w:tcPr>
            <w:tcW w:w="37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w:t>
            </w:r>
          </w:p>
        </w:tc>
        <w:tc>
          <w:tcPr>
            <w:tcW w:w="432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وديعة عائدة </w:t>
            </w:r>
            <w:r>
              <w:rPr>
                <w:rFonts w:cs="Simplified Arabic"/>
                <w:sz w:val="28"/>
                <w:szCs w:val="28"/>
              </w:rPr>
              <w:t>IBM</w:t>
            </w:r>
            <w:r>
              <w:rPr>
                <w:rFonts w:cs="Simplified Arabic"/>
                <w:sz w:val="28"/>
                <w:szCs w:val="28"/>
                <w:rtl/>
              </w:rPr>
              <w:t xml:space="preserve"> :20</w:t>
            </w:r>
            <w:r>
              <w:rPr>
                <w:rFonts w:cs="Simplified Arabic"/>
                <w:sz w:val="28"/>
                <w:szCs w:val="28"/>
              </w:rPr>
              <w:t>-</w:t>
            </w:r>
          </w:p>
        </w:tc>
      </w:tr>
    </w:tbl>
    <w:p w:rsidR="006907BC" w:rsidRDefault="006907BC" w:rsidP="002F3C0B">
      <w:pPr>
        <w:widowControl w:val="0"/>
        <w:bidi/>
        <w:spacing w:after="0" w:line="240" w:lineRule="auto"/>
        <w:jc w:val="both"/>
        <w:rPr>
          <w:rFonts w:cs="Simplified Arabic"/>
          <w:sz w:val="28"/>
          <w:szCs w:val="28"/>
          <w:rtl/>
          <w:lang w:bidi="ar-DZ"/>
        </w:rPr>
      </w:pPr>
    </w:p>
    <w:p w:rsidR="006907BC"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بنك (</w:t>
      </w:r>
      <w:r>
        <w:rPr>
          <w:rFonts w:cs="Simplified Arabic"/>
          <w:b/>
          <w:bCs/>
          <w:sz w:val="26"/>
          <w:szCs w:val="26"/>
        </w:rPr>
        <w:t>Barclays</w:t>
      </w:r>
      <w:r>
        <w:rPr>
          <w:rFonts w:cs="Simplified Arabic" w:hint="cs"/>
          <w:b/>
          <w:bCs/>
          <w:sz w:val="28"/>
          <w:szCs w:val="28"/>
          <w:rtl/>
        </w:rPr>
        <w:t>)                                بنك</w:t>
      </w:r>
      <w:r>
        <w:rPr>
          <w:rFonts w:cs="Simplified Arabic"/>
          <w:b/>
          <w:bCs/>
          <w:sz w:val="28"/>
          <w:szCs w:val="28"/>
        </w:rPr>
        <w:t xml:space="preserve"> </w:t>
      </w:r>
      <w:r>
        <w:rPr>
          <w:rFonts w:cs="Simplified Arabic" w:hint="cs"/>
          <w:b/>
          <w:bCs/>
          <w:sz w:val="28"/>
          <w:szCs w:val="28"/>
          <w:rtl/>
        </w:rPr>
        <w:t>(</w:t>
      </w:r>
      <w:r>
        <w:rPr>
          <w:rFonts w:cs="Simplified Arabic"/>
          <w:b/>
          <w:bCs/>
          <w:sz w:val="26"/>
          <w:szCs w:val="26"/>
        </w:rPr>
        <w:t>Morgan</w:t>
      </w:r>
      <w:r>
        <w:rPr>
          <w:rFonts w:cs="Simplified Arabic" w:hint="cs"/>
          <w:b/>
          <w:bCs/>
          <w:sz w:val="28"/>
          <w:szCs w:val="28"/>
          <w:rtl/>
        </w:rPr>
        <w:t>)</w:t>
      </w:r>
    </w:p>
    <w:tbl>
      <w:tblPr>
        <w:bidiVisual/>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980"/>
      </w:tblGrid>
      <w:tr w:rsidR="006907BC" w:rsidTr="0017531E">
        <w:tc>
          <w:tcPr>
            <w:tcW w:w="19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الموجودات</w:t>
            </w:r>
          </w:p>
        </w:tc>
        <w:tc>
          <w:tcPr>
            <w:tcW w:w="1980" w:type="dxa"/>
            <w:tcBorders>
              <w:top w:val="single" w:sz="4" w:space="0" w:color="auto"/>
              <w:left w:val="single" w:sz="4" w:space="0" w:color="auto"/>
              <w:bottom w:val="single" w:sz="4" w:space="0" w:color="auto"/>
              <w:right w:val="single" w:sz="4" w:space="0" w:color="auto"/>
            </w:tcBorders>
            <w:vAlign w:val="center"/>
          </w:tcPr>
          <w:p w:rsidR="006907BC" w:rsidRDefault="00EA786E" w:rsidP="002F3C0B">
            <w:pPr>
              <w:widowControl w:val="0"/>
              <w:bidi/>
              <w:spacing w:after="0" w:line="240" w:lineRule="auto"/>
              <w:jc w:val="both"/>
              <w:rPr>
                <w:rFonts w:cs="Simplified Arabic"/>
                <w:b/>
                <w:bCs/>
                <w:sz w:val="28"/>
                <w:szCs w:val="28"/>
              </w:rPr>
            </w:pPr>
            <w:r w:rsidRPr="00EA786E">
              <w:rPr>
                <w:rFonts w:cs="Simplified Arabic"/>
                <w:noProof/>
                <w:sz w:val="28"/>
                <w:szCs w:val="28"/>
              </w:rPr>
              <w:pict>
                <v:shape id="_x0000_s1394" type="#_x0000_t202" style="position:absolute;left:0;text-align:left;margin-left:-258.75pt;margin-top:1pt;width:212.4pt;height:142.5pt;z-index:251920384;mso-position-horizontal-relative:text;mso-position-vertical-relative:text" filled="f" stroked="f">
                  <v:textbox style="mso-next-textbox:#_x0000_s1394" inset="0,0,0,0">
                    <w:txbxContent>
                      <w:tbl>
                        <w:tblPr>
                          <w:tblW w:w="0" w:type="auto"/>
                          <w:jc w:val="righ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980"/>
                        </w:tblGrid>
                        <w:tr w:rsidR="009E5572">
                          <w:trPr>
                            <w:trHeight w:val="883"/>
                            <w:jc w:val="right"/>
                          </w:trPr>
                          <w:tc>
                            <w:tcPr>
                              <w:tcW w:w="1908" w:type="dxa"/>
                              <w:tcBorders>
                                <w:top w:val="single" w:sz="4" w:space="0" w:color="auto"/>
                                <w:left w:val="single" w:sz="4" w:space="0" w:color="auto"/>
                                <w:bottom w:val="single" w:sz="4" w:space="0" w:color="auto"/>
                                <w:right w:val="single" w:sz="4" w:space="0" w:color="auto"/>
                              </w:tcBorders>
                              <w:vAlign w:val="center"/>
                            </w:tcPr>
                            <w:p w:rsidR="009E5572" w:rsidRDefault="009E5572">
                              <w:pPr>
                                <w:rPr>
                                  <w:rFonts w:cs="Simplified Arabic"/>
                                  <w:b/>
                                  <w:bCs/>
                                  <w:sz w:val="28"/>
                                  <w:szCs w:val="28"/>
                                </w:rPr>
                              </w:pPr>
                              <w:r>
                                <w:rPr>
                                  <w:rFonts w:cs="Simplified Arabic"/>
                                  <w:b/>
                                  <w:bCs/>
                                  <w:sz w:val="28"/>
                                  <w:szCs w:val="28"/>
                                  <w:rtl/>
                                </w:rPr>
                                <w:t>التغيير في الموجودات</w:t>
                              </w:r>
                            </w:p>
                          </w:tc>
                          <w:tc>
                            <w:tcPr>
                              <w:tcW w:w="1980" w:type="dxa"/>
                              <w:tcBorders>
                                <w:top w:val="single" w:sz="4" w:space="0" w:color="auto"/>
                                <w:left w:val="single" w:sz="4" w:space="0" w:color="auto"/>
                                <w:bottom w:val="single" w:sz="4" w:space="0" w:color="auto"/>
                                <w:right w:val="single" w:sz="4" w:space="0" w:color="auto"/>
                              </w:tcBorders>
                              <w:vAlign w:val="center"/>
                            </w:tcPr>
                            <w:p w:rsidR="009E5572" w:rsidRDefault="009E5572">
                              <w:pPr>
                                <w:rPr>
                                  <w:rFonts w:cs="Simplified Arabic"/>
                                  <w:b/>
                                  <w:bCs/>
                                  <w:sz w:val="28"/>
                                  <w:szCs w:val="28"/>
                                </w:rPr>
                              </w:pPr>
                              <w:r>
                                <w:rPr>
                                  <w:rFonts w:cs="Simplified Arabic"/>
                                  <w:b/>
                                  <w:bCs/>
                                  <w:sz w:val="28"/>
                                  <w:szCs w:val="28"/>
                                  <w:rtl/>
                                </w:rPr>
                                <w:t>التغيير في المطلوبات</w:t>
                              </w:r>
                            </w:p>
                          </w:tc>
                        </w:tr>
                        <w:tr w:rsidR="009E5572">
                          <w:trPr>
                            <w:trHeight w:val="1798"/>
                            <w:jc w:val="right"/>
                          </w:trPr>
                          <w:tc>
                            <w:tcPr>
                              <w:tcW w:w="1908" w:type="dxa"/>
                              <w:tcBorders>
                                <w:top w:val="single" w:sz="4" w:space="0" w:color="auto"/>
                                <w:left w:val="single" w:sz="4" w:space="0" w:color="auto"/>
                                <w:bottom w:val="single" w:sz="4" w:space="0" w:color="auto"/>
                                <w:right w:val="single" w:sz="4" w:space="0" w:color="auto"/>
                              </w:tcBorders>
                              <w:vAlign w:val="center"/>
                            </w:tcPr>
                            <w:p w:rsidR="009E5572" w:rsidRDefault="009E5572">
                              <w:pPr>
                                <w:rPr>
                                  <w:rFonts w:cs="Simplified Arabic"/>
                                  <w:sz w:val="28"/>
                                  <w:szCs w:val="28"/>
                                </w:rPr>
                              </w:pPr>
                              <w:r>
                                <w:rPr>
                                  <w:rFonts w:cs="Simplified Arabic"/>
                                  <w:sz w:val="28"/>
                                  <w:szCs w:val="28"/>
                                  <w:rtl/>
                                </w:rPr>
                                <w:t>.............</w:t>
                              </w:r>
                            </w:p>
                          </w:tc>
                          <w:tc>
                            <w:tcPr>
                              <w:tcW w:w="1980" w:type="dxa"/>
                              <w:tcBorders>
                                <w:top w:val="single" w:sz="4" w:space="0" w:color="auto"/>
                                <w:left w:val="single" w:sz="4" w:space="0" w:color="auto"/>
                                <w:bottom w:val="single" w:sz="4" w:space="0" w:color="auto"/>
                                <w:right w:val="single" w:sz="4" w:space="0" w:color="auto"/>
                              </w:tcBorders>
                              <w:vAlign w:val="center"/>
                            </w:tcPr>
                            <w:p w:rsidR="009E5572" w:rsidRDefault="009E5572">
                              <w:pPr>
                                <w:rPr>
                                  <w:rFonts w:cs="Simplified Arabic"/>
                                  <w:sz w:val="28"/>
                                  <w:szCs w:val="28"/>
                                </w:rPr>
                              </w:pPr>
                              <w:r>
                                <w:rPr>
                                  <w:rFonts w:cs="Simplified Arabic"/>
                                  <w:sz w:val="28"/>
                                  <w:szCs w:val="28"/>
                                  <w:rtl/>
                                </w:rPr>
                                <w:t xml:space="preserve">وديعة عائدة لـ </w:t>
                              </w:r>
                              <w:r>
                                <w:rPr>
                                  <w:rFonts w:cs="Simplified Arabic"/>
                                  <w:sz w:val="28"/>
                                  <w:szCs w:val="28"/>
                                </w:rPr>
                                <w:t>IBM</w:t>
                              </w:r>
                              <w:r>
                                <w:rPr>
                                  <w:rFonts w:cs="Simplified Arabic"/>
                                  <w:sz w:val="28"/>
                                  <w:szCs w:val="28"/>
                                  <w:rtl/>
                                </w:rPr>
                                <w:t xml:space="preserve"> :20</w:t>
                              </w:r>
                              <w:r>
                                <w:rPr>
                                  <w:rFonts w:cs="Simplified Arabic"/>
                                  <w:sz w:val="28"/>
                                  <w:szCs w:val="28"/>
                                </w:rPr>
                                <w:t>-</w:t>
                              </w:r>
                            </w:p>
                          </w:tc>
                        </w:tr>
                      </w:tbl>
                      <w:p w:rsidR="009E5572" w:rsidRDefault="009E5572" w:rsidP="006907BC">
                        <w:pPr>
                          <w:jc w:val="center"/>
                        </w:pPr>
                      </w:p>
                    </w:txbxContent>
                  </v:textbox>
                  <w10:wrap anchorx="page"/>
                </v:shape>
              </w:pict>
            </w:r>
            <w:r w:rsidR="006907BC">
              <w:rPr>
                <w:rFonts w:cs="Simplified Arabic"/>
                <w:b/>
                <w:bCs/>
                <w:sz w:val="28"/>
                <w:szCs w:val="28"/>
                <w:rtl/>
              </w:rPr>
              <w:t>التغيير في المطلوبات</w:t>
            </w:r>
          </w:p>
        </w:tc>
      </w:tr>
      <w:tr w:rsidR="006907BC" w:rsidTr="0017531E">
        <w:trPr>
          <w:trHeight w:val="1201"/>
        </w:trPr>
        <w:tc>
          <w:tcPr>
            <w:tcW w:w="19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hint="cs"/>
                <w:sz w:val="28"/>
                <w:szCs w:val="28"/>
                <w:rtl/>
              </w:rPr>
              <w:lastRenderedPageBreak/>
              <w:t>وديعة لدى (</w:t>
            </w:r>
            <w:r>
              <w:rPr>
                <w:rFonts w:cs="Simplified Arabic"/>
                <w:b/>
                <w:bCs/>
                <w:sz w:val="26"/>
                <w:szCs w:val="26"/>
              </w:rPr>
              <w:t>Morgan</w:t>
            </w:r>
            <w:r>
              <w:rPr>
                <w:rFonts w:cs="Simplified Arabic" w:hint="cs"/>
                <w:sz w:val="28"/>
                <w:szCs w:val="28"/>
                <w:rtl/>
              </w:rPr>
              <w:t>) 20+ (حساب لدى المراسل</w:t>
            </w:r>
          </w:p>
        </w:tc>
        <w:tc>
          <w:tcPr>
            <w:tcW w:w="198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وديعة</w:t>
            </w:r>
            <w:r>
              <w:rPr>
                <w:rFonts w:cs="Simplified Arabic" w:hint="cs"/>
                <w:sz w:val="28"/>
                <w:szCs w:val="28"/>
                <w:rtl/>
              </w:rPr>
              <w:t xml:space="preserve"> لأجل</w:t>
            </w:r>
            <w:r>
              <w:rPr>
                <w:rFonts w:cs="Simplified Arabic"/>
                <w:sz w:val="28"/>
                <w:szCs w:val="28"/>
                <w:rtl/>
              </w:rPr>
              <w:t xml:space="preserve"> عائدة لـ </w:t>
            </w:r>
            <w:r>
              <w:rPr>
                <w:rFonts w:cs="Simplified Arabic"/>
                <w:sz w:val="28"/>
                <w:szCs w:val="28"/>
              </w:rPr>
              <w:t>IBM</w:t>
            </w:r>
            <w:r>
              <w:rPr>
                <w:rFonts w:cs="Simplified Arabic"/>
                <w:sz w:val="28"/>
                <w:szCs w:val="28"/>
                <w:rtl/>
              </w:rPr>
              <w:t xml:space="preserve"> :20</w:t>
            </w:r>
            <w:r>
              <w:rPr>
                <w:rFonts w:cs="Simplified Arabic"/>
                <w:sz w:val="28"/>
                <w:szCs w:val="28"/>
              </w:rPr>
              <w:t>-</w:t>
            </w:r>
          </w:p>
        </w:tc>
      </w:tr>
    </w:tbl>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يتبين أن هناك خلقا لـ20 مليون يورودولار لأنه ظهرت وديعة  بالدولار لدى بنك </w:t>
      </w:r>
      <w:r>
        <w:rPr>
          <w:rFonts w:cs="Simplified Arabic" w:hint="cs"/>
          <w:sz w:val="28"/>
          <w:szCs w:val="28"/>
          <w:rtl/>
        </w:rPr>
        <w:t>(</w:t>
      </w:r>
      <w:r>
        <w:rPr>
          <w:rFonts w:cs="Simplified Arabic"/>
          <w:sz w:val="26"/>
          <w:szCs w:val="26"/>
        </w:rPr>
        <w:t>Barclays</w:t>
      </w:r>
      <w:r>
        <w:rPr>
          <w:rFonts w:cs="Simplified Arabic" w:hint="cs"/>
          <w:sz w:val="28"/>
          <w:szCs w:val="28"/>
          <w:rtl/>
        </w:rPr>
        <w:t>)</w:t>
      </w:r>
      <w:r>
        <w:rPr>
          <w:rFonts w:cs="Simplified Arabic"/>
          <w:sz w:val="28"/>
          <w:szCs w:val="28"/>
          <w:rtl/>
        </w:rPr>
        <w:t xml:space="preserve"> اللندني، الموجود بالتأكيد خارج </w:t>
      </w:r>
      <w:r>
        <w:rPr>
          <w:rFonts w:cs="Simplified Arabic" w:hint="cs"/>
          <w:sz w:val="28"/>
          <w:szCs w:val="28"/>
          <w:rtl/>
        </w:rPr>
        <w:t>الولايات المتحدة الأمريكية</w:t>
      </w:r>
      <w:r>
        <w:rPr>
          <w:rFonts w:cs="Simplified Arabic"/>
          <w:sz w:val="28"/>
          <w:szCs w:val="28"/>
          <w:rtl/>
        </w:rPr>
        <w:t xml:space="preserve">، لكن يلاحظ أن هذا الخلق لليورودولار لم يترافق مع تقلص الكتلة النقدية في </w:t>
      </w:r>
      <w:r>
        <w:rPr>
          <w:rFonts w:cs="Simplified Arabic" w:hint="cs"/>
          <w:sz w:val="28"/>
          <w:szCs w:val="28"/>
          <w:rtl/>
        </w:rPr>
        <w:t>الولايات المتحدة الأمريكية</w:t>
      </w:r>
      <w:r>
        <w:rPr>
          <w:rFonts w:cs="Simplified Arabic"/>
          <w:sz w:val="28"/>
          <w:szCs w:val="28"/>
          <w:rtl/>
        </w:rPr>
        <w:t xml:space="preserve"> لأن تحويل وديعة </w:t>
      </w:r>
      <w:r>
        <w:rPr>
          <w:rFonts w:cs="Simplified Arabic" w:hint="cs"/>
          <w:sz w:val="28"/>
          <w:szCs w:val="28"/>
          <w:rtl/>
        </w:rPr>
        <w:t>(</w:t>
      </w:r>
      <w:r>
        <w:rPr>
          <w:rFonts w:cs="Simplified Arabic"/>
          <w:sz w:val="26"/>
          <w:szCs w:val="26"/>
        </w:rPr>
        <w:t>IBM</w:t>
      </w:r>
      <w:r>
        <w:rPr>
          <w:rFonts w:cs="Simplified Arabic" w:hint="cs"/>
          <w:sz w:val="28"/>
          <w:szCs w:val="28"/>
          <w:rtl/>
        </w:rPr>
        <w:t>)</w:t>
      </w:r>
      <w:r>
        <w:rPr>
          <w:rFonts w:cs="Simplified Arabic"/>
          <w:sz w:val="28"/>
          <w:szCs w:val="28"/>
          <w:rtl/>
        </w:rPr>
        <w:t xml:space="preserve"> من </w:t>
      </w:r>
      <w:r>
        <w:rPr>
          <w:rFonts w:cs="Simplified Arabic" w:hint="cs"/>
          <w:sz w:val="28"/>
          <w:szCs w:val="28"/>
          <w:rtl/>
        </w:rPr>
        <w:t>(</w:t>
      </w:r>
      <w:r>
        <w:rPr>
          <w:rFonts w:cs="Simplified Arabic"/>
          <w:sz w:val="26"/>
          <w:szCs w:val="26"/>
        </w:rPr>
        <w:t>Citybank</w:t>
      </w:r>
      <w:r>
        <w:rPr>
          <w:rFonts w:cs="Simplified Arabic" w:hint="cs"/>
          <w:sz w:val="28"/>
          <w:szCs w:val="28"/>
          <w:rtl/>
        </w:rPr>
        <w:t>)</w:t>
      </w:r>
      <w:r>
        <w:rPr>
          <w:rFonts w:cs="Simplified Arabic"/>
          <w:sz w:val="28"/>
          <w:szCs w:val="28"/>
          <w:rtl/>
        </w:rPr>
        <w:t xml:space="preserve"> قابل</w:t>
      </w:r>
      <w:r>
        <w:rPr>
          <w:rFonts w:cs="Simplified Arabic" w:hint="cs"/>
          <w:sz w:val="28"/>
          <w:szCs w:val="28"/>
          <w:rtl/>
        </w:rPr>
        <w:t>ه</w:t>
      </w:r>
      <w:r>
        <w:rPr>
          <w:rFonts w:cs="Simplified Arabic"/>
          <w:sz w:val="28"/>
          <w:szCs w:val="28"/>
          <w:rtl/>
        </w:rPr>
        <w:t xml:space="preserve"> ارتفاع في ودائع </w:t>
      </w:r>
      <w:r>
        <w:rPr>
          <w:rFonts w:cs="Simplified Arabic" w:hint="cs"/>
          <w:sz w:val="28"/>
          <w:szCs w:val="28"/>
          <w:rtl/>
        </w:rPr>
        <w:t>(</w:t>
      </w:r>
      <w:r>
        <w:rPr>
          <w:rFonts w:cs="Simplified Arabic"/>
          <w:sz w:val="26"/>
          <w:szCs w:val="26"/>
        </w:rPr>
        <w:t>Barclays</w:t>
      </w:r>
      <w:r>
        <w:rPr>
          <w:rFonts w:cs="Simplified Arabic" w:hint="cs"/>
          <w:sz w:val="28"/>
          <w:szCs w:val="28"/>
          <w:rtl/>
        </w:rPr>
        <w:t>)</w:t>
      </w:r>
      <w:r>
        <w:rPr>
          <w:rFonts w:cs="Simplified Arabic"/>
          <w:sz w:val="28"/>
          <w:szCs w:val="28"/>
          <w:rtl/>
        </w:rPr>
        <w:t xml:space="preserve"> لدى مراسل</w:t>
      </w:r>
      <w:r>
        <w:rPr>
          <w:rFonts w:cs="Simplified Arabic" w:hint="cs"/>
          <w:sz w:val="28"/>
          <w:szCs w:val="28"/>
          <w:rtl/>
        </w:rPr>
        <w:t>ه</w:t>
      </w:r>
      <w:r>
        <w:rPr>
          <w:rFonts w:cs="Simplified Arabic"/>
          <w:sz w:val="28"/>
          <w:szCs w:val="28"/>
          <w:rtl/>
        </w:rPr>
        <w:t xml:space="preserve"> </w:t>
      </w:r>
      <w:r>
        <w:rPr>
          <w:rFonts w:cs="Simplified Arabic" w:hint="cs"/>
          <w:sz w:val="28"/>
          <w:szCs w:val="28"/>
          <w:rtl/>
        </w:rPr>
        <w:t>(</w:t>
      </w:r>
      <w:r>
        <w:rPr>
          <w:rFonts w:cs="Simplified Arabic"/>
          <w:sz w:val="26"/>
          <w:szCs w:val="26"/>
        </w:rPr>
        <w:t>Morgan</w:t>
      </w:r>
      <w:r>
        <w:rPr>
          <w:rFonts w:cs="Simplified Arabic" w:hint="cs"/>
          <w:sz w:val="28"/>
          <w:szCs w:val="28"/>
          <w:rtl/>
        </w:rPr>
        <w:t>)</w:t>
      </w:r>
      <w:r>
        <w:rPr>
          <w:rFonts w:cs="Simplified Arabic"/>
          <w:sz w:val="28"/>
          <w:szCs w:val="28"/>
          <w:rtl/>
        </w:rPr>
        <w:t xml:space="preserve">، </w:t>
      </w:r>
      <w:r>
        <w:rPr>
          <w:rFonts w:cs="Simplified Arabic" w:hint="cs"/>
          <w:sz w:val="28"/>
          <w:szCs w:val="28"/>
          <w:rtl/>
        </w:rPr>
        <w:t>م</w:t>
      </w:r>
      <w:r>
        <w:rPr>
          <w:rFonts w:cs="Simplified Arabic"/>
          <w:sz w:val="28"/>
          <w:szCs w:val="28"/>
          <w:rtl/>
        </w:rPr>
        <w:t xml:space="preserve">ما تقدم يتضح أنه لا يوجد خروج فعلي للدولار من </w:t>
      </w:r>
      <w:r>
        <w:rPr>
          <w:rFonts w:cs="Simplified Arabic" w:hint="cs"/>
          <w:sz w:val="28"/>
          <w:szCs w:val="28"/>
          <w:rtl/>
        </w:rPr>
        <w:t>الولايات المتحدة الأمريكية</w:t>
      </w:r>
      <w:r>
        <w:rPr>
          <w:rFonts w:cs="Simplified Arabic"/>
          <w:sz w:val="28"/>
          <w:szCs w:val="28"/>
          <w:rtl/>
        </w:rPr>
        <w:t xml:space="preserve"> (خارج حدود </w:t>
      </w:r>
      <w:r>
        <w:rPr>
          <w:rFonts w:cs="Simplified Arabic" w:hint="cs"/>
          <w:sz w:val="28"/>
          <w:szCs w:val="28"/>
          <w:rtl/>
        </w:rPr>
        <w:t>الولايات المتحدة الأمريكية</w:t>
      </w:r>
      <w:r>
        <w:rPr>
          <w:rFonts w:cs="Simplified Arabic"/>
          <w:sz w:val="28"/>
          <w:szCs w:val="28"/>
          <w:rtl/>
        </w:rPr>
        <w:t>) بل حدث خلق لليورودولار من دون أي انخفاض للكتلة النقدية الأمريكية.</w:t>
      </w:r>
    </w:p>
    <w:p w:rsidR="006907BC" w:rsidRDefault="006907BC" w:rsidP="002F3C0B">
      <w:pPr>
        <w:widowControl w:val="0"/>
        <w:bidi/>
        <w:spacing w:after="0" w:line="240" w:lineRule="auto"/>
        <w:jc w:val="both"/>
        <w:rPr>
          <w:rFonts w:cs="Simplified Arabic"/>
          <w:sz w:val="28"/>
          <w:szCs w:val="28"/>
          <w:u w:val="single"/>
          <w:rtl/>
        </w:rPr>
      </w:pPr>
      <w:r>
        <w:rPr>
          <w:rFonts w:cs="Simplified Arabic"/>
          <w:sz w:val="28"/>
          <w:szCs w:val="28"/>
          <w:u w:val="single"/>
          <w:rtl/>
        </w:rPr>
        <w:t>العملية الرابعة</w:t>
      </w:r>
      <w:r>
        <w:rPr>
          <w:rFonts w:cs="Simplified Arabic"/>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يستخدم بنك </w:t>
      </w:r>
      <w:r>
        <w:rPr>
          <w:rFonts w:cs="Simplified Arabic" w:hint="cs"/>
          <w:sz w:val="28"/>
          <w:szCs w:val="28"/>
          <w:rtl/>
        </w:rPr>
        <w:t>(</w:t>
      </w:r>
      <w:r>
        <w:rPr>
          <w:rFonts w:cs="Simplified Arabic"/>
          <w:sz w:val="26"/>
          <w:szCs w:val="26"/>
        </w:rPr>
        <w:t>Barclays</w:t>
      </w:r>
      <w:r>
        <w:rPr>
          <w:rFonts w:cs="Simplified Arabic" w:hint="cs"/>
          <w:sz w:val="26"/>
          <w:szCs w:val="26"/>
          <w:rtl/>
        </w:rPr>
        <w:t>)</w:t>
      </w:r>
      <w:r>
        <w:rPr>
          <w:rFonts w:cs="Simplified Arabic"/>
          <w:sz w:val="28"/>
          <w:szCs w:val="28"/>
          <w:rtl/>
        </w:rPr>
        <w:t xml:space="preserve"> الذي يتوجب عليه توفير مردود لوديعة </w:t>
      </w:r>
      <w:r>
        <w:rPr>
          <w:rFonts w:cs="Simplified Arabic" w:hint="cs"/>
          <w:sz w:val="28"/>
          <w:szCs w:val="28"/>
          <w:rtl/>
        </w:rPr>
        <w:t>(</w:t>
      </w:r>
      <w:r>
        <w:rPr>
          <w:rFonts w:cs="Simplified Arabic"/>
          <w:sz w:val="26"/>
          <w:szCs w:val="26"/>
        </w:rPr>
        <w:t>IBM</w:t>
      </w:r>
      <w:r>
        <w:rPr>
          <w:rFonts w:cs="Simplified Arabic" w:hint="cs"/>
          <w:sz w:val="26"/>
          <w:szCs w:val="26"/>
          <w:rtl/>
        </w:rPr>
        <w:t>)</w:t>
      </w:r>
      <w:r>
        <w:rPr>
          <w:rFonts w:cs="Simplified Arabic"/>
          <w:sz w:val="28"/>
          <w:szCs w:val="28"/>
          <w:rtl/>
        </w:rPr>
        <w:t xml:space="preserve"> جزءا </w:t>
      </w:r>
      <w:r>
        <w:rPr>
          <w:rFonts w:cs="Simplified Arabic" w:hint="cs"/>
          <w:sz w:val="28"/>
          <w:szCs w:val="28"/>
          <w:rtl/>
        </w:rPr>
        <w:t>م</w:t>
      </w:r>
      <w:r>
        <w:rPr>
          <w:rFonts w:cs="Simplified Arabic"/>
          <w:sz w:val="28"/>
          <w:szCs w:val="28"/>
          <w:rtl/>
        </w:rPr>
        <w:t xml:space="preserve">ن هذه الوديعة لكي يوظفه ويؤمن المردود المطلوب، لذلك سوف يعمل على اقراض 80 </w:t>
      </w:r>
      <w:r>
        <w:rPr>
          <w:rFonts w:cs="Simplified Arabic"/>
          <w:sz w:val="28"/>
          <w:szCs w:val="28"/>
        </w:rPr>
        <w:t>%</w:t>
      </w:r>
      <w:r>
        <w:rPr>
          <w:rFonts w:cs="Simplified Arabic"/>
          <w:sz w:val="28"/>
          <w:szCs w:val="28"/>
          <w:rtl/>
        </w:rPr>
        <w:t xml:space="preserve"> من الوديعة المشار إليها إلى </w:t>
      </w:r>
      <w:r>
        <w:rPr>
          <w:rFonts w:cs="Simplified Arabic" w:hint="cs"/>
          <w:sz w:val="28"/>
          <w:szCs w:val="28"/>
          <w:rtl/>
        </w:rPr>
        <w:t>(</w:t>
      </w:r>
      <w:r>
        <w:rPr>
          <w:rFonts w:cs="Simplified Arabic"/>
          <w:sz w:val="26"/>
          <w:szCs w:val="26"/>
        </w:rPr>
        <w:t>Thomson</w:t>
      </w:r>
      <w:r>
        <w:rPr>
          <w:rFonts w:cs="Simplified Arabic" w:hint="cs"/>
          <w:sz w:val="26"/>
          <w:szCs w:val="26"/>
          <w:rtl/>
        </w:rPr>
        <w:t>)</w:t>
      </w:r>
      <w:r>
        <w:rPr>
          <w:rFonts w:cs="Simplified Arabic"/>
          <w:sz w:val="28"/>
          <w:szCs w:val="28"/>
          <w:rtl/>
        </w:rPr>
        <w:t>، مع الاحتفاظ بجزء من الوديعة (20</w:t>
      </w:r>
      <w:r>
        <w:rPr>
          <w:rFonts w:cs="Simplified Arabic"/>
          <w:sz w:val="28"/>
          <w:szCs w:val="28"/>
        </w:rPr>
        <w:t>%</w:t>
      </w:r>
      <w:r>
        <w:rPr>
          <w:rFonts w:cs="Simplified Arabic"/>
          <w:sz w:val="28"/>
          <w:szCs w:val="28"/>
          <w:rtl/>
        </w:rPr>
        <w:t>) على شكل احتياط</w:t>
      </w:r>
      <w:r>
        <w:rPr>
          <w:rFonts w:cs="Simplified Arabic" w:hint="cs"/>
          <w:sz w:val="28"/>
          <w:szCs w:val="28"/>
          <w:rtl/>
        </w:rPr>
        <w:t>,</w:t>
      </w:r>
      <w:r>
        <w:rPr>
          <w:rFonts w:cs="Simplified Arabic"/>
          <w:sz w:val="28"/>
          <w:szCs w:val="28"/>
          <w:rtl/>
        </w:rPr>
        <w:t xml:space="preserve"> هذا القرض هو بالتأكيد يورو-قرض محرر بالدولار وموضوع يتصرف </w:t>
      </w:r>
      <w:r>
        <w:rPr>
          <w:rFonts w:cs="Simplified Arabic" w:hint="cs"/>
          <w:sz w:val="28"/>
          <w:szCs w:val="28"/>
          <w:rtl/>
        </w:rPr>
        <w:t>(</w:t>
      </w:r>
      <w:r>
        <w:rPr>
          <w:rFonts w:cs="Simplified Arabic"/>
          <w:sz w:val="26"/>
          <w:szCs w:val="26"/>
        </w:rPr>
        <w:t>Thomson</w:t>
      </w:r>
      <w:r>
        <w:rPr>
          <w:rFonts w:cs="Simplified Arabic" w:hint="cs"/>
          <w:sz w:val="26"/>
          <w:szCs w:val="26"/>
          <w:rtl/>
        </w:rPr>
        <w:t>)</w:t>
      </w:r>
      <w:r>
        <w:rPr>
          <w:rFonts w:cs="Simplified Arabic"/>
          <w:sz w:val="28"/>
          <w:szCs w:val="28"/>
          <w:rtl/>
        </w:rPr>
        <w:t>.</w:t>
      </w:r>
    </w:p>
    <w:p w:rsidR="006907BC" w:rsidRDefault="006907BC" w:rsidP="002F3C0B">
      <w:pPr>
        <w:widowControl w:val="0"/>
        <w:bidi/>
        <w:spacing w:after="0" w:line="240" w:lineRule="auto"/>
        <w:jc w:val="both"/>
        <w:rPr>
          <w:rFonts w:cs="Simplified Arabic"/>
          <w:b/>
          <w:bCs/>
          <w:sz w:val="26"/>
          <w:szCs w:val="26"/>
          <w:rtl/>
        </w:rPr>
      </w:pPr>
      <w:r>
        <w:rPr>
          <w:rFonts w:cs="Simplified Arabic" w:hint="cs"/>
          <w:b/>
          <w:bCs/>
          <w:sz w:val="28"/>
          <w:szCs w:val="28"/>
          <w:rtl/>
        </w:rPr>
        <w:t>بنك (</w:t>
      </w:r>
      <w:r>
        <w:rPr>
          <w:rFonts w:cs="Simplified Arabic"/>
          <w:b/>
          <w:bCs/>
          <w:sz w:val="26"/>
          <w:szCs w:val="26"/>
        </w:rPr>
        <w:t>Barclays</w:t>
      </w:r>
      <w:r>
        <w:rPr>
          <w:rFonts w:cs="Simplified Arabic" w:hint="cs"/>
          <w:b/>
          <w:bCs/>
          <w:sz w:val="28"/>
          <w:szCs w:val="28"/>
          <w:rtl/>
        </w:rPr>
        <w:t>)</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3960"/>
      </w:tblGrid>
      <w:tr w:rsidR="006907BC" w:rsidTr="0017531E">
        <w:tc>
          <w:tcPr>
            <w:tcW w:w="396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الموجودات</w:t>
            </w:r>
          </w:p>
        </w:tc>
        <w:tc>
          <w:tcPr>
            <w:tcW w:w="396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المطلوبات</w:t>
            </w:r>
          </w:p>
        </w:tc>
      </w:tr>
      <w:tr w:rsidR="006907BC" w:rsidTr="0017531E">
        <w:tc>
          <w:tcPr>
            <w:tcW w:w="396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قرض إلى </w:t>
            </w:r>
            <w:r>
              <w:rPr>
                <w:rFonts w:cs="Simplified Arabic"/>
                <w:sz w:val="26"/>
                <w:szCs w:val="26"/>
              </w:rPr>
              <w:t>Thomson</w:t>
            </w:r>
            <w:r>
              <w:rPr>
                <w:rFonts w:cs="Simplified Arabic"/>
                <w:sz w:val="28"/>
                <w:szCs w:val="28"/>
                <w:rtl/>
              </w:rPr>
              <w:t>:16+</w:t>
            </w:r>
          </w:p>
        </w:tc>
        <w:tc>
          <w:tcPr>
            <w:tcW w:w="396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وديعة عائدة لـ </w:t>
            </w:r>
            <w:r>
              <w:rPr>
                <w:rFonts w:cs="Simplified Arabic"/>
                <w:sz w:val="26"/>
                <w:szCs w:val="26"/>
              </w:rPr>
              <w:t>Thomson</w:t>
            </w:r>
            <w:r>
              <w:rPr>
                <w:rFonts w:cs="Simplified Arabic"/>
                <w:sz w:val="28"/>
                <w:szCs w:val="28"/>
                <w:rtl/>
              </w:rPr>
              <w:t>:16</w:t>
            </w:r>
            <w:r>
              <w:rPr>
                <w:rFonts w:cs="Simplified Arabic"/>
                <w:sz w:val="28"/>
                <w:szCs w:val="28"/>
              </w:rPr>
              <w:t>+</w:t>
            </w:r>
          </w:p>
        </w:tc>
      </w:tr>
    </w:tbl>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هناك أيضا خلق إضافي لـ16 مليون يورد دولار، يلاحظ من خلال هذا المثال أن نمو اليورو دولار ه</w:t>
      </w:r>
      <w:r>
        <w:rPr>
          <w:rFonts w:cs="Simplified Arabic" w:hint="cs"/>
          <w:sz w:val="28"/>
          <w:szCs w:val="28"/>
          <w:rtl/>
        </w:rPr>
        <w:t>و</w:t>
      </w:r>
      <w:r>
        <w:rPr>
          <w:rFonts w:cs="Simplified Arabic"/>
          <w:sz w:val="28"/>
          <w:szCs w:val="28"/>
          <w:rtl/>
        </w:rPr>
        <w:t xml:space="preserve"> إلى حد بعيد غير مرتبط بنمو الكتلة النقدية في </w:t>
      </w:r>
      <w:r>
        <w:rPr>
          <w:rFonts w:cs="Simplified Arabic" w:hint="cs"/>
          <w:sz w:val="28"/>
          <w:szCs w:val="28"/>
          <w:rtl/>
        </w:rPr>
        <w:t>الولايات المتحدة الأمريكية</w:t>
      </w:r>
      <w:r>
        <w:rPr>
          <w:rFonts w:cs="Simplified Arabic"/>
          <w:sz w:val="28"/>
          <w:szCs w:val="28"/>
          <w:rtl/>
        </w:rPr>
        <w:t xml:space="preserve"> لأنه يحدث </w:t>
      </w:r>
      <w:r>
        <w:rPr>
          <w:rFonts w:cs="Simplified Arabic" w:hint="cs"/>
          <w:sz w:val="28"/>
          <w:szCs w:val="28"/>
          <w:rtl/>
        </w:rPr>
        <w:t>على</w:t>
      </w:r>
      <w:r>
        <w:rPr>
          <w:rFonts w:cs="Simplified Arabic"/>
          <w:sz w:val="28"/>
          <w:szCs w:val="28"/>
          <w:rtl/>
        </w:rPr>
        <w:t xml:space="preserve"> وجه مستقل من خلال ودائع أولية باليورو دولار، إذا قررت </w:t>
      </w:r>
      <w:r>
        <w:rPr>
          <w:rFonts w:cs="Simplified Arabic" w:hint="cs"/>
          <w:sz w:val="28"/>
          <w:szCs w:val="28"/>
          <w:rtl/>
        </w:rPr>
        <w:t>(</w:t>
      </w:r>
      <w:r>
        <w:rPr>
          <w:rFonts w:cs="Simplified Arabic"/>
          <w:sz w:val="26"/>
          <w:szCs w:val="26"/>
        </w:rPr>
        <w:t>Thomson</w:t>
      </w:r>
      <w:r>
        <w:rPr>
          <w:rFonts w:cs="Simplified Arabic" w:hint="cs"/>
          <w:sz w:val="26"/>
          <w:szCs w:val="26"/>
          <w:rtl/>
        </w:rPr>
        <w:t>)</w:t>
      </w:r>
      <w:r>
        <w:rPr>
          <w:rFonts w:cs="Simplified Arabic"/>
          <w:sz w:val="28"/>
          <w:szCs w:val="28"/>
          <w:rtl/>
        </w:rPr>
        <w:t xml:space="preserve"> تحويل وديعتها إلى بنك آخر، مختلف عن </w:t>
      </w:r>
      <w:r>
        <w:rPr>
          <w:rFonts w:cs="Simplified Arabic" w:hint="cs"/>
          <w:sz w:val="28"/>
          <w:szCs w:val="28"/>
          <w:rtl/>
        </w:rPr>
        <w:t>(</w:t>
      </w:r>
      <w:r>
        <w:rPr>
          <w:rFonts w:cs="Simplified Arabic"/>
          <w:sz w:val="26"/>
          <w:szCs w:val="26"/>
        </w:rPr>
        <w:t>Barclays</w:t>
      </w:r>
      <w:r>
        <w:rPr>
          <w:rFonts w:cs="Simplified Arabic" w:hint="cs"/>
          <w:sz w:val="26"/>
          <w:szCs w:val="26"/>
          <w:rtl/>
        </w:rPr>
        <w:t>)</w:t>
      </w:r>
      <w:r>
        <w:rPr>
          <w:rFonts w:cs="Simplified Arabic"/>
          <w:sz w:val="28"/>
          <w:szCs w:val="28"/>
          <w:rtl/>
        </w:rPr>
        <w:t xml:space="preserve">، ويوجد خارج حدود </w:t>
      </w:r>
      <w:r>
        <w:rPr>
          <w:rFonts w:cs="Simplified Arabic" w:hint="cs"/>
          <w:sz w:val="28"/>
          <w:szCs w:val="28"/>
          <w:rtl/>
        </w:rPr>
        <w:t>الولايات المتحدة الأمريكية</w:t>
      </w:r>
      <w:r>
        <w:rPr>
          <w:rFonts w:cs="Simplified Arabic"/>
          <w:sz w:val="28"/>
          <w:szCs w:val="28"/>
          <w:rtl/>
        </w:rPr>
        <w:t>، وإذا منح هذا البنك الجديد قرضا باليورو دولار على أساس الوديعة التي كان قد تلقاها، فإن هذه العملية، يمكن حينها أن تستمر نظريا إلى ما لا نها</w:t>
      </w:r>
      <w:r>
        <w:rPr>
          <w:rFonts w:cs="Simplified Arabic" w:hint="cs"/>
          <w:sz w:val="28"/>
          <w:szCs w:val="28"/>
          <w:rtl/>
        </w:rPr>
        <w:t>ية</w:t>
      </w:r>
      <w:r>
        <w:rPr>
          <w:rFonts w:cs="Simplified Arabic"/>
          <w:sz w:val="28"/>
          <w:szCs w:val="28"/>
          <w:rtl/>
        </w:rPr>
        <w:t>، إن القروض الجديدة باليورو دولار ترتبط بطلب الوكلاء غير المصرفيين على هذه القروض وبتكوين احتياطات من قبل المصارف التي لا تقرض سوى جزءا من الودائع المتلقاة، إضافة إلى ذلك هناك تسريات قد تحدث وترتبط بإمكانية تحويل اليورو دولار إلى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u w:val="single"/>
          <w:rtl/>
        </w:rPr>
        <w:t>العملية الخا</w:t>
      </w:r>
      <w:r>
        <w:rPr>
          <w:rFonts w:cs="Simplified Arabic" w:hint="cs"/>
          <w:sz w:val="28"/>
          <w:szCs w:val="28"/>
          <w:u w:val="single"/>
          <w:rtl/>
        </w:rPr>
        <w:t>مس</w:t>
      </w:r>
      <w:r>
        <w:rPr>
          <w:rFonts w:cs="Simplified Arabic"/>
          <w:sz w:val="28"/>
          <w:szCs w:val="28"/>
          <w:u w:val="single"/>
          <w:rtl/>
        </w:rPr>
        <w:t>ة</w:t>
      </w:r>
      <w:r>
        <w:rPr>
          <w:rFonts w:cs="Simplified Arabic"/>
          <w:sz w:val="28"/>
          <w:szCs w:val="28"/>
          <w:rtl/>
        </w:rPr>
        <w:t>:</w:t>
      </w:r>
    </w:p>
    <w:p w:rsidR="006907BC" w:rsidRDefault="006907BC" w:rsidP="002F3C0B">
      <w:pPr>
        <w:widowControl w:val="0"/>
        <w:bidi/>
        <w:spacing w:after="0" w:line="240" w:lineRule="auto"/>
        <w:ind w:firstLine="638"/>
        <w:jc w:val="both"/>
        <w:rPr>
          <w:rFonts w:cs="Simplified Arabic"/>
          <w:sz w:val="28"/>
          <w:szCs w:val="28"/>
        </w:rPr>
      </w:pPr>
      <w:r>
        <w:rPr>
          <w:rFonts w:cs="Simplified Arabic"/>
          <w:sz w:val="28"/>
          <w:szCs w:val="28"/>
          <w:rtl/>
        </w:rPr>
        <w:t xml:space="preserve">تستخدم </w:t>
      </w:r>
      <w:r>
        <w:rPr>
          <w:rFonts w:cs="Simplified Arabic" w:hint="cs"/>
          <w:sz w:val="28"/>
          <w:szCs w:val="28"/>
          <w:rtl/>
        </w:rPr>
        <w:t>(</w:t>
      </w:r>
      <w:r>
        <w:rPr>
          <w:rFonts w:cs="Simplified Arabic"/>
          <w:sz w:val="26"/>
          <w:szCs w:val="26"/>
        </w:rPr>
        <w:t>Thomson</w:t>
      </w:r>
      <w:r>
        <w:rPr>
          <w:rFonts w:cs="Simplified Arabic" w:hint="cs"/>
          <w:sz w:val="26"/>
          <w:szCs w:val="26"/>
          <w:rtl/>
        </w:rPr>
        <w:t>)</w:t>
      </w:r>
      <w:r>
        <w:rPr>
          <w:rFonts w:cs="Simplified Arabic"/>
          <w:sz w:val="28"/>
          <w:szCs w:val="28"/>
          <w:rtl/>
        </w:rPr>
        <w:t xml:space="preserve"> جزءا من وديعتها، لدى </w:t>
      </w:r>
      <w:r>
        <w:rPr>
          <w:rFonts w:cs="Simplified Arabic" w:hint="cs"/>
          <w:sz w:val="28"/>
          <w:szCs w:val="28"/>
          <w:rtl/>
        </w:rPr>
        <w:t>(</w:t>
      </w:r>
      <w:r>
        <w:rPr>
          <w:rFonts w:cs="Simplified Arabic"/>
          <w:sz w:val="26"/>
          <w:szCs w:val="26"/>
        </w:rPr>
        <w:t>Barclays</w:t>
      </w:r>
      <w:r>
        <w:rPr>
          <w:rFonts w:cs="Simplified Arabic" w:hint="cs"/>
          <w:sz w:val="26"/>
          <w:szCs w:val="26"/>
          <w:rtl/>
        </w:rPr>
        <w:t>)</w:t>
      </w:r>
      <w:r>
        <w:rPr>
          <w:rFonts w:cs="Simplified Arabic"/>
          <w:sz w:val="28"/>
          <w:szCs w:val="28"/>
          <w:rtl/>
        </w:rPr>
        <w:t xml:space="preserve"> لتسديد مشتريات تبلغ قيمتها 6</w:t>
      </w:r>
      <w:r>
        <w:rPr>
          <w:rFonts w:cs="Simplified Arabic" w:hint="cs"/>
          <w:sz w:val="28"/>
          <w:szCs w:val="28"/>
          <w:rtl/>
        </w:rPr>
        <w:t xml:space="preserve"> </w:t>
      </w:r>
      <w:r>
        <w:rPr>
          <w:rFonts w:cs="Simplified Arabic"/>
          <w:sz w:val="28"/>
          <w:szCs w:val="28"/>
          <w:rtl/>
        </w:rPr>
        <w:t xml:space="preserve">مليون </w:t>
      </w:r>
      <w:r>
        <w:rPr>
          <w:rFonts w:cs="Simplified Arabic" w:hint="cs"/>
          <w:sz w:val="28"/>
          <w:szCs w:val="28"/>
          <w:rtl/>
        </w:rPr>
        <w:t>دولار</w:t>
      </w:r>
      <w:r>
        <w:rPr>
          <w:rFonts w:cs="Simplified Arabic"/>
          <w:sz w:val="28"/>
          <w:szCs w:val="28"/>
          <w:rtl/>
        </w:rPr>
        <w:t>، إلى الشركة الأمريكية</w:t>
      </w:r>
      <w:r>
        <w:rPr>
          <w:rFonts w:cs="Simplified Arabic" w:hint="cs"/>
          <w:sz w:val="28"/>
          <w:szCs w:val="28"/>
          <w:rtl/>
        </w:rPr>
        <w:t xml:space="preserve"> (</w:t>
      </w:r>
      <w:r>
        <w:rPr>
          <w:rFonts w:cs="Simplified Arabic"/>
          <w:sz w:val="26"/>
          <w:szCs w:val="26"/>
        </w:rPr>
        <w:t>Microsoft</w:t>
      </w:r>
      <w:r>
        <w:rPr>
          <w:rFonts w:cs="Simplified Arabic" w:hint="cs"/>
          <w:sz w:val="26"/>
          <w:szCs w:val="26"/>
          <w:rtl/>
        </w:rPr>
        <w:t>)</w:t>
      </w:r>
      <w:r>
        <w:rPr>
          <w:rFonts w:cs="Simplified Arabic"/>
          <w:sz w:val="28"/>
          <w:szCs w:val="28"/>
          <w:rtl/>
        </w:rPr>
        <w:t xml:space="preserve"> التي تمتلك حسابا لدى </w:t>
      </w:r>
      <w:r>
        <w:rPr>
          <w:rFonts w:cs="Simplified Arabic" w:hint="cs"/>
          <w:sz w:val="28"/>
          <w:szCs w:val="28"/>
          <w:rtl/>
        </w:rPr>
        <w:t>(</w:t>
      </w:r>
      <w:r>
        <w:rPr>
          <w:rFonts w:cs="Simplified Arabic"/>
          <w:sz w:val="26"/>
          <w:szCs w:val="26"/>
        </w:rPr>
        <w:t>Bank of America</w:t>
      </w:r>
      <w:r>
        <w:rPr>
          <w:rFonts w:cs="Simplified Arabic" w:hint="cs"/>
          <w:sz w:val="26"/>
          <w:szCs w:val="26"/>
          <w:rtl/>
        </w:rPr>
        <w:t>)</w:t>
      </w:r>
      <w:r>
        <w:rPr>
          <w:rFonts w:cs="Simplified Arabic"/>
          <w:sz w:val="28"/>
          <w:szCs w:val="28"/>
          <w:rtl/>
        </w:rPr>
        <w:t xml:space="preserve"> في </w:t>
      </w:r>
      <w:r>
        <w:rPr>
          <w:rFonts w:cs="Simplified Arabic" w:hint="cs"/>
          <w:sz w:val="28"/>
          <w:szCs w:val="28"/>
          <w:rtl/>
        </w:rPr>
        <w:t xml:space="preserve">الولايات المتحدة </w:t>
      </w:r>
      <w:r>
        <w:rPr>
          <w:rFonts w:cs="Simplified Arabic" w:hint="cs"/>
          <w:sz w:val="28"/>
          <w:szCs w:val="28"/>
          <w:rtl/>
        </w:rPr>
        <w:lastRenderedPageBreak/>
        <w:t>الأمريكية</w:t>
      </w:r>
      <w:r>
        <w:rPr>
          <w:rFonts w:cs="Simplified Arabic"/>
          <w:sz w:val="28"/>
          <w:szCs w:val="28"/>
          <w:rtl/>
        </w:rPr>
        <w:t xml:space="preserve">، على اثر ذلك تنخفض وديعة </w:t>
      </w:r>
      <w:r>
        <w:rPr>
          <w:rFonts w:cs="Simplified Arabic" w:hint="cs"/>
          <w:sz w:val="28"/>
          <w:szCs w:val="28"/>
          <w:rtl/>
        </w:rPr>
        <w:t>(</w:t>
      </w:r>
      <w:r>
        <w:rPr>
          <w:rFonts w:cs="Simplified Arabic"/>
          <w:sz w:val="26"/>
          <w:szCs w:val="26"/>
        </w:rPr>
        <w:t>Thomson</w:t>
      </w:r>
      <w:r>
        <w:rPr>
          <w:rFonts w:cs="Simplified Arabic" w:hint="cs"/>
          <w:sz w:val="26"/>
          <w:szCs w:val="26"/>
          <w:rtl/>
        </w:rPr>
        <w:t>)</w:t>
      </w:r>
      <w:r>
        <w:rPr>
          <w:rFonts w:cs="Simplified Arabic"/>
          <w:sz w:val="28"/>
          <w:szCs w:val="28"/>
          <w:rtl/>
        </w:rPr>
        <w:t xml:space="preserve"> لدى </w:t>
      </w:r>
      <w:r>
        <w:rPr>
          <w:rFonts w:cs="Simplified Arabic" w:hint="cs"/>
          <w:sz w:val="28"/>
          <w:szCs w:val="28"/>
          <w:rtl/>
        </w:rPr>
        <w:t>(</w:t>
      </w:r>
      <w:r>
        <w:rPr>
          <w:rFonts w:cs="Simplified Arabic"/>
          <w:sz w:val="26"/>
          <w:szCs w:val="26"/>
        </w:rPr>
        <w:t>Barclays</w:t>
      </w:r>
      <w:r>
        <w:rPr>
          <w:rFonts w:cs="Simplified Arabic" w:hint="cs"/>
          <w:sz w:val="26"/>
          <w:szCs w:val="26"/>
          <w:rtl/>
        </w:rPr>
        <w:t>)</w:t>
      </w:r>
      <w:r>
        <w:rPr>
          <w:rFonts w:cs="Simplified Arabic"/>
          <w:sz w:val="28"/>
          <w:szCs w:val="28"/>
          <w:rtl/>
        </w:rPr>
        <w:t xml:space="preserve"> بقيمة 6 مليون دولار، لكن</w:t>
      </w:r>
      <w:r>
        <w:rPr>
          <w:rFonts w:cs="Simplified Arabic" w:hint="cs"/>
          <w:sz w:val="28"/>
          <w:szCs w:val="28"/>
          <w:rtl/>
        </w:rPr>
        <w:t xml:space="preserve"> في</w:t>
      </w:r>
      <w:r>
        <w:rPr>
          <w:rFonts w:cs="Simplified Arabic"/>
          <w:sz w:val="28"/>
          <w:szCs w:val="28"/>
          <w:rtl/>
        </w:rPr>
        <w:t xml:space="preserve"> المقابل تنخفض وديعة </w:t>
      </w:r>
      <w:r>
        <w:rPr>
          <w:rFonts w:cs="Simplified Arabic" w:hint="cs"/>
          <w:sz w:val="28"/>
          <w:szCs w:val="28"/>
          <w:rtl/>
        </w:rPr>
        <w:t>(</w:t>
      </w:r>
      <w:r>
        <w:rPr>
          <w:rFonts w:cs="Simplified Arabic"/>
          <w:sz w:val="26"/>
          <w:szCs w:val="26"/>
        </w:rPr>
        <w:t>Barclays</w:t>
      </w:r>
      <w:r>
        <w:rPr>
          <w:rFonts w:cs="Simplified Arabic" w:hint="cs"/>
          <w:sz w:val="26"/>
          <w:szCs w:val="26"/>
          <w:rtl/>
        </w:rPr>
        <w:t>)</w:t>
      </w:r>
      <w:r>
        <w:rPr>
          <w:rFonts w:cs="Simplified Arabic"/>
          <w:sz w:val="28"/>
          <w:szCs w:val="28"/>
          <w:rtl/>
        </w:rPr>
        <w:t xml:space="preserve"> لدى مراسله</w:t>
      </w:r>
      <w:r>
        <w:rPr>
          <w:rFonts w:cs="Simplified Arabic" w:hint="cs"/>
          <w:sz w:val="28"/>
          <w:szCs w:val="28"/>
          <w:rtl/>
        </w:rPr>
        <w:t xml:space="preserve"> (</w:t>
      </w:r>
      <w:r>
        <w:rPr>
          <w:rFonts w:cs="Simplified Arabic"/>
          <w:sz w:val="28"/>
          <w:szCs w:val="28"/>
        </w:rPr>
        <w:t>Morgan</w:t>
      </w:r>
      <w:r>
        <w:rPr>
          <w:rFonts w:cs="Simplified Arabic" w:hint="cs"/>
          <w:sz w:val="28"/>
          <w:szCs w:val="28"/>
          <w:rtl/>
        </w:rPr>
        <w:t>)</w:t>
      </w:r>
      <w:r>
        <w:rPr>
          <w:rFonts w:cs="Simplified Arabic"/>
          <w:sz w:val="28"/>
          <w:szCs w:val="28"/>
          <w:rtl/>
        </w:rPr>
        <w:t xml:space="preserve"> أيضا بقيمة 6 مليون </w:t>
      </w:r>
      <w:r>
        <w:rPr>
          <w:rFonts w:cs="Simplified Arabic" w:hint="cs"/>
          <w:sz w:val="28"/>
          <w:szCs w:val="28"/>
          <w:rtl/>
        </w:rPr>
        <w:t>دولار</w:t>
      </w:r>
      <w:r>
        <w:rPr>
          <w:rFonts w:cs="Simplified Arabic"/>
          <w:sz w:val="28"/>
          <w:szCs w:val="28"/>
          <w:rtl/>
        </w:rPr>
        <w:t xml:space="preserve"> ولما كان </w:t>
      </w:r>
      <w:r>
        <w:rPr>
          <w:rFonts w:cs="Simplified Arabic" w:hint="cs"/>
          <w:sz w:val="28"/>
          <w:szCs w:val="28"/>
          <w:rtl/>
        </w:rPr>
        <w:t>(</w:t>
      </w:r>
      <w:r>
        <w:rPr>
          <w:rFonts w:cs="Simplified Arabic"/>
          <w:sz w:val="26"/>
          <w:szCs w:val="26"/>
        </w:rPr>
        <w:t>Morgan</w:t>
      </w:r>
      <w:r>
        <w:rPr>
          <w:rFonts w:cs="Simplified Arabic" w:hint="cs"/>
          <w:sz w:val="26"/>
          <w:szCs w:val="26"/>
          <w:rtl/>
        </w:rPr>
        <w:t>)</w:t>
      </w:r>
      <w:r>
        <w:rPr>
          <w:rFonts w:cs="Simplified Arabic"/>
          <w:sz w:val="28"/>
          <w:szCs w:val="28"/>
          <w:rtl/>
        </w:rPr>
        <w:t xml:space="preserve"> هو الذي يقوم بالتسديد من حساب </w:t>
      </w:r>
      <w:r>
        <w:rPr>
          <w:rFonts w:cs="Simplified Arabic" w:hint="cs"/>
          <w:sz w:val="28"/>
          <w:szCs w:val="28"/>
          <w:rtl/>
        </w:rPr>
        <w:t>(</w:t>
      </w:r>
      <w:r>
        <w:rPr>
          <w:rFonts w:cs="Simplified Arabic"/>
          <w:sz w:val="26"/>
          <w:szCs w:val="26"/>
        </w:rPr>
        <w:t>Barclays</w:t>
      </w:r>
      <w:r>
        <w:rPr>
          <w:rFonts w:cs="Simplified Arabic" w:hint="cs"/>
          <w:sz w:val="26"/>
          <w:szCs w:val="26"/>
          <w:rtl/>
        </w:rPr>
        <w:t>)</w:t>
      </w:r>
      <w:r>
        <w:rPr>
          <w:rFonts w:cs="Simplified Arabic"/>
          <w:sz w:val="28"/>
          <w:szCs w:val="28"/>
          <w:rtl/>
        </w:rPr>
        <w:t xml:space="preserve"> إلى </w:t>
      </w:r>
      <w:r>
        <w:rPr>
          <w:rFonts w:cs="Simplified Arabic" w:hint="cs"/>
          <w:sz w:val="28"/>
          <w:szCs w:val="28"/>
          <w:rtl/>
        </w:rPr>
        <w:t>(</w:t>
      </w:r>
      <w:r>
        <w:rPr>
          <w:rFonts w:cs="Simplified Arabic"/>
          <w:sz w:val="26"/>
          <w:szCs w:val="26"/>
        </w:rPr>
        <w:t>Microsoft</w:t>
      </w:r>
      <w:r>
        <w:rPr>
          <w:rFonts w:cs="Simplified Arabic" w:hint="cs"/>
          <w:sz w:val="26"/>
          <w:szCs w:val="26"/>
          <w:rtl/>
        </w:rPr>
        <w:t>)</w:t>
      </w:r>
      <w:r>
        <w:rPr>
          <w:rFonts w:cs="Simplified Arabic"/>
          <w:sz w:val="28"/>
          <w:szCs w:val="28"/>
          <w:rtl/>
        </w:rPr>
        <w:t xml:space="preserve"> التي تمتلك حسابا لدى </w:t>
      </w:r>
      <w:r>
        <w:rPr>
          <w:rFonts w:cs="Simplified Arabic" w:hint="cs"/>
          <w:sz w:val="28"/>
          <w:szCs w:val="28"/>
          <w:rtl/>
        </w:rPr>
        <w:t>(</w:t>
      </w:r>
      <w:r>
        <w:rPr>
          <w:rFonts w:cs="Simplified Arabic"/>
          <w:sz w:val="26"/>
          <w:szCs w:val="26"/>
        </w:rPr>
        <w:t>Bank of America</w:t>
      </w:r>
      <w:r>
        <w:rPr>
          <w:rFonts w:cs="Simplified Arabic" w:hint="cs"/>
          <w:sz w:val="26"/>
          <w:szCs w:val="26"/>
          <w:rtl/>
        </w:rPr>
        <w:t>)</w:t>
      </w:r>
      <w:r>
        <w:rPr>
          <w:rFonts w:cs="Simplified Arabic"/>
          <w:sz w:val="28"/>
          <w:szCs w:val="28"/>
          <w:rtl/>
        </w:rPr>
        <w:t>، فإن القيود تظهر على الشكل التالي:</w:t>
      </w: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بنك (</w:t>
      </w:r>
      <w:r>
        <w:rPr>
          <w:rFonts w:cs="Simplified Arabic"/>
          <w:b/>
          <w:bCs/>
          <w:sz w:val="26"/>
          <w:szCs w:val="26"/>
        </w:rPr>
        <w:t>Barclays</w:t>
      </w:r>
      <w:r>
        <w:rPr>
          <w:rFonts w:cs="Simplified Arabic" w:hint="cs"/>
          <w:b/>
          <w:bCs/>
          <w:sz w:val="28"/>
          <w:szCs w:val="28"/>
          <w:rtl/>
        </w:rPr>
        <w:t>)</w:t>
      </w:r>
      <w:r>
        <w:rPr>
          <w:rFonts w:cs="Simplified Arabic"/>
          <w:b/>
          <w:bCs/>
          <w:sz w:val="28"/>
          <w:szCs w:val="28"/>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بنك (</w:t>
      </w:r>
      <w:r>
        <w:rPr>
          <w:rFonts w:cs="Simplified Arabic"/>
          <w:b/>
          <w:bCs/>
          <w:sz w:val="26"/>
          <w:szCs w:val="26"/>
        </w:rPr>
        <w:t>Morgan</w:t>
      </w:r>
      <w:r>
        <w:rPr>
          <w:rFonts w:cs="Simplified Arabic" w:hint="cs"/>
          <w:b/>
          <w:bCs/>
          <w:sz w:val="28"/>
          <w:szCs w:val="28"/>
          <w:rtl/>
        </w:rPr>
        <w:t>)</w:t>
      </w:r>
    </w:p>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2052"/>
      </w:tblGrid>
      <w:tr w:rsidR="006907BC" w:rsidTr="0017531E">
        <w:tc>
          <w:tcPr>
            <w:tcW w:w="1800" w:type="dxa"/>
            <w:tcBorders>
              <w:top w:val="single" w:sz="4" w:space="0" w:color="auto"/>
              <w:left w:val="single" w:sz="4" w:space="0" w:color="auto"/>
              <w:bottom w:val="single" w:sz="4" w:space="0" w:color="auto"/>
              <w:right w:val="single" w:sz="4" w:space="0" w:color="auto"/>
            </w:tcBorders>
            <w:vAlign w:val="center"/>
          </w:tcPr>
          <w:p w:rsidR="006907BC" w:rsidRDefault="00EA786E" w:rsidP="002F3C0B">
            <w:pPr>
              <w:widowControl w:val="0"/>
              <w:bidi/>
              <w:spacing w:after="0" w:line="240" w:lineRule="auto"/>
              <w:jc w:val="both"/>
              <w:rPr>
                <w:rFonts w:cs="Simplified Arabic"/>
                <w:b/>
                <w:bCs/>
                <w:sz w:val="28"/>
                <w:szCs w:val="28"/>
              </w:rPr>
            </w:pPr>
            <w:r w:rsidRPr="00EA786E">
              <w:rPr>
                <w:rFonts w:cs="Simplified Arabic"/>
                <w:noProof/>
                <w:sz w:val="28"/>
                <w:szCs w:val="28"/>
              </w:rPr>
              <w:pict>
                <v:shape id="_x0000_s1391" type="#_x0000_t202" style="position:absolute;left:0;text-align:left;margin-left:-248.4pt;margin-top:1.35pt;width:197.25pt;height:114.75pt;z-index:251917312" filled="f" stroked="f">
                  <v:textbox style="mso-next-textbox:#_x0000_s1391" inset="0,0,0,0">
                    <w:txbxContent>
                      <w:tbl>
                        <w:tblPr>
                          <w:tblW w:w="0" w:type="auto"/>
                          <w:jc w:val="righ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5"/>
                          <w:gridCol w:w="1980"/>
                        </w:tblGrid>
                        <w:tr w:rsidR="009E5572">
                          <w:trPr>
                            <w:jc w:val="right"/>
                          </w:trPr>
                          <w:tc>
                            <w:tcPr>
                              <w:tcW w:w="1965" w:type="dxa"/>
                              <w:tcBorders>
                                <w:top w:val="single" w:sz="4" w:space="0" w:color="auto"/>
                                <w:left w:val="single" w:sz="4" w:space="0" w:color="auto"/>
                                <w:bottom w:val="single" w:sz="4" w:space="0" w:color="auto"/>
                                <w:right w:val="single" w:sz="4" w:space="0" w:color="auto"/>
                              </w:tcBorders>
                              <w:vAlign w:val="center"/>
                            </w:tcPr>
                            <w:p w:rsidR="009E5572" w:rsidRDefault="009E5572">
                              <w:pPr>
                                <w:rPr>
                                  <w:rFonts w:cs="Simplified Arabic"/>
                                  <w:b/>
                                  <w:bCs/>
                                  <w:sz w:val="28"/>
                                  <w:szCs w:val="28"/>
                                </w:rPr>
                              </w:pPr>
                              <w:r>
                                <w:rPr>
                                  <w:rFonts w:cs="Simplified Arabic"/>
                                  <w:b/>
                                  <w:bCs/>
                                  <w:sz w:val="28"/>
                                  <w:szCs w:val="28"/>
                                  <w:rtl/>
                                </w:rPr>
                                <w:t>التغيير في الموجودات</w:t>
                              </w:r>
                            </w:p>
                          </w:tc>
                          <w:tc>
                            <w:tcPr>
                              <w:tcW w:w="1980" w:type="dxa"/>
                              <w:tcBorders>
                                <w:top w:val="single" w:sz="4" w:space="0" w:color="auto"/>
                                <w:left w:val="single" w:sz="4" w:space="0" w:color="auto"/>
                                <w:bottom w:val="single" w:sz="4" w:space="0" w:color="auto"/>
                                <w:right w:val="single" w:sz="4" w:space="0" w:color="auto"/>
                              </w:tcBorders>
                              <w:vAlign w:val="center"/>
                            </w:tcPr>
                            <w:p w:rsidR="009E5572" w:rsidRDefault="009E5572">
                              <w:pPr>
                                <w:rPr>
                                  <w:rFonts w:cs="Simplified Arabic"/>
                                  <w:b/>
                                  <w:bCs/>
                                  <w:sz w:val="28"/>
                                  <w:szCs w:val="28"/>
                                </w:rPr>
                              </w:pPr>
                              <w:r>
                                <w:rPr>
                                  <w:rFonts w:cs="Simplified Arabic"/>
                                  <w:b/>
                                  <w:bCs/>
                                  <w:sz w:val="28"/>
                                  <w:szCs w:val="28"/>
                                  <w:rtl/>
                                </w:rPr>
                                <w:t>التغيير في المطلوبات</w:t>
                              </w:r>
                            </w:p>
                          </w:tc>
                        </w:tr>
                        <w:tr w:rsidR="009E5572">
                          <w:trPr>
                            <w:jc w:val="right"/>
                          </w:trPr>
                          <w:tc>
                            <w:tcPr>
                              <w:tcW w:w="1965" w:type="dxa"/>
                              <w:tcBorders>
                                <w:top w:val="single" w:sz="4" w:space="0" w:color="auto"/>
                                <w:left w:val="single" w:sz="4" w:space="0" w:color="auto"/>
                                <w:bottom w:val="single" w:sz="4" w:space="0" w:color="auto"/>
                                <w:right w:val="single" w:sz="4" w:space="0" w:color="auto"/>
                              </w:tcBorders>
                              <w:vAlign w:val="center"/>
                            </w:tcPr>
                            <w:p w:rsidR="009E5572" w:rsidRDefault="009E5572">
                              <w:pPr>
                                <w:rPr>
                                  <w:rFonts w:cs="Simplified Arabic"/>
                                  <w:sz w:val="28"/>
                                  <w:szCs w:val="28"/>
                                </w:rPr>
                              </w:pPr>
                              <w:r>
                                <w:rPr>
                                  <w:rFonts w:cs="Simplified Arabic"/>
                                  <w:sz w:val="28"/>
                                  <w:szCs w:val="28"/>
                                  <w:rtl/>
                                </w:rPr>
                                <w:t>.............</w:t>
                              </w:r>
                            </w:p>
                          </w:tc>
                          <w:tc>
                            <w:tcPr>
                              <w:tcW w:w="1980" w:type="dxa"/>
                              <w:tcBorders>
                                <w:top w:val="single" w:sz="4" w:space="0" w:color="auto"/>
                                <w:left w:val="single" w:sz="4" w:space="0" w:color="auto"/>
                                <w:bottom w:val="single" w:sz="4" w:space="0" w:color="auto"/>
                                <w:right w:val="single" w:sz="4" w:space="0" w:color="auto"/>
                              </w:tcBorders>
                              <w:vAlign w:val="center"/>
                            </w:tcPr>
                            <w:p w:rsidR="009E5572" w:rsidRDefault="009E5572">
                              <w:pPr>
                                <w:rPr>
                                  <w:rFonts w:cs="Simplified Arabic"/>
                                  <w:sz w:val="28"/>
                                  <w:szCs w:val="28"/>
                                </w:rPr>
                              </w:pPr>
                              <w:r>
                                <w:rPr>
                                  <w:rFonts w:cs="Simplified Arabic"/>
                                  <w:sz w:val="28"/>
                                  <w:szCs w:val="28"/>
                                  <w:rtl/>
                                </w:rPr>
                                <w:t xml:space="preserve">وديعة عائدة لـ </w:t>
                              </w:r>
                              <w:r>
                                <w:rPr>
                                  <w:rFonts w:cs="Simplified Arabic"/>
                                  <w:sz w:val="26"/>
                                  <w:szCs w:val="26"/>
                                </w:rPr>
                                <w:t>Barclays</w:t>
                              </w:r>
                              <w:r>
                                <w:rPr>
                                  <w:rFonts w:cs="Simplified Arabic" w:hint="cs"/>
                                  <w:sz w:val="26"/>
                                  <w:szCs w:val="26"/>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Pr>
                                <w:t>-6</w:t>
                              </w:r>
                            </w:p>
                          </w:tc>
                        </w:tr>
                      </w:tbl>
                      <w:p w:rsidR="009E5572" w:rsidRDefault="009E5572" w:rsidP="006907BC">
                        <w:pPr>
                          <w:jc w:val="center"/>
                          <w:rPr>
                            <w:rFonts w:cs="Simplified Arabic"/>
                          </w:rPr>
                        </w:pPr>
                      </w:p>
                    </w:txbxContent>
                  </v:textbox>
                  <w10:wrap anchorx="page"/>
                </v:shape>
              </w:pict>
            </w:r>
            <w:r w:rsidR="006907BC">
              <w:rPr>
                <w:rFonts w:cs="Simplified Arabic"/>
                <w:b/>
                <w:bCs/>
                <w:sz w:val="28"/>
                <w:szCs w:val="28"/>
                <w:rtl/>
              </w:rPr>
              <w:t>التغيير في الموجودات</w:t>
            </w:r>
          </w:p>
        </w:tc>
        <w:tc>
          <w:tcPr>
            <w:tcW w:w="2052"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Pr>
            </w:pPr>
            <w:r>
              <w:rPr>
                <w:rFonts w:cs="Simplified Arabic"/>
                <w:b/>
                <w:bCs/>
                <w:sz w:val="28"/>
                <w:szCs w:val="28"/>
                <w:rtl/>
              </w:rPr>
              <w:t>التغيير في المطلوبات</w:t>
            </w:r>
          </w:p>
        </w:tc>
      </w:tr>
      <w:tr w:rsidR="006907BC" w:rsidTr="0017531E">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وديعة لدى </w:t>
            </w:r>
            <w:r>
              <w:rPr>
                <w:rFonts w:cs="Simplified Arabic"/>
                <w:sz w:val="26"/>
                <w:szCs w:val="26"/>
              </w:rPr>
              <w:t>Morgan</w:t>
            </w:r>
            <w:r>
              <w:rPr>
                <w:rFonts w:cs="Simplified Arabic" w:hint="cs"/>
                <w:sz w:val="26"/>
                <w:szCs w:val="26"/>
                <w:rtl/>
              </w:rPr>
              <w:t xml:space="preserve"> </w:t>
            </w:r>
            <w:r>
              <w:rPr>
                <w:rFonts w:cs="Simplified Arabic"/>
                <w:sz w:val="28"/>
                <w:szCs w:val="28"/>
                <w:rtl/>
              </w:rPr>
              <w:t>:</w:t>
            </w:r>
            <w:r>
              <w:rPr>
                <w:rFonts w:cs="Simplified Arabic" w:hint="cs"/>
                <w:sz w:val="28"/>
                <w:szCs w:val="28"/>
                <w:rtl/>
              </w:rPr>
              <w:t xml:space="preserve"> </w:t>
            </w:r>
            <w:r>
              <w:rPr>
                <w:rFonts w:cs="Simplified Arabic"/>
                <w:sz w:val="28"/>
                <w:szCs w:val="28"/>
                <w:rtl/>
              </w:rPr>
              <w:t>6-</w:t>
            </w:r>
          </w:p>
        </w:tc>
        <w:tc>
          <w:tcPr>
            <w:tcW w:w="2052"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وديعة عائدة لـ </w:t>
            </w:r>
            <w:r>
              <w:rPr>
                <w:rFonts w:cs="Simplified Arabic"/>
                <w:sz w:val="28"/>
                <w:szCs w:val="28"/>
              </w:rPr>
              <w:t xml:space="preserve"> :</w:t>
            </w:r>
            <w:r>
              <w:rPr>
                <w:rFonts w:cs="Simplified Arabic" w:hint="cs"/>
                <w:sz w:val="28"/>
                <w:szCs w:val="28"/>
                <w:rtl/>
              </w:rPr>
              <w:t xml:space="preserve"> </w:t>
            </w:r>
            <w:r>
              <w:rPr>
                <w:rFonts w:cs="Simplified Arabic"/>
                <w:sz w:val="26"/>
                <w:szCs w:val="26"/>
              </w:rPr>
              <w:t>Thomson</w:t>
            </w:r>
            <w:r>
              <w:rPr>
                <w:rFonts w:cs="Simplified Arabic" w:hint="cs"/>
                <w:sz w:val="26"/>
                <w:szCs w:val="26"/>
                <w:rtl/>
              </w:rPr>
              <w:t xml:space="preserve"> : </w:t>
            </w:r>
            <w:r>
              <w:rPr>
                <w:rFonts w:cs="Simplified Arabic"/>
                <w:sz w:val="28"/>
                <w:szCs w:val="28"/>
                <w:rtl/>
              </w:rPr>
              <w:t>6</w:t>
            </w:r>
            <w:r>
              <w:rPr>
                <w:rFonts w:cs="Simplified Arabic"/>
                <w:sz w:val="28"/>
                <w:szCs w:val="28"/>
              </w:rPr>
              <w:t>-</w:t>
            </w:r>
          </w:p>
        </w:tc>
      </w:tr>
    </w:tbl>
    <w:p w:rsidR="006907BC" w:rsidRDefault="006907BC" w:rsidP="002F3C0B">
      <w:pPr>
        <w:widowControl w:val="0"/>
        <w:bidi/>
        <w:spacing w:after="0" w:line="240" w:lineRule="auto"/>
        <w:jc w:val="both"/>
        <w:rPr>
          <w:rFonts w:cs="Simplified Arabic"/>
          <w:sz w:val="28"/>
          <w:szCs w:val="28"/>
        </w:rPr>
      </w:pPr>
    </w:p>
    <w:p w:rsidR="006907BC" w:rsidRDefault="006907BC" w:rsidP="002F3C0B">
      <w:pPr>
        <w:widowControl w:val="0"/>
        <w:bidi/>
        <w:spacing w:after="0" w:line="240" w:lineRule="auto"/>
        <w:jc w:val="both"/>
        <w:rPr>
          <w:rFonts w:cs="Simplified Arabic"/>
          <w:b/>
          <w:bCs/>
          <w:sz w:val="26"/>
          <w:szCs w:val="26"/>
          <w:rtl/>
        </w:rPr>
      </w:pPr>
      <w:r>
        <w:rPr>
          <w:rFonts w:cs="Simplified Arabic" w:hint="cs"/>
          <w:b/>
          <w:bCs/>
          <w:sz w:val="28"/>
          <w:szCs w:val="28"/>
          <w:rtl/>
        </w:rPr>
        <w:t>بنك (</w:t>
      </w:r>
      <w:r>
        <w:rPr>
          <w:rFonts w:cs="Simplified Arabic"/>
          <w:b/>
          <w:bCs/>
          <w:sz w:val="26"/>
          <w:szCs w:val="26"/>
        </w:rPr>
        <w:t>Bank of America</w:t>
      </w:r>
      <w:r>
        <w:rPr>
          <w:rFonts w:cs="Simplified Arabic" w:hint="cs"/>
          <w:b/>
          <w:bCs/>
          <w:sz w:val="28"/>
          <w:szCs w:val="28"/>
          <w:rtl/>
        </w:rPr>
        <w:t>)</w:t>
      </w:r>
    </w:p>
    <w:p w:rsidR="006907BC" w:rsidRDefault="00EA786E" w:rsidP="002F3C0B">
      <w:pPr>
        <w:widowControl w:val="0"/>
        <w:bidi/>
        <w:spacing w:after="0" w:line="240" w:lineRule="auto"/>
        <w:jc w:val="both"/>
        <w:rPr>
          <w:rFonts w:cs="Simplified Arabic"/>
          <w:sz w:val="28"/>
          <w:szCs w:val="28"/>
          <w:rtl/>
        </w:rPr>
      </w:pPr>
      <w:r>
        <w:rPr>
          <w:rFonts w:cs="Simplified Arabic"/>
          <w:noProof/>
          <w:sz w:val="28"/>
          <w:szCs w:val="28"/>
          <w:rtl/>
        </w:rPr>
        <w:pict>
          <v:shape id="_x0000_s1392" type="#_x0000_t202" style="position:absolute;left:0;text-align:left;margin-left:126pt;margin-top:3pt;width:223.25pt;height:114.75pt;z-index:251918336" filled="f" stroked="f">
            <v:textbox style="mso-next-textbox:#_x0000_s1392" inset="0,0,0,0">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8"/>
                    <w:gridCol w:w="2160"/>
                  </w:tblGrid>
                  <w:tr w:rsidR="009E5572">
                    <w:trPr>
                      <w:jc w:val="right"/>
                    </w:trPr>
                    <w:tc>
                      <w:tcPr>
                        <w:tcW w:w="2248" w:type="dxa"/>
                        <w:tcBorders>
                          <w:top w:val="single" w:sz="4" w:space="0" w:color="auto"/>
                          <w:left w:val="single" w:sz="4" w:space="0" w:color="auto"/>
                          <w:bottom w:val="single" w:sz="4" w:space="0" w:color="auto"/>
                          <w:right w:val="single" w:sz="4" w:space="0" w:color="auto"/>
                        </w:tcBorders>
                        <w:vAlign w:val="center"/>
                      </w:tcPr>
                      <w:p w:rsidR="009E5572" w:rsidRDefault="009E5572">
                        <w:pPr>
                          <w:spacing w:line="360" w:lineRule="auto"/>
                          <w:rPr>
                            <w:rFonts w:cs="Arabic Transparent"/>
                            <w:b/>
                            <w:bCs/>
                            <w:sz w:val="28"/>
                            <w:szCs w:val="28"/>
                          </w:rPr>
                        </w:pPr>
                        <w:r>
                          <w:rPr>
                            <w:rFonts w:cs="Arabic Transparent"/>
                            <w:b/>
                            <w:bCs/>
                            <w:sz w:val="28"/>
                            <w:szCs w:val="28"/>
                            <w:rtl/>
                          </w:rPr>
                          <w:t>التغيير في الموجودات</w:t>
                        </w:r>
                      </w:p>
                    </w:tc>
                    <w:tc>
                      <w:tcPr>
                        <w:tcW w:w="2160" w:type="dxa"/>
                        <w:tcBorders>
                          <w:top w:val="single" w:sz="4" w:space="0" w:color="auto"/>
                          <w:left w:val="single" w:sz="4" w:space="0" w:color="auto"/>
                          <w:bottom w:val="single" w:sz="4" w:space="0" w:color="auto"/>
                          <w:right w:val="single" w:sz="4" w:space="0" w:color="auto"/>
                        </w:tcBorders>
                        <w:vAlign w:val="center"/>
                      </w:tcPr>
                      <w:p w:rsidR="009E5572" w:rsidRDefault="009E5572">
                        <w:pPr>
                          <w:spacing w:line="360" w:lineRule="auto"/>
                          <w:rPr>
                            <w:rFonts w:cs="Arabic Transparent"/>
                            <w:b/>
                            <w:bCs/>
                            <w:sz w:val="28"/>
                            <w:szCs w:val="28"/>
                          </w:rPr>
                        </w:pPr>
                        <w:r>
                          <w:rPr>
                            <w:rFonts w:cs="Arabic Transparent"/>
                            <w:b/>
                            <w:bCs/>
                            <w:sz w:val="28"/>
                            <w:szCs w:val="28"/>
                            <w:rtl/>
                          </w:rPr>
                          <w:t>التغيير في المطلوبات</w:t>
                        </w:r>
                      </w:p>
                    </w:tc>
                  </w:tr>
                  <w:tr w:rsidR="009E5572">
                    <w:trPr>
                      <w:jc w:val="right"/>
                    </w:trPr>
                    <w:tc>
                      <w:tcPr>
                        <w:tcW w:w="2248" w:type="dxa"/>
                        <w:tcBorders>
                          <w:top w:val="single" w:sz="4" w:space="0" w:color="auto"/>
                          <w:left w:val="single" w:sz="4" w:space="0" w:color="auto"/>
                          <w:bottom w:val="single" w:sz="4" w:space="0" w:color="auto"/>
                          <w:right w:val="single" w:sz="4" w:space="0" w:color="auto"/>
                        </w:tcBorders>
                        <w:vAlign w:val="center"/>
                      </w:tcPr>
                      <w:p w:rsidR="009E5572" w:rsidRDefault="009E5572">
                        <w:pPr>
                          <w:spacing w:line="360" w:lineRule="auto"/>
                          <w:rPr>
                            <w:rFonts w:cs="Arabic Transparent"/>
                            <w:sz w:val="28"/>
                            <w:szCs w:val="28"/>
                          </w:rPr>
                        </w:pPr>
                        <w:r>
                          <w:rPr>
                            <w:rFonts w:cs="Arabic Transparent"/>
                            <w:sz w:val="28"/>
                            <w:szCs w:val="28"/>
                            <w:rtl/>
                          </w:rPr>
                          <w:t>…………</w:t>
                        </w:r>
                      </w:p>
                    </w:tc>
                    <w:tc>
                      <w:tcPr>
                        <w:tcW w:w="2160" w:type="dxa"/>
                        <w:tcBorders>
                          <w:top w:val="single" w:sz="4" w:space="0" w:color="auto"/>
                          <w:left w:val="single" w:sz="4" w:space="0" w:color="auto"/>
                          <w:bottom w:val="single" w:sz="4" w:space="0" w:color="auto"/>
                          <w:right w:val="single" w:sz="4" w:space="0" w:color="auto"/>
                        </w:tcBorders>
                        <w:vAlign w:val="center"/>
                      </w:tcPr>
                      <w:p w:rsidR="009E5572" w:rsidRDefault="009E5572">
                        <w:pPr>
                          <w:spacing w:line="360" w:lineRule="auto"/>
                          <w:rPr>
                            <w:rFonts w:cs="Arabic Transparent"/>
                            <w:sz w:val="28"/>
                            <w:szCs w:val="28"/>
                          </w:rPr>
                        </w:pPr>
                        <w:r>
                          <w:rPr>
                            <w:rFonts w:cs="Arabic Transparent"/>
                            <w:sz w:val="28"/>
                            <w:szCs w:val="28"/>
                            <w:rtl/>
                          </w:rPr>
                          <w:t xml:space="preserve">وديعة عائدة لـ </w:t>
                        </w:r>
                        <w:r>
                          <w:rPr>
                            <w:rFonts w:cs="Arabic Transparent"/>
                            <w:sz w:val="26"/>
                            <w:szCs w:val="26"/>
                          </w:rPr>
                          <w:t>Microsoft</w:t>
                        </w:r>
                        <w:r>
                          <w:rPr>
                            <w:rFonts w:cs="Arabic Transparent"/>
                            <w:sz w:val="32"/>
                            <w:szCs w:val="32"/>
                          </w:rPr>
                          <w:t xml:space="preserve"> </w:t>
                        </w:r>
                        <w:r>
                          <w:rPr>
                            <w:rFonts w:cs="Arabic Transparent"/>
                            <w:sz w:val="28"/>
                            <w:szCs w:val="28"/>
                            <w:rtl/>
                          </w:rPr>
                          <w:t>:</w:t>
                        </w:r>
                        <w:r>
                          <w:rPr>
                            <w:rFonts w:cs="Arabic Transparent"/>
                            <w:sz w:val="28"/>
                            <w:szCs w:val="28"/>
                          </w:rPr>
                          <w:t>-6</w:t>
                        </w:r>
                      </w:p>
                    </w:tc>
                  </w:tr>
                </w:tbl>
                <w:p w:rsidR="009E5572" w:rsidRDefault="009E5572" w:rsidP="006907BC">
                  <w:pPr>
                    <w:jc w:val="center"/>
                  </w:pPr>
                </w:p>
              </w:txbxContent>
            </v:textbox>
            <w10:wrap anchorx="page"/>
          </v:shape>
        </w:pict>
      </w: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إن حجم اليورو دولار، بعد إنجاز العملية الرابعة، كان قد بلغ 36 مليون</w:t>
      </w:r>
      <w:r>
        <w:rPr>
          <w:rFonts w:cs="Simplified Arabic" w:hint="cs"/>
          <w:sz w:val="28"/>
          <w:szCs w:val="28"/>
          <w:rtl/>
        </w:rPr>
        <w:t>,</w:t>
      </w:r>
      <w:r>
        <w:rPr>
          <w:rFonts w:cs="Simplified Arabic"/>
          <w:sz w:val="28"/>
          <w:szCs w:val="28"/>
          <w:rtl/>
        </w:rPr>
        <w:t xml:space="preserve"> من ثم انخفض بقيمة 6 مليون </w:t>
      </w:r>
      <w:r>
        <w:rPr>
          <w:rFonts w:cs="Simplified Arabic" w:hint="cs"/>
          <w:sz w:val="28"/>
          <w:szCs w:val="28"/>
          <w:rtl/>
        </w:rPr>
        <w:t>دولار</w:t>
      </w:r>
      <w:r>
        <w:rPr>
          <w:rFonts w:cs="Simplified Arabic"/>
          <w:sz w:val="28"/>
          <w:szCs w:val="28"/>
          <w:rtl/>
        </w:rPr>
        <w:t xml:space="preserve"> لكي يصل إلى 30 مليون بعد إتمام العملية الخامسة، نتيجة التسديد لصالح</w:t>
      </w:r>
      <w:r>
        <w:rPr>
          <w:rFonts w:cs="Simplified Arabic"/>
          <w:sz w:val="28"/>
          <w:szCs w:val="28"/>
        </w:rPr>
        <w:t xml:space="preserve"> </w:t>
      </w:r>
      <w:r>
        <w:rPr>
          <w:rFonts w:cs="Simplified Arabic" w:hint="cs"/>
          <w:sz w:val="28"/>
          <w:szCs w:val="28"/>
          <w:rtl/>
        </w:rPr>
        <w:t>(</w:t>
      </w:r>
      <w:r>
        <w:rPr>
          <w:rFonts w:cs="Simplified Arabic"/>
          <w:sz w:val="26"/>
          <w:szCs w:val="26"/>
        </w:rPr>
        <w:t>Microsoft</w:t>
      </w:r>
      <w:r>
        <w:rPr>
          <w:rFonts w:cs="Simplified Arabic" w:hint="cs"/>
          <w:sz w:val="26"/>
          <w:szCs w:val="26"/>
          <w:rtl/>
        </w:rPr>
        <w:t>)</w:t>
      </w:r>
      <w:r>
        <w:rPr>
          <w:rFonts w:cs="Simplified Arabic"/>
          <w:sz w:val="28"/>
          <w:szCs w:val="28"/>
        </w:rPr>
        <w:t xml:space="preserve"> </w:t>
      </w:r>
      <w:r>
        <w:rPr>
          <w:rFonts w:cs="Simplified Arabic"/>
          <w:sz w:val="28"/>
          <w:szCs w:val="28"/>
          <w:rtl/>
        </w:rPr>
        <w:t xml:space="preserve">الذي انعكس عبر وديعة لدى القطاع المصرفي في </w:t>
      </w:r>
      <w:r>
        <w:rPr>
          <w:rFonts w:cs="Simplified Arabic" w:hint="cs"/>
          <w:sz w:val="28"/>
          <w:szCs w:val="28"/>
          <w:rtl/>
        </w:rPr>
        <w:t>الولايات المتحدة الأمريكية</w:t>
      </w:r>
      <w:r>
        <w:rPr>
          <w:rFonts w:cs="Simplified Arabic"/>
          <w:sz w:val="28"/>
          <w:szCs w:val="28"/>
          <w:rtl/>
        </w:rPr>
        <w:t xml:space="preserve"> (تحديدا لدى </w:t>
      </w:r>
      <w:r>
        <w:rPr>
          <w:rFonts w:cs="Simplified Arabic"/>
          <w:sz w:val="28"/>
          <w:szCs w:val="28"/>
        </w:rPr>
        <w:t>Bank of America</w:t>
      </w:r>
      <w:r>
        <w:rPr>
          <w:rFonts w:cs="Simplified Arabic"/>
          <w:sz w:val="28"/>
          <w:szCs w:val="28"/>
          <w:rtl/>
        </w:rPr>
        <w:t xml:space="preserve">)، ولما كان انخفاض وديعة </w:t>
      </w:r>
      <w:r>
        <w:rPr>
          <w:rFonts w:cs="Simplified Arabic" w:hint="cs"/>
          <w:sz w:val="28"/>
          <w:szCs w:val="28"/>
          <w:rtl/>
        </w:rPr>
        <w:t>(</w:t>
      </w:r>
      <w:r>
        <w:rPr>
          <w:rFonts w:cs="Simplified Arabic"/>
          <w:sz w:val="26"/>
          <w:szCs w:val="26"/>
        </w:rPr>
        <w:t>Barclays</w:t>
      </w:r>
      <w:r>
        <w:rPr>
          <w:rFonts w:cs="Simplified Arabic" w:hint="cs"/>
          <w:sz w:val="26"/>
          <w:szCs w:val="26"/>
          <w:rtl/>
        </w:rPr>
        <w:t>)</w:t>
      </w:r>
      <w:r>
        <w:rPr>
          <w:rFonts w:cs="Simplified Arabic"/>
          <w:sz w:val="28"/>
          <w:szCs w:val="28"/>
          <w:rtl/>
        </w:rPr>
        <w:t xml:space="preserve"> لدى مراسله </w:t>
      </w:r>
      <w:r>
        <w:rPr>
          <w:rFonts w:cs="Simplified Arabic" w:hint="cs"/>
          <w:sz w:val="28"/>
          <w:szCs w:val="28"/>
          <w:rtl/>
        </w:rPr>
        <w:t>(</w:t>
      </w:r>
      <w:r>
        <w:rPr>
          <w:rFonts w:cs="Simplified Arabic"/>
          <w:sz w:val="26"/>
          <w:szCs w:val="26"/>
        </w:rPr>
        <w:t>Morgan</w:t>
      </w:r>
      <w:r>
        <w:rPr>
          <w:rFonts w:cs="Simplified Arabic" w:hint="cs"/>
          <w:sz w:val="26"/>
          <w:szCs w:val="26"/>
          <w:rtl/>
        </w:rPr>
        <w:t>)</w:t>
      </w:r>
      <w:r>
        <w:rPr>
          <w:rFonts w:cs="Simplified Arabic"/>
          <w:sz w:val="28"/>
          <w:szCs w:val="28"/>
          <w:rtl/>
        </w:rPr>
        <w:t xml:space="preserve"> قد قابله ارتفاع في ودائع </w:t>
      </w:r>
      <w:r>
        <w:rPr>
          <w:rFonts w:cs="Simplified Arabic" w:hint="cs"/>
          <w:sz w:val="28"/>
          <w:szCs w:val="28"/>
          <w:rtl/>
        </w:rPr>
        <w:t>عون</w:t>
      </w:r>
      <w:r>
        <w:rPr>
          <w:rFonts w:cs="Simplified Arabic"/>
          <w:sz w:val="28"/>
          <w:szCs w:val="28"/>
          <w:rtl/>
        </w:rPr>
        <w:t xml:space="preserve"> غير مصرفي</w:t>
      </w:r>
      <w:r>
        <w:rPr>
          <w:rFonts w:cs="Simplified Arabic" w:hint="cs"/>
          <w:sz w:val="28"/>
          <w:szCs w:val="28"/>
          <w:rtl/>
        </w:rPr>
        <w:t xml:space="preserve"> </w:t>
      </w:r>
      <w:r>
        <w:rPr>
          <w:rFonts w:cs="Simplified Arabic"/>
          <w:sz w:val="28"/>
          <w:szCs w:val="28"/>
          <w:rtl/>
        </w:rPr>
        <w:t>(</w:t>
      </w:r>
      <w:r>
        <w:rPr>
          <w:rFonts w:cs="Simplified Arabic"/>
          <w:sz w:val="26"/>
          <w:szCs w:val="26"/>
        </w:rPr>
        <w:t>Microsoft</w:t>
      </w:r>
      <w:r>
        <w:rPr>
          <w:rFonts w:cs="Simplified Arabic"/>
          <w:sz w:val="28"/>
          <w:szCs w:val="28"/>
          <w:rtl/>
        </w:rPr>
        <w:t>) لدى مصرف مقيم (</w:t>
      </w:r>
      <w:r>
        <w:rPr>
          <w:rFonts w:cs="Simplified Arabic"/>
          <w:sz w:val="26"/>
          <w:szCs w:val="26"/>
        </w:rPr>
        <w:t>Bank of America</w:t>
      </w:r>
      <w:r>
        <w:rPr>
          <w:rFonts w:cs="Simplified Arabic"/>
          <w:sz w:val="28"/>
          <w:szCs w:val="28"/>
          <w:rtl/>
        </w:rPr>
        <w:t xml:space="preserve">)، فإن الكتلة النقدية في </w:t>
      </w:r>
      <w:r>
        <w:rPr>
          <w:rFonts w:cs="Simplified Arabic" w:hint="cs"/>
          <w:sz w:val="28"/>
          <w:szCs w:val="28"/>
          <w:rtl/>
        </w:rPr>
        <w:t>الولايات المتحدة الأمريكية</w:t>
      </w:r>
      <w:r>
        <w:rPr>
          <w:rFonts w:cs="Simplified Arabic"/>
          <w:sz w:val="28"/>
          <w:szCs w:val="28"/>
          <w:rtl/>
        </w:rPr>
        <w:t xml:space="preserve"> بقيت على حالها، كما وأنه إتلاف اليورو دولار لم يقابله أي دخول صاف للدولار إلى </w:t>
      </w:r>
      <w:r>
        <w:rPr>
          <w:rFonts w:cs="Simplified Arabic" w:hint="cs"/>
          <w:sz w:val="28"/>
          <w:szCs w:val="28"/>
          <w:rtl/>
        </w:rPr>
        <w:t>الولايات المتحدة الأمريكية</w:t>
      </w:r>
      <w:r>
        <w:rPr>
          <w:rFonts w:cs="Simplified Arabic"/>
          <w:sz w:val="28"/>
          <w:szCs w:val="28"/>
          <w:rtl/>
        </w:rPr>
        <w:t>.</w:t>
      </w:r>
    </w:p>
    <w:p w:rsidR="006907BC" w:rsidRDefault="006907BC" w:rsidP="002F3C0B">
      <w:pPr>
        <w:widowControl w:val="0"/>
        <w:bidi/>
        <w:spacing w:after="0" w:line="240" w:lineRule="auto"/>
        <w:jc w:val="both"/>
        <w:rPr>
          <w:rFonts w:cs="Simplified Arabic"/>
          <w:sz w:val="28"/>
          <w:szCs w:val="28"/>
          <w:u w:val="single"/>
          <w:rtl/>
        </w:rPr>
      </w:pPr>
      <w:r>
        <w:rPr>
          <w:rFonts w:cs="Simplified Arabic"/>
          <w:sz w:val="28"/>
          <w:szCs w:val="28"/>
          <w:u w:val="single"/>
          <w:rtl/>
        </w:rPr>
        <w:t>للمزيد من الإيجاز</w:t>
      </w:r>
      <w:r>
        <w:rPr>
          <w:rFonts w:cs="Simplified Arabic"/>
          <w:sz w:val="28"/>
          <w:szCs w:val="28"/>
          <w:rtl/>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 هناك خلق لليورو دولار عندما يحصل إيداع جديد </w:t>
      </w:r>
      <w:r>
        <w:rPr>
          <w:rFonts w:cs="Simplified Arabic" w:hint="cs"/>
          <w:sz w:val="28"/>
          <w:szCs w:val="28"/>
          <w:rtl/>
        </w:rPr>
        <w:t>للدولار</w:t>
      </w:r>
      <w:r>
        <w:rPr>
          <w:rFonts w:cs="Simplified Arabic"/>
          <w:sz w:val="28"/>
          <w:szCs w:val="28"/>
          <w:rtl/>
        </w:rPr>
        <w:t xml:space="preserve"> لدى النظام المصرفي الموجود خارج </w:t>
      </w:r>
      <w:r>
        <w:rPr>
          <w:rFonts w:cs="Simplified Arabic" w:hint="cs"/>
          <w:sz w:val="28"/>
          <w:szCs w:val="28"/>
          <w:rtl/>
        </w:rPr>
        <w:t>الولايات المتحدة الأمريكية</w:t>
      </w:r>
      <w:r>
        <w:rPr>
          <w:rFonts w:cs="Simplified Arabic"/>
          <w:sz w:val="28"/>
          <w:szCs w:val="28"/>
          <w:rtl/>
        </w:rPr>
        <w:t xml:space="preserve"> لكن خلق اليورو</w:t>
      </w:r>
      <w:r>
        <w:rPr>
          <w:rFonts w:cs="Simplified Arabic" w:hint="cs"/>
          <w:sz w:val="28"/>
          <w:szCs w:val="28"/>
          <w:rtl/>
        </w:rPr>
        <w:t>دولار</w:t>
      </w:r>
      <w:r>
        <w:rPr>
          <w:rFonts w:cs="Simplified Arabic"/>
          <w:sz w:val="28"/>
          <w:szCs w:val="28"/>
        </w:rPr>
        <w:t xml:space="preserve"> </w:t>
      </w:r>
      <w:r>
        <w:rPr>
          <w:rFonts w:cs="Simplified Arabic"/>
          <w:sz w:val="28"/>
          <w:szCs w:val="28"/>
          <w:rtl/>
        </w:rPr>
        <w:t>هذا لا يقابله أي انخفاض في الكتلة النقدية الأمريكية.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هناك أيضا خلق لليور</w:t>
      </w:r>
      <w:r>
        <w:rPr>
          <w:rFonts w:cs="Simplified Arabic" w:hint="cs"/>
          <w:sz w:val="28"/>
          <w:szCs w:val="28"/>
          <w:rtl/>
        </w:rPr>
        <w:t>دولار</w:t>
      </w:r>
      <w:r>
        <w:rPr>
          <w:rFonts w:cs="Simplified Arabic"/>
          <w:sz w:val="28"/>
          <w:szCs w:val="28"/>
          <w:rtl/>
        </w:rPr>
        <w:t xml:space="preserve"> عندما يقوم بنك يمتلك ودائع باليورو</w:t>
      </w:r>
      <w:r>
        <w:rPr>
          <w:rFonts w:cs="Simplified Arabic" w:hint="cs"/>
          <w:sz w:val="28"/>
          <w:szCs w:val="28"/>
          <w:rtl/>
        </w:rPr>
        <w:t>دولار</w:t>
      </w:r>
      <w:r>
        <w:rPr>
          <w:rFonts w:cs="Simplified Arabic"/>
          <w:sz w:val="28"/>
          <w:szCs w:val="28"/>
          <w:rtl/>
        </w:rPr>
        <w:t xml:space="preserve"> (موجودة بالتأكيد خارج</w:t>
      </w:r>
      <w:r>
        <w:rPr>
          <w:rFonts w:cs="Simplified Arabic" w:hint="cs"/>
          <w:sz w:val="28"/>
          <w:szCs w:val="28"/>
          <w:rtl/>
        </w:rPr>
        <w:t xml:space="preserve"> الولايات المتحدة الأمريكية</w:t>
      </w:r>
      <w:r>
        <w:rPr>
          <w:rFonts w:cs="Simplified Arabic"/>
          <w:sz w:val="28"/>
          <w:szCs w:val="28"/>
          <w:rtl/>
        </w:rPr>
        <w:t xml:space="preserve">) على منح يورو-قرض بالدولار إلى </w:t>
      </w:r>
      <w:r>
        <w:rPr>
          <w:rFonts w:cs="Simplified Arabic" w:hint="cs"/>
          <w:sz w:val="28"/>
          <w:szCs w:val="28"/>
          <w:rtl/>
        </w:rPr>
        <w:t>أعوان</w:t>
      </w:r>
      <w:r>
        <w:rPr>
          <w:rFonts w:cs="Simplified Arabic"/>
          <w:sz w:val="28"/>
          <w:szCs w:val="28"/>
          <w:rtl/>
        </w:rPr>
        <w:t xml:space="preserve"> غير مصرف</w:t>
      </w:r>
      <w:r>
        <w:rPr>
          <w:rFonts w:cs="Simplified Arabic" w:hint="cs"/>
          <w:sz w:val="28"/>
          <w:szCs w:val="28"/>
          <w:rtl/>
        </w:rPr>
        <w:t>ي</w:t>
      </w:r>
      <w:r>
        <w:rPr>
          <w:rFonts w:cs="Simplified Arabic"/>
          <w:sz w:val="28"/>
          <w:szCs w:val="28"/>
          <w:rtl/>
        </w:rPr>
        <w:t>ين، وآلية مضاعف اليورو</w:t>
      </w:r>
      <w:r>
        <w:rPr>
          <w:rFonts w:cs="Simplified Arabic" w:hint="cs"/>
          <w:sz w:val="28"/>
          <w:szCs w:val="28"/>
          <w:rtl/>
        </w:rPr>
        <w:t>دولار</w:t>
      </w:r>
      <w:r>
        <w:rPr>
          <w:rFonts w:cs="Simplified Arabic"/>
          <w:sz w:val="28"/>
          <w:szCs w:val="28"/>
          <w:rtl/>
        </w:rPr>
        <w:t xml:space="preserve"> هي مقي</w:t>
      </w:r>
      <w:r>
        <w:rPr>
          <w:rFonts w:cs="Simplified Arabic" w:hint="cs"/>
          <w:sz w:val="28"/>
          <w:szCs w:val="28"/>
          <w:rtl/>
        </w:rPr>
        <w:t>د</w:t>
      </w:r>
      <w:r>
        <w:rPr>
          <w:rFonts w:cs="Simplified Arabic"/>
          <w:sz w:val="28"/>
          <w:szCs w:val="28"/>
          <w:rtl/>
        </w:rPr>
        <w:t>ة بالاحتياطات التي تكونها المص</w:t>
      </w:r>
      <w:r>
        <w:rPr>
          <w:rFonts w:cs="Simplified Arabic" w:hint="cs"/>
          <w:sz w:val="28"/>
          <w:szCs w:val="28"/>
          <w:rtl/>
        </w:rPr>
        <w:t>ا</w:t>
      </w:r>
      <w:r>
        <w:rPr>
          <w:rFonts w:cs="Simplified Arabic"/>
          <w:sz w:val="28"/>
          <w:szCs w:val="28"/>
          <w:rtl/>
        </w:rPr>
        <w:t xml:space="preserve">رف، وبالتحويل إلى </w:t>
      </w:r>
      <w:r>
        <w:rPr>
          <w:rFonts w:cs="Simplified Arabic" w:hint="cs"/>
          <w:sz w:val="28"/>
          <w:szCs w:val="28"/>
          <w:rtl/>
        </w:rPr>
        <w:t>الدولار</w:t>
      </w:r>
      <w:r>
        <w:rPr>
          <w:rFonts w:cs="Simplified Arabic"/>
          <w:sz w:val="28"/>
          <w:szCs w:val="28"/>
          <w:rtl/>
        </w:rPr>
        <w:t xml:space="preserve"> لجزء من اليورودولار الذي تم خلقه.</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هذا التحويل من يورو</w:t>
      </w:r>
      <w:r>
        <w:rPr>
          <w:rFonts w:cs="Simplified Arabic" w:hint="cs"/>
          <w:sz w:val="28"/>
          <w:szCs w:val="28"/>
          <w:rtl/>
        </w:rPr>
        <w:t>دولار</w:t>
      </w:r>
      <w:r>
        <w:rPr>
          <w:rFonts w:cs="Simplified Arabic"/>
          <w:sz w:val="28"/>
          <w:szCs w:val="28"/>
          <w:rtl/>
        </w:rPr>
        <w:t xml:space="preserve"> هو بمثابة اتلاف لليورو</w:t>
      </w:r>
      <w:r>
        <w:rPr>
          <w:rFonts w:cs="Simplified Arabic" w:hint="cs"/>
          <w:sz w:val="28"/>
          <w:szCs w:val="28"/>
          <w:rtl/>
        </w:rPr>
        <w:t>دولار</w:t>
      </w:r>
      <w:r>
        <w:rPr>
          <w:rFonts w:cs="Simplified Arabic"/>
          <w:sz w:val="28"/>
          <w:szCs w:val="28"/>
          <w:rtl/>
        </w:rPr>
        <w:t>، دون أن تتأثر بذلك الكتلة النقدية الأمريكية.</w:t>
      </w:r>
    </w:p>
    <w:p w:rsidR="006907BC" w:rsidRDefault="006907BC" w:rsidP="002F3C0B">
      <w:pPr>
        <w:widowControl w:val="0"/>
        <w:bidi/>
        <w:spacing w:after="0" w:line="240" w:lineRule="auto"/>
        <w:jc w:val="both"/>
        <w:rPr>
          <w:rFonts w:cs="Simplified Arabic"/>
          <w:b/>
          <w:bCs/>
          <w:sz w:val="28"/>
          <w:szCs w:val="28"/>
        </w:rPr>
      </w:pPr>
    </w:p>
    <w:p w:rsidR="006907BC" w:rsidRDefault="006907BC" w:rsidP="002F3C0B">
      <w:pPr>
        <w:widowControl w:val="0"/>
        <w:bidi/>
        <w:spacing w:after="0" w:line="240" w:lineRule="auto"/>
        <w:jc w:val="both"/>
        <w:rPr>
          <w:rFonts w:cs="Simplified Arabic"/>
          <w:b/>
          <w:bCs/>
          <w:sz w:val="28"/>
          <w:szCs w:val="28"/>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32"/>
          <w:szCs w:val="32"/>
          <w:rtl/>
        </w:rPr>
      </w:pPr>
      <w:r>
        <w:rPr>
          <w:rFonts w:cs="Simplified Arabic" w:hint="cs"/>
          <w:b/>
          <w:bCs/>
          <w:sz w:val="32"/>
          <w:szCs w:val="32"/>
          <w:rtl/>
        </w:rPr>
        <w:t xml:space="preserve">المبحث الثاني : </w:t>
      </w:r>
      <w:r>
        <w:rPr>
          <w:rFonts w:cs="Simplified Arabic"/>
          <w:b/>
          <w:bCs/>
          <w:sz w:val="32"/>
          <w:szCs w:val="32"/>
          <w:rtl/>
        </w:rPr>
        <w:t xml:space="preserve">أسواق السندات الدولية: </w:t>
      </w:r>
      <w:r>
        <w:rPr>
          <w:rFonts w:cs="Simplified Arabic"/>
          <w:b/>
          <w:bCs/>
          <w:sz w:val="32"/>
          <w:szCs w:val="32"/>
        </w:rPr>
        <w:t>International Bond Market</w:t>
      </w:r>
    </w:p>
    <w:p w:rsidR="006907BC" w:rsidRDefault="006907BC" w:rsidP="002F3C0B">
      <w:pPr>
        <w:widowControl w:val="0"/>
        <w:bidi/>
        <w:spacing w:after="0" w:line="240" w:lineRule="auto"/>
        <w:ind w:firstLine="638"/>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تعتبر أسواق السندات الدولية حديثة نسبيا، إذ أنها بدأت تحتل مركزا هاما في مجال الاستثمارات المالية الدولية في مطلع الستينات من القرن</w:t>
      </w:r>
      <w:r>
        <w:rPr>
          <w:rFonts w:cs="Simplified Arabic" w:hint="cs"/>
          <w:sz w:val="28"/>
          <w:szCs w:val="28"/>
          <w:rtl/>
        </w:rPr>
        <w:t xml:space="preserve"> العشرين</w:t>
      </w:r>
      <w:r>
        <w:rPr>
          <w:rFonts w:cs="Simplified Arabic"/>
          <w:sz w:val="28"/>
          <w:szCs w:val="28"/>
          <w:rtl/>
        </w:rPr>
        <w:t>، وأصبحت السندات في الفترة الحالية تمثل أحد أهم التوظيفات الاستثمارية طويلة الأجل، ومن ثم أصبحت تمثل جانبا هاما من الاستثمارات التي تدخل حافظة الاستثمار المالي لأي مؤسسة.</w:t>
      </w:r>
    </w:p>
    <w:p w:rsidR="006907BC" w:rsidRDefault="006907BC" w:rsidP="002F3C0B">
      <w:pPr>
        <w:pStyle w:val="Retraitcorpsdetexte3"/>
        <w:widowControl w:val="0"/>
        <w:rPr>
          <w:rtl/>
          <w:lang w:val="fr-FR"/>
        </w:rPr>
      </w:pPr>
      <w:r>
        <w:rPr>
          <w:rtl/>
          <w:lang w:val="fr-FR"/>
        </w:rPr>
        <w:t>وترجع أهمية السندات الدولية عموما إلى كونها:</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أداة استثمارية طويلة الأجل تسهم في إعادة توزيع المدخرات على جميع المقرضين على المستوى الدولي.</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أداة ملائمة لتوظيف هذه الأموال في مجال مضمون وقليل المخاطر.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ذات سيولة مرتفعة رغم طول آجال استحقاقها إذ يمكن التنازل عنها بالبيع في السوق الثانوية.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وتنقسم أسواق السندات الدولية إلى نوعين رئيسيين هما:</w:t>
      </w:r>
      <w:r>
        <w:rPr>
          <w:rStyle w:val="Appelnotedebasdep"/>
          <w:rFonts w:cs="Simplified Arabic"/>
          <w:sz w:val="28"/>
          <w:szCs w:val="28"/>
          <w:rtl/>
        </w:rPr>
        <w:footnoteReference w:customMarkFollows="1" w:id="22"/>
        <w:t>(1)</w:t>
      </w:r>
    </w:p>
    <w:p w:rsidR="006907BC" w:rsidRDefault="006907BC" w:rsidP="002F3C0B">
      <w:pPr>
        <w:widowControl w:val="0"/>
        <w:numPr>
          <w:ilvl w:val="0"/>
          <w:numId w:val="77"/>
        </w:numPr>
        <w:bidi/>
        <w:spacing w:after="0" w:line="240" w:lineRule="auto"/>
        <w:ind w:left="0"/>
        <w:jc w:val="both"/>
        <w:rPr>
          <w:rFonts w:cs="Simplified Arabic"/>
          <w:b/>
          <w:bCs/>
          <w:sz w:val="28"/>
          <w:szCs w:val="28"/>
          <w:rtl/>
        </w:rPr>
      </w:pPr>
      <w:r>
        <w:rPr>
          <w:rFonts w:cs="Simplified Arabic"/>
          <w:b/>
          <w:bCs/>
          <w:sz w:val="28"/>
          <w:szCs w:val="28"/>
          <w:rtl/>
        </w:rPr>
        <w:t>السندات الأوروبية.</w:t>
      </w:r>
    </w:p>
    <w:p w:rsidR="006907BC" w:rsidRDefault="006907BC" w:rsidP="002F3C0B">
      <w:pPr>
        <w:widowControl w:val="0"/>
        <w:numPr>
          <w:ilvl w:val="0"/>
          <w:numId w:val="77"/>
        </w:numPr>
        <w:bidi/>
        <w:spacing w:after="0" w:line="240" w:lineRule="auto"/>
        <w:ind w:left="0"/>
        <w:jc w:val="both"/>
        <w:rPr>
          <w:rFonts w:cs="Simplified Arabic"/>
          <w:b/>
          <w:bCs/>
          <w:sz w:val="28"/>
          <w:szCs w:val="28"/>
        </w:rPr>
      </w:pPr>
      <w:r>
        <w:rPr>
          <w:rFonts w:cs="Simplified Arabic"/>
          <w:b/>
          <w:bCs/>
          <w:sz w:val="28"/>
          <w:szCs w:val="28"/>
          <w:rtl/>
        </w:rPr>
        <w:t>السندات الأجنبية.</w:t>
      </w: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r w:rsidRPr="00FC4186">
        <w:rPr>
          <w:rFonts w:cs="Simplified Arabic" w:hint="cs"/>
          <w:b/>
          <w:bCs/>
          <w:sz w:val="28"/>
          <w:szCs w:val="28"/>
          <w:u w:val="single"/>
          <w:rtl/>
        </w:rPr>
        <w:t>1-</w:t>
      </w:r>
      <w:r w:rsidRPr="00FC4186">
        <w:rPr>
          <w:rFonts w:cs="Simplified Arabic"/>
          <w:b/>
          <w:bCs/>
          <w:sz w:val="28"/>
          <w:szCs w:val="28"/>
          <w:u w:val="single"/>
          <w:rtl/>
        </w:rPr>
        <w:t xml:space="preserve"> السندات الأوروبية</w:t>
      </w:r>
      <w:r>
        <w:rPr>
          <w:rFonts w:cs="Simplified Arabic" w:hint="cs"/>
          <w:b/>
          <w:bCs/>
          <w:sz w:val="28"/>
          <w:szCs w:val="28"/>
          <w:rtl/>
        </w:rPr>
        <w:t xml:space="preserve"> </w:t>
      </w:r>
      <w:r>
        <w:rPr>
          <w:rFonts w:cs="Simplified Arabic"/>
          <w:b/>
          <w:bCs/>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هي عبارة عن سندات يصدرها المقترضون الذين ينتمون لدولة معينة خارج حدود دولتهم وفي أسواق رأس المال لدول أخرى وبعملة غير عملة الدولة التي تم فيها طرح هذه السندات للاكتتاب فإذا قامت مؤسسة جزائرية </w:t>
      </w:r>
      <w:r>
        <w:rPr>
          <w:rFonts w:cs="Simplified Arabic" w:hint="cs"/>
          <w:sz w:val="28"/>
          <w:szCs w:val="28"/>
          <w:rtl/>
        </w:rPr>
        <w:t>ب</w:t>
      </w:r>
      <w:r>
        <w:rPr>
          <w:rFonts w:cs="Simplified Arabic"/>
          <w:sz w:val="28"/>
          <w:szCs w:val="28"/>
          <w:rtl/>
        </w:rPr>
        <w:t>إصدار سندات مقومة بالدولار الأمريكي وتم بيعها أو الاكتتاب فيها في أسواق رأس المال بلندن أو زيورخ ...إلخ، فإن هذه السندات يطلق عليها أورو سندات (</w:t>
      </w:r>
      <w:r>
        <w:rPr>
          <w:rFonts w:cs="Simplified Arabic"/>
          <w:sz w:val="28"/>
          <w:szCs w:val="28"/>
        </w:rPr>
        <w:t>Euro-bond</w:t>
      </w:r>
      <w:r>
        <w:rPr>
          <w:rFonts w:cs="Simplified Arabic"/>
          <w:sz w:val="28"/>
          <w:szCs w:val="28"/>
          <w:rtl/>
        </w:rPr>
        <w:t>) وعادة ما تتولى تجمعات مصرفية دولية إدارة هذا الإصدار.</w:t>
      </w:r>
    </w:p>
    <w:p w:rsidR="006907BC" w:rsidRDefault="006907BC" w:rsidP="002F3C0B">
      <w:pPr>
        <w:widowControl w:val="0"/>
        <w:bidi/>
        <w:spacing w:after="0" w:line="240" w:lineRule="auto"/>
        <w:jc w:val="both"/>
        <w:rPr>
          <w:rFonts w:cs="Simplified Arabic"/>
          <w:sz w:val="28"/>
          <w:szCs w:val="28"/>
          <w:rtl/>
        </w:rPr>
      </w:pPr>
      <w:r w:rsidRPr="006251B9">
        <w:rPr>
          <w:rFonts w:cs="Simplified Arabic"/>
          <w:b/>
          <w:bCs/>
          <w:sz w:val="28"/>
          <w:szCs w:val="28"/>
          <w:rtl/>
        </w:rPr>
        <w:t xml:space="preserve">خصائص السندات </w:t>
      </w:r>
      <w:r w:rsidRPr="006251B9">
        <w:rPr>
          <w:rFonts w:cs="Simplified Arabic" w:hint="cs"/>
          <w:b/>
          <w:bCs/>
          <w:sz w:val="28"/>
          <w:szCs w:val="28"/>
          <w:rtl/>
        </w:rPr>
        <w:t>الأوروبي</w:t>
      </w:r>
      <w:r w:rsidRPr="006251B9">
        <w:rPr>
          <w:rFonts w:cs="Simplified Arabic"/>
          <w:b/>
          <w:bCs/>
          <w:sz w:val="28"/>
          <w:szCs w:val="28"/>
          <w:rtl/>
        </w:rPr>
        <w:t>ة:</w:t>
      </w:r>
      <w:r w:rsidRPr="006251B9">
        <w:rPr>
          <w:rStyle w:val="Appelnotedebasdep"/>
          <w:rFonts w:cs="Simplified Arabic"/>
          <w:b/>
          <w:bCs/>
          <w:sz w:val="28"/>
          <w:szCs w:val="28"/>
          <w:rtl/>
        </w:rPr>
        <w:footnoteReference w:customMarkFollows="1" w:id="23"/>
        <w:t>(</w:t>
      </w:r>
      <w:r>
        <w:rPr>
          <w:rStyle w:val="Appelnotedebasdep"/>
          <w:rFonts w:cs="Simplified Arabic"/>
          <w:sz w:val="28"/>
          <w:szCs w:val="28"/>
          <w:rtl/>
        </w:rPr>
        <w:t>1)</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 xml:space="preserve">1/ </w:t>
      </w:r>
      <w:r>
        <w:rPr>
          <w:rFonts w:cs="Simplified Arabic"/>
          <w:sz w:val="28"/>
          <w:szCs w:val="28"/>
          <w:rtl/>
        </w:rPr>
        <w:t>تصدر هذه السندات الأورو</w:t>
      </w:r>
      <w:r>
        <w:rPr>
          <w:rFonts w:cs="Simplified Arabic" w:hint="cs"/>
          <w:sz w:val="28"/>
          <w:szCs w:val="28"/>
          <w:rtl/>
        </w:rPr>
        <w:t>بية</w:t>
      </w:r>
      <w:r>
        <w:rPr>
          <w:rFonts w:cs="Simplified Arabic"/>
          <w:sz w:val="28"/>
          <w:szCs w:val="28"/>
          <w:rtl/>
        </w:rPr>
        <w:t xml:space="preserve"> في إطار خال من القيود والرقابة أو الأجرات التنظيمية التي تسود الأسواق المحلية، ويضعها عادة البنك المركزي أو السلطات النقدية والمالية في هذه الأسواق.</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 xml:space="preserve">2/ </w:t>
      </w:r>
      <w:r>
        <w:rPr>
          <w:rFonts w:cs="Simplified Arabic"/>
          <w:sz w:val="28"/>
          <w:szCs w:val="28"/>
          <w:rtl/>
        </w:rPr>
        <w:t xml:space="preserve">لا تكون هذه السندات متاحة الاشتراك الجمهور في إصدارها وإدارتها، ولكن عليه إدارة وتنظيم الإصدار </w:t>
      </w:r>
      <w:r>
        <w:rPr>
          <w:rFonts w:cs="Simplified Arabic" w:hint="cs"/>
          <w:sz w:val="28"/>
          <w:szCs w:val="28"/>
          <w:rtl/>
        </w:rPr>
        <w:t>الذي ي</w:t>
      </w:r>
      <w:r>
        <w:rPr>
          <w:rFonts w:cs="Simplified Arabic"/>
          <w:sz w:val="28"/>
          <w:szCs w:val="28"/>
          <w:rtl/>
        </w:rPr>
        <w:t xml:space="preserve">تم عن طريق بنوك الاستثمارات أو التجمعات المصرفية التي يخول إليها هد إصدار وترويج السندات نيابة عن المقترض مقابل عمولة، تحسب بنسبة معينة من القيمة الاسمية للإصدار، ويتم بعد ذلك تشكيل مجموعة البيع التي تتمثل في مجموعة واسعة الانتشار من البنوك والوسطاء الذين يملكون حسابات غير مقيمة بالعملات </w:t>
      </w:r>
      <w:r>
        <w:rPr>
          <w:rFonts w:cs="Simplified Arabic"/>
          <w:sz w:val="28"/>
          <w:szCs w:val="28"/>
          <w:rtl/>
        </w:rPr>
        <w:lastRenderedPageBreak/>
        <w:t>الأجنبية، وتتولى مجموعة البيع سالفة الذكر تسويق الإصدار بين المستثمرين النهائيين، من الأفراد والمؤسسات.</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 xml:space="preserve">3/ </w:t>
      </w:r>
      <w:r>
        <w:rPr>
          <w:rFonts w:cs="Simplified Arabic"/>
          <w:sz w:val="28"/>
          <w:szCs w:val="28"/>
          <w:rtl/>
        </w:rPr>
        <w:t>تكون عادة الفوائد المستحقة على هذه السندات معفاة من الضرائب.</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 xml:space="preserve">4/ </w:t>
      </w:r>
      <w:r>
        <w:rPr>
          <w:rFonts w:cs="Simplified Arabic"/>
          <w:sz w:val="28"/>
          <w:szCs w:val="28"/>
          <w:rtl/>
        </w:rPr>
        <w:t>تتأثر معدلات الفائدة المستحقة الدفع على السندات الأورو بظروف السوق وتفضيلات المستثمرين، وفي معظم الحالات فإن عائد السندات الأوروبي يرتبط بعائد السند المحلي الذي يتم إصداره بنفس العملة التي أصدر بها السند الأوروبي.</w:t>
      </w:r>
    </w:p>
    <w:p w:rsidR="006907BC" w:rsidRPr="00FC4186" w:rsidRDefault="006907BC" w:rsidP="002F3C0B">
      <w:pPr>
        <w:widowControl w:val="0"/>
        <w:bidi/>
        <w:spacing w:after="0" w:line="240" w:lineRule="auto"/>
        <w:jc w:val="both"/>
        <w:rPr>
          <w:rFonts w:cs="Simplified Arabic"/>
          <w:sz w:val="28"/>
          <w:szCs w:val="28"/>
          <w:u w:val="single"/>
          <w:rtl/>
        </w:rPr>
      </w:pPr>
      <w:r>
        <w:rPr>
          <w:rFonts w:cs="Simplified Arabic" w:hint="cs"/>
          <w:b/>
          <w:bCs/>
          <w:sz w:val="28"/>
          <w:szCs w:val="28"/>
          <w:rtl/>
        </w:rPr>
        <w:t>2</w:t>
      </w:r>
      <w:r w:rsidRPr="00FC4186">
        <w:rPr>
          <w:rFonts w:cs="Simplified Arabic"/>
          <w:b/>
          <w:bCs/>
          <w:sz w:val="28"/>
          <w:szCs w:val="28"/>
          <w:u w:val="single"/>
          <w:rtl/>
        </w:rPr>
        <w:t>- السندات الأجنبية</w:t>
      </w:r>
      <w:r w:rsidRPr="00FC4186">
        <w:rPr>
          <w:rFonts w:cs="Simplified Arabic" w:hint="cs"/>
          <w:b/>
          <w:bCs/>
          <w:sz w:val="28"/>
          <w:szCs w:val="28"/>
          <w:u w:val="single"/>
          <w:rtl/>
        </w:rPr>
        <w:t xml:space="preserve"> </w:t>
      </w:r>
      <w:r w:rsidRPr="00FC4186">
        <w:rPr>
          <w:rFonts w:cs="Simplified Arabic"/>
          <w:b/>
          <w:bCs/>
          <w:sz w:val="28"/>
          <w:szCs w:val="28"/>
          <w:u w:val="single"/>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هي عبارة عن سندات دولية يصدرها المقترضون الذين ينتمون لدولة معينة خارج حدود دولتهم، وفي أسواق رأس المال لدولة أخرى وبعملة نفس الدولة التي تم طرح السندات بها، فإذا قامت مؤسسة جزائرية بإصدار سندات مقومة بالدولار الأمريكي وتم بيعها والاكتتاب فيها في أسواق رأس المال في نيويورك فإن هذه السندات يطلق عليها سندات أجنبية </w:t>
      </w:r>
      <w:r>
        <w:rPr>
          <w:rFonts w:cs="Simplified Arabic" w:hint="cs"/>
          <w:sz w:val="28"/>
          <w:szCs w:val="28"/>
          <w:rtl/>
        </w:rPr>
        <w:t>(</w:t>
      </w:r>
      <w:r>
        <w:rPr>
          <w:rFonts w:cs="Simplified Arabic"/>
          <w:sz w:val="26"/>
          <w:szCs w:val="26"/>
        </w:rPr>
        <w:t>Foreign bond</w:t>
      </w:r>
      <w:r>
        <w:rPr>
          <w:rFonts w:cs="Simplified Arabic" w:hint="cs"/>
          <w:sz w:val="28"/>
          <w:szCs w:val="28"/>
          <w:rtl/>
        </w:rPr>
        <w:t>)</w:t>
      </w:r>
      <w:r>
        <w:rPr>
          <w:rFonts w:cs="Simplified Arabic"/>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hint="cs"/>
          <w:sz w:val="28"/>
          <w:szCs w:val="28"/>
          <w:rtl/>
        </w:rPr>
        <w:t>ويتم</w:t>
      </w:r>
      <w:r>
        <w:rPr>
          <w:rFonts w:cs="Simplified Arabic"/>
          <w:sz w:val="28"/>
          <w:szCs w:val="28"/>
          <w:rtl/>
        </w:rPr>
        <w:t xml:space="preserve"> طرح هذه السندات وبيعها بواسطة تجمعات مصرفية معينة بحيث تتولى هذه التجمعات التي توجد في دولة معينة إصدار هذه السندات وترويجها داخل حدود هذه الدولة، وبعملة نفس الدولة، ويتم توزيع الإصدار بين المكتتبين بنفس أسس توزيع الإصدارات المحلية.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والجدير بالذكر أن عمليات تنظيم الإصدارات بواسطة التجمعات المصرفية الدولية تقع في نطاق التعامل في السوق الأولية للسندات أو ما تعرف</w:t>
      </w:r>
      <w:r>
        <w:rPr>
          <w:rFonts w:cs="Simplified Arabic" w:hint="cs"/>
          <w:sz w:val="28"/>
          <w:szCs w:val="28"/>
          <w:rtl/>
        </w:rPr>
        <w:t xml:space="preserve"> بـ</w:t>
      </w:r>
      <w:r>
        <w:rPr>
          <w:rFonts w:cs="Simplified Arabic"/>
          <w:sz w:val="28"/>
          <w:szCs w:val="28"/>
          <w:rtl/>
        </w:rPr>
        <w:t xml:space="preserve"> "سوق الإصدار </w:t>
      </w:r>
      <w:r>
        <w:rPr>
          <w:rFonts w:cs="Simplified Arabic"/>
          <w:sz w:val="26"/>
          <w:szCs w:val="26"/>
        </w:rPr>
        <w:t>Premary Market</w:t>
      </w:r>
      <w:r>
        <w:rPr>
          <w:rFonts w:cs="Simplified Arabic"/>
          <w:sz w:val="28"/>
          <w:szCs w:val="28"/>
          <w:rtl/>
        </w:rPr>
        <w:t>" أما السوق الثانوية أو ما تعرف ب</w:t>
      </w:r>
      <w:r>
        <w:rPr>
          <w:rFonts w:cs="Simplified Arabic" w:hint="cs"/>
          <w:sz w:val="28"/>
          <w:szCs w:val="28"/>
          <w:rtl/>
        </w:rPr>
        <w:t>ـ "</w:t>
      </w:r>
      <w:r>
        <w:rPr>
          <w:rFonts w:cs="Simplified Arabic"/>
          <w:sz w:val="28"/>
          <w:szCs w:val="28"/>
          <w:rtl/>
        </w:rPr>
        <w:t xml:space="preserve">سوق التداول </w:t>
      </w:r>
      <w:r>
        <w:rPr>
          <w:rFonts w:cs="Simplified Arabic"/>
          <w:sz w:val="26"/>
          <w:szCs w:val="26"/>
        </w:rPr>
        <w:t>Secondary Market</w:t>
      </w:r>
      <w:r>
        <w:rPr>
          <w:rFonts w:cs="Simplified Arabic"/>
          <w:sz w:val="28"/>
          <w:szCs w:val="28"/>
          <w:rtl/>
        </w:rPr>
        <w:t xml:space="preserve">" فإنه </w:t>
      </w:r>
      <w:r>
        <w:rPr>
          <w:rFonts w:cs="Simplified Arabic" w:hint="cs"/>
          <w:sz w:val="28"/>
          <w:szCs w:val="28"/>
          <w:rtl/>
        </w:rPr>
        <w:t>ي</w:t>
      </w:r>
      <w:r>
        <w:rPr>
          <w:rFonts w:cs="Simplified Arabic"/>
          <w:sz w:val="28"/>
          <w:szCs w:val="28"/>
          <w:rtl/>
        </w:rPr>
        <w:t>تم فيها تداول السندات الدولية وانتقالها من مشتريها الأصليين إلى مستثمرين جدد. وكلما تطورت السوق الثانوية لبيع وشراء السندات الدولية وارتفع حجم التعامل بها كلما ارتفعت جاذبية هذه السندات أمام المستثمرين.</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وتتميز السندات الأج</w:t>
      </w:r>
      <w:r>
        <w:rPr>
          <w:rFonts w:cs="Simplified Arabic" w:hint="cs"/>
          <w:sz w:val="28"/>
          <w:szCs w:val="28"/>
          <w:rtl/>
        </w:rPr>
        <w:t>نبية</w:t>
      </w:r>
      <w:r>
        <w:rPr>
          <w:rFonts w:cs="Simplified Arabic"/>
          <w:sz w:val="28"/>
          <w:szCs w:val="28"/>
          <w:rtl/>
        </w:rPr>
        <w:t xml:space="preserve"> بانخفاض تكاليف عملية الإصدار خاصة إذا ما قورنت هذه التكاليف بتكاليف إصدار سندات الأورو.</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فتكلفة السندات المصدرة بالدولار في نيويورك أقل من تكلفة الإصدار لنفس السندات بالدولار، ولكن في مراكز مالية أخرى غير الولايات المتحدة، ولتكن لندن أو زيورخ، وعلى الرغم من ذلك فإن سندات اليورو، تزيد عن 3 أضعاف السندات الأج</w:t>
      </w:r>
      <w:r>
        <w:rPr>
          <w:rFonts w:cs="Simplified Arabic" w:hint="cs"/>
          <w:sz w:val="28"/>
          <w:szCs w:val="28"/>
          <w:rtl/>
        </w:rPr>
        <w:t>نبية</w:t>
      </w:r>
      <w:r>
        <w:rPr>
          <w:rFonts w:cs="Simplified Arabic"/>
          <w:sz w:val="28"/>
          <w:szCs w:val="28"/>
          <w:rtl/>
        </w:rPr>
        <w:t xml:space="preserve"> المصدرة في كافة الأسواق الدولية.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ويرجع ذلك في حقيقة الأمر إلى صعوبة ارتياد أسواق السندات الأج</w:t>
      </w:r>
      <w:r>
        <w:rPr>
          <w:rFonts w:cs="Simplified Arabic" w:hint="cs"/>
          <w:sz w:val="28"/>
          <w:szCs w:val="28"/>
          <w:rtl/>
        </w:rPr>
        <w:t>نبية</w:t>
      </w:r>
      <w:r>
        <w:rPr>
          <w:rFonts w:cs="Simplified Arabic"/>
          <w:sz w:val="28"/>
          <w:szCs w:val="28"/>
          <w:rtl/>
        </w:rPr>
        <w:t xml:space="preserve"> نظرا للقيود التي قد تضعها السلطات المحلية على هذه الإصدارات.</w:t>
      </w:r>
    </w:p>
    <w:p w:rsidR="006907BC" w:rsidRDefault="006907BC" w:rsidP="002F3C0B">
      <w:pPr>
        <w:widowControl w:val="0"/>
        <w:bidi/>
        <w:spacing w:after="0" w:line="240" w:lineRule="auto"/>
        <w:ind w:firstLine="638"/>
        <w:jc w:val="both"/>
        <w:rPr>
          <w:rFonts w:cs="Simplified Arabic"/>
          <w:sz w:val="28"/>
          <w:szCs w:val="28"/>
          <w:rtl/>
        </w:rPr>
      </w:pPr>
    </w:p>
    <w:p w:rsidR="006907BC" w:rsidRPr="00FC4186" w:rsidRDefault="006907BC" w:rsidP="002F3C0B">
      <w:pPr>
        <w:widowControl w:val="0"/>
        <w:bidi/>
        <w:spacing w:after="0" w:line="240" w:lineRule="auto"/>
        <w:jc w:val="both"/>
        <w:rPr>
          <w:rFonts w:cs="Simplified Arabic"/>
          <w:b/>
          <w:bCs/>
          <w:sz w:val="28"/>
          <w:szCs w:val="28"/>
          <w:u w:val="single"/>
          <w:rtl/>
        </w:rPr>
      </w:pPr>
      <w:r>
        <w:rPr>
          <w:rFonts w:cs="Simplified Arabic" w:hint="cs"/>
          <w:b/>
          <w:bCs/>
          <w:sz w:val="28"/>
          <w:szCs w:val="28"/>
          <w:rtl/>
        </w:rPr>
        <w:t>3</w:t>
      </w:r>
      <w:r w:rsidRPr="00FC4186">
        <w:rPr>
          <w:rFonts w:cs="Simplified Arabic" w:hint="cs"/>
          <w:b/>
          <w:bCs/>
          <w:sz w:val="28"/>
          <w:szCs w:val="28"/>
          <w:u w:val="single"/>
          <w:rtl/>
        </w:rPr>
        <w:t>-</w:t>
      </w:r>
      <w:r w:rsidRPr="00FC4186">
        <w:rPr>
          <w:rFonts w:cs="Simplified Arabic"/>
          <w:b/>
          <w:bCs/>
          <w:sz w:val="28"/>
          <w:szCs w:val="28"/>
          <w:u w:val="single"/>
          <w:rtl/>
        </w:rPr>
        <w:t>الأشكال المختلفة للسندات الدولية</w:t>
      </w:r>
      <w:r w:rsidRPr="00FC4186">
        <w:rPr>
          <w:rFonts w:cs="Simplified Arabic" w:hint="cs"/>
          <w:b/>
          <w:bCs/>
          <w:sz w:val="28"/>
          <w:szCs w:val="28"/>
          <w:u w:val="single"/>
          <w:rtl/>
        </w:rPr>
        <w:t xml:space="preserve"> </w:t>
      </w:r>
      <w:r w:rsidRPr="00FC4186">
        <w:rPr>
          <w:rFonts w:cs="Simplified Arabic"/>
          <w:b/>
          <w:bCs/>
          <w:sz w:val="28"/>
          <w:szCs w:val="28"/>
          <w:u w:val="single"/>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يمكن إيجازها</w:t>
      </w:r>
      <w:r>
        <w:rPr>
          <w:rFonts w:cs="Simplified Arabic" w:hint="cs"/>
          <w:sz w:val="28"/>
          <w:szCs w:val="28"/>
          <w:rtl/>
        </w:rPr>
        <w:t xml:space="preserve"> فيما يلي</w:t>
      </w:r>
      <w:r>
        <w:rPr>
          <w:rFonts w:cs="Simplified Arabic"/>
          <w:sz w:val="28"/>
          <w:szCs w:val="28"/>
          <w:rtl/>
        </w:rPr>
        <w:t>:</w:t>
      </w:r>
    </w:p>
    <w:p w:rsidR="006907BC" w:rsidRDefault="006907BC" w:rsidP="002F3C0B">
      <w:pPr>
        <w:widowControl w:val="0"/>
        <w:bidi/>
        <w:spacing w:after="0" w:line="240" w:lineRule="auto"/>
        <w:jc w:val="both"/>
        <w:rPr>
          <w:rFonts w:cs="Simplified Arabic"/>
          <w:sz w:val="28"/>
          <w:szCs w:val="28"/>
          <w:rtl/>
        </w:rPr>
      </w:pPr>
      <w:r w:rsidRPr="006251B9">
        <w:rPr>
          <w:rFonts w:cs="Simplified Arabic" w:hint="cs"/>
          <w:b/>
          <w:bCs/>
          <w:sz w:val="28"/>
          <w:szCs w:val="28"/>
          <w:u w:val="single"/>
          <w:rtl/>
        </w:rPr>
        <w:t>أ</w:t>
      </w:r>
      <w:r w:rsidRPr="006251B9">
        <w:rPr>
          <w:rFonts w:cs="Simplified Arabic" w:hint="cs"/>
          <w:b/>
          <w:bCs/>
          <w:sz w:val="28"/>
          <w:szCs w:val="28"/>
          <w:rtl/>
        </w:rPr>
        <w:t xml:space="preserve">- </w:t>
      </w:r>
      <w:r w:rsidRPr="006251B9">
        <w:rPr>
          <w:rFonts w:cs="Simplified Arabic"/>
          <w:b/>
          <w:bCs/>
          <w:sz w:val="28"/>
          <w:szCs w:val="28"/>
          <w:rtl/>
        </w:rPr>
        <w:t>سندات بفائدة ثابتة: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وهو الشكل التقليدي لعملية الإصدار لسندات دولية، ومثل هذه</w:t>
      </w:r>
      <w:r>
        <w:rPr>
          <w:rFonts w:cs="Simplified Arabic" w:hint="cs"/>
          <w:sz w:val="28"/>
          <w:szCs w:val="28"/>
          <w:rtl/>
        </w:rPr>
        <w:t xml:space="preserve"> </w:t>
      </w:r>
      <w:r>
        <w:rPr>
          <w:rFonts w:cs="Simplified Arabic"/>
          <w:sz w:val="28"/>
          <w:szCs w:val="28"/>
          <w:rtl/>
        </w:rPr>
        <w:t>السندات تحتل فائدة محددة وأجل استحقاق محدد وتدفع الفائدة المستحقة عليها دوريا كل عام.</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lastRenderedPageBreak/>
        <w:t>وتتحدد معدلات الفائدة الثابتة لهذه السندات لحظة إصدارها (بالاستناد إلى أسعار الفائدة السائدة في أسواق المال الدولية على نفس العملة التي أصدرت بها هذه السندات، وتوفر هذه النوعية من السندات تشكيلة واسعة من العملات وآجال الاستحقاق والعوائد الثابتة بالنسبة للمستثمرين، أما بالنسبة للمق</w:t>
      </w:r>
      <w:r>
        <w:rPr>
          <w:rFonts w:cs="Simplified Arabic" w:hint="cs"/>
          <w:sz w:val="28"/>
          <w:szCs w:val="28"/>
          <w:rtl/>
        </w:rPr>
        <w:t>ت</w:t>
      </w:r>
      <w:r>
        <w:rPr>
          <w:rFonts w:cs="Simplified Arabic"/>
          <w:sz w:val="28"/>
          <w:szCs w:val="28"/>
          <w:rtl/>
        </w:rPr>
        <w:t xml:space="preserve">رضين فإنها توفر حالة من التأكيد بشأن تكلفة الإقراض الممثلة في معدلات </w:t>
      </w:r>
      <w:r>
        <w:rPr>
          <w:rFonts w:cs="Simplified Arabic" w:hint="cs"/>
          <w:sz w:val="28"/>
          <w:szCs w:val="28"/>
          <w:rtl/>
        </w:rPr>
        <w:t>الفائدة</w:t>
      </w:r>
      <w:r>
        <w:rPr>
          <w:rFonts w:cs="Simplified Arabic"/>
          <w:sz w:val="28"/>
          <w:szCs w:val="28"/>
          <w:rtl/>
        </w:rPr>
        <w:t xml:space="preserve"> الثابتة فضلا عن تحديد أجل محدد ومعروف مقدما لاستحقاق السندات.</w:t>
      </w:r>
    </w:p>
    <w:p w:rsidR="006907BC" w:rsidRPr="006251B9" w:rsidRDefault="006907BC" w:rsidP="002F3C0B">
      <w:pPr>
        <w:widowControl w:val="0"/>
        <w:bidi/>
        <w:spacing w:after="0" w:line="240" w:lineRule="auto"/>
        <w:jc w:val="both"/>
        <w:rPr>
          <w:rFonts w:cs="Simplified Arabic"/>
          <w:b/>
          <w:bCs/>
          <w:sz w:val="28"/>
          <w:szCs w:val="28"/>
          <w:rtl/>
        </w:rPr>
      </w:pPr>
      <w:r w:rsidRPr="006251B9">
        <w:rPr>
          <w:rFonts w:cs="Simplified Arabic" w:hint="cs"/>
          <w:b/>
          <w:bCs/>
          <w:sz w:val="28"/>
          <w:szCs w:val="28"/>
          <w:rtl/>
        </w:rPr>
        <w:t>ب-</w:t>
      </w:r>
      <w:r w:rsidRPr="006251B9">
        <w:rPr>
          <w:rFonts w:cs="Simplified Arabic"/>
          <w:b/>
          <w:bCs/>
          <w:sz w:val="28"/>
          <w:szCs w:val="28"/>
          <w:rtl/>
        </w:rPr>
        <w:t xml:space="preserve"> سندات بفائدة م</w:t>
      </w:r>
      <w:r>
        <w:rPr>
          <w:rFonts w:cs="Simplified Arabic" w:hint="cs"/>
          <w:b/>
          <w:bCs/>
          <w:sz w:val="28"/>
          <w:szCs w:val="28"/>
          <w:rtl/>
        </w:rPr>
        <w:t>ع</w:t>
      </w:r>
      <w:r w:rsidRPr="006251B9">
        <w:rPr>
          <w:rFonts w:cs="Simplified Arabic"/>
          <w:b/>
          <w:bCs/>
          <w:sz w:val="28"/>
          <w:szCs w:val="28"/>
          <w:rtl/>
        </w:rPr>
        <w:t>ومة: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هي أدوات دين ذات فائدة غير ثابتة، حيث يتم تغيير معدلات الفائدة على هذه السندات دوريا كل 6 أشهر وربما لفترات أقل من ذلك وتتغير أسعار الفائدة وفقا لما يطرأ من تغيرات على أسعار الفائدة السائدة في أسواق المال الدولية، على سبيل المثال قد تنص شروط الإصدار الأصلية على جعل سعر الفائدة ممثلا بسعر الفائدة السائد بين  البنوك في لندن ليبور +</w:t>
      </w:r>
      <w:r w:rsidRPr="00537E6B">
        <w:rPr>
          <w:rFonts w:cs="Simplified Arabic" w:hint="cs"/>
          <w:position w:val="-24"/>
          <w:sz w:val="28"/>
          <w:szCs w:val="28"/>
          <w:rtl/>
        </w:rPr>
        <w:object w:dxaOrig="240" w:dyaOrig="620">
          <v:shape id="_x0000_i1029" type="#_x0000_t75" style="width:12pt;height:30.6pt" o:ole="">
            <v:imagedata r:id="rId11" o:title=""/>
          </v:shape>
          <o:OLEObject Type="Embed" ProgID="Equation.3" ShapeID="_x0000_i1029" DrawAspect="Content" ObjectID="_1683962526" r:id="rId12"/>
        </w:object>
      </w:r>
      <w:r>
        <w:rPr>
          <w:rFonts w:cs="Simplified Arabic"/>
          <w:sz w:val="28"/>
          <w:szCs w:val="28"/>
          <w:rtl/>
        </w:rPr>
        <w:t xml:space="preserve"> </w:t>
      </w:r>
      <w:r>
        <w:rPr>
          <w:rFonts w:cs="Simplified Arabic"/>
          <w:sz w:val="28"/>
          <w:szCs w:val="28"/>
        </w:rPr>
        <w:t>%</w:t>
      </w:r>
      <w:r>
        <w:rPr>
          <w:rFonts w:cs="Simplified Arabic"/>
          <w:sz w:val="28"/>
          <w:szCs w:val="28"/>
          <w:rtl/>
        </w:rPr>
        <w:t xml:space="preserve"> أو </w:t>
      </w:r>
      <w:r w:rsidRPr="00537E6B">
        <w:rPr>
          <w:rFonts w:cs="Simplified Arabic" w:hint="cs"/>
          <w:position w:val="-24"/>
          <w:sz w:val="28"/>
          <w:szCs w:val="28"/>
          <w:rtl/>
        </w:rPr>
        <w:object w:dxaOrig="240" w:dyaOrig="620">
          <v:shape id="_x0000_i1030" type="#_x0000_t75" style="width:12pt;height:30.6pt" o:ole="">
            <v:imagedata r:id="rId7" o:title=""/>
          </v:shape>
          <o:OLEObject Type="Embed" ProgID="Equation.3" ShapeID="_x0000_i1030" DrawAspect="Content" ObjectID="_1683962527" r:id="rId13"/>
        </w:object>
      </w:r>
      <w:r>
        <w:rPr>
          <w:rFonts w:cs="Simplified Arabic"/>
          <w:sz w:val="28"/>
          <w:szCs w:val="28"/>
        </w:rPr>
        <w:t>%</w:t>
      </w:r>
      <w:r>
        <w:rPr>
          <w:rFonts w:cs="Simplified Arabic"/>
          <w:sz w:val="28"/>
          <w:szCs w:val="28"/>
          <w:rtl/>
        </w:rPr>
        <w:t xml:space="preserve"> ويجري تغيير السعر كل 6 أشهر أو أقل من ذلك، حسب شروط الإصدار وتوفر السندات م</w:t>
      </w:r>
      <w:r>
        <w:rPr>
          <w:rFonts w:cs="Simplified Arabic" w:hint="cs"/>
          <w:sz w:val="28"/>
          <w:szCs w:val="28"/>
          <w:rtl/>
        </w:rPr>
        <w:t>ق</w:t>
      </w:r>
      <w:r>
        <w:rPr>
          <w:rFonts w:cs="Simplified Arabic"/>
          <w:sz w:val="28"/>
          <w:szCs w:val="28"/>
          <w:rtl/>
        </w:rPr>
        <w:t>و</w:t>
      </w:r>
      <w:r>
        <w:rPr>
          <w:rFonts w:cs="Simplified Arabic" w:hint="cs"/>
          <w:sz w:val="28"/>
          <w:szCs w:val="28"/>
          <w:rtl/>
        </w:rPr>
        <w:t>م</w:t>
      </w:r>
      <w:r>
        <w:rPr>
          <w:rFonts w:cs="Simplified Arabic"/>
          <w:sz w:val="28"/>
          <w:szCs w:val="28"/>
          <w:rtl/>
        </w:rPr>
        <w:t>ة الفائدة ضمانات بالنسبة للمستثمر</w:t>
      </w:r>
      <w:r>
        <w:rPr>
          <w:rFonts w:cs="Simplified Arabic" w:hint="cs"/>
          <w:sz w:val="28"/>
          <w:szCs w:val="28"/>
          <w:rtl/>
        </w:rPr>
        <w:t xml:space="preserve"> من</w:t>
      </w:r>
      <w:r>
        <w:rPr>
          <w:rFonts w:cs="Simplified Arabic"/>
          <w:sz w:val="28"/>
          <w:szCs w:val="28"/>
          <w:rtl/>
        </w:rPr>
        <w:t xml:space="preserve"> حيث الاستقرار النسبي لأسعار السندات نفسها في سوق التداول، ومن ثم تقليل مخاطر انخفاض قيمة السند وتحقيق خسائر رأسمالية للمستثمر.</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وقد تشمل السندات سعر الفائدة على تاريخ محدد لإعادة السداد وبعضها يخول الحق لحاملها في تحويلها إلى سندات ذات فائدة ثابتة، وذلك إذا انخفض سعر الليبور من حد معين، وهذا الحق </w:t>
      </w:r>
      <w:r>
        <w:rPr>
          <w:rFonts w:cs="Simplified Arabic" w:hint="cs"/>
          <w:sz w:val="28"/>
          <w:szCs w:val="28"/>
          <w:rtl/>
        </w:rPr>
        <w:t>ي</w:t>
      </w:r>
      <w:r>
        <w:rPr>
          <w:rFonts w:cs="Simplified Arabic"/>
          <w:sz w:val="28"/>
          <w:szCs w:val="28"/>
          <w:rtl/>
        </w:rPr>
        <w:t>ضمن حدا من العائد المستثمر، ويضمن إمكانية لتحقيق مكاسب رأسمالية عند ارتفاع القيمة السوقية للسند عن القيمة الاسمية التي أصدر بها.</w:t>
      </w:r>
    </w:p>
    <w:p w:rsidR="006907BC" w:rsidRPr="006251B9" w:rsidRDefault="006907BC" w:rsidP="002F3C0B">
      <w:pPr>
        <w:widowControl w:val="0"/>
        <w:bidi/>
        <w:spacing w:after="0" w:line="240" w:lineRule="auto"/>
        <w:jc w:val="both"/>
        <w:rPr>
          <w:rFonts w:cs="Simplified Arabic"/>
          <w:b/>
          <w:bCs/>
          <w:sz w:val="28"/>
          <w:szCs w:val="28"/>
          <w:rtl/>
        </w:rPr>
      </w:pPr>
      <w:r w:rsidRPr="006251B9">
        <w:rPr>
          <w:rFonts w:cs="Simplified Arabic" w:hint="cs"/>
          <w:b/>
          <w:bCs/>
          <w:sz w:val="28"/>
          <w:szCs w:val="28"/>
          <w:rtl/>
        </w:rPr>
        <w:t>ج-</w:t>
      </w:r>
      <w:r w:rsidRPr="006251B9">
        <w:rPr>
          <w:rFonts w:cs="Simplified Arabic"/>
          <w:b/>
          <w:bCs/>
          <w:sz w:val="28"/>
          <w:szCs w:val="28"/>
          <w:rtl/>
        </w:rPr>
        <w:t xml:space="preserve"> سندات بحق تحويل إلى أسهم:</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هذا ال</w:t>
      </w:r>
      <w:r>
        <w:rPr>
          <w:rFonts w:cs="Simplified Arabic" w:hint="cs"/>
          <w:sz w:val="28"/>
          <w:szCs w:val="28"/>
          <w:rtl/>
        </w:rPr>
        <w:t>نوع</w:t>
      </w:r>
      <w:r>
        <w:rPr>
          <w:rFonts w:cs="Simplified Arabic"/>
          <w:sz w:val="28"/>
          <w:szCs w:val="28"/>
          <w:rtl/>
        </w:rPr>
        <w:t xml:space="preserve"> من السندات يعطي الحق لحاملها أن يحولها إلى أسهم في أي فترة سابقة على تاريخ استحقاقها، بحيث يصبح حامل السند مالكا لأسهم الشركة التي أصدرت السندات</w:t>
      </w:r>
      <w:r>
        <w:rPr>
          <w:rFonts w:cs="Simplified Arabic" w:hint="cs"/>
          <w:sz w:val="28"/>
          <w:szCs w:val="28"/>
          <w:rtl/>
        </w:rPr>
        <w:t>,</w:t>
      </w:r>
      <w:r>
        <w:rPr>
          <w:rFonts w:cs="Simplified Arabic"/>
          <w:sz w:val="28"/>
          <w:szCs w:val="28"/>
          <w:rtl/>
        </w:rPr>
        <w:t xml:space="preserve"> ويتم تحديد سعر التحويل من سند إلى سهم مسبقا في شروط الإصدار الأصلية، ويصبح المستثمر شريكا في الأرباح المحققة في المستقبل.</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وي</w:t>
      </w:r>
      <w:r>
        <w:rPr>
          <w:rFonts w:cs="Simplified Arabic" w:hint="cs"/>
          <w:sz w:val="28"/>
          <w:szCs w:val="28"/>
          <w:rtl/>
        </w:rPr>
        <w:t>ست</w:t>
      </w:r>
      <w:r>
        <w:rPr>
          <w:rFonts w:cs="Simplified Arabic"/>
          <w:sz w:val="28"/>
          <w:szCs w:val="28"/>
          <w:rtl/>
        </w:rPr>
        <w:t>هدف هذا النوع من السندات تشجيع المستثمرين على شراء هذه السندات وذلك في حالة كون الشركة المصدرة شركة صغيرة وفي حاجة ملحة إلى أموال إضافية للتوسع.</w:t>
      </w:r>
    </w:p>
    <w:p w:rsidR="006907BC" w:rsidRPr="006251B9" w:rsidRDefault="006907BC" w:rsidP="002F3C0B">
      <w:pPr>
        <w:widowControl w:val="0"/>
        <w:bidi/>
        <w:spacing w:after="0" w:line="240" w:lineRule="auto"/>
        <w:jc w:val="both"/>
        <w:rPr>
          <w:rFonts w:cs="Simplified Arabic"/>
          <w:b/>
          <w:bCs/>
          <w:sz w:val="28"/>
          <w:szCs w:val="28"/>
          <w:rtl/>
        </w:rPr>
      </w:pPr>
      <w:r>
        <w:rPr>
          <w:rFonts w:cs="Simplified Arabic" w:hint="cs"/>
          <w:sz w:val="28"/>
          <w:szCs w:val="28"/>
          <w:u w:val="single"/>
          <w:rtl/>
        </w:rPr>
        <w:t>د</w:t>
      </w:r>
      <w:r w:rsidRPr="006251B9">
        <w:rPr>
          <w:rFonts w:cs="Simplified Arabic" w:hint="cs"/>
          <w:b/>
          <w:bCs/>
          <w:sz w:val="28"/>
          <w:szCs w:val="28"/>
          <w:rtl/>
        </w:rPr>
        <w:t>-</w:t>
      </w:r>
      <w:r w:rsidRPr="006251B9">
        <w:rPr>
          <w:rFonts w:cs="Simplified Arabic"/>
          <w:b/>
          <w:bCs/>
          <w:sz w:val="28"/>
          <w:szCs w:val="28"/>
          <w:rtl/>
        </w:rPr>
        <w:t xml:space="preserve"> سندات أخرى بشروط أخرى:</w:t>
      </w:r>
    </w:p>
    <w:p w:rsidR="006907BC" w:rsidRPr="006251B9" w:rsidRDefault="006907BC" w:rsidP="002F3C0B">
      <w:pPr>
        <w:widowControl w:val="0"/>
        <w:bidi/>
        <w:spacing w:after="0" w:line="240" w:lineRule="auto"/>
        <w:ind w:firstLine="638"/>
        <w:jc w:val="both"/>
        <w:rPr>
          <w:rFonts w:cs="Simplified Arabic"/>
          <w:b/>
          <w:bCs/>
          <w:sz w:val="28"/>
          <w:szCs w:val="28"/>
          <w:rtl/>
        </w:rPr>
      </w:pPr>
      <w:r>
        <w:rPr>
          <w:rFonts w:cs="Simplified Arabic"/>
          <w:sz w:val="28"/>
          <w:szCs w:val="28"/>
          <w:rtl/>
        </w:rPr>
        <w:t>هناك العديد من السندات الدولية الأخرى</w:t>
      </w:r>
      <w:r>
        <w:rPr>
          <w:rFonts w:cs="Simplified Arabic" w:hint="cs"/>
          <w:sz w:val="28"/>
          <w:szCs w:val="28"/>
          <w:rtl/>
        </w:rPr>
        <w:t>,</w:t>
      </w:r>
      <w:r>
        <w:rPr>
          <w:rFonts w:cs="Simplified Arabic"/>
          <w:sz w:val="28"/>
          <w:szCs w:val="28"/>
          <w:rtl/>
        </w:rPr>
        <w:t xml:space="preserve"> منها ما يصدر بخليط من العملات الأج</w:t>
      </w:r>
      <w:r>
        <w:rPr>
          <w:rFonts w:cs="Simplified Arabic" w:hint="cs"/>
          <w:sz w:val="28"/>
          <w:szCs w:val="28"/>
          <w:rtl/>
        </w:rPr>
        <w:t>نبية</w:t>
      </w:r>
      <w:r>
        <w:rPr>
          <w:rFonts w:cs="Simplified Arabic"/>
          <w:sz w:val="28"/>
          <w:szCs w:val="28"/>
          <w:rtl/>
        </w:rPr>
        <w:t xml:space="preserve">، وهذا يوفر ضمانا جديدا بالنسبة للمستثمر ضد أية تقلبات عنيفة على أسعار صرف العملات، ومنها السندات متعددة الشرائح والتي يتم إصدارها على شرائح، بحيث يمكن طرح شريحة منها للاكتتاب كل فترة زمنية معينة، وذلك عندما تحتاج المؤسسة صاحبة الإصدار (المقترضة) إلى أموال إضافية وبشروط </w:t>
      </w:r>
      <w:r>
        <w:rPr>
          <w:rFonts w:cs="Simplified Arabic" w:hint="cs"/>
          <w:sz w:val="28"/>
          <w:szCs w:val="28"/>
          <w:rtl/>
        </w:rPr>
        <w:t>ق</w:t>
      </w:r>
      <w:r>
        <w:rPr>
          <w:rFonts w:cs="Simplified Arabic"/>
          <w:sz w:val="28"/>
          <w:szCs w:val="28"/>
          <w:rtl/>
        </w:rPr>
        <w:t>ر</w:t>
      </w:r>
      <w:r>
        <w:rPr>
          <w:rFonts w:cs="Simplified Arabic" w:hint="cs"/>
          <w:sz w:val="28"/>
          <w:szCs w:val="28"/>
          <w:rtl/>
        </w:rPr>
        <w:t>يب</w:t>
      </w:r>
      <w:r>
        <w:rPr>
          <w:rFonts w:cs="Simplified Arabic"/>
          <w:sz w:val="28"/>
          <w:szCs w:val="28"/>
          <w:rtl/>
        </w:rPr>
        <w:t>ة من شروط الشريحة السابقة مع تخفيض تكاليف إصدار وترويج السندات التي تحصل عليها التجمعات المصرفية التي ت</w:t>
      </w:r>
      <w:r>
        <w:rPr>
          <w:rFonts w:cs="Simplified Arabic" w:hint="cs"/>
          <w:sz w:val="28"/>
          <w:szCs w:val="28"/>
          <w:rtl/>
        </w:rPr>
        <w:t>د</w:t>
      </w:r>
      <w:r>
        <w:rPr>
          <w:rFonts w:cs="Simplified Arabic"/>
          <w:sz w:val="28"/>
          <w:szCs w:val="28"/>
          <w:rtl/>
        </w:rPr>
        <w:t>ي</w:t>
      </w:r>
      <w:r>
        <w:rPr>
          <w:rFonts w:cs="Simplified Arabic" w:hint="cs"/>
          <w:sz w:val="28"/>
          <w:szCs w:val="28"/>
          <w:rtl/>
        </w:rPr>
        <w:t>ر</w:t>
      </w:r>
      <w:r>
        <w:rPr>
          <w:rFonts w:cs="Simplified Arabic"/>
          <w:sz w:val="28"/>
          <w:szCs w:val="28"/>
          <w:rtl/>
        </w:rPr>
        <w:t xml:space="preserve"> الإصدار.</w:t>
      </w:r>
    </w:p>
    <w:p w:rsidR="006907BC" w:rsidRPr="00FC4186" w:rsidRDefault="006907BC" w:rsidP="002F3C0B">
      <w:pPr>
        <w:widowControl w:val="0"/>
        <w:bidi/>
        <w:spacing w:after="0" w:line="240" w:lineRule="auto"/>
        <w:jc w:val="both"/>
        <w:rPr>
          <w:rFonts w:cs="Simplified Arabic"/>
          <w:b/>
          <w:bCs/>
          <w:sz w:val="28"/>
          <w:szCs w:val="28"/>
          <w:u w:val="single"/>
          <w:rtl/>
        </w:rPr>
      </w:pPr>
      <w:r>
        <w:rPr>
          <w:rFonts w:cs="Simplified Arabic" w:hint="cs"/>
          <w:b/>
          <w:bCs/>
          <w:sz w:val="28"/>
          <w:szCs w:val="28"/>
          <w:rtl/>
        </w:rPr>
        <w:t>4</w:t>
      </w:r>
      <w:r w:rsidRPr="00FC4186">
        <w:rPr>
          <w:rFonts w:cs="Simplified Arabic" w:hint="cs"/>
          <w:b/>
          <w:bCs/>
          <w:sz w:val="28"/>
          <w:szCs w:val="28"/>
          <w:u w:val="single"/>
          <w:rtl/>
        </w:rPr>
        <w:t>-</w:t>
      </w:r>
      <w:r w:rsidRPr="00FC4186">
        <w:rPr>
          <w:rFonts w:cs="Simplified Arabic"/>
          <w:b/>
          <w:bCs/>
          <w:sz w:val="28"/>
          <w:szCs w:val="28"/>
          <w:u w:val="single"/>
          <w:rtl/>
        </w:rPr>
        <w:t>عناصر النظام المالي لإصدار السندات</w:t>
      </w:r>
      <w:r w:rsidRPr="00FC4186">
        <w:rPr>
          <w:rFonts w:cs="Simplified Arabic" w:hint="cs"/>
          <w:b/>
          <w:bCs/>
          <w:sz w:val="28"/>
          <w:szCs w:val="28"/>
          <w:u w:val="single"/>
          <w:rtl/>
        </w:rPr>
        <w:t xml:space="preserve"> </w:t>
      </w:r>
      <w:r w:rsidRPr="00FC4186">
        <w:rPr>
          <w:rFonts w:cs="Simplified Arabic"/>
          <w:b/>
          <w:bCs/>
          <w:sz w:val="28"/>
          <w:szCs w:val="28"/>
          <w:u w:val="single"/>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lastRenderedPageBreak/>
        <w:t>تمثل عملية إصدار السندات الدولية في أسواق رأس المال أحد العناصر الأساسية لمكونات النظام المالي الدولي وسنقوم بتحليل العناصر المختلفة لنظام إصدار السندات الدولية وهي: المشاركون في الإصدار، مكونات عملية الإصدار.</w:t>
      </w:r>
    </w:p>
    <w:p w:rsidR="006907BC" w:rsidRDefault="006907BC" w:rsidP="002F3C0B">
      <w:pPr>
        <w:widowControl w:val="0"/>
        <w:bidi/>
        <w:spacing w:after="0" w:line="240" w:lineRule="auto"/>
        <w:jc w:val="both"/>
        <w:rPr>
          <w:rFonts w:cs="Simplified Arabic"/>
          <w:sz w:val="28"/>
          <w:szCs w:val="28"/>
          <w:rtl/>
        </w:rPr>
      </w:pPr>
      <w:r w:rsidRPr="006251B9">
        <w:rPr>
          <w:rFonts w:cs="Simplified Arabic"/>
          <w:b/>
          <w:bCs/>
          <w:sz w:val="28"/>
          <w:szCs w:val="28"/>
          <w:rtl/>
        </w:rPr>
        <w:t>أ</w:t>
      </w:r>
      <w:r w:rsidRPr="006251B9">
        <w:rPr>
          <w:rFonts w:cs="Simplified Arabic" w:hint="cs"/>
          <w:b/>
          <w:bCs/>
          <w:sz w:val="28"/>
          <w:szCs w:val="28"/>
          <w:rtl/>
        </w:rPr>
        <w:t>-</w:t>
      </w:r>
      <w:r w:rsidRPr="006251B9">
        <w:rPr>
          <w:rFonts w:cs="Simplified Arabic"/>
          <w:b/>
          <w:bCs/>
          <w:sz w:val="28"/>
          <w:szCs w:val="28"/>
          <w:rtl/>
        </w:rPr>
        <w:t xml:space="preserve"> المشاركون في عملية الإصدار</w:t>
      </w:r>
      <w:r>
        <w:rPr>
          <w:rFonts w:cs="Simplified Arabic"/>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يشارك بصفة أساسية في إصدار السندات الدولية (الأورو والأجنبية) كل من التجمعات المصرفية الدولية (</w:t>
      </w:r>
      <w:r>
        <w:rPr>
          <w:rFonts w:cs="Simplified Arabic"/>
          <w:sz w:val="28"/>
          <w:szCs w:val="28"/>
        </w:rPr>
        <w:t>Consortium</w:t>
      </w:r>
      <w:r>
        <w:rPr>
          <w:rFonts w:cs="Simplified Arabic"/>
          <w:sz w:val="28"/>
          <w:szCs w:val="28"/>
          <w:rtl/>
        </w:rPr>
        <w:t>) والمؤسسات أو الحكومات أو الوكالات الدولية المقترضة، والمستثمرون بمختلف أنواعهم.</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وتأخذ التجمعات المصرفية الدولية عادة ثلاثة أشكال:</w:t>
      </w:r>
    </w:p>
    <w:p w:rsidR="006907BC" w:rsidRDefault="006907BC" w:rsidP="002F3C0B">
      <w:pPr>
        <w:pStyle w:val="Retraitcorpsdetexte3"/>
        <w:widowControl w:val="0"/>
        <w:rPr>
          <w:rtl/>
          <w:lang w:val="fr-FR"/>
        </w:rPr>
      </w:pPr>
      <w:r>
        <w:rPr>
          <w:rtl/>
          <w:lang w:val="fr-FR"/>
        </w:rPr>
        <w:t>التجمع المصرفي القائد: وهو الذي يتولى إدارة السندات وترويجها والحصول على عمولة من المؤسسات أو الجهات المقترضة.</w:t>
      </w:r>
    </w:p>
    <w:p w:rsidR="006907BC" w:rsidRDefault="006907BC" w:rsidP="002F3C0B">
      <w:pPr>
        <w:pStyle w:val="Titre7"/>
        <w:keepNext w:val="0"/>
        <w:widowControl w:val="0"/>
        <w:ind w:firstLine="638"/>
        <w:jc w:val="both"/>
        <w:rPr>
          <w:rtl/>
          <w:lang w:val="fr-FR"/>
        </w:rPr>
      </w:pPr>
      <w:r>
        <w:rPr>
          <w:rtl/>
        </w:rPr>
        <w:t>وأما الشكل الثاني: من هذه التجمعات المصرفية فإنها تتكون من مجموعة من البنوك التي</w:t>
      </w:r>
      <w:r>
        <w:rPr>
          <w:rFonts w:hint="cs"/>
          <w:rtl/>
        </w:rPr>
        <w:t xml:space="preserve"> </w:t>
      </w:r>
      <w:r>
        <w:rPr>
          <w:rtl/>
        </w:rPr>
        <w:t>تتولى توزيع السندات المطروحة للبيع عن طريق الشكل الثالث وهم مجموعات البيع التي</w:t>
      </w:r>
      <w:r>
        <w:rPr>
          <w:rFonts w:hint="cs"/>
          <w:rtl/>
        </w:rPr>
        <w:t xml:space="preserve"> </w:t>
      </w:r>
      <w:r>
        <w:rPr>
          <w:rtl/>
        </w:rPr>
        <w:t>تنتشر عبر مناطق جغرافية واسعة الانتشار على مستوى العالم.</w:t>
      </w:r>
    </w:p>
    <w:p w:rsidR="006907BC" w:rsidRDefault="006907BC" w:rsidP="002F3C0B">
      <w:pPr>
        <w:pStyle w:val="Titre7"/>
        <w:keepNext w:val="0"/>
        <w:widowControl w:val="0"/>
        <w:ind w:firstLine="638"/>
        <w:jc w:val="both"/>
        <w:rPr>
          <w:rtl/>
        </w:rPr>
      </w:pPr>
      <w:r>
        <w:rPr>
          <w:rtl/>
        </w:rPr>
        <w:t>ويقوم الشكل الثاني هذا بالاكتتاب بنفسه في هذه السندات في حالة عدم تمكنه من بيعها عن طريق المجموعات البيعية، ويضمن هذا الأمر توافر تفاصيل عملية الإصدار ونشرة الاكتتاب الخاصة بهذ</w:t>
      </w:r>
      <w:r>
        <w:rPr>
          <w:rFonts w:hint="cs"/>
          <w:rtl/>
        </w:rPr>
        <w:t>ه</w:t>
      </w:r>
      <w:r>
        <w:rPr>
          <w:rtl/>
        </w:rPr>
        <w:t xml:space="preserve"> السندات، وتحصل على عمولة مقابل قيامها بالبيع.</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أما المتعاملين في سوق السندات الدولية </w:t>
      </w:r>
      <w:r>
        <w:rPr>
          <w:rFonts w:cs="Simplified Arabic" w:hint="cs"/>
          <w:sz w:val="28"/>
          <w:szCs w:val="28"/>
          <w:rtl/>
        </w:rPr>
        <w:t>ف</w:t>
      </w:r>
      <w:r>
        <w:rPr>
          <w:rFonts w:cs="Simplified Arabic"/>
          <w:sz w:val="28"/>
          <w:szCs w:val="28"/>
          <w:rtl/>
        </w:rPr>
        <w:t>هم الهيئات الحكومية والمؤسسات المالية وصناديق الاستثمار، وصناديق التقاعد، وصندوق الأمانات وشركات التأمين ... إلخ.</w:t>
      </w:r>
    </w:p>
    <w:p w:rsidR="006907BC" w:rsidRPr="006251B9" w:rsidRDefault="006907BC" w:rsidP="002F3C0B">
      <w:pPr>
        <w:widowControl w:val="0"/>
        <w:tabs>
          <w:tab w:val="left" w:pos="7752"/>
        </w:tabs>
        <w:bidi/>
        <w:spacing w:after="0" w:line="240" w:lineRule="auto"/>
        <w:jc w:val="both"/>
        <w:rPr>
          <w:rFonts w:cs="Simplified Arabic"/>
          <w:b/>
          <w:bCs/>
          <w:sz w:val="28"/>
          <w:szCs w:val="28"/>
          <w:rtl/>
        </w:rPr>
      </w:pPr>
      <w:r w:rsidRPr="006251B9">
        <w:rPr>
          <w:rFonts w:cs="Simplified Arabic"/>
          <w:b/>
          <w:bCs/>
          <w:sz w:val="28"/>
          <w:szCs w:val="28"/>
          <w:rtl/>
        </w:rPr>
        <w:t>ب</w:t>
      </w:r>
      <w:r w:rsidRPr="006251B9">
        <w:rPr>
          <w:rFonts w:cs="Simplified Arabic" w:hint="cs"/>
          <w:b/>
          <w:bCs/>
          <w:sz w:val="28"/>
          <w:szCs w:val="28"/>
          <w:rtl/>
        </w:rPr>
        <w:t>-</w:t>
      </w:r>
      <w:r w:rsidRPr="006251B9">
        <w:rPr>
          <w:rFonts w:cs="Simplified Arabic"/>
          <w:b/>
          <w:bCs/>
          <w:sz w:val="28"/>
          <w:szCs w:val="28"/>
          <w:rtl/>
        </w:rPr>
        <w:t xml:space="preserve"> مكونات عملية الإصدار:</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هناك مجموعة من العناصر التي يأخذها المستثمر والمقترض</w:t>
      </w:r>
      <w:r>
        <w:rPr>
          <w:rFonts w:cs="Simplified Arabic" w:hint="cs"/>
          <w:sz w:val="28"/>
          <w:szCs w:val="28"/>
          <w:rtl/>
        </w:rPr>
        <w:t xml:space="preserve"> بعين الإعتبار</w:t>
      </w:r>
      <w:r>
        <w:rPr>
          <w:rFonts w:cs="Simplified Arabic"/>
          <w:sz w:val="28"/>
          <w:szCs w:val="28"/>
          <w:rtl/>
        </w:rPr>
        <w:t xml:space="preserve"> عند اتخاذ قرار شراء السندات أو قرار إصدارها</w:t>
      </w:r>
      <w:r>
        <w:rPr>
          <w:rFonts w:cs="Simplified Arabic" w:hint="cs"/>
          <w:sz w:val="28"/>
          <w:szCs w:val="28"/>
          <w:rtl/>
        </w:rPr>
        <w:t>,</w:t>
      </w:r>
      <w:r>
        <w:rPr>
          <w:rFonts w:cs="Simplified Arabic"/>
          <w:sz w:val="28"/>
          <w:szCs w:val="28"/>
          <w:rtl/>
        </w:rPr>
        <w:t xml:space="preserve"> وتتمثل هذه العناصر في:</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tl/>
        </w:rPr>
      </w:pPr>
      <w:r>
        <w:rPr>
          <w:rFonts w:cs="Simplified Arabic"/>
          <w:sz w:val="28"/>
          <w:szCs w:val="28"/>
          <w:rtl/>
        </w:rPr>
        <w:t>نوعية العملة التي يتم بها إصدار السندات.</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tl/>
        </w:rPr>
      </w:pPr>
      <w:r>
        <w:rPr>
          <w:rFonts w:cs="Simplified Arabic"/>
          <w:sz w:val="28"/>
          <w:szCs w:val="28"/>
          <w:rtl/>
        </w:rPr>
        <w:t>آجال الاستحقاق.</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Pr>
      </w:pPr>
      <w:r>
        <w:rPr>
          <w:rFonts w:cs="Simplified Arabic"/>
          <w:sz w:val="28"/>
          <w:szCs w:val="28"/>
          <w:rtl/>
        </w:rPr>
        <w:t>مقدار العائد ونوعيته.</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Pr>
      </w:pPr>
      <w:r>
        <w:rPr>
          <w:rFonts w:cs="Simplified Arabic"/>
          <w:sz w:val="28"/>
          <w:szCs w:val="28"/>
          <w:rtl/>
        </w:rPr>
        <w:t xml:space="preserve">المخاطر المختلفة التي تتعلق بقرار </w:t>
      </w:r>
      <w:r>
        <w:rPr>
          <w:rFonts w:cs="Simplified Arabic" w:hint="cs"/>
          <w:sz w:val="28"/>
          <w:szCs w:val="28"/>
          <w:rtl/>
        </w:rPr>
        <w:t>ال</w:t>
      </w:r>
      <w:r>
        <w:rPr>
          <w:rFonts w:cs="Simplified Arabic"/>
          <w:sz w:val="28"/>
          <w:szCs w:val="28"/>
          <w:rtl/>
        </w:rPr>
        <w:t>شراء بالنسبة للمستثمر.</w:t>
      </w:r>
    </w:p>
    <w:p w:rsidR="006907BC" w:rsidRDefault="006907BC" w:rsidP="002F3C0B">
      <w:pPr>
        <w:pStyle w:val="Retraitcorpsdetexte3"/>
        <w:widowControl w:val="0"/>
        <w:rPr>
          <w:lang w:val="fr-FR"/>
        </w:rPr>
      </w:pPr>
      <w:r>
        <w:rPr>
          <w:rtl/>
          <w:lang w:val="fr-FR"/>
        </w:rPr>
        <w:t xml:space="preserve">ويفضل المستثمر التعامل في السندات المقومة بالعملات التي تتمتع باستقرار نسبي في أسواق الصرف الأجنبي، كما أن السندات التي تصدر بمزيج </w:t>
      </w:r>
      <w:r>
        <w:rPr>
          <w:rFonts w:hint="cs"/>
          <w:rtl/>
          <w:lang w:val="fr-FR"/>
        </w:rPr>
        <w:t xml:space="preserve">(سلة) </w:t>
      </w:r>
      <w:r>
        <w:rPr>
          <w:rtl/>
          <w:lang w:val="fr-FR"/>
        </w:rPr>
        <w:t>من العملات تعتبر أكثر جاذبية بالنسبة للمستثمرين نظرا لتأمينها حدا أدنى من التقلبات في أسعار الصرف.</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أما بالنسبة لآجال الاستحقاق فإن المستثمر يفضل عادة تلك السندات التي تتميز بانخفاض آجال استحقاقها وارتفاع عائدها، ويعتمد ذلك بطبيعة الحال على الاتجاهات التي تأخذها أسعار الفائدة في المستقبل. حيث تؤثر التغيرات التي تحدث في أسعار الفائدة على العائد المحقق من الاستثمار في هذه السندات وهذا العائد يتكون من جزئين هما:</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tl/>
        </w:rPr>
      </w:pPr>
      <w:r>
        <w:rPr>
          <w:rFonts w:cs="Simplified Arabic"/>
          <w:sz w:val="28"/>
          <w:szCs w:val="28"/>
          <w:rtl/>
        </w:rPr>
        <w:lastRenderedPageBreak/>
        <w:t>مقدار الفائدة المستحقة على السندات.</w:t>
      </w:r>
    </w:p>
    <w:p w:rsidR="006907BC" w:rsidRDefault="006907BC" w:rsidP="002F3C0B">
      <w:pPr>
        <w:widowControl w:val="0"/>
        <w:numPr>
          <w:ilvl w:val="1"/>
          <w:numId w:val="68"/>
        </w:numPr>
        <w:tabs>
          <w:tab w:val="clear" w:pos="1620"/>
          <w:tab w:val="num" w:pos="998"/>
        </w:tabs>
        <w:bidi/>
        <w:spacing w:after="0" w:line="240" w:lineRule="auto"/>
        <w:ind w:left="0"/>
        <w:jc w:val="both"/>
        <w:rPr>
          <w:rFonts w:cs="Simplified Arabic"/>
          <w:sz w:val="28"/>
          <w:szCs w:val="28"/>
        </w:rPr>
      </w:pPr>
      <w:r>
        <w:rPr>
          <w:rFonts w:cs="Simplified Arabic"/>
          <w:sz w:val="28"/>
          <w:szCs w:val="28"/>
          <w:rtl/>
        </w:rPr>
        <w:t>مقدار الكسب أو الخسارة الرأسمالية التي تحدث بسبب التغيرات التي تطرأ على قيمة السندات في السوق.</w:t>
      </w: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لقد توسعت نشاطات هذه الأسواق بحيث أصبحت تشكل جزءا مهما في النظام النقدي الدولي</w:t>
      </w:r>
      <w:r>
        <w:rPr>
          <w:rFonts w:cs="Simplified Arabic" w:hint="cs"/>
          <w:sz w:val="28"/>
          <w:szCs w:val="28"/>
          <w:rtl/>
        </w:rPr>
        <w:t>,</w:t>
      </w:r>
      <w:r>
        <w:rPr>
          <w:rFonts w:cs="Simplified Arabic"/>
          <w:sz w:val="28"/>
          <w:szCs w:val="28"/>
          <w:rtl/>
        </w:rPr>
        <w:t xml:space="preserve"> وأصبحت أنشطتها من أكبر الأسواق للقروض قصيرة الأجل في العالم</w:t>
      </w:r>
      <w:r>
        <w:rPr>
          <w:rFonts w:cs="Simplified Arabic" w:hint="cs"/>
          <w:sz w:val="28"/>
          <w:szCs w:val="28"/>
          <w:rtl/>
        </w:rPr>
        <w:t>,</w:t>
      </w:r>
      <w:r>
        <w:rPr>
          <w:rFonts w:cs="Simplified Arabic"/>
          <w:sz w:val="28"/>
          <w:szCs w:val="28"/>
          <w:rtl/>
        </w:rPr>
        <w:t xml:space="preserve"> وخاصة بالنسبة للدولار الأمريكي، واعتمدت عملية التوسع هذه في شمولها عملات دولية رئيسية قابلة للتحويل مثل المارك الألماني، الفرنك السويسري، الفرنك الفرنسي، الجنيه الإسترليني، </w:t>
      </w:r>
      <w:r>
        <w:rPr>
          <w:rFonts w:cs="Simplified Arabic" w:hint="cs"/>
          <w:sz w:val="28"/>
          <w:szCs w:val="28"/>
          <w:rtl/>
        </w:rPr>
        <w:t>ا</w:t>
      </w:r>
      <w:r>
        <w:rPr>
          <w:rFonts w:cs="Simplified Arabic"/>
          <w:sz w:val="28"/>
          <w:szCs w:val="28"/>
          <w:rtl/>
        </w:rPr>
        <w:t>لين الياباني، كما امتد نشاطها جغرافيا إلى خارج أوروبا، حيث توجد أهم مراكز الأسواق النقدية في العالم اليوم في كل من نيويورك وتورنتو</w:t>
      </w:r>
      <w:r>
        <w:rPr>
          <w:rFonts w:cs="Simplified Arabic" w:hint="cs"/>
          <w:sz w:val="28"/>
          <w:szCs w:val="28"/>
          <w:rtl/>
        </w:rPr>
        <w:t>,</w:t>
      </w:r>
      <w:r>
        <w:rPr>
          <w:rFonts w:cs="Simplified Arabic"/>
          <w:sz w:val="28"/>
          <w:szCs w:val="28"/>
          <w:rtl/>
        </w:rPr>
        <w:t xml:space="preserve"> كما وصلت إلى جزر الكريبي، وفي البحرين توجد مراكز لتجميع الودائع الخارجية بالودائع أو العملات الدولية من غير العملات المحلية </w:t>
      </w:r>
      <w:r>
        <w:rPr>
          <w:rFonts w:cs="Simplified Arabic" w:hint="cs"/>
          <w:sz w:val="28"/>
          <w:szCs w:val="28"/>
          <w:rtl/>
        </w:rPr>
        <w:t>ل</w:t>
      </w:r>
      <w:r>
        <w:rPr>
          <w:rFonts w:cs="Simplified Arabic"/>
          <w:sz w:val="28"/>
          <w:szCs w:val="28"/>
          <w:rtl/>
        </w:rPr>
        <w:t>لمتعاملين.</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ك</w:t>
      </w:r>
      <w:r>
        <w:rPr>
          <w:rFonts w:cs="Simplified Arabic" w:hint="cs"/>
          <w:sz w:val="28"/>
          <w:szCs w:val="28"/>
          <w:rtl/>
        </w:rPr>
        <w:t>ما</w:t>
      </w:r>
      <w:r>
        <w:rPr>
          <w:rFonts w:cs="Simplified Arabic"/>
          <w:sz w:val="28"/>
          <w:szCs w:val="28"/>
          <w:rtl/>
        </w:rPr>
        <w:t xml:space="preserve"> توجد أسواق نقدية دولية في كل من طوكيو، سنغافورة، هونكونك، والتي يطلق عليها أسواق الدولار الآسيوية</w:t>
      </w:r>
      <w:r>
        <w:rPr>
          <w:rFonts w:cs="Simplified Arabic" w:hint="cs"/>
          <w:sz w:val="28"/>
          <w:szCs w:val="28"/>
          <w:rtl/>
        </w:rPr>
        <w:t>,</w:t>
      </w:r>
      <w:r>
        <w:rPr>
          <w:rFonts w:cs="Simplified Arabic"/>
          <w:sz w:val="28"/>
          <w:szCs w:val="28"/>
          <w:rtl/>
        </w:rPr>
        <w:t xml:space="preserve"> وهكذا أصبحت عنصر دعم بالغ الأهمية في نمو القطاع المصرفي الدولي.</w:t>
      </w:r>
    </w:p>
    <w:p w:rsidR="006907BC" w:rsidRDefault="006907BC" w:rsidP="002F3C0B">
      <w:pPr>
        <w:pStyle w:val="Retraitcorpsdetexte3"/>
        <w:widowControl w:val="0"/>
        <w:rPr>
          <w:rtl/>
        </w:rPr>
      </w:pPr>
      <w:r>
        <w:rPr>
          <w:rtl/>
        </w:rPr>
        <w:t>أما بالنسبة إلى حجم التعامل في هذه الأسواق فقد قفز من مليار من الدولارات عام1959 إلى حوالي ألف مليار دولارعام</w:t>
      </w:r>
      <w:r>
        <w:rPr>
          <w:rFonts w:hint="cs"/>
          <w:rtl/>
        </w:rPr>
        <w:t xml:space="preserve"> </w:t>
      </w:r>
      <w:r>
        <w:rPr>
          <w:rtl/>
        </w:rPr>
        <w:t>1982 ومع هذا التوسع في حجم المعاملات فقد توسع بالمقابل عدد المصارف والمؤسسات المالية العاملة في هذه الأسواق.</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فقد شهد عام 1970 وحد</w:t>
      </w:r>
      <w:r>
        <w:rPr>
          <w:rFonts w:cs="Simplified Arabic" w:hint="cs"/>
          <w:sz w:val="28"/>
          <w:szCs w:val="28"/>
          <w:rtl/>
        </w:rPr>
        <w:t>ه</w:t>
      </w:r>
      <w:r>
        <w:rPr>
          <w:rFonts w:cs="Simplified Arabic"/>
          <w:sz w:val="28"/>
          <w:szCs w:val="28"/>
          <w:rtl/>
        </w:rPr>
        <w:t xml:space="preserve"> تأسيس 25 فرعا للمصارف الأمريكية في لندن وحدها، </w:t>
      </w:r>
      <w:r>
        <w:rPr>
          <w:rFonts w:cs="Simplified Arabic" w:hint="cs"/>
          <w:sz w:val="28"/>
          <w:szCs w:val="28"/>
          <w:rtl/>
        </w:rPr>
        <w:t>وستة</w:t>
      </w:r>
      <w:r>
        <w:rPr>
          <w:rFonts w:cs="Simplified Arabic"/>
          <w:sz w:val="28"/>
          <w:szCs w:val="28"/>
          <w:rtl/>
        </w:rPr>
        <w:t xml:space="preserve"> فروع في سويسرا وبلغ عدد المصارف الأمريكية في أوروبا الغربية عام1975 أكثر من220 مصرفا</w:t>
      </w:r>
      <w:r>
        <w:rPr>
          <w:rFonts w:cs="Simplified Arabic" w:hint="cs"/>
          <w:sz w:val="28"/>
          <w:szCs w:val="28"/>
          <w:rtl/>
        </w:rPr>
        <w:t>,</w:t>
      </w:r>
      <w:r>
        <w:rPr>
          <w:rFonts w:cs="Simplified Arabic"/>
          <w:sz w:val="28"/>
          <w:szCs w:val="28"/>
          <w:rtl/>
        </w:rPr>
        <w:t xml:space="preserve"> بالإضافة إلى المصارف المشتركة، وبيوت المال والشركات المتعددة الجنسيات التي يمولها ويدير شؤونها رأس المال الأمريكي.</w:t>
      </w:r>
      <w:r>
        <w:rPr>
          <w:rStyle w:val="Appelnotedebasdep"/>
          <w:rFonts w:cs="Simplified Arabic"/>
          <w:sz w:val="28"/>
          <w:szCs w:val="28"/>
          <w:rtl/>
        </w:rPr>
        <w:footnoteReference w:customMarkFollows="1" w:id="24"/>
        <w:t>(2)</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وفي نهاية عام1981 كان نحو 600 مصرفا تابعا لـ85 دولة تعمل خارج الموطن</w:t>
      </w:r>
      <w:r>
        <w:rPr>
          <w:rFonts w:cs="Simplified Arabic" w:hint="cs"/>
          <w:sz w:val="28"/>
          <w:szCs w:val="28"/>
          <w:rtl/>
        </w:rPr>
        <w:t xml:space="preserve"> </w:t>
      </w:r>
      <w:r>
        <w:rPr>
          <w:rFonts w:cs="Simplified Arabic"/>
          <w:sz w:val="28"/>
          <w:szCs w:val="28"/>
          <w:rtl/>
        </w:rPr>
        <w:t>الأصلي لمقراتها الرئيسية</w:t>
      </w:r>
      <w:r>
        <w:rPr>
          <w:rFonts w:cs="Simplified Arabic" w:hint="cs"/>
          <w:sz w:val="28"/>
          <w:szCs w:val="28"/>
          <w:rtl/>
        </w:rPr>
        <w:t>,</w:t>
      </w:r>
      <w:r>
        <w:rPr>
          <w:rFonts w:cs="Simplified Arabic"/>
          <w:sz w:val="28"/>
          <w:szCs w:val="28"/>
          <w:rtl/>
        </w:rPr>
        <w:t xml:space="preserve"> وكانت هذه المصارف تسيطر على نحو450 مصرفا تابعا وتمتلك شبكة تبلغ 5000 فرعا أجنبيا ولديها ما يزيد عن 1000 شركة منتسبة</w:t>
      </w:r>
      <w:r>
        <w:rPr>
          <w:rFonts w:cs="Simplified Arabic" w:hint="cs"/>
          <w:sz w:val="28"/>
          <w:szCs w:val="28"/>
          <w:rtl/>
        </w:rPr>
        <w:t>,</w:t>
      </w:r>
      <w:r>
        <w:rPr>
          <w:rFonts w:cs="Simplified Arabic"/>
          <w:sz w:val="28"/>
          <w:szCs w:val="28"/>
          <w:rtl/>
        </w:rPr>
        <w:t xml:space="preserve"> والدليل على توسع وانتشار هذه الأسواق ندرجه في الجدول الموالي الذي يؤكد تعاظم حجم المعاملات من 50</w:t>
      </w:r>
      <w:r>
        <w:rPr>
          <w:rFonts w:cs="Simplified Arabic" w:hint="cs"/>
          <w:sz w:val="28"/>
          <w:szCs w:val="28"/>
          <w:rtl/>
        </w:rPr>
        <w:t xml:space="preserve"> </w:t>
      </w:r>
      <w:r>
        <w:rPr>
          <w:rFonts w:cs="Simplified Arabic"/>
          <w:sz w:val="28"/>
          <w:szCs w:val="28"/>
          <w:rtl/>
        </w:rPr>
        <w:t>مليار دولار عام 1970 إلى 240</w:t>
      </w:r>
      <w:r>
        <w:rPr>
          <w:rFonts w:cs="Simplified Arabic" w:hint="cs"/>
          <w:sz w:val="28"/>
          <w:szCs w:val="28"/>
          <w:rtl/>
        </w:rPr>
        <w:t xml:space="preserve"> </w:t>
      </w:r>
      <w:r>
        <w:rPr>
          <w:rFonts w:cs="Simplified Arabic"/>
          <w:sz w:val="28"/>
          <w:szCs w:val="28"/>
          <w:rtl/>
        </w:rPr>
        <w:t>مليار دولار عام 1975، ثم 1000 مليار دولار عام 1982 ثم إلى 3000 مليار دولار عام 1990 وبلغ حجم التعامل باليورو دولار عام 1992 قرابة 14,5 ألف مليار دولار في حين بلغت إصدارات السوق الأولية 400 مليار دولار في نفس السنة.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والجدير بالذكر أن أهمية الدولار في المعاملات في الأسواق الدولية تقلصت من 95</w:t>
      </w:r>
      <w:r>
        <w:rPr>
          <w:rFonts w:cs="Simplified Arabic"/>
          <w:sz w:val="28"/>
          <w:szCs w:val="28"/>
        </w:rPr>
        <w:t>%</w:t>
      </w:r>
      <w:r>
        <w:rPr>
          <w:rFonts w:cs="Simplified Arabic"/>
          <w:sz w:val="28"/>
          <w:szCs w:val="28"/>
          <w:rtl/>
        </w:rPr>
        <w:t xml:space="preserve"> عام 1970 الى60</w:t>
      </w:r>
      <w:r>
        <w:rPr>
          <w:rFonts w:cs="Simplified Arabic"/>
          <w:sz w:val="28"/>
          <w:szCs w:val="28"/>
        </w:rPr>
        <w:t>%</w:t>
      </w:r>
      <w:r>
        <w:rPr>
          <w:rFonts w:cs="Simplified Arabic"/>
          <w:sz w:val="28"/>
          <w:szCs w:val="28"/>
          <w:rtl/>
        </w:rPr>
        <w:t xml:space="preserve"> عام1975 ويرجع السبب في ذلك إلى انخفاض أسعار صرف الدولار الأمريكي بصورة متواصلة عدا النصف الأول من عقد الثمانينات، حيث شهد الدولار ارتفاعا كبيرا بسبب ارتفاع أسعار الفائدة على ودائع الدولار في المصارف الأمريكية وازدادت أهمية الدولار في بداية عقد التسعينات حيث بلغت 75</w:t>
      </w:r>
      <w:r>
        <w:rPr>
          <w:rFonts w:cs="Simplified Arabic"/>
          <w:sz w:val="28"/>
          <w:szCs w:val="28"/>
        </w:rPr>
        <w:t>%</w:t>
      </w:r>
      <w:r>
        <w:rPr>
          <w:rFonts w:cs="Simplified Arabic"/>
          <w:sz w:val="28"/>
          <w:szCs w:val="28"/>
          <w:rtl/>
        </w:rPr>
        <w:t xml:space="preserve"> من إجمالي المعاملات في الأسواق المالية.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وتتدفق الأموال إلى أسواق العملات الأوروبية من حوالي 50 دولة عن طريق مؤسساتها النقدية الحكومية </w:t>
      </w:r>
      <w:r>
        <w:rPr>
          <w:rFonts w:cs="Simplified Arabic"/>
          <w:sz w:val="28"/>
          <w:szCs w:val="28"/>
          <w:rtl/>
        </w:rPr>
        <w:lastRenderedPageBreak/>
        <w:t>(الرسمية) والخاصة، إضافة إلى المصارف التجارية وشركات الاستثمار ومدخولات الأفراد، وتستقطب لندن معظم هذه الأموال نظرا لتعدد فروع المصارف الأمريكية فيها، تليها بقية العواصم الأوروبية.</w:t>
      </w: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p>
    <w:p w:rsidR="006907BC" w:rsidRDefault="006907BC" w:rsidP="002F3C0B">
      <w:pPr>
        <w:widowControl w:val="0"/>
        <w:bidi/>
        <w:spacing w:after="0" w:line="240" w:lineRule="auto"/>
        <w:jc w:val="both"/>
        <w:rPr>
          <w:rFonts w:cs="Simplified Arabic"/>
          <w:b/>
          <w:bCs/>
          <w:sz w:val="28"/>
          <w:szCs w:val="28"/>
          <w:rtl/>
        </w:rPr>
      </w:pPr>
      <w:r>
        <w:rPr>
          <w:rFonts w:cs="Simplified Arabic"/>
          <w:b/>
          <w:bCs/>
          <w:sz w:val="28"/>
          <w:szCs w:val="28"/>
          <w:rtl/>
        </w:rPr>
        <w:t>الجدول</w:t>
      </w:r>
      <w:r>
        <w:rPr>
          <w:rFonts w:cs="Simplified Arabic" w:hint="cs"/>
          <w:b/>
          <w:bCs/>
          <w:sz w:val="28"/>
          <w:szCs w:val="28"/>
          <w:rtl/>
        </w:rPr>
        <w:t xml:space="preserve"> رقم (23) : </w:t>
      </w:r>
      <w:r>
        <w:rPr>
          <w:rFonts w:cs="Simplified Arabic"/>
          <w:b/>
          <w:bCs/>
          <w:sz w:val="28"/>
          <w:szCs w:val="28"/>
          <w:rtl/>
        </w:rPr>
        <w:t>تطور سوق اليورودولار من 1970 إلى 1992</w:t>
      </w:r>
    </w:p>
    <w:tbl>
      <w:tblPr>
        <w:bidiVisual/>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9"/>
        <w:gridCol w:w="3240"/>
        <w:gridCol w:w="1800"/>
        <w:gridCol w:w="3060"/>
      </w:tblGrid>
      <w:tr w:rsidR="006907BC" w:rsidTr="0017531E">
        <w:tc>
          <w:tcPr>
            <w:tcW w:w="1619"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tl/>
              </w:rPr>
            </w:pPr>
            <w:r>
              <w:rPr>
                <w:rFonts w:cs="Simplified Arabic"/>
                <w:b/>
                <w:bCs/>
                <w:sz w:val="28"/>
                <w:szCs w:val="28"/>
                <w:rtl/>
              </w:rPr>
              <w:t>السنــة</w:t>
            </w:r>
          </w:p>
        </w:tc>
        <w:tc>
          <w:tcPr>
            <w:tcW w:w="324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tl/>
              </w:rPr>
            </w:pPr>
            <w:r>
              <w:rPr>
                <w:rFonts w:cs="Simplified Arabic"/>
                <w:b/>
                <w:bCs/>
                <w:sz w:val="28"/>
                <w:szCs w:val="28"/>
                <w:rtl/>
              </w:rPr>
              <w:t>مجموع المعاملات</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tl/>
              </w:rPr>
            </w:pPr>
            <w:r>
              <w:rPr>
                <w:rFonts w:cs="Simplified Arabic"/>
                <w:b/>
                <w:bCs/>
                <w:sz w:val="28"/>
                <w:szCs w:val="28"/>
                <w:rtl/>
              </w:rPr>
              <w:t>الرقم القياسي</w:t>
            </w:r>
          </w:p>
        </w:tc>
        <w:tc>
          <w:tcPr>
            <w:tcW w:w="306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b/>
                <w:bCs/>
                <w:sz w:val="28"/>
                <w:szCs w:val="28"/>
                <w:rtl/>
              </w:rPr>
            </w:pPr>
            <w:r>
              <w:rPr>
                <w:rFonts w:cs="Simplified Arabic"/>
                <w:b/>
                <w:bCs/>
                <w:sz w:val="28"/>
                <w:szCs w:val="28"/>
                <w:rtl/>
              </w:rPr>
              <w:t>نسبة الدولار في المعاملات</w:t>
            </w:r>
          </w:p>
        </w:tc>
      </w:tr>
      <w:tr w:rsidR="006907BC" w:rsidTr="0017531E">
        <w:trPr>
          <w:trHeight w:val="3122"/>
        </w:trPr>
        <w:tc>
          <w:tcPr>
            <w:tcW w:w="1619"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بداية 1970</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بداية 1972</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بداية 1974</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بداية 1975</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بداية 1982</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بداية 1992</w:t>
            </w:r>
          </w:p>
        </w:tc>
        <w:tc>
          <w:tcPr>
            <w:tcW w:w="324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50 مليار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90 مليار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180 مليار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240 مليار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1000 مليار دولار</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14.5 ألف مليار دولار</w:t>
            </w:r>
          </w:p>
        </w:tc>
        <w:tc>
          <w:tcPr>
            <w:tcW w:w="180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100</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180</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360</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480</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2000</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6000</w:t>
            </w:r>
          </w:p>
        </w:tc>
        <w:tc>
          <w:tcPr>
            <w:tcW w:w="3060" w:type="dxa"/>
            <w:tcBorders>
              <w:top w:val="single" w:sz="4" w:space="0" w:color="auto"/>
              <w:left w:val="single" w:sz="4" w:space="0" w:color="auto"/>
              <w:bottom w:val="single" w:sz="4" w:space="0" w:color="auto"/>
              <w:right w:val="single" w:sz="4" w:space="0" w:color="auto"/>
            </w:tcBorders>
            <w:vAlign w:val="center"/>
          </w:tcPr>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95 </w:t>
            </w:r>
            <w:r>
              <w:rPr>
                <w:rFonts w:cs="Simplified Arabic"/>
                <w:sz w:val="28"/>
                <w:szCs w:val="28"/>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80 </w:t>
            </w:r>
            <w:r>
              <w:rPr>
                <w:rFonts w:cs="Simplified Arabic"/>
                <w:sz w:val="28"/>
                <w:szCs w:val="28"/>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70 </w:t>
            </w:r>
            <w:r>
              <w:rPr>
                <w:rFonts w:cs="Simplified Arabic"/>
                <w:sz w:val="28"/>
                <w:szCs w:val="28"/>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60 </w:t>
            </w:r>
            <w:r>
              <w:rPr>
                <w:rFonts w:cs="Simplified Arabic"/>
                <w:sz w:val="28"/>
                <w:szCs w:val="28"/>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ـ</w:t>
            </w:r>
          </w:p>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75 </w:t>
            </w:r>
            <w:r>
              <w:rPr>
                <w:rFonts w:cs="Simplified Arabic"/>
                <w:sz w:val="28"/>
                <w:szCs w:val="28"/>
              </w:rPr>
              <w:t>%</w:t>
            </w:r>
          </w:p>
        </w:tc>
      </w:tr>
    </w:tbl>
    <w:p w:rsidR="006907BC" w:rsidRDefault="006907BC" w:rsidP="002F3C0B">
      <w:pPr>
        <w:widowControl w:val="0"/>
        <w:bidi/>
        <w:spacing w:after="0" w:line="240" w:lineRule="auto"/>
        <w:jc w:val="both"/>
        <w:rPr>
          <w:rFonts w:cs="Simplified Arabic"/>
          <w:sz w:val="28"/>
          <w:szCs w:val="28"/>
          <w:rtl/>
        </w:rPr>
      </w:pPr>
      <w:r>
        <w:rPr>
          <w:rFonts w:cs="Simplified Arabic"/>
          <w:b/>
          <w:bCs/>
          <w:sz w:val="28"/>
          <w:szCs w:val="28"/>
          <w:rtl/>
        </w:rPr>
        <w:t>المصدر:</w:t>
      </w:r>
      <w:r>
        <w:rPr>
          <w:rFonts w:cs="Simplified Arabic"/>
          <w:sz w:val="28"/>
          <w:szCs w:val="28"/>
          <w:rtl/>
        </w:rPr>
        <w:t xml:space="preserve"> هيثم صاحب عجام، مرجع س</w:t>
      </w:r>
      <w:r>
        <w:rPr>
          <w:rFonts w:cs="Simplified Arabic" w:hint="cs"/>
          <w:sz w:val="28"/>
          <w:szCs w:val="28"/>
          <w:rtl/>
        </w:rPr>
        <w:t>ا</w:t>
      </w:r>
      <w:r>
        <w:rPr>
          <w:rFonts w:cs="Simplified Arabic"/>
          <w:sz w:val="28"/>
          <w:szCs w:val="28"/>
          <w:rtl/>
        </w:rPr>
        <w:t>بق، ص</w:t>
      </w:r>
      <w:r>
        <w:rPr>
          <w:rFonts w:cs="Simplified Arabic" w:hint="cs"/>
          <w:sz w:val="28"/>
          <w:szCs w:val="28"/>
          <w:rtl/>
        </w:rPr>
        <w:t>:</w:t>
      </w:r>
      <w:r>
        <w:rPr>
          <w:rFonts w:cs="Simplified Arabic"/>
          <w:sz w:val="28"/>
          <w:szCs w:val="28"/>
          <w:rtl/>
        </w:rPr>
        <w:t xml:space="preserve"> 107.</w:t>
      </w:r>
    </w:p>
    <w:p w:rsidR="00D92C72" w:rsidRDefault="00D92C72" w:rsidP="002F3C0B">
      <w:pPr>
        <w:widowControl w:val="0"/>
        <w:bidi/>
        <w:spacing w:after="0" w:line="240" w:lineRule="auto"/>
        <w:jc w:val="both"/>
        <w:rPr>
          <w:rFonts w:cs="Simplified Arabic"/>
          <w:sz w:val="28"/>
          <w:szCs w:val="28"/>
          <w:rtl/>
        </w:rPr>
      </w:pPr>
    </w:p>
    <w:p w:rsidR="00D92C72" w:rsidRDefault="00D92C72" w:rsidP="002F3C0B">
      <w:pPr>
        <w:widowControl w:val="0"/>
        <w:bidi/>
        <w:spacing w:after="0" w:line="240" w:lineRule="auto"/>
        <w:jc w:val="both"/>
        <w:rPr>
          <w:rFonts w:cs="Simplified Arabic"/>
          <w:sz w:val="28"/>
          <w:szCs w:val="28"/>
          <w:rtl/>
        </w:rPr>
      </w:pPr>
    </w:p>
    <w:p w:rsidR="00D92C72" w:rsidRPr="00622560" w:rsidRDefault="00D92C72" w:rsidP="002F3C0B">
      <w:pPr>
        <w:widowControl w:val="0"/>
        <w:bidi/>
        <w:spacing w:after="0" w:line="240" w:lineRule="auto"/>
        <w:jc w:val="both"/>
        <w:rPr>
          <w:rFonts w:cs="Simplified Arabic"/>
          <w:sz w:val="28"/>
          <w:szCs w:val="28"/>
          <w:rtl/>
          <w:lang w:bidi="ar-DZ"/>
        </w:rPr>
      </w:pPr>
    </w:p>
    <w:p w:rsidR="006907BC" w:rsidRDefault="006907BC" w:rsidP="002F3C0B">
      <w:pPr>
        <w:widowControl w:val="0"/>
        <w:bidi/>
        <w:spacing w:after="0" w:line="240" w:lineRule="auto"/>
        <w:jc w:val="both"/>
        <w:rPr>
          <w:rFonts w:cs="Simplified Arabic"/>
          <w:b/>
          <w:bCs/>
          <w:sz w:val="32"/>
          <w:szCs w:val="32"/>
          <w:rtl/>
        </w:rPr>
      </w:pPr>
      <w:r>
        <w:rPr>
          <w:rFonts w:cs="Simplified Arabic"/>
          <w:b/>
          <w:bCs/>
          <w:sz w:val="32"/>
          <w:szCs w:val="32"/>
          <w:rtl/>
        </w:rPr>
        <w:t xml:space="preserve">المبحث </w:t>
      </w:r>
      <w:r>
        <w:rPr>
          <w:rFonts w:cs="Simplified Arabic" w:hint="cs"/>
          <w:b/>
          <w:bCs/>
          <w:sz w:val="32"/>
          <w:szCs w:val="32"/>
          <w:rtl/>
          <w:lang w:bidi="ar-DZ"/>
        </w:rPr>
        <w:t>الرابع</w:t>
      </w:r>
      <w:r>
        <w:rPr>
          <w:rFonts w:cs="Simplified Arabic" w:hint="cs"/>
          <w:b/>
          <w:bCs/>
          <w:sz w:val="32"/>
          <w:szCs w:val="32"/>
          <w:rtl/>
        </w:rPr>
        <w:t xml:space="preserve"> </w:t>
      </w:r>
      <w:r>
        <w:rPr>
          <w:rFonts w:cs="Simplified Arabic"/>
          <w:b/>
          <w:bCs/>
          <w:sz w:val="32"/>
          <w:szCs w:val="32"/>
          <w:rtl/>
        </w:rPr>
        <w:t>: مزايا – مخاطر- آثار أسواق العملات الدولية</w:t>
      </w:r>
    </w:p>
    <w:p w:rsidR="00D92C72" w:rsidRDefault="00D92C72" w:rsidP="002F3C0B">
      <w:pPr>
        <w:widowControl w:val="0"/>
        <w:bidi/>
        <w:spacing w:after="0" w:line="240" w:lineRule="auto"/>
        <w:jc w:val="both"/>
        <w:rPr>
          <w:rFonts w:cs="Simplified Arabic"/>
          <w:b/>
          <w:bCs/>
          <w:sz w:val="32"/>
          <w:szCs w:val="32"/>
          <w:rtl/>
        </w:rPr>
      </w:pPr>
    </w:p>
    <w:p w:rsidR="00D92C72" w:rsidRDefault="00D92C72" w:rsidP="002F3C0B">
      <w:pPr>
        <w:widowControl w:val="0"/>
        <w:bidi/>
        <w:spacing w:after="0" w:line="240" w:lineRule="auto"/>
        <w:jc w:val="both"/>
        <w:rPr>
          <w:rFonts w:cs="Simplified Arabic"/>
          <w:b/>
          <w:bCs/>
          <w:sz w:val="32"/>
          <w:szCs w:val="32"/>
          <w:rtl/>
        </w:rPr>
      </w:pP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تحتل أسواق العملات الدولية مكانة كبيرة وهذا راجع إلى المزايا التي تتمتع بها ولكن بالرغم من هذه المزايا فهناك بعض الآثار التي تترتب عنها، لذلك فإن بعض الدول لا زالت تتخوف من آثارها السلبية على سياستها النقدية والمالية بصورة خاصة وعلى النظام النقدي بصورة عامة.</w:t>
      </w:r>
    </w:p>
    <w:p w:rsidR="006907BC" w:rsidRDefault="006907BC" w:rsidP="002F3C0B">
      <w:pPr>
        <w:pStyle w:val="Retraitcorpsdetexte3"/>
        <w:widowControl w:val="0"/>
        <w:rPr>
          <w:rtl/>
        </w:rPr>
      </w:pPr>
      <w:r>
        <w:rPr>
          <w:rtl/>
        </w:rPr>
        <w:t>لذلك سوف نسلط الضوء في هذا المبحث على ال</w:t>
      </w:r>
      <w:r>
        <w:rPr>
          <w:rFonts w:hint="cs"/>
          <w:rtl/>
        </w:rPr>
        <w:t>عناصر</w:t>
      </w:r>
      <w:r>
        <w:rPr>
          <w:rtl/>
        </w:rPr>
        <w:t xml:space="preserve"> التالية:</w:t>
      </w:r>
    </w:p>
    <w:p w:rsidR="006907BC" w:rsidRDefault="006907BC" w:rsidP="002F3C0B">
      <w:pPr>
        <w:pStyle w:val="Titre5"/>
        <w:keepNext w:val="0"/>
        <w:widowControl w:val="0"/>
        <w:spacing w:before="0" w:beforeAutospacing="0" w:after="0" w:afterAutospacing="0" w:line="240" w:lineRule="auto"/>
        <w:ind w:firstLine="0"/>
        <w:jc w:val="both"/>
        <w:rPr>
          <w:rFonts w:cs="Simplified Arabic"/>
          <w:b/>
          <w:bCs/>
          <w:sz w:val="28"/>
          <w:szCs w:val="28"/>
          <w:rtl/>
        </w:rPr>
      </w:pPr>
      <w:r>
        <w:rPr>
          <w:rFonts w:cs="Simplified Arabic" w:hint="cs"/>
          <w:b/>
          <w:bCs/>
          <w:sz w:val="28"/>
          <w:szCs w:val="28"/>
          <w:rtl/>
        </w:rPr>
        <w:lastRenderedPageBreak/>
        <w:t xml:space="preserve">1- </w:t>
      </w:r>
      <w:r w:rsidRPr="00227C07">
        <w:rPr>
          <w:rFonts w:cs="Simplified Arabic"/>
          <w:b/>
          <w:bCs/>
          <w:sz w:val="28"/>
          <w:szCs w:val="28"/>
          <w:u w:val="single"/>
          <w:rtl/>
        </w:rPr>
        <w:t>مزايا أسواق العملات الدولية</w:t>
      </w:r>
      <w:r w:rsidRPr="00227C07">
        <w:rPr>
          <w:rFonts w:cs="Simplified Arabic" w:hint="cs"/>
          <w:b/>
          <w:bCs/>
          <w:sz w:val="28"/>
          <w:szCs w:val="28"/>
          <w:u w:val="single"/>
          <w:rtl/>
        </w:rPr>
        <w:t xml:space="preserve"> :</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تتميز أسواق العملات الدولية بعدة مزايا نذكر منها ما يلي:</w:t>
      </w:r>
    </w:p>
    <w:p w:rsidR="006907BC" w:rsidRDefault="006907BC" w:rsidP="002F3C0B">
      <w:pPr>
        <w:widowControl w:val="0"/>
        <w:numPr>
          <w:ilvl w:val="0"/>
          <w:numId w:val="63"/>
        </w:numPr>
        <w:tabs>
          <w:tab w:val="clear" w:pos="825"/>
          <w:tab w:val="num" w:pos="458"/>
        </w:tabs>
        <w:bidi/>
        <w:spacing w:after="0" w:line="240" w:lineRule="auto"/>
        <w:ind w:left="0"/>
        <w:jc w:val="both"/>
        <w:rPr>
          <w:rFonts w:cs="Simplified Arabic"/>
          <w:sz w:val="28"/>
          <w:szCs w:val="28"/>
          <w:rtl/>
        </w:rPr>
      </w:pPr>
      <w:r>
        <w:rPr>
          <w:rFonts w:cs="Simplified Arabic"/>
          <w:sz w:val="28"/>
          <w:szCs w:val="28"/>
          <w:rtl/>
        </w:rPr>
        <w:t>لقد لعب سوق الأورو دولار دورا رئيسيا في زيادة العرض من الأموال بالعملات الأجنبية مما يسهل عمليات التمويل فيه وخفض تكلفتها.</w:t>
      </w:r>
    </w:p>
    <w:p w:rsidR="006907BC" w:rsidRDefault="006907BC" w:rsidP="002F3C0B">
      <w:pPr>
        <w:widowControl w:val="0"/>
        <w:numPr>
          <w:ilvl w:val="0"/>
          <w:numId w:val="63"/>
        </w:numPr>
        <w:tabs>
          <w:tab w:val="clear" w:pos="825"/>
          <w:tab w:val="num" w:pos="458"/>
        </w:tabs>
        <w:bidi/>
        <w:spacing w:after="0" w:line="240" w:lineRule="auto"/>
        <w:ind w:left="0"/>
        <w:jc w:val="both"/>
        <w:rPr>
          <w:rFonts w:cs="Simplified Arabic"/>
          <w:sz w:val="28"/>
          <w:szCs w:val="28"/>
        </w:rPr>
      </w:pPr>
      <w:r>
        <w:rPr>
          <w:rFonts w:cs="Simplified Arabic"/>
          <w:sz w:val="28"/>
          <w:szCs w:val="28"/>
          <w:rtl/>
        </w:rPr>
        <w:t>ترتب على هذا الدور الذي يؤديه سوق الأورودولار تض</w:t>
      </w:r>
      <w:r>
        <w:rPr>
          <w:rFonts w:cs="Simplified Arabic" w:hint="cs"/>
          <w:sz w:val="28"/>
          <w:szCs w:val="28"/>
          <w:rtl/>
        </w:rPr>
        <w:t>ي</w:t>
      </w:r>
      <w:r>
        <w:rPr>
          <w:rFonts w:cs="Simplified Arabic"/>
          <w:sz w:val="28"/>
          <w:szCs w:val="28"/>
          <w:rtl/>
        </w:rPr>
        <w:t>يق الفجوة بين أسعار الفائدة على القروض الدولية.</w:t>
      </w:r>
    </w:p>
    <w:p w:rsidR="006907BC" w:rsidRDefault="006907BC" w:rsidP="002F3C0B">
      <w:pPr>
        <w:widowControl w:val="0"/>
        <w:numPr>
          <w:ilvl w:val="0"/>
          <w:numId w:val="63"/>
        </w:numPr>
        <w:tabs>
          <w:tab w:val="clear" w:pos="825"/>
          <w:tab w:val="num" w:pos="458"/>
        </w:tabs>
        <w:bidi/>
        <w:spacing w:after="0" w:line="240" w:lineRule="auto"/>
        <w:ind w:left="0"/>
        <w:jc w:val="both"/>
        <w:rPr>
          <w:rFonts w:cs="Simplified Arabic"/>
          <w:sz w:val="28"/>
          <w:szCs w:val="28"/>
        </w:rPr>
      </w:pPr>
      <w:r>
        <w:rPr>
          <w:rFonts w:cs="Simplified Arabic"/>
          <w:sz w:val="28"/>
          <w:szCs w:val="28"/>
          <w:rtl/>
        </w:rPr>
        <w:t>بسبب حرية تنقل الأموال في هذ</w:t>
      </w:r>
      <w:r>
        <w:rPr>
          <w:rFonts w:cs="Simplified Arabic" w:hint="cs"/>
          <w:sz w:val="28"/>
          <w:szCs w:val="28"/>
          <w:rtl/>
        </w:rPr>
        <w:t>ه</w:t>
      </w:r>
      <w:r>
        <w:rPr>
          <w:rFonts w:cs="Simplified Arabic"/>
          <w:sz w:val="28"/>
          <w:szCs w:val="28"/>
          <w:rtl/>
        </w:rPr>
        <w:t xml:space="preserve"> السوق من دولة إلى أخرى فقد انعكس ذلك على التدفق النقدي الداخل والخارج على أسعار العملات المحلية المقومة بالعملات الأجنبية</w:t>
      </w:r>
      <w:r>
        <w:rPr>
          <w:rFonts w:cs="Simplified Arabic" w:hint="cs"/>
          <w:sz w:val="28"/>
          <w:szCs w:val="28"/>
          <w:rtl/>
        </w:rPr>
        <w:t>,</w:t>
      </w:r>
      <w:r>
        <w:rPr>
          <w:rFonts w:cs="Simplified Arabic"/>
          <w:sz w:val="28"/>
          <w:szCs w:val="28"/>
          <w:rtl/>
        </w:rPr>
        <w:t xml:space="preserve"> فصارت أسعار الصرف لهذه العملات تتذبذب صعودا أو هبوطا حسب زيادة أو نقصان عرض العملات الأجنبية</w:t>
      </w:r>
      <w:r>
        <w:rPr>
          <w:rFonts w:cs="Simplified Arabic" w:hint="cs"/>
          <w:sz w:val="28"/>
          <w:szCs w:val="28"/>
          <w:rtl/>
        </w:rPr>
        <w:t xml:space="preserve"> في سوق الأورو دولار ويشترك في هذه السوق: البنوك المركزية, البنوك التجارية</w:t>
      </w:r>
      <w:r>
        <w:rPr>
          <w:rFonts w:cs="Simplified Arabic"/>
          <w:sz w:val="28"/>
          <w:szCs w:val="28"/>
          <w:rtl/>
        </w:rPr>
        <w:t>، مكاتب السمسرة، الشركات، الهيئات الحكومية، صناديق الاستثمار.</w:t>
      </w:r>
      <w:r>
        <w:rPr>
          <w:rStyle w:val="Appelnotedebasdep"/>
          <w:rFonts w:cs="Simplified Arabic"/>
          <w:sz w:val="28"/>
          <w:szCs w:val="28"/>
          <w:rtl/>
        </w:rPr>
        <w:footnoteReference w:customMarkFollows="1" w:id="25"/>
        <w:t>(1)</w:t>
      </w:r>
    </w:p>
    <w:p w:rsidR="006907BC" w:rsidRDefault="006907BC" w:rsidP="002F3C0B">
      <w:pPr>
        <w:widowControl w:val="0"/>
        <w:numPr>
          <w:ilvl w:val="0"/>
          <w:numId w:val="63"/>
        </w:numPr>
        <w:tabs>
          <w:tab w:val="clear" w:pos="825"/>
          <w:tab w:val="num" w:pos="458"/>
        </w:tabs>
        <w:bidi/>
        <w:spacing w:after="0" w:line="240" w:lineRule="auto"/>
        <w:ind w:left="0"/>
        <w:jc w:val="both"/>
        <w:rPr>
          <w:rFonts w:cs="Simplified Arabic"/>
          <w:sz w:val="28"/>
          <w:szCs w:val="28"/>
        </w:rPr>
      </w:pPr>
      <w:r>
        <w:rPr>
          <w:rFonts w:cs="Simplified Arabic" w:hint="cs"/>
          <w:sz w:val="28"/>
          <w:szCs w:val="28"/>
          <w:rtl/>
        </w:rPr>
        <w:t>إ</w:t>
      </w:r>
      <w:r>
        <w:rPr>
          <w:rFonts w:cs="Simplified Arabic"/>
          <w:sz w:val="28"/>
          <w:szCs w:val="28"/>
          <w:rtl/>
        </w:rPr>
        <w:t>ن أسواق العملات الدولية يقصد بها القروض المقومة بعملات دولية رئيسية مختلفة يأتي الدولار في مقدمتها التي تمنحها الحكومات أو المؤسسات الخاصة من مختلف الجنسيات والتي لا تخضع لرقابة السلطات النقدية أو المالية لأي من الدول</w:t>
      </w:r>
      <w:r>
        <w:rPr>
          <w:rFonts w:cs="Simplified Arabic" w:hint="cs"/>
          <w:sz w:val="28"/>
          <w:szCs w:val="28"/>
          <w:rtl/>
        </w:rPr>
        <w:t>,</w:t>
      </w:r>
      <w:r>
        <w:rPr>
          <w:rFonts w:cs="Simplified Arabic"/>
          <w:sz w:val="28"/>
          <w:szCs w:val="28"/>
          <w:rtl/>
        </w:rPr>
        <w:t xml:space="preserve"> فهي بهذا تمثل تماما وضع المنطقة الحرة، التي تقع دائرة عملها خارج الحدود الإقليمية للدولة صاحبة العملة المتداولة</w:t>
      </w:r>
      <w:r>
        <w:rPr>
          <w:rFonts w:cs="Simplified Arabic" w:hint="cs"/>
          <w:sz w:val="28"/>
          <w:szCs w:val="28"/>
          <w:rtl/>
        </w:rPr>
        <w:t>.</w:t>
      </w:r>
    </w:p>
    <w:p w:rsidR="006907BC" w:rsidRDefault="006907BC" w:rsidP="002F3C0B">
      <w:pPr>
        <w:widowControl w:val="0"/>
        <w:bidi/>
        <w:spacing w:after="0" w:line="240" w:lineRule="auto"/>
        <w:jc w:val="both"/>
        <w:rPr>
          <w:rFonts w:cs="Simplified Arabic"/>
          <w:sz w:val="28"/>
          <w:szCs w:val="28"/>
        </w:rPr>
      </w:pPr>
      <w:r>
        <w:rPr>
          <w:rFonts w:cs="Simplified Arabic"/>
          <w:sz w:val="28"/>
          <w:szCs w:val="28"/>
          <w:rtl/>
        </w:rPr>
        <w:t xml:space="preserve">وتتركز أنشطة هذه الأسواق الفعلية في أهم المراكز المالية التالية: لندن، ليكسومبورغ، فرانك فورت، باريس، بروكسل، أمستردام، كذلك في كل من نيويورك، تورنتو، جزر الكريبي، </w:t>
      </w:r>
      <w:r>
        <w:rPr>
          <w:rFonts w:cs="Simplified Arabic" w:hint="cs"/>
          <w:sz w:val="28"/>
          <w:szCs w:val="28"/>
          <w:rtl/>
        </w:rPr>
        <w:t>بنم</w:t>
      </w:r>
      <w:r>
        <w:rPr>
          <w:rFonts w:cs="Simplified Arabic"/>
          <w:sz w:val="28"/>
          <w:szCs w:val="28"/>
          <w:rtl/>
        </w:rPr>
        <w:t xml:space="preserve">ا، طوكيو، سنغافورة، البحرين. </w:t>
      </w:r>
      <w:r>
        <w:rPr>
          <w:rStyle w:val="Appelnotedebasdep"/>
          <w:rFonts w:cs="Simplified Arabic"/>
          <w:sz w:val="28"/>
          <w:szCs w:val="28"/>
          <w:rtl/>
        </w:rPr>
        <w:footnoteReference w:customMarkFollows="1" w:id="26"/>
        <w:t>(</w:t>
      </w:r>
      <w:r>
        <w:rPr>
          <w:rStyle w:val="Appelnotedebasdep"/>
          <w:rFonts w:cs="Simplified Arabic" w:hint="cs"/>
          <w:sz w:val="28"/>
          <w:szCs w:val="28"/>
          <w:rtl/>
        </w:rPr>
        <w:t>1</w:t>
      </w:r>
      <w:r>
        <w:rPr>
          <w:rStyle w:val="Appelnotedebasdep"/>
          <w:rFonts w:cs="Simplified Arabic"/>
          <w:sz w:val="28"/>
          <w:szCs w:val="28"/>
          <w:rtl/>
        </w:rPr>
        <w:t>)</w:t>
      </w:r>
    </w:p>
    <w:p w:rsidR="006907BC" w:rsidRDefault="006907BC" w:rsidP="002F3C0B">
      <w:pPr>
        <w:widowControl w:val="0"/>
        <w:numPr>
          <w:ilvl w:val="0"/>
          <w:numId w:val="63"/>
        </w:numPr>
        <w:tabs>
          <w:tab w:val="clear" w:pos="825"/>
          <w:tab w:val="num" w:pos="458"/>
        </w:tabs>
        <w:bidi/>
        <w:spacing w:after="0" w:line="240" w:lineRule="auto"/>
        <w:ind w:left="0"/>
        <w:jc w:val="both"/>
        <w:rPr>
          <w:rFonts w:cs="Simplified Arabic"/>
          <w:sz w:val="28"/>
          <w:szCs w:val="28"/>
        </w:rPr>
      </w:pPr>
      <w:r>
        <w:rPr>
          <w:rFonts w:cs="Simplified Arabic"/>
          <w:sz w:val="28"/>
          <w:szCs w:val="28"/>
          <w:rtl/>
        </w:rPr>
        <w:t>يتم التعامل في هذه الأسواق بالدرجة الأولى بين المصارف نفسها، حيث تمثل نسبة التعامل بين المصارف نسبة 50</w:t>
      </w:r>
      <w:r>
        <w:rPr>
          <w:rFonts w:cs="Simplified Arabic"/>
          <w:sz w:val="28"/>
          <w:szCs w:val="28"/>
        </w:rPr>
        <w:t>%</w:t>
      </w:r>
      <w:r>
        <w:rPr>
          <w:rFonts w:cs="Simplified Arabic"/>
          <w:sz w:val="28"/>
          <w:szCs w:val="28"/>
          <w:rtl/>
        </w:rPr>
        <w:t xml:space="preserve"> من حجم المعاملات في السوق الواحدة، وتنصب أغلب الأنشطة على قبول الودائع بالعملات الدولية الرئيسية وإقراضها واستثمارها في نفس الدولة أو في دولة أخرى.</w:t>
      </w:r>
    </w:p>
    <w:p w:rsidR="006907BC" w:rsidRDefault="006907BC" w:rsidP="002F3C0B">
      <w:pPr>
        <w:widowControl w:val="0"/>
        <w:tabs>
          <w:tab w:val="num" w:pos="458"/>
        </w:tabs>
        <w:bidi/>
        <w:spacing w:after="0" w:line="240" w:lineRule="auto"/>
        <w:jc w:val="both"/>
        <w:rPr>
          <w:rFonts w:cs="Simplified Arabic"/>
          <w:sz w:val="28"/>
          <w:szCs w:val="28"/>
        </w:rPr>
      </w:pPr>
      <w:r>
        <w:rPr>
          <w:rFonts w:cs="Simplified Arabic"/>
          <w:sz w:val="28"/>
          <w:szCs w:val="28"/>
          <w:rtl/>
        </w:rPr>
        <w:t>والجدير بالذكر أن عملية تحويل الودائع من مصرف لآخر ومن فرع لآخر ومن</w:t>
      </w:r>
      <w:r>
        <w:rPr>
          <w:rFonts w:cs="Simplified Arabic" w:hint="cs"/>
          <w:sz w:val="28"/>
          <w:szCs w:val="28"/>
          <w:rtl/>
        </w:rPr>
        <w:t xml:space="preserve"> </w:t>
      </w:r>
      <w:r>
        <w:rPr>
          <w:rFonts w:cs="Simplified Arabic"/>
          <w:sz w:val="28"/>
          <w:szCs w:val="28"/>
          <w:rtl/>
        </w:rPr>
        <w:t>دولة لأخرى، تتكرر عدة مرات كي تصل أخيرا إلى المقترض (المستثمر) لتمويل بعض العمليات التجارية أو الاستثمارية</w:t>
      </w:r>
      <w:r>
        <w:rPr>
          <w:rFonts w:cs="Simplified Arabic" w:hint="cs"/>
          <w:sz w:val="28"/>
          <w:szCs w:val="28"/>
          <w:rtl/>
        </w:rPr>
        <w:t>,</w:t>
      </w:r>
      <w:r>
        <w:rPr>
          <w:rFonts w:cs="Simplified Arabic"/>
          <w:sz w:val="28"/>
          <w:szCs w:val="28"/>
          <w:rtl/>
        </w:rPr>
        <w:t xml:space="preserve"> كما تقترض من المصارف نفسها بقصد تحسين مركزها النقدي والمالي (سيولة واحتياطات).</w:t>
      </w:r>
    </w:p>
    <w:p w:rsidR="006907BC" w:rsidRDefault="006907BC" w:rsidP="002F3C0B">
      <w:pPr>
        <w:widowControl w:val="0"/>
        <w:numPr>
          <w:ilvl w:val="0"/>
          <w:numId w:val="63"/>
        </w:numPr>
        <w:tabs>
          <w:tab w:val="clear" w:pos="825"/>
          <w:tab w:val="num" w:pos="458"/>
        </w:tabs>
        <w:bidi/>
        <w:spacing w:after="0" w:line="240" w:lineRule="auto"/>
        <w:ind w:left="0"/>
        <w:jc w:val="both"/>
        <w:rPr>
          <w:rFonts w:cs="Simplified Arabic"/>
          <w:sz w:val="28"/>
          <w:szCs w:val="28"/>
        </w:rPr>
      </w:pPr>
      <w:r>
        <w:rPr>
          <w:rFonts w:cs="Simplified Arabic"/>
          <w:sz w:val="28"/>
          <w:szCs w:val="28"/>
          <w:rtl/>
        </w:rPr>
        <w:t>إن عمليات الإقراض والاقتراض جميعها معفاة من الضرائب والقيود على التحويل الخارجي، ذلك لأن الأسواق غير خاضعة لرقابة ال</w:t>
      </w:r>
      <w:r>
        <w:rPr>
          <w:rFonts w:cs="Simplified Arabic" w:hint="cs"/>
          <w:sz w:val="28"/>
          <w:szCs w:val="28"/>
          <w:rtl/>
        </w:rPr>
        <w:t>سلطات</w:t>
      </w:r>
      <w:r>
        <w:rPr>
          <w:rFonts w:cs="Simplified Arabic"/>
          <w:sz w:val="28"/>
          <w:szCs w:val="28"/>
          <w:rtl/>
        </w:rPr>
        <w:t xml:space="preserve"> النقدية أو المالية لأي من الدول و</w:t>
      </w:r>
      <w:r>
        <w:rPr>
          <w:rFonts w:cs="Simplified Arabic" w:hint="cs"/>
          <w:sz w:val="28"/>
          <w:szCs w:val="28"/>
          <w:rtl/>
        </w:rPr>
        <w:t>ل</w:t>
      </w:r>
      <w:r>
        <w:rPr>
          <w:rFonts w:cs="Simplified Arabic"/>
          <w:sz w:val="28"/>
          <w:szCs w:val="28"/>
          <w:rtl/>
        </w:rPr>
        <w:t>هذا تكتسب جاذبية كبيرة.</w:t>
      </w:r>
    </w:p>
    <w:p w:rsidR="006907BC" w:rsidRDefault="006907BC" w:rsidP="002F3C0B">
      <w:pPr>
        <w:widowControl w:val="0"/>
        <w:numPr>
          <w:ilvl w:val="0"/>
          <w:numId w:val="63"/>
        </w:numPr>
        <w:tabs>
          <w:tab w:val="clear" w:pos="825"/>
          <w:tab w:val="num" w:pos="458"/>
        </w:tabs>
        <w:bidi/>
        <w:spacing w:after="0" w:line="240" w:lineRule="auto"/>
        <w:ind w:left="0"/>
        <w:jc w:val="both"/>
        <w:rPr>
          <w:rFonts w:cs="Simplified Arabic"/>
          <w:sz w:val="28"/>
          <w:szCs w:val="28"/>
        </w:rPr>
      </w:pPr>
      <w:r>
        <w:rPr>
          <w:rFonts w:cs="Simplified Arabic"/>
          <w:sz w:val="28"/>
          <w:szCs w:val="28"/>
          <w:rtl/>
        </w:rPr>
        <w:t>أسعار الفائدة في هذه الأسواق معومة وتتحدد دوريا كل ثلاث</w:t>
      </w:r>
      <w:r>
        <w:rPr>
          <w:rFonts w:cs="Simplified Arabic" w:hint="cs"/>
          <w:sz w:val="28"/>
          <w:szCs w:val="28"/>
          <w:rtl/>
        </w:rPr>
        <w:t>ة</w:t>
      </w:r>
      <w:r>
        <w:rPr>
          <w:rFonts w:cs="Simplified Arabic"/>
          <w:sz w:val="28"/>
          <w:szCs w:val="28"/>
          <w:rtl/>
        </w:rPr>
        <w:t xml:space="preserve"> أو ستة أشهر وهي ذات صلة وثيقة بأسعار الفائدة المعمول بها في لندن (ليبور) يضاف إليها هامشا يتراوح معدله من (0.5 </w:t>
      </w:r>
      <w:r>
        <w:rPr>
          <w:rFonts w:cs="Simplified Arabic"/>
          <w:sz w:val="28"/>
          <w:szCs w:val="28"/>
        </w:rPr>
        <w:t>%</w:t>
      </w:r>
      <w:r>
        <w:rPr>
          <w:rFonts w:cs="Simplified Arabic"/>
          <w:sz w:val="28"/>
          <w:szCs w:val="28"/>
          <w:rtl/>
        </w:rPr>
        <w:t xml:space="preserve"> إلى 2.5 </w:t>
      </w:r>
      <w:r>
        <w:rPr>
          <w:rFonts w:cs="Simplified Arabic"/>
          <w:sz w:val="28"/>
          <w:szCs w:val="28"/>
        </w:rPr>
        <w:t>%</w:t>
      </w:r>
      <w:r>
        <w:rPr>
          <w:rFonts w:cs="Simplified Arabic"/>
          <w:sz w:val="28"/>
          <w:szCs w:val="28"/>
          <w:rtl/>
        </w:rPr>
        <w:t xml:space="preserve"> وذلك حسب المركز المالي والثقة الائتمانية للمقترض</w:t>
      </w:r>
      <w:r>
        <w:rPr>
          <w:rFonts w:cs="Simplified Arabic" w:hint="cs"/>
          <w:sz w:val="28"/>
          <w:szCs w:val="28"/>
          <w:rtl/>
        </w:rPr>
        <w:t>,</w:t>
      </w:r>
      <w:r>
        <w:rPr>
          <w:rFonts w:cs="Simplified Arabic"/>
          <w:sz w:val="28"/>
          <w:szCs w:val="28"/>
          <w:rtl/>
        </w:rPr>
        <w:t xml:space="preserve"> وهذه الآلية في أسعار الفائدة هي التي مكنت المصارف الدولية من منح قروض متوسطة الأجل، يتم تمويلها عن طريق ودائع قصيرة الأجل متوفرة لديها، حيث تربط تكلفة الاقتراض بهذه الودائع بالفائدة التي تتقاضاها على قروضها للمستثمرين.</w:t>
      </w:r>
    </w:p>
    <w:p w:rsidR="006907BC" w:rsidRDefault="006907BC" w:rsidP="002F3C0B">
      <w:pPr>
        <w:widowControl w:val="0"/>
        <w:tabs>
          <w:tab w:val="num" w:pos="458"/>
        </w:tabs>
        <w:bidi/>
        <w:spacing w:after="0" w:line="240" w:lineRule="auto"/>
        <w:jc w:val="both"/>
        <w:rPr>
          <w:rFonts w:cs="Simplified Arabic"/>
          <w:sz w:val="28"/>
          <w:szCs w:val="28"/>
          <w:rtl/>
        </w:rPr>
      </w:pPr>
      <w:r>
        <w:rPr>
          <w:rFonts w:cs="Simplified Arabic"/>
          <w:sz w:val="28"/>
          <w:szCs w:val="28"/>
          <w:rtl/>
        </w:rPr>
        <w:t xml:space="preserve">ونظرا للفرق بين أسعار الفائدة في أسواق العملات الدولية وبين أسعار الفائدة لدى المصارف المحلية في دولة </w:t>
      </w:r>
      <w:r>
        <w:rPr>
          <w:rFonts w:cs="Simplified Arabic"/>
          <w:sz w:val="28"/>
          <w:szCs w:val="28"/>
          <w:rtl/>
        </w:rPr>
        <w:lastRenderedPageBreak/>
        <w:t>ما</w:t>
      </w:r>
      <w:r>
        <w:rPr>
          <w:rFonts w:cs="Simplified Arabic" w:hint="cs"/>
          <w:sz w:val="28"/>
          <w:szCs w:val="28"/>
          <w:rtl/>
        </w:rPr>
        <w:t>,</w:t>
      </w:r>
      <w:r>
        <w:rPr>
          <w:rFonts w:cs="Simplified Arabic"/>
          <w:sz w:val="28"/>
          <w:szCs w:val="28"/>
          <w:rtl/>
        </w:rPr>
        <w:t xml:space="preserve"> أصبح من الأفضل الاقتراض من هذه الأسواق، ففي حالة أن تكلفة القرض على الدولار في المصارف الدولية أقل نسبيا من تكلفتها محليا في المصارف الأمريكية</w:t>
      </w:r>
      <w:r>
        <w:rPr>
          <w:rFonts w:cs="Simplified Arabic" w:hint="cs"/>
          <w:sz w:val="28"/>
          <w:szCs w:val="28"/>
          <w:rtl/>
        </w:rPr>
        <w:t>,</w:t>
      </w:r>
      <w:r>
        <w:rPr>
          <w:rFonts w:cs="Simplified Arabic"/>
          <w:sz w:val="28"/>
          <w:szCs w:val="28"/>
          <w:rtl/>
        </w:rPr>
        <w:t xml:space="preserve"> فإن من الأجدر للمستورد الأمريكي الاقتراض من سوق العملات الدولية ويمتنع عن الاقتراض من المصارف الأمريكية.</w:t>
      </w:r>
      <w:r>
        <w:rPr>
          <w:rStyle w:val="Appelnotedebasdep"/>
          <w:rFonts w:cs="Simplified Arabic"/>
          <w:sz w:val="28"/>
          <w:szCs w:val="28"/>
          <w:rtl/>
        </w:rPr>
        <w:footnoteReference w:customMarkFollows="1" w:id="27"/>
        <w:t>(</w:t>
      </w:r>
      <w:r>
        <w:rPr>
          <w:rStyle w:val="Appelnotedebasdep"/>
          <w:rFonts w:cs="Simplified Arabic" w:hint="cs"/>
          <w:sz w:val="28"/>
          <w:szCs w:val="28"/>
          <w:rtl/>
        </w:rPr>
        <w:t>2</w:t>
      </w:r>
      <w:r>
        <w:rPr>
          <w:rStyle w:val="Appelnotedebasdep"/>
          <w:rFonts w:cs="Simplified Arabic"/>
          <w:sz w:val="28"/>
          <w:szCs w:val="28"/>
          <w:rtl/>
        </w:rPr>
        <w:t>)</w:t>
      </w:r>
    </w:p>
    <w:p w:rsidR="006907BC" w:rsidRDefault="006907BC" w:rsidP="002F3C0B">
      <w:pPr>
        <w:widowControl w:val="0"/>
        <w:numPr>
          <w:ilvl w:val="0"/>
          <w:numId w:val="63"/>
        </w:numPr>
        <w:tabs>
          <w:tab w:val="clear" w:pos="825"/>
          <w:tab w:val="num" w:pos="458"/>
        </w:tabs>
        <w:bidi/>
        <w:spacing w:after="0" w:line="240" w:lineRule="auto"/>
        <w:ind w:left="0"/>
        <w:jc w:val="both"/>
        <w:rPr>
          <w:rFonts w:cs="Simplified Arabic"/>
          <w:sz w:val="28"/>
          <w:szCs w:val="28"/>
          <w:rtl/>
        </w:rPr>
      </w:pPr>
      <w:r>
        <w:rPr>
          <w:rFonts w:cs="Simplified Arabic" w:hint="cs"/>
          <w:sz w:val="28"/>
          <w:szCs w:val="28"/>
          <w:rtl/>
        </w:rPr>
        <w:t>إ</w:t>
      </w:r>
      <w:r>
        <w:rPr>
          <w:rFonts w:cs="Simplified Arabic"/>
          <w:sz w:val="28"/>
          <w:szCs w:val="28"/>
          <w:rtl/>
        </w:rPr>
        <w:t>ن فروق أسعار صرف العملات الدولية موضوع التعامل وفروقات الفوائد على تلك العملات، وكذلك الفروقات في أسعار بيع العملات في السوق الآجلة والسوق الآنية (الفورية) إضافة إلى رسوم عمليات التمويل المصرفية تعتبر من أهم مصادر الربحية في هذه الأسواق.</w:t>
      </w:r>
    </w:p>
    <w:p w:rsidR="006907BC" w:rsidRDefault="006907BC" w:rsidP="002F3C0B">
      <w:pPr>
        <w:widowControl w:val="0"/>
        <w:numPr>
          <w:ilvl w:val="0"/>
          <w:numId w:val="63"/>
        </w:numPr>
        <w:tabs>
          <w:tab w:val="clear" w:pos="825"/>
          <w:tab w:val="num" w:pos="458"/>
        </w:tabs>
        <w:bidi/>
        <w:spacing w:after="0" w:line="240" w:lineRule="auto"/>
        <w:ind w:left="0"/>
        <w:jc w:val="both"/>
        <w:rPr>
          <w:rFonts w:cs="Simplified Arabic"/>
          <w:sz w:val="28"/>
          <w:szCs w:val="28"/>
        </w:rPr>
      </w:pPr>
      <w:r>
        <w:rPr>
          <w:rFonts w:cs="Simplified Arabic"/>
          <w:sz w:val="28"/>
          <w:szCs w:val="28"/>
          <w:rtl/>
        </w:rPr>
        <w:t>وجود التنافس الحر في هذه الأسواق يوفر للمدين شروطا أفضل بحيث يمكنه اختيار الأفضل والأنسب</w:t>
      </w:r>
      <w:r>
        <w:rPr>
          <w:rFonts w:cs="Simplified Arabic" w:hint="cs"/>
          <w:sz w:val="28"/>
          <w:szCs w:val="28"/>
          <w:rtl/>
        </w:rPr>
        <w:t>,</w:t>
      </w:r>
      <w:r>
        <w:rPr>
          <w:rFonts w:cs="Simplified Arabic"/>
          <w:sz w:val="28"/>
          <w:szCs w:val="28"/>
          <w:rtl/>
        </w:rPr>
        <w:t xml:space="preserve"> إضافة إلى معرفة خفايا الأمور والتقنيات التمويلية اللازمة لتسهيل</w:t>
      </w:r>
      <w:r>
        <w:rPr>
          <w:rFonts w:cs="Simplified Arabic"/>
          <w:sz w:val="28"/>
          <w:szCs w:val="28"/>
        </w:rPr>
        <w:t xml:space="preserve"> </w:t>
      </w:r>
      <w:r>
        <w:rPr>
          <w:rFonts w:cs="Simplified Arabic"/>
          <w:sz w:val="28"/>
          <w:szCs w:val="28"/>
          <w:rtl/>
        </w:rPr>
        <w:t>وتشجيع عملية انتقال رؤوس الأموال إلى الأسواق المحلية</w:t>
      </w:r>
      <w:r>
        <w:rPr>
          <w:rFonts w:cs="Simplified Arabic" w:hint="cs"/>
          <w:sz w:val="28"/>
          <w:szCs w:val="28"/>
          <w:rtl/>
        </w:rPr>
        <w:t>,</w:t>
      </w:r>
      <w:r>
        <w:rPr>
          <w:rFonts w:cs="Simplified Arabic"/>
          <w:sz w:val="28"/>
          <w:szCs w:val="28"/>
          <w:rtl/>
        </w:rPr>
        <w:t xml:space="preserve"> وبالتالي تحقيق التوازن في السيولة النقدية بصورة أسرع.</w:t>
      </w:r>
    </w:p>
    <w:p w:rsidR="006907BC" w:rsidRDefault="006907BC" w:rsidP="002F3C0B">
      <w:pPr>
        <w:widowControl w:val="0"/>
        <w:numPr>
          <w:ilvl w:val="0"/>
          <w:numId w:val="63"/>
        </w:numPr>
        <w:tabs>
          <w:tab w:val="clear" w:pos="825"/>
          <w:tab w:val="num" w:pos="458"/>
          <w:tab w:val="num" w:pos="792"/>
          <w:tab w:val="right" w:pos="971"/>
        </w:tabs>
        <w:bidi/>
        <w:spacing w:after="0" w:line="240" w:lineRule="auto"/>
        <w:ind w:left="0"/>
        <w:jc w:val="both"/>
        <w:rPr>
          <w:rFonts w:cs="Simplified Arabic"/>
          <w:sz w:val="28"/>
          <w:szCs w:val="28"/>
        </w:rPr>
      </w:pPr>
      <w:r>
        <w:rPr>
          <w:rFonts w:cs="Simplified Arabic"/>
          <w:sz w:val="28"/>
          <w:szCs w:val="28"/>
          <w:rtl/>
        </w:rPr>
        <w:t>دمج الأسواق المحلية بالأسواق الدولية.</w:t>
      </w:r>
    </w:p>
    <w:p w:rsidR="006907BC" w:rsidRDefault="006907BC" w:rsidP="002F3C0B">
      <w:pPr>
        <w:widowControl w:val="0"/>
        <w:numPr>
          <w:ilvl w:val="0"/>
          <w:numId w:val="63"/>
        </w:numPr>
        <w:tabs>
          <w:tab w:val="clear" w:pos="825"/>
          <w:tab w:val="num" w:pos="458"/>
          <w:tab w:val="num" w:pos="792"/>
          <w:tab w:val="right" w:pos="971"/>
        </w:tabs>
        <w:bidi/>
        <w:spacing w:after="0" w:line="240" w:lineRule="auto"/>
        <w:ind w:left="0"/>
        <w:jc w:val="both"/>
        <w:rPr>
          <w:rFonts w:cs="Simplified Arabic"/>
          <w:sz w:val="28"/>
          <w:szCs w:val="28"/>
        </w:rPr>
      </w:pPr>
      <w:r>
        <w:rPr>
          <w:rFonts w:cs="Simplified Arabic" w:hint="cs"/>
          <w:sz w:val="28"/>
          <w:szCs w:val="28"/>
          <w:rtl/>
        </w:rPr>
        <w:t>إ</w:t>
      </w:r>
      <w:r>
        <w:rPr>
          <w:rFonts w:cs="Simplified Arabic"/>
          <w:sz w:val="28"/>
          <w:szCs w:val="28"/>
          <w:rtl/>
        </w:rPr>
        <w:t>ن فترة القرض في أسواق العملات تتراوح بين الآجال القصيرة والمتوسطة والطويلة، وذلك حسب نوع الاستثمارات النقدية والمتمثلة في:</w:t>
      </w:r>
    </w:p>
    <w:p w:rsidR="006907BC" w:rsidRDefault="006907BC" w:rsidP="002F3C0B">
      <w:pPr>
        <w:widowControl w:val="0"/>
        <w:numPr>
          <w:ilvl w:val="1"/>
          <w:numId w:val="63"/>
        </w:numPr>
        <w:tabs>
          <w:tab w:val="clear" w:pos="1440"/>
          <w:tab w:val="num" w:pos="1178"/>
        </w:tabs>
        <w:bidi/>
        <w:spacing w:after="0" w:line="240" w:lineRule="auto"/>
        <w:ind w:left="0"/>
        <w:jc w:val="both"/>
        <w:rPr>
          <w:rFonts w:cs="Simplified Arabic"/>
          <w:sz w:val="28"/>
          <w:szCs w:val="28"/>
          <w:rtl/>
        </w:rPr>
      </w:pPr>
      <w:r>
        <w:rPr>
          <w:rFonts w:cs="Simplified Arabic"/>
          <w:sz w:val="28"/>
          <w:szCs w:val="28"/>
          <w:rtl/>
        </w:rPr>
        <w:t>شهادات الإيداع المصرفية الدولية المقومة بالدولار تمثل الاستثمار النقدي قصير الأجل.</w:t>
      </w:r>
    </w:p>
    <w:p w:rsidR="006907BC" w:rsidRDefault="006907BC" w:rsidP="002F3C0B">
      <w:pPr>
        <w:widowControl w:val="0"/>
        <w:numPr>
          <w:ilvl w:val="1"/>
          <w:numId w:val="63"/>
        </w:numPr>
        <w:tabs>
          <w:tab w:val="clear" w:pos="1440"/>
          <w:tab w:val="num" w:pos="1178"/>
          <w:tab w:val="right" w:pos="1691"/>
        </w:tabs>
        <w:bidi/>
        <w:spacing w:after="0" w:line="240" w:lineRule="auto"/>
        <w:ind w:left="0"/>
        <w:jc w:val="both"/>
        <w:rPr>
          <w:rFonts w:cs="Simplified Arabic"/>
          <w:sz w:val="28"/>
          <w:szCs w:val="28"/>
        </w:rPr>
      </w:pPr>
      <w:r>
        <w:rPr>
          <w:rFonts w:cs="Simplified Arabic"/>
          <w:sz w:val="28"/>
          <w:szCs w:val="28"/>
          <w:rtl/>
        </w:rPr>
        <w:t>الإقراض المصرفي بالعملات الدولية ويعتبر من ركائز التعامل المتوسط الأجل.</w:t>
      </w:r>
    </w:p>
    <w:p w:rsidR="006907BC" w:rsidRDefault="006907BC" w:rsidP="002F3C0B">
      <w:pPr>
        <w:widowControl w:val="0"/>
        <w:numPr>
          <w:ilvl w:val="1"/>
          <w:numId w:val="63"/>
        </w:numPr>
        <w:tabs>
          <w:tab w:val="clear" w:pos="1440"/>
          <w:tab w:val="num" w:pos="1178"/>
          <w:tab w:val="right" w:pos="1691"/>
        </w:tabs>
        <w:bidi/>
        <w:spacing w:after="0" w:line="240" w:lineRule="auto"/>
        <w:ind w:left="0"/>
        <w:jc w:val="both"/>
        <w:rPr>
          <w:rFonts w:cs="Simplified Arabic"/>
          <w:sz w:val="28"/>
          <w:szCs w:val="28"/>
        </w:rPr>
      </w:pPr>
      <w:r>
        <w:rPr>
          <w:rFonts w:cs="Simplified Arabic"/>
          <w:sz w:val="28"/>
          <w:szCs w:val="28"/>
          <w:rtl/>
        </w:rPr>
        <w:t>السندات الدولية تستخدم كأداة للإقراض طويل الأجل.</w:t>
      </w:r>
      <w:r>
        <w:rPr>
          <w:rStyle w:val="Appelnotedebasdep"/>
          <w:rFonts w:cs="Simplified Arabic"/>
          <w:sz w:val="28"/>
          <w:szCs w:val="28"/>
          <w:rtl/>
        </w:rPr>
        <w:footnoteReference w:customMarkFollows="1" w:id="28"/>
        <w:t>(1)</w:t>
      </w:r>
    </w:p>
    <w:p w:rsidR="006907BC" w:rsidRPr="00227C07" w:rsidRDefault="006907BC" w:rsidP="002F3C0B">
      <w:pPr>
        <w:pStyle w:val="Titre5"/>
        <w:keepNext w:val="0"/>
        <w:widowControl w:val="0"/>
        <w:spacing w:before="0" w:beforeAutospacing="0" w:after="0" w:afterAutospacing="0" w:line="240" w:lineRule="auto"/>
        <w:ind w:firstLine="0"/>
        <w:jc w:val="both"/>
        <w:rPr>
          <w:rFonts w:cs="Simplified Arabic"/>
          <w:b/>
          <w:bCs/>
          <w:sz w:val="28"/>
          <w:szCs w:val="28"/>
          <w:u w:val="single"/>
          <w:rtl/>
        </w:rPr>
      </w:pPr>
      <w:r w:rsidRPr="00227C07">
        <w:rPr>
          <w:rFonts w:cs="Simplified Arabic" w:hint="cs"/>
          <w:b/>
          <w:bCs/>
          <w:sz w:val="28"/>
          <w:szCs w:val="28"/>
          <w:u w:val="single"/>
          <w:rtl/>
          <w:lang w:val="en-US"/>
        </w:rPr>
        <w:t xml:space="preserve">2- </w:t>
      </w:r>
      <w:r w:rsidRPr="00227C07">
        <w:rPr>
          <w:rFonts w:cs="Simplified Arabic"/>
          <w:b/>
          <w:bCs/>
          <w:sz w:val="28"/>
          <w:szCs w:val="28"/>
          <w:u w:val="single"/>
          <w:rtl/>
        </w:rPr>
        <w:t>مخاطر أسواق العملات الدولية</w:t>
      </w:r>
      <w:r w:rsidRPr="00227C07">
        <w:rPr>
          <w:rFonts w:cs="Simplified Arabic" w:hint="cs"/>
          <w:b/>
          <w:bCs/>
          <w:sz w:val="28"/>
          <w:szCs w:val="28"/>
          <w:u w:val="single"/>
          <w:rtl/>
        </w:rPr>
        <w:t xml:space="preserve"> :</w:t>
      </w:r>
    </w:p>
    <w:p w:rsidR="006907BC" w:rsidRDefault="006907BC" w:rsidP="002F3C0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tl/>
        </w:rPr>
        <w:t>يمكن أن نلخص أهم مخاطر أسواق العملات الدولية في النقاط التالية:</w:t>
      </w:r>
      <w:r>
        <w:rPr>
          <w:rStyle w:val="Appelnotedebasdep"/>
          <w:rFonts w:cs="Simplified Arabic"/>
          <w:sz w:val="28"/>
          <w:szCs w:val="28"/>
          <w:rtl/>
        </w:rPr>
        <w:footnoteReference w:customMarkFollows="1" w:id="29"/>
        <w:t>(2)</w:t>
      </w:r>
    </w:p>
    <w:p w:rsidR="006907BC" w:rsidRDefault="00EA786E" w:rsidP="002F3C0B">
      <w:pPr>
        <w:widowControl w:val="0"/>
        <w:bidi/>
        <w:spacing w:after="0" w:line="240" w:lineRule="auto"/>
        <w:jc w:val="both"/>
        <w:rPr>
          <w:rFonts w:cs="Simplified Arabic"/>
          <w:sz w:val="28"/>
          <w:szCs w:val="28"/>
          <w:rtl/>
        </w:rPr>
      </w:pPr>
      <w:r w:rsidRPr="00EA786E">
        <w:rPr>
          <w:noProof/>
          <w:sz w:val="20"/>
          <w:rtl/>
          <w:lang w:eastAsia="en-US"/>
        </w:rPr>
        <w:pict>
          <v:group id="_x0000_s1320" style="position:absolute;left:0;text-align:left;margin-left:180pt;margin-top:100.75pt;width:2in;height:54pt;z-index:251875328" coordorigin="5094,2781" coordsize="2880,1080">
            <v:shape id="_x0000_s1321" type="#_x0000_t202" style="position:absolute;left:5094;top:2781;width:2880;height:1080" filled="f" stroked="f">
              <v:textbox style="mso-next-textbox:#_x0000_s1321">
                <w:txbxContent>
                  <w:p w:rsidR="009E5572" w:rsidRDefault="009E5572" w:rsidP="006907BC">
                    <w:pPr>
                      <w:spacing w:line="360" w:lineRule="auto"/>
                      <w:jc w:val="center"/>
                      <w:rPr>
                        <w:rFonts w:cs="Arabic Transparent"/>
                        <w:sz w:val="28"/>
                        <w:szCs w:val="28"/>
                        <w:rtl/>
                      </w:rPr>
                    </w:pPr>
                    <w:r>
                      <w:rPr>
                        <w:rFonts w:cs="Arabic Transparent"/>
                        <w:sz w:val="28"/>
                        <w:szCs w:val="28"/>
                        <w:rtl/>
                      </w:rPr>
                      <w:t xml:space="preserve">الوديعة الأصلية </w:t>
                    </w:r>
                  </w:p>
                  <w:p w:rsidR="009E5572" w:rsidRDefault="009E5572" w:rsidP="006907BC">
                    <w:pPr>
                      <w:spacing w:line="360" w:lineRule="auto"/>
                      <w:jc w:val="center"/>
                      <w:rPr>
                        <w:rFonts w:cs="Arabic Transparent"/>
                        <w:sz w:val="28"/>
                        <w:szCs w:val="28"/>
                      </w:rPr>
                    </w:pPr>
                    <w:r>
                      <w:rPr>
                        <w:rFonts w:cs="Arabic Transparent"/>
                        <w:sz w:val="28"/>
                        <w:szCs w:val="28"/>
                        <w:rtl/>
                      </w:rPr>
                      <w:t>نسبة الاحتياطي القانوني</w:t>
                    </w:r>
                  </w:p>
                </w:txbxContent>
              </v:textbox>
            </v:shape>
            <v:line id="_x0000_s1322" style="position:absolute" from="5314,3310" to="7834,3310"/>
          </v:group>
        </w:pict>
      </w:r>
      <w:r w:rsidR="006907BC">
        <w:rPr>
          <w:rFonts w:cs="Simplified Arabic" w:hint="cs"/>
          <w:noProof/>
          <w:sz w:val="28"/>
          <w:szCs w:val="28"/>
          <w:rtl/>
        </w:rPr>
        <w:t>أ-</w:t>
      </w:r>
      <w:r w:rsidR="006907BC">
        <w:rPr>
          <w:rFonts w:cs="Simplified Arabic"/>
          <w:sz w:val="28"/>
          <w:szCs w:val="28"/>
          <w:rtl/>
        </w:rPr>
        <w:t xml:space="preserve"> تركزت ردود الفعل وانتقادات بعض الدول المعارضة لعمل هذه الأسواق على سلوكية بعض المصارف المركزية الأوروبية، بسبب تصعيدها لظاهرة التضخم في هذه الأسواق، وذلك بإيداعها جزءا من احتياطاتها في سوق العملات بشكل مباشر</w:t>
      </w:r>
      <w:r w:rsidR="006907BC">
        <w:rPr>
          <w:rFonts w:cs="Simplified Arabic" w:hint="cs"/>
          <w:sz w:val="28"/>
          <w:szCs w:val="28"/>
          <w:rtl/>
        </w:rPr>
        <w:t xml:space="preserve"> أو بشكل غير مباشر</w:t>
      </w:r>
      <w:r w:rsidR="006907BC">
        <w:rPr>
          <w:rFonts w:cs="Simplified Arabic"/>
          <w:sz w:val="28"/>
          <w:szCs w:val="28"/>
          <w:rtl/>
        </w:rPr>
        <w:t>، عن طريق بنك التسويات الدولية</w:t>
      </w:r>
      <w:r w:rsidR="006907BC">
        <w:rPr>
          <w:rFonts w:cs="Simplified Arabic" w:hint="cs"/>
          <w:sz w:val="28"/>
          <w:szCs w:val="28"/>
          <w:rtl/>
        </w:rPr>
        <w:t>,</w:t>
      </w:r>
      <w:r w:rsidR="006907BC">
        <w:rPr>
          <w:rFonts w:cs="Simplified Arabic"/>
          <w:sz w:val="28"/>
          <w:szCs w:val="28"/>
          <w:rtl/>
        </w:rPr>
        <w:t xml:space="preserve"> مما ساعد كثيرا على توسيع القاعدة الائتمانية لهذه الأسواق، وذلك أن عمليات إعادة الإقراض لهذه الاحتياطات قد ولد مضاعف (مكاثر الودائع). حيث:</w:t>
      </w:r>
    </w:p>
    <w:p w:rsidR="006907BC" w:rsidRDefault="006907BC" w:rsidP="002F3C0B">
      <w:pPr>
        <w:pStyle w:val="Titre7"/>
        <w:keepNext w:val="0"/>
        <w:widowControl w:val="0"/>
        <w:jc w:val="both"/>
        <w:rPr>
          <w:rtl/>
        </w:rPr>
      </w:pPr>
      <w:r>
        <w:rPr>
          <w:rtl/>
        </w:rPr>
        <w:t>م</w:t>
      </w:r>
      <w:r>
        <w:rPr>
          <w:rFonts w:hint="cs"/>
          <w:rtl/>
        </w:rPr>
        <w:t>ضاعف</w:t>
      </w:r>
      <w:r>
        <w:rPr>
          <w:rtl/>
        </w:rPr>
        <w:t xml:space="preserve"> الودائع =</w:t>
      </w: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 xml:space="preserve">ب- </w:t>
      </w:r>
      <w:r>
        <w:rPr>
          <w:rFonts w:cs="Simplified Arabic"/>
          <w:sz w:val="28"/>
          <w:szCs w:val="28"/>
          <w:rtl/>
        </w:rPr>
        <w:t>إن وجود مراكز أو تجمعات مصرفية كبيرة لاستقطاب رؤوس الأموال غير الخاضعة لسيطرة أي من السلطات النقدية</w:t>
      </w:r>
      <w:r>
        <w:rPr>
          <w:rFonts w:cs="Simplified Arabic" w:hint="cs"/>
          <w:sz w:val="28"/>
          <w:szCs w:val="28"/>
          <w:rtl/>
        </w:rPr>
        <w:t>,</w:t>
      </w:r>
      <w:r>
        <w:rPr>
          <w:rFonts w:cs="Simplified Arabic"/>
          <w:sz w:val="28"/>
          <w:szCs w:val="28"/>
          <w:rtl/>
        </w:rPr>
        <w:t xml:space="preserve"> قد ساعد على سرعة تحريك هذه الأموال من مكان لآخر ومن عملة لأخرى، مما أوجد اختلالا في أسعار الفائدة وأسعار صرف العملات –سواء تجاه بعضها البعض أو تجاه الدولار الأمريكي- وأكبر دليل على ذلك ما حدث للجنيه الإسترليني والليرة الإيطالية، نهاية عام 1992 حيث اضطرت هذه العملات إلى </w:t>
      </w:r>
      <w:r>
        <w:rPr>
          <w:rFonts w:cs="Simplified Arabic"/>
          <w:sz w:val="28"/>
          <w:szCs w:val="28"/>
          <w:rtl/>
        </w:rPr>
        <w:lastRenderedPageBreak/>
        <w:t>الخروج من نظام النقد الأوروبي.</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ج-</w:t>
      </w:r>
      <w:r>
        <w:rPr>
          <w:rFonts w:cs="Simplified Arabic"/>
          <w:sz w:val="28"/>
          <w:szCs w:val="28"/>
          <w:rtl/>
        </w:rPr>
        <w:t xml:space="preserve"> مخاطر هذه الأسواق قد تظهر بسبب التقديرات والسياسات الخاطئة والمتبعة من قبل بعض الدول وخاصة النامية منها</w:t>
      </w:r>
      <w:r>
        <w:rPr>
          <w:rFonts w:cs="Simplified Arabic" w:hint="cs"/>
          <w:sz w:val="28"/>
          <w:szCs w:val="28"/>
          <w:rtl/>
        </w:rPr>
        <w:t>,</w:t>
      </w:r>
      <w:r>
        <w:rPr>
          <w:rFonts w:cs="Simplified Arabic"/>
          <w:sz w:val="28"/>
          <w:szCs w:val="28"/>
          <w:rtl/>
        </w:rPr>
        <w:t xml:space="preserve"> بحيث أنها توافق على شروط اقتراض ليس بمقدورها الوفاء بها وتنفيذها حسب العقد، مما يزيد من تكبيلها في المستقبل بصورة أكبر.</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د-</w:t>
      </w:r>
      <w:r>
        <w:rPr>
          <w:rFonts w:cs="Simplified Arabic"/>
          <w:sz w:val="28"/>
          <w:szCs w:val="28"/>
          <w:rtl/>
        </w:rPr>
        <w:t xml:space="preserve"> إن سرعة وحرية انتقال رؤوس الأموال تجعل السلطات النقدية المحلية غير قادرة على السيطرة عليها مما يؤدي إلى آثار سلبية وخيمة على الاقتصاد الوطني، فإذا كانت أسعار صرف العملة المحلية في حالة اضطراب مستمر فإن هروب رؤوس الأموال وانتقالها بسرعة وسهولة للخارج، يؤدي إلى قيام المضاربات النقدية وإلى زيادة عدم الاستقرار في البلاد.</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ولكن بالرغم من هذه المخاطر فإن هناك من يعتقد بأن عملية السيطرة عليها وتنظيمها ممكنة في حالة حصرها عن طريق التعاون والتنسيق الدولي المستمر من جهة وموافقة جميع الدول والأنظمة على سياسات موحدة منسقة فيما بينها من جهة ثانية.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ومن هنا جاءت الدعوة إلى ضرورة تنظيم هذه الأسواق عن طريق توحيد السياسات النقدية للدول الصناعية بعقد اجتماعات دورية لرؤساء الدول الصناعية </w:t>
      </w:r>
      <w:r>
        <w:rPr>
          <w:rFonts w:cs="Simplified Arabic" w:hint="cs"/>
          <w:sz w:val="28"/>
          <w:szCs w:val="28"/>
          <w:rtl/>
        </w:rPr>
        <w:t>و</w:t>
      </w:r>
      <w:r>
        <w:rPr>
          <w:rFonts w:cs="Simplified Arabic"/>
          <w:sz w:val="28"/>
          <w:szCs w:val="28"/>
          <w:rtl/>
        </w:rPr>
        <w:t>اجتماعات القمة لمنظمة التعاون الاقتصادي والتنمية، كما قامت بعض الدول بتحديد مجالات الاقتراض من هذه الأسواق، كما فعلت كل من السويد، البرازيل، بريطانيا.</w:t>
      </w:r>
    </w:p>
    <w:p w:rsidR="006907BC"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3-</w:t>
      </w:r>
      <w:r>
        <w:rPr>
          <w:rFonts w:cs="Simplified Arabic"/>
          <w:b/>
          <w:bCs/>
          <w:sz w:val="28"/>
          <w:szCs w:val="28"/>
          <w:rtl/>
        </w:rPr>
        <w:t xml:space="preserve"> </w:t>
      </w:r>
      <w:r w:rsidRPr="00227C07">
        <w:rPr>
          <w:rFonts w:cs="Simplified Arabic"/>
          <w:b/>
          <w:bCs/>
          <w:sz w:val="28"/>
          <w:szCs w:val="28"/>
          <w:u w:val="single"/>
          <w:rtl/>
        </w:rPr>
        <w:t>آثار أسواق العملات الدولية</w:t>
      </w:r>
      <w:r w:rsidRPr="00227C07">
        <w:rPr>
          <w:rStyle w:val="Appelnotedebasdep"/>
          <w:rFonts w:cs="Simplified Arabic"/>
          <w:b/>
          <w:bCs/>
          <w:sz w:val="28"/>
          <w:szCs w:val="28"/>
          <w:u w:val="single"/>
          <w:rtl/>
        </w:rPr>
        <w:t xml:space="preserve"> </w:t>
      </w:r>
      <w:r w:rsidRPr="00227C07">
        <w:rPr>
          <w:rStyle w:val="Appelnotedebasdep"/>
          <w:rFonts w:cs="Simplified Arabic"/>
          <w:b/>
          <w:bCs/>
          <w:sz w:val="28"/>
          <w:szCs w:val="28"/>
          <w:u w:val="single"/>
          <w:rtl/>
        </w:rPr>
        <w:footnoteReference w:customMarkFollows="1" w:id="30"/>
        <w:t>(1)</w:t>
      </w:r>
      <w:r>
        <w:rPr>
          <w:rFonts w:cs="Simplified Arabic" w:hint="cs"/>
          <w:b/>
          <w:bCs/>
          <w:sz w:val="28"/>
          <w:szCs w:val="28"/>
          <w:rtl/>
        </w:rPr>
        <w:t xml:space="preserve"> :</w:t>
      </w:r>
    </w:p>
    <w:p w:rsidR="006907BC" w:rsidRDefault="006907BC" w:rsidP="002F3C0B">
      <w:pPr>
        <w:pStyle w:val="Retraitcorpsdetexte3"/>
        <w:widowControl w:val="0"/>
        <w:rPr>
          <w:rtl/>
        </w:rPr>
      </w:pPr>
      <w:r>
        <w:rPr>
          <w:rtl/>
        </w:rPr>
        <w:t>يمكن إيجاز آثار أسواق العملات الدولية على النظام النقدي الدولي فيما يلي:</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أ-</w:t>
      </w:r>
      <w:r>
        <w:rPr>
          <w:rFonts w:cs="Simplified Arabic"/>
          <w:sz w:val="28"/>
          <w:szCs w:val="28"/>
          <w:rtl/>
        </w:rPr>
        <w:t xml:space="preserve"> عملت هذه الأسواق على تقوية مركز الدولار الأمريكي بين العملات الدولية، وذلك عن طريق التوسع في استخدام هذه العملة كعملة رئيسية في التمويل والتجارة الدوليين</w:t>
      </w:r>
      <w:r>
        <w:rPr>
          <w:rFonts w:cs="Simplified Arabic" w:hint="cs"/>
          <w:sz w:val="28"/>
          <w:szCs w:val="28"/>
          <w:rtl/>
        </w:rPr>
        <w:t>,</w:t>
      </w:r>
      <w:r>
        <w:rPr>
          <w:rFonts w:cs="Simplified Arabic"/>
          <w:sz w:val="28"/>
          <w:szCs w:val="28"/>
          <w:rtl/>
        </w:rPr>
        <w:t xml:space="preserve"> فالدولار لا يزال يغطي أكثر من نسبة 75</w:t>
      </w:r>
      <w:r>
        <w:rPr>
          <w:rFonts w:cs="Simplified Arabic"/>
          <w:sz w:val="28"/>
          <w:szCs w:val="28"/>
        </w:rPr>
        <w:t>%</w:t>
      </w:r>
      <w:r>
        <w:rPr>
          <w:rFonts w:cs="Simplified Arabic"/>
          <w:sz w:val="28"/>
          <w:szCs w:val="28"/>
          <w:rtl/>
        </w:rPr>
        <w:t xml:space="preserve"> من إجمالي العمليات التجارية الدولية، نتيجة لذلك ازدادت الثقة مجددا بالدولار وقلت الرغبة في تحويله إلى ذهب.</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ب-</w:t>
      </w:r>
      <w:r>
        <w:rPr>
          <w:rFonts w:cs="Simplified Arabic"/>
          <w:sz w:val="28"/>
          <w:szCs w:val="28"/>
          <w:rtl/>
        </w:rPr>
        <w:t xml:space="preserve"> تعتبر هذه الأسواق همزة وصل بين الأسواق النقدية المحلية في الدول النامية إن</w:t>
      </w:r>
      <w:r>
        <w:rPr>
          <w:rFonts w:cs="Simplified Arabic" w:hint="cs"/>
          <w:sz w:val="28"/>
          <w:szCs w:val="28"/>
          <w:rtl/>
        </w:rPr>
        <w:t xml:space="preserve"> </w:t>
      </w:r>
      <w:r>
        <w:rPr>
          <w:rFonts w:cs="Simplified Arabic"/>
          <w:sz w:val="28"/>
          <w:szCs w:val="28"/>
          <w:rtl/>
        </w:rPr>
        <w:t>وجدت والأسواق النقدية في الدول المتقدمة</w:t>
      </w:r>
      <w:r>
        <w:rPr>
          <w:rFonts w:cs="Simplified Arabic" w:hint="cs"/>
          <w:sz w:val="28"/>
          <w:szCs w:val="28"/>
          <w:rtl/>
        </w:rPr>
        <w:t>,</w:t>
      </w:r>
      <w:r>
        <w:rPr>
          <w:rFonts w:cs="Simplified Arabic"/>
          <w:sz w:val="28"/>
          <w:szCs w:val="28"/>
          <w:rtl/>
        </w:rPr>
        <w:t xml:space="preserve"> مما أضفى مزيدا من المرونة في النظام النقدي الدولي، عن طريق تحركات واسعة لرؤوس الأموال من سوق لآخر لملاحقة فروق أسعار صرف العملات وفروقات أسعار الفائدة في الأسواق المختلفة بهدف الانتفاع منها.</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ج-</w:t>
      </w:r>
      <w:r>
        <w:rPr>
          <w:rFonts w:cs="Simplified Arabic"/>
          <w:sz w:val="28"/>
          <w:szCs w:val="28"/>
          <w:rtl/>
        </w:rPr>
        <w:t xml:space="preserve"> ساعدت هذه الأسواق على تمويل وتغطية العجز في موازين مدفوعات بعض الدول التي تعاني من العجز عن طريق الاقتراض من المصارف الدولية العاملة في هذه السوق</w:t>
      </w:r>
      <w:r>
        <w:rPr>
          <w:rFonts w:cs="Simplified Arabic" w:hint="cs"/>
          <w:sz w:val="28"/>
          <w:szCs w:val="28"/>
          <w:rtl/>
        </w:rPr>
        <w:t>,</w:t>
      </w:r>
      <w:r>
        <w:rPr>
          <w:rFonts w:cs="Simplified Arabic"/>
          <w:sz w:val="28"/>
          <w:szCs w:val="28"/>
          <w:rtl/>
        </w:rPr>
        <w:t xml:space="preserve"> كما فعلت وتفعل أغلب الدول النامية</w:t>
      </w:r>
      <w:r>
        <w:rPr>
          <w:rFonts w:cs="Simplified Arabic" w:hint="cs"/>
          <w:sz w:val="28"/>
          <w:szCs w:val="28"/>
          <w:rtl/>
        </w:rPr>
        <w:t>,</w:t>
      </w:r>
      <w:r>
        <w:rPr>
          <w:rFonts w:cs="Simplified Arabic"/>
          <w:sz w:val="28"/>
          <w:szCs w:val="28"/>
          <w:rtl/>
        </w:rPr>
        <w:t xml:space="preserve"> مما ساعد على تضخيم مديونيتها الخارجية</w:t>
      </w:r>
      <w:r>
        <w:rPr>
          <w:rFonts w:cs="Simplified Arabic" w:hint="cs"/>
          <w:sz w:val="28"/>
          <w:szCs w:val="28"/>
          <w:rtl/>
        </w:rPr>
        <w:t>,</w:t>
      </w:r>
      <w:r>
        <w:rPr>
          <w:rFonts w:cs="Simplified Arabic"/>
          <w:sz w:val="28"/>
          <w:szCs w:val="28"/>
          <w:rtl/>
        </w:rPr>
        <w:t xml:space="preserve"> كما ساعدت هذه الأسواق بعض الدول ذات الفائض في ميزان مدفوعاتها على التقليل من آثار الفائض في ميزان المدفوعات على اقتصادياتها المحلية عن طريق تشجيع مواطنيها على إيداع واستثمار مدخراتهم في أسواق العملات الدولية للاستفادة من مزاياها كما حدث فعلا في ألمانيا أوائل </w:t>
      </w:r>
      <w:r>
        <w:rPr>
          <w:rFonts w:cs="Simplified Arabic"/>
          <w:sz w:val="28"/>
          <w:szCs w:val="28"/>
          <w:rtl/>
        </w:rPr>
        <w:lastRenderedPageBreak/>
        <w:t>السبعينات.</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د-</w:t>
      </w:r>
      <w:r>
        <w:rPr>
          <w:rFonts w:cs="Simplified Arabic"/>
          <w:sz w:val="28"/>
          <w:szCs w:val="28"/>
          <w:rtl/>
        </w:rPr>
        <w:t xml:space="preserve"> عملت هذه الأسواق على تجميع وتعبئة رؤوس الأموال، مما أدى إلى تخفيض أو توحيد معدلات أسعار</w:t>
      </w:r>
      <w:r>
        <w:rPr>
          <w:rStyle w:val="Appelnotedebasdep"/>
          <w:rFonts w:cs="Simplified Arabic"/>
          <w:sz w:val="28"/>
          <w:szCs w:val="28"/>
          <w:rtl/>
        </w:rPr>
        <w:t>)</w:t>
      </w:r>
    </w:p>
    <w:p w:rsidR="006907BC" w:rsidRDefault="006907BC" w:rsidP="002F3C0B">
      <w:pPr>
        <w:widowControl w:val="0"/>
        <w:bidi/>
        <w:spacing w:after="0" w:line="240" w:lineRule="auto"/>
        <w:ind w:firstLine="720"/>
        <w:jc w:val="both"/>
        <w:rPr>
          <w:rFonts w:cs="Simplified Arabic"/>
          <w:sz w:val="28"/>
          <w:szCs w:val="28"/>
          <w:rtl/>
        </w:rPr>
      </w:pPr>
      <w:r>
        <w:rPr>
          <w:rFonts w:cs="Simplified Arabic"/>
          <w:sz w:val="28"/>
          <w:szCs w:val="28"/>
          <w:rtl/>
        </w:rPr>
        <w:t>الفائدة على العملات المختلفة وزيادة قوى المنافسة ورفعت من كفاءة القطاع المصرفي.</w:t>
      </w:r>
      <w:r>
        <w:rPr>
          <w:rStyle w:val="Appelnotedebasdep"/>
          <w:rFonts w:cs="Simplified Arabic"/>
          <w:sz w:val="28"/>
          <w:szCs w:val="28"/>
          <w:rtl/>
        </w:rPr>
        <w:footnoteReference w:customMarkFollows="1" w:id="31"/>
        <w:t>(1</w:t>
      </w:r>
    </w:p>
    <w:p w:rsidR="006907BC" w:rsidRDefault="006907BC" w:rsidP="002F3C0B">
      <w:pPr>
        <w:widowControl w:val="0"/>
        <w:bidi/>
        <w:spacing w:after="0" w:line="240" w:lineRule="auto"/>
        <w:jc w:val="both"/>
        <w:rPr>
          <w:rFonts w:cs="Simplified Arabic"/>
          <w:sz w:val="32"/>
          <w:szCs w:val="32"/>
          <w:rtl/>
        </w:rPr>
      </w:pPr>
      <w:r>
        <w:rPr>
          <w:rFonts w:cs="Simplified Arabic"/>
          <w:b/>
          <w:bCs/>
          <w:sz w:val="32"/>
          <w:szCs w:val="32"/>
          <w:rtl/>
        </w:rPr>
        <w:t>المبحث ال</w:t>
      </w:r>
      <w:r>
        <w:rPr>
          <w:rFonts w:cs="Simplified Arabic" w:hint="cs"/>
          <w:b/>
          <w:bCs/>
          <w:sz w:val="32"/>
          <w:szCs w:val="32"/>
          <w:rtl/>
          <w:lang w:bidi="ar-DZ"/>
        </w:rPr>
        <w:t>خامس</w:t>
      </w:r>
      <w:r>
        <w:rPr>
          <w:rFonts w:cs="Simplified Arabic"/>
          <w:b/>
          <w:bCs/>
          <w:sz w:val="32"/>
          <w:szCs w:val="32"/>
          <w:rtl/>
        </w:rPr>
        <w:t xml:space="preserve"> : أنواع أسواق العملات الدولية</w:t>
      </w:r>
    </w:p>
    <w:p w:rsidR="006907BC" w:rsidRPr="00622560" w:rsidRDefault="006907BC" w:rsidP="002F3C0B">
      <w:pPr>
        <w:widowControl w:val="0"/>
        <w:bidi/>
        <w:spacing w:after="0" w:line="240" w:lineRule="auto"/>
        <w:ind w:firstLine="638"/>
        <w:jc w:val="both"/>
        <w:rPr>
          <w:rFonts w:cs="Simplified Arabic"/>
          <w:sz w:val="28"/>
          <w:szCs w:val="28"/>
          <w:rtl/>
          <w:lang w:bidi="ar-DZ"/>
        </w:rPr>
      </w:pPr>
      <w:r>
        <w:rPr>
          <w:rFonts w:cs="Simplified Arabic"/>
          <w:sz w:val="28"/>
          <w:szCs w:val="28"/>
          <w:rtl/>
        </w:rPr>
        <w:t>توجد أسواق العملات الدولية هذه على نوعين ووجه الاختلاف بينهما هو الفترة الزمنية للمعاملات الجارية في السوق علما بأن الفترات الزمنية للمعاملات غير محددة بل يمكن تمديدها حسب متطلبات التطور الاقتصادي في العالم</w:t>
      </w:r>
      <w:r>
        <w:rPr>
          <w:rFonts w:cs="Simplified Arabic" w:hint="cs"/>
          <w:sz w:val="28"/>
          <w:szCs w:val="28"/>
          <w:rtl/>
        </w:rPr>
        <w:t xml:space="preserve">, </w:t>
      </w:r>
      <w:r>
        <w:rPr>
          <w:rFonts w:cs="Simplified Arabic"/>
          <w:sz w:val="28"/>
          <w:szCs w:val="28"/>
          <w:rtl/>
        </w:rPr>
        <w:t>وسنتطرق</w:t>
      </w:r>
      <w:r w:rsidRPr="007B17E7">
        <w:rPr>
          <w:rFonts w:cs="Simplified Arabic"/>
          <w:sz w:val="28"/>
          <w:szCs w:val="28"/>
          <w:rtl/>
        </w:rPr>
        <w:t xml:space="preserve"> سوق النقد الدولي</w:t>
      </w:r>
      <w:r w:rsidRPr="007B17E7">
        <w:rPr>
          <w:rFonts w:cs="Simplified Arabic" w:hint="cs"/>
          <w:sz w:val="28"/>
          <w:szCs w:val="28"/>
          <w:rtl/>
        </w:rPr>
        <w:t>ة</w:t>
      </w:r>
      <w:r w:rsidRPr="007B17E7">
        <w:rPr>
          <w:rFonts w:cs="Simplified Arabic"/>
          <w:sz w:val="28"/>
          <w:szCs w:val="28"/>
          <w:rtl/>
        </w:rPr>
        <w:t xml:space="preserve"> سوق رأس المال الدولي</w:t>
      </w:r>
      <w:r w:rsidRPr="007B17E7">
        <w:rPr>
          <w:rFonts w:cs="Simplified Arabic" w:hint="cs"/>
          <w:sz w:val="28"/>
          <w:szCs w:val="28"/>
          <w:rtl/>
        </w:rPr>
        <w:t>ة</w:t>
      </w:r>
      <w:r>
        <w:rPr>
          <w:rFonts w:cs="Simplified Arabic" w:hint="cs"/>
          <w:sz w:val="28"/>
          <w:szCs w:val="28"/>
          <w:rtl/>
          <w:lang w:bidi="ar-DZ"/>
        </w:rPr>
        <w:t xml:space="preserve"> فيمايلي</w:t>
      </w:r>
      <w:r>
        <w:rPr>
          <w:rFonts w:cs="Simplified Arabic"/>
          <w:sz w:val="28"/>
          <w:szCs w:val="28"/>
          <w:rtl/>
        </w:rPr>
        <w:t>:</w:t>
      </w:r>
    </w:p>
    <w:p w:rsidR="006907BC" w:rsidRPr="00227C07" w:rsidRDefault="006907BC" w:rsidP="002F3C0B">
      <w:pPr>
        <w:widowControl w:val="0"/>
        <w:bidi/>
        <w:spacing w:after="0" w:line="240" w:lineRule="auto"/>
        <w:jc w:val="both"/>
        <w:rPr>
          <w:rFonts w:cs="Simplified Arabic"/>
          <w:b/>
          <w:bCs/>
          <w:sz w:val="28"/>
          <w:szCs w:val="28"/>
          <w:u w:val="single"/>
          <w:rtl/>
        </w:rPr>
      </w:pPr>
      <w:r w:rsidRPr="00227C07">
        <w:rPr>
          <w:rFonts w:cs="Simplified Arabic" w:hint="cs"/>
          <w:b/>
          <w:bCs/>
          <w:sz w:val="28"/>
          <w:szCs w:val="28"/>
          <w:u w:val="single"/>
          <w:rtl/>
        </w:rPr>
        <w:t xml:space="preserve">1- </w:t>
      </w:r>
      <w:r w:rsidRPr="00227C07">
        <w:rPr>
          <w:rFonts w:cs="Simplified Arabic"/>
          <w:b/>
          <w:bCs/>
          <w:sz w:val="28"/>
          <w:szCs w:val="28"/>
          <w:u w:val="single"/>
          <w:rtl/>
        </w:rPr>
        <w:t xml:space="preserve"> سوق النقـد الدولي</w:t>
      </w:r>
      <w:r w:rsidRPr="00227C07">
        <w:rPr>
          <w:rFonts w:cs="Simplified Arabic" w:hint="cs"/>
          <w:b/>
          <w:bCs/>
          <w:sz w:val="28"/>
          <w:szCs w:val="28"/>
          <w:u w:val="single"/>
          <w:rtl/>
        </w:rPr>
        <w:t>ة :</w:t>
      </w:r>
    </w:p>
    <w:p w:rsidR="006907BC" w:rsidRPr="00622560" w:rsidRDefault="006907BC" w:rsidP="002F3C0B">
      <w:pPr>
        <w:widowControl w:val="0"/>
        <w:bidi/>
        <w:spacing w:after="0" w:line="240" w:lineRule="auto"/>
        <w:jc w:val="both"/>
        <w:rPr>
          <w:rFonts w:cs="Simplified Arabic"/>
          <w:b/>
          <w:bCs/>
          <w:sz w:val="28"/>
          <w:szCs w:val="28"/>
          <w:rtl/>
        </w:rPr>
      </w:pPr>
      <w:r w:rsidRPr="00622560">
        <w:rPr>
          <w:rFonts w:cs="Simplified Arabic" w:hint="cs"/>
          <w:b/>
          <w:bCs/>
          <w:sz w:val="28"/>
          <w:szCs w:val="28"/>
          <w:rtl/>
        </w:rPr>
        <w:t xml:space="preserve">أ- </w:t>
      </w:r>
      <w:r w:rsidRPr="00622560">
        <w:rPr>
          <w:rFonts w:cs="Simplified Arabic"/>
          <w:b/>
          <w:bCs/>
          <w:sz w:val="28"/>
          <w:szCs w:val="28"/>
          <w:rtl/>
        </w:rPr>
        <w:t>مفهوم سوق النقد الدولي</w:t>
      </w:r>
      <w:r w:rsidRPr="00622560">
        <w:rPr>
          <w:rFonts w:cs="Simplified Arabic" w:hint="cs"/>
          <w:b/>
          <w:bCs/>
          <w:sz w:val="28"/>
          <w:szCs w:val="28"/>
          <w:rtl/>
        </w:rPr>
        <w:t>ة</w:t>
      </w:r>
      <w:r w:rsidRPr="00622560">
        <w:rPr>
          <w:rFonts w:cs="Simplified Arabic"/>
          <w:b/>
          <w:bCs/>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هي المكان أو الميكانيكية التي بموجبها ومن خلالها يتم الحصول على الأموال المستثمرة لآجال قصيرة ويتم فيها تبادل الموجودات قصيرة الأجل.</w:t>
      </w:r>
      <w:r>
        <w:rPr>
          <w:rStyle w:val="Appelnotedebasdep"/>
          <w:rFonts w:cs="Simplified Arabic"/>
          <w:sz w:val="28"/>
          <w:szCs w:val="28"/>
          <w:rtl/>
        </w:rPr>
        <w:footnoteReference w:customMarkFollows="1" w:id="32"/>
        <w:t>(</w:t>
      </w:r>
      <w:r>
        <w:rPr>
          <w:rStyle w:val="Appelnotedebasdep"/>
          <w:rFonts w:cs="Simplified Arabic" w:hint="cs"/>
          <w:sz w:val="28"/>
          <w:szCs w:val="28"/>
          <w:rtl/>
        </w:rPr>
        <w:t>2</w:t>
      </w:r>
      <w:r>
        <w:rPr>
          <w:rStyle w:val="Appelnotedebasdep"/>
          <w:rFonts w:cs="Simplified Arabic"/>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وبالتالي فهذه السوق مختصة بالودائع المصرفية بالعملات الدولية القابلة للتحويل والتي يتم التعامل بها يوميا أو لفترة زمنية محددة قصيرة الأجل ويطلق على هذه السوق سوق القروض النقدية.</w:t>
      </w:r>
      <w:r>
        <w:rPr>
          <w:rStyle w:val="Appelnotedebasdep"/>
          <w:rFonts w:cs="Simplified Arabic"/>
          <w:sz w:val="28"/>
          <w:szCs w:val="28"/>
          <w:rtl/>
        </w:rPr>
        <w:footnoteReference w:customMarkFollows="1" w:id="33"/>
        <w:t>(</w:t>
      </w:r>
      <w:r>
        <w:rPr>
          <w:rStyle w:val="Appelnotedebasdep"/>
          <w:rFonts w:cs="Simplified Arabic" w:hint="cs"/>
          <w:sz w:val="28"/>
          <w:szCs w:val="28"/>
          <w:rtl/>
        </w:rPr>
        <w:t>3</w:t>
      </w:r>
      <w:r>
        <w:rPr>
          <w:rStyle w:val="Appelnotedebasdep"/>
          <w:rFonts w:cs="Simplified Arabic"/>
          <w:sz w:val="28"/>
          <w:szCs w:val="28"/>
          <w:rtl/>
        </w:rPr>
        <w:t>)</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ويعتبر سوق لندن وسوق نيويورك من أكبر أسواق العملات في العالم حيث يحتل سوق لندن مركزا رئيسيا لسوق اليورودولار</w:t>
      </w:r>
      <w:r>
        <w:rPr>
          <w:rFonts w:cs="Simplified Arabic" w:hint="cs"/>
          <w:sz w:val="28"/>
          <w:szCs w:val="28"/>
          <w:rtl/>
        </w:rPr>
        <w:t>,</w:t>
      </w:r>
      <w:r>
        <w:rPr>
          <w:rFonts w:cs="Simplified Arabic"/>
          <w:sz w:val="28"/>
          <w:szCs w:val="28"/>
          <w:rtl/>
        </w:rPr>
        <w:t xml:space="preserve"> كما يعتبر مركزا رئيسيا لجميع العملات الأجنبية، ويتميز سوق لندن بعدة خصائص نذكر منها:</w:t>
      </w:r>
    </w:p>
    <w:p w:rsidR="006907BC" w:rsidRDefault="006907BC" w:rsidP="002F3C0B">
      <w:pPr>
        <w:widowControl w:val="0"/>
        <w:numPr>
          <w:ilvl w:val="0"/>
          <w:numId w:val="64"/>
        </w:numPr>
        <w:tabs>
          <w:tab w:val="clear" w:pos="810"/>
          <w:tab w:val="num" w:pos="458"/>
        </w:tabs>
        <w:bidi/>
        <w:spacing w:after="0" w:line="240" w:lineRule="auto"/>
        <w:ind w:left="0" w:hanging="360"/>
        <w:jc w:val="both"/>
        <w:rPr>
          <w:rFonts w:cs="Simplified Arabic"/>
          <w:sz w:val="28"/>
          <w:szCs w:val="28"/>
          <w:rtl/>
        </w:rPr>
      </w:pPr>
      <w:r>
        <w:rPr>
          <w:rFonts w:cs="Simplified Arabic"/>
          <w:sz w:val="28"/>
          <w:szCs w:val="28"/>
          <w:rtl/>
        </w:rPr>
        <w:t>يتألف من عدد كبير من البنوك التجارية البريطانية والبنوك الأجنبية العاملة في بريطانيا بالإضافة إلى الوسطاء الذين يختصون في إجراء العمليات بين البنوك العاملة في داخل لندن فقط.</w:t>
      </w:r>
    </w:p>
    <w:p w:rsidR="006907BC" w:rsidRDefault="006907BC" w:rsidP="002F3C0B">
      <w:pPr>
        <w:widowControl w:val="0"/>
        <w:numPr>
          <w:ilvl w:val="0"/>
          <w:numId w:val="64"/>
        </w:numPr>
        <w:tabs>
          <w:tab w:val="clear" w:pos="810"/>
          <w:tab w:val="num" w:pos="458"/>
        </w:tabs>
        <w:bidi/>
        <w:spacing w:after="0" w:line="240" w:lineRule="auto"/>
        <w:ind w:left="0" w:hanging="360"/>
        <w:jc w:val="both"/>
        <w:rPr>
          <w:rFonts w:cs="Simplified Arabic"/>
          <w:sz w:val="28"/>
          <w:szCs w:val="28"/>
        </w:rPr>
      </w:pPr>
      <w:r>
        <w:rPr>
          <w:rFonts w:cs="Simplified Arabic"/>
          <w:sz w:val="28"/>
          <w:szCs w:val="28"/>
          <w:rtl/>
        </w:rPr>
        <w:t>تتصل البنوك مع بعضها البعض ومع الوسطاء بأجهزة الهاتف والتلكس من خلال غرفة خاصة تتوفر على أجهزة اتصال مختلفة تربط البنك مع الوسطاء مباشرة حتى تسهل مهمة المتعاملين.</w:t>
      </w:r>
    </w:p>
    <w:p w:rsidR="006907BC" w:rsidRDefault="006907BC" w:rsidP="002F3C0B">
      <w:pPr>
        <w:widowControl w:val="0"/>
        <w:numPr>
          <w:ilvl w:val="0"/>
          <w:numId w:val="64"/>
        </w:numPr>
        <w:tabs>
          <w:tab w:val="clear" w:pos="810"/>
          <w:tab w:val="num" w:pos="458"/>
        </w:tabs>
        <w:bidi/>
        <w:spacing w:after="0" w:line="240" w:lineRule="auto"/>
        <w:ind w:left="0" w:hanging="360"/>
        <w:jc w:val="both"/>
        <w:rPr>
          <w:rFonts w:cs="Simplified Arabic"/>
          <w:sz w:val="28"/>
          <w:szCs w:val="28"/>
        </w:rPr>
      </w:pPr>
      <w:r>
        <w:rPr>
          <w:rFonts w:cs="Simplified Arabic"/>
          <w:sz w:val="28"/>
          <w:szCs w:val="28"/>
          <w:rtl/>
        </w:rPr>
        <w:t>لا تتعامل جميع البنوك العاملة في لندن بشكل دائم بالعملات الأجنبية لذلك نجد بعضها لا يحتفظ بغرفة خاصة للتعامل بالعملات الأجنبية وتقوم مثل هذه البنوك بشراء احتياجاتها من العملات الأجنبية وبيع الفائض لديها عن طريق البنوك التي تتعامل معا.</w:t>
      </w:r>
    </w:p>
    <w:p w:rsidR="006907BC" w:rsidRDefault="006907BC" w:rsidP="002F3C0B">
      <w:pPr>
        <w:widowControl w:val="0"/>
        <w:numPr>
          <w:ilvl w:val="0"/>
          <w:numId w:val="64"/>
        </w:numPr>
        <w:tabs>
          <w:tab w:val="clear" w:pos="810"/>
          <w:tab w:val="num" w:pos="458"/>
        </w:tabs>
        <w:bidi/>
        <w:spacing w:after="0" w:line="240" w:lineRule="auto"/>
        <w:ind w:left="0" w:hanging="360"/>
        <w:jc w:val="both"/>
        <w:rPr>
          <w:rFonts w:cs="Simplified Arabic"/>
          <w:sz w:val="28"/>
          <w:szCs w:val="28"/>
        </w:rPr>
      </w:pPr>
      <w:r>
        <w:rPr>
          <w:rFonts w:cs="Simplified Arabic"/>
          <w:sz w:val="28"/>
          <w:szCs w:val="28"/>
          <w:rtl/>
        </w:rPr>
        <w:t>بموجب نظم سوق لندن فإن البنوك العاملة في السوق لا تشتري وتبيع العملات من بعضها مباشرة بل يتم ذلك من خلال الوسطاء.</w:t>
      </w:r>
    </w:p>
    <w:p w:rsidR="006907BC" w:rsidRPr="00227C07" w:rsidRDefault="006907BC" w:rsidP="002F3C0B">
      <w:pPr>
        <w:widowControl w:val="0"/>
        <w:numPr>
          <w:ilvl w:val="0"/>
          <w:numId w:val="64"/>
        </w:numPr>
        <w:tabs>
          <w:tab w:val="clear" w:pos="810"/>
          <w:tab w:val="num" w:pos="458"/>
        </w:tabs>
        <w:bidi/>
        <w:spacing w:after="0" w:line="240" w:lineRule="auto"/>
        <w:ind w:left="0" w:hanging="360"/>
        <w:jc w:val="both"/>
        <w:rPr>
          <w:rFonts w:cs="Simplified Arabic"/>
          <w:b/>
          <w:bCs/>
          <w:sz w:val="28"/>
          <w:szCs w:val="28"/>
        </w:rPr>
      </w:pPr>
      <w:r>
        <w:rPr>
          <w:rFonts w:cs="Simplified Arabic"/>
          <w:sz w:val="28"/>
          <w:szCs w:val="28"/>
          <w:rtl/>
        </w:rPr>
        <w:t>أما بالنسبة لتعامل بنوك السوق مع البنوك الخارجية وعملائها في الخارج فإن ذلك لا يتم من خلال الوسطاء بل عن طريق الاتصال المباشر بين هذه البنوك</w:t>
      </w:r>
      <w:r>
        <w:rPr>
          <w:rFonts w:cs="Simplified Arabic" w:hint="cs"/>
          <w:sz w:val="28"/>
          <w:szCs w:val="28"/>
          <w:rtl/>
        </w:rPr>
        <w:t xml:space="preserve"> </w:t>
      </w:r>
      <w:r>
        <w:rPr>
          <w:rFonts w:cs="Simplified Arabic"/>
          <w:sz w:val="28"/>
          <w:szCs w:val="28"/>
          <w:rtl/>
        </w:rPr>
        <w:t>وعملائها.</w:t>
      </w:r>
      <w:r>
        <w:rPr>
          <w:rStyle w:val="Appelnotedebasdep"/>
          <w:rFonts w:cs="Simplified Arabic"/>
          <w:sz w:val="28"/>
          <w:szCs w:val="28"/>
          <w:rtl/>
        </w:rPr>
        <w:footnoteReference w:customMarkFollows="1" w:id="34"/>
        <w:t>(1)</w:t>
      </w:r>
    </w:p>
    <w:p w:rsidR="006907BC" w:rsidRDefault="006907BC" w:rsidP="002F3C0B">
      <w:pPr>
        <w:widowControl w:val="0"/>
        <w:bidi/>
        <w:spacing w:after="0" w:line="240" w:lineRule="auto"/>
        <w:jc w:val="both"/>
        <w:rPr>
          <w:rFonts w:cs="Simplified Arabic"/>
          <w:b/>
          <w:bCs/>
          <w:sz w:val="28"/>
          <w:szCs w:val="28"/>
          <w:rtl/>
        </w:rPr>
      </w:pPr>
    </w:p>
    <w:p w:rsidR="006907BC" w:rsidRPr="00227C07" w:rsidRDefault="006907BC" w:rsidP="002F3C0B">
      <w:pPr>
        <w:widowControl w:val="0"/>
        <w:bidi/>
        <w:spacing w:after="0" w:line="240" w:lineRule="auto"/>
        <w:jc w:val="both"/>
        <w:rPr>
          <w:rFonts w:cs="Simplified Arabic"/>
          <w:b/>
          <w:bCs/>
          <w:sz w:val="28"/>
          <w:szCs w:val="28"/>
          <w:rtl/>
          <w:lang w:bidi="ar-DZ"/>
        </w:rPr>
      </w:pPr>
      <w:r>
        <w:rPr>
          <w:rFonts w:cs="Simplified Arabic" w:hint="cs"/>
          <w:b/>
          <w:bCs/>
          <w:sz w:val="28"/>
          <w:szCs w:val="28"/>
          <w:rtl/>
        </w:rPr>
        <w:lastRenderedPageBreak/>
        <w:t>ب-</w:t>
      </w:r>
      <w:r w:rsidRPr="00622560">
        <w:rPr>
          <w:rFonts w:cs="Simplified Arabic"/>
          <w:b/>
          <w:bCs/>
          <w:sz w:val="28"/>
          <w:szCs w:val="28"/>
          <w:rtl/>
        </w:rPr>
        <w:t>مزايا سوق القد الدولية:</w:t>
      </w:r>
      <w:r>
        <w:rPr>
          <w:rFonts w:cs="Simplified Arabic"/>
          <w:b/>
          <w:bCs/>
          <w:sz w:val="28"/>
          <w:szCs w:val="28"/>
          <w:rtl/>
        </w:rPr>
        <w:t xml:space="preserve"> </w:t>
      </w:r>
      <w:r>
        <w:rPr>
          <w:rFonts w:cs="Simplified Arabic" w:hint="cs"/>
          <w:b/>
          <w:bCs/>
          <w:sz w:val="28"/>
          <w:szCs w:val="28"/>
          <w:rtl/>
          <w:lang w:bidi="ar-DZ"/>
        </w:rPr>
        <w:t xml:space="preserve"> </w:t>
      </w:r>
      <w:r>
        <w:rPr>
          <w:rFonts w:cs="Simplified Arabic"/>
          <w:sz w:val="28"/>
          <w:szCs w:val="28"/>
          <w:rtl/>
        </w:rPr>
        <w:t>تتمثل هذه المزايا فيمايلي:</w:t>
      </w:r>
    </w:p>
    <w:p w:rsidR="006907BC" w:rsidRDefault="006907BC" w:rsidP="002F3C0B">
      <w:pPr>
        <w:widowControl w:val="0"/>
        <w:numPr>
          <w:ilvl w:val="1"/>
          <w:numId w:val="64"/>
        </w:numPr>
        <w:tabs>
          <w:tab w:val="clear" w:pos="1635"/>
          <w:tab w:val="left" w:pos="431"/>
          <w:tab w:val="num" w:pos="458"/>
        </w:tabs>
        <w:bidi/>
        <w:spacing w:after="0" w:line="240" w:lineRule="auto"/>
        <w:ind w:left="0" w:hanging="360"/>
        <w:jc w:val="both"/>
        <w:rPr>
          <w:rFonts w:cs="Simplified Arabic"/>
          <w:sz w:val="28"/>
          <w:szCs w:val="28"/>
          <w:rtl/>
        </w:rPr>
      </w:pPr>
      <w:r>
        <w:rPr>
          <w:rFonts w:cs="Simplified Arabic"/>
          <w:sz w:val="28"/>
          <w:szCs w:val="28"/>
          <w:rtl/>
        </w:rPr>
        <w:t>من الممكن طلب قروض قصيرة الأجل من سوق النقد الدولي</w:t>
      </w:r>
      <w:r>
        <w:rPr>
          <w:rFonts w:cs="Simplified Arabic" w:hint="cs"/>
          <w:sz w:val="28"/>
          <w:szCs w:val="28"/>
          <w:rtl/>
        </w:rPr>
        <w:t xml:space="preserve"> </w:t>
      </w:r>
      <w:r>
        <w:rPr>
          <w:rFonts w:cs="Simplified Arabic"/>
          <w:sz w:val="28"/>
          <w:szCs w:val="28"/>
          <w:rtl/>
        </w:rPr>
        <w:t>(الأوروبي) على أساس أسعار فائدة ثابتة طول فترة القرض, أو طلب القروض المتوسطة أو طويلة الأجل ويطلق عليها اسم القروض ذات الفترات المتجددة حيث يتم الاتفاق على سعر فائدة غير ثابت طول فترة القرض، ويتحدد لفترات زمنية قصيرة، وذلك بتجزئة فترة القرض إلى فترات كل 3 أشهر</w:t>
      </w:r>
      <w:r>
        <w:rPr>
          <w:rFonts w:cs="Simplified Arabic" w:hint="cs"/>
          <w:sz w:val="28"/>
          <w:szCs w:val="28"/>
          <w:rtl/>
        </w:rPr>
        <w:t>, 6 أشهر...,</w:t>
      </w:r>
      <w:r>
        <w:rPr>
          <w:rFonts w:cs="Simplified Arabic"/>
          <w:sz w:val="28"/>
          <w:szCs w:val="28"/>
          <w:rtl/>
        </w:rPr>
        <w:t xml:space="preserve"> بحيث يبقى سعر الفائدة ثابت</w:t>
      </w:r>
      <w:r>
        <w:rPr>
          <w:rFonts w:cs="Simplified Arabic" w:hint="cs"/>
          <w:sz w:val="28"/>
          <w:szCs w:val="28"/>
          <w:rtl/>
        </w:rPr>
        <w:t>ا</w:t>
      </w:r>
      <w:r>
        <w:rPr>
          <w:rFonts w:cs="Simplified Arabic"/>
          <w:sz w:val="28"/>
          <w:szCs w:val="28"/>
          <w:rtl/>
        </w:rPr>
        <w:t xml:space="preserve"> طول هذه الأشهر، ثم يتغير بعدها لفترة تالية. وهكذا يتحمل المدين أعباء ومخاطر تقلبات أسعار الفائدة وهذه الطريقة لتحديد أسعار الفائدة تسهل على الدائن (المقرض) عملية إعادة التمويل.</w:t>
      </w:r>
    </w:p>
    <w:p w:rsidR="006907BC" w:rsidRDefault="006907BC" w:rsidP="002F3C0B">
      <w:pPr>
        <w:widowControl w:val="0"/>
        <w:numPr>
          <w:ilvl w:val="1"/>
          <w:numId w:val="64"/>
        </w:numPr>
        <w:tabs>
          <w:tab w:val="clear" w:pos="1635"/>
          <w:tab w:val="left" w:pos="431"/>
          <w:tab w:val="num" w:pos="458"/>
          <w:tab w:val="num" w:pos="1440"/>
        </w:tabs>
        <w:bidi/>
        <w:spacing w:after="0" w:line="240" w:lineRule="auto"/>
        <w:ind w:left="0" w:hanging="360"/>
        <w:jc w:val="both"/>
        <w:rPr>
          <w:rFonts w:cs="Simplified Arabic"/>
          <w:sz w:val="28"/>
          <w:szCs w:val="28"/>
        </w:rPr>
      </w:pPr>
      <w:r>
        <w:rPr>
          <w:rFonts w:cs="Simplified Arabic"/>
          <w:sz w:val="28"/>
          <w:szCs w:val="28"/>
          <w:rtl/>
        </w:rPr>
        <w:t>تتحدد القيمة الإجمالية للقرض والتي تفوق مبلغ نصف مليون دولار عند توقيع العقد كما تتحدد قيمة الأقساط واجبة الدفع في أوقات معينة، ومن الممكن الاتفاق على أن تبقى الطلبات غير محددة</w:t>
      </w:r>
      <w:r>
        <w:rPr>
          <w:rFonts w:cs="Simplified Arabic" w:hint="cs"/>
          <w:sz w:val="28"/>
          <w:szCs w:val="28"/>
          <w:rtl/>
        </w:rPr>
        <w:t>,</w:t>
      </w:r>
      <w:r>
        <w:rPr>
          <w:rFonts w:cs="Simplified Arabic"/>
          <w:sz w:val="28"/>
          <w:szCs w:val="28"/>
          <w:rtl/>
        </w:rPr>
        <w:t xml:space="preserve"> حيث يحق للمدين طلب أي مبلغ متى يشاء، بشرط أن لا يتجاوز حد معين</w:t>
      </w:r>
      <w:r>
        <w:rPr>
          <w:rFonts w:cs="Simplified Arabic" w:hint="cs"/>
          <w:sz w:val="28"/>
          <w:szCs w:val="28"/>
          <w:rtl/>
        </w:rPr>
        <w:t>,</w:t>
      </w:r>
      <w:r>
        <w:rPr>
          <w:rFonts w:cs="Simplified Arabic"/>
          <w:sz w:val="28"/>
          <w:szCs w:val="28"/>
          <w:rtl/>
        </w:rPr>
        <w:t xml:space="preserve"> وفي حالة احتياج المدين إلى موارد مالية إضافية </w:t>
      </w:r>
      <w:r>
        <w:rPr>
          <w:rFonts w:cs="Simplified Arabic" w:hint="cs"/>
          <w:sz w:val="28"/>
          <w:szCs w:val="28"/>
          <w:rtl/>
        </w:rPr>
        <w:t>فإن المقرض يتعهد بتقديم الدعم والمساندة المالية على شكل قروض إضافية للمقترض</w:t>
      </w:r>
      <w:r>
        <w:rPr>
          <w:rFonts w:cs="Simplified Arabic"/>
          <w:sz w:val="28"/>
          <w:szCs w:val="28"/>
          <w:rtl/>
        </w:rPr>
        <w:t>.</w:t>
      </w:r>
    </w:p>
    <w:p w:rsidR="006907BC" w:rsidRDefault="006907BC" w:rsidP="002F3C0B">
      <w:pPr>
        <w:widowControl w:val="0"/>
        <w:numPr>
          <w:ilvl w:val="1"/>
          <w:numId w:val="64"/>
        </w:numPr>
        <w:tabs>
          <w:tab w:val="clear" w:pos="1635"/>
          <w:tab w:val="left" w:pos="431"/>
          <w:tab w:val="num" w:pos="458"/>
          <w:tab w:val="num" w:pos="1440"/>
        </w:tabs>
        <w:bidi/>
        <w:spacing w:after="0" w:line="240" w:lineRule="auto"/>
        <w:ind w:left="0" w:hanging="360"/>
        <w:jc w:val="both"/>
        <w:rPr>
          <w:rFonts w:cs="Simplified Arabic"/>
          <w:sz w:val="28"/>
          <w:szCs w:val="28"/>
        </w:rPr>
      </w:pPr>
      <w:r>
        <w:rPr>
          <w:rFonts w:cs="Simplified Arabic"/>
          <w:sz w:val="28"/>
          <w:szCs w:val="28"/>
          <w:rtl/>
        </w:rPr>
        <w:t xml:space="preserve">تعتبر القروض في أسواق النقد الدولية ذات أهمية كبيرة بالنسبة للشركات والمؤسسات الكبرى في توفير احتياجاتها </w:t>
      </w:r>
      <w:r>
        <w:rPr>
          <w:rFonts w:cs="Simplified Arabic" w:hint="cs"/>
          <w:sz w:val="28"/>
          <w:szCs w:val="28"/>
          <w:rtl/>
        </w:rPr>
        <w:t>من</w:t>
      </w:r>
      <w:r>
        <w:rPr>
          <w:rFonts w:cs="Simplified Arabic"/>
          <w:sz w:val="28"/>
          <w:szCs w:val="28"/>
          <w:rtl/>
        </w:rPr>
        <w:t xml:space="preserve"> الأموال الطائلة لتمويل المشاريع الكبرى وفي الغالب لا تطلب ضمانات على القروض الممنوحة للمتعاملين في هذه السوق، ذلك أن المتعاملين هم عادة المصارف الكبرى، والشركات العالمية، وشركات التأمين واسعة الانتشار في العالم</w:t>
      </w:r>
      <w:r>
        <w:rPr>
          <w:rFonts w:cs="Simplified Arabic" w:hint="cs"/>
          <w:sz w:val="28"/>
          <w:szCs w:val="28"/>
          <w:rtl/>
        </w:rPr>
        <w:t>,</w:t>
      </w:r>
      <w:r>
        <w:rPr>
          <w:rFonts w:cs="Simplified Arabic"/>
          <w:sz w:val="28"/>
          <w:szCs w:val="28"/>
          <w:rtl/>
        </w:rPr>
        <w:t xml:space="preserve"> والمصارف المركزية والحكومات والمؤسسات</w:t>
      </w:r>
      <w:r>
        <w:rPr>
          <w:rFonts w:cs="Simplified Arabic" w:hint="cs"/>
          <w:sz w:val="28"/>
          <w:szCs w:val="28"/>
          <w:rtl/>
        </w:rPr>
        <w:t xml:space="preserve"> المالية</w:t>
      </w:r>
      <w:r>
        <w:rPr>
          <w:rFonts w:cs="Simplified Arabic"/>
          <w:sz w:val="28"/>
          <w:szCs w:val="28"/>
          <w:rtl/>
        </w:rPr>
        <w:t xml:space="preserve"> الدولية مثل صندوق النقد الدولي والبنك الدولي.</w:t>
      </w:r>
    </w:p>
    <w:p w:rsidR="006907BC" w:rsidRDefault="006907BC" w:rsidP="002F3C0B">
      <w:pPr>
        <w:widowControl w:val="0"/>
        <w:numPr>
          <w:ilvl w:val="1"/>
          <w:numId w:val="64"/>
        </w:numPr>
        <w:tabs>
          <w:tab w:val="clear" w:pos="1635"/>
          <w:tab w:val="left" w:pos="431"/>
          <w:tab w:val="num" w:pos="458"/>
          <w:tab w:val="num" w:pos="1440"/>
        </w:tabs>
        <w:bidi/>
        <w:spacing w:after="0" w:line="240" w:lineRule="auto"/>
        <w:ind w:left="0" w:hanging="360"/>
        <w:jc w:val="both"/>
        <w:rPr>
          <w:rFonts w:cs="Simplified Arabic"/>
          <w:sz w:val="28"/>
          <w:szCs w:val="28"/>
        </w:rPr>
      </w:pPr>
      <w:r>
        <w:rPr>
          <w:rFonts w:cs="Simplified Arabic"/>
          <w:sz w:val="28"/>
          <w:szCs w:val="28"/>
          <w:rtl/>
        </w:rPr>
        <w:t>تمتاز هذه الأسواق بأنها غير خاضعة لأي سلطة نقدية محلية كانت أو دولية.</w:t>
      </w:r>
    </w:p>
    <w:p w:rsidR="006907BC" w:rsidRDefault="006907BC" w:rsidP="002F3C0B">
      <w:pPr>
        <w:widowControl w:val="0"/>
        <w:numPr>
          <w:ilvl w:val="1"/>
          <w:numId w:val="64"/>
        </w:numPr>
        <w:tabs>
          <w:tab w:val="clear" w:pos="1635"/>
          <w:tab w:val="left" w:pos="431"/>
          <w:tab w:val="num" w:pos="458"/>
        </w:tabs>
        <w:bidi/>
        <w:spacing w:after="0" w:line="240" w:lineRule="auto"/>
        <w:ind w:left="0" w:hanging="360"/>
        <w:jc w:val="both"/>
        <w:rPr>
          <w:rFonts w:cs="Simplified Arabic"/>
          <w:sz w:val="28"/>
          <w:szCs w:val="28"/>
        </w:rPr>
      </w:pPr>
      <w:r>
        <w:rPr>
          <w:rFonts w:cs="Simplified Arabic"/>
          <w:sz w:val="28"/>
          <w:szCs w:val="28"/>
          <w:rtl/>
        </w:rPr>
        <w:t>يعتبر عامل الثقة الائتمانية هو أساس التعامل في مثل هذه الأسواق لذلك نجد الأطراف المتعاملة فيها تحاول بشتى الطرق الحفاظ على السمعة الدولية</w:t>
      </w:r>
      <w:r>
        <w:rPr>
          <w:rFonts w:cs="Simplified Arabic" w:hint="cs"/>
          <w:sz w:val="28"/>
          <w:szCs w:val="28"/>
          <w:rtl/>
        </w:rPr>
        <w:t>,</w:t>
      </w:r>
      <w:r>
        <w:rPr>
          <w:rFonts w:cs="Simplified Arabic"/>
          <w:sz w:val="28"/>
          <w:szCs w:val="28"/>
          <w:rtl/>
        </w:rPr>
        <w:t xml:space="preserve"> وذلك بتطبيق شروط العقود المتفق عليها</w:t>
      </w:r>
      <w:r>
        <w:rPr>
          <w:rFonts w:cs="Simplified Arabic" w:hint="cs"/>
          <w:sz w:val="28"/>
          <w:szCs w:val="28"/>
          <w:rtl/>
        </w:rPr>
        <w:t>,</w:t>
      </w:r>
      <w:r>
        <w:rPr>
          <w:rFonts w:cs="Simplified Arabic"/>
          <w:sz w:val="28"/>
          <w:szCs w:val="28"/>
          <w:rtl/>
        </w:rPr>
        <w:t xml:space="preserve"> ولهذا السبب فإن أغلب المعاملات تتم عن طريق الهاتف أولا ثم يتبعها خطاب التأكيد.</w:t>
      </w:r>
      <w:r>
        <w:rPr>
          <w:rStyle w:val="Appelnotedebasdep"/>
          <w:rFonts w:cs="Simplified Arabic"/>
          <w:sz w:val="28"/>
          <w:szCs w:val="28"/>
          <w:rtl/>
        </w:rPr>
        <w:footnoteReference w:customMarkFollows="1" w:id="35"/>
        <w:t>(1)</w:t>
      </w:r>
    </w:p>
    <w:p w:rsidR="006907BC" w:rsidRDefault="006907BC" w:rsidP="002F3C0B">
      <w:pPr>
        <w:widowControl w:val="0"/>
        <w:bidi/>
        <w:spacing w:after="0" w:line="240" w:lineRule="auto"/>
        <w:jc w:val="both"/>
        <w:rPr>
          <w:rFonts w:cs="Simplified Arabic"/>
          <w:b/>
          <w:bCs/>
          <w:sz w:val="28"/>
          <w:szCs w:val="28"/>
          <w:rtl/>
          <w:lang w:bidi="ar-DZ"/>
        </w:rPr>
      </w:pPr>
    </w:p>
    <w:p w:rsidR="006907BC" w:rsidRPr="00622560" w:rsidRDefault="006907BC" w:rsidP="002F3C0B">
      <w:pPr>
        <w:widowControl w:val="0"/>
        <w:bidi/>
        <w:spacing w:after="0" w:line="240" w:lineRule="auto"/>
        <w:jc w:val="both"/>
        <w:rPr>
          <w:rFonts w:cs="Simplified Arabic"/>
          <w:b/>
          <w:bCs/>
          <w:sz w:val="28"/>
          <w:szCs w:val="28"/>
          <w:rtl/>
        </w:rPr>
      </w:pPr>
      <w:r w:rsidRPr="00622560">
        <w:rPr>
          <w:rFonts w:cs="Simplified Arabic" w:hint="cs"/>
          <w:b/>
          <w:bCs/>
          <w:sz w:val="28"/>
          <w:szCs w:val="28"/>
          <w:rtl/>
        </w:rPr>
        <w:t xml:space="preserve">ج- </w:t>
      </w:r>
      <w:r w:rsidRPr="00622560">
        <w:rPr>
          <w:rFonts w:cs="Simplified Arabic"/>
          <w:b/>
          <w:bCs/>
          <w:sz w:val="28"/>
          <w:szCs w:val="28"/>
          <w:rtl/>
        </w:rPr>
        <w:t>أقسام سوق النقد الدول</w:t>
      </w:r>
      <w:r w:rsidRPr="00622560">
        <w:rPr>
          <w:rFonts w:cs="Simplified Arabic" w:hint="cs"/>
          <w:b/>
          <w:bCs/>
          <w:sz w:val="28"/>
          <w:szCs w:val="28"/>
          <w:rtl/>
        </w:rPr>
        <w:t>ي</w:t>
      </w:r>
      <w:r w:rsidRPr="00622560">
        <w:rPr>
          <w:rFonts w:cs="Simplified Arabic"/>
          <w:b/>
          <w:bCs/>
          <w:sz w:val="28"/>
          <w:szCs w:val="28"/>
          <w:rtl/>
        </w:rPr>
        <w:t>ة:</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ج-1-</w:t>
      </w:r>
      <w:r w:rsidRPr="00AA6B16">
        <w:rPr>
          <w:rFonts w:cs="Simplified Arabic"/>
          <w:sz w:val="28"/>
          <w:szCs w:val="28"/>
          <w:u w:val="dotDash"/>
          <w:rtl/>
        </w:rPr>
        <w:t>السوق الأولية</w:t>
      </w:r>
      <w:r>
        <w:rPr>
          <w:rFonts w:cs="Simplified Arabic"/>
          <w:sz w:val="28"/>
          <w:szCs w:val="28"/>
          <w:rtl/>
        </w:rPr>
        <w:t>: يتم فيها الحصول على الأموال الموظفة لآجال قصيرة وبأسعار فائدة تختلف باختلاف مصدر هذه الأموال، ومتانة</w:t>
      </w:r>
      <w:r>
        <w:rPr>
          <w:rFonts w:cs="Simplified Arabic" w:hint="cs"/>
          <w:sz w:val="28"/>
          <w:szCs w:val="28"/>
          <w:rtl/>
        </w:rPr>
        <w:t xml:space="preserve"> </w:t>
      </w:r>
      <w:r>
        <w:rPr>
          <w:rFonts w:cs="Simplified Arabic" w:hint="cs"/>
          <w:sz w:val="28"/>
          <w:szCs w:val="28"/>
          <w:rtl/>
          <w:lang w:bidi="ar-DZ"/>
        </w:rPr>
        <w:t>أو جدارة</w:t>
      </w:r>
      <w:r>
        <w:rPr>
          <w:rFonts w:cs="Simplified Arabic"/>
          <w:sz w:val="28"/>
          <w:szCs w:val="28"/>
          <w:rtl/>
        </w:rPr>
        <w:t xml:space="preserve"> المقترض وشهرته وسمعته الدولية.</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 xml:space="preserve">ج-2- </w:t>
      </w:r>
      <w:r w:rsidRPr="00AA6B16">
        <w:rPr>
          <w:rFonts w:cs="Simplified Arabic"/>
          <w:sz w:val="28"/>
          <w:szCs w:val="28"/>
          <w:u w:val="dotDash"/>
          <w:rtl/>
        </w:rPr>
        <w:t>السوق الثانوية</w:t>
      </w:r>
      <w:r>
        <w:rPr>
          <w:rFonts w:cs="Simplified Arabic"/>
          <w:sz w:val="28"/>
          <w:szCs w:val="28"/>
          <w:rtl/>
        </w:rPr>
        <w:t>: يجري فيها تداول الموجودات المالية القصيرة الأجل وبأسعار تتحدد حسب قانون العرض والطلب لهذه الموجودات</w:t>
      </w:r>
      <w:r>
        <w:rPr>
          <w:rFonts w:cs="Simplified Arabic" w:hint="cs"/>
          <w:sz w:val="28"/>
          <w:szCs w:val="28"/>
          <w:rtl/>
        </w:rPr>
        <w:t>,</w:t>
      </w:r>
      <w:r>
        <w:rPr>
          <w:rFonts w:cs="Simplified Arabic"/>
          <w:sz w:val="28"/>
          <w:szCs w:val="28"/>
          <w:rtl/>
        </w:rPr>
        <w:t xml:space="preserve"> فهذه السوق عبارة عن مجموع أنشطة المقرضين والمقترضين لآجال قصيرة</w:t>
      </w:r>
      <w:r>
        <w:rPr>
          <w:rFonts w:cs="Simplified Arabic" w:hint="cs"/>
          <w:sz w:val="28"/>
          <w:szCs w:val="28"/>
          <w:rtl/>
        </w:rPr>
        <w:t>,</w:t>
      </w:r>
      <w:r>
        <w:rPr>
          <w:rFonts w:cs="Simplified Arabic"/>
          <w:sz w:val="28"/>
          <w:szCs w:val="28"/>
          <w:rtl/>
        </w:rPr>
        <w:t xml:space="preserve"> ويقوم الأفراد والمؤسسات بتغذية هذه السوق.</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فالسوق الأولية تتيح للمقترضين الحصول على الأموال بينما السوق الثانوية تقوم بتوفير عامل السيولة للمقترضين وبالتالي تشجعهم على إقراض أموالهم بمعدلات فوائد مقبولة.</w:t>
      </w:r>
    </w:p>
    <w:p w:rsidR="006907BC" w:rsidRDefault="006907BC" w:rsidP="002F3C0B">
      <w:pPr>
        <w:widowControl w:val="0"/>
        <w:bidi/>
        <w:spacing w:after="0" w:line="240" w:lineRule="auto"/>
        <w:jc w:val="both"/>
        <w:rPr>
          <w:rFonts w:cs="Simplified Arabic"/>
          <w:sz w:val="28"/>
          <w:szCs w:val="28"/>
          <w:rtl/>
        </w:rPr>
      </w:pPr>
      <w:r w:rsidRPr="00160E74">
        <w:rPr>
          <w:rFonts w:cs="Simplified Arabic" w:hint="cs"/>
          <w:b/>
          <w:bCs/>
          <w:sz w:val="28"/>
          <w:szCs w:val="28"/>
          <w:u w:val="single"/>
          <w:rtl/>
        </w:rPr>
        <w:lastRenderedPageBreak/>
        <w:t>د-</w:t>
      </w:r>
      <w:r w:rsidRPr="00160E74">
        <w:rPr>
          <w:rFonts w:cs="Simplified Arabic"/>
          <w:b/>
          <w:bCs/>
          <w:sz w:val="28"/>
          <w:szCs w:val="28"/>
          <w:u w:val="single"/>
          <w:rtl/>
        </w:rPr>
        <w:t xml:space="preserve"> أهمية سوق النقد الدولية</w:t>
      </w:r>
      <w:r w:rsidRPr="00160E74">
        <w:rPr>
          <w:rFonts w:cs="Simplified Arabic"/>
          <w:b/>
          <w:bCs/>
          <w:sz w:val="28"/>
          <w:szCs w:val="28"/>
          <w:rtl/>
        </w:rPr>
        <w:t>:</w:t>
      </w:r>
      <w:r>
        <w:rPr>
          <w:rFonts w:cs="Simplified Arabic"/>
          <w:sz w:val="28"/>
          <w:szCs w:val="28"/>
          <w:rtl/>
        </w:rPr>
        <w:t xml:space="preserve"> تعتبر ذات أهمية للأسباب التالية:</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1/</w:t>
      </w:r>
      <w:r>
        <w:rPr>
          <w:rFonts w:cs="Simplified Arabic"/>
          <w:sz w:val="28"/>
          <w:szCs w:val="28"/>
          <w:rtl/>
        </w:rPr>
        <w:t xml:space="preserve"> تعتبر كمؤشر للعائد الممكن الحصول عليه من خلال توظيف أموال يشعر أصحابها بضرورة بقائها في حالة سيولة دائمة.</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2/</w:t>
      </w:r>
      <w:r>
        <w:rPr>
          <w:rFonts w:cs="Simplified Arabic"/>
          <w:sz w:val="28"/>
          <w:szCs w:val="28"/>
          <w:rtl/>
        </w:rPr>
        <w:t xml:space="preserve"> تعطي دلالة حول ك</w:t>
      </w:r>
      <w:r>
        <w:rPr>
          <w:rFonts w:cs="Simplified Arabic" w:hint="cs"/>
          <w:sz w:val="28"/>
          <w:szCs w:val="28"/>
          <w:rtl/>
        </w:rPr>
        <w:t>ل</w:t>
      </w:r>
      <w:r>
        <w:rPr>
          <w:rFonts w:cs="Simplified Arabic"/>
          <w:sz w:val="28"/>
          <w:szCs w:val="28"/>
          <w:rtl/>
        </w:rPr>
        <w:t>فة الاقتراض للأشخاص أو المؤسسات التي تحت</w:t>
      </w:r>
      <w:r>
        <w:rPr>
          <w:rFonts w:cs="Simplified Arabic" w:hint="cs"/>
          <w:sz w:val="28"/>
          <w:szCs w:val="28"/>
          <w:rtl/>
        </w:rPr>
        <w:t>ا</w:t>
      </w:r>
      <w:r>
        <w:rPr>
          <w:rFonts w:cs="Simplified Arabic"/>
          <w:sz w:val="28"/>
          <w:szCs w:val="28"/>
          <w:rtl/>
        </w:rPr>
        <w:t>ج إلى تمويل قصير الأجل، وبالتالي حول سهولة أو صعوبة الاقتراض من السوق النقدية بشكل عام.</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3/</w:t>
      </w:r>
      <w:r>
        <w:rPr>
          <w:rFonts w:cs="Simplified Arabic"/>
          <w:sz w:val="28"/>
          <w:szCs w:val="28"/>
          <w:rtl/>
        </w:rPr>
        <w:t xml:space="preserve"> تعتبر الأسواق النقدية مهمة في عمليات رسم وتوجيه السياسة المالية للدولة.</w:t>
      </w:r>
    </w:p>
    <w:p w:rsidR="006907BC" w:rsidRDefault="006907BC" w:rsidP="002F3C0B">
      <w:pPr>
        <w:pStyle w:val="Retraitcorpsdetexte3"/>
        <w:widowControl w:val="0"/>
        <w:rPr>
          <w:rtl/>
        </w:rPr>
      </w:pPr>
      <w:r>
        <w:rPr>
          <w:rtl/>
        </w:rPr>
        <w:t>ويمكن أن تتضح أهمية السوق النقدية فيما يلي:</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w:t>
      </w:r>
      <w:r>
        <w:rPr>
          <w:rFonts w:cs="Simplified Arabic"/>
          <w:sz w:val="28"/>
          <w:szCs w:val="28"/>
          <w:rtl/>
        </w:rPr>
        <w:t xml:space="preserve"> من وجهة نظر المستثمر (المقرض): تعتبر هذه السوق مهمة من حيث عامل المخاطرة لكونها تقلل كثيرا من خطر خسارة المال، حيث تكون المخاطرة في النقود مصغرة إلى الحد الأدنى لأن الموجودات المستثمرة فيها لآجال قصيرة</w:t>
      </w:r>
      <w:r>
        <w:rPr>
          <w:rFonts w:cs="Simplified Arabic" w:hint="cs"/>
          <w:sz w:val="28"/>
          <w:szCs w:val="28"/>
          <w:rtl/>
        </w:rPr>
        <w:t>,</w:t>
      </w:r>
      <w:r>
        <w:rPr>
          <w:rFonts w:cs="Simplified Arabic"/>
          <w:sz w:val="28"/>
          <w:szCs w:val="28"/>
          <w:rtl/>
        </w:rPr>
        <w:t xml:space="preserve"> وأي تغير في معدلات الفوائد لا يؤثر في أسعار هذه الموجودات</w:t>
      </w:r>
      <w:r>
        <w:rPr>
          <w:rFonts w:cs="Simplified Arabic" w:hint="cs"/>
          <w:sz w:val="28"/>
          <w:szCs w:val="28"/>
          <w:rtl/>
        </w:rPr>
        <w:t xml:space="preserve"> بشكل جوهري لأن قيمة الإستحقاقات المضمونة لهذه الموجودات</w:t>
      </w:r>
      <w:r>
        <w:rPr>
          <w:rFonts w:cs="Simplified Arabic"/>
          <w:sz w:val="28"/>
          <w:szCs w:val="28"/>
          <w:rtl/>
        </w:rPr>
        <w:t xml:space="preserve"> تكون قابلة للخصم لفترة قصيرة فقط.</w:t>
      </w:r>
      <w:r>
        <w:rPr>
          <w:rStyle w:val="Appelnotedebasdep"/>
          <w:rFonts w:cs="Simplified Arabic"/>
          <w:sz w:val="28"/>
          <w:szCs w:val="28"/>
          <w:rtl/>
        </w:rPr>
        <w:footnoteReference w:customMarkFollows="1" w:id="36"/>
        <w:t>(2)</w:t>
      </w:r>
      <w:r>
        <w:rPr>
          <w:rFonts w:cs="Simplified Arabic"/>
          <w:vanish/>
          <w:sz w:val="28"/>
          <w:szCs w:val="28"/>
          <w:rtl/>
        </w:rPr>
        <w:t>ى وفي الغالب لا تطلب ضمانات على القروض الممنوحة للمتعاملين في هذه السوق، أموالرة القرض إل فية وتقو</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w:t>
      </w:r>
      <w:r>
        <w:rPr>
          <w:rFonts w:cs="Simplified Arabic"/>
          <w:sz w:val="28"/>
          <w:szCs w:val="28"/>
          <w:rtl/>
        </w:rPr>
        <w:t xml:space="preserve"> من وجهة نظر الاقتصاد القومي: إن وجود سوق نقدية فعالة يعني أن الموجودات المالية قصيرة الأجل يمكن تحويلها بسرعة إلى مبالغ نقدية سائلة تستخدم في إجراء</w:t>
      </w:r>
      <w:r>
        <w:rPr>
          <w:rFonts w:cs="Simplified Arabic" w:hint="cs"/>
          <w:sz w:val="28"/>
          <w:szCs w:val="28"/>
          <w:rtl/>
        </w:rPr>
        <w:t xml:space="preserve"> </w:t>
      </w:r>
      <w:r>
        <w:rPr>
          <w:rFonts w:cs="Simplified Arabic"/>
          <w:sz w:val="28"/>
          <w:szCs w:val="28"/>
          <w:rtl/>
        </w:rPr>
        <w:t>عمليات الدفع.</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w:t>
      </w:r>
      <w:r>
        <w:rPr>
          <w:rFonts w:cs="Simplified Arabic"/>
          <w:sz w:val="28"/>
          <w:szCs w:val="28"/>
          <w:rtl/>
        </w:rPr>
        <w:t xml:space="preserve"> من وجهة نظر المصارف المركزية: إن وجود سوق نقدية نشطة يعتبر مؤشرا هاما ووسيلة أهم لزيادة أو تقليص احتياطي المصارف التجارية وبالتالي التأثير في معدلات الفوائد قصيرة الأجل مباشرة وفي معدلات الفوائد الطويلة الأجل بشكل غير مباشر عن طريق التعامل المباشر بالموجودات المالية طويلة الأجل.</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w:t>
      </w:r>
      <w:r>
        <w:rPr>
          <w:rFonts w:cs="Simplified Arabic"/>
          <w:sz w:val="28"/>
          <w:szCs w:val="28"/>
          <w:rtl/>
        </w:rPr>
        <w:t xml:space="preserve"> من وجهة نظر المقترض (الخزينة العامة</w:t>
      </w:r>
      <w:r>
        <w:rPr>
          <w:rFonts w:cs="Simplified Arabic" w:hint="cs"/>
          <w:sz w:val="28"/>
          <w:szCs w:val="28"/>
          <w:rtl/>
        </w:rPr>
        <w:t>,</w:t>
      </w:r>
      <w:r>
        <w:rPr>
          <w:rFonts w:cs="Simplified Arabic"/>
          <w:sz w:val="28"/>
          <w:szCs w:val="28"/>
          <w:rtl/>
        </w:rPr>
        <w:t xml:space="preserve"> المصارف التجارية، بعض المؤسسات المالية غير المصرفية..) يُؤمن لهم سرعة الحصول على الأموال أما بالنسبة للمقرض (المصارف التجارية</w:t>
      </w:r>
      <w:r>
        <w:rPr>
          <w:rFonts w:cs="Simplified Arabic" w:hint="cs"/>
          <w:sz w:val="28"/>
          <w:szCs w:val="28"/>
          <w:rtl/>
        </w:rPr>
        <w:t>,</w:t>
      </w:r>
      <w:r>
        <w:rPr>
          <w:rFonts w:cs="Simplified Arabic"/>
          <w:sz w:val="28"/>
          <w:szCs w:val="28"/>
          <w:rtl/>
        </w:rPr>
        <w:t xml:space="preserve"> المؤسسات المالية</w:t>
      </w:r>
      <w:r>
        <w:rPr>
          <w:rFonts w:cs="Simplified Arabic" w:hint="cs"/>
          <w:sz w:val="28"/>
          <w:szCs w:val="28"/>
          <w:rtl/>
        </w:rPr>
        <w:t>,</w:t>
      </w:r>
      <w:r>
        <w:rPr>
          <w:rFonts w:cs="Simplified Arabic"/>
          <w:sz w:val="28"/>
          <w:szCs w:val="28"/>
          <w:rtl/>
        </w:rPr>
        <w:t xml:space="preserve"> الدولة</w:t>
      </w:r>
      <w:r>
        <w:rPr>
          <w:rFonts w:cs="Simplified Arabic" w:hint="cs"/>
          <w:sz w:val="28"/>
          <w:szCs w:val="28"/>
          <w:rtl/>
        </w:rPr>
        <w:t>,</w:t>
      </w:r>
      <w:r>
        <w:rPr>
          <w:rFonts w:cs="Simplified Arabic"/>
          <w:sz w:val="28"/>
          <w:szCs w:val="28"/>
          <w:rtl/>
        </w:rPr>
        <w:t xml:space="preserve"> الحكومات الأجنبية</w:t>
      </w:r>
      <w:r>
        <w:rPr>
          <w:rFonts w:cs="Simplified Arabic" w:hint="cs"/>
          <w:sz w:val="28"/>
          <w:szCs w:val="28"/>
          <w:rtl/>
        </w:rPr>
        <w:t>,</w:t>
      </w:r>
      <w:r>
        <w:rPr>
          <w:rFonts w:cs="Simplified Arabic"/>
          <w:sz w:val="28"/>
          <w:szCs w:val="28"/>
          <w:rtl/>
        </w:rPr>
        <w:t xml:space="preserve"> المصارف المركزية</w:t>
      </w:r>
      <w:r>
        <w:rPr>
          <w:rFonts w:cs="Simplified Arabic" w:hint="cs"/>
          <w:sz w:val="28"/>
          <w:szCs w:val="28"/>
          <w:rtl/>
        </w:rPr>
        <w:t>,</w:t>
      </w:r>
      <w:r>
        <w:rPr>
          <w:rFonts w:cs="Simplified Arabic"/>
          <w:sz w:val="28"/>
          <w:szCs w:val="28"/>
          <w:rtl/>
        </w:rPr>
        <w:t xml:space="preserve"> بعض المستثمرين المحليين والأجانب) </w:t>
      </w:r>
      <w:r>
        <w:rPr>
          <w:rFonts w:cs="Simplified Arabic" w:hint="cs"/>
          <w:sz w:val="28"/>
          <w:szCs w:val="28"/>
          <w:rtl/>
        </w:rPr>
        <w:t>ت</w:t>
      </w:r>
      <w:r>
        <w:rPr>
          <w:rFonts w:cs="Simplified Arabic"/>
          <w:sz w:val="28"/>
          <w:szCs w:val="28"/>
          <w:rtl/>
        </w:rPr>
        <w:t>ؤمن لهم السوق النقدي</w:t>
      </w:r>
      <w:r>
        <w:rPr>
          <w:rFonts w:cs="Simplified Arabic" w:hint="cs"/>
          <w:sz w:val="28"/>
          <w:szCs w:val="28"/>
          <w:rtl/>
        </w:rPr>
        <w:t>ة</w:t>
      </w:r>
      <w:r>
        <w:rPr>
          <w:rFonts w:cs="Simplified Arabic"/>
          <w:sz w:val="28"/>
          <w:szCs w:val="28"/>
          <w:rtl/>
        </w:rPr>
        <w:t xml:space="preserve"> إمكانية تحويل موجوداتهم إلى نقود سائلة.</w:t>
      </w:r>
      <w:r>
        <w:rPr>
          <w:rStyle w:val="Appelnotedebasdep"/>
          <w:rFonts w:cs="Simplified Arabic"/>
          <w:sz w:val="28"/>
          <w:szCs w:val="28"/>
          <w:rtl/>
        </w:rPr>
        <w:footnoteReference w:customMarkFollows="1" w:id="37"/>
        <w:t>(1)</w:t>
      </w:r>
    </w:p>
    <w:p w:rsidR="006907BC" w:rsidRPr="00622560" w:rsidRDefault="006907BC" w:rsidP="002F3C0B">
      <w:pPr>
        <w:widowControl w:val="0"/>
        <w:bidi/>
        <w:spacing w:after="0" w:line="240" w:lineRule="auto"/>
        <w:jc w:val="both"/>
        <w:rPr>
          <w:rFonts w:cs="Simplified Arabic"/>
          <w:b/>
          <w:bCs/>
          <w:sz w:val="28"/>
          <w:szCs w:val="28"/>
          <w:rtl/>
        </w:rPr>
      </w:pPr>
      <w:r w:rsidRPr="00622560">
        <w:rPr>
          <w:rFonts w:cs="Simplified Arabic" w:hint="cs"/>
          <w:b/>
          <w:bCs/>
          <w:sz w:val="28"/>
          <w:szCs w:val="28"/>
          <w:rtl/>
        </w:rPr>
        <w:t xml:space="preserve">ه- </w:t>
      </w:r>
      <w:r w:rsidRPr="00622560">
        <w:rPr>
          <w:rFonts w:cs="Simplified Arabic"/>
          <w:b/>
          <w:bCs/>
          <w:sz w:val="28"/>
          <w:szCs w:val="28"/>
          <w:rtl/>
        </w:rPr>
        <w:t>أدوات التعامل في سوق العملات الأجنبية:</w:t>
      </w:r>
    </w:p>
    <w:p w:rsidR="006907BC" w:rsidRDefault="006907BC" w:rsidP="002F3C0B">
      <w:pPr>
        <w:pStyle w:val="Retraitcorpsdetexte3"/>
        <w:widowControl w:val="0"/>
        <w:rPr>
          <w:rtl/>
        </w:rPr>
      </w:pPr>
      <w:r>
        <w:rPr>
          <w:rtl/>
        </w:rPr>
        <w:t>هناك عدة أدوات يتم استخدامها والتعامل بها في سوق العملات الأجنبية وتتمثل هذه الأدوات فيما يلي:</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ه-1-</w:t>
      </w:r>
      <w:r w:rsidRPr="00AA6B16">
        <w:rPr>
          <w:rFonts w:cs="Simplified Arabic"/>
          <w:sz w:val="28"/>
          <w:szCs w:val="28"/>
          <w:u w:val="dotDash"/>
          <w:rtl/>
        </w:rPr>
        <w:t xml:space="preserve"> شهادات الإيداع</w:t>
      </w:r>
      <w:r>
        <w:rPr>
          <w:rFonts w:cs="Simplified Arabic"/>
          <w:sz w:val="28"/>
          <w:szCs w:val="28"/>
          <w:rtl/>
        </w:rPr>
        <w:t>: وهي عبارة عن وثيقة تشهد فيها الجهة المصدرة بأنه تم ايداع مبلغ معين وبفائدة معينة ولمدة معينة وهي تشبه الودائع لأجل إلا أن شهادات الإيداع تمتاز بقابليتها للتداول وبالتالي فهي تعتبر أصلا سائلا بالنسبة لحاملها وهي التزام قصير الأجل بالنسبة لمصدرها وتصدر شهادات الإيداع بفئات مختلفة قد تكون نمطية وقد تكون بفئات بناء على طلب مشتريها، وقد تكون هذه الشهادات اسمية أو تصدر لحاملها</w:t>
      </w:r>
      <w:r>
        <w:rPr>
          <w:rFonts w:cs="Simplified Arabic" w:hint="cs"/>
          <w:sz w:val="28"/>
          <w:szCs w:val="28"/>
          <w:rtl/>
        </w:rPr>
        <w:t>,</w:t>
      </w:r>
      <w:r>
        <w:rPr>
          <w:rFonts w:cs="Simplified Arabic"/>
          <w:sz w:val="28"/>
          <w:szCs w:val="28"/>
          <w:rtl/>
        </w:rPr>
        <w:t xml:space="preserve"> وتمتاز هذه الأخيرة بسهولة تداولها</w:t>
      </w:r>
      <w:r>
        <w:rPr>
          <w:rFonts w:cs="Simplified Arabic" w:hint="cs"/>
          <w:sz w:val="28"/>
          <w:szCs w:val="28"/>
          <w:rtl/>
        </w:rPr>
        <w:t>,</w:t>
      </w:r>
      <w:r>
        <w:rPr>
          <w:rFonts w:cs="Simplified Arabic"/>
          <w:sz w:val="28"/>
          <w:szCs w:val="28"/>
          <w:rtl/>
        </w:rPr>
        <w:t xml:space="preserve"> ومن الجدير بالذكر هو أن هذه الشهادات تصدرها البنوك والمؤسسات المالية.</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ه-2-</w:t>
      </w:r>
      <w:r w:rsidRPr="00AA6B16">
        <w:rPr>
          <w:rFonts w:cs="Simplified Arabic"/>
          <w:sz w:val="28"/>
          <w:szCs w:val="28"/>
          <w:u w:val="dotDash"/>
          <w:rtl/>
        </w:rPr>
        <w:t>القروض المجمعة</w:t>
      </w:r>
      <w:r>
        <w:rPr>
          <w:rFonts w:cs="Simplified Arabic"/>
          <w:sz w:val="28"/>
          <w:szCs w:val="28"/>
          <w:rtl/>
        </w:rPr>
        <w:t xml:space="preserve">: وهي قروض كبيرة يتم تأمينها نيابة عن المقترض من قبل مجموعة من البنوك ونظرا لكون هذا القرض كبيرا جدا فلا يستطيع المقترض الحصول عليه من بنك واحد إلا أن المقترض يفوض إحدى </w:t>
      </w:r>
      <w:r>
        <w:rPr>
          <w:rFonts w:cs="Simplified Arabic"/>
          <w:sz w:val="28"/>
          <w:szCs w:val="28"/>
          <w:rtl/>
        </w:rPr>
        <w:lastRenderedPageBreak/>
        <w:t>البنوك لإدارة هذا القرض وتجميعه وتوزيعه بين البنوك ويسمى هذا البنك المدير الرئيسي للقرض.</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ويتم تسعير هذه القروض على أساس سعر فائدة أساسي مقوم وهامش معين فوق السعر الأساسي للفائدة قد يكون سعر الإقراض بين البنوك في لندن وهو</w:t>
      </w:r>
      <w:r>
        <w:rPr>
          <w:rFonts w:cs="Simplified Arabic"/>
          <w:sz w:val="28"/>
          <w:szCs w:val="28"/>
        </w:rPr>
        <w:t xml:space="preserve"> </w:t>
      </w:r>
      <w:r>
        <w:rPr>
          <w:rFonts w:cs="Simplified Arabic"/>
          <w:sz w:val="28"/>
          <w:szCs w:val="28"/>
          <w:rtl/>
        </w:rPr>
        <w:t>ال</w:t>
      </w:r>
      <w:r>
        <w:rPr>
          <w:rFonts w:cs="Simplified Arabic" w:hint="cs"/>
          <w:sz w:val="28"/>
          <w:szCs w:val="28"/>
          <w:rtl/>
        </w:rPr>
        <w:t>ل</w:t>
      </w:r>
      <w:r>
        <w:rPr>
          <w:rFonts w:cs="Simplified Arabic"/>
          <w:sz w:val="28"/>
          <w:szCs w:val="28"/>
          <w:rtl/>
        </w:rPr>
        <w:t>يبور</w:t>
      </w:r>
      <w:r>
        <w:rPr>
          <w:rFonts w:cs="Simplified Arabic" w:hint="cs"/>
          <w:sz w:val="28"/>
          <w:szCs w:val="28"/>
          <w:rtl/>
        </w:rPr>
        <w:t xml:space="preserve"> (</w:t>
      </w:r>
      <w:r>
        <w:rPr>
          <w:rFonts w:cs="Simplified Arabic"/>
          <w:sz w:val="26"/>
          <w:szCs w:val="26"/>
        </w:rPr>
        <w:t>LIBOR</w:t>
      </w:r>
      <w:r>
        <w:rPr>
          <w:rFonts w:cs="Simplified Arabic" w:hint="cs"/>
          <w:sz w:val="28"/>
          <w:szCs w:val="28"/>
          <w:rtl/>
        </w:rPr>
        <w:t>)</w:t>
      </w:r>
      <w:r>
        <w:rPr>
          <w:rFonts w:cs="Simplified Arabic"/>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أما الهامش فيعتمد على سمعة المقترض وملائته المالية ومركزه المالي والضمانات المقدمة وغيرها.</w:t>
      </w:r>
      <w:r>
        <w:rPr>
          <w:rStyle w:val="Appelnotedebasdep"/>
          <w:rFonts w:cs="Simplified Arabic"/>
          <w:sz w:val="28"/>
          <w:szCs w:val="28"/>
          <w:rtl/>
        </w:rPr>
        <w:footnoteReference w:customMarkFollows="1" w:id="38"/>
        <w:t>(</w:t>
      </w:r>
      <w:r>
        <w:rPr>
          <w:rStyle w:val="Appelnotedebasdep"/>
          <w:rFonts w:cs="Simplified Arabic" w:hint="cs"/>
          <w:sz w:val="28"/>
          <w:szCs w:val="28"/>
          <w:rtl/>
        </w:rPr>
        <w:t>2</w:t>
      </w:r>
      <w:r>
        <w:rPr>
          <w:rStyle w:val="Appelnotedebasdep"/>
          <w:rFonts w:cs="Simplified Arabic"/>
          <w:sz w:val="28"/>
          <w:szCs w:val="28"/>
          <w:rtl/>
        </w:rPr>
        <w:t>)</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ه-3-</w:t>
      </w:r>
      <w:r w:rsidRPr="00AA6B16">
        <w:rPr>
          <w:rFonts w:cs="Simplified Arabic"/>
          <w:sz w:val="28"/>
          <w:szCs w:val="28"/>
          <w:u w:val="dotDash"/>
          <w:rtl/>
        </w:rPr>
        <w:t xml:space="preserve"> سندات الخزينة</w:t>
      </w:r>
      <w:r>
        <w:rPr>
          <w:rFonts w:cs="Simplified Arabic"/>
          <w:sz w:val="28"/>
          <w:szCs w:val="28"/>
          <w:rtl/>
        </w:rPr>
        <w:t>: وهي سندات تصدرها الحكومة لآجال تتراوح من 3 أشهر إلى سنة، ويوجد عملاء يوفرون لهذه السندات سوقا ثانوية مهمة تدعمها وتخلق بها نسبة سيولة عالية.</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ه-4-</w:t>
      </w:r>
      <w:r w:rsidRPr="00AA6B16">
        <w:rPr>
          <w:rFonts w:cs="Simplified Arabic"/>
          <w:sz w:val="28"/>
          <w:szCs w:val="28"/>
          <w:u w:val="dotDash"/>
          <w:rtl/>
        </w:rPr>
        <w:t xml:space="preserve"> قبولات المصارف الكبيرة</w:t>
      </w:r>
      <w:r>
        <w:rPr>
          <w:rFonts w:cs="Simplified Arabic"/>
          <w:sz w:val="28"/>
          <w:szCs w:val="28"/>
          <w:rtl/>
        </w:rPr>
        <w:t>: والقبول المصرفي هو سند مسحوب على مصرف من قبل عميل يكون غالبا مصدر أو بائع يطلب فيه من المصرف الدفع له أو لشخص ثالث مبلغ من المال محدد في المستقبل في موعد يحدد سلفا</w:t>
      </w:r>
      <w:r>
        <w:rPr>
          <w:rFonts w:cs="Simplified Arabic" w:hint="cs"/>
          <w:sz w:val="28"/>
          <w:szCs w:val="28"/>
          <w:rtl/>
        </w:rPr>
        <w:t>,</w:t>
      </w:r>
      <w:r>
        <w:rPr>
          <w:rFonts w:cs="Simplified Arabic"/>
          <w:sz w:val="28"/>
          <w:szCs w:val="28"/>
          <w:rtl/>
        </w:rPr>
        <w:t xml:space="preserve"> والسند المقبول من قبل المصرف يمكن بيعه في السوق الثانوي</w:t>
      </w:r>
      <w:r>
        <w:rPr>
          <w:rFonts w:cs="Simplified Arabic" w:hint="cs"/>
          <w:sz w:val="28"/>
          <w:szCs w:val="28"/>
          <w:rtl/>
        </w:rPr>
        <w:t>ه</w:t>
      </w:r>
      <w:r>
        <w:rPr>
          <w:rFonts w:cs="Simplified Arabic"/>
          <w:sz w:val="28"/>
          <w:szCs w:val="28"/>
          <w:rtl/>
        </w:rPr>
        <w:t xml:space="preserve"> أو الاحتفاظ به حتى موعد استحقاقه من قبل المصرف نفسه الذي قبله، ومن الملاحظ أن معظم هذه القبولات المصرفية تنتج عن عمليات التجارة الدولية.</w:t>
      </w:r>
      <w:r>
        <w:rPr>
          <w:rStyle w:val="Appelnotedebasdep"/>
          <w:rFonts w:cs="Simplified Arabic"/>
          <w:sz w:val="28"/>
          <w:szCs w:val="28"/>
          <w:rtl/>
        </w:rPr>
        <w:footnoteReference w:customMarkFollows="1" w:id="39"/>
        <w:t>(2)</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ه-5-</w:t>
      </w:r>
      <w:r w:rsidRPr="00AA6B16">
        <w:rPr>
          <w:rFonts w:cs="Simplified Arabic"/>
          <w:sz w:val="28"/>
          <w:szCs w:val="28"/>
          <w:u w:val="dotDash"/>
          <w:rtl/>
        </w:rPr>
        <w:t xml:space="preserve"> الحوالات الخارجية</w:t>
      </w:r>
      <w:r>
        <w:rPr>
          <w:rFonts w:cs="Simplified Arabic"/>
          <w:sz w:val="28"/>
          <w:szCs w:val="28"/>
          <w:rtl/>
        </w:rPr>
        <w:t xml:space="preserve">: وهي عبارة عن أوامر دفع يصدرها بنك محلي وبناء على طلب عملائه يأمر فيها مراسليه بالدفع لأمر المستفيدين من هذه الحوالات وبالعملات القابلة للتحويل، وأيضا أوامر </w:t>
      </w:r>
      <w:r>
        <w:rPr>
          <w:rFonts w:cs="Simplified Arabic" w:hint="cs"/>
          <w:sz w:val="28"/>
          <w:szCs w:val="28"/>
          <w:rtl/>
        </w:rPr>
        <w:t>يت</w:t>
      </w:r>
      <w:r>
        <w:rPr>
          <w:rFonts w:cs="Simplified Arabic"/>
          <w:sz w:val="28"/>
          <w:szCs w:val="28"/>
          <w:rtl/>
        </w:rPr>
        <w:t>سلمها البنك المحلي من مراسليه في الخارج يطلبون من البنك المحلي بالدفع لمصلحة المستفيدين من هذه الحوالات بالعملة المحلية.</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ه-6-</w:t>
      </w:r>
      <w:r w:rsidRPr="00AA6B16">
        <w:rPr>
          <w:rFonts w:cs="Simplified Arabic"/>
          <w:sz w:val="28"/>
          <w:szCs w:val="28"/>
          <w:u w:val="dotDash"/>
          <w:rtl/>
        </w:rPr>
        <w:t xml:space="preserve"> الشيكات المصرفية بالعملات الأجنبية</w:t>
      </w:r>
      <w:r>
        <w:rPr>
          <w:rFonts w:cs="Simplified Arabic"/>
          <w:sz w:val="28"/>
          <w:szCs w:val="28"/>
          <w:rtl/>
        </w:rPr>
        <w:t>: وهي أوامر دفع يصدرها البنك المحلي بصفته الساحب يأمر فيها مراسليه بدفع مبلغ معين بالعملة</w:t>
      </w:r>
      <w:r>
        <w:rPr>
          <w:rFonts w:cs="Simplified Arabic"/>
          <w:vanish/>
          <w:sz w:val="28"/>
          <w:szCs w:val="28"/>
          <w:rtl/>
        </w:rPr>
        <w:t>فرع 5.فر</w:t>
      </w:r>
      <w:r>
        <w:rPr>
          <w:rFonts w:cs="Simplified Arabic"/>
          <w:sz w:val="28"/>
          <w:szCs w:val="28"/>
          <w:rtl/>
        </w:rPr>
        <w:t xml:space="preserve"> الأجنبية لمصلحة المستفيد، ويفضل العملاء الشبكات المصرفية </w:t>
      </w:r>
      <w:r>
        <w:rPr>
          <w:rFonts w:cs="Simplified Arabic" w:hint="cs"/>
          <w:sz w:val="28"/>
          <w:szCs w:val="28"/>
          <w:rtl/>
        </w:rPr>
        <w:t>ل</w:t>
      </w:r>
      <w:r>
        <w:rPr>
          <w:rFonts w:cs="Simplified Arabic"/>
          <w:sz w:val="28"/>
          <w:szCs w:val="28"/>
          <w:rtl/>
        </w:rPr>
        <w:t>سهولة اقتنائها ولقابليتها للتداول والتظهير أو التسليم إذا كانت لحاملها.</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ومن الجدير بالذكر أن الساحب والمسحوب عليه في الشبكات المصرفية هي البنك المحلي والبنك المراسل وفي العادة يحتفظ البنك المحلي مع البنك المراسل بحساب بالعملة الأجنبية وذلك لتنفيذ أوامر الدفع.</w:t>
      </w:r>
      <w:r>
        <w:rPr>
          <w:rStyle w:val="Appelnotedebasdep"/>
          <w:rFonts w:cs="Simplified Arabic"/>
          <w:sz w:val="28"/>
          <w:szCs w:val="28"/>
          <w:rtl/>
        </w:rPr>
        <w:footnoteReference w:customMarkFollows="1" w:id="40"/>
        <w:t>(3)</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ه-7-</w:t>
      </w:r>
      <w:r w:rsidRPr="00AA6B16">
        <w:rPr>
          <w:rFonts w:cs="Simplified Arabic"/>
          <w:sz w:val="28"/>
          <w:szCs w:val="28"/>
          <w:u w:val="dotDash"/>
          <w:rtl/>
        </w:rPr>
        <w:t xml:space="preserve"> الأوراق التجارية</w:t>
      </w:r>
      <w:r>
        <w:rPr>
          <w:rFonts w:cs="Simplified Arabic"/>
          <w:sz w:val="28"/>
          <w:szCs w:val="28"/>
          <w:rtl/>
        </w:rPr>
        <w:t>: وتعتبر من أقدم وسائل السوق النقدية القصيرة الأجل ومن وسائل</w:t>
      </w:r>
      <w:r>
        <w:rPr>
          <w:rFonts w:cs="Simplified Arabic" w:hint="cs"/>
          <w:sz w:val="28"/>
          <w:szCs w:val="28"/>
          <w:rtl/>
        </w:rPr>
        <w:t xml:space="preserve"> </w:t>
      </w:r>
      <w:r>
        <w:rPr>
          <w:rFonts w:cs="Simplified Arabic"/>
          <w:sz w:val="28"/>
          <w:szCs w:val="28"/>
          <w:rtl/>
        </w:rPr>
        <w:t xml:space="preserve">التمويل الهامة في ميدان التجارة الخارجية والداخلية وتصدر هذه الأوراق عادة الشركات أو المؤسسات التي تتمتع بالملاءة المالية والسمعة التجارية الطيبة وغيرها لآجال أقصاها 270 يوم، ويتم شراؤها من قبل المصارف والشركات والمؤسسات غير </w:t>
      </w:r>
      <w:r>
        <w:rPr>
          <w:rFonts w:cs="Simplified Arabic" w:hint="cs"/>
          <w:sz w:val="28"/>
          <w:szCs w:val="28"/>
          <w:rtl/>
        </w:rPr>
        <w:t>ال</w:t>
      </w:r>
      <w:r>
        <w:rPr>
          <w:rFonts w:cs="Simplified Arabic"/>
          <w:sz w:val="28"/>
          <w:szCs w:val="28"/>
          <w:rtl/>
        </w:rPr>
        <w:t>مصرفية لما تتمتع به من أمان وسيولة</w:t>
      </w:r>
      <w:r>
        <w:rPr>
          <w:rFonts w:cs="Simplified Arabic" w:hint="cs"/>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والسوق الثانوية لهذه الأوراق تكون عادة ضعيفة وذلك نتيجة احتفاظ المستثمرين بها إلى موعد استحقاقها مما يعطي إمكانية حصول تذبذبات مهمة في أسعارها.</w:t>
      </w:r>
      <w:r>
        <w:rPr>
          <w:rStyle w:val="Appelnotedebasdep"/>
          <w:rFonts w:cs="Simplified Arabic"/>
          <w:sz w:val="28"/>
          <w:szCs w:val="28"/>
          <w:rtl/>
        </w:rPr>
        <w:footnoteReference w:customMarkFollows="1" w:id="41"/>
        <w:t>(1)</w:t>
      </w:r>
    </w:p>
    <w:p w:rsidR="006907BC" w:rsidRPr="00227C07" w:rsidRDefault="006907BC" w:rsidP="002F3C0B">
      <w:pPr>
        <w:widowControl w:val="0"/>
        <w:bidi/>
        <w:spacing w:after="0" w:line="240" w:lineRule="auto"/>
        <w:jc w:val="both"/>
        <w:rPr>
          <w:rFonts w:cs="Simplified Arabic"/>
          <w:b/>
          <w:bCs/>
          <w:sz w:val="28"/>
          <w:szCs w:val="28"/>
          <w:rtl/>
        </w:rPr>
      </w:pPr>
      <w:r w:rsidRPr="00227C07">
        <w:rPr>
          <w:rFonts w:cs="Simplified Arabic" w:hint="cs"/>
          <w:b/>
          <w:bCs/>
          <w:sz w:val="28"/>
          <w:szCs w:val="28"/>
          <w:rtl/>
        </w:rPr>
        <w:t>و-</w:t>
      </w:r>
      <w:r w:rsidRPr="00227C07">
        <w:rPr>
          <w:rFonts w:cs="Simplified Arabic"/>
          <w:b/>
          <w:bCs/>
          <w:sz w:val="28"/>
          <w:szCs w:val="28"/>
          <w:rtl/>
        </w:rPr>
        <w:t xml:space="preserve"> أسس وقواعد التعامل في سوق العملات:</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تقوم البنوك في أسواق العملات الأجنبية بإعطاء سعرين احداهما للشراء والآخر للبيع ويترك حرية </w:t>
      </w:r>
      <w:r>
        <w:rPr>
          <w:rFonts w:cs="Simplified Arabic"/>
          <w:sz w:val="28"/>
          <w:szCs w:val="28"/>
          <w:rtl/>
        </w:rPr>
        <w:lastRenderedPageBreak/>
        <w:t>للمتعامل باختيار اتجاه التعامل</w:t>
      </w:r>
      <w:r>
        <w:rPr>
          <w:rFonts w:cs="Simplified Arabic"/>
          <w:vanish/>
          <w:sz w:val="28"/>
          <w:szCs w:val="28"/>
          <w:rtl/>
        </w:rPr>
        <w:t>يار لعملات الأجنبية بإعطاء سعرين احداهما للشراء والآخر  حصولة تذبذبات هذه الأوراق تكون عادة ضعيفةلي مع البنك المراس</w:t>
      </w:r>
      <w:r>
        <w:rPr>
          <w:rFonts w:cs="Simplified Arabic"/>
          <w:sz w:val="28"/>
          <w:szCs w:val="28"/>
          <w:rtl/>
        </w:rPr>
        <w:t xml:space="preserve"> الذي ير</w:t>
      </w:r>
      <w:r>
        <w:rPr>
          <w:rFonts w:cs="Simplified Arabic"/>
          <w:vanish/>
          <w:sz w:val="28"/>
          <w:szCs w:val="28"/>
          <w:rtl/>
        </w:rPr>
        <w:t>________________________________________________________________________________________________________________________</w:t>
      </w:r>
      <w:r>
        <w:rPr>
          <w:rFonts w:cs="Simplified Arabic"/>
          <w:sz w:val="28"/>
          <w:szCs w:val="28"/>
          <w:rtl/>
        </w:rPr>
        <w:t>غب به وهناك بعض البنوك تعطي سعرا واحدا فقط أي باتجاه واحد رغبة منهم في شراء أو بيع العملات الأجنبية.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وقبل تسمية الأسعار في السوق يقوم المتعاملون بدراسة المواضيع المتعلقة بالعملات الأجنبية وأسعارها وأسعار الإغلاق لهذه العملات.</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واللغة المستعملة هي اللغة الإنجليزية وهناك قانون غير مكتوب في السوق ينص على أنه عندما يتم الاتفاق على سعر معين فإن هذا السعر يكون ملزما ولا يمكن التراجع عنه</w:t>
      </w:r>
      <w:r>
        <w:rPr>
          <w:rFonts w:cs="Simplified Arabic" w:hint="cs"/>
          <w:sz w:val="28"/>
          <w:szCs w:val="28"/>
          <w:rtl/>
        </w:rPr>
        <w:t>,</w:t>
      </w:r>
      <w:r>
        <w:rPr>
          <w:rFonts w:cs="Simplified Arabic"/>
          <w:sz w:val="28"/>
          <w:szCs w:val="28"/>
          <w:rtl/>
        </w:rPr>
        <w:t xml:space="preserve"> ولتجنب الخسائر التي تنتج عن عمليات السوق فإنه يجب على المتعاملين أن يحرصوا على ما يلي:</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 xml:space="preserve">1/ </w:t>
      </w:r>
      <w:r>
        <w:rPr>
          <w:rFonts w:cs="Simplified Arabic"/>
          <w:sz w:val="28"/>
          <w:szCs w:val="28"/>
          <w:rtl/>
        </w:rPr>
        <w:t>ضرورة إنهاء العملية والاتفاق على السعر بسرعة وبدون تباطؤ وذلك خشية من التذبذب المستمر للأسعا</w:t>
      </w:r>
      <w:r>
        <w:rPr>
          <w:rFonts w:cs="Simplified Arabic"/>
          <w:vanish/>
          <w:sz w:val="28"/>
          <w:szCs w:val="28"/>
          <w:rtl/>
        </w:rPr>
        <w:t>__________________________________</w:t>
      </w:r>
      <w:r>
        <w:rPr>
          <w:rFonts w:cs="Simplified Arabic"/>
          <w:sz w:val="28"/>
          <w:szCs w:val="28"/>
          <w:rtl/>
        </w:rPr>
        <w:t>ر.</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2/</w:t>
      </w:r>
      <w:r>
        <w:rPr>
          <w:rFonts w:cs="Simplified Arabic"/>
          <w:sz w:val="28"/>
          <w:szCs w:val="28"/>
          <w:rtl/>
        </w:rPr>
        <w:t xml:space="preserve"> أن يوسع المتعاملون الهامش بين سعري الشراء والبيع خاصة في أيام التذبذب الشديد في الأسعار.</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3/</w:t>
      </w:r>
      <w:r>
        <w:rPr>
          <w:rFonts w:cs="Simplified Arabic"/>
          <w:sz w:val="28"/>
          <w:szCs w:val="28"/>
          <w:rtl/>
        </w:rPr>
        <w:t xml:space="preserve"> أن يظل المتعاملون في السوق على اتصال مستمر بتقلبات الأسعار وبكافة الظروف المحيطة في السوق.</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4/</w:t>
      </w:r>
      <w:r>
        <w:rPr>
          <w:rFonts w:cs="Simplified Arabic"/>
          <w:sz w:val="28"/>
          <w:szCs w:val="28"/>
          <w:rtl/>
        </w:rPr>
        <w:t xml:space="preserve"> أن يقوم المتعاملون بإعطاء الأسعار للعلم فقط وعدم الالتزام بها إلا بعد التأكد من رغبة الطرف المقابل في إجراء عملية مؤكدة.</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5/</w:t>
      </w:r>
      <w:r>
        <w:rPr>
          <w:rFonts w:cs="Simplified Arabic"/>
          <w:sz w:val="28"/>
          <w:szCs w:val="28"/>
          <w:rtl/>
        </w:rPr>
        <w:t xml:space="preserve"> </w:t>
      </w:r>
      <w:r>
        <w:rPr>
          <w:rFonts w:cs="Simplified Arabic" w:hint="cs"/>
          <w:sz w:val="28"/>
          <w:szCs w:val="28"/>
          <w:rtl/>
        </w:rPr>
        <w:t>إ</w:t>
      </w:r>
      <w:r>
        <w:rPr>
          <w:rFonts w:cs="Simplified Arabic"/>
          <w:sz w:val="28"/>
          <w:szCs w:val="28"/>
          <w:rtl/>
        </w:rPr>
        <w:t>ن قيام المتعاملين بإعطاء أسعار ملزمة لا يعني التزامهم بأية مبالغ تفرض عليهم إلا كانت تقل أو تزيد عن الحدود المتعارف عليها لكل عملية.</w:t>
      </w:r>
    </w:p>
    <w:p w:rsidR="006907BC" w:rsidRDefault="006907BC" w:rsidP="002F3C0B">
      <w:pPr>
        <w:widowControl w:val="0"/>
        <w:bidi/>
        <w:spacing w:after="0" w:line="240" w:lineRule="auto"/>
        <w:jc w:val="both"/>
        <w:rPr>
          <w:rFonts w:cs="Simplified Arabic"/>
          <w:sz w:val="28"/>
          <w:szCs w:val="28"/>
          <w:rtl/>
        </w:rPr>
      </w:pPr>
      <w:r>
        <w:rPr>
          <w:rFonts w:cs="Simplified Arabic" w:hint="cs"/>
          <w:sz w:val="28"/>
          <w:szCs w:val="28"/>
          <w:rtl/>
        </w:rPr>
        <w:t>6/</w:t>
      </w:r>
      <w:r>
        <w:rPr>
          <w:rFonts w:cs="Simplified Arabic"/>
          <w:sz w:val="28"/>
          <w:szCs w:val="28"/>
          <w:rtl/>
        </w:rPr>
        <w:t xml:space="preserve"> لا يوجد حد أدنى للصفقة إلا </w:t>
      </w:r>
      <w:r>
        <w:rPr>
          <w:rFonts w:cs="Simplified Arabic" w:hint="cs"/>
          <w:sz w:val="28"/>
          <w:szCs w:val="28"/>
          <w:rtl/>
        </w:rPr>
        <w:t xml:space="preserve">من قبل </w:t>
      </w:r>
      <w:r>
        <w:rPr>
          <w:rFonts w:cs="Simplified Arabic"/>
          <w:sz w:val="28"/>
          <w:szCs w:val="28"/>
          <w:rtl/>
        </w:rPr>
        <w:t xml:space="preserve">بعض البنوك في لندن </w:t>
      </w:r>
      <w:r>
        <w:rPr>
          <w:rFonts w:cs="Simplified Arabic" w:hint="cs"/>
          <w:sz w:val="28"/>
          <w:szCs w:val="28"/>
          <w:rtl/>
        </w:rPr>
        <w:t>التي ت</w:t>
      </w:r>
      <w:r>
        <w:rPr>
          <w:rFonts w:cs="Simplified Arabic"/>
          <w:sz w:val="28"/>
          <w:szCs w:val="28"/>
          <w:rtl/>
        </w:rPr>
        <w:t xml:space="preserve">عتبر مبلغ 100 ألف جنيه إسترليني هو الحد الأدنى. </w:t>
      </w:r>
      <w:r>
        <w:rPr>
          <w:rStyle w:val="Appelnotedebasdep"/>
          <w:rFonts w:cs="Simplified Arabic"/>
          <w:sz w:val="28"/>
          <w:szCs w:val="28"/>
          <w:rtl/>
        </w:rPr>
        <w:footnoteReference w:customMarkFollows="1" w:id="42"/>
        <w:t>(1)</w:t>
      </w:r>
    </w:p>
    <w:p w:rsidR="006907BC" w:rsidRPr="00227C07" w:rsidRDefault="006907BC" w:rsidP="002F3C0B">
      <w:pPr>
        <w:widowControl w:val="0"/>
        <w:bidi/>
        <w:spacing w:after="0" w:line="240" w:lineRule="auto"/>
        <w:jc w:val="both"/>
        <w:rPr>
          <w:rFonts w:cs="Simplified Arabic"/>
          <w:b/>
          <w:bCs/>
          <w:sz w:val="28"/>
          <w:szCs w:val="28"/>
          <w:u w:val="single"/>
          <w:rtl/>
        </w:rPr>
      </w:pPr>
      <w:r w:rsidRPr="00227C07">
        <w:rPr>
          <w:rFonts w:cs="Simplified Arabic" w:hint="cs"/>
          <w:b/>
          <w:bCs/>
          <w:sz w:val="28"/>
          <w:szCs w:val="28"/>
          <w:u w:val="single"/>
          <w:rtl/>
        </w:rPr>
        <w:t>2-</w:t>
      </w:r>
      <w:r w:rsidRPr="00227C07">
        <w:rPr>
          <w:rFonts w:cs="Simplified Arabic"/>
          <w:b/>
          <w:bCs/>
          <w:sz w:val="28"/>
          <w:szCs w:val="28"/>
          <w:u w:val="single"/>
          <w:rtl/>
        </w:rPr>
        <w:t xml:space="preserve"> سوق رأس المال الدولية</w:t>
      </w:r>
      <w:r w:rsidRPr="00227C07">
        <w:rPr>
          <w:rFonts w:cs="Simplified Arabic" w:hint="cs"/>
          <w:b/>
          <w:bCs/>
          <w:sz w:val="28"/>
          <w:szCs w:val="28"/>
          <w:u w:val="single"/>
          <w:rtl/>
        </w:rPr>
        <w:t xml:space="preserve"> :</w:t>
      </w:r>
    </w:p>
    <w:p w:rsidR="006907BC" w:rsidRPr="00227C07" w:rsidRDefault="006907BC" w:rsidP="002F3C0B">
      <w:pPr>
        <w:widowControl w:val="0"/>
        <w:bidi/>
        <w:spacing w:after="0" w:line="240" w:lineRule="auto"/>
        <w:jc w:val="both"/>
        <w:rPr>
          <w:rFonts w:cs="Simplified Arabic"/>
          <w:b/>
          <w:bCs/>
          <w:sz w:val="28"/>
          <w:szCs w:val="28"/>
          <w:rtl/>
        </w:rPr>
      </w:pPr>
      <w:r w:rsidRPr="00227C07">
        <w:rPr>
          <w:rFonts w:cs="Simplified Arabic" w:hint="cs"/>
          <w:b/>
          <w:bCs/>
          <w:sz w:val="28"/>
          <w:szCs w:val="28"/>
          <w:rtl/>
        </w:rPr>
        <w:t>أ-</w:t>
      </w:r>
      <w:r w:rsidRPr="00227C07">
        <w:rPr>
          <w:rFonts w:cs="Simplified Arabic"/>
          <w:b/>
          <w:bCs/>
          <w:sz w:val="28"/>
          <w:szCs w:val="28"/>
          <w:rtl/>
        </w:rPr>
        <w:t xml:space="preserve"> مفهومها:</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وهي السوق التي يقوم فيها المقرض بعرض قروض مالية طويلة الأجل مقابل الحصول على موجودات مالية يعرضها المقترضون، وبالتالي فإن نسبة العائد التي تحدد نتيجة العرض والطلب تعد أساسية من حيث كونها تحدد الطلب على هذه القروض وفي هذه السوق يجري شراء وبيع الموجودات المالية الطويلة الأجل باستحقاق يتجاوز السنة.</w:t>
      </w:r>
      <w:r>
        <w:rPr>
          <w:rStyle w:val="Appelnotedebasdep"/>
          <w:rFonts w:cs="Simplified Arabic"/>
          <w:sz w:val="28"/>
          <w:szCs w:val="28"/>
          <w:rtl/>
        </w:rPr>
        <w:footnoteReference w:customMarkFollows="1" w:id="43"/>
        <w:t>(2)</w:t>
      </w:r>
    </w:p>
    <w:p w:rsidR="006907BC" w:rsidRDefault="006907BC" w:rsidP="002F3C0B">
      <w:pPr>
        <w:pStyle w:val="Retraitcorpsdetexte3"/>
        <w:widowControl w:val="0"/>
        <w:rPr>
          <w:rtl/>
        </w:rPr>
      </w:pPr>
      <w:r>
        <w:rPr>
          <w:rtl/>
        </w:rPr>
        <w:t>وبالتالي فإن وظيفة هذه الأسواق هي تقديم رؤوس الأموال النقدية للمستثمرين حيث تقوم المصارف بتجميع الأموال عن طريق طرح السندات للاكتتاب العام.</w:t>
      </w:r>
    </w:p>
    <w:p w:rsidR="006907BC" w:rsidRPr="00227C07" w:rsidRDefault="006907BC" w:rsidP="002F3C0B">
      <w:pPr>
        <w:widowControl w:val="0"/>
        <w:bidi/>
        <w:spacing w:after="0" w:line="240" w:lineRule="auto"/>
        <w:jc w:val="both"/>
        <w:rPr>
          <w:rFonts w:cs="Simplified Arabic"/>
          <w:b/>
          <w:bCs/>
          <w:sz w:val="28"/>
          <w:szCs w:val="28"/>
          <w:rtl/>
        </w:rPr>
      </w:pPr>
      <w:r w:rsidRPr="00227C07">
        <w:rPr>
          <w:rFonts w:cs="Simplified Arabic" w:hint="cs"/>
          <w:b/>
          <w:bCs/>
          <w:sz w:val="28"/>
          <w:szCs w:val="28"/>
          <w:rtl/>
        </w:rPr>
        <w:t>ب-</w:t>
      </w:r>
      <w:r w:rsidRPr="00227C07">
        <w:rPr>
          <w:rFonts w:cs="Simplified Arabic"/>
          <w:b/>
          <w:bCs/>
          <w:sz w:val="28"/>
          <w:szCs w:val="28"/>
          <w:rtl/>
        </w:rPr>
        <w:t xml:space="preserve"> مزايا سوق رأس المال الدولية: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إن أهم ما تتميز به سوق رأس المال الدولية ما يلي:</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1/ المتعاملون في هذه الأسواق هم الذين يتمتعون بالثقة الائتمانية من الدرجة الأولى مثل: الشركات الكبرى الخاصة والعامة، المؤسسات الدولية، حكومات الدول النامية المستقرة.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2/ </w:t>
      </w:r>
      <w:r>
        <w:rPr>
          <w:rFonts w:cs="Simplified Arabic" w:hint="cs"/>
          <w:sz w:val="28"/>
          <w:szCs w:val="28"/>
          <w:rtl/>
        </w:rPr>
        <w:t>إ</w:t>
      </w:r>
      <w:r>
        <w:rPr>
          <w:rFonts w:cs="Simplified Arabic"/>
          <w:sz w:val="28"/>
          <w:szCs w:val="28"/>
          <w:rtl/>
        </w:rPr>
        <w:t>ن هذه الأسواق غير خاضعة لأي قيود أو مراقبة تفرضها السلطات النقدية المحلية أو الدولية</w:t>
      </w:r>
      <w:r>
        <w:rPr>
          <w:rFonts w:cs="Simplified Arabic" w:hint="cs"/>
          <w:sz w:val="28"/>
          <w:szCs w:val="28"/>
          <w:rtl/>
        </w:rPr>
        <w:t>,</w:t>
      </w:r>
      <w:r>
        <w:rPr>
          <w:rFonts w:cs="Simplified Arabic"/>
          <w:sz w:val="28"/>
          <w:szCs w:val="28"/>
          <w:rtl/>
        </w:rPr>
        <w:t xml:space="preserve"> ولهذا فإن</w:t>
      </w:r>
      <w:r>
        <w:rPr>
          <w:rFonts w:cs="Simplified Arabic" w:hint="cs"/>
          <w:sz w:val="28"/>
          <w:szCs w:val="28"/>
          <w:rtl/>
        </w:rPr>
        <w:t>ها</w:t>
      </w:r>
      <w:r>
        <w:rPr>
          <w:rFonts w:cs="Simplified Arabic"/>
          <w:sz w:val="28"/>
          <w:szCs w:val="28"/>
          <w:rtl/>
        </w:rPr>
        <w:t xml:space="preserve"> </w:t>
      </w:r>
      <w:r>
        <w:rPr>
          <w:rFonts w:cs="Simplified Arabic"/>
          <w:sz w:val="28"/>
          <w:szCs w:val="28"/>
          <w:rtl/>
        </w:rPr>
        <w:lastRenderedPageBreak/>
        <w:t>الأسواق الوحيدة التي تتحقق فيها شروط المنافسة الحرة بدرجة كبيرة نسبيا.</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3/ قيمة القروض المطلوبة في هذه الأسواق قد تصل إلى 500 مليون دولار وفترات القروض تتراوح ما بين 5 إلى 15 سنة أما أسعار الفائدة فإنها تتحدد حسب درجة الثقة الائتمانية التي يوليها الدائن (المقرض) للمقترض.</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4/ لقد ظ</w:t>
      </w:r>
      <w:r>
        <w:rPr>
          <w:rFonts w:cs="Simplified Arabic"/>
          <w:vanish/>
          <w:sz w:val="28"/>
          <w:szCs w:val="28"/>
          <w:rtl/>
        </w:rPr>
        <w:t>ن 5 إلى 15 سنة أما أسعار الفائدة فإنها تتحدد حسب درجة الثقة الائتمانية التي يوليها الدائن (المقرض) للمقترض. للإكتتاب العا</w:t>
      </w:r>
      <w:r>
        <w:rPr>
          <w:rFonts w:cs="Simplified Arabic"/>
          <w:sz w:val="28"/>
          <w:szCs w:val="28"/>
          <w:rtl/>
        </w:rPr>
        <w:t>هرت في العقد الثامن من هذا القرن أشكال وتقنيات جديدة للتمويل في مثل هذه</w:t>
      </w:r>
      <w:r>
        <w:rPr>
          <w:rFonts w:cs="Simplified Arabic" w:hint="cs"/>
          <w:sz w:val="28"/>
          <w:szCs w:val="28"/>
          <w:rtl/>
        </w:rPr>
        <w:t xml:space="preserve"> </w:t>
      </w:r>
      <w:r>
        <w:rPr>
          <w:rFonts w:cs="Simplified Arabic"/>
          <w:sz w:val="28"/>
          <w:szCs w:val="28"/>
          <w:rtl/>
        </w:rPr>
        <w:t>الأسواق، فبالإضافة إلى عمليات التمويل بواسطة القروض، فقد أخذت سوق الأوراق المالية تزداد أهمية واتساعا</w:t>
      </w:r>
      <w:r>
        <w:rPr>
          <w:rFonts w:cs="Simplified Arabic" w:hint="cs"/>
          <w:sz w:val="28"/>
          <w:szCs w:val="28"/>
          <w:rtl/>
        </w:rPr>
        <w:t>,</w:t>
      </w:r>
      <w:r>
        <w:rPr>
          <w:rFonts w:cs="Simplified Arabic"/>
          <w:sz w:val="28"/>
          <w:szCs w:val="28"/>
          <w:rtl/>
        </w:rPr>
        <w:t xml:space="preserve"> فالمقرض يفضل الحفاظ على السيولة العالية بهدف الاستثمار في كل مكان يحصل فيه على مردود أكبر</w:t>
      </w:r>
      <w:r>
        <w:rPr>
          <w:rFonts w:cs="Simplified Arabic" w:hint="cs"/>
          <w:sz w:val="28"/>
          <w:szCs w:val="28"/>
          <w:rtl/>
        </w:rPr>
        <w:t>,</w:t>
      </w:r>
      <w:r>
        <w:rPr>
          <w:rFonts w:cs="Simplified Arabic"/>
          <w:sz w:val="28"/>
          <w:szCs w:val="28"/>
          <w:rtl/>
        </w:rPr>
        <w:t xml:space="preserve"> و</w:t>
      </w:r>
      <w:r>
        <w:rPr>
          <w:rFonts w:cs="Simplified Arabic" w:hint="cs"/>
          <w:sz w:val="28"/>
          <w:szCs w:val="28"/>
          <w:rtl/>
        </w:rPr>
        <w:t>ل</w:t>
      </w:r>
      <w:r>
        <w:rPr>
          <w:rFonts w:cs="Simplified Arabic"/>
          <w:sz w:val="28"/>
          <w:szCs w:val="28"/>
          <w:rtl/>
        </w:rPr>
        <w:t>هذا فإنه يحاول عن طريق حصوله على الضمانات أن يجعل أمواله المستثمرة سريعة الحصول (الاسترداد) وقريبة منه</w:t>
      </w:r>
      <w:r>
        <w:rPr>
          <w:rFonts w:cs="Simplified Arabic" w:hint="cs"/>
          <w:sz w:val="28"/>
          <w:szCs w:val="28"/>
          <w:rtl/>
        </w:rPr>
        <w:t>,</w:t>
      </w:r>
      <w:r>
        <w:rPr>
          <w:rFonts w:cs="Simplified Arabic"/>
          <w:sz w:val="28"/>
          <w:szCs w:val="28"/>
          <w:rtl/>
        </w:rPr>
        <w:t xml:space="preserve"> وذلك عن طريق استخدام الأوراق التجارية والسندات والكمبيالات التي يستطيع بيعها في أي وقت  في هذه الأسواق.</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5/ التطور الثاني الذي ظهر في هذه الأسواق هو شمولية وعالمية الأسواق المالية بحيث أصبح في الإمكان التعامل مع جميع الأسواق في العالم بصورة متواصلة طول ساعات اليوم الواحد باستخدام أحدث أجهزة الاتصال المتوفرة اليوم، ومما شجع هذه التطورات هو انفتاح الأسواق وإلغاء الحواجز والقيود المحلية التي تفرضها أحيانا السلطات النقدية.</w:t>
      </w:r>
      <w:r>
        <w:rPr>
          <w:rStyle w:val="Appelnotedebasdep"/>
          <w:rFonts w:cs="Simplified Arabic"/>
          <w:sz w:val="28"/>
          <w:szCs w:val="28"/>
          <w:rtl/>
        </w:rPr>
        <w:footnoteReference w:customMarkFollows="1" w:id="44"/>
        <w:t>(1)</w:t>
      </w:r>
    </w:p>
    <w:p w:rsidR="006907BC" w:rsidRPr="00227C07" w:rsidRDefault="006907BC" w:rsidP="002F3C0B">
      <w:pPr>
        <w:widowControl w:val="0"/>
        <w:bidi/>
        <w:spacing w:after="0" w:line="240" w:lineRule="auto"/>
        <w:jc w:val="both"/>
        <w:rPr>
          <w:rFonts w:cs="Simplified Arabic"/>
          <w:b/>
          <w:bCs/>
          <w:sz w:val="28"/>
          <w:szCs w:val="28"/>
          <w:rtl/>
        </w:rPr>
      </w:pPr>
      <w:r w:rsidRPr="00227C07">
        <w:rPr>
          <w:rFonts w:cs="Simplified Arabic" w:hint="cs"/>
          <w:b/>
          <w:bCs/>
          <w:sz w:val="28"/>
          <w:szCs w:val="28"/>
          <w:rtl/>
        </w:rPr>
        <w:t xml:space="preserve">ج- </w:t>
      </w:r>
      <w:r w:rsidRPr="00227C07">
        <w:rPr>
          <w:rFonts w:cs="Simplified Arabic"/>
          <w:b/>
          <w:bCs/>
          <w:sz w:val="28"/>
          <w:szCs w:val="28"/>
          <w:rtl/>
        </w:rPr>
        <w:t>أهم التطورات التي حدثت في أسواق رأس المال الدولية:</w:t>
      </w:r>
    </w:p>
    <w:p w:rsidR="006907BC" w:rsidRDefault="006907BC" w:rsidP="002F3C0B">
      <w:pPr>
        <w:pStyle w:val="Retraitcorpsdetexte3"/>
        <w:widowControl w:val="0"/>
        <w:rPr>
          <w:rtl/>
        </w:rPr>
      </w:pPr>
      <w:r>
        <w:rPr>
          <w:rtl/>
        </w:rPr>
        <w:t>نذكر من هذه التطورات ما يلي:</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ج-1-</w:t>
      </w:r>
      <w:r w:rsidRPr="00AA6B16">
        <w:rPr>
          <w:rFonts w:cs="Simplified Arabic"/>
          <w:sz w:val="28"/>
          <w:szCs w:val="28"/>
          <w:u w:val="dotDash"/>
          <w:rtl/>
        </w:rPr>
        <w:t xml:space="preserve"> القروض الدائرية</w:t>
      </w:r>
      <w:r>
        <w:rPr>
          <w:rFonts w:cs="Simplified Arabic"/>
          <w:sz w:val="28"/>
          <w:szCs w:val="28"/>
          <w:rtl/>
        </w:rPr>
        <w:t>:</w:t>
      </w:r>
      <w:r>
        <w:rPr>
          <w:rFonts w:cs="Simplified Arabic"/>
          <w:b/>
          <w:bCs/>
          <w:sz w:val="28"/>
          <w:szCs w:val="28"/>
          <w:rtl/>
        </w:rPr>
        <w:t xml:space="preserve"> </w:t>
      </w:r>
      <w:r>
        <w:rPr>
          <w:rFonts w:cs="Simplified Arabic"/>
          <w:sz w:val="28"/>
          <w:szCs w:val="28"/>
          <w:rtl/>
        </w:rPr>
        <w:t>والمقصود بها التسهيلات والإمكانيات المتوفرة لخلق مصادر تمويلية جديدة عن طريق عرض سندات (شهادات دين) قصيرة الأجل وبصورة مستمرة ودورية طوال السنة وتقوم المصارف التجارية بعرض هذه الشهادات (السندات) على صغار المستثمرين للاكتتاب بها واستثمار أموالهم فيها.</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وفي مثل هذه الحالة يكون المصرف هو المسؤول عن توفير الأموال اللازمة (قيمة القروض المطلوبة)</w:t>
      </w:r>
      <w:r>
        <w:rPr>
          <w:rFonts w:cs="Simplified Arabic" w:hint="cs"/>
          <w:sz w:val="28"/>
          <w:szCs w:val="28"/>
          <w:rtl/>
        </w:rPr>
        <w:t>,</w:t>
      </w:r>
      <w:r>
        <w:rPr>
          <w:rFonts w:cs="Simplified Arabic"/>
          <w:sz w:val="28"/>
          <w:szCs w:val="28"/>
          <w:rtl/>
        </w:rPr>
        <w:t xml:space="preserve"> ويكون هو الضامن للمقترض، وذلك بإصدار خطاب ضمان يؤكد فيه التزامه بتوفير التسهيلات التمويلية وتستخدم في الغالب لتغطية عمليات إصدار سندات قصيرة الأجل.</w:t>
      </w:r>
    </w:p>
    <w:p w:rsidR="006907BC" w:rsidRDefault="006907BC" w:rsidP="002F3C0B">
      <w:pPr>
        <w:widowControl w:val="0"/>
        <w:bidi/>
        <w:spacing w:after="0" w:line="240" w:lineRule="auto"/>
        <w:jc w:val="both"/>
        <w:rPr>
          <w:rFonts w:cs="Simplified Arabic"/>
          <w:b/>
          <w:bCs/>
          <w:sz w:val="28"/>
          <w:szCs w:val="28"/>
          <w:rtl/>
        </w:rPr>
      </w:pPr>
      <w:r w:rsidRPr="00AA6B16">
        <w:rPr>
          <w:rFonts w:cs="Simplified Arabic" w:hint="cs"/>
          <w:sz w:val="28"/>
          <w:szCs w:val="28"/>
          <w:u w:val="dotDash"/>
          <w:rtl/>
        </w:rPr>
        <w:t>ج-2-</w:t>
      </w:r>
      <w:r w:rsidRPr="00AA6B16">
        <w:rPr>
          <w:rFonts w:cs="Simplified Arabic"/>
          <w:sz w:val="28"/>
          <w:szCs w:val="28"/>
          <w:u w:val="dotDash"/>
          <w:rtl/>
        </w:rPr>
        <w:t xml:space="preserve"> قروض العطاءات</w:t>
      </w:r>
      <w:r>
        <w:rPr>
          <w:rFonts w:cs="Simplified Arabic"/>
          <w:sz w:val="28"/>
          <w:szCs w:val="28"/>
          <w:rtl/>
        </w:rPr>
        <w:t>:</w:t>
      </w:r>
      <w:r>
        <w:rPr>
          <w:rFonts w:cs="Simplified Arabic"/>
          <w:b/>
          <w:bCs/>
          <w:sz w:val="28"/>
          <w:szCs w:val="28"/>
          <w:rtl/>
        </w:rPr>
        <w:t xml:space="preserve"> </w:t>
      </w:r>
      <w:r>
        <w:rPr>
          <w:rFonts w:cs="Simplified Arabic"/>
          <w:sz w:val="28"/>
          <w:szCs w:val="28"/>
          <w:rtl/>
        </w:rPr>
        <w:t xml:space="preserve">وجدت هذه التسهيلات لخلق مصادر تمويلية جديدة وذلك عن طريق إصدار شهادات دين </w:t>
      </w:r>
      <w:r>
        <w:rPr>
          <w:rFonts w:cs="Simplified Arabic" w:hint="cs"/>
          <w:sz w:val="28"/>
          <w:szCs w:val="28"/>
          <w:rtl/>
        </w:rPr>
        <w:t>"</w:t>
      </w:r>
      <w:r>
        <w:rPr>
          <w:rFonts w:cs="Simplified Arabic"/>
          <w:sz w:val="28"/>
          <w:szCs w:val="28"/>
          <w:rtl/>
        </w:rPr>
        <w:t>مذكرة</w:t>
      </w:r>
      <w:r>
        <w:rPr>
          <w:rFonts w:cs="Simplified Arabic" w:hint="cs"/>
          <w:sz w:val="28"/>
          <w:szCs w:val="28"/>
          <w:rtl/>
        </w:rPr>
        <w:t>"</w:t>
      </w:r>
      <w:r>
        <w:rPr>
          <w:rFonts w:cs="Simplified Arabic"/>
          <w:sz w:val="28"/>
          <w:szCs w:val="28"/>
          <w:rtl/>
        </w:rPr>
        <w:t xml:space="preserve"> قصيرة الأجل ويطلب من المصارف والمؤسسات المالية الأخرى تقديم عروضها (عطاءاتها)، بشأن شراء عدد معين من هذه المذكرات بسعر محدد عند إصدارها وتستخدم طريقة المزايدة السرية لشراء مثل هذه الأذونات، وخاصة أذونات الخزانة، وطريقة التمويل هذه فيها مخاطر يتحملها المدين (المقترض) ذلك لأنها غير مضمونة من قبل المصارف بواسطة خطاب الضمان المصرفي الذي يلتزم فيه المصرف بتوفير قيمة القروض.</w:t>
      </w:r>
      <w:r>
        <w:rPr>
          <w:rStyle w:val="Appelnotedebasdep"/>
          <w:rFonts w:cs="Simplified Arabic"/>
          <w:sz w:val="28"/>
          <w:szCs w:val="28"/>
          <w:rtl/>
        </w:rPr>
        <w:footnoteReference w:customMarkFollows="1" w:id="45"/>
        <w:t>(1)</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 xml:space="preserve">ج-3- </w:t>
      </w:r>
      <w:r w:rsidRPr="00AA6B16">
        <w:rPr>
          <w:rFonts w:cs="Simplified Arabic"/>
          <w:sz w:val="28"/>
          <w:szCs w:val="28"/>
          <w:u w:val="dotDash"/>
          <w:rtl/>
        </w:rPr>
        <w:t>ت</w:t>
      </w:r>
      <w:r w:rsidRPr="00AA6B16">
        <w:rPr>
          <w:rFonts w:cs="Simplified Arabic" w:hint="cs"/>
          <w:sz w:val="28"/>
          <w:szCs w:val="28"/>
          <w:u w:val="dotDash"/>
          <w:rtl/>
        </w:rPr>
        <w:t>س</w:t>
      </w:r>
      <w:r w:rsidRPr="00AA6B16">
        <w:rPr>
          <w:rFonts w:cs="Simplified Arabic"/>
          <w:sz w:val="28"/>
          <w:szCs w:val="28"/>
          <w:u w:val="dotDash"/>
          <w:rtl/>
        </w:rPr>
        <w:t>هيلات الخيار التمويلية</w:t>
      </w:r>
      <w:r>
        <w:rPr>
          <w:rFonts w:cs="Simplified Arabic"/>
          <w:sz w:val="28"/>
          <w:szCs w:val="28"/>
          <w:rtl/>
        </w:rPr>
        <w:t>: تسمح تسهيلات الخيار للمدين باختيار أدوات وطرق تمويلية مختلفة تكون أكثر ملائمة ومناسبة لظروفه الخاصة بحيث توفر له مرونة عالية في التعامل مثل الأوراق التجارية الأوروبية</w:t>
      </w:r>
      <w:r>
        <w:rPr>
          <w:rFonts w:cs="Simplified Arabic" w:hint="cs"/>
          <w:sz w:val="28"/>
          <w:szCs w:val="28"/>
          <w:rtl/>
        </w:rPr>
        <w:t>,</w:t>
      </w:r>
      <w:r>
        <w:rPr>
          <w:rFonts w:cs="Simplified Arabic"/>
          <w:sz w:val="28"/>
          <w:szCs w:val="28"/>
          <w:rtl/>
        </w:rPr>
        <w:t xml:space="preserve"> المذكرات الأوروبية، القروض المصرفية طويلة الأجل.</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ج-4-</w:t>
      </w:r>
      <w:r w:rsidRPr="00AA6B16">
        <w:rPr>
          <w:rFonts w:cs="Simplified Arabic"/>
          <w:sz w:val="28"/>
          <w:szCs w:val="28"/>
          <w:u w:val="dotDash"/>
          <w:rtl/>
        </w:rPr>
        <w:t xml:space="preserve"> الأوراق التجارية الأوروبية (الكمبيالات)</w:t>
      </w:r>
      <w:r>
        <w:rPr>
          <w:rFonts w:cs="Simplified Arabic"/>
          <w:sz w:val="28"/>
          <w:szCs w:val="28"/>
          <w:rtl/>
        </w:rPr>
        <w:t xml:space="preserve">: إن شهادات الدين (الكمبيالات) هذه خاصة بالمتعاملين من </w:t>
      </w:r>
      <w:r>
        <w:rPr>
          <w:rFonts w:cs="Simplified Arabic"/>
          <w:sz w:val="28"/>
          <w:szCs w:val="28"/>
          <w:rtl/>
        </w:rPr>
        <w:lastRenderedPageBreak/>
        <w:t>الدرجة الأولى من حيث الثقة الائتمانية، وتعرض في الأسواق المالية الأوروبية وتمتاز بفترات قصيرة الأجل تتراوح ما بين يوم واحد و270 يوم.</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 xml:space="preserve">ج-5- </w:t>
      </w:r>
      <w:r w:rsidRPr="00AA6B16">
        <w:rPr>
          <w:rFonts w:cs="Simplified Arabic"/>
          <w:sz w:val="28"/>
          <w:szCs w:val="28"/>
          <w:u w:val="dotDash"/>
          <w:rtl/>
        </w:rPr>
        <w:t>المقايضة بالعملات الأجنبية</w:t>
      </w:r>
      <w:r>
        <w:rPr>
          <w:rFonts w:cs="Simplified Arabic"/>
          <w:sz w:val="28"/>
          <w:szCs w:val="28"/>
          <w:rtl/>
        </w:rPr>
        <w:t>: تتم عملية المقايضة بالعملات الأجنبية بين طرفين (س) و(ص) وتعتمد أساسا على قدرات وعلاقات كل منهما في التعامل مع أسواق المال الدولية (البورصة).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وعلى افتراض أن (ص) بحاجة إلى قرض بالدولارات وأن (س) بحاجة إلى قرض بالماركات الألمانية، وكان بامكان (ص) طلب قرض من سوق الدولارات الخارجية بسعر فائدة قدره 11 </w:t>
      </w:r>
      <w:r>
        <w:rPr>
          <w:rFonts w:cs="Simplified Arabic"/>
          <w:sz w:val="28"/>
          <w:szCs w:val="28"/>
        </w:rPr>
        <w:t>%</w:t>
      </w:r>
      <w:r>
        <w:rPr>
          <w:rFonts w:cs="Simplified Arabic"/>
          <w:sz w:val="28"/>
          <w:szCs w:val="28"/>
          <w:rtl/>
        </w:rPr>
        <w:t xml:space="preserve"> بينما باستطاعة (س) أن يحصل على القرض من نفس السوق بسعر فائدة قدره 10 </w:t>
      </w:r>
      <w:r>
        <w:rPr>
          <w:rFonts w:cs="Simplified Arabic"/>
          <w:sz w:val="28"/>
          <w:szCs w:val="28"/>
        </w:rPr>
        <w:t>%</w:t>
      </w:r>
      <w:r>
        <w:rPr>
          <w:rFonts w:cs="Simplified Arabic"/>
          <w:sz w:val="28"/>
          <w:szCs w:val="28"/>
          <w:rtl/>
        </w:rPr>
        <w:t xml:space="preserve"> نظرا لعلاقاته الوطيدة مع المتعاملين في السوق المالية الخارجية.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وعلى افتراض أن</w:t>
      </w:r>
      <w:r>
        <w:rPr>
          <w:rFonts w:cs="Simplified Arabic" w:hint="cs"/>
          <w:sz w:val="28"/>
          <w:szCs w:val="28"/>
          <w:rtl/>
        </w:rPr>
        <w:t>ه</w:t>
      </w:r>
      <w:r>
        <w:rPr>
          <w:rFonts w:cs="Simplified Arabic"/>
          <w:sz w:val="28"/>
          <w:szCs w:val="28"/>
          <w:rtl/>
        </w:rPr>
        <w:t xml:space="preserve"> بمقدور الطرفين طلب القروض من سوق الماركات المحلي</w:t>
      </w:r>
      <w:r>
        <w:rPr>
          <w:rFonts w:cs="Simplified Arabic" w:hint="cs"/>
          <w:sz w:val="28"/>
          <w:szCs w:val="28"/>
          <w:rtl/>
        </w:rPr>
        <w:t>ة</w:t>
      </w:r>
      <w:r>
        <w:rPr>
          <w:rFonts w:cs="Simplified Arabic"/>
          <w:sz w:val="28"/>
          <w:szCs w:val="28"/>
          <w:rtl/>
        </w:rPr>
        <w:t xml:space="preserve"> بسعر فائدة قدر</w:t>
      </w:r>
      <w:r>
        <w:rPr>
          <w:rFonts w:cs="Simplified Arabic"/>
          <w:vanish/>
          <w:sz w:val="28"/>
          <w:szCs w:val="28"/>
          <w:rtl/>
        </w:rPr>
        <w:t>ة، وكان بامكان (ص) طلب قرض من سوق الدولارات الخارجية بس</w:t>
      </w:r>
      <w:r>
        <w:rPr>
          <w:rFonts w:cs="Simplified Arabic"/>
          <w:sz w:val="28"/>
          <w:szCs w:val="28"/>
          <w:rtl/>
        </w:rPr>
        <w:t xml:space="preserve">ه 8 </w:t>
      </w:r>
      <w:r>
        <w:rPr>
          <w:rFonts w:cs="Simplified Arabic"/>
          <w:sz w:val="28"/>
          <w:szCs w:val="28"/>
        </w:rPr>
        <w:t>%</w:t>
      </w:r>
      <w:r>
        <w:rPr>
          <w:rFonts w:cs="Simplified Arabic"/>
          <w:sz w:val="28"/>
          <w:szCs w:val="28"/>
          <w:rtl/>
        </w:rPr>
        <w:t xml:space="preserve"> بالنسبة (ص) و8.5 </w:t>
      </w:r>
      <w:r>
        <w:rPr>
          <w:rFonts w:cs="Simplified Arabic"/>
          <w:sz w:val="28"/>
          <w:szCs w:val="28"/>
        </w:rPr>
        <w:t>%</w:t>
      </w:r>
      <w:r>
        <w:rPr>
          <w:rFonts w:cs="Simplified Arabic"/>
          <w:sz w:val="28"/>
          <w:szCs w:val="28"/>
          <w:rtl/>
        </w:rPr>
        <w:t xml:space="preserve"> بالنسبة (س)، فإن من الأفضل أن يطلب (س) القرض بالدولارات من السوق الخارجية بسعر فائدة 10 </w:t>
      </w:r>
      <w:r>
        <w:rPr>
          <w:rFonts w:cs="Simplified Arabic"/>
          <w:sz w:val="28"/>
          <w:szCs w:val="28"/>
        </w:rPr>
        <w:t>%</w:t>
      </w:r>
      <w:r>
        <w:rPr>
          <w:rFonts w:cs="Simplified Arabic" w:hint="cs"/>
          <w:sz w:val="28"/>
          <w:szCs w:val="28"/>
          <w:rtl/>
        </w:rPr>
        <w:t xml:space="preserve">, </w:t>
      </w:r>
      <w:r>
        <w:rPr>
          <w:rFonts w:cs="Simplified Arabic"/>
          <w:sz w:val="28"/>
          <w:szCs w:val="28"/>
          <w:rtl/>
        </w:rPr>
        <w:t xml:space="preserve">ويطلب الطرف (ص) القرض بالماركات من السوق المحلية بسعر فائدة 8 </w:t>
      </w:r>
      <w:r>
        <w:rPr>
          <w:rFonts w:cs="Simplified Arabic"/>
          <w:sz w:val="28"/>
          <w:szCs w:val="28"/>
        </w:rPr>
        <w:t>%</w:t>
      </w:r>
      <w:r>
        <w:rPr>
          <w:rFonts w:cs="Simplified Arabic" w:hint="cs"/>
          <w:sz w:val="28"/>
          <w:szCs w:val="28"/>
          <w:rtl/>
        </w:rPr>
        <w:t>,</w:t>
      </w:r>
      <w:r>
        <w:rPr>
          <w:rFonts w:cs="Simplified Arabic"/>
          <w:sz w:val="28"/>
          <w:szCs w:val="28"/>
          <w:rtl/>
        </w:rPr>
        <w:t xml:space="preserve"> ويتعهد كل طرف أن يتبادل أو يتقايض بالعملات مع الطرف الآخر بشرط أن يدفع كل طرف ما عليه من أسعار الفائدة وكذلك تسديد قيمة القرض والفوائد حسب الشروط المتفق عليها.</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وعلى هذا الأساس يحصل الطرف (ص) على توفير في أسعار الفائدة بنسبة 1 </w:t>
      </w:r>
      <w:r>
        <w:rPr>
          <w:rFonts w:cs="Simplified Arabic"/>
          <w:sz w:val="28"/>
          <w:szCs w:val="28"/>
        </w:rPr>
        <w:t>%</w:t>
      </w:r>
      <w:r>
        <w:rPr>
          <w:rFonts w:cs="Simplified Arabic"/>
          <w:sz w:val="28"/>
          <w:szCs w:val="28"/>
          <w:rtl/>
        </w:rPr>
        <w:t xml:space="preserve"> ويحصل الطرف (س) على توفير في سعر الفائدة بسعر 0.5 </w:t>
      </w:r>
      <w:r>
        <w:rPr>
          <w:rFonts w:cs="Simplified Arabic"/>
          <w:sz w:val="28"/>
          <w:szCs w:val="28"/>
        </w:rPr>
        <w:t>%</w:t>
      </w:r>
      <w:r>
        <w:rPr>
          <w:rFonts w:cs="Simplified Arabic"/>
          <w:sz w:val="28"/>
          <w:szCs w:val="28"/>
          <w:rtl/>
        </w:rPr>
        <w:t xml:space="preserve"> وذلك في حالة عد</w:t>
      </w:r>
      <w:r>
        <w:rPr>
          <w:rFonts w:cs="Simplified Arabic" w:hint="cs"/>
          <w:sz w:val="28"/>
          <w:szCs w:val="28"/>
          <w:rtl/>
        </w:rPr>
        <w:t>م</w:t>
      </w:r>
      <w:r>
        <w:rPr>
          <w:rFonts w:cs="Simplified Arabic"/>
          <w:sz w:val="28"/>
          <w:szCs w:val="28"/>
          <w:rtl/>
        </w:rPr>
        <w:t xml:space="preserve"> وجود اتفاق آخر لتوزيع الأرباح بين الطرفين علما بأن كل الشروط الخاصة بعملية المقايضة توثق على أساس سعر الفائدة الحاضر (الحالي).</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أما المشاكل المتعلقة بعملية المقايضة فإنها ت</w:t>
      </w:r>
      <w:r>
        <w:rPr>
          <w:rFonts w:cs="Simplified Arabic" w:hint="cs"/>
          <w:sz w:val="28"/>
          <w:szCs w:val="28"/>
          <w:rtl/>
        </w:rPr>
        <w:t>نب</w:t>
      </w:r>
      <w:r>
        <w:rPr>
          <w:rFonts w:cs="Simplified Arabic"/>
          <w:sz w:val="28"/>
          <w:szCs w:val="28"/>
          <w:rtl/>
        </w:rPr>
        <w:t>ع في حالة عدم تمكن أحد الطرفين من تنفيذ الالتزامات في مواعيدها المتفق عليها</w:t>
      </w:r>
      <w:r>
        <w:rPr>
          <w:rFonts w:cs="Simplified Arabic" w:hint="cs"/>
          <w:sz w:val="28"/>
          <w:szCs w:val="28"/>
          <w:rtl/>
        </w:rPr>
        <w:t>,</w:t>
      </w:r>
      <w:r>
        <w:rPr>
          <w:rFonts w:cs="Simplified Arabic"/>
          <w:sz w:val="28"/>
          <w:szCs w:val="28"/>
          <w:rtl/>
        </w:rPr>
        <w:t xml:space="preserve"> مما يؤدي إلى تورط الطرف الآخر في مصاعب مالية تؤدي إلى انعدام الثقة الائتمانية به في الأسواق المالية الدولية.</w:t>
      </w:r>
      <w:r>
        <w:rPr>
          <w:rStyle w:val="Appelnotedebasdep"/>
          <w:rFonts w:cs="Simplified Arabic"/>
          <w:sz w:val="28"/>
          <w:szCs w:val="28"/>
          <w:rtl/>
        </w:rPr>
        <w:footnoteReference w:customMarkFollows="1" w:id="46"/>
        <w:t>(1)</w:t>
      </w:r>
    </w:p>
    <w:p w:rsidR="006907BC" w:rsidRPr="00227C07" w:rsidRDefault="006907BC" w:rsidP="002F3C0B">
      <w:pPr>
        <w:widowControl w:val="0"/>
        <w:bidi/>
        <w:spacing w:after="0" w:line="240" w:lineRule="auto"/>
        <w:jc w:val="both"/>
        <w:rPr>
          <w:rFonts w:cs="Simplified Arabic"/>
          <w:b/>
          <w:bCs/>
          <w:sz w:val="28"/>
          <w:szCs w:val="28"/>
          <w:rtl/>
        </w:rPr>
      </w:pPr>
      <w:r w:rsidRPr="00227C07">
        <w:rPr>
          <w:rFonts w:cs="Simplified Arabic" w:hint="cs"/>
          <w:b/>
          <w:bCs/>
          <w:sz w:val="28"/>
          <w:szCs w:val="28"/>
          <w:rtl/>
        </w:rPr>
        <w:t xml:space="preserve">د- </w:t>
      </w:r>
      <w:r w:rsidRPr="00227C07">
        <w:rPr>
          <w:rFonts w:cs="Simplified Arabic"/>
          <w:b/>
          <w:bCs/>
          <w:sz w:val="28"/>
          <w:szCs w:val="28"/>
          <w:rtl/>
        </w:rPr>
        <w:t>أقسام أسواق رأس المال الدولية:</w:t>
      </w:r>
    </w:p>
    <w:p w:rsidR="006907BC" w:rsidRDefault="006907BC" w:rsidP="002F3C0B">
      <w:pPr>
        <w:pStyle w:val="Retraitcorpsdetexte3"/>
        <w:widowControl w:val="0"/>
        <w:rPr>
          <w:rtl/>
          <w:lang w:val="fr-FR"/>
        </w:rPr>
      </w:pPr>
      <w:r>
        <w:rPr>
          <w:rtl/>
          <w:lang w:val="fr-FR"/>
        </w:rPr>
        <w:t>تنقسم إلى عدة أسواق وهي:</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د-1-</w:t>
      </w:r>
      <w:r w:rsidRPr="00AA6B16">
        <w:rPr>
          <w:rFonts w:cs="Simplified Arabic"/>
          <w:sz w:val="28"/>
          <w:szCs w:val="28"/>
          <w:u w:val="dotDash"/>
          <w:rtl/>
        </w:rPr>
        <w:t xml:space="preserve"> الأسواق الحاضرة</w:t>
      </w:r>
      <w:r>
        <w:rPr>
          <w:rFonts w:cs="Simplified Arabic"/>
          <w:sz w:val="28"/>
          <w:szCs w:val="28"/>
          <w:rtl/>
        </w:rPr>
        <w:t>: تتم فيها المعاملات بصورة فورية حيث تتم عملية الاستلام والتسليم فور إتمام الصفقة.</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د-2-</w:t>
      </w:r>
      <w:r w:rsidRPr="00AA6B16">
        <w:rPr>
          <w:rFonts w:cs="Simplified Arabic"/>
          <w:sz w:val="28"/>
          <w:szCs w:val="28"/>
          <w:u w:val="dotDash"/>
          <w:rtl/>
        </w:rPr>
        <w:t xml:space="preserve"> الأسواق الآجلة</w:t>
      </w:r>
      <w:r>
        <w:rPr>
          <w:rFonts w:cs="Simplified Arabic"/>
          <w:sz w:val="28"/>
          <w:szCs w:val="28"/>
          <w:rtl/>
        </w:rPr>
        <w:t>: تتم فيها المعاملات من خلال العقود والاتفاقيات حيث يتم تنفيذ الصفقات في أوقات لاحقة لإبرام العقود والاتفاقيات، أي يوجد بعد زمني بين عملية الإبرام أو الاتفاق وعملية التنفيذ.</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د-3-</w:t>
      </w:r>
      <w:r w:rsidRPr="00AA6B16">
        <w:rPr>
          <w:rFonts w:cs="Simplified Arabic"/>
          <w:sz w:val="28"/>
          <w:szCs w:val="28"/>
          <w:u w:val="dotDash"/>
          <w:rtl/>
        </w:rPr>
        <w:t xml:space="preserve"> الأسواق المنظمة</w:t>
      </w:r>
      <w:r>
        <w:rPr>
          <w:rFonts w:cs="Simplified Arabic"/>
          <w:sz w:val="28"/>
          <w:szCs w:val="28"/>
          <w:rtl/>
        </w:rPr>
        <w:t>: ويطلق عليها بورصة الأوراق المالية.</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د-4-</w:t>
      </w:r>
      <w:r w:rsidRPr="00AA6B16">
        <w:rPr>
          <w:rFonts w:cs="Simplified Arabic"/>
          <w:sz w:val="28"/>
          <w:szCs w:val="28"/>
          <w:u w:val="dotDash"/>
          <w:rtl/>
        </w:rPr>
        <w:t xml:space="preserve"> الأسواق غير المنظمة</w:t>
      </w:r>
      <w:r>
        <w:rPr>
          <w:rFonts w:cs="Simplified Arabic"/>
          <w:sz w:val="28"/>
          <w:szCs w:val="28"/>
          <w:rtl/>
        </w:rPr>
        <w:t>: وفيها تتداول الأوراق المالية من خلال المصارف التجارية وبيوت السمسرة.</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د-5-</w:t>
      </w:r>
      <w:r w:rsidRPr="00AA6B16">
        <w:rPr>
          <w:rFonts w:cs="Simplified Arabic"/>
          <w:sz w:val="28"/>
          <w:szCs w:val="28"/>
          <w:u w:val="dotDash"/>
          <w:rtl/>
        </w:rPr>
        <w:t xml:space="preserve"> أسواق رأس المال الحكومية</w:t>
      </w:r>
      <w:r>
        <w:rPr>
          <w:rFonts w:cs="Simplified Arabic"/>
          <w:sz w:val="28"/>
          <w:szCs w:val="28"/>
          <w:rtl/>
        </w:rPr>
        <w:t>: وفيها يقتصر التعامل على أوراق معينة تصدرها الحكومة من خلال المصرف المركزي أو وزارة المالية.</w:t>
      </w:r>
    </w:p>
    <w:p w:rsidR="006907BC" w:rsidRDefault="006907BC" w:rsidP="002F3C0B">
      <w:pPr>
        <w:widowControl w:val="0"/>
        <w:bidi/>
        <w:spacing w:after="0" w:line="240" w:lineRule="auto"/>
        <w:jc w:val="both"/>
        <w:rPr>
          <w:rFonts w:cs="Simplified Arabic"/>
          <w:sz w:val="28"/>
          <w:szCs w:val="28"/>
          <w:rtl/>
        </w:rPr>
      </w:pPr>
      <w:r w:rsidRPr="00AA6B16">
        <w:rPr>
          <w:rFonts w:cs="Simplified Arabic" w:hint="cs"/>
          <w:sz w:val="28"/>
          <w:szCs w:val="28"/>
          <w:u w:val="dotDash"/>
          <w:rtl/>
        </w:rPr>
        <w:t>د-6-</w:t>
      </w:r>
      <w:r w:rsidRPr="00AA6B16">
        <w:rPr>
          <w:rFonts w:cs="Simplified Arabic"/>
          <w:sz w:val="28"/>
          <w:szCs w:val="28"/>
          <w:u w:val="dotDash"/>
          <w:rtl/>
        </w:rPr>
        <w:t xml:space="preserve"> السوق الأولي</w:t>
      </w:r>
      <w:r w:rsidRPr="00AA6B16">
        <w:rPr>
          <w:rFonts w:cs="Simplified Arabic" w:hint="cs"/>
          <w:sz w:val="28"/>
          <w:szCs w:val="28"/>
          <w:u w:val="dotDash"/>
          <w:rtl/>
        </w:rPr>
        <w:t>ة</w:t>
      </w:r>
      <w:r w:rsidRPr="00AA6B16">
        <w:rPr>
          <w:rFonts w:cs="Simplified Arabic"/>
          <w:sz w:val="28"/>
          <w:szCs w:val="28"/>
          <w:u w:val="dotDash"/>
          <w:rtl/>
        </w:rPr>
        <w:t xml:space="preserve"> (سوق الإصدار)</w:t>
      </w:r>
      <w:r>
        <w:rPr>
          <w:rFonts w:cs="Simplified Arabic"/>
          <w:sz w:val="28"/>
          <w:szCs w:val="28"/>
          <w:rtl/>
        </w:rPr>
        <w:t>: و</w:t>
      </w:r>
      <w:r>
        <w:rPr>
          <w:rFonts w:cs="Simplified Arabic" w:hint="cs"/>
          <w:sz w:val="28"/>
          <w:szCs w:val="28"/>
          <w:rtl/>
        </w:rPr>
        <w:t>ت</w:t>
      </w:r>
      <w:r>
        <w:rPr>
          <w:rFonts w:cs="Simplified Arabic"/>
          <w:sz w:val="28"/>
          <w:szCs w:val="28"/>
          <w:rtl/>
        </w:rPr>
        <w:t>مثل السوق ال</w:t>
      </w:r>
      <w:r>
        <w:rPr>
          <w:rFonts w:cs="Simplified Arabic" w:hint="cs"/>
          <w:sz w:val="28"/>
          <w:szCs w:val="28"/>
          <w:rtl/>
        </w:rPr>
        <w:t>ت</w:t>
      </w:r>
      <w:r>
        <w:rPr>
          <w:rFonts w:cs="Simplified Arabic"/>
          <w:sz w:val="28"/>
          <w:szCs w:val="28"/>
          <w:rtl/>
        </w:rPr>
        <w:t>ي يتم فيه</w:t>
      </w:r>
      <w:r>
        <w:rPr>
          <w:rFonts w:cs="Simplified Arabic" w:hint="cs"/>
          <w:sz w:val="28"/>
          <w:szCs w:val="28"/>
          <w:rtl/>
        </w:rPr>
        <w:t>ا</w:t>
      </w:r>
      <w:r>
        <w:rPr>
          <w:rFonts w:cs="Simplified Arabic"/>
          <w:sz w:val="28"/>
          <w:szCs w:val="28"/>
          <w:rtl/>
        </w:rPr>
        <w:t xml:space="preserve"> الاكتتاب الأولي للأوراق المالية حيث </w:t>
      </w:r>
      <w:r>
        <w:rPr>
          <w:rFonts w:cs="Simplified Arabic" w:hint="cs"/>
          <w:sz w:val="28"/>
          <w:szCs w:val="28"/>
          <w:rtl/>
        </w:rPr>
        <w:t>ت</w:t>
      </w:r>
      <w:r>
        <w:rPr>
          <w:rFonts w:cs="Simplified Arabic"/>
          <w:sz w:val="28"/>
          <w:szCs w:val="28"/>
          <w:rtl/>
        </w:rPr>
        <w:t xml:space="preserve">تيح </w:t>
      </w:r>
      <w:r>
        <w:rPr>
          <w:rFonts w:cs="Simplified Arabic"/>
          <w:sz w:val="28"/>
          <w:szCs w:val="28"/>
          <w:rtl/>
        </w:rPr>
        <w:lastRenderedPageBreak/>
        <w:t>فرصا متعددة من الأوراق المالية والتي تمثل بدورها أشكالا مختلفة من الأنشطة الاقتصادية، ومن ناحية أخرى فه</w:t>
      </w:r>
      <w:r>
        <w:rPr>
          <w:rFonts w:cs="Simplified Arabic" w:hint="cs"/>
          <w:sz w:val="28"/>
          <w:szCs w:val="28"/>
          <w:rtl/>
        </w:rPr>
        <w:t>ي</w:t>
      </w:r>
      <w:r>
        <w:rPr>
          <w:rFonts w:cs="Simplified Arabic"/>
          <w:sz w:val="28"/>
          <w:szCs w:val="28"/>
          <w:rtl/>
        </w:rPr>
        <w:t xml:space="preserve"> </w:t>
      </w:r>
      <w:r>
        <w:rPr>
          <w:rFonts w:cs="Simplified Arabic" w:hint="cs"/>
          <w:sz w:val="28"/>
          <w:szCs w:val="28"/>
          <w:rtl/>
        </w:rPr>
        <w:t>ت</w:t>
      </w:r>
      <w:r>
        <w:rPr>
          <w:rFonts w:cs="Simplified Arabic"/>
          <w:sz w:val="28"/>
          <w:szCs w:val="28"/>
          <w:rtl/>
        </w:rPr>
        <w:t>تيح للمستثمرين ومنشآت الأعمال فرصا للحصول على الأموال اللازمة للتوسع والنمو وهذ</w:t>
      </w:r>
      <w:r>
        <w:rPr>
          <w:rFonts w:cs="Simplified Arabic" w:hint="cs"/>
          <w:sz w:val="28"/>
          <w:szCs w:val="28"/>
          <w:rtl/>
        </w:rPr>
        <w:t>ه</w:t>
      </w:r>
      <w:r>
        <w:rPr>
          <w:rFonts w:cs="Simplified Arabic"/>
          <w:sz w:val="28"/>
          <w:szCs w:val="28"/>
          <w:rtl/>
        </w:rPr>
        <w:t xml:space="preserve"> السوق تخلقه</w:t>
      </w:r>
      <w:r>
        <w:rPr>
          <w:rFonts w:cs="Simplified Arabic" w:hint="cs"/>
          <w:sz w:val="28"/>
          <w:szCs w:val="28"/>
          <w:rtl/>
        </w:rPr>
        <w:t>ا</w:t>
      </w:r>
      <w:r>
        <w:rPr>
          <w:rFonts w:cs="Simplified Arabic"/>
          <w:sz w:val="28"/>
          <w:szCs w:val="28"/>
          <w:rtl/>
        </w:rPr>
        <w:t xml:space="preserve"> أو تصنعه</w:t>
      </w:r>
      <w:r>
        <w:rPr>
          <w:rFonts w:cs="Simplified Arabic" w:hint="cs"/>
          <w:sz w:val="28"/>
          <w:szCs w:val="28"/>
          <w:rtl/>
        </w:rPr>
        <w:t>ا</w:t>
      </w:r>
      <w:r>
        <w:rPr>
          <w:rFonts w:cs="Simplified Arabic"/>
          <w:sz w:val="28"/>
          <w:szCs w:val="28"/>
          <w:rtl/>
        </w:rPr>
        <w:t xml:space="preserve"> مؤسسات متخصصة تعرض فيه</w:t>
      </w:r>
      <w:r>
        <w:rPr>
          <w:rFonts w:cs="Simplified Arabic" w:hint="cs"/>
          <w:sz w:val="28"/>
          <w:szCs w:val="28"/>
          <w:rtl/>
        </w:rPr>
        <w:t>ا</w:t>
      </w:r>
      <w:r>
        <w:rPr>
          <w:rFonts w:cs="Simplified Arabic"/>
          <w:sz w:val="28"/>
          <w:szCs w:val="28"/>
          <w:rtl/>
        </w:rPr>
        <w:t xml:space="preserve"> للجمهور أوراقا مالية قامت بإصدارها لحساب منشأة أعمال أو</w:t>
      </w:r>
      <w:r>
        <w:rPr>
          <w:rFonts w:cs="Simplified Arabic" w:hint="cs"/>
          <w:sz w:val="28"/>
          <w:szCs w:val="28"/>
          <w:rtl/>
        </w:rPr>
        <w:t xml:space="preserve"> </w:t>
      </w:r>
      <w:r>
        <w:rPr>
          <w:rFonts w:cs="Simplified Arabic"/>
          <w:sz w:val="28"/>
          <w:szCs w:val="28"/>
          <w:rtl/>
        </w:rPr>
        <w:t>جهة حكومية عادة يطلق عليها المتعهد أو مصرف الاستثمار أو وجهة الاكتتاب.</w:t>
      </w:r>
    </w:p>
    <w:p w:rsidR="006907BC" w:rsidRDefault="006907BC" w:rsidP="002F3C0B">
      <w:pPr>
        <w:widowControl w:val="0"/>
        <w:bidi/>
        <w:spacing w:after="0" w:line="240" w:lineRule="auto"/>
        <w:jc w:val="both"/>
        <w:rPr>
          <w:rFonts w:cs="Simplified Arabic"/>
          <w:sz w:val="28"/>
          <w:szCs w:val="28"/>
          <w:rtl/>
        </w:rPr>
      </w:pPr>
      <w:r w:rsidRPr="00051CE8">
        <w:rPr>
          <w:rFonts w:cs="Simplified Arabic" w:hint="cs"/>
          <w:sz w:val="28"/>
          <w:szCs w:val="28"/>
          <w:u w:val="dotDash"/>
          <w:rtl/>
        </w:rPr>
        <w:t>د-7-</w:t>
      </w:r>
      <w:r w:rsidRPr="00051CE8">
        <w:rPr>
          <w:rFonts w:cs="Simplified Arabic"/>
          <w:sz w:val="28"/>
          <w:szCs w:val="28"/>
          <w:u w:val="dotDash"/>
          <w:rtl/>
        </w:rPr>
        <w:t xml:space="preserve"> السوق الثانوي</w:t>
      </w:r>
      <w:r w:rsidRPr="00051CE8">
        <w:rPr>
          <w:rFonts w:cs="Simplified Arabic" w:hint="cs"/>
          <w:sz w:val="28"/>
          <w:szCs w:val="28"/>
          <w:u w:val="dotDash"/>
          <w:rtl/>
        </w:rPr>
        <w:t>ة</w:t>
      </w:r>
      <w:r w:rsidRPr="00051CE8">
        <w:rPr>
          <w:rFonts w:cs="Simplified Arabic"/>
          <w:sz w:val="28"/>
          <w:szCs w:val="28"/>
          <w:u w:val="dotDash"/>
          <w:rtl/>
        </w:rPr>
        <w:t xml:space="preserve"> (سوق التداول):</w:t>
      </w:r>
      <w:r>
        <w:rPr>
          <w:rFonts w:cs="Simplified Arabic"/>
          <w:sz w:val="28"/>
          <w:szCs w:val="28"/>
          <w:rtl/>
        </w:rPr>
        <w:t xml:space="preserve"> و</w:t>
      </w:r>
      <w:r>
        <w:rPr>
          <w:rFonts w:cs="Simplified Arabic" w:hint="cs"/>
          <w:sz w:val="28"/>
          <w:szCs w:val="28"/>
          <w:rtl/>
        </w:rPr>
        <w:t>ت</w:t>
      </w:r>
      <w:r>
        <w:rPr>
          <w:rFonts w:cs="Simplified Arabic"/>
          <w:sz w:val="28"/>
          <w:szCs w:val="28"/>
          <w:rtl/>
        </w:rPr>
        <w:t>مثل السوق ال</w:t>
      </w:r>
      <w:r>
        <w:rPr>
          <w:rFonts w:cs="Simplified Arabic" w:hint="cs"/>
          <w:sz w:val="28"/>
          <w:szCs w:val="28"/>
          <w:rtl/>
        </w:rPr>
        <w:t>ت</w:t>
      </w:r>
      <w:r>
        <w:rPr>
          <w:rFonts w:cs="Simplified Arabic"/>
          <w:sz w:val="28"/>
          <w:szCs w:val="28"/>
          <w:rtl/>
        </w:rPr>
        <w:t>ي يتم في</w:t>
      </w:r>
      <w:r>
        <w:rPr>
          <w:rFonts w:cs="Simplified Arabic" w:hint="cs"/>
          <w:sz w:val="28"/>
          <w:szCs w:val="28"/>
          <w:rtl/>
        </w:rPr>
        <w:t>ا</w:t>
      </w:r>
      <w:r>
        <w:rPr>
          <w:rFonts w:cs="Simplified Arabic"/>
          <w:sz w:val="28"/>
          <w:szCs w:val="28"/>
          <w:rtl/>
        </w:rPr>
        <w:t>ه تداول الأوراق المالية التي سبق إصدارها والاكتتاب فيها في السوق الأولي</w:t>
      </w:r>
      <w:r>
        <w:rPr>
          <w:rFonts w:cs="Simplified Arabic" w:hint="cs"/>
          <w:sz w:val="28"/>
          <w:szCs w:val="28"/>
          <w:rtl/>
        </w:rPr>
        <w:t>ة,</w:t>
      </w:r>
      <w:r>
        <w:rPr>
          <w:rFonts w:cs="Simplified Arabic"/>
          <w:sz w:val="28"/>
          <w:szCs w:val="28"/>
          <w:rtl/>
        </w:rPr>
        <w:t xml:space="preserve"> وبالتالي فإنه</w:t>
      </w:r>
      <w:r>
        <w:rPr>
          <w:rFonts w:cs="Simplified Arabic" w:hint="cs"/>
          <w:sz w:val="28"/>
          <w:szCs w:val="28"/>
          <w:rtl/>
        </w:rPr>
        <w:t>ا</w:t>
      </w:r>
      <w:r>
        <w:rPr>
          <w:rFonts w:cs="Simplified Arabic"/>
          <w:sz w:val="28"/>
          <w:szCs w:val="28"/>
          <w:rtl/>
        </w:rPr>
        <w:t xml:space="preserve"> </w:t>
      </w:r>
      <w:r>
        <w:rPr>
          <w:rFonts w:cs="Simplified Arabic" w:hint="cs"/>
          <w:sz w:val="28"/>
          <w:szCs w:val="28"/>
          <w:rtl/>
        </w:rPr>
        <w:t>ت</w:t>
      </w:r>
      <w:r>
        <w:rPr>
          <w:rFonts w:cs="Simplified Arabic"/>
          <w:sz w:val="28"/>
          <w:szCs w:val="28"/>
          <w:rtl/>
        </w:rPr>
        <w:t xml:space="preserve">وفر السّيولة </w:t>
      </w:r>
      <w:r>
        <w:rPr>
          <w:rFonts w:cs="Simplified Arabic" w:hint="cs"/>
          <w:sz w:val="28"/>
          <w:szCs w:val="28"/>
          <w:rtl/>
        </w:rPr>
        <w:t>ل</w:t>
      </w:r>
      <w:r>
        <w:rPr>
          <w:rFonts w:cs="Simplified Arabic"/>
          <w:sz w:val="28"/>
          <w:szCs w:val="28"/>
          <w:rtl/>
        </w:rPr>
        <w:t>لمستثمرين الذين اشتروا الأوراق المالية للشركات والمؤسسات حيث يمكنهم تحويلها إلى نقدية بسهولة نسبية.</w:t>
      </w:r>
    </w:p>
    <w:p w:rsidR="006907BC" w:rsidRPr="00227C07" w:rsidRDefault="006907BC" w:rsidP="002F3C0B">
      <w:pPr>
        <w:widowControl w:val="0"/>
        <w:bidi/>
        <w:spacing w:after="0" w:line="240" w:lineRule="auto"/>
        <w:jc w:val="both"/>
        <w:rPr>
          <w:rFonts w:cs="Simplified Arabic"/>
          <w:b/>
          <w:bCs/>
          <w:sz w:val="28"/>
          <w:szCs w:val="28"/>
          <w:rtl/>
        </w:rPr>
      </w:pPr>
      <w:r w:rsidRPr="00227C07">
        <w:rPr>
          <w:rFonts w:cs="Simplified Arabic" w:hint="cs"/>
          <w:b/>
          <w:bCs/>
          <w:sz w:val="28"/>
          <w:szCs w:val="28"/>
          <w:rtl/>
        </w:rPr>
        <w:t>ه-</w:t>
      </w:r>
      <w:r w:rsidRPr="00227C07">
        <w:rPr>
          <w:rFonts w:cs="Simplified Arabic"/>
          <w:b/>
          <w:bCs/>
          <w:sz w:val="28"/>
          <w:szCs w:val="28"/>
          <w:rtl/>
        </w:rPr>
        <w:t xml:space="preserve"> أهم شروط سوق المال:</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وجود تدفق مستمر للأموال تبحث عن الاستثمار وفي نفس الوقت وجود مؤسسات مالية قادرة على امتصاص هذه الأموال وتوجيهها نحو الاستثمارات الأكثر ربحا وأمانا التي تتيحها وجود مثل</w:t>
      </w:r>
      <w:r>
        <w:rPr>
          <w:rFonts w:cs="Simplified Arabic" w:hint="cs"/>
          <w:sz w:val="28"/>
          <w:szCs w:val="28"/>
          <w:rtl/>
        </w:rPr>
        <w:t xml:space="preserve"> هذه</w:t>
      </w:r>
      <w:r>
        <w:rPr>
          <w:rFonts w:cs="Simplified Arabic"/>
          <w:sz w:val="28"/>
          <w:szCs w:val="28"/>
          <w:rtl/>
        </w:rPr>
        <w:t xml:space="preserve"> السوق.</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وهذه المؤسسات المالية يجب أن تتمتع بالخبرة الكافية في التعامل بالموجودات المالية مما يؤهلها للحصول على ثقة المستثمرين</w:t>
      </w:r>
      <w:r>
        <w:rPr>
          <w:rFonts w:cs="Simplified Arabic" w:hint="cs"/>
          <w:sz w:val="28"/>
          <w:szCs w:val="28"/>
          <w:rtl/>
        </w:rPr>
        <w:t>,</w:t>
      </w:r>
      <w:r>
        <w:rPr>
          <w:rFonts w:cs="Simplified Arabic"/>
          <w:sz w:val="28"/>
          <w:szCs w:val="28"/>
          <w:rtl/>
        </w:rPr>
        <w:t xml:space="preserve"> وبالتالي تتيح لها تسويق خدماتها بسهولة وفعالية</w:t>
      </w:r>
      <w:r>
        <w:rPr>
          <w:rFonts w:cs="Simplified Arabic" w:hint="cs"/>
          <w:sz w:val="28"/>
          <w:szCs w:val="28"/>
          <w:rtl/>
        </w:rPr>
        <w:t>,</w:t>
      </w:r>
      <w:r>
        <w:rPr>
          <w:rFonts w:cs="Simplified Arabic"/>
          <w:sz w:val="28"/>
          <w:szCs w:val="28"/>
          <w:rtl/>
        </w:rPr>
        <w:t xml:space="preserve"> وبحيث تعتمد على وجود عرض مستمر من الأموال التي يرغب أصحابها في استثمارها لآجال طويلة</w:t>
      </w:r>
      <w:r>
        <w:rPr>
          <w:rFonts w:cs="Simplified Arabic" w:hint="cs"/>
          <w:sz w:val="28"/>
          <w:szCs w:val="28"/>
          <w:rtl/>
        </w:rPr>
        <w:t>,</w:t>
      </w:r>
      <w:r>
        <w:rPr>
          <w:rFonts w:cs="Simplified Arabic"/>
          <w:sz w:val="28"/>
          <w:szCs w:val="28"/>
          <w:rtl/>
        </w:rPr>
        <w:t xml:space="preserve"> يتم بعدها إيصال هذه الأموال إلى مقترضين ممتازين بحاجة إليها</w:t>
      </w:r>
      <w:r>
        <w:rPr>
          <w:rFonts w:cs="Simplified Arabic" w:hint="cs"/>
          <w:sz w:val="28"/>
          <w:szCs w:val="28"/>
          <w:rtl/>
        </w:rPr>
        <w:t>,</w:t>
      </w:r>
      <w:r>
        <w:rPr>
          <w:rFonts w:cs="Simplified Arabic"/>
          <w:sz w:val="28"/>
          <w:szCs w:val="28"/>
          <w:rtl/>
        </w:rPr>
        <w:t xml:space="preserve"> ويتم كل ذلك عبر ميكانيكية تختلف من مؤسسة لأخرى ومن بلد لآخر.</w:t>
      </w:r>
      <w:r>
        <w:rPr>
          <w:rStyle w:val="Appelnotedebasdep"/>
          <w:rFonts w:cs="Simplified Arabic"/>
          <w:sz w:val="28"/>
          <w:szCs w:val="28"/>
          <w:rtl/>
        </w:rPr>
        <w:footnoteReference w:customMarkFollows="1" w:id="47"/>
        <w:t>(1)</w:t>
      </w:r>
    </w:p>
    <w:p w:rsidR="006907BC" w:rsidRDefault="006907BC" w:rsidP="002F3C0B">
      <w:pPr>
        <w:pStyle w:val="Retraitcorpsdetexte3"/>
        <w:widowControl w:val="0"/>
        <w:rPr>
          <w:rtl/>
          <w:lang w:val="fr-FR"/>
        </w:rPr>
      </w:pPr>
      <w:r>
        <w:rPr>
          <w:rtl/>
          <w:lang w:val="fr-FR"/>
        </w:rPr>
        <w:t xml:space="preserve">والمخطط الموالي يوضح أنواع أسواق العملات الدولية بنوعيها </w:t>
      </w:r>
      <w:r>
        <w:rPr>
          <w:rFonts w:hint="cs"/>
          <w:rtl/>
          <w:lang w:val="fr-FR"/>
        </w:rPr>
        <w:t>ال</w:t>
      </w:r>
      <w:r>
        <w:rPr>
          <w:rtl/>
          <w:lang w:val="fr-FR"/>
        </w:rPr>
        <w:t>سوق النقدي</w:t>
      </w:r>
      <w:r>
        <w:rPr>
          <w:rFonts w:hint="cs"/>
          <w:rtl/>
          <w:lang w:val="fr-FR"/>
        </w:rPr>
        <w:t>ة</w:t>
      </w:r>
      <w:r>
        <w:rPr>
          <w:rtl/>
          <w:lang w:val="fr-FR"/>
        </w:rPr>
        <w:t xml:space="preserve"> الدولي</w:t>
      </w:r>
      <w:r>
        <w:rPr>
          <w:rFonts w:hint="cs"/>
          <w:rtl/>
          <w:lang w:val="fr-FR"/>
        </w:rPr>
        <w:t>ة</w:t>
      </w:r>
      <w:r>
        <w:rPr>
          <w:rtl/>
          <w:lang w:val="fr-FR"/>
        </w:rPr>
        <w:t xml:space="preserve"> وسوق رأس المال الدولي</w:t>
      </w:r>
      <w:r>
        <w:rPr>
          <w:rFonts w:hint="cs"/>
          <w:rtl/>
          <w:lang w:val="fr-FR"/>
        </w:rPr>
        <w:t>ة</w:t>
      </w:r>
      <w:r>
        <w:rPr>
          <w:rtl/>
          <w:lang w:val="fr-FR"/>
        </w:rPr>
        <w:t>.</w:t>
      </w: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b/>
          <w:bCs/>
          <w:sz w:val="28"/>
          <w:szCs w:val="28"/>
          <w:rtl/>
          <w:lang w:bidi="ar-DZ"/>
        </w:rPr>
      </w:pPr>
    </w:p>
    <w:p w:rsidR="006907BC" w:rsidRDefault="006907BC" w:rsidP="002F3C0B">
      <w:pPr>
        <w:widowControl w:val="0"/>
        <w:bidi/>
        <w:spacing w:after="0" w:line="240" w:lineRule="auto"/>
        <w:jc w:val="both"/>
        <w:rPr>
          <w:rFonts w:cs="Simplified Arabic"/>
          <w:sz w:val="28"/>
          <w:szCs w:val="28"/>
          <w:rtl/>
        </w:rPr>
      </w:pPr>
      <w:r>
        <w:rPr>
          <w:rFonts w:cs="Simplified Arabic" w:hint="cs"/>
          <w:b/>
          <w:bCs/>
          <w:sz w:val="28"/>
          <w:szCs w:val="28"/>
          <w:rtl/>
        </w:rPr>
        <w:t>شكل رقم (21) : أنواع أسواق العملات الدولية</w:t>
      </w:r>
    </w:p>
    <w:p w:rsidR="006907BC" w:rsidRDefault="006907BC" w:rsidP="002F3C0B">
      <w:pPr>
        <w:widowControl w:val="0"/>
        <w:bidi/>
        <w:spacing w:after="0" w:line="240" w:lineRule="auto"/>
        <w:jc w:val="both"/>
        <w:rPr>
          <w:rFonts w:cs="Simplified Arabic"/>
          <w:sz w:val="28"/>
          <w:szCs w:val="28"/>
          <w:rtl/>
        </w:rPr>
      </w:pP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szCs w:val="28"/>
          <w:rtl/>
          <w:lang w:eastAsia="en-US"/>
        </w:rPr>
        <w:pict>
          <v:group id="_x0000_s1288" style="position:absolute;left:0;text-align:left;margin-left:-9pt;margin-top:0;width:450pt;height:452.25pt;z-index:251874304" coordorigin="954,4989" coordsize="9000,9045">
            <v:line id="_x0000_s1289" style="position:absolute" from="7974,5814" to="7974,8094">
              <v:stroke endarrow="block"/>
            </v:line>
            <v:line id="_x0000_s1290" style="position:absolute" from="3114,5780" to="3114,8327">
              <v:stroke endarrow="block"/>
            </v:line>
            <v:line id="_x0000_s1291" style="position:absolute" from="5604,5439" to="5604,5799">
              <v:stroke endarrow="block"/>
            </v:line>
            <v:shape id="_x0000_s1292" type="#_x0000_t202" style="position:absolute;left:4194;top:4989;width:2880;height:540">
              <v:textbox style="mso-next-textbox:#_x0000_s1292">
                <w:txbxContent>
                  <w:p w:rsidR="009E5572" w:rsidRDefault="009E5572" w:rsidP="006907BC">
                    <w:pPr>
                      <w:jc w:val="center"/>
                      <w:rPr>
                        <w:rFonts w:cs="Arabic Transparent"/>
                        <w:sz w:val="28"/>
                        <w:szCs w:val="28"/>
                      </w:rPr>
                    </w:pPr>
                    <w:r>
                      <w:rPr>
                        <w:rFonts w:cs="Arabic Transparent"/>
                        <w:sz w:val="28"/>
                        <w:szCs w:val="28"/>
                        <w:rtl/>
                      </w:rPr>
                      <w:t>أسواق النقد والمال الدولية</w:t>
                    </w:r>
                  </w:p>
                </w:txbxContent>
              </v:textbox>
            </v:shape>
            <v:shape id="_x0000_s1293" type="#_x0000_t202" style="position:absolute;left:6969;top:6084;width:1980;height:540">
              <v:textbox style="mso-next-textbox:#_x0000_s1293">
                <w:txbxContent>
                  <w:p w:rsidR="009E5572" w:rsidRDefault="009E5572" w:rsidP="006907BC">
                    <w:pPr>
                      <w:jc w:val="center"/>
                      <w:rPr>
                        <w:rFonts w:cs="Arabic Transparent"/>
                        <w:sz w:val="28"/>
                        <w:szCs w:val="28"/>
                      </w:rPr>
                    </w:pPr>
                    <w:r>
                      <w:rPr>
                        <w:rFonts w:cs="Arabic Transparent"/>
                        <w:sz w:val="28"/>
                        <w:szCs w:val="28"/>
                        <w:rtl/>
                      </w:rPr>
                      <w:t>سوق النقد الدولي</w:t>
                    </w:r>
                    <w:r>
                      <w:rPr>
                        <w:rFonts w:cs="Arabic Transparent" w:hint="cs"/>
                        <w:sz w:val="28"/>
                        <w:szCs w:val="28"/>
                        <w:rtl/>
                      </w:rPr>
                      <w:t>ة</w:t>
                    </w:r>
                  </w:p>
                </w:txbxContent>
              </v:textbox>
            </v:shape>
            <v:shape id="_x0000_s1294" type="#_x0000_t202" style="position:absolute;left:1854;top:6084;width:2520;height:540">
              <v:textbox style="mso-next-textbox:#_x0000_s1294">
                <w:txbxContent>
                  <w:p w:rsidR="009E5572" w:rsidRDefault="009E5572" w:rsidP="006907BC">
                    <w:pPr>
                      <w:jc w:val="center"/>
                      <w:rPr>
                        <w:rFonts w:cs="Arabic Transparent"/>
                        <w:sz w:val="28"/>
                        <w:szCs w:val="28"/>
                      </w:rPr>
                    </w:pPr>
                    <w:r>
                      <w:rPr>
                        <w:rFonts w:cs="Arabic Transparent"/>
                        <w:sz w:val="28"/>
                        <w:szCs w:val="28"/>
                        <w:rtl/>
                      </w:rPr>
                      <w:t>سوق رأس المال الدولي</w:t>
                    </w:r>
                    <w:r>
                      <w:rPr>
                        <w:rFonts w:cs="Arabic Transparent" w:hint="cs"/>
                        <w:sz w:val="28"/>
                        <w:szCs w:val="28"/>
                        <w:rtl/>
                      </w:rPr>
                      <w:t>ة</w:t>
                    </w:r>
                  </w:p>
                </w:txbxContent>
              </v:textbox>
            </v:shape>
            <v:shape id="_x0000_s1295" type="#_x0000_t202" style="position:absolute;left:6609;top:6879;width:2715;height:1035" stroked="f">
              <v:textbox style="mso-next-textbox:#_x0000_s1295" inset="0,0,0,0">
                <w:txbxContent>
                  <w:p w:rsidR="009E5572" w:rsidRDefault="009E5572" w:rsidP="006907BC">
                    <w:pPr>
                      <w:jc w:val="center"/>
                      <w:rPr>
                        <w:rFonts w:cs="Arabic Transparent"/>
                        <w:sz w:val="28"/>
                        <w:szCs w:val="28"/>
                      </w:rPr>
                    </w:pPr>
                    <w:r>
                      <w:rPr>
                        <w:rFonts w:cs="Arabic Transparent"/>
                        <w:sz w:val="28"/>
                        <w:szCs w:val="28"/>
                        <w:rtl/>
                      </w:rPr>
                      <w:t>سوق الحصول على الأموال وتداول الموجودات المالية لفترة قصيرة الأجل</w:t>
                    </w:r>
                  </w:p>
                </w:txbxContent>
              </v:textbox>
            </v:shape>
            <v:shape id="_x0000_s1296" type="#_x0000_t202" style="position:absolute;left:8364;top:8469;width:1260;height:540">
              <v:textbox style="mso-next-textbox:#_x0000_s1296">
                <w:txbxContent>
                  <w:p w:rsidR="009E5572" w:rsidRDefault="009E5572" w:rsidP="006907BC">
                    <w:pPr>
                      <w:jc w:val="center"/>
                      <w:rPr>
                        <w:rFonts w:cs="Arabic Transparent"/>
                        <w:sz w:val="28"/>
                        <w:szCs w:val="28"/>
                      </w:rPr>
                    </w:pPr>
                    <w:r>
                      <w:rPr>
                        <w:rFonts w:cs="Arabic Transparent"/>
                        <w:sz w:val="28"/>
                        <w:szCs w:val="28"/>
                        <w:rtl/>
                      </w:rPr>
                      <w:t>سوق أولية</w:t>
                    </w:r>
                  </w:p>
                </w:txbxContent>
              </v:textbox>
            </v:shape>
            <v:shape id="_x0000_s1297" type="#_x0000_t202" style="position:absolute;left:6534;top:8469;width:1260;height:540">
              <v:textbox style="mso-next-textbox:#_x0000_s1297" inset="1.5mm,,1.5mm">
                <w:txbxContent>
                  <w:p w:rsidR="009E5572" w:rsidRDefault="009E5572" w:rsidP="006907BC">
                    <w:pPr>
                      <w:jc w:val="center"/>
                      <w:rPr>
                        <w:rFonts w:cs="Arabic Transparent"/>
                        <w:sz w:val="28"/>
                        <w:szCs w:val="28"/>
                      </w:rPr>
                    </w:pPr>
                    <w:r>
                      <w:rPr>
                        <w:rFonts w:cs="Arabic Transparent"/>
                        <w:sz w:val="28"/>
                        <w:szCs w:val="28"/>
                        <w:rtl/>
                      </w:rPr>
                      <w:t>سوق ثانوية</w:t>
                    </w:r>
                  </w:p>
                </w:txbxContent>
              </v:textbox>
            </v:shape>
            <v:shape id="_x0000_s1298" type="#_x0000_t202" style="position:absolute;left:1731;top:8289;width:2703;height:540">
              <v:textbox style="mso-next-textbox:#_x0000_s1298" inset=".5mm,,.5mm">
                <w:txbxContent>
                  <w:p w:rsidR="009E5572" w:rsidRDefault="009E5572" w:rsidP="006907BC">
                    <w:pPr>
                      <w:jc w:val="center"/>
                      <w:rPr>
                        <w:rFonts w:cs="Arabic Transparent"/>
                        <w:sz w:val="28"/>
                        <w:szCs w:val="28"/>
                      </w:rPr>
                    </w:pPr>
                    <w:r>
                      <w:rPr>
                        <w:rFonts w:cs="Arabic Transparent"/>
                        <w:sz w:val="28"/>
                        <w:szCs w:val="28"/>
                        <w:rtl/>
                      </w:rPr>
                      <w:t>سوق الأوراق المالية الدولية</w:t>
                    </w:r>
                  </w:p>
                </w:txbxContent>
              </v:textbox>
            </v:shape>
            <v:shape id="_x0000_s1299" type="#_x0000_t202" style="position:absolute;left:3354;top:9534;width:1260;height:540">
              <v:textbox style="mso-next-textbox:#_x0000_s1299" inset=".5mm,,.5mm">
                <w:txbxContent>
                  <w:p w:rsidR="009E5572" w:rsidRDefault="009E5572" w:rsidP="006907BC">
                    <w:pPr>
                      <w:jc w:val="center"/>
                      <w:rPr>
                        <w:rFonts w:cs="Arabic Transparent"/>
                        <w:sz w:val="28"/>
                        <w:szCs w:val="28"/>
                      </w:rPr>
                    </w:pPr>
                    <w:r>
                      <w:rPr>
                        <w:rFonts w:cs="Arabic Transparent"/>
                        <w:sz w:val="28"/>
                        <w:szCs w:val="28"/>
                        <w:rtl/>
                      </w:rPr>
                      <w:t>سوق حاضرة</w:t>
                    </w:r>
                  </w:p>
                </w:txbxContent>
              </v:textbox>
            </v:shape>
            <v:shape id="_x0000_s1300" type="#_x0000_t202" style="position:absolute;left:1524;top:9534;width:1260;height:540">
              <v:textbox style="mso-next-textbox:#_x0000_s1300">
                <w:txbxContent>
                  <w:p w:rsidR="009E5572" w:rsidRDefault="009E5572" w:rsidP="006907BC">
                    <w:pPr>
                      <w:jc w:val="center"/>
                      <w:rPr>
                        <w:rFonts w:cs="Arabic Transparent"/>
                        <w:sz w:val="28"/>
                        <w:szCs w:val="28"/>
                      </w:rPr>
                    </w:pPr>
                    <w:r>
                      <w:rPr>
                        <w:rFonts w:cs="Arabic Transparent"/>
                        <w:sz w:val="28"/>
                        <w:szCs w:val="28"/>
                        <w:rtl/>
                      </w:rPr>
                      <w:t>سوق آجلة</w:t>
                    </w:r>
                  </w:p>
                </w:txbxContent>
              </v:textbox>
            </v:shape>
            <v:line id="_x0000_s1301" style="position:absolute" from="3114,5814" to="7974,5814"/>
            <v:shape id="_x0000_s1302" type="#_x0000_t202" style="position:absolute;left:1659;top:6984;width:2895;height:750" stroked="f">
              <v:textbox style="mso-next-textbox:#_x0000_s1302" inset="0,0,0,0">
                <w:txbxContent>
                  <w:p w:rsidR="009E5572" w:rsidRDefault="009E5572" w:rsidP="006907BC">
                    <w:pPr>
                      <w:jc w:val="center"/>
                      <w:rPr>
                        <w:rFonts w:cs="Arabic Transparent"/>
                        <w:sz w:val="28"/>
                        <w:szCs w:val="28"/>
                      </w:rPr>
                    </w:pPr>
                    <w:r>
                      <w:rPr>
                        <w:rFonts w:cs="Arabic Transparent"/>
                        <w:sz w:val="28"/>
                        <w:szCs w:val="28"/>
                        <w:rtl/>
                      </w:rPr>
                      <w:t>سوق يجري فيها بيع وشراء الموجودات المالية طويلة الأجل</w:t>
                    </w:r>
                  </w:p>
                </w:txbxContent>
              </v:textbox>
            </v:shape>
            <v:line id="_x0000_s1303" style="position:absolute" from="7224,8109" to="8844,8109"/>
            <v:line id="_x0000_s1304" style="position:absolute" from="2289,9174" to="3909,9174"/>
            <v:line id="_x0000_s1305" style="position:absolute" from="2274,9174" to="2274,9534">
              <v:stroke endarrow="block"/>
            </v:line>
            <v:line id="_x0000_s1306" style="position:absolute" from="3909,9174" to="3909,9534">
              <v:stroke endarrow="block"/>
            </v:line>
            <v:line id="_x0000_s1307" style="position:absolute" from="7224,8109" to="7224,8469">
              <v:stroke endarrow="block"/>
            </v:line>
            <v:line id="_x0000_s1308" style="position:absolute" from="8859,8109" to="8859,8469">
              <v:stroke endarrow="block"/>
            </v:line>
            <v:shape id="_x0000_s1309" type="#_x0000_t202" style="position:absolute;left:8514;top:11529;width:1440;height:900">
              <v:textbox style="mso-next-textbox:#_x0000_s1309" inset=".5mm,,.5mm">
                <w:txbxContent>
                  <w:p w:rsidR="009E5572" w:rsidRDefault="009E5572" w:rsidP="006907BC">
                    <w:pPr>
                      <w:jc w:val="center"/>
                      <w:rPr>
                        <w:rFonts w:cs="Arabic Transparent"/>
                        <w:sz w:val="28"/>
                        <w:szCs w:val="28"/>
                      </w:rPr>
                    </w:pPr>
                    <w:r>
                      <w:rPr>
                        <w:rFonts w:cs="Arabic Transparent"/>
                        <w:sz w:val="28"/>
                        <w:szCs w:val="28"/>
                        <w:rtl/>
                      </w:rPr>
                      <w:t>سوق منظمة (البورصة)</w:t>
                    </w:r>
                  </w:p>
                </w:txbxContent>
              </v:textbox>
            </v:shape>
            <v:shape id="_x0000_s1310" type="#_x0000_t202" style="position:absolute;left:4554;top:11529;width:3420;height:900">
              <v:textbox style="mso-next-textbox:#_x0000_s1310" inset=".5mm,,.5mm">
                <w:txbxContent>
                  <w:p w:rsidR="009E5572" w:rsidRDefault="009E5572" w:rsidP="006907BC">
                    <w:pPr>
                      <w:jc w:val="center"/>
                      <w:rPr>
                        <w:rFonts w:cs="Arabic Transparent"/>
                        <w:sz w:val="28"/>
                        <w:szCs w:val="28"/>
                      </w:rPr>
                    </w:pPr>
                    <w:r>
                      <w:rPr>
                        <w:rFonts w:cs="Arabic Transparent"/>
                        <w:sz w:val="28"/>
                        <w:szCs w:val="28"/>
                        <w:rtl/>
                      </w:rPr>
                      <w:t>سوق غير منظمة (تداول من خلال المصارف وبيوت السمسرة)</w:t>
                    </w:r>
                  </w:p>
                </w:txbxContent>
              </v:textbox>
            </v:shape>
            <v:shape id="_x0000_s1311" type="#_x0000_t202" style="position:absolute;left:954;top:11514;width:3060;height:1260">
              <v:textbox style="mso-next-textbox:#_x0000_s1311" inset=".5mm,,.5mm">
                <w:txbxContent>
                  <w:p w:rsidR="009E5572" w:rsidRDefault="009E5572" w:rsidP="006907BC">
                    <w:pPr>
                      <w:jc w:val="center"/>
                      <w:rPr>
                        <w:rFonts w:cs="Arabic Transparent"/>
                        <w:sz w:val="28"/>
                        <w:szCs w:val="28"/>
                      </w:rPr>
                    </w:pPr>
                    <w:r>
                      <w:rPr>
                        <w:rFonts w:cs="Arabic Transparent"/>
                        <w:sz w:val="28"/>
                        <w:szCs w:val="28"/>
                        <w:rtl/>
                      </w:rPr>
                      <w:t>سوق رأس المال الحكومية أوراق مالية تصدرها الحكومة (البنك المركزي – وزارة المالية)</w:t>
                    </w:r>
                  </w:p>
                </w:txbxContent>
              </v:textbox>
            </v:shape>
            <v:line id="_x0000_s1312" style="position:absolute" from="2034,10974" to="9234,10974"/>
            <v:line id="_x0000_s1313" style="position:absolute" from="2034,10974" to="2034,11514">
              <v:stroke endarrow="block"/>
            </v:line>
            <v:line id="_x0000_s1314" style="position:absolute" from="6144,10974" to="6144,11514">
              <v:stroke endarrow="block"/>
            </v:line>
            <v:line id="_x0000_s1315" style="position:absolute" from="9234,10974" to="9234,11514">
              <v:stroke endarrow="block"/>
            </v:line>
            <v:shape id="_x0000_s1316" type="#_x0000_t202" style="position:absolute;left:7719;top:13494;width:1515;height:540">
              <v:textbox style="mso-next-textbox:#_x0000_s1316">
                <w:txbxContent>
                  <w:p w:rsidR="009E5572" w:rsidRDefault="009E5572" w:rsidP="006907BC">
                    <w:pPr>
                      <w:jc w:val="center"/>
                      <w:rPr>
                        <w:rFonts w:cs="Arabic Transparent"/>
                        <w:sz w:val="28"/>
                        <w:szCs w:val="28"/>
                      </w:rPr>
                    </w:pPr>
                    <w:r>
                      <w:rPr>
                        <w:rFonts w:cs="Arabic Transparent"/>
                        <w:sz w:val="28"/>
                        <w:szCs w:val="28"/>
                        <w:rtl/>
                      </w:rPr>
                      <w:t>السوق الأولي</w:t>
                    </w:r>
                  </w:p>
                </w:txbxContent>
              </v:textbox>
            </v:shape>
            <v:shape id="_x0000_s1317" type="#_x0000_t202" style="position:absolute;left:2214;top:13494;width:1515;height:540">
              <v:textbox style="mso-next-textbox:#_x0000_s1317" inset="1.5mm,,1.5mm">
                <w:txbxContent>
                  <w:p w:rsidR="009E5572" w:rsidRDefault="009E5572" w:rsidP="006907BC">
                    <w:pPr>
                      <w:jc w:val="center"/>
                      <w:rPr>
                        <w:rFonts w:cs="Arabic Transparent"/>
                        <w:sz w:val="28"/>
                        <w:szCs w:val="28"/>
                      </w:rPr>
                    </w:pPr>
                    <w:r>
                      <w:rPr>
                        <w:rFonts w:cs="Arabic Transparent"/>
                        <w:sz w:val="28"/>
                        <w:szCs w:val="28"/>
                        <w:rtl/>
                      </w:rPr>
                      <w:t>السوق الثانوي</w:t>
                    </w:r>
                  </w:p>
                </w:txbxContent>
              </v:textbox>
            </v:shape>
            <v:line id="_x0000_s1318" style="position:absolute" from="3114,13134" to="8514,13134"/>
            <v:line id="_x0000_s1319" style="position:absolute" from="8514,13134" to="8514,13494">
              <v:stroke endarrow="block"/>
            </v:line>
          </v:group>
        </w:pict>
      </w: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szCs w:val="28"/>
          <w:rtl/>
          <w:lang w:eastAsia="en-US"/>
        </w:rPr>
        <w:pict>
          <v:line id="_x0000_s1325" style="position:absolute;left:0;text-align:left;z-index:251878400" from="99pt,1.85pt" to="99pt,28.85pt">
            <v:stroke endarrow="block"/>
          </v:line>
        </w:pict>
      </w: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szCs w:val="28"/>
          <w:rtl/>
          <w:lang w:eastAsia="en-US"/>
        </w:rPr>
        <w:pict>
          <v:line id="_x0000_s1323" style="position:absolute;left:0;text-align:left;z-index:251876352" from="99pt,5.65pt" to="99pt,86.65pt">
            <v:stroke endarrow="block"/>
          </v:line>
        </w:pict>
      </w: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EA786E" w:rsidP="002F3C0B">
      <w:pPr>
        <w:widowControl w:val="0"/>
        <w:bidi/>
        <w:spacing w:after="0" w:line="240" w:lineRule="auto"/>
        <w:jc w:val="both"/>
        <w:rPr>
          <w:rFonts w:cs="Simplified Arabic"/>
          <w:sz w:val="28"/>
          <w:szCs w:val="28"/>
          <w:rtl/>
        </w:rPr>
      </w:pPr>
      <w:r w:rsidRPr="00EA786E">
        <w:rPr>
          <w:rFonts w:cs="Simplified Arabic"/>
          <w:noProof/>
          <w:sz w:val="20"/>
          <w:szCs w:val="28"/>
          <w:rtl/>
          <w:lang w:eastAsia="en-US"/>
        </w:rPr>
        <w:pict>
          <v:line id="_x0000_s1324" style="position:absolute;left:0;text-align:left;z-index:251877376" from="99pt,17.6pt" to="99pt,53.6pt">
            <v:stroke endarrow="block"/>
          </v:line>
        </w:pict>
      </w: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Default="006907BC" w:rsidP="002F3C0B">
      <w:pPr>
        <w:widowControl w:val="0"/>
        <w:bidi/>
        <w:spacing w:after="0" w:line="240" w:lineRule="auto"/>
        <w:jc w:val="both"/>
        <w:rPr>
          <w:rFonts w:cs="Simplified Arabic"/>
          <w:sz w:val="28"/>
          <w:szCs w:val="28"/>
          <w:rtl/>
        </w:rPr>
      </w:pPr>
    </w:p>
    <w:p w:rsidR="006907BC" w:rsidRPr="00666FDB" w:rsidRDefault="006907BC" w:rsidP="002F3C0B">
      <w:pPr>
        <w:widowControl w:val="0"/>
        <w:bidi/>
        <w:spacing w:after="0" w:line="240" w:lineRule="auto"/>
        <w:jc w:val="both"/>
        <w:rPr>
          <w:rFonts w:cs="Simplified Arabic"/>
          <w:sz w:val="28"/>
          <w:szCs w:val="28"/>
          <w:rtl/>
        </w:rPr>
      </w:pPr>
      <w:r>
        <w:rPr>
          <w:rFonts w:cs="Simplified Arabic"/>
          <w:b/>
          <w:bCs/>
          <w:sz w:val="28"/>
          <w:szCs w:val="28"/>
          <w:rtl/>
        </w:rPr>
        <w:t>المصدر:</w:t>
      </w:r>
      <w:r>
        <w:rPr>
          <w:rFonts w:cs="Simplified Arabic"/>
          <w:sz w:val="28"/>
          <w:szCs w:val="28"/>
          <w:rtl/>
        </w:rPr>
        <w:t xml:space="preserve"> صلاح الدين حسين القيسي</w:t>
      </w:r>
      <w:r>
        <w:rPr>
          <w:rFonts w:cs="Simplified Arabic" w:hint="cs"/>
          <w:sz w:val="28"/>
          <w:szCs w:val="28"/>
          <w:rtl/>
        </w:rPr>
        <w:t xml:space="preserve">, </w:t>
      </w:r>
      <w:r>
        <w:rPr>
          <w:rFonts w:cs="Simplified Arabic"/>
          <w:sz w:val="28"/>
          <w:szCs w:val="28"/>
          <w:rtl/>
        </w:rPr>
        <w:t>مرجع سبق ذكره، ص</w:t>
      </w:r>
      <w:r>
        <w:rPr>
          <w:rFonts w:cs="Simplified Arabic" w:hint="cs"/>
          <w:sz w:val="28"/>
          <w:szCs w:val="28"/>
          <w:rtl/>
        </w:rPr>
        <w:t>:</w:t>
      </w:r>
      <w:r>
        <w:rPr>
          <w:rFonts w:cs="Simplified Arabic"/>
          <w:sz w:val="28"/>
          <w:szCs w:val="28"/>
          <w:rtl/>
        </w:rPr>
        <w:t xml:space="preserve"> 77.</w:t>
      </w:r>
    </w:p>
    <w:p w:rsidR="006907BC" w:rsidRDefault="006907BC" w:rsidP="002F3C0B">
      <w:pPr>
        <w:widowControl w:val="0"/>
        <w:bidi/>
        <w:spacing w:after="0" w:line="240" w:lineRule="auto"/>
        <w:jc w:val="both"/>
        <w:rPr>
          <w:rFonts w:cs="Simplified Arabic"/>
          <w:b/>
          <w:bCs/>
          <w:sz w:val="32"/>
          <w:szCs w:val="32"/>
          <w:rtl/>
          <w:lang w:bidi="ar-DZ"/>
        </w:rPr>
      </w:pPr>
    </w:p>
    <w:p w:rsidR="006907BC" w:rsidRDefault="006907BC" w:rsidP="002F3C0B">
      <w:pPr>
        <w:widowControl w:val="0"/>
        <w:bidi/>
        <w:spacing w:after="0" w:line="240" w:lineRule="auto"/>
        <w:jc w:val="both"/>
        <w:rPr>
          <w:rFonts w:cs="Simplified Arabic"/>
          <w:b/>
          <w:bCs/>
          <w:sz w:val="32"/>
          <w:szCs w:val="32"/>
          <w:rtl/>
          <w:lang w:bidi="ar-DZ"/>
        </w:rPr>
      </w:pPr>
    </w:p>
    <w:p w:rsidR="006907BC" w:rsidRDefault="006907BC" w:rsidP="002F3C0B">
      <w:pPr>
        <w:widowControl w:val="0"/>
        <w:bidi/>
        <w:spacing w:after="0" w:line="240" w:lineRule="auto"/>
        <w:jc w:val="both"/>
        <w:rPr>
          <w:rFonts w:cs="Simplified Arabic"/>
          <w:b/>
          <w:bCs/>
          <w:sz w:val="32"/>
          <w:szCs w:val="32"/>
          <w:rtl/>
          <w:lang w:bidi="ar-DZ"/>
        </w:rPr>
      </w:pPr>
    </w:p>
    <w:p w:rsidR="006907BC" w:rsidRDefault="006907BC" w:rsidP="002F3C0B">
      <w:pPr>
        <w:widowControl w:val="0"/>
        <w:bidi/>
        <w:spacing w:after="0" w:line="240" w:lineRule="auto"/>
        <w:jc w:val="both"/>
        <w:rPr>
          <w:rFonts w:cs="Simplified Arabic"/>
          <w:b/>
          <w:bCs/>
          <w:sz w:val="32"/>
          <w:szCs w:val="32"/>
          <w:rtl/>
        </w:rPr>
      </w:pPr>
      <w:r>
        <w:rPr>
          <w:rFonts w:cs="Simplified Arabic"/>
          <w:b/>
          <w:bCs/>
          <w:sz w:val="32"/>
          <w:szCs w:val="32"/>
          <w:rtl/>
        </w:rPr>
        <w:t>المبحث ال</w:t>
      </w:r>
      <w:r>
        <w:rPr>
          <w:rFonts w:cs="Simplified Arabic" w:hint="cs"/>
          <w:b/>
          <w:bCs/>
          <w:sz w:val="32"/>
          <w:szCs w:val="32"/>
          <w:rtl/>
          <w:lang w:bidi="ar-DZ"/>
        </w:rPr>
        <w:t>سادس</w:t>
      </w:r>
      <w:r>
        <w:rPr>
          <w:rFonts w:cs="Simplified Arabic" w:hint="cs"/>
          <w:b/>
          <w:bCs/>
          <w:sz w:val="32"/>
          <w:szCs w:val="32"/>
          <w:rtl/>
        </w:rPr>
        <w:t xml:space="preserve"> </w:t>
      </w:r>
      <w:r>
        <w:rPr>
          <w:rFonts w:cs="Simplified Arabic"/>
          <w:b/>
          <w:bCs/>
          <w:sz w:val="32"/>
          <w:szCs w:val="32"/>
          <w:rtl/>
        </w:rPr>
        <w:t>: نظام الأوفشور</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إن نظام الأوفشور أو ما شاعت تسميته بالتسهيلات المصرفية لا يخلو عن كونه عبارة عن مراكز مالية مبتكرة من طرف الولايات المتحدة الأمريكية وهي منتشرة في أنحاء العالم.</w:t>
      </w:r>
    </w:p>
    <w:p w:rsidR="006907BC" w:rsidRDefault="006907BC" w:rsidP="002F3C0B">
      <w:pPr>
        <w:widowControl w:val="0"/>
        <w:bidi/>
        <w:spacing w:after="0" w:line="240" w:lineRule="auto"/>
        <w:jc w:val="both"/>
        <w:rPr>
          <w:rFonts w:cs="Simplified Arabic"/>
          <w:sz w:val="28"/>
          <w:szCs w:val="28"/>
          <w:rtl/>
          <w:lang w:bidi="ar-DZ"/>
        </w:rPr>
      </w:pPr>
      <w:r>
        <w:rPr>
          <w:rFonts w:cs="Simplified Arabic"/>
          <w:sz w:val="28"/>
          <w:szCs w:val="28"/>
          <w:rtl/>
        </w:rPr>
        <w:t xml:space="preserve">وحتى </w:t>
      </w:r>
      <w:r>
        <w:rPr>
          <w:rFonts w:cs="Simplified Arabic" w:hint="cs"/>
          <w:sz w:val="28"/>
          <w:szCs w:val="28"/>
          <w:rtl/>
        </w:rPr>
        <w:t>ن</w:t>
      </w:r>
      <w:r>
        <w:rPr>
          <w:rFonts w:cs="Simplified Arabic"/>
          <w:sz w:val="28"/>
          <w:szCs w:val="28"/>
          <w:rtl/>
        </w:rPr>
        <w:t>تمكن من إعطاء مفهوم شامل لنظام الأوفشور سوف نتطرق في هذا المبحث</w:t>
      </w:r>
      <w:r>
        <w:rPr>
          <w:rFonts w:cs="Simplified Arabic" w:hint="cs"/>
          <w:sz w:val="28"/>
          <w:szCs w:val="28"/>
          <w:rtl/>
          <w:lang w:bidi="ar-DZ"/>
        </w:rPr>
        <w:t xml:space="preserve"> ل</w:t>
      </w:r>
      <w:r w:rsidRPr="003B49BA">
        <w:rPr>
          <w:rFonts w:cs="Simplified Arabic"/>
          <w:sz w:val="28"/>
          <w:szCs w:val="28"/>
          <w:rtl/>
        </w:rPr>
        <w:t>تعريف وتطور نظام الأوفشور.</w:t>
      </w:r>
      <w:r>
        <w:rPr>
          <w:rFonts w:cs="Simplified Arabic" w:hint="cs"/>
          <w:sz w:val="28"/>
          <w:szCs w:val="28"/>
          <w:rtl/>
          <w:lang w:bidi="ar-DZ"/>
        </w:rPr>
        <w:t>و</w:t>
      </w:r>
      <w:r w:rsidRPr="003B49BA">
        <w:rPr>
          <w:rFonts w:cs="Simplified Arabic"/>
          <w:sz w:val="28"/>
          <w:szCs w:val="28"/>
          <w:rtl/>
        </w:rPr>
        <w:t>أهداف نظام الأوفشور وأهم أسواقه</w:t>
      </w:r>
      <w:r w:rsidRPr="003B49BA">
        <w:rPr>
          <w:rFonts w:cs="Simplified Arabic" w:hint="cs"/>
          <w:sz w:val="28"/>
          <w:szCs w:val="28"/>
          <w:rtl/>
        </w:rPr>
        <w:t>.إ</w:t>
      </w:r>
      <w:r w:rsidRPr="003B49BA">
        <w:rPr>
          <w:rFonts w:cs="Simplified Arabic"/>
          <w:sz w:val="28"/>
          <w:szCs w:val="28"/>
          <w:rtl/>
        </w:rPr>
        <w:t>يجابيات وسلبيات نظام الأوفشور.</w:t>
      </w:r>
    </w:p>
    <w:p w:rsidR="006907BC" w:rsidRPr="00597030" w:rsidRDefault="006907BC" w:rsidP="002F3C0B">
      <w:pPr>
        <w:widowControl w:val="0"/>
        <w:bidi/>
        <w:spacing w:after="0" w:line="240" w:lineRule="auto"/>
        <w:jc w:val="both"/>
        <w:rPr>
          <w:rFonts w:cs="Simplified Arabic"/>
          <w:b/>
          <w:bCs/>
          <w:sz w:val="28"/>
          <w:szCs w:val="28"/>
          <w:u w:val="single"/>
          <w:rtl/>
        </w:rPr>
      </w:pPr>
      <w:r>
        <w:rPr>
          <w:rFonts w:cs="Simplified Arabic" w:hint="cs"/>
          <w:b/>
          <w:bCs/>
          <w:sz w:val="28"/>
          <w:szCs w:val="28"/>
          <w:rtl/>
        </w:rPr>
        <w:lastRenderedPageBreak/>
        <w:t>1</w:t>
      </w:r>
      <w:r w:rsidRPr="00597030">
        <w:rPr>
          <w:rFonts w:cs="Simplified Arabic" w:hint="cs"/>
          <w:b/>
          <w:bCs/>
          <w:sz w:val="28"/>
          <w:szCs w:val="28"/>
          <w:u w:val="single"/>
          <w:rtl/>
        </w:rPr>
        <w:t xml:space="preserve">- </w:t>
      </w:r>
      <w:r w:rsidRPr="00597030">
        <w:rPr>
          <w:rFonts w:cs="Simplified Arabic"/>
          <w:b/>
          <w:bCs/>
          <w:sz w:val="28"/>
          <w:szCs w:val="28"/>
          <w:u w:val="single"/>
          <w:rtl/>
        </w:rPr>
        <w:t xml:space="preserve"> تعريف نظام الأوفشور وتطوره</w:t>
      </w:r>
      <w:r w:rsidRPr="00597030">
        <w:rPr>
          <w:rFonts w:cs="Simplified Arabic" w:hint="cs"/>
          <w:b/>
          <w:bCs/>
          <w:sz w:val="28"/>
          <w:szCs w:val="28"/>
          <w:u w:val="single"/>
          <w:rtl/>
        </w:rPr>
        <w:t xml:space="preserve"> :</w:t>
      </w:r>
    </w:p>
    <w:p w:rsidR="006907BC" w:rsidRPr="007B17E7" w:rsidRDefault="006907BC" w:rsidP="002F3C0B">
      <w:pPr>
        <w:widowControl w:val="0"/>
        <w:bidi/>
        <w:spacing w:after="0" w:line="240" w:lineRule="auto"/>
        <w:jc w:val="both"/>
        <w:rPr>
          <w:rFonts w:cs="Simplified Arabic"/>
          <w:b/>
          <w:bCs/>
          <w:sz w:val="28"/>
          <w:szCs w:val="28"/>
          <w:rtl/>
        </w:rPr>
      </w:pPr>
      <w:r w:rsidRPr="007B17E7">
        <w:rPr>
          <w:rFonts w:cs="Simplified Arabic" w:hint="cs"/>
          <w:b/>
          <w:bCs/>
          <w:sz w:val="28"/>
          <w:szCs w:val="28"/>
          <w:rtl/>
        </w:rPr>
        <w:t xml:space="preserve">أ- </w:t>
      </w:r>
      <w:r w:rsidRPr="007B17E7">
        <w:rPr>
          <w:rFonts w:cs="Simplified Arabic"/>
          <w:b/>
          <w:bCs/>
          <w:sz w:val="28"/>
          <w:szCs w:val="28"/>
          <w:rtl/>
        </w:rPr>
        <w:t xml:space="preserve"> تعريف نظام الأوفشور:</w:t>
      </w:r>
    </w:p>
    <w:p w:rsidR="006907BC" w:rsidRDefault="006907BC" w:rsidP="002F3C0B">
      <w:pPr>
        <w:widowControl w:val="0"/>
        <w:bidi/>
        <w:spacing w:after="0" w:line="240" w:lineRule="auto"/>
        <w:ind w:firstLine="638"/>
        <w:jc w:val="both"/>
        <w:rPr>
          <w:rFonts w:cs="Simplified Arabic"/>
          <w:sz w:val="28"/>
          <w:szCs w:val="28"/>
          <w:rtl/>
        </w:rPr>
      </w:pPr>
      <w:r>
        <w:rPr>
          <w:rFonts w:cs="Simplified Arabic" w:hint="cs"/>
          <w:sz w:val="28"/>
          <w:szCs w:val="28"/>
          <w:rtl/>
        </w:rPr>
        <w:t xml:space="preserve">تعد </w:t>
      </w:r>
      <w:r>
        <w:rPr>
          <w:rFonts w:cs="Simplified Arabic"/>
          <w:sz w:val="28"/>
          <w:szCs w:val="28"/>
          <w:rtl/>
        </w:rPr>
        <w:t>بنوك الأوفشور أحد أوجه العولمة كما هو معروف هي الجزء الأكثر تطورا في النظام الرأسمالي, وبنوك الأوفشور هي مؤسسات مالية وسيطة عبر الحدود تقدم خدماتها لغير المقيمين</w:t>
      </w:r>
      <w:r>
        <w:rPr>
          <w:rFonts w:cs="Simplified Arabic" w:hint="cs"/>
          <w:sz w:val="28"/>
          <w:szCs w:val="28"/>
          <w:rtl/>
        </w:rPr>
        <w:t xml:space="preserve">, </w:t>
      </w:r>
      <w:r>
        <w:rPr>
          <w:rFonts w:cs="Simplified Arabic"/>
          <w:sz w:val="28"/>
          <w:szCs w:val="28"/>
          <w:rtl/>
        </w:rPr>
        <w:t>هذا لا يعني أن إنشاء مثل هذه البنوك يجب أن يكون على الحدود بين دولتين أو أكثر</w:t>
      </w:r>
      <w:r>
        <w:rPr>
          <w:rFonts w:cs="Simplified Arabic" w:hint="cs"/>
          <w:sz w:val="28"/>
          <w:szCs w:val="28"/>
          <w:rtl/>
        </w:rPr>
        <w:t>,</w:t>
      </w:r>
      <w:r>
        <w:rPr>
          <w:rFonts w:cs="Simplified Arabic"/>
          <w:sz w:val="28"/>
          <w:szCs w:val="28"/>
          <w:rtl/>
        </w:rPr>
        <w:t xml:space="preserve"> فهناك بنوك أوفشور في داخل البلد مثل التسهيلات المصرفية الدولية في الولايات المتحدة الأمريكية</w:t>
      </w:r>
      <w:r>
        <w:rPr>
          <w:rFonts w:cs="Simplified Arabic" w:hint="cs"/>
          <w:sz w:val="28"/>
          <w:szCs w:val="28"/>
          <w:rtl/>
        </w:rPr>
        <w:t xml:space="preserve">, </w:t>
      </w:r>
      <w:r>
        <w:rPr>
          <w:rFonts w:cs="Simplified Arabic"/>
          <w:sz w:val="28"/>
          <w:szCs w:val="28"/>
          <w:rtl/>
        </w:rPr>
        <w:t>وسوق الأوفشور في اليابان والتسهيلات المصرفية الدولية في بانكوك ومركز الأوفشور الدولي في لبوان</w:t>
      </w:r>
      <w:r>
        <w:rPr>
          <w:rFonts w:cs="Simplified Arabic" w:hint="cs"/>
          <w:sz w:val="28"/>
          <w:szCs w:val="28"/>
          <w:rtl/>
        </w:rPr>
        <w:t xml:space="preserve"> و</w:t>
      </w:r>
      <w:r>
        <w:rPr>
          <w:rFonts w:cs="Simplified Arabic"/>
          <w:sz w:val="28"/>
          <w:szCs w:val="28"/>
          <w:rtl/>
        </w:rPr>
        <w:t>ماليزيا.</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ويعرف قاموس اكسفورد للتمويل والبنوك, بنوك الأوفشور بأنها ممارسة تقديم الخدمات المالية في مواقع تجذب الزبائن غير المقيمين إليها نتيجة انخفاض الضرائب, هذا يعني أن الفرق الأساسي بين البنوك التقليدية وبنوك الأوفشور هو أن خدمات الأخيرة هي عادة لا تكون لمواطني البلد الذي تعمل فيه.</w:t>
      </w:r>
    </w:p>
    <w:p w:rsidR="006907BC" w:rsidRPr="007B17E7" w:rsidRDefault="006907BC" w:rsidP="002F3C0B">
      <w:pPr>
        <w:widowControl w:val="0"/>
        <w:bidi/>
        <w:spacing w:after="0" w:line="240" w:lineRule="auto"/>
        <w:jc w:val="both"/>
        <w:rPr>
          <w:rFonts w:cs="Simplified Arabic"/>
          <w:b/>
          <w:bCs/>
          <w:sz w:val="28"/>
          <w:szCs w:val="28"/>
          <w:rtl/>
        </w:rPr>
      </w:pPr>
      <w:r w:rsidRPr="007B17E7">
        <w:rPr>
          <w:rFonts w:cs="Simplified Arabic" w:hint="cs"/>
          <w:b/>
          <w:bCs/>
          <w:sz w:val="28"/>
          <w:szCs w:val="28"/>
          <w:rtl/>
        </w:rPr>
        <w:t>ب-</w:t>
      </w:r>
      <w:r w:rsidRPr="007B17E7">
        <w:rPr>
          <w:rFonts w:cs="Simplified Arabic"/>
          <w:b/>
          <w:bCs/>
          <w:sz w:val="28"/>
          <w:szCs w:val="28"/>
          <w:rtl/>
        </w:rPr>
        <w:t xml:space="preserve"> تطور نظام الأوفشور:</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ظهرت بنوك الأوفشور نتيجة التشريعات المالية المصرفية الصارمة خلال فترة الستينات والسبعينات من القرن الماضي في الدول الصناعية مثل متطلبات الاحتياطي القانوني وتحديد معدلات الفائدة وفرض قيود على التعامل ببعض المنتجات المالية, والرقابة على رأس المال</w:t>
      </w:r>
      <w:r>
        <w:rPr>
          <w:rFonts w:cs="Simplified Arabic" w:hint="cs"/>
          <w:sz w:val="28"/>
          <w:szCs w:val="28"/>
          <w:rtl/>
        </w:rPr>
        <w:t>,</w:t>
      </w:r>
      <w:r>
        <w:rPr>
          <w:rFonts w:cs="Simplified Arabic"/>
          <w:sz w:val="28"/>
          <w:szCs w:val="28"/>
          <w:rtl/>
        </w:rPr>
        <w:t xml:space="preserve"> وإجراءات الإفصاح المالي, وتعتبر الإجراءات الصارمة هذه السبب الأساسي لظهور وتطور بنوك الأوفشور.</w:t>
      </w:r>
      <w:r>
        <w:rPr>
          <w:rStyle w:val="Appelnotedebasdep"/>
          <w:rFonts w:cs="Simplified Arabic"/>
          <w:sz w:val="28"/>
          <w:szCs w:val="28"/>
          <w:rtl/>
        </w:rPr>
        <w:footnoteReference w:customMarkFollows="1" w:id="48"/>
        <w:t>(1)</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ف</w:t>
      </w:r>
      <w:r>
        <w:rPr>
          <w:rFonts w:cs="Simplified Arabic" w:hint="cs"/>
          <w:sz w:val="28"/>
          <w:szCs w:val="28"/>
          <w:rtl/>
        </w:rPr>
        <w:t>إ</w:t>
      </w:r>
      <w:r>
        <w:rPr>
          <w:rFonts w:cs="Simplified Arabic"/>
          <w:sz w:val="28"/>
          <w:szCs w:val="28"/>
          <w:rtl/>
        </w:rPr>
        <w:t>ثر الإعلان عن هذا النظام الجديد قامت المصارف الأمريكية والمؤسسات المالية التابعة لها بإقامة مثل هذه المناطق الحرة (أسواق العملات) في أنحاء مختلفة من العالم</w:t>
      </w:r>
      <w:r>
        <w:rPr>
          <w:rFonts w:cs="Simplified Arabic" w:hint="cs"/>
          <w:sz w:val="28"/>
          <w:szCs w:val="28"/>
          <w:rtl/>
        </w:rPr>
        <w:t>,</w:t>
      </w:r>
      <w:r>
        <w:rPr>
          <w:rFonts w:cs="Simplified Arabic"/>
          <w:sz w:val="28"/>
          <w:szCs w:val="28"/>
          <w:rtl/>
        </w:rPr>
        <w:t xml:space="preserve"> وخاصة في أوروبا وفي الشرقين الأوسط والأقصى و لعل أكثر هذه المراكز نشاطا هي تلك التي أنشأت في جزر الك</w:t>
      </w:r>
      <w:r>
        <w:rPr>
          <w:rFonts w:cs="Simplified Arabic" w:hint="cs"/>
          <w:sz w:val="28"/>
          <w:szCs w:val="28"/>
          <w:rtl/>
        </w:rPr>
        <w:t>ا</w:t>
      </w:r>
      <w:r>
        <w:rPr>
          <w:rFonts w:cs="Simplified Arabic"/>
          <w:sz w:val="28"/>
          <w:szCs w:val="28"/>
          <w:rtl/>
        </w:rPr>
        <w:t>ر</w:t>
      </w:r>
      <w:r>
        <w:rPr>
          <w:rFonts w:cs="Simplified Arabic" w:hint="cs"/>
          <w:sz w:val="28"/>
          <w:szCs w:val="28"/>
          <w:rtl/>
        </w:rPr>
        <w:t>يب</w:t>
      </w:r>
      <w:r>
        <w:rPr>
          <w:rFonts w:cs="Simplified Arabic"/>
          <w:sz w:val="28"/>
          <w:szCs w:val="28"/>
          <w:rtl/>
        </w:rPr>
        <w:t xml:space="preserve">ي </w:t>
      </w:r>
      <w:r>
        <w:rPr>
          <w:rFonts w:cs="Simplified Arabic" w:hint="cs"/>
          <w:sz w:val="28"/>
          <w:szCs w:val="28"/>
          <w:rtl/>
        </w:rPr>
        <w:t>و</w:t>
      </w:r>
      <w:r>
        <w:rPr>
          <w:rFonts w:cs="Simplified Arabic"/>
          <w:sz w:val="28"/>
          <w:szCs w:val="28"/>
          <w:rtl/>
        </w:rPr>
        <w:t>البحرين.</w:t>
      </w:r>
    </w:p>
    <w:p w:rsidR="006907BC" w:rsidRDefault="006907BC" w:rsidP="002F3C0B">
      <w:pPr>
        <w:pStyle w:val="Retraitcorpsdetexte3"/>
        <w:widowControl w:val="0"/>
        <w:rPr>
          <w:rtl/>
        </w:rPr>
      </w:pPr>
      <w:r>
        <w:rPr>
          <w:rtl/>
        </w:rPr>
        <w:t>وأشارت التقديرات إلى أن حجم عملياتها يبلغ نحو 1500 مليار دولار سنويا</w:t>
      </w:r>
      <w:r>
        <w:rPr>
          <w:rFonts w:hint="cs"/>
          <w:rtl/>
        </w:rPr>
        <w:t xml:space="preserve"> </w:t>
      </w:r>
      <w:r>
        <w:rPr>
          <w:rtl/>
        </w:rPr>
        <w:t>والجدير بالملاحظة أن أهم مصادر تمويل نظام الأوفشور هي أسواق العملات الدولية, وبالدرجة الأولى سوق اليورو دولار وخصوصا بعد زيادة العائدات النفطية عام 1974-1975 وعام 1979 ونش</w:t>
      </w:r>
      <w:r>
        <w:rPr>
          <w:rFonts w:hint="cs"/>
          <w:rtl/>
        </w:rPr>
        <w:t>وء</w:t>
      </w:r>
      <w:r>
        <w:rPr>
          <w:rtl/>
        </w:rPr>
        <w:t xml:space="preserve"> ما سمي ب</w:t>
      </w:r>
      <w:r>
        <w:rPr>
          <w:rFonts w:hint="cs"/>
          <w:rtl/>
        </w:rPr>
        <w:t>ال</w:t>
      </w:r>
      <w:r>
        <w:rPr>
          <w:rtl/>
        </w:rPr>
        <w:t>دولارات النفطية والتي تمثل هي الأخرى نوعا آخرا من الدولارات التي تقع خارج دائرة التأثير الفعلي للول</w:t>
      </w:r>
      <w:r>
        <w:rPr>
          <w:rFonts w:hint="cs"/>
          <w:rtl/>
        </w:rPr>
        <w:t>ا</w:t>
      </w:r>
      <w:r>
        <w:rPr>
          <w:rtl/>
        </w:rPr>
        <w:t>يات المتحدة الأمريكية.</w:t>
      </w:r>
      <w:r>
        <w:rPr>
          <w:rStyle w:val="Appelnotedebasdep"/>
          <w:rtl/>
        </w:rPr>
        <w:footnoteReference w:customMarkFollows="1" w:id="49"/>
        <w:t>(1)</w:t>
      </w:r>
    </w:p>
    <w:p w:rsidR="006907BC" w:rsidRDefault="006907BC" w:rsidP="002F3C0B">
      <w:pPr>
        <w:pStyle w:val="Retraitcorpsdetexte3"/>
        <w:widowControl w:val="0"/>
        <w:rPr>
          <w:rtl/>
        </w:rPr>
      </w:pPr>
      <w:r>
        <w:rPr>
          <w:rtl/>
        </w:rPr>
        <w:t>وتجدر الإشارة إلى أنه بعد عام 1996 حصلت هناك زيادة كبيرة في التعامل بالحسابات المصرفية بغير الدولار, مما شجع على التوسع في إنشاء بنوك الأوفشور.</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أما في ما يتعلق بظهور بنوك الأوفشور في قارة آسيا فقد بدأت نشاطاتها بعد عام 1968</w:t>
      </w:r>
      <w:r>
        <w:rPr>
          <w:rFonts w:cs="Simplified Arabic" w:hint="cs"/>
          <w:sz w:val="28"/>
          <w:szCs w:val="28"/>
          <w:rtl/>
        </w:rPr>
        <w:t>,</w:t>
      </w:r>
      <w:r>
        <w:rPr>
          <w:rFonts w:cs="Simplified Arabic"/>
          <w:sz w:val="28"/>
          <w:szCs w:val="28"/>
          <w:rtl/>
        </w:rPr>
        <w:t xml:space="preserve"> عندما انطلق</w:t>
      </w:r>
      <w:r>
        <w:rPr>
          <w:rFonts w:cs="Simplified Arabic" w:hint="cs"/>
          <w:sz w:val="28"/>
          <w:szCs w:val="28"/>
          <w:rtl/>
        </w:rPr>
        <w:t>ت</w:t>
      </w:r>
      <w:r>
        <w:rPr>
          <w:rFonts w:cs="Simplified Arabic"/>
          <w:sz w:val="28"/>
          <w:szCs w:val="28"/>
          <w:rtl/>
        </w:rPr>
        <w:t xml:space="preserve"> في سنغافورة سوق الدولار الآسيوي, وإصدار الوحدات النقدية الآسيوية</w:t>
      </w:r>
      <w:r>
        <w:rPr>
          <w:rFonts w:cs="Simplified Arabic" w:hint="cs"/>
          <w:sz w:val="28"/>
          <w:szCs w:val="28"/>
          <w:rtl/>
        </w:rPr>
        <w:t>,</w:t>
      </w:r>
      <w:r>
        <w:rPr>
          <w:rFonts w:cs="Simplified Arabic"/>
          <w:sz w:val="28"/>
          <w:szCs w:val="28"/>
          <w:rtl/>
        </w:rPr>
        <w:t xml:space="preserve"> وقد تم إنشاء سوق الدولار الآسيوي ليكون بديلا لسوق لندن لليورو دولار </w:t>
      </w:r>
      <w:r>
        <w:rPr>
          <w:rFonts w:cs="Simplified Arabic" w:hint="cs"/>
          <w:sz w:val="28"/>
          <w:szCs w:val="28"/>
          <w:rtl/>
        </w:rPr>
        <w:t>ل</w:t>
      </w:r>
      <w:r>
        <w:rPr>
          <w:rFonts w:cs="Simplified Arabic"/>
          <w:sz w:val="28"/>
          <w:szCs w:val="28"/>
          <w:rtl/>
        </w:rPr>
        <w:t>لاستثمار في الفائض النفطي في كل من اندونيسيا وماليزيا.</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أما في أوروبا فكانت البداية من خلال جذب المستثمرين إلى لوكسمبورغ من ألمانيا وفرنسا وبلجيكا في بداية السبعينات في القرن الماضي نتيجة انخفاض الضرائب على الدخول</w:t>
      </w:r>
      <w:r>
        <w:rPr>
          <w:rFonts w:cs="Simplified Arabic" w:hint="cs"/>
          <w:sz w:val="28"/>
          <w:szCs w:val="28"/>
          <w:rtl/>
        </w:rPr>
        <w:t>,</w:t>
      </w:r>
      <w:r>
        <w:rPr>
          <w:rFonts w:cs="Simplified Arabic"/>
          <w:sz w:val="28"/>
          <w:szCs w:val="28"/>
          <w:rtl/>
        </w:rPr>
        <w:t xml:space="preserve"> والعمل بقاعدة السرية المصرفية, </w:t>
      </w:r>
      <w:r>
        <w:rPr>
          <w:rFonts w:cs="Simplified Arabic"/>
          <w:sz w:val="28"/>
          <w:szCs w:val="28"/>
          <w:rtl/>
        </w:rPr>
        <w:lastRenderedPageBreak/>
        <w:t>ونتيجة لذلك ارتفعت قيمة الأصول لهؤلاء المستثمرين بمعدل 8</w:t>
      </w:r>
      <w:r>
        <w:rPr>
          <w:rFonts w:cs="Simplified Arabic"/>
          <w:sz w:val="28"/>
          <w:szCs w:val="28"/>
        </w:rPr>
        <w:t>%</w:t>
      </w:r>
      <w:r>
        <w:rPr>
          <w:rFonts w:cs="Simplified Arabic"/>
          <w:sz w:val="28"/>
          <w:szCs w:val="28"/>
          <w:rtl/>
        </w:rPr>
        <w:t xml:space="preserve"> سنويا للفترة من 1987-1997</w:t>
      </w:r>
      <w:r>
        <w:rPr>
          <w:rFonts w:cs="Simplified Arabic" w:hint="cs"/>
          <w:sz w:val="28"/>
          <w:szCs w:val="28"/>
          <w:rtl/>
        </w:rPr>
        <w:t>,</w:t>
      </w:r>
      <w:r>
        <w:rPr>
          <w:rFonts w:cs="Simplified Arabic"/>
          <w:sz w:val="28"/>
          <w:szCs w:val="28"/>
          <w:rtl/>
        </w:rPr>
        <w:t xml:space="preserve"> أما في الشرق الأوسط فكانت البداية في دولة البحرين لتلعب دور مركز التحصيل للفائض للمنطقة خلال منتصف السبعينات بعد إصدار التشريعات المصرفية المناسبة وتقديم </w:t>
      </w:r>
      <w:r>
        <w:rPr>
          <w:rFonts w:cs="Simplified Arabic" w:hint="cs"/>
          <w:sz w:val="28"/>
          <w:szCs w:val="28"/>
          <w:rtl/>
        </w:rPr>
        <w:t>ال</w:t>
      </w:r>
      <w:r>
        <w:rPr>
          <w:rFonts w:cs="Simplified Arabic"/>
          <w:sz w:val="28"/>
          <w:szCs w:val="28"/>
          <w:rtl/>
        </w:rPr>
        <w:t>تسهيلات الضريبة التي قادت إلى إنشاء بنوك الأوفشور</w:t>
      </w:r>
      <w:r>
        <w:rPr>
          <w:rFonts w:cs="Simplified Arabic" w:hint="cs"/>
          <w:sz w:val="28"/>
          <w:szCs w:val="28"/>
          <w:rtl/>
        </w:rPr>
        <w:t xml:space="preserve">, </w:t>
      </w:r>
      <w:r>
        <w:rPr>
          <w:rFonts w:cs="Simplified Arabic"/>
          <w:sz w:val="28"/>
          <w:szCs w:val="28"/>
          <w:rtl/>
        </w:rPr>
        <w:t>وفي الوقت الحاضر هناك ما يزيد على 500</w:t>
      </w:r>
      <w:r>
        <w:rPr>
          <w:rFonts w:cs="Simplified Arabic" w:hint="cs"/>
          <w:sz w:val="28"/>
          <w:szCs w:val="28"/>
          <w:rtl/>
        </w:rPr>
        <w:t xml:space="preserve"> </w:t>
      </w:r>
      <w:r>
        <w:rPr>
          <w:rFonts w:cs="Simplified Arabic"/>
          <w:sz w:val="28"/>
          <w:szCs w:val="28"/>
          <w:rtl/>
        </w:rPr>
        <w:t>بنك اوفشور منتشرة في مختلف أنحاء العالم.</w:t>
      </w:r>
      <w:r>
        <w:rPr>
          <w:rStyle w:val="Appelnotedebasdep"/>
          <w:rFonts w:cs="Simplified Arabic"/>
          <w:sz w:val="28"/>
          <w:szCs w:val="28"/>
          <w:rtl/>
        </w:rPr>
        <w:footnoteReference w:customMarkFollows="1" w:id="50"/>
        <w:t>(2)</w:t>
      </w:r>
    </w:p>
    <w:p w:rsidR="006907BC" w:rsidRPr="007B17E7" w:rsidRDefault="006907BC" w:rsidP="002F3C0B">
      <w:pPr>
        <w:widowControl w:val="0"/>
        <w:bidi/>
        <w:spacing w:after="0" w:line="240" w:lineRule="auto"/>
        <w:jc w:val="both"/>
        <w:rPr>
          <w:rFonts w:cs="Simplified Arabic"/>
          <w:b/>
          <w:bCs/>
          <w:sz w:val="28"/>
          <w:szCs w:val="28"/>
          <w:rtl/>
        </w:rPr>
      </w:pPr>
      <w:r w:rsidRPr="007B17E7">
        <w:rPr>
          <w:rFonts w:cs="Simplified Arabic" w:hint="cs"/>
          <w:b/>
          <w:bCs/>
          <w:sz w:val="28"/>
          <w:szCs w:val="28"/>
          <w:rtl/>
        </w:rPr>
        <w:t xml:space="preserve">ج- </w:t>
      </w:r>
      <w:r w:rsidRPr="007B17E7">
        <w:rPr>
          <w:rFonts w:cs="Simplified Arabic"/>
          <w:b/>
          <w:bCs/>
          <w:sz w:val="28"/>
          <w:szCs w:val="28"/>
          <w:rtl/>
        </w:rPr>
        <w:t>الرقابة على أعمال بنوك الأوفشور:</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إن الحرية المتاحة لبنوك الأوفشور لا </w:t>
      </w:r>
      <w:r>
        <w:rPr>
          <w:rFonts w:cs="Simplified Arabic" w:hint="cs"/>
          <w:sz w:val="28"/>
          <w:szCs w:val="28"/>
          <w:rtl/>
        </w:rPr>
        <w:t>ت</w:t>
      </w:r>
      <w:r>
        <w:rPr>
          <w:rFonts w:cs="Simplified Arabic"/>
          <w:sz w:val="28"/>
          <w:szCs w:val="28"/>
          <w:rtl/>
        </w:rPr>
        <w:t>عني أنها تعمل بحرية مطلقة دون رقابة على نشاطاتها</w:t>
      </w:r>
      <w:r>
        <w:rPr>
          <w:rFonts w:cs="Simplified Arabic" w:hint="cs"/>
          <w:sz w:val="28"/>
          <w:szCs w:val="28"/>
          <w:rtl/>
        </w:rPr>
        <w:t>,</w:t>
      </w:r>
      <w:r>
        <w:rPr>
          <w:rFonts w:cs="Simplified Arabic"/>
          <w:sz w:val="28"/>
          <w:szCs w:val="28"/>
          <w:rtl/>
        </w:rPr>
        <w:t xml:space="preserve"> </w:t>
      </w:r>
      <w:r>
        <w:rPr>
          <w:rFonts w:cs="Simplified Arabic" w:hint="cs"/>
          <w:sz w:val="28"/>
          <w:szCs w:val="28"/>
          <w:rtl/>
        </w:rPr>
        <w:t>ف</w:t>
      </w:r>
      <w:r>
        <w:rPr>
          <w:rFonts w:cs="Simplified Arabic"/>
          <w:sz w:val="28"/>
          <w:szCs w:val="28"/>
          <w:rtl/>
        </w:rPr>
        <w:t>في عام 1975 كانت هناك أول محاولة للتق</w:t>
      </w:r>
      <w:r>
        <w:rPr>
          <w:rFonts w:cs="Simplified Arabic" w:hint="cs"/>
          <w:sz w:val="28"/>
          <w:szCs w:val="28"/>
          <w:rtl/>
        </w:rPr>
        <w:t>ت</w:t>
      </w:r>
      <w:r>
        <w:rPr>
          <w:rFonts w:cs="Simplified Arabic"/>
          <w:sz w:val="28"/>
          <w:szCs w:val="28"/>
          <w:rtl/>
        </w:rPr>
        <w:t>ي</w:t>
      </w:r>
      <w:r>
        <w:rPr>
          <w:rFonts w:cs="Simplified Arabic" w:hint="cs"/>
          <w:sz w:val="28"/>
          <w:szCs w:val="28"/>
          <w:rtl/>
        </w:rPr>
        <w:t>ش</w:t>
      </w:r>
      <w:r>
        <w:rPr>
          <w:rFonts w:cs="Simplified Arabic"/>
          <w:sz w:val="28"/>
          <w:szCs w:val="28"/>
          <w:rtl/>
        </w:rPr>
        <w:t xml:space="preserve"> والرقابة على عمل الأنشطة الدولية للبنوك بموجب اتفاقية بازل</w:t>
      </w:r>
      <w:r>
        <w:rPr>
          <w:rFonts w:cs="Simplified Arabic" w:hint="cs"/>
          <w:sz w:val="28"/>
          <w:szCs w:val="28"/>
          <w:rtl/>
        </w:rPr>
        <w:t>,</w:t>
      </w:r>
      <w:r>
        <w:rPr>
          <w:rFonts w:cs="Simplified Arabic"/>
          <w:sz w:val="28"/>
          <w:szCs w:val="28"/>
          <w:rtl/>
        </w:rPr>
        <w:t xml:space="preserve"> وفي عام 1992 تم إصدار ما يسمى بالحد الأدنى للمعايير للرقابة على المجموعات المصرفية الدولية ومؤسسات عبر الحدود (الأوفشور) التابعة لها من قبل لجنة بازل</w:t>
      </w:r>
      <w:r>
        <w:rPr>
          <w:rFonts w:cs="Simplified Arabic" w:hint="cs"/>
          <w:sz w:val="28"/>
          <w:szCs w:val="28"/>
          <w:rtl/>
        </w:rPr>
        <w:t xml:space="preserve">, </w:t>
      </w:r>
      <w:r>
        <w:rPr>
          <w:rFonts w:cs="Simplified Arabic"/>
          <w:sz w:val="28"/>
          <w:szCs w:val="28"/>
          <w:rtl/>
        </w:rPr>
        <w:t>وفي عام 1996 صدر تقرير أطلق عليه تقرير 1996 حول الرقابة على الأنشطة المصرفية عبر الحدود تمت المصادقة عليه من قبل مراق</w:t>
      </w:r>
      <w:r>
        <w:rPr>
          <w:rFonts w:cs="Simplified Arabic" w:hint="cs"/>
          <w:sz w:val="28"/>
          <w:szCs w:val="28"/>
          <w:rtl/>
        </w:rPr>
        <w:t>ب</w:t>
      </w:r>
      <w:r>
        <w:rPr>
          <w:rFonts w:cs="Simplified Arabic"/>
          <w:sz w:val="28"/>
          <w:szCs w:val="28"/>
          <w:rtl/>
        </w:rPr>
        <w:t>ي البنوك من140 دولة</w:t>
      </w:r>
      <w:r>
        <w:rPr>
          <w:rFonts w:cs="Simplified Arabic" w:hint="cs"/>
          <w:sz w:val="28"/>
          <w:szCs w:val="28"/>
          <w:rtl/>
        </w:rPr>
        <w:t>,</w:t>
      </w:r>
      <w:r>
        <w:rPr>
          <w:rFonts w:cs="Simplified Arabic"/>
          <w:sz w:val="28"/>
          <w:szCs w:val="28"/>
          <w:rtl/>
        </w:rPr>
        <w:t xml:space="preserve"> حيث تم تشكيل مجموعة عمل تضمنت أعضاء لجنة بازل ومجموعة مراق</w:t>
      </w:r>
      <w:r>
        <w:rPr>
          <w:rFonts w:cs="Simplified Arabic" w:hint="cs"/>
          <w:sz w:val="28"/>
          <w:szCs w:val="28"/>
          <w:rtl/>
        </w:rPr>
        <w:t>ب</w:t>
      </w:r>
      <w:r>
        <w:rPr>
          <w:rFonts w:cs="Simplified Arabic"/>
          <w:sz w:val="28"/>
          <w:szCs w:val="28"/>
          <w:rtl/>
        </w:rPr>
        <w:t xml:space="preserve">ي </w:t>
      </w:r>
      <w:r>
        <w:rPr>
          <w:rFonts w:cs="Simplified Arabic" w:hint="cs"/>
          <w:sz w:val="28"/>
          <w:szCs w:val="28"/>
          <w:rtl/>
        </w:rPr>
        <w:t>ا</w:t>
      </w:r>
      <w:r>
        <w:rPr>
          <w:rFonts w:cs="Simplified Arabic"/>
          <w:sz w:val="28"/>
          <w:szCs w:val="28"/>
          <w:rtl/>
        </w:rPr>
        <w:t>لبنوك حيث قاموا بإعداد التقرير المذكور والذي تضمن 29 توصية تعالج العديد من المشاكل العلمية المرتبطة بتنظيم عمل بنوك الأوفشور</w:t>
      </w:r>
      <w:r>
        <w:rPr>
          <w:rFonts w:cs="Simplified Arabic" w:hint="cs"/>
          <w:sz w:val="28"/>
          <w:szCs w:val="28"/>
          <w:rtl/>
        </w:rPr>
        <w:t>,</w:t>
      </w:r>
      <w:r>
        <w:rPr>
          <w:rFonts w:cs="Simplified Arabic"/>
          <w:sz w:val="28"/>
          <w:szCs w:val="28"/>
          <w:rtl/>
        </w:rPr>
        <w:t xml:space="preserve"> </w:t>
      </w:r>
      <w:r>
        <w:rPr>
          <w:rFonts w:cs="Simplified Arabic" w:hint="cs"/>
          <w:sz w:val="28"/>
          <w:szCs w:val="28"/>
          <w:rtl/>
        </w:rPr>
        <w:t>و</w:t>
      </w:r>
      <w:r>
        <w:rPr>
          <w:rFonts w:cs="Simplified Arabic"/>
          <w:sz w:val="28"/>
          <w:szCs w:val="28"/>
          <w:rtl/>
        </w:rPr>
        <w:t>تم تقسيم التقرير إلى قسمين:</w:t>
      </w:r>
    </w:p>
    <w:p w:rsidR="006907BC" w:rsidRDefault="006907BC" w:rsidP="002F3C0B">
      <w:pPr>
        <w:widowControl w:val="0"/>
        <w:bidi/>
        <w:spacing w:after="0" w:line="240" w:lineRule="auto"/>
        <w:jc w:val="both"/>
        <w:rPr>
          <w:rFonts w:cs="Simplified Arabic"/>
          <w:sz w:val="28"/>
          <w:szCs w:val="28"/>
          <w:rtl/>
        </w:rPr>
      </w:pPr>
      <w:r w:rsidRPr="007252AE">
        <w:rPr>
          <w:rFonts w:cs="Simplified Arabic" w:hint="cs"/>
          <w:sz w:val="28"/>
          <w:szCs w:val="28"/>
          <w:u w:val="dotted"/>
          <w:rtl/>
        </w:rPr>
        <w:t>ال</w:t>
      </w:r>
      <w:r w:rsidRPr="007252AE">
        <w:rPr>
          <w:rFonts w:cs="Simplified Arabic"/>
          <w:sz w:val="28"/>
          <w:szCs w:val="28"/>
          <w:u w:val="dotted"/>
          <w:rtl/>
        </w:rPr>
        <w:t>قسم الأول</w:t>
      </w:r>
      <w:r>
        <w:rPr>
          <w:rFonts w:cs="Simplified Arabic"/>
          <w:sz w:val="28"/>
          <w:szCs w:val="28"/>
          <w:rtl/>
        </w:rPr>
        <w:t>: ركز على الوسائل التي يتمكن من خلالها مشرفو البلد المعين الحصول على المعلومات التي يحتاجونها للقيام بالرقابة الفعالة على نشاطات بنوك الأوفشور.</w:t>
      </w:r>
    </w:p>
    <w:p w:rsidR="006907BC" w:rsidRDefault="006907BC" w:rsidP="002F3C0B">
      <w:pPr>
        <w:widowControl w:val="0"/>
        <w:bidi/>
        <w:spacing w:after="0" w:line="240" w:lineRule="auto"/>
        <w:jc w:val="both"/>
        <w:rPr>
          <w:rFonts w:cs="Simplified Arabic"/>
          <w:sz w:val="28"/>
          <w:szCs w:val="28"/>
          <w:rtl/>
        </w:rPr>
      </w:pPr>
      <w:r w:rsidRPr="007252AE">
        <w:rPr>
          <w:rFonts w:cs="Simplified Arabic"/>
          <w:sz w:val="28"/>
          <w:szCs w:val="28"/>
          <w:u w:val="dotted"/>
          <w:rtl/>
        </w:rPr>
        <w:t>القسم الثاني</w:t>
      </w:r>
      <w:r>
        <w:rPr>
          <w:rFonts w:cs="Simplified Arabic"/>
          <w:sz w:val="28"/>
          <w:szCs w:val="28"/>
          <w:rtl/>
        </w:rPr>
        <w:t>: ركز على الحاجة إلى القيام بالرقابة الفعالة على جميع العمليات المصرفية ل</w:t>
      </w:r>
      <w:r>
        <w:rPr>
          <w:rFonts w:cs="Simplified Arabic" w:hint="cs"/>
          <w:sz w:val="28"/>
          <w:szCs w:val="28"/>
          <w:rtl/>
        </w:rPr>
        <w:t>بن</w:t>
      </w:r>
      <w:r>
        <w:rPr>
          <w:rFonts w:cs="Simplified Arabic"/>
          <w:sz w:val="28"/>
          <w:szCs w:val="28"/>
          <w:rtl/>
        </w:rPr>
        <w:t>وك الأوفشور.</w:t>
      </w:r>
      <w:r>
        <w:rPr>
          <w:rStyle w:val="Appelnotedebasdep"/>
          <w:rFonts w:cs="Simplified Arabic"/>
          <w:sz w:val="28"/>
          <w:szCs w:val="28"/>
          <w:rtl/>
        </w:rPr>
        <w:footnoteReference w:customMarkFollows="1" w:id="51"/>
        <w:t>(1)</w:t>
      </w:r>
    </w:p>
    <w:p w:rsidR="006907BC" w:rsidRPr="00597030" w:rsidRDefault="006907BC" w:rsidP="002F3C0B">
      <w:pPr>
        <w:widowControl w:val="0"/>
        <w:bidi/>
        <w:spacing w:after="0" w:line="240" w:lineRule="auto"/>
        <w:jc w:val="both"/>
        <w:rPr>
          <w:rFonts w:cs="Simplified Arabic"/>
          <w:b/>
          <w:bCs/>
          <w:sz w:val="28"/>
          <w:szCs w:val="28"/>
          <w:u w:val="single"/>
          <w:rtl/>
        </w:rPr>
      </w:pPr>
      <w:r>
        <w:rPr>
          <w:rFonts w:cs="Simplified Arabic" w:hint="cs"/>
          <w:b/>
          <w:bCs/>
          <w:sz w:val="28"/>
          <w:szCs w:val="28"/>
          <w:rtl/>
        </w:rPr>
        <w:t>2</w:t>
      </w:r>
      <w:r w:rsidRPr="00597030">
        <w:rPr>
          <w:rFonts w:cs="Simplified Arabic" w:hint="cs"/>
          <w:b/>
          <w:bCs/>
          <w:sz w:val="28"/>
          <w:szCs w:val="28"/>
          <w:u w:val="single"/>
          <w:rtl/>
        </w:rPr>
        <w:t xml:space="preserve">- </w:t>
      </w:r>
      <w:r w:rsidRPr="00597030">
        <w:rPr>
          <w:rFonts w:cs="Simplified Arabic"/>
          <w:b/>
          <w:bCs/>
          <w:sz w:val="28"/>
          <w:szCs w:val="28"/>
          <w:u w:val="single"/>
          <w:rtl/>
        </w:rPr>
        <w:t>أهداف نظام الأوفشور وأهم أسواقه</w:t>
      </w:r>
      <w:r w:rsidRPr="00597030">
        <w:rPr>
          <w:rFonts w:cs="Simplified Arabic" w:hint="cs"/>
          <w:b/>
          <w:bCs/>
          <w:sz w:val="28"/>
          <w:szCs w:val="28"/>
          <w:u w:val="single"/>
          <w:rtl/>
        </w:rPr>
        <w:t xml:space="preserve"> :</w:t>
      </w:r>
    </w:p>
    <w:p w:rsidR="006907BC" w:rsidRPr="007B17E7" w:rsidRDefault="006907BC" w:rsidP="002F3C0B">
      <w:pPr>
        <w:widowControl w:val="0"/>
        <w:bidi/>
        <w:spacing w:after="0" w:line="240" w:lineRule="auto"/>
        <w:jc w:val="both"/>
        <w:rPr>
          <w:rFonts w:cs="Simplified Arabic"/>
          <w:b/>
          <w:bCs/>
          <w:sz w:val="28"/>
          <w:szCs w:val="28"/>
          <w:rtl/>
        </w:rPr>
      </w:pPr>
      <w:r w:rsidRPr="007B17E7">
        <w:rPr>
          <w:rFonts w:cs="Simplified Arabic" w:hint="cs"/>
          <w:b/>
          <w:bCs/>
          <w:sz w:val="28"/>
          <w:szCs w:val="28"/>
          <w:rtl/>
        </w:rPr>
        <w:t>أ-</w:t>
      </w:r>
      <w:r w:rsidRPr="007B17E7">
        <w:rPr>
          <w:rFonts w:cs="Simplified Arabic"/>
          <w:b/>
          <w:bCs/>
          <w:sz w:val="28"/>
          <w:szCs w:val="28"/>
          <w:rtl/>
        </w:rPr>
        <w:t xml:space="preserve"> أهداف نظام الأوفشور:</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تهدف بالدرجة الأولى إلى استعادة جزء من الدولارات الأمريكية المتسربة إلى الخارج وإعادة توطينها داخل الولايات المتحدة الأمريكية عن طريق إعفاء البعض منها من الضرائب والقيود في حالة بقائها ضمن المناطق المالية الحرة، لكن الهدف الخفي من وراء هذه الخطوة أو النظام الجديد هو </w:t>
      </w:r>
      <w:r>
        <w:rPr>
          <w:rFonts w:cs="Simplified Arabic" w:hint="cs"/>
          <w:sz w:val="28"/>
          <w:szCs w:val="28"/>
          <w:rtl/>
        </w:rPr>
        <w:t>إ</w:t>
      </w:r>
      <w:r>
        <w:rPr>
          <w:rFonts w:cs="Simplified Arabic"/>
          <w:sz w:val="28"/>
          <w:szCs w:val="28"/>
          <w:rtl/>
        </w:rPr>
        <w:t>حكام الهيمنة الأمريكية على النظام النقدي العالمي، عن طريق إخضاع الدولارات التي تجوب أنحاء العالم إلى سيطرتها وتوجيهها وفقا للسياسات التي تؤمن المصالح الأمريكية، وربما أحيانا إشاعة حالات الارتباك والفوضى في الأسواق المالية والعالمية، وتهديد الأنظمة الأوروبية الحليفة.</w:t>
      </w:r>
      <w:r>
        <w:rPr>
          <w:rStyle w:val="Appelnotedebasdep"/>
          <w:rFonts w:cs="Simplified Arabic"/>
          <w:sz w:val="28"/>
          <w:szCs w:val="28"/>
          <w:rtl/>
        </w:rPr>
        <w:footnoteReference w:customMarkFollows="1" w:id="52"/>
        <w:t>(2)</w:t>
      </w:r>
    </w:p>
    <w:p w:rsidR="006907BC" w:rsidRDefault="006907BC" w:rsidP="002F3C0B">
      <w:pPr>
        <w:widowControl w:val="0"/>
        <w:bidi/>
        <w:spacing w:after="0" w:line="240" w:lineRule="auto"/>
        <w:jc w:val="both"/>
        <w:rPr>
          <w:rFonts w:cs="Simplified Arabic"/>
          <w:sz w:val="28"/>
          <w:szCs w:val="28"/>
          <w:rtl/>
        </w:rPr>
      </w:pPr>
      <w:r w:rsidRPr="007B17E7">
        <w:rPr>
          <w:rFonts w:cs="Simplified Arabic" w:hint="cs"/>
          <w:b/>
          <w:bCs/>
          <w:sz w:val="28"/>
          <w:szCs w:val="28"/>
          <w:rtl/>
        </w:rPr>
        <w:t>ب-</w:t>
      </w:r>
      <w:r w:rsidRPr="007B17E7">
        <w:rPr>
          <w:rFonts w:cs="Simplified Arabic"/>
          <w:b/>
          <w:bCs/>
          <w:sz w:val="28"/>
          <w:szCs w:val="28"/>
          <w:rtl/>
        </w:rPr>
        <w:t xml:space="preserve"> أهم أسواق الأوفشور</w:t>
      </w:r>
      <w:r>
        <w:rPr>
          <w:rFonts w:cs="Simplified Arabic"/>
          <w:sz w:val="28"/>
          <w:szCs w:val="28"/>
          <w:rtl/>
        </w:rPr>
        <w:t>:</w:t>
      </w:r>
    </w:p>
    <w:p w:rsidR="006907BC" w:rsidRDefault="006907BC" w:rsidP="002F3C0B">
      <w:pPr>
        <w:widowControl w:val="0"/>
        <w:bidi/>
        <w:spacing w:after="0" w:line="240" w:lineRule="auto"/>
        <w:jc w:val="both"/>
        <w:rPr>
          <w:rFonts w:cs="Simplified Arabic"/>
          <w:sz w:val="28"/>
          <w:szCs w:val="28"/>
          <w:rtl/>
        </w:rPr>
      </w:pPr>
      <w:r w:rsidRPr="00051CE8">
        <w:rPr>
          <w:rFonts w:cs="Simplified Arabic" w:hint="cs"/>
          <w:sz w:val="28"/>
          <w:szCs w:val="28"/>
          <w:u w:val="dotDash"/>
          <w:rtl/>
        </w:rPr>
        <w:t>ب-1-</w:t>
      </w:r>
      <w:r w:rsidRPr="00051CE8">
        <w:rPr>
          <w:rFonts w:cs="Simplified Arabic"/>
          <w:sz w:val="28"/>
          <w:szCs w:val="28"/>
          <w:u w:val="dotDash"/>
          <w:rtl/>
        </w:rPr>
        <w:t xml:space="preserve"> سوق اليورودولار</w:t>
      </w:r>
      <w:r>
        <w:rPr>
          <w:rFonts w:cs="Simplified Arabic"/>
          <w:sz w:val="28"/>
          <w:szCs w:val="28"/>
          <w:rtl/>
        </w:rPr>
        <w:t>: يعتبر جزءا هاما من أسواق الأوفشور والتي تعتبر مراكز مالية عالمية توجد في أماكن عديدة لا تخضع لقوانين أي بلد وليست مجبرة للخضوع لأية قوانين حكومية.</w:t>
      </w:r>
    </w:p>
    <w:p w:rsidR="006907BC" w:rsidRDefault="006907BC" w:rsidP="002F3C0B">
      <w:pPr>
        <w:widowControl w:val="0"/>
        <w:bidi/>
        <w:spacing w:after="0" w:line="240" w:lineRule="auto"/>
        <w:jc w:val="both"/>
        <w:rPr>
          <w:rFonts w:cs="Simplified Arabic"/>
          <w:sz w:val="28"/>
          <w:szCs w:val="28"/>
          <w:rtl/>
        </w:rPr>
      </w:pPr>
      <w:r w:rsidRPr="007B17E7">
        <w:rPr>
          <w:rFonts w:cs="Simplified Arabic" w:hint="cs"/>
          <w:b/>
          <w:bCs/>
          <w:sz w:val="28"/>
          <w:szCs w:val="28"/>
          <w:rtl/>
        </w:rPr>
        <w:t>ب-2-</w:t>
      </w:r>
      <w:r w:rsidRPr="007B17E7">
        <w:rPr>
          <w:rFonts w:cs="Simplified Arabic"/>
          <w:b/>
          <w:bCs/>
          <w:sz w:val="28"/>
          <w:szCs w:val="28"/>
          <w:rtl/>
        </w:rPr>
        <w:t xml:space="preserve"> جزر البهامس</w:t>
      </w:r>
      <w:r>
        <w:rPr>
          <w:rFonts w:cs="Simplified Arabic"/>
          <w:sz w:val="28"/>
          <w:szCs w:val="28"/>
          <w:rtl/>
        </w:rPr>
        <w:t xml:space="preserve">: أصدرت السلطات النقدية نوعين من التراخيص يدعى الأول العمل المباشر وهذا النوع </w:t>
      </w:r>
      <w:r>
        <w:rPr>
          <w:rFonts w:cs="Simplified Arabic"/>
          <w:sz w:val="28"/>
          <w:szCs w:val="28"/>
          <w:rtl/>
        </w:rPr>
        <w:lastRenderedPageBreak/>
        <w:t>يتطلب تواجد فعلي للوحدات.</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والثاني يدعى العمل غير المباشر وهو لا يتطلب تواجد فعلي للوحدة في جزر البهامس، ولكن تم التسجيل فقط لدى الشركات النقدية بموجب بعض السندات.</w:t>
      </w:r>
      <w:r>
        <w:rPr>
          <w:rStyle w:val="Appelnotedebasdep"/>
          <w:rFonts w:cs="Simplified Arabic"/>
          <w:sz w:val="28"/>
          <w:szCs w:val="28"/>
          <w:rtl/>
        </w:rPr>
        <w:footnoteReference w:customMarkFollows="1" w:id="53"/>
        <w:t>(</w:t>
      </w:r>
      <w:r>
        <w:rPr>
          <w:rStyle w:val="Appelnotedebasdep"/>
          <w:rFonts w:cs="Simplified Arabic" w:hint="cs"/>
          <w:sz w:val="28"/>
          <w:szCs w:val="28"/>
          <w:rtl/>
        </w:rPr>
        <w:t>3</w:t>
      </w:r>
      <w:r>
        <w:rPr>
          <w:rStyle w:val="Appelnotedebasdep"/>
          <w:rFonts w:cs="Simplified Arabic"/>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هذا بالإضافة إلى </w:t>
      </w:r>
      <w:r>
        <w:rPr>
          <w:rFonts w:cs="Simplified Arabic" w:hint="cs"/>
          <w:sz w:val="28"/>
          <w:szCs w:val="28"/>
          <w:rtl/>
        </w:rPr>
        <w:t>ال</w:t>
      </w:r>
      <w:r>
        <w:rPr>
          <w:rFonts w:cs="Simplified Arabic"/>
          <w:sz w:val="28"/>
          <w:szCs w:val="28"/>
          <w:rtl/>
        </w:rPr>
        <w:t>مراكز المالية الموجودة في سنغافورة والبحرين التي تم الحديث عنها في الفرع (</w:t>
      </w:r>
      <w:r>
        <w:rPr>
          <w:rFonts w:cs="Simplified Arabic" w:hint="cs"/>
          <w:sz w:val="28"/>
          <w:szCs w:val="28"/>
          <w:rtl/>
        </w:rPr>
        <w:t>ب</w:t>
      </w:r>
      <w:r>
        <w:rPr>
          <w:rFonts w:cs="Simplified Arabic"/>
          <w:sz w:val="28"/>
          <w:szCs w:val="28"/>
          <w:rtl/>
        </w:rPr>
        <w:t>).</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بالإضافة إلى أسواق أخرى توجد ب</w:t>
      </w:r>
      <w:r>
        <w:rPr>
          <w:rFonts w:cs="Simplified Arabic" w:hint="cs"/>
          <w:sz w:val="28"/>
          <w:szCs w:val="28"/>
          <w:rtl/>
        </w:rPr>
        <w:t xml:space="preserve">كل من </w:t>
      </w:r>
      <w:r>
        <w:rPr>
          <w:rFonts w:cs="Simplified Arabic"/>
          <w:sz w:val="28"/>
          <w:szCs w:val="28"/>
          <w:rtl/>
        </w:rPr>
        <w:t>لوكسمبورغ، قبرص، كيمان ...</w:t>
      </w:r>
      <w:r>
        <w:rPr>
          <w:rFonts w:cs="Simplified Arabic" w:hint="cs"/>
          <w:sz w:val="28"/>
          <w:szCs w:val="28"/>
          <w:rtl/>
        </w:rPr>
        <w:t>إلخ.</w:t>
      </w:r>
    </w:p>
    <w:p w:rsidR="006907BC" w:rsidRDefault="006907BC" w:rsidP="002F3C0B">
      <w:pPr>
        <w:widowControl w:val="0"/>
        <w:bidi/>
        <w:spacing w:after="0" w:line="240" w:lineRule="auto"/>
        <w:jc w:val="both"/>
        <w:rPr>
          <w:rFonts w:cs="Simplified Arabic"/>
          <w:b/>
          <w:bCs/>
          <w:sz w:val="28"/>
          <w:szCs w:val="28"/>
          <w:rtl/>
        </w:rPr>
      </w:pPr>
      <w:r>
        <w:rPr>
          <w:rFonts w:cs="Simplified Arabic" w:hint="cs"/>
          <w:b/>
          <w:bCs/>
          <w:sz w:val="28"/>
          <w:szCs w:val="28"/>
          <w:rtl/>
        </w:rPr>
        <w:t>3</w:t>
      </w:r>
      <w:r w:rsidRPr="00597030">
        <w:rPr>
          <w:rFonts w:cs="Simplified Arabic" w:hint="cs"/>
          <w:b/>
          <w:bCs/>
          <w:sz w:val="28"/>
          <w:szCs w:val="28"/>
          <w:u w:val="single"/>
          <w:rtl/>
        </w:rPr>
        <w:t>-</w:t>
      </w:r>
      <w:r w:rsidRPr="00597030">
        <w:rPr>
          <w:rFonts w:cs="Simplified Arabic"/>
          <w:b/>
          <w:bCs/>
          <w:sz w:val="28"/>
          <w:szCs w:val="28"/>
          <w:u w:val="single"/>
          <w:rtl/>
        </w:rPr>
        <w:t xml:space="preserve"> ايجابيات وسلبيات نظام الأوفشور</w:t>
      </w:r>
      <w:r>
        <w:rPr>
          <w:rFonts w:cs="Simplified Arabic" w:hint="cs"/>
          <w:b/>
          <w:bCs/>
          <w:sz w:val="28"/>
          <w:szCs w:val="28"/>
          <w:rtl/>
        </w:rPr>
        <w:t xml:space="preserve"> :</w:t>
      </w:r>
    </w:p>
    <w:p w:rsidR="006907BC" w:rsidRPr="007B17E7" w:rsidRDefault="006907BC" w:rsidP="002F3C0B">
      <w:pPr>
        <w:widowControl w:val="0"/>
        <w:bidi/>
        <w:spacing w:after="0" w:line="240" w:lineRule="auto"/>
        <w:jc w:val="both"/>
        <w:rPr>
          <w:rFonts w:cs="Simplified Arabic"/>
          <w:b/>
          <w:bCs/>
          <w:sz w:val="28"/>
          <w:szCs w:val="28"/>
          <w:rtl/>
        </w:rPr>
      </w:pPr>
      <w:r w:rsidRPr="007B17E7">
        <w:rPr>
          <w:rFonts w:cs="Simplified Arabic" w:hint="cs"/>
          <w:b/>
          <w:bCs/>
          <w:sz w:val="28"/>
          <w:szCs w:val="28"/>
          <w:rtl/>
        </w:rPr>
        <w:t>أ-</w:t>
      </w:r>
      <w:r w:rsidRPr="007B17E7">
        <w:rPr>
          <w:rFonts w:cs="Simplified Arabic"/>
          <w:b/>
          <w:bCs/>
          <w:sz w:val="28"/>
          <w:szCs w:val="28"/>
          <w:rtl/>
        </w:rPr>
        <w:t xml:space="preserve"> الإيجابيات:</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بشكل عام يمكن القول أن من المبررات الأساسية التي تدفع الدول إلى الموافقة على إنشاء بنوك الأوفشور هو حرية الدخول إلى أسواق رأس المال الدولية.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جذب المهارات والخبرات</w:t>
      </w:r>
      <w:r>
        <w:rPr>
          <w:rFonts w:cs="Simplified Arabic" w:hint="cs"/>
          <w:sz w:val="28"/>
          <w:szCs w:val="28"/>
          <w:rtl/>
        </w:rPr>
        <w:t xml:space="preserve"> الأجنبية</w:t>
      </w:r>
      <w:r>
        <w:rPr>
          <w:rFonts w:cs="Simplified Arabic"/>
          <w:sz w:val="28"/>
          <w:szCs w:val="28"/>
          <w:rtl/>
        </w:rPr>
        <w:t xml:space="preserve"> المطلوبة.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xml:space="preserve">- إدخال عنصر المنافسة الجديدة إلى النظام المالي المحلي ولو انها تساعد في نفس الوقت على توفير الحماية </w:t>
      </w:r>
      <w:r>
        <w:rPr>
          <w:rFonts w:cs="Simplified Arabic" w:hint="cs"/>
          <w:sz w:val="28"/>
          <w:szCs w:val="28"/>
          <w:rtl/>
        </w:rPr>
        <w:t>ل</w:t>
      </w:r>
      <w:r>
        <w:rPr>
          <w:rFonts w:cs="Simplified Arabic"/>
          <w:sz w:val="28"/>
          <w:szCs w:val="28"/>
          <w:rtl/>
        </w:rPr>
        <w:t>لمؤسسات المحلية.</w:t>
      </w:r>
    </w:p>
    <w:p w:rsidR="006907BC" w:rsidRDefault="006907BC" w:rsidP="002F3C0B">
      <w:pPr>
        <w:widowControl w:val="0"/>
        <w:bidi/>
        <w:spacing w:after="0" w:line="240" w:lineRule="auto"/>
        <w:jc w:val="both"/>
        <w:rPr>
          <w:rFonts w:cs="Simplified Arabic"/>
          <w:sz w:val="28"/>
          <w:szCs w:val="28"/>
          <w:rtl/>
        </w:rPr>
      </w:pPr>
      <w:r>
        <w:rPr>
          <w:rFonts w:cs="Simplified Arabic"/>
          <w:sz w:val="28"/>
          <w:szCs w:val="28"/>
          <w:rtl/>
        </w:rPr>
        <w:t>- بعض الدول تطمح إلى تحقيق الاستفادة من الأنشطة المربحة التي يتم تمويلها من قبل بنوك الأوفشور وخلق فرص عمل جديدة لأبناء البلد.</w:t>
      </w:r>
    </w:p>
    <w:p w:rsidR="006907BC" w:rsidRDefault="006907BC" w:rsidP="002F3C0B">
      <w:pPr>
        <w:pStyle w:val="Retraitcorpsdetexte3"/>
        <w:widowControl w:val="0"/>
        <w:rPr>
          <w:rtl/>
          <w:lang w:val="fr-FR"/>
        </w:rPr>
      </w:pPr>
      <w:r>
        <w:rPr>
          <w:rtl/>
          <w:lang w:val="fr-FR"/>
        </w:rPr>
        <w:t>وتشرك جميع بنوك الأوفشور بوجود العناصر التالية:</w:t>
      </w:r>
    </w:p>
    <w:p w:rsidR="006907BC" w:rsidRDefault="006907BC" w:rsidP="002F3C0B">
      <w:pPr>
        <w:widowControl w:val="0"/>
        <w:numPr>
          <w:ilvl w:val="0"/>
          <w:numId w:val="65"/>
        </w:numPr>
        <w:tabs>
          <w:tab w:val="clear" w:pos="720"/>
          <w:tab w:val="num" w:pos="458"/>
        </w:tabs>
        <w:bidi/>
        <w:spacing w:after="0" w:line="240" w:lineRule="auto"/>
        <w:ind w:left="0"/>
        <w:jc w:val="both"/>
        <w:rPr>
          <w:rFonts w:cs="Simplified Arabic"/>
          <w:sz w:val="28"/>
          <w:szCs w:val="28"/>
        </w:rPr>
      </w:pPr>
      <w:r>
        <w:rPr>
          <w:rFonts w:cs="Simplified Arabic"/>
          <w:sz w:val="28"/>
          <w:szCs w:val="28"/>
          <w:rtl/>
        </w:rPr>
        <w:t>انخفاض الضرائب أو عدم وجودها.</w:t>
      </w:r>
    </w:p>
    <w:p w:rsidR="006907BC" w:rsidRDefault="006907BC" w:rsidP="002F3C0B">
      <w:pPr>
        <w:widowControl w:val="0"/>
        <w:numPr>
          <w:ilvl w:val="0"/>
          <w:numId w:val="65"/>
        </w:numPr>
        <w:tabs>
          <w:tab w:val="clear" w:pos="720"/>
          <w:tab w:val="num" w:pos="458"/>
        </w:tabs>
        <w:bidi/>
        <w:spacing w:after="0" w:line="240" w:lineRule="auto"/>
        <w:ind w:left="0"/>
        <w:jc w:val="both"/>
        <w:rPr>
          <w:rFonts w:cs="Simplified Arabic"/>
          <w:sz w:val="28"/>
          <w:szCs w:val="28"/>
        </w:rPr>
      </w:pPr>
      <w:r>
        <w:rPr>
          <w:rFonts w:cs="Simplified Arabic"/>
          <w:sz w:val="28"/>
          <w:szCs w:val="28"/>
          <w:rtl/>
        </w:rPr>
        <w:t>الخدمات المقدمة هي بشكل أساسي للزبائن من غير المقيمين.</w:t>
      </w:r>
    </w:p>
    <w:p w:rsidR="006907BC" w:rsidRDefault="006907BC" w:rsidP="002F3C0B">
      <w:pPr>
        <w:widowControl w:val="0"/>
        <w:numPr>
          <w:ilvl w:val="0"/>
          <w:numId w:val="65"/>
        </w:numPr>
        <w:tabs>
          <w:tab w:val="clear" w:pos="720"/>
          <w:tab w:val="num" w:pos="458"/>
        </w:tabs>
        <w:bidi/>
        <w:spacing w:after="0" w:line="240" w:lineRule="auto"/>
        <w:ind w:left="0"/>
        <w:jc w:val="both"/>
        <w:rPr>
          <w:rFonts w:cs="Simplified Arabic"/>
          <w:sz w:val="28"/>
          <w:szCs w:val="28"/>
        </w:rPr>
      </w:pPr>
      <w:r>
        <w:rPr>
          <w:rFonts w:cs="Simplified Arabic"/>
          <w:sz w:val="28"/>
          <w:szCs w:val="28"/>
          <w:rtl/>
        </w:rPr>
        <w:t>هناك شرط توفر وسائل الاتصال المتقدمة والخدمات المصرفية المتطورة.</w:t>
      </w:r>
    </w:p>
    <w:p w:rsidR="006907BC" w:rsidRDefault="006907BC" w:rsidP="002F3C0B">
      <w:pPr>
        <w:widowControl w:val="0"/>
        <w:numPr>
          <w:ilvl w:val="0"/>
          <w:numId w:val="65"/>
        </w:numPr>
        <w:tabs>
          <w:tab w:val="clear" w:pos="720"/>
          <w:tab w:val="num" w:pos="458"/>
        </w:tabs>
        <w:bidi/>
        <w:spacing w:after="0" w:line="240" w:lineRule="auto"/>
        <w:ind w:left="0"/>
        <w:jc w:val="both"/>
        <w:rPr>
          <w:rFonts w:cs="Simplified Arabic"/>
          <w:sz w:val="28"/>
          <w:szCs w:val="28"/>
        </w:rPr>
      </w:pPr>
      <w:r>
        <w:rPr>
          <w:rFonts w:cs="Simplified Arabic"/>
          <w:sz w:val="28"/>
          <w:szCs w:val="28"/>
          <w:rtl/>
        </w:rPr>
        <w:t>نظام قانوني يدعم المحافظة على السرية المصرفية.</w:t>
      </w:r>
    </w:p>
    <w:p w:rsidR="006907BC" w:rsidRDefault="006907BC" w:rsidP="002F3C0B">
      <w:pPr>
        <w:widowControl w:val="0"/>
        <w:numPr>
          <w:ilvl w:val="0"/>
          <w:numId w:val="65"/>
        </w:numPr>
        <w:tabs>
          <w:tab w:val="clear" w:pos="720"/>
          <w:tab w:val="num" w:pos="458"/>
        </w:tabs>
        <w:bidi/>
        <w:spacing w:after="0" w:line="240" w:lineRule="auto"/>
        <w:ind w:left="0"/>
        <w:jc w:val="both"/>
        <w:rPr>
          <w:rFonts w:cs="Simplified Arabic"/>
          <w:sz w:val="28"/>
          <w:szCs w:val="28"/>
        </w:rPr>
      </w:pPr>
      <w:r>
        <w:rPr>
          <w:rFonts w:cs="Simplified Arabic"/>
          <w:sz w:val="28"/>
          <w:szCs w:val="28"/>
          <w:rtl/>
        </w:rPr>
        <w:t>درجة عالية من الاستقرار السياسي</w:t>
      </w:r>
      <w:r>
        <w:rPr>
          <w:rFonts w:cs="Simplified Arabic" w:hint="cs"/>
          <w:sz w:val="28"/>
          <w:szCs w:val="28"/>
          <w:rtl/>
        </w:rPr>
        <w:t>,</w:t>
      </w:r>
      <w:r>
        <w:rPr>
          <w:rFonts w:cs="Simplified Arabic"/>
          <w:sz w:val="28"/>
          <w:szCs w:val="28"/>
          <w:rtl/>
        </w:rPr>
        <w:t xml:space="preserve"> فلا يوجد هناك مستثمر يرغب بالاستثمار في عملة بلد لا يستطيع توفير الحماية والأمان لعملته بما يضمن حقوق المستثمرين.</w:t>
      </w:r>
    </w:p>
    <w:p w:rsidR="006907BC" w:rsidRDefault="006907BC" w:rsidP="002F3C0B">
      <w:pPr>
        <w:widowControl w:val="0"/>
        <w:numPr>
          <w:ilvl w:val="0"/>
          <w:numId w:val="65"/>
        </w:numPr>
        <w:tabs>
          <w:tab w:val="clear" w:pos="720"/>
          <w:tab w:val="num" w:pos="458"/>
        </w:tabs>
        <w:bidi/>
        <w:spacing w:after="0" w:line="240" w:lineRule="auto"/>
        <w:ind w:left="0"/>
        <w:jc w:val="both"/>
        <w:rPr>
          <w:rFonts w:cs="Simplified Arabic"/>
          <w:sz w:val="28"/>
          <w:szCs w:val="28"/>
        </w:rPr>
      </w:pPr>
      <w:r>
        <w:rPr>
          <w:rFonts w:cs="Simplified Arabic"/>
          <w:sz w:val="28"/>
          <w:szCs w:val="28"/>
          <w:rtl/>
        </w:rPr>
        <w:t>التركز في بلدان صغيرة ذات موارد طبيعية محدودة.</w:t>
      </w:r>
    </w:p>
    <w:p w:rsidR="006907BC" w:rsidRPr="007B17E7" w:rsidRDefault="006907BC" w:rsidP="002F3C0B">
      <w:pPr>
        <w:widowControl w:val="0"/>
        <w:bidi/>
        <w:spacing w:after="0" w:line="240" w:lineRule="auto"/>
        <w:jc w:val="both"/>
        <w:rPr>
          <w:rFonts w:cs="Simplified Arabic"/>
          <w:b/>
          <w:bCs/>
          <w:sz w:val="28"/>
          <w:szCs w:val="28"/>
          <w:rtl/>
        </w:rPr>
      </w:pPr>
      <w:r w:rsidRPr="007B17E7">
        <w:rPr>
          <w:rFonts w:cs="Simplified Arabic" w:hint="cs"/>
          <w:b/>
          <w:bCs/>
          <w:sz w:val="28"/>
          <w:szCs w:val="28"/>
          <w:rtl/>
        </w:rPr>
        <w:t xml:space="preserve">ب- </w:t>
      </w:r>
      <w:r w:rsidRPr="007B17E7">
        <w:rPr>
          <w:rFonts w:cs="Simplified Arabic"/>
          <w:b/>
          <w:bCs/>
          <w:sz w:val="28"/>
          <w:szCs w:val="28"/>
          <w:rtl/>
        </w:rPr>
        <w:t>السلبيات:</w:t>
      </w:r>
    </w:p>
    <w:p w:rsidR="006907BC" w:rsidRDefault="006907BC" w:rsidP="002F3C0B">
      <w:pPr>
        <w:pStyle w:val="Retraitcorpsdetexte3"/>
        <w:widowControl w:val="0"/>
        <w:rPr>
          <w:rtl/>
          <w:lang w:val="fr-FR"/>
        </w:rPr>
      </w:pPr>
      <w:r>
        <w:rPr>
          <w:rtl/>
          <w:lang w:val="fr-FR"/>
        </w:rPr>
        <w:t>بالإضافة إلى وجود ايجابيات لبنوك الأوفشور توجد هناك سلبيات لها وتتمثل في:</w:t>
      </w:r>
    </w:p>
    <w:p w:rsidR="006907BC" w:rsidRDefault="006907BC" w:rsidP="002F3C0B">
      <w:pPr>
        <w:widowControl w:val="0"/>
        <w:numPr>
          <w:ilvl w:val="0"/>
          <w:numId w:val="66"/>
        </w:numPr>
        <w:tabs>
          <w:tab w:val="clear" w:pos="930"/>
          <w:tab w:val="num" w:pos="458"/>
        </w:tabs>
        <w:bidi/>
        <w:spacing w:after="0" w:line="240" w:lineRule="auto"/>
        <w:ind w:left="0"/>
        <w:jc w:val="both"/>
        <w:rPr>
          <w:rFonts w:cs="Simplified Arabic"/>
          <w:sz w:val="28"/>
          <w:szCs w:val="28"/>
        </w:rPr>
      </w:pPr>
      <w:r>
        <w:rPr>
          <w:rFonts w:cs="Simplified Arabic"/>
          <w:sz w:val="28"/>
          <w:szCs w:val="28"/>
          <w:rtl/>
        </w:rPr>
        <w:t>إن بنوك الأوفشور تعمل على تزويد الأفراد والشركات بوسائل يمكن من خلالها تجنب دفع الضرائب بشكل متعمد، ومن المعروف أن دفع الضرائب يمثل التزا</w:t>
      </w:r>
      <w:r>
        <w:rPr>
          <w:rFonts w:cs="Simplified Arabic" w:hint="cs"/>
          <w:sz w:val="28"/>
          <w:szCs w:val="28"/>
          <w:rtl/>
        </w:rPr>
        <w:t>م</w:t>
      </w:r>
      <w:r>
        <w:rPr>
          <w:rFonts w:cs="Simplified Arabic"/>
          <w:sz w:val="28"/>
          <w:szCs w:val="28"/>
          <w:rtl/>
        </w:rPr>
        <w:t xml:space="preserve"> قانوني تجاه الدولة، وبالطبع فإن تقليص حجم الضرائب المدفوعة إلى الدولة سوف يؤدي إلى إضعاف قدرتها على تقديم المزيد من الخدمات.</w:t>
      </w:r>
    </w:p>
    <w:p w:rsidR="006907BC" w:rsidRDefault="006907BC" w:rsidP="002F3C0B">
      <w:pPr>
        <w:widowControl w:val="0"/>
        <w:numPr>
          <w:ilvl w:val="0"/>
          <w:numId w:val="66"/>
        </w:numPr>
        <w:tabs>
          <w:tab w:val="clear" w:pos="930"/>
          <w:tab w:val="num" w:pos="458"/>
        </w:tabs>
        <w:bidi/>
        <w:spacing w:after="0" w:line="240" w:lineRule="auto"/>
        <w:ind w:left="0"/>
        <w:jc w:val="both"/>
        <w:rPr>
          <w:rFonts w:cs="Simplified Arabic"/>
          <w:sz w:val="28"/>
          <w:szCs w:val="28"/>
        </w:rPr>
      </w:pPr>
      <w:r>
        <w:rPr>
          <w:rFonts w:cs="Simplified Arabic"/>
          <w:sz w:val="28"/>
          <w:szCs w:val="28"/>
          <w:rtl/>
        </w:rPr>
        <w:t>إن خاصية سرية العمل المصرفي ومرونة القوانين والأنظمة التي تعمل بموجبها بنوك الأوفشور سوف تسمح بجذب المزيد من الأموال المتأتية من ممارسة نشاطات عالمية محرمة</w:t>
      </w:r>
      <w:r>
        <w:rPr>
          <w:rFonts w:cs="Simplified Arabic" w:hint="cs"/>
          <w:sz w:val="28"/>
          <w:szCs w:val="28"/>
          <w:rtl/>
        </w:rPr>
        <w:t>,</w:t>
      </w:r>
      <w:r>
        <w:rPr>
          <w:rFonts w:cs="Simplified Arabic"/>
          <w:sz w:val="28"/>
          <w:szCs w:val="28"/>
          <w:rtl/>
        </w:rPr>
        <w:t xml:space="preserve"> فعلى سبيل المثال هناك تزايد ملحوظ في </w:t>
      </w:r>
      <w:r>
        <w:rPr>
          <w:rFonts w:cs="Simplified Arabic"/>
          <w:sz w:val="28"/>
          <w:szCs w:val="28"/>
          <w:rtl/>
        </w:rPr>
        <w:lastRenderedPageBreak/>
        <w:t>عدد هذا النوع من البنوك في انتجو وبربود (هي مراكز مالية للأوفشور) التي تشتهر بغسيل الأموال حسب ما ورد في أحد تقارير الحكومة الأمريكية في عام 1997، وقد ثبت ارتباط العديد من هذه البنوك م</w:t>
      </w:r>
      <w:r>
        <w:rPr>
          <w:rFonts w:cs="Simplified Arabic" w:hint="cs"/>
          <w:sz w:val="28"/>
          <w:szCs w:val="28"/>
          <w:rtl/>
        </w:rPr>
        <w:t>ع</w:t>
      </w:r>
      <w:r>
        <w:rPr>
          <w:rFonts w:cs="Simplified Arabic"/>
          <w:sz w:val="28"/>
          <w:szCs w:val="28"/>
          <w:rtl/>
        </w:rPr>
        <w:t xml:space="preserve"> بنوك أوفشور في روسيا وبلدان أخرى.</w:t>
      </w:r>
    </w:p>
    <w:p w:rsidR="006907BC" w:rsidRDefault="006907BC" w:rsidP="002F3C0B">
      <w:pPr>
        <w:widowControl w:val="0"/>
        <w:numPr>
          <w:ilvl w:val="0"/>
          <w:numId w:val="66"/>
        </w:numPr>
        <w:tabs>
          <w:tab w:val="clear" w:pos="930"/>
          <w:tab w:val="num" w:pos="458"/>
        </w:tabs>
        <w:bidi/>
        <w:spacing w:after="0" w:line="240" w:lineRule="auto"/>
        <w:ind w:left="0"/>
        <w:jc w:val="both"/>
        <w:rPr>
          <w:rFonts w:cs="Simplified Arabic"/>
          <w:sz w:val="28"/>
          <w:szCs w:val="28"/>
        </w:rPr>
      </w:pPr>
      <w:r>
        <w:rPr>
          <w:rFonts w:cs="Simplified Arabic"/>
          <w:sz w:val="28"/>
          <w:szCs w:val="28"/>
          <w:rtl/>
        </w:rPr>
        <w:t>إن صفة الالتفاف على القوانين والأنظمة التي تعمل بموجبها بنوك الأوفشور جعلت من نشاطات وسمعة هذه البنوك موضع شك وتساؤل مستمر مما يقود البعض إلى الاعتقاد أنه سوف لا تكون هناك عملية انتشار وقبول واسع لهذه البنوك، كما هو الحال بالنسبة للبنوك الاعتيادية.</w:t>
      </w:r>
    </w:p>
    <w:p w:rsidR="006907BC" w:rsidRDefault="006907BC" w:rsidP="002F3C0B">
      <w:pPr>
        <w:widowControl w:val="0"/>
        <w:bidi/>
        <w:spacing w:after="0" w:line="240" w:lineRule="auto"/>
        <w:ind w:firstLine="638"/>
        <w:jc w:val="both"/>
        <w:rPr>
          <w:rFonts w:cs="Simplified Arabic"/>
          <w:sz w:val="28"/>
          <w:szCs w:val="28"/>
          <w:rtl/>
        </w:rPr>
      </w:pPr>
      <w:r>
        <w:rPr>
          <w:rFonts w:cs="Simplified Arabic"/>
          <w:sz w:val="28"/>
          <w:szCs w:val="28"/>
          <w:rtl/>
        </w:rPr>
        <w:t xml:space="preserve">وفي دراسة لصندوق النقد الدولي عام 1999 </w:t>
      </w:r>
      <w:r>
        <w:rPr>
          <w:rFonts w:cs="Simplified Arabic" w:hint="cs"/>
          <w:sz w:val="28"/>
          <w:szCs w:val="28"/>
          <w:rtl/>
        </w:rPr>
        <w:t>قام بها كل</w:t>
      </w:r>
      <w:r>
        <w:rPr>
          <w:rFonts w:cs="Simplified Arabic"/>
          <w:sz w:val="28"/>
          <w:szCs w:val="28"/>
          <w:rtl/>
        </w:rPr>
        <w:t xml:space="preserve"> من أريكو ومواسالي أشارت إلى تراجع دور بنوك الأوفشور بانخفاض قيمة الأصول بين الحدود، ورغم هذه النظرة التشاؤمية حول مستقبل بنوك الأوفشور هناك من يدافع عن بعض هذه البنوك باعتبارها أصبحت معروفة وتدار بشكل جيد مثل تلك الموجودة في سويسرا، لوكسمبورغ، البهاماس، سنغافورة، هونغ كونغ.</w:t>
      </w:r>
      <w:r>
        <w:rPr>
          <w:rStyle w:val="Appelnotedebasdep"/>
          <w:rFonts w:cs="Simplified Arabic"/>
          <w:sz w:val="28"/>
          <w:szCs w:val="28"/>
          <w:rtl/>
        </w:rPr>
        <w:footnoteReference w:customMarkFollows="1" w:id="54"/>
        <w:t>(1)</w:t>
      </w:r>
      <w:r>
        <w:rPr>
          <w:rFonts w:cs="Simplified Arabic"/>
          <w:sz w:val="28"/>
          <w:szCs w:val="28"/>
          <w:rtl/>
        </w:rPr>
        <w:t xml:space="preserve"> </w:t>
      </w:r>
    </w:p>
    <w:p w:rsidR="006907BC" w:rsidRPr="001925CD" w:rsidRDefault="006907BC" w:rsidP="002F3C0B">
      <w:pPr>
        <w:widowControl w:val="0"/>
        <w:bidi/>
        <w:spacing w:after="0" w:line="240" w:lineRule="auto"/>
        <w:jc w:val="both"/>
        <w:rPr>
          <w:rFonts w:cs="Simplified Arabic"/>
          <w:sz w:val="28"/>
          <w:szCs w:val="28"/>
          <w:rtl/>
        </w:rPr>
      </w:pPr>
      <w:r>
        <w:rPr>
          <w:rFonts w:cs="Simplified Arabic"/>
          <w:vanish/>
          <w:sz w:val="28"/>
          <w:szCs w:val="28"/>
          <w:rtl/>
        </w:rPr>
        <w:t>ة جذب الزبا_____________________________</w:t>
      </w:r>
    </w:p>
    <w:p w:rsidR="006907BC" w:rsidRPr="00AF77DC" w:rsidRDefault="006907BC" w:rsidP="002F3C0B">
      <w:pPr>
        <w:pStyle w:val="Titre1"/>
        <w:keepNext w:val="0"/>
        <w:widowControl w:val="0"/>
        <w:ind w:firstLine="720"/>
        <w:jc w:val="both"/>
        <w:rPr>
          <w:rFonts w:cs="Simplified Arabic"/>
          <w:b/>
          <w:bCs/>
          <w:sz w:val="36"/>
          <w:szCs w:val="36"/>
        </w:rPr>
      </w:pPr>
      <w:r w:rsidRPr="00AF77DC">
        <w:rPr>
          <w:rFonts w:cs="Simplified Arabic" w:hint="cs"/>
          <w:b/>
          <w:bCs/>
          <w:sz w:val="36"/>
          <w:szCs w:val="36"/>
          <w:rtl/>
        </w:rPr>
        <w:t>الفصل ال</w:t>
      </w:r>
      <w:r>
        <w:rPr>
          <w:rFonts w:cs="Simplified Arabic" w:hint="cs"/>
          <w:b/>
          <w:bCs/>
          <w:sz w:val="36"/>
          <w:szCs w:val="36"/>
          <w:rtl/>
        </w:rPr>
        <w:t>حادي عشر</w:t>
      </w:r>
      <w:r w:rsidRPr="00AF77DC">
        <w:rPr>
          <w:rFonts w:cs="Simplified Arabic" w:hint="cs"/>
          <w:b/>
          <w:bCs/>
          <w:sz w:val="36"/>
          <w:szCs w:val="36"/>
          <w:rtl/>
        </w:rPr>
        <w:t xml:space="preserve"> : المديونية الخارجية و الدول النامية</w:t>
      </w:r>
    </w:p>
    <w:p w:rsidR="006907BC" w:rsidRPr="00AF77DC" w:rsidRDefault="006907BC" w:rsidP="002F3C0B">
      <w:pPr>
        <w:widowControl w:val="0"/>
        <w:bidi/>
        <w:spacing w:after="0" w:line="240" w:lineRule="auto"/>
        <w:ind w:firstLine="720"/>
        <w:jc w:val="both"/>
        <w:rPr>
          <w:rFonts w:cs="Simplified Arabic"/>
          <w:b/>
          <w:bCs/>
          <w:sz w:val="32"/>
          <w:szCs w:val="32"/>
          <w:rtl/>
          <w:lang w:bidi="ar-DZ"/>
        </w:rPr>
      </w:pPr>
      <w:r w:rsidRPr="00AF77DC">
        <w:rPr>
          <w:rFonts w:cs="Simplified Arabic" w:hint="cs"/>
          <w:b/>
          <w:bCs/>
          <w:sz w:val="32"/>
          <w:szCs w:val="32"/>
          <w:rtl/>
          <w:lang w:bidi="ar-DZ"/>
        </w:rPr>
        <w:t xml:space="preserve">تمهيد : </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sz w:val="28"/>
          <w:szCs w:val="28"/>
          <w:rtl/>
          <w:lang w:bidi="ar-DZ"/>
        </w:rPr>
        <w:t xml:space="preserve">      احتلت قضية المديونية الخارجية المستحقة على الدول النامية معظم الدراسات الاقتصادية الدولية خلال الثمانينات , و تعود بداية الديون الخارجية إلى نهاية الستينات و بداية السبعينات من القرن العشرين ,  إلا أن الأزمة لم تنفجر بعد خلال سنوات الستينات و السبعينات , و لم تشعر خلالها الدول المدينة بضيق الأزمة بسبب العوامل التالية  : </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sz w:val="28"/>
          <w:szCs w:val="28"/>
          <w:rtl/>
          <w:lang w:bidi="ar-DZ"/>
        </w:rPr>
        <w:t xml:space="preserve">-استقرار أسعار صرف العملات المختلفة </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sz w:val="28"/>
          <w:szCs w:val="28"/>
          <w:rtl/>
          <w:lang w:bidi="ar-DZ"/>
        </w:rPr>
        <w:t xml:space="preserve">-الحصول على فائض نفطي كبير للدول المصدرة للنفط </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sz w:val="28"/>
          <w:szCs w:val="28"/>
          <w:rtl/>
          <w:lang w:bidi="ar-DZ"/>
        </w:rPr>
        <w:t xml:space="preserve">-انخفاض أسعار الفائدة </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sz w:val="28"/>
          <w:szCs w:val="28"/>
          <w:rtl/>
          <w:lang w:bidi="ar-DZ"/>
        </w:rPr>
        <w:t>-عدم حلول آجال استحقاق الديون.</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sz w:val="28"/>
          <w:szCs w:val="28"/>
          <w:rtl/>
          <w:lang w:bidi="ar-DZ"/>
        </w:rPr>
        <w:t>لكن الديون بدأت تتجه نحو الأزمة عندما تغيرت الأوضاع الدولية بشكل كبير و ذلك لتوافر عوامل عديدة هي :</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sz w:val="28"/>
          <w:szCs w:val="28"/>
          <w:rtl/>
          <w:lang w:bidi="ar-DZ"/>
        </w:rPr>
        <w:t xml:space="preserve">-انهيار أسعار الصرف الثابتة سنة 1973 </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sz w:val="28"/>
          <w:szCs w:val="28"/>
          <w:rtl/>
          <w:lang w:bidi="ar-DZ"/>
        </w:rPr>
        <w:t>-ارتفاع أسعار الطاقة بشكل كبير سنة 77و79/80</w:t>
      </w:r>
    </w:p>
    <w:p w:rsidR="006907BC" w:rsidRDefault="006907BC" w:rsidP="002F3C0B">
      <w:pPr>
        <w:widowControl w:val="0"/>
        <w:bidi/>
        <w:spacing w:after="0" w:line="240" w:lineRule="auto"/>
        <w:jc w:val="both"/>
        <w:rPr>
          <w:rFonts w:cs="Simplified Arabic"/>
          <w:sz w:val="28"/>
          <w:szCs w:val="28"/>
          <w:rtl/>
          <w:lang w:bidi="ar-DZ"/>
        </w:rPr>
      </w:pPr>
      <w:r>
        <w:rPr>
          <w:rFonts w:cs="Simplified Arabic" w:hint="cs"/>
          <w:sz w:val="28"/>
          <w:szCs w:val="28"/>
          <w:rtl/>
          <w:lang w:bidi="ar-DZ"/>
        </w:rPr>
        <w:t>-حالة الركود التضخمي</w:t>
      </w:r>
    </w:p>
    <w:p w:rsidR="006907BC" w:rsidRDefault="006907BC" w:rsidP="002F3C0B">
      <w:pPr>
        <w:widowControl w:val="0"/>
        <w:bidi/>
        <w:spacing w:after="0" w:line="240" w:lineRule="auto"/>
        <w:jc w:val="both"/>
        <w:rPr>
          <w:rFonts w:cs="Simplified Arabic"/>
          <w:sz w:val="28"/>
          <w:szCs w:val="28"/>
          <w:rtl/>
          <w:lang w:bidi="ar-DZ"/>
        </w:rPr>
      </w:pPr>
      <w:r w:rsidRPr="00AF77DC">
        <w:rPr>
          <w:rFonts w:cs="Simplified Arabic" w:hint="cs"/>
          <w:sz w:val="28"/>
          <w:szCs w:val="28"/>
          <w:rtl/>
          <w:lang w:bidi="ar-DZ"/>
        </w:rPr>
        <w:t>-ارتفاع أسعار الفائدة الدولية في نهاية السبعينات و بداية الثمانينات من القرن العشرين , و بدأت العديد من الدول المدينة الكبرى تعلن توقفها عن دفع التزاماتها الخارجية بعد أن وصلت هذه الالتزامات إلى مستويات قياسية غير مسبوقة لا تستطيع الدول المدينة الوفاء بها مثل: المكسيك , الأرجنتين , البرازيل</w:t>
      </w:r>
    </w:p>
    <w:p w:rsidR="006907BC" w:rsidRDefault="006907BC" w:rsidP="002F3C0B">
      <w:pPr>
        <w:widowControl w:val="0"/>
        <w:bidi/>
        <w:spacing w:after="0" w:line="240" w:lineRule="auto"/>
        <w:jc w:val="both"/>
        <w:rPr>
          <w:rFonts w:cs="Simplified Arabic"/>
          <w:sz w:val="28"/>
          <w:szCs w:val="28"/>
          <w:rtl/>
          <w:lang w:bidi="ar-DZ"/>
        </w:rPr>
      </w:pPr>
      <w:r>
        <w:rPr>
          <w:rFonts w:cs="Simplified Arabic" w:hint="cs"/>
          <w:sz w:val="28"/>
          <w:szCs w:val="28"/>
          <w:rtl/>
          <w:lang w:bidi="ar-DZ"/>
        </w:rPr>
        <w:lastRenderedPageBreak/>
        <w:t>.</w:t>
      </w:r>
      <w:r w:rsidRPr="00AF77DC">
        <w:rPr>
          <w:rFonts w:cs="Simplified Arabic" w:hint="cs"/>
          <w:sz w:val="28"/>
          <w:szCs w:val="28"/>
          <w:rtl/>
          <w:lang w:bidi="ar-DZ"/>
        </w:rPr>
        <w:t xml:space="preserve">  وقد كان هذا الإعلان بمثابة دق ناقوس الخطر لتحذير الدول الدائنة و المدينة و المؤسسات المالية الدولية من استمرار حالة المديونية بالشكل الراهن</w:t>
      </w:r>
      <w:r>
        <w:rPr>
          <w:rFonts w:cs="Simplified Arabic" w:hint="cs"/>
          <w:sz w:val="28"/>
          <w:szCs w:val="28"/>
          <w:rtl/>
          <w:lang w:bidi="ar-DZ"/>
        </w:rPr>
        <w:t>.</w:t>
      </w:r>
    </w:p>
    <w:p w:rsidR="006907BC" w:rsidRDefault="006907BC" w:rsidP="002F3C0B">
      <w:pPr>
        <w:widowControl w:val="0"/>
        <w:bidi/>
        <w:spacing w:after="0" w:line="240" w:lineRule="auto"/>
        <w:jc w:val="both"/>
        <w:rPr>
          <w:rFonts w:cs="Simplified Arabic"/>
          <w:sz w:val="28"/>
          <w:szCs w:val="28"/>
          <w:rtl/>
          <w:lang w:bidi="ar-DZ"/>
        </w:rPr>
      </w:pPr>
    </w:p>
    <w:p w:rsidR="006907BC" w:rsidRPr="00F41509"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b/>
          <w:bCs/>
          <w:sz w:val="32"/>
          <w:szCs w:val="32"/>
          <w:rtl/>
          <w:lang w:bidi="ar-DZ"/>
        </w:rPr>
        <w:t>المبحث الأول:  أسباب المديونية الخارجية:</w:t>
      </w:r>
    </w:p>
    <w:p w:rsidR="006907BC" w:rsidRPr="00AF77DC" w:rsidRDefault="006907BC" w:rsidP="002F3C0B">
      <w:pPr>
        <w:widowControl w:val="0"/>
        <w:bidi/>
        <w:spacing w:after="0" w:line="240" w:lineRule="auto"/>
        <w:ind w:firstLine="720"/>
        <w:jc w:val="both"/>
        <w:rPr>
          <w:rFonts w:cs="Simplified Arabic"/>
          <w:sz w:val="28"/>
          <w:szCs w:val="28"/>
          <w:u w:val="single"/>
          <w:rtl/>
          <w:lang w:bidi="ar-DZ"/>
        </w:rPr>
      </w:pPr>
      <w:r w:rsidRPr="00AF77DC">
        <w:rPr>
          <w:rFonts w:cs="Simplified Arabic" w:hint="cs"/>
          <w:sz w:val="28"/>
          <w:szCs w:val="28"/>
          <w:rtl/>
          <w:lang w:bidi="ar-DZ"/>
        </w:rPr>
        <w:t>هناك عوامل داخلية عديدة ساهمت في تأزم الوضعية بالنسبة للمديونية بالإضافة إلى عوامل خارجية و هي :</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b/>
          <w:bCs/>
          <w:sz w:val="28"/>
          <w:szCs w:val="28"/>
          <w:u w:val="single"/>
          <w:rtl/>
          <w:lang w:bidi="ar-DZ"/>
        </w:rPr>
        <w:t>1-</w:t>
      </w:r>
      <w:r w:rsidRPr="001925CD">
        <w:rPr>
          <w:rFonts w:cs="Simplified Arabic" w:hint="cs"/>
          <w:b/>
          <w:bCs/>
          <w:sz w:val="28"/>
          <w:szCs w:val="28"/>
          <w:u w:val="single"/>
          <w:rtl/>
          <w:lang w:bidi="ar-DZ"/>
        </w:rPr>
        <w:t xml:space="preserve">الأسباب الداخلية للمديونية الخارجية </w:t>
      </w:r>
      <w:r w:rsidRPr="001925CD">
        <w:rPr>
          <w:rFonts w:cs="Simplified Arabic" w:hint="cs"/>
          <w:b/>
          <w:bCs/>
          <w:sz w:val="28"/>
          <w:szCs w:val="28"/>
          <w:rtl/>
          <w:lang w:bidi="ar-DZ"/>
        </w:rPr>
        <w:t>:</w:t>
      </w:r>
    </w:p>
    <w:p w:rsidR="006907BC" w:rsidRPr="001925CD" w:rsidRDefault="006907BC" w:rsidP="002F3C0B">
      <w:pPr>
        <w:widowControl w:val="0"/>
        <w:numPr>
          <w:ilvl w:val="1"/>
          <w:numId w:val="82"/>
        </w:numPr>
        <w:bidi/>
        <w:spacing w:after="0" w:line="240" w:lineRule="auto"/>
        <w:ind w:left="0" w:right="0" w:firstLine="720"/>
        <w:jc w:val="both"/>
        <w:rPr>
          <w:rFonts w:cs="Simplified Arabic"/>
          <w:b/>
          <w:bCs/>
          <w:sz w:val="28"/>
          <w:szCs w:val="28"/>
          <w:rtl/>
          <w:lang w:bidi="ar-DZ"/>
        </w:rPr>
      </w:pPr>
      <w:r w:rsidRPr="001925CD">
        <w:rPr>
          <w:rFonts w:cs="Simplified Arabic" w:hint="cs"/>
          <w:b/>
          <w:bCs/>
          <w:sz w:val="28"/>
          <w:szCs w:val="28"/>
          <w:rtl/>
          <w:lang w:bidi="ar-DZ"/>
        </w:rPr>
        <w:t xml:space="preserve">تزايد الطلب الكلي و ضعف المدخرات الوطنية : </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sz w:val="28"/>
          <w:szCs w:val="28"/>
          <w:rtl/>
          <w:lang w:bidi="ar-DZ"/>
        </w:rPr>
        <w:t>اتبعت الدول النامية أنماطا للاتفاق المبنية على الزيادة في الاستهلاك الكلي من السلع و الخدمات بمعدلات تفوق كثيرا إمكانيات الإنتاج المحلي و هذا يشجع الواردات على حساب الصادرات, و لهذا عجزت الإدخارات المحققة محليا عن الوفاء بمتطلبات الاستثمار المستهدف, و نظرا لتبني الدول النامية لبرامج طموحة للنمو, و كان نتائج ذلك حدوث فجوة موارد مالية مما جعل هذه الدول تضطر إلى الاعتماد على القروض الخارجية لتغطية هذه الفجوة بالإضافة إلى عاملي انخفاض أسعار الفائدة و تراكم الفوائض المالية للدول المصدرة للنفط و بحث أصحاب هذه الفوائض عن فرص الاستثمار.</w:t>
      </w:r>
    </w:p>
    <w:p w:rsidR="006907BC" w:rsidRPr="00AF77DC" w:rsidRDefault="006907BC" w:rsidP="002F3C0B">
      <w:pPr>
        <w:widowControl w:val="0"/>
        <w:bidi/>
        <w:spacing w:after="0" w:line="240" w:lineRule="auto"/>
        <w:ind w:firstLine="720"/>
        <w:jc w:val="both"/>
        <w:rPr>
          <w:rFonts w:cs="Simplified Arabic"/>
          <w:b/>
          <w:bCs/>
          <w:sz w:val="32"/>
          <w:szCs w:val="32"/>
          <w:rtl/>
          <w:lang w:bidi="ar-DZ"/>
        </w:rPr>
      </w:pPr>
      <w:r w:rsidRPr="00AF77DC">
        <w:rPr>
          <w:rFonts w:cs="Simplified Arabic" w:hint="cs"/>
          <w:b/>
          <w:bCs/>
          <w:sz w:val="32"/>
          <w:szCs w:val="32"/>
          <w:rtl/>
          <w:lang w:bidi="ar-DZ"/>
        </w:rPr>
        <w:t xml:space="preserve"> 1.2 سوء تسيير الدين الخارجي :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lang w:bidi="ar-DZ"/>
        </w:rPr>
      </w:pPr>
      <w:r w:rsidRPr="00AF77DC">
        <w:rPr>
          <w:rFonts w:cs="Simplified Arabic" w:hint="cs"/>
          <w:sz w:val="28"/>
          <w:szCs w:val="28"/>
          <w:rtl/>
        </w:rPr>
        <w:t xml:space="preserve"> لم يتوفر لمعظم الدول المدينة تصور واضح لكيفية إدارة و تسيير عملية الاقتراض الخارجي و تقييم جدارة الدول المدينة في تسديد الدين عند استحقاقه و لهذا فان التسيير الجيد للدين هو جزء أساسي من التسيير الاقتصادي الكلي السليم, و لذلك فان مسيري الدين الخارجي يجب أن تتوافر لديهم معلومات وافية عن حجم الدين و أسعار الفائدة و فترات التسديد و آجال الاستحقاق و كفاءة استخدام الدين و الإنتاجية المترتبة على هذا الاستخدام و حجم الاحتياطات الخارجية و أسعار الصرف و تطورات أسعار الفائدة و مصادر الإقراض الأخرى البديلة. و يشير تقرير البنك الدولي عن التنمية في سنة 1985 إلى أن هناك دراسة أجريت عن عشرين دولة نامية فيما يتعلق بتسيير الدين الخارجي, و قد خلصت هذه الدراسة إلى وجود أربعة بلدان فقط من عشرين دولة هي التي تقوم بتسيير ديونها بشكل جيد و منتظم, و عليه فان التسيير السيء للديون الخارجية في معظم الدول المدينة أدى إلى زيادة تأزم وضع الديون الخارجية لهذه البلدان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b/>
          <w:bCs/>
          <w:rtl/>
        </w:rPr>
      </w:pPr>
      <w:r w:rsidRPr="00AF77DC">
        <w:rPr>
          <w:rFonts w:cs="Simplified Arabic" w:hint="cs"/>
          <w:b/>
          <w:bCs/>
          <w:rtl/>
        </w:rPr>
        <w:t xml:space="preserve"> 1.3 فشل السياسات الإنمائية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lang w:bidi="ar-DZ"/>
        </w:rPr>
      </w:pPr>
      <w:r w:rsidRPr="00AF77DC">
        <w:rPr>
          <w:rFonts w:cs="Simplified Arabic" w:hint="cs"/>
          <w:sz w:val="28"/>
          <w:szCs w:val="28"/>
          <w:rtl/>
        </w:rPr>
        <w:t xml:space="preserve">اتبعت معظم الدول النامية سياسات التنمية المعتمدة على الإحلال محل الواردات و لكن هذه السياسة لم تنجح في تحقيق الهدف المنشود و هو تخفيض الواردات ,و لكن الأمر أدى إلى إنتاج موجه للسوق المحلية و ليس للتصدير وتدهور حالة ميزان المدفوعات عوض تحسينه , و انخفاض الصادرات نظرا لسياسة الإحلال التي تقضي على المفاهيم المرتبطة بالمزايا النسبية في حين اتبعت دول جنوب شرق آسيا سياسات التنمية المعتمدة على التوجه نحو الخارج , و في ظل هذا الوضع الذي أدى إلى تزايد حجم و قيمة الواردات اكبر من حجم </w:t>
      </w:r>
      <w:r w:rsidRPr="00AF77DC">
        <w:rPr>
          <w:rFonts w:cs="Simplified Arabic" w:hint="cs"/>
          <w:sz w:val="28"/>
          <w:szCs w:val="28"/>
          <w:rtl/>
        </w:rPr>
        <w:lastRenderedPageBreak/>
        <w:t>الصادرات , و كان الاتجاه الحتمي نحو الدين الخارجي لتمويل العجز المتزايد في ميزان المدفوعات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b/>
          <w:bCs/>
          <w:sz w:val="28"/>
          <w:szCs w:val="28"/>
          <w:rtl/>
        </w:rPr>
      </w:pPr>
      <w:r w:rsidRPr="00AF77DC">
        <w:rPr>
          <w:rFonts w:cs="Simplified Arabic" w:hint="cs"/>
          <w:b/>
          <w:bCs/>
          <w:sz w:val="28"/>
          <w:szCs w:val="28"/>
          <w:rtl/>
        </w:rPr>
        <w:t>1.4 عدم وجود بيئة جاذبة لراس المال و هروبه نحو الخارج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Pr>
      </w:pPr>
      <w:r w:rsidRPr="00AF77DC">
        <w:rPr>
          <w:rFonts w:cs="Simplified Arabic" w:hint="cs"/>
          <w:sz w:val="28"/>
          <w:szCs w:val="28"/>
          <w:rtl/>
        </w:rPr>
        <w:t>أن البيئة الملائمة أو الجاذبة لراس المال تتمثل في توفر العوامل السياسية و التوجهات الاقتصادية و الاجتماعية,و كان من نتيجة عدم وجود هذه البيئة في البلدان النامية هي عزوف الاستثمارات الأجنبية عن إنشاء أو المشاركة في الإنشاء , و مع وجود عوامل أخرى سلبية مثل التسيب والفساد الإداري و البيروقراطية اتجهت رؤوس الأموال للخارج.</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sz w:val="28"/>
          <w:szCs w:val="28"/>
          <w:rtl/>
        </w:rPr>
        <w:t>كما أن التجارب السالفة للحكومات المختلفة في هذه البلدان تؤثر في قرار أصحاب رؤوس الأموال, و أن السلوك مثل التأميم و المصادرة و الأخطار السياسية و الانقلابات العسكرية و تغيير نظام الحكم تؤدي بالضرورة الى تفاقم ظاهرة هروب رؤوس الأموال للخارج تجنبا لهذه الأخطار.</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b/>
          <w:bCs/>
          <w:rtl/>
        </w:rPr>
      </w:pPr>
      <w:r w:rsidRPr="00AF77DC">
        <w:rPr>
          <w:rFonts w:cs="Simplified Arabic" w:hint="cs"/>
          <w:b/>
          <w:bCs/>
          <w:u w:val="single"/>
          <w:rtl/>
        </w:rPr>
        <w:t>2</w:t>
      </w:r>
      <w:r w:rsidRPr="001925CD">
        <w:rPr>
          <w:rFonts w:cs="Simplified Arabic" w:hint="cs"/>
          <w:b/>
          <w:bCs/>
          <w:u w:val="single"/>
          <w:rtl/>
        </w:rPr>
        <w:t>-العوامل الخارجية:</w:t>
      </w:r>
      <w:r w:rsidRPr="00AF77DC">
        <w:rPr>
          <w:rFonts w:cs="Simplified Arabic" w:hint="cs"/>
          <w:b/>
          <w:bCs/>
          <w:rtl/>
        </w:rPr>
        <w:t xml:space="preserve">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b/>
          <w:bCs/>
          <w:rtl/>
        </w:rPr>
        <w:t xml:space="preserve"> 2-1- التبادل اللامتكافئ و تدهور شروط التبادل التجاري للدول النامية</w:t>
      </w:r>
      <w:r w:rsidRPr="00AF77DC">
        <w:rPr>
          <w:rFonts w:cs="Simplified Arabic" w:hint="cs"/>
          <w:sz w:val="28"/>
          <w:szCs w:val="28"/>
          <w:rtl/>
        </w:rPr>
        <w:t>:</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sz w:val="28"/>
          <w:szCs w:val="28"/>
          <w:rtl/>
        </w:rPr>
        <w:t>تخصصت الدول النامية في قطاعات إنتاجية أو صناعية غير رائدة و اقل مردودية معتمدة على تكنولوجيا ضعيفة، كما تخصصت أيضا في تصدير مواد أولية بأسعار لا تتحكم فيها و إنما يتحكم في سعرها العرض و الطلب عليهما في السوق في حين أن الدول المتقدمة تخصصت في قطاعات استراتيجية صناعية و زراعية ذات تكنولوجيا متطورة بالإضافة إلى تدهور شروط التبادل التجاري للدول النامية نتيجة لزيادة أسعار الواردات بمعدل اكبر من معدل تزايد أسعار الصادرات إلى تفاقم العجز الخارجي و اللجوء إلى تمويل هذا العجز عن طريق الاقتراض . فحصيلة صادرات الدول النامية تتميز بالتذبذب و ترتبط بظروف الاقتصاد العالمي و تميل أسعارها إلى الانخفاض في المدى الطويل , أما الواردات فإنها تتميز بكونها سلعا مصنعة و مواد غذائية تميل أسعارها إلى الارتفاع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b/>
          <w:bCs/>
          <w:rtl/>
        </w:rPr>
        <w:t>2</w:t>
      </w:r>
      <w:r w:rsidRPr="00160E74">
        <w:rPr>
          <w:rFonts w:cs="Simplified Arabic" w:hint="cs"/>
          <w:u w:val="single"/>
          <w:rtl/>
        </w:rPr>
        <w:t>-2-الأزمات النقدية الدولية</w:t>
      </w:r>
      <w:r w:rsidRPr="00AF77DC">
        <w:rPr>
          <w:rFonts w:cs="Simplified Arabic" w:hint="cs"/>
          <w:b/>
          <w:bCs/>
          <w:u w:val="single"/>
          <w:rtl/>
        </w:rPr>
        <w:t xml:space="preserve"> :</w:t>
      </w:r>
      <w:r w:rsidRPr="00AF77DC">
        <w:rPr>
          <w:rFonts w:cs="Simplified Arabic" w:hint="cs"/>
          <w:sz w:val="28"/>
          <w:szCs w:val="28"/>
          <w:rtl/>
        </w:rPr>
        <w:t>أن تطور سوق الاورو- دولار الذي تبوأ مكانة هامة في زيادة التمويل الدولي و بشكل واسع في ظل الحرية الخالية من القيود التي تفرضها السلطات النقدية في الدول قد أدى إلى تنافس البنوك الدولية في اقراض الدول النامية التي كانت ترغب في الحصول على قروض خارجية , بالإضافة إلى عجز ميزان المدفوعات الأمريكي , مع تهاطل الفوائض المالية للدول النفطية , كل هذا أدى إلى إقبال الدول المدينة و خاصة دول أمريكا اللاتينية على الاقتراض من هذه السوق مما زاد في تعقيد الأزمة مع بداية الثمانينات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b/>
          <w:bCs/>
          <w:rtl/>
        </w:rPr>
      </w:pPr>
      <w:r w:rsidRPr="00AF77DC">
        <w:rPr>
          <w:rFonts w:cs="Simplified Arabic" w:hint="cs"/>
          <w:b/>
          <w:bCs/>
          <w:sz w:val="28"/>
          <w:szCs w:val="28"/>
          <w:rtl/>
        </w:rPr>
        <w:t>2</w:t>
      </w:r>
      <w:r w:rsidRPr="00AF77DC">
        <w:rPr>
          <w:rFonts w:cs="Simplified Arabic" w:hint="cs"/>
          <w:b/>
          <w:bCs/>
          <w:rtl/>
        </w:rPr>
        <w:t xml:space="preserve">-3- طبيعة الديون المقترضة :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sz w:val="28"/>
          <w:szCs w:val="28"/>
          <w:rtl/>
        </w:rPr>
        <w:t>يشير تقرير البنك الدولي عن التنمية سنة 1985 إلى أن نصيب القروض المعقودة باسعار فائدة معوضة بالنسبة لمجموع الديون الخارجية للدول النامية قد بلغ 42,7</w:t>
      </w:r>
      <w:r w:rsidRPr="00AF77DC">
        <w:rPr>
          <w:rFonts w:cs="Simplified Arabic"/>
          <w:sz w:val="28"/>
          <w:szCs w:val="28"/>
        </w:rPr>
        <w:t>%</w:t>
      </w:r>
      <w:r w:rsidRPr="00AF77DC">
        <w:rPr>
          <w:rFonts w:cs="Simplified Arabic" w:hint="cs"/>
          <w:sz w:val="28"/>
          <w:szCs w:val="28"/>
          <w:rtl/>
        </w:rPr>
        <w:t xml:space="preserve"> من مجموع الديون سنة 1983 مقابل 16,2 سنة 1974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sz w:val="28"/>
          <w:szCs w:val="28"/>
          <w:rtl/>
        </w:rPr>
        <w:t xml:space="preserve">كما أن معظم الدول النامية قد لجأت إلى المصادر الخاصة للحصول على القروض و قد أدى إلى </w:t>
      </w:r>
      <w:r w:rsidRPr="00AF77DC">
        <w:rPr>
          <w:rFonts w:cs="Simplified Arabic" w:hint="cs"/>
          <w:sz w:val="28"/>
          <w:szCs w:val="28"/>
          <w:rtl/>
        </w:rPr>
        <w:lastRenderedPageBreak/>
        <w:t>ارتفاع نسبة الديون الخاصة إلى مجموع الديون الخارجية لجميع الدول النامية إلى حوالي 70</w:t>
      </w:r>
      <w:r w:rsidRPr="00AF77DC">
        <w:rPr>
          <w:rFonts w:cs="Simplified Arabic"/>
          <w:sz w:val="28"/>
          <w:szCs w:val="28"/>
        </w:rPr>
        <w:t>%</w:t>
      </w:r>
      <w:r w:rsidRPr="00AF77DC">
        <w:rPr>
          <w:rFonts w:cs="Simplified Arabic" w:hint="cs"/>
          <w:sz w:val="28"/>
          <w:szCs w:val="28"/>
          <w:rtl/>
        </w:rPr>
        <w:t xml:space="preserve"> سنة 1980 مقابل 5.9</w:t>
      </w:r>
      <w:r w:rsidRPr="00AF77DC">
        <w:rPr>
          <w:rFonts w:cs="Simplified Arabic"/>
          <w:sz w:val="28"/>
          <w:szCs w:val="28"/>
        </w:rPr>
        <w:t>%</w:t>
      </w:r>
      <w:r w:rsidRPr="00AF77DC">
        <w:rPr>
          <w:rFonts w:cs="Simplified Arabic" w:hint="cs"/>
          <w:sz w:val="28"/>
          <w:szCs w:val="28"/>
          <w:rtl/>
        </w:rPr>
        <w:t xml:space="preserve"> سنة 1970 نظرا لسهولة عملية الاقتراض و قد أدى إلى تعقد مشكلة الديون الخارجية في بداية الثمانينات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b/>
          <w:bCs/>
          <w:rtl/>
        </w:rPr>
      </w:pPr>
      <w:r w:rsidRPr="00AF77DC">
        <w:rPr>
          <w:rFonts w:cs="Simplified Arabic" w:hint="cs"/>
          <w:b/>
          <w:bCs/>
          <w:sz w:val="28"/>
          <w:szCs w:val="28"/>
          <w:rtl/>
        </w:rPr>
        <w:t>2</w:t>
      </w:r>
      <w:r w:rsidRPr="00AF77DC">
        <w:rPr>
          <w:rFonts w:cs="Simplified Arabic" w:hint="cs"/>
          <w:b/>
          <w:bCs/>
          <w:rtl/>
        </w:rPr>
        <w:t>-4- ارتفاع أسعار النفط و أسعار الفائدة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lang w:bidi="ar-DZ"/>
        </w:rPr>
      </w:pPr>
      <w:r w:rsidRPr="00AF77DC">
        <w:rPr>
          <w:rFonts w:cs="Simplified Arabic" w:hint="cs"/>
          <w:sz w:val="28"/>
          <w:szCs w:val="28"/>
          <w:rtl/>
        </w:rPr>
        <w:t>يؤدي ارتفاع الأسعار إلى التأثير على أوضاع المديونية الخارجية ل</w:t>
      </w:r>
      <w:r>
        <w:rPr>
          <w:rFonts w:cs="Simplified Arabic" w:hint="cs"/>
          <w:sz w:val="28"/>
          <w:szCs w:val="28"/>
          <w:rtl/>
        </w:rPr>
        <w:t xml:space="preserve">لدول النامية في عدة نواحي منها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sz w:val="28"/>
          <w:szCs w:val="28"/>
          <w:rtl/>
        </w:rPr>
        <w:t xml:space="preserve">1.4.2 – تزداد مديونية الدول النامية غير المصدرة للنفط بسبب ارتفاع تكلفة استيراد البترول و بالتالي ترتفع تكلفة الواردات و بالتالي يزداد العجز الخارجي و ينتج عن ذلك لجوء هذه الدول إلى الاقتراض الخارجي و هو ما يزيد من حجم المديونية و تزداد معها اعباء المديونية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sz w:val="28"/>
          <w:szCs w:val="28"/>
          <w:rtl/>
        </w:rPr>
        <w:t>2.4.2 – بارتفاع أسعار النفط فان الدول المصدرة للنفط حصلت على فوائض مالية كبيرة و وظفت هذه الأموال في أسواق المال الدولية , و تنافست البنوك الدولية في إعادة تدوير هذه الفوائض من خلال إقراضها , و عملت على تسهيل إقراضها مما أدى إلى اعتماد هذه الدول على الاقتراض و هو ما يزيد من تفاقم وضعية المديونية الخارجية للبلدان النامية .</w:t>
      </w:r>
    </w:p>
    <w:p w:rsidR="006907B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sz w:val="28"/>
          <w:szCs w:val="28"/>
          <w:rtl/>
        </w:rPr>
        <w:t>3.4.2- بارتفاع أسعار النفط ايضا ترتفع تكلفة الإنتاج في معظم دول  العالم و هو ما يؤدي إلى حدوث ارتفاع أسعار جميع المنتجات مما يزيد من ارتفاع تكلفة الواردات للدول النامية و بهذا تستطيع الدول المتقدمة المعتمدة على النفط أن تنقل عبء ارتفاع أسعار النفط إلى الدول النامية المصدرة</w:t>
      </w:r>
      <w:r>
        <w:rPr>
          <w:rFonts w:cs="Simplified Arabic" w:hint="cs"/>
          <w:sz w:val="28"/>
          <w:szCs w:val="28"/>
          <w:rtl/>
        </w:rPr>
        <w:t xml:space="preserve"> و المستوردة للنفط على حد سواء </w:t>
      </w:r>
      <w:r w:rsidRPr="00AF77DC">
        <w:rPr>
          <w:rFonts w:cs="Simplified Arabic" w:hint="cs"/>
          <w:sz w:val="28"/>
          <w:szCs w:val="28"/>
          <w:rtl/>
        </w:rPr>
        <w:t>أن أسعار الفائدة الحقيقية المنخفضة في السبعينات شجع العديد من الدول النامية إلى اللجوء للاقتراض الخارجي بشكل موسع , ولكن بعد هذا الانخفاض اتجهت أسعار الفائدة في الأسواق الدولية إلى الارتفاع الكبير منذ نهاية السبعينات بسبب ارتفاع معدلات التضخم مما أدى إلى زيادة أعباء الدين الخارجي بشكل كبير على عاتق الدول النامية المدينة التي عجزت عن تسديد ديونها المستحقة في بداية الثمانينات , و قد أشارت التقارير الدولية إلى أن متوسط  سعر الفائدة الذي اقترضت به الدول النامية من المصادر الخاصة قد بلغ حسب سعر الليبور (</w:t>
      </w:r>
      <w:r w:rsidRPr="00AF77DC">
        <w:rPr>
          <w:rFonts w:cs="Simplified Arabic"/>
          <w:sz w:val="28"/>
          <w:szCs w:val="28"/>
        </w:rPr>
        <w:t>Libor</w:t>
      </w:r>
      <w:r w:rsidRPr="00AF77DC">
        <w:rPr>
          <w:rFonts w:cs="Simplified Arabic" w:hint="cs"/>
          <w:b/>
          <w:bCs/>
          <w:sz w:val="28"/>
          <w:szCs w:val="28"/>
          <w:rtl/>
        </w:rPr>
        <w:t xml:space="preserve"> ) </w:t>
      </w:r>
      <w:r w:rsidRPr="00AF77DC">
        <w:rPr>
          <w:rFonts w:cs="Simplified Arabic" w:hint="cs"/>
          <w:sz w:val="28"/>
          <w:szCs w:val="28"/>
          <w:rtl/>
        </w:rPr>
        <w:t>حوالي 16.6</w:t>
      </w:r>
      <w:r w:rsidRPr="00AF77DC">
        <w:rPr>
          <w:rFonts w:cs="Simplified Arabic"/>
          <w:sz w:val="28"/>
          <w:szCs w:val="28"/>
        </w:rPr>
        <w:t>%</w:t>
      </w:r>
      <w:r w:rsidRPr="00AF77DC">
        <w:rPr>
          <w:rFonts w:cs="Simplified Arabic" w:hint="cs"/>
          <w:sz w:val="28"/>
          <w:szCs w:val="28"/>
          <w:rtl/>
        </w:rPr>
        <w:t xml:space="preserve"> سنة 1981.</w:t>
      </w:r>
    </w:p>
    <w:p w:rsidR="006907B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p>
    <w:p w:rsidR="006907B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p>
    <w:p w:rsidR="006907B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p>
    <w:p w:rsidR="006907BC" w:rsidRDefault="006907BC" w:rsidP="002F3C0B">
      <w:pPr>
        <w:pStyle w:val="Corpsdetexte"/>
        <w:widowControl w:val="0"/>
        <w:spacing w:before="0" w:beforeAutospacing="0" w:after="0" w:afterAutospacing="0" w:line="240" w:lineRule="auto"/>
        <w:ind w:firstLine="720"/>
        <w:jc w:val="both"/>
        <w:rPr>
          <w:rFonts w:cs="Simplified Arabic"/>
          <w:sz w:val="28"/>
          <w:szCs w:val="28"/>
        </w:rPr>
      </w:pPr>
    </w:p>
    <w:p w:rsidR="006907BC" w:rsidRDefault="006907BC" w:rsidP="002F3C0B">
      <w:pPr>
        <w:pStyle w:val="Corpsdetexte"/>
        <w:widowControl w:val="0"/>
        <w:spacing w:before="0" w:beforeAutospacing="0" w:after="0" w:afterAutospacing="0" w:line="240" w:lineRule="auto"/>
        <w:ind w:firstLine="720"/>
        <w:jc w:val="both"/>
        <w:rPr>
          <w:rFonts w:cs="Simplified Arabic"/>
          <w:sz w:val="28"/>
          <w:szCs w:val="28"/>
        </w:rPr>
      </w:pP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p>
    <w:p w:rsidR="006907BC" w:rsidRPr="00160E74" w:rsidRDefault="006907BC" w:rsidP="002F3C0B">
      <w:pPr>
        <w:pStyle w:val="Corpsdetexte"/>
        <w:widowControl w:val="0"/>
        <w:spacing w:before="0" w:beforeAutospacing="0" w:after="0" w:afterAutospacing="0" w:line="240" w:lineRule="auto"/>
        <w:ind w:firstLine="720"/>
        <w:jc w:val="both"/>
        <w:rPr>
          <w:rFonts w:cs="Simplified Arabic"/>
          <w:b/>
          <w:bCs/>
          <w:rtl/>
        </w:rPr>
      </w:pPr>
      <w:r w:rsidRPr="00160E74">
        <w:rPr>
          <w:rFonts w:cs="Simplified Arabic" w:hint="cs"/>
          <w:b/>
          <w:bCs/>
          <w:rtl/>
        </w:rPr>
        <w:t>المبحث الثاني : آثار المديونية الخارجية على الدول النامية</w:t>
      </w:r>
    </w:p>
    <w:p w:rsidR="006907BC" w:rsidRPr="001925CD" w:rsidRDefault="006907BC" w:rsidP="002F3C0B">
      <w:pPr>
        <w:pStyle w:val="Corpsdetexte"/>
        <w:widowControl w:val="0"/>
        <w:numPr>
          <w:ilvl w:val="0"/>
          <w:numId w:val="83"/>
        </w:numPr>
        <w:spacing w:before="0" w:beforeAutospacing="0" w:after="0" w:afterAutospacing="0" w:line="240" w:lineRule="auto"/>
        <w:ind w:left="0" w:right="0" w:firstLine="720"/>
        <w:jc w:val="both"/>
        <w:rPr>
          <w:rFonts w:cs="Simplified Arabic"/>
          <w:b/>
          <w:bCs/>
          <w:sz w:val="28"/>
          <w:szCs w:val="28"/>
          <w:u w:val="single"/>
          <w:rtl/>
          <w:lang w:val="en-US" w:bidi="ar-DZ"/>
        </w:rPr>
      </w:pPr>
      <w:r w:rsidRPr="001925CD">
        <w:rPr>
          <w:rFonts w:cs="Simplified Arabic" w:hint="cs"/>
          <w:b/>
          <w:bCs/>
          <w:sz w:val="28"/>
          <w:szCs w:val="28"/>
          <w:u w:val="single"/>
          <w:rtl/>
        </w:rPr>
        <w:t xml:space="preserve">اثر المديونية على ارتفاع معدل خدمة الدين :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sz w:val="28"/>
          <w:szCs w:val="28"/>
          <w:rtl/>
        </w:rPr>
        <w:t xml:space="preserve">أدت المديونية الخارجية للدول النامية إلى ارتفاع معدل خدمة الدين بشكل كبير و الذي يسمى مؤشر خدمة الدين بالنسبة للصادرات الذي يساوي نسبة مجموع الأقساط بالاضافة إلى مجموع الفوائد إلى مجموع </w:t>
      </w:r>
      <w:r w:rsidRPr="00AF77DC">
        <w:rPr>
          <w:rFonts w:cs="Simplified Arabic" w:hint="cs"/>
          <w:sz w:val="28"/>
          <w:szCs w:val="28"/>
          <w:rtl/>
        </w:rPr>
        <w:lastRenderedPageBreak/>
        <w:t>صادرات الدولة المدينة .</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sz w:val="28"/>
          <w:szCs w:val="28"/>
          <w:rtl/>
        </w:rPr>
        <w:t>مجموع الأقساط +مجموع الفوائد</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rtl/>
        </w:rPr>
      </w:pPr>
      <w:r w:rsidRPr="00AF77DC">
        <w:rPr>
          <w:rFonts w:cs="Simplified Arabic" w:hint="cs"/>
          <w:sz w:val="28"/>
          <w:szCs w:val="28"/>
          <w:rtl/>
        </w:rPr>
        <w:t>معدل خدمة الدين =    ـــــــــــــــــــ</w:t>
      </w:r>
    </w:p>
    <w:p w:rsidR="006907BC" w:rsidRPr="00AF77DC" w:rsidRDefault="006907BC" w:rsidP="002F3C0B">
      <w:pPr>
        <w:pStyle w:val="Corpsdetexte"/>
        <w:widowControl w:val="0"/>
        <w:spacing w:before="0" w:beforeAutospacing="0" w:after="0" w:afterAutospacing="0" w:line="240" w:lineRule="auto"/>
        <w:ind w:firstLine="720"/>
        <w:jc w:val="both"/>
        <w:rPr>
          <w:rFonts w:cs="Simplified Arabic"/>
          <w:sz w:val="28"/>
          <w:szCs w:val="28"/>
          <w:u w:val="single"/>
          <w:rtl/>
        </w:rPr>
      </w:pPr>
      <w:r w:rsidRPr="00AF77DC">
        <w:rPr>
          <w:rFonts w:cs="Simplified Arabic" w:hint="cs"/>
          <w:sz w:val="28"/>
          <w:szCs w:val="28"/>
          <w:rtl/>
        </w:rPr>
        <w:t>مجموع حصيلة الصادرات</w:t>
      </w:r>
    </w:p>
    <w:p w:rsidR="006907BC" w:rsidRPr="00AF77DC" w:rsidRDefault="006907BC" w:rsidP="002F3C0B">
      <w:pPr>
        <w:pStyle w:val="Corpsdetexte"/>
        <w:widowControl w:val="0"/>
        <w:tabs>
          <w:tab w:val="right" w:pos="98"/>
          <w:tab w:val="right" w:pos="458"/>
        </w:tabs>
        <w:spacing w:before="0" w:beforeAutospacing="0" w:after="0" w:afterAutospacing="0" w:line="240" w:lineRule="auto"/>
        <w:ind w:firstLine="720"/>
        <w:jc w:val="both"/>
        <w:rPr>
          <w:rFonts w:cs="Simplified Arabic"/>
          <w:sz w:val="28"/>
          <w:szCs w:val="28"/>
          <w:rtl/>
          <w:lang w:bidi="ar-DZ"/>
        </w:rPr>
      </w:pPr>
      <w:r w:rsidRPr="00AF77DC">
        <w:rPr>
          <w:rFonts w:cs="Simplified Arabic" w:hint="cs"/>
          <w:sz w:val="28"/>
          <w:szCs w:val="28"/>
          <w:rtl/>
        </w:rPr>
        <w:t>وكلما ارتفع هذا المعدل سيؤدي إلى أن معظم حصيلة النقد الأجنبي المحصل عليها من الصادرات ستوجه لتسديد اعباء الديون و خدمة الديون , و تظهر الاحصائيات العامة إلى تطور مدفوعات خدمة الديون في الدول النامية فهو يزداد بالضعف من 1980الى 1990 حسب ما يشير اليه الجدول الموالي الذي يوضح نسبة الدين العام الخارجي إلى الصادرات من السلع و الخدمات لبعض الدول العربية في الفترة الممتدة من 1980الى 1995 .</w:t>
      </w:r>
    </w:p>
    <w:p w:rsidR="006907BC" w:rsidRPr="001925CD" w:rsidRDefault="006907BC" w:rsidP="002F3C0B">
      <w:pPr>
        <w:widowControl w:val="0"/>
        <w:numPr>
          <w:ilvl w:val="0"/>
          <w:numId w:val="83"/>
        </w:numPr>
        <w:bidi/>
        <w:spacing w:after="0" w:line="240" w:lineRule="auto"/>
        <w:ind w:left="0" w:right="0" w:firstLine="720"/>
        <w:jc w:val="both"/>
        <w:rPr>
          <w:rFonts w:cs="Simplified Arabic"/>
          <w:b/>
          <w:bCs/>
          <w:sz w:val="28"/>
          <w:szCs w:val="28"/>
          <w:u w:val="single"/>
        </w:rPr>
      </w:pPr>
      <w:r w:rsidRPr="001925CD">
        <w:rPr>
          <w:rFonts w:cs="Simplified Arabic" w:hint="cs"/>
          <w:b/>
          <w:bCs/>
          <w:sz w:val="28"/>
          <w:szCs w:val="28"/>
          <w:u w:val="single"/>
          <w:rtl/>
        </w:rPr>
        <w:t xml:space="preserve">اثر المديونية الخارجية على الاستيراد و </w:t>
      </w:r>
      <w:r w:rsidRPr="001925CD">
        <w:rPr>
          <w:rFonts w:cs="Simplified Arabic" w:hint="cs"/>
          <w:b/>
          <w:bCs/>
          <w:sz w:val="28"/>
          <w:szCs w:val="28"/>
          <w:u w:val="single"/>
          <w:rtl/>
          <w:lang w:bidi="ar-DZ"/>
        </w:rPr>
        <w:t>ا</w:t>
      </w:r>
      <w:r w:rsidRPr="001925CD">
        <w:rPr>
          <w:rFonts w:cs="Simplified Arabic" w:hint="cs"/>
          <w:b/>
          <w:bCs/>
          <w:sz w:val="28"/>
          <w:szCs w:val="28"/>
          <w:u w:val="single"/>
          <w:rtl/>
        </w:rPr>
        <w:t>ضعاف عملية التنمية :</w:t>
      </w:r>
    </w:p>
    <w:p w:rsidR="006907BC" w:rsidRPr="00AF77DC" w:rsidRDefault="006907BC" w:rsidP="002F3C0B">
      <w:pPr>
        <w:widowControl w:val="0"/>
        <w:bidi/>
        <w:spacing w:after="0" w:line="240" w:lineRule="auto"/>
        <w:ind w:firstLine="720"/>
        <w:jc w:val="both"/>
        <w:rPr>
          <w:rFonts w:cs="Simplified Arabic"/>
          <w:sz w:val="28"/>
          <w:szCs w:val="28"/>
          <w:rtl/>
        </w:rPr>
      </w:pPr>
      <w:r w:rsidRPr="00AF77DC">
        <w:rPr>
          <w:rFonts w:cs="Simplified Arabic" w:hint="cs"/>
          <w:sz w:val="28"/>
          <w:szCs w:val="28"/>
          <w:rtl/>
        </w:rPr>
        <w:t>تحتاج الدول النامية في عملية التنمية إلى السلع الرأسمالية و الآلات و المعدات التي ليس لها القدرة على إنتاجها و كذا بعض المواد الغذائية الأساسية التي لا تستطيع إنتاجها , و هذا يتطلب منها استيرادها , و لكن الاستيراد و طالما انه موجه لتسديد الديون الخارجية سيكون نصيب التنمية ضعيفا نظرا لعدم قدرة الاقتصاد المحلي على  توفير الأموال اللازمة لعملية التنمية و الاستيراد .</w:t>
      </w:r>
    </w:p>
    <w:p w:rsidR="006907BC" w:rsidRPr="00AF77DC" w:rsidRDefault="006907BC" w:rsidP="002F3C0B">
      <w:pPr>
        <w:widowControl w:val="0"/>
        <w:bidi/>
        <w:spacing w:after="0" w:line="240" w:lineRule="auto"/>
        <w:ind w:firstLine="720"/>
        <w:jc w:val="both"/>
        <w:rPr>
          <w:rFonts w:cs="Simplified Arabic"/>
          <w:sz w:val="28"/>
          <w:szCs w:val="28"/>
          <w:rtl/>
        </w:rPr>
      </w:pPr>
      <w:r w:rsidRPr="00AF77DC">
        <w:rPr>
          <w:rFonts w:cs="Simplified Arabic" w:hint="cs"/>
          <w:sz w:val="28"/>
          <w:szCs w:val="28"/>
          <w:rtl/>
        </w:rPr>
        <w:t>ويمكننا احتساب قدرة الاقتصاد المحلي على الاستيراد من خلال المعادلة التالية :</w:t>
      </w:r>
    </w:p>
    <w:p w:rsidR="006907BC" w:rsidRPr="00AF77DC" w:rsidRDefault="006907BC" w:rsidP="002F3C0B">
      <w:pPr>
        <w:pStyle w:val="Titre2"/>
        <w:keepNext w:val="0"/>
        <w:widowControl w:val="0"/>
        <w:spacing w:before="0" w:beforeAutospacing="0" w:after="0" w:afterAutospacing="0"/>
        <w:ind w:left="0" w:firstLine="720"/>
        <w:jc w:val="both"/>
        <w:rPr>
          <w:rFonts w:cs="Simplified Arabic"/>
          <w:sz w:val="28"/>
          <w:szCs w:val="28"/>
          <w:rtl/>
          <w:lang w:bidi="ar-DZ"/>
        </w:rPr>
      </w:pPr>
      <w:r w:rsidRPr="00AF77DC">
        <w:rPr>
          <w:rFonts w:cs="Simplified Arabic" w:hint="cs"/>
          <w:sz w:val="28"/>
          <w:szCs w:val="28"/>
          <w:rtl/>
          <w:lang w:bidi="ar-DZ"/>
        </w:rPr>
        <w:t xml:space="preserve">( </w:t>
      </w:r>
      <w:r w:rsidRPr="00AF77DC">
        <w:rPr>
          <w:rFonts w:cs="Simplified Arabic"/>
          <w:sz w:val="28"/>
          <w:szCs w:val="28"/>
          <w:lang w:bidi="ar-DZ"/>
        </w:rPr>
        <w:t>D+P</w:t>
      </w:r>
      <w:r w:rsidRPr="00AF77DC">
        <w:rPr>
          <w:rFonts w:cs="Simplified Arabic" w:hint="cs"/>
          <w:sz w:val="28"/>
          <w:szCs w:val="28"/>
          <w:rtl/>
          <w:lang w:bidi="ar-DZ"/>
        </w:rPr>
        <w:t xml:space="preserve"> ) - (</w:t>
      </w:r>
      <w:r w:rsidRPr="00AF77DC">
        <w:rPr>
          <w:rFonts w:cs="Simplified Arabic"/>
          <w:sz w:val="28"/>
          <w:szCs w:val="28"/>
          <w:lang w:bidi="ar-DZ"/>
        </w:rPr>
        <w:t xml:space="preserve">Xe + F </w:t>
      </w:r>
      <w:r w:rsidRPr="00AF77DC">
        <w:rPr>
          <w:rFonts w:cs="Simplified Arabic" w:hint="cs"/>
          <w:sz w:val="28"/>
          <w:szCs w:val="28"/>
          <w:rtl/>
          <w:lang w:bidi="ar-DZ"/>
        </w:rPr>
        <w:t xml:space="preserve"> )</w:t>
      </w:r>
    </w:p>
    <w:p w:rsidR="006907BC" w:rsidRPr="00AF77DC" w:rsidRDefault="00EA786E" w:rsidP="002F3C0B">
      <w:pPr>
        <w:widowControl w:val="0"/>
        <w:bidi/>
        <w:spacing w:after="0" w:line="240" w:lineRule="auto"/>
        <w:ind w:firstLine="720"/>
        <w:jc w:val="both"/>
        <w:rPr>
          <w:rFonts w:cs="Simplified Arabic"/>
          <w:sz w:val="28"/>
          <w:szCs w:val="28"/>
        </w:rPr>
      </w:pPr>
      <w:r w:rsidRPr="00EA786E">
        <w:rPr>
          <w:rFonts w:cs="Simplified Arabic"/>
        </w:rPr>
        <w:pict>
          <v:line id="_x0000_s1360" style="position:absolute;left:0;text-align:left;z-index:251914240" from="81pt,9.3pt" to="243pt,9.3pt">
            <w10:wrap anchorx="page"/>
          </v:line>
        </w:pict>
      </w:r>
      <w:r w:rsidR="006907BC" w:rsidRPr="00AF77DC">
        <w:rPr>
          <w:rFonts w:cs="Simplified Arabic"/>
          <w:sz w:val="28"/>
          <w:szCs w:val="28"/>
        </w:rPr>
        <w:t>Ci =</w:t>
      </w:r>
    </w:p>
    <w:p w:rsidR="006907BC" w:rsidRDefault="006907BC" w:rsidP="002F3C0B">
      <w:pPr>
        <w:widowControl w:val="0"/>
        <w:bidi/>
        <w:spacing w:after="0" w:line="240" w:lineRule="auto"/>
        <w:ind w:firstLine="720"/>
        <w:jc w:val="both"/>
        <w:rPr>
          <w:rFonts w:cs="Simplified Arabic"/>
          <w:sz w:val="28"/>
          <w:szCs w:val="28"/>
          <w:rtl/>
        </w:rPr>
      </w:pPr>
    </w:p>
    <w:p w:rsidR="006907BC" w:rsidRPr="00AF77DC" w:rsidRDefault="006907BC" w:rsidP="002F3C0B">
      <w:pPr>
        <w:widowControl w:val="0"/>
        <w:bidi/>
        <w:spacing w:after="0" w:line="240" w:lineRule="auto"/>
        <w:ind w:firstLine="720"/>
        <w:jc w:val="both"/>
        <w:rPr>
          <w:rFonts w:cs="Simplified Arabic"/>
          <w:sz w:val="28"/>
          <w:szCs w:val="28"/>
          <w:rtl/>
        </w:rPr>
      </w:pPr>
      <w:r w:rsidRPr="00AF77DC">
        <w:rPr>
          <w:rFonts w:cs="Simplified Arabic"/>
          <w:sz w:val="28"/>
          <w:szCs w:val="28"/>
        </w:rPr>
        <w:t>Pi</w:t>
      </w:r>
    </w:p>
    <w:p w:rsidR="006907BC" w:rsidRPr="00AF77DC" w:rsidRDefault="006907BC" w:rsidP="002F3C0B">
      <w:pPr>
        <w:widowControl w:val="0"/>
        <w:bidi/>
        <w:spacing w:after="0" w:line="240" w:lineRule="auto"/>
        <w:ind w:firstLine="720"/>
        <w:jc w:val="both"/>
        <w:rPr>
          <w:rFonts w:cs="Simplified Arabic"/>
          <w:sz w:val="28"/>
          <w:szCs w:val="28"/>
          <w:lang w:bidi="ar-DZ"/>
        </w:rPr>
      </w:pPr>
      <w:r w:rsidRPr="00AF77DC">
        <w:rPr>
          <w:rFonts w:cs="Simplified Arabic" w:hint="cs"/>
          <w:sz w:val="28"/>
          <w:szCs w:val="28"/>
          <w:rtl/>
        </w:rPr>
        <w:t>حيث أن :</w:t>
      </w:r>
      <w:r w:rsidRPr="00AF77DC">
        <w:rPr>
          <w:rFonts w:cs="Simplified Arabic"/>
          <w:sz w:val="28"/>
          <w:szCs w:val="28"/>
        </w:rPr>
        <w:t xml:space="preserve">  = Ci </w:t>
      </w:r>
      <w:r w:rsidRPr="00AF77DC">
        <w:rPr>
          <w:rFonts w:cs="Simplified Arabic" w:hint="cs"/>
          <w:sz w:val="28"/>
          <w:szCs w:val="28"/>
          <w:rtl/>
          <w:lang w:bidi="ar-DZ"/>
        </w:rPr>
        <w:t>قدرة الاقتصاد الوطني على الاستيراد</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sz w:val="28"/>
          <w:szCs w:val="28"/>
        </w:rPr>
        <w:t>Xe</w:t>
      </w:r>
      <w:r w:rsidRPr="00AF77DC">
        <w:rPr>
          <w:rFonts w:cs="Simplified Arabic" w:hint="cs"/>
          <w:sz w:val="28"/>
          <w:szCs w:val="28"/>
          <w:rtl/>
          <w:lang w:bidi="ar-DZ"/>
        </w:rPr>
        <w:t xml:space="preserve"> = حصيلة الصادرات من السلع و الخدمات</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sz w:val="28"/>
          <w:szCs w:val="28"/>
        </w:rPr>
        <w:t>F</w:t>
      </w:r>
      <w:r w:rsidRPr="00AF77DC">
        <w:rPr>
          <w:rFonts w:cs="Simplified Arabic" w:hint="cs"/>
          <w:sz w:val="28"/>
          <w:szCs w:val="28"/>
          <w:rtl/>
          <w:lang w:bidi="ar-DZ"/>
        </w:rPr>
        <w:t xml:space="preserve"> = تدفق رؤوس الأموال الأجنبية إلى الاقتصاد المحلي</w:t>
      </w:r>
    </w:p>
    <w:p w:rsidR="006907BC" w:rsidRPr="00AF77DC" w:rsidRDefault="006907BC" w:rsidP="002F3C0B">
      <w:pPr>
        <w:widowControl w:val="0"/>
        <w:bidi/>
        <w:spacing w:after="0" w:line="240" w:lineRule="auto"/>
        <w:ind w:firstLine="720"/>
        <w:jc w:val="both"/>
        <w:rPr>
          <w:rFonts w:cs="Simplified Arabic"/>
          <w:sz w:val="28"/>
          <w:szCs w:val="28"/>
          <w:rtl/>
        </w:rPr>
      </w:pPr>
      <w:r w:rsidRPr="00AF77DC">
        <w:rPr>
          <w:rFonts w:cs="Simplified Arabic"/>
          <w:sz w:val="28"/>
          <w:szCs w:val="28"/>
        </w:rPr>
        <w:t>Pi</w:t>
      </w:r>
      <w:r w:rsidRPr="00AF77DC">
        <w:rPr>
          <w:rFonts w:cs="Simplified Arabic" w:hint="cs"/>
          <w:sz w:val="28"/>
          <w:szCs w:val="28"/>
          <w:rtl/>
        </w:rPr>
        <w:t>= سعر الوحدة من الواردات</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sz w:val="28"/>
          <w:szCs w:val="28"/>
        </w:rPr>
        <w:t>P</w:t>
      </w:r>
      <w:r w:rsidRPr="00AF77DC">
        <w:rPr>
          <w:rFonts w:cs="Simplified Arabic"/>
          <w:sz w:val="28"/>
          <w:szCs w:val="28"/>
          <w:rtl/>
          <w:lang w:bidi="ar-DZ"/>
        </w:rPr>
        <w:t xml:space="preserve"> </w:t>
      </w:r>
      <w:r w:rsidRPr="00AF77DC">
        <w:rPr>
          <w:rFonts w:cs="Simplified Arabic" w:hint="cs"/>
          <w:sz w:val="28"/>
          <w:szCs w:val="28"/>
          <w:rtl/>
          <w:lang w:bidi="ar-DZ"/>
        </w:rPr>
        <w:t>= تحويلات الأرباح و عوائد الاستثمارات الأجنبية الخاصة</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sz w:val="28"/>
          <w:szCs w:val="28"/>
        </w:rPr>
        <w:t>D</w:t>
      </w:r>
      <w:r w:rsidRPr="00AF77DC">
        <w:rPr>
          <w:rFonts w:cs="Simplified Arabic" w:hint="cs"/>
          <w:sz w:val="28"/>
          <w:szCs w:val="28"/>
          <w:rtl/>
          <w:lang w:bidi="ar-DZ"/>
        </w:rPr>
        <w:t xml:space="preserve"> = مبالغ خدمة الديون الخارجية</w:t>
      </w:r>
    </w:p>
    <w:p w:rsidR="006907BC" w:rsidRPr="00AF77DC" w:rsidRDefault="006907BC" w:rsidP="002F3C0B">
      <w:pPr>
        <w:pStyle w:val="Corpsdetexte2"/>
        <w:widowControl w:val="0"/>
        <w:ind w:firstLine="720"/>
        <w:jc w:val="both"/>
        <w:rPr>
          <w:rFonts w:cs="Simplified Arabic"/>
          <w:sz w:val="28"/>
          <w:szCs w:val="28"/>
          <w:u w:val="single"/>
          <w:rtl/>
          <w:lang w:bidi="ar-DZ"/>
        </w:rPr>
      </w:pPr>
      <w:r w:rsidRPr="00AF77DC">
        <w:rPr>
          <w:rFonts w:cs="Simplified Arabic" w:hint="cs"/>
          <w:sz w:val="28"/>
          <w:szCs w:val="28"/>
          <w:rtl/>
        </w:rPr>
        <w:t>و توضح المعادلة أن قدرة الاقتصاد الوطني على الاستيراد تتأثر بعامل كبير و هو مبالغ خدمة الديون الخارجية التي تقلل من حصيلة الصادرات و تدفق رؤوس الأموال إلى الاقتصاد المحلي</w:t>
      </w:r>
    </w:p>
    <w:p w:rsidR="006907BC" w:rsidRPr="001925CD" w:rsidRDefault="006907BC" w:rsidP="002F3C0B">
      <w:pPr>
        <w:widowControl w:val="0"/>
        <w:bidi/>
        <w:spacing w:after="0" w:line="240" w:lineRule="auto"/>
        <w:ind w:firstLine="720"/>
        <w:jc w:val="both"/>
        <w:rPr>
          <w:rFonts w:cs="Simplified Arabic"/>
          <w:b/>
          <w:bCs/>
          <w:sz w:val="28"/>
          <w:szCs w:val="28"/>
          <w:u w:val="single"/>
          <w:rtl/>
          <w:lang w:bidi="ar-DZ"/>
        </w:rPr>
      </w:pPr>
      <w:r w:rsidRPr="001925CD">
        <w:rPr>
          <w:rFonts w:cs="Simplified Arabic" w:hint="cs"/>
          <w:sz w:val="28"/>
          <w:szCs w:val="28"/>
          <w:u w:val="single"/>
          <w:rtl/>
          <w:lang w:bidi="ar-DZ"/>
        </w:rPr>
        <w:t>3</w:t>
      </w:r>
      <w:r w:rsidRPr="001925CD">
        <w:rPr>
          <w:rFonts w:cs="Simplified Arabic" w:hint="cs"/>
          <w:b/>
          <w:bCs/>
          <w:sz w:val="28"/>
          <w:szCs w:val="28"/>
          <w:u w:val="single"/>
          <w:rtl/>
          <w:lang w:bidi="ar-DZ"/>
        </w:rPr>
        <w:t>- أثر المديونية الخارجية على ميزان المدفوعات:</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sz w:val="28"/>
          <w:szCs w:val="28"/>
          <w:rtl/>
          <w:lang w:bidi="ar-DZ"/>
        </w:rPr>
        <w:t xml:space="preserve">أحدثت المديونية الخارجية نزيفا في انتقال العملة الصعبة إلى تسديد الديون و خدمتها ووجدت هذه الدول نفسها تعيش حالة سيئة بين العجز و الاستدانة و استمرار العجز و تزايد الاعتماد على القروض الخارجية و في القرن الثامن عشر كانت حركة رؤوس الأموال تزيد عن حجم الصادرات و الأقساط و الأرباح للخارج و بالتالي </w:t>
      </w:r>
      <w:r w:rsidRPr="00AF77DC">
        <w:rPr>
          <w:rFonts w:cs="Simplified Arabic" w:hint="cs"/>
          <w:sz w:val="28"/>
          <w:szCs w:val="28"/>
          <w:rtl/>
          <w:lang w:bidi="ar-DZ"/>
        </w:rPr>
        <w:lastRenderedPageBreak/>
        <w:t>تحسن ميزان المدفوعات، أما في القرن العشرين فإن تدفقات الموارد إلى البلاد المختلفة وصلت إلى درجة كبيرة في نموها، حيث أصبح ما تستنزفه من أرباح و موارد يفوق كثيرا حجم ما ينفق، و بالتالي إحداث العجز في موازين المدفوعات</w:t>
      </w:r>
    </w:p>
    <w:p w:rsidR="006907BC" w:rsidRPr="00AF77DC" w:rsidRDefault="006907BC" w:rsidP="002F3C0B">
      <w:pPr>
        <w:widowControl w:val="0"/>
        <w:bidi/>
        <w:spacing w:after="0" w:line="240" w:lineRule="auto"/>
        <w:ind w:firstLine="720"/>
        <w:jc w:val="both"/>
        <w:rPr>
          <w:rFonts w:cs="Simplified Arabic"/>
          <w:sz w:val="28"/>
          <w:szCs w:val="28"/>
          <w:rtl/>
        </w:rPr>
      </w:pPr>
      <w:r w:rsidRPr="00AF77DC">
        <w:rPr>
          <w:rFonts w:cs="Simplified Arabic" w:hint="cs"/>
          <w:sz w:val="28"/>
          <w:szCs w:val="28"/>
          <w:rtl/>
          <w:lang w:bidi="ar-DZ"/>
        </w:rPr>
        <w:t>أما أثر المديونية على التضخم فكان في عدة اتجاهات:</w:t>
      </w:r>
    </w:p>
    <w:p w:rsidR="006907BC" w:rsidRPr="00AF77DC" w:rsidRDefault="006907BC" w:rsidP="002F3C0B">
      <w:pPr>
        <w:widowControl w:val="0"/>
        <w:bidi/>
        <w:spacing w:after="0" w:line="240" w:lineRule="auto"/>
        <w:ind w:firstLine="720"/>
        <w:jc w:val="both"/>
        <w:rPr>
          <w:rFonts w:cs="Simplified Arabic"/>
          <w:sz w:val="28"/>
          <w:szCs w:val="28"/>
          <w:lang w:bidi="ar-DZ"/>
        </w:rPr>
      </w:pPr>
      <w:r w:rsidRPr="00AF77DC">
        <w:rPr>
          <w:rFonts w:cs="Simplified Arabic" w:hint="cs"/>
          <w:sz w:val="28"/>
          <w:szCs w:val="28"/>
          <w:rtl/>
          <w:lang w:bidi="ar-DZ"/>
        </w:rPr>
        <w:t>* عند دخول القروض الأجنبية للدولة المدينة يقابله زيادة في عرض النقود في تلك الدولة و بالتالي ينتج عن تنفيذ المشروعات الممولة عن طريق الاقتراض الخارجي زيادة في الكتلة النقدية , و هذا بامكانه أن يؤدي إلى بروز تيارات تضخمية خلافا لو كان الأمر بالتمويل المحلي للمشروعات الصادر من المدخرات المحلية كما أن تسديد أقساط الدين له تأثير على ارتفاع الأسعار و خاصة إذا كانت صادرات الدولة المدينة تستهلك محليا , و تزايد أعباء الديون تفرض على الدولة المدينة زيادة الصادرات و هو الأمر الذي يدفع إلى انخفاض عرض السلع محليا مما يزيد في ارتفاع أسعارها .</w:t>
      </w:r>
    </w:p>
    <w:p w:rsidR="006907BC" w:rsidRPr="00AF77DC" w:rsidRDefault="006907BC" w:rsidP="002F3C0B">
      <w:pPr>
        <w:widowControl w:val="0"/>
        <w:bidi/>
        <w:spacing w:after="0" w:line="240" w:lineRule="auto"/>
        <w:ind w:firstLine="720"/>
        <w:jc w:val="both"/>
        <w:rPr>
          <w:rFonts w:cs="Simplified Arabic"/>
          <w:sz w:val="28"/>
          <w:szCs w:val="28"/>
          <w:rtl/>
          <w:lang w:bidi="ar-DZ"/>
        </w:rPr>
      </w:pPr>
      <w:r w:rsidRPr="00AF77DC">
        <w:rPr>
          <w:rFonts w:cs="Simplified Arabic" w:hint="cs"/>
          <w:sz w:val="28"/>
          <w:szCs w:val="28"/>
          <w:rtl/>
          <w:lang w:bidi="ar-DZ"/>
        </w:rPr>
        <w:t>* زيادة أعباء الدين تؤدي إلى انخفاض القدرة الشرائية و إضعاف القدرة على زيادة التصدير مما يؤدي إلى اتجاه الأسعار نحو الارتفاع.</w:t>
      </w:r>
    </w:p>
    <w:p w:rsidR="006907BC" w:rsidRPr="00AF77DC" w:rsidRDefault="006907BC" w:rsidP="002F3C0B">
      <w:pPr>
        <w:widowControl w:val="0"/>
        <w:numPr>
          <w:ilvl w:val="0"/>
          <w:numId w:val="84"/>
        </w:numPr>
        <w:bidi/>
        <w:spacing w:after="0" w:line="240" w:lineRule="auto"/>
        <w:ind w:left="0" w:right="0" w:firstLine="720"/>
        <w:jc w:val="both"/>
        <w:rPr>
          <w:rFonts w:cs="Simplified Arabic"/>
          <w:b/>
          <w:bCs/>
          <w:sz w:val="32"/>
          <w:szCs w:val="32"/>
          <w:u w:val="single"/>
          <w:rtl/>
        </w:rPr>
      </w:pPr>
      <w:r w:rsidRPr="001925CD">
        <w:rPr>
          <w:rFonts w:cs="Simplified Arabic" w:hint="cs"/>
          <w:b/>
          <w:bCs/>
          <w:sz w:val="28"/>
          <w:szCs w:val="28"/>
          <w:u w:val="single"/>
          <w:rtl/>
          <w:lang w:bidi="ar-DZ"/>
        </w:rPr>
        <w:t xml:space="preserve">اثر المديونية الخارجية على انخفاض الادخار المحلي و الاحتياطات الأجنبية </w:t>
      </w:r>
      <w:r w:rsidRPr="00AF77DC">
        <w:rPr>
          <w:rFonts w:cs="Simplified Arabic" w:hint="cs"/>
          <w:b/>
          <w:bCs/>
          <w:sz w:val="32"/>
          <w:szCs w:val="32"/>
          <w:rtl/>
          <w:lang w:bidi="ar-DZ"/>
        </w:rPr>
        <w:t>:</w:t>
      </w:r>
    </w:p>
    <w:p w:rsidR="006907B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يؤثر تفاقم المديونية الخارجية و زيادتها على الادخارات المحلية في البلدان المدينة , و تعمل على اضعافها , و في المقابل تعمل على تشجيع الاستهلاك المحلي , و هذا يعود الى ان قادة البلدان المدينة ينظرون إلى أن التمويل الأجنبي يمكن أن يكون بديلا , و بالتالي لا تتمكن من تعبئة الادخار المحلي . كما ان اعباء الدين الخارجي اثرت بدورها على تكوين مدخرات محلية , كما تؤثر المديونية الخارجية على انخفاض الاحتياطات الأجنبية من العملة الصعبة اذ يعمل تسديد المديونية على استنزاف احتياطاتها من العملات الأجنبية لتسديد ديونها و اعبائها .</w:t>
      </w: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Pr="00AF77DC" w:rsidRDefault="006907BC" w:rsidP="002F3C0B">
      <w:pPr>
        <w:pStyle w:val="Corpsdetexte2"/>
        <w:widowControl w:val="0"/>
        <w:ind w:firstLine="720"/>
        <w:jc w:val="both"/>
        <w:rPr>
          <w:rFonts w:cs="Simplified Arabic"/>
          <w:sz w:val="28"/>
          <w:szCs w:val="28"/>
          <w:lang w:val="fr-FR"/>
        </w:rPr>
      </w:pPr>
    </w:p>
    <w:p w:rsidR="006907BC" w:rsidRPr="001925CD" w:rsidRDefault="006907BC" w:rsidP="002F3C0B">
      <w:pPr>
        <w:pStyle w:val="Corpsdetexte2"/>
        <w:widowControl w:val="0"/>
        <w:ind w:firstLine="720"/>
        <w:jc w:val="both"/>
        <w:rPr>
          <w:rFonts w:cs="Simplified Arabic"/>
          <w:b/>
          <w:bCs/>
          <w:sz w:val="32"/>
          <w:szCs w:val="32"/>
          <w:rtl/>
          <w:lang w:val="fr-FR"/>
        </w:rPr>
      </w:pPr>
      <w:r w:rsidRPr="001925CD">
        <w:rPr>
          <w:rFonts w:cs="Simplified Arabic" w:hint="cs"/>
          <w:b/>
          <w:bCs/>
          <w:sz w:val="32"/>
          <w:szCs w:val="32"/>
          <w:rtl/>
          <w:lang w:val="fr-FR"/>
        </w:rPr>
        <w:t>المبحث الثالث : الحلول المقترحة لأزمة المديونية  .</w:t>
      </w:r>
    </w:p>
    <w:p w:rsidR="006907BC" w:rsidRPr="001925CD" w:rsidRDefault="006907BC" w:rsidP="002F3C0B">
      <w:pPr>
        <w:pStyle w:val="Corpsdetexte2"/>
        <w:widowControl w:val="0"/>
        <w:numPr>
          <w:ilvl w:val="0"/>
          <w:numId w:val="85"/>
        </w:numPr>
        <w:ind w:left="0" w:right="0" w:firstLine="720"/>
        <w:jc w:val="both"/>
        <w:rPr>
          <w:rFonts w:cs="Simplified Arabic"/>
          <w:sz w:val="28"/>
          <w:szCs w:val="28"/>
          <w:u w:val="single"/>
          <w:lang w:val="fr-FR"/>
        </w:rPr>
      </w:pPr>
      <w:r w:rsidRPr="001925CD">
        <w:rPr>
          <w:rFonts w:cs="Simplified Arabic" w:hint="cs"/>
          <w:b/>
          <w:bCs/>
          <w:sz w:val="28"/>
          <w:szCs w:val="28"/>
          <w:u w:val="single"/>
          <w:rtl/>
          <w:lang w:val="fr-FR"/>
        </w:rPr>
        <w:t>إعادة جدولة الديون</w:t>
      </w:r>
      <w:r w:rsidRPr="001925CD">
        <w:rPr>
          <w:rFonts w:cs="Simplified Arabic" w:hint="cs"/>
          <w:sz w:val="28"/>
          <w:szCs w:val="28"/>
          <w:u w:val="single"/>
          <w:rtl/>
          <w:lang w:val="fr-FR"/>
        </w:rPr>
        <w:t xml:space="preserve">: </w:t>
      </w:r>
    </w:p>
    <w:p w:rsidR="006907BC" w:rsidRPr="00AF77DC" w:rsidRDefault="006907BC" w:rsidP="002F3C0B">
      <w:pPr>
        <w:pStyle w:val="Corpsdetexte2"/>
        <w:widowControl w:val="0"/>
        <w:jc w:val="both"/>
        <w:rPr>
          <w:rFonts w:cs="Simplified Arabic"/>
          <w:sz w:val="28"/>
          <w:szCs w:val="28"/>
          <w:rtl/>
          <w:lang w:val="fr-FR"/>
        </w:rPr>
      </w:pPr>
      <w:r w:rsidRPr="00AF77DC">
        <w:rPr>
          <w:rFonts w:cs="Simplified Arabic" w:hint="cs"/>
          <w:sz w:val="28"/>
          <w:szCs w:val="28"/>
          <w:rtl/>
          <w:lang w:val="fr-FR"/>
        </w:rPr>
        <w:t>يقصد بها لجوء الدولة المدينة إلى الدائنين بهدف الرغبة في الدخول في مفاوضات للاتفاق على تأجيل سداد ديونها والهدف منها إعطاء الدولة المدينة وقت يسمح لها بتحسين حالة ميزان مدفوعاتها و نميز بين حالتين لاعادة الجدولة :</w:t>
      </w:r>
    </w:p>
    <w:p w:rsidR="006907BC" w:rsidRDefault="006907BC" w:rsidP="002F3C0B">
      <w:pPr>
        <w:pStyle w:val="Corpsdetexte2"/>
        <w:widowControl w:val="0"/>
        <w:numPr>
          <w:ilvl w:val="1"/>
          <w:numId w:val="86"/>
        </w:numPr>
        <w:ind w:left="0" w:right="0" w:firstLine="720"/>
        <w:jc w:val="both"/>
        <w:rPr>
          <w:rFonts w:cs="Simplified Arabic"/>
          <w:sz w:val="28"/>
          <w:szCs w:val="28"/>
          <w:lang w:val="fr-FR"/>
        </w:rPr>
      </w:pPr>
      <w:r w:rsidRPr="00AF77DC">
        <w:rPr>
          <w:rFonts w:cs="Simplified Arabic" w:hint="cs"/>
          <w:b/>
          <w:bCs/>
          <w:sz w:val="28"/>
          <w:szCs w:val="28"/>
          <w:rtl/>
          <w:lang w:val="fr-FR"/>
        </w:rPr>
        <w:t>اللجوء الإرادي إلى إعادة الجدولة:</w:t>
      </w:r>
      <w:r w:rsidRPr="00AF77DC">
        <w:rPr>
          <w:rFonts w:cs="Simplified Arabic" w:hint="cs"/>
          <w:sz w:val="28"/>
          <w:szCs w:val="28"/>
          <w:rtl/>
          <w:lang w:val="fr-FR"/>
        </w:rPr>
        <w:t xml:space="preserve"> وهي الحالة التي تلجا فيها الدولة المدينة إلى إعادة جدولة ديونها و تكون الدولة في موقف قوة خلال طلبها مع الدائنين 2.1</w:t>
      </w:r>
      <w:r w:rsidRPr="00AF77DC">
        <w:rPr>
          <w:rFonts w:cs="Simplified Arabic" w:hint="cs"/>
          <w:b/>
          <w:bCs/>
          <w:sz w:val="28"/>
          <w:szCs w:val="28"/>
          <w:rtl/>
          <w:lang w:val="fr-FR"/>
        </w:rPr>
        <w:t>- اللجوء الإجباري إلى إعادة الجدولة</w:t>
      </w:r>
      <w:r w:rsidRPr="00AF77DC">
        <w:rPr>
          <w:rFonts w:cs="Simplified Arabic" w:hint="cs"/>
          <w:sz w:val="28"/>
          <w:szCs w:val="28"/>
          <w:rtl/>
          <w:lang w:val="fr-FR"/>
        </w:rPr>
        <w:t xml:space="preserve">: و هي الحالة التي تكون فيها الدولة المدينة في مركز ضعف أثناء طلبها مما يؤدي إلى فرض شروط قياسية عليها تكون مضطرة لقبولها من طرف الدائنين, و هي الحالة التي مرت بها الجزائر سنة 93-94 عندما وصل معدل </w:t>
      </w:r>
      <w:r w:rsidRPr="00AF77DC">
        <w:rPr>
          <w:rFonts w:cs="Simplified Arabic" w:hint="cs"/>
          <w:sz w:val="28"/>
          <w:szCs w:val="28"/>
          <w:rtl/>
          <w:lang w:val="fr-FR"/>
        </w:rPr>
        <w:lastRenderedPageBreak/>
        <w:t xml:space="preserve">خدمة الدين اكثر من 80 </w:t>
      </w:r>
      <w:r w:rsidRPr="00AF77DC">
        <w:rPr>
          <w:rFonts w:cs="Simplified Arabic"/>
          <w:sz w:val="28"/>
          <w:szCs w:val="28"/>
          <w:lang w:val="fr-FR"/>
        </w:rPr>
        <w:t>%</w:t>
      </w:r>
    </w:p>
    <w:p w:rsidR="006907BC" w:rsidRDefault="006907BC" w:rsidP="002F3C0B">
      <w:pPr>
        <w:pStyle w:val="Corpsdetexte2"/>
        <w:widowControl w:val="0"/>
        <w:ind w:firstLine="720"/>
        <w:jc w:val="both"/>
        <w:rPr>
          <w:rFonts w:cs="Simplified Arabic"/>
          <w:b/>
          <w:bCs/>
          <w:sz w:val="28"/>
          <w:szCs w:val="28"/>
          <w:u w:val="single"/>
          <w:rtl/>
          <w:lang w:val="fr-FR"/>
        </w:rPr>
      </w:pPr>
    </w:p>
    <w:p w:rsidR="006907BC" w:rsidRDefault="006907BC" w:rsidP="002F3C0B">
      <w:pPr>
        <w:pStyle w:val="Corpsdetexte2"/>
        <w:widowControl w:val="0"/>
        <w:ind w:firstLine="720"/>
        <w:jc w:val="both"/>
        <w:rPr>
          <w:rFonts w:cs="Simplified Arabic"/>
          <w:sz w:val="28"/>
          <w:szCs w:val="28"/>
          <w:rtl/>
          <w:lang w:val="fr-FR" w:bidi="ar-DZ"/>
        </w:rPr>
      </w:pPr>
      <w:r>
        <w:rPr>
          <w:rFonts w:cs="Simplified Arabic" w:hint="cs"/>
          <w:b/>
          <w:bCs/>
          <w:sz w:val="28"/>
          <w:szCs w:val="28"/>
          <w:u w:val="single"/>
          <w:rtl/>
          <w:lang w:val="fr-FR"/>
        </w:rPr>
        <w:t>2-</w:t>
      </w:r>
      <w:r w:rsidRPr="000035DD">
        <w:rPr>
          <w:rFonts w:cs="Simplified Arabic" w:hint="cs"/>
          <w:b/>
          <w:bCs/>
          <w:sz w:val="28"/>
          <w:szCs w:val="28"/>
          <w:u w:val="single"/>
          <w:rtl/>
          <w:lang w:val="fr-FR"/>
        </w:rPr>
        <w:t xml:space="preserve">شروط إعادة جدولة الديون </w:t>
      </w:r>
    </w:p>
    <w:p w:rsidR="006907BC" w:rsidRPr="00D22C1F" w:rsidRDefault="006907BC" w:rsidP="002F3C0B">
      <w:pPr>
        <w:pStyle w:val="Corpsdetexte2"/>
        <w:widowControl w:val="0"/>
        <w:ind w:firstLine="720"/>
        <w:jc w:val="both"/>
        <w:rPr>
          <w:rFonts w:cs="Simplified Arabic"/>
          <w:sz w:val="28"/>
          <w:szCs w:val="28"/>
          <w:rtl/>
          <w:lang w:val="fr-FR"/>
        </w:rPr>
      </w:pPr>
      <w:r w:rsidRPr="00D22C1F">
        <w:rPr>
          <w:rFonts w:cs="Simplified Arabic"/>
          <w:sz w:val="28"/>
          <w:szCs w:val="28"/>
          <w:lang w:val="fr-FR"/>
        </w:rPr>
        <w:t xml:space="preserve"> </w:t>
      </w:r>
      <w:r>
        <w:rPr>
          <w:rFonts w:cs="Simplified Arabic" w:hint="cs"/>
          <w:sz w:val="28"/>
          <w:szCs w:val="28"/>
          <w:rtl/>
          <w:lang w:val="fr-FR"/>
        </w:rPr>
        <w:t>1</w:t>
      </w:r>
      <w:r w:rsidRPr="00D22C1F">
        <w:rPr>
          <w:rFonts w:cs="Simplified Arabic"/>
          <w:sz w:val="28"/>
          <w:szCs w:val="28"/>
          <w:lang w:val="fr-FR"/>
        </w:rPr>
        <w:t xml:space="preserve">      </w:t>
      </w:r>
      <w:r w:rsidRPr="00D22C1F">
        <w:rPr>
          <w:rFonts w:cs="Simplified Arabic" w:hint="cs"/>
          <w:sz w:val="28"/>
          <w:szCs w:val="28"/>
          <w:rtl/>
          <w:lang w:val="fr-FR"/>
        </w:rPr>
        <w:t xml:space="preserve">-عدم قدرة الدولة المدينة على تسديد استحقاقات الديون </w:t>
      </w:r>
    </w:p>
    <w:p w:rsidR="006907BC" w:rsidRPr="000035DD" w:rsidRDefault="006907BC" w:rsidP="002F3C0B">
      <w:pPr>
        <w:pStyle w:val="Corpsdetexte2"/>
        <w:widowControl w:val="0"/>
        <w:ind w:firstLine="720"/>
        <w:jc w:val="both"/>
        <w:rPr>
          <w:rFonts w:cs="Simplified Arabic"/>
          <w:sz w:val="28"/>
          <w:szCs w:val="28"/>
          <w:rtl/>
          <w:lang w:val="fr-FR" w:bidi="ar-DZ"/>
        </w:rPr>
      </w:pPr>
      <w:r w:rsidRPr="00D22C1F">
        <w:rPr>
          <w:rFonts w:cs="Simplified Arabic"/>
          <w:sz w:val="28"/>
          <w:szCs w:val="28"/>
          <w:lang w:val="fr-FR"/>
        </w:rPr>
        <w:t xml:space="preserve"> 2       </w:t>
      </w:r>
      <w:r w:rsidRPr="00D22C1F">
        <w:rPr>
          <w:rFonts w:cs="Simplified Arabic" w:hint="cs"/>
          <w:sz w:val="28"/>
          <w:szCs w:val="28"/>
          <w:rtl/>
          <w:lang w:val="fr-FR"/>
        </w:rPr>
        <w:t>-لا تشمل إعادة جدولة الديون سوى القروض المقدمة من الجهات الرسمية للدول الدائنة</w:t>
      </w:r>
      <w:r>
        <w:rPr>
          <w:rFonts w:cs="Simplified Arabic" w:hint="cs"/>
          <w:sz w:val="28"/>
          <w:szCs w:val="28"/>
          <w:rtl/>
          <w:lang w:val="fr-FR" w:bidi="ar-DZ"/>
        </w:rPr>
        <w:t>.</w:t>
      </w:r>
      <w:r w:rsidRPr="00D22C1F">
        <w:rPr>
          <w:rFonts w:cs="Simplified Arabic" w:hint="cs"/>
          <w:sz w:val="28"/>
          <w:szCs w:val="28"/>
          <w:rtl/>
          <w:lang w:val="fr-FR"/>
        </w:rPr>
        <w:t xml:space="preserve"> </w:t>
      </w:r>
    </w:p>
    <w:p w:rsidR="006907BC" w:rsidRPr="00D22C1F" w:rsidRDefault="006907BC" w:rsidP="002F3C0B">
      <w:pPr>
        <w:pStyle w:val="Corpsdetexte2"/>
        <w:widowControl w:val="0"/>
        <w:ind w:firstLine="720"/>
        <w:jc w:val="both"/>
        <w:rPr>
          <w:rFonts w:cs="Simplified Arabic"/>
          <w:sz w:val="28"/>
          <w:szCs w:val="28"/>
          <w:rtl/>
          <w:lang w:val="fr-FR"/>
        </w:rPr>
      </w:pPr>
      <w:r w:rsidRPr="00D22C1F">
        <w:rPr>
          <w:rFonts w:cs="Simplified Arabic"/>
          <w:sz w:val="28"/>
          <w:szCs w:val="28"/>
          <w:lang w:val="fr-FR"/>
        </w:rPr>
        <w:t xml:space="preserve">3       </w:t>
      </w:r>
      <w:r w:rsidRPr="00D22C1F">
        <w:rPr>
          <w:rFonts w:cs="Simplified Arabic" w:hint="cs"/>
          <w:sz w:val="28"/>
          <w:szCs w:val="28"/>
          <w:rtl/>
          <w:lang w:val="fr-FR"/>
        </w:rPr>
        <w:t xml:space="preserve">-تعيد جدولة ما بين 85 </w:t>
      </w:r>
      <w:r w:rsidRPr="00D22C1F">
        <w:rPr>
          <w:rFonts w:cs="Simplified Arabic"/>
          <w:sz w:val="28"/>
          <w:szCs w:val="28"/>
        </w:rPr>
        <w:t>%</w:t>
      </w:r>
      <w:r w:rsidRPr="00D22C1F">
        <w:rPr>
          <w:rFonts w:cs="Simplified Arabic" w:hint="cs"/>
          <w:sz w:val="28"/>
          <w:szCs w:val="28"/>
          <w:rtl/>
          <w:lang w:val="fr-FR"/>
        </w:rPr>
        <w:t xml:space="preserve"> إلى 90</w:t>
      </w:r>
      <w:r w:rsidRPr="00D22C1F">
        <w:rPr>
          <w:rFonts w:cs="Simplified Arabic"/>
          <w:sz w:val="28"/>
          <w:szCs w:val="28"/>
          <w:lang w:val="fr-FR"/>
        </w:rPr>
        <w:t>%</w:t>
      </w:r>
      <w:r w:rsidRPr="00D22C1F">
        <w:rPr>
          <w:rFonts w:cs="Simplified Arabic" w:hint="cs"/>
          <w:sz w:val="28"/>
          <w:szCs w:val="28"/>
          <w:rtl/>
          <w:lang w:val="fr-FR"/>
        </w:rPr>
        <w:t xml:space="preserve"> من الديون المستحقة في الفترة المحددة بفترة سماح خمس (5) سنوات </w:t>
      </w:r>
    </w:p>
    <w:p w:rsidR="006907BC" w:rsidRPr="00D22C1F" w:rsidRDefault="006907BC" w:rsidP="002F3C0B">
      <w:pPr>
        <w:pStyle w:val="Corpsdetexte2"/>
        <w:widowControl w:val="0"/>
        <w:ind w:firstLine="720"/>
        <w:jc w:val="both"/>
        <w:rPr>
          <w:rFonts w:cs="Simplified Arabic"/>
          <w:sz w:val="28"/>
          <w:szCs w:val="28"/>
          <w:rtl/>
          <w:lang w:val="fr-FR"/>
        </w:rPr>
      </w:pPr>
      <w:r w:rsidRPr="00D22C1F">
        <w:rPr>
          <w:rFonts w:cs="Simplified Arabic"/>
          <w:sz w:val="28"/>
          <w:szCs w:val="28"/>
          <w:lang w:val="fr-FR"/>
        </w:rPr>
        <w:t>4</w:t>
      </w:r>
      <w:r w:rsidRPr="00D22C1F">
        <w:rPr>
          <w:rFonts w:cs="Simplified Arabic" w:hint="cs"/>
          <w:sz w:val="28"/>
          <w:szCs w:val="28"/>
          <w:rtl/>
          <w:lang w:val="fr-FR"/>
        </w:rPr>
        <w:t>-تحمل الدول المدينة بالفوائد الناجمة عن التأخير على الأقساط المؤجلة .</w:t>
      </w:r>
    </w:p>
    <w:p w:rsidR="006907BC" w:rsidRPr="00D22C1F" w:rsidRDefault="006907BC" w:rsidP="002F3C0B">
      <w:pPr>
        <w:pStyle w:val="Corpsdetexte2"/>
        <w:widowControl w:val="0"/>
        <w:numPr>
          <w:ilvl w:val="0"/>
          <w:numId w:val="84"/>
        </w:numPr>
        <w:ind w:left="0" w:right="0" w:firstLine="720"/>
        <w:jc w:val="both"/>
        <w:rPr>
          <w:rFonts w:cs="Simplified Arabic"/>
          <w:sz w:val="28"/>
          <w:szCs w:val="28"/>
          <w:rtl/>
          <w:lang w:val="fr-FR"/>
        </w:rPr>
      </w:pPr>
      <w:r w:rsidRPr="00D22C1F">
        <w:rPr>
          <w:rFonts w:cs="Simplified Arabic" w:hint="cs"/>
          <w:sz w:val="28"/>
          <w:szCs w:val="28"/>
          <w:rtl/>
          <w:lang w:val="fr-FR"/>
        </w:rPr>
        <w:t>التزام الدول المدينة بتنفيذ سياسات وتوجيهات تتعلق بالجوانب الاقتصادية و الاجتماعية و مطالب صندوق النقد الدولي التي عليها تنفيذها و المتمثلة فيما يلي :</w:t>
      </w:r>
    </w:p>
    <w:p w:rsidR="006907BC" w:rsidRPr="00D22C1F" w:rsidRDefault="006907BC" w:rsidP="002F3C0B">
      <w:pPr>
        <w:pStyle w:val="Corpsdetexte2"/>
        <w:widowControl w:val="0"/>
        <w:ind w:firstLine="720"/>
        <w:jc w:val="both"/>
        <w:rPr>
          <w:rFonts w:cs="Simplified Arabic"/>
          <w:sz w:val="28"/>
          <w:szCs w:val="28"/>
          <w:rtl/>
          <w:lang w:val="fr-FR"/>
        </w:rPr>
      </w:pPr>
      <w:r w:rsidRPr="00D22C1F">
        <w:rPr>
          <w:rFonts w:cs="Simplified Arabic" w:hint="cs"/>
          <w:sz w:val="28"/>
          <w:szCs w:val="28"/>
          <w:rtl/>
          <w:lang w:val="fr-FR"/>
        </w:rPr>
        <w:t xml:space="preserve"> أ-العمل على تخفيض القيمة الخارجية للعملة الوطنية </w:t>
      </w:r>
    </w:p>
    <w:p w:rsidR="006907BC" w:rsidRPr="00D22C1F" w:rsidRDefault="006907BC" w:rsidP="002F3C0B">
      <w:pPr>
        <w:pStyle w:val="Corpsdetexte2"/>
        <w:widowControl w:val="0"/>
        <w:ind w:firstLine="720"/>
        <w:jc w:val="both"/>
        <w:rPr>
          <w:rFonts w:cs="Simplified Arabic"/>
          <w:sz w:val="28"/>
          <w:szCs w:val="28"/>
          <w:rtl/>
          <w:lang w:val="fr-FR"/>
        </w:rPr>
      </w:pPr>
      <w:r w:rsidRPr="00D22C1F">
        <w:rPr>
          <w:rFonts w:cs="Simplified Arabic" w:hint="cs"/>
          <w:sz w:val="28"/>
          <w:szCs w:val="28"/>
          <w:rtl/>
          <w:lang w:val="fr-FR"/>
        </w:rPr>
        <w:t>ب-تحرير الأسعار العامة</w:t>
      </w:r>
    </w:p>
    <w:p w:rsidR="006907BC" w:rsidRPr="00D22C1F" w:rsidRDefault="006907BC" w:rsidP="002F3C0B">
      <w:pPr>
        <w:pStyle w:val="Corpsdetexte2"/>
        <w:widowControl w:val="0"/>
        <w:ind w:firstLine="720"/>
        <w:jc w:val="both"/>
        <w:rPr>
          <w:rFonts w:cs="Simplified Arabic"/>
          <w:sz w:val="28"/>
          <w:szCs w:val="28"/>
          <w:rtl/>
          <w:lang w:val="fr-FR"/>
        </w:rPr>
      </w:pPr>
      <w:r w:rsidRPr="00D22C1F">
        <w:rPr>
          <w:rFonts w:cs="Simplified Arabic" w:hint="cs"/>
          <w:sz w:val="28"/>
          <w:szCs w:val="28"/>
          <w:rtl/>
          <w:lang w:val="fr-FR"/>
        </w:rPr>
        <w:t xml:space="preserve">ج-تحرير التجارة الخارجية </w:t>
      </w:r>
    </w:p>
    <w:p w:rsidR="006907BC" w:rsidRPr="00D22C1F" w:rsidRDefault="006907BC" w:rsidP="002F3C0B">
      <w:pPr>
        <w:pStyle w:val="Corpsdetexte2"/>
        <w:widowControl w:val="0"/>
        <w:ind w:firstLine="720"/>
        <w:jc w:val="both"/>
        <w:rPr>
          <w:rFonts w:cs="Simplified Arabic"/>
          <w:sz w:val="28"/>
          <w:szCs w:val="28"/>
          <w:rtl/>
          <w:lang w:val="fr-FR"/>
        </w:rPr>
      </w:pPr>
      <w:r w:rsidRPr="00D22C1F">
        <w:rPr>
          <w:rFonts w:cs="Simplified Arabic" w:hint="cs"/>
          <w:sz w:val="28"/>
          <w:szCs w:val="28"/>
          <w:rtl/>
          <w:lang w:val="fr-FR"/>
        </w:rPr>
        <w:t xml:space="preserve">د-رفع الرقابة عن الأسعار المحلية </w:t>
      </w:r>
    </w:p>
    <w:p w:rsidR="006907BC" w:rsidRPr="00D22C1F" w:rsidRDefault="006907BC" w:rsidP="002F3C0B">
      <w:pPr>
        <w:pStyle w:val="Corpsdetexte2"/>
        <w:widowControl w:val="0"/>
        <w:ind w:firstLine="720"/>
        <w:jc w:val="both"/>
        <w:rPr>
          <w:rFonts w:cs="Simplified Arabic"/>
          <w:sz w:val="28"/>
          <w:szCs w:val="28"/>
          <w:rtl/>
          <w:lang w:val="fr-FR"/>
        </w:rPr>
      </w:pPr>
      <w:r w:rsidRPr="00D22C1F">
        <w:rPr>
          <w:rFonts w:cs="Simplified Arabic" w:hint="cs"/>
          <w:sz w:val="28"/>
          <w:szCs w:val="28"/>
          <w:rtl/>
          <w:lang w:val="fr-FR"/>
        </w:rPr>
        <w:t xml:space="preserve">هـ رفع الدعم عن المواد الضرورية و تجميد الأجور </w:t>
      </w:r>
    </w:p>
    <w:p w:rsidR="006907BC" w:rsidRDefault="006907BC" w:rsidP="002F3C0B">
      <w:pPr>
        <w:pStyle w:val="Corpsdetexte2"/>
        <w:widowControl w:val="0"/>
        <w:ind w:firstLine="720"/>
        <w:jc w:val="both"/>
        <w:rPr>
          <w:rFonts w:cs="Simplified Arabic"/>
          <w:sz w:val="28"/>
          <w:szCs w:val="28"/>
          <w:rtl/>
          <w:lang w:val="fr-FR"/>
        </w:rPr>
      </w:pPr>
      <w:r w:rsidRPr="00D22C1F">
        <w:rPr>
          <w:rFonts w:cs="Simplified Arabic" w:hint="cs"/>
          <w:sz w:val="28"/>
          <w:szCs w:val="28"/>
          <w:rtl/>
          <w:lang w:val="fr-FR"/>
        </w:rPr>
        <w:t xml:space="preserve">و- رفع أسعار الفائدة المدينة للحث على الادخار و الاستثمار لرفع نمو الناتج المحلي على المدى الطويل </w:t>
      </w: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Pr="00D22C1F" w:rsidRDefault="006907BC" w:rsidP="002F3C0B">
      <w:pPr>
        <w:pStyle w:val="Corpsdetexte2"/>
        <w:widowControl w:val="0"/>
        <w:ind w:firstLine="720"/>
        <w:jc w:val="both"/>
        <w:rPr>
          <w:rFonts w:cs="Simplified Arabic"/>
          <w:sz w:val="28"/>
          <w:szCs w:val="28"/>
          <w:rtl/>
          <w:lang w:val="fr-FR"/>
        </w:rPr>
      </w:pPr>
    </w:p>
    <w:p w:rsidR="006907BC" w:rsidRPr="00A22227" w:rsidRDefault="006907BC" w:rsidP="002F3C0B">
      <w:pPr>
        <w:pStyle w:val="Corpsdetexte2"/>
        <w:widowControl w:val="0"/>
        <w:jc w:val="both"/>
        <w:rPr>
          <w:rFonts w:cs="Arabic Transparent"/>
          <w:b/>
          <w:bCs/>
          <w:sz w:val="28"/>
          <w:szCs w:val="28"/>
          <w:u w:val="single"/>
          <w:rtl/>
          <w:lang w:val="fr-FR"/>
        </w:rPr>
      </w:pPr>
      <w:r>
        <w:rPr>
          <w:rFonts w:cs="Arabic Transparent" w:hint="cs"/>
          <w:b/>
          <w:bCs/>
          <w:u w:val="single"/>
          <w:rtl/>
          <w:lang w:val="fr-FR"/>
        </w:rPr>
        <w:t>3</w:t>
      </w:r>
      <w:r w:rsidRPr="00A22227">
        <w:rPr>
          <w:rFonts w:cs="Arabic Transparent" w:hint="cs"/>
          <w:b/>
          <w:bCs/>
          <w:sz w:val="28"/>
          <w:szCs w:val="28"/>
          <w:u w:val="single"/>
          <w:rtl/>
          <w:lang w:val="fr-FR"/>
        </w:rPr>
        <w:t>-إعادة التمويل :</w:t>
      </w:r>
    </w:p>
    <w:p w:rsidR="006907BC" w:rsidRPr="00AF77DC" w:rsidRDefault="006907BC" w:rsidP="002F3C0B">
      <w:pPr>
        <w:pStyle w:val="Corpsdetexte2"/>
        <w:widowControl w:val="0"/>
        <w:ind w:firstLine="720"/>
        <w:jc w:val="both"/>
        <w:rPr>
          <w:rFonts w:cs="Simplified Arabic"/>
          <w:sz w:val="28"/>
          <w:szCs w:val="28"/>
          <w:lang w:val="fr-FR"/>
        </w:rPr>
      </w:pPr>
      <w:r w:rsidRPr="00AF77DC">
        <w:rPr>
          <w:rFonts w:cs="Simplified Arabic" w:hint="cs"/>
          <w:sz w:val="28"/>
          <w:szCs w:val="28"/>
          <w:rtl/>
          <w:lang w:val="fr-FR"/>
        </w:rPr>
        <w:t xml:space="preserve">تعتبر إعادة التمويل الأداة المفضلة من طرف المؤسسات التي تستعمل بصفة مستمرة في نطاق تسيير الخزينة و بهدف تحصيل المدين على شروط تمويل جديدة افضل من شروط الديون القديمة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و مصطلح</w:t>
      </w:r>
      <w:r w:rsidRPr="00AF77DC">
        <w:rPr>
          <w:rFonts w:cs="Simplified Arabic"/>
          <w:sz w:val="28"/>
          <w:szCs w:val="28"/>
          <w:lang w:val="fr-FR"/>
        </w:rPr>
        <w:t>)</w:t>
      </w:r>
      <w:r w:rsidRPr="00AF77DC">
        <w:rPr>
          <w:rFonts w:cs="Simplified Arabic" w:hint="cs"/>
          <w:sz w:val="28"/>
          <w:szCs w:val="28"/>
          <w:rtl/>
          <w:lang w:val="fr-FR"/>
        </w:rPr>
        <w:t xml:space="preserve"> </w:t>
      </w:r>
      <w:r w:rsidRPr="00AF77DC">
        <w:rPr>
          <w:rFonts w:cs="Simplified Arabic"/>
          <w:sz w:val="28"/>
          <w:szCs w:val="28"/>
          <w:lang w:val="fr-FR"/>
        </w:rPr>
        <w:t>(Reprofilage</w:t>
      </w:r>
      <w:r w:rsidRPr="00AF77DC">
        <w:rPr>
          <w:rFonts w:cs="Simplified Arabic" w:hint="cs"/>
          <w:sz w:val="28"/>
          <w:szCs w:val="28"/>
          <w:rtl/>
          <w:lang w:val="fr-FR"/>
        </w:rPr>
        <w:t xml:space="preserve"> يعني التعبير الذي يصف نتيجة معينة و هي تغيير تشكيلة الديون و مواعيد استحقاقات التسديد مما يؤدي إلى تخفيض خدمة الديون المسددة سنويا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فإذا كان حجم الديون كبيرا و مدته طويلة فان خدمة الديون المدفوعة سنويا تكون متوسطة أو ضعيفة أي بتعويض الديون المستحقة التسديد على المدى القصير بديون أخرى تستحق التسديد على المدى المتوسط و الطويل , و يؤدي ذلك إلى تمديد مدتها و تخفيض عبء المديونية على موارد التصدير.</w:t>
      </w:r>
    </w:p>
    <w:p w:rsidR="006907BC" w:rsidRDefault="006907BC" w:rsidP="002F3C0B">
      <w:pPr>
        <w:pStyle w:val="Corpsdetexte2"/>
        <w:widowControl w:val="0"/>
        <w:ind w:firstLine="720"/>
        <w:jc w:val="both"/>
        <w:rPr>
          <w:rFonts w:cs="Simplified Arabic"/>
          <w:b/>
          <w:bCs/>
          <w:sz w:val="28"/>
          <w:szCs w:val="28"/>
          <w:u w:val="single"/>
          <w:rtl/>
          <w:lang w:val="fr-FR"/>
        </w:rPr>
      </w:pPr>
    </w:p>
    <w:p w:rsidR="006907BC" w:rsidRPr="00A22227" w:rsidRDefault="006907BC" w:rsidP="002F3C0B">
      <w:pPr>
        <w:pStyle w:val="Corpsdetexte2"/>
        <w:widowControl w:val="0"/>
        <w:ind w:firstLine="720"/>
        <w:jc w:val="both"/>
        <w:rPr>
          <w:rFonts w:cs="Simplified Arabic"/>
          <w:sz w:val="28"/>
          <w:szCs w:val="28"/>
          <w:u w:val="single"/>
          <w:rtl/>
          <w:lang w:val="fr-FR"/>
        </w:rPr>
      </w:pPr>
      <w:r>
        <w:rPr>
          <w:rFonts w:cs="Simplified Arabic" w:hint="cs"/>
          <w:b/>
          <w:bCs/>
          <w:sz w:val="28"/>
          <w:szCs w:val="28"/>
          <w:u w:val="single"/>
          <w:rtl/>
          <w:lang w:val="fr-FR"/>
        </w:rPr>
        <w:t>4-</w:t>
      </w:r>
      <w:r w:rsidRPr="00A22227">
        <w:rPr>
          <w:rFonts w:cs="Simplified Arabic" w:hint="cs"/>
          <w:b/>
          <w:bCs/>
          <w:sz w:val="28"/>
          <w:szCs w:val="28"/>
          <w:u w:val="single"/>
          <w:rtl/>
          <w:lang w:val="fr-FR"/>
        </w:rPr>
        <w:t>-التسهيلة المالية</w:t>
      </w:r>
      <w:r w:rsidRPr="00A22227">
        <w:rPr>
          <w:rFonts w:cs="Simplified Arabic" w:hint="cs"/>
          <w:sz w:val="28"/>
          <w:szCs w:val="28"/>
          <w:u w:val="single"/>
          <w:rtl/>
          <w:lang w:val="fr-FR"/>
        </w:rPr>
        <w:t xml:space="preserve">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 xml:space="preserve">هو تركيب تسهيلة مالية بهدف تغطية استحقاقات المبلغ الأساس لجزء من الديون المصرفية المستحقة و </w:t>
      </w:r>
      <w:r w:rsidRPr="00AF77DC">
        <w:rPr>
          <w:rFonts w:cs="Simplified Arabic" w:hint="cs"/>
          <w:sz w:val="28"/>
          <w:szCs w:val="28"/>
          <w:rtl/>
          <w:lang w:val="fr-FR"/>
        </w:rPr>
        <w:lastRenderedPageBreak/>
        <w:t xml:space="preserve">ينقسم المبلغ الإجمالي للتسهيلة إلى قسمين :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القسم 1-يوجه لاعادة تمويل مبلغ الأساس للديون القابلة لإعادة التمويل و التي مدتها الأصلية تساوي على الأقل سنتان (02)</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 xml:space="preserve">القسم 2-يخصص لاعادة تمويل الديون التي مدتها الأصلية بين 12 و 24 شهرا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بالنسبة للتكاليف المالية المرتبطة بالتسهيلة الموجهة لإعادة تمويل جزء من المبلغ الأساسي من الديون الخاصة , فإنها تتمثل في معدل الفائدة الجديد و العمولات المختلفة إضافة إلى تكاليف أخرى مرتبطة بتحقيق العملية نفسها و المتمثلة في تنقلات المفاوضين و مصاريف المحامين و مصاريف المكتب المستشار ....إلخ.</w:t>
      </w:r>
    </w:p>
    <w:p w:rsidR="006907BC" w:rsidRPr="00A22227" w:rsidRDefault="006907BC" w:rsidP="002F3C0B">
      <w:pPr>
        <w:pStyle w:val="Corpsdetexte2"/>
        <w:widowControl w:val="0"/>
        <w:ind w:firstLine="720"/>
        <w:jc w:val="both"/>
        <w:rPr>
          <w:rFonts w:cs="Simplified Arabic"/>
          <w:b/>
          <w:bCs/>
          <w:sz w:val="28"/>
          <w:szCs w:val="28"/>
          <w:u w:val="single"/>
          <w:rtl/>
          <w:lang w:val="fr-FR"/>
        </w:rPr>
      </w:pPr>
      <w:r>
        <w:rPr>
          <w:rFonts w:cs="Simplified Arabic" w:hint="cs"/>
          <w:b/>
          <w:bCs/>
          <w:sz w:val="28"/>
          <w:szCs w:val="28"/>
          <w:u w:val="single"/>
          <w:rtl/>
          <w:lang w:val="fr-FR"/>
        </w:rPr>
        <w:t>5</w:t>
      </w:r>
      <w:r w:rsidRPr="00A22227">
        <w:rPr>
          <w:rFonts w:cs="Simplified Arabic" w:hint="cs"/>
          <w:b/>
          <w:bCs/>
          <w:sz w:val="28"/>
          <w:szCs w:val="28"/>
          <w:u w:val="single"/>
          <w:rtl/>
          <w:lang w:val="fr-FR"/>
        </w:rPr>
        <w:t xml:space="preserve">-أساليب أخرى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 xml:space="preserve"> تعمل هذه الأساليب على تخفيض عبء الدين الخارجي و تتمثل فيما يلي : </w:t>
      </w:r>
    </w:p>
    <w:p w:rsidR="006907BC" w:rsidRPr="00AF77DC" w:rsidRDefault="006907BC" w:rsidP="002F3C0B">
      <w:pPr>
        <w:pStyle w:val="Corpsdetexte2"/>
        <w:widowControl w:val="0"/>
        <w:ind w:firstLine="720"/>
        <w:jc w:val="both"/>
        <w:rPr>
          <w:rFonts w:cs="Simplified Arabic"/>
          <w:b/>
          <w:bCs/>
          <w:sz w:val="28"/>
          <w:szCs w:val="28"/>
          <w:rtl/>
          <w:lang w:val="fr-FR"/>
        </w:rPr>
      </w:pPr>
      <w:r w:rsidRPr="00AF77DC">
        <w:rPr>
          <w:rFonts w:cs="Simplified Arabic" w:hint="cs"/>
          <w:b/>
          <w:bCs/>
          <w:sz w:val="28"/>
          <w:szCs w:val="28"/>
          <w:rtl/>
          <w:lang w:val="fr-FR"/>
        </w:rPr>
        <w:t>1.</w:t>
      </w:r>
      <w:r>
        <w:rPr>
          <w:rFonts w:cs="Simplified Arabic" w:hint="cs"/>
          <w:b/>
          <w:bCs/>
          <w:sz w:val="28"/>
          <w:szCs w:val="28"/>
          <w:rtl/>
          <w:lang w:val="fr-FR"/>
        </w:rPr>
        <w:t>5</w:t>
      </w:r>
      <w:r w:rsidRPr="00AF77DC">
        <w:rPr>
          <w:rFonts w:cs="Simplified Arabic" w:hint="cs"/>
          <w:b/>
          <w:bCs/>
          <w:sz w:val="28"/>
          <w:szCs w:val="28"/>
          <w:rtl/>
          <w:lang w:val="fr-FR"/>
        </w:rPr>
        <w:t>–عمليات تحويل الديون</w:t>
      </w:r>
      <w:r w:rsidRPr="00AF77DC">
        <w:rPr>
          <w:rFonts w:cs="Simplified Arabic" w:hint="cs"/>
          <w:b/>
          <w:bCs/>
          <w:sz w:val="28"/>
          <w:szCs w:val="28"/>
          <w:u w:val="single"/>
          <w:rtl/>
          <w:lang w:val="fr-FR"/>
        </w:rPr>
        <w:t xml:space="preserve"> </w:t>
      </w:r>
      <w:r w:rsidRPr="00AF77DC">
        <w:rPr>
          <w:rFonts w:cs="Simplified Arabic" w:hint="cs"/>
          <w:b/>
          <w:bCs/>
          <w:sz w:val="28"/>
          <w:szCs w:val="28"/>
          <w:rtl/>
          <w:lang w:val="fr-FR"/>
        </w:rPr>
        <w:t xml:space="preserve"> </w:t>
      </w:r>
      <w:r w:rsidRPr="00AF77DC">
        <w:rPr>
          <w:rFonts w:cs="Simplified Arabic"/>
          <w:b/>
          <w:bCs/>
          <w:sz w:val="28"/>
          <w:szCs w:val="28"/>
        </w:rPr>
        <w:t xml:space="preserve">Debt swapping </w:t>
      </w:r>
      <w:r w:rsidRPr="00AF77DC">
        <w:rPr>
          <w:rFonts w:cs="Simplified Arabic" w:hint="cs"/>
          <w:b/>
          <w:bCs/>
          <w:sz w:val="28"/>
          <w:szCs w:val="28"/>
          <w:rtl/>
          <w:lang w:val="fr-FR"/>
        </w:rPr>
        <w:t xml:space="preserve"> :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 xml:space="preserve">تتم عمليات تحويل الدين عادة بالنسبة للمستثمرين و المقيمين و غير المقيمين و الذين يحتفظون بعملات أجنبية في الخارج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فمثلا عندما تكون دولة مدينة لأحد المصارف أو أي جهات مقرضة، فإنه يمكن لهذه الجهات الدائنة أن تبيع هذا الدين لطرف ثالث و ذلك بمنحه خصما معينا على هذا الدين، و يحصل الطرف الثالث بعد شرائه للدين على عملة محلية بقيمة هذا الدين ، و بسعر الصرف السائد بين العملتين أي العملة المحلية و العملة التي تم بها تقييم الدين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و لهذا فإن نظام تحويل الدين يستفيد منه كل من الدائن و المدين و الطرف الثالث , فالدولة المدينة يمكنها خفض رصيد الدين الخارجي مع توفير الجو المناسب لعودة رؤوس الأموال الوطنية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أما الجهة الدائنة فإنها تسترد دينا منقوصا بنسبة الخصم بشكل مضمون أفضل من أن توضع ديونها  في بند الديون المشكوك في تحصيلها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أما الطرف الثالث و هو الذي قام بشراء الدين و تحويله بالعملة المحلية فإنه يكون قد استفاد من نسبة الخصم المقررة على الدين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أما سلبيات هذا النظام هي مشاكل زيادة التوسع النقدي أو الاقتراض الداخلي مما يؤدي إلى ارتفاع معدلات التضخم .</w:t>
      </w:r>
    </w:p>
    <w:p w:rsidR="006907BC" w:rsidRPr="00AF77DC" w:rsidRDefault="006907BC" w:rsidP="002F3C0B">
      <w:pPr>
        <w:pStyle w:val="Corpsdetexte2"/>
        <w:widowControl w:val="0"/>
        <w:ind w:firstLine="720"/>
        <w:jc w:val="both"/>
        <w:rPr>
          <w:rFonts w:cs="Simplified Arabic"/>
          <w:sz w:val="28"/>
          <w:szCs w:val="28"/>
          <w:rtl/>
          <w:lang w:val="fr-FR"/>
        </w:rPr>
      </w:pPr>
      <w:r>
        <w:rPr>
          <w:rFonts w:cs="Simplified Arabic" w:hint="cs"/>
          <w:sz w:val="28"/>
          <w:szCs w:val="28"/>
          <w:rtl/>
          <w:lang w:val="fr-FR"/>
        </w:rPr>
        <w:t>5</w:t>
      </w:r>
      <w:r w:rsidRPr="00AF77DC">
        <w:rPr>
          <w:rFonts w:cs="Simplified Arabic" w:hint="cs"/>
          <w:sz w:val="28"/>
          <w:szCs w:val="28"/>
          <w:rtl/>
          <w:lang w:val="fr-FR"/>
        </w:rPr>
        <w:t xml:space="preserve">. </w:t>
      </w:r>
      <w:r w:rsidRPr="00AF77DC">
        <w:rPr>
          <w:rFonts w:cs="Simplified Arabic" w:hint="cs"/>
          <w:b/>
          <w:bCs/>
          <w:rtl/>
          <w:lang w:val="fr-FR"/>
        </w:rPr>
        <w:t>2</w:t>
      </w:r>
      <w:r w:rsidRPr="00AF77DC">
        <w:rPr>
          <w:rFonts w:cs="Simplified Arabic" w:hint="cs"/>
          <w:b/>
          <w:bCs/>
          <w:sz w:val="28"/>
          <w:szCs w:val="28"/>
          <w:rtl/>
          <w:lang w:val="fr-FR"/>
        </w:rPr>
        <w:t xml:space="preserve">-مبادلات الدين بأسهم:  </w:t>
      </w:r>
      <w:r w:rsidRPr="00AF77DC">
        <w:rPr>
          <w:rFonts w:cs="Simplified Arabic"/>
          <w:b/>
          <w:bCs/>
          <w:sz w:val="28"/>
          <w:szCs w:val="28"/>
          <w:lang w:val="fr-FR"/>
        </w:rPr>
        <w:t>debt-Equity-Swap</w:t>
      </w:r>
      <w:r w:rsidRPr="00AF77DC">
        <w:rPr>
          <w:rFonts w:cs="Simplified Arabic" w:hint="cs"/>
          <w:sz w:val="28"/>
          <w:szCs w:val="28"/>
          <w:rtl/>
          <w:lang w:val="fr-FR"/>
        </w:rPr>
        <w:t xml:space="preserve">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 xml:space="preserve">و تتمثل في إمكانية تحويل الدين الخارجي لاحد الجهات الدائنة إلى حقوق ملكية من خلال إمتلاك الدائن لحصص من أسهم رأس مال المؤسسات أو الشركات الوطنية و يوفر هذا الأسلوب للمستثمر الأجنبي أداة لامتلاك أصول في الدول المدينة ، فإذا استطاع أحد المستثمرين شراء سندات من دين مقومة بالعملة الأجنبية من أسواق المال الدولية ،  وكانت هذه السندات  مثلا مصدرة من الجزائر فإنه يمكن بهذه الطريقة تخفيض الدين الخارجي بقيمة هذه المستندات عن طريق قيام الجزائر بشراء هذه السندات من المستثمر الأجنبي مقابل الدفع بالعملة المحلية ،و يطلق على هذه العملية برسملة الديون </w:t>
      </w:r>
      <w:r w:rsidRPr="00AF77DC">
        <w:rPr>
          <w:rFonts w:cs="Simplified Arabic"/>
          <w:sz w:val="28"/>
          <w:szCs w:val="28"/>
          <w:lang w:val="fr-FR"/>
        </w:rPr>
        <w:t>dept capitatization</w:t>
      </w:r>
      <w:r w:rsidRPr="00AF77DC">
        <w:rPr>
          <w:rFonts w:cs="Simplified Arabic" w:hint="cs"/>
          <w:sz w:val="28"/>
          <w:szCs w:val="28"/>
          <w:rtl/>
          <w:lang w:val="fr-FR"/>
        </w:rPr>
        <w:t xml:space="preserve">  إشارة إلى تحويل الديون إلى </w:t>
      </w:r>
      <w:r w:rsidRPr="00AF77DC">
        <w:rPr>
          <w:rFonts w:cs="Simplified Arabic" w:hint="cs"/>
          <w:sz w:val="28"/>
          <w:szCs w:val="28"/>
          <w:rtl/>
          <w:lang w:val="fr-FR"/>
        </w:rPr>
        <w:lastRenderedPageBreak/>
        <w:t>مساهمات في راس مال هذه الدول الشركات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 xml:space="preserve">و هناك عقبات و مشاكل تواجه هذه الطريقة كآداة لتخفيف مشكلة هذه الديون الخارجية و هي:    </w:t>
      </w:r>
    </w:p>
    <w:p w:rsidR="006907BC" w:rsidRPr="00AF77DC" w:rsidRDefault="006907BC" w:rsidP="002F3C0B">
      <w:pPr>
        <w:pStyle w:val="Corpsdetexte2"/>
        <w:widowControl w:val="0"/>
        <w:numPr>
          <w:ilvl w:val="0"/>
          <w:numId w:val="87"/>
        </w:numPr>
        <w:ind w:left="0" w:right="0" w:firstLine="720"/>
        <w:jc w:val="both"/>
        <w:rPr>
          <w:rFonts w:cs="Simplified Arabic"/>
          <w:sz w:val="28"/>
          <w:szCs w:val="28"/>
          <w:rtl/>
          <w:lang w:val="fr-FR"/>
        </w:rPr>
      </w:pPr>
      <w:r w:rsidRPr="00AF77DC">
        <w:rPr>
          <w:rFonts w:cs="Simplified Arabic" w:hint="cs"/>
          <w:sz w:val="28"/>
          <w:szCs w:val="28"/>
          <w:rtl/>
          <w:lang w:val="fr-FR"/>
        </w:rPr>
        <w:t>ضعف أسواق المال المحلية في عدد كبير من البلدان المدينة و هو ما يعيق إمكانية شراء أسهمها لإحدى الشركات .</w:t>
      </w:r>
    </w:p>
    <w:p w:rsidR="006907BC" w:rsidRPr="00AF77DC" w:rsidRDefault="006907BC" w:rsidP="002F3C0B">
      <w:pPr>
        <w:pStyle w:val="Corpsdetexte2"/>
        <w:widowControl w:val="0"/>
        <w:numPr>
          <w:ilvl w:val="0"/>
          <w:numId w:val="87"/>
        </w:numPr>
        <w:ind w:left="0" w:right="0" w:firstLine="720"/>
        <w:jc w:val="both"/>
        <w:rPr>
          <w:rFonts w:cs="Simplified Arabic"/>
          <w:sz w:val="28"/>
          <w:szCs w:val="28"/>
          <w:rtl/>
          <w:lang w:val="fr-FR"/>
        </w:rPr>
      </w:pPr>
      <w:r w:rsidRPr="00AF77DC">
        <w:rPr>
          <w:rFonts w:cs="Simplified Arabic" w:hint="cs"/>
          <w:sz w:val="28"/>
          <w:szCs w:val="28"/>
          <w:rtl/>
          <w:lang w:val="fr-FR"/>
        </w:rPr>
        <w:t>القوانين و التشريعات لبعض الدول المدينة قد لا تسمح بامتلاك الأجانب لحصص في راس مال الشركات الوطنية , إذ أن معظم هذه الشركات هي شركات عمومية</w:t>
      </w:r>
    </w:p>
    <w:p w:rsidR="006907BC" w:rsidRPr="00AF77DC" w:rsidRDefault="006907BC" w:rsidP="002F3C0B">
      <w:pPr>
        <w:pStyle w:val="Corpsdetexte2"/>
        <w:widowControl w:val="0"/>
        <w:ind w:firstLine="720"/>
        <w:jc w:val="both"/>
        <w:rPr>
          <w:rFonts w:cs="Simplified Arabic"/>
          <w:sz w:val="28"/>
          <w:szCs w:val="28"/>
          <w:lang w:val="fr-FR"/>
        </w:rPr>
      </w:pPr>
      <w:r w:rsidRPr="00AF77DC">
        <w:rPr>
          <w:rFonts w:cs="Simplified Arabic" w:hint="cs"/>
          <w:sz w:val="28"/>
          <w:szCs w:val="28"/>
          <w:rtl/>
          <w:lang w:val="fr-FR"/>
        </w:rPr>
        <w:t>ج -     انعدام وجود المناخ السياسي و الاقتصادي الملائم لجذب الاستثمارات الاجنبية .</w:t>
      </w:r>
    </w:p>
    <w:p w:rsidR="006907BC" w:rsidRPr="00AF77DC" w:rsidRDefault="006907BC" w:rsidP="002F3C0B">
      <w:pPr>
        <w:pStyle w:val="Corpsdetexte2"/>
        <w:widowControl w:val="0"/>
        <w:numPr>
          <w:ilvl w:val="0"/>
          <w:numId w:val="88"/>
        </w:numPr>
        <w:ind w:left="0" w:firstLine="720"/>
        <w:jc w:val="both"/>
        <w:rPr>
          <w:rFonts w:cs="Simplified Arabic"/>
          <w:sz w:val="28"/>
          <w:szCs w:val="28"/>
          <w:lang w:val="fr-FR"/>
        </w:rPr>
      </w:pPr>
      <w:r w:rsidRPr="00AF77DC">
        <w:rPr>
          <w:rFonts w:cs="Simplified Arabic" w:hint="cs"/>
          <w:sz w:val="28"/>
          <w:szCs w:val="28"/>
          <w:rtl/>
          <w:lang w:val="fr-FR"/>
        </w:rPr>
        <w:t xml:space="preserve">    ضعف دور القطاع الخاص و تزايد تدخل الدولة في النشاط الاقتصادي و قد تكون العملة مقومة باكبر من قيمتها الحقيقية و هو ما يضيع الخصم الذي حصل عليه المستثمر عند شرائه للدين .</w:t>
      </w:r>
    </w:p>
    <w:p w:rsidR="006907BC" w:rsidRPr="00AF77DC" w:rsidRDefault="006907BC" w:rsidP="002F3C0B">
      <w:pPr>
        <w:pStyle w:val="Corpsdetexte2"/>
        <w:widowControl w:val="0"/>
        <w:ind w:firstLine="720"/>
        <w:jc w:val="both"/>
        <w:rPr>
          <w:rFonts w:cs="Simplified Arabic"/>
          <w:sz w:val="28"/>
          <w:szCs w:val="28"/>
          <w:lang w:val="fr-FR"/>
        </w:rPr>
      </w:pPr>
      <w:r w:rsidRPr="00AF77DC">
        <w:rPr>
          <w:rFonts w:cs="Simplified Arabic" w:hint="cs"/>
          <w:sz w:val="28"/>
          <w:szCs w:val="28"/>
          <w:rtl/>
          <w:lang w:val="fr-FR"/>
        </w:rPr>
        <w:t>هـ-  وجود مشكلة خارجية ترتبط بقيام بعض الدائنين ببيع الديون الخارجية المستحقة على دولة مدينة مقابل خصم معين مع امتناع بنوك  أخرى دائنة  عن  الاشتراك في   هذه العملية , و يؤدي ذلك إلى وجود ظاهرة تسمى  ب "الراكب المجاني "    (</w:t>
      </w:r>
      <w:r w:rsidRPr="00AF77DC">
        <w:rPr>
          <w:rFonts w:cs="Simplified Arabic"/>
          <w:sz w:val="28"/>
          <w:szCs w:val="28"/>
          <w:lang w:val="fr-FR"/>
        </w:rPr>
        <w:t>Free Rider</w:t>
      </w:r>
      <w:r w:rsidRPr="00AF77DC">
        <w:rPr>
          <w:rFonts w:cs="Simplified Arabic" w:hint="cs"/>
          <w:sz w:val="28"/>
          <w:szCs w:val="28"/>
          <w:rtl/>
          <w:lang w:val="fr-FR"/>
        </w:rPr>
        <w:t xml:space="preserve"> ) حيث تستفيد البنوك الدائنة و التي لم تشترك في عملية تخفيض الدين الاختياري من خلال تحسن المركز المالي للدولة المدينة و ارتفاع القيمة السوقية لدينه بعد ذلك دون أن يتحمل أية تكاليف </w:t>
      </w:r>
    </w:p>
    <w:p w:rsidR="006907BC" w:rsidRPr="00AF77DC" w:rsidRDefault="006907BC" w:rsidP="002F3C0B">
      <w:pPr>
        <w:pStyle w:val="Corpsdetexte2"/>
        <w:widowControl w:val="0"/>
        <w:ind w:firstLine="720"/>
        <w:jc w:val="both"/>
        <w:rPr>
          <w:rFonts w:cs="Simplified Arabic"/>
          <w:sz w:val="28"/>
          <w:szCs w:val="28"/>
          <w:lang w:val="fr-FR"/>
        </w:rPr>
      </w:pPr>
      <w:r w:rsidRPr="00AF77DC">
        <w:rPr>
          <w:rFonts w:cs="Simplified Arabic" w:hint="cs"/>
          <w:sz w:val="28"/>
          <w:szCs w:val="28"/>
          <w:rtl/>
          <w:lang w:val="fr-FR"/>
        </w:rPr>
        <w:t>و - مشكلة القيم السوقية المناسبة للدين , حيث تعارض بعض البنوك الدائنة التسليم بالخسائر الكامنة في الخصم الذي يتم على القيمة التعاقدية للقرض و ذلك عند محاولة بيع الدين في سوق التداول .</w:t>
      </w:r>
    </w:p>
    <w:p w:rsidR="006907BC" w:rsidRPr="00AF77DC" w:rsidRDefault="006907BC" w:rsidP="002F3C0B">
      <w:pPr>
        <w:pStyle w:val="Corpsdetexte2"/>
        <w:widowControl w:val="0"/>
        <w:ind w:firstLine="720"/>
        <w:jc w:val="both"/>
        <w:rPr>
          <w:rFonts w:cs="Simplified Arabic"/>
          <w:b/>
          <w:bCs/>
          <w:sz w:val="28"/>
          <w:szCs w:val="28"/>
          <w:u w:val="single"/>
          <w:lang w:val="fr-FR" w:bidi="ar-DZ"/>
        </w:rPr>
      </w:pPr>
      <w:r w:rsidRPr="00AF77DC">
        <w:rPr>
          <w:rFonts w:cs="Simplified Arabic" w:hint="cs"/>
          <w:b/>
          <w:bCs/>
          <w:sz w:val="28"/>
          <w:szCs w:val="28"/>
          <w:rtl/>
          <w:lang w:val="fr-FR"/>
        </w:rPr>
        <w:t>3</w:t>
      </w:r>
      <w:r>
        <w:rPr>
          <w:rFonts w:cs="Simplified Arabic" w:hint="cs"/>
          <w:b/>
          <w:bCs/>
          <w:sz w:val="28"/>
          <w:szCs w:val="28"/>
          <w:rtl/>
          <w:lang w:val="fr-FR"/>
        </w:rPr>
        <w:t>.5</w:t>
      </w:r>
      <w:r w:rsidRPr="00AF77DC">
        <w:rPr>
          <w:rFonts w:cs="Simplified Arabic" w:hint="cs"/>
          <w:b/>
          <w:bCs/>
          <w:sz w:val="28"/>
          <w:szCs w:val="28"/>
          <w:rtl/>
          <w:lang w:val="fr-FR"/>
        </w:rPr>
        <w:t xml:space="preserve">-إعادة شراء الدين       </w:t>
      </w:r>
      <w:r w:rsidRPr="00AF77DC">
        <w:rPr>
          <w:rFonts w:cs="Simplified Arabic"/>
          <w:b/>
          <w:bCs/>
          <w:sz w:val="28"/>
          <w:szCs w:val="28"/>
          <w:lang w:val="fr-FR"/>
        </w:rPr>
        <w:t>Debt-Buy Bak</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 xml:space="preserve">حسب هذا الأسلوب تقوم الدولة المدينة بشراء ديونها من البنوك التجارية و على الرغم من أن هذه الديون القائمة لم تستحق بعد الا أن الدولة المدينة قد ترغب في تخفيض رصيد الدين الخارجي و الاعباء المترتبة عليه عن طريق إعادة شراء أو سداد هذا الدين بالقيمة السوقية له و هي اقل من القيمة الاسمية للدين </w:t>
      </w:r>
    </w:p>
    <w:p w:rsidR="006907BC" w:rsidRDefault="006907BC" w:rsidP="002F3C0B">
      <w:pPr>
        <w:pStyle w:val="Corpsdetexte2"/>
        <w:widowControl w:val="0"/>
        <w:ind w:firstLine="720"/>
        <w:jc w:val="both"/>
        <w:rPr>
          <w:rFonts w:cs="Simplified Arabic"/>
          <w:sz w:val="28"/>
          <w:szCs w:val="28"/>
          <w:rtl/>
          <w:lang w:val="fr-FR" w:bidi="ar-DZ"/>
        </w:rPr>
      </w:pPr>
      <w:r w:rsidRPr="00AF77DC">
        <w:rPr>
          <w:rFonts w:cs="Simplified Arabic" w:hint="cs"/>
          <w:sz w:val="28"/>
          <w:szCs w:val="28"/>
          <w:rtl/>
          <w:lang w:val="fr-FR"/>
        </w:rPr>
        <w:t>و ما يواجه هذا الأسلوب من مشاكل عدم توافر الموارد التمويلية الكافية للدولة المدينة لشراء ديونها الخارجية غير انه يمكن أن يتاح هذا التمويل عن طريق مصادر أخرى بشروط ميسرة من حيث اعباء التسديد قد يمكن الدولة من إعادة شراء دينها و تخفيف أعبائها الخارجية , و يمكن للمؤسسات الدولية أن تساعد في هذه العملية بتوفير الموارد المالية اللازمة المسيرة لاعادة شراء الديون التجارية .</w:t>
      </w:r>
    </w:p>
    <w:p w:rsidR="006907BC" w:rsidRPr="00AF77DC" w:rsidRDefault="006907BC" w:rsidP="002F3C0B">
      <w:pPr>
        <w:pStyle w:val="Corpsdetexte2"/>
        <w:widowControl w:val="0"/>
        <w:ind w:firstLine="720"/>
        <w:jc w:val="both"/>
        <w:rPr>
          <w:rFonts w:cs="Simplified Arabic"/>
          <w:sz w:val="28"/>
          <w:szCs w:val="28"/>
          <w:rtl/>
          <w:lang w:val="fr-FR" w:bidi="ar-DZ"/>
        </w:rPr>
      </w:pP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و الجدير بالذكر أن بعض الدول قد قامت باستخدام جزء من احتياطاتها الخارجية في إعادة شراء الديون التجارية ذات الأعباء الكبيرة , و استفادت من عملية الخصم الذي يتم على القيمة الاسمية أو القيمة التعاقدية للدين .</w:t>
      </w:r>
    </w:p>
    <w:p w:rsidR="006907BC" w:rsidRPr="00312419" w:rsidRDefault="006907BC" w:rsidP="002F3C0B">
      <w:pPr>
        <w:pStyle w:val="Corpsdetexte2"/>
        <w:widowControl w:val="0"/>
        <w:ind w:firstLine="720"/>
        <w:jc w:val="both"/>
        <w:rPr>
          <w:rFonts w:cs="Simplified Arabic"/>
          <w:b/>
          <w:bCs/>
          <w:sz w:val="28"/>
          <w:szCs w:val="28"/>
          <w:rtl/>
          <w:lang w:val="fr-FR"/>
        </w:rPr>
      </w:pPr>
      <w:r w:rsidRPr="00312419">
        <w:rPr>
          <w:rFonts w:cs="Simplified Arabic" w:hint="cs"/>
          <w:b/>
          <w:bCs/>
          <w:sz w:val="28"/>
          <w:szCs w:val="28"/>
          <w:rtl/>
          <w:lang w:val="fr-FR"/>
        </w:rPr>
        <w:t>4.</w:t>
      </w:r>
      <w:r>
        <w:rPr>
          <w:rFonts w:cs="Simplified Arabic" w:hint="cs"/>
          <w:b/>
          <w:bCs/>
          <w:sz w:val="28"/>
          <w:szCs w:val="28"/>
          <w:rtl/>
          <w:lang w:val="fr-FR"/>
        </w:rPr>
        <w:t>5</w:t>
      </w:r>
      <w:r w:rsidRPr="00312419">
        <w:rPr>
          <w:rFonts w:cs="Simplified Arabic" w:hint="cs"/>
          <w:b/>
          <w:bCs/>
          <w:sz w:val="28"/>
          <w:szCs w:val="28"/>
          <w:rtl/>
          <w:lang w:val="fr-FR"/>
        </w:rPr>
        <w:t>- توريق الدين  (</w:t>
      </w:r>
      <w:r w:rsidRPr="00312419">
        <w:rPr>
          <w:rFonts w:cs="Simplified Arabic"/>
          <w:b/>
          <w:bCs/>
          <w:sz w:val="28"/>
          <w:szCs w:val="28"/>
          <w:lang w:val="fr-FR"/>
        </w:rPr>
        <w:t>Securitization</w:t>
      </w:r>
      <w:r w:rsidRPr="00312419">
        <w:rPr>
          <w:rFonts w:cs="Simplified Arabic" w:hint="cs"/>
          <w:b/>
          <w:bCs/>
          <w:sz w:val="28"/>
          <w:szCs w:val="28"/>
          <w:rtl/>
          <w:lang w:val="fr-FR"/>
        </w:rPr>
        <w:t>)</w:t>
      </w:r>
      <w:r w:rsidRPr="00312419">
        <w:rPr>
          <w:rFonts w:cs="Simplified Arabic"/>
          <w:b/>
          <w:bCs/>
          <w:sz w:val="28"/>
          <w:szCs w:val="28"/>
          <w:lang w:val="fr-FR"/>
        </w:rPr>
        <w:t xml:space="preserve">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 xml:space="preserve"> وهي عملية تحويل الدين إلى أوراق مالية قابلة للتداول في أسواق المال الدولية و تسمى الأدوات المالية التي تسمى في هذه التقنية بسندات التخارج, اذ يمكن للمصارف الدائنة تحويل القروض التجارية إلى أوراق مالية </w:t>
      </w:r>
      <w:r w:rsidRPr="00AF77DC">
        <w:rPr>
          <w:rFonts w:cs="Simplified Arabic" w:hint="cs"/>
          <w:sz w:val="28"/>
          <w:szCs w:val="28"/>
          <w:rtl/>
          <w:lang w:val="fr-FR"/>
        </w:rPr>
        <w:lastRenderedPageBreak/>
        <w:t>قابلة للتداول, و عادة ما تعكس القيمة السوقية للورقة أي قيمة التداول في السوق الثانوية مستوى الجدارة الائتمانية للدولة المدينة , و مقدار الخصم من القيمة التعاقدية قبل تحويله إلى ورقة مالية بالإضافة إلى المستويات النسبية لأسعار الفائدة السائدة على هذه الأوراق .</w:t>
      </w:r>
    </w:p>
    <w:p w:rsidR="006907BC" w:rsidRPr="00AF77DC" w:rsidRDefault="006907BC" w:rsidP="002F3C0B">
      <w:pPr>
        <w:pStyle w:val="Corpsdetexte2"/>
        <w:widowControl w:val="0"/>
        <w:ind w:firstLine="720"/>
        <w:jc w:val="both"/>
        <w:rPr>
          <w:rFonts w:cs="Simplified Arabic"/>
          <w:sz w:val="28"/>
          <w:szCs w:val="28"/>
          <w:rtl/>
          <w:lang w:val="fr-FR" w:bidi="ar-DZ"/>
        </w:rPr>
      </w:pPr>
      <w:r w:rsidRPr="00AF77DC">
        <w:rPr>
          <w:rFonts w:cs="Simplified Arabic" w:hint="cs"/>
          <w:sz w:val="28"/>
          <w:szCs w:val="28"/>
          <w:rtl/>
          <w:lang w:val="fr-FR"/>
        </w:rPr>
        <w:t xml:space="preserve">وهذا الأسلوب تواجهه مشكلة وهي كيفية تحديد القيمة السوقية للورقة المالية التي تكون اقل من القيمة التعاقدية لأصل الدين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و القيمة التعاقدية للدين هي القيمة الحالية للمدفوعات من ( الأقساط + الفوائد ) المبينة في العقد الأول بين الدائن و المدين على أساس افتراض أن هذه المدفوعات ستكون في الوقت المحدد لها , اما القيمة السوقية لهذا العقد فهي القيمة الحالية لتوقع السوق عن تيار المدفوعات الذي سيتم فعلا بمقتضى العقد و تتحدد القيمة السوقية للورقة المالية بأسلوب فني دقيق يأخذ في عين الاعتبار كافة التوقعات المتعلقة بالمركز المالي للدين اعتمادا على مؤشرات تقييم الجدارة الائتمانية .</w:t>
      </w:r>
    </w:p>
    <w:p w:rsidR="006907BC" w:rsidRPr="00AF77D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 xml:space="preserve">و خلاصة القول أن أزمة تسيير الديون الخارجية قد شارك في صنعها و تأزيمها كافة الأطراف المدينة و الدائنة , و كان سلوك الطرفين  يسير ليس لصالح حل الأزمة و لكن الأطراف كانوا شركاء غير حكماء و بالتالي فان كل منهما يتحمل مسؤوليته في حل الأزمة , و أن الموارد الإضافية المقدمة من الخارج للدول المدينة يجب أن تستخدم في رفع معدلات الاستثمار و زيادة الدخول و محاربة الأمية و الفقر و الأمراض , لا أن تستخدم في إعادة تسديد القروض السابقة و خاصة في الدول المثقلة بالديون و لا في المستوردات الاستهلاكية الكمالية . </w:t>
      </w:r>
    </w:p>
    <w:p w:rsidR="006907BC" w:rsidRPr="00AF77DC" w:rsidRDefault="006907BC" w:rsidP="002F3C0B">
      <w:pPr>
        <w:pStyle w:val="Corpsdetexte2"/>
        <w:widowControl w:val="0"/>
        <w:ind w:firstLine="720"/>
        <w:jc w:val="both"/>
        <w:rPr>
          <w:rFonts w:cs="Simplified Arabic"/>
          <w:sz w:val="28"/>
          <w:szCs w:val="28"/>
          <w:lang w:val="fr-FR" w:bidi="ar-DZ"/>
        </w:rPr>
      </w:pPr>
      <w:r w:rsidRPr="00AF77DC">
        <w:rPr>
          <w:rFonts w:cs="Simplified Arabic" w:hint="cs"/>
          <w:sz w:val="28"/>
          <w:szCs w:val="28"/>
          <w:rtl/>
          <w:lang w:val="fr-FR"/>
        </w:rPr>
        <w:t xml:space="preserve"> </w:t>
      </w:r>
    </w:p>
    <w:p w:rsidR="006907BC" w:rsidRDefault="006907BC" w:rsidP="002F3C0B">
      <w:pPr>
        <w:pStyle w:val="Corpsdetexte2"/>
        <w:widowControl w:val="0"/>
        <w:ind w:firstLine="720"/>
        <w:jc w:val="both"/>
        <w:rPr>
          <w:rFonts w:cs="Simplified Arabic"/>
          <w:sz w:val="28"/>
          <w:szCs w:val="28"/>
          <w:rtl/>
          <w:lang w:val="fr-FR"/>
        </w:rPr>
      </w:pPr>
      <w:r w:rsidRPr="00AF77DC">
        <w:rPr>
          <w:rFonts w:cs="Simplified Arabic" w:hint="cs"/>
          <w:sz w:val="28"/>
          <w:szCs w:val="28"/>
          <w:rtl/>
          <w:lang w:val="fr-FR"/>
        </w:rPr>
        <w:t xml:space="preserve">   </w:t>
      </w: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Default="006907BC" w:rsidP="002F3C0B">
      <w:pPr>
        <w:pStyle w:val="Corpsdetexte2"/>
        <w:widowControl w:val="0"/>
        <w:ind w:firstLine="720"/>
        <w:jc w:val="both"/>
        <w:rPr>
          <w:rFonts w:cs="Simplified Arabic"/>
          <w:sz w:val="28"/>
          <w:szCs w:val="28"/>
          <w:rtl/>
          <w:lang w:val="fr-FR"/>
        </w:rPr>
      </w:pPr>
    </w:p>
    <w:p w:rsidR="006907BC" w:rsidRPr="00AF77DC" w:rsidRDefault="006907BC" w:rsidP="002F3C0B">
      <w:pPr>
        <w:pStyle w:val="Corpsdetexte2"/>
        <w:widowControl w:val="0"/>
        <w:ind w:firstLine="720"/>
        <w:jc w:val="both"/>
        <w:rPr>
          <w:rFonts w:cs="Simplified Arabic"/>
          <w:sz w:val="28"/>
          <w:szCs w:val="28"/>
          <w:rtl/>
          <w:lang w:val="fr-FR"/>
        </w:rPr>
      </w:pPr>
    </w:p>
    <w:p w:rsidR="006907BC" w:rsidRPr="00CA4F09" w:rsidRDefault="006907BC" w:rsidP="002F3C0B">
      <w:pPr>
        <w:bidi/>
        <w:spacing w:after="0" w:line="240" w:lineRule="auto"/>
        <w:jc w:val="both"/>
        <w:rPr>
          <w:rFonts w:cs="Simplified Arabic"/>
          <w:b/>
          <w:bCs/>
          <w:sz w:val="40"/>
          <w:szCs w:val="40"/>
          <w:u w:val="single"/>
          <w:lang w:bidi="ar-DZ"/>
        </w:rPr>
      </w:pPr>
      <w:r>
        <w:rPr>
          <w:rFonts w:cs="Simplified Arabic" w:hint="cs"/>
          <w:b/>
          <w:bCs/>
          <w:sz w:val="40"/>
          <w:szCs w:val="40"/>
          <w:u w:val="single"/>
          <w:rtl/>
          <w:lang w:bidi="ar-DZ"/>
        </w:rPr>
        <w:t>الخــاتمـة</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تعد الموضوعات التي سبقت الإشارة إليها من الموضوعات المسطرة في برنامج المالية الدولية,</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و قد تم الإضافة إليها كمدخل للمالية الدولية فصول أخرى مثل مفهوم التمويل الدولي في الفصل الأول و تطور التمويل الدولي في الفصل الثاني, و أخيرا مصادر التمويل الدولي</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أما باقي الفصول فقد تعرضنا إليها بإسهاب مثل ميزان المدفوعات و كل ما يتعلق به و أسواق سعر الصرف الأجنبي, و تقنيات التغطية الداخلية مثل إجراء المقاصة و المطابقة و التعجيل</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و التأخير في تغطية المراكز المكشوفة و إصدار الفواتير بالعملة الأجنبية و إدارة الأصول و الخصوم , أما تقنيات التغطية الخارجية التي تمثلت في الاقتراض قصير الأجل و خصم الكمبيالات المسحوبة بالعملة الأجنبية و اللجوء لشركات تحصيل الديون و الحصول على ضمانات حكومية ثم انتقلنا إلى الأسواق المشتقة و هي عبارة عن أسواق مالية آجلة و التي تتمثل في أسواق الاختيارات التي تعتبر عقود قانونية غير ملزمة سواء لمشتري عقد  خيار الشراء أو خيار البيع ثم أسواق العقود المستقبلية و هي عقود قانونية ملزمة و لكنها آجلة و استعمال نظام الهامش فيها و دور غرفة المقاصة و أسواق عقود المبادلة</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و في الفصل الثامن كان لابد من الإشارة إلى تقنيات التسوية في المبادلات الدولية قصيرة الأجل</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و هي الاعتماد المستندي و التحصيل  المستندي , أما تمويل التجارة الخارجية بالتقنيات الطويلة</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و المتوسطة الأجل فقد اشرنا إلى شراء مستندات التصدير أو ما يسمى   بتمويل الصفقات الجزافية ثم شراء أو خصم الديون بالجمل وقرض   </w:t>
      </w:r>
      <w:r>
        <w:rPr>
          <w:rFonts w:cs="Simplified Arabic"/>
          <w:sz w:val="28"/>
          <w:szCs w:val="28"/>
          <w:lang w:bidi="ar-DZ"/>
        </w:rPr>
        <w:t xml:space="preserve">    Leasing</w:t>
      </w:r>
      <w:r>
        <w:rPr>
          <w:rFonts w:cs="Simplified Arabic" w:hint="cs"/>
          <w:sz w:val="28"/>
          <w:szCs w:val="28"/>
          <w:rtl/>
          <w:lang w:bidi="ar-DZ"/>
        </w:rPr>
        <w:t xml:space="preserve"> و التأجير التمويلي  </w:t>
      </w:r>
      <w:r>
        <w:rPr>
          <w:rFonts w:cs="Simplified Arabic" w:hint="cs"/>
          <w:sz w:val="28"/>
          <w:szCs w:val="28"/>
          <w:lang w:bidi="ar-DZ"/>
        </w:rPr>
        <w:t xml:space="preserve"> </w:t>
      </w:r>
      <w:r>
        <w:rPr>
          <w:rFonts w:cs="Simplified Arabic" w:hint="cs"/>
          <w:sz w:val="28"/>
          <w:szCs w:val="28"/>
          <w:rtl/>
          <w:lang w:bidi="ar-DZ"/>
        </w:rPr>
        <w:t xml:space="preserve"> و </w:t>
      </w:r>
      <w:r>
        <w:rPr>
          <w:rFonts w:cs="Simplified Arabic"/>
          <w:sz w:val="28"/>
          <w:szCs w:val="28"/>
          <w:lang w:bidi="ar-DZ"/>
        </w:rPr>
        <w:t>FACTORING</w:t>
      </w:r>
      <w:r>
        <w:rPr>
          <w:rFonts w:cs="Simplified Arabic" w:hint="cs"/>
          <w:sz w:val="28"/>
          <w:szCs w:val="28"/>
          <w:rtl/>
          <w:lang w:bidi="ar-DZ"/>
        </w:rPr>
        <w:t xml:space="preserve">  المورد و قرض المشتري و القروض المشتركة . كل هذه التقنيات تخص تمويل التجارة الدولية</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و عمليات التسوية أما الفصل العاشر فقد تولى مهمة توضيح أسواق العملات الدولية التي تتمثل</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في أسواق اليورو و أسواق السندات الدولية و نظام الاوفشور.</w:t>
      </w:r>
    </w:p>
    <w:p w:rsidR="006907BC" w:rsidRDefault="006907BC" w:rsidP="002F3C0B">
      <w:pPr>
        <w:bidi/>
        <w:spacing w:after="0" w:line="240" w:lineRule="auto"/>
        <w:jc w:val="both"/>
        <w:rPr>
          <w:rFonts w:cs="Simplified Arabic"/>
          <w:sz w:val="28"/>
          <w:szCs w:val="28"/>
          <w:rtl/>
          <w:lang w:bidi="ar-DZ"/>
        </w:rPr>
      </w:pPr>
      <w:r>
        <w:rPr>
          <w:rFonts w:cs="Simplified Arabic" w:hint="cs"/>
          <w:sz w:val="28"/>
          <w:szCs w:val="28"/>
          <w:rtl/>
          <w:lang w:bidi="ar-DZ"/>
        </w:rPr>
        <w:t xml:space="preserve">و ختمنا هذه المطبوعة بدراسة المديونية الخارجية التي أثقلت كاهل الدول النامية و تعرضنا إلى أسبابها التي تلخصت في أسباب متعلقة بهذه الدول ذاتها و أسباب خارجية مفروضة عليها ثم آثارها على ارتفاع خدمة الدين </w:t>
      </w:r>
      <w:r>
        <w:rPr>
          <w:rFonts w:cs="Simplified Arabic" w:hint="cs"/>
          <w:sz w:val="28"/>
          <w:szCs w:val="28"/>
          <w:rtl/>
          <w:lang w:bidi="ar-DZ"/>
        </w:rPr>
        <w:lastRenderedPageBreak/>
        <w:t>و الاستيراد و التنمية و ميزان المدفوعات و ضعف الادخار المحلي و في الأخير اشرنا إلى الحلول المقترحة لازمة المديونية كإعادة جدولة الديون و إعادة التمويل و التسهيلات المالية و الأساليب الأخرى .</w:t>
      </w:r>
    </w:p>
    <w:p w:rsidR="006907BC" w:rsidRPr="00AF77DC" w:rsidRDefault="006907BC" w:rsidP="002F3C0B">
      <w:pPr>
        <w:pStyle w:val="Corpsdetexte2"/>
        <w:widowControl w:val="0"/>
        <w:ind w:firstLine="720"/>
        <w:jc w:val="both"/>
        <w:rPr>
          <w:rFonts w:cs="Simplified Arabic"/>
          <w:sz w:val="28"/>
          <w:szCs w:val="28"/>
          <w:rtl/>
          <w:lang w:val="fr-FR" w:bidi="ar-DZ"/>
        </w:rPr>
      </w:pPr>
    </w:p>
    <w:p w:rsidR="006907BC" w:rsidRPr="00AF77DC" w:rsidRDefault="006907BC" w:rsidP="002F3C0B">
      <w:pPr>
        <w:widowControl w:val="0"/>
        <w:bidi/>
        <w:spacing w:after="0" w:line="240" w:lineRule="auto"/>
        <w:ind w:firstLine="720"/>
        <w:jc w:val="both"/>
        <w:rPr>
          <w:rFonts w:cs="Simplified Arabic"/>
          <w:sz w:val="28"/>
          <w:szCs w:val="28"/>
          <w:rtl/>
        </w:rPr>
      </w:pPr>
    </w:p>
    <w:p w:rsidR="006907BC" w:rsidRDefault="006907BC" w:rsidP="002F3C0B">
      <w:pPr>
        <w:bidi/>
        <w:spacing w:after="0" w:line="240" w:lineRule="auto"/>
        <w:jc w:val="both"/>
        <w:rPr>
          <w:lang w:bidi="ar-DZ"/>
        </w:rPr>
      </w:pPr>
    </w:p>
    <w:p w:rsidR="0017531E" w:rsidRDefault="0017531E" w:rsidP="002F3C0B">
      <w:pPr>
        <w:bidi/>
        <w:spacing w:after="0" w:line="240" w:lineRule="auto"/>
        <w:jc w:val="both"/>
      </w:pPr>
    </w:p>
    <w:sectPr w:rsidR="0017531E" w:rsidSect="0017531E">
      <w:footerReference w:type="even" r:id="rId14"/>
      <w:footerReference w:type="default" r:id="rId15"/>
      <w:pgSz w:w="11906" w:h="16838"/>
      <w:pgMar w:top="1134" w:right="1134" w:bottom="1134" w:left="1077" w:header="709" w:footer="709"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8D6" w:rsidRDefault="008E08D6" w:rsidP="006907BC">
      <w:pPr>
        <w:spacing w:after="0" w:line="240" w:lineRule="auto"/>
      </w:pPr>
      <w:r>
        <w:separator/>
      </w:r>
    </w:p>
  </w:endnote>
  <w:endnote w:type="continuationSeparator" w:id="1">
    <w:p w:rsidR="008E08D6" w:rsidRDefault="008E08D6" w:rsidP="00690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72" w:rsidRDefault="009E5572" w:rsidP="0017531E">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separate"/>
    </w:r>
    <w:r>
      <w:rPr>
        <w:rStyle w:val="Numrodepage"/>
        <w:noProof/>
        <w:rtl/>
      </w:rPr>
      <w:t>31</w:t>
    </w:r>
    <w:r>
      <w:rPr>
        <w:rStyle w:val="Numrodepage"/>
        <w:rtl/>
      </w:rPr>
      <w:fldChar w:fldCharType="end"/>
    </w:r>
  </w:p>
  <w:p w:rsidR="009E5572" w:rsidRDefault="009E557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72" w:rsidRDefault="009E5572" w:rsidP="0017531E">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separate"/>
    </w:r>
    <w:r w:rsidR="00CD77E6">
      <w:rPr>
        <w:rStyle w:val="Numrodepage"/>
        <w:noProof/>
        <w:rtl/>
      </w:rPr>
      <w:t>17</w:t>
    </w:r>
    <w:r>
      <w:rPr>
        <w:rStyle w:val="Numrodepage"/>
        <w:rtl/>
      </w:rPr>
      <w:fldChar w:fldCharType="end"/>
    </w:r>
  </w:p>
  <w:p w:rsidR="009E5572" w:rsidRPr="001439A1" w:rsidRDefault="009E5572" w:rsidP="0017531E">
    <w:pPr>
      <w:pStyle w:val="Pieddepage"/>
      <w:rPr>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8D6" w:rsidRDefault="008E08D6" w:rsidP="006907BC">
      <w:pPr>
        <w:spacing w:after="0" w:line="240" w:lineRule="auto"/>
      </w:pPr>
      <w:r>
        <w:separator/>
      </w:r>
    </w:p>
  </w:footnote>
  <w:footnote w:type="continuationSeparator" w:id="1">
    <w:p w:rsidR="008E08D6" w:rsidRDefault="008E08D6" w:rsidP="006907BC">
      <w:pPr>
        <w:spacing w:after="0" w:line="240" w:lineRule="auto"/>
      </w:pPr>
      <w:r>
        <w:continuationSeparator/>
      </w:r>
    </w:p>
  </w:footnote>
  <w:footnote w:id="2">
    <w:p w:rsidR="009E5572" w:rsidRPr="008A2F39" w:rsidRDefault="009E5572" w:rsidP="006907BC">
      <w:pPr>
        <w:pStyle w:val="Notedebasdepage"/>
        <w:ind w:left="272" w:hanging="272"/>
        <w:jc w:val="lowKashida"/>
        <w:rPr>
          <w:rFonts w:cs="Simplified Arabic"/>
          <w:sz w:val="24"/>
          <w:szCs w:val="24"/>
        </w:rPr>
      </w:pPr>
      <w:r w:rsidRPr="008A2F39">
        <w:rPr>
          <w:rStyle w:val="Appelnotedebasdep"/>
          <w:rFonts w:cs="Simplified Arabic"/>
          <w:sz w:val="24"/>
          <w:szCs w:val="24"/>
          <w:rtl/>
        </w:rPr>
        <w:t>(1)</w:t>
      </w:r>
      <w:r w:rsidRPr="008A2F39">
        <w:rPr>
          <w:rFonts w:cs="Simplified Arabic"/>
          <w:sz w:val="24"/>
          <w:szCs w:val="24"/>
          <w:rtl/>
        </w:rPr>
        <w:t xml:space="preserve">  عبد الغفار حنفي، </w:t>
      </w:r>
      <w:r w:rsidRPr="00EF695A">
        <w:rPr>
          <w:rFonts w:cs="Simplified Arabic"/>
          <w:sz w:val="24"/>
          <w:szCs w:val="24"/>
          <w:u w:val="single"/>
          <w:rtl/>
        </w:rPr>
        <w:t>الاستثمار في بورصة الأوراق المالية</w:t>
      </w:r>
      <w:r>
        <w:rPr>
          <w:rFonts w:cs="Simplified Arabic" w:hint="cs"/>
          <w:sz w:val="24"/>
          <w:szCs w:val="24"/>
          <w:rtl/>
        </w:rPr>
        <w:t>,</w:t>
      </w:r>
      <w:r w:rsidRPr="008A2F39">
        <w:rPr>
          <w:rFonts w:cs="Simplified Arabic"/>
          <w:sz w:val="24"/>
          <w:szCs w:val="24"/>
          <w:rtl/>
        </w:rPr>
        <w:t xml:space="preserve"> الدار الجامعية، مصر، 2003-2004</w:t>
      </w:r>
      <w:r>
        <w:rPr>
          <w:rFonts w:cs="Simplified Arabic" w:hint="cs"/>
          <w:sz w:val="24"/>
          <w:szCs w:val="24"/>
          <w:rtl/>
        </w:rPr>
        <w:t>,</w:t>
      </w:r>
      <w:r w:rsidRPr="008A2F39">
        <w:rPr>
          <w:rFonts w:cs="Simplified Arabic"/>
          <w:sz w:val="24"/>
          <w:szCs w:val="24"/>
          <w:rtl/>
        </w:rPr>
        <w:t xml:space="preserve"> ص</w:t>
      </w:r>
      <w:r>
        <w:rPr>
          <w:rFonts w:cs="Simplified Arabic" w:hint="cs"/>
          <w:sz w:val="24"/>
          <w:szCs w:val="24"/>
          <w:rtl/>
        </w:rPr>
        <w:t xml:space="preserve">: </w:t>
      </w:r>
      <w:r w:rsidRPr="008A2F39">
        <w:rPr>
          <w:rFonts w:cs="Simplified Arabic"/>
          <w:sz w:val="24"/>
          <w:szCs w:val="24"/>
          <w:rtl/>
        </w:rPr>
        <w:t>559.</w:t>
      </w:r>
    </w:p>
  </w:footnote>
  <w:footnote w:id="3">
    <w:p w:rsidR="009E5572" w:rsidRPr="008A2F39" w:rsidRDefault="009E5572" w:rsidP="006907BC">
      <w:pPr>
        <w:pStyle w:val="Notedebasdepage"/>
        <w:ind w:left="272" w:hanging="272"/>
        <w:jc w:val="lowKashida"/>
        <w:rPr>
          <w:rFonts w:cs="Simplified Arabic"/>
          <w:sz w:val="24"/>
          <w:szCs w:val="24"/>
        </w:rPr>
      </w:pPr>
      <w:r w:rsidRPr="008A2F39">
        <w:rPr>
          <w:rStyle w:val="Appelnotedebasdep"/>
          <w:rFonts w:cs="Simplified Arabic"/>
          <w:sz w:val="24"/>
          <w:szCs w:val="24"/>
          <w:rtl/>
        </w:rPr>
        <w:t>(2)</w:t>
      </w:r>
      <w:r w:rsidRPr="008A2F39">
        <w:rPr>
          <w:rFonts w:cs="Simplified Arabic"/>
          <w:sz w:val="24"/>
          <w:szCs w:val="24"/>
          <w:rtl/>
        </w:rPr>
        <w:t xml:space="preserve"> طارق عبد العال حماد، </w:t>
      </w:r>
      <w:r w:rsidRPr="00EF695A">
        <w:rPr>
          <w:rFonts w:cs="Simplified Arabic"/>
          <w:sz w:val="24"/>
          <w:szCs w:val="24"/>
          <w:u w:val="single"/>
          <w:rtl/>
        </w:rPr>
        <w:t>المشتقات المالية (المفاهيم، إدارة المخاطر، المحاسبة)</w:t>
      </w:r>
      <w:r w:rsidRPr="008A2F39">
        <w:rPr>
          <w:rFonts w:cs="Simplified Arabic"/>
          <w:sz w:val="24"/>
          <w:szCs w:val="24"/>
          <w:rtl/>
        </w:rPr>
        <w:t>، الدار الجامعية، مصر، 2003</w:t>
      </w:r>
      <w:r>
        <w:rPr>
          <w:rFonts w:cs="Simplified Arabic" w:hint="cs"/>
          <w:sz w:val="24"/>
          <w:szCs w:val="24"/>
          <w:rtl/>
        </w:rPr>
        <w:t>,</w:t>
      </w:r>
      <w:r w:rsidRPr="008A2F39">
        <w:rPr>
          <w:rFonts w:cs="Simplified Arabic"/>
          <w:sz w:val="24"/>
          <w:szCs w:val="24"/>
          <w:rtl/>
        </w:rPr>
        <w:t xml:space="preserve"> ص</w:t>
      </w:r>
      <w:r>
        <w:rPr>
          <w:rFonts w:cs="Simplified Arabic" w:hint="cs"/>
          <w:sz w:val="24"/>
          <w:szCs w:val="24"/>
          <w:rtl/>
        </w:rPr>
        <w:t>:</w:t>
      </w:r>
      <w:r w:rsidRPr="008A2F39">
        <w:rPr>
          <w:rFonts w:cs="Simplified Arabic"/>
          <w:sz w:val="24"/>
          <w:szCs w:val="24"/>
          <w:rtl/>
        </w:rPr>
        <w:t xml:space="preserve"> 53.</w:t>
      </w:r>
    </w:p>
  </w:footnote>
  <w:footnote w:id="4">
    <w:p w:rsidR="009E5572" w:rsidRPr="00EF695A" w:rsidRDefault="009E5572" w:rsidP="006907BC">
      <w:pPr>
        <w:pStyle w:val="Notedebasdepage"/>
        <w:rPr>
          <w:rFonts w:cs="Simplified Arabic"/>
          <w:sz w:val="24"/>
          <w:szCs w:val="24"/>
        </w:rPr>
      </w:pPr>
      <w:r w:rsidRPr="00EF695A">
        <w:rPr>
          <w:rStyle w:val="Appelnotedebasdep"/>
          <w:rFonts w:cs="Simplified Arabic"/>
          <w:sz w:val="24"/>
          <w:szCs w:val="24"/>
          <w:rtl/>
        </w:rPr>
        <w:t>(3)</w:t>
      </w:r>
      <w:r w:rsidRPr="00EF695A">
        <w:rPr>
          <w:rFonts w:cs="Simplified Arabic"/>
          <w:sz w:val="24"/>
          <w:szCs w:val="24"/>
          <w:rtl/>
        </w:rPr>
        <w:t xml:space="preserve"> </w:t>
      </w:r>
      <w:r w:rsidRPr="00EF695A">
        <w:rPr>
          <w:rFonts w:cs="Simplified Arabic" w:hint="cs"/>
          <w:sz w:val="24"/>
          <w:szCs w:val="24"/>
          <w:rtl/>
        </w:rPr>
        <w:t>المرجع السابق, ص:</w:t>
      </w:r>
      <w:r>
        <w:rPr>
          <w:rFonts w:cs="Simplified Arabic" w:hint="cs"/>
          <w:sz w:val="24"/>
          <w:szCs w:val="24"/>
          <w:rtl/>
        </w:rPr>
        <w:t xml:space="preserve"> </w:t>
      </w:r>
      <w:r w:rsidRPr="00EF695A">
        <w:rPr>
          <w:rFonts w:cs="Simplified Arabic" w:hint="cs"/>
          <w:sz w:val="24"/>
          <w:szCs w:val="24"/>
          <w:rtl/>
        </w:rPr>
        <w:t>53.</w:t>
      </w:r>
    </w:p>
  </w:footnote>
  <w:footnote w:id="5">
    <w:p w:rsidR="009E5572" w:rsidRPr="00145F25" w:rsidRDefault="009E5572" w:rsidP="006907BC">
      <w:pPr>
        <w:pStyle w:val="Notedebasdepage"/>
        <w:jc w:val="lowKashida"/>
        <w:rPr>
          <w:rFonts w:cs="Simplified Arabic"/>
          <w:sz w:val="24"/>
          <w:szCs w:val="24"/>
        </w:rPr>
      </w:pPr>
      <w:r w:rsidRPr="00145F25">
        <w:rPr>
          <w:rStyle w:val="Appelnotedebasdep"/>
          <w:rFonts w:cs="Simplified Arabic"/>
          <w:sz w:val="24"/>
          <w:szCs w:val="24"/>
          <w:rtl/>
        </w:rPr>
        <w:t>(</w:t>
      </w:r>
      <w:r>
        <w:rPr>
          <w:rStyle w:val="Appelnotedebasdep"/>
          <w:rFonts w:cs="Simplified Arabic" w:hint="cs"/>
          <w:sz w:val="24"/>
          <w:szCs w:val="24"/>
          <w:rtl/>
        </w:rPr>
        <w:t>4</w:t>
      </w:r>
      <w:r w:rsidRPr="00145F25">
        <w:rPr>
          <w:rStyle w:val="Appelnotedebasdep"/>
          <w:rFonts w:cs="Simplified Arabic"/>
          <w:sz w:val="24"/>
          <w:szCs w:val="24"/>
          <w:rtl/>
        </w:rPr>
        <w:t>)</w:t>
      </w:r>
      <w:r w:rsidRPr="00145F25">
        <w:rPr>
          <w:rFonts w:cs="Simplified Arabic"/>
          <w:sz w:val="24"/>
          <w:szCs w:val="24"/>
          <w:rtl/>
        </w:rPr>
        <w:t xml:space="preserve"> موسى مطر شقيري</w:t>
      </w:r>
      <w:r>
        <w:rPr>
          <w:rFonts w:cs="Simplified Arabic" w:hint="cs"/>
          <w:sz w:val="24"/>
          <w:szCs w:val="24"/>
          <w:rtl/>
        </w:rPr>
        <w:t>-</w:t>
      </w:r>
      <w:r w:rsidRPr="00145F25">
        <w:rPr>
          <w:rFonts w:cs="Simplified Arabic"/>
          <w:sz w:val="24"/>
          <w:szCs w:val="24"/>
          <w:rtl/>
        </w:rPr>
        <w:t>نوري موسى</w:t>
      </w:r>
      <w:r>
        <w:rPr>
          <w:rFonts w:cs="Simplified Arabic" w:hint="cs"/>
          <w:sz w:val="24"/>
          <w:szCs w:val="24"/>
          <w:rtl/>
        </w:rPr>
        <w:t>-</w:t>
      </w:r>
      <w:r w:rsidRPr="00145F25">
        <w:rPr>
          <w:rFonts w:cs="Simplified Arabic"/>
          <w:sz w:val="24"/>
          <w:szCs w:val="24"/>
          <w:rtl/>
        </w:rPr>
        <w:t xml:space="preserve">ياسر المومني، </w:t>
      </w:r>
      <w:r w:rsidRPr="00145F25">
        <w:rPr>
          <w:rFonts w:cs="Simplified Arabic"/>
          <w:sz w:val="24"/>
          <w:szCs w:val="24"/>
          <w:u w:val="single"/>
          <w:rtl/>
        </w:rPr>
        <w:t>المالية الدولية</w:t>
      </w:r>
      <w:r>
        <w:rPr>
          <w:rFonts w:cs="Simplified Arabic" w:hint="cs"/>
          <w:sz w:val="24"/>
          <w:szCs w:val="24"/>
          <w:rtl/>
        </w:rPr>
        <w:t>,</w:t>
      </w:r>
      <w:r w:rsidRPr="00145F25">
        <w:rPr>
          <w:rFonts w:cs="Simplified Arabic"/>
          <w:sz w:val="24"/>
          <w:szCs w:val="24"/>
          <w:rtl/>
        </w:rPr>
        <w:t xml:space="preserve"> دار الصفاء</w:t>
      </w:r>
      <w:r>
        <w:rPr>
          <w:rFonts w:cs="Simplified Arabic" w:hint="cs"/>
          <w:sz w:val="24"/>
          <w:szCs w:val="24"/>
          <w:rtl/>
        </w:rPr>
        <w:t xml:space="preserve"> للنشر والتوزيع, عمان,</w:t>
      </w:r>
      <w:r w:rsidRPr="00145F25">
        <w:rPr>
          <w:rFonts w:cs="Simplified Arabic"/>
          <w:sz w:val="24"/>
          <w:szCs w:val="24"/>
          <w:rtl/>
        </w:rPr>
        <w:t xml:space="preserve"> ص</w:t>
      </w:r>
      <w:r>
        <w:rPr>
          <w:rFonts w:cs="Simplified Arabic" w:hint="cs"/>
          <w:sz w:val="24"/>
          <w:szCs w:val="24"/>
          <w:rtl/>
        </w:rPr>
        <w:t>:</w:t>
      </w:r>
      <w:r w:rsidRPr="00145F25">
        <w:rPr>
          <w:rFonts w:cs="Simplified Arabic"/>
          <w:sz w:val="24"/>
          <w:szCs w:val="24"/>
          <w:rtl/>
        </w:rPr>
        <w:t xml:space="preserve"> 111.</w:t>
      </w:r>
    </w:p>
  </w:footnote>
  <w:footnote w:id="6">
    <w:p w:rsidR="009E5572" w:rsidRPr="00145F25" w:rsidRDefault="009E5572" w:rsidP="006907BC">
      <w:pPr>
        <w:pStyle w:val="Notedebasdepage"/>
        <w:jc w:val="lowKashida"/>
        <w:rPr>
          <w:rFonts w:cs="Simplified Arabic"/>
          <w:sz w:val="24"/>
          <w:szCs w:val="24"/>
        </w:rPr>
      </w:pPr>
      <w:r w:rsidRPr="00145F25">
        <w:rPr>
          <w:rStyle w:val="Appelnotedebasdep"/>
          <w:rFonts w:cs="Simplified Arabic"/>
          <w:sz w:val="24"/>
          <w:szCs w:val="24"/>
          <w:rtl/>
        </w:rPr>
        <w:t>(</w:t>
      </w:r>
      <w:r>
        <w:rPr>
          <w:rStyle w:val="Appelnotedebasdep"/>
          <w:rFonts w:cs="Simplified Arabic" w:hint="cs"/>
          <w:sz w:val="24"/>
          <w:szCs w:val="24"/>
          <w:rtl/>
        </w:rPr>
        <w:t>1</w:t>
      </w:r>
      <w:r w:rsidRPr="00145F25">
        <w:rPr>
          <w:rStyle w:val="Appelnotedebasdep"/>
          <w:rFonts w:cs="Simplified Arabic"/>
          <w:sz w:val="24"/>
          <w:szCs w:val="24"/>
          <w:rtl/>
        </w:rPr>
        <w:t>)</w:t>
      </w:r>
      <w:r w:rsidRPr="00145F25">
        <w:rPr>
          <w:rFonts w:cs="Simplified Arabic"/>
          <w:sz w:val="24"/>
          <w:szCs w:val="24"/>
          <w:rtl/>
        </w:rPr>
        <w:t xml:space="preserve"> طارق عبد العال حماد، مرجع سابق، ص</w:t>
      </w:r>
      <w:r>
        <w:rPr>
          <w:rFonts w:cs="Simplified Arabic" w:hint="cs"/>
          <w:sz w:val="24"/>
          <w:szCs w:val="24"/>
          <w:rtl/>
        </w:rPr>
        <w:t>:</w:t>
      </w:r>
      <w:r w:rsidRPr="00145F25">
        <w:rPr>
          <w:rFonts w:cs="Simplified Arabic"/>
          <w:sz w:val="24"/>
          <w:szCs w:val="24"/>
          <w:rtl/>
        </w:rPr>
        <w:t xml:space="preserve"> 50.</w:t>
      </w:r>
    </w:p>
  </w:footnote>
  <w:footnote w:id="7">
    <w:p w:rsidR="009E5572" w:rsidRPr="00145F25" w:rsidRDefault="009E5572" w:rsidP="006907BC">
      <w:pPr>
        <w:pStyle w:val="Notedebasdepage"/>
        <w:jc w:val="lowKashida"/>
        <w:rPr>
          <w:rFonts w:cs="Simplified Arabic"/>
          <w:sz w:val="24"/>
          <w:szCs w:val="24"/>
        </w:rPr>
      </w:pPr>
      <w:r w:rsidRPr="00145F25">
        <w:rPr>
          <w:rStyle w:val="Appelnotedebasdep"/>
          <w:rFonts w:cs="Simplified Arabic"/>
          <w:sz w:val="24"/>
          <w:szCs w:val="24"/>
          <w:rtl/>
        </w:rPr>
        <w:t>(</w:t>
      </w:r>
      <w:r>
        <w:rPr>
          <w:rStyle w:val="Appelnotedebasdep"/>
          <w:rFonts w:cs="Simplified Arabic" w:hint="cs"/>
          <w:sz w:val="24"/>
          <w:szCs w:val="24"/>
          <w:rtl/>
        </w:rPr>
        <w:t>2</w:t>
      </w:r>
      <w:r w:rsidRPr="00145F25">
        <w:rPr>
          <w:rStyle w:val="Appelnotedebasdep"/>
          <w:rFonts w:cs="Simplified Arabic"/>
          <w:sz w:val="24"/>
          <w:szCs w:val="24"/>
          <w:rtl/>
        </w:rPr>
        <w:t>)</w:t>
      </w:r>
      <w:r w:rsidRPr="00145F25">
        <w:rPr>
          <w:rFonts w:cs="Simplified Arabic"/>
          <w:sz w:val="24"/>
          <w:szCs w:val="24"/>
          <w:rtl/>
        </w:rPr>
        <w:t xml:space="preserve"> محمود سحنون، </w:t>
      </w:r>
      <w:r w:rsidRPr="00145F25">
        <w:rPr>
          <w:rFonts w:cs="Simplified Arabic"/>
          <w:sz w:val="24"/>
          <w:szCs w:val="24"/>
          <w:u w:val="single"/>
          <w:rtl/>
        </w:rPr>
        <w:t>الاقتصاد النقدي المصرفي</w:t>
      </w:r>
      <w:r w:rsidRPr="00145F25">
        <w:rPr>
          <w:rFonts w:cs="Simplified Arabic"/>
          <w:sz w:val="24"/>
          <w:szCs w:val="24"/>
          <w:rtl/>
        </w:rPr>
        <w:t>، بهاء الدين للنشر والتوزيع، قسنطينة، 2003</w:t>
      </w:r>
      <w:r>
        <w:rPr>
          <w:rFonts w:cs="Simplified Arabic" w:hint="cs"/>
          <w:sz w:val="24"/>
          <w:szCs w:val="24"/>
          <w:rtl/>
        </w:rPr>
        <w:t>,</w:t>
      </w:r>
      <w:r w:rsidRPr="00145F25">
        <w:rPr>
          <w:rFonts w:cs="Simplified Arabic"/>
          <w:sz w:val="24"/>
          <w:szCs w:val="24"/>
          <w:rtl/>
        </w:rPr>
        <w:t xml:space="preserve"> ص</w:t>
      </w:r>
      <w:r>
        <w:rPr>
          <w:rFonts w:cs="Simplified Arabic" w:hint="cs"/>
          <w:sz w:val="24"/>
          <w:szCs w:val="24"/>
          <w:rtl/>
        </w:rPr>
        <w:t xml:space="preserve">: </w:t>
      </w:r>
      <w:r w:rsidRPr="00145F25">
        <w:rPr>
          <w:rFonts w:cs="Simplified Arabic"/>
          <w:sz w:val="24"/>
          <w:szCs w:val="24"/>
          <w:rtl/>
        </w:rPr>
        <w:t>142.</w:t>
      </w:r>
    </w:p>
  </w:footnote>
  <w:footnote w:id="8">
    <w:p w:rsidR="009E5572" w:rsidRPr="00430412" w:rsidRDefault="009E5572" w:rsidP="006907BC">
      <w:pPr>
        <w:pStyle w:val="Notedebasdepage"/>
        <w:jc w:val="lowKashida"/>
        <w:rPr>
          <w:rFonts w:cs="Simplified Arabic"/>
          <w:sz w:val="24"/>
          <w:szCs w:val="24"/>
        </w:rPr>
      </w:pPr>
      <w:r w:rsidRPr="00430412">
        <w:rPr>
          <w:rStyle w:val="Appelnotedebasdep"/>
          <w:rFonts w:cs="Simplified Arabic"/>
          <w:sz w:val="24"/>
          <w:szCs w:val="24"/>
          <w:rtl/>
        </w:rPr>
        <w:t>(1)</w:t>
      </w:r>
      <w:r w:rsidRPr="00430412">
        <w:rPr>
          <w:rFonts w:cs="Simplified Arabic"/>
          <w:sz w:val="24"/>
          <w:szCs w:val="24"/>
          <w:rtl/>
        </w:rPr>
        <w:t xml:space="preserve"> طارق</w:t>
      </w:r>
      <w:r>
        <w:rPr>
          <w:rFonts w:cs="Simplified Arabic"/>
          <w:sz w:val="24"/>
          <w:szCs w:val="24"/>
          <w:rtl/>
        </w:rPr>
        <w:t xml:space="preserve"> عبد العال حماد، مرجع سابق، ص</w:t>
      </w:r>
      <w:r>
        <w:rPr>
          <w:rFonts w:cs="Simplified Arabic" w:hint="cs"/>
          <w:sz w:val="24"/>
          <w:szCs w:val="24"/>
          <w:rtl/>
        </w:rPr>
        <w:t xml:space="preserve">: </w:t>
      </w:r>
      <w:r>
        <w:rPr>
          <w:rFonts w:cs="Simplified Arabic"/>
          <w:sz w:val="24"/>
          <w:szCs w:val="24"/>
          <w:rtl/>
        </w:rPr>
        <w:t>19</w:t>
      </w:r>
      <w:r>
        <w:rPr>
          <w:rFonts w:cs="Simplified Arabic" w:hint="cs"/>
          <w:sz w:val="24"/>
          <w:szCs w:val="24"/>
          <w:rtl/>
        </w:rPr>
        <w:t>.</w:t>
      </w:r>
    </w:p>
  </w:footnote>
  <w:footnote w:id="9">
    <w:p w:rsidR="009E5572" w:rsidRPr="00427402" w:rsidRDefault="009E5572" w:rsidP="006907BC">
      <w:pPr>
        <w:pStyle w:val="Notedebasdepage"/>
        <w:jc w:val="lowKashida"/>
        <w:rPr>
          <w:rFonts w:cs="Simplified Arabic"/>
          <w:sz w:val="24"/>
          <w:szCs w:val="24"/>
        </w:rPr>
      </w:pPr>
      <w:r w:rsidRPr="00427402">
        <w:rPr>
          <w:rStyle w:val="Appelnotedebasdep"/>
          <w:rFonts w:cs="Simplified Arabic"/>
          <w:sz w:val="24"/>
          <w:szCs w:val="24"/>
          <w:rtl/>
        </w:rPr>
        <w:t>(1)</w:t>
      </w:r>
      <w:r w:rsidRPr="00427402">
        <w:rPr>
          <w:rFonts w:cs="Simplified Arabic"/>
          <w:sz w:val="24"/>
          <w:szCs w:val="24"/>
          <w:rtl/>
        </w:rPr>
        <w:t xml:space="preserve"> المرجع السابق، ص</w:t>
      </w:r>
      <w:r>
        <w:rPr>
          <w:rFonts w:cs="Simplified Arabic" w:hint="cs"/>
          <w:sz w:val="24"/>
          <w:szCs w:val="24"/>
          <w:rtl/>
        </w:rPr>
        <w:t>:</w:t>
      </w:r>
      <w:r w:rsidRPr="00427402">
        <w:rPr>
          <w:rFonts w:cs="Simplified Arabic"/>
          <w:sz w:val="24"/>
          <w:szCs w:val="24"/>
          <w:rtl/>
        </w:rPr>
        <w:t xml:space="preserve"> 61.</w:t>
      </w:r>
    </w:p>
  </w:footnote>
  <w:footnote w:id="10">
    <w:p w:rsidR="009E5572" w:rsidRPr="00685BAA" w:rsidRDefault="009E5572" w:rsidP="006907BC">
      <w:pPr>
        <w:pStyle w:val="Notedebasdepage"/>
        <w:jc w:val="lowKashida"/>
        <w:rPr>
          <w:rFonts w:cs="Simplified Arabic"/>
          <w:sz w:val="24"/>
          <w:szCs w:val="24"/>
        </w:rPr>
      </w:pPr>
      <w:r w:rsidRPr="00685BAA">
        <w:rPr>
          <w:rStyle w:val="Appelnotedebasdep"/>
          <w:rFonts w:cs="Simplified Arabic"/>
          <w:sz w:val="24"/>
          <w:szCs w:val="24"/>
          <w:rtl/>
        </w:rPr>
        <w:t>(1)</w:t>
      </w:r>
      <w:r w:rsidRPr="00685BAA">
        <w:rPr>
          <w:rFonts w:cs="Simplified Arabic"/>
          <w:sz w:val="24"/>
          <w:szCs w:val="24"/>
          <w:rtl/>
        </w:rPr>
        <w:t xml:space="preserve"> عبد الغفار حنفي، مرجع سابق، ص</w:t>
      </w:r>
      <w:r>
        <w:rPr>
          <w:rFonts w:cs="Simplified Arabic" w:hint="cs"/>
          <w:sz w:val="24"/>
          <w:szCs w:val="24"/>
          <w:rtl/>
        </w:rPr>
        <w:t>:</w:t>
      </w:r>
      <w:r w:rsidRPr="00685BAA">
        <w:rPr>
          <w:rFonts w:cs="Simplified Arabic"/>
          <w:sz w:val="24"/>
          <w:szCs w:val="24"/>
          <w:rtl/>
        </w:rPr>
        <w:t xml:space="preserve"> 590.</w:t>
      </w:r>
    </w:p>
  </w:footnote>
  <w:footnote w:id="11">
    <w:p w:rsidR="009E5572" w:rsidRPr="00CC60AF" w:rsidRDefault="009E5572" w:rsidP="006907BC">
      <w:pPr>
        <w:pStyle w:val="Notedebasdepage"/>
        <w:jc w:val="lowKashida"/>
        <w:rPr>
          <w:rFonts w:cs="Simplified Arabic"/>
          <w:sz w:val="24"/>
          <w:szCs w:val="24"/>
        </w:rPr>
      </w:pPr>
      <w:r w:rsidRPr="00CC60AF">
        <w:rPr>
          <w:rStyle w:val="Appelnotedebasdep"/>
          <w:rFonts w:cs="Simplified Arabic"/>
          <w:sz w:val="24"/>
          <w:szCs w:val="24"/>
        </w:rPr>
        <w:t>(2)</w:t>
      </w:r>
      <w:r w:rsidRPr="00CC60AF">
        <w:rPr>
          <w:rFonts w:cs="Simplified Arabic" w:hint="cs"/>
          <w:sz w:val="24"/>
          <w:szCs w:val="24"/>
          <w:rtl/>
        </w:rPr>
        <w:t xml:space="preserve"> </w:t>
      </w:r>
      <w:r w:rsidRPr="00CC60AF">
        <w:rPr>
          <w:rFonts w:cs="Simplified Arabic"/>
          <w:sz w:val="24"/>
          <w:szCs w:val="24"/>
          <w:rtl/>
        </w:rPr>
        <w:t xml:space="preserve">مدحت صادق، </w:t>
      </w:r>
      <w:r w:rsidRPr="00CC60AF">
        <w:rPr>
          <w:rFonts w:cs="Simplified Arabic"/>
          <w:sz w:val="24"/>
          <w:szCs w:val="24"/>
          <w:u w:val="single"/>
          <w:rtl/>
        </w:rPr>
        <w:t>النقود الدولية وعمليات الصرف الأجنبي</w:t>
      </w:r>
      <w:r w:rsidRPr="00CC60AF">
        <w:rPr>
          <w:rFonts w:cs="Simplified Arabic"/>
          <w:sz w:val="24"/>
          <w:szCs w:val="24"/>
          <w:rtl/>
        </w:rPr>
        <w:t>، دار غريب للطباعة والنشر والتوزيع، القاهرة، ص</w:t>
      </w:r>
      <w:r w:rsidRPr="00CC60AF">
        <w:rPr>
          <w:rFonts w:cs="Simplified Arabic" w:hint="cs"/>
          <w:sz w:val="24"/>
          <w:szCs w:val="24"/>
          <w:rtl/>
        </w:rPr>
        <w:t>:</w:t>
      </w:r>
      <w:r w:rsidRPr="00CC60AF">
        <w:rPr>
          <w:rFonts w:cs="Simplified Arabic"/>
          <w:sz w:val="24"/>
          <w:szCs w:val="24"/>
          <w:rtl/>
        </w:rPr>
        <w:t xml:space="preserve"> 177.</w:t>
      </w:r>
    </w:p>
  </w:footnote>
  <w:footnote w:id="12">
    <w:p w:rsidR="009E5572" w:rsidRDefault="009E5572" w:rsidP="006907BC">
      <w:pPr>
        <w:pStyle w:val="Notedebasdepage"/>
        <w:rPr>
          <w:rFonts w:cs="Simplified Arabic"/>
          <w:sz w:val="24"/>
          <w:szCs w:val="24"/>
        </w:rPr>
      </w:pPr>
      <w:r w:rsidRPr="00A269B9">
        <w:rPr>
          <w:rStyle w:val="Appelnotedebasdep"/>
          <w:sz w:val="24"/>
          <w:szCs w:val="24"/>
        </w:rPr>
        <w:t>(1)</w:t>
      </w:r>
      <w:r w:rsidRPr="00A269B9">
        <w:rPr>
          <w:sz w:val="24"/>
          <w:szCs w:val="24"/>
        </w:rPr>
        <w:t xml:space="preserve"> </w:t>
      </w:r>
      <w:r>
        <w:rPr>
          <w:rFonts w:cs="Simplified Arabic" w:hint="cs"/>
          <w:sz w:val="24"/>
          <w:szCs w:val="24"/>
          <w:rtl/>
        </w:rPr>
        <w:t xml:space="preserve"> </w:t>
      </w:r>
      <w:r w:rsidRPr="00A269B9">
        <w:rPr>
          <w:rFonts w:cs="Simplified Arabic"/>
          <w:sz w:val="24"/>
          <w:szCs w:val="24"/>
          <w:rtl/>
        </w:rPr>
        <w:t>بهاء الدين سعد</w:t>
      </w:r>
      <w:r>
        <w:rPr>
          <w:rFonts w:cs="Simplified Arabic" w:hint="cs"/>
          <w:sz w:val="24"/>
          <w:szCs w:val="24"/>
          <w:rtl/>
        </w:rPr>
        <w:t>,</w:t>
      </w:r>
      <w:r w:rsidRPr="00A269B9">
        <w:rPr>
          <w:rFonts w:cs="Simplified Arabic"/>
          <w:sz w:val="24"/>
          <w:szCs w:val="24"/>
          <w:rtl/>
        </w:rPr>
        <w:t xml:space="preserve"> </w:t>
      </w:r>
      <w:r w:rsidRPr="00D431E5">
        <w:rPr>
          <w:rFonts w:cs="Simplified Arabic"/>
          <w:sz w:val="24"/>
          <w:szCs w:val="24"/>
          <w:u w:val="single"/>
          <w:rtl/>
        </w:rPr>
        <w:t>التمويل الدولي لمنظمات الأعمال الجزء (2)</w:t>
      </w:r>
      <w:r w:rsidRPr="00A269B9">
        <w:rPr>
          <w:rFonts w:cs="Simplified Arabic"/>
          <w:sz w:val="24"/>
          <w:szCs w:val="24"/>
          <w:rtl/>
        </w:rPr>
        <w:t>، 2002</w:t>
      </w:r>
      <w:r>
        <w:rPr>
          <w:rFonts w:cs="Simplified Arabic" w:hint="cs"/>
          <w:sz w:val="24"/>
          <w:szCs w:val="24"/>
          <w:rtl/>
        </w:rPr>
        <w:t>,</w:t>
      </w:r>
      <w:r w:rsidRPr="00A269B9">
        <w:rPr>
          <w:rFonts w:cs="Simplified Arabic"/>
          <w:sz w:val="24"/>
          <w:szCs w:val="24"/>
          <w:rtl/>
        </w:rPr>
        <w:t xml:space="preserve"> ص</w:t>
      </w:r>
      <w:r>
        <w:rPr>
          <w:rFonts w:cs="Simplified Arabic" w:hint="cs"/>
          <w:sz w:val="24"/>
          <w:szCs w:val="24"/>
          <w:rtl/>
        </w:rPr>
        <w:t>:</w:t>
      </w:r>
      <w:r w:rsidRPr="00A269B9">
        <w:rPr>
          <w:rFonts w:cs="Simplified Arabic"/>
          <w:sz w:val="24"/>
          <w:szCs w:val="24"/>
          <w:rtl/>
        </w:rPr>
        <w:t xml:space="preserve"> 234</w:t>
      </w:r>
      <w:r>
        <w:rPr>
          <w:rFonts w:cs="Simplified Arabic" w:hint="cs"/>
          <w:sz w:val="24"/>
          <w:szCs w:val="24"/>
          <w:rtl/>
        </w:rPr>
        <w:t xml:space="preserve">. </w:t>
      </w:r>
      <w:r w:rsidRPr="00A269B9">
        <w:rPr>
          <w:rFonts w:cs="Simplified Arabic"/>
          <w:sz w:val="24"/>
          <w:szCs w:val="24"/>
          <w:rtl/>
        </w:rPr>
        <w:t>نقلا عن</w:t>
      </w:r>
      <w:r>
        <w:rPr>
          <w:rFonts w:cs="Simplified Arabic" w:hint="cs"/>
          <w:sz w:val="24"/>
          <w:szCs w:val="24"/>
          <w:rtl/>
        </w:rPr>
        <w:t>:</w:t>
      </w:r>
    </w:p>
    <w:p w:rsidR="009E5572" w:rsidRPr="00A269B9" w:rsidRDefault="009E5572" w:rsidP="006907BC">
      <w:pPr>
        <w:pStyle w:val="Notedebasdepage"/>
        <w:jc w:val="right"/>
        <w:rPr>
          <w:sz w:val="24"/>
          <w:szCs w:val="24"/>
          <w:rtl/>
        </w:rPr>
      </w:pPr>
      <w:r w:rsidRPr="00A269B9">
        <w:rPr>
          <w:sz w:val="24"/>
          <w:szCs w:val="24"/>
        </w:rPr>
        <w:t xml:space="preserve"> William F. Sharpe and Gordon J. Alexander, Investments, </w:t>
      </w:r>
      <w:smartTag w:uri="urn:schemas-microsoft-com:office:smarttags" w:element="place">
        <w:r w:rsidRPr="00A269B9">
          <w:rPr>
            <w:sz w:val="24"/>
            <w:szCs w:val="24"/>
          </w:rPr>
          <w:t>Forth</w:t>
        </w:r>
      </w:smartTag>
      <w:r w:rsidRPr="00A269B9">
        <w:rPr>
          <w:sz w:val="24"/>
          <w:szCs w:val="24"/>
        </w:rPr>
        <w:t xml:space="preserve"> Ed. Prentice-Hall, 1990 p 613 </w:t>
      </w:r>
    </w:p>
    <w:p w:rsidR="009E5572" w:rsidRPr="00A269B9" w:rsidRDefault="009E5572" w:rsidP="006907BC">
      <w:pPr>
        <w:pStyle w:val="Notedebasdepage"/>
        <w:jc w:val="lowKashida"/>
        <w:rPr>
          <w:rFonts w:cs="Simplified Arabic"/>
          <w:sz w:val="24"/>
          <w:szCs w:val="24"/>
        </w:rPr>
      </w:pPr>
    </w:p>
  </w:footnote>
  <w:footnote w:id="13">
    <w:p w:rsidR="009E5572" w:rsidRDefault="009E5572" w:rsidP="006907BC">
      <w:pPr>
        <w:pStyle w:val="Notedebasdepage"/>
        <w:rPr>
          <w:rtl/>
          <w:lang w:bidi="ar-DZ"/>
        </w:rPr>
      </w:pPr>
      <w:r>
        <w:rPr>
          <w:rStyle w:val="Appelnotedebasdep"/>
        </w:rPr>
        <w:t>(1)</w:t>
      </w:r>
      <w:r>
        <w:t xml:space="preserve"> </w:t>
      </w:r>
      <w:r>
        <w:rPr>
          <w:rFonts w:hint="cs"/>
          <w:rtl/>
        </w:rPr>
        <w:t xml:space="preserve"> عندما يذكر مبلغ الإعتماد و كان مسبوقا بإحدى الكلمات التالية:</w:t>
      </w:r>
      <w:r>
        <w:rPr>
          <w:lang w:val="fr-FR"/>
        </w:rPr>
        <w:t xml:space="preserve">circa-about-approximatrly-environ </w:t>
      </w:r>
      <w:r>
        <w:rPr>
          <w:rFonts w:hint="cs"/>
          <w:rtl/>
          <w:lang w:bidi="ar-DZ"/>
        </w:rPr>
        <w:t xml:space="preserve">فهذا يعني حوالي أو زهاء,أما إذا اقترنت هذه الكلمات بكمية البضاعة أو بسعر الوحدة فإن ذلك يعني السماح بالزيادة أو بالنقصان في المبلغ أو الكمية أو السعر في حدود 10 بالمائة ,أما إذا سبقت مبلغ الاعتماد كلمة </w:t>
      </w:r>
      <w:r>
        <w:rPr>
          <w:lang w:val="fr-FR"/>
        </w:rPr>
        <w:t>for</w:t>
      </w:r>
      <w:r>
        <w:rPr>
          <w:rFonts w:hint="cs"/>
          <w:rtl/>
          <w:lang w:bidi="ar-DZ"/>
        </w:rPr>
        <w:t>فإنها تعني قيمة الاعتماد بالضبط دون زيادة أو نقصان.</w:t>
      </w:r>
    </w:p>
  </w:footnote>
  <w:footnote w:id="14">
    <w:p w:rsidR="009E5572" w:rsidRPr="00397EC8" w:rsidRDefault="009E5572" w:rsidP="006907BC">
      <w:pPr>
        <w:pStyle w:val="Notedebasdepage"/>
        <w:ind w:left="272" w:hanging="272"/>
        <w:jc w:val="lowKashida"/>
        <w:rPr>
          <w:rFonts w:cs="Simplified Arabic"/>
          <w:sz w:val="24"/>
          <w:szCs w:val="24"/>
        </w:rPr>
      </w:pPr>
      <w:r w:rsidRPr="00397EC8">
        <w:rPr>
          <w:rStyle w:val="Appelnotedebasdep"/>
          <w:rFonts w:cs="Simplified Arabic"/>
          <w:sz w:val="24"/>
          <w:szCs w:val="24"/>
          <w:rtl/>
        </w:rPr>
        <w:t>(1)</w:t>
      </w:r>
      <w:r w:rsidRPr="00397EC8">
        <w:rPr>
          <w:rFonts w:cs="Simplified Arabic"/>
          <w:sz w:val="24"/>
          <w:szCs w:val="24"/>
          <w:rtl/>
        </w:rPr>
        <w:t xml:space="preserve"> دافيد م. شيني، </w:t>
      </w:r>
      <w:r w:rsidRPr="00266D62">
        <w:rPr>
          <w:rFonts w:cs="Simplified Arabic"/>
          <w:sz w:val="24"/>
          <w:szCs w:val="24"/>
          <w:u w:val="single"/>
          <w:rtl/>
        </w:rPr>
        <w:t>ترتيب ائتمانات للتصدير في منظمة التعاون ال</w:t>
      </w:r>
      <w:r>
        <w:rPr>
          <w:rFonts w:cs="Simplified Arabic" w:hint="cs"/>
          <w:sz w:val="24"/>
          <w:szCs w:val="24"/>
          <w:u w:val="single"/>
          <w:rtl/>
        </w:rPr>
        <w:t>إقتصادي</w:t>
      </w:r>
      <w:r w:rsidRPr="00266D62">
        <w:rPr>
          <w:rFonts w:cs="Simplified Arabic"/>
          <w:sz w:val="24"/>
          <w:szCs w:val="24"/>
          <w:u w:val="single"/>
          <w:rtl/>
        </w:rPr>
        <w:t xml:space="preserve"> والتنمية</w:t>
      </w:r>
      <w:r w:rsidRPr="00397EC8">
        <w:rPr>
          <w:rFonts w:cs="Simplified Arabic"/>
          <w:sz w:val="24"/>
          <w:szCs w:val="24"/>
          <w:rtl/>
        </w:rPr>
        <w:t>، مجلة التمويل والتنمية</w:t>
      </w:r>
      <w:r>
        <w:rPr>
          <w:rFonts w:cs="Simplified Arabic" w:hint="cs"/>
          <w:sz w:val="24"/>
          <w:szCs w:val="24"/>
          <w:rtl/>
        </w:rPr>
        <w:t>, باريس,</w:t>
      </w:r>
      <w:r w:rsidRPr="00397EC8">
        <w:rPr>
          <w:rFonts w:cs="Simplified Arabic"/>
          <w:sz w:val="24"/>
          <w:szCs w:val="24"/>
          <w:rtl/>
        </w:rPr>
        <w:t xml:space="preserve"> سبتمبر 1985</w:t>
      </w:r>
      <w:r>
        <w:rPr>
          <w:rFonts w:cs="Simplified Arabic" w:hint="cs"/>
          <w:sz w:val="24"/>
          <w:szCs w:val="24"/>
          <w:rtl/>
        </w:rPr>
        <w:t>,</w:t>
      </w:r>
      <w:r w:rsidRPr="00397EC8">
        <w:rPr>
          <w:rFonts w:cs="Simplified Arabic"/>
          <w:sz w:val="24"/>
          <w:szCs w:val="24"/>
          <w:rtl/>
        </w:rPr>
        <w:t xml:space="preserve"> مجلد 22 رقم 3، ص</w:t>
      </w:r>
      <w:r>
        <w:rPr>
          <w:rFonts w:cs="Simplified Arabic" w:hint="cs"/>
          <w:sz w:val="24"/>
          <w:szCs w:val="24"/>
          <w:rtl/>
        </w:rPr>
        <w:t>:</w:t>
      </w:r>
      <w:r w:rsidRPr="00397EC8">
        <w:rPr>
          <w:rFonts w:cs="Simplified Arabic"/>
          <w:sz w:val="24"/>
          <w:szCs w:val="24"/>
          <w:rtl/>
        </w:rPr>
        <w:t xml:space="preserve"> 35.</w:t>
      </w:r>
    </w:p>
  </w:footnote>
  <w:footnote w:id="15">
    <w:p w:rsidR="009E5572" w:rsidRPr="00397EC8" w:rsidRDefault="009E5572" w:rsidP="006907BC">
      <w:pPr>
        <w:pStyle w:val="Notedebasdepage"/>
        <w:jc w:val="lowKashida"/>
        <w:rPr>
          <w:rFonts w:cs="Simplified Arabic"/>
          <w:sz w:val="24"/>
          <w:szCs w:val="24"/>
        </w:rPr>
      </w:pPr>
      <w:r w:rsidRPr="00397EC8">
        <w:rPr>
          <w:rStyle w:val="Appelnotedebasdep"/>
          <w:rFonts w:cs="Simplified Arabic"/>
          <w:sz w:val="24"/>
          <w:szCs w:val="24"/>
          <w:rtl/>
        </w:rPr>
        <w:t>(1)</w:t>
      </w:r>
      <w:r w:rsidRPr="00397EC8">
        <w:rPr>
          <w:rFonts w:cs="Simplified Arabic"/>
          <w:sz w:val="24"/>
          <w:szCs w:val="24"/>
          <w:rtl/>
        </w:rPr>
        <w:t xml:space="preserve"> مدحت صادق، </w:t>
      </w:r>
      <w:r w:rsidRPr="006876A9">
        <w:rPr>
          <w:rFonts w:cs="Simplified Arabic"/>
          <w:sz w:val="24"/>
          <w:szCs w:val="24"/>
          <w:u w:val="single"/>
          <w:rtl/>
        </w:rPr>
        <w:t>أدوات وتقنيات مصرفية</w:t>
      </w:r>
      <w:r w:rsidRPr="00397EC8">
        <w:rPr>
          <w:rFonts w:cs="Simplified Arabic"/>
          <w:sz w:val="24"/>
          <w:szCs w:val="24"/>
          <w:rtl/>
        </w:rPr>
        <w:t>، دار غريب للطباعة والنشر والتوزيع، القاهرة، مصر</w:t>
      </w:r>
      <w:r>
        <w:rPr>
          <w:rFonts w:cs="Simplified Arabic" w:hint="cs"/>
          <w:sz w:val="24"/>
          <w:szCs w:val="24"/>
          <w:rtl/>
        </w:rPr>
        <w:t>,</w:t>
      </w:r>
      <w:r w:rsidRPr="00397EC8">
        <w:rPr>
          <w:rFonts w:cs="Simplified Arabic"/>
          <w:sz w:val="24"/>
          <w:szCs w:val="24"/>
          <w:rtl/>
        </w:rPr>
        <w:t xml:space="preserve"> 2001، ص</w:t>
      </w:r>
      <w:r>
        <w:rPr>
          <w:rFonts w:cs="Simplified Arabic" w:hint="cs"/>
          <w:sz w:val="24"/>
          <w:szCs w:val="24"/>
          <w:rtl/>
        </w:rPr>
        <w:t>:</w:t>
      </w:r>
      <w:r w:rsidRPr="00397EC8">
        <w:rPr>
          <w:rFonts w:cs="Simplified Arabic"/>
          <w:sz w:val="24"/>
          <w:szCs w:val="24"/>
          <w:rtl/>
        </w:rPr>
        <w:t xml:space="preserve"> 79.</w:t>
      </w:r>
    </w:p>
  </w:footnote>
  <w:footnote w:id="16">
    <w:p w:rsidR="009E5572" w:rsidRPr="00397EC8" w:rsidRDefault="009E5572" w:rsidP="006907BC">
      <w:pPr>
        <w:pStyle w:val="Notedebasdepage"/>
        <w:jc w:val="lowKashida"/>
        <w:rPr>
          <w:rFonts w:cs="Simplified Arabic"/>
          <w:sz w:val="24"/>
          <w:szCs w:val="24"/>
        </w:rPr>
      </w:pPr>
      <w:r w:rsidRPr="00397EC8">
        <w:rPr>
          <w:rStyle w:val="Appelnotedebasdep"/>
          <w:rFonts w:cs="Simplified Arabic"/>
          <w:sz w:val="24"/>
          <w:szCs w:val="24"/>
          <w:rtl/>
        </w:rPr>
        <w:t>(1)</w:t>
      </w:r>
      <w:r w:rsidRPr="00397EC8">
        <w:rPr>
          <w:rFonts w:cs="Simplified Arabic"/>
          <w:sz w:val="24"/>
          <w:szCs w:val="24"/>
          <w:rtl/>
        </w:rPr>
        <w:t xml:space="preserve"> مدحت صادق،</w:t>
      </w:r>
      <w:r w:rsidRPr="00775297">
        <w:rPr>
          <w:rFonts w:cs="Simplified Arabic"/>
          <w:sz w:val="24"/>
          <w:szCs w:val="24"/>
          <w:u w:val="single"/>
          <w:rtl/>
        </w:rPr>
        <w:t xml:space="preserve"> </w:t>
      </w:r>
      <w:r w:rsidRPr="006876A9">
        <w:rPr>
          <w:rFonts w:cs="Simplified Arabic"/>
          <w:sz w:val="24"/>
          <w:szCs w:val="24"/>
          <w:u w:val="single"/>
          <w:rtl/>
        </w:rPr>
        <w:t>أدوات وتقنيات مصرفية</w:t>
      </w:r>
      <w:r>
        <w:rPr>
          <w:rFonts w:cs="Simplified Arabic" w:hint="cs"/>
          <w:sz w:val="24"/>
          <w:szCs w:val="24"/>
          <w:rtl/>
        </w:rPr>
        <w:t xml:space="preserve">, </w:t>
      </w:r>
      <w:r w:rsidRPr="00397EC8">
        <w:rPr>
          <w:rFonts w:cs="Simplified Arabic"/>
          <w:sz w:val="24"/>
          <w:szCs w:val="24"/>
          <w:rtl/>
        </w:rPr>
        <w:t>مرجع سابق، ص</w:t>
      </w:r>
      <w:r>
        <w:rPr>
          <w:rFonts w:cs="Simplified Arabic" w:hint="cs"/>
          <w:sz w:val="24"/>
          <w:szCs w:val="24"/>
          <w:rtl/>
        </w:rPr>
        <w:t xml:space="preserve"> ص:</w:t>
      </w:r>
      <w:r w:rsidRPr="00397EC8">
        <w:rPr>
          <w:rFonts w:cs="Simplified Arabic"/>
          <w:sz w:val="24"/>
          <w:szCs w:val="24"/>
          <w:rtl/>
        </w:rPr>
        <w:t xml:space="preserve"> 91 – 92.</w:t>
      </w:r>
    </w:p>
  </w:footnote>
  <w:footnote w:id="17">
    <w:p w:rsidR="009E5572" w:rsidRPr="00C41356" w:rsidRDefault="009E5572" w:rsidP="006907BC">
      <w:pPr>
        <w:pStyle w:val="Notedebasdepage"/>
        <w:jc w:val="lowKashida"/>
        <w:rPr>
          <w:rFonts w:cs="Simplified Arabic"/>
          <w:sz w:val="24"/>
          <w:szCs w:val="24"/>
        </w:rPr>
      </w:pPr>
      <w:r w:rsidRPr="00C41356">
        <w:rPr>
          <w:rStyle w:val="Appelnotedebasdep"/>
          <w:rFonts w:cs="Simplified Arabic"/>
          <w:sz w:val="24"/>
          <w:szCs w:val="24"/>
          <w:rtl/>
        </w:rPr>
        <w:t>(1)</w:t>
      </w:r>
      <w:r w:rsidRPr="00C41356">
        <w:rPr>
          <w:rFonts w:cs="Simplified Arabic"/>
          <w:sz w:val="24"/>
          <w:szCs w:val="24"/>
          <w:rtl/>
        </w:rPr>
        <w:t xml:space="preserve"> جمال جويدان الجمل، </w:t>
      </w:r>
      <w:r w:rsidRPr="00C41356">
        <w:rPr>
          <w:rFonts w:cs="Simplified Arabic"/>
          <w:sz w:val="24"/>
          <w:szCs w:val="24"/>
          <w:u w:val="single"/>
          <w:rtl/>
        </w:rPr>
        <w:t>الأسواق المالية والنقدية</w:t>
      </w:r>
      <w:r w:rsidRPr="00C41356">
        <w:rPr>
          <w:rFonts w:cs="Simplified Arabic"/>
          <w:sz w:val="24"/>
          <w:szCs w:val="24"/>
          <w:rtl/>
        </w:rPr>
        <w:t xml:space="preserve">، دار </w:t>
      </w:r>
      <w:r>
        <w:rPr>
          <w:rFonts w:cs="Simplified Arabic" w:hint="cs"/>
          <w:sz w:val="24"/>
          <w:szCs w:val="24"/>
          <w:rtl/>
        </w:rPr>
        <w:t>ال</w:t>
      </w:r>
      <w:r w:rsidRPr="00C41356">
        <w:rPr>
          <w:rFonts w:cs="Simplified Arabic"/>
          <w:sz w:val="24"/>
          <w:szCs w:val="24"/>
          <w:rtl/>
        </w:rPr>
        <w:t>صفاء للنشر والتوزيع</w:t>
      </w:r>
      <w:r>
        <w:rPr>
          <w:rFonts w:cs="Simplified Arabic" w:hint="cs"/>
          <w:sz w:val="24"/>
          <w:szCs w:val="24"/>
          <w:rtl/>
        </w:rPr>
        <w:t xml:space="preserve">, </w:t>
      </w:r>
      <w:r>
        <w:rPr>
          <w:rFonts w:cs="Simplified Arabic"/>
          <w:sz w:val="24"/>
          <w:szCs w:val="24"/>
          <w:rtl/>
        </w:rPr>
        <w:t>عمان</w:t>
      </w:r>
      <w:r>
        <w:rPr>
          <w:rFonts w:cs="Simplified Arabic" w:hint="cs"/>
          <w:sz w:val="24"/>
          <w:szCs w:val="24"/>
          <w:rtl/>
        </w:rPr>
        <w:t xml:space="preserve">, </w:t>
      </w:r>
      <w:r w:rsidRPr="00C41356">
        <w:rPr>
          <w:rFonts w:cs="Simplified Arabic"/>
          <w:sz w:val="24"/>
          <w:szCs w:val="24"/>
          <w:rtl/>
        </w:rPr>
        <w:t>2002</w:t>
      </w:r>
      <w:r>
        <w:rPr>
          <w:rFonts w:cs="Simplified Arabic" w:hint="cs"/>
          <w:sz w:val="24"/>
          <w:szCs w:val="24"/>
          <w:rtl/>
        </w:rPr>
        <w:t>,</w:t>
      </w:r>
      <w:r w:rsidRPr="00C41356">
        <w:rPr>
          <w:rFonts w:cs="Simplified Arabic"/>
          <w:sz w:val="24"/>
          <w:szCs w:val="24"/>
          <w:rtl/>
        </w:rPr>
        <w:t xml:space="preserve"> ص</w:t>
      </w:r>
      <w:r>
        <w:rPr>
          <w:rFonts w:cs="Simplified Arabic" w:hint="cs"/>
          <w:sz w:val="24"/>
          <w:szCs w:val="24"/>
          <w:rtl/>
        </w:rPr>
        <w:t xml:space="preserve"> ص</w:t>
      </w:r>
      <w:r w:rsidRPr="00C41356">
        <w:rPr>
          <w:rFonts w:cs="Simplified Arabic"/>
          <w:sz w:val="24"/>
          <w:szCs w:val="24"/>
          <w:rtl/>
        </w:rPr>
        <w:t>: 67 -68.</w:t>
      </w:r>
    </w:p>
  </w:footnote>
  <w:footnote w:id="18">
    <w:p w:rsidR="009E5572" w:rsidRPr="00C41356" w:rsidRDefault="009E5572" w:rsidP="006907BC">
      <w:pPr>
        <w:pStyle w:val="Notedebasdepage"/>
        <w:jc w:val="lowKashida"/>
        <w:rPr>
          <w:rFonts w:cs="Simplified Arabic"/>
          <w:sz w:val="24"/>
          <w:szCs w:val="24"/>
        </w:rPr>
      </w:pPr>
      <w:r w:rsidRPr="00C41356">
        <w:rPr>
          <w:rStyle w:val="Appelnotedebasdep"/>
          <w:rFonts w:cs="Simplified Arabic"/>
          <w:sz w:val="24"/>
          <w:szCs w:val="24"/>
          <w:rtl/>
        </w:rPr>
        <w:t>(2)</w:t>
      </w:r>
      <w:r w:rsidRPr="00C41356">
        <w:rPr>
          <w:rFonts w:cs="Simplified Arabic"/>
          <w:sz w:val="24"/>
          <w:szCs w:val="24"/>
          <w:rtl/>
        </w:rPr>
        <w:t xml:space="preserve"> زينب حسين عوض الله، </w:t>
      </w:r>
      <w:r w:rsidRPr="00C41356">
        <w:rPr>
          <w:rFonts w:cs="Simplified Arabic"/>
          <w:sz w:val="24"/>
          <w:szCs w:val="24"/>
          <w:u w:val="single"/>
          <w:rtl/>
        </w:rPr>
        <w:t>الاقتصاد الدولي</w:t>
      </w:r>
      <w:r w:rsidRPr="00C41356">
        <w:rPr>
          <w:rFonts w:cs="Simplified Arabic"/>
          <w:sz w:val="24"/>
          <w:szCs w:val="24"/>
          <w:rtl/>
        </w:rPr>
        <w:t xml:space="preserve">، دار الجامعة </w:t>
      </w:r>
      <w:r>
        <w:rPr>
          <w:rFonts w:cs="Simplified Arabic"/>
          <w:sz w:val="24"/>
          <w:szCs w:val="24"/>
          <w:rtl/>
        </w:rPr>
        <w:t>الجديدة للنشر، الاسكندرية، 1999</w:t>
      </w:r>
      <w:r w:rsidRPr="00C41356">
        <w:rPr>
          <w:rFonts w:cs="Simplified Arabic"/>
          <w:sz w:val="24"/>
          <w:szCs w:val="24"/>
          <w:rtl/>
        </w:rPr>
        <w:t>، ص</w:t>
      </w:r>
      <w:r>
        <w:rPr>
          <w:rFonts w:cs="Simplified Arabic" w:hint="cs"/>
          <w:sz w:val="24"/>
          <w:szCs w:val="24"/>
          <w:rtl/>
        </w:rPr>
        <w:t>:</w:t>
      </w:r>
      <w:r w:rsidRPr="00C41356">
        <w:rPr>
          <w:rFonts w:cs="Simplified Arabic"/>
          <w:sz w:val="24"/>
          <w:szCs w:val="24"/>
          <w:rtl/>
        </w:rPr>
        <w:t xml:space="preserve"> 274.</w:t>
      </w:r>
    </w:p>
  </w:footnote>
  <w:footnote w:id="19">
    <w:p w:rsidR="009E5572" w:rsidRPr="00C41356" w:rsidRDefault="009E5572" w:rsidP="006907BC">
      <w:pPr>
        <w:pStyle w:val="Notedebasdepage"/>
        <w:jc w:val="lowKashida"/>
        <w:rPr>
          <w:rFonts w:cs="Simplified Arabic"/>
          <w:sz w:val="24"/>
          <w:szCs w:val="24"/>
        </w:rPr>
      </w:pPr>
      <w:r w:rsidRPr="00C41356">
        <w:rPr>
          <w:rStyle w:val="Appelnotedebasdep"/>
          <w:rFonts w:cs="Simplified Arabic"/>
          <w:sz w:val="24"/>
          <w:szCs w:val="24"/>
          <w:rtl/>
        </w:rPr>
        <w:t>(</w:t>
      </w:r>
      <w:r>
        <w:rPr>
          <w:rStyle w:val="Appelnotedebasdep"/>
          <w:rFonts w:cs="Simplified Arabic" w:hint="cs"/>
          <w:sz w:val="24"/>
          <w:szCs w:val="24"/>
          <w:rtl/>
        </w:rPr>
        <w:t>3</w:t>
      </w:r>
      <w:r w:rsidRPr="00C41356">
        <w:rPr>
          <w:rStyle w:val="Appelnotedebasdep"/>
          <w:rFonts w:cs="Simplified Arabic"/>
          <w:sz w:val="24"/>
          <w:szCs w:val="24"/>
          <w:rtl/>
        </w:rPr>
        <w:t>)</w:t>
      </w:r>
      <w:r w:rsidRPr="00C41356">
        <w:rPr>
          <w:rFonts w:cs="Simplified Arabic"/>
          <w:sz w:val="24"/>
          <w:szCs w:val="24"/>
          <w:rtl/>
        </w:rPr>
        <w:t xml:space="preserve"> هيثم صاحب عجام، </w:t>
      </w:r>
      <w:r w:rsidRPr="00C41356">
        <w:rPr>
          <w:rFonts w:cs="Simplified Arabic"/>
          <w:sz w:val="24"/>
          <w:szCs w:val="24"/>
          <w:u w:val="single"/>
          <w:rtl/>
        </w:rPr>
        <w:t>التمويل الدولي</w:t>
      </w:r>
      <w:r w:rsidRPr="00C41356">
        <w:rPr>
          <w:rFonts w:cs="Simplified Arabic"/>
          <w:sz w:val="24"/>
          <w:szCs w:val="24"/>
          <w:rtl/>
        </w:rPr>
        <w:t>، دار الكندي، الأردن، 2002، ص 104.</w:t>
      </w:r>
    </w:p>
  </w:footnote>
  <w:footnote w:id="20">
    <w:p w:rsidR="009E5572" w:rsidRPr="002B2D8B" w:rsidRDefault="009E5572" w:rsidP="006907BC">
      <w:pPr>
        <w:pStyle w:val="Notedebasdepage"/>
        <w:jc w:val="lowKashida"/>
        <w:rPr>
          <w:rFonts w:cs="Simplified Arabic"/>
          <w:sz w:val="24"/>
          <w:szCs w:val="24"/>
        </w:rPr>
      </w:pPr>
      <w:r w:rsidRPr="002B2D8B">
        <w:rPr>
          <w:rStyle w:val="Appelnotedebasdep"/>
          <w:rFonts w:cs="Simplified Arabic"/>
          <w:sz w:val="24"/>
          <w:szCs w:val="24"/>
          <w:rtl/>
        </w:rPr>
        <w:t>(1)</w:t>
      </w:r>
      <w:r w:rsidRPr="002B2D8B">
        <w:rPr>
          <w:rFonts w:cs="Simplified Arabic"/>
          <w:sz w:val="24"/>
          <w:szCs w:val="24"/>
          <w:rtl/>
        </w:rPr>
        <w:t xml:space="preserve"> زينب حسين عوض الله</w:t>
      </w:r>
      <w:r>
        <w:rPr>
          <w:rFonts w:cs="Simplified Arabic" w:hint="cs"/>
          <w:sz w:val="24"/>
          <w:szCs w:val="24"/>
          <w:rtl/>
        </w:rPr>
        <w:t xml:space="preserve">, </w:t>
      </w:r>
      <w:r>
        <w:rPr>
          <w:rFonts w:cs="Simplified Arabic"/>
          <w:sz w:val="24"/>
          <w:szCs w:val="24"/>
          <w:rtl/>
        </w:rPr>
        <w:t>مرجع س</w:t>
      </w:r>
      <w:r>
        <w:rPr>
          <w:rFonts w:cs="Simplified Arabic" w:hint="cs"/>
          <w:sz w:val="24"/>
          <w:szCs w:val="24"/>
          <w:rtl/>
        </w:rPr>
        <w:t>ا</w:t>
      </w:r>
      <w:r>
        <w:rPr>
          <w:rFonts w:cs="Simplified Arabic"/>
          <w:sz w:val="24"/>
          <w:szCs w:val="24"/>
          <w:rtl/>
        </w:rPr>
        <w:t>بق</w:t>
      </w:r>
      <w:r w:rsidRPr="002B2D8B">
        <w:rPr>
          <w:rFonts w:cs="Simplified Arabic"/>
          <w:sz w:val="24"/>
          <w:szCs w:val="24"/>
          <w:rtl/>
        </w:rPr>
        <w:t>، ص</w:t>
      </w:r>
      <w:r>
        <w:rPr>
          <w:rFonts w:cs="Simplified Arabic" w:hint="cs"/>
          <w:sz w:val="24"/>
          <w:szCs w:val="24"/>
          <w:rtl/>
        </w:rPr>
        <w:t>:</w:t>
      </w:r>
      <w:r w:rsidRPr="002B2D8B">
        <w:rPr>
          <w:rFonts w:cs="Simplified Arabic"/>
          <w:sz w:val="24"/>
          <w:szCs w:val="24"/>
          <w:rtl/>
        </w:rPr>
        <w:t xml:space="preserve"> 275.</w:t>
      </w:r>
    </w:p>
  </w:footnote>
  <w:footnote w:id="21">
    <w:p w:rsidR="009E5572" w:rsidRPr="006876A9" w:rsidRDefault="009E5572" w:rsidP="006907BC">
      <w:pPr>
        <w:pStyle w:val="Notedebasdepage"/>
        <w:jc w:val="lowKashida"/>
        <w:rPr>
          <w:rFonts w:cs="Simplified Arabic"/>
          <w:sz w:val="24"/>
          <w:szCs w:val="24"/>
        </w:rPr>
      </w:pPr>
      <w:r w:rsidRPr="006876A9">
        <w:rPr>
          <w:rStyle w:val="Appelnotedebasdep"/>
          <w:rFonts w:cs="Simplified Arabic"/>
          <w:sz w:val="24"/>
          <w:szCs w:val="24"/>
          <w:rtl/>
        </w:rPr>
        <w:t>(1)</w:t>
      </w:r>
      <w:r w:rsidRPr="006876A9">
        <w:rPr>
          <w:rFonts w:cs="Simplified Arabic"/>
          <w:sz w:val="24"/>
          <w:szCs w:val="24"/>
          <w:rtl/>
        </w:rPr>
        <w:t xml:space="preserve"> وسام ملاك</w:t>
      </w:r>
      <w:r>
        <w:rPr>
          <w:rFonts w:cs="Simplified Arabic" w:hint="cs"/>
          <w:sz w:val="24"/>
          <w:szCs w:val="24"/>
          <w:rtl/>
        </w:rPr>
        <w:t>,</w:t>
      </w:r>
      <w:r w:rsidRPr="009A52E3">
        <w:rPr>
          <w:rFonts w:cs="Simplified Arabic" w:hint="cs"/>
          <w:sz w:val="24"/>
          <w:szCs w:val="24"/>
          <w:rtl/>
        </w:rPr>
        <w:t xml:space="preserve"> </w:t>
      </w:r>
      <w:r w:rsidRPr="009A52E3">
        <w:rPr>
          <w:rFonts w:cs="Simplified Arabic" w:hint="cs"/>
          <w:sz w:val="24"/>
          <w:szCs w:val="24"/>
          <w:u w:val="single"/>
          <w:rtl/>
        </w:rPr>
        <w:t>الظواهر النقدية على المستوى الدولي</w:t>
      </w:r>
      <w:r>
        <w:rPr>
          <w:rFonts w:cs="Simplified Arabic" w:hint="cs"/>
          <w:sz w:val="24"/>
          <w:szCs w:val="24"/>
          <w:rtl/>
        </w:rPr>
        <w:t>, دار المنهل اللبناني</w:t>
      </w:r>
      <w:r w:rsidRPr="006876A9">
        <w:rPr>
          <w:rFonts w:cs="Simplified Arabic"/>
          <w:sz w:val="24"/>
          <w:szCs w:val="24"/>
          <w:rtl/>
        </w:rPr>
        <w:t xml:space="preserve">، </w:t>
      </w:r>
      <w:r>
        <w:rPr>
          <w:rFonts w:cs="Simplified Arabic" w:hint="cs"/>
          <w:sz w:val="24"/>
          <w:szCs w:val="24"/>
          <w:rtl/>
        </w:rPr>
        <w:t xml:space="preserve">لبنان, </w:t>
      </w:r>
      <w:r w:rsidRPr="006876A9">
        <w:rPr>
          <w:rFonts w:cs="Simplified Arabic"/>
          <w:sz w:val="24"/>
          <w:szCs w:val="24"/>
          <w:rtl/>
        </w:rPr>
        <w:t>ص</w:t>
      </w:r>
      <w:r>
        <w:rPr>
          <w:rFonts w:cs="Simplified Arabic" w:hint="cs"/>
          <w:sz w:val="24"/>
          <w:szCs w:val="24"/>
          <w:rtl/>
        </w:rPr>
        <w:t xml:space="preserve">: </w:t>
      </w:r>
      <w:r w:rsidRPr="006876A9">
        <w:rPr>
          <w:rFonts w:cs="Simplified Arabic"/>
          <w:sz w:val="24"/>
          <w:szCs w:val="24"/>
          <w:rtl/>
        </w:rPr>
        <w:t>526.</w:t>
      </w:r>
    </w:p>
  </w:footnote>
  <w:footnote w:id="22">
    <w:p w:rsidR="009E5572" w:rsidRPr="004841A5" w:rsidRDefault="009E5572" w:rsidP="006907BC">
      <w:pPr>
        <w:pStyle w:val="Notedebasdepage"/>
        <w:jc w:val="lowKashida"/>
        <w:rPr>
          <w:rFonts w:cs="Simplified Arabic"/>
          <w:sz w:val="24"/>
          <w:szCs w:val="24"/>
        </w:rPr>
      </w:pPr>
      <w:r w:rsidRPr="004841A5">
        <w:rPr>
          <w:rStyle w:val="Appelnotedebasdep"/>
          <w:rFonts w:cs="Simplified Arabic"/>
          <w:sz w:val="24"/>
          <w:szCs w:val="24"/>
          <w:rtl/>
        </w:rPr>
        <w:t>(1)</w:t>
      </w:r>
      <w:r w:rsidRPr="004841A5">
        <w:rPr>
          <w:rFonts w:cs="Simplified Arabic"/>
          <w:sz w:val="24"/>
          <w:szCs w:val="24"/>
          <w:rtl/>
        </w:rPr>
        <w:t xml:space="preserve"> عادل المهدي، </w:t>
      </w:r>
      <w:r w:rsidRPr="006876A9">
        <w:rPr>
          <w:rFonts w:cs="Simplified Arabic"/>
          <w:sz w:val="24"/>
          <w:szCs w:val="24"/>
          <w:u w:val="single"/>
          <w:rtl/>
        </w:rPr>
        <w:t>التمويل الدولي</w:t>
      </w:r>
      <w:r w:rsidRPr="004841A5">
        <w:rPr>
          <w:rFonts w:cs="Simplified Arabic"/>
          <w:sz w:val="24"/>
          <w:szCs w:val="24"/>
          <w:rtl/>
        </w:rPr>
        <w:t>، العربي للنشر والتوزيع، القاهرة، مصر</w:t>
      </w:r>
      <w:r>
        <w:rPr>
          <w:rFonts w:cs="Simplified Arabic" w:hint="cs"/>
          <w:sz w:val="24"/>
          <w:szCs w:val="24"/>
          <w:rtl/>
        </w:rPr>
        <w:t>,</w:t>
      </w:r>
      <w:r w:rsidRPr="004841A5">
        <w:rPr>
          <w:rFonts w:cs="Simplified Arabic"/>
          <w:sz w:val="24"/>
          <w:szCs w:val="24"/>
          <w:rtl/>
        </w:rPr>
        <w:t xml:space="preserve"> 1993، ص</w:t>
      </w:r>
      <w:r>
        <w:rPr>
          <w:rFonts w:cs="Simplified Arabic" w:hint="cs"/>
          <w:sz w:val="24"/>
          <w:szCs w:val="24"/>
          <w:rtl/>
        </w:rPr>
        <w:t>:</w:t>
      </w:r>
      <w:r w:rsidRPr="004841A5">
        <w:rPr>
          <w:rFonts w:cs="Simplified Arabic"/>
          <w:sz w:val="24"/>
          <w:szCs w:val="24"/>
          <w:rtl/>
        </w:rPr>
        <w:t xml:space="preserve"> 122.</w:t>
      </w:r>
    </w:p>
  </w:footnote>
  <w:footnote w:id="23">
    <w:p w:rsidR="009E5572" w:rsidRPr="00397EC8" w:rsidRDefault="009E5572" w:rsidP="006907BC">
      <w:pPr>
        <w:pStyle w:val="Notedebasdepage"/>
        <w:jc w:val="lowKashida"/>
        <w:rPr>
          <w:rFonts w:cs="Simplified Arabic"/>
          <w:sz w:val="24"/>
          <w:szCs w:val="24"/>
        </w:rPr>
      </w:pPr>
      <w:r w:rsidRPr="00397EC8">
        <w:rPr>
          <w:rStyle w:val="Appelnotedebasdep"/>
          <w:rFonts w:cs="Simplified Arabic"/>
          <w:sz w:val="24"/>
          <w:szCs w:val="24"/>
          <w:rtl/>
        </w:rPr>
        <w:t>(1)</w:t>
      </w:r>
      <w:r w:rsidRPr="00397EC8">
        <w:rPr>
          <w:rFonts w:cs="Simplified Arabic"/>
          <w:sz w:val="24"/>
          <w:szCs w:val="24"/>
          <w:rtl/>
        </w:rPr>
        <w:t xml:space="preserve"> عادل المهدي، مرجع سابق، ص</w:t>
      </w:r>
      <w:r>
        <w:rPr>
          <w:rFonts w:cs="Simplified Arabic" w:hint="cs"/>
          <w:sz w:val="24"/>
          <w:szCs w:val="24"/>
          <w:rtl/>
        </w:rPr>
        <w:t>:</w:t>
      </w:r>
      <w:r w:rsidRPr="00397EC8">
        <w:rPr>
          <w:rFonts w:cs="Simplified Arabic"/>
          <w:sz w:val="24"/>
          <w:szCs w:val="24"/>
          <w:rtl/>
        </w:rPr>
        <w:t xml:space="preserve"> 124.</w:t>
      </w:r>
    </w:p>
  </w:footnote>
  <w:footnote w:id="24">
    <w:p w:rsidR="009E5572" w:rsidRPr="002B2D8B" w:rsidRDefault="009E5572" w:rsidP="006907BC">
      <w:pPr>
        <w:pStyle w:val="Notedebasdepage"/>
        <w:jc w:val="lowKashida"/>
        <w:rPr>
          <w:rFonts w:cs="Simplified Arabic"/>
          <w:sz w:val="24"/>
          <w:szCs w:val="24"/>
        </w:rPr>
      </w:pPr>
      <w:r w:rsidRPr="002B2D8B">
        <w:rPr>
          <w:rStyle w:val="Appelnotedebasdep"/>
          <w:rFonts w:cs="Simplified Arabic"/>
          <w:sz w:val="24"/>
          <w:szCs w:val="24"/>
          <w:rtl/>
        </w:rPr>
        <w:t>(2)</w:t>
      </w:r>
      <w:r>
        <w:rPr>
          <w:rFonts w:cs="Simplified Arabic"/>
          <w:sz w:val="24"/>
          <w:szCs w:val="24"/>
          <w:rtl/>
        </w:rPr>
        <w:t xml:space="preserve"> هيثم صاحب عجام، مرجع س</w:t>
      </w:r>
      <w:r>
        <w:rPr>
          <w:rFonts w:cs="Simplified Arabic" w:hint="cs"/>
          <w:sz w:val="24"/>
          <w:szCs w:val="24"/>
          <w:rtl/>
        </w:rPr>
        <w:t>ا</w:t>
      </w:r>
      <w:r>
        <w:rPr>
          <w:rFonts w:cs="Simplified Arabic"/>
          <w:sz w:val="24"/>
          <w:szCs w:val="24"/>
          <w:rtl/>
        </w:rPr>
        <w:t>بق</w:t>
      </w:r>
      <w:r w:rsidRPr="002B2D8B">
        <w:rPr>
          <w:rFonts w:cs="Simplified Arabic"/>
          <w:sz w:val="24"/>
          <w:szCs w:val="24"/>
          <w:rtl/>
        </w:rPr>
        <w:t>، ص</w:t>
      </w:r>
      <w:r>
        <w:rPr>
          <w:rFonts w:cs="Simplified Arabic" w:hint="cs"/>
          <w:sz w:val="24"/>
          <w:szCs w:val="24"/>
          <w:rtl/>
        </w:rPr>
        <w:t>:</w:t>
      </w:r>
      <w:r w:rsidRPr="002B2D8B">
        <w:rPr>
          <w:rFonts w:cs="Simplified Arabic"/>
          <w:sz w:val="24"/>
          <w:szCs w:val="24"/>
          <w:rtl/>
        </w:rPr>
        <w:t xml:space="preserve"> 105.</w:t>
      </w:r>
    </w:p>
  </w:footnote>
  <w:footnote w:id="25">
    <w:p w:rsidR="009E5572" w:rsidRPr="00685BAA" w:rsidRDefault="009E5572" w:rsidP="006907BC">
      <w:pPr>
        <w:pStyle w:val="Notedebasdepage"/>
        <w:jc w:val="lowKashida"/>
        <w:rPr>
          <w:rFonts w:cs="Simplified Arabic"/>
          <w:sz w:val="24"/>
          <w:szCs w:val="24"/>
        </w:rPr>
      </w:pPr>
      <w:r w:rsidRPr="00685BAA">
        <w:rPr>
          <w:rStyle w:val="Appelnotedebasdep"/>
          <w:rFonts w:cs="Simplified Arabic"/>
          <w:sz w:val="24"/>
          <w:szCs w:val="24"/>
          <w:rtl/>
        </w:rPr>
        <w:t>(1)</w:t>
      </w:r>
      <w:r w:rsidRPr="00685BAA">
        <w:rPr>
          <w:rFonts w:cs="Simplified Arabic"/>
          <w:sz w:val="24"/>
          <w:szCs w:val="24"/>
          <w:rtl/>
        </w:rPr>
        <w:t xml:space="preserve">  جمال جويدان الجمل، مرجع س</w:t>
      </w:r>
      <w:r>
        <w:rPr>
          <w:rFonts w:cs="Simplified Arabic" w:hint="cs"/>
          <w:sz w:val="24"/>
          <w:szCs w:val="24"/>
          <w:rtl/>
        </w:rPr>
        <w:t>ا</w:t>
      </w:r>
      <w:r>
        <w:rPr>
          <w:rFonts w:cs="Simplified Arabic"/>
          <w:sz w:val="24"/>
          <w:szCs w:val="24"/>
          <w:rtl/>
        </w:rPr>
        <w:t>بق</w:t>
      </w:r>
      <w:r w:rsidRPr="00685BAA">
        <w:rPr>
          <w:rFonts w:cs="Simplified Arabic"/>
          <w:sz w:val="24"/>
          <w:szCs w:val="24"/>
          <w:rtl/>
        </w:rPr>
        <w:t>، ص</w:t>
      </w:r>
      <w:r>
        <w:rPr>
          <w:rFonts w:cs="Simplified Arabic" w:hint="cs"/>
          <w:sz w:val="24"/>
          <w:szCs w:val="24"/>
          <w:rtl/>
        </w:rPr>
        <w:t>:</w:t>
      </w:r>
      <w:r w:rsidRPr="00685BAA">
        <w:rPr>
          <w:rFonts w:cs="Simplified Arabic"/>
          <w:sz w:val="24"/>
          <w:szCs w:val="24"/>
          <w:rtl/>
        </w:rPr>
        <w:t xml:space="preserve"> 68.</w:t>
      </w:r>
    </w:p>
  </w:footnote>
  <w:footnote w:id="26">
    <w:p w:rsidR="009E5572" w:rsidRPr="00685BAA" w:rsidRDefault="009E5572" w:rsidP="006907BC">
      <w:pPr>
        <w:pStyle w:val="Notedebasdepage"/>
        <w:jc w:val="lowKashida"/>
        <w:rPr>
          <w:rFonts w:cs="Simplified Arabic"/>
          <w:sz w:val="24"/>
          <w:szCs w:val="24"/>
        </w:rPr>
      </w:pPr>
      <w:r w:rsidRPr="00685BAA">
        <w:rPr>
          <w:rStyle w:val="Appelnotedebasdep"/>
          <w:rFonts w:cs="Simplified Arabic"/>
          <w:sz w:val="24"/>
          <w:szCs w:val="24"/>
          <w:rtl/>
        </w:rPr>
        <w:t>(</w:t>
      </w:r>
      <w:r>
        <w:rPr>
          <w:rStyle w:val="Appelnotedebasdep"/>
          <w:rFonts w:cs="Simplified Arabic" w:hint="cs"/>
          <w:sz w:val="24"/>
          <w:szCs w:val="24"/>
          <w:rtl/>
        </w:rPr>
        <w:t>1</w:t>
      </w:r>
      <w:r w:rsidRPr="00685BAA">
        <w:rPr>
          <w:rStyle w:val="Appelnotedebasdep"/>
          <w:rFonts w:cs="Simplified Arabic"/>
          <w:sz w:val="24"/>
          <w:szCs w:val="24"/>
          <w:rtl/>
        </w:rPr>
        <w:t>)</w:t>
      </w:r>
      <w:r>
        <w:rPr>
          <w:rFonts w:cs="Simplified Arabic"/>
          <w:sz w:val="24"/>
          <w:szCs w:val="24"/>
          <w:rtl/>
        </w:rPr>
        <w:t xml:space="preserve"> هيثم صاحب عجام، مرجع س</w:t>
      </w:r>
      <w:r>
        <w:rPr>
          <w:rFonts w:cs="Simplified Arabic" w:hint="cs"/>
          <w:sz w:val="24"/>
          <w:szCs w:val="24"/>
          <w:rtl/>
        </w:rPr>
        <w:t>ا</w:t>
      </w:r>
      <w:r>
        <w:rPr>
          <w:rFonts w:cs="Simplified Arabic"/>
          <w:sz w:val="24"/>
          <w:szCs w:val="24"/>
          <w:rtl/>
        </w:rPr>
        <w:t>بق</w:t>
      </w:r>
      <w:r w:rsidRPr="00685BAA">
        <w:rPr>
          <w:rFonts w:cs="Simplified Arabic"/>
          <w:sz w:val="24"/>
          <w:szCs w:val="24"/>
          <w:rtl/>
        </w:rPr>
        <w:t>، ص</w:t>
      </w:r>
      <w:r>
        <w:rPr>
          <w:rFonts w:cs="Simplified Arabic" w:hint="cs"/>
          <w:sz w:val="24"/>
          <w:szCs w:val="24"/>
          <w:rtl/>
        </w:rPr>
        <w:t>:</w:t>
      </w:r>
      <w:r w:rsidRPr="00685BAA">
        <w:rPr>
          <w:rFonts w:cs="Simplified Arabic"/>
          <w:sz w:val="24"/>
          <w:szCs w:val="24"/>
          <w:rtl/>
        </w:rPr>
        <w:t xml:space="preserve"> 108.</w:t>
      </w:r>
    </w:p>
  </w:footnote>
  <w:footnote w:id="27">
    <w:p w:rsidR="009E5572" w:rsidRPr="002B2D8B" w:rsidRDefault="009E5572" w:rsidP="006907BC">
      <w:pPr>
        <w:pStyle w:val="Notedebasdepage"/>
        <w:jc w:val="lowKashida"/>
        <w:rPr>
          <w:rFonts w:cs="Simplified Arabic"/>
          <w:sz w:val="24"/>
          <w:szCs w:val="24"/>
        </w:rPr>
      </w:pPr>
      <w:r w:rsidRPr="002B2D8B">
        <w:rPr>
          <w:rStyle w:val="Appelnotedebasdep"/>
          <w:rFonts w:cs="Simplified Arabic"/>
          <w:sz w:val="24"/>
          <w:szCs w:val="24"/>
          <w:rtl/>
        </w:rPr>
        <w:t>(</w:t>
      </w:r>
      <w:r>
        <w:rPr>
          <w:rStyle w:val="Appelnotedebasdep"/>
          <w:rFonts w:cs="Simplified Arabic" w:hint="cs"/>
          <w:sz w:val="24"/>
          <w:szCs w:val="24"/>
          <w:rtl/>
        </w:rPr>
        <w:t>2</w:t>
      </w:r>
      <w:r w:rsidRPr="002B2D8B">
        <w:rPr>
          <w:rStyle w:val="Appelnotedebasdep"/>
          <w:rFonts w:cs="Simplified Arabic"/>
          <w:sz w:val="24"/>
          <w:szCs w:val="24"/>
          <w:rtl/>
        </w:rPr>
        <w:t>)</w:t>
      </w:r>
      <w:r w:rsidRPr="002B2D8B">
        <w:rPr>
          <w:rFonts w:cs="Simplified Arabic"/>
          <w:sz w:val="24"/>
          <w:szCs w:val="24"/>
          <w:rtl/>
        </w:rPr>
        <w:t xml:space="preserve"> </w:t>
      </w:r>
      <w:r>
        <w:rPr>
          <w:rFonts w:cs="Simplified Arabic" w:hint="cs"/>
          <w:sz w:val="24"/>
          <w:szCs w:val="24"/>
          <w:rtl/>
        </w:rPr>
        <w:t>ال</w:t>
      </w:r>
      <w:r w:rsidRPr="002B2D8B">
        <w:rPr>
          <w:rFonts w:cs="Simplified Arabic"/>
          <w:sz w:val="24"/>
          <w:szCs w:val="24"/>
          <w:rtl/>
        </w:rPr>
        <w:t xml:space="preserve">مرجع </w:t>
      </w:r>
      <w:r>
        <w:rPr>
          <w:rFonts w:cs="Simplified Arabic" w:hint="cs"/>
          <w:sz w:val="24"/>
          <w:szCs w:val="24"/>
          <w:rtl/>
        </w:rPr>
        <w:t>ال</w:t>
      </w:r>
      <w:r w:rsidRPr="002B2D8B">
        <w:rPr>
          <w:rFonts w:cs="Simplified Arabic"/>
          <w:sz w:val="24"/>
          <w:szCs w:val="24"/>
          <w:rtl/>
        </w:rPr>
        <w:t>س</w:t>
      </w:r>
      <w:r>
        <w:rPr>
          <w:rFonts w:cs="Simplified Arabic" w:hint="cs"/>
          <w:sz w:val="24"/>
          <w:szCs w:val="24"/>
          <w:rtl/>
        </w:rPr>
        <w:t>ا</w:t>
      </w:r>
      <w:r w:rsidRPr="002B2D8B">
        <w:rPr>
          <w:rFonts w:cs="Simplified Arabic"/>
          <w:sz w:val="24"/>
          <w:szCs w:val="24"/>
          <w:rtl/>
        </w:rPr>
        <w:t>بق ، ص</w:t>
      </w:r>
      <w:r>
        <w:rPr>
          <w:rFonts w:cs="Simplified Arabic" w:hint="cs"/>
          <w:sz w:val="24"/>
          <w:szCs w:val="24"/>
          <w:rtl/>
        </w:rPr>
        <w:t>:</w:t>
      </w:r>
      <w:r w:rsidRPr="002B2D8B">
        <w:rPr>
          <w:rFonts w:cs="Simplified Arabic"/>
          <w:sz w:val="24"/>
          <w:szCs w:val="24"/>
          <w:rtl/>
        </w:rPr>
        <w:t xml:space="preserve"> 108.</w:t>
      </w:r>
    </w:p>
  </w:footnote>
  <w:footnote w:id="28">
    <w:p w:rsidR="009E5572" w:rsidRPr="002B2D8B" w:rsidRDefault="009E5572" w:rsidP="006907BC">
      <w:pPr>
        <w:pStyle w:val="Notedebasdepage"/>
        <w:jc w:val="lowKashida"/>
        <w:rPr>
          <w:rFonts w:cs="Simplified Arabic"/>
          <w:sz w:val="24"/>
          <w:szCs w:val="24"/>
        </w:rPr>
      </w:pPr>
      <w:r w:rsidRPr="002B2D8B">
        <w:rPr>
          <w:rStyle w:val="Appelnotedebasdep"/>
          <w:rFonts w:cs="Simplified Arabic"/>
          <w:sz w:val="24"/>
          <w:szCs w:val="24"/>
          <w:rtl/>
        </w:rPr>
        <w:t>(1)</w:t>
      </w:r>
      <w:r w:rsidRPr="002B2D8B">
        <w:rPr>
          <w:rFonts w:cs="Simplified Arabic"/>
          <w:sz w:val="24"/>
          <w:szCs w:val="24"/>
          <w:rtl/>
        </w:rPr>
        <w:t xml:space="preserve"> </w:t>
      </w:r>
      <w:r>
        <w:rPr>
          <w:rFonts w:cs="Simplified Arabic" w:hint="cs"/>
          <w:sz w:val="24"/>
          <w:szCs w:val="24"/>
          <w:rtl/>
        </w:rPr>
        <w:t>ال</w:t>
      </w:r>
      <w:r w:rsidRPr="002B2D8B">
        <w:rPr>
          <w:rFonts w:cs="Simplified Arabic"/>
          <w:sz w:val="24"/>
          <w:szCs w:val="24"/>
          <w:rtl/>
        </w:rPr>
        <w:t xml:space="preserve">مرجع </w:t>
      </w:r>
      <w:r>
        <w:rPr>
          <w:rFonts w:cs="Simplified Arabic" w:hint="cs"/>
          <w:sz w:val="24"/>
          <w:szCs w:val="24"/>
          <w:rtl/>
        </w:rPr>
        <w:t>ال</w:t>
      </w:r>
      <w:r w:rsidRPr="002B2D8B">
        <w:rPr>
          <w:rFonts w:cs="Simplified Arabic"/>
          <w:sz w:val="24"/>
          <w:szCs w:val="24"/>
          <w:rtl/>
        </w:rPr>
        <w:t>س</w:t>
      </w:r>
      <w:r>
        <w:rPr>
          <w:rFonts w:cs="Simplified Arabic" w:hint="cs"/>
          <w:sz w:val="24"/>
          <w:szCs w:val="24"/>
          <w:rtl/>
        </w:rPr>
        <w:t>ا</w:t>
      </w:r>
      <w:r>
        <w:rPr>
          <w:rFonts w:cs="Simplified Arabic"/>
          <w:sz w:val="24"/>
          <w:szCs w:val="24"/>
          <w:rtl/>
        </w:rPr>
        <w:t>بق</w:t>
      </w:r>
      <w:r w:rsidRPr="002B2D8B">
        <w:rPr>
          <w:rFonts w:cs="Simplified Arabic"/>
          <w:sz w:val="24"/>
          <w:szCs w:val="24"/>
          <w:rtl/>
        </w:rPr>
        <w:t>، ص</w:t>
      </w:r>
      <w:r>
        <w:rPr>
          <w:rFonts w:cs="Simplified Arabic" w:hint="cs"/>
          <w:sz w:val="24"/>
          <w:szCs w:val="24"/>
          <w:rtl/>
        </w:rPr>
        <w:t xml:space="preserve">: </w:t>
      </w:r>
      <w:r w:rsidRPr="002B2D8B">
        <w:rPr>
          <w:rFonts w:cs="Simplified Arabic"/>
          <w:sz w:val="24"/>
          <w:szCs w:val="24"/>
          <w:rtl/>
        </w:rPr>
        <w:t>109.</w:t>
      </w:r>
    </w:p>
  </w:footnote>
  <w:footnote w:id="29">
    <w:p w:rsidR="009E5572" w:rsidRPr="00455A91" w:rsidRDefault="009E5572" w:rsidP="006907BC">
      <w:pPr>
        <w:pStyle w:val="Notedebasdepage"/>
        <w:jc w:val="lowKashida"/>
        <w:rPr>
          <w:rFonts w:cs="Simplified Arabic"/>
          <w:sz w:val="24"/>
          <w:szCs w:val="24"/>
        </w:rPr>
      </w:pPr>
      <w:r w:rsidRPr="00455A91">
        <w:rPr>
          <w:rStyle w:val="Appelnotedebasdep"/>
          <w:rFonts w:cs="Simplified Arabic"/>
          <w:sz w:val="24"/>
          <w:szCs w:val="24"/>
          <w:rtl/>
        </w:rPr>
        <w:t>(2)</w:t>
      </w:r>
      <w:r w:rsidRPr="00455A91">
        <w:rPr>
          <w:rFonts w:cs="Simplified Arabic"/>
          <w:sz w:val="24"/>
          <w:szCs w:val="24"/>
          <w:rtl/>
        </w:rPr>
        <w:t xml:space="preserve"> </w:t>
      </w:r>
      <w:r>
        <w:rPr>
          <w:rFonts w:cs="Simplified Arabic" w:hint="cs"/>
          <w:sz w:val="24"/>
          <w:szCs w:val="24"/>
          <w:rtl/>
        </w:rPr>
        <w:t>ال</w:t>
      </w:r>
      <w:r w:rsidRPr="00455A91">
        <w:rPr>
          <w:rFonts w:cs="Simplified Arabic"/>
          <w:sz w:val="24"/>
          <w:szCs w:val="24"/>
          <w:rtl/>
        </w:rPr>
        <w:t xml:space="preserve">مرجع </w:t>
      </w:r>
      <w:r>
        <w:rPr>
          <w:rFonts w:cs="Simplified Arabic" w:hint="cs"/>
          <w:sz w:val="24"/>
          <w:szCs w:val="24"/>
          <w:rtl/>
        </w:rPr>
        <w:t>ال</w:t>
      </w:r>
      <w:r w:rsidRPr="00455A91">
        <w:rPr>
          <w:rFonts w:cs="Simplified Arabic"/>
          <w:sz w:val="24"/>
          <w:szCs w:val="24"/>
          <w:rtl/>
        </w:rPr>
        <w:t>س</w:t>
      </w:r>
      <w:r>
        <w:rPr>
          <w:rFonts w:cs="Simplified Arabic" w:hint="cs"/>
          <w:sz w:val="24"/>
          <w:szCs w:val="24"/>
          <w:rtl/>
        </w:rPr>
        <w:t>ا</w:t>
      </w:r>
      <w:r w:rsidRPr="00455A91">
        <w:rPr>
          <w:rFonts w:cs="Simplified Arabic"/>
          <w:sz w:val="24"/>
          <w:szCs w:val="24"/>
          <w:rtl/>
        </w:rPr>
        <w:t>بق ، ص</w:t>
      </w:r>
      <w:r>
        <w:rPr>
          <w:rFonts w:cs="Simplified Arabic" w:hint="cs"/>
          <w:sz w:val="24"/>
          <w:szCs w:val="24"/>
          <w:rtl/>
        </w:rPr>
        <w:t xml:space="preserve"> ص: </w:t>
      </w:r>
      <w:r w:rsidRPr="00455A91">
        <w:rPr>
          <w:rFonts w:cs="Simplified Arabic"/>
          <w:sz w:val="24"/>
          <w:szCs w:val="24"/>
          <w:rtl/>
        </w:rPr>
        <w:t>109-110.</w:t>
      </w:r>
    </w:p>
  </w:footnote>
  <w:footnote w:id="30">
    <w:p w:rsidR="009E5572" w:rsidRPr="00455A91" w:rsidRDefault="009E5572" w:rsidP="006907BC">
      <w:pPr>
        <w:pStyle w:val="Notedebasdepage"/>
        <w:jc w:val="lowKashida"/>
        <w:rPr>
          <w:rFonts w:cs="Simplified Arabic"/>
          <w:sz w:val="24"/>
          <w:szCs w:val="24"/>
        </w:rPr>
      </w:pPr>
      <w:r w:rsidRPr="00455A91">
        <w:rPr>
          <w:rStyle w:val="Appelnotedebasdep"/>
          <w:rFonts w:cs="Simplified Arabic"/>
          <w:sz w:val="24"/>
          <w:szCs w:val="24"/>
          <w:rtl/>
        </w:rPr>
        <w:t>(1)</w:t>
      </w:r>
      <w:r w:rsidRPr="00455A91">
        <w:rPr>
          <w:rFonts w:cs="Simplified Arabic"/>
          <w:sz w:val="24"/>
          <w:szCs w:val="24"/>
          <w:rtl/>
        </w:rPr>
        <w:t xml:space="preserve"> </w:t>
      </w:r>
      <w:r>
        <w:rPr>
          <w:rFonts w:cs="Simplified Arabic" w:hint="cs"/>
          <w:sz w:val="24"/>
          <w:szCs w:val="24"/>
          <w:rtl/>
        </w:rPr>
        <w:t>ال</w:t>
      </w:r>
      <w:r w:rsidRPr="00455A91">
        <w:rPr>
          <w:rFonts w:cs="Simplified Arabic"/>
          <w:sz w:val="24"/>
          <w:szCs w:val="24"/>
          <w:rtl/>
        </w:rPr>
        <w:t xml:space="preserve">مرجع </w:t>
      </w:r>
      <w:r>
        <w:rPr>
          <w:rFonts w:cs="Simplified Arabic" w:hint="cs"/>
          <w:sz w:val="24"/>
          <w:szCs w:val="24"/>
          <w:rtl/>
        </w:rPr>
        <w:t>ال</w:t>
      </w:r>
      <w:r w:rsidRPr="00455A91">
        <w:rPr>
          <w:rFonts w:cs="Simplified Arabic"/>
          <w:sz w:val="24"/>
          <w:szCs w:val="24"/>
          <w:rtl/>
        </w:rPr>
        <w:t>س</w:t>
      </w:r>
      <w:r>
        <w:rPr>
          <w:rFonts w:cs="Simplified Arabic" w:hint="cs"/>
          <w:sz w:val="24"/>
          <w:szCs w:val="24"/>
          <w:rtl/>
        </w:rPr>
        <w:t>ا</w:t>
      </w:r>
      <w:r>
        <w:rPr>
          <w:rFonts w:cs="Simplified Arabic"/>
          <w:sz w:val="24"/>
          <w:szCs w:val="24"/>
          <w:rtl/>
        </w:rPr>
        <w:t>بق</w:t>
      </w:r>
      <w:r w:rsidRPr="00455A91">
        <w:rPr>
          <w:rFonts w:cs="Simplified Arabic"/>
          <w:sz w:val="24"/>
          <w:szCs w:val="24"/>
          <w:rtl/>
        </w:rPr>
        <w:t>، ص</w:t>
      </w:r>
      <w:r>
        <w:rPr>
          <w:rFonts w:cs="Simplified Arabic" w:hint="cs"/>
          <w:sz w:val="24"/>
          <w:szCs w:val="24"/>
          <w:rtl/>
        </w:rPr>
        <w:t>:</w:t>
      </w:r>
      <w:r w:rsidRPr="00455A91">
        <w:rPr>
          <w:rFonts w:cs="Simplified Arabic"/>
          <w:sz w:val="24"/>
          <w:szCs w:val="24"/>
          <w:rtl/>
        </w:rPr>
        <w:t xml:space="preserve"> 111.</w:t>
      </w:r>
    </w:p>
  </w:footnote>
  <w:footnote w:id="31">
    <w:p w:rsidR="009E5572" w:rsidRPr="00455A91" w:rsidRDefault="009E5572" w:rsidP="006907BC">
      <w:pPr>
        <w:pStyle w:val="Notedebasdepage"/>
        <w:jc w:val="lowKashida"/>
        <w:rPr>
          <w:rFonts w:cs="Simplified Arabic"/>
          <w:sz w:val="24"/>
          <w:szCs w:val="24"/>
        </w:rPr>
      </w:pPr>
      <w:r w:rsidRPr="00455A91">
        <w:rPr>
          <w:rStyle w:val="Appelnotedebasdep"/>
          <w:rFonts w:cs="Simplified Arabic"/>
          <w:sz w:val="24"/>
          <w:szCs w:val="24"/>
          <w:rtl/>
        </w:rPr>
        <w:t>(1)</w:t>
      </w:r>
      <w:r w:rsidRPr="00455A91">
        <w:rPr>
          <w:rFonts w:cs="Simplified Arabic"/>
          <w:sz w:val="24"/>
          <w:szCs w:val="24"/>
          <w:rtl/>
        </w:rPr>
        <w:t xml:space="preserve"> </w:t>
      </w:r>
      <w:r>
        <w:rPr>
          <w:rFonts w:cs="Simplified Arabic" w:hint="cs"/>
          <w:sz w:val="24"/>
          <w:szCs w:val="24"/>
          <w:rtl/>
        </w:rPr>
        <w:t>ال</w:t>
      </w:r>
      <w:r w:rsidRPr="00455A91">
        <w:rPr>
          <w:rFonts w:cs="Simplified Arabic"/>
          <w:sz w:val="24"/>
          <w:szCs w:val="24"/>
          <w:rtl/>
        </w:rPr>
        <w:t xml:space="preserve">مرجع </w:t>
      </w:r>
      <w:r>
        <w:rPr>
          <w:rFonts w:cs="Simplified Arabic" w:hint="cs"/>
          <w:sz w:val="24"/>
          <w:szCs w:val="24"/>
          <w:rtl/>
        </w:rPr>
        <w:t>ال</w:t>
      </w:r>
      <w:r w:rsidRPr="00455A91">
        <w:rPr>
          <w:rFonts w:cs="Simplified Arabic"/>
          <w:sz w:val="24"/>
          <w:szCs w:val="24"/>
          <w:rtl/>
        </w:rPr>
        <w:t>س</w:t>
      </w:r>
      <w:r>
        <w:rPr>
          <w:rFonts w:cs="Simplified Arabic" w:hint="cs"/>
          <w:sz w:val="24"/>
          <w:szCs w:val="24"/>
          <w:rtl/>
        </w:rPr>
        <w:t>ا</w:t>
      </w:r>
      <w:r>
        <w:rPr>
          <w:rFonts w:cs="Simplified Arabic"/>
          <w:sz w:val="24"/>
          <w:szCs w:val="24"/>
          <w:rtl/>
        </w:rPr>
        <w:t>بق</w:t>
      </w:r>
      <w:r w:rsidRPr="00455A91">
        <w:rPr>
          <w:rFonts w:cs="Simplified Arabic"/>
          <w:sz w:val="24"/>
          <w:szCs w:val="24"/>
          <w:rtl/>
        </w:rPr>
        <w:t>، ص</w:t>
      </w:r>
      <w:r>
        <w:rPr>
          <w:rFonts w:cs="Simplified Arabic" w:hint="cs"/>
          <w:sz w:val="24"/>
          <w:szCs w:val="24"/>
          <w:rtl/>
        </w:rPr>
        <w:t>:</w:t>
      </w:r>
      <w:r w:rsidRPr="00455A91">
        <w:rPr>
          <w:rFonts w:cs="Simplified Arabic"/>
          <w:sz w:val="24"/>
          <w:szCs w:val="24"/>
          <w:rtl/>
        </w:rPr>
        <w:t xml:space="preserve"> 112.</w:t>
      </w:r>
    </w:p>
  </w:footnote>
  <w:footnote w:id="32">
    <w:p w:rsidR="009E5572" w:rsidRPr="00455A91" w:rsidRDefault="009E5572" w:rsidP="006907BC">
      <w:pPr>
        <w:pStyle w:val="Notedebasdepage"/>
        <w:jc w:val="lowKashida"/>
        <w:rPr>
          <w:rFonts w:cs="Simplified Arabic"/>
          <w:sz w:val="24"/>
          <w:szCs w:val="24"/>
        </w:rPr>
      </w:pPr>
      <w:r w:rsidRPr="00455A91">
        <w:rPr>
          <w:rStyle w:val="Appelnotedebasdep"/>
          <w:rFonts w:cs="Simplified Arabic"/>
          <w:sz w:val="24"/>
          <w:szCs w:val="24"/>
          <w:rtl/>
        </w:rPr>
        <w:t>(</w:t>
      </w:r>
      <w:r>
        <w:rPr>
          <w:rStyle w:val="Appelnotedebasdep"/>
          <w:rFonts w:cs="Simplified Arabic" w:hint="cs"/>
          <w:sz w:val="24"/>
          <w:szCs w:val="24"/>
          <w:rtl/>
        </w:rPr>
        <w:t>2</w:t>
      </w:r>
      <w:r w:rsidRPr="00455A91">
        <w:rPr>
          <w:rStyle w:val="Appelnotedebasdep"/>
          <w:rFonts w:cs="Simplified Arabic"/>
          <w:sz w:val="24"/>
          <w:szCs w:val="24"/>
          <w:rtl/>
        </w:rPr>
        <w:t>)</w:t>
      </w:r>
      <w:r w:rsidRPr="00455A91">
        <w:rPr>
          <w:rFonts w:cs="Simplified Arabic"/>
          <w:sz w:val="24"/>
          <w:szCs w:val="24"/>
          <w:rtl/>
        </w:rPr>
        <w:t xml:space="preserve"> صلاح الدين حسن القيسي، </w:t>
      </w:r>
      <w:r w:rsidRPr="006F227E">
        <w:rPr>
          <w:rFonts w:cs="Simplified Arabic"/>
          <w:sz w:val="24"/>
          <w:szCs w:val="24"/>
          <w:u w:val="single"/>
          <w:rtl/>
        </w:rPr>
        <w:t>بورصات الأوراق المالية</w:t>
      </w:r>
      <w:r w:rsidRPr="00455A91">
        <w:rPr>
          <w:rFonts w:cs="Simplified Arabic"/>
          <w:sz w:val="24"/>
          <w:szCs w:val="24"/>
          <w:rtl/>
        </w:rPr>
        <w:t>، عالم الكتب، القاهرة</w:t>
      </w:r>
      <w:r>
        <w:rPr>
          <w:rFonts w:cs="Simplified Arabic" w:hint="cs"/>
          <w:sz w:val="24"/>
          <w:szCs w:val="24"/>
          <w:rtl/>
        </w:rPr>
        <w:t>,</w:t>
      </w:r>
      <w:r w:rsidRPr="00455A91">
        <w:rPr>
          <w:rFonts w:cs="Simplified Arabic"/>
          <w:sz w:val="24"/>
          <w:szCs w:val="24"/>
          <w:rtl/>
        </w:rPr>
        <w:t xml:space="preserve"> 2003، ص</w:t>
      </w:r>
      <w:r>
        <w:rPr>
          <w:rFonts w:cs="Simplified Arabic" w:hint="cs"/>
          <w:sz w:val="24"/>
          <w:szCs w:val="24"/>
          <w:rtl/>
        </w:rPr>
        <w:t>:</w:t>
      </w:r>
      <w:r w:rsidRPr="00455A91">
        <w:rPr>
          <w:rFonts w:cs="Simplified Arabic"/>
          <w:sz w:val="24"/>
          <w:szCs w:val="24"/>
          <w:rtl/>
        </w:rPr>
        <w:t xml:space="preserve"> 71.</w:t>
      </w:r>
    </w:p>
  </w:footnote>
  <w:footnote w:id="33">
    <w:p w:rsidR="009E5572" w:rsidRPr="00455A91" w:rsidRDefault="009E5572" w:rsidP="006907BC">
      <w:pPr>
        <w:pStyle w:val="Notedebasdepage"/>
        <w:jc w:val="lowKashida"/>
        <w:rPr>
          <w:rFonts w:cs="Simplified Arabic"/>
          <w:sz w:val="24"/>
          <w:szCs w:val="24"/>
        </w:rPr>
      </w:pPr>
      <w:r w:rsidRPr="00455A91">
        <w:rPr>
          <w:rStyle w:val="Appelnotedebasdep"/>
          <w:rFonts w:cs="Simplified Arabic"/>
          <w:sz w:val="24"/>
          <w:szCs w:val="24"/>
          <w:rtl/>
        </w:rPr>
        <w:t>(</w:t>
      </w:r>
      <w:r>
        <w:rPr>
          <w:rStyle w:val="Appelnotedebasdep"/>
          <w:rFonts w:cs="Simplified Arabic" w:hint="cs"/>
          <w:sz w:val="24"/>
          <w:szCs w:val="24"/>
          <w:rtl/>
        </w:rPr>
        <w:t>3</w:t>
      </w:r>
      <w:r w:rsidRPr="00455A91">
        <w:rPr>
          <w:rStyle w:val="Appelnotedebasdep"/>
          <w:rFonts w:cs="Simplified Arabic"/>
          <w:sz w:val="24"/>
          <w:szCs w:val="24"/>
          <w:rtl/>
        </w:rPr>
        <w:t>)</w:t>
      </w:r>
      <w:r w:rsidRPr="00455A91">
        <w:rPr>
          <w:rFonts w:cs="Simplified Arabic"/>
          <w:sz w:val="24"/>
          <w:szCs w:val="24"/>
          <w:rtl/>
        </w:rPr>
        <w:t xml:space="preserve"> هيثم صاحب عجام، مرجع س</w:t>
      </w:r>
      <w:r>
        <w:rPr>
          <w:rFonts w:cs="Simplified Arabic" w:hint="cs"/>
          <w:sz w:val="24"/>
          <w:szCs w:val="24"/>
          <w:rtl/>
        </w:rPr>
        <w:t>ا</w:t>
      </w:r>
      <w:r>
        <w:rPr>
          <w:rFonts w:cs="Simplified Arabic"/>
          <w:sz w:val="24"/>
          <w:szCs w:val="24"/>
          <w:rtl/>
        </w:rPr>
        <w:t>بق</w:t>
      </w:r>
      <w:r w:rsidRPr="00455A91">
        <w:rPr>
          <w:rFonts w:cs="Simplified Arabic"/>
          <w:sz w:val="24"/>
          <w:szCs w:val="24"/>
          <w:rtl/>
        </w:rPr>
        <w:t>، ص</w:t>
      </w:r>
      <w:r>
        <w:rPr>
          <w:rFonts w:cs="Simplified Arabic" w:hint="cs"/>
          <w:sz w:val="24"/>
          <w:szCs w:val="24"/>
          <w:rtl/>
        </w:rPr>
        <w:t>:</w:t>
      </w:r>
      <w:r w:rsidRPr="00455A91">
        <w:rPr>
          <w:rFonts w:cs="Simplified Arabic"/>
          <w:sz w:val="24"/>
          <w:szCs w:val="24"/>
          <w:rtl/>
        </w:rPr>
        <w:t xml:space="preserve"> 112.</w:t>
      </w:r>
    </w:p>
  </w:footnote>
  <w:footnote w:id="34">
    <w:p w:rsidR="009E5572" w:rsidRPr="00455A91" w:rsidRDefault="009E5572" w:rsidP="006907BC">
      <w:pPr>
        <w:pStyle w:val="Notedebasdepage"/>
        <w:jc w:val="lowKashida"/>
        <w:rPr>
          <w:rFonts w:cs="Simplified Arabic"/>
          <w:sz w:val="24"/>
          <w:szCs w:val="24"/>
        </w:rPr>
      </w:pPr>
      <w:r w:rsidRPr="00455A91">
        <w:rPr>
          <w:rStyle w:val="Appelnotedebasdep"/>
          <w:rFonts w:cs="Simplified Arabic"/>
          <w:sz w:val="24"/>
          <w:szCs w:val="24"/>
          <w:rtl/>
        </w:rPr>
        <w:t>(1)</w:t>
      </w:r>
      <w:r w:rsidRPr="00455A91">
        <w:rPr>
          <w:rFonts w:cs="Simplified Arabic"/>
          <w:sz w:val="24"/>
          <w:szCs w:val="24"/>
          <w:rtl/>
        </w:rPr>
        <w:t xml:space="preserve"> موسى سعيد مطر وآخرون، </w:t>
      </w:r>
      <w:r w:rsidRPr="006F227E">
        <w:rPr>
          <w:rFonts w:cs="Simplified Arabic"/>
          <w:sz w:val="24"/>
          <w:szCs w:val="24"/>
          <w:u w:val="single"/>
          <w:rtl/>
        </w:rPr>
        <w:t>المالية الدولية</w:t>
      </w:r>
      <w:r w:rsidRPr="00455A91">
        <w:rPr>
          <w:rFonts w:cs="Simplified Arabic"/>
          <w:sz w:val="24"/>
          <w:szCs w:val="24"/>
          <w:rtl/>
        </w:rPr>
        <w:t>، الدار الصفاء للنشر والتوزيع، عمان 2003، ص</w:t>
      </w:r>
      <w:r>
        <w:rPr>
          <w:rFonts w:cs="Simplified Arabic" w:hint="cs"/>
          <w:sz w:val="24"/>
          <w:szCs w:val="24"/>
          <w:rtl/>
        </w:rPr>
        <w:t>:</w:t>
      </w:r>
      <w:r w:rsidRPr="00455A91">
        <w:rPr>
          <w:rFonts w:cs="Simplified Arabic"/>
          <w:sz w:val="24"/>
          <w:szCs w:val="24"/>
          <w:rtl/>
        </w:rPr>
        <w:t xml:space="preserve"> 34.</w:t>
      </w:r>
    </w:p>
  </w:footnote>
  <w:footnote w:id="35">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(1)</w:t>
      </w:r>
      <w:r>
        <w:rPr>
          <w:rFonts w:cs="Simplified Arabic"/>
          <w:sz w:val="24"/>
          <w:szCs w:val="24"/>
          <w:rtl/>
        </w:rPr>
        <w:t xml:space="preserve"> هيثم صاحب عجام، مرجع س</w:t>
      </w:r>
      <w:r>
        <w:rPr>
          <w:rFonts w:cs="Simplified Arabic" w:hint="cs"/>
          <w:sz w:val="24"/>
          <w:szCs w:val="24"/>
          <w:rtl/>
        </w:rPr>
        <w:t>ا</w:t>
      </w:r>
      <w:r>
        <w:rPr>
          <w:rFonts w:cs="Simplified Arabic"/>
          <w:sz w:val="24"/>
          <w:szCs w:val="24"/>
          <w:rtl/>
        </w:rPr>
        <w:t>بق</w:t>
      </w:r>
      <w:r w:rsidRPr="00AA6B16">
        <w:rPr>
          <w:rFonts w:cs="Simplified Arabic"/>
          <w:sz w:val="24"/>
          <w:szCs w:val="24"/>
          <w:rtl/>
        </w:rPr>
        <w:t>، ص</w:t>
      </w:r>
      <w:r>
        <w:rPr>
          <w:rFonts w:cs="Simplified Arabic" w:hint="cs"/>
          <w:sz w:val="24"/>
          <w:szCs w:val="24"/>
          <w:rtl/>
        </w:rPr>
        <w:t xml:space="preserve"> ص:</w:t>
      </w:r>
      <w:r w:rsidRPr="00AA6B16">
        <w:rPr>
          <w:rFonts w:cs="Simplified Arabic"/>
          <w:sz w:val="24"/>
          <w:szCs w:val="24"/>
          <w:rtl/>
        </w:rPr>
        <w:t xml:space="preserve"> 112-113.</w:t>
      </w:r>
    </w:p>
  </w:footnote>
  <w:footnote w:id="36">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(2)</w:t>
      </w:r>
      <w:r>
        <w:rPr>
          <w:rFonts w:cs="Simplified Arabic"/>
          <w:sz w:val="24"/>
          <w:szCs w:val="24"/>
          <w:rtl/>
        </w:rPr>
        <w:t xml:space="preserve"> صلاح الدين حسين القيسي، مرجع س</w:t>
      </w:r>
      <w:r>
        <w:rPr>
          <w:rFonts w:cs="Simplified Arabic" w:hint="cs"/>
          <w:sz w:val="24"/>
          <w:szCs w:val="24"/>
          <w:rtl/>
        </w:rPr>
        <w:t>ا</w:t>
      </w:r>
      <w:r>
        <w:rPr>
          <w:rFonts w:cs="Simplified Arabic"/>
          <w:sz w:val="24"/>
          <w:szCs w:val="24"/>
          <w:rtl/>
        </w:rPr>
        <w:t>بق</w:t>
      </w:r>
      <w:r w:rsidRPr="00AA6B16">
        <w:rPr>
          <w:rFonts w:cs="Simplified Arabic"/>
          <w:sz w:val="24"/>
          <w:szCs w:val="24"/>
          <w:rtl/>
        </w:rPr>
        <w:t>، ص</w:t>
      </w:r>
      <w:r>
        <w:rPr>
          <w:rFonts w:cs="Simplified Arabic" w:hint="cs"/>
          <w:sz w:val="24"/>
          <w:szCs w:val="24"/>
          <w:rtl/>
        </w:rPr>
        <w:t>:</w:t>
      </w:r>
      <w:r w:rsidRPr="00AA6B16">
        <w:rPr>
          <w:rFonts w:cs="Simplified Arabic"/>
          <w:sz w:val="24"/>
          <w:szCs w:val="24"/>
          <w:rtl/>
        </w:rPr>
        <w:t xml:space="preserve"> 71.</w:t>
      </w:r>
    </w:p>
  </w:footnote>
  <w:footnote w:id="37">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(1)</w:t>
      </w:r>
      <w:r w:rsidRPr="00AA6B16">
        <w:rPr>
          <w:rFonts w:cs="Simplified Arabic"/>
          <w:sz w:val="24"/>
          <w:szCs w:val="24"/>
          <w:rtl/>
        </w:rPr>
        <w:t xml:space="preserve"> </w:t>
      </w:r>
      <w:r>
        <w:rPr>
          <w:rFonts w:cs="Simplified Arabic" w:hint="cs"/>
          <w:sz w:val="24"/>
          <w:szCs w:val="24"/>
          <w:rtl/>
        </w:rPr>
        <w:t>ال</w:t>
      </w:r>
      <w:r w:rsidRPr="00AA6B16">
        <w:rPr>
          <w:rFonts w:cs="Simplified Arabic"/>
          <w:sz w:val="24"/>
          <w:szCs w:val="24"/>
          <w:rtl/>
        </w:rPr>
        <w:t xml:space="preserve">مرجع </w:t>
      </w:r>
      <w:r>
        <w:rPr>
          <w:rFonts w:cs="Simplified Arabic" w:hint="cs"/>
          <w:sz w:val="24"/>
          <w:szCs w:val="24"/>
          <w:rtl/>
        </w:rPr>
        <w:t>ال</w:t>
      </w:r>
      <w:r w:rsidRPr="00AA6B16">
        <w:rPr>
          <w:rFonts w:cs="Simplified Arabic"/>
          <w:sz w:val="24"/>
          <w:szCs w:val="24"/>
          <w:rtl/>
        </w:rPr>
        <w:t>س</w:t>
      </w:r>
      <w:r>
        <w:rPr>
          <w:rFonts w:cs="Simplified Arabic" w:hint="cs"/>
          <w:sz w:val="24"/>
          <w:szCs w:val="24"/>
          <w:rtl/>
        </w:rPr>
        <w:t>ا</w:t>
      </w:r>
      <w:r>
        <w:rPr>
          <w:rFonts w:cs="Simplified Arabic"/>
          <w:sz w:val="24"/>
          <w:szCs w:val="24"/>
          <w:rtl/>
        </w:rPr>
        <w:t>بق</w:t>
      </w:r>
      <w:r w:rsidRPr="00AA6B16">
        <w:rPr>
          <w:rFonts w:cs="Simplified Arabic"/>
          <w:sz w:val="24"/>
          <w:szCs w:val="24"/>
          <w:rtl/>
        </w:rPr>
        <w:t>، ص</w:t>
      </w:r>
      <w:r>
        <w:rPr>
          <w:rFonts w:cs="Simplified Arabic" w:hint="cs"/>
          <w:sz w:val="24"/>
          <w:szCs w:val="24"/>
          <w:rtl/>
        </w:rPr>
        <w:t>:</w:t>
      </w:r>
      <w:r w:rsidRPr="00AA6B16">
        <w:rPr>
          <w:rFonts w:cs="Simplified Arabic"/>
          <w:sz w:val="24"/>
          <w:szCs w:val="24"/>
          <w:rtl/>
        </w:rPr>
        <w:t xml:space="preserve"> 72.</w:t>
      </w:r>
    </w:p>
  </w:footnote>
  <w:footnote w:id="38">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w:t>
      </w:r>
      <w:r>
        <w:rPr>
          <w:rStyle w:val="Appelnotedebasdep"/>
          <w:rFonts w:cs="Simplified Arabic" w:hint="cs"/>
          <w:sz w:val="24"/>
          <w:szCs w:val="24"/>
          <w:rtl/>
        </w:rPr>
        <w:t>2</w:t>
      </w:r>
      <w:r w:rsidRPr="00AA6B16">
        <w:rPr>
          <w:rStyle w:val="Appelnotedebasdep"/>
          <w:rFonts w:cs="Simplified Arabic"/>
          <w:sz w:val="24"/>
          <w:szCs w:val="24"/>
          <w:rtl/>
        </w:rPr>
        <w:t>)</w:t>
      </w:r>
      <w:r w:rsidRPr="00AA6B16">
        <w:rPr>
          <w:rFonts w:cs="Simplified Arabic"/>
          <w:sz w:val="24"/>
          <w:szCs w:val="24"/>
          <w:rtl/>
        </w:rPr>
        <w:t xml:space="preserve"> موسى سعيد مطر وآخرون،</w:t>
      </w:r>
      <w:r>
        <w:rPr>
          <w:rFonts w:cs="Simplified Arabic" w:hint="cs"/>
          <w:sz w:val="24"/>
          <w:szCs w:val="24"/>
          <w:rtl/>
        </w:rPr>
        <w:t xml:space="preserve"> </w:t>
      </w:r>
      <w:r>
        <w:rPr>
          <w:rFonts w:cs="Simplified Arabic"/>
          <w:sz w:val="24"/>
          <w:szCs w:val="24"/>
          <w:rtl/>
        </w:rPr>
        <w:t>مرجع س</w:t>
      </w:r>
      <w:r>
        <w:rPr>
          <w:rFonts w:cs="Simplified Arabic" w:hint="cs"/>
          <w:sz w:val="24"/>
          <w:szCs w:val="24"/>
          <w:rtl/>
        </w:rPr>
        <w:t>ا</w:t>
      </w:r>
      <w:r>
        <w:rPr>
          <w:rFonts w:cs="Simplified Arabic"/>
          <w:sz w:val="24"/>
          <w:szCs w:val="24"/>
          <w:rtl/>
        </w:rPr>
        <w:t>بق</w:t>
      </w:r>
      <w:r w:rsidRPr="00AA6B16">
        <w:rPr>
          <w:rFonts w:cs="Simplified Arabic"/>
          <w:sz w:val="24"/>
          <w:szCs w:val="24"/>
          <w:rtl/>
        </w:rPr>
        <w:t>، ص</w:t>
      </w:r>
      <w:r>
        <w:rPr>
          <w:rFonts w:cs="Simplified Arabic" w:hint="cs"/>
          <w:sz w:val="24"/>
          <w:szCs w:val="24"/>
          <w:rtl/>
        </w:rPr>
        <w:t>:</w:t>
      </w:r>
      <w:r w:rsidRPr="00AA6B16">
        <w:rPr>
          <w:rFonts w:cs="Simplified Arabic"/>
          <w:sz w:val="24"/>
          <w:szCs w:val="24"/>
          <w:rtl/>
        </w:rPr>
        <w:t xml:space="preserve"> 33.</w:t>
      </w:r>
    </w:p>
  </w:footnote>
  <w:footnote w:id="39">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w:t>
      </w:r>
      <w:r>
        <w:rPr>
          <w:rStyle w:val="Appelnotedebasdep"/>
          <w:rFonts w:cs="Simplified Arabic" w:hint="cs"/>
          <w:sz w:val="24"/>
          <w:szCs w:val="24"/>
          <w:rtl/>
        </w:rPr>
        <w:t>1</w:t>
      </w:r>
      <w:r w:rsidRPr="00AA6B16">
        <w:rPr>
          <w:rStyle w:val="Appelnotedebasdep"/>
          <w:rFonts w:cs="Simplified Arabic"/>
          <w:sz w:val="24"/>
          <w:szCs w:val="24"/>
          <w:rtl/>
        </w:rPr>
        <w:t>)</w:t>
      </w:r>
      <w:r w:rsidRPr="00AA6B16">
        <w:rPr>
          <w:rFonts w:cs="Simplified Arabic"/>
          <w:sz w:val="24"/>
          <w:szCs w:val="24"/>
          <w:rtl/>
        </w:rPr>
        <w:t xml:space="preserve"> ص</w:t>
      </w:r>
      <w:r>
        <w:rPr>
          <w:rFonts w:cs="Simplified Arabic"/>
          <w:sz w:val="24"/>
          <w:szCs w:val="24"/>
          <w:rtl/>
        </w:rPr>
        <w:t>لاح الدين حسين القيسي، مرجع س</w:t>
      </w:r>
      <w:r>
        <w:rPr>
          <w:rFonts w:cs="Simplified Arabic" w:hint="cs"/>
          <w:sz w:val="24"/>
          <w:szCs w:val="24"/>
          <w:rtl/>
        </w:rPr>
        <w:t>ا</w:t>
      </w:r>
      <w:r>
        <w:rPr>
          <w:rFonts w:cs="Simplified Arabic"/>
          <w:sz w:val="24"/>
          <w:szCs w:val="24"/>
          <w:rtl/>
        </w:rPr>
        <w:t>بق</w:t>
      </w:r>
      <w:r w:rsidRPr="00AA6B16">
        <w:rPr>
          <w:rFonts w:cs="Simplified Arabic"/>
          <w:sz w:val="24"/>
          <w:szCs w:val="24"/>
          <w:rtl/>
        </w:rPr>
        <w:t>، ص</w:t>
      </w:r>
      <w:r>
        <w:rPr>
          <w:rFonts w:cs="Simplified Arabic" w:hint="cs"/>
          <w:sz w:val="24"/>
          <w:szCs w:val="24"/>
          <w:rtl/>
        </w:rPr>
        <w:t>:</w:t>
      </w:r>
      <w:r w:rsidRPr="00AA6B16">
        <w:rPr>
          <w:rFonts w:cs="Simplified Arabic"/>
          <w:sz w:val="24"/>
          <w:szCs w:val="24"/>
          <w:rtl/>
        </w:rPr>
        <w:t xml:space="preserve"> 72.</w:t>
      </w:r>
    </w:p>
  </w:footnote>
  <w:footnote w:id="40">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w:t>
      </w:r>
      <w:r>
        <w:rPr>
          <w:rStyle w:val="Appelnotedebasdep"/>
          <w:rFonts w:cs="Simplified Arabic" w:hint="cs"/>
          <w:sz w:val="24"/>
          <w:szCs w:val="24"/>
          <w:rtl/>
        </w:rPr>
        <w:t>2</w:t>
      </w:r>
      <w:r w:rsidRPr="00AA6B16">
        <w:rPr>
          <w:rStyle w:val="Appelnotedebasdep"/>
          <w:rFonts w:cs="Simplified Arabic"/>
          <w:sz w:val="24"/>
          <w:szCs w:val="24"/>
          <w:rtl/>
        </w:rPr>
        <w:t>)</w:t>
      </w:r>
      <w:r>
        <w:rPr>
          <w:rFonts w:cs="Simplified Arabic"/>
          <w:sz w:val="24"/>
          <w:szCs w:val="24"/>
          <w:rtl/>
        </w:rPr>
        <w:t xml:space="preserve"> موسى سعيد مطر وآخرون، مرجع س</w:t>
      </w:r>
      <w:r>
        <w:rPr>
          <w:rFonts w:cs="Simplified Arabic" w:hint="cs"/>
          <w:sz w:val="24"/>
          <w:szCs w:val="24"/>
          <w:rtl/>
        </w:rPr>
        <w:t>ا</w:t>
      </w:r>
      <w:r>
        <w:rPr>
          <w:rFonts w:cs="Simplified Arabic"/>
          <w:sz w:val="24"/>
          <w:szCs w:val="24"/>
          <w:rtl/>
        </w:rPr>
        <w:t>بق</w:t>
      </w:r>
      <w:r w:rsidRPr="00AA6B16">
        <w:rPr>
          <w:rFonts w:cs="Simplified Arabic"/>
          <w:sz w:val="24"/>
          <w:szCs w:val="24"/>
          <w:rtl/>
        </w:rPr>
        <w:t>، ص</w:t>
      </w:r>
      <w:r>
        <w:rPr>
          <w:rFonts w:cs="Simplified Arabic" w:hint="cs"/>
          <w:sz w:val="24"/>
          <w:szCs w:val="24"/>
          <w:rtl/>
        </w:rPr>
        <w:t>:</w:t>
      </w:r>
      <w:r w:rsidRPr="00AA6B16">
        <w:rPr>
          <w:rFonts w:cs="Simplified Arabic"/>
          <w:sz w:val="24"/>
          <w:szCs w:val="24"/>
          <w:rtl/>
        </w:rPr>
        <w:t xml:space="preserve"> 30.</w:t>
      </w:r>
    </w:p>
  </w:footnote>
  <w:footnote w:id="41">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w:t>
      </w:r>
      <w:r>
        <w:rPr>
          <w:rStyle w:val="Appelnotedebasdep"/>
          <w:rFonts w:cs="Simplified Arabic" w:hint="cs"/>
          <w:sz w:val="24"/>
          <w:szCs w:val="24"/>
          <w:rtl/>
        </w:rPr>
        <w:t>3</w:t>
      </w:r>
      <w:r w:rsidRPr="00AA6B16">
        <w:rPr>
          <w:rStyle w:val="Appelnotedebasdep"/>
          <w:rFonts w:cs="Simplified Arabic"/>
          <w:sz w:val="24"/>
          <w:szCs w:val="24"/>
          <w:rtl/>
        </w:rPr>
        <w:t>)</w:t>
      </w:r>
      <w:r w:rsidRPr="00AA6B16">
        <w:rPr>
          <w:rFonts w:cs="Simplified Arabic"/>
          <w:sz w:val="24"/>
          <w:szCs w:val="24"/>
          <w:rtl/>
        </w:rPr>
        <w:t xml:space="preserve"> صلاح الدين حسين القيسي، </w:t>
      </w:r>
      <w:r>
        <w:rPr>
          <w:rFonts w:cs="Simplified Arabic"/>
          <w:sz w:val="24"/>
          <w:szCs w:val="24"/>
          <w:rtl/>
        </w:rPr>
        <w:t>مرجع س</w:t>
      </w:r>
      <w:r>
        <w:rPr>
          <w:rFonts w:cs="Simplified Arabic" w:hint="cs"/>
          <w:sz w:val="24"/>
          <w:szCs w:val="24"/>
          <w:rtl/>
        </w:rPr>
        <w:t>ا</w:t>
      </w:r>
      <w:r>
        <w:rPr>
          <w:rFonts w:cs="Simplified Arabic"/>
          <w:sz w:val="24"/>
          <w:szCs w:val="24"/>
          <w:rtl/>
        </w:rPr>
        <w:t>بق</w:t>
      </w:r>
      <w:r w:rsidRPr="00AA6B16">
        <w:rPr>
          <w:rFonts w:cs="Simplified Arabic"/>
          <w:sz w:val="24"/>
          <w:szCs w:val="24"/>
          <w:rtl/>
        </w:rPr>
        <w:t>، ص</w:t>
      </w:r>
      <w:r>
        <w:rPr>
          <w:rFonts w:cs="Simplified Arabic" w:hint="cs"/>
          <w:sz w:val="24"/>
          <w:szCs w:val="24"/>
          <w:rtl/>
        </w:rPr>
        <w:t>:</w:t>
      </w:r>
      <w:r w:rsidRPr="00AA6B16">
        <w:rPr>
          <w:rFonts w:cs="Simplified Arabic"/>
          <w:sz w:val="24"/>
          <w:szCs w:val="24"/>
          <w:rtl/>
        </w:rPr>
        <w:t xml:space="preserve"> 73.</w:t>
      </w:r>
    </w:p>
  </w:footnote>
  <w:footnote w:id="42">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(1)</w:t>
      </w:r>
      <w:r w:rsidRPr="00AA6B16">
        <w:rPr>
          <w:rFonts w:cs="Simplified Arabic"/>
          <w:sz w:val="24"/>
          <w:szCs w:val="24"/>
          <w:rtl/>
        </w:rPr>
        <w:t xml:space="preserve"> </w:t>
      </w:r>
      <w:r>
        <w:rPr>
          <w:rFonts w:cs="Simplified Arabic"/>
          <w:sz w:val="24"/>
          <w:szCs w:val="24"/>
          <w:rtl/>
        </w:rPr>
        <w:t>موسى سعيد مطر وآخرون، مرجع س</w:t>
      </w:r>
      <w:r>
        <w:rPr>
          <w:rFonts w:cs="Simplified Arabic" w:hint="cs"/>
          <w:sz w:val="24"/>
          <w:szCs w:val="24"/>
          <w:rtl/>
        </w:rPr>
        <w:t>ا</w:t>
      </w:r>
      <w:r>
        <w:rPr>
          <w:rFonts w:cs="Simplified Arabic"/>
          <w:sz w:val="24"/>
          <w:szCs w:val="24"/>
          <w:rtl/>
        </w:rPr>
        <w:t>بق</w:t>
      </w:r>
      <w:r w:rsidRPr="00AA6B16">
        <w:rPr>
          <w:rFonts w:cs="Simplified Arabic"/>
          <w:sz w:val="24"/>
          <w:szCs w:val="24"/>
          <w:rtl/>
        </w:rPr>
        <w:t>، ص</w:t>
      </w:r>
      <w:r>
        <w:rPr>
          <w:rFonts w:cs="Simplified Arabic" w:hint="cs"/>
          <w:sz w:val="24"/>
          <w:szCs w:val="24"/>
          <w:rtl/>
        </w:rPr>
        <w:t>:</w:t>
      </w:r>
      <w:r w:rsidRPr="00AA6B16">
        <w:rPr>
          <w:rFonts w:cs="Simplified Arabic"/>
          <w:sz w:val="24"/>
          <w:szCs w:val="24"/>
          <w:rtl/>
        </w:rPr>
        <w:t xml:space="preserve"> 35.</w:t>
      </w:r>
    </w:p>
  </w:footnote>
  <w:footnote w:id="43">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(2)</w:t>
      </w:r>
      <w:r w:rsidRPr="00AA6B16">
        <w:rPr>
          <w:rFonts w:cs="Simplified Arabic"/>
          <w:sz w:val="24"/>
          <w:szCs w:val="24"/>
          <w:rtl/>
        </w:rPr>
        <w:t xml:space="preserve"> ص</w:t>
      </w:r>
      <w:r>
        <w:rPr>
          <w:rFonts w:cs="Simplified Arabic"/>
          <w:sz w:val="24"/>
          <w:szCs w:val="24"/>
          <w:rtl/>
        </w:rPr>
        <w:t>لاح الدين حسين القيسي، مرجع س</w:t>
      </w:r>
      <w:r>
        <w:rPr>
          <w:rFonts w:cs="Simplified Arabic" w:hint="cs"/>
          <w:sz w:val="24"/>
          <w:szCs w:val="24"/>
          <w:rtl/>
        </w:rPr>
        <w:t>ا</w:t>
      </w:r>
      <w:r>
        <w:rPr>
          <w:rFonts w:cs="Simplified Arabic"/>
          <w:sz w:val="24"/>
          <w:szCs w:val="24"/>
          <w:rtl/>
        </w:rPr>
        <w:t>بق</w:t>
      </w:r>
      <w:r w:rsidRPr="00AA6B16">
        <w:rPr>
          <w:rFonts w:cs="Simplified Arabic"/>
          <w:sz w:val="24"/>
          <w:szCs w:val="24"/>
          <w:rtl/>
        </w:rPr>
        <w:t>، ص</w:t>
      </w:r>
      <w:r>
        <w:rPr>
          <w:rFonts w:cs="Simplified Arabic" w:hint="cs"/>
          <w:sz w:val="24"/>
          <w:szCs w:val="24"/>
          <w:rtl/>
        </w:rPr>
        <w:t>:</w:t>
      </w:r>
      <w:r w:rsidRPr="00AA6B16">
        <w:rPr>
          <w:rFonts w:cs="Simplified Arabic"/>
          <w:sz w:val="24"/>
          <w:szCs w:val="24"/>
          <w:rtl/>
        </w:rPr>
        <w:t xml:space="preserve"> 73.</w:t>
      </w:r>
    </w:p>
  </w:footnote>
  <w:footnote w:id="44">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(1)</w:t>
      </w:r>
      <w:r w:rsidRPr="00AA6B16">
        <w:rPr>
          <w:rFonts w:cs="Simplified Arabic"/>
          <w:sz w:val="24"/>
          <w:szCs w:val="24"/>
          <w:rtl/>
        </w:rPr>
        <w:t xml:space="preserve"> عرفات تقي الحسيني، </w:t>
      </w:r>
      <w:r w:rsidRPr="007D25EE">
        <w:rPr>
          <w:rFonts w:cs="Simplified Arabic"/>
          <w:sz w:val="24"/>
          <w:szCs w:val="24"/>
          <w:u w:val="single"/>
          <w:rtl/>
        </w:rPr>
        <w:t>التمويل الدولي</w:t>
      </w:r>
      <w:r>
        <w:rPr>
          <w:rFonts w:cs="Simplified Arabic"/>
          <w:sz w:val="24"/>
          <w:szCs w:val="24"/>
          <w:rtl/>
        </w:rPr>
        <w:t>، مجدلاوي، الأردن</w:t>
      </w:r>
      <w:r>
        <w:rPr>
          <w:rFonts w:cs="Simplified Arabic" w:hint="cs"/>
          <w:sz w:val="24"/>
          <w:szCs w:val="24"/>
          <w:rtl/>
        </w:rPr>
        <w:t xml:space="preserve">, </w:t>
      </w:r>
      <w:r w:rsidRPr="00AA6B16">
        <w:rPr>
          <w:rFonts w:cs="Simplified Arabic"/>
          <w:sz w:val="24"/>
          <w:szCs w:val="24"/>
          <w:rtl/>
        </w:rPr>
        <w:t>عمان</w:t>
      </w:r>
      <w:r>
        <w:rPr>
          <w:rFonts w:cs="Simplified Arabic" w:hint="cs"/>
          <w:sz w:val="24"/>
          <w:szCs w:val="24"/>
          <w:rtl/>
        </w:rPr>
        <w:t>,</w:t>
      </w:r>
      <w:r w:rsidRPr="00AA6B16">
        <w:rPr>
          <w:rFonts w:cs="Simplified Arabic"/>
          <w:sz w:val="24"/>
          <w:szCs w:val="24"/>
          <w:rtl/>
        </w:rPr>
        <w:t xml:space="preserve"> 1999، ص</w:t>
      </w:r>
      <w:r>
        <w:rPr>
          <w:rFonts w:cs="Simplified Arabic" w:hint="cs"/>
          <w:sz w:val="24"/>
          <w:szCs w:val="24"/>
          <w:rtl/>
        </w:rPr>
        <w:t xml:space="preserve"> ص:</w:t>
      </w:r>
      <w:r w:rsidRPr="00AA6B16">
        <w:rPr>
          <w:rFonts w:cs="Simplified Arabic"/>
          <w:sz w:val="24"/>
          <w:szCs w:val="24"/>
          <w:rtl/>
        </w:rPr>
        <w:t xml:space="preserve"> 332 – 333.</w:t>
      </w:r>
    </w:p>
  </w:footnote>
  <w:footnote w:id="45">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(1)</w:t>
      </w:r>
      <w:r>
        <w:rPr>
          <w:rFonts w:cs="Simplified Arabic"/>
          <w:sz w:val="24"/>
          <w:szCs w:val="24"/>
          <w:rtl/>
        </w:rPr>
        <w:t xml:space="preserve"> هيثم عجام</w:t>
      </w:r>
      <w:r w:rsidRPr="00AA6B16">
        <w:rPr>
          <w:rFonts w:cs="Simplified Arabic"/>
          <w:sz w:val="24"/>
          <w:szCs w:val="24"/>
          <w:rtl/>
        </w:rPr>
        <w:t>، مرجع س</w:t>
      </w:r>
      <w:r>
        <w:rPr>
          <w:rFonts w:cs="Simplified Arabic" w:hint="cs"/>
          <w:sz w:val="24"/>
          <w:szCs w:val="24"/>
          <w:rtl/>
        </w:rPr>
        <w:t>ا</w:t>
      </w:r>
      <w:r>
        <w:rPr>
          <w:rFonts w:cs="Simplified Arabic"/>
          <w:sz w:val="24"/>
          <w:szCs w:val="24"/>
          <w:rtl/>
        </w:rPr>
        <w:t>بق</w:t>
      </w:r>
      <w:r w:rsidRPr="00AA6B16">
        <w:rPr>
          <w:rFonts w:cs="Simplified Arabic"/>
          <w:sz w:val="24"/>
          <w:szCs w:val="24"/>
          <w:rtl/>
        </w:rPr>
        <w:t>، ص</w:t>
      </w:r>
      <w:r>
        <w:rPr>
          <w:rFonts w:cs="Simplified Arabic" w:hint="cs"/>
          <w:sz w:val="24"/>
          <w:szCs w:val="24"/>
          <w:rtl/>
        </w:rPr>
        <w:t>:</w:t>
      </w:r>
      <w:r w:rsidRPr="00AA6B16">
        <w:rPr>
          <w:rFonts w:cs="Simplified Arabic"/>
          <w:sz w:val="24"/>
          <w:szCs w:val="24"/>
          <w:rtl/>
        </w:rPr>
        <w:t xml:space="preserve"> 115.</w:t>
      </w:r>
    </w:p>
  </w:footnote>
  <w:footnote w:id="46">
    <w:p w:rsidR="009E5572" w:rsidRPr="00AA6B16" w:rsidRDefault="009E5572" w:rsidP="006907BC">
      <w:pPr>
        <w:pStyle w:val="Notedebasdepage"/>
        <w:jc w:val="lowKashida"/>
        <w:rPr>
          <w:rFonts w:cs="Simplified Arabic"/>
          <w:sz w:val="24"/>
          <w:szCs w:val="24"/>
        </w:rPr>
      </w:pPr>
      <w:r w:rsidRPr="00AA6B16">
        <w:rPr>
          <w:rStyle w:val="Appelnotedebasdep"/>
          <w:rFonts w:cs="Simplified Arabic"/>
          <w:sz w:val="24"/>
          <w:szCs w:val="24"/>
          <w:rtl/>
        </w:rPr>
        <w:t>(1)</w:t>
      </w:r>
      <w:r>
        <w:rPr>
          <w:rFonts w:cs="Simplified Arabic"/>
          <w:sz w:val="24"/>
          <w:szCs w:val="24"/>
          <w:rtl/>
        </w:rPr>
        <w:t xml:space="preserve"> عرفات تقي الحسيني، مرجع س</w:t>
      </w:r>
      <w:r>
        <w:rPr>
          <w:rFonts w:cs="Simplified Arabic" w:hint="cs"/>
          <w:sz w:val="24"/>
          <w:szCs w:val="24"/>
          <w:rtl/>
        </w:rPr>
        <w:t>ا</w:t>
      </w:r>
      <w:r>
        <w:rPr>
          <w:rFonts w:cs="Simplified Arabic"/>
          <w:sz w:val="24"/>
          <w:szCs w:val="24"/>
          <w:rtl/>
        </w:rPr>
        <w:t>بق</w:t>
      </w:r>
      <w:r w:rsidRPr="00AA6B16">
        <w:rPr>
          <w:rFonts w:cs="Simplified Arabic"/>
          <w:sz w:val="24"/>
          <w:szCs w:val="24"/>
          <w:rtl/>
        </w:rPr>
        <w:t>، ص</w:t>
      </w:r>
      <w:r>
        <w:rPr>
          <w:rFonts w:cs="Simplified Arabic" w:hint="cs"/>
          <w:sz w:val="24"/>
          <w:szCs w:val="24"/>
          <w:rtl/>
        </w:rPr>
        <w:t>:</w:t>
      </w:r>
      <w:r w:rsidRPr="00AA6B16">
        <w:rPr>
          <w:rFonts w:cs="Simplified Arabic"/>
          <w:sz w:val="24"/>
          <w:szCs w:val="24"/>
          <w:rtl/>
        </w:rPr>
        <w:t xml:space="preserve"> 334–335.</w:t>
      </w:r>
    </w:p>
  </w:footnote>
  <w:footnote w:id="47">
    <w:p w:rsidR="009E5572" w:rsidRPr="00051CE8" w:rsidRDefault="009E5572" w:rsidP="006907BC">
      <w:pPr>
        <w:pStyle w:val="Notedebasdepage"/>
        <w:jc w:val="lowKashida"/>
        <w:rPr>
          <w:rFonts w:cs="Simplified Arabic"/>
          <w:sz w:val="24"/>
          <w:szCs w:val="24"/>
        </w:rPr>
      </w:pPr>
      <w:r w:rsidRPr="00051CE8">
        <w:rPr>
          <w:rStyle w:val="Appelnotedebasdep"/>
          <w:rFonts w:cs="Simplified Arabic"/>
          <w:sz w:val="24"/>
          <w:szCs w:val="24"/>
          <w:rtl/>
        </w:rPr>
        <w:t>(1)</w:t>
      </w:r>
      <w:r w:rsidRPr="00051CE8">
        <w:rPr>
          <w:rFonts w:cs="Simplified Arabic"/>
          <w:sz w:val="24"/>
          <w:szCs w:val="24"/>
          <w:rtl/>
        </w:rPr>
        <w:t xml:space="preserve"> صلاح الدين حسن القيسي،</w:t>
      </w:r>
      <w:r>
        <w:rPr>
          <w:rFonts w:cs="Simplified Arabic" w:hint="cs"/>
          <w:sz w:val="24"/>
          <w:szCs w:val="24"/>
          <w:rtl/>
        </w:rPr>
        <w:t xml:space="preserve"> </w:t>
      </w:r>
      <w:r>
        <w:rPr>
          <w:rFonts w:cs="Simplified Arabic"/>
          <w:sz w:val="24"/>
          <w:szCs w:val="24"/>
          <w:rtl/>
        </w:rPr>
        <w:t>مرجع س</w:t>
      </w:r>
      <w:r>
        <w:rPr>
          <w:rFonts w:cs="Simplified Arabic" w:hint="cs"/>
          <w:sz w:val="24"/>
          <w:szCs w:val="24"/>
          <w:rtl/>
        </w:rPr>
        <w:t>ا</w:t>
      </w:r>
      <w:r>
        <w:rPr>
          <w:rFonts w:cs="Simplified Arabic"/>
          <w:sz w:val="24"/>
          <w:szCs w:val="24"/>
          <w:rtl/>
        </w:rPr>
        <w:t>بق</w:t>
      </w:r>
      <w:r w:rsidRPr="00051CE8">
        <w:rPr>
          <w:rFonts w:cs="Simplified Arabic"/>
          <w:sz w:val="24"/>
          <w:szCs w:val="24"/>
          <w:rtl/>
        </w:rPr>
        <w:t>، ص</w:t>
      </w:r>
      <w:r>
        <w:rPr>
          <w:rFonts w:cs="Simplified Arabic" w:hint="cs"/>
          <w:sz w:val="24"/>
          <w:szCs w:val="24"/>
          <w:rtl/>
        </w:rPr>
        <w:t>:</w:t>
      </w:r>
      <w:r w:rsidRPr="00051CE8">
        <w:rPr>
          <w:rFonts w:cs="Simplified Arabic"/>
          <w:sz w:val="24"/>
          <w:szCs w:val="24"/>
          <w:rtl/>
        </w:rPr>
        <w:t xml:space="preserve"> 74 -76.</w:t>
      </w:r>
    </w:p>
  </w:footnote>
  <w:footnote w:id="48">
    <w:p w:rsidR="009E5572" w:rsidRPr="00051CE8" w:rsidRDefault="009E5572" w:rsidP="006907BC">
      <w:pPr>
        <w:pStyle w:val="Notedebasdepage"/>
        <w:bidi w:val="0"/>
        <w:rPr>
          <w:rFonts w:cs="Simplified Arabic"/>
          <w:sz w:val="24"/>
          <w:szCs w:val="24"/>
        </w:rPr>
      </w:pPr>
      <w:r>
        <w:rPr>
          <w:rFonts w:cs="Simplified Arabic" w:hint="cs"/>
          <w:sz w:val="24"/>
          <w:szCs w:val="24"/>
          <w:rtl/>
        </w:rPr>
        <w:t xml:space="preserve"> </w:t>
      </w:r>
      <w:r w:rsidRPr="00051CE8">
        <w:rPr>
          <w:rStyle w:val="Appelnotedebasdep"/>
          <w:rFonts w:cs="Simplified Arabic"/>
          <w:sz w:val="24"/>
          <w:szCs w:val="24"/>
          <w:rtl/>
        </w:rPr>
        <w:t>(1)</w:t>
      </w:r>
      <w:r w:rsidRPr="00051CE8">
        <w:rPr>
          <w:rFonts w:cs="Simplified Arabic"/>
          <w:sz w:val="24"/>
          <w:szCs w:val="24"/>
          <w:rtl/>
        </w:rPr>
        <w:t xml:space="preserve"> </w:t>
      </w:r>
      <w:hyperlink r:id="rId1" w:history="1">
        <w:r w:rsidRPr="00B532C9">
          <w:rPr>
            <w:rStyle w:val="Lienhypertexte"/>
            <w:rFonts w:cs="Simplified Arabic"/>
            <w:sz w:val="24"/>
            <w:szCs w:val="24"/>
          </w:rPr>
          <w:t>http://WWW.albayan.co.ae/Albayan/2003/05/26/eqt/2htm</w:t>
        </w:r>
      </w:hyperlink>
      <w:r>
        <w:rPr>
          <w:rFonts w:cs="Simplified Arabic"/>
          <w:sz w:val="24"/>
          <w:szCs w:val="24"/>
        </w:rPr>
        <w:t>.</w:t>
      </w:r>
    </w:p>
  </w:footnote>
  <w:footnote w:id="49">
    <w:p w:rsidR="009E5572" w:rsidRPr="00051CE8" w:rsidRDefault="009E5572" w:rsidP="006907BC">
      <w:pPr>
        <w:pStyle w:val="Notedebasdepage"/>
        <w:jc w:val="lowKashida"/>
        <w:rPr>
          <w:rFonts w:cs="Simplified Arabic"/>
          <w:sz w:val="24"/>
          <w:szCs w:val="24"/>
        </w:rPr>
      </w:pPr>
      <w:r w:rsidRPr="00051CE8">
        <w:rPr>
          <w:rStyle w:val="Appelnotedebasdep"/>
          <w:rFonts w:cs="Simplified Arabic"/>
          <w:sz w:val="24"/>
          <w:szCs w:val="24"/>
          <w:rtl/>
        </w:rPr>
        <w:t>(1)</w:t>
      </w:r>
      <w:r>
        <w:rPr>
          <w:rFonts w:cs="Simplified Arabic"/>
          <w:sz w:val="24"/>
          <w:szCs w:val="24"/>
          <w:rtl/>
        </w:rPr>
        <w:t xml:space="preserve"> عرفات تقي الحسيني، مرجع س</w:t>
      </w:r>
      <w:r>
        <w:rPr>
          <w:rFonts w:cs="Simplified Arabic" w:hint="cs"/>
          <w:sz w:val="24"/>
          <w:szCs w:val="24"/>
          <w:rtl/>
        </w:rPr>
        <w:t>ا</w:t>
      </w:r>
      <w:r>
        <w:rPr>
          <w:rFonts w:cs="Simplified Arabic"/>
          <w:sz w:val="24"/>
          <w:szCs w:val="24"/>
          <w:rtl/>
        </w:rPr>
        <w:t>بق</w:t>
      </w:r>
      <w:r w:rsidRPr="00051CE8">
        <w:rPr>
          <w:rFonts w:cs="Simplified Arabic"/>
          <w:sz w:val="24"/>
          <w:szCs w:val="24"/>
          <w:rtl/>
        </w:rPr>
        <w:t>، ص</w:t>
      </w:r>
      <w:r>
        <w:rPr>
          <w:rFonts w:cs="Simplified Arabic" w:hint="cs"/>
          <w:sz w:val="24"/>
          <w:szCs w:val="24"/>
          <w:rtl/>
        </w:rPr>
        <w:t>:</w:t>
      </w:r>
      <w:r w:rsidRPr="00051CE8">
        <w:rPr>
          <w:rFonts w:cs="Simplified Arabic"/>
          <w:sz w:val="24"/>
          <w:szCs w:val="24"/>
          <w:rtl/>
        </w:rPr>
        <w:t xml:space="preserve"> 337.</w:t>
      </w:r>
    </w:p>
  </w:footnote>
  <w:footnote w:id="50">
    <w:p w:rsidR="009E5572" w:rsidRPr="00051CE8" w:rsidRDefault="009E5572" w:rsidP="006907BC">
      <w:pPr>
        <w:pStyle w:val="Notedebasdepage"/>
        <w:bidi w:val="0"/>
        <w:rPr>
          <w:rFonts w:cs="Simplified Arabic"/>
          <w:sz w:val="24"/>
          <w:szCs w:val="24"/>
        </w:rPr>
      </w:pPr>
      <w:r>
        <w:rPr>
          <w:rFonts w:cs="Simplified Arabic" w:hint="cs"/>
          <w:sz w:val="24"/>
          <w:szCs w:val="24"/>
          <w:rtl/>
          <w:lang w:bidi="ar-DZ"/>
        </w:rPr>
        <w:t xml:space="preserve"> </w:t>
      </w:r>
      <w:r w:rsidRPr="00051CE8">
        <w:rPr>
          <w:rStyle w:val="Appelnotedebasdep"/>
          <w:rFonts w:cs="Simplified Arabic"/>
          <w:sz w:val="24"/>
          <w:szCs w:val="24"/>
          <w:rtl/>
        </w:rPr>
        <w:t>(2)</w:t>
      </w:r>
      <w:r w:rsidRPr="00051CE8">
        <w:rPr>
          <w:rFonts w:cs="Simplified Arabic"/>
          <w:sz w:val="24"/>
          <w:szCs w:val="24"/>
          <w:rtl/>
        </w:rPr>
        <w:t xml:space="preserve"> </w:t>
      </w:r>
      <w:r w:rsidRPr="00CC60AF">
        <w:rPr>
          <w:rFonts w:cs="Simplified Arabic"/>
          <w:sz w:val="24"/>
          <w:szCs w:val="24"/>
        </w:rPr>
        <w:t>http:/</w:t>
      </w:r>
      <w:r w:rsidRPr="00CC60AF">
        <w:rPr>
          <w:rFonts w:cs="Simplified Arabic"/>
          <w:caps/>
          <w:sz w:val="24"/>
          <w:szCs w:val="24"/>
        </w:rPr>
        <w:t>/</w:t>
      </w:r>
      <w:r w:rsidRPr="00CC60AF">
        <w:rPr>
          <w:rFonts w:cs="Simplified Arabic"/>
          <w:sz w:val="24"/>
          <w:szCs w:val="24"/>
        </w:rPr>
        <w:t xml:space="preserve"> www.albayan.com.</w:t>
      </w:r>
    </w:p>
  </w:footnote>
  <w:footnote w:id="51">
    <w:p w:rsidR="009E5572" w:rsidRPr="00051CE8" w:rsidRDefault="009E5572" w:rsidP="006907BC">
      <w:pPr>
        <w:pStyle w:val="Notedebasdepage"/>
        <w:bidi w:val="0"/>
        <w:rPr>
          <w:rFonts w:cs="Simplified Arabic"/>
          <w:sz w:val="24"/>
          <w:szCs w:val="24"/>
        </w:rPr>
      </w:pPr>
      <w:r>
        <w:rPr>
          <w:rFonts w:cs="Simplified Arabic" w:hint="cs"/>
          <w:sz w:val="24"/>
          <w:szCs w:val="24"/>
          <w:rtl/>
        </w:rPr>
        <w:t xml:space="preserve"> </w:t>
      </w:r>
      <w:r w:rsidRPr="00051CE8">
        <w:rPr>
          <w:rStyle w:val="Appelnotedebasdep"/>
          <w:rFonts w:cs="Simplified Arabic"/>
          <w:sz w:val="24"/>
          <w:szCs w:val="24"/>
          <w:rtl/>
        </w:rPr>
        <w:t>(1)</w:t>
      </w:r>
      <w:r w:rsidRPr="00051CE8">
        <w:rPr>
          <w:rFonts w:cs="Simplified Arabic"/>
          <w:sz w:val="24"/>
          <w:szCs w:val="24"/>
          <w:rtl/>
        </w:rPr>
        <w:t xml:space="preserve"> </w:t>
      </w:r>
      <w:hyperlink r:id="rId2" w:history="1">
        <w:r w:rsidRPr="00CC60AF">
          <w:rPr>
            <w:rStyle w:val="Lienhypertexte"/>
            <w:rFonts w:cs="Simplified Arabic"/>
            <w:sz w:val="24"/>
            <w:szCs w:val="24"/>
          </w:rPr>
          <w:t>http://www.albayan.com</w:t>
        </w:r>
      </w:hyperlink>
      <w:r w:rsidRPr="00CC60AF">
        <w:rPr>
          <w:rFonts w:cs="Simplified Arabic"/>
          <w:sz w:val="24"/>
          <w:szCs w:val="24"/>
        </w:rPr>
        <w:t>.</w:t>
      </w:r>
    </w:p>
  </w:footnote>
  <w:footnote w:id="52">
    <w:p w:rsidR="009E5572" w:rsidRPr="00051CE8" w:rsidRDefault="009E5572" w:rsidP="006907BC">
      <w:pPr>
        <w:pStyle w:val="Notedebasdepage"/>
        <w:jc w:val="lowKashida"/>
        <w:rPr>
          <w:rFonts w:cs="Simplified Arabic"/>
          <w:sz w:val="24"/>
          <w:szCs w:val="24"/>
        </w:rPr>
      </w:pPr>
      <w:r w:rsidRPr="00051CE8">
        <w:rPr>
          <w:rStyle w:val="Appelnotedebasdep"/>
          <w:rFonts w:cs="Simplified Arabic"/>
          <w:sz w:val="24"/>
          <w:szCs w:val="24"/>
          <w:rtl/>
        </w:rPr>
        <w:t>(2)</w:t>
      </w:r>
      <w:r>
        <w:rPr>
          <w:rFonts w:cs="Simplified Arabic"/>
          <w:sz w:val="24"/>
          <w:szCs w:val="24"/>
          <w:rtl/>
        </w:rPr>
        <w:t xml:space="preserve"> عرفات تقي الحسيني، مرجع س</w:t>
      </w:r>
      <w:r>
        <w:rPr>
          <w:rFonts w:cs="Simplified Arabic" w:hint="cs"/>
          <w:sz w:val="24"/>
          <w:szCs w:val="24"/>
          <w:rtl/>
        </w:rPr>
        <w:t>ا</w:t>
      </w:r>
      <w:r>
        <w:rPr>
          <w:rFonts w:cs="Simplified Arabic"/>
          <w:sz w:val="24"/>
          <w:szCs w:val="24"/>
          <w:rtl/>
        </w:rPr>
        <w:t>بق</w:t>
      </w:r>
      <w:r w:rsidRPr="00051CE8">
        <w:rPr>
          <w:rFonts w:cs="Simplified Arabic"/>
          <w:sz w:val="24"/>
          <w:szCs w:val="24"/>
          <w:rtl/>
        </w:rPr>
        <w:t>، ص</w:t>
      </w:r>
      <w:r>
        <w:rPr>
          <w:rFonts w:cs="Simplified Arabic" w:hint="cs"/>
          <w:sz w:val="24"/>
          <w:szCs w:val="24"/>
          <w:rtl/>
        </w:rPr>
        <w:t>:</w:t>
      </w:r>
      <w:r w:rsidRPr="00051CE8">
        <w:rPr>
          <w:rFonts w:cs="Simplified Arabic"/>
          <w:sz w:val="24"/>
          <w:szCs w:val="24"/>
          <w:rtl/>
        </w:rPr>
        <w:t xml:space="preserve"> 336.</w:t>
      </w:r>
    </w:p>
  </w:footnote>
  <w:footnote w:id="53">
    <w:p w:rsidR="009E5572" w:rsidRPr="00051CE8" w:rsidRDefault="009E5572" w:rsidP="006907BC">
      <w:pPr>
        <w:pStyle w:val="Notedebasdepage"/>
        <w:jc w:val="lowKashida"/>
        <w:rPr>
          <w:rFonts w:cs="Simplified Arabic"/>
          <w:sz w:val="24"/>
          <w:szCs w:val="24"/>
        </w:rPr>
      </w:pPr>
      <w:r w:rsidRPr="00051CE8">
        <w:rPr>
          <w:rStyle w:val="Appelnotedebasdep"/>
          <w:rFonts w:cs="Simplified Arabic"/>
          <w:sz w:val="24"/>
          <w:szCs w:val="24"/>
          <w:rtl/>
        </w:rPr>
        <w:t>(</w:t>
      </w:r>
      <w:r>
        <w:rPr>
          <w:rStyle w:val="Appelnotedebasdep"/>
          <w:rFonts w:cs="Simplified Arabic" w:hint="cs"/>
          <w:sz w:val="24"/>
          <w:szCs w:val="24"/>
          <w:rtl/>
        </w:rPr>
        <w:t>3</w:t>
      </w:r>
      <w:r w:rsidRPr="00051CE8">
        <w:rPr>
          <w:rStyle w:val="Appelnotedebasdep"/>
          <w:rFonts w:cs="Simplified Arabic"/>
          <w:sz w:val="24"/>
          <w:szCs w:val="24"/>
          <w:rtl/>
        </w:rPr>
        <w:t>)</w:t>
      </w:r>
      <w:r>
        <w:rPr>
          <w:rFonts w:cs="Simplified Arabic"/>
          <w:sz w:val="24"/>
          <w:szCs w:val="24"/>
          <w:rtl/>
        </w:rPr>
        <w:t xml:space="preserve"> جمال جوادان الجمل، مرجع س</w:t>
      </w:r>
      <w:r>
        <w:rPr>
          <w:rFonts w:cs="Simplified Arabic" w:hint="cs"/>
          <w:sz w:val="24"/>
          <w:szCs w:val="24"/>
          <w:rtl/>
        </w:rPr>
        <w:t>ا</w:t>
      </w:r>
      <w:r>
        <w:rPr>
          <w:rFonts w:cs="Simplified Arabic"/>
          <w:sz w:val="24"/>
          <w:szCs w:val="24"/>
          <w:rtl/>
        </w:rPr>
        <w:t>بق</w:t>
      </w:r>
      <w:r w:rsidRPr="00051CE8">
        <w:rPr>
          <w:rFonts w:cs="Simplified Arabic"/>
          <w:sz w:val="24"/>
          <w:szCs w:val="24"/>
          <w:rtl/>
        </w:rPr>
        <w:t>، ص</w:t>
      </w:r>
      <w:r>
        <w:rPr>
          <w:rFonts w:cs="Simplified Arabic" w:hint="cs"/>
          <w:sz w:val="24"/>
          <w:szCs w:val="24"/>
          <w:rtl/>
        </w:rPr>
        <w:t>:</w:t>
      </w:r>
      <w:r w:rsidRPr="00051CE8">
        <w:rPr>
          <w:rFonts w:cs="Simplified Arabic"/>
          <w:sz w:val="24"/>
          <w:szCs w:val="24"/>
          <w:rtl/>
        </w:rPr>
        <w:t xml:space="preserve"> 71.</w:t>
      </w:r>
    </w:p>
  </w:footnote>
  <w:footnote w:id="54">
    <w:p w:rsidR="009E5572" w:rsidRPr="00775297" w:rsidRDefault="009E5572" w:rsidP="006907BC">
      <w:pPr>
        <w:pStyle w:val="Notedebasdepage"/>
        <w:bidi w:val="0"/>
        <w:rPr>
          <w:sz w:val="24"/>
          <w:szCs w:val="24"/>
        </w:rPr>
      </w:pPr>
      <w:r w:rsidRPr="00775297">
        <w:rPr>
          <w:sz w:val="24"/>
          <w:szCs w:val="24"/>
          <w:rtl/>
          <w:lang w:bidi="ar-DZ"/>
        </w:rPr>
        <w:t xml:space="preserve"> </w:t>
      </w:r>
      <w:r w:rsidRPr="00775297">
        <w:rPr>
          <w:rStyle w:val="Appelnotedebasdep"/>
          <w:sz w:val="24"/>
          <w:szCs w:val="24"/>
          <w:rtl/>
        </w:rPr>
        <w:t>(1)</w:t>
      </w:r>
      <w:r w:rsidRPr="00775297">
        <w:rPr>
          <w:sz w:val="24"/>
          <w:szCs w:val="24"/>
          <w:rtl/>
        </w:rPr>
        <w:t xml:space="preserve"> </w:t>
      </w:r>
      <w:hyperlink r:id="rId3" w:history="1">
        <w:r w:rsidRPr="00775297">
          <w:rPr>
            <w:rStyle w:val="Lienhypertexte"/>
            <w:sz w:val="24"/>
            <w:szCs w:val="24"/>
            <w:lang w:val="fr-FR"/>
          </w:rPr>
          <w:t>http://www.albayan.com</w:t>
        </w:r>
      </w:hyperlink>
      <w:r w:rsidRPr="00775297">
        <w:rPr>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BFCA922"/>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33800840"/>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FFFFFF89"/>
    <w:multiLevelType w:val="singleLevel"/>
    <w:tmpl w:val="3132CECC"/>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1FC510C"/>
    <w:multiLevelType w:val="hybridMultilevel"/>
    <w:tmpl w:val="62E666FE"/>
    <w:lvl w:ilvl="0" w:tplc="4F3E4C8E">
      <w:start w:val="1"/>
      <w:numFmt w:val="decimal"/>
      <w:lvlText w:val="%1-"/>
      <w:lvlJc w:val="left"/>
      <w:pPr>
        <w:tabs>
          <w:tab w:val="num" w:pos="792"/>
        </w:tabs>
        <w:ind w:left="792" w:right="792" w:hanging="432"/>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03DA7919"/>
    <w:multiLevelType w:val="hybridMultilevel"/>
    <w:tmpl w:val="7876E5DE"/>
    <w:lvl w:ilvl="0" w:tplc="30A0F090">
      <w:start w:val="1"/>
      <w:numFmt w:val="decimal"/>
      <w:lvlText w:val="%1-"/>
      <w:lvlJc w:val="left"/>
      <w:pPr>
        <w:tabs>
          <w:tab w:val="num" w:pos="795"/>
        </w:tabs>
        <w:ind w:left="795" w:right="795" w:hanging="43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03F326F8"/>
    <w:multiLevelType w:val="hybridMultilevel"/>
    <w:tmpl w:val="32820490"/>
    <w:lvl w:ilvl="0" w:tplc="F91422C4">
      <w:start w:val="1"/>
      <w:numFmt w:val="decimal"/>
      <w:lvlText w:val="%1-"/>
      <w:lvlJc w:val="left"/>
      <w:pPr>
        <w:tabs>
          <w:tab w:val="num" w:pos="1028"/>
        </w:tabs>
        <w:ind w:left="1028" w:hanging="390"/>
      </w:pPr>
      <w:rPr>
        <w:rFonts w:hint="default"/>
        <w:b/>
        <w:u w:val="single"/>
      </w:rPr>
    </w:lvl>
    <w:lvl w:ilvl="1" w:tplc="040C0019" w:tentative="1">
      <w:start w:val="1"/>
      <w:numFmt w:val="lowerLetter"/>
      <w:lvlText w:val="%2."/>
      <w:lvlJc w:val="left"/>
      <w:pPr>
        <w:tabs>
          <w:tab w:val="num" w:pos="1718"/>
        </w:tabs>
        <w:ind w:left="1718" w:hanging="360"/>
      </w:pPr>
    </w:lvl>
    <w:lvl w:ilvl="2" w:tplc="040C001B" w:tentative="1">
      <w:start w:val="1"/>
      <w:numFmt w:val="lowerRoman"/>
      <w:lvlText w:val="%3."/>
      <w:lvlJc w:val="right"/>
      <w:pPr>
        <w:tabs>
          <w:tab w:val="num" w:pos="2438"/>
        </w:tabs>
        <w:ind w:left="2438" w:hanging="180"/>
      </w:pPr>
    </w:lvl>
    <w:lvl w:ilvl="3" w:tplc="040C000F" w:tentative="1">
      <w:start w:val="1"/>
      <w:numFmt w:val="decimal"/>
      <w:lvlText w:val="%4."/>
      <w:lvlJc w:val="left"/>
      <w:pPr>
        <w:tabs>
          <w:tab w:val="num" w:pos="3158"/>
        </w:tabs>
        <w:ind w:left="3158" w:hanging="360"/>
      </w:pPr>
    </w:lvl>
    <w:lvl w:ilvl="4" w:tplc="040C0019" w:tentative="1">
      <w:start w:val="1"/>
      <w:numFmt w:val="lowerLetter"/>
      <w:lvlText w:val="%5."/>
      <w:lvlJc w:val="left"/>
      <w:pPr>
        <w:tabs>
          <w:tab w:val="num" w:pos="3878"/>
        </w:tabs>
        <w:ind w:left="3878" w:hanging="360"/>
      </w:pPr>
    </w:lvl>
    <w:lvl w:ilvl="5" w:tplc="040C001B" w:tentative="1">
      <w:start w:val="1"/>
      <w:numFmt w:val="lowerRoman"/>
      <w:lvlText w:val="%6."/>
      <w:lvlJc w:val="right"/>
      <w:pPr>
        <w:tabs>
          <w:tab w:val="num" w:pos="4598"/>
        </w:tabs>
        <w:ind w:left="4598" w:hanging="180"/>
      </w:pPr>
    </w:lvl>
    <w:lvl w:ilvl="6" w:tplc="040C000F" w:tentative="1">
      <w:start w:val="1"/>
      <w:numFmt w:val="decimal"/>
      <w:lvlText w:val="%7."/>
      <w:lvlJc w:val="left"/>
      <w:pPr>
        <w:tabs>
          <w:tab w:val="num" w:pos="5318"/>
        </w:tabs>
        <w:ind w:left="5318" w:hanging="360"/>
      </w:pPr>
    </w:lvl>
    <w:lvl w:ilvl="7" w:tplc="040C0019" w:tentative="1">
      <w:start w:val="1"/>
      <w:numFmt w:val="lowerLetter"/>
      <w:lvlText w:val="%8."/>
      <w:lvlJc w:val="left"/>
      <w:pPr>
        <w:tabs>
          <w:tab w:val="num" w:pos="6038"/>
        </w:tabs>
        <w:ind w:left="6038" w:hanging="360"/>
      </w:pPr>
    </w:lvl>
    <w:lvl w:ilvl="8" w:tplc="040C001B" w:tentative="1">
      <w:start w:val="1"/>
      <w:numFmt w:val="lowerRoman"/>
      <w:lvlText w:val="%9."/>
      <w:lvlJc w:val="right"/>
      <w:pPr>
        <w:tabs>
          <w:tab w:val="num" w:pos="6758"/>
        </w:tabs>
        <w:ind w:left="6758" w:hanging="180"/>
      </w:pPr>
    </w:lvl>
  </w:abstractNum>
  <w:abstractNum w:abstractNumId="6">
    <w:nsid w:val="05232D0B"/>
    <w:multiLevelType w:val="hybridMultilevel"/>
    <w:tmpl w:val="97A663F0"/>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6534EA0"/>
    <w:multiLevelType w:val="hybridMultilevel"/>
    <w:tmpl w:val="9704D9A0"/>
    <w:lvl w:ilvl="0" w:tplc="5A5E3A30">
      <w:start w:val="5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069655CA"/>
    <w:multiLevelType w:val="hybridMultilevel"/>
    <w:tmpl w:val="D4D6A3A8"/>
    <w:lvl w:ilvl="0" w:tplc="381ABF92">
      <w:start w:val="1"/>
      <w:numFmt w:val="bullet"/>
      <w:lvlText w:val=""/>
      <w:lvlJc w:val="left"/>
      <w:pPr>
        <w:tabs>
          <w:tab w:val="num" w:pos="1080"/>
        </w:tabs>
        <w:ind w:left="1080" w:hanging="360"/>
      </w:pPr>
      <w:rPr>
        <w:rFonts w:ascii="Wingdings 3" w:hAnsi="Wingdings 3"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nsid w:val="07FB5F96"/>
    <w:multiLevelType w:val="hybridMultilevel"/>
    <w:tmpl w:val="8EB07152"/>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93029FD"/>
    <w:multiLevelType w:val="hybridMultilevel"/>
    <w:tmpl w:val="76BC70A4"/>
    <w:lvl w:ilvl="0" w:tplc="E3921D2C">
      <w:start w:val="1"/>
      <w:numFmt w:val="decimal"/>
      <w:lvlText w:val="%1-"/>
      <w:lvlJc w:val="left"/>
      <w:pPr>
        <w:tabs>
          <w:tab w:val="num" w:pos="735"/>
        </w:tabs>
        <w:ind w:left="735" w:hanging="37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FF0418"/>
    <w:multiLevelType w:val="hybridMultilevel"/>
    <w:tmpl w:val="4FC6B994"/>
    <w:lvl w:ilvl="0" w:tplc="B9C68F62">
      <w:start w:val="1"/>
      <w:numFmt w:val="decimal"/>
      <w:lvlText w:val="%1-"/>
      <w:lvlJc w:val="left"/>
      <w:pPr>
        <w:tabs>
          <w:tab w:val="num" w:pos="792"/>
        </w:tabs>
        <w:ind w:left="792" w:right="792" w:hanging="432"/>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nsid w:val="0D372CEE"/>
    <w:multiLevelType w:val="hybridMultilevel"/>
    <w:tmpl w:val="5442F9F4"/>
    <w:lvl w:ilvl="0" w:tplc="9DBA7D0A">
      <w:start w:val="1"/>
      <w:numFmt w:val="decimal"/>
      <w:lvlText w:val="%1-"/>
      <w:lvlJc w:val="left"/>
      <w:pPr>
        <w:tabs>
          <w:tab w:val="num" w:pos="810"/>
        </w:tabs>
        <w:ind w:left="810" w:hanging="450"/>
      </w:pPr>
      <w:rPr>
        <w:rFonts w:cs="Times New Roman" w:hint="default"/>
      </w:rPr>
    </w:lvl>
    <w:lvl w:ilvl="1" w:tplc="A98A9E3A">
      <w:start w:val="1"/>
      <w:numFmt w:val="decimal"/>
      <w:lvlText w:val="%2)"/>
      <w:lvlJc w:val="left"/>
      <w:pPr>
        <w:tabs>
          <w:tab w:val="num" w:pos="1635"/>
        </w:tabs>
        <w:ind w:left="1635" w:hanging="37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0F0F6546"/>
    <w:multiLevelType w:val="hybridMultilevel"/>
    <w:tmpl w:val="842C2B86"/>
    <w:lvl w:ilvl="0" w:tplc="040C000F">
      <w:start w:val="1"/>
      <w:numFmt w:val="decimal"/>
      <w:lvlText w:val="%1."/>
      <w:lvlJc w:val="left"/>
      <w:pPr>
        <w:tabs>
          <w:tab w:val="num" w:pos="360"/>
        </w:tabs>
        <w:ind w:left="360" w:right="1080" w:hanging="360"/>
      </w:pPr>
      <w:rPr>
        <w:rFonts w:hint="default"/>
      </w:rPr>
    </w:lvl>
    <w:lvl w:ilvl="1" w:tplc="040C0005">
      <w:start w:val="1"/>
      <w:numFmt w:val="bullet"/>
      <w:lvlText w:val=""/>
      <w:lvlJc w:val="left"/>
      <w:pPr>
        <w:tabs>
          <w:tab w:val="num" w:pos="1800"/>
        </w:tabs>
        <w:ind w:left="1800" w:hanging="360"/>
      </w:pPr>
      <w:rPr>
        <w:rFonts w:ascii="Wingdings" w:hAnsi="Wingdings"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14">
    <w:nsid w:val="0FC774C5"/>
    <w:multiLevelType w:val="hybridMultilevel"/>
    <w:tmpl w:val="CBA6593A"/>
    <w:lvl w:ilvl="0" w:tplc="9460AC58">
      <w:numFmt w:val="bullet"/>
      <w:pStyle w:val="Titre9"/>
      <w:lvlText w:val="-"/>
      <w:lvlJc w:val="left"/>
      <w:pPr>
        <w:tabs>
          <w:tab w:val="num" w:pos="750"/>
        </w:tabs>
        <w:ind w:left="750" w:hanging="390"/>
      </w:pPr>
      <w:rPr>
        <w:rFonts w:ascii="Times New Roman" w:eastAsia="Times New Roman" w:hAnsi="Times New Roman" w:hint="default"/>
        <w:lang w:bidi="ar-S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14F81662"/>
    <w:multiLevelType w:val="hybridMultilevel"/>
    <w:tmpl w:val="A1CEDC3C"/>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6BB2FBC"/>
    <w:multiLevelType w:val="hybridMultilevel"/>
    <w:tmpl w:val="48320446"/>
    <w:lvl w:ilvl="0" w:tplc="FAB82F70">
      <w:start w:val="1"/>
      <w:numFmt w:val="decimal"/>
      <w:lvlText w:val="%1-"/>
      <w:lvlJc w:val="left"/>
      <w:pPr>
        <w:tabs>
          <w:tab w:val="num" w:pos="630"/>
        </w:tabs>
        <w:ind w:left="6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nsid w:val="17C054C9"/>
    <w:multiLevelType w:val="hybridMultilevel"/>
    <w:tmpl w:val="E334E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7DB5AFB"/>
    <w:multiLevelType w:val="hybridMultilevel"/>
    <w:tmpl w:val="1B20057A"/>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7F5509A"/>
    <w:multiLevelType w:val="hybridMultilevel"/>
    <w:tmpl w:val="4906CD52"/>
    <w:lvl w:ilvl="0" w:tplc="DA2E9EE4">
      <w:start w:val="1"/>
      <w:numFmt w:val="decimal"/>
      <w:lvlText w:val="%1-"/>
      <w:lvlJc w:val="left"/>
      <w:pPr>
        <w:tabs>
          <w:tab w:val="num" w:pos="825"/>
        </w:tabs>
        <w:ind w:left="825" w:hanging="465"/>
      </w:pPr>
      <w:rPr>
        <w:rFonts w:cs="Times New Roman" w:hint="cs"/>
      </w:rPr>
    </w:lvl>
    <w:lvl w:ilvl="1" w:tplc="70EEBEBC">
      <w:start w:val="1"/>
      <w:numFmt w:val="arabicAlpha"/>
      <w:lvlText w:val="%2-"/>
      <w:lvlJc w:val="left"/>
      <w:pPr>
        <w:tabs>
          <w:tab w:val="num" w:pos="1440"/>
        </w:tabs>
        <w:ind w:left="1440" w:hanging="360"/>
      </w:pPr>
      <w:rPr>
        <w:rFonts w:cs="Simplified Arabic" w:hint="cs"/>
        <w:sz w:val="28"/>
        <w:szCs w:val="28"/>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0">
    <w:nsid w:val="1BBD6AC7"/>
    <w:multiLevelType w:val="hybridMultilevel"/>
    <w:tmpl w:val="4F584C26"/>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CA46BA5"/>
    <w:multiLevelType w:val="hybridMultilevel"/>
    <w:tmpl w:val="A89299D4"/>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CC158A1"/>
    <w:multiLevelType w:val="multilevel"/>
    <w:tmpl w:val="D99E0660"/>
    <w:lvl w:ilvl="0">
      <w:start w:val="1"/>
      <w:numFmt w:val="decimal"/>
      <w:lvlText w:val="%1."/>
      <w:lvlJc w:val="left"/>
      <w:pPr>
        <w:tabs>
          <w:tab w:val="num" w:pos="675"/>
        </w:tabs>
        <w:ind w:left="675" w:right="675" w:hanging="675"/>
      </w:pPr>
    </w:lvl>
    <w:lvl w:ilvl="1">
      <w:start w:val="1"/>
      <w:numFmt w:val="decimal"/>
      <w:lvlText w:val="%1.%2-"/>
      <w:lvlJc w:val="left"/>
      <w:pPr>
        <w:tabs>
          <w:tab w:val="num" w:pos="1080"/>
        </w:tabs>
        <w:ind w:left="1080" w:right="1080" w:hanging="720"/>
      </w:pPr>
    </w:lvl>
    <w:lvl w:ilvl="2">
      <w:start w:val="1"/>
      <w:numFmt w:val="decimal"/>
      <w:lvlText w:val="%1.%2-%3."/>
      <w:lvlJc w:val="left"/>
      <w:pPr>
        <w:tabs>
          <w:tab w:val="num" w:pos="1800"/>
        </w:tabs>
        <w:ind w:left="1800" w:right="1800" w:hanging="1080"/>
      </w:pPr>
    </w:lvl>
    <w:lvl w:ilvl="3">
      <w:start w:val="1"/>
      <w:numFmt w:val="decimal"/>
      <w:lvlText w:val="%1.%2-%3.%4."/>
      <w:lvlJc w:val="left"/>
      <w:pPr>
        <w:tabs>
          <w:tab w:val="num" w:pos="2520"/>
        </w:tabs>
        <w:ind w:left="2520" w:right="2520" w:hanging="1440"/>
      </w:pPr>
    </w:lvl>
    <w:lvl w:ilvl="4">
      <w:start w:val="1"/>
      <w:numFmt w:val="decimal"/>
      <w:lvlText w:val="%1.%2-%3.%4.%5."/>
      <w:lvlJc w:val="left"/>
      <w:pPr>
        <w:tabs>
          <w:tab w:val="num" w:pos="2880"/>
        </w:tabs>
        <w:ind w:left="2880" w:right="2880" w:hanging="1440"/>
      </w:pPr>
    </w:lvl>
    <w:lvl w:ilvl="5">
      <w:start w:val="1"/>
      <w:numFmt w:val="decimal"/>
      <w:lvlText w:val="%1.%2-%3.%4.%5.%6."/>
      <w:lvlJc w:val="left"/>
      <w:pPr>
        <w:tabs>
          <w:tab w:val="num" w:pos="3600"/>
        </w:tabs>
        <w:ind w:left="3600" w:right="3600" w:hanging="1800"/>
      </w:pPr>
    </w:lvl>
    <w:lvl w:ilvl="6">
      <w:start w:val="1"/>
      <w:numFmt w:val="decimal"/>
      <w:lvlText w:val="%1.%2-%3.%4.%5.%6.%7."/>
      <w:lvlJc w:val="left"/>
      <w:pPr>
        <w:tabs>
          <w:tab w:val="num" w:pos="4320"/>
        </w:tabs>
        <w:ind w:left="4320" w:right="4320" w:hanging="2160"/>
      </w:pPr>
    </w:lvl>
    <w:lvl w:ilvl="7">
      <w:start w:val="1"/>
      <w:numFmt w:val="decimal"/>
      <w:lvlText w:val="%1.%2-%3.%4.%5.%6.%7.%8."/>
      <w:lvlJc w:val="left"/>
      <w:pPr>
        <w:tabs>
          <w:tab w:val="num" w:pos="5040"/>
        </w:tabs>
        <w:ind w:left="5040" w:right="5040" w:hanging="2520"/>
      </w:pPr>
    </w:lvl>
    <w:lvl w:ilvl="8">
      <w:start w:val="1"/>
      <w:numFmt w:val="decimal"/>
      <w:lvlText w:val="%1.%2-%3.%4.%5.%6.%7.%8.%9."/>
      <w:lvlJc w:val="left"/>
      <w:pPr>
        <w:tabs>
          <w:tab w:val="num" w:pos="5400"/>
        </w:tabs>
        <w:ind w:left="5400" w:right="5400" w:hanging="2520"/>
      </w:pPr>
    </w:lvl>
  </w:abstractNum>
  <w:abstractNum w:abstractNumId="23">
    <w:nsid w:val="1D243785"/>
    <w:multiLevelType w:val="hybridMultilevel"/>
    <w:tmpl w:val="484259EA"/>
    <w:lvl w:ilvl="0" w:tplc="B5DAFF6A">
      <w:start w:val="1"/>
      <w:numFmt w:val="decimal"/>
      <w:lvlText w:val="%1-"/>
      <w:lvlJc w:val="left"/>
      <w:pPr>
        <w:tabs>
          <w:tab w:val="num" w:pos="792"/>
        </w:tabs>
        <w:ind w:left="792" w:right="792" w:hanging="432"/>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nsid w:val="1E4C6FFA"/>
    <w:multiLevelType w:val="hybridMultilevel"/>
    <w:tmpl w:val="45B0D64E"/>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1F314A87"/>
    <w:multiLevelType w:val="hybridMultilevel"/>
    <w:tmpl w:val="AF6C350E"/>
    <w:lvl w:ilvl="0" w:tplc="0714D4C2">
      <w:start w:val="8"/>
      <w:numFmt w:val="arabicAlpha"/>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FC45D18"/>
    <w:multiLevelType w:val="hybridMultilevel"/>
    <w:tmpl w:val="93FC90C0"/>
    <w:lvl w:ilvl="0" w:tplc="69CE8412">
      <w:start w:val="1"/>
      <w:numFmt w:val="upperRoman"/>
      <w:lvlText w:val="%1-"/>
      <w:lvlJc w:val="left"/>
      <w:pPr>
        <w:tabs>
          <w:tab w:val="num" w:pos="885"/>
        </w:tabs>
        <w:ind w:left="885" w:right="885" w:hanging="720"/>
      </w:pPr>
    </w:lvl>
    <w:lvl w:ilvl="1" w:tplc="F03831E0">
      <w:start w:val="1"/>
      <w:numFmt w:val="bullet"/>
      <w:lvlText w:val="-"/>
      <w:lvlJc w:val="left"/>
      <w:pPr>
        <w:tabs>
          <w:tab w:val="num" w:pos="1245"/>
        </w:tabs>
        <w:ind w:left="1245" w:right="1245" w:hanging="360"/>
      </w:pPr>
      <w:rPr>
        <w:rFonts w:ascii="Times New Roman" w:eastAsia="Times New Roman" w:hAnsi="Times New Roman" w:cs="Simplified Arabic" w:hint="default"/>
      </w:rPr>
    </w:lvl>
    <w:lvl w:ilvl="2" w:tplc="A39C3BE6">
      <w:start w:val="1"/>
      <w:numFmt w:val="decimal"/>
      <w:lvlText w:val="%3-"/>
      <w:lvlJc w:val="left"/>
      <w:pPr>
        <w:tabs>
          <w:tab w:val="num" w:pos="2190"/>
        </w:tabs>
        <w:ind w:left="2190" w:right="2190" w:hanging="405"/>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27">
    <w:nsid w:val="1FFE0E8A"/>
    <w:multiLevelType w:val="hybridMultilevel"/>
    <w:tmpl w:val="FB80E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3E07F43"/>
    <w:multiLevelType w:val="multilevel"/>
    <w:tmpl w:val="6A1C227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right="2520" w:hanging="360"/>
      </w:pPr>
      <w:rPr>
        <w:rFonts w:ascii="Wingdings" w:hAnsi="Wingdings" w:hint="default"/>
      </w:rPr>
    </w:lvl>
    <w:lvl w:ilvl="3">
      <w:start w:val="1"/>
      <w:numFmt w:val="bullet"/>
      <w:lvlText w:val=""/>
      <w:lvlJc w:val="left"/>
      <w:pPr>
        <w:tabs>
          <w:tab w:val="num" w:pos="3240"/>
        </w:tabs>
        <w:ind w:left="3240" w:right="3240" w:hanging="360"/>
      </w:pPr>
      <w:rPr>
        <w:rFonts w:ascii="Symbol" w:hAnsi="Symbol" w:hint="default"/>
      </w:rPr>
    </w:lvl>
    <w:lvl w:ilvl="4">
      <w:start w:val="1"/>
      <w:numFmt w:val="bullet"/>
      <w:lvlText w:val="o"/>
      <w:lvlJc w:val="left"/>
      <w:pPr>
        <w:tabs>
          <w:tab w:val="num" w:pos="3960"/>
        </w:tabs>
        <w:ind w:left="3960" w:right="3960" w:hanging="360"/>
      </w:pPr>
      <w:rPr>
        <w:rFonts w:ascii="Courier New" w:hAnsi="Courier New" w:hint="default"/>
      </w:rPr>
    </w:lvl>
    <w:lvl w:ilvl="5">
      <w:start w:val="1"/>
      <w:numFmt w:val="bullet"/>
      <w:lvlText w:val=""/>
      <w:lvlJc w:val="left"/>
      <w:pPr>
        <w:tabs>
          <w:tab w:val="num" w:pos="4680"/>
        </w:tabs>
        <w:ind w:left="4680" w:right="4680" w:hanging="360"/>
      </w:pPr>
      <w:rPr>
        <w:rFonts w:ascii="Wingdings" w:hAnsi="Wingdings" w:hint="default"/>
      </w:rPr>
    </w:lvl>
    <w:lvl w:ilvl="6">
      <w:start w:val="1"/>
      <w:numFmt w:val="bullet"/>
      <w:lvlText w:val=""/>
      <w:lvlJc w:val="left"/>
      <w:pPr>
        <w:tabs>
          <w:tab w:val="num" w:pos="5400"/>
        </w:tabs>
        <w:ind w:left="5400" w:right="5400" w:hanging="360"/>
      </w:pPr>
      <w:rPr>
        <w:rFonts w:ascii="Symbol" w:hAnsi="Symbol" w:hint="default"/>
      </w:rPr>
    </w:lvl>
    <w:lvl w:ilvl="7">
      <w:start w:val="1"/>
      <w:numFmt w:val="bullet"/>
      <w:lvlText w:val="o"/>
      <w:lvlJc w:val="left"/>
      <w:pPr>
        <w:tabs>
          <w:tab w:val="num" w:pos="6120"/>
        </w:tabs>
        <w:ind w:left="6120" w:right="6120" w:hanging="360"/>
      </w:pPr>
      <w:rPr>
        <w:rFonts w:ascii="Courier New" w:hAnsi="Courier New" w:hint="default"/>
      </w:rPr>
    </w:lvl>
    <w:lvl w:ilvl="8">
      <w:start w:val="1"/>
      <w:numFmt w:val="bullet"/>
      <w:lvlText w:val=""/>
      <w:lvlJc w:val="left"/>
      <w:pPr>
        <w:tabs>
          <w:tab w:val="num" w:pos="6840"/>
        </w:tabs>
        <w:ind w:left="6840" w:right="6840" w:hanging="360"/>
      </w:pPr>
      <w:rPr>
        <w:rFonts w:ascii="Wingdings" w:hAnsi="Wingdings" w:hint="default"/>
      </w:rPr>
    </w:lvl>
  </w:abstractNum>
  <w:abstractNum w:abstractNumId="29">
    <w:nsid w:val="242F5971"/>
    <w:multiLevelType w:val="hybridMultilevel"/>
    <w:tmpl w:val="099AB698"/>
    <w:lvl w:ilvl="0" w:tplc="03483796">
      <w:start w:val="1"/>
      <w:numFmt w:val="arabicAlpha"/>
      <w:lvlText w:val="%1."/>
      <w:lvlJc w:val="left"/>
      <w:pPr>
        <w:tabs>
          <w:tab w:val="num" w:pos="720"/>
        </w:tabs>
        <w:ind w:left="720" w:hanging="360"/>
      </w:pPr>
      <w:rPr>
        <w:rFonts w:cs="Times New Roman"/>
        <w:sz w:val="2"/>
        <w:szCs w:val="24"/>
      </w:rPr>
    </w:lvl>
    <w:lvl w:ilvl="1" w:tplc="680402E6">
      <w:start w:val="1"/>
      <w:numFmt w:val="bullet"/>
      <w:lvlText w:val="-"/>
      <w:lvlJc w:val="left"/>
      <w:pPr>
        <w:tabs>
          <w:tab w:val="num" w:pos="1620"/>
        </w:tabs>
        <w:ind w:left="1620" w:hanging="360"/>
      </w:pPr>
      <w:rPr>
        <w:rFonts w:ascii="Times New Roman" w:eastAsia="Times New Roman" w:hAnsi="Times New Roman"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242F615A"/>
    <w:multiLevelType w:val="hybridMultilevel"/>
    <w:tmpl w:val="13668424"/>
    <w:lvl w:ilvl="0" w:tplc="FC7CB0CC">
      <w:start w:val="1"/>
      <w:numFmt w:val="decimal"/>
      <w:lvlText w:val="%1-"/>
      <w:lvlJc w:val="left"/>
      <w:pPr>
        <w:tabs>
          <w:tab w:val="num" w:pos="792"/>
        </w:tabs>
        <w:ind w:left="792" w:right="792" w:hanging="432"/>
      </w:pPr>
      <w:rPr>
        <w:rFonts w:hint="cs"/>
      </w:rPr>
    </w:lvl>
    <w:lvl w:ilvl="1" w:tplc="6674FAEE">
      <w:start w:val="1"/>
      <w:numFmt w:val="arabicAlpha"/>
      <w:lvlText w:val="%2-"/>
      <w:lvlJc w:val="right"/>
      <w:pPr>
        <w:tabs>
          <w:tab w:val="num" w:pos="360"/>
        </w:tabs>
        <w:ind w:left="0" w:firstLine="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1">
    <w:nsid w:val="28946819"/>
    <w:multiLevelType w:val="hybridMultilevel"/>
    <w:tmpl w:val="296EE560"/>
    <w:lvl w:ilvl="0" w:tplc="608A1E50">
      <w:start w:val="1"/>
      <w:numFmt w:val="decimal"/>
      <w:lvlText w:val="%1-"/>
      <w:lvlJc w:val="left"/>
      <w:pPr>
        <w:tabs>
          <w:tab w:val="num" w:pos="1335"/>
        </w:tabs>
        <w:ind w:left="1335" w:right="795" w:hanging="435"/>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32">
    <w:nsid w:val="2ABF1041"/>
    <w:multiLevelType w:val="hybridMultilevel"/>
    <w:tmpl w:val="E21CD232"/>
    <w:lvl w:ilvl="0" w:tplc="0409000F">
      <w:start w:val="1"/>
      <w:numFmt w:val="decimal"/>
      <w:lvlText w:val="%1."/>
      <w:lvlJc w:val="left"/>
      <w:pPr>
        <w:tabs>
          <w:tab w:val="num" w:pos="720"/>
        </w:tabs>
        <w:ind w:left="720" w:hanging="360"/>
      </w:pPr>
    </w:lvl>
    <w:lvl w:ilvl="1" w:tplc="86700C2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2ACD24E0"/>
    <w:multiLevelType w:val="hybridMultilevel"/>
    <w:tmpl w:val="D70A27FE"/>
    <w:lvl w:ilvl="0" w:tplc="0409000F">
      <w:start w:val="1"/>
      <w:numFmt w:val="decimal"/>
      <w:lvlText w:val="%1."/>
      <w:lvlJc w:val="left"/>
      <w:pPr>
        <w:tabs>
          <w:tab w:val="num" w:pos="930"/>
        </w:tabs>
        <w:ind w:left="930" w:hanging="360"/>
      </w:pPr>
      <w:rPr>
        <w:rFonts w:cs="Times New Roman"/>
      </w:rPr>
    </w:lvl>
    <w:lvl w:ilvl="1" w:tplc="04090019">
      <w:start w:val="1"/>
      <w:numFmt w:val="lowerLetter"/>
      <w:lvlText w:val="%2."/>
      <w:lvlJc w:val="left"/>
      <w:pPr>
        <w:tabs>
          <w:tab w:val="num" w:pos="1650"/>
        </w:tabs>
        <w:ind w:left="1650" w:hanging="360"/>
      </w:pPr>
      <w:rPr>
        <w:rFonts w:cs="Times New Roman"/>
      </w:rPr>
    </w:lvl>
    <w:lvl w:ilvl="2" w:tplc="0409001B">
      <w:start w:val="1"/>
      <w:numFmt w:val="lowerRoman"/>
      <w:lvlText w:val="%3."/>
      <w:lvlJc w:val="right"/>
      <w:pPr>
        <w:tabs>
          <w:tab w:val="num" w:pos="2370"/>
        </w:tabs>
        <w:ind w:left="2370" w:hanging="180"/>
      </w:pPr>
      <w:rPr>
        <w:rFonts w:cs="Times New Roman"/>
      </w:rPr>
    </w:lvl>
    <w:lvl w:ilvl="3" w:tplc="0409000F">
      <w:start w:val="1"/>
      <w:numFmt w:val="decimal"/>
      <w:lvlText w:val="%4."/>
      <w:lvlJc w:val="left"/>
      <w:pPr>
        <w:tabs>
          <w:tab w:val="num" w:pos="3090"/>
        </w:tabs>
        <w:ind w:left="3090" w:hanging="360"/>
      </w:pPr>
      <w:rPr>
        <w:rFonts w:cs="Times New Roman"/>
      </w:rPr>
    </w:lvl>
    <w:lvl w:ilvl="4" w:tplc="04090019">
      <w:start w:val="1"/>
      <w:numFmt w:val="lowerLetter"/>
      <w:lvlText w:val="%5."/>
      <w:lvlJc w:val="left"/>
      <w:pPr>
        <w:tabs>
          <w:tab w:val="num" w:pos="3810"/>
        </w:tabs>
        <w:ind w:left="3810" w:hanging="360"/>
      </w:pPr>
      <w:rPr>
        <w:rFonts w:cs="Times New Roman"/>
      </w:rPr>
    </w:lvl>
    <w:lvl w:ilvl="5" w:tplc="0409001B">
      <w:start w:val="1"/>
      <w:numFmt w:val="lowerRoman"/>
      <w:lvlText w:val="%6."/>
      <w:lvlJc w:val="right"/>
      <w:pPr>
        <w:tabs>
          <w:tab w:val="num" w:pos="4530"/>
        </w:tabs>
        <w:ind w:left="4530" w:hanging="180"/>
      </w:pPr>
      <w:rPr>
        <w:rFonts w:cs="Times New Roman"/>
      </w:rPr>
    </w:lvl>
    <w:lvl w:ilvl="6" w:tplc="0409000F">
      <w:start w:val="1"/>
      <w:numFmt w:val="decimal"/>
      <w:lvlText w:val="%7."/>
      <w:lvlJc w:val="left"/>
      <w:pPr>
        <w:tabs>
          <w:tab w:val="num" w:pos="5250"/>
        </w:tabs>
        <w:ind w:left="5250" w:hanging="360"/>
      </w:pPr>
      <w:rPr>
        <w:rFonts w:cs="Times New Roman"/>
      </w:rPr>
    </w:lvl>
    <w:lvl w:ilvl="7" w:tplc="04090019">
      <w:start w:val="1"/>
      <w:numFmt w:val="lowerLetter"/>
      <w:lvlText w:val="%8."/>
      <w:lvlJc w:val="left"/>
      <w:pPr>
        <w:tabs>
          <w:tab w:val="num" w:pos="5970"/>
        </w:tabs>
        <w:ind w:left="5970" w:hanging="360"/>
      </w:pPr>
      <w:rPr>
        <w:rFonts w:cs="Times New Roman"/>
      </w:rPr>
    </w:lvl>
    <w:lvl w:ilvl="8" w:tplc="0409001B">
      <w:start w:val="1"/>
      <w:numFmt w:val="lowerRoman"/>
      <w:lvlText w:val="%9."/>
      <w:lvlJc w:val="right"/>
      <w:pPr>
        <w:tabs>
          <w:tab w:val="num" w:pos="6690"/>
        </w:tabs>
        <w:ind w:left="6690" w:hanging="180"/>
      </w:pPr>
      <w:rPr>
        <w:rFonts w:cs="Times New Roman"/>
      </w:rPr>
    </w:lvl>
  </w:abstractNum>
  <w:abstractNum w:abstractNumId="34">
    <w:nsid w:val="2B4C34CF"/>
    <w:multiLevelType w:val="multilevel"/>
    <w:tmpl w:val="6A1C2270"/>
    <w:lvl w:ilvl="0">
      <w:numFmt w:val="bullet"/>
      <w:lvlText w:val="-"/>
      <w:lvlJc w:val="left"/>
      <w:pPr>
        <w:tabs>
          <w:tab w:val="num" w:pos="360"/>
        </w:tabs>
        <w:ind w:left="0" w:firstLine="0"/>
      </w:pPr>
      <w:rPr>
        <w:rFonts w:ascii="Times New Roman" w:eastAsia="Times New Roman" w:hAnsi="Times New Roman" w:cs="Times New Roman" w:hint="default"/>
        <w:lang w:bidi="ar-SA"/>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right="2520" w:hanging="360"/>
      </w:pPr>
      <w:rPr>
        <w:rFonts w:ascii="Wingdings" w:hAnsi="Wingdings" w:hint="default"/>
      </w:rPr>
    </w:lvl>
    <w:lvl w:ilvl="3">
      <w:start w:val="1"/>
      <w:numFmt w:val="bullet"/>
      <w:lvlText w:val=""/>
      <w:lvlJc w:val="left"/>
      <w:pPr>
        <w:tabs>
          <w:tab w:val="num" w:pos="3240"/>
        </w:tabs>
        <w:ind w:left="3240" w:right="3240" w:hanging="360"/>
      </w:pPr>
      <w:rPr>
        <w:rFonts w:ascii="Symbol" w:hAnsi="Symbol" w:hint="default"/>
      </w:rPr>
    </w:lvl>
    <w:lvl w:ilvl="4">
      <w:start w:val="1"/>
      <w:numFmt w:val="bullet"/>
      <w:lvlText w:val="o"/>
      <w:lvlJc w:val="left"/>
      <w:pPr>
        <w:tabs>
          <w:tab w:val="num" w:pos="3960"/>
        </w:tabs>
        <w:ind w:left="3960" w:right="3960" w:hanging="360"/>
      </w:pPr>
      <w:rPr>
        <w:rFonts w:ascii="Courier New" w:hAnsi="Courier New" w:hint="default"/>
      </w:rPr>
    </w:lvl>
    <w:lvl w:ilvl="5">
      <w:start w:val="1"/>
      <w:numFmt w:val="bullet"/>
      <w:lvlText w:val=""/>
      <w:lvlJc w:val="left"/>
      <w:pPr>
        <w:tabs>
          <w:tab w:val="num" w:pos="4680"/>
        </w:tabs>
        <w:ind w:left="4680" w:right="4680" w:hanging="360"/>
      </w:pPr>
      <w:rPr>
        <w:rFonts w:ascii="Wingdings" w:hAnsi="Wingdings" w:hint="default"/>
      </w:rPr>
    </w:lvl>
    <w:lvl w:ilvl="6">
      <w:start w:val="1"/>
      <w:numFmt w:val="bullet"/>
      <w:lvlText w:val=""/>
      <w:lvlJc w:val="left"/>
      <w:pPr>
        <w:tabs>
          <w:tab w:val="num" w:pos="5400"/>
        </w:tabs>
        <w:ind w:left="5400" w:right="5400" w:hanging="360"/>
      </w:pPr>
      <w:rPr>
        <w:rFonts w:ascii="Symbol" w:hAnsi="Symbol" w:hint="default"/>
      </w:rPr>
    </w:lvl>
    <w:lvl w:ilvl="7">
      <w:start w:val="1"/>
      <w:numFmt w:val="bullet"/>
      <w:lvlText w:val="o"/>
      <w:lvlJc w:val="left"/>
      <w:pPr>
        <w:tabs>
          <w:tab w:val="num" w:pos="6120"/>
        </w:tabs>
        <w:ind w:left="6120" w:right="6120" w:hanging="360"/>
      </w:pPr>
      <w:rPr>
        <w:rFonts w:ascii="Courier New" w:hAnsi="Courier New" w:hint="default"/>
      </w:rPr>
    </w:lvl>
    <w:lvl w:ilvl="8">
      <w:start w:val="1"/>
      <w:numFmt w:val="bullet"/>
      <w:lvlText w:val=""/>
      <w:lvlJc w:val="left"/>
      <w:pPr>
        <w:tabs>
          <w:tab w:val="num" w:pos="6840"/>
        </w:tabs>
        <w:ind w:left="6840" w:right="6840" w:hanging="360"/>
      </w:pPr>
      <w:rPr>
        <w:rFonts w:ascii="Wingdings" w:hAnsi="Wingdings" w:hint="default"/>
      </w:rPr>
    </w:lvl>
  </w:abstractNum>
  <w:abstractNum w:abstractNumId="35">
    <w:nsid w:val="2CA20969"/>
    <w:multiLevelType w:val="hybridMultilevel"/>
    <w:tmpl w:val="886624B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2EA11252"/>
    <w:multiLevelType w:val="hybridMultilevel"/>
    <w:tmpl w:val="F412FA72"/>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2FD071E6"/>
    <w:multiLevelType w:val="hybridMultilevel"/>
    <w:tmpl w:val="88408D24"/>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25517B1"/>
    <w:multiLevelType w:val="hybridMultilevel"/>
    <w:tmpl w:val="C5F4A6D2"/>
    <w:lvl w:ilvl="0" w:tplc="C4603F24">
      <w:start w:val="1"/>
      <w:numFmt w:val="decimal"/>
      <w:lvlText w:val="(%1)"/>
      <w:lvlJc w:val="left"/>
      <w:pPr>
        <w:tabs>
          <w:tab w:val="num" w:pos="780"/>
        </w:tabs>
        <w:ind w:left="780" w:right="780" w:hanging="420"/>
      </w:pPr>
    </w:lvl>
    <w:lvl w:ilvl="1" w:tplc="20E2F64C">
      <w:start w:val="2"/>
      <w:numFmt w:val="bullet"/>
      <w:lvlText w:val="-"/>
      <w:lvlJc w:val="left"/>
      <w:pPr>
        <w:tabs>
          <w:tab w:val="num" w:pos="1440"/>
        </w:tabs>
        <w:ind w:left="1440" w:right="1440" w:hanging="360"/>
      </w:pPr>
      <w:rPr>
        <w:rFonts w:ascii="Times New Roman" w:eastAsia="Times New Roman" w:hAnsi="Times New Roman" w:cs="Simplified Arabic" w:hint="default"/>
      </w:rPr>
    </w:lvl>
    <w:lvl w:ilvl="2" w:tplc="9E0A9774">
      <w:start w:val="1"/>
      <w:numFmt w:val="decimal"/>
      <w:lvlText w:val="%3-"/>
      <w:lvlJc w:val="left"/>
      <w:pPr>
        <w:tabs>
          <w:tab w:val="num" w:pos="2385"/>
        </w:tabs>
        <w:ind w:left="2385" w:right="2385" w:hanging="405"/>
      </w:pPr>
    </w:lvl>
    <w:lvl w:ilvl="3" w:tplc="63B0B482">
      <w:start w:val="1"/>
      <w:numFmt w:val="decimal"/>
      <w:lvlText w:val="%4"/>
      <w:lvlJc w:val="left"/>
      <w:pPr>
        <w:tabs>
          <w:tab w:val="num" w:pos="2880"/>
        </w:tabs>
        <w:ind w:left="2880" w:righ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39">
    <w:nsid w:val="32C90E2A"/>
    <w:multiLevelType w:val="hybridMultilevel"/>
    <w:tmpl w:val="D3064AD2"/>
    <w:lvl w:ilvl="0" w:tplc="D78EE308">
      <w:start w:val="1"/>
      <w:numFmt w:val="arabicAbjad"/>
      <w:lvlText w:val="%1-"/>
      <w:lvlJc w:val="center"/>
      <w:pPr>
        <w:tabs>
          <w:tab w:val="num" w:pos="720"/>
        </w:tabs>
        <w:ind w:firstLine="360"/>
      </w:pPr>
      <w:rPr>
        <w:rFonts w:cs="Simplified Arabic"/>
        <w:b w:val="0"/>
        <w:bCs w:val="0"/>
        <w:sz w:val="28"/>
        <w:szCs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32CC0658"/>
    <w:multiLevelType w:val="hybridMultilevel"/>
    <w:tmpl w:val="109A370A"/>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33D370E0"/>
    <w:multiLevelType w:val="hybridMultilevel"/>
    <w:tmpl w:val="0610CBF6"/>
    <w:lvl w:ilvl="0" w:tplc="040C0005">
      <w:start w:val="1"/>
      <w:numFmt w:val="bullet"/>
      <w:lvlText w:val=""/>
      <w:lvlJc w:val="left"/>
      <w:pPr>
        <w:tabs>
          <w:tab w:val="num" w:pos="1721"/>
        </w:tabs>
        <w:ind w:left="1721" w:hanging="360"/>
      </w:pPr>
      <w:rPr>
        <w:rFonts w:ascii="Wingdings" w:hAnsi="Wingdings" w:hint="default"/>
      </w:rPr>
    </w:lvl>
    <w:lvl w:ilvl="1" w:tplc="040C0003" w:tentative="1">
      <w:start w:val="1"/>
      <w:numFmt w:val="bullet"/>
      <w:lvlText w:val="o"/>
      <w:lvlJc w:val="left"/>
      <w:pPr>
        <w:tabs>
          <w:tab w:val="num" w:pos="2441"/>
        </w:tabs>
        <w:ind w:left="2441" w:hanging="360"/>
      </w:pPr>
      <w:rPr>
        <w:rFonts w:ascii="Courier New" w:hAnsi="Courier New" w:cs="Courier New" w:hint="default"/>
      </w:rPr>
    </w:lvl>
    <w:lvl w:ilvl="2" w:tplc="040C0005" w:tentative="1">
      <w:start w:val="1"/>
      <w:numFmt w:val="bullet"/>
      <w:lvlText w:val=""/>
      <w:lvlJc w:val="left"/>
      <w:pPr>
        <w:tabs>
          <w:tab w:val="num" w:pos="3161"/>
        </w:tabs>
        <w:ind w:left="3161" w:hanging="360"/>
      </w:pPr>
      <w:rPr>
        <w:rFonts w:ascii="Wingdings" w:hAnsi="Wingdings" w:hint="default"/>
      </w:rPr>
    </w:lvl>
    <w:lvl w:ilvl="3" w:tplc="040C0001" w:tentative="1">
      <w:start w:val="1"/>
      <w:numFmt w:val="bullet"/>
      <w:lvlText w:val=""/>
      <w:lvlJc w:val="left"/>
      <w:pPr>
        <w:tabs>
          <w:tab w:val="num" w:pos="3881"/>
        </w:tabs>
        <w:ind w:left="3881" w:hanging="360"/>
      </w:pPr>
      <w:rPr>
        <w:rFonts w:ascii="Symbol" w:hAnsi="Symbol" w:hint="default"/>
      </w:rPr>
    </w:lvl>
    <w:lvl w:ilvl="4" w:tplc="040C0003" w:tentative="1">
      <w:start w:val="1"/>
      <w:numFmt w:val="bullet"/>
      <w:lvlText w:val="o"/>
      <w:lvlJc w:val="left"/>
      <w:pPr>
        <w:tabs>
          <w:tab w:val="num" w:pos="4601"/>
        </w:tabs>
        <w:ind w:left="4601" w:hanging="360"/>
      </w:pPr>
      <w:rPr>
        <w:rFonts w:ascii="Courier New" w:hAnsi="Courier New" w:cs="Courier New" w:hint="default"/>
      </w:rPr>
    </w:lvl>
    <w:lvl w:ilvl="5" w:tplc="040C0005" w:tentative="1">
      <w:start w:val="1"/>
      <w:numFmt w:val="bullet"/>
      <w:lvlText w:val=""/>
      <w:lvlJc w:val="left"/>
      <w:pPr>
        <w:tabs>
          <w:tab w:val="num" w:pos="5321"/>
        </w:tabs>
        <w:ind w:left="5321" w:hanging="360"/>
      </w:pPr>
      <w:rPr>
        <w:rFonts w:ascii="Wingdings" w:hAnsi="Wingdings" w:hint="default"/>
      </w:rPr>
    </w:lvl>
    <w:lvl w:ilvl="6" w:tplc="040C0001" w:tentative="1">
      <w:start w:val="1"/>
      <w:numFmt w:val="bullet"/>
      <w:lvlText w:val=""/>
      <w:lvlJc w:val="left"/>
      <w:pPr>
        <w:tabs>
          <w:tab w:val="num" w:pos="6041"/>
        </w:tabs>
        <w:ind w:left="6041" w:hanging="360"/>
      </w:pPr>
      <w:rPr>
        <w:rFonts w:ascii="Symbol" w:hAnsi="Symbol" w:hint="default"/>
      </w:rPr>
    </w:lvl>
    <w:lvl w:ilvl="7" w:tplc="040C0003" w:tentative="1">
      <w:start w:val="1"/>
      <w:numFmt w:val="bullet"/>
      <w:lvlText w:val="o"/>
      <w:lvlJc w:val="left"/>
      <w:pPr>
        <w:tabs>
          <w:tab w:val="num" w:pos="6761"/>
        </w:tabs>
        <w:ind w:left="6761" w:hanging="360"/>
      </w:pPr>
      <w:rPr>
        <w:rFonts w:ascii="Courier New" w:hAnsi="Courier New" w:cs="Courier New" w:hint="default"/>
      </w:rPr>
    </w:lvl>
    <w:lvl w:ilvl="8" w:tplc="040C0005" w:tentative="1">
      <w:start w:val="1"/>
      <w:numFmt w:val="bullet"/>
      <w:lvlText w:val=""/>
      <w:lvlJc w:val="left"/>
      <w:pPr>
        <w:tabs>
          <w:tab w:val="num" w:pos="7481"/>
        </w:tabs>
        <w:ind w:left="7481" w:hanging="360"/>
      </w:pPr>
      <w:rPr>
        <w:rFonts w:ascii="Wingdings" w:hAnsi="Wingdings" w:hint="default"/>
      </w:rPr>
    </w:lvl>
  </w:abstractNum>
  <w:abstractNum w:abstractNumId="42">
    <w:nsid w:val="34CF3479"/>
    <w:multiLevelType w:val="hybridMultilevel"/>
    <w:tmpl w:val="9F2AB5E8"/>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34F37BEE"/>
    <w:multiLevelType w:val="hybridMultilevel"/>
    <w:tmpl w:val="9E64D9EC"/>
    <w:lvl w:ilvl="0" w:tplc="D2E4FE08">
      <w:start w:val="1"/>
      <w:numFmt w:val="decimal"/>
      <w:lvlText w:val="%1-"/>
      <w:lvlJc w:val="left"/>
      <w:pPr>
        <w:tabs>
          <w:tab w:val="num" w:pos="792"/>
        </w:tabs>
        <w:ind w:left="792" w:right="792" w:hanging="432"/>
      </w:pPr>
      <w:rPr>
        <w:rFonts w:hint="cs"/>
        <w:b w:val="0"/>
        <w:bCs w:val="0"/>
      </w:rPr>
    </w:lvl>
    <w:lvl w:ilvl="1" w:tplc="040C0005">
      <w:start w:val="1"/>
      <w:numFmt w:val="bullet"/>
      <w:lvlText w:val=""/>
      <w:lvlJc w:val="left"/>
      <w:pPr>
        <w:tabs>
          <w:tab w:val="num" w:pos="1440"/>
        </w:tabs>
        <w:ind w:left="1440" w:hanging="360"/>
      </w:pPr>
      <w:rPr>
        <w:rFonts w:ascii="Wingdings" w:hAnsi="Wingdings" w:hint="default"/>
        <w:b/>
        <w:b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4">
    <w:nsid w:val="36947FA1"/>
    <w:multiLevelType w:val="hybridMultilevel"/>
    <w:tmpl w:val="3BB6485E"/>
    <w:lvl w:ilvl="0" w:tplc="B92E947A">
      <w:start w:val="1"/>
      <w:numFmt w:val="arabicAbjad"/>
      <w:lvlText w:val="%1."/>
      <w:lvlJc w:val="left"/>
      <w:pPr>
        <w:tabs>
          <w:tab w:val="num" w:pos="720"/>
        </w:tabs>
        <w:ind w:left="720" w:hanging="360"/>
      </w:pPr>
      <w:rPr>
        <w:rFonts w:cs="Simplified Arabic"/>
        <w:sz w:val="28"/>
        <w:szCs w:val="28"/>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45">
    <w:nsid w:val="38F55B41"/>
    <w:multiLevelType w:val="hybridMultilevel"/>
    <w:tmpl w:val="CCD6D970"/>
    <w:lvl w:ilvl="0" w:tplc="8810717A">
      <w:start w:val="1"/>
      <w:numFmt w:val="decimal"/>
      <w:lvlText w:val="%1-"/>
      <w:lvlJc w:val="left"/>
      <w:pPr>
        <w:tabs>
          <w:tab w:val="num" w:pos="795"/>
        </w:tabs>
        <w:ind w:left="795" w:hanging="43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nsid w:val="392328AF"/>
    <w:multiLevelType w:val="hybridMultilevel"/>
    <w:tmpl w:val="9418EB2A"/>
    <w:lvl w:ilvl="0" w:tplc="2F8A0C74">
      <w:start w:val="1"/>
      <w:numFmt w:val="decimal"/>
      <w:lvlText w:val="%1-"/>
      <w:lvlJc w:val="left"/>
      <w:pPr>
        <w:tabs>
          <w:tab w:val="num" w:pos="795"/>
        </w:tabs>
        <w:ind w:left="795" w:right="795" w:hanging="435"/>
      </w:pPr>
      <w:rPr>
        <w:rFonts w:hint="cs"/>
        <w:b/>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39FD6921"/>
    <w:multiLevelType w:val="hybridMultilevel"/>
    <w:tmpl w:val="E8C2D96A"/>
    <w:lvl w:ilvl="0" w:tplc="B3D80F34">
      <w:numFmt w:val="bullet"/>
      <w:lvlText w:val="-"/>
      <w:lvlJc w:val="left"/>
      <w:pPr>
        <w:tabs>
          <w:tab w:val="num" w:pos="1800"/>
        </w:tabs>
        <w:ind w:left="180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8">
    <w:nsid w:val="3A296511"/>
    <w:multiLevelType w:val="hybridMultilevel"/>
    <w:tmpl w:val="22D8183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3B5F6FE5"/>
    <w:multiLevelType w:val="hybridMultilevel"/>
    <w:tmpl w:val="F2D47420"/>
    <w:lvl w:ilvl="0" w:tplc="DCA42A48">
      <w:start w:val="5"/>
      <w:numFmt w:val="arabicAlpha"/>
      <w:lvlText w:val="%1-"/>
      <w:lvlJc w:val="right"/>
      <w:pPr>
        <w:tabs>
          <w:tab w:val="num" w:pos="360"/>
        </w:tabs>
        <w:ind w:left="0" w:firstLine="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0">
    <w:nsid w:val="3B723DF2"/>
    <w:multiLevelType w:val="hybridMultilevel"/>
    <w:tmpl w:val="77D6CBEE"/>
    <w:lvl w:ilvl="0" w:tplc="E25A13B2">
      <w:start w:val="4"/>
      <w:numFmt w:val="decimal"/>
      <w:lvlText w:val="%1-"/>
      <w:lvlJc w:val="left"/>
      <w:pPr>
        <w:tabs>
          <w:tab w:val="num" w:pos="720"/>
        </w:tabs>
        <w:ind w:left="720" w:right="720" w:hanging="360"/>
      </w:pPr>
      <w:rPr>
        <w:strike w:val="0"/>
        <w:dstrike w:val="0"/>
        <w:u w:val="none"/>
        <w:effect w:val="none"/>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51">
    <w:nsid w:val="3BBE186B"/>
    <w:multiLevelType w:val="hybridMultilevel"/>
    <w:tmpl w:val="9E98BB34"/>
    <w:lvl w:ilvl="0" w:tplc="A8703F2A">
      <w:start w:val="1"/>
      <w:numFmt w:val="decimal"/>
      <w:lvlText w:val="%1-"/>
      <w:lvlJc w:val="left"/>
      <w:pPr>
        <w:tabs>
          <w:tab w:val="num" w:pos="792"/>
        </w:tabs>
        <w:ind w:left="792" w:right="792" w:hanging="432"/>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2">
    <w:nsid w:val="3CBD6C96"/>
    <w:multiLevelType w:val="hybridMultilevel"/>
    <w:tmpl w:val="14E4B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3DEC3896"/>
    <w:multiLevelType w:val="hybridMultilevel"/>
    <w:tmpl w:val="B1BE5B66"/>
    <w:lvl w:ilvl="0" w:tplc="F2BEEC86">
      <w:start w:val="1"/>
      <w:numFmt w:val="arabicAlpha"/>
      <w:lvlText w:val="%1-"/>
      <w:lvlJc w:val="center"/>
      <w:pPr>
        <w:tabs>
          <w:tab w:val="num" w:pos="720"/>
        </w:tabs>
        <w:ind w:left="720" w:right="1080" w:hanging="360"/>
      </w:pPr>
      <w:rPr>
        <w:lang w:val="fr-FR"/>
      </w:rPr>
    </w:lvl>
    <w:lvl w:ilvl="1" w:tplc="04010001">
      <w:start w:val="1"/>
      <w:numFmt w:val="bullet"/>
      <w:lvlText w:val=""/>
      <w:lvlJc w:val="left"/>
      <w:pPr>
        <w:tabs>
          <w:tab w:val="num" w:pos="1800"/>
        </w:tabs>
        <w:ind w:left="1800" w:right="1800" w:hanging="360"/>
      </w:pPr>
      <w:rPr>
        <w:rFonts w:ascii="Symbol" w:hAnsi="Symbol" w:hint="default"/>
      </w:r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54">
    <w:nsid w:val="3EFC7EDB"/>
    <w:multiLevelType w:val="hybridMultilevel"/>
    <w:tmpl w:val="857ED7E2"/>
    <w:lvl w:ilvl="0" w:tplc="DFB24E42">
      <w:start w:val="1"/>
      <w:numFmt w:val="decimal"/>
      <w:lvlText w:val="%1-"/>
      <w:lvlJc w:val="left"/>
      <w:pPr>
        <w:tabs>
          <w:tab w:val="num" w:pos="975"/>
        </w:tabs>
        <w:ind w:left="975" w:hanging="360"/>
      </w:pPr>
    </w:lvl>
    <w:lvl w:ilvl="1" w:tplc="777E9B4E">
      <w:start w:val="1720"/>
      <w:numFmt w:val="bullet"/>
      <w:lvlText w:val=""/>
      <w:lvlJc w:val="left"/>
      <w:pPr>
        <w:tabs>
          <w:tab w:val="num" w:pos="1695"/>
        </w:tabs>
        <w:ind w:left="1695" w:hanging="360"/>
      </w:pPr>
      <w:rPr>
        <w:rFonts w:ascii="Symbol" w:eastAsia="Times New Roman" w:hAnsi="Symbol"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5">
    <w:nsid w:val="3F026719"/>
    <w:multiLevelType w:val="hybridMultilevel"/>
    <w:tmpl w:val="EFA66200"/>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3F876DBB"/>
    <w:multiLevelType w:val="hybridMultilevel"/>
    <w:tmpl w:val="57F6F290"/>
    <w:lvl w:ilvl="0" w:tplc="A5BCB1CA">
      <w:start w:val="1"/>
      <w:numFmt w:val="decimal"/>
      <w:lvlText w:val="%1-"/>
      <w:lvlJc w:val="left"/>
      <w:pPr>
        <w:tabs>
          <w:tab w:val="num" w:pos="1152"/>
        </w:tabs>
        <w:ind w:left="1152" w:right="1152" w:hanging="792"/>
      </w:pPr>
      <w:rPr>
        <w:rFonts w:hint="cs"/>
      </w:rPr>
    </w:lvl>
    <w:lvl w:ilvl="1" w:tplc="0AD884B0">
      <w:start w:val="1"/>
      <w:numFmt w:val="decimal"/>
      <w:lvlText w:val="%2-"/>
      <w:lvlJc w:val="left"/>
      <w:pPr>
        <w:tabs>
          <w:tab w:val="num" w:pos="1512"/>
        </w:tabs>
        <w:ind w:left="1512" w:right="1512" w:hanging="432"/>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7">
    <w:nsid w:val="3FFB4DFE"/>
    <w:multiLevelType w:val="hybridMultilevel"/>
    <w:tmpl w:val="AF3E5496"/>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409F5118"/>
    <w:multiLevelType w:val="hybridMultilevel"/>
    <w:tmpl w:val="AF8641CC"/>
    <w:lvl w:ilvl="0" w:tplc="45B6B9BC">
      <w:start w:val="1"/>
      <w:numFmt w:val="decimal"/>
      <w:lvlText w:val="%1-"/>
      <w:lvlJc w:val="left"/>
      <w:pPr>
        <w:tabs>
          <w:tab w:val="num" w:pos="795"/>
        </w:tabs>
        <w:ind w:left="795" w:right="795" w:hanging="435"/>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nsid w:val="42A15F61"/>
    <w:multiLevelType w:val="hybridMultilevel"/>
    <w:tmpl w:val="F7146A5A"/>
    <w:lvl w:ilvl="0" w:tplc="4A6464EA">
      <w:start w:val="1"/>
      <w:numFmt w:val="decimal"/>
      <w:lvlText w:val="%1-"/>
      <w:lvlJc w:val="left"/>
      <w:pPr>
        <w:tabs>
          <w:tab w:val="num" w:pos="1481"/>
        </w:tabs>
        <w:ind w:left="1481" w:hanging="360"/>
      </w:pPr>
      <w:rPr>
        <w:rFonts w:hint="default"/>
        <w:b/>
        <w:u w:val="single"/>
      </w:rPr>
    </w:lvl>
    <w:lvl w:ilvl="1" w:tplc="040C0019" w:tentative="1">
      <w:start w:val="1"/>
      <w:numFmt w:val="lowerLetter"/>
      <w:lvlText w:val="%2."/>
      <w:lvlJc w:val="left"/>
      <w:pPr>
        <w:tabs>
          <w:tab w:val="num" w:pos="2201"/>
        </w:tabs>
        <w:ind w:left="2201" w:hanging="360"/>
      </w:pPr>
    </w:lvl>
    <w:lvl w:ilvl="2" w:tplc="040C001B" w:tentative="1">
      <w:start w:val="1"/>
      <w:numFmt w:val="lowerRoman"/>
      <w:lvlText w:val="%3."/>
      <w:lvlJc w:val="right"/>
      <w:pPr>
        <w:tabs>
          <w:tab w:val="num" w:pos="2921"/>
        </w:tabs>
        <w:ind w:left="2921" w:hanging="180"/>
      </w:pPr>
    </w:lvl>
    <w:lvl w:ilvl="3" w:tplc="040C000F" w:tentative="1">
      <w:start w:val="1"/>
      <w:numFmt w:val="decimal"/>
      <w:lvlText w:val="%4."/>
      <w:lvlJc w:val="left"/>
      <w:pPr>
        <w:tabs>
          <w:tab w:val="num" w:pos="3641"/>
        </w:tabs>
        <w:ind w:left="3641" w:hanging="360"/>
      </w:pPr>
    </w:lvl>
    <w:lvl w:ilvl="4" w:tplc="040C0019" w:tentative="1">
      <w:start w:val="1"/>
      <w:numFmt w:val="lowerLetter"/>
      <w:lvlText w:val="%5."/>
      <w:lvlJc w:val="left"/>
      <w:pPr>
        <w:tabs>
          <w:tab w:val="num" w:pos="4361"/>
        </w:tabs>
        <w:ind w:left="4361" w:hanging="360"/>
      </w:pPr>
    </w:lvl>
    <w:lvl w:ilvl="5" w:tplc="040C001B" w:tentative="1">
      <w:start w:val="1"/>
      <w:numFmt w:val="lowerRoman"/>
      <w:lvlText w:val="%6."/>
      <w:lvlJc w:val="right"/>
      <w:pPr>
        <w:tabs>
          <w:tab w:val="num" w:pos="5081"/>
        </w:tabs>
        <w:ind w:left="5081" w:hanging="180"/>
      </w:pPr>
    </w:lvl>
    <w:lvl w:ilvl="6" w:tplc="040C000F" w:tentative="1">
      <w:start w:val="1"/>
      <w:numFmt w:val="decimal"/>
      <w:lvlText w:val="%7."/>
      <w:lvlJc w:val="left"/>
      <w:pPr>
        <w:tabs>
          <w:tab w:val="num" w:pos="5801"/>
        </w:tabs>
        <w:ind w:left="5801" w:hanging="360"/>
      </w:pPr>
    </w:lvl>
    <w:lvl w:ilvl="7" w:tplc="040C0019" w:tentative="1">
      <w:start w:val="1"/>
      <w:numFmt w:val="lowerLetter"/>
      <w:lvlText w:val="%8."/>
      <w:lvlJc w:val="left"/>
      <w:pPr>
        <w:tabs>
          <w:tab w:val="num" w:pos="6521"/>
        </w:tabs>
        <w:ind w:left="6521" w:hanging="360"/>
      </w:pPr>
    </w:lvl>
    <w:lvl w:ilvl="8" w:tplc="040C001B" w:tentative="1">
      <w:start w:val="1"/>
      <w:numFmt w:val="lowerRoman"/>
      <w:lvlText w:val="%9."/>
      <w:lvlJc w:val="right"/>
      <w:pPr>
        <w:tabs>
          <w:tab w:val="num" w:pos="7241"/>
        </w:tabs>
        <w:ind w:left="7241" w:hanging="180"/>
      </w:pPr>
    </w:lvl>
  </w:abstractNum>
  <w:abstractNum w:abstractNumId="60">
    <w:nsid w:val="433B6264"/>
    <w:multiLevelType w:val="hybridMultilevel"/>
    <w:tmpl w:val="265274F0"/>
    <w:lvl w:ilvl="0" w:tplc="990AC03A">
      <w:start w:val="1"/>
      <w:numFmt w:val="decimal"/>
      <w:lvlText w:val="(%1)"/>
      <w:lvlJc w:val="left"/>
      <w:pPr>
        <w:tabs>
          <w:tab w:val="num" w:pos="645"/>
        </w:tabs>
        <w:ind w:left="645" w:right="645" w:hanging="42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61">
    <w:nsid w:val="45FF04CA"/>
    <w:multiLevelType w:val="hybridMultilevel"/>
    <w:tmpl w:val="BE4614FC"/>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47303BA5"/>
    <w:multiLevelType w:val="hybridMultilevel"/>
    <w:tmpl w:val="B58A0C84"/>
    <w:lvl w:ilvl="0" w:tplc="447A5712">
      <w:start w:val="1"/>
      <w:numFmt w:val="decimal"/>
      <w:lvlText w:val="%1-"/>
      <w:lvlJc w:val="left"/>
      <w:pPr>
        <w:tabs>
          <w:tab w:val="num" w:pos="792"/>
        </w:tabs>
        <w:ind w:left="792" w:right="792" w:hanging="432"/>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3">
    <w:nsid w:val="47EF5909"/>
    <w:multiLevelType w:val="multilevel"/>
    <w:tmpl w:val="6A1C227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right="2520" w:hanging="360"/>
      </w:pPr>
      <w:rPr>
        <w:rFonts w:ascii="Wingdings" w:hAnsi="Wingdings" w:hint="default"/>
      </w:rPr>
    </w:lvl>
    <w:lvl w:ilvl="3">
      <w:start w:val="1"/>
      <w:numFmt w:val="bullet"/>
      <w:lvlText w:val=""/>
      <w:lvlJc w:val="left"/>
      <w:pPr>
        <w:tabs>
          <w:tab w:val="num" w:pos="3240"/>
        </w:tabs>
        <w:ind w:left="3240" w:right="3240" w:hanging="360"/>
      </w:pPr>
      <w:rPr>
        <w:rFonts w:ascii="Symbol" w:hAnsi="Symbol" w:hint="default"/>
      </w:rPr>
    </w:lvl>
    <w:lvl w:ilvl="4">
      <w:start w:val="1"/>
      <w:numFmt w:val="bullet"/>
      <w:lvlText w:val="o"/>
      <w:lvlJc w:val="left"/>
      <w:pPr>
        <w:tabs>
          <w:tab w:val="num" w:pos="3960"/>
        </w:tabs>
        <w:ind w:left="3960" w:right="3960" w:hanging="360"/>
      </w:pPr>
      <w:rPr>
        <w:rFonts w:ascii="Courier New" w:hAnsi="Courier New" w:hint="default"/>
      </w:rPr>
    </w:lvl>
    <w:lvl w:ilvl="5">
      <w:start w:val="1"/>
      <w:numFmt w:val="bullet"/>
      <w:lvlText w:val=""/>
      <w:lvlJc w:val="left"/>
      <w:pPr>
        <w:tabs>
          <w:tab w:val="num" w:pos="4680"/>
        </w:tabs>
        <w:ind w:left="4680" w:right="4680" w:hanging="360"/>
      </w:pPr>
      <w:rPr>
        <w:rFonts w:ascii="Wingdings" w:hAnsi="Wingdings" w:hint="default"/>
      </w:rPr>
    </w:lvl>
    <w:lvl w:ilvl="6">
      <w:start w:val="1"/>
      <w:numFmt w:val="bullet"/>
      <w:lvlText w:val=""/>
      <w:lvlJc w:val="left"/>
      <w:pPr>
        <w:tabs>
          <w:tab w:val="num" w:pos="5400"/>
        </w:tabs>
        <w:ind w:left="5400" w:right="5400" w:hanging="360"/>
      </w:pPr>
      <w:rPr>
        <w:rFonts w:ascii="Symbol" w:hAnsi="Symbol" w:hint="default"/>
      </w:rPr>
    </w:lvl>
    <w:lvl w:ilvl="7">
      <w:start w:val="1"/>
      <w:numFmt w:val="bullet"/>
      <w:lvlText w:val="o"/>
      <w:lvlJc w:val="left"/>
      <w:pPr>
        <w:tabs>
          <w:tab w:val="num" w:pos="6120"/>
        </w:tabs>
        <w:ind w:left="6120" w:right="6120" w:hanging="360"/>
      </w:pPr>
      <w:rPr>
        <w:rFonts w:ascii="Courier New" w:hAnsi="Courier New" w:hint="default"/>
      </w:rPr>
    </w:lvl>
    <w:lvl w:ilvl="8">
      <w:start w:val="1"/>
      <w:numFmt w:val="bullet"/>
      <w:lvlText w:val=""/>
      <w:lvlJc w:val="left"/>
      <w:pPr>
        <w:tabs>
          <w:tab w:val="num" w:pos="6840"/>
        </w:tabs>
        <w:ind w:left="6840" w:right="6840" w:hanging="360"/>
      </w:pPr>
      <w:rPr>
        <w:rFonts w:ascii="Wingdings" w:hAnsi="Wingdings" w:hint="default"/>
      </w:rPr>
    </w:lvl>
  </w:abstractNum>
  <w:abstractNum w:abstractNumId="64">
    <w:nsid w:val="49453266"/>
    <w:multiLevelType w:val="hybridMultilevel"/>
    <w:tmpl w:val="3D9A8CCE"/>
    <w:lvl w:ilvl="0" w:tplc="87903978">
      <w:start w:val="1"/>
      <w:numFmt w:val="decimal"/>
      <w:lvlText w:val="%1-"/>
      <w:lvlJc w:val="left"/>
      <w:pPr>
        <w:tabs>
          <w:tab w:val="num" w:pos="972"/>
        </w:tabs>
        <w:ind w:left="972" w:right="792" w:hanging="432"/>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5">
    <w:nsid w:val="4A2A74A3"/>
    <w:multiLevelType w:val="hybridMultilevel"/>
    <w:tmpl w:val="1744FB94"/>
    <w:lvl w:ilvl="0" w:tplc="7B8AEEFE">
      <w:start w:val="1"/>
      <w:numFmt w:val="decimal"/>
      <w:lvlText w:val="%1-"/>
      <w:lvlJc w:val="left"/>
      <w:pPr>
        <w:tabs>
          <w:tab w:val="num" w:pos="792"/>
        </w:tabs>
        <w:ind w:left="792" w:right="792" w:hanging="432"/>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6">
    <w:nsid w:val="4A3219FB"/>
    <w:multiLevelType w:val="hybridMultilevel"/>
    <w:tmpl w:val="6434829E"/>
    <w:lvl w:ilvl="0" w:tplc="015213E4">
      <w:start w:val="1"/>
      <w:numFmt w:val="decimal"/>
      <w:lvlText w:val="%1-"/>
      <w:lvlJc w:val="left"/>
      <w:pPr>
        <w:tabs>
          <w:tab w:val="num" w:pos="735"/>
        </w:tabs>
        <w:ind w:left="735" w:hanging="37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A776BE9"/>
    <w:multiLevelType w:val="hybridMultilevel"/>
    <w:tmpl w:val="2A60F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4AC07184"/>
    <w:multiLevelType w:val="hybridMultilevel"/>
    <w:tmpl w:val="36EA1382"/>
    <w:lvl w:ilvl="0" w:tplc="B3D80F34">
      <w:numFmt w:val="bullet"/>
      <w:lvlText w:val="-"/>
      <w:lvlJc w:val="left"/>
      <w:pPr>
        <w:tabs>
          <w:tab w:val="num" w:pos="1800"/>
        </w:tabs>
        <w:ind w:left="180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69">
    <w:nsid w:val="4AD63594"/>
    <w:multiLevelType w:val="hybridMultilevel"/>
    <w:tmpl w:val="76620BD0"/>
    <w:lvl w:ilvl="0" w:tplc="E7204BE8">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0">
    <w:nsid w:val="4F302064"/>
    <w:multiLevelType w:val="hybridMultilevel"/>
    <w:tmpl w:val="BA968D46"/>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509E1424"/>
    <w:multiLevelType w:val="hybridMultilevel"/>
    <w:tmpl w:val="64BABB1A"/>
    <w:lvl w:ilvl="0" w:tplc="4CD4E5D2">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nsid w:val="554D45DC"/>
    <w:multiLevelType w:val="hybridMultilevel"/>
    <w:tmpl w:val="BB289162"/>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56F40FE8"/>
    <w:multiLevelType w:val="hybridMultilevel"/>
    <w:tmpl w:val="63B21F62"/>
    <w:lvl w:ilvl="0" w:tplc="60A89A30">
      <w:start w:val="1"/>
      <w:numFmt w:val="decimal"/>
      <w:lvlText w:val="%1-"/>
      <w:lvlJc w:val="left"/>
      <w:pPr>
        <w:tabs>
          <w:tab w:val="num" w:pos="900"/>
        </w:tabs>
        <w:ind w:left="90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4">
    <w:nsid w:val="57B62D64"/>
    <w:multiLevelType w:val="hybridMultilevel"/>
    <w:tmpl w:val="81E012E0"/>
    <w:lvl w:ilvl="0" w:tplc="E6C2548A">
      <w:start w:val="4"/>
      <w:numFmt w:val="bullet"/>
      <w:lvlText w:val="-"/>
      <w:lvlJc w:val="left"/>
      <w:pPr>
        <w:tabs>
          <w:tab w:val="num" w:pos="720"/>
        </w:tabs>
        <w:ind w:left="720"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75">
    <w:nsid w:val="59474DB0"/>
    <w:multiLevelType w:val="hybridMultilevel"/>
    <w:tmpl w:val="2F7E4E94"/>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A43067D"/>
    <w:multiLevelType w:val="hybridMultilevel"/>
    <w:tmpl w:val="7FC07464"/>
    <w:lvl w:ilvl="0" w:tplc="6CAC8536">
      <w:start w:val="1"/>
      <w:numFmt w:val="decimal"/>
      <w:lvlText w:val="%1-"/>
      <w:lvlJc w:val="left"/>
      <w:pPr>
        <w:tabs>
          <w:tab w:val="num" w:pos="795"/>
        </w:tabs>
        <w:ind w:left="795" w:right="795" w:hanging="435"/>
      </w:pPr>
      <w:rPr>
        <w:rFonts w:hint="cs"/>
      </w:rPr>
    </w:lvl>
    <w:lvl w:ilvl="1" w:tplc="7BB06FC8">
      <w:start w:val="1"/>
      <w:numFmt w:val="arabicAbjad"/>
      <w:lvlText w:val="%2-"/>
      <w:lvlJc w:val="left"/>
      <w:pPr>
        <w:tabs>
          <w:tab w:val="num" w:pos="1440"/>
        </w:tabs>
        <w:ind w:left="1440" w:hanging="36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7">
    <w:nsid w:val="5DEC7633"/>
    <w:multiLevelType w:val="hybridMultilevel"/>
    <w:tmpl w:val="8EE66FAE"/>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5E73296F"/>
    <w:multiLevelType w:val="hybridMultilevel"/>
    <w:tmpl w:val="A4EA2E4C"/>
    <w:lvl w:ilvl="0" w:tplc="33FEEA78">
      <w:start w:val="1"/>
      <w:numFmt w:val="decimal"/>
      <w:lvlText w:val="%1-"/>
      <w:lvlJc w:val="left"/>
      <w:pPr>
        <w:tabs>
          <w:tab w:val="num" w:pos="792"/>
        </w:tabs>
        <w:ind w:left="792" w:right="792" w:hanging="432"/>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9">
    <w:nsid w:val="60EF050D"/>
    <w:multiLevelType w:val="multilevel"/>
    <w:tmpl w:val="F5AC6FFE"/>
    <w:lvl w:ilvl="0">
      <w:start w:val="1"/>
      <w:numFmt w:val="decimal"/>
      <w:lvlText w:val="%1."/>
      <w:lvlJc w:val="left"/>
      <w:pPr>
        <w:tabs>
          <w:tab w:val="num" w:pos="360"/>
        </w:tabs>
        <w:ind w:left="360" w:hanging="360"/>
      </w:pPr>
      <w:rPr>
        <w:rFonts w:hint="default"/>
        <w:lang w:bidi="ar-SA"/>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0">
    <w:nsid w:val="616F36FD"/>
    <w:multiLevelType w:val="hybridMultilevel"/>
    <w:tmpl w:val="5ECAEF0A"/>
    <w:lvl w:ilvl="0" w:tplc="0409000F">
      <w:start w:val="1"/>
      <w:numFmt w:val="decimal"/>
      <w:lvlText w:val="%1."/>
      <w:lvlJc w:val="left"/>
      <w:pPr>
        <w:tabs>
          <w:tab w:val="num" w:pos="930"/>
        </w:tabs>
        <w:ind w:left="930" w:hanging="360"/>
      </w:pPr>
      <w:rPr>
        <w:rFonts w:cs="Times New Roman"/>
      </w:rPr>
    </w:lvl>
    <w:lvl w:ilvl="1" w:tplc="04090019">
      <w:start w:val="1"/>
      <w:numFmt w:val="lowerLetter"/>
      <w:lvlText w:val="%2."/>
      <w:lvlJc w:val="left"/>
      <w:pPr>
        <w:tabs>
          <w:tab w:val="num" w:pos="1650"/>
        </w:tabs>
        <w:ind w:left="1650" w:hanging="360"/>
      </w:pPr>
      <w:rPr>
        <w:rFonts w:cs="Times New Roman"/>
      </w:rPr>
    </w:lvl>
    <w:lvl w:ilvl="2" w:tplc="0409001B">
      <w:start w:val="1"/>
      <w:numFmt w:val="lowerRoman"/>
      <w:lvlText w:val="%3."/>
      <w:lvlJc w:val="right"/>
      <w:pPr>
        <w:tabs>
          <w:tab w:val="num" w:pos="2370"/>
        </w:tabs>
        <w:ind w:left="2370" w:hanging="180"/>
      </w:pPr>
      <w:rPr>
        <w:rFonts w:cs="Times New Roman"/>
      </w:rPr>
    </w:lvl>
    <w:lvl w:ilvl="3" w:tplc="0409000F">
      <w:start w:val="1"/>
      <w:numFmt w:val="decimal"/>
      <w:lvlText w:val="%4."/>
      <w:lvlJc w:val="left"/>
      <w:pPr>
        <w:tabs>
          <w:tab w:val="num" w:pos="3090"/>
        </w:tabs>
        <w:ind w:left="3090" w:hanging="360"/>
      </w:pPr>
      <w:rPr>
        <w:rFonts w:cs="Times New Roman"/>
      </w:rPr>
    </w:lvl>
    <w:lvl w:ilvl="4" w:tplc="04090019">
      <w:start w:val="1"/>
      <w:numFmt w:val="lowerLetter"/>
      <w:lvlText w:val="%5."/>
      <w:lvlJc w:val="left"/>
      <w:pPr>
        <w:tabs>
          <w:tab w:val="num" w:pos="3810"/>
        </w:tabs>
        <w:ind w:left="3810" w:hanging="360"/>
      </w:pPr>
      <w:rPr>
        <w:rFonts w:cs="Times New Roman"/>
      </w:rPr>
    </w:lvl>
    <w:lvl w:ilvl="5" w:tplc="0409001B">
      <w:start w:val="1"/>
      <w:numFmt w:val="lowerRoman"/>
      <w:lvlText w:val="%6."/>
      <w:lvlJc w:val="right"/>
      <w:pPr>
        <w:tabs>
          <w:tab w:val="num" w:pos="4530"/>
        </w:tabs>
        <w:ind w:left="4530" w:hanging="180"/>
      </w:pPr>
      <w:rPr>
        <w:rFonts w:cs="Times New Roman"/>
      </w:rPr>
    </w:lvl>
    <w:lvl w:ilvl="6" w:tplc="0409000F">
      <w:start w:val="1"/>
      <w:numFmt w:val="decimal"/>
      <w:lvlText w:val="%7."/>
      <w:lvlJc w:val="left"/>
      <w:pPr>
        <w:tabs>
          <w:tab w:val="num" w:pos="5250"/>
        </w:tabs>
        <w:ind w:left="5250" w:hanging="360"/>
      </w:pPr>
      <w:rPr>
        <w:rFonts w:cs="Times New Roman"/>
      </w:rPr>
    </w:lvl>
    <w:lvl w:ilvl="7" w:tplc="04090019">
      <w:start w:val="1"/>
      <w:numFmt w:val="lowerLetter"/>
      <w:lvlText w:val="%8."/>
      <w:lvlJc w:val="left"/>
      <w:pPr>
        <w:tabs>
          <w:tab w:val="num" w:pos="5970"/>
        </w:tabs>
        <w:ind w:left="5970" w:hanging="360"/>
      </w:pPr>
      <w:rPr>
        <w:rFonts w:cs="Times New Roman"/>
      </w:rPr>
    </w:lvl>
    <w:lvl w:ilvl="8" w:tplc="0409001B">
      <w:start w:val="1"/>
      <w:numFmt w:val="lowerRoman"/>
      <w:lvlText w:val="%9."/>
      <w:lvlJc w:val="right"/>
      <w:pPr>
        <w:tabs>
          <w:tab w:val="num" w:pos="6690"/>
        </w:tabs>
        <w:ind w:left="6690" w:hanging="180"/>
      </w:pPr>
      <w:rPr>
        <w:rFonts w:cs="Times New Roman"/>
      </w:rPr>
    </w:lvl>
  </w:abstractNum>
  <w:abstractNum w:abstractNumId="81">
    <w:nsid w:val="62FF23FC"/>
    <w:multiLevelType w:val="hybridMultilevel"/>
    <w:tmpl w:val="78F250DE"/>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nsid w:val="66023391"/>
    <w:multiLevelType w:val="multilevel"/>
    <w:tmpl w:val="04904222"/>
    <w:lvl w:ilvl="0">
      <w:start w:val="1"/>
      <w:numFmt w:val="decimal"/>
      <w:lvlText w:val="%1-"/>
      <w:lvlJc w:val="left"/>
      <w:pPr>
        <w:tabs>
          <w:tab w:val="num" w:pos="615"/>
        </w:tabs>
        <w:ind w:left="615" w:right="615" w:hanging="615"/>
      </w:pPr>
    </w:lvl>
    <w:lvl w:ilvl="1">
      <w:start w:val="1"/>
      <w:numFmt w:val="decimal"/>
      <w:lvlText w:val="%1-%2-"/>
      <w:lvlJc w:val="left"/>
      <w:pPr>
        <w:tabs>
          <w:tab w:val="num" w:pos="1620"/>
        </w:tabs>
        <w:ind w:left="1620" w:right="960" w:hanging="720"/>
      </w:pPr>
      <w:rPr>
        <w:b/>
        <w:bCs/>
      </w:rPr>
    </w:lvl>
    <w:lvl w:ilvl="2">
      <w:start w:val="1"/>
      <w:numFmt w:val="decimal"/>
      <w:lvlText w:val="%1-%2-%3."/>
      <w:lvlJc w:val="left"/>
      <w:pPr>
        <w:tabs>
          <w:tab w:val="num" w:pos="1560"/>
        </w:tabs>
        <w:ind w:left="1560" w:right="1560" w:hanging="1080"/>
      </w:pPr>
    </w:lvl>
    <w:lvl w:ilvl="3">
      <w:start w:val="1"/>
      <w:numFmt w:val="decimal"/>
      <w:lvlText w:val="%1-%2-%3.%4."/>
      <w:lvlJc w:val="left"/>
      <w:pPr>
        <w:tabs>
          <w:tab w:val="num" w:pos="2160"/>
        </w:tabs>
        <w:ind w:left="2160" w:right="2160" w:hanging="1440"/>
      </w:pPr>
    </w:lvl>
    <w:lvl w:ilvl="4">
      <w:start w:val="1"/>
      <w:numFmt w:val="decimal"/>
      <w:lvlText w:val="%1-%2-%3.%4.%5."/>
      <w:lvlJc w:val="left"/>
      <w:pPr>
        <w:tabs>
          <w:tab w:val="num" w:pos="2760"/>
        </w:tabs>
        <w:ind w:left="2760" w:right="2760" w:hanging="1800"/>
      </w:pPr>
    </w:lvl>
    <w:lvl w:ilvl="5">
      <w:start w:val="1"/>
      <w:numFmt w:val="decimal"/>
      <w:lvlText w:val="%1-%2-%3.%4.%5.%6."/>
      <w:lvlJc w:val="left"/>
      <w:pPr>
        <w:tabs>
          <w:tab w:val="num" w:pos="3000"/>
        </w:tabs>
        <w:ind w:left="3000" w:right="3000" w:hanging="1800"/>
      </w:pPr>
    </w:lvl>
    <w:lvl w:ilvl="6">
      <w:start w:val="1"/>
      <w:numFmt w:val="decimal"/>
      <w:lvlText w:val="%1-%2-%3.%4.%5.%6.%7."/>
      <w:lvlJc w:val="left"/>
      <w:pPr>
        <w:tabs>
          <w:tab w:val="num" w:pos="3600"/>
        </w:tabs>
        <w:ind w:left="3600" w:right="3600" w:hanging="2160"/>
      </w:pPr>
    </w:lvl>
    <w:lvl w:ilvl="7">
      <w:start w:val="1"/>
      <w:numFmt w:val="decimal"/>
      <w:lvlText w:val="%1-%2-%3.%4.%5.%6.%7.%8."/>
      <w:lvlJc w:val="left"/>
      <w:pPr>
        <w:tabs>
          <w:tab w:val="num" w:pos="4200"/>
        </w:tabs>
        <w:ind w:left="4200" w:right="4200" w:hanging="2520"/>
      </w:pPr>
    </w:lvl>
    <w:lvl w:ilvl="8">
      <w:start w:val="1"/>
      <w:numFmt w:val="decimal"/>
      <w:lvlText w:val="%1-%2-%3.%4.%5.%6.%7.%8.%9."/>
      <w:lvlJc w:val="left"/>
      <w:pPr>
        <w:tabs>
          <w:tab w:val="num" w:pos="4440"/>
        </w:tabs>
        <w:ind w:left="4440" w:right="4440" w:hanging="2520"/>
      </w:pPr>
    </w:lvl>
  </w:abstractNum>
  <w:abstractNum w:abstractNumId="83">
    <w:nsid w:val="67091EB9"/>
    <w:multiLevelType w:val="hybridMultilevel"/>
    <w:tmpl w:val="A044C07E"/>
    <w:lvl w:ilvl="0" w:tplc="2CC268E6">
      <w:start w:val="1"/>
      <w:numFmt w:val="decimal"/>
      <w:lvlText w:val="%1-"/>
      <w:lvlJc w:val="left"/>
      <w:pPr>
        <w:tabs>
          <w:tab w:val="num" w:pos="792"/>
        </w:tabs>
        <w:ind w:left="792" w:right="792" w:hanging="432"/>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4">
    <w:nsid w:val="676A091B"/>
    <w:multiLevelType w:val="hybridMultilevel"/>
    <w:tmpl w:val="078E3D72"/>
    <w:lvl w:ilvl="0" w:tplc="994EBF9E">
      <w:start w:val="2"/>
      <w:numFmt w:val="bullet"/>
      <w:lvlText w:val="-"/>
      <w:lvlJc w:val="left"/>
      <w:pPr>
        <w:tabs>
          <w:tab w:val="num" w:pos="615"/>
        </w:tabs>
        <w:ind w:left="615" w:right="615" w:hanging="360"/>
      </w:pPr>
      <w:rPr>
        <w:rFonts w:ascii="Times New Roman" w:eastAsia="Times New Roman" w:hAnsi="Times New Roman" w:cs="Simplified Arabic" w:hint="default"/>
        <w:lang w:bidi="ar-SA"/>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85">
    <w:nsid w:val="681F37A3"/>
    <w:multiLevelType w:val="hybridMultilevel"/>
    <w:tmpl w:val="07D4ACC0"/>
    <w:lvl w:ilvl="0" w:tplc="05980AD6">
      <w:start w:val="1"/>
      <w:numFmt w:val="decimal"/>
      <w:lvlText w:val="%1-"/>
      <w:lvlJc w:val="left"/>
      <w:pPr>
        <w:tabs>
          <w:tab w:val="num" w:pos="570"/>
        </w:tabs>
        <w:ind w:left="570" w:right="570" w:hanging="405"/>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86">
    <w:nsid w:val="68E32530"/>
    <w:multiLevelType w:val="hybridMultilevel"/>
    <w:tmpl w:val="F64C5CB4"/>
    <w:lvl w:ilvl="0" w:tplc="BE72C566">
      <w:start w:val="1"/>
      <w:numFmt w:val="decimal"/>
      <w:lvlText w:val="%1-"/>
      <w:lvlJc w:val="left"/>
      <w:pPr>
        <w:tabs>
          <w:tab w:val="num" w:pos="600"/>
        </w:tabs>
        <w:ind w:left="600" w:right="600" w:hanging="360"/>
      </w:pPr>
      <w:rPr>
        <w:b w:val="0"/>
        <w:bCs w:val="0"/>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87">
    <w:nsid w:val="69D730D5"/>
    <w:multiLevelType w:val="hybridMultilevel"/>
    <w:tmpl w:val="0B66C7C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8">
    <w:nsid w:val="6ADC5990"/>
    <w:multiLevelType w:val="hybridMultilevel"/>
    <w:tmpl w:val="518255E0"/>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nsid w:val="6B8942BE"/>
    <w:multiLevelType w:val="hybridMultilevel"/>
    <w:tmpl w:val="84F89480"/>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0">
    <w:nsid w:val="6BAA2A87"/>
    <w:multiLevelType w:val="hybridMultilevel"/>
    <w:tmpl w:val="12D84D30"/>
    <w:lvl w:ilvl="0" w:tplc="F7225666">
      <w:start w:val="1"/>
      <w:numFmt w:val="decimal"/>
      <w:lvlText w:val="%1-"/>
      <w:lvlJc w:val="left"/>
      <w:pPr>
        <w:tabs>
          <w:tab w:val="num" w:pos="792"/>
        </w:tabs>
        <w:ind w:left="792" w:right="792" w:hanging="432"/>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1">
    <w:nsid w:val="6D925925"/>
    <w:multiLevelType w:val="hybridMultilevel"/>
    <w:tmpl w:val="61E60E88"/>
    <w:lvl w:ilvl="0" w:tplc="7430BD86">
      <w:start w:val="1"/>
      <w:numFmt w:val="decimal"/>
      <w:lvlText w:val="%1-"/>
      <w:lvlJc w:val="left"/>
      <w:pPr>
        <w:tabs>
          <w:tab w:val="num" w:pos="735"/>
        </w:tabs>
        <w:ind w:left="735" w:hanging="37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6F317BAF"/>
    <w:multiLevelType w:val="hybridMultilevel"/>
    <w:tmpl w:val="9280E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6FF97ADB"/>
    <w:multiLevelType w:val="hybridMultilevel"/>
    <w:tmpl w:val="216EE438"/>
    <w:lvl w:ilvl="0" w:tplc="FD6233FE">
      <w:start w:val="1"/>
      <w:numFmt w:val="decimal"/>
      <w:lvlText w:val="(%1)"/>
      <w:lvlJc w:val="left"/>
      <w:pPr>
        <w:tabs>
          <w:tab w:val="num" w:pos="720"/>
        </w:tabs>
        <w:ind w:left="720" w:right="720" w:hanging="45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94">
    <w:nsid w:val="70AC4C54"/>
    <w:multiLevelType w:val="hybridMultilevel"/>
    <w:tmpl w:val="221026C0"/>
    <w:lvl w:ilvl="0" w:tplc="2A3459FA">
      <w:start w:val="1"/>
      <w:numFmt w:val="decimal"/>
      <w:lvlText w:val="%1-"/>
      <w:lvlJc w:val="left"/>
      <w:pPr>
        <w:tabs>
          <w:tab w:val="num" w:pos="795"/>
        </w:tabs>
        <w:ind w:left="795" w:right="795" w:hanging="43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5">
    <w:nsid w:val="712E4515"/>
    <w:multiLevelType w:val="hybridMultilevel"/>
    <w:tmpl w:val="00C60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72D93E39"/>
    <w:multiLevelType w:val="hybridMultilevel"/>
    <w:tmpl w:val="9EB65362"/>
    <w:lvl w:ilvl="0" w:tplc="AC4C638E">
      <w:start w:val="1"/>
      <w:numFmt w:val="bullet"/>
      <w:lvlText w:val="-"/>
      <w:lvlJc w:val="left"/>
      <w:pPr>
        <w:tabs>
          <w:tab w:val="num" w:pos="360"/>
        </w:tabs>
        <w:ind w:left="36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nsid w:val="75587AFC"/>
    <w:multiLevelType w:val="hybridMultilevel"/>
    <w:tmpl w:val="CC4E7016"/>
    <w:lvl w:ilvl="0" w:tplc="E21CEA8E">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8">
    <w:nsid w:val="75BD2A5B"/>
    <w:multiLevelType w:val="hybridMultilevel"/>
    <w:tmpl w:val="FDECF518"/>
    <w:lvl w:ilvl="0" w:tplc="7368E6E2">
      <w:start w:val="1"/>
      <w:numFmt w:val="decimal"/>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nsid w:val="75F3443C"/>
    <w:multiLevelType w:val="hybridMultilevel"/>
    <w:tmpl w:val="D460F508"/>
    <w:lvl w:ilvl="0" w:tplc="0409000F">
      <w:start w:val="1"/>
      <w:numFmt w:val="decimal"/>
      <w:lvlText w:val="%1."/>
      <w:lvlJc w:val="left"/>
      <w:pPr>
        <w:tabs>
          <w:tab w:val="num" w:pos="1560"/>
        </w:tabs>
        <w:ind w:left="1560" w:hanging="360"/>
      </w:pPr>
      <w:rPr>
        <w:rFonts w:cs="Times New Roman"/>
      </w:rPr>
    </w:lvl>
    <w:lvl w:ilvl="1" w:tplc="04090019">
      <w:start w:val="1"/>
      <w:numFmt w:val="lowerLetter"/>
      <w:lvlText w:val="%2."/>
      <w:lvlJc w:val="left"/>
      <w:pPr>
        <w:tabs>
          <w:tab w:val="num" w:pos="2280"/>
        </w:tabs>
        <w:ind w:left="2280" w:hanging="360"/>
      </w:pPr>
      <w:rPr>
        <w:rFonts w:cs="Times New Roman"/>
      </w:rPr>
    </w:lvl>
    <w:lvl w:ilvl="2" w:tplc="0409001B">
      <w:start w:val="1"/>
      <w:numFmt w:val="lowerRoman"/>
      <w:lvlText w:val="%3."/>
      <w:lvlJc w:val="right"/>
      <w:pPr>
        <w:tabs>
          <w:tab w:val="num" w:pos="3000"/>
        </w:tabs>
        <w:ind w:left="3000" w:hanging="180"/>
      </w:pPr>
      <w:rPr>
        <w:rFonts w:cs="Times New Roman"/>
      </w:rPr>
    </w:lvl>
    <w:lvl w:ilvl="3" w:tplc="0409000F">
      <w:start w:val="1"/>
      <w:numFmt w:val="decimal"/>
      <w:lvlText w:val="%4."/>
      <w:lvlJc w:val="left"/>
      <w:pPr>
        <w:tabs>
          <w:tab w:val="num" w:pos="3720"/>
        </w:tabs>
        <w:ind w:left="3720" w:hanging="360"/>
      </w:pPr>
      <w:rPr>
        <w:rFonts w:cs="Times New Roman"/>
      </w:rPr>
    </w:lvl>
    <w:lvl w:ilvl="4" w:tplc="04090019">
      <w:start w:val="1"/>
      <w:numFmt w:val="lowerLetter"/>
      <w:lvlText w:val="%5."/>
      <w:lvlJc w:val="left"/>
      <w:pPr>
        <w:tabs>
          <w:tab w:val="num" w:pos="4440"/>
        </w:tabs>
        <w:ind w:left="4440" w:hanging="360"/>
      </w:pPr>
      <w:rPr>
        <w:rFonts w:cs="Times New Roman"/>
      </w:rPr>
    </w:lvl>
    <w:lvl w:ilvl="5" w:tplc="0409001B">
      <w:start w:val="1"/>
      <w:numFmt w:val="lowerRoman"/>
      <w:lvlText w:val="%6."/>
      <w:lvlJc w:val="right"/>
      <w:pPr>
        <w:tabs>
          <w:tab w:val="num" w:pos="5160"/>
        </w:tabs>
        <w:ind w:left="5160" w:hanging="180"/>
      </w:pPr>
      <w:rPr>
        <w:rFonts w:cs="Times New Roman"/>
      </w:rPr>
    </w:lvl>
    <w:lvl w:ilvl="6" w:tplc="0409000F">
      <w:start w:val="1"/>
      <w:numFmt w:val="decimal"/>
      <w:lvlText w:val="%7."/>
      <w:lvlJc w:val="left"/>
      <w:pPr>
        <w:tabs>
          <w:tab w:val="num" w:pos="5880"/>
        </w:tabs>
        <w:ind w:left="5880" w:hanging="360"/>
      </w:pPr>
      <w:rPr>
        <w:rFonts w:cs="Times New Roman"/>
      </w:rPr>
    </w:lvl>
    <w:lvl w:ilvl="7" w:tplc="04090019">
      <w:start w:val="1"/>
      <w:numFmt w:val="lowerLetter"/>
      <w:lvlText w:val="%8."/>
      <w:lvlJc w:val="left"/>
      <w:pPr>
        <w:tabs>
          <w:tab w:val="num" w:pos="6600"/>
        </w:tabs>
        <w:ind w:left="6600" w:hanging="360"/>
      </w:pPr>
      <w:rPr>
        <w:rFonts w:cs="Times New Roman"/>
      </w:rPr>
    </w:lvl>
    <w:lvl w:ilvl="8" w:tplc="0409001B">
      <w:start w:val="1"/>
      <w:numFmt w:val="lowerRoman"/>
      <w:lvlText w:val="%9."/>
      <w:lvlJc w:val="right"/>
      <w:pPr>
        <w:tabs>
          <w:tab w:val="num" w:pos="7320"/>
        </w:tabs>
        <w:ind w:left="7320" w:hanging="180"/>
      </w:pPr>
      <w:rPr>
        <w:rFonts w:cs="Times New Roman"/>
      </w:rPr>
    </w:lvl>
  </w:abstractNum>
  <w:abstractNum w:abstractNumId="100">
    <w:nsid w:val="77E01C60"/>
    <w:multiLevelType w:val="hybridMultilevel"/>
    <w:tmpl w:val="6D1658C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1">
    <w:nsid w:val="77FE0E95"/>
    <w:multiLevelType w:val="hybridMultilevel"/>
    <w:tmpl w:val="50F8ACEE"/>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5">
      <w:start w:val="1"/>
      <w:numFmt w:val="bullet"/>
      <w:lvlText w:val=""/>
      <w:lvlJc w:val="left"/>
      <w:pPr>
        <w:tabs>
          <w:tab w:val="num" w:pos="1800"/>
        </w:tabs>
        <w:ind w:left="1800" w:hanging="360"/>
      </w:pPr>
      <w:rPr>
        <w:rFonts w:ascii="Wingdings" w:hAnsi="Wingdings"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102">
    <w:nsid w:val="78BB5D5D"/>
    <w:multiLevelType w:val="hybridMultilevel"/>
    <w:tmpl w:val="23CCD5A0"/>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3">
    <w:nsid w:val="78D90090"/>
    <w:multiLevelType w:val="hybridMultilevel"/>
    <w:tmpl w:val="8D2093A6"/>
    <w:lvl w:ilvl="0" w:tplc="45B6B9BC">
      <w:start w:val="1"/>
      <w:numFmt w:val="decimal"/>
      <w:lvlText w:val="%1-"/>
      <w:lvlJc w:val="left"/>
      <w:pPr>
        <w:tabs>
          <w:tab w:val="num" w:pos="795"/>
        </w:tabs>
        <w:ind w:left="795" w:right="795" w:hanging="435"/>
      </w:pPr>
      <w:rPr>
        <w:rFonts w:hint="cs"/>
      </w:rPr>
    </w:lvl>
    <w:lvl w:ilvl="1" w:tplc="A4C6AD0A">
      <w:start w:val="1"/>
      <w:numFmt w:val="decimal"/>
      <w:lvlText w:val="%2-"/>
      <w:lvlJc w:val="left"/>
      <w:pPr>
        <w:tabs>
          <w:tab w:val="num" w:pos="1512"/>
        </w:tabs>
        <w:ind w:left="1512" w:right="1512" w:hanging="432"/>
      </w:pPr>
      <w:rPr>
        <w:rFonts w:hint="cs"/>
      </w:rPr>
    </w:lvl>
    <w:lvl w:ilvl="2" w:tplc="C0F61B8A">
      <w:start w:val="1"/>
      <w:numFmt w:val="arabicAlpha"/>
      <w:lvlText w:val="%3-"/>
      <w:lvlJc w:val="left"/>
      <w:pPr>
        <w:tabs>
          <w:tab w:val="num" w:pos="2340"/>
        </w:tabs>
        <w:ind w:left="2340" w:right="2340" w:hanging="360"/>
      </w:pPr>
      <w:rPr>
        <w:rFonts w:hint="cs"/>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04">
    <w:nsid w:val="7FA539B3"/>
    <w:multiLevelType w:val="hybridMultilevel"/>
    <w:tmpl w:val="6AE44828"/>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30"/>
  </w:num>
  <w:num w:numId="3">
    <w:abstractNumId w:val="34"/>
  </w:num>
  <w:num w:numId="4">
    <w:abstractNumId w:val="78"/>
  </w:num>
  <w:num w:numId="5">
    <w:abstractNumId w:val="43"/>
  </w:num>
  <w:num w:numId="6">
    <w:abstractNumId w:val="3"/>
  </w:num>
  <w:num w:numId="7">
    <w:abstractNumId w:val="76"/>
  </w:num>
  <w:num w:numId="8">
    <w:abstractNumId w:val="94"/>
  </w:num>
  <w:num w:numId="9">
    <w:abstractNumId w:val="103"/>
  </w:num>
  <w:num w:numId="10">
    <w:abstractNumId w:val="4"/>
  </w:num>
  <w:num w:numId="11">
    <w:abstractNumId w:val="49"/>
  </w:num>
  <w:num w:numId="12">
    <w:abstractNumId w:val="51"/>
  </w:num>
  <w:num w:numId="13">
    <w:abstractNumId w:val="23"/>
  </w:num>
  <w:num w:numId="14">
    <w:abstractNumId w:val="90"/>
  </w:num>
  <w:num w:numId="15">
    <w:abstractNumId w:val="62"/>
  </w:num>
  <w:num w:numId="16">
    <w:abstractNumId w:val="56"/>
  </w:num>
  <w:num w:numId="17">
    <w:abstractNumId w:val="83"/>
  </w:num>
  <w:num w:numId="18">
    <w:abstractNumId w:val="64"/>
  </w:num>
  <w:num w:numId="19">
    <w:abstractNumId w:val="65"/>
  </w:num>
  <w:num w:numId="20">
    <w:abstractNumId w:val="11"/>
  </w:num>
  <w:num w:numId="21">
    <w:abstractNumId w:val="41"/>
  </w:num>
  <w:num w:numId="22">
    <w:abstractNumId w:val="68"/>
  </w:num>
  <w:num w:numId="23">
    <w:abstractNumId w:val="47"/>
  </w:num>
  <w:num w:numId="24">
    <w:abstractNumId w:val="101"/>
  </w:num>
  <w:num w:numId="25">
    <w:abstractNumId w:val="48"/>
  </w:num>
  <w:num w:numId="26">
    <w:abstractNumId w:val="8"/>
  </w:num>
  <w:num w:numId="27">
    <w:abstractNumId w:val="15"/>
  </w:num>
  <w:num w:numId="28">
    <w:abstractNumId w:val="100"/>
  </w:num>
  <w:num w:numId="29">
    <w:abstractNumId w:val="20"/>
  </w:num>
  <w:num w:numId="30">
    <w:abstractNumId w:val="104"/>
  </w:num>
  <w:num w:numId="31">
    <w:abstractNumId w:val="72"/>
  </w:num>
  <w:num w:numId="32">
    <w:abstractNumId w:val="9"/>
  </w:num>
  <w:num w:numId="33">
    <w:abstractNumId w:val="89"/>
  </w:num>
  <w:num w:numId="34">
    <w:abstractNumId w:val="102"/>
  </w:num>
  <w:num w:numId="35">
    <w:abstractNumId w:val="77"/>
  </w:num>
  <w:num w:numId="36">
    <w:abstractNumId w:val="24"/>
  </w:num>
  <w:num w:numId="37">
    <w:abstractNumId w:val="57"/>
  </w:num>
  <w:num w:numId="38">
    <w:abstractNumId w:val="35"/>
  </w:num>
  <w:num w:numId="39">
    <w:abstractNumId w:val="75"/>
  </w:num>
  <w:num w:numId="40">
    <w:abstractNumId w:val="46"/>
  </w:num>
  <w:num w:numId="41">
    <w:abstractNumId w:val="81"/>
  </w:num>
  <w:num w:numId="42">
    <w:abstractNumId w:val="79"/>
  </w:num>
  <w:num w:numId="43">
    <w:abstractNumId w:val="36"/>
  </w:num>
  <w:num w:numId="44">
    <w:abstractNumId w:val="61"/>
  </w:num>
  <w:num w:numId="45">
    <w:abstractNumId w:val="58"/>
  </w:num>
  <w:num w:numId="46">
    <w:abstractNumId w:val="55"/>
  </w:num>
  <w:num w:numId="47">
    <w:abstractNumId w:val="37"/>
  </w:num>
  <w:num w:numId="48">
    <w:abstractNumId w:val="6"/>
  </w:num>
  <w:num w:numId="49">
    <w:abstractNumId w:val="21"/>
  </w:num>
  <w:num w:numId="50">
    <w:abstractNumId w:val="70"/>
  </w:num>
  <w:num w:numId="51">
    <w:abstractNumId w:val="42"/>
  </w:num>
  <w:num w:numId="52">
    <w:abstractNumId w:val="18"/>
  </w:num>
  <w:num w:numId="53">
    <w:abstractNumId w:val="88"/>
  </w:num>
  <w:num w:numId="54">
    <w:abstractNumId w:val="40"/>
  </w:num>
  <w:num w:numId="55">
    <w:abstractNumId w:val="63"/>
  </w:num>
  <w:num w:numId="56">
    <w:abstractNumId w:val="28"/>
  </w:num>
  <w:num w:numId="57">
    <w:abstractNumId w:val="14"/>
  </w:num>
  <w:num w:numId="58">
    <w:abstractNumId w:val="97"/>
  </w:num>
  <w:num w:numId="59">
    <w:abstractNumId w:val="69"/>
  </w:num>
  <w:num w:numId="60">
    <w:abstractNumId w:val="80"/>
  </w:num>
  <w:num w:numId="61">
    <w:abstractNumId w:val="7"/>
  </w:num>
  <w:num w:numId="62">
    <w:abstractNumId w:val="99"/>
  </w:num>
  <w:num w:numId="63">
    <w:abstractNumId w:val="19"/>
  </w:num>
  <w:num w:numId="64">
    <w:abstractNumId w:val="12"/>
  </w:num>
  <w:num w:numId="65">
    <w:abstractNumId w:val="87"/>
  </w:num>
  <w:num w:numId="66">
    <w:abstractNumId w:val="33"/>
  </w:num>
  <w:num w:numId="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 w:numId="72">
    <w:abstractNumId w:val="92"/>
  </w:num>
  <w:num w:numId="73">
    <w:abstractNumId w:val="67"/>
  </w:num>
  <w:num w:numId="74">
    <w:abstractNumId w:val="52"/>
  </w:num>
  <w:num w:numId="75">
    <w:abstractNumId w:val="10"/>
  </w:num>
  <w:num w:numId="76">
    <w:abstractNumId w:val="91"/>
  </w:num>
  <w:num w:numId="77">
    <w:abstractNumId w:val="66"/>
  </w:num>
  <w:num w:numId="78">
    <w:abstractNumId w:val="95"/>
  </w:num>
  <w:num w:numId="79">
    <w:abstractNumId w:val="27"/>
  </w:num>
  <w:num w:numId="8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num>
  <w:num w:numId="100">
    <w:abstractNumId w:val="45"/>
  </w:num>
  <w:num w:numId="101">
    <w:abstractNumId w:val="2"/>
  </w:num>
  <w:num w:numId="102">
    <w:abstractNumId w:val="1"/>
  </w:num>
  <w:num w:numId="103">
    <w:abstractNumId w:val="0"/>
  </w:num>
  <w:num w:numId="104">
    <w:abstractNumId w:val="5"/>
  </w:num>
  <w:num w:numId="105">
    <w:abstractNumId w:val="59"/>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6907BC"/>
    <w:rsid w:val="0017531E"/>
    <w:rsid w:val="002B7BEE"/>
    <w:rsid w:val="002F3C0B"/>
    <w:rsid w:val="003253C2"/>
    <w:rsid w:val="00407154"/>
    <w:rsid w:val="00452B4A"/>
    <w:rsid w:val="00537E6B"/>
    <w:rsid w:val="0054595F"/>
    <w:rsid w:val="00584C4D"/>
    <w:rsid w:val="0064420D"/>
    <w:rsid w:val="00663EF7"/>
    <w:rsid w:val="006907BC"/>
    <w:rsid w:val="0069517D"/>
    <w:rsid w:val="006D7ED1"/>
    <w:rsid w:val="007317F4"/>
    <w:rsid w:val="00774C31"/>
    <w:rsid w:val="008E08D6"/>
    <w:rsid w:val="009A1C74"/>
    <w:rsid w:val="009C39B5"/>
    <w:rsid w:val="009E5572"/>
    <w:rsid w:val="00A24D32"/>
    <w:rsid w:val="00B06738"/>
    <w:rsid w:val="00B07B94"/>
    <w:rsid w:val="00B27365"/>
    <w:rsid w:val="00BB6A46"/>
    <w:rsid w:val="00C81C0A"/>
    <w:rsid w:val="00CD77E6"/>
    <w:rsid w:val="00D92C72"/>
    <w:rsid w:val="00DF1115"/>
    <w:rsid w:val="00EA786E"/>
    <w:rsid w:val="00EB532A"/>
    <w:rsid w:val="00F200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6B"/>
  </w:style>
  <w:style w:type="paragraph" w:styleId="Titre1">
    <w:name w:val="heading 1"/>
    <w:basedOn w:val="Normal"/>
    <w:next w:val="Normal"/>
    <w:link w:val="Titre1Car"/>
    <w:qFormat/>
    <w:rsid w:val="006907BC"/>
    <w:pPr>
      <w:keepNext/>
      <w:bidi/>
      <w:spacing w:after="0" w:line="240" w:lineRule="auto"/>
      <w:outlineLvl w:val="0"/>
    </w:pPr>
    <w:rPr>
      <w:rFonts w:ascii="Times New Roman" w:eastAsia="Times New Roman" w:hAnsi="Times New Roman" w:cs="Arabic Transparent"/>
      <w:sz w:val="32"/>
      <w:szCs w:val="32"/>
      <w:lang w:val="en-US" w:eastAsia="ar-SA"/>
    </w:rPr>
  </w:style>
  <w:style w:type="paragraph" w:styleId="Titre2">
    <w:name w:val="heading 2"/>
    <w:basedOn w:val="Normal"/>
    <w:next w:val="Normal"/>
    <w:link w:val="Titre2Car"/>
    <w:qFormat/>
    <w:rsid w:val="006907BC"/>
    <w:pPr>
      <w:keepNext/>
      <w:bidi/>
      <w:spacing w:before="100" w:beforeAutospacing="1" w:after="100" w:afterAutospacing="1" w:line="240" w:lineRule="auto"/>
      <w:ind w:left="1080"/>
      <w:jc w:val="lowKashida"/>
      <w:outlineLvl w:val="1"/>
    </w:pPr>
    <w:rPr>
      <w:rFonts w:ascii="Times New Roman" w:eastAsia="Times New Roman" w:hAnsi="Times New Roman" w:cs="Arabic Transparent"/>
      <w:sz w:val="32"/>
      <w:szCs w:val="32"/>
      <w:lang w:eastAsia="ar-SA"/>
    </w:rPr>
  </w:style>
  <w:style w:type="paragraph" w:styleId="Titre3">
    <w:name w:val="heading 3"/>
    <w:basedOn w:val="Normal"/>
    <w:next w:val="Normal"/>
    <w:link w:val="Titre3Car"/>
    <w:qFormat/>
    <w:rsid w:val="006907BC"/>
    <w:pPr>
      <w:keepNext/>
      <w:bidi/>
      <w:spacing w:before="100" w:beforeAutospacing="1" w:after="100" w:afterAutospacing="1" w:line="360" w:lineRule="auto"/>
      <w:jc w:val="lowKashida"/>
      <w:outlineLvl w:val="2"/>
    </w:pPr>
    <w:rPr>
      <w:rFonts w:ascii="Times New Roman" w:eastAsia="Times New Roman" w:hAnsi="Times New Roman" w:cs="Arabic Transparent"/>
      <w:sz w:val="32"/>
      <w:szCs w:val="32"/>
      <w:lang w:eastAsia="ar-SA"/>
    </w:rPr>
  </w:style>
  <w:style w:type="paragraph" w:styleId="Titre4">
    <w:name w:val="heading 4"/>
    <w:basedOn w:val="Normal"/>
    <w:next w:val="Normal"/>
    <w:link w:val="Titre4Car"/>
    <w:qFormat/>
    <w:rsid w:val="006907BC"/>
    <w:pPr>
      <w:keepNext/>
      <w:bidi/>
      <w:spacing w:before="100" w:beforeAutospacing="1" w:after="100" w:afterAutospacing="1" w:line="360" w:lineRule="auto"/>
      <w:jc w:val="center"/>
      <w:outlineLvl w:val="3"/>
    </w:pPr>
    <w:rPr>
      <w:rFonts w:ascii="Times New Roman" w:eastAsia="Times New Roman" w:hAnsi="Times New Roman" w:cs="Arabic Transparent"/>
      <w:sz w:val="32"/>
      <w:szCs w:val="32"/>
      <w:lang w:eastAsia="ar-SA"/>
    </w:rPr>
  </w:style>
  <w:style w:type="paragraph" w:styleId="Titre5">
    <w:name w:val="heading 5"/>
    <w:basedOn w:val="Normal"/>
    <w:next w:val="Normal"/>
    <w:link w:val="Titre5Car"/>
    <w:qFormat/>
    <w:rsid w:val="006907BC"/>
    <w:pPr>
      <w:keepNext/>
      <w:bidi/>
      <w:spacing w:before="100" w:beforeAutospacing="1" w:after="100" w:afterAutospacing="1" w:line="360" w:lineRule="auto"/>
      <w:ind w:firstLine="720"/>
      <w:jc w:val="center"/>
      <w:outlineLvl w:val="4"/>
    </w:pPr>
    <w:rPr>
      <w:rFonts w:ascii="Times New Roman" w:eastAsia="Times New Roman" w:hAnsi="Times New Roman" w:cs="Arabic Transparent"/>
      <w:sz w:val="32"/>
      <w:szCs w:val="32"/>
      <w:lang w:eastAsia="ar-SA"/>
    </w:rPr>
  </w:style>
  <w:style w:type="paragraph" w:styleId="Titre6">
    <w:name w:val="heading 6"/>
    <w:basedOn w:val="Normal"/>
    <w:next w:val="Normal"/>
    <w:link w:val="Titre6Car"/>
    <w:qFormat/>
    <w:rsid w:val="006907BC"/>
    <w:pPr>
      <w:keepNext/>
      <w:bidi/>
      <w:spacing w:before="100" w:beforeAutospacing="1" w:after="100" w:afterAutospacing="1" w:line="360" w:lineRule="auto"/>
      <w:jc w:val="lowKashida"/>
      <w:outlineLvl w:val="5"/>
    </w:pPr>
    <w:rPr>
      <w:rFonts w:ascii="Times New Roman" w:eastAsia="Times New Roman" w:hAnsi="Times New Roman" w:cs="Arabic Transparent"/>
      <w:b/>
      <w:bCs/>
      <w:sz w:val="32"/>
      <w:szCs w:val="32"/>
      <w:lang w:eastAsia="ar-SA"/>
    </w:rPr>
  </w:style>
  <w:style w:type="paragraph" w:styleId="Titre7">
    <w:name w:val="heading 7"/>
    <w:basedOn w:val="Normal"/>
    <w:next w:val="Normal"/>
    <w:link w:val="Titre7Car"/>
    <w:qFormat/>
    <w:rsid w:val="006907BC"/>
    <w:pPr>
      <w:keepNext/>
      <w:bidi/>
      <w:spacing w:after="0" w:line="240" w:lineRule="auto"/>
      <w:outlineLvl w:val="6"/>
    </w:pPr>
    <w:rPr>
      <w:rFonts w:ascii="Times New Roman" w:eastAsia="Times New Roman" w:hAnsi="Times New Roman" w:cs="Simplified Arabic"/>
      <w:sz w:val="28"/>
      <w:szCs w:val="28"/>
      <w:lang w:val="en-US" w:eastAsia="ar-SA"/>
    </w:rPr>
  </w:style>
  <w:style w:type="paragraph" w:styleId="Titre8">
    <w:name w:val="heading 8"/>
    <w:basedOn w:val="Normal"/>
    <w:next w:val="Normal"/>
    <w:link w:val="Titre8Car"/>
    <w:qFormat/>
    <w:rsid w:val="006907BC"/>
    <w:pPr>
      <w:keepNext/>
      <w:bidi/>
      <w:spacing w:after="0" w:line="360" w:lineRule="auto"/>
      <w:jc w:val="center"/>
      <w:outlineLvl w:val="7"/>
    </w:pPr>
    <w:rPr>
      <w:rFonts w:ascii="Times New Roman" w:eastAsia="Times New Roman" w:hAnsi="Times New Roman" w:cs="Arabic Transparent"/>
      <w:sz w:val="28"/>
      <w:szCs w:val="28"/>
      <w:lang w:val="en-US" w:eastAsia="en-US" w:bidi="ar-DZ"/>
    </w:rPr>
  </w:style>
  <w:style w:type="paragraph" w:styleId="Titre9">
    <w:name w:val="heading 9"/>
    <w:basedOn w:val="Normal"/>
    <w:next w:val="Normal"/>
    <w:link w:val="Titre9Car"/>
    <w:qFormat/>
    <w:rsid w:val="006907BC"/>
    <w:pPr>
      <w:keepNext/>
      <w:numPr>
        <w:numId w:val="57"/>
      </w:numPr>
      <w:tabs>
        <w:tab w:val="clear" w:pos="750"/>
        <w:tab w:val="num" w:pos="392"/>
      </w:tabs>
      <w:bidi/>
      <w:spacing w:after="0" w:line="360" w:lineRule="auto"/>
      <w:ind w:left="392" w:hanging="420"/>
      <w:jc w:val="both"/>
      <w:outlineLvl w:val="8"/>
    </w:pPr>
    <w:rPr>
      <w:rFonts w:ascii="Times New Roman" w:eastAsia="Times New Roman" w:hAnsi="Times New Roman" w:cs="Arabic Transparent"/>
      <w:sz w:val="28"/>
      <w:szCs w:val="28"/>
      <w:lang w:val="en-US" w:eastAsia="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07BC"/>
    <w:rPr>
      <w:rFonts w:ascii="Times New Roman" w:eastAsia="Times New Roman" w:hAnsi="Times New Roman" w:cs="Arabic Transparent"/>
      <w:sz w:val="32"/>
      <w:szCs w:val="32"/>
      <w:lang w:val="en-US" w:eastAsia="ar-SA"/>
    </w:rPr>
  </w:style>
  <w:style w:type="character" w:customStyle="1" w:styleId="Titre2Car">
    <w:name w:val="Titre 2 Car"/>
    <w:basedOn w:val="Policepardfaut"/>
    <w:link w:val="Titre2"/>
    <w:rsid w:val="006907BC"/>
    <w:rPr>
      <w:rFonts w:ascii="Times New Roman" w:eastAsia="Times New Roman" w:hAnsi="Times New Roman" w:cs="Arabic Transparent"/>
      <w:sz w:val="32"/>
      <w:szCs w:val="32"/>
      <w:lang w:eastAsia="ar-SA"/>
    </w:rPr>
  </w:style>
  <w:style w:type="character" w:customStyle="1" w:styleId="Titre3Car">
    <w:name w:val="Titre 3 Car"/>
    <w:basedOn w:val="Policepardfaut"/>
    <w:link w:val="Titre3"/>
    <w:rsid w:val="006907BC"/>
    <w:rPr>
      <w:rFonts w:ascii="Times New Roman" w:eastAsia="Times New Roman" w:hAnsi="Times New Roman" w:cs="Arabic Transparent"/>
      <w:sz w:val="32"/>
      <w:szCs w:val="32"/>
      <w:lang w:eastAsia="ar-SA"/>
    </w:rPr>
  </w:style>
  <w:style w:type="character" w:customStyle="1" w:styleId="Titre4Car">
    <w:name w:val="Titre 4 Car"/>
    <w:basedOn w:val="Policepardfaut"/>
    <w:link w:val="Titre4"/>
    <w:rsid w:val="006907BC"/>
    <w:rPr>
      <w:rFonts w:ascii="Times New Roman" w:eastAsia="Times New Roman" w:hAnsi="Times New Roman" w:cs="Arabic Transparent"/>
      <w:sz w:val="32"/>
      <w:szCs w:val="32"/>
      <w:lang w:eastAsia="ar-SA"/>
    </w:rPr>
  </w:style>
  <w:style w:type="character" w:customStyle="1" w:styleId="Titre5Car">
    <w:name w:val="Titre 5 Car"/>
    <w:basedOn w:val="Policepardfaut"/>
    <w:link w:val="Titre5"/>
    <w:rsid w:val="006907BC"/>
    <w:rPr>
      <w:rFonts w:ascii="Times New Roman" w:eastAsia="Times New Roman" w:hAnsi="Times New Roman" w:cs="Arabic Transparent"/>
      <w:sz w:val="32"/>
      <w:szCs w:val="32"/>
      <w:lang w:eastAsia="ar-SA"/>
    </w:rPr>
  </w:style>
  <w:style w:type="character" w:customStyle="1" w:styleId="Titre6Car">
    <w:name w:val="Titre 6 Car"/>
    <w:basedOn w:val="Policepardfaut"/>
    <w:link w:val="Titre6"/>
    <w:rsid w:val="006907BC"/>
    <w:rPr>
      <w:rFonts w:ascii="Times New Roman" w:eastAsia="Times New Roman" w:hAnsi="Times New Roman" w:cs="Arabic Transparent"/>
      <w:b/>
      <w:bCs/>
      <w:sz w:val="32"/>
      <w:szCs w:val="32"/>
      <w:lang w:eastAsia="ar-SA"/>
    </w:rPr>
  </w:style>
  <w:style w:type="character" w:customStyle="1" w:styleId="Titre7Car">
    <w:name w:val="Titre 7 Car"/>
    <w:basedOn w:val="Policepardfaut"/>
    <w:link w:val="Titre7"/>
    <w:rsid w:val="006907BC"/>
    <w:rPr>
      <w:rFonts w:ascii="Times New Roman" w:eastAsia="Times New Roman" w:hAnsi="Times New Roman" w:cs="Simplified Arabic"/>
      <w:sz w:val="28"/>
      <w:szCs w:val="28"/>
      <w:lang w:val="en-US" w:eastAsia="ar-SA"/>
    </w:rPr>
  </w:style>
  <w:style w:type="character" w:customStyle="1" w:styleId="Titre8Car">
    <w:name w:val="Titre 8 Car"/>
    <w:basedOn w:val="Policepardfaut"/>
    <w:link w:val="Titre8"/>
    <w:rsid w:val="006907BC"/>
    <w:rPr>
      <w:rFonts w:ascii="Times New Roman" w:eastAsia="Times New Roman" w:hAnsi="Times New Roman" w:cs="Arabic Transparent"/>
      <w:sz w:val="28"/>
      <w:szCs w:val="28"/>
      <w:lang w:val="en-US" w:eastAsia="en-US" w:bidi="ar-DZ"/>
    </w:rPr>
  </w:style>
  <w:style w:type="character" w:customStyle="1" w:styleId="Titre9Car">
    <w:name w:val="Titre 9 Car"/>
    <w:basedOn w:val="Policepardfaut"/>
    <w:link w:val="Titre9"/>
    <w:rsid w:val="006907BC"/>
    <w:rPr>
      <w:rFonts w:ascii="Times New Roman" w:eastAsia="Times New Roman" w:hAnsi="Times New Roman" w:cs="Arabic Transparent"/>
      <w:sz w:val="28"/>
      <w:szCs w:val="28"/>
      <w:lang w:val="en-US" w:eastAsia="en-US" w:bidi="ar-DZ"/>
    </w:rPr>
  </w:style>
  <w:style w:type="paragraph" w:styleId="Corpsdetexte">
    <w:name w:val="Body Text"/>
    <w:basedOn w:val="Normal"/>
    <w:link w:val="CorpsdetexteCar"/>
    <w:rsid w:val="006907BC"/>
    <w:pPr>
      <w:bidi/>
      <w:spacing w:before="100" w:beforeAutospacing="1" w:after="100" w:afterAutospacing="1" w:line="360" w:lineRule="auto"/>
      <w:jc w:val="lowKashida"/>
    </w:pPr>
    <w:rPr>
      <w:rFonts w:ascii="Times New Roman" w:eastAsia="Times New Roman" w:hAnsi="Times New Roman" w:cs="Arabic Transparent"/>
      <w:sz w:val="32"/>
      <w:szCs w:val="32"/>
      <w:lang w:eastAsia="ar-SA"/>
    </w:rPr>
  </w:style>
  <w:style w:type="character" w:customStyle="1" w:styleId="CorpsdetexteCar">
    <w:name w:val="Corps de texte Car"/>
    <w:basedOn w:val="Policepardfaut"/>
    <w:link w:val="Corpsdetexte"/>
    <w:rsid w:val="006907BC"/>
    <w:rPr>
      <w:rFonts w:ascii="Times New Roman" w:eastAsia="Times New Roman" w:hAnsi="Times New Roman" w:cs="Arabic Transparent"/>
      <w:sz w:val="32"/>
      <w:szCs w:val="32"/>
      <w:lang w:eastAsia="ar-SA"/>
    </w:rPr>
  </w:style>
  <w:style w:type="paragraph" w:styleId="Notedebasdepage">
    <w:name w:val="footnote text"/>
    <w:basedOn w:val="Normal"/>
    <w:link w:val="NotedebasdepageCar"/>
    <w:semiHidden/>
    <w:rsid w:val="006907BC"/>
    <w:pPr>
      <w:bidi/>
      <w:spacing w:after="0" w:line="240" w:lineRule="auto"/>
    </w:pPr>
    <w:rPr>
      <w:rFonts w:ascii="Times New Roman" w:eastAsia="Times New Roman" w:hAnsi="Times New Roman" w:cs="Times New Roman"/>
      <w:sz w:val="20"/>
      <w:szCs w:val="20"/>
      <w:lang w:val="en-US" w:eastAsia="ar-SA"/>
    </w:rPr>
  </w:style>
  <w:style w:type="character" w:customStyle="1" w:styleId="NotedebasdepageCar">
    <w:name w:val="Note de bas de page Car"/>
    <w:basedOn w:val="Policepardfaut"/>
    <w:link w:val="Notedebasdepage"/>
    <w:semiHidden/>
    <w:rsid w:val="006907BC"/>
    <w:rPr>
      <w:rFonts w:ascii="Times New Roman" w:eastAsia="Times New Roman" w:hAnsi="Times New Roman" w:cs="Times New Roman"/>
      <w:sz w:val="20"/>
      <w:szCs w:val="20"/>
      <w:lang w:val="en-US" w:eastAsia="ar-SA"/>
    </w:rPr>
  </w:style>
  <w:style w:type="character" w:styleId="Appelnotedebasdep">
    <w:name w:val="footnote reference"/>
    <w:semiHidden/>
    <w:rsid w:val="006907BC"/>
    <w:rPr>
      <w:vertAlign w:val="superscript"/>
    </w:rPr>
  </w:style>
  <w:style w:type="paragraph" w:styleId="Corpsdetexte2">
    <w:name w:val="Body Text 2"/>
    <w:basedOn w:val="Normal"/>
    <w:link w:val="Corpsdetexte2Car"/>
    <w:rsid w:val="006907BC"/>
    <w:pPr>
      <w:bidi/>
      <w:spacing w:after="0" w:line="240" w:lineRule="auto"/>
      <w:jc w:val="center"/>
    </w:pPr>
    <w:rPr>
      <w:rFonts w:ascii="Times New Roman" w:eastAsia="Times New Roman" w:hAnsi="Times New Roman" w:cs="Times New Roman"/>
      <w:sz w:val="24"/>
      <w:szCs w:val="24"/>
      <w:lang w:val="en-US" w:eastAsia="ar-SA"/>
    </w:rPr>
  </w:style>
  <w:style w:type="character" w:customStyle="1" w:styleId="Corpsdetexte2Car">
    <w:name w:val="Corps de texte 2 Car"/>
    <w:basedOn w:val="Policepardfaut"/>
    <w:link w:val="Corpsdetexte2"/>
    <w:rsid w:val="006907BC"/>
    <w:rPr>
      <w:rFonts w:ascii="Times New Roman" w:eastAsia="Times New Roman" w:hAnsi="Times New Roman" w:cs="Times New Roman"/>
      <w:sz w:val="24"/>
      <w:szCs w:val="24"/>
      <w:lang w:val="en-US" w:eastAsia="ar-SA"/>
    </w:rPr>
  </w:style>
  <w:style w:type="character" w:styleId="Lienhypertexte">
    <w:name w:val="Hyperlink"/>
    <w:rsid w:val="006907BC"/>
    <w:rPr>
      <w:color w:val="0000FF"/>
      <w:u w:val="single"/>
    </w:rPr>
  </w:style>
  <w:style w:type="character" w:styleId="Lienhypertextesuivivisit">
    <w:name w:val="FollowedHyperlink"/>
    <w:rsid w:val="006907BC"/>
    <w:rPr>
      <w:color w:val="800080"/>
      <w:u w:val="single"/>
    </w:rPr>
  </w:style>
  <w:style w:type="paragraph" w:styleId="Retraitcorpsdetexte2">
    <w:name w:val="Body Text Indent 2"/>
    <w:basedOn w:val="Normal"/>
    <w:link w:val="Retraitcorpsdetexte2Car"/>
    <w:rsid w:val="006907BC"/>
    <w:pPr>
      <w:bidi/>
      <w:spacing w:after="0" w:line="360" w:lineRule="auto"/>
      <w:ind w:firstLine="611"/>
      <w:jc w:val="both"/>
    </w:pPr>
    <w:rPr>
      <w:rFonts w:ascii="Times New Roman" w:eastAsia="Times New Roman" w:hAnsi="Times New Roman" w:cs="Arabic Transparent"/>
      <w:sz w:val="28"/>
      <w:szCs w:val="28"/>
      <w:lang w:val="en-US" w:eastAsia="en-US" w:bidi="ar-DZ"/>
    </w:rPr>
  </w:style>
  <w:style w:type="character" w:customStyle="1" w:styleId="Retraitcorpsdetexte2Car">
    <w:name w:val="Retrait corps de texte 2 Car"/>
    <w:basedOn w:val="Policepardfaut"/>
    <w:link w:val="Retraitcorpsdetexte2"/>
    <w:rsid w:val="006907BC"/>
    <w:rPr>
      <w:rFonts w:ascii="Times New Roman" w:eastAsia="Times New Roman" w:hAnsi="Times New Roman" w:cs="Arabic Transparent"/>
      <w:sz w:val="28"/>
      <w:szCs w:val="28"/>
      <w:lang w:val="en-US" w:eastAsia="en-US" w:bidi="ar-DZ"/>
    </w:rPr>
  </w:style>
  <w:style w:type="paragraph" w:styleId="Retraitcorpsdetexte">
    <w:name w:val="Body Text Indent"/>
    <w:basedOn w:val="Normal"/>
    <w:link w:val="RetraitcorpsdetexteCar"/>
    <w:rsid w:val="006907BC"/>
    <w:pPr>
      <w:bidi/>
      <w:spacing w:after="120" w:line="240" w:lineRule="auto"/>
      <w:ind w:left="283"/>
    </w:pPr>
    <w:rPr>
      <w:rFonts w:ascii="Times New Roman" w:eastAsia="Times New Roman" w:hAnsi="Times New Roman" w:cs="Times New Roman"/>
      <w:sz w:val="24"/>
      <w:szCs w:val="24"/>
      <w:lang w:val="en-US" w:eastAsia="en-US" w:bidi="ar-DZ"/>
    </w:rPr>
  </w:style>
  <w:style w:type="character" w:customStyle="1" w:styleId="RetraitcorpsdetexteCar">
    <w:name w:val="Retrait corps de texte Car"/>
    <w:basedOn w:val="Policepardfaut"/>
    <w:link w:val="Retraitcorpsdetexte"/>
    <w:rsid w:val="006907BC"/>
    <w:rPr>
      <w:rFonts w:ascii="Times New Roman" w:eastAsia="Times New Roman" w:hAnsi="Times New Roman" w:cs="Times New Roman"/>
      <w:sz w:val="24"/>
      <w:szCs w:val="24"/>
      <w:lang w:val="en-US" w:eastAsia="en-US" w:bidi="ar-DZ"/>
    </w:rPr>
  </w:style>
  <w:style w:type="paragraph" w:styleId="Corpsdetexte3">
    <w:name w:val="Body Text 3"/>
    <w:basedOn w:val="Normal"/>
    <w:link w:val="Corpsdetexte3Car"/>
    <w:rsid w:val="006907BC"/>
    <w:pPr>
      <w:bidi/>
      <w:spacing w:after="0" w:line="240" w:lineRule="auto"/>
      <w:jc w:val="center"/>
    </w:pPr>
    <w:rPr>
      <w:rFonts w:ascii="Times New Roman" w:eastAsia="Times New Roman" w:hAnsi="Times New Roman" w:cs="Arabic Transparent"/>
      <w:b/>
      <w:bCs/>
      <w:sz w:val="32"/>
      <w:szCs w:val="32"/>
      <w:lang w:val="en-US" w:eastAsia="en-US" w:bidi="ar-DZ"/>
    </w:rPr>
  </w:style>
  <w:style w:type="character" w:customStyle="1" w:styleId="Corpsdetexte3Car">
    <w:name w:val="Corps de texte 3 Car"/>
    <w:basedOn w:val="Policepardfaut"/>
    <w:link w:val="Corpsdetexte3"/>
    <w:rsid w:val="006907BC"/>
    <w:rPr>
      <w:rFonts w:ascii="Times New Roman" w:eastAsia="Times New Roman" w:hAnsi="Times New Roman" w:cs="Arabic Transparent"/>
      <w:b/>
      <w:bCs/>
      <w:sz w:val="32"/>
      <w:szCs w:val="32"/>
      <w:lang w:val="en-US" w:eastAsia="en-US" w:bidi="ar-DZ"/>
    </w:rPr>
  </w:style>
  <w:style w:type="paragraph" w:styleId="Retraitcorpsdetexte3">
    <w:name w:val="Body Text Indent 3"/>
    <w:basedOn w:val="Normal"/>
    <w:link w:val="Retraitcorpsdetexte3Car"/>
    <w:rsid w:val="006907BC"/>
    <w:pPr>
      <w:bidi/>
      <w:spacing w:after="0" w:line="240" w:lineRule="auto"/>
      <w:ind w:firstLine="638"/>
      <w:jc w:val="both"/>
    </w:pPr>
    <w:rPr>
      <w:rFonts w:ascii="Times New Roman" w:eastAsia="Times New Roman" w:hAnsi="Times New Roman" w:cs="Simplified Arabic"/>
      <w:sz w:val="28"/>
      <w:szCs w:val="28"/>
      <w:lang w:val="en-US" w:eastAsia="ar-SA"/>
    </w:rPr>
  </w:style>
  <w:style w:type="character" w:customStyle="1" w:styleId="Retraitcorpsdetexte3Car">
    <w:name w:val="Retrait corps de texte 3 Car"/>
    <w:basedOn w:val="Policepardfaut"/>
    <w:link w:val="Retraitcorpsdetexte3"/>
    <w:rsid w:val="006907BC"/>
    <w:rPr>
      <w:rFonts w:ascii="Times New Roman" w:eastAsia="Times New Roman" w:hAnsi="Times New Roman" w:cs="Simplified Arabic"/>
      <w:sz w:val="28"/>
      <w:szCs w:val="28"/>
      <w:lang w:val="en-US" w:eastAsia="ar-SA"/>
    </w:rPr>
  </w:style>
  <w:style w:type="paragraph" w:styleId="En-tte">
    <w:name w:val="header"/>
    <w:basedOn w:val="Normal"/>
    <w:link w:val="En-tteCar"/>
    <w:rsid w:val="006907BC"/>
    <w:pPr>
      <w:tabs>
        <w:tab w:val="center" w:pos="4153"/>
        <w:tab w:val="right" w:pos="8306"/>
      </w:tabs>
      <w:bidi/>
      <w:spacing w:after="0" w:line="240" w:lineRule="auto"/>
    </w:pPr>
    <w:rPr>
      <w:rFonts w:ascii="Times New Roman" w:eastAsia="Times New Roman" w:hAnsi="Times New Roman" w:cs="Times New Roman"/>
      <w:sz w:val="24"/>
      <w:szCs w:val="24"/>
      <w:lang w:val="en-US" w:eastAsia="ar-SA"/>
    </w:rPr>
  </w:style>
  <w:style w:type="character" w:customStyle="1" w:styleId="En-tteCar">
    <w:name w:val="En-tête Car"/>
    <w:basedOn w:val="Policepardfaut"/>
    <w:link w:val="En-tte"/>
    <w:rsid w:val="006907BC"/>
    <w:rPr>
      <w:rFonts w:ascii="Times New Roman" w:eastAsia="Times New Roman" w:hAnsi="Times New Roman" w:cs="Times New Roman"/>
      <w:sz w:val="24"/>
      <w:szCs w:val="24"/>
      <w:lang w:val="en-US" w:eastAsia="ar-SA"/>
    </w:rPr>
  </w:style>
  <w:style w:type="paragraph" w:styleId="Pieddepage">
    <w:name w:val="footer"/>
    <w:basedOn w:val="Normal"/>
    <w:link w:val="PieddepageCar"/>
    <w:rsid w:val="006907BC"/>
    <w:pPr>
      <w:tabs>
        <w:tab w:val="center" w:pos="4153"/>
        <w:tab w:val="right" w:pos="8306"/>
      </w:tabs>
      <w:bidi/>
      <w:spacing w:after="0" w:line="240" w:lineRule="auto"/>
    </w:pPr>
    <w:rPr>
      <w:rFonts w:ascii="Times New Roman" w:eastAsia="Times New Roman" w:hAnsi="Times New Roman" w:cs="Times New Roman"/>
      <w:sz w:val="24"/>
      <w:szCs w:val="24"/>
      <w:lang w:val="en-US" w:eastAsia="ar-SA"/>
    </w:rPr>
  </w:style>
  <w:style w:type="character" w:customStyle="1" w:styleId="PieddepageCar">
    <w:name w:val="Pied de page Car"/>
    <w:basedOn w:val="Policepardfaut"/>
    <w:link w:val="Pieddepage"/>
    <w:rsid w:val="006907BC"/>
    <w:rPr>
      <w:rFonts w:ascii="Times New Roman" w:eastAsia="Times New Roman" w:hAnsi="Times New Roman" w:cs="Times New Roman"/>
      <w:sz w:val="24"/>
      <w:szCs w:val="24"/>
      <w:lang w:val="en-US" w:eastAsia="ar-SA"/>
    </w:rPr>
  </w:style>
  <w:style w:type="character" w:styleId="Numrodepage">
    <w:name w:val="page number"/>
    <w:basedOn w:val="Policepardfaut"/>
    <w:rsid w:val="006907BC"/>
  </w:style>
  <w:style w:type="paragraph" w:styleId="Liste">
    <w:name w:val="List"/>
    <w:basedOn w:val="Normal"/>
    <w:rsid w:val="006907BC"/>
    <w:pPr>
      <w:bidi/>
      <w:spacing w:after="0" w:line="240" w:lineRule="auto"/>
      <w:ind w:left="283" w:hanging="283"/>
    </w:pPr>
    <w:rPr>
      <w:rFonts w:ascii="Times New Roman" w:eastAsia="Times New Roman" w:hAnsi="Times New Roman" w:cs="Times New Roman"/>
      <w:sz w:val="24"/>
      <w:szCs w:val="24"/>
      <w:lang w:val="en-US" w:eastAsia="ar-SA"/>
    </w:rPr>
  </w:style>
  <w:style w:type="paragraph" w:styleId="Liste2">
    <w:name w:val="List 2"/>
    <w:basedOn w:val="Normal"/>
    <w:rsid w:val="006907BC"/>
    <w:pPr>
      <w:bidi/>
      <w:spacing w:after="0" w:line="240" w:lineRule="auto"/>
      <w:ind w:left="566" w:hanging="283"/>
    </w:pPr>
    <w:rPr>
      <w:rFonts w:ascii="Times New Roman" w:eastAsia="Times New Roman" w:hAnsi="Times New Roman" w:cs="Times New Roman"/>
      <w:sz w:val="24"/>
      <w:szCs w:val="24"/>
      <w:lang w:val="en-US" w:eastAsia="ar-SA"/>
    </w:rPr>
  </w:style>
  <w:style w:type="paragraph" w:styleId="Liste3">
    <w:name w:val="List 3"/>
    <w:basedOn w:val="Normal"/>
    <w:rsid w:val="006907BC"/>
    <w:pPr>
      <w:bidi/>
      <w:spacing w:after="0" w:line="240" w:lineRule="auto"/>
      <w:ind w:left="849" w:hanging="283"/>
    </w:pPr>
    <w:rPr>
      <w:rFonts w:ascii="Times New Roman" w:eastAsia="Times New Roman" w:hAnsi="Times New Roman" w:cs="Times New Roman"/>
      <w:sz w:val="24"/>
      <w:szCs w:val="24"/>
      <w:lang w:val="en-US" w:eastAsia="ar-SA"/>
    </w:rPr>
  </w:style>
  <w:style w:type="paragraph" w:styleId="Liste4">
    <w:name w:val="List 4"/>
    <w:basedOn w:val="Normal"/>
    <w:rsid w:val="006907BC"/>
    <w:pPr>
      <w:bidi/>
      <w:spacing w:after="0" w:line="240" w:lineRule="auto"/>
      <w:ind w:left="1132" w:hanging="283"/>
    </w:pPr>
    <w:rPr>
      <w:rFonts w:ascii="Times New Roman" w:eastAsia="Times New Roman" w:hAnsi="Times New Roman" w:cs="Times New Roman"/>
      <w:sz w:val="24"/>
      <w:szCs w:val="24"/>
      <w:lang w:val="en-US" w:eastAsia="ar-SA"/>
    </w:rPr>
  </w:style>
  <w:style w:type="paragraph" w:styleId="Listepuces">
    <w:name w:val="List Bullet"/>
    <w:basedOn w:val="Normal"/>
    <w:rsid w:val="006907BC"/>
    <w:pPr>
      <w:numPr>
        <w:numId w:val="101"/>
      </w:numPr>
      <w:bidi/>
      <w:spacing w:after="0" w:line="240" w:lineRule="auto"/>
    </w:pPr>
    <w:rPr>
      <w:rFonts w:ascii="Times New Roman" w:eastAsia="Times New Roman" w:hAnsi="Times New Roman" w:cs="Times New Roman"/>
      <w:sz w:val="24"/>
      <w:szCs w:val="24"/>
      <w:lang w:val="en-US" w:eastAsia="ar-SA"/>
    </w:rPr>
  </w:style>
  <w:style w:type="paragraph" w:styleId="Listepuces2">
    <w:name w:val="List Bullet 2"/>
    <w:basedOn w:val="Normal"/>
    <w:rsid w:val="006907BC"/>
    <w:pPr>
      <w:numPr>
        <w:numId w:val="102"/>
      </w:numPr>
      <w:bidi/>
      <w:spacing w:after="0" w:line="240" w:lineRule="auto"/>
    </w:pPr>
    <w:rPr>
      <w:rFonts w:ascii="Times New Roman" w:eastAsia="Times New Roman" w:hAnsi="Times New Roman" w:cs="Times New Roman"/>
      <w:sz w:val="24"/>
      <w:szCs w:val="24"/>
      <w:lang w:val="en-US" w:eastAsia="ar-SA"/>
    </w:rPr>
  </w:style>
  <w:style w:type="paragraph" w:styleId="Listepuces3">
    <w:name w:val="List Bullet 3"/>
    <w:basedOn w:val="Normal"/>
    <w:rsid w:val="006907BC"/>
    <w:pPr>
      <w:numPr>
        <w:numId w:val="103"/>
      </w:numPr>
      <w:bidi/>
      <w:spacing w:after="0" w:line="240" w:lineRule="auto"/>
    </w:pPr>
    <w:rPr>
      <w:rFonts w:ascii="Times New Roman" w:eastAsia="Times New Roman" w:hAnsi="Times New Roman" w:cs="Times New Roman"/>
      <w:sz w:val="24"/>
      <w:szCs w:val="24"/>
      <w:lang w:val="en-US" w:eastAsia="ar-SA"/>
    </w:rPr>
  </w:style>
  <w:style w:type="paragraph" w:styleId="Listecontinue">
    <w:name w:val="List Continue"/>
    <w:basedOn w:val="Normal"/>
    <w:rsid w:val="006907BC"/>
    <w:pPr>
      <w:bidi/>
      <w:spacing w:after="120" w:line="240" w:lineRule="auto"/>
      <w:ind w:left="283"/>
    </w:pPr>
    <w:rPr>
      <w:rFonts w:ascii="Times New Roman" w:eastAsia="Times New Roman" w:hAnsi="Times New Roman" w:cs="Times New Roman"/>
      <w:sz w:val="24"/>
      <w:szCs w:val="24"/>
      <w:lang w:val="en-US" w:eastAsia="ar-SA"/>
    </w:rPr>
  </w:style>
  <w:style w:type="paragraph" w:styleId="Listecontinue2">
    <w:name w:val="List Continue 2"/>
    <w:basedOn w:val="Normal"/>
    <w:rsid w:val="006907BC"/>
    <w:pPr>
      <w:bidi/>
      <w:spacing w:after="120" w:line="240" w:lineRule="auto"/>
      <w:ind w:left="566"/>
    </w:pPr>
    <w:rPr>
      <w:rFonts w:ascii="Times New Roman" w:eastAsia="Times New Roman" w:hAnsi="Times New Roman" w:cs="Times New Roman"/>
      <w:sz w:val="24"/>
      <w:szCs w:val="24"/>
      <w:lang w:val="en-US" w:eastAsia="ar-SA"/>
    </w:rPr>
  </w:style>
  <w:style w:type="paragraph" w:styleId="Retraitnormal">
    <w:name w:val="Normal Indent"/>
    <w:basedOn w:val="Normal"/>
    <w:rsid w:val="006907BC"/>
    <w:pPr>
      <w:bidi/>
      <w:spacing w:after="0" w:line="240" w:lineRule="auto"/>
      <w:ind w:left="708"/>
    </w:pPr>
    <w:rPr>
      <w:rFonts w:ascii="Times New Roman" w:eastAsia="Times New Roman" w:hAnsi="Times New Roman" w:cs="Times New Roman"/>
      <w:sz w:val="24"/>
      <w:szCs w:val="24"/>
      <w:lang w:val="en-US" w:eastAsia="ar-SA"/>
    </w:rPr>
  </w:style>
  <w:style w:type="paragraph" w:styleId="Retrait1religne">
    <w:name w:val="Body Text First Indent"/>
    <w:basedOn w:val="Corpsdetexte"/>
    <w:link w:val="Retrait1religneCar"/>
    <w:rsid w:val="006907BC"/>
    <w:pPr>
      <w:spacing w:before="0" w:beforeAutospacing="0" w:after="120" w:afterAutospacing="0" w:line="240" w:lineRule="auto"/>
      <w:ind w:firstLine="210"/>
      <w:jc w:val="left"/>
    </w:pPr>
    <w:rPr>
      <w:rFonts w:cs="Times New Roman"/>
      <w:sz w:val="24"/>
      <w:szCs w:val="24"/>
      <w:lang w:val="en-US"/>
    </w:rPr>
  </w:style>
  <w:style w:type="character" w:customStyle="1" w:styleId="Retrait1religneCar">
    <w:name w:val="Retrait 1re ligne Car"/>
    <w:basedOn w:val="CorpsdetexteCar"/>
    <w:link w:val="Retrait1religne"/>
    <w:rsid w:val="006907BC"/>
    <w:rPr>
      <w:rFonts w:cs="Times New Roman"/>
      <w:sz w:val="24"/>
      <w:szCs w:val="24"/>
      <w:lang w:val="en-US"/>
    </w:rPr>
  </w:style>
  <w:style w:type="paragraph" w:styleId="Retraitcorpset1relig">
    <w:name w:val="Body Text First Indent 2"/>
    <w:basedOn w:val="Retraitcorpsdetexte"/>
    <w:link w:val="Retraitcorpset1religCar"/>
    <w:rsid w:val="006907BC"/>
    <w:pPr>
      <w:ind w:firstLine="210"/>
    </w:pPr>
    <w:rPr>
      <w:lang w:eastAsia="ar-SA" w:bidi="ar-SA"/>
    </w:rPr>
  </w:style>
  <w:style w:type="character" w:customStyle="1" w:styleId="Retraitcorpset1religCar">
    <w:name w:val="Retrait corps et 1re lig. Car"/>
    <w:basedOn w:val="RetraitcorpsdetexteCar"/>
    <w:link w:val="Retraitcorpset1relig"/>
    <w:rsid w:val="006907BC"/>
    <w:rPr>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lbayan.com" TargetMode="External"/><Relationship Id="rId2" Type="http://schemas.openxmlformats.org/officeDocument/2006/relationships/hyperlink" Target="http://WWW.albayan.com" TargetMode="External"/><Relationship Id="rId1" Type="http://schemas.openxmlformats.org/officeDocument/2006/relationships/hyperlink" Target="http://WWW.albayan.co.ae/Albayan/2003/05/26/eqt/2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28406</Words>
  <Characters>156235</Characters>
  <Application>Microsoft Office Word</Application>
  <DocSecurity>0</DocSecurity>
  <Lines>1301</Lines>
  <Paragraphs>368</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شكل رقم (9) : عملية مبادلة عملتين مع توسيط البنك</vt:lpstr>
      <vt:lpstr>الفصل الثامن: تقنيات التسوية في المبادلات الدولية</vt:lpstr>
      <vt:lpstr>الفصل التاسع : تقنيات التمويل المتوسطة وطويلة الأجل</vt:lpstr>
      <vt:lpstr>        </vt:lpstr>
      <vt:lpstr>        ظهرت العديد من تقنيات التمويل المتوسطة وطويلة الأجل المستخدمة في التجارة الدولية</vt:lpstr>
      <vt:lpstr>        1- توفير التمويل اللازم للعميل أو المصدر الذي باع حسابات القبض إلى المؤسسة المال</vt:lpstr>
      <vt:lpstr>    الإجمالي    37500 دولار</vt:lpstr>
      <vt:lpstr>    90000دولار</vt:lpstr>
      <vt:lpstr>    قيمة الدفعة النقدية التي  فورا                89100دولار</vt:lpstr>
    </vt:vector>
  </TitlesOfParts>
  <Company>Sweet</Company>
  <LinksUpToDate>false</LinksUpToDate>
  <CharactersWithSpaces>184273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Intel</dc:creator>
  <cp:keywords/>
  <dc:description/>
  <cp:lastModifiedBy>HP Intel</cp:lastModifiedBy>
  <cp:revision>18</cp:revision>
  <cp:lastPrinted>2021-04-04T22:51:00Z</cp:lastPrinted>
  <dcterms:created xsi:type="dcterms:W3CDTF">2021-03-07T08:43:00Z</dcterms:created>
  <dcterms:modified xsi:type="dcterms:W3CDTF">2021-05-31T08:36:00Z</dcterms:modified>
</cp:coreProperties>
</file>