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174" w:rsidRPr="00DE1EAB" w:rsidRDefault="00C84174" w:rsidP="00DE1EAB">
      <w:pPr>
        <w:jc w:val="center"/>
        <w:rPr>
          <w:rFonts w:asciiTheme="majorBidi" w:hAnsiTheme="majorBidi" w:cstheme="majorBidi"/>
          <w:b/>
          <w:bCs/>
          <w:sz w:val="28"/>
          <w:szCs w:val="28"/>
        </w:rPr>
      </w:pPr>
      <w:r w:rsidRPr="00C84174">
        <w:rPr>
          <w:rFonts w:asciiTheme="majorBidi" w:hAnsiTheme="majorBidi" w:cstheme="majorBidi"/>
          <w:b/>
          <w:bCs/>
          <w:sz w:val="28"/>
          <w:szCs w:val="28"/>
        </w:rPr>
        <w:t>Chapitre VI : traitement thermiqu</w:t>
      </w:r>
      <w:bookmarkStart w:id="0" w:name="_GoBack"/>
      <w:bookmarkEnd w:id="0"/>
      <w:r w:rsidRPr="00C84174">
        <w:rPr>
          <w:rFonts w:asciiTheme="majorBidi" w:hAnsiTheme="majorBidi" w:cstheme="majorBidi"/>
          <w:b/>
          <w:bCs/>
          <w:sz w:val="28"/>
          <w:szCs w:val="28"/>
        </w:rPr>
        <w:t>e et traitement thermochimique</w:t>
      </w:r>
    </w:p>
    <w:p w:rsidR="00F37E34" w:rsidRPr="00F37E34" w:rsidRDefault="00F37E34" w:rsidP="00F37E34">
      <w:pPr>
        <w:spacing w:line="360" w:lineRule="auto"/>
        <w:ind w:left="360"/>
        <w:jc w:val="both"/>
        <w:rPr>
          <w:rFonts w:asciiTheme="majorBidi" w:hAnsiTheme="majorBidi" w:cstheme="majorBidi"/>
          <w:b/>
          <w:bCs/>
          <w:sz w:val="24"/>
          <w:szCs w:val="24"/>
        </w:rPr>
      </w:pPr>
      <w:r w:rsidRPr="00F37E34">
        <w:rPr>
          <w:rFonts w:asciiTheme="majorBidi" w:hAnsiTheme="majorBidi" w:cstheme="majorBidi"/>
          <w:b/>
          <w:bCs/>
          <w:sz w:val="24"/>
          <w:szCs w:val="24"/>
        </w:rPr>
        <w:t>IV.I Introduction</w:t>
      </w:r>
    </w:p>
    <w:p w:rsidR="00F37E34" w:rsidRPr="00F37E34" w:rsidRDefault="00F37E34" w:rsidP="00DE1EAB">
      <w:pPr>
        <w:spacing w:line="360" w:lineRule="auto"/>
        <w:ind w:left="360"/>
        <w:jc w:val="both"/>
        <w:rPr>
          <w:rFonts w:asciiTheme="majorBidi" w:hAnsiTheme="majorBidi" w:cstheme="majorBidi"/>
          <w:sz w:val="24"/>
          <w:szCs w:val="24"/>
        </w:rPr>
      </w:pPr>
      <w:r w:rsidRPr="00F37E34">
        <w:rPr>
          <w:rFonts w:asciiTheme="majorBidi" w:hAnsiTheme="majorBidi" w:cstheme="majorBidi"/>
          <w:sz w:val="24"/>
          <w:szCs w:val="24"/>
        </w:rPr>
        <w:t>Un traitement thermique est une opération ou une succession d’opérations pendant</w:t>
      </w:r>
      <w:r w:rsidR="00DE1EAB">
        <w:rPr>
          <w:rFonts w:asciiTheme="majorBidi" w:hAnsiTheme="majorBidi" w:cstheme="majorBidi"/>
          <w:sz w:val="24"/>
          <w:szCs w:val="24"/>
        </w:rPr>
        <w:t xml:space="preserve"> </w:t>
      </w:r>
      <w:r w:rsidRPr="00F37E34">
        <w:rPr>
          <w:rFonts w:asciiTheme="majorBidi" w:hAnsiTheme="majorBidi" w:cstheme="majorBidi"/>
          <w:sz w:val="24"/>
          <w:szCs w:val="24"/>
        </w:rPr>
        <w:t>laquelle (lesquelles) un alliage métallique, à l’état solide, est soumis à un ou plusieurs cycles</w:t>
      </w:r>
      <w:r w:rsidR="00DE1EAB">
        <w:rPr>
          <w:rFonts w:asciiTheme="majorBidi" w:hAnsiTheme="majorBidi" w:cstheme="majorBidi"/>
          <w:sz w:val="24"/>
          <w:szCs w:val="24"/>
        </w:rPr>
        <w:t xml:space="preserve"> </w:t>
      </w:r>
      <w:r w:rsidR="00E00F78" w:rsidRPr="00F37E34">
        <w:rPr>
          <w:rFonts w:asciiTheme="majorBidi" w:hAnsiTheme="majorBidi" w:cstheme="majorBidi"/>
          <w:sz w:val="24"/>
          <w:szCs w:val="24"/>
        </w:rPr>
        <w:t>thermiques. Les</w:t>
      </w:r>
      <w:r w:rsidRPr="00F37E34">
        <w:rPr>
          <w:rFonts w:asciiTheme="majorBidi" w:hAnsiTheme="majorBidi" w:cstheme="majorBidi"/>
          <w:sz w:val="24"/>
          <w:szCs w:val="24"/>
        </w:rPr>
        <w:t xml:space="preserve"> traitements thermiques ont pour but de donner à la pièce traitée les propriétés les</w:t>
      </w:r>
      <w:r>
        <w:rPr>
          <w:rFonts w:asciiTheme="majorBidi" w:hAnsiTheme="majorBidi" w:cstheme="majorBidi"/>
          <w:sz w:val="24"/>
          <w:szCs w:val="24"/>
        </w:rPr>
        <w:t xml:space="preserve"> </w:t>
      </w:r>
      <w:r w:rsidRPr="00F37E34">
        <w:rPr>
          <w:rFonts w:asciiTheme="majorBidi" w:hAnsiTheme="majorBidi" w:cstheme="majorBidi"/>
          <w:sz w:val="24"/>
          <w:szCs w:val="24"/>
        </w:rPr>
        <w:t>plus convenables pour sa mise en œuvre et son emploi. D’une manière générale les</w:t>
      </w:r>
      <w:r>
        <w:rPr>
          <w:rFonts w:asciiTheme="majorBidi" w:hAnsiTheme="majorBidi" w:cstheme="majorBidi"/>
          <w:sz w:val="24"/>
          <w:szCs w:val="24"/>
        </w:rPr>
        <w:t xml:space="preserve"> </w:t>
      </w:r>
      <w:r w:rsidRPr="00F37E34">
        <w:rPr>
          <w:rFonts w:asciiTheme="majorBidi" w:hAnsiTheme="majorBidi" w:cstheme="majorBidi"/>
          <w:sz w:val="24"/>
          <w:szCs w:val="24"/>
        </w:rPr>
        <w:t>traitements thermiques ne modifient pas la composition chimique mais apporte des</w:t>
      </w:r>
      <w:r>
        <w:rPr>
          <w:rFonts w:asciiTheme="majorBidi" w:hAnsiTheme="majorBidi" w:cstheme="majorBidi"/>
          <w:sz w:val="24"/>
          <w:szCs w:val="24"/>
        </w:rPr>
        <w:t xml:space="preserve"> </w:t>
      </w:r>
      <w:r w:rsidRPr="00F37E34">
        <w:rPr>
          <w:rFonts w:asciiTheme="majorBidi" w:hAnsiTheme="majorBidi" w:cstheme="majorBidi"/>
          <w:sz w:val="24"/>
          <w:szCs w:val="24"/>
        </w:rPr>
        <w:t>modifications du point de vue constitution (état du carbone, forme allotropique), structure</w:t>
      </w:r>
      <w:r>
        <w:rPr>
          <w:rFonts w:asciiTheme="majorBidi" w:hAnsiTheme="majorBidi" w:cstheme="majorBidi"/>
          <w:sz w:val="24"/>
          <w:szCs w:val="24"/>
        </w:rPr>
        <w:t xml:space="preserve"> </w:t>
      </w:r>
      <w:r w:rsidRPr="00F37E34">
        <w:rPr>
          <w:rFonts w:asciiTheme="majorBidi" w:hAnsiTheme="majorBidi" w:cstheme="majorBidi"/>
          <w:sz w:val="24"/>
          <w:szCs w:val="24"/>
        </w:rPr>
        <w:t>(taille de grain, répartition des constituants) et état de contrainte.</w:t>
      </w:r>
    </w:p>
    <w:p w:rsidR="003F0DCF" w:rsidRPr="003F0DCF" w:rsidRDefault="003F0DCF" w:rsidP="00DE1EAB">
      <w:pPr>
        <w:spacing w:line="360" w:lineRule="auto"/>
        <w:ind w:left="360"/>
        <w:jc w:val="both"/>
        <w:rPr>
          <w:rFonts w:asciiTheme="majorBidi" w:hAnsiTheme="majorBidi" w:cstheme="majorBidi"/>
          <w:sz w:val="24"/>
          <w:szCs w:val="24"/>
        </w:rPr>
      </w:pPr>
      <w:r>
        <w:rPr>
          <w:rFonts w:asciiTheme="majorBidi" w:hAnsiTheme="majorBidi" w:cstheme="majorBidi"/>
          <w:sz w:val="24"/>
          <w:szCs w:val="24"/>
        </w:rPr>
        <w:t xml:space="preserve">  </w:t>
      </w:r>
      <w:r w:rsidRPr="003F0DCF">
        <w:rPr>
          <w:rFonts w:asciiTheme="majorBidi" w:hAnsiTheme="majorBidi" w:cstheme="majorBidi"/>
          <w:sz w:val="24"/>
          <w:szCs w:val="24"/>
        </w:rPr>
        <w:t>Un traitement thermique comporte obligatoirement :</w:t>
      </w:r>
    </w:p>
    <w:p w:rsidR="003F0DCF" w:rsidRPr="003F0DCF" w:rsidRDefault="003F0DCF" w:rsidP="003F0DCF">
      <w:pPr>
        <w:spacing w:line="360" w:lineRule="auto"/>
        <w:ind w:left="360"/>
        <w:rPr>
          <w:rFonts w:asciiTheme="majorBidi" w:hAnsiTheme="majorBidi" w:cstheme="majorBidi"/>
          <w:sz w:val="24"/>
          <w:szCs w:val="24"/>
        </w:rPr>
      </w:pPr>
      <w:r w:rsidRPr="003F0DCF">
        <w:rPr>
          <w:rFonts w:asciiTheme="majorBidi" w:hAnsiTheme="majorBidi" w:cstheme="majorBidi"/>
          <w:sz w:val="24"/>
          <w:szCs w:val="24"/>
        </w:rPr>
        <w:t>1. Un chauffage ;</w:t>
      </w:r>
    </w:p>
    <w:p w:rsidR="003F0DCF" w:rsidRPr="003F0DCF" w:rsidRDefault="003F0DCF" w:rsidP="003F0DCF">
      <w:pPr>
        <w:spacing w:line="360" w:lineRule="auto"/>
        <w:ind w:left="360"/>
        <w:rPr>
          <w:rFonts w:asciiTheme="majorBidi" w:hAnsiTheme="majorBidi" w:cstheme="majorBidi"/>
          <w:sz w:val="24"/>
          <w:szCs w:val="24"/>
        </w:rPr>
      </w:pPr>
      <w:r w:rsidRPr="003F0DCF">
        <w:rPr>
          <w:rFonts w:asciiTheme="majorBidi" w:hAnsiTheme="majorBidi" w:cstheme="majorBidi"/>
          <w:sz w:val="24"/>
          <w:szCs w:val="24"/>
        </w:rPr>
        <w:t>2. Un maintien pendant un temps à la température de traitement ;</w:t>
      </w:r>
    </w:p>
    <w:p w:rsidR="003F0DCF" w:rsidRDefault="003F0DCF" w:rsidP="00DE1EAB">
      <w:pPr>
        <w:spacing w:line="360" w:lineRule="auto"/>
        <w:ind w:left="360"/>
        <w:jc w:val="both"/>
        <w:rPr>
          <w:rFonts w:asciiTheme="majorBidi" w:hAnsiTheme="majorBidi" w:cstheme="majorBidi"/>
          <w:sz w:val="24"/>
          <w:szCs w:val="24"/>
        </w:rPr>
      </w:pPr>
      <w:r w:rsidRPr="003F0DCF">
        <w:rPr>
          <w:rFonts w:asciiTheme="majorBidi" w:hAnsiTheme="majorBidi" w:cstheme="majorBidi"/>
          <w:sz w:val="24"/>
          <w:szCs w:val="24"/>
        </w:rPr>
        <w:t>3. Un refroidissement (retour à la température ambiante).</w:t>
      </w:r>
    </w:p>
    <w:p w:rsidR="003F0DCF" w:rsidRDefault="003F0DCF" w:rsidP="007A0261">
      <w:pPr>
        <w:spacing w:line="360" w:lineRule="auto"/>
        <w:ind w:left="360"/>
        <w:jc w:val="center"/>
        <w:rPr>
          <w:rFonts w:asciiTheme="majorBidi" w:hAnsiTheme="majorBidi" w:cstheme="majorBidi"/>
          <w:sz w:val="24"/>
          <w:szCs w:val="24"/>
        </w:rPr>
      </w:pPr>
      <w:r w:rsidRPr="003F0DCF">
        <w:rPr>
          <w:rFonts w:asciiTheme="majorBidi" w:hAnsiTheme="majorBidi" w:cstheme="majorBidi"/>
          <w:noProof/>
          <w:sz w:val="24"/>
          <w:szCs w:val="24"/>
          <w:lang w:eastAsia="fr-FR"/>
        </w:rPr>
        <w:drawing>
          <wp:inline distT="0" distB="0" distL="0" distR="0">
            <wp:extent cx="4484636" cy="3312076"/>
            <wp:effectExtent l="0" t="0" r="0"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9901" cy="3315965"/>
                    </a:xfrm>
                    <a:prstGeom prst="rect">
                      <a:avLst/>
                    </a:prstGeom>
                    <a:noFill/>
                    <a:ln>
                      <a:noFill/>
                    </a:ln>
                  </pic:spPr>
                </pic:pic>
              </a:graphicData>
            </a:graphic>
          </wp:inline>
        </w:drawing>
      </w:r>
    </w:p>
    <w:p w:rsidR="003F0DCF" w:rsidRDefault="00360CB2" w:rsidP="00360CB2">
      <w:pPr>
        <w:spacing w:line="360" w:lineRule="auto"/>
        <w:ind w:left="360"/>
        <w:jc w:val="center"/>
        <w:rPr>
          <w:rFonts w:asciiTheme="majorBidi" w:hAnsiTheme="majorBidi" w:cstheme="majorBidi"/>
          <w:sz w:val="24"/>
          <w:szCs w:val="24"/>
        </w:rPr>
      </w:pPr>
      <w:r w:rsidRPr="00360CB2">
        <w:rPr>
          <w:rFonts w:asciiTheme="majorBidi" w:hAnsiTheme="majorBidi" w:cstheme="majorBidi"/>
          <w:sz w:val="24"/>
          <w:szCs w:val="24"/>
        </w:rPr>
        <w:t>Figure IV.1 Cycles thermique d'un traitement</w:t>
      </w:r>
    </w:p>
    <w:p w:rsidR="00DE1EAB" w:rsidRDefault="00DE1EAB" w:rsidP="00360CB2">
      <w:pPr>
        <w:spacing w:line="360" w:lineRule="auto"/>
        <w:ind w:left="360"/>
        <w:rPr>
          <w:rFonts w:asciiTheme="majorBidi" w:hAnsiTheme="majorBidi" w:cstheme="majorBidi"/>
          <w:b/>
          <w:bCs/>
          <w:sz w:val="24"/>
          <w:szCs w:val="24"/>
        </w:rPr>
      </w:pPr>
    </w:p>
    <w:p w:rsidR="00360CB2" w:rsidRPr="00360CB2" w:rsidRDefault="00360CB2" w:rsidP="00360CB2">
      <w:pPr>
        <w:spacing w:line="360" w:lineRule="auto"/>
        <w:ind w:left="360"/>
        <w:rPr>
          <w:rFonts w:asciiTheme="majorBidi" w:hAnsiTheme="majorBidi" w:cstheme="majorBidi"/>
          <w:b/>
          <w:bCs/>
          <w:sz w:val="24"/>
          <w:szCs w:val="24"/>
        </w:rPr>
      </w:pPr>
      <w:r w:rsidRPr="00360CB2">
        <w:rPr>
          <w:rFonts w:asciiTheme="majorBidi" w:hAnsiTheme="majorBidi" w:cstheme="majorBidi"/>
          <w:b/>
          <w:bCs/>
          <w:sz w:val="24"/>
          <w:szCs w:val="24"/>
        </w:rPr>
        <w:lastRenderedPageBreak/>
        <w:t>IV.2 Traitement thermiques des aciers</w:t>
      </w:r>
    </w:p>
    <w:p w:rsidR="00360CB2" w:rsidRPr="00360CB2" w:rsidRDefault="00360CB2" w:rsidP="00DE1EAB">
      <w:pPr>
        <w:spacing w:line="360" w:lineRule="auto"/>
        <w:ind w:left="360"/>
        <w:jc w:val="both"/>
        <w:rPr>
          <w:rFonts w:asciiTheme="majorBidi" w:hAnsiTheme="majorBidi" w:cstheme="majorBidi"/>
          <w:sz w:val="24"/>
          <w:szCs w:val="24"/>
        </w:rPr>
      </w:pPr>
      <w:r w:rsidRPr="00360CB2">
        <w:rPr>
          <w:rFonts w:asciiTheme="majorBidi" w:hAnsiTheme="majorBidi" w:cstheme="majorBidi"/>
          <w:sz w:val="24"/>
          <w:szCs w:val="24"/>
        </w:rPr>
        <w:t>Les aciers ont un caractère le plus frappant est celui d’être aptes à acquérir, grâce à des</w:t>
      </w:r>
    </w:p>
    <w:p w:rsidR="00462531" w:rsidRDefault="00360CB2" w:rsidP="00462531">
      <w:pPr>
        <w:spacing w:line="360" w:lineRule="auto"/>
        <w:ind w:left="360"/>
        <w:jc w:val="both"/>
        <w:rPr>
          <w:rFonts w:asciiTheme="majorBidi" w:hAnsiTheme="majorBidi" w:cstheme="majorBidi"/>
          <w:sz w:val="24"/>
          <w:szCs w:val="24"/>
        </w:rPr>
      </w:pPr>
      <w:r w:rsidRPr="00360CB2">
        <w:rPr>
          <w:rFonts w:asciiTheme="majorBidi" w:hAnsiTheme="majorBidi" w:cstheme="majorBidi"/>
          <w:sz w:val="24"/>
          <w:szCs w:val="24"/>
        </w:rPr>
        <w:t>traitements thermiques variés, toutes une gamme de propriétés très différentes.</w:t>
      </w:r>
    </w:p>
    <w:p w:rsidR="00360CB2" w:rsidRPr="00462531" w:rsidRDefault="00360CB2" w:rsidP="00462531">
      <w:pPr>
        <w:spacing w:line="360" w:lineRule="auto"/>
        <w:ind w:left="360"/>
        <w:jc w:val="both"/>
        <w:rPr>
          <w:rFonts w:asciiTheme="majorBidi" w:hAnsiTheme="majorBidi" w:cstheme="majorBidi"/>
          <w:sz w:val="24"/>
          <w:szCs w:val="24"/>
        </w:rPr>
      </w:pPr>
      <w:r w:rsidRPr="00360CB2">
        <w:rPr>
          <w:rFonts w:asciiTheme="majorBidi" w:hAnsiTheme="majorBidi" w:cstheme="majorBidi"/>
          <w:b/>
          <w:bCs/>
          <w:sz w:val="24"/>
          <w:szCs w:val="24"/>
        </w:rPr>
        <w:t>IV.2.1 Trempe</w:t>
      </w:r>
      <w:r w:rsidR="00DE1EAB">
        <w:rPr>
          <w:rFonts w:asciiTheme="majorBidi" w:hAnsiTheme="majorBidi" w:cstheme="majorBidi"/>
          <w:b/>
          <w:bCs/>
          <w:sz w:val="24"/>
          <w:szCs w:val="24"/>
        </w:rPr>
        <w:t xml:space="preserve"> : </w:t>
      </w:r>
      <w:r w:rsidRPr="00360CB2">
        <w:rPr>
          <w:rFonts w:asciiTheme="majorBidi" w:hAnsiTheme="majorBidi" w:cstheme="majorBidi"/>
          <w:sz w:val="24"/>
          <w:szCs w:val="24"/>
        </w:rPr>
        <w:t>La trempe est un traitement thermique qui permet l’augmentation de la dureté, de la</w:t>
      </w:r>
      <w:r w:rsidR="00DE1EAB">
        <w:rPr>
          <w:rFonts w:asciiTheme="majorBidi" w:hAnsiTheme="majorBidi" w:cstheme="majorBidi"/>
          <w:sz w:val="24"/>
          <w:szCs w:val="24"/>
        </w:rPr>
        <w:t xml:space="preserve"> </w:t>
      </w:r>
      <w:r w:rsidRPr="00360CB2">
        <w:rPr>
          <w:rFonts w:asciiTheme="majorBidi" w:hAnsiTheme="majorBidi" w:cstheme="majorBidi"/>
          <w:sz w:val="24"/>
          <w:szCs w:val="24"/>
        </w:rPr>
        <w:t>résistance à la rupture et de la tenue à l’usure, cependant elle fait diminuer la résilience et</w:t>
      </w:r>
      <w:r w:rsidR="00DE1EAB">
        <w:rPr>
          <w:rFonts w:asciiTheme="majorBidi" w:hAnsiTheme="majorBidi" w:cstheme="majorBidi"/>
          <w:b/>
          <w:bCs/>
          <w:sz w:val="24"/>
          <w:szCs w:val="24"/>
        </w:rPr>
        <w:t xml:space="preserve"> </w:t>
      </w:r>
      <w:r w:rsidRPr="00360CB2">
        <w:rPr>
          <w:rFonts w:asciiTheme="majorBidi" w:hAnsiTheme="majorBidi" w:cstheme="majorBidi"/>
          <w:sz w:val="24"/>
          <w:szCs w:val="24"/>
        </w:rPr>
        <w:t>l’allongement avec l’apparition des tensions internes. Le cycle opératoire de la trempe</w:t>
      </w:r>
      <w:r w:rsidR="00DE1EAB">
        <w:rPr>
          <w:rFonts w:asciiTheme="majorBidi" w:hAnsiTheme="majorBidi" w:cstheme="majorBidi"/>
          <w:b/>
          <w:bCs/>
          <w:sz w:val="24"/>
          <w:szCs w:val="24"/>
        </w:rPr>
        <w:t xml:space="preserve"> </w:t>
      </w:r>
      <w:r w:rsidRPr="00360CB2">
        <w:rPr>
          <w:rFonts w:asciiTheme="majorBidi" w:hAnsiTheme="majorBidi" w:cstheme="majorBidi"/>
          <w:sz w:val="24"/>
          <w:szCs w:val="24"/>
        </w:rPr>
        <w:t>comporte :</w:t>
      </w:r>
    </w:p>
    <w:p w:rsidR="00360CB2" w:rsidRPr="00360CB2" w:rsidRDefault="00360CB2" w:rsidP="00360CB2">
      <w:pPr>
        <w:spacing w:line="360" w:lineRule="auto"/>
        <w:ind w:left="360"/>
        <w:rPr>
          <w:rFonts w:asciiTheme="majorBidi" w:hAnsiTheme="majorBidi" w:cstheme="majorBidi"/>
          <w:sz w:val="24"/>
          <w:szCs w:val="24"/>
        </w:rPr>
      </w:pPr>
      <w:r w:rsidRPr="00360CB2">
        <w:rPr>
          <w:rFonts w:asciiTheme="majorBidi" w:hAnsiTheme="majorBidi" w:cstheme="majorBidi"/>
          <w:sz w:val="24"/>
          <w:szCs w:val="24"/>
        </w:rPr>
        <w:t>1. Un chauffage à une température d’austénisation ;</w:t>
      </w:r>
    </w:p>
    <w:p w:rsidR="00360CB2" w:rsidRPr="00360CB2" w:rsidRDefault="00360CB2" w:rsidP="00360CB2">
      <w:pPr>
        <w:spacing w:line="360" w:lineRule="auto"/>
        <w:ind w:left="360"/>
        <w:rPr>
          <w:rFonts w:asciiTheme="majorBidi" w:hAnsiTheme="majorBidi" w:cstheme="majorBidi"/>
          <w:sz w:val="24"/>
          <w:szCs w:val="24"/>
        </w:rPr>
      </w:pPr>
      <w:r w:rsidRPr="00360CB2">
        <w:rPr>
          <w:rFonts w:asciiTheme="majorBidi" w:hAnsiTheme="majorBidi" w:cstheme="majorBidi"/>
          <w:sz w:val="24"/>
          <w:szCs w:val="24"/>
        </w:rPr>
        <w:t>2. Un maintien à cette température pour une austénisation complète ;</w:t>
      </w:r>
    </w:p>
    <w:p w:rsidR="00360CB2" w:rsidRPr="00360CB2" w:rsidRDefault="00360CB2" w:rsidP="00360CB2">
      <w:pPr>
        <w:spacing w:line="360" w:lineRule="auto"/>
        <w:ind w:left="360"/>
        <w:rPr>
          <w:rFonts w:asciiTheme="majorBidi" w:hAnsiTheme="majorBidi" w:cstheme="majorBidi"/>
          <w:sz w:val="24"/>
          <w:szCs w:val="24"/>
        </w:rPr>
      </w:pPr>
      <w:r w:rsidRPr="00360CB2">
        <w:rPr>
          <w:rFonts w:asciiTheme="majorBidi" w:hAnsiTheme="majorBidi" w:cstheme="majorBidi"/>
          <w:sz w:val="24"/>
          <w:szCs w:val="24"/>
        </w:rPr>
        <w:t>3. Un refroidissement brusque (rapide) dans un milieu réfrigérant (eau, huile).</w:t>
      </w:r>
    </w:p>
    <w:p w:rsidR="003F0DCF" w:rsidRDefault="00360CB2" w:rsidP="00DE1EAB">
      <w:pPr>
        <w:spacing w:line="360" w:lineRule="auto"/>
        <w:ind w:left="360"/>
        <w:rPr>
          <w:rFonts w:asciiTheme="majorBidi" w:hAnsiTheme="majorBidi" w:cstheme="majorBidi"/>
          <w:sz w:val="24"/>
          <w:szCs w:val="24"/>
        </w:rPr>
      </w:pPr>
      <w:r w:rsidRPr="00360CB2">
        <w:rPr>
          <w:rFonts w:asciiTheme="majorBidi" w:hAnsiTheme="majorBidi" w:cstheme="majorBidi"/>
          <w:sz w:val="24"/>
          <w:szCs w:val="24"/>
        </w:rPr>
        <w:t>La température de chauffage est déterminée en fonction de la composition chimique de</w:t>
      </w:r>
      <w:r w:rsidR="00DE1EAB">
        <w:rPr>
          <w:rFonts w:asciiTheme="majorBidi" w:hAnsiTheme="majorBidi" w:cstheme="majorBidi"/>
          <w:sz w:val="24"/>
          <w:szCs w:val="24"/>
        </w:rPr>
        <w:t xml:space="preserve"> </w:t>
      </w:r>
      <w:r w:rsidRPr="00360CB2">
        <w:rPr>
          <w:rFonts w:asciiTheme="majorBidi" w:hAnsiTheme="majorBidi" w:cstheme="majorBidi"/>
          <w:sz w:val="24"/>
          <w:szCs w:val="24"/>
        </w:rPr>
        <w:t>l’acier et de ses dimensions.</w:t>
      </w:r>
    </w:p>
    <w:p w:rsidR="00405FBA" w:rsidRDefault="00405FBA" w:rsidP="007A0261">
      <w:pPr>
        <w:spacing w:line="360" w:lineRule="auto"/>
        <w:ind w:left="360"/>
        <w:jc w:val="center"/>
        <w:rPr>
          <w:rFonts w:asciiTheme="majorBidi" w:hAnsiTheme="majorBidi" w:cstheme="majorBidi"/>
          <w:sz w:val="24"/>
          <w:szCs w:val="24"/>
        </w:rPr>
      </w:pPr>
      <w:r w:rsidRPr="00405FBA">
        <w:rPr>
          <w:rFonts w:asciiTheme="majorBidi" w:hAnsiTheme="majorBidi" w:cstheme="majorBidi"/>
          <w:noProof/>
          <w:sz w:val="24"/>
          <w:szCs w:val="24"/>
          <w:lang w:eastAsia="fr-FR"/>
        </w:rPr>
        <w:drawing>
          <wp:inline distT="0" distB="0" distL="0" distR="0">
            <wp:extent cx="4158018" cy="3080535"/>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6236" cy="3086623"/>
                    </a:xfrm>
                    <a:prstGeom prst="rect">
                      <a:avLst/>
                    </a:prstGeom>
                    <a:noFill/>
                    <a:ln>
                      <a:noFill/>
                    </a:ln>
                  </pic:spPr>
                </pic:pic>
              </a:graphicData>
            </a:graphic>
          </wp:inline>
        </w:drawing>
      </w:r>
    </w:p>
    <w:p w:rsidR="007A25C7" w:rsidRPr="007A25C7" w:rsidRDefault="007A25C7" w:rsidP="007A25C7">
      <w:pPr>
        <w:spacing w:line="360" w:lineRule="auto"/>
        <w:ind w:left="360"/>
        <w:jc w:val="center"/>
        <w:rPr>
          <w:rFonts w:asciiTheme="majorBidi" w:hAnsiTheme="majorBidi" w:cstheme="majorBidi"/>
          <w:sz w:val="24"/>
          <w:szCs w:val="24"/>
        </w:rPr>
      </w:pPr>
      <w:r w:rsidRPr="007A25C7">
        <w:rPr>
          <w:rFonts w:asciiTheme="majorBidi" w:hAnsiTheme="majorBidi" w:cstheme="majorBidi"/>
          <w:sz w:val="24"/>
          <w:szCs w:val="24"/>
        </w:rPr>
        <w:t>Figure IV.2 Température de trempe en fonction de la teneur en carbone</w:t>
      </w:r>
    </w:p>
    <w:p w:rsidR="003F0DCF" w:rsidRDefault="007A25C7" w:rsidP="007A25C7">
      <w:pPr>
        <w:spacing w:line="360" w:lineRule="auto"/>
        <w:ind w:left="360"/>
        <w:jc w:val="center"/>
        <w:rPr>
          <w:rFonts w:asciiTheme="majorBidi" w:hAnsiTheme="majorBidi" w:cstheme="majorBidi"/>
          <w:sz w:val="24"/>
          <w:szCs w:val="24"/>
        </w:rPr>
      </w:pPr>
      <w:r w:rsidRPr="007A25C7">
        <w:rPr>
          <w:rFonts w:asciiTheme="majorBidi" w:hAnsiTheme="majorBidi" w:cstheme="majorBidi"/>
          <w:sz w:val="24"/>
          <w:szCs w:val="24"/>
        </w:rPr>
        <w:t>(domaine d'austénisation des aciers)</w:t>
      </w:r>
    </w:p>
    <w:p w:rsidR="007A25C7" w:rsidRPr="007A25C7" w:rsidRDefault="007A25C7" w:rsidP="007A25C7">
      <w:pPr>
        <w:spacing w:line="360" w:lineRule="auto"/>
        <w:ind w:left="360"/>
        <w:rPr>
          <w:rFonts w:asciiTheme="majorBidi" w:hAnsiTheme="majorBidi" w:cstheme="majorBidi"/>
          <w:sz w:val="24"/>
          <w:szCs w:val="24"/>
        </w:rPr>
      </w:pPr>
      <w:r w:rsidRPr="007A25C7">
        <w:rPr>
          <w:rFonts w:asciiTheme="majorBidi" w:hAnsiTheme="majorBidi" w:cstheme="majorBidi"/>
          <w:sz w:val="24"/>
          <w:szCs w:val="24"/>
        </w:rPr>
        <w:t>NB : la trempe n’est pas un traitement thermique final elle est suivie d’un revenu.</w:t>
      </w:r>
    </w:p>
    <w:p w:rsidR="007A25C7" w:rsidRPr="00A23184" w:rsidRDefault="007A25C7" w:rsidP="00357BA9">
      <w:pPr>
        <w:spacing w:line="360" w:lineRule="auto"/>
        <w:ind w:left="360"/>
        <w:jc w:val="both"/>
        <w:rPr>
          <w:rFonts w:asciiTheme="majorBidi" w:hAnsiTheme="majorBidi" w:cstheme="majorBidi"/>
          <w:b/>
          <w:bCs/>
          <w:sz w:val="24"/>
          <w:szCs w:val="24"/>
        </w:rPr>
      </w:pPr>
      <w:r w:rsidRPr="007A25C7">
        <w:rPr>
          <w:rFonts w:asciiTheme="majorBidi" w:hAnsiTheme="majorBidi" w:cstheme="majorBidi"/>
          <w:b/>
          <w:bCs/>
          <w:sz w:val="24"/>
          <w:szCs w:val="24"/>
        </w:rPr>
        <w:lastRenderedPageBreak/>
        <w:t>IV.2.2 Revenu</w:t>
      </w:r>
      <w:r w:rsidR="008104B6">
        <w:rPr>
          <w:rFonts w:asciiTheme="majorBidi" w:hAnsiTheme="majorBidi" w:cstheme="majorBidi"/>
          <w:b/>
          <w:bCs/>
          <w:sz w:val="24"/>
          <w:szCs w:val="24"/>
        </w:rPr>
        <w:t> :</w:t>
      </w:r>
      <w:r w:rsidR="00A23184">
        <w:rPr>
          <w:rFonts w:asciiTheme="majorBidi" w:hAnsiTheme="majorBidi" w:cstheme="majorBidi"/>
          <w:b/>
          <w:bCs/>
          <w:sz w:val="24"/>
          <w:szCs w:val="24"/>
        </w:rPr>
        <w:t xml:space="preserve"> </w:t>
      </w:r>
      <w:r w:rsidRPr="007A25C7">
        <w:rPr>
          <w:rFonts w:asciiTheme="majorBidi" w:hAnsiTheme="majorBidi" w:cstheme="majorBidi"/>
          <w:sz w:val="24"/>
          <w:szCs w:val="24"/>
        </w:rPr>
        <w:t>Le revenu est le traitement qui suit généralement la trempe. En effet, une pièce</w:t>
      </w:r>
      <w:r w:rsidR="00A23184">
        <w:rPr>
          <w:rFonts w:asciiTheme="majorBidi" w:hAnsiTheme="majorBidi" w:cstheme="majorBidi"/>
          <w:b/>
          <w:bCs/>
          <w:sz w:val="24"/>
          <w:szCs w:val="24"/>
        </w:rPr>
        <w:t xml:space="preserve"> </w:t>
      </w:r>
      <w:r w:rsidRPr="007A25C7">
        <w:rPr>
          <w:rFonts w:asciiTheme="majorBidi" w:hAnsiTheme="majorBidi" w:cstheme="majorBidi"/>
          <w:sz w:val="24"/>
          <w:szCs w:val="24"/>
        </w:rPr>
        <w:t>trempée est très dure et cassante (fragile). Le revenu permet alors de diminuer la fragilité de la</w:t>
      </w:r>
      <w:r w:rsidR="008104B6">
        <w:rPr>
          <w:rFonts w:asciiTheme="majorBidi" w:hAnsiTheme="majorBidi" w:cstheme="majorBidi"/>
          <w:sz w:val="24"/>
          <w:szCs w:val="24"/>
        </w:rPr>
        <w:t xml:space="preserve"> </w:t>
      </w:r>
      <w:r w:rsidRPr="007A25C7">
        <w:rPr>
          <w:rFonts w:asciiTheme="majorBidi" w:hAnsiTheme="majorBidi" w:cstheme="majorBidi"/>
          <w:sz w:val="24"/>
          <w:szCs w:val="24"/>
        </w:rPr>
        <w:t>pièce, tout en lui conservant sa dureté, et de réduire les tensions internes provoquées par le</w:t>
      </w:r>
      <w:r w:rsidR="008104B6">
        <w:rPr>
          <w:rFonts w:asciiTheme="majorBidi" w:hAnsiTheme="majorBidi" w:cstheme="majorBidi"/>
          <w:sz w:val="24"/>
          <w:szCs w:val="24"/>
        </w:rPr>
        <w:t xml:space="preserve"> </w:t>
      </w:r>
      <w:r w:rsidRPr="007A25C7">
        <w:rPr>
          <w:rFonts w:asciiTheme="majorBidi" w:hAnsiTheme="majorBidi" w:cstheme="majorBidi"/>
          <w:sz w:val="24"/>
          <w:szCs w:val="24"/>
        </w:rPr>
        <w:t>refroidissement rapide lors de la trempe. Le revenu permet donc de maintenir la dureté et</w:t>
      </w:r>
      <w:r w:rsidR="008104B6">
        <w:rPr>
          <w:rFonts w:asciiTheme="majorBidi" w:hAnsiTheme="majorBidi" w:cstheme="majorBidi"/>
          <w:sz w:val="24"/>
          <w:szCs w:val="24"/>
        </w:rPr>
        <w:t xml:space="preserve"> </w:t>
      </w:r>
      <w:r w:rsidRPr="007A25C7">
        <w:rPr>
          <w:rFonts w:asciiTheme="majorBidi" w:hAnsiTheme="majorBidi" w:cstheme="majorBidi"/>
          <w:sz w:val="24"/>
          <w:szCs w:val="24"/>
        </w:rPr>
        <w:t>d’augmenter la résistance aux chocs de la pièce qui a été trempée.</w:t>
      </w:r>
    </w:p>
    <w:p w:rsidR="008104B6" w:rsidRPr="008104B6" w:rsidRDefault="008104B6" w:rsidP="00357BA9">
      <w:pPr>
        <w:spacing w:line="360" w:lineRule="auto"/>
        <w:ind w:left="360"/>
        <w:jc w:val="both"/>
        <w:rPr>
          <w:rFonts w:asciiTheme="majorBidi" w:hAnsiTheme="majorBidi" w:cstheme="majorBidi"/>
          <w:sz w:val="24"/>
          <w:szCs w:val="24"/>
        </w:rPr>
      </w:pPr>
      <w:r w:rsidRPr="008104B6">
        <w:rPr>
          <w:rFonts w:asciiTheme="majorBidi" w:hAnsiTheme="majorBidi" w:cstheme="majorBidi"/>
          <w:sz w:val="24"/>
          <w:szCs w:val="24"/>
        </w:rPr>
        <w:t>Ce traitement consiste à chauffer la pièce à des températures plus basses que celles de</w:t>
      </w:r>
    </w:p>
    <w:p w:rsidR="008104B6" w:rsidRPr="008104B6" w:rsidRDefault="008104B6" w:rsidP="00357BA9">
      <w:pPr>
        <w:spacing w:line="360" w:lineRule="auto"/>
        <w:ind w:left="360"/>
        <w:jc w:val="both"/>
        <w:rPr>
          <w:rFonts w:asciiTheme="majorBidi" w:hAnsiTheme="majorBidi" w:cstheme="majorBidi"/>
          <w:sz w:val="24"/>
          <w:szCs w:val="24"/>
        </w:rPr>
      </w:pPr>
      <w:r w:rsidRPr="008104B6">
        <w:rPr>
          <w:rFonts w:asciiTheme="majorBidi" w:hAnsiTheme="majorBidi" w:cstheme="majorBidi"/>
          <w:sz w:val="24"/>
          <w:szCs w:val="24"/>
        </w:rPr>
        <w:t>la trempe. Le cycle opératoire du revenu est comme suite :</w:t>
      </w:r>
    </w:p>
    <w:p w:rsidR="008104B6" w:rsidRPr="008104B6" w:rsidRDefault="008104B6" w:rsidP="00357BA9">
      <w:pPr>
        <w:spacing w:line="360" w:lineRule="auto"/>
        <w:ind w:left="360"/>
        <w:jc w:val="both"/>
        <w:rPr>
          <w:rFonts w:asciiTheme="majorBidi" w:hAnsiTheme="majorBidi" w:cstheme="majorBidi"/>
          <w:sz w:val="24"/>
          <w:szCs w:val="24"/>
        </w:rPr>
      </w:pPr>
      <w:r w:rsidRPr="008104B6">
        <w:rPr>
          <w:rFonts w:asciiTheme="majorBidi" w:hAnsiTheme="majorBidi" w:cstheme="majorBidi"/>
          <w:sz w:val="24"/>
          <w:szCs w:val="24"/>
        </w:rPr>
        <w:t xml:space="preserve">1. Chauffage à une température </w:t>
      </w:r>
      <w:r w:rsidRPr="008104B6">
        <w:rPr>
          <w:rFonts w:ascii="Cambria Math" w:hAnsi="Cambria Math" w:cs="Cambria Math"/>
          <w:sz w:val="24"/>
          <w:szCs w:val="24"/>
        </w:rPr>
        <w:t>𝑇</w:t>
      </w:r>
      <w:r w:rsidRPr="008104B6">
        <w:rPr>
          <w:rFonts w:asciiTheme="majorBidi" w:hAnsiTheme="majorBidi" w:cstheme="majorBidi"/>
          <w:sz w:val="24"/>
          <w:szCs w:val="24"/>
        </w:rPr>
        <w:t xml:space="preserve"> </w:t>
      </w:r>
      <w:r w:rsidRPr="008104B6">
        <w:rPr>
          <w:rFonts w:ascii="Cambria Math" w:hAnsi="Cambria Math" w:cs="Cambria Math"/>
          <w:sz w:val="24"/>
          <w:szCs w:val="24"/>
        </w:rPr>
        <w:t>∈</w:t>
      </w:r>
      <w:r w:rsidRPr="008104B6">
        <w:rPr>
          <w:rFonts w:asciiTheme="majorBidi" w:hAnsiTheme="majorBidi" w:cstheme="majorBidi"/>
          <w:sz w:val="24"/>
          <w:szCs w:val="24"/>
        </w:rPr>
        <w:t xml:space="preserve"> [250,680°</w:t>
      </w:r>
      <w:r w:rsidRPr="008104B6">
        <w:rPr>
          <w:rFonts w:ascii="Cambria Math" w:hAnsi="Cambria Math" w:cs="Cambria Math"/>
          <w:sz w:val="24"/>
          <w:szCs w:val="24"/>
        </w:rPr>
        <w:t>𝐶</w:t>
      </w:r>
      <w:r w:rsidRPr="008104B6">
        <w:rPr>
          <w:rFonts w:asciiTheme="majorBidi" w:hAnsiTheme="majorBidi" w:cstheme="majorBidi"/>
          <w:sz w:val="24"/>
          <w:szCs w:val="24"/>
        </w:rPr>
        <w:t>] ;</w:t>
      </w:r>
    </w:p>
    <w:p w:rsidR="008104B6" w:rsidRPr="008104B6" w:rsidRDefault="008104B6" w:rsidP="00357BA9">
      <w:pPr>
        <w:spacing w:line="360" w:lineRule="auto"/>
        <w:ind w:left="360"/>
        <w:jc w:val="both"/>
        <w:rPr>
          <w:rFonts w:asciiTheme="majorBidi" w:hAnsiTheme="majorBidi" w:cstheme="majorBidi"/>
          <w:sz w:val="24"/>
          <w:szCs w:val="24"/>
        </w:rPr>
      </w:pPr>
      <w:r w:rsidRPr="008104B6">
        <w:rPr>
          <w:rFonts w:asciiTheme="majorBidi" w:hAnsiTheme="majorBidi" w:cstheme="majorBidi"/>
          <w:sz w:val="24"/>
          <w:szCs w:val="24"/>
        </w:rPr>
        <w:t>2. Maintien à cette température ;</w:t>
      </w:r>
    </w:p>
    <w:p w:rsidR="008104B6" w:rsidRDefault="008104B6" w:rsidP="00A23184">
      <w:pPr>
        <w:spacing w:line="360" w:lineRule="auto"/>
        <w:ind w:left="360"/>
        <w:jc w:val="both"/>
        <w:rPr>
          <w:rFonts w:asciiTheme="majorBidi" w:hAnsiTheme="majorBidi" w:cstheme="majorBidi"/>
          <w:sz w:val="24"/>
          <w:szCs w:val="24"/>
        </w:rPr>
      </w:pPr>
      <w:r w:rsidRPr="008104B6">
        <w:rPr>
          <w:rFonts w:asciiTheme="majorBidi" w:hAnsiTheme="majorBidi" w:cstheme="majorBidi"/>
          <w:sz w:val="24"/>
          <w:szCs w:val="24"/>
        </w:rPr>
        <w:t>3. Refroidissement (la vitesse de refroidissement n’a aucune influence sur la</w:t>
      </w:r>
      <w:r>
        <w:rPr>
          <w:rFonts w:asciiTheme="majorBidi" w:hAnsiTheme="majorBidi" w:cstheme="majorBidi"/>
          <w:sz w:val="24"/>
          <w:szCs w:val="24"/>
        </w:rPr>
        <w:t xml:space="preserve"> </w:t>
      </w:r>
      <w:r w:rsidRPr="008104B6">
        <w:rPr>
          <w:rFonts w:asciiTheme="majorBidi" w:hAnsiTheme="majorBidi" w:cstheme="majorBidi"/>
          <w:sz w:val="24"/>
          <w:szCs w:val="24"/>
        </w:rPr>
        <w:t>structure du métal).</w:t>
      </w:r>
    </w:p>
    <w:p w:rsidR="008104B6" w:rsidRPr="008104B6" w:rsidRDefault="008104B6" w:rsidP="00357BA9">
      <w:pPr>
        <w:spacing w:line="360" w:lineRule="auto"/>
        <w:ind w:left="360"/>
        <w:jc w:val="both"/>
        <w:rPr>
          <w:rFonts w:asciiTheme="majorBidi" w:hAnsiTheme="majorBidi" w:cstheme="majorBidi"/>
          <w:b/>
          <w:bCs/>
          <w:sz w:val="24"/>
          <w:szCs w:val="24"/>
        </w:rPr>
      </w:pPr>
      <w:r w:rsidRPr="008104B6">
        <w:rPr>
          <w:rFonts w:asciiTheme="majorBidi" w:hAnsiTheme="majorBidi" w:cstheme="majorBidi"/>
          <w:b/>
          <w:bCs/>
          <w:sz w:val="24"/>
          <w:szCs w:val="24"/>
        </w:rPr>
        <w:t>IV.2.2.1 types de revenu</w:t>
      </w:r>
    </w:p>
    <w:p w:rsidR="008104B6" w:rsidRPr="008104B6" w:rsidRDefault="00A23184" w:rsidP="00357BA9">
      <w:pPr>
        <w:spacing w:line="360" w:lineRule="auto"/>
        <w:ind w:left="360"/>
        <w:jc w:val="both"/>
        <w:rPr>
          <w:rFonts w:asciiTheme="majorBidi" w:hAnsiTheme="majorBidi" w:cstheme="majorBidi"/>
          <w:sz w:val="24"/>
          <w:szCs w:val="24"/>
        </w:rPr>
      </w:pPr>
      <w:r>
        <w:rPr>
          <w:rFonts w:asciiTheme="majorBidi" w:hAnsiTheme="majorBidi" w:cstheme="majorBidi"/>
          <w:b/>
          <w:bCs/>
          <w:sz w:val="24"/>
          <w:szCs w:val="24"/>
        </w:rPr>
        <w:t>-</w:t>
      </w:r>
      <w:r w:rsidR="008104B6" w:rsidRPr="008104B6">
        <w:rPr>
          <w:rFonts w:asciiTheme="majorBidi" w:hAnsiTheme="majorBidi" w:cstheme="majorBidi"/>
          <w:b/>
          <w:bCs/>
          <w:sz w:val="24"/>
          <w:szCs w:val="24"/>
        </w:rPr>
        <w:t>Revenu à basses températures :</w:t>
      </w:r>
      <w:r w:rsidR="008104B6" w:rsidRPr="008104B6">
        <w:rPr>
          <w:rFonts w:asciiTheme="majorBidi" w:hAnsiTheme="majorBidi" w:cstheme="majorBidi"/>
          <w:sz w:val="24"/>
          <w:szCs w:val="24"/>
        </w:rPr>
        <w:t xml:space="preserve"> température voisine à 250 °C, ce type de revenu est utilisé pour diminuer les contraintes internes, augmenter la résistance et améliorer la ductilité, cependant la dureté n’est pas altérée. Il est appliqué aux outils de coupe, aux instruments de mesure en acier au carbone et faiblement alliés.</w:t>
      </w:r>
    </w:p>
    <w:p w:rsidR="008104B6" w:rsidRDefault="00A23184" w:rsidP="00357BA9">
      <w:pPr>
        <w:spacing w:line="360" w:lineRule="auto"/>
        <w:ind w:left="360"/>
        <w:jc w:val="both"/>
        <w:rPr>
          <w:rFonts w:asciiTheme="majorBidi" w:hAnsiTheme="majorBidi" w:cstheme="majorBidi"/>
          <w:sz w:val="24"/>
          <w:szCs w:val="24"/>
        </w:rPr>
      </w:pPr>
      <w:r>
        <w:rPr>
          <w:rFonts w:asciiTheme="majorBidi" w:hAnsiTheme="majorBidi" w:cstheme="majorBidi"/>
          <w:b/>
          <w:bCs/>
          <w:sz w:val="24"/>
          <w:szCs w:val="24"/>
        </w:rPr>
        <w:t>-</w:t>
      </w:r>
      <w:r w:rsidR="008104B6" w:rsidRPr="008104B6">
        <w:rPr>
          <w:rFonts w:asciiTheme="majorBidi" w:hAnsiTheme="majorBidi" w:cstheme="majorBidi"/>
          <w:b/>
          <w:bCs/>
          <w:sz w:val="24"/>
          <w:szCs w:val="24"/>
        </w:rPr>
        <w:t>Revenu à températures intermédiaires :</w:t>
      </w:r>
      <w:r w:rsidR="008104B6" w:rsidRPr="008104B6">
        <w:rPr>
          <w:rFonts w:asciiTheme="majorBidi" w:hAnsiTheme="majorBidi" w:cstheme="majorBidi"/>
          <w:sz w:val="24"/>
          <w:szCs w:val="24"/>
        </w:rPr>
        <w:t xml:space="preserve"> effectué aux températures comprises entre 350 et 500°C avec un refroidissement à l’eau, il permet d’augmenter la limite élastique et la résistance à la fatigue. Il est appliqué aux aciers à ressorts.</w:t>
      </w:r>
    </w:p>
    <w:p w:rsidR="008104B6" w:rsidRPr="008104B6" w:rsidRDefault="00A23184" w:rsidP="00357BA9">
      <w:pPr>
        <w:spacing w:line="360" w:lineRule="auto"/>
        <w:ind w:left="360"/>
        <w:jc w:val="both"/>
        <w:rPr>
          <w:rFonts w:asciiTheme="majorBidi" w:hAnsiTheme="majorBidi" w:cstheme="majorBidi"/>
          <w:sz w:val="24"/>
          <w:szCs w:val="24"/>
        </w:rPr>
      </w:pPr>
      <w:r>
        <w:rPr>
          <w:rFonts w:asciiTheme="majorBidi" w:hAnsiTheme="majorBidi" w:cstheme="majorBidi"/>
          <w:b/>
          <w:bCs/>
          <w:sz w:val="24"/>
          <w:szCs w:val="24"/>
        </w:rPr>
        <w:t>-</w:t>
      </w:r>
      <w:r w:rsidR="008104B6" w:rsidRPr="008104B6">
        <w:rPr>
          <w:rFonts w:asciiTheme="majorBidi" w:hAnsiTheme="majorBidi" w:cstheme="majorBidi"/>
          <w:b/>
          <w:bCs/>
          <w:sz w:val="24"/>
          <w:szCs w:val="24"/>
        </w:rPr>
        <w:t>Revenu à haute température :</w:t>
      </w:r>
      <w:r w:rsidR="008104B6" w:rsidRPr="008104B6">
        <w:rPr>
          <w:rFonts w:asciiTheme="majorBidi" w:hAnsiTheme="majorBidi" w:cstheme="majorBidi"/>
          <w:sz w:val="24"/>
          <w:szCs w:val="24"/>
        </w:rPr>
        <w:t xml:space="preserve"> effectué aux températures comprises entre 500 et 680°C, appliqué aux aciers de construction, il crée le meilleur compromis entre la résistance et la ductilité (plasticité).</w:t>
      </w:r>
    </w:p>
    <w:p w:rsidR="008104B6" w:rsidRDefault="008104B6" w:rsidP="00357BA9">
      <w:pPr>
        <w:spacing w:line="360" w:lineRule="auto"/>
        <w:ind w:left="360"/>
        <w:jc w:val="both"/>
        <w:rPr>
          <w:rFonts w:asciiTheme="majorBidi" w:hAnsiTheme="majorBidi" w:cstheme="majorBidi"/>
          <w:sz w:val="24"/>
          <w:szCs w:val="24"/>
        </w:rPr>
      </w:pPr>
      <w:r w:rsidRPr="008104B6">
        <w:rPr>
          <w:rFonts w:asciiTheme="majorBidi" w:hAnsiTheme="majorBidi" w:cstheme="majorBidi"/>
          <w:sz w:val="24"/>
          <w:szCs w:val="24"/>
        </w:rPr>
        <w:t>Une trempe suivi d’un revenu à haute température est appelé traitement d’amélioration.</w:t>
      </w:r>
    </w:p>
    <w:p w:rsidR="00715542" w:rsidRPr="00357BA9" w:rsidRDefault="00715542" w:rsidP="00357BA9">
      <w:pPr>
        <w:spacing w:line="360" w:lineRule="auto"/>
        <w:ind w:left="360"/>
        <w:jc w:val="both"/>
        <w:rPr>
          <w:rFonts w:asciiTheme="majorBidi" w:hAnsiTheme="majorBidi" w:cstheme="majorBidi"/>
          <w:b/>
          <w:bCs/>
          <w:sz w:val="24"/>
          <w:szCs w:val="24"/>
        </w:rPr>
      </w:pPr>
      <w:r w:rsidRPr="00715542">
        <w:rPr>
          <w:rFonts w:asciiTheme="majorBidi" w:hAnsiTheme="majorBidi" w:cstheme="majorBidi"/>
          <w:b/>
          <w:bCs/>
          <w:sz w:val="24"/>
          <w:szCs w:val="24"/>
        </w:rPr>
        <w:t>IV.2.3 Recuit</w:t>
      </w:r>
      <w:r w:rsidR="00357BA9">
        <w:rPr>
          <w:rFonts w:asciiTheme="majorBidi" w:hAnsiTheme="majorBidi" w:cstheme="majorBidi"/>
          <w:b/>
          <w:bCs/>
          <w:sz w:val="24"/>
          <w:szCs w:val="24"/>
        </w:rPr>
        <w:t> </w:t>
      </w:r>
      <w:r w:rsidR="0001640F">
        <w:rPr>
          <w:rFonts w:asciiTheme="majorBidi" w:hAnsiTheme="majorBidi" w:cstheme="majorBidi"/>
          <w:b/>
          <w:bCs/>
          <w:sz w:val="24"/>
          <w:szCs w:val="24"/>
        </w:rPr>
        <w:t>:</w:t>
      </w:r>
      <w:r w:rsidR="0001640F" w:rsidRPr="00715542">
        <w:rPr>
          <w:rFonts w:asciiTheme="majorBidi" w:hAnsiTheme="majorBidi" w:cstheme="majorBidi"/>
          <w:sz w:val="24"/>
          <w:szCs w:val="24"/>
        </w:rPr>
        <w:t xml:space="preserve"> Le</w:t>
      </w:r>
      <w:r w:rsidRPr="00715542">
        <w:rPr>
          <w:rFonts w:asciiTheme="majorBidi" w:hAnsiTheme="majorBidi" w:cstheme="majorBidi"/>
          <w:sz w:val="24"/>
          <w:szCs w:val="24"/>
        </w:rPr>
        <w:t xml:space="preserve"> recuit est un traitement qui a tendance à rapprocher l’acier de son état d’équilibre sur le plan physico-chimique. Il a pour but de réduire les contraintes internes dans le métal. Ces contraintes peuvent provenir d’un laminage, d’un étirage, d’un soudage </w:t>
      </w:r>
      <w:r w:rsidRPr="00715542">
        <w:rPr>
          <w:rFonts w:asciiTheme="majorBidi" w:hAnsiTheme="majorBidi" w:cstheme="majorBidi"/>
          <w:sz w:val="24"/>
          <w:szCs w:val="24"/>
        </w:rPr>
        <w:lastRenderedPageBreak/>
        <w:t>ou d’un autre traitement thermique (trempe, revenu). Le recuit permet de rendre l’acier plus</w:t>
      </w:r>
      <w:r w:rsidR="00357BA9">
        <w:rPr>
          <w:rFonts w:asciiTheme="majorBidi" w:hAnsiTheme="majorBidi" w:cstheme="majorBidi"/>
          <w:sz w:val="24"/>
          <w:szCs w:val="24"/>
        </w:rPr>
        <w:t xml:space="preserve"> </w:t>
      </w:r>
      <w:r w:rsidRPr="00715542">
        <w:rPr>
          <w:rFonts w:asciiTheme="majorBidi" w:hAnsiTheme="majorBidi" w:cstheme="majorBidi"/>
          <w:sz w:val="24"/>
          <w:szCs w:val="24"/>
        </w:rPr>
        <w:t>mou, donc plus facile à usiner. Le cycle opératoire du recuit comprend les étapes suivantes</w:t>
      </w:r>
      <w:r w:rsidR="00357BA9">
        <w:rPr>
          <w:rFonts w:asciiTheme="majorBidi" w:hAnsiTheme="majorBidi" w:cstheme="majorBidi"/>
          <w:sz w:val="24"/>
          <w:szCs w:val="24"/>
        </w:rPr>
        <w:t> :</w:t>
      </w:r>
      <w:r w:rsidRPr="00715542">
        <w:rPr>
          <w:rFonts w:asciiTheme="majorBidi" w:hAnsiTheme="majorBidi" w:cstheme="majorBidi"/>
          <w:sz w:val="24"/>
          <w:szCs w:val="24"/>
        </w:rPr>
        <w:t xml:space="preserve"> </w:t>
      </w:r>
    </w:p>
    <w:p w:rsidR="00715542" w:rsidRPr="00715542" w:rsidRDefault="00715542" w:rsidP="00715542">
      <w:pPr>
        <w:spacing w:line="360" w:lineRule="auto"/>
        <w:ind w:left="360"/>
        <w:rPr>
          <w:rFonts w:asciiTheme="majorBidi" w:hAnsiTheme="majorBidi" w:cstheme="majorBidi"/>
          <w:sz w:val="24"/>
          <w:szCs w:val="24"/>
        </w:rPr>
      </w:pPr>
      <w:r w:rsidRPr="00715542">
        <w:rPr>
          <w:rFonts w:asciiTheme="majorBidi" w:hAnsiTheme="majorBidi" w:cstheme="majorBidi"/>
          <w:sz w:val="24"/>
          <w:szCs w:val="24"/>
        </w:rPr>
        <w:t>1. Chauffage jusqu’à une température dite de recuit (qui dépend du type de recuit) ;</w:t>
      </w:r>
    </w:p>
    <w:p w:rsidR="00715542" w:rsidRPr="00715542" w:rsidRDefault="00715542" w:rsidP="00715542">
      <w:pPr>
        <w:spacing w:line="360" w:lineRule="auto"/>
        <w:ind w:left="360"/>
        <w:rPr>
          <w:rFonts w:asciiTheme="majorBidi" w:hAnsiTheme="majorBidi" w:cstheme="majorBidi"/>
          <w:sz w:val="24"/>
          <w:szCs w:val="24"/>
        </w:rPr>
      </w:pPr>
      <w:r w:rsidRPr="00715542">
        <w:rPr>
          <w:rFonts w:asciiTheme="majorBidi" w:hAnsiTheme="majorBidi" w:cstheme="majorBidi"/>
          <w:sz w:val="24"/>
          <w:szCs w:val="24"/>
        </w:rPr>
        <w:t>2. Maintien isotherme à la température de recuit ou à des oscillations autour de cette température ;</w:t>
      </w:r>
    </w:p>
    <w:p w:rsidR="00715542" w:rsidRPr="00715542" w:rsidRDefault="00715542" w:rsidP="00715542">
      <w:pPr>
        <w:spacing w:line="360" w:lineRule="auto"/>
        <w:ind w:left="360"/>
        <w:rPr>
          <w:rFonts w:asciiTheme="majorBidi" w:hAnsiTheme="majorBidi" w:cstheme="majorBidi"/>
          <w:sz w:val="24"/>
          <w:szCs w:val="24"/>
        </w:rPr>
      </w:pPr>
      <w:r w:rsidRPr="00715542">
        <w:rPr>
          <w:rFonts w:asciiTheme="majorBidi" w:hAnsiTheme="majorBidi" w:cstheme="majorBidi"/>
          <w:sz w:val="24"/>
          <w:szCs w:val="24"/>
        </w:rPr>
        <w:t>3. Un refroidissement très lent (à l’air calme).</w:t>
      </w:r>
    </w:p>
    <w:p w:rsidR="00715542" w:rsidRPr="00715542" w:rsidRDefault="00715542" w:rsidP="00715542">
      <w:pPr>
        <w:spacing w:line="360" w:lineRule="auto"/>
        <w:ind w:left="360"/>
        <w:rPr>
          <w:rFonts w:asciiTheme="majorBidi" w:hAnsiTheme="majorBidi" w:cstheme="majorBidi"/>
          <w:b/>
          <w:bCs/>
          <w:sz w:val="24"/>
          <w:szCs w:val="24"/>
        </w:rPr>
      </w:pPr>
      <w:r w:rsidRPr="00715542">
        <w:rPr>
          <w:rFonts w:asciiTheme="majorBidi" w:hAnsiTheme="majorBidi" w:cstheme="majorBidi"/>
          <w:b/>
          <w:bCs/>
          <w:sz w:val="24"/>
          <w:szCs w:val="24"/>
        </w:rPr>
        <w:t>IV.2.3.1 Types de recuit</w:t>
      </w:r>
    </w:p>
    <w:p w:rsidR="007A25C7" w:rsidRDefault="00715542" w:rsidP="00715542">
      <w:pPr>
        <w:spacing w:line="360" w:lineRule="auto"/>
        <w:ind w:left="360"/>
        <w:rPr>
          <w:rFonts w:asciiTheme="majorBidi" w:hAnsiTheme="majorBidi" w:cstheme="majorBidi"/>
          <w:sz w:val="24"/>
          <w:szCs w:val="24"/>
        </w:rPr>
      </w:pPr>
      <w:r w:rsidRPr="00715542">
        <w:rPr>
          <w:rFonts w:asciiTheme="majorBidi" w:hAnsiTheme="majorBidi" w:cstheme="majorBidi"/>
          <w:sz w:val="24"/>
          <w:szCs w:val="24"/>
        </w:rPr>
        <w:t xml:space="preserve">Selon le but recherché, il existe différents types de recuit qui se </w:t>
      </w:r>
      <w:r w:rsidR="003D5EAD" w:rsidRPr="00715542">
        <w:rPr>
          <w:rFonts w:asciiTheme="majorBidi" w:hAnsiTheme="majorBidi" w:cstheme="majorBidi"/>
          <w:sz w:val="24"/>
          <w:szCs w:val="24"/>
        </w:rPr>
        <w:t>distingue</w:t>
      </w:r>
      <w:r w:rsidRPr="00715542">
        <w:rPr>
          <w:rFonts w:asciiTheme="majorBidi" w:hAnsiTheme="majorBidi" w:cstheme="majorBidi"/>
          <w:sz w:val="24"/>
          <w:szCs w:val="24"/>
        </w:rPr>
        <w:t xml:space="preserve"> par leurs températures de chauffage et de maintien (figure IV.3)</w:t>
      </w:r>
    </w:p>
    <w:p w:rsidR="007A25C7" w:rsidRDefault="00715542" w:rsidP="007A25C7">
      <w:pPr>
        <w:spacing w:line="360" w:lineRule="auto"/>
        <w:ind w:left="360"/>
        <w:jc w:val="center"/>
        <w:rPr>
          <w:rFonts w:asciiTheme="majorBidi" w:hAnsiTheme="majorBidi" w:cstheme="majorBidi"/>
          <w:sz w:val="24"/>
          <w:szCs w:val="24"/>
        </w:rPr>
      </w:pPr>
      <w:r w:rsidRPr="00715542">
        <w:rPr>
          <w:rFonts w:asciiTheme="majorBidi" w:hAnsiTheme="majorBidi" w:cstheme="majorBidi"/>
          <w:noProof/>
          <w:sz w:val="24"/>
          <w:szCs w:val="24"/>
          <w:lang w:eastAsia="fr-FR"/>
        </w:rPr>
        <w:drawing>
          <wp:inline distT="0" distB="0" distL="0" distR="0">
            <wp:extent cx="4205847" cy="2991202"/>
            <wp:effectExtent l="0" t="0" r="444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3013" cy="3003410"/>
                    </a:xfrm>
                    <a:prstGeom prst="rect">
                      <a:avLst/>
                    </a:prstGeom>
                    <a:noFill/>
                    <a:ln>
                      <a:noFill/>
                    </a:ln>
                  </pic:spPr>
                </pic:pic>
              </a:graphicData>
            </a:graphic>
          </wp:inline>
        </w:drawing>
      </w:r>
    </w:p>
    <w:p w:rsidR="003F0DCF" w:rsidRDefault="00715542" w:rsidP="00715542">
      <w:pPr>
        <w:spacing w:line="360" w:lineRule="auto"/>
        <w:ind w:left="360"/>
        <w:jc w:val="center"/>
        <w:rPr>
          <w:rFonts w:asciiTheme="majorBidi" w:hAnsiTheme="majorBidi" w:cstheme="majorBidi"/>
          <w:sz w:val="24"/>
          <w:szCs w:val="24"/>
        </w:rPr>
      </w:pPr>
      <w:r w:rsidRPr="00715542">
        <w:rPr>
          <w:rFonts w:asciiTheme="majorBidi" w:hAnsiTheme="majorBidi" w:cstheme="majorBidi"/>
          <w:sz w:val="24"/>
          <w:szCs w:val="24"/>
        </w:rPr>
        <w:t>Figure IV.3 température de chauffage des différents types de recuit</w:t>
      </w:r>
    </w:p>
    <w:p w:rsidR="00715542" w:rsidRPr="00715542" w:rsidRDefault="00715542" w:rsidP="00EF3EF8">
      <w:pPr>
        <w:spacing w:line="360" w:lineRule="auto"/>
        <w:ind w:left="360"/>
        <w:jc w:val="both"/>
        <w:rPr>
          <w:rFonts w:asciiTheme="majorBidi" w:hAnsiTheme="majorBidi" w:cstheme="majorBidi"/>
          <w:sz w:val="24"/>
          <w:szCs w:val="24"/>
        </w:rPr>
      </w:pPr>
      <w:r w:rsidRPr="00715542">
        <w:rPr>
          <w:rFonts w:asciiTheme="majorBidi" w:hAnsiTheme="majorBidi" w:cstheme="majorBidi"/>
          <w:b/>
          <w:bCs/>
          <w:sz w:val="24"/>
          <w:szCs w:val="24"/>
        </w:rPr>
        <w:t xml:space="preserve">Recuit d’homogénéisation : </w:t>
      </w:r>
      <w:r w:rsidRPr="00715542">
        <w:rPr>
          <w:rFonts w:asciiTheme="majorBidi" w:hAnsiTheme="majorBidi" w:cstheme="majorBidi"/>
          <w:sz w:val="24"/>
          <w:szCs w:val="24"/>
        </w:rPr>
        <w:t>dit aussi de diffusion, il est appliqué aux aciers de coulée</w:t>
      </w:r>
    </w:p>
    <w:p w:rsidR="00715542" w:rsidRPr="00715542" w:rsidRDefault="00715542" w:rsidP="00EF3EF8">
      <w:pPr>
        <w:spacing w:line="360" w:lineRule="auto"/>
        <w:ind w:left="360"/>
        <w:jc w:val="both"/>
        <w:rPr>
          <w:rFonts w:asciiTheme="majorBidi" w:hAnsiTheme="majorBidi" w:cstheme="majorBidi"/>
          <w:sz w:val="24"/>
          <w:szCs w:val="24"/>
        </w:rPr>
      </w:pPr>
      <w:r w:rsidRPr="00715542">
        <w:rPr>
          <w:rFonts w:asciiTheme="majorBidi" w:hAnsiTheme="majorBidi" w:cstheme="majorBidi"/>
          <w:sz w:val="24"/>
          <w:szCs w:val="24"/>
        </w:rPr>
        <w:t>(moulage), pour lesquels le refroidissement a entrainé l’hétérogénéité chimique.</w:t>
      </w:r>
    </w:p>
    <w:p w:rsidR="00715542" w:rsidRDefault="00715542" w:rsidP="00EF3EF8">
      <w:pPr>
        <w:spacing w:line="360" w:lineRule="auto"/>
        <w:ind w:left="360"/>
        <w:jc w:val="both"/>
        <w:rPr>
          <w:rFonts w:asciiTheme="majorBidi" w:hAnsiTheme="majorBidi" w:cstheme="majorBidi"/>
          <w:sz w:val="24"/>
          <w:szCs w:val="24"/>
        </w:rPr>
      </w:pPr>
      <w:r w:rsidRPr="00715542">
        <w:rPr>
          <w:rFonts w:asciiTheme="majorBidi" w:hAnsiTheme="majorBidi" w:cstheme="majorBidi"/>
          <w:b/>
          <w:bCs/>
          <w:sz w:val="24"/>
          <w:szCs w:val="24"/>
        </w:rPr>
        <w:t xml:space="preserve">Recuit de recristallisation : </w:t>
      </w:r>
      <w:r w:rsidRPr="00715542">
        <w:rPr>
          <w:rFonts w:asciiTheme="majorBidi" w:hAnsiTheme="majorBidi" w:cstheme="majorBidi"/>
          <w:sz w:val="24"/>
          <w:szCs w:val="24"/>
        </w:rPr>
        <w:t>il consiste à reformer les cristaux ou les grains du métal déformé.</w:t>
      </w:r>
    </w:p>
    <w:p w:rsidR="00715542" w:rsidRPr="00715542" w:rsidRDefault="00715542" w:rsidP="00EF3EF8">
      <w:pPr>
        <w:spacing w:line="360" w:lineRule="auto"/>
        <w:ind w:left="360"/>
        <w:jc w:val="both"/>
        <w:rPr>
          <w:rFonts w:asciiTheme="majorBidi" w:hAnsiTheme="majorBidi" w:cstheme="majorBidi"/>
          <w:sz w:val="24"/>
          <w:szCs w:val="24"/>
        </w:rPr>
      </w:pPr>
    </w:p>
    <w:p w:rsidR="00715542" w:rsidRPr="00715542" w:rsidRDefault="00715542" w:rsidP="00EF3EF8">
      <w:pPr>
        <w:spacing w:line="360" w:lineRule="auto"/>
        <w:ind w:left="360"/>
        <w:jc w:val="both"/>
        <w:rPr>
          <w:rFonts w:asciiTheme="majorBidi" w:hAnsiTheme="majorBidi" w:cstheme="majorBidi"/>
          <w:sz w:val="24"/>
          <w:szCs w:val="24"/>
        </w:rPr>
      </w:pPr>
      <w:r w:rsidRPr="00715542">
        <w:rPr>
          <w:rFonts w:asciiTheme="majorBidi" w:hAnsiTheme="majorBidi" w:cstheme="majorBidi"/>
          <w:sz w:val="24"/>
          <w:szCs w:val="24"/>
        </w:rPr>
        <w:lastRenderedPageBreak/>
        <w:t>il est appliqué aux pièces déformées à froid et il élimine l’écrouissage.</w:t>
      </w:r>
    </w:p>
    <w:p w:rsidR="003F0DCF" w:rsidRDefault="00715542" w:rsidP="00EF3EF8">
      <w:pPr>
        <w:spacing w:line="360" w:lineRule="auto"/>
        <w:jc w:val="both"/>
        <w:rPr>
          <w:rFonts w:asciiTheme="majorBidi" w:hAnsiTheme="majorBidi" w:cstheme="majorBidi"/>
          <w:sz w:val="24"/>
          <w:szCs w:val="24"/>
        </w:rPr>
      </w:pPr>
      <w:r w:rsidRPr="00715542">
        <w:rPr>
          <w:rFonts w:asciiTheme="majorBidi" w:hAnsiTheme="majorBidi" w:cstheme="majorBidi"/>
          <w:b/>
          <w:bCs/>
          <w:sz w:val="24"/>
          <w:szCs w:val="24"/>
        </w:rPr>
        <w:t>Recuit de détente :</w:t>
      </w:r>
      <w:r w:rsidRPr="00715542">
        <w:rPr>
          <w:rFonts w:asciiTheme="majorBidi" w:hAnsiTheme="majorBidi" w:cstheme="majorBidi"/>
          <w:sz w:val="24"/>
          <w:szCs w:val="24"/>
        </w:rPr>
        <w:t xml:space="preserve"> dit aussi recuit de stabilisation, il est appliqué aux pièces forgées, il fait</w:t>
      </w:r>
      <w:r w:rsidR="00EF3EF8">
        <w:rPr>
          <w:rFonts w:asciiTheme="majorBidi" w:hAnsiTheme="majorBidi" w:cstheme="majorBidi"/>
          <w:sz w:val="24"/>
          <w:szCs w:val="24"/>
        </w:rPr>
        <w:t xml:space="preserve"> </w:t>
      </w:r>
      <w:r w:rsidRPr="00715542">
        <w:rPr>
          <w:rFonts w:asciiTheme="majorBidi" w:hAnsiTheme="majorBidi" w:cstheme="majorBidi"/>
          <w:sz w:val="24"/>
          <w:szCs w:val="24"/>
        </w:rPr>
        <w:t>disparaitre les tensions internes</w:t>
      </w:r>
    </w:p>
    <w:p w:rsidR="00715542" w:rsidRPr="00715542" w:rsidRDefault="00715542" w:rsidP="00EF3EF8">
      <w:pPr>
        <w:spacing w:line="360" w:lineRule="auto"/>
        <w:jc w:val="both"/>
        <w:rPr>
          <w:rFonts w:asciiTheme="majorBidi" w:hAnsiTheme="majorBidi" w:cstheme="majorBidi"/>
          <w:sz w:val="24"/>
          <w:szCs w:val="24"/>
        </w:rPr>
      </w:pPr>
      <w:r w:rsidRPr="00715542">
        <w:rPr>
          <w:rFonts w:asciiTheme="majorBidi" w:hAnsiTheme="majorBidi" w:cstheme="majorBidi"/>
          <w:b/>
          <w:bCs/>
          <w:sz w:val="24"/>
          <w:szCs w:val="24"/>
        </w:rPr>
        <w:t>Recuit d’adoucissement :</w:t>
      </w:r>
      <w:r w:rsidRPr="00715542">
        <w:rPr>
          <w:rFonts w:asciiTheme="majorBidi" w:hAnsiTheme="majorBidi" w:cstheme="majorBidi"/>
          <w:sz w:val="24"/>
          <w:szCs w:val="24"/>
        </w:rPr>
        <w:t xml:space="preserve"> dit aussi recuit complet, il s’applique pièces traitées</w:t>
      </w:r>
      <w:r w:rsidR="00EF3EF8">
        <w:rPr>
          <w:rFonts w:asciiTheme="majorBidi" w:hAnsiTheme="majorBidi" w:cstheme="majorBidi"/>
          <w:sz w:val="24"/>
          <w:szCs w:val="24"/>
        </w:rPr>
        <w:t xml:space="preserve"> </w:t>
      </w:r>
      <w:r w:rsidRPr="00715542">
        <w:rPr>
          <w:rFonts w:asciiTheme="majorBidi" w:hAnsiTheme="majorBidi" w:cstheme="majorBidi"/>
          <w:sz w:val="24"/>
          <w:szCs w:val="24"/>
        </w:rPr>
        <w:t>thermiquement, il détruit les effets des traitements thermiques antérieurs, il provoque une</w:t>
      </w:r>
      <w:r w:rsidR="00EF3EF8">
        <w:rPr>
          <w:rFonts w:asciiTheme="majorBidi" w:hAnsiTheme="majorBidi" w:cstheme="majorBidi"/>
          <w:sz w:val="24"/>
          <w:szCs w:val="24"/>
        </w:rPr>
        <w:t xml:space="preserve"> </w:t>
      </w:r>
      <w:r w:rsidRPr="00715542">
        <w:rPr>
          <w:rFonts w:asciiTheme="majorBidi" w:hAnsiTheme="majorBidi" w:cstheme="majorBidi"/>
          <w:sz w:val="24"/>
          <w:szCs w:val="24"/>
        </w:rPr>
        <w:t>structure favorable pour l’usinage ou la déformation à froid.</w:t>
      </w:r>
    </w:p>
    <w:p w:rsidR="00715542" w:rsidRPr="00715542" w:rsidRDefault="00715542" w:rsidP="00EF3EF8">
      <w:pPr>
        <w:spacing w:line="360" w:lineRule="auto"/>
        <w:jc w:val="both"/>
        <w:rPr>
          <w:rFonts w:asciiTheme="majorBidi" w:hAnsiTheme="majorBidi" w:cstheme="majorBidi"/>
          <w:sz w:val="24"/>
          <w:szCs w:val="24"/>
        </w:rPr>
      </w:pPr>
      <w:r w:rsidRPr="00EF3EF8">
        <w:rPr>
          <w:rFonts w:asciiTheme="majorBidi" w:hAnsiTheme="majorBidi" w:cstheme="majorBidi"/>
          <w:b/>
          <w:bCs/>
          <w:sz w:val="24"/>
          <w:szCs w:val="24"/>
        </w:rPr>
        <w:t>Recuit de régénération :</w:t>
      </w:r>
      <w:r w:rsidRPr="00715542">
        <w:rPr>
          <w:rFonts w:asciiTheme="majorBidi" w:hAnsiTheme="majorBidi" w:cstheme="majorBidi"/>
          <w:sz w:val="24"/>
          <w:szCs w:val="24"/>
        </w:rPr>
        <w:t xml:space="preserve"> dit aussi recuit d’affinage, il affine les grains du métal et s’applique</w:t>
      </w:r>
    </w:p>
    <w:p w:rsidR="00C84174" w:rsidRDefault="00715542" w:rsidP="00EF3EF8">
      <w:pPr>
        <w:spacing w:line="360" w:lineRule="auto"/>
        <w:jc w:val="both"/>
        <w:rPr>
          <w:rFonts w:asciiTheme="majorBidi" w:hAnsiTheme="majorBidi" w:cstheme="majorBidi"/>
          <w:sz w:val="24"/>
          <w:szCs w:val="24"/>
        </w:rPr>
      </w:pPr>
      <w:r w:rsidRPr="00715542">
        <w:rPr>
          <w:rFonts w:asciiTheme="majorBidi" w:hAnsiTheme="majorBidi" w:cstheme="majorBidi"/>
          <w:sz w:val="24"/>
          <w:szCs w:val="24"/>
        </w:rPr>
        <w:t>aux pièces forgées.</w:t>
      </w:r>
    </w:p>
    <w:p w:rsidR="00715542" w:rsidRPr="00715542" w:rsidRDefault="00715542" w:rsidP="00715542">
      <w:pPr>
        <w:rPr>
          <w:rFonts w:asciiTheme="majorBidi" w:hAnsiTheme="majorBidi" w:cstheme="majorBidi"/>
          <w:b/>
          <w:bCs/>
          <w:sz w:val="24"/>
          <w:szCs w:val="24"/>
        </w:rPr>
      </w:pPr>
      <w:r w:rsidRPr="00715542">
        <w:rPr>
          <w:rFonts w:asciiTheme="majorBidi" w:hAnsiTheme="majorBidi" w:cstheme="majorBidi"/>
          <w:b/>
          <w:bCs/>
          <w:sz w:val="24"/>
          <w:szCs w:val="24"/>
        </w:rPr>
        <w:t>IV.3 Traitement thermochimiques</w:t>
      </w:r>
    </w:p>
    <w:p w:rsidR="00715542" w:rsidRPr="00715542" w:rsidRDefault="008F0277" w:rsidP="008F027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715542" w:rsidRPr="00715542">
        <w:rPr>
          <w:rFonts w:asciiTheme="majorBidi" w:hAnsiTheme="majorBidi" w:cstheme="majorBidi"/>
          <w:sz w:val="24"/>
          <w:szCs w:val="24"/>
        </w:rPr>
        <w:t>On entend par traitements thermochimiques, la saturation superficielle de l’acier par</w:t>
      </w:r>
    </w:p>
    <w:p w:rsidR="00715542" w:rsidRPr="00715542" w:rsidRDefault="00715542" w:rsidP="008F0277">
      <w:pPr>
        <w:spacing w:line="360" w:lineRule="auto"/>
        <w:jc w:val="both"/>
        <w:rPr>
          <w:rFonts w:asciiTheme="majorBidi" w:hAnsiTheme="majorBidi" w:cstheme="majorBidi"/>
          <w:sz w:val="24"/>
          <w:szCs w:val="24"/>
        </w:rPr>
      </w:pPr>
      <w:r w:rsidRPr="00715542">
        <w:rPr>
          <w:rFonts w:asciiTheme="majorBidi" w:hAnsiTheme="majorBidi" w:cstheme="majorBidi"/>
          <w:sz w:val="24"/>
          <w:szCs w:val="24"/>
        </w:rPr>
        <w:t>un</w:t>
      </w:r>
      <w:r w:rsidR="00EF3EF8">
        <w:rPr>
          <w:rFonts w:asciiTheme="majorBidi" w:hAnsiTheme="majorBidi" w:cstheme="majorBidi"/>
          <w:sz w:val="24"/>
          <w:szCs w:val="24"/>
        </w:rPr>
        <w:t xml:space="preserve"> élément chimique (C, N, Al, Cr</w:t>
      </w:r>
      <w:r w:rsidRPr="00715542">
        <w:rPr>
          <w:rFonts w:asciiTheme="majorBidi" w:hAnsiTheme="majorBidi" w:cstheme="majorBidi"/>
          <w:sz w:val="24"/>
          <w:szCs w:val="24"/>
        </w:rPr>
        <w:t>…). Cette saturation se produit par diffusion à l’état</w:t>
      </w:r>
    </w:p>
    <w:p w:rsidR="00715542" w:rsidRPr="00715542" w:rsidRDefault="00715542" w:rsidP="008F0277">
      <w:pPr>
        <w:spacing w:line="360" w:lineRule="auto"/>
        <w:jc w:val="both"/>
        <w:rPr>
          <w:rFonts w:asciiTheme="majorBidi" w:hAnsiTheme="majorBidi" w:cstheme="majorBidi"/>
          <w:sz w:val="24"/>
          <w:szCs w:val="24"/>
        </w:rPr>
      </w:pPr>
      <w:r w:rsidRPr="00715542">
        <w:rPr>
          <w:rFonts w:asciiTheme="majorBidi" w:hAnsiTheme="majorBidi" w:cstheme="majorBidi"/>
          <w:sz w:val="24"/>
          <w:szCs w:val="24"/>
        </w:rPr>
        <w:t>atomique à partir d’un milieu extérieur porté à une température convenablement choisie. Le</w:t>
      </w:r>
    </w:p>
    <w:p w:rsidR="00715542" w:rsidRPr="00715542" w:rsidRDefault="00715542" w:rsidP="008F0277">
      <w:pPr>
        <w:spacing w:line="360" w:lineRule="auto"/>
        <w:jc w:val="both"/>
        <w:rPr>
          <w:rFonts w:asciiTheme="majorBidi" w:hAnsiTheme="majorBidi" w:cstheme="majorBidi"/>
          <w:sz w:val="24"/>
          <w:szCs w:val="24"/>
        </w:rPr>
      </w:pPr>
      <w:r w:rsidRPr="00715542">
        <w:rPr>
          <w:rFonts w:asciiTheme="majorBidi" w:hAnsiTheme="majorBidi" w:cstheme="majorBidi"/>
          <w:sz w:val="24"/>
          <w:szCs w:val="24"/>
        </w:rPr>
        <w:t>traitement thermochimique consiste à chauffer les pièces, dans un milieu solide, liquide ou</w:t>
      </w:r>
    </w:p>
    <w:p w:rsidR="00715542" w:rsidRPr="00715542" w:rsidRDefault="00715542" w:rsidP="008F0277">
      <w:pPr>
        <w:spacing w:line="360" w:lineRule="auto"/>
        <w:jc w:val="both"/>
        <w:rPr>
          <w:rFonts w:asciiTheme="majorBidi" w:hAnsiTheme="majorBidi" w:cstheme="majorBidi"/>
          <w:sz w:val="24"/>
          <w:szCs w:val="24"/>
        </w:rPr>
      </w:pPr>
      <w:r w:rsidRPr="00715542">
        <w:rPr>
          <w:rFonts w:asciiTheme="majorBidi" w:hAnsiTheme="majorBidi" w:cstheme="majorBidi"/>
          <w:sz w:val="24"/>
          <w:szCs w:val="24"/>
        </w:rPr>
        <w:t>gazeux, capable de lui céder l’élément diffusant, à les maintenir à cette température, puis à les</w:t>
      </w:r>
    </w:p>
    <w:p w:rsidR="00715542" w:rsidRPr="00715542" w:rsidRDefault="00715542" w:rsidP="008F0277">
      <w:pPr>
        <w:spacing w:line="360" w:lineRule="auto"/>
        <w:jc w:val="both"/>
        <w:rPr>
          <w:rFonts w:asciiTheme="majorBidi" w:hAnsiTheme="majorBidi" w:cstheme="majorBidi"/>
          <w:sz w:val="24"/>
          <w:szCs w:val="24"/>
        </w:rPr>
      </w:pPr>
      <w:r w:rsidRPr="00715542">
        <w:rPr>
          <w:rFonts w:asciiTheme="majorBidi" w:hAnsiTheme="majorBidi" w:cstheme="majorBidi"/>
          <w:sz w:val="24"/>
          <w:szCs w:val="24"/>
        </w:rPr>
        <w:t>refroidir. Ce traitement permet de changer la structure de l’acier et la composition chimique</w:t>
      </w:r>
    </w:p>
    <w:p w:rsidR="00715542" w:rsidRDefault="00715542" w:rsidP="008F0277">
      <w:pPr>
        <w:spacing w:line="360" w:lineRule="auto"/>
        <w:jc w:val="both"/>
        <w:rPr>
          <w:rFonts w:asciiTheme="majorBidi" w:hAnsiTheme="majorBidi" w:cstheme="majorBidi"/>
          <w:sz w:val="24"/>
          <w:szCs w:val="24"/>
        </w:rPr>
      </w:pPr>
      <w:r w:rsidRPr="00715542">
        <w:rPr>
          <w:rFonts w:asciiTheme="majorBidi" w:hAnsiTheme="majorBidi" w:cstheme="majorBidi"/>
          <w:sz w:val="24"/>
          <w:szCs w:val="24"/>
        </w:rPr>
        <w:t>des couches superficielles, ce qui entraine une large variation des propriétés.</w:t>
      </w:r>
    </w:p>
    <w:p w:rsidR="00715542" w:rsidRPr="00715542" w:rsidRDefault="00715542" w:rsidP="008F0277">
      <w:pPr>
        <w:spacing w:line="360" w:lineRule="auto"/>
        <w:jc w:val="both"/>
        <w:rPr>
          <w:rFonts w:asciiTheme="majorBidi" w:hAnsiTheme="majorBidi" w:cstheme="majorBidi"/>
          <w:sz w:val="24"/>
          <w:szCs w:val="24"/>
        </w:rPr>
      </w:pPr>
      <w:r w:rsidRPr="00715542">
        <w:rPr>
          <w:rFonts w:asciiTheme="majorBidi" w:hAnsiTheme="majorBidi" w:cstheme="majorBidi"/>
          <w:sz w:val="24"/>
          <w:szCs w:val="24"/>
        </w:rPr>
        <w:t>La vitesse de diffusion des atomes diffusants dans le fer n’est pas la même. La vitesse de saturation en atomes d’insertion (C et N) est plus rapide que celle en atomes de substitution (métaux) ; c’est pourquoi les températures dans ce dernier cas doivent être plus élevées.</w:t>
      </w:r>
    </w:p>
    <w:p w:rsidR="00715542" w:rsidRPr="00715542" w:rsidRDefault="00715542" w:rsidP="00EF3EF8">
      <w:pPr>
        <w:spacing w:line="360" w:lineRule="auto"/>
        <w:jc w:val="both"/>
        <w:rPr>
          <w:rFonts w:asciiTheme="majorBidi" w:hAnsiTheme="majorBidi" w:cstheme="majorBidi"/>
          <w:b/>
          <w:bCs/>
          <w:sz w:val="24"/>
          <w:szCs w:val="24"/>
        </w:rPr>
      </w:pPr>
      <w:r w:rsidRPr="00715542">
        <w:rPr>
          <w:rFonts w:asciiTheme="majorBidi" w:hAnsiTheme="majorBidi" w:cstheme="majorBidi"/>
          <w:b/>
          <w:bCs/>
          <w:sz w:val="24"/>
          <w:szCs w:val="24"/>
        </w:rPr>
        <w:t>IV.3.1 Cémentation</w:t>
      </w:r>
    </w:p>
    <w:p w:rsidR="00715542" w:rsidRDefault="00715542" w:rsidP="00EF3EF8">
      <w:pPr>
        <w:spacing w:line="360" w:lineRule="auto"/>
        <w:jc w:val="both"/>
        <w:rPr>
          <w:rFonts w:asciiTheme="majorBidi" w:hAnsiTheme="majorBidi" w:cstheme="majorBidi"/>
          <w:sz w:val="24"/>
          <w:szCs w:val="24"/>
        </w:rPr>
      </w:pPr>
      <w:r w:rsidRPr="00715542">
        <w:rPr>
          <w:rFonts w:asciiTheme="majorBidi" w:hAnsiTheme="majorBidi" w:cstheme="majorBidi"/>
          <w:sz w:val="24"/>
          <w:szCs w:val="24"/>
        </w:rPr>
        <w:t>La cémentation est une opération de durcissement par accroissement de la teneur en carbone suivie de trempe. Le but principal consiste à obtenir à partir d’un acier doux (0.1 à 0.2)% de carbone, une couche superficielle plus ou moins profonde à structure quasi-eutectique (0.8 à 0.9)% de carbone en chauffant les pièces dans un milieu capable de leur fournir du carbone, appelé cément</w:t>
      </w:r>
    </w:p>
    <w:p w:rsidR="00715542" w:rsidRDefault="00715542" w:rsidP="00EF3EF8">
      <w:pPr>
        <w:spacing w:line="360" w:lineRule="auto"/>
        <w:jc w:val="both"/>
        <w:rPr>
          <w:rFonts w:asciiTheme="majorBidi" w:hAnsiTheme="majorBidi" w:cstheme="majorBidi"/>
          <w:sz w:val="24"/>
          <w:szCs w:val="24"/>
        </w:rPr>
      </w:pPr>
      <w:r w:rsidRPr="00715542">
        <w:rPr>
          <w:rFonts w:asciiTheme="majorBidi" w:hAnsiTheme="majorBidi" w:cstheme="majorBidi"/>
          <w:sz w:val="24"/>
          <w:szCs w:val="24"/>
        </w:rPr>
        <w:lastRenderedPageBreak/>
        <w:t>La diffusion du carbone vers l’intérieur des pièces est possible à l’état atomique, la cémentation s’obtient suite à une réaction chimique dans le cément qui donne le carbone actif ou bien suite à une diffusion de ce carbone dans l’acier porté à des températures comprises entre 920 et 950°C.</w:t>
      </w:r>
    </w:p>
    <w:p w:rsidR="00715542" w:rsidRDefault="00715542" w:rsidP="00EF3EF8">
      <w:pPr>
        <w:spacing w:line="360" w:lineRule="auto"/>
        <w:jc w:val="both"/>
        <w:rPr>
          <w:rFonts w:asciiTheme="majorBidi" w:hAnsiTheme="majorBidi" w:cstheme="majorBidi"/>
          <w:sz w:val="24"/>
          <w:szCs w:val="24"/>
        </w:rPr>
      </w:pPr>
      <w:r w:rsidRPr="00715542">
        <w:rPr>
          <w:rFonts w:asciiTheme="majorBidi" w:hAnsiTheme="majorBidi" w:cstheme="majorBidi"/>
          <w:sz w:val="24"/>
          <w:szCs w:val="24"/>
        </w:rPr>
        <w:t>Il faut noter qu’une concentration en carbone dépassant 1.1% de carbone dégrade les propriétés mécaniques des pièces cémentées.</w:t>
      </w:r>
    </w:p>
    <w:p w:rsidR="00715542" w:rsidRDefault="00715542" w:rsidP="00EF3EF8">
      <w:pPr>
        <w:spacing w:line="360" w:lineRule="auto"/>
        <w:jc w:val="both"/>
        <w:rPr>
          <w:rFonts w:asciiTheme="majorBidi" w:hAnsiTheme="majorBidi" w:cstheme="majorBidi"/>
          <w:sz w:val="24"/>
          <w:szCs w:val="24"/>
        </w:rPr>
      </w:pPr>
    </w:p>
    <w:p w:rsidR="00715542" w:rsidRPr="00715542" w:rsidRDefault="00715542" w:rsidP="00EF3EF8">
      <w:pPr>
        <w:spacing w:line="360" w:lineRule="auto"/>
        <w:jc w:val="both"/>
        <w:rPr>
          <w:rFonts w:asciiTheme="majorBidi" w:hAnsiTheme="majorBidi" w:cstheme="majorBidi"/>
          <w:b/>
          <w:bCs/>
          <w:sz w:val="24"/>
          <w:szCs w:val="24"/>
        </w:rPr>
      </w:pPr>
      <w:r w:rsidRPr="00715542">
        <w:rPr>
          <w:rFonts w:asciiTheme="majorBidi" w:hAnsiTheme="majorBidi" w:cstheme="majorBidi"/>
          <w:b/>
          <w:bCs/>
          <w:sz w:val="24"/>
          <w:szCs w:val="24"/>
        </w:rPr>
        <w:t>IV.3.2 Nitruration</w:t>
      </w:r>
    </w:p>
    <w:p w:rsidR="00715542" w:rsidRPr="00715542" w:rsidRDefault="00715542" w:rsidP="00EF3EF8">
      <w:pPr>
        <w:spacing w:line="360" w:lineRule="auto"/>
        <w:jc w:val="both"/>
        <w:rPr>
          <w:rFonts w:asciiTheme="majorBidi" w:hAnsiTheme="majorBidi" w:cstheme="majorBidi"/>
          <w:sz w:val="24"/>
          <w:szCs w:val="24"/>
        </w:rPr>
      </w:pPr>
      <w:r w:rsidRPr="00715542">
        <w:rPr>
          <w:rFonts w:asciiTheme="majorBidi" w:hAnsiTheme="majorBidi" w:cstheme="majorBidi"/>
          <w:sz w:val="24"/>
          <w:szCs w:val="24"/>
        </w:rPr>
        <w:t>La nitruration est un procédé de durcissement superficiel à l’azote, appliquée à certains aciers et certain fontes (contenant jusqu’à 1.5% Al, 2% Cr, 2% Ni et 0.5% Mo). L’agent durcissant donne au-dessus de 500°C, le nitrure de fer qui est un corps très dur, mais fragile.</w:t>
      </w:r>
    </w:p>
    <w:p w:rsidR="00715542" w:rsidRDefault="00715542" w:rsidP="00EF3EF8">
      <w:pPr>
        <w:spacing w:line="360" w:lineRule="auto"/>
        <w:jc w:val="both"/>
        <w:rPr>
          <w:rFonts w:asciiTheme="majorBidi" w:hAnsiTheme="majorBidi" w:cstheme="majorBidi"/>
          <w:sz w:val="24"/>
          <w:szCs w:val="24"/>
        </w:rPr>
      </w:pPr>
      <w:r w:rsidRPr="00715542">
        <w:rPr>
          <w:rFonts w:asciiTheme="majorBidi" w:hAnsiTheme="majorBidi" w:cstheme="majorBidi"/>
          <w:sz w:val="24"/>
          <w:szCs w:val="24"/>
        </w:rPr>
        <w:t>On utilise comme agent de nitruration le gaz ammoniac, qui doit baigner les pièces qui sont chauffées à 550°C. Au contact du fer, le gaz ammoniac se dissocie en azote et hydrogène. Une partie de l’azote est absorbée par le métal tandis que les gaz H2, NH3 et N2 en excès sont évacués. La dureté de la couche nitrurée est obtenue sans trempe.</w:t>
      </w:r>
    </w:p>
    <w:p w:rsidR="00715542" w:rsidRPr="00715542" w:rsidRDefault="00715542" w:rsidP="00EF3EF8">
      <w:pPr>
        <w:spacing w:line="360" w:lineRule="auto"/>
        <w:jc w:val="both"/>
        <w:rPr>
          <w:rFonts w:asciiTheme="majorBidi" w:hAnsiTheme="majorBidi" w:cstheme="majorBidi"/>
          <w:sz w:val="24"/>
          <w:szCs w:val="24"/>
        </w:rPr>
      </w:pPr>
      <w:r w:rsidRPr="00715542">
        <w:rPr>
          <w:rFonts w:asciiTheme="majorBidi" w:hAnsiTheme="majorBidi" w:cstheme="majorBidi"/>
          <w:sz w:val="24"/>
          <w:szCs w:val="24"/>
        </w:rPr>
        <w:t>La pénétration de l’azote dans les aciers est plus rapide que celle du carbone à la température 550°C. L’addition de chrome et d’aluminium dans l’acier permet la création de nitrure d’aluminium et de chrome qui augmentent la dureté des pièces nitrurées.</w:t>
      </w:r>
    </w:p>
    <w:p w:rsidR="00715542" w:rsidRPr="00715542" w:rsidRDefault="00715542" w:rsidP="00EF3EF8">
      <w:pPr>
        <w:spacing w:line="360" w:lineRule="auto"/>
        <w:jc w:val="both"/>
        <w:rPr>
          <w:rFonts w:asciiTheme="majorBidi" w:hAnsiTheme="majorBidi" w:cstheme="majorBidi"/>
          <w:sz w:val="24"/>
          <w:szCs w:val="24"/>
        </w:rPr>
      </w:pPr>
      <w:r w:rsidRPr="00715542">
        <w:rPr>
          <w:rFonts w:asciiTheme="majorBidi" w:hAnsiTheme="majorBidi" w:cstheme="majorBidi"/>
          <w:sz w:val="24"/>
          <w:szCs w:val="24"/>
        </w:rPr>
        <w:t>Les fontes à nitrurer subissent, avant la nitruration, une trempe et revenu pour leur donner une structure dure et tenace.</w:t>
      </w:r>
    </w:p>
    <w:p w:rsidR="00715542" w:rsidRDefault="00715542" w:rsidP="00EF3EF8">
      <w:pPr>
        <w:spacing w:line="360" w:lineRule="auto"/>
        <w:jc w:val="both"/>
        <w:rPr>
          <w:rFonts w:asciiTheme="majorBidi" w:hAnsiTheme="majorBidi" w:cstheme="majorBidi"/>
          <w:sz w:val="24"/>
          <w:szCs w:val="24"/>
        </w:rPr>
      </w:pPr>
      <w:r w:rsidRPr="00715542">
        <w:rPr>
          <w:rFonts w:asciiTheme="majorBidi" w:hAnsiTheme="majorBidi" w:cstheme="majorBidi"/>
          <w:sz w:val="24"/>
          <w:szCs w:val="24"/>
        </w:rPr>
        <w:t>La nitruration n’est suivie d’aucun traitement thermique, ce qui permet d’éviter toute oxydation du métal et toute déformation des pièces, elle présente des avantages sur la</w:t>
      </w:r>
      <w:r w:rsidR="007A0261">
        <w:rPr>
          <w:rFonts w:asciiTheme="majorBidi" w:hAnsiTheme="majorBidi" w:cstheme="majorBidi"/>
          <w:sz w:val="24"/>
          <w:szCs w:val="24"/>
        </w:rPr>
        <w:t xml:space="preserve"> </w:t>
      </w:r>
      <w:r w:rsidRPr="00715542">
        <w:rPr>
          <w:rFonts w:asciiTheme="majorBidi" w:hAnsiTheme="majorBidi" w:cstheme="majorBidi"/>
          <w:sz w:val="24"/>
          <w:szCs w:val="24"/>
        </w:rPr>
        <w:t>cémentation tels qu’une dureté plus grande (1100 HV au lieu de 800 HV), qui se conserve jusqu’à 500°C, alors que la dureté d’une couche cémentée chute à partir de 200°C. La nitruration donne aussi le maximum de résistance à l’usure et une certaine résistance à la corrosion. Par contre la nitruration revient plus chère que la cémentation</w:t>
      </w:r>
    </w:p>
    <w:p w:rsidR="00EF3EF8" w:rsidRDefault="00EF3EF8" w:rsidP="00EF3EF8">
      <w:pPr>
        <w:spacing w:line="360" w:lineRule="auto"/>
        <w:jc w:val="both"/>
        <w:rPr>
          <w:rFonts w:asciiTheme="majorBidi" w:hAnsiTheme="majorBidi" w:cstheme="majorBidi"/>
          <w:b/>
          <w:bCs/>
          <w:sz w:val="24"/>
          <w:szCs w:val="24"/>
        </w:rPr>
      </w:pPr>
    </w:p>
    <w:p w:rsidR="007A0261" w:rsidRPr="007A0261" w:rsidRDefault="007A0261" w:rsidP="00EF3EF8">
      <w:pPr>
        <w:spacing w:line="360" w:lineRule="auto"/>
        <w:jc w:val="both"/>
        <w:rPr>
          <w:rFonts w:asciiTheme="majorBidi" w:hAnsiTheme="majorBidi" w:cstheme="majorBidi"/>
          <w:b/>
          <w:bCs/>
          <w:sz w:val="24"/>
          <w:szCs w:val="24"/>
        </w:rPr>
      </w:pPr>
      <w:r w:rsidRPr="007A0261">
        <w:rPr>
          <w:rFonts w:asciiTheme="majorBidi" w:hAnsiTheme="majorBidi" w:cstheme="majorBidi"/>
          <w:b/>
          <w:bCs/>
          <w:sz w:val="24"/>
          <w:szCs w:val="24"/>
        </w:rPr>
        <w:lastRenderedPageBreak/>
        <w:t>IV.3.3 Carbonitruration</w:t>
      </w:r>
    </w:p>
    <w:p w:rsidR="007A0261" w:rsidRDefault="007A0261" w:rsidP="00EF3EF8">
      <w:pPr>
        <w:spacing w:line="360" w:lineRule="auto"/>
        <w:jc w:val="both"/>
        <w:rPr>
          <w:rFonts w:asciiTheme="majorBidi" w:hAnsiTheme="majorBidi" w:cstheme="majorBidi"/>
          <w:sz w:val="24"/>
          <w:szCs w:val="24"/>
        </w:rPr>
      </w:pPr>
      <w:r w:rsidRPr="007A0261">
        <w:rPr>
          <w:rFonts w:asciiTheme="majorBidi" w:hAnsiTheme="majorBidi" w:cstheme="majorBidi"/>
          <w:sz w:val="24"/>
          <w:szCs w:val="24"/>
        </w:rPr>
        <w:t>La carbonitruration est un procédé de durcissement superficiel des pièces en acier que l’on chauffe dans une atmosphère gazeuse (CO + N2 + C3H8), permettant au métal d’absorber simultanément du carbone et de l’azote. Ce traitement est suivi d’une trempe. Ce procédé est donc un compromis entre la cémentation et la nitruration. Le durcissement provient surtout de la cémentation par carburation de la couche superficielle des pièces. Le rôle de l’azote est surtout d’abaisser le point de transformation Ac3. C’est pourquoi la température de chauffage lors de la trempe est moins élevée (700 à 850°C) que pour la cémentation.</w:t>
      </w:r>
    </w:p>
    <w:p w:rsidR="007A0261" w:rsidRDefault="007A0261" w:rsidP="00EF3EF8">
      <w:pPr>
        <w:spacing w:line="360" w:lineRule="auto"/>
        <w:jc w:val="both"/>
        <w:rPr>
          <w:rFonts w:asciiTheme="majorBidi" w:hAnsiTheme="majorBidi" w:cstheme="majorBidi"/>
          <w:sz w:val="24"/>
          <w:szCs w:val="24"/>
        </w:rPr>
      </w:pPr>
      <w:r w:rsidRPr="007A0261">
        <w:rPr>
          <w:rFonts w:asciiTheme="majorBidi" w:hAnsiTheme="majorBidi" w:cstheme="majorBidi"/>
          <w:sz w:val="24"/>
          <w:szCs w:val="24"/>
        </w:rPr>
        <w:t>Une trempe peu énergique, généralement à l’huile au à l’air, est effectuée soit à la sortie des pièces du four après refroidissement, soit après un deuxième chauffage. On recourt par la suite à un revenu à basse température (180°C). La dureté obtenue est de l’ordre de 62 HRC. Une épaisseur cémentée de 0,5 à 0,7 mm demande environ 3 heures de traitement. La couche carbonitrurée doit avoir une structure martensitique à grains fins, une faible quantité de carbonitrures et environ 20 à 30 % d’austénite résiduelle.</w:t>
      </w:r>
    </w:p>
    <w:p w:rsidR="007A0261" w:rsidRPr="003F0DCF" w:rsidRDefault="007A0261" w:rsidP="00EF3EF8">
      <w:pPr>
        <w:spacing w:line="360" w:lineRule="auto"/>
        <w:jc w:val="both"/>
        <w:rPr>
          <w:rFonts w:asciiTheme="majorBidi" w:hAnsiTheme="majorBidi" w:cstheme="majorBidi"/>
          <w:sz w:val="24"/>
          <w:szCs w:val="24"/>
        </w:rPr>
      </w:pPr>
      <w:r w:rsidRPr="007A0261">
        <w:rPr>
          <w:rFonts w:asciiTheme="majorBidi" w:hAnsiTheme="majorBidi" w:cstheme="majorBidi"/>
          <w:sz w:val="24"/>
          <w:szCs w:val="24"/>
        </w:rPr>
        <w:t>La carbonitruration gazeuse est généralement appliquée aux pièces de formes complexes. C’est un traitement qui est de plus en plus adopté par les industries de mécanique de précision : pièces pour automobiles, avions, métrologie, etc…</w:t>
      </w:r>
    </w:p>
    <w:sectPr w:rsidR="007A0261" w:rsidRPr="003F0DCF" w:rsidSect="002022DA">
      <w:headerReference w:type="default" r:id="rId11"/>
      <w:footerReference w:type="default" r:id="rId12"/>
      <w:pgSz w:w="11906" w:h="16838"/>
      <w:pgMar w:top="1417" w:right="1417" w:bottom="1417" w:left="1417" w:header="708" w:footer="708" w:gutter="0"/>
      <w:pgNumType w:start="2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C81" w:rsidRDefault="00591C81" w:rsidP="009855BC">
      <w:pPr>
        <w:spacing w:after="0" w:line="240" w:lineRule="auto"/>
      </w:pPr>
      <w:r>
        <w:separator/>
      </w:r>
    </w:p>
  </w:endnote>
  <w:endnote w:type="continuationSeparator" w:id="0">
    <w:p w:rsidR="00591C81" w:rsidRDefault="00591C81" w:rsidP="00985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A00002EF" w:usb1="420020E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903329"/>
      <w:docPartObj>
        <w:docPartGallery w:val="Page Numbers (Bottom of Page)"/>
        <w:docPartUnique/>
      </w:docPartObj>
    </w:sdtPr>
    <w:sdtEndPr/>
    <w:sdtContent>
      <w:p w:rsidR="002022DA" w:rsidRDefault="002022DA">
        <w:pPr>
          <w:pStyle w:val="Pieddepage"/>
          <w:jc w:val="right"/>
        </w:pPr>
        <w:r>
          <w:fldChar w:fldCharType="begin"/>
        </w:r>
        <w:r>
          <w:instrText>PAGE   \* MERGEFORMAT</w:instrText>
        </w:r>
        <w:r>
          <w:fldChar w:fldCharType="separate"/>
        </w:r>
        <w:r w:rsidR="00EF2253">
          <w:rPr>
            <w:noProof/>
          </w:rPr>
          <w:t>26</w:t>
        </w:r>
        <w:r>
          <w:fldChar w:fldCharType="end"/>
        </w:r>
      </w:p>
    </w:sdtContent>
  </w:sdt>
  <w:p w:rsidR="007A0261" w:rsidRDefault="007A026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C81" w:rsidRDefault="00591C81" w:rsidP="009855BC">
      <w:pPr>
        <w:spacing w:after="0" w:line="240" w:lineRule="auto"/>
      </w:pPr>
      <w:r>
        <w:separator/>
      </w:r>
    </w:p>
  </w:footnote>
  <w:footnote w:type="continuationSeparator" w:id="0">
    <w:p w:rsidR="00591C81" w:rsidRDefault="00591C81" w:rsidP="009855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072"/>
    </w:tblGrid>
    <w:tr w:rsidR="00DE1EAB" w:rsidRPr="000B5221" w:rsidTr="00F23ECD">
      <w:trPr>
        <w:trHeight w:val="288"/>
      </w:trPr>
      <w:tc>
        <w:tcPr>
          <w:tcW w:w="7267" w:type="dxa"/>
        </w:tcPr>
        <w:p w:rsidR="00DE1EAB" w:rsidRDefault="00DE1EAB" w:rsidP="00EF2253">
          <w:pPr>
            <w:pStyle w:val="En-tte"/>
            <w:rPr>
              <w:rFonts w:ascii="Calibri Light" w:eastAsia="Times New Roman" w:hAnsi="Calibri Light" w:cs="Times New Roman"/>
              <w:sz w:val="36"/>
              <w:szCs w:val="36"/>
            </w:rPr>
          </w:pPr>
          <w:r w:rsidRPr="006622C7">
            <w:rPr>
              <w:rFonts w:ascii="Calibri Light" w:eastAsia="Times New Roman" w:hAnsi="Calibri Light" w:cs="Times New Roman"/>
              <w:sz w:val="36"/>
              <w:szCs w:val="36"/>
            </w:rPr>
            <w:t xml:space="preserve">Université : Mohamed Khider-Biskra                                                           Module : Sciences des matériaux </w:t>
          </w:r>
        </w:p>
        <w:p w:rsidR="00DE1EAB" w:rsidRPr="000B5221" w:rsidRDefault="00DE1EAB" w:rsidP="00DE1EAB">
          <w:pPr>
            <w:pStyle w:val="En-tte"/>
            <w:rPr>
              <w:rFonts w:ascii="Calibri Light" w:eastAsia="Times New Roman" w:hAnsi="Calibri Light" w:cs="Times New Roman"/>
              <w:sz w:val="36"/>
              <w:szCs w:val="36"/>
            </w:rPr>
          </w:pPr>
          <w:r>
            <w:rPr>
              <w:rFonts w:ascii="Calibri Light" w:eastAsia="Times New Roman" w:hAnsi="Calibri Light" w:cs="Times New Roman"/>
              <w:sz w:val="36"/>
              <w:szCs w:val="36"/>
            </w:rPr>
            <w:t>Niveau 2</w:t>
          </w:r>
          <w:r>
            <w:rPr>
              <w:rFonts w:ascii="Calibri Light" w:eastAsia="Times New Roman" w:hAnsi="Calibri Light" w:cs="Times New Roman"/>
              <w:sz w:val="36"/>
              <w:szCs w:val="36"/>
              <w:vertAlign w:val="superscript"/>
            </w:rPr>
            <w:t xml:space="preserve">eme  </w:t>
          </w:r>
          <w:r>
            <w:rPr>
              <w:rFonts w:ascii="Calibri Light" w:eastAsia="Times New Roman" w:hAnsi="Calibri Light" w:cs="Times New Roman"/>
              <w:sz w:val="36"/>
              <w:szCs w:val="36"/>
            </w:rPr>
            <w:t xml:space="preserve"> Génie mécanique</w:t>
          </w:r>
        </w:p>
      </w:tc>
    </w:tr>
  </w:tbl>
  <w:p w:rsidR="009855BC" w:rsidRDefault="009855BC" w:rsidP="00DE1EA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0B6120"/>
    <w:multiLevelType w:val="hybridMultilevel"/>
    <w:tmpl w:val="C28E78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5BC"/>
    <w:rsid w:val="0001640F"/>
    <w:rsid w:val="00170C30"/>
    <w:rsid w:val="002022DA"/>
    <w:rsid w:val="002F13C6"/>
    <w:rsid w:val="00357BA9"/>
    <w:rsid w:val="00360CB2"/>
    <w:rsid w:val="003D5EAD"/>
    <w:rsid w:val="003F0DCF"/>
    <w:rsid w:val="00405FBA"/>
    <w:rsid w:val="004411C3"/>
    <w:rsid w:val="00462531"/>
    <w:rsid w:val="005402EC"/>
    <w:rsid w:val="0056417B"/>
    <w:rsid w:val="00591C81"/>
    <w:rsid w:val="005939EF"/>
    <w:rsid w:val="005C7844"/>
    <w:rsid w:val="00660C10"/>
    <w:rsid w:val="00715542"/>
    <w:rsid w:val="00747C1F"/>
    <w:rsid w:val="007A0261"/>
    <w:rsid w:val="007A25C7"/>
    <w:rsid w:val="007E23D8"/>
    <w:rsid w:val="008104B6"/>
    <w:rsid w:val="008F0277"/>
    <w:rsid w:val="009855BC"/>
    <w:rsid w:val="00A23184"/>
    <w:rsid w:val="00AD1892"/>
    <w:rsid w:val="00C06EB1"/>
    <w:rsid w:val="00C84174"/>
    <w:rsid w:val="00CC7139"/>
    <w:rsid w:val="00DE1EAB"/>
    <w:rsid w:val="00DE2A5E"/>
    <w:rsid w:val="00E00F78"/>
    <w:rsid w:val="00EF2253"/>
    <w:rsid w:val="00EF3EF8"/>
    <w:rsid w:val="00F37E3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803D5EB-BB5B-4025-B49D-77FB05F4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855BC"/>
    <w:pPr>
      <w:tabs>
        <w:tab w:val="center" w:pos="4536"/>
        <w:tab w:val="right" w:pos="9072"/>
      </w:tabs>
      <w:spacing w:after="0" w:line="240" w:lineRule="auto"/>
    </w:pPr>
  </w:style>
  <w:style w:type="character" w:customStyle="1" w:styleId="En-tteCar">
    <w:name w:val="En-tête Car"/>
    <w:basedOn w:val="Policepardfaut"/>
    <w:link w:val="En-tte"/>
    <w:uiPriority w:val="99"/>
    <w:rsid w:val="009855BC"/>
  </w:style>
  <w:style w:type="paragraph" w:styleId="Pieddepage">
    <w:name w:val="footer"/>
    <w:basedOn w:val="Normal"/>
    <w:link w:val="PieddepageCar"/>
    <w:uiPriority w:val="99"/>
    <w:unhideWhenUsed/>
    <w:rsid w:val="009855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55BC"/>
  </w:style>
  <w:style w:type="paragraph" w:styleId="Paragraphedeliste">
    <w:name w:val="List Paragraph"/>
    <w:basedOn w:val="Normal"/>
    <w:uiPriority w:val="34"/>
    <w:qFormat/>
    <w:rsid w:val="002F13C6"/>
    <w:pPr>
      <w:ind w:left="720"/>
      <w:contextualSpacing/>
    </w:pPr>
  </w:style>
  <w:style w:type="character" w:customStyle="1" w:styleId="Textedelespacerserv">
    <w:name w:val="Texte de l’espace réservé"/>
    <w:basedOn w:val="Policepardfaut"/>
    <w:uiPriority w:val="99"/>
    <w:semiHidden/>
    <w:rsid w:val="00DE1EAB"/>
    <w:rPr>
      <w:color w:val="808080"/>
    </w:rPr>
  </w:style>
  <w:style w:type="paragraph" w:styleId="Textedebulles">
    <w:name w:val="Balloon Text"/>
    <w:basedOn w:val="Normal"/>
    <w:link w:val="TextedebullesCar"/>
    <w:uiPriority w:val="99"/>
    <w:semiHidden/>
    <w:unhideWhenUsed/>
    <w:rsid w:val="00EF225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22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A00002EF" w:usb1="420020E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F7F"/>
    <w:rsid w:val="00C44F7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lespacerserv">
    <w:name w:val="Texte de l’espace réservé"/>
    <w:basedOn w:val="Policepardfaut"/>
    <w:uiPriority w:val="99"/>
    <w:semiHidden/>
    <w:rsid w:val="00C44F7F"/>
    <w:rPr>
      <w:color w:val="808080"/>
    </w:rPr>
  </w:style>
  <w:style w:type="paragraph" w:customStyle="1" w:styleId="BBEBF931971747E9AC14B60F182F990B">
    <w:name w:val="BBEBF931971747E9AC14B60F182F990B"/>
    <w:rsid w:val="00C44F7F"/>
  </w:style>
  <w:style w:type="paragraph" w:customStyle="1" w:styleId="8326FB8498BE494386CE20FC9B8DB98D">
    <w:name w:val="8326FB8498BE494386CE20FC9B8DB98D"/>
    <w:rsid w:val="00C44F7F"/>
  </w:style>
  <w:style w:type="paragraph" w:customStyle="1" w:styleId="A33EDE86D5CD402EAE5BF1C662C8A6A0">
    <w:name w:val="A33EDE86D5CD402EAE5BF1C662C8A6A0"/>
    <w:rsid w:val="00C44F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Année universitaire 2015/2016</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7</Pages>
  <Words>1547</Words>
  <Characters>8514</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Mohamed Khider-Biskra                                                           Module : Sciences des matériaux    </vt:lpstr>
    </vt:vector>
  </TitlesOfParts>
  <Company/>
  <LinksUpToDate>false</LinksUpToDate>
  <CharactersWithSpaces>10041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Mohamed Khider-Biskra                                                           Module : Sciences des matériaux    </dc:title>
  <dc:subject/>
  <dc:creator>DELL</dc:creator>
  <cp:keywords/>
  <dc:description/>
  <cp:lastModifiedBy>DELL</cp:lastModifiedBy>
  <cp:revision>14</cp:revision>
  <cp:lastPrinted>2021-04-06T19:20:00Z</cp:lastPrinted>
  <dcterms:created xsi:type="dcterms:W3CDTF">2016-03-19T18:15:00Z</dcterms:created>
  <dcterms:modified xsi:type="dcterms:W3CDTF">2021-04-06T19:45:00Z</dcterms:modified>
</cp:coreProperties>
</file>