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106" w:rsidRPr="00EE0483" w:rsidRDefault="00AA369A" w:rsidP="00EE0483">
      <w:pPr>
        <w:bidi/>
        <w:jc w:val="both"/>
        <w:rPr>
          <w:rFonts w:ascii="Simplified Arabic" w:hAnsi="Simplified Arabic" w:cs="Simplified Arabic" w:hint="cs"/>
          <w:b/>
          <w:bCs/>
          <w:sz w:val="28"/>
          <w:szCs w:val="28"/>
          <w:u w:val="single"/>
          <w:rtl/>
        </w:rPr>
      </w:pPr>
      <w:r w:rsidRPr="00EE0483">
        <w:rPr>
          <w:rFonts w:ascii="Simplified Arabic" w:hAnsi="Simplified Arabic" w:cs="Simplified Arabic" w:hint="cs"/>
          <w:b/>
          <w:bCs/>
          <w:sz w:val="28"/>
          <w:szCs w:val="28"/>
          <w:u w:val="single"/>
          <w:rtl/>
        </w:rPr>
        <w:t>الدكتورة : عبد السلام يسمينة</w:t>
      </w:r>
    </w:p>
    <w:p w:rsidR="00AA369A" w:rsidRPr="00EE0483" w:rsidRDefault="00AA369A" w:rsidP="00EE0483">
      <w:pPr>
        <w:bidi/>
        <w:jc w:val="both"/>
        <w:rPr>
          <w:rFonts w:ascii="Simplified Arabic" w:hAnsi="Simplified Arabic" w:cs="Simplified Arabic" w:hint="cs"/>
          <w:b/>
          <w:bCs/>
          <w:sz w:val="28"/>
          <w:szCs w:val="28"/>
          <w:u w:val="single"/>
          <w:rtl/>
        </w:rPr>
      </w:pPr>
      <w:r w:rsidRPr="00EE0483">
        <w:rPr>
          <w:rFonts w:ascii="Simplified Arabic" w:hAnsi="Simplified Arabic" w:cs="Simplified Arabic" w:hint="cs"/>
          <w:b/>
          <w:bCs/>
          <w:sz w:val="28"/>
          <w:szCs w:val="28"/>
          <w:u w:val="single"/>
          <w:rtl/>
        </w:rPr>
        <w:t xml:space="preserve">مقياس: </w:t>
      </w:r>
      <w:proofErr w:type="gramStart"/>
      <w:r w:rsidRPr="00EE0483">
        <w:rPr>
          <w:rFonts w:ascii="Simplified Arabic" w:hAnsi="Simplified Arabic" w:cs="Simplified Arabic" w:hint="cs"/>
          <w:b/>
          <w:bCs/>
          <w:sz w:val="28"/>
          <w:szCs w:val="28"/>
          <w:u w:val="single"/>
          <w:rtl/>
        </w:rPr>
        <w:t>البحث</w:t>
      </w:r>
      <w:proofErr w:type="gramEnd"/>
      <w:r w:rsidRPr="00EE0483">
        <w:rPr>
          <w:rFonts w:ascii="Simplified Arabic" w:hAnsi="Simplified Arabic" w:cs="Simplified Arabic" w:hint="cs"/>
          <w:b/>
          <w:bCs/>
          <w:sz w:val="28"/>
          <w:szCs w:val="28"/>
          <w:u w:val="single"/>
          <w:rtl/>
        </w:rPr>
        <w:t xml:space="preserve"> الميداني </w:t>
      </w:r>
    </w:p>
    <w:p w:rsidR="00AA369A" w:rsidRPr="00EE0483" w:rsidRDefault="00AA369A" w:rsidP="00EE0483">
      <w:pPr>
        <w:bidi/>
        <w:jc w:val="both"/>
        <w:rPr>
          <w:rFonts w:ascii="Simplified Arabic" w:hAnsi="Simplified Arabic" w:cs="Simplified Arabic" w:hint="cs"/>
          <w:b/>
          <w:bCs/>
          <w:sz w:val="28"/>
          <w:szCs w:val="28"/>
          <w:u w:val="single"/>
          <w:rtl/>
        </w:rPr>
      </w:pPr>
      <w:r w:rsidRPr="00EE0483">
        <w:rPr>
          <w:rFonts w:ascii="Simplified Arabic" w:hAnsi="Simplified Arabic" w:cs="Simplified Arabic" w:hint="cs"/>
          <w:b/>
          <w:bCs/>
          <w:sz w:val="28"/>
          <w:szCs w:val="28"/>
          <w:u w:val="single"/>
          <w:rtl/>
        </w:rPr>
        <w:t xml:space="preserve">السنة: الثانية ماستر </w:t>
      </w:r>
    </w:p>
    <w:p w:rsidR="00AA369A" w:rsidRPr="00EE0483" w:rsidRDefault="00AA369A" w:rsidP="00EE0483">
      <w:pPr>
        <w:bidi/>
        <w:jc w:val="both"/>
        <w:rPr>
          <w:rFonts w:ascii="Simplified Arabic" w:hAnsi="Simplified Arabic" w:cs="Simplified Arabic" w:hint="cs"/>
          <w:b/>
          <w:bCs/>
          <w:sz w:val="28"/>
          <w:szCs w:val="28"/>
          <w:u w:val="single"/>
          <w:rtl/>
        </w:rPr>
      </w:pPr>
      <w:r w:rsidRPr="00EE0483">
        <w:rPr>
          <w:rFonts w:ascii="Simplified Arabic" w:hAnsi="Simplified Arabic" w:cs="Simplified Arabic" w:hint="cs"/>
          <w:b/>
          <w:bCs/>
          <w:sz w:val="28"/>
          <w:szCs w:val="28"/>
          <w:u w:val="single"/>
          <w:rtl/>
        </w:rPr>
        <w:t>تخصص: لسانيات عربية</w:t>
      </w:r>
    </w:p>
    <w:p w:rsidR="00AA369A" w:rsidRPr="00EE0483" w:rsidRDefault="00AA369A" w:rsidP="00EE0483">
      <w:pPr>
        <w:bidi/>
        <w:jc w:val="center"/>
        <w:rPr>
          <w:rFonts w:ascii="Simplified Arabic" w:hAnsi="Simplified Arabic" w:cs="Simplified Arabic" w:hint="cs"/>
          <w:b/>
          <w:bCs/>
          <w:sz w:val="28"/>
          <w:szCs w:val="28"/>
          <w:u w:val="single"/>
          <w:rtl/>
        </w:rPr>
      </w:pPr>
      <w:r w:rsidRPr="00EE0483">
        <w:rPr>
          <w:rFonts w:ascii="Simplified Arabic" w:hAnsi="Simplified Arabic" w:cs="Simplified Arabic" w:hint="cs"/>
          <w:b/>
          <w:bCs/>
          <w:sz w:val="28"/>
          <w:szCs w:val="28"/>
          <w:u w:val="single"/>
          <w:rtl/>
        </w:rPr>
        <w:t xml:space="preserve">المحاضرة </w:t>
      </w:r>
      <w:proofErr w:type="gramStart"/>
      <w:r w:rsidRPr="00EE0483">
        <w:rPr>
          <w:rFonts w:ascii="Simplified Arabic" w:hAnsi="Simplified Arabic" w:cs="Simplified Arabic" w:hint="cs"/>
          <w:b/>
          <w:bCs/>
          <w:sz w:val="28"/>
          <w:szCs w:val="28"/>
          <w:u w:val="single"/>
          <w:rtl/>
        </w:rPr>
        <w:t>الثالثة :</w:t>
      </w:r>
      <w:proofErr w:type="gramEnd"/>
    </w:p>
    <w:p w:rsidR="006B1DBD" w:rsidRPr="00EE0483" w:rsidRDefault="006B1DBD" w:rsidP="00EE0483">
      <w:pPr>
        <w:bidi/>
        <w:jc w:val="center"/>
        <w:rPr>
          <w:rFonts w:ascii="Simplified Arabic" w:hAnsi="Simplified Arabic" w:cs="Simplified Arabic" w:hint="cs"/>
          <w:b/>
          <w:bCs/>
          <w:sz w:val="28"/>
          <w:szCs w:val="28"/>
          <w:u w:val="single"/>
          <w:rtl/>
        </w:rPr>
      </w:pPr>
      <w:r w:rsidRPr="00EE0483">
        <w:rPr>
          <w:rFonts w:ascii="Simplified Arabic" w:hAnsi="Simplified Arabic" w:cs="Simplified Arabic" w:hint="cs"/>
          <w:b/>
          <w:bCs/>
          <w:sz w:val="28"/>
          <w:szCs w:val="28"/>
          <w:u w:val="single"/>
          <w:rtl/>
        </w:rPr>
        <w:t xml:space="preserve">البحوث </w:t>
      </w:r>
      <w:proofErr w:type="gramStart"/>
      <w:r w:rsidRPr="00EE0483">
        <w:rPr>
          <w:rFonts w:ascii="Simplified Arabic" w:hAnsi="Simplified Arabic" w:cs="Simplified Arabic" w:hint="cs"/>
          <w:b/>
          <w:bCs/>
          <w:sz w:val="28"/>
          <w:szCs w:val="28"/>
          <w:u w:val="single"/>
          <w:rtl/>
        </w:rPr>
        <w:t>النظرية</w:t>
      </w:r>
      <w:r w:rsidR="00EE0483" w:rsidRPr="00EE0483">
        <w:rPr>
          <w:rFonts w:ascii="Simplified Arabic" w:hAnsi="Simplified Arabic" w:cs="Simplified Arabic" w:hint="cs"/>
          <w:b/>
          <w:bCs/>
          <w:sz w:val="28"/>
          <w:szCs w:val="28"/>
          <w:u w:val="single"/>
          <w:rtl/>
        </w:rPr>
        <w:t xml:space="preserve"> :</w:t>
      </w:r>
      <w:proofErr w:type="gramEnd"/>
      <w:r w:rsidRPr="00EE0483">
        <w:rPr>
          <w:rFonts w:ascii="Simplified Arabic" w:hAnsi="Simplified Arabic" w:cs="Simplified Arabic" w:hint="cs"/>
          <w:b/>
          <w:bCs/>
          <w:sz w:val="28"/>
          <w:szCs w:val="28"/>
          <w:u w:val="single"/>
          <w:rtl/>
        </w:rPr>
        <w:t xml:space="preserve">(البحوث البحتة ) مفهومها </w:t>
      </w:r>
      <w:r w:rsidR="00D7215B" w:rsidRPr="00EE0483">
        <w:rPr>
          <w:rFonts w:ascii="Simplified Arabic" w:hAnsi="Simplified Arabic" w:cs="Simplified Arabic" w:hint="cs"/>
          <w:b/>
          <w:bCs/>
          <w:sz w:val="28"/>
          <w:szCs w:val="28"/>
          <w:u w:val="single"/>
          <w:rtl/>
        </w:rPr>
        <w:t>و</w:t>
      </w:r>
      <w:r w:rsidRPr="00EE0483">
        <w:rPr>
          <w:rFonts w:ascii="Simplified Arabic" w:hAnsi="Simplified Arabic" w:cs="Simplified Arabic" w:hint="cs"/>
          <w:b/>
          <w:bCs/>
          <w:sz w:val="28"/>
          <w:szCs w:val="28"/>
          <w:u w:val="single"/>
          <w:rtl/>
        </w:rPr>
        <w:t xml:space="preserve"> خصائصها</w:t>
      </w:r>
    </w:p>
    <w:p w:rsidR="006B1DBD" w:rsidRDefault="006B1DBD" w:rsidP="00EE0483">
      <w:pPr>
        <w:bidi/>
        <w:jc w:val="both"/>
        <w:rPr>
          <w:rFonts w:ascii="Simplified Arabic" w:hAnsi="Simplified Arabic" w:cs="Simplified Arabic" w:hint="cs"/>
          <w:sz w:val="28"/>
          <w:szCs w:val="28"/>
          <w:rtl/>
        </w:rPr>
      </w:pPr>
      <w:r w:rsidRPr="00EE0483">
        <w:rPr>
          <w:rFonts w:ascii="Simplified Arabic" w:hAnsi="Simplified Arabic" w:cs="Simplified Arabic" w:hint="cs"/>
          <w:b/>
          <w:bCs/>
          <w:sz w:val="28"/>
          <w:szCs w:val="28"/>
          <w:u w:val="single"/>
          <w:rtl/>
        </w:rPr>
        <w:t>أولا: تعريف البحوث النظرية:</w:t>
      </w:r>
      <w:r>
        <w:rPr>
          <w:rFonts w:ascii="Simplified Arabic" w:hAnsi="Simplified Arabic" w:cs="Simplified Arabic" w:hint="cs"/>
          <w:sz w:val="28"/>
          <w:szCs w:val="28"/>
          <w:rtl/>
        </w:rPr>
        <w:t xml:space="preserve"> يطلق  على هذا النوع  من البحوث  اسم البحوث  الأساسية ،وتهدف  إلى إضافة علمية  ومعرفية </w:t>
      </w:r>
      <w:r w:rsidR="00FE29FC">
        <w:rPr>
          <w:rFonts w:ascii="Simplified Arabic" w:hAnsi="Simplified Arabic" w:cs="Simplified Arabic" w:hint="cs"/>
          <w:sz w:val="28"/>
          <w:szCs w:val="28"/>
          <w:rtl/>
        </w:rPr>
        <w:t>، كما تهتم بالإجابة عن تساؤلات نظرية ما، وقد يتم تطبيق  نتائجها علميا أو لا يتم ، ودافع  هذه  البحوث هو التوصل  للحقيقة وتطوير المفاهيم النظرية.</w:t>
      </w:r>
    </w:p>
    <w:p w:rsidR="00AA369A" w:rsidRDefault="00FE29FC" w:rsidP="00EE0483">
      <w:pPr>
        <w:bidi/>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وهي </w:t>
      </w:r>
      <w:proofErr w:type="gramStart"/>
      <w:r>
        <w:rPr>
          <w:rFonts w:ascii="Simplified Arabic" w:hAnsi="Simplified Arabic" w:cs="Simplified Arabic" w:hint="cs"/>
          <w:sz w:val="28"/>
          <w:szCs w:val="28"/>
          <w:rtl/>
        </w:rPr>
        <w:t>البحوث  التي</w:t>
      </w:r>
      <w:proofErr w:type="gramEnd"/>
      <w:r w:rsidR="00FD6C2F">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تشير  إلى النشاط العلمي الذي يكون الغرض الأساسي والمباشر منه الوصول  إلى حقائق وقوانين علمية  ونظريات محققة ،وهو بذلك يسهم في نمو المعرفة العلمية  وفي تحقيق  فهم أشمل  وأعمق  لها  بصرف النظر عن الاهتمام  بالتطبيقات  العلمية لهذه المعرفة.</w:t>
      </w:r>
    </w:p>
    <w:p w:rsidR="00FE29FC" w:rsidRDefault="00EE0483" w:rsidP="00EE0483">
      <w:pPr>
        <w:bidi/>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   </w:t>
      </w:r>
      <w:r w:rsidR="00FE29FC">
        <w:rPr>
          <w:rFonts w:ascii="Simplified Arabic" w:hAnsi="Simplified Arabic" w:cs="Simplified Arabic" w:hint="cs"/>
          <w:sz w:val="28"/>
          <w:szCs w:val="28"/>
          <w:rtl/>
        </w:rPr>
        <w:t xml:space="preserve">وتقوم البحوث النظرية بوضع تصور للظواهر الاجتماعية والإنسانية </w:t>
      </w:r>
      <w:r w:rsidR="00FD6C2F">
        <w:rPr>
          <w:rFonts w:ascii="Simplified Arabic" w:hAnsi="Simplified Arabic" w:cs="Simplified Arabic" w:hint="cs"/>
          <w:sz w:val="28"/>
          <w:szCs w:val="28"/>
          <w:rtl/>
        </w:rPr>
        <w:t xml:space="preserve"> ذات العلاقة  المباشرة  بالنماذج المثالية  أو ما يجب  أن تكون  عليه المفاهيم  من حيث اعتمادها  على معايير أو مقاييس قابلة للقياس ،وهناك احتمال لتطبيق  نتائج البحوث  النظرية  والاستفادة  منها  بمجرد  التوصل  إليها  في المستقبل ،وقد لا تطبق  هذه النتائج  على الإطلاق.</w:t>
      </w:r>
    </w:p>
    <w:p w:rsidR="00FD6C2F" w:rsidRDefault="00EE0483" w:rsidP="00EE0483">
      <w:pPr>
        <w:bidi/>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 </w:t>
      </w:r>
      <w:r w:rsidR="00FD6C2F">
        <w:rPr>
          <w:rFonts w:ascii="Simplified Arabic" w:hAnsi="Simplified Arabic" w:cs="Simplified Arabic" w:hint="cs"/>
          <w:sz w:val="28"/>
          <w:szCs w:val="28"/>
          <w:rtl/>
        </w:rPr>
        <w:t xml:space="preserve">لا يرتبط هذا </w:t>
      </w:r>
      <w:proofErr w:type="gramStart"/>
      <w:r w:rsidR="00FD6C2F">
        <w:rPr>
          <w:rFonts w:ascii="Simplified Arabic" w:hAnsi="Simplified Arabic" w:cs="Simplified Arabic" w:hint="cs"/>
          <w:sz w:val="28"/>
          <w:szCs w:val="28"/>
          <w:rtl/>
        </w:rPr>
        <w:t>النوع  من</w:t>
      </w:r>
      <w:proofErr w:type="gramEnd"/>
      <w:r w:rsidR="00FD6C2F">
        <w:rPr>
          <w:rFonts w:ascii="Simplified Arabic" w:hAnsi="Simplified Arabic" w:cs="Simplified Arabic" w:hint="cs"/>
          <w:sz w:val="28"/>
          <w:szCs w:val="28"/>
          <w:rtl/>
        </w:rPr>
        <w:t xml:space="preserve"> البحوث بمشاكل آنية ، بل هدفها  الأساسي هو تطوير مضمون المعارف  المتاحة  في مختلف حقول العلم، ويهدف  إلى تحسين  فهمنا  لموضوع  معين  حتى لو لم يكن تطبيقا عمليا. ومثال ذلك دراسة تركيب  الذرة و دراسة ذاكرة  الإنسان ، أو دراسة آلية استغلال  النبات للطاقة الشمسية ، و ما شابه من الدراسات  أو البحوث.</w:t>
      </w:r>
    </w:p>
    <w:p w:rsidR="00FE7FB9" w:rsidRDefault="00FD6C2F" w:rsidP="00FE7FB9">
      <w:pPr>
        <w:bidi/>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وهو البحث </w:t>
      </w:r>
      <w:proofErr w:type="gramStart"/>
      <w:r>
        <w:rPr>
          <w:rFonts w:ascii="Simplified Arabic" w:hAnsi="Simplified Arabic" w:cs="Simplified Arabic" w:hint="cs"/>
          <w:sz w:val="28"/>
          <w:szCs w:val="28"/>
          <w:rtl/>
        </w:rPr>
        <w:t>المستخدم  في</w:t>
      </w:r>
      <w:proofErr w:type="gramEnd"/>
      <w:r>
        <w:rPr>
          <w:rFonts w:ascii="Simplified Arabic" w:hAnsi="Simplified Arabic" w:cs="Simplified Arabic" w:hint="cs"/>
          <w:sz w:val="28"/>
          <w:szCs w:val="28"/>
          <w:rtl/>
        </w:rPr>
        <w:t xml:space="preserve"> العلوم  الإنسانية  النظرية  كعلم  التاريخ و اللغات والأدب والفلسفة و الدين </w:t>
      </w:r>
    </w:p>
    <w:p w:rsidR="00FE7FB9" w:rsidRDefault="00FD6C2F" w:rsidP="00FE7FB9">
      <w:pPr>
        <w:bidi/>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وغيرها من العلوم </w:t>
      </w:r>
      <w:proofErr w:type="gramStart"/>
      <w:r>
        <w:rPr>
          <w:rFonts w:ascii="Simplified Arabic" w:hAnsi="Simplified Arabic" w:cs="Simplified Arabic" w:hint="cs"/>
          <w:sz w:val="28"/>
          <w:szCs w:val="28"/>
          <w:rtl/>
        </w:rPr>
        <w:t>الإنسانية ،</w:t>
      </w:r>
      <w:proofErr w:type="gramEnd"/>
      <w:r>
        <w:rPr>
          <w:rFonts w:ascii="Simplified Arabic" w:hAnsi="Simplified Arabic" w:cs="Simplified Arabic" w:hint="cs"/>
          <w:sz w:val="28"/>
          <w:szCs w:val="28"/>
          <w:rtl/>
        </w:rPr>
        <w:t xml:space="preserve"> ولا يكون غرض الباحث  التوصل  إلى نتائج عملية  أو ابتكار  لمخترع .</w:t>
      </w:r>
    </w:p>
    <w:p w:rsidR="00FD6C2F" w:rsidRDefault="00FD6C2F" w:rsidP="00FE7FB9">
      <w:pPr>
        <w:bidi/>
        <w:jc w:val="both"/>
        <w:rPr>
          <w:rFonts w:ascii="Simplified Arabic" w:hAnsi="Simplified Arabic" w:cs="Simplified Arabic" w:hint="cs"/>
          <w:sz w:val="28"/>
          <w:szCs w:val="28"/>
          <w:rtl/>
        </w:rPr>
      </w:pPr>
      <w:r>
        <w:rPr>
          <w:rFonts w:ascii="Simplified Arabic" w:hAnsi="Simplified Arabic" w:cs="Simplified Arabic" w:hint="cs"/>
          <w:sz w:val="28"/>
          <w:szCs w:val="28"/>
          <w:rtl/>
        </w:rPr>
        <w:lastRenderedPageBreak/>
        <w:t xml:space="preserve">ولذلك </w:t>
      </w:r>
      <w:proofErr w:type="gramStart"/>
      <w:r>
        <w:rPr>
          <w:rFonts w:ascii="Simplified Arabic" w:hAnsi="Simplified Arabic" w:cs="Simplified Arabic" w:hint="cs"/>
          <w:sz w:val="28"/>
          <w:szCs w:val="28"/>
          <w:rtl/>
        </w:rPr>
        <w:t>فإنه  يتبع</w:t>
      </w:r>
      <w:proofErr w:type="gramEnd"/>
      <w:r>
        <w:rPr>
          <w:rFonts w:ascii="Simplified Arabic" w:hAnsi="Simplified Arabic" w:cs="Simplified Arabic" w:hint="cs"/>
          <w:sz w:val="28"/>
          <w:szCs w:val="28"/>
          <w:rtl/>
        </w:rPr>
        <w:t xml:space="preserve">  في بحثه  المناهج  التي تتوافق  مع طبيعة  التخصص الذي يبحثه و طبيعة </w:t>
      </w:r>
      <w:r w:rsidR="00AB1F50">
        <w:rPr>
          <w:rFonts w:ascii="Simplified Arabic" w:hAnsi="Simplified Arabic" w:cs="Simplified Arabic" w:hint="cs"/>
          <w:sz w:val="28"/>
          <w:szCs w:val="28"/>
          <w:rtl/>
        </w:rPr>
        <w:t xml:space="preserve"> الهدف  الذي يسعى له  بعيدا عن المختبرات وغيرها.</w:t>
      </w:r>
    </w:p>
    <w:p w:rsidR="00FE7FB9" w:rsidRDefault="00FE7FB9" w:rsidP="00FE7FB9">
      <w:pPr>
        <w:bidi/>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   </w:t>
      </w:r>
      <w:r w:rsidR="00AB1F50">
        <w:rPr>
          <w:rFonts w:ascii="Simplified Arabic" w:hAnsi="Simplified Arabic" w:cs="Simplified Arabic" w:hint="cs"/>
          <w:sz w:val="28"/>
          <w:szCs w:val="28"/>
          <w:rtl/>
        </w:rPr>
        <w:t xml:space="preserve">تعتمد هذه البحوث على التأمل  النظري  البحت  وعلى الاستدلال  الفعلي المحض ، ومثل  هذه البحوث  تقتضي من الباحث  أن يقوم  بالاطلاع على ما ألف  أو كتب في الموضوع  قيد البحث ، فيتعرف على الإسهامات  السابقة  التي قدمها  غيره  من السابقين أو المعاصرين  له، ويتفهم  ما ارتبط  بالموضوع  من مشاكل  ومسائل  تخص  مادة  البحث  ومنهجه  ويدرك  الصعوبات  التي اكتنفته  </w:t>
      </w:r>
    </w:p>
    <w:p w:rsidR="00FE7FB9" w:rsidRDefault="00FE7FB9" w:rsidP="00FE7FB9">
      <w:pPr>
        <w:bidi/>
        <w:jc w:val="both"/>
        <w:rPr>
          <w:rFonts w:ascii="Simplified Arabic" w:hAnsi="Simplified Arabic" w:cs="Simplified Arabic" w:hint="cs"/>
          <w:sz w:val="28"/>
          <w:szCs w:val="28"/>
          <w:rtl/>
        </w:rPr>
      </w:pPr>
      <w:r>
        <w:rPr>
          <w:rFonts w:ascii="Simplified Arabic" w:hAnsi="Simplified Arabic" w:cs="Simplified Arabic" w:hint="cs"/>
          <w:sz w:val="28"/>
          <w:szCs w:val="28"/>
          <w:rtl/>
        </w:rPr>
        <w:t>و</w:t>
      </w:r>
      <w:r w:rsidR="00AB1F50">
        <w:rPr>
          <w:rFonts w:ascii="Simplified Arabic" w:hAnsi="Simplified Arabic" w:cs="Simplified Arabic" w:hint="cs"/>
          <w:sz w:val="28"/>
          <w:szCs w:val="28"/>
          <w:rtl/>
        </w:rPr>
        <w:t xml:space="preserve">العثرات التي واجهته ومثل  هذا الاطلاع  يتيح للباحث: استكشاف  محاولات  السابقين  والمعاصرين  </w:t>
      </w:r>
    </w:p>
    <w:p w:rsidR="00AB1F50" w:rsidRDefault="00AB1F50" w:rsidP="00FE7FB9">
      <w:pPr>
        <w:bidi/>
        <w:jc w:val="both"/>
        <w:rPr>
          <w:rFonts w:ascii="Simplified Arabic" w:hAnsi="Simplified Arabic" w:cs="Simplified Arabic" w:hint="cs"/>
          <w:sz w:val="28"/>
          <w:szCs w:val="28"/>
          <w:rtl/>
        </w:rPr>
      </w:pPr>
      <w:proofErr w:type="gramStart"/>
      <w:r>
        <w:rPr>
          <w:rFonts w:ascii="Simplified Arabic" w:hAnsi="Simplified Arabic" w:cs="Simplified Arabic" w:hint="cs"/>
          <w:sz w:val="28"/>
          <w:szCs w:val="28"/>
          <w:rtl/>
        </w:rPr>
        <w:t>وتصنيفها  وتنظيمها</w:t>
      </w:r>
      <w:proofErr w:type="gramEnd"/>
      <w:r>
        <w:rPr>
          <w:rFonts w:ascii="Simplified Arabic" w:hAnsi="Simplified Arabic" w:cs="Simplified Arabic" w:hint="cs"/>
          <w:sz w:val="28"/>
          <w:szCs w:val="28"/>
          <w:rtl/>
        </w:rPr>
        <w:t xml:space="preserve">  وجعلها  كإطار مرجعي  يستفيد  منه  الباحث  كلما أراد  ذلك.</w:t>
      </w:r>
    </w:p>
    <w:p w:rsidR="00AB1F50" w:rsidRDefault="00AB1F50" w:rsidP="00FE7FB9">
      <w:pPr>
        <w:bidi/>
        <w:jc w:val="both"/>
        <w:rPr>
          <w:rFonts w:ascii="Simplified Arabic" w:hAnsi="Simplified Arabic" w:cs="Simplified Arabic" w:hint="cs"/>
          <w:sz w:val="28"/>
          <w:szCs w:val="28"/>
          <w:rtl/>
        </w:rPr>
      </w:pPr>
      <w:proofErr w:type="gramStart"/>
      <w:r>
        <w:rPr>
          <w:rFonts w:ascii="Simplified Arabic" w:hAnsi="Simplified Arabic" w:cs="Simplified Arabic" w:hint="cs"/>
          <w:sz w:val="28"/>
          <w:szCs w:val="28"/>
          <w:rtl/>
        </w:rPr>
        <w:t>وتتجلى  خطوات</w:t>
      </w:r>
      <w:proofErr w:type="gramEnd"/>
      <w:r>
        <w:rPr>
          <w:rFonts w:ascii="Simplified Arabic" w:hAnsi="Simplified Arabic" w:cs="Simplified Arabic" w:hint="cs"/>
          <w:sz w:val="28"/>
          <w:szCs w:val="28"/>
          <w:rtl/>
        </w:rPr>
        <w:t xml:space="preserve">  أو مراحل  إعداد  البحث النظري  في:</w:t>
      </w:r>
    </w:p>
    <w:p w:rsidR="007D350A" w:rsidRDefault="007D350A" w:rsidP="00C42DB5">
      <w:pPr>
        <w:bidi/>
        <w:jc w:val="both"/>
        <w:rPr>
          <w:rFonts w:ascii="Simplified Arabic" w:hAnsi="Simplified Arabic" w:cs="Simplified Arabic" w:hint="cs"/>
          <w:sz w:val="28"/>
          <w:szCs w:val="28"/>
          <w:rtl/>
        </w:rPr>
      </w:pPr>
      <w:r w:rsidRPr="00FE7FB9">
        <w:rPr>
          <w:rFonts w:ascii="Simplified Arabic" w:hAnsi="Simplified Arabic" w:cs="Simplified Arabic" w:hint="cs"/>
          <w:b/>
          <w:bCs/>
          <w:sz w:val="28"/>
          <w:szCs w:val="28"/>
          <w:u w:val="single"/>
          <w:rtl/>
        </w:rPr>
        <w:t>الخطوة الأولى:</w:t>
      </w:r>
      <w:r>
        <w:rPr>
          <w:rFonts w:ascii="Simplified Arabic" w:hAnsi="Simplified Arabic" w:cs="Simplified Arabic" w:hint="cs"/>
          <w:sz w:val="28"/>
          <w:szCs w:val="28"/>
          <w:rtl/>
        </w:rPr>
        <w:t xml:space="preserve"> اختيار موضوع  البحث وعنوانه : يعتبر اختيار  موضوع البحث وعنوانه  هو المشكلة  الأولى  التي تواجه  الطالب  عند  إعداد  البحث النظري ، حيث  قد يتم  هذا الاختيار  بناء  عن رغبة  شخصية ( من الطالب أو من  المشرف  أو بناء  على خطة  بحثية  مرتبطة  ببرنامج  الزيارات ( وهذا في أغلب  الأحيان ).و يرتبط  اختيار العنوان  بجانبين  أساسيين هما:</w:t>
      </w:r>
    </w:p>
    <w:p w:rsidR="007D350A" w:rsidRDefault="007D350A" w:rsidP="00FE7FB9">
      <w:pPr>
        <w:bidi/>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جانب شكلي وجانب </w:t>
      </w:r>
      <w:proofErr w:type="gramStart"/>
      <w:r>
        <w:rPr>
          <w:rFonts w:ascii="Simplified Arabic" w:hAnsi="Simplified Arabic" w:cs="Simplified Arabic" w:hint="cs"/>
          <w:sz w:val="28"/>
          <w:szCs w:val="28"/>
          <w:rtl/>
        </w:rPr>
        <w:t>موضوعي :</w:t>
      </w:r>
      <w:proofErr w:type="gramEnd"/>
      <w:r>
        <w:rPr>
          <w:rFonts w:ascii="Simplified Arabic" w:hAnsi="Simplified Arabic" w:cs="Simplified Arabic" w:hint="cs"/>
          <w:sz w:val="28"/>
          <w:szCs w:val="28"/>
          <w:rtl/>
        </w:rPr>
        <w:t xml:space="preserve"> حيث يرتبط  </w:t>
      </w:r>
      <w:r w:rsidR="00FE7FB9">
        <w:rPr>
          <w:rFonts w:ascii="Simplified Arabic" w:hAnsi="Simplified Arabic" w:cs="Simplified Arabic" w:hint="cs"/>
          <w:sz w:val="28"/>
          <w:szCs w:val="28"/>
          <w:rtl/>
        </w:rPr>
        <w:t>ا</w:t>
      </w:r>
      <w:r>
        <w:rPr>
          <w:rFonts w:ascii="Simplified Arabic" w:hAnsi="Simplified Arabic" w:cs="Simplified Arabic" w:hint="cs"/>
          <w:sz w:val="28"/>
          <w:szCs w:val="28"/>
          <w:rtl/>
        </w:rPr>
        <w:t>ختيار العنوان  بمدى  تعبيره  عن مضمون البحث ، خلو  العنوان  من الأخطاء  اللفظية أو اللغوية  أو النحوية خاصة  وأنها أخطاء غير</w:t>
      </w:r>
      <w:r w:rsidR="00FE7FB9">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مقبولة  في البحث  بوجه عام  و في العنوان  بوجه خاص.</w:t>
      </w:r>
    </w:p>
    <w:p w:rsidR="007D350A" w:rsidRDefault="007D350A" w:rsidP="00EE3C33">
      <w:pPr>
        <w:bidi/>
        <w:jc w:val="both"/>
        <w:rPr>
          <w:rFonts w:ascii="Simplified Arabic" w:hAnsi="Simplified Arabic" w:cs="Simplified Arabic" w:hint="cs"/>
          <w:sz w:val="28"/>
          <w:szCs w:val="28"/>
          <w:rtl/>
        </w:rPr>
      </w:pPr>
      <w:r w:rsidRPr="00FE7FB9">
        <w:rPr>
          <w:rFonts w:ascii="Simplified Arabic" w:hAnsi="Simplified Arabic" w:cs="Simplified Arabic" w:hint="cs"/>
          <w:b/>
          <w:bCs/>
          <w:sz w:val="28"/>
          <w:szCs w:val="28"/>
          <w:u w:val="single"/>
          <w:rtl/>
        </w:rPr>
        <w:t>الخطوة الثانية:</w:t>
      </w:r>
      <w:r w:rsidR="00FE7FB9">
        <w:rPr>
          <w:rFonts w:ascii="Simplified Arabic" w:hAnsi="Simplified Arabic" w:cs="Simplified Arabic" w:hint="cs"/>
          <w:sz w:val="28"/>
          <w:szCs w:val="28"/>
          <w:rtl/>
        </w:rPr>
        <w:t xml:space="preserve"> </w:t>
      </w:r>
      <w:r w:rsidR="00FE7FB9" w:rsidRPr="00FE7FB9">
        <w:rPr>
          <w:rFonts w:ascii="Simplified Arabic" w:hAnsi="Simplified Arabic" w:cs="Simplified Arabic" w:hint="cs"/>
          <w:b/>
          <w:bCs/>
          <w:sz w:val="28"/>
          <w:szCs w:val="28"/>
          <w:rtl/>
        </w:rPr>
        <w:t>اختيار وتحديد</w:t>
      </w:r>
      <w:r w:rsidRPr="00FE7FB9">
        <w:rPr>
          <w:rFonts w:ascii="Simplified Arabic" w:hAnsi="Simplified Arabic" w:cs="Simplified Arabic" w:hint="cs"/>
          <w:b/>
          <w:bCs/>
          <w:sz w:val="28"/>
          <w:szCs w:val="28"/>
          <w:rtl/>
        </w:rPr>
        <w:t xml:space="preserve"> المنهج العام  لكتابة البحث</w:t>
      </w:r>
      <w:r>
        <w:rPr>
          <w:rFonts w:ascii="Simplified Arabic" w:hAnsi="Simplified Arabic" w:cs="Simplified Arabic" w:hint="cs"/>
          <w:sz w:val="28"/>
          <w:szCs w:val="28"/>
          <w:rtl/>
        </w:rPr>
        <w:t xml:space="preserve"> : بعد اختيار موضوع  البحث وعنوانه  يجيء  دور المنهج  أي تحديد الخطة  ال</w:t>
      </w:r>
      <w:r w:rsidR="00FE7FB9">
        <w:rPr>
          <w:rFonts w:ascii="Simplified Arabic" w:hAnsi="Simplified Arabic" w:cs="Simplified Arabic" w:hint="cs"/>
          <w:sz w:val="28"/>
          <w:szCs w:val="28"/>
          <w:rtl/>
        </w:rPr>
        <w:t xml:space="preserve">تي يسير </w:t>
      </w:r>
      <w:bookmarkStart w:id="0" w:name="_GoBack"/>
      <w:bookmarkEnd w:id="0"/>
      <w:r w:rsidR="00FE7FB9">
        <w:rPr>
          <w:rFonts w:ascii="Simplified Arabic" w:hAnsi="Simplified Arabic" w:cs="Simplified Arabic" w:hint="cs"/>
          <w:sz w:val="28"/>
          <w:szCs w:val="28"/>
          <w:rtl/>
        </w:rPr>
        <w:t xml:space="preserve">عليها الطالب  في بحثه. </w:t>
      </w:r>
      <w:r>
        <w:rPr>
          <w:rFonts w:ascii="Simplified Arabic" w:hAnsi="Simplified Arabic" w:cs="Simplified Arabic" w:hint="cs"/>
          <w:sz w:val="28"/>
          <w:szCs w:val="28"/>
          <w:rtl/>
        </w:rPr>
        <w:t>ومنهج الكتابة  في البحث  عامة يتضمن:</w:t>
      </w:r>
    </w:p>
    <w:p w:rsidR="007D350A" w:rsidRPr="00FE7FB9" w:rsidRDefault="007D350A" w:rsidP="00EE0483">
      <w:pPr>
        <w:pStyle w:val="Paragraphedeliste"/>
        <w:numPr>
          <w:ilvl w:val="0"/>
          <w:numId w:val="1"/>
        </w:numPr>
        <w:bidi/>
        <w:jc w:val="both"/>
        <w:rPr>
          <w:rFonts w:ascii="Simplified Arabic" w:hAnsi="Simplified Arabic" w:cs="Simplified Arabic" w:hint="cs"/>
          <w:b/>
          <w:bCs/>
          <w:sz w:val="28"/>
          <w:szCs w:val="28"/>
        </w:rPr>
      </w:pPr>
      <w:proofErr w:type="gramStart"/>
      <w:r w:rsidRPr="00FE7FB9">
        <w:rPr>
          <w:rFonts w:ascii="Simplified Arabic" w:hAnsi="Simplified Arabic" w:cs="Simplified Arabic" w:hint="cs"/>
          <w:b/>
          <w:bCs/>
          <w:sz w:val="28"/>
          <w:szCs w:val="28"/>
          <w:rtl/>
        </w:rPr>
        <w:t>اختيار  موضوع</w:t>
      </w:r>
      <w:proofErr w:type="gramEnd"/>
      <w:r w:rsidRPr="00FE7FB9">
        <w:rPr>
          <w:rFonts w:ascii="Simplified Arabic" w:hAnsi="Simplified Arabic" w:cs="Simplified Arabic" w:hint="cs"/>
          <w:b/>
          <w:bCs/>
          <w:sz w:val="28"/>
          <w:szCs w:val="28"/>
          <w:rtl/>
        </w:rPr>
        <w:t xml:space="preserve"> البحث.</w:t>
      </w:r>
    </w:p>
    <w:p w:rsidR="007D350A" w:rsidRPr="00FE7FB9" w:rsidRDefault="00EE0483" w:rsidP="00EE0483">
      <w:pPr>
        <w:pStyle w:val="Paragraphedeliste"/>
        <w:numPr>
          <w:ilvl w:val="0"/>
          <w:numId w:val="1"/>
        </w:numPr>
        <w:bidi/>
        <w:jc w:val="both"/>
        <w:rPr>
          <w:rFonts w:ascii="Simplified Arabic" w:hAnsi="Simplified Arabic" w:cs="Simplified Arabic" w:hint="cs"/>
          <w:b/>
          <w:bCs/>
          <w:sz w:val="28"/>
          <w:szCs w:val="28"/>
        </w:rPr>
      </w:pPr>
      <w:r w:rsidRPr="00FE7FB9">
        <w:rPr>
          <w:rFonts w:ascii="Simplified Arabic" w:hAnsi="Simplified Arabic" w:cs="Simplified Arabic" w:hint="cs"/>
          <w:b/>
          <w:bCs/>
          <w:sz w:val="28"/>
          <w:szCs w:val="28"/>
          <w:rtl/>
        </w:rPr>
        <w:t>وضع منهج مفصل للبحث.</w:t>
      </w:r>
    </w:p>
    <w:p w:rsidR="00EE0483" w:rsidRPr="00FE7FB9" w:rsidRDefault="00EE0483" w:rsidP="00EE0483">
      <w:pPr>
        <w:pStyle w:val="Paragraphedeliste"/>
        <w:numPr>
          <w:ilvl w:val="0"/>
          <w:numId w:val="1"/>
        </w:numPr>
        <w:bidi/>
        <w:jc w:val="both"/>
        <w:rPr>
          <w:rFonts w:ascii="Simplified Arabic" w:hAnsi="Simplified Arabic" w:cs="Simplified Arabic" w:hint="cs"/>
          <w:b/>
          <w:bCs/>
          <w:sz w:val="28"/>
          <w:szCs w:val="28"/>
        </w:rPr>
      </w:pPr>
      <w:proofErr w:type="gramStart"/>
      <w:r w:rsidRPr="00FE7FB9">
        <w:rPr>
          <w:rFonts w:ascii="Simplified Arabic" w:hAnsi="Simplified Arabic" w:cs="Simplified Arabic" w:hint="cs"/>
          <w:b/>
          <w:bCs/>
          <w:sz w:val="28"/>
          <w:szCs w:val="28"/>
          <w:rtl/>
        </w:rPr>
        <w:t>اختيار  المراجع</w:t>
      </w:r>
      <w:proofErr w:type="gramEnd"/>
      <w:r w:rsidRPr="00FE7FB9">
        <w:rPr>
          <w:rFonts w:ascii="Simplified Arabic" w:hAnsi="Simplified Arabic" w:cs="Simplified Arabic" w:hint="cs"/>
          <w:b/>
          <w:bCs/>
          <w:sz w:val="28"/>
          <w:szCs w:val="28"/>
          <w:rtl/>
        </w:rPr>
        <w:t xml:space="preserve"> و المصادر  المتصلة بالبحث.</w:t>
      </w:r>
    </w:p>
    <w:p w:rsidR="00EE0483" w:rsidRPr="00FE7FB9" w:rsidRDefault="00EE0483" w:rsidP="00EE0483">
      <w:pPr>
        <w:pStyle w:val="Paragraphedeliste"/>
        <w:numPr>
          <w:ilvl w:val="0"/>
          <w:numId w:val="1"/>
        </w:numPr>
        <w:bidi/>
        <w:jc w:val="both"/>
        <w:rPr>
          <w:rFonts w:ascii="Simplified Arabic" w:hAnsi="Simplified Arabic" w:cs="Simplified Arabic" w:hint="cs"/>
          <w:b/>
          <w:bCs/>
          <w:sz w:val="28"/>
          <w:szCs w:val="28"/>
        </w:rPr>
      </w:pPr>
      <w:r w:rsidRPr="00FE7FB9">
        <w:rPr>
          <w:rFonts w:ascii="Simplified Arabic" w:hAnsi="Simplified Arabic" w:cs="Simplified Arabic" w:hint="cs"/>
          <w:b/>
          <w:bCs/>
          <w:sz w:val="28"/>
          <w:szCs w:val="28"/>
          <w:rtl/>
        </w:rPr>
        <w:t>الرجوع إلى  المصادر و المراجع  و قراءتها.</w:t>
      </w:r>
    </w:p>
    <w:p w:rsidR="00EE0483" w:rsidRPr="00FE7FB9" w:rsidRDefault="00EE0483" w:rsidP="00EE0483">
      <w:pPr>
        <w:pStyle w:val="Paragraphedeliste"/>
        <w:numPr>
          <w:ilvl w:val="0"/>
          <w:numId w:val="1"/>
        </w:numPr>
        <w:bidi/>
        <w:jc w:val="both"/>
        <w:rPr>
          <w:rFonts w:ascii="Simplified Arabic" w:hAnsi="Simplified Arabic" w:cs="Simplified Arabic" w:hint="cs"/>
          <w:b/>
          <w:bCs/>
          <w:sz w:val="28"/>
          <w:szCs w:val="28"/>
        </w:rPr>
      </w:pPr>
      <w:r w:rsidRPr="00FE7FB9">
        <w:rPr>
          <w:rFonts w:ascii="Simplified Arabic" w:hAnsi="Simplified Arabic" w:cs="Simplified Arabic" w:hint="cs"/>
          <w:b/>
          <w:bCs/>
          <w:sz w:val="28"/>
          <w:szCs w:val="28"/>
          <w:rtl/>
        </w:rPr>
        <w:lastRenderedPageBreak/>
        <w:t>الكتابة في موضوع البحث  كتابة  منهجية  أصيلة.</w:t>
      </w:r>
    </w:p>
    <w:p w:rsidR="00EE0483" w:rsidRDefault="00EE0483" w:rsidP="00FE7FB9">
      <w:pPr>
        <w:pStyle w:val="Paragraphedeliste"/>
        <w:numPr>
          <w:ilvl w:val="0"/>
          <w:numId w:val="1"/>
        </w:numPr>
        <w:bidi/>
        <w:jc w:val="both"/>
        <w:rPr>
          <w:rFonts w:ascii="Simplified Arabic" w:hAnsi="Simplified Arabic" w:cs="Simplified Arabic" w:hint="cs"/>
          <w:sz w:val="28"/>
          <w:szCs w:val="28"/>
        </w:rPr>
      </w:pPr>
      <w:proofErr w:type="gramStart"/>
      <w:r w:rsidRPr="00FE7FB9">
        <w:rPr>
          <w:rFonts w:ascii="Simplified Arabic" w:hAnsi="Simplified Arabic" w:cs="Simplified Arabic" w:hint="cs"/>
          <w:b/>
          <w:bCs/>
          <w:sz w:val="28"/>
          <w:szCs w:val="28"/>
          <w:u w:val="single"/>
          <w:rtl/>
        </w:rPr>
        <w:t>الخطوة</w:t>
      </w:r>
      <w:proofErr w:type="gramEnd"/>
      <w:r w:rsidRPr="00FE7FB9">
        <w:rPr>
          <w:rFonts w:ascii="Simplified Arabic" w:hAnsi="Simplified Arabic" w:cs="Simplified Arabic" w:hint="cs"/>
          <w:b/>
          <w:bCs/>
          <w:sz w:val="28"/>
          <w:szCs w:val="28"/>
          <w:u w:val="single"/>
          <w:rtl/>
        </w:rPr>
        <w:t xml:space="preserve"> الثالثة:</w:t>
      </w:r>
      <w:r>
        <w:rPr>
          <w:rFonts w:ascii="Simplified Arabic" w:hAnsi="Simplified Arabic" w:cs="Simplified Arabic" w:hint="cs"/>
          <w:sz w:val="28"/>
          <w:szCs w:val="28"/>
          <w:rtl/>
        </w:rPr>
        <w:t xml:space="preserve"> القراءة والرجوع إلى المصادر لتجميع المادة العلمية.</w:t>
      </w:r>
      <w:r w:rsidR="00FE7FB9">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ويستفيد الطالب </w:t>
      </w:r>
      <w:proofErr w:type="gramStart"/>
      <w:r>
        <w:rPr>
          <w:rFonts w:ascii="Simplified Arabic" w:hAnsi="Simplified Arabic" w:cs="Simplified Arabic" w:hint="cs"/>
          <w:sz w:val="28"/>
          <w:szCs w:val="28"/>
          <w:rtl/>
        </w:rPr>
        <w:t>من  المصادر</w:t>
      </w:r>
      <w:proofErr w:type="gramEnd"/>
      <w:r>
        <w:rPr>
          <w:rFonts w:ascii="Simplified Arabic" w:hAnsi="Simplified Arabic" w:cs="Simplified Arabic" w:hint="cs"/>
          <w:sz w:val="28"/>
          <w:szCs w:val="28"/>
          <w:rtl/>
        </w:rPr>
        <w:t xml:space="preserve"> (المراجع) التي يستعين  بها بعدة  طرق :سواء عن طريق الاقتباس أو التلخيص أو التعليق أو الاستنتاج.</w:t>
      </w:r>
    </w:p>
    <w:p w:rsidR="00EE0483" w:rsidRDefault="00EE0483" w:rsidP="00EE0483">
      <w:pPr>
        <w:pStyle w:val="Paragraphedeliste"/>
        <w:numPr>
          <w:ilvl w:val="0"/>
          <w:numId w:val="1"/>
        </w:numPr>
        <w:bidi/>
        <w:jc w:val="both"/>
        <w:rPr>
          <w:rFonts w:ascii="Simplified Arabic" w:hAnsi="Simplified Arabic" w:cs="Simplified Arabic" w:hint="cs"/>
          <w:sz w:val="28"/>
          <w:szCs w:val="28"/>
        </w:rPr>
      </w:pPr>
      <w:proofErr w:type="gramStart"/>
      <w:r w:rsidRPr="00FE7FB9">
        <w:rPr>
          <w:rFonts w:ascii="Simplified Arabic" w:hAnsi="Simplified Arabic" w:cs="Simplified Arabic" w:hint="cs"/>
          <w:b/>
          <w:bCs/>
          <w:sz w:val="28"/>
          <w:szCs w:val="28"/>
          <w:u w:val="single"/>
          <w:rtl/>
        </w:rPr>
        <w:t>الخطوة</w:t>
      </w:r>
      <w:proofErr w:type="gramEnd"/>
      <w:r w:rsidRPr="00FE7FB9">
        <w:rPr>
          <w:rFonts w:ascii="Simplified Arabic" w:hAnsi="Simplified Arabic" w:cs="Simplified Arabic" w:hint="cs"/>
          <w:b/>
          <w:bCs/>
          <w:sz w:val="28"/>
          <w:szCs w:val="28"/>
          <w:u w:val="single"/>
          <w:rtl/>
        </w:rPr>
        <w:t xml:space="preserve"> الرابعة</w:t>
      </w:r>
      <w:r>
        <w:rPr>
          <w:rFonts w:ascii="Simplified Arabic" w:hAnsi="Simplified Arabic" w:cs="Simplified Arabic" w:hint="cs"/>
          <w:sz w:val="28"/>
          <w:szCs w:val="28"/>
          <w:rtl/>
        </w:rPr>
        <w:t>: الكتابة و تدوين المادة العلمية.</w:t>
      </w:r>
    </w:p>
    <w:p w:rsidR="00EE0483" w:rsidRPr="007D350A" w:rsidRDefault="00EE0483" w:rsidP="00FE7FB9">
      <w:pPr>
        <w:pStyle w:val="Paragraphedeliste"/>
        <w:numPr>
          <w:ilvl w:val="0"/>
          <w:numId w:val="1"/>
        </w:numPr>
        <w:bidi/>
        <w:jc w:val="both"/>
        <w:rPr>
          <w:rFonts w:ascii="Simplified Arabic" w:hAnsi="Simplified Arabic" w:cs="Simplified Arabic"/>
          <w:sz w:val="28"/>
          <w:szCs w:val="28"/>
        </w:rPr>
      </w:pPr>
      <w:proofErr w:type="gramStart"/>
      <w:r w:rsidRPr="00FE7FB9">
        <w:rPr>
          <w:rFonts w:ascii="Simplified Arabic" w:hAnsi="Simplified Arabic" w:cs="Simplified Arabic" w:hint="cs"/>
          <w:b/>
          <w:bCs/>
          <w:sz w:val="28"/>
          <w:szCs w:val="28"/>
          <w:u w:val="single"/>
          <w:rtl/>
        </w:rPr>
        <w:t>الخطوة</w:t>
      </w:r>
      <w:proofErr w:type="gramEnd"/>
      <w:r w:rsidRPr="00FE7FB9">
        <w:rPr>
          <w:rFonts w:ascii="Simplified Arabic" w:hAnsi="Simplified Arabic" w:cs="Simplified Arabic" w:hint="cs"/>
          <w:b/>
          <w:bCs/>
          <w:sz w:val="28"/>
          <w:szCs w:val="28"/>
          <w:u w:val="single"/>
          <w:rtl/>
        </w:rPr>
        <w:t xml:space="preserve"> الخامسة:</w:t>
      </w:r>
      <w:r>
        <w:rPr>
          <w:rFonts w:ascii="Simplified Arabic" w:hAnsi="Simplified Arabic" w:cs="Simplified Arabic" w:hint="cs"/>
          <w:sz w:val="28"/>
          <w:szCs w:val="28"/>
          <w:rtl/>
        </w:rPr>
        <w:t xml:space="preserve"> كتابة مصادر ومراجع البحث.</w:t>
      </w:r>
    </w:p>
    <w:sectPr w:rsidR="00EE0483" w:rsidRPr="007D350A" w:rsidSect="00EE0483">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25781"/>
    <w:multiLevelType w:val="hybridMultilevel"/>
    <w:tmpl w:val="4156CC96"/>
    <w:lvl w:ilvl="0" w:tplc="6AA48156">
      <w:numFmt w:val="bullet"/>
      <w:lvlText w:val="-"/>
      <w:lvlJc w:val="left"/>
      <w:pPr>
        <w:ind w:left="720" w:hanging="360"/>
      </w:pPr>
      <w:rPr>
        <w:rFonts w:ascii="Simplified Arabic" w:eastAsiaTheme="minorHAnsi" w:hAnsi="Simplified Arabic" w:cs="Simplified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69A"/>
    <w:rsid w:val="005C1106"/>
    <w:rsid w:val="006B1DBD"/>
    <w:rsid w:val="007D350A"/>
    <w:rsid w:val="00AA369A"/>
    <w:rsid w:val="00AB1F50"/>
    <w:rsid w:val="00C42DB5"/>
    <w:rsid w:val="00D7215B"/>
    <w:rsid w:val="00EE0483"/>
    <w:rsid w:val="00EE3C33"/>
    <w:rsid w:val="00F92071"/>
    <w:rsid w:val="00FD6C2F"/>
    <w:rsid w:val="00FE29FC"/>
    <w:rsid w:val="00FE7FB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D35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D3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1505</TotalTime>
  <Pages>3</Pages>
  <Words>514</Words>
  <Characters>2930</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2020-12-18T09:29:00Z</dcterms:created>
  <dcterms:modified xsi:type="dcterms:W3CDTF">2020-12-19T10:34:00Z</dcterms:modified>
</cp:coreProperties>
</file>