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BA1C5C" w:rsidRDefault="00F92098" w:rsidP="00BA1C5C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r>
        <w:rPr>
          <w:b/>
          <w:bCs/>
          <w:noProof/>
          <w:sz w:val="36"/>
          <w:szCs w:val="36"/>
        </w:rPr>
        <w:pict>
          <v:roundrect id="_x0000_s1026" style="position:absolute;left:0;text-align:left;margin-left:-19.85pt;margin-top:-27.35pt;width:496.5pt;height:121.5pt;z-index:-25165875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>كلية العلوم الاقتصادية والتسيير والعلوم التجارية</w:t>
      </w:r>
    </w:p>
    <w:p w:rsidR="00E46F95" w:rsidRPr="00BA1C5C" w:rsidRDefault="000E496A" w:rsidP="00BA1C5C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BA1C5C"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E46F95" w:rsidRPr="00E46F95" w:rsidRDefault="00E46F95" w:rsidP="00B74A49">
      <w:pPr>
        <w:bidi/>
        <w:spacing w:line="360" w:lineRule="auto"/>
        <w:rPr>
          <w:sz w:val="32"/>
          <w:szCs w:val="32"/>
          <w:rtl/>
          <w:lang w:bidi="ar-DZ"/>
        </w:rPr>
      </w:pPr>
      <w:r w:rsidRPr="00E46F95">
        <w:rPr>
          <w:rFonts w:hint="cs"/>
          <w:b/>
          <w:bCs/>
          <w:sz w:val="36"/>
          <w:szCs w:val="36"/>
          <w:rtl/>
          <w:lang w:bidi="ar-DZ"/>
        </w:rPr>
        <w:t>الشعبة</w:t>
      </w:r>
      <w:r w:rsidRPr="00E46F95">
        <w:rPr>
          <w:rFonts w:hint="cs"/>
          <w:sz w:val="28"/>
          <w:szCs w:val="28"/>
          <w:rtl/>
          <w:lang w:bidi="ar-DZ"/>
        </w:rPr>
        <w:t>:.............................</w:t>
      </w:r>
      <w:r w:rsidRPr="00E46F95">
        <w:rPr>
          <w:rFonts w:hint="cs"/>
          <w:sz w:val="32"/>
          <w:szCs w:val="32"/>
          <w:rtl/>
          <w:lang w:bidi="ar-DZ"/>
        </w:rPr>
        <w:tab/>
      </w:r>
      <w:r>
        <w:rPr>
          <w:rFonts w:hint="cs"/>
          <w:sz w:val="32"/>
          <w:szCs w:val="32"/>
          <w:rtl/>
          <w:lang w:bidi="ar-DZ"/>
        </w:rPr>
        <w:t xml:space="preserve">        </w:t>
      </w:r>
      <w:r>
        <w:rPr>
          <w:rFonts w:hint="cs"/>
          <w:b/>
          <w:bCs/>
          <w:sz w:val="40"/>
          <w:szCs w:val="40"/>
          <w:rtl/>
          <w:lang w:bidi="ar-DZ"/>
        </w:rPr>
        <w:tab/>
      </w:r>
      <w:proofErr w:type="gramStart"/>
      <w:r w:rsidRPr="00E46F95">
        <w:rPr>
          <w:rFonts w:hint="cs"/>
          <w:b/>
          <w:bCs/>
          <w:sz w:val="36"/>
          <w:szCs w:val="36"/>
          <w:rtl/>
          <w:lang w:bidi="ar-DZ"/>
        </w:rPr>
        <w:t>التخصص</w:t>
      </w:r>
      <w:proofErr w:type="gramEnd"/>
      <w:r w:rsidRPr="00E46F95">
        <w:rPr>
          <w:rFonts w:hint="cs"/>
          <w:b/>
          <w:bCs/>
          <w:sz w:val="36"/>
          <w:szCs w:val="36"/>
          <w:rtl/>
          <w:lang w:bidi="ar-DZ"/>
        </w:rPr>
        <w:t xml:space="preserve">: </w:t>
      </w:r>
      <w:r w:rsidR="00B74A49" w:rsidRPr="00B74A49">
        <w:rPr>
          <w:rFonts w:hint="cs"/>
          <w:b/>
          <w:bCs/>
          <w:sz w:val="36"/>
          <w:szCs w:val="36"/>
          <w:rtl/>
          <w:lang w:bidi="ar-DZ"/>
        </w:rPr>
        <w:t>محاسبة وتدقيق</w:t>
      </w:r>
    </w:p>
    <w:p w:rsidR="00C77C87" w:rsidRDefault="00224E76" w:rsidP="0079563C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الأستاذ:   </w:t>
      </w:r>
      <w:r w:rsidR="0079563C">
        <w:rPr>
          <w:rFonts w:hint="cs"/>
          <w:b/>
          <w:bCs/>
          <w:sz w:val="32"/>
          <w:szCs w:val="32"/>
          <w:rtl/>
          <w:lang w:bidi="ar-DZ"/>
        </w:rPr>
        <w:t>بن عيشي بشير</w:t>
      </w:r>
      <w:r>
        <w:rPr>
          <w:b/>
          <w:bCs/>
          <w:sz w:val="32"/>
          <w:szCs w:val="32"/>
          <w:rtl/>
          <w:lang w:bidi="ar-DZ"/>
        </w:rPr>
        <w:t xml:space="preserve">                        </w:t>
      </w:r>
      <w:r w:rsidR="00703C06">
        <w:rPr>
          <w:b/>
          <w:bCs/>
          <w:sz w:val="32"/>
          <w:szCs w:val="32"/>
          <w:rtl/>
          <w:lang w:bidi="ar-DZ"/>
        </w:rPr>
        <w:t xml:space="preserve">المقياس: </w:t>
      </w:r>
      <w:r w:rsidR="0079563C">
        <w:rPr>
          <w:rFonts w:hint="cs"/>
          <w:b/>
          <w:bCs/>
          <w:sz w:val="32"/>
          <w:szCs w:val="32"/>
          <w:rtl/>
          <w:lang w:bidi="ar-DZ"/>
        </w:rPr>
        <w:t xml:space="preserve">المراجعة والتدقيق </w:t>
      </w:r>
      <w:proofErr w:type="spellStart"/>
      <w:r w:rsidR="0079563C">
        <w:rPr>
          <w:rFonts w:hint="cs"/>
          <w:b/>
          <w:bCs/>
          <w:sz w:val="32"/>
          <w:szCs w:val="32"/>
          <w:rtl/>
          <w:lang w:bidi="ar-DZ"/>
        </w:rPr>
        <w:t>الجبائي</w:t>
      </w:r>
      <w:proofErr w:type="spellEnd"/>
    </w:p>
    <w:p w:rsidR="00FD1A52" w:rsidRDefault="00C77C87" w:rsidP="0079563C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703C06">
        <w:rPr>
          <w:b/>
          <w:bCs/>
          <w:sz w:val="32"/>
          <w:szCs w:val="32"/>
          <w:rtl/>
          <w:lang w:bidi="ar-DZ"/>
        </w:rPr>
        <w:t>لسنة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03C06">
        <w:rPr>
          <w:b/>
          <w:bCs/>
          <w:sz w:val="32"/>
          <w:szCs w:val="32"/>
          <w:rtl/>
          <w:lang w:bidi="ar-DZ"/>
        </w:rPr>
        <w:t>:</w:t>
      </w:r>
      <w:proofErr w:type="gramEnd"/>
      <w:r w:rsidR="00703C06">
        <w:rPr>
          <w:b/>
          <w:bCs/>
          <w:sz w:val="32"/>
          <w:szCs w:val="32"/>
          <w:rtl/>
          <w:lang w:bidi="ar-DZ"/>
        </w:rPr>
        <w:t xml:space="preserve"> </w:t>
      </w:r>
      <w:r w:rsidR="00FD1A52">
        <w:rPr>
          <w:rFonts w:hint="cs"/>
          <w:b/>
          <w:bCs/>
          <w:sz w:val="32"/>
          <w:szCs w:val="32"/>
          <w:rtl/>
          <w:lang w:bidi="ar-DZ"/>
        </w:rPr>
        <w:t>.</w:t>
      </w:r>
      <w:r w:rsidR="0079563C">
        <w:rPr>
          <w:rFonts w:hint="cs"/>
          <w:b/>
          <w:bCs/>
          <w:sz w:val="32"/>
          <w:szCs w:val="32"/>
          <w:rtl/>
          <w:lang w:bidi="ar-DZ"/>
        </w:rPr>
        <w:t xml:space="preserve">الأولى </w:t>
      </w:r>
      <w:proofErr w:type="spellStart"/>
      <w:r w:rsidR="0079563C"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  <w:r w:rsidR="0079563C">
        <w:rPr>
          <w:rFonts w:hint="cs"/>
          <w:b/>
          <w:bCs/>
          <w:sz w:val="32"/>
          <w:szCs w:val="32"/>
          <w:rtl/>
          <w:lang w:bidi="ar-DZ"/>
        </w:rPr>
        <w:t xml:space="preserve"> محاسبة وتدقيق</w:t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  <w:r w:rsidR="00224E76">
        <w:rPr>
          <w:b/>
          <w:bCs/>
          <w:sz w:val="32"/>
          <w:szCs w:val="32"/>
          <w:rtl/>
          <w:lang w:bidi="ar-DZ"/>
        </w:rPr>
        <w:tab/>
      </w:r>
      <w:r w:rsidR="00224E76">
        <w:rPr>
          <w:b/>
          <w:bCs/>
          <w:sz w:val="32"/>
          <w:szCs w:val="32"/>
          <w:rtl/>
          <w:lang w:bidi="ar-DZ"/>
        </w:rPr>
        <w:tab/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FF307D">
        <w:rPr>
          <w:rFonts w:hint="cs"/>
          <w:b/>
          <w:bCs/>
          <w:sz w:val="32"/>
          <w:szCs w:val="32"/>
          <w:rtl/>
          <w:lang w:bidi="ar-DZ"/>
        </w:rPr>
        <w:t>ا</w:t>
      </w:r>
      <w:r w:rsidR="00224E76">
        <w:rPr>
          <w:b/>
          <w:bCs/>
          <w:sz w:val="32"/>
          <w:szCs w:val="32"/>
          <w:rtl/>
          <w:lang w:bidi="ar-DZ"/>
        </w:rPr>
        <w:t>لسداسي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</w:p>
    <w:tbl>
      <w:tblPr>
        <w:tblStyle w:val="Grilledutableau"/>
        <w:bidiVisual/>
        <w:tblW w:w="10215" w:type="dxa"/>
        <w:tblInd w:w="-601" w:type="dxa"/>
        <w:tblLayout w:type="fixed"/>
        <w:tblLook w:val="04A0"/>
      </w:tblPr>
      <w:tblGrid>
        <w:gridCol w:w="1276"/>
        <w:gridCol w:w="3685"/>
        <w:gridCol w:w="5254"/>
      </w:tblGrid>
      <w:tr w:rsidR="00162924" w:rsidTr="00CC3C81">
        <w:tc>
          <w:tcPr>
            <w:tcW w:w="10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62924" w:rsidRDefault="00162924" w:rsidP="00FF0FE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6292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Tr="00CC3C81">
        <w:trPr>
          <w:trHeight w:val="65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24E76" w:rsidRPr="00FC08CA" w:rsidRDefault="00224E76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proofErr w:type="gramEnd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Default="00FC08CA" w:rsidP="00AA12C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البرنامج </w:t>
            </w:r>
          </w:p>
          <w:p w:rsidR="00FC08CA" w:rsidRPr="00FC08CA" w:rsidRDefault="00AA12CE" w:rsidP="00FC08C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الفصول)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Pr="00FC08CA" w:rsidRDefault="00224E76" w:rsidP="00C87AC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للبرنامج </w:t>
            </w:r>
          </w:p>
          <w:p w:rsidR="00FC08CA" w:rsidRPr="00615D2E" w:rsidRDefault="00FC08CA" w:rsidP="00FC08CA">
            <w:pPr>
              <w:bidi/>
              <w:jc w:val="center"/>
              <w:rPr>
                <w:sz w:val="36"/>
                <w:szCs w:val="36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E20D0D" w:rsidTr="00CC3C81">
        <w:trPr>
          <w:trHeight w:val="118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D0D" w:rsidRPr="00CC3C81" w:rsidRDefault="00E20D0D" w:rsidP="005C6CF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C3C8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r w:rsidRPr="00CC3C81">
              <w:rPr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  <w:r w:rsidRPr="00CC3C8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الأسبوع02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0D0D" w:rsidRPr="005C6CF3" w:rsidRDefault="00E20D0D" w:rsidP="00E20D0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C6CF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5C6CF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الأول: </w:t>
            </w:r>
          </w:p>
          <w:p w:rsidR="00E20D0D" w:rsidRPr="005C6CF3" w:rsidRDefault="00E20D0D" w:rsidP="00E20D0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مفاهيم عامة حول المراجعة         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0D0D" w:rsidRDefault="00E20D0D" w:rsidP="00C56520">
            <w:pPr>
              <w:pStyle w:val="Paragraphedeliste"/>
              <w:numPr>
                <w:ilvl w:val="0"/>
                <w:numId w:val="1"/>
              </w:numPr>
              <w:bidi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مفهوم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المراجعة</w:t>
            </w:r>
          </w:p>
          <w:p w:rsidR="00E20D0D" w:rsidRDefault="003A0372" w:rsidP="00E20D0D">
            <w:pPr>
              <w:pStyle w:val="Paragraphedeliste"/>
              <w:numPr>
                <w:ilvl w:val="0"/>
                <w:numId w:val="1"/>
              </w:numPr>
              <w:bidi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أهداف</w:t>
            </w:r>
            <w:proofErr w:type="gramEnd"/>
            <w:r w:rsidR="00E20D0D">
              <w:rPr>
                <w:rFonts w:hint="cs"/>
                <w:sz w:val="32"/>
                <w:szCs w:val="32"/>
                <w:rtl/>
                <w:lang w:bidi="ar-DZ"/>
              </w:rPr>
              <w:t xml:space="preserve"> المراجعة</w:t>
            </w:r>
          </w:p>
          <w:p w:rsidR="00E20D0D" w:rsidRPr="00FD7873" w:rsidRDefault="00E20D0D" w:rsidP="00E20D0D">
            <w:pPr>
              <w:pStyle w:val="Paragraphedeliste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أهمية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المراجعة</w:t>
            </w:r>
          </w:p>
        </w:tc>
      </w:tr>
      <w:tr w:rsidR="00E20D0D" w:rsidTr="00CC3C81">
        <w:trPr>
          <w:trHeight w:val="118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0D0D" w:rsidRPr="00CC3C81" w:rsidRDefault="00E20D0D" w:rsidP="00E20D0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C3C8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CC3C81">
              <w:rPr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CC3C8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03إلى الأسبوع.04</w:t>
            </w:r>
          </w:p>
          <w:p w:rsidR="00E20D0D" w:rsidRPr="00CC3C81" w:rsidRDefault="00E20D0D" w:rsidP="005C6CF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0D0D" w:rsidRDefault="00E20D0D" w:rsidP="00346C4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الثاني:</w:t>
            </w:r>
          </w:p>
          <w:p w:rsidR="00E20D0D" w:rsidRPr="005C6CF3" w:rsidRDefault="00E20D0D" w:rsidP="00E20D0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أنواع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المراجعة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0D0D" w:rsidRDefault="00E20D0D" w:rsidP="00E20D0D">
            <w:pPr>
              <w:pStyle w:val="Paragraphedeliste"/>
              <w:numPr>
                <w:ilvl w:val="0"/>
                <w:numId w:val="16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الأنواع الرئيسية للمراجعة</w:t>
            </w:r>
          </w:p>
          <w:p w:rsidR="00E20D0D" w:rsidRDefault="00E20D0D" w:rsidP="00E20D0D">
            <w:pPr>
              <w:pStyle w:val="Paragraphedeliste"/>
              <w:numPr>
                <w:ilvl w:val="0"/>
                <w:numId w:val="16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أنواع أخرى من المراجعة</w:t>
            </w:r>
          </w:p>
          <w:p w:rsidR="00E20D0D" w:rsidRPr="00E20D0D" w:rsidRDefault="00E20D0D" w:rsidP="00E20D0D">
            <w:pPr>
              <w:pStyle w:val="Paragraphedeliste"/>
              <w:numPr>
                <w:ilvl w:val="0"/>
                <w:numId w:val="16"/>
              </w:numPr>
              <w:bidi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أنواع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المراجعين</w:t>
            </w:r>
          </w:p>
        </w:tc>
      </w:tr>
      <w:tr w:rsidR="00224E76" w:rsidTr="00CC3C81">
        <w:trPr>
          <w:trHeight w:val="118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E76" w:rsidRPr="003A0372" w:rsidRDefault="00E20D0D" w:rsidP="00E20D0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3A0372">
              <w:rPr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05 إلى الأسبوع06</w:t>
            </w:r>
          </w:p>
          <w:p w:rsidR="00224E76" w:rsidRPr="00CC3C81" w:rsidRDefault="00224E76" w:rsidP="00CA0A51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6CF3" w:rsidRPr="005C6CF3" w:rsidRDefault="005C6CF3" w:rsidP="00E20D0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C6CF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5C6CF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3A0372" w:rsidRPr="005C6CF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لثالث</w:t>
            </w:r>
            <w:r w:rsidRPr="005C6CF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</w:p>
          <w:p w:rsidR="00224E76" w:rsidRDefault="00C56520" w:rsidP="005C6CF3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مفاهيم عامة حول المراجعة </w:t>
            </w:r>
            <w:proofErr w:type="spellStart"/>
            <w:r w:rsidR="00E20D0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الجبائية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6CF3" w:rsidRPr="00FD7873" w:rsidRDefault="005C6CF3" w:rsidP="00C56520">
            <w:pPr>
              <w:pStyle w:val="Paragraphedeliste"/>
              <w:numPr>
                <w:ilvl w:val="0"/>
                <w:numId w:val="1"/>
              </w:numPr>
              <w:bidi/>
              <w:rPr>
                <w:sz w:val="24"/>
                <w:szCs w:val="24"/>
                <w:lang w:bidi="ar-DZ"/>
              </w:rPr>
            </w:pPr>
            <w:r w:rsidRPr="00FD7873">
              <w:rPr>
                <w:rFonts w:hint="cs"/>
                <w:sz w:val="32"/>
                <w:szCs w:val="32"/>
                <w:rtl/>
                <w:lang w:bidi="ar-DZ"/>
              </w:rPr>
              <w:t xml:space="preserve"> مفهوم </w:t>
            </w:r>
            <w:r w:rsidR="00C56520">
              <w:rPr>
                <w:rFonts w:hint="cs"/>
                <w:sz w:val="32"/>
                <w:szCs w:val="32"/>
                <w:rtl/>
                <w:lang w:bidi="ar-DZ"/>
              </w:rPr>
              <w:t xml:space="preserve">المراجعة </w:t>
            </w:r>
            <w:proofErr w:type="spellStart"/>
            <w:r w:rsidR="00C56520">
              <w:rPr>
                <w:rFonts w:hint="cs"/>
                <w:sz w:val="32"/>
                <w:szCs w:val="32"/>
                <w:rtl/>
                <w:lang w:bidi="ar-DZ"/>
              </w:rPr>
              <w:t>الجبائية</w:t>
            </w:r>
            <w:proofErr w:type="spellEnd"/>
            <w:r w:rsidRPr="00FD7873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5C6CF3" w:rsidRPr="00C56520" w:rsidRDefault="00C56520" w:rsidP="00C56520">
            <w:pPr>
              <w:pStyle w:val="Paragraphedeliste"/>
              <w:numPr>
                <w:ilvl w:val="0"/>
                <w:numId w:val="1"/>
              </w:num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أنواع المراجعة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الجبائية</w:t>
            </w:r>
            <w:proofErr w:type="spellEnd"/>
          </w:p>
        </w:tc>
      </w:tr>
      <w:tr w:rsidR="00162924" w:rsidTr="00CC3C8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CC3C81" w:rsidRDefault="00346C48" w:rsidP="00E20D0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C3C8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CC3C81">
              <w:rPr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5C6CF3" w:rsidRPr="00CC3C8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E20D0D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 w:rsidRPr="00CC3C8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إلى الأسبوع.</w:t>
            </w:r>
            <w:r w:rsidR="005C6CF3" w:rsidRPr="00CC3C8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E20D0D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  <w:p w:rsidR="00162924" w:rsidRPr="00CC3C81" w:rsidRDefault="00162924" w:rsidP="00224E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F3" w:rsidRDefault="005C6CF3" w:rsidP="00E20D0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E20D0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الرابع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: </w:t>
            </w:r>
          </w:p>
          <w:p w:rsidR="00162924" w:rsidRDefault="00854E14" w:rsidP="005C6CF3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854E1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علاقة المراجعة </w:t>
            </w:r>
            <w:proofErr w:type="spellStart"/>
            <w:r w:rsidRPr="00854E1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الجبائية</w:t>
            </w:r>
            <w:proofErr w:type="spellEnd"/>
            <w:r w:rsidRPr="00854E1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بباقي المراجعات الأخرى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F3" w:rsidRPr="00FD7873" w:rsidRDefault="005C6CF3" w:rsidP="00854E14">
            <w:pPr>
              <w:pStyle w:val="Paragraphedeliste"/>
              <w:numPr>
                <w:ilvl w:val="0"/>
                <w:numId w:val="2"/>
              </w:numPr>
              <w:bidi/>
              <w:rPr>
                <w:sz w:val="36"/>
                <w:szCs w:val="36"/>
                <w:lang w:bidi="ar-DZ"/>
              </w:rPr>
            </w:pPr>
            <w:r w:rsidRPr="00FD7873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="00854E14">
              <w:rPr>
                <w:rFonts w:hint="cs"/>
                <w:sz w:val="36"/>
                <w:szCs w:val="36"/>
                <w:rtl/>
                <w:lang w:bidi="ar-DZ"/>
              </w:rPr>
              <w:t xml:space="preserve">علاقة المراجعة </w:t>
            </w:r>
            <w:proofErr w:type="spellStart"/>
            <w:r w:rsidR="00854E14">
              <w:rPr>
                <w:rFonts w:hint="cs"/>
                <w:sz w:val="36"/>
                <w:szCs w:val="36"/>
                <w:rtl/>
                <w:lang w:bidi="ar-DZ"/>
              </w:rPr>
              <w:t>الجبائية</w:t>
            </w:r>
            <w:proofErr w:type="spellEnd"/>
            <w:r w:rsidR="00854E14">
              <w:rPr>
                <w:rFonts w:hint="cs"/>
                <w:sz w:val="36"/>
                <w:szCs w:val="36"/>
                <w:rtl/>
                <w:lang w:bidi="ar-DZ"/>
              </w:rPr>
              <w:t xml:space="preserve"> بالمراجعة المحاسبية</w:t>
            </w:r>
          </w:p>
          <w:p w:rsidR="005C6CF3" w:rsidRPr="00FD7873" w:rsidRDefault="00854E14" w:rsidP="00854E14">
            <w:pPr>
              <w:pStyle w:val="Paragraphedeliste"/>
              <w:numPr>
                <w:ilvl w:val="0"/>
                <w:numId w:val="2"/>
              </w:numPr>
              <w:bidi/>
              <w:rPr>
                <w:sz w:val="36"/>
                <w:szCs w:val="36"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علاقة المراجعة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الجبائية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بالاستشارة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الجبائية</w:t>
            </w:r>
            <w:proofErr w:type="spellEnd"/>
          </w:p>
          <w:p w:rsidR="005C6CF3" w:rsidRPr="00FD7873" w:rsidRDefault="00854E14" w:rsidP="005C6CF3">
            <w:pPr>
              <w:pStyle w:val="Paragraphedeliste"/>
              <w:numPr>
                <w:ilvl w:val="0"/>
                <w:numId w:val="2"/>
              </w:numPr>
              <w:bidi/>
              <w:rPr>
                <w:sz w:val="36"/>
                <w:szCs w:val="36"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علاقة المراجعة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الجبائية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بالمراجعة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العملياتية</w:t>
            </w:r>
            <w:proofErr w:type="spellEnd"/>
          </w:p>
          <w:p w:rsidR="00162924" w:rsidRPr="00FD7873" w:rsidRDefault="00162924" w:rsidP="00854E14">
            <w:pPr>
              <w:pStyle w:val="Paragraphedeliste"/>
              <w:bidi/>
              <w:rPr>
                <w:sz w:val="32"/>
                <w:szCs w:val="32"/>
                <w:lang w:bidi="ar-DZ"/>
              </w:rPr>
            </w:pPr>
          </w:p>
        </w:tc>
      </w:tr>
      <w:tr w:rsidR="00346C48" w:rsidTr="00CC3C8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A0372" w:rsidRDefault="00346C48" w:rsidP="00E20D0D">
            <w:pPr>
              <w:bidi/>
              <w:rPr>
                <w:b/>
                <w:bCs/>
              </w:rPr>
            </w:pPr>
            <w:r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3A0372">
              <w:rPr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975F12"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E20D0D"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  <w:r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E20D0D"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975F12" w:rsidP="00E20D0D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المحور </w:t>
            </w:r>
            <w:r w:rsidR="00E20D0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الخامس</w:t>
            </w:r>
            <w:r w:rsidR="00854E1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: الإطار القانوني للمراجعة </w:t>
            </w:r>
            <w:proofErr w:type="spellStart"/>
            <w:r w:rsidR="00854E1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الجبائية</w:t>
            </w:r>
            <w:proofErr w:type="spellEnd"/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FD7873" w:rsidRDefault="00854E14" w:rsidP="00162924">
            <w:pPr>
              <w:pStyle w:val="Paragraphedeliste"/>
              <w:numPr>
                <w:ilvl w:val="0"/>
                <w:numId w:val="3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حق الإدارة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الجبائية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في الرقابة </w:t>
            </w:r>
          </w:p>
          <w:p w:rsidR="00346C48" w:rsidRPr="00FD7873" w:rsidRDefault="00854E14" w:rsidP="00162924">
            <w:pPr>
              <w:pStyle w:val="Paragraphedeliste"/>
              <w:numPr>
                <w:ilvl w:val="0"/>
                <w:numId w:val="3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الحق في الاطلاع</w:t>
            </w:r>
          </w:p>
          <w:p w:rsidR="00346C48" w:rsidRPr="00FD7873" w:rsidRDefault="00854E14" w:rsidP="00162924">
            <w:pPr>
              <w:pStyle w:val="Paragraphedeliste"/>
              <w:numPr>
                <w:ilvl w:val="0"/>
                <w:numId w:val="3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الالتزامات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الممنوحة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للمكلف</w:t>
            </w:r>
          </w:p>
        </w:tc>
      </w:tr>
      <w:tr w:rsidR="00346C48" w:rsidTr="00CC3C8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A0372" w:rsidRDefault="00346C48" w:rsidP="00E20D0D">
            <w:pPr>
              <w:bidi/>
              <w:rPr>
                <w:b/>
                <w:bCs/>
              </w:rPr>
            </w:pPr>
            <w:r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من  </w:t>
            </w:r>
            <w:r w:rsidRPr="003A0372">
              <w:rPr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E20D0D"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  <w:r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E20D0D"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570098" w:rsidP="00E20D0D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المحور </w:t>
            </w:r>
            <w:r w:rsidR="00E20D0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السادس</w:t>
            </w:r>
            <w:r w:rsidR="004337F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:أشكال المراجعة </w:t>
            </w:r>
            <w:proofErr w:type="spellStart"/>
            <w:r w:rsidR="004337F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الجبائية</w:t>
            </w:r>
            <w:proofErr w:type="spellEnd"/>
            <w:r w:rsidR="004337F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FD7873" w:rsidRDefault="004337FD" w:rsidP="00162924">
            <w:pPr>
              <w:pStyle w:val="Paragraphedeliste"/>
              <w:numPr>
                <w:ilvl w:val="0"/>
                <w:numId w:val="4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التحقيق في المحاسبة</w:t>
            </w:r>
          </w:p>
          <w:p w:rsidR="00346C48" w:rsidRPr="00FD7873" w:rsidRDefault="004337FD" w:rsidP="00162924">
            <w:pPr>
              <w:pStyle w:val="Paragraphedeliste"/>
              <w:numPr>
                <w:ilvl w:val="0"/>
                <w:numId w:val="4"/>
              </w:numPr>
              <w:bidi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التحقيق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المصوب</w:t>
            </w:r>
          </w:p>
          <w:p w:rsidR="00346C48" w:rsidRPr="00FD7873" w:rsidRDefault="00346C48" w:rsidP="004337FD">
            <w:pPr>
              <w:pStyle w:val="Paragraphedeliste"/>
              <w:numPr>
                <w:ilvl w:val="0"/>
                <w:numId w:val="4"/>
              </w:numPr>
              <w:bidi/>
              <w:rPr>
                <w:sz w:val="32"/>
                <w:szCs w:val="32"/>
                <w:lang w:bidi="ar-DZ"/>
              </w:rPr>
            </w:pPr>
            <w:r w:rsidRPr="00FD7873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  <w:r w:rsidR="004337FD">
              <w:rPr>
                <w:rFonts w:hint="cs"/>
                <w:sz w:val="32"/>
                <w:szCs w:val="32"/>
                <w:rtl/>
                <w:lang w:bidi="ar-DZ"/>
              </w:rPr>
              <w:t xml:space="preserve">التحقيق المعمق في مجمل الوضعية </w:t>
            </w:r>
            <w:proofErr w:type="spellStart"/>
            <w:r w:rsidR="004337FD">
              <w:rPr>
                <w:rFonts w:hint="cs"/>
                <w:sz w:val="32"/>
                <w:szCs w:val="32"/>
                <w:rtl/>
                <w:lang w:bidi="ar-DZ"/>
              </w:rPr>
              <w:t>الجبائية</w:t>
            </w:r>
            <w:proofErr w:type="spellEnd"/>
          </w:p>
        </w:tc>
      </w:tr>
      <w:tr w:rsidR="00346C48" w:rsidTr="00CC3C8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A0372" w:rsidRDefault="00346C48" w:rsidP="00E20D0D">
            <w:pPr>
              <w:bidi/>
              <w:rPr>
                <w:b/>
                <w:bCs/>
              </w:rPr>
            </w:pPr>
            <w:r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3A0372">
              <w:rPr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E20D0D"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  <w:r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E20D0D"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570098" w:rsidP="00E20D0D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المحور </w:t>
            </w:r>
            <w:r w:rsidR="00E20D0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السابع</w:t>
            </w:r>
            <w:r w:rsidR="004337F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: التحقيق المعمق في الوضعية </w:t>
            </w:r>
            <w:proofErr w:type="spellStart"/>
            <w:r w:rsidR="004337F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الجبائية</w:t>
            </w:r>
            <w:proofErr w:type="spellEnd"/>
            <w:r w:rsidR="004337F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الشاملة 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FD7873" w:rsidRDefault="004337FD" w:rsidP="00162924">
            <w:pPr>
              <w:pStyle w:val="Paragraphedeliste"/>
              <w:numPr>
                <w:ilvl w:val="0"/>
                <w:numId w:val="5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مفهوم التحقيق المعمق في الوضعية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الجبائية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الشاملة</w:t>
            </w:r>
          </w:p>
          <w:p w:rsidR="004337FD" w:rsidRPr="00FD7873" w:rsidRDefault="004337FD" w:rsidP="004337FD">
            <w:pPr>
              <w:pStyle w:val="Paragraphedeliste"/>
              <w:numPr>
                <w:ilvl w:val="0"/>
                <w:numId w:val="5"/>
              </w:numPr>
              <w:bidi/>
              <w:spacing w:after="200" w:line="276" w:lineRule="auto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معايير انتقاء المكلفين في الوضعية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الجبائية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الشاملة</w:t>
            </w:r>
          </w:p>
          <w:p w:rsidR="00346C48" w:rsidRDefault="00346C48" w:rsidP="004337FD">
            <w:pPr>
              <w:pStyle w:val="Paragraphedeliste"/>
              <w:bidi/>
              <w:rPr>
                <w:sz w:val="32"/>
                <w:szCs w:val="32"/>
                <w:rtl/>
                <w:lang w:bidi="ar-DZ"/>
              </w:rPr>
            </w:pPr>
          </w:p>
          <w:p w:rsidR="004337FD" w:rsidRPr="00FD7873" w:rsidRDefault="004337FD" w:rsidP="004337FD">
            <w:pPr>
              <w:pStyle w:val="Paragraphedeliste"/>
              <w:bidi/>
              <w:rPr>
                <w:sz w:val="32"/>
                <w:szCs w:val="32"/>
                <w:lang w:bidi="ar-DZ"/>
              </w:rPr>
            </w:pPr>
          </w:p>
          <w:p w:rsidR="00346C48" w:rsidRPr="00FD7873" w:rsidRDefault="00346C48" w:rsidP="004337FD">
            <w:pPr>
              <w:pStyle w:val="Paragraphedeliste"/>
              <w:bidi/>
              <w:rPr>
                <w:sz w:val="32"/>
                <w:szCs w:val="32"/>
                <w:lang w:bidi="ar-DZ"/>
              </w:rPr>
            </w:pPr>
          </w:p>
        </w:tc>
      </w:tr>
      <w:tr w:rsidR="00346C48" w:rsidTr="00CC3C8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A0372" w:rsidRDefault="00346C48" w:rsidP="00E20D0D">
            <w:pPr>
              <w:bidi/>
              <w:rPr>
                <w:b/>
                <w:bCs/>
              </w:rPr>
            </w:pPr>
            <w:r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3A0372">
              <w:rPr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E20D0D"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79563C"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="00E20D0D" w:rsidRPr="003A037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570098" w:rsidP="00E20D0D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r w:rsidR="00E20D0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الثامن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4337F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: إجراءات سير عملية المراجعة </w:t>
            </w:r>
            <w:proofErr w:type="spellStart"/>
            <w:r w:rsidR="004337F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الجبائية</w:t>
            </w:r>
            <w:proofErr w:type="spellEnd"/>
            <w:r w:rsidR="004337F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7FD" w:rsidRDefault="004337FD" w:rsidP="004337FD">
            <w:pPr>
              <w:pStyle w:val="Paragraphedeliste"/>
              <w:numPr>
                <w:ilvl w:val="0"/>
                <w:numId w:val="15"/>
              </w:numPr>
              <w:bidi/>
              <w:rPr>
                <w:sz w:val="32"/>
                <w:szCs w:val="32"/>
                <w:lang w:bidi="ar-DZ"/>
              </w:rPr>
            </w:pPr>
            <w:proofErr w:type="gramStart"/>
            <w:r w:rsidRPr="004337FD">
              <w:rPr>
                <w:rFonts w:hint="cs"/>
                <w:sz w:val="32"/>
                <w:szCs w:val="32"/>
                <w:rtl/>
                <w:lang w:bidi="ar-DZ"/>
              </w:rPr>
              <w:t>تحضير</w:t>
            </w:r>
            <w:proofErr w:type="gramEnd"/>
            <w:r w:rsidRPr="004337FD">
              <w:rPr>
                <w:rFonts w:hint="cs"/>
                <w:sz w:val="32"/>
                <w:szCs w:val="32"/>
                <w:rtl/>
                <w:lang w:bidi="ar-DZ"/>
              </w:rPr>
              <w:t xml:space="preserve"> عملية التدقيق</w:t>
            </w:r>
          </w:p>
          <w:p w:rsidR="00346C48" w:rsidRDefault="004337FD" w:rsidP="004337FD">
            <w:pPr>
              <w:pStyle w:val="Paragraphedeliste"/>
              <w:numPr>
                <w:ilvl w:val="0"/>
                <w:numId w:val="15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إرسال الإشعار بالتدقيق</w:t>
            </w:r>
          </w:p>
          <w:p w:rsidR="00E20D0D" w:rsidRPr="00FD7873" w:rsidRDefault="00E20D0D" w:rsidP="00E20D0D">
            <w:pPr>
              <w:pStyle w:val="Paragraphedeliste"/>
              <w:numPr>
                <w:ilvl w:val="0"/>
                <w:numId w:val="15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باقي أنواع المراجعات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الجبائية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الأخرى</w:t>
            </w:r>
          </w:p>
        </w:tc>
      </w:tr>
    </w:tbl>
    <w:p w:rsidR="00A257CC" w:rsidRDefault="00A257CC" w:rsidP="00224E76">
      <w:pPr>
        <w:bidi/>
        <w:rPr>
          <w:rtl/>
        </w:rPr>
      </w:pPr>
    </w:p>
    <w:p w:rsidR="00EE53B2" w:rsidRPr="00F53A1C" w:rsidRDefault="00EE53B2" w:rsidP="00EE53B2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المراجع المعتمدة في </w:t>
      </w:r>
      <w:bookmarkStart w:id="0" w:name="_GoBack"/>
      <w:bookmarkEnd w:id="0"/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المقياس:</w:t>
      </w:r>
    </w:p>
    <w:p w:rsidR="00EE53B2" w:rsidRDefault="00EE53B2" w:rsidP="00EE53B2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1-مصطفى عوادي : الرقابة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الجبائية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على المكلفين  بالضريبة في النظام الضريبي الجزائري</w:t>
      </w:r>
    </w:p>
    <w:p w:rsidR="00EE53B2" w:rsidRDefault="00EE53B2" w:rsidP="00EE53B2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2-عباس عبد الرزاق : التحقيق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المخاسبي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والنزاع الضريبي</w:t>
      </w:r>
    </w:p>
    <w:p w:rsidR="00EE53B2" w:rsidRDefault="00EE53B2" w:rsidP="00EE53B2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3-بن عمارة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منصزر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احراءات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الرقابة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المحاسبيةوالجبائية</w:t>
      </w:r>
      <w:proofErr w:type="spellEnd"/>
    </w:p>
    <w:p w:rsidR="00EE53B2" w:rsidRDefault="00EE53B2" w:rsidP="00EE53B2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EE53B2" w:rsidRDefault="00EE53B2" w:rsidP="00EE53B2">
      <w:pPr>
        <w:pStyle w:val="Paragraphedeliste"/>
        <w:numPr>
          <w:ilvl w:val="0"/>
          <w:numId w:val="17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فرض :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12 نقطة</w:t>
      </w:r>
    </w:p>
    <w:p w:rsidR="00EE53B2" w:rsidRDefault="00EE53B2" w:rsidP="00EE53B2">
      <w:pPr>
        <w:pStyle w:val="Paragraphedeliste"/>
        <w:numPr>
          <w:ilvl w:val="0"/>
          <w:numId w:val="17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بحث :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06 نقاط</w:t>
      </w:r>
    </w:p>
    <w:p w:rsidR="00EE53B2" w:rsidRPr="00EE53B2" w:rsidRDefault="00EE53B2" w:rsidP="00EE53B2">
      <w:pPr>
        <w:pStyle w:val="Paragraphedeliste"/>
        <w:numPr>
          <w:ilvl w:val="0"/>
          <w:numId w:val="17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المشاركة :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03 نقاط </w:t>
      </w:r>
    </w:p>
    <w:p w:rsidR="00162924" w:rsidRDefault="00162924" w:rsidP="00162924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sectPr w:rsidR="00EB59E2" w:rsidSect="00A2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412EE"/>
    <w:multiLevelType w:val="hybridMultilevel"/>
    <w:tmpl w:val="0172F25C"/>
    <w:lvl w:ilvl="0" w:tplc="F9246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51A01"/>
    <w:multiLevelType w:val="hybridMultilevel"/>
    <w:tmpl w:val="0054EAC6"/>
    <w:lvl w:ilvl="0" w:tplc="F7341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40362"/>
    <w:multiLevelType w:val="hybridMultilevel"/>
    <w:tmpl w:val="937EDD00"/>
    <w:lvl w:ilvl="0" w:tplc="3D868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15"/>
  </w:num>
  <w:num w:numId="14">
    <w:abstractNumId w:val="3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4587C"/>
    <w:rsid w:val="000E496A"/>
    <w:rsid w:val="00162924"/>
    <w:rsid w:val="00172843"/>
    <w:rsid w:val="00205AC1"/>
    <w:rsid w:val="00224E76"/>
    <w:rsid w:val="002E503F"/>
    <w:rsid w:val="003468EE"/>
    <w:rsid w:val="00346C48"/>
    <w:rsid w:val="00350A5A"/>
    <w:rsid w:val="003A0372"/>
    <w:rsid w:val="003A0C46"/>
    <w:rsid w:val="004337FD"/>
    <w:rsid w:val="004566DF"/>
    <w:rsid w:val="00526983"/>
    <w:rsid w:val="00533525"/>
    <w:rsid w:val="00570098"/>
    <w:rsid w:val="005C6CF3"/>
    <w:rsid w:val="005F0D2D"/>
    <w:rsid w:val="00615D2E"/>
    <w:rsid w:val="0064089D"/>
    <w:rsid w:val="00674566"/>
    <w:rsid w:val="00703C06"/>
    <w:rsid w:val="0077347A"/>
    <w:rsid w:val="0079563C"/>
    <w:rsid w:val="00842726"/>
    <w:rsid w:val="008450C7"/>
    <w:rsid w:val="00854E14"/>
    <w:rsid w:val="009524FF"/>
    <w:rsid w:val="00975F12"/>
    <w:rsid w:val="009B3161"/>
    <w:rsid w:val="009F5B2E"/>
    <w:rsid w:val="00A257CC"/>
    <w:rsid w:val="00A67EC8"/>
    <w:rsid w:val="00A81E29"/>
    <w:rsid w:val="00AA12CE"/>
    <w:rsid w:val="00B00922"/>
    <w:rsid w:val="00B74A49"/>
    <w:rsid w:val="00BA1C5C"/>
    <w:rsid w:val="00C240D3"/>
    <w:rsid w:val="00C56520"/>
    <w:rsid w:val="00C77C87"/>
    <w:rsid w:val="00C87AC5"/>
    <w:rsid w:val="00CB2207"/>
    <w:rsid w:val="00CC3C81"/>
    <w:rsid w:val="00CF6FFA"/>
    <w:rsid w:val="00D8401A"/>
    <w:rsid w:val="00E20D0D"/>
    <w:rsid w:val="00E46F95"/>
    <w:rsid w:val="00EA5CAD"/>
    <w:rsid w:val="00EB59E2"/>
    <w:rsid w:val="00EE53B2"/>
    <w:rsid w:val="00F91E81"/>
    <w:rsid w:val="00F92098"/>
    <w:rsid w:val="00FB697E"/>
    <w:rsid w:val="00FC08CA"/>
    <w:rsid w:val="00FC7DEE"/>
    <w:rsid w:val="00FD1A52"/>
    <w:rsid w:val="00FD7873"/>
    <w:rsid w:val="00FF0FE7"/>
    <w:rsid w:val="00FF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Core2Duo</cp:lastModifiedBy>
  <cp:revision>2</cp:revision>
  <cp:lastPrinted>2019-12-11T09:25:00Z</cp:lastPrinted>
  <dcterms:created xsi:type="dcterms:W3CDTF">2021-01-11T08:24:00Z</dcterms:created>
  <dcterms:modified xsi:type="dcterms:W3CDTF">2021-01-11T08:24:00Z</dcterms:modified>
</cp:coreProperties>
</file>