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7F" w:rsidRPr="003D71B8" w:rsidRDefault="00B92CE9" w:rsidP="00B92CE9">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الدكتورة: عبد السلام يسمينة</w:t>
      </w:r>
    </w:p>
    <w:p w:rsidR="00B92CE9" w:rsidRPr="003D71B8" w:rsidRDefault="00B92CE9" w:rsidP="00B92CE9">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 xml:space="preserve">السنة :ثانية ماستر </w:t>
      </w:r>
    </w:p>
    <w:p w:rsidR="005E311E" w:rsidRPr="003D71B8" w:rsidRDefault="005E311E" w:rsidP="005E311E">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تخصص:لسانيات عربية</w:t>
      </w:r>
    </w:p>
    <w:p w:rsidR="00B92CE9" w:rsidRPr="003D71B8" w:rsidRDefault="00B92CE9" w:rsidP="00B92CE9">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مقياس: البحث الميداني (محاضرة)</w:t>
      </w:r>
    </w:p>
    <w:p w:rsidR="00B92CE9" w:rsidRPr="003D71B8" w:rsidRDefault="00E06839" w:rsidP="00B92CE9">
      <w:pPr>
        <w:bidi/>
        <w:jc w:val="center"/>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المحاضرة  الخامسة:</w:t>
      </w:r>
    </w:p>
    <w:p w:rsidR="00E06839" w:rsidRPr="003D71B8" w:rsidRDefault="00E06839" w:rsidP="00E06839">
      <w:pPr>
        <w:bidi/>
        <w:jc w:val="center"/>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البحوث الوصفية</w:t>
      </w:r>
    </w:p>
    <w:p w:rsidR="00E06839" w:rsidRPr="00630F9D" w:rsidRDefault="00E06839"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 xml:space="preserve">أولا: تعريف البحث الوصفي: </w:t>
      </w:r>
      <w:r w:rsidRPr="00630F9D">
        <w:rPr>
          <w:rFonts w:ascii="Simplified Arabic" w:hAnsi="Simplified Arabic" w:cs="Simplified Arabic"/>
          <w:sz w:val="32"/>
          <w:szCs w:val="32"/>
          <w:rtl/>
        </w:rPr>
        <w:t xml:space="preserve"> يعرف البحث الوصفي  بأنه  دراسة  الظاهرة  كما هي في الواقع ،ووصفها وصفا دقيقا ،وجمع المعلومات عنها ،والتعبير عنها كميا</w:t>
      </w:r>
      <w:r w:rsidR="005E311E" w:rsidRPr="00630F9D">
        <w:rPr>
          <w:rFonts w:ascii="Simplified Arabic" w:hAnsi="Simplified Arabic" w:cs="Simplified Arabic"/>
          <w:sz w:val="32"/>
          <w:szCs w:val="32"/>
          <w:rtl/>
        </w:rPr>
        <w:t xml:space="preserve">  وكيفيا ،تمهيدا  لفهم الظواهر </w:t>
      </w:r>
      <w:r w:rsidRPr="00630F9D">
        <w:rPr>
          <w:rFonts w:ascii="Simplified Arabic" w:hAnsi="Simplified Arabic" w:cs="Simplified Arabic"/>
          <w:sz w:val="32"/>
          <w:szCs w:val="32"/>
          <w:rtl/>
        </w:rPr>
        <w:t>وتشخيصها ،وتحليلها  و تحديد العلاقات  بين عناصرها أو بينها  وبين ظواهر أخرى ،وصولا  إلى إمكانية التحكم  به.</w:t>
      </w:r>
    </w:p>
    <w:p w:rsidR="00E06839" w:rsidRPr="00630F9D" w:rsidRDefault="00E06839"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  يحاول المنهج الوصفي  الإجابة على السؤال  الأساسي ماهي طبيعة  الظاهرة  موضع البحث و يشمل  ذلك  تحليل  بنيتها  وبيان العلاقات بين مكوناتها .ومعنى ذلك أن الوصف  يهتم أساسا  بالوحدات  أو الشروط  أو العلاقات  أو الفئات  التي توجد  بالفعل ،وقد يشمل  ذلك الآراء حولها  والاتجاهات  إزاءها ،وكذلك  العمليات التي تتضمنها  والآثار التي تحدثها .فالبحث الوصفي إذن  لا يقف عند  حدود  وصف الظاهرة </w:t>
      </w:r>
      <w:r w:rsidR="00EE7107" w:rsidRPr="00630F9D">
        <w:rPr>
          <w:rFonts w:ascii="Simplified Arabic" w:hAnsi="Simplified Arabic" w:cs="Simplified Arabic"/>
          <w:sz w:val="32"/>
          <w:szCs w:val="32"/>
          <w:rtl/>
        </w:rPr>
        <w:t xml:space="preserve">،وإنما يذهب  إلى أبعد  من ذلك ،فيحلل  ويفسر ويقيم. و تركز الدراسات الوصفية  على فهم  ودراسة حالة  تتمثل </w:t>
      </w:r>
      <w:r w:rsidR="005E311E" w:rsidRPr="00630F9D">
        <w:rPr>
          <w:rFonts w:ascii="Simplified Arabic" w:hAnsi="Simplified Arabic" w:cs="Simplified Arabic"/>
          <w:sz w:val="32"/>
          <w:szCs w:val="32"/>
          <w:rtl/>
        </w:rPr>
        <w:t xml:space="preserve"> في الفرد و العائلة أو المؤسسة الاقتصادية أو التربوية .</w:t>
      </w:r>
    </w:p>
    <w:p w:rsidR="005E311E" w:rsidRPr="00630F9D" w:rsidRDefault="005E311E"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كما يعد المنهج الوصفي  من أكثر المناهج  انتشارا واستخداما في الميدان البحثي للعلوم الطبيعية كالفلك و الفيزياء  والبيولوجيا و حقل العلوم الإنسانية كالتربية  وعلم الاجتماع و علم النفس. و يعتمد الأسلوب الوصفي  على دراسة  الواقع  أو الظاهرة  كما هي في الواقع  و يقوم بوصفها  </w:t>
      </w:r>
      <w:r w:rsidRPr="00630F9D">
        <w:rPr>
          <w:rFonts w:ascii="Simplified Arabic" w:hAnsi="Simplified Arabic" w:cs="Simplified Arabic"/>
          <w:sz w:val="32"/>
          <w:szCs w:val="32"/>
          <w:rtl/>
        </w:rPr>
        <w:lastRenderedPageBreak/>
        <w:t xml:space="preserve">وصفا دقيقا ،و يعبر عنها  تعبيرا  كيفيا أو كميا. </w:t>
      </w:r>
      <w:r w:rsidR="003D71B8">
        <w:rPr>
          <w:rFonts w:ascii="Simplified Arabic" w:hAnsi="Simplified Arabic" w:cs="Simplified Arabic"/>
          <w:sz w:val="32"/>
          <w:szCs w:val="32"/>
          <w:rtl/>
        </w:rPr>
        <w:t>فالتعبير</w:t>
      </w:r>
      <w:r w:rsidRPr="00630F9D">
        <w:rPr>
          <w:rFonts w:ascii="Simplified Arabic" w:hAnsi="Simplified Arabic" w:cs="Simplified Arabic"/>
          <w:sz w:val="32"/>
          <w:szCs w:val="32"/>
          <w:rtl/>
        </w:rPr>
        <w:t xml:space="preserve">الكيفي  يصف  الظاهرة  ويوضح خصائصها </w:t>
      </w:r>
      <w:r w:rsidR="00D060D9" w:rsidRPr="00630F9D">
        <w:rPr>
          <w:rFonts w:ascii="Simplified Arabic" w:hAnsi="Simplified Arabic" w:cs="Simplified Arabic"/>
          <w:sz w:val="32"/>
          <w:szCs w:val="32"/>
          <w:rtl/>
        </w:rPr>
        <w:t>، أما التعبير الكمي  فيصف الظاهرة رقميا  ويوضح  مقدارها .</w:t>
      </w:r>
    </w:p>
    <w:p w:rsidR="00D060D9" w:rsidRPr="00630F9D" w:rsidRDefault="00D060D9"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2</w:t>
      </w:r>
      <w:r w:rsidRPr="003D71B8">
        <w:rPr>
          <w:rFonts w:ascii="Simplified Arabic" w:hAnsi="Simplified Arabic" w:cs="Simplified Arabic"/>
          <w:b/>
          <w:bCs/>
          <w:sz w:val="32"/>
          <w:szCs w:val="32"/>
          <w:u w:val="single"/>
          <w:rtl/>
        </w:rPr>
        <w:t>-نشأة المنهج الوصفي</w:t>
      </w:r>
      <w:r w:rsidRPr="00630F9D">
        <w:rPr>
          <w:rFonts w:ascii="Simplified Arabic" w:hAnsi="Simplified Arabic" w:cs="Simplified Arabic"/>
          <w:sz w:val="32"/>
          <w:szCs w:val="32"/>
          <w:rtl/>
        </w:rPr>
        <w:t>: تزامنت نشأة  علم الاجتماع  بظهور  المنهج الوصفي  خلال القرن  الثامن عشر ميلادي ،حيث قدمت  دراسة وصفية  تمت خلالها مقارنة  حالة السجون  الإنجليزية  بمثيلاتها  الفرنسية والألمانية .ثم نشط هذا النوع من الدراسات في القرن 19.وفي القرن 20 تطور أسلوب البحث العلمي  بظهور الآلات الحاسبة .وظل  البحث الوصفي  مرتبطا  في رحلة تطوره  بمشكلات  المجالات  الإنسانية .</w:t>
      </w:r>
    </w:p>
    <w:p w:rsidR="00D060D9" w:rsidRPr="003D71B8" w:rsidRDefault="00D060D9" w:rsidP="00D060D9">
      <w:pPr>
        <w:bidi/>
        <w:rPr>
          <w:rFonts w:ascii="Simplified Arabic" w:hAnsi="Simplified Arabic" w:cs="Simplified Arabic"/>
          <w:b/>
          <w:bCs/>
          <w:sz w:val="32"/>
          <w:szCs w:val="32"/>
          <w:u w:val="single"/>
          <w:rtl/>
        </w:rPr>
      </w:pPr>
      <w:r w:rsidRPr="00630F9D">
        <w:rPr>
          <w:rFonts w:ascii="Simplified Arabic" w:hAnsi="Simplified Arabic" w:cs="Simplified Arabic"/>
          <w:sz w:val="32"/>
          <w:szCs w:val="32"/>
          <w:rtl/>
        </w:rPr>
        <w:t>3</w:t>
      </w:r>
      <w:r w:rsidRPr="003D71B8">
        <w:rPr>
          <w:rFonts w:ascii="Simplified Arabic" w:hAnsi="Simplified Arabic" w:cs="Simplified Arabic"/>
          <w:b/>
          <w:bCs/>
          <w:sz w:val="32"/>
          <w:szCs w:val="32"/>
          <w:u w:val="single"/>
          <w:rtl/>
        </w:rPr>
        <w:t>-أنواع المنهج الوصفي:</w:t>
      </w:r>
    </w:p>
    <w:p w:rsidR="00D060D9" w:rsidRPr="00630F9D" w:rsidRDefault="00D060D9"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 xml:space="preserve">أولا: الدراسات المسحية:(المنهج المسحي): </w:t>
      </w:r>
      <w:r w:rsidRPr="00630F9D">
        <w:rPr>
          <w:rFonts w:ascii="Simplified Arabic" w:hAnsi="Simplified Arabic" w:cs="Simplified Arabic"/>
          <w:sz w:val="32"/>
          <w:szCs w:val="32"/>
          <w:rtl/>
        </w:rPr>
        <w:t xml:space="preserve">وهو دراسة الظاهرة  في بيئة  محددة  ومجتمع  معين  في الزمن المعاصر لإجراء الدراسة  بهدف جمع  الوقائع و المعلومات  والبيانات والكشف عن  الحقائق،من أجل  استخلاص  النتائج و إيجاد الحلول </w:t>
      </w:r>
      <w:r w:rsidR="00EE297E" w:rsidRPr="00630F9D">
        <w:rPr>
          <w:rFonts w:ascii="Simplified Arabic" w:hAnsi="Simplified Arabic" w:cs="Simplified Arabic"/>
          <w:sz w:val="32"/>
          <w:szCs w:val="32"/>
          <w:rtl/>
        </w:rPr>
        <w:t>ا</w:t>
      </w:r>
      <w:r w:rsidRPr="00630F9D">
        <w:rPr>
          <w:rFonts w:ascii="Simplified Arabic" w:hAnsi="Simplified Arabic" w:cs="Simplified Arabic"/>
          <w:sz w:val="32"/>
          <w:szCs w:val="32"/>
          <w:rtl/>
        </w:rPr>
        <w:t>لمناسبة التي تدخل في وضع خطط  الإصلاح  والنهوض بالمجتمع.</w:t>
      </w:r>
      <w:r w:rsidR="00EE297E" w:rsidRPr="00630F9D">
        <w:rPr>
          <w:rFonts w:ascii="Simplified Arabic" w:hAnsi="Simplified Arabic" w:cs="Simplified Arabic"/>
          <w:sz w:val="32"/>
          <w:szCs w:val="32"/>
          <w:rtl/>
        </w:rPr>
        <w:t xml:space="preserve"> والدراسات المسحية أنواع:</w:t>
      </w:r>
    </w:p>
    <w:p w:rsidR="00EE297E" w:rsidRPr="00630F9D" w:rsidRDefault="00EE297E"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1-الدراسة المسحية التعليمية:</w:t>
      </w:r>
      <w:r w:rsidRPr="00630F9D">
        <w:rPr>
          <w:rFonts w:ascii="Simplified Arabic" w:hAnsi="Simplified Arabic" w:cs="Simplified Arabic"/>
          <w:sz w:val="32"/>
          <w:szCs w:val="32"/>
          <w:rtl/>
        </w:rPr>
        <w:t xml:space="preserve"> هي الدراسات  التي تتمركز حول دراسة العملية التعليمية  و التعلمية  بكافة أبعادها ،بهدف  رسم  خطط مؤدية  لرفع مستوى  التعليم ويمكن أن تغطي الجوانب الآتية:</w:t>
      </w:r>
    </w:p>
    <w:p w:rsidR="00EE297E" w:rsidRPr="00630F9D" w:rsidRDefault="00EE297E" w:rsidP="00EE297E">
      <w:pPr>
        <w:bidi/>
        <w:rPr>
          <w:rFonts w:ascii="Simplified Arabic" w:hAnsi="Simplified Arabic" w:cs="Simplified Arabic"/>
          <w:sz w:val="32"/>
          <w:szCs w:val="32"/>
          <w:rtl/>
        </w:rPr>
      </w:pPr>
      <w:r w:rsidRPr="00630F9D">
        <w:rPr>
          <w:rFonts w:ascii="Simplified Arabic" w:hAnsi="Simplified Arabic" w:cs="Simplified Arabic"/>
          <w:sz w:val="32"/>
          <w:szCs w:val="32"/>
          <w:rtl/>
        </w:rPr>
        <w:t>-الجانب التنظيمي والقانوني  والإداري الخاص بالتعليم.</w:t>
      </w:r>
    </w:p>
    <w:p w:rsidR="00EE297E" w:rsidRPr="00630F9D" w:rsidRDefault="00EE297E"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-الأساتذة والمعلمين  و خصائصهم  ومهاراتهم  و مؤهلاتهم و تخصصاتهم .</w:t>
      </w:r>
    </w:p>
    <w:p w:rsidR="00EE297E" w:rsidRPr="00630F9D" w:rsidRDefault="00EE297E"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-أحوال  الطلبة و مستوياتهم العقلية  والصحية و الاجتماعية.</w:t>
      </w:r>
    </w:p>
    <w:p w:rsidR="00EE297E" w:rsidRPr="00630F9D" w:rsidRDefault="00EE297E" w:rsidP="00EE297E">
      <w:pPr>
        <w:bidi/>
        <w:rPr>
          <w:rFonts w:ascii="Simplified Arabic" w:hAnsi="Simplified Arabic" w:cs="Simplified Arabic"/>
          <w:sz w:val="32"/>
          <w:szCs w:val="32"/>
          <w:rtl/>
        </w:rPr>
      </w:pPr>
      <w:r w:rsidRPr="00630F9D">
        <w:rPr>
          <w:rFonts w:ascii="Simplified Arabic" w:hAnsi="Simplified Arabic" w:cs="Simplified Arabic"/>
          <w:sz w:val="32"/>
          <w:szCs w:val="32"/>
          <w:rtl/>
        </w:rPr>
        <w:t>-المناهج التعليمية و طرائق التدريس.</w:t>
      </w:r>
    </w:p>
    <w:p w:rsidR="003D71B8" w:rsidRDefault="00AA33DA"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2-الدراسة المسحية المرتبطة بتحليل الوظائف</w:t>
      </w:r>
      <w:r w:rsidRPr="00630F9D">
        <w:rPr>
          <w:rFonts w:ascii="Simplified Arabic" w:hAnsi="Simplified Arabic" w:cs="Simplified Arabic"/>
          <w:sz w:val="32"/>
          <w:szCs w:val="32"/>
          <w:rtl/>
        </w:rPr>
        <w:t xml:space="preserve">: هي عبارة عن جمع البيانات والمعلومات  المتعلقة بواجبات العاملين  ومسؤولياتهم  و النشاطات الخاصة  أثناء دوام العمل  ومراكزهم  </w:t>
      </w:r>
    </w:p>
    <w:p w:rsidR="003D71B8" w:rsidRDefault="00AA33DA"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lastRenderedPageBreak/>
        <w:t xml:space="preserve">و علاقتهم  داخل التنظيم الإداري .و كثيرا  ما يتجه  التحليل  إلى تحديد  مطالب العمل  </w:t>
      </w:r>
    </w:p>
    <w:p w:rsidR="00EE297E" w:rsidRPr="00630F9D" w:rsidRDefault="00AA33DA"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وظروفه  وتشمل: </w:t>
      </w:r>
    </w:p>
    <w:p w:rsidR="00AA33DA" w:rsidRPr="00630F9D" w:rsidRDefault="00AA33DA" w:rsidP="00AA33DA">
      <w:pPr>
        <w:bidi/>
        <w:rPr>
          <w:rFonts w:ascii="Simplified Arabic" w:hAnsi="Simplified Arabic" w:cs="Simplified Arabic"/>
          <w:sz w:val="32"/>
          <w:szCs w:val="32"/>
          <w:rtl/>
        </w:rPr>
      </w:pPr>
      <w:r w:rsidRPr="00630F9D">
        <w:rPr>
          <w:rFonts w:ascii="Simplified Arabic" w:hAnsi="Simplified Arabic" w:cs="Simplified Arabic"/>
          <w:sz w:val="32"/>
          <w:szCs w:val="32"/>
          <w:rtl/>
        </w:rPr>
        <w:t>-الكشف عن نواحي الضعف  و التكرار  في إجراءات  العمل و ظروفه.</w:t>
      </w:r>
    </w:p>
    <w:p w:rsidR="00AA33DA" w:rsidRPr="00630F9D" w:rsidRDefault="00AA33DA" w:rsidP="00AA33DA">
      <w:pPr>
        <w:bidi/>
        <w:rPr>
          <w:rFonts w:ascii="Simplified Arabic" w:hAnsi="Simplified Arabic" w:cs="Simplified Arabic"/>
          <w:sz w:val="32"/>
          <w:szCs w:val="32"/>
          <w:rtl/>
        </w:rPr>
      </w:pPr>
      <w:r w:rsidRPr="00630F9D">
        <w:rPr>
          <w:rFonts w:ascii="Simplified Arabic" w:hAnsi="Simplified Arabic" w:cs="Simplified Arabic"/>
          <w:sz w:val="32"/>
          <w:szCs w:val="32"/>
          <w:rtl/>
        </w:rPr>
        <w:t>-تصنيف الوظائف  و تقدير  الأجور و الرواتب.</w:t>
      </w:r>
    </w:p>
    <w:p w:rsidR="00AA33DA" w:rsidRPr="00630F9D" w:rsidRDefault="00AA33DA"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3</w:t>
      </w:r>
      <w:r w:rsidRPr="003D71B8">
        <w:rPr>
          <w:rFonts w:ascii="Simplified Arabic" w:hAnsi="Simplified Arabic" w:cs="Simplified Arabic"/>
          <w:b/>
          <w:bCs/>
          <w:sz w:val="32"/>
          <w:szCs w:val="32"/>
          <w:u w:val="single"/>
          <w:rtl/>
        </w:rPr>
        <w:t>- الدراسة المسحية  المرتبطة  بتحليل المضمون  ومحتوى الوثائق</w:t>
      </w:r>
      <w:r w:rsidRPr="00630F9D">
        <w:rPr>
          <w:rFonts w:ascii="Simplified Arabic" w:hAnsi="Simplified Arabic" w:cs="Simplified Arabic"/>
          <w:sz w:val="32"/>
          <w:szCs w:val="32"/>
          <w:rtl/>
        </w:rPr>
        <w:t xml:space="preserve">:  تتميز  الدراسات المسحية في ضوء  أسلوب تحليل  المضمون  عن غيرها من الدراسات  الوصفية  بأنها لا ترتبط  بالواقع مباشرة ،بل هي  عبارة  عن دراسة الواقع بطريقة غير مباشرة </w:t>
      </w:r>
      <w:r w:rsidR="00EC3A96" w:rsidRPr="00630F9D">
        <w:rPr>
          <w:rFonts w:ascii="Simplified Arabic" w:hAnsi="Simplified Arabic" w:cs="Simplified Arabic"/>
          <w:sz w:val="32"/>
          <w:szCs w:val="32"/>
          <w:rtl/>
        </w:rPr>
        <w:t>، من خلال  مسح مضمون  الوثائق و السجلات و التقارير و المطبوعات  و الكتب و الدوريات  والقوانين و البرامج و الاتفاقيات  و السير  و الأفلام والصوتيات  و الرسائل ....من المواد التي تحتوي على  معلومات  تخدم  الباحث  في دراسة  موضوع  بحثه  و معالجة  المشكلة البحثية.وينطلق  منهج تحليل المضمون من مسلمة  أن أفكار  و اتجاهات  أية جماعة أو أفراد تظهر بوضوح  في الكتابات  و الصحف و الأقوال.</w:t>
      </w:r>
    </w:p>
    <w:p w:rsidR="00EC3A96" w:rsidRPr="00630F9D" w:rsidRDefault="00EC3A96"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وعند استخدام  الطالب  لمنهج تحليل المضمون ،عليه الالتفات  إلى عدة خطوات:</w:t>
      </w:r>
    </w:p>
    <w:p w:rsidR="00EC3A96" w:rsidRPr="00630F9D" w:rsidRDefault="00EC3A96" w:rsidP="00EC3A96">
      <w:pPr>
        <w:bidi/>
        <w:rPr>
          <w:rFonts w:ascii="Simplified Arabic" w:hAnsi="Simplified Arabic" w:cs="Simplified Arabic"/>
          <w:sz w:val="32"/>
          <w:szCs w:val="32"/>
          <w:rtl/>
        </w:rPr>
      </w:pPr>
      <w:r w:rsidRPr="00630F9D">
        <w:rPr>
          <w:rFonts w:ascii="Simplified Arabic" w:hAnsi="Simplified Arabic" w:cs="Simplified Arabic"/>
          <w:sz w:val="32"/>
          <w:szCs w:val="32"/>
          <w:rtl/>
        </w:rPr>
        <w:t>-السعي  و بذل  الجهد  للحصول  على الوثائق  المتعلقة  بموضوع الدراسة.</w:t>
      </w:r>
    </w:p>
    <w:p w:rsidR="00EC3A96" w:rsidRPr="00630F9D" w:rsidRDefault="00EC3A96" w:rsidP="00EC3A96">
      <w:pPr>
        <w:bidi/>
        <w:rPr>
          <w:rFonts w:ascii="Simplified Arabic" w:hAnsi="Simplified Arabic" w:cs="Simplified Arabic"/>
          <w:sz w:val="32"/>
          <w:szCs w:val="32"/>
          <w:rtl/>
        </w:rPr>
      </w:pPr>
      <w:r w:rsidRPr="00630F9D">
        <w:rPr>
          <w:rFonts w:ascii="Simplified Arabic" w:hAnsi="Simplified Arabic" w:cs="Simplified Arabic"/>
          <w:sz w:val="32"/>
          <w:szCs w:val="32"/>
          <w:rtl/>
        </w:rPr>
        <w:t>-أن لا يغفل أية  وثيقة  لها  علاقة  بدراستها ،لأنها قد تحتوي على قرائن توجه البحث.</w:t>
      </w:r>
    </w:p>
    <w:p w:rsidR="00EC3A96" w:rsidRPr="00630F9D" w:rsidRDefault="00EC3A96" w:rsidP="00EC3A96">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-التحقق و التثبت  من مدى </w:t>
      </w:r>
      <w:r w:rsidR="00FE6F53" w:rsidRPr="00630F9D">
        <w:rPr>
          <w:rFonts w:ascii="Simplified Arabic" w:hAnsi="Simplified Arabic" w:cs="Simplified Arabic"/>
          <w:sz w:val="32"/>
          <w:szCs w:val="32"/>
          <w:rtl/>
        </w:rPr>
        <w:t>صحة و سلامة  المضمون الذي ينصب تحليله عليه.</w:t>
      </w:r>
    </w:p>
    <w:p w:rsidR="00FE6F53" w:rsidRPr="00630F9D" w:rsidRDefault="00FE6F53" w:rsidP="00FE6F53">
      <w:pPr>
        <w:bidi/>
        <w:rPr>
          <w:rFonts w:ascii="Simplified Arabic" w:hAnsi="Simplified Arabic" w:cs="Simplified Arabic"/>
          <w:sz w:val="32"/>
          <w:szCs w:val="32"/>
          <w:rtl/>
        </w:rPr>
      </w:pPr>
      <w:r w:rsidRPr="00630F9D">
        <w:rPr>
          <w:rFonts w:ascii="Simplified Arabic" w:hAnsi="Simplified Arabic" w:cs="Simplified Arabic"/>
          <w:sz w:val="32"/>
          <w:szCs w:val="32"/>
          <w:rtl/>
        </w:rPr>
        <w:t>-أن يخضع التحليل و الاستنتاج  للشروط العلمية  و الموضوعية التي  تفرضها الوقائع.</w:t>
      </w:r>
    </w:p>
    <w:p w:rsidR="00FE6F53" w:rsidRPr="00630F9D" w:rsidRDefault="00FE6F53"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 xml:space="preserve">4-الدراسة المسحية المرتبطة بالرأي العام:   </w:t>
      </w:r>
      <w:r w:rsidRPr="00630F9D">
        <w:rPr>
          <w:rFonts w:ascii="Simplified Arabic" w:hAnsi="Simplified Arabic" w:cs="Simplified Arabic"/>
          <w:sz w:val="32"/>
          <w:szCs w:val="32"/>
          <w:rtl/>
        </w:rPr>
        <w:t>الرأي العام هو</w:t>
      </w:r>
      <w:r w:rsidR="003D71B8">
        <w:rPr>
          <w:rFonts w:ascii="Simplified Arabic" w:hAnsi="Simplified Arabic" w:cs="Simplified Arabic"/>
          <w:sz w:val="32"/>
          <w:szCs w:val="32"/>
          <w:rtl/>
        </w:rPr>
        <w:t xml:space="preserve"> تعبير الجماعة  أو </w:t>
      </w:r>
      <w:proofErr w:type="spellStart"/>
      <w:r w:rsidR="003D71B8">
        <w:rPr>
          <w:rFonts w:ascii="Simplified Arabic" w:hAnsi="Simplified Arabic" w:cs="Simplified Arabic"/>
          <w:sz w:val="32"/>
          <w:szCs w:val="32"/>
          <w:rtl/>
        </w:rPr>
        <w:t>الجمهور</w:t>
      </w:r>
      <w:r w:rsidRPr="00630F9D">
        <w:rPr>
          <w:rFonts w:ascii="Simplified Arabic" w:hAnsi="Simplified Arabic" w:cs="Simplified Arabic"/>
          <w:sz w:val="32"/>
          <w:szCs w:val="32"/>
          <w:rtl/>
        </w:rPr>
        <w:t>عن</w:t>
      </w:r>
      <w:proofErr w:type="spellEnd"/>
      <w:r w:rsidRPr="00630F9D">
        <w:rPr>
          <w:rFonts w:ascii="Simplified Arabic" w:hAnsi="Simplified Arabic" w:cs="Simplified Arabic"/>
          <w:sz w:val="32"/>
          <w:szCs w:val="32"/>
          <w:rtl/>
        </w:rPr>
        <w:t xml:space="preserve"> رأيه  و معتقداته  و اتجاهاته  و ميوله و عواطفه في وقت معين  بالنسبة  لموضوع  يخصه أو قضية  مهمة  أو مشكلة يعاني منها .و يتبع الباحث وسائل متنوعة  للحصول على  المعلومات  </w:t>
      </w:r>
      <w:r w:rsidRPr="00630F9D">
        <w:rPr>
          <w:rFonts w:ascii="Simplified Arabic" w:hAnsi="Simplified Arabic" w:cs="Simplified Arabic"/>
          <w:sz w:val="32"/>
          <w:szCs w:val="32"/>
          <w:rtl/>
        </w:rPr>
        <w:lastRenderedPageBreak/>
        <w:t>كالاستبيان  أو المقابلة .و لابد من الأخذ بعين الاعتبار العوامل المؤثرة  في تحديد  الإجابة  كالمركز الاجتماعي  أو الاقتصادي  للعينة أو الجنس.</w:t>
      </w:r>
    </w:p>
    <w:p w:rsidR="00FE6F53" w:rsidRPr="00630F9D" w:rsidRDefault="00FE6F53"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ثانيا:دراسة العلاقات و الروابط المتبادلة:</w:t>
      </w:r>
      <w:r w:rsidRPr="00630F9D">
        <w:rPr>
          <w:rFonts w:ascii="Simplified Arabic" w:hAnsi="Simplified Arabic" w:cs="Simplified Arabic"/>
          <w:sz w:val="32"/>
          <w:szCs w:val="32"/>
          <w:rtl/>
        </w:rPr>
        <w:t xml:space="preserve"> إن المنهج الوصفي في ضوء دراسة العلاقات يتجاوز دراسة الظاهرة  و فهمها إلى  دراسة العلاقات  بين مختلف  الظواهر و الوقائع ،و القيام </w:t>
      </w:r>
      <w:r w:rsidR="00C9017E" w:rsidRPr="00630F9D">
        <w:rPr>
          <w:rFonts w:ascii="Simplified Arabic" w:hAnsi="Simplified Arabic" w:cs="Simplified Arabic"/>
          <w:sz w:val="32"/>
          <w:szCs w:val="32"/>
          <w:rtl/>
        </w:rPr>
        <w:t>بعملية  ربط  بينها، بهدف الوصول  إلى فهمها  بصورة  أعمق .و لهذا  تعتبر دراسة  العلاقات  ذات  مستوى  متقدم  على الدراسات  المسحية  وتصنف إلى ثلاثة أنواع هي:</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1</w:t>
      </w:r>
      <w:r w:rsidRPr="003D71B8">
        <w:rPr>
          <w:rFonts w:ascii="Simplified Arabic" w:hAnsi="Simplified Arabic" w:cs="Simplified Arabic"/>
          <w:b/>
          <w:bCs/>
          <w:sz w:val="32"/>
          <w:szCs w:val="32"/>
          <w:u w:val="single"/>
          <w:rtl/>
        </w:rPr>
        <w:t>-دراسة الحالة</w:t>
      </w:r>
      <w:r w:rsidRPr="00630F9D">
        <w:rPr>
          <w:rFonts w:ascii="Simplified Arabic" w:hAnsi="Simplified Arabic" w:cs="Simplified Arabic"/>
          <w:sz w:val="32"/>
          <w:szCs w:val="32"/>
          <w:rtl/>
        </w:rPr>
        <w:t>: يقصد منها دراسة  حالة  معينة  لشخص أو لمجموعة أشخاص عبر فترة زمنية محددة  بقصد الكشف عن  السلوك الفردي و الجماعي .و تختلف دراسة الحالة عن الدراسة المسحية في عدة أمور:</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-تحرص دراسة الحالة  على استخدام أكبر عدد  من وسائل البحث ،في حين يمكن إجراء  الدراسة المسحية  بأقل  ما يمكن  من أدوات البحث.</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-يغلب على دراسة الحالة  الأسلوب النوعي ،في حين يغلب على الدراسة المسحية الأسلوب الكيفي.</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-تكون العينة  في دراسة الحالة صغيرة بينما تكون في  الدراسات  المسحية  كبيرة.</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2</w:t>
      </w:r>
      <w:r w:rsidRPr="003D71B8">
        <w:rPr>
          <w:rFonts w:ascii="Simplified Arabic" w:hAnsi="Simplified Arabic" w:cs="Simplified Arabic"/>
          <w:b/>
          <w:bCs/>
          <w:sz w:val="32"/>
          <w:szCs w:val="32"/>
          <w:u w:val="single"/>
          <w:rtl/>
        </w:rPr>
        <w:t>-الدراسة المقارنة للأسباب:</w:t>
      </w:r>
      <w:r w:rsidRPr="00630F9D">
        <w:rPr>
          <w:rFonts w:ascii="Simplified Arabic" w:hAnsi="Simplified Arabic" w:cs="Simplified Arabic"/>
          <w:sz w:val="32"/>
          <w:szCs w:val="32"/>
          <w:rtl/>
        </w:rPr>
        <w:t xml:space="preserve"> تهدف هذه الطريقة  إلى اكتشاف  الأسباب الممكنة  لنموذج  معين من السلوك ،و ذلك عبر  إجراء  مقارنة  بين مجموعة  من الأشخاص  تتبع  سلوكا معينا  و مجموعة  أخرى  مشابهة لها  لكنها  لا تتبع  نفس السلوك.</w:t>
      </w:r>
    </w:p>
    <w:p w:rsidR="00C9017E" w:rsidRPr="00630F9D" w:rsidRDefault="006323A1"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3</w:t>
      </w:r>
      <w:r w:rsidRPr="003D71B8">
        <w:rPr>
          <w:rFonts w:ascii="Simplified Arabic" w:hAnsi="Simplified Arabic" w:cs="Simplified Arabic"/>
          <w:b/>
          <w:bCs/>
          <w:sz w:val="32"/>
          <w:szCs w:val="32"/>
          <w:u w:val="single"/>
          <w:rtl/>
        </w:rPr>
        <w:t>-الدراسات الارتباطية:</w:t>
      </w:r>
      <w:r w:rsidRPr="00630F9D">
        <w:rPr>
          <w:rFonts w:ascii="Simplified Arabic" w:hAnsi="Simplified Arabic" w:cs="Simplified Arabic"/>
          <w:sz w:val="32"/>
          <w:szCs w:val="32"/>
          <w:rtl/>
        </w:rPr>
        <w:t xml:space="preserve"> هذا النوع  من الدراسات  يفيد في تقدير  العلاقة بين  متغير أو أكثر  من ناحية  وفي التعرف  على مدى  هذه  العلاقة بينهما  من ناحية أخرى.</w:t>
      </w:r>
    </w:p>
    <w:p w:rsidR="006323A1" w:rsidRPr="00630F9D" w:rsidRDefault="006323A1"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ثالثا: الدراسات التطويرية:</w:t>
      </w:r>
      <w:r w:rsidRPr="00630F9D">
        <w:rPr>
          <w:rFonts w:ascii="Simplified Arabic" w:hAnsi="Simplified Arabic" w:cs="Simplified Arabic"/>
          <w:sz w:val="32"/>
          <w:szCs w:val="32"/>
          <w:rtl/>
        </w:rPr>
        <w:t xml:space="preserve"> هي دراسات تتناول  الوضع القائم  للظواهر و العلاقات  المتداخلة مع بعضها البعض.و تتناول أيضا  التغيرات التي تحدث  للظواهر عبر الزمن .</w:t>
      </w:r>
    </w:p>
    <w:p w:rsidR="00EC3A96" w:rsidRPr="00630F9D" w:rsidRDefault="006323A1" w:rsidP="00EC3A96">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lastRenderedPageBreak/>
        <w:t>4-خطوات المنهج الوصفي</w:t>
      </w:r>
      <w:r w:rsidRPr="00630F9D">
        <w:rPr>
          <w:rFonts w:ascii="Simplified Arabic" w:hAnsi="Simplified Arabic" w:cs="Simplified Arabic"/>
          <w:sz w:val="32"/>
          <w:szCs w:val="32"/>
          <w:rtl/>
        </w:rPr>
        <w:t xml:space="preserve">: </w:t>
      </w:r>
    </w:p>
    <w:p w:rsidR="006323A1" w:rsidRPr="00630F9D" w:rsidRDefault="006323A1" w:rsidP="006323A1">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-الشعور بالمشكلة  من خلال  الجواب على مجموعة من الأسئلة: ماذا؟ لماذا؟  أين؟ متى؟ </w:t>
      </w:r>
    </w:p>
    <w:p w:rsidR="006323A1" w:rsidRPr="00630F9D" w:rsidRDefault="006323A1" w:rsidP="006323A1">
      <w:pPr>
        <w:bidi/>
        <w:rPr>
          <w:rFonts w:ascii="Simplified Arabic" w:hAnsi="Simplified Arabic" w:cs="Simplified Arabic"/>
          <w:sz w:val="32"/>
          <w:szCs w:val="32"/>
          <w:rtl/>
        </w:rPr>
      </w:pPr>
      <w:r w:rsidRPr="00630F9D">
        <w:rPr>
          <w:rFonts w:ascii="Simplified Arabic" w:hAnsi="Simplified Arabic" w:cs="Simplified Arabic"/>
          <w:sz w:val="32"/>
          <w:szCs w:val="32"/>
          <w:rtl/>
        </w:rPr>
        <w:t>-تحديد المشكلة  التي يريد  الباحث دراستها و صياغتها  بشكل سؤال  أو أكثر.</w:t>
      </w:r>
    </w:p>
    <w:p w:rsidR="006323A1" w:rsidRPr="00630F9D" w:rsidRDefault="006323A1" w:rsidP="006323A1">
      <w:pPr>
        <w:bidi/>
        <w:rPr>
          <w:rFonts w:ascii="Simplified Arabic" w:hAnsi="Simplified Arabic" w:cs="Simplified Arabic"/>
          <w:sz w:val="32"/>
          <w:szCs w:val="32"/>
          <w:rtl/>
        </w:rPr>
      </w:pPr>
      <w:r w:rsidRPr="00630F9D">
        <w:rPr>
          <w:rFonts w:ascii="Simplified Arabic" w:hAnsi="Simplified Arabic" w:cs="Simplified Arabic"/>
          <w:sz w:val="32"/>
          <w:szCs w:val="32"/>
          <w:rtl/>
        </w:rPr>
        <w:t>-وضع مجموعة من الفروض  كحلول مبدئية  للمشكلة  ليتجه الباحث بموجبها للوصول إلى الحلول .</w:t>
      </w:r>
    </w:p>
    <w:p w:rsidR="006323A1" w:rsidRPr="00630F9D" w:rsidRDefault="006323A1" w:rsidP="006323A1">
      <w:pPr>
        <w:bidi/>
        <w:rPr>
          <w:rFonts w:ascii="Simplified Arabic" w:hAnsi="Simplified Arabic" w:cs="Simplified Arabic"/>
          <w:sz w:val="32"/>
          <w:szCs w:val="32"/>
          <w:rtl/>
        </w:rPr>
      </w:pPr>
      <w:r w:rsidRPr="00630F9D">
        <w:rPr>
          <w:rFonts w:ascii="Simplified Arabic" w:hAnsi="Simplified Arabic" w:cs="Simplified Arabic"/>
          <w:sz w:val="32"/>
          <w:szCs w:val="32"/>
          <w:rtl/>
        </w:rPr>
        <w:t>-وضع المسلمات  التي سيبني عليها  الباحث دراسته,</w:t>
      </w:r>
    </w:p>
    <w:p w:rsidR="006323A1" w:rsidRPr="00630F9D" w:rsidRDefault="006323A1" w:rsidP="006323A1">
      <w:pPr>
        <w:bidi/>
        <w:rPr>
          <w:rFonts w:ascii="Simplified Arabic" w:hAnsi="Simplified Arabic" w:cs="Simplified Arabic"/>
          <w:sz w:val="32"/>
          <w:szCs w:val="32"/>
          <w:rtl/>
        </w:rPr>
      </w:pPr>
      <w:r w:rsidRPr="00630F9D">
        <w:rPr>
          <w:rFonts w:ascii="Simplified Arabic" w:hAnsi="Simplified Arabic" w:cs="Simplified Arabic"/>
          <w:sz w:val="32"/>
          <w:szCs w:val="32"/>
          <w:rtl/>
        </w:rPr>
        <w:t>-تحديد حجم  العينة  و أساليب اختيارها ،و القيام بعملية  اختبار العينة.</w:t>
      </w:r>
    </w:p>
    <w:p w:rsidR="006323A1" w:rsidRPr="00630F9D" w:rsidRDefault="006323A1" w:rsidP="006323A1">
      <w:pPr>
        <w:bidi/>
        <w:rPr>
          <w:rFonts w:ascii="Simplified Arabic" w:hAnsi="Simplified Arabic" w:cs="Simplified Arabic"/>
          <w:sz w:val="32"/>
          <w:szCs w:val="32"/>
          <w:rtl/>
        </w:rPr>
      </w:pPr>
      <w:r w:rsidRPr="00630F9D">
        <w:rPr>
          <w:rFonts w:ascii="Simplified Arabic" w:hAnsi="Simplified Arabic" w:cs="Simplified Arabic"/>
          <w:sz w:val="32"/>
          <w:szCs w:val="32"/>
          <w:rtl/>
        </w:rPr>
        <w:t>-اختيار أدوات  البحث  و استخدامها في الحصول  على المعلومات.</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-القيام  بجمع المعلومات  المطلوبة بطريقة  دقيقة و منظمة .</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-الوصول إلى نتائج  البحث و تنظيمها  و تصنيفها .</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-تحليل النتائج و تفسيرها .</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-استخلاص التعميمات  و الاستنتاجات منها.</w:t>
      </w:r>
    </w:p>
    <w:p w:rsidR="00EC4164" w:rsidRPr="00630F9D" w:rsidRDefault="00EC4164" w:rsidP="00EC4164">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5-أهداف المنهج الوصفي</w:t>
      </w:r>
      <w:r w:rsidRPr="00630F9D">
        <w:rPr>
          <w:rFonts w:ascii="Simplified Arabic" w:hAnsi="Simplified Arabic" w:cs="Simplified Arabic"/>
          <w:sz w:val="32"/>
          <w:szCs w:val="32"/>
          <w:rtl/>
        </w:rPr>
        <w:t xml:space="preserve"> :</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-جمع بيانات حقيقية  و مفصلة لظاهرة أو مشكلة  موجودة فعلا لدى مجتمع معين.</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-تحديد المشكلات الموجودة  و توضيحها.</w:t>
      </w:r>
    </w:p>
    <w:p w:rsidR="00EC4164"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-تحديد ما يفعله الأفراد  في مشكلة  أو ظاهرة  ما و الاستفادة  من آرائهم  و خبراتهم في وضع تصور و خطط مستقبلية  و اتخاذ القرارات  المناسبة  لمواقف مشابهة  مستقبلا.</w:t>
      </w:r>
    </w:p>
    <w:p w:rsidR="003D71B8" w:rsidRPr="00630F9D" w:rsidRDefault="003D71B8" w:rsidP="003D71B8">
      <w:pPr>
        <w:bidi/>
        <w:rPr>
          <w:rFonts w:ascii="Simplified Arabic" w:hAnsi="Simplified Arabic" w:cs="Simplified Arabic"/>
          <w:sz w:val="32"/>
          <w:szCs w:val="32"/>
          <w:rtl/>
        </w:rPr>
      </w:pPr>
    </w:p>
    <w:p w:rsidR="00EC4164" w:rsidRPr="003D71B8" w:rsidRDefault="00EC4164" w:rsidP="00EC4164">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lastRenderedPageBreak/>
        <w:t>6-خصائص المنهج الوصفي:</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-يرابط بالواقع قدر الإمكان.</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-يستخدم الأسلوب  الكمي و الكيفي معا.</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-أكثر المناهج  انتشارا .</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-يساعد على التنبؤ  بمستقبل الظاهرة  و ذلك بمتابعة  معدلات  التغير  و واقع الظاهرة.</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-يهتم بجمع  كم كبير من المعلومات عن الظاهرة.</w:t>
      </w:r>
    </w:p>
    <w:p w:rsidR="00EC4164" w:rsidRPr="00630F9D" w:rsidRDefault="00EC4164" w:rsidP="00EC4164">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-تميل البحوث  الوصفية لاستخدام  الأسئلة  بدلا من الفروض ،و </w:t>
      </w:r>
      <w:r w:rsidR="00FC427A" w:rsidRPr="00630F9D">
        <w:rPr>
          <w:rFonts w:ascii="Simplified Arabic" w:hAnsi="Simplified Arabic" w:cs="Simplified Arabic"/>
          <w:sz w:val="32"/>
          <w:szCs w:val="32"/>
          <w:rtl/>
        </w:rPr>
        <w:t>إلى استخدام كل أدوات  جمع البيانات .</w:t>
      </w:r>
    </w:p>
    <w:p w:rsidR="00FC427A" w:rsidRPr="003D71B8" w:rsidRDefault="00FC427A" w:rsidP="00FC427A">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7-إيجابيات المنهج الوصفي:</w:t>
      </w:r>
    </w:p>
    <w:p w:rsidR="00FC427A" w:rsidRPr="00630F9D" w:rsidRDefault="00FD104A" w:rsidP="00FC427A">
      <w:pPr>
        <w:bidi/>
        <w:rPr>
          <w:rFonts w:ascii="Simplified Arabic" w:hAnsi="Simplified Arabic" w:cs="Simplified Arabic"/>
          <w:sz w:val="32"/>
          <w:szCs w:val="32"/>
          <w:rtl/>
        </w:rPr>
      </w:pPr>
      <w:r w:rsidRPr="00630F9D">
        <w:rPr>
          <w:rFonts w:ascii="Simplified Arabic" w:hAnsi="Simplified Arabic" w:cs="Simplified Arabic"/>
          <w:sz w:val="32"/>
          <w:szCs w:val="32"/>
          <w:rtl/>
        </w:rPr>
        <w:t>-يمدنا  المنهج الوصفي  بمعرفة واقعية  محددة  و كمية عن الكثير من الظواهر.</w:t>
      </w:r>
    </w:p>
    <w:p w:rsidR="00FD104A" w:rsidRPr="00630F9D" w:rsidRDefault="00FD104A" w:rsidP="00FD104A">
      <w:pPr>
        <w:bidi/>
        <w:rPr>
          <w:rFonts w:ascii="Simplified Arabic" w:hAnsi="Simplified Arabic" w:cs="Simplified Arabic"/>
          <w:sz w:val="32"/>
          <w:szCs w:val="32"/>
          <w:rtl/>
        </w:rPr>
      </w:pPr>
      <w:r w:rsidRPr="00630F9D">
        <w:rPr>
          <w:rFonts w:ascii="Simplified Arabic" w:hAnsi="Simplified Arabic" w:cs="Simplified Arabic"/>
          <w:sz w:val="32"/>
          <w:szCs w:val="32"/>
          <w:rtl/>
        </w:rPr>
        <w:t>-شيوع استخدام هذا المنهج  يمكن الباحث  في بلاد مختلفة  من إجراء المقارنات  في ضوء معرفة  الواقع إزاء المشكلات  التربوية .</w:t>
      </w:r>
    </w:p>
    <w:p w:rsidR="00FD104A" w:rsidRPr="00630F9D" w:rsidRDefault="00FD104A" w:rsidP="00FD104A">
      <w:pPr>
        <w:bidi/>
        <w:rPr>
          <w:rFonts w:ascii="Simplified Arabic" w:hAnsi="Simplified Arabic" w:cs="Simplified Arabic"/>
          <w:sz w:val="32"/>
          <w:szCs w:val="32"/>
          <w:rtl/>
        </w:rPr>
      </w:pPr>
      <w:r w:rsidRPr="00630F9D">
        <w:rPr>
          <w:rFonts w:ascii="Simplified Arabic" w:hAnsi="Simplified Arabic" w:cs="Simplified Arabic"/>
          <w:sz w:val="32"/>
          <w:szCs w:val="32"/>
          <w:rtl/>
        </w:rPr>
        <w:t>-تصبح لدى الباحث خريطة معرفية.</w:t>
      </w:r>
    </w:p>
    <w:p w:rsidR="00FD104A" w:rsidRPr="00630F9D" w:rsidRDefault="00FD104A" w:rsidP="00FD104A">
      <w:pPr>
        <w:bidi/>
        <w:rPr>
          <w:rFonts w:ascii="Simplified Arabic" w:hAnsi="Simplified Arabic" w:cs="Simplified Arabic"/>
          <w:sz w:val="32"/>
          <w:szCs w:val="32"/>
          <w:rtl/>
        </w:rPr>
      </w:pPr>
      <w:r w:rsidRPr="00630F9D">
        <w:rPr>
          <w:rFonts w:ascii="Simplified Arabic" w:hAnsi="Simplified Arabic" w:cs="Simplified Arabic"/>
          <w:sz w:val="32"/>
          <w:szCs w:val="32"/>
          <w:rtl/>
        </w:rPr>
        <w:t>8</w:t>
      </w:r>
      <w:r w:rsidRPr="003D71B8">
        <w:rPr>
          <w:rFonts w:ascii="Simplified Arabic" w:hAnsi="Simplified Arabic" w:cs="Simplified Arabic"/>
          <w:b/>
          <w:bCs/>
          <w:sz w:val="32"/>
          <w:szCs w:val="32"/>
          <w:u w:val="single"/>
          <w:rtl/>
        </w:rPr>
        <w:t>-سلبيات المنهج:</w:t>
      </w:r>
    </w:p>
    <w:p w:rsidR="00FD104A" w:rsidRPr="00630F9D" w:rsidRDefault="00FD104A" w:rsidP="00FD104A">
      <w:pPr>
        <w:bidi/>
        <w:rPr>
          <w:rFonts w:ascii="Simplified Arabic" w:hAnsi="Simplified Arabic" w:cs="Simplified Arabic"/>
          <w:sz w:val="32"/>
          <w:szCs w:val="32"/>
          <w:rtl/>
        </w:rPr>
      </w:pPr>
      <w:r w:rsidRPr="00630F9D">
        <w:rPr>
          <w:rFonts w:ascii="Simplified Arabic" w:hAnsi="Simplified Arabic" w:cs="Simplified Arabic"/>
          <w:sz w:val="32"/>
          <w:szCs w:val="32"/>
          <w:rtl/>
        </w:rPr>
        <w:t>-الباحث الذي يستخدم  الأسلوب الوصفي  في البحث  قد يعتمد على معلومات خاطئة من مصادر  مختلفة.</w:t>
      </w:r>
    </w:p>
    <w:p w:rsidR="003D71B8" w:rsidRDefault="00FD104A" w:rsidP="00FD104A">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-قد يتحيز  الباحث  خلال جمعه  للبيانات  و المعلومات  إلى مصادر  معينة تزوده ببيانات </w:t>
      </w:r>
    </w:p>
    <w:p w:rsidR="00FD104A" w:rsidRPr="00630F9D" w:rsidRDefault="00FD104A" w:rsidP="003D71B8">
      <w:pPr>
        <w:bidi/>
        <w:rPr>
          <w:rFonts w:ascii="Simplified Arabic" w:hAnsi="Simplified Arabic" w:cs="Simplified Arabic"/>
          <w:sz w:val="32"/>
          <w:szCs w:val="32"/>
          <w:rtl/>
        </w:rPr>
      </w:pPr>
      <w:bookmarkStart w:id="0" w:name="_GoBack"/>
      <w:bookmarkEnd w:id="0"/>
      <w:r w:rsidRPr="00630F9D">
        <w:rPr>
          <w:rFonts w:ascii="Simplified Arabic" w:hAnsi="Simplified Arabic" w:cs="Simplified Arabic"/>
          <w:sz w:val="32"/>
          <w:szCs w:val="32"/>
          <w:rtl/>
        </w:rPr>
        <w:t xml:space="preserve"> و معلومات  تخدم وجهة نظره.</w:t>
      </w:r>
    </w:p>
    <w:p w:rsidR="00FD104A" w:rsidRPr="00630F9D" w:rsidRDefault="00BA3B09" w:rsidP="00FD104A">
      <w:pPr>
        <w:bidi/>
        <w:rPr>
          <w:rFonts w:ascii="Simplified Arabic" w:hAnsi="Simplified Arabic" w:cs="Simplified Arabic"/>
          <w:sz w:val="32"/>
          <w:szCs w:val="32"/>
          <w:rtl/>
        </w:rPr>
      </w:pPr>
      <w:r>
        <w:rPr>
          <w:rFonts w:ascii="Simplified Arabic" w:hAnsi="Simplified Arabic" w:cs="Simplified Arabic"/>
          <w:sz w:val="32"/>
          <w:szCs w:val="32"/>
          <w:rtl/>
        </w:rPr>
        <w:lastRenderedPageBreak/>
        <w:t>-تجمع البيانات و المعلومات في البحوث الوصفية</w:t>
      </w:r>
      <w:r w:rsidR="00FD104A" w:rsidRPr="00630F9D">
        <w:rPr>
          <w:rFonts w:ascii="Simplified Arabic" w:hAnsi="Simplified Arabic" w:cs="Simplified Arabic"/>
          <w:sz w:val="32"/>
          <w:szCs w:val="32"/>
          <w:rtl/>
        </w:rPr>
        <w:t xml:space="preserve"> من الأفراد الذين يمثلون عينة الدراسة  موضوع </w:t>
      </w:r>
      <w:r w:rsidRPr="00630F9D">
        <w:rPr>
          <w:rFonts w:ascii="Simplified Arabic" w:hAnsi="Simplified Arabic" w:cs="Simplified Arabic" w:hint="cs"/>
          <w:sz w:val="32"/>
          <w:szCs w:val="32"/>
          <w:rtl/>
        </w:rPr>
        <w:t>البحث</w:t>
      </w:r>
      <w:r>
        <w:rPr>
          <w:rFonts w:ascii="Simplified Arabic" w:hAnsi="Simplified Arabic" w:cs="Simplified Arabic"/>
          <w:sz w:val="32"/>
          <w:szCs w:val="32"/>
          <w:rtl/>
        </w:rPr>
        <w:t xml:space="preserve"> و هذا يعني أن عملية جمع المعلومات تتأثر بتعدد الأشخاص</w:t>
      </w:r>
      <w:r w:rsidR="00FD104A" w:rsidRPr="00630F9D">
        <w:rPr>
          <w:rFonts w:ascii="Simplified Arabic" w:hAnsi="Simplified Arabic" w:cs="Simplified Arabic"/>
          <w:sz w:val="32"/>
          <w:szCs w:val="32"/>
          <w:rtl/>
        </w:rPr>
        <w:t xml:space="preserve"> و اختلاف آرائهم.</w:t>
      </w:r>
    </w:p>
    <w:p w:rsidR="00FD104A" w:rsidRPr="00630F9D" w:rsidRDefault="00BA3B09" w:rsidP="00FD104A">
      <w:pPr>
        <w:bidi/>
        <w:rPr>
          <w:rFonts w:ascii="Simplified Arabic" w:hAnsi="Simplified Arabic" w:cs="Simplified Arabic"/>
          <w:sz w:val="32"/>
          <w:szCs w:val="32"/>
          <w:rtl/>
        </w:rPr>
      </w:pPr>
      <w:r>
        <w:rPr>
          <w:rFonts w:ascii="Simplified Arabic" w:hAnsi="Simplified Arabic" w:cs="Simplified Arabic"/>
          <w:sz w:val="32"/>
          <w:szCs w:val="32"/>
          <w:rtl/>
        </w:rPr>
        <w:t>-يتم إثبات</w:t>
      </w:r>
      <w:r w:rsidR="00FD104A" w:rsidRPr="00630F9D">
        <w:rPr>
          <w:rFonts w:ascii="Simplified Arabic" w:hAnsi="Simplified Arabic" w:cs="Simplified Arabic"/>
          <w:sz w:val="32"/>
          <w:szCs w:val="32"/>
          <w:rtl/>
        </w:rPr>
        <w:t xml:space="preserve"> الف</w:t>
      </w:r>
      <w:r>
        <w:rPr>
          <w:rFonts w:ascii="Simplified Arabic" w:hAnsi="Simplified Arabic" w:cs="Simplified Arabic"/>
          <w:sz w:val="32"/>
          <w:szCs w:val="32"/>
          <w:rtl/>
        </w:rPr>
        <w:t>روض عن طريق الملاحظة ، مما يقلل من قدرة  الباحث على اتخاذ</w:t>
      </w:r>
      <w:r w:rsidR="00FD104A" w:rsidRPr="00630F9D">
        <w:rPr>
          <w:rFonts w:ascii="Simplified Arabic" w:hAnsi="Simplified Arabic" w:cs="Simplified Arabic"/>
          <w:sz w:val="32"/>
          <w:szCs w:val="32"/>
          <w:rtl/>
        </w:rPr>
        <w:t xml:space="preserve"> القرارات الملائمة للبحث.</w:t>
      </w:r>
    </w:p>
    <w:p w:rsidR="00AA33DA" w:rsidRPr="00B92CE9" w:rsidRDefault="00AA33DA" w:rsidP="00AA33DA">
      <w:pPr>
        <w:bidi/>
        <w:rPr>
          <w:rFonts w:ascii="Simplified Arabic" w:hAnsi="Simplified Arabic" w:cs="Simplified Arabic"/>
          <w:sz w:val="32"/>
          <w:szCs w:val="32"/>
        </w:rPr>
      </w:pPr>
    </w:p>
    <w:sectPr w:rsidR="00AA33DA" w:rsidRPr="00B92CE9" w:rsidSect="00630F9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B92CE9"/>
    <w:rsid w:val="003D71B8"/>
    <w:rsid w:val="005E311E"/>
    <w:rsid w:val="0060677F"/>
    <w:rsid w:val="00630F9D"/>
    <w:rsid w:val="006323A1"/>
    <w:rsid w:val="00A92804"/>
    <w:rsid w:val="00AA33DA"/>
    <w:rsid w:val="00B92CE9"/>
    <w:rsid w:val="00BA3B09"/>
    <w:rsid w:val="00C9017E"/>
    <w:rsid w:val="00D060D9"/>
    <w:rsid w:val="00E06839"/>
    <w:rsid w:val="00EC3A96"/>
    <w:rsid w:val="00EC4164"/>
    <w:rsid w:val="00EE297E"/>
    <w:rsid w:val="00EE7107"/>
    <w:rsid w:val="00FA357B"/>
    <w:rsid w:val="00FC427A"/>
    <w:rsid w:val="00FD104A"/>
    <w:rsid w:val="00FE6F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16286</TotalTime>
  <Pages>1</Pages>
  <Words>1163</Words>
  <Characters>6399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12</cp:revision>
  <dcterms:created xsi:type="dcterms:W3CDTF">2021-02-03T08:17:00Z</dcterms:created>
  <dcterms:modified xsi:type="dcterms:W3CDTF">2021-02-16T18:00:00Z</dcterms:modified>
</cp:coreProperties>
</file>