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A7B" w:rsidRDefault="00F66A7B" w:rsidP="00F66A7B">
      <w:pPr>
        <w:pStyle w:val="NormalWeb"/>
        <w:bidi/>
        <w:spacing w:before="0" w:beforeAutospacing="0" w:after="0" w:afterAutospacing="0"/>
        <w:jc w:val="both"/>
        <w:rPr>
          <w:rFonts w:ascii="ae_AlHor" w:hAnsi="ae_AlHor" w:cs="ae_AlHor" w:hint="cs"/>
          <w:b/>
          <w:bCs/>
          <w:i/>
          <w:iCs/>
          <w:color w:val="000000"/>
          <w:sz w:val="36"/>
          <w:szCs w:val="36"/>
          <w:rtl/>
        </w:rPr>
      </w:pPr>
      <w:r>
        <w:rPr>
          <w:rFonts w:ascii="ae_AlHor" w:hAnsi="ae_AlHor" w:cs="ae_AlHor" w:hint="cs"/>
          <w:b/>
          <w:bCs/>
          <w:i/>
          <w:iCs/>
          <w:color w:val="000000"/>
          <w:sz w:val="36"/>
          <w:szCs w:val="36"/>
          <w:rtl/>
        </w:rPr>
        <w:t>المحاضرة 2</w:t>
      </w:r>
    </w:p>
    <w:p w:rsidR="00EA3D77" w:rsidRPr="00EA3D77" w:rsidRDefault="00EA3D77" w:rsidP="00F66A7B">
      <w:pPr>
        <w:pStyle w:val="NormalWeb"/>
        <w:bidi/>
        <w:spacing w:before="0" w:beforeAutospacing="0" w:after="0" w:afterAutospacing="0"/>
        <w:jc w:val="both"/>
        <w:rPr>
          <w:rFonts w:ascii="ae_AlHor" w:hAnsi="ae_AlHor" w:cs="ae_AlHor" w:hint="cs"/>
          <w:b/>
          <w:bCs/>
          <w:i/>
          <w:iCs/>
          <w:color w:val="000000"/>
          <w:sz w:val="36"/>
          <w:szCs w:val="36"/>
          <w:rtl/>
        </w:rPr>
      </w:pPr>
      <w:r w:rsidRPr="00EA3D77">
        <w:rPr>
          <w:rFonts w:ascii="ae_AlHor" w:hAnsi="ae_AlHor" w:cs="ae_AlHor" w:hint="cs"/>
          <w:b/>
          <w:bCs/>
          <w:i/>
          <w:iCs/>
          <w:color w:val="000000"/>
          <w:sz w:val="36"/>
          <w:szCs w:val="36"/>
          <w:rtl/>
        </w:rPr>
        <w:t xml:space="preserve">المفاهيم والعناصر </w:t>
      </w:r>
      <w:r w:rsidR="00F66A7B">
        <w:rPr>
          <w:rFonts w:ascii="ae_AlHor" w:hAnsi="ae_AlHor" w:cs="ae_AlHor" w:hint="cs"/>
          <w:b/>
          <w:bCs/>
          <w:i/>
          <w:iCs/>
          <w:color w:val="000000"/>
          <w:sz w:val="36"/>
          <w:szCs w:val="36"/>
          <w:rtl/>
        </w:rPr>
        <w:t>المؤثرة في</w:t>
      </w:r>
      <w:r w:rsidRPr="00EA3D77">
        <w:rPr>
          <w:rFonts w:ascii="ae_AlHor" w:hAnsi="ae_AlHor" w:cs="ae_AlHor" w:hint="cs"/>
          <w:b/>
          <w:bCs/>
          <w:i/>
          <w:iCs/>
          <w:color w:val="000000"/>
          <w:sz w:val="36"/>
          <w:szCs w:val="36"/>
          <w:rtl/>
        </w:rPr>
        <w:t xml:space="preserve"> بناء </w:t>
      </w:r>
      <w:proofErr w:type="spellStart"/>
      <w:r w:rsidRPr="00EA3D77">
        <w:rPr>
          <w:rFonts w:ascii="ae_AlHor" w:hAnsi="ae_AlHor" w:cs="ae_AlHor" w:hint="cs"/>
          <w:b/>
          <w:bCs/>
          <w:i/>
          <w:iCs/>
          <w:color w:val="000000"/>
          <w:sz w:val="36"/>
          <w:szCs w:val="36"/>
          <w:rtl/>
        </w:rPr>
        <w:t>ال</w:t>
      </w:r>
      <w:r w:rsidR="000327A6">
        <w:rPr>
          <w:rFonts w:ascii="ae_AlHor" w:hAnsi="ae_AlHor" w:cs="ae_AlHor" w:hint="cs"/>
          <w:b/>
          <w:bCs/>
          <w:i/>
          <w:iCs/>
          <w:color w:val="000000"/>
          <w:sz w:val="36"/>
          <w:szCs w:val="36"/>
          <w:rtl/>
        </w:rPr>
        <w:t>أن</w:t>
      </w:r>
      <w:r w:rsidRPr="00EA3D77">
        <w:rPr>
          <w:rFonts w:ascii="ae_AlHor" w:hAnsi="ae_AlHor" w:cs="ae_AlHor" w:hint="cs"/>
          <w:b/>
          <w:bCs/>
          <w:i/>
          <w:iCs/>
          <w:color w:val="000000"/>
          <w:sz w:val="36"/>
          <w:szCs w:val="36"/>
          <w:rtl/>
        </w:rPr>
        <w:t>ساق</w:t>
      </w:r>
      <w:proofErr w:type="spellEnd"/>
      <w:r w:rsidRPr="00EA3D77">
        <w:rPr>
          <w:rFonts w:ascii="ae_AlHor" w:hAnsi="ae_AlHor" w:cs="ae_AlHor" w:hint="cs"/>
          <w:b/>
          <w:bCs/>
          <w:i/>
          <w:iCs/>
          <w:color w:val="000000"/>
          <w:sz w:val="36"/>
          <w:szCs w:val="36"/>
          <w:rtl/>
        </w:rPr>
        <w:t xml:space="preserve"> المعلوماتية:</w:t>
      </w:r>
    </w:p>
    <w:p w:rsidR="008F45F1" w:rsidRPr="008F45F1" w:rsidRDefault="00EA3D77" w:rsidP="00EA3D77">
      <w:pPr>
        <w:pStyle w:val="NormalWeb"/>
        <w:bidi/>
        <w:spacing w:before="0" w:beforeAutospacing="0" w:after="0" w:afterAutospacing="0"/>
        <w:jc w:val="both"/>
        <w:rPr>
          <w:rFonts w:ascii="ae_AlHor" w:hAnsi="ae_AlHor" w:cs="ae_AlHor"/>
          <w:sz w:val="36"/>
          <w:szCs w:val="36"/>
        </w:rPr>
      </w:pPr>
      <w:r>
        <w:rPr>
          <w:rFonts w:ascii="ae_AlHor" w:hAnsi="ae_AlHor" w:cs="ae_AlHor" w:hint="cs"/>
          <w:color w:val="000000"/>
          <w:sz w:val="32"/>
          <w:szCs w:val="32"/>
          <w:rtl/>
        </w:rPr>
        <w:tab/>
      </w:r>
      <w:r w:rsidR="000327A6">
        <w:rPr>
          <w:rFonts w:ascii="ae_AlHor" w:hAnsi="ae_AlHor" w:cs="ae_AlHor" w:hint="cs"/>
          <w:color w:val="000000"/>
          <w:sz w:val="32"/>
          <w:szCs w:val="32"/>
          <w:rtl/>
        </w:rPr>
        <w:t>أن</w:t>
      </w:r>
      <w:r w:rsidR="008F45F1" w:rsidRPr="008F45F1">
        <w:rPr>
          <w:rFonts w:ascii="ae_AlHor" w:hAnsi="ae_AlHor" w:cs="ae_AlHor"/>
          <w:color w:val="000000"/>
          <w:sz w:val="32"/>
          <w:szCs w:val="32"/>
          <w:rtl/>
        </w:rPr>
        <w:t xml:space="preserve"> دارس علم المكتبات والباحث بصفه عامه يجب </w:t>
      </w:r>
      <w:r w:rsidR="000327A6">
        <w:rPr>
          <w:rFonts w:ascii="ae_AlHor" w:hAnsi="ae_AlHor" w:cs="ae_AlHor"/>
          <w:color w:val="000000"/>
          <w:sz w:val="32"/>
          <w:szCs w:val="32"/>
          <w:rtl/>
        </w:rPr>
        <w:t>أن</w:t>
      </w:r>
      <w:r w:rsidR="008F45F1" w:rsidRPr="008F45F1">
        <w:rPr>
          <w:rFonts w:ascii="ae_AlHor" w:hAnsi="ae_AlHor" w:cs="ae_AlHor"/>
          <w:color w:val="000000"/>
          <w:sz w:val="32"/>
          <w:szCs w:val="32"/>
          <w:rtl/>
        </w:rPr>
        <w:t xml:space="preserve"> يمتاز بميزه خاصه وهي تعلم </w:t>
      </w:r>
      <w:r w:rsidR="000327A6">
        <w:rPr>
          <w:rFonts w:ascii="ae_AlHor" w:hAnsi="ae_AlHor" w:cs="ae_AlHor"/>
          <w:color w:val="000000"/>
          <w:sz w:val="32"/>
          <w:szCs w:val="32"/>
          <w:rtl/>
        </w:rPr>
        <w:t>أن</w:t>
      </w:r>
      <w:r w:rsidR="008F45F1" w:rsidRPr="008F45F1">
        <w:rPr>
          <w:rFonts w:ascii="ae_AlHor" w:hAnsi="ae_AlHor" w:cs="ae_AlHor"/>
          <w:color w:val="000000"/>
          <w:sz w:val="32"/>
          <w:szCs w:val="32"/>
          <w:rtl/>
        </w:rPr>
        <w:t xml:space="preserve">تهاج فكر منفتح </w:t>
      </w:r>
      <w:proofErr w:type="spellStart"/>
      <w:r w:rsidR="008F45F1" w:rsidRPr="008F45F1">
        <w:rPr>
          <w:rFonts w:ascii="ae_AlHor" w:hAnsi="ae_AlHor" w:cs="ae_AlHor"/>
          <w:color w:val="000000"/>
          <w:sz w:val="32"/>
          <w:szCs w:val="32"/>
          <w:rtl/>
        </w:rPr>
        <w:t>و</w:t>
      </w:r>
      <w:r w:rsidR="000327A6">
        <w:rPr>
          <w:rFonts w:ascii="ae_AlHor" w:hAnsi="ae_AlHor" w:cs="ae_AlHor"/>
          <w:color w:val="000000"/>
          <w:sz w:val="32"/>
          <w:szCs w:val="32"/>
          <w:rtl/>
        </w:rPr>
        <w:t>أن</w:t>
      </w:r>
      <w:r w:rsidR="008F45F1" w:rsidRPr="008F45F1">
        <w:rPr>
          <w:rFonts w:ascii="ae_AlHor" w:hAnsi="ae_AlHor" w:cs="ae_AlHor"/>
          <w:color w:val="000000"/>
          <w:sz w:val="32"/>
          <w:szCs w:val="32"/>
          <w:rtl/>
        </w:rPr>
        <w:t>تقائي</w:t>
      </w:r>
      <w:proofErr w:type="spellEnd"/>
      <w:r w:rsidR="008F45F1" w:rsidRPr="008F45F1">
        <w:rPr>
          <w:rFonts w:ascii="ae_AlHor" w:hAnsi="ae_AlHor" w:cs="ae_AlHor"/>
          <w:color w:val="000000"/>
          <w:sz w:val="32"/>
          <w:szCs w:val="32"/>
          <w:rtl/>
        </w:rPr>
        <w:t xml:space="preserve"> فالفكر فكر اما منغلق لا يقبل شيئا واما منفتح يقبل كل شيء وكذا النوعين من التفكير لا ينفع تفكير المثالي يقع بينهما اي فكر </w:t>
      </w:r>
      <w:proofErr w:type="spellStart"/>
      <w:r w:rsidR="000327A6">
        <w:rPr>
          <w:rFonts w:ascii="ae_AlHor" w:hAnsi="ae_AlHor" w:cs="ae_AlHor"/>
          <w:color w:val="000000"/>
          <w:sz w:val="32"/>
          <w:szCs w:val="32"/>
          <w:rtl/>
        </w:rPr>
        <w:t>أن</w:t>
      </w:r>
      <w:r w:rsidR="008F45F1" w:rsidRPr="008F45F1">
        <w:rPr>
          <w:rFonts w:ascii="ae_AlHor" w:hAnsi="ae_AlHor" w:cs="ae_AlHor"/>
          <w:color w:val="000000"/>
          <w:sz w:val="32"/>
          <w:szCs w:val="32"/>
          <w:rtl/>
        </w:rPr>
        <w:t>فتاحي</w:t>
      </w:r>
      <w:proofErr w:type="spellEnd"/>
      <w:r w:rsidR="008F45F1" w:rsidRPr="008F45F1">
        <w:rPr>
          <w:rFonts w:ascii="ae_AlHor" w:hAnsi="ae_AlHor" w:cs="ae_AlHor"/>
          <w:color w:val="000000"/>
          <w:sz w:val="32"/>
          <w:szCs w:val="32"/>
          <w:rtl/>
        </w:rPr>
        <w:t xml:space="preserve"> </w:t>
      </w:r>
      <w:proofErr w:type="spellStart"/>
      <w:r w:rsidR="000327A6">
        <w:rPr>
          <w:rFonts w:ascii="ae_AlHor" w:hAnsi="ae_AlHor" w:cs="ae_AlHor"/>
          <w:color w:val="000000"/>
          <w:sz w:val="32"/>
          <w:szCs w:val="32"/>
          <w:rtl/>
        </w:rPr>
        <w:t>أن</w:t>
      </w:r>
      <w:r w:rsidR="008F45F1" w:rsidRPr="008F45F1">
        <w:rPr>
          <w:rFonts w:ascii="ae_AlHor" w:hAnsi="ae_AlHor" w:cs="ae_AlHor"/>
          <w:color w:val="000000"/>
          <w:sz w:val="32"/>
          <w:szCs w:val="32"/>
          <w:rtl/>
        </w:rPr>
        <w:t>تقائي</w:t>
      </w:r>
      <w:proofErr w:type="spellEnd"/>
    </w:p>
    <w:p w:rsidR="008F45F1" w:rsidRPr="008F45F1" w:rsidRDefault="008F45F1" w:rsidP="00EA3D77">
      <w:pPr>
        <w:pStyle w:val="NormalWeb"/>
        <w:bidi/>
        <w:spacing w:before="0" w:beforeAutospacing="0" w:after="0" w:afterAutospacing="0"/>
        <w:jc w:val="both"/>
        <w:rPr>
          <w:rFonts w:ascii="ae_AlHor" w:hAnsi="ae_AlHor" w:cs="ae_AlHor"/>
          <w:b/>
          <w:bCs/>
          <w:i/>
          <w:iCs/>
          <w:sz w:val="36"/>
          <w:szCs w:val="36"/>
          <w:rtl/>
        </w:rPr>
      </w:pPr>
      <w:proofErr w:type="spellStart"/>
      <w:r w:rsidRPr="008F45F1">
        <w:rPr>
          <w:rFonts w:ascii="ae_AlHor" w:hAnsi="ae_AlHor" w:cs="ae_AlHor"/>
          <w:b/>
          <w:bCs/>
          <w:i/>
          <w:iCs/>
          <w:color w:val="000000"/>
          <w:sz w:val="32"/>
          <w:szCs w:val="32"/>
          <w:rtl/>
        </w:rPr>
        <w:t>ال</w:t>
      </w:r>
      <w:r w:rsidR="000327A6">
        <w:rPr>
          <w:rFonts w:ascii="ae_AlHor" w:hAnsi="ae_AlHor" w:cs="ae_AlHor"/>
          <w:b/>
          <w:bCs/>
          <w:i/>
          <w:iCs/>
          <w:color w:val="000000"/>
          <w:sz w:val="32"/>
          <w:szCs w:val="32"/>
          <w:rtl/>
        </w:rPr>
        <w:t>أن</w:t>
      </w:r>
      <w:r w:rsidRPr="008F45F1">
        <w:rPr>
          <w:rFonts w:ascii="ae_AlHor" w:hAnsi="ae_AlHor" w:cs="ae_AlHor"/>
          <w:b/>
          <w:bCs/>
          <w:i/>
          <w:iCs/>
          <w:color w:val="000000"/>
          <w:sz w:val="32"/>
          <w:szCs w:val="32"/>
          <w:rtl/>
        </w:rPr>
        <w:t>ظمه</w:t>
      </w:r>
      <w:proofErr w:type="spellEnd"/>
      <w:r w:rsidRPr="008F45F1">
        <w:rPr>
          <w:rFonts w:ascii="ae_AlHor" w:hAnsi="ae_AlHor" w:cs="ae_AlHor"/>
          <w:b/>
          <w:bCs/>
          <w:i/>
          <w:iCs/>
          <w:color w:val="000000"/>
          <w:sz w:val="32"/>
          <w:szCs w:val="32"/>
          <w:rtl/>
        </w:rPr>
        <w:t xml:space="preserve"> وشبكات المعلومات</w:t>
      </w:r>
      <w:r w:rsidRPr="008F45F1">
        <w:rPr>
          <w:rFonts w:ascii="ae_AlHor" w:hAnsi="ae_AlHor" w:cs="ae_AlHor" w:hint="cs"/>
          <w:b/>
          <w:bCs/>
          <w:i/>
          <w:iCs/>
          <w:sz w:val="36"/>
          <w:szCs w:val="36"/>
          <w:rtl/>
        </w:rPr>
        <w:t>:</w:t>
      </w:r>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xml:space="preserve">مؤسس </w:t>
      </w:r>
      <w:proofErr w:type="spellStart"/>
      <w:r w:rsidRPr="008F45F1">
        <w:rPr>
          <w:rFonts w:ascii="ae_AlHor" w:hAnsi="ae_AlHor" w:cs="ae_AlHor"/>
          <w:color w:val="000000"/>
          <w:sz w:val="32"/>
          <w:szCs w:val="32"/>
          <w:rtl/>
        </w:rPr>
        <w:t>النظريه</w:t>
      </w:r>
      <w:proofErr w:type="spellEnd"/>
      <w:r w:rsidRPr="008F45F1">
        <w:rPr>
          <w:rFonts w:ascii="ae_AlHor" w:hAnsi="ae_AlHor" w:cs="ae_AlHor"/>
          <w:color w:val="000000"/>
          <w:sz w:val="32"/>
          <w:szCs w:val="32"/>
          <w:rtl/>
        </w:rPr>
        <w:t xml:space="preserve"> </w:t>
      </w:r>
      <w:proofErr w:type="spellStart"/>
      <w:r w:rsidRPr="008F45F1">
        <w:rPr>
          <w:rFonts w:ascii="ae_AlHor" w:hAnsi="ae_AlHor" w:cs="ae_AlHor"/>
          <w:color w:val="000000"/>
          <w:sz w:val="32"/>
          <w:szCs w:val="32"/>
          <w:rtl/>
        </w:rPr>
        <w:t>النسقيه</w:t>
      </w:r>
      <w:proofErr w:type="spellEnd"/>
      <w:r w:rsidRPr="008F45F1">
        <w:rPr>
          <w:rFonts w:ascii="ae_AlHor" w:hAnsi="ae_AlHor" w:cs="ae_AlHor"/>
          <w:color w:val="000000"/>
          <w:sz w:val="32"/>
          <w:szCs w:val="32"/>
          <w:rtl/>
        </w:rPr>
        <w:t xml:space="preserve">  </w:t>
      </w:r>
      <w:proofErr w:type="spellStart"/>
      <w:r w:rsidRPr="008F45F1">
        <w:rPr>
          <w:rFonts w:ascii="ae_AlHor" w:hAnsi="ae_AlHor" w:cs="ae_AlHor"/>
          <w:color w:val="000000"/>
          <w:sz w:val="32"/>
          <w:szCs w:val="32"/>
        </w:rPr>
        <w:t>ludwique</w:t>
      </w:r>
      <w:proofErr w:type="spellEnd"/>
      <w:r w:rsidRPr="008F45F1">
        <w:rPr>
          <w:rFonts w:ascii="ae_AlHor" w:hAnsi="ae_AlHor" w:cs="ae_AlHor"/>
          <w:color w:val="000000"/>
          <w:sz w:val="32"/>
          <w:szCs w:val="32"/>
        </w:rPr>
        <w:t xml:space="preserve"> von </w:t>
      </w:r>
      <w:proofErr w:type="spellStart"/>
      <w:r w:rsidRPr="008F45F1">
        <w:rPr>
          <w:rFonts w:ascii="ae_AlHor" w:hAnsi="ae_AlHor" w:cs="ae_AlHor"/>
          <w:color w:val="000000"/>
          <w:sz w:val="32"/>
          <w:szCs w:val="32"/>
        </w:rPr>
        <w:t>bertalenffy</w:t>
      </w:r>
      <w:proofErr w:type="spellEnd"/>
      <w:r w:rsidRPr="008F45F1">
        <w:rPr>
          <w:rFonts w:ascii="ae_AlHor" w:hAnsi="ae_AlHor" w:cs="ae_AlHor"/>
          <w:color w:val="000000"/>
          <w:sz w:val="32"/>
          <w:szCs w:val="32"/>
          <w:rtl/>
        </w:rPr>
        <w:t xml:space="preserve"> من خلال كتاب </w:t>
      </w:r>
      <w:proofErr w:type="spellStart"/>
      <w:r w:rsidRPr="008F45F1">
        <w:rPr>
          <w:rFonts w:ascii="ae_AlHor" w:hAnsi="ae_AlHor" w:cs="ae_AlHor"/>
          <w:color w:val="000000"/>
          <w:sz w:val="32"/>
          <w:szCs w:val="32"/>
          <w:rtl/>
        </w:rPr>
        <w:t>بعنو</w:t>
      </w:r>
      <w:r w:rsidR="000327A6">
        <w:rPr>
          <w:rFonts w:ascii="ae_AlHor" w:hAnsi="ae_AlHor" w:cs="ae_AlHor"/>
          <w:color w:val="000000"/>
          <w:sz w:val="32"/>
          <w:szCs w:val="32"/>
          <w:rtl/>
        </w:rPr>
        <w:t>أن</w:t>
      </w:r>
      <w:proofErr w:type="spellEnd"/>
      <w:r w:rsidRPr="008F45F1">
        <w:rPr>
          <w:rFonts w:ascii="ae_AlHor" w:hAnsi="ae_AlHor" w:cs="ae_AlHor"/>
          <w:color w:val="000000"/>
          <w:sz w:val="32"/>
          <w:szCs w:val="32"/>
          <w:rtl/>
        </w:rPr>
        <w:t xml:space="preserve"> </w:t>
      </w:r>
      <w:proofErr w:type="spellStart"/>
      <w:r w:rsidRPr="008F45F1">
        <w:rPr>
          <w:rFonts w:ascii="ae_AlHor" w:hAnsi="ae_AlHor" w:cs="ae_AlHor"/>
          <w:color w:val="000000"/>
          <w:sz w:val="32"/>
          <w:szCs w:val="32"/>
        </w:rPr>
        <w:t>théorie</w:t>
      </w:r>
      <w:proofErr w:type="spellEnd"/>
      <w:r w:rsidRPr="008F45F1">
        <w:rPr>
          <w:rFonts w:ascii="ae_AlHor" w:hAnsi="ae_AlHor" w:cs="ae_AlHor"/>
          <w:color w:val="000000"/>
          <w:sz w:val="32"/>
          <w:szCs w:val="32"/>
        </w:rPr>
        <w:t xml:space="preserve"> </w:t>
      </w:r>
      <w:proofErr w:type="spellStart"/>
      <w:r w:rsidRPr="008F45F1">
        <w:rPr>
          <w:rFonts w:ascii="ae_AlHor" w:hAnsi="ae_AlHor" w:cs="ae_AlHor"/>
          <w:color w:val="000000"/>
          <w:sz w:val="32"/>
          <w:szCs w:val="32"/>
        </w:rPr>
        <w:t>générale</w:t>
      </w:r>
      <w:proofErr w:type="spellEnd"/>
      <w:r w:rsidRPr="008F45F1">
        <w:rPr>
          <w:rFonts w:ascii="ae_AlHor" w:hAnsi="ae_AlHor" w:cs="ae_AlHor"/>
          <w:color w:val="000000"/>
          <w:sz w:val="32"/>
          <w:szCs w:val="32"/>
        </w:rPr>
        <w:t xml:space="preserve"> des </w:t>
      </w:r>
      <w:proofErr w:type="spellStart"/>
      <w:r w:rsidRPr="008F45F1">
        <w:rPr>
          <w:rFonts w:ascii="ae_AlHor" w:hAnsi="ae_AlHor" w:cs="ae_AlHor"/>
          <w:color w:val="000000"/>
          <w:sz w:val="32"/>
          <w:szCs w:val="32"/>
        </w:rPr>
        <w:t>systèmes</w:t>
      </w:r>
      <w:proofErr w:type="spellEnd"/>
      <w:r w:rsidRPr="008F45F1">
        <w:rPr>
          <w:rFonts w:ascii="ae_AlHor" w:hAnsi="ae_AlHor" w:cs="ae_AlHor"/>
          <w:color w:val="000000"/>
          <w:sz w:val="32"/>
          <w:szCs w:val="32"/>
          <w:rtl/>
        </w:rPr>
        <w:t xml:space="preserve"> سنة 1947، النظام من خلال مؤسس هذه </w:t>
      </w:r>
      <w:proofErr w:type="spellStart"/>
      <w:r w:rsidRPr="008F45F1">
        <w:rPr>
          <w:rFonts w:ascii="ae_AlHor" w:hAnsi="ae_AlHor" w:cs="ae_AlHor"/>
          <w:color w:val="000000"/>
          <w:sz w:val="32"/>
          <w:szCs w:val="32"/>
          <w:rtl/>
        </w:rPr>
        <w:t>النظريه</w:t>
      </w:r>
      <w:proofErr w:type="spellEnd"/>
      <w:r w:rsidRPr="008F45F1">
        <w:rPr>
          <w:rFonts w:ascii="ae_AlHor" w:hAnsi="ae_AlHor" w:cs="ae_AlHor"/>
          <w:color w:val="000000"/>
          <w:sz w:val="32"/>
          <w:szCs w:val="32"/>
          <w:rtl/>
        </w:rPr>
        <w:t xml:space="preserve"> هو مجموعه من العناصر </w:t>
      </w:r>
      <w:proofErr w:type="spellStart"/>
      <w:r w:rsidRPr="008F45F1">
        <w:rPr>
          <w:rFonts w:ascii="ae_AlHor" w:hAnsi="ae_AlHor" w:cs="ae_AlHor"/>
          <w:color w:val="000000"/>
          <w:sz w:val="32"/>
          <w:szCs w:val="32"/>
          <w:rtl/>
        </w:rPr>
        <w:t>المترابطه</w:t>
      </w:r>
      <w:proofErr w:type="spellEnd"/>
      <w:r w:rsidRPr="008F45F1">
        <w:rPr>
          <w:rFonts w:ascii="ae_AlHor" w:hAnsi="ae_AlHor" w:cs="ae_AlHor"/>
          <w:color w:val="000000"/>
          <w:sz w:val="32"/>
          <w:szCs w:val="32"/>
          <w:rtl/>
        </w:rPr>
        <w:t xml:space="preserve"> ديناميكيا والتي لها هدف </w:t>
      </w:r>
      <w:r w:rsidR="000327A6">
        <w:rPr>
          <w:rFonts w:ascii="ae_AlHor" w:hAnsi="ae_AlHor" w:cs="ae_AlHor"/>
          <w:color w:val="000000"/>
          <w:sz w:val="32"/>
          <w:szCs w:val="32"/>
          <w:rtl/>
        </w:rPr>
        <w:t>أو</w:t>
      </w:r>
      <w:r w:rsidRPr="008F45F1">
        <w:rPr>
          <w:rFonts w:ascii="ae_AlHor" w:hAnsi="ae_AlHor" w:cs="ae_AlHor"/>
          <w:color w:val="000000"/>
          <w:sz w:val="32"/>
          <w:szCs w:val="32"/>
          <w:rtl/>
        </w:rPr>
        <w:t xml:space="preserve"> عده اهداف للتحقيق،  فهذه </w:t>
      </w:r>
      <w:proofErr w:type="spellStart"/>
      <w:r w:rsidRPr="008F45F1">
        <w:rPr>
          <w:rFonts w:ascii="ae_AlHor" w:hAnsi="ae_AlHor" w:cs="ae_AlHor"/>
          <w:color w:val="000000"/>
          <w:sz w:val="32"/>
          <w:szCs w:val="32"/>
          <w:rtl/>
        </w:rPr>
        <w:t>النظريه</w:t>
      </w:r>
      <w:proofErr w:type="spellEnd"/>
      <w:r w:rsidRPr="008F45F1">
        <w:rPr>
          <w:rFonts w:ascii="ae_AlHor" w:hAnsi="ae_AlHor" w:cs="ae_AlHor"/>
          <w:color w:val="000000"/>
          <w:sz w:val="32"/>
          <w:szCs w:val="32"/>
          <w:rtl/>
        </w:rPr>
        <w:t xml:space="preserve"> يمكن فهمها كما يلي:  هناك عده عوامل تتداخل فيما بينها داخل مؤسسه المعلومات من بين هذه العوامل لدينا عوامل ماليه اجتماعيه سياسيه تقنيه وغيرها فهي تتفاعل فيما بينها لتطوير </w:t>
      </w:r>
      <w:proofErr w:type="spellStart"/>
      <w:r w:rsidRPr="008F45F1">
        <w:rPr>
          <w:rFonts w:ascii="ae_AlHor" w:hAnsi="ae_AlHor" w:cs="ae_AlHor"/>
          <w:color w:val="000000"/>
          <w:sz w:val="32"/>
          <w:szCs w:val="32"/>
          <w:rtl/>
        </w:rPr>
        <w:t>المؤسسه</w:t>
      </w:r>
      <w:proofErr w:type="spellEnd"/>
      <w:r w:rsidRPr="008F45F1">
        <w:rPr>
          <w:rFonts w:ascii="ae_AlHor" w:hAnsi="ae_AlHor" w:cs="ae_AlHor"/>
          <w:color w:val="000000"/>
          <w:sz w:val="32"/>
          <w:szCs w:val="32"/>
          <w:rtl/>
        </w:rPr>
        <w:t xml:space="preserve"> وهنا بيت القصيد كما قد </w:t>
      </w:r>
      <w:proofErr w:type="spellStart"/>
      <w:r w:rsidRPr="008F45F1">
        <w:rPr>
          <w:rFonts w:ascii="ae_AlHor" w:hAnsi="ae_AlHor" w:cs="ae_AlHor"/>
          <w:color w:val="000000"/>
          <w:sz w:val="32"/>
          <w:szCs w:val="32"/>
          <w:rtl/>
        </w:rPr>
        <w:t>تتاثر</w:t>
      </w:r>
      <w:proofErr w:type="spellEnd"/>
      <w:r w:rsidRPr="008F45F1">
        <w:rPr>
          <w:rFonts w:ascii="ae_AlHor" w:hAnsi="ae_AlHor" w:cs="ae_AlHor"/>
          <w:color w:val="000000"/>
          <w:sz w:val="32"/>
          <w:szCs w:val="32"/>
          <w:rtl/>
        </w:rPr>
        <w:t xml:space="preserve"> وتحدث خلل في النظام فهذه النقائص والهفوات عند تصويبها نطور النظام.</w:t>
      </w:r>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w:t>
      </w:r>
      <w:r w:rsidRPr="008F45F1">
        <w:rPr>
          <w:rFonts w:ascii="ae_AlHor" w:hAnsi="ae_AlHor" w:cs="ae_AlHor"/>
          <w:b/>
          <w:bCs/>
          <w:color w:val="000000"/>
          <w:sz w:val="32"/>
          <w:szCs w:val="32"/>
          <w:rtl/>
        </w:rPr>
        <w:t>ا</w:t>
      </w:r>
      <w:r w:rsidRPr="008F45F1">
        <w:rPr>
          <w:rFonts w:ascii="ae_AlHor" w:hAnsi="ae_AlHor" w:cs="ae_AlHor"/>
          <w:b/>
          <w:bCs/>
          <w:i/>
          <w:iCs/>
          <w:color w:val="000000"/>
          <w:sz w:val="32"/>
          <w:szCs w:val="32"/>
          <w:rtl/>
        </w:rPr>
        <w:t>لنسق</w:t>
      </w:r>
      <w:r w:rsidRPr="008F45F1">
        <w:rPr>
          <w:rFonts w:ascii="ae_AlHor" w:hAnsi="ae_AlHor" w:cs="ae_AlHor"/>
          <w:color w:val="000000"/>
          <w:sz w:val="32"/>
          <w:szCs w:val="32"/>
          <w:rtl/>
        </w:rPr>
        <w:t xml:space="preserve"> اذن هو مجموعه العناصر </w:t>
      </w:r>
      <w:r w:rsidR="00EA3D77" w:rsidRPr="008F45F1">
        <w:rPr>
          <w:rFonts w:ascii="ae_AlHor" w:hAnsi="ae_AlHor" w:cs="ae_AlHor" w:hint="cs"/>
          <w:color w:val="000000"/>
          <w:sz w:val="32"/>
          <w:szCs w:val="32"/>
          <w:rtl/>
        </w:rPr>
        <w:t>المتفاعلة</w:t>
      </w:r>
      <w:r w:rsidRPr="008F45F1">
        <w:rPr>
          <w:rFonts w:ascii="ae_AlHor" w:hAnsi="ae_AlHor" w:cs="ae_AlHor"/>
          <w:color w:val="000000"/>
          <w:sz w:val="32"/>
          <w:szCs w:val="32"/>
          <w:rtl/>
        </w:rPr>
        <w:t xml:space="preserve"> فيما بينها </w:t>
      </w:r>
      <w:r w:rsidR="00EA3D77" w:rsidRPr="008F45F1">
        <w:rPr>
          <w:rFonts w:ascii="ae_AlHor" w:hAnsi="ae_AlHor" w:cs="ae_AlHor" w:hint="cs"/>
          <w:color w:val="000000"/>
          <w:sz w:val="32"/>
          <w:szCs w:val="32"/>
          <w:rtl/>
        </w:rPr>
        <w:t>بحركة</w:t>
      </w:r>
      <w:r w:rsidRPr="008F45F1">
        <w:rPr>
          <w:rFonts w:ascii="ae_AlHor" w:hAnsi="ae_AlHor" w:cs="ae_AlHor"/>
          <w:color w:val="000000"/>
          <w:sz w:val="32"/>
          <w:szCs w:val="32"/>
          <w:rtl/>
        </w:rPr>
        <w:t xml:space="preserve"> </w:t>
      </w:r>
      <w:r w:rsidR="00EA3D77" w:rsidRPr="008F45F1">
        <w:rPr>
          <w:rFonts w:ascii="ae_AlHor" w:hAnsi="ae_AlHor" w:cs="ae_AlHor" w:hint="cs"/>
          <w:color w:val="000000"/>
          <w:sz w:val="32"/>
          <w:szCs w:val="32"/>
          <w:rtl/>
        </w:rPr>
        <w:t>ديناميكية</w:t>
      </w:r>
      <w:r w:rsidRPr="008F45F1">
        <w:rPr>
          <w:rFonts w:ascii="ae_AlHor" w:hAnsi="ae_AlHor" w:cs="ae_AlHor"/>
          <w:color w:val="000000"/>
          <w:sz w:val="32"/>
          <w:szCs w:val="32"/>
          <w:rtl/>
        </w:rPr>
        <w:t xml:space="preserve"> من اجل تحقيق اهداف معروفه ومحدده وبالتالي </w:t>
      </w:r>
      <w:r w:rsidR="000327A6" w:rsidRPr="008F45F1">
        <w:rPr>
          <w:rFonts w:ascii="ae_AlHor" w:hAnsi="ae_AlHor" w:cs="ae_AlHor" w:hint="cs"/>
          <w:color w:val="000000"/>
          <w:sz w:val="32"/>
          <w:szCs w:val="32"/>
          <w:rtl/>
        </w:rPr>
        <w:t>المقاربة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النسقية</w:t>
      </w:r>
      <w:r w:rsidRPr="008F45F1">
        <w:rPr>
          <w:rFonts w:ascii="ae_AlHor" w:hAnsi="ae_AlHor" w:cs="ae_AlHor"/>
          <w:color w:val="000000"/>
          <w:sz w:val="32"/>
          <w:szCs w:val="32"/>
          <w:rtl/>
        </w:rPr>
        <w:t xml:space="preserve"> في علم المكتبات تتمحور حول خمسه </w:t>
      </w:r>
      <w:r w:rsidR="000327A6">
        <w:rPr>
          <w:rFonts w:ascii="ae_AlHor" w:hAnsi="ae_AlHor" w:cs="ae_AlHor"/>
          <w:color w:val="000000"/>
          <w:sz w:val="32"/>
          <w:szCs w:val="32"/>
          <w:rtl/>
        </w:rPr>
        <w:t>أو</w:t>
      </w:r>
      <w:r w:rsidRPr="008F45F1">
        <w:rPr>
          <w:rFonts w:ascii="ae_AlHor" w:hAnsi="ae_AlHor" w:cs="ae_AlHor"/>
          <w:color w:val="000000"/>
          <w:sz w:val="32"/>
          <w:szCs w:val="32"/>
          <w:rtl/>
        </w:rPr>
        <w:t>جه وهي:</w:t>
      </w:r>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xml:space="preserve">1- </w:t>
      </w:r>
      <w:r w:rsidR="000327A6" w:rsidRPr="008F45F1">
        <w:rPr>
          <w:rFonts w:ascii="ae_AlHor" w:hAnsi="ae_AlHor" w:cs="ae_AlHor" w:hint="cs"/>
          <w:color w:val="000000"/>
          <w:sz w:val="32"/>
          <w:szCs w:val="32"/>
          <w:rtl/>
        </w:rPr>
        <w:t>اللغة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المستعملة</w:t>
      </w:r>
      <w:r w:rsidRPr="008F45F1">
        <w:rPr>
          <w:rFonts w:ascii="ae_AlHor" w:hAnsi="ae_AlHor" w:cs="ae_AlHor"/>
          <w:color w:val="000000"/>
          <w:sz w:val="32"/>
          <w:szCs w:val="32"/>
          <w:rtl/>
        </w:rPr>
        <w:t xml:space="preserve"> </w:t>
      </w:r>
      <w:proofErr w:type="spellStart"/>
      <w:r w:rsidRPr="008F45F1">
        <w:rPr>
          <w:rFonts w:ascii="ae_AlHor" w:hAnsi="ae_AlHor" w:cs="ae_AlHor"/>
          <w:color w:val="000000"/>
          <w:sz w:val="32"/>
          <w:szCs w:val="32"/>
          <w:rtl/>
        </w:rPr>
        <w:t>وتج</w:t>
      </w:r>
      <w:r w:rsidR="000327A6">
        <w:rPr>
          <w:rFonts w:ascii="ae_AlHor" w:hAnsi="ae_AlHor" w:cs="ae_AlHor"/>
          <w:color w:val="000000"/>
          <w:sz w:val="32"/>
          <w:szCs w:val="32"/>
          <w:rtl/>
        </w:rPr>
        <w:t>أن</w:t>
      </w:r>
      <w:r w:rsidRPr="008F45F1">
        <w:rPr>
          <w:rFonts w:ascii="ae_AlHor" w:hAnsi="ae_AlHor" w:cs="ae_AlHor"/>
          <w:color w:val="000000"/>
          <w:sz w:val="32"/>
          <w:szCs w:val="32"/>
          <w:rtl/>
        </w:rPr>
        <w:t>سها</w:t>
      </w:r>
      <w:proofErr w:type="spellEnd"/>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xml:space="preserve">2- </w:t>
      </w:r>
      <w:r w:rsidR="000327A6" w:rsidRPr="008F45F1">
        <w:rPr>
          <w:rFonts w:ascii="ae_AlHor" w:hAnsi="ae_AlHor" w:cs="ae_AlHor" w:hint="cs"/>
          <w:color w:val="000000"/>
          <w:sz w:val="32"/>
          <w:szCs w:val="32"/>
          <w:rtl/>
        </w:rPr>
        <w:t>دراسة</w:t>
      </w:r>
      <w:r w:rsidRPr="008F45F1">
        <w:rPr>
          <w:rFonts w:ascii="ae_AlHor" w:hAnsi="ae_AlHor" w:cs="ae_AlHor"/>
          <w:color w:val="000000"/>
          <w:sz w:val="32"/>
          <w:szCs w:val="32"/>
          <w:rtl/>
        </w:rPr>
        <w:t xml:space="preserve"> الهيئات </w:t>
      </w:r>
      <w:r w:rsidR="000327A6" w:rsidRPr="008F45F1">
        <w:rPr>
          <w:rFonts w:ascii="ae_AlHor" w:hAnsi="ae_AlHor" w:cs="ae_AlHor" w:hint="cs"/>
          <w:color w:val="000000"/>
          <w:sz w:val="32"/>
          <w:szCs w:val="32"/>
          <w:rtl/>
        </w:rPr>
        <w:t>التوثيقية</w:t>
      </w:r>
      <w:r w:rsidRPr="008F45F1">
        <w:rPr>
          <w:rFonts w:ascii="ae_AlHor" w:hAnsi="ae_AlHor" w:cs="ae_AlHor"/>
          <w:color w:val="000000"/>
          <w:sz w:val="32"/>
          <w:szCs w:val="32"/>
          <w:rtl/>
        </w:rPr>
        <w:t xml:space="preserve"> كمنظمات</w:t>
      </w:r>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3-  هناك عناصر متداخله في اي نظام وعناصر شامله بين هذه العناصر والتي يجب تحديدها واستيعابها</w:t>
      </w:r>
    </w:p>
    <w:p w:rsidR="008F45F1" w:rsidRPr="008F45F1" w:rsidRDefault="008F45F1" w:rsidP="00EA3D77">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xml:space="preserve">4-  </w:t>
      </w:r>
      <w:r w:rsidR="000327A6" w:rsidRPr="008F45F1">
        <w:rPr>
          <w:rFonts w:ascii="ae_AlHor" w:hAnsi="ae_AlHor" w:cs="ae_AlHor" w:hint="cs"/>
          <w:color w:val="000000"/>
          <w:sz w:val="32"/>
          <w:szCs w:val="32"/>
          <w:rtl/>
        </w:rPr>
        <w:t>المقاربة</w:t>
      </w:r>
      <w:r w:rsidRPr="008F45F1">
        <w:rPr>
          <w:rFonts w:ascii="ae_AlHor" w:hAnsi="ae_AlHor" w:cs="ae_AlHor"/>
          <w:color w:val="000000"/>
          <w:sz w:val="32"/>
          <w:szCs w:val="32"/>
          <w:rtl/>
        </w:rPr>
        <w:t xml:space="preserve"> هي ادراج مفهوم </w:t>
      </w:r>
      <w:r w:rsidR="000327A6" w:rsidRPr="008F45F1">
        <w:rPr>
          <w:rFonts w:ascii="ae_AlHor" w:hAnsi="ae_AlHor" w:cs="ae_AlHor" w:hint="cs"/>
          <w:color w:val="000000"/>
          <w:sz w:val="32"/>
          <w:szCs w:val="32"/>
          <w:rtl/>
        </w:rPr>
        <w:t>الديناميكية</w:t>
      </w:r>
    </w:p>
    <w:p w:rsidR="008F45F1" w:rsidRPr="008F45F1" w:rsidRDefault="008F45F1" w:rsidP="000327A6">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xml:space="preserve">5-  </w:t>
      </w:r>
      <w:proofErr w:type="spellStart"/>
      <w:r w:rsidRPr="008F45F1">
        <w:rPr>
          <w:rFonts w:ascii="ae_AlHor" w:hAnsi="ae_AlHor" w:cs="ae_AlHor"/>
          <w:color w:val="000000"/>
          <w:sz w:val="32"/>
          <w:szCs w:val="32"/>
          <w:rtl/>
        </w:rPr>
        <w:t>المقاربه</w:t>
      </w:r>
      <w:proofErr w:type="spellEnd"/>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النس</w:t>
      </w:r>
      <w:r w:rsidR="000327A6">
        <w:rPr>
          <w:rFonts w:ascii="ae_AlHor" w:hAnsi="ae_AlHor" w:cs="ae_AlHor" w:hint="cs"/>
          <w:color w:val="000000"/>
          <w:sz w:val="32"/>
          <w:szCs w:val="32"/>
          <w:rtl/>
        </w:rPr>
        <w:t>ق</w:t>
      </w:r>
      <w:r w:rsidR="000327A6" w:rsidRPr="008F45F1">
        <w:rPr>
          <w:rFonts w:ascii="ae_AlHor" w:hAnsi="ae_AlHor" w:cs="ae_AlHor" w:hint="cs"/>
          <w:color w:val="000000"/>
          <w:sz w:val="32"/>
          <w:szCs w:val="32"/>
          <w:rtl/>
        </w:rPr>
        <w:t>ية</w:t>
      </w:r>
      <w:r w:rsidRPr="008F45F1">
        <w:rPr>
          <w:rFonts w:ascii="ae_AlHor" w:hAnsi="ae_AlHor" w:cs="ae_AlHor"/>
          <w:color w:val="000000"/>
          <w:sz w:val="32"/>
          <w:szCs w:val="32"/>
          <w:rtl/>
        </w:rPr>
        <w:t xml:space="preserve"> اداه تسمح بفهم من </w:t>
      </w:r>
      <w:r w:rsidR="000327A6" w:rsidRPr="008F45F1">
        <w:rPr>
          <w:rFonts w:ascii="ae_AlHor" w:hAnsi="ae_AlHor" w:cs="ae_AlHor" w:hint="cs"/>
          <w:color w:val="000000"/>
          <w:sz w:val="32"/>
          <w:szCs w:val="32"/>
          <w:rtl/>
        </w:rPr>
        <w:t>الناحية</w:t>
      </w:r>
      <w:r w:rsidRPr="008F45F1">
        <w:rPr>
          <w:rFonts w:ascii="ae_AlHor" w:hAnsi="ae_AlHor" w:cs="ae_AlHor"/>
          <w:color w:val="000000"/>
          <w:sz w:val="32"/>
          <w:szCs w:val="32"/>
          <w:rtl/>
        </w:rPr>
        <w:t xml:space="preserve"> العملي</w:t>
      </w:r>
      <w:r w:rsidR="000327A6">
        <w:rPr>
          <w:rFonts w:ascii="ae_AlHor" w:hAnsi="ae_AlHor" w:cs="ae_AlHor" w:hint="cs"/>
          <w:color w:val="000000"/>
          <w:sz w:val="32"/>
          <w:szCs w:val="32"/>
          <w:rtl/>
        </w:rPr>
        <w:t>ة الأ</w:t>
      </w:r>
      <w:r w:rsidRPr="008F45F1">
        <w:rPr>
          <w:rFonts w:ascii="ae_AlHor" w:hAnsi="ae_AlHor" w:cs="ae_AlHor"/>
          <w:color w:val="000000"/>
          <w:sz w:val="32"/>
          <w:szCs w:val="32"/>
          <w:rtl/>
        </w:rPr>
        <w:t xml:space="preserve">هداف </w:t>
      </w:r>
      <w:r w:rsidR="000327A6" w:rsidRPr="008F45F1">
        <w:rPr>
          <w:rFonts w:ascii="ae_AlHor" w:hAnsi="ae_AlHor" w:cs="ae_AlHor" w:hint="cs"/>
          <w:color w:val="000000"/>
          <w:sz w:val="32"/>
          <w:szCs w:val="32"/>
          <w:rtl/>
        </w:rPr>
        <w:t>المسطرة</w:t>
      </w:r>
      <w:r w:rsidRPr="008F45F1">
        <w:rPr>
          <w:rFonts w:ascii="ae_AlHor" w:hAnsi="ae_AlHor" w:cs="ae_AlHor"/>
          <w:color w:val="000000"/>
          <w:sz w:val="32"/>
          <w:szCs w:val="32"/>
          <w:rtl/>
        </w:rPr>
        <w:t xml:space="preserve"> من الهيئات </w:t>
      </w:r>
      <w:r w:rsidR="000327A6" w:rsidRPr="008F45F1">
        <w:rPr>
          <w:rFonts w:ascii="ae_AlHor" w:hAnsi="ae_AlHor" w:cs="ae_AlHor" w:hint="cs"/>
          <w:color w:val="000000"/>
          <w:sz w:val="32"/>
          <w:szCs w:val="32"/>
          <w:rtl/>
        </w:rPr>
        <w:t>التوثيقية</w:t>
      </w:r>
      <w:r w:rsidRPr="008F45F1">
        <w:rPr>
          <w:rFonts w:ascii="ae_AlHor" w:hAnsi="ae_AlHor" w:cs="ae_AlHor"/>
          <w:color w:val="000000"/>
          <w:sz w:val="32"/>
          <w:szCs w:val="32"/>
          <w:rtl/>
        </w:rPr>
        <w:t xml:space="preserve"> والحاجيات </w:t>
      </w:r>
      <w:r w:rsidR="000327A6" w:rsidRPr="008F45F1">
        <w:rPr>
          <w:rFonts w:ascii="ae_AlHor" w:hAnsi="ae_AlHor" w:cs="ae_AlHor" w:hint="cs"/>
          <w:color w:val="000000"/>
          <w:sz w:val="32"/>
          <w:szCs w:val="32"/>
          <w:rtl/>
        </w:rPr>
        <w:t>الخاصة</w:t>
      </w:r>
      <w:r w:rsidRPr="008F45F1">
        <w:rPr>
          <w:rFonts w:ascii="ae_AlHor" w:hAnsi="ae_AlHor" w:cs="ae_AlHor"/>
          <w:color w:val="000000"/>
          <w:sz w:val="32"/>
          <w:szCs w:val="32"/>
          <w:rtl/>
        </w:rPr>
        <w:t xml:space="preserve"> ل</w:t>
      </w:r>
      <w:r w:rsidR="000327A6">
        <w:rPr>
          <w:rFonts w:ascii="ae_AlHor" w:hAnsi="ae_AlHor" w:cs="ae_AlHor" w:hint="cs"/>
          <w:color w:val="000000"/>
          <w:sz w:val="32"/>
          <w:szCs w:val="32"/>
          <w:rtl/>
        </w:rPr>
        <w:t>روادها</w:t>
      </w:r>
      <w:r w:rsidRPr="008F45F1">
        <w:rPr>
          <w:rFonts w:ascii="ae_AlHor" w:hAnsi="ae_AlHor" w:cs="ae_AlHor"/>
          <w:color w:val="000000"/>
          <w:sz w:val="32"/>
          <w:szCs w:val="32"/>
          <w:rtl/>
        </w:rPr>
        <w:t>.</w:t>
      </w:r>
    </w:p>
    <w:p w:rsidR="008F45F1" w:rsidRPr="008F45F1" w:rsidRDefault="008F45F1" w:rsidP="000327A6">
      <w:pPr>
        <w:pStyle w:val="NormalWeb"/>
        <w:bidi/>
        <w:spacing w:before="0" w:beforeAutospacing="0" w:after="0" w:afterAutospacing="0"/>
        <w:jc w:val="both"/>
        <w:rPr>
          <w:rFonts w:ascii="ae_AlHor" w:hAnsi="ae_AlHor" w:cs="ae_AlHor"/>
          <w:sz w:val="36"/>
          <w:szCs w:val="36"/>
          <w:rtl/>
        </w:rPr>
      </w:pPr>
      <w:r w:rsidRPr="008F45F1">
        <w:rPr>
          <w:rFonts w:ascii="ae_AlHor" w:hAnsi="ae_AlHor" w:cs="ae_AlHor"/>
          <w:color w:val="000000"/>
          <w:sz w:val="32"/>
          <w:szCs w:val="32"/>
          <w:rtl/>
        </w:rPr>
        <w:t> المعلومات تمتاز بكم</w:t>
      </w:r>
      <w:r w:rsidR="000327A6">
        <w:rPr>
          <w:rFonts w:ascii="ae_AlHor" w:hAnsi="ae_AlHor" w:cs="ae_AlHor" w:hint="cs"/>
          <w:color w:val="000000"/>
          <w:sz w:val="32"/>
          <w:szCs w:val="32"/>
          <w:rtl/>
        </w:rPr>
        <w:t>ها</w:t>
      </w:r>
      <w:r w:rsidRPr="008F45F1">
        <w:rPr>
          <w:rFonts w:ascii="ae_AlHor" w:hAnsi="ae_AlHor" w:cs="ae_AlHor"/>
          <w:color w:val="000000"/>
          <w:sz w:val="32"/>
          <w:szCs w:val="32"/>
          <w:rtl/>
        </w:rPr>
        <w:t xml:space="preserve"> الهائل وتنتج في ه</w:t>
      </w:r>
      <w:r w:rsidR="000327A6">
        <w:rPr>
          <w:rFonts w:ascii="ae_AlHor" w:hAnsi="ae_AlHor" w:cs="ae_AlHor"/>
          <w:color w:val="000000"/>
          <w:sz w:val="32"/>
          <w:szCs w:val="32"/>
          <w:rtl/>
        </w:rPr>
        <w:t>يئات توثيقيه وبالتالي ما يسمى ب</w:t>
      </w:r>
      <w:r w:rsidRPr="008F45F1">
        <w:rPr>
          <w:rFonts w:ascii="ae_AlHor" w:hAnsi="ae_AlHor" w:cs="ae_AlHor"/>
          <w:color w:val="000000"/>
          <w:sz w:val="32"/>
          <w:szCs w:val="32"/>
          <w:rtl/>
        </w:rPr>
        <w:t>المعلومات التي تسير من خلال نظام معلومات</w:t>
      </w:r>
    </w:p>
    <w:p w:rsidR="008F45F1" w:rsidRPr="008F45F1" w:rsidRDefault="008F45F1" w:rsidP="00EA3D77">
      <w:pPr>
        <w:pStyle w:val="NormalWeb"/>
        <w:spacing w:before="0" w:beforeAutospacing="0" w:after="0" w:afterAutospacing="0"/>
        <w:jc w:val="both"/>
        <w:rPr>
          <w:rFonts w:ascii="ae_AlHor" w:hAnsi="ae_AlHor" w:cs="ae_AlHor"/>
          <w:sz w:val="36"/>
          <w:szCs w:val="36"/>
        </w:rPr>
      </w:pPr>
      <w:r w:rsidRPr="008F45F1">
        <w:rPr>
          <w:rFonts w:ascii="ae_AlHor" w:hAnsi="ae_AlHor" w:cs="ae_AlHor"/>
          <w:color w:val="000000"/>
          <w:sz w:val="32"/>
          <w:szCs w:val="32"/>
          <w:lang w:val="fr-FR"/>
        </w:rPr>
        <w:t>"</w:t>
      </w:r>
      <w:r w:rsidR="000327A6" w:rsidRPr="008F45F1">
        <w:rPr>
          <w:rFonts w:ascii="ae_AlHor" w:hAnsi="ae_AlHor" w:cs="ae_AlHor"/>
          <w:color w:val="000000"/>
          <w:sz w:val="32"/>
          <w:szCs w:val="32"/>
          <w:lang w:val="fr-FR"/>
        </w:rPr>
        <w:t>Les informations</w:t>
      </w:r>
      <w:r w:rsidRPr="008F45F1">
        <w:rPr>
          <w:rFonts w:ascii="ae_AlHor" w:hAnsi="ae_AlHor" w:cs="ae_AlHor"/>
          <w:color w:val="000000"/>
          <w:sz w:val="32"/>
          <w:szCs w:val="32"/>
          <w:lang w:val="fr-FR"/>
        </w:rPr>
        <w:t xml:space="preserve"> générer par le système d’information”</w:t>
      </w:r>
    </w:p>
    <w:p w:rsidR="008F45F1" w:rsidRPr="008F45F1" w:rsidRDefault="008F45F1" w:rsidP="00EA3D77">
      <w:pPr>
        <w:pStyle w:val="NormalWeb"/>
        <w:bidi/>
        <w:spacing w:before="0" w:beforeAutospacing="0" w:after="0" w:afterAutospacing="0"/>
        <w:jc w:val="both"/>
        <w:rPr>
          <w:rFonts w:ascii="ae_AlHor" w:hAnsi="ae_AlHor" w:cs="ae_AlHor"/>
          <w:sz w:val="36"/>
          <w:szCs w:val="36"/>
        </w:rPr>
      </w:pPr>
      <w:r w:rsidRPr="008F45F1">
        <w:rPr>
          <w:rFonts w:ascii="ae_AlHor" w:hAnsi="ae_AlHor" w:cs="ae_AlHor"/>
          <w:color w:val="000000"/>
          <w:sz w:val="32"/>
          <w:szCs w:val="32"/>
          <w:rtl/>
        </w:rPr>
        <w:t>المعلومات التي تنتجها نظم المعلومات الهدف منها التحكم فيها وتصنيفها وهناك خمسه طرائق لتصنيف المعلومات بين الدارسين سنعمل على ذكر هذه الطرائق باختصار ويمكن لمن يريد التوسع اطلاع عليها:</w:t>
      </w:r>
    </w:p>
    <w:p w:rsidR="008F45F1" w:rsidRPr="000327A6" w:rsidRDefault="008F45F1" w:rsidP="000327A6">
      <w:pPr>
        <w:pStyle w:val="NormalWeb"/>
        <w:numPr>
          <w:ilvl w:val="0"/>
          <w:numId w:val="1"/>
        </w:numPr>
        <w:bidi/>
        <w:spacing w:before="0" w:beforeAutospacing="0" w:after="0" w:afterAutospacing="0"/>
        <w:jc w:val="both"/>
        <w:textAlignment w:val="baseline"/>
        <w:rPr>
          <w:rFonts w:ascii="ae_AlHor" w:hAnsi="ae_AlHor" w:cs="ae_AlHor"/>
          <w:color w:val="000000"/>
          <w:sz w:val="32"/>
          <w:szCs w:val="32"/>
          <w:rtl/>
        </w:rPr>
      </w:pPr>
      <w:r w:rsidRPr="008F45F1">
        <w:rPr>
          <w:rFonts w:ascii="ae_AlHor" w:hAnsi="ae_AlHor" w:cs="ae_AlHor"/>
          <w:color w:val="000000"/>
          <w:sz w:val="32"/>
          <w:szCs w:val="32"/>
          <w:rtl/>
        </w:rPr>
        <w:lastRenderedPageBreak/>
        <w:t> </w:t>
      </w:r>
      <w:r w:rsidRPr="000327A6">
        <w:rPr>
          <w:rFonts w:ascii="ae_AlHor" w:hAnsi="ae_AlHor" w:cs="ae_AlHor"/>
          <w:b/>
          <w:bCs/>
          <w:i/>
          <w:iCs/>
          <w:color w:val="000000"/>
          <w:sz w:val="32"/>
          <w:szCs w:val="32"/>
          <w:rtl/>
        </w:rPr>
        <w:t>من وجهه نظر الوثائقيين:</w:t>
      </w:r>
      <w:r w:rsidRPr="008F45F1">
        <w:rPr>
          <w:rFonts w:ascii="ae_AlHor" w:hAnsi="ae_AlHor" w:cs="ae_AlHor"/>
          <w:color w:val="000000"/>
          <w:sz w:val="32"/>
          <w:szCs w:val="32"/>
          <w:rtl/>
        </w:rPr>
        <w:t xml:space="preserve"> لدينا </w:t>
      </w:r>
      <w:r w:rsidR="000327A6" w:rsidRPr="008F45F1">
        <w:rPr>
          <w:rFonts w:ascii="ae_AlHor" w:hAnsi="ae_AlHor" w:cs="ae_AlHor" w:hint="cs"/>
          <w:color w:val="000000"/>
          <w:sz w:val="32"/>
          <w:szCs w:val="32"/>
          <w:rtl/>
        </w:rPr>
        <w:t>المعلومة</w:t>
      </w:r>
      <w:r w:rsidRPr="008F45F1">
        <w:rPr>
          <w:rFonts w:ascii="ae_AlHor" w:hAnsi="ae_AlHor" w:cs="ae_AlHor"/>
          <w:color w:val="000000"/>
          <w:sz w:val="32"/>
          <w:szCs w:val="32"/>
          <w:rtl/>
        </w:rPr>
        <w:t xml:space="preserve"> ال</w:t>
      </w:r>
      <w:r w:rsidR="000327A6">
        <w:rPr>
          <w:rFonts w:ascii="ae_AlHor" w:hAnsi="ae_AlHor" w:cs="ae_AlHor"/>
          <w:color w:val="000000"/>
          <w:sz w:val="32"/>
          <w:szCs w:val="32"/>
          <w:rtl/>
        </w:rPr>
        <w:t>أو</w:t>
      </w:r>
      <w:r w:rsidRPr="008F45F1">
        <w:rPr>
          <w:rFonts w:ascii="ae_AlHor" w:hAnsi="ae_AlHor" w:cs="ae_AlHor"/>
          <w:color w:val="000000"/>
          <w:sz w:val="32"/>
          <w:szCs w:val="32"/>
          <w:rtl/>
        </w:rPr>
        <w:t xml:space="preserve">لية </w:t>
      </w:r>
      <w:r w:rsidR="000327A6" w:rsidRPr="008F45F1">
        <w:rPr>
          <w:rFonts w:ascii="ae_AlHor" w:hAnsi="ae_AlHor" w:cs="ae_AlHor" w:hint="cs"/>
          <w:color w:val="000000"/>
          <w:sz w:val="32"/>
          <w:szCs w:val="32"/>
          <w:rtl/>
        </w:rPr>
        <w:t>والمعلومة</w:t>
      </w:r>
      <w:r w:rsidRPr="008F45F1">
        <w:rPr>
          <w:rFonts w:ascii="ae_AlHor" w:hAnsi="ae_AlHor" w:cs="ae_AlHor"/>
          <w:color w:val="000000"/>
          <w:sz w:val="32"/>
          <w:szCs w:val="32"/>
          <w:rtl/>
        </w:rPr>
        <w:t xml:space="preserve"> </w:t>
      </w:r>
      <w:proofErr w:type="spellStart"/>
      <w:r w:rsidR="000327A6" w:rsidRPr="008F45F1">
        <w:rPr>
          <w:rFonts w:ascii="ae_AlHor" w:hAnsi="ae_AlHor" w:cs="ae_AlHor" w:hint="cs"/>
          <w:color w:val="000000"/>
          <w:sz w:val="32"/>
          <w:szCs w:val="32"/>
          <w:rtl/>
        </w:rPr>
        <w:t>الث</w:t>
      </w:r>
      <w:r w:rsidR="000327A6">
        <w:rPr>
          <w:rFonts w:ascii="ae_AlHor" w:hAnsi="ae_AlHor" w:cs="ae_AlHor" w:hint="cs"/>
          <w:color w:val="000000"/>
          <w:sz w:val="32"/>
          <w:szCs w:val="32"/>
          <w:rtl/>
        </w:rPr>
        <w:t>أن</w:t>
      </w:r>
      <w:r w:rsidR="000327A6" w:rsidRPr="008F45F1">
        <w:rPr>
          <w:rFonts w:ascii="ae_AlHor" w:hAnsi="ae_AlHor" w:cs="ae_AlHor" w:hint="cs"/>
          <w:color w:val="000000"/>
          <w:sz w:val="32"/>
          <w:szCs w:val="32"/>
          <w:rtl/>
        </w:rPr>
        <w:t>وية</w:t>
      </w:r>
      <w:proofErr w:type="spellEnd"/>
      <w:r w:rsidRPr="008F45F1">
        <w:rPr>
          <w:rFonts w:ascii="ae_AlHor" w:hAnsi="ae_AlHor" w:cs="ae_AlHor"/>
          <w:color w:val="000000"/>
          <w:sz w:val="32"/>
          <w:szCs w:val="32"/>
          <w:rtl/>
        </w:rPr>
        <w:t xml:space="preserve"> ث</w:t>
      </w:r>
      <w:r w:rsidR="000327A6">
        <w:rPr>
          <w:rFonts w:ascii="ae_AlHor" w:hAnsi="ae_AlHor" w:cs="ae_AlHor" w:hint="cs"/>
          <w:color w:val="000000"/>
          <w:sz w:val="32"/>
          <w:szCs w:val="32"/>
          <w:rtl/>
        </w:rPr>
        <w:t>م</w:t>
      </w:r>
      <w:r w:rsidR="000327A6">
        <w:rPr>
          <w:rFonts w:ascii="ae_AlHor" w:hAnsi="ae_AlHor" w:cs="ae_AlHor"/>
          <w:color w:val="000000"/>
          <w:sz w:val="32"/>
          <w:szCs w:val="32"/>
          <w:rtl/>
        </w:rPr>
        <w:t xml:space="preserve"> من الدرجة </w:t>
      </w:r>
      <w:r w:rsidR="000327A6">
        <w:rPr>
          <w:rFonts w:ascii="ae_AlHor" w:hAnsi="ae_AlHor" w:cs="ae_AlHor" w:hint="cs"/>
          <w:color w:val="000000"/>
          <w:sz w:val="32"/>
          <w:szCs w:val="32"/>
          <w:rtl/>
        </w:rPr>
        <w:t>الثا</w:t>
      </w:r>
      <w:r w:rsidR="000327A6" w:rsidRPr="008F45F1">
        <w:rPr>
          <w:rFonts w:ascii="ae_AlHor" w:hAnsi="ae_AlHor" w:cs="ae_AlHor" w:hint="cs"/>
          <w:color w:val="000000"/>
          <w:sz w:val="32"/>
          <w:szCs w:val="32"/>
          <w:rtl/>
        </w:rPr>
        <w:t>لثة فالمعلومة</w:t>
      </w:r>
      <w:r w:rsidRPr="008F45F1">
        <w:rPr>
          <w:rFonts w:ascii="ae_AlHor" w:hAnsi="ae_AlHor" w:cs="ae_AlHor"/>
          <w:color w:val="000000"/>
          <w:sz w:val="32"/>
          <w:szCs w:val="32"/>
          <w:rtl/>
        </w:rPr>
        <w:t xml:space="preserve"> عند الوثائقيين ترتب ترتبط بالمصدر وهذه رؤيه لا يمكن </w:t>
      </w:r>
      <w:proofErr w:type="spellStart"/>
      <w:r w:rsidRPr="008F45F1">
        <w:rPr>
          <w:rFonts w:ascii="ae_AlHor" w:hAnsi="ae_AlHor" w:cs="ae_AlHor"/>
          <w:color w:val="000000"/>
          <w:sz w:val="32"/>
          <w:szCs w:val="32"/>
          <w:rtl/>
        </w:rPr>
        <w:t>الاسته</w:t>
      </w:r>
      <w:r w:rsidR="000327A6">
        <w:rPr>
          <w:rFonts w:ascii="ae_AlHor" w:hAnsi="ae_AlHor" w:cs="ae_AlHor"/>
          <w:color w:val="000000"/>
          <w:sz w:val="32"/>
          <w:szCs w:val="32"/>
          <w:rtl/>
        </w:rPr>
        <w:t>أن</w:t>
      </w:r>
      <w:r w:rsidR="000327A6">
        <w:rPr>
          <w:rFonts w:ascii="ae_AlHor" w:hAnsi="ae_AlHor" w:cs="ae_AlHor" w:hint="cs"/>
          <w:color w:val="000000"/>
          <w:sz w:val="32"/>
          <w:szCs w:val="32"/>
          <w:rtl/>
        </w:rPr>
        <w:t>ة</w:t>
      </w:r>
      <w:proofErr w:type="spellEnd"/>
      <w:r w:rsidRPr="008F45F1">
        <w:rPr>
          <w:rFonts w:ascii="ae_AlHor" w:hAnsi="ae_AlHor" w:cs="ae_AlHor"/>
          <w:color w:val="000000"/>
          <w:sz w:val="32"/>
          <w:szCs w:val="32"/>
          <w:rtl/>
        </w:rPr>
        <w:t xml:space="preserve"> بها وفي هذا الباب يمكننا ذكر اشكاليه معروفه في الفكر مفادها </w:t>
      </w:r>
      <w:r w:rsidR="000327A6">
        <w:rPr>
          <w:rFonts w:ascii="ae_AlHor" w:hAnsi="ae_AlHor" w:cs="ae_AlHor"/>
          <w:color w:val="000000"/>
          <w:sz w:val="32"/>
          <w:szCs w:val="32"/>
          <w:rtl/>
        </w:rPr>
        <w:t>أن</w:t>
      </w:r>
      <w:r w:rsidRPr="008F45F1">
        <w:rPr>
          <w:rFonts w:ascii="ae_AlHor" w:hAnsi="ae_AlHor" w:cs="ae_AlHor"/>
          <w:color w:val="000000"/>
          <w:sz w:val="32"/>
          <w:szCs w:val="32"/>
          <w:rtl/>
        </w:rPr>
        <w:t xml:space="preserve"> هناك من بين المفكرين من يؤمن بتقاسم المعرفة  وطرف اخر يؤمن بالقطيعة مثلا المفكر </w:t>
      </w:r>
      <w:r w:rsidRPr="008F45F1">
        <w:rPr>
          <w:rFonts w:ascii="ae_AlHor" w:hAnsi="ae_AlHor" w:cs="ae_AlHor"/>
          <w:color w:val="000000"/>
          <w:sz w:val="32"/>
          <w:szCs w:val="32"/>
        </w:rPr>
        <w:t>jack goody</w:t>
      </w:r>
      <w:r w:rsidRPr="008F45F1">
        <w:rPr>
          <w:rFonts w:ascii="ae_AlHor" w:hAnsi="ae_AlHor" w:cs="ae_AlHor"/>
          <w:color w:val="000000"/>
          <w:sz w:val="32"/>
          <w:szCs w:val="32"/>
          <w:rtl/>
        </w:rPr>
        <w:t xml:space="preserve">  من خلال كتابه حركيه العلم </w:t>
      </w:r>
      <w:r w:rsidR="000327A6">
        <w:rPr>
          <w:rFonts w:ascii="ae_AlHor" w:hAnsi="ae_AlHor" w:cs="ae_AlHor"/>
          <w:color w:val="000000"/>
          <w:sz w:val="32"/>
          <w:szCs w:val="32"/>
          <w:rtl/>
        </w:rPr>
        <w:t>أو</w:t>
      </w:r>
      <w:r w:rsidRPr="000327A6">
        <w:rPr>
          <w:rFonts w:ascii="ae_AlHor" w:hAnsi="ae_AlHor" w:cs="ae_AlHor"/>
          <w:color w:val="000000"/>
          <w:sz w:val="32"/>
          <w:szCs w:val="32"/>
          <w:rtl/>
        </w:rPr>
        <w:t xml:space="preserve"> "</w:t>
      </w:r>
      <w:r w:rsidRPr="000327A6">
        <w:rPr>
          <w:rFonts w:ascii="ae_AlHor" w:hAnsi="ae_AlHor" w:cs="ae_AlHor"/>
          <w:color w:val="000000"/>
          <w:sz w:val="32"/>
          <w:szCs w:val="32"/>
        </w:rPr>
        <w:t>la science en action</w:t>
      </w:r>
      <w:r w:rsidRPr="000327A6">
        <w:rPr>
          <w:rFonts w:ascii="ae_AlHor" w:hAnsi="ae_AlHor" w:cs="ae_AlHor"/>
          <w:color w:val="000000"/>
          <w:sz w:val="32"/>
          <w:szCs w:val="32"/>
          <w:rtl/>
        </w:rPr>
        <w:t xml:space="preserve">" والعكس نجده عند </w:t>
      </w:r>
      <w:r w:rsidRPr="000327A6">
        <w:rPr>
          <w:rFonts w:ascii="ae_AlHor" w:hAnsi="ae_AlHor" w:cs="ae_AlHor"/>
          <w:color w:val="000000"/>
          <w:sz w:val="32"/>
          <w:szCs w:val="32"/>
        </w:rPr>
        <w:t xml:space="preserve">Bruno </w:t>
      </w:r>
      <w:proofErr w:type="spellStart"/>
      <w:r w:rsidRPr="000327A6">
        <w:rPr>
          <w:rFonts w:ascii="ae_AlHor" w:hAnsi="ae_AlHor" w:cs="ae_AlHor"/>
          <w:color w:val="000000"/>
          <w:sz w:val="32"/>
          <w:szCs w:val="32"/>
        </w:rPr>
        <w:t>latour</w:t>
      </w:r>
      <w:proofErr w:type="spellEnd"/>
      <w:r w:rsidRPr="000327A6">
        <w:rPr>
          <w:rFonts w:ascii="ae_AlHor" w:hAnsi="ae_AlHor" w:cs="ae_AlHor"/>
          <w:color w:val="000000"/>
          <w:sz w:val="32"/>
          <w:szCs w:val="32"/>
          <w:rtl/>
        </w:rPr>
        <w:t xml:space="preserve">  الذي يقول  </w:t>
      </w:r>
      <w:r w:rsidR="000327A6">
        <w:rPr>
          <w:rFonts w:ascii="ae_AlHor" w:hAnsi="ae_AlHor" w:cs="ae_AlHor"/>
          <w:color w:val="000000"/>
          <w:sz w:val="32"/>
          <w:szCs w:val="32"/>
          <w:rtl/>
        </w:rPr>
        <w:t>أن</w:t>
      </w:r>
      <w:r w:rsidRPr="000327A6">
        <w:rPr>
          <w:rFonts w:ascii="ae_AlHor" w:hAnsi="ae_AlHor" w:cs="ae_AlHor"/>
          <w:color w:val="000000"/>
          <w:sz w:val="32"/>
          <w:szCs w:val="32"/>
          <w:rtl/>
        </w:rPr>
        <w:t xml:space="preserve"> العلم تطور بفضل القطيعة،  </w:t>
      </w:r>
      <w:r w:rsidR="000327A6" w:rsidRPr="000327A6">
        <w:rPr>
          <w:rFonts w:ascii="ae_AlHor" w:hAnsi="ae_AlHor" w:cs="ae_AlHor" w:hint="cs"/>
          <w:color w:val="000000"/>
          <w:sz w:val="32"/>
          <w:szCs w:val="32"/>
          <w:rtl/>
        </w:rPr>
        <w:t>فالمعلومة</w:t>
      </w:r>
      <w:r w:rsidRPr="000327A6">
        <w:rPr>
          <w:rFonts w:ascii="ae_AlHor" w:hAnsi="ae_AlHor" w:cs="ae_AlHor"/>
          <w:color w:val="000000"/>
          <w:sz w:val="32"/>
          <w:szCs w:val="32"/>
          <w:rtl/>
        </w:rPr>
        <w:t xml:space="preserve"> </w:t>
      </w:r>
      <w:r w:rsidR="000327A6" w:rsidRPr="000327A6">
        <w:rPr>
          <w:rFonts w:ascii="ae_AlHor" w:hAnsi="ae_AlHor" w:cs="ae_AlHor" w:hint="cs"/>
          <w:color w:val="000000"/>
          <w:sz w:val="32"/>
          <w:szCs w:val="32"/>
          <w:rtl/>
        </w:rPr>
        <w:t>ال</w:t>
      </w:r>
      <w:r w:rsidR="000327A6">
        <w:rPr>
          <w:rFonts w:ascii="ae_AlHor" w:hAnsi="ae_AlHor" w:cs="ae_AlHor" w:hint="cs"/>
          <w:color w:val="000000"/>
          <w:sz w:val="32"/>
          <w:szCs w:val="32"/>
          <w:rtl/>
        </w:rPr>
        <w:t>أو</w:t>
      </w:r>
      <w:r w:rsidR="000327A6" w:rsidRPr="000327A6">
        <w:rPr>
          <w:rFonts w:ascii="ae_AlHor" w:hAnsi="ae_AlHor" w:cs="ae_AlHor" w:hint="cs"/>
          <w:color w:val="000000"/>
          <w:sz w:val="32"/>
          <w:szCs w:val="32"/>
          <w:rtl/>
        </w:rPr>
        <w:t>لية</w:t>
      </w:r>
      <w:r w:rsidRPr="000327A6">
        <w:rPr>
          <w:rFonts w:ascii="ae_AlHor" w:hAnsi="ae_AlHor" w:cs="ae_AlHor"/>
          <w:color w:val="000000"/>
          <w:sz w:val="32"/>
          <w:szCs w:val="32"/>
          <w:rtl/>
        </w:rPr>
        <w:t xml:space="preserve"> مثلا هي كل وثيقه </w:t>
      </w:r>
      <w:r w:rsidR="000327A6">
        <w:rPr>
          <w:rFonts w:ascii="ae_AlHor" w:hAnsi="ae_AlHor" w:cs="ae_AlHor"/>
          <w:color w:val="000000"/>
          <w:sz w:val="32"/>
          <w:szCs w:val="32"/>
          <w:rtl/>
        </w:rPr>
        <w:t>أن</w:t>
      </w:r>
      <w:r w:rsidRPr="000327A6">
        <w:rPr>
          <w:rFonts w:ascii="ae_AlHor" w:hAnsi="ae_AlHor" w:cs="ae_AlHor"/>
          <w:color w:val="000000"/>
          <w:sz w:val="32"/>
          <w:szCs w:val="32"/>
          <w:rtl/>
        </w:rPr>
        <w:t>تجها ش</w:t>
      </w:r>
      <w:r w:rsidR="000327A6">
        <w:rPr>
          <w:rFonts w:ascii="ae_AlHor" w:hAnsi="ae_AlHor" w:cs="ae_AlHor"/>
          <w:color w:val="000000"/>
          <w:sz w:val="32"/>
          <w:szCs w:val="32"/>
          <w:rtl/>
        </w:rPr>
        <w:t>خص هو الأول في ذ لك أو يمتلك ذل</w:t>
      </w:r>
      <w:r w:rsidRPr="000327A6">
        <w:rPr>
          <w:rFonts w:ascii="ae_AlHor" w:hAnsi="ae_AlHor" w:cs="ae_AlHor"/>
          <w:color w:val="000000"/>
          <w:sz w:val="32"/>
          <w:szCs w:val="32"/>
          <w:rtl/>
        </w:rPr>
        <w:t xml:space="preserve">ك </w:t>
      </w:r>
      <w:r w:rsidR="000327A6">
        <w:rPr>
          <w:rFonts w:ascii="ae_AlHor" w:hAnsi="ae_AlHor" w:cs="ae_AlHor" w:hint="cs"/>
          <w:color w:val="000000"/>
          <w:sz w:val="32"/>
          <w:szCs w:val="32"/>
          <w:rtl/>
        </w:rPr>
        <w:t>أ</w:t>
      </w:r>
      <w:r w:rsidRPr="000327A6">
        <w:rPr>
          <w:rFonts w:ascii="ae_AlHor" w:hAnsi="ae_AlHor" w:cs="ae_AlHor"/>
          <w:color w:val="000000"/>
          <w:sz w:val="32"/>
          <w:szCs w:val="32"/>
          <w:rtl/>
        </w:rPr>
        <w:t xml:space="preserve">ما </w:t>
      </w:r>
      <w:r w:rsidR="000327A6" w:rsidRPr="000327A6">
        <w:rPr>
          <w:rFonts w:ascii="ae_AlHor" w:hAnsi="ae_AlHor" w:cs="ae_AlHor" w:hint="cs"/>
          <w:color w:val="000000"/>
          <w:sz w:val="32"/>
          <w:szCs w:val="32"/>
          <w:rtl/>
        </w:rPr>
        <w:t>المعلومة</w:t>
      </w:r>
      <w:r w:rsidR="000327A6">
        <w:rPr>
          <w:rFonts w:ascii="ae_AlHor" w:hAnsi="ae_AlHor" w:cs="ae_AlHor"/>
          <w:color w:val="000000"/>
          <w:sz w:val="32"/>
          <w:szCs w:val="32"/>
          <w:rtl/>
        </w:rPr>
        <w:t xml:space="preserve"> </w:t>
      </w:r>
      <w:proofErr w:type="spellStart"/>
      <w:r w:rsidR="000327A6">
        <w:rPr>
          <w:rFonts w:ascii="ae_AlHor" w:hAnsi="ae_AlHor" w:cs="ae_AlHor"/>
          <w:color w:val="000000"/>
          <w:sz w:val="32"/>
          <w:szCs w:val="32"/>
          <w:rtl/>
        </w:rPr>
        <w:t>الثأنو</w:t>
      </w:r>
      <w:r w:rsidR="000327A6">
        <w:rPr>
          <w:rFonts w:ascii="ae_AlHor" w:hAnsi="ae_AlHor" w:cs="ae_AlHor" w:hint="cs"/>
          <w:color w:val="000000"/>
          <w:sz w:val="32"/>
          <w:szCs w:val="32"/>
          <w:rtl/>
        </w:rPr>
        <w:t>ية</w:t>
      </w:r>
      <w:proofErr w:type="spellEnd"/>
      <w:r w:rsidR="000327A6">
        <w:rPr>
          <w:rFonts w:ascii="ae_AlHor" w:hAnsi="ae_AlHor" w:cs="ae_AlHor"/>
          <w:color w:val="000000"/>
          <w:sz w:val="32"/>
          <w:szCs w:val="32"/>
          <w:rtl/>
        </w:rPr>
        <w:t xml:space="preserve"> </w:t>
      </w:r>
      <w:r w:rsidRPr="000327A6">
        <w:rPr>
          <w:rFonts w:ascii="ae_AlHor" w:hAnsi="ae_AlHor" w:cs="ae_AlHor"/>
          <w:color w:val="000000"/>
          <w:sz w:val="32"/>
          <w:szCs w:val="32"/>
          <w:rtl/>
        </w:rPr>
        <w:t xml:space="preserve">فهي </w:t>
      </w:r>
      <w:r w:rsidR="000327A6" w:rsidRPr="000327A6">
        <w:rPr>
          <w:rFonts w:ascii="ae_AlHor" w:hAnsi="ae_AlHor" w:cs="ae_AlHor" w:hint="cs"/>
          <w:color w:val="000000"/>
          <w:sz w:val="32"/>
          <w:szCs w:val="32"/>
          <w:rtl/>
        </w:rPr>
        <w:t>معلومة</w:t>
      </w:r>
      <w:r w:rsidRPr="000327A6">
        <w:rPr>
          <w:rFonts w:ascii="ae_AlHor" w:hAnsi="ae_AlHor" w:cs="ae_AlHor"/>
          <w:color w:val="000000"/>
          <w:sz w:val="32"/>
          <w:szCs w:val="32"/>
          <w:rtl/>
        </w:rPr>
        <w:t xml:space="preserve"> منتجه من النص الاصلي </w:t>
      </w:r>
      <w:r w:rsidR="000327A6">
        <w:rPr>
          <w:rFonts w:ascii="ae_AlHor" w:hAnsi="ae_AlHor" w:cs="ae_AlHor"/>
          <w:color w:val="000000"/>
          <w:sz w:val="32"/>
          <w:szCs w:val="32"/>
          <w:rtl/>
        </w:rPr>
        <w:t>أو</w:t>
      </w:r>
      <w:r w:rsidRPr="000327A6">
        <w:rPr>
          <w:rFonts w:ascii="ae_AlHor" w:hAnsi="ae_AlHor" w:cs="ae_AlHor"/>
          <w:color w:val="000000"/>
          <w:sz w:val="32"/>
          <w:szCs w:val="32"/>
          <w:rtl/>
        </w:rPr>
        <w:t xml:space="preserve"> </w:t>
      </w:r>
      <w:r w:rsidR="000327A6">
        <w:rPr>
          <w:rFonts w:ascii="ae_AlHor" w:hAnsi="ae_AlHor" w:cs="ae_AlHor" w:hint="cs"/>
          <w:color w:val="000000"/>
          <w:sz w:val="32"/>
          <w:szCs w:val="32"/>
          <w:rtl/>
        </w:rPr>
        <w:t>أ</w:t>
      </w:r>
      <w:r w:rsidRPr="000327A6">
        <w:rPr>
          <w:rFonts w:ascii="ae_AlHor" w:hAnsi="ae_AlHor" w:cs="ae_AlHor"/>
          <w:color w:val="000000"/>
          <w:sz w:val="32"/>
          <w:szCs w:val="32"/>
          <w:rtl/>
        </w:rPr>
        <w:t xml:space="preserve">دوات البحث مثل الفهارس الكشافات وغيرها من الوثائق التي تسمى المعلومات من </w:t>
      </w:r>
      <w:proofErr w:type="spellStart"/>
      <w:r w:rsidRPr="000327A6">
        <w:rPr>
          <w:rFonts w:ascii="ae_AlHor" w:hAnsi="ae_AlHor" w:cs="ae_AlHor"/>
          <w:color w:val="000000"/>
          <w:sz w:val="32"/>
          <w:szCs w:val="32"/>
          <w:rtl/>
        </w:rPr>
        <w:t>الدرجه</w:t>
      </w:r>
      <w:proofErr w:type="spellEnd"/>
      <w:r w:rsidRPr="000327A6">
        <w:rPr>
          <w:rFonts w:ascii="ae_AlHor" w:hAnsi="ae_AlHor" w:cs="ae_AlHor"/>
          <w:color w:val="000000"/>
          <w:sz w:val="32"/>
          <w:szCs w:val="32"/>
          <w:rtl/>
        </w:rPr>
        <w:t xml:space="preserve"> الثالثة.</w:t>
      </w:r>
    </w:p>
    <w:p w:rsidR="008F45F1" w:rsidRPr="008F45F1" w:rsidRDefault="008F45F1" w:rsidP="000327A6">
      <w:pPr>
        <w:pStyle w:val="NormalWeb"/>
        <w:numPr>
          <w:ilvl w:val="0"/>
          <w:numId w:val="1"/>
        </w:numPr>
        <w:bidi/>
        <w:spacing w:before="0" w:beforeAutospacing="0" w:after="0" w:afterAutospacing="0"/>
        <w:jc w:val="both"/>
        <w:textAlignment w:val="baseline"/>
        <w:rPr>
          <w:rFonts w:ascii="ae_AlHor" w:hAnsi="ae_AlHor" w:cs="ae_AlHor"/>
          <w:color w:val="000000"/>
          <w:sz w:val="32"/>
          <w:szCs w:val="32"/>
          <w:rtl/>
        </w:rPr>
      </w:pPr>
      <w:r w:rsidRPr="000327A6">
        <w:rPr>
          <w:rFonts w:ascii="ae_AlHor" w:hAnsi="ae_AlHor" w:cs="ae_AlHor"/>
          <w:b/>
          <w:bCs/>
          <w:i/>
          <w:iCs/>
          <w:color w:val="000000"/>
          <w:sz w:val="32"/>
          <w:szCs w:val="32"/>
          <w:rtl/>
        </w:rPr>
        <w:t xml:space="preserve">تصنيف </w:t>
      </w:r>
      <w:proofErr w:type="gramStart"/>
      <w:r w:rsidR="000327A6" w:rsidRPr="000327A6">
        <w:rPr>
          <w:rFonts w:ascii="ae_AlHor" w:hAnsi="ae_AlHor" w:cs="ae_AlHor" w:hint="cs"/>
          <w:b/>
          <w:bCs/>
          <w:i/>
          <w:iCs/>
          <w:color w:val="000000"/>
          <w:sz w:val="32"/>
          <w:szCs w:val="32"/>
          <w:rtl/>
        </w:rPr>
        <w:t>آ</w:t>
      </w:r>
      <w:r w:rsidRPr="000327A6">
        <w:rPr>
          <w:rFonts w:ascii="ae_AlHor" w:hAnsi="ae_AlHor" w:cs="ae_AlHor"/>
          <w:b/>
          <w:bCs/>
          <w:i/>
          <w:iCs/>
          <w:color w:val="000000"/>
          <w:sz w:val="32"/>
          <w:szCs w:val="32"/>
          <w:rtl/>
        </w:rPr>
        <w:t>خر</w:t>
      </w:r>
      <w:r w:rsidRPr="008F45F1">
        <w:rPr>
          <w:rFonts w:ascii="ae_AlHor" w:hAnsi="ae_AlHor" w:cs="ae_AlHor"/>
          <w:color w:val="000000"/>
          <w:sz w:val="32"/>
          <w:szCs w:val="32"/>
          <w:rtl/>
        </w:rPr>
        <w:t xml:space="preserve"> </w:t>
      </w:r>
      <w:r w:rsidR="000327A6">
        <w:rPr>
          <w:rFonts w:ascii="ae_AlHor" w:hAnsi="ae_AlHor" w:cs="ae_AlHor" w:hint="cs"/>
          <w:color w:val="000000"/>
          <w:sz w:val="32"/>
          <w:szCs w:val="32"/>
          <w:rtl/>
        </w:rPr>
        <w:t>:</w:t>
      </w:r>
      <w:proofErr w:type="gramEnd"/>
      <w:r w:rsidR="000327A6">
        <w:rPr>
          <w:rFonts w:ascii="ae_AlHor" w:hAnsi="ae_AlHor" w:cs="ae_AlHor" w:hint="cs"/>
          <w:color w:val="000000"/>
          <w:sz w:val="32"/>
          <w:szCs w:val="32"/>
          <w:rtl/>
        </w:rPr>
        <w:t xml:space="preserve"> </w:t>
      </w:r>
      <w:r w:rsidRPr="008F45F1">
        <w:rPr>
          <w:rFonts w:ascii="ae_AlHor" w:hAnsi="ae_AlHor" w:cs="ae_AlHor"/>
          <w:color w:val="000000"/>
          <w:sz w:val="32"/>
          <w:szCs w:val="32"/>
          <w:rtl/>
        </w:rPr>
        <w:t xml:space="preserve">يعتمد طريقه </w:t>
      </w:r>
      <w:r w:rsidR="000327A6">
        <w:rPr>
          <w:rFonts w:ascii="ae_AlHor" w:hAnsi="ae_AlHor" w:cs="ae_AlHor" w:hint="cs"/>
          <w:color w:val="000000"/>
          <w:sz w:val="32"/>
          <w:szCs w:val="32"/>
          <w:rtl/>
        </w:rPr>
        <w:t>أ</w:t>
      </w:r>
      <w:r w:rsidRPr="008F45F1">
        <w:rPr>
          <w:rFonts w:ascii="ae_AlHor" w:hAnsi="ae_AlHor" w:cs="ae_AlHor"/>
          <w:color w:val="000000"/>
          <w:sz w:val="32"/>
          <w:szCs w:val="32"/>
          <w:rtl/>
        </w:rPr>
        <w:t xml:space="preserve">خرى فهناك معلومات منشورة </w:t>
      </w:r>
      <w:r w:rsidRPr="000327A6">
        <w:rPr>
          <w:rFonts w:ascii="ae_AlHor" w:hAnsi="ae_AlHor" w:cs="ae_AlHor"/>
          <w:color w:val="000000"/>
          <w:sz w:val="32"/>
          <w:szCs w:val="32"/>
          <w:lang w:val="fr-FR"/>
        </w:rPr>
        <w:t>formel</w:t>
      </w:r>
      <w:r w:rsidRPr="008F45F1">
        <w:rPr>
          <w:rFonts w:ascii="ae_AlHor" w:hAnsi="ae_AlHor" w:cs="ae_AlHor"/>
          <w:color w:val="000000"/>
          <w:sz w:val="32"/>
          <w:szCs w:val="32"/>
          <w:rtl/>
        </w:rPr>
        <w:t xml:space="preserve"> ومعلومات غير منشورة </w:t>
      </w:r>
      <w:r w:rsidRPr="000327A6">
        <w:rPr>
          <w:rFonts w:ascii="ae_AlHor" w:hAnsi="ae_AlHor" w:cs="ae_AlHor"/>
          <w:color w:val="000000"/>
          <w:sz w:val="32"/>
          <w:szCs w:val="32"/>
          <w:lang w:val="fr-FR"/>
        </w:rPr>
        <w:t>informel</w:t>
      </w:r>
      <w:r w:rsidRPr="008F45F1">
        <w:rPr>
          <w:rFonts w:ascii="ae_AlHor" w:hAnsi="ae_AlHor" w:cs="ae_AlHor"/>
          <w:color w:val="000000"/>
          <w:sz w:val="32"/>
          <w:szCs w:val="32"/>
          <w:rtl/>
        </w:rPr>
        <w:t xml:space="preserve">  طبعا هناك من يسميها </w:t>
      </w:r>
      <w:r w:rsidR="000327A6" w:rsidRPr="008F45F1">
        <w:rPr>
          <w:rFonts w:ascii="ae_AlHor" w:hAnsi="ae_AlHor" w:cs="ae_AlHor" w:hint="cs"/>
          <w:color w:val="000000"/>
          <w:sz w:val="32"/>
          <w:szCs w:val="32"/>
          <w:rtl/>
        </w:rPr>
        <w:t>معلومة</w:t>
      </w:r>
      <w:r w:rsidRPr="008F45F1">
        <w:rPr>
          <w:rFonts w:ascii="ae_AlHor" w:hAnsi="ae_AlHor" w:cs="ae_AlHor"/>
          <w:color w:val="000000"/>
          <w:sz w:val="32"/>
          <w:szCs w:val="32"/>
          <w:rtl/>
        </w:rPr>
        <w:t xml:space="preserve"> م</w:t>
      </w:r>
      <w:r w:rsidR="000327A6">
        <w:rPr>
          <w:rFonts w:ascii="ae_AlHor" w:hAnsi="ae_AlHor" w:cs="ae_AlHor" w:hint="cs"/>
          <w:color w:val="000000"/>
          <w:sz w:val="32"/>
          <w:szCs w:val="32"/>
          <w:rtl/>
        </w:rPr>
        <w:t>ص</w:t>
      </w:r>
      <w:r w:rsidRPr="008F45F1">
        <w:rPr>
          <w:rFonts w:ascii="ae_AlHor" w:hAnsi="ae_AlHor" w:cs="ae_AlHor"/>
          <w:color w:val="000000"/>
          <w:sz w:val="32"/>
          <w:szCs w:val="32"/>
          <w:rtl/>
        </w:rPr>
        <w:t xml:space="preserve">رح بها </w:t>
      </w:r>
      <w:r w:rsidR="000327A6" w:rsidRPr="008F45F1">
        <w:rPr>
          <w:rFonts w:ascii="ae_AlHor" w:hAnsi="ae_AlHor" w:cs="ae_AlHor" w:hint="cs"/>
          <w:color w:val="000000"/>
          <w:sz w:val="32"/>
          <w:szCs w:val="32"/>
          <w:rtl/>
        </w:rPr>
        <w:t>ومعلومة</w:t>
      </w:r>
      <w:r w:rsidRPr="008F45F1">
        <w:rPr>
          <w:rFonts w:ascii="ae_AlHor" w:hAnsi="ae_AlHor" w:cs="ae_AlHor"/>
          <w:color w:val="000000"/>
          <w:sz w:val="32"/>
          <w:szCs w:val="32"/>
          <w:rtl/>
        </w:rPr>
        <w:t xml:space="preserve"> غير مصرح بها.</w:t>
      </w:r>
    </w:p>
    <w:p w:rsidR="008F45F1" w:rsidRPr="008F45F1" w:rsidRDefault="008F45F1" w:rsidP="000327A6">
      <w:pPr>
        <w:pStyle w:val="NormalWeb"/>
        <w:numPr>
          <w:ilvl w:val="0"/>
          <w:numId w:val="1"/>
        </w:numPr>
        <w:bidi/>
        <w:spacing w:before="0" w:beforeAutospacing="0" w:after="0" w:afterAutospacing="0"/>
        <w:jc w:val="both"/>
        <w:textAlignment w:val="baseline"/>
        <w:rPr>
          <w:rFonts w:ascii="ae_AlHor" w:hAnsi="ae_AlHor" w:cs="ae_AlHor"/>
          <w:color w:val="000000"/>
          <w:sz w:val="32"/>
          <w:szCs w:val="32"/>
          <w:rtl/>
        </w:rPr>
      </w:pPr>
      <w:r w:rsidRPr="008F45F1">
        <w:rPr>
          <w:rFonts w:ascii="ae_AlHor" w:hAnsi="ae_AlHor" w:cs="ae_AlHor"/>
          <w:color w:val="000000"/>
          <w:sz w:val="32"/>
          <w:szCs w:val="32"/>
          <w:rtl/>
        </w:rPr>
        <w:t> </w:t>
      </w:r>
      <w:r w:rsidRPr="000327A6">
        <w:rPr>
          <w:rFonts w:ascii="ae_AlHor" w:hAnsi="ae_AlHor" w:cs="ae_AlHor"/>
          <w:b/>
          <w:bCs/>
          <w:i/>
          <w:iCs/>
          <w:color w:val="000000"/>
          <w:sz w:val="32"/>
          <w:szCs w:val="32"/>
          <w:rtl/>
        </w:rPr>
        <w:t>تصنيف ثالث</w:t>
      </w:r>
      <w:r w:rsidR="000327A6">
        <w:rPr>
          <w:rFonts w:ascii="ae_AlHor" w:hAnsi="ae_AlHor" w:cs="ae_AlHor" w:hint="cs"/>
          <w:color w:val="000000"/>
          <w:sz w:val="32"/>
          <w:szCs w:val="32"/>
          <w:rtl/>
        </w:rPr>
        <w:t>:</w:t>
      </w:r>
      <w:r w:rsidRPr="008F45F1">
        <w:rPr>
          <w:rFonts w:ascii="ae_AlHor" w:hAnsi="ae_AlHor" w:cs="ae_AlHor"/>
          <w:color w:val="000000"/>
          <w:sz w:val="32"/>
          <w:szCs w:val="32"/>
          <w:rtl/>
        </w:rPr>
        <w:t xml:space="preserve"> يقوم على رؤيه مغيره للرؤيتين السابقتين فهي بين </w:t>
      </w:r>
      <w:r w:rsidR="000327A6" w:rsidRPr="008F45F1">
        <w:rPr>
          <w:rFonts w:ascii="ae_AlHor" w:hAnsi="ae_AlHor" w:cs="ae_AlHor" w:hint="cs"/>
          <w:color w:val="000000"/>
          <w:sz w:val="32"/>
          <w:szCs w:val="32"/>
          <w:rtl/>
        </w:rPr>
        <w:t>الوثيقة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والمعلومة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العلمية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والتقنية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فالمعلومة</w:t>
      </w:r>
      <w:r w:rsidRPr="008F45F1">
        <w:rPr>
          <w:rFonts w:ascii="ae_AlHor" w:hAnsi="ae_AlHor" w:cs="ae_AlHor"/>
          <w:color w:val="000000"/>
          <w:sz w:val="32"/>
          <w:szCs w:val="32"/>
          <w:rtl/>
        </w:rPr>
        <w:t xml:space="preserve"> عندما نعرفها نتمكن من حل مشكلتنا </w:t>
      </w:r>
      <w:r w:rsidR="000327A6" w:rsidRPr="008F45F1">
        <w:rPr>
          <w:rFonts w:ascii="ae_AlHor" w:hAnsi="ae_AlHor" w:cs="ae_AlHor" w:hint="cs"/>
          <w:color w:val="000000"/>
          <w:sz w:val="32"/>
          <w:szCs w:val="32"/>
          <w:rtl/>
        </w:rPr>
        <w:t>المهنية</w:t>
      </w:r>
      <w:r w:rsidRPr="008F45F1">
        <w:rPr>
          <w:rFonts w:ascii="ae_AlHor" w:hAnsi="ae_AlHor" w:cs="ae_AlHor"/>
          <w:color w:val="000000"/>
          <w:sz w:val="32"/>
          <w:szCs w:val="32"/>
          <w:rtl/>
        </w:rPr>
        <w:t xml:space="preserve"> </w:t>
      </w:r>
      <w:r w:rsidR="000327A6" w:rsidRPr="008F45F1">
        <w:rPr>
          <w:rFonts w:ascii="ae_AlHor" w:hAnsi="ae_AlHor" w:cs="ae_AlHor" w:hint="cs"/>
          <w:color w:val="000000"/>
          <w:sz w:val="32"/>
          <w:szCs w:val="32"/>
          <w:rtl/>
        </w:rPr>
        <w:t>والاجتماعية</w:t>
      </w:r>
      <w:r w:rsidRPr="008F45F1">
        <w:rPr>
          <w:rFonts w:ascii="ae_AlHor" w:hAnsi="ae_AlHor" w:cs="ae_AlHor"/>
          <w:color w:val="000000"/>
          <w:sz w:val="32"/>
          <w:szCs w:val="32"/>
          <w:rtl/>
        </w:rPr>
        <w:t xml:space="preserve"> وهناك </w:t>
      </w:r>
      <w:r w:rsidR="000327A6" w:rsidRPr="008F45F1">
        <w:rPr>
          <w:rFonts w:ascii="ae_AlHor" w:hAnsi="ae_AlHor" w:cs="ae_AlHor" w:hint="cs"/>
          <w:color w:val="000000"/>
          <w:sz w:val="32"/>
          <w:szCs w:val="32"/>
          <w:rtl/>
        </w:rPr>
        <w:t>ثلاثة</w:t>
      </w:r>
      <w:r w:rsidRPr="008F45F1">
        <w:rPr>
          <w:rFonts w:ascii="ae_AlHor" w:hAnsi="ae_AlHor" w:cs="ae_AlHor"/>
          <w:color w:val="000000"/>
          <w:sz w:val="32"/>
          <w:szCs w:val="32"/>
          <w:rtl/>
        </w:rPr>
        <w:t xml:space="preserve"> معايير في هذا المجال وهي كالاتي</w:t>
      </w:r>
      <w:r w:rsidR="000327A6">
        <w:rPr>
          <w:rFonts w:ascii="ae_AlHor" w:hAnsi="ae_AlHor" w:cs="ae_AlHor" w:hint="cs"/>
          <w:color w:val="000000"/>
          <w:sz w:val="32"/>
          <w:szCs w:val="32"/>
          <w:rtl/>
        </w:rPr>
        <w:t>:</w:t>
      </w:r>
    </w:p>
    <w:p w:rsidR="008F45F1" w:rsidRDefault="008F45F1" w:rsidP="000327A6">
      <w:pPr>
        <w:pStyle w:val="NormalWeb"/>
        <w:bidi/>
        <w:spacing w:before="0" w:beforeAutospacing="0" w:after="0" w:afterAutospacing="0"/>
        <w:ind w:left="720"/>
        <w:jc w:val="both"/>
        <w:rPr>
          <w:rFonts w:ascii="ae_AlHor" w:hAnsi="ae_AlHor" w:cs="ae_AlHor" w:hint="cs"/>
          <w:sz w:val="36"/>
          <w:szCs w:val="36"/>
          <w:rtl/>
        </w:rPr>
      </w:pPr>
      <w:r w:rsidRPr="008F45F1">
        <w:rPr>
          <w:rFonts w:ascii="ae_AlHor" w:hAnsi="ae_AlHor" w:cs="ae_AlHor"/>
          <w:color w:val="000000"/>
          <w:sz w:val="32"/>
          <w:szCs w:val="32"/>
          <w:rtl/>
        </w:rPr>
        <w:t xml:space="preserve">:  </w:t>
      </w:r>
      <w:r w:rsidRPr="000327A6">
        <w:rPr>
          <w:rFonts w:ascii="ae_AlHor" w:hAnsi="ae_AlHor" w:cs="ae_AlHor"/>
          <w:b/>
          <w:bCs/>
          <w:color w:val="000000"/>
          <w:sz w:val="32"/>
          <w:szCs w:val="32"/>
          <w:u w:val="single"/>
          <w:rtl/>
        </w:rPr>
        <w:t>درج</w:t>
      </w:r>
      <w:r w:rsidR="000327A6" w:rsidRPr="000327A6">
        <w:rPr>
          <w:rFonts w:ascii="ae_AlHor" w:hAnsi="ae_AlHor" w:cs="ae_AlHor" w:hint="cs"/>
          <w:b/>
          <w:bCs/>
          <w:color w:val="000000"/>
          <w:sz w:val="32"/>
          <w:szCs w:val="32"/>
          <w:u w:val="single"/>
          <w:rtl/>
        </w:rPr>
        <w:t>ة</w:t>
      </w:r>
      <w:r w:rsidRPr="000327A6">
        <w:rPr>
          <w:rFonts w:ascii="ae_AlHor" w:hAnsi="ae_AlHor" w:cs="ae_AlHor"/>
          <w:b/>
          <w:bCs/>
          <w:color w:val="000000"/>
          <w:sz w:val="32"/>
          <w:szCs w:val="32"/>
          <w:u w:val="single"/>
          <w:rtl/>
        </w:rPr>
        <w:t xml:space="preserve"> البحث-  درج</w:t>
      </w:r>
      <w:r w:rsidR="000327A6" w:rsidRPr="000327A6">
        <w:rPr>
          <w:rFonts w:ascii="ae_AlHor" w:hAnsi="ae_AlHor" w:cs="ae_AlHor" w:hint="cs"/>
          <w:b/>
          <w:bCs/>
          <w:color w:val="000000"/>
          <w:sz w:val="32"/>
          <w:szCs w:val="32"/>
          <w:u w:val="single"/>
          <w:rtl/>
        </w:rPr>
        <w:t>ة</w:t>
      </w:r>
      <w:r w:rsidRPr="000327A6">
        <w:rPr>
          <w:rFonts w:ascii="ae_AlHor" w:hAnsi="ae_AlHor" w:cs="ae_AlHor"/>
          <w:b/>
          <w:bCs/>
          <w:color w:val="000000"/>
          <w:sz w:val="32"/>
          <w:szCs w:val="32"/>
          <w:u w:val="single"/>
          <w:rtl/>
        </w:rPr>
        <w:t xml:space="preserve"> التخصص-  درج</w:t>
      </w:r>
      <w:r w:rsidR="000327A6" w:rsidRPr="000327A6">
        <w:rPr>
          <w:rFonts w:ascii="ae_AlHor" w:hAnsi="ae_AlHor" w:cs="ae_AlHor" w:hint="cs"/>
          <w:b/>
          <w:bCs/>
          <w:color w:val="000000"/>
          <w:sz w:val="32"/>
          <w:szCs w:val="32"/>
          <w:u w:val="single"/>
          <w:rtl/>
        </w:rPr>
        <w:t>ة</w:t>
      </w:r>
      <w:r w:rsidRPr="000327A6">
        <w:rPr>
          <w:rFonts w:ascii="ae_AlHor" w:hAnsi="ae_AlHor" w:cs="ae_AlHor"/>
          <w:b/>
          <w:bCs/>
          <w:color w:val="000000"/>
          <w:sz w:val="32"/>
          <w:szCs w:val="32"/>
          <w:u w:val="single"/>
          <w:rtl/>
        </w:rPr>
        <w:t xml:space="preserve"> التعميم</w:t>
      </w:r>
      <w:r w:rsidRPr="008F45F1">
        <w:rPr>
          <w:rFonts w:ascii="ae_AlHor" w:hAnsi="ae_AlHor" w:cs="ae_AlHor"/>
          <w:color w:val="000000"/>
          <w:sz w:val="32"/>
          <w:szCs w:val="32"/>
          <w:rtl/>
        </w:rPr>
        <w:t xml:space="preserve"> كمثال على ه ذا مثلا لدينا تقنيه صبر ال</w:t>
      </w:r>
      <w:r w:rsidR="000327A6">
        <w:rPr>
          <w:rFonts w:ascii="ae_AlHor" w:hAnsi="ae_AlHor" w:cs="ae_AlHor" w:hint="cs"/>
          <w:color w:val="000000"/>
          <w:sz w:val="32"/>
          <w:szCs w:val="32"/>
          <w:rtl/>
        </w:rPr>
        <w:t>آراء</w:t>
      </w:r>
      <w:r w:rsidRPr="008F45F1">
        <w:rPr>
          <w:rFonts w:ascii="ae_AlHor" w:hAnsi="ae_AlHor" w:cs="ae_AlHor"/>
          <w:color w:val="000000"/>
          <w:sz w:val="32"/>
          <w:szCs w:val="32"/>
          <w:rtl/>
        </w:rPr>
        <w:t xml:space="preserve"> </w:t>
      </w:r>
      <w:r w:rsidR="000327A6">
        <w:rPr>
          <w:rFonts w:ascii="ae_AlHor" w:hAnsi="ae_AlHor" w:cs="ae_AlHor" w:hint="cs"/>
          <w:color w:val="000000"/>
          <w:sz w:val="32"/>
          <w:szCs w:val="32"/>
          <w:rtl/>
        </w:rPr>
        <w:t xml:space="preserve">التي أدرجها لأول مرة في فرنسا </w:t>
      </w:r>
      <w:r w:rsidRPr="008F45F1">
        <w:rPr>
          <w:rFonts w:ascii="ae_AlHor" w:hAnsi="ae_AlHor" w:cs="ae_AlHor"/>
          <w:color w:val="000000"/>
          <w:sz w:val="32"/>
          <w:szCs w:val="32"/>
        </w:rPr>
        <w:t xml:space="preserve">jean </w:t>
      </w:r>
      <w:proofErr w:type="spellStart"/>
      <w:r w:rsidRPr="008F45F1">
        <w:rPr>
          <w:rFonts w:ascii="ae_AlHor" w:hAnsi="ae_AlHor" w:cs="ae_AlHor"/>
          <w:color w:val="000000"/>
          <w:sz w:val="32"/>
          <w:szCs w:val="32"/>
        </w:rPr>
        <w:t>stotzel</w:t>
      </w:r>
      <w:proofErr w:type="spellEnd"/>
      <w:r w:rsidRPr="008F45F1">
        <w:rPr>
          <w:rFonts w:ascii="ae_AlHor" w:hAnsi="ae_AlHor" w:cs="ae_AlHor"/>
          <w:color w:val="000000"/>
          <w:sz w:val="32"/>
          <w:szCs w:val="32"/>
          <w:rtl/>
        </w:rPr>
        <w:t xml:space="preserve"> والتي من خلالها يمكن استخلاص </w:t>
      </w:r>
      <w:r w:rsidR="000327A6">
        <w:rPr>
          <w:rFonts w:ascii="ae_AlHor" w:hAnsi="ae_AlHor" w:cs="ae_AlHor"/>
          <w:color w:val="000000"/>
          <w:sz w:val="32"/>
          <w:szCs w:val="32"/>
          <w:rtl/>
        </w:rPr>
        <w:t>أن</w:t>
      </w:r>
      <w:r w:rsidRPr="008F45F1">
        <w:rPr>
          <w:rFonts w:ascii="ae_AlHor" w:hAnsi="ae_AlHor" w:cs="ae_AlHor"/>
          <w:color w:val="000000"/>
          <w:sz w:val="32"/>
          <w:szCs w:val="32"/>
          <w:rtl/>
        </w:rPr>
        <w:t xml:space="preserve"> هناك معلومات قليله جدا مغلقه على نفسها ولا يمكن </w:t>
      </w:r>
      <w:r w:rsidR="000327A6" w:rsidRPr="008F45F1">
        <w:rPr>
          <w:rFonts w:ascii="ae_AlHor" w:hAnsi="ae_AlHor" w:cs="ae_AlHor" w:hint="cs"/>
          <w:color w:val="000000"/>
          <w:sz w:val="32"/>
          <w:szCs w:val="32"/>
          <w:rtl/>
        </w:rPr>
        <w:t>الإضافة</w:t>
      </w:r>
      <w:r w:rsidRPr="008F45F1">
        <w:rPr>
          <w:rFonts w:ascii="ae_AlHor" w:hAnsi="ae_AlHor" w:cs="ae_AlHor"/>
          <w:color w:val="000000"/>
          <w:sz w:val="32"/>
          <w:szCs w:val="32"/>
          <w:rtl/>
        </w:rPr>
        <w:t xml:space="preserve"> لها فهي غير قابله للنقاش مثال ذلك القرارات </w:t>
      </w:r>
      <w:r w:rsidR="000327A6" w:rsidRPr="008F45F1">
        <w:rPr>
          <w:rFonts w:ascii="ae_AlHor" w:hAnsi="ae_AlHor" w:cs="ae_AlHor" w:hint="cs"/>
          <w:color w:val="000000"/>
          <w:sz w:val="32"/>
          <w:szCs w:val="32"/>
          <w:rtl/>
        </w:rPr>
        <w:t>الق</w:t>
      </w:r>
      <w:r w:rsidR="000327A6">
        <w:rPr>
          <w:rFonts w:ascii="ae_AlHor" w:hAnsi="ae_AlHor" w:cs="ae_AlHor" w:hint="cs"/>
          <w:color w:val="000000"/>
          <w:sz w:val="32"/>
          <w:szCs w:val="32"/>
          <w:rtl/>
        </w:rPr>
        <w:t>ان</w:t>
      </w:r>
      <w:r w:rsidR="000327A6" w:rsidRPr="008F45F1">
        <w:rPr>
          <w:rFonts w:ascii="ae_AlHor" w:hAnsi="ae_AlHor" w:cs="ae_AlHor" w:hint="cs"/>
          <w:color w:val="000000"/>
          <w:sz w:val="32"/>
          <w:szCs w:val="32"/>
          <w:rtl/>
        </w:rPr>
        <w:t>ونية</w:t>
      </w:r>
      <w:r w:rsidRPr="008F45F1">
        <w:rPr>
          <w:rFonts w:ascii="ae_AlHor" w:hAnsi="ae_AlHor" w:cs="ae_AlHor"/>
          <w:color w:val="000000"/>
          <w:sz w:val="32"/>
          <w:szCs w:val="32"/>
          <w:rtl/>
        </w:rPr>
        <w:t xml:space="preserve"> والشرائع </w:t>
      </w:r>
      <w:r w:rsidR="000327A6" w:rsidRPr="008F45F1">
        <w:rPr>
          <w:rFonts w:ascii="ae_AlHor" w:hAnsi="ae_AlHor" w:cs="ae_AlHor" w:hint="cs"/>
          <w:color w:val="000000"/>
          <w:sz w:val="32"/>
          <w:szCs w:val="32"/>
          <w:rtl/>
        </w:rPr>
        <w:t>الدينية</w:t>
      </w:r>
      <w:r w:rsidRPr="008F45F1">
        <w:rPr>
          <w:rFonts w:ascii="ae_AlHor" w:hAnsi="ae_AlHor" w:cs="ae_AlHor"/>
          <w:color w:val="000000"/>
          <w:sz w:val="32"/>
          <w:szCs w:val="32"/>
          <w:rtl/>
        </w:rPr>
        <w:t xml:space="preserve"> اما باقي المعلومات فهي قابله للنقد وهذا مفيد جدا عندما نريد العمل بتقنيه صبر الآراء</w:t>
      </w:r>
    </w:p>
    <w:p w:rsidR="00554D20" w:rsidRPr="000327A6" w:rsidRDefault="00554D20" w:rsidP="00EA3D77">
      <w:pPr>
        <w:pStyle w:val="NormalWeb"/>
        <w:bidi/>
        <w:spacing w:before="0" w:beforeAutospacing="0" w:after="0" w:afterAutospacing="0"/>
        <w:jc w:val="both"/>
        <w:rPr>
          <w:rFonts w:ascii="ae_AlHor" w:hAnsi="ae_AlHor" w:cs="ae_AlHor"/>
          <w:b/>
          <w:bCs/>
          <w:i/>
          <w:iCs/>
          <w:sz w:val="36"/>
          <w:szCs w:val="36"/>
        </w:rPr>
      </w:pPr>
      <w:proofErr w:type="gramStart"/>
      <w:r w:rsidRPr="000327A6">
        <w:rPr>
          <w:rFonts w:ascii="ae_AlHor" w:hAnsi="ae_AlHor" w:cs="ae_AlHor"/>
          <w:b/>
          <w:bCs/>
          <w:i/>
          <w:iCs/>
          <w:color w:val="000000"/>
          <w:sz w:val="32"/>
          <w:szCs w:val="32"/>
          <w:rtl/>
        </w:rPr>
        <w:t>تصنيف</w:t>
      </w:r>
      <w:proofErr w:type="gramEnd"/>
      <w:r w:rsidRPr="000327A6">
        <w:rPr>
          <w:rFonts w:ascii="ae_AlHor" w:hAnsi="ae_AlHor" w:cs="ae_AlHor"/>
          <w:b/>
          <w:bCs/>
          <w:i/>
          <w:iCs/>
          <w:color w:val="000000"/>
          <w:sz w:val="32"/>
          <w:szCs w:val="32"/>
          <w:rtl/>
        </w:rPr>
        <w:t xml:space="preserve"> رابع حسب </w:t>
      </w:r>
      <w:r w:rsidR="000327A6" w:rsidRPr="000327A6">
        <w:rPr>
          <w:rFonts w:ascii="ae_AlHor" w:hAnsi="ae_AlHor" w:cs="ae_AlHor" w:hint="cs"/>
          <w:b/>
          <w:bCs/>
          <w:i/>
          <w:iCs/>
          <w:color w:val="000000"/>
          <w:sz w:val="32"/>
          <w:szCs w:val="32"/>
          <w:rtl/>
        </w:rPr>
        <w:t>الوعاء:</w:t>
      </w:r>
    </w:p>
    <w:p w:rsidR="00554D20" w:rsidRPr="00554D20" w:rsidRDefault="00554D20" w:rsidP="000327A6">
      <w:pPr>
        <w:pStyle w:val="NormalWeb"/>
        <w:bidi/>
        <w:spacing w:before="0" w:beforeAutospacing="0" w:after="0" w:afterAutospacing="0"/>
        <w:jc w:val="both"/>
        <w:rPr>
          <w:rFonts w:ascii="ae_AlHor" w:hAnsi="ae_AlHor" w:cs="ae_AlHor"/>
          <w:sz w:val="36"/>
          <w:szCs w:val="36"/>
          <w:rtl/>
        </w:rPr>
      </w:pPr>
      <w:proofErr w:type="gramStart"/>
      <w:r w:rsidRPr="00554D20">
        <w:rPr>
          <w:rFonts w:ascii="ae_AlHor" w:hAnsi="ae_AlHor" w:cs="ae_AlHor"/>
          <w:color w:val="000000"/>
          <w:sz w:val="32"/>
          <w:szCs w:val="32"/>
          <w:rtl/>
        </w:rPr>
        <w:t>هناك</w:t>
      </w:r>
      <w:proofErr w:type="gramEnd"/>
      <w:r w:rsidRPr="00554D20">
        <w:rPr>
          <w:rFonts w:ascii="ae_AlHor" w:hAnsi="ae_AlHor" w:cs="ae_AlHor"/>
          <w:color w:val="000000"/>
          <w:sz w:val="32"/>
          <w:szCs w:val="32"/>
          <w:rtl/>
        </w:rPr>
        <w:t xml:space="preserve"> معلومات تصنف حسب </w:t>
      </w:r>
      <w:r w:rsidR="000327A6" w:rsidRPr="00554D20">
        <w:rPr>
          <w:rFonts w:ascii="ae_AlHor" w:hAnsi="ae_AlHor" w:cs="ae_AlHor" w:hint="cs"/>
          <w:color w:val="000000"/>
          <w:sz w:val="32"/>
          <w:szCs w:val="32"/>
          <w:rtl/>
        </w:rPr>
        <w:t>وعائها؛</w:t>
      </w:r>
      <w:r w:rsidRPr="00554D20">
        <w:rPr>
          <w:rFonts w:ascii="ae_AlHor" w:hAnsi="ae_AlHor" w:cs="ae_AlHor"/>
          <w:color w:val="000000"/>
          <w:sz w:val="32"/>
          <w:szCs w:val="32"/>
          <w:rtl/>
        </w:rPr>
        <w:t xml:space="preserve"> مثال معلومات ورقي</w:t>
      </w:r>
      <w:r w:rsidR="000327A6">
        <w:rPr>
          <w:rFonts w:ascii="ae_AlHor" w:hAnsi="ae_AlHor" w:cs="ae_AlHor" w:hint="cs"/>
          <w:color w:val="000000"/>
          <w:sz w:val="32"/>
          <w:szCs w:val="32"/>
          <w:rtl/>
        </w:rPr>
        <w:t>ة</w:t>
      </w:r>
      <w:r w:rsidRPr="00554D20">
        <w:rPr>
          <w:rFonts w:ascii="ae_AlHor" w:hAnsi="ae_AlHor" w:cs="ae_AlHor"/>
          <w:color w:val="000000"/>
          <w:sz w:val="32"/>
          <w:szCs w:val="32"/>
          <w:rtl/>
        </w:rPr>
        <w:t xml:space="preserve"> معلومات لا ورقي</w:t>
      </w:r>
      <w:r w:rsidR="000327A6">
        <w:rPr>
          <w:rFonts w:ascii="ae_AlHor" w:hAnsi="ae_AlHor" w:cs="ae_AlHor" w:hint="cs"/>
          <w:color w:val="000000"/>
          <w:sz w:val="32"/>
          <w:szCs w:val="32"/>
          <w:rtl/>
        </w:rPr>
        <w:t>ة</w:t>
      </w:r>
      <w:r w:rsidRPr="00554D20">
        <w:rPr>
          <w:rFonts w:ascii="ae_AlHor" w:hAnsi="ae_AlHor" w:cs="ae_AlHor"/>
          <w:color w:val="000000"/>
          <w:sz w:val="32"/>
          <w:szCs w:val="32"/>
          <w:rtl/>
        </w:rPr>
        <w:t xml:space="preserve"> </w:t>
      </w:r>
      <w:r w:rsidR="000327A6">
        <w:rPr>
          <w:rFonts w:ascii="ae_AlHor" w:hAnsi="ae_AlHor" w:cs="ae_AlHor"/>
          <w:color w:val="000000"/>
          <w:sz w:val="32"/>
          <w:szCs w:val="32"/>
          <w:rtl/>
        </w:rPr>
        <w:t>أو</w:t>
      </w:r>
      <w:r w:rsidRPr="00554D20">
        <w:rPr>
          <w:rFonts w:ascii="ae_AlHor" w:hAnsi="ae_AlHor" w:cs="ae_AlHor"/>
          <w:color w:val="000000"/>
          <w:sz w:val="32"/>
          <w:szCs w:val="32"/>
          <w:rtl/>
        </w:rPr>
        <w:t xml:space="preserve"> حسب النوع فهناك معلومات رقميه تناظريه من نوع فيديو….</w:t>
      </w:r>
    </w:p>
    <w:p w:rsidR="00554D20" w:rsidRPr="00554D20" w:rsidRDefault="00554D20" w:rsidP="00CE2287">
      <w:pPr>
        <w:pStyle w:val="NormalWeb"/>
        <w:bidi/>
        <w:spacing w:before="0" w:beforeAutospacing="0" w:after="0" w:afterAutospacing="0"/>
        <w:jc w:val="both"/>
        <w:rPr>
          <w:rFonts w:ascii="ae_AlHor" w:hAnsi="ae_AlHor" w:cs="ae_AlHor"/>
          <w:sz w:val="36"/>
          <w:szCs w:val="36"/>
          <w:rtl/>
        </w:rPr>
      </w:pPr>
      <w:r w:rsidRPr="00554D20">
        <w:rPr>
          <w:rFonts w:ascii="ae_AlHor" w:hAnsi="ae_AlHor" w:cs="ae_AlHor"/>
          <w:color w:val="000000"/>
          <w:sz w:val="32"/>
          <w:szCs w:val="32"/>
          <w:rtl/>
        </w:rPr>
        <w:t> </w:t>
      </w:r>
      <w:r w:rsidRPr="000327A6">
        <w:rPr>
          <w:rFonts w:ascii="ae_AlHor" w:hAnsi="ae_AlHor" w:cs="ae_AlHor"/>
          <w:b/>
          <w:bCs/>
          <w:i/>
          <w:iCs/>
          <w:color w:val="000000"/>
          <w:sz w:val="32"/>
          <w:szCs w:val="32"/>
          <w:rtl/>
        </w:rPr>
        <w:t>تصنيف خامس:</w:t>
      </w:r>
      <w:r w:rsidRPr="00554D20">
        <w:rPr>
          <w:rFonts w:ascii="ae_AlHor" w:hAnsi="ae_AlHor" w:cs="ae_AlHor"/>
          <w:color w:val="000000"/>
          <w:sz w:val="32"/>
          <w:szCs w:val="32"/>
          <w:rtl/>
        </w:rPr>
        <w:t xml:space="preserve">  </w:t>
      </w:r>
      <w:r w:rsidR="000327A6">
        <w:rPr>
          <w:rFonts w:ascii="ae_AlHor" w:hAnsi="ae_AlHor" w:cs="ae_AlHor"/>
          <w:color w:val="000000"/>
          <w:sz w:val="32"/>
          <w:szCs w:val="32"/>
          <w:rtl/>
        </w:rPr>
        <w:t>يمكن ايضا تقسيم الم</w:t>
      </w:r>
      <w:r w:rsidRPr="00554D20">
        <w:rPr>
          <w:rFonts w:ascii="ae_AlHor" w:hAnsi="ae_AlHor" w:cs="ae_AlHor"/>
          <w:color w:val="000000"/>
          <w:sz w:val="32"/>
          <w:szCs w:val="32"/>
          <w:rtl/>
        </w:rPr>
        <w:t xml:space="preserve">علومات حسب نصوص فهناك نصوص </w:t>
      </w:r>
      <w:r w:rsidR="000327A6" w:rsidRPr="00554D20">
        <w:rPr>
          <w:rFonts w:ascii="ae_AlHor" w:hAnsi="ae_AlHor" w:cs="ae_AlHor" w:hint="cs"/>
          <w:color w:val="000000"/>
          <w:sz w:val="32"/>
          <w:szCs w:val="32"/>
          <w:rtl/>
        </w:rPr>
        <w:t>تأسيسي</w:t>
      </w:r>
      <w:r w:rsidR="000327A6">
        <w:rPr>
          <w:rFonts w:ascii="ae_AlHor" w:hAnsi="ae_AlHor" w:cs="ae_AlHor" w:hint="cs"/>
          <w:color w:val="000000"/>
          <w:sz w:val="32"/>
          <w:szCs w:val="32"/>
          <w:rtl/>
        </w:rPr>
        <w:t>ة</w:t>
      </w:r>
      <w:r w:rsidRPr="00554D20">
        <w:rPr>
          <w:rFonts w:ascii="ae_AlHor" w:hAnsi="ae_AlHor" w:cs="ae_AlHor"/>
          <w:color w:val="000000"/>
          <w:sz w:val="32"/>
          <w:szCs w:val="32"/>
          <w:rtl/>
        </w:rPr>
        <w:t xml:space="preserve"> </w:t>
      </w:r>
      <w:r w:rsidR="000327A6">
        <w:rPr>
          <w:rFonts w:ascii="ae_AlHor" w:hAnsi="ae_AlHor" w:cs="ae_AlHor"/>
          <w:color w:val="000000"/>
          <w:sz w:val="32"/>
          <w:szCs w:val="32"/>
          <w:rtl/>
        </w:rPr>
        <w:t>أو تنظي</w:t>
      </w:r>
      <w:r w:rsidRPr="00554D20">
        <w:rPr>
          <w:rFonts w:ascii="ae_AlHor" w:hAnsi="ae_AlHor" w:cs="ae_AlHor"/>
          <w:color w:val="000000"/>
          <w:sz w:val="32"/>
          <w:szCs w:val="32"/>
          <w:rtl/>
        </w:rPr>
        <w:t>ري</w:t>
      </w:r>
      <w:r w:rsidR="000327A6">
        <w:rPr>
          <w:rFonts w:ascii="ae_AlHor" w:hAnsi="ae_AlHor" w:cs="ae_AlHor" w:hint="cs"/>
          <w:color w:val="000000"/>
          <w:sz w:val="32"/>
          <w:szCs w:val="32"/>
          <w:rtl/>
        </w:rPr>
        <w:t>ة</w:t>
      </w:r>
      <w:r w:rsidRPr="00554D20">
        <w:rPr>
          <w:rFonts w:ascii="ae_AlHor" w:hAnsi="ae_AlHor" w:cs="ae_AlHor"/>
          <w:color w:val="000000"/>
          <w:sz w:val="32"/>
          <w:szCs w:val="32"/>
          <w:rtl/>
        </w:rPr>
        <w:t xml:space="preserve"> وهناك نصوص نقديه وهناك نصوص شامله وغيري ذلك،  يمكننا </w:t>
      </w:r>
      <w:r w:rsidR="000327A6">
        <w:rPr>
          <w:rFonts w:ascii="ae_AlHor" w:hAnsi="ae_AlHor" w:cs="ae_AlHor" w:hint="cs"/>
          <w:color w:val="000000"/>
          <w:sz w:val="32"/>
          <w:szCs w:val="32"/>
          <w:rtl/>
        </w:rPr>
        <w:t>إ</w:t>
      </w:r>
      <w:r w:rsidRPr="00554D20">
        <w:rPr>
          <w:rFonts w:ascii="ae_AlHor" w:hAnsi="ae_AlHor" w:cs="ae_AlHor"/>
          <w:color w:val="000000"/>
          <w:sz w:val="32"/>
          <w:szCs w:val="32"/>
          <w:rtl/>
        </w:rPr>
        <w:t>ذ</w:t>
      </w:r>
      <w:r w:rsidR="000327A6">
        <w:rPr>
          <w:rFonts w:ascii="ae_AlHor" w:hAnsi="ae_AlHor" w:cs="ae_AlHor" w:hint="cs"/>
          <w:color w:val="000000"/>
          <w:sz w:val="32"/>
          <w:szCs w:val="32"/>
          <w:rtl/>
        </w:rPr>
        <w:t>ن</w:t>
      </w:r>
      <w:r w:rsidRPr="00554D20">
        <w:rPr>
          <w:rFonts w:ascii="ae_AlHor" w:hAnsi="ae_AlHor" w:cs="ae_AlHor"/>
          <w:color w:val="000000"/>
          <w:sz w:val="32"/>
          <w:szCs w:val="32"/>
          <w:rtl/>
        </w:rPr>
        <w:t xml:space="preserve"> </w:t>
      </w:r>
      <w:r w:rsidR="000327A6">
        <w:rPr>
          <w:rFonts w:ascii="ae_AlHor" w:hAnsi="ae_AlHor" w:cs="ae_AlHor" w:hint="cs"/>
          <w:color w:val="000000"/>
          <w:sz w:val="32"/>
          <w:szCs w:val="32"/>
          <w:rtl/>
        </w:rPr>
        <w:t xml:space="preserve">أن </w:t>
      </w:r>
      <w:r w:rsidRPr="00554D20">
        <w:rPr>
          <w:rFonts w:ascii="ae_AlHor" w:hAnsi="ae_AlHor" w:cs="ae_AlHor"/>
          <w:color w:val="000000"/>
          <w:sz w:val="32"/>
          <w:szCs w:val="32"/>
          <w:rtl/>
        </w:rPr>
        <w:t xml:space="preserve">نرى </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 المعلومات لها عده تصنيفات وعد</w:t>
      </w:r>
      <w:r w:rsidR="000327A6">
        <w:rPr>
          <w:rFonts w:ascii="ae_AlHor" w:hAnsi="ae_AlHor" w:cs="ae_AlHor"/>
          <w:color w:val="000000"/>
          <w:sz w:val="32"/>
          <w:szCs w:val="32"/>
          <w:rtl/>
        </w:rPr>
        <w:t>ه رؤى فهي</w:t>
      </w:r>
      <w:r w:rsidR="000327A6">
        <w:rPr>
          <w:rFonts w:ascii="ae_AlHor" w:hAnsi="ae_AlHor" w:cs="ae_AlHor" w:hint="cs"/>
          <w:color w:val="000000"/>
          <w:sz w:val="32"/>
          <w:szCs w:val="32"/>
          <w:rtl/>
        </w:rPr>
        <w:t xml:space="preserve"> </w:t>
      </w:r>
      <w:r w:rsidR="000327A6">
        <w:rPr>
          <w:rFonts w:ascii="ae_AlHor" w:hAnsi="ae_AlHor" w:cs="ae_AlHor"/>
          <w:color w:val="000000"/>
          <w:sz w:val="32"/>
          <w:szCs w:val="32"/>
          <w:rtl/>
        </w:rPr>
        <w:t>ليست سو</w:t>
      </w:r>
      <w:r w:rsidR="000327A6" w:rsidRPr="00554D20">
        <w:rPr>
          <w:rFonts w:ascii="ae_AlHor" w:hAnsi="ae_AlHor" w:cs="ae_AlHor"/>
          <w:color w:val="000000"/>
          <w:sz w:val="32"/>
          <w:szCs w:val="32"/>
          <w:rtl/>
        </w:rPr>
        <w:t>اء</w:t>
      </w:r>
      <w:r w:rsidR="000327A6">
        <w:rPr>
          <w:rFonts w:ascii="ae_AlHor" w:hAnsi="ae_AlHor" w:cs="ae_AlHor"/>
          <w:color w:val="000000"/>
          <w:sz w:val="32"/>
          <w:szCs w:val="32"/>
          <w:rtl/>
        </w:rPr>
        <w:t xml:space="preserve"> بين المتخصصين </w:t>
      </w:r>
      <w:r w:rsidRPr="00554D20">
        <w:rPr>
          <w:rFonts w:ascii="ae_AlHor" w:hAnsi="ae_AlHor" w:cs="ae_AlHor"/>
          <w:color w:val="000000"/>
          <w:sz w:val="32"/>
          <w:szCs w:val="32"/>
          <w:rtl/>
        </w:rPr>
        <w:t xml:space="preserve">وكل ينظر الى المعلومات من </w:t>
      </w:r>
      <w:r w:rsidR="000327A6" w:rsidRPr="00554D20">
        <w:rPr>
          <w:rFonts w:ascii="ae_AlHor" w:hAnsi="ae_AlHor" w:cs="ae_AlHor" w:hint="cs"/>
          <w:color w:val="000000"/>
          <w:sz w:val="32"/>
          <w:szCs w:val="32"/>
          <w:rtl/>
        </w:rPr>
        <w:t>ز</w:t>
      </w:r>
      <w:r w:rsidR="000327A6">
        <w:rPr>
          <w:rFonts w:ascii="ae_AlHor" w:hAnsi="ae_AlHor" w:cs="ae_AlHor" w:hint="cs"/>
          <w:color w:val="000000"/>
          <w:sz w:val="32"/>
          <w:szCs w:val="32"/>
          <w:rtl/>
        </w:rPr>
        <w:t>او</w:t>
      </w:r>
      <w:r w:rsidR="000327A6" w:rsidRPr="00554D20">
        <w:rPr>
          <w:rFonts w:ascii="ae_AlHor" w:hAnsi="ae_AlHor" w:cs="ae_AlHor" w:hint="cs"/>
          <w:color w:val="000000"/>
          <w:sz w:val="32"/>
          <w:szCs w:val="32"/>
          <w:rtl/>
        </w:rPr>
        <w:t>يه</w:t>
      </w:r>
      <w:r w:rsidR="000327A6">
        <w:rPr>
          <w:rFonts w:ascii="ae_AlHor" w:hAnsi="ae_AlHor" w:cs="ae_AlHor"/>
          <w:color w:val="000000"/>
          <w:sz w:val="32"/>
          <w:szCs w:val="32"/>
          <w:rtl/>
        </w:rPr>
        <w:t xml:space="preserve"> معي</w:t>
      </w:r>
      <w:r w:rsidRPr="00554D20">
        <w:rPr>
          <w:rFonts w:ascii="ae_AlHor" w:hAnsi="ae_AlHor" w:cs="ae_AlHor"/>
          <w:color w:val="000000"/>
          <w:sz w:val="32"/>
          <w:szCs w:val="32"/>
          <w:rtl/>
        </w:rPr>
        <w:t xml:space="preserve">نه قد ترتبط بتخصصه </w:t>
      </w:r>
      <w:r w:rsidR="000327A6">
        <w:rPr>
          <w:rFonts w:ascii="ae_AlHor" w:hAnsi="ae_AlHor" w:cs="ae_AlHor"/>
          <w:color w:val="000000"/>
          <w:sz w:val="32"/>
          <w:szCs w:val="32"/>
          <w:rtl/>
        </w:rPr>
        <w:t>أو</w:t>
      </w:r>
      <w:r w:rsidRPr="00554D20">
        <w:rPr>
          <w:rFonts w:ascii="ae_AlHor" w:hAnsi="ae_AlHor" w:cs="ae_AlHor"/>
          <w:color w:val="000000"/>
          <w:sz w:val="32"/>
          <w:szCs w:val="32"/>
          <w:rtl/>
        </w:rPr>
        <w:t xml:space="preserve"> ت</w:t>
      </w:r>
      <w:r w:rsidR="00CE2287">
        <w:rPr>
          <w:rFonts w:ascii="ae_AlHor" w:hAnsi="ae_AlHor" w:cs="ae_AlHor"/>
          <w:color w:val="000000"/>
          <w:sz w:val="32"/>
          <w:szCs w:val="32"/>
          <w:rtl/>
        </w:rPr>
        <w:t xml:space="preserve">وجهاته </w:t>
      </w:r>
      <w:r w:rsidR="00CE2287">
        <w:rPr>
          <w:rFonts w:ascii="ae_AlHor" w:hAnsi="ae_AlHor" w:cs="ae_AlHor" w:hint="cs"/>
          <w:color w:val="000000"/>
          <w:sz w:val="32"/>
          <w:szCs w:val="32"/>
          <w:rtl/>
        </w:rPr>
        <w:t>أ</w:t>
      </w:r>
      <w:r w:rsidRPr="00554D20">
        <w:rPr>
          <w:rFonts w:ascii="ae_AlHor" w:hAnsi="ae_AlHor" w:cs="ae_AlHor"/>
          <w:color w:val="000000"/>
          <w:sz w:val="32"/>
          <w:szCs w:val="32"/>
          <w:rtl/>
        </w:rPr>
        <w:t>و فكره وهذا ما يجعل</w:t>
      </w:r>
      <w:r w:rsidR="00CE2287">
        <w:rPr>
          <w:rFonts w:ascii="ae_AlHor" w:hAnsi="ae_AlHor" w:cs="ae_AlHor"/>
          <w:color w:val="000000"/>
          <w:sz w:val="32"/>
          <w:szCs w:val="32"/>
          <w:rtl/>
        </w:rPr>
        <w:t xml:space="preserve"> المعلومات مصطلح من الصعب </w:t>
      </w:r>
      <w:proofErr w:type="spellStart"/>
      <w:r w:rsidR="00CE2287">
        <w:rPr>
          <w:rFonts w:ascii="ae_AlHor" w:hAnsi="ae_AlHor" w:cs="ae_AlHor"/>
          <w:color w:val="000000"/>
          <w:sz w:val="32"/>
          <w:szCs w:val="32"/>
          <w:rtl/>
        </w:rPr>
        <w:t>الاحا</w:t>
      </w:r>
      <w:r w:rsidRPr="00554D20">
        <w:rPr>
          <w:rFonts w:ascii="ae_AlHor" w:hAnsi="ae_AlHor" w:cs="ae_AlHor"/>
          <w:color w:val="000000"/>
          <w:sz w:val="32"/>
          <w:szCs w:val="32"/>
          <w:rtl/>
        </w:rPr>
        <w:t>طه</w:t>
      </w:r>
      <w:proofErr w:type="spellEnd"/>
      <w:r w:rsidRPr="00554D20">
        <w:rPr>
          <w:rFonts w:ascii="ae_AlHor" w:hAnsi="ae_AlHor" w:cs="ae_AlHor"/>
          <w:color w:val="000000"/>
          <w:sz w:val="32"/>
          <w:szCs w:val="32"/>
          <w:rtl/>
        </w:rPr>
        <w:t xml:space="preserve"> به ومن الصعب التعريف به حيث يقول المخصصون </w:t>
      </w:r>
      <w:r w:rsidR="000327A6">
        <w:rPr>
          <w:rFonts w:ascii="ae_AlHor" w:hAnsi="ae_AlHor" w:cs="ae_AlHor"/>
          <w:color w:val="000000"/>
          <w:sz w:val="32"/>
          <w:szCs w:val="32"/>
          <w:rtl/>
        </w:rPr>
        <w:t>أن</w:t>
      </w:r>
      <w:r w:rsidRPr="00554D20">
        <w:rPr>
          <w:rFonts w:ascii="ae_AlHor" w:hAnsi="ae_AlHor" w:cs="ae_AlHor"/>
          <w:color w:val="000000"/>
          <w:sz w:val="32"/>
          <w:szCs w:val="32"/>
          <w:rtl/>
        </w:rPr>
        <w:t>ه يوجد أكثر من 400 تعريف للمعلومات، </w:t>
      </w:r>
      <w:r w:rsidR="00CE2287">
        <w:rPr>
          <w:rFonts w:ascii="ae_AlHor" w:hAnsi="ae_AlHor" w:cs="ae_AlHor"/>
          <w:color w:val="000000"/>
          <w:sz w:val="32"/>
          <w:szCs w:val="32"/>
          <w:rtl/>
        </w:rPr>
        <w:t xml:space="preserve"> لكن ما يهم</w:t>
      </w:r>
      <w:r w:rsidRPr="00554D20">
        <w:rPr>
          <w:rFonts w:ascii="ae_AlHor" w:hAnsi="ae_AlHor" w:cs="ae_AlHor"/>
          <w:color w:val="000000"/>
          <w:sz w:val="32"/>
          <w:szCs w:val="32"/>
          <w:rtl/>
        </w:rPr>
        <w:t xml:space="preserve">نا هو فهم </w:t>
      </w:r>
      <w:r w:rsidR="00CE2287">
        <w:rPr>
          <w:rFonts w:ascii="ae_AlHor" w:hAnsi="ae_AlHor" w:cs="ae_AlHor" w:hint="cs"/>
          <w:color w:val="000000"/>
          <w:sz w:val="32"/>
          <w:szCs w:val="32"/>
          <w:rtl/>
        </w:rPr>
        <w:t>ال</w:t>
      </w:r>
      <w:r w:rsidRPr="00554D20">
        <w:rPr>
          <w:rFonts w:ascii="ae_AlHor" w:hAnsi="ae_AlHor" w:cs="ae_AlHor"/>
          <w:color w:val="000000"/>
          <w:sz w:val="32"/>
          <w:szCs w:val="32"/>
          <w:rtl/>
        </w:rPr>
        <w:t xml:space="preserve">تفكير البنيوي والتفكير </w:t>
      </w:r>
      <w:r w:rsidR="00CE2287">
        <w:rPr>
          <w:rFonts w:ascii="ae_AlHor" w:hAnsi="ae_AlHor" w:cs="ae_AlHor" w:hint="cs"/>
          <w:color w:val="000000"/>
          <w:sz w:val="32"/>
          <w:szCs w:val="32"/>
          <w:rtl/>
        </w:rPr>
        <w:t>ال</w:t>
      </w:r>
      <w:r w:rsidRPr="00554D20">
        <w:rPr>
          <w:rFonts w:ascii="ae_AlHor" w:hAnsi="ae_AlHor" w:cs="ae_AlHor"/>
          <w:color w:val="000000"/>
          <w:sz w:val="32"/>
          <w:szCs w:val="32"/>
          <w:rtl/>
        </w:rPr>
        <w:t>نسقي وغير ذلك ل</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 رؤيه المعلومات من خلال هذه المقاربات هي التي </w:t>
      </w:r>
      <w:r w:rsidRPr="00554D20">
        <w:rPr>
          <w:rFonts w:ascii="ae_AlHor" w:hAnsi="ae_AlHor" w:cs="ae_AlHor"/>
          <w:color w:val="000000"/>
          <w:sz w:val="32"/>
          <w:szCs w:val="32"/>
          <w:rtl/>
        </w:rPr>
        <w:lastRenderedPageBreak/>
        <w:t xml:space="preserve">تجعلنا نفكر بطريقه دقيقه في بناء </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ظمه المعلومات وهذا هو الغرض والهدف من فهم </w:t>
      </w:r>
      <w:proofErr w:type="spellStart"/>
      <w:r w:rsidRPr="00554D20">
        <w:rPr>
          <w:rFonts w:ascii="ae_AlHor" w:hAnsi="ae_AlHor" w:cs="ae_AlHor"/>
          <w:color w:val="000000"/>
          <w:sz w:val="32"/>
          <w:szCs w:val="32"/>
          <w:rtl/>
        </w:rPr>
        <w:t>ال</w:t>
      </w:r>
      <w:r w:rsidR="000327A6">
        <w:rPr>
          <w:rFonts w:ascii="ae_AlHor" w:hAnsi="ae_AlHor" w:cs="ae_AlHor"/>
          <w:color w:val="000000"/>
          <w:sz w:val="32"/>
          <w:szCs w:val="32"/>
          <w:rtl/>
        </w:rPr>
        <w:t>أن</w:t>
      </w:r>
      <w:r w:rsidRPr="00554D20">
        <w:rPr>
          <w:rFonts w:ascii="ae_AlHor" w:hAnsi="ae_AlHor" w:cs="ae_AlHor"/>
          <w:color w:val="000000"/>
          <w:sz w:val="32"/>
          <w:szCs w:val="32"/>
          <w:rtl/>
        </w:rPr>
        <w:t>ساق</w:t>
      </w:r>
      <w:proofErr w:type="spellEnd"/>
      <w:r w:rsidRPr="00554D20">
        <w:rPr>
          <w:rFonts w:ascii="ae_AlHor" w:hAnsi="ae_AlHor" w:cs="ae_AlHor"/>
          <w:color w:val="000000"/>
          <w:sz w:val="32"/>
          <w:szCs w:val="32"/>
          <w:rtl/>
        </w:rPr>
        <w:t xml:space="preserve"> المعلوماتية،  </w:t>
      </w:r>
      <w:r w:rsidR="00CE2287">
        <w:rPr>
          <w:rFonts w:ascii="ae_AlHor" w:hAnsi="ae_AlHor" w:cs="ae_AlHor" w:hint="cs"/>
          <w:color w:val="000000"/>
          <w:sz w:val="32"/>
          <w:szCs w:val="32"/>
          <w:rtl/>
        </w:rPr>
        <w:t>ن</w:t>
      </w:r>
      <w:r w:rsidRPr="00554D20">
        <w:rPr>
          <w:rFonts w:ascii="ae_AlHor" w:hAnsi="ae_AlHor" w:cs="ae_AlHor"/>
          <w:color w:val="000000"/>
          <w:sz w:val="32"/>
          <w:szCs w:val="32"/>
          <w:rtl/>
        </w:rPr>
        <w:t>مر ال</w:t>
      </w:r>
      <w:r w:rsidR="00CE2287">
        <w:rPr>
          <w:rFonts w:ascii="ae_AlHor" w:hAnsi="ae_AlHor" w:cs="ae_AlHor" w:hint="cs"/>
          <w:color w:val="000000"/>
          <w:sz w:val="32"/>
          <w:szCs w:val="32"/>
          <w:rtl/>
        </w:rPr>
        <w:t>آ</w:t>
      </w:r>
      <w:r w:rsidR="000327A6">
        <w:rPr>
          <w:rFonts w:ascii="ae_AlHor" w:hAnsi="ae_AlHor" w:cs="ae_AlHor"/>
          <w:color w:val="000000"/>
          <w:sz w:val="32"/>
          <w:szCs w:val="32"/>
          <w:rtl/>
        </w:rPr>
        <w:t>ن</w:t>
      </w:r>
      <w:r w:rsidRPr="00554D20">
        <w:rPr>
          <w:rFonts w:ascii="ae_AlHor" w:hAnsi="ae_AlHor" w:cs="ae_AlHor"/>
          <w:color w:val="000000"/>
          <w:sz w:val="32"/>
          <w:szCs w:val="32"/>
          <w:rtl/>
        </w:rPr>
        <w:t xml:space="preserve"> الى مفهوم </w:t>
      </w:r>
      <w:r w:rsidR="00CE2287" w:rsidRPr="00554D20">
        <w:rPr>
          <w:rFonts w:ascii="ae_AlHor" w:hAnsi="ae_AlHor" w:cs="ae_AlHor" w:hint="cs"/>
          <w:color w:val="000000"/>
          <w:sz w:val="32"/>
          <w:szCs w:val="32"/>
          <w:rtl/>
        </w:rPr>
        <w:t>البنيوية</w:t>
      </w:r>
      <w:r w:rsidRPr="00554D20">
        <w:rPr>
          <w:rFonts w:ascii="ae_AlHor" w:hAnsi="ae_AlHor" w:cs="ae_AlHor"/>
          <w:color w:val="000000"/>
          <w:sz w:val="32"/>
          <w:szCs w:val="32"/>
          <w:rtl/>
        </w:rPr>
        <w:t>:</w:t>
      </w:r>
    </w:p>
    <w:p w:rsidR="00554D20" w:rsidRPr="00554D20" w:rsidRDefault="00554D20" w:rsidP="00CE2287">
      <w:pPr>
        <w:pStyle w:val="NormalWeb"/>
        <w:bidi/>
        <w:spacing w:before="0" w:beforeAutospacing="0" w:after="0" w:afterAutospacing="0"/>
        <w:jc w:val="both"/>
        <w:rPr>
          <w:rFonts w:ascii="ae_AlHor" w:hAnsi="ae_AlHor" w:cs="ae_AlHor"/>
          <w:sz w:val="36"/>
          <w:szCs w:val="36"/>
          <w:rtl/>
        </w:rPr>
      </w:pPr>
      <w:r w:rsidRPr="00554D20">
        <w:rPr>
          <w:rFonts w:ascii="ae_AlHor" w:hAnsi="ae_AlHor" w:cs="ae_AlHor"/>
          <w:color w:val="000000"/>
          <w:sz w:val="32"/>
          <w:szCs w:val="32"/>
          <w:rtl/>
        </w:rPr>
        <w:t xml:space="preserve"> البنيوية </w:t>
      </w:r>
      <w:proofErr w:type="spellStart"/>
      <w:r w:rsidRPr="00554D20">
        <w:rPr>
          <w:rFonts w:ascii="ae_AlHor" w:hAnsi="ae_AlHor" w:cs="ae_AlHor"/>
          <w:color w:val="000000"/>
          <w:sz w:val="32"/>
          <w:szCs w:val="32"/>
        </w:rPr>
        <w:t>structuralisme</w:t>
      </w:r>
      <w:proofErr w:type="spellEnd"/>
      <w:r w:rsidRPr="00554D20">
        <w:rPr>
          <w:rFonts w:ascii="ae_AlHor" w:hAnsi="ae_AlHor" w:cs="ae_AlHor"/>
          <w:color w:val="000000"/>
          <w:sz w:val="32"/>
          <w:szCs w:val="32"/>
          <w:rtl/>
        </w:rPr>
        <w:t xml:space="preserve"> في حقيقه ال</w:t>
      </w:r>
      <w:r w:rsidR="00CE2287">
        <w:rPr>
          <w:rFonts w:ascii="ae_AlHor" w:hAnsi="ae_AlHor" w:cs="ae_AlHor" w:hint="cs"/>
          <w:color w:val="000000"/>
          <w:sz w:val="32"/>
          <w:szCs w:val="32"/>
          <w:rtl/>
        </w:rPr>
        <w:t>أ</w:t>
      </w:r>
      <w:r w:rsidRPr="00554D20">
        <w:rPr>
          <w:rFonts w:ascii="ae_AlHor" w:hAnsi="ae_AlHor" w:cs="ae_AlHor"/>
          <w:color w:val="000000"/>
          <w:sz w:val="32"/>
          <w:szCs w:val="32"/>
          <w:rtl/>
        </w:rPr>
        <w:t xml:space="preserve">مر مجموعه من </w:t>
      </w:r>
      <w:r w:rsidR="00CE2287">
        <w:rPr>
          <w:rFonts w:ascii="ae_AlHor" w:hAnsi="ae_AlHor" w:cs="ae_AlHor" w:hint="cs"/>
          <w:color w:val="000000"/>
          <w:sz w:val="32"/>
          <w:szCs w:val="32"/>
          <w:rtl/>
        </w:rPr>
        <w:t>ال</w:t>
      </w:r>
      <w:r w:rsidRPr="00554D20">
        <w:rPr>
          <w:rFonts w:ascii="ae_AlHor" w:hAnsi="ae_AlHor" w:cs="ae_AlHor"/>
          <w:color w:val="000000"/>
          <w:sz w:val="32"/>
          <w:szCs w:val="32"/>
          <w:rtl/>
        </w:rPr>
        <w:t xml:space="preserve">اطروحات  تسمى </w:t>
      </w:r>
      <w:r w:rsidR="00CE2287">
        <w:rPr>
          <w:rFonts w:ascii="ae_AlHor" w:hAnsi="ae_AlHor" w:cs="ae_AlHor" w:hint="cs"/>
          <w:color w:val="000000"/>
          <w:sz w:val="32"/>
          <w:szCs w:val="32"/>
          <w:rtl/>
        </w:rPr>
        <w:t>أ</w:t>
      </w:r>
      <w:r w:rsidRPr="00554D20">
        <w:rPr>
          <w:rFonts w:ascii="ae_AlHor" w:hAnsi="ae_AlHor" w:cs="ae_AlHor"/>
          <w:color w:val="000000"/>
          <w:sz w:val="32"/>
          <w:szCs w:val="32"/>
          <w:rtl/>
        </w:rPr>
        <w:t xml:space="preserve">طروحات لوثر  التي هي معروفه في التاريخ حيث يعتبر </w:t>
      </w:r>
      <w:r w:rsidR="00CE2287">
        <w:rPr>
          <w:rFonts w:ascii="ae_AlHor" w:hAnsi="ae_AlHor" w:cs="ae_AlHor" w:hint="cs"/>
          <w:color w:val="000000"/>
          <w:sz w:val="32"/>
          <w:szCs w:val="32"/>
          <w:rtl/>
        </w:rPr>
        <w:t xml:space="preserve">لوثر </w:t>
      </w:r>
      <w:r w:rsidRPr="00554D20">
        <w:rPr>
          <w:rFonts w:ascii="ae_AlHor" w:hAnsi="ae_AlHor" w:cs="ae_AlHor"/>
          <w:color w:val="000000"/>
          <w:sz w:val="32"/>
          <w:szCs w:val="32"/>
          <w:rtl/>
        </w:rPr>
        <w:t>من ال</w:t>
      </w:r>
      <w:r w:rsidR="000327A6">
        <w:rPr>
          <w:rFonts w:ascii="ae_AlHor" w:hAnsi="ae_AlHor" w:cs="ae_AlHor"/>
          <w:color w:val="000000"/>
          <w:sz w:val="32"/>
          <w:szCs w:val="32"/>
          <w:rtl/>
        </w:rPr>
        <w:t>أو</w:t>
      </w:r>
      <w:r w:rsidRPr="00554D20">
        <w:rPr>
          <w:rFonts w:ascii="ae_AlHor" w:hAnsi="ae_AlHor" w:cs="ae_AlHor"/>
          <w:color w:val="000000"/>
          <w:sz w:val="32"/>
          <w:szCs w:val="32"/>
          <w:rtl/>
        </w:rPr>
        <w:t xml:space="preserve">ائل الذين وقفوا في وجه </w:t>
      </w:r>
      <w:r w:rsidR="00CE2287" w:rsidRPr="00554D20">
        <w:rPr>
          <w:rFonts w:ascii="ae_AlHor" w:hAnsi="ae_AlHor" w:cs="ae_AlHor" w:hint="cs"/>
          <w:color w:val="000000"/>
          <w:sz w:val="32"/>
          <w:szCs w:val="32"/>
          <w:rtl/>
        </w:rPr>
        <w:t>الكنيسة</w:t>
      </w:r>
      <w:r w:rsidRPr="00554D20">
        <w:rPr>
          <w:rFonts w:ascii="ae_AlHor" w:hAnsi="ae_AlHor" w:cs="ae_AlHor"/>
          <w:color w:val="000000"/>
          <w:sz w:val="32"/>
          <w:szCs w:val="32"/>
          <w:rtl/>
        </w:rPr>
        <w:t xml:space="preserve"> وغيروا طريق</w:t>
      </w:r>
      <w:r w:rsidR="00CE2287">
        <w:rPr>
          <w:rFonts w:ascii="ae_AlHor" w:hAnsi="ae_AlHor" w:cs="ae_AlHor" w:hint="cs"/>
          <w:color w:val="000000"/>
          <w:sz w:val="32"/>
          <w:szCs w:val="32"/>
          <w:rtl/>
        </w:rPr>
        <w:t>ة</w:t>
      </w:r>
      <w:r w:rsidRPr="00554D20">
        <w:rPr>
          <w:rFonts w:ascii="ae_AlHor" w:hAnsi="ae_AlHor" w:cs="ae_AlHor"/>
          <w:color w:val="000000"/>
          <w:sz w:val="32"/>
          <w:szCs w:val="32"/>
          <w:rtl/>
        </w:rPr>
        <w:t xml:space="preserve"> التفكير</w:t>
      </w:r>
      <w:r w:rsidR="00CE2287">
        <w:rPr>
          <w:rFonts w:ascii="ae_AlHor" w:hAnsi="ae_AlHor" w:cs="ae_AlHor" w:hint="cs"/>
          <w:color w:val="000000"/>
          <w:sz w:val="32"/>
          <w:szCs w:val="32"/>
          <w:rtl/>
        </w:rPr>
        <w:t>؛</w:t>
      </w:r>
      <w:r w:rsidRPr="00554D20">
        <w:rPr>
          <w:rFonts w:ascii="ae_AlHor" w:hAnsi="ae_AlHor" w:cs="ae_AlHor"/>
          <w:color w:val="000000"/>
          <w:sz w:val="32"/>
          <w:szCs w:val="32"/>
          <w:rtl/>
        </w:rPr>
        <w:t xml:space="preserve"> هذه </w:t>
      </w:r>
      <w:r w:rsidR="00CE2287" w:rsidRPr="00554D20">
        <w:rPr>
          <w:rFonts w:ascii="ae_AlHor" w:hAnsi="ae_AlHor" w:cs="ae_AlHor" w:hint="cs"/>
          <w:color w:val="000000"/>
          <w:sz w:val="32"/>
          <w:szCs w:val="32"/>
          <w:rtl/>
        </w:rPr>
        <w:t>النظرية</w:t>
      </w:r>
      <w:r w:rsidRPr="00554D20">
        <w:rPr>
          <w:rFonts w:ascii="ae_AlHor" w:hAnsi="ae_AlHor" w:cs="ae_AlHor"/>
          <w:color w:val="000000"/>
          <w:sz w:val="32"/>
          <w:szCs w:val="32"/>
          <w:rtl/>
        </w:rPr>
        <w:t xml:space="preserve"> تعتمد على بناء هياكل  تنظيميه </w:t>
      </w:r>
      <w:r w:rsidR="00CE2287" w:rsidRPr="00554D20">
        <w:rPr>
          <w:rFonts w:ascii="ae_AlHor" w:hAnsi="ae_AlHor" w:cs="ae_AlHor" w:hint="cs"/>
          <w:color w:val="000000"/>
          <w:sz w:val="32"/>
          <w:szCs w:val="32"/>
          <w:rtl/>
        </w:rPr>
        <w:t>وتق</w:t>
      </w:r>
      <w:r w:rsidR="00CE2287">
        <w:rPr>
          <w:rFonts w:ascii="ae_AlHor" w:hAnsi="ae_AlHor" w:cs="ae_AlHor" w:hint="cs"/>
          <w:color w:val="000000"/>
          <w:sz w:val="32"/>
          <w:szCs w:val="32"/>
          <w:rtl/>
        </w:rPr>
        <w:t>ان</w:t>
      </w:r>
      <w:r w:rsidR="00CE2287" w:rsidRPr="00554D20">
        <w:rPr>
          <w:rFonts w:ascii="ae_AlHor" w:hAnsi="ae_AlHor" w:cs="ae_AlHor" w:hint="cs"/>
          <w:color w:val="000000"/>
          <w:sz w:val="32"/>
          <w:szCs w:val="32"/>
          <w:rtl/>
        </w:rPr>
        <w:t>ين</w:t>
      </w:r>
      <w:r w:rsidRPr="00554D20">
        <w:rPr>
          <w:rFonts w:ascii="ae_AlHor" w:hAnsi="ae_AlHor" w:cs="ae_AlHor"/>
          <w:color w:val="000000"/>
          <w:sz w:val="32"/>
          <w:szCs w:val="32"/>
          <w:rtl/>
        </w:rPr>
        <w:t xml:space="preserve"> ونماذج لتفسير الظواهر ويمكن اسقاط ذلك في علم المكتبات على ما يعرف </w:t>
      </w:r>
      <w:r w:rsidR="00CE2287" w:rsidRPr="00554D20">
        <w:rPr>
          <w:rFonts w:ascii="ae_AlHor" w:hAnsi="ae_AlHor" w:cs="ae_AlHor" w:hint="cs"/>
          <w:color w:val="000000"/>
          <w:sz w:val="32"/>
          <w:szCs w:val="32"/>
          <w:rtl/>
        </w:rPr>
        <w:t>بالسلسلة</w:t>
      </w:r>
      <w:r w:rsidRPr="00554D20">
        <w:rPr>
          <w:rFonts w:ascii="ae_AlHor" w:hAnsi="ae_AlHor" w:cs="ae_AlHor"/>
          <w:color w:val="000000"/>
          <w:sz w:val="32"/>
          <w:szCs w:val="32"/>
          <w:rtl/>
        </w:rPr>
        <w:t xml:space="preserve"> الوثائقي يمكن ذكر </w:t>
      </w:r>
      <w:r w:rsidR="00CE2287">
        <w:rPr>
          <w:rFonts w:ascii="ae_AlHor" w:hAnsi="ae_AlHor" w:cs="ae_AlHor" w:hint="cs"/>
          <w:color w:val="000000"/>
          <w:sz w:val="32"/>
          <w:szCs w:val="32"/>
          <w:rtl/>
        </w:rPr>
        <w:t>على</w:t>
      </w:r>
      <w:r w:rsidRPr="00554D20">
        <w:rPr>
          <w:rFonts w:ascii="ae_AlHor" w:hAnsi="ae_AlHor" w:cs="ae_AlHor"/>
          <w:color w:val="000000"/>
          <w:sz w:val="32"/>
          <w:szCs w:val="32"/>
          <w:rtl/>
        </w:rPr>
        <w:t xml:space="preserve"> سبيل المثال المفكر الكبير </w:t>
      </w:r>
      <w:proofErr w:type="spellStart"/>
      <w:r w:rsidRPr="00554D20">
        <w:rPr>
          <w:rFonts w:ascii="ae_AlHor" w:hAnsi="ae_AlHor" w:cs="ae_AlHor"/>
          <w:color w:val="000000"/>
          <w:sz w:val="32"/>
          <w:szCs w:val="32"/>
        </w:rPr>
        <w:t>claude</w:t>
      </w:r>
      <w:proofErr w:type="spellEnd"/>
      <w:r w:rsidRPr="00554D20">
        <w:rPr>
          <w:rFonts w:ascii="ae_AlHor" w:hAnsi="ae_AlHor" w:cs="ae_AlHor"/>
          <w:color w:val="000000"/>
          <w:sz w:val="32"/>
          <w:szCs w:val="32"/>
        </w:rPr>
        <w:t xml:space="preserve"> </w:t>
      </w:r>
      <w:proofErr w:type="spellStart"/>
      <w:r w:rsidRPr="00554D20">
        <w:rPr>
          <w:rFonts w:ascii="ae_AlHor" w:hAnsi="ae_AlHor" w:cs="ae_AlHor"/>
          <w:color w:val="000000"/>
          <w:sz w:val="32"/>
          <w:szCs w:val="32"/>
        </w:rPr>
        <w:t>lévis</w:t>
      </w:r>
      <w:proofErr w:type="spellEnd"/>
      <w:r w:rsidRPr="00554D20">
        <w:rPr>
          <w:rFonts w:ascii="ae_AlHor" w:hAnsi="ae_AlHor" w:cs="ae_AlHor"/>
          <w:color w:val="000000"/>
          <w:sz w:val="32"/>
          <w:szCs w:val="32"/>
        </w:rPr>
        <w:t xml:space="preserve"> </w:t>
      </w:r>
      <w:proofErr w:type="spellStart"/>
      <w:r w:rsidRPr="00554D20">
        <w:rPr>
          <w:rFonts w:ascii="ae_AlHor" w:hAnsi="ae_AlHor" w:cs="ae_AlHor"/>
          <w:color w:val="000000"/>
          <w:sz w:val="32"/>
          <w:szCs w:val="32"/>
        </w:rPr>
        <w:t>trauss</w:t>
      </w:r>
      <w:proofErr w:type="spellEnd"/>
      <w:r w:rsidRPr="00554D20">
        <w:rPr>
          <w:rFonts w:ascii="ae_AlHor" w:hAnsi="ae_AlHor" w:cs="ae_AlHor"/>
          <w:color w:val="000000"/>
          <w:sz w:val="32"/>
          <w:szCs w:val="32"/>
          <w:rtl/>
        </w:rPr>
        <w:t xml:space="preserve"> الذي يلقب ب</w:t>
      </w:r>
      <w:r w:rsidR="00CE2287">
        <w:rPr>
          <w:rFonts w:ascii="ae_AlHor" w:hAnsi="ae_AlHor" w:cs="ae_AlHor" w:hint="cs"/>
          <w:color w:val="000000"/>
          <w:sz w:val="32"/>
          <w:szCs w:val="32"/>
          <w:rtl/>
        </w:rPr>
        <w:t>أ</w:t>
      </w:r>
      <w:r w:rsidRPr="00554D20">
        <w:rPr>
          <w:rFonts w:ascii="ae_AlHor" w:hAnsi="ae_AlHor" w:cs="ae_AlHor"/>
          <w:color w:val="000000"/>
          <w:sz w:val="32"/>
          <w:szCs w:val="32"/>
          <w:rtl/>
        </w:rPr>
        <w:t xml:space="preserve">ب </w:t>
      </w:r>
      <w:r w:rsidR="00CE2287" w:rsidRPr="00554D20">
        <w:rPr>
          <w:rFonts w:ascii="ae_AlHor" w:hAnsi="ae_AlHor" w:cs="ae_AlHor" w:hint="cs"/>
          <w:color w:val="000000"/>
          <w:sz w:val="32"/>
          <w:szCs w:val="32"/>
          <w:rtl/>
        </w:rPr>
        <w:t>البنيوية</w:t>
      </w:r>
      <w:r w:rsidRPr="00554D20">
        <w:rPr>
          <w:rFonts w:ascii="ae_AlHor" w:hAnsi="ae_AlHor" w:cs="ae_AlHor"/>
          <w:color w:val="000000"/>
          <w:sz w:val="32"/>
          <w:szCs w:val="32"/>
          <w:rtl/>
        </w:rPr>
        <w:t xml:space="preserve"> ف</w:t>
      </w:r>
      <w:r w:rsidR="00CE2287">
        <w:rPr>
          <w:rFonts w:ascii="ae_AlHor" w:hAnsi="ae_AlHor" w:cs="ae_AlHor" w:hint="cs"/>
          <w:color w:val="000000"/>
          <w:sz w:val="32"/>
          <w:szCs w:val="32"/>
          <w:rtl/>
        </w:rPr>
        <w:t>أ</w:t>
      </w:r>
      <w:r w:rsidRPr="00554D20">
        <w:rPr>
          <w:rFonts w:ascii="ae_AlHor" w:hAnsi="ae_AlHor" w:cs="ae_AlHor"/>
          <w:color w:val="000000"/>
          <w:sz w:val="32"/>
          <w:szCs w:val="32"/>
          <w:rtl/>
        </w:rPr>
        <w:t>عم</w:t>
      </w:r>
      <w:r w:rsidR="00CE2287">
        <w:rPr>
          <w:rFonts w:ascii="ae_AlHor" w:hAnsi="ae_AlHor" w:cs="ae_AlHor" w:hint="cs"/>
          <w:color w:val="000000"/>
          <w:sz w:val="32"/>
          <w:szCs w:val="32"/>
          <w:rtl/>
        </w:rPr>
        <w:t>ا</w:t>
      </w:r>
      <w:r w:rsidRPr="00554D20">
        <w:rPr>
          <w:rFonts w:ascii="ae_AlHor" w:hAnsi="ae_AlHor" w:cs="ae_AlHor"/>
          <w:color w:val="000000"/>
          <w:sz w:val="32"/>
          <w:szCs w:val="32"/>
          <w:rtl/>
        </w:rPr>
        <w:t xml:space="preserve">له فتحت </w:t>
      </w:r>
      <w:r w:rsidR="00CE2287">
        <w:rPr>
          <w:rFonts w:ascii="ae_AlHor" w:hAnsi="ae_AlHor" w:cs="ae_AlHor" w:hint="cs"/>
          <w:color w:val="000000"/>
          <w:sz w:val="32"/>
          <w:szCs w:val="32"/>
          <w:rtl/>
        </w:rPr>
        <w:t>آ</w:t>
      </w:r>
      <w:r w:rsidRPr="00554D20">
        <w:rPr>
          <w:rFonts w:ascii="ae_AlHor" w:hAnsi="ae_AlHor" w:cs="ae_AlHor"/>
          <w:color w:val="000000"/>
          <w:sz w:val="32"/>
          <w:szCs w:val="32"/>
          <w:rtl/>
        </w:rPr>
        <w:t>فاق واسع</w:t>
      </w:r>
      <w:r w:rsidR="00CE2287">
        <w:rPr>
          <w:rFonts w:ascii="ae_AlHor" w:hAnsi="ae_AlHor" w:cs="ae_AlHor" w:hint="cs"/>
          <w:color w:val="000000"/>
          <w:sz w:val="32"/>
          <w:szCs w:val="32"/>
          <w:rtl/>
        </w:rPr>
        <w:t>ة</w:t>
      </w:r>
      <w:r w:rsidRPr="00554D20">
        <w:rPr>
          <w:rFonts w:ascii="ae_AlHor" w:hAnsi="ae_AlHor" w:cs="ae_AlHor"/>
          <w:color w:val="000000"/>
          <w:sz w:val="32"/>
          <w:szCs w:val="32"/>
          <w:rtl/>
        </w:rPr>
        <w:t xml:space="preserve"> وجديد</w:t>
      </w:r>
      <w:r w:rsidR="00CE2287">
        <w:rPr>
          <w:rFonts w:ascii="ae_AlHor" w:hAnsi="ae_AlHor" w:cs="ae_AlHor" w:hint="cs"/>
          <w:color w:val="000000"/>
          <w:sz w:val="32"/>
          <w:szCs w:val="32"/>
          <w:rtl/>
        </w:rPr>
        <w:t>ة</w:t>
      </w:r>
      <w:r w:rsidRPr="00554D20">
        <w:rPr>
          <w:rFonts w:ascii="ae_AlHor" w:hAnsi="ae_AlHor" w:cs="ae_AlHor"/>
          <w:color w:val="000000"/>
          <w:sz w:val="32"/>
          <w:szCs w:val="32"/>
          <w:rtl/>
        </w:rPr>
        <w:t xml:space="preserve"> في التفكير حيث </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النظرية</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البنيوية</w:t>
      </w:r>
      <w:r w:rsidRPr="00554D20">
        <w:rPr>
          <w:rFonts w:ascii="ae_AlHor" w:hAnsi="ae_AlHor" w:cs="ae_AlHor"/>
          <w:color w:val="000000"/>
          <w:sz w:val="32"/>
          <w:szCs w:val="32"/>
          <w:rtl/>
        </w:rPr>
        <w:t xml:space="preserve"> مثلا يمكن تطبيقها في عد</w:t>
      </w:r>
      <w:r w:rsidR="00CE2287">
        <w:rPr>
          <w:rFonts w:ascii="ae_AlHor" w:hAnsi="ae_AlHor" w:cs="ae_AlHor" w:hint="cs"/>
          <w:color w:val="000000"/>
          <w:sz w:val="32"/>
          <w:szCs w:val="32"/>
          <w:rtl/>
        </w:rPr>
        <w:t>ة</w:t>
      </w:r>
      <w:r w:rsidRPr="00554D20">
        <w:rPr>
          <w:rFonts w:ascii="ae_AlHor" w:hAnsi="ae_AlHor" w:cs="ae_AlHor"/>
          <w:color w:val="000000"/>
          <w:sz w:val="32"/>
          <w:szCs w:val="32"/>
          <w:rtl/>
        </w:rPr>
        <w:t xml:space="preserve"> مجالات منها</w:t>
      </w:r>
      <w:r w:rsidR="00CE2287">
        <w:rPr>
          <w:rFonts w:ascii="ae_AlHor" w:hAnsi="ae_AlHor" w:cs="ae_AlHor" w:hint="cs"/>
          <w:color w:val="000000"/>
          <w:sz w:val="32"/>
          <w:szCs w:val="32"/>
          <w:rtl/>
        </w:rPr>
        <w:t>:</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القراءة</w:t>
      </w:r>
      <w:r w:rsidR="00CE2287">
        <w:rPr>
          <w:rFonts w:ascii="ae_AlHor" w:hAnsi="ae_AlHor" w:cs="ae_AlHor" w:hint="cs"/>
          <w:color w:val="000000"/>
          <w:sz w:val="32"/>
          <w:szCs w:val="32"/>
          <w:rtl/>
        </w:rPr>
        <w:t>،</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الكتابة</w:t>
      </w:r>
      <w:r w:rsidR="00CE2287">
        <w:rPr>
          <w:rFonts w:ascii="ae_AlHor" w:hAnsi="ae_AlHor" w:cs="ae_AlHor" w:hint="cs"/>
          <w:color w:val="000000"/>
          <w:sz w:val="32"/>
          <w:szCs w:val="32"/>
          <w:rtl/>
        </w:rPr>
        <w:t>،</w:t>
      </w:r>
      <w:r w:rsidRPr="00554D20">
        <w:rPr>
          <w:rFonts w:ascii="ae_AlHor" w:hAnsi="ae_AlHor" w:cs="ae_AlHor"/>
          <w:color w:val="000000"/>
          <w:sz w:val="32"/>
          <w:szCs w:val="32"/>
          <w:rtl/>
        </w:rPr>
        <w:t xml:space="preserve"> وحقل </w:t>
      </w:r>
      <w:r w:rsidR="00CE2287" w:rsidRPr="00554D20">
        <w:rPr>
          <w:rFonts w:ascii="ae_AlHor" w:hAnsi="ae_AlHor" w:cs="ae_AlHor" w:hint="cs"/>
          <w:color w:val="000000"/>
          <w:sz w:val="32"/>
          <w:szCs w:val="32"/>
          <w:rtl/>
        </w:rPr>
        <w:t>التأليف</w:t>
      </w:r>
      <w:r w:rsidRPr="00554D20">
        <w:rPr>
          <w:rFonts w:ascii="ae_AlHor" w:hAnsi="ae_AlHor" w:cs="ae_AlHor"/>
          <w:color w:val="000000"/>
          <w:sz w:val="32"/>
          <w:szCs w:val="32"/>
          <w:rtl/>
        </w:rPr>
        <w:t xml:space="preserve"> وغيرها وسناتي </w:t>
      </w:r>
      <w:r w:rsidR="00CE2287">
        <w:rPr>
          <w:rFonts w:ascii="ae_AlHor" w:hAnsi="ae_AlHor" w:cs="ae_AlHor" w:hint="cs"/>
          <w:color w:val="000000"/>
          <w:sz w:val="32"/>
          <w:szCs w:val="32"/>
          <w:rtl/>
        </w:rPr>
        <w:t>إ</w:t>
      </w:r>
      <w:r w:rsidRPr="00554D20">
        <w:rPr>
          <w:rFonts w:ascii="ae_AlHor" w:hAnsi="ae_AlHor" w:cs="ae_AlHor"/>
          <w:color w:val="000000"/>
          <w:sz w:val="32"/>
          <w:szCs w:val="32"/>
          <w:rtl/>
        </w:rPr>
        <w:t xml:space="preserve">لى التفصيل فيما بعد لكيفيه استخدام </w:t>
      </w:r>
      <w:r w:rsidR="00CE2287" w:rsidRPr="00554D20">
        <w:rPr>
          <w:rFonts w:ascii="ae_AlHor" w:hAnsi="ae_AlHor" w:cs="ae_AlHor" w:hint="cs"/>
          <w:color w:val="000000"/>
          <w:sz w:val="32"/>
          <w:szCs w:val="32"/>
          <w:rtl/>
        </w:rPr>
        <w:t>البنيوية</w:t>
      </w:r>
      <w:r w:rsidRPr="00554D20">
        <w:rPr>
          <w:rFonts w:ascii="ae_AlHor" w:hAnsi="ae_AlHor" w:cs="ae_AlHor"/>
          <w:color w:val="000000"/>
          <w:sz w:val="32"/>
          <w:szCs w:val="32"/>
          <w:rtl/>
        </w:rPr>
        <w:t xml:space="preserve"> في التفكير لكن سنتحول </w:t>
      </w:r>
      <w:r w:rsidR="00CE2287">
        <w:rPr>
          <w:rFonts w:ascii="ae_AlHor" w:hAnsi="ae_AlHor" w:cs="ae_AlHor" w:hint="cs"/>
          <w:color w:val="000000"/>
          <w:sz w:val="32"/>
          <w:szCs w:val="32"/>
          <w:rtl/>
        </w:rPr>
        <w:t>إ</w:t>
      </w:r>
      <w:r w:rsidRPr="00554D20">
        <w:rPr>
          <w:rFonts w:ascii="ae_AlHor" w:hAnsi="ae_AlHor" w:cs="ae_AlHor"/>
          <w:color w:val="000000"/>
          <w:sz w:val="32"/>
          <w:szCs w:val="32"/>
          <w:rtl/>
        </w:rPr>
        <w:t xml:space="preserve">لى قضيه مهمه جدا في </w:t>
      </w:r>
      <w:proofErr w:type="spellStart"/>
      <w:r w:rsidRPr="00554D20">
        <w:rPr>
          <w:rFonts w:ascii="ae_AlHor" w:hAnsi="ae_AlHor" w:cs="ae_AlHor"/>
          <w:color w:val="000000"/>
          <w:sz w:val="32"/>
          <w:szCs w:val="32"/>
          <w:rtl/>
        </w:rPr>
        <w:t>ال</w:t>
      </w:r>
      <w:r w:rsidR="000327A6">
        <w:rPr>
          <w:rFonts w:ascii="ae_AlHor" w:hAnsi="ae_AlHor" w:cs="ae_AlHor"/>
          <w:color w:val="000000"/>
          <w:sz w:val="32"/>
          <w:szCs w:val="32"/>
          <w:rtl/>
        </w:rPr>
        <w:t>أن</w:t>
      </w:r>
      <w:r w:rsidRPr="00554D20">
        <w:rPr>
          <w:rFonts w:ascii="ae_AlHor" w:hAnsi="ae_AlHor" w:cs="ae_AlHor"/>
          <w:color w:val="000000"/>
          <w:sz w:val="32"/>
          <w:szCs w:val="32"/>
          <w:rtl/>
        </w:rPr>
        <w:t>ساق</w:t>
      </w:r>
      <w:proofErr w:type="spellEnd"/>
      <w:r w:rsidRPr="00554D20">
        <w:rPr>
          <w:rFonts w:ascii="ae_AlHor" w:hAnsi="ae_AlHor" w:cs="ae_AlHor"/>
          <w:color w:val="000000"/>
          <w:sz w:val="32"/>
          <w:szCs w:val="32"/>
          <w:rtl/>
        </w:rPr>
        <w:t xml:space="preserve"> </w:t>
      </w:r>
      <w:r w:rsidR="00CE2287">
        <w:rPr>
          <w:rFonts w:ascii="ae_AlHor" w:hAnsi="ae_AlHor" w:cs="ae_AlHor" w:hint="cs"/>
          <w:color w:val="000000"/>
          <w:sz w:val="32"/>
          <w:szCs w:val="32"/>
          <w:rtl/>
        </w:rPr>
        <w:t>أ</w:t>
      </w:r>
      <w:r w:rsidRPr="00554D20">
        <w:rPr>
          <w:rFonts w:ascii="ae_AlHor" w:hAnsi="ae_AlHor" w:cs="ae_AlHor"/>
          <w:color w:val="000000"/>
          <w:sz w:val="32"/>
          <w:szCs w:val="32"/>
          <w:rtl/>
        </w:rPr>
        <w:t>لا وهي قضية التواصل والاتصال</w:t>
      </w:r>
      <w:r w:rsidR="00CE2287">
        <w:rPr>
          <w:rFonts w:ascii="ae_AlHor" w:hAnsi="ae_AlHor" w:cs="ae_AlHor" w:hint="cs"/>
          <w:color w:val="000000"/>
          <w:sz w:val="32"/>
          <w:szCs w:val="32"/>
          <w:rtl/>
        </w:rPr>
        <w:t xml:space="preserve"> </w:t>
      </w:r>
      <w:r w:rsidRPr="00554D20">
        <w:rPr>
          <w:rFonts w:ascii="ae_AlHor" w:hAnsi="ae_AlHor" w:cs="ae_AlHor"/>
          <w:color w:val="000000"/>
          <w:sz w:val="32"/>
          <w:szCs w:val="32"/>
          <w:rtl/>
        </w:rPr>
        <w:t xml:space="preserve">باعتبار </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اللغة</w:t>
      </w:r>
      <w:r w:rsidRPr="00554D20">
        <w:rPr>
          <w:rFonts w:ascii="ae_AlHor" w:hAnsi="ae_AlHor" w:cs="ae_AlHor"/>
          <w:color w:val="000000"/>
          <w:sz w:val="32"/>
          <w:szCs w:val="32"/>
          <w:rtl/>
        </w:rPr>
        <w:t xml:space="preserve"> من </w:t>
      </w:r>
      <w:r w:rsidR="00CE2287">
        <w:rPr>
          <w:rFonts w:ascii="ae_AlHor" w:hAnsi="ae_AlHor" w:cs="ae_AlHor" w:hint="cs"/>
          <w:color w:val="000000"/>
          <w:sz w:val="32"/>
          <w:szCs w:val="32"/>
          <w:rtl/>
        </w:rPr>
        <w:t>أ</w:t>
      </w:r>
      <w:r w:rsidRPr="00554D20">
        <w:rPr>
          <w:rFonts w:ascii="ae_AlHor" w:hAnsi="ae_AlHor" w:cs="ae_AlHor"/>
          <w:color w:val="000000"/>
          <w:sz w:val="32"/>
          <w:szCs w:val="32"/>
          <w:rtl/>
        </w:rPr>
        <w:t xml:space="preserve">هم العناصر التي تدخل في بناء </w:t>
      </w:r>
      <w:proofErr w:type="spellStart"/>
      <w:r w:rsidRPr="00554D20">
        <w:rPr>
          <w:rFonts w:ascii="ae_AlHor" w:hAnsi="ae_AlHor" w:cs="ae_AlHor"/>
          <w:color w:val="000000"/>
          <w:sz w:val="32"/>
          <w:szCs w:val="32"/>
          <w:rtl/>
        </w:rPr>
        <w:t>ال</w:t>
      </w:r>
      <w:r w:rsidR="000327A6">
        <w:rPr>
          <w:rFonts w:ascii="ae_AlHor" w:hAnsi="ae_AlHor" w:cs="ae_AlHor"/>
          <w:color w:val="000000"/>
          <w:sz w:val="32"/>
          <w:szCs w:val="32"/>
          <w:rtl/>
        </w:rPr>
        <w:t>أن</w:t>
      </w:r>
      <w:r w:rsidRPr="00554D20">
        <w:rPr>
          <w:rFonts w:ascii="ae_AlHor" w:hAnsi="ae_AlHor" w:cs="ae_AlHor"/>
          <w:color w:val="000000"/>
          <w:sz w:val="32"/>
          <w:szCs w:val="32"/>
          <w:rtl/>
        </w:rPr>
        <w:t>ساق</w:t>
      </w:r>
      <w:proofErr w:type="spellEnd"/>
      <w:r w:rsidRPr="00554D20">
        <w:rPr>
          <w:rFonts w:ascii="ae_AlHor" w:hAnsi="ae_AlHor" w:cs="ae_AlHor"/>
          <w:color w:val="000000"/>
          <w:sz w:val="32"/>
          <w:szCs w:val="32"/>
          <w:rtl/>
        </w:rPr>
        <w:t xml:space="preserve">  باعتبار </w:t>
      </w:r>
      <w:r w:rsidR="000327A6">
        <w:rPr>
          <w:rFonts w:ascii="ae_AlHor" w:hAnsi="ae_AlHor" w:cs="ae_AlHor"/>
          <w:color w:val="000000"/>
          <w:sz w:val="32"/>
          <w:szCs w:val="32"/>
          <w:rtl/>
        </w:rPr>
        <w:t>أن</w:t>
      </w:r>
      <w:r w:rsidRPr="00554D20">
        <w:rPr>
          <w:rFonts w:ascii="ae_AlHor" w:hAnsi="ae_AlHor" w:cs="ae_AlHor"/>
          <w:color w:val="000000"/>
          <w:sz w:val="32"/>
          <w:szCs w:val="32"/>
          <w:rtl/>
        </w:rPr>
        <w:t xml:space="preserve"> المعلومات في كثير من </w:t>
      </w:r>
      <w:r w:rsidR="00CE2287" w:rsidRPr="00554D20">
        <w:rPr>
          <w:rFonts w:ascii="ae_AlHor" w:hAnsi="ae_AlHor" w:cs="ae_AlHor" w:hint="cs"/>
          <w:color w:val="000000"/>
          <w:sz w:val="32"/>
          <w:szCs w:val="32"/>
          <w:rtl/>
        </w:rPr>
        <w:t>ال</w:t>
      </w:r>
      <w:r w:rsidR="00CE2287">
        <w:rPr>
          <w:rFonts w:ascii="ae_AlHor" w:hAnsi="ae_AlHor" w:cs="ae_AlHor" w:hint="cs"/>
          <w:color w:val="000000"/>
          <w:sz w:val="32"/>
          <w:szCs w:val="32"/>
          <w:rtl/>
        </w:rPr>
        <w:t>أ</w:t>
      </w:r>
      <w:r w:rsidR="00CE2287" w:rsidRPr="00554D20">
        <w:rPr>
          <w:rFonts w:ascii="ae_AlHor" w:hAnsi="ae_AlHor" w:cs="ae_AlHor" w:hint="cs"/>
          <w:color w:val="000000"/>
          <w:sz w:val="32"/>
          <w:szCs w:val="32"/>
          <w:rtl/>
        </w:rPr>
        <w:t>حي</w:t>
      </w:r>
      <w:r w:rsidR="00CE2287">
        <w:rPr>
          <w:rFonts w:ascii="ae_AlHor" w:hAnsi="ae_AlHor" w:cs="ae_AlHor" w:hint="cs"/>
          <w:color w:val="000000"/>
          <w:sz w:val="32"/>
          <w:szCs w:val="32"/>
          <w:rtl/>
        </w:rPr>
        <w:t>ان</w:t>
      </w:r>
      <w:r w:rsidRPr="00554D20">
        <w:rPr>
          <w:rFonts w:ascii="ae_AlHor" w:hAnsi="ae_AlHor" w:cs="ae_AlHor"/>
          <w:color w:val="000000"/>
          <w:sz w:val="32"/>
          <w:szCs w:val="32"/>
          <w:rtl/>
        </w:rPr>
        <w:t xml:space="preserve"> تتناقل عبر التواصل </w:t>
      </w:r>
      <w:r w:rsidR="00CE2287">
        <w:rPr>
          <w:rFonts w:ascii="ae_AlHor" w:hAnsi="ae_AlHor" w:cs="ae_AlHor" w:hint="cs"/>
          <w:color w:val="000000"/>
          <w:sz w:val="32"/>
          <w:szCs w:val="32"/>
          <w:rtl/>
        </w:rPr>
        <w:t>أو</w:t>
      </w:r>
      <w:r w:rsidR="00CE2287" w:rsidRPr="00554D20">
        <w:rPr>
          <w:rFonts w:ascii="ae_AlHor" w:hAnsi="ae_AlHor" w:cs="ae_AlHor" w:hint="cs"/>
          <w:color w:val="000000"/>
          <w:sz w:val="32"/>
          <w:szCs w:val="32"/>
          <w:rtl/>
        </w:rPr>
        <w:t xml:space="preserve"> الاتصا</w:t>
      </w:r>
      <w:r w:rsidR="00CE2287" w:rsidRPr="00554D20">
        <w:rPr>
          <w:rFonts w:ascii="ae_AlHor" w:hAnsi="ae_AlHor" w:cs="ae_AlHor" w:hint="eastAsia"/>
          <w:color w:val="000000"/>
          <w:sz w:val="32"/>
          <w:szCs w:val="32"/>
          <w:rtl/>
        </w:rPr>
        <w:t>ل</w:t>
      </w:r>
      <w:r w:rsidRPr="00554D20">
        <w:rPr>
          <w:rFonts w:ascii="ae_AlHor" w:hAnsi="ae_AlHor" w:cs="ae_AlHor"/>
          <w:color w:val="000000"/>
          <w:sz w:val="32"/>
          <w:szCs w:val="32"/>
          <w:rtl/>
        </w:rPr>
        <w:t xml:space="preserve"> </w:t>
      </w:r>
      <w:r w:rsidR="00CE2287" w:rsidRPr="00554D20">
        <w:rPr>
          <w:rFonts w:ascii="ae_AlHor" w:hAnsi="ae_AlHor" w:cs="ae_AlHor" w:hint="cs"/>
          <w:color w:val="000000"/>
          <w:sz w:val="32"/>
          <w:szCs w:val="32"/>
          <w:rtl/>
        </w:rPr>
        <w:t>هذ</w:t>
      </w:r>
      <w:r w:rsidR="00CE2287">
        <w:rPr>
          <w:rFonts w:ascii="ae_AlHor" w:hAnsi="ae_AlHor" w:cs="ae_AlHor" w:hint="cs"/>
          <w:color w:val="000000"/>
          <w:sz w:val="32"/>
          <w:szCs w:val="32"/>
          <w:rtl/>
        </w:rPr>
        <w:t>ان</w:t>
      </w:r>
      <w:r w:rsidRPr="00554D20">
        <w:rPr>
          <w:rFonts w:ascii="ae_AlHor" w:hAnsi="ae_AlHor" w:cs="ae_AlHor"/>
          <w:color w:val="000000"/>
          <w:sz w:val="32"/>
          <w:szCs w:val="32"/>
          <w:rtl/>
        </w:rPr>
        <w:t xml:space="preserve"> المصطلحات </w:t>
      </w:r>
      <w:r w:rsidR="00CE2287" w:rsidRPr="00554D20">
        <w:rPr>
          <w:rFonts w:ascii="ae_AlHor" w:hAnsi="ae_AlHor" w:cs="ae_AlHor" w:hint="cs"/>
          <w:color w:val="000000"/>
          <w:sz w:val="32"/>
          <w:szCs w:val="32"/>
          <w:rtl/>
        </w:rPr>
        <w:t>متداخل</w:t>
      </w:r>
      <w:r w:rsidR="00CE2287">
        <w:rPr>
          <w:rFonts w:ascii="ae_AlHor" w:hAnsi="ae_AlHor" w:cs="ae_AlHor" w:hint="cs"/>
          <w:color w:val="000000"/>
          <w:sz w:val="32"/>
          <w:szCs w:val="32"/>
          <w:rtl/>
        </w:rPr>
        <w:t>ان</w:t>
      </w:r>
      <w:r w:rsidR="00CE2287">
        <w:rPr>
          <w:rFonts w:ascii="ae_AlHor" w:hAnsi="ae_AlHor" w:cs="ae_AlHor"/>
          <w:color w:val="000000"/>
          <w:sz w:val="32"/>
          <w:szCs w:val="32"/>
          <w:rtl/>
        </w:rPr>
        <w:t xml:space="preserve"> لكنهما مختلف</w:t>
      </w:r>
      <w:r w:rsidR="00CE2287">
        <w:rPr>
          <w:rFonts w:ascii="ae_AlHor" w:hAnsi="ae_AlHor" w:cs="ae_AlHor" w:hint="cs"/>
          <w:color w:val="000000"/>
          <w:sz w:val="32"/>
          <w:szCs w:val="32"/>
          <w:rtl/>
        </w:rPr>
        <w:t>ا</w:t>
      </w:r>
      <w:r w:rsidR="000327A6">
        <w:rPr>
          <w:rFonts w:ascii="ae_AlHor" w:hAnsi="ae_AlHor" w:cs="ae_AlHor"/>
          <w:color w:val="000000"/>
          <w:sz w:val="32"/>
          <w:szCs w:val="32"/>
          <w:rtl/>
        </w:rPr>
        <w:t>ن</w:t>
      </w:r>
      <w:r w:rsidRPr="00554D20">
        <w:rPr>
          <w:rFonts w:ascii="ae_AlHor" w:hAnsi="ae_AlHor" w:cs="ae_AlHor"/>
          <w:color w:val="000000"/>
          <w:sz w:val="32"/>
          <w:szCs w:val="32"/>
          <w:rtl/>
        </w:rPr>
        <w:t xml:space="preserve"> وفي علم المكتبات لدينا نظر</w:t>
      </w:r>
      <w:r w:rsidR="00CE2287">
        <w:rPr>
          <w:rFonts w:ascii="ae_AlHor" w:hAnsi="ae_AlHor" w:cs="ae_AlHor" w:hint="cs"/>
          <w:color w:val="000000"/>
          <w:sz w:val="32"/>
          <w:szCs w:val="32"/>
          <w:rtl/>
        </w:rPr>
        <w:t>ة</w:t>
      </w:r>
      <w:r w:rsidRPr="00554D20">
        <w:rPr>
          <w:rFonts w:ascii="ae_AlHor" w:hAnsi="ae_AlHor" w:cs="ae_AlHor"/>
          <w:color w:val="000000"/>
          <w:sz w:val="32"/>
          <w:szCs w:val="32"/>
          <w:rtl/>
        </w:rPr>
        <w:t xml:space="preserve"> خاصه لمثل هذه المف</w:t>
      </w:r>
      <w:r w:rsidR="00CE2287">
        <w:rPr>
          <w:rFonts w:ascii="ae_AlHor" w:hAnsi="ae_AlHor" w:cs="ae_AlHor"/>
          <w:color w:val="000000"/>
          <w:sz w:val="32"/>
          <w:szCs w:val="32"/>
          <w:rtl/>
        </w:rPr>
        <w:t>اهيم  بالتالي سنعمل عل</w:t>
      </w:r>
      <w:r w:rsidRPr="00554D20">
        <w:rPr>
          <w:rFonts w:ascii="ae_AlHor" w:hAnsi="ae_AlHor" w:cs="ae_AlHor"/>
          <w:color w:val="000000"/>
          <w:sz w:val="32"/>
          <w:szCs w:val="32"/>
          <w:rtl/>
        </w:rPr>
        <w:t xml:space="preserve">ى توضيح الاتصال والتواصل وكيفيه </w:t>
      </w:r>
      <w:proofErr w:type="spellStart"/>
      <w:r w:rsidR="00CE2287">
        <w:rPr>
          <w:rFonts w:ascii="ae_AlHor" w:hAnsi="ae_AlHor" w:cs="ae_AlHor" w:hint="cs"/>
          <w:color w:val="000000"/>
          <w:sz w:val="32"/>
          <w:szCs w:val="32"/>
          <w:rtl/>
        </w:rPr>
        <w:t>إ</w:t>
      </w:r>
      <w:r w:rsidRPr="00554D20">
        <w:rPr>
          <w:rFonts w:ascii="ae_AlHor" w:hAnsi="ae_AlHor" w:cs="ae_AlHor"/>
          <w:color w:val="000000"/>
          <w:sz w:val="32"/>
          <w:szCs w:val="32"/>
          <w:rtl/>
        </w:rPr>
        <w:t>ستخدام</w:t>
      </w:r>
      <w:proofErr w:type="spellEnd"/>
      <w:r w:rsidRPr="00554D20">
        <w:rPr>
          <w:rFonts w:ascii="ae_AlHor" w:hAnsi="ae_AlHor" w:cs="ae_AlHor"/>
          <w:color w:val="000000"/>
          <w:sz w:val="32"/>
          <w:szCs w:val="32"/>
          <w:rtl/>
        </w:rPr>
        <w:t xml:space="preserve"> كل من المفهومين في علم المكتبات:</w:t>
      </w:r>
    </w:p>
    <w:p w:rsidR="00EA3D77" w:rsidRPr="00EA3D77" w:rsidRDefault="00554D20" w:rsidP="00CE2287">
      <w:pPr>
        <w:pStyle w:val="NormalWeb"/>
        <w:numPr>
          <w:ilvl w:val="0"/>
          <w:numId w:val="7"/>
        </w:numPr>
        <w:bidi/>
        <w:spacing w:before="0" w:beforeAutospacing="0" w:after="0" w:afterAutospacing="0"/>
        <w:jc w:val="both"/>
        <w:textAlignment w:val="baseline"/>
        <w:rPr>
          <w:rFonts w:ascii="ae_AlHor" w:hAnsi="ae_AlHor" w:cs="ae_AlHor"/>
          <w:color w:val="000000"/>
          <w:sz w:val="32"/>
          <w:szCs w:val="32"/>
        </w:rPr>
      </w:pPr>
      <w:r w:rsidRPr="00554D20">
        <w:rPr>
          <w:rFonts w:ascii="ae_AlHor" w:hAnsi="ae_AlHor" w:cs="ae_AlHor"/>
          <w:color w:val="000000"/>
          <w:sz w:val="32"/>
          <w:szCs w:val="32"/>
          <w:rtl/>
        </w:rPr>
        <w:t>التواصل : </w:t>
      </w:r>
      <w:r w:rsidR="00EA3D77" w:rsidRPr="00EA3D77">
        <w:rPr>
          <w:rFonts w:ascii="ae_AlHor" w:hAnsi="ae_AlHor" w:cs="ae_AlHor"/>
          <w:color w:val="000000"/>
          <w:sz w:val="32"/>
          <w:szCs w:val="32"/>
          <w:rtl/>
        </w:rPr>
        <w:t xml:space="preserve">التواصل هو </w:t>
      </w:r>
      <w:r w:rsidR="00CE2287">
        <w:rPr>
          <w:rFonts w:ascii="ae_AlHor" w:hAnsi="ae_AlHor" w:cs="ae_AlHor" w:hint="cs"/>
          <w:color w:val="000000"/>
          <w:sz w:val="32"/>
          <w:szCs w:val="32"/>
          <w:rtl/>
        </w:rPr>
        <w:t>إ</w:t>
      </w:r>
      <w:r w:rsidR="00EA3D77" w:rsidRPr="00EA3D77">
        <w:rPr>
          <w:rFonts w:ascii="ae_AlHor" w:hAnsi="ae_AlHor" w:cs="ae_AlHor"/>
          <w:color w:val="000000"/>
          <w:sz w:val="32"/>
          <w:szCs w:val="32"/>
          <w:rtl/>
        </w:rPr>
        <w:t xml:space="preserve">بلاغ ونقل </w:t>
      </w:r>
      <w:r w:rsidR="00CE2287">
        <w:rPr>
          <w:rFonts w:ascii="ae_AlHor" w:hAnsi="ae_AlHor" w:cs="ae_AlHor" w:hint="cs"/>
          <w:color w:val="000000"/>
          <w:sz w:val="32"/>
          <w:szCs w:val="32"/>
          <w:rtl/>
        </w:rPr>
        <w:t>أ</w:t>
      </w:r>
      <w:r w:rsidR="00CE2287">
        <w:rPr>
          <w:rFonts w:ascii="ae_AlHor" w:hAnsi="ae_AlHor" w:cs="ae_AlHor"/>
          <w:color w:val="000000"/>
          <w:sz w:val="32"/>
          <w:szCs w:val="32"/>
          <w:rtl/>
        </w:rPr>
        <w:t xml:space="preserve">خبار من شخص </w:t>
      </w:r>
      <w:r w:rsidR="00CE2287">
        <w:rPr>
          <w:rFonts w:ascii="ae_AlHor" w:hAnsi="ae_AlHor" w:cs="ae_AlHor" w:hint="cs"/>
          <w:color w:val="000000"/>
          <w:sz w:val="32"/>
          <w:szCs w:val="32"/>
          <w:rtl/>
        </w:rPr>
        <w:t>لأخ</w:t>
      </w:r>
      <w:r w:rsidR="00CE2287" w:rsidRPr="00EA3D77">
        <w:rPr>
          <w:rFonts w:ascii="ae_AlHor" w:hAnsi="ae_AlHor" w:cs="ae_AlHor" w:hint="cs"/>
          <w:color w:val="000000"/>
          <w:sz w:val="32"/>
          <w:szCs w:val="32"/>
          <w:rtl/>
        </w:rPr>
        <w:t>ر</w:t>
      </w:r>
      <w:r w:rsidR="00EA3D77" w:rsidRPr="00EA3D77">
        <w:rPr>
          <w:rFonts w:ascii="ae_AlHor" w:hAnsi="ae_AlHor" w:cs="ae_AlHor"/>
          <w:color w:val="000000"/>
          <w:sz w:val="32"/>
          <w:szCs w:val="32"/>
          <w:rtl/>
        </w:rPr>
        <w:t xml:space="preserve"> </w:t>
      </w:r>
      <w:proofErr w:type="spellStart"/>
      <w:r w:rsidR="00EA3D77" w:rsidRPr="00EA3D77">
        <w:rPr>
          <w:rFonts w:ascii="ae_AlHor" w:hAnsi="ae_AlHor" w:cs="ae_AlHor"/>
          <w:color w:val="000000"/>
          <w:sz w:val="32"/>
          <w:szCs w:val="32"/>
          <w:rtl/>
        </w:rPr>
        <w:t>و</w:t>
      </w:r>
      <w:r w:rsidR="00CE2287">
        <w:rPr>
          <w:rFonts w:ascii="ae_AlHor" w:hAnsi="ae_AlHor" w:cs="ae_AlHor" w:hint="cs"/>
          <w:color w:val="000000"/>
          <w:sz w:val="32"/>
          <w:szCs w:val="32"/>
          <w:rtl/>
        </w:rPr>
        <w:t>إ</w:t>
      </w:r>
      <w:r w:rsidR="00EA3D77" w:rsidRPr="00EA3D77">
        <w:rPr>
          <w:rFonts w:ascii="ae_AlHor" w:hAnsi="ae_AlHor" w:cs="ae_AlHor"/>
          <w:color w:val="000000"/>
          <w:sz w:val="32"/>
          <w:szCs w:val="32"/>
          <w:rtl/>
        </w:rPr>
        <w:t>طلاعه</w:t>
      </w:r>
      <w:proofErr w:type="spellEnd"/>
      <w:r w:rsidR="00EA3D77" w:rsidRPr="00EA3D77">
        <w:rPr>
          <w:rFonts w:ascii="ae_AlHor" w:hAnsi="ae_AlHor" w:cs="ae_AlHor"/>
          <w:color w:val="000000"/>
          <w:sz w:val="32"/>
          <w:szCs w:val="32"/>
          <w:rtl/>
        </w:rPr>
        <w:t xml:space="preserve"> عليه والتواصل يهدف </w:t>
      </w:r>
      <w:r w:rsidR="00CE2287">
        <w:rPr>
          <w:rFonts w:ascii="ae_AlHor" w:hAnsi="ae_AlHor" w:cs="ae_AlHor" w:hint="cs"/>
          <w:color w:val="000000"/>
          <w:sz w:val="32"/>
          <w:szCs w:val="32"/>
          <w:rtl/>
        </w:rPr>
        <w:t>إلى إ</w:t>
      </w:r>
      <w:r w:rsidR="00EA3D77" w:rsidRPr="00EA3D77">
        <w:rPr>
          <w:rFonts w:ascii="ae_AlHor" w:hAnsi="ae_AlHor" w:cs="ae_AlHor"/>
          <w:color w:val="000000"/>
          <w:sz w:val="32"/>
          <w:szCs w:val="32"/>
          <w:rtl/>
        </w:rPr>
        <w:t>قام</w:t>
      </w:r>
      <w:r w:rsidR="00CE2287">
        <w:rPr>
          <w:rFonts w:ascii="ae_AlHor" w:hAnsi="ae_AlHor" w:cs="ae_AlHor" w:hint="cs"/>
          <w:color w:val="000000"/>
          <w:sz w:val="32"/>
          <w:szCs w:val="32"/>
          <w:rtl/>
        </w:rPr>
        <w:t>ة</w:t>
      </w:r>
      <w:r w:rsidR="00EA3D77" w:rsidRPr="00EA3D77">
        <w:rPr>
          <w:rFonts w:ascii="ae_AlHor" w:hAnsi="ae_AlHor" w:cs="ae_AlHor"/>
          <w:color w:val="000000"/>
          <w:sz w:val="32"/>
          <w:szCs w:val="32"/>
          <w:rtl/>
        </w:rPr>
        <w:t xml:space="preserve"> </w:t>
      </w:r>
      <w:r w:rsidR="00CE2287">
        <w:rPr>
          <w:rFonts w:ascii="ae_AlHor" w:hAnsi="ae_AlHor" w:cs="ae_AlHor"/>
          <w:color w:val="000000"/>
          <w:sz w:val="32"/>
          <w:szCs w:val="32"/>
          <w:rtl/>
        </w:rPr>
        <w:t>علاقه مع ش</w:t>
      </w:r>
      <w:r w:rsidR="00EA3D77" w:rsidRPr="00EA3D77">
        <w:rPr>
          <w:rFonts w:ascii="ae_AlHor" w:hAnsi="ae_AlHor" w:cs="ae_AlHor"/>
          <w:color w:val="000000"/>
          <w:sz w:val="32"/>
          <w:szCs w:val="32"/>
          <w:rtl/>
        </w:rPr>
        <w:t xml:space="preserve">خص وهو يشير </w:t>
      </w:r>
      <w:r w:rsidR="00CE2287">
        <w:rPr>
          <w:rFonts w:ascii="ae_AlHor" w:hAnsi="ae_AlHor" w:cs="ae_AlHor" w:hint="cs"/>
          <w:color w:val="000000"/>
          <w:sz w:val="32"/>
          <w:szCs w:val="32"/>
          <w:rtl/>
        </w:rPr>
        <w:t>إ</w:t>
      </w:r>
      <w:r w:rsidR="00EA3D77" w:rsidRPr="00EA3D77">
        <w:rPr>
          <w:rFonts w:ascii="ae_AlHor" w:hAnsi="ae_AlHor" w:cs="ae_AlHor"/>
          <w:color w:val="000000"/>
          <w:sz w:val="32"/>
          <w:szCs w:val="32"/>
          <w:rtl/>
        </w:rPr>
        <w:t xml:space="preserve">لى فعل التوصيل </w:t>
      </w:r>
      <w:r w:rsidR="00CE2287">
        <w:rPr>
          <w:rFonts w:ascii="ae_AlHor" w:hAnsi="ae_AlHor" w:cs="ae_AlHor" w:hint="cs"/>
          <w:color w:val="000000"/>
          <w:sz w:val="32"/>
          <w:szCs w:val="32"/>
          <w:rtl/>
        </w:rPr>
        <w:t>أ</w:t>
      </w:r>
      <w:r w:rsidR="00EA3D77" w:rsidRPr="00EA3D77">
        <w:rPr>
          <w:rFonts w:ascii="ae_AlHor" w:hAnsi="ae_AlHor" w:cs="ae_AlHor"/>
          <w:color w:val="000000"/>
          <w:sz w:val="32"/>
          <w:szCs w:val="32"/>
          <w:rtl/>
        </w:rPr>
        <w:t xml:space="preserve">ي </w:t>
      </w:r>
      <w:r w:rsidR="00CE2287">
        <w:rPr>
          <w:rFonts w:ascii="ae_AlHor" w:hAnsi="ae_AlHor" w:cs="ae_AlHor" w:hint="cs"/>
          <w:color w:val="000000"/>
          <w:sz w:val="32"/>
          <w:szCs w:val="32"/>
          <w:rtl/>
        </w:rPr>
        <w:t>ال</w:t>
      </w:r>
      <w:r w:rsidR="00EA3D77" w:rsidRPr="00EA3D77">
        <w:rPr>
          <w:rFonts w:ascii="ae_AlHor" w:hAnsi="ae_AlHor" w:cs="ae_AlHor"/>
          <w:color w:val="000000"/>
          <w:sz w:val="32"/>
          <w:szCs w:val="32"/>
          <w:rtl/>
        </w:rPr>
        <w:t xml:space="preserve">تبليغ كما </w:t>
      </w:r>
      <w:r w:rsidR="000327A6">
        <w:rPr>
          <w:rFonts w:ascii="ae_AlHor" w:hAnsi="ae_AlHor" w:cs="ae_AlHor"/>
          <w:color w:val="000000"/>
          <w:sz w:val="32"/>
          <w:szCs w:val="32"/>
          <w:rtl/>
        </w:rPr>
        <w:t>أن</w:t>
      </w:r>
      <w:r w:rsidR="00EA3D77" w:rsidRPr="00EA3D77">
        <w:rPr>
          <w:rFonts w:ascii="ae_AlHor" w:hAnsi="ae_AlHor" w:cs="ae_AlHor"/>
          <w:color w:val="000000"/>
          <w:sz w:val="32"/>
          <w:szCs w:val="32"/>
          <w:rtl/>
        </w:rPr>
        <w:t xml:space="preserve"> التواصل يمكن </w:t>
      </w:r>
      <w:r w:rsidR="000327A6">
        <w:rPr>
          <w:rFonts w:ascii="ae_AlHor" w:hAnsi="ae_AlHor" w:cs="ae_AlHor"/>
          <w:color w:val="000000"/>
          <w:sz w:val="32"/>
          <w:szCs w:val="32"/>
          <w:rtl/>
        </w:rPr>
        <w:t>أن</w:t>
      </w:r>
      <w:r w:rsidR="00CE2287">
        <w:rPr>
          <w:rFonts w:ascii="ae_AlHor" w:hAnsi="ae_AlHor" w:cs="ae_AlHor"/>
          <w:color w:val="000000"/>
          <w:sz w:val="32"/>
          <w:szCs w:val="32"/>
          <w:rtl/>
        </w:rPr>
        <w:t xml:space="preserve"> يتم بعمل بواسط</w:t>
      </w:r>
      <w:r w:rsidR="00CE2287">
        <w:rPr>
          <w:rFonts w:ascii="ae_AlHor" w:hAnsi="ae_AlHor" w:cs="ae_AlHor" w:hint="cs"/>
          <w:color w:val="000000"/>
          <w:sz w:val="32"/>
          <w:szCs w:val="32"/>
          <w:rtl/>
        </w:rPr>
        <w:t>ة</w:t>
      </w:r>
      <w:r w:rsidR="00EA3D77" w:rsidRPr="00EA3D77">
        <w:rPr>
          <w:rFonts w:ascii="ae_AlHor" w:hAnsi="ae_AlHor" w:cs="ae_AlHor"/>
          <w:color w:val="000000"/>
          <w:sz w:val="32"/>
          <w:szCs w:val="32"/>
          <w:rtl/>
        </w:rPr>
        <w:t xml:space="preserve"> وسائل تقني</w:t>
      </w:r>
      <w:r w:rsidR="00CE2287">
        <w:rPr>
          <w:rFonts w:ascii="ae_AlHor" w:hAnsi="ae_AlHor" w:cs="ae_AlHor" w:hint="cs"/>
          <w:color w:val="000000"/>
          <w:sz w:val="32"/>
          <w:szCs w:val="32"/>
          <w:rtl/>
        </w:rPr>
        <w:t>ة أو تكنولوجية</w:t>
      </w:r>
    </w:p>
    <w:p w:rsidR="00EA3D77" w:rsidRPr="00EA3D77" w:rsidRDefault="00EA3D77" w:rsidP="00CE2287">
      <w:pPr>
        <w:pStyle w:val="NormalWeb"/>
        <w:numPr>
          <w:ilvl w:val="0"/>
          <w:numId w:val="7"/>
        </w:numPr>
        <w:bidi/>
        <w:spacing w:before="0" w:beforeAutospacing="0" w:after="0" w:afterAutospacing="0"/>
        <w:jc w:val="both"/>
        <w:textAlignment w:val="baseline"/>
        <w:rPr>
          <w:rFonts w:ascii="ae_AlHor" w:hAnsi="ae_AlHor" w:cs="ae_AlHor"/>
          <w:color w:val="000000"/>
          <w:sz w:val="32"/>
          <w:szCs w:val="32"/>
        </w:rPr>
      </w:pPr>
      <w:r w:rsidRPr="00EA3D77">
        <w:rPr>
          <w:rFonts w:ascii="ae_AlHor" w:hAnsi="ae_AlHor" w:cs="ae_AlHor"/>
          <w:color w:val="000000"/>
          <w:sz w:val="32"/>
          <w:szCs w:val="32"/>
          <w:rtl/>
        </w:rPr>
        <w:t xml:space="preserve"> التواصل هو نقل المعلومات من مرسل الى متلقي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مستقبل بواسطه قنا</w:t>
      </w:r>
      <w:r w:rsidR="00CE2287">
        <w:rPr>
          <w:rFonts w:ascii="ae_AlHor" w:hAnsi="ae_AlHor" w:cs="ae_AlHor" w:hint="cs"/>
          <w:color w:val="000000"/>
          <w:sz w:val="32"/>
          <w:szCs w:val="32"/>
          <w:rtl/>
        </w:rPr>
        <w:t>ة</w:t>
      </w:r>
      <w:r w:rsidRPr="00EA3D77">
        <w:rPr>
          <w:rFonts w:ascii="ae_AlHor" w:hAnsi="ae_AlHor" w:cs="ae_AlHor"/>
          <w:color w:val="000000"/>
          <w:sz w:val="32"/>
          <w:szCs w:val="32"/>
          <w:rtl/>
        </w:rPr>
        <w:t xml:space="preserve"> وهذا يكون بوجود رسال</w:t>
      </w:r>
      <w:r w:rsidR="00CE2287">
        <w:rPr>
          <w:rFonts w:ascii="ae_AlHor" w:hAnsi="ae_AlHor" w:cs="ae_AlHor" w:hint="cs"/>
          <w:color w:val="000000"/>
          <w:sz w:val="32"/>
          <w:szCs w:val="32"/>
          <w:rtl/>
        </w:rPr>
        <w:t>ة</w:t>
      </w:r>
      <w:r w:rsidRPr="00EA3D77">
        <w:rPr>
          <w:rFonts w:ascii="ae_AlHor" w:hAnsi="ae_AlHor" w:cs="ae_AlHor"/>
          <w:color w:val="000000"/>
          <w:sz w:val="32"/>
          <w:szCs w:val="32"/>
          <w:rtl/>
        </w:rPr>
        <w:t xml:space="preserve"> مشفر</w:t>
      </w:r>
      <w:r w:rsidR="00CE2287">
        <w:rPr>
          <w:rFonts w:ascii="ae_AlHor" w:hAnsi="ae_AlHor" w:cs="ae_AlHor" w:hint="cs"/>
          <w:color w:val="000000"/>
          <w:sz w:val="32"/>
          <w:szCs w:val="32"/>
          <w:rtl/>
        </w:rPr>
        <w:t>ة</w:t>
      </w:r>
      <w:r w:rsidRPr="00EA3D77">
        <w:rPr>
          <w:rFonts w:ascii="ae_AlHor" w:hAnsi="ae_AlHor" w:cs="ae_AlHor"/>
          <w:color w:val="000000"/>
          <w:sz w:val="32"/>
          <w:szCs w:val="32"/>
          <w:rtl/>
        </w:rPr>
        <w:t xml:space="preserve"> بعبار</w:t>
      </w:r>
      <w:r w:rsidR="00CE2287">
        <w:rPr>
          <w:rFonts w:ascii="ae_AlHor" w:hAnsi="ae_AlHor" w:cs="ae_AlHor" w:hint="cs"/>
          <w:color w:val="000000"/>
          <w:sz w:val="32"/>
          <w:szCs w:val="32"/>
          <w:rtl/>
        </w:rPr>
        <w:t>ة</w:t>
      </w:r>
      <w:r w:rsidRPr="00EA3D77">
        <w:rPr>
          <w:rFonts w:ascii="ae_AlHor" w:hAnsi="ae_AlHor" w:cs="ae_AlHor"/>
          <w:color w:val="000000"/>
          <w:sz w:val="32"/>
          <w:szCs w:val="32"/>
          <w:rtl/>
        </w:rPr>
        <w:t xml:space="preserve"> </w:t>
      </w:r>
      <w:r w:rsidR="00CE2287">
        <w:rPr>
          <w:rFonts w:ascii="ae_AlHor" w:hAnsi="ae_AlHor" w:cs="ae_AlHor" w:hint="cs"/>
          <w:color w:val="000000"/>
          <w:sz w:val="32"/>
          <w:szCs w:val="32"/>
          <w:rtl/>
        </w:rPr>
        <w:t>أ</w:t>
      </w:r>
      <w:r w:rsidRPr="00EA3D77">
        <w:rPr>
          <w:rFonts w:ascii="ae_AlHor" w:hAnsi="ae_AlHor" w:cs="ae_AlHor"/>
          <w:color w:val="000000"/>
          <w:sz w:val="32"/>
          <w:szCs w:val="32"/>
          <w:rtl/>
        </w:rPr>
        <w:t>خرى الترميز</w:t>
      </w:r>
      <w:r>
        <w:rPr>
          <w:rFonts w:ascii="ae_AlHor" w:hAnsi="ae_AlHor" w:cs="ae_AlHor" w:hint="cs"/>
          <w:color w:val="000000"/>
          <w:sz w:val="32"/>
          <w:szCs w:val="32"/>
          <w:rtl/>
        </w:rPr>
        <w:t xml:space="preserve"> </w:t>
      </w:r>
      <w:r w:rsidRPr="00EA3D77">
        <w:rPr>
          <w:rFonts w:ascii="ae_AlHor" w:hAnsi="ae_AlHor" w:cs="ae_AlHor"/>
          <w:color w:val="000000"/>
          <w:sz w:val="32"/>
          <w:szCs w:val="32"/>
          <w:rtl/>
        </w:rPr>
        <w:t xml:space="preserve">وفك الترميز </w:t>
      </w:r>
      <w:r w:rsidRPr="00EA3D77">
        <w:rPr>
          <w:rFonts w:ascii="ae_AlHor" w:hAnsi="ae_AlHor" w:cs="ae_AlHor"/>
          <w:color w:val="000000"/>
          <w:sz w:val="32"/>
          <w:szCs w:val="32"/>
          <w:lang w:val="fr-FR"/>
        </w:rPr>
        <w:t>encodage</w:t>
      </w:r>
      <w:r w:rsidRPr="00EA3D77">
        <w:rPr>
          <w:rFonts w:ascii="ae_AlHor" w:hAnsi="ae_AlHor" w:cs="ae_AlHor"/>
          <w:color w:val="000000"/>
          <w:sz w:val="32"/>
          <w:szCs w:val="32"/>
        </w:rPr>
        <w:t xml:space="preserve"> et </w:t>
      </w:r>
      <w:r w:rsidRPr="00EA3D77">
        <w:rPr>
          <w:rFonts w:ascii="ae_AlHor" w:hAnsi="ae_AlHor" w:cs="ae_AlHor"/>
          <w:color w:val="000000"/>
          <w:sz w:val="32"/>
          <w:szCs w:val="32"/>
          <w:lang w:val="fr-FR"/>
        </w:rPr>
        <w:t>décodage</w:t>
      </w:r>
      <w:r w:rsidRPr="00EA3D77">
        <w:rPr>
          <w:rFonts w:ascii="ae_AlHor" w:hAnsi="ae_AlHor" w:cs="ae_AlHor"/>
          <w:color w:val="000000"/>
          <w:sz w:val="32"/>
          <w:szCs w:val="32"/>
          <w:rtl/>
        </w:rPr>
        <w:t xml:space="preserve"> هذين العنصرين </w:t>
      </w:r>
      <w:r w:rsidR="00CE2287" w:rsidRPr="00EA3D77">
        <w:rPr>
          <w:rFonts w:ascii="ae_AlHor" w:hAnsi="ae_AlHor" w:cs="ae_AlHor" w:hint="cs"/>
          <w:color w:val="000000"/>
          <w:sz w:val="32"/>
          <w:szCs w:val="32"/>
          <w:rtl/>
        </w:rPr>
        <w:t>يتضمن</w:t>
      </w:r>
      <w:r w:rsidR="00CE2287">
        <w:rPr>
          <w:rFonts w:ascii="ae_AlHor" w:hAnsi="ae_AlHor" w:cs="ae_AlHor" w:hint="cs"/>
          <w:color w:val="000000"/>
          <w:sz w:val="32"/>
          <w:szCs w:val="32"/>
          <w:rtl/>
        </w:rPr>
        <w:t>ان</w:t>
      </w:r>
      <w:r w:rsidRPr="00EA3D77">
        <w:rPr>
          <w:rFonts w:ascii="ae_AlHor" w:hAnsi="ae_AlHor" w:cs="ae_AlHor"/>
          <w:color w:val="000000"/>
          <w:sz w:val="32"/>
          <w:szCs w:val="32"/>
          <w:rtl/>
        </w:rPr>
        <w:t xml:space="preserve"> تفاعلات تحدث أثناء التواصل والاستجابة لها عدة </w:t>
      </w:r>
      <w:r w:rsidR="00CE2287">
        <w:rPr>
          <w:rFonts w:ascii="ae_AlHor" w:hAnsi="ae_AlHor" w:cs="ae_AlHor" w:hint="cs"/>
          <w:color w:val="000000"/>
          <w:sz w:val="32"/>
          <w:szCs w:val="32"/>
          <w:rtl/>
        </w:rPr>
        <w:t>أ</w:t>
      </w:r>
      <w:r w:rsidRPr="00EA3D77">
        <w:rPr>
          <w:rFonts w:ascii="ae_AlHor" w:hAnsi="ae_AlHor" w:cs="ae_AlHor"/>
          <w:color w:val="000000"/>
          <w:sz w:val="32"/>
          <w:szCs w:val="32"/>
          <w:rtl/>
        </w:rPr>
        <w:t>شكال وعدة سياقات هذه العملية معقدة تدخل فيها عناصر.</w:t>
      </w:r>
    </w:p>
    <w:p w:rsidR="00CE2287" w:rsidRDefault="00EA3D77" w:rsidP="00CE2287">
      <w:pPr>
        <w:pStyle w:val="NormalWeb"/>
        <w:numPr>
          <w:ilvl w:val="0"/>
          <w:numId w:val="3"/>
        </w:numPr>
        <w:bidi/>
        <w:spacing w:before="0" w:beforeAutospacing="0" w:after="0" w:afterAutospacing="0"/>
        <w:jc w:val="both"/>
        <w:textAlignment w:val="baseline"/>
        <w:rPr>
          <w:rFonts w:ascii="ae_AlHor" w:hAnsi="ae_AlHor" w:cs="ae_AlHor" w:hint="cs"/>
          <w:color w:val="000000"/>
          <w:sz w:val="32"/>
          <w:szCs w:val="32"/>
        </w:rPr>
      </w:pPr>
      <w:r w:rsidRPr="00EA3D77">
        <w:rPr>
          <w:rFonts w:ascii="ae_AlHor" w:hAnsi="ae_AlHor" w:cs="ae_AlHor"/>
          <w:color w:val="000000"/>
          <w:sz w:val="32"/>
          <w:szCs w:val="32"/>
          <w:rtl/>
        </w:rPr>
        <w:t xml:space="preserve"> التواصل هو </w:t>
      </w:r>
      <w:r w:rsidR="00CE2287" w:rsidRPr="00EA3D77">
        <w:rPr>
          <w:rFonts w:ascii="ae_AlHor" w:hAnsi="ae_AlHor" w:cs="ae_AlHor" w:hint="cs"/>
          <w:color w:val="000000"/>
          <w:sz w:val="32"/>
          <w:szCs w:val="32"/>
          <w:rtl/>
        </w:rPr>
        <w:t>ميك</w:t>
      </w:r>
      <w:r w:rsidR="00CE2287">
        <w:rPr>
          <w:rFonts w:ascii="ae_AlHor" w:hAnsi="ae_AlHor" w:cs="ae_AlHor" w:hint="cs"/>
          <w:color w:val="000000"/>
          <w:sz w:val="32"/>
          <w:szCs w:val="32"/>
          <w:rtl/>
        </w:rPr>
        <w:t>ان</w:t>
      </w:r>
      <w:r w:rsidR="00CE2287" w:rsidRPr="00EA3D77">
        <w:rPr>
          <w:rFonts w:ascii="ae_AlHor" w:hAnsi="ae_AlHor" w:cs="ae_AlHor" w:hint="cs"/>
          <w:color w:val="000000"/>
          <w:sz w:val="32"/>
          <w:szCs w:val="32"/>
          <w:rtl/>
        </w:rPr>
        <w:t>زيم</w:t>
      </w:r>
      <w:r w:rsidRPr="00EA3D77">
        <w:rPr>
          <w:rFonts w:ascii="ae_AlHor" w:hAnsi="ae_AlHor" w:cs="ae_AlHor"/>
          <w:color w:val="000000"/>
          <w:sz w:val="32"/>
          <w:szCs w:val="32"/>
          <w:rtl/>
        </w:rPr>
        <w:t xml:space="preserve"> يتم وفقه تشكيل علاقات </w:t>
      </w:r>
      <w:r w:rsidR="00CE2287">
        <w:rPr>
          <w:rFonts w:ascii="ae_AlHor" w:hAnsi="ae_AlHor" w:cs="ae_AlHor" w:hint="cs"/>
          <w:color w:val="000000"/>
          <w:sz w:val="32"/>
          <w:szCs w:val="32"/>
          <w:rtl/>
        </w:rPr>
        <w:t>إن</w:t>
      </w:r>
      <w:r w:rsidR="00CE2287" w:rsidRPr="00EA3D77">
        <w:rPr>
          <w:rFonts w:ascii="ae_AlHor" w:hAnsi="ae_AlHor" w:cs="ae_AlHor" w:hint="cs"/>
          <w:color w:val="000000"/>
          <w:sz w:val="32"/>
          <w:szCs w:val="32"/>
          <w:rtl/>
        </w:rPr>
        <w:t>س</w:t>
      </w:r>
      <w:r w:rsidR="00CE2287">
        <w:rPr>
          <w:rFonts w:ascii="ae_AlHor" w:hAnsi="ae_AlHor" w:cs="ae_AlHor" w:hint="cs"/>
          <w:color w:val="000000"/>
          <w:sz w:val="32"/>
          <w:szCs w:val="32"/>
          <w:rtl/>
        </w:rPr>
        <w:t>ان</w:t>
      </w:r>
      <w:r w:rsidR="00CE2287" w:rsidRPr="00EA3D77">
        <w:rPr>
          <w:rFonts w:ascii="ae_AlHor" w:hAnsi="ae_AlHor" w:cs="ae_AlHor" w:hint="cs"/>
          <w:color w:val="000000"/>
          <w:sz w:val="32"/>
          <w:szCs w:val="32"/>
          <w:rtl/>
        </w:rPr>
        <w:t>ية</w:t>
      </w:r>
      <w:r w:rsidRPr="00EA3D77">
        <w:rPr>
          <w:rFonts w:ascii="ae_AlHor" w:hAnsi="ae_AlHor" w:cs="ae_AlHor"/>
          <w:color w:val="000000"/>
          <w:sz w:val="32"/>
          <w:szCs w:val="32"/>
          <w:rtl/>
        </w:rPr>
        <w:t xml:space="preserve"> فهو لغة وتعابير </w:t>
      </w:r>
      <w:r w:rsidR="00CE2287" w:rsidRPr="00EA3D77">
        <w:rPr>
          <w:rFonts w:ascii="ae_AlHor" w:hAnsi="ae_AlHor" w:cs="ae_AlHor" w:hint="cs"/>
          <w:color w:val="000000"/>
          <w:sz w:val="32"/>
          <w:szCs w:val="32"/>
          <w:rtl/>
        </w:rPr>
        <w:t>جسم</w:t>
      </w:r>
      <w:r w:rsidR="00CE2287">
        <w:rPr>
          <w:rFonts w:ascii="ae_AlHor" w:hAnsi="ae_AlHor" w:cs="ae_AlHor" w:hint="cs"/>
          <w:color w:val="000000"/>
          <w:sz w:val="32"/>
          <w:szCs w:val="32"/>
          <w:rtl/>
        </w:rPr>
        <w:t>ان</w:t>
      </w:r>
      <w:r w:rsidR="00CE2287" w:rsidRPr="00EA3D77">
        <w:rPr>
          <w:rFonts w:ascii="ae_AlHor" w:hAnsi="ae_AlHor" w:cs="ae_AlHor" w:hint="cs"/>
          <w:color w:val="000000"/>
          <w:sz w:val="32"/>
          <w:szCs w:val="32"/>
          <w:rtl/>
        </w:rPr>
        <w:t>ية</w:t>
      </w:r>
      <w:r w:rsidRPr="00EA3D77">
        <w:rPr>
          <w:rFonts w:ascii="ae_AlHor" w:hAnsi="ae_AlHor" w:cs="ae_AlHor"/>
          <w:color w:val="000000"/>
          <w:sz w:val="32"/>
          <w:szCs w:val="32"/>
          <w:rtl/>
        </w:rPr>
        <w:t xml:space="preserve"> وحركات وكتابا ت وتقنيات تسير عبر الزمن </w:t>
      </w:r>
      <w:r w:rsidR="00CE2287" w:rsidRPr="00EA3D77">
        <w:rPr>
          <w:rFonts w:ascii="ae_AlHor" w:hAnsi="ae_AlHor" w:cs="ae_AlHor" w:hint="cs"/>
          <w:color w:val="000000"/>
          <w:sz w:val="32"/>
          <w:szCs w:val="32"/>
          <w:rtl/>
        </w:rPr>
        <w:t>والمك</w:t>
      </w:r>
      <w:r w:rsidR="00CE2287">
        <w:rPr>
          <w:rFonts w:ascii="ae_AlHor" w:hAnsi="ae_AlHor" w:cs="ae_AlHor" w:hint="cs"/>
          <w:color w:val="000000"/>
          <w:sz w:val="32"/>
          <w:szCs w:val="32"/>
          <w:rtl/>
        </w:rPr>
        <w:t>ان</w:t>
      </w:r>
      <w:r w:rsidR="00CE2287">
        <w:rPr>
          <w:rFonts w:ascii="ae_AlHor" w:hAnsi="ae_AlHor" w:cs="ae_AlHor"/>
          <w:color w:val="000000"/>
          <w:sz w:val="32"/>
          <w:szCs w:val="32"/>
          <w:rtl/>
        </w:rPr>
        <w:t xml:space="preserve"> </w:t>
      </w:r>
      <w:r w:rsidR="00CE2287">
        <w:rPr>
          <w:rFonts w:ascii="ae_AlHor" w:hAnsi="ae_AlHor" w:cs="ae_AlHor" w:hint="cs"/>
          <w:color w:val="000000"/>
          <w:sz w:val="32"/>
          <w:szCs w:val="32"/>
          <w:rtl/>
        </w:rPr>
        <w:t>أ</w:t>
      </w:r>
      <w:r w:rsidRPr="00EA3D77">
        <w:rPr>
          <w:rFonts w:ascii="ae_AlHor" w:hAnsi="ae_AlHor" w:cs="ae_AlHor"/>
          <w:color w:val="000000"/>
          <w:sz w:val="32"/>
          <w:szCs w:val="32"/>
          <w:rtl/>
        </w:rPr>
        <w:t>ي</w:t>
      </w:r>
      <w:r w:rsidR="00CE2287">
        <w:rPr>
          <w:rFonts w:ascii="ae_AlHor" w:hAnsi="ae_AlHor" w:cs="ae_AlHor" w:hint="cs"/>
          <w:color w:val="000000"/>
          <w:sz w:val="32"/>
          <w:szCs w:val="32"/>
          <w:rtl/>
        </w:rPr>
        <w:t>:</w:t>
      </w:r>
      <w:r w:rsidRPr="00EA3D77">
        <w:rPr>
          <w:rFonts w:ascii="ae_AlHor" w:hAnsi="ae_AlHor" w:cs="ae_AlHor"/>
          <w:color w:val="000000"/>
          <w:sz w:val="32"/>
          <w:szCs w:val="32"/>
          <w:rtl/>
        </w:rPr>
        <w:t xml:space="preserve"> هاتف</w:t>
      </w:r>
      <w:r w:rsidR="00CE2287">
        <w:rPr>
          <w:rFonts w:ascii="ae_AlHor" w:hAnsi="ae_AlHor" w:cs="ae_AlHor" w:hint="cs"/>
          <w:color w:val="000000"/>
          <w:sz w:val="32"/>
          <w:szCs w:val="32"/>
          <w:rtl/>
        </w:rPr>
        <w:t>،</w:t>
      </w:r>
      <w:r w:rsidRPr="00EA3D77">
        <w:rPr>
          <w:rFonts w:ascii="ae_AlHor" w:hAnsi="ae_AlHor" w:cs="ae_AlHor"/>
          <w:color w:val="000000"/>
          <w:sz w:val="32"/>
          <w:szCs w:val="32"/>
          <w:rtl/>
        </w:rPr>
        <w:t xml:space="preserve"> </w:t>
      </w:r>
      <w:r w:rsidR="00CE2287">
        <w:rPr>
          <w:rFonts w:ascii="ae_AlHor" w:hAnsi="ae_AlHor" w:cs="ae_AlHor" w:hint="cs"/>
          <w:color w:val="000000"/>
          <w:sz w:val="32"/>
          <w:szCs w:val="32"/>
          <w:rtl/>
        </w:rPr>
        <w:t>إ</w:t>
      </w:r>
      <w:r w:rsidR="000327A6">
        <w:rPr>
          <w:rFonts w:ascii="ae_AlHor" w:hAnsi="ae_AlHor" w:cs="ae_AlHor"/>
          <w:color w:val="000000"/>
          <w:sz w:val="32"/>
          <w:szCs w:val="32"/>
          <w:rtl/>
        </w:rPr>
        <w:t>ن</w:t>
      </w:r>
      <w:r w:rsidRPr="00EA3D77">
        <w:rPr>
          <w:rFonts w:ascii="ae_AlHor" w:hAnsi="ae_AlHor" w:cs="ae_AlHor"/>
          <w:color w:val="000000"/>
          <w:sz w:val="32"/>
          <w:szCs w:val="32"/>
          <w:rtl/>
        </w:rPr>
        <w:t xml:space="preserve">ترنت تيليغراف وغير ذلك </w:t>
      </w:r>
      <w:r w:rsidR="00CE2287">
        <w:rPr>
          <w:rFonts w:ascii="ae_AlHor" w:hAnsi="ae_AlHor" w:cs="ae_AlHor" w:hint="cs"/>
          <w:color w:val="000000"/>
          <w:sz w:val="32"/>
          <w:szCs w:val="32"/>
          <w:rtl/>
        </w:rPr>
        <w:t>.</w:t>
      </w:r>
    </w:p>
    <w:p w:rsidR="00EA3D77" w:rsidRPr="00CE2287" w:rsidRDefault="00EA3D77" w:rsidP="00CE2287">
      <w:pPr>
        <w:pStyle w:val="NormalWeb"/>
        <w:bidi/>
        <w:spacing w:before="0" w:beforeAutospacing="0" w:after="0" w:afterAutospacing="0"/>
        <w:jc w:val="both"/>
        <w:textAlignment w:val="baseline"/>
        <w:rPr>
          <w:rFonts w:ascii="ae_AlHor" w:hAnsi="ae_AlHor" w:cs="ae_AlHor"/>
          <w:color w:val="000000"/>
          <w:sz w:val="32"/>
          <w:szCs w:val="32"/>
          <w:rtl/>
        </w:rPr>
      </w:pPr>
      <w:r w:rsidRPr="00CE2287">
        <w:rPr>
          <w:rFonts w:ascii="ae_AlHor" w:hAnsi="ae_AlHor" w:cs="ae_AlHor"/>
          <w:color w:val="000000"/>
          <w:sz w:val="32"/>
          <w:szCs w:val="32"/>
          <w:rtl/>
        </w:rPr>
        <w:t xml:space="preserve">ومن الجدير بالذكر هنا </w:t>
      </w:r>
      <w:r w:rsidR="000327A6" w:rsidRPr="00CE2287">
        <w:rPr>
          <w:rFonts w:ascii="ae_AlHor" w:hAnsi="ae_AlHor" w:cs="ae_AlHor"/>
          <w:color w:val="000000"/>
          <w:sz w:val="32"/>
          <w:szCs w:val="32"/>
          <w:rtl/>
        </w:rPr>
        <w:t>أن</w:t>
      </w:r>
      <w:r w:rsidRPr="00CE2287">
        <w:rPr>
          <w:rFonts w:ascii="ae_AlHor" w:hAnsi="ae_AlHor" w:cs="ae_AlHor"/>
          <w:color w:val="000000"/>
          <w:sz w:val="32"/>
          <w:szCs w:val="32"/>
          <w:rtl/>
        </w:rPr>
        <w:t xml:space="preserve"> الاتصال يختلف عن التواصل بكونه يكون من </w:t>
      </w:r>
      <w:r w:rsidR="00CE2287" w:rsidRPr="00CE2287">
        <w:rPr>
          <w:rFonts w:ascii="ae_AlHor" w:hAnsi="ae_AlHor" w:cs="ae_AlHor" w:hint="cs"/>
          <w:color w:val="000000"/>
          <w:sz w:val="32"/>
          <w:szCs w:val="32"/>
          <w:rtl/>
        </w:rPr>
        <w:t>جهة</w:t>
      </w:r>
      <w:r w:rsidRPr="00CE2287">
        <w:rPr>
          <w:rFonts w:ascii="ae_AlHor" w:hAnsi="ae_AlHor" w:cs="ae_AlHor"/>
          <w:color w:val="000000"/>
          <w:sz w:val="32"/>
          <w:szCs w:val="32"/>
          <w:rtl/>
        </w:rPr>
        <w:t xml:space="preserve"> واحدة وهي القائمة بالفعل أما التواصل ففيه اكثر من فاعل فيه أخذ وعطاء فهو يتم في حلقة.</w:t>
      </w:r>
    </w:p>
    <w:p w:rsidR="00EA3D77" w:rsidRPr="00EA3D77" w:rsidRDefault="00CE2287" w:rsidP="00F66A7B">
      <w:pPr>
        <w:pStyle w:val="NormalWeb"/>
        <w:bidi/>
        <w:spacing w:before="0" w:beforeAutospacing="0" w:after="0" w:afterAutospacing="0"/>
        <w:jc w:val="both"/>
        <w:rPr>
          <w:rFonts w:ascii="ae_AlHor" w:hAnsi="ae_AlHor" w:cs="ae_AlHor"/>
          <w:color w:val="000000"/>
          <w:sz w:val="32"/>
          <w:szCs w:val="32"/>
          <w:rtl/>
        </w:rPr>
      </w:pPr>
      <w:r>
        <w:rPr>
          <w:rFonts w:ascii="ae_AlHor" w:hAnsi="ae_AlHor" w:cs="ae_AlHor" w:hint="cs"/>
          <w:color w:val="000000"/>
          <w:sz w:val="32"/>
          <w:szCs w:val="32"/>
          <w:rtl/>
        </w:rPr>
        <w:t>إ</w:t>
      </w:r>
      <w:r w:rsidR="000327A6">
        <w:rPr>
          <w:rFonts w:ascii="ae_AlHor" w:hAnsi="ae_AlHor" w:cs="ae_AlHor"/>
          <w:color w:val="000000"/>
          <w:sz w:val="32"/>
          <w:szCs w:val="32"/>
          <w:rtl/>
        </w:rPr>
        <w:t>ن</w:t>
      </w:r>
      <w:r w:rsidR="00EA3D77" w:rsidRPr="00EA3D77">
        <w:rPr>
          <w:rFonts w:ascii="ae_AlHor" w:hAnsi="ae_AlHor" w:cs="ae_AlHor"/>
          <w:color w:val="000000"/>
          <w:sz w:val="32"/>
          <w:szCs w:val="32"/>
          <w:rtl/>
        </w:rPr>
        <w:t xml:space="preserve"> التواصل فيه ميز</w:t>
      </w:r>
      <w:r>
        <w:rPr>
          <w:rFonts w:ascii="ae_AlHor" w:hAnsi="ae_AlHor" w:cs="ae_AlHor" w:hint="cs"/>
          <w:color w:val="000000"/>
          <w:sz w:val="32"/>
          <w:szCs w:val="32"/>
          <w:rtl/>
        </w:rPr>
        <w:t>ة</w:t>
      </w:r>
      <w:r w:rsidR="00EA3D77" w:rsidRPr="00EA3D77">
        <w:rPr>
          <w:rFonts w:ascii="ae_AlHor" w:hAnsi="ae_AlHor" w:cs="ae_AlHor"/>
          <w:color w:val="000000"/>
          <w:sz w:val="32"/>
          <w:szCs w:val="32"/>
          <w:rtl/>
        </w:rPr>
        <w:t xml:space="preserve"> مهم</w:t>
      </w:r>
      <w:r>
        <w:rPr>
          <w:rFonts w:ascii="ae_AlHor" w:hAnsi="ae_AlHor" w:cs="ae_AlHor" w:hint="cs"/>
          <w:color w:val="000000"/>
          <w:sz w:val="32"/>
          <w:szCs w:val="32"/>
          <w:rtl/>
        </w:rPr>
        <w:t>ة</w:t>
      </w:r>
      <w:r w:rsidR="00EA3D77" w:rsidRPr="00EA3D77">
        <w:rPr>
          <w:rFonts w:ascii="ae_AlHor" w:hAnsi="ae_AlHor" w:cs="ae_AlHor"/>
          <w:color w:val="000000"/>
          <w:sz w:val="32"/>
          <w:szCs w:val="32"/>
          <w:rtl/>
        </w:rPr>
        <w:t xml:space="preserve"> وهي الإصغاء الذي يسمح </w:t>
      </w:r>
      <w:r w:rsidRPr="00EA3D77">
        <w:rPr>
          <w:rFonts w:ascii="ae_AlHor" w:hAnsi="ae_AlHor" w:cs="ae_AlHor" w:hint="cs"/>
          <w:color w:val="000000"/>
          <w:sz w:val="32"/>
          <w:szCs w:val="32"/>
          <w:rtl/>
        </w:rPr>
        <w:t>بال</w:t>
      </w:r>
      <w:r>
        <w:rPr>
          <w:rFonts w:ascii="ae_AlHor" w:hAnsi="ae_AlHor" w:cs="ae_AlHor" w:hint="cs"/>
          <w:color w:val="000000"/>
          <w:sz w:val="32"/>
          <w:szCs w:val="32"/>
          <w:rtl/>
        </w:rPr>
        <w:t>ان</w:t>
      </w:r>
      <w:r w:rsidRPr="00EA3D77">
        <w:rPr>
          <w:rFonts w:ascii="ae_AlHor" w:hAnsi="ae_AlHor" w:cs="ae_AlHor" w:hint="cs"/>
          <w:color w:val="000000"/>
          <w:sz w:val="32"/>
          <w:szCs w:val="32"/>
          <w:rtl/>
        </w:rPr>
        <w:t>تقال</w:t>
      </w:r>
      <w:r w:rsidR="00EA3D77" w:rsidRPr="00EA3D77">
        <w:rPr>
          <w:rFonts w:ascii="ae_AlHor" w:hAnsi="ae_AlHor" w:cs="ae_AlHor"/>
          <w:color w:val="000000"/>
          <w:sz w:val="32"/>
          <w:szCs w:val="32"/>
          <w:rtl/>
        </w:rPr>
        <w:t xml:space="preserve"> </w:t>
      </w:r>
      <w:r w:rsidR="00F66A7B">
        <w:rPr>
          <w:rFonts w:ascii="ae_AlHor" w:hAnsi="ae_AlHor" w:cs="ae_AlHor" w:hint="cs"/>
          <w:color w:val="000000"/>
          <w:sz w:val="32"/>
          <w:szCs w:val="32"/>
          <w:rtl/>
        </w:rPr>
        <w:t>إل</w:t>
      </w:r>
      <w:r w:rsidR="00EA3D77" w:rsidRPr="00EA3D77">
        <w:rPr>
          <w:rFonts w:ascii="ae_AlHor" w:hAnsi="ae_AlHor" w:cs="ae_AlHor"/>
          <w:color w:val="000000"/>
          <w:sz w:val="32"/>
          <w:szCs w:val="32"/>
          <w:rtl/>
        </w:rPr>
        <w:t xml:space="preserve">ى </w:t>
      </w:r>
      <w:proofErr w:type="spellStart"/>
      <w:r w:rsidR="00EA3D77" w:rsidRPr="00EA3D77">
        <w:rPr>
          <w:rFonts w:ascii="ae_AlHor" w:hAnsi="ae_AlHor" w:cs="ae_AlHor"/>
          <w:color w:val="000000"/>
          <w:sz w:val="32"/>
          <w:szCs w:val="32"/>
          <w:rtl/>
        </w:rPr>
        <w:t>ال</w:t>
      </w:r>
      <w:r w:rsidR="00F66A7B">
        <w:rPr>
          <w:rFonts w:ascii="ae_AlHor" w:hAnsi="ae_AlHor" w:cs="ae_AlHor" w:hint="cs"/>
          <w:color w:val="000000"/>
          <w:sz w:val="32"/>
          <w:szCs w:val="32"/>
          <w:rtl/>
        </w:rPr>
        <w:t>إ</w:t>
      </w:r>
      <w:r w:rsidR="00EA3D77" w:rsidRPr="00EA3D77">
        <w:rPr>
          <w:rFonts w:ascii="ae_AlHor" w:hAnsi="ae_AlHor" w:cs="ae_AlHor"/>
          <w:color w:val="000000"/>
          <w:sz w:val="32"/>
          <w:szCs w:val="32"/>
          <w:rtl/>
        </w:rPr>
        <w:t>ستيعاب</w:t>
      </w:r>
      <w:proofErr w:type="spellEnd"/>
      <w:r w:rsidR="00EA3D77" w:rsidRPr="00EA3D77">
        <w:rPr>
          <w:rFonts w:ascii="ae_AlHor" w:hAnsi="ae_AlHor" w:cs="ae_AlHor"/>
          <w:color w:val="000000"/>
          <w:sz w:val="32"/>
          <w:szCs w:val="32"/>
          <w:rtl/>
        </w:rPr>
        <w:t xml:space="preserve"> فيكون المتلقي  مرسل </w:t>
      </w:r>
      <w:r w:rsidR="000327A6">
        <w:rPr>
          <w:rFonts w:ascii="ae_AlHor" w:hAnsi="ae_AlHor" w:cs="ae_AlHor"/>
          <w:color w:val="000000"/>
          <w:sz w:val="32"/>
          <w:szCs w:val="32"/>
          <w:rtl/>
        </w:rPr>
        <w:t>أو</w:t>
      </w:r>
      <w:r w:rsidR="00EA3D77" w:rsidRPr="00EA3D77">
        <w:rPr>
          <w:rFonts w:ascii="ae_AlHor" w:hAnsi="ae_AlHor" w:cs="ae_AlHor"/>
          <w:color w:val="000000"/>
          <w:sz w:val="32"/>
          <w:szCs w:val="32"/>
          <w:rtl/>
        </w:rPr>
        <w:t xml:space="preserve"> العكس</w:t>
      </w:r>
      <w:r w:rsidR="00F66A7B">
        <w:rPr>
          <w:rFonts w:ascii="ae_AlHor" w:hAnsi="ae_AlHor" w:cs="ae_AlHor" w:hint="cs"/>
          <w:color w:val="000000"/>
          <w:sz w:val="32"/>
          <w:szCs w:val="32"/>
          <w:rtl/>
        </w:rPr>
        <w:t>،</w:t>
      </w:r>
      <w:r w:rsidR="00EA3D77" w:rsidRPr="00EA3D77">
        <w:rPr>
          <w:rFonts w:ascii="ae_AlHor" w:hAnsi="ae_AlHor" w:cs="ae_AlHor"/>
          <w:color w:val="000000"/>
          <w:sz w:val="32"/>
          <w:szCs w:val="32"/>
          <w:rtl/>
        </w:rPr>
        <w:t xml:space="preserve"> فأهم شيء هو فهم الرسالة والإدلاء </w:t>
      </w:r>
      <w:r w:rsidR="00F66A7B" w:rsidRPr="00EA3D77">
        <w:rPr>
          <w:rFonts w:ascii="ae_AlHor" w:hAnsi="ae_AlHor" w:cs="ae_AlHor" w:hint="cs"/>
          <w:color w:val="000000"/>
          <w:sz w:val="32"/>
          <w:szCs w:val="32"/>
          <w:rtl/>
        </w:rPr>
        <w:t>بال</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طباع</w:t>
      </w:r>
      <w:r w:rsidR="00EA3D77" w:rsidRPr="00EA3D77">
        <w:rPr>
          <w:rFonts w:ascii="ae_AlHor" w:hAnsi="ae_AlHor" w:cs="ae_AlHor"/>
          <w:color w:val="000000"/>
          <w:sz w:val="32"/>
          <w:szCs w:val="32"/>
          <w:rtl/>
        </w:rPr>
        <w:t xml:space="preserve"> حيالها وهذا ما يجعل منه مرسلا </w:t>
      </w:r>
      <w:r w:rsidR="000327A6">
        <w:rPr>
          <w:rFonts w:ascii="ae_AlHor" w:hAnsi="ae_AlHor" w:cs="ae_AlHor"/>
          <w:color w:val="000000"/>
          <w:sz w:val="32"/>
          <w:szCs w:val="32"/>
          <w:rtl/>
        </w:rPr>
        <w:t>أو</w:t>
      </w:r>
      <w:r w:rsidR="00EA3D77" w:rsidRPr="00EA3D77">
        <w:rPr>
          <w:rFonts w:ascii="ae_AlHor" w:hAnsi="ae_AlHor" w:cs="ae_AlHor"/>
          <w:color w:val="000000"/>
          <w:sz w:val="32"/>
          <w:szCs w:val="32"/>
          <w:rtl/>
        </w:rPr>
        <w:t xml:space="preserve"> متلقي.</w:t>
      </w:r>
    </w:p>
    <w:p w:rsidR="00EA3D77" w:rsidRPr="00F66A7B" w:rsidRDefault="00EA3D77" w:rsidP="00EA3D77">
      <w:pPr>
        <w:pStyle w:val="NormalWeb"/>
        <w:bidi/>
        <w:spacing w:before="0" w:beforeAutospacing="0" w:after="0" w:afterAutospacing="0"/>
        <w:jc w:val="both"/>
        <w:rPr>
          <w:rFonts w:ascii="ae_AlHor" w:hAnsi="ae_AlHor" w:cs="ae_AlHor"/>
          <w:b/>
          <w:bCs/>
          <w:i/>
          <w:iCs/>
          <w:color w:val="000000"/>
          <w:sz w:val="32"/>
          <w:szCs w:val="32"/>
          <w:rtl/>
        </w:rPr>
      </w:pPr>
      <w:r w:rsidRPr="00F66A7B">
        <w:rPr>
          <w:rFonts w:ascii="ae_AlHor" w:hAnsi="ae_AlHor" w:cs="ae_AlHor"/>
          <w:b/>
          <w:bCs/>
          <w:i/>
          <w:iCs/>
          <w:color w:val="000000"/>
          <w:sz w:val="32"/>
          <w:szCs w:val="32"/>
          <w:rtl/>
        </w:rPr>
        <w:t> قواعد واساسيات الاتصال:</w:t>
      </w:r>
    </w:p>
    <w:p w:rsidR="00EA3D77" w:rsidRPr="00EA3D77" w:rsidRDefault="00EA3D77" w:rsidP="00F66A7B">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w:t>
      </w:r>
      <w:r w:rsidR="00F66A7B">
        <w:rPr>
          <w:rFonts w:ascii="ae_AlHor" w:hAnsi="ae_AlHor" w:cs="ae_AlHor" w:hint="cs"/>
          <w:color w:val="000000"/>
          <w:sz w:val="32"/>
          <w:szCs w:val="32"/>
          <w:rtl/>
        </w:rPr>
        <w:t>إ</w:t>
      </w:r>
      <w:r w:rsidR="000327A6">
        <w:rPr>
          <w:rFonts w:ascii="ae_AlHor" w:hAnsi="ae_AlHor" w:cs="ae_AlHor"/>
          <w:color w:val="000000"/>
          <w:sz w:val="32"/>
          <w:szCs w:val="32"/>
          <w:rtl/>
        </w:rPr>
        <w:t>ن</w:t>
      </w:r>
      <w:r w:rsidRPr="00EA3D77">
        <w:rPr>
          <w:rFonts w:ascii="ae_AlHor" w:hAnsi="ae_AlHor" w:cs="ae_AlHor"/>
          <w:color w:val="000000"/>
          <w:sz w:val="32"/>
          <w:szCs w:val="32"/>
          <w:rtl/>
        </w:rPr>
        <w:t xml:space="preserve"> </w:t>
      </w:r>
      <w:proofErr w:type="gramStart"/>
      <w:r w:rsidRPr="00EA3D77">
        <w:rPr>
          <w:rFonts w:ascii="ae_AlHor" w:hAnsi="ae_AlHor" w:cs="ae_AlHor"/>
          <w:color w:val="000000"/>
          <w:sz w:val="32"/>
          <w:szCs w:val="32"/>
          <w:rtl/>
        </w:rPr>
        <w:t>عملية</w:t>
      </w:r>
      <w:proofErr w:type="gramEnd"/>
      <w:r w:rsidRPr="00EA3D77">
        <w:rPr>
          <w:rFonts w:ascii="ae_AlHor" w:hAnsi="ae_AlHor" w:cs="ae_AlHor"/>
          <w:color w:val="000000"/>
          <w:sz w:val="32"/>
          <w:szCs w:val="32"/>
          <w:rtl/>
        </w:rPr>
        <w:t xml:space="preserve"> التواصل والاتصال في الحقيقة تقوم على قواعد وهي:</w:t>
      </w:r>
    </w:p>
    <w:p w:rsidR="00EA3D77" w:rsidRPr="00EA3D77" w:rsidRDefault="00EA3D77" w:rsidP="00EA3D77">
      <w:pPr>
        <w:pStyle w:val="NormalWeb"/>
        <w:numPr>
          <w:ilvl w:val="0"/>
          <w:numId w:val="4"/>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lastRenderedPageBreak/>
        <w:t> </w:t>
      </w:r>
      <w:r w:rsidRPr="00F66A7B">
        <w:rPr>
          <w:rFonts w:ascii="ae_AlHor" w:hAnsi="ae_AlHor" w:cs="ae_AlHor"/>
          <w:b/>
          <w:bCs/>
          <w:color w:val="000000"/>
          <w:sz w:val="32"/>
          <w:szCs w:val="32"/>
          <w:rtl/>
        </w:rPr>
        <w:t xml:space="preserve">التعبير </w:t>
      </w:r>
      <w:r w:rsidR="00F66A7B" w:rsidRPr="00F66A7B">
        <w:rPr>
          <w:rFonts w:ascii="ae_AlHor" w:hAnsi="ae_AlHor" w:cs="ae_AlHor" w:hint="cs"/>
          <w:b/>
          <w:bCs/>
          <w:color w:val="000000"/>
          <w:sz w:val="32"/>
          <w:szCs w:val="32"/>
          <w:rtl/>
        </w:rPr>
        <w:t>المتداول</w:t>
      </w:r>
      <w:r w:rsidRPr="00F66A7B">
        <w:rPr>
          <w:rFonts w:ascii="ae_AlHor" w:hAnsi="ae_AlHor" w:cs="ae_AlHor"/>
          <w:b/>
          <w:bCs/>
          <w:color w:val="000000"/>
          <w:sz w:val="32"/>
          <w:szCs w:val="32"/>
          <w:rtl/>
        </w:rPr>
        <w:t xml:space="preserve"> </w:t>
      </w:r>
      <w:r w:rsidR="000327A6" w:rsidRPr="00F66A7B">
        <w:rPr>
          <w:rFonts w:ascii="ae_AlHor" w:hAnsi="ae_AlHor" w:cs="ae_AlHor"/>
          <w:b/>
          <w:bCs/>
          <w:color w:val="000000"/>
          <w:sz w:val="32"/>
          <w:szCs w:val="32"/>
          <w:rtl/>
        </w:rPr>
        <w:t>أو</w:t>
      </w:r>
      <w:r w:rsidRPr="00F66A7B">
        <w:rPr>
          <w:rFonts w:ascii="ae_AlHor" w:hAnsi="ae_AlHor" w:cs="ae_AlHor"/>
          <w:b/>
          <w:bCs/>
          <w:color w:val="000000"/>
          <w:sz w:val="32"/>
          <w:szCs w:val="32"/>
          <w:rtl/>
        </w:rPr>
        <w:t xml:space="preserve"> المستعمل</w:t>
      </w:r>
      <w:r w:rsidRPr="00EA3D77">
        <w:rPr>
          <w:rFonts w:ascii="ae_AlHor" w:hAnsi="ae_AlHor" w:cs="ae_AlHor"/>
          <w:color w:val="000000"/>
          <w:sz w:val="32"/>
          <w:szCs w:val="32"/>
          <w:rtl/>
        </w:rPr>
        <w:t xml:space="preserve">؛ </w:t>
      </w:r>
      <w:r w:rsidR="000327A6">
        <w:rPr>
          <w:rFonts w:ascii="ae_AlHor" w:hAnsi="ae_AlHor" w:cs="ae_AlHor"/>
          <w:color w:val="000000"/>
          <w:sz w:val="32"/>
          <w:szCs w:val="32"/>
          <w:rtl/>
        </w:rPr>
        <w:t>أن</w:t>
      </w:r>
      <w:r w:rsidRPr="00EA3D77">
        <w:rPr>
          <w:rFonts w:ascii="ae_AlHor" w:hAnsi="ae_AlHor" w:cs="ae_AlHor"/>
          <w:color w:val="000000"/>
          <w:sz w:val="32"/>
          <w:szCs w:val="32"/>
          <w:rtl/>
        </w:rPr>
        <w:t xml:space="preserve"> التعبير عندما لا يكون مفهوما وعندما يكون غير واضح قد يؤدي الى ما يسمى بالتشويش اي </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قطاع</w:t>
      </w:r>
      <w:r w:rsidRPr="00EA3D77">
        <w:rPr>
          <w:rFonts w:ascii="ae_AlHor" w:hAnsi="ae_AlHor" w:cs="ae_AlHor"/>
          <w:color w:val="000000"/>
          <w:sz w:val="32"/>
          <w:szCs w:val="32"/>
          <w:rtl/>
        </w:rPr>
        <w:t xml:space="preserve"> الاتصال وبالتالي على القائمين بالعملية اعتماد تعبير واضح ودقيق حتى يفهمه الجميع.</w:t>
      </w:r>
    </w:p>
    <w:p w:rsidR="00EA3D77" w:rsidRPr="00EA3D77" w:rsidRDefault="00EA3D77" w:rsidP="00EA3D77">
      <w:pPr>
        <w:pStyle w:val="NormalWeb"/>
        <w:numPr>
          <w:ilvl w:val="0"/>
          <w:numId w:val="4"/>
        </w:numPr>
        <w:bidi/>
        <w:spacing w:before="0" w:beforeAutospacing="0" w:after="0" w:afterAutospacing="0"/>
        <w:jc w:val="both"/>
        <w:textAlignment w:val="baseline"/>
        <w:rPr>
          <w:rFonts w:ascii="ae_AlHor" w:hAnsi="ae_AlHor" w:cs="ae_AlHor"/>
          <w:color w:val="000000"/>
          <w:sz w:val="32"/>
          <w:szCs w:val="32"/>
          <w:rtl/>
        </w:rPr>
      </w:pPr>
      <w:r w:rsidRPr="00F66A7B">
        <w:rPr>
          <w:rFonts w:ascii="ae_AlHor" w:hAnsi="ae_AlHor" w:cs="ae_AlHor"/>
          <w:b/>
          <w:bCs/>
          <w:color w:val="000000"/>
          <w:sz w:val="32"/>
          <w:szCs w:val="32"/>
          <w:rtl/>
        </w:rPr>
        <w:t> </w:t>
      </w:r>
      <w:r w:rsidR="00F66A7B" w:rsidRPr="00F66A7B">
        <w:rPr>
          <w:rFonts w:ascii="ae_AlHor" w:hAnsi="ae_AlHor" w:cs="ae_AlHor" w:hint="cs"/>
          <w:b/>
          <w:bCs/>
          <w:color w:val="000000"/>
          <w:sz w:val="32"/>
          <w:szCs w:val="32"/>
          <w:rtl/>
        </w:rPr>
        <w:t>الإنصات</w:t>
      </w:r>
      <w:r w:rsidRPr="00EA3D77">
        <w:rPr>
          <w:rFonts w:ascii="ae_AlHor" w:hAnsi="ae_AlHor" w:cs="ae_AlHor"/>
          <w:color w:val="000000"/>
          <w:sz w:val="32"/>
          <w:szCs w:val="32"/>
          <w:rtl/>
        </w:rPr>
        <w:t xml:space="preserve">:  عنصر مهم جدا في العملية الاتصالية بحيث اذا تكلم اكثر من شخص في نفس الوقت تصبح العملية فوضى فيجب </w:t>
      </w:r>
      <w:r w:rsidR="000327A6">
        <w:rPr>
          <w:rFonts w:ascii="ae_AlHor" w:hAnsi="ae_AlHor" w:cs="ae_AlHor"/>
          <w:color w:val="000000"/>
          <w:sz w:val="32"/>
          <w:szCs w:val="32"/>
          <w:rtl/>
        </w:rPr>
        <w:t>أن</w:t>
      </w:r>
      <w:r w:rsidRPr="00EA3D77">
        <w:rPr>
          <w:rFonts w:ascii="ae_AlHor" w:hAnsi="ae_AlHor" w:cs="ae_AlHor"/>
          <w:color w:val="000000"/>
          <w:sz w:val="32"/>
          <w:szCs w:val="32"/>
          <w:rtl/>
        </w:rPr>
        <w:t xml:space="preserve"> يكون هناك تنظيم في العملية حيث </w:t>
      </w:r>
      <w:r w:rsidR="000327A6">
        <w:rPr>
          <w:rFonts w:ascii="ae_AlHor" w:hAnsi="ae_AlHor" w:cs="ae_AlHor"/>
          <w:color w:val="000000"/>
          <w:sz w:val="32"/>
          <w:szCs w:val="32"/>
          <w:rtl/>
        </w:rPr>
        <w:t>أن</w:t>
      </w:r>
      <w:r w:rsidRPr="00EA3D77">
        <w:rPr>
          <w:rFonts w:ascii="ae_AlHor" w:hAnsi="ae_AlHor" w:cs="ae_AlHor"/>
          <w:color w:val="000000"/>
          <w:sz w:val="32"/>
          <w:szCs w:val="32"/>
          <w:rtl/>
        </w:rPr>
        <w:t xml:space="preserve"> المرسل عندما يتكلم ينبغي </w:t>
      </w:r>
      <w:r w:rsidR="000327A6">
        <w:rPr>
          <w:rFonts w:ascii="ae_AlHor" w:hAnsi="ae_AlHor" w:cs="ae_AlHor"/>
          <w:color w:val="000000"/>
          <w:sz w:val="32"/>
          <w:szCs w:val="32"/>
          <w:rtl/>
        </w:rPr>
        <w:t>أن</w:t>
      </w:r>
      <w:r w:rsidRPr="00EA3D77">
        <w:rPr>
          <w:rFonts w:ascii="ae_AlHor" w:hAnsi="ae_AlHor" w:cs="ae_AlHor"/>
          <w:color w:val="000000"/>
          <w:sz w:val="32"/>
          <w:szCs w:val="32"/>
          <w:rtl/>
        </w:rPr>
        <w:t xml:space="preserve"> ينصت له الجميع حتى لا تفقد الرسالة أي جزء منها وحتى يكون هناك إدراك من المتلقي.</w:t>
      </w:r>
    </w:p>
    <w:p w:rsidR="00EA3D77" w:rsidRPr="00EA3D77" w:rsidRDefault="00EA3D77" w:rsidP="00EA3D77">
      <w:pPr>
        <w:pStyle w:val="NormalWeb"/>
        <w:numPr>
          <w:ilvl w:val="0"/>
          <w:numId w:val="4"/>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w:t>
      </w:r>
      <w:r w:rsidRPr="00F66A7B">
        <w:rPr>
          <w:rFonts w:ascii="ae_AlHor" w:hAnsi="ae_AlHor" w:cs="ae_AlHor"/>
          <w:b/>
          <w:bCs/>
          <w:color w:val="000000"/>
          <w:sz w:val="32"/>
          <w:szCs w:val="32"/>
          <w:rtl/>
        </w:rPr>
        <w:t>الهدوء</w:t>
      </w:r>
      <w:r w:rsidRPr="00EA3D77">
        <w:rPr>
          <w:rFonts w:ascii="ae_AlHor" w:hAnsi="ae_AlHor" w:cs="ae_AlHor"/>
          <w:color w:val="000000"/>
          <w:sz w:val="32"/>
          <w:szCs w:val="32"/>
          <w:rtl/>
        </w:rPr>
        <w:t xml:space="preserve"> </w:t>
      </w:r>
      <w:proofErr w:type="gramStart"/>
      <w:r w:rsidRPr="00EA3D77">
        <w:rPr>
          <w:rFonts w:ascii="ae_AlHor" w:hAnsi="ae_AlHor" w:cs="ae_AlHor"/>
          <w:color w:val="000000"/>
          <w:sz w:val="32"/>
          <w:szCs w:val="32"/>
          <w:rtl/>
        </w:rPr>
        <w:t>وعدم</w:t>
      </w:r>
      <w:proofErr w:type="gramEnd"/>
      <w:r w:rsidRPr="00EA3D77">
        <w:rPr>
          <w:rFonts w:ascii="ae_AlHor" w:hAnsi="ae_AlHor" w:cs="ae_AlHor"/>
          <w:color w:val="000000"/>
          <w:sz w:val="32"/>
          <w:szCs w:val="32"/>
          <w:rtl/>
        </w:rPr>
        <w:t xml:space="preserve"> مقاطعة الحديث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الرسالة</w:t>
      </w:r>
    </w:p>
    <w:p w:rsidR="00EA3D77" w:rsidRPr="00EA3D77" w:rsidRDefault="00EA3D77" w:rsidP="00EA3D77">
      <w:pPr>
        <w:pStyle w:val="NormalWeb"/>
        <w:numPr>
          <w:ilvl w:val="0"/>
          <w:numId w:val="4"/>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w:t>
      </w:r>
      <w:r w:rsidRPr="00F66A7B">
        <w:rPr>
          <w:rFonts w:ascii="ae_AlHor" w:hAnsi="ae_AlHor" w:cs="ae_AlHor"/>
          <w:b/>
          <w:bCs/>
          <w:color w:val="000000"/>
          <w:sz w:val="32"/>
          <w:szCs w:val="32"/>
          <w:rtl/>
        </w:rPr>
        <w:t>الحياد</w:t>
      </w:r>
      <w:r w:rsidRPr="00EA3D77">
        <w:rPr>
          <w:rFonts w:ascii="ae_AlHor" w:hAnsi="ae_AlHor" w:cs="ae_AlHor"/>
          <w:color w:val="000000"/>
          <w:sz w:val="32"/>
          <w:szCs w:val="32"/>
          <w:rtl/>
        </w:rPr>
        <w:t xml:space="preserve"> وهو قبول الافكار </w:t>
      </w:r>
      <w:r w:rsidR="00F66A7B" w:rsidRPr="00EA3D77">
        <w:rPr>
          <w:rFonts w:ascii="ae_AlHor" w:hAnsi="ae_AlHor" w:cs="ae_AlHor" w:hint="cs"/>
          <w:color w:val="000000"/>
          <w:sz w:val="32"/>
          <w:szCs w:val="32"/>
          <w:rtl/>
        </w:rPr>
        <w:t>وإمك</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ية</w:t>
      </w:r>
      <w:r w:rsidRPr="00EA3D77">
        <w:rPr>
          <w:rFonts w:ascii="ae_AlHor" w:hAnsi="ae_AlHor" w:cs="ae_AlHor"/>
          <w:color w:val="000000"/>
          <w:sz w:val="32"/>
          <w:szCs w:val="32"/>
          <w:rtl/>
        </w:rPr>
        <w:t xml:space="preserve"> تحليلها دون ابداع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ازهار ذلك</w:t>
      </w:r>
    </w:p>
    <w:p w:rsidR="00EA3D77" w:rsidRPr="00EA3D77" w:rsidRDefault="00EA3D77" w:rsidP="00EA3D77">
      <w:pPr>
        <w:pStyle w:val="NormalWeb"/>
        <w:numPr>
          <w:ilvl w:val="0"/>
          <w:numId w:val="4"/>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w:t>
      </w:r>
      <w:r w:rsidR="00F66A7B" w:rsidRPr="00F66A7B">
        <w:rPr>
          <w:rFonts w:ascii="ae_AlHor" w:hAnsi="ae_AlHor" w:cs="ae_AlHor" w:hint="cs"/>
          <w:b/>
          <w:bCs/>
          <w:color w:val="000000"/>
          <w:sz w:val="32"/>
          <w:szCs w:val="32"/>
          <w:rtl/>
        </w:rPr>
        <w:t>الانتباه</w:t>
      </w:r>
      <w:r w:rsidRPr="00EA3D77">
        <w:rPr>
          <w:rFonts w:ascii="ae_AlHor" w:hAnsi="ae_AlHor" w:cs="ae_AlHor"/>
          <w:color w:val="000000"/>
          <w:sz w:val="32"/>
          <w:szCs w:val="32"/>
          <w:rtl/>
        </w:rPr>
        <w:t xml:space="preserve"> وهو عدم </w:t>
      </w:r>
      <w:r w:rsidR="00F66A7B" w:rsidRPr="00EA3D77">
        <w:rPr>
          <w:rFonts w:ascii="ae_AlHor" w:hAnsi="ae_AlHor" w:cs="ae_AlHor" w:hint="cs"/>
          <w:color w:val="000000"/>
          <w:sz w:val="32"/>
          <w:szCs w:val="32"/>
          <w:rtl/>
        </w:rPr>
        <w:t>ال</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شغال</w:t>
      </w:r>
      <w:r w:rsidRPr="00EA3D77">
        <w:rPr>
          <w:rFonts w:ascii="ae_AlHor" w:hAnsi="ae_AlHor" w:cs="ae_AlHor"/>
          <w:color w:val="000000"/>
          <w:sz w:val="32"/>
          <w:szCs w:val="32"/>
          <w:rtl/>
        </w:rPr>
        <w:t xml:space="preserve"> بأمور أثناء عملية الكلام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بث </w:t>
      </w:r>
      <w:r w:rsidR="00F66A7B" w:rsidRPr="00EA3D77">
        <w:rPr>
          <w:rFonts w:ascii="ae_AlHor" w:hAnsi="ae_AlHor" w:cs="ae_AlHor" w:hint="cs"/>
          <w:color w:val="000000"/>
          <w:sz w:val="32"/>
          <w:szCs w:val="32"/>
          <w:rtl/>
        </w:rPr>
        <w:t>الرسالة</w:t>
      </w:r>
      <w:r w:rsidRPr="00EA3D77">
        <w:rPr>
          <w:rFonts w:ascii="ae_AlHor" w:hAnsi="ae_AlHor" w:cs="ae_AlHor"/>
          <w:color w:val="000000"/>
          <w:sz w:val="32"/>
          <w:szCs w:val="32"/>
          <w:rtl/>
        </w:rPr>
        <w:t xml:space="preserve">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اثناء استقبالها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التلقي</w:t>
      </w:r>
    </w:p>
    <w:p w:rsidR="00EA3D77" w:rsidRPr="00F66A7B" w:rsidRDefault="00EA3D77" w:rsidP="00EA3D77">
      <w:pPr>
        <w:pStyle w:val="NormalWeb"/>
        <w:bidi/>
        <w:spacing w:before="0" w:beforeAutospacing="0" w:after="0" w:afterAutospacing="0"/>
        <w:jc w:val="both"/>
        <w:rPr>
          <w:rFonts w:ascii="ae_AlHor" w:hAnsi="ae_AlHor" w:cs="ae_AlHor"/>
          <w:b/>
          <w:bCs/>
          <w:color w:val="000000"/>
          <w:sz w:val="32"/>
          <w:szCs w:val="32"/>
          <w:rtl/>
        </w:rPr>
      </w:pPr>
      <w:proofErr w:type="gramStart"/>
      <w:r w:rsidRPr="00F66A7B">
        <w:rPr>
          <w:rFonts w:ascii="ae_AlHor" w:hAnsi="ae_AlHor" w:cs="ae_AlHor"/>
          <w:b/>
          <w:bCs/>
          <w:color w:val="000000"/>
          <w:sz w:val="32"/>
          <w:szCs w:val="32"/>
          <w:rtl/>
        </w:rPr>
        <w:t>عوائق</w:t>
      </w:r>
      <w:proofErr w:type="gramEnd"/>
      <w:r w:rsidRPr="00F66A7B">
        <w:rPr>
          <w:rFonts w:ascii="ae_AlHor" w:hAnsi="ae_AlHor" w:cs="ae_AlHor"/>
          <w:b/>
          <w:bCs/>
          <w:color w:val="000000"/>
          <w:sz w:val="32"/>
          <w:szCs w:val="32"/>
          <w:rtl/>
        </w:rPr>
        <w:t xml:space="preserve"> </w:t>
      </w:r>
      <w:r w:rsidR="00F66A7B" w:rsidRPr="00F66A7B">
        <w:rPr>
          <w:rFonts w:ascii="ae_AlHor" w:hAnsi="ae_AlHor" w:cs="ae_AlHor" w:hint="cs"/>
          <w:b/>
          <w:bCs/>
          <w:color w:val="000000"/>
          <w:sz w:val="32"/>
          <w:szCs w:val="32"/>
          <w:rtl/>
        </w:rPr>
        <w:t>الاتصال</w:t>
      </w:r>
      <w:r w:rsidRPr="00F66A7B">
        <w:rPr>
          <w:rFonts w:ascii="ae_AlHor" w:hAnsi="ae_AlHor" w:cs="ae_AlHor"/>
          <w:b/>
          <w:bCs/>
          <w:color w:val="000000"/>
          <w:sz w:val="32"/>
          <w:szCs w:val="32"/>
          <w:rtl/>
        </w:rPr>
        <w:t>:</w:t>
      </w:r>
    </w:p>
    <w:p w:rsidR="00EA3D77" w:rsidRPr="00EA3D77" w:rsidRDefault="00EA3D77" w:rsidP="00F66A7B">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xml:space="preserve">هناك عوائق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حواجز العملية الاتصالية وهي عوامل ذاتية وعوامل موضوعية العوامل الذاتية تتمثل في:</w:t>
      </w:r>
    </w:p>
    <w:p w:rsidR="00EA3D77" w:rsidRPr="00EA3D77" w:rsidRDefault="00EA3D77" w:rsidP="00EA3D77">
      <w:pPr>
        <w:pStyle w:val="NormalWeb"/>
        <w:numPr>
          <w:ilvl w:val="0"/>
          <w:numId w:val="5"/>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xml:space="preserve">عدم وضوح الصوت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w:t>
      </w:r>
      <w:proofErr w:type="gramStart"/>
      <w:r w:rsidR="00F66A7B" w:rsidRPr="00EA3D77">
        <w:rPr>
          <w:rFonts w:ascii="ae_AlHor" w:hAnsi="ae_AlHor" w:cs="ae_AlHor" w:hint="cs"/>
          <w:color w:val="000000"/>
          <w:sz w:val="32"/>
          <w:szCs w:val="32"/>
          <w:rtl/>
        </w:rPr>
        <w:t>الرسالة</w:t>
      </w:r>
      <w:proofErr w:type="gramEnd"/>
      <w:r w:rsidRPr="00EA3D77">
        <w:rPr>
          <w:rFonts w:ascii="ae_AlHor" w:hAnsi="ae_AlHor" w:cs="ae_AlHor"/>
          <w:color w:val="000000"/>
          <w:sz w:val="32"/>
          <w:szCs w:val="32"/>
          <w:rtl/>
        </w:rPr>
        <w:t xml:space="preserve">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w:t>
      </w:r>
      <w:r w:rsidR="00F66A7B" w:rsidRPr="00EA3D77">
        <w:rPr>
          <w:rFonts w:ascii="ae_AlHor" w:hAnsi="ae_AlHor" w:cs="ae_AlHor" w:hint="cs"/>
          <w:color w:val="000000"/>
          <w:sz w:val="32"/>
          <w:szCs w:val="32"/>
          <w:rtl/>
        </w:rPr>
        <w:t>الكتابة</w:t>
      </w:r>
    </w:p>
    <w:p w:rsidR="00EA3D77" w:rsidRPr="00EA3D77" w:rsidRDefault="00EA3D77" w:rsidP="00EA3D77">
      <w:pPr>
        <w:pStyle w:val="NormalWeb"/>
        <w:numPr>
          <w:ilvl w:val="0"/>
          <w:numId w:val="5"/>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xml:space="preserve"> وجود اضطراب في النطق والخطاب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الارسال</w:t>
      </w:r>
    </w:p>
    <w:p w:rsidR="00EA3D77" w:rsidRPr="00EA3D77" w:rsidRDefault="00EA3D77" w:rsidP="00F66A7B">
      <w:pPr>
        <w:pStyle w:val="NormalWeb"/>
        <w:numPr>
          <w:ilvl w:val="0"/>
          <w:numId w:val="5"/>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xml:space="preserve"> التكلم بطريقة غير </w:t>
      </w:r>
      <w:proofErr w:type="gramStart"/>
      <w:r w:rsidR="00F66A7B">
        <w:rPr>
          <w:rFonts w:ascii="ae_AlHor" w:hAnsi="ae_AlHor" w:cs="ae_AlHor" w:hint="cs"/>
          <w:color w:val="000000"/>
          <w:sz w:val="32"/>
          <w:szCs w:val="32"/>
          <w:rtl/>
        </w:rPr>
        <w:t>مفهومة</w:t>
      </w:r>
      <w:proofErr w:type="gramEnd"/>
    </w:p>
    <w:p w:rsidR="00EA3D77" w:rsidRPr="00EA3D77" w:rsidRDefault="00EA3D77" w:rsidP="00EA3D77">
      <w:pPr>
        <w:pStyle w:val="NormalWeb"/>
        <w:numPr>
          <w:ilvl w:val="0"/>
          <w:numId w:val="5"/>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صحه المعلومات ومصداقيتها قد تكون المعلومات غير صحيحة وغير دقيقة</w:t>
      </w:r>
    </w:p>
    <w:p w:rsidR="00EA3D77" w:rsidRPr="00EA3D77" w:rsidRDefault="00EA3D77" w:rsidP="00EA3D77">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هناك ايضا عوامل موضوعية؛</w:t>
      </w:r>
    </w:p>
    <w:p w:rsidR="00EA3D77" w:rsidRPr="00EA3D77" w:rsidRDefault="00EA3D77" w:rsidP="00EA3D77">
      <w:pPr>
        <w:pStyle w:val="NormalWeb"/>
        <w:numPr>
          <w:ilvl w:val="0"/>
          <w:numId w:val="6"/>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w:t>
      </w:r>
      <w:r w:rsidR="00F66A7B" w:rsidRPr="00EA3D77">
        <w:rPr>
          <w:rFonts w:ascii="ae_AlHor" w:hAnsi="ae_AlHor" w:cs="ae_AlHor" w:hint="cs"/>
          <w:color w:val="000000"/>
          <w:sz w:val="32"/>
          <w:szCs w:val="32"/>
          <w:rtl/>
        </w:rPr>
        <w:t>المك</w:t>
      </w:r>
      <w:r w:rsidR="00F66A7B">
        <w:rPr>
          <w:rFonts w:ascii="ae_AlHor" w:hAnsi="ae_AlHor" w:cs="ae_AlHor" w:hint="cs"/>
          <w:color w:val="000000"/>
          <w:sz w:val="32"/>
          <w:szCs w:val="32"/>
          <w:rtl/>
        </w:rPr>
        <w:t>ان</w:t>
      </w:r>
      <w:r w:rsidRPr="00EA3D77">
        <w:rPr>
          <w:rFonts w:ascii="ae_AlHor" w:hAnsi="ae_AlHor" w:cs="ae_AlHor"/>
          <w:color w:val="000000"/>
          <w:sz w:val="32"/>
          <w:szCs w:val="32"/>
          <w:rtl/>
        </w:rPr>
        <w:t xml:space="preserve"> الذي يتم فيه </w:t>
      </w:r>
      <w:proofErr w:type="gramStart"/>
      <w:r w:rsidRPr="00EA3D77">
        <w:rPr>
          <w:rFonts w:ascii="ae_AlHor" w:hAnsi="ae_AlHor" w:cs="ae_AlHor"/>
          <w:color w:val="000000"/>
          <w:sz w:val="32"/>
          <w:szCs w:val="32"/>
          <w:rtl/>
        </w:rPr>
        <w:t>بث</w:t>
      </w:r>
      <w:proofErr w:type="gramEnd"/>
      <w:r w:rsidRPr="00EA3D77">
        <w:rPr>
          <w:rFonts w:ascii="ae_AlHor" w:hAnsi="ae_AlHor" w:cs="ae_AlHor"/>
          <w:color w:val="000000"/>
          <w:sz w:val="32"/>
          <w:szCs w:val="32"/>
          <w:rtl/>
        </w:rPr>
        <w:t xml:space="preserve"> الرسالة</w:t>
      </w:r>
    </w:p>
    <w:p w:rsidR="00EA3D77" w:rsidRPr="00EA3D77" w:rsidRDefault="00EA3D77" w:rsidP="00F66A7B">
      <w:pPr>
        <w:pStyle w:val="NormalWeb"/>
        <w:numPr>
          <w:ilvl w:val="0"/>
          <w:numId w:val="6"/>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w:t>
      </w:r>
      <w:proofErr w:type="spellStart"/>
      <w:r w:rsidR="00F66A7B">
        <w:rPr>
          <w:rFonts w:ascii="ae_AlHor" w:hAnsi="ae_AlHor" w:cs="ae_AlHor" w:hint="cs"/>
          <w:color w:val="000000"/>
          <w:sz w:val="32"/>
          <w:szCs w:val="32"/>
          <w:rtl/>
        </w:rPr>
        <w:t>إ</w:t>
      </w:r>
      <w:r w:rsidRPr="00EA3D77">
        <w:rPr>
          <w:rFonts w:ascii="ae_AlHor" w:hAnsi="ae_AlHor" w:cs="ae_AlHor"/>
          <w:color w:val="000000"/>
          <w:sz w:val="32"/>
          <w:szCs w:val="32"/>
          <w:rtl/>
        </w:rPr>
        <w:t>ختيار</w:t>
      </w:r>
      <w:proofErr w:type="spellEnd"/>
      <w:r w:rsidRPr="00EA3D77">
        <w:rPr>
          <w:rFonts w:ascii="ae_AlHor" w:hAnsi="ae_AlHor" w:cs="ae_AlHor"/>
          <w:color w:val="000000"/>
          <w:sz w:val="32"/>
          <w:szCs w:val="32"/>
          <w:rtl/>
        </w:rPr>
        <w:t xml:space="preserve"> توقيت غير مناسب</w:t>
      </w:r>
    </w:p>
    <w:p w:rsidR="00EA3D77" w:rsidRPr="00EA3D77" w:rsidRDefault="00EA3D77" w:rsidP="00EA3D77">
      <w:pPr>
        <w:pStyle w:val="NormalWeb"/>
        <w:numPr>
          <w:ilvl w:val="0"/>
          <w:numId w:val="6"/>
        </w:numPr>
        <w:bidi/>
        <w:spacing w:before="0" w:beforeAutospacing="0" w:after="0" w:afterAutospacing="0"/>
        <w:jc w:val="both"/>
        <w:textAlignment w:val="baseline"/>
        <w:rPr>
          <w:rFonts w:ascii="ae_AlHor" w:hAnsi="ae_AlHor" w:cs="ae_AlHor"/>
          <w:color w:val="000000"/>
          <w:sz w:val="32"/>
          <w:szCs w:val="32"/>
          <w:rtl/>
        </w:rPr>
      </w:pPr>
      <w:r w:rsidRPr="00EA3D77">
        <w:rPr>
          <w:rFonts w:ascii="ae_AlHor" w:hAnsi="ae_AlHor" w:cs="ae_AlHor"/>
          <w:color w:val="000000"/>
          <w:sz w:val="32"/>
          <w:szCs w:val="32"/>
          <w:rtl/>
        </w:rPr>
        <w:t xml:space="preserve">عدم تلائم الرسالة </w:t>
      </w:r>
      <w:r w:rsidR="000327A6">
        <w:rPr>
          <w:rFonts w:ascii="ae_AlHor" w:hAnsi="ae_AlHor" w:cs="ae_AlHor"/>
          <w:color w:val="000000"/>
          <w:sz w:val="32"/>
          <w:szCs w:val="32"/>
          <w:rtl/>
        </w:rPr>
        <w:t>أو</w:t>
      </w:r>
      <w:r w:rsidRPr="00EA3D77">
        <w:rPr>
          <w:rFonts w:ascii="ae_AlHor" w:hAnsi="ae_AlHor" w:cs="ae_AlHor"/>
          <w:color w:val="000000"/>
          <w:sz w:val="32"/>
          <w:szCs w:val="32"/>
          <w:rtl/>
        </w:rPr>
        <w:t xml:space="preserve"> الخطاب مع حاجيات المتلقي.</w:t>
      </w:r>
    </w:p>
    <w:p w:rsidR="00EA3D77" w:rsidRPr="00EA3D77" w:rsidRDefault="00EA3D77" w:rsidP="00F66A7B">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w:t>
      </w:r>
      <w:r w:rsidR="00F66A7B">
        <w:rPr>
          <w:rFonts w:ascii="ae_AlHor" w:hAnsi="ae_AlHor" w:cs="ae_AlHor" w:hint="cs"/>
          <w:color w:val="000000"/>
          <w:sz w:val="32"/>
          <w:szCs w:val="32"/>
          <w:rtl/>
        </w:rPr>
        <w:t>إ</w:t>
      </w:r>
      <w:r w:rsidR="000327A6">
        <w:rPr>
          <w:rFonts w:ascii="ae_AlHor" w:hAnsi="ae_AlHor" w:cs="ae_AlHor"/>
          <w:color w:val="000000"/>
          <w:sz w:val="32"/>
          <w:szCs w:val="32"/>
          <w:rtl/>
        </w:rPr>
        <w:t>ن</w:t>
      </w:r>
      <w:r w:rsidRPr="00EA3D77">
        <w:rPr>
          <w:rFonts w:ascii="ae_AlHor" w:hAnsi="ae_AlHor" w:cs="ae_AlHor"/>
          <w:color w:val="000000"/>
          <w:sz w:val="32"/>
          <w:szCs w:val="32"/>
          <w:rtl/>
        </w:rPr>
        <w:t xml:space="preserve"> بناء عملية الاتصال </w:t>
      </w:r>
      <w:proofErr w:type="gramStart"/>
      <w:r w:rsidRPr="00EA3D77">
        <w:rPr>
          <w:rFonts w:ascii="ae_AlHor" w:hAnsi="ae_AlHor" w:cs="ae_AlHor"/>
          <w:color w:val="000000"/>
          <w:sz w:val="32"/>
          <w:szCs w:val="32"/>
          <w:rtl/>
        </w:rPr>
        <w:t>مشروط</w:t>
      </w:r>
      <w:proofErr w:type="gramEnd"/>
      <w:r w:rsidRPr="00EA3D77">
        <w:rPr>
          <w:rFonts w:ascii="ae_AlHor" w:hAnsi="ae_AlHor" w:cs="ae_AlHor"/>
          <w:color w:val="000000"/>
          <w:sz w:val="32"/>
          <w:szCs w:val="32"/>
          <w:rtl/>
        </w:rPr>
        <w:t xml:space="preserve"> بأمور يمكن تحديدها كالتالي:</w:t>
      </w:r>
    </w:p>
    <w:p w:rsidR="00EA3D77" w:rsidRPr="00EA3D77" w:rsidRDefault="00EA3D77" w:rsidP="00EA3D77">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xml:space="preserve">- </w:t>
      </w:r>
      <w:r w:rsidRPr="00F66A7B">
        <w:rPr>
          <w:rFonts w:ascii="ae_AlHor" w:hAnsi="ae_AlHor" w:cs="ae_AlHor"/>
          <w:b/>
          <w:bCs/>
          <w:color w:val="000000"/>
          <w:sz w:val="32"/>
          <w:szCs w:val="32"/>
          <w:rtl/>
        </w:rPr>
        <w:t>تحفيز</w:t>
      </w:r>
      <w:r w:rsidRPr="00EA3D77">
        <w:rPr>
          <w:rFonts w:ascii="ae_AlHor" w:hAnsi="ae_AlHor" w:cs="ae_AlHor"/>
          <w:color w:val="000000"/>
          <w:sz w:val="32"/>
          <w:szCs w:val="32"/>
          <w:rtl/>
        </w:rPr>
        <w:t xml:space="preserve"> وإثارة اهتمام المتلقي</w:t>
      </w:r>
    </w:p>
    <w:p w:rsidR="00EA3D77" w:rsidRPr="00EA3D77" w:rsidRDefault="00EA3D77" w:rsidP="00F66A7B">
      <w:pPr>
        <w:pStyle w:val="NormalWeb"/>
        <w:bidi/>
        <w:spacing w:before="0" w:beforeAutospacing="0" w:after="0" w:afterAutospacing="0"/>
        <w:jc w:val="both"/>
        <w:rPr>
          <w:rFonts w:ascii="ae_AlHor" w:hAnsi="ae_AlHor" w:cs="ae_AlHor"/>
          <w:color w:val="000000"/>
          <w:sz w:val="32"/>
          <w:szCs w:val="32"/>
          <w:rtl/>
        </w:rPr>
      </w:pPr>
      <w:r w:rsidRPr="00EA3D77">
        <w:rPr>
          <w:rFonts w:ascii="ae_AlHor" w:hAnsi="ae_AlHor" w:cs="ae_AlHor"/>
          <w:color w:val="000000"/>
          <w:sz w:val="32"/>
          <w:szCs w:val="32"/>
          <w:rtl/>
        </w:rPr>
        <w:t xml:space="preserve">-  </w:t>
      </w:r>
      <w:r w:rsidR="00F66A7B">
        <w:rPr>
          <w:rFonts w:ascii="ae_AlHor" w:hAnsi="ae_AlHor" w:cs="ae_AlHor" w:hint="cs"/>
          <w:color w:val="000000"/>
          <w:sz w:val="32"/>
          <w:szCs w:val="32"/>
          <w:rtl/>
        </w:rPr>
        <w:t>ال</w:t>
      </w:r>
      <w:r w:rsidRPr="00EA3D77">
        <w:rPr>
          <w:rFonts w:ascii="ae_AlHor" w:hAnsi="ae_AlHor" w:cs="ae_AlHor"/>
          <w:color w:val="000000"/>
          <w:sz w:val="32"/>
          <w:szCs w:val="32"/>
          <w:rtl/>
        </w:rPr>
        <w:t>إحاطة بالموضوع والتفاعل معه</w:t>
      </w:r>
    </w:p>
    <w:p w:rsidR="00EA3D77" w:rsidRDefault="00EA3D77" w:rsidP="00F66A7B">
      <w:pPr>
        <w:pStyle w:val="NormalWeb"/>
        <w:bidi/>
        <w:spacing w:before="0" w:beforeAutospacing="0" w:after="0" w:afterAutospacing="0"/>
        <w:jc w:val="both"/>
        <w:rPr>
          <w:rFonts w:ascii="ae_AlHor" w:hAnsi="ae_AlHor" w:cs="ae_AlHor" w:hint="cs"/>
          <w:color w:val="000000"/>
          <w:sz w:val="32"/>
          <w:szCs w:val="32"/>
          <w:rtl/>
        </w:rPr>
      </w:pPr>
      <w:r w:rsidRPr="00EA3D77">
        <w:rPr>
          <w:rFonts w:ascii="ae_AlHor" w:hAnsi="ae_AlHor" w:cs="ae_AlHor"/>
          <w:color w:val="000000"/>
          <w:sz w:val="32"/>
          <w:szCs w:val="32"/>
          <w:rtl/>
        </w:rPr>
        <w:t xml:space="preserve">-  </w:t>
      </w:r>
      <w:proofErr w:type="gramStart"/>
      <w:r w:rsidR="00F66A7B">
        <w:rPr>
          <w:rFonts w:ascii="ae_AlHor" w:hAnsi="ae_AlHor" w:cs="ae_AlHor" w:hint="cs"/>
          <w:color w:val="000000"/>
          <w:sz w:val="32"/>
          <w:szCs w:val="32"/>
          <w:rtl/>
        </w:rPr>
        <w:t>إ</w:t>
      </w:r>
      <w:r w:rsidRPr="00EA3D77">
        <w:rPr>
          <w:rFonts w:ascii="ae_AlHor" w:hAnsi="ae_AlHor" w:cs="ae_AlHor"/>
          <w:color w:val="000000"/>
          <w:sz w:val="32"/>
          <w:szCs w:val="32"/>
          <w:rtl/>
        </w:rPr>
        <w:t>تباع</w:t>
      </w:r>
      <w:proofErr w:type="gramEnd"/>
      <w:r w:rsidRPr="00EA3D77">
        <w:rPr>
          <w:rFonts w:ascii="ae_AlHor" w:hAnsi="ae_AlHor" w:cs="ae_AlHor"/>
          <w:color w:val="000000"/>
          <w:sz w:val="32"/>
          <w:szCs w:val="32"/>
          <w:rtl/>
        </w:rPr>
        <w:t xml:space="preserve"> تقنيات </w:t>
      </w:r>
      <w:r w:rsidR="00F66A7B">
        <w:rPr>
          <w:rFonts w:ascii="ae_AlHor" w:hAnsi="ae_AlHor" w:cs="ae_AlHor" w:hint="cs"/>
          <w:color w:val="000000"/>
          <w:sz w:val="32"/>
          <w:szCs w:val="32"/>
          <w:rtl/>
        </w:rPr>
        <w:t>و</w:t>
      </w:r>
      <w:r w:rsidRPr="00EA3D77">
        <w:rPr>
          <w:rFonts w:ascii="ae_AlHor" w:hAnsi="ae_AlHor" w:cs="ae_AlHor"/>
          <w:color w:val="000000"/>
          <w:sz w:val="32"/>
          <w:szCs w:val="32"/>
          <w:rtl/>
        </w:rPr>
        <w:t>أساليب معينة</w:t>
      </w:r>
    </w:p>
    <w:p w:rsidR="00EA3D77" w:rsidRDefault="00EA3D77" w:rsidP="00F66A7B">
      <w:pPr>
        <w:pStyle w:val="NormalWeb"/>
        <w:bidi/>
        <w:spacing w:before="0" w:beforeAutospacing="0" w:after="0" w:afterAutospacing="0"/>
        <w:jc w:val="both"/>
        <w:rPr>
          <w:rFonts w:ascii="ae_AlHor" w:hAnsi="ae_AlHor" w:cs="ae_AlHor" w:hint="cs"/>
          <w:color w:val="000000"/>
          <w:sz w:val="32"/>
          <w:szCs w:val="32"/>
          <w:rtl/>
        </w:rPr>
      </w:pPr>
      <w:r>
        <w:rPr>
          <w:rFonts w:ascii="Arial" w:hAnsi="Arial" w:cs="Arial"/>
          <w:color w:val="000000"/>
          <w:sz w:val="22"/>
          <w:szCs w:val="22"/>
          <w:rtl/>
        </w:rPr>
        <w:t xml:space="preserve">-  </w:t>
      </w:r>
      <w:proofErr w:type="spellStart"/>
      <w:r w:rsidR="00F66A7B">
        <w:rPr>
          <w:rFonts w:ascii="ae_AlHor" w:hAnsi="ae_AlHor" w:cs="ae_AlHor" w:hint="cs"/>
          <w:color w:val="000000"/>
          <w:sz w:val="32"/>
          <w:szCs w:val="32"/>
          <w:rtl/>
        </w:rPr>
        <w:t>إ</w:t>
      </w:r>
      <w:r w:rsidR="000327A6">
        <w:rPr>
          <w:rFonts w:ascii="ae_AlHor" w:hAnsi="ae_AlHor" w:cs="ae_AlHor"/>
          <w:color w:val="000000"/>
          <w:sz w:val="32"/>
          <w:szCs w:val="32"/>
          <w:rtl/>
        </w:rPr>
        <w:t>ن</w:t>
      </w:r>
      <w:r w:rsidRPr="00EA3D77">
        <w:rPr>
          <w:rFonts w:ascii="ae_AlHor" w:hAnsi="ae_AlHor" w:cs="ae_AlHor"/>
          <w:color w:val="000000"/>
          <w:sz w:val="32"/>
          <w:szCs w:val="32"/>
          <w:rtl/>
        </w:rPr>
        <w:t>تهاج</w:t>
      </w:r>
      <w:proofErr w:type="spellEnd"/>
      <w:r w:rsidRPr="00EA3D77">
        <w:rPr>
          <w:rFonts w:ascii="ae_AlHor" w:hAnsi="ae_AlHor" w:cs="ae_AlHor"/>
          <w:color w:val="000000"/>
          <w:sz w:val="32"/>
          <w:szCs w:val="32"/>
          <w:rtl/>
        </w:rPr>
        <w:t xml:space="preserve"> مواقف سليمة ومعتدلة حيال القضايا</w:t>
      </w:r>
    </w:p>
    <w:p w:rsidR="00EA3D77" w:rsidRDefault="00EA3D77" w:rsidP="00EA3D77">
      <w:pPr>
        <w:pStyle w:val="NormalWeb"/>
        <w:bidi/>
        <w:spacing w:before="0" w:beforeAutospacing="0" w:after="0" w:afterAutospacing="0"/>
        <w:jc w:val="both"/>
        <w:rPr>
          <w:rFonts w:ascii="ae_AlHor" w:hAnsi="ae_AlHor" w:cs="ae_AlHor" w:hint="cs"/>
          <w:color w:val="000000"/>
          <w:sz w:val="32"/>
          <w:szCs w:val="32"/>
          <w:rtl/>
        </w:rPr>
      </w:pPr>
      <w:r w:rsidRPr="00EA3D77">
        <w:rPr>
          <w:rFonts w:ascii="ae_AlHor" w:hAnsi="ae_AlHor" w:cs="ae_AlHor"/>
          <w:color w:val="000000"/>
          <w:sz w:val="32"/>
          <w:szCs w:val="32"/>
          <w:rtl/>
        </w:rPr>
        <w:t xml:space="preserve">-  تحديد الحيز </w:t>
      </w:r>
      <w:r w:rsidR="00F66A7B" w:rsidRPr="00EA3D77">
        <w:rPr>
          <w:rFonts w:ascii="ae_AlHor" w:hAnsi="ae_AlHor" w:cs="ae_AlHor" w:hint="cs"/>
          <w:color w:val="000000"/>
          <w:sz w:val="32"/>
          <w:szCs w:val="32"/>
          <w:rtl/>
        </w:rPr>
        <w:t>الزم</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ي</w:t>
      </w:r>
      <w:r w:rsidRPr="00EA3D77">
        <w:rPr>
          <w:rFonts w:ascii="ae_AlHor" w:hAnsi="ae_AlHor" w:cs="ae_AlHor"/>
          <w:color w:val="000000"/>
          <w:sz w:val="32"/>
          <w:szCs w:val="32"/>
          <w:rtl/>
        </w:rPr>
        <w:t xml:space="preserve"> </w:t>
      </w:r>
      <w:proofErr w:type="gramStart"/>
      <w:r w:rsidR="00F66A7B" w:rsidRPr="00EA3D77">
        <w:rPr>
          <w:rFonts w:ascii="ae_AlHor" w:hAnsi="ae_AlHor" w:cs="ae_AlHor" w:hint="cs"/>
          <w:color w:val="000000"/>
          <w:sz w:val="32"/>
          <w:szCs w:val="32"/>
          <w:rtl/>
        </w:rPr>
        <w:t>والمك</w:t>
      </w:r>
      <w:r w:rsidR="00F66A7B">
        <w:rPr>
          <w:rFonts w:ascii="ae_AlHor" w:hAnsi="ae_AlHor" w:cs="ae_AlHor" w:hint="cs"/>
          <w:color w:val="000000"/>
          <w:sz w:val="32"/>
          <w:szCs w:val="32"/>
          <w:rtl/>
        </w:rPr>
        <w:t>ان</w:t>
      </w:r>
      <w:r w:rsidR="00F66A7B" w:rsidRPr="00EA3D77">
        <w:rPr>
          <w:rFonts w:ascii="ae_AlHor" w:hAnsi="ae_AlHor" w:cs="ae_AlHor" w:hint="cs"/>
          <w:color w:val="000000"/>
          <w:sz w:val="32"/>
          <w:szCs w:val="32"/>
          <w:rtl/>
        </w:rPr>
        <w:t>ي</w:t>
      </w:r>
      <w:proofErr w:type="gramEnd"/>
      <w:r w:rsidRPr="00EA3D77">
        <w:rPr>
          <w:rFonts w:ascii="ae_AlHor" w:hAnsi="ae_AlHor" w:cs="ae_AlHor"/>
          <w:color w:val="000000"/>
          <w:sz w:val="32"/>
          <w:szCs w:val="32"/>
          <w:rtl/>
        </w:rPr>
        <w:t xml:space="preserve"> المناسبين</w:t>
      </w:r>
    </w:p>
    <w:p w:rsidR="00EA3D77" w:rsidRDefault="00EA3D77" w:rsidP="00EA3D77">
      <w:pPr>
        <w:pStyle w:val="NormalWeb"/>
        <w:bidi/>
        <w:spacing w:before="0" w:beforeAutospacing="0" w:after="0" w:afterAutospacing="0"/>
        <w:jc w:val="both"/>
        <w:rPr>
          <w:rFonts w:ascii="ae_AlHor" w:hAnsi="ae_AlHor" w:cs="ae_AlHor" w:hint="cs"/>
          <w:color w:val="000000"/>
          <w:sz w:val="32"/>
          <w:szCs w:val="32"/>
          <w:rtl/>
        </w:rPr>
      </w:pPr>
      <w:r w:rsidRPr="00EA3D77">
        <w:rPr>
          <w:rFonts w:ascii="ae_AlHor" w:hAnsi="ae_AlHor" w:cs="ae_AlHor"/>
          <w:color w:val="000000"/>
          <w:sz w:val="32"/>
          <w:szCs w:val="32"/>
          <w:rtl/>
        </w:rPr>
        <w:t>- اعتماد لغة تناسب المتلقي</w:t>
      </w:r>
      <w:r w:rsidR="00CC6087">
        <w:rPr>
          <w:rFonts w:ascii="ae_AlHor" w:hAnsi="ae_AlHor" w:cs="ae_AlHor" w:hint="cs"/>
          <w:color w:val="000000"/>
          <w:sz w:val="32"/>
          <w:szCs w:val="32"/>
          <w:rtl/>
        </w:rPr>
        <w:t>.</w:t>
      </w:r>
      <w:bookmarkStart w:id="0" w:name="_GoBack"/>
      <w:bookmarkEnd w:id="0"/>
    </w:p>
    <w:p w:rsidR="00644568" w:rsidRPr="00CC6087" w:rsidRDefault="00644568" w:rsidP="00644568">
      <w:pPr>
        <w:pStyle w:val="NormalWeb"/>
        <w:bidi/>
        <w:spacing w:before="0" w:beforeAutospacing="0" w:after="0" w:afterAutospacing="0"/>
        <w:jc w:val="both"/>
        <w:rPr>
          <w:rFonts w:ascii="ae_AlHor" w:hAnsi="ae_AlHor" w:cs="ae_AlHor" w:hint="cs"/>
          <w:b/>
          <w:bCs/>
          <w:color w:val="000000"/>
          <w:sz w:val="32"/>
          <w:szCs w:val="32"/>
          <w:rtl/>
        </w:rPr>
      </w:pPr>
      <w:r w:rsidRPr="00CC6087">
        <w:rPr>
          <w:rFonts w:ascii="ae_AlHor" w:hAnsi="ae_AlHor" w:cs="ae_AlHor" w:hint="cs"/>
          <w:b/>
          <w:bCs/>
          <w:color w:val="000000"/>
          <w:sz w:val="32"/>
          <w:szCs w:val="32"/>
          <w:rtl/>
        </w:rPr>
        <w:t xml:space="preserve">بناء </w:t>
      </w:r>
      <w:proofErr w:type="spellStart"/>
      <w:r w:rsidRPr="00CC6087">
        <w:rPr>
          <w:rFonts w:ascii="ae_AlHor" w:hAnsi="ae_AlHor" w:cs="ae_AlHor" w:hint="cs"/>
          <w:b/>
          <w:bCs/>
          <w:color w:val="000000"/>
          <w:sz w:val="32"/>
          <w:szCs w:val="32"/>
          <w:rtl/>
        </w:rPr>
        <w:t>الأنساق</w:t>
      </w:r>
      <w:proofErr w:type="spellEnd"/>
      <w:r w:rsidRPr="00CC6087">
        <w:rPr>
          <w:rFonts w:ascii="ae_AlHor" w:hAnsi="ae_AlHor" w:cs="ae_AlHor" w:hint="cs"/>
          <w:b/>
          <w:bCs/>
          <w:color w:val="000000"/>
          <w:sz w:val="32"/>
          <w:szCs w:val="32"/>
          <w:rtl/>
        </w:rPr>
        <w:t xml:space="preserve"> المعلوماتية يتدخل فيه جملة من العناصر </w:t>
      </w:r>
      <w:proofErr w:type="gramStart"/>
      <w:r w:rsidRPr="00CC6087">
        <w:rPr>
          <w:rFonts w:ascii="ae_AlHor" w:hAnsi="ae_AlHor" w:cs="ae_AlHor" w:hint="cs"/>
          <w:b/>
          <w:bCs/>
          <w:color w:val="000000"/>
          <w:sz w:val="32"/>
          <w:szCs w:val="32"/>
          <w:rtl/>
        </w:rPr>
        <w:t>يمكن</w:t>
      </w:r>
      <w:proofErr w:type="gramEnd"/>
      <w:r w:rsidRPr="00CC6087">
        <w:rPr>
          <w:rFonts w:ascii="ae_AlHor" w:hAnsi="ae_AlHor" w:cs="ae_AlHor" w:hint="cs"/>
          <w:b/>
          <w:bCs/>
          <w:color w:val="000000"/>
          <w:sz w:val="32"/>
          <w:szCs w:val="32"/>
          <w:rtl/>
        </w:rPr>
        <w:t xml:space="preserve"> تلخيصها فيما يلي:</w:t>
      </w:r>
    </w:p>
    <w:p w:rsidR="00CC6087" w:rsidRPr="00CC6087" w:rsidRDefault="00CC6087" w:rsidP="00CC6087">
      <w:pPr>
        <w:pStyle w:val="NormalWeb"/>
        <w:numPr>
          <w:ilvl w:val="0"/>
          <w:numId w:val="6"/>
        </w:numPr>
        <w:bidi/>
        <w:spacing w:before="0" w:beforeAutospacing="0" w:after="0" w:afterAutospacing="0"/>
        <w:jc w:val="both"/>
        <w:rPr>
          <w:rFonts w:ascii="ae_AlHor" w:hAnsi="ae_AlHor" w:cs="ae_AlHor" w:hint="cs"/>
          <w:b/>
          <w:bCs/>
          <w:color w:val="000000"/>
          <w:sz w:val="32"/>
          <w:szCs w:val="32"/>
        </w:rPr>
      </w:pPr>
      <w:r w:rsidRPr="00CC6087">
        <w:rPr>
          <w:rFonts w:ascii="ae_AlHor" w:hAnsi="ae_AlHor" w:cs="ae_AlHor" w:hint="cs"/>
          <w:b/>
          <w:bCs/>
          <w:color w:val="000000"/>
          <w:sz w:val="32"/>
          <w:szCs w:val="32"/>
          <w:rtl/>
        </w:rPr>
        <w:t xml:space="preserve">فهم قضية المعلومات والتصنيفات التي تؤطرها لأن </w:t>
      </w:r>
      <w:proofErr w:type="spellStart"/>
      <w:r w:rsidRPr="00CC6087">
        <w:rPr>
          <w:rFonts w:ascii="ae_AlHor" w:hAnsi="ae_AlHor" w:cs="ae_AlHor" w:hint="cs"/>
          <w:b/>
          <w:bCs/>
          <w:color w:val="000000"/>
          <w:sz w:val="32"/>
          <w:szCs w:val="32"/>
          <w:rtl/>
        </w:rPr>
        <w:t>الأنساق</w:t>
      </w:r>
      <w:proofErr w:type="spellEnd"/>
      <w:r w:rsidRPr="00CC6087">
        <w:rPr>
          <w:rFonts w:ascii="ae_AlHor" w:hAnsi="ae_AlHor" w:cs="ae_AlHor" w:hint="cs"/>
          <w:b/>
          <w:bCs/>
          <w:color w:val="000000"/>
          <w:sz w:val="32"/>
          <w:szCs w:val="32"/>
          <w:rtl/>
        </w:rPr>
        <w:t xml:space="preserve"> وأنظمة المعلومات هي تعامل مع المعلومات وبالتالي فهم أسس وفلسفة تصنيف هذه المعلومات بداية وركيزة للنجاح في تحقيق وتشكيل النظام الناجح</w:t>
      </w:r>
    </w:p>
    <w:p w:rsidR="00CC6087" w:rsidRPr="00CC6087" w:rsidRDefault="00CC6087" w:rsidP="00CC6087">
      <w:pPr>
        <w:pStyle w:val="NormalWeb"/>
        <w:numPr>
          <w:ilvl w:val="0"/>
          <w:numId w:val="6"/>
        </w:numPr>
        <w:bidi/>
        <w:spacing w:before="0" w:beforeAutospacing="0" w:after="0" w:afterAutospacing="0"/>
        <w:jc w:val="both"/>
        <w:rPr>
          <w:rFonts w:ascii="ae_AlHor" w:hAnsi="ae_AlHor" w:cs="ae_AlHor" w:hint="cs"/>
          <w:b/>
          <w:bCs/>
          <w:color w:val="000000"/>
          <w:sz w:val="32"/>
          <w:szCs w:val="32"/>
        </w:rPr>
      </w:pPr>
      <w:r w:rsidRPr="00CC6087">
        <w:rPr>
          <w:rFonts w:ascii="ae_AlHor" w:hAnsi="ae_AlHor" w:cs="ae_AlHor" w:hint="cs"/>
          <w:b/>
          <w:bCs/>
          <w:color w:val="000000"/>
          <w:sz w:val="32"/>
          <w:szCs w:val="32"/>
          <w:rtl/>
        </w:rPr>
        <w:lastRenderedPageBreak/>
        <w:t xml:space="preserve">المعلومات التي نحتاجها لبناء نظام معلومات أو تفكير لحل مشكل في نظام معلومات يجب أن تستقى وتجمع من مصدر دقيق ومناسب قد يكون من رسالة نتلقاها أو نبثها وبالتالي يجب أن يتقيد القائم والمسؤول على نظام المعلومات بأدبيات التواصل </w:t>
      </w:r>
      <w:proofErr w:type="spellStart"/>
      <w:r w:rsidRPr="00CC6087">
        <w:rPr>
          <w:rFonts w:ascii="ae_AlHor" w:hAnsi="ae_AlHor" w:cs="ae_AlHor" w:hint="cs"/>
          <w:b/>
          <w:bCs/>
          <w:color w:val="000000"/>
          <w:sz w:val="32"/>
          <w:szCs w:val="32"/>
          <w:rtl/>
        </w:rPr>
        <w:t>والإتصال</w:t>
      </w:r>
      <w:proofErr w:type="spellEnd"/>
      <w:r w:rsidRPr="00CC6087">
        <w:rPr>
          <w:rFonts w:ascii="ae_AlHor" w:hAnsi="ae_AlHor" w:cs="ae_AlHor" w:hint="cs"/>
          <w:b/>
          <w:bCs/>
          <w:color w:val="000000"/>
          <w:sz w:val="32"/>
          <w:szCs w:val="32"/>
          <w:rtl/>
        </w:rPr>
        <w:t xml:space="preserve"> بتقنياته ونظرياته</w:t>
      </w:r>
    </w:p>
    <w:p w:rsidR="00CC6087" w:rsidRPr="00CC6087" w:rsidRDefault="00CC6087" w:rsidP="00CC6087">
      <w:pPr>
        <w:pStyle w:val="NormalWeb"/>
        <w:numPr>
          <w:ilvl w:val="0"/>
          <w:numId w:val="6"/>
        </w:numPr>
        <w:bidi/>
        <w:spacing w:before="0" w:beforeAutospacing="0" w:after="0" w:afterAutospacing="0"/>
        <w:jc w:val="both"/>
        <w:rPr>
          <w:rFonts w:ascii="ae_AlHor" w:hAnsi="ae_AlHor" w:cs="ae_AlHor" w:hint="cs"/>
          <w:b/>
          <w:bCs/>
          <w:color w:val="000000"/>
          <w:sz w:val="32"/>
          <w:szCs w:val="32"/>
        </w:rPr>
      </w:pPr>
      <w:r w:rsidRPr="00CC6087">
        <w:rPr>
          <w:rFonts w:ascii="ae_AlHor" w:hAnsi="ae_AlHor" w:cs="ae_AlHor" w:hint="cs"/>
          <w:b/>
          <w:bCs/>
          <w:color w:val="000000"/>
          <w:sz w:val="32"/>
          <w:szCs w:val="32"/>
          <w:rtl/>
        </w:rPr>
        <w:t xml:space="preserve">وضوح المعلومات يساعد على تشكيل </w:t>
      </w:r>
      <w:proofErr w:type="gramStart"/>
      <w:r w:rsidRPr="00CC6087">
        <w:rPr>
          <w:rFonts w:ascii="ae_AlHor" w:hAnsi="ae_AlHor" w:cs="ae_AlHor" w:hint="cs"/>
          <w:b/>
          <w:bCs/>
          <w:color w:val="000000"/>
          <w:sz w:val="32"/>
          <w:szCs w:val="32"/>
          <w:rtl/>
        </w:rPr>
        <w:t>تفكير</w:t>
      </w:r>
      <w:proofErr w:type="gramEnd"/>
      <w:r w:rsidRPr="00CC6087">
        <w:rPr>
          <w:rFonts w:ascii="ae_AlHor" w:hAnsi="ae_AlHor" w:cs="ae_AlHor" w:hint="cs"/>
          <w:b/>
          <w:bCs/>
          <w:color w:val="000000"/>
          <w:sz w:val="32"/>
          <w:szCs w:val="32"/>
          <w:rtl/>
        </w:rPr>
        <w:t xml:space="preserve"> دقيق والعكس عند وجود خلل وغموض في المعلومات</w:t>
      </w:r>
    </w:p>
    <w:p w:rsidR="00CC6087" w:rsidRPr="00CC6087" w:rsidRDefault="00CC6087" w:rsidP="00CC6087">
      <w:pPr>
        <w:pStyle w:val="NormalWeb"/>
        <w:numPr>
          <w:ilvl w:val="0"/>
          <w:numId w:val="6"/>
        </w:numPr>
        <w:bidi/>
        <w:spacing w:before="0" w:beforeAutospacing="0" w:after="0" w:afterAutospacing="0"/>
        <w:jc w:val="both"/>
        <w:rPr>
          <w:rFonts w:ascii="ae_AlHor" w:hAnsi="ae_AlHor" w:cs="ae_AlHor"/>
          <w:b/>
          <w:bCs/>
          <w:color w:val="000000"/>
          <w:sz w:val="32"/>
          <w:szCs w:val="32"/>
          <w:rtl/>
        </w:rPr>
      </w:pPr>
      <w:r w:rsidRPr="00CC6087">
        <w:rPr>
          <w:rFonts w:ascii="ae_AlHor" w:hAnsi="ae_AlHor" w:cs="ae_AlHor" w:hint="cs"/>
          <w:b/>
          <w:bCs/>
          <w:color w:val="000000"/>
          <w:sz w:val="32"/>
          <w:szCs w:val="32"/>
          <w:rtl/>
        </w:rPr>
        <w:t xml:space="preserve">هناك مقاربات ونظريات مهمة ذات علاقة مع عناصر نظام المعلومات يجب </w:t>
      </w:r>
      <w:proofErr w:type="spellStart"/>
      <w:r w:rsidRPr="00CC6087">
        <w:rPr>
          <w:rFonts w:ascii="ae_AlHor" w:hAnsi="ae_AlHor" w:cs="ae_AlHor" w:hint="cs"/>
          <w:b/>
          <w:bCs/>
          <w:color w:val="000000"/>
          <w:sz w:val="32"/>
          <w:szCs w:val="32"/>
          <w:rtl/>
        </w:rPr>
        <w:t>إستيعابها</w:t>
      </w:r>
      <w:proofErr w:type="spellEnd"/>
      <w:r w:rsidRPr="00CC6087">
        <w:rPr>
          <w:rFonts w:ascii="ae_AlHor" w:hAnsi="ae_AlHor" w:cs="ae_AlHor" w:hint="cs"/>
          <w:b/>
          <w:bCs/>
          <w:color w:val="000000"/>
          <w:sz w:val="32"/>
          <w:szCs w:val="32"/>
          <w:rtl/>
        </w:rPr>
        <w:t xml:space="preserve"> ومحاولة العمل بها للنجاح في إقامة نظام معلوماتي ناجح.</w:t>
      </w:r>
    </w:p>
    <w:p w:rsidR="00730266" w:rsidRPr="00554D20" w:rsidRDefault="00730266" w:rsidP="00EA3D77">
      <w:pPr>
        <w:pStyle w:val="NormalWeb"/>
        <w:bidi/>
        <w:spacing w:before="0" w:beforeAutospacing="0" w:after="0" w:afterAutospacing="0"/>
        <w:ind w:left="720"/>
        <w:jc w:val="both"/>
        <w:textAlignment w:val="baseline"/>
        <w:rPr>
          <w:rFonts w:ascii="ae_AlHor" w:hAnsi="ae_AlHor" w:cs="ae_AlHor"/>
          <w:color w:val="000000"/>
          <w:sz w:val="32"/>
          <w:szCs w:val="32"/>
          <w:rtl/>
        </w:rPr>
      </w:pPr>
    </w:p>
    <w:p w:rsidR="00554D20" w:rsidRPr="00554D20" w:rsidRDefault="00554D20" w:rsidP="00EA3D77">
      <w:pPr>
        <w:pStyle w:val="NormalWeb"/>
        <w:bidi/>
        <w:spacing w:before="0" w:beforeAutospacing="0" w:after="0" w:afterAutospacing="0"/>
        <w:ind w:left="720"/>
        <w:jc w:val="both"/>
        <w:rPr>
          <w:rFonts w:ascii="ae_AlHor" w:hAnsi="ae_AlHor" w:cs="ae_AlHor"/>
          <w:sz w:val="48"/>
          <w:szCs w:val="48"/>
          <w:rtl/>
        </w:rPr>
      </w:pPr>
    </w:p>
    <w:p w:rsidR="00D150E2" w:rsidRPr="008F45F1" w:rsidRDefault="00D150E2" w:rsidP="00EA3D77">
      <w:pPr>
        <w:jc w:val="both"/>
        <w:rPr>
          <w:rFonts w:ascii="ae_AlHor" w:hAnsi="ae_AlHor" w:cs="ae_AlHor"/>
          <w:sz w:val="32"/>
          <w:szCs w:val="32"/>
        </w:rPr>
      </w:pPr>
    </w:p>
    <w:sectPr w:rsidR="00D150E2" w:rsidRPr="008F45F1" w:rsidSect="00A660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536"/>
    <w:multiLevelType w:val="multilevel"/>
    <w:tmpl w:val="CB10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C6FA2"/>
    <w:multiLevelType w:val="multilevel"/>
    <w:tmpl w:val="DF5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74D4D"/>
    <w:multiLevelType w:val="multilevel"/>
    <w:tmpl w:val="727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2B7D9A"/>
    <w:multiLevelType w:val="multilevel"/>
    <w:tmpl w:val="892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5D17A6"/>
    <w:multiLevelType w:val="multilevel"/>
    <w:tmpl w:val="E30E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F3AB6"/>
    <w:multiLevelType w:val="multilevel"/>
    <w:tmpl w:val="499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D3640"/>
    <w:multiLevelType w:val="multilevel"/>
    <w:tmpl w:val="DE9A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F1"/>
    <w:rsid w:val="000327A6"/>
    <w:rsid w:val="00554D20"/>
    <w:rsid w:val="00644568"/>
    <w:rsid w:val="00730266"/>
    <w:rsid w:val="008F45F1"/>
    <w:rsid w:val="00A66072"/>
    <w:rsid w:val="00CC6087"/>
    <w:rsid w:val="00CE2287"/>
    <w:rsid w:val="00D150E2"/>
    <w:rsid w:val="00EA3D77"/>
    <w:rsid w:val="00F66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5F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5F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2760">
      <w:bodyDiv w:val="1"/>
      <w:marLeft w:val="0"/>
      <w:marRight w:val="0"/>
      <w:marTop w:val="0"/>
      <w:marBottom w:val="0"/>
      <w:divBdr>
        <w:top w:val="none" w:sz="0" w:space="0" w:color="auto"/>
        <w:left w:val="none" w:sz="0" w:space="0" w:color="auto"/>
        <w:bottom w:val="none" w:sz="0" w:space="0" w:color="auto"/>
        <w:right w:val="none" w:sz="0" w:space="0" w:color="auto"/>
      </w:divBdr>
    </w:div>
    <w:div w:id="1075936026">
      <w:bodyDiv w:val="1"/>
      <w:marLeft w:val="0"/>
      <w:marRight w:val="0"/>
      <w:marTop w:val="0"/>
      <w:marBottom w:val="0"/>
      <w:divBdr>
        <w:top w:val="none" w:sz="0" w:space="0" w:color="auto"/>
        <w:left w:val="none" w:sz="0" w:space="0" w:color="auto"/>
        <w:bottom w:val="none" w:sz="0" w:space="0" w:color="auto"/>
        <w:right w:val="none" w:sz="0" w:space="0" w:color="auto"/>
      </w:divBdr>
    </w:div>
    <w:div w:id="1274482585">
      <w:bodyDiv w:val="1"/>
      <w:marLeft w:val="0"/>
      <w:marRight w:val="0"/>
      <w:marTop w:val="0"/>
      <w:marBottom w:val="0"/>
      <w:divBdr>
        <w:top w:val="none" w:sz="0" w:space="0" w:color="auto"/>
        <w:left w:val="none" w:sz="0" w:space="0" w:color="auto"/>
        <w:bottom w:val="none" w:sz="0" w:space="0" w:color="auto"/>
        <w:right w:val="none" w:sz="0" w:space="0" w:color="auto"/>
      </w:divBdr>
    </w:div>
    <w:div w:id="205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1180</Words>
  <Characters>6730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2020-12-21T12:11:00Z</dcterms:created>
  <dcterms:modified xsi:type="dcterms:W3CDTF">2020-12-21T15:06:00Z</dcterms:modified>
</cp:coreProperties>
</file>