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1704"/>
        <w:gridCol w:w="1340"/>
        <w:gridCol w:w="3018"/>
        <w:gridCol w:w="1701"/>
        <w:gridCol w:w="1701"/>
        <w:gridCol w:w="1417"/>
        <w:gridCol w:w="1418"/>
        <w:gridCol w:w="850"/>
        <w:gridCol w:w="1276"/>
        <w:gridCol w:w="1189"/>
      </w:tblGrid>
      <w:tr w:rsidR="0064164B" w:rsidTr="002471BA">
        <w:tc>
          <w:tcPr>
            <w:tcW w:w="1704" w:type="dxa"/>
          </w:tcPr>
          <w:p w:rsidR="009A5CAE" w:rsidRPr="009A5CAE" w:rsidRDefault="009A5CAE">
            <w:pPr>
              <w:rPr>
                <w:lang w:val="fr-FR"/>
              </w:rPr>
            </w:pPr>
            <w:r>
              <w:t>Ensemble</w:t>
            </w:r>
          </w:p>
        </w:tc>
        <w:tc>
          <w:tcPr>
            <w:tcW w:w="1340" w:type="dxa"/>
          </w:tcPr>
          <w:p w:rsidR="009A5CAE" w:rsidRPr="00356BD5" w:rsidRDefault="009A5CAE">
            <w:pPr>
              <w:rPr>
                <w:b/>
                <w:bCs/>
              </w:rPr>
            </w:pPr>
            <w:r w:rsidRPr="00356BD5">
              <w:rPr>
                <w:b/>
                <w:bCs/>
              </w:rPr>
              <w:t>Nom</w:t>
            </w:r>
            <w:r w:rsidR="00356BD5" w:rsidRPr="00356BD5">
              <w:rPr>
                <w:b/>
                <w:bCs/>
              </w:rPr>
              <w:t xml:space="preserve"> du minéral</w:t>
            </w:r>
            <w:r w:rsidRPr="00356BD5">
              <w:rPr>
                <w:b/>
                <w:bCs/>
              </w:rPr>
              <w:t xml:space="preserve"> </w:t>
            </w:r>
          </w:p>
        </w:tc>
        <w:tc>
          <w:tcPr>
            <w:tcW w:w="3018" w:type="dxa"/>
            <w:tcBorders>
              <w:bottom w:val="single" w:sz="4" w:space="0" w:color="000000" w:themeColor="text1"/>
            </w:tcBorders>
          </w:tcPr>
          <w:p w:rsidR="009A5CAE" w:rsidRPr="000802D3" w:rsidRDefault="009A5CAE">
            <w:pPr>
              <w:rPr>
                <w:b/>
                <w:bCs/>
              </w:rPr>
            </w:pPr>
            <w:r w:rsidRPr="000802D3">
              <w:rPr>
                <w:b/>
                <w:bCs/>
              </w:rPr>
              <w:t>Formule chimique</w:t>
            </w:r>
          </w:p>
        </w:tc>
        <w:tc>
          <w:tcPr>
            <w:tcW w:w="1701" w:type="dxa"/>
          </w:tcPr>
          <w:p w:rsidR="009A5CAE" w:rsidRPr="000802D3" w:rsidRDefault="009A5CAE">
            <w:pPr>
              <w:rPr>
                <w:b/>
                <w:bCs/>
              </w:rPr>
            </w:pPr>
            <w:r w:rsidRPr="000802D3">
              <w:rPr>
                <w:b/>
                <w:bCs/>
              </w:rPr>
              <w:t>Système de cristallisation</w:t>
            </w:r>
          </w:p>
        </w:tc>
        <w:tc>
          <w:tcPr>
            <w:tcW w:w="1701" w:type="dxa"/>
          </w:tcPr>
          <w:p w:rsidR="009A5CAE" w:rsidRPr="000802D3" w:rsidRDefault="000802D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9A5CAE" w:rsidRPr="000802D3">
              <w:rPr>
                <w:b/>
                <w:bCs/>
              </w:rPr>
              <w:t>ouleur</w:t>
            </w:r>
          </w:p>
        </w:tc>
        <w:tc>
          <w:tcPr>
            <w:tcW w:w="1417" w:type="dxa"/>
          </w:tcPr>
          <w:p w:rsidR="009A5CAE" w:rsidRPr="000802D3" w:rsidRDefault="009A5CAE">
            <w:pPr>
              <w:rPr>
                <w:b/>
                <w:bCs/>
              </w:rPr>
            </w:pPr>
            <w:r w:rsidRPr="000802D3">
              <w:rPr>
                <w:b/>
                <w:bCs/>
              </w:rPr>
              <w:t>Couleur de la trace</w:t>
            </w:r>
          </w:p>
        </w:tc>
        <w:tc>
          <w:tcPr>
            <w:tcW w:w="1418" w:type="dxa"/>
          </w:tcPr>
          <w:p w:rsidR="009A5CAE" w:rsidRPr="000802D3" w:rsidRDefault="000802D3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A5CAE" w:rsidRPr="000802D3">
              <w:rPr>
                <w:b/>
                <w:bCs/>
              </w:rPr>
              <w:t>clat</w:t>
            </w:r>
          </w:p>
        </w:tc>
        <w:tc>
          <w:tcPr>
            <w:tcW w:w="850" w:type="dxa"/>
          </w:tcPr>
          <w:p w:rsidR="009A5CAE" w:rsidRPr="000802D3" w:rsidRDefault="000802D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A5CAE" w:rsidRPr="000802D3">
              <w:rPr>
                <w:b/>
                <w:bCs/>
              </w:rPr>
              <w:t>ureté</w:t>
            </w:r>
          </w:p>
        </w:tc>
        <w:tc>
          <w:tcPr>
            <w:tcW w:w="1276" w:type="dxa"/>
          </w:tcPr>
          <w:p w:rsidR="009A5CAE" w:rsidRPr="000802D3" w:rsidRDefault="000802D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A5CAE" w:rsidRPr="000802D3">
              <w:rPr>
                <w:b/>
                <w:bCs/>
              </w:rPr>
              <w:t>ensité</w:t>
            </w:r>
          </w:p>
        </w:tc>
        <w:tc>
          <w:tcPr>
            <w:tcW w:w="1189" w:type="dxa"/>
          </w:tcPr>
          <w:p w:rsidR="009A5CAE" w:rsidRPr="000802D3" w:rsidRDefault="000802D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9A5CAE" w:rsidRPr="000802D3">
              <w:rPr>
                <w:b/>
                <w:bCs/>
              </w:rPr>
              <w:t>livage</w:t>
            </w:r>
          </w:p>
        </w:tc>
      </w:tr>
      <w:tr w:rsidR="0064164B" w:rsidTr="002471BA">
        <w:trPr>
          <w:trHeight w:val="135"/>
        </w:trPr>
        <w:tc>
          <w:tcPr>
            <w:tcW w:w="1704" w:type="dxa"/>
            <w:vMerge w:val="restart"/>
          </w:tcPr>
          <w:p w:rsidR="00F32937" w:rsidRPr="00717256" w:rsidRDefault="00F32937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Eléments natifs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Or 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E91EA1" w:rsidRPr="00356BD5" w:rsidRDefault="00E91EA1" w:rsidP="00E91EA1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Au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Jaune d’or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Jaune d’or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2,5 - 3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15,5 -19,3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inéxistant</w:t>
            </w:r>
          </w:p>
        </w:tc>
      </w:tr>
      <w:tr w:rsidR="0064164B" w:rsidTr="002471BA">
        <w:trPr>
          <w:trHeight w:val="136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Argent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E91EA1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 xml:space="preserve">Ag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Blanc argent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Blanc argent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2,5 - 3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10 - 11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inéxistant</w:t>
            </w:r>
          </w:p>
        </w:tc>
      </w:tr>
      <w:tr w:rsidR="0064164B" w:rsidTr="002471BA">
        <w:trPr>
          <w:trHeight w:val="122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Cuivre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E91EA1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 xml:space="preserve">Cu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Rouge cuivre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Rouge cuivre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2,5 - 3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8,9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8193A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inéxistant</w:t>
            </w:r>
          </w:p>
        </w:tc>
      </w:tr>
      <w:tr w:rsidR="0064164B" w:rsidTr="002471BA">
        <w:trPr>
          <w:trHeight w:val="136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Diamant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E91EA1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Incolore,jaune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Adamatin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3,5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parfait</w:t>
            </w:r>
          </w:p>
        </w:tc>
      </w:tr>
      <w:tr w:rsidR="0064164B" w:rsidTr="002471BA">
        <w:trPr>
          <w:trHeight w:val="135"/>
        </w:trPr>
        <w:tc>
          <w:tcPr>
            <w:tcW w:w="1704" w:type="dxa"/>
            <w:vMerge w:val="restart"/>
          </w:tcPr>
          <w:p w:rsidR="00F32937" w:rsidRPr="00717256" w:rsidRDefault="00F32937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silicates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Muscovite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E91EA1">
            <w:pPr>
              <w:rPr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356BD5">
              <w:rPr>
                <w:b/>
                <w:bCs/>
                <w:sz w:val="20"/>
                <w:szCs w:val="20"/>
              </w:rPr>
              <w:t>kAl</w:t>
            </w:r>
            <w:r w:rsidR="00A87089" w:rsidRPr="00356BD5">
              <w:rPr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 w:rsidR="00A87089" w:rsidRPr="00356BD5">
              <w:rPr>
                <w:b/>
                <w:bCs/>
                <w:sz w:val="20"/>
                <w:szCs w:val="20"/>
                <w:lang w:val="en-GB"/>
              </w:rPr>
              <w:t>(AlSi</w:t>
            </w:r>
            <w:r w:rsidR="00A87089" w:rsidRPr="00356BD5">
              <w:rPr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 w:rsidR="00A87089" w:rsidRPr="00356BD5">
              <w:rPr>
                <w:b/>
                <w:bCs/>
                <w:sz w:val="20"/>
                <w:szCs w:val="20"/>
                <w:lang w:val="en-GB"/>
              </w:rPr>
              <w:t>O</w:t>
            </w:r>
            <w:r w:rsidR="00A87089" w:rsidRPr="00356BD5">
              <w:rPr>
                <w:b/>
                <w:bCs/>
                <w:sz w:val="20"/>
                <w:szCs w:val="20"/>
                <w:vertAlign w:val="subscript"/>
                <w:lang w:val="en-GB"/>
              </w:rPr>
              <w:t>10</w:t>
            </w:r>
            <w:r w:rsidR="00A87089" w:rsidRPr="00356BD5">
              <w:rPr>
                <w:b/>
                <w:bCs/>
                <w:sz w:val="20"/>
                <w:szCs w:val="20"/>
                <w:lang w:val="en-GB"/>
              </w:rPr>
              <w:t>)(OH,F)</w:t>
            </w:r>
            <w:r w:rsidR="00A87089" w:rsidRPr="00356BD5">
              <w:rPr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Monoclinique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argenté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Nacré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 – 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2,7 -2,8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F32937" w:rsidRPr="00356BD5" w:rsidRDefault="00CB3336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64164B" w:rsidTr="002471BA">
        <w:trPr>
          <w:trHeight w:val="122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Biotite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A87089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K(Mg,Fe)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356BD5">
              <w:rPr>
                <w:b/>
                <w:bCs/>
                <w:sz w:val="20"/>
                <w:szCs w:val="20"/>
              </w:rPr>
              <w:t>(AlSi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356BD5">
              <w:rPr>
                <w:b/>
                <w:bCs/>
                <w:sz w:val="20"/>
                <w:szCs w:val="20"/>
              </w:rPr>
              <w:t>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10</w:t>
            </w:r>
            <w:r w:rsidRPr="00356BD5">
              <w:rPr>
                <w:b/>
                <w:bCs/>
                <w:sz w:val="20"/>
                <w:szCs w:val="20"/>
              </w:rPr>
              <w:t>)(OH,F)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Monoclinique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Brun foncé, noir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Nacré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CB3336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2,5 - 3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4164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2,8 -</w:t>
            </w:r>
            <w:r w:rsidR="00CB3336" w:rsidRPr="00356BD5">
              <w:rPr>
                <w:sz w:val="20"/>
                <w:szCs w:val="20"/>
              </w:rPr>
              <w:t>3,2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CB3336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parfait</w:t>
            </w:r>
          </w:p>
        </w:tc>
      </w:tr>
      <w:tr w:rsidR="0064164B" w:rsidTr="002471BA">
        <w:trPr>
          <w:trHeight w:val="109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Talc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A87089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Mg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356BD5">
              <w:rPr>
                <w:b/>
                <w:bCs/>
                <w:sz w:val="20"/>
                <w:szCs w:val="20"/>
              </w:rPr>
              <w:t>SiO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356BD5">
              <w:rPr>
                <w:b/>
                <w:bCs/>
                <w:sz w:val="20"/>
                <w:szCs w:val="20"/>
              </w:rPr>
              <w:t>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10</w:t>
            </w:r>
            <w:r w:rsidRPr="00356BD5">
              <w:rPr>
                <w:b/>
                <w:bCs/>
                <w:sz w:val="20"/>
                <w:szCs w:val="20"/>
              </w:rPr>
              <w:t>(OH)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Monoclinique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4760F8">
            <w:pPr>
              <w:rPr>
                <w:sz w:val="20"/>
                <w:szCs w:val="20"/>
                <w:lang w:val="fr-FR"/>
              </w:rPr>
            </w:pPr>
            <w:r w:rsidRPr="00356BD5">
              <w:rPr>
                <w:sz w:val="20"/>
                <w:szCs w:val="20"/>
              </w:rPr>
              <w:t>Blanc,</w:t>
            </w:r>
            <w:r w:rsidRPr="00356BD5">
              <w:rPr>
                <w:sz w:val="20"/>
                <w:szCs w:val="20"/>
                <w:lang w:val="fr-FR"/>
              </w:rPr>
              <w:t xml:space="preserve"> gris,</w:t>
            </w:r>
            <w:r w:rsidR="006629C1" w:rsidRPr="00356BD5">
              <w:rPr>
                <w:sz w:val="20"/>
                <w:szCs w:val="20"/>
                <w:lang w:val="fr-FR"/>
              </w:rPr>
              <w:t xml:space="preserve"> </w:t>
            </w:r>
            <w:r w:rsidRPr="00356BD5">
              <w:rPr>
                <w:sz w:val="20"/>
                <w:szCs w:val="20"/>
                <w:lang w:val="fr-FR"/>
              </w:rPr>
              <w:t>jaune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4760F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4760F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Nacré </w:t>
            </w:r>
            <w:r w:rsidR="006629C1" w:rsidRPr="00356BD5">
              <w:rPr>
                <w:sz w:val="20"/>
                <w:szCs w:val="20"/>
              </w:rPr>
              <w:t>à gras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2,7 – 2,8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aucun</w:t>
            </w:r>
          </w:p>
        </w:tc>
      </w:tr>
      <w:tr w:rsidR="0064164B" w:rsidTr="002471BA">
        <w:trPr>
          <w:trHeight w:val="122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024A1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quartz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A87089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SiO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Hexagonal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teinté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 à gras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2,65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aucun</w:t>
            </w:r>
          </w:p>
        </w:tc>
      </w:tr>
      <w:tr w:rsidR="0064164B" w:rsidTr="002471BA">
        <w:trPr>
          <w:trHeight w:val="122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024A1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olivine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3302DD">
            <w:pPr>
              <w:rPr>
                <w:b/>
                <w:bCs/>
                <w:sz w:val="20"/>
                <w:szCs w:val="20"/>
                <w:vertAlign w:val="subscript"/>
              </w:rPr>
            </w:pPr>
            <w:r>
              <w:rPr>
                <w:b/>
                <w:bCs/>
                <w:sz w:val="20"/>
                <w:szCs w:val="20"/>
              </w:rPr>
              <w:t>(Fe,Mg</w:t>
            </w:r>
            <w:r w:rsidR="00024A15" w:rsidRPr="00356BD5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="00024A15" w:rsidRPr="00356BD5">
              <w:rPr>
                <w:b/>
                <w:bCs/>
                <w:sz w:val="20"/>
                <w:szCs w:val="20"/>
              </w:rPr>
              <w:t>SiO</w:t>
            </w:r>
            <w:r w:rsidR="00024A15" w:rsidRPr="00356BD5"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B97FB8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Orthorhombique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Vert jaunatre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 à gras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6 – 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6629C1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perceptibl</w:t>
            </w:r>
          </w:p>
        </w:tc>
      </w:tr>
      <w:tr w:rsidR="0064164B" w:rsidTr="002471BA">
        <w:trPr>
          <w:trHeight w:val="135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AE7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Pyroxène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302DD" w:rsidRDefault="003302DD">
            <w:pPr>
              <w:rPr>
                <w:b/>
                <w:bCs/>
                <w:sz w:val="20"/>
                <w:szCs w:val="20"/>
                <w:vertAlign w:val="subscript"/>
              </w:rPr>
            </w:pPr>
            <w:r>
              <w:rPr>
                <w:b/>
                <w:bCs/>
                <w:sz w:val="20"/>
                <w:szCs w:val="20"/>
              </w:rPr>
              <w:t>(Fe,Mg</w:t>
            </w:r>
            <w:r w:rsidRPr="00356BD5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vertAlign w:val="subscript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356BD5">
              <w:rPr>
                <w:b/>
                <w:bCs/>
                <w:sz w:val="20"/>
                <w:szCs w:val="20"/>
              </w:rPr>
              <w:t>SiO</w:t>
            </w:r>
            <w:r>
              <w:rPr>
                <w:b/>
                <w:bCs/>
                <w:sz w:val="20"/>
                <w:szCs w:val="20"/>
                <w:vertAlign w:val="sub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Orthorhombique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8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Vert- noir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8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8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Vitreux à méta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F329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F3293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8101C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Parfait</w:t>
            </w:r>
          </w:p>
        </w:tc>
      </w:tr>
      <w:tr w:rsidR="0064164B" w:rsidTr="002471BA">
        <w:trPr>
          <w:trHeight w:val="149"/>
        </w:trPr>
        <w:tc>
          <w:tcPr>
            <w:tcW w:w="1704" w:type="dxa"/>
            <w:vMerge/>
          </w:tcPr>
          <w:p w:rsidR="00F32937" w:rsidRPr="00717256" w:rsidRDefault="00F3293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AE7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Amphibole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2471BA" w:rsidRDefault="001F1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(Mg,Fe</w:t>
            </w:r>
            <w:r w:rsidR="002471BA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vertAlign w:val="subscript"/>
              </w:rPr>
              <w:t>7</w:t>
            </w:r>
            <w:r w:rsidR="0018101C">
              <w:rPr>
                <w:b/>
                <w:bCs/>
                <w:sz w:val="20"/>
                <w:szCs w:val="20"/>
              </w:rPr>
              <w:t xml:space="preserve"> (Si</w:t>
            </w:r>
            <w:r>
              <w:rPr>
                <w:b/>
                <w:bCs/>
                <w:sz w:val="20"/>
                <w:szCs w:val="20"/>
                <w:vertAlign w:val="subscript"/>
              </w:rPr>
              <w:t>8</w:t>
            </w:r>
            <w:r w:rsidR="0018101C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  <w:vertAlign w:val="subscript"/>
              </w:rPr>
              <w:t>22</w:t>
            </w:r>
            <w:r w:rsidR="0018101C">
              <w:rPr>
                <w:b/>
                <w:bCs/>
                <w:sz w:val="20"/>
                <w:szCs w:val="20"/>
              </w:rPr>
              <w:t>)</w:t>
            </w:r>
            <w:r w:rsidR="0018101C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="0018101C">
              <w:rPr>
                <w:b/>
                <w:bCs/>
                <w:sz w:val="20"/>
                <w:szCs w:val="20"/>
              </w:rPr>
              <w:t>(OH</w:t>
            </w:r>
            <w:r>
              <w:rPr>
                <w:b/>
                <w:bCs/>
                <w:sz w:val="20"/>
                <w:szCs w:val="20"/>
              </w:rPr>
              <w:t>,F</w:t>
            </w:r>
            <w:r w:rsidR="0018101C">
              <w:rPr>
                <w:b/>
                <w:bCs/>
                <w:sz w:val="20"/>
                <w:szCs w:val="20"/>
              </w:rPr>
              <w:t>)</w:t>
            </w:r>
            <w:r w:rsidR="0018101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F14E2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Orthorhombique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247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Vert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F1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F329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F329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F3293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F32937" w:rsidRPr="00356BD5" w:rsidRDefault="0018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56BD5">
              <w:rPr>
                <w:sz w:val="20"/>
                <w:szCs w:val="20"/>
              </w:rPr>
              <w:t>Parfait</w:t>
            </w:r>
          </w:p>
        </w:tc>
      </w:tr>
      <w:tr w:rsidR="00AE75AB" w:rsidTr="002471BA">
        <w:trPr>
          <w:trHeight w:val="109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AE75AB" w:rsidRPr="00356BD5" w:rsidRDefault="001F14E2" w:rsidP="0045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Plagioclase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18101C" w:rsidRDefault="001F14E2" w:rsidP="0018101C">
            <w:pPr>
              <w:rPr>
                <w:b/>
                <w:bCs/>
                <w:sz w:val="20"/>
                <w:szCs w:val="20"/>
                <w:vertAlign w:val="subscript"/>
              </w:rPr>
            </w:pPr>
            <w:r>
              <w:rPr>
                <w:b/>
                <w:bCs/>
                <w:sz w:val="20"/>
                <w:szCs w:val="20"/>
              </w:rPr>
              <w:t>(Na,Ca)</w:t>
            </w:r>
            <w:r w:rsidR="00AE75AB" w:rsidRPr="00356BD5">
              <w:rPr>
                <w:b/>
                <w:bCs/>
                <w:sz w:val="20"/>
                <w:szCs w:val="20"/>
              </w:rPr>
              <w:t>(</w:t>
            </w:r>
            <w:r w:rsidR="00AE75AB" w:rsidRPr="001F14E2">
              <w:rPr>
                <w:b/>
                <w:bCs/>
                <w:sz w:val="20"/>
                <w:szCs w:val="20"/>
              </w:rPr>
              <w:t>Si</w:t>
            </w:r>
            <w:r>
              <w:rPr>
                <w:b/>
                <w:bCs/>
                <w:sz w:val="20"/>
                <w:szCs w:val="20"/>
                <w:vertAlign w:val="subscript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 xml:space="preserve">Al </w:t>
            </w:r>
            <w:r w:rsidR="00AE75AB" w:rsidRPr="001F14E2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  <w:vertAlign w:val="sub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1F14E2" w:rsidP="0045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Triclinique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CB0836" w:rsidP="0045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Blanc, rose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5AB" w:rsidRPr="00356BD5" w:rsidRDefault="00CB0836" w:rsidP="0045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5AB" w:rsidRPr="00356BD5" w:rsidRDefault="00AE75AB" w:rsidP="004554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75AB" w:rsidRPr="00356BD5" w:rsidRDefault="00AE75AB" w:rsidP="004554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</w:p>
        </w:tc>
      </w:tr>
      <w:tr w:rsidR="00AE75AB" w:rsidTr="002471BA">
        <w:trPr>
          <w:trHeight w:val="149"/>
        </w:trPr>
        <w:tc>
          <w:tcPr>
            <w:tcW w:w="1704" w:type="dxa"/>
            <w:vMerge w:val="restart"/>
          </w:tcPr>
          <w:p w:rsidR="00AE75AB" w:rsidRPr="00717256" w:rsidRDefault="00AE75AB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sulfures</w:t>
            </w:r>
          </w:p>
          <w:p w:rsidR="00AE75AB" w:rsidRPr="00717256" w:rsidRDefault="00AE75AB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 xml:space="preserve">     </w:t>
            </w:r>
          </w:p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Blende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ZnS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Jaune, brun, noir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Brun clair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Presq.adaman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3,5 - 4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3,9 – 4,2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Bon </w:t>
            </w:r>
          </w:p>
        </w:tc>
      </w:tr>
      <w:tr w:rsidR="00AE75AB" w:rsidTr="002471BA">
        <w:trPr>
          <w:trHeight w:val="109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Galène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PbS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Gris plomb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Gris-noir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2,5 - 3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7,2 – 7,6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AE75AB" w:rsidTr="002471BA">
        <w:trPr>
          <w:trHeight w:val="122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Pyrite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FeS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Jaune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Noir verdatre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6 – 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5 – 5,2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mauvais</w:t>
            </w:r>
          </w:p>
        </w:tc>
      </w:tr>
      <w:tr w:rsidR="00AE75AB" w:rsidTr="002471BA">
        <w:trPr>
          <w:trHeight w:val="119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Cinabre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HgS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Rhomboédrique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Rouge brun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rouge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adamantin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 – 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8,1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AE75AB" w:rsidTr="002471BA">
        <w:trPr>
          <w:trHeight w:val="163"/>
        </w:trPr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Chalcopyrite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CuFeS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Quadratique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Jaune laiton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Noir verdatre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 w:rsidP="00CD00EF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3,5-4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4,2 -4,3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Mauvais </w:t>
            </w:r>
          </w:p>
        </w:tc>
      </w:tr>
      <w:tr w:rsidR="00AE75AB" w:rsidTr="002471BA">
        <w:trPr>
          <w:trHeight w:val="122"/>
        </w:trPr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AE75AB" w:rsidRPr="00717256" w:rsidRDefault="00AE75AB" w:rsidP="00395F65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sulfates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 w:rsidP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Gypse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CaSO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356BD5">
              <w:rPr>
                <w:b/>
                <w:bCs/>
                <w:sz w:val="20"/>
                <w:szCs w:val="20"/>
              </w:rPr>
              <w:t xml:space="preserve"> 2H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356BD5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Monoclinique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blanc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Nacré à vitreu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1,5 - 2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2,3 -2,4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Parfait</w:t>
            </w:r>
          </w:p>
        </w:tc>
      </w:tr>
      <w:tr w:rsidR="00AE75AB" w:rsidTr="002471BA">
        <w:trPr>
          <w:trHeight w:val="133"/>
        </w:trPr>
        <w:tc>
          <w:tcPr>
            <w:tcW w:w="1704" w:type="dxa"/>
            <w:vMerge/>
          </w:tcPr>
          <w:p w:rsidR="00AE75AB" w:rsidRPr="00717256" w:rsidRDefault="00AE75AB" w:rsidP="00395F65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AE75AB" w:rsidRPr="00356BD5" w:rsidRDefault="00AE75AB" w:rsidP="00395F6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Anhydrite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CaSO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  <w:lang w:val="fr-FR"/>
              </w:rPr>
            </w:pPr>
            <w:r w:rsidRPr="00356BD5">
              <w:rPr>
                <w:sz w:val="20"/>
                <w:szCs w:val="20"/>
              </w:rPr>
              <w:t>orthorhombique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blanc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Nacré à vitreu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3 -3,5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2,9 – 3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AE75AB" w:rsidTr="002471BA">
        <w:trPr>
          <w:trHeight w:val="149"/>
        </w:trPr>
        <w:tc>
          <w:tcPr>
            <w:tcW w:w="1704" w:type="dxa"/>
            <w:vMerge w:val="restart"/>
          </w:tcPr>
          <w:p w:rsidR="00AE75AB" w:rsidRPr="00717256" w:rsidRDefault="00AE75AB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halogènes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Halite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NaCl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Inolore, blanc,gris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Vitreux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2,1 -2,2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AE75AB" w:rsidTr="002471BA">
        <w:trPr>
          <w:trHeight w:val="64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Fluorine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CaF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Cubique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Incolore,jaune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3,1 - 3,2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parfait</w:t>
            </w:r>
          </w:p>
        </w:tc>
      </w:tr>
      <w:tr w:rsidR="00AE75AB" w:rsidTr="002471BA">
        <w:trPr>
          <w:trHeight w:val="136"/>
        </w:trPr>
        <w:tc>
          <w:tcPr>
            <w:tcW w:w="1704" w:type="dxa"/>
            <w:vMerge w:val="restart"/>
          </w:tcPr>
          <w:p w:rsidR="00AE75AB" w:rsidRPr="00717256" w:rsidRDefault="00AE75AB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carbonates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Calcite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CaCO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Triclinique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blanc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2,6 – 2,8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AE75AB" w:rsidTr="002471BA">
        <w:trPr>
          <w:trHeight w:val="149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Aragonite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CaCO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Orthorhombique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blanc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blanc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3,5 - 4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2,95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Peu net</w:t>
            </w:r>
          </w:p>
        </w:tc>
      </w:tr>
      <w:tr w:rsidR="00AE75AB" w:rsidTr="002471BA">
        <w:trPr>
          <w:trHeight w:val="109"/>
        </w:trPr>
        <w:tc>
          <w:tcPr>
            <w:tcW w:w="1704" w:type="dxa"/>
            <w:vMerge/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Dolomite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(Ca,Mg)(CO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356BD5">
              <w:rPr>
                <w:b/>
                <w:bCs/>
                <w:sz w:val="20"/>
                <w:szCs w:val="20"/>
              </w:rPr>
              <w:t>)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Triclinique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blanc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blanc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3,5 - 4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2,8 -2,9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  <w:tr w:rsidR="00AE75AB" w:rsidTr="002471BA">
        <w:trPr>
          <w:trHeight w:val="109"/>
        </w:trPr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AE75AB" w:rsidRPr="00717256" w:rsidRDefault="00AE75A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Malachite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Cu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356BD5">
              <w:rPr>
                <w:b/>
                <w:bCs/>
                <w:sz w:val="20"/>
                <w:szCs w:val="20"/>
              </w:rPr>
              <w:t>(OH)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356BD5">
              <w:rPr>
                <w:b/>
                <w:bCs/>
                <w:sz w:val="20"/>
                <w:szCs w:val="20"/>
              </w:rPr>
              <w:t xml:space="preserve"> CO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Monoclinique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Vert emeraude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Vert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Soyeux à vitre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Bon </w:t>
            </w:r>
          </w:p>
        </w:tc>
      </w:tr>
      <w:tr w:rsidR="00AE75AB" w:rsidTr="002471BA">
        <w:trPr>
          <w:trHeight w:val="274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717256" w:rsidRDefault="00AE75AB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oxydes</w:t>
            </w:r>
          </w:p>
          <w:p w:rsidR="00AE75AB" w:rsidRPr="00717256" w:rsidRDefault="00AE75AB" w:rsidP="00024A15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 xml:space="preserve">  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Hématite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Fe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356BD5">
              <w:rPr>
                <w:b/>
                <w:bCs/>
                <w:sz w:val="20"/>
                <w:szCs w:val="20"/>
              </w:rPr>
              <w:t>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Triclinique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Gris noir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Rouge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5,2 – 5,3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Aucun </w:t>
            </w:r>
          </w:p>
        </w:tc>
      </w:tr>
      <w:tr w:rsidR="00AE75AB" w:rsidTr="002471BA">
        <w:trPr>
          <w:trHeight w:val="353"/>
        </w:trPr>
        <w:tc>
          <w:tcPr>
            <w:tcW w:w="1704" w:type="dxa"/>
            <w:tcBorders>
              <w:top w:val="single" w:sz="4" w:space="0" w:color="auto"/>
            </w:tcBorders>
          </w:tcPr>
          <w:p w:rsidR="00AE75AB" w:rsidRPr="00717256" w:rsidRDefault="00AE75AB" w:rsidP="00024A15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>Les hydroxydes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Goetite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FeO(OH)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orthorhombique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Jaune clair</w:t>
            </w:r>
          </w:p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Brun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Brun àbrun jaune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métallique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5 – 5,5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4,3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Parfait,souvent pas trés visible</w:t>
            </w:r>
          </w:p>
        </w:tc>
      </w:tr>
      <w:tr w:rsidR="00AE75AB" w:rsidTr="002471BA">
        <w:trPr>
          <w:trHeight w:val="298"/>
        </w:trPr>
        <w:tc>
          <w:tcPr>
            <w:tcW w:w="1704" w:type="dxa"/>
            <w:tcBorders>
              <w:bottom w:val="single" w:sz="4" w:space="0" w:color="auto"/>
            </w:tcBorders>
          </w:tcPr>
          <w:p w:rsidR="00AE75AB" w:rsidRPr="00717256" w:rsidRDefault="00AE75AB" w:rsidP="00024A15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 xml:space="preserve">Les  phosphates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Apatite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b/>
                <w:bCs/>
                <w:sz w:val="20"/>
                <w:szCs w:val="20"/>
              </w:rPr>
            </w:pPr>
            <w:r w:rsidRPr="00356BD5">
              <w:rPr>
                <w:b/>
                <w:bCs/>
                <w:sz w:val="20"/>
                <w:szCs w:val="20"/>
              </w:rPr>
              <w:t>Ca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5</w:t>
            </w:r>
            <w:r w:rsidRPr="00356BD5">
              <w:rPr>
                <w:b/>
                <w:bCs/>
                <w:sz w:val="20"/>
                <w:szCs w:val="20"/>
              </w:rPr>
              <w:t>(PO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356BD5">
              <w:rPr>
                <w:b/>
                <w:bCs/>
                <w:sz w:val="20"/>
                <w:szCs w:val="20"/>
              </w:rPr>
              <w:t>)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356BD5">
              <w:rPr>
                <w:b/>
                <w:bCs/>
                <w:sz w:val="20"/>
                <w:szCs w:val="20"/>
              </w:rPr>
              <w:t>(F, Cl)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Hexagonal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Incolore, bleu,rouge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Blanc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vitreux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3,1 – 3,2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 </w:t>
            </w:r>
          </w:p>
        </w:tc>
      </w:tr>
      <w:tr w:rsidR="00AE75AB" w:rsidTr="002471BA">
        <w:trPr>
          <w:trHeight w:val="245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717256" w:rsidRDefault="00AE75AB" w:rsidP="00024A15">
            <w:pPr>
              <w:rPr>
                <w:b/>
                <w:bCs/>
              </w:rPr>
            </w:pPr>
            <w:r w:rsidRPr="00717256"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>molybdates</w:t>
            </w:r>
            <w:r w:rsidRPr="00717256">
              <w:rPr>
                <w:b/>
                <w:bCs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 w:rsidP="00024A15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wulfénite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 w:rsidP="00024A15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356BD5">
              <w:rPr>
                <w:b/>
                <w:bCs/>
                <w:sz w:val="20"/>
                <w:szCs w:val="20"/>
              </w:rPr>
              <w:t>Pb MoO</w:t>
            </w:r>
            <w:r w:rsidRPr="00356BD5"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quadratique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Jaune miel à orang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blanc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adamantin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>6,7 – 6,7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AE75AB" w:rsidRPr="00356BD5" w:rsidRDefault="00AE75AB">
            <w:pPr>
              <w:rPr>
                <w:sz w:val="20"/>
                <w:szCs w:val="20"/>
              </w:rPr>
            </w:pPr>
            <w:r w:rsidRPr="00356BD5">
              <w:rPr>
                <w:sz w:val="20"/>
                <w:szCs w:val="20"/>
              </w:rPr>
              <w:t xml:space="preserve">Parfait </w:t>
            </w:r>
          </w:p>
        </w:tc>
      </w:tr>
    </w:tbl>
    <w:p w:rsidR="002B182D" w:rsidRDefault="002B182D"/>
    <w:sectPr w:rsidR="002B182D" w:rsidSect="009A5C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A5CAE"/>
    <w:rsid w:val="00024A15"/>
    <w:rsid w:val="0005683F"/>
    <w:rsid w:val="000802D3"/>
    <w:rsid w:val="00176E54"/>
    <w:rsid w:val="0018101C"/>
    <w:rsid w:val="001E191D"/>
    <w:rsid w:val="001F14E2"/>
    <w:rsid w:val="002471BA"/>
    <w:rsid w:val="002B182D"/>
    <w:rsid w:val="002C5490"/>
    <w:rsid w:val="003302DD"/>
    <w:rsid w:val="00345322"/>
    <w:rsid w:val="00352F7B"/>
    <w:rsid w:val="00356BD5"/>
    <w:rsid w:val="0038193A"/>
    <w:rsid w:val="00395F65"/>
    <w:rsid w:val="004760F8"/>
    <w:rsid w:val="0064164B"/>
    <w:rsid w:val="006629C1"/>
    <w:rsid w:val="00717256"/>
    <w:rsid w:val="008408F2"/>
    <w:rsid w:val="00937420"/>
    <w:rsid w:val="0099054F"/>
    <w:rsid w:val="009A5CAE"/>
    <w:rsid w:val="009E28B2"/>
    <w:rsid w:val="00A87089"/>
    <w:rsid w:val="00AE75AB"/>
    <w:rsid w:val="00AF0629"/>
    <w:rsid w:val="00B6635A"/>
    <w:rsid w:val="00B97FB8"/>
    <w:rsid w:val="00BB7FBB"/>
    <w:rsid w:val="00BF090D"/>
    <w:rsid w:val="00CB0836"/>
    <w:rsid w:val="00CB3336"/>
    <w:rsid w:val="00CD00EF"/>
    <w:rsid w:val="00E43FCB"/>
    <w:rsid w:val="00E91EA1"/>
    <w:rsid w:val="00F15CEC"/>
    <w:rsid w:val="00F32937"/>
    <w:rsid w:val="00FD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5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12B4-1574-4EC0-8B5E-3AD48C1A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</cp:lastModifiedBy>
  <cp:revision>13</cp:revision>
  <dcterms:created xsi:type="dcterms:W3CDTF">2010-10-22T10:45:00Z</dcterms:created>
  <dcterms:modified xsi:type="dcterms:W3CDTF">2021-02-03T17:37:00Z</dcterms:modified>
</cp:coreProperties>
</file>