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B7" w:rsidRDefault="00416EB7" w:rsidP="00F850B6">
      <w:pPr>
        <w:shd w:val="clear" w:color="auto" w:fill="FFFFFF" w:themeFill="background1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C289C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الحوصلة النفسية :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Billan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Psychologique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تعريف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تعتبر الحوصلة النفسية المنتج النهائي  للفحص النفسي  ،وهو يمثل الجهد المبذول من طرف المختص في سبيل دمج المعلومات التي توفرت من عملية التقييم بحيث تكون لتلك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العلومات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فائدة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للاجابة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سؤال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الاحالة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المشكلة التي تعاني منها الحالة.</w:t>
      </w:r>
    </w:p>
    <w:p w:rsidR="00F850B6" w:rsidRPr="00F850B6" w:rsidRDefault="00F850B6" w:rsidP="00F850B6">
      <w:pPr>
        <w:shd w:val="clear" w:color="auto" w:fill="FFFFFF" w:themeFill="background1"/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F85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خطوات</w:t>
      </w:r>
      <w:r w:rsidR="00416EB7" w:rsidRPr="00F85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كتابة الحوصلة النفسية : </w:t>
      </w:r>
    </w:p>
    <w:p w:rsidR="00416EB7" w:rsidRPr="00F850B6" w:rsidRDefault="00416EB7" w:rsidP="00F850B6">
      <w:pPr>
        <w:pStyle w:val="Paragraphedeliste"/>
        <w:numPr>
          <w:ilvl w:val="0"/>
          <w:numId w:val="2"/>
        </w:numPr>
        <w:shd w:val="clear" w:color="auto" w:fill="FFFFFF" w:themeFill="background1"/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كتابة حوصلة تلخص نتائج تطبيق الاختبارات النفسية والملاحظات السلوكية وتفسيرها.</w:t>
      </w:r>
    </w:p>
    <w:p w:rsidR="00416EB7" w:rsidRPr="00F850B6" w:rsidRDefault="00416EB7" w:rsidP="00F850B6">
      <w:pPr>
        <w:pStyle w:val="Paragraphedeliste"/>
        <w:numPr>
          <w:ilvl w:val="0"/>
          <w:numId w:val="2"/>
        </w:num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توجيه الحوصلة النفسية </w:t>
      </w:r>
      <w:proofErr w:type="spellStart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مصدر </w:t>
      </w:r>
      <w:proofErr w:type="spellStart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الاحالة</w:t>
      </w:r>
      <w:proofErr w:type="spellEnd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</w:t>
      </w:r>
      <w:proofErr w:type="spellEnd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غيره من المهت</w:t>
      </w:r>
      <w:proofErr w:type="gramStart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مين بحالة ا</w:t>
      </w:r>
      <w:proofErr w:type="gramEnd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لمفحوص أو الاحتفاظ </w:t>
      </w:r>
      <w:proofErr w:type="spellStart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416E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لدى المختص المتابع.</w:t>
      </w:r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وتتطلب هذه الخطوة من خطوات الحوصلة النفسية الكثير من الجهد والاهتمام .</w:t>
      </w:r>
    </w:p>
    <w:p w:rsidR="00F850B6" w:rsidRDefault="00416EB7" w:rsidP="00F850B6">
      <w:pPr>
        <w:pStyle w:val="Paragraphedeliste"/>
        <w:numPr>
          <w:ilvl w:val="0"/>
          <w:numId w:val="2"/>
        </w:numPr>
        <w:shd w:val="clear" w:color="auto" w:fill="FFFFFF" w:themeFill="background1"/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ويجب عند كتابة الحوصلة النفسية </w:t>
      </w:r>
      <w:proofErr w:type="spellStart"/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تتضمن معلوم</w:t>
      </w:r>
      <w:r w:rsid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 محددة تورد وفقا لعناصر معينة</w:t>
      </w:r>
    </w:p>
    <w:p w:rsidR="00416EB7" w:rsidRPr="00F850B6" w:rsidRDefault="00416EB7" w:rsidP="00F850B6">
      <w:pPr>
        <w:pStyle w:val="Paragraphedeliste"/>
        <w:numPr>
          <w:ilvl w:val="0"/>
          <w:numId w:val="2"/>
        </w:num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ذكر اسم الحالة وتجنب استخدام مصطلحات غامضة والكتابة </w:t>
      </w:r>
      <w:proofErr w:type="spellStart"/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بايضاح</w:t>
      </w:r>
      <w:proofErr w:type="spellEnd"/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وايجاز</w:t>
      </w:r>
      <w:proofErr w:type="spellEnd"/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باستخدام لغة سليمة والكتابة بشكل عام وعلى نحو موضوعي وبشيء من </w:t>
      </w:r>
      <w:proofErr w:type="spellStart"/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الايجاز</w:t>
      </w:r>
      <w:proofErr w:type="spellEnd"/>
      <w:r w:rsidRPr="00F850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16EB7" w:rsidRP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416E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عناصر الحوصلة النفسية :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العناصر الضرورية التي يجب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تتضمنها الحوصلة النفسية :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بيانات الهوية : في البداية كل تقرير لابد من كتابة 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العلومات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المتعلقة بالهوية الشخصية للمفحوص 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سبب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الاحالة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ويتضمن سبب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اجراء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دراسة الحالة وكذلك وصفا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موجظا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الاعراض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والسلوكيات الموصوفة في طلب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الاحالة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.يدب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يتضمن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هئا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الجزء اسم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مصذر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الاحالة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زعلاقته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بالمفحوص كما يتضمن شكوى المريض والتعبير عن معاناته.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التاريخ و المعلومات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الاساسية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ويتضمن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هئا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الجزء تاريخ الشكوى الراهنة ،وصف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الاعراض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والشكوى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زشذتها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ومدتها ووقت ظهورها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وعلاجهازالتقييمات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السابقة.والتاريخ العصبي والتاريخ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النفسي والتاريخ التعليمي،وتاريخ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الطبي والنفسي والعصبي والتاريخ المهني والوظيفي .</w:t>
      </w:r>
      <w:r w:rsidRPr="00725AD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المتغيرات المحيطية كالوضع المادي،السكن،ظروف العمل،ظروف الدراسة،النقل.والمتغيرات الاجتماعية: الذكاء الاجتماعي،الكفاءة الاجتماعية،الأحكام،القوالب النمطية،المعايير،الارتباطات،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الاهتماما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بالآخر،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متغيرات دافعية: دافعية الانجاز،دافع السلطة،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الاهتماامت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،الميول،القيم،الأهداف،التوقعات،اتخاذ القرار.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الملاحظات السلوكية :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ينبغى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هذا الجزء من التقرير تذوين جميع المعلومات الجوهرية المستفادة من ملاحظة المفحوص أثناء المقابلة والاختبارات.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الاختبارات المطبقة و نتائجها:في هذا الجزء لابد من ذكر جميع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الاحتبارات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تم تطبيقها على الحالة اسم الاختبار،تاريخ التطبيق ، مدة التطبيق، نتائج الاختبارات منظمة بحسب الوظائف الذهنية و التنفيذية.حيث تدرج نتائج اختبارات الذكاء ومن ثم نتائج اختبارات الانتباه يليها اختبارات التعلم والذاكرة وتليها اختبارات الوظائف التنفيذية متبوعة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اختبارات اللغة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واخيرا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اختبارات الشخصية والوظائف الانفعالية.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الملخص والانطباعات التشخيصية : في هذا الجزء تجمع جميع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نتئج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الملاحظات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العيادية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ونتائج الاختبارات وتفسيراتها.كما يتم الربط بين مختلف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النتاائج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مناقشتها و تفسيرها. ويجب وضع الاستنتاجات و الانطباعات التشخيصية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ومايدعمها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نتائج ومعلومات.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التوصيات: تكتب في الجزء الأخير من الحوصلة النفسية وتحتوي على توصيات ذات علاقة باقتراح العلاج المناسب 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اعادة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تأهيل المريض.</w:t>
      </w: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تقرير الحوصلة النفسية : 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2177"/>
        <w:gridCol w:w="6345"/>
      </w:tblGrid>
      <w:tr w:rsidR="00416EB7" w:rsidTr="0067558D">
        <w:trPr>
          <w:trHeight w:val="1412"/>
        </w:trPr>
        <w:tc>
          <w:tcPr>
            <w:tcW w:w="2177" w:type="dxa"/>
          </w:tcPr>
          <w:p w:rsidR="00416EB7" w:rsidRPr="0057619A" w:rsidRDefault="00416EB7" w:rsidP="0067558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416EB7" w:rsidRPr="0057619A" w:rsidRDefault="00416EB7" w:rsidP="0067558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5761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المظهر</w:t>
            </w:r>
            <w:proofErr w:type="gramEnd"/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أشعث ،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غير نظيف،غير مرتب،الملابس والهيئة غير ملائمة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سمات جسدية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غير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طبيعية.</w:t>
            </w:r>
          </w:p>
        </w:tc>
      </w:tr>
      <w:tr w:rsidR="00416EB7" w:rsidTr="0067558D">
        <w:tc>
          <w:tcPr>
            <w:tcW w:w="2177" w:type="dxa"/>
          </w:tcPr>
          <w:p w:rsidR="00416EB7" w:rsidRPr="0057619A" w:rsidRDefault="00416EB7" w:rsidP="0067558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5761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الوضعية</w:t>
            </w:r>
            <w:proofErr w:type="gramEnd"/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متراخي ،مشدود أو متوتر </w:t>
            </w:r>
          </w:p>
        </w:tc>
      </w:tr>
      <w:tr w:rsidR="00416EB7" w:rsidTr="0067558D">
        <w:tc>
          <w:tcPr>
            <w:tcW w:w="2177" w:type="dxa"/>
          </w:tcPr>
          <w:p w:rsidR="00416EB7" w:rsidRPr="0057619A" w:rsidRDefault="00416EB7" w:rsidP="0067558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5761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السلوك</w:t>
            </w:r>
            <w:proofErr w:type="gramEnd"/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الصراخ،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مندفع،الاثارة،هيجان،اللابمالاة،مضطرب،هادئ،ثبات،هيجان،ع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lastRenderedPageBreak/>
              <w:t>دوانية،بطيء، ،غير ملائم.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  <w:tr w:rsidR="00416EB7" w:rsidTr="0067558D">
        <w:trPr>
          <w:trHeight w:val="2361"/>
        </w:trPr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  <w:p w:rsidR="00416EB7" w:rsidRPr="0057619A" w:rsidRDefault="00416EB7" w:rsidP="0067558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761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</w:t>
            </w:r>
            <w:proofErr w:type="spellStart"/>
            <w:r w:rsidRPr="005761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تعابير</w:t>
            </w:r>
            <w:proofErr w:type="spellEnd"/>
            <w:r w:rsidRPr="005761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الوجه </w:t>
            </w: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القلق ، الخوف ،التوجس،الكآبة،الحزن،الغضب،العدائية،خال من المشاعر، غير طبيعي .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حركة الجسم عامة</w:t>
            </w: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متعدلة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،متزايدة السرعة، مرور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الى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الفعل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متناقضة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،بطيئة</w:t>
            </w:r>
            <w:proofErr w:type="gramEnd"/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غير طبيعي 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متململ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وغير مستريح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الكلام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سريع،بطيء،عال ،ناعم،صامت،متلعثم،عدائي،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فقير،تكرار، عفوي، غير متجانس،ثرثرة،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تأتاة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،غير مهذب،محدود.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علاقة المريض بالمختص</w:t>
            </w: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مستبد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،متحكم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،،مساير بزيادة،معترض،مفعم بالشك،متحفظ،مراوغ،غير متعاون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المشاعر(العاطفة و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الميزاج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)</w:t>
            </w: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غير ملائمة لمحتوى التفكير،متبلد،سطحي،الشعور بالعظمة،مبتهج مع زهو،خوف، تحمل الضغوط،السلوك عند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الاحباط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،التعامل مع المشاعر،المشاعر الدائمة (الحب،الكره)، القلق،مشاعر النقص،الشك، الحزن،التشاؤم،الشعور بالملل،الشعور بتأنيب الضمير،الغيرة،الحيرة،التعاطف مع الغير،اكتئاب.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الادراك</w:t>
            </w:r>
            <w:proofErr w:type="spellEnd"/>
          </w:p>
        </w:tc>
        <w:tc>
          <w:tcPr>
            <w:tcW w:w="6345" w:type="dxa"/>
          </w:tcPr>
          <w:p w:rsidR="00416EB7" w:rsidRDefault="00416EB7" w:rsidP="0067558D">
            <w:pPr>
              <w:shd w:val="clear" w:color="auto" w:fill="FFFFFF" w:themeFill="background1"/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التفكير،الذكاء،الدقة،الموهبة،اليقظة ،وجود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تمثلات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معرفية، الانتباه.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علاوس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بصرية،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علاوس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سمعية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الوظائف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الفكرية </w:t>
            </w:r>
          </w:p>
        </w:tc>
        <w:tc>
          <w:tcPr>
            <w:tcW w:w="6345" w:type="dxa"/>
            <w:vMerge w:val="restart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ضعف أو خلل في التفكير ،ضعف أو خلل في الانتباه،ضعف أو خلل في التفكير المجرد،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صعف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أو خلل في القدرة الحسابية، تدن الذكاء،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أفكار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هذيانية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افكار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مرجعية،هروب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الافكار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،خارج الموضوع،صراخ،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طفولية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lastRenderedPageBreak/>
              <w:t>تواصل سيء،خجل،جيد،انسحاب،انقطاع.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:تجنب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،التراجع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،المثالية،السلبية،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  <w:vMerge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  <w:vMerge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التواصل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6345" w:type="dxa"/>
            <w:vMerge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shd w:val="clear" w:color="auto" w:fill="FFFFFF" w:themeFill="background1"/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الدفاعات</w:t>
            </w:r>
            <w:proofErr w:type="gramEnd"/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  <w:vMerge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lastRenderedPageBreak/>
              <w:t>التوجه</w:t>
            </w:r>
            <w:proofErr w:type="gramEnd"/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غير متوجه للمكان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غير متوجه للزمان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غير متوجه للشخص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الذاكرة</w:t>
            </w:r>
            <w:proofErr w:type="gramEnd"/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ضعف الذاكرة العاملة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ضعف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الذاكرة الطويلة المدى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الاستبصار بحالته </w:t>
            </w: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ينكر وجود مشكلات نفسية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يلوم الآخرين أو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الظروف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416EB7" w:rsidTr="0067558D">
        <w:tc>
          <w:tcPr>
            <w:tcW w:w="2177" w:type="dxa"/>
          </w:tcPr>
          <w:p w:rsidR="00416EB7" w:rsidRPr="007C01D4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الحكم 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Contrôle</w:t>
            </w:r>
            <w:proofErr w:type="gramEnd"/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ضعف أو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خلل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في القدرة على اتخاذ القرارات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الاندافاعية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محتوى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التفكير</w:t>
            </w:r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وساوس،تسلط قهري،مخاوف،الشعور بالضباع،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افكار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انتحارية،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توهمات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416EB7" w:rsidTr="0067558D">
        <w:tc>
          <w:tcPr>
            <w:tcW w:w="2177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القلق</w:t>
            </w:r>
            <w:proofErr w:type="gramEnd"/>
          </w:p>
        </w:tc>
        <w:tc>
          <w:tcPr>
            <w:tcW w:w="6345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البحث عن الدعم،الشعور بالضياع،الشعور بالفقدان،</w:t>
            </w:r>
          </w:p>
        </w:tc>
      </w:tr>
    </w:tbl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416EB7" w:rsidRDefault="00416EB7" w:rsidP="00416EB7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416EB7" w:rsidRPr="000B1F78" w:rsidRDefault="00416EB7" w:rsidP="00416EB7">
      <w:pPr>
        <w:shd w:val="clear" w:color="auto" w:fill="FFFFFF" w:themeFill="background1"/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0B1F78">
        <w:rPr>
          <w:rFonts w:ascii="Simplified Arabic" w:hAnsi="Simplified Arabic" w:cs="Simplified Arabic" w:hint="cs"/>
          <w:b/>
          <w:bCs/>
          <w:sz w:val="36"/>
          <w:szCs w:val="36"/>
          <w:shd w:val="clear" w:color="auto" w:fill="D9D9D9" w:themeFill="background1" w:themeFillShade="D9"/>
          <w:rtl/>
          <w:lang w:val="en-US" w:bidi="ar-DZ"/>
        </w:rPr>
        <w:t>بطاقة</w:t>
      </w:r>
      <w:r>
        <w:rPr>
          <w:rFonts w:ascii="Simplified Arabic" w:hAnsi="Simplified Arabic" w:cs="Simplified Arabic" w:hint="cs"/>
          <w:b/>
          <w:bCs/>
          <w:sz w:val="36"/>
          <w:szCs w:val="36"/>
          <w:shd w:val="clear" w:color="auto" w:fill="D9D9D9" w:themeFill="background1" w:themeFillShade="D9"/>
          <w:rtl/>
          <w:lang w:val="en-US" w:bidi="ar-DZ"/>
        </w:rPr>
        <w:t xml:space="preserve"> تقرير</w:t>
      </w:r>
      <w:r w:rsidRPr="000B1F78">
        <w:rPr>
          <w:rFonts w:ascii="Simplified Arabic" w:hAnsi="Simplified Arabic" w:cs="Simplified Arabic" w:hint="cs"/>
          <w:b/>
          <w:bCs/>
          <w:sz w:val="36"/>
          <w:szCs w:val="36"/>
          <w:shd w:val="clear" w:color="auto" w:fill="D9D9D9" w:themeFill="background1" w:themeFillShade="D9"/>
          <w:rtl/>
          <w:lang w:val="en-US" w:bidi="ar-DZ"/>
        </w:rPr>
        <w:t xml:space="preserve"> الحوصلة النفسية (</w:t>
      </w:r>
      <w:proofErr w:type="spellStart"/>
      <w:r w:rsidRPr="000B1F78">
        <w:rPr>
          <w:rFonts w:ascii="Simplified Arabic" w:hAnsi="Simplified Arabic" w:cs="Simplified Arabic" w:hint="cs"/>
          <w:b/>
          <w:bCs/>
          <w:sz w:val="36"/>
          <w:szCs w:val="36"/>
          <w:shd w:val="clear" w:color="auto" w:fill="D9D9D9" w:themeFill="background1" w:themeFillShade="D9"/>
          <w:rtl/>
          <w:lang w:val="en-US" w:bidi="ar-DZ"/>
        </w:rPr>
        <w:t>اعداد</w:t>
      </w:r>
      <w:proofErr w:type="spellEnd"/>
      <w:r w:rsidRPr="000B1F78">
        <w:rPr>
          <w:rFonts w:ascii="Simplified Arabic" w:hAnsi="Simplified Arabic" w:cs="Simplified Arabic" w:hint="cs"/>
          <w:b/>
          <w:bCs/>
          <w:sz w:val="36"/>
          <w:szCs w:val="36"/>
          <w:shd w:val="clear" w:color="auto" w:fill="D9D9D9" w:themeFill="background1" w:themeFillShade="D9"/>
          <w:rtl/>
          <w:lang w:val="en-US" w:bidi="ar-DZ"/>
        </w:rPr>
        <w:t xml:space="preserve"> د.سليمة حمودة) </w:t>
      </w:r>
    </w:p>
    <w:tbl>
      <w:tblPr>
        <w:tblStyle w:val="Grilledutableau"/>
        <w:bidiVisual/>
        <w:tblW w:w="0" w:type="auto"/>
        <w:tblLook w:val="04A0"/>
      </w:tblPr>
      <w:tblGrid>
        <w:gridCol w:w="8446"/>
      </w:tblGrid>
      <w:tr w:rsidR="00416EB7" w:rsidTr="0067558D">
        <w:tc>
          <w:tcPr>
            <w:tcW w:w="8446" w:type="dxa"/>
          </w:tcPr>
          <w:p w:rsidR="00416EB7" w:rsidRPr="0057619A" w:rsidRDefault="00416EB7" w:rsidP="0067558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 w:rsidRPr="0057619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DZ"/>
              </w:rPr>
              <w:t>البيانات</w:t>
            </w:r>
            <w:proofErr w:type="gramEnd"/>
            <w:r w:rsidRPr="0057619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الأولية</w:t>
            </w:r>
          </w:p>
        </w:tc>
      </w:tr>
      <w:tr w:rsidR="00416EB7" w:rsidTr="0067558D">
        <w:tc>
          <w:tcPr>
            <w:tcW w:w="8446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الاسم .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..................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العمر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............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الجنس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..................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العنوان .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........................رقم الهاتف .........................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الحا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لة الاجتماعي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ة .................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السمتوى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التعليمي ...............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جهة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الاحالة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اليد المستخدمة في الكتابة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او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تناول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الاشياء</w:t>
            </w:r>
            <w:proofErr w:type="spellEnd"/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  <w:tr w:rsidR="00416EB7" w:rsidTr="0067558D">
        <w:tc>
          <w:tcPr>
            <w:tcW w:w="8446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تاريخ الحالة </w:t>
            </w:r>
          </w:p>
        </w:tc>
      </w:tr>
      <w:tr w:rsidR="00416EB7" w:rsidTr="0067558D">
        <w:tc>
          <w:tcPr>
            <w:tcW w:w="8446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lastRenderedPageBreak/>
              <w:t>الفطام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تنشئة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الطفل 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الجلوس</w:t>
            </w:r>
            <w:proofErr w:type="gramEnd"/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الحبو</w:t>
            </w:r>
            <w:proofErr w:type="gramEnd"/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ظهور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الاسنان</w:t>
            </w:r>
            <w:proofErr w:type="spellEnd"/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الكلمات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الاولى</w:t>
            </w:r>
            <w:proofErr w:type="spellEnd"/>
          </w:p>
          <w:p w:rsidR="00416EB7" w:rsidRPr="0057619A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proofErr w:type="spellStart"/>
            <w:r w:rsidRPr="0057619A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الاضطربابات</w:t>
            </w:r>
            <w:proofErr w:type="spellEnd"/>
            <w:r w:rsidRPr="0057619A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الحسية الحركية</w:t>
            </w:r>
          </w:p>
          <w:p w:rsidR="00416EB7" w:rsidRPr="0057619A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 w:rsidRPr="0057619A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التاريخ </w:t>
            </w:r>
            <w:proofErr w:type="spellStart"/>
            <w:r w:rsidRPr="0057619A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النمائي</w:t>
            </w:r>
            <w:proofErr w:type="spellEnd"/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الاختلالات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الخلقية 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المشكلات أثناء الحمل والولادة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اضطرابات النمو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  <w:tr w:rsidR="00416EB7" w:rsidTr="0067558D">
        <w:tc>
          <w:tcPr>
            <w:tcW w:w="8446" w:type="dxa"/>
          </w:tcPr>
          <w:p w:rsidR="00416EB7" w:rsidRPr="009B3B37" w:rsidRDefault="00416EB7" w:rsidP="00416EB7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المشكلة</w:t>
            </w:r>
            <w:proofErr w:type="gramEnd"/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الراهنة 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الاعراض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وبدايتها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  <w:tr w:rsidR="00416EB7" w:rsidTr="0067558D">
        <w:tc>
          <w:tcPr>
            <w:tcW w:w="8446" w:type="dxa"/>
          </w:tcPr>
          <w:p w:rsidR="00416EB7" w:rsidRDefault="00416EB7" w:rsidP="0067558D">
            <w:pPr>
              <w:pStyle w:val="Paragraphedeliste"/>
              <w:bidi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</w:p>
        </w:tc>
      </w:tr>
      <w:tr w:rsidR="00416EB7" w:rsidTr="0067558D">
        <w:tc>
          <w:tcPr>
            <w:tcW w:w="8446" w:type="dxa"/>
          </w:tcPr>
          <w:p w:rsidR="00416EB7" w:rsidRDefault="00416EB7" w:rsidP="0067558D">
            <w:pPr>
              <w:pStyle w:val="Paragraphedeliste"/>
              <w:bidi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</w:p>
        </w:tc>
      </w:tr>
      <w:tr w:rsidR="00416EB7" w:rsidTr="0067558D">
        <w:tc>
          <w:tcPr>
            <w:tcW w:w="8446" w:type="dxa"/>
          </w:tcPr>
          <w:p w:rsidR="00416EB7" w:rsidRDefault="00416EB7" w:rsidP="0067558D">
            <w:pPr>
              <w:pStyle w:val="Paragraphedeliste"/>
              <w:bidi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</w:p>
          <w:p w:rsidR="00416EB7" w:rsidRPr="009B3B37" w:rsidRDefault="00416EB7" w:rsidP="00416EB7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End"/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الدراسي </w:t>
            </w:r>
          </w:p>
          <w:p w:rsidR="00416EB7" w:rsidRPr="009B3B37" w:rsidRDefault="00416EB7" w:rsidP="00416EB7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End"/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المهني </w:t>
            </w:r>
          </w:p>
          <w:p w:rsidR="00416EB7" w:rsidRPr="009B3B37" w:rsidRDefault="00416EB7" w:rsidP="00416EB7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End"/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الطبي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الاضطرابات النفسية السابقة والحالية وعلاجها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الامراض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العضوية السابقة والراهنة وعلاجها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الأدوية  المستخدمة في الوقت الراهن</w:t>
            </w:r>
          </w:p>
          <w:p w:rsidR="00416EB7" w:rsidRDefault="00416EB7" w:rsidP="00416EB7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التاريخ </w:t>
            </w:r>
            <w:proofErr w:type="spellStart"/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الاسري</w:t>
            </w:r>
            <w:proofErr w:type="spellEnd"/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416EB7" w:rsidRPr="009B3B3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 w:rsidRPr="009B3B3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المستويات التعليمة والمهنية 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الاضطرابات النفسية والعضوية وعلاجها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الذكاء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...........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النتائج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.........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..الاختبار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.......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lastRenderedPageBreak/>
              <w:t>الادراك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...........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النتئج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...الاختبا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ر ........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الذاكرة .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........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..النتائج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.....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..الاختبار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.........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الانتباه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............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النتائج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الاختبار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...........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تقييم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الشخصية 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أسباب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الاضطراب 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تعليل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الاضطراب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التنبؤ بسير العلاج </w:t>
            </w:r>
          </w:p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التوجيه</w:t>
            </w:r>
            <w:proofErr w:type="gramEnd"/>
          </w:p>
          <w:p w:rsidR="00416EB7" w:rsidRDefault="00416EB7" w:rsidP="0067558D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End"/>
          </w:p>
          <w:p w:rsidR="00416EB7" w:rsidRDefault="00416EB7" w:rsidP="0067558D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تتبع الحالة</w:t>
            </w:r>
          </w:p>
          <w:p w:rsidR="00416EB7" w:rsidRPr="000B1F78" w:rsidRDefault="00416EB7" w:rsidP="0067558D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الاخصائي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 xml:space="preserve">  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الامضاء</w:t>
            </w:r>
            <w:proofErr w:type="spellEnd"/>
          </w:p>
        </w:tc>
      </w:tr>
      <w:tr w:rsidR="00416EB7" w:rsidTr="0067558D">
        <w:tc>
          <w:tcPr>
            <w:tcW w:w="8446" w:type="dxa"/>
          </w:tcPr>
          <w:p w:rsidR="00416EB7" w:rsidRDefault="00416EB7" w:rsidP="0067558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</w:tbl>
    <w:p w:rsidR="006517BD" w:rsidRDefault="006517BD"/>
    <w:sectPr w:rsidR="006517BD" w:rsidSect="006517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6E36"/>
    <w:multiLevelType w:val="hybridMultilevel"/>
    <w:tmpl w:val="CBB0BF58"/>
    <w:lvl w:ilvl="0" w:tplc="DE980E6C">
      <w:start w:val="7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1394E"/>
    <w:multiLevelType w:val="hybridMultilevel"/>
    <w:tmpl w:val="602042CA"/>
    <w:lvl w:ilvl="0" w:tplc="9632A190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16EB7"/>
    <w:rsid w:val="00416EB7"/>
    <w:rsid w:val="006517BD"/>
    <w:rsid w:val="00F8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E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E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6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838</Words>
  <Characters>4612</Characters>
  <Application>Microsoft Office Word</Application>
  <DocSecurity>0</DocSecurity>
  <Lines>38</Lines>
  <Paragraphs>10</Paragraphs>
  <ScaleCrop>false</ScaleCrop>
  <Company>Microsoft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2021-01-19T18:37:00Z</dcterms:created>
  <dcterms:modified xsi:type="dcterms:W3CDTF">2021-01-19T18:44:00Z</dcterms:modified>
</cp:coreProperties>
</file>