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6D" w:rsidRPr="00B55C6D" w:rsidRDefault="00B55C6D" w:rsidP="00B55C6D">
      <w:pPr>
        <w:rPr>
          <w:rFonts w:asciiTheme="majorBidi" w:hAnsiTheme="majorBidi" w:cstheme="majorBidi"/>
          <w:b/>
          <w:bCs/>
          <w:sz w:val="24"/>
          <w:szCs w:val="24"/>
          <w:lang w:val="fr-FR"/>
        </w:rPr>
      </w:pPr>
      <w:r w:rsidRPr="00B55C6D">
        <w:rPr>
          <w:rFonts w:asciiTheme="majorBidi" w:hAnsiTheme="majorBidi" w:cstheme="majorBidi"/>
          <w:b/>
          <w:bCs/>
          <w:sz w:val="24"/>
          <w:szCs w:val="24"/>
          <w:lang w:val="fr-FR"/>
        </w:rPr>
        <w:t>Travaux pratiques de géologie  (</w:t>
      </w:r>
      <w:r w:rsidRPr="00B55C6D">
        <w:rPr>
          <w:rFonts w:asciiTheme="majorBidi" w:hAnsiTheme="majorBidi" w:cstheme="majorBidi"/>
          <w:sz w:val="24"/>
          <w:szCs w:val="24"/>
          <w:lang w:val="fr-FR"/>
        </w:rPr>
        <w:t xml:space="preserve">1° Année LMD – SNV Université Med </w:t>
      </w:r>
      <w:proofErr w:type="spellStart"/>
      <w:r w:rsidRPr="00B55C6D">
        <w:rPr>
          <w:rFonts w:asciiTheme="majorBidi" w:hAnsiTheme="majorBidi" w:cstheme="majorBidi"/>
          <w:sz w:val="24"/>
          <w:szCs w:val="24"/>
          <w:lang w:val="fr-FR"/>
        </w:rPr>
        <w:t>Keider</w:t>
      </w:r>
      <w:proofErr w:type="spellEnd"/>
      <w:r w:rsidRPr="00B55C6D">
        <w:rPr>
          <w:rFonts w:asciiTheme="majorBidi" w:hAnsiTheme="majorBidi" w:cstheme="majorBidi"/>
          <w:sz w:val="24"/>
          <w:szCs w:val="24"/>
          <w:lang w:val="fr-FR"/>
        </w:rPr>
        <w:t xml:space="preserve"> Biskra)</w:t>
      </w:r>
      <w:r w:rsidRPr="00B55C6D">
        <w:rPr>
          <w:rFonts w:asciiTheme="majorBidi" w:hAnsiTheme="majorBidi" w:cstheme="majorBidi"/>
          <w:b/>
          <w:bCs/>
          <w:sz w:val="24"/>
          <w:szCs w:val="24"/>
          <w:lang w:val="fr-FR"/>
        </w:rPr>
        <w:t xml:space="preserve"> </w:t>
      </w:r>
    </w:p>
    <w:p w:rsidR="00B55C6D" w:rsidRPr="00B55C6D" w:rsidRDefault="00B55C6D" w:rsidP="00B55C6D">
      <w:pPr>
        <w:rPr>
          <w:rFonts w:asciiTheme="majorBidi" w:hAnsiTheme="majorBidi" w:cstheme="majorBidi"/>
          <w:b/>
          <w:bCs/>
          <w:sz w:val="24"/>
          <w:szCs w:val="24"/>
          <w:lang w:val="fr-FR"/>
        </w:rPr>
      </w:pPr>
      <w:r w:rsidRPr="00B55C6D">
        <w:rPr>
          <w:rFonts w:asciiTheme="majorBidi" w:hAnsiTheme="majorBidi" w:cstheme="majorBidi"/>
          <w:b/>
          <w:bCs/>
          <w:sz w:val="24"/>
          <w:szCs w:val="24"/>
          <w:lang w:val="fr-FR"/>
        </w:rPr>
        <w:t xml:space="preserve">Préparé par : Mr. </w:t>
      </w:r>
      <w:proofErr w:type="spellStart"/>
      <w:r w:rsidRPr="00B55C6D">
        <w:rPr>
          <w:rFonts w:asciiTheme="majorBidi" w:hAnsiTheme="majorBidi" w:cstheme="majorBidi"/>
          <w:b/>
          <w:bCs/>
          <w:sz w:val="24"/>
          <w:szCs w:val="24"/>
          <w:lang w:val="fr-FR"/>
        </w:rPr>
        <w:t>Beloucif</w:t>
      </w:r>
      <w:proofErr w:type="spellEnd"/>
      <w:r w:rsidRPr="00B55C6D">
        <w:rPr>
          <w:rFonts w:asciiTheme="majorBidi" w:hAnsiTheme="majorBidi" w:cstheme="majorBidi"/>
          <w:b/>
          <w:bCs/>
          <w:sz w:val="24"/>
          <w:szCs w:val="24"/>
          <w:lang w:val="fr-FR"/>
        </w:rPr>
        <w:t xml:space="preserve"> </w:t>
      </w:r>
    </w:p>
    <w:p w:rsidR="00B55C6D" w:rsidRPr="00B55C6D" w:rsidRDefault="00B55C6D" w:rsidP="00B55C6D">
      <w:pPr>
        <w:rPr>
          <w:rFonts w:ascii="Times New Roman" w:hAnsi="Times New Roman" w:cs="Times New Roman"/>
          <w:b/>
          <w:bCs/>
          <w:sz w:val="24"/>
          <w:szCs w:val="24"/>
          <w:lang w:val="fr-FR"/>
        </w:rPr>
      </w:pPr>
    </w:p>
    <w:p w:rsidR="00F84E2C" w:rsidRPr="00E92A57" w:rsidRDefault="001337E4" w:rsidP="0082296F">
      <w:pPr>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t xml:space="preserve">II </w:t>
      </w:r>
      <w:r w:rsidR="009127CE" w:rsidRPr="00E92A57">
        <w:rPr>
          <w:rFonts w:ascii="Times New Roman" w:hAnsi="Times New Roman" w:cs="Times New Roman"/>
          <w:b/>
          <w:bCs/>
          <w:sz w:val="28"/>
          <w:szCs w:val="28"/>
          <w:lang w:val="fr-FR"/>
        </w:rPr>
        <w:t>CARTE</w:t>
      </w:r>
      <w:r>
        <w:rPr>
          <w:rFonts w:ascii="Times New Roman" w:hAnsi="Times New Roman" w:cs="Times New Roman"/>
          <w:b/>
          <w:bCs/>
          <w:sz w:val="28"/>
          <w:szCs w:val="28"/>
          <w:lang w:val="fr-FR"/>
        </w:rPr>
        <w:t>S</w:t>
      </w:r>
      <w:r w:rsidR="009127CE" w:rsidRPr="00E92A57">
        <w:rPr>
          <w:rFonts w:ascii="Times New Roman" w:hAnsi="Times New Roman" w:cs="Times New Roman"/>
          <w:b/>
          <w:bCs/>
          <w:sz w:val="28"/>
          <w:szCs w:val="28"/>
          <w:lang w:val="fr-FR"/>
        </w:rPr>
        <w:t xml:space="preserve"> GEOLOGIQUE</w:t>
      </w:r>
      <w:r>
        <w:rPr>
          <w:rFonts w:ascii="Times New Roman" w:hAnsi="Times New Roman" w:cs="Times New Roman"/>
          <w:b/>
          <w:bCs/>
          <w:sz w:val="28"/>
          <w:szCs w:val="28"/>
          <w:lang w:val="fr-FR"/>
        </w:rPr>
        <w:t>S</w:t>
      </w:r>
    </w:p>
    <w:p w:rsidR="009127CE" w:rsidRPr="00863D18" w:rsidRDefault="00612E2E">
      <w:pPr>
        <w:rPr>
          <w:rFonts w:ascii="Times New Roman" w:hAnsi="Times New Roman" w:cs="Times New Roman"/>
          <w:b/>
          <w:bCs/>
          <w:sz w:val="24"/>
          <w:szCs w:val="24"/>
          <w:lang w:val="fr-FR"/>
        </w:rPr>
      </w:pPr>
      <w:r>
        <w:rPr>
          <w:rFonts w:ascii="Times New Roman" w:hAnsi="Times New Roman" w:cs="Times New Roman"/>
          <w:b/>
          <w:bCs/>
          <w:sz w:val="24"/>
          <w:szCs w:val="24"/>
          <w:lang w:val="fr-FR"/>
        </w:rPr>
        <w:t>I- L</w:t>
      </w:r>
      <w:r w:rsidR="009127CE" w:rsidRPr="00863D18">
        <w:rPr>
          <w:rFonts w:ascii="Times New Roman" w:hAnsi="Times New Roman" w:cs="Times New Roman"/>
          <w:b/>
          <w:bCs/>
          <w:sz w:val="24"/>
          <w:szCs w:val="24"/>
          <w:lang w:val="fr-FR"/>
        </w:rPr>
        <w:t>a carte géologique :</w:t>
      </w:r>
    </w:p>
    <w:p w:rsidR="009127CE" w:rsidRPr="00863D18" w:rsidRDefault="009127CE">
      <w:pPr>
        <w:rPr>
          <w:rFonts w:ascii="Times New Roman" w:hAnsi="Times New Roman" w:cs="Times New Roman"/>
          <w:sz w:val="24"/>
          <w:szCs w:val="24"/>
          <w:lang w:val="fr-FR"/>
        </w:rPr>
      </w:pPr>
      <w:r w:rsidRPr="00863D18">
        <w:rPr>
          <w:rFonts w:ascii="Times New Roman" w:hAnsi="Times New Roman" w:cs="Times New Roman"/>
          <w:sz w:val="24"/>
          <w:szCs w:val="24"/>
          <w:lang w:val="fr-FR"/>
        </w:rPr>
        <w:t xml:space="preserve">  La carte géologique est la représentation sur un fond topographique des terrains qui affleurent à la surface du sol ou qui ne so</w:t>
      </w:r>
      <w:r w:rsidR="00E3740C">
        <w:rPr>
          <w:rFonts w:ascii="Times New Roman" w:hAnsi="Times New Roman" w:cs="Times New Roman"/>
          <w:sz w:val="24"/>
          <w:szCs w:val="24"/>
          <w:lang w:val="fr-FR"/>
        </w:rPr>
        <w:t>n</w:t>
      </w:r>
      <w:r w:rsidRPr="00863D18">
        <w:rPr>
          <w:rFonts w:ascii="Times New Roman" w:hAnsi="Times New Roman" w:cs="Times New Roman"/>
          <w:sz w:val="24"/>
          <w:szCs w:val="24"/>
          <w:lang w:val="fr-FR"/>
        </w:rPr>
        <w:t>t cachés que par une faible épaisseur de forma</w:t>
      </w:r>
      <w:r w:rsidR="00154088">
        <w:rPr>
          <w:rFonts w:ascii="Times New Roman" w:hAnsi="Times New Roman" w:cs="Times New Roman"/>
          <w:sz w:val="24"/>
          <w:szCs w:val="24"/>
          <w:lang w:val="fr-FR"/>
        </w:rPr>
        <w:t>tions superficielles récentes (</w:t>
      </w:r>
      <w:r w:rsidRPr="00863D18">
        <w:rPr>
          <w:rFonts w:ascii="Times New Roman" w:hAnsi="Times New Roman" w:cs="Times New Roman"/>
          <w:sz w:val="24"/>
          <w:szCs w:val="24"/>
          <w:lang w:val="fr-FR"/>
        </w:rPr>
        <w:t>sol,</w:t>
      </w:r>
      <w:r w:rsidR="00154088">
        <w:rPr>
          <w:rFonts w:ascii="Times New Roman" w:hAnsi="Times New Roman" w:cs="Times New Roman" w:hint="cs"/>
          <w:sz w:val="24"/>
          <w:szCs w:val="24"/>
          <w:rtl/>
          <w:lang w:val="fr-FR"/>
        </w:rPr>
        <w:t xml:space="preserve"> </w:t>
      </w:r>
      <w:r w:rsidR="00154088" w:rsidRPr="00863D18">
        <w:rPr>
          <w:rFonts w:ascii="Times New Roman" w:hAnsi="Times New Roman" w:cs="Times New Roman"/>
          <w:sz w:val="24"/>
          <w:szCs w:val="24"/>
          <w:lang w:val="fr-FR"/>
        </w:rPr>
        <w:t>etc.</w:t>
      </w:r>
      <w:r w:rsidR="00E3740C">
        <w:rPr>
          <w:rFonts w:ascii="Times New Roman" w:hAnsi="Times New Roman" w:cs="Times New Roman"/>
          <w:sz w:val="24"/>
          <w:szCs w:val="24"/>
          <w:lang w:val="fr-FR"/>
        </w:rPr>
        <w:t>…) qui en général,</w:t>
      </w:r>
      <w:r w:rsidRPr="00863D18">
        <w:rPr>
          <w:rFonts w:ascii="Times New Roman" w:hAnsi="Times New Roman" w:cs="Times New Roman"/>
          <w:sz w:val="24"/>
          <w:szCs w:val="24"/>
          <w:lang w:val="fr-FR"/>
        </w:rPr>
        <w:t xml:space="preserve"> ne sont pas figurés.</w:t>
      </w:r>
    </w:p>
    <w:p w:rsidR="009127CE" w:rsidRPr="00863D18" w:rsidRDefault="009127CE">
      <w:pPr>
        <w:rPr>
          <w:rFonts w:ascii="Times New Roman" w:hAnsi="Times New Roman" w:cs="Times New Roman"/>
          <w:sz w:val="24"/>
          <w:szCs w:val="24"/>
          <w:lang w:val="fr-FR"/>
        </w:rPr>
      </w:pPr>
      <w:r w:rsidRPr="00863D18">
        <w:rPr>
          <w:rFonts w:ascii="Times New Roman" w:hAnsi="Times New Roman" w:cs="Times New Roman"/>
          <w:sz w:val="24"/>
          <w:szCs w:val="24"/>
          <w:lang w:val="fr-FR"/>
        </w:rPr>
        <w:t>Ces terrains sont désignés par des notations.</w:t>
      </w:r>
    </w:p>
    <w:p w:rsidR="009127CE" w:rsidRPr="00863D18" w:rsidRDefault="00612E2E">
      <w:pPr>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1°/ </w:t>
      </w:r>
      <w:r w:rsidR="009127CE" w:rsidRPr="00863D18">
        <w:rPr>
          <w:rFonts w:ascii="Times New Roman" w:hAnsi="Times New Roman" w:cs="Times New Roman"/>
          <w:b/>
          <w:bCs/>
          <w:sz w:val="24"/>
          <w:szCs w:val="24"/>
          <w:lang w:val="fr-FR"/>
        </w:rPr>
        <w:t>Les notations des terrains :</w:t>
      </w:r>
    </w:p>
    <w:p w:rsidR="001161B3" w:rsidRDefault="009127CE">
      <w:pPr>
        <w:rPr>
          <w:rFonts w:ascii="Times New Roman" w:hAnsi="Times New Roman" w:cs="Times New Roman"/>
          <w:sz w:val="24"/>
          <w:szCs w:val="24"/>
          <w:lang w:val="fr-FR"/>
        </w:rPr>
      </w:pPr>
      <w:r w:rsidRPr="00863D18">
        <w:rPr>
          <w:rFonts w:ascii="Times New Roman" w:hAnsi="Times New Roman" w:cs="Times New Roman"/>
          <w:sz w:val="24"/>
          <w:szCs w:val="24"/>
          <w:lang w:val="fr-FR"/>
        </w:rPr>
        <w:t xml:space="preserve">  Généralement les terrains sont affectés de couleur</w:t>
      </w:r>
      <w:r w:rsidR="001161B3" w:rsidRPr="00863D18">
        <w:rPr>
          <w:rFonts w:ascii="Times New Roman" w:hAnsi="Times New Roman" w:cs="Times New Roman"/>
          <w:sz w:val="24"/>
          <w:szCs w:val="24"/>
          <w:lang w:val="fr-FR"/>
        </w:rPr>
        <w:t>s</w:t>
      </w:r>
      <w:r w:rsidRPr="00863D18">
        <w:rPr>
          <w:rFonts w:ascii="Times New Roman" w:hAnsi="Times New Roman" w:cs="Times New Roman"/>
          <w:sz w:val="24"/>
          <w:szCs w:val="24"/>
          <w:lang w:val="fr-FR"/>
        </w:rPr>
        <w:t xml:space="preserve"> qui indiquent </w:t>
      </w:r>
      <w:r w:rsidR="001161B3" w:rsidRPr="00863D18">
        <w:rPr>
          <w:rFonts w:ascii="Times New Roman" w:hAnsi="Times New Roman" w:cs="Times New Roman"/>
          <w:sz w:val="24"/>
          <w:szCs w:val="24"/>
          <w:lang w:val="fr-FR"/>
        </w:rPr>
        <w:t>leur âge géologique</w:t>
      </w:r>
      <w:r w:rsidRPr="00863D18">
        <w:rPr>
          <w:rFonts w:ascii="Times New Roman" w:hAnsi="Times New Roman" w:cs="Times New Roman"/>
          <w:sz w:val="24"/>
          <w:szCs w:val="24"/>
          <w:lang w:val="fr-FR"/>
        </w:rPr>
        <w:t xml:space="preserve"> quand on le connait </w:t>
      </w:r>
      <w:r w:rsidR="001161B3" w:rsidRPr="00863D18">
        <w:rPr>
          <w:rFonts w:ascii="Times New Roman" w:hAnsi="Times New Roman" w:cs="Times New Roman"/>
          <w:sz w:val="24"/>
          <w:szCs w:val="24"/>
          <w:lang w:val="fr-FR"/>
        </w:rPr>
        <w:t>(cas</w:t>
      </w:r>
      <w:r w:rsidRPr="00863D18">
        <w:rPr>
          <w:rFonts w:ascii="Times New Roman" w:hAnsi="Times New Roman" w:cs="Times New Roman"/>
          <w:sz w:val="24"/>
          <w:szCs w:val="24"/>
          <w:lang w:val="fr-FR"/>
        </w:rPr>
        <w:t xml:space="preserve"> général des terrains sédimentaires). Si on l’ignore</w:t>
      </w:r>
      <w:r w:rsidR="001161B3" w:rsidRPr="00863D18">
        <w:rPr>
          <w:rFonts w:ascii="Times New Roman" w:hAnsi="Times New Roman" w:cs="Times New Roman"/>
          <w:sz w:val="24"/>
          <w:szCs w:val="24"/>
          <w:lang w:val="fr-FR"/>
        </w:rPr>
        <w:t>, on différencie les formations grâce à leurs caractères pétrographiques (cas habituel des terrains éruptifs et métamorphiques</w:t>
      </w:r>
      <w:r w:rsidR="00E92A57" w:rsidRPr="00863D18">
        <w:rPr>
          <w:rFonts w:ascii="Times New Roman" w:hAnsi="Times New Roman" w:cs="Times New Roman"/>
          <w:sz w:val="24"/>
          <w:szCs w:val="24"/>
          <w:lang w:val="fr-FR"/>
        </w:rPr>
        <w:t>)</w:t>
      </w:r>
      <w:r w:rsidR="001161B3" w:rsidRPr="00863D18">
        <w:rPr>
          <w:rFonts w:ascii="Times New Roman" w:hAnsi="Times New Roman" w:cs="Times New Roman"/>
          <w:sz w:val="24"/>
          <w:szCs w:val="24"/>
          <w:lang w:val="fr-FR"/>
        </w:rPr>
        <w:t>.</w:t>
      </w:r>
    </w:p>
    <w:p w:rsidR="00A74109" w:rsidRDefault="00A74109" w:rsidP="00A74109">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Couleur :</w:t>
      </w:r>
    </w:p>
    <w:p w:rsidR="00A74109" w:rsidRDefault="00A74109" w:rsidP="00A74109">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Quaternaire (IV)…………………………………………….noir ou blanc</w:t>
      </w:r>
    </w:p>
    <w:p w:rsidR="00A74109" w:rsidRDefault="00A74109" w:rsidP="00A74109">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Tertiaire (III) ……………………………………………….jaune à orange</w:t>
      </w:r>
    </w:p>
    <w:p w:rsidR="00A74109" w:rsidRDefault="00A74109" w:rsidP="00A74109">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Crétacé …………….……………………………………….vert</w:t>
      </w:r>
    </w:p>
    <w:p w:rsidR="00A74109" w:rsidRDefault="00A74109" w:rsidP="00A74109">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Secondaire (II) jurassique ………………………………....bleue</w:t>
      </w:r>
    </w:p>
    <w:p w:rsidR="00A74109" w:rsidRDefault="00A74109" w:rsidP="00A74109">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Trias ………………………………………………………..violet-rose</w:t>
      </w:r>
    </w:p>
    <w:p w:rsidR="00A74109" w:rsidRDefault="00A74109" w:rsidP="00A74109">
      <w:pPr>
        <w:rPr>
          <w:rFonts w:ascii="Times New Roman" w:hAnsi="Times New Roman" w:cs="Times New Roman"/>
          <w:sz w:val="24"/>
          <w:szCs w:val="24"/>
          <w:lang w:val="fr-FR"/>
        </w:rPr>
      </w:pPr>
      <w:r>
        <w:rPr>
          <w:rFonts w:ascii="Times New Roman" w:hAnsi="Times New Roman" w:cs="Times New Roman"/>
          <w:sz w:val="24"/>
          <w:szCs w:val="24"/>
          <w:lang w:val="fr-FR"/>
        </w:rPr>
        <w:t>Primaire (I) ………………………………… ………….….teintes variables sombres</w:t>
      </w:r>
    </w:p>
    <w:p w:rsidR="00A74109" w:rsidRDefault="00A74109" w:rsidP="00A74109">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Notation</w:t>
      </w:r>
    </w:p>
    <w:p w:rsidR="00A74109" w:rsidRDefault="00A74109" w:rsidP="00A74109">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Elle comporte un corps principal et des signes</w:t>
      </w:r>
    </w:p>
    <w:p w:rsidR="00A74109" w:rsidRPr="00863D18" w:rsidRDefault="00A74109" w:rsidP="00E3740C">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Le corps principal est une lettre qui rappelle la nomenclature des divisions stratigraphiques : c pour</w:t>
      </w:r>
      <w:r w:rsidR="00E3740C">
        <w:rPr>
          <w:rFonts w:ascii="Times New Roman" w:hAnsi="Times New Roman" w:cs="Times New Roman"/>
          <w:sz w:val="24"/>
          <w:szCs w:val="24"/>
          <w:lang w:val="fr-FR"/>
        </w:rPr>
        <w:t xml:space="preserve"> Crétacé</w:t>
      </w:r>
      <w:r>
        <w:rPr>
          <w:rFonts w:ascii="Times New Roman" w:hAnsi="Times New Roman" w:cs="Times New Roman"/>
          <w:sz w:val="24"/>
          <w:szCs w:val="24"/>
          <w:lang w:val="fr-FR"/>
        </w:rPr>
        <w:t>, j pour le jurassique, affectés d’un chiffre en arabe ou en romain (C1, C2, C3……….ou  CI, CII, CIII…….),</w:t>
      </w:r>
    </w:p>
    <w:p w:rsidR="00F432B7" w:rsidRDefault="00F432B7">
      <w:pPr>
        <w:rPr>
          <w:rFonts w:ascii="Times New Roman" w:hAnsi="Times New Roman" w:cs="Times New Roman"/>
          <w:b/>
          <w:bCs/>
          <w:sz w:val="24"/>
          <w:szCs w:val="24"/>
          <w:lang w:val="fr-FR"/>
        </w:rPr>
      </w:pPr>
    </w:p>
    <w:p w:rsidR="001161B3" w:rsidRDefault="00612E2E">
      <w:pPr>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 </w:t>
      </w:r>
      <w:r w:rsidR="001161B3" w:rsidRPr="00863D18">
        <w:rPr>
          <w:rFonts w:ascii="Times New Roman" w:hAnsi="Times New Roman" w:cs="Times New Roman"/>
          <w:b/>
          <w:bCs/>
          <w:sz w:val="24"/>
          <w:szCs w:val="24"/>
          <w:lang w:val="fr-FR"/>
        </w:rPr>
        <w:t>Informations fournis par les cartes géologiques :</w:t>
      </w:r>
    </w:p>
    <w:p w:rsidR="000F5BBE" w:rsidRDefault="000F5BBE" w:rsidP="000F5BBE">
      <w:pPr>
        <w:autoSpaceDE w:val="0"/>
        <w:autoSpaceDN w:val="0"/>
        <w:adjustRightInd w:val="0"/>
        <w:spacing w:after="0"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Légende géologique</w:t>
      </w:r>
    </w:p>
    <w:p w:rsidR="000F5BBE" w:rsidRDefault="000F5BBE" w:rsidP="000F5BBE">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Elle est imprimée en marge de la carte, les différentes couches représentées par leur couleur et la notation correspondante sont disposées sous forme d’un petit rectangle dans l’ordre de superposition normale (de bas en haut, on va de la couche la plus ancienne vers la couche la plus récente). Devant chaque rectangle sont rappelées brièvement.</w:t>
      </w:r>
    </w:p>
    <w:p w:rsidR="000F5BBE" w:rsidRDefault="000F5BBE" w:rsidP="000F5BBE">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l’âge</w:t>
      </w:r>
    </w:p>
    <w:p w:rsidR="000F5BBE" w:rsidRDefault="000F5BBE" w:rsidP="000F5BBE">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la nature lithologique</w:t>
      </w:r>
    </w:p>
    <w:p w:rsidR="000F5BBE" w:rsidRPr="00863D18" w:rsidRDefault="000F5BBE" w:rsidP="000F5BBE">
      <w:pPr>
        <w:rPr>
          <w:rFonts w:ascii="Times New Roman" w:hAnsi="Times New Roman" w:cs="Times New Roman"/>
          <w:b/>
          <w:bCs/>
          <w:sz w:val="24"/>
          <w:szCs w:val="24"/>
          <w:lang w:val="fr-FR"/>
        </w:rPr>
      </w:pPr>
      <w:r>
        <w:rPr>
          <w:rFonts w:ascii="Times New Roman" w:hAnsi="Times New Roman" w:cs="Times New Roman"/>
          <w:sz w:val="24"/>
          <w:szCs w:val="24"/>
          <w:lang w:val="fr-FR"/>
        </w:rPr>
        <w:t>- l’épaisseur quand on la connaît</w:t>
      </w:r>
    </w:p>
    <w:p w:rsidR="00E92A57" w:rsidRPr="00863D18" w:rsidRDefault="001161B3">
      <w:pPr>
        <w:rPr>
          <w:rFonts w:ascii="Times New Roman" w:hAnsi="Times New Roman" w:cs="Times New Roman"/>
          <w:sz w:val="24"/>
          <w:szCs w:val="24"/>
          <w:lang w:val="fr-FR"/>
        </w:rPr>
      </w:pPr>
      <w:r w:rsidRPr="00863D18">
        <w:rPr>
          <w:rFonts w:ascii="Times New Roman" w:hAnsi="Times New Roman" w:cs="Times New Roman"/>
          <w:sz w:val="24"/>
          <w:szCs w:val="24"/>
          <w:lang w:val="fr-FR"/>
        </w:rPr>
        <w:t xml:space="preserve">  Les cartes géologiques fournissent d’autres données qui se rapportent à la structure du sous sol (pendages, axes des plis, renversements, contacts anormaux </w:t>
      </w:r>
      <w:r w:rsidR="00E92A57" w:rsidRPr="00863D18">
        <w:rPr>
          <w:rFonts w:ascii="Times New Roman" w:hAnsi="Times New Roman" w:cs="Times New Roman"/>
          <w:sz w:val="24"/>
          <w:szCs w:val="24"/>
          <w:lang w:val="fr-FR"/>
        </w:rPr>
        <w:t>etc.</w:t>
      </w:r>
      <w:r w:rsidRPr="00863D18">
        <w:rPr>
          <w:rFonts w:ascii="Times New Roman" w:hAnsi="Times New Roman" w:cs="Times New Roman"/>
          <w:sz w:val="24"/>
          <w:szCs w:val="24"/>
          <w:lang w:val="fr-FR"/>
        </w:rPr>
        <w:t>). D’autres concernent la présence de substan</w:t>
      </w:r>
      <w:r w:rsidR="00E92A57" w:rsidRPr="00863D18">
        <w:rPr>
          <w:rFonts w:ascii="Times New Roman" w:hAnsi="Times New Roman" w:cs="Times New Roman"/>
          <w:sz w:val="24"/>
          <w:szCs w:val="24"/>
          <w:lang w:val="fr-FR"/>
        </w:rPr>
        <w:t>ces minérales intéressantes (minerais, pierres de taille, sable, sources, etc.).</w:t>
      </w:r>
    </w:p>
    <w:p w:rsidR="00E92A57" w:rsidRPr="00863D18" w:rsidRDefault="00E92A57">
      <w:pPr>
        <w:rPr>
          <w:rFonts w:ascii="Times New Roman" w:hAnsi="Times New Roman" w:cs="Times New Roman"/>
          <w:sz w:val="24"/>
          <w:szCs w:val="24"/>
          <w:lang w:val="fr-FR"/>
        </w:rPr>
      </w:pPr>
      <w:r w:rsidRPr="00863D18">
        <w:rPr>
          <w:rFonts w:ascii="Times New Roman" w:hAnsi="Times New Roman" w:cs="Times New Roman"/>
          <w:sz w:val="24"/>
          <w:szCs w:val="24"/>
          <w:lang w:val="fr-FR"/>
        </w:rPr>
        <w:t>Une carte géologique est habituellement accompagnée d’une notice qui donne des précisions sur la région représentée.</w:t>
      </w:r>
    </w:p>
    <w:p w:rsidR="00E92A57" w:rsidRPr="00863D18" w:rsidRDefault="00612E2E">
      <w:pPr>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II- </w:t>
      </w:r>
      <w:r w:rsidR="00E92A57" w:rsidRPr="00863D18">
        <w:rPr>
          <w:rFonts w:ascii="Times New Roman" w:hAnsi="Times New Roman" w:cs="Times New Roman"/>
          <w:b/>
          <w:bCs/>
          <w:sz w:val="24"/>
          <w:szCs w:val="24"/>
          <w:lang w:val="fr-FR"/>
        </w:rPr>
        <w:t>Méthode d’étude de la carte géologique</w:t>
      </w:r>
    </w:p>
    <w:p w:rsidR="00E92A57" w:rsidRPr="00863D18" w:rsidRDefault="00E92A57" w:rsidP="001337E4">
      <w:pPr>
        <w:spacing w:after="0"/>
        <w:rPr>
          <w:rFonts w:ascii="Times New Roman" w:hAnsi="Times New Roman" w:cs="Times New Roman"/>
          <w:sz w:val="24"/>
          <w:szCs w:val="24"/>
          <w:lang w:val="fr-FR"/>
        </w:rPr>
      </w:pPr>
      <w:r w:rsidRPr="00863D18">
        <w:rPr>
          <w:rFonts w:ascii="Times New Roman" w:hAnsi="Times New Roman" w:cs="Times New Roman"/>
          <w:b/>
          <w:bCs/>
          <w:sz w:val="24"/>
          <w:szCs w:val="24"/>
          <w:lang w:val="fr-FR"/>
        </w:rPr>
        <w:lastRenderedPageBreak/>
        <w:t xml:space="preserve">  1°/ schéma structural :</w:t>
      </w:r>
      <w:r w:rsidRPr="00863D18">
        <w:rPr>
          <w:rFonts w:ascii="Times New Roman" w:hAnsi="Times New Roman" w:cs="Times New Roman"/>
          <w:sz w:val="24"/>
          <w:szCs w:val="24"/>
          <w:lang w:val="fr-FR"/>
        </w:rPr>
        <w:t xml:space="preserve"> un schéma structural</w:t>
      </w:r>
      <w:r w:rsidR="0082296F" w:rsidRPr="00863D18">
        <w:rPr>
          <w:rFonts w:ascii="Times New Roman" w:hAnsi="Times New Roman" w:cs="Times New Roman"/>
          <w:sz w:val="24"/>
          <w:szCs w:val="24"/>
          <w:lang w:val="fr-FR"/>
        </w:rPr>
        <w:t xml:space="preserve"> est une carte simplifiée qui présente en plan :</w:t>
      </w:r>
    </w:p>
    <w:p w:rsidR="0082296F" w:rsidRPr="00863D18" w:rsidRDefault="0082296F" w:rsidP="001337E4">
      <w:pPr>
        <w:pStyle w:val="Paragraphedeliste"/>
        <w:numPr>
          <w:ilvl w:val="0"/>
          <w:numId w:val="1"/>
        </w:numPr>
        <w:spacing w:after="0"/>
        <w:rPr>
          <w:rFonts w:ascii="Times New Roman" w:hAnsi="Times New Roman" w:cs="Times New Roman"/>
          <w:sz w:val="24"/>
          <w:szCs w:val="24"/>
          <w:lang w:val="fr-FR"/>
        </w:rPr>
      </w:pPr>
      <w:r w:rsidRPr="00863D18">
        <w:rPr>
          <w:rFonts w:ascii="Times New Roman" w:hAnsi="Times New Roman" w:cs="Times New Roman"/>
          <w:sz w:val="24"/>
          <w:szCs w:val="24"/>
          <w:lang w:val="fr-FR"/>
        </w:rPr>
        <w:t>Les principaux ensembles géologiques qui se distinguent par leur style tectonique et leur série stratigraphique.</w:t>
      </w:r>
    </w:p>
    <w:p w:rsidR="0082296F" w:rsidRPr="00863D18" w:rsidRDefault="0082296F" w:rsidP="001337E4">
      <w:pPr>
        <w:pStyle w:val="Paragraphedeliste"/>
        <w:numPr>
          <w:ilvl w:val="0"/>
          <w:numId w:val="1"/>
        </w:numPr>
        <w:spacing w:after="0"/>
        <w:rPr>
          <w:rFonts w:ascii="Times New Roman" w:hAnsi="Times New Roman" w:cs="Times New Roman"/>
          <w:sz w:val="24"/>
          <w:szCs w:val="24"/>
          <w:lang w:val="fr-FR"/>
        </w:rPr>
      </w:pPr>
      <w:r w:rsidRPr="00863D18">
        <w:rPr>
          <w:rFonts w:ascii="Times New Roman" w:hAnsi="Times New Roman" w:cs="Times New Roman"/>
          <w:sz w:val="24"/>
          <w:szCs w:val="24"/>
          <w:lang w:val="fr-FR"/>
        </w:rPr>
        <w:t>Les principaux plis et accidents géologiques (plis, failles, chevauchements etc.)</w:t>
      </w:r>
    </w:p>
    <w:p w:rsidR="001337E4" w:rsidRDefault="001337E4" w:rsidP="001337E4">
      <w:pPr>
        <w:autoSpaceDE w:val="0"/>
        <w:autoSpaceDN w:val="0"/>
        <w:adjustRightInd w:val="0"/>
        <w:spacing w:after="0" w:line="240" w:lineRule="auto"/>
        <w:rPr>
          <w:rFonts w:ascii="Times New Roman" w:hAnsi="Times New Roman" w:cs="Times New Roman"/>
          <w:b/>
          <w:bCs/>
          <w:sz w:val="24"/>
          <w:szCs w:val="24"/>
          <w:lang w:val="fr-FR"/>
        </w:rPr>
      </w:pPr>
    </w:p>
    <w:p w:rsidR="000F5BBE" w:rsidRDefault="0082296F" w:rsidP="001337E4">
      <w:pPr>
        <w:autoSpaceDE w:val="0"/>
        <w:autoSpaceDN w:val="0"/>
        <w:adjustRightInd w:val="0"/>
        <w:spacing w:after="0" w:line="240" w:lineRule="auto"/>
        <w:rPr>
          <w:rFonts w:ascii="Times New Roman" w:hAnsi="Times New Roman" w:cs="Times New Roman"/>
          <w:sz w:val="24"/>
          <w:szCs w:val="24"/>
          <w:lang w:val="fr-FR"/>
        </w:rPr>
      </w:pPr>
      <w:r w:rsidRPr="00863D18">
        <w:rPr>
          <w:rFonts w:ascii="Times New Roman" w:hAnsi="Times New Roman" w:cs="Times New Roman"/>
          <w:b/>
          <w:bCs/>
          <w:sz w:val="24"/>
          <w:szCs w:val="24"/>
          <w:lang w:val="fr-FR"/>
        </w:rPr>
        <w:t xml:space="preserve"> 2°/ coupe géologique :</w:t>
      </w:r>
      <w:r w:rsidRPr="00863D18">
        <w:rPr>
          <w:rFonts w:ascii="Times New Roman" w:hAnsi="Times New Roman" w:cs="Times New Roman"/>
          <w:sz w:val="24"/>
          <w:szCs w:val="24"/>
          <w:lang w:val="fr-FR"/>
        </w:rPr>
        <w:t xml:space="preserve"> </w:t>
      </w:r>
      <w:r w:rsidR="000F5BBE">
        <w:rPr>
          <w:rFonts w:ascii="Times New Roman" w:hAnsi="Times New Roman" w:cs="Times New Roman"/>
          <w:sz w:val="24"/>
          <w:szCs w:val="24"/>
          <w:lang w:val="fr-FR"/>
        </w:rPr>
        <w:t>La coupe géologique représente la section des terrains par un plan vertical. A la différence du profil topographique, la coupe géologique exige une certaine part d’interprétation (on représente en effet des terrains cachés en profondeur en n’en connaissait que la partie qui affleure). Il nous est alors possible de dessiner l’allure la plus vraisemblable des terrains telle qu’elle se déduit logiquement des indications de la carte.</w:t>
      </w:r>
    </w:p>
    <w:p w:rsidR="000F5BBE" w:rsidRDefault="000F5BBE" w:rsidP="000F5BBE">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Certaines coupes géologiques sont visibles dans la nature :</w:t>
      </w:r>
    </w:p>
    <w:p w:rsidR="000F5BBE" w:rsidRDefault="000F5BBE" w:rsidP="000F5BBE">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bord des routes</w:t>
      </w:r>
    </w:p>
    <w:p w:rsidR="000F5BBE" w:rsidRDefault="000F5BBE" w:rsidP="000F5BBE">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tranchées de chemins de fer</w:t>
      </w:r>
    </w:p>
    <w:p w:rsidR="000F5BBE" w:rsidRDefault="000F5BBE" w:rsidP="000F5BBE">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carrières</w:t>
      </w:r>
    </w:p>
    <w:p w:rsidR="000F5BBE" w:rsidRDefault="000F5BBE" w:rsidP="000F5BBE">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gorges profondes et verticales de torrents (d’oueds)</w:t>
      </w:r>
    </w:p>
    <w:p w:rsidR="000F5BBE" w:rsidRDefault="000F5BBE" w:rsidP="000F5BBE">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*falaises marines etc.…</w:t>
      </w:r>
    </w:p>
    <w:p w:rsidR="00F432B7" w:rsidRDefault="00F432B7" w:rsidP="00F432B7">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b/>
          <w:bCs/>
          <w:sz w:val="24"/>
          <w:szCs w:val="24"/>
          <w:lang w:val="fr-FR"/>
        </w:rPr>
        <w:t xml:space="preserve">Remarque pratique : </w:t>
      </w:r>
      <w:r>
        <w:rPr>
          <w:rFonts w:ascii="Times New Roman" w:hAnsi="Times New Roman" w:cs="Times New Roman"/>
          <w:sz w:val="24"/>
          <w:szCs w:val="24"/>
          <w:lang w:val="fr-FR"/>
        </w:rPr>
        <w:t>que doit chercher l’étudiant sur la carte ? Faire une observation générale de la carte avant de commencer une coupe.</w:t>
      </w:r>
    </w:p>
    <w:p w:rsidR="00F432B7" w:rsidRDefault="00F432B7" w:rsidP="00F432B7">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On se focalise sur les intersections des limites de couches avec les courbes de niveau. O</w:t>
      </w:r>
      <w:r w:rsidR="00B55C6D">
        <w:rPr>
          <w:rFonts w:ascii="Times New Roman" w:hAnsi="Times New Roman" w:cs="Times New Roman"/>
          <w:sz w:val="24"/>
          <w:szCs w:val="24"/>
          <w:lang w:val="fr-FR"/>
        </w:rPr>
        <w:t xml:space="preserve">n pourra ainsi déjà savoir si on est en présence  de </w:t>
      </w:r>
      <w:r>
        <w:rPr>
          <w:rFonts w:ascii="Times New Roman" w:hAnsi="Times New Roman" w:cs="Times New Roman"/>
          <w:sz w:val="24"/>
          <w:szCs w:val="24"/>
          <w:lang w:val="fr-FR"/>
        </w:rPr>
        <w:t xml:space="preserve"> couches horizontales, verticales ou obliques.</w:t>
      </w:r>
    </w:p>
    <w:p w:rsidR="001337E4" w:rsidRDefault="001337E4" w:rsidP="0082296F">
      <w:pPr>
        <w:rPr>
          <w:rFonts w:ascii="Times New Roman" w:hAnsi="Times New Roman" w:cs="Times New Roman"/>
          <w:b/>
          <w:bCs/>
          <w:sz w:val="24"/>
          <w:szCs w:val="24"/>
          <w:lang w:val="fr-FR"/>
        </w:rPr>
      </w:pPr>
    </w:p>
    <w:p w:rsidR="0082296F" w:rsidRPr="00863D18" w:rsidRDefault="001337E4" w:rsidP="0082296F">
      <w:pPr>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 3°/</w:t>
      </w:r>
      <w:r w:rsidR="0082296F" w:rsidRPr="00863D18">
        <w:rPr>
          <w:rFonts w:ascii="Times New Roman" w:hAnsi="Times New Roman" w:cs="Times New Roman"/>
          <w:b/>
          <w:bCs/>
          <w:sz w:val="24"/>
          <w:szCs w:val="24"/>
          <w:lang w:val="fr-FR"/>
        </w:rPr>
        <w:t>Principe de la construction des coupes géologiques</w:t>
      </w:r>
    </w:p>
    <w:p w:rsidR="0082296F" w:rsidRPr="00863D18" w:rsidRDefault="0082296F" w:rsidP="00F47634">
      <w:pPr>
        <w:pStyle w:val="Paragraphedeliste"/>
        <w:numPr>
          <w:ilvl w:val="0"/>
          <w:numId w:val="2"/>
        </w:numPr>
        <w:rPr>
          <w:rFonts w:ascii="Times New Roman" w:hAnsi="Times New Roman" w:cs="Times New Roman"/>
          <w:sz w:val="24"/>
          <w:szCs w:val="24"/>
          <w:lang w:val="fr-FR"/>
        </w:rPr>
      </w:pPr>
      <w:r w:rsidRPr="00863D18">
        <w:rPr>
          <w:rFonts w:ascii="Times New Roman" w:hAnsi="Times New Roman" w:cs="Times New Roman"/>
          <w:sz w:val="24"/>
          <w:szCs w:val="24"/>
          <w:lang w:val="fr-FR"/>
        </w:rPr>
        <w:t xml:space="preserve"> exécution d’un profil topographique</w:t>
      </w:r>
      <w:r w:rsidR="00F47634" w:rsidRPr="00863D18">
        <w:rPr>
          <w:rFonts w:ascii="Times New Roman" w:hAnsi="Times New Roman" w:cs="Times New Roman"/>
          <w:sz w:val="24"/>
          <w:szCs w:val="24"/>
          <w:lang w:val="fr-FR"/>
        </w:rPr>
        <w:t>.</w:t>
      </w:r>
    </w:p>
    <w:p w:rsidR="00F47634" w:rsidRPr="00863D18" w:rsidRDefault="00F47634" w:rsidP="00F47634">
      <w:pPr>
        <w:pStyle w:val="Paragraphedeliste"/>
        <w:numPr>
          <w:ilvl w:val="0"/>
          <w:numId w:val="2"/>
        </w:numPr>
        <w:rPr>
          <w:rFonts w:ascii="Times New Roman" w:hAnsi="Times New Roman" w:cs="Times New Roman"/>
          <w:sz w:val="24"/>
          <w:szCs w:val="24"/>
          <w:lang w:val="fr-FR"/>
        </w:rPr>
      </w:pPr>
      <w:r w:rsidRPr="00863D18">
        <w:rPr>
          <w:rFonts w:ascii="Times New Roman" w:hAnsi="Times New Roman" w:cs="Times New Roman"/>
          <w:sz w:val="24"/>
          <w:szCs w:val="24"/>
          <w:lang w:val="fr-FR"/>
        </w:rPr>
        <w:t>On repère sur le bord supérieur du papier millimétré les limites des affleurements géologiques.</w:t>
      </w:r>
    </w:p>
    <w:p w:rsidR="00F47634" w:rsidRPr="00863D18" w:rsidRDefault="00F47634" w:rsidP="00F47634">
      <w:pPr>
        <w:pStyle w:val="Paragraphedeliste"/>
        <w:numPr>
          <w:ilvl w:val="0"/>
          <w:numId w:val="2"/>
        </w:numPr>
        <w:rPr>
          <w:rFonts w:ascii="Times New Roman" w:hAnsi="Times New Roman" w:cs="Times New Roman"/>
          <w:sz w:val="24"/>
          <w:szCs w:val="24"/>
          <w:lang w:val="fr-FR"/>
        </w:rPr>
      </w:pPr>
      <w:r w:rsidRPr="00863D18">
        <w:rPr>
          <w:rFonts w:ascii="Times New Roman" w:hAnsi="Times New Roman" w:cs="Times New Roman"/>
          <w:sz w:val="24"/>
          <w:szCs w:val="24"/>
          <w:lang w:val="fr-FR"/>
        </w:rPr>
        <w:t>On abaisse sur le profil topographique les limites d’affleurements.</w:t>
      </w:r>
    </w:p>
    <w:p w:rsidR="00F47634" w:rsidRPr="00863D18" w:rsidRDefault="00F47634" w:rsidP="00F47634">
      <w:pPr>
        <w:pStyle w:val="Paragraphedeliste"/>
        <w:numPr>
          <w:ilvl w:val="0"/>
          <w:numId w:val="2"/>
        </w:numPr>
        <w:rPr>
          <w:rFonts w:ascii="Times New Roman" w:hAnsi="Times New Roman" w:cs="Times New Roman"/>
          <w:sz w:val="24"/>
          <w:szCs w:val="24"/>
          <w:lang w:val="fr-FR"/>
        </w:rPr>
      </w:pPr>
      <w:r w:rsidRPr="00863D18">
        <w:rPr>
          <w:rFonts w:ascii="Times New Roman" w:hAnsi="Times New Roman" w:cs="Times New Roman"/>
          <w:sz w:val="24"/>
          <w:szCs w:val="24"/>
          <w:lang w:val="fr-FR"/>
        </w:rPr>
        <w:t>A partir de ces points, on dessine les couches en commençant par les terrains les plus récents.</w:t>
      </w:r>
    </w:p>
    <w:p w:rsidR="00F47634" w:rsidRPr="00863D18" w:rsidRDefault="00F47634" w:rsidP="00F47634">
      <w:pPr>
        <w:pStyle w:val="Paragraphedeliste"/>
        <w:numPr>
          <w:ilvl w:val="0"/>
          <w:numId w:val="2"/>
        </w:numPr>
        <w:rPr>
          <w:rFonts w:ascii="Times New Roman" w:hAnsi="Times New Roman" w:cs="Times New Roman"/>
          <w:sz w:val="24"/>
          <w:szCs w:val="24"/>
          <w:lang w:val="fr-FR"/>
        </w:rPr>
      </w:pPr>
      <w:r w:rsidRPr="00863D18">
        <w:rPr>
          <w:rFonts w:ascii="Times New Roman" w:hAnsi="Times New Roman" w:cs="Times New Roman"/>
          <w:sz w:val="24"/>
          <w:szCs w:val="24"/>
          <w:lang w:val="fr-FR"/>
        </w:rPr>
        <w:t>Donner à chaque couche un figuré correspondant à sa lithologie.</w:t>
      </w:r>
    </w:p>
    <w:p w:rsidR="00F47634" w:rsidRDefault="00F47634" w:rsidP="00F47634">
      <w:pPr>
        <w:pStyle w:val="Paragraphedeliste"/>
        <w:numPr>
          <w:ilvl w:val="0"/>
          <w:numId w:val="2"/>
        </w:numPr>
        <w:rPr>
          <w:rFonts w:ascii="Times New Roman" w:hAnsi="Times New Roman" w:cs="Times New Roman"/>
          <w:sz w:val="24"/>
          <w:szCs w:val="24"/>
          <w:lang w:val="fr-FR"/>
        </w:rPr>
      </w:pPr>
      <w:r w:rsidRPr="00863D18">
        <w:rPr>
          <w:rFonts w:ascii="Times New Roman" w:hAnsi="Times New Roman" w:cs="Times New Roman"/>
          <w:sz w:val="24"/>
          <w:szCs w:val="24"/>
          <w:lang w:val="fr-FR"/>
        </w:rPr>
        <w:t>Achever la coupe en indiquant, en légende, la signification des figurés.</w:t>
      </w:r>
    </w:p>
    <w:p w:rsidR="00F432B7" w:rsidRPr="00F432B7" w:rsidRDefault="00F432B7" w:rsidP="00F432B7">
      <w:pPr>
        <w:autoSpaceDE w:val="0"/>
        <w:autoSpaceDN w:val="0"/>
        <w:adjustRightInd w:val="0"/>
        <w:spacing w:after="0" w:line="240" w:lineRule="auto"/>
        <w:rPr>
          <w:rFonts w:ascii="Times New Roman" w:hAnsi="Times New Roman" w:cs="Times New Roman"/>
          <w:sz w:val="24"/>
          <w:szCs w:val="24"/>
          <w:lang w:val="fr-FR"/>
        </w:rPr>
      </w:pPr>
      <w:r w:rsidRPr="00F432B7">
        <w:rPr>
          <w:rFonts w:ascii="Times New Roman" w:hAnsi="Times New Roman" w:cs="Times New Roman"/>
          <w:b/>
          <w:bCs/>
          <w:sz w:val="24"/>
          <w:szCs w:val="24"/>
          <w:lang w:val="fr-FR"/>
        </w:rPr>
        <w:t>Remarque</w:t>
      </w:r>
      <w:r w:rsidRPr="00F432B7">
        <w:rPr>
          <w:rFonts w:ascii="Times New Roman" w:hAnsi="Times New Roman" w:cs="Times New Roman"/>
          <w:sz w:val="24"/>
          <w:szCs w:val="24"/>
          <w:lang w:val="fr-FR"/>
        </w:rPr>
        <w:t xml:space="preserve"> : on n’a pas le droit ‘d’inventer’ des figurés personnels pour habiller une couche, seul</w:t>
      </w:r>
      <w:r>
        <w:rPr>
          <w:rFonts w:ascii="Times New Roman" w:hAnsi="Times New Roman" w:cs="Times New Roman"/>
          <w:sz w:val="24"/>
          <w:szCs w:val="24"/>
          <w:lang w:val="fr-FR"/>
        </w:rPr>
        <w:t xml:space="preserve"> </w:t>
      </w:r>
      <w:r w:rsidRPr="00F432B7">
        <w:rPr>
          <w:rFonts w:ascii="Times New Roman" w:hAnsi="Times New Roman" w:cs="Times New Roman"/>
          <w:sz w:val="24"/>
          <w:szCs w:val="24"/>
          <w:lang w:val="fr-FR"/>
        </w:rPr>
        <w:t>sont permis les figurés fournis ou à défaut leurs combinaisons deux à deux.</w:t>
      </w:r>
    </w:p>
    <w:p w:rsidR="00F47634" w:rsidRPr="00863D18" w:rsidRDefault="00F47634" w:rsidP="00F47634">
      <w:pPr>
        <w:pStyle w:val="Paragraphedeliste"/>
        <w:rPr>
          <w:rFonts w:ascii="Times New Roman" w:hAnsi="Times New Roman" w:cs="Times New Roman"/>
          <w:sz w:val="24"/>
          <w:szCs w:val="24"/>
          <w:lang w:val="fr-FR"/>
        </w:rPr>
      </w:pPr>
    </w:p>
    <w:p w:rsidR="0082296F" w:rsidRPr="00863D18" w:rsidRDefault="001337E4" w:rsidP="0082296F">
      <w:pPr>
        <w:rPr>
          <w:rFonts w:ascii="Times New Roman" w:hAnsi="Times New Roman" w:cs="Times New Roman"/>
          <w:sz w:val="24"/>
          <w:szCs w:val="24"/>
          <w:lang w:val="fr-FR"/>
        </w:rPr>
      </w:pPr>
      <w:r>
        <w:rPr>
          <w:rFonts w:ascii="Times New Roman" w:hAnsi="Times New Roman" w:cs="Times New Roman"/>
          <w:b/>
          <w:bCs/>
          <w:sz w:val="24"/>
          <w:szCs w:val="24"/>
          <w:lang w:val="fr-FR"/>
        </w:rPr>
        <w:t>4° / la présentation finale de la coupe géologique</w:t>
      </w:r>
    </w:p>
    <w:p w:rsidR="00E92A57" w:rsidRPr="00E92A57" w:rsidRDefault="001337E4">
      <w:pPr>
        <w:rPr>
          <w:rFonts w:ascii="Times New Roman" w:hAnsi="Times New Roman" w:cs="Times New Roman"/>
          <w:b/>
          <w:bCs/>
          <w:sz w:val="24"/>
          <w:szCs w:val="24"/>
          <w:lang w:val="fr-FR"/>
        </w:rPr>
      </w:pPr>
      <w:r>
        <w:rPr>
          <w:rFonts w:ascii="Times New Roman" w:hAnsi="Times New Roman" w:cs="Times New Roman"/>
          <w:b/>
          <w:bCs/>
          <w:noProof/>
          <w:sz w:val="24"/>
          <w:szCs w:val="24"/>
          <w:lang w:val="fr-FR" w:eastAsia="fr-FR"/>
        </w:rPr>
        <w:drawing>
          <wp:inline distT="0" distB="0" distL="0" distR="0">
            <wp:extent cx="5725160" cy="2512695"/>
            <wp:effectExtent l="1905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725160" cy="2512695"/>
                    </a:xfrm>
                    <a:prstGeom prst="rect">
                      <a:avLst/>
                    </a:prstGeom>
                    <a:noFill/>
                    <a:ln w="9525">
                      <a:noFill/>
                      <a:miter lim="800000"/>
                      <a:headEnd/>
                      <a:tailEnd/>
                    </a:ln>
                  </pic:spPr>
                </pic:pic>
              </a:graphicData>
            </a:graphic>
          </wp:inline>
        </w:drawing>
      </w:r>
    </w:p>
    <w:p w:rsidR="00E3740C" w:rsidRDefault="00612E2E" w:rsidP="00E3740C">
      <w:pPr>
        <w:rPr>
          <w:rFonts w:ascii="Times New Roman" w:hAnsi="Times New Roman" w:cs="Times New Roman"/>
          <w:sz w:val="24"/>
          <w:szCs w:val="24"/>
          <w:lang w:val="fr-FR"/>
        </w:rPr>
      </w:pPr>
      <w:r>
        <w:rPr>
          <w:rFonts w:ascii="Times New Roman" w:hAnsi="Times New Roman" w:cs="Times New Roman"/>
          <w:noProof/>
          <w:lang w:val="fr-FR" w:eastAsia="fr-FR"/>
        </w:rPr>
        <w:lastRenderedPageBreak/>
        <w:drawing>
          <wp:inline distT="0" distB="0" distL="0" distR="0">
            <wp:extent cx="5731510" cy="8042994"/>
            <wp:effectExtent l="1905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731510" cy="8042994"/>
                    </a:xfrm>
                    <a:prstGeom prst="rect">
                      <a:avLst/>
                    </a:prstGeom>
                    <a:noFill/>
                    <a:ln w="9525">
                      <a:noFill/>
                      <a:miter lim="800000"/>
                      <a:headEnd/>
                      <a:tailEnd/>
                    </a:ln>
                  </pic:spPr>
                </pic:pic>
              </a:graphicData>
            </a:graphic>
          </wp:inline>
        </w:drawing>
      </w:r>
    </w:p>
    <w:p w:rsidR="009127CE" w:rsidRPr="00E92A57" w:rsidRDefault="00E3740C" w:rsidP="00E3740C">
      <w:pPr>
        <w:rPr>
          <w:rFonts w:ascii="Times New Roman" w:hAnsi="Times New Roman" w:cs="Times New Roman"/>
          <w:sz w:val="24"/>
          <w:szCs w:val="24"/>
          <w:lang w:val="fr-FR"/>
        </w:rPr>
      </w:pPr>
      <w:r>
        <w:rPr>
          <w:rFonts w:ascii="Times New Roman" w:hAnsi="Times New Roman" w:cs="Times New Roman"/>
          <w:sz w:val="24"/>
          <w:szCs w:val="24"/>
          <w:lang w:val="fr-FR"/>
        </w:rPr>
        <w:t xml:space="preserve">    Figurés </w:t>
      </w:r>
      <w:r w:rsidR="00612E2E" w:rsidRPr="00612E2E">
        <w:rPr>
          <w:rFonts w:ascii="Times New Roman" w:hAnsi="Times New Roman" w:cs="Times New Roman"/>
          <w:sz w:val="24"/>
          <w:szCs w:val="24"/>
          <w:lang w:val="fr-FR"/>
        </w:rPr>
        <w:t>conventionnels pour habillage des couches sédimentaires et terrains cristallins</w:t>
      </w:r>
      <w:r w:rsidR="00E92A57" w:rsidRPr="00612E2E">
        <w:rPr>
          <w:rFonts w:ascii="Times New Roman" w:hAnsi="Times New Roman" w:cs="Times New Roman"/>
          <w:sz w:val="24"/>
          <w:szCs w:val="24"/>
          <w:lang w:val="fr-FR"/>
        </w:rPr>
        <w:t xml:space="preserve"> </w:t>
      </w:r>
      <w:r w:rsidR="001161B3" w:rsidRPr="00E92A57">
        <w:rPr>
          <w:rFonts w:ascii="Times New Roman" w:hAnsi="Times New Roman" w:cs="Times New Roman"/>
          <w:lang w:val="fr-FR"/>
        </w:rPr>
        <w:t xml:space="preserve">    </w:t>
      </w:r>
      <w:r w:rsidR="009127CE" w:rsidRPr="00E92A57">
        <w:rPr>
          <w:rFonts w:ascii="Times New Roman" w:hAnsi="Times New Roman" w:cs="Times New Roman"/>
          <w:lang w:val="fr-FR"/>
        </w:rPr>
        <w:t xml:space="preserve"> </w:t>
      </w:r>
    </w:p>
    <w:sectPr w:rsidR="009127CE" w:rsidRPr="00E92A57" w:rsidSect="00E3740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90E4F"/>
    <w:multiLevelType w:val="hybridMultilevel"/>
    <w:tmpl w:val="864EF9FA"/>
    <w:lvl w:ilvl="0" w:tplc="CC2082C6">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nsid w:val="59555BF4"/>
    <w:multiLevelType w:val="hybridMultilevel"/>
    <w:tmpl w:val="2404F118"/>
    <w:lvl w:ilvl="0" w:tplc="2CAAD5E4">
      <w:numFmt w:val="bullet"/>
      <w:lvlText w:val="-"/>
      <w:lvlJc w:val="left"/>
      <w:pPr>
        <w:ind w:left="720" w:hanging="360"/>
      </w:pPr>
      <w:rPr>
        <w:rFonts w:ascii="Times New Roman" w:eastAsiaTheme="minorHAnsi" w:hAnsi="Times New Roman" w:cs="Times New Roman"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425"/>
  <w:drawingGridHorizontalSpacing w:val="110"/>
  <w:displayHorizontalDrawingGridEvery w:val="2"/>
  <w:characterSpacingControl w:val="doNotCompress"/>
  <w:compat/>
  <w:rsids>
    <w:rsidRoot w:val="009127CE"/>
    <w:rsid w:val="000F5BBE"/>
    <w:rsid w:val="001161B3"/>
    <w:rsid w:val="001337E4"/>
    <w:rsid w:val="00154088"/>
    <w:rsid w:val="00193643"/>
    <w:rsid w:val="00612E2E"/>
    <w:rsid w:val="0082296F"/>
    <w:rsid w:val="00826087"/>
    <w:rsid w:val="00863D18"/>
    <w:rsid w:val="009127CE"/>
    <w:rsid w:val="00A74109"/>
    <w:rsid w:val="00AA70AB"/>
    <w:rsid w:val="00B55C6D"/>
    <w:rsid w:val="00D141D6"/>
    <w:rsid w:val="00DF3C50"/>
    <w:rsid w:val="00E3740C"/>
    <w:rsid w:val="00E92A57"/>
    <w:rsid w:val="00F432B7"/>
    <w:rsid w:val="00F47634"/>
    <w:rsid w:val="00F84E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E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296F"/>
    <w:pPr>
      <w:ind w:left="720"/>
      <w:contextualSpacing/>
    </w:pPr>
  </w:style>
  <w:style w:type="paragraph" w:styleId="Textedebulles">
    <w:name w:val="Balloon Text"/>
    <w:basedOn w:val="Normal"/>
    <w:link w:val="TextedebullesCar"/>
    <w:uiPriority w:val="99"/>
    <w:semiHidden/>
    <w:unhideWhenUsed/>
    <w:rsid w:val="001337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37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674</Words>
  <Characters>3708</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GTI</cp:lastModifiedBy>
  <cp:revision>6</cp:revision>
  <cp:lastPrinted>2014-11-15T11:08:00Z</cp:lastPrinted>
  <dcterms:created xsi:type="dcterms:W3CDTF">2013-11-24T08:28:00Z</dcterms:created>
  <dcterms:modified xsi:type="dcterms:W3CDTF">2021-11-27T15:32:00Z</dcterms:modified>
</cp:coreProperties>
</file>