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C2" w:rsidRDefault="00D84FE3" w:rsidP="00D84FE3">
      <w:pPr>
        <w:jc w:val="center"/>
        <w:rPr>
          <w:b/>
          <w:bCs/>
          <w:i/>
          <w:iCs/>
          <w:sz w:val="40"/>
          <w:szCs w:val="40"/>
          <w:u w:val="single"/>
          <w:rtl/>
          <w:lang w:bidi="ar-DZ"/>
        </w:rPr>
      </w:pPr>
      <w:r w:rsidRPr="00D84FE3">
        <w:rPr>
          <w:rFonts w:hint="cs"/>
          <w:b/>
          <w:bCs/>
          <w:i/>
          <w:iCs/>
          <w:sz w:val="40"/>
          <w:szCs w:val="40"/>
          <w:u w:val="single"/>
          <w:rtl/>
          <w:lang w:bidi="ar-DZ"/>
        </w:rPr>
        <w:t>القياس والافصاح المحاسبي للموارد البشرية</w:t>
      </w:r>
    </w:p>
    <w:p w:rsidR="00D84FE3" w:rsidRDefault="00D84FE3" w:rsidP="00D84FE3">
      <w:pPr>
        <w:rPr>
          <w:sz w:val="40"/>
          <w:szCs w:val="40"/>
          <w:rtl/>
          <w:lang w:bidi="ar-DZ"/>
        </w:rPr>
      </w:pPr>
      <w:proofErr w:type="gramStart"/>
      <w:r>
        <w:rPr>
          <w:rFonts w:hint="cs"/>
          <w:sz w:val="40"/>
          <w:szCs w:val="40"/>
          <w:rtl/>
          <w:lang w:bidi="ar-DZ"/>
        </w:rPr>
        <w:t>خطة</w:t>
      </w:r>
      <w:proofErr w:type="gramEnd"/>
      <w:r>
        <w:rPr>
          <w:rFonts w:hint="cs"/>
          <w:sz w:val="40"/>
          <w:szCs w:val="40"/>
          <w:rtl/>
          <w:lang w:bidi="ar-DZ"/>
        </w:rPr>
        <w:t xml:space="preserve"> البحث </w:t>
      </w:r>
      <w:bookmarkStart w:id="0" w:name="_GoBack"/>
      <w:bookmarkEnd w:id="0"/>
    </w:p>
    <w:p w:rsidR="00D84FE3" w:rsidRPr="008926DF" w:rsidRDefault="00D84FE3" w:rsidP="00D84FE3">
      <w:pPr>
        <w:rPr>
          <w:b/>
          <w:bCs/>
          <w:i/>
          <w:iCs/>
          <w:sz w:val="40"/>
          <w:szCs w:val="40"/>
          <w:u w:val="double"/>
          <w:rtl/>
          <w:lang w:bidi="ar-DZ"/>
        </w:rPr>
      </w:pPr>
      <w:proofErr w:type="gramStart"/>
      <w:r w:rsidRPr="008926DF">
        <w:rPr>
          <w:rFonts w:hint="cs"/>
          <w:b/>
          <w:bCs/>
          <w:i/>
          <w:iCs/>
          <w:color w:val="808080" w:themeColor="background1" w:themeShade="80"/>
          <w:sz w:val="40"/>
          <w:szCs w:val="40"/>
          <w:u w:val="double"/>
          <w:rtl/>
          <w:lang w:bidi="ar-DZ"/>
        </w:rPr>
        <w:t>مقدمة</w:t>
      </w:r>
      <w:proofErr w:type="gramEnd"/>
    </w:p>
    <w:p w:rsidR="00D84FE3" w:rsidRDefault="00D84FE3" w:rsidP="00D84FE3">
      <w:pPr>
        <w:rPr>
          <w:sz w:val="40"/>
          <w:szCs w:val="40"/>
          <w:rtl/>
          <w:lang w:bidi="ar-DZ"/>
        </w:rPr>
      </w:pPr>
      <w:r w:rsidRPr="00D84FE3">
        <w:rPr>
          <w:rFonts w:hint="cs"/>
          <w:b/>
          <w:bCs/>
          <w:sz w:val="40"/>
          <w:szCs w:val="40"/>
          <w:u w:val="single"/>
          <w:rtl/>
          <w:lang w:bidi="ar-DZ"/>
        </w:rPr>
        <w:t>المبحث الاول</w:t>
      </w:r>
      <w:r>
        <w:rPr>
          <w:sz w:val="40"/>
          <w:szCs w:val="40"/>
          <w:lang w:val="fr-FR" w:bidi="ar-DZ"/>
        </w:rPr>
        <w:t xml:space="preserve"> :</w:t>
      </w:r>
      <w:r>
        <w:rPr>
          <w:rFonts w:hint="cs"/>
          <w:sz w:val="40"/>
          <w:szCs w:val="40"/>
          <w:rtl/>
          <w:lang w:bidi="ar-DZ"/>
        </w:rPr>
        <w:t xml:space="preserve">ماهية محاسبة الموارد البشرية </w:t>
      </w:r>
    </w:p>
    <w:p w:rsidR="00D84FE3" w:rsidRDefault="00D84FE3" w:rsidP="00D84FE3">
      <w:pPr>
        <w:rPr>
          <w:sz w:val="40"/>
          <w:szCs w:val="40"/>
          <w:rtl/>
          <w:lang w:bidi="ar-DZ"/>
        </w:rPr>
      </w:pPr>
      <w:r w:rsidRPr="00D84FE3">
        <w:rPr>
          <w:rFonts w:hint="cs"/>
          <w:b/>
          <w:bCs/>
          <w:sz w:val="40"/>
          <w:szCs w:val="40"/>
          <w:rtl/>
          <w:lang w:bidi="ar-DZ"/>
        </w:rPr>
        <w:t>المطلب الاول</w:t>
      </w:r>
      <w:r w:rsidR="008926DF">
        <w:rPr>
          <w:b/>
          <w:bCs/>
          <w:sz w:val="40"/>
          <w:szCs w:val="40"/>
          <w:lang w:val="fr-FR" w:bidi="ar-DZ"/>
        </w:rPr>
        <w:t>:</w:t>
      </w:r>
      <w:r>
        <w:rPr>
          <w:rFonts w:hint="cs"/>
          <w:sz w:val="40"/>
          <w:szCs w:val="40"/>
          <w:rtl/>
          <w:lang w:bidi="ar-DZ"/>
        </w:rPr>
        <w:t xml:space="preserve"> مفهوم محاسبة الموارد البشرية </w:t>
      </w:r>
    </w:p>
    <w:p w:rsidR="00D84FE3" w:rsidRDefault="00D84FE3" w:rsidP="00D84FE3">
      <w:pPr>
        <w:rPr>
          <w:sz w:val="40"/>
          <w:szCs w:val="40"/>
          <w:rtl/>
          <w:lang w:bidi="ar-DZ"/>
        </w:rPr>
      </w:pPr>
      <w:r w:rsidRPr="00D84FE3">
        <w:rPr>
          <w:rFonts w:hint="cs"/>
          <w:b/>
          <w:bCs/>
          <w:sz w:val="40"/>
          <w:szCs w:val="40"/>
          <w:rtl/>
          <w:lang w:bidi="ar-DZ"/>
        </w:rPr>
        <w:t>المطلب الثاني</w:t>
      </w:r>
      <w:r w:rsidR="008926DF">
        <w:rPr>
          <w:b/>
          <w:bCs/>
          <w:sz w:val="40"/>
          <w:szCs w:val="40"/>
          <w:lang w:val="fr-FR" w:bidi="ar-DZ"/>
        </w:rPr>
        <w:t>:</w:t>
      </w:r>
      <w:r>
        <w:rPr>
          <w:rFonts w:hint="cs"/>
          <w:sz w:val="40"/>
          <w:szCs w:val="40"/>
          <w:rtl/>
          <w:lang w:bidi="ar-DZ"/>
        </w:rPr>
        <w:t xml:space="preserve">اهداف محاسبة الموارد البشرية </w:t>
      </w:r>
    </w:p>
    <w:p w:rsidR="00D84FE3" w:rsidRDefault="00D84FE3" w:rsidP="00D84FE3">
      <w:pPr>
        <w:rPr>
          <w:sz w:val="40"/>
          <w:szCs w:val="40"/>
          <w:rtl/>
          <w:lang w:bidi="ar-DZ"/>
        </w:rPr>
      </w:pPr>
      <w:r w:rsidRPr="00D84FE3">
        <w:rPr>
          <w:rFonts w:hint="cs"/>
          <w:b/>
          <w:bCs/>
          <w:sz w:val="40"/>
          <w:szCs w:val="40"/>
          <w:rtl/>
          <w:lang w:bidi="ar-DZ"/>
        </w:rPr>
        <w:t>المطلب الثالث</w:t>
      </w:r>
      <w:r w:rsidR="008926DF">
        <w:rPr>
          <w:sz w:val="40"/>
          <w:szCs w:val="40"/>
          <w:lang w:val="fr-FR" w:bidi="ar-DZ"/>
        </w:rPr>
        <w:t>:</w:t>
      </w:r>
      <w:r>
        <w:rPr>
          <w:rFonts w:hint="cs"/>
          <w:sz w:val="40"/>
          <w:szCs w:val="40"/>
          <w:rtl/>
          <w:lang w:bidi="ar-DZ"/>
        </w:rPr>
        <w:t xml:space="preserve">اهمية محاسبة الموارد البشرية </w:t>
      </w:r>
    </w:p>
    <w:p w:rsidR="00D84FE3" w:rsidRDefault="00D84FE3" w:rsidP="00D84FE3">
      <w:pPr>
        <w:rPr>
          <w:sz w:val="40"/>
          <w:szCs w:val="40"/>
          <w:rtl/>
          <w:lang w:bidi="ar-DZ"/>
        </w:rPr>
      </w:pPr>
      <w:proofErr w:type="gramStart"/>
      <w:r w:rsidRPr="00D84FE3">
        <w:rPr>
          <w:rFonts w:hint="cs"/>
          <w:b/>
          <w:bCs/>
          <w:sz w:val="40"/>
          <w:szCs w:val="40"/>
          <w:rtl/>
          <w:lang w:bidi="ar-DZ"/>
        </w:rPr>
        <w:t>المطلب</w:t>
      </w:r>
      <w:proofErr w:type="gramEnd"/>
      <w:r w:rsidRPr="00D84FE3">
        <w:rPr>
          <w:rFonts w:hint="cs"/>
          <w:b/>
          <w:bCs/>
          <w:sz w:val="40"/>
          <w:szCs w:val="40"/>
          <w:rtl/>
          <w:lang w:bidi="ar-DZ"/>
        </w:rPr>
        <w:t xml:space="preserve"> الرابع</w:t>
      </w:r>
      <w:r w:rsidR="008926DF">
        <w:rPr>
          <w:sz w:val="40"/>
          <w:szCs w:val="40"/>
          <w:lang w:val="fr-FR" w:bidi="ar-DZ"/>
        </w:rPr>
        <w:t>:</w:t>
      </w:r>
      <w:r>
        <w:rPr>
          <w:rFonts w:hint="cs"/>
          <w:sz w:val="40"/>
          <w:szCs w:val="40"/>
          <w:rtl/>
          <w:lang w:bidi="ar-DZ"/>
        </w:rPr>
        <w:t xml:space="preserve">فروض محاسبة الموارد البشرية </w:t>
      </w:r>
    </w:p>
    <w:p w:rsidR="00D84FE3" w:rsidRDefault="00D84FE3" w:rsidP="00D84FE3">
      <w:pPr>
        <w:rPr>
          <w:sz w:val="40"/>
          <w:szCs w:val="40"/>
          <w:rtl/>
          <w:lang w:bidi="ar-DZ"/>
        </w:rPr>
      </w:pPr>
      <w:proofErr w:type="gramStart"/>
      <w:r w:rsidRPr="00D84FE3">
        <w:rPr>
          <w:rFonts w:hint="cs"/>
          <w:b/>
          <w:bCs/>
          <w:sz w:val="40"/>
          <w:szCs w:val="40"/>
          <w:u w:val="single"/>
          <w:rtl/>
          <w:lang w:bidi="ar-DZ"/>
        </w:rPr>
        <w:t>المبحث</w:t>
      </w:r>
      <w:proofErr w:type="gramEnd"/>
      <w:r w:rsidRPr="00D84FE3">
        <w:rPr>
          <w:rFonts w:hint="cs"/>
          <w:b/>
          <w:bCs/>
          <w:sz w:val="40"/>
          <w:szCs w:val="40"/>
          <w:u w:val="single"/>
          <w:rtl/>
          <w:lang w:bidi="ar-DZ"/>
        </w:rPr>
        <w:t xml:space="preserve"> الثاني</w:t>
      </w:r>
      <w:r w:rsidR="008926DF">
        <w:rPr>
          <w:b/>
          <w:bCs/>
          <w:sz w:val="40"/>
          <w:szCs w:val="40"/>
          <w:u w:val="single"/>
          <w:lang w:val="fr-FR" w:bidi="ar-DZ"/>
        </w:rPr>
        <w:t>:</w:t>
      </w:r>
      <w:r>
        <w:rPr>
          <w:rFonts w:hint="cs"/>
          <w:sz w:val="40"/>
          <w:szCs w:val="40"/>
          <w:rtl/>
          <w:lang w:bidi="ar-DZ"/>
        </w:rPr>
        <w:t xml:space="preserve">  قياس محاسبة الموارد البشرية </w:t>
      </w:r>
    </w:p>
    <w:p w:rsidR="00D84FE3" w:rsidRDefault="00D84FE3" w:rsidP="00D84FE3">
      <w:pPr>
        <w:rPr>
          <w:sz w:val="40"/>
          <w:szCs w:val="40"/>
          <w:rtl/>
          <w:lang w:bidi="ar-DZ"/>
        </w:rPr>
      </w:pPr>
      <w:r w:rsidRPr="00D84FE3">
        <w:rPr>
          <w:rFonts w:hint="cs"/>
          <w:b/>
          <w:bCs/>
          <w:sz w:val="40"/>
          <w:szCs w:val="40"/>
          <w:rtl/>
          <w:lang w:bidi="ar-DZ"/>
        </w:rPr>
        <w:t>المطلب الاول</w:t>
      </w:r>
      <w:r w:rsidR="008926DF">
        <w:rPr>
          <w:b/>
          <w:bCs/>
          <w:sz w:val="40"/>
          <w:szCs w:val="40"/>
          <w:lang w:val="fr-FR" w:bidi="ar-DZ"/>
        </w:rPr>
        <w:t>:</w:t>
      </w:r>
      <w:r>
        <w:rPr>
          <w:rFonts w:hint="cs"/>
          <w:sz w:val="40"/>
          <w:szCs w:val="40"/>
          <w:rtl/>
          <w:lang w:bidi="ar-DZ"/>
        </w:rPr>
        <w:t xml:space="preserve"> مفهوم القياس المحاسبي </w:t>
      </w:r>
    </w:p>
    <w:p w:rsidR="00D84FE3" w:rsidRDefault="00D84FE3" w:rsidP="00D84FE3">
      <w:pPr>
        <w:rPr>
          <w:sz w:val="40"/>
          <w:szCs w:val="40"/>
          <w:rtl/>
          <w:lang w:bidi="ar-DZ"/>
        </w:rPr>
      </w:pPr>
      <w:r w:rsidRPr="00D84FE3">
        <w:rPr>
          <w:rFonts w:hint="cs"/>
          <w:b/>
          <w:bCs/>
          <w:sz w:val="40"/>
          <w:szCs w:val="40"/>
          <w:rtl/>
          <w:lang w:bidi="ar-DZ"/>
        </w:rPr>
        <w:t>المطلب الثاني</w:t>
      </w:r>
      <w:r w:rsidR="008926DF">
        <w:rPr>
          <w:sz w:val="40"/>
          <w:szCs w:val="40"/>
          <w:lang w:val="fr-FR" w:bidi="ar-DZ"/>
        </w:rPr>
        <w:t>:</w:t>
      </w:r>
      <w:r>
        <w:rPr>
          <w:rFonts w:hint="cs"/>
          <w:sz w:val="40"/>
          <w:szCs w:val="40"/>
          <w:rtl/>
          <w:lang w:bidi="ar-DZ"/>
        </w:rPr>
        <w:t xml:space="preserve">اهداف قياس المحاسبي </w:t>
      </w:r>
    </w:p>
    <w:p w:rsidR="00D84FE3" w:rsidRDefault="00D84FE3" w:rsidP="00D84FE3">
      <w:pPr>
        <w:rPr>
          <w:sz w:val="40"/>
          <w:szCs w:val="40"/>
          <w:rtl/>
          <w:lang w:bidi="ar-DZ"/>
        </w:rPr>
      </w:pPr>
      <w:proofErr w:type="gramStart"/>
      <w:r w:rsidRPr="008926DF">
        <w:rPr>
          <w:rFonts w:hint="cs"/>
          <w:b/>
          <w:bCs/>
          <w:sz w:val="40"/>
          <w:szCs w:val="40"/>
          <w:rtl/>
          <w:lang w:bidi="ar-DZ"/>
        </w:rPr>
        <w:t>المطلب</w:t>
      </w:r>
      <w:proofErr w:type="gramEnd"/>
      <w:r w:rsidRPr="008926DF">
        <w:rPr>
          <w:rFonts w:hint="cs"/>
          <w:b/>
          <w:bCs/>
          <w:sz w:val="40"/>
          <w:szCs w:val="40"/>
          <w:rtl/>
          <w:lang w:bidi="ar-DZ"/>
        </w:rPr>
        <w:t xml:space="preserve"> الثالث</w:t>
      </w:r>
      <w:r w:rsidR="008926DF">
        <w:rPr>
          <w:sz w:val="40"/>
          <w:szCs w:val="40"/>
          <w:lang w:val="fr-FR" w:bidi="ar-DZ"/>
        </w:rPr>
        <w:t>:</w:t>
      </w:r>
      <w:r>
        <w:rPr>
          <w:rFonts w:hint="cs"/>
          <w:sz w:val="40"/>
          <w:szCs w:val="40"/>
          <w:rtl/>
          <w:lang w:bidi="ar-DZ"/>
        </w:rPr>
        <w:t xml:space="preserve"> معايير قياس المحاسبي </w:t>
      </w:r>
    </w:p>
    <w:p w:rsidR="00D84FE3" w:rsidRDefault="00D84FE3" w:rsidP="00D84FE3">
      <w:pPr>
        <w:rPr>
          <w:sz w:val="40"/>
          <w:szCs w:val="40"/>
          <w:rtl/>
          <w:lang w:bidi="ar-DZ"/>
        </w:rPr>
      </w:pPr>
      <w:r w:rsidRPr="008926DF">
        <w:rPr>
          <w:rFonts w:hint="cs"/>
          <w:b/>
          <w:bCs/>
          <w:sz w:val="40"/>
          <w:szCs w:val="40"/>
          <w:u w:val="single"/>
          <w:rtl/>
          <w:lang w:bidi="ar-DZ"/>
        </w:rPr>
        <w:t>المبحث الثالث</w:t>
      </w:r>
      <w:r w:rsidR="008926DF">
        <w:rPr>
          <w:sz w:val="40"/>
          <w:szCs w:val="40"/>
          <w:lang w:val="fr-FR" w:bidi="ar-DZ"/>
        </w:rPr>
        <w:t>:</w:t>
      </w:r>
      <w:r>
        <w:rPr>
          <w:rFonts w:hint="cs"/>
          <w:sz w:val="40"/>
          <w:szCs w:val="40"/>
          <w:rtl/>
          <w:lang w:bidi="ar-DZ"/>
        </w:rPr>
        <w:t xml:space="preserve">ماهية الافصاح المحاسبي </w:t>
      </w:r>
    </w:p>
    <w:p w:rsidR="00D84FE3" w:rsidRDefault="00D84FE3" w:rsidP="00D84FE3">
      <w:pPr>
        <w:rPr>
          <w:sz w:val="40"/>
          <w:szCs w:val="40"/>
          <w:rtl/>
          <w:lang w:bidi="ar-DZ"/>
        </w:rPr>
      </w:pPr>
      <w:r w:rsidRPr="008926DF">
        <w:rPr>
          <w:rFonts w:hint="cs"/>
          <w:b/>
          <w:bCs/>
          <w:sz w:val="40"/>
          <w:szCs w:val="40"/>
          <w:rtl/>
          <w:lang w:bidi="ar-DZ"/>
        </w:rPr>
        <w:t>مطلب الاول</w:t>
      </w:r>
      <w:r w:rsidR="008926DF">
        <w:rPr>
          <w:sz w:val="40"/>
          <w:szCs w:val="40"/>
          <w:lang w:val="fr-FR" w:bidi="ar-DZ"/>
        </w:rPr>
        <w:t>:</w:t>
      </w:r>
      <w:r>
        <w:rPr>
          <w:rFonts w:hint="cs"/>
          <w:sz w:val="40"/>
          <w:szCs w:val="40"/>
          <w:rtl/>
          <w:lang w:bidi="ar-DZ"/>
        </w:rPr>
        <w:t xml:space="preserve">مفهوم الافصاح المحاسبي </w:t>
      </w:r>
    </w:p>
    <w:p w:rsidR="00D84FE3" w:rsidRDefault="00D84FE3" w:rsidP="00D84FE3">
      <w:pPr>
        <w:rPr>
          <w:sz w:val="40"/>
          <w:szCs w:val="40"/>
          <w:rtl/>
          <w:lang w:bidi="ar-DZ"/>
        </w:rPr>
      </w:pPr>
      <w:r w:rsidRPr="008926DF">
        <w:rPr>
          <w:rFonts w:hint="cs"/>
          <w:b/>
          <w:bCs/>
          <w:sz w:val="40"/>
          <w:szCs w:val="40"/>
          <w:rtl/>
          <w:lang w:bidi="ar-DZ"/>
        </w:rPr>
        <w:t>المطلب الثاني</w:t>
      </w:r>
      <w:r w:rsidR="008926DF">
        <w:rPr>
          <w:sz w:val="40"/>
          <w:szCs w:val="40"/>
          <w:lang w:val="fr-FR" w:bidi="ar-DZ"/>
        </w:rPr>
        <w:t>:</w:t>
      </w:r>
      <w:r>
        <w:rPr>
          <w:rFonts w:hint="cs"/>
          <w:sz w:val="40"/>
          <w:szCs w:val="40"/>
          <w:rtl/>
          <w:lang w:bidi="ar-DZ"/>
        </w:rPr>
        <w:t xml:space="preserve">اهداف </w:t>
      </w:r>
      <w:r w:rsidR="00CD6D97">
        <w:rPr>
          <w:rFonts w:hint="cs"/>
          <w:sz w:val="40"/>
          <w:szCs w:val="40"/>
          <w:rtl/>
          <w:lang w:bidi="ar-DZ"/>
        </w:rPr>
        <w:t>الإفصاح</w:t>
      </w:r>
      <w:r>
        <w:rPr>
          <w:rFonts w:hint="cs"/>
          <w:sz w:val="40"/>
          <w:szCs w:val="40"/>
          <w:rtl/>
          <w:lang w:bidi="ar-DZ"/>
        </w:rPr>
        <w:t xml:space="preserve"> المحاسبي </w:t>
      </w:r>
    </w:p>
    <w:p w:rsidR="00D84FE3" w:rsidRDefault="00D84FE3" w:rsidP="00D84FE3">
      <w:pPr>
        <w:rPr>
          <w:sz w:val="40"/>
          <w:szCs w:val="40"/>
          <w:rtl/>
          <w:lang w:bidi="ar-DZ"/>
        </w:rPr>
      </w:pPr>
      <w:r w:rsidRPr="008926DF">
        <w:rPr>
          <w:rFonts w:hint="cs"/>
          <w:b/>
          <w:bCs/>
          <w:sz w:val="40"/>
          <w:szCs w:val="40"/>
          <w:rtl/>
          <w:lang w:bidi="ar-DZ"/>
        </w:rPr>
        <w:t>المطلب الثالث</w:t>
      </w:r>
      <w:r w:rsidR="008926DF">
        <w:rPr>
          <w:b/>
          <w:bCs/>
          <w:sz w:val="40"/>
          <w:szCs w:val="40"/>
          <w:lang w:val="fr-FR" w:bidi="ar-DZ"/>
        </w:rPr>
        <w:t>:</w:t>
      </w:r>
      <w:r w:rsidR="00CD6D97">
        <w:rPr>
          <w:rFonts w:hint="cs"/>
          <w:sz w:val="40"/>
          <w:szCs w:val="40"/>
          <w:rtl/>
          <w:lang w:bidi="ar-DZ"/>
        </w:rPr>
        <w:t>أنواعالإفصاح</w:t>
      </w:r>
      <w:r>
        <w:rPr>
          <w:rFonts w:hint="cs"/>
          <w:sz w:val="40"/>
          <w:szCs w:val="40"/>
          <w:rtl/>
          <w:lang w:bidi="ar-DZ"/>
        </w:rPr>
        <w:t xml:space="preserve"> المحاسبي </w:t>
      </w:r>
    </w:p>
    <w:p w:rsidR="00D84FE3" w:rsidRDefault="00D84FE3" w:rsidP="00D84FE3">
      <w:pPr>
        <w:rPr>
          <w:sz w:val="40"/>
          <w:szCs w:val="40"/>
          <w:rtl/>
          <w:lang w:bidi="ar-DZ"/>
        </w:rPr>
      </w:pPr>
      <w:proofErr w:type="gramStart"/>
      <w:r w:rsidRPr="008926DF">
        <w:rPr>
          <w:rFonts w:hint="cs"/>
          <w:b/>
          <w:bCs/>
          <w:sz w:val="40"/>
          <w:szCs w:val="40"/>
          <w:rtl/>
          <w:lang w:bidi="ar-DZ"/>
        </w:rPr>
        <w:t>المطلب</w:t>
      </w:r>
      <w:proofErr w:type="gramEnd"/>
      <w:r w:rsidRPr="008926DF">
        <w:rPr>
          <w:rFonts w:hint="cs"/>
          <w:b/>
          <w:bCs/>
          <w:sz w:val="40"/>
          <w:szCs w:val="40"/>
          <w:rtl/>
          <w:lang w:bidi="ar-DZ"/>
        </w:rPr>
        <w:t xml:space="preserve"> الرابع</w:t>
      </w:r>
      <w:r w:rsidR="008926DF">
        <w:rPr>
          <w:sz w:val="40"/>
          <w:szCs w:val="40"/>
          <w:lang w:val="fr-FR" w:bidi="ar-DZ"/>
        </w:rPr>
        <w:t>:</w:t>
      </w:r>
      <w:r>
        <w:rPr>
          <w:rFonts w:hint="cs"/>
          <w:sz w:val="40"/>
          <w:szCs w:val="40"/>
          <w:rtl/>
          <w:lang w:bidi="ar-DZ"/>
        </w:rPr>
        <w:t xml:space="preserve">ضرورة </w:t>
      </w:r>
      <w:r w:rsidR="00CD6D97">
        <w:rPr>
          <w:rFonts w:hint="cs"/>
          <w:sz w:val="40"/>
          <w:szCs w:val="40"/>
          <w:rtl/>
          <w:lang w:bidi="ar-DZ"/>
        </w:rPr>
        <w:t>الإفصاح</w:t>
      </w:r>
      <w:r>
        <w:rPr>
          <w:rFonts w:hint="cs"/>
          <w:sz w:val="40"/>
          <w:szCs w:val="40"/>
          <w:rtl/>
          <w:lang w:bidi="ar-DZ"/>
        </w:rPr>
        <w:t xml:space="preserve"> المحاسبي </w:t>
      </w:r>
      <w:r w:rsidR="003665B9">
        <w:rPr>
          <w:rFonts w:hint="cs"/>
          <w:sz w:val="40"/>
          <w:szCs w:val="40"/>
          <w:rtl/>
          <w:lang w:bidi="ar-DZ"/>
        </w:rPr>
        <w:t>والعوامل المؤثرة فيه</w:t>
      </w:r>
    </w:p>
    <w:p w:rsidR="00D84FE3" w:rsidRPr="008926DF" w:rsidRDefault="00EA4EFF" w:rsidP="00D84FE3">
      <w:pPr>
        <w:rPr>
          <w:b/>
          <w:bCs/>
          <w:i/>
          <w:iCs/>
          <w:sz w:val="40"/>
          <w:szCs w:val="40"/>
          <w:u w:val="double"/>
          <w:rtl/>
          <w:lang w:bidi="ar-DZ"/>
        </w:rPr>
      </w:pPr>
      <w:proofErr w:type="gramStart"/>
      <w:r w:rsidRPr="008926DF">
        <w:rPr>
          <w:rFonts w:hint="cs"/>
          <w:b/>
          <w:bCs/>
          <w:i/>
          <w:iCs/>
          <w:color w:val="808080" w:themeColor="background1" w:themeShade="80"/>
          <w:sz w:val="40"/>
          <w:szCs w:val="40"/>
          <w:u w:val="double"/>
          <w:rtl/>
          <w:lang w:bidi="ar-DZ"/>
        </w:rPr>
        <w:t>الخاتمة</w:t>
      </w:r>
      <w:proofErr w:type="gramEnd"/>
    </w:p>
    <w:p w:rsidR="00EA4EFF" w:rsidRDefault="00EA4EFF" w:rsidP="00D84FE3">
      <w:pPr>
        <w:rPr>
          <w:sz w:val="40"/>
          <w:szCs w:val="40"/>
          <w:rtl/>
          <w:lang w:bidi="ar-DZ"/>
        </w:rPr>
      </w:pPr>
      <w:r w:rsidRPr="008926DF">
        <w:rPr>
          <w:rFonts w:hint="cs"/>
          <w:b/>
          <w:bCs/>
          <w:color w:val="FF0000"/>
          <w:sz w:val="40"/>
          <w:szCs w:val="40"/>
          <w:rtl/>
          <w:lang w:bidi="ar-DZ"/>
        </w:rPr>
        <w:lastRenderedPageBreak/>
        <w:t>المبحث الاول</w:t>
      </w:r>
      <w:r w:rsidR="008926DF">
        <w:rPr>
          <w:b/>
          <w:bCs/>
          <w:color w:val="FF0000"/>
          <w:sz w:val="40"/>
          <w:szCs w:val="40"/>
          <w:lang w:val="fr-FR" w:bidi="ar-DZ"/>
        </w:rPr>
        <w:t>:</w:t>
      </w:r>
      <w:r>
        <w:rPr>
          <w:rFonts w:hint="cs"/>
          <w:sz w:val="40"/>
          <w:szCs w:val="40"/>
          <w:rtl/>
          <w:lang w:bidi="ar-DZ"/>
        </w:rPr>
        <w:t xml:space="preserve">ماهية محاسبة الموارد البشرية </w:t>
      </w:r>
    </w:p>
    <w:p w:rsidR="00EA4EFF" w:rsidRDefault="00EA4EFF" w:rsidP="00D84FE3">
      <w:pPr>
        <w:rPr>
          <w:sz w:val="40"/>
          <w:szCs w:val="40"/>
          <w:rtl/>
          <w:lang w:bidi="ar-DZ"/>
        </w:rPr>
      </w:pPr>
      <w:r w:rsidRPr="008926DF">
        <w:rPr>
          <w:rFonts w:hint="cs"/>
          <w:b/>
          <w:bCs/>
          <w:color w:val="1F497D" w:themeColor="text2"/>
          <w:sz w:val="40"/>
          <w:szCs w:val="40"/>
          <w:rtl/>
          <w:lang w:bidi="ar-DZ"/>
        </w:rPr>
        <w:t>المطلب الاول</w:t>
      </w:r>
      <w:r w:rsidR="008926DF">
        <w:rPr>
          <w:color w:val="1F497D" w:themeColor="text2"/>
          <w:sz w:val="40"/>
          <w:szCs w:val="40"/>
          <w:lang w:val="fr-FR" w:bidi="ar-DZ"/>
        </w:rPr>
        <w:t xml:space="preserve"> :</w:t>
      </w:r>
      <w:r>
        <w:rPr>
          <w:rFonts w:hint="cs"/>
          <w:sz w:val="40"/>
          <w:szCs w:val="40"/>
          <w:rtl/>
          <w:lang w:bidi="ar-DZ"/>
        </w:rPr>
        <w:t>مفهوم محاسبة الموارد البشرية</w:t>
      </w:r>
    </w:p>
    <w:p w:rsidR="00EA4EFF" w:rsidRDefault="00EA4EFF" w:rsidP="00D84FE3">
      <w:pPr>
        <w:rPr>
          <w:sz w:val="40"/>
          <w:szCs w:val="40"/>
          <w:rtl/>
          <w:lang w:bidi="ar-DZ"/>
        </w:rPr>
      </w:pPr>
      <w:r>
        <w:rPr>
          <w:rFonts w:hint="cs"/>
          <w:sz w:val="40"/>
          <w:szCs w:val="40"/>
          <w:rtl/>
          <w:lang w:bidi="ar-DZ"/>
        </w:rPr>
        <w:t xml:space="preserve">هي عبارة عن عملية قياس واعداد التقارير عن الديناميكيات البشرية في المنظمة وهي عملية تقييم حالة الموارد البشرية في المنشأة وقياس تغيير في هذه الحالة على مدار الزمن كما انها عملية توفير معلومات عن الافراد والجماعات للمنشأة لمتخذي القرارات سواء داخل المنشأة او خارجها </w:t>
      </w:r>
    </w:p>
    <w:p w:rsidR="00EA4EFF" w:rsidRDefault="00EA4EFF" w:rsidP="00EA4EFF">
      <w:pPr>
        <w:rPr>
          <w:sz w:val="40"/>
          <w:szCs w:val="40"/>
          <w:rtl/>
          <w:lang w:bidi="ar-DZ"/>
        </w:rPr>
      </w:pPr>
      <w:r w:rsidRPr="00CD6D97">
        <w:rPr>
          <w:rFonts w:hint="cs"/>
          <w:b/>
          <w:bCs/>
          <w:color w:val="1F497D" w:themeColor="text2"/>
          <w:sz w:val="40"/>
          <w:szCs w:val="40"/>
          <w:rtl/>
          <w:lang w:bidi="ar-DZ"/>
        </w:rPr>
        <w:t>المطلب الثاني</w:t>
      </w:r>
      <w:r w:rsidR="00CD6D97">
        <w:rPr>
          <w:b/>
          <w:bCs/>
          <w:color w:val="1F497D" w:themeColor="text2"/>
          <w:sz w:val="40"/>
          <w:szCs w:val="40"/>
          <w:lang w:val="fr-FR" w:bidi="ar-DZ"/>
        </w:rPr>
        <w:t>:</w:t>
      </w:r>
      <w:r>
        <w:rPr>
          <w:rFonts w:hint="cs"/>
          <w:sz w:val="40"/>
          <w:szCs w:val="40"/>
          <w:rtl/>
          <w:lang w:bidi="ar-DZ"/>
        </w:rPr>
        <w:t xml:space="preserve">اهداف محاسبة الموارد البشرية </w:t>
      </w:r>
    </w:p>
    <w:p w:rsidR="00EA4EFF" w:rsidRDefault="00EA4EFF" w:rsidP="00EA4EFF">
      <w:pPr>
        <w:rPr>
          <w:sz w:val="40"/>
          <w:szCs w:val="40"/>
          <w:rtl/>
          <w:lang w:bidi="ar-DZ"/>
        </w:rPr>
      </w:pPr>
      <w:r w:rsidRPr="00CD6D97">
        <w:rPr>
          <w:rFonts w:hint="cs"/>
          <w:color w:val="FF0000"/>
          <w:sz w:val="40"/>
          <w:szCs w:val="40"/>
          <w:rtl/>
          <w:lang w:bidi="ar-DZ"/>
        </w:rPr>
        <w:t>1-</w:t>
      </w:r>
      <w:r w:rsidRPr="00EA4EFF">
        <w:rPr>
          <w:rFonts w:hint="cs"/>
          <w:sz w:val="40"/>
          <w:szCs w:val="40"/>
          <w:rtl/>
          <w:lang w:bidi="ar-DZ"/>
        </w:rPr>
        <w:t>تقديم معلومات</w:t>
      </w:r>
      <w:r>
        <w:rPr>
          <w:rFonts w:hint="cs"/>
          <w:sz w:val="40"/>
          <w:szCs w:val="40"/>
          <w:rtl/>
          <w:lang w:bidi="ar-DZ"/>
        </w:rPr>
        <w:t xml:space="preserve"> مختلفة عن القوى العاملة في المنشأة الى الادارة والمستثمرين والاطراف المستفيدة الاخرى </w:t>
      </w:r>
    </w:p>
    <w:p w:rsidR="00EA4EFF" w:rsidRDefault="00EA4EFF" w:rsidP="00EA4EFF">
      <w:pPr>
        <w:rPr>
          <w:sz w:val="40"/>
          <w:szCs w:val="40"/>
          <w:rtl/>
          <w:lang w:bidi="ar-DZ"/>
        </w:rPr>
      </w:pPr>
      <w:r w:rsidRPr="00CD6D97">
        <w:rPr>
          <w:rFonts w:hint="cs"/>
          <w:color w:val="FF0000"/>
          <w:sz w:val="40"/>
          <w:szCs w:val="40"/>
          <w:rtl/>
          <w:lang w:bidi="ar-DZ"/>
        </w:rPr>
        <w:t>2</w:t>
      </w:r>
      <w:r>
        <w:rPr>
          <w:rFonts w:hint="cs"/>
          <w:sz w:val="40"/>
          <w:szCs w:val="40"/>
          <w:rtl/>
          <w:lang w:bidi="ar-DZ"/>
        </w:rPr>
        <w:t xml:space="preserve">-اعطاء صورة عن الموارد البشرية </w:t>
      </w:r>
      <w:r w:rsidR="00CD6D97">
        <w:rPr>
          <w:rFonts w:hint="cs"/>
          <w:sz w:val="40"/>
          <w:szCs w:val="40"/>
          <w:rtl/>
          <w:lang w:bidi="ar-DZ"/>
        </w:rPr>
        <w:t>كإحدىموجودات</w:t>
      </w:r>
      <w:r>
        <w:rPr>
          <w:rFonts w:hint="cs"/>
          <w:sz w:val="40"/>
          <w:szCs w:val="40"/>
          <w:rtl/>
          <w:lang w:bidi="ar-DZ"/>
        </w:rPr>
        <w:t xml:space="preserve"> المنشاة </w:t>
      </w:r>
    </w:p>
    <w:p w:rsidR="00EA4EFF" w:rsidRDefault="00EA4EFF" w:rsidP="00EA4EFF">
      <w:pPr>
        <w:rPr>
          <w:sz w:val="40"/>
          <w:szCs w:val="40"/>
          <w:rtl/>
          <w:lang w:bidi="ar-DZ"/>
        </w:rPr>
      </w:pPr>
      <w:r w:rsidRPr="00CD6D97">
        <w:rPr>
          <w:rFonts w:hint="cs"/>
          <w:color w:val="FF0000"/>
          <w:sz w:val="40"/>
          <w:szCs w:val="40"/>
          <w:rtl/>
          <w:lang w:bidi="ar-DZ"/>
        </w:rPr>
        <w:t>3</w:t>
      </w:r>
      <w:r>
        <w:rPr>
          <w:rFonts w:hint="cs"/>
          <w:sz w:val="40"/>
          <w:szCs w:val="40"/>
          <w:rtl/>
          <w:lang w:bidi="ar-DZ"/>
        </w:rPr>
        <w:t xml:space="preserve">-تطوير اداء عملية ادارة الموارد البشرية </w:t>
      </w:r>
    </w:p>
    <w:p w:rsidR="00EA4EFF" w:rsidRDefault="00EA4EFF" w:rsidP="00EA4EFF">
      <w:pPr>
        <w:rPr>
          <w:sz w:val="40"/>
          <w:szCs w:val="40"/>
          <w:rtl/>
          <w:lang w:bidi="ar-DZ"/>
        </w:rPr>
      </w:pPr>
      <w:r w:rsidRPr="00CD6D97">
        <w:rPr>
          <w:rFonts w:hint="cs"/>
          <w:color w:val="FF0000"/>
          <w:sz w:val="40"/>
          <w:szCs w:val="40"/>
          <w:rtl/>
          <w:lang w:bidi="ar-DZ"/>
        </w:rPr>
        <w:t>4</w:t>
      </w:r>
      <w:r>
        <w:rPr>
          <w:rFonts w:hint="cs"/>
          <w:sz w:val="40"/>
          <w:szCs w:val="40"/>
          <w:rtl/>
          <w:lang w:bidi="ar-DZ"/>
        </w:rPr>
        <w:t xml:space="preserve">-المحافظة  على بقاء الموارد البشرية التي تمتلك الخبرة والمؤهلات </w:t>
      </w:r>
    </w:p>
    <w:p w:rsidR="00EA4EFF" w:rsidRDefault="00EA4EFF" w:rsidP="00EA4EFF">
      <w:pPr>
        <w:rPr>
          <w:sz w:val="40"/>
          <w:szCs w:val="40"/>
          <w:rtl/>
          <w:lang w:bidi="ar-DZ"/>
        </w:rPr>
      </w:pPr>
      <w:r w:rsidRPr="00CD6D97">
        <w:rPr>
          <w:rFonts w:hint="cs"/>
          <w:color w:val="FF0000"/>
          <w:sz w:val="40"/>
          <w:szCs w:val="40"/>
          <w:rtl/>
          <w:lang w:bidi="ar-DZ"/>
        </w:rPr>
        <w:t>5</w:t>
      </w:r>
      <w:r>
        <w:rPr>
          <w:rFonts w:hint="cs"/>
          <w:sz w:val="40"/>
          <w:szCs w:val="40"/>
          <w:rtl/>
          <w:lang w:bidi="ar-DZ"/>
        </w:rPr>
        <w:t xml:space="preserve">-معالجة مشكلة تقييم الاصول غير ملموسة </w:t>
      </w:r>
    </w:p>
    <w:p w:rsidR="00EA4EFF" w:rsidRDefault="00EA4EFF" w:rsidP="00EA4EFF">
      <w:pPr>
        <w:rPr>
          <w:sz w:val="40"/>
          <w:szCs w:val="40"/>
          <w:rtl/>
          <w:lang w:bidi="ar-DZ"/>
        </w:rPr>
      </w:pPr>
      <w:r w:rsidRPr="00CD6D97">
        <w:rPr>
          <w:rFonts w:hint="cs"/>
          <w:color w:val="FF0000"/>
          <w:sz w:val="40"/>
          <w:szCs w:val="40"/>
          <w:rtl/>
          <w:lang w:bidi="ar-DZ"/>
        </w:rPr>
        <w:t>6</w:t>
      </w:r>
      <w:r>
        <w:rPr>
          <w:rFonts w:hint="cs"/>
          <w:sz w:val="40"/>
          <w:szCs w:val="40"/>
          <w:rtl/>
          <w:lang w:bidi="ar-DZ"/>
        </w:rPr>
        <w:t xml:space="preserve">-زيادة قيمة شهرة المحل للمنشاة </w:t>
      </w:r>
    </w:p>
    <w:p w:rsidR="00EA4EFF" w:rsidRDefault="00EA4EFF" w:rsidP="00EA4EFF">
      <w:pPr>
        <w:rPr>
          <w:sz w:val="40"/>
          <w:szCs w:val="40"/>
          <w:rtl/>
          <w:lang w:bidi="ar-DZ"/>
        </w:rPr>
      </w:pPr>
      <w:r w:rsidRPr="00CD6D97">
        <w:rPr>
          <w:rFonts w:hint="cs"/>
          <w:b/>
          <w:bCs/>
          <w:color w:val="1F497D" w:themeColor="text2"/>
          <w:sz w:val="40"/>
          <w:szCs w:val="40"/>
          <w:rtl/>
          <w:lang w:bidi="ar-DZ"/>
        </w:rPr>
        <w:t>المطلب الثالث</w:t>
      </w:r>
      <w:r w:rsidR="00CD6D97">
        <w:rPr>
          <w:sz w:val="40"/>
          <w:szCs w:val="40"/>
          <w:lang w:val="fr-FR" w:bidi="ar-DZ"/>
        </w:rPr>
        <w:t>:</w:t>
      </w:r>
      <w:r>
        <w:rPr>
          <w:rFonts w:hint="cs"/>
          <w:sz w:val="40"/>
          <w:szCs w:val="40"/>
          <w:rtl/>
          <w:lang w:bidi="ar-DZ"/>
        </w:rPr>
        <w:t xml:space="preserve">اهمية محاسبة الموارد البشرية </w:t>
      </w:r>
    </w:p>
    <w:p w:rsidR="00EA4EFF" w:rsidRDefault="00EA4EFF" w:rsidP="00EA4EFF">
      <w:pPr>
        <w:rPr>
          <w:sz w:val="40"/>
          <w:szCs w:val="40"/>
          <w:rtl/>
          <w:lang w:bidi="ar-DZ"/>
        </w:rPr>
      </w:pPr>
      <w:r>
        <w:rPr>
          <w:rFonts w:hint="cs"/>
          <w:sz w:val="40"/>
          <w:szCs w:val="40"/>
          <w:rtl/>
          <w:lang w:bidi="ar-DZ"/>
        </w:rPr>
        <w:t xml:space="preserve">-ان العنصر الانساني هو اهم انواع الاصول في الوحدة </w:t>
      </w:r>
      <w:r w:rsidR="00CD6D97">
        <w:rPr>
          <w:rFonts w:hint="cs"/>
          <w:sz w:val="40"/>
          <w:szCs w:val="40"/>
          <w:rtl/>
          <w:lang w:bidi="ar-DZ"/>
        </w:rPr>
        <w:t>الاقتصادية</w:t>
      </w:r>
      <w:r>
        <w:rPr>
          <w:rFonts w:hint="cs"/>
          <w:sz w:val="40"/>
          <w:szCs w:val="40"/>
          <w:rtl/>
          <w:lang w:bidi="ar-DZ"/>
        </w:rPr>
        <w:t xml:space="preserve"> وله </w:t>
      </w:r>
      <w:r w:rsidR="00CD6D97">
        <w:rPr>
          <w:rFonts w:hint="cs"/>
          <w:sz w:val="40"/>
          <w:szCs w:val="40"/>
          <w:rtl/>
          <w:lang w:bidi="ar-DZ"/>
        </w:rPr>
        <w:t>تأثير</w:t>
      </w:r>
      <w:r>
        <w:rPr>
          <w:rFonts w:hint="cs"/>
          <w:sz w:val="40"/>
          <w:szCs w:val="40"/>
          <w:rtl/>
          <w:lang w:bidi="ar-DZ"/>
        </w:rPr>
        <w:t xml:space="preserve"> جوهري على الانتاجية </w:t>
      </w:r>
    </w:p>
    <w:p w:rsidR="00DC7E20" w:rsidRDefault="00DC7E20" w:rsidP="00DC7E20">
      <w:pPr>
        <w:rPr>
          <w:sz w:val="40"/>
          <w:szCs w:val="40"/>
          <w:rtl/>
          <w:lang w:bidi="ar-DZ"/>
        </w:rPr>
      </w:pPr>
      <w:r>
        <w:rPr>
          <w:rFonts w:hint="cs"/>
          <w:sz w:val="40"/>
          <w:szCs w:val="40"/>
          <w:rtl/>
          <w:lang w:bidi="ar-DZ"/>
        </w:rPr>
        <w:t>-ان العنصر الانساني له قيمة سوقية ويحتاج الى تكوين</w:t>
      </w:r>
    </w:p>
    <w:p w:rsidR="00DC7E20" w:rsidRDefault="00DC7E20" w:rsidP="00DC7E20">
      <w:pPr>
        <w:rPr>
          <w:sz w:val="40"/>
          <w:szCs w:val="40"/>
          <w:rtl/>
          <w:lang w:bidi="ar-DZ"/>
        </w:rPr>
      </w:pPr>
      <w:r>
        <w:rPr>
          <w:rFonts w:hint="cs"/>
          <w:sz w:val="40"/>
          <w:szCs w:val="40"/>
          <w:rtl/>
          <w:lang w:bidi="ar-DZ"/>
        </w:rPr>
        <w:lastRenderedPageBreak/>
        <w:t xml:space="preserve">-تعطي محاسبة الاصول البشرية دلالات هامة لبعض النسب المحاسبية </w:t>
      </w:r>
    </w:p>
    <w:p w:rsidR="00DC7E20" w:rsidRDefault="00DC7E20" w:rsidP="00DC7E20">
      <w:pPr>
        <w:rPr>
          <w:sz w:val="40"/>
          <w:szCs w:val="40"/>
          <w:rtl/>
          <w:lang w:bidi="ar-DZ"/>
        </w:rPr>
      </w:pPr>
      <w:r>
        <w:rPr>
          <w:rFonts w:hint="cs"/>
          <w:sz w:val="40"/>
          <w:szCs w:val="40"/>
          <w:rtl/>
          <w:lang w:bidi="ar-DZ"/>
        </w:rPr>
        <w:t>-</w:t>
      </w:r>
      <w:r w:rsidR="00CD6D97">
        <w:rPr>
          <w:rFonts w:hint="cs"/>
          <w:sz w:val="40"/>
          <w:szCs w:val="40"/>
          <w:rtl/>
          <w:lang w:bidi="ar-DZ"/>
        </w:rPr>
        <w:t>التطوراتوالمتغيرات</w:t>
      </w:r>
      <w:r>
        <w:rPr>
          <w:rFonts w:hint="cs"/>
          <w:sz w:val="40"/>
          <w:szCs w:val="40"/>
          <w:rtl/>
          <w:lang w:bidi="ar-DZ"/>
        </w:rPr>
        <w:t xml:space="preserve"> التكنولوجية والتقنية </w:t>
      </w:r>
      <w:r w:rsidR="00CD6D97">
        <w:rPr>
          <w:rFonts w:hint="cs"/>
          <w:sz w:val="40"/>
          <w:szCs w:val="40"/>
          <w:rtl/>
          <w:lang w:bidi="ar-DZ"/>
        </w:rPr>
        <w:t>وانعكاساتها</w:t>
      </w:r>
      <w:r>
        <w:rPr>
          <w:rFonts w:hint="cs"/>
          <w:sz w:val="40"/>
          <w:szCs w:val="40"/>
          <w:rtl/>
          <w:lang w:bidi="ar-DZ"/>
        </w:rPr>
        <w:t xml:space="preserve"> على الوحدة الاقتصادية </w:t>
      </w:r>
    </w:p>
    <w:p w:rsidR="00DC7E20" w:rsidRDefault="00DC7E20" w:rsidP="00DC7E20">
      <w:pPr>
        <w:rPr>
          <w:sz w:val="40"/>
          <w:szCs w:val="40"/>
          <w:rtl/>
          <w:lang w:bidi="ar-DZ"/>
        </w:rPr>
      </w:pPr>
      <w:r>
        <w:rPr>
          <w:rFonts w:hint="cs"/>
          <w:sz w:val="40"/>
          <w:szCs w:val="40"/>
          <w:rtl/>
          <w:lang w:bidi="ar-DZ"/>
        </w:rPr>
        <w:t xml:space="preserve">-ضغوطات المؤثرات عللا البيئة الخارجية </w:t>
      </w:r>
    </w:p>
    <w:p w:rsidR="00DC7E20" w:rsidRDefault="00DC7E20" w:rsidP="00DC7E20">
      <w:pPr>
        <w:rPr>
          <w:sz w:val="40"/>
          <w:szCs w:val="40"/>
          <w:rtl/>
          <w:lang w:bidi="ar-DZ"/>
        </w:rPr>
      </w:pPr>
      <w:proofErr w:type="gramStart"/>
      <w:r w:rsidRPr="00CD6D97">
        <w:rPr>
          <w:rFonts w:hint="cs"/>
          <w:b/>
          <w:bCs/>
          <w:color w:val="1F497D" w:themeColor="text2"/>
          <w:sz w:val="40"/>
          <w:szCs w:val="40"/>
          <w:rtl/>
          <w:lang w:bidi="ar-DZ"/>
        </w:rPr>
        <w:t>المطلب</w:t>
      </w:r>
      <w:proofErr w:type="gramEnd"/>
      <w:r w:rsidRPr="00CD6D97">
        <w:rPr>
          <w:rFonts w:hint="cs"/>
          <w:b/>
          <w:bCs/>
          <w:color w:val="1F497D" w:themeColor="text2"/>
          <w:sz w:val="40"/>
          <w:szCs w:val="40"/>
          <w:rtl/>
          <w:lang w:bidi="ar-DZ"/>
        </w:rPr>
        <w:t xml:space="preserve"> الرابع</w:t>
      </w:r>
      <w:r w:rsidR="00CD6D97">
        <w:rPr>
          <w:color w:val="1F497D" w:themeColor="text2"/>
          <w:sz w:val="40"/>
          <w:szCs w:val="40"/>
          <w:lang w:val="fr-FR" w:bidi="ar-DZ"/>
        </w:rPr>
        <w:t>:</w:t>
      </w:r>
      <w:r>
        <w:rPr>
          <w:rFonts w:hint="cs"/>
          <w:sz w:val="40"/>
          <w:szCs w:val="40"/>
          <w:rtl/>
          <w:lang w:bidi="ar-DZ"/>
        </w:rPr>
        <w:t xml:space="preserve">فروض محاسبة الموارد البشرية </w:t>
      </w:r>
    </w:p>
    <w:p w:rsidR="00DC7E20" w:rsidRDefault="00DC7E20" w:rsidP="00DC7E20">
      <w:pPr>
        <w:rPr>
          <w:sz w:val="40"/>
          <w:szCs w:val="40"/>
          <w:rtl/>
          <w:lang w:bidi="ar-DZ"/>
        </w:rPr>
      </w:pPr>
      <w:r w:rsidRPr="00CD6D97">
        <w:rPr>
          <w:rFonts w:hint="cs"/>
          <w:color w:val="FF0000"/>
          <w:sz w:val="40"/>
          <w:szCs w:val="40"/>
          <w:rtl/>
          <w:lang w:bidi="ar-DZ"/>
        </w:rPr>
        <w:t>1</w:t>
      </w:r>
      <w:r>
        <w:rPr>
          <w:rFonts w:hint="cs"/>
          <w:sz w:val="40"/>
          <w:szCs w:val="40"/>
          <w:rtl/>
          <w:lang w:bidi="ar-DZ"/>
        </w:rPr>
        <w:t>-</w:t>
      </w:r>
      <w:r w:rsidRPr="00CD6D97">
        <w:rPr>
          <w:rFonts w:hint="cs"/>
          <w:b/>
          <w:bCs/>
          <w:color w:val="00B050"/>
          <w:sz w:val="40"/>
          <w:szCs w:val="40"/>
          <w:rtl/>
          <w:lang w:bidi="ar-DZ"/>
        </w:rPr>
        <w:t>الفرض الاول</w:t>
      </w:r>
      <w:r w:rsidR="00CD6D97">
        <w:rPr>
          <w:color w:val="00B050"/>
          <w:sz w:val="40"/>
          <w:szCs w:val="40"/>
          <w:lang w:val="fr-FR" w:bidi="ar-DZ"/>
        </w:rPr>
        <w:t>:</w:t>
      </w:r>
      <w:r>
        <w:rPr>
          <w:rFonts w:hint="cs"/>
          <w:sz w:val="40"/>
          <w:szCs w:val="40"/>
          <w:rtl/>
          <w:lang w:bidi="ar-DZ"/>
        </w:rPr>
        <w:t xml:space="preserve">يعتبر العنصر البشري موردا هاما من موارد المؤسسة اذ له قيمة اقتصادية مباشرة وغير مباشرة وتتمثل القيمة المباشرة بالمجهود والوقت الذي تبذله الموارد البشرية لانجاز </w:t>
      </w:r>
      <w:proofErr w:type="spellStart"/>
      <w:r>
        <w:rPr>
          <w:rFonts w:hint="cs"/>
          <w:sz w:val="40"/>
          <w:szCs w:val="40"/>
          <w:rtl/>
          <w:lang w:bidi="ar-DZ"/>
        </w:rPr>
        <w:t>الاعمال</w:t>
      </w:r>
      <w:proofErr w:type="spellEnd"/>
      <w:r>
        <w:rPr>
          <w:rFonts w:hint="cs"/>
          <w:sz w:val="40"/>
          <w:szCs w:val="40"/>
          <w:rtl/>
          <w:lang w:bidi="ar-DZ"/>
        </w:rPr>
        <w:t xml:space="preserve"> الموكلة </w:t>
      </w:r>
      <w:proofErr w:type="spellStart"/>
      <w:r>
        <w:rPr>
          <w:rFonts w:hint="cs"/>
          <w:sz w:val="40"/>
          <w:szCs w:val="40"/>
          <w:rtl/>
          <w:lang w:bidi="ar-DZ"/>
        </w:rPr>
        <w:t>اليها</w:t>
      </w:r>
      <w:proofErr w:type="spellEnd"/>
      <w:r>
        <w:rPr>
          <w:rFonts w:hint="cs"/>
          <w:sz w:val="40"/>
          <w:szCs w:val="40"/>
          <w:rtl/>
          <w:lang w:bidi="ar-DZ"/>
        </w:rPr>
        <w:t xml:space="preserve"> مباشرة وتقديم خدمات منوعة حالية </w:t>
      </w:r>
      <w:r w:rsidR="00CD6D97">
        <w:rPr>
          <w:rFonts w:hint="cs"/>
          <w:sz w:val="40"/>
          <w:szCs w:val="40"/>
          <w:rtl/>
          <w:lang w:bidi="ar-DZ"/>
        </w:rPr>
        <w:t>ومستقبلية</w:t>
      </w:r>
      <w:r>
        <w:rPr>
          <w:rFonts w:hint="cs"/>
          <w:sz w:val="40"/>
          <w:szCs w:val="40"/>
          <w:rtl/>
          <w:lang w:bidi="ar-DZ"/>
        </w:rPr>
        <w:t xml:space="preserve"> بينما تتمثل القيمة الاقتصادية </w:t>
      </w:r>
      <w:r w:rsidR="00CD6D97">
        <w:rPr>
          <w:rFonts w:hint="cs"/>
          <w:sz w:val="40"/>
          <w:szCs w:val="40"/>
          <w:rtl/>
          <w:lang w:bidi="ar-DZ"/>
        </w:rPr>
        <w:t>غير مباشرة بحسن استخ</w:t>
      </w:r>
      <w:r>
        <w:rPr>
          <w:rFonts w:hint="cs"/>
          <w:sz w:val="40"/>
          <w:szCs w:val="40"/>
          <w:rtl/>
          <w:lang w:bidi="ar-DZ"/>
        </w:rPr>
        <w:t xml:space="preserve">دامها واستفادتها من الموارد المادية والتكنولوجية حيث ان هؤلاء قادرون على المساهمة في تحقيق اهداف المؤسسة </w:t>
      </w:r>
    </w:p>
    <w:p w:rsidR="00DC7E20" w:rsidRDefault="00DC7E20" w:rsidP="00DC7E20">
      <w:pPr>
        <w:rPr>
          <w:sz w:val="40"/>
          <w:szCs w:val="40"/>
          <w:rtl/>
          <w:lang w:bidi="ar-DZ"/>
        </w:rPr>
      </w:pPr>
      <w:r w:rsidRPr="00CD6D97">
        <w:rPr>
          <w:rFonts w:hint="cs"/>
          <w:color w:val="FF0000"/>
          <w:sz w:val="40"/>
          <w:szCs w:val="40"/>
          <w:rtl/>
          <w:lang w:bidi="ar-DZ"/>
        </w:rPr>
        <w:t>2</w:t>
      </w:r>
      <w:r>
        <w:rPr>
          <w:rFonts w:hint="cs"/>
          <w:sz w:val="40"/>
          <w:szCs w:val="40"/>
          <w:rtl/>
          <w:lang w:bidi="ar-DZ"/>
        </w:rPr>
        <w:t>-</w:t>
      </w:r>
      <w:r w:rsidRPr="00CD6D97">
        <w:rPr>
          <w:rFonts w:hint="cs"/>
          <w:b/>
          <w:bCs/>
          <w:color w:val="00B050"/>
          <w:sz w:val="40"/>
          <w:szCs w:val="40"/>
          <w:rtl/>
          <w:lang w:bidi="ar-DZ"/>
        </w:rPr>
        <w:t>الفرض الثاني</w:t>
      </w:r>
      <w:r w:rsidR="00CD6D97">
        <w:rPr>
          <w:color w:val="00B050"/>
          <w:sz w:val="40"/>
          <w:szCs w:val="40"/>
          <w:lang w:val="fr-FR" w:bidi="ar-DZ"/>
        </w:rPr>
        <w:t>:</w:t>
      </w:r>
      <w:r w:rsidR="00CD6D97">
        <w:rPr>
          <w:rFonts w:hint="cs"/>
          <w:sz w:val="40"/>
          <w:szCs w:val="40"/>
          <w:rtl/>
          <w:lang w:bidi="ar-DZ"/>
        </w:rPr>
        <w:t>تتأثر</w:t>
      </w:r>
      <w:r>
        <w:rPr>
          <w:rFonts w:hint="cs"/>
          <w:sz w:val="40"/>
          <w:szCs w:val="40"/>
          <w:rtl/>
          <w:lang w:bidi="ar-DZ"/>
        </w:rPr>
        <w:t xml:space="preserve"> قيمة الموارد البشرية بالنمط القيادي </w:t>
      </w:r>
      <w:r w:rsidR="00CD6D97">
        <w:rPr>
          <w:rFonts w:hint="cs"/>
          <w:sz w:val="40"/>
          <w:szCs w:val="40"/>
          <w:rtl/>
          <w:lang w:bidi="ar-DZ"/>
        </w:rPr>
        <w:t>للإدارة</w:t>
      </w:r>
      <w:r>
        <w:rPr>
          <w:rFonts w:hint="cs"/>
          <w:sz w:val="40"/>
          <w:szCs w:val="40"/>
          <w:rtl/>
          <w:lang w:bidi="ar-DZ"/>
        </w:rPr>
        <w:t xml:space="preserve"> حيث تتوقف انتاجية العاملين على القدرات والمهارات من ناحية والرغبات والميول من ناحية اخرى كما تتطور معارف الموارد البشرية في المنظمات التي تركز ادارتها على التدريب وتطوير العاملين وكذا الحوافز المادية التي تقدمها </w:t>
      </w:r>
      <w:r w:rsidR="00CD6D97">
        <w:rPr>
          <w:rFonts w:hint="cs"/>
          <w:sz w:val="40"/>
          <w:szCs w:val="40"/>
          <w:rtl/>
          <w:lang w:bidi="ar-DZ"/>
        </w:rPr>
        <w:t>لإشباع</w:t>
      </w:r>
      <w:r>
        <w:rPr>
          <w:rFonts w:hint="cs"/>
          <w:sz w:val="40"/>
          <w:szCs w:val="40"/>
          <w:rtl/>
          <w:lang w:bidi="ar-DZ"/>
        </w:rPr>
        <w:t xml:space="preserve"> الحاجات المختلفة </w:t>
      </w:r>
    </w:p>
    <w:p w:rsidR="00CD6D97" w:rsidRDefault="00DC7E20" w:rsidP="00CD6D97">
      <w:pPr>
        <w:rPr>
          <w:sz w:val="40"/>
          <w:szCs w:val="40"/>
          <w:rtl/>
          <w:lang w:bidi="ar-DZ"/>
        </w:rPr>
      </w:pPr>
      <w:r w:rsidRPr="00CD6D97">
        <w:rPr>
          <w:rFonts w:hint="cs"/>
          <w:color w:val="FF0000"/>
          <w:sz w:val="40"/>
          <w:szCs w:val="40"/>
          <w:rtl/>
          <w:lang w:bidi="ar-DZ"/>
        </w:rPr>
        <w:t>3</w:t>
      </w:r>
      <w:r>
        <w:rPr>
          <w:rFonts w:hint="cs"/>
          <w:sz w:val="40"/>
          <w:szCs w:val="40"/>
          <w:rtl/>
          <w:lang w:bidi="ar-DZ"/>
        </w:rPr>
        <w:t>-</w:t>
      </w:r>
      <w:r w:rsidRPr="00CD6D97">
        <w:rPr>
          <w:rFonts w:hint="cs"/>
          <w:b/>
          <w:bCs/>
          <w:color w:val="00B050"/>
          <w:sz w:val="40"/>
          <w:szCs w:val="40"/>
          <w:rtl/>
          <w:lang w:bidi="ar-DZ"/>
        </w:rPr>
        <w:t>الفرض الثالث</w:t>
      </w:r>
      <w:r w:rsidR="00CD6D97">
        <w:rPr>
          <w:color w:val="00B050"/>
          <w:sz w:val="40"/>
          <w:szCs w:val="40"/>
          <w:lang w:val="fr-FR" w:bidi="ar-DZ"/>
        </w:rPr>
        <w:t>:</w:t>
      </w:r>
      <w:r>
        <w:rPr>
          <w:rFonts w:hint="cs"/>
          <w:sz w:val="40"/>
          <w:szCs w:val="40"/>
          <w:rtl/>
          <w:lang w:bidi="ar-DZ"/>
        </w:rPr>
        <w:t xml:space="preserve">تعد المعلومات الخاصة بمحاسبة الموارد البشرية في جانب تكلفة </w:t>
      </w:r>
      <w:r w:rsidR="00CD6D97">
        <w:rPr>
          <w:rFonts w:hint="cs"/>
          <w:sz w:val="40"/>
          <w:szCs w:val="40"/>
          <w:rtl/>
          <w:lang w:bidi="ar-DZ"/>
        </w:rPr>
        <w:t xml:space="preserve">وقيمة الموارد البشرية ضرورية لفاعلية وكفاءة ادارة المنظمة فمثل هذه المعلومات مفيدة في عمليات التخطيط لاختيار وتوظيف وتنمية الموارد البشرية </w:t>
      </w:r>
    </w:p>
    <w:p w:rsidR="00EA4EFF" w:rsidRDefault="00CD6D97" w:rsidP="00CD6D97">
      <w:pPr>
        <w:rPr>
          <w:sz w:val="40"/>
          <w:szCs w:val="40"/>
          <w:rtl/>
          <w:lang w:bidi="ar-DZ"/>
        </w:rPr>
      </w:pPr>
      <w:r w:rsidRPr="00CD6D97">
        <w:rPr>
          <w:rFonts w:hint="cs"/>
          <w:color w:val="FF0000"/>
          <w:sz w:val="40"/>
          <w:szCs w:val="40"/>
          <w:rtl/>
          <w:lang w:bidi="ar-DZ"/>
        </w:rPr>
        <w:lastRenderedPageBreak/>
        <w:t>4</w:t>
      </w:r>
      <w:r>
        <w:rPr>
          <w:rFonts w:hint="cs"/>
          <w:sz w:val="40"/>
          <w:szCs w:val="40"/>
          <w:rtl/>
          <w:lang w:bidi="ar-DZ"/>
        </w:rPr>
        <w:t>-</w:t>
      </w:r>
      <w:r w:rsidRPr="00CD6D97">
        <w:rPr>
          <w:rFonts w:hint="cs"/>
          <w:b/>
          <w:bCs/>
          <w:color w:val="00B050"/>
          <w:sz w:val="40"/>
          <w:szCs w:val="40"/>
          <w:rtl/>
          <w:lang w:bidi="ar-DZ"/>
        </w:rPr>
        <w:t>الفرض الرابع</w:t>
      </w:r>
      <w:r>
        <w:rPr>
          <w:color w:val="00B050"/>
          <w:sz w:val="40"/>
          <w:szCs w:val="40"/>
          <w:lang w:val="fr-FR" w:bidi="ar-DZ"/>
        </w:rPr>
        <w:t>:</w:t>
      </w:r>
      <w:r>
        <w:rPr>
          <w:rFonts w:hint="cs"/>
          <w:sz w:val="40"/>
          <w:szCs w:val="40"/>
          <w:rtl/>
          <w:lang w:bidi="ar-DZ"/>
        </w:rPr>
        <w:t>ان توظيف الموارد البشرية يعتبر تكلفة اقتصادية تتحملها المؤسسة مقابل خدمات ومنافع تحصل عليها مستقبلا لذا يمكن ترجمة هذه التكاليف والخدمات في صورة نقدية واظهارها في القوائم المالية</w:t>
      </w:r>
    </w:p>
    <w:p w:rsidR="00CD6D97" w:rsidRDefault="00CD6D97" w:rsidP="00CD6D97">
      <w:pPr>
        <w:rPr>
          <w:sz w:val="40"/>
          <w:szCs w:val="40"/>
          <w:rtl/>
          <w:lang w:bidi="ar-DZ"/>
        </w:rPr>
      </w:pPr>
      <w:r w:rsidRPr="00CD6D97">
        <w:rPr>
          <w:rFonts w:hint="cs"/>
          <w:color w:val="FF0000"/>
          <w:sz w:val="40"/>
          <w:szCs w:val="40"/>
          <w:rtl/>
          <w:lang w:bidi="ar-DZ"/>
        </w:rPr>
        <w:t>5</w:t>
      </w:r>
      <w:r>
        <w:rPr>
          <w:rFonts w:hint="cs"/>
          <w:sz w:val="40"/>
          <w:szCs w:val="40"/>
          <w:rtl/>
          <w:lang w:bidi="ar-DZ"/>
        </w:rPr>
        <w:t>-</w:t>
      </w:r>
      <w:r w:rsidRPr="00CD6D97">
        <w:rPr>
          <w:rFonts w:hint="cs"/>
          <w:b/>
          <w:bCs/>
          <w:color w:val="00B050"/>
          <w:sz w:val="40"/>
          <w:szCs w:val="40"/>
          <w:rtl/>
          <w:lang w:bidi="ar-DZ"/>
        </w:rPr>
        <w:t>الفرض الخامس</w:t>
      </w:r>
      <w:r>
        <w:rPr>
          <w:color w:val="00B050"/>
          <w:sz w:val="40"/>
          <w:szCs w:val="40"/>
          <w:lang w:val="fr-FR" w:bidi="ar-DZ"/>
        </w:rPr>
        <w:t>:</w:t>
      </w:r>
      <w:r>
        <w:rPr>
          <w:rFonts w:hint="cs"/>
          <w:sz w:val="40"/>
          <w:szCs w:val="40"/>
          <w:rtl/>
          <w:lang w:bidi="ar-DZ"/>
        </w:rPr>
        <w:t xml:space="preserve">ان المفهوم التقليدي لأصول تقوم على انها حقوق وخدمات مملوكة قابلة للقياس بوحدات نقدية  وهي تكتسب نتيجة متعامل بين الوحدات الاقتصادية يتوقع الحصول منها مستقبلا على خدمات او منافع اقتصادية  </w:t>
      </w:r>
    </w:p>
    <w:p w:rsidR="00F32D55" w:rsidRDefault="00F32D55" w:rsidP="00CD6D97">
      <w:pPr>
        <w:rPr>
          <w:sz w:val="40"/>
          <w:szCs w:val="40"/>
          <w:rtl/>
          <w:lang w:bidi="ar-DZ"/>
        </w:rPr>
      </w:pPr>
      <w:proofErr w:type="gramStart"/>
      <w:r w:rsidRPr="00833FF0">
        <w:rPr>
          <w:rFonts w:hint="cs"/>
          <w:b/>
          <w:bCs/>
          <w:color w:val="7030A0"/>
          <w:sz w:val="40"/>
          <w:szCs w:val="40"/>
          <w:u w:val="double"/>
          <w:rtl/>
          <w:lang w:bidi="ar-DZ"/>
        </w:rPr>
        <w:t>المبحث</w:t>
      </w:r>
      <w:proofErr w:type="gramEnd"/>
      <w:r w:rsidRPr="00833FF0">
        <w:rPr>
          <w:rFonts w:hint="cs"/>
          <w:b/>
          <w:bCs/>
          <w:color w:val="7030A0"/>
          <w:sz w:val="40"/>
          <w:szCs w:val="40"/>
          <w:u w:val="double"/>
          <w:rtl/>
          <w:lang w:bidi="ar-DZ"/>
        </w:rPr>
        <w:t xml:space="preserve"> الثاني</w:t>
      </w:r>
      <w:r w:rsidR="00833FF0">
        <w:rPr>
          <w:color w:val="7030A0"/>
          <w:sz w:val="40"/>
          <w:szCs w:val="40"/>
          <w:lang w:val="fr-FR" w:bidi="ar-DZ"/>
        </w:rPr>
        <w:t>:</w:t>
      </w:r>
      <w:r>
        <w:rPr>
          <w:rFonts w:hint="cs"/>
          <w:sz w:val="40"/>
          <w:szCs w:val="40"/>
          <w:rtl/>
          <w:lang w:bidi="ar-DZ"/>
        </w:rPr>
        <w:t>قياس محاسبة الموارد البشرية</w:t>
      </w:r>
    </w:p>
    <w:p w:rsidR="00F32D55" w:rsidRDefault="00F32D55" w:rsidP="00CD6D97">
      <w:pPr>
        <w:rPr>
          <w:sz w:val="40"/>
          <w:szCs w:val="40"/>
          <w:rtl/>
          <w:lang w:bidi="ar-DZ"/>
        </w:rPr>
      </w:pPr>
      <w:r w:rsidRPr="00833FF0">
        <w:rPr>
          <w:rFonts w:hint="cs"/>
          <w:b/>
          <w:bCs/>
          <w:color w:val="FF0000"/>
          <w:sz w:val="40"/>
          <w:szCs w:val="40"/>
          <w:u w:val="double"/>
          <w:rtl/>
          <w:lang w:bidi="ar-DZ"/>
        </w:rPr>
        <w:t>المطلب الاول</w:t>
      </w:r>
      <w:r w:rsidR="00833FF0">
        <w:rPr>
          <w:sz w:val="40"/>
          <w:szCs w:val="40"/>
          <w:lang w:val="fr-FR" w:bidi="ar-DZ"/>
        </w:rPr>
        <w:t>:</w:t>
      </w:r>
      <w:r>
        <w:rPr>
          <w:rFonts w:hint="cs"/>
          <w:sz w:val="40"/>
          <w:szCs w:val="40"/>
          <w:rtl/>
          <w:lang w:bidi="ar-DZ"/>
        </w:rPr>
        <w:t xml:space="preserve">مفهوم القياس المحاسبي </w:t>
      </w:r>
    </w:p>
    <w:p w:rsidR="00F32D55" w:rsidRDefault="00F32D55" w:rsidP="00F32D55">
      <w:pPr>
        <w:rPr>
          <w:sz w:val="40"/>
          <w:szCs w:val="40"/>
          <w:rtl/>
          <w:lang w:bidi="ar-DZ"/>
        </w:rPr>
      </w:pPr>
      <w:r>
        <w:rPr>
          <w:rFonts w:hint="cs"/>
          <w:sz w:val="40"/>
          <w:szCs w:val="40"/>
          <w:rtl/>
          <w:lang w:bidi="ar-DZ"/>
        </w:rPr>
        <w:t xml:space="preserve">يتمثل القياس بوجه عام في تخصيص </w:t>
      </w:r>
      <w:proofErr w:type="spellStart"/>
      <w:r>
        <w:rPr>
          <w:rFonts w:hint="cs"/>
          <w:sz w:val="40"/>
          <w:szCs w:val="40"/>
          <w:rtl/>
          <w:lang w:bidi="ar-DZ"/>
        </w:rPr>
        <w:t>ارقام</w:t>
      </w:r>
      <w:proofErr w:type="spellEnd"/>
      <w:r>
        <w:rPr>
          <w:rFonts w:hint="cs"/>
          <w:sz w:val="40"/>
          <w:szCs w:val="40"/>
          <w:rtl/>
          <w:lang w:bidi="ar-DZ"/>
        </w:rPr>
        <w:t xml:space="preserve"> </w:t>
      </w:r>
      <w:proofErr w:type="spellStart"/>
      <w:r>
        <w:rPr>
          <w:rFonts w:hint="cs"/>
          <w:sz w:val="40"/>
          <w:szCs w:val="40"/>
          <w:rtl/>
          <w:lang w:bidi="ar-DZ"/>
        </w:rPr>
        <w:t>للاشياء</w:t>
      </w:r>
      <w:proofErr w:type="spellEnd"/>
      <w:r>
        <w:rPr>
          <w:rFonts w:hint="cs"/>
          <w:sz w:val="40"/>
          <w:szCs w:val="40"/>
          <w:rtl/>
          <w:lang w:bidi="ar-DZ"/>
        </w:rPr>
        <w:t xml:space="preserve"> </w:t>
      </w:r>
      <w:proofErr w:type="spellStart"/>
      <w:r>
        <w:rPr>
          <w:rFonts w:hint="cs"/>
          <w:sz w:val="40"/>
          <w:szCs w:val="40"/>
          <w:rtl/>
          <w:lang w:bidi="ar-DZ"/>
        </w:rPr>
        <w:t>او</w:t>
      </w:r>
      <w:proofErr w:type="spellEnd"/>
      <w:r>
        <w:rPr>
          <w:rFonts w:hint="cs"/>
          <w:sz w:val="40"/>
          <w:szCs w:val="40"/>
          <w:rtl/>
          <w:lang w:bidi="ar-DZ"/>
        </w:rPr>
        <w:t xml:space="preserve"> </w:t>
      </w:r>
      <w:proofErr w:type="spellStart"/>
      <w:r>
        <w:rPr>
          <w:rFonts w:hint="cs"/>
          <w:sz w:val="40"/>
          <w:szCs w:val="40"/>
          <w:rtl/>
          <w:lang w:bidi="ar-DZ"/>
        </w:rPr>
        <w:t>الاحداث</w:t>
      </w:r>
      <w:proofErr w:type="spellEnd"/>
      <w:r>
        <w:rPr>
          <w:rFonts w:hint="cs"/>
          <w:sz w:val="40"/>
          <w:szCs w:val="40"/>
          <w:rtl/>
          <w:lang w:bidi="ar-DZ"/>
        </w:rPr>
        <w:t xml:space="preserve"> </w:t>
      </w:r>
      <w:proofErr w:type="spellStart"/>
      <w:r>
        <w:rPr>
          <w:rFonts w:hint="cs"/>
          <w:sz w:val="40"/>
          <w:szCs w:val="40"/>
          <w:rtl/>
          <w:lang w:bidi="ar-DZ"/>
        </w:rPr>
        <w:t>تاسيسا</w:t>
      </w:r>
      <w:proofErr w:type="spellEnd"/>
      <w:r>
        <w:rPr>
          <w:rFonts w:hint="cs"/>
          <w:sz w:val="40"/>
          <w:szCs w:val="40"/>
          <w:rtl/>
          <w:lang w:bidi="ar-DZ"/>
        </w:rPr>
        <w:t xml:space="preserve"> على قواعد معينة اي ان القياس ينصب على التعبير الكمي </w:t>
      </w:r>
      <w:proofErr w:type="spellStart"/>
      <w:r>
        <w:rPr>
          <w:rFonts w:hint="cs"/>
          <w:sz w:val="40"/>
          <w:szCs w:val="40"/>
          <w:rtl/>
          <w:lang w:bidi="ar-DZ"/>
        </w:rPr>
        <w:t>للاحداث</w:t>
      </w:r>
      <w:proofErr w:type="spellEnd"/>
      <w:r>
        <w:rPr>
          <w:rFonts w:hint="cs"/>
          <w:sz w:val="40"/>
          <w:szCs w:val="40"/>
          <w:rtl/>
          <w:lang w:bidi="ar-DZ"/>
        </w:rPr>
        <w:t xml:space="preserve"> وبالعودة </w:t>
      </w:r>
      <w:proofErr w:type="spellStart"/>
      <w:r>
        <w:rPr>
          <w:rFonts w:hint="cs"/>
          <w:sz w:val="40"/>
          <w:szCs w:val="40"/>
          <w:rtl/>
          <w:lang w:bidi="ar-DZ"/>
        </w:rPr>
        <w:t>الى</w:t>
      </w:r>
      <w:proofErr w:type="spellEnd"/>
      <w:r>
        <w:rPr>
          <w:rFonts w:hint="cs"/>
          <w:sz w:val="40"/>
          <w:szCs w:val="40"/>
          <w:rtl/>
          <w:lang w:bidi="ar-DZ"/>
        </w:rPr>
        <w:t xml:space="preserve"> مفهوم القياس في المجال المحاسبي نجد انه يتمثل في قرن </w:t>
      </w:r>
      <w:proofErr w:type="spellStart"/>
      <w:r>
        <w:rPr>
          <w:rFonts w:hint="cs"/>
          <w:sz w:val="40"/>
          <w:szCs w:val="40"/>
          <w:rtl/>
          <w:lang w:bidi="ar-DZ"/>
        </w:rPr>
        <w:t>الاعداد</w:t>
      </w:r>
      <w:proofErr w:type="spellEnd"/>
      <w:r>
        <w:rPr>
          <w:rFonts w:hint="cs"/>
          <w:sz w:val="40"/>
          <w:szCs w:val="40"/>
          <w:rtl/>
          <w:lang w:bidi="ar-DZ"/>
        </w:rPr>
        <w:t xml:space="preserve"> </w:t>
      </w:r>
      <w:proofErr w:type="spellStart"/>
      <w:r>
        <w:rPr>
          <w:rFonts w:hint="cs"/>
          <w:sz w:val="40"/>
          <w:szCs w:val="40"/>
          <w:rtl/>
          <w:lang w:bidi="ar-DZ"/>
        </w:rPr>
        <w:t>باحداث</w:t>
      </w:r>
      <w:proofErr w:type="spellEnd"/>
      <w:r>
        <w:rPr>
          <w:rFonts w:hint="cs"/>
          <w:sz w:val="40"/>
          <w:szCs w:val="40"/>
          <w:rtl/>
          <w:lang w:bidi="ar-DZ"/>
        </w:rPr>
        <w:t xml:space="preserve"> المؤسسة الماضية والجارية  والمستقبلية وذلك بناءا على الملاحظات ماضية او جارية وبموجب قواعد محددة </w:t>
      </w:r>
    </w:p>
    <w:p w:rsidR="00E87D13" w:rsidRDefault="00E87D13" w:rsidP="00F32D55">
      <w:pPr>
        <w:rPr>
          <w:sz w:val="40"/>
          <w:szCs w:val="40"/>
          <w:rtl/>
          <w:lang w:bidi="ar-DZ"/>
        </w:rPr>
      </w:pPr>
      <w:r w:rsidRPr="00833FF0">
        <w:rPr>
          <w:rFonts w:hint="cs"/>
          <w:b/>
          <w:bCs/>
          <w:color w:val="FF0000"/>
          <w:sz w:val="40"/>
          <w:szCs w:val="40"/>
          <w:u w:val="double"/>
          <w:rtl/>
          <w:lang w:bidi="ar-DZ"/>
        </w:rPr>
        <w:t>المطلب الثاني</w:t>
      </w:r>
      <w:r w:rsidR="00833FF0">
        <w:rPr>
          <w:color w:val="FF0000"/>
          <w:sz w:val="40"/>
          <w:szCs w:val="40"/>
          <w:lang w:val="fr-FR" w:bidi="ar-DZ"/>
        </w:rPr>
        <w:t>:</w:t>
      </w:r>
      <w:r>
        <w:rPr>
          <w:rFonts w:hint="cs"/>
          <w:sz w:val="40"/>
          <w:szCs w:val="40"/>
          <w:rtl/>
          <w:lang w:bidi="ar-DZ"/>
        </w:rPr>
        <w:t xml:space="preserve">اهداف القياس المحاسبي </w:t>
      </w:r>
    </w:p>
    <w:p w:rsidR="00E87D13" w:rsidRDefault="00E87D13" w:rsidP="00F32D55">
      <w:pPr>
        <w:rPr>
          <w:sz w:val="40"/>
          <w:szCs w:val="40"/>
          <w:rtl/>
          <w:lang w:bidi="ar-DZ"/>
        </w:rPr>
      </w:pPr>
      <w:r w:rsidRPr="00833FF0">
        <w:rPr>
          <w:rFonts w:hint="cs"/>
          <w:b/>
          <w:bCs/>
          <w:sz w:val="40"/>
          <w:szCs w:val="40"/>
          <w:rtl/>
          <w:lang w:bidi="ar-DZ"/>
        </w:rPr>
        <w:t>1-قياس الموارد التي تحقق الدخل</w:t>
      </w:r>
      <w:r w:rsidR="00833FF0">
        <w:rPr>
          <w:sz w:val="40"/>
          <w:szCs w:val="40"/>
          <w:lang w:val="fr-FR" w:bidi="ar-DZ"/>
        </w:rPr>
        <w:t>:</w:t>
      </w:r>
      <w:r>
        <w:rPr>
          <w:rFonts w:hint="cs"/>
          <w:sz w:val="40"/>
          <w:szCs w:val="40"/>
          <w:rtl/>
          <w:lang w:bidi="ar-DZ"/>
        </w:rPr>
        <w:t xml:space="preserve">حتى تتمكن المؤسسة من الوقوف على كافة التغيرات التي تطرا على الدخل ومواجهة كل ما يؤثر على تناقصه اصبح من الضروري الاهتمام بقياس مصدر تحققه والمتمثل في مصادر واستخدامات الموارد والعمل على المحافظة عليها وبذلك فان الموارد تشكل موضوع القياس ذاته </w:t>
      </w:r>
    </w:p>
    <w:p w:rsidR="00E87D13" w:rsidRDefault="00E87D13" w:rsidP="00F32D55">
      <w:pPr>
        <w:rPr>
          <w:sz w:val="40"/>
          <w:szCs w:val="40"/>
          <w:rtl/>
          <w:lang w:bidi="ar-DZ"/>
        </w:rPr>
      </w:pPr>
      <w:r w:rsidRPr="00833FF0">
        <w:rPr>
          <w:rFonts w:hint="cs"/>
          <w:b/>
          <w:bCs/>
          <w:sz w:val="40"/>
          <w:szCs w:val="40"/>
          <w:rtl/>
          <w:lang w:bidi="ar-DZ"/>
        </w:rPr>
        <w:lastRenderedPageBreak/>
        <w:t xml:space="preserve">2-تامين استغلال امثل للموارد المتاحة </w:t>
      </w:r>
      <w:r w:rsidR="00833FF0">
        <w:rPr>
          <w:b/>
          <w:bCs/>
          <w:sz w:val="40"/>
          <w:szCs w:val="40"/>
          <w:lang w:val="fr-FR" w:bidi="ar-DZ"/>
        </w:rPr>
        <w:t>:</w:t>
      </w:r>
      <w:r>
        <w:rPr>
          <w:rFonts w:hint="cs"/>
          <w:sz w:val="40"/>
          <w:szCs w:val="40"/>
          <w:rtl/>
          <w:lang w:bidi="ar-DZ"/>
        </w:rPr>
        <w:t xml:space="preserve">ان قياس الطاقات الانتاجية والتسويقية والمادية المتاحة يساعد المؤسسة على استغلال الفرص المتاحة استغلالا  عقلانيا وتفادي ضياعها كما ان عملية القياس هذه لا بد </w:t>
      </w:r>
      <w:proofErr w:type="spellStart"/>
      <w:r>
        <w:rPr>
          <w:rFonts w:hint="cs"/>
          <w:sz w:val="40"/>
          <w:szCs w:val="40"/>
          <w:rtl/>
          <w:lang w:bidi="ar-DZ"/>
        </w:rPr>
        <w:t>ان</w:t>
      </w:r>
      <w:proofErr w:type="spellEnd"/>
      <w:r>
        <w:rPr>
          <w:rFonts w:hint="cs"/>
          <w:sz w:val="40"/>
          <w:szCs w:val="40"/>
          <w:rtl/>
          <w:lang w:bidi="ar-DZ"/>
        </w:rPr>
        <w:t xml:space="preserve"> </w:t>
      </w:r>
      <w:proofErr w:type="spellStart"/>
      <w:r>
        <w:rPr>
          <w:rFonts w:hint="cs"/>
          <w:sz w:val="40"/>
          <w:szCs w:val="40"/>
          <w:rtl/>
          <w:lang w:bidi="ar-DZ"/>
        </w:rPr>
        <w:t>تاخذ</w:t>
      </w:r>
      <w:proofErr w:type="spellEnd"/>
      <w:r>
        <w:rPr>
          <w:rFonts w:hint="cs"/>
          <w:sz w:val="40"/>
          <w:szCs w:val="40"/>
          <w:rtl/>
          <w:lang w:bidi="ar-DZ"/>
        </w:rPr>
        <w:t xml:space="preserve"> بالحسبان العامل الزمني والقيمة الحالية للنقود </w:t>
      </w:r>
    </w:p>
    <w:p w:rsidR="00E87D13" w:rsidRDefault="00E87D13" w:rsidP="00F32D55">
      <w:pPr>
        <w:rPr>
          <w:sz w:val="40"/>
          <w:szCs w:val="40"/>
          <w:rtl/>
          <w:lang w:bidi="ar-DZ"/>
        </w:rPr>
      </w:pPr>
      <w:proofErr w:type="gramStart"/>
      <w:r w:rsidRPr="00833FF0">
        <w:rPr>
          <w:rFonts w:hint="cs"/>
          <w:b/>
          <w:bCs/>
          <w:color w:val="FF0000"/>
          <w:sz w:val="40"/>
          <w:szCs w:val="40"/>
          <w:u w:val="double"/>
          <w:rtl/>
          <w:lang w:bidi="ar-DZ"/>
        </w:rPr>
        <w:t>المطلب</w:t>
      </w:r>
      <w:proofErr w:type="gramEnd"/>
      <w:r w:rsidRPr="00833FF0">
        <w:rPr>
          <w:rFonts w:hint="cs"/>
          <w:b/>
          <w:bCs/>
          <w:color w:val="FF0000"/>
          <w:sz w:val="40"/>
          <w:szCs w:val="40"/>
          <w:u w:val="double"/>
          <w:rtl/>
          <w:lang w:bidi="ar-DZ"/>
        </w:rPr>
        <w:t xml:space="preserve"> الثالث</w:t>
      </w:r>
      <w:r w:rsidR="00833FF0">
        <w:rPr>
          <w:color w:val="FF0000"/>
          <w:sz w:val="40"/>
          <w:szCs w:val="40"/>
          <w:lang w:val="fr-FR" w:bidi="ar-DZ"/>
        </w:rPr>
        <w:t>:</w:t>
      </w:r>
      <w:r>
        <w:rPr>
          <w:rFonts w:hint="cs"/>
          <w:sz w:val="40"/>
          <w:szCs w:val="40"/>
          <w:rtl/>
          <w:lang w:bidi="ar-DZ"/>
        </w:rPr>
        <w:t xml:space="preserve">معايير القياس المحاسبي </w:t>
      </w:r>
    </w:p>
    <w:p w:rsidR="00E87D13" w:rsidRDefault="00E87D13" w:rsidP="00F32D55">
      <w:pPr>
        <w:rPr>
          <w:sz w:val="40"/>
          <w:szCs w:val="40"/>
          <w:rtl/>
          <w:lang w:bidi="ar-DZ"/>
        </w:rPr>
      </w:pPr>
      <w:r w:rsidRPr="00833FF0">
        <w:rPr>
          <w:rFonts w:hint="cs"/>
          <w:b/>
          <w:bCs/>
          <w:sz w:val="40"/>
          <w:szCs w:val="40"/>
          <w:rtl/>
          <w:lang w:bidi="ar-DZ"/>
        </w:rPr>
        <w:t>1-معيار الملائمة</w:t>
      </w:r>
      <w:r w:rsidR="00833FF0">
        <w:rPr>
          <w:sz w:val="40"/>
          <w:szCs w:val="40"/>
          <w:lang w:val="fr-FR" w:bidi="ar-DZ"/>
        </w:rPr>
        <w:t>:</w:t>
      </w:r>
      <w:r>
        <w:rPr>
          <w:rFonts w:hint="cs"/>
          <w:sz w:val="40"/>
          <w:szCs w:val="40"/>
          <w:rtl/>
          <w:lang w:bidi="ar-DZ"/>
        </w:rPr>
        <w:t xml:space="preserve"> اي ان تكون البيانات والمعلومات المحاسبية ملائمة للغرض من القياس </w:t>
      </w:r>
    </w:p>
    <w:p w:rsidR="00E87D13" w:rsidRDefault="00E87D13" w:rsidP="00F32D55">
      <w:pPr>
        <w:rPr>
          <w:sz w:val="40"/>
          <w:szCs w:val="40"/>
          <w:rtl/>
          <w:lang w:bidi="ar-DZ"/>
        </w:rPr>
      </w:pPr>
      <w:r w:rsidRPr="00833FF0">
        <w:rPr>
          <w:rFonts w:hint="cs"/>
          <w:b/>
          <w:bCs/>
          <w:sz w:val="40"/>
          <w:szCs w:val="40"/>
          <w:rtl/>
          <w:lang w:bidi="ar-DZ"/>
        </w:rPr>
        <w:t xml:space="preserve">2-معيار الموضوعية </w:t>
      </w:r>
      <w:r w:rsidR="00833FF0">
        <w:rPr>
          <w:sz w:val="40"/>
          <w:szCs w:val="40"/>
          <w:lang w:val="fr-FR" w:bidi="ar-DZ"/>
        </w:rPr>
        <w:t>:</w:t>
      </w:r>
      <w:r>
        <w:rPr>
          <w:rFonts w:hint="cs"/>
          <w:sz w:val="40"/>
          <w:szCs w:val="40"/>
          <w:rtl/>
          <w:lang w:bidi="ar-DZ"/>
        </w:rPr>
        <w:t xml:space="preserve">ان القياس المحاسبي الذي لا يلي شرط الموضوعية لا يمكن </w:t>
      </w:r>
      <w:r w:rsidR="00833FF0">
        <w:rPr>
          <w:rFonts w:hint="cs"/>
          <w:sz w:val="40"/>
          <w:szCs w:val="40"/>
          <w:rtl/>
          <w:lang w:bidi="ar-DZ"/>
        </w:rPr>
        <w:t xml:space="preserve">قبول نتائجه او الاعتماد عليه في اتخاذ القرارات </w:t>
      </w:r>
    </w:p>
    <w:p w:rsidR="00833FF0" w:rsidRDefault="00833FF0" w:rsidP="00F32D55">
      <w:pPr>
        <w:rPr>
          <w:sz w:val="40"/>
          <w:szCs w:val="40"/>
          <w:rtl/>
          <w:lang w:bidi="ar-DZ"/>
        </w:rPr>
      </w:pPr>
      <w:r w:rsidRPr="00833FF0">
        <w:rPr>
          <w:rFonts w:hint="cs"/>
          <w:b/>
          <w:bCs/>
          <w:sz w:val="40"/>
          <w:szCs w:val="40"/>
          <w:rtl/>
          <w:lang w:bidi="ar-DZ"/>
        </w:rPr>
        <w:t>3-معيار القياس الكمي</w:t>
      </w:r>
      <w:r>
        <w:rPr>
          <w:sz w:val="40"/>
          <w:szCs w:val="40"/>
          <w:lang w:val="fr-FR" w:bidi="ar-DZ"/>
        </w:rPr>
        <w:t>:</w:t>
      </w:r>
      <w:r>
        <w:rPr>
          <w:rFonts w:hint="cs"/>
          <w:sz w:val="40"/>
          <w:szCs w:val="40"/>
          <w:rtl/>
          <w:lang w:bidi="ar-DZ"/>
        </w:rPr>
        <w:t xml:space="preserve">تعتمد المحاسبة على اسلوب الكمي للقياس لكن على الرغم من ان هذا الاخير يعطي معلومات اكثر دلالة ووضوح الا ان الكثير من المعلومات المحاسبية التي لا يمكن قياسها كما قد تكون ذات فائدة كبيرة لذا لا بد من الاعتماد على المقاييس الكمية كلما امكن ذلك والاعتماد على المقاييس غير الكمية اذا كانت ذات دلالة وفائدة </w:t>
      </w:r>
    </w:p>
    <w:p w:rsidR="00833FF0" w:rsidRDefault="00833FF0" w:rsidP="00F32D55">
      <w:pPr>
        <w:rPr>
          <w:sz w:val="40"/>
          <w:szCs w:val="40"/>
          <w:rtl/>
          <w:lang w:bidi="ar-DZ"/>
        </w:rPr>
      </w:pPr>
      <w:r w:rsidRPr="00833FF0">
        <w:rPr>
          <w:rFonts w:hint="cs"/>
          <w:b/>
          <w:bCs/>
          <w:sz w:val="40"/>
          <w:szCs w:val="40"/>
          <w:rtl/>
          <w:lang w:bidi="ar-DZ"/>
        </w:rPr>
        <w:t>4-معيار قابلية للتحقق</w:t>
      </w:r>
      <w:r>
        <w:rPr>
          <w:b/>
          <w:bCs/>
          <w:sz w:val="40"/>
          <w:szCs w:val="40"/>
          <w:lang w:val="fr-FR" w:bidi="ar-DZ"/>
        </w:rPr>
        <w:t>:</w:t>
      </w:r>
      <w:r>
        <w:rPr>
          <w:rFonts w:hint="cs"/>
          <w:sz w:val="40"/>
          <w:szCs w:val="40"/>
          <w:rtl/>
          <w:lang w:bidi="ar-DZ"/>
        </w:rPr>
        <w:t xml:space="preserve">تشكل البيانات والمعلومات المحاسبية قاعدة اساسية لاتخاذ القرارات متماثلة عند استخدامها من قبل اشخاص مختلفين  وتستند هذه البيانات على مصدر موثوق فيه </w:t>
      </w:r>
    </w:p>
    <w:p w:rsidR="00833FF0" w:rsidRDefault="00833FF0" w:rsidP="00F32D55">
      <w:pPr>
        <w:rPr>
          <w:sz w:val="40"/>
          <w:szCs w:val="40"/>
          <w:rtl/>
          <w:lang w:bidi="ar-DZ"/>
        </w:rPr>
      </w:pPr>
      <w:r w:rsidRPr="00833FF0">
        <w:rPr>
          <w:rFonts w:hint="cs"/>
          <w:b/>
          <w:bCs/>
          <w:sz w:val="40"/>
          <w:szCs w:val="40"/>
          <w:rtl/>
          <w:lang w:bidi="ar-DZ"/>
        </w:rPr>
        <w:t xml:space="preserve">5-معيار المنفعة الاقتصادية </w:t>
      </w:r>
      <w:r>
        <w:rPr>
          <w:b/>
          <w:bCs/>
          <w:sz w:val="40"/>
          <w:szCs w:val="40"/>
          <w:lang w:val="fr-FR" w:bidi="ar-DZ"/>
        </w:rPr>
        <w:t>:</w:t>
      </w:r>
      <w:r>
        <w:rPr>
          <w:rFonts w:hint="cs"/>
          <w:sz w:val="40"/>
          <w:szCs w:val="40"/>
          <w:rtl/>
          <w:lang w:bidi="ar-DZ"/>
        </w:rPr>
        <w:t xml:space="preserve">لا بد من المقارنة بين النتائج والمعلومات المحاسبية الناجمة عن عملية القياس وما تكبدته تلك </w:t>
      </w:r>
      <w:r>
        <w:rPr>
          <w:rFonts w:hint="cs"/>
          <w:sz w:val="40"/>
          <w:szCs w:val="40"/>
          <w:rtl/>
          <w:lang w:bidi="ar-DZ"/>
        </w:rPr>
        <w:lastRenderedPageBreak/>
        <w:t xml:space="preserve">العملية من تكاليف ومن المعروف ان هناك علاقة طردية بين الدقة في المعلومات وتكلفة الحصول عليها </w:t>
      </w:r>
    </w:p>
    <w:p w:rsidR="0062666C" w:rsidRDefault="0062666C" w:rsidP="00F32D55">
      <w:pPr>
        <w:rPr>
          <w:sz w:val="40"/>
          <w:szCs w:val="40"/>
          <w:rtl/>
          <w:lang w:bidi="ar-DZ"/>
        </w:rPr>
      </w:pPr>
      <w:r w:rsidRPr="00716CCF">
        <w:rPr>
          <w:rFonts w:hint="cs"/>
          <w:b/>
          <w:bCs/>
          <w:color w:val="7030A0"/>
          <w:sz w:val="40"/>
          <w:szCs w:val="40"/>
          <w:u w:val="double"/>
          <w:rtl/>
          <w:lang w:bidi="ar-DZ"/>
        </w:rPr>
        <w:t>المبحث الثالث</w:t>
      </w:r>
      <w:r w:rsidR="00716CCF">
        <w:rPr>
          <w:color w:val="7030A0"/>
          <w:sz w:val="40"/>
          <w:szCs w:val="40"/>
          <w:lang w:val="fr-FR" w:bidi="ar-DZ"/>
        </w:rPr>
        <w:t>:</w:t>
      </w:r>
      <w:r>
        <w:rPr>
          <w:rFonts w:hint="cs"/>
          <w:sz w:val="40"/>
          <w:szCs w:val="40"/>
          <w:rtl/>
          <w:lang w:bidi="ar-DZ"/>
        </w:rPr>
        <w:t>ماهية الافصاح المحاسبي للموارد البشرية</w:t>
      </w:r>
    </w:p>
    <w:p w:rsidR="0062666C" w:rsidRDefault="0062666C" w:rsidP="00F32D55">
      <w:pPr>
        <w:rPr>
          <w:sz w:val="40"/>
          <w:szCs w:val="40"/>
          <w:rtl/>
          <w:lang w:bidi="ar-DZ"/>
        </w:rPr>
      </w:pPr>
      <w:r w:rsidRPr="00716CCF">
        <w:rPr>
          <w:rFonts w:hint="cs"/>
          <w:b/>
          <w:bCs/>
          <w:color w:val="FF0000"/>
          <w:sz w:val="40"/>
          <w:szCs w:val="40"/>
          <w:u w:val="double"/>
          <w:rtl/>
          <w:lang w:bidi="ar-DZ"/>
        </w:rPr>
        <w:t>المطلب الاول</w:t>
      </w:r>
      <w:r w:rsidR="00716CCF">
        <w:rPr>
          <w:b/>
          <w:bCs/>
          <w:color w:val="FF0000"/>
          <w:sz w:val="40"/>
          <w:szCs w:val="40"/>
          <w:u w:val="double"/>
          <w:lang w:val="fr-FR" w:bidi="ar-DZ"/>
        </w:rPr>
        <w:t>:</w:t>
      </w:r>
      <w:r>
        <w:rPr>
          <w:rFonts w:hint="cs"/>
          <w:sz w:val="40"/>
          <w:szCs w:val="40"/>
          <w:rtl/>
          <w:lang w:bidi="ar-DZ"/>
        </w:rPr>
        <w:t xml:space="preserve">مفهوم الافصاح </w:t>
      </w:r>
    </w:p>
    <w:p w:rsidR="0062666C" w:rsidRDefault="0062666C" w:rsidP="00F32D55">
      <w:pPr>
        <w:rPr>
          <w:sz w:val="40"/>
          <w:szCs w:val="40"/>
          <w:rtl/>
          <w:lang w:bidi="ar-DZ"/>
        </w:rPr>
      </w:pPr>
      <w:r>
        <w:rPr>
          <w:rFonts w:hint="cs"/>
          <w:sz w:val="40"/>
          <w:szCs w:val="40"/>
          <w:rtl/>
          <w:lang w:bidi="ar-DZ"/>
        </w:rPr>
        <w:t xml:space="preserve">يستخدم مصطلح الافصاح في المحاسبة ليعبر عن عملية اظهار وتقديم المعلومات الضرورية عن الوحدات الاقتصادية </w:t>
      </w:r>
      <w:proofErr w:type="spellStart"/>
      <w:r>
        <w:rPr>
          <w:rFonts w:hint="cs"/>
          <w:sz w:val="40"/>
          <w:szCs w:val="40"/>
          <w:rtl/>
          <w:lang w:bidi="ar-DZ"/>
        </w:rPr>
        <w:t>للاطراف</w:t>
      </w:r>
      <w:proofErr w:type="spellEnd"/>
      <w:r>
        <w:rPr>
          <w:rFonts w:hint="cs"/>
          <w:sz w:val="40"/>
          <w:szCs w:val="40"/>
          <w:rtl/>
          <w:lang w:bidi="ar-DZ"/>
        </w:rPr>
        <w:t xml:space="preserve"> التي لها مصالح حالية او مستقبلية بتلك لوحدات الاقتصادية </w:t>
      </w:r>
    </w:p>
    <w:p w:rsidR="0062666C" w:rsidRDefault="0062666C" w:rsidP="00F32D55">
      <w:pPr>
        <w:rPr>
          <w:sz w:val="40"/>
          <w:szCs w:val="40"/>
          <w:rtl/>
          <w:lang w:bidi="ar-DZ"/>
        </w:rPr>
      </w:pPr>
      <w:r w:rsidRPr="00716CCF">
        <w:rPr>
          <w:rFonts w:hint="cs"/>
          <w:b/>
          <w:bCs/>
          <w:color w:val="FF0000"/>
          <w:sz w:val="40"/>
          <w:szCs w:val="40"/>
          <w:u w:val="double"/>
          <w:rtl/>
          <w:lang w:bidi="ar-DZ"/>
        </w:rPr>
        <w:t>المطلب الثاني</w:t>
      </w:r>
      <w:r w:rsidR="00716CCF">
        <w:rPr>
          <w:sz w:val="40"/>
          <w:szCs w:val="40"/>
          <w:lang w:val="fr-FR" w:bidi="ar-DZ"/>
        </w:rPr>
        <w:t>:</w:t>
      </w:r>
      <w:r>
        <w:rPr>
          <w:rFonts w:hint="cs"/>
          <w:sz w:val="40"/>
          <w:szCs w:val="40"/>
          <w:rtl/>
          <w:lang w:bidi="ar-DZ"/>
        </w:rPr>
        <w:t xml:space="preserve">اهداف الافصاح المحاسبي </w:t>
      </w:r>
    </w:p>
    <w:p w:rsidR="0062666C" w:rsidRDefault="0062666C" w:rsidP="00F32D55">
      <w:pPr>
        <w:rPr>
          <w:sz w:val="40"/>
          <w:szCs w:val="40"/>
          <w:rtl/>
          <w:lang w:bidi="ar-DZ"/>
        </w:rPr>
      </w:pPr>
      <w:r>
        <w:rPr>
          <w:rFonts w:hint="cs"/>
          <w:sz w:val="40"/>
          <w:szCs w:val="40"/>
          <w:rtl/>
          <w:lang w:bidi="ar-DZ"/>
        </w:rPr>
        <w:t xml:space="preserve">-وصف فقرات معترف بها وتوفير قياسات ملائمة لهذه الفقرات عدا تلك القياسات المندرجة ضمن قوائم مالية </w:t>
      </w:r>
    </w:p>
    <w:p w:rsidR="0062666C" w:rsidRDefault="0062666C" w:rsidP="00F32D55">
      <w:pPr>
        <w:rPr>
          <w:sz w:val="40"/>
          <w:szCs w:val="40"/>
          <w:rtl/>
          <w:lang w:bidi="ar-DZ"/>
        </w:rPr>
      </w:pPr>
      <w:r>
        <w:rPr>
          <w:rFonts w:hint="cs"/>
          <w:sz w:val="40"/>
          <w:szCs w:val="40"/>
          <w:rtl/>
          <w:lang w:bidi="ar-DZ"/>
        </w:rPr>
        <w:t>-</w:t>
      </w:r>
      <w:proofErr w:type="gramStart"/>
      <w:r>
        <w:rPr>
          <w:rFonts w:hint="cs"/>
          <w:sz w:val="40"/>
          <w:szCs w:val="40"/>
          <w:rtl/>
          <w:lang w:bidi="ar-DZ"/>
        </w:rPr>
        <w:t>توفير</w:t>
      </w:r>
      <w:proofErr w:type="gramEnd"/>
      <w:r>
        <w:rPr>
          <w:rFonts w:hint="cs"/>
          <w:sz w:val="40"/>
          <w:szCs w:val="40"/>
          <w:rtl/>
          <w:lang w:bidi="ar-DZ"/>
        </w:rPr>
        <w:t xml:space="preserve"> المعلومات لمساعدة المستثمرين والدائنين لتقييم مخاطر واحتمالات كل من فقرات المعترف بها وغير معترف بها </w:t>
      </w:r>
    </w:p>
    <w:p w:rsidR="0062666C" w:rsidRDefault="0062666C" w:rsidP="00F32D55">
      <w:pPr>
        <w:rPr>
          <w:sz w:val="40"/>
          <w:szCs w:val="40"/>
          <w:rtl/>
          <w:lang w:bidi="ar-DZ"/>
        </w:rPr>
      </w:pPr>
      <w:r>
        <w:rPr>
          <w:rFonts w:hint="cs"/>
          <w:sz w:val="40"/>
          <w:szCs w:val="40"/>
          <w:rtl/>
          <w:lang w:bidi="ar-DZ"/>
        </w:rPr>
        <w:t>-</w:t>
      </w:r>
      <w:proofErr w:type="gramStart"/>
      <w:r>
        <w:rPr>
          <w:rFonts w:hint="cs"/>
          <w:sz w:val="40"/>
          <w:szCs w:val="40"/>
          <w:rtl/>
          <w:lang w:bidi="ar-DZ"/>
        </w:rPr>
        <w:t>توفير</w:t>
      </w:r>
      <w:proofErr w:type="gramEnd"/>
      <w:r>
        <w:rPr>
          <w:rFonts w:hint="cs"/>
          <w:sz w:val="40"/>
          <w:szCs w:val="40"/>
          <w:rtl/>
          <w:lang w:bidi="ar-DZ"/>
        </w:rPr>
        <w:t xml:space="preserve"> معلومات مهمة تسمح لمستخدمي القوائم المالية بالمقارنة ضمن السنة الواحدة وبين السنوات </w:t>
      </w:r>
    </w:p>
    <w:p w:rsidR="0062666C" w:rsidRDefault="0062666C" w:rsidP="00F32D55">
      <w:pPr>
        <w:rPr>
          <w:sz w:val="40"/>
          <w:szCs w:val="40"/>
          <w:rtl/>
          <w:lang w:bidi="ar-DZ"/>
        </w:rPr>
      </w:pPr>
      <w:r>
        <w:rPr>
          <w:rFonts w:hint="cs"/>
          <w:sz w:val="40"/>
          <w:szCs w:val="40"/>
          <w:rtl/>
          <w:lang w:bidi="ar-DZ"/>
        </w:rPr>
        <w:t xml:space="preserve">توفير معلومات  عن تدفقات النقدية المستقبلية </w:t>
      </w:r>
    </w:p>
    <w:p w:rsidR="0062666C" w:rsidRDefault="0062666C" w:rsidP="00F32D55">
      <w:pPr>
        <w:rPr>
          <w:sz w:val="40"/>
          <w:szCs w:val="40"/>
          <w:rtl/>
          <w:lang w:bidi="ar-DZ"/>
        </w:rPr>
      </w:pPr>
      <w:r>
        <w:rPr>
          <w:rFonts w:hint="cs"/>
          <w:sz w:val="40"/>
          <w:szCs w:val="40"/>
          <w:rtl/>
          <w:lang w:bidi="ar-DZ"/>
        </w:rPr>
        <w:t>-</w:t>
      </w:r>
      <w:proofErr w:type="gramStart"/>
      <w:r>
        <w:rPr>
          <w:rFonts w:hint="cs"/>
          <w:sz w:val="40"/>
          <w:szCs w:val="40"/>
          <w:rtl/>
          <w:lang w:bidi="ar-DZ"/>
        </w:rPr>
        <w:t>مساعدة</w:t>
      </w:r>
      <w:proofErr w:type="gramEnd"/>
      <w:r>
        <w:rPr>
          <w:rFonts w:hint="cs"/>
          <w:sz w:val="40"/>
          <w:szCs w:val="40"/>
          <w:rtl/>
          <w:lang w:bidi="ar-DZ"/>
        </w:rPr>
        <w:t xml:space="preserve"> المستثمرين في تقدير العائد عن الاستثمار </w:t>
      </w:r>
    </w:p>
    <w:p w:rsidR="0062666C" w:rsidRDefault="0062666C" w:rsidP="00F32D55">
      <w:pPr>
        <w:rPr>
          <w:sz w:val="40"/>
          <w:szCs w:val="40"/>
          <w:rtl/>
          <w:lang w:bidi="ar-DZ"/>
        </w:rPr>
      </w:pPr>
      <w:r w:rsidRPr="00716CCF">
        <w:rPr>
          <w:rFonts w:hint="cs"/>
          <w:b/>
          <w:bCs/>
          <w:color w:val="FF0000"/>
          <w:sz w:val="40"/>
          <w:szCs w:val="40"/>
          <w:u w:val="double"/>
          <w:rtl/>
          <w:lang w:bidi="ar-DZ"/>
        </w:rPr>
        <w:t>المطلب  الثالث</w:t>
      </w:r>
      <w:r w:rsidR="00716CCF">
        <w:rPr>
          <w:sz w:val="40"/>
          <w:szCs w:val="40"/>
          <w:lang w:val="fr-FR" w:bidi="ar-DZ"/>
        </w:rPr>
        <w:t>:</w:t>
      </w:r>
      <w:r>
        <w:rPr>
          <w:rFonts w:hint="cs"/>
          <w:sz w:val="40"/>
          <w:szCs w:val="40"/>
          <w:rtl/>
          <w:lang w:bidi="ar-DZ"/>
        </w:rPr>
        <w:t xml:space="preserve">انواع الافصاح المحاسبي </w:t>
      </w:r>
    </w:p>
    <w:p w:rsidR="0062666C" w:rsidRDefault="00716CCF" w:rsidP="00F32D55">
      <w:pPr>
        <w:rPr>
          <w:sz w:val="40"/>
          <w:szCs w:val="40"/>
          <w:rtl/>
          <w:lang w:bidi="ar-DZ"/>
        </w:rPr>
      </w:pPr>
      <w:r>
        <w:rPr>
          <w:rFonts w:hint="cs"/>
          <w:sz w:val="40"/>
          <w:szCs w:val="40"/>
          <w:rtl/>
          <w:lang w:bidi="ar-DZ"/>
        </w:rPr>
        <w:t xml:space="preserve">1-الافصاح الكامل </w:t>
      </w:r>
    </w:p>
    <w:p w:rsidR="00716CCF" w:rsidRDefault="00716CCF" w:rsidP="00F32D55">
      <w:pPr>
        <w:rPr>
          <w:sz w:val="40"/>
          <w:szCs w:val="40"/>
          <w:rtl/>
          <w:lang w:bidi="ar-DZ"/>
        </w:rPr>
      </w:pPr>
      <w:r>
        <w:rPr>
          <w:rFonts w:hint="cs"/>
          <w:sz w:val="40"/>
          <w:szCs w:val="40"/>
          <w:rtl/>
          <w:lang w:bidi="ar-DZ"/>
        </w:rPr>
        <w:t xml:space="preserve">2-الافصاح الكافي </w:t>
      </w:r>
    </w:p>
    <w:p w:rsidR="00716CCF" w:rsidRDefault="00716CCF" w:rsidP="00F32D55">
      <w:pPr>
        <w:rPr>
          <w:sz w:val="40"/>
          <w:szCs w:val="40"/>
          <w:rtl/>
          <w:lang w:bidi="ar-DZ"/>
        </w:rPr>
      </w:pPr>
      <w:r>
        <w:rPr>
          <w:rFonts w:hint="cs"/>
          <w:sz w:val="40"/>
          <w:szCs w:val="40"/>
          <w:rtl/>
          <w:lang w:bidi="ar-DZ"/>
        </w:rPr>
        <w:t xml:space="preserve">3-الافصاح العادل </w:t>
      </w:r>
    </w:p>
    <w:p w:rsidR="00716CCF" w:rsidRDefault="00716CCF" w:rsidP="00F32D55">
      <w:pPr>
        <w:rPr>
          <w:sz w:val="40"/>
          <w:szCs w:val="40"/>
          <w:rtl/>
          <w:lang w:bidi="ar-DZ"/>
        </w:rPr>
      </w:pPr>
      <w:r>
        <w:rPr>
          <w:rFonts w:hint="cs"/>
          <w:sz w:val="40"/>
          <w:szCs w:val="40"/>
          <w:rtl/>
          <w:lang w:bidi="ar-DZ"/>
        </w:rPr>
        <w:lastRenderedPageBreak/>
        <w:t xml:space="preserve">4-الافصاح التفاضلي </w:t>
      </w:r>
    </w:p>
    <w:p w:rsidR="00716CCF" w:rsidRDefault="00716CCF" w:rsidP="00F32D55">
      <w:pPr>
        <w:rPr>
          <w:sz w:val="40"/>
          <w:szCs w:val="40"/>
          <w:rtl/>
          <w:lang w:bidi="ar-DZ"/>
        </w:rPr>
      </w:pPr>
      <w:r>
        <w:rPr>
          <w:rFonts w:hint="cs"/>
          <w:sz w:val="40"/>
          <w:szCs w:val="40"/>
          <w:rtl/>
          <w:lang w:bidi="ar-DZ"/>
        </w:rPr>
        <w:t xml:space="preserve">5-الافصاح الشامل </w:t>
      </w:r>
    </w:p>
    <w:p w:rsidR="00716CCF" w:rsidRDefault="00716CCF" w:rsidP="00F32D55">
      <w:pPr>
        <w:rPr>
          <w:sz w:val="40"/>
          <w:szCs w:val="40"/>
          <w:rtl/>
          <w:lang w:bidi="ar-DZ"/>
        </w:rPr>
      </w:pPr>
      <w:r>
        <w:rPr>
          <w:rFonts w:hint="cs"/>
          <w:sz w:val="40"/>
          <w:szCs w:val="40"/>
          <w:rtl/>
          <w:lang w:bidi="ar-DZ"/>
        </w:rPr>
        <w:t xml:space="preserve">6-الافصاح التام </w:t>
      </w:r>
    </w:p>
    <w:p w:rsidR="00716CCF" w:rsidRDefault="00716CCF" w:rsidP="00F32D55">
      <w:pPr>
        <w:rPr>
          <w:sz w:val="40"/>
          <w:szCs w:val="40"/>
          <w:rtl/>
          <w:lang w:bidi="ar-DZ"/>
        </w:rPr>
      </w:pPr>
      <w:r>
        <w:rPr>
          <w:rFonts w:hint="cs"/>
          <w:sz w:val="40"/>
          <w:szCs w:val="40"/>
          <w:rtl/>
          <w:lang w:bidi="ar-DZ"/>
        </w:rPr>
        <w:t>7-الافصاح التقليدي</w:t>
      </w:r>
    </w:p>
    <w:p w:rsidR="00716CCF" w:rsidRDefault="00716CCF" w:rsidP="00F32D55">
      <w:pPr>
        <w:rPr>
          <w:sz w:val="40"/>
          <w:szCs w:val="40"/>
          <w:rtl/>
          <w:lang w:bidi="ar-DZ"/>
        </w:rPr>
      </w:pPr>
      <w:r w:rsidRPr="00716CCF">
        <w:rPr>
          <w:rFonts w:hint="cs"/>
          <w:b/>
          <w:bCs/>
          <w:color w:val="FF0000"/>
          <w:sz w:val="40"/>
          <w:szCs w:val="40"/>
          <w:u w:val="double"/>
          <w:rtl/>
          <w:lang w:bidi="ar-DZ"/>
        </w:rPr>
        <w:t>المطلب الرابع</w:t>
      </w:r>
      <w:r>
        <w:rPr>
          <w:color w:val="FF0000"/>
          <w:sz w:val="40"/>
          <w:szCs w:val="40"/>
          <w:lang w:val="fr-FR" w:bidi="ar-DZ"/>
        </w:rPr>
        <w:t>:</w:t>
      </w:r>
      <w:r>
        <w:rPr>
          <w:rFonts w:hint="cs"/>
          <w:sz w:val="40"/>
          <w:szCs w:val="40"/>
          <w:rtl/>
          <w:lang w:bidi="ar-DZ"/>
        </w:rPr>
        <w:t xml:space="preserve">ضرورة الافصاح المحاسبي </w:t>
      </w:r>
      <w:r w:rsidR="003665B9">
        <w:rPr>
          <w:rFonts w:hint="cs"/>
          <w:sz w:val="40"/>
          <w:szCs w:val="40"/>
          <w:rtl/>
          <w:lang w:bidi="ar-DZ"/>
        </w:rPr>
        <w:t>والعوامل المؤثرة فيه</w:t>
      </w:r>
    </w:p>
    <w:p w:rsidR="00716CCF" w:rsidRDefault="00716CCF" w:rsidP="00F32D55">
      <w:pPr>
        <w:rPr>
          <w:sz w:val="40"/>
          <w:szCs w:val="40"/>
          <w:rtl/>
          <w:lang w:bidi="ar-DZ"/>
        </w:rPr>
      </w:pPr>
      <w:r>
        <w:rPr>
          <w:rFonts w:hint="cs"/>
          <w:sz w:val="40"/>
          <w:szCs w:val="40"/>
          <w:rtl/>
          <w:lang w:bidi="ar-DZ"/>
        </w:rPr>
        <w:t xml:space="preserve">-ان الغرض من البيانات هو توفير معلومات مفيدة للمستثمرين لتقييم التدفقات النقدية المستقبلية لشركات ومعلومات عن موارد للدائنين وكذلك تغيرات هذه الموارد ولاستخدامات ومع ذلك فانه في الوقت الحالي جميع القوائم المالية المعدة وفقا لمبادئ المحاسبة المقبولة عموما لا تفي بالغرض اعلاه بسبب انها لا تكشف بالشكل الصحيح استثمار الشركات في الموارد البشرية والاصول المعرفية انشاها فالبيانات المالية دون كشف </w:t>
      </w:r>
      <w:r w:rsidR="003665B9">
        <w:rPr>
          <w:rFonts w:hint="cs"/>
          <w:sz w:val="40"/>
          <w:szCs w:val="40"/>
          <w:rtl/>
          <w:lang w:bidi="ar-DZ"/>
        </w:rPr>
        <w:t xml:space="preserve">الصحيح عن الموارد البشرية تعتبر مضللة </w:t>
      </w:r>
      <w:proofErr w:type="spellStart"/>
      <w:r w:rsidR="003665B9">
        <w:rPr>
          <w:rFonts w:hint="cs"/>
          <w:sz w:val="40"/>
          <w:szCs w:val="40"/>
          <w:rtl/>
          <w:lang w:bidi="ar-DZ"/>
        </w:rPr>
        <w:t>لادارة</w:t>
      </w:r>
      <w:proofErr w:type="spellEnd"/>
      <w:r w:rsidR="003665B9">
        <w:rPr>
          <w:rFonts w:hint="cs"/>
          <w:sz w:val="40"/>
          <w:szCs w:val="40"/>
          <w:rtl/>
          <w:lang w:bidi="ar-DZ"/>
        </w:rPr>
        <w:t xml:space="preserve"> الشركات التي تستخدمها لاتخاذ القرارات بناءا على معلومات التي تقدمها القوائم المالية حيث انه يمكن اتخاذ القرارات غير مناسبة مثل تسريح العمال وبالتالي فهي تعوق اداء الشركات </w:t>
      </w:r>
    </w:p>
    <w:p w:rsidR="003665B9" w:rsidRPr="003665B9" w:rsidRDefault="003665B9" w:rsidP="00F32D55">
      <w:pPr>
        <w:rPr>
          <w:sz w:val="40"/>
          <w:szCs w:val="40"/>
          <w:rtl/>
          <w:lang w:bidi="ar-DZ"/>
        </w:rPr>
      </w:pPr>
      <w:r w:rsidRPr="003665B9">
        <w:rPr>
          <w:rFonts w:hint="cs"/>
          <w:b/>
          <w:bCs/>
          <w:sz w:val="40"/>
          <w:szCs w:val="40"/>
          <w:rtl/>
          <w:lang w:bidi="ar-DZ"/>
        </w:rPr>
        <w:t>العوامل المؤثرة فيه</w:t>
      </w:r>
      <w:r>
        <w:rPr>
          <w:sz w:val="40"/>
          <w:szCs w:val="40"/>
          <w:lang w:bidi="ar-DZ"/>
        </w:rPr>
        <w:t>:</w:t>
      </w:r>
    </w:p>
    <w:p w:rsidR="003665B9" w:rsidRDefault="003665B9" w:rsidP="00F32D55">
      <w:pPr>
        <w:rPr>
          <w:sz w:val="40"/>
          <w:szCs w:val="40"/>
          <w:rtl/>
          <w:lang w:bidi="ar-DZ"/>
        </w:rPr>
      </w:pPr>
      <w:r>
        <w:rPr>
          <w:rFonts w:hint="cs"/>
          <w:sz w:val="40"/>
          <w:szCs w:val="40"/>
          <w:rtl/>
          <w:lang w:bidi="ar-DZ"/>
        </w:rPr>
        <w:t xml:space="preserve">-حجم المؤسسة والقطاع الذي تنتمي اليه </w:t>
      </w:r>
    </w:p>
    <w:p w:rsidR="003665B9" w:rsidRDefault="003665B9" w:rsidP="00F32D55">
      <w:pPr>
        <w:rPr>
          <w:sz w:val="40"/>
          <w:szCs w:val="40"/>
          <w:rtl/>
          <w:lang w:bidi="ar-DZ"/>
        </w:rPr>
      </w:pPr>
      <w:r>
        <w:rPr>
          <w:rFonts w:hint="cs"/>
          <w:sz w:val="40"/>
          <w:szCs w:val="40"/>
          <w:rtl/>
          <w:lang w:bidi="ar-DZ"/>
        </w:rPr>
        <w:t>-</w:t>
      </w:r>
      <w:proofErr w:type="gramStart"/>
      <w:r>
        <w:rPr>
          <w:rFonts w:hint="cs"/>
          <w:sz w:val="40"/>
          <w:szCs w:val="40"/>
          <w:rtl/>
          <w:lang w:bidi="ar-DZ"/>
        </w:rPr>
        <w:t>الربحية</w:t>
      </w:r>
      <w:proofErr w:type="gramEnd"/>
      <w:r>
        <w:rPr>
          <w:rFonts w:hint="cs"/>
          <w:sz w:val="40"/>
          <w:szCs w:val="40"/>
          <w:rtl/>
          <w:lang w:bidi="ar-DZ"/>
        </w:rPr>
        <w:t xml:space="preserve"> </w:t>
      </w:r>
    </w:p>
    <w:p w:rsidR="003665B9" w:rsidRDefault="003665B9" w:rsidP="00F32D55">
      <w:pPr>
        <w:rPr>
          <w:sz w:val="40"/>
          <w:szCs w:val="40"/>
          <w:rtl/>
          <w:lang w:bidi="ar-DZ"/>
        </w:rPr>
      </w:pPr>
      <w:r>
        <w:rPr>
          <w:rFonts w:hint="cs"/>
          <w:sz w:val="40"/>
          <w:szCs w:val="40"/>
          <w:rtl/>
          <w:lang w:bidi="ar-DZ"/>
        </w:rPr>
        <w:t xml:space="preserve">-تشتت ملكية راس المال </w:t>
      </w:r>
    </w:p>
    <w:p w:rsidR="003665B9" w:rsidRDefault="003665B9" w:rsidP="00F32D55">
      <w:pPr>
        <w:rPr>
          <w:sz w:val="40"/>
          <w:szCs w:val="40"/>
          <w:rtl/>
          <w:lang w:bidi="ar-DZ"/>
        </w:rPr>
      </w:pPr>
      <w:r>
        <w:rPr>
          <w:rFonts w:hint="cs"/>
          <w:sz w:val="40"/>
          <w:szCs w:val="40"/>
          <w:rtl/>
          <w:lang w:bidi="ar-DZ"/>
        </w:rPr>
        <w:t>-</w:t>
      </w:r>
      <w:proofErr w:type="gramStart"/>
      <w:r>
        <w:rPr>
          <w:rFonts w:hint="cs"/>
          <w:sz w:val="40"/>
          <w:szCs w:val="40"/>
          <w:rtl/>
          <w:lang w:bidi="ar-DZ"/>
        </w:rPr>
        <w:t>القدرة</w:t>
      </w:r>
      <w:proofErr w:type="gramEnd"/>
      <w:r>
        <w:rPr>
          <w:rFonts w:hint="cs"/>
          <w:sz w:val="40"/>
          <w:szCs w:val="40"/>
          <w:rtl/>
          <w:lang w:bidi="ar-DZ"/>
        </w:rPr>
        <w:t xml:space="preserve"> التنافسية </w:t>
      </w:r>
    </w:p>
    <w:p w:rsidR="003665B9" w:rsidRDefault="003665B9" w:rsidP="00F32D55">
      <w:pPr>
        <w:rPr>
          <w:sz w:val="40"/>
          <w:szCs w:val="40"/>
          <w:rtl/>
          <w:lang w:bidi="ar-DZ"/>
        </w:rPr>
      </w:pPr>
    </w:p>
    <w:p w:rsidR="00716CCF" w:rsidRDefault="00716CCF" w:rsidP="00F32D55">
      <w:pPr>
        <w:rPr>
          <w:sz w:val="40"/>
          <w:szCs w:val="40"/>
          <w:rtl/>
          <w:lang w:bidi="ar-DZ"/>
        </w:rPr>
      </w:pPr>
    </w:p>
    <w:p w:rsidR="0062666C" w:rsidRPr="00F32D55" w:rsidRDefault="0062666C" w:rsidP="00F32D55">
      <w:pPr>
        <w:rPr>
          <w:sz w:val="40"/>
          <w:szCs w:val="40"/>
          <w:rtl/>
          <w:lang w:bidi="ar-DZ"/>
        </w:rPr>
      </w:pPr>
    </w:p>
    <w:p w:rsidR="00D84FE3" w:rsidRPr="00D84FE3" w:rsidRDefault="00D84FE3" w:rsidP="00D84FE3">
      <w:pPr>
        <w:rPr>
          <w:sz w:val="40"/>
          <w:szCs w:val="40"/>
          <w:rtl/>
          <w:lang w:bidi="ar-DZ"/>
        </w:rPr>
      </w:pPr>
    </w:p>
    <w:sectPr w:rsidR="00D84FE3" w:rsidRPr="00D84FE3" w:rsidSect="003713DA">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61568"/>
    <w:multiLevelType w:val="hybridMultilevel"/>
    <w:tmpl w:val="16F2C152"/>
    <w:lvl w:ilvl="0" w:tplc="B2060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F2D8B"/>
    <w:multiLevelType w:val="hybridMultilevel"/>
    <w:tmpl w:val="99640FF6"/>
    <w:lvl w:ilvl="0" w:tplc="67886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512E5"/>
    <w:multiLevelType w:val="hybridMultilevel"/>
    <w:tmpl w:val="2790448A"/>
    <w:lvl w:ilvl="0" w:tplc="D4021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504CD7"/>
    <w:multiLevelType w:val="hybridMultilevel"/>
    <w:tmpl w:val="89586C94"/>
    <w:lvl w:ilvl="0" w:tplc="7800F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61F9E"/>
    <w:rsid w:val="001A52C2"/>
    <w:rsid w:val="003665B9"/>
    <w:rsid w:val="003713DA"/>
    <w:rsid w:val="0062666C"/>
    <w:rsid w:val="00716CCF"/>
    <w:rsid w:val="00833FF0"/>
    <w:rsid w:val="00852A82"/>
    <w:rsid w:val="008926DF"/>
    <w:rsid w:val="008B6B0D"/>
    <w:rsid w:val="00B412FD"/>
    <w:rsid w:val="00C4508C"/>
    <w:rsid w:val="00CD6D97"/>
    <w:rsid w:val="00D84FE3"/>
    <w:rsid w:val="00DC7E20"/>
    <w:rsid w:val="00DD2E75"/>
    <w:rsid w:val="00E61F9E"/>
    <w:rsid w:val="00E87D13"/>
    <w:rsid w:val="00EA4EFF"/>
    <w:rsid w:val="00F32D5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8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4E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EF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94AF-EADD-41E8-B256-83D57F6B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1016</Words>
  <Characters>5589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ANGAR</dc:creator>
  <cp:lastModifiedBy>poste</cp:lastModifiedBy>
  <cp:revision>2</cp:revision>
  <dcterms:created xsi:type="dcterms:W3CDTF">2021-12-08T19:03:00Z</dcterms:created>
  <dcterms:modified xsi:type="dcterms:W3CDTF">2021-12-08T19:03:00Z</dcterms:modified>
</cp:coreProperties>
</file>