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027" w:rsidRDefault="00145027" w:rsidP="00145027">
      <w:pPr>
        <w:bidi/>
        <w:spacing w:after="0" w:line="240" w:lineRule="auto"/>
        <w:ind w:left="-1"/>
        <w:jc w:val="both"/>
        <w:rPr>
          <w:rFonts w:ascii="Calibri" w:hAnsi="Calibri" w:cs="Arabic Transparent"/>
          <w:b/>
          <w:sz w:val="24"/>
          <w:szCs w:val="24"/>
          <w:lang w:bidi="ar-DZ"/>
        </w:rPr>
      </w:pPr>
      <w:r>
        <w:rPr>
          <w:rFonts w:ascii="Calibri" w:hAnsi="Calibri" w:cs="Arabic Transparent"/>
          <w:b/>
          <w:sz w:val="24"/>
          <w:szCs w:val="24"/>
          <w:rtl/>
          <w:lang w:bidi="ar-DZ"/>
        </w:rPr>
        <w:t xml:space="preserve">جامعة محمد </w:t>
      </w:r>
      <w:proofErr w:type="gramStart"/>
      <w:r>
        <w:rPr>
          <w:rFonts w:ascii="Calibri" w:hAnsi="Calibri" w:cs="Arabic Transparent"/>
          <w:b/>
          <w:sz w:val="24"/>
          <w:szCs w:val="24"/>
          <w:rtl/>
          <w:lang w:bidi="ar-DZ"/>
        </w:rPr>
        <w:t>خيضر .</w:t>
      </w:r>
      <w:proofErr w:type="gramEnd"/>
      <w:r>
        <w:rPr>
          <w:rFonts w:ascii="Calibri" w:hAnsi="Calibri" w:cs="Arabic Transparent"/>
          <w:b/>
          <w:sz w:val="24"/>
          <w:szCs w:val="24"/>
          <w:rtl/>
          <w:lang w:bidi="ar-DZ"/>
        </w:rPr>
        <w:t xml:space="preserve"> بسكرة                                                           السنة </w:t>
      </w:r>
      <w:proofErr w:type="gramStart"/>
      <w:r>
        <w:rPr>
          <w:rFonts w:ascii="Calibri" w:hAnsi="Calibri" w:cs="Arabic Transparent"/>
          <w:b/>
          <w:sz w:val="24"/>
          <w:szCs w:val="24"/>
          <w:rtl/>
          <w:lang w:bidi="ar-DZ"/>
        </w:rPr>
        <w:t xml:space="preserve">الجامعية:  </w:t>
      </w:r>
      <w:r>
        <w:rPr>
          <w:rFonts w:ascii="Calibri" w:hAnsi="Calibri" w:cs="Arabic Transparent"/>
          <w:b/>
          <w:sz w:val="24"/>
          <w:szCs w:val="24"/>
          <w:lang w:bidi="ar-DZ"/>
        </w:rPr>
        <w:t>2022</w:t>
      </w:r>
      <w:proofErr w:type="gramEnd"/>
      <w:r>
        <w:rPr>
          <w:rFonts w:ascii="Calibri" w:hAnsi="Calibri" w:cs="Arabic Transparent"/>
          <w:b/>
          <w:sz w:val="24"/>
          <w:szCs w:val="24"/>
          <w:lang w:bidi="ar-DZ"/>
        </w:rPr>
        <w:t>/2021</w:t>
      </w:r>
    </w:p>
    <w:p w:rsidR="00145027" w:rsidRDefault="00145027" w:rsidP="00145027">
      <w:pPr>
        <w:bidi/>
        <w:spacing w:after="0" w:line="240" w:lineRule="auto"/>
        <w:jc w:val="both"/>
        <w:rPr>
          <w:rFonts w:ascii="Calibri" w:hAnsi="Calibri" w:cs="Arabic Transparent"/>
          <w:b/>
          <w:sz w:val="24"/>
          <w:szCs w:val="24"/>
          <w:rtl/>
          <w:lang w:bidi="ar-DZ"/>
        </w:rPr>
      </w:pPr>
      <w:r>
        <w:rPr>
          <w:rFonts w:ascii="Calibri" w:hAnsi="Calibri" w:cs="Arabic Transparent"/>
          <w:b/>
          <w:sz w:val="24"/>
          <w:szCs w:val="24"/>
          <w:rtl/>
          <w:lang w:bidi="ar-DZ"/>
        </w:rPr>
        <w:t xml:space="preserve">كلية العلوم الاقتصادية </w:t>
      </w:r>
      <w:proofErr w:type="gramStart"/>
      <w:r>
        <w:rPr>
          <w:rFonts w:ascii="Calibri" w:hAnsi="Calibri" w:cs="Arabic Transparent"/>
          <w:b/>
          <w:sz w:val="24"/>
          <w:szCs w:val="24"/>
          <w:rtl/>
          <w:lang w:bidi="ar-DZ"/>
        </w:rPr>
        <w:t>و التجارية</w:t>
      </w:r>
      <w:proofErr w:type="gramEnd"/>
      <w:r>
        <w:rPr>
          <w:rFonts w:ascii="Calibri" w:hAnsi="Calibri" w:cs="Arabic Transparent"/>
          <w:b/>
          <w:sz w:val="24"/>
          <w:szCs w:val="24"/>
          <w:rtl/>
          <w:lang w:bidi="ar-DZ"/>
        </w:rPr>
        <w:t xml:space="preserve"> و علوم التسيير                                       السداسي الثالث                    </w:t>
      </w:r>
    </w:p>
    <w:p w:rsidR="00145027" w:rsidRDefault="00145027" w:rsidP="00145027">
      <w:pPr>
        <w:bidi/>
        <w:spacing w:after="0" w:line="240" w:lineRule="auto"/>
        <w:jc w:val="both"/>
        <w:rPr>
          <w:rFonts w:ascii="Calibri" w:hAnsi="Calibri" w:cs="Arabic Transparent"/>
          <w:b/>
          <w:sz w:val="24"/>
          <w:szCs w:val="24"/>
          <w:rtl/>
          <w:lang w:bidi="ar-DZ"/>
        </w:rPr>
      </w:pPr>
      <w:r>
        <w:rPr>
          <w:rFonts w:ascii="Calibri" w:hAnsi="Calibri" w:cs="Arabic Transparent" w:hint="cs"/>
          <w:b/>
          <w:sz w:val="24"/>
          <w:szCs w:val="24"/>
          <w:lang w:bidi="ar-DZ"/>
        </w:rPr>
        <w:t xml:space="preserve"> </w:t>
      </w:r>
      <w:r>
        <w:rPr>
          <w:rFonts w:ascii="Calibri" w:hAnsi="Calibri" w:cs="Arabic Transparent"/>
          <w:b/>
          <w:sz w:val="24"/>
          <w:szCs w:val="24"/>
          <w:rtl/>
          <w:lang w:bidi="ar-DZ"/>
        </w:rPr>
        <w:t xml:space="preserve"> قسم العلوم الاقتصادية </w:t>
      </w:r>
      <w:r>
        <w:rPr>
          <w:rFonts w:ascii="Calibri" w:hAnsi="Calibri" w:cs="Arabic Transparent"/>
          <w:b/>
          <w:sz w:val="24"/>
          <w:szCs w:val="24"/>
          <w:lang w:bidi="ar-DZ"/>
        </w:rPr>
        <w:t>-</w:t>
      </w:r>
      <w:r>
        <w:rPr>
          <w:rFonts w:ascii="Calibri" w:hAnsi="Calibri" w:cs="Arabic Transparent"/>
          <w:b/>
          <w:sz w:val="24"/>
          <w:szCs w:val="24"/>
          <w:rtl/>
          <w:lang w:bidi="ar-DZ"/>
        </w:rPr>
        <w:t xml:space="preserve">السنة </w:t>
      </w:r>
      <w:r>
        <w:rPr>
          <w:rFonts w:ascii="Calibri" w:hAnsi="Calibri" w:cs="Arabic Transparent" w:hint="cs"/>
          <w:b/>
          <w:sz w:val="24"/>
          <w:szCs w:val="24"/>
          <w:rtl/>
          <w:lang w:bidi="ar-DZ"/>
        </w:rPr>
        <w:t>أولى ماستر اقتصاد دولي</w:t>
      </w:r>
      <w:r>
        <w:rPr>
          <w:rFonts w:ascii="Calibri" w:hAnsi="Calibri" w:cs="Arabic Transparent"/>
          <w:b/>
          <w:sz w:val="24"/>
          <w:szCs w:val="24"/>
          <w:rtl/>
          <w:lang w:val="en-US" w:bidi="ar-DZ"/>
        </w:rPr>
        <w:t xml:space="preserve"> </w:t>
      </w:r>
    </w:p>
    <w:p w:rsidR="00145027" w:rsidRDefault="00145027" w:rsidP="00145027">
      <w:pPr>
        <w:bidi/>
        <w:spacing w:after="0" w:line="240" w:lineRule="auto"/>
        <w:contextualSpacing/>
        <w:rPr>
          <w:rFonts w:ascii="Calibri" w:hAnsi="Calibri" w:cs="Arabic Transparent"/>
          <w:b/>
          <w:sz w:val="24"/>
          <w:szCs w:val="24"/>
          <w:rtl/>
          <w:lang w:bidi="ar-DZ"/>
        </w:rPr>
      </w:pPr>
      <w:proofErr w:type="gramStart"/>
      <w:r>
        <w:rPr>
          <w:rFonts w:ascii="Calibri" w:hAnsi="Calibri" w:cs="Arabic Transparent"/>
          <w:b/>
          <w:sz w:val="24"/>
          <w:szCs w:val="24"/>
          <w:rtl/>
          <w:lang w:val="en-US" w:bidi="ar-DZ"/>
        </w:rPr>
        <w:t>المقياس :</w:t>
      </w:r>
      <w:proofErr w:type="gramEnd"/>
      <w:r>
        <w:rPr>
          <w:rFonts w:ascii="Calibri" w:hAnsi="Calibri" w:cs="Arabic Transparent"/>
          <w:b/>
          <w:sz w:val="24"/>
          <w:szCs w:val="24"/>
          <w:rtl/>
          <w:lang w:val="en-US" w:bidi="ar-DZ"/>
        </w:rPr>
        <w:t xml:space="preserve"> إعلام </w:t>
      </w:r>
      <w:r>
        <w:rPr>
          <w:rFonts w:ascii="Calibri" w:hAnsi="Calibri" w:cs="Arabic Transparent"/>
          <w:b/>
          <w:sz w:val="24"/>
          <w:szCs w:val="24"/>
          <w:rtl/>
          <w:lang w:bidi="ar-DZ"/>
        </w:rPr>
        <w:t>آ</w:t>
      </w:r>
      <w:r>
        <w:rPr>
          <w:rFonts w:ascii="Calibri" w:hAnsi="Calibri" w:cs="Arabic Transparent"/>
          <w:b/>
          <w:sz w:val="24"/>
          <w:szCs w:val="24"/>
          <w:rtl/>
          <w:lang w:val="en-US" w:bidi="ar-DZ"/>
        </w:rPr>
        <w:t xml:space="preserve">لــي </w:t>
      </w:r>
      <w:r>
        <w:rPr>
          <w:rFonts w:ascii="Calibri" w:hAnsi="Calibri" w:cs="Arabic Transparent"/>
          <w:b/>
          <w:sz w:val="24"/>
          <w:szCs w:val="24"/>
          <w:rtl/>
          <w:lang w:bidi="ar-DZ"/>
        </w:rPr>
        <w:t xml:space="preserve"> </w:t>
      </w:r>
    </w:p>
    <w:p w:rsidR="00145027" w:rsidRDefault="00145027" w:rsidP="00145027">
      <w:pPr>
        <w:bidi/>
        <w:rPr>
          <w:rtl/>
          <w:lang w:bidi="ar-DZ"/>
        </w:rPr>
      </w:pPr>
    </w:p>
    <w:p w:rsidR="00145027" w:rsidRDefault="00145027" w:rsidP="00145027">
      <w:pPr>
        <w:bidi/>
        <w:rPr>
          <w:rtl/>
          <w:lang w:bidi="ar-DZ"/>
        </w:rPr>
      </w:pPr>
    </w:p>
    <w:p w:rsidR="00145027" w:rsidRDefault="00145027" w:rsidP="00145027">
      <w:pPr>
        <w:bidi/>
        <w:rPr>
          <w:rtl/>
          <w:lang w:bidi="ar-DZ"/>
        </w:rPr>
      </w:pPr>
    </w:p>
    <w:p w:rsidR="00145027" w:rsidRPr="00145027" w:rsidRDefault="00145027" w:rsidP="00145027">
      <w:pPr>
        <w:bidi/>
        <w:jc w:val="center"/>
        <w:rPr>
          <w:b/>
          <w:bCs/>
          <w:sz w:val="36"/>
          <w:szCs w:val="36"/>
          <w:rtl/>
          <w:lang w:bidi="ar-DZ"/>
        </w:rPr>
      </w:pPr>
      <w:r w:rsidRPr="00145027">
        <w:rPr>
          <w:rFonts w:hint="cs"/>
          <w:b/>
          <w:bCs/>
          <w:sz w:val="36"/>
          <w:szCs w:val="36"/>
          <w:rtl/>
          <w:lang w:bidi="ar-DZ"/>
        </w:rPr>
        <w:t>واجب</w:t>
      </w:r>
    </w:p>
    <w:p w:rsidR="00145027" w:rsidRDefault="00145027" w:rsidP="00145027">
      <w:pPr>
        <w:bidi/>
        <w:rPr>
          <w:lang w:bidi="ar-DZ"/>
        </w:rPr>
      </w:pPr>
    </w:p>
    <w:p w:rsidR="006B3D45" w:rsidRPr="00145027" w:rsidRDefault="00145027" w:rsidP="00145027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145027">
        <w:rPr>
          <w:rFonts w:asciiTheme="majorBidi" w:hAnsiTheme="majorBidi" w:cstheme="majorBidi"/>
          <w:sz w:val="28"/>
          <w:szCs w:val="28"/>
          <w:rtl/>
          <w:lang w:bidi="ar-DZ"/>
        </w:rPr>
        <w:t xml:space="preserve">باستخدام برنامج </w:t>
      </w:r>
      <w:r w:rsidRPr="00145027">
        <w:rPr>
          <w:rFonts w:asciiTheme="majorBidi" w:hAnsiTheme="majorBidi" w:cstheme="majorBidi"/>
          <w:sz w:val="28"/>
          <w:szCs w:val="28"/>
          <w:lang w:bidi="ar-DZ"/>
        </w:rPr>
        <w:t>SPSS</w:t>
      </w:r>
      <w:r w:rsidRPr="00145027">
        <w:rPr>
          <w:rFonts w:asciiTheme="majorBidi" w:hAnsiTheme="majorBidi" w:cstheme="majorBidi"/>
          <w:sz w:val="28"/>
          <w:szCs w:val="28"/>
          <w:rtl/>
          <w:lang w:bidi="ar-DZ"/>
        </w:rPr>
        <w:t xml:space="preserve">، اقترح مثال تقوم فيه بحساب مقاييس التشتت والنزعة </w:t>
      </w:r>
      <w:r w:rsidRPr="00145027">
        <w:rPr>
          <w:rFonts w:asciiTheme="majorBidi" w:hAnsiTheme="majorBidi" w:cstheme="majorBidi" w:hint="cs"/>
          <w:sz w:val="28"/>
          <w:szCs w:val="28"/>
          <w:rtl/>
          <w:lang w:bidi="ar-DZ"/>
        </w:rPr>
        <w:t>المركزية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145027">
        <w:rPr>
          <w:rFonts w:asciiTheme="majorBidi" w:hAnsiTheme="majorBidi" w:cstheme="majorBidi" w:hint="cs"/>
          <w:sz w:val="28"/>
          <w:szCs w:val="28"/>
          <w:rtl/>
          <w:lang w:bidi="ar-DZ"/>
        </w:rPr>
        <w:t>والتوزيع مع</w:t>
      </w:r>
      <w:r w:rsidRPr="00145027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ذكر جميع المراحل لحساب هذه المقاييس.</w:t>
      </w:r>
      <w:bookmarkStart w:id="0" w:name="_GoBack"/>
      <w:bookmarkEnd w:id="0"/>
    </w:p>
    <w:sectPr w:rsidR="006B3D45" w:rsidRPr="00145027" w:rsidSect="00145027">
      <w:pgSz w:w="11906" w:h="16838"/>
      <w:pgMar w:top="1417" w:right="1417" w:bottom="1417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027"/>
    <w:rsid w:val="00145027"/>
    <w:rsid w:val="006B3D45"/>
    <w:rsid w:val="00CA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F6B51-3093-4FB1-86FA-FA378EAE0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2021-12-11T09:46:00Z</dcterms:created>
  <dcterms:modified xsi:type="dcterms:W3CDTF">2021-12-11T09:56:00Z</dcterms:modified>
</cp:coreProperties>
</file>