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4A8" w:rsidRDefault="00DC39FC" w:rsidP="00FA0590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ثانيا : </w:t>
      </w:r>
      <w:r w:rsidR="00FA0590" w:rsidRPr="00FA059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تكوين الموارد البشرية</w:t>
      </w:r>
    </w:p>
    <w:p w:rsidR="00FA0590" w:rsidRPr="00B61485" w:rsidRDefault="00FA0590" w:rsidP="00B61485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6148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تعريف التكوين</w:t>
      </w:r>
      <w:r w:rsidR="00B61485" w:rsidRPr="00B6148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4A05F4" w:rsidRPr="00222391" w:rsidRDefault="00B61485" w:rsidP="008838F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222391">
        <w:rPr>
          <w:rFonts w:ascii="Simplified Arabic" w:hAnsi="Simplified Arabic" w:cs="Simplified Arabic"/>
          <w:sz w:val="28"/>
          <w:szCs w:val="28"/>
          <w:rtl/>
        </w:rPr>
        <w:t>رغم الغموض الذي يعتري مفهوم التكوين واحتوائه في الكثير من الرؤى والتوجهات التي أضفت عليه الكثير من الغموض، إلا أن العلماء والباحثين حاولوا إزالة هذا الغموض بإعطائه العديد من</w:t>
      </w:r>
      <w:r w:rsidR="00F42944" w:rsidRPr="00222391">
        <w:rPr>
          <w:rFonts w:ascii="Simplified Arabic" w:hAnsi="Simplified Arabic" w:cs="Simplified Arabic"/>
          <w:sz w:val="28"/>
          <w:szCs w:val="28"/>
          <w:rtl/>
        </w:rPr>
        <w:t xml:space="preserve"> التعاريف </w:t>
      </w:r>
      <w:bookmarkStart w:id="0" w:name="_GoBack"/>
      <w:bookmarkEnd w:id="0"/>
      <w:r w:rsidR="00F42944" w:rsidRPr="00222391">
        <w:rPr>
          <w:rFonts w:ascii="Simplified Arabic" w:hAnsi="Simplified Arabic" w:cs="Simplified Arabic"/>
          <w:sz w:val="28"/>
          <w:szCs w:val="28"/>
          <w:rtl/>
        </w:rPr>
        <w:t>المعب</w:t>
      </w:r>
      <w:r w:rsidRPr="00222391">
        <w:rPr>
          <w:rFonts w:ascii="Simplified Arabic" w:hAnsi="Simplified Arabic" w:cs="Simplified Arabic"/>
          <w:sz w:val="28"/>
          <w:szCs w:val="28"/>
          <w:rtl/>
        </w:rPr>
        <w:t>رة ولو نس</w:t>
      </w:r>
      <w:r w:rsidR="00F42944" w:rsidRPr="00222391">
        <w:rPr>
          <w:rFonts w:ascii="Simplified Arabic" w:hAnsi="Simplified Arabic" w:cs="Simplified Arabic"/>
          <w:sz w:val="28"/>
          <w:szCs w:val="28"/>
          <w:rtl/>
        </w:rPr>
        <w:t>بيا عنه</w:t>
      </w:r>
      <w:r w:rsidRPr="00222391">
        <w:rPr>
          <w:rFonts w:ascii="Simplified Arabic" w:hAnsi="Simplified Arabic" w:cs="Simplified Arabic"/>
          <w:sz w:val="28"/>
          <w:szCs w:val="28"/>
          <w:rtl/>
        </w:rPr>
        <w:t>، وذلك لتداخله مع العديد من المفاهيم</w:t>
      </w:r>
      <w:r w:rsidR="00F42944" w:rsidRPr="00222391">
        <w:rPr>
          <w:rFonts w:ascii="Simplified Arabic" w:hAnsi="Simplified Arabic" w:cs="Simplified Arabic"/>
          <w:sz w:val="28"/>
          <w:szCs w:val="28"/>
          <w:rtl/>
        </w:rPr>
        <w:t xml:space="preserve"> التي تلتصق به كالتعل</w:t>
      </w:r>
      <w:r w:rsidRPr="00222391">
        <w:rPr>
          <w:rFonts w:ascii="Simplified Arabic" w:hAnsi="Simplified Arabic" w:cs="Simplified Arabic"/>
          <w:sz w:val="28"/>
          <w:szCs w:val="28"/>
          <w:rtl/>
        </w:rPr>
        <w:t xml:space="preserve">يم، </w:t>
      </w:r>
      <w:r w:rsidR="00F42944" w:rsidRPr="00222391">
        <w:rPr>
          <w:rFonts w:ascii="Simplified Arabic" w:hAnsi="Simplified Arabic" w:cs="Simplified Arabic"/>
          <w:sz w:val="28"/>
          <w:szCs w:val="28"/>
          <w:rtl/>
        </w:rPr>
        <w:t>والإعداد</w:t>
      </w:r>
      <w:r w:rsidRPr="0022239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42944" w:rsidRPr="00222391">
        <w:rPr>
          <w:rFonts w:ascii="Simplified Arabic" w:hAnsi="Simplified Arabic" w:cs="Simplified Arabic"/>
          <w:sz w:val="28"/>
          <w:szCs w:val="28"/>
          <w:rtl/>
        </w:rPr>
        <w:t>والتأهي</w:t>
      </w:r>
      <w:r w:rsidRPr="00222391">
        <w:rPr>
          <w:rFonts w:ascii="Simplified Arabic" w:hAnsi="Simplified Arabic" w:cs="Simplified Arabic"/>
          <w:sz w:val="28"/>
          <w:szCs w:val="28"/>
          <w:rtl/>
        </w:rPr>
        <w:t>ل والتدريب</w:t>
      </w:r>
      <w:r w:rsidRPr="00222391">
        <w:rPr>
          <w:rFonts w:ascii="Simplified Arabic" w:hAnsi="Simplified Arabic" w:cs="Simplified Arabic"/>
          <w:sz w:val="28"/>
          <w:szCs w:val="28"/>
        </w:rPr>
        <w:t>.</w:t>
      </w:r>
      <w:r w:rsidR="00F42944" w:rsidRPr="00222391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                                              </w:t>
      </w:r>
      <w:r w:rsidR="00222391" w:rsidRPr="00222391">
        <w:rPr>
          <w:rFonts w:ascii="Simplified Arabic" w:hAnsi="Simplified Arabic" w:cs="Simplified Arabic"/>
          <w:sz w:val="28"/>
          <w:szCs w:val="28"/>
          <w:rtl/>
        </w:rPr>
        <w:t xml:space="preserve">                 </w:t>
      </w:r>
      <w:r w:rsidR="00F42944" w:rsidRPr="00222391">
        <w:rPr>
          <w:rFonts w:ascii="Simplified Arabic" w:hAnsi="Simplified Arabic" w:cs="Simplified Arabic"/>
          <w:sz w:val="28"/>
          <w:szCs w:val="28"/>
          <w:rtl/>
        </w:rPr>
        <w:t xml:space="preserve"> وفي هذا السياق </w:t>
      </w:r>
      <w:r w:rsidR="004A05F4" w:rsidRPr="00222391">
        <w:rPr>
          <w:rFonts w:ascii="Simplified Arabic" w:hAnsi="Simplified Arabic" w:cs="Simplified Arabic"/>
          <w:sz w:val="28"/>
          <w:szCs w:val="28"/>
          <w:rtl/>
        </w:rPr>
        <w:t>يقصد بالتكوين</w:t>
      </w:r>
      <w:r w:rsidR="00A94EC2" w:rsidRPr="00222391">
        <w:rPr>
          <w:rFonts w:ascii="Simplified Arabic" w:hAnsi="Simplified Arabic" w:cs="Simplified Arabic"/>
          <w:sz w:val="28"/>
          <w:szCs w:val="28"/>
          <w:rtl/>
        </w:rPr>
        <w:t>"</w:t>
      </w:r>
      <w:r w:rsidR="004A05F4" w:rsidRPr="00222391">
        <w:rPr>
          <w:rFonts w:ascii="Simplified Arabic" w:hAnsi="Simplified Arabic" w:cs="Simplified Arabic"/>
          <w:sz w:val="28"/>
          <w:szCs w:val="28"/>
          <w:rtl/>
        </w:rPr>
        <w:t xml:space="preserve"> تلك الجهود الهادفة إلى تزويد الموظف بالمعلومات </w:t>
      </w:r>
      <w:r w:rsidR="00223779" w:rsidRPr="00222391">
        <w:rPr>
          <w:rFonts w:ascii="Simplified Arabic" w:hAnsi="Simplified Arabic" w:cs="Simplified Arabic"/>
          <w:sz w:val="28"/>
          <w:szCs w:val="28"/>
          <w:rtl/>
        </w:rPr>
        <w:t>والمعارف التي</w:t>
      </w:r>
      <w:r w:rsidR="004A05F4" w:rsidRPr="00222391">
        <w:rPr>
          <w:rFonts w:ascii="Simplified Arabic" w:hAnsi="Simplified Arabic" w:cs="Simplified Arabic"/>
          <w:sz w:val="28"/>
          <w:szCs w:val="28"/>
          <w:rtl/>
        </w:rPr>
        <w:t xml:space="preserve"> تكتسبه مهارة في أداء العمل أو تنمية </w:t>
      </w:r>
      <w:r w:rsidR="00223779" w:rsidRPr="00222391">
        <w:rPr>
          <w:rFonts w:ascii="Simplified Arabic" w:hAnsi="Simplified Arabic" w:cs="Simplified Arabic"/>
          <w:sz w:val="28"/>
          <w:szCs w:val="28"/>
          <w:rtl/>
        </w:rPr>
        <w:t>وتطوير ما</w:t>
      </w:r>
      <w:r w:rsidR="004A05F4" w:rsidRPr="00222391">
        <w:rPr>
          <w:rFonts w:ascii="Simplified Arabic" w:hAnsi="Simplified Arabic" w:cs="Simplified Arabic"/>
          <w:sz w:val="28"/>
          <w:szCs w:val="28"/>
          <w:rtl/>
        </w:rPr>
        <w:t xml:space="preserve"> لديه من مهارات </w:t>
      </w:r>
      <w:r w:rsidR="00223779" w:rsidRPr="00222391">
        <w:rPr>
          <w:rFonts w:ascii="Simplified Arabic" w:hAnsi="Simplified Arabic" w:cs="Simplified Arabic"/>
          <w:sz w:val="28"/>
          <w:szCs w:val="28"/>
          <w:rtl/>
        </w:rPr>
        <w:t>ومعارف وخبرات</w:t>
      </w:r>
      <w:r w:rsidR="00A94EC2" w:rsidRPr="00222391">
        <w:rPr>
          <w:rFonts w:ascii="Simplified Arabic" w:hAnsi="Simplified Arabic" w:cs="Simplified Arabic"/>
          <w:sz w:val="28"/>
          <w:szCs w:val="28"/>
          <w:rtl/>
        </w:rPr>
        <w:t>،</w:t>
      </w:r>
      <w:r w:rsidR="004A05F4" w:rsidRPr="00222391">
        <w:rPr>
          <w:rFonts w:ascii="Simplified Arabic" w:hAnsi="Simplified Arabic" w:cs="Simplified Arabic"/>
          <w:sz w:val="28"/>
          <w:szCs w:val="28"/>
          <w:rtl/>
        </w:rPr>
        <w:t xml:space="preserve"> مما يزيد من كفاءته في أداء عمله </w:t>
      </w:r>
      <w:r w:rsidR="0018131D" w:rsidRPr="00222391">
        <w:rPr>
          <w:rFonts w:ascii="Simplified Arabic" w:hAnsi="Simplified Arabic" w:cs="Simplified Arabic"/>
          <w:sz w:val="28"/>
          <w:szCs w:val="28"/>
          <w:rtl/>
        </w:rPr>
        <w:t>الحالي،</w:t>
      </w:r>
      <w:r w:rsidR="004A05F4" w:rsidRPr="00222391">
        <w:rPr>
          <w:rFonts w:ascii="Simplified Arabic" w:hAnsi="Simplified Arabic" w:cs="Simplified Arabic"/>
          <w:sz w:val="28"/>
          <w:szCs w:val="28"/>
          <w:rtl/>
        </w:rPr>
        <w:t xml:space="preserve"> أو بعده لأداء أعمال ذات مستوى أعلى في المستقبل ".</w:t>
      </w:r>
      <w:r w:rsidR="0064499D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</w:t>
      </w:r>
      <w:r w:rsidR="004A05F4" w:rsidRPr="00222391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</w:t>
      </w:r>
    </w:p>
    <w:p w:rsidR="004A05F4" w:rsidRPr="00222391" w:rsidRDefault="00A94EC2" w:rsidP="008838F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222391">
        <w:rPr>
          <w:rFonts w:ascii="Simplified Arabic" w:hAnsi="Simplified Arabic" w:cs="Simplified Arabic"/>
          <w:sz w:val="28"/>
          <w:szCs w:val="28"/>
          <w:rtl/>
        </w:rPr>
        <w:t>أما</w:t>
      </w:r>
      <w:r w:rsidRPr="00222391">
        <w:rPr>
          <w:rFonts w:ascii="Simplified Arabic" w:hAnsi="Simplified Arabic" w:cs="Simplified Arabic"/>
          <w:sz w:val="28"/>
          <w:szCs w:val="28"/>
        </w:rPr>
        <w:t xml:space="preserve"> </w:t>
      </w:r>
      <w:r w:rsidR="0064499D">
        <w:rPr>
          <w:rFonts w:ascii="Simplified Arabic" w:hAnsi="Simplified Arabic" w:cs="Simplified Arabic"/>
          <w:sz w:val="28"/>
          <w:szCs w:val="28"/>
        </w:rPr>
        <w:t>« </w:t>
      </w:r>
      <w:r w:rsidR="0064499D" w:rsidRPr="00222391">
        <w:rPr>
          <w:rFonts w:ascii="Simplified Arabic" w:hAnsi="Simplified Arabic" w:cs="Simplified Arabic"/>
          <w:sz w:val="28"/>
          <w:szCs w:val="28"/>
        </w:rPr>
        <w:t>Peretti</w:t>
      </w:r>
      <w:r w:rsidR="004A05F4" w:rsidRPr="00222391">
        <w:rPr>
          <w:rFonts w:ascii="Simplified Arabic" w:hAnsi="Simplified Arabic" w:cs="Simplified Arabic"/>
          <w:sz w:val="28"/>
          <w:szCs w:val="28"/>
        </w:rPr>
        <w:t xml:space="preserve"> </w:t>
      </w:r>
      <w:r w:rsidR="0064499D">
        <w:rPr>
          <w:rFonts w:ascii="Simplified Arabic" w:hAnsi="Simplified Arabic" w:cs="Simplified Arabic"/>
          <w:sz w:val="28"/>
          <w:szCs w:val="28"/>
        </w:rPr>
        <w:t>M</w:t>
      </w:r>
      <w:r w:rsidR="004A05F4" w:rsidRPr="00222391">
        <w:rPr>
          <w:rFonts w:ascii="Simplified Arabic" w:hAnsi="Simplified Arabic" w:cs="Simplified Arabic"/>
          <w:sz w:val="28"/>
          <w:szCs w:val="28"/>
        </w:rPr>
        <w:t xml:space="preserve">arie </w:t>
      </w:r>
      <w:r w:rsidR="0064499D">
        <w:rPr>
          <w:rFonts w:ascii="Simplified Arabic" w:hAnsi="Simplified Arabic" w:cs="Simplified Arabic"/>
          <w:sz w:val="28"/>
          <w:szCs w:val="28"/>
        </w:rPr>
        <w:t>J</w:t>
      </w:r>
      <w:r w:rsidR="004A05F4" w:rsidRPr="00222391">
        <w:rPr>
          <w:rFonts w:ascii="Simplified Arabic" w:hAnsi="Simplified Arabic" w:cs="Simplified Arabic"/>
          <w:sz w:val="28"/>
          <w:szCs w:val="28"/>
        </w:rPr>
        <w:t>eam</w:t>
      </w:r>
      <w:r w:rsidR="0064499D">
        <w:rPr>
          <w:rFonts w:ascii="Simplified Arabic" w:hAnsi="Simplified Arabic" w:cs="Simplified Arabic"/>
          <w:sz w:val="28"/>
          <w:szCs w:val="28"/>
        </w:rPr>
        <w:t> »</w:t>
      </w:r>
      <w:r w:rsidR="004A05F4" w:rsidRPr="00222391">
        <w:rPr>
          <w:rFonts w:ascii="Simplified Arabic" w:hAnsi="Simplified Arabic" w:cs="Simplified Arabic"/>
          <w:sz w:val="28"/>
          <w:szCs w:val="28"/>
        </w:rPr>
        <w:t xml:space="preserve"> </w:t>
      </w:r>
      <w:r w:rsidR="004A05F4" w:rsidRPr="00222391">
        <w:rPr>
          <w:rFonts w:ascii="Simplified Arabic" w:hAnsi="Simplified Arabic" w:cs="Simplified Arabic"/>
          <w:sz w:val="28"/>
          <w:szCs w:val="28"/>
          <w:rtl/>
        </w:rPr>
        <w:t xml:space="preserve">فيعرف التكوين" مجموعة عمليات، وسائل، طرق، </w:t>
      </w:r>
      <w:r w:rsidRPr="00222391">
        <w:rPr>
          <w:rFonts w:ascii="Simplified Arabic" w:hAnsi="Simplified Arabic" w:cs="Simplified Arabic"/>
          <w:sz w:val="28"/>
          <w:szCs w:val="28"/>
          <w:rtl/>
        </w:rPr>
        <w:t>ومجهودات منظمة</w:t>
      </w:r>
      <w:r w:rsidR="004A05F4" w:rsidRPr="00222391">
        <w:rPr>
          <w:rFonts w:ascii="Simplified Arabic" w:hAnsi="Simplified Arabic" w:cs="Simplified Arabic"/>
          <w:sz w:val="28"/>
          <w:szCs w:val="28"/>
          <w:rtl/>
        </w:rPr>
        <w:t xml:space="preserve"> لمساعدة </w:t>
      </w:r>
      <w:r w:rsidR="000F56CF" w:rsidRPr="00222391">
        <w:rPr>
          <w:rFonts w:ascii="Simplified Arabic" w:hAnsi="Simplified Arabic" w:cs="Simplified Arabic"/>
          <w:sz w:val="28"/>
          <w:szCs w:val="28"/>
          <w:rtl/>
        </w:rPr>
        <w:t>الأفراد</w:t>
      </w:r>
      <w:r w:rsidR="004A05F4" w:rsidRPr="00222391">
        <w:rPr>
          <w:rFonts w:ascii="Simplified Arabic" w:hAnsi="Simplified Arabic" w:cs="Simplified Arabic"/>
          <w:sz w:val="28"/>
          <w:szCs w:val="28"/>
          <w:rtl/>
        </w:rPr>
        <w:t xml:space="preserve"> العاملين لتحسين معارفهم سلوكهم، عاداتهم،</w:t>
      </w:r>
      <w:r w:rsidR="00222391">
        <w:rPr>
          <w:rFonts w:ascii="Simplified Arabic" w:hAnsi="Simplified Arabic" w:cs="Simplified Arabic"/>
          <w:sz w:val="28"/>
          <w:szCs w:val="28"/>
          <w:rtl/>
        </w:rPr>
        <w:t xml:space="preserve"> مهاراتهم الضرورية لتحصيل أهداف</w:t>
      </w:r>
      <w:r w:rsidR="0022239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05F4" w:rsidRPr="00222391">
        <w:rPr>
          <w:rFonts w:ascii="Simplified Arabic" w:hAnsi="Simplified Arabic" w:cs="Simplified Arabic"/>
          <w:sz w:val="28"/>
          <w:szCs w:val="28"/>
          <w:rtl/>
        </w:rPr>
        <w:t xml:space="preserve">المؤسسة </w:t>
      </w:r>
      <w:r w:rsidR="00223779" w:rsidRPr="00222391">
        <w:rPr>
          <w:rFonts w:ascii="Simplified Arabic" w:hAnsi="Simplified Arabic" w:cs="Simplified Arabic"/>
          <w:sz w:val="28"/>
          <w:szCs w:val="28"/>
          <w:rtl/>
        </w:rPr>
        <w:t>وأهدافهم الخاصة</w:t>
      </w:r>
      <w:r w:rsidR="004A05F4" w:rsidRPr="00222391">
        <w:rPr>
          <w:rFonts w:ascii="Simplified Arabic" w:hAnsi="Simplified Arabic" w:cs="Simplified Arabic"/>
          <w:sz w:val="28"/>
          <w:szCs w:val="28"/>
          <w:rtl/>
        </w:rPr>
        <w:t xml:space="preserve"> ل</w:t>
      </w:r>
      <w:r w:rsidR="0064499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 w:rsidR="004A05F4" w:rsidRPr="00222391">
        <w:rPr>
          <w:rFonts w:ascii="Simplified Arabic" w:hAnsi="Simplified Arabic" w:cs="Simplified Arabic"/>
          <w:sz w:val="28"/>
          <w:szCs w:val="28"/>
          <w:rtl/>
        </w:rPr>
        <w:t xml:space="preserve">تكيف مع البيئة </w:t>
      </w:r>
      <w:r w:rsidR="00223779" w:rsidRPr="00222391">
        <w:rPr>
          <w:rFonts w:ascii="Simplified Arabic" w:hAnsi="Simplified Arabic" w:cs="Simplified Arabic"/>
          <w:sz w:val="28"/>
          <w:szCs w:val="28"/>
          <w:rtl/>
        </w:rPr>
        <w:t>وان</w:t>
      </w:r>
      <w:r w:rsidR="004A05F4" w:rsidRPr="00222391">
        <w:rPr>
          <w:rFonts w:ascii="Simplified Arabic" w:hAnsi="Simplified Arabic" w:cs="Simplified Arabic"/>
          <w:sz w:val="28"/>
          <w:szCs w:val="28"/>
          <w:rtl/>
        </w:rPr>
        <w:t xml:space="preserve">جاز مهامهم الحالية </w:t>
      </w:r>
      <w:r w:rsidR="00223779" w:rsidRPr="00222391">
        <w:rPr>
          <w:rFonts w:ascii="Simplified Arabic" w:hAnsi="Simplified Arabic" w:cs="Simplified Arabic"/>
          <w:sz w:val="28"/>
          <w:szCs w:val="28"/>
          <w:rtl/>
        </w:rPr>
        <w:t>والمستقبلية</w:t>
      </w:r>
      <w:r w:rsidRPr="00222391">
        <w:rPr>
          <w:rFonts w:ascii="Simplified Arabic" w:hAnsi="Simplified Arabic" w:cs="Simplified Arabic"/>
          <w:sz w:val="28"/>
          <w:szCs w:val="28"/>
          <w:rtl/>
        </w:rPr>
        <w:t>"</w:t>
      </w:r>
      <w:r w:rsidR="0064499D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22239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4499D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</w:t>
      </w:r>
    </w:p>
    <w:p w:rsidR="00A94EC2" w:rsidRPr="00222391" w:rsidRDefault="00A94EC2" w:rsidP="0018131D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222391">
        <w:rPr>
          <w:rFonts w:ascii="Simplified Arabic" w:hAnsi="Simplified Arabic" w:cs="Simplified Arabic"/>
          <w:sz w:val="28"/>
          <w:szCs w:val="28"/>
          <w:rtl/>
        </w:rPr>
        <w:t>ويعرفه الدكتور وصفي عقيلي: " على أنه برامج متخصصة تعد وتصمم من أجل اكتساب عمال المنظمة في كافة مستويا</w:t>
      </w:r>
      <w:r w:rsidR="0018131D" w:rsidRPr="00222391">
        <w:rPr>
          <w:rFonts w:ascii="Simplified Arabic" w:hAnsi="Simplified Arabic" w:cs="Simplified Arabic"/>
          <w:sz w:val="28"/>
          <w:szCs w:val="28"/>
          <w:rtl/>
        </w:rPr>
        <w:t xml:space="preserve">تها </w:t>
      </w:r>
      <w:r w:rsidRPr="00222391">
        <w:rPr>
          <w:rFonts w:ascii="Simplified Arabic" w:hAnsi="Simplified Arabic" w:cs="Simplified Arabic"/>
          <w:sz w:val="28"/>
          <w:szCs w:val="28"/>
          <w:rtl/>
        </w:rPr>
        <w:t>معارف ومهارات وأنماط سلوكية جديدة وتطوير المعارف والمهارات"</w:t>
      </w:r>
    </w:p>
    <w:p w:rsidR="0018131D" w:rsidRPr="00222391" w:rsidRDefault="0064499D" w:rsidP="008838FA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ويعرف </w:t>
      </w:r>
      <w:r w:rsidR="00A94EC2" w:rsidRPr="00222391">
        <w:rPr>
          <w:rFonts w:ascii="Simplified Arabic" w:hAnsi="Simplified Arabic" w:cs="Simplified Arabic"/>
          <w:sz w:val="28"/>
          <w:szCs w:val="28"/>
          <w:rtl/>
        </w:rPr>
        <w:t xml:space="preserve">التكوين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أيضا أنه" </w:t>
      </w:r>
      <w:r w:rsidR="00A94EC2" w:rsidRPr="00222391">
        <w:rPr>
          <w:rFonts w:ascii="Simplified Arabic" w:hAnsi="Simplified Arabic" w:cs="Simplified Arabic"/>
          <w:sz w:val="28"/>
          <w:szCs w:val="28"/>
          <w:rtl/>
        </w:rPr>
        <w:t xml:space="preserve">عبارة عن عملية منظمة ومستمرة لتنمية مجالات واتجاهات الفرد أو المجموعة لتحسين الأداء </w:t>
      </w:r>
      <w:r w:rsidR="00A750C8">
        <w:rPr>
          <w:rFonts w:ascii="Simplified Arabic" w:hAnsi="Simplified Arabic" w:cs="Simplified Arabic" w:hint="cs"/>
          <w:sz w:val="28"/>
          <w:szCs w:val="28"/>
          <w:rtl/>
        </w:rPr>
        <w:t>وا</w:t>
      </w:r>
      <w:r w:rsidR="00A750C8">
        <w:rPr>
          <w:rFonts w:ascii="Simplified Arabic" w:hAnsi="Simplified Arabic" w:cs="Simplified Arabic"/>
          <w:sz w:val="28"/>
          <w:szCs w:val="28"/>
          <w:rtl/>
        </w:rPr>
        <w:t xml:space="preserve">كسابهم الخبرة المنظمة ، </w:t>
      </w:r>
      <w:r w:rsidR="00A94EC2" w:rsidRPr="00222391">
        <w:rPr>
          <w:rFonts w:ascii="Simplified Arabic" w:hAnsi="Simplified Arabic" w:cs="Simplified Arabic"/>
          <w:sz w:val="28"/>
          <w:szCs w:val="28"/>
          <w:rtl/>
        </w:rPr>
        <w:t>وإنشاء الفرص المناسبة للتغيير في السلوك من خلال</w:t>
      </w:r>
      <w:r w:rsidR="00222391">
        <w:rPr>
          <w:rFonts w:ascii="Simplified Arabic" w:hAnsi="Simplified Arabic" w:cs="Simplified Arabic"/>
          <w:sz w:val="28"/>
          <w:szCs w:val="28"/>
          <w:rtl/>
        </w:rPr>
        <w:t xml:space="preserve"> توسيع معرفتهم</w:t>
      </w:r>
      <w:r w:rsidR="00A94EC2" w:rsidRPr="0022239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2239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22391">
        <w:rPr>
          <w:rFonts w:ascii="Simplified Arabic" w:hAnsi="Simplified Arabic" w:cs="Simplified Arabic"/>
          <w:sz w:val="28"/>
          <w:szCs w:val="28"/>
          <w:rtl/>
        </w:rPr>
        <w:t>و</w:t>
      </w:r>
      <w:r w:rsidR="00A94EC2" w:rsidRPr="00222391">
        <w:rPr>
          <w:rFonts w:ascii="Simplified Arabic" w:hAnsi="Simplified Arabic" w:cs="Simplified Arabic"/>
          <w:sz w:val="28"/>
          <w:szCs w:val="28"/>
          <w:rtl/>
        </w:rPr>
        <w:t xml:space="preserve">استخدام الأساليب الحديثة لتتفق مع صقل مهارتهم و قدراتهم عن </w:t>
      </w:r>
      <w:r w:rsidR="00A750C8">
        <w:rPr>
          <w:rFonts w:ascii="Simplified Arabic" w:hAnsi="Simplified Arabic" w:cs="Simplified Arabic"/>
          <w:sz w:val="28"/>
          <w:szCs w:val="28"/>
          <w:rtl/>
        </w:rPr>
        <w:t>طريق التحفيز المستمر على التعلم</w:t>
      </w:r>
      <w:r w:rsidR="0022239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94EC2" w:rsidRPr="00222391">
        <w:rPr>
          <w:rFonts w:ascii="Simplified Arabic" w:hAnsi="Simplified Arabic" w:cs="Simplified Arabic"/>
          <w:sz w:val="28"/>
          <w:szCs w:val="28"/>
          <w:rtl/>
        </w:rPr>
        <w:t>و طموحهم الشخصي، و ذلك ضمن برنامج تخططه الإدارة مراعية فيها حاجاتهم و حاجات المؤسسة</w:t>
      </w:r>
      <w:r w:rsidR="0018131D" w:rsidRPr="00222391">
        <w:rPr>
          <w:rFonts w:ascii="Simplified Arabic" w:hAnsi="Simplified Arabic" w:cs="Simplified Arabic"/>
          <w:sz w:val="28"/>
          <w:szCs w:val="28"/>
          <w:rtl/>
        </w:rPr>
        <w:t>.</w:t>
      </w:r>
      <w:r w:rsidR="00A94EC2" w:rsidRPr="00222391">
        <w:rPr>
          <w:rFonts w:ascii="Simplified Arabic" w:hAnsi="Simplified Arabic" w:cs="Simplified Arabic"/>
          <w:sz w:val="28"/>
          <w:szCs w:val="28"/>
        </w:rPr>
        <w:t xml:space="preserve"> " </w:t>
      </w:r>
      <w:r w:rsidR="00A94EC2" w:rsidRPr="0022239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750C8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                                                            </w:t>
      </w:r>
      <w:r w:rsidR="0018131D" w:rsidRPr="00222391">
        <w:rPr>
          <w:rFonts w:ascii="Simplified Arabic" w:hAnsi="Simplified Arabic" w:cs="Simplified Arabic"/>
          <w:sz w:val="28"/>
          <w:szCs w:val="28"/>
          <w:rtl/>
        </w:rPr>
        <w:t>انطلاقا مما سبق يمكن القول بأن التكوين هو عملية التحاق الموظفين بدورة تكوينية داخل المؤسسة أو خارجها بغرض زيادة معارفهم و</w:t>
      </w:r>
      <w:r w:rsidR="00A750C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8131D" w:rsidRPr="00222391">
        <w:rPr>
          <w:rFonts w:ascii="Simplified Arabic" w:hAnsi="Simplified Arabic" w:cs="Simplified Arabic"/>
          <w:sz w:val="28"/>
          <w:szCs w:val="28"/>
          <w:rtl/>
        </w:rPr>
        <w:t>مع</w:t>
      </w:r>
      <w:r w:rsidR="00A750C8">
        <w:rPr>
          <w:rFonts w:ascii="Simplified Arabic" w:hAnsi="Simplified Arabic" w:cs="Simplified Arabic"/>
          <w:sz w:val="28"/>
          <w:szCs w:val="28"/>
          <w:rtl/>
        </w:rPr>
        <w:t>لوماتهم يترتب عنها تحسين في قدارتهم ومها</w:t>
      </w:r>
      <w:r w:rsidR="0018131D" w:rsidRPr="00222391">
        <w:rPr>
          <w:rFonts w:ascii="Simplified Arabic" w:hAnsi="Simplified Arabic" w:cs="Simplified Arabic"/>
          <w:sz w:val="28"/>
          <w:szCs w:val="28"/>
          <w:rtl/>
        </w:rPr>
        <w:t>ر</w:t>
      </w:r>
      <w:r w:rsidR="00A750C8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18131D" w:rsidRPr="00222391">
        <w:rPr>
          <w:rFonts w:ascii="Simplified Arabic" w:hAnsi="Simplified Arabic" w:cs="Simplified Arabic"/>
          <w:sz w:val="28"/>
          <w:szCs w:val="28"/>
          <w:rtl/>
        </w:rPr>
        <w:t>تهم وتغيير في سلوكياتهم بغية تحسين الأداء وذلك من أجل تحقيق أهدافهم وأهداف المؤسسة المرجوة</w:t>
      </w:r>
      <w:r w:rsidR="00222391" w:rsidRPr="00222391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18131D" w:rsidRPr="00222391" w:rsidRDefault="0018131D" w:rsidP="0018131D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22239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أهمية التكوين: </w:t>
      </w:r>
    </w:p>
    <w:p w:rsidR="007B38BB" w:rsidRDefault="00223779" w:rsidP="003A2C35">
      <w:pPr>
        <w:bidi/>
        <w:rPr>
          <w:rtl/>
        </w:rPr>
      </w:pPr>
      <w:r w:rsidRPr="00222391">
        <w:rPr>
          <w:rFonts w:ascii="Simplified Arabic" w:hAnsi="Simplified Arabic" w:cs="Simplified Arabic"/>
          <w:sz w:val="28"/>
          <w:szCs w:val="28"/>
          <w:rtl/>
        </w:rPr>
        <w:t xml:space="preserve">أصبح للتكوين دور مهم في حياة الأفراد والمنظمات في العصر الحديث لأنه يمثل مكانة خاصة بين الأنشطة الإدارية الهادفة إلى رفع الكفاءة الإنتاجية وتحسين أساليب العمل، وذلك عن طريق محاولة </w:t>
      </w:r>
      <w:r w:rsidRPr="00222391">
        <w:rPr>
          <w:rFonts w:ascii="Simplified Arabic" w:hAnsi="Simplified Arabic" w:cs="Simplified Arabic"/>
          <w:sz w:val="28"/>
          <w:szCs w:val="28"/>
          <w:rtl/>
        </w:rPr>
        <w:lastRenderedPageBreak/>
        <w:t>إحداث تغيير في مهارات الأفراد وقدراتهم من ناحية، وتط</w:t>
      </w:r>
      <w:r w:rsidR="00A750C8">
        <w:rPr>
          <w:rFonts w:ascii="Simplified Arabic" w:hAnsi="Simplified Arabic" w:cs="Simplified Arabic"/>
          <w:sz w:val="28"/>
          <w:szCs w:val="28"/>
          <w:rtl/>
        </w:rPr>
        <w:t>وير أنماط الس</w:t>
      </w:r>
      <w:r w:rsidR="00A750C8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222391">
        <w:rPr>
          <w:rFonts w:ascii="Simplified Arabic" w:hAnsi="Simplified Arabic" w:cs="Simplified Arabic"/>
          <w:sz w:val="28"/>
          <w:szCs w:val="28"/>
          <w:rtl/>
        </w:rPr>
        <w:t>وك الذي يتبعونه في أداء أعمالهم من ناحية أخرى. وعلى ذلك فهناك مجموعة من العوامل التي على أساسها ظهرت الحاجة إلى التكوين</w:t>
      </w:r>
      <w:r w:rsidRPr="00222391">
        <w:rPr>
          <w:rFonts w:ascii="Simplified Arabic" w:hAnsi="Simplified Arabic" w:cs="Simplified Arabic"/>
          <w:sz w:val="28"/>
          <w:szCs w:val="28"/>
        </w:rPr>
        <w:t>.</w:t>
      </w:r>
      <w:r w:rsidRPr="00222391">
        <w:rPr>
          <w:rFonts w:ascii="Simplified Arabic" w:hAnsi="Simplified Arabic" w:cs="Simplified Arabic"/>
          <w:sz w:val="28"/>
          <w:szCs w:val="28"/>
          <w:rtl/>
        </w:rPr>
        <w:t xml:space="preserve"> و يمكن اختصار أهمية التكوين في ثلاث جوانب أساسية هي</w:t>
      </w:r>
      <w:r w:rsidRPr="00222391">
        <w:rPr>
          <w:rFonts w:ascii="Simplified Arabic" w:hAnsi="Simplified Arabic" w:cs="Simplified Arabic"/>
          <w:sz w:val="28"/>
          <w:szCs w:val="28"/>
        </w:rPr>
        <w:t>:</w:t>
      </w:r>
      <w:r w:rsidRPr="00222391">
        <w:rPr>
          <w:rFonts w:ascii="Simplified Arabic" w:hAnsi="Simplified Arabic" w:cs="Simplified Arabic"/>
          <w:sz w:val="28"/>
          <w:szCs w:val="28"/>
          <w:rtl/>
        </w:rPr>
        <w:t xml:space="preserve">    </w:t>
      </w:r>
      <w:r>
        <w:rPr>
          <w:rFonts w:hint="cs"/>
          <w:rtl/>
        </w:rPr>
        <w:t xml:space="preserve">                                                     </w:t>
      </w:r>
      <w:r>
        <w:rPr>
          <w:rtl/>
        </w:rPr>
        <w:t xml:space="preserve"> </w:t>
      </w:r>
      <w:r w:rsidRPr="003A2C3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أ/ بالنسبة للمؤسسة: </w:t>
      </w:r>
      <w:r w:rsidRPr="003A2C35">
        <w:rPr>
          <w:rFonts w:ascii="Simplified Arabic" w:hAnsi="Simplified Arabic" w:cs="Simplified Arabic"/>
          <w:sz w:val="28"/>
          <w:szCs w:val="28"/>
          <w:rtl/>
        </w:rPr>
        <w:t>تظهر فيما يلي</w:t>
      </w:r>
      <w:r w:rsidRPr="00A750C8">
        <w:rPr>
          <w:rFonts w:ascii="Simplified Arabic" w:hAnsi="Simplified Arabic" w:cs="Simplified Arabic"/>
          <w:sz w:val="28"/>
          <w:szCs w:val="28"/>
          <w:rtl/>
        </w:rPr>
        <w:t>:</w:t>
      </w:r>
      <w:r w:rsidRPr="003A2C35">
        <w:t xml:space="preserve"> </w:t>
      </w:r>
      <w:r w:rsidRPr="003A2C35">
        <w:rPr>
          <w:rFonts w:hint="cs"/>
          <w:rtl/>
        </w:rPr>
        <w:t xml:space="preserve">                                                                                                                  </w:t>
      </w:r>
      <w:r w:rsidRPr="00222391">
        <w:rPr>
          <w:rFonts w:ascii="Simplified Arabic" w:hAnsi="Simplified Arabic" w:cs="Simplified Arabic"/>
          <w:sz w:val="28"/>
          <w:szCs w:val="28"/>
          <w:rtl/>
        </w:rPr>
        <w:t>- تحسين ربحية المؤسسة من خلال تحسين نوعية</w:t>
      </w:r>
      <w:r w:rsidR="007B38BB" w:rsidRPr="00222391">
        <w:rPr>
          <w:rFonts w:ascii="Simplified Arabic" w:hAnsi="Simplified Arabic" w:cs="Simplified Arabic"/>
          <w:sz w:val="28"/>
          <w:szCs w:val="28"/>
          <w:rtl/>
        </w:rPr>
        <w:t xml:space="preserve"> وكمية منتجاتها، ووضعها التنافس</w:t>
      </w:r>
      <w:r w:rsidR="00A750C8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7B38BB">
        <w:rPr>
          <w:rFonts w:hint="cs"/>
          <w:rtl/>
        </w:rPr>
        <w:t xml:space="preserve">                                                      </w:t>
      </w:r>
      <w:r w:rsidRPr="00222391">
        <w:rPr>
          <w:rFonts w:ascii="Simplified Arabic" w:hAnsi="Simplified Arabic" w:cs="Simplified Arabic"/>
          <w:sz w:val="28"/>
          <w:szCs w:val="28"/>
          <w:rtl/>
        </w:rPr>
        <w:t xml:space="preserve">- يساعد على مواكبة أهم التطورات التكنولوجية </w:t>
      </w:r>
      <w:r w:rsidR="007B38BB" w:rsidRPr="00222391">
        <w:rPr>
          <w:rFonts w:ascii="Simplified Arabic" w:hAnsi="Simplified Arabic" w:cs="Simplified Arabic"/>
          <w:sz w:val="28"/>
          <w:szCs w:val="28"/>
          <w:rtl/>
        </w:rPr>
        <w:t>والإدارية</w:t>
      </w:r>
      <w:r w:rsidRPr="00222391">
        <w:rPr>
          <w:rFonts w:ascii="Simplified Arabic" w:hAnsi="Simplified Arabic" w:cs="Simplified Arabic"/>
          <w:sz w:val="28"/>
          <w:szCs w:val="28"/>
          <w:rtl/>
        </w:rPr>
        <w:t xml:space="preserve">، فالمعارف </w:t>
      </w:r>
      <w:r w:rsidR="00173E1A" w:rsidRPr="00222391">
        <w:rPr>
          <w:rFonts w:ascii="Simplified Arabic" w:hAnsi="Simplified Arabic" w:cs="Simplified Arabic"/>
          <w:sz w:val="28"/>
          <w:szCs w:val="28"/>
          <w:rtl/>
        </w:rPr>
        <w:t>بلا</w:t>
      </w:r>
      <w:r w:rsidRPr="00222391">
        <w:rPr>
          <w:rFonts w:ascii="Simplified Arabic" w:hAnsi="Simplified Arabic" w:cs="Simplified Arabic"/>
          <w:sz w:val="28"/>
          <w:szCs w:val="28"/>
          <w:rtl/>
        </w:rPr>
        <w:t xml:space="preserve"> اختراعات متجددة بشكل مستمر ودون مواكبتها من </w:t>
      </w:r>
      <w:r w:rsidR="007B38BB" w:rsidRPr="00222391">
        <w:rPr>
          <w:rFonts w:ascii="Simplified Arabic" w:hAnsi="Simplified Arabic" w:cs="Simplified Arabic"/>
          <w:sz w:val="28"/>
          <w:szCs w:val="28"/>
          <w:rtl/>
        </w:rPr>
        <w:t>خلال</w:t>
      </w:r>
      <w:r w:rsidRPr="00222391">
        <w:rPr>
          <w:rFonts w:ascii="Simplified Arabic" w:hAnsi="Simplified Arabic" w:cs="Simplified Arabic"/>
          <w:sz w:val="28"/>
          <w:szCs w:val="28"/>
          <w:rtl/>
        </w:rPr>
        <w:t xml:space="preserve"> التكوين، يجعل المؤسسة تعيش رتابة غير محبذة</w:t>
      </w:r>
      <w:r w:rsidR="007B38BB" w:rsidRPr="00222391">
        <w:rPr>
          <w:rFonts w:ascii="Simplified Arabic" w:hAnsi="Simplified Arabic" w:cs="Simplified Arabic"/>
          <w:sz w:val="28"/>
          <w:szCs w:val="28"/>
          <w:rtl/>
        </w:rPr>
        <w:t xml:space="preserve">.                                                                                                          </w:t>
      </w:r>
      <w:r w:rsidR="007B38BB" w:rsidRPr="00222391">
        <w:rPr>
          <w:rFonts w:hint="cs"/>
          <w:sz w:val="28"/>
          <w:szCs w:val="28"/>
          <w:rtl/>
        </w:rPr>
        <w:t xml:space="preserve">- </w:t>
      </w:r>
      <w:r w:rsidRPr="00222391">
        <w:rPr>
          <w:sz w:val="28"/>
          <w:szCs w:val="28"/>
          <w:rtl/>
        </w:rPr>
        <w:t>يسهم في تخفيض تكا</w:t>
      </w:r>
      <w:r w:rsidR="007B38BB" w:rsidRPr="00222391">
        <w:rPr>
          <w:sz w:val="28"/>
          <w:szCs w:val="28"/>
          <w:rtl/>
        </w:rPr>
        <w:t>ليف ا</w:t>
      </w:r>
      <w:r w:rsidR="007B38BB" w:rsidRPr="00222391">
        <w:rPr>
          <w:rFonts w:hint="cs"/>
          <w:sz w:val="28"/>
          <w:szCs w:val="28"/>
          <w:rtl/>
        </w:rPr>
        <w:t>لا</w:t>
      </w:r>
      <w:r w:rsidR="007B38BB" w:rsidRPr="00222391">
        <w:rPr>
          <w:sz w:val="28"/>
          <w:szCs w:val="28"/>
          <w:rtl/>
        </w:rPr>
        <w:t>نتاج العامة، وتحسين مستو</w:t>
      </w:r>
      <w:r w:rsidR="007B38BB" w:rsidRPr="00222391">
        <w:rPr>
          <w:rFonts w:hint="cs"/>
          <w:sz w:val="28"/>
          <w:szCs w:val="28"/>
          <w:rtl/>
        </w:rPr>
        <w:t xml:space="preserve">ى </w:t>
      </w:r>
      <w:r w:rsidR="007B38BB" w:rsidRPr="00222391">
        <w:rPr>
          <w:sz w:val="28"/>
          <w:szCs w:val="28"/>
          <w:rtl/>
        </w:rPr>
        <w:t>الس</w:t>
      </w:r>
      <w:r w:rsidR="007B38BB" w:rsidRPr="00222391">
        <w:rPr>
          <w:rFonts w:hint="cs"/>
          <w:sz w:val="28"/>
          <w:szCs w:val="28"/>
          <w:rtl/>
        </w:rPr>
        <w:t>لا</w:t>
      </w:r>
      <w:r w:rsidRPr="00222391">
        <w:rPr>
          <w:sz w:val="28"/>
          <w:szCs w:val="28"/>
          <w:rtl/>
        </w:rPr>
        <w:t>مة</w:t>
      </w:r>
      <w:r w:rsidR="00222391">
        <w:rPr>
          <w:rFonts w:hint="cs"/>
          <w:sz w:val="28"/>
          <w:szCs w:val="28"/>
          <w:rtl/>
        </w:rPr>
        <w:t>.</w:t>
      </w:r>
      <w:r w:rsidR="007B38BB" w:rsidRPr="00222391">
        <w:rPr>
          <w:rFonts w:hint="cs"/>
          <w:sz w:val="28"/>
          <w:szCs w:val="28"/>
          <w:rtl/>
        </w:rPr>
        <w:t xml:space="preserve">                                                                           </w:t>
      </w:r>
      <w:r w:rsidR="007B38BB" w:rsidRPr="00222391">
        <w:rPr>
          <w:rFonts w:ascii="Simplified Arabic" w:hAnsi="Simplified Arabic" w:cs="Simplified Arabic"/>
          <w:b/>
          <w:bCs/>
          <w:sz w:val="28"/>
          <w:szCs w:val="28"/>
          <w:rtl/>
        </w:rPr>
        <w:t>-</w:t>
      </w:r>
      <w:r w:rsidR="007B38BB" w:rsidRPr="0022239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2391">
        <w:rPr>
          <w:rFonts w:ascii="Simplified Arabic" w:hAnsi="Simplified Arabic" w:cs="Simplified Arabic"/>
          <w:sz w:val="28"/>
          <w:szCs w:val="28"/>
          <w:rtl/>
        </w:rPr>
        <w:t>يقوي سمعة المؤسسة في المجتمع ويجعلها أكثر جاذبية للعمالة الطموحة والكفاءات النامية</w:t>
      </w:r>
      <w:r w:rsidRPr="00222391">
        <w:rPr>
          <w:rFonts w:ascii="Simplified Arabic" w:hAnsi="Simplified Arabic" w:cs="Simplified Arabic"/>
          <w:sz w:val="28"/>
          <w:szCs w:val="28"/>
        </w:rPr>
        <w:t>.</w:t>
      </w:r>
      <w:r w:rsidR="007B38BB" w:rsidRPr="007B38BB">
        <w:rPr>
          <w:rtl/>
        </w:rPr>
        <w:t xml:space="preserve"> </w:t>
      </w:r>
      <w:r w:rsidR="007B38BB">
        <w:rPr>
          <w:rFonts w:hint="cs"/>
          <w:rtl/>
        </w:rPr>
        <w:t xml:space="preserve">                                             </w:t>
      </w:r>
      <w:r w:rsidR="007B38BB" w:rsidRPr="00222391">
        <w:rPr>
          <w:rFonts w:ascii="Simplified Arabic" w:hAnsi="Simplified Arabic" w:cs="Simplified Arabic"/>
          <w:sz w:val="28"/>
          <w:szCs w:val="28"/>
          <w:rtl/>
        </w:rPr>
        <w:t xml:space="preserve">- تحسين استخدام الموارد المتاحة، </w:t>
      </w:r>
      <w:r w:rsidR="00173E1A" w:rsidRPr="00222391">
        <w:rPr>
          <w:rFonts w:ascii="Simplified Arabic" w:hAnsi="Simplified Arabic" w:cs="Simplified Arabic"/>
          <w:sz w:val="28"/>
          <w:szCs w:val="28"/>
          <w:rtl/>
        </w:rPr>
        <w:t>واستغلال</w:t>
      </w:r>
      <w:r w:rsidR="007B38BB" w:rsidRPr="00222391">
        <w:rPr>
          <w:rFonts w:ascii="Simplified Arabic" w:hAnsi="Simplified Arabic" w:cs="Simplified Arabic"/>
          <w:sz w:val="28"/>
          <w:szCs w:val="28"/>
          <w:rtl/>
        </w:rPr>
        <w:t xml:space="preserve"> الحالة التشغيلية </w:t>
      </w:r>
      <w:r w:rsidR="00173E1A" w:rsidRPr="00222391">
        <w:rPr>
          <w:rFonts w:ascii="Simplified Arabic" w:hAnsi="Simplified Arabic" w:cs="Simplified Arabic"/>
          <w:sz w:val="28"/>
          <w:szCs w:val="28"/>
          <w:rtl/>
        </w:rPr>
        <w:t>الآلا</w:t>
      </w:r>
      <w:r w:rsidR="007B38BB" w:rsidRPr="00222391">
        <w:rPr>
          <w:rFonts w:ascii="Simplified Arabic" w:hAnsi="Simplified Arabic" w:cs="Simplified Arabic"/>
          <w:sz w:val="28"/>
          <w:szCs w:val="28"/>
          <w:rtl/>
        </w:rPr>
        <w:t>ت والمعدات على أكمل وجه</w:t>
      </w:r>
      <w:r w:rsidR="007B38BB" w:rsidRPr="00222391">
        <w:rPr>
          <w:rFonts w:ascii="Simplified Arabic" w:hAnsi="Simplified Arabic" w:cs="Simplified Arabic"/>
          <w:sz w:val="28"/>
          <w:szCs w:val="28"/>
        </w:rPr>
        <w:t>.</w:t>
      </w:r>
      <w:r w:rsidR="007B38BB">
        <w:rPr>
          <w:rFonts w:hint="cs"/>
          <w:rtl/>
        </w:rPr>
        <w:t xml:space="preserve">                                            </w:t>
      </w:r>
      <w:r w:rsidR="007B38BB" w:rsidRPr="00222391">
        <w:rPr>
          <w:rFonts w:ascii="Simplified Arabic" w:hAnsi="Simplified Arabic" w:cs="Simplified Arabic"/>
          <w:sz w:val="28"/>
          <w:szCs w:val="28"/>
          <w:rtl/>
        </w:rPr>
        <w:t xml:space="preserve">- يساعد في ربط أهداف </w:t>
      </w:r>
      <w:r w:rsidR="00173E1A" w:rsidRPr="00222391">
        <w:rPr>
          <w:rFonts w:ascii="Simplified Arabic" w:hAnsi="Simplified Arabic" w:cs="Simplified Arabic"/>
          <w:sz w:val="28"/>
          <w:szCs w:val="28"/>
          <w:rtl/>
        </w:rPr>
        <w:t>الأفراد</w:t>
      </w:r>
      <w:r w:rsidR="007B38BB" w:rsidRPr="00222391">
        <w:rPr>
          <w:rFonts w:ascii="Simplified Arabic" w:hAnsi="Simplified Arabic" w:cs="Simplified Arabic"/>
          <w:sz w:val="28"/>
          <w:szCs w:val="28"/>
          <w:rtl/>
        </w:rPr>
        <w:t xml:space="preserve"> العاملين بأهداف المؤسسة                                                                                     - يساعد في انفتاح المؤسسة على العالم الخارجي</w:t>
      </w:r>
      <w:r w:rsidR="007B38BB" w:rsidRPr="00222391">
        <w:rPr>
          <w:rFonts w:ascii="Simplified Arabic" w:hAnsi="Simplified Arabic" w:cs="Simplified Arabic"/>
          <w:sz w:val="28"/>
          <w:szCs w:val="28"/>
        </w:rPr>
        <w:t>.</w:t>
      </w:r>
      <w:r w:rsidR="007B38BB" w:rsidRPr="00222391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                                                  </w:t>
      </w:r>
      <w:r w:rsidR="00173E1A" w:rsidRPr="00222391">
        <w:rPr>
          <w:rFonts w:ascii="Simplified Arabic" w:hAnsi="Simplified Arabic" w:cs="Simplified Arabic"/>
          <w:sz w:val="28"/>
          <w:szCs w:val="28"/>
          <w:rtl/>
        </w:rPr>
        <w:t xml:space="preserve">       </w:t>
      </w:r>
      <w:r w:rsidR="007B38BB" w:rsidRPr="003A2C35">
        <w:rPr>
          <w:rFonts w:ascii="Simplified Arabic" w:hAnsi="Simplified Arabic" w:cs="Simplified Arabic"/>
          <w:sz w:val="28"/>
          <w:szCs w:val="28"/>
        </w:rPr>
        <w:t xml:space="preserve">- </w:t>
      </w:r>
      <w:r w:rsidR="007B38BB" w:rsidRPr="003A2C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5B7D" w:rsidRPr="003A2C35">
        <w:rPr>
          <w:rFonts w:ascii="Simplified Arabic" w:hAnsi="Simplified Arabic" w:cs="Simplified Arabic"/>
          <w:sz w:val="28"/>
          <w:szCs w:val="28"/>
          <w:rtl/>
        </w:rPr>
        <w:t>يسهل تسيير النزا</w:t>
      </w:r>
      <w:r w:rsidR="007B38BB" w:rsidRPr="003A2C35">
        <w:rPr>
          <w:rFonts w:ascii="Simplified Arabic" w:hAnsi="Simplified Arabic" w:cs="Simplified Arabic"/>
          <w:sz w:val="28"/>
          <w:szCs w:val="28"/>
          <w:rtl/>
        </w:rPr>
        <w:t>عات ويسمح بالرقابة على الضغوطات المتعددة</w:t>
      </w:r>
      <w:r w:rsidR="00173E1A" w:rsidRPr="003A2C35">
        <w:rPr>
          <w:rFonts w:ascii="Simplified Arabic" w:hAnsi="Simplified Arabic" w:cs="Simplified Arabic"/>
          <w:sz w:val="28"/>
          <w:szCs w:val="28"/>
          <w:rtl/>
        </w:rPr>
        <w:t>.</w:t>
      </w:r>
      <w:r w:rsidR="007B38BB" w:rsidRPr="003A2C35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                                                      - تن</w:t>
      </w:r>
      <w:r w:rsidR="006F5B7D" w:rsidRPr="003A2C35">
        <w:rPr>
          <w:rFonts w:ascii="Simplified Arabic" w:hAnsi="Simplified Arabic" w:cs="Simplified Arabic"/>
          <w:sz w:val="28"/>
          <w:szCs w:val="28"/>
          <w:rtl/>
        </w:rPr>
        <w:t>مية الا</w:t>
      </w:r>
      <w:r w:rsidR="007B38BB" w:rsidRPr="003A2C35">
        <w:rPr>
          <w:rFonts w:ascii="Simplified Arabic" w:hAnsi="Simplified Arabic" w:cs="Simplified Arabic"/>
          <w:sz w:val="28"/>
          <w:szCs w:val="28"/>
          <w:rtl/>
        </w:rPr>
        <w:t xml:space="preserve">حساس بالمسؤولية نحو المؤسسة، والحفاظ على مكانتها </w:t>
      </w:r>
      <w:r w:rsidR="00173E1A" w:rsidRPr="003A2C35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3A2C35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            </w:t>
      </w:r>
      <w:r w:rsidR="00173E1A" w:rsidRPr="003A2C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A2C35" w:rsidRPr="003A2C35">
        <w:rPr>
          <w:rFonts w:ascii="Simplified Arabic" w:hAnsi="Simplified Arabic" w:cs="Simplified Arabic"/>
          <w:sz w:val="28"/>
          <w:szCs w:val="28"/>
          <w:rtl/>
        </w:rPr>
        <w:t>- يؤذي إلى تطوير أساليب القيادة وترشيد القرارات الإدارية</w:t>
      </w:r>
      <w:r w:rsidR="003A2C35" w:rsidRPr="003A2C35">
        <w:rPr>
          <w:rFonts w:ascii="Simplified Arabic" w:hAnsi="Simplified Arabic" w:cs="Simplified Arabic"/>
          <w:sz w:val="28"/>
          <w:szCs w:val="28"/>
        </w:rPr>
        <w:t xml:space="preserve">. </w:t>
      </w:r>
      <w:r w:rsidR="003A2C35" w:rsidRPr="003A2C35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                                               - يساعد في فعاليات الاتصالات والاستشارات الداخلية</w:t>
      </w:r>
      <w:r w:rsidR="003A2C35" w:rsidRPr="003A2C35">
        <w:rPr>
          <w:rFonts w:ascii="Simplified Arabic" w:hAnsi="Simplified Arabic" w:cs="Simplified Arabic"/>
          <w:sz w:val="28"/>
          <w:szCs w:val="28"/>
        </w:rPr>
        <w:t>.</w:t>
      </w:r>
      <w:r w:rsidR="003A2C35" w:rsidRPr="003A2C35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                            </w:t>
      </w:r>
      <w:r w:rsidR="003A2C35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</w:t>
      </w:r>
      <w:r w:rsidR="003A2C35">
        <w:rPr>
          <w:rFonts w:ascii="Simplified Arabic" w:hAnsi="Simplified Arabic" w:cs="Simplified Arabic" w:hint="cs"/>
          <w:sz w:val="28"/>
          <w:szCs w:val="28"/>
          <w:rtl/>
        </w:rPr>
        <w:t xml:space="preserve">           </w:t>
      </w:r>
    </w:p>
    <w:p w:rsidR="0064499D" w:rsidRPr="000E1CEC" w:rsidRDefault="00173E1A" w:rsidP="000E1CEC">
      <w:pPr>
        <w:bidi/>
        <w:rPr>
          <w:rFonts w:ascii="Simplified Arabic" w:hAnsi="Simplified Arabic" w:cs="Simplified Arabic"/>
          <w:sz w:val="28"/>
          <w:szCs w:val="28"/>
        </w:rPr>
      </w:pPr>
      <w:r w:rsidRPr="0072474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ب/ الأهمية بالنسبة للعمال: </w:t>
      </w:r>
      <w:r w:rsidRPr="00724747">
        <w:rPr>
          <w:rFonts w:ascii="Simplified Arabic" w:hAnsi="Simplified Arabic" w:cs="Simplified Arabic"/>
          <w:sz w:val="28"/>
          <w:szCs w:val="28"/>
          <w:rtl/>
        </w:rPr>
        <w:t>تتمثل في</w:t>
      </w:r>
      <w:r w:rsidRPr="00724747">
        <w:rPr>
          <w:rFonts w:ascii="Simplified Arabic" w:hAnsi="Simplified Arabic" w:cs="Simplified Arabic"/>
          <w:sz w:val="28"/>
          <w:szCs w:val="28"/>
        </w:rPr>
        <w:t xml:space="preserve">: </w:t>
      </w:r>
      <w:r w:rsidR="00900F65" w:rsidRPr="00724747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                                                                                  </w:t>
      </w:r>
      <w:r w:rsidR="00900F65" w:rsidRPr="00263A7E">
        <w:rPr>
          <w:rFonts w:ascii="Simplified Arabic" w:hAnsi="Simplified Arabic" w:cs="Simplified Arabic"/>
          <w:sz w:val="28"/>
          <w:szCs w:val="28"/>
          <w:rtl/>
        </w:rPr>
        <w:t xml:space="preserve">- </w:t>
      </w:r>
      <w:r w:rsidRPr="00263A7E">
        <w:rPr>
          <w:rFonts w:ascii="Simplified Arabic" w:hAnsi="Simplified Arabic" w:cs="Simplified Arabic"/>
          <w:sz w:val="28"/>
          <w:szCs w:val="28"/>
          <w:rtl/>
        </w:rPr>
        <w:t xml:space="preserve">اكتساب </w:t>
      </w:r>
      <w:r w:rsidR="006F5B7D" w:rsidRPr="00263A7E">
        <w:rPr>
          <w:rFonts w:ascii="Simplified Arabic" w:hAnsi="Simplified Arabic" w:cs="Simplified Arabic"/>
          <w:sz w:val="28"/>
          <w:szCs w:val="28"/>
          <w:rtl/>
        </w:rPr>
        <w:t>الأفراد</w:t>
      </w:r>
      <w:r w:rsidRPr="00263A7E">
        <w:rPr>
          <w:rFonts w:ascii="Simplified Arabic" w:hAnsi="Simplified Arabic" w:cs="Simplified Arabic"/>
          <w:sz w:val="28"/>
          <w:szCs w:val="28"/>
          <w:rtl/>
        </w:rPr>
        <w:t xml:space="preserve"> المتكونين للمهارات، المعلومات، المعارف الفكرية والعملية التي تنقصهم </w:t>
      </w:r>
      <w:r w:rsidR="006F5B7D" w:rsidRPr="00263A7E">
        <w:rPr>
          <w:rFonts w:ascii="Simplified Arabic" w:hAnsi="Simplified Arabic" w:cs="Simplified Arabic"/>
          <w:sz w:val="28"/>
          <w:szCs w:val="28"/>
          <w:rtl/>
        </w:rPr>
        <w:t>لا</w:t>
      </w:r>
      <w:r w:rsidRPr="00263A7E">
        <w:rPr>
          <w:rFonts w:ascii="Simplified Arabic" w:hAnsi="Simplified Arabic" w:cs="Simplified Arabic"/>
          <w:sz w:val="28"/>
          <w:szCs w:val="28"/>
          <w:rtl/>
        </w:rPr>
        <w:t xml:space="preserve">سيما في ظل التطورات </w:t>
      </w:r>
      <w:r w:rsidR="006F5B7D" w:rsidRPr="00263A7E">
        <w:rPr>
          <w:rFonts w:ascii="Simplified Arabic" w:hAnsi="Simplified Arabic" w:cs="Simplified Arabic"/>
          <w:sz w:val="28"/>
          <w:szCs w:val="28"/>
          <w:rtl/>
        </w:rPr>
        <w:t>الفكرية التي</w:t>
      </w:r>
      <w:r w:rsidR="006F5B7D">
        <w:rPr>
          <w:rtl/>
        </w:rPr>
        <w:t xml:space="preserve"> </w:t>
      </w:r>
      <w:r w:rsidR="006F5B7D" w:rsidRPr="00263A7E">
        <w:rPr>
          <w:sz w:val="28"/>
          <w:szCs w:val="28"/>
          <w:rtl/>
        </w:rPr>
        <w:t>يشهدها المجتمع ال</w:t>
      </w:r>
      <w:r w:rsidR="006F5B7D" w:rsidRPr="00263A7E">
        <w:rPr>
          <w:rFonts w:hint="cs"/>
          <w:sz w:val="28"/>
          <w:szCs w:val="28"/>
          <w:rtl/>
        </w:rPr>
        <w:t>ان</w:t>
      </w:r>
      <w:r w:rsidRPr="00263A7E">
        <w:rPr>
          <w:sz w:val="28"/>
          <w:szCs w:val="28"/>
          <w:rtl/>
        </w:rPr>
        <w:t>ساني،</w:t>
      </w:r>
      <w:r w:rsidR="006F5B7D" w:rsidRPr="00263A7E">
        <w:rPr>
          <w:rFonts w:hint="cs"/>
          <w:sz w:val="28"/>
          <w:szCs w:val="28"/>
          <w:rtl/>
        </w:rPr>
        <w:t xml:space="preserve"> </w:t>
      </w:r>
      <w:r w:rsidRPr="00263A7E">
        <w:rPr>
          <w:sz w:val="28"/>
          <w:szCs w:val="28"/>
          <w:rtl/>
        </w:rPr>
        <w:t>إذ أنه مجتمع معرفة تتراكم ف</w:t>
      </w:r>
      <w:r w:rsidR="00263A7E">
        <w:rPr>
          <w:sz w:val="28"/>
          <w:szCs w:val="28"/>
          <w:rtl/>
        </w:rPr>
        <w:t xml:space="preserve">يه العديد من الخبرات التي </w:t>
      </w:r>
      <w:r w:rsidR="00263A7E">
        <w:rPr>
          <w:rFonts w:hint="cs"/>
          <w:sz w:val="28"/>
          <w:szCs w:val="28"/>
          <w:rtl/>
        </w:rPr>
        <w:t xml:space="preserve">لا </w:t>
      </w:r>
      <w:r w:rsidR="00263A7E">
        <w:rPr>
          <w:sz w:val="28"/>
          <w:szCs w:val="28"/>
          <w:rtl/>
        </w:rPr>
        <w:t xml:space="preserve">بد </w:t>
      </w:r>
      <w:r w:rsidR="00263A7E">
        <w:rPr>
          <w:rFonts w:hint="cs"/>
          <w:sz w:val="28"/>
          <w:szCs w:val="28"/>
          <w:rtl/>
        </w:rPr>
        <w:t>ل</w:t>
      </w:r>
      <w:r w:rsidRPr="00263A7E">
        <w:rPr>
          <w:sz w:val="28"/>
          <w:szCs w:val="28"/>
          <w:rtl/>
        </w:rPr>
        <w:t>من يس</w:t>
      </w:r>
      <w:r w:rsidR="00263A7E" w:rsidRPr="00263A7E">
        <w:rPr>
          <w:sz w:val="28"/>
          <w:szCs w:val="28"/>
          <w:rtl/>
        </w:rPr>
        <w:t>عى</w:t>
      </w:r>
      <w:r w:rsidR="00263A7E">
        <w:rPr>
          <w:rtl/>
        </w:rPr>
        <w:t xml:space="preserve"> </w:t>
      </w:r>
      <w:r w:rsidR="00263A7E" w:rsidRPr="00263A7E">
        <w:rPr>
          <w:rFonts w:ascii="Simplified Arabic" w:hAnsi="Simplified Arabic" w:cs="Simplified Arabic"/>
          <w:sz w:val="28"/>
          <w:szCs w:val="28"/>
          <w:rtl/>
        </w:rPr>
        <w:t xml:space="preserve">للتطوير أن يرتكن إليها بصورة </w:t>
      </w:r>
      <w:r w:rsidRPr="00263A7E">
        <w:rPr>
          <w:rFonts w:ascii="Simplified Arabic" w:hAnsi="Simplified Arabic" w:cs="Simplified Arabic"/>
          <w:sz w:val="28"/>
          <w:szCs w:val="28"/>
          <w:rtl/>
        </w:rPr>
        <w:t>مستمرة</w:t>
      </w:r>
      <w:r w:rsidRPr="00263A7E">
        <w:rPr>
          <w:rFonts w:ascii="Simplified Arabic" w:hAnsi="Simplified Arabic" w:cs="Simplified Arabic"/>
          <w:sz w:val="28"/>
          <w:szCs w:val="28"/>
        </w:rPr>
        <w:t>.</w:t>
      </w:r>
      <w:r w:rsidR="00900F65" w:rsidRPr="00263A7E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                                                                                                   - </w:t>
      </w:r>
      <w:r w:rsidRPr="00263A7E">
        <w:rPr>
          <w:rFonts w:ascii="Simplified Arabic" w:hAnsi="Simplified Arabic" w:cs="Simplified Arabic"/>
          <w:sz w:val="28"/>
          <w:szCs w:val="28"/>
          <w:rtl/>
        </w:rPr>
        <w:t xml:space="preserve">تبادل الخبرات، المعارف والمعلومات بين المتكونين </w:t>
      </w:r>
      <w:r w:rsidR="006F5B7D" w:rsidRPr="00263A7E">
        <w:rPr>
          <w:rFonts w:ascii="Simplified Arabic" w:hAnsi="Simplified Arabic" w:cs="Simplified Arabic"/>
          <w:sz w:val="28"/>
          <w:szCs w:val="28"/>
          <w:rtl/>
        </w:rPr>
        <w:t xml:space="preserve">لا </w:t>
      </w:r>
      <w:r w:rsidRPr="00263A7E">
        <w:rPr>
          <w:rFonts w:ascii="Simplified Arabic" w:hAnsi="Simplified Arabic" w:cs="Simplified Arabic"/>
          <w:sz w:val="28"/>
          <w:szCs w:val="28"/>
          <w:rtl/>
        </w:rPr>
        <w:t xml:space="preserve">سيما إذا تم استخدام </w:t>
      </w:r>
      <w:r w:rsidR="006F5B7D" w:rsidRPr="00263A7E">
        <w:rPr>
          <w:rFonts w:ascii="Simplified Arabic" w:hAnsi="Simplified Arabic" w:cs="Simplified Arabic"/>
          <w:sz w:val="28"/>
          <w:szCs w:val="28"/>
          <w:rtl/>
        </w:rPr>
        <w:t>الأساليب</w:t>
      </w:r>
      <w:r w:rsidRPr="00263A7E">
        <w:rPr>
          <w:rFonts w:ascii="Simplified Arabic" w:hAnsi="Simplified Arabic" w:cs="Simplified Arabic"/>
          <w:sz w:val="28"/>
          <w:szCs w:val="28"/>
          <w:rtl/>
        </w:rPr>
        <w:t xml:space="preserve"> التكوينية التي تعتمد على تبادل المعارف </w:t>
      </w:r>
      <w:r w:rsidR="006F5B7D" w:rsidRPr="00263A7E">
        <w:rPr>
          <w:rFonts w:ascii="Simplified Arabic" w:hAnsi="Simplified Arabic" w:cs="Simplified Arabic"/>
          <w:sz w:val="28"/>
          <w:szCs w:val="28"/>
          <w:rtl/>
        </w:rPr>
        <w:t>والأفكار</w:t>
      </w:r>
      <w:r w:rsidRPr="00263A7E">
        <w:rPr>
          <w:rFonts w:ascii="Simplified Arabic" w:hAnsi="Simplified Arabic" w:cs="Simplified Arabic"/>
          <w:sz w:val="28"/>
          <w:szCs w:val="28"/>
        </w:rPr>
        <w:t xml:space="preserve">. </w:t>
      </w:r>
      <w:r w:rsidR="00900F65" w:rsidRPr="00263A7E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                                                                                                         </w:t>
      </w:r>
      <w:r w:rsidR="00900F65" w:rsidRPr="00263A7E">
        <w:rPr>
          <w:rFonts w:hint="cs"/>
          <w:sz w:val="28"/>
          <w:szCs w:val="28"/>
          <w:rtl/>
        </w:rPr>
        <w:t xml:space="preserve">- </w:t>
      </w:r>
      <w:r w:rsidRPr="00263A7E">
        <w:rPr>
          <w:sz w:val="28"/>
          <w:szCs w:val="28"/>
          <w:rtl/>
        </w:rPr>
        <w:t xml:space="preserve">تطوير الطاقات الفردية والجماعية للمتكونين من </w:t>
      </w:r>
      <w:r w:rsidR="006F5B7D" w:rsidRPr="00263A7E">
        <w:rPr>
          <w:rFonts w:hint="cs"/>
          <w:sz w:val="28"/>
          <w:szCs w:val="28"/>
          <w:rtl/>
        </w:rPr>
        <w:t>خلال</w:t>
      </w:r>
      <w:r w:rsidRPr="00263A7E">
        <w:rPr>
          <w:sz w:val="28"/>
          <w:szCs w:val="28"/>
          <w:rtl/>
        </w:rPr>
        <w:t xml:space="preserve"> العصف الذهني أو تمثيل </w:t>
      </w:r>
      <w:r w:rsidR="006F5B7D" w:rsidRPr="00263A7E">
        <w:rPr>
          <w:rFonts w:hint="cs"/>
          <w:sz w:val="28"/>
          <w:szCs w:val="28"/>
          <w:rtl/>
        </w:rPr>
        <w:t>الأدوار</w:t>
      </w:r>
      <w:r w:rsidRPr="00263A7E">
        <w:rPr>
          <w:sz w:val="28"/>
          <w:szCs w:val="28"/>
          <w:rtl/>
        </w:rPr>
        <w:t xml:space="preserve">، وغيرها </w:t>
      </w:r>
      <w:r w:rsidR="006F5B7D" w:rsidRPr="00263A7E">
        <w:rPr>
          <w:rFonts w:hint="cs"/>
          <w:sz w:val="28"/>
          <w:szCs w:val="28"/>
          <w:rtl/>
        </w:rPr>
        <w:t xml:space="preserve">من </w:t>
      </w:r>
      <w:r w:rsidR="006F5B7D" w:rsidRPr="00263A7E">
        <w:rPr>
          <w:sz w:val="28"/>
          <w:szCs w:val="28"/>
          <w:rtl/>
        </w:rPr>
        <w:t>الاساليب</w:t>
      </w:r>
      <w:r w:rsidR="00900F65" w:rsidRPr="00263A7E">
        <w:rPr>
          <w:sz w:val="28"/>
          <w:szCs w:val="28"/>
          <w:rtl/>
        </w:rPr>
        <w:t xml:space="preserve"> الهادفة للتطوي</w:t>
      </w:r>
      <w:r w:rsidR="00900F65" w:rsidRPr="00263A7E">
        <w:rPr>
          <w:rFonts w:hint="cs"/>
          <w:sz w:val="28"/>
          <w:szCs w:val="28"/>
          <w:rtl/>
        </w:rPr>
        <w:t>ر</w:t>
      </w:r>
      <w:r w:rsidR="00A12EF2">
        <w:rPr>
          <w:rFonts w:hint="cs"/>
          <w:sz w:val="28"/>
          <w:szCs w:val="28"/>
          <w:rtl/>
        </w:rPr>
        <w:t>.</w:t>
      </w:r>
      <w:r w:rsidR="00900F65">
        <w:rPr>
          <w:rFonts w:hint="cs"/>
          <w:rtl/>
        </w:rPr>
        <w:t xml:space="preserve">    </w:t>
      </w:r>
      <w:r>
        <w:t xml:space="preserve"> </w:t>
      </w:r>
      <w:r w:rsidR="00A12EF2">
        <w:rPr>
          <w:rFonts w:hint="cs"/>
          <w:rtl/>
        </w:rPr>
        <w:t xml:space="preserve">                                                                                                                    </w:t>
      </w:r>
      <w:r w:rsidR="00900F65" w:rsidRPr="00A12EF2">
        <w:rPr>
          <w:rFonts w:ascii="Simplified Arabic" w:hAnsi="Simplified Arabic" w:cs="Simplified Arabic"/>
          <w:sz w:val="28"/>
          <w:szCs w:val="28"/>
          <w:rtl/>
        </w:rPr>
        <w:t xml:space="preserve">- 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>يفتح المجال أمام الفرد نحو الترقية والتطور الوظيفي بسبب ما يكتسبه الفرد من كفاءات</w:t>
      </w:r>
      <w:r w:rsidR="00900F65" w:rsidRPr="00A12EF2">
        <w:rPr>
          <w:rFonts w:ascii="Simplified Arabic" w:hAnsi="Simplified Arabic" w:cs="Simplified Arabic"/>
          <w:sz w:val="28"/>
          <w:szCs w:val="28"/>
          <w:rtl/>
        </w:rPr>
        <w:t>.</w:t>
      </w:r>
      <w:r w:rsidR="00900F65">
        <w:rPr>
          <w:rFonts w:hint="cs"/>
          <w:rtl/>
        </w:rPr>
        <w:t xml:space="preserve">                       </w:t>
      </w:r>
      <w:r w:rsidR="00A12EF2">
        <w:rPr>
          <w:rFonts w:hint="cs"/>
          <w:rtl/>
        </w:rPr>
        <w:t xml:space="preserve">         </w:t>
      </w:r>
      <w:r w:rsidR="00900F65">
        <w:rPr>
          <w:rFonts w:hint="cs"/>
          <w:rtl/>
        </w:rPr>
        <w:t xml:space="preserve">    </w:t>
      </w:r>
      <w:r w:rsidR="00900F65" w:rsidRPr="00A12EF2">
        <w:rPr>
          <w:rFonts w:ascii="Simplified Arabic" w:hAnsi="Simplified Arabic" w:cs="Simplified Arabic"/>
          <w:sz w:val="28"/>
          <w:szCs w:val="28"/>
          <w:rtl/>
        </w:rPr>
        <w:t xml:space="preserve">- 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يزرع لدى الفرد الثقة بالنفس، </w:t>
      </w:r>
      <w:r w:rsidR="006F5B7D" w:rsidRPr="00A12EF2">
        <w:rPr>
          <w:rFonts w:ascii="Simplified Arabic" w:hAnsi="Simplified Arabic" w:cs="Simplified Arabic"/>
          <w:sz w:val="28"/>
          <w:szCs w:val="28"/>
          <w:rtl/>
        </w:rPr>
        <w:t>والإرادة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 القوية، لتثبيت شخصيته، ضمن بيئة العمل</w:t>
      </w:r>
      <w:r w:rsidR="00900F65" w:rsidRPr="00A12EF2">
        <w:rPr>
          <w:rFonts w:ascii="Simplified Arabic" w:hAnsi="Simplified Arabic" w:cs="Simplified Arabic"/>
          <w:sz w:val="28"/>
          <w:szCs w:val="28"/>
          <w:rtl/>
        </w:rPr>
        <w:t xml:space="preserve">                  </w:t>
      </w:r>
      <w:r w:rsidR="00A12EF2">
        <w:rPr>
          <w:rFonts w:ascii="Simplified Arabic" w:hAnsi="Simplified Arabic" w:cs="Simplified Arabic"/>
          <w:sz w:val="28"/>
          <w:szCs w:val="28"/>
          <w:rtl/>
        </w:rPr>
        <w:t xml:space="preserve">                          </w:t>
      </w:r>
      <w:r w:rsidR="00900F65" w:rsidRPr="00A12EF2">
        <w:rPr>
          <w:rtl/>
        </w:rPr>
        <w:t xml:space="preserve">   </w:t>
      </w:r>
      <w:r w:rsidR="00900F65" w:rsidRPr="00A12EF2">
        <w:rPr>
          <w:rFonts w:ascii="Simplified Arabic" w:hAnsi="Simplified Arabic" w:cs="Simplified Arabic"/>
          <w:sz w:val="28"/>
          <w:szCs w:val="28"/>
          <w:rtl/>
        </w:rPr>
        <w:t xml:space="preserve">- 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يساهم في زيادة دخل </w:t>
      </w:r>
      <w:r w:rsidR="006F5B7D" w:rsidRPr="00A12EF2">
        <w:rPr>
          <w:rFonts w:ascii="Simplified Arabic" w:hAnsi="Simplified Arabic" w:cs="Simplified Arabic"/>
          <w:sz w:val="28"/>
          <w:szCs w:val="28"/>
          <w:rtl/>
        </w:rPr>
        <w:t>الأفراد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>، ويحسن من مستوى المعيشي</w:t>
      </w:r>
      <w:r w:rsidRPr="00A12EF2">
        <w:rPr>
          <w:rFonts w:ascii="Simplified Arabic" w:hAnsi="Simplified Arabic" w:cs="Simplified Arabic"/>
          <w:sz w:val="28"/>
          <w:szCs w:val="28"/>
        </w:rPr>
        <w:t>.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750C8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            - </w:t>
      </w:r>
      <w:r w:rsidR="006F5B7D" w:rsidRPr="00A12EF2">
        <w:rPr>
          <w:rFonts w:ascii="Simplified Arabic" w:hAnsi="Simplified Arabic" w:cs="Simplified Arabic"/>
          <w:sz w:val="28"/>
          <w:szCs w:val="28"/>
          <w:rtl/>
        </w:rPr>
        <w:t>يساعد الأفراد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 في تحسين قراراتهم وحل مشاكلهم في العمل</w:t>
      </w:r>
      <w:r w:rsidR="00900F65" w:rsidRPr="00A12EF2">
        <w:rPr>
          <w:rFonts w:ascii="Simplified Arabic" w:hAnsi="Simplified Arabic" w:cs="Simplified Arabic"/>
          <w:sz w:val="28"/>
          <w:szCs w:val="28"/>
          <w:rtl/>
        </w:rPr>
        <w:t>.</w:t>
      </w:r>
      <w:r w:rsidR="00900F65">
        <w:rPr>
          <w:rFonts w:hint="cs"/>
          <w:rtl/>
        </w:rPr>
        <w:t xml:space="preserve">       </w:t>
      </w:r>
      <w:r>
        <w:t xml:space="preserve"> </w:t>
      </w:r>
      <w:r w:rsidR="00900F65">
        <w:rPr>
          <w:rFonts w:hint="cs"/>
          <w:rtl/>
        </w:rPr>
        <w:t xml:space="preserve">   </w:t>
      </w:r>
      <w:r w:rsidR="00A12EF2">
        <w:rPr>
          <w:rFonts w:hint="cs"/>
          <w:rtl/>
        </w:rPr>
        <w:t xml:space="preserve">                                                                                                          </w:t>
      </w:r>
      <w:r w:rsidR="00900F65">
        <w:rPr>
          <w:rFonts w:hint="cs"/>
          <w:rtl/>
        </w:rPr>
        <w:t xml:space="preserve">    </w:t>
      </w:r>
      <w:r w:rsidR="00900F65" w:rsidRPr="00A12EF2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- 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>رضى كل فرد عامل بما يقوم به من أعمال</w:t>
      </w:r>
      <w:r w:rsidR="00900F65">
        <w:rPr>
          <w:rFonts w:hint="cs"/>
          <w:rtl/>
        </w:rPr>
        <w:t xml:space="preserve">.                                                                </w:t>
      </w:r>
      <w:r w:rsidR="00A12EF2">
        <w:rPr>
          <w:rFonts w:hint="cs"/>
          <w:rtl/>
        </w:rPr>
        <w:t xml:space="preserve">                  </w:t>
      </w:r>
      <w:r>
        <w:t xml:space="preserve"> </w:t>
      </w:r>
      <w:r w:rsidR="00900F65" w:rsidRPr="00A12EF2">
        <w:rPr>
          <w:rFonts w:ascii="Simplified Arabic" w:hAnsi="Simplified Arabic" w:cs="Simplified Arabic"/>
          <w:sz w:val="28"/>
          <w:szCs w:val="28"/>
          <w:rtl/>
        </w:rPr>
        <w:t xml:space="preserve">- 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يقلل من </w:t>
      </w:r>
      <w:r w:rsidR="006F5B7D" w:rsidRPr="00A12EF2">
        <w:rPr>
          <w:rFonts w:ascii="Simplified Arabic" w:hAnsi="Simplified Arabic" w:cs="Simplified Arabic"/>
          <w:sz w:val="28"/>
          <w:szCs w:val="28"/>
          <w:rtl/>
        </w:rPr>
        <w:t>الأخطار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 المهنية على </w:t>
      </w:r>
      <w:r w:rsidR="006F5B7D" w:rsidRPr="00A12EF2">
        <w:rPr>
          <w:rFonts w:ascii="Simplified Arabic" w:hAnsi="Simplified Arabic" w:cs="Simplified Arabic"/>
          <w:sz w:val="28"/>
          <w:szCs w:val="28"/>
          <w:rtl/>
        </w:rPr>
        <w:t>الأفراد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 العاملين</w:t>
      </w:r>
      <w:r w:rsidR="00A12EF2">
        <w:rPr>
          <w:rFonts w:ascii="Simplified Arabic" w:hAnsi="Simplified Arabic" w:cs="Simplified Arabic" w:hint="cs"/>
          <w:sz w:val="28"/>
          <w:szCs w:val="28"/>
          <w:rtl/>
        </w:rPr>
        <w:t xml:space="preserve">.                                                    - 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يساعد الفرد على تطوير مهارات </w:t>
      </w:r>
      <w:r w:rsidR="006F5B7D" w:rsidRPr="00A12EF2">
        <w:rPr>
          <w:rFonts w:ascii="Simplified Arabic" w:hAnsi="Simplified Arabic" w:cs="Simplified Arabic"/>
          <w:sz w:val="28"/>
          <w:szCs w:val="28"/>
          <w:rtl/>
        </w:rPr>
        <w:t>الاتصال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 شفويا وكتابيا</w:t>
      </w:r>
      <w:r w:rsidRPr="00A12EF2">
        <w:rPr>
          <w:rFonts w:ascii="Simplified Arabic" w:hAnsi="Simplified Arabic" w:cs="Simplified Arabic"/>
          <w:sz w:val="28"/>
          <w:szCs w:val="28"/>
        </w:rPr>
        <w:t>.</w:t>
      </w:r>
      <w:r>
        <w:t xml:space="preserve"> </w:t>
      </w:r>
      <w:r w:rsidR="00900F65">
        <w:rPr>
          <w:rFonts w:hint="cs"/>
          <w:rtl/>
        </w:rPr>
        <w:t xml:space="preserve">                          </w:t>
      </w:r>
      <w:r w:rsidR="00A12EF2">
        <w:rPr>
          <w:rFonts w:hint="cs"/>
          <w:rtl/>
        </w:rPr>
        <w:t xml:space="preserve">                                  </w:t>
      </w:r>
      <w:r w:rsidR="00900F65">
        <w:rPr>
          <w:rFonts w:hint="cs"/>
          <w:rtl/>
        </w:rPr>
        <w:t xml:space="preserve">    </w:t>
      </w:r>
      <w:r w:rsidR="00900F65" w:rsidRPr="00A12EF2">
        <w:rPr>
          <w:rFonts w:ascii="Simplified Arabic" w:hAnsi="Simplified Arabic" w:cs="Simplified Arabic"/>
          <w:sz w:val="28"/>
          <w:szCs w:val="28"/>
          <w:rtl/>
        </w:rPr>
        <w:t xml:space="preserve">- 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>يساعد على طرد الخوف المرتبط بالمهام الجديدة</w:t>
      </w:r>
      <w:r w:rsidR="00900F65" w:rsidRPr="00A12EF2">
        <w:rPr>
          <w:rFonts w:ascii="Simplified Arabic" w:hAnsi="Simplified Arabic" w:cs="Simplified Arabic"/>
          <w:sz w:val="28"/>
          <w:szCs w:val="28"/>
          <w:rtl/>
        </w:rPr>
        <w:t>.                                                                                          -</w:t>
      </w:r>
      <w:r w:rsidRPr="00A12EF2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يعمق </w:t>
      </w:r>
      <w:r w:rsidR="006F5B7D" w:rsidRPr="00A12EF2">
        <w:rPr>
          <w:rFonts w:ascii="Simplified Arabic" w:hAnsi="Simplified Arabic" w:cs="Simplified Arabic"/>
          <w:sz w:val="28"/>
          <w:szCs w:val="28"/>
          <w:rtl/>
        </w:rPr>
        <w:t>الإحساس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 بالرضى الوظيفي </w:t>
      </w:r>
      <w:r w:rsidR="006F5B7D" w:rsidRPr="00A12EF2">
        <w:rPr>
          <w:rFonts w:ascii="Simplified Arabic" w:hAnsi="Simplified Arabic" w:cs="Simplified Arabic"/>
          <w:sz w:val="28"/>
          <w:szCs w:val="28"/>
          <w:rtl/>
        </w:rPr>
        <w:t>والإنجاز</w:t>
      </w:r>
      <w:r w:rsidR="00900F65" w:rsidRPr="00A12EF2">
        <w:rPr>
          <w:rFonts w:ascii="Simplified Arabic" w:hAnsi="Simplified Arabic" w:cs="Simplified Arabic"/>
          <w:sz w:val="28"/>
          <w:szCs w:val="28"/>
          <w:rtl/>
        </w:rPr>
        <w:t xml:space="preserve">.                                                                                                   - 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يقلل من دوران العمل نتيجة </w:t>
      </w:r>
      <w:r w:rsidR="006F5B7D" w:rsidRPr="00A12EF2">
        <w:rPr>
          <w:rFonts w:ascii="Simplified Arabic" w:hAnsi="Simplified Arabic" w:cs="Simplified Arabic"/>
          <w:sz w:val="28"/>
          <w:szCs w:val="28"/>
          <w:rtl/>
        </w:rPr>
        <w:t>لازدياد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5B7D" w:rsidRPr="00A12EF2">
        <w:rPr>
          <w:rFonts w:ascii="Simplified Arabic" w:hAnsi="Simplified Arabic" w:cs="Simplified Arabic"/>
          <w:sz w:val="28"/>
          <w:szCs w:val="28"/>
          <w:rtl/>
        </w:rPr>
        <w:t>الاستمرار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، والثبات في حياة العاملين، وزيادة رغبتهم في خدمة </w:t>
      </w:r>
      <w:r w:rsidRPr="00A12EF2">
        <w:rPr>
          <w:rFonts w:ascii="Simplified Arabic" w:hAnsi="Simplified Arabic" w:cs="Simplified Arabic"/>
          <w:sz w:val="28"/>
          <w:szCs w:val="28"/>
        </w:rPr>
        <w:t xml:space="preserve"> </w:t>
      </w:r>
      <w:r w:rsidR="00D74372" w:rsidRPr="00A12EF2">
        <w:rPr>
          <w:rFonts w:ascii="Simplified Arabic" w:hAnsi="Simplified Arabic" w:cs="Simplified Arabic"/>
          <w:sz w:val="28"/>
          <w:szCs w:val="28"/>
          <w:rtl/>
        </w:rPr>
        <w:t xml:space="preserve">المؤسسة </w:t>
      </w:r>
      <w:r w:rsidR="006F5B7D" w:rsidRPr="00A12EF2">
        <w:rPr>
          <w:rFonts w:ascii="Simplified Arabic" w:hAnsi="Simplified Arabic" w:cs="Simplified Arabic"/>
          <w:sz w:val="28"/>
          <w:szCs w:val="28"/>
          <w:rtl/>
        </w:rPr>
        <w:t>والإخلاص</w:t>
      </w:r>
      <w:r w:rsidR="00D74372" w:rsidRPr="00A12EF2">
        <w:rPr>
          <w:rFonts w:ascii="Simplified Arabic" w:hAnsi="Simplified Arabic" w:cs="Simplified Arabic"/>
          <w:sz w:val="28"/>
          <w:szCs w:val="28"/>
          <w:rtl/>
        </w:rPr>
        <w:t xml:space="preserve"> له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>ا</w:t>
      </w:r>
      <w:r w:rsidR="00A12EF2">
        <w:rPr>
          <w:rFonts w:ascii="Simplified Arabic" w:hAnsi="Simplified Arabic" w:cs="Simplified Arabic" w:hint="cs"/>
          <w:sz w:val="28"/>
          <w:szCs w:val="28"/>
          <w:rtl/>
        </w:rPr>
        <w:t xml:space="preserve">.                                                                 </w:t>
      </w:r>
      <w:r w:rsidR="00D74372" w:rsidRPr="00A12EF2">
        <w:rPr>
          <w:rtl/>
        </w:rPr>
        <w:t xml:space="preserve">  </w:t>
      </w:r>
      <w:r w:rsidR="00D74372">
        <w:rPr>
          <w:rFonts w:hint="cs"/>
          <w:rtl/>
        </w:rPr>
        <w:t xml:space="preserve">                  </w:t>
      </w:r>
      <w:r w:rsidR="00900F65">
        <w:rPr>
          <w:rFonts w:hint="cs"/>
          <w:rtl/>
        </w:rPr>
        <w:t xml:space="preserve"> </w:t>
      </w:r>
      <w:r w:rsidR="00D74372" w:rsidRPr="00A12EF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ج/ </w:t>
      </w:r>
      <w:r w:rsidR="006F5B7D" w:rsidRPr="00A12EF2">
        <w:rPr>
          <w:rFonts w:ascii="Simplified Arabic" w:hAnsi="Simplified Arabic" w:cs="Simplified Arabic"/>
          <w:b/>
          <w:bCs/>
          <w:sz w:val="28"/>
          <w:szCs w:val="28"/>
          <w:rtl/>
        </w:rPr>
        <w:t>الأهمية بالنسبة لتطوير العلا</w:t>
      </w:r>
      <w:r w:rsidRPr="00A12EF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قات </w:t>
      </w:r>
      <w:r w:rsidR="006F5B7D" w:rsidRPr="00A12EF2">
        <w:rPr>
          <w:rFonts w:ascii="Simplified Arabic" w:hAnsi="Simplified Arabic" w:cs="Simplified Arabic"/>
          <w:b/>
          <w:bCs/>
          <w:sz w:val="28"/>
          <w:szCs w:val="28"/>
          <w:rtl/>
        </w:rPr>
        <w:t>الإنسانية</w:t>
      </w:r>
      <w:r w:rsidRPr="00A12EF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داخل المؤسسة: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 وتتمثل فيما يلي</w:t>
      </w:r>
      <w:r w:rsidRPr="00A12EF2">
        <w:rPr>
          <w:rFonts w:ascii="Simplified Arabic" w:hAnsi="Simplified Arabic" w:cs="Simplified Arabic"/>
          <w:sz w:val="28"/>
          <w:szCs w:val="28"/>
        </w:rPr>
        <w:t xml:space="preserve">: </w:t>
      </w:r>
      <w:r w:rsidR="00D74372" w:rsidRPr="00A12EF2">
        <w:rPr>
          <w:rFonts w:ascii="Simplified Arabic" w:hAnsi="Simplified Arabic" w:cs="Simplified Arabic"/>
          <w:sz w:val="28"/>
          <w:szCs w:val="28"/>
          <w:rtl/>
        </w:rPr>
        <w:t xml:space="preserve">   </w:t>
      </w:r>
      <w:r w:rsidR="00D74372">
        <w:rPr>
          <w:rFonts w:hint="cs"/>
          <w:rtl/>
        </w:rPr>
        <w:t xml:space="preserve">                                                           </w:t>
      </w:r>
      <w:r w:rsidR="00D74372" w:rsidRPr="00A12EF2">
        <w:rPr>
          <w:rFonts w:ascii="Simplified Arabic" w:hAnsi="Simplified Arabic" w:cs="Simplified Arabic"/>
          <w:sz w:val="28"/>
          <w:szCs w:val="28"/>
          <w:rtl/>
        </w:rPr>
        <w:t xml:space="preserve">- 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تطوير أساليب التفاعل </w:t>
      </w:r>
      <w:r w:rsidR="006F5B7D" w:rsidRPr="00A12EF2">
        <w:rPr>
          <w:rFonts w:ascii="Simplified Arabic" w:hAnsi="Simplified Arabic" w:cs="Simplified Arabic"/>
          <w:sz w:val="28"/>
          <w:szCs w:val="28"/>
          <w:rtl/>
        </w:rPr>
        <w:t>الاجتماعي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 بين </w:t>
      </w:r>
      <w:r w:rsidR="006F5B7D" w:rsidRPr="00A12EF2">
        <w:rPr>
          <w:rFonts w:ascii="Simplified Arabic" w:hAnsi="Simplified Arabic" w:cs="Simplified Arabic"/>
          <w:sz w:val="28"/>
          <w:szCs w:val="28"/>
          <w:rtl/>
        </w:rPr>
        <w:t>الأفراد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 العاملين</w:t>
      </w:r>
      <w:r w:rsidR="00A12EF2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D74372">
        <w:rPr>
          <w:rFonts w:hint="cs"/>
          <w:rtl/>
        </w:rPr>
        <w:t xml:space="preserve">                                                                                          </w:t>
      </w:r>
      <w:r w:rsidR="00D74372" w:rsidRPr="00A12EF2">
        <w:rPr>
          <w:rFonts w:ascii="Simplified Arabic" w:hAnsi="Simplified Arabic" w:cs="Simplified Arabic"/>
          <w:sz w:val="28"/>
          <w:szCs w:val="28"/>
          <w:rtl/>
        </w:rPr>
        <w:t xml:space="preserve">- </w:t>
      </w:r>
      <w:r w:rsidRPr="00A12EF2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تطوير قدرات </w:t>
      </w:r>
      <w:r w:rsidR="006F5B7D" w:rsidRPr="00A12EF2">
        <w:rPr>
          <w:rFonts w:ascii="Simplified Arabic" w:hAnsi="Simplified Arabic" w:cs="Simplified Arabic"/>
          <w:sz w:val="28"/>
          <w:szCs w:val="28"/>
          <w:rtl/>
        </w:rPr>
        <w:t>الأفراد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 للتكيف مع التغيرات الحاصلة في البيئة والمنظمة</w:t>
      </w:r>
      <w:r w:rsidR="00D74372" w:rsidRPr="00A12EF2">
        <w:rPr>
          <w:rFonts w:ascii="Simplified Arabic" w:hAnsi="Simplified Arabic" w:cs="Simplified Arabic"/>
          <w:sz w:val="28"/>
          <w:szCs w:val="28"/>
          <w:rtl/>
        </w:rPr>
        <w:t xml:space="preserve">.  </w:t>
      </w:r>
      <w:r w:rsidR="00D74372">
        <w:rPr>
          <w:rFonts w:hint="cs"/>
          <w:rtl/>
        </w:rPr>
        <w:t xml:space="preserve">                                                                </w:t>
      </w:r>
      <w:r w:rsidR="00D74372" w:rsidRPr="00A12EF2">
        <w:rPr>
          <w:rFonts w:ascii="Simplified Arabic" w:hAnsi="Simplified Arabic" w:cs="Simplified Arabic"/>
          <w:sz w:val="28"/>
          <w:szCs w:val="28"/>
          <w:rtl/>
        </w:rPr>
        <w:t xml:space="preserve">-  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>تطوير وتنمية التوجيه الذاتي للمنتسبين تحقيقا لخدمة أهداف المؤسسة</w:t>
      </w:r>
      <w:r w:rsidR="00D74372" w:rsidRPr="00A12EF2">
        <w:rPr>
          <w:rFonts w:ascii="Simplified Arabic" w:hAnsi="Simplified Arabic" w:cs="Simplified Arabic"/>
          <w:sz w:val="28"/>
          <w:szCs w:val="28"/>
          <w:rtl/>
        </w:rPr>
        <w:t>.                                                                   -</w:t>
      </w:r>
      <w:r w:rsidRPr="00A12EF2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يضمن امكانيات الحياة للسياسات وللنظم </w:t>
      </w:r>
      <w:r w:rsidR="00D74372" w:rsidRPr="00A12EF2">
        <w:rPr>
          <w:rFonts w:ascii="Simplified Arabic" w:hAnsi="Simplified Arabic" w:cs="Simplified Arabic"/>
          <w:sz w:val="28"/>
          <w:szCs w:val="28"/>
          <w:rtl/>
        </w:rPr>
        <w:t xml:space="preserve">والإجراءات.                                                                                        - 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ينمي </w:t>
      </w:r>
      <w:r w:rsidR="00D74372" w:rsidRPr="00A12EF2">
        <w:rPr>
          <w:rFonts w:ascii="Simplified Arabic" w:hAnsi="Simplified Arabic" w:cs="Simplified Arabic"/>
          <w:sz w:val="28"/>
          <w:szCs w:val="28"/>
          <w:rtl/>
        </w:rPr>
        <w:t>التلاحم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 بين المجموعات</w:t>
      </w:r>
      <w:r w:rsidR="00D74372" w:rsidRPr="00A12EF2">
        <w:rPr>
          <w:rFonts w:ascii="Simplified Arabic" w:hAnsi="Simplified Arabic" w:cs="Simplified Arabic"/>
          <w:sz w:val="28"/>
          <w:szCs w:val="28"/>
          <w:rtl/>
        </w:rPr>
        <w:t xml:space="preserve">.                                                                                                                  - 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>يشكل مناخا جيدا من اجل التمهين والتنسيق</w:t>
      </w:r>
      <w:r w:rsidR="00D74372" w:rsidRPr="00A12EF2">
        <w:rPr>
          <w:rFonts w:ascii="Simplified Arabic" w:hAnsi="Simplified Arabic" w:cs="Simplified Arabic"/>
          <w:sz w:val="28"/>
          <w:szCs w:val="28"/>
          <w:rtl/>
        </w:rPr>
        <w:t xml:space="preserve">.                                                                                                 - </w:t>
      </w:r>
      <w:r w:rsidRPr="00A12EF2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>يرسم اتجاها للمؤسسة</w:t>
      </w:r>
      <w:r w:rsidR="00D74372" w:rsidRPr="00A12EF2">
        <w:rPr>
          <w:rFonts w:ascii="Simplified Arabic" w:hAnsi="Simplified Arabic" w:cs="Simplified Arabic"/>
          <w:sz w:val="28"/>
          <w:szCs w:val="28"/>
          <w:rtl/>
        </w:rPr>
        <w:t xml:space="preserve">.                                                                                                                         - 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يؤدي التكوين إلى ترشيد القرارات </w:t>
      </w:r>
      <w:r w:rsidR="00D74372" w:rsidRPr="00A12EF2">
        <w:rPr>
          <w:rFonts w:ascii="Simplified Arabic" w:hAnsi="Simplified Arabic" w:cs="Simplified Arabic"/>
          <w:sz w:val="28"/>
          <w:szCs w:val="28"/>
          <w:rtl/>
        </w:rPr>
        <w:t>الإدارية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 xml:space="preserve"> وتطوير أساليب وأسس ومهارات القيادة </w:t>
      </w:r>
      <w:r w:rsidR="00D74372" w:rsidRPr="00A12EF2">
        <w:rPr>
          <w:rFonts w:ascii="Simplified Arabic" w:hAnsi="Simplified Arabic" w:cs="Simplified Arabic"/>
          <w:sz w:val="28"/>
          <w:szCs w:val="28"/>
          <w:rtl/>
        </w:rPr>
        <w:t>الإدارية .                                                -</w:t>
      </w:r>
      <w:r w:rsidRPr="00A12EF2">
        <w:rPr>
          <w:rFonts w:ascii="Simplified Arabic" w:hAnsi="Simplified Arabic" w:cs="Simplified Arabic"/>
          <w:sz w:val="28"/>
          <w:szCs w:val="28"/>
        </w:rPr>
        <w:t xml:space="preserve"> </w:t>
      </w:r>
      <w:r w:rsidRPr="00A12EF2">
        <w:rPr>
          <w:rFonts w:ascii="Simplified Arabic" w:hAnsi="Simplified Arabic" w:cs="Simplified Arabic"/>
          <w:sz w:val="28"/>
          <w:szCs w:val="28"/>
          <w:rtl/>
        </w:rPr>
        <w:t>يساعد في تجديد المعلومات وتحديثها بما يتوافق مع المتغيرات البيئية المختلفة</w:t>
      </w:r>
      <w:r w:rsidR="00D74372" w:rsidRPr="00A12EF2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504FA1" w:rsidRPr="000E1CEC" w:rsidRDefault="0064499D" w:rsidP="000E1CEC">
      <w:pPr>
        <w:bidi/>
        <w:ind w:left="36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3.</w:t>
      </w:r>
      <w:r w:rsidR="00504FA1" w:rsidRPr="0064499D">
        <w:rPr>
          <w:rFonts w:ascii="Simplified Arabic" w:hAnsi="Simplified Arabic" w:cs="Simplified Arabic"/>
          <w:b/>
          <w:bCs/>
          <w:sz w:val="28"/>
          <w:szCs w:val="28"/>
          <w:rtl/>
        </w:rPr>
        <w:t>أنواع التكوين:</w:t>
      </w:r>
      <w:r w:rsidR="000E1C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                                                          </w:t>
      </w:r>
      <w:r w:rsidR="00504FA1" w:rsidRPr="00A12EF2">
        <w:rPr>
          <w:rFonts w:ascii="Simplified Arabic" w:hAnsi="Simplified Arabic" w:cs="Simplified Arabic"/>
          <w:sz w:val="28"/>
          <w:szCs w:val="28"/>
          <w:rtl/>
        </w:rPr>
        <w:t>هناك العديد من أنواع التكوين الموجهة للموظفين في المؤسسة، وما عليها سوى تحديد واختيار النوع المناسب، حسب طبيعة نشاطها وفئة الموظفين المستهدفين (موظفين جدد، موظفين قدامى، عمال تنفيذين</w:t>
      </w:r>
      <w:r w:rsidR="00CA2BDE" w:rsidRPr="00A12EF2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="00504FA1" w:rsidRPr="00A12EF2">
        <w:rPr>
          <w:rFonts w:ascii="Simplified Arabic" w:hAnsi="Simplified Arabic" w:cs="Simplified Arabic"/>
          <w:sz w:val="28"/>
          <w:szCs w:val="28"/>
          <w:rtl/>
        </w:rPr>
        <w:t>لذلك يتم تحديد أنواع التكوين كما يلي</w:t>
      </w:r>
      <w:r w:rsidR="00504FA1" w:rsidRPr="00A12EF2">
        <w:rPr>
          <w:rFonts w:ascii="Simplified Arabic" w:hAnsi="Simplified Arabic" w:cs="Simplified Arabic"/>
          <w:sz w:val="28"/>
          <w:szCs w:val="28"/>
        </w:rPr>
        <w:t>:</w:t>
      </w:r>
    </w:p>
    <w:p w:rsidR="00504FA1" w:rsidRPr="00E13233" w:rsidRDefault="00CA2BDE" w:rsidP="00B470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أ/ </w:t>
      </w:r>
      <w:r w:rsidR="00504FA1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>أنواع البرامج التكوينية حسب مستوى التنظيمي</w:t>
      </w:r>
      <w:r w:rsidR="00504FA1" w:rsidRPr="00E13233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="00504FA1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                                                                   </w:t>
      </w:r>
      <w:r w:rsidR="00504FA1" w:rsidRPr="00E13233">
        <w:rPr>
          <w:rFonts w:ascii="Simplified Arabic" w:hAnsi="Simplified Arabic" w:cs="Simplified Arabic"/>
          <w:sz w:val="28"/>
          <w:szCs w:val="28"/>
          <w:rtl/>
        </w:rPr>
        <w:t>حسب هذا التصنيف يتم تصنيف البرامج التكوينية حسب الفئة الوظيفية للأفراد الخاضعين ل</w:t>
      </w:r>
      <w:r w:rsidRPr="00E13233">
        <w:rPr>
          <w:rFonts w:ascii="Simplified Arabic" w:hAnsi="Simplified Arabic" w:cs="Simplified Arabic"/>
          <w:sz w:val="28"/>
          <w:szCs w:val="28"/>
          <w:rtl/>
        </w:rPr>
        <w:t>ل</w:t>
      </w:r>
      <w:r w:rsidR="00504FA1" w:rsidRPr="00E13233">
        <w:rPr>
          <w:rFonts w:ascii="Simplified Arabic" w:hAnsi="Simplified Arabic" w:cs="Simplified Arabic"/>
          <w:sz w:val="28"/>
          <w:szCs w:val="28"/>
          <w:rtl/>
        </w:rPr>
        <w:t>تكوين و ذلك كما يلي</w:t>
      </w:r>
      <w:r w:rsidR="00504FA1" w:rsidRPr="00E13233">
        <w:rPr>
          <w:rFonts w:ascii="Simplified Arabic" w:hAnsi="Simplified Arabic" w:cs="Simplified Arabic"/>
          <w:sz w:val="28"/>
          <w:szCs w:val="28"/>
        </w:rPr>
        <w:t xml:space="preserve">: </w:t>
      </w:r>
      <w:r w:rsidR="00504FA1" w:rsidRPr="00E13233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="00504FA1">
        <w:rPr>
          <w:rFonts w:hint="cs"/>
          <w:rtl/>
        </w:rPr>
        <w:t xml:space="preserve">            </w:t>
      </w:r>
      <w:r>
        <w:rPr>
          <w:rFonts w:hint="cs"/>
          <w:rtl/>
        </w:rPr>
        <w:t xml:space="preserve">                      </w:t>
      </w:r>
      <w:r w:rsidR="00504FA1">
        <w:rPr>
          <w:rFonts w:hint="cs"/>
          <w:rtl/>
        </w:rPr>
        <w:t xml:space="preserve">  </w:t>
      </w:r>
      <w:r w:rsidR="00E13233">
        <w:rPr>
          <w:rFonts w:hint="cs"/>
          <w:rtl/>
        </w:rPr>
        <w:t xml:space="preserve">                                                                                                  </w:t>
      </w:r>
      <w:r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- </w:t>
      </w:r>
      <w:r w:rsidR="00504FA1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التكوين المهني:  </w:t>
      </w:r>
      <w:r w:rsidR="00E64C93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504FA1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</w:t>
      </w:r>
      <w:r w:rsidR="00504FA1" w:rsidRPr="00E13233">
        <w:rPr>
          <w:rFonts w:ascii="Simplified Arabic" w:hAnsi="Simplified Arabic" w:cs="Simplified Arabic"/>
          <w:sz w:val="28"/>
          <w:szCs w:val="28"/>
          <w:rtl/>
        </w:rPr>
        <w:t>و هذا التكوين يتعلق بالأفراد العاملين الذين يمارسون الأعمال المباشرة على خطوط الإنتاج و في مراكز أخرى، و يهدف هذا التكوين إلى اكتساب الأفراد مهارة أو معرفة لأداء مهنة أو وظيفة معينة</w:t>
      </w:r>
      <w:r w:rsidR="000E1CEC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504FA1" w:rsidRPr="00E13233">
        <w:rPr>
          <w:rFonts w:ascii="Simplified Arabic" w:hAnsi="Simplified Arabic" w:cs="Simplified Arabic"/>
          <w:sz w:val="28"/>
          <w:szCs w:val="28"/>
          <w:rtl/>
        </w:rPr>
        <w:t xml:space="preserve"> و يطلق </w:t>
      </w:r>
      <w:r w:rsidR="00504FA1" w:rsidRPr="00E13233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عليه البعض التكوين لكونه يهدف إلى تخصيص الفرد المتكون في أداء مهنة معينة، و يحتل هذا التكوين مكانة خاصة </w:t>
      </w:r>
      <w:r w:rsidRPr="00E13233">
        <w:rPr>
          <w:rFonts w:ascii="Simplified Arabic" w:hAnsi="Simplified Arabic" w:cs="Simplified Arabic"/>
          <w:sz w:val="28"/>
          <w:szCs w:val="28"/>
          <w:rtl/>
        </w:rPr>
        <w:t>و أهمية كبيرة ب</w:t>
      </w:r>
      <w:r w:rsidR="00504FA1" w:rsidRPr="00E13233">
        <w:rPr>
          <w:rFonts w:ascii="Simplified Arabic" w:hAnsi="Simplified Arabic" w:cs="Simplified Arabic"/>
          <w:sz w:val="28"/>
          <w:szCs w:val="28"/>
          <w:rtl/>
        </w:rPr>
        <w:t>سبب توسع ا</w:t>
      </w:r>
      <w:r w:rsidRPr="00E13233">
        <w:rPr>
          <w:rFonts w:ascii="Simplified Arabic" w:hAnsi="Simplified Arabic" w:cs="Simplified Arabic"/>
          <w:sz w:val="28"/>
          <w:szCs w:val="28"/>
          <w:rtl/>
        </w:rPr>
        <w:t>لمشاريع الصناعية و استخدام الآل</w:t>
      </w:r>
      <w:r w:rsidR="00E13233">
        <w:rPr>
          <w:rFonts w:ascii="Simplified Arabic" w:hAnsi="Simplified Arabic" w:cs="Simplified Arabic"/>
          <w:sz w:val="28"/>
          <w:szCs w:val="28"/>
          <w:rtl/>
        </w:rPr>
        <w:t>ة فيها ، و</w:t>
      </w:r>
      <w:r w:rsidR="00504FA1" w:rsidRPr="00E13233">
        <w:rPr>
          <w:rFonts w:ascii="Simplified Arabic" w:hAnsi="Simplified Arabic" w:cs="Simplified Arabic"/>
          <w:sz w:val="28"/>
          <w:szCs w:val="28"/>
          <w:rtl/>
        </w:rPr>
        <w:t>هذا التوسع استلزم مساعدة الأفراد لاكتساب مهارة جديدة تساعدهم على التكيف مع هذه الآليات و المحافظة على أعمالهم</w:t>
      </w:r>
      <w:r w:rsidRPr="00E13233">
        <w:rPr>
          <w:rFonts w:ascii="Simplified Arabic" w:hAnsi="Simplified Arabic" w:cs="Simplified Arabic"/>
          <w:sz w:val="28"/>
          <w:szCs w:val="28"/>
          <w:rtl/>
        </w:rPr>
        <w:t>.</w:t>
      </w:r>
      <w:r w:rsidR="00B470A2">
        <w:rPr>
          <w:rFonts w:hint="cs"/>
          <w:rtl/>
        </w:rPr>
        <w:t xml:space="preserve">  </w:t>
      </w:r>
      <w:r w:rsidR="00504FA1">
        <w:t xml:space="preserve"> </w:t>
      </w:r>
      <w:r w:rsidR="00B470A2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- </w:t>
      </w:r>
      <w:r w:rsidR="00504FA1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التكوين الإداري:                                                                                                                                  </w:t>
      </w:r>
      <w:r w:rsidR="00504FA1" w:rsidRPr="00E13233">
        <w:rPr>
          <w:rFonts w:ascii="Simplified Arabic" w:hAnsi="Simplified Arabic" w:cs="Simplified Arabic"/>
          <w:sz w:val="28"/>
          <w:szCs w:val="28"/>
          <w:rtl/>
        </w:rPr>
        <w:t>و هذا النوع من التكوين، ينصب على الأفراد العاملين بالوظائف الإدارية و قد يركز على أساليب اتخاذ القرار و على كيفية رفع كفاء</w:t>
      </w:r>
      <w:r w:rsidR="000E1CEC">
        <w:rPr>
          <w:rFonts w:ascii="Simplified Arabic" w:hAnsi="Simplified Arabic" w:cs="Simplified Arabic"/>
          <w:sz w:val="28"/>
          <w:szCs w:val="28"/>
          <w:rtl/>
        </w:rPr>
        <w:t>اتها أ</w:t>
      </w:r>
      <w:r w:rsidR="00504FA1" w:rsidRPr="00E13233">
        <w:rPr>
          <w:rFonts w:ascii="Simplified Arabic" w:hAnsi="Simplified Arabic" w:cs="Simplified Arabic"/>
          <w:sz w:val="28"/>
          <w:szCs w:val="28"/>
          <w:rtl/>
        </w:rPr>
        <w:t>و على الجوانب السلوكية و العلاقات الإنسانية</w:t>
      </w:r>
      <w:r w:rsidR="00504FA1" w:rsidRPr="00E13233">
        <w:rPr>
          <w:rFonts w:ascii="Simplified Arabic" w:hAnsi="Simplified Arabic" w:cs="Simplified Arabic"/>
          <w:sz w:val="28"/>
          <w:szCs w:val="28"/>
        </w:rPr>
        <w:t xml:space="preserve">. </w:t>
      </w:r>
      <w:r w:rsidR="00504FA1" w:rsidRPr="00E13233">
        <w:rPr>
          <w:rFonts w:ascii="Simplified Arabic" w:hAnsi="Simplified Arabic" w:cs="Simplified Arabic"/>
          <w:sz w:val="28"/>
          <w:szCs w:val="28"/>
          <w:rtl/>
        </w:rPr>
        <w:t>و يحتل هذا التكوين أهمية كبيرة في تحسين إنتاجية الوحدة أو المؤسسة بصفة عامة، لأن فعالية الإدارة تتبلور في تنسيق جهود الأفراد العاملين و توجيهها توجيها صحيحا، و كذا العمل على استخدام الموارد المتاحة من مادية مالية ، و بشرية ، لتحقيق الأهداف الإنتاجية، لذلك فإن رفع كفاءة الإدارة باستعمال هذا النوع من التكوين يعتبر مساهمة ايجابية و مباشرة في تحسين إنتاجية المؤسسة الاقتصادية</w:t>
      </w:r>
      <w:r w:rsidR="00B470A2" w:rsidRPr="00E13233">
        <w:rPr>
          <w:rFonts w:ascii="Simplified Arabic" w:hAnsi="Simplified Arabic" w:cs="Simplified Arabic"/>
          <w:sz w:val="28"/>
          <w:szCs w:val="28"/>
          <w:rtl/>
        </w:rPr>
        <w:t>.</w:t>
      </w:r>
      <w:r w:rsidR="00504FA1" w:rsidRPr="00E13233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                                                          </w:t>
      </w:r>
      <w:r w:rsidR="00B470A2" w:rsidRPr="00E13233">
        <w:rPr>
          <w:rFonts w:ascii="Simplified Arabic" w:hAnsi="Simplified Arabic" w:cs="Simplified Arabic"/>
          <w:sz w:val="28"/>
          <w:szCs w:val="28"/>
          <w:rtl/>
        </w:rPr>
        <w:t xml:space="preserve">   </w:t>
      </w:r>
      <w:r w:rsidR="00B470A2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- </w:t>
      </w:r>
      <w:r w:rsidR="00504FA1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التكوين الإشرافي: </w:t>
      </w:r>
      <w:r w:rsidR="00E64C93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</w:t>
      </w:r>
      <w:r w:rsidR="00504FA1" w:rsidRPr="00E13233">
        <w:rPr>
          <w:rFonts w:ascii="Simplified Arabic" w:hAnsi="Simplified Arabic" w:cs="Simplified Arabic"/>
          <w:sz w:val="28"/>
          <w:szCs w:val="28"/>
          <w:rtl/>
        </w:rPr>
        <w:t>و يشمل هذا التكوين المشرفين و يكون الغرض الرئيس منه زيادة قدرات الفرد على الإشراف و التعامل مع الأفراد الذين يشرفون عليه، و يشتمل هذا التكوين على معلومات عن التنظيم الرسمي و غير الرسمي و الصراعات العملية و أنماط القيادة و غيرها من الجوانب التي تؤهل المشرف بشكل كافي للقيام بواجبه الإشرافي و</w:t>
      </w:r>
      <w:r w:rsidR="000E1CEC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="00504FA1" w:rsidRPr="00E13233">
        <w:rPr>
          <w:rFonts w:ascii="Simplified Arabic" w:hAnsi="Simplified Arabic" w:cs="Simplified Arabic"/>
          <w:sz w:val="28"/>
          <w:szCs w:val="28"/>
          <w:rtl/>
        </w:rPr>
        <w:t>أفضل صورة ممكنة</w:t>
      </w:r>
      <w:r w:rsidR="00B470A2" w:rsidRPr="00E13233">
        <w:rPr>
          <w:rFonts w:ascii="Simplified Arabic" w:hAnsi="Simplified Arabic" w:cs="Simplified Arabic"/>
          <w:sz w:val="28"/>
          <w:szCs w:val="28"/>
          <w:rtl/>
        </w:rPr>
        <w:t>.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              </w:t>
      </w:r>
      <w:r w:rsidR="00E13233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="00B470A2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- </w:t>
      </w:r>
      <w:r w:rsidR="00504FA1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تكوين المكونين: </w:t>
      </w:r>
      <w:r w:rsidR="00E64C93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</w:t>
      </w:r>
      <w:r w:rsidR="00504FA1" w:rsidRPr="00E13233">
        <w:rPr>
          <w:rFonts w:ascii="Simplified Arabic" w:hAnsi="Simplified Arabic" w:cs="Simplified Arabic"/>
          <w:sz w:val="28"/>
          <w:szCs w:val="28"/>
          <w:rtl/>
        </w:rPr>
        <w:t>و هذا التكوين يتعلق بالأفراد المكونين بتهيئتهم للقيام بدورهم ضمن البرامج التكوينية المختلفة و يتم التركيز في هذا النوع من التكوين على تزو</w:t>
      </w:r>
      <w:r w:rsidR="000E1CEC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504FA1" w:rsidRPr="00E13233">
        <w:rPr>
          <w:rFonts w:ascii="Simplified Arabic" w:hAnsi="Simplified Arabic" w:cs="Simplified Arabic"/>
          <w:sz w:val="28"/>
          <w:szCs w:val="28"/>
          <w:rtl/>
        </w:rPr>
        <w:t>دهم بمهارات سلوكية و مهنية تسهل عملية نقل المعرفة و الخبرات إلى المتكونين، كما يشمل هذا التكوين على جوانب تتعلق بعلم النفس و العلاقات الايجابية و الأساليب التربوية بغرض رفع درجة كفاء</w:t>
      </w:r>
      <w:r w:rsidR="00B470A2" w:rsidRPr="00E13233">
        <w:rPr>
          <w:rFonts w:ascii="Simplified Arabic" w:hAnsi="Simplified Arabic" w:cs="Simplified Arabic"/>
          <w:sz w:val="28"/>
          <w:szCs w:val="28"/>
          <w:rtl/>
        </w:rPr>
        <w:t>تهم في التعا</w:t>
      </w:r>
      <w:r w:rsidR="00504FA1" w:rsidRPr="00E13233">
        <w:rPr>
          <w:rFonts w:ascii="Simplified Arabic" w:hAnsi="Simplified Arabic" w:cs="Simplified Arabic"/>
          <w:sz w:val="28"/>
          <w:szCs w:val="28"/>
          <w:rtl/>
        </w:rPr>
        <w:t>م</w:t>
      </w:r>
      <w:r w:rsidR="00B470A2" w:rsidRPr="00E13233">
        <w:rPr>
          <w:rFonts w:ascii="Simplified Arabic" w:hAnsi="Simplified Arabic" w:cs="Simplified Arabic"/>
          <w:sz w:val="28"/>
          <w:szCs w:val="28"/>
          <w:rtl/>
        </w:rPr>
        <w:t>ل</w:t>
      </w:r>
      <w:r w:rsidR="00504FA1" w:rsidRPr="00E13233">
        <w:rPr>
          <w:rFonts w:ascii="Simplified Arabic" w:hAnsi="Simplified Arabic" w:cs="Simplified Arabic"/>
          <w:sz w:val="28"/>
          <w:szCs w:val="28"/>
          <w:rtl/>
        </w:rPr>
        <w:t xml:space="preserve"> مع الأفراد الخاضعين للتكوين</w:t>
      </w:r>
      <w:r w:rsidR="00504FA1" w:rsidRPr="00E13233">
        <w:rPr>
          <w:rFonts w:ascii="Simplified Arabic" w:hAnsi="Simplified Arabic" w:cs="Simplified Arabic"/>
          <w:sz w:val="28"/>
          <w:szCs w:val="28"/>
        </w:rPr>
        <w:t>.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</w:t>
      </w:r>
    </w:p>
    <w:p w:rsidR="001D5A88" w:rsidRPr="00E13233" w:rsidRDefault="00B470A2" w:rsidP="000E1CEC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ب- </w:t>
      </w:r>
      <w:r w:rsidR="00E64C93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>أنواع البرامج التكوين حسب غايتها</w:t>
      </w:r>
      <w:r w:rsidR="00E64C93" w:rsidRPr="00E13233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="00E64C93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                                                                                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>يتم تقسيم التكوين حسب الغرض من تنفيذه</w:t>
      </w:r>
      <w:r w:rsidR="000E1CE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 و بموجبه يمكن عرض الأنواع التالية </w:t>
      </w:r>
      <w:r w:rsidR="00E13233">
        <w:rPr>
          <w:rFonts w:ascii="Simplified Arabic" w:hAnsi="Simplified Arabic" w:cs="Simplified Arabic" w:hint="cs"/>
          <w:sz w:val="28"/>
          <w:szCs w:val="28"/>
          <w:rtl/>
        </w:rPr>
        <w:t xml:space="preserve">:                              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   </w:t>
      </w:r>
      <w:r w:rsidR="002F7421" w:rsidRPr="00E13233">
        <w:rPr>
          <w:rFonts w:ascii="Simplified Arabic" w:hAnsi="Simplified Arabic" w:cs="Simplified Arabic"/>
          <w:sz w:val="28"/>
          <w:szCs w:val="28"/>
          <w:rtl/>
        </w:rPr>
        <w:t xml:space="preserve">             </w:t>
      </w:r>
      <w:r w:rsidR="00E13233">
        <w:rPr>
          <w:rFonts w:ascii="Simplified Arabic" w:hAnsi="Simplified Arabic" w:cs="Simplified Arabic" w:hint="cs"/>
          <w:sz w:val="28"/>
          <w:szCs w:val="28"/>
          <w:rtl/>
        </w:rPr>
        <w:t xml:space="preserve">-  </w:t>
      </w:r>
      <w:r w:rsidR="00E64C93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>التكوين التوجيهي: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F7421" w:rsidRPr="00E13233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                                                                                      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يقدم هذا النوع من التكوين </w:t>
      </w:r>
      <w:r w:rsidR="000E1CEC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لموظفين الجدد ، و </w:t>
      </w:r>
      <w:r w:rsidR="002F7421" w:rsidRPr="00E13233">
        <w:rPr>
          <w:rFonts w:ascii="Simplified Arabic" w:hAnsi="Simplified Arabic" w:cs="Simplified Arabic"/>
          <w:sz w:val="28"/>
          <w:szCs w:val="28"/>
          <w:rtl/>
        </w:rPr>
        <w:t xml:space="preserve">هو 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عبارة عن تزويدهم بمعلومات أساسية تخص أهداف المؤسسة و بيئتها و هيكلها التنظيمي و معلومات أخرى حول سياسة الأفراد في المؤسسة و طبيعة عملهم و كيفية أدائهم، إن مثل هذه البرامج تساعد على سرعة ارتباط الفرد الجديد </w:t>
      </w:r>
      <w:r w:rsidR="002F7421" w:rsidRPr="00E13233">
        <w:rPr>
          <w:rFonts w:ascii="Simplified Arabic" w:hAnsi="Simplified Arabic" w:cs="Simplified Arabic"/>
          <w:sz w:val="28"/>
          <w:szCs w:val="28"/>
          <w:rtl/>
        </w:rPr>
        <w:t>مع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 عمله. وبالمؤسسة </w:t>
      </w:r>
      <w:r w:rsidR="00E13233">
        <w:rPr>
          <w:rFonts w:ascii="Simplified Arabic" w:hAnsi="Simplified Arabic" w:cs="Simplified Arabic"/>
          <w:sz w:val="28"/>
          <w:szCs w:val="28"/>
          <w:rtl/>
        </w:rPr>
        <w:t>مما يولد لديه الرغبة في العمل و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>تحسين روحه المعنوية</w:t>
      </w:r>
      <w:r w:rsidR="00E13233">
        <w:rPr>
          <w:rFonts w:ascii="Simplified Arabic" w:hAnsi="Simplified Arabic" w:cs="Simplified Arabic" w:hint="cs"/>
          <w:sz w:val="28"/>
          <w:szCs w:val="28"/>
          <w:rtl/>
        </w:rPr>
        <w:t xml:space="preserve">.          </w:t>
      </w:r>
      <w:r w:rsidR="002F7421" w:rsidRPr="00E13233">
        <w:rPr>
          <w:rFonts w:ascii="Simplified Arabic" w:hAnsi="Simplified Arabic" w:cs="Simplified Arabic"/>
          <w:sz w:val="28"/>
          <w:szCs w:val="28"/>
          <w:rtl/>
        </w:rPr>
        <w:t xml:space="preserve">                     </w:t>
      </w:r>
      <w:r w:rsidR="00E64C93" w:rsidRPr="00E13233">
        <w:rPr>
          <w:rFonts w:ascii="Simplified Arabic" w:hAnsi="Simplified Arabic" w:cs="Simplified Arabic"/>
          <w:sz w:val="28"/>
          <w:szCs w:val="28"/>
        </w:rPr>
        <w:t xml:space="preserve"> </w:t>
      </w:r>
      <w:r w:rsidR="002F7421" w:rsidRPr="00E132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E1CEC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       </w:t>
      </w:r>
      <w:r w:rsidR="002F7421" w:rsidRPr="00E13233">
        <w:rPr>
          <w:rFonts w:ascii="Simplified Arabic" w:hAnsi="Simplified Arabic" w:cs="Simplified Arabic"/>
          <w:sz w:val="28"/>
          <w:szCs w:val="28"/>
          <w:rtl/>
        </w:rPr>
        <w:t xml:space="preserve">   </w:t>
      </w:r>
      <w:r w:rsidR="002F7421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-</w:t>
      </w:r>
      <w:r w:rsidR="000E1C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E64C93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التكوين العلاجي: </w:t>
      </w:r>
      <w:r w:rsidR="002F7421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>إن الأفراد الذين سبق و أن اجتازوا برامج تكوينية مع</w:t>
      </w:r>
      <w:r w:rsidR="002F7421" w:rsidRPr="00E13233">
        <w:rPr>
          <w:rFonts w:ascii="Simplified Arabic" w:hAnsi="Simplified Arabic" w:cs="Simplified Arabic"/>
          <w:sz w:val="28"/>
          <w:szCs w:val="28"/>
          <w:rtl/>
        </w:rPr>
        <w:t>ينة قد يحتاجون إلى تكوين علاجي ب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سبب فشلهم في تحقيق مستويات الأداء المطلوبة منهم و السبب في انخفاض مستوى أدائهم يعود إلى نسيان الطرق و الأساليب التي تعلموها في البرامج التكوينية السابقة، نتيجة لمرور الوقت، أو قد يكون السبب ناتج عن إهمال الطريقة السلمية و إتباع طرق مختصرة، و قد تكون الحاجة إلى تأهيل بعض الأفراد لمعالجة المشاكل الناتجة عن استبدال </w:t>
      </w:r>
      <w:r w:rsidR="002F7421" w:rsidRPr="00E13233">
        <w:rPr>
          <w:rFonts w:ascii="Simplified Arabic" w:hAnsi="Simplified Arabic" w:cs="Simplified Arabic"/>
          <w:sz w:val="28"/>
          <w:szCs w:val="28"/>
          <w:rtl/>
        </w:rPr>
        <w:t>المكان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 و الآلات المستخدمة بأخرى حديثة</w:t>
      </w:r>
      <w:r w:rsidR="002F7421" w:rsidRPr="00E13233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>و مهما يكن السبب</w:t>
      </w:r>
      <w:r w:rsidR="00E64C93" w:rsidRPr="00E13233">
        <w:rPr>
          <w:rFonts w:ascii="Simplified Arabic" w:hAnsi="Simplified Arabic" w:cs="Simplified Arabic"/>
          <w:sz w:val="28"/>
          <w:szCs w:val="28"/>
        </w:rPr>
        <w:t xml:space="preserve"> </w:t>
      </w:r>
      <w:r w:rsidR="002F7421" w:rsidRPr="00E13233">
        <w:rPr>
          <w:rFonts w:ascii="Simplified Arabic" w:hAnsi="Simplified Arabic" w:cs="Simplified Arabic"/>
          <w:sz w:val="28"/>
          <w:szCs w:val="28"/>
          <w:rtl/>
        </w:rPr>
        <w:t>فه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>ذا النوع من التكوين يهدف إلى معالجة النفس في أداء الأفراد نتيجة لعوامل أدت إلى انخفاضهم</w:t>
      </w:r>
      <w:r w:rsidR="000E1CEC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      </w:t>
      </w:r>
      <w:r w:rsidR="002F7421" w:rsidRPr="00E13233">
        <w:rPr>
          <w:rFonts w:ascii="Simplified Arabic" w:hAnsi="Simplified Arabic" w:cs="Simplified Arabic"/>
          <w:sz w:val="28"/>
          <w:szCs w:val="28"/>
          <w:rtl/>
        </w:rPr>
        <w:t xml:space="preserve">                    </w:t>
      </w:r>
      <w:r w:rsidR="002F7421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- </w:t>
      </w:r>
      <w:r w:rsidR="00E64C93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>التكوين ل</w:t>
      </w:r>
      <w:r w:rsidR="002F7421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>ل</w:t>
      </w:r>
      <w:r w:rsidR="00E64C93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ترقية: </w:t>
      </w:r>
      <w:r w:rsidR="002F7421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يستخدم هذا التكوين كوسيلة لترقية الأفراد العاملين إلى وظائف أعلى في الهيكل التنظيمي فيتم </w:t>
      </w:r>
      <w:r w:rsidR="002F7421" w:rsidRPr="00E13233">
        <w:rPr>
          <w:rFonts w:ascii="Simplified Arabic" w:hAnsi="Simplified Arabic" w:cs="Simplified Arabic"/>
          <w:sz w:val="28"/>
          <w:szCs w:val="28"/>
          <w:rtl/>
        </w:rPr>
        <w:t>تزويد بعض الأفراد با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>لمعارف و المهارات الجديدة قصد تمكينهم من شغل مناصب أعلى</w:t>
      </w:r>
      <w:r w:rsidR="008838FA">
        <w:rPr>
          <w:rFonts w:ascii="Simplified Arabic" w:hAnsi="Simplified Arabic" w:cs="Simplified Arabic" w:hint="cs"/>
          <w:sz w:val="28"/>
          <w:szCs w:val="28"/>
          <w:rtl/>
        </w:rPr>
        <w:t>..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                    </w:t>
      </w:r>
      <w:r w:rsidR="001516B1" w:rsidRPr="00E13233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</w:t>
      </w:r>
      <w:r w:rsidR="001516B1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- </w:t>
      </w:r>
      <w:r w:rsidR="00E64C93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>أنواع البرامج التكوينية حسب المكان</w:t>
      </w:r>
      <w:r w:rsidR="00C55B7A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1516B1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="001D5A88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</w:t>
      </w:r>
      <w:r w:rsidR="001D5A88" w:rsidRPr="00E13233">
        <w:rPr>
          <w:rFonts w:ascii="Simplified Arabic" w:hAnsi="Simplified Arabic" w:cs="Simplified Arabic"/>
          <w:sz w:val="28"/>
          <w:szCs w:val="28"/>
          <w:rtl/>
        </w:rPr>
        <w:t xml:space="preserve">- </w:t>
      </w:r>
      <w:r w:rsidR="00E64C93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>التكوين الداخلي</w:t>
      </w:r>
      <w:r w:rsidR="001D5A88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E64C93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="001D5A88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و يعني تقديم المعلومات و الإرشادات اللازمة للعمال للتحكم في الوظيفة أو الأعمال الجديدة ضمن الظروف و الشروط الداخلية  </w:t>
      </w:r>
      <w:r w:rsidR="001D5A88" w:rsidRPr="00E13233">
        <w:rPr>
          <w:rFonts w:ascii="Simplified Arabic" w:hAnsi="Simplified Arabic" w:cs="Simplified Arabic"/>
          <w:sz w:val="28"/>
          <w:szCs w:val="28"/>
          <w:rtl/>
        </w:rPr>
        <w:t>الواقعية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 للمؤسسة و التي هو معتاد عليها و التي س</w:t>
      </w:r>
      <w:r w:rsidR="000E1CEC">
        <w:rPr>
          <w:rFonts w:ascii="Simplified Arabic" w:hAnsi="Simplified Arabic" w:cs="Simplified Arabic"/>
          <w:sz w:val="28"/>
          <w:szCs w:val="28"/>
          <w:rtl/>
        </w:rPr>
        <w:t>وف تؤدي فيها أيضا نشاطها الجديد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 بعد التكوين</w:t>
      </w:r>
      <w:r w:rsidR="00EE1E4D" w:rsidRPr="00E13233">
        <w:rPr>
          <w:rFonts w:ascii="Simplified Arabic" w:hAnsi="Simplified Arabic" w:cs="Simplified Arabic"/>
          <w:sz w:val="28"/>
          <w:szCs w:val="28"/>
          <w:rtl/>
        </w:rPr>
        <w:t xml:space="preserve">.                                  </w:t>
      </w:r>
      <w:r w:rsidR="00E13233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      </w:t>
      </w:r>
      <w:r w:rsidR="00EE1E4D" w:rsidRPr="00E13233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1E4D" w:rsidRPr="00E13233">
        <w:rPr>
          <w:rFonts w:ascii="Simplified Arabic" w:hAnsi="Simplified Arabic" w:cs="Simplified Arabic"/>
          <w:sz w:val="28"/>
          <w:szCs w:val="28"/>
          <w:rtl/>
        </w:rPr>
        <w:t>و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>يكون التكوي</w:t>
      </w:r>
      <w:r w:rsidR="00EE1E4D" w:rsidRPr="00E13233">
        <w:rPr>
          <w:rFonts w:ascii="Simplified Arabic" w:hAnsi="Simplified Arabic" w:cs="Simplified Arabic"/>
          <w:sz w:val="28"/>
          <w:szCs w:val="28"/>
          <w:rtl/>
        </w:rPr>
        <w:t>ن تحت إشراف شخص أو جهة داخلية، ويسمح التكوين بموقع العمل ل</w:t>
      </w:r>
      <w:r w:rsidR="000E1CEC">
        <w:rPr>
          <w:rFonts w:ascii="Simplified Arabic" w:hAnsi="Simplified Arabic" w:cs="Simplified Arabic"/>
          <w:sz w:val="28"/>
          <w:szCs w:val="28"/>
          <w:rtl/>
        </w:rPr>
        <w:t>لمسئول المباشر و</w:t>
      </w:r>
      <w:r w:rsidR="000E1C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>أعوانه بإعطاء التوضيحات للعمال الجدد عن كيفية أداء النشاطا</w:t>
      </w:r>
      <w:r w:rsidR="000E1CEC">
        <w:rPr>
          <w:rFonts w:ascii="Simplified Arabic" w:hAnsi="Simplified Arabic" w:cs="Simplified Arabic"/>
          <w:sz w:val="28"/>
          <w:szCs w:val="28"/>
          <w:rtl/>
        </w:rPr>
        <w:t>ت المتوقعة منهم في مركز العمل و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 xml:space="preserve">كيف يمكنهم تحسين معارفهم </w:t>
      </w:r>
      <w:r w:rsidR="00EE1E4D" w:rsidRPr="00E13233">
        <w:rPr>
          <w:rFonts w:ascii="Simplified Arabic" w:hAnsi="Simplified Arabic" w:cs="Simplified Arabic"/>
          <w:sz w:val="28"/>
          <w:szCs w:val="28"/>
          <w:rtl/>
        </w:rPr>
        <w:t>و اتجاهاته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>م و سلوكا</w:t>
      </w:r>
      <w:r w:rsidR="00EE1E4D" w:rsidRPr="00E13233">
        <w:rPr>
          <w:rFonts w:ascii="Simplified Arabic" w:hAnsi="Simplified Arabic" w:cs="Simplified Arabic"/>
          <w:sz w:val="28"/>
          <w:szCs w:val="28"/>
          <w:rtl/>
        </w:rPr>
        <w:t>ته</w:t>
      </w:r>
      <w:r w:rsidR="00E64C93" w:rsidRPr="00E13233">
        <w:rPr>
          <w:rFonts w:ascii="Simplified Arabic" w:hAnsi="Simplified Arabic" w:cs="Simplified Arabic"/>
          <w:sz w:val="28"/>
          <w:szCs w:val="28"/>
          <w:rtl/>
        </w:rPr>
        <w:t>م</w:t>
      </w:r>
      <w:r w:rsidR="00E64C93" w:rsidRPr="00E13233">
        <w:rPr>
          <w:rFonts w:ascii="Simplified Arabic" w:hAnsi="Simplified Arabic" w:cs="Simplified Arabic"/>
          <w:sz w:val="28"/>
          <w:szCs w:val="28"/>
        </w:rPr>
        <w:t>.</w:t>
      </w:r>
      <w:r w:rsidR="001D5A88" w:rsidRPr="00E13233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</w:t>
      </w:r>
      <w:r w:rsidR="00E13233">
        <w:rPr>
          <w:rFonts w:ascii="Simplified Arabic" w:hAnsi="Simplified Arabic" w:cs="Simplified Arabic" w:hint="cs"/>
          <w:sz w:val="28"/>
          <w:szCs w:val="28"/>
          <w:rtl/>
        </w:rPr>
        <w:t xml:space="preserve">    </w:t>
      </w:r>
      <w:r w:rsidR="001D5A88" w:rsidRPr="00E13233">
        <w:rPr>
          <w:rFonts w:ascii="Simplified Arabic" w:hAnsi="Simplified Arabic" w:cs="Simplified Arabic"/>
          <w:sz w:val="28"/>
          <w:szCs w:val="28"/>
          <w:rtl/>
        </w:rPr>
        <w:t xml:space="preserve">   </w:t>
      </w:r>
      <w:r w:rsidR="000E1CEC">
        <w:rPr>
          <w:rFonts w:ascii="Simplified Arabic" w:hAnsi="Simplified Arabic" w:cs="Simplified Arabic" w:hint="cs"/>
          <w:sz w:val="28"/>
          <w:szCs w:val="28"/>
          <w:rtl/>
        </w:rPr>
        <w:t xml:space="preserve">     </w:t>
      </w:r>
      <w:r w:rsidR="001D5A88" w:rsidRPr="00E13233">
        <w:rPr>
          <w:rFonts w:ascii="Simplified Arabic" w:hAnsi="Simplified Arabic" w:cs="Simplified Arabic"/>
          <w:sz w:val="28"/>
          <w:szCs w:val="28"/>
          <w:rtl/>
        </w:rPr>
        <w:t xml:space="preserve"> يمكن الاستعانة ببعض الخبراء و المهتمين من خارج المؤسسة إذا اقتضت الضرورة إلى ذلك التكوين بموقع العمل </w:t>
      </w:r>
      <w:r w:rsidR="00EE1E4D" w:rsidRPr="00E13233">
        <w:rPr>
          <w:rFonts w:ascii="Simplified Arabic" w:hAnsi="Simplified Arabic" w:cs="Simplified Arabic"/>
          <w:sz w:val="28"/>
          <w:szCs w:val="28"/>
          <w:rtl/>
        </w:rPr>
        <w:t>لل</w:t>
      </w:r>
      <w:r w:rsidR="001D5A88" w:rsidRPr="00E13233">
        <w:rPr>
          <w:rFonts w:ascii="Simplified Arabic" w:hAnsi="Simplified Arabic" w:cs="Simplified Arabic"/>
          <w:sz w:val="28"/>
          <w:szCs w:val="28"/>
          <w:rtl/>
        </w:rPr>
        <w:t>رفع من قدرات اندماج العامل في مركز عمله</w:t>
      </w:r>
      <w:r w:rsidR="00EE1E4D" w:rsidRPr="00E13233">
        <w:rPr>
          <w:rFonts w:ascii="Simplified Arabic" w:hAnsi="Simplified Arabic" w:cs="Simplified Arabic"/>
          <w:sz w:val="28"/>
          <w:szCs w:val="28"/>
          <w:rtl/>
        </w:rPr>
        <w:t>،</w:t>
      </w:r>
      <w:r w:rsidR="001D5A88" w:rsidRPr="00E13233">
        <w:rPr>
          <w:rFonts w:ascii="Simplified Arabic" w:hAnsi="Simplified Arabic" w:cs="Simplified Arabic"/>
          <w:sz w:val="28"/>
          <w:szCs w:val="28"/>
          <w:rtl/>
        </w:rPr>
        <w:t xml:space="preserve"> إذ تقوم تقنيات التكوين على منحه النشاطات في الواقع يوميا و من </w:t>
      </w:r>
      <w:r w:rsidR="008838FA">
        <w:rPr>
          <w:rFonts w:ascii="Simplified Arabic" w:hAnsi="Simplified Arabic" w:cs="Simplified Arabic"/>
          <w:sz w:val="28"/>
          <w:szCs w:val="28"/>
          <w:rtl/>
        </w:rPr>
        <w:t>ه</w:t>
      </w:r>
      <w:r w:rsidR="008838FA">
        <w:rPr>
          <w:rFonts w:ascii="Simplified Arabic" w:hAnsi="Simplified Arabic" w:cs="Simplified Arabic" w:hint="cs"/>
          <w:sz w:val="28"/>
          <w:szCs w:val="28"/>
          <w:rtl/>
        </w:rPr>
        <w:t>ذ</w:t>
      </w:r>
      <w:r w:rsidR="00EE1E4D" w:rsidRPr="00E13233">
        <w:rPr>
          <w:rFonts w:ascii="Simplified Arabic" w:hAnsi="Simplified Arabic" w:cs="Simplified Arabic"/>
          <w:sz w:val="28"/>
          <w:szCs w:val="28"/>
          <w:rtl/>
        </w:rPr>
        <w:t>ه</w:t>
      </w:r>
      <w:r w:rsidR="001D5A88" w:rsidRPr="00E13233">
        <w:rPr>
          <w:rFonts w:ascii="Simplified Arabic" w:hAnsi="Simplified Arabic" w:cs="Simplified Arabic"/>
          <w:sz w:val="28"/>
          <w:szCs w:val="28"/>
          <w:rtl/>
        </w:rPr>
        <w:t xml:space="preserve"> التقنيات مثلا نذكر</w:t>
      </w:r>
      <w:r w:rsidR="00EE1E4D" w:rsidRPr="00E13233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="001D5A88" w:rsidRPr="00E13233">
        <w:rPr>
          <w:rFonts w:ascii="Simplified Arabic" w:hAnsi="Simplified Arabic" w:cs="Simplified Arabic"/>
          <w:sz w:val="28"/>
          <w:szCs w:val="28"/>
          <w:rtl/>
        </w:rPr>
        <w:t xml:space="preserve"> الدوران على مراكز العمل و الإشراف المباشر الذي يوكل إلى عامل مؤهل نستطيع من خلاله تسهيل و تطوير مهارات العامل الجديد بكيفية نسبية قد يحدث أن تكون هذه المهارات غير متاحة داخل المؤسسة ، و إن طبيعة المشكلة التي يتم تشخيصها تحتاج إلى استخدام موارد خارجية متخصصة سواء تعلق الأمر بالمورد البشري أو المورد المادي في مادة تعليمية.                                                                                                                                      - </w:t>
      </w:r>
      <w:r w:rsidR="001D5A88" w:rsidRPr="00E1323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التكوين الخارجي :                                                                                                                                 </w:t>
      </w:r>
      <w:r w:rsidR="001D5A88" w:rsidRPr="00E13233">
        <w:rPr>
          <w:rFonts w:ascii="Simplified Arabic" w:hAnsi="Simplified Arabic" w:cs="Simplified Arabic"/>
          <w:sz w:val="28"/>
          <w:szCs w:val="28"/>
          <w:rtl/>
        </w:rPr>
        <w:t xml:space="preserve">و هو التكوين خارج المؤسسة و هو يتفرع إلى عدة إمكانيات مثل المحاضرات ، التطبيقات العليمة، يتم هذا النوع من التكوين بطريقة نظرية أكثر منها تطبيقية و هذا على عكس ما يحدث بداخل المؤسسة و </w:t>
      </w:r>
      <w:r w:rsidR="001D5A88" w:rsidRPr="00E13233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بمركز العمل، و يطرح التكوين خارج المؤسسة عدة مشاكل إذ يجب تسريح العمال مؤقتا لمتابعة التكوين و ربما استخلافهم بعمال مؤهلين ، كما يجب تنظيم تنقل العمال خاصة إذا كان مكان التكوين بعيدا عن المؤسسة مما يتطلب نفقات في النقل و الإيواء و هذه كلها نفقات تتحملها المؤسسة دون </w:t>
      </w:r>
      <w:r w:rsidR="000E1CEC">
        <w:rPr>
          <w:rFonts w:ascii="Simplified Arabic" w:hAnsi="Simplified Arabic" w:cs="Simplified Arabic"/>
          <w:sz w:val="28"/>
          <w:szCs w:val="28"/>
          <w:rtl/>
        </w:rPr>
        <w:t>أن يكون عائد التكوين مضمونا ، و</w:t>
      </w:r>
      <w:r w:rsidR="001D5A88" w:rsidRPr="00E13233">
        <w:rPr>
          <w:rFonts w:ascii="Simplified Arabic" w:hAnsi="Simplified Arabic" w:cs="Simplified Arabic"/>
          <w:sz w:val="28"/>
          <w:szCs w:val="28"/>
          <w:rtl/>
        </w:rPr>
        <w:t>مثله مثل التكوين داخل المؤسسة إذ لم يرتبط التكوين خارج المؤسسة بالأهداف الاستراتيجية للمؤسسة</w:t>
      </w:r>
      <w:r w:rsidR="00E1323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DC39FC" w:rsidRPr="00E22C6F" w:rsidRDefault="00DC39FC" w:rsidP="00DC39FC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DC39FC" w:rsidRPr="00E22C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36B" w:rsidRDefault="00ED636B" w:rsidP="00681D09">
      <w:pPr>
        <w:spacing w:after="0" w:line="240" w:lineRule="auto"/>
      </w:pPr>
      <w:r>
        <w:separator/>
      </w:r>
    </w:p>
  </w:endnote>
  <w:endnote w:type="continuationSeparator" w:id="0">
    <w:p w:rsidR="00ED636B" w:rsidRDefault="00ED636B" w:rsidP="00681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36B" w:rsidRDefault="00ED636B" w:rsidP="00681D09">
      <w:pPr>
        <w:spacing w:after="0" w:line="240" w:lineRule="auto"/>
      </w:pPr>
      <w:r>
        <w:separator/>
      </w:r>
    </w:p>
  </w:footnote>
  <w:footnote w:type="continuationSeparator" w:id="0">
    <w:p w:rsidR="00ED636B" w:rsidRDefault="00ED636B" w:rsidP="00681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implified Arabic" w:eastAsia="Calibri" w:hAnsi="Simplified Arabic" w:cs="Simplified Arabic"/>
        <w:caps/>
        <w:color w:val="000000" w:themeColor="text1"/>
        <w:sz w:val="24"/>
        <w:szCs w:val="24"/>
        <w:shd w:val="clear" w:color="auto" w:fill="5B9BD5" w:themeFill="accent1"/>
      </w:rPr>
      <w:alias w:val="Titre"/>
      <w:tag w:val=""/>
      <w:id w:val="1189017394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11E78" w:rsidRPr="00213D3B" w:rsidRDefault="00C11E78" w:rsidP="00C11E78">
        <w:pPr>
          <w:pStyle w:val="En-tte"/>
          <w:jc w:val="center"/>
          <w:rPr>
            <w:caps/>
            <w:color w:val="000000" w:themeColor="text1"/>
          </w:rPr>
        </w:pPr>
        <w:r w:rsidRPr="00C11E78">
          <w:rPr>
            <w:rFonts w:ascii="Simplified Arabic" w:eastAsia="Calibri" w:hAnsi="Simplified Arabic" w:cs="Simplified Arabic"/>
            <w:caps/>
            <w:color w:val="000000" w:themeColor="text1"/>
            <w:sz w:val="24"/>
            <w:szCs w:val="24"/>
            <w:shd w:val="clear" w:color="auto" w:fill="5B9BD5" w:themeFill="accent1"/>
            <w:rtl/>
          </w:rPr>
          <w:t>محاضرات مقياس تنمية الموارد  البشرية                                            السنة أولى ماستر تنظيم وعمل</w:t>
        </w:r>
      </w:p>
    </w:sdtContent>
  </w:sdt>
  <w:p w:rsidR="00C11E78" w:rsidRDefault="00C11E7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F3A18"/>
    <w:multiLevelType w:val="hybridMultilevel"/>
    <w:tmpl w:val="94EC9D26"/>
    <w:lvl w:ilvl="0" w:tplc="28745962">
      <w:start w:val="4"/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6B1F56B5"/>
    <w:multiLevelType w:val="hybridMultilevel"/>
    <w:tmpl w:val="D7F44EAA"/>
    <w:lvl w:ilvl="0" w:tplc="37D08F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590"/>
    <w:rsid w:val="000D2EA8"/>
    <w:rsid w:val="000E1CEC"/>
    <w:rsid w:val="000E74A8"/>
    <w:rsid w:val="000F56CF"/>
    <w:rsid w:val="00140869"/>
    <w:rsid w:val="001516B1"/>
    <w:rsid w:val="00173E1A"/>
    <w:rsid w:val="0018131D"/>
    <w:rsid w:val="001D5A88"/>
    <w:rsid w:val="00222391"/>
    <w:rsid w:val="00223779"/>
    <w:rsid w:val="00263A7E"/>
    <w:rsid w:val="00264911"/>
    <w:rsid w:val="0026555C"/>
    <w:rsid w:val="002F7421"/>
    <w:rsid w:val="0030503B"/>
    <w:rsid w:val="003A2C35"/>
    <w:rsid w:val="00481C57"/>
    <w:rsid w:val="004A05F4"/>
    <w:rsid w:val="004E12E8"/>
    <w:rsid w:val="00504FA1"/>
    <w:rsid w:val="00584F5B"/>
    <w:rsid w:val="0058738E"/>
    <w:rsid w:val="00620895"/>
    <w:rsid w:val="0064499D"/>
    <w:rsid w:val="00650E1E"/>
    <w:rsid w:val="00681D09"/>
    <w:rsid w:val="006F5B7D"/>
    <w:rsid w:val="00724747"/>
    <w:rsid w:val="007B38BB"/>
    <w:rsid w:val="008838FA"/>
    <w:rsid w:val="008A269D"/>
    <w:rsid w:val="00900F65"/>
    <w:rsid w:val="00A12EF2"/>
    <w:rsid w:val="00A750C8"/>
    <w:rsid w:val="00A94EC2"/>
    <w:rsid w:val="00A9763A"/>
    <w:rsid w:val="00B470A2"/>
    <w:rsid w:val="00B61485"/>
    <w:rsid w:val="00BE688C"/>
    <w:rsid w:val="00C11E78"/>
    <w:rsid w:val="00C55B7A"/>
    <w:rsid w:val="00C77693"/>
    <w:rsid w:val="00CA2BDE"/>
    <w:rsid w:val="00D74372"/>
    <w:rsid w:val="00DC39FC"/>
    <w:rsid w:val="00E13233"/>
    <w:rsid w:val="00E22C6F"/>
    <w:rsid w:val="00E455E5"/>
    <w:rsid w:val="00E64C93"/>
    <w:rsid w:val="00ED636B"/>
    <w:rsid w:val="00EE1E4D"/>
    <w:rsid w:val="00F42944"/>
    <w:rsid w:val="00FA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AB6180-917C-44DE-A1A7-ED039623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148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81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1D09"/>
  </w:style>
  <w:style w:type="paragraph" w:styleId="Pieddepage">
    <w:name w:val="footer"/>
    <w:basedOn w:val="Normal"/>
    <w:link w:val="PieddepageCar"/>
    <w:uiPriority w:val="99"/>
    <w:unhideWhenUsed/>
    <w:rsid w:val="00681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3050</TotalTime>
  <Pages>1</Pages>
  <Words>2384</Words>
  <Characters>13114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محاضرات مقياس تنمية الموارد  البشرية                                            السنة أولى ماستر تنظيم وعمل</dc:title>
  <dc:subject/>
  <dc:creator>EL MAKTABIAH</dc:creator>
  <cp:keywords/>
  <dc:description/>
  <cp:lastModifiedBy>EL MAKTABIAH</cp:lastModifiedBy>
  <cp:revision>6</cp:revision>
  <dcterms:created xsi:type="dcterms:W3CDTF">2021-12-30T18:14:00Z</dcterms:created>
  <dcterms:modified xsi:type="dcterms:W3CDTF">2022-01-02T18:23:00Z</dcterms:modified>
</cp:coreProperties>
</file>